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8085" w14:textId="7E7EACD9" w:rsidR="00C42DF7" w:rsidRPr="005F7799" w:rsidRDefault="005411F5" w:rsidP="00C42DF7">
      <w:pPr>
        <w:suppressAutoHyphens w:val="0"/>
        <w:jc w:val="center"/>
        <w:rPr>
          <w:rFonts w:eastAsia="Calibri"/>
          <w:sz w:val="40"/>
          <w:szCs w:val="40"/>
          <w:lang w:val="mn-MN" w:eastAsia="en-US"/>
        </w:rPr>
      </w:pPr>
      <w:r w:rsidRPr="00B77431">
        <w:rPr>
          <w:rFonts w:eastAsia="Calibri"/>
          <w:sz w:val="40"/>
          <w:szCs w:val="40"/>
          <w:lang w:val="en-PH" w:eastAsia="en-US"/>
        </w:rPr>
        <w:t>ТЕНДЕРИЙН ЖИШИГ БАРИМТ БИЧИГ</w:t>
      </w:r>
    </w:p>
    <w:p w14:paraId="003A55CC" w14:textId="77777777" w:rsidR="00C42DF7" w:rsidRPr="00B77431" w:rsidRDefault="00C42DF7" w:rsidP="00C42DF7">
      <w:pPr>
        <w:suppressAutoHyphens w:val="0"/>
        <w:jc w:val="center"/>
        <w:rPr>
          <w:rFonts w:eastAsia="Calibri"/>
          <w:b/>
          <w:bCs/>
          <w:szCs w:val="24"/>
          <w:lang w:val="en-PH" w:eastAsia="en-US"/>
        </w:rPr>
      </w:pPr>
    </w:p>
    <w:p w14:paraId="58FA20AA" w14:textId="77777777" w:rsidR="00C42DF7" w:rsidRPr="00B77431" w:rsidRDefault="00C42DF7" w:rsidP="00C42DF7">
      <w:pPr>
        <w:suppressAutoHyphens w:val="0"/>
        <w:jc w:val="center"/>
        <w:rPr>
          <w:rFonts w:eastAsia="Calibri"/>
          <w:b/>
          <w:bCs/>
          <w:szCs w:val="24"/>
          <w:lang w:val="en-PH" w:eastAsia="en-US"/>
        </w:rPr>
      </w:pPr>
    </w:p>
    <w:p w14:paraId="0EC40463" w14:textId="77777777" w:rsidR="00C42DF7" w:rsidRPr="00B77431" w:rsidRDefault="00C42DF7" w:rsidP="00C42DF7">
      <w:pPr>
        <w:suppressAutoHyphens w:val="0"/>
        <w:jc w:val="center"/>
        <w:rPr>
          <w:rFonts w:eastAsia="Calibri"/>
          <w:b/>
          <w:bCs/>
          <w:szCs w:val="24"/>
          <w:lang w:val="en-PH" w:eastAsia="en-US"/>
        </w:rPr>
      </w:pPr>
    </w:p>
    <w:p w14:paraId="10E8F7AD" w14:textId="77777777" w:rsidR="00C42DF7" w:rsidRPr="00B77431" w:rsidRDefault="00C42DF7" w:rsidP="00C42DF7">
      <w:pPr>
        <w:suppressAutoHyphens w:val="0"/>
        <w:jc w:val="center"/>
        <w:rPr>
          <w:rFonts w:eastAsia="Calibri"/>
          <w:b/>
          <w:bCs/>
          <w:szCs w:val="24"/>
          <w:lang w:val="en-PH" w:eastAsia="en-US"/>
        </w:rPr>
      </w:pPr>
    </w:p>
    <w:p w14:paraId="547253AE" w14:textId="77777777" w:rsidR="00C42DF7" w:rsidRPr="00B77431" w:rsidRDefault="00C42DF7" w:rsidP="00C42DF7">
      <w:pPr>
        <w:suppressAutoHyphens w:val="0"/>
        <w:jc w:val="center"/>
        <w:rPr>
          <w:rFonts w:eastAsia="Calibri"/>
          <w:b/>
          <w:bCs/>
          <w:szCs w:val="24"/>
          <w:lang w:val="en-PH" w:eastAsia="en-US"/>
        </w:rPr>
      </w:pPr>
    </w:p>
    <w:p w14:paraId="41011E04" w14:textId="77777777" w:rsidR="00C42DF7" w:rsidRPr="00B77431" w:rsidRDefault="00C42DF7" w:rsidP="00C42DF7">
      <w:pPr>
        <w:suppressAutoHyphens w:val="0"/>
        <w:jc w:val="center"/>
        <w:rPr>
          <w:rFonts w:eastAsia="Calibri"/>
          <w:b/>
          <w:bCs/>
          <w:szCs w:val="24"/>
          <w:lang w:val="en-PH" w:eastAsia="en-US"/>
        </w:rPr>
      </w:pPr>
    </w:p>
    <w:p w14:paraId="62E95731" w14:textId="77777777" w:rsidR="00C42DF7" w:rsidRPr="00B77431" w:rsidRDefault="00C42DF7" w:rsidP="00C42DF7">
      <w:pPr>
        <w:suppressAutoHyphens w:val="0"/>
        <w:jc w:val="center"/>
        <w:rPr>
          <w:rFonts w:eastAsia="Calibri"/>
          <w:b/>
          <w:bCs/>
          <w:szCs w:val="24"/>
          <w:lang w:val="en-PH" w:eastAsia="en-US"/>
        </w:rPr>
      </w:pPr>
    </w:p>
    <w:p w14:paraId="2CC2E78A" w14:textId="77777777" w:rsidR="00C42DF7" w:rsidRPr="00B77431" w:rsidRDefault="00C42DF7" w:rsidP="00C42DF7">
      <w:pPr>
        <w:suppressAutoHyphens w:val="0"/>
        <w:jc w:val="center"/>
        <w:rPr>
          <w:rFonts w:eastAsia="Calibri"/>
          <w:b/>
          <w:bCs/>
          <w:szCs w:val="24"/>
          <w:lang w:val="en-PH" w:eastAsia="en-US"/>
        </w:rPr>
      </w:pPr>
    </w:p>
    <w:p w14:paraId="4C3972D2" w14:textId="77777777" w:rsidR="00C42DF7" w:rsidRPr="00B77431" w:rsidRDefault="00C42DF7" w:rsidP="00C42DF7">
      <w:pPr>
        <w:suppressAutoHyphens w:val="0"/>
        <w:jc w:val="center"/>
        <w:rPr>
          <w:rFonts w:eastAsia="Calibri"/>
          <w:b/>
          <w:bCs/>
          <w:szCs w:val="24"/>
          <w:lang w:val="en-PH" w:eastAsia="en-US"/>
        </w:rPr>
      </w:pPr>
    </w:p>
    <w:p w14:paraId="52F6CC63" w14:textId="77777777" w:rsidR="00C42DF7" w:rsidRPr="00B77431" w:rsidRDefault="00C42DF7" w:rsidP="00C42DF7">
      <w:pPr>
        <w:suppressAutoHyphens w:val="0"/>
        <w:jc w:val="center"/>
        <w:rPr>
          <w:rFonts w:eastAsia="Calibri"/>
          <w:b/>
          <w:bCs/>
          <w:szCs w:val="24"/>
          <w:lang w:val="en-PH" w:eastAsia="en-US"/>
        </w:rPr>
      </w:pPr>
    </w:p>
    <w:p w14:paraId="610BD398" w14:textId="77777777" w:rsidR="00C42DF7" w:rsidRPr="00B77431" w:rsidRDefault="00C42DF7" w:rsidP="00C42DF7">
      <w:pPr>
        <w:suppressAutoHyphens w:val="0"/>
        <w:jc w:val="center"/>
        <w:rPr>
          <w:rFonts w:eastAsia="Calibri"/>
          <w:b/>
          <w:bCs/>
          <w:szCs w:val="24"/>
          <w:lang w:val="en-PH" w:eastAsia="en-US"/>
        </w:rPr>
      </w:pPr>
    </w:p>
    <w:p w14:paraId="1DC1620F" w14:textId="77777777" w:rsidR="00C42DF7" w:rsidRPr="00B77431" w:rsidRDefault="00C42DF7" w:rsidP="00C42DF7">
      <w:pPr>
        <w:suppressAutoHyphens w:val="0"/>
        <w:jc w:val="center"/>
        <w:rPr>
          <w:rFonts w:eastAsia="Calibri"/>
          <w:b/>
          <w:bCs/>
          <w:szCs w:val="24"/>
          <w:lang w:val="en-PH" w:eastAsia="en-US"/>
        </w:rPr>
      </w:pPr>
    </w:p>
    <w:p w14:paraId="1EDBAC3F" w14:textId="7C678248" w:rsidR="00C42DF7" w:rsidRPr="00B77431" w:rsidRDefault="005411F5" w:rsidP="00C42DF7">
      <w:pPr>
        <w:keepNext/>
        <w:suppressAutoHyphens w:val="0"/>
        <w:jc w:val="center"/>
        <w:outlineLvl w:val="4"/>
        <w:rPr>
          <w:b/>
          <w:sz w:val="56"/>
          <w:szCs w:val="72"/>
          <w:lang w:eastAsia="en-US"/>
        </w:rPr>
      </w:pPr>
      <w:r w:rsidRPr="00B77431">
        <w:rPr>
          <w:b/>
          <w:sz w:val="56"/>
          <w:szCs w:val="72"/>
          <w:lang w:eastAsia="en-US"/>
        </w:rPr>
        <w:t xml:space="preserve">АЖИЛ </w:t>
      </w:r>
      <w:r w:rsidR="0038617F">
        <w:rPr>
          <w:b/>
          <w:sz w:val="56"/>
          <w:szCs w:val="72"/>
          <w:lang w:val="mn-MN" w:eastAsia="en-US"/>
        </w:rPr>
        <w:t xml:space="preserve">ГҮЙЦЭТГЭХ </w:t>
      </w:r>
      <w:r w:rsidR="001007FD">
        <w:rPr>
          <w:b/>
          <w:sz w:val="56"/>
          <w:szCs w:val="72"/>
          <w:lang w:val="mn-MN" w:eastAsia="en-US"/>
        </w:rPr>
        <w:t>ТЕНДЕР</w:t>
      </w:r>
    </w:p>
    <w:p w14:paraId="6C6BBBB5" w14:textId="77777777" w:rsidR="00C42DF7" w:rsidRPr="00B77431" w:rsidRDefault="00C42DF7" w:rsidP="00C42DF7">
      <w:pPr>
        <w:suppressAutoHyphens w:val="0"/>
        <w:jc w:val="center"/>
        <w:rPr>
          <w:rFonts w:eastAsia="Calibri"/>
          <w:b/>
          <w:bCs/>
          <w:szCs w:val="24"/>
          <w:lang w:val="en-PH" w:eastAsia="en-US"/>
        </w:rPr>
      </w:pPr>
    </w:p>
    <w:p w14:paraId="7C0D1240" w14:textId="77777777" w:rsidR="00C42DF7" w:rsidRPr="00B77431" w:rsidRDefault="00C42DF7" w:rsidP="00C42DF7">
      <w:pPr>
        <w:suppressAutoHyphens w:val="0"/>
        <w:jc w:val="center"/>
        <w:rPr>
          <w:rFonts w:eastAsia="Calibri"/>
          <w:b/>
          <w:bCs/>
          <w:szCs w:val="24"/>
          <w:lang w:val="en-PH" w:eastAsia="en-US"/>
        </w:rPr>
      </w:pPr>
    </w:p>
    <w:p w14:paraId="1C821910" w14:textId="3A95642E" w:rsidR="00C42DF7" w:rsidRPr="00B77431" w:rsidRDefault="00577DC4" w:rsidP="00C42DF7">
      <w:pPr>
        <w:suppressAutoHyphens w:val="0"/>
        <w:jc w:val="center"/>
        <w:rPr>
          <w:rFonts w:eastAsia="Calibri"/>
          <w:b/>
          <w:bCs/>
          <w:szCs w:val="24"/>
          <w:lang w:val="en-PH" w:eastAsia="en-US"/>
        </w:rPr>
      </w:pPr>
      <w:r w:rsidRPr="00A946B5">
        <w:rPr>
          <w:rFonts w:eastAsia="Calibri"/>
          <w:b/>
          <w:bCs/>
          <w:szCs w:val="28"/>
          <w:lang w:val="en-PH" w:eastAsia="en-US"/>
        </w:rPr>
        <w:t xml:space="preserve">2017 </w:t>
      </w:r>
      <w:proofErr w:type="spellStart"/>
      <w:r w:rsidRPr="00A946B5">
        <w:rPr>
          <w:rFonts w:eastAsia="Calibri"/>
          <w:b/>
          <w:bCs/>
          <w:szCs w:val="28"/>
          <w:lang w:val="en-PH" w:eastAsia="en-US"/>
        </w:rPr>
        <w:t>оны</w:t>
      </w:r>
      <w:proofErr w:type="spellEnd"/>
      <w:r w:rsidRPr="00A946B5">
        <w:rPr>
          <w:rFonts w:eastAsia="Calibri"/>
          <w:b/>
          <w:bCs/>
          <w:szCs w:val="28"/>
          <w:lang w:val="en-PH" w:eastAsia="en-US"/>
        </w:rPr>
        <w:t xml:space="preserve"> АХБ-</w:t>
      </w:r>
      <w:proofErr w:type="spellStart"/>
      <w:r w:rsidRPr="00A946B5">
        <w:rPr>
          <w:rFonts w:eastAsia="Calibri"/>
          <w:b/>
          <w:bCs/>
          <w:szCs w:val="28"/>
          <w:lang w:val="en-PH" w:eastAsia="en-US"/>
        </w:rPr>
        <w:t>ны</w:t>
      </w:r>
      <w:proofErr w:type="spellEnd"/>
      <w:r w:rsidRPr="00A946B5">
        <w:rPr>
          <w:rFonts w:eastAsia="Calibri"/>
          <w:b/>
          <w:bCs/>
          <w:szCs w:val="28"/>
          <w:lang w:val="en-PH" w:eastAsia="en-US"/>
        </w:rPr>
        <w:t xml:space="preserve"> </w:t>
      </w:r>
      <w:r>
        <w:rPr>
          <w:rFonts w:eastAsia="Calibri"/>
          <w:b/>
          <w:bCs/>
          <w:szCs w:val="28"/>
          <w:lang w:val="mn-MN" w:eastAsia="en-US"/>
        </w:rPr>
        <w:t>З</w:t>
      </w:r>
      <w:proofErr w:type="spellStart"/>
      <w:r w:rsidRPr="00A946B5">
        <w:rPr>
          <w:rFonts w:eastAsia="Calibri"/>
          <w:b/>
          <w:bCs/>
          <w:szCs w:val="28"/>
          <w:lang w:val="en-PH" w:eastAsia="en-US"/>
        </w:rPr>
        <w:t>ээлдэгчдэд</w:t>
      </w:r>
      <w:proofErr w:type="spellEnd"/>
      <w:r w:rsidRPr="00A946B5">
        <w:rPr>
          <w:rFonts w:eastAsia="Calibri"/>
          <w:b/>
          <w:bCs/>
          <w:szCs w:val="28"/>
          <w:lang w:val="en-PH" w:eastAsia="en-US"/>
        </w:rPr>
        <w:t xml:space="preserve"> </w:t>
      </w:r>
      <w:proofErr w:type="spellStart"/>
      <w:r w:rsidRPr="00A946B5">
        <w:rPr>
          <w:rFonts w:eastAsia="Calibri"/>
          <w:b/>
          <w:bCs/>
          <w:szCs w:val="28"/>
          <w:lang w:val="en-PH" w:eastAsia="en-US"/>
        </w:rPr>
        <w:t>зориулсан</w:t>
      </w:r>
      <w:proofErr w:type="spellEnd"/>
      <w:r w:rsidRPr="00A946B5">
        <w:rPr>
          <w:rFonts w:eastAsia="Calibri"/>
          <w:b/>
          <w:bCs/>
          <w:szCs w:val="28"/>
          <w:lang w:val="en-PH" w:eastAsia="en-US"/>
        </w:rPr>
        <w:t xml:space="preserve"> </w:t>
      </w:r>
      <w:r>
        <w:rPr>
          <w:rFonts w:eastAsia="Calibri"/>
          <w:b/>
          <w:bCs/>
          <w:szCs w:val="28"/>
          <w:lang w:val="mn-MN" w:eastAsia="en-US"/>
        </w:rPr>
        <w:t>х</w:t>
      </w:r>
      <w:proofErr w:type="spellStart"/>
      <w:r w:rsidRPr="00A946B5">
        <w:rPr>
          <w:rFonts w:eastAsia="Calibri"/>
          <w:b/>
          <w:bCs/>
          <w:szCs w:val="28"/>
          <w:lang w:val="en-PH" w:eastAsia="en-US"/>
        </w:rPr>
        <w:t>удалдан</w:t>
      </w:r>
      <w:proofErr w:type="spellEnd"/>
      <w:r w:rsidRPr="00A946B5">
        <w:rPr>
          <w:rFonts w:eastAsia="Calibri"/>
          <w:b/>
          <w:bCs/>
          <w:szCs w:val="28"/>
          <w:lang w:val="en-PH" w:eastAsia="en-US"/>
        </w:rPr>
        <w:t xml:space="preserve"> авах ажиллагааны </w:t>
      </w:r>
      <w:proofErr w:type="spellStart"/>
      <w:r w:rsidRPr="00A946B5">
        <w:rPr>
          <w:rFonts w:eastAsia="Calibri"/>
          <w:b/>
          <w:bCs/>
          <w:szCs w:val="28"/>
          <w:lang w:val="en-PH" w:eastAsia="en-US"/>
        </w:rPr>
        <w:t>журам</w:t>
      </w:r>
      <w:proofErr w:type="spellEnd"/>
      <w:r w:rsidRPr="00A946B5">
        <w:rPr>
          <w:rFonts w:eastAsia="Calibri"/>
          <w:b/>
          <w:bCs/>
          <w:szCs w:val="28"/>
          <w:lang w:val="en-PH" w:eastAsia="en-US"/>
        </w:rPr>
        <w:t xml:space="preserve"> (</w:t>
      </w:r>
      <w:proofErr w:type="spellStart"/>
      <w:r w:rsidRPr="00A946B5">
        <w:rPr>
          <w:rFonts w:eastAsia="Calibri"/>
          <w:bCs/>
          <w:szCs w:val="28"/>
          <w:lang w:val="en-PH" w:eastAsia="en-US"/>
        </w:rPr>
        <w:t>цаашид</w:t>
      </w:r>
      <w:proofErr w:type="spellEnd"/>
      <w:r w:rsidRPr="00A946B5">
        <w:rPr>
          <w:rFonts w:eastAsia="Calibri"/>
          <w:bCs/>
          <w:szCs w:val="28"/>
          <w:lang w:val="en-PH" w:eastAsia="en-US"/>
        </w:rPr>
        <w:t xml:space="preserve"> </w:t>
      </w:r>
      <w:proofErr w:type="spellStart"/>
      <w:r w:rsidRPr="00A946B5">
        <w:rPr>
          <w:rFonts w:eastAsia="Calibri"/>
          <w:bCs/>
          <w:szCs w:val="28"/>
          <w:lang w:val="en-PH" w:eastAsia="en-US"/>
        </w:rPr>
        <w:t>өөрчлө</w:t>
      </w:r>
      <w:proofErr w:type="spellEnd"/>
      <w:r>
        <w:rPr>
          <w:rFonts w:eastAsia="Calibri"/>
          <w:bCs/>
          <w:szCs w:val="28"/>
          <w:lang w:val="mn-MN" w:eastAsia="en-US"/>
        </w:rPr>
        <w:t>гдөх</w:t>
      </w:r>
      <w:r w:rsidRPr="00A946B5">
        <w:rPr>
          <w:rFonts w:eastAsia="Calibri"/>
          <w:b/>
          <w:bCs/>
          <w:szCs w:val="28"/>
          <w:lang w:val="en-PH" w:eastAsia="en-US"/>
        </w:rPr>
        <w:t>)</w:t>
      </w:r>
      <w:r>
        <w:rPr>
          <w:rFonts w:eastAsia="Calibri"/>
          <w:b/>
          <w:bCs/>
          <w:szCs w:val="28"/>
          <w:lang w:val="mn-MN" w:eastAsia="en-US"/>
        </w:rPr>
        <w:t>-ын дагуу</w:t>
      </w:r>
    </w:p>
    <w:p w14:paraId="46083F5F" w14:textId="77777777" w:rsidR="00C42DF7" w:rsidRPr="00B77431" w:rsidRDefault="00C42DF7" w:rsidP="00C42DF7">
      <w:pPr>
        <w:suppressAutoHyphens w:val="0"/>
        <w:jc w:val="center"/>
        <w:rPr>
          <w:rFonts w:eastAsia="Calibri"/>
          <w:b/>
          <w:bCs/>
          <w:szCs w:val="24"/>
          <w:lang w:val="en-PH" w:eastAsia="en-US"/>
        </w:rPr>
      </w:pPr>
    </w:p>
    <w:p w14:paraId="27756147" w14:textId="39A52DEC" w:rsidR="00C42DF7" w:rsidRPr="00B77431" w:rsidRDefault="005411F5" w:rsidP="00C42DF7">
      <w:pPr>
        <w:suppressAutoHyphens w:val="0"/>
        <w:jc w:val="center"/>
        <w:rPr>
          <w:rFonts w:eastAsia="Calibri"/>
          <w:b/>
          <w:bCs/>
          <w:szCs w:val="24"/>
          <w:lang w:val="en-PH" w:eastAsia="en-US"/>
        </w:rPr>
      </w:pPr>
      <w:r w:rsidRPr="00B77431">
        <w:rPr>
          <w:rFonts w:eastAsia="Calibri"/>
          <w:b/>
          <w:bCs/>
          <w:szCs w:val="24"/>
          <w:lang w:val="en-PH" w:eastAsia="en-US"/>
        </w:rPr>
        <w:t>АХБ-</w:t>
      </w:r>
      <w:proofErr w:type="spellStart"/>
      <w:r w:rsidRPr="00B77431">
        <w:rPr>
          <w:rFonts w:eastAsia="Calibri"/>
          <w:b/>
          <w:bCs/>
          <w:szCs w:val="24"/>
          <w:lang w:val="en-PH" w:eastAsia="en-US"/>
        </w:rPr>
        <w:t>ны</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санхүүжилт</w:t>
      </w:r>
      <w:proofErr w:type="spellEnd"/>
      <w:r w:rsidR="00223BE6">
        <w:rPr>
          <w:rFonts w:eastAsia="Calibri"/>
          <w:b/>
          <w:bCs/>
          <w:szCs w:val="24"/>
          <w:lang w:val="mn-MN" w:eastAsia="en-US"/>
        </w:rPr>
        <w:t>тэй</w:t>
      </w:r>
      <w:r w:rsidRPr="00B77431">
        <w:rPr>
          <w:rFonts w:eastAsia="Calibri"/>
          <w:b/>
          <w:bCs/>
          <w:szCs w:val="24"/>
          <w:lang w:val="en-PH" w:eastAsia="en-US"/>
        </w:rPr>
        <w:t xml:space="preserve"> </w:t>
      </w:r>
      <w:proofErr w:type="spellStart"/>
      <w:r w:rsidRPr="00B77431">
        <w:rPr>
          <w:rFonts w:eastAsia="Calibri"/>
          <w:b/>
          <w:bCs/>
          <w:szCs w:val="24"/>
          <w:lang w:val="en-PH" w:eastAsia="en-US"/>
        </w:rPr>
        <w:t>төслийн</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хүрээнд</w:t>
      </w:r>
      <w:proofErr w:type="spellEnd"/>
      <w:r w:rsidRPr="00B77431">
        <w:rPr>
          <w:rFonts w:eastAsia="Calibri"/>
          <w:b/>
          <w:bCs/>
          <w:szCs w:val="24"/>
          <w:lang w:val="en-PH" w:eastAsia="en-US"/>
        </w:rPr>
        <w:t xml:space="preserve"> </w:t>
      </w:r>
      <w:r w:rsidR="00A06605" w:rsidRPr="00A06605">
        <w:rPr>
          <w:rFonts w:eastAsia="Calibri"/>
          <w:bCs/>
          <w:szCs w:val="24"/>
          <w:lang w:val="en-PH" w:eastAsia="en-US"/>
        </w:rPr>
        <w:t>(</w:t>
      </w:r>
      <w:proofErr w:type="spellStart"/>
      <w:r w:rsidR="00A06605" w:rsidRPr="00A06605">
        <w:rPr>
          <w:rFonts w:eastAsia="Calibri"/>
          <w:bCs/>
          <w:szCs w:val="24"/>
          <w:lang w:val="en-PH" w:eastAsia="en-US"/>
        </w:rPr>
        <w:t>дотоодод</w:t>
      </w:r>
      <w:proofErr w:type="spellEnd"/>
      <w:r w:rsidR="00A06605" w:rsidRPr="00A06605">
        <w:rPr>
          <w:rFonts w:eastAsia="Calibri"/>
          <w:bCs/>
          <w:szCs w:val="24"/>
          <w:lang w:val="en-PH" w:eastAsia="en-US"/>
        </w:rPr>
        <w:t xml:space="preserve"> </w:t>
      </w:r>
      <w:proofErr w:type="spellStart"/>
      <w:r w:rsidR="00A06605" w:rsidRPr="00A06605">
        <w:rPr>
          <w:rFonts w:eastAsia="Calibri"/>
          <w:bCs/>
          <w:szCs w:val="24"/>
          <w:lang w:val="en-PH" w:eastAsia="en-US"/>
        </w:rPr>
        <w:t>зарлах</w:t>
      </w:r>
      <w:proofErr w:type="spellEnd"/>
      <w:r w:rsidR="00880E42">
        <w:rPr>
          <w:rFonts w:eastAsia="Calibri"/>
          <w:bCs/>
          <w:szCs w:val="24"/>
          <w:lang w:eastAsia="en-US"/>
        </w:rPr>
        <w:t xml:space="preserve">) </w:t>
      </w:r>
      <w:r w:rsidR="005A000A">
        <w:rPr>
          <w:rFonts w:eastAsia="Calibri"/>
          <w:b/>
          <w:bCs/>
          <w:szCs w:val="24"/>
          <w:lang w:val="mn-MN" w:eastAsia="en-US"/>
        </w:rPr>
        <w:t>н</w:t>
      </w:r>
      <w:proofErr w:type="spellStart"/>
      <w:r w:rsidR="001739D5" w:rsidRPr="00B77431">
        <w:rPr>
          <w:rFonts w:eastAsia="Calibri"/>
          <w:b/>
          <w:bCs/>
          <w:szCs w:val="24"/>
          <w:lang w:val="en-PH" w:eastAsia="en-US"/>
        </w:rPr>
        <w:t>ээлттэй</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өрсөлдөөнт</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тендер</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шалгаруулалтын</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арга</w:t>
      </w:r>
      <w:proofErr w:type="spellEnd"/>
      <w:r w:rsidR="00A946B5">
        <w:rPr>
          <w:rFonts w:eastAsia="Calibri"/>
          <w:b/>
          <w:bCs/>
          <w:szCs w:val="24"/>
          <w:lang w:val="mn-MN" w:eastAsia="en-US"/>
        </w:rPr>
        <w:t>а</w:t>
      </w:r>
      <w:r w:rsidRPr="00B77431">
        <w:rPr>
          <w:rFonts w:eastAsia="Calibri"/>
          <w:b/>
          <w:bCs/>
          <w:szCs w:val="24"/>
          <w:lang w:val="en-PH" w:eastAsia="en-US"/>
        </w:rPr>
        <w:t xml:space="preserve">р худалдан авах </w:t>
      </w:r>
      <w:proofErr w:type="spellStart"/>
      <w:r w:rsidRPr="00B77431">
        <w:rPr>
          <w:rFonts w:eastAsia="Calibri"/>
          <w:b/>
          <w:bCs/>
          <w:szCs w:val="24"/>
          <w:lang w:val="en-PH" w:eastAsia="en-US"/>
        </w:rPr>
        <w:t>ажиллагааг</w:t>
      </w:r>
      <w:proofErr w:type="spellEnd"/>
      <w:r w:rsidRPr="00B77431">
        <w:rPr>
          <w:rFonts w:eastAsia="Calibri"/>
          <w:b/>
          <w:bCs/>
          <w:szCs w:val="24"/>
          <w:lang w:val="en-PH" w:eastAsia="en-US"/>
        </w:rPr>
        <w:t xml:space="preserve"> </w:t>
      </w:r>
      <w:proofErr w:type="spellStart"/>
      <w:r w:rsidRPr="00B77431">
        <w:rPr>
          <w:rFonts w:eastAsia="Calibri"/>
          <w:b/>
          <w:bCs/>
          <w:szCs w:val="24"/>
          <w:lang w:val="en-PH" w:eastAsia="en-US"/>
        </w:rPr>
        <w:t>хэрэгжүүлэх</w:t>
      </w:r>
      <w:proofErr w:type="spellEnd"/>
      <w:r w:rsidR="003E2AB6">
        <w:rPr>
          <w:rFonts w:eastAsia="Calibri"/>
          <w:b/>
          <w:bCs/>
          <w:szCs w:val="24"/>
          <w:lang w:val="mn-MN" w:eastAsia="en-US"/>
        </w:rPr>
        <w:t xml:space="preserve"> үүднээс</w:t>
      </w:r>
    </w:p>
    <w:p w14:paraId="704CBE2E" w14:textId="77777777" w:rsidR="00666D7C" w:rsidRPr="00B77431" w:rsidRDefault="00666D7C" w:rsidP="00C42DF7">
      <w:pPr>
        <w:suppressAutoHyphens w:val="0"/>
        <w:jc w:val="center"/>
        <w:rPr>
          <w:rFonts w:eastAsia="Calibri"/>
          <w:b/>
          <w:bCs/>
          <w:szCs w:val="24"/>
          <w:lang w:val="en-PH" w:eastAsia="en-US"/>
        </w:rPr>
      </w:pPr>
    </w:p>
    <w:p w14:paraId="1EEB1F79" w14:textId="33EA0901" w:rsidR="003577D0" w:rsidRPr="007B0F8E" w:rsidRDefault="003577D0" w:rsidP="003577D0">
      <w:pPr>
        <w:suppressAutoHyphens w:val="0"/>
        <w:jc w:val="center"/>
        <w:rPr>
          <w:rFonts w:eastAsia="Calibri"/>
          <w:b/>
          <w:bCs/>
          <w:sz w:val="32"/>
          <w:szCs w:val="32"/>
          <w:lang w:val="mn-MN" w:eastAsia="en-US"/>
        </w:rPr>
      </w:pPr>
      <w:proofErr w:type="spellStart"/>
      <w:r w:rsidRPr="007B0F8E">
        <w:rPr>
          <w:rFonts w:eastAsia="Calibri"/>
          <w:b/>
          <w:bCs/>
          <w:sz w:val="32"/>
          <w:szCs w:val="32"/>
          <w:lang w:val="en-PH" w:eastAsia="en-US"/>
        </w:rPr>
        <w:t>Азийн</w:t>
      </w:r>
      <w:proofErr w:type="spellEnd"/>
      <w:r w:rsidRPr="007B0F8E">
        <w:rPr>
          <w:rFonts w:eastAsia="Calibri"/>
          <w:b/>
          <w:bCs/>
          <w:sz w:val="32"/>
          <w:szCs w:val="32"/>
          <w:lang w:val="en-PH" w:eastAsia="en-US"/>
        </w:rPr>
        <w:t xml:space="preserve"> </w:t>
      </w:r>
      <w:proofErr w:type="spellStart"/>
      <w:r w:rsidRPr="007B0F8E">
        <w:rPr>
          <w:rFonts w:eastAsia="Calibri"/>
          <w:b/>
          <w:bCs/>
          <w:sz w:val="32"/>
          <w:szCs w:val="32"/>
          <w:lang w:val="en-PH" w:eastAsia="en-US"/>
        </w:rPr>
        <w:t>хөгжлийн</w:t>
      </w:r>
      <w:proofErr w:type="spellEnd"/>
      <w:r w:rsidRPr="007B0F8E">
        <w:rPr>
          <w:rFonts w:eastAsia="Calibri"/>
          <w:b/>
          <w:bCs/>
          <w:sz w:val="32"/>
          <w:szCs w:val="32"/>
          <w:lang w:val="en-PH" w:eastAsia="en-US"/>
        </w:rPr>
        <w:t xml:space="preserve"> </w:t>
      </w:r>
      <w:proofErr w:type="spellStart"/>
      <w:r w:rsidRPr="007B0F8E">
        <w:rPr>
          <w:rFonts w:eastAsia="Calibri"/>
          <w:b/>
          <w:bCs/>
          <w:sz w:val="32"/>
          <w:szCs w:val="32"/>
          <w:lang w:val="en-PH" w:eastAsia="en-US"/>
        </w:rPr>
        <w:t>банкнаас</w:t>
      </w:r>
      <w:proofErr w:type="spellEnd"/>
      <w:r w:rsidRPr="007B0F8E">
        <w:rPr>
          <w:rFonts w:eastAsia="Calibri"/>
          <w:b/>
          <w:bCs/>
          <w:sz w:val="32"/>
          <w:szCs w:val="32"/>
          <w:lang w:val="en-PH" w:eastAsia="en-US"/>
        </w:rPr>
        <w:t xml:space="preserve"> </w:t>
      </w:r>
      <w:proofErr w:type="spellStart"/>
      <w:r w:rsidRPr="007B0F8E">
        <w:rPr>
          <w:rFonts w:eastAsia="Calibri"/>
          <w:b/>
          <w:bCs/>
          <w:sz w:val="32"/>
          <w:szCs w:val="32"/>
          <w:lang w:val="en-PH" w:eastAsia="en-US"/>
        </w:rPr>
        <w:t>хяна</w:t>
      </w:r>
      <w:proofErr w:type="spellEnd"/>
      <w:r w:rsidR="00CE0B76" w:rsidRPr="007B0F8E">
        <w:rPr>
          <w:rFonts w:eastAsia="Calibri"/>
          <w:b/>
          <w:bCs/>
          <w:sz w:val="32"/>
          <w:szCs w:val="32"/>
          <w:lang w:val="mn-MN" w:eastAsia="en-US"/>
        </w:rPr>
        <w:t>ж</w:t>
      </w:r>
      <w:r w:rsidRPr="007B0F8E">
        <w:rPr>
          <w:rFonts w:eastAsia="Calibri"/>
          <w:b/>
          <w:bCs/>
          <w:sz w:val="32"/>
          <w:szCs w:val="32"/>
          <w:lang w:val="mn-MN" w:eastAsia="en-US"/>
        </w:rPr>
        <w:t xml:space="preserve"> </w:t>
      </w:r>
      <w:proofErr w:type="spellStart"/>
      <w:r w:rsidR="00CE0B76" w:rsidRPr="007B0F8E">
        <w:rPr>
          <w:rFonts w:eastAsia="Calibri"/>
          <w:b/>
          <w:bCs/>
          <w:sz w:val="32"/>
          <w:szCs w:val="32"/>
          <w:lang w:val="en-PH" w:eastAsia="en-US"/>
        </w:rPr>
        <w:t>өөрч</w:t>
      </w:r>
      <w:proofErr w:type="spellEnd"/>
      <w:r w:rsidR="00CE0B76" w:rsidRPr="007B0F8E">
        <w:rPr>
          <w:rFonts w:eastAsia="Calibri"/>
          <w:b/>
          <w:bCs/>
          <w:sz w:val="32"/>
          <w:szCs w:val="32"/>
          <w:lang w:val="mn-MN" w:eastAsia="en-US"/>
        </w:rPr>
        <w:t>илсөн хувилбар</w:t>
      </w:r>
      <w:r w:rsidR="007B0F8E">
        <w:rPr>
          <w:rFonts w:eastAsia="Calibri"/>
          <w:b/>
          <w:bCs/>
          <w:sz w:val="32"/>
          <w:szCs w:val="32"/>
          <w:lang w:val="mn-MN" w:eastAsia="en-US"/>
        </w:rPr>
        <w:t xml:space="preserve"> - </w:t>
      </w:r>
      <w:r w:rsidR="00FD3F0B" w:rsidRPr="007B0F8E">
        <w:rPr>
          <w:rFonts w:eastAsia="Calibri"/>
          <w:b/>
          <w:bCs/>
          <w:sz w:val="32"/>
          <w:szCs w:val="32"/>
          <w:lang w:val="en-PH" w:eastAsia="en-US"/>
        </w:rPr>
        <w:t xml:space="preserve">2019 </w:t>
      </w:r>
      <w:proofErr w:type="spellStart"/>
      <w:r w:rsidR="00FD3F0B" w:rsidRPr="007B0F8E">
        <w:rPr>
          <w:rFonts w:eastAsia="Calibri"/>
          <w:b/>
          <w:bCs/>
          <w:sz w:val="32"/>
          <w:szCs w:val="32"/>
          <w:lang w:val="en-PH" w:eastAsia="en-US"/>
        </w:rPr>
        <w:t>оны</w:t>
      </w:r>
      <w:proofErr w:type="spellEnd"/>
      <w:r w:rsidR="00FD3F0B" w:rsidRPr="007B0F8E">
        <w:rPr>
          <w:rFonts w:eastAsia="Calibri"/>
          <w:b/>
          <w:bCs/>
          <w:sz w:val="32"/>
          <w:szCs w:val="32"/>
          <w:lang w:val="en-PH" w:eastAsia="en-US"/>
        </w:rPr>
        <w:t xml:space="preserve"> </w:t>
      </w:r>
      <w:r w:rsidR="00FD3F0B" w:rsidRPr="007B0F8E">
        <w:rPr>
          <w:rFonts w:eastAsia="Calibri"/>
          <w:b/>
          <w:bCs/>
          <w:sz w:val="32"/>
          <w:szCs w:val="32"/>
          <w:lang w:val="mn-MN" w:eastAsia="en-US"/>
        </w:rPr>
        <w:t>8</w:t>
      </w:r>
      <w:r w:rsidR="00FD3F0B" w:rsidRPr="007B0F8E">
        <w:rPr>
          <w:rFonts w:eastAsia="Calibri"/>
          <w:b/>
          <w:bCs/>
          <w:sz w:val="32"/>
          <w:szCs w:val="32"/>
          <w:lang w:val="en-PH" w:eastAsia="en-US"/>
        </w:rPr>
        <w:t xml:space="preserve"> </w:t>
      </w:r>
      <w:proofErr w:type="spellStart"/>
      <w:r w:rsidR="00FD3F0B" w:rsidRPr="007B0F8E">
        <w:rPr>
          <w:rFonts w:eastAsia="Calibri"/>
          <w:b/>
          <w:bCs/>
          <w:sz w:val="32"/>
          <w:szCs w:val="32"/>
          <w:lang w:val="en-PH" w:eastAsia="en-US"/>
        </w:rPr>
        <w:t>дугаар</w:t>
      </w:r>
      <w:proofErr w:type="spellEnd"/>
      <w:r w:rsidR="00FD3F0B" w:rsidRPr="007B0F8E">
        <w:rPr>
          <w:rFonts w:eastAsia="Calibri"/>
          <w:b/>
          <w:bCs/>
          <w:sz w:val="32"/>
          <w:szCs w:val="32"/>
          <w:lang w:val="en-PH" w:eastAsia="en-US"/>
        </w:rPr>
        <w:t xml:space="preserve"> </w:t>
      </w:r>
      <w:proofErr w:type="spellStart"/>
      <w:r w:rsidR="00FD3F0B" w:rsidRPr="007B0F8E">
        <w:rPr>
          <w:rFonts w:eastAsia="Calibri"/>
          <w:b/>
          <w:bCs/>
          <w:sz w:val="32"/>
          <w:szCs w:val="32"/>
          <w:lang w:val="en-PH" w:eastAsia="en-US"/>
        </w:rPr>
        <w:t>сар</w:t>
      </w:r>
      <w:proofErr w:type="spellEnd"/>
    </w:p>
    <w:p w14:paraId="3D231EBA" w14:textId="77777777" w:rsidR="003577D0" w:rsidRPr="005644CB" w:rsidRDefault="003577D0" w:rsidP="005644CB">
      <w:pPr>
        <w:suppressAutoHyphens w:val="0"/>
        <w:jc w:val="center"/>
        <w:rPr>
          <w:rFonts w:eastAsia="Calibri"/>
          <w:szCs w:val="24"/>
          <w:lang w:val="en-PH" w:eastAsia="en-US"/>
        </w:rPr>
      </w:pPr>
    </w:p>
    <w:p w14:paraId="4B28D0B0" w14:textId="6ED4AD35" w:rsidR="00137BEE" w:rsidRPr="005644CB" w:rsidRDefault="00137BEE" w:rsidP="005644CB">
      <w:pPr>
        <w:suppressAutoHyphens w:val="0"/>
        <w:jc w:val="center"/>
        <w:rPr>
          <w:rFonts w:eastAsia="Calibri"/>
          <w:szCs w:val="24"/>
          <w:lang w:val="en-PH" w:eastAsia="en-US"/>
        </w:rPr>
      </w:pPr>
    </w:p>
    <w:p w14:paraId="20B7DABE" w14:textId="77777777" w:rsidR="00C42DF7" w:rsidRPr="005644CB" w:rsidRDefault="00C42DF7" w:rsidP="005644CB">
      <w:pPr>
        <w:suppressAutoHyphens w:val="0"/>
        <w:jc w:val="center"/>
        <w:rPr>
          <w:rFonts w:eastAsia="Calibri"/>
          <w:szCs w:val="24"/>
          <w:lang w:val="en-PH" w:eastAsia="en-US"/>
        </w:rPr>
      </w:pPr>
    </w:p>
    <w:p w14:paraId="4CA2832D" w14:textId="77777777" w:rsidR="005411F5" w:rsidRPr="005644CB" w:rsidRDefault="005411F5" w:rsidP="005644CB">
      <w:pPr>
        <w:jc w:val="center"/>
        <w:rPr>
          <w:szCs w:val="24"/>
          <w:lang w:val="mn-MN"/>
        </w:rPr>
      </w:pPr>
    </w:p>
    <w:p w14:paraId="484F6518" w14:textId="77777777" w:rsidR="00C42DF7" w:rsidRPr="005644CB" w:rsidRDefault="00C42DF7" w:rsidP="005644CB">
      <w:pPr>
        <w:suppressAutoHyphens w:val="0"/>
        <w:jc w:val="center"/>
        <w:rPr>
          <w:rFonts w:eastAsia="Calibri"/>
          <w:szCs w:val="24"/>
          <w:lang w:val="en-PH" w:eastAsia="en-US"/>
        </w:rPr>
      </w:pPr>
    </w:p>
    <w:p w14:paraId="28E61ACB" w14:textId="77777777" w:rsidR="00C42DF7" w:rsidRPr="005644CB" w:rsidRDefault="00C42DF7" w:rsidP="005644CB">
      <w:pPr>
        <w:suppressAutoHyphens w:val="0"/>
        <w:jc w:val="center"/>
        <w:rPr>
          <w:rFonts w:eastAsia="Calibri"/>
          <w:szCs w:val="24"/>
          <w:lang w:val="en-PH" w:eastAsia="en-US"/>
        </w:rPr>
      </w:pPr>
    </w:p>
    <w:p w14:paraId="1E9EA5C1" w14:textId="77777777" w:rsidR="00C42DF7" w:rsidRPr="005644CB" w:rsidRDefault="00C42DF7" w:rsidP="005644CB">
      <w:pPr>
        <w:suppressAutoHyphens w:val="0"/>
        <w:jc w:val="center"/>
        <w:rPr>
          <w:rFonts w:eastAsia="Calibri"/>
          <w:szCs w:val="24"/>
          <w:lang w:val="en-PH" w:eastAsia="en-US"/>
        </w:rPr>
      </w:pPr>
      <w:r w:rsidRPr="005644CB">
        <w:rPr>
          <w:rFonts w:eastAsia="Calibri"/>
          <w:szCs w:val="24"/>
          <w:lang w:val="en-PH" w:eastAsia="en-US"/>
        </w:rPr>
        <w:br/>
      </w:r>
    </w:p>
    <w:p w14:paraId="4749A5F2" w14:textId="77777777" w:rsidR="00C42DF7" w:rsidRPr="005644CB" w:rsidRDefault="00C42DF7" w:rsidP="005644CB">
      <w:pPr>
        <w:suppressAutoHyphens w:val="0"/>
        <w:jc w:val="center"/>
        <w:rPr>
          <w:rFonts w:eastAsia="Calibri"/>
          <w:szCs w:val="24"/>
          <w:lang w:val="en-PH" w:eastAsia="en-US"/>
        </w:rPr>
      </w:pPr>
    </w:p>
    <w:p w14:paraId="6F6FFDAB" w14:textId="77777777" w:rsidR="00C42DF7" w:rsidRPr="005644CB" w:rsidRDefault="00C42DF7" w:rsidP="005644CB">
      <w:pPr>
        <w:suppressAutoHyphens w:val="0"/>
        <w:jc w:val="center"/>
        <w:rPr>
          <w:rFonts w:eastAsia="Calibri"/>
          <w:szCs w:val="24"/>
          <w:lang w:val="en-PH" w:eastAsia="en-US"/>
        </w:rPr>
      </w:pPr>
    </w:p>
    <w:p w14:paraId="36637146" w14:textId="77777777" w:rsidR="00C42DF7" w:rsidRPr="005644CB" w:rsidRDefault="00C42DF7" w:rsidP="005644CB">
      <w:pPr>
        <w:suppressAutoHyphens w:val="0"/>
        <w:jc w:val="center"/>
        <w:rPr>
          <w:rFonts w:eastAsia="Calibri"/>
          <w:szCs w:val="24"/>
          <w:lang w:val="en-PH" w:eastAsia="en-US"/>
        </w:rPr>
      </w:pPr>
    </w:p>
    <w:p w14:paraId="1FFD507D" w14:textId="77777777" w:rsidR="00C42DF7" w:rsidRPr="005644CB" w:rsidRDefault="00C42DF7" w:rsidP="005644CB">
      <w:pPr>
        <w:suppressAutoHyphens w:val="0"/>
        <w:jc w:val="center"/>
        <w:rPr>
          <w:rFonts w:eastAsia="Calibri"/>
          <w:szCs w:val="24"/>
          <w:lang w:val="en-PH" w:eastAsia="en-US"/>
        </w:rPr>
      </w:pPr>
    </w:p>
    <w:p w14:paraId="54059EE1" w14:textId="77777777" w:rsidR="00C42DF7" w:rsidRPr="005644CB" w:rsidRDefault="00C42DF7" w:rsidP="005644CB">
      <w:pPr>
        <w:suppressAutoHyphens w:val="0"/>
        <w:jc w:val="center"/>
        <w:rPr>
          <w:rFonts w:eastAsia="Calibri"/>
          <w:szCs w:val="24"/>
          <w:lang w:val="en-PH" w:eastAsia="en-US"/>
        </w:rPr>
      </w:pPr>
    </w:p>
    <w:p w14:paraId="76AD04E9" w14:textId="77777777" w:rsidR="00C42DF7" w:rsidRPr="005644CB" w:rsidRDefault="00C42DF7" w:rsidP="005644CB">
      <w:pPr>
        <w:suppressAutoHyphens w:val="0"/>
        <w:jc w:val="center"/>
        <w:rPr>
          <w:rFonts w:eastAsia="Calibri"/>
          <w:szCs w:val="24"/>
          <w:lang w:val="en-PH" w:eastAsia="en-US"/>
        </w:rPr>
      </w:pPr>
    </w:p>
    <w:p w14:paraId="66A2636A" w14:textId="77777777" w:rsidR="00C42DF7" w:rsidRPr="005644CB" w:rsidRDefault="00C42DF7" w:rsidP="005644CB">
      <w:pPr>
        <w:suppressAutoHyphens w:val="0"/>
        <w:jc w:val="center"/>
        <w:rPr>
          <w:rFonts w:eastAsia="Calibri"/>
          <w:szCs w:val="24"/>
          <w:lang w:val="en-PH" w:eastAsia="en-US"/>
        </w:rPr>
      </w:pPr>
    </w:p>
    <w:p w14:paraId="7ECCD49D" w14:textId="77777777" w:rsidR="00C42DF7" w:rsidRPr="005644CB" w:rsidRDefault="00C42DF7" w:rsidP="005644CB">
      <w:pPr>
        <w:suppressAutoHyphens w:val="0"/>
        <w:jc w:val="center"/>
        <w:rPr>
          <w:rFonts w:eastAsia="Calibri"/>
          <w:szCs w:val="24"/>
          <w:lang w:val="en-PH" w:eastAsia="en-US"/>
        </w:rPr>
      </w:pPr>
    </w:p>
    <w:p w14:paraId="13057596" w14:textId="77777777" w:rsidR="00C42DF7" w:rsidRPr="005644CB" w:rsidRDefault="00C42DF7" w:rsidP="005644CB">
      <w:pPr>
        <w:suppressAutoHyphens w:val="0"/>
        <w:jc w:val="center"/>
        <w:rPr>
          <w:rFonts w:eastAsia="Calibri"/>
          <w:szCs w:val="24"/>
          <w:lang w:val="en-PH" w:eastAsia="en-US"/>
        </w:rPr>
      </w:pPr>
    </w:p>
    <w:p w14:paraId="537CBA5B" w14:textId="77777777" w:rsidR="00C42DF7" w:rsidRPr="005644CB" w:rsidRDefault="00C42DF7" w:rsidP="005644CB">
      <w:pPr>
        <w:suppressAutoHyphens w:val="0"/>
        <w:jc w:val="center"/>
        <w:rPr>
          <w:rFonts w:eastAsia="Calibri"/>
          <w:szCs w:val="24"/>
          <w:lang w:val="en-PH" w:eastAsia="en-US"/>
        </w:rPr>
      </w:pPr>
    </w:p>
    <w:p w14:paraId="73061E1B" w14:textId="77777777" w:rsidR="00C42DF7" w:rsidRPr="005644CB" w:rsidRDefault="00C42DF7" w:rsidP="005644CB">
      <w:pPr>
        <w:suppressAutoHyphens w:val="0"/>
        <w:jc w:val="center"/>
        <w:rPr>
          <w:rFonts w:eastAsia="Calibri"/>
          <w:szCs w:val="24"/>
          <w:lang w:val="en-PH" w:eastAsia="en-US"/>
        </w:rPr>
      </w:pPr>
    </w:p>
    <w:p w14:paraId="4CBDE4F9" w14:textId="77777777" w:rsidR="00C42DF7" w:rsidRPr="005644CB" w:rsidRDefault="00C42DF7" w:rsidP="005644CB">
      <w:pPr>
        <w:suppressAutoHyphens w:val="0"/>
        <w:jc w:val="center"/>
        <w:rPr>
          <w:rFonts w:eastAsia="Calibri"/>
          <w:szCs w:val="24"/>
          <w:lang w:val="en-PH" w:eastAsia="en-US"/>
        </w:rPr>
      </w:pPr>
    </w:p>
    <w:p w14:paraId="2C060557" w14:textId="77777777" w:rsidR="00C42DF7" w:rsidRPr="005644CB" w:rsidRDefault="00C42DF7" w:rsidP="005644CB">
      <w:pPr>
        <w:suppressAutoHyphens w:val="0"/>
        <w:jc w:val="center"/>
        <w:rPr>
          <w:rFonts w:eastAsia="Calibri"/>
          <w:szCs w:val="24"/>
          <w:lang w:val="en-PH" w:eastAsia="en-US"/>
        </w:rPr>
      </w:pPr>
    </w:p>
    <w:p w14:paraId="7E07AF1F" w14:textId="77777777" w:rsidR="00C42DF7" w:rsidRPr="005644CB" w:rsidRDefault="00C42DF7" w:rsidP="005644CB">
      <w:pPr>
        <w:suppressAutoHyphens w:val="0"/>
        <w:jc w:val="center"/>
        <w:rPr>
          <w:rFonts w:eastAsia="Calibri"/>
          <w:szCs w:val="24"/>
          <w:lang w:val="en-PH" w:eastAsia="en-US"/>
        </w:rPr>
      </w:pPr>
    </w:p>
    <w:p w14:paraId="07D63446" w14:textId="77777777" w:rsidR="00C42DF7" w:rsidRPr="005644CB" w:rsidRDefault="00C42DF7" w:rsidP="005644CB">
      <w:pPr>
        <w:suppressAutoHyphens w:val="0"/>
        <w:jc w:val="center"/>
        <w:rPr>
          <w:rFonts w:eastAsia="Calibri"/>
          <w:szCs w:val="24"/>
          <w:lang w:val="en-PH" w:eastAsia="en-US"/>
        </w:rPr>
      </w:pPr>
    </w:p>
    <w:p w14:paraId="791B734C" w14:textId="77777777" w:rsidR="00C42DF7" w:rsidRPr="005644CB" w:rsidRDefault="00C42DF7" w:rsidP="005644CB">
      <w:pPr>
        <w:suppressAutoHyphens w:val="0"/>
        <w:jc w:val="center"/>
        <w:rPr>
          <w:rFonts w:eastAsia="Calibri"/>
          <w:szCs w:val="24"/>
          <w:lang w:val="en-PH" w:eastAsia="en-US"/>
        </w:rPr>
      </w:pPr>
    </w:p>
    <w:p w14:paraId="2D232C76" w14:textId="77777777" w:rsidR="00C42DF7" w:rsidRPr="005644CB" w:rsidRDefault="00C42DF7" w:rsidP="005644CB">
      <w:pPr>
        <w:suppressAutoHyphens w:val="0"/>
        <w:jc w:val="center"/>
        <w:rPr>
          <w:rFonts w:eastAsia="Calibri"/>
          <w:szCs w:val="24"/>
          <w:lang w:val="en-PH" w:eastAsia="en-US"/>
        </w:rPr>
      </w:pPr>
    </w:p>
    <w:p w14:paraId="7194E003" w14:textId="6083531F" w:rsidR="00C42DF7" w:rsidRPr="00B77431" w:rsidRDefault="0066687C" w:rsidP="00C42DF7">
      <w:pPr>
        <w:suppressAutoHyphens w:val="0"/>
        <w:jc w:val="center"/>
        <w:rPr>
          <w:rFonts w:eastAsia="Calibri"/>
          <w:bCs/>
          <w:szCs w:val="24"/>
          <w:lang w:val="en-PH" w:eastAsia="en-US"/>
        </w:rPr>
      </w:pPr>
      <w:r>
        <w:rPr>
          <w:rFonts w:eastAsia="Calibri"/>
          <w:bCs/>
          <w:szCs w:val="24"/>
          <w:lang w:val="mn-MN" w:eastAsia="en-US"/>
        </w:rPr>
        <w:t>Монгол Улсын Сангийн Яам</w:t>
      </w:r>
    </w:p>
    <w:p w14:paraId="7762C4D4" w14:textId="77777777" w:rsidR="00C42DF7" w:rsidRPr="00B77431" w:rsidRDefault="00C42DF7" w:rsidP="00C42DF7">
      <w:pPr>
        <w:suppressAutoHyphens w:val="0"/>
        <w:jc w:val="center"/>
        <w:rPr>
          <w:rFonts w:eastAsia="Calibri"/>
          <w:szCs w:val="24"/>
          <w:lang w:val="en-PH" w:eastAsia="en-US"/>
        </w:rPr>
      </w:pPr>
    </w:p>
    <w:p w14:paraId="2325EF08" w14:textId="5682FE4E" w:rsidR="00C42DF7" w:rsidRPr="00B77431" w:rsidRDefault="0066687C" w:rsidP="00C42DF7">
      <w:pPr>
        <w:suppressAutoHyphens w:val="0"/>
        <w:jc w:val="center"/>
        <w:rPr>
          <w:rFonts w:eastAsia="Calibri"/>
          <w:szCs w:val="24"/>
          <w:lang w:val="en-PH" w:eastAsia="en-US"/>
        </w:rPr>
      </w:pPr>
      <w:r>
        <w:rPr>
          <w:rFonts w:eastAsia="Calibri"/>
          <w:szCs w:val="24"/>
          <w:lang w:val="mn-MN" w:eastAsia="en-US"/>
        </w:rPr>
        <w:t>Улаан</w:t>
      </w:r>
      <w:r w:rsidR="00FE7632">
        <w:rPr>
          <w:rFonts w:eastAsia="Calibri"/>
          <w:szCs w:val="24"/>
          <w:lang w:val="mn-MN" w:eastAsia="en-US"/>
        </w:rPr>
        <w:t>баатар</w:t>
      </w:r>
    </w:p>
    <w:p w14:paraId="014FBCAF" w14:textId="77777777" w:rsidR="00C42DF7" w:rsidRPr="00B77431" w:rsidRDefault="00C42DF7" w:rsidP="00C42DF7">
      <w:pPr>
        <w:suppressAutoHyphens w:val="0"/>
        <w:rPr>
          <w:b/>
          <w:szCs w:val="24"/>
          <w:lang w:eastAsia="en-US"/>
        </w:rPr>
      </w:pPr>
    </w:p>
    <w:p w14:paraId="6782A802" w14:textId="205726C3" w:rsidR="00CA32E8" w:rsidRPr="00927E60" w:rsidRDefault="00690798" w:rsidP="00927E60">
      <w:pPr>
        <w:suppressAutoHyphens w:val="0"/>
        <w:jc w:val="center"/>
        <w:rPr>
          <w:b/>
          <w:sz w:val="40"/>
          <w:szCs w:val="40"/>
          <w:lang w:eastAsia="en-US"/>
        </w:rPr>
      </w:pPr>
      <w:r>
        <w:rPr>
          <w:b/>
          <w:sz w:val="40"/>
          <w:szCs w:val="40"/>
          <w:lang w:val="mn-MN" w:eastAsia="en-US"/>
        </w:rPr>
        <w:lastRenderedPageBreak/>
        <w:t>Оршил</w:t>
      </w:r>
    </w:p>
    <w:p w14:paraId="0965E9E1" w14:textId="77777777" w:rsidR="0011047A" w:rsidRPr="00B77431" w:rsidRDefault="0011047A" w:rsidP="004400E6">
      <w:pPr>
        <w:pStyle w:val="BodyTextIndent"/>
        <w:ind w:firstLine="720"/>
        <w:rPr>
          <w:bCs/>
          <w:color w:val="auto"/>
          <w:sz w:val="22"/>
          <w:szCs w:val="22"/>
        </w:rPr>
      </w:pPr>
    </w:p>
    <w:p w14:paraId="1183FDFF" w14:textId="4BF517E0" w:rsidR="008648AB" w:rsidRPr="00B77431" w:rsidRDefault="002372DF" w:rsidP="004400E6">
      <w:pPr>
        <w:pStyle w:val="BodyTextIndent"/>
        <w:ind w:firstLine="720"/>
        <w:rPr>
          <w:bCs/>
          <w:color w:val="auto"/>
          <w:sz w:val="22"/>
          <w:szCs w:val="22"/>
        </w:rPr>
      </w:pPr>
      <w:r>
        <w:rPr>
          <w:bCs/>
          <w:color w:val="auto"/>
          <w:sz w:val="22"/>
          <w:szCs w:val="22"/>
          <w:lang w:val="mn-MN"/>
        </w:rPr>
        <w:t xml:space="preserve">Монгол улсын </w:t>
      </w:r>
      <w:r w:rsidR="008648AB" w:rsidRPr="00B77431">
        <w:rPr>
          <w:bCs/>
          <w:color w:val="auto"/>
          <w:sz w:val="22"/>
          <w:szCs w:val="22"/>
        </w:rPr>
        <w:t xml:space="preserve">Төрийн </w:t>
      </w:r>
      <w:proofErr w:type="spellStart"/>
      <w:r w:rsidR="008648AB" w:rsidRPr="00B77431">
        <w:rPr>
          <w:bCs/>
          <w:color w:val="auto"/>
          <w:sz w:val="22"/>
          <w:szCs w:val="22"/>
        </w:rPr>
        <w:t>болон</w:t>
      </w:r>
      <w:proofErr w:type="spellEnd"/>
      <w:r w:rsidR="008648AB" w:rsidRPr="00B77431">
        <w:rPr>
          <w:bCs/>
          <w:color w:val="auto"/>
          <w:sz w:val="22"/>
          <w:szCs w:val="22"/>
        </w:rPr>
        <w:t xml:space="preserve"> </w:t>
      </w:r>
      <w:proofErr w:type="spellStart"/>
      <w:r w:rsidR="008648AB" w:rsidRPr="00B77431">
        <w:rPr>
          <w:bCs/>
          <w:color w:val="auto"/>
          <w:sz w:val="22"/>
          <w:szCs w:val="22"/>
        </w:rPr>
        <w:t>орон</w:t>
      </w:r>
      <w:proofErr w:type="spellEnd"/>
      <w:r w:rsidR="008648AB" w:rsidRPr="00B77431">
        <w:rPr>
          <w:bCs/>
          <w:color w:val="auto"/>
          <w:sz w:val="22"/>
          <w:szCs w:val="22"/>
        </w:rPr>
        <w:t xml:space="preserve"> нутгийн өмчийн </w:t>
      </w:r>
      <w:proofErr w:type="spellStart"/>
      <w:r w:rsidR="008648AB" w:rsidRPr="00B77431">
        <w:rPr>
          <w:bCs/>
          <w:color w:val="auto"/>
          <w:sz w:val="22"/>
          <w:szCs w:val="22"/>
        </w:rPr>
        <w:t>хөрөнгөөр</w:t>
      </w:r>
      <w:proofErr w:type="spellEnd"/>
      <w:r w:rsidR="008648AB" w:rsidRPr="00B77431">
        <w:rPr>
          <w:bCs/>
          <w:color w:val="auto"/>
          <w:sz w:val="22"/>
          <w:szCs w:val="22"/>
        </w:rPr>
        <w:t xml:space="preserve"> </w:t>
      </w:r>
      <w:proofErr w:type="spellStart"/>
      <w:r w:rsidR="008648AB" w:rsidRPr="00B77431">
        <w:rPr>
          <w:bCs/>
          <w:color w:val="auto"/>
          <w:sz w:val="22"/>
          <w:szCs w:val="22"/>
        </w:rPr>
        <w:t>бараа</w:t>
      </w:r>
      <w:proofErr w:type="spellEnd"/>
      <w:r w:rsidR="008648AB" w:rsidRPr="00B77431">
        <w:rPr>
          <w:bCs/>
          <w:color w:val="auto"/>
          <w:sz w:val="22"/>
          <w:szCs w:val="22"/>
        </w:rPr>
        <w:t xml:space="preserve">, </w:t>
      </w:r>
      <w:proofErr w:type="spellStart"/>
      <w:r w:rsidR="008648AB" w:rsidRPr="00B77431">
        <w:rPr>
          <w:bCs/>
          <w:color w:val="auto"/>
          <w:sz w:val="22"/>
          <w:szCs w:val="22"/>
        </w:rPr>
        <w:t>ажил</w:t>
      </w:r>
      <w:proofErr w:type="spellEnd"/>
      <w:r w:rsidR="008648AB" w:rsidRPr="00B77431">
        <w:rPr>
          <w:bCs/>
          <w:color w:val="auto"/>
          <w:sz w:val="22"/>
          <w:szCs w:val="22"/>
        </w:rPr>
        <w:t xml:space="preserve">, </w:t>
      </w:r>
      <w:proofErr w:type="spellStart"/>
      <w:r w:rsidR="008648AB" w:rsidRPr="00B77431">
        <w:rPr>
          <w:bCs/>
          <w:color w:val="auto"/>
          <w:sz w:val="22"/>
          <w:szCs w:val="22"/>
        </w:rPr>
        <w:t>үйлчилгээ</w:t>
      </w:r>
      <w:proofErr w:type="spellEnd"/>
      <w:r w:rsidR="008648AB" w:rsidRPr="00B77431">
        <w:rPr>
          <w:bCs/>
          <w:color w:val="auto"/>
          <w:sz w:val="22"/>
          <w:szCs w:val="22"/>
        </w:rPr>
        <w:t xml:space="preserve"> худалдан авах </w:t>
      </w:r>
      <w:proofErr w:type="spellStart"/>
      <w:r w:rsidR="008648AB" w:rsidRPr="00B77431">
        <w:rPr>
          <w:bCs/>
          <w:color w:val="auto"/>
          <w:sz w:val="22"/>
          <w:szCs w:val="22"/>
        </w:rPr>
        <w:t>тухай</w:t>
      </w:r>
      <w:proofErr w:type="spellEnd"/>
      <w:r w:rsidR="008648AB" w:rsidRPr="00B77431">
        <w:rPr>
          <w:bCs/>
          <w:color w:val="auto"/>
          <w:sz w:val="22"/>
          <w:szCs w:val="22"/>
        </w:rPr>
        <w:t xml:space="preserve"> </w:t>
      </w:r>
      <w:proofErr w:type="spellStart"/>
      <w:r w:rsidR="008648AB" w:rsidRPr="00B77431">
        <w:rPr>
          <w:bCs/>
          <w:color w:val="auto"/>
          <w:sz w:val="22"/>
          <w:szCs w:val="22"/>
        </w:rPr>
        <w:t>хууль</w:t>
      </w:r>
      <w:proofErr w:type="spellEnd"/>
      <w:r w:rsidR="008648AB" w:rsidRPr="00B77431">
        <w:rPr>
          <w:bCs/>
          <w:color w:val="auto"/>
          <w:sz w:val="22"/>
          <w:szCs w:val="22"/>
        </w:rPr>
        <w:t xml:space="preserve"> (</w:t>
      </w:r>
      <w:proofErr w:type="spellStart"/>
      <w:r w:rsidR="008648AB" w:rsidRPr="00B77431">
        <w:rPr>
          <w:bCs/>
          <w:color w:val="auto"/>
          <w:sz w:val="22"/>
          <w:szCs w:val="22"/>
        </w:rPr>
        <w:t>цаашид</w:t>
      </w:r>
      <w:proofErr w:type="spellEnd"/>
      <w:r w:rsidR="008648AB" w:rsidRPr="00B77431">
        <w:rPr>
          <w:bCs/>
          <w:color w:val="auto"/>
          <w:sz w:val="22"/>
          <w:szCs w:val="22"/>
        </w:rPr>
        <w:t xml:space="preserve"> </w:t>
      </w:r>
      <w:proofErr w:type="spellStart"/>
      <w:r w:rsidR="008648AB" w:rsidRPr="00B77431">
        <w:rPr>
          <w:bCs/>
          <w:color w:val="auto"/>
          <w:sz w:val="22"/>
          <w:szCs w:val="22"/>
        </w:rPr>
        <w:t>хууль</w:t>
      </w:r>
      <w:proofErr w:type="spellEnd"/>
      <w:r w:rsidR="008648AB" w:rsidRPr="00B77431">
        <w:rPr>
          <w:bCs/>
          <w:color w:val="auto"/>
          <w:sz w:val="22"/>
          <w:szCs w:val="22"/>
        </w:rPr>
        <w:t xml:space="preserve"> </w:t>
      </w:r>
      <w:proofErr w:type="spellStart"/>
      <w:r w:rsidR="008648AB" w:rsidRPr="00B77431">
        <w:rPr>
          <w:bCs/>
          <w:color w:val="auto"/>
          <w:sz w:val="22"/>
          <w:szCs w:val="22"/>
        </w:rPr>
        <w:t>гэх</w:t>
      </w:r>
      <w:proofErr w:type="spellEnd"/>
      <w:r w:rsidR="008648AB" w:rsidRPr="00B77431">
        <w:rPr>
          <w:bCs/>
          <w:color w:val="auto"/>
          <w:sz w:val="22"/>
          <w:szCs w:val="22"/>
        </w:rPr>
        <w:t>)-</w:t>
      </w:r>
      <w:proofErr w:type="spellStart"/>
      <w:r w:rsidR="008648AB" w:rsidRPr="00B77431">
        <w:rPr>
          <w:bCs/>
          <w:color w:val="auto"/>
          <w:sz w:val="22"/>
          <w:szCs w:val="22"/>
        </w:rPr>
        <w:t>ийг</w:t>
      </w:r>
      <w:proofErr w:type="spellEnd"/>
      <w:r w:rsidR="008648AB" w:rsidRPr="00B77431">
        <w:rPr>
          <w:bCs/>
          <w:color w:val="auto"/>
          <w:sz w:val="22"/>
          <w:szCs w:val="22"/>
        </w:rPr>
        <w:t xml:space="preserve"> </w:t>
      </w:r>
      <w:proofErr w:type="spellStart"/>
      <w:r w:rsidR="008648AB" w:rsidRPr="00B77431">
        <w:rPr>
          <w:bCs/>
          <w:color w:val="auto"/>
          <w:sz w:val="22"/>
          <w:szCs w:val="22"/>
        </w:rPr>
        <w:t>хэрэгжүүлэхтэй</w:t>
      </w:r>
      <w:proofErr w:type="spellEnd"/>
      <w:r w:rsidR="008648AB" w:rsidRPr="00B77431">
        <w:rPr>
          <w:bCs/>
          <w:color w:val="auto"/>
          <w:sz w:val="22"/>
          <w:szCs w:val="22"/>
        </w:rPr>
        <w:t xml:space="preserve"> </w:t>
      </w:r>
      <w:proofErr w:type="spellStart"/>
      <w:r w:rsidR="008648AB" w:rsidRPr="00B77431">
        <w:rPr>
          <w:bCs/>
          <w:color w:val="auto"/>
          <w:sz w:val="22"/>
          <w:szCs w:val="22"/>
        </w:rPr>
        <w:t>холбогдуулан</w:t>
      </w:r>
      <w:proofErr w:type="spellEnd"/>
      <w:r w:rsidR="008648AB" w:rsidRPr="00B77431">
        <w:rPr>
          <w:bCs/>
          <w:color w:val="auto"/>
          <w:sz w:val="22"/>
          <w:szCs w:val="22"/>
        </w:rPr>
        <w:t xml:space="preserve"> 2006 </w:t>
      </w:r>
      <w:proofErr w:type="spellStart"/>
      <w:r w:rsidR="008648AB" w:rsidRPr="00B77431">
        <w:rPr>
          <w:bCs/>
          <w:color w:val="auto"/>
          <w:sz w:val="22"/>
          <w:szCs w:val="22"/>
        </w:rPr>
        <w:t>онд</w:t>
      </w:r>
      <w:proofErr w:type="spellEnd"/>
      <w:r w:rsidR="008648AB" w:rsidRPr="00B77431">
        <w:rPr>
          <w:bCs/>
          <w:color w:val="auto"/>
          <w:sz w:val="22"/>
          <w:szCs w:val="22"/>
        </w:rPr>
        <w:t xml:space="preserve"> </w:t>
      </w:r>
      <w:proofErr w:type="spellStart"/>
      <w:r w:rsidR="008648AB" w:rsidRPr="00B77431">
        <w:rPr>
          <w:bCs/>
          <w:color w:val="auto"/>
          <w:sz w:val="22"/>
          <w:szCs w:val="22"/>
        </w:rPr>
        <w:t>энэхүү</w:t>
      </w:r>
      <w:proofErr w:type="spellEnd"/>
      <w:r w:rsidR="008648AB" w:rsidRPr="00B77431">
        <w:rPr>
          <w:bCs/>
          <w:color w:val="auto"/>
          <w:sz w:val="22"/>
          <w:szCs w:val="22"/>
        </w:rPr>
        <w:t xml:space="preserve"> </w:t>
      </w:r>
      <w:proofErr w:type="spellStart"/>
      <w:r w:rsidR="008648AB" w:rsidRPr="00B77431">
        <w:rPr>
          <w:bCs/>
          <w:color w:val="auto"/>
          <w:sz w:val="22"/>
          <w:szCs w:val="22"/>
        </w:rPr>
        <w:t>Ажил</w:t>
      </w:r>
      <w:proofErr w:type="spellEnd"/>
      <w:r w:rsidR="008648AB" w:rsidRPr="00B77431">
        <w:rPr>
          <w:bCs/>
          <w:color w:val="auto"/>
          <w:sz w:val="22"/>
          <w:szCs w:val="22"/>
        </w:rPr>
        <w:t xml:space="preserve"> </w:t>
      </w:r>
      <w:proofErr w:type="spellStart"/>
      <w:r w:rsidR="008648AB" w:rsidRPr="00B77431">
        <w:rPr>
          <w:bCs/>
          <w:color w:val="auto"/>
          <w:sz w:val="22"/>
          <w:szCs w:val="22"/>
        </w:rPr>
        <w:t>гүйцэтгэх</w:t>
      </w:r>
      <w:proofErr w:type="spellEnd"/>
      <w:r w:rsidR="008648AB" w:rsidRPr="00B77431">
        <w:rPr>
          <w:bCs/>
          <w:color w:val="auto"/>
          <w:sz w:val="22"/>
          <w:szCs w:val="22"/>
        </w:rPr>
        <w:t xml:space="preserve"> </w:t>
      </w:r>
      <w:proofErr w:type="spellStart"/>
      <w:r w:rsidR="008648AB" w:rsidRPr="00B77431">
        <w:rPr>
          <w:bCs/>
          <w:color w:val="auto"/>
          <w:sz w:val="22"/>
          <w:szCs w:val="22"/>
        </w:rPr>
        <w:t>тендерийн</w:t>
      </w:r>
      <w:proofErr w:type="spellEnd"/>
      <w:r w:rsidR="008648AB" w:rsidRPr="00B77431">
        <w:rPr>
          <w:bCs/>
          <w:color w:val="auto"/>
          <w:sz w:val="22"/>
          <w:szCs w:val="22"/>
        </w:rPr>
        <w:t xml:space="preserve"> </w:t>
      </w:r>
      <w:proofErr w:type="spellStart"/>
      <w:r w:rsidR="008648AB" w:rsidRPr="00B77431">
        <w:rPr>
          <w:bCs/>
          <w:color w:val="auto"/>
          <w:sz w:val="22"/>
          <w:szCs w:val="22"/>
        </w:rPr>
        <w:t>жишиг</w:t>
      </w:r>
      <w:proofErr w:type="spellEnd"/>
      <w:r w:rsidR="008648AB" w:rsidRPr="00B77431">
        <w:rPr>
          <w:bCs/>
          <w:color w:val="auto"/>
          <w:sz w:val="22"/>
          <w:szCs w:val="22"/>
        </w:rPr>
        <w:t xml:space="preserve"> </w:t>
      </w:r>
      <w:proofErr w:type="spellStart"/>
      <w:r w:rsidR="008648AB" w:rsidRPr="00B77431">
        <w:rPr>
          <w:bCs/>
          <w:color w:val="auto"/>
          <w:sz w:val="22"/>
          <w:szCs w:val="22"/>
        </w:rPr>
        <w:t>баримт</w:t>
      </w:r>
      <w:proofErr w:type="spellEnd"/>
      <w:r w:rsidR="008648AB" w:rsidRPr="00B77431">
        <w:rPr>
          <w:bCs/>
          <w:color w:val="auto"/>
          <w:sz w:val="22"/>
          <w:szCs w:val="22"/>
        </w:rPr>
        <w:t xml:space="preserve"> </w:t>
      </w:r>
      <w:proofErr w:type="spellStart"/>
      <w:r w:rsidR="008648AB" w:rsidRPr="00B77431">
        <w:rPr>
          <w:bCs/>
          <w:color w:val="auto"/>
          <w:sz w:val="22"/>
          <w:szCs w:val="22"/>
        </w:rPr>
        <w:t>бич</w:t>
      </w:r>
      <w:proofErr w:type="spellEnd"/>
      <w:r w:rsidR="0049312A">
        <w:rPr>
          <w:bCs/>
          <w:color w:val="auto"/>
          <w:sz w:val="22"/>
          <w:szCs w:val="22"/>
          <w:lang w:val="mn-MN"/>
        </w:rPr>
        <w:t>гийг</w:t>
      </w:r>
      <w:r w:rsidR="00873914" w:rsidRPr="00B77431">
        <w:rPr>
          <w:bCs/>
          <w:color w:val="auto"/>
          <w:sz w:val="22"/>
          <w:szCs w:val="22"/>
        </w:rPr>
        <w:t xml:space="preserve"> </w:t>
      </w:r>
      <w:r w:rsidR="00923CD1">
        <w:rPr>
          <w:bCs/>
          <w:color w:val="auto"/>
          <w:sz w:val="22"/>
          <w:szCs w:val="22"/>
          <w:lang w:val="mn-MN"/>
        </w:rPr>
        <w:t>н</w:t>
      </w:r>
      <w:proofErr w:type="spellStart"/>
      <w:r w:rsidR="00873914" w:rsidRPr="00B77431">
        <w:rPr>
          <w:bCs/>
          <w:color w:val="auto"/>
          <w:sz w:val="22"/>
          <w:szCs w:val="22"/>
        </w:rPr>
        <w:t>эг</w:t>
      </w:r>
      <w:proofErr w:type="spellEnd"/>
      <w:r w:rsidR="00873914" w:rsidRPr="00B77431">
        <w:rPr>
          <w:bCs/>
          <w:color w:val="auto"/>
          <w:sz w:val="22"/>
          <w:szCs w:val="22"/>
        </w:rPr>
        <w:t xml:space="preserve"> </w:t>
      </w:r>
      <w:proofErr w:type="spellStart"/>
      <w:r w:rsidR="00873914" w:rsidRPr="00B77431">
        <w:rPr>
          <w:bCs/>
          <w:color w:val="auto"/>
          <w:sz w:val="22"/>
          <w:szCs w:val="22"/>
        </w:rPr>
        <w:t>үе</w:t>
      </w:r>
      <w:proofErr w:type="spellEnd"/>
      <w:r w:rsidR="00873914" w:rsidRPr="00B77431">
        <w:rPr>
          <w:bCs/>
          <w:color w:val="auto"/>
          <w:sz w:val="22"/>
          <w:szCs w:val="22"/>
        </w:rPr>
        <w:t xml:space="preserve"> </w:t>
      </w:r>
      <w:proofErr w:type="spellStart"/>
      <w:r w:rsidR="00873914" w:rsidRPr="00B77431">
        <w:rPr>
          <w:bCs/>
          <w:color w:val="auto"/>
          <w:sz w:val="22"/>
          <w:szCs w:val="22"/>
        </w:rPr>
        <w:t>шаттай</w:t>
      </w:r>
      <w:proofErr w:type="spellEnd"/>
      <w:r w:rsidR="00873914" w:rsidRPr="00B77431">
        <w:rPr>
          <w:bCs/>
          <w:color w:val="auto"/>
          <w:sz w:val="22"/>
          <w:szCs w:val="22"/>
        </w:rPr>
        <w:t xml:space="preserve">: </w:t>
      </w:r>
      <w:r w:rsidR="00923CD1">
        <w:rPr>
          <w:bCs/>
          <w:color w:val="auto"/>
          <w:sz w:val="22"/>
          <w:szCs w:val="22"/>
          <w:lang w:val="mn-MN"/>
        </w:rPr>
        <w:t>н</w:t>
      </w:r>
      <w:proofErr w:type="spellStart"/>
      <w:r w:rsidR="00873914" w:rsidRPr="00B77431">
        <w:rPr>
          <w:bCs/>
          <w:color w:val="auto"/>
          <w:sz w:val="22"/>
          <w:szCs w:val="22"/>
        </w:rPr>
        <w:t>эг</w:t>
      </w:r>
      <w:proofErr w:type="spellEnd"/>
      <w:r w:rsidR="00873914" w:rsidRPr="00B77431">
        <w:rPr>
          <w:bCs/>
          <w:color w:val="auto"/>
          <w:sz w:val="22"/>
          <w:szCs w:val="22"/>
        </w:rPr>
        <w:t xml:space="preserve"> </w:t>
      </w:r>
      <w:proofErr w:type="spellStart"/>
      <w:r w:rsidR="00873914" w:rsidRPr="00B77431">
        <w:rPr>
          <w:bCs/>
          <w:color w:val="auto"/>
          <w:sz w:val="22"/>
          <w:szCs w:val="22"/>
        </w:rPr>
        <w:t>дугтуйт</w:t>
      </w:r>
      <w:proofErr w:type="spellEnd"/>
      <w:r w:rsidR="00873914" w:rsidRPr="00B77431">
        <w:rPr>
          <w:bCs/>
          <w:color w:val="auto"/>
          <w:sz w:val="22"/>
          <w:szCs w:val="22"/>
        </w:rPr>
        <w:t xml:space="preserve"> </w:t>
      </w:r>
      <w:proofErr w:type="spellStart"/>
      <w:r w:rsidR="00873914" w:rsidRPr="00B77431">
        <w:rPr>
          <w:bCs/>
          <w:color w:val="auto"/>
          <w:sz w:val="22"/>
          <w:szCs w:val="22"/>
        </w:rPr>
        <w:t>тендер</w:t>
      </w:r>
      <w:proofErr w:type="spellEnd"/>
      <w:r w:rsidR="00873914" w:rsidRPr="00B77431">
        <w:rPr>
          <w:bCs/>
          <w:color w:val="auto"/>
          <w:sz w:val="22"/>
          <w:szCs w:val="22"/>
        </w:rPr>
        <w:t xml:space="preserve"> </w:t>
      </w:r>
      <w:proofErr w:type="spellStart"/>
      <w:r w:rsidR="00873914" w:rsidRPr="00B77431">
        <w:rPr>
          <w:bCs/>
          <w:color w:val="auto"/>
          <w:sz w:val="22"/>
          <w:szCs w:val="22"/>
        </w:rPr>
        <w:t>шалгаруулалтын</w:t>
      </w:r>
      <w:proofErr w:type="spellEnd"/>
      <w:r w:rsidR="00873914" w:rsidRPr="00B77431">
        <w:rPr>
          <w:bCs/>
          <w:color w:val="auto"/>
          <w:sz w:val="22"/>
          <w:szCs w:val="22"/>
        </w:rPr>
        <w:t xml:space="preserve"> </w:t>
      </w:r>
      <w:r w:rsidR="00904F55">
        <w:rPr>
          <w:bCs/>
          <w:color w:val="auto"/>
          <w:sz w:val="22"/>
          <w:szCs w:val="22"/>
          <w:lang w:val="mn-MN"/>
        </w:rPr>
        <w:t>горимын</w:t>
      </w:r>
      <w:r w:rsidR="00923CD1">
        <w:rPr>
          <w:bCs/>
          <w:color w:val="auto"/>
          <w:sz w:val="22"/>
          <w:szCs w:val="22"/>
          <w:lang w:val="mn-MN"/>
        </w:rPr>
        <w:t xml:space="preserve"> дагуу</w:t>
      </w:r>
      <w:r w:rsidR="00873914" w:rsidRPr="00B77431">
        <w:rPr>
          <w:bCs/>
          <w:color w:val="auto"/>
          <w:sz w:val="22"/>
          <w:szCs w:val="22"/>
        </w:rPr>
        <w:t xml:space="preserve"> </w:t>
      </w:r>
      <w:proofErr w:type="spellStart"/>
      <w:r w:rsidR="00873914" w:rsidRPr="00B77431">
        <w:rPr>
          <w:bCs/>
          <w:color w:val="auto"/>
          <w:sz w:val="22"/>
          <w:szCs w:val="22"/>
        </w:rPr>
        <w:t>Сангийн</w:t>
      </w:r>
      <w:proofErr w:type="spellEnd"/>
      <w:r w:rsidR="00873914" w:rsidRPr="00B77431">
        <w:rPr>
          <w:bCs/>
          <w:color w:val="auto"/>
          <w:sz w:val="22"/>
          <w:szCs w:val="22"/>
        </w:rPr>
        <w:t xml:space="preserve"> </w:t>
      </w:r>
      <w:proofErr w:type="spellStart"/>
      <w:r w:rsidR="00873914" w:rsidRPr="00B77431">
        <w:rPr>
          <w:bCs/>
          <w:color w:val="auto"/>
          <w:sz w:val="22"/>
          <w:szCs w:val="22"/>
        </w:rPr>
        <w:t>яамнаас</w:t>
      </w:r>
      <w:proofErr w:type="spellEnd"/>
      <w:r w:rsidR="00873914" w:rsidRPr="00B77431">
        <w:rPr>
          <w:bCs/>
          <w:color w:val="auto"/>
          <w:sz w:val="22"/>
          <w:szCs w:val="22"/>
        </w:rPr>
        <w:t xml:space="preserve"> </w:t>
      </w:r>
      <w:proofErr w:type="spellStart"/>
      <w:r w:rsidR="00873914" w:rsidRPr="00B77431">
        <w:rPr>
          <w:bCs/>
          <w:color w:val="auto"/>
          <w:sz w:val="22"/>
          <w:szCs w:val="22"/>
        </w:rPr>
        <w:t>анхлан</w:t>
      </w:r>
      <w:proofErr w:type="spellEnd"/>
      <w:r w:rsidR="008A6A18" w:rsidRPr="00B77431">
        <w:rPr>
          <w:bCs/>
          <w:color w:val="auto"/>
          <w:sz w:val="22"/>
          <w:szCs w:val="22"/>
        </w:rPr>
        <w:t xml:space="preserve"> </w:t>
      </w:r>
      <w:proofErr w:type="spellStart"/>
      <w:r w:rsidR="008A6A18" w:rsidRPr="00B77431">
        <w:rPr>
          <w:bCs/>
          <w:color w:val="auto"/>
          <w:sz w:val="22"/>
          <w:szCs w:val="22"/>
        </w:rPr>
        <w:t>боловсруулж</w:t>
      </w:r>
      <w:proofErr w:type="spellEnd"/>
      <w:r w:rsidR="008A6A18" w:rsidRPr="00B77431">
        <w:rPr>
          <w:bCs/>
          <w:color w:val="auto"/>
          <w:sz w:val="22"/>
          <w:szCs w:val="22"/>
        </w:rPr>
        <w:t xml:space="preserve"> </w:t>
      </w:r>
      <w:proofErr w:type="spellStart"/>
      <w:r w:rsidR="008A6A18" w:rsidRPr="00B77431">
        <w:rPr>
          <w:bCs/>
          <w:color w:val="auto"/>
          <w:sz w:val="22"/>
          <w:szCs w:val="22"/>
        </w:rPr>
        <w:t>байсан</w:t>
      </w:r>
      <w:proofErr w:type="spellEnd"/>
      <w:r w:rsidR="00873914" w:rsidRPr="00B77431">
        <w:rPr>
          <w:bCs/>
          <w:color w:val="auto"/>
          <w:sz w:val="22"/>
          <w:szCs w:val="22"/>
        </w:rPr>
        <w:t xml:space="preserve"> </w:t>
      </w:r>
      <w:proofErr w:type="spellStart"/>
      <w:r w:rsidR="00873914" w:rsidRPr="00B77431">
        <w:rPr>
          <w:bCs/>
          <w:color w:val="auto"/>
          <w:sz w:val="22"/>
          <w:szCs w:val="22"/>
        </w:rPr>
        <w:t>ба</w:t>
      </w:r>
      <w:proofErr w:type="spellEnd"/>
      <w:r w:rsidR="00873914" w:rsidRPr="00B77431">
        <w:rPr>
          <w:bCs/>
          <w:color w:val="auto"/>
          <w:sz w:val="22"/>
          <w:szCs w:val="22"/>
        </w:rPr>
        <w:t xml:space="preserve"> </w:t>
      </w:r>
      <w:proofErr w:type="spellStart"/>
      <w:r w:rsidR="00873914" w:rsidRPr="00B77431">
        <w:rPr>
          <w:bCs/>
          <w:color w:val="auto"/>
          <w:sz w:val="22"/>
          <w:szCs w:val="22"/>
        </w:rPr>
        <w:t>хожим</w:t>
      </w:r>
      <w:proofErr w:type="spellEnd"/>
      <w:r w:rsidR="00873914" w:rsidRPr="00B77431">
        <w:rPr>
          <w:bCs/>
          <w:color w:val="auto"/>
          <w:sz w:val="22"/>
          <w:szCs w:val="22"/>
        </w:rPr>
        <w:t xml:space="preserve"> 2012 </w:t>
      </w:r>
      <w:proofErr w:type="spellStart"/>
      <w:r w:rsidR="00873914" w:rsidRPr="00B77431">
        <w:rPr>
          <w:bCs/>
          <w:color w:val="auto"/>
          <w:sz w:val="22"/>
          <w:szCs w:val="22"/>
        </w:rPr>
        <w:t>онд</w:t>
      </w:r>
      <w:proofErr w:type="spellEnd"/>
      <w:r w:rsidR="00873914" w:rsidRPr="00B77431">
        <w:rPr>
          <w:bCs/>
          <w:color w:val="auto"/>
          <w:sz w:val="22"/>
          <w:szCs w:val="22"/>
        </w:rPr>
        <w:t xml:space="preserve"> </w:t>
      </w:r>
      <w:proofErr w:type="spellStart"/>
      <w:r w:rsidR="00873914" w:rsidRPr="00B77431">
        <w:rPr>
          <w:bCs/>
          <w:color w:val="auto"/>
          <w:sz w:val="22"/>
          <w:szCs w:val="22"/>
        </w:rPr>
        <w:t>шинэчилсэн</w:t>
      </w:r>
      <w:proofErr w:type="spellEnd"/>
      <w:r w:rsidR="00873914" w:rsidRPr="00B77431">
        <w:rPr>
          <w:bCs/>
          <w:color w:val="auto"/>
          <w:sz w:val="22"/>
          <w:szCs w:val="22"/>
        </w:rPr>
        <w:t xml:space="preserve"> </w:t>
      </w:r>
      <w:proofErr w:type="spellStart"/>
      <w:r w:rsidR="00873914" w:rsidRPr="00B77431">
        <w:rPr>
          <w:bCs/>
          <w:color w:val="auto"/>
          <w:sz w:val="22"/>
          <w:szCs w:val="22"/>
        </w:rPr>
        <w:t>болно</w:t>
      </w:r>
      <w:proofErr w:type="spellEnd"/>
      <w:r w:rsidR="00873914" w:rsidRPr="00B77431">
        <w:rPr>
          <w:bCs/>
          <w:color w:val="auto"/>
          <w:sz w:val="22"/>
          <w:szCs w:val="22"/>
        </w:rPr>
        <w:t>.</w:t>
      </w:r>
      <w:r w:rsidR="00E71879">
        <w:rPr>
          <w:bCs/>
          <w:color w:val="auto"/>
          <w:sz w:val="22"/>
          <w:szCs w:val="22"/>
          <w:lang w:val="mn-MN"/>
        </w:rPr>
        <w:t xml:space="preserve"> </w:t>
      </w:r>
      <w:proofErr w:type="spellStart"/>
      <w:r w:rsidR="00873914" w:rsidRPr="00B77431">
        <w:rPr>
          <w:bCs/>
          <w:color w:val="auto"/>
          <w:sz w:val="22"/>
          <w:szCs w:val="22"/>
        </w:rPr>
        <w:t>Азийн</w:t>
      </w:r>
      <w:proofErr w:type="spellEnd"/>
      <w:r w:rsidR="00873914" w:rsidRPr="00B77431">
        <w:rPr>
          <w:bCs/>
          <w:color w:val="auto"/>
          <w:sz w:val="22"/>
          <w:szCs w:val="22"/>
        </w:rPr>
        <w:t xml:space="preserve"> </w:t>
      </w:r>
      <w:proofErr w:type="spellStart"/>
      <w:r w:rsidR="00873914" w:rsidRPr="00B77431">
        <w:rPr>
          <w:bCs/>
          <w:color w:val="auto"/>
          <w:sz w:val="22"/>
          <w:szCs w:val="22"/>
        </w:rPr>
        <w:t>хөгжлийн</w:t>
      </w:r>
      <w:proofErr w:type="spellEnd"/>
      <w:r w:rsidR="00873914" w:rsidRPr="00B77431">
        <w:rPr>
          <w:bCs/>
          <w:color w:val="auto"/>
          <w:sz w:val="22"/>
          <w:szCs w:val="22"/>
        </w:rPr>
        <w:t xml:space="preserve"> </w:t>
      </w:r>
      <w:proofErr w:type="spellStart"/>
      <w:r w:rsidR="00873914" w:rsidRPr="00B77431">
        <w:rPr>
          <w:bCs/>
          <w:color w:val="auto"/>
          <w:sz w:val="22"/>
          <w:szCs w:val="22"/>
        </w:rPr>
        <w:t>банк</w:t>
      </w:r>
      <w:proofErr w:type="spellEnd"/>
      <w:r w:rsidR="00873914" w:rsidRPr="00B77431">
        <w:rPr>
          <w:bCs/>
          <w:color w:val="auto"/>
          <w:sz w:val="22"/>
          <w:szCs w:val="22"/>
        </w:rPr>
        <w:t xml:space="preserve"> (АХБ) </w:t>
      </w:r>
      <w:proofErr w:type="spellStart"/>
      <w:r w:rsidR="00873914" w:rsidRPr="00B77431">
        <w:rPr>
          <w:bCs/>
          <w:color w:val="auto"/>
          <w:sz w:val="22"/>
          <w:szCs w:val="22"/>
        </w:rPr>
        <w:t>нь</w:t>
      </w:r>
      <w:proofErr w:type="spellEnd"/>
      <w:r w:rsidR="00873914" w:rsidRPr="00B77431">
        <w:rPr>
          <w:bCs/>
          <w:color w:val="auto"/>
          <w:sz w:val="22"/>
          <w:szCs w:val="22"/>
        </w:rPr>
        <w:t xml:space="preserve"> </w:t>
      </w:r>
      <w:proofErr w:type="spellStart"/>
      <w:r w:rsidR="008A6A18" w:rsidRPr="00B77431">
        <w:rPr>
          <w:bCs/>
          <w:color w:val="auto"/>
          <w:sz w:val="22"/>
          <w:szCs w:val="22"/>
        </w:rPr>
        <w:t>э</w:t>
      </w:r>
      <w:r w:rsidR="00873914" w:rsidRPr="00B77431">
        <w:rPr>
          <w:bCs/>
          <w:color w:val="auto"/>
          <w:sz w:val="22"/>
          <w:szCs w:val="22"/>
        </w:rPr>
        <w:t>нэхүү</w:t>
      </w:r>
      <w:proofErr w:type="spellEnd"/>
      <w:r w:rsidR="00873914" w:rsidRPr="00B77431">
        <w:rPr>
          <w:bCs/>
          <w:color w:val="auto"/>
          <w:sz w:val="22"/>
          <w:szCs w:val="22"/>
        </w:rPr>
        <w:t xml:space="preserve"> </w:t>
      </w:r>
      <w:proofErr w:type="spellStart"/>
      <w:r w:rsidR="008A6A18" w:rsidRPr="00B77431">
        <w:rPr>
          <w:bCs/>
          <w:color w:val="auto"/>
          <w:sz w:val="22"/>
          <w:szCs w:val="22"/>
        </w:rPr>
        <w:t>баримт</w:t>
      </w:r>
      <w:proofErr w:type="spellEnd"/>
      <w:r w:rsidR="008A6A18" w:rsidRPr="00B77431">
        <w:rPr>
          <w:bCs/>
          <w:color w:val="auto"/>
          <w:sz w:val="22"/>
          <w:szCs w:val="22"/>
        </w:rPr>
        <w:t xml:space="preserve"> </w:t>
      </w:r>
      <w:proofErr w:type="spellStart"/>
      <w:r w:rsidR="008A6A18" w:rsidRPr="00B77431">
        <w:rPr>
          <w:bCs/>
          <w:color w:val="auto"/>
          <w:sz w:val="22"/>
          <w:szCs w:val="22"/>
        </w:rPr>
        <w:t>бичгийн</w:t>
      </w:r>
      <w:proofErr w:type="spellEnd"/>
      <w:r w:rsidR="008A6A18" w:rsidRPr="00B77431">
        <w:rPr>
          <w:bCs/>
          <w:color w:val="auto"/>
          <w:sz w:val="22"/>
          <w:szCs w:val="22"/>
        </w:rPr>
        <w:t xml:space="preserve"> </w:t>
      </w:r>
      <w:proofErr w:type="spellStart"/>
      <w:r w:rsidR="00873914" w:rsidRPr="00B77431">
        <w:rPr>
          <w:bCs/>
          <w:color w:val="auto"/>
          <w:sz w:val="22"/>
          <w:szCs w:val="22"/>
        </w:rPr>
        <w:t>сүүлчийн</w:t>
      </w:r>
      <w:proofErr w:type="spellEnd"/>
      <w:r w:rsidR="00873914" w:rsidRPr="00B77431">
        <w:rPr>
          <w:bCs/>
          <w:color w:val="auto"/>
          <w:sz w:val="22"/>
          <w:szCs w:val="22"/>
        </w:rPr>
        <w:t xml:space="preserve"> </w:t>
      </w:r>
      <w:proofErr w:type="spellStart"/>
      <w:r w:rsidR="00873914" w:rsidRPr="00B77431">
        <w:rPr>
          <w:bCs/>
          <w:color w:val="auto"/>
          <w:sz w:val="22"/>
          <w:szCs w:val="22"/>
        </w:rPr>
        <w:t>хувилбарыг</w:t>
      </w:r>
      <w:proofErr w:type="spellEnd"/>
      <w:r w:rsidR="00873914" w:rsidRPr="00B77431">
        <w:rPr>
          <w:bCs/>
          <w:color w:val="auto"/>
          <w:sz w:val="22"/>
          <w:szCs w:val="22"/>
        </w:rPr>
        <w:t xml:space="preserve"> 2018 </w:t>
      </w:r>
      <w:proofErr w:type="spellStart"/>
      <w:r w:rsidR="00873914" w:rsidRPr="00B77431">
        <w:rPr>
          <w:bCs/>
          <w:color w:val="auto"/>
          <w:sz w:val="22"/>
          <w:szCs w:val="22"/>
        </w:rPr>
        <w:t>оны</w:t>
      </w:r>
      <w:proofErr w:type="spellEnd"/>
      <w:r w:rsidR="00873914" w:rsidRPr="00B77431">
        <w:rPr>
          <w:bCs/>
          <w:color w:val="auto"/>
          <w:sz w:val="22"/>
          <w:szCs w:val="22"/>
        </w:rPr>
        <w:t xml:space="preserve"> 10 </w:t>
      </w:r>
      <w:proofErr w:type="spellStart"/>
      <w:r w:rsidR="00873914" w:rsidRPr="00B77431">
        <w:rPr>
          <w:bCs/>
          <w:color w:val="auto"/>
          <w:sz w:val="22"/>
          <w:szCs w:val="22"/>
        </w:rPr>
        <w:t>дугаар</w:t>
      </w:r>
      <w:proofErr w:type="spellEnd"/>
      <w:r w:rsidR="00873914" w:rsidRPr="00B77431">
        <w:rPr>
          <w:bCs/>
          <w:color w:val="auto"/>
          <w:sz w:val="22"/>
          <w:szCs w:val="22"/>
        </w:rPr>
        <w:t xml:space="preserve"> </w:t>
      </w:r>
      <w:proofErr w:type="spellStart"/>
      <w:r w:rsidR="00873914" w:rsidRPr="00B77431">
        <w:rPr>
          <w:bCs/>
          <w:color w:val="auto"/>
          <w:sz w:val="22"/>
          <w:szCs w:val="22"/>
        </w:rPr>
        <w:t>сард</w:t>
      </w:r>
      <w:proofErr w:type="spellEnd"/>
      <w:r w:rsidR="00873914" w:rsidRPr="00B77431">
        <w:rPr>
          <w:bCs/>
          <w:color w:val="auto"/>
          <w:sz w:val="22"/>
          <w:szCs w:val="22"/>
        </w:rPr>
        <w:t xml:space="preserve"> </w:t>
      </w:r>
      <w:proofErr w:type="spellStart"/>
      <w:r w:rsidR="00873914" w:rsidRPr="00B77431">
        <w:rPr>
          <w:bCs/>
          <w:color w:val="auto"/>
          <w:sz w:val="22"/>
          <w:szCs w:val="22"/>
        </w:rPr>
        <w:t>Сангийн</w:t>
      </w:r>
      <w:proofErr w:type="spellEnd"/>
      <w:r w:rsidR="00873914" w:rsidRPr="00B77431">
        <w:rPr>
          <w:bCs/>
          <w:color w:val="auto"/>
          <w:sz w:val="22"/>
          <w:szCs w:val="22"/>
        </w:rPr>
        <w:t xml:space="preserve"> </w:t>
      </w:r>
      <w:proofErr w:type="spellStart"/>
      <w:r w:rsidR="00873914" w:rsidRPr="00B77431">
        <w:rPr>
          <w:bCs/>
          <w:color w:val="auto"/>
          <w:sz w:val="22"/>
          <w:szCs w:val="22"/>
        </w:rPr>
        <w:t>яамтай</w:t>
      </w:r>
      <w:proofErr w:type="spellEnd"/>
      <w:r w:rsidR="00873914" w:rsidRPr="00B77431">
        <w:rPr>
          <w:bCs/>
          <w:color w:val="auto"/>
          <w:sz w:val="22"/>
          <w:szCs w:val="22"/>
        </w:rPr>
        <w:t xml:space="preserve"> </w:t>
      </w:r>
      <w:proofErr w:type="spellStart"/>
      <w:r w:rsidR="00873914" w:rsidRPr="00B77431">
        <w:rPr>
          <w:bCs/>
          <w:color w:val="auto"/>
          <w:sz w:val="22"/>
          <w:szCs w:val="22"/>
        </w:rPr>
        <w:t>харилцан</w:t>
      </w:r>
      <w:proofErr w:type="spellEnd"/>
      <w:r w:rsidR="00873914" w:rsidRPr="00B77431">
        <w:rPr>
          <w:bCs/>
          <w:color w:val="auto"/>
          <w:sz w:val="22"/>
          <w:szCs w:val="22"/>
        </w:rPr>
        <w:t xml:space="preserve"> </w:t>
      </w:r>
      <w:proofErr w:type="spellStart"/>
      <w:r w:rsidR="00873914" w:rsidRPr="00B77431">
        <w:rPr>
          <w:bCs/>
          <w:color w:val="auto"/>
          <w:sz w:val="22"/>
          <w:szCs w:val="22"/>
        </w:rPr>
        <w:t>зөвшилцсөний</w:t>
      </w:r>
      <w:proofErr w:type="spellEnd"/>
      <w:r w:rsidR="00873914" w:rsidRPr="00B77431">
        <w:rPr>
          <w:bCs/>
          <w:color w:val="auto"/>
          <w:sz w:val="22"/>
          <w:szCs w:val="22"/>
        </w:rPr>
        <w:t xml:space="preserve"> </w:t>
      </w:r>
      <w:proofErr w:type="spellStart"/>
      <w:r w:rsidR="00873914" w:rsidRPr="00B77431">
        <w:rPr>
          <w:bCs/>
          <w:color w:val="auto"/>
          <w:sz w:val="22"/>
          <w:szCs w:val="22"/>
        </w:rPr>
        <w:t>дүнд</w:t>
      </w:r>
      <w:proofErr w:type="spellEnd"/>
      <w:r w:rsidR="00873914" w:rsidRPr="00B77431">
        <w:rPr>
          <w:bCs/>
          <w:color w:val="auto"/>
          <w:sz w:val="22"/>
          <w:szCs w:val="22"/>
        </w:rPr>
        <w:t xml:space="preserve"> </w:t>
      </w:r>
      <w:proofErr w:type="spellStart"/>
      <w:r w:rsidR="00873914" w:rsidRPr="00B77431">
        <w:rPr>
          <w:bCs/>
          <w:color w:val="auto"/>
          <w:sz w:val="22"/>
          <w:szCs w:val="22"/>
        </w:rPr>
        <w:t>хянан</w:t>
      </w:r>
      <w:proofErr w:type="spellEnd"/>
      <w:r w:rsidR="00873914" w:rsidRPr="00B77431">
        <w:rPr>
          <w:bCs/>
          <w:color w:val="auto"/>
          <w:sz w:val="22"/>
          <w:szCs w:val="22"/>
        </w:rPr>
        <w:t xml:space="preserve"> </w:t>
      </w:r>
      <w:proofErr w:type="spellStart"/>
      <w:r w:rsidR="00873914" w:rsidRPr="00B77431">
        <w:rPr>
          <w:bCs/>
          <w:color w:val="auto"/>
          <w:sz w:val="22"/>
          <w:szCs w:val="22"/>
        </w:rPr>
        <w:t>тохиолдуул</w:t>
      </w:r>
      <w:r w:rsidR="008A6A18" w:rsidRPr="00B77431">
        <w:rPr>
          <w:bCs/>
          <w:color w:val="auto"/>
          <w:sz w:val="22"/>
          <w:szCs w:val="22"/>
        </w:rPr>
        <w:t>ж</w:t>
      </w:r>
      <w:proofErr w:type="spellEnd"/>
      <w:r w:rsidR="008A6A18" w:rsidRPr="00B77431">
        <w:rPr>
          <w:bCs/>
          <w:color w:val="auto"/>
          <w:sz w:val="22"/>
          <w:szCs w:val="22"/>
        </w:rPr>
        <w:t xml:space="preserve">, </w:t>
      </w:r>
      <w:proofErr w:type="spellStart"/>
      <w:r w:rsidR="008A6A18" w:rsidRPr="00B77431">
        <w:rPr>
          <w:bCs/>
          <w:color w:val="auto"/>
          <w:sz w:val="22"/>
          <w:szCs w:val="22"/>
        </w:rPr>
        <w:t>шинэчлэн</w:t>
      </w:r>
      <w:proofErr w:type="spellEnd"/>
      <w:r w:rsidR="008A6A18" w:rsidRPr="00B77431">
        <w:rPr>
          <w:bCs/>
          <w:color w:val="auto"/>
          <w:sz w:val="22"/>
          <w:szCs w:val="22"/>
        </w:rPr>
        <w:t xml:space="preserve"> </w:t>
      </w:r>
      <w:proofErr w:type="spellStart"/>
      <w:r w:rsidR="008A6A18" w:rsidRPr="00B77431">
        <w:rPr>
          <w:bCs/>
          <w:color w:val="auto"/>
          <w:sz w:val="22"/>
          <w:szCs w:val="22"/>
        </w:rPr>
        <w:t>өөрчилсөн</w:t>
      </w:r>
      <w:proofErr w:type="spellEnd"/>
      <w:r w:rsidR="008A6A18" w:rsidRPr="00B77431">
        <w:rPr>
          <w:bCs/>
          <w:color w:val="auto"/>
          <w:sz w:val="22"/>
          <w:szCs w:val="22"/>
        </w:rPr>
        <w:t xml:space="preserve"> </w:t>
      </w:r>
      <w:proofErr w:type="spellStart"/>
      <w:r w:rsidR="008A6A18" w:rsidRPr="00B77431">
        <w:rPr>
          <w:bCs/>
          <w:color w:val="auto"/>
          <w:sz w:val="22"/>
          <w:szCs w:val="22"/>
        </w:rPr>
        <w:t>ба</w:t>
      </w:r>
      <w:proofErr w:type="spellEnd"/>
      <w:r w:rsidR="008A6A18" w:rsidRPr="00B77431">
        <w:rPr>
          <w:bCs/>
          <w:color w:val="auto"/>
          <w:sz w:val="22"/>
          <w:szCs w:val="22"/>
        </w:rPr>
        <w:t xml:space="preserve"> 2017 </w:t>
      </w:r>
      <w:proofErr w:type="spellStart"/>
      <w:r w:rsidR="008A6A18" w:rsidRPr="00B77431">
        <w:rPr>
          <w:bCs/>
          <w:color w:val="auto"/>
          <w:sz w:val="22"/>
          <w:szCs w:val="22"/>
        </w:rPr>
        <w:t>оны</w:t>
      </w:r>
      <w:proofErr w:type="spellEnd"/>
      <w:r w:rsidR="00873914" w:rsidRPr="00B77431">
        <w:rPr>
          <w:bCs/>
          <w:color w:val="auto"/>
          <w:sz w:val="22"/>
          <w:szCs w:val="22"/>
        </w:rPr>
        <w:t xml:space="preserve"> АХБ-</w:t>
      </w:r>
      <w:proofErr w:type="spellStart"/>
      <w:r w:rsidR="00873914" w:rsidRPr="00B77431">
        <w:rPr>
          <w:bCs/>
          <w:color w:val="auto"/>
          <w:sz w:val="22"/>
          <w:szCs w:val="22"/>
        </w:rPr>
        <w:t>ны</w:t>
      </w:r>
      <w:proofErr w:type="spellEnd"/>
      <w:r w:rsidR="00873914" w:rsidRPr="00B77431">
        <w:rPr>
          <w:bCs/>
          <w:color w:val="auto"/>
          <w:sz w:val="22"/>
          <w:szCs w:val="22"/>
        </w:rPr>
        <w:t xml:space="preserve"> </w:t>
      </w:r>
      <w:proofErr w:type="spellStart"/>
      <w:r w:rsidR="00873914" w:rsidRPr="00B77431">
        <w:rPr>
          <w:bCs/>
          <w:color w:val="auto"/>
          <w:sz w:val="22"/>
          <w:szCs w:val="22"/>
        </w:rPr>
        <w:t>зээлдэгчдэд</w:t>
      </w:r>
      <w:proofErr w:type="spellEnd"/>
      <w:r w:rsidR="00873914" w:rsidRPr="00B77431">
        <w:rPr>
          <w:bCs/>
          <w:color w:val="auto"/>
          <w:sz w:val="22"/>
          <w:szCs w:val="22"/>
        </w:rPr>
        <w:t xml:space="preserve"> </w:t>
      </w:r>
      <w:proofErr w:type="spellStart"/>
      <w:r w:rsidR="00873914" w:rsidRPr="00B77431">
        <w:rPr>
          <w:bCs/>
          <w:color w:val="auto"/>
          <w:sz w:val="22"/>
          <w:szCs w:val="22"/>
        </w:rPr>
        <w:t>зориулсан</w:t>
      </w:r>
      <w:proofErr w:type="spellEnd"/>
      <w:r w:rsidR="00873914" w:rsidRPr="00B77431">
        <w:rPr>
          <w:bCs/>
          <w:color w:val="auto"/>
          <w:sz w:val="22"/>
          <w:szCs w:val="22"/>
        </w:rPr>
        <w:t xml:space="preserve"> </w:t>
      </w:r>
      <w:r w:rsidR="00CB3BAA">
        <w:rPr>
          <w:bCs/>
          <w:color w:val="auto"/>
          <w:sz w:val="22"/>
          <w:szCs w:val="22"/>
          <w:lang w:val="mn-MN"/>
        </w:rPr>
        <w:t>х</w:t>
      </w:r>
      <w:proofErr w:type="spellStart"/>
      <w:r w:rsidR="00873914" w:rsidRPr="00B77431">
        <w:rPr>
          <w:bCs/>
          <w:color w:val="auto"/>
          <w:sz w:val="22"/>
          <w:szCs w:val="22"/>
        </w:rPr>
        <w:t>удалдан</w:t>
      </w:r>
      <w:proofErr w:type="spellEnd"/>
      <w:r w:rsidR="00873914" w:rsidRPr="00B77431">
        <w:rPr>
          <w:bCs/>
          <w:color w:val="auto"/>
          <w:sz w:val="22"/>
          <w:szCs w:val="22"/>
        </w:rPr>
        <w:t xml:space="preserve"> авах ажиллагааны </w:t>
      </w:r>
      <w:proofErr w:type="spellStart"/>
      <w:r w:rsidR="00873914" w:rsidRPr="00B77431">
        <w:rPr>
          <w:bCs/>
          <w:color w:val="auto"/>
          <w:sz w:val="22"/>
          <w:szCs w:val="22"/>
        </w:rPr>
        <w:t>журам</w:t>
      </w:r>
      <w:proofErr w:type="spellEnd"/>
      <w:r w:rsidR="00873914" w:rsidRPr="00B77431">
        <w:rPr>
          <w:bCs/>
          <w:color w:val="auto"/>
          <w:sz w:val="22"/>
          <w:szCs w:val="22"/>
        </w:rPr>
        <w:t xml:space="preserve"> (</w:t>
      </w:r>
      <w:proofErr w:type="spellStart"/>
      <w:r w:rsidR="00873914" w:rsidRPr="00B77431">
        <w:rPr>
          <w:bCs/>
          <w:color w:val="auto"/>
          <w:sz w:val="22"/>
          <w:szCs w:val="22"/>
        </w:rPr>
        <w:t>цаашид</w:t>
      </w:r>
      <w:proofErr w:type="spellEnd"/>
      <w:r w:rsidR="00873914" w:rsidRPr="00B77431">
        <w:rPr>
          <w:bCs/>
          <w:color w:val="auto"/>
          <w:sz w:val="22"/>
          <w:szCs w:val="22"/>
        </w:rPr>
        <w:t xml:space="preserve"> </w:t>
      </w:r>
      <w:proofErr w:type="spellStart"/>
      <w:r w:rsidR="00873914" w:rsidRPr="00B77431">
        <w:rPr>
          <w:bCs/>
          <w:color w:val="auto"/>
          <w:sz w:val="22"/>
          <w:szCs w:val="22"/>
        </w:rPr>
        <w:t>нэмж</w:t>
      </w:r>
      <w:proofErr w:type="spellEnd"/>
      <w:r w:rsidR="00873914" w:rsidRPr="00B77431">
        <w:rPr>
          <w:bCs/>
          <w:color w:val="auto"/>
          <w:sz w:val="22"/>
          <w:szCs w:val="22"/>
        </w:rPr>
        <w:t xml:space="preserve"> </w:t>
      </w:r>
      <w:proofErr w:type="spellStart"/>
      <w:r w:rsidR="00873914" w:rsidRPr="00B77431">
        <w:rPr>
          <w:bCs/>
          <w:color w:val="auto"/>
          <w:sz w:val="22"/>
          <w:szCs w:val="22"/>
        </w:rPr>
        <w:t>өөрчлөх</w:t>
      </w:r>
      <w:proofErr w:type="spellEnd"/>
      <w:r w:rsidR="00873914" w:rsidRPr="00B77431">
        <w:rPr>
          <w:bCs/>
          <w:color w:val="auto"/>
          <w:sz w:val="22"/>
          <w:szCs w:val="22"/>
        </w:rPr>
        <w:t xml:space="preserve">)-д </w:t>
      </w:r>
      <w:proofErr w:type="spellStart"/>
      <w:r w:rsidR="008A6A18" w:rsidRPr="00B77431">
        <w:rPr>
          <w:bCs/>
          <w:color w:val="auto"/>
          <w:sz w:val="22"/>
          <w:szCs w:val="22"/>
        </w:rPr>
        <w:t>нийц</w:t>
      </w:r>
      <w:r w:rsidR="00873914" w:rsidRPr="00B77431">
        <w:rPr>
          <w:bCs/>
          <w:color w:val="auto"/>
          <w:sz w:val="22"/>
          <w:szCs w:val="22"/>
        </w:rPr>
        <w:t>үүлэн</w:t>
      </w:r>
      <w:proofErr w:type="spellEnd"/>
      <w:r w:rsidR="008A6A18" w:rsidRPr="00B77431">
        <w:rPr>
          <w:bCs/>
          <w:color w:val="auto"/>
          <w:sz w:val="22"/>
          <w:szCs w:val="22"/>
        </w:rPr>
        <w:t xml:space="preserve"> </w:t>
      </w:r>
      <w:r w:rsidR="00873914" w:rsidRPr="00B77431">
        <w:rPr>
          <w:bCs/>
          <w:color w:val="auto"/>
          <w:sz w:val="22"/>
          <w:szCs w:val="22"/>
        </w:rPr>
        <w:t>АХБ-</w:t>
      </w:r>
      <w:proofErr w:type="spellStart"/>
      <w:r w:rsidR="00873914" w:rsidRPr="00B77431">
        <w:rPr>
          <w:bCs/>
          <w:color w:val="auto"/>
          <w:sz w:val="22"/>
          <w:szCs w:val="22"/>
        </w:rPr>
        <w:t>ны</w:t>
      </w:r>
      <w:proofErr w:type="spellEnd"/>
      <w:r w:rsidR="00873914" w:rsidRPr="00B77431">
        <w:rPr>
          <w:bCs/>
          <w:color w:val="auto"/>
          <w:sz w:val="22"/>
          <w:szCs w:val="22"/>
        </w:rPr>
        <w:t xml:space="preserve"> </w:t>
      </w:r>
      <w:proofErr w:type="spellStart"/>
      <w:r w:rsidR="00873914" w:rsidRPr="00B77431">
        <w:rPr>
          <w:bCs/>
          <w:color w:val="auto"/>
          <w:sz w:val="22"/>
          <w:szCs w:val="22"/>
        </w:rPr>
        <w:t>санхүүжилт</w:t>
      </w:r>
      <w:proofErr w:type="spellEnd"/>
      <w:r w:rsidR="002E4BD4">
        <w:rPr>
          <w:bCs/>
          <w:color w:val="auto"/>
          <w:sz w:val="22"/>
          <w:szCs w:val="22"/>
          <w:lang w:val="mn-MN"/>
        </w:rPr>
        <w:t>тэй</w:t>
      </w:r>
      <w:r w:rsidR="00873914" w:rsidRPr="00B77431">
        <w:rPr>
          <w:bCs/>
          <w:color w:val="auto"/>
          <w:sz w:val="22"/>
          <w:szCs w:val="22"/>
        </w:rPr>
        <w:t xml:space="preserve"> </w:t>
      </w:r>
      <w:proofErr w:type="spellStart"/>
      <w:r w:rsidR="00873914" w:rsidRPr="00B77431">
        <w:rPr>
          <w:bCs/>
          <w:color w:val="auto"/>
          <w:sz w:val="22"/>
          <w:szCs w:val="22"/>
        </w:rPr>
        <w:t>төслийн</w:t>
      </w:r>
      <w:proofErr w:type="spellEnd"/>
      <w:r w:rsidR="00873914" w:rsidRPr="00B77431">
        <w:rPr>
          <w:bCs/>
          <w:color w:val="auto"/>
          <w:sz w:val="22"/>
          <w:szCs w:val="22"/>
        </w:rPr>
        <w:t xml:space="preserve"> </w:t>
      </w:r>
      <w:proofErr w:type="spellStart"/>
      <w:r w:rsidR="008A6A18" w:rsidRPr="00B77431">
        <w:rPr>
          <w:bCs/>
          <w:color w:val="auto"/>
          <w:sz w:val="22"/>
          <w:szCs w:val="22"/>
        </w:rPr>
        <w:t>хүрээнд</w:t>
      </w:r>
      <w:proofErr w:type="spellEnd"/>
      <w:r w:rsidR="008A6A18" w:rsidRPr="00B77431">
        <w:rPr>
          <w:bCs/>
          <w:color w:val="auto"/>
          <w:sz w:val="22"/>
          <w:szCs w:val="22"/>
        </w:rPr>
        <w:t xml:space="preserve"> </w:t>
      </w:r>
      <w:r w:rsidR="00C02506" w:rsidRPr="00B77431">
        <w:rPr>
          <w:bCs/>
          <w:color w:val="auto"/>
          <w:sz w:val="22"/>
          <w:szCs w:val="22"/>
        </w:rPr>
        <w:t>(</w:t>
      </w:r>
      <w:proofErr w:type="spellStart"/>
      <w:r w:rsidR="00C02506" w:rsidRPr="00B77431">
        <w:rPr>
          <w:bCs/>
          <w:color w:val="auto"/>
          <w:sz w:val="22"/>
          <w:szCs w:val="22"/>
        </w:rPr>
        <w:t>дотоодод</w:t>
      </w:r>
      <w:proofErr w:type="spellEnd"/>
      <w:r w:rsidR="00C02506" w:rsidRPr="00B77431">
        <w:rPr>
          <w:bCs/>
          <w:color w:val="auto"/>
          <w:sz w:val="22"/>
          <w:szCs w:val="22"/>
        </w:rPr>
        <w:t xml:space="preserve"> </w:t>
      </w:r>
      <w:proofErr w:type="spellStart"/>
      <w:r w:rsidR="00C02506" w:rsidRPr="00B77431">
        <w:rPr>
          <w:bCs/>
          <w:color w:val="auto"/>
          <w:sz w:val="22"/>
          <w:szCs w:val="22"/>
        </w:rPr>
        <w:t>зарлан</w:t>
      </w:r>
      <w:proofErr w:type="spellEnd"/>
      <w:r w:rsidR="00C02506" w:rsidRPr="00B77431">
        <w:rPr>
          <w:bCs/>
          <w:color w:val="auto"/>
          <w:sz w:val="22"/>
          <w:szCs w:val="22"/>
        </w:rPr>
        <w:t xml:space="preserve"> </w:t>
      </w:r>
      <w:proofErr w:type="spellStart"/>
      <w:r w:rsidR="00C02506" w:rsidRPr="00B77431">
        <w:rPr>
          <w:bCs/>
          <w:color w:val="auto"/>
          <w:sz w:val="22"/>
          <w:szCs w:val="22"/>
        </w:rPr>
        <w:t>мэдээлэх</w:t>
      </w:r>
      <w:proofErr w:type="spellEnd"/>
      <w:r w:rsidR="00C02506" w:rsidRPr="00B77431">
        <w:rPr>
          <w:bCs/>
          <w:color w:val="auto"/>
          <w:sz w:val="22"/>
          <w:szCs w:val="22"/>
        </w:rPr>
        <w:t xml:space="preserve">) </w:t>
      </w:r>
      <w:proofErr w:type="spellStart"/>
      <w:r w:rsidR="008A6A18" w:rsidRPr="00B77431">
        <w:rPr>
          <w:bCs/>
          <w:color w:val="auto"/>
          <w:sz w:val="22"/>
          <w:szCs w:val="22"/>
        </w:rPr>
        <w:t>нээлттэй</w:t>
      </w:r>
      <w:proofErr w:type="spellEnd"/>
      <w:r w:rsidR="008A6A18" w:rsidRPr="00B77431">
        <w:rPr>
          <w:bCs/>
          <w:color w:val="auto"/>
          <w:sz w:val="22"/>
          <w:szCs w:val="22"/>
        </w:rPr>
        <w:t xml:space="preserve"> </w:t>
      </w:r>
      <w:proofErr w:type="spellStart"/>
      <w:r w:rsidR="008A6A18" w:rsidRPr="00B77431">
        <w:rPr>
          <w:bCs/>
          <w:color w:val="auto"/>
          <w:sz w:val="22"/>
          <w:szCs w:val="22"/>
        </w:rPr>
        <w:t>өрсөлдөөнт</w:t>
      </w:r>
      <w:proofErr w:type="spellEnd"/>
      <w:r w:rsidR="008A6A18" w:rsidRPr="00B77431">
        <w:rPr>
          <w:bCs/>
          <w:color w:val="auto"/>
          <w:sz w:val="22"/>
          <w:szCs w:val="22"/>
        </w:rPr>
        <w:t xml:space="preserve"> </w:t>
      </w:r>
      <w:proofErr w:type="spellStart"/>
      <w:r w:rsidR="008A6A18" w:rsidRPr="00B77431">
        <w:rPr>
          <w:bCs/>
          <w:color w:val="auto"/>
          <w:sz w:val="22"/>
          <w:szCs w:val="22"/>
        </w:rPr>
        <w:t>тендер</w:t>
      </w:r>
      <w:proofErr w:type="spellEnd"/>
      <w:r w:rsidR="008A6A18" w:rsidRPr="00B77431">
        <w:rPr>
          <w:bCs/>
          <w:color w:val="auto"/>
          <w:sz w:val="22"/>
          <w:szCs w:val="22"/>
        </w:rPr>
        <w:t xml:space="preserve"> </w:t>
      </w:r>
      <w:proofErr w:type="spellStart"/>
      <w:r w:rsidR="008A6A18" w:rsidRPr="00B77431">
        <w:rPr>
          <w:bCs/>
          <w:color w:val="auto"/>
          <w:sz w:val="22"/>
          <w:szCs w:val="22"/>
        </w:rPr>
        <w:t>шалгаруулалтын</w:t>
      </w:r>
      <w:proofErr w:type="spellEnd"/>
      <w:r w:rsidR="008A6A18" w:rsidRPr="00B77431">
        <w:rPr>
          <w:bCs/>
          <w:color w:val="auto"/>
          <w:sz w:val="22"/>
          <w:szCs w:val="22"/>
        </w:rPr>
        <w:t xml:space="preserve"> </w:t>
      </w:r>
      <w:proofErr w:type="spellStart"/>
      <w:r w:rsidR="008A6A18" w:rsidRPr="00B77431">
        <w:rPr>
          <w:bCs/>
          <w:color w:val="auto"/>
          <w:sz w:val="22"/>
          <w:szCs w:val="22"/>
        </w:rPr>
        <w:t>аргыг</w:t>
      </w:r>
      <w:proofErr w:type="spellEnd"/>
      <w:r w:rsidR="008A6A18" w:rsidRPr="00B77431">
        <w:rPr>
          <w:bCs/>
          <w:color w:val="auto"/>
          <w:sz w:val="22"/>
          <w:szCs w:val="22"/>
        </w:rPr>
        <w:t xml:space="preserve"> </w:t>
      </w:r>
      <w:proofErr w:type="spellStart"/>
      <w:r w:rsidR="008A6A18" w:rsidRPr="00B77431">
        <w:rPr>
          <w:bCs/>
          <w:color w:val="auto"/>
          <w:sz w:val="22"/>
          <w:szCs w:val="22"/>
        </w:rPr>
        <w:t>хэрэглэхэд</w:t>
      </w:r>
      <w:proofErr w:type="spellEnd"/>
      <w:r w:rsidR="008A6A18" w:rsidRPr="00B77431">
        <w:rPr>
          <w:bCs/>
          <w:color w:val="auto"/>
          <w:sz w:val="22"/>
          <w:szCs w:val="22"/>
        </w:rPr>
        <w:t xml:space="preserve"> </w:t>
      </w:r>
      <w:proofErr w:type="spellStart"/>
      <w:r w:rsidR="008A6A18" w:rsidRPr="00B77431">
        <w:rPr>
          <w:bCs/>
          <w:color w:val="auto"/>
          <w:sz w:val="22"/>
          <w:szCs w:val="22"/>
        </w:rPr>
        <w:t>ашиглана</w:t>
      </w:r>
      <w:proofErr w:type="spellEnd"/>
      <w:r w:rsidR="008A6A18" w:rsidRPr="00B77431">
        <w:rPr>
          <w:bCs/>
          <w:color w:val="auto"/>
          <w:sz w:val="22"/>
          <w:szCs w:val="22"/>
        </w:rPr>
        <w:t>.</w:t>
      </w:r>
    </w:p>
    <w:p w14:paraId="464772C3" w14:textId="77777777" w:rsidR="00A44664" w:rsidRPr="00B77431" w:rsidRDefault="00A44664" w:rsidP="00056A88">
      <w:pPr>
        <w:suppressAutoHyphens w:val="0"/>
        <w:rPr>
          <w:sz w:val="22"/>
          <w:szCs w:val="22"/>
          <w:lang w:eastAsia="en-US"/>
        </w:rPr>
      </w:pPr>
    </w:p>
    <w:p w14:paraId="63FBA960" w14:textId="1E8247DB" w:rsidR="008A6A18" w:rsidRPr="00B77431" w:rsidRDefault="008A6A18" w:rsidP="00056A88">
      <w:pPr>
        <w:suppressAutoHyphens w:val="0"/>
        <w:ind w:firstLine="709"/>
        <w:rPr>
          <w:sz w:val="22"/>
          <w:szCs w:val="22"/>
          <w:lang w:eastAsia="en-US"/>
        </w:rPr>
      </w:pPr>
      <w:proofErr w:type="spellStart"/>
      <w:r w:rsidRPr="00B77431">
        <w:rPr>
          <w:sz w:val="22"/>
          <w:szCs w:val="22"/>
          <w:lang w:eastAsia="en-US"/>
        </w:rPr>
        <w:t>Нэг</w:t>
      </w:r>
      <w:proofErr w:type="spellEnd"/>
      <w:r w:rsidRPr="00B77431">
        <w:rPr>
          <w:sz w:val="22"/>
          <w:szCs w:val="22"/>
          <w:lang w:eastAsia="en-US"/>
        </w:rPr>
        <w:t xml:space="preserve"> </w:t>
      </w:r>
      <w:proofErr w:type="spellStart"/>
      <w:r w:rsidRPr="00B77431">
        <w:rPr>
          <w:sz w:val="22"/>
          <w:szCs w:val="22"/>
          <w:lang w:eastAsia="en-US"/>
        </w:rPr>
        <w:t>үе</w:t>
      </w:r>
      <w:proofErr w:type="spellEnd"/>
      <w:r w:rsidRPr="00B77431">
        <w:rPr>
          <w:sz w:val="22"/>
          <w:szCs w:val="22"/>
          <w:lang w:eastAsia="en-US"/>
        </w:rPr>
        <w:t xml:space="preserve"> </w:t>
      </w:r>
      <w:proofErr w:type="spellStart"/>
      <w:r w:rsidRPr="00B77431">
        <w:rPr>
          <w:sz w:val="22"/>
          <w:szCs w:val="22"/>
          <w:lang w:eastAsia="en-US"/>
        </w:rPr>
        <w:t>шаттай</w:t>
      </w:r>
      <w:proofErr w:type="spellEnd"/>
      <w:r w:rsidR="00A44664" w:rsidRPr="00B77431">
        <w:rPr>
          <w:sz w:val="22"/>
          <w:szCs w:val="22"/>
          <w:lang w:eastAsia="en-US"/>
        </w:rPr>
        <w:t xml:space="preserve">: </w:t>
      </w:r>
      <w:r w:rsidR="00904F55">
        <w:rPr>
          <w:sz w:val="22"/>
          <w:szCs w:val="22"/>
          <w:lang w:val="mn-MN" w:eastAsia="en-US"/>
        </w:rPr>
        <w:t>н</w:t>
      </w:r>
      <w:proofErr w:type="spellStart"/>
      <w:r w:rsidRPr="00B77431">
        <w:rPr>
          <w:sz w:val="22"/>
          <w:szCs w:val="22"/>
          <w:lang w:eastAsia="en-US"/>
        </w:rPr>
        <w:t>эг</w:t>
      </w:r>
      <w:proofErr w:type="spellEnd"/>
      <w:r w:rsidRPr="00B77431">
        <w:rPr>
          <w:sz w:val="22"/>
          <w:szCs w:val="22"/>
          <w:lang w:eastAsia="en-US"/>
        </w:rPr>
        <w:t xml:space="preserve"> </w:t>
      </w:r>
      <w:proofErr w:type="spellStart"/>
      <w:r w:rsidRPr="00B77431">
        <w:rPr>
          <w:sz w:val="22"/>
          <w:szCs w:val="22"/>
          <w:lang w:eastAsia="en-US"/>
        </w:rPr>
        <w:t>дугтуйт</w:t>
      </w:r>
      <w:proofErr w:type="spellEnd"/>
      <w:r w:rsidRPr="00B77431">
        <w:rPr>
          <w:sz w:val="22"/>
          <w:szCs w:val="22"/>
          <w:lang w:eastAsia="en-US"/>
        </w:rPr>
        <w:t xml:space="preserve"> </w:t>
      </w:r>
      <w:proofErr w:type="spellStart"/>
      <w:r w:rsidRPr="00B77431">
        <w:rPr>
          <w:sz w:val="22"/>
          <w:szCs w:val="22"/>
          <w:lang w:eastAsia="en-US"/>
        </w:rPr>
        <w:t>тендер</w:t>
      </w:r>
      <w:proofErr w:type="spellEnd"/>
      <w:r w:rsidRPr="00B77431">
        <w:rPr>
          <w:sz w:val="22"/>
          <w:szCs w:val="22"/>
          <w:lang w:eastAsia="en-US"/>
        </w:rPr>
        <w:t xml:space="preserve"> </w:t>
      </w:r>
      <w:proofErr w:type="spellStart"/>
      <w:r w:rsidRPr="00B77431">
        <w:rPr>
          <w:sz w:val="22"/>
          <w:szCs w:val="22"/>
          <w:lang w:eastAsia="en-US"/>
        </w:rPr>
        <w:t>шалгаруулалтын</w:t>
      </w:r>
      <w:proofErr w:type="spellEnd"/>
      <w:r w:rsidRPr="00B77431">
        <w:rPr>
          <w:sz w:val="22"/>
          <w:szCs w:val="22"/>
          <w:lang w:eastAsia="en-US"/>
        </w:rPr>
        <w:t xml:space="preserve"> </w:t>
      </w:r>
      <w:r w:rsidR="00A058CC">
        <w:rPr>
          <w:sz w:val="22"/>
          <w:szCs w:val="22"/>
          <w:lang w:val="mn-MN" w:eastAsia="en-US"/>
        </w:rPr>
        <w:t>горимын</w:t>
      </w:r>
      <w:r w:rsidRPr="00B77431">
        <w:rPr>
          <w:sz w:val="22"/>
          <w:szCs w:val="22"/>
          <w:lang w:eastAsia="en-US"/>
        </w:rPr>
        <w:t xml:space="preserve"> </w:t>
      </w:r>
      <w:proofErr w:type="spellStart"/>
      <w:r w:rsidRPr="00B77431">
        <w:rPr>
          <w:sz w:val="22"/>
          <w:szCs w:val="22"/>
          <w:lang w:eastAsia="en-US"/>
        </w:rPr>
        <w:t>дагуу</w:t>
      </w:r>
      <w:proofErr w:type="spellEnd"/>
      <w:r w:rsidRPr="00B77431">
        <w:rPr>
          <w:sz w:val="22"/>
          <w:szCs w:val="22"/>
          <w:lang w:eastAsia="en-US"/>
        </w:rPr>
        <w:t xml:space="preserve"> </w:t>
      </w:r>
      <w:proofErr w:type="spellStart"/>
      <w:r w:rsidRPr="00B77431">
        <w:rPr>
          <w:sz w:val="22"/>
          <w:szCs w:val="22"/>
          <w:lang w:eastAsia="en-US"/>
        </w:rPr>
        <w:t>тендерт</w:t>
      </w:r>
      <w:proofErr w:type="spellEnd"/>
      <w:r w:rsidRPr="00B77431">
        <w:rPr>
          <w:sz w:val="22"/>
          <w:szCs w:val="22"/>
          <w:lang w:eastAsia="en-US"/>
        </w:rPr>
        <w:t xml:space="preserve"> </w:t>
      </w:r>
      <w:proofErr w:type="spellStart"/>
      <w:r w:rsidRPr="00B77431">
        <w:rPr>
          <w:sz w:val="22"/>
          <w:szCs w:val="22"/>
          <w:lang w:eastAsia="en-US"/>
        </w:rPr>
        <w:t>оролцогч</w:t>
      </w:r>
      <w:proofErr w:type="spellEnd"/>
      <w:r w:rsidRPr="00B77431">
        <w:rPr>
          <w:sz w:val="22"/>
          <w:szCs w:val="22"/>
          <w:lang w:eastAsia="en-US"/>
        </w:rPr>
        <w:t xml:space="preserve"> </w:t>
      </w:r>
      <w:proofErr w:type="spellStart"/>
      <w:r w:rsidRPr="00B77431">
        <w:rPr>
          <w:sz w:val="22"/>
          <w:szCs w:val="22"/>
          <w:lang w:eastAsia="en-US"/>
        </w:rPr>
        <w:t>нь</w:t>
      </w:r>
      <w:proofErr w:type="spellEnd"/>
      <w:r w:rsidRPr="00B77431">
        <w:rPr>
          <w:sz w:val="22"/>
          <w:szCs w:val="22"/>
          <w:lang w:eastAsia="en-US"/>
        </w:rPr>
        <w:t xml:space="preserve"> </w:t>
      </w:r>
      <w:proofErr w:type="spellStart"/>
      <w:r w:rsidRPr="00B77431">
        <w:rPr>
          <w:sz w:val="22"/>
          <w:szCs w:val="22"/>
          <w:lang w:eastAsia="en-US"/>
        </w:rPr>
        <w:t>тендерээ</w:t>
      </w:r>
      <w:proofErr w:type="spellEnd"/>
      <w:r w:rsidRPr="00B77431">
        <w:rPr>
          <w:sz w:val="22"/>
          <w:szCs w:val="22"/>
          <w:lang w:eastAsia="en-US"/>
        </w:rPr>
        <w:t xml:space="preserve"> </w:t>
      </w:r>
      <w:proofErr w:type="spellStart"/>
      <w:r w:rsidRPr="00B77431">
        <w:rPr>
          <w:sz w:val="22"/>
          <w:szCs w:val="22"/>
          <w:lang w:eastAsia="en-US"/>
        </w:rPr>
        <w:t>ирүүлэхдээ</w:t>
      </w:r>
      <w:proofErr w:type="spellEnd"/>
      <w:r w:rsidRPr="00B77431">
        <w:rPr>
          <w:sz w:val="22"/>
          <w:szCs w:val="22"/>
          <w:lang w:eastAsia="en-US"/>
        </w:rPr>
        <w:t xml:space="preserve"> </w:t>
      </w:r>
      <w:r w:rsidR="00A058CC">
        <w:rPr>
          <w:sz w:val="22"/>
          <w:szCs w:val="22"/>
          <w:lang w:val="mn-MN" w:eastAsia="en-US"/>
        </w:rPr>
        <w:t>т</w:t>
      </w:r>
      <w:proofErr w:type="spellStart"/>
      <w:r w:rsidRPr="00B77431">
        <w:rPr>
          <w:sz w:val="22"/>
          <w:szCs w:val="22"/>
          <w:lang w:eastAsia="en-US"/>
        </w:rPr>
        <w:t>ехникийн</w:t>
      </w:r>
      <w:proofErr w:type="spellEnd"/>
      <w:r w:rsidRPr="00B77431">
        <w:rPr>
          <w:sz w:val="22"/>
          <w:szCs w:val="22"/>
          <w:lang w:eastAsia="en-US"/>
        </w:rPr>
        <w:t xml:space="preserve"> б</w:t>
      </w:r>
      <w:r w:rsidR="00A058CC">
        <w:rPr>
          <w:sz w:val="22"/>
          <w:szCs w:val="22"/>
          <w:lang w:val="mn-MN" w:eastAsia="en-US"/>
        </w:rPr>
        <w:t>а</w:t>
      </w:r>
      <w:r w:rsidRPr="00B77431">
        <w:rPr>
          <w:sz w:val="22"/>
          <w:szCs w:val="22"/>
          <w:lang w:eastAsia="en-US"/>
        </w:rPr>
        <w:t xml:space="preserve"> </w:t>
      </w:r>
      <w:r w:rsidR="00A058CC">
        <w:rPr>
          <w:sz w:val="22"/>
          <w:szCs w:val="22"/>
          <w:lang w:val="mn-MN" w:eastAsia="en-US"/>
        </w:rPr>
        <w:t>с</w:t>
      </w:r>
      <w:proofErr w:type="spellStart"/>
      <w:r w:rsidRPr="00B77431">
        <w:rPr>
          <w:sz w:val="22"/>
          <w:szCs w:val="22"/>
          <w:lang w:eastAsia="en-US"/>
        </w:rPr>
        <w:t>анхүүгийн</w:t>
      </w:r>
      <w:proofErr w:type="spellEnd"/>
      <w:r w:rsidRPr="00B77431">
        <w:rPr>
          <w:sz w:val="22"/>
          <w:szCs w:val="22"/>
          <w:lang w:eastAsia="en-US"/>
        </w:rPr>
        <w:t xml:space="preserve"> </w:t>
      </w:r>
      <w:proofErr w:type="spellStart"/>
      <w:r w:rsidRPr="00B77431">
        <w:rPr>
          <w:sz w:val="22"/>
          <w:szCs w:val="22"/>
          <w:lang w:eastAsia="en-US"/>
        </w:rPr>
        <w:t>саналыг</w:t>
      </w:r>
      <w:proofErr w:type="spellEnd"/>
      <w:r w:rsidRPr="00B77431">
        <w:rPr>
          <w:sz w:val="22"/>
          <w:szCs w:val="22"/>
          <w:lang w:eastAsia="en-US"/>
        </w:rPr>
        <w:t xml:space="preserve"> </w:t>
      </w:r>
      <w:proofErr w:type="spellStart"/>
      <w:r w:rsidRPr="00B77431">
        <w:rPr>
          <w:sz w:val="22"/>
          <w:szCs w:val="22"/>
          <w:lang w:eastAsia="en-US"/>
        </w:rPr>
        <w:t>хамтад</w:t>
      </w:r>
      <w:proofErr w:type="spellEnd"/>
      <w:r w:rsidRPr="00B77431">
        <w:rPr>
          <w:sz w:val="22"/>
          <w:szCs w:val="22"/>
          <w:lang w:eastAsia="en-US"/>
        </w:rPr>
        <w:t xml:space="preserve"> </w:t>
      </w:r>
      <w:proofErr w:type="spellStart"/>
      <w:r w:rsidRPr="00B77431">
        <w:rPr>
          <w:sz w:val="22"/>
          <w:szCs w:val="22"/>
          <w:lang w:eastAsia="en-US"/>
        </w:rPr>
        <w:t>нь</w:t>
      </w:r>
      <w:proofErr w:type="spellEnd"/>
      <w:r w:rsidRPr="00B77431">
        <w:rPr>
          <w:sz w:val="22"/>
          <w:szCs w:val="22"/>
          <w:lang w:eastAsia="en-US"/>
        </w:rPr>
        <w:t xml:space="preserve"> </w:t>
      </w:r>
      <w:proofErr w:type="spellStart"/>
      <w:r w:rsidRPr="00B77431">
        <w:rPr>
          <w:sz w:val="22"/>
          <w:szCs w:val="22"/>
          <w:lang w:eastAsia="en-US"/>
        </w:rPr>
        <w:t>нэг</w:t>
      </w:r>
      <w:proofErr w:type="spellEnd"/>
      <w:r w:rsidRPr="00B77431">
        <w:rPr>
          <w:sz w:val="22"/>
          <w:szCs w:val="22"/>
          <w:lang w:eastAsia="en-US"/>
        </w:rPr>
        <w:t xml:space="preserve"> </w:t>
      </w:r>
      <w:proofErr w:type="spellStart"/>
      <w:r w:rsidRPr="00B77431">
        <w:rPr>
          <w:sz w:val="22"/>
          <w:szCs w:val="22"/>
          <w:lang w:eastAsia="en-US"/>
        </w:rPr>
        <w:t>дугтуйнд</w:t>
      </w:r>
      <w:proofErr w:type="spellEnd"/>
      <w:r w:rsidRPr="00B77431">
        <w:rPr>
          <w:sz w:val="22"/>
          <w:szCs w:val="22"/>
          <w:lang w:eastAsia="en-US"/>
        </w:rPr>
        <w:t xml:space="preserve"> </w:t>
      </w:r>
      <w:proofErr w:type="spellStart"/>
      <w:r w:rsidRPr="00B77431">
        <w:rPr>
          <w:sz w:val="22"/>
          <w:szCs w:val="22"/>
          <w:lang w:eastAsia="en-US"/>
        </w:rPr>
        <w:t>хийнэ</w:t>
      </w:r>
      <w:proofErr w:type="spellEnd"/>
      <w:r w:rsidRPr="00B77431">
        <w:rPr>
          <w:sz w:val="22"/>
          <w:szCs w:val="22"/>
          <w:lang w:eastAsia="en-US"/>
        </w:rPr>
        <w:t xml:space="preserve">. </w:t>
      </w:r>
      <w:proofErr w:type="spellStart"/>
      <w:r w:rsidRPr="00B77431">
        <w:rPr>
          <w:sz w:val="22"/>
          <w:szCs w:val="22"/>
          <w:lang w:eastAsia="en-US"/>
        </w:rPr>
        <w:t>Дугтуйг</w:t>
      </w:r>
      <w:proofErr w:type="spellEnd"/>
      <w:r w:rsidRPr="00B77431">
        <w:rPr>
          <w:sz w:val="22"/>
          <w:szCs w:val="22"/>
          <w:lang w:eastAsia="en-US"/>
        </w:rPr>
        <w:t xml:space="preserve"> </w:t>
      </w:r>
      <w:r w:rsidR="00023306">
        <w:rPr>
          <w:sz w:val="22"/>
          <w:szCs w:val="22"/>
          <w:lang w:val="mn-MN" w:eastAsia="en-US"/>
        </w:rPr>
        <w:t>т</w:t>
      </w:r>
      <w:proofErr w:type="spellStart"/>
      <w:r w:rsidRPr="00B77431">
        <w:rPr>
          <w:sz w:val="22"/>
          <w:szCs w:val="22"/>
          <w:lang w:eastAsia="en-US"/>
        </w:rPr>
        <w:t>ендерийн</w:t>
      </w:r>
      <w:proofErr w:type="spellEnd"/>
      <w:r w:rsidRPr="00B77431">
        <w:rPr>
          <w:sz w:val="22"/>
          <w:szCs w:val="22"/>
          <w:lang w:eastAsia="en-US"/>
        </w:rPr>
        <w:t xml:space="preserve"> </w:t>
      </w:r>
      <w:proofErr w:type="spellStart"/>
      <w:r w:rsidRPr="00B77431">
        <w:rPr>
          <w:sz w:val="22"/>
          <w:szCs w:val="22"/>
          <w:lang w:eastAsia="en-US"/>
        </w:rPr>
        <w:t>баримт</w:t>
      </w:r>
      <w:proofErr w:type="spellEnd"/>
      <w:r w:rsidR="00C53C12" w:rsidRPr="00B77431">
        <w:rPr>
          <w:sz w:val="22"/>
          <w:szCs w:val="22"/>
          <w:lang w:eastAsia="en-US"/>
        </w:rPr>
        <w:t xml:space="preserve"> </w:t>
      </w:r>
      <w:proofErr w:type="spellStart"/>
      <w:r w:rsidR="00C53C12" w:rsidRPr="00B77431">
        <w:rPr>
          <w:sz w:val="22"/>
          <w:szCs w:val="22"/>
          <w:lang w:eastAsia="en-US"/>
        </w:rPr>
        <w:t>бичигт</w:t>
      </w:r>
      <w:proofErr w:type="spellEnd"/>
      <w:r w:rsidR="00C53C12" w:rsidRPr="00B77431">
        <w:rPr>
          <w:sz w:val="22"/>
          <w:szCs w:val="22"/>
          <w:lang w:eastAsia="en-US"/>
        </w:rPr>
        <w:t xml:space="preserve"> </w:t>
      </w:r>
      <w:proofErr w:type="spellStart"/>
      <w:r w:rsidR="00C53C12" w:rsidRPr="00B77431">
        <w:rPr>
          <w:sz w:val="22"/>
          <w:szCs w:val="22"/>
          <w:lang w:eastAsia="en-US"/>
        </w:rPr>
        <w:t>заасан</w:t>
      </w:r>
      <w:proofErr w:type="spellEnd"/>
      <w:r w:rsidR="00C53C12" w:rsidRPr="00B77431">
        <w:rPr>
          <w:sz w:val="22"/>
          <w:szCs w:val="22"/>
          <w:lang w:eastAsia="en-US"/>
        </w:rPr>
        <w:t xml:space="preserve"> </w:t>
      </w:r>
      <w:proofErr w:type="spellStart"/>
      <w:r w:rsidR="00C53C12" w:rsidRPr="00B77431">
        <w:rPr>
          <w:sz w:val="22"/>
          <w:szCs w:val="22"/>
          <w:lang w:eastAsia="en-US"/>
        </w:rPr>
        <w:t>өдөр</w:t>
      </w:r>
      <w:proofErr w:type="spellEnd"/>
      <w:r w:rsidR="00C53C12" w:rsidRPr="00B77431">
        <w:rPr>
          <w:sz w:val="22"/>
          <w:szCs w:val="22"/>
          <w:lang w:eastAsia="en-US"/>
        </w:rPr>
        <w:t xml:space="preserve">, </w:t>
      </w:r>
      <w:proofErr w:type="spellStart"/>
      <w:r w:rsidR="00C53C12" w:rsidRPr="00B77431">
        <w:rPr>
          <w:sz w:val="22"/>
          <w:szCs w:val="22"/>
          <w:lang w:eastAsia="en-US"/>
        </w:rPr>
        <w:t>цагт</w:t>
      </w:r>
      <w:proofErr w:type="spellEnd"/>
      <w:r w:rsidR="00C53C12" w:rsidRPr="00B77431">
        <w:rPr>
          <w:sz w:val="22"/>
          <w:szCs w:val="22"/>
          <w:lang w:eastAsia="en-US"/>
        </w:rPr>
        <w:t xml:space="preserve"> </w:t>
      </w:r>
      <w:proofErr w:type="spellStart"/>
      <w:r w:rsidR="00C53C12" w:rsidRPr="00B77431">
        <w:rPr>
          <w:sz w:val="22"/>
          <w:szCs w:val="22"/>
          <w:lang w:eastAsia="en-US"/>
        </w:rPr>
        <w:t>нийтийн</w:t>
      </w:r>
      <w:proofErr w:type="spellEnd"/>
      <w:r w:rsidR="00C53C12" w:rsidRPr="00B77431">
        <w:rPr>
          <w:sz w:val="22"/>
          <w:szCs w:val="22"/>
          <w:lang w:eastAsia="en-US"/>
        </w:rPr>
        <w:t xml:space="preserve"> </w:t>
      </w:r>
      <w:proofErr w:type="spellStart"/>
      <w:r w:rsidR="00C53C12" w:rsidRPr="00B77431">
        <w:rPr>
          <w:sz w:val="22"/>
          <w:szCs w:val="22"/>
          <w:lang w:eastAsia="en-US"/>
        </w:rPr>
        <w:t>өмнө</w:t>
      </w:r>
      <w:proofErr w:type="spellEnd"/>
      <w:r w:rsidR="00C53C12" w:rsidRPr="00B77431">
        <w:rPr>
          <w:sz w:val="22"/>
          <w:szCs w:val="22"/>
          <w:lang w:eastAsia="en-US"/>
        </w:rPr>
        <w:t xml:space="preserve"> </w:t>
      </w:r>
      <w:proofErr w:type="spellStart"/>
      <w:r w:rsidR="00C53C12" w:rsidRPr="00B77431">
        <w:rPr>
          <w:sz w:val="22"/>
          <w:szCs w:val="22"/>
          <w:lang w:eastAsia="en-US"/>
        </w:rPr>
        <w:t>нээнэ</w:t>
      </w:r>
      <w:proofErr w:type="spellEnd"/>
      <w:r w:rsidR="00C53C12" w:rsidRPr="00B77431">
        <w:rPr>
          <w:sz w:val="22"/>
          <w:szCs w:val="22"/>
          <w:lang w:eastAsia="en-US"/>
        </w:rPr>
        <w:t xml:space="preserve">. </w:t>
      </w:r>
      <w:proofErr w:type="spellStart"/>
      <w:r w:rsidR="00DA1F75" w:rsidRPr="00B77431">
        <w:rPr>
          <w:sz w:val="22"/>
          <w:szCs w:val="22"/>
          <w:lang w:eastAsia="en-US"/>
        </w:rPr>
        <w:t>Тендерийн</w:t>
      </w:r>
      <w:proofErr w:type="spellEnd"/>
      <w:r w:rsidR="00DA1F75" w:rsidRPr="00B77431">
        <w:rPr>
          <w:sz w:val="22"/>
          <w:szCs w:val="22"/>
          <w:lang w:eastAsia="en-US"/>
        </w:rPr>
        <w:t xml:space="preserve"> </w:t>
      </w:r>
      <w:proofErr w:type="spellStart"/>
      <w:r w:rsidR="00DA1F75" w:rsidRPr="00B77431">
        <w:rPr>
          <w:sz w:val="22"/>
          <w:szCs w:val="22"/>
          <w:lang w:eastAsia="en-US"/>
        </w:rPr>
        <w:t>үнэлгээ</w:t>
      </w:r>
      <w:r w:rsidR="000B5213" w:rsidRPr="00B77431">
        <w:rPr>
          <w:sz w:val="22"/>
          <w:szCs w:val="22"/>
          <w:lang w:eastAsia="en-US"/>
        </w:rPr>
        <w:t>г</w:t>
      </w:r>
      <w:proofErr w:type="spellEnd"/>
      <w:r w:rsidR="000B5213" w:rsidRPr="00B77431">
        <w:rPr>
          <w:sz w:val="22"/>
          <w:szCs w:val="22"/>
          <w:lang w:eastAsia="en-US"/>
        </w:rPr>
        <w:t xml:space="preserve"> </w:t>
      </w:r>
      <w:proofErr w:type="spellStart"/>
      <w:r w:rsidR="000B5213" w:rsidRPr="00B77431">
        <w:rPr>
          <w:sz w:val="22"/>
          <w:szCs w:val="22"/>
          <w:lang w:eastAsia="en-US"/>
        </w:rPr>
        <w:t>хий</w:t>
      </w:r>
      <w:proofErr w:type="spellEnd"/>
      <w:r w:rsidR="000D21AB">
        <w:rPr>
          <w:sz w:val="22"/>
          <w:szCs w:val="22"/>
          <w:lang w:val="mn-MN" w:eastAsia="en-US"/>
        </w:rPr>
        <w:t>ж</w:t>
      </w:r>
      <w:r w:rsidR="000B5213" w:rsidRPr="00B77431">
        <w:rPr>
          <w:sz w:val="22"/>
          <w:szCs w:val="22"/>
          <w:lang w:eastAsia="en-US"/>
        </w:rPr>
        <w:t>, АХБ-</w:t>
      </w:r>
      <w:proofErr w:type="spellStart"/>
      <w:r w:rsidR="000B5213" w:rsidRPr="00B77431">
        <w:rPr>
          <w:sz w:val="22"/>
          <w:szCs w:val="22"/>
          <w:lang w:eastAsia="en-US"/>
        </w:rPr>
        <w:t>аас</w:t>
      </w:r>
      <w:proofErr w:type="spellEnd"/>
      <w:r w:rsidR="000B5213" w:rsidRPr="00B77431">
        <w:rPr>
          <w:sz w:val="22"/>
          <w:szCs w:val="22"/>
          <w:lang w:eastAsia="en-US"/>
        </w:rPr>
        <w:t xml:space="preserve"> </w:t>
      </w:r>
      <w:proofErr w:type="spellStart"/>
      <w:r w:rsidR="000B5213" w:rsidRPr="00B77431">
        <w:rPr>
          <w:sz w:val="22"/>
          <w:szCs w:val="22"/>
          <w:lang w:eastAsia="en-US"/>
        </w:rPr>
        <w:t>олгосон</w:t>
      </w:r>
      <w:proofErr w:type="spellEnd"/>
      <w:r w:rsidR="000B5213" w:rsidRPr="00B77431">
        <w:rPr>
          <w:sz w:val="22"/>
          <w:szCs w:val="22"/>
          <w:lang w:eastAsia="en-US"/>
        </w:rPr>
        <w:t xml:space="preserve"> </w:t>
      </w:r>
      <w:proofErr w:type="spellStart"/>
      <w:r w:rsidR="000B5213" w:rsidRPr="00B77431">
        <w:rPr>
          <w:sz w:val="22"/>
          <w:szCs w:val="22"/>
          <w:lang w:eastAsia="en-US"/>
        </w:rPr>
        <w:t>зөвшөөрлий</w:t>
      </w:r>
      <w:proofErr w:type="spellEnd"/>
      <w:r w:rsidR="000D21AB">
        <w:rPr>
          <w:sz w:val="22"/>
          <w:szCs w:val="22"/>
          <w:lang w:val="mn-MN" w:eastAsia="en-US"/>
        </w:rPr>
        <w:t>г</w:t>
      </w:r>
      <w:r w:rsidR="000B5213" w:rsidRPr="00B77431">
        <w:rPr>
          <w:sz w:val="22"/>
          <w:szCs w:val="22"/>
          <w:lang w:eastAsia="en-US"/>
        </w:rPr>
        <w:t xml:space="preserve"> </w:t>
      </w:r>
      <w:proofErr w:type="spellStart"/>
      <w:r w:rsidR="000B5213" w:rsidRPr="00B77431">
        <w:rPr>
          <w:sz w:val="22"/>
          <w:szCs w:val="22"/>
          <w:lang w:eastAsia="en-US"/>
        </w:rPr>
        <w:t>үндэслэн</w:t>
      </w:r>
      <w:proofErr w:type="spellEnd"/>
      <w:r w:rsidR="000B5213" w:rsidRPr="00B77431">
        <w:rPr>
          <w:sz w:val="22"/>
          <w:szCs w:val="22"/>
          <w:lang w:eastAsia="en-US"/>
        </w:rPr>
        <w:t xml:space="preserve"> </w:t>
      </w:r>
      <w:proofErr w:type="spellStart"/>
      <w:r w:rsidR="000B5213" w:rsidRPr="00B77431">
        <w:rPr>
          <w:sz w:val="22"/>
          <w:szCs w:val="22"/>
          <w:lang w:eastAsia="en-US"/>
        </w:rPr>
        <w:t>хамгийн</w:t>
      </w:r>
      <w:proofErr w:type="spellEnd"/>
      <w:r w:rsidR="000B5213" w:rsidRPr="00B77431">
        <w:rPr>
          <w:sz w:val="22"/>
          <w:szCs w:val="22"/>
          <w:lang w:eastAsia="en-US"/>
        </w:rPr>
        <w:t xml:space="preserve"> </w:t>
      </w:r>
      <w:proofErr w:type="spellStart"/>
      <w:r w:rsidR="000B5213" w:rsidRPr="00B77431">
        <w:rPr>
          <w:sz w:val="22"/>
          <w:szCs w:val="22"/>
          <w:lang w:eastAsia="en-US"/>
        </w:rPr>
        <w:t>сайн</w:t>
      </w:r>
      <w:proofErr w:type="spellEnd"/>
      <w:r w:rsidR="000B5213" w:rsidRPr="00B77431">
        <w:rPr>
          <w:sz w:val="22"/>
          <w:szCs w:val="22"/>
          <w:lang w:eastAsia="en-US"/>
        </w:rPr>
        <w:t xml:space="preserve"> </w:t>
      </w:r>
      <w:proofErr w:type="spellStart"/>
      <w:r w:rsidR="000B5213" w:rsidRPr="00B77431">
        <w:rPr>
          <w:sz w:val="22"/>
          <w:szCs w:val="22"/>
          <w:lang w:eastAsia="en-US"/>
        </w:rPr>
        <w:t>үнэлэгдсэн</w:t>
      </w:r>
      <w:proofErr w:type="spellEnd"/>
      <w:r w:rsidR="000B5213" w:rsidRPr="00B77431">
        <w:rPr>
          <w:sz w:val="22"/>
          <w:szCs w:val="22"/>
          <w:lang w:eastAsia="en-US"/>
        </w:rPr>
        <w:t xml:space="preserve"> </w:t>
      </w:r>
      <w:proofErr w:type="spellStart"/>
      <w:r w:rsidR="000B5213" w:rsidRPr="00B77431">
        <w:rPr>
          <w:sz w:val="22"/>
          <w:szCs w:val="22"/>
          <w:lang w:eastAsia="en-US"/>
        </w:rPr>
        <w:t>тендер</w:t>
      </w:r>
      <w:proofErr w:type="spellEnd"/>
      <w:r w:rsidR="000B5213" w:rsidRPr="00B77431">
        <w:rPr>
          <w:sz w:val="22"/>
          <w:szCs w:val="22"/>
          <w:lang w:eastAsia="en-US"/>
        </w:rPr>
        <w:t xml:space="preserve"> </w:t>
      </w:r>
      <w:proofErr w:type="spellStart"/>
      <w:r w:rsidR="000B5213" w:rsidRPr="00B77431">
        <w:rPr>
          <w:sz w:val="22"/>
          <w:szCs w:val="22"/>
          <w:lang w:eastAsia="en-US"/>
        </w:rPr>
        <w:t>ирүүлсэн</w:t>
      </w:r>
      <w:proofErr w:type="spellEnd"/>
      <w:r w:rsidR="000B5213" w:rsidRPr="00B77431">
        <w:rPr>
          <w:sz w:val="22"/>
          <w:szCs w:val="22"/>
          <w:lang w:eastAsia="en-US"/>
        </w:rPr>
        <w:t xml:space="preserve"> </w:t>
      </w:r>
      <w:proofErr w:type="spellStart"/>
      <w:r w:rsidR="000B5213" w:rsidRPr="00B77431">
        <w:rPr>
          <w:sz w:val="22"/>
          <w:szCs w:val="22"/>
          <w:lang w:eastAsia="en-US"/>
        </w:rPr>
        <w:t>оролцогчид</w:t>
      </w:r>
      <w:proofErr w:type="spellEnd"/>
      <w:r w:rsidR="000B5213" w:rsidRPr="00B77431">
        <w:rPr>
          <w:sz w:val="22"/>
          <w:szCs w:val="22"/>
          <w:lang w:eastAsia="en-US"/>
        </w:rPr>
        <w:t xml:space="preserve"> </w:t>
      </w:r>
      <w:proofErr w:type="spellStart"/>
      <w:r w:rsidR="000B5213" w:rsidRPr="00B77431">
        <w:rPr>
          <w:sz w:val="22"/>
          <w:szCs w:val="22"/>
          <w:lang w:eastAsia="en-US"/>
        </w:rPr>
        <w:t>гэрээ</w:t>
      </w:r>
      <w:proofErr w:type="spellEnd"/>
      <w:r w:rsidR="000B5213" w:rsidRPr="00B77431">
        <w:rPr>
          <w:sz w:val="22"/>
          <w:szCs w:val="22"/>
          <w:lang w:eastAsia="en-US"/>
        </w:rPr>
        <w:t xml:space="preserve"> </w:t>
      </w:r>
      <w:proofErr w:type="spellStart"/>
      <w:r w:rsidR="000B5213" w:rsidRPr="00B77431">
        <w:rPr>
          <w:sz w:val="22"/>
          <w:szCs w:val="22"/>
          <w:lang w:eastAsia="en-US"/>
        </w:rPr>
        <w:t>байгуулах</w:t>
      </w:r>
      <w:proofErr w:type="spellEnd"/>
      <w:r w:rsidR="000B5213" w:rsidRPr="00B77431">
        <w:rPr>
          <w:sz w:val="22"/>
          <w:szCs w:val="22"/>
          <w:lang w:eastAsia="en-US"/>
        </w:rPr>
        <w:t xml:space="preserve"> </w:t>
      </w:r>
      <w:proofErr w:type="spellStart"/>
      <w:r w:rsidR="000B5213" w:rsidRPr="00B77431">
        <w:rPr>
          <w:sz w:val="22"/>
          <w:szCs w:val="22"/>
          <w:lang w:eastAsia="en-US"/>
        </w:rPr>
        <w:t>эрх</w:t>
      </w:r>
      <w:proofErr w:type="spellEnd"/>
      <w:r w:rsidR="000B5213" w:rsidRPr="00B77431">
        <w:rPr>
          <w:sz w:val="22"/>
          <w:szCs w:val="22"/>
          <w:lang w:eastAsia="en-US"/>
        </w:rPr>
        <w:t xml:space="preserve"> </w:t>
      </w:r>
      <w:proofErr w:type="spellStart"/>
      <w:r w:rsidR="000B5213" w:rsidRPr="00B77431">
        <w:rPr>
          <w:sz w:val="22"/>
          <w:szCs w:val="22"/>
          <w:lang w:eastAsia="en-US"/>
        </w:rPr>
        <w:t>олгоно</w:t>
      </w:r>
      <w:proofErr w:type="spellEnd"/>
      <w:r w:rsidR="000B5213" w:rsidRPr="00B77431">
        <w:rPr>
          <w:sz w:val="22"/>
          <w:szCs w:val="22"/>
          <w:lang w:eastAsia="en-US"/>
        </w:rPr>
        <w:t>.</w:t>
      </w:r>
    </w:p>
    <w:p w14:paraId="5270E176" w14:textId="7CEFA20E" w:rsidR="000B5213" w:rsidRPr="00D30C59" w:rsidRDefault="000B5213" w:rsidP="006949F5">
      <w:pPr>
        <w:pStyle w:val="Title"/>
        <w:spacing w:before="100" w:beforeAutospacing="1" w:line="200" w:lineRule="atLeast"/>
        <w:ind w:firstLine="720"/>
        <w:jc w:val="both"/>
        <w:rPr>
          <w:b w:val="0"/>
          <w:color w:val="auto"/>
          <w:sz w:val="22"/>
          <w:szCs w:val="22"/>
          <w:lang w:eastAsia="en-US"/>
        </w:rPr>
      </w:pPr>
      <w:proofErr w:type="spellStart"/>
      <w:r w:rsidRPr="00D30C59">
        <w:rPr>
          <w:b w:val="0"/>
          <w:color w:val="auto"/>
          <w:sz w:val="22"/>
          <w:szCs w:val="22"/>
          <w:lang w:eastAsia="en-US"/>
        </w:rPr>
        <w:t>Захиалагч</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нь</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энэхүү</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тендерийн</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жишиг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баримт</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бичгийг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ашиглахдаа</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тухайн</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төслийн</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онцлог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нөхцөлд</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тулгуурлан</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аль</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болох</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бага</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өөрчлөлт</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оруулна</w:t>
      </w:r>
      <w:proofErr w:type="spellEnd"/>
      <w:r w:rsidRPr="00D30C59">
        <w:rPr>
          <w:b w:val="0"/>
          <w:color w:val="auto"/>
          <w:sz w:val="22"/>
          <w:szCs w:val="22"/>
          <w:lang w:eastAsia="en-US"/>
        </w:rPr>
        <w:t xml:space="preserve">. </w:t>
      </w:r>
      <w:r w:rsidR="00875A2B" w:rsidRPr="00D30C59">
        <w:rPr>
          <w:b w:val="0"/>
          <w:color w:val="auto"/>
          <w:sz w:val="22"/>
          <w:szCs w:val="22"/>
          <w:lang w:val="mn-MN" w:eastAsia="en-US"/>
        </w:rPr>
        <w:t>1 дүгээр б</w:t>
      </w:r>
      <w:proofErr w:type="spellStart"/>
      <w:r w:rsidRPr="00D30C59">
        <w:rPr>
          <w:b w:val="0"/>
          <w:color w:val="auto"/>
          <w:sz w:val="22"/>
          <w:szCs w:val="22"/>
          <w:lang w:eastAsia="en-US"/>
        </w:rPr>
        <w:t>үлэг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Тендерт</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оролцогчдод</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өгөх</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зааварчилгаа</w:t>
      </w:r>
      <w:proofErr w:type="spellEnd"/>
      <w:r w:rsidRPr="00D30C59">
        <w:rPr>
          <w:b w:val="0"/>
          <w:color w:val="auto"/>
          <w:sz w:val="22"/>
          <w:szCs w:val="22"/>
          <w:lang w:eastAsia="en-US"/>
        </w:rPr>
        <w:t>)</w:t>
      </w:r>
      <w:r w:rsidR="008E121F">
        <w:rPr>
          <w:b w:val="0"/>
          <w:color w:val="auto"/>
          <w:sz w:val="22"/>
          <w:szCs w:val="22"/>
          <w:lang w:eastAsia="en-US"/>
        </w:rPr>
        <w:t xml:space="preserve"> </w:t>
      </w:r>
      <w:r w:rsidR="008E121F">
        <w:rPr>
          <w:b w:val="0"/>
          <w:color w:val="auto"/>
          <w:sz w:val="22"/>
          <w:szCs w:val="22"/>
          <w:lang w:val="mn-MN" w:eastAsia="en-US"/>
        </w:rPr>
        <w:t>ба</w:t>
      </w:r>
      <w:r w:rsidRPr="00D30C59">
        <w:rPr>
          <w:b w:val="0"/>
          <w:color w:val="auto"/>
          <w:sz w:val="22"/>
          <w:szCs w:val="22"/>
          <w:lang w:eastAsia="en-US"/>
        </w:rPr>
        <w:t xml:space="preserve"> </w:t>
      </w:r>
      <w:r w:rsidR="00875A2B" w:rsidRPr="00D30C59">
        <w:rPr>
          <w:b w:val="0"/>
          <w:color w:val="auto"/>
          <w:sz w:val="22"/>
          <w:szCs w:val="22"/>
          <w:lang w:val="mn-MN" w:eastAsia="en-US"/>
        </w:rPr>
        <w:t>7 дугаар б</w:t>
      </w:r>
      <w:proofErr w:type="spellStart"/>
      <w:r w:rsidRPr="00D30C59">
        <w:rPr>
          <w:b w:val="0"/>
          <w:color w:val="auto"/>
          <w:sz w:val="22"/>
          <w:szCs w:val="22"/>
          <w:lang w:eastAsia="en-US"/>
        </w:rPr>
        <w:t>үлэг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Гэрээний</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ерөнхий</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нөхцөл</w:t>
      </w:r>
      <w:proofErr w:type="spellEnd"/>
      <w:r w:rsidRPr="00D30C59">
        <w:rPr>
          <w:b w:val="0"/>
          <w:color w:val="auto"/>
          <w:sz w:val="22"/>
          <w:szCs w:val="22"/>
          <w:lang w:eastAsia="en-US"/>
        </w:rPr>
        <w:t>)-</w:t>
      </w:r>
      <w:r w:rsidR="00875A2B" w:rsidRPr="00D30C59">
        <w:rPr>
          <w:b w:val="0"/>
          <w:color w:val="auto"/>
          <w:sz w:val="22"/>
          <w:szCs w:val="22"/>
          <w:lang w:val="mn-MN" w:eastAsia="en-US"/>
        </w:rPr>
        <w:t>т</w:t>
      </w:r>
      <w:r w:rsidRPr="00D30C59">
        <w:rPr>
          <w:b w:val="0"/>
          <w:color w:val="auto"/>
          <w:sz w:val="22"/>
          <w:szCs w:val="22"/>
          <w:lang w:eastAsia="en-US"/>
        </w:rPr>
        <w:t xml:space="preserve"> </w:t>
      </w:r>
      <w:proofErr w:type="spellStart"/>
      <w:r w:rsidRPr="00D30C59">
        <w:rPr>
          <w:b w:val="0"/>
          <w:color w:val="auto"/>
          <w:sz w:val="22"/>
          <w:szCs w:val="22"/>
          <w:lang w:eastAsia="en-US"/>
        </w:rPr>
        <w:t>тусгасан</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үг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өгүүлбэрийг</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өөрчлөхгүй</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хэвээр</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үлдээнэ</w:t>
      </w:r>
      <w:proofErr w:type="spellEnd"/>
      <w:r w:rsidRPr="00D30C59">
        <w:rPr>
          <w:b w:val="0"/>
          <w:color w:val="auto"/>
          <w:sz w:val="22"/>
          <w:szCs w:val="22"/>
          <w:lang w:eastAsia="en-US"/>
        </w:rPr>
        <w:t xml:space="preserve">. </w:t>
      </w:r>
      <w:proofErr w:type="spellStart"/>
      <w:r w:rsidR="000F39D3" w:rsidRPr="00D30C59">
        <w:rPr>
          <w:b w:val="0"/>
          <w:color w:val="auto"/>
          <w:sz w:val="22"/>
          <w:szCs w:val="22"/>
          <w:lang w:eastAsia="en-US"/>
        </w:rPr>
        <w:t>Тухайн</w:t>
      </w:r>
      <w:proofErr w:type="spellEnd"/>
      <w:r w:rsidR="000F39D3" w:rsidRPr="00D30C59">
        <w:rPr>
          <w:b w:val="0"/>
          <w:color w:val="auto"/>
          <w:sz w:val="22"/>
          <w:szCs w:val="22"/>
          <w:lang w:eastAsia="en-US"/>
        </w:rPr>
        <w:t xml:space="preserve"> худалдан авах </w:t>
      </w:r>
      <w:proofErr w:type="spellStart"/>
      <w:r w:rsidR="000F39D3" w:rsidRPr="00D30C59">
        <w:rPr>
          <w:b w:val="0"/>
          <w:color w:val="auto"/>
          <w:sz w:val="22"/>
          <w:szCs w:val="22"/>
          <w:lang w:eastAsia="en-US"/>
        </w:rPr>
        <w:t>ажиллагаа</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гэрээний</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онцлогоос</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хамааран</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э</w:t>
      </w:r>
      <w:r w:rsidRPr="00D30C59">
        <w:rPr>
          <w:b w:val="0"/>
          <w:color w:val="auto"/>
          <w:sz w:val="22"/>
          <w:szCs w:val="22"/>
          <w:lang w:eastAsia="en-US"/>
        </w:rPr>
        <w:t>дгээр</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бүлэгт</w:t>
      </w:r>
      <w:proofErr w:type="spellEnd"/>
      <w:r w:rsidRPr="00D30C59">
        <w:rPr>
          <w:b w:val="0"/>
          <w:color w:val="auto"/>
          <w:sz w:val="22"/>
          <w:szCs w:val="22"/>
          <w:lang w:eastAsia="en-US"/>
        </w:rPr>
        <w:t xml:space="preserve"> </w:t>
      </w:r>
      <w:proofErr w:type="spellStart"/>
      <w:r w:rsidR="000F39D3" w:rsidRPr="00D30C59">
        <w:rPr>
          <w:b w:val="0"/>
          <w:color w:val="auto"/>
          <w:sz w:val="22"/>
          <w:szCs w:val="22"/>
          <w:lang w:eastAsia="en-US"/>
        </w:rPr>
        <w:t>тусгах</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шаардлагатай</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аливаа</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өгөгдөл</w:t>
      </w:r>
      <w:proofErr w:type="spellEnd"/>
      <w:r w:rsidRPr="00D30C59">
        <w:rPr>
          <w:b w:val="0"/>
          <w:color w:val="auto"/>
          <w:sz w:val="22"/>
          <w:szCs w:val="22"/>
          <w:lang w:eastAsia="en-US"/>
        </w:rPr>
        <w:t xml:space="preserve">, </w:t>
      </w:r>
      <w:proofErr w:type="spellStart"/>
      <w:r w:rsidRPr="00D30C59">
        <w:rPr>
          <w:b w:val="0"/>
          <w:color w:val="auto"/>
          <w:sz w:val="22"/>
          <w:szCs w:val="22"/>
          <w:lang w:eastAsia="en-US"/>
        </w:rPr>
        <w:t>заалтыг</w:t>
      </w:r>
      <w:proofErr w:type="spellEnd"/>
      <w:r w:rsidRPr="00D30C59">
        <w:rPr>
          <w:b w:val="0"/>
          <w:color w:val="auto"/>
          <w:sz w:val="22"/>
          <w:szCs w:val="22"/>
          <w:lang w:eastAsia="en-US"/>
        </w:rPr>
        <w:t xml:space="preserve"> </w:t>
      </w:r>
      <w:r w:rsidR="006709EB" w:rsidRPr="00D30C59">
        <w:rPr>
          <w:b w:val="0"/>
          <w:color w:val="auto"/>
          <w:sz w:val="22"/>
          <w:szCs w:val="22"/>
          <w:lang w:val="mn-MN" w:eastAsia="en-US"/>
        </w:rPr>
        <w:t>2 дугаар</w:t>
      </w:r>
      <w:r w:rsidR="00EA3B37" w:rsidRPr="00D30C59">
        <w:rPr>
          <w:b w:val="0"/>
          <w:color w:val="auto"/>
          <w:sz w:val="22"/>
          <w:szCs w:val="22"/>
          <w:lang w:val="mn-MN" w:eastAsia="en-US"/>
        </w:rPr>
        <w:t xml:space="preserve"> </w:t>
      </w:r>
      <w:r w:rsidR="006709EB" w:rsidRPr="00D30C59">
        <w:rPr>
          <w:b w:val="0"/>
          <w:color w:val="auto"/>
          <w:sz w:val="22"/>
          <w:szCs w:val="22"/>
          <w:lang w:val="mn-MN" w:eastAsia="en-US"/>
        </w:rPr>
        <w:t>б</w:t>
      </w:r>
      <w:proofErr w:type="spellStart"/>
      <w:r w:rsidR="000F39D3" w:rsidRPr="00D30C59">
        <w:rPr>
          <w:b w:val="0"/>
          <w:color w:val="auto"/>
          <w:sz w:val="22"/>
          <w:szCs w:val="22"/>
          <w:lang w:eastAsia="en-US"/>
        </w:rPr>
        <w:t>үлэг</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Тендер</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шалгаруулалтын</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өгөгдлийн</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хүснэгт</w:t>
      </w:r>
      <w:proofErr w:type="spellEnd"/>
      <w:r w:rsidR="000F39D3" w:rsidRPr="00D30C59">
        <w:rPr>
          <w:b w:val="0"/>
          <w:color w:val="auto"/>
          <w:sz w:val="22"/>
          <w:szCs w:val="22"/>
          <w:lang w:eastAsia="en-US"/>
        </w:rPr>
        <w:t xml:space="preserve">), </w:t>
      </w:r>
      <w:r w:rsidR="00EA3B37" w:rsidRPr="00D30C59">
        <w:rPr>
          <w:b w:val="0"/>
          <w:color w:val="auto"/>
          <w:sz w:val="22"/>
          <w:szCs w:val="22"/>
          <w:lang w:val="mn-MN" w:eastAsia="en-US"/>
        </w:rPr>
        <w:t>8 дугаар б</w:t>
      </w:r>
      <w:proofErr w:type="spellStart"/>
      <w:r w:rsidR="000F39D3" w:rsidRPr="00D30C59">
        <w:rPr>
          <w:b w:val="0"/>
          <w:color w:val="auto"/>
          <w:sz w:val="22"/>
          <w:szCs w:val="22"/>
          <w:lang w:eastAsia="en-US"/>
        </w:rPr>
        <w:t>үлэг</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Гэрээний</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тусгай</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нөхцөл</w:t>
      </w:r>
      <w:proofErr w:type="spellEnd"/>
      <w:r w:rsidR="000F39D3" w:rsidRPr="00D30C59">
        <w:rPr>
          <w:b w:val="0"/>
          <w:color w:val="auto"/>
          <w:sz w:val="22"/>
          <w:szCs w:val="22"/>
          <w:lang w:eastAsia="en-US"/>
        </w:rPr>
        <w:t>)-</w:t>
      </w:r>
      <w:r w:rsidR="00CB681B" w:rsidRPr="00D30C59">
        <w:rPr>
          <w:b w:val="0"/>
          <w:color w:val="auto"/>
          <w:sz w:val="22"/>
          <w:szCs w:val="22"/>
          <w:lang w:val="mn-MN" w:eastAsia="en-US"/>
        </w:rPr>
        <w:t>т</w:t>
      </w:r>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тус</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тус</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зааж</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өгөх</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ба</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үүнд</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холбогдох</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тусгай</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шаардлагыг</w:t>
      </w:r>
      <w:proofErr w:type="spellEnd"/>
      <w:r w:rsidR="000F39D3" w:rsidRPr="00D30C59">
        <w:rPr>
          <w:b w:val="0"/>
          <w:color w:val="auto"/>
          <w:sz w:val="22"/>
          <w:szCs w:val="22"/>
          <w:lang w:eastAsia="en-US"/>
        </w:rPr>
        <w:t xml:space="preserve"> </w:t>
      </w:r>
      <w:r w:rsidR="00CB681B" w:rsidRPr="00D30C59">
        <w:rPr>
          <w:b w:val="0"/>
          <w:color w:val="auto"/>
          <w:sz w:val="22"/>
          <w:szCs w:val="22"/>
          <w:lang w:val="mn-MN" w:eastAsia="en-US"/>
        </w:rPr>
        <w:t>3 дугаар б</w:t>
      </w:r>
      <w:proofErr w:type="spellStart"/>
      <w:r w:rsidR="000F39D3" w:rsidRPr="00D30C59">
        <w:rPr>
          <w:b w:val="0"/>
          <w:color w:val="auto"/>
          <w:sz w:val="22"/>
          <w:szCs w:val="22"/>
          <w:lang w:eastAsia="en-US"/>
        </w:rPr>
        <w:t>үлэг</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Үнэлгээний</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ба</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чадварын</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шалгуур</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үзүүлэлт</w:t>
      </w:r>
      <w:proofErr w:type="spellEnd"/>
      <w:r w:rsidR="000F39D3" w:rsidRPr="00D30C59">
        <w:rPr>
          <w:b w:val="0"/>
          <w:color w:val="auto"/>
          <w:sz w:val="22"/>
          <w:szCs w:val="22"/>
          <w:lang w:eastAsia="en-US"/>
        </w:rPr>
        <w:t xml:space="preserve">), </w:t>
      </w:r>
      <w:r w:rsidR="00CB681B" w:rsidRPr="00D30C59">
        <w:rPr>
          <w:b w:val="0"/>
          <w:color w:val="auto"/>
          <w:sz w:val="22"/>
          <w:szCs w:val="22"/>
          <w:lang w:val="mn-MN" w:eastAsia="en-US"/>
        </w:rPr>
        <w:t>5 дугаар б</w:t>
      </w:r>
      <w:proofErr w:type="spellStart"/>
      <w:r w:rsidR="000F39D3" w:rsidRPr="00D30C59">
        <w:rPr>
          <w:b w:val="0"/>
          <w:color w:val="auto"/>
          <w:sz w:val="22"/>
          <w:szCs w:val="22"/>
          <w:lang w:eastAsia="en-US"/>
        </w:rPr>
        <w:t>үлэг</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Эрх</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бүхий</w:t>
      </w:r>
      <w:proofErr w:type="spellEnd"/>
      <w:r w:rsidR="000F39D3" w:rsidRPr="00D30C59">
        <w:rPr>
          <w:b w:val="0"/>
          <w:color w:val="auto"/>
          <w:sz w:val="22"/>
          <w:szCs w:val="22"/>
          <w:lang w:eastAsia="en-US"/>
        </w:rPr>
        <w:t xml:space="preserve"> </w:t>
      </w:r>
      <w:r w:rsidR="006424CC" w:rsidRPr="00D30C59">
        <w:rPr>
          <w:b w:val="0"/>
          <w:color w:val="auto"/>
          <w:sz w:val="22"/>
          <w:szCs w:val="22"/>
          <w:lang w:val="mn-MN" w:eastAsia="en-US"/>
        </w:rPr>
        <w:t>орнууд</w:t>
      </w:r>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болон</w:t>
      </w:r>
      <w:proofErr w:type="spellEnd"/>
      <w:r w:rsidR="000F39D3" w:rsidRPr="00D30C59">
        <w:rPr>
          <w:b w:val="0"/>
          <w:color w:val="auto"/>
          <w:sz w:val="22"/>
          <w:szCs w:val="22"/>
          <w:lang w:eastAsia="en-US"/>
        </w:rPr>
        <w:t xml:space="preserve"> </w:t>
      </w:r>
      <w:r w:rsidR="00CB681B" w:rsidRPr="00D30C59">
        <w:rPr>
          <w:b w:val="0"/>
          <w:color w:val="auto"/>
          <w:sz w:val="22"/>
          <w:szCs w:val="22"/>
          <w:lang w:val="mn-MN" w:eastAsia="en-US"/>
        </w:rPr>
        <w:t>6 дугаар б</w:t>
      </w:r>
      <w:proofErr w:type="spellStart"/>
      <w:r w:rsidR="000F39D3" w:rsidRPr="00D30C59">
        <w:rPr>
          <w:b w:val="0"/>
          <w:color w:val="auto"/>
          <w:sz w:val="22"/>
          <w:szCs w:val="22"/>
          <w:lang w:eastAsia="en-US"/>
        </w:rPr>
        <w:t>үлэг</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Тодорхойлолт</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ба</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бусад</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шаардлага</w:t>
      </w:r>
      <w:proofErr w:type="spellEnd"/>
      <w:r w:rsidR="000F39D3" w:rsidRPr="00D30C59">
        <w:rPr>
          <w:b w:val="0"/>
          <w:color w:val="auto"/>
          <w:sz w:val="22"/>
          <w:szCs w:val="22"/>
          <w:lang w:eastAsia="en-US"/>
        </w:rPr>
        <w:t>)-</w:t>
      </w:r>
      <w:r w:rsidR="004D246B" w:rsidRPr="00D30C59">
        <w:rPr>
          <w:b w:val="0"/>
          <w:color w:val="auto"/>
          <w:sz w:val="22"/>
          <w:szCs w:val="22"/>
          <w:lang w:val="mn-MN" w:eastAsia="en-US"/>
        </w:rPr>
        <w:t>т</w:t>
      </w:r>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шинээр</w:t>
      </w:r>
      <w:proofErr w:type="spellEnd"/>
      <w:r w:rsidR="000F39D3" w:rsidRPr="00D30C59">
        <w:rPr>
          <w:b w:val="0"/>
          <w:color w:val="auto"/>
          <w:sz w:val="22"/>
          <w:szCs w:val="22"/>
          <w:lang w:eastAsia="en-US"/>
        </w:rPr>
        <w:t xml:space="preserve"> </w:t>
      </w:r>
      <w:proofErr w:type="spellStart"/>
      <w:r w:rsidR="000F39D3" w:rsidRPr="00D30C59">
        <w:rPr>
          <w:b w:val="0"/>
          <w:color w:val="auto"/>
          <w:sz w:val="22"/>
          <w:szCs w:val="22"/>
          <w:lang w:eastAsia="en-US"/>
        </w:rPr>
        <w:t>оруулна</w:t>
      </w:r>
      <w:proofErr w:type="spellEnd"/>
      <w:r w:rsidR="000F39D3" w:rsidRPr="00D30C59">
        <w:rPr>
          <w:b w:val="0"/>
          <w:color w:val="auto"/>
          <w:sz w:val="22"/>
          <w:szCs w:val="22"/>
          <w:lang w:eastAsia="en-US"/>
        </w:rPr>
        <w:t>.</w:t>
      </w:r>
    </w:p>
    <w:p w14:paraId="78A3A5E5" w14:textId="10B21B8E" w:rsidR="006949F5" w:rsidRPr="00D30C59" w:rsidRDefault="00E12EC6" w:rsidP="006949F5">
      <w:pPr>
        <w:pStyle w:val="Title"/>
        <w:spacing w:before="100" w:beforeAutospacing="1" w:line="200" w:lineRule="atLeast"/>
        <w:ind w:firstLine="720"/>
        <w:jc w:val="both"/>
        <w:rPr>
          <w:b w:val="0"/>
          <w:bCs/>
          <w:color w:val="auto"/>
          <w:sz w:val="22"/>
          <w:szCs w:val="22"/>
        </w:rPr>
      </w:pPr>
      <w:r>
        <w:rPr>
          <w:b w:val="0"/>
          <w:bCs/>
          <w:color w:val="auto"/>
          <w:sz w:val="22"/>
          <w:szCs w:val="22"/>
          <w:lang w:val="mn-MN"/>
        </w:rPr>
        <w:t>Дараах удирдамжийг дагаж мөрдөнө</w:t>
      </w:r>
      <w:r w:rsidR="00CC5402" w:rsidRPr="00D30C59">
        <w:rPr>
          <w:b w:val="0"/>
          <w:bCs/>
          <w:color w:val="auto"/>
          <w:sz w:val="22"/>
          <w:szCs w:val="22"/>
        </w:rPr>
        <w:t>:</w:t>
      </w:r>
    </w:p>
    <w:p w14:paraId="392029AB" w14:textId="08C60102" w:rsidR="006949F5" w:rsidRPr="00B77431" w:rsidRDefault="002B7F73"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2B7F73">
        <w:rPr>
          <w:b w:val="0"/>
          <w:bCs/>
          <w:color w:val="auto"/>
          <w:sz w:val="22"/>
          <w:szCs w:val="22"/>
          <w:lang w:val="mn-MN"/>
        </w:rPr>
        <w:t xml:space="preserve">Тендерийн баримт бичгийг тухайн төслийн  онцлог байдалд нийцүүлэн энэхүү </w:t>
      </w:r>
      <w:r w:rsidR="00051C48">
        <w:rPr>
          <w:b w:val="0"/>
          <w:bCs/>
          <w:color w:val="auto"/>
          <w:sz w:val="22"/>
          <w:szCs w:val="22"/>
          <w:lang w:val="mn-MN"/>
        </w:rPr>
        <w:t>ажил гүйцэтгэх т</w:t>
      </w:r>
      <w:r w:rsidRPr="002B7F73">
        <w:rPr>
          <w:b w:val="0"/>
          <w:bCs/>
          <w:color w:val="auto"/>
          <w:sz w:val="22"/>
          <w:szCs w:val="22"/>
          <w:lang w:val="mn-MN"/>
        </w:rPr>
        <w:t>ендерийн жишиг баримт бичгийн дагуу бэлтгэнэ.</w:t>
      </w:r>
    </w:p>
    <w:p w14:paraId="21EB591E" w14:textId="52500689" w:rsidR="006949F5" w:rsidRPr="00B77431" w:rsidRDefault="00DD2228"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proofErr w:type="spellStart"/>
      <w:r w:rsidRPr="00B77431">
        <w:rPr>
          <w:b w:val="0"/>
          <w:bCs/>
          <w:color w:val="auto"/>
          <w:sz w:val="22"/>
          <w:szCs w:val="22"/>
        </w:rPr>
        <w:t>Захиалагч</w:t>
      </w:r>
      <w:proofErr w:type="spellEnd"/>
      <w:r w:rsidRPr="00B77431">
        <w:rPr>
          <w:b w:val="0"/>
          <w:bCs/>
          <w:color w:val="auto"/>
          <w:sz w:val="22"/>
          <w:szCs w:val="22"/>
        </w:rPr>
        <w:t xml:space="preserve"> </w:t>
      </w:r>
      <w:proofErr w:type="spellStart"/>
      <w:r w:rsidRPr="00B77431">
        <w:rPr>
          <w:b w:val="0"/>
          <w:bCs/>
          <w:color w:val="auto"/>
          <w:sz w:val="22"/>
          <w:szCs w:val="22"/>
        </w:rPr>
        <w:t>нь</w:t>
      </w:r>
      <w:proofErr w:type="spellEnd"/>
      <w:r w:rsidRPr="00B77431">
        <w:rPr>
          <w:b w:val="0"/>
          <w:bCs/>
          <w:color w:val="auto"/>
          <w:sz w:val="22"/>
          <w:szCs w:val="22"/>
        </w:rPr>
        <w:t xml:space="preserve"> </w:t>
      </w:r>
      <w:proofErr w:type="spellStart"/>
      <w:r w:rsidRPr="00B77431">
        <w:rPr>
          <w:b w:val="0"/>
          <w:bCs/>
          <w:color w:val="auto"/>
          <w:sz w:val="22"/>
          <w:szCs w:val="22"/>
        </w:rPr>
        <w:t>бүлэг</w:t>
      </w:r>
      <w:proofErr w:type="spellEnd"/>
      <w:r w:rsidRPr="00B77431">
        <w:rPr>
          <w:b w:val="0"/>
          <w:bCs/>
          <w:color w:val="auto"/>
          <w:sz w:val="22"/>
          <w:szCs w:val="22"/>
        </w:rPr>
        <w:t xml:space="preserve"> </w:t>
      </w:r>
      <w:proofErr w:type="spellStart"/>
      <w:r w:rsidRPr="00B77431">
        <w:rPr>
          <w:b w:val="0"/>
          <w:bCs/>
          <w:color w:val="auto"/>
          <w:sz w:val="22"/>
          <w:szCs w:val="22"/>
        </w:rPr>
        <w:t>тус</w:t>
      </w:r>
      <w:proofErr w:type="spellEnd"/>
      <w:r w:rsidRPr="00B77431">
        <w:rPr>
          <w:b w:val="0"/>
          <w:bCs/>
          <w:color w:val="auto"/>
          <w:sz w:val="22"/>
          <w:szCs w:val="22"/>
        </w:rPr>
        <w:t xml:space="preserve"> </w:t>
      </w:r>
      <w:proofErr w:type="spellStart"/>
      <w:r w:rsidRPr="00B77431">
        <w:rPr>
          <w:b w:val="0"/>
          <w:bCs/>
          <w:color w:val="auto"/>
          <w:sz w:val="22"/>
          <w:szCs w:val="22"/>
        </w:rPr>
        <w:t>бүрийн</w:t>
      </w:r>
      <w:proofErr w:type="spellEnd"/>
      <w:r w:rsidRPr="00B77431">
        <w:rPr>
          <w:b w:val="0"/>
          <w:bCs/>
          <w:color w:val="auto"/>
          <w:sz w:val="22"/>
          <w:szCs w:val="22"/>
        </w:rPr>
        <w:t xml:space="preserve"> </w:t>
      </w:r>
      <w:proofErr w:type="spellStart"/>
      <w:r w:rsidRPr="00B77431">
        <w:rPr>
          <w:b w:val="0"/>
          <w:bCs/>
          <w:color w:val="auto"/>
          <w:sz w:val="22"/>
          <w:szCs w:val="22"/>
        </w:rPr>
        <w:t>хувьд</w:t>
      </w:r>
      <w:proofErr w:type="spellEnd"/>
      <w:r w:rsidRPr="00B77431">
        <w:rPr>
          <w:b w:val="0"/>
          <w:bCs/>
          <w:color w:val="auto"/>
          <w:sz w:val="22"/>
          <w:szCs w:val="22"/>
        </w:rPr>
        <w:t xml:space="preserve"> </w:t>
      </w:r>
      <w:proofErr w:type="spellStart"/>
      <w:r w:rsidRPr="00B77431">
        <w:rPr>
          <w:b w:val="0"/>
          <w:bCs/>
          <w:color w:val="auto"/>
          <w:sz w:val="22"/>
          <w:szCs w:val="22"/>
        </w:rPr>
        <w:t>холбогдох</w:t>
      </w:r>
      <w:proofErr w:type="spellEnd"/>
      <w:r w:rsidRPr="00B77431">
        <w:rPr>
          <w:b w:val="0"/>
          <w:bCs/>
          <w:color w:val="auto"/>
          <w:sz w:val="22"/>
          <w:szCs w:val="22"/>
        </w:rPr>
        <w:t xml:space="preserve"> </w:t>
      </w:r>
      <w:proofErr w:type="spellStart"/>
      <w:r w:rsidRPr="00B77431">
        <w:rPr>
          <w:b w:val="0"/>
          <w:bCs/>
          <w:color w:val="auto"/>
          <w:sz w:val="22"/>
          <w:szCs w:val="22"/>
        </w:rPr>
        <w:t>зааврыг</w:t>
      </w:r>
      <w:proofErr w:type="spellEnd"/>
      <w:r w:rsidRPr="00B77431">
        <w:rPr>
          <w:b w:val="0"/>
          <w:bCs/>
          <w:color w:val="auto"/>
          <w:sz w:val="22"/>
          <w:szCs w:val="22"/>
        </w:rPr>
        <w:t xml:space="preserve"> </w:t>
      </w:r>
      <w:proofErr w:type="spellStart"/>
      <w:r w:rsidRPr="00B77431">
        <w:rPr>
          <w:b w:val="0"/>
          <w:bCs/>
          <w:color w:val="auto"/>
          <w:sz w:val="22"/>
          <w:szCs w:val="22"/>
        </w:rPr>
        <w:t>удирдлага</w:t>
      </w:r>
      <w:proofErr w:type="spellEnd"/>
      <w:r w:rsidRPr="00B77431">
        <w:rPr>
          <w:b w:val="0"/>
          <w:bCs/>
          <w:color w:val="auto"/>
          <w:sz w:val="22"/>
          <w:szCs w:val="22"/>
        </w:rPr>
        <w:t xml:space="preserve"> </w:t>
      </w:r>
      <w:proofErr w:type="spellStart"/>
      <w:r w:rsidRPr="00B77431">
        <w:rPr>
          <w:b w:val="0"/>
          <w:bCs/>
          <w:color w:val="auto"/>
          <w:sz w:val="22"/>
          <w:szCs w:val="22"/>
        </w:rPr>
        <w:t>болгох</w:t>
      </w:r>
      <w:proofErr w:type="spellEnd"/>
      <w:r w:rsidRPr="00B77431">
        <w:rPr>
          <w:b w:val="0"/>
          <w:bCs/>
          <w:color w:val="auto"/>
          <w:sz w:val="22"/>
          <w:szCs w:val="22"/>
        </w:rPr>
        <w:t xml:space="preserve"> </w:t>
      </w:r>
      <w:proofErr w:type="spellStart"/>
      <w:r w:rsidRPr="00B77431">
        <w:rPr>
          <w:b w:val="0"/>
          <w:bCs/>
          <w:color w:val="auto"/>
          <w:sz w:val="22"/>
          <w:szCs w:val="22"/>
        </w:rPr>
        <w:t>ба</w:t>
      </w:r>
      <w:proofErr w:type="spellEnd"/>
      <w:r w:rsidRPr="00B77431">
        <w:rPr>
          <w:b w:val="0"/>
          <w:bCs/>
          <w:color w:val="auto"/>
          <w:sz w:val="22"/>
          <w:szCs w:val="22"/>
        </w:rPr>
        <w:t xml:space="preserve"> </w:t>
      </w:r>
      <w:r w:rsidR="00394E98" w:rsidRPr="00394E98">
        <w:rPr>
          <w:b w:val="0"/>
          <w:bCs/>
          <w:color w:val="auto"/>
          <w:sz w:val="22"/>
          <w:szCs w:val="22"/>
          <w:lang w:val="mn-MN"/>
        </w:rPr>
        <w:t xml:space="preserve">тендерийн баримт бичгийг бэлтгэхдээ </w:t>
      </w:r>
      <w:r w:rsidR="00394E98" w:rsidRPr="008355B9">
        <w:rPr>
          <w:b w:val="0"/>
          <w:bCs/>
          <w:i/>
          <w:color w:val="auto"/>
          <w:sz w:val="22"/>
          <w:szCs w:val="22"/>
          <w:lang w:val="mn-MN"/>
        </w:rPr>
        <w:t>налуу үсгээр хаалтанд</w:t>
      </w:r>
      <w:r w:rsidR="00394E98" w:rsidRPr="00394E98">
        <w:rPr>
          <w:b w:val="0"/>
          <w:bCs/>
          <w:color w:val="auto"/>
          <w:sz w:val="22"/>
          <w:szCs w:val="22"/>
          <w:lang w:val="mn-MN"/>
        </w:rPr>
        <w:t xml:space="preserve"> бичсэн жишээ, зааврын оронд тохирох үг, өгүүлбэр, тоо хэмжээ, хувь, </w:t>
      </w:r>
      <w:r w:rsidR="00E05B42">
        <w:rPr>
          <w:b w:val="0"/>
          <w:bCs/>
          <w:color w:val="auto"/>
          <w:sz w:val="22"/>
          <w:szCs w:val="22"/>
          <w:lang w:val="mn-MN"/>
        </w:rPr>
        <w:t>мөнгөн тэмдэгт</w:t>
      </w:r>
      <w:r w:rsidR="00394E98" w:rsidRPr="00394E98">
        <w:rPr>
          <w:b w:val="0"/>
          <w:bCs/>
          <w:color w:val="auto"/>
          <w:sz w:val="22"/>
          <w:szCs w:val="22"/>
          <w:lang w:val="mn-MN"/>
        </w:rPr>
        <w:t xml:space="preserve"> зэргийг оруулж бөглөнө. Тендерт оролцогчийн бөглөх хэсгийг захиалагч бөглөхгүй, хоосон орхино.</w:t>
      </w:r>
    </w:p>
    <w:p w14:paraId="5CC69F20" w14:textId="0D57124C" w:rsidR="006949F5" w:rsidRPr="00B77431" w:rsidRDefault="00380C9F"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380C9F">
        <w:rPr>
          <w:b w:val="0"/>
          <w:bCs/>
          <w:color w:val="auto"/>
          <w:sz w:val="22"/>
          <w:szCs w:val="22"/>
          <w:lang w:val="mn-MN"/>
        </w:rPr>
        <w:t xml:space="preserve">Тендерийн жишиг баримт бичгийн </w:t>
      </w:r>
      <w:r w:rsidR="007428AE" w:rsidRPr="00380C9F">
        <w:rPr>
          <w:b w:val="0"/>
          <w:bCs/>
          <w:color w:val="auto"/>
          <w:sz w:val="22"/>
          <w:szCs w:val="22"/>
          <w:lang w:val="mn-MN"/>
        </w:rPr>
        <w:t xml:space="preserve">бүлэг бүрийн </w:t>
      </w:r>
      <w:r w:rsidRPr="00380C9F">
        <w:rPr>
          <w:b w:val="0"/>
          <w:bCs/>
          <w:color w:val="auto"/>
          <w:sz w:val="22"/>
          <w:szCs w:val="22"/>
          <w:lang w:val="mn-MN"/>
        </w:rPr>
        <w:t xml:space="preserve">зүүлт/тайлбар болон </w:t>
      </w:r>
      <w:r w:rsidR="00EB464D">
        <w:rPr>
          <w:b w:val="0"/>
          <w:bCs/>
          <w:color w:val="auto"/>
          <w:sz w:val="22"/>
          <w:szCs w:val="22"/>
          <w:lang w:val="mn-MN"/>
        </w:rPr>
        <w:t>заав</w:t>
      </w:r>
      <w:r w:rsidR="009F409F">
        <w:rPr>
          <w:b w:val="0"/>
          <w:bCs/>
          <w:color w:val="auto"/>
          <w:sz w:val="22"/>
          <w:szCs w:val="22"/>
          <w:lang w:val="mn-MN"/>
        </w:rPr>
        <w:t>ар</w:t>
      </w:r>
      <w:r w:rsidRPr="00380C9F">
        <w:rPr>
          <w:b w:val="0"/>
          <w:bCs/>
          <w:color w:val="auto"/>
          <w:sz w:val="22"/>
          <w:szCs w:val="22"/>
          <w:lang w:val="mn-MN"/>
        </w:rPr>
        <w:t xml:space="preserve"> нь тендерийн баримт бичиг бэлтгэж буй захиалагчид зааварчилгаа болох бөгөөд </w:t>
      </w:r>
      <w:r w:rsidR="00BF1269">
        <w:rPr>
          <w:b w:val="0"/>
          <w:bCs/>
          <w:color w:val="auto"/>
          <w:sz w:val="22"/>
          <w:szCs w:val="22"/>
          <w:lang w:val="mn-MN"/>
        </w:rPr>
        <w:t xml:space="preserve">тухайлсан </w:t>
      </w:r>
      <w:r w:rsidRPr="00380C9F">
        <w:rPr>
          <w:b w:val="0"/>
          <w:bCs/>
          <w:color w:val="auto"/>
          <w:sz w:val="22"/>
          <w:szCs w:val="22"/>
          <w:lang w:val="mn-MN"/>
        </w:rPr>
        <w:t>тендерийн баримт бичгийг боловсруулахдаа тэдгээрийг хасна</w:t>
      </w:r>
      <w:r w:rsidR="006949F5" w:rsidRPr="00B77431">
        <w:rPr>
          <w:b w:val="0"/>
          <w:bCs/>
          <w:color w:val="auto"/>
          <w:sz w:val="22"/>
          <w:szCs w:val="22"/>
        </w:rPr>
        <w:t>.</w:t>
      </w:r>
    </w:p>
    <w:p w14:paraId="4AD3768D" w14:textId="5592311E" w:rsidR="006949F5" w:rsidRPr="00B77431" w:rsidRDefault="00EF12ED"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EF12ED">
        <w:rPr>
          <w:b w:val="0"/>
          <w:bCs/>
          <w:color w:val="auto"/>
          <w:sz w:val="22"/>
          <w:szCs w:val="22"/>
          <w:lang w:val="mn-MN"/>
        </w:rPr>
        <w:t>Давхар дөрвөлжин хүрээнд бичигдсэн санамж нь тендерт оролцогчдод зориулагдсан тул захиалагч тендерийн баримт бичиг бэлтгэхдээ түүнийг үлдээнэ.</w:t>
      </w:r>
    </w:p>
    <w:p w14:paraId="2D77D697" w14:textId="5CF3277D" w:rsidR="006949F5" w:rsidRPr="00B77431" w:rsidRDefault="000D6559"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0D6559">
        <w:rPr>
          <w:b w:val="0"/>
          <w:bCs/>
          <w:color w:val="auto"/>
          <w:sz w:val="22"/>
          <w:szCs w:val="22"/>
          <w:lang w:val="mn-MN"/>
        </w:rPr>
        <w:t xml:space="preserve">Аль нэг </w:t>
      </w:r>
      <w:r w:rsidR="00034F0C">
        <w:rPr>
          <w:b w:val="0"/>
          <w:bCs/>
          <w:color w:val="auto"/>
          <w:sz w:val="22"/>
          <w:szCs w:val="22"/>
          <w:lang w:val="mn-MN"/>
        </w:rPr>
        <w:t>нөхцөлийг</w:t>
      </w:r>
      <w:r w:rsidRPr="000D6559">
        <w:rPr>
          <w:b w:val="0"/>
          <w:bCs/>
          <w:color w:val="auto"/>
          <w:sz w:val="22"/>
          <w:szCs w:val="22"/>
          <w:lang w:val="mn-MN"/>
        </w:rPr>
        <w:t xml:space="preserve"> хэд хэдэн бүлэг ба зүйлд давхар заах шаардлагатай бол тэдгээр нь хоорондоо зөрчилдөхгүй байх ёстойг анхаарвал зохино.</w:t>
      </w:r>
    </w:p>
    <w:p w14:paraId="697030C0" w14:textId="7A26BA1E" w:rsidR="006949F5" w:rsidRPr="00B77431" w:rsidRDefault="006C02D7" w:rsidP="006949F5">
      <w:pPr>
        <w:pStyle w:val="Title"/>
        <w:spacing w:before="100" w:beforeAutospacing="1" w:line="200" w:lineRule="atLeast"/>
        <w:ind w:firstLine="720"/>
        <w:jc w:val="both"/>
        <w:rPr>
          <w:b w:val="0"/>
          <w:bCs/>
          <w:color w:val="auto"/>
          <w:sz w:val="22"/>
          <w:szCs w:val="22"/>
          <w:lang w:val="en-GB"/>
        </w:rPr>
      </w:pPr>
      <w:r w:rsidRPr="006C02D7">
        <w:rPr>
          <w:b w:val="0"/>
          <w:bCs/>
          <w:color w:val="auto"/>
          <w:sz w:val="22"/>
          <w:szCs w:val="22"/>
          <w:lang w:val="mn-MN"/>
        </w:rPr>
        <w:t>Энэхүү тендерийн баримт бичигтэй холбоотой</w:t>
      </w:r>
      <w:r w:rsidR="00BB7C9D">
        <w:rPr>
          <w:b w:val="0"/>
          <w:bCs/>
          <w:color w:val="auto"/>
          <w:sz w:val="22"/>
          <w:szCs w:val="22"/>
          <w:lang w:val="mn-MN"/>
        </w:rPr>
        <w:t>гоор асуулт, санал явуулах</w:t>
      </w:r>
      <w:r w:rsidR="00A83F07">
        <w:rPr>
          <w:b w:val="0"/>
          <w:bCs/>
          <w:color w:val="auto"/>
          <w:sz w:val="22"/>
          <w:szCs w:val="22"/>
          <w:lang w:val="mn-MN"/>
        </w:rPr>
        <w:t>,</w:t>
      </w:r>
      <w:r w:rsidRPr="006C02D7">
        <w:rPr>
          <w:b w:val="0"/>
          <w:bCs/>
          <w:color w:val="auto"/>
          <w:sz w:val="22"/>
          <w:szCs w:val="22"/>
          <w:lang w:val="mn-MN"/>
        </w:rPr>
        <w:t xml:space="preserve"> </w:t>
      </w:r>
      <w:r w:rsidR="00BA7BD1">
        <w:rPr>
          <w:b w:val="0"/>
          <w:bCs/>
          <w:color w:val="auto"/>
          <w:sz w:val="22"/>
          <w:szCs w:val="22"/>
          <w:lang w:val="mn-MN"/>
        </w:rPr>
        <w:t xml:space="preserve">ажлын тендерийн талаар </w:t>
      </w:r>
      <w:r w:rsidRPr="006C02D7">
        <w:rPr>
          <w:b w:val="0"/>
          <w:bCs/>
          <w:color w:val="auto"/>
          <w:sz w:val="22"/>
          <w:szCs w:val="22"/>
          <w:lang w:val="mn-MN"/>
        </w:rPr>
        <w:t>тодруулга нэмэлт мэдээлэл авахыг хүсвэл дараах хаягаар холбоо барина уу</w:t>
      </w:r>
      <w:r w:rsidR="006949F5" w:rsidRPr="00B77431">
        <w:rPr>
          <w:b w:val="0"/>
          <w:bCs/>
          <w:color w:val="auto"/>
          <w:sz w:val="22"/>
          <w:szCs w:val="22"/>
          <w:lang w:val="en-GB"/>
        </w:rPr>
        <w:t>:</w:t>
      </w:r>
    </w:p>
    <w:p w14:paraId="100B240C" w14:textId="77777777" w:rsidR="000F609D" w:rsidRPr="00B77431" w:rsidRDefault="000F609D" w:rsidP="000F609D">
      <w:pPr>
        <w:suppressAutoHyphens w:val="0"/>
        <w:spacing w:before="100" w:beforeAutospacing="1" w:line="200" w:lineRule="atLeast"/>
        <w:rPr>
          <w:bCs/>
          <w:sz w:val="22"/>
          <w:szCs w:val="22"/>
          <w:lang w:val="en-GB" w:eastAsia="en-US"/>
        </w:rPr>
      </w:pPr>
    </w:p>
    <w:p w14:paraId="1672A239" w14:textId="4ED94FB1" w:rsidR="000F609D" w:rsidRPr="00B77431" w:rsidRDefault="00881D0F" w:rsidP="000F609D">
      <w:pPr>
        <w:suppressAutoHyphens w:val="0"/>
        <w:ind w:left="1440" w:hanging="731"/>
        <w:jc w:val="left"/>
        <w:rPr>
          <w:b/>
          <w:sz w:val="22"/>
          <w:szCs w:val="22"/>
          <w:lang w:eastAsia="en-US"/>
        </w:rPr>
      </w:pPr>
      <w:r>
        <w:rPr>
          <w:bCs/>
          <w:sz w:val="22"/>
          <w:szCs w:val="22"/>
          <w:lang w:val="mn-MN" w:eastAsia="en-US"/>
        </w:rPr>
        <w:t>Хуул</w:t>
      </w:r>
      <w:r w:rsidR="001F6DFE">
        <w:rPr>
          <w:bCs/>
          <w:sz w:val="22"/>
          <w:szCs w:val="22"/>
          <w:lang w:val="mn-MN" w:eastAsia="en-US"/>
        </w:rPr>
        <w:t>ь эрх зүйн газар</w:t>
      </w:r>
    </w:p>
    <w:p w14:paraId="46C63195" w14:textId="786C1A88" w:rsidR="000F609D" w:rsidRPr="00B77431" w:rsidRDefault="001F6DFE" w:rsidP="000F609D">
      <w:pPr>
        <w:suppressAutoHyphens w:val="0"/>
        <w:ind w:firstLine="720"/>
        <w:jc w:val="left"/>
        <w:rPr>
          <w:bCs/>
          <w:sz w:val="22"/>
          <w:szCs w:val="22"/>
          <w:lang w:val="en-GB" w:eastAsia="en-US"/>
        </w:rPr>
      </w:pPr>
      <w:r>
        <w:rPr>
          <w:bCs/>
          <w:sz w:val="22"/>
          <w:szCs w:val="22"/>
          <w:lang w:val="mn-MN" w:eastAsia="en-US"/>
        </w:rPr>
        <w:t>Сангийн яам</w:t>
      </w:r>
    </w:p>
    <w:p w14:paraId="3C6908E8" w14:textId="2A4DC1C6" w:rsidR="000F609D" w:rsidRPr="00B77431" w:rsidRDefault="001F6DFE" w:rsidP="000F609D">
      <w:pPr>
        <w:suppressAutoHyphens w:val="0"/>
        <w:ind w:firstLine="720"/>
        <w:jc w:val="left"/>
        <w:rPr>
          <w:sz w:val="22"/>
          <w:szCs w:val="22"/>
          <w:lang w:eastAsia="en-US"/>
        </w:rPr>
      </w:pPr>
      <w:r>
        <w:rPr>
          <w:sz w:val="22"/>
          <w:szCs w:val="22"/>
          <w:lang w:val="mn-MN" w:eastAsia="en-US"/>
        </w:rPr>
        <w:t>Утас</w:t>
      </w:r>
      <w:r w:rsidR="000F609D" w:rsidRPr="00B77431">
        <w:rPr>
          <w:sz w:val="22"/>
          <w:szCs w:val="22"/>
          <w:lang w:eastAsia="en-US"/>
        </w:rPr>
        <w:t xml:space="preserve">: 267416; </w:t>
      </w:r>
      <w:r w:rsidR="000F609D" w:rsidRPr="00B77431">
        <w:rPr>
          <w:sz w:val="22"/>
          <w:szCs w:val="22"/>
          <w:lang w:val="mn-MN" w:eastAsia="en-US"/>
        </w:rPr>
        <w:t>267648,</w:t>
      </w:r>
      <w:r w:rsidR="00B12088">
        <w:rPr>
          <w:sz w:val="22"/>
          <w:szCs w:val="22"/>
          <w:lang w:val="mn-MN" w:eastAsia="en-US"/>
        </w:rPr>
        <w:t xml:space="preserve"> </w:t>
      </w:r>
      <w:r w:rsidR="000F609D" w:rsidRPr="00B77431">
        <w:rPr>
          <w:sz w:val="22"/>
          <w:szCs w:val="22"/>
          <w:lang w:val="mn-MN" w:eastAsia="en-US"/>
        </w:rPr>
        <w:t xml:space="preserve">264587, </w:t>
      </w:r>
      <w:r w:rsidR="000F609D" w:rsidRPr="00B77431">
        <w:rPr>
          <w:sz w:val="22"/>
          <w:szCs w:val="22"/>
          <w:lang w:eastAsia="en-US"/>
        </w:rPr>
        <w:t>260206</w:t>
      </w:r>
    </w:p>
    <w:p w14:paraId="248775B7" w14:textId="1C79E36F" w:rsidR="000F609D" w:rsidRPr="00B77431" w:rsidRDefault="00217333" w:rsidP="000F609D">
      <w:pPr>
        <w:suppressAutoHyphens w:val="0"/>
        <w:ind w:firstLine="720"/>
        <w:jc w:val="left"/>
        <w:rPr>
          <w:bCs/>
          <w:sz w:val="22"/>
          <w:szCs w:val="22"/>
          <w:lang w:val="en-GB" w:eastAsia="en-US"/>
        </w:rPr>
      </w:pPr>
      <w:r w:rsidRPr="00217333">
        <w:rPr>
          <w:bCs/>
          <w:sz w:val="22"/>
          <w:szCs w:val="22"/>
          <w:lang w:val="mn-MN" w:eastAsia="en-US"/>
        </w:rPr>
        <w:t>Цахим хуудас</w:t>
      </w:r>
      <w:r w:rsidR="000F609D" w:rsidRPr="00217333">
        <w:rPr>
          <w:bCs/>
          <w:sz w:val="22"/>
          <w:szCs w:val="22"/>
          <w:lang w:val="en-GB" w:eastAsia="en-US"/>
        </w:rPr>
        <w:t xml:space="preserve">: </w:t>
      </w:r>
      <w:hyperlink r:id="rId11" w:history="1">
        <w:r w:rsidR="000F609D" w:rsidRPr="00217333">
          <w:rPr>
            <w:bCs/>
            <w:sz w:val="22"/>
            <w:szCs w:val="22"/>
            <w:u w:val="single"/>
            <w:lang w:val="en-GB" w:eastAsia="en-US"/>
          </w:rPr>
          <w:t>www.e-procurement.mn</w:t>
        </w:r>
      </w:hyperlink>
    </w:p>
    <w:p w14:paraId="7BBBA141" w14:textId="77777777" w:rsidR="006949F5" w:rsidRPr="00B77431" w:rsidRDefault="006949F5" w:rsidP="006949F5">
      <w:pPr>
        <w:pStyle w:val="Style1"/>
        <w:tabs>
          <w:tab w:val="left" w:pos="7655"/>
        </w:tabs>
        <w:spacing w:line="240" w:lineRule="exact"/>
        <w:rPr>
          <w:rFonts w:ascii="Times New Roman" w:hAnsi="Times New Roman"/>
          <w:szCs w:val="22"/>
        </w:rPr>
      </w:pPr>
      <w:r w:rsidRPr="00B77431">
        <w:rPr>
          <w:rFonts w:ascii="Times New Roman" w:hAnsi="Times New Roman"/>
          <w:szCs w:val="22"/>
        </w:rPr>
        <w:t xml:space="preserve">  </w:t>
      </w:r>
    </w:p>
    <w:p w14:paraId="3BBF7E52" w14:textId="6CFD676A" w:rsidR="00827120" w:rsidRPr="00FF79BC" w:rsidRDefault="00211C9D" w:rsidP="00E9681D">
      <w:pPr>
        <w:pStyle w:val="BodyText"/>
        <w:spacing w:before="100" w:beforeAutospacing="1" w:after="240" w:line="200" w:lineRule="atLeast"/>
        <w:ind w:left="360" w:right="288"/>
        <w:jc w:val="center"/>
        <w:rPr>
          <w:sz w:val="40"/>
        </w:rPr>
      </w:pPr>
      <w:r w:rsidRPr="00B77431">
        <w:rPr>
          <w:szCs w:val="22"/>
        </w:rPr>
        <w:br w:type="column"/>
      </w:r>
      <w:proofErr w:type="spellStart"/>
      <w:r w:rsidR="00410AF5" w:rsidRPr="00FF79BC">
        <w:rPr>
          <w:sz w:val="40"/>
        </w:rPr>
        <w:lastRenderedPageBreak/>
        <w:t>Тендерийн</w:t>
      </w:r>
      <w:proofErr w:type="spellEnd"/>
      <w:r w:rsidR="00410AF5" w:rsidRPr="00FF79BC">
        <w:rPr>
          <w:sz w:val="40"/>
        </w:rPr>
        <w:t xml:space="preserve"> </w:t>
      </w:r>
      <w:proofErr w:type="spellStart"/>
      <w:r w:rsidR="00410AF5" w:rsidRPr="00FF79BC">
        <w:rPr>
          <w:sz w:val="40"/>
        </w:rPr>
        <w:t>урилга</w:t>
      </w:r>
      <w:proofErr w:type="spellEnd"/>
    </w:p>
    <w:p w14:paraId="50752FE3" w14:textId="77777777" w:rsidR="00654E2A" w:rsidRPr="00654E2A" w:rsidRDefault="00654E2A" w:rsidP="00E9681D">
      <w:pPr>
        <w:pStyle w:val="BodyText"/>
        <w:spacing w:before="100" w:beforeAutospacing="1" w:after="240" w:line="200" w:lineRule="atLeast"/>
        <w:ind w:left="360" w:right="288"/>
        <w:jc w:val="center"/>
        <w:rPr>
          <w:szCs w:val="3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53"/>
      </w:tblGrid>
      <w:tr w:rsidR="00827120" w:rsidRPr="00B77431" w14:paraId="36387BF4" w14:textId="77777777" w:rsidTr="00A44664">
        <w:tc>
          <w:tcPr>
            <w:tcW w:w="9353"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3"/>
            </w:tblGrid>
            <w:tr w:rsidR="00B4129A" w:rsidRPr="00B77431" w14:paraId="5F76B835" w14:textId="77777777" w:rsidTr="00056A88">
              <w:trPr>
                <w:trHeight w:val="2255"/>
                <w:jc w:val="center"/>
              </w:trPr>
              <w:tc>
                <w:tcPr>
                  <w:tcW w:w="8976" w:type="dxa"/>
                </w:tcPr>
                <w:p w14:paraId="71B1410C" w14:textId="5046B529" w:rsidR="00410AF5" w:rsidRPr="00B77431" w:rsidRDefault="00410AF5" w:rsidP="00410AF5">
                  <w:pPr>
                    <w:pStyle w:val="BodyTextIndent"/>
                    <w:ind w:left="709"/>
                    <w:jc w:val="center"/>
                    <w:rPr>
                      <w:b/>
                      <w:bCs/>
                      <w:i/>
                      <w:color w:val="000000" w:themeColor="text1"/>
                      <w:szCs w:val="24"/>
                    </w:rPr>
                  </w:pPr>
                  <w:r w:rsidRPr="00B77431">
                    <w:rPr>
                      <w:noProof/>
                      <w:bdr w:val="single" w:sz="4" w:space="0" w:color="auto"/>
                      <w:lang w:eastAsia="en-US"/>
                    </w:rPr>
                    <mc:AlternateContent>
                      <mc:Choice Requires="wps">
                        <w:drawing>
                          <wp:anchor distT="0" distB="0" distL="114300" distR="114300" simplePos="0" relativeHeight="251777024" behindDoc="0" locked="0" layoutInCell="1" allowOverlap="1" wp14:anchorId="2E01BBE1" wp14:editId="059602E5">
                            <wp:simplePos x="0" y="0"/>
                            <wp:positionH relativeFrom="column">
                              <wp:posOffset>5715</wp:posOffset>
                            </wp:positionH>
                            <wp:positionV relativeFrom="paragraph">
                              <wp:posOffset>137795</wp:posOffset>
                            </wp:positionV>
                            <wp:extent cx="5581015" cy="13716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581015"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99ED2" w14:textId="77777777" w:rsidR="00EA09C6" w:rsidRPr="00A35EF1" w:rsidRDefault="00EA09C6" w:rsidP="00410AF5">
                                        <w:pPr>
                                          <w:pStyle w:val="BidsBoxtext"/>
                                          <w:tabs>
                                            <w:tab w:val="clear" w:pos="2636"/>
                                            <w:tab w:val="clear" w:pos="3090"/>
                                            <w:tab w:val="left" w:pos="0"/>
                                          </w:tabs>
                                          <w:spacing w:line="240" w:lineRule="auto"/>
                                          <w:ind w:left="0" w:right="-31"/>
                                          <w:jc w:val="center"/>
                                          <w:rPr>
                                            <w:rFonts w:ascii="Times" w:hAnsi="Times"/>
                                            <w:b/>
                                            <w:sz w:val="24"/>
                                            <w:szCs w:val="24"/>
                                          </w:rPr>
                                        </w:pPr>
                                        <w:proofErr w:type="spellStart"/>
                                        <w:r>
                                          <w:rPr>
                                            <w:rFonts w:ascii="Times" w:hAnsi="Times"/>
                                            <w:b/>
                                            <w:sz w:val="24"/>
                                            <w:szCs w:val="24"/>
                                          </w:rPr>
                                          <w:t>Тендерийн</w:t>
                                        </w:r>
                                        <w:proofErr w:type="spellEnd"/>
                                        <w:r>
                                          <w:rPr>
                                            <w:rFonts w:ascii="Times" w:hAnsi="Times"/>
                                            <w:b/>
                                            <w:sz w:val="24"/>
                                            <w:szCs w:val="24"/>
                                          </w:rPr>
                                          <w:t xml:space="preserve"> </w:t>
                                        </w:r>
                                        <w:proofErr w:type="spellStart"/>
                                        <w:r>
                                          <w:rPr>
                                            <w:rFonts w:ascii="Times" w:hAnsi="Times"/>
                                            <w:b/>
                                            <w:sz w:val="24"/>
                                            <w:szCs w:val="24"/>
                                          </w:rPr>
                                          <w:t>урилга</w:t>
                                        </w:r>
                                        <w:proofErr w:type="spellEnd"/>
                                        <w:r>
                                          <w:rPr>
                                            <w:rFonts w:ascii="Times" w:hAnsi="Times"/>
                                            <w:b/>
                                            <w:sz w:val="24"/>
                                            <w:szCs w:val="24"/>
                                          </w:rPr>
                                          <w:t xml:space="preserve"> </w:t>
                                        </w:r>
                                        <w:proofErr w:type="spellStart"/>
                                        <w:r>
                                          <w:rPr>
                                            <w:rFonts w:ascii="Times" w:hAnsi="Times"/>
                                            <w:b/>
                                            <w:sz w:val="24"/>
                                            <w:szCs w:val="24"/>
                                          </w:rPr>
                                          <w:t>бэлтгэх</w:t>
                                        </w:r>
                                        <w:proofErr w:type="spellEnd"/>
                                        <w:r>
                                          <w:rPr>
                                            <w:rFonts w:ascii="Times" w:hAnsi="Times"/>
                                            <w:b/>
                                            <w:sz w:val="24"/>
                                            <w:szCs w:val="24"/>
                                          </w:rPr>
                                          <w:t xml:space="preserve"> </w:t>
                                        </w:r>
                                        <w:proofErr w:type="spellStart"/>
                                        <w:r>
                                          <w:rPr>
                                            <w:rFonts w:ascii="Times" w:hAnsi="Times"/>
                                            <w:b/>
                                            <w:sz w:val="24"/>
                                            <w:szCs w:val="24"/>
                                          </w:rPr>
                                          <w:t>заавар</w:t>
                                        </w:r>
                                        <w:proofErr w:type="spellEnd"/>
                                      </w:p>
                                      <w:p w14:paraId="0BBEA7A6" w14:textId="77777777" w:rsidR="00EA09C6" w:rsidRPr="00A35EF1" w:rsidRDefault="00EA09C6" w:rsidP="00410AF5">
                                        <w:pPr>
                                          <w:pStyle w:val="BodyTextIndent"/>
                                          <w:ind w:left="709"/>
                                          <w:jc w:val="center"/>
                                          <w:rPr>
                                            <w:rFonts w:ascii="Times" w:hAnsi="Times"/>
                                            <w:b/>
                                            <w:bCs/>
                                            <w:i/>
                                            <w:color w:val="000000" w:themeColor="text1"/>
                                            <w:szCs w:val="24"/>
                                          </w:rPr>
                                        </w:pPr>
                                      </w:p>
                                      <w:p w14:paraId="2C32381D" w14:textId="6EA35B2C" w:rsidR="00EA09C6" w:rsidRPr="00A35EF1" w:rsidRDefault="00EA09C6" w:rsidP="00410AF5">
                                        <w:pPr>
                                          <w:pStyle w:val="BodyTextIndent"/>
                                          <w:ind w:right="332"/>
                                          <w:rPr>
                                            <w:rFonts w:ascii="Times" w:hAnsi="Times"/>
                                            <w:i/>
                                            <w:color w:val="000000" w:themeColor="text1"/>
                                            <w:sz w:val="22"/>
                                            <w:szCs w:val="22"/>
                                          </w:rPr>
                                        </w:pPr>
                                        <w:proofErr w:type="spellStart"/>
                                        <w:r>
                                          <w:rPr>
                                            <w:rFonts w:ascii="Times" w:hAnsi="Times"/>
                                            <w:i/>
                                            <w:color w:val="000000" w:themeColor="text1"/>
                                            <w:sz w:val="22"/>
                                            <w:szCs w:val="22"/>
                                          </w:rPr>
                                          <w:t>Тендерийн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урилга</w:t>
                                        </w:r>
                                        <w:proofErr w:type="spellEnd"/>
                                        <w:r>
                                          <w:rPr>
                                            <w:rFonts w:ascii="Times" w:hAnsi="Times"/>
                                            <w:i/>
                                            <w:color w:val="000000" w:themeColor="text1"/>
                                            <w:sz w:val="22"/>
                                            <w:szCs w:val="22"/>
                                          </w:rPr>
                                          <w:t xml:space="preserve"> (ТУ)-</w:t>
                                        </w:r>
                                        <w:proofErr w:type="spellStart"/>
                                        <w:r>
                                          <w:rPr>
                                            <w:rFonts w:ascii="Times" w:hAnsi="Times"/>
                                            <w:i/>
                                            <w:color w:val="000000" w:themeColor="text1"/>
                                            <w:sz w:val="22"/>
                                            <w:szCs w:val="22"/>
                                          </w:rPr>
                                          <w:t>ыг</w:t>
                                        </w:r>
                                        <w:proofErr w:type="spellEnd"/>
                                        <w:r>
                                          <w:rPr>
                                            <w:rFonts w:ascii="Times" w:hAnsi="Times"/>
                                            <w:i/>
                                            <w:color w:val="000000" w:themeColor="text1"/>
                                            <w:sz w:val="22"/>
                                            <w:szCs w:val="22"/>
                                          </w:rPr>
                                          <w:t xml:space="preserve"> АХБ-</w:t>
                                        </w:r>
                                        <w:proofErr w:type="spellStart"/>
                                        <w:r>
                                          <w:rPr>
                                            <w:rFonts w:ascii="Times" w:hAnsi="Times"/>
                                            <w:i/>
                                            <w:color w:val="000000" w:themeColor="text1"/>
                                            <w:sz w:val="22"/>
                                            <w:szCs w:val="22"/>
                                          </w:rPr>
                                          <w:t>ны</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баталсан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холбогдох</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загварын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дагуу</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бэлтгэ</w:t>
                                        </w:r>
                                        <w:proofErr w:type="spellEnd"/>
                                        <w:r>
                                          <w:rPr>
                                            <w:rFonts w:ascii="Times" w:hAnsi="Times"/>
                                            <w:i/>
                                            <w:color w:val="000000" w:themeColor="text1"/>
                                            <w:sz w:val="22"/>
                                            <w:szCs w:val="22"/>
                                            <w:lang w:val="mn-MN"/>
                                          </w:rPr>
                                          <w:t>ж</w:t>
                                        </w:r>
                                        <w:r>
                                          <w:rPr>
                                            <w:rFonts w:ascii="Times" w:hAnsi="Times"/>
                                            <w:i/>
                                            <w:color w:val="000000" w:themeColor="text1"/>
                                            <w:sz w:val="22"/>
                                            <w:szCs w:val="22"/>
                                          </w:rPr>
                                          <w:t xml:space="preserve">, </w:t>
                                        </w:r>
                                        <w:proofErr w:type="spellStart"/>
                                        <w:r>
                                          <w:rPr>
                                            <w:rFonts w:ascii="Times" w:hAnsi="Times"/>
                                            <w:i/>
                                            <w:color w:val="000000" w:themeColor="text1"/>
                                            <w:sz w:val="22"/>
                                            <w:szCs w:val="22"/>
                                          </w:rPr>
                                          <w:t>зарлан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мэдээлнэ</w:t>
                                        </w:r>
                                        <w:proofErr w:type="spellEnd"/>
                                        <w:r>
                                          <w:rPr>
                                            <w:rFonts w:ascii="Times" w:hAnsi="Times"/>
                                            <w:i/>
                                            <w:color w:val="000000" w:themeColor="text1"/>
                                            <w:sz w:val="22"/>
                                            <w:szCs w:val="22"/>
                                          </w:rPr>
                                          <w:t>.</w:t>
                                        </w:r>
                                      </w:p>
                                      <w:p w14:paraId="1D9F7BD7" w14:textId="77777777" w:rsidR="00EA09C6" w:rsidRPr="00A35EF1" w:rsidRDefault="00EA09C6" w:rsidP="00410AF5">
                                        <w:pPr>
                                          <w:pStyle w:val="BodyTextIndent"/>
                                          <w:ind w:left="709"/>
                                          <w:rPr>
                                            <w:rFonts w:ascii="Times" w:hAnsi="Times"/>
                                            <w:i/>
                                            <w:color w:val="000000" w:themeColor="text1"/>
                                            <w:sz w:val="22"/>
                                            <w:szCs w:val="22"/>
                                          </w:rPr>
                                        </w:pPr>
                                      </w:p>
                                      <w:p w14:paraId="4824CF8F" w14:textId="52EC66CC" w:rsidR="00EA09C6" w:rsidRDefault="00EA09C6" w:rsidP="00410AF5">
                                        <w:r>
                                          <w:rPr>
                                            <w:rFonts w:ascii="Times" w:hAnsi="Times"/>
                                            <w:i/>
                                            <w:color w:val="000000" w:themeColor="text1"/>
                                            <w:sz w:val="22"/>
                                            <w:szCs w:val="22"/>
                                          </w:rPr>
                                          <w:t xml:space="preserve">ТУ </w:t>
                                        </w:r>
                                        <w:proofErr w:type="spellStart"/>
                                        <w:r>
                                          <w:rPr>
                                            <w:rFonts w:ascii="Times" w:hAnsi="Times"/>
                                            <w:i/>
                                            <w:color w:val="000000" w:themeColor="text1"/>
                                            <w:sz w:val="22"/>
                                            <w:szCs w:val="22"/>
                                          </w:rPr>
                                          <w:t>нь</w:t>
                                        </w:r>
                                        <w:proofErr w:type="spellEnd"/>
                                        <w:r>
                                          <w:rPr>
                                            <w:rFonts w:ascii="Times" w:hAnsi="Times"/>
                                            <w:i/>
                                            <w:color w:val="000000" w:themeColor="text1"/>
                                            <w:sz w:val="22"/>
                                            <w:szCs w:val="22"/>
                                          </w:rPr>
                                          <w:t xml:space="preserve"> </w:t>
                                        </w:r>
                                        <w:r>
                                          <w:rPr>
                                            <w:rFonts w:ascii="Times" w:hAnsi="Times"/>
                                            <w:i/>
                                            <w:color w:val="000000" w:themeColor="text1"/>
                                            <w:sz w:val="22"/>
                                            <w:szCs w:val="22"/>
                                            <w:lang w:val="mn-MN"/>
                                          </w:rPr>
                                          <w:t>т</w:t>
                                        </w:r>
                                        <w:proofErr w:type="spellStart"/>
                                        <w:r>
                                          <w:rPr>
                                            <w:rFonts w:ascii="Times" w:hAnsi="Times"/>
                                            <w:i/>
                                            <w:color w:val="000000" w:themeColor="text1"/>
                                            <w:sz w:val="22"/>
                                            <w:szCs w:val="22"/>
                                          </w:rPr>
                                          <w:t>ендерийн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баримт</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бичгийн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бүрэлдэхүүн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хэсэг</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биш</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бөгөөд</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түүнд</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агуулагдахгүй</w:t>
                                        </w:r>
                                        <w:proofErr w:type="spellEnd"/>
                                        <w:r>
                                          <w:rPr>
                                            <w:rFonts w:ascii="Times" w:hAnsi="Times"/>
                                            <w:i/>
                                            <w:color w:val="000000" w:themeColor="text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01BBE1" id="_x0000_t202" coordsize="21600,21600" o:spt="202" path="m,l,21600r21600,l21600,xe">
                            <v:stroke joinstyle="miter"/>
                            <v:path gradientshapeok="t" o:connecttype="rect"/>
                          </v:shapetype>
                          <v:shape id="Text Box 7" o:spid="_x0000_s1026" type="#_x0000_t202" style="position:absolute;left:0;text-align:left;margin-left:.45pt;margin-top:10.85pt;width:439.45pt;height:108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" filled="f" stroked="f">
                            <v:textbox>
                              <w:txbxContent>
                                <w:p w14:paraId="44299ED2" w14:textId="77777777" w:rsidR="00EA09C6" w:rsidRPr="00A35EF1" w:rsidRDefault="00EA09C6" w:rsidP="00410AF5">
                                  <w:pPr>
                                    <w:pStyle w:val="BidsBoxtext"/>
                                    <w:tabs>
                                      <w:tab w:val="clear" w:pos="2636"/>
                                      <w:tab w:val="clear" w:pos="3090"/>
                                      <w:tab w:val="left" w:pos="0"/>
                                    </w:tabs>
                                    <w:spacing w:line="240" w:lineRule="auto"/>
                                    <w:ind w:left="0" w:right="-31"/>
                                    <w:jc w:val="center"/>
                                    <w:rPr>
                                      <w:rFonts w:ascii="Times" w:hAnsi="Times"/>
                                      <w:b/>
                                      <w:sz w:val="24"/>
                                      <w:szCs w:val="24"/>
                                    </w:rPr>
                                  </w:pPr>
                                  <w:proofErr w:type="spellStart"/>
                                  <w:r>
                                    <w:rPr>
                                      <w:rFonts w:ascii="Times" w:hAnsi="Times"/>
                                      <w:b/>
                                      <w:sz w:val="24"/>
                                      <w:szCs w:val="24"/>
                                    </w:rPr>
                                    <w:t>Тендерийн</w:t>
                                  </w:r>
                                  <w:proofErr w:type="spellEnd"/>
                                  <w:r>
                                    <w:rPr>
                                      <w:rFonts w:ascii="Times" w:hAnsi="Times"/>
                                      <w:b/>
                                      <w:sz w:val="24"/>
                                      <w:szCs w:val="24"/>
                                    </w:rPr>
                                    <w:t xml:space="preserve"> </w:t>
                                  </w:r>
                                  <w:proofErr w:type="spellStart"/>
                                  <w:r>
                                    <w:rPr>
                                      <w:rFonts w:ascii="Times" w:hAnsi="Times"/>
                                      <w:b/>
                                      <w:sz w:val="24"/>
                                      <w:szCs w:val="24"/>
                                    </w:rPr>
                                    <w:t>урилга</w:t>
                                  </w:r>
                                  <w:proofErr w:type="spellEnd"/>
                                  <w:r>
                                    <w:rPr>
                                      <w:rFonts w:ascii="Times" w:hAnsi="Times"/>
                                      <w:b/>
                                      <w:sz w:val="24"/>
                                      <w:szCs w:val="24"/>
                                    </w:rPr>
                                    <w:t xml:space="preserve"> </w:t>
                                  </w:r>
                                  <w:proofErr w:type="spellStart"/>
                                  <w:r>
                                    <w:rPr>
                                      <w:rFonts w:ascii="Times" w:hAnsi="Times"/>
                                      <w:b/>
                                      <w:sz w:val="24"/>
                                      <w:szCs w:val="24"/>
                                    </w:rPr>
                                    <w:t>бэлтгэх</w:t>
                                  </w:r>
                                  <w:proofErr w:type="spellEnd"/>
                                  <w:r>
                                    <w:rPr>
                                      <w:rFonts w:ascii="Times" w:hAnsi="Times"/>
                                      <w:b/>
                                      <w:sz w:val="24"/>
                                      <w:szCs w:val="24"/>
                                    </w:rPr>
                                    <w:t xml:space="preserve"> </w:t>
                                  </w:r>
                                  <w:proofErr w:type="spellStart"/>
                                  <w:r>
                                    <w:rPr>
                                      <w:rFonts w:ascii="Times" w:hAnsi="Times"/>
                                      <w:b/>
                                      <w:sz w:val="24"/>
                                      <w:szCs w:val="24"/>
                                    </w:rPr>
                                    <w:t>заавар</w:t>
                                  </w:r>
                                  <w:proofErr w:type="spellEnd"/>
                                </w:p>
                                <w:p w14:paraId="0BBEA7A6" w14:textId="77777777" w:rsidR="00EA09C6" w:rsidRPr="00A35EF1" w:rsidRDefault="00EA09C6" w:rsidP="00410AF5">
                                  <w:pPr>
                                    <w:pStyle w:val="BodyTextIndent"/>
                                    <w:ind w:left="709"/>
                                    <w:jc w:val="center"/>
                                    <w:rPr>
                                      <w:rFonts w:ascii="Times" w:hAnsi="Times"/>
                                      <w:b/>
                                      <w:bCs/>
                                      <w:i/>
                                      <w:color w:val="000000" w:themeColor="text1"/>
                                      <w:szCs w:val="24"/>
                                    </w:rPr>
                                  </w:pPr>
                                </w:p>
                                <w:p w14:paraId="2C32381D" w14:textId="6EA35B2C" w:rsidR="00EA09C6" w:rsidRPr="00A35EF1" w:rsidRDefault="00EA09C6" w:rsidP="00410AF5">
                                  <w:pPr>
                                    <w:pStyle w:val="BodyTextIndent"/>
                                    <w:ind w:right="332"/>
                                    <w:rPr>
                                      <w:rFonts w:ascii="Times" w:hAnsi="Times"/>
                                      <w:i/>
                                      <w:color w:val="000000" w:themeColor="text1"/>
                                      <w:sz w:val="22"/>
                                      <w:szCs w:val="22"/>
                                    </w:rPr>
                                  </w:pPr>
                                  <w:proofErr w:type="spellStart"/>
                                  <w:r>
                                    <w:rPr>
                                      <w:rFonts w:ascii="Times" w:hAnsi="Times"/>
                                      <w:i/>
                                      <w:color w:val="000000" w:themeColor="text1"/>
                                      <w:sz w:val="22"/>
                                      <w:szCs w:val="22"/>
                                    </w:rPr>
                                    <w:t>Тендерийн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урилга</w:t>
                                  </w:r>
                                  <w:proofErr w:type="spellEnd"/>
                                  <w:r>
                                    <w:rPr>
                                      <w:rFonts w:ascii="Times" w:hAnsi="Times"/>
                                      <w:i/>
                                      <w:color w:val="000000" w:themeColor="text1"/>
                                      <w:sz w:val="22"/>
                                      <w:szCs w:val="22"/>
                                    </w:rPr>
                                    <w:t xml:space="preserve"> (ТУ)-</w:t>
                                  </w:r>
                                  <w:proofErr w:type="spellStart"/>
                                  <w:r>
                                    <w:rPr>
                                      <w:rFonts w:ascii="Times" w:hAnsi="Times"/>
                                      <w:i/>
                                      <w:color w:val="000000" w:themeColor="text1"/>
                                      <w:sz w:val="22"/>
                                      <w:szCs w:val="22"/>
                                    </w:rPr>
                                    <w:t>ыг</w:t>
                                  </w:r>
                                  <w:proofErr w:type="spellEnd"/>
                                  <w:r>
                                    <w:rPr>
                                      <w:rFonts w:ascii="Times" w:hAnsi="Times"/>
                                      <w:i/>
                                      <w:color w:val="000000" w:themeColor="text1"/>
                                      <w:sz w:val="22"/>
                                      <w:szCs w:val="22"/>
                                    </w:rPr>
                                    <w:t xml:space="preserve"> АХБ-</w:t>
                                  </w:r>
                                  <w:proofErr w:type="spellStart"/>
                                  <w:r>
                                    <w:rPr>
                                      <w:rFonts w:ascii="Times" w:hAnsi="Times"/>
                                      <w:i/>
                                      <w:color w:val="000000" w:themeColor="text1"/>
                                      <w:sz w:val="22"/>
                                      <w:szCs w:val="22"/>
                                    </w:rPr>
                                    <w:t>ны</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баталсан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холбогдох</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загварын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дагуу</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бэлтгэ</w:t>
                                  </w:r>
                                  <w:proofErr w:type="spellEnd"/>
                                  <w:r>
                                    <w:rPr>
                                      <w:rFonts w:ascii="Times" w:hAnsi="Times"/>
                                      <w:i/>
                                      <w:color w:val="000000" w:themeColor="text1"/>
                                      <w:sz w:val="22"/>
                                      <w:szCs w:val="22"/>
                                      <w:lang w:val="mn-MN"/>
                                    </w:rPr>
                                    <w:t>ж</w:t>
                                  </w:r>
                                  <w:r>
                                    <w:rPr>
                                      <w:rFonts w:ascii="Times" w:hAnsi="Times"/>
                                      <w:i/>
                                      <w:color w:val="000000" w:themeColor="text1"/>
                                      <w:sz w:val="22"/>
                                      <w:szCs w:val="22"/>
                                    </w:rPr>
                                    <w:t xml:space="preserve">, </w:t>
                                  </w:r>
                                  <w:proofErr w:type="spellStart"/>
                                  <w:r>
                                    <w:rPr>
                                      <w:rFonts w:ascii="Times" w:hAnsi="Times"/>
                                      <w:i/>
                                      <w:color w:val="000000" w:themeColor="text1"/>
                                      <w:sz w:val="22"/>
                                      <w:szCs w:val="22"/>
                                    </w:rPr>
                                    <w:t>зарлан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мэдээлнэ</w:t>
                                  </w:r>
                                  <w:proofErr w:type="spellEnd"/>
                                  <w:r>
                                    <w:rPr>
                                      <w:rFonts w:ascii="Times" w:hAnsi="Times"/>
                                      <w:i/>
                                      <w:color w:val="000000" w:themeColor="text1"/>
                                      <w:sz w:val="22"/>
                                      <w:szCs w:val="22"/>
                                    </w:rPr>
                                    <w:t>.</w:t>
                                  </w:r>
                                </w:p>
                                <w:p w14:paraId="1D9F7BD7" w14:textId="77777777" w:rsidR="00EA09C6" w:rsidRPr="00A35EF1" w:rsidRDefault="00EA09C6" w:rsidP="00410AF5">
                                  <w:pPr>
                                    <w:pStyle w:val="BodyTextIndent"/>
                                    <w:ind w:left="709"/>
                                    <w:rPr>
                                      <w:rFonts w:ascii="Times" w:hAnsi="Times"/>
                                      <w:i/>
                                      <w:color w:val="000000" w:themeColor="text1"/>
                                      <w:sz w:val="22"/>
                                      <w:szCs w:val="22"/>
                                    </w:rPr>
                                  </w:pPr>
                                </w:p>
                                <w:p w14:paraId="4824CF8F" w14:textId="52EC66CC" w:rsidR="00EA09C6" w:rsidRDefault="00EA09C6" w:rsidP="00410AF5">
                                  <w:r>
                                    <w:rPr>
                                      <w:rFonts w:ascii="Times" w:hAnsi="Times"/>
                                      <w:i/>
                                      <w:color w:val="000000" w:themeColor="text1"/>
                                      <w:sz w:val="22"/>
                                      <w:szCs w:val="22"/>
                                    </w:rPr>
                                    <w:t xml:space="preserve">ТУ </w:t>
                                  </w:r>
                                  <w:proofErr w:type="spellStart"/>
                                  <w:r>
                                    <w:rPr>
                                      <w:rFonts w:ascii="Times" w:hAnsi="Times"/>
                                      <w:i/>
                                      <w:color w:val="000000" w:themeColor="text1"/>
                                      <w:sz w:val="22"/>
                                      <w:szCs w:val="22"/>
                                    </w:rPr>
                                    <w:t>нь</w:t>
                                  </w:r>
                                  <w:proofErr w:type="spellEnd"/>
                                  <w:r>
                                    <w:rPr>
                                      <w:rFonts w:ascii="Times" w:hAnsi="Times"/>
                                      <w:i/>
                                      <w:color w:val="000000" w:themeColor="text1"/>
                                      <w:sz w:val="22"/>
                                      <w:szCs w:val="22"/>
                                    </w:rPr>
                                    <w:t xml:space="preserve"> </w:t>
                                  </w:r>
                                  <w:r>
                                    <w:rPr>
                                      <w:rFonts w:ascii="Times" w:hAnsi="Times"/>
                                      <w:i/>
                                      <w:color w:val="000000" w:themeColor="text1"/>
                                      <w:sz w:val="22"/>
                                      <w:szCs w:val="22"/>
                                      <w:lang w:val="mn-MN"/>
                                    </w:rPr>
                                    <w:t>т</w:t>
                                  </w:r>
                                  <w:proofErr w:type="spellStart"/>
                                  <w:r>
                                    <w:rPr>
                                      <w:rFonts w:ascii="Times" w:hAnsi="Times"/>
                                      <w:i/>
                                      <w:color w:val="000000" w:themeColor="text1"/>
                                      <w:sz w:val="22"/>
                                      <w:szCs w:val="22"/>
                                    </w:rPr>
                                    <w:t>ендерийн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баримт</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бичгийн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бүрэлдэхүүн</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хэсэг</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биш</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бөгөөд</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түүнд</w:t>
                                  </w:r>
                                  <w:proofErr w:type="spellEnd"/>
                                  <w:r>
                                    <w:rPr>
                                      <w:rFonts w:ascii="Times" w:hAnsi="Times"/>
                                      <w:i/>
                                      <w:color w:val="000000" w:themeColor="text1"/>
                                      <w:sz w:val="22"/>
                                      <w:szCs w:val="22"/>
                                    </w:rPr>
                                    <w:t xml:space="preserve"> </w:t>
                                  </w:r>
                                  <w:proofErr w:type="spellStart"/>
                                  <w:r>
                                    <w:rPr>
                                      <w:rFonts w:ascii="Times" w:hAnsi="Times"/>
                                      <w:i/>
                                      <w:color w:val="000000" w:themeColor="text1"/>
                                      <w:sz w:val="22"/>
                                      <w:szCs w:val="22"/>
                                    </w:rPr>
                                    <w:t>агуулагдахгүй</w:t>
                                  </w:r>
                                  <w:proofErr w:type="spellEnd"/>
                                  <w:r>
                                    <w:rPr>
                                      <w:rFonts w:ascii="Times" w:hAnsi="Times"/>
                                      <w:i/>
                                      <w:color w:val="000000" w:themeColor="text1"/>
                                      <w:sz w:val="22"/>
                                      <w:szCs w:val="22"/>
                                    </w:rPr>
                                    <w:t>.</w:t>
                                  </w:r>
                                </w:p>
                              </w:txbxContent>
                            </v:textbox>
                            <w10:wrap type="square"/>
                          </v:shape>
                        </w:pict>
                      </mc:Fallback>
                    </mc:AlternateContent>
                  </w:r>
                </w:p>
                <w:p w14:paraId="285BA932" w14:textId="22D2FA5E" w:rsidR="00B4129A" w:rsidRPr="00B77431" w:rsidRDefault="00B4129A" w:rsidP="00056A88">
                  <w:pPr>
                    <w:pStyle w:val="BodyTextIndent"/>
                    <w:ind w:right="332"/>
                    <w:rPr>
                      <w:i/>
                      <w:szCs w:val="24"/>
                    </w:rPr>
                  </w:pPr>
                </w:p>
              </w:tc>
            </w:tr>
          </w:tbl>
          <w:p w14:paraId="69C49943" w14:textId="5DDFED8A" w:rsidR="00827120" w:rsidRPr="00B77431" w:rsidRDefault="00827120" w:rsidP="00056A88">
            <w:pPr>
              <w:pStyle w:val="BodyTextIndent"/>
              <w:ind w:right="332"/>
              <w:rPr>
                <w:color w:val="auto"/>
                <w:sz w:val="21"/>
                <w:szCs w:val="21"/>
                <w:lang w:val="mn-MN"/>
              </w:rPr>
            </w:pPr>
            <w:r w:rsidRPr="00B77431">
              <w:rPr>
                <w:color w:val="auto"/>
                <w:sz w:val="21"/>
                <w:szCs w:val="21"/>
              </w:rPr>
              <w:t>.</w:t>
            </w:r>
          </w:p>
        </w:tc>
      </w:tr>
    </w:tbl>
    <w:p w14:paraId="5921F5F2" w14:textId="32EEA0CF" w:rsidR="00827120" w:rsidRPr="00B77431" w:rsidRDefault="00827120" w:rsidP="00056A88">
      <w:pPr>
        <w:pStyle w:val="BodyTextIndent"/>
        <w:spacing w:line="240" w:lineRule="exact"/>
        <w:rPr>
          <w:b/>
          <w:bCs/>
          <w:color w:val="auto"/>
          <w:sz w:val="21"/>
          <w:szCs w:val="21"/>
        </w:rPr>
      </w:pPr>
    </w:p>
    <w:p w14:paraId="0FD9EC18" w14:textId="775F10EF" w:rsidR="00410AF5" w:rsidRPr="00B77431" w:rsidRDefault="001B1357" w:rsidP="00056A88">
      <w:pPr>
        <w:pStyle w:val="BidsBoxtext"/>
        <w:tabs>
          <w:tab w:val="clear" w:pos="2636"/>
          <w:tab w:val="clear" w:pos="3090"/>
          <w:tab w:val="left" w:pos="0"/>
        </w:tabs>
        <w:spacing w:line="240" w:lineRule="auto"/>
        <w:ind w:left="0" w:right="-31"/>
        <w:jc w:val="center"/>
        <w:rPr>
          <w:rFonts w:ascii="Times New Roman" w:hAnsi="Times New Roman"/>
          <w:color w:val="000000" w:themeColor="text1"/>
          <w:szCs w:val="22"/>
        </w:rPr>
      </w:pPr>
      <w:r w:rsidRPr="00B77431">
        <w:rPr>
          <w:rFonts w:ascii="Times New Roman" w:hAnsi="Times New Roman"/>
        </w:rPr>
        <w:br w:type="page"/>
      </w:r>
    </w:p>
    <w:p w14:paraId="5DF19EB2" w14:textId="4CBE89A3" w:rsidR="00827120" w:rsidRPr="004107B1" w:rsidRDefault="00211C9D" w:rsidP="004107B1">
      <w:pPr>
        <w:spacing w:before="14"/>
        <w:jc w:val="center"/>
        <w:rPr>
          <w:rFonts w:eastAsia="Arial"/>
          <w:b/>
          <w:bCs/>
          <w:sz w:val="40"/>
          <w:szCs w:val="36"/>
        </w:rPr>
      </w:pPr>
      <w:bookmarkStart w:id="0" w:name="_Hlk17189524"/>
      <w:proofErr w:type="spellStart"/>
      <w:r w:rsidRPr="004107B1">
        <w:rPr>
          <w:rFonts w:eastAsia="Arial"/>
          <w:b/>
          <w:bCs/>
          <w:sz w:val="40"/>
          <w:szCs w:val="36"/>
        </w:rPr>
        <w:lastRenderedPageBreak/>
        <w:t>Тендерийн</w:t>
      </w:r>
      <w:proofErr w:type="spellEnd"/>
      <w:r w:rsidRPr="004107B1">
        <w:rPr>
          <w:rFonts w:eastAsia="Arial"/>
          <w:b/>
          <w:bCs/>
          <w:sz w:val="40"/>
          <w:szCs w:val="36"/>
        </w:rPr>
        <w:t xml:space="preserve"> </w:t>
      </w:r>
      <w:proofErr w:type="spellStart"/>
      <w:r w:rsidRPr="004107B1">
        <w:rPr>
          <w:rFonts w:eastAsia="Arial"/>
          <w:b/>
          <w:bCs/>
          <w:sz w:val="40"/>
          <w:szCs w:val="36"/>
        </w:rPr>
        <w:t>урилгын</w:t>
      </w:r>
      <w:proofErr w:type="spellEnd"/>
      <w:r w:rsidRPr="004107B1">
        <w:rPr>
          <w:rFonts w:eastAsia="Arial"/>
          <w:b/>
          <w:bCs/>
          <w:sz w:val="40"/>
          <w:szCs w:val="36"/>
        </w:rPr>
        <w:t xml:space="preserve"> </w:t>
      </w:r>
      <w:proofErr w:type="spellStart"/>
      <w:r w:rsidRPr="004107B1">
        <w:rPr>
          <w:rFonts w:eastAsia="Arial"/>
          <w:b/>
          <w:bCs/>
          <w:sz w:val="40"/>
          <w:szCs w:val="36"/>
        </w:rPr>
        <w:t>жишиг</w:t>
      </w:r>
      <w:proofErr w:type="spellEnd"/>
      <w:r w:rsidRPr="004107B1">
        <w:rPr>
          <w:rFonts w:eastAsia="Arial"/>
          <w:b/>
          <w:bCs/>
          <w:sz w:val="40"/>
          <w:szCs w:val="36"/>
        </w:rPr>
        <w:t xml:space="preserve"> </w:t>
      </w:r>
      <w:proofErr w:type="spellStart"/>
      <w:r w:rsidRPr="004107B1">
        <w:rPr>
          <w:rFonts w:eastAsia="Arial"/>
          <w:b/>
          <w:bCs/>
          <w:sz w:val="40"/>
          <w:szCs w:val="36"/>
        </w:rPr>
        <w:t>загвар</w:t>
      </w:r>
      <w:proofErr w:type="spellEnd"/>
    </w:p>
    <w:p w14:paraId="1961FCB1" w14:textId="77777777" w:rsidR="00827120" w:rsidRPr="00B77431" w:rsidRDefault="00827120" w:rsidP="00827120">
      <w:pPr>
        <w:spacing w:before="14"/>
        <w:ind w:left="1610" w:right="1515"/>
        <w:jc w:val="center"/>
        <w:rPr>
          <w:rFonts w:eastAsia="Arial"/>
          <w:sz w:val="36"/>
          <w:szCs w:val="36"/>
        </w:rPr>
      </w:pPr>
    </w:p>
    <w:p w14:paraId="07D83F3C" w14:textId="0AA3E60B" w:rsidR="001B1357" w:rsidRPr="00B77431" w:rsidRDefault="004F02F2" w:rsidP="00E55258">
      <w:pPr>
        <w:spacing w:line="302" w:lineRule="auto"/>
        <w:jc w:val="left"/>
        <w:rPr>
          <w:rFonts w:eastAsia="Arial"/>
          <w:b/>
          <w:bCs/>
          <w:szCs w:val="24"/>
        </w:rPr>
      </w:pPr>
      <w:proofErr w:type="spellStart"/>
      <w:r w:rsidRPr="00B77431">
        <w:rPr>
          <w:rFonts w:eastAsia="Arial"/>
          <w:b/>
          <w:bCs/>
          <w:spacing w:val="-2"/>
          <w:szCs w:val="24"/>
        </w:rPr>
        <w:t>Огноо</w:t>
      </w:r>
      <w:proofErr w:type="spellEnd"/>
      <w:r w:rsidR="001B1357" w:rsidRPr="00B77431">
        <w:rPr>
          <w:rFonts w:eastAsia="Arial"/>
          <w:b/>
          <w:bCs/>
          <w:szCs w:val="24"/>
        </w:rPr>
        <w:t>:</w:t>
      </w:r>
      <w:r w:rsidR="001B1357" w:rsidRPr="00C809BD">
        <w:rPr>
          <w:rFonts w:eastAsia="Arial"/>
          <w:bCs/>
          <w:szCs w:val="24"/>
        </w:rPr>
        <w:t xml:space="preserve"> </w:t>
      </w:r>
      <w:r w:rsidR="001D7717" w:rsidRPr="00C809BD">
        <w:rPr>
          <w:rFonts w:eastAsia="Arial"/>
          <w:bCs/>
          <w:i/>
          <w:sz w:val="22"/>
          <w:szCs w:val="22"/>
        </w:rPr>
        <w:t>[</w:t>
      </w:r>
      <w:proofErr w:type="spellStart"/>
      <w:r w:rsidRPr="00C809BD">
        <w:rPr>
          <w:rFonts w:eastAsia="Comic Sans MS"/>
          <w:i/>
          <w:spacing w:val="-2"/>
          <w:sz w:val="22"/>
          <w:szCs w:val="22"/>
        </w:rPr>
        <w:t>он</w:t>
      </w:r>
      <w:proofErr w:type="spellEnd"/>
      <w:r w:rsidRPr="00C809BD">
        <w:rPr>
          <w:rFonts w:eastAsia="Comic Sans MS"/>
          <w:i/>
          <w:spacing w:val="-2"/>
          <w:sz w:val="22"/>
          <w:szCs w:val="22"/>
        </w:rPr>
        <w:t xml:space="preserve">, </w:t>
      </w:r>
      <w:proofErr w:type="spellStart"/>
      <w:r w:rsidRPr="00C809BD">
        <w:rPr>
          <w:rFonts w:eastAsia="Comic Sans MS"/>
          <w:i/>
          <w:spacing w:val="-2"/>
          <w:sz w:val="22"/>
          <w:szCs w:val="22"/>
        </w:rPr>
        <w:t>сар</w:t>
      </w:r>
      <w:proofErr w:type="spellEnd"/>
      <w:r w:rsidRPr="00C809BD">
        <w:rPr>
          <w:rFonts w:eastAsia="Comic Sans MS"/>
          <w:i/>
          <w:spacing w:val="-2"/>
          <w:sz w:val="22"/>
          <w:szCs w:val="22"/>
        </w:rPr>
        <w:t xml:space="preserve">, </w:t>
      </w:r>
      <w:proofErr w:type="spellStart"/>
      <w:r w:rsidRPr="00C809BD">
        <w:rPr>
          <w:rFonts w:eastAsia="Comic Sans MS"/>
          <w:i/>
          <w:spacing w:val="-2"/>
          <w:sz w:val="22"/>
          <w:szCs w:val="22"/>
        </w:rPr>
        <w:t>өдрийг</w:t>
      </w:r>
      <w:proofErr w:type="spellEnd"/>
      <w:r w:rsidRPr="00C809BD">
        <w:rPr>
          <w:rFonts w:eastAsia="Comic Sans MS"/>
          <w:i/>
          <w:spacing w:val="-2"/>
          <w:sz w:val="22"/>
          <w:szCs w:val="22"/>
        </w:rPr>
        <w:t xml:space="preserve"> </w:t>
      </w:r>
      <w:proofErr w:type="spellStart"/>
      <w:r w:rsidRPr="00C809BD">
        <w:rPr>
          <w:rFonts w:eastAsia="Comic Sans MS"/>
          <w:i/>
          <w:spacing w:val="-2"/>
          <w:sz w:val="22"/>
          <w:szCs w:val="22"/>
        </w:rPr>
        <w:t>оруулах</w:t>
      </w:r>
      <w:proofErr w:type="spellEnd"/>
      <w:r w:rsidR="001D7717" w:rsidRPr="00C809BD">
        <w:rPr>
          <w:rFonts w:eastAsia="Comic Sans MS"/>
          <w:i/>
          <w:szCs w:val="24"/>
        </w:rPr>
        <w:t>]</w:t>
      </w:r>
    </w:p>
    <w:p w14:paraId="2D74BEF5" w14:textId="5AFA575A" w:rsidR="001B1357" w:rsidRPr="00B77431" w:rsidRDefault="004F02F2" w:rsidP="00E55258">
      <w:pPr>
        <w:spacing w:line="302" w:lineRule="auto"/>
        <w:jc w:val="left"/>
        <w:rPr>
          <w:rFonts w:eastAsia="Arial"/>
          <w:spacing w:val="-3"/>
          <w:szCs w:val="24"/>
        </w:rPr>
      </w:pPr>
      <w:proofErr w:type="spellStart"/>
      <w:r w:rsidRPr="00B77431">
        <w:rPr>
          <w:rFonts w:eastAsia="Arial"/>
          <w:b/>
          <w:bCs/>
          <w:spacing w:val="-3"/>
          <w:szCs w:val="24"/>
        </w:rPr>
        <w:t>Зээл</w:t>
      </w:r>
      <w:proofErr w:type="spellEnd"/>
      <w:r w:rsidR="00827120" w:rsidRPr="00B77431">
        <w:rPr>
          <w:rFonts w:eastAsia="Arial"/>
          <w:b/>
          <w:bCs/>
          <w:spacing w:val="-3"/>
          <w:szCs w:val="24"/>
        </w:rPr>
        <w:t>/</w:t>
      </w:r>
      <w:proofErr w:type="spellStart"/>
      <w:r w:rsidRPr="00B77431">
        <w:rPr>
          <w:rFonts w:eastAsia="Arial"/>
          <w:b/>
          <w:bCs/>
          <w:spacing w:val="-3"/>
          <w:szCs w:val="24"/>
        </w:rPr>
        <w:t>Буцалтгүй</w:t>
      </w:r>
      <w:proofErr w:type="spellEnd"/>
      <w:r w:rsidRPr="00B77431">
        <w:rPr>
          <w:rFonts w:eastAsia="Arial"/>
          <w:b/>
          <w:bCs/>
          <w:spacing w:val="-3"/>
          <w:szCs w:val="24"/>
        </w:rPr>
        <w:t xml:space="preserve"> </w:t>
      </w:r>
      <w:proofErr w:type="spellStart"/>
      <w:r w:rsidRPr="00B77431">
        <w:rPr>
          <w:rFonts w:eastAsia="Arial"/>
          <w:b/>
          <w:bCs/>
          <w:spacing w:val="-3"/>
          <w:szCs w:val="24"/>
        </w:rPr>
        <w:t>тусламж</w:t>
      </w:r>
      <w:r w:rsidRPr="00B77431">
        <w:rPr>
          <w:rFonts w:eastAsia="Arial"/>
          <w:b/>
          <w:bCs/>
          <w:szCs w:val="24"/>
        </w:rPr>
        <w:t>ийн</w:t>
      </w:r>
      <w:proofErr w:type="spellEnd"/>
      <w:r w:rsidRPr="00B77431">
        <w:rPr>
          <w:rFonts w:eastAsia="Arial"/>
          <w:b/>
          <w:bCs/>
          <w:szCs w:val="24"/>
        </w:rPr>
        <w:t xml:space="preserve"> </w:t>
      </w:r>
      <w:r w:rsidR="00B07BAA">
        <w:rPr>
          <w:rFonts w:eastAsia="Arial"/>
          <w:b/>
          <w:bCs/>
          <w:szCs w:val="24"/>
          <w:lang w:val="mn-MN"/>
        </w:rPr>
        <w:t>д</w:t>
      </w:r>
      <w:proofErr w:type="spellStart"/>
      <w:r w:rsidRPr="00B77431">
        <w:rPr>
          <w:rFonts w:eastAsia="Arial"/>
          <w:b/>
          <w:bCs/>
          <w:szCs w:val="24"/>
        </w:rPr>
        <w:t>угаар</w:t>
      </w:r>
      <w:proofErr w:type="spellEnd"/>
      <w:r w:rsidR="00E55258">
        <w:rPr>
          <w:rFonts w:eastAsia="Arial"/>
          <w:b/>
          <w:bCs/>
          <w:szCs w:val="24"/>
          <w:lang w:val="mn-MN"/>
        </w:rPr>
        <w:t xml:space="preserve"> ба</w:t>
      </w:r>
      <w:r w:rsidR="00827120" w:rsidRPr="00B77431">
        <w:rPr>
          <w:rFonts w:eastAsia="Arial"/>
          <w:b/>
          <w:bCs/>
          <w:spacing w:val="-5"/>
          <w:szCs w:val="24"/>
        </w:rPr>
        <w:t xml:space="preserve"> </w:t>
      </w:r>
      <w:r w:rsidR="00B07BAA">
        <w:rPr>
          <w:rFonts w:eastAsia="Arial"/>
          <w:b/>
          <w:bCs/>
          <w:spacing w:val="-5"/>
          <w:szCs w:val="24"/>
          <w:lang w:val="mn-MN"/>
        </w:rPr>
        <w:t>н</w:t>
      </w:r>
      <w:proofErr w:type="spellStart"/>
      <w:r w:rsidRPr="00B77431">
        <w:rPr>
          <w:rFonts w:eastAsia="Arial"/>
          <w:b/>
          <w:bCs/>
          <w:spacing w:val="-3"/>
          <w:szCs w:val="24"/>
        </w:rPr>
        <w:t>эр</w:t>
      </w:r>
      <w:proofErr w:type="spellEnd"/>
      <w:r w:rsidR="00827120" w:rsidRPr="00B77431">
        <w:rPr>
          <w:rFonts w:eastAsia="Arial"/>
          <w:b/>
          <w:bCs/>
          <w:szCs w:val="24"/>
        </w:rPr>
        <w:t>:</w:t>
      </w:r>
      <w:r w:rsidR="00827120" w:rsidRPr="00C809BD">
        <w:rPr>
          <w:rFonts w:eastAsia="Arial"/>
          <w:bCs/>
          <w:spacing w:val="29"/>
          <w:szCs w:val="24"/>
        </w:rPr>
        <w:t xml:space="preserve"> </w:t>
      </w:r>
      <w:r w:rsidR="001D7717" w:rsidRPr="00C809BD">
        <w:rPr>
          <w:rFonts w:eastAsia="Arial"/>
          <w:bCs/>
          <w:i/>
          <w:spacing w:val="29"/>
          <w:sz w:val="22"/>
          <w:szCs w:val="22"/>
        </w:rPr>
        <w:t>[</w:t>
      </w:r>
      <w:proofErr w:type="spellStart"/>
      <w:r w:rsidRPr="00C809BD">
        <w:rPr>
          <w:rFonts w:eastAsia="Comic Sans MS"/>
          <w:i/>
          <w:spacing w:val="-7"/>
          <w:sz w:val="22"/>
          <w:szCs w:val="22"/>
        </w:rPr>
        <w:t>Зээл</w:t>
      </w:r>
      <w:proofErr w:type="spellEnd"/>
      <w:r w:rsidRPr="00C809BD">
        <w:rPr>
          <w:rFonts w:eastAsia="Comic Sans MS"/>
          <w:i/>
          <w:spacing w:val="-7"/>
          <w:sz w:val="22"/>
          <w:szCs w:val="22"/>
        </w:rPr>
        <w:t xml:space="preserve"> </w:t>
      </w:r>
      <w:proofErr w:type="spellStart"/>
      <w:r w:rsidRPr="00C809BD">
        <w:rPr>
          <w:rFonts w:eastAsia="Comic Sans MS"/>
          <w:i/>
          <w:spacing w:val="-7"/>
          <w:sz w:val="22"/>
          <w:szCs w:val="22"/>
        </w:rPr>
        <w:t>эсхүл</w:t>
      </w:r>
      <w:proofErr w:type="spellEnd"/>
      <w:r w:rsidRPr="00C809BD">
        <w:rPr>
          <w:rFonts w:eastAsia="Comic Sans MS"/>
          <w:i/>
          <w:spacing w:val="-7"/>
          <w:sz w:val="22"/>
          <w:szCs w:val="22"/>
        </w:rPr>
        <w:t xml:space="preserve"> б</w:t>
      </w:r>
      <w:r w:rsidR="00C809BD" w:rsidRPr="00C809BD">
        <w:rPr>
          <w:rFonts w:eastAsia="Comic Sans MS"/>
          <w:i/>
          <w:spacing w:val="-7"/>
          <w:sz w:val="22"/>
          <w:szCs w:val="22"/>
          <w:lang w:val="mn-MN"/>
        </w:rPr>
        <w:t>у</w:t>
      </w:r>
      <w:proofErr w:type="spellStart"/>
      <w:r w:rsidRPr="00C809BD">
        <w:rPr>
          <w:rFonts w:eastAsia="Comic Sans MS"/>
          <w:i/>
          <w:spacing w:val="-7"/>
          <w:sz w:val="22"/>
          <w:szCs w:val="22"/>
        </w:rPr>
        <w:t>цалтгүй</w:t>
      </w:r>
      <w:proofErr w:type="spellEnd"/>
      <w:r w:rsidRPr="00C809BD">
        <w:rPr>
          <w:rFonts w:eastAsia="Comic Sans MS"/>
          <w:i/>
          <w:spacing w:val="-7"/>
          <w:sz w:val="22"/>
          <w:szCs w:val="22"/>
        </w:rPr>
        <w:t xml:space="preserve"> </w:t>
      </w:r>
      <w:proofErr w:type="spellStart"/>
      <w:r w:rsidRPr="00C809BD">
        <w:rPr>
          <w:rFonts w:eastAsia="Comic Sans MS"/>
          <w:i/>
          <w:spacing w:val="-7"/>
          <w:sz w:val="22"/>
          <w:szCs w:val="22"/>
        </w:rPr>
        <w:t>тусламжийн</w:t>
      </w:r>
      <w:proofErr w:type="spellEnd"/>
      <w:r w:rsidRPr="00C809BD">
        <w:rPr>
          <w:rFonts w:eastAsia="Comic Sans MS"/>
          <w:i/>
          <w:spacing w:val="-7"/>
          <w:sz w:val="22"/>
          <w:szCs w:val="22"/>
        </w:rPr>
        <w:t xml:space="preserve"> </w:t>
      </w:r>
      <w:proofErr w:type="spellStart"/>
      <w:r w:rsidRPr="00C809BD">
        <w:rPr>
          <w:rFonts w:eastAsia="Comic Sans MS"/>
          <w:i/>
          <w:spacing w:val="-7"/>
          <w:sz w:val="22"/>
          <w:szCs w:val="22"/>
        </w:rPr>
        <w:t>дугаар</w:t>
      </w:r>
      <w:proofErr w:type="spellEnd"/>
      <w:r w:rsidR="00E55258" w:rsidRPr="00C809BD">
        <w:rPr>
          <w:rFonts w:eastAsia="Comic Sans MS"/>
          <w:i/>
          <w:spacing w:val="-7"/>
          <w:sz w:val="22"/>
          <w:szCs w:val="22"/>
          <w:lang w:val="mn-MN"/>
        </w:rPr>
        <w:t xml:space="preserve"> ба</w:t>
      </w:r>
      <w:r w:rsidRPr="00C809BD">
        <w:rPr>
          <w:rFonts w:eastAsia="Comic Sans MS"/>
          <w:i/>
          <w:spacing w:val="-7"/>
          <w:sz w:val="22"/>
          <w:szCs w:val="22"/>
        </w:rPr>
        <w:t xml:space="preserve"> </w:t>
      </w:r>
      <w:proofErr w:type="spellStart"/>
      <w:r w:rsidRPr="00C809BD">
        <w:rPr>
          <w:rFonts w:eastAsia="Comic Sans MS"/>
          <w:i/>
          <w:spacing w:val="-7"/>
          <w:sz w:val="22"/>
          <w:szCs w:val="22"/>
        </w:rPr>
        <w:t>нэрийг</w:t>
      </w:r>
      <w:proofErr w:type="spellEnd"/>
      <w:r w:rsidRPr="00C809BD">
        <w:rPr>
          <w:rFonts w:eastAsia="Comic Sans MS"/>
          <w:i/>
          <w:spacing w:val="-7"/>
          <w:sz w:val="22"/>
          <w:szCs w:val="22"/>
        </w:rPr>
        <w:t xml:space="preserve"> </w:t>
      </w:r>
      <w:proofErr w:type="spellStart"/>
      <w:r w:rsidRPr="00C809BD">
        <w:rPr>
          <w:rFonts w:eastAsia="Comic Sans MS"/>
          <w:i/>
          <w:spacing w:val="-7"/>
          <w:sz w:val="22"/>
          <w:szCs w:val="22"/>
        </w:rPr>
        <w:t>оруулах</w:t>
      </w:r>
      <w:proofErr w:type="spellEnd"/>
      <w:r w:rsidR="001B1357" w:rsidRPr="00C809BD">
        <w:rPr>
          <w:rFonts w:eastAsia="Comic Sans MS"/>
          <w:i/>
          <w:sz w:val="22"/>
          <w:szCs w:val="22"/>
        </w:rPr>
        <w:t>]</w:t>
      </w:r>
    </w:p>
    <w:p w14:paraId="18D905A4" w14:textId="77B75948" w:rsidR="001B1357" w:rsidRPr="00B77431" w:rsidRDefault="004F02F2" w:rsidP="00E55258">
      <w:pPr>
        <w:spacing w:line="302" w:lineRule="auto"/>
        <w:jc w:val="left"/>
        <w:rPr>
          <w:rFonts w:eastAsia="Arial"/>
          <w:b/>
          <w:bCs/>
          <w:spacing w:val="2"/>
          <w:szCs w:val="24"/>
        </w:rPr>
      </w:pPr>
      <w:proofErr w:type="spellStart"/>
      <w:r w:rsidRPr="00B77431">
        <w:rPr>
          <w:rFonts w:eastAsia="Arial"/>
          <w:b/>
          <w:bCs/>
          <w:spacing w:val="-2"/>
          <w:szCs w:val="24"/>
        </w:rPr>
        <w:t>Гэрээний</w:t>
      </w:r>
      <w:proofErr w:type="spellEnd"/>
      <w:r w:rsidRPr="00B77431">
        <w:rPr>
          <w:rFonts w:eastAsia="Arial"/>
          <w:b/>
          <w:bCs/>
          <w:spacing w:val="-2"/>
          <w:szCs w:val="24"/>
        </w:rPr>
        <w:t xml:space="preserve"> </w:t>
      </w:r>
      <w:r w:rsidR="00B07BAA">
        <w:rPr>
          <w:rFonts w:eastAsia="Arial"/>
          <w:b/>
          <w:bCs/>
          <w:spacing w:val="-2"/>
          <w:szCs w:val="24"/>
          <w:lang w:val="mn-MN"/>
        </w:rPr>
        <w:t>ду</w:t>
      </w:r>
      <w:proofErr w:type="spellStart"/>
      <w:r w:rsidRPr="00B77431">
        <w:rPr>
          <w:rFonts w:eastAsia="Arial"/>
          <w:b/>
          <w:bCs/>
          <w:spacing w:val="-2"/>
          <w:szCs w:val="24"/>
        </w:rPr>
        <w:t>гаар</w:t>
      </w:r>
      <w:proofErr w:type="spellEnd"/>
      <w:r w:rsidR="00C809BD">
        <w:rPr>
          <w:rFonts w:eastAsia="Arial"/>
          <w:b/>
          <w:bCs/>
          <w:spacing w:val="-2"/>
          <w:szCs w:val="24"/>
          <w:lang w:val="mn-MN"/>
        </w:rPr>
        <w:t xml:space="preserve"> ба</w:t>
      </w:r>
      <w:r w:rsidRPr="00B77431">
        <w:rPr>
          <w:rFonts w:eastAsia="Arial"/>
          <w:b/>
          <w:bCs/>
          <w:spacing w:val="-2"/>
          <w:szCs w:val="24"/>
        </w:rPr>
        <w:t xml:space="preserve"> </w:t>
      </w:r>
      <w:r w:rsidR="00B07BAA">
        <w:rPr>
          <w:rFonts w:eastAsia="Arial"/>
          <w:b/>
          <w:bCs/>
          <w:spacing w:val="-2"/>
          <w:szCs w:val="24"/>
          <w:lang w:val="mn-MN"/>
        </w:rPr>
        <w:t>н</w:t>
      </w:r>
      <w:proofErr w:type="spellStart"/>
      <w:r w:rsidRPr="00B77431">
        <w:rPr>
          <w:rFonts w:eastAsia="Arial"/>
          <w:b/>
          <w:bCs/>
          <w:spacing w:val="-2"/>
          <w:szCs w:val="24"/>
        </w:rPr>
        <w:t>эр</w:t>
      </w:r>
      <w:proofErr w:type="spellEnd"/>
      <w:r w:rsidR="00827120" w:rsidRPr="00B77431">
        <w:rPr>
          <w:rFonts w:eastAsia="Arial"/>
          <w:b/>
          <w:bCs/>
          <w:szCs w:val="24"/>
        </w:rPr>
        <w:t>:</w:t>
      </w:r>
      <w:r w:rsidR="00827120" w:rsidRPr="005D492A">
        <w:rPr>
          <w:rFonts w:eastAsia="Arial"/>
          <w:bCs/>
          <w:spacing w:val="2"/>
          <w:szCs w:val="24"/>
        </w:rPr>
        <w:t xml:space="preserve"> </w:t>
      </w:r>
      <w:r w:rsidR="001B1357" w:rsidRPr="005D492A">
        <w:rPr>
          <w:rFonts w:eastAsia="Arial"/>
          <w:bCs/>
          <w:i/>
          <w:spacing w:val="2"/>
          <w:sz w:val="22"/>
          <w:szCs w:val="22"/>
        </w:rPr>
        <w:t>[</w:t>
      </w:r>
      <w:proofErr w:type="spellStart"/>
      <w:r w:rsidRPr="005D492A">
        <w:rPr>
          <w:rFonts w:eastAsia="Comic Sans MS"/>
          <w:i/>
          <w:spacing w:val="-2"/>
          <w:sz w:val="22"/>
          <w:szCs w:val="22"/>
        </w:rPr>
        <w:t>Гэрээний</w:t>
      </w:r>
      <w:proofErr w:type="spellEnd"/>
      <w:r w:rsidRPr="005D492A">
        <w:rPr>
          <w:rFonts w:eastAsia="Comic Sans MS"/>
          <w:i/>
          <w:spacing w:val="-2"/>
          <w:sz w:val="22"/>
          <w:szCs w:val="22"/>
        </w:rPr>
        <w:t xml:space="preserve"> </w:t>
      </w:r>
      <w:proofErr w:type="spellStart"/>
      <w:r w:rsidRPr="005D492A">
        <w:rPr>
          <w:rFonts w:eastAsia="Comic Sans MS"/>
          <w:i/>
          <w:spacing w:val="-2"/>
          <w:sz w:val="22"/>
          <w:szCs w:val="22"/>
        </w:rPr>
        <w:t>дугаар</w:t>
      </w:r>
      <w:proofErr w:type="spellEnd"/>
      <w:r w:rsidR="00E55258" w:rsidRPr="005D492A">
        <w:rPr>
          <w:rFonts w:eastAsia="Comic Sans MS"/>
          <w:i/>
          <w:spacing w:val="-2"/>
          <w:sz w:val="22"/>
          <w:szCs w:val="22"/>
          <w:lang w:val="mn-MN"/>
        </w:rPr>
        <w:t xml:space="preserve"> ба</w:t>
      </w:r>
      <w:r w:rsidRPr="005D492A">
        <w:rPr>
          <w:rFonts w:eastAsia="Comic Sans MS"/>
          <w:i/>
          <w:spacing w:val="-2"/>
          <w:sz w:val="22"/>
          <w:szCs w:val="22"/>
        </w:rPr>
        <w:t xml:space="preserve"> </w:t>
      </w:r>
      <w:proofErr w:type="spellStart"/>
      <w:r w:rsidRPr="005D492A">
        <w:rPr>
          <w:rFonts w:eastAsia="Comic Sans MS"/>
          <w:i/>
          <w:spacing w:val="-2"/>
          <w:sz w:val="22"/>
          <w:szCs w:val="22"/>
        </w:rPr>
        <w:t>нэрийг</w:t>
      </w:r>
      <w:proofErr w:type="spellEnd"/>
      <w:r w:rsidRPr="005D492A">
        <w:rPr>
          <w:rFonts w:eastAsia="Comic Sans MS"/>
          <w:i/>
          <w:spacing w:val="-2"/>
          <w:sz w:val="22"/>
          <w:szCs w:val="22"/>
        </w:rPr>
        <w:t xml:space="preserve"> </w:t>
      </w:r>
      <w:proofErr w:type="spellStart"/>
      <w:r w:rsidRPr="005D492A">
        <w:rPr>
          <w:rFonts w:eastAsia="Comic Sans MS"/>
          <w:i/>
          <w:spacing w:val="-2"/>
          <w:sz w:val="22"/>
          <w:szCs w:val="22"/>
        </w:rPr>
        <w:t>оруулах</w:t>
      </w:r>
      <w:proofErr w:type="spellEnd"/>
      <w:r w:rsidR="001B1357" w:rsidRPr="005D492A">
        <w:rPr>
          <w:rFonts w:eastAsia="Comic Sans MS"/>
          <w:i/>
          <w:sz w:val="22"/>
          <w:szCs w:val="22"/>
        </w:rPr>
        <w:t>]</w:t>
      </w:r>
    </w:p>
    <w:p w14:paraId="13FAD38C" w14:textId="77777777" w:rsidR="00827120" w:rsidRPr="00B77431" w:rsidRDefault="00827120" w:rsidP="00827120">
      <w:pPr>
        <w:spacing w:line="302" w:lineRule="auto"/>
        <w:ind w:right="1459"/>
        <w:rPr>
          <w:rFonts w:eastAsia="Arial"/>
          <w:szCs w:val="24"/>
        </w:rPr>
      </w:pPr>
    </w:p>
    <w:p w14:paraId="6B958CD5" w14:textId="6C8BBB72" w:rsidR="001E1682" w:rsidRPr="00B77431" w:rsidRDefault="00827120" w:rsidP="004107B1">
      <w:pPr>
        <w:tabs>
          <w:tab w:val="left" w:pos="720"/>
        </w:tabs>
        <w:spacing w:line="216" w:lineRule="auto"/>
        <w:rPr>
          <w:rFonts w:eastAsia="Arial"/>
          <w:szCs w:val="24"/>
        </w:rPr>
      </w:pPr>
      <w:r w:rsidRPr="00B77431">
        <w:rPr>
          <w:rFonts w:eastAsia="Arial"/>
          <w:szCs w:val="24"/>
        </w:rPr>
        <w:t>1.</w:t>
      </w:r>
      <w:r w:rsidRPr="00B77431">
        <w:rPr>
          <w:rFonts w:eastAsia="Arial"/>
          <w:szCs w:val="24"/>
        </w:rPr>
        <w:tab/>
      </w:r>
      <w:proofErr w:type="spellStart"/>
      <w:r w:rsidR="001E1682" w:rsidRPr="00B77431">
        <w:rPr>
          <w:rFonts w:eastAsia="Arial"/>
          <w:szCs w:val="24"/>
        </w:rPr>
        <w:t>Монгол</w:t>
      </w:r>
      <w:proofErr w:type="spellEnd"/>
      <w:r w:rsidR="001E1682" w:rsidRPr="00B77431">
        <w:rPr>
          <w:rFonts w:eastAsia="Arial"/>
          <w:szCs w:val="24"/>
        </w:rPr>
        <w:t xml:space="preserve"> </w:t>
      </w:r>
      <w:proofErr w:type="spellStart"/>
      <w:r w:rsidR="001E1682" w:rsidRPr="00B77431">
        <w:rPr>
          <w:rFonts w:eastAsia="Arial"/>
          <w:szCs w:val="24"/>
        </w:rPr>
        <w:t>Улс</w:t>
      </w:r>
      <w:proofErr w:type="spellEnd"/>
      <w:r w:rsidR="001E1682" w:rsidRPr="00B77431">
        <w:rPr>
          <w:rFonts w:eastAsia="Arial"/>
          <w:szCs w:val="24"/>
        </w:rPr>
        <w:t xml:space="preserve"> </w:t>
      </w:r>
      <w:proofErr w:type="spellStart"/>
      <w:r w:rsidR="001E1682" w:rsidRPr="00B77431">
        <w:rPr>
          <w:rFonts w:eastAsia="Arial"/>
          <w:szCs w:val="24"/>
        </w:rPr>
        <w:t>нь</w:t>
      </w:r>
      <w:proofErr w:type="spellEnd"/>
      <w:r w:rsidR="001E1682" w:rsidRPr="00B77431">
        <w:rPr>
          <w:rFonts w:eastAsia="Arial"/>
          <w:szCs w:val="24"/>
        </w:rPr>
        <w:t xml:space="preserve"> </w:t>
      </w:r>
      <w:proofErr w:type="spellStart"/>
      <w:r w:rsidR="001E1682" w:rsidRPr="00B77431">
        <w:rPr>
          <w:rFonts w:eastAsia="Arial"/>
          <w:szCs w:val="24"/>
        </w:rPr>
        <w:t>Азийн</w:t>
      </w:r>
      <w:proofErr w:type="spellEnd"/>
      <w:r w:rsidR="001E1682" w:rsidRPr="00B77431">
        <w:rPr>
          <w:rFonts w:eastAsia="Arial"/>
          <w:szCs w:val="24"/>
        </w:rPr>
        <w:t xml:space="preserve"> </w:t>
      </w:r>
      <w:proofErr w:type="spellStart"/>
      <w:r w:rsidR="001E1682" w:rsidRPr="00B77431">
        <w:rPr>
          <w:rFonts w:eastAsia="Arial"/>
          <w:szCs w:val="24"/>
        </w:rPr>
        <w:t>хөгжлийн</w:t>
      </w:r>
      <w:proofErr w:type="spellEnd"/>
      <w:r w:rsidR="001E1682" w:rsidRPr="00B77431">
        <w:rPr>
          <w:rFonts w:eastAsia="Arial"/>
          <w:szCs w:val="24"/>
        </w:rPr>
        <w:t xml:space="preserve"> </w:t>
      </w:r>
      <w:proofErr w:type="spellStart"/>
      <w:r w:rsidR="001E1682" w:rsidRPr="00B77431">
        <w:rPr>
          <w:rFonts w:eastAsia="Arial"/>
          <w:szCs w:val="24"/>
        </w:rPr>
        <w:t>банк</w:t>
      </w:r>
      <w:proofErr w:type="spellEnd"/>
      <w:r w:rsidR="000311D6" w:rsidRPr="00B77431">
        <w:rPr>
          <w:rFonts w:eastAsia="Arial"/>
          <w:szCs w:val="24"/>
        </w:rPr>
        <w:t xml:space="preserve"> (АХБ)-</w:t>
      </w:r>
      <w:proofErr w:type="spellStart"/>
      <w:r w:rsidR="001E1682" w:rsidRPr="00B77431">
        <w:rPr>
          <w:rFonts w:eastAsia="Arial"/>
          <w:szCs w:val="24"/>
        </w:rPr>
        <w:t>аас</w:t>
      </w:r>
      <w:proofErr w:type="spellEnd"/>
      <w:r w:rsidR="000E7BA3">
        <w:rPr>
          <w:rFonts w:eastAsia="Arial"/>
          <w:szCs w:val="24"/>
          <w:lang w:val="mn-MN"/>
        </w:rPr>
        <w:t xml:space="preserve"> .............................</w:t>
      </w:r>
      <w:r w:rsidR="001E1682" w:rsidRPr="00B77431">
        <w:rPr>
          <w:rFonts w:eastAsia="Arial"/>
          <w:szCs w:val="24"/>
        </w:rPr>
        <w:t xml:space="preserve"> </w:t>
      </w:r>
      <w:r w:rsidR="001E1682" w:rsidRPr="00B77431">
        <w:rPr>
          <w:rFonts w:eastAsia="Arial"/>
          <w:sz w:val="22"/>
          <w:szCs w:val="22"/>
        </w:rPr>
        <w:t>[</w:t>
      </w:r>
      <w:proofErr w:type="spellStart"/>
      <w:r w:rsidR="001E1682" w:rsidRPr="00B77431">
        <w:rPr>
          <w:rFonts w:eastAsia="Comic Sans MS"/>
          <w:i/>
          <w:spacing w:val="-3"/>
          <w:sz w:val="22"/>
          <w:szCs w:val="22"/>
        </w:rPr>
        <w:t>Төслийн</w:t>
      </w:r>
      <w:proofErr w:type="spellEnd"/>
      <w:r w:rsidR="001E1682" w:rsidRPr="00B77431">
        <w:rPr>
          <w:rFonts w:eastAsia="Comic Sans MS"/>
          <w:i/>
          <w:spacing w:val="-3"/>
          <w:sz w:val="22"/>
          <w:szCs w:val="22"/>
        </w:rPr>
        <w:t xml:space="preserve"> </w:t>
      </w:r>
      <w:proofErr w:type="spellStart"/>
      <w:r w:rsidR="001E1682" w:rsidRPr="00B77431">
        <w:rPr>
          <w:rFonts w:eastAsia="Comic Sans MS"/>
          <w:i/>
          <w:spacing w:val="-3"/>
          <w:sz w:val="22"/>
          <w:szCs w:val="22"/>
        </w:rPr>
        <w:t>нэрийг</w:t>
      </w:r>
      <w:proofErr w:type="spellEnd"/>
      <w:r w:rsidR="001E1682" w:rsidRPr="00B77431">
        <w:rPr>
          <w:rFonts w:eastAsia="Comic Sans MS"/>
          <w:i/>
          <w:spacing w:val="-3"/>
          <w:sz w:val="22"/>
          <w:szCs w:val="22"/>
        </w:rPr>
        <w:t xml:space="preserve"> </w:t>
      </w:r>
      <w:proofErr w:type="spellStart"/>
      <w:r w:rsidR="001E1682" w:rsidRPr="00B77431">
        <w:rPr>
          <w:rFonts w:eastAsia="Comic Sans MS"/>
          <w:i/>
          <w:spacing w:val="-3"/>
          <w:sz w:val="22"/>
          <w:szCs w:val="22"/>
        </w:rPr>
        <w:t>оруулах</w:t>
      </w:r>
      <w:proofErr w:type="spellEnd"/>
      <w:r w:rsidR="001E1682" w:rsidRPr="00C22CAE">
        <w:rPr>
          <w:rFonts w:eastAsia="Comic Sans MS"/>
          <w:szCs w:val="24"/>
        </w:rPr>
        <w:t xml:space="preserve">] </w:t>
      </w:r>
      <w:proofErr w:type="spellStart"/>
      <w:r w:rsidR="001E1682" w:rsidRPr="00B77431">
        <w:rPr>
          <w:rFonts w:eastAsia="Arial"/>
          <w:szCs w:val="24"/>
        </w:rPr>
        <w:t>төс</w:t>
      </w:r>
      <w:r w:rsidR="000311D6" w:rsidRPr="00B77431">
        <w:rPr>
          <w:rFonts w:eastAsia="Arial"/>
          <w:szCs w:val="24"/>
        </w:rPr>
        <w:t>лий</w:t>
      </w:r>
      <w:proofErr w:type="spellEnd"/>
      <w:r w:rsidR="00441EEB">
        <w:rPr>
          <w:rFonts w:eastAsia="Arial"/>
          <w:szCs w:val="24"/>
          <w:lang w:val="mn-MN"/>
        </w:rPr>
        <w:t>г</w:t>
      </w:r>
      <w:r w:rsidR="00D23750" w:rsidRPr="00B77431">
        <w:rPr>
          <w:rFonts w:eastAsia="Arial"/>
          <w:szCs w:val="24"/>
        </w:rPr>
        <w:t xml:space="preserve"> </w:t>
      </w:r>
      <w:proofErr w:type="spellStart"/>
      <w:r w:rsidR="00D23750" w:rsidRPr="00B77431">
        <w:rPr>
          <w:rFonts w:eastAsia="Arial"/>
          <w:szCs w:val="24"/>
        </w:rPr>
        <w:t>санхүүж</w:t>
      </w:r>
      <w:proofErr w:type="spellEnd"/>
      <w:r w:rsidR="00CE7A7D">
        <w:rPr>
          <w:rFonts w:eastAsia="Arial"/>
          <w:szCs w:val="24"/>
          <w:lang w:val="mn-MN"/>
        </w:rPr>
        <w:t xml:space="preserve">үүлэх зорилгоор </w:t>
      </w:r>
      <w:r w:rsidR="006D31B8">
        <w:rPr>
          <w:rFonts w:eastAsia="Arial"/>
          <w:szCs w:val="24"/>
          <w:lang w:val="mn-MN"/>
        </w:rPr>
        <w:t xml:space="preserve">энэхүү </w:t>
      </w:r>
      <w:r w:rsidR="00C24C80">
        <w:rPr>
          <w:rFonts w:eastAsia="Arial"/>
          <w:szCs w:val="24"/>
          <w:lang w:val="mn-MN"/>
        </w:rPr>
        <w:t>санхүүжилт</w:t>
      </w:r>
      <w:r w:rsidR="006D31B8">
        <w:rPr>
          <w:rFonts w:eastAsia="Arial"/>
          <w:szCs w:val="24"/>
          <w:lang w:val="mn-MN"/>
        </w:rPr>
        <w:t>ийг</w:t>
      </w:r>
      <w:r w:rsidR="000311D6" w:rsidRPr="00B77431">
        <w:rPr>
          <w:rFonts w:eastAsia="Arial"/>
          <w:szCs w:val="24"/>
        </w:rPr>
        <w:t xml:space="preserve"> </w:t>
      </w:r>
      <w:r w:rsidR="000311D6" w:rsidRPr="00B77431">
        <w:rPr>
          <w:rFonts w:eastAsia="Arial"/>
          <w:sz w:val="22"/>
          <w:szCs w:val="22"/>
        </w:rPr>
        <w:t>[</w:t>
      </w:r>
      <w:proofErr w:type="spellStart"/>
      <w:r w:rsidR="000311D6" w:rsidRPr="00B77431">
        <w:rPr>
          <w:rFonts w:eastAsia="Comic Sans MS"/>
          <w:i/>
          <w:spacing w:val="-3"/>
          <w:sz w:val="22"/>
          <w:szCs w:val="22"/>
        </w:rPr>
        <w:t>хүлээн</w:t>
      </w:r>
      <w:proofErr w:type="spellEnd"/>
      <w:r w:rsidR="000311D6" w:rsidRPr="00B77431">
        <w:rPr>
          <w:rFonts w:eastAsia="Comic Sans MS"/>
          <w:i/>
          <w:spacing w:val="-3"/>
          <w:sz w:val="22"/>
          <w:szCs w:val="22"/>
        </w:rPr>
        <w:t xml:space="preserve"> </w:t>
      </w:r>
      <w:proofErr w:type="spellStart"/>
      <w:r w:rsidR="000311D6" w:rsidRPr="00B77431">
        <w:rPr>
          <w:rFonts w:eastAsia="Comic Sans MS"/>
          <w:i/>
          <w:spacing w:val="-3"/>
          <w:sz w:val="22"/>
          <w:szCs w:val="22"/>
        </w:rPr>
        <w:t>авсан</w:t>
      </w:r>
      <w:proofErr w:type="spellEnd"/>
      <w:r w:rsidR="000311D6" w:rsidRPr="00B77431">
        <w:rPr>
          <w:rFonts w:eastAsia="Comic Sans MS"/>
          <w:i/>
          <w:spacing w:val="-3"/>
          <w:sz w:val="22"/>
          <w:szCs w:val="22"/>
        </w:rPr>
        <w:t xml:space="preserve"> / авах </w:t>
      </w:r>
      <w:proofErr w:type="spellStart"/>
      <w:r w:rsidR="000311D6" w:rsidRPr="00B77431">
        <w:rPr>
          <w:rFonts w:eastAsia="Comic Sans MS"/>
          <w:i/>
          <w:spacing w:val="-3"/>
          <w:sz w:val="22"/>
          <w:szCs w:val="22"/>
        </w:rPr>
        <w:t>хүсэлт</w:t>
      </w:r>
      <w:proofErr w:type="spellEnd"/>
      <w:r w:rsidR="000311D6" w:rsidRPr="00B77431">
        <w:rPr>
          <w:rFonts w:eastAsia="Comic Sans MS"/>
          <w:i/>
          <w:spacing w:val="-3"/>
          <w:sz w:val="22"/>
          <w:szCs w:val="22"/>
        </w:rPr>
        <w:t xml:space="preserve"> </w:t>
      </w:r>
      <w:proofErr w:type="spellStart"/>
      <w:r w:rsidR="000311D6" w:rsidRPr="00B77431">
        <w:rPr>
          <w:rFonts w:eastAsia="Comic Sans MS"/>
          <w:i/>
          <w:spacing w:val="-3"/>
          <w:sz w:val="22"/>
          <w:szCs w:val="22"/>
        </w:rPr>
        <w:t>гаргасан</w:t>
      </w:r>
      <w:proofErr w:type="spellEnd"/>
      <w:r w:rsidR="000311D6" w:rsidRPr="00C22CAE">
        <w:rPr>
          <w:rFonts w:eastAsia="Comic Sans MS"/>
          <w:szCs w:val="24"/>
        </w:rPr>
        <w:t>]</w:t>
      </w:r>
      <w:r w:rsidR="000311D6" w:rsidRPr="00C22CAE">
        <w:rPr>
          <w:rFonts w:eastAsia="Arial"/>
          <w:szCs w:val="24"/>
        </w:rPr>
        <w:t xml:space="preserve"> </w:t>
      </w:r>
      <w:proofErr w:type="spellStart"/>
      <w:r w:rsidR="000311D6" w:rsidRPr="00B77431">
        <w:rPr>
          <w:rFonts w:eastAsia="Arial"/>
          <w:szCs w:val="24"/>
        </w:rPr>
        <w:t>бөгөөд</w:t>
      </w:r>
      <w:proofErr w:type="spellEnd"/>
      <w:r w:rsidR="000311D6" w:rsidRPr="00B77431">
        <w:rPr>
          <w:rFonts w:eastAsia="Arial"/>
          <w:szCs w:val="24"/>
        </w:rPr>
        <w:t xml:space="preserve"> </w:t>
      </w:r>
      <w:proofErr w:type="spellStart"/>
      <w:r w:rsidR="000311D6" w:rsidRPr="00B77431">
        <w:rPr>
          <w:rFonts w:eastAsia="Arial"/>
          <w:szCs w:val="24"/>
        </w:rPr>
        <w:t>уг</w:t>
      </w:r>
      <w:proofErr w:type="spellEnd"/>
      <w:r w:rsidR="000311D6" w:rsidRPr="00B77431">
        <w:rPr>
          <w:rFonts w:eastAsia="Arial"/>
          <w:szCs w:val="24"/>
        </w:rPr>
        <w:t xml:space="preserve"> </w:t>
      </w:r>
      <w:proofErr w:type="spellStart"/>
      <w:r w:rsidR="000311D6" w:rsidRPr="00B77431">
        <w:rPr>
          <w:rFonts w:eastAsia="Arial"/>
          <w:szCs w:val="24"/>
        </w:rPr>
        <w:t>хөрөнгөөр</w:t>
      </w:r>
      <w:proofErr w:type="spellEnd"/>
      <w:r w:rsidR="000311D6" w:rsidRPr="00B77431">
        <w:rPr>
          <w:rFonts w:eastAsia="Arial"/>
          <w:szCs w:val="24"/>
        </w:rPr>
        <w:t xml:space="preserve"> </w:t>
      </w:r>
      <w:proofErr w:type="spellStart"/>
      <w:r w:rsidR="000311D6" w:rsidRPr="00B77431">
        <w:rPr>
          <w:rFonts w:eastAsia="Arial"/>
          <w:szCs w:val="24"/>
        </w:rPr>
        <w:t>дээр</w:t>
      </w:r>
      <w:proofErr w:type="spellEnd"/>
      <w:r w:rsidR="000311D6" w:rsidRPr="00B77431">
        <w:rPr>
          <w:rFonts w:eastAsia="Arial"/>
          <w:szCs w:val="24"/>
        </w:rPr>
        <w:t xml:space="preserve"> </w:t>
      </w:r>
      <w:proofErr w:type="spellStart"/>
      <w:r w:rsidR="000311D6" w:rsidRPr="00B77431">
        <w:rPr>
          <w:rFonts w:eastAsia="Arial"/>
          <w:szCs w:val="24"/>
        </w:rPr>
        <w:t>дурдсан</w:t>
      </w:r>
      <w:proofErr w:type="spellEnd"/>
      <w:r w:rsidR="000311D6" w:rsidRPr="00B77431">
        <w:rPr>
          <w:rFonts w:eastAsia="Arial"/>
          <w:szCs w:val="24"/>
        </w:rPr>
        <w:t xml:space="preserve"> </w:t>
      </w:r>
      <w:proofErr w:type="spellStart"/>
      <w:r w:rsidR="000311D6" w:rsidRPr="00B77431">
        <w:rPr>
          <w:rFonts w:eastAsia="Arial"/>
          <w:szCs w:val="24"/>
        </w:rPr>
        <w:t>гэрээний</w:t>
      </w:r>
      <w:proofErr w:type="spellEnd"/>
      <w:r w:rsidR="00BA6A3E" w:rsidRPr="00B77431">
        <w:rPr>
          <w:rStyle w:val="FootnoteReference"/>
          <w:rFonts w:eastAsia="Arial"/>
          <w:spacing w:val="3"/>
          <w:szCs w:val="24"/>
        </w:rPr>
        <w:footnoteReference w:id="1"/>
      </w:r>
      <w:r w:rsidR="00D23750" w:rsidRPr="00B77431">
        <w:rPr>
          <w:rFonts w:eastAsia="Arial"/>
          <w:szCs w:val="24"/>
        </w:rPr>
        <w:t xml:space="preserve"> </w:t>
      </w:r>
      <w:proofErr w:type="spellStart"/>
      <w:r w:rsidR="00D23750" w:rsidRPr="00B77431">
        <w:rPr>
          <w:rFonts w:eastAsia="Arial"/>
          <w:szCs w:val="24"/>
        </w:rPr>
        <w:t>төлбөрийг</w:t>
      </w:r>
      <w:proofErr w:type="spellEnd"/>
      <w:r w:rsidR="000311D6" w:rsidRPr="00B77431">
        <w:rPr>
          <w:rFonts w:eastAsia="Arial"/>
          <w:szCs w:val="24"/>
        </w:rPr>
        <w:t xml:space="preserve"> </w:t>
      </w:r>
      <w:proofErr w:type="spellStart"/>
      <w:r w:rsidR="00274FE0" w:rsidRPr="00B77431">
        <w:rPr>
          <w:rFonts w:eastAsia="Arial"/>
          <w:szCs w:val="24"/>
        </w:rPr>
        <w:t>санхүүж</w:t>
      </w:r>
      <w:r w:rsidR="00D23750" w:rsidRPr="00B77431">
        <w:rPr>
          <w:rFonts w:eastAsia="Arial"/>
          <w:szCs w:val="24"/>
        </w:rPr>
        <w:t>үүлэх</w:t>
      </w:r>
      <w:proofErr w:type="spellEnd"/>
      <w:r w:rsidR="00D23750" w:rsidRPr="00B77431">
        <w:rPr>
          <w:rFonts w:eastAsia="Arial"/>
          <w:szCs w:val="24"/>
        </w:rPr>
        <w:t xml:space="preserve"> </w:t>
      </w:r>
      <w:proofErr w:type="spellStart"/>
      <w:r w:rsidR="00D23750" w:rsidRPr="00B77431">
        <w:rPr>
          <w:rFonts w:eastAsia="Arial"/>
          <w:szCs w:val="24"/>
        </w:rPr>
        <w:t>зорилготой</w:t>
      </w:r>
      <w:proofErr w:type="spellEnd"/>
      <w:r w:rsidR="00D23750" w:rsidRPr="00B77431">
        <w:rPr>
          <w:rFonts w:eastAsia="Arial"/>
          <w:szCs w:val="24"/>
        </w:rPr>
        <w:t xml:space="preserve"> </w:t>
      </w:r>
      <w:proofErr w:type="spellStart"/>
      <w:r w:rsidR="00D23750" w:rsidRPr="00B77431">
        <w:rPr>
          <w:rFonts w:eastAsia="Arial"/>
          <w:szCs w:val="24"/>
        </w:rPr>
        <w:t>болно</w:t>
      </w:r>
      <w:proofErr w:type="spellEnd"/>
      <w:r w:rsidR="000311D6" w:rsidRPr="00B77431">
        <w:rPr>
          <w:rFonts w:eastAsia="Arial"/>
          <w:szCs w:val="24"/>
        </w:rPr>
        <w:t xml:space="preserve">. </w:t>
      </w:r>
      <w:proofErr w:type="spellStart"/>
      <w:r w:rsidR="00BA6A3E" w:rsidRPr="00B77431">
        <w:rPr>
          <w:rFonts w:eastAsia="Arial"/>
          <w:szCs w:val="24"/>
        </w:rPr>
        <w:t>Тендер</w:t>
      </w:r>
      <w:proofErr w:type="spellEnd"/>
      <w:r w:rsidR="00BA6A3E" w:rsidRPr="00B77431">
        <w:rPr>
          <w:rFonts w:eastAsia="Arial"/>
          <w:szCs w:val="24"/>
        </w:rPr>
        <w:t xml:space="preserve"> </w:t>
      </w:r>
      <w:proofErr w:type="spellStart"/>
      <w:r w:rsidR="00BA6A3E" w:rsidRPr="00B77431">
        <w:rPr>
          <w:rFonts w:eastAsia="Arial"/>
          <w:szCs w:val="24"/>
        </w:rPr>
        <w:t>шалгаруулалт</w:t>
      </w:r>
      <w:proofErr w:type="spellEnd"/>
      <w:r w:rsidR="00BA6A3E" w:rsidRPr="00B77431">
        <w:rPr>
          <w:rFonts w:eastAsia="Arial"/>
          <w:szCs w:val="24"/>
        </w:rPr>
        <w:t xml:space="preserve"> </w:t>
      </w:r>
      <w:proofErr w:type="spellStart"/>
      <w:r w:rsidR="00BA6A3E" w:rsidRPr="00B77431">
        <w:rPr>
          <w:rFonts w:eastAsia="Arial"/>
          <w:szCs w:val="24"/>
        </w:rPr>
        <w:t>нь</w:t>
      </w:r>
      <w:proofErr w:type="spellEnd"/>
      <w:r w:rsidR="00BA6A3E" w:rsidRPr="00B77431">
        <w:rPr>
          <w:rFonts w:eastAsia="Arial"/>
          <w:szCs w:val="24"/>
        </w:rPr>
        <w:t xml:space="preserve"> АХБ</w:t>
      </w:r>
      <w:r w:rsidR="00D23750" w:rsidRPr="00B77431">
        <w:rPr>
          <w:rStyle w:val="FootnoteReference"/>
          <w:rFonts w:eastAsia="Arial"/>
          <w:szCs w:val="24"/>
        </w:rPr>
        <w:footnoteReference w:id="2"/>
      </w:r>
      <w:r w:rsidR="00BA6A3E" w:rsidRPr="00B77431">
        <w:rPr>
          <w:rFonts w:eastAsia="Arial"/>
          <w:szCs w:val="24"/>
        </w:rPr>
        <w:t>-</w:t>
      </w:r>
      <w:proofErr w:type="spellStart"/>
      <w:r w:rsidR="00BA6A3E" w:rsidRPr="00B77431">
        <w:rPr>
          <w:rFonts w:eastAsia="Arial"/>
          <w:szCs w:val="24"/>
        </w:rPr>
        <w:t>ны</w:t>
      </w:r>
      <w:proofErr w:type="spellEnd"/>
      <w:r w:rsidR="00BA6A3E" w:rsidRPr="00B77431">
        <w:rPr>
          <w:rFonts w:eastAsia="Arial"/>
          <w:szCs w:val="24"/>
        </w:rPr>
        <w:t xml:space="preserve"> </w:t>
      </w:r>
      <w:proofErr w:type="spellStart"/>
      <w:r w:rsidR="00BA6A3E" w:rsidRPr="00B77431">
        <w:rPr>
          <w:rFonts w:eastAsia="Arial"/>
          <w:szCs w:val="24"/>
        </w:rPr>
        <w:t>эрх</w:t>
      </w:r>
      <w:proofErr w:type="spellEnd"/>
      <w:r w:rsidR="00BA6A3E" w:rsidRPr="00B77431">
        <w:rPr>
          <w:rFonts w:eastAsia="Arial"/>
          <w:szCs w:val="24"/>
        </w:rPr>
        <w:t xml:space="preserve"> </w:t>
      </w:r>
      <w:proofErr w:type="spellStart"/>
      <w:r w:rsidR="00BA6A3E" w:rsidRPr="00B77431">
        <w:rPr>
          <w:rFonts w:eastAsia="Arial"/>
          <w:szCs w:val="24"/>
        </w:rPr>
        <w:t>бүхий</w:t>
      </w:r>
      <w:proofErr w:type="spellEnd"/>
      <w:r w:rsidR="00BA6A3E" w:rsidRPr="00B77431">
        <w:rPr>
          <w:rFonts w:eastAsia="Arial"/>
          <w:szCs w:val="24"/>
        </w:rPr>
        <w:t xml:space="preserve"> </w:t>
      </w:r>
      <w:r w:rsidR="00D30C59">
        <w:rPr>
          <w:rFonts w:eastAsia="Arial"/>
          <w:szCs w:val="24"/>
          <w:lang w:val="mn-MN"/>
        </w:rPr>
        <w:t>орны</w:t>
      </w:r>
      <w:r w:rsidR="00BA6A3E" w:rsidRPr="00B77431">
        <w:rPr>
          <w:rFonts w:eastAsia="Arial"/>
          <w:szCs w:val="24"/>
        </w:rPr>
        <w:t xml:space="preserve"> </w:t>
      </w:r>
      <w:proofErr w:type="spellStart"/>
      <w:r w:rsidR="00BA6A3E" w:rsidRPr="00B77431">
        <w:rPr>
          <w:rFonts w:eastAsia="Arial"/>
          <w:szCs w:val="24"/>
        </w:rPr>
        <w:t>тендерт</w:t>
      </w:r>
      <w:proofErr w:type="spellEnd"/>
      <w:r w:rsidR="00BA6A3E" w:rsidRPr="00B77431">
        <w:rPr>
          <w:rFonts w:eastAsia="Arial"/>
          <w:szCs w:val="24"/>
        </w:rPr>
        <w:t xml:space="preserve"> </w:t>
      </w:r>
      <w:proofErr w:type="spellStart"/>
      <w:r w:rsidR="00BA6A3E" w:rsidRPr="00B77431">
        <w:rPr>
          <w:rFonts w:eastAsia="Arial"/>
          <w:szCs w:val="24"/>
        </w:rPr>
        <w:t>оролцогчдод</w:t>
      </w:r>
      <w:proofErr w:type="spellEnd"/>
      <w:r w:rsidR="00BA6A3E" w:rsidRPr="00B77431">
        <w:rPr>
          <w:rFonts w:eastAsia="Arial"/>
          <w:szCs w:val="24"/>
        </w:rPr>
        <w:t xml:space="preserve"> </w:t>
      </w:r>
      <w:proofErr w:type="spellStart"/>
      <w:r w:rsidR="00BA6A3E" w:rsidRPr="00B77431">
        <w:rPr>
          <w:rFonts w:eastAsia="Arial"/>
          <w:szCs w:val="24"/>
        </w:rPr>
        <w:t>нээлттэй</w:t>
      </w:r>
      <w:proofErr w:type="spellEnd"/>
      <w:r w:rsidR="0085136F">
        <w:rPr>
          <w:rFonts w:eastAsia="Arial"/>
          <w:szCs w:val="24"/>
          <w:lang w:val="mn-MN"/>
        </w:rPr>
        <w:t xml:space="preserve"> байна</w:t>
      </w:r>
      <w:r w:rsidR="00BA6A3E" w:rsidRPr="00B77431">
        <w:rPr>
          <w:rFonts w:eastAsia="Arial"/>
          <w:szCs w:val="24"/>
        </w:rPr>
        <w:t>.</w:t>
      </w:r>
    </w:p>
    <w:p w14:paraId="3FC402B8" w14:textId="77777777" w:rsidR="00827120" w:rsidRPr="00B77431" w:rsidRDefault="00827120" w:rsidP="00827120">
      <w:pPr>
        <w:tabs>
          <w:tab w:val="left" w:pos="1000"/>
        </w:tabs>
        <w:spacing w:line="217" w:lineRule="auto"/>
        <w:ind w:right="333"/>
        <w:rPr>
          <w:rFonts w:eastAsia="Arial"/>
          <w:szCs w:val="24"/>
        </w:rPr>
      </w:pPr>
    </w:p>
    <w:p w14:paraId="2E4AF651" w14:textId="5BBBDEB7" w:rsidR="00D23750" w:rsidRPr="00B77431" w:rsidRDefault="00827120" w:rsidP="00827120">
      <w:pPr>
        <w:tabs>
          <w:tab w:val="left" w:pos="720"/>
        </w:tabs>
        <w:spacing w:line="234" w:lineRule="exact"/>
        <w:ind w:right="-40"/>
        <w:rPr>
          <w:rFonts w:eastAsia="Arial"/>
          <w:szCs w:val="24"/>
        </w:rPr>
      </w:pPr>
      <w:r w:rsidRPr="00B77431">
        <w:rPr>
          <w:rFonts w:eastAsia="Arial"/>
          <w:szCs w:val="24"/>
        </w:rPr>
        <w:t>2.</w:t>
      </w:r>
      <w:r w:rsidRPr="00B77431">
        <w:rPr>
          <w:rFonts w:eastAsia="Arial"/>
          <w:szCs w:val="24"/>
        </w:rPr>
        <w:tab/>
      </w:r>
      <w:r w:rsidR="00C34E53">
        <w:rPr>
          <w:rFonts w:eastAsia="Arial"/>
          <w:szCs w:val="24"/>
          <w:lang w:val="mn-MN"/>
        </w:rPr>
        <w:t xml:space="preserve">............................ </w:t>
      </w:r>
      <w:r w:rsidR="00D23750" w:rsidRPr="00B77431">
        <w:rPr>
          <w:rFonts w:eastAsia="Arial"/>
          <w:sz w:val="22"/>
          <w:szCs w:val="22"/>
        </w:rPr>
        <w:t>[</w:t>
      </w:r>
      <w:r w:rsidR="00C34E53">
        <w:rPr>
          <w:rFonts w:eastAsia="Arial"/>
          <w:sz w:val="22"/>
          <w:szCs w:val="22"/>
          <w:lang w:val="mn-MN"/>
        </w:rPr>
        <w:t>з</w:t>
      </w:r>
      <w:proofErr w:type="spellStart"/>
      <w:r w:rsidR="00D23750" w:rsidRPr="00B77431">
        <w:rPr>
          <w:rFonts w:eastAsia="Comic Sans MS"/>
          <w:i/>
          <w:spacing w:val="-3"/>
          <w:sz w:val="22"/>
          <w:szCs w:val="22"/>
        </w:rPr>
        <w:t>ахиалагчийн</w:t>
      </w:r>
      <w:proofErr w:type="spellEnd"/>
      <w:r w:rsidR="00D23750" w:rsidRPr="00B77431">
        <w:rPr>
          <w:rFonts w:eastAsia="Comic Sans MS"/>
          <w:i/>
          <w:spacing w:val="-3"/>
          <w:sz w:val="22"/>
          <w:szCs w:val="22"/>
        </w:rPr>
        <w:t xml:space="preserve"> </w:t>
      </w:r>
      <w:proofErr w:type="spellStart"/>
      <w:r w:rsidR="00D23750" w:rsidRPr="00B77431">
        <w:rPr>
          <w:rFonts w:eastAsia="Comic Sans MS"/>
          <w:i/>
          <w:spacing w:val="-3"/>
          <w:sz w:val="22"/>
          <w:szCs w:val="22"/>
        </w:rPr>
        <w:t>нэрийг</w:t>
      </w:r>
      <w:proofErr w:type="spellEnd"/>
      <w:r w:rsidR="00D23750" w:rsidRPr="00B77431">
        <w:rPr>
          <w:rFonts w:eastAsia="Comic Sans MS"/>
          <w:i/>
          <w:spacing w:val="-3"/>
          <w:sz w:val="22"/>
          <w:szCs w:val="22"/>
        </w:rPr>
        <w:t xml:space="preserve"> </w:t>
      </w:r>
      <w:proofErr w:type="spellStart"/>
      <w:r w:rsidR="00D23750" w:rsidRPr="00B77431">
        <w:rPr>
          <w:rFonts w:eastAsia="Comic Sans MS"/>
          <w:i/>
          <w:spacing w:val="-3"/>
          <w:sz w:val="22"/>
          <w:szCs w:val="22"/>
        </w:rPr>
        <w:t>оруулах</w:t>
      </w:r>
      <w:proofErr w:type="spellEnd"/>
      <w:r w:rsidR="00D23750" w:rsidRPr="00C34E53">
        <w:rPr>
          <w:rFonts w:eastAsia="Comic Sans MS"/>
          <w:szCs w:val="24"/>
        </w:rPr>
        <w:t>]</w:t>
      </w:r>
      <w:r w:rsidR="00D23750" w:rsidRPr="00C34E53">
        <w:rPr>
          <w:rFonts w:eastAsia="Arial"/>
          <w:szCs w:val="24"/>
        </w:rPr>
        <w:t xml:space="preserve"> </w:t>
      </w:r>
      <w:r w:rsidR="00D23750" w:rsidRPr="00B77431">
        <w:rPr>
          <w:rFonts w:eastAsia="Arial"/>
          <w:szCs w:val="24"/>
        </w:rPr>
        <w:t>(“</w:t>
      </w:r>
      <w:proofErr w:type="spellStart"/>
      <w:r w:rsidR="00D23750" w:rsidRPr="00B77431">
        <w:rPr>
          <w:rFonts w:eastAsia="Arial"/>
          <w:szCs w:val="24"/>
        </w:rPr>
        <w:t>Захиалагч</w:t>
      </w:r>
      <w:proofErr w:type="spellEnd"/>
      <w:r w:rsidR="00D23750" w:rsidRPr="00B77431">
        <w:rPr>
          <w:rFonts w:eastAsia="Arial"/>
          <w:szCs w:val="24"/>
        </w:rPr>
        <w:t xml:space="preserve">”) </w:t>
      </w:r>
      <w:proofErr w:type="spellStart"/>
      <w:r w:rsidR="00D23750" w:rsidRPr="00B77431">
        <w:rPr>
          <w:rFonts w:eastAsia="Arial"/>
          <w:szCs w:val="24"/>
        </w:rPr>
        <w:t>нь</w:t>
      </w:r>
      <w:proofErr w:type="spellEnd"/>
      <w:r w:rsidR="00D23750" w:rsidRPr="00B77431">
        <w:rPr>
          <w:rFonts w:eastAsia="Arial"/>
          <w:szCs w:val="24"/>
        </w:rPr>
        <w:t xml:space="preserve"> </w:t>
      </w:r>
      <w:proofErr w:type="spellStart"/>
      <w:r w:rsidR="00D23750" w:rsidRPr="00B77431">
        <w:rPr>
          <w:rFonts w:eastAsia="Arial"/>
          <w:szCs w:val="24"/>
        </w:rPr>
        <w:t>эрх</w:t>
      </w:r>
      <w:proofErr w:type="spellEnd"/>
      <w:r w:rsidR="00D23750" w:rsidRPr="00B77431">
        <w:rPr>
          <w:rFonts w:eastAsia="Arial"/>
          <w:szCs w:val="24"/>
        </w:rPr>
        <w:t xml:space="preserve"> </w:t>
      </w:r>
      <w:proofErr w:type="spellStart"/>
      <w:r w:rsidR="00D23750" w:rsidRPr="00B77431">
        <w:rPr>
          <w:rFonts w:eastAsia="Arial"/>
          <w:szCs w:val="24"/>
        </w:rPr>
        <w:t>бүхий</w:t>
      </w:r>
      <w:proofErr w:type="spellEnd"/>
      <w:r w:rsidR="00D23750" w:rsidRPr="00B77431">
        <w:rPr>
          <w:rStyle w:val="FootnoteReference"/>
          <w:rFonts w:eastAsia="Arial"/>
          <w:szCs w:val="24"/>
        </w:rPr>
        <w:footnoteReference w:id="3"/>
      </w:r>
      <w:r w:rsidR="00D23750" w:rsidRPr="00B77431">
        <w:rPr>
          <w:rFonts w:eastAsia="Arial"/>
          <w:szCs w:val="24"/>
        </w:rPr>
        <w:t xml:space="preserve"> </w:t>
      </w:r>
      <w:proofErr w:type="spellStart"/>
      <w:r w:rsidR="00D23750" w:rsidRPr="00B77431">
        <w:rPr>
          <w:rFonts w:eastAsia="Arial"/>
          <w:szCs w:val="24"/>
        </w:rPr>
        <w:t>тендерт</w:t>
      </w:r>
      <w:proofErr w:type="spellEnd"/>
      <w:r w:rsidR="00D23750" w:rsidRPr="00B77431">
        <w:rPr>
          <w:rFonts w:eastAsia="Arial"/>
          <w:szCs w:val="24"/>
        </w:rPr>
        <w:t xml:space="preserve"> </w:t>
      </w:r>
      <w:proofErr w:type="spellStart"/>
      <w:r w:rsidR="00D23750" w:rsidRPr="00B77431">
        <w:rPr>
          <w:rFonts w:eastAsia="Arial"/>
          <w:szCs w:val="24"/>
        </w:rPr>
        <w:t>оролцогч</w:t>
      </w:r>
      <w:proofErr w:type="spellEnd"/>
      <w:r w:rsidR="00155F7F">
        <w:rPr>
          <w:rFonts w:eastAsia="Arial"/>
          <w:szCs w:val="24"/>
          <w:lang w:val="mn-MN"/>
        </w:rPr>
        <w:t>ий</w:t>
      </w:r>
      <w:r w:rsidR="00D23750" w:rsidRPr="00B77431">
        <w:rPr>
          <w:rFonts w:eastAsia="Arial"/>
          <w:szCs w:val="24"/>
        </w:rPr>
        <w:t xml:space="preserve">г </w:t>
      </w:r>
      <w:r w:rsidR="00344F70">
        <w:rPr>
          <w:rFonts w:eastAsia="Arial"/>
          <w:szCs w:val="24"/>
          <w:lang w:val="mn-MN"/>
        </w:rPr>
        <w:t xml:space="preserve">................................. </w:t>
      </w:r>
      <w:r w:rsidR="00D23750" w:rsidRPr="00B77431">
        <w:rPr>
          <w:rFonts w:eastAsia="Arial"/>
          <w:sz w:val="22"/>
          <w:szCs w:val="22"/>
        </w:rPr>
        <w:t>[</w:t>
      </w:r>
      <w:r w:rsidR="00344F70">
        <w:rPr>
          <w:rFonts w:eastAsia="Arial"/>
          <w:sz w:val="22"/>
          <w:szCs w:val="22"/>
          <w:lang w:val="mn-MN"/>
        </w:rPr>
        <w:t>а</w:t>
      </w:r>
      <w:proofErr w:type="spellStart"/>
      <w:r w:rsidR="00D23750" w:rsidRPr="00B77431">
        <w:rPr>
          <w:rFonts w:eastAsia="Comic Sans MS"/>
          <w:i/>
          <w:spacing w:val="-3"/>
          <w:sz w:val="22"/>
          <w:szCs w:val="22"/>
        </w:rPr>
        <w:t>жлын</w:t>
      </w:r>
      <w:proofErr w:type="spellEnd"/>
      <w:r w:rsidR="00D23750" w:rsidRPr="00B77431">
        <w:rPr>
          <w:rFonts w:eastAsia="Comic Sans MS"/>
          <w:i/>
          <w:spacing w:val="-3"/>
          <w:sz w:val="22"/>
          <w:szCs w:val="22"/>
        </w:rPr>
        <w:t xml:space="preserve"> </w:t>
      </w:r>
      <w:proofErr w:type="spellStart"/>
      <w:r w:rsidR="00D23750" w:rsidRPr="00B77431">
        <w:rPr>
          <w:rFonts w:eastAsia="Comic Sans MS"/>
          <w:i/>
          <w:spacing w:val="-3"/>
          <w:sz w:val="22"/>
          <w:szCs w:val="22"/>
        </w:rPr>
        <w:t>товч</w:t>
      </w:r>
      <w:proofErr w:type="spellEnd"/>
      <w:r w:rsidR="00D23750" w:rsidRPr="00B77431">
        <w:rPr>
          <w:rFonts w:eastAsia="Comic Sans MS"/>
          <w:i/>
          <w:spacing w:val="-3"/>
          <w:sz w:val="22"/>
          <w:szCs w:val="22"/>
        </w:rPr>
        <w:t xml:space="preserve"> </w:t>
      </w:r>
      <w:proofErr w:type="spellStart"/>
      <w:r w:rsidR="00D23750" w:rsidRPr="00B77431">
        <w:rPr>
          <w:rFonts w:eastAsia="Comic Sans MS"/>
          <w:i/>
          <w:spacing w:val="-3"/>
          <w:sz w:val="22"/>
          <w:szCs w:val="22"/>
        </w:rPr>
        <w:t>тодорхойлолтыг</w:t>
      </w:r>
      <w:proofErr w:type="spellEnd"/>
      <w:r w:rsidR="00D23750" w:rsidRPr="00B77431">
        <w:rPr>
          <w:rFonts w:eastAsia="Comic Sans MS"/>
          <w:i/>
          <w:spacing w:val="-3"/>
          <w:sz w:val="22"/>
          <w:szCs w:val="22"/>
        </w:rPr>
        <w:t xml:space="preserve"> </w:t>
      </w:r>
      <w:proofErr w:type="spellStart"/>
      <w:r w:rsidR="00D23750" w:rsidRPr="00B77431">
        <w:rPr>
          <w:rFonts w:eastAsia="Comic Sans MS"/>
          <w:i/>
          <w:spacing w:val="-3"/>
          <w:sz w:val="22"/>
          <w:szCs w:val="22"/>
        </w:rPr>
        <w:t>оруулах</w:t>
      </w:r>
      <w:proofErr w:type="spellEnd"/>
      <w:r w:rsidR="00D23750" w:rsidRPr="00B77431">
        <w:rPr>
          <w:rStyle w:val="FootnoteReference"/>
          <w:rFonts w:eastAsia="Comic Sans MS"/>
          <w:i/>
          <w:sz w:val="22"/>
          <w:szCs w:val="22"/>
        </w:rPr>
        <w:footnoteReference w:id="4"/>
      </w:r>
      <w:r w:rsidR="00D23750" w:rsidRPr="00344F70">
        <w:rPr>
          <w:rFonts w:eastAsia="Comic Sans MS"/>
          <w:szCs w:val="24"/>
        </w:rPr>
        <w:t>]</w:t>
      </w:r>
      <w:r w:rsidR="00D23750" w:rsidRPr="00344F70">
        <w:rPr>
          <w:rFonts w:eastAsia="Arial"/>
          <w:szCs w:val="24"/>
        </w:rPr>
        <w:t xml:space="preserve"> </w:t>
      </w:r>
      <w:r w:rsidR="00D23750" w:rsidRPr="00B77431">
        <w:rPr>
          <w:rFonts w:eastAsia="Arial"/>
          <w:szCs w:val="24"/>
        </w:rPr>
        <w:t>(“</w:t>
      </w:r>
      <w:proofErr w:type="spellStart"/>
      <w:r w:rsidR="00D23750" w:rsidRPr="00B77431">
        <w:rPr>
          <w:rFonts w:eastAsia="Arial"/>
          <w:szCs w:val="24"/>
        </w:rPr>
        <w:t>Ажил</w:t>
      </w:r>
      <w:proofErr w:type="spellEnd"/>
      <w:r w:rsidR="00D23750" w:rsidRPr="00B77431">
        <w:rPr>
          <w:rFonts w:eastAsia="Arial"/>
          <w:szCs w:val="24"/>
        </w:rPr>
        <w:t xml:space="preserve"> </w:t>
      </w:r>
      <w:proofErr w:type="spellStart"/>
      <w:r w:rsidR="00D23750" w:rsidRPr="00B77431">
        <w:rPr>
          <w:rFonts w:eastAsia="Arial"/>
          <w:szCs w:val="24"/>
        </w:rPr>
        <w:t>гэх</w:t>
      </w:r>
      <w:proofErr w:type="spellEnd"/>
      <w:r w:rsidR="00D23750" w:rsidRPr="00B77431">
        <w:rPr>
          <w:rFonts w:eastAsia="Arial"/>
          <w:szCs w:val="24"/>
        </w:rPr>
        <w:t xml:space="preserve">”) </w:t>
      </w:r>
      <w:r w:rsidR="00F92CD6">
        <w:rPr>
          <w:rFonts w:eastAsia="Arial"/>
          <w:szCs w:val="24"/>
          <w:lang w:val="mn-MN"/>
        </w:rPr>
        <w:t xml:space="preserve">ажлын </w:t>
      </w:r>
      <w:proofErr w:type="spellStart"/>
      <w:r w:rsidR="00D23750" w:rsidRPr="00B77431">
        <w:rPr>
          <w:rFonts w:eastAsia="Arial"/>
          <w:szCs w:val="24"/>
        </w:rPr>
        <w:t>барилга</w:t>
      </w:r>
      <w:proofErr w:type="spellEnd"/>
      <w:r w:rsidR="00D23750" w:rsidRPr="00B77431">
        <w:rPr>
          <w:rFonts w:eastAsia="Arial"/>
          <w:szCs w:val="24"/>
        </w:rPr>
        <w:t xml:space="preserve"> </w:t>
      </w:r>
      <w:proofErr w:type="spellStart"/>
      <w:r w:rsidR="00D23750" w:rsidRPr="00B77431">
        <w:rPr>
          <w:rFonts w:eastAsia="Arial"/>
          <w:szCs w:val="24"/>
        </w:rPr>
        <w:t>угсралтын</w:t>
      </w:r>
      <w:proofErr w:type="spellEnd"/>
      <w:r w:rsidR="00D23750" w:rsidRPr="00B77431">
        <w:rPr>
          <w:rFonts w:eastAsia="Arial"/>
          <w:szCs w:val="24"/>
        </w:rPr>
        <w:t xml:space="preserve"> </w:t>
      </w:r>
      <w:proofErr w:type="spellStart"/>
      <w:r w:rsidR="00D23750" w:rsidRPr="00B77431">
        <w:rPr>
          <w:rFonts w:eastAsia="Arial"/>
          <w:szCs w:val="24"/>
        </w:rPr>
        <w:t>ажлыг</w:t>
      </w:r>
      <w:proofErr w:type="spellEnd"/>
      <w:r w:rsidR="00D23750" w:rsidRPr="00B77431">
        <w:rPr>
          <w:rFonts w:eastAsia="Arial"/>
          <w:szCs w:val="24"/>
        </w:rPr>
        <w:t xml:space="preserve"> </w:t>
      </w:r>
      <w:proofErr w:type="spellStart"/>
      <w:r w:rsidR="00D23750" w:rsidRPr="00B77431">
        <w:rPr>
          <w:rFonts w:eastAsia="Arial"/>
          <w:szCs w:val="24"/>
        </w:rPr>
        <w:t>хийж</w:t>
      </w:r>
      <w:proofErr w:type="spellEnd"/>
      <w:r w:rsidR="00D23750" w:rsidRPr="00B77431">
        <w:rPr>
          <w:rFonts w:eastAsia="Arial"/>
          <w:szCs w:val="24"/>
        </w:rPr>
        <w:t xml:space="preserve"> </w:t>
      </w:r>
      <w:proofErr w:type="spellStart"/>
      <w:r w:rsidR="00D23750" w:rsidRPr="00B77431">
        <w:rPr>
          <w:rFonts w:eastAsia="Arial"/>
          <w:szCs w:val="24"/>
        </w:rPr>
        <w:t>гүйцэтгэх</w:t>
      </w:r>
      <w:proofErr w:type="spellEnd"/>
      <w:r w:rsidR="00DF1CA9">
        <w:rPr>
          <w:rFonts w:eastAsia="Arial"/>
          <w:szCs w:val="24"/>
          <w:lang w:val="mn-MN"/>
        </w:rPr>
        <w:t>, дуусгах</w:t>
      </w:r>
      <w:r w:rsidR="00D23750" w:rsidRPr="00B77431">
        <w:rPr>
          <w:rFonts w:eastAsia="Arial"/>
          <w:szCs w:val="24"/>
        </w:rPr>
        <w:t xml:space="preserve"> </w:t>
      </w:r>
      <w:proofErr w:type="spellStart"/>
      <w:r w:rsidR="00D23750" w:rsidRPr="00B77431">
        <w:rPr>
          <w:rFonts w:eastAsia="Arial"/>
          <w:szCs w:val="24"/>
        </w:rPr>
        <w:t>тухай</w:t>
      </w:r>
      <w:proofErr w:type="spellEnd"/>
      <w:r w:rsidR="00D23750" w:rsidRPr="00B77431">
        <w:rPr>
          <w:rFonts w:eastAsia="Arial"/>
          <w:szCs w:val="24"/>
        </w:rPr>
        <w:t xml:space="preserve"> </w:t>
      </w:r>
      <w:proofErr w:type="spellStart"/>
      <w:r w:rsidR="00D23750" w:rsidRPr="00B77431">
        <w:rPr>
          <w:rFonts w:eastAsia="Arial"/>
          <w:szCs w:val="24"/>
        </w:rPr>
        <w:t>битүүмжилсэн</w:t>
      </w:r>
      <w:proofErr w:type="spellEnd"/>
      <w:r w:rsidR="00D23750" w:rsidRPr="00B77431">
        <w:rPr>
          <w:rFonts w:eastAsia="Arial"/>
          <w:szCs w:val="24"/>
        </w:rPr>
        <w:t xml:space="preserve"> </w:t>
      </w:r>
      <w:proofErr w:type="spellStart"/>
      <w:r w:rsidR="00D23750" w:rsidRPr="00B77431">
        <w:rPr>
          <w:rFonts w:eastAsia="Arial"/>
          <w:szCs w:val="24"/>
        </w:rPr>
        <w:t>санал</w:t>
      </w:r>
      <w:proofErr w:type="spellEnd"/>
      <w:r w:rsidR="00D23750" w:rsidRPr="00B77431">
        <w:rPr>
          <w:rFonts w:eastAsia="Arial"/>
          <w:szCs w:val="24"/>
        </w:rPr>
        <w:t xml:space="preserve"> </w:t>
      </w:r>
      <w:proofErr w:type="spellStart"/>
      <w:r w:rsidR="00D23750" w:rsidRPr="00B77431">
        <w:rPr>
          <w:rFonts w:eastAsia="Arial"/>
          <w:szCs w:val="24"/>
        </w:rPr>
        <w:t>ирүүлэхийг</w:t>
      </w:r>
      <w:proofErr w:type="spellEnd"/>
      <w:r w:rsidR="00D23750" w:rsidRPr="00B77431">
        <w:rPr>
          <w:rFonts w:eastAsia="Arial"/>
          <w:szCs w:val="24"/>
        </w:rPr>
        <w:t xml:space="preserve"> </w:t>
      </w:r>
      <w:proofErr w:type="spellStart"/>
      <w:r w:rsidR="00D23750" w:rsidRPr="00B77431">
        <w:rPr>
          <w:rFonts w:eastAsia="Arial"/>
          <w:szCs w:val="24"/>
        </w:rPr>
        <w:t>урьж</w:t>
      </w:r>
      <w:proofErr w:type="spellEnd"/>
      <w:r w:rsidR="00D23750" w:rsidRPr="00B77431">
        <w:rPr>
          <w:rFonts w:eastAsia="Arial"/>
          <w:szCs w:val="24"/>
        </w:rPr>
        <w:t xml:space="preserve"> </w:t>
      </w:r>
      <w:proofErr w:type="spellStart"/>
      <w:r w:rsidR="00D23750" w:rsidRPr="00B77431">
        <w:rPr>
          <w:rFonts w:eastAsia="Arial"/>
          <w:szCs w:val="24"/>
        </w:rPr>
        <w:t>байна</w:t>
      </w:r>
      <w:proofErr w:type="spellEnd"/>
      <w:r w:rsidR="00D23750" w:rsidRPr="00B77431">
        <w:rPr>
          <w:rFonts w:eastAsia="Arial"/>
          <w:szCs w:val="24"/>
        </w:rPr>
        <w:t>.</w:t>
      </w:r>
    </w:p>
    <w:p w14:paraId="3B131235" w14:textId="77777777" w:rsidR="00827120" w:rsidRPr="00B77431" w:rsidRDefault="00827120" w:rsidP="00827120">
      <w:pPr>
        <w:spacing w:before="6" w:line="190" w:lineRule="exact"/>
        <w:rPr>
          <w:szCs w:val="24"/>
        </w:rPr>
      </w:pPr>
    </w:p>
    <w:p w14:paraId="12887F5D" w14:textId="3F762134" w:rsidR="00D23750" w:rsidRPr="00B77431" w:rsidRDefault="00827120" w:rsidP="00056A88">
      <w:pPr>
        <w:ind w:right="-64"/>
        <w:rPr>
          <w:rFonts w:eastAsia="Arial"/>
          <w:position w:val="-1"/>
          <w:szCs w:val="24"/>
        </w:rPr>
      </w:pPr>
      <w:r w:rsidRPr="00B77431">
        <w:rPr>
          <w:rFonts w:eastAsia="Arial"/>
          <w:position w:val="-1"/>
          <w:szCs w:val="24"/>
        </w:rPr>
        <w:t>3.</w:t>
      </w:r>
      <w:r w:rsidRPr="00B77431">
        <w:rPr>
          <w:rFonts w:eastAsia="Arial"/>
          <w:position w:val="-1"/>
          <w:szCs w:val="24"/>
        </w:rPr>
        <w:tab/>
      </w:r>
      <w:proofErr w:type="spellStart"/>
      <w:r w:rsidR="00D23750" w:rsidRPr="00B77431">
        <w:rPr>
          <w:rFonts w:eastAsia="Arial"/>
          <w:position w:val="-1"/>
          <w:szCs w:val="24"/>
        </w:rPr>
        <w:t>Нээлттэй</w:t>
      </w:r>
      <w:proofErr w:type="spellEnd"/>
      <w:r w:rsidR="00D23750" w:rsidRPr="00B77431">
        <w:rPr>
          <w:rFonts w:eastAsia="Arial"/>
          <w:position w:val="-1"/>
          <w:szCs w:val="24"/>
        </w:rPr>
        <w:t xml:space="preserve"> </w:t>
      </w:r>
      <w:proofErr w:type="spellStart"/>
      <w:r w:rsidR="00D23750" w:rsidRPr="00B77431">
        <w:rPr>
          <w:rFonts w:eastAsia="Arial"/>
          <w:position w:val="-1"/>
          <w:szCs w:val="24"/>
        </w:rPr>
        <w:t>өрсөлдөөнт</w:t>
      </w:r>
      <w:proofErr w:type="spellEnd"/>
      <w:r w:rsidR="00D23750" w:rsidRPr="00B77431">
        <w:rPr>
          <w:rFonts w:eastAsia="Arial"/>
          <w:position w:val="-1"/>
          <w:szCs w:val="24"/>
        </w:rPr>
        <w:t xml:space="preserve"> </w:t>
      </w:r>
      <w:proofErr w:type="spellStart"/>
      <w:r w:rsidR="00D23750" w:rsidRPr="00B77431">
        <w:rPr>
          <w:rFonts w:eastAsia="Arial"/>
          <w:position w:val="-1"/>
          <w:szCs w:val="24"/>
        </w:rPr>
        <w:t>тендер</w:t>
      </w:r>
      <w:proofErr w:type="spellEnd"/>
      <w:r w:rsidR="00D23750" w:rsidRPr="00B77431">
        <w:rPr>
          <w:rFonts w:eastAsia="Arial"/>
          <w:position w:val="-1"/>
          <w:szCs w:val="24"/>
        </w:rPr>
        <w:t xml:space="preserve"> </w:t>
      </w:r>
      <w:proofErr w:type="spellStart"/>
      <w:r w:rsidR="00D23750" w:rsidRPr="00B77431">
        <w:rPr>
          <w:rFonts w:eastAsia="Arial"/>
          <w:position w:val="-1"/>
          <w:szCs w:val="24"/>
        </w:rPr>
        <w:t>шалгаруула</w:t>
      </w:r>
      <w:r w:rsidR="001167D8" w:rsidRPr="00B77431">
        <w:rPr>
          <w:rFonts w:eastAsia="Arial"/>
          <w:position w:val="-1"/>
          <w:szCs w:val="24"/>
        </w:rPr>
        <w:t>лт</w:t>
      </w:r>
      <w:proofErr w:type="spellEnd"/>
      <w:r w:rsidR="001167D8" w:rsidRPr="00B77431">
        <w:rPr>
          <w:rFonts w:eastAsia="Arial"/>
          <w:position w:val="-1"/>
          <w:szCs w:val="24"/>
        </w:rPr>
        <w:t xml:space="preserve"> (</w:t>
      </w:r>
      <w:proofErr w:type="spellStart"/>
      <w:r w:rsidR="001167D8" w:rsidRPr="00B77431">
        <w:rPr>
          <w:rFonts w:eastAsia="Arial"/>
          <w:position w:val="-1"/>
          <w:szCs w:val="24"/>
        </w:rPr>
        <w:t>дотоодод</w:t>
      </w:r>
      <w:proofErr w:type="spellEnd"/>
      <w:r w:rsidR="001167D8" w:rsidRPr="00B77431">
        <w:rPr>
          <w:rFonts w:eastAsia="Arial"/>
          <w:position w:val="-1"/>
          <w:szCs w:val="24"/>
        </w:rPr>
        <w:t xml:space="preserve"> </w:t>
      </w:r>
      <w:proofErr w:type="spellStart"/>
      <w:r w:rsidR="001167D8" w:rsidRPr="00B77431">
        <w:rPr>
          <w:rFonts w:eastAsia="Arial"/>
          <w:position w:val="-1"/>
          <w:szCs w:val="24"/>
        </w:rPr>
        <w:t>зарлан</w:t>
      </w:r>
      <w:proofErr w:type="spellEnd"/>
      <w:r w:rsidR="001167D8" w:rsidRPr="00B77431">
        <w:rPr>
          <w:rFonts w:eastAsia="Arial"/>
          <w:position w:val="-1"/>
          <w:szCs w:val="24"/>
        </w:rPr>
        <w:t xml:space="preserve"> </w:t>
      </w:r>
      <w:proofErr w:type="spellStart"/>
      <w:r w:rsidR="001167D8" w:rsidRPr="00B77431">
        <w:rPr>
          <w:rFonts w:eastAsia="Arial"/>
          <w:position w:val="-1"/>
          <w:szCs w:val="24"/>
        </w:rPr>
        <w:t>мэдээлэх</w:t>
      </w:r>
      <w:proofErr w:type="spellEnd"/>
      <w:r w:rsidR="001167D8" w:rsidRPr="00B77431">
        <w:rPr>
          <w:rFonts w:eastAsia="Arial"/>
          <w:position w:val="-1"/>
          <w:szCs w:val="24"/>
        </w:rPr>
        <w:t>)-</w:t>
      </w:r>
      <w:proofErr w:type="spellStart"/>
      <w:r w:rsidR="001167D8" w:rsidRPr="00B77431">
        <w:rPr>
          <w:rFonts w:eastAsia="Arial"/>
          <w:position w:val="-1"/>
          <w:szCs w:val="24"/>
        </w:rPr>
        <w:t>ыг</w:t>
      </w:r>
      <w:proofErr w:type="spellEnd"/>
      <w:r w:rsidR="00D23750" w:rsidRPr="00B77431">
        <w:rPr>
          <w:rFonts w:eastAsia="Arial"/>
          <w:position w:val="-1"/>
          <w:szCs w:val="24"/>
        </w:rPr>
        <w:t xml:space="preserve"> АХБ-</w:t>
      </w:r>
      <w:proofErr w:type="spellStart"/>
      <w:r w:rsidR="00D23750" w:rsidRPr="00B77431">
        <w:rPr>
          <w:rFonts w:eastAsia="Arial"/>
          <w:position w:val="-1"/>
          <w:szCs w:val="24"/>
        </w:rPr>
        <w:t>ны</w:t>
      </w:r>
      <w:proofErr w:type="spellEnd"/>
      <w:r w:rsidR="00D23750" w:rsidRPr="00B77431">
        <w:rPr>
          <w:rFonts w:eastAsia="Arial"/>
          <w:position w:val="-1"/>
          <w:szCs w:val="24"/>
        </w:rPr>
        <w:t xml:space="preserve"> </w:t>
      </w:r>
      <w:r w:rsidR="0095671E">
        <w:rPr>
          <w:rFonts w:eastAsia="Arial"/>
          <w:i/>
          <w:position w:val="-1"/>
          <w:szCs w:val="24"/>
          <w:lang w:val="mn-MN"/>
        </w:rPr>
        <w:t>н</w:t>
      </w:r>
      <w:proofErr w:type="spellStart"/>
      <w:r w:rsidR="00D23750" w:rsidRPr="00B77431">
        <w:rPr>
          <w:rFonts w:eastAsia="Arial"/>
          <w:i/>
          <w:position w:val="-1"/>
          <w:szCs w:val="24"/>
        </w:rPr>
        <w:t>эг</w:t>
      </w:r>
      <w:proofErr w:type="spellEnd"/>
      <w:r w:rsidR="00D23750" w:rsidRPr="00B77431">
        <w:rPr>
          <w:rFonts w:eastAsia="Arial"/>
          <w:i/>
          <w:position w:val="-1"/>
          <w:szCs w:val="24"/>
        </w:rPr>
        <w:t xml:space="preserve"> ү</w:t>
      </w:r>
      <w:r w:rsidR="0095671E">
        <w:rPr>
          <w:rFonts w:eastAsia="Arial"/>
          <w:i/>
          <w:position w:val="-1"/>
          <w:szCs w:val="24"/>
          <w:lang w:val="mn-MN"/>
        </w:rPr>
        <w:t>е</w:t>
      </w:r>
      <w:r w:rsidR="00D23750" w:rsidRPr="00B77431">
        <w:rPr>
          <w:rFonts w:eastAsia="Arial"/>
          <w:i/>
          <w:position w:val="-1"/>
          <w:szCs w:val="24"/>
        </w:rPr>
        <w:t xml:space="preserve"> </w:t>
      </w:r>
      <w:proofErr w:type="spellStart"/>
      <w:r w:rsidR="00D23750" w:rsidRPr="00B77431">
        <w:rPr>
          <w:rFonts w:eastAsia="Arial"/>
          <w:i/>
          <w:position w:val="-1"/>
          <w:szCs w:val="24"/>
        </w:rPr>
        <w:t>шаттай</w:t>
      </w:r>
      <w:proofErr w:type="spellEnd"/>
      <w:r w:rsidR="001167D8" w:rsidRPr="00B77431">
        <w:rPr>
          <w:rFonts w:eastAsia="Arial"/>
          <w:i/>
          <w:position w:val="-1"/>
          <w:szCs w:val="24"/>
        </w:rPr>
        <w:t xml:space="preserve">: </w:t>
      </w:r>
      <w:r w:rsidR="0095671E">
        <w:rPr>
          <w:rFonts w:eastAsia="Arial"/>
          <w:i/>
          <w:position w:val="-1"/>
          <w:szCs w:val="24"/>
          <w:lang w:val="mn-MN"/>
        </w:rPr>
        <w:t>н</w:t>
      </w:r>
      <w:proofErr w:type="spellStart"/>
      <w:r w:rsidR="001167D8" w:rsidRPr="00B77431">
        <w:rPr>
          <w:rFonts w:eastAsia="Arial"/>
          <w:i/>
          <w:position w:val="-1"/>
          <w:szCs w:val="24"/>
        </w:rPr>
        <w:t>эг</w:t>
      </w:r>
      <w:proofErr w:type="spellEnd"/>
      <w:r w:rsidR="001167D8" w:rsidRPr="00B77431">
        <w:rPr>
          <w:rFonts w:eastAsia="Arial"/>
          <w:i/>
          <w:position w:val="-1"/>
          <w:szCs w:val="24"/>
        </w:rPr>
        <w:t xml:space="preserve"> </w:t>
      </w:r>
      <w:proofErr w:type="spellStart"/>
      <w:r w:rsidR="001167D8" w:rsidRPr="00B77431">
        <w:rPr>
          <w:rFonts w:eastAsia="Arial"/>
          <w:i/>
          <w:position w:val="-1"/>
          <w:szCs w:val="24"/>
        </w:rPr>
        <w:t>дугтуйт</w:t>
      </w:r>
      <w:proofErr w:type="spellEnd"/>
      <w:r w:rsidR="001167D8" w:rsidRPr="00B77431">
        <w:rPr>
          <w:rFonts w:eastAsia="Arial"/>
          <w:position w:val="-1"/>
          <w:szCs w:val="24"/>
        </w:rPr>
        <w:t xml:space="preserve"> </w:t>
      </w:r>
      <w:r w:rsidR="000D5D9A">
        <w:rPr>
          <w:rFonts w:eastAsia="Arial"/>
          <w:position w:val="-1"/>
          <w:szCs w:val="24"/>
          <w:lang w:val="mn-MN"/>
        </w:rPr>
        <w:t>горим</w:t>
      </w:r>
      <w:proofErr w:type="spellStart"/>
      <w:r w:rsidR="001167D8" w:rsidRPr="00B77431">
        <w:rPr>
          <w:rFonts w:eastAsia="Arial"/>
          <w:position w:val="-1"/>
          <w:szCs w:val="24"/>
        </w:rPr>
        <w:t>ын</w:t>
      </w:r>
      <w:proofErr w:type="spellEnd"/>
      <w:r w:rsidR="001167D8" w:rsidRPr="00B77431">
        <w:rPr>
          <w:rFonts w:eastAsia="Arial"/>
          <w:position w:val="-1"/>
          <w:szCs w:val="24"/>
        </w:rPr>
        <w:t xml:space="preserve"> </w:t>
      </w:r>
      <w:proofErr w:type="spellStart"/>
      <w:r w:rsidR="001167D8" w:rsidRPr="00B77431">
        <w:rPr>
          <w:rFonts w:eastAsia="Arial"/>
          <w:position w:val="-1"/>
          <w:szCs w:val="24"/>
        </w:rPr>
        <w:t>дагуу</w:t>
      </w:r>
      <w:proofErr w:type="spellEnd"/>
      <w:r w:rsidR="001167D8" w:rsidRPr="00B77431">
        <w:rPr>
          <w:rFonts w:eastAsia="Arial"/>
          <w:position w:val="-1"/>
          <w:szCs w:val="24"/>
        </w:rPr>
        <w:t xml:space="preserve"> </w:t>
      </w:r>
      <w:proofErr w:type="spellStart"/>
      <w:r w:rsidR="001167D8" w:rsidRPr="00B77431">
        <w:rPr>
          <w:rFonts w:eastAsia="Arial"/>
          <w:position w:val="-1"/>
          <w:szCs w:val="24"/>
        </w:rPr>
        <w:t>зохион</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байгуулах</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ба</w:t>
      </w:r>
      <w:proofErr w:type="spellEnd"/>
      <w:r w:rsidR="001167D8" w:rsidRPr="00B77431">
        <w:rPr>
          <w:rFonts w:eastAsia="Arial"/>
          <w:position w:val="-1"/>
          <w:szCs w:val="24"/>
        </w:rPr>
        <w:t xml:space="preserve"> </w:t>
      </w:r>
      <w:r w:rsidR="000D5D9A">
        <w:rPr>
          <w:rFonts w:eastAsia="Arial"/>
          <w:position w:val="-1"/>
          <w:szCs w:val="24"/>
          <w:lang w:val="mn-MN"/>
        </w:rPr>
        <w:t>т</w:t>
      </w:r>
      <w:proofErr w:type="spellStart"/>
      <w:r w:rsidR="001167D8" w:rsidRPr="00B77431">
        <w:rPr>
          <w:rFonts w:eastAsia="Arial"/>
          <w:position w:val="-1"/>
          <w:szCs w:val="24"/>
        </w:rPr>
        <w:t>ендерийн</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баримт</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бичигт</w:t>
      </w:r>
      <w:proofErr w:type="spellEnd"/>
      <w:r w:rsidR="001167D8" w:rsidRPr="00B77431">
        <w:rPr>
          <w:rFonts w:eastAsia="Arial"/>
          <w:position w:val="-1"/>
          <w:szCs w:val="24"/>
        </w:rPr>
        <w:t xml:space="preserve"> </w:t>
      </w:r>
      <w:proofErr w:type="spellStart"/>
      <w:r w:rsidR="001167D8" w:rsidRPr="00B77431">
        <w:rPr>
          <w:rFonts w:eastAsia="Arial"/>
          <w:position w:val="-1"/>
          <w:szCs w:val="24"/>
        </w:rPr>
        <w:t>заасан</w:t>
      </w:r>
      <w:proofErr w:type="spellEnd"/>
      <w:r w:rsidR="001167D8" w:rsidRPr="00B77431">
        <w:rPr>
          <w:rFonts w:eastAsia="Arial"/>
          <w:position w:val="-1"/>
          <w:szCs w:val="24"/>
        </w:rPr>
        <w:t xml:space="preserve"> </w:t>
      </w:r>
      <w:proofErr w:type="spellStart"/>
      <w:r w:rsidR="001167D8" w:rsidRPr="00B77431">
        <w:rPr>
          <w:rFonts w:eastAsia="Arial"/>
          <w:position w:val="-1"/>
          <w:szCs w:val="24"/>
        </w:rPr>
        <w:t>эрх</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бүхий</w:t>
      </w:r>
      <w:proofErr w:type="spellEnd"/>
      <w:r w:rsidR="001167D8" w:rsidRPr="00B77431">
        <w:rPr>
          <w:rFonts w:eastAsia="Arial"/>
          <w:position w:val="-1"/>
          <w:szCs w:val="24"/>
        </w:rPr>
        <w:t xml:space="preserve"> </w:t>
      </w:r>
      <w:r w:rsidR="00D30C59">
        <w:rPr>
          <w:rFonts w:eastAsia="Arial"/>
          <w:position w:val="-1"/>
          <w:szCs w:val="24"/>
          <w:lang w:val="mn-MN"/>
        </w:rPr>
        <w:t>орны</w:t>
      </w:r>
      <w:r w:rsidR="001167D8" w:rsidRPr="00B77431">
        <w:rPr>
          <w:rFonts w:eastAsia="Arial"/>
          <w:position w:val="-1"/>
          <w:szCs w:val="24"/>
        </w:rPr>
        <w:t xml:space="preserve"> </w:t>
      </w:r>
      <w:proofErr w:type="spellStart"/>
      <w:r w:rsidR="001167D8" w:rsidRPr="00B77431">
        <w:rPr>
          <w:rFonts w:eastAsia="Arial"/>
          <w:position w:val="-1"/>
          <w:szCs w:val="24"/>
        </w:rPr>
        <w:t>бүх</w:t>
      </w:r>
      <w:proofErr w:type="spellEnd"/>
      <w:r w:rsidR="001167D8" w:rsidRPr="00B77431">
        <w:rPr>
          <w:rFonts w:eastAsia="Arial"/>
          <w:position w:val="-1"/>
          <w:szCs w:val="24"/>
        </w:rPr>
        <w:t xml:space="preserve"> </w:t>
      </w:r>
      <w:proofErr w:type="spellStart"/>
      <w:r w:rsidR="001167D8" w:rsidRPr="00B77431">
        <w:rPr>
          <w:rFonts w:eastAsia="Arial"/>
          <w:position w:val="-1"/>
          <w:szCs w:val="24"/>
        </w:rPr>
        <w:t>тендерт</w:t>
      </w:r>
      <w:proofErr w:type="spellEnd"/>
      <w:r w:rsidR="001167D8" w:rsidRPr="00B77431">
        <w:rPr>
          <w:rFonts w:eastAsia="Arial"/>
          <w:position w:val="-1"/>
          <w:szCs w:val="24"/>
        </w:rPr>
        <w:t xml:space="preserve"> </w:t>
      </w:r>
      <w:proofErr w:type="spellStart"/>
      <w:r w:rsidR="001167D8" w:rsidRPr="00B77431">
        <w:rPr>
          <w:rFonts w:eastAsia="Arial"/>
          <w:position w:val="-1"/>
          <w:szCs w:val="24"/>
        </w:rPr>
        <w:t>оролцогчдод</w:t>
      </w:r>
      <w:proofErr w:type="spellEnd"/>
      <w:r w:rsidR="001167D8" w:rsidRPr="00B77431">
        <w:rPr>
          <w:rFonts w:eastAsia="Arial"/>
          <w:position w:val="-1"/>
          <w:szCs w:val="24"/>
        </w:rPr>
        <w:t xml:space="preserve"> </w:t>
      </w:r>
      <w:proofErr w:type="spellStart"/>
      <w:r w:rsidR="001167D8" w:rsidRPr="00B77431">
        <w:rPr>
          <w:rFonts w:eastAsia="Arial"/>
          <w:position w:val="-1"/>
          <w:szCs w:val="24"/>
        </w:rPr>
        <w:t>нээлттэй</w:t>
      </w:r>
      <w:proofErr w:type="spellEnd"/>
      <w:r w:rsidR="001167D8" w:rsidRPr="00B77431">
        <w:rPr>
          <w:rFonts w:eastAsia="Arial"/>
          <w:position w:val="-1"/>
          <w:szCs w:val="24"/>
        </w:rPr>
        <w:t xml:space="preserve"> </w:t>
      </w:r>
      <w:proofErr w:type="spellStart"/>
      <w:r w:rsidR="001167D8" w:rsidRPr="00B77431">
        <w:rPr>
          <w:rFonts w:eastAsia="Arial"/>
          <w:position w:val="-1"/>
          <w:szCs w:val="24"/>
        </w:rPr>
        <w:t>байна</w:t>
      </w:r>
      <w:proofErr w:type="spellEnd"/>
      <w:r w:rsidR="001167D8" w:rsidRPr="00B77431">
        <w:rPr>
          <w:rFonts w:eastAsia="Arial"/>
          <w:position w:val="-1"/>
          <w:szCs w:val="24"/>
        </w:rPr>
        <w:t>.</w:t>
      </w:r>
    </w:p>
    <w:p w14:paraId="6A683DE2" w14:textId="77777777" w:rsidR="00827120" w:rsidRPr="00B77431" w:rsidRDefault="00827120" w:rsidP="00827120">
      <w:pPr>
        <w:spacing w:line="247" w:lineRule="exact"/>
        <w:ind w:right="-20"/>
        <w:rPr>
          <w:rFonts w:eastAsia="Arial"/>
          <w:szCs w:val="24"/>
        </w:rPr>
      </w:pPr>
    </w:p>
    <w:p w14:paraId="3C1AEE5A" w14:textId="5C8AD79B" w:rsidR="00827120" w:rsidRPr="00B77431" w:rsidRDefault="00827120" w:rsidP="00827120">
      <w:pPr>
        <w:tabs>
          <w:tab w:val="left" w:pos="720"/>
        </w:tabs>
        <w:ind w:right="-20"/>
        <w:rPr>
          <w:rFonts w:eastAsia="Arial"/>
          <w:szCs w:val="24"/>
        </w:rPr>
      </w:pPr>
      <w:r w:rsidRPr="00B77431">
        <w:rPr>
          <w:rFonts w:eastAsia="Arial"/>
          <w:szCs w:val="24"/>
        </w:rPr>
        <w:t>4.</w:t>
      </w:r>
      <w:r w:rsidRPr="00B77431">
        <w:rPr>
          <w:rFonts w:eastAsia="Arial"/>
          <w:szCs w:val="24"/>
        </w:rPr>
        <w:tab/>
      </w:r>
      <w:proofErr w:type="spellStart"/>
      <w:r w:rsidR="00482BE7" w:rsidRPr="00B77431">
        <w:rPr>
          <w:rFonts w:eastAsia="Arial"/>
          <w:szCs w:val="24"/>
        </w:rPr>
        <w:t>Энэхүү</w:t>
      </w:r>
      <w:proofErr w:type="spellEnd"/>
      <w:r w:rsidR="00482BE7" w:rsidRPr="00B77431">
        <w:rPr>
          <w:rFonts w:eastAsia="Arial"/>
          <w:szCs w:val="24"/>
        </w:rPr>
        <w:t xml:space="preserve"> </w:t>
      </w:r>
      <w:proofErr w:type="spellStart"/>
      <w:r w:rsidR="00482BE7" w:rsidRPr="00B77431">
        <w:rPr>
          <w:rFonts w:eastAsia="Arial"/>
          <w:szCs w:val="24"/>
        </w:rPr>
        <w:t>тендер</w:t>
      </w:r>
      <w:proofErr w:type="spellEnd"/>
      <w:r w:rsidR="00482BE7" w:rsidRPr="00B77431">
        <w:rPr>
          <w:rFonts w:eastAsia="Arial"/>
          <w:szCs w:val="24"/>
        </w:rPr>
        <w:t xml:space="preserve"> </w:t>
      </w:r>
      <w:proofErr w:type="spellStart"/>
      <w:r w:rsidR="00482BE7" w:rsidRPr="00B77431">
        <w:rPr>
          <w:rFonts w:eastAsia="Arial"/>
          <w:szCs w:val="24"/>
        </w:rPr>
        <w:t>шалгаруулалтад</w:t>
      </w:r>
      <w:proofErr w:type="spellEnd"/>
      <w:r w:rsidR="00482BE7" w:rsidRPr="00B77431">
        <w:rPr>
          <w:rFonts w:eastAsia="Arial"/>
          <w:szCs w:val="24"/>
        </w:rPr>
        <w:t xml:space="preserve"> </w:t>
      </w:r>
      <w:proofErr w:type="spellStart"/>
      <w:r w:rsidR="00482BE7" w:rsidRPr="00B77431">
        <w:rPr>
          <w:rFonts w:eastAsia="Arial"/>
          <w:szCs w:val="24"/>
        </w:rPr>
        <w:t>з</w:t>
      </w:r>
      <w:r w:rsidR="001167D8" w:rsidRPr="00B77431">
        <w:rPr>
          <w:rFonts w:eastAsia="Arial"/>
          <w:szCs w:val="24"/>
        </w:rPr>
        <w:t>өвхөн</w:t>
      </w:r>
      <w:proofErr w:type="spellEnd"/>
      <w:r w:rsidR="001167D8" w:rsidRPr="00B77431">
        <w:rPr>
          <w:rFonts w:eastAsia="Arial"/>
          <w:szCs w:val="24"/>
        </w:rPr>
        <w:t xml:space="preserve"> </w:t>
      </w:r>
      <w:proofErr w:type="spellStart"/>
      <w:r w:rsidR="00482BE7" w:rsidRPr="00B77431">
        <w:rPr>
          <w:rFonts w:eastAsia="Arial"/>
          <w:szCs w:val="24"/>
        </w:rPr>
        <w:t>дор</w:t>
      </w:r>
      <w:proofErr w:type="spellEnd"/>
      <w:r w:rsidR="00482BE7" w:rsidRPr="00B77431">
        <w:rPr>
          <w:rFonts w:eastAsia="Arial"/>
          <w:szCs w:val="24"/>
        </w:rPr>
        <w:t xml:space="preserve"> </w:t>
      </w:r>
      <w:proofErr w:type="spellStart"/>
      <w:r w:rsidR="00482BE7" w:rsidRPr="00B77431">
        <w:rPr>
          <w:rFonts w:eastAsia="Arial"/>
          <w:szCs w:val="24"/>
        </w:rPr>
        <w:t>дурдсан</w:t>
      </w:r>
      <w:proofErr w:type="spellEnd"/>
      <w:r w:rsidR="001167D8" w:rsidRPr="00B77431">
        <w:rPr>
          <w:rFonts w:eastAsia="Arial"/>
          <w:szCs w:val="24"/>
        </w:rPr>
        <w:t xml:space="preserve"> </w:t>
      </w:r>
      <w:proofErr w:type="spellStart"/>
      <w:r w:rsidR="001167D8" w:rsidRPr="00B77431">
        <w:rPr>
          <w:rFonts w:eastAsia="Arial"/>
          <w:szCs w:val="24"/>
        </w:rPr>
        <w:t>чадварын</w:t>
      </w:r>
      <w:proofErr w:type="spellEnd"/>
      <w:r w:rsidR="001167D8" w:rsidRPr="00B77431">
        <w:rPr>
          <w:rFonts w:eastAsia="Arial"/>
          <w:szCs w:val="24"/>
        </w:rPr>
        <w:t xml:space="preserve"> </w:t>
      </w:r>
      <w:proofErr w:type="spellStart"/>
      <w:r w:rsidR="001167D8" w:rsidRPr="00B77431">
        <w:rPr>
          <w:rFonts w:eastAsia="Arial"/>
          <w:szCs w:val="24"/>
        </w:rPr>
        <w:t>үндсэн</w:t>
      </w:r>
      <w:proofErr w:type="spellEnd"/>
      <w:r w:rsidR="001167D8" w:rsidRPr="00B77431">
        <w:rPr>
          <w:rFonts w:eastAsia="Arial"/>
          <w:szCs w:val="24"/>
        </w:rPr>
        <w:t xml:space="preserve"> </w:t>
      </w:r>
      <w:proofErr w:type="spellStart"/>
      <w:r w:rsidR="001167D8" w:rsidRPr="00B77431">
        <w:rPr>
          <w:rFonts w:eastAsia="Arial"/>
          <w:szCs w:val="24"/>
        </w:rPr>
        <w:t>шаардлагыг</w:t>
      </w:r>
      <w:proofErr w:type="spellEnd"/>
      <w:r w:rsidR="00C25D7E">
        <w:rPr>
          <w:rStyle w:val="FootnoteReference"/>
          <w:rFonts w:eastAsia="Arial"/>
          <w:szCs w:val="24"/>
        </w:rPr>
        <w:footnoteReference w:id="5"/>
      </w:r>
      <w:r w:rsidR="001167D8" w:rsidRPr="00B77431">
        <w:rPr>
          <w:rFonts w:eastAsia="Arial"/>
          <w:szCs w:val="24"/>
        </w:rPr>
        <w:t xml:space="preserve"> </w:t>
      </w:r>
      <w:proofErr w:type="spellStart"/>
      <w:r w:rsidR="001167D8" w:rsidRPr="00B77431">
        <w:rPr>
          <w:rFonts w:eastAsia="Arial"/>
          <w:szCs w:val="24"/>
        </w:rPr>
        <w:t>хангасан</w:t>
      </w:r>
      <w:proofErr w:type="spellEnd"/>
      <w:r w:rsidR="001167D8" w:rsidRPr="00B77431">
        <w:rPr>
          <w:rFonts w:eastAsia="Arial"/>
          <w:szCs w:val="24"/>
        </w:rPr>
        <w:t xml:space="preserve"> </w:t>
      </w:r>
      <w:proofErr w:type="spellStart"/>
      <w:r w:rsidR="001167D8" w:rsidRPr="00B77431">
        <w:rPr>
          <w:rFonts w:eastAsia="Arial"/>
          <w:szCs w:val="24"/>
        </w:rPr>
        <w:t>эрх</w:t>
      </w:r>
      <w:proofErr w:type="spellEnd"/>
      <w:r w:rsidR="001167D8" w:rsidRPr="00B77431">
        <w:rPr>
          <w:rFonts w:eastAsia="Arial"/>
          <w:szCs w:val="24"/>
        </w:rPr>
        <w:t xml:space="preserve"> </w:t>
      </w:r>
      <w:proofErr w:type="spellStart"/>
      <w:r w:rsidR="001167D8" w:rsidRPr="00B77431">
        <w:rPr>
          <w:rFonts w:eastAsia="Arial"/>
          <w:szCs w:val="24"/>
        </w:rPr>
        <w:t>бүхий</w:t>
      </w:r>
      <w:proofErr w:type="spellEnd"/>
      <w:r w:rsidR="001167D8" w:rsidRPr="00B77431">
        <w:rPr>
          <w:rFonts w:eastAsia="Arial"/>
          <w:szCs w:val="24"/>
        </w:rPr>
        <w:t xml:space="preserve"> </w:t>
      </w:r>
      <w:proofErr w:type="spellStart"/>
      <w:r w:rsidR="001167D8" w:rsidRPr="00B77431">
        <w:rPr>
          <w:rFonts w:eastAsia="Arial"/>
          <w:szCs w:val="24"/>
        </w:rPr>
        <w:t>тендерт</w:t>
      </w:r>
      <w:proofErr w:type="spellEnd"/>
      <w:r w:rsidR="001167D8" w:rsidRPr="00B77431">
        <w:rPr>
          <w:rFonts w:eastAsia="Arial"/>
          <w:szCs w:val="24"/>
        </w:rPr>
        <w:t xml:space="preserve"> </w:t>
      </w:r>
      <w:proofErr w:type="spellStart"/>
      <w:r w:rsidR="001167D8" w:rsidRPr="00B77431">
        <w:rPr>
          <w:rFonts w:eastAsia="Arial"/>
          <w:szCs w:val="24"/>
        </w:rPr>
        <w:t>оролцогч</w:t>
      </w:r>
      <w:proofErr w:type="spellEnd"/>
      <w:r w:rsidR="001167D8" w:rsidRPr="00B77431">
        <w:rPr>
          <w:rFonts w:eastAsia="Arial"/>
          <w:szCs w:val="24"/>
        </w:rPr>
        <w:t xml:space="preserve"> </w:t>
      </w:r>
      <w:proofErr w:type="spellStart"/>
      <w:r w:rsidR="001167D8" w:rsidRPr="00B77431">
        <w:rPr>
          <w:rFonts w:eastAsia="Arial"/>
          <w:szCs w:val="24"/>
        </w:rPr>
        <w:t>оролцоно</w:t>
      </w:r>
      <w:proofErr w:type="spellEnd"/>
      <w:r w:rsidR="001167D8" w:rsidRPr="00B77431">
        <w:rPr>
          <w:rFonts w:eastAsia="Arial"/>
          <w:szCs w:val="24"/>
        </w:rPr>
        <w:t xml:space="preserve">. </w:t>
      </w:r>
      <w:proofErr w:type="spellStart"/>
      <w:r w:rsidR="001167D8" w:rsidRPr="00B77431">
        <w:rPr>
          <w:rFonts w:eastAsia="Arial"/>
          <w:szCs w:val="24"/>
        </w:rPr>
        <w:t>Үүнд</w:t>
      </w:r>
      <w:proofErr w:type="spellEnd"/>
      <w:r w:rsidRPr="00B77431">
        <w:rPr>
          <w:rFonts w:eastAsia="Arial"/>
          <w:szCs w:val="24"/>
        </w:rPr>
        <w:t>:</w:t>
      </w:r>
    </w:p>
    <w:p w14:paraId="7036D812" w14:textId="018D30C7" w:rsidR="00827120" w:rsidRPr="00BD1E78" w:rsidRDefault="001D7717" w:rsidP="00827120">
      <w:pPr>
        <w:tabs>
          <w:tab w:val="left" w:pos="1420"/>
        </w:tabs>
        <w:spacing w:before="1"/>
        <w:ind w:left="1008" w:right="-20"/>
        <w:rPr>
          <w:rFonts w:eastAsia="Comic Sans MS"/>
          <w:sz w:val="22"/>
          <w:szCs w:val="22"/>
        </w:rPr>
      </w:pPr>
      <w:r w:rsidRPr="00BD1E78">
        <w:rPr>
          <w:rFonts w:eastAsia="Arial"/>
          <w:spacing w:val="3"/>
          <w:sz w:val="22"/>
          <w:szCs w:val="22"/>
        </w:rPr>
        <w:t>[</w:t>
      </w:r>
      <w:proofErr w:type="spellStart"/>
      <w:r w:rsidR="00482BE7" w:rsidRPr="00BD1E78">
        <w:rPr>
          <w:rFonts w:eastAsia="Comic Sans MS"/>
          <w:i/>
          <w:sz w:val="22"/>
          <w:szCs w:val="22"/>
        </w:rPr>
        <w:t>туршлагад</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тавигдах</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үндсэн</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шаардлагыг</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оруулах</w:t>
      </w:r>
      <w:proofErr w:type="spellEnd"/>
      <w:r w:rsidRPr="00BD1E78">
        <w:rPr>
          <w:rFonts w:eastAsia="Comic Sans MS"/>
          <w:sz w:val="22"/>
          <w:szCs w:val="22"/>
        </w:rPr>
        <w:t>]</w:t>
      </w:r>
    </w:p>
    <w:p w14:paraId="030C2187" w14:textId="6B050F8F" w:rsidR="00827120" w:rsidRPr="00BD1E78" w:rsidRDefault="001D7717" w:rsidP="00827120">
      <w:pPr>
        <w:tabs>
          <w:tab w:val="left" w:pos="1360"/>
        </w:tabs>
        <w:spacing w:line="247" w:lineRule="exact"/>
        <w:ind w:left="1008" w:right="-20"/>
        <w:rPr>
          <w:rFonts w:eastAsia="Comic Sans MS"/>
          <w:sz w:val="22"/>
          <w:szCs w:val="22"/>
        </w:rPr>
      </w:pPr>
      <w:r w:rsidRPr="00BD1E78">
        <w:rPr>
          <w:rFonts w:eastAsia="Arial"/>
          <w:spacing w:val="-1"/>
          <w:sz w:val="22"/>
          <w:szCs w:val="22"/>
        </w:rPr>
        <w:t>[</w:t>
      </w:r>
      <w:proofErr w:type="spellStart"/>
      <w:r w:rsidR="00482BE7" w:rsidRPr="00BD1E78">
        <w:rPr>
          <w:rFonts w:eastAsia="Comic Sans MS"/>
          <w:i/>
          <w:sz w:val="22"/>
          <w:szCs w:val="22"/>
        </w:rPr>
        <w:t>санхүүгийн</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үндсэн</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шаардлагыг</w:t>
      </w:r>
      <w:proofErr w:type="spellEnd"/>
      <w:r w:rsidR="00482BE7" w:rsidRPr="00BD1E78">
        <w:rPr>
          <w:rFonts w:eastAsia="Comic Sans MS"/>
          <w:i/>
          <w:sz w:val="22"/>
          <w:szCs w:val="22"/>
        </w:rPr>
        <w:t xml:space="preserve"> </w:t>
      </w:r>
      <w:proofErr w:type="spellStart"/>
      <w:r w:rsidR="00482BE7" w:rsidRPr="00BD1E78">
        <w:rPr>
          <w:rFonts w:eastAsia="Comic Sans MS"/>
          <w:i/>
          <w:sz w:val="22"/>
          <w:szCs w:val="22"/>
        </w:rPr>
        <w:t>оруулах</w:t>
      </w:r>
      <w:proofErr w:type="spellEnd"/>
      <w:r w:rsidRPr="00BD1E78">
        <w:rPr>
          <w:rFonts w:eastAsia="Comic Sans MS"/>
          <w:sz w:val="22"/>
          <w:szCs w:val="22"/>
        </w:rPr>
        <w:t>]</w:t>
      </w:r>
    </w:p>
    <w:p w14:paraId="036EFC9B" w14:textId="7544BA9B" w:rsidR="00827120" w:rsidRPr="00BD1E78" w:rsidRDefault="001D7717" w:rsidP="00827120">
      <w:pPr>
        <w:tabs>
          <w:tab w:val="left" w:pos="1360"/>
        </w:tabs>
        <w:ind w:left="1008" w:right="-20"/>
        <w:rPr>
          <w:rFonts w:eastAsia="Comic Sans MS"/>
          <w:sz w:val="22"/>
          <w:szCs w:val="22"/>
        </w:rPr>
      </w:pPr>
      <w:r w:rsidRPr="00BD1E78">
        <w:rPr>
          <w:rFonts w:eastAsia="Arial"/>
          <w:spacing w:val="-1"/>
          <w:sz w:val="22"/>
          <w:szCs w:val="22"/>
        </w:rPr>
        <w:t>[</w:t>
      </w:r>
      <w:proofErr w:type="spellStart"/>
      <w:r w:rsidR="004C604A" w:rsidRPr="00BD1E78">
        <w:rPr>
          <w:rFonts w:eastAsia="Comic Sans MS"/>
          <w:i/>
          <w:spacing w:val="-1"/>
          <w:sz w:val="22"/>
          <w:szCs w:val="22"/>
        </w:rPr>
        <w:t>шаардлагатай</w:t>
      </w:r>
      <w:proofErr w:type="spellEnd"/>
      <w:r w:rsidR="004C604A" w:rsidRPr="00BD1E78">
        <w:rPr>
          <w:rFonts w:eastAsia="Comic Sans MS"/>
          <w:i/>
          <w:spacing w:val="-1"/>
          <w:sz w:val="22"/>
          <w:szCs w:val="22"/>
        </w:rPr>
        <w:t xml:space="preserve"> </w:t>
      </w:r>
      <w:proofErr w:type="spellStart"/>
      <w:r w:rsidR="004C604A" w:rsidRPr="00BD1E78">
        <w:rPr>
          <w:rFonts w:eastAsia="Comic Sans MS"/>
          <w:i/>
          <w:spacing w:val="-1"/>
          <w:sz w:val="22"/>
          <w:szCs w:val="22"/>
        </w:rPr>
        <w:t>бол</w:t>
      </w:r>
      <w:proofErr w:type="spellEnd"/>
      <w:r w:rsidR="004C604A" w:rsidRPr="00BD1E78">
        <w:rPr>
          <w:rFonts w:eastAsia="Comic Sans MS"/>
          <w:i/>
          <w:spacing w:val="-1"/>
          <w:sz w:val="22"/>
          <w:szCs w:val="22"/>
          <w:lang w:val="mn-MN"/>
        </w:rPr>
        <w:t xml:space="preserve"> </w:t>
      </w:r>
      <w:proofErr w:type="spellStart"/>
      <w:r w:rsidR="00482BE7" w:rsidRPr="00BD1E78">
        <w:rPr>
          <w:rFonts w:eastAsia="Comic Sans MS"/>
          <w:i/>
          <w:spacing w:val="-1"/>
          <w:sz w:val="22"/>
          <w:szCs w:val="22"/>
        </w:rPr>
        <w:t>тусгай</w:t>
      </w:r>
      <w:proofErr w:type="spellEnd"/>
      <w:r w:rsidR="00482BE7" w:rsidRPr="00BD1E78">
        <w:rPr>
          <w:rFonts w:eastAsia="Comic Sans MS"/>
          <w:i/>
          <w:spacing w:val="-1"/>
          <w:sz w:val="22"/>
          <w:szCs w:val="22"/>
        </w:rPr>
        <w:t xml:space="preserve"> </w:t>
      </w:r>
      <w:proofErr w:type="spellStart"/>
      <w:r w:rsidR="00482BE7" w:rsidRPr="00BD1E78">
        <w:rPr>
          <w:rFonts w:eastAsia="Comic Sans MS"/>
          <w:i/>
          <w:spacing w:val="-1"/>
          <w:sz w:val="22"/>
          <w:szCs w:val="22"/>
        </w:rPr>
        <w:t>зөвшөөрлийн</w:t>
      </w:r>
      <w:proofErr w:type="spellEnd"/>
      <w:r w:rsidR="00482BE7" w:rsidRPr="00BD1E78">
        <w:rPr>
          <w:rFonts w:eastAsia="Comic Sans MS"/>
          <w:i/>
          <w:spacing w:val="-1"/>
          <w:sz w:val="22"/>
          <w:szCs w:val="22"/>
        </w:rPr>
        <w:t xml:space="preserve"> </w:t>
      </w:r>
      <w:proofErr w:type="spellStart"/>
      <w:r w:rsidR="00482BE7" w:rsidRPr="00BD1E78">
        <w:rPr>
          <w:rFonts w:eastAsia="Comic Sans MS"/>
          <w:i/>
          <w:spacing w:val="-1"/>
          <w:sz w:val="22"/>
          <w:szCs w:val="22"/>
        </w:rPr>
        <w:t>дугаар</w:t>
      </w:r>
      <w:proofErr w:type="spellEnd"/>
      <w:r w:rsidR="004C604A" w:rsidRPr="00BD1E78">
        <w:rPr>
          <w:rFonts w:eastAsia="Comic Sans MS"/>
          <w:i/>
          <w:spacing w:val="-1"/>
          <w:sz w:val="22"/>
          <w:szCs w:val="22"/>
          <w:lang w:val="mn-MN"/>
        </w:rPr>
        <w:t xml:space="preserve"> ба</w:t>
      </w:r>
      <w:r w:rsidR="00482BE7" w:rsidRPr="00BD1E78">
        <w:rPr>
          <w:rFonts w:eastAsia="Comic Sans MS"/>
          <w:i/>
          <w:spacing w:val="-1"/>
          <w:sz w:val="22"/>
          <w:szCs w:val="22"/>
        </w:rPr>
        <w:t xml:space="preserve"> </w:t>
      </w:r>
      <w:proofErr w:type="spellStart"/>
      <w:r w:rsidR="00482BE7" w:rsidRPr="00BD1E78">
        <w:rPr>
          <w:rFonts w:eastAsia="Comic Sans MS"/>
          <w:i/>
          <w:spacing w:val="-1"/>
          <w:sz w:val="22"/>
          <w:szCs w:val="22"/>
        </w:rPr>
        <w:t>нэрийг</w:t>
      </w:r>
      <w:proofErr w:type="spellEnd"/>
      <w:r w:rsidR="00482BE7" w:rsidRPr="00BD1E78">
        <w:rPr>
          <w:rFonts w:eastAsia="Comic Sans MS"/>
          <w:i/>
          <w:spacing w:val="-1"/>
          <w:sz w:val="22"/>
          <w:szCs w:val="22"/>
        </w:rPr>
        <w:t xml:space="preserve"> </w:t>
      </w:r>
      <w:proofErr w:type="spellStart"/>
      <w:r w:rsidR="00482BE7" w:rsidRPr="00BD1E78">
        <w:rPr>
          <w:rFonts w:eastAsia="Comic Sans MS"/>
          <w:i/>
          <w:spacing w:val="-1"/>
          <w:sz w:val="22"/>
          <w:szCs w:val="22"/>
        </w:rPr>
        <w:t>оруулах</w:t>
      </w:r>
      <w:proofErr w:type="spellEnd"/>
      <w:r w:rsidRPr="00BD1E78">
        <w:rPr>
          <w:rFonts w:eastAsia="Comic Sans MS"/>
          <w:spacing w:val="-1"/>
          <w:sz w:val="22"/>
          <w:szCs w:val="22"/>
        </w:rPr>
        <w:t>]</w:t>
      </w:r>
    </w:p>
    <w:p w14:paraId="53DD8181" w14:textId="77777777" w:rsidR="00827120" w:rsidRPr="00B77431" w:rsidRDefault="00827120" w:rsidP="00827120">
      <w:pPr>
        <w:spacing w:before="9" w:line="220" w:lineRule="exact"/>
        <w:rPr>
          <w:szCs w:val="24"/>
        </w:rPr>
      </w:pPr>
    </w:p>
    <w:p w14:paraId="684FA659" w14:textId="7B17C907" w:rsidR="00C36C8C" w:rsidRPr="00B77431" w:rsidRDefault="00827120" w:rsidP="00827120">
      <w:pPr>
        <w:tabs>
          <w:tab w:val="left" w:pos="720"/>
        </w:tabs>
        <w:spacing w:line="222" w:lineRule="exact"/>
        <w:ind w:right="-20"/>
        <w:rPr>
          <w:rFonts w:eastAsia="Arial"/>
          <w:szCs w:val="24"/>
        </w:rPr>
      </w:pPr>
      <w:r w:rsidRPr="00B77431">
        <w:rPr>
          <w:rFonts w:eastAsia="Arial"/>
          <w:position w:val="-1"/>
          <w:szCs w:val="24"/>
        </w:rPr>
        <w:t>5.</w:t>
      </w:r>
      <w:r w:rsidRPr="00B77431">
        <w:rPr>
          <w:rFonts w:eastAsia="Arial"/>
          <w:position w:val="-1"/>
          <w:szCs w:val="24"/>
        </w:rPr>
        <w:tab/>
      </w:r>
      <w:proofErr w:type="spellStart"/>
      <w:r w:rsidR="00482BE7" w:rsidRPr="00B77431">
        <w:rPr>
          <w:rFonts w:eastAsia="Arial"/>
          <w:position w:val="-1"/>
          <w:szCs w:val="24"/>
        </w:rPr>
        <w:t>Дэлгэрэнгүй</w:t>
      </w:r>
      <w:proofErr w:type="spellEnd"/>
      <w:r w:rsidR="00482BE7" w:rsidRPr="00B77431">
        <w:rPr>
          <w:rFonts w:eastAsia="Arial"/>
          <w:position w:val="-1"/>
          <w:szCs w:val="24"/>
        </w:rPr>
        <w:t xml:space="preserve"> </w:t>
      </w:r>
      <w:proofErr w:type="spellStart"/>
      <w:r w:rsidR="00482BE7" w:rsidRPr="00B77431">
        <w:rPr>
          <w:rFonts w:eastAsia="Arial"/>
          <w:position w:val="-1"/>
          <w:szCs w:val="24"/>
        </w:rPr>
        <w:t>мэдээлэл</w:t>
      </w:r>
      <w:proofErr w:type="spellEnd"/>
      <w:r w:rsidR="00482BE7" w:rsidRPr="00B77431">
        <w:rPr>
          <w:rFonts w:eastAsia="Arial"/>
          <w:position w:val="-1"/>
          <w:szCs w:val="24"/>
        </w:rPr>
        <w:t xml:space="preserve"> авах </w:t>
      </w:r>
      <w:proofErr w:type="spellStart"/>
      <w:r w:rsidR="00482BE7" w:rsidRPr="00B77431">
        <w:rPr>
          <w:rFonts w:eastAsia="Arial"/>
          <w:position w:val="-1"/>
          <w:szCs w:val="24"/>
        </w:rPr>
        <w:t>болон</w:t>
      </w:r>
      <w:proofErr w:type="spellEnd"/>
      <w:r w:rsidR="00482BE7" w:rsidRPr="00B77431">
        <w:rPr>
          <w:rFonts w:eastAsia="Arial"/>
          <w:position w:val="-1"/>
          <w:szCs w:val="24"/>
        </w:rPr>
        <w:t xml:space="preserve"> </w:t>
      </w:r>
      <w:proofErr w:type="spellStart"/>
      <w:r w:rsidR="00482BE7" w:rsidRPr="00B77431">
        <w:rPr>
          <w:rFonts w:eastAsia="Arial"/>
          <w:position w:val="-1"/>
          <w:szCs w:val="24"/>
        </w:rPr>
        <w:t>тендерийн</w:t>
      </w:r>
      <w:proofErr w:type="spellEnd"/>
      <w:r w:rsidR="00482BE7" w:rsidRPr="00B77431">
        <w:rPr>
          <w:rFonts w:eastAsia="Arial"/>
          <w:position w:val="-1"/>
          <w:szCs w:val="24"/>
        </w:rPr>
        <w:t xml:space="preserve"> </w:t>
      </w:r>
      <w:proofErr w:type="spellStart"/>
      <w:r w:rsidR="00482BE7" w:rsidRPr="00B77431">
        <w:rPr>
          <w:rFonts w:eastAsia="Arial"/>
          <w:position w:val="-1"/>
          <w:szCs w:val="24"/>
        </w:rPr>
        <w:t>баримт</w:t>
      </w:r>
      <w:proofErr w:type="spellEnd"/>
      <w:r w:rsidR="00482BE7" w:rsidRPr="00B77431">
        <w:rPr>
          <w:rFonts w:eastAsia="Arial"/>
          <w:position w:val="-1"/>
          <w:szCs w:val="24"/>
        </w:rPr>
        <w:t xml:space="preserve"> </w:t>
      </w:r>
      <w:proofErr w:type="spellStart"/>
      <w:r w:rsidR="00482BE7" w:rsidRPr="00B77431">
        <w:rPr>
          <w:rFonts w:eastAsia="Arial"/>
          <w:position w:val="-1"/>
          <w:szCs w:val="24"/>
        </w:rPr>
        <w:t>бичигтэй</w:t>
      </w:r>
      <w:proofErr w:type="spellEnd"/>
      <w:r w:rsidR="00482BE7" w:rsidRPr="00B77431">
        <w:rPr>
          <w:rFonts w:eastAsia="Arial"/>
          <w:position w:val="-1"/>
          <w:szCs w:val="24"/>
        </w:rPr>
        <w:t xml:space="preserve"> </w:t>
      </w:r>
      <w:proofErr w:type="spellStart"/>
      <w:r w:rsidR="00482BE7" w:rsidRPr="00B77431">
        <w:rPr>
          <w:rFonts w:eastAsia="Arial"/>
          <w:position w:val="-1"/>
          <w:szCs w:val="24"/>
        </w:rPr>
        <w:t>танилцах</w:t>
      </w:r>
      <w:proofErr w:type="spellEnd"/>
      <w:r w:rsidR="00482BE7" w:rsidRPr="00B77431">
        <w:rPr>
          <w:rFonts w:eastAsia="Arial"/>
          <w:position w:val="-1"/>
          <w:szCs w:val="24"/>
        </w:rPr>
        <w:t xml:space="preserve"> </w:t>
      </w:r>
      <w:proofErr w:type="spellStart"/>
      <w:r w:rsidR="00482BE7" w:rsidRPr="00B77431">
        <w:rPr>
          <w:rFonts w:eastAsia="Arial"/>
          <w:position w:val="-1"/>
          <w:szCs w:val="24"/>
        </w:rPr>
        <w:t>сонирхолтой</w:t>
      </w:r>
      <w:proofErr w:type="spellEnd"/>
      <w:r w:rsidR="00482BE7" w:rsidRPr="00B77431">
        <w:rPr>
          <w:rFonts w:eastAsia="Arial"/>
          <w:position w:val="-1"/>
          <w:szCs w:val="24"/>
        </w:rPr>
        <w:t xml:space="preserve"> </w:t>
      </w:r>
      <w:proofErr w:type="spellStart"/>
      <w:r w:rsidR="00482BE7" w:rsidRPr="00B77431">
        <w:rPr>
          <w:rFonts w:eastAsia="Arial"/>
          <w:position w:val="-1"/>
          <w:szCs w:val="24"/>
        </w:rPr>
        <w:t>эрх</w:t>
      </w:r>
      <w:proofErr w:type="spellEnd"/>
      <w:r w:rsidR="00482BE7" w:rsidRPr="00B77431">
        <w:rPr>
          <w:rFonts w:eastAsia="Arial"/>
          <w:position w:val="-1"/>
          <w:szCs w:val="24"/>
        </w:rPr>
        <w:t xml:space="preserve"> </w:t>
      </w:r>
      <w:proofErr w:type="spellStart"/>
      <w:r w:rsidR="00482BE7" w:rsidRPr="00B77431">
        <w:rPr>
          <w:rFonts w:eastAsia="Arial"/>
          <w:position w:val="-1"/>
          <w:szCs w:val="24"/>
        </w:rPr>
        <w:t>бүхий</w:t>
      </w:r>
      <w:proofErr w:type="spellEnd"/>
      <w:r w:rsidR="00482BE7" w:rsidRPr="00B77431">
        <w:rPr>
          <w:rFonts w:eastAsia="Arial"/>
          <w:position w:val="-1"/>
          <w:szCs w:val="24"/>
        </w:rPr>
        <w:t xml:space="preserve"> </w:t>
      </w:r>
      <w:proofErr w:type="spellStart"/>
      <w:r w:rsidR="00482BE7" w:rsidRPr="00B77431">
        <w:rPr>
          <w:rFonts w:eastAsia="Arial"/>
          <w:position w:val="-1"/>
          <w:szCs w:val="24"/>
        </w:rPr>
        <w:t>тендерт</w:t>
      </w:r>
      <w:proofErr w:type="spellEnd"/>
      <w:r w:rsidR="00482BE7" w:rsidRPr="00B77431">
        <w:rPr>
          <w:rFonts w:eastAsia="Arial"/>
          <w:position w:val="-1"/>
          <w:szCs w:val="24"/>
        </w:rPr>
        <w:t xml:space="preserve"> </w:t>
      </w:r>
      <w:proofErr w:type="spellStart"/>
      <w:r w:rsidR="00482BE7" w:rsidRPr="00B77431">
        <w:rPr>
          <w:rFonts w:eastAsia="Arial"/>
          <w:position w:val="-1"/>
          <w:szCs w:val="24"/>
        </w:rPr>
        <w:t>оролцогч</w:t>
      </w:r>
      <w:proofErr w:type="spellEnd"/>
      <w:r w:rsidR="00482BE7" w:rsidRPr="00B77431">
        <w:rPr>
          <w:rFonts w:eastAsia="Arial"/>
          <w:position w:val="-1"/>
          <w:szCs w:val="24"/>
        </w:rPr>
        <w:t xml:space="preserve"> </w:t>
      </w:r>
      <w:proofErr w:type="spellStart"/>
      <w:r w:rsidR="00482BE7" w:rsidRPr="00B77431">
        <w:rPr>
          <w:rFonts w:eastAsia="Arial"/>
          <w:position w:val="-1"/>
          <w:szCs w:val="24"/>
        </w:rPr>
        <w:t>нь</w:t>
      </w:r>
      <w:proofErr w:type="spellEnd"/>
      <w:r w:rsidR="00482BE7" w:rsidRPr="00B77431">
        <w:rPr>
          <w:rFonts w:eastAsia="Arial"/>
          <w:position w:val="-1"/>
          <w:szCs w:val="24"/>
        </w:rPr>
        <w:t xml:space="preserve"> </w:t>
      </w:r>
      <w:proofErr w:type="spellStart"/>
      <w:r w:rsidR="00482BE7" w:rsidRPr="00B77431">
        <w:rPr>
          <w:rFonts w:eastAsia="Arial"/>
          <w:position w:val="-1"/>
          <w:szCs w:val="24"/>
        </w:rPr>
        <w:t>дараах</w:t>
      </w:r>
      <w:proofErr w:type="spellEnd"/>
      <w:r w:rsidR="00482BE7" w:rsidRPr="00B77431">
        <w:rPr>
          <w:rFonts w:eastAsia="Arial"/>
          <w:position w:val="-1"/>
          <w:szCs w:val="24"/>
        </w:rPr>
        <w:t xml:space="preserve"> </w:t>
      </w:r>
      <w:proofErr w:type="spellStart"/>
      <w:r w:rsidR="00482BE7" w:rsidRPr="00B77431">
        <w:rPr>
          <w:rFonts w:eastAsia="Arial"/>
          <w:position w:val="-1"/>
          <w:szCs w:val="24"/>
        </w:rPr>
        <w:t>хаягаар</w:t>
      </w:r>
      <w:proofErr w:type="spellEnd"/>
      <w:r w:rsidR="00482BE7" w:rsidRPr="00B77431">
        <w:rPr>
          <w:rFonts w:eastAsia="Arial"/>
          <w:position w:val="-1"/>
          <w:szCs w:val="24"/>
        </w:rPr>
        <w:t xml:space="preserve"> </w:t>
      </w:r>
      <w:proofErr w:type="spellStart"/>
      <w:r w:rsidR="00482BE7" w:rsidRPr="00B77431">
        <w:rPr>
          <w:rFonts w:eastAsia="Arial"/>
          <w:position w:val="-1"/>
          <w:szCs w:val="24"/>
        </w:rPr>
        <w:t>хандана</w:t>
      </w:r>
      <w:proofErr w:type="spellEnd"/>
      <w:r w:rsidRPr="00B77431">
        <w:rPr>
          <w:rFonts w:eastAsia="Arial"/>
          <w:position w:val="-1"/>
          <w:szCs w:val="24"/>
        </w:rPr>
        <w:t>:</w:t>
      </w:r>
    </w:p>
    <w:p w14:paraId="5D6047B6" w14:textId="21C2145B" w:rsidR="00827120" w:rsidRPr="00E01276" w:rsidRDefault="001D7717" w:rsidP="00827120">
      <w:pPr>
        <w:spacing w:line="244" w:lineRule="exact"/>
        <w:ind w:left="1008" w:right="-20"/>
        <w:rPr>
          <w:rFonts w:eastAsia="Arial"/>
          <w:sz w:val="22"/>
          <w:szCs w:val="22"/>
        </w:rPr>
      </w:pPr>
      <w:r w:rsidRPr="00E01276">
        <w:rPr>
          <w:rFonts w:eastAsia="Arial"/>
          <w:sz w:val="22"/>
          <w:szCs w:val="22"/>
        </w:rPr>
        <w:t>[</w:t>
      </w:r>
      <w:proofErr w:type="spellStart"/>
      <w:r w:rsidR="00B96334" w:rsidRPr="00E01276">
        <w:rPr>
          <w:rFonts w:eastAsia="Comic Sans MS"/>
          <w:i/>
          <w:spacing w:val="-7"/>
          <w:sz w:val="22"/>
          <w:szCs w:val="22"/>
        </w:rPr>
        <w:t>Захиалагчий</w:t>
      </w:r>
      <w:r w:rsidR="00482BE7" w:rsidRPr="00E01276">
        <w:rPr>
          <w:rFonts w:eastAsia="Comic Sans MS"/>
          <w:i/>
          <w:spacing w:val="-7"/>
          <w:sz w:val="22"/>
          <w:szCs w:val="22"/>
        </w:rPr>
        <w:t>н</w:t>
      </w:r>
      <w:proofErr w:type="spellEnd"/>
      <w:r w:rsidR="00482BE7" w:rsidRPr="00E01276">
        <w:rPr>
          <w:rFonts w:eastAsia="Comic Sans MS"/>
          <w:i/>
          <w:spacing w:val="-7"/>
          <w:sz w:val="22"/>
          <w:szCs w:val="22"/>
        </w:rPr>
        <w:t xml:space="preserve"> </w:t>
      </w:r>
      <w:proofErr w:type="spellStart"/>
      <w:r w:rsidR="00482BE7" w:rsidRPr="00E01276">
        <w:rPr>
          <w:rFonts w:eastAsia="Comic Sans MS"/>
          <w:i/>
          <w:spacing w:val="-7"/>
          <w:sz w:val="22"/>
          <w:szCs w:val="22"/>
        </w:rPr>
        <w:t>дэлгэрэнгүй</w:t>
      </w:r>
      <w:proofErr w:type="spellEnd"/>
      <w:r w:rsidR="00B96334" w:rsidRPr="00E01276">
        <w:rPr>
          <w:rFonts w:eastAsia="Comic Sans MS"/>
          <w:i/>
          <w:spacing w:val="-7"/>
          <w:sz w:val="22"/>
          <w:szCs w:val="22"/>
        </w:rPr>
        <w:t xml:space="preserve"> </w:t>
      </w:r>
      <w:proofErr w:type="spellStart"/>
      <w:r w:rsidR="00B96334" w:rsidRPr="00E01276">
        <w:rPr>
          <w:rFonts w:eastAsia="Comic Sans MS"/>
          <w:i/>
          <w:spacing w:val="-7"/>
          <w:sz w:val="22"/>
          <w:szCs w:val="22"/>
        </w:rPr>
        <w:t>хаяг</w:t>
      </w:r>
      <w:proofErr w:type="spellEnd"/>
      <w:r w:rsidR="00482BE7" w:rsidRPr="00E01276">
        <w:rPr>
          <w:rFonts w:eastAsia="Comic Sans MS"/>
          <w:i/>
          <w:spacing w:val="-7"/>
          <w:sz w:val="22"/>
          <w:szCs w:val="22"/>
        </w:rPr>
        <w:t xml:space="preserve"> </w:t>
      </w:r>
      <w:proofErr w:type="spellStart"/>
      <w:r w:rsidR="00482BE7" w:rsidRPr="00E01276">
        <w:rPr>
          <w:rFonts w:eastAsia="Comic Sans MS"/>
          <w:i/>
          <w:spacing w:val="-7"/>
          <w:sz w:val="22"/>
          <w:szCs w:val="22"/>
        </w:rPr>
        <w:t>оруулах</w:t>
      </w:r>
      <w:proofErr w:type="spellEnd"/>
      <w:r w:rsidR="00D002D6">
        <w:rPr>
          <w:rStyle w:val="FootnoteReference"/>
          <w:rFonts w:eastAsia="Comic Sans MS"/>
          <w:i/>
          <w:spacing w:val="-7"/>
          <w:sz w:val="22"/>
          <w:szCs w:val="22"/>
        </w:rPr>
        <w:footnoteReference w:id="6"/>
      </w:r>
      <w:r w:rsidRPr="00E01276">
        <w:rPr>
          <w:rFonts w:eastAsia="Comic Sans MS"/>
          <w:spacing w:val="3"/>
          <w:sz w:val="22"/>
          <w:szCs w:val="22"/>
        </w:rPr>
        <w:t>]</w:t>
      </w:r>
    </w:p>
    <w:p w14:paraId="51AC04BB" w14:textId="3C861787" w:rsidR="00827120" w:rsidRPr="00E01276" w:rsidRDefault="001D7717" w:rsidP="00827120">
      <w:pPr>
        <w:spacing w:line="234" w:lineRule="exact"/>
        <w:ind w:left="1008" w:right="-20"/>
        <w:rPr>
          <w:rFonts w:eastAsia="Arial"/>
          <w:sz w:val="22"/>
          <w:szCs w:val="22"/>
        </w:rPr>
      </w:pPr>
      <w:r w:rsidRPr="00E01276">
        <w:rPr>
          <w:rFonts w:eastAsia="Arial"/>
          <w:sz w:val="22"/>
          <w:szCs w:val="22"/>
        </w:rPr>
        <w:t>[</w:t>
      </w:r>
      <w:proofErr w:type="spellStart"/>
      <w:r w:rsidR="00482BE7" w:rsidRPr="00E01276">
        <w:rPr>
          <w:rFonts w:eastAsia="Comic Sans MS"/>
          <w:i/>
          <w:sz w:val="22"/>
          <w:szCs w:val="22"/>
        </w:rPr>
        <w:t>өрөөний</w:t>
      </w:r>
      <w:proofErr w:type="spellEnd"/>
      <w:r w:rsidR="00482BE7" w:rsidRPr="00E01276">
        <w:rPr>
          <w:rFonts w:eastAsia="Comic Sans MS"/>
          <w:i/>
          <w:sz w:val="22"/>
          <w:szCs w:val="22"/>
        </w:rPr>
        <w:t xml:space="preserve"> </w:t>
      </w:r>
      <w:proofErr w:type="spellStart"/>
      <w:r w:rsidR="00482BE7" w:rsidRPr="00E01276">
        <w:rPr>
          <w:rFonts w:eastAsia="Comic Sans MS"/>
          <w:i/>
          <w:sz w:val="22"/>
          <w:szCs w:val="22"/>
        </w:rPr>
        <w:t>ба</w:t>
      </w:r>
      <w:proofErr w:type="spellEnd"/>
      <w:r w:rsidR="00482BE7" w:rsidRPr="00E01276">
        <w:rPr>
          <w:rFonts w:eastAsia="Comic Sans MS"/>
          <w:i/>
          <w:sz w:val="22"/>
          <w:szCs w:val="22"/>
        </w:rPr>
        <w:t xml:space="preserve"> </w:t>
      </w:r>
      <w:proofErr w:type="spellStart"/>
      <w:r w:rsidR="00482BE7" w:rsidRPr="00E01276">
        <w:rPr>
          <w:rFonts w:eastAsia="Comic Sans MS"/>
          <w:i/>
          <w:sz w:val="22"/>
          <w:szCs w:val="22"/>
        </w:rPr>
        <w:t>давхарын</w:t>
      </w:r>
      <w:proofErr w:type="spellEnd"/>
      <w:r w:rsidR="00482BE7" w:rsidRPr="00E01276">
        <w:rPr>
          <w:rFonts w:eastAsia="Comic Sans MS"/>
          <w:i/>
          <w:sz w:val="22"/>
          <w:szCs w:val="22"/>
        </w:rPr>
        <w:t xml:space="preserve"> </w:t>
      </w:r>
      <w:proofErr w:type="spellStart"/>
      <w:r w:rsidR="00482BE7" w:rsidRPr="00E01276">
        <w:rPr>
          <w:rFonts w:eastAsia="Comic Sans MS"/>
          <w:i/>
          <w:sz w:val="22"/>
          <w:szCs w:val="22"/>
        </w:rPr>
        <w:t>дугаарыг</w:t>
      </w:r>
      <w:proofErr w:type="spellEnd"/>
      <w:r w:rsidR="00482BE7" w:rsidRPr="00E01276">
        <w:rPr>
          <w:rFonts w:eastAsia="Comic Sans MS"/>
          <w:i/>
          <w:sz w:val="22"/>
          <w:szCs w:val="22"/>
        </w:rPr>
        <w:t xml:space="preserve"> </w:t>
      </w:r>
      <w:proofErr w:type="spellStart"/>
      <w:r w:rsidR="00482BE7" w:rsidRPr="00E01276">
        <w:rPr>
          <w:rFonts w:eastAsia="Comic Sans MS"/>
          <w:i/>
          <w:sz w:val="22"/>
          <w:szCs w:val="22"/>
        </w:rPr>
        <w:t>оруулах</w:t>
      </w:r>
      <w:proofErr w:type="spellEnd"/>
      <w:r w:rsidRPr="00E01276">
        <w:rPr>
          <w:rFonts w:eastAsia="Comic Sans MS"/>
          <w:sz w:val="22"/>
          <w:szCs w:val="22"/>
        </w:rPr>
        <w:t>]</w:t>
      </w:r>
    </w:p>
    <w:p w14:paraId="4F3E5E30" w14:textId="29EE2804" w:rsidR="00827120" w:rsidRPr="00E01276" w:rsidRDefault="001D7717" w:rsidP="00827120">
      <w:pPr>
        <w:spacing w:before="1"/>
        <w:ind w:left="1008" w:right="-20"/>
        <w:rPr>
          <w:rFonts w:eastAsia="Arial"/>
          <w:sz w:val="22"/>
          <w:szCs w:val="22"/>
        </w:rPr>
      </w:pPr>
      <w:r w:rsidRPr="00E01276">
        <w:rPr>
          <w:rFonts w:eastAsia="Arial"/>
          <w:spacing w:val="3"/>
          <w:sz w:val="22"/>
          <w:szCs w:val="22"/>
        </w:rPr>
        <w:t>[</w:t>
      </w:r>
      <w:proofErr w:type="spellStart"/>
      <w:r w:rsidR="00B96334" w:rsidRPr="00E01276">
        <w:rPr>
          <w:rFonts w:eastAsia="Comic Sans MS"/>
          <w:i/>
          <w:sz w:val="22"/>
          <w:szCs w:val="22"/>
        </w:rPr>
        <w:t>цахим</w:t>
      </w:r>
      <w:proofErr w:type="spellEnd"/>
      <w:r w:rsidR="00B96334" w:rsidRPr="00E01276">
        <w:rPr>
          <w:rFonts w:eastAsia="Comic Sans MS"/>
          <w:i/>
          <w:sz w:val="22"/>
          <w:szCs w:val="22"/>
        </w:rPr>
        <w:t xml:space="preserve"> </w:t>
      </w:r>
      <w:proofErr w:type="spellStart"/>
      <w:r w:rsidR="00B96334" w:rsidRPr="00E01276">
        <w:rPr>
          <w:rFonts w:eastAsia="Comic Sans MS"/>
          <w:i/>
          <w:sz w:val="22"/>
          <w:szCs w:val="22"/>
        </w:rPr>
        <w:t>шуудангийн</w:t>
      </w:r>
      <w:proofErr w:type="spellEnd"/>
      <w:r w:rsidR="00B96334" w:rsidRPr="00E01276">
        <w:rPr>
          <w:rFonts w:eastAsia="Comic Sans MS"/>
          <w:i/>
          <w:sz w:val="22"/>
          <w:szCs w:val="22"/>
        </w:rPr>
        <w:t xml:space="preserve"> </w:t>
      </w:r>
      <w:proofErr w:type="spellStart"/>
      <w:r w:rsidR="00B96334" w:rsidRPr="00E01276">
        <w:rPr>
          <w:rFonts w:eastAsia="Comic Sans MS"/>
          <w:i/>
          <w:sz w:val="22"/>
          <w:szCs w:val="22"/>
        </w:rPr>
        <w:t>хаяг</w:t>
      </w:r>
      <w:proofErr w:type="spellEnd"/>
      <w:r w:rsidRPr="00E01276">
        <w:rPr>
          <w:rFonts w:eastAsia="Comic Sans MS"/>
          <w:sz w:val="22"/>
          <w:szCs w:val="22"/>
        </w:rPr>
        <w:t>]</w:t>
      </w:r>
    </w:p>
    <w:p w14:paraId="26B032A1" w14:textId="1DA8494D" w:rsidR="00827120" w:rsidRPr="00E01276" w:rsidRDefault="001D7717" w:rsidP="00827120">
      <w:pPr>
        <w:spacing w:line="234" w:lineRule="exact"/>
        <w:ind w:left="1008" w:right="-20"/>
        <w:rPr>
          <w:rFonts w:eastAsia="Arial"/>
          <w:sz w:val="22"/>
          <w:szCs w:val="22"/>
        </w:rPr>
      </w:pPr>
      <w:r w:rsidRPr="00E01276">
        <w:rPr>
          <w:rFonts w:eastAsia="Arial"/>
          <w:sz w:val="22"/>
          <w:szCs w:val="22"/>
        </w:rPr>
        <w:t>[</w:t>
      </w:r>
      <w:proofErr w:type="spellStart"/>
      <w:r w:rsidR="00240D24" w:rsidRPr="00E01276">
        <w:rPr>
          <w:rFonts w:eastAsia="Comic Sans MS"/>
          <w:i/>
          <w:sz w:val="22"/>
          <w:szCs w:val="22"/>
        </w:rPr>
        <w:t>утас</w:t>
      </w:r>
      <w:proofErr w:type="spellEnd"/>
      <w:r w:rsidR="00240D24" w:rsidRPr="00E01276">
        <w:rPr>
          <w:rFonts w:eastAsia="Comic Sans MS"/>
          <w:i/>
          <w:sz w:val="22"/>
          <w:szCs w:val="22"/>
        </w:rPr>
        <w:t xml:space="preserve">, </w:t>
      </w:r>
      <w:proofErr w:type="spellStart"/>
      <w:r w:rsidR="00240D24" w:rsidRPr="00E01276">
        <w:rPr>
          <w:rFonts w:eastAsia="Comic Sans MS"/>
          <w:i/>
          <w:sz w:val="22"/>
          <w:szCs w:val="22"/>
        </w:rPr>
        <w:t>факсын</w:t>
      </w:r>
      <w:proofErr w:type="spellEnd"/>
      <w:r w:rsidR="00240D24" w:rsidRPr="00E01276">
        <w:rPr>
          <w:rFonts w:eastAsia="Comic Sans MS"/>
          <w:i/>
          <w:sz w:val="22"/>
          <w:szCs w:val="22"/>
        </w:rPr>
        <w:t xml:space="preserve"> </w:t>
      </w:r>
      <w:proofErr w:type="spellStart"/>
      <w:r w:rsidR="00240D24" w:rsidRPr="00E01276">
        <w:rPr>
          <w:rFonts w:eastAsia="Comic Sans MS"/>
          <w:i/>
          <w:sz w:val="22"/>
          <w:szCs w:val="22"/>
        </w:rPr>
        <w:t>дугаар</w:t>
      </w:r>
      <w:proofErr w:type="spellEnd"/>
      <w:r w:rsidR="00240D24" w:rsidRPr="00E01276">
        <w:rPr>
          <w:rFonts w:eastAsia="Comic Sans MS"/>
          <w:i/>
          <w:sz w:val="22"/>
          <w:szCs w:val="22"/>
        </w:rPr>
        <w:t xml:space="preserve"> </w:t>
      </w:r>
      <w:proofErr w:type="spellStart"/>
      <w:r w:rsidR="00240D24" w:rsidRPr="00E01276">
        <w:rPr>
          <w:rFonts w:eastAsia="Comic Sans MS"/>
          <w:i/>
          <w:sz w:val="22"/>
          <w:szCs w:val="22"/>
        </w:rPr>
        <w:t>оруулах</w:t>
      </w:r>
      <w:proofErr w:type="spellEnd"/>
      <w:r w:rsidRPr="00E01276">
        <w:rPr>
          <w:rFonts w:eastAsia="Comic Sans MS"/>
          <w:sz w:val="22"/>
          <w:szCs w:val="22"/>
        </w:rPr>
        <w:t>]</w:t>
      </w:r>
    </w:p>
    <w:p w14:paraId="50930023" w14:textId="77777777" w:rsidR="00827120" w:rsidRPr="00B77431" w:rsidRDefault="00827120" w:rsidP="00827120">
      <w:pPr>
        <w:spacing w:line="234" w:lineRule="exact"/>
        <w:ind w:left="1008" w:right="-20"/>
        <w:rPr>
          <w:rFonts w:eastAsia="Arial"/>
          <w:szCs w:val="24"/>
        </w:rPr>
      </w:pPr>
    </w:p>
    <w:p w14:paraId="0D227987" w14:textId="7E592E05" w:rsidR="00482AF7" w:rsidRPr="00B77431" w:rsidRDefault="00827120" w:rsidP="00056A88">
      <w:pPr>
        <w:tabs>
          <w:tab w:val="left" w:pos="720"/>
        </w:tabs>
        <w:ind w:right="-20"/>
        <w:rPr>
          <w:rFonts w:eastAsia="Arial"/>
          <w:szCs w:val="24"/>
        </w:rPr>
      </w:pPr>
      <w:r w:rsidRPr="00B77431">
        <w:rPr>
          <w:rFonts w:eastAsia="Arial"/>
          <w:szCs w:val="24"/>
        </w:rPr>
        <w:t>6.</w:t>
      </w:r>
      <w:r w:rsidRPr="00B77431">
        <w:rPr>
          <w:rFonts w:eastAsia="Arial"/>
          <w:szCs w:val="24"/>
        </w:rPr>
        <w:tab/>
      </w:r>
      <w:proofErr w:type="spellStart"/>
      <w:r w:rsidR="00126130" w:rsidRPr="00B77431">
        <w:rPr>
          <w:rFonts w:eastAsia="Arial"/>
          <w:szCs w:val="24"/>
        </w:rPr>
        <w:t>Монгол</w:t>
      </w:r>
      <w:proofErr w:type="spellEnd"/>
      <w:r w:rsidR="00126130" w:rsidRPr="00B77431">
        <w:rPr>
          <w:rFonts w:eastAsia="Arial"/>
          <w:szCs w:val="24"/>
        </w:rPr>
        <w:t xml:space="preserve"> </w:t>
      </w:r>
      <w:proofErr w:type="spellStart"/>
      <w:r w:rsidR="00126130" w:rsidRPr="00B77431">
        <w:rPr>
          <w:rFonts w:eastAsia="Arial"/>
          <w:szCs w:val="24"/>
        </w:rPr>
        <w:t>хэл</w:t>
      </w:r>
      <w:proofErr w:type="spellEnd"/>
      <w:r w:rsidR="00126130" w:rsidRPr="00B77431">
        <w:rPr>
          <w:rFonts w:eastAsia="Arial"/>
          <w:szCs w:val="24"/>
        </w:rPr>
        <w:t xml:space="preserve"> </w:t>
      </w:r>
      <w:proofErr w:type="spellStart"/>
      <w:r w:rsidR="00126130" w:rsidRPr="00B77431">
        <w:rPr>
          <w:rFonts w:eastAsia="Arial"/>
          <w:szCs w:val="24"/>
        </w:rPr>
        <w:t>дээр</w:t>
      </w:r>
      <w:proofErr w:type="spellEnd"/>
      <w:r w:rsidR="00126130" w:rsidRPr="00B77431">
        <w:rPr>
          <w:rFonts w:eastAsia="Arial"/>
          <w:szCs w:val="24"/>
        </w:rPr>
        <w:t xml:space="preserve"> </w:t>
      </w:r>
      <w:r w:rsidR="000A3035">
        <w:rPr>
          <w:rFonts w:eastAsia="Arial"/>
          <w:szCs w:val="24"/>
          <w:lang w:val="mn-MN"/>
        </w:rPr>
        <w:t>боло</w:t>
      </w:r>
      <w:r w:rsidR="00595A3B">
        <w:rPr>
          <w:rFonts w:eastAsia="Arial"/>
          <w:szCs w:val="24"/>
          <w:lang w:val="mn-MN"/>
        </w:rPr>
        <w:t>в</w:t>
      </w:r>
      <w:r w:rsidR="000A3035">
        <w:rPr>
          <w:rFonts w:eastAsia="Arial"/>
          <w:szCs w:val="24"/>
          <w:lang w:val="mn-MN"/>
        </w:rPr>
        <w:t>сруулсан т</w:t>
      </w:r>
      <w:proofErr w:type="spellStart"/>
      <w:r w:rsidR="004C6EA9" w:rsidRPr="00B77431">
        <w:rPr>
          <w:rFonts w:eastAsia="Arial"/>
          <w:szCs w:val="24"/>
        </w:rPr>
        <w:t>ендер</w:t>
      </w:r>
      <w:r w:rsidR="005A3143" w:rsidRPr="00B77431">
        <w:rPr>
          <w:rFonts w:eastAsia="Arial"/>
          <w:szCs w:val="24"/>
        </w:rPr>
        <w:t>ийн</w:t>
      </w:r>
      <w:proofErr w:type="spellEnd"/>
      <w:r w:rsidR="005A3143" w:rsidRPr="00B77431">
        <w:rPr>
          <w:rFonts w:eastAsia="Arial"/>
          <w:szCs w:val="24"/>
        </w:rPr>
        <w:t xml:space="preserve"> </w:t>
      </w:r>
      <w:proofErr w:type="spellStart"/>
      <w:r w:rsidR="005A3143" w:rsidRPr="00B77431">
        <w:rPr>
          <w:rFonts w:eastAsia="Arial"/>
          <w:szCs w:val="24"/>
        </w:rPr>
        <w:t>баримт</w:t>
      </w:r>
      <w:proofErr w:type="spellEnd"/>
      <w:r w:rsidR="005A3143" w:rsidRPr="00B77431">
        <w:rPr>
          <w:rFonts w:eastAsia="Arial"/>
          <w:szCs w:val="24"/>
        </w:rPr>
        <w:t xml:space="preserve"> </w:t>
      </w:r>
      <w:proofErr w:type="spellStart"/>
      <w:r w:rsidR="005A3143" w:rsidRPr="00B77431">
        <w:rPr>
          <w:rFonts w:eastAsia="Arial"/>
          <w:szCs w:val="24"/>
        </w:rPr>
        <w:t>бичгийг</w:t>
      </w:r>
      <w:proofErr w:type="spellEnd"/>
      <w:r w:rsidR="005A3143" w:rsidRPr="00B77431">
        <w:rPr>
          <w:rFonts w:eastAsia="Arial"/>
          <w:szCs w:val="24"/>
        </w:rPr>
        <w:t xml:space="preserve"> </w:t>
      </w:r>
      <w:r w:rsidR="00237CF5" w:rsidRPr="00B77431">
        <w:rPr>
          <w:rFonts w:eastAsia="Arial"/>
          <w:szCs w:val="24"/>
        </w:rPr>
        <w:t xml:space="preserve">авах </w:t>
      </w:r>
      <w:proofErr w:type="spellStart"/>
      <w:r w:rsidR="00237CF5" w:rsidRPr="00B77431">
        <w:rPr>
          <w:rFonts w:eastAsia="Arial"/>
          <w:szCs w:val="24"/>
        </w:rPr>
        <w:t>хүсэлтэй</w:t>
      </w:r>
      <w:proofErr w:type="spellEnd"/>
      <w:r w:rsidR="00237CF5" w:rsidRPr="00B77431">
        <w:rPr>
          <w:rFonts w:eastAsia="Arial"/>
          <w:szCs w:val="24"/>
        </w:rPr>
        <w:t xml:space="preserve"> </w:t>
      </w:r>
      <w:proofErr w:type="spellStart"/>
      <w:r w:rsidR="00237CF5" w:rsidRPr="00B77431">
        <w:rPr>
          <w:rFonts w:eastAsia="Arial"/>
          <w:szCs w:val="24"/>
        </w:rPr>
        <w:t>тендерт</w:t>
      </w:r>
      <w:proofErr w:type="spellEnd"/>
      <w:r w:rsidR="00237CF5" w:rsidRPr="00B77431">
        <w:rPr>
          <w:rFonts w:eastAsia="Arial"/>
          <w:szCs w:val="24"/>
        </w:rPr>
        <w:t xml:space="preserve"> </w:t>
      </w:r>
      <w:proofErr w:type="spellStart"/>
      <w:r w:rsidR="00237CF5" w:rsidRPr="00B77431">
        <w:rPr>
          <w:rFonts w:eastAsia="Arial"/>
          <w:szCs w:val="24"/>
        </w:rPr>
        <w:t>оролцогч</w:t>
      </w:r>
      <w:proofErr w:type="spellEnd"/>
      <w:r w:rsidR="00237CF5" w:rsidRPr="00B77431">
        <w:rPr>
          <w:rFonts w:eastAsia="Arial"/>
          <w:szCs w:val="24"/>
        </w:rPr>
        <w:t xml:space="preserve"> </w:t>
      </w:r>
      <w:proofErr w:type="spellStart"/>
      <w:r w:rsidR="00237CF5" w:rsidRPr="00B77431">
        <w:rPr>
          <w:rFonts w:eastAsia="Arial"/>
          <w:szCs w:val="24"/>
        </w:rPr>
        <w:t>нь</w:t>
      </w:r>
      <w:proofErr w:type="spellEnd"/>
      <w:r w:rsidR="00237CF5" w:rsidRPr="00B77431">
        <w:rPr>
          <w:rFonts w:eastAsia="Arial"/>
          <w:szCs w:val="24"/>
        </w:rPr>
        <w:t xml:space="preserve"> </w:t>
      </w:r>
      <w:proofErr w:type="spellStart"/>
      <w:r w:rsidR="004C6EA9" w:rsidRPr="00B77431">
        <w:rPr>
          <w:rFonts w:eastAsia="Arial"/>
          <w:szCs w:val="24"/>
        </w:rPr>
        <w:t>дор</w:t>
      </w:r>
      <w:proofErr w:type="spellEnd"/>
      <w:r w:rsidR="004C6EA9" w:rsidRPr="00B77431">
        <w:rPr>
          <w:rFonts w:eastAsia="Arial"/>
          <w:szCs w:val="24"/>
        </w:rPr>
        <w:t xml:space="preserve"> </w:t>
      </w:r>
      <w:proofErr w:type="spellStart"/>
      <w:r w:rsidR="004C6EA9" w:rsidRPr="00B77431">
        <w:rPr>
          <w:rFonts w:eastAsia="Arial"/>
          <w:szCs w:val="24"/>
        </w:rPr>
        <w:t>дурдсан</w:t>
      </w:r>
      <w:proofErr w:type="spellEnd"/>
      <w:r w:rsidR="004C6EA9" w:rsidRPr="00B77431">
        <w:rPr>
          <w:rFonts w:eastAsia="Arial"/>
          <w:szCs w:val="24"/>
        </w:rPr>
        <w:t xml:space="preserve"> </w:t>
      </w:r>
      <w:proofErr w:type="spellStart"/>
      <w:r w:rsidR="004C6EA9" w:rsidRPr="00B77431">
        <w:rPr>
          <w:rFonts w:eastAsia="Arial"/>
          <w:szCs w:val="24"/>
        </w:rPr>
        <w:t>хаяг</w:t>
      </w:r>
      <w:proofErr w:type="spellEnd"/>
      <w:r w:rsidR="004C6EA9" w:rsidRPr="00B77431">
        <w:rPr>
          <w:rFonts w:eastAsia="Arial"/>
          <w:szCs w:val="24"/>
        </w:rPr>
        <w:t xml:space="preserve"> </w:t>
      </w:r>
      <w:r w:rsidR="004C6EA9" w:rsidRPr="00B77431">
        <w:rPr>
          <w:rFonts w:eastAsia="Arial"/>
          <w:i/>
          <w:sz w:val="22"/>
          <w:szCs w:val="22"/>
        </w:rPr>
        <w:t>[</w:t>
      </w:r>
      <w:proofErr w:type="spellStart"/>
      <w:r w:rsidR="00237CF5" w:rsidRPr="00B77431">
        <w:rPr>
          <w:rFonts w:eastAsia="Arial"/>
          <w:bCs/>
          <w:i/>
          <w:sz w:val="22"/>
          <w:szCs w:val="22"/>
        </w:rPr>
        <w:t>тендерийн</w:t>
      </w:r>
      <w:proofErr w:type="spellEnd"/>
      <w:r w:rsidR="00237CF5" w:rsidRPr="00B77431">
        <w:rPr>
          <w:rFonts w:eastAsia="Arial"/>
          <w:bCs/>
          <w:i/>
          <w:sz w:val="22"/>
          <w:szCs w:val="22"/>
        </w:rPr>
        <w:t xml:space="preserve"> </w:t>
      </w:r>
      <w:proofErr w:type="spellStart"/>
      <w:r w:rsidR="00237CF5" w:rsidRPr="00B77431">
        <w:rPr>
          <w:rFonts w:eastAsia="Arial"/>
          <w:bCs/>
          <w:i/>
          <w:sz w:val="22"/>
          <w:szCs w:val="22"/>
        </w:rPr>
        <w:t>урилгын</w:t>
      </w:r>
      <w:proofErr w:type="spellEnd"/>
      <w:r w:rsidR="00237CF5" w:rsidRPr="00B77431">
        <w:rPr>
          <w:rFonts w:eastAsia="Arial"/>
          <w:bCs/>
          <w:i/>
          <w:sz w:val="22"/>
          <w:szCs w:val="22"/>
        </w:rPr>
        <w:t xml:space="preserve"> </w:t>
      </w:r>
      <w:proofErr w:type="spellStart"/>
      <w:r w:rsidR="00237CF5" w:rsidRPr="00B77431">
        <w:rPr>
          <w:rFonts w:eastAsia="Arial"/>
          <w:bCs/>
          <w:i/>
          <w:sz w:val="22"/>
          <w:szCs w:val="22"/>
        </w:rPr>
        <w:t>төгсгөлд</w:t>
      </w:r>
      <w:proofErr w:type="spellEnd"/>
      <w:r w:rsidR="00237CF5" w:rsidRPr="00B77431">
        <w:rPr>
          <w:rFonts w:eastAsia="Arial"/>
          <w:bCs/>
          <w:i/>
          <w:sz w:val="22"/>
          <w:szCs w:val="22"/>
        </w:rPr>
        <w:t xml:space="preserve"> </w:t>
      </w:r>
      <w:proofErr w:type="spellStart"/>
      <w:r w:rsidR="00237CF5" w:rsidRPr="00B77431">
        <w:rPr>
          <w:rFonts w:eastAsia="Arial"/>
          <w:bCs/>
          <w:i/>
          <w:sz w:val="22"/>
          <w:szCs w:val="22"/>
        </w:rPr>
        <w:t>хаягаа</w:t>
      </w:r>
      <w:proofErr w:type="spellEnd"/>
      <w:r w:rsidR="00237CF5" w:rsidRPr="00B77431">
        <w:rPr>
          <w:rFonts w:eastAsia="Arial"/>
          <w:bCs/>
          <w:i/>
          <w:sz w:val="22"/>
          <w:szCs w:val="22"/>
        </w:rPr>
        <w:t xml:space="preserve"> </w:t>
      </w:r>
      <w:proofErr w:type="spellStart"/>
      <w:r w:rsidR="00237CF5" w:rsidRPr="00B77431">
        <w:rPr>
          <w:rFonts w:eastAsia="Arial"/>
          <w:bCs/>
          <w:i/>
          <w:sz w:val="22"/>
          <w:szCs w:val="22"/>
        </w:rPr>
        <w:t>зааж</w:t>
      </w:r>
      <w:proofErr w:type="spellEnd"/>
      <w:r w:rsidR="00237CF5" w:rsidRPr="00B77431">
        <w:rPr>
          <w:rFonts w:eastAsia="Arial"/>
          <w:bCs/>
          <w:i/>
          <w:sz w:val="22"/>
          <w:szCs w:val="22"/>
        </w:rPr>
        <w:t xml:space="preserve"> </w:t>
      </w:r>
      <w:proofErr w:type="spellStart"/>
      <w:r w:rsidR="00237CF5" w:rsidRPr="00B77431">
        <w:rPr>
          <w:rFonts w:eastAsia="Arial"/>
          <w:bCs/>
          <w:i/>
          <w:sz w:val="22"/>
          <w:szCs w:val="22"/>
        </w:rPr>
        <w:t>өгөх</w:t>
      </w:r>
      <w:proofErr w:type="spellEnd"/>
      <w:r w:rsidR="004C6EA9" w:rsidRPr="00B77431">
        <w:rPr>
          <w:rFonts w:eastAsia="Arial"/>
          <w:i/>
          <w:szCs w:val="24"/>
        </w:rPr>
        <w:t>]</w:t>
      </w:r>
      <w:r w:rsidR="004C6EA9" w:rsidRPr="00B77431">
        <w:rPr>
          <w:rFonts w:eastAsia="Arial"/>
          <w:szCs w:val="24"/>
        </w:rPr>
        <w:t xml:space="preserve">–т </w:t>
      </w:r>
      <w:proofErr w:type="spellStart"/>
      <w:r w:rsidR="004C6EA9" w:rsidRPr="00B77431">
        <w:rPr>
          <w:rFonts w:eastAsia="Arial"/>
          <w:szCs w:val="24"/>
        </w:rPr>
        <w:t>хан</w:t>
      </w:r>
      <w:proofErr w:type="spellEnd"/>
      <w:r w:rsidR="00227B11">
        <w:rPr>
          <w:rFonts w:eastAsia="Arial"/>
          <w:szCs w:val="24"/>
          <w:lang w:val="mn-MN"/>
        </w:rPr>
        <w:t>дан</w:t>
      </w:r>
      <w:r w:rsidR="004C6EA9" w:rsidRPr="00B77431">
        <w:rPr>
          <w:rFonts w:eastAsia="Arial"/>
          <w:szCs w:val="24"/>
        </w:rPr>
        <w:t xml:space="preserve"> </w:t>
      </w:r>
      <w:proofErr w:type="spellStart"/>
      <w:r w:rsidR="00237CF5" w:rsidRPr="00B77431">
        <w:rPr>
          <w:rFonts w:eastAsia="Arial"/>
          <w:szCs w:val="24"/>
        </w:rPr>
        <w:t>энэ</w:t>
      </w:r>
      <w:proofErr w:type="spellEnd"/>
      <w:r w:rsidR="00237CF5" w:rsidRPr="00B77431">
        <w:rPr>
          <w:rFonts w:eastAsia="Arial"/>
          <w:szCs w:val="24"/>
        </w:rPr>
        <w:t xml:space="preserve"> </w:t>
      </w:r>
      <w:proofErr w:type="spellStart"/>
      <w:r w:rsidR="00237CF5" w:rsidRPr="00B77431">
        <w:rPr>
          <w:rFonts w:eastAsia="Arial"/>
          <w:szCs w:val="24"/>
        </w:rPr>
        <w:t>тухай</w:t>
      </w:r>
      <w:proofErr w:type="spellEnd"/>
      <w:r w:rsidR="00237CF5" w:rsidRPr="00B77431">
        <w:rPr>
          <w:rFonts w:eastAsia="Arial"/>
          <w:szCs w:val="24"/>
        </w:rPr>
        <w:t xml:space="preserve"> </w:t>
      </w:r>
      <w:proofErr w:type="spellStart"/>
      <w:r w:rsidR="00237CF5" w:rsidRPr="00B77431">
        <w:rPr>
          <w:rFonts w:eastAsia="Arial"/>
          <w:szCs w:val="24"/>
        </w:rPr>
        <w:t>албан</w:t>
      </w:r>
      <w:proofErr w:type="spellEnd"/>
      <w:r w:rsidR="004C6EA9" w:rsidRPr="00B77431">
        <w:rPr>
          <w:rFonts w:eastAsia="Arial"/>
          <w:szCs w:val="24"/>
        </w:rPr>
        <w:t xml:space="preserve"> </w:t>
      </w:r>
      <w:proofErr w:type="spellStart"/>
      <w:r w:rsidR="004C6EA9" w:rsidRPr="00B77431">
        <w:rPr>
          <w:rFonts w:eastAsia="Arial"/>
          <w:szCs w:val="24"/>
        </w:rPr>
        <w:t>хүсэлт</w:t>
      </w:r>
      <w:proofErr w:type="spellEnd"/>
      <w:r w:rsidR="004C6EA9" w:rsidRPr="00B77431">
        <w:rPr>
          <w:rFonts w:eastAsia="Arial"/>
          <w:szCs w:val="24"/>
        </w:rPr>
        <w:t xml:space="preserve"> </w:t>
      </w:r>
      <w:proofErr w:type="spellStart"/>
      <w:r w:rsidR="004C6EA9" w:rsidRPr="00B77431">
        <w:rPr>
          <w:rFonts w:eastAsia="Arial"/>
          <w:szCs w:val="24"/>
        </w:rPr>
        <w:t>гарга</w:t>
      </w:r>
      <w:r w:rsidR="00450D05" w:rsidRPr="00B77431">
        <w:rPr>
          <w:rFonts w:eastAsia="Arial"/>
          <w:szCs w:val="24"/>
        </w:rPr>
        <w:t>ж</w:t>
      </w:r>
      <w:proofErr w:type="spellEnd"/>
      <w:r w:rsidR="00450D05" w:rsidRPr="00B77431">
        <w:rPr>
          <w:rFonts w:eastAsia="Arial"/>
          <w:szCs w:val="24"/>
        </w:rPr>
        <w:t xml:space="preserve">, </w:t>
      </w:r>
      <w:proofErr w:type="spellStart"/>
      <w:r w:rsidR="00450D05" w:rsidRPr="00B77431">
        <w:rPr>
          <w:rFonts w:eastAsia="Arial"/>
          <w:szCs w:val="24"/>
        </w:rPr>
        <w:t>үл</w:t>
      </w:r>
      <w:proofErr w:type="spellEnd"/>
      <w:r w:rsidR="00450D05" w:rsidRPr="00B77431">
        <w:rPr>
          <w:rFonts w:eastAsia="Arial"/>
          <w:szCs w:val="24"/>
        </w:rPr>
        <w:t xml:space="preserve"> </w:t>
      </w:r>
      <w:proofErr w:type="spellStart"/>
      <w:r w:rsidR="00450D05" w:rsidRPr="00B77431">
        <w:rPr>
          <w:rFonts w:eastAsia="Arial"/>
          <w:szCs w:val="24"/>
        </w:rPr>
        <w:t>буца</w:t>
      </w:r>
      <w:proofErr w:type="spellEnd"/>
      <w:r w:rsidR="0026009B">
        <w:rPr>
          <w:rFonts w:eastAsia="Arial"/>
          <w:szCs w:val="24"/>
          <w:lang w:val="mn-MN"/>
        </w:rPr>
        <w:t>ан олго</w:t>
      </w:r>
      <w:r w:rsidR="00450D05" w:rsidRPr="00B77431">
        <w:rPr>
          <w:rFonts w:eastAsia="Arial"/>
          <w:szCs w:val="24"/>
        </w:rPr>
        <w:t xml:space="preserve">х </w:t>
      </w:r>
      <w:proofErr w:type="spellStart"/>
      <w:r w:rsidR="00450D05" w:rsidRPr="00B77431">
        <w:rPr>
          <w:rFonts w:eastAsia="Arial"/>
          <w:szCs w:val="24"/>
        </w:rPr>
        <w:t>нөхцөлөөр</w:t>
      </w:r>
      <w:proofErr w:type="spellEnd"/>
      <w:r w:rsidR="009465C6">
        <w:rPr>
          <w:rFonts w:eastAsia="Arial"/>
          <w:szCs w:val="24"/>
          <w:lang w:val="mn-MN"/>
        </w:rPr>
        <w:t xml:space="preserve"> ..............</w:t>
      </w:r>
      <w:r w:rsidR="00450D05" w:rsidRPr="00B77431">
        <w:rPr>
          <w:rFonts w:eastAsia="Arial"/>
          <w:szCs w:val="24"/>
        </w:rPr>
        <w:t xml:space="preserve"> </w:t>
      </w:r>
      <w:r w:rsidR="00450D05" w:rsidRPr="00B77431">
        <w:rPr>
          <w:rFonts w:eastAsia="Arial"/>
          <w:i/>
          <w:sz w:val="22"/>
          <w:szCs w:val="22"/>
        </w:rPr>
        <w:t>[</w:t>
      </w:r>
      <w:proofErr w:type="spellStart"/>
      <w:r w:rsidR="00450D05" w:rsidRPr="00B77431">
        <w:rPr>
          <w:rFonts w:eastAsia="Arial"/>
          <w:bCs/>
          <w:i/>
          <w:sz w:val="22"/>
          <w:szCs w:val="22"/>
        </w:rPr>
        <w:t>үнийн</w:t>
      </w:r>
      <w:proofErr w:type="spellEnd"/>
      <w:r w:rsidR="004530E2">
        <w:rPr>
          <w:rFonts w:eastAsia="Arial"/>
          <w:bCs/>
          <w:i/>
          <w:sz w:val="22"/>
          <w:szCs w:val="22"/>
          <w:lang w:val="mn-MN"/>
        </w:rPr>
        <w:t xml:space="preserve"> </w:t>
      </w:r>
      <w:proofErr w:type="spellStart"/>
      <w:r w:rsidR="00450D05" w:rsidRPr="00B77431">
        <w:rPr>
          <w:rFonts w:eastAsia="Arial"/>
          <w:bCs/>
          <w:i/>
          <w:sz w:val="22"/>
          <w:szCs w:val="22"/>
        </w:rPr>
        <w:t>дүнг</w:t>
      </w:r>
      <w:proofErr w:type="spellEnd"/>
      <w:r w:rsidR="00450D05" w:rsidRPr="00B77431">
        <w:rPr>
          <w:rFonts w:eastAsia="Arial"/>
          <w:bCs/>
          <w:i/>
          <w:sz w:val="22"/>
          <w:szCs w:val="22"/>
        </w:rPr>
        <w:t xml:space="preserve"> </w:t>
      </w:r>
      <w:proofErr w:type="spellStart"/>
      <w:r w:rsidR="00450D05" w:rsidRPr="00B77431">
        <w:rPr>
          <w:rFonts w:eastAsia="Arial"/>
          <w:bCs/>
          <w:i/>
          <w:sz w:val="22"/>
          <w:szCs w:val="22"/>
        </w:rPr>
        <w:t>оруулах</w:t>
      </w:r>
      <w:proofErr w:type="spellEnd"/>
      <w:r w:rsidR="00450D05" w:rsidRPr="00B77431">
        <w:rPr>
          <w:rFonts w:eastAsia="Arial"/>
          <w:i/>
          <w:sz w:val="22"/>
          <w:szCs w:val="22"/>
        </w:rPr>
        <w:t xml:space="preserve">] </w:t>
      </w:r>
      <w:proofErr w:type="spellStart"/>
      <w:r w:rsidR="00450D05" w:rsidRPr="00B77431">
        <w:rPr>
          <w:rFonts w:eastAsia="Arial"/>
          <w:szCs w:val="24"/>
        </w:rPr>
        <w:t>төгрөгийн</w:t>
      </w:r>
      <w:proofErr w:type="spellEnd"/>
      <w:r w:rsidR="00450D05" w:rsidRPr="00B77431">
        <w:rPr>
          <w:rFonts w:eastAsia="Arial"/>
          <w:szCs w:val="24"/>
        </w:rPr>
        <w:t xml:space="preserve"> </w:t>
      </w:r>
      <w:proofErr w:type="spellStart"/>
      <w:r w:rsidR="00450D05" w:rsidRPr="00B77431">
        <w:rPr>
          <w:rFonts w:eastAsia="Arial"/>
          <w:szCs w:val="24"/>
        </w:rPr>
        <w:t>төлбөрийг</w:t>
      </w:r>
      <w:proofErr w:type="spellEnd"/>
      <w:r w:rsidR="00450D05" w:rsidRPr="00B77431">
        <w:rPr>
          <w:rStyle w:val="FootnoteReference"/>
          <w:rFonts w:eastAsia="Arial"/>
          <w:szCs w:val="24"/>
        </w:rPr>
        <w:footnoteReference w:id="7"/>
      </w:r>
      <w:r w:rsidR="00450D05" w:rsidRPr="00B77431">
        <w:rPr>
          <w:rFonts w:eastAsia="Arial"/>
          <w:szCs w:val="24"/>
        </w:rPr>
        <w:t xml:space="preserve"> </w:t>
      </w:r>
      <w:r w:rsidR="009465C6">
        <w:rPr>
          <w:rFonts w:eastAsia="Arial"/>
          <w:szCs w:val="24"/>
          <w:lang w:val="mn-MN"/>
        </w:rPr>
        <w:t>хийнэ</w:t>
      </w:r>
      <w:r w:rsidR="00450D05" w:rsidRPr="00B77431">
        <w:rPr>
          <w:rFonts w:eastAsia="Arial"/>
          <w:szCs w:val="24"/>
        </w:rPr>
        <w:t>.</w:t>
      </w:r>
      <w:r w:rsidR="004C6EA9" w:rsidRPr="00B77431">
        <w:rPr>
          <w:rFonts w:eastAsia="Arial"/>
          <w:sz w:val="22"/>
          <w:szCs w:val="22"/>
        </w:rPr>
        <w:t xml:space="preserve"> </w:t>
      </w:r>
      <w:proofErr w:type="spellStart"/>
      <w:r w:rsidR="00450D05" w:rsidRPr="00B77431">
        <w:rPr>
          <w:rFonts w:eastAsia="Arial"/>
          <w:szCs w:val="24"/>
        </w:rPr>
        <w:t>Төлбөрийн</w:t>
      </w:r>
      <w:proofErr w:type="spellEnd"/>
      <w:r w:rsidR="00450D05" w:rsidRPr="00B77431">
        <w:rPr>
          <w:rFonts w:eastAsia="Arial"/>
          <w:szCs w:val="24"/>
        </w:rPr>
        <w:t xml:space="preserve"> </w:t>
      </w:r>
      <w:proofErr w:type="spellStart"/>
      <w:r w:rsidR="00450D05" w:rsidRPr="00B77431">
        <w:rPr>
          <w:rFonts w:eastAsia="Arial"/>
          <w:szCs w:val="24"/>
        </w:rPr>
        <w:t>нөхцөл</w:t>
      </w:r>
      <w:proofErr w:type="spellEnd"/>
      <w:r w:rsidR="00450D05" w:rsidRPr="00B77431">
        <w:rPr>
          <w:rFonts w:eastAsia="Arial"/>
          <w:szCs w:val="24"/>
        </w:rPr>
        <w:t xml:space="preserve"> </w:t>
      </w:r>
      <w:proofErr w:type="spellStart"/>
      <w:r w:rsidR="00450D05" w:rsidRPr="00B77431">
        <w:rPr>
          <w:rFonts w:eastAsia="Arial"/>
          <w:szCs w:val="24"/>
        </w:rPr>
        <w:t>нь</w:t>
      </w:r>
      <w:proofErr w:type="spellEnd"/>
      <w:r w:rsidR="00A404F1">
        <w:rPr>
          <w:rFonts w:eastAsia="Arial"/>
          <w:szCs w:val="24"/>
          <w:lang w:val="mn-MN"/>
        </w:rPr>
        <w:t xml:space="preserve"> .........................</w:t>
      </w:r>
      <w:r w:rsidR="00450D05" w:rsidRPr="00B77431">
        <w:rPr>
          <w:rFonts w:eastAsia="Arial"/>
          <w:szCs w:val="24"/>
        </w:rPr>
        <w:t xml:space="preserve"> </w:t>
      </w:r>
      <w:r w:rsidR="00450D05" w:rsidRPr="00B77431">
        <w:rPr>
          <w:rFonts w:eastAsia="Arial"/>
          <w:i/>
          <w:szCs w:val="24"/>
        </w:rPr>
        <w:t>[</w:t>
      </w:r>
      <w:proofErr w:type="spellStart"/>
      <w:r w:rsidR="00450D05" w:rsidRPr="009F4B2A">
        <w:rPr>
          <w:rFonts w:eastAsia="Arial"/>
          <w:bCs/>
          <w:i/>
          <w:sz w:val="22"/>
          <w:szCs w:val="24"/>
        </w:rPr>
        <w:t>төлбөрийн</w:t>
      </w:r>
      <w:proofErr w:type="spellEnd"/>
      <w:r w:rsidR="00450D05" w:rsidRPr="009F4B2A">
        <w:rPr>
          <w:rFonts w:eastAsia="Arial"/>
          <w:bCs/>
          <w:i/>
          <w:sz w:val="22"/>
          <w:szCs w:val="24"/>
        </w:rPr>
        <w:t xml:space="preserve"> </w:t>
      </w:r>
      <w:proofErr w:type="spellStart"/>
      <w:r w:rsidR="00450D05" w:rsidRPr="009F4B2A">
        <w:rPr>
          <w:rFonts w:eastAsia="Arial"/>
          <w:bCs/>
          <w:i/>
          <w:sz w:val="22"/>
          <w:szCs w:val="24"/>
        </w:rPr>
        <w:t>хэлбэрийг</w:t>
      </w:r>
      <w:proofErr w:type="spellEnd"/>
      <w:r w:rsidR="00450D05" w:rsidRPr="009F4B2A">
        <w:rPr>
          <w:rFonts w:eastAsia="Arial"/>
          <w:bCs/>
          <w:i/>
          <w:sz w:val="22"/>
          <w:szCs w:val="24"/>
        </w:rPr>
        <w:t xml:space="preserve"> </w:t>
      </w:r>
      <w:proofErr w:type="spellStart"/>
      <w:r w:rsidR="00450D05" w:rsidRPr="009F4B2A">
        <w:rPr>
          <w:rFonts w:eastAsia="Arial"/>
          <w:bCs/>
          <w:i/>
          <w:sz w:val="22"/>
          <w:szCs w:val="24"/>
        </w:rPr>
        <w:t>оруулах</w:t>
      </w:r>
      <w:proofErr w:type="spellEnd"/>
      <w:r w:rsidR="00450D05" w:rsidRPr="009F4B2A">
        <w:rPr>
          <w:rStyle w:val="FootnoteReference"/>
          <w:rFonts w:eastAsia="Arial"/>
          <w:bCs/>
          <w:i/>
          <w:sz w:val="22"/>
          <w:szCs w:val="24"/>
        </w:rPr>
        <w:footnoteReference w:id="8"/>
      </w:r>
      <w:r w:rsidR="00450D05" w:rsidRPr="00B77431">
        <w:rPr>
          <w:rFonts w:eastAsia="Arial"/>
          <w:i/>
          <w:szCs w:val="24"/>
        </w:rPr>
        <w:t>]</w:t>
      </w:r>
      <w:r w:rsidR="00450D05" w:rsidRPr="00B77431">
        <w:rPr>
          <w:rFonts w:eastAsia="Arial"/>
          <w:szCs w:val="24"/>
        </w:rPr>
        <w:t xml:space="preserve"> </w:t>
      </w:r>
      <w:proofErr w:type="spellStart"/>
      <w:r w:rsidR="00450D05" w:rsidRPr="00B77431">
        <w:rPr>
          <w:rFonts w:eastAsia="Arial"/>
          <w:szCs w:val="24"/>
        </w:rPr>
        <w:t>байна</w:t>
      </w:r>
      <w:proofErr w:type="spellEnd"/>
      <w:r w:rsidR="00450D05" w:rsidRPr="00B77431">
        <w:rPr>
          <w:rFonts w:eastAsia="Arial"/>
          <w:szCs w:val="24"/>
        </w:rPr>
        <w:t>.</w:t>
      </w:r>
    </w:p>
    <w:p w14:paraId="2F1C6C21" w14:textId="77777777" w:rsidR="00827120" w:rsidRPr="00B77431" w:rsidRDefault="00827120" w:rsidP="00827120">
      <w:pPr>
        <w:spacing w:before="16" w:line="260" w:lineRule="exact"/>
        <w:rPr>
          <w:szCs w:val="24"/>
        </w:rPr>
      </w:pPr>
    </w:p>
    <w:bookmarkEnd w:id="0"/>
    <w:p w14:paraId="07F86A76" w14:textId="7C0650AC" w:rsidR="00C7541E" w:rsidRPr="00B77431" w:rsidRDefault="00827120" w:rsidP="00827120">
      <w:pPr>
        <w:tabs>
          <w:tab w:val="left" w:pos="720"/>
        </w:tabs>
        <w:ind w:right="-20"/>
        <w:rPr>
          <w:rFonts w:eastAsia="Arial"/>
          <w:szCs w:val="24"/>
        </w:rPr>
      </w:pPr>
      <w:r w:rsidRPr="00B77431">
        <w:rPr>
          <w:rFonts w:eastAsia="Arial"/>
          <w:szCs w:val="24"/>
        </w:rPr>
        <w:t>7.</w:t>
      </w:r>
      <w:r w:rsidRPr="00B77431">
        <w:rPr>
          <w:rFonts w:eastAsia="Arial"/>
          <w:szCs w:val="24"/>
        </w:rPr>
        <w:tab/>
      </w:r>
      <w:proofErr w:type="spellStart"/>
      <w:r w:rsidR="00192869" w:rsidRPr="00B77431">
        <w:rPr>
          <w:rFonts w:eastAsia="Arial"/>
          <w:szCs w:val="24"/>
        </w:rPr>
        <w:t>Тендерийг</w:t>
      </w:r>
      <w:proofErr w:type="spellEnd"/>
      <w:r w:rsidR="00050D93" w:rsidRPr="00B77431">
        <w:rPr>
          <w:rFonts w:eastAsia="Arial"/>
          <w:szCs w:val="24"/>
        </w:rPr>
        <w:t xml:space="preserve"> </w:t>
      </w:r>
      <w:proofErr w:type="spellStart"/>
      <w:r w:rsidR="00050D93" w:rsidRPr="00B77431">
        <w:rPr>
          <w:rFonts w:eastAsia="Arial"/>
          <w:szCs w:val="24"/>
        </w:rPr>
        <w:t>тендер</w:t>
      </w:r>
      <w:proofErr w:type="spellEnd"/>
      <w:r w:rsidR="00050D93" w:rsidRPr="00B77431">
        <w:rPr>
          <w:rFonts w:eastAsia="Arial"/>
          <w:szCs w:val="24"/>
        </w:rPr>
        <w:t xml:space="preserve"> </w:t>
      </w:r>
      <w:proofErr w:type="spellStart"/>
      <w:r w:rsidR="00050D93" w:rsidRPr="00B77431">
        <w:rPr>
          <w:rFonts w:eastAsia="Arial"/>
          <w:szCs w:val="24"/>
        </w:rPr>
        <w:t>хүлээн</w:t>
      </w:r>
      <w:proofErr w:type="spellEnd"/>
      <w:r w:rsidR="00050D93" w:rsidRPr="00B77431">
        <w:rPr>
          <w:rFonts w:eastAsia="Arial"/>
          <w:szCs w:val="24"/>
        </w:rPr>
        <w:t xml:space="preserve"> авах </w:t>
      </w:r>
      <w:proofErr w:type="spellStart"/>
      <w:r w:rsidR="00050D93" w:rsidRPr="00B77431">
        <w:rPr>
          <w:rFonts w:eastAsia="Arial"/>
          <w:szCs w:val="24"/>
        </w:rPr>
        <w:t>эцсийн</w:t>
      </w:r>
      <w:proofErr w:type="spellEnd"/>
      <w:r w:rsidR="00050D93" w:rsidRPr="00B77431">
        <w:rPr>
          <w:rFonts w:eastAsia="Arial"/>
          <w:szCs w:val="24"/>
        </w:rPr>
        <w:t xml:space="preserve"> </w:t>
      </w:r>
      <w:proofErr w:type="spellStart"/>
      <w:r w:rsidR="00050D93" w:rsidRPr="00B77431">
        <w:rPr>
          <w:rFonts w:eastAsia="Arial"/>
          <w:szCs w:val="24"/>
        </w:rPr>
        <w:t>хугацаа</w:t>
      </w:r>
      <w:proofErr w:type="spellEnd"/>
      <w:r w:rsidR="00192869" w:rsidRPr="00B77431">
        <w:rPr>
          <w:rFonts w:eastAsia="Arial"/>
          <w:szCs w:val="24"/>
        </w:rPr>
        <w:t xml:space="preserve"> </w:t>
      </w:r>
      <w:r w:rsidR="00192869" w:rsidRPr="00B77431">
        <w:rPr>
          <w:rFonts w:eastAsia="Arial"/>
          <w:i/>
          <w:sz w:val="22"/>
          <w:szCs w:val="22"/>
        </w:rPr>
        <w:t>[ТОӨЗ-</w:t>
      </w:r>
      <w:proofErr w:type="spellStart"/>
      <w:r w:rsidR="00192869" w:rsidRPr="00B77431">
        <w:rPr>
          <w:rFonts w:eastAsia="Arial"/>
          <w:i/>
          <w:sz w:val="22"/>
          <w:szCs w:val="22"/>
        </w:rPr>
        <w:t>ны</w:t>
      </w:r>
      <w:proofErr w:type="spellEnd"/>
      <w:r w:rsidR="00192869" w:rsidRPr="00B77431">
        <w:rPr>
          <w:rFonts w:eastAsia="Arial"/>
          <w:i/>
          <w:sz w:val="22"/>
          <w:szCs w:val="22"/>
        </w:rPr>
        <w:t xml:space="preserve"> 23.1-д </w:t>
      </w:r>
      <w:proofErr w:type="spellStart"/>
      <w:r w:rsidR="00192869" w:rsidRPr="00B77431">
        <w:rPr>
          <w:rFonts w:eastAsia="Arial"/>
          <w:i/>
          <w:sz w:val="22"/>
          <w:szCs w:val="22"/>
        </w:rPr>
        <w:t>хамааруулан</w:t>
      </w:r>
      <w:proofErr w:type="spellEnd"/>
      <w:r w:rsidR="00192869" w:rsidRPr="00B77431">
        <w:rPr>
          <w:rFonts w:eastAsia="Arial"/>
          <w:i/>
          <w:sz w:val="22"/>
          <w:szCs w:val="22"/>
        </w:rPr>
        <w:t xml:space="preserve"> ТШӨХ-д </w:t>
      </w:r>
      <w:proofErr w:type="spellStart"/>
      <w:r w:rsidR="00192869" w:rsidRPr="00B77431">
        <w:rPr>
          <w:rFonts w:eastAsia="Arial"/>
          <w:i/>
          <w:sz w:val="22"/>
          <w:szCs w:val="22"/>
        </w:rPr>
        <w:t>заасан</w:t>
      </w:r>
      <w:proofErr w:type="spellEnd"/>
      <w:r w:rsidR="00192869" w:rsidRPr="00B77431">
        <w:rPr>
          <w:rFonts w:eastAsia="Arial"/>
          <w:i/>
          <w:sz w:val="22"/>
          <w:szCs w:val="22"/>
        </w:rPr>
        <w:t xml:space="preserve"> </w:t>
      </w:r>
      <w:r w:rsidR="00DD48BD">
        <w:rPr>
          <w:rFonts w:eastAsia="Arial"/>
          <w:i/>
          <w:sz w:val="22"/>
          <w:szCs w:val="22"/>
          <w:lang w:val="mn-MN"/>
        </w:rPr>
        <w:t>огноог</w:t>
      </w:r>
      <w:r w:rsidR="00192869" w:rsidRPr="00B77431">
        <w:rPr>
          <w:rFonts w:eastAsia="Arial"/>
          <w:i/>
          <w:sz w:val="22"/>
          <w:szCs w:val="22"/>
        </w:rPr>
        <w:t xml:space="preserve"> </w:t>
      </w:r>
      <w:proofErr w:type="spellStart"/>
      <w:r w:rsidR="00192869" w:rsidRPr="00B77431">
        <w:rPr>
          <w:rFonts w:eastAsia="Arial"/>
          <w:i/>
          <w:sz w:val="22"/>
          <w:szCs w:val="22"/>
        </w:rPr>
        <w:t>оруулах</w:t>
      </w:r>
      <w:proofErr w:type="spellEnd"/>
      <w:r w:rsidR="00192869" w:rsidRPr="00B77431">
        <w:rPr>
          <w:rFonts w:eastAsia="Arial"/>
          <w:i/>
          <w:sz w:val="20"/>
        </w:rPr>
        <w:t>]</w:t>
      </w:r>
      <w:r w:rsidR="00192869" w:rsidRPr="00B77431">
        <w:rPr>
          <w:rFonts w:eastAsia="Arial"/>
          <w:szCs w:val="24"/>
        </w:rPr>
        <w:t>-</w:t>
      </w:r>
      <w:proofErr w:type="spellStart"/>
      <w:r w:rsidR="00050D93" w:rsidRPr="00B77431">
        <w:rPr>
          <w:rFonts w:eastAsia="Arial"/>
          <w:szCs w:val="24"/>
        </w:rPr>
        <w:t>аас</w:t>
      </w:r>
      <w:proofErr w:type="spellEnd"/>
      <w:r w:rsidR="00050D93" w:rsidRPr="00B77431">
        <w:rPr>
          <w:rFonts w:eastAsia="Arial"/>
          <w:szCs w:val="24"/>
        </w:rPr>
        <w:t xml:space="preserve"> </w:t>
      </w:r>
      <w:proofErr w:type="spellStart"/>
      <w:r w:rsidR="00050D93" w:rsidRPr="00B77431">
        <w:rPr>
          <w:rFonts w:eastAsia="Arial"/>
          <w:szCs w:val="24"/>
        </w:rPr>
        <w:t>өмнө</w:t>
      </w:r>
      <w:proofErr w:type="spellEnd"/>
      <w:r w:rsidR="00050D93" w:rsidRPr="00B77431">
        <w:rPr>
          <w:rFonts w:eastAsia="Arial"/>
          <w:szCs w:val="24"/>
        </w:rPr>
        <w:t xml:space="preserve"> </w:t>
      </w:r>
      <w:r w:rsidR="00155A04">
        <w:rPr>
          <w:rFonts w:eastAsia="Arial"/>
          <w:szCs w:val="24"/>
          <w:lang w:val="mn-MN"/>
        </w:rPr>
        <w:t xml:space="preserve">.............................. </w:t>
      </w:r>
      <w:r w:rsidR="00192869" w:rsidRPr="00B77431">
        <w:rPr>
          <w:rFonts w:eastAsia="Arial"/>
          <w:szCs w:val="24"/>
        </w:rPr>
        <w:t>[</w:t>
      </w:r>
      <w:proofErr w:type="spellStart"/>
      <w:r w:rsidR="00192869" w:rsidRPr="00B77431">
        <w:rPr>
          <w:rFonts w:eastAsia="Arial"/>
          <w:i/>
          <w:sz w:val="22"/>
          <w:szCs w:val="22"/>
        </w:rPr>
        <w:t>хаяг</w:t>
      </w:r>
      <w:proofErr w:type="spellEnd"/>
      <w:r w:rsidR="00192869" w:rsidRPr="00B77431">
        <w:rPr>
          <w:rFonts w:eastAsia="Arial"/>
          <w:i/>
          <w:sz w:val="22"/>
          <w:szCs w:val="22"/>
        </w:rPr>
        <w:t xml:space="preserve"> </w:t>
      </w:r>
      <w:proofErr w:type="spellStart"/>
      <w:r w:rsidR="00192869" w:rsidRPr="00B77431">
        <w:rPr>
          <w:rFonts w:eastAsia="Arial"/>
          <w:i/>
          <w:sz w:val="22"/>
          <w:szCs w:val="22"/>
        </w:rPr>
        <w:t>оруулах</w:t>
      </w:r>
      <w:proofErr w:type="spellEnd"/>
      <w:r w:rsidR="00192869" w:rsidRPr="00B77431">
        <w:rPr>
          <w:rFonts w:eastAsia="Arial"/>
          <w:szCs w:val="24"/>
        </w:rPr>
        <w:t xml:space="preserve">]-д </w:t>
      </w:r>
      <w:r w:rsidR="00155A04">
        <w:rPr>
          <w:rFonts w:eastAsia="Arial"/>
          <w:szCs w:val="24"/>
          <w:lang w:val="mn-MN"/>
        </w:rPr>
        <w:t>т</w:t>
      </w:r>
      <w:proofErr w:type="spellStart"/>
      <w:r w:rsidR="00192869" w:rsidRPr="00B77431">
        <w:rPr>
          <w:rFonts w:eastAsia="Arial"/>
          <w:szCs w:val="24"/>
        </w:rPr>
        <w:t>ендерийн</w:t>
      </w:r>
      <w:proofErr w:type="spellEnd"/>
      <w:r w:rsidR="00192869" w:rsidRPr="00B77431">
        <w:rPr>
          <w:rFonts w:eastAsia="Arial"/>
          <w:szCs w:val="24"/>
        </w:rPr>
        <w:t xml:space="preserve"> </w:t>
      </w:r>
      <w:proofErr w:type="spellStart"/>
      <w:r w:rsidR="00192869" w:rsidRPr="00B77431">
        <w:rPr>
          <w:rFonts w:eastAsia="Arial"/>
          <w:szCs w:val="24"/>
        </w:rPr>
        <w:lastRenderedPageBreak/>
        <w:t>баримт</w:t>
      </w:r>
      <w:proofErr w:type="spellEnd"/>
      <w:r w:rsidR="00192869" w:rsidRPr="00B77431">
        <w:rPr>
          <w:rFonts w:eastAsia="Arial"/>
          <w:szCs w:val="24"/>
        </w:rPr>
        <w:t xml:space="preserve"> </w:t>
      </w:r>
      <w:proofErr w:type="spellStart"/>
      <w:r w:rsidR="00192869" w:rsidRPr="00B77431">
        <w:rPr>
          <w:rFonts w:eastAsia="Arial"/>
          <w:szCs w:val="24"/>
        </w:rPr>
        <w:t>бичигт</w:t>
      </w:r>
      <w:proofErr w:type="spellEnd"/>
      <w:r w:rsidR="00192869" w:rsidRPr="00B77431">
        <w:rPr>
          <w:rFonts w:eastAsia="Arial"/>
          <w:szCs w:val="24"/>
        </w:rPr>
        <w:t xml:space="preserve"> </w:t>
      </w:r>
      <w:proofErr w:type="spellStart"/>
      <w:r w:rsidR="00192869" w:rsidRPr="00B77431">
        <w:rPr>
          <w:rFonts w:eastAsia="Arial"/>
          <w:szCs w:val="24"/>
        </w:rPr>
        <w:t>шаардсан</w:t>
      </w:r>
      <w:proofErr w:type="spellEnd"/>
      <w:r w:rsidR="00192869" w:rsidRPr="00B77431">
        <w:rPr>
          <w:rFonts w:eastAsia="Arial"/>
          <w:szCs w:val="24"/>
        </w:rPr>
        <w:t xml:space="preserve"> </w:t>
      </w:r>
      <w:proofErr w:type="spellStart"/>
      <w:r w:rsidR="00192869" w:rsidRPr="00B77431">
        <w:rPr>
          <w:rFonts w:eastAsia="Arial"/>
          <w:szCs w:val="24"/>
        </w:rPr>
        <w:t>тендерийн</w:t>
      </w:r>
      <w:proofErr w:type="spellEnd"/>
      <w:r w:rsidR="00192869" w:rsidRPr="00B77431">
        <w:rPr>
          <w:rFonts w:eastAsia="Arial"/>
          <w:szCs w:val="24"/>
        </w:rPr>
        <w:t xml:space="preserve"> </w:t>
      </w:r>
      <w:proofErr w:type="spellStart"/>
      <w:r w:rsidR="00192869" w:rsidRPr="00B77431">
        <w:rPr>
          <w:rFonts w:eastAsia="Arial"/>
          <w:szCs w:val="24"/>
        </w:rPr>
        <w:t>баталгааны</w:t>
      </w:r>
      <w:proofErr w:type="spellEnd"/>
      <w:r w:rsidR="00192869" w:rsidRPr="00B77431">
        <w:rPr>
          <w:rFonts w:eastAsia="Arial"/>
          <w:szCs w:val="24"/>
        </w:rPr>
        <w:t xml:space="preserve"> </w:t>
      </w:r>
      <w:proofErr w:type="spellStart"/>
      <w:r w:rsidR="00192869" w:rsidRPr="00B77431">
        <w:rPr>
          <w:rFonts w:eastAsia="Arial"/>
          <w:szCs w:val="24"/>
        </w:rPr>
        <w:t>хамт</w:t>
      </w:r>
      <w:proofErr w:type="spellEnd"/>
      <w:r w:rsidR="00192869" w:rsidRPr="00B77431">
        <w:rPr>
          <w:rFonts w:eastAsia="Arial"/>
          <w:szCs w:val="24"/>
        </w:rPr>
        <w:t xml:space="preserve"> </w:t>
      </w:r>
      <w:proofErr w:type="spellStart"/>
      <w:r w:rsidR="00192869" w:rsidRPr="00B77431">
        <w:rPr>
          <w:rFonts w:eastAsia="Arial"/>
          <w:szCs w:val="24"/>
        </w:rPr>
        <w:t>ирүүлнэ</w:t>
      </w:r>
      <w:proofErr w:type="spellEnd"/>
      <w:r w:rsidR="006E13CF" w:rsidRPr="00B77431">
        <w:rPr>
          <w:rFonts w:eastAsia="Arial"/>
          <w:szCs w:val="24"/>
        </w:rPr>
        <w:t xml:space="preserve">. </w:t>
      </w:r>
      <w:proofErr w:type="spellStart"/>
      <w:r w:rsidR="006E13CF" w:rsidRPr="00B77431">
        <w:rPr>
          <w:rFonts w:eastAsia="Arial"/>
          <w:szCs w:val="24"/>
        </w:rPr>
        <w:t>Тендер</w:t>
      </w:r>
      <w:proofErr w:type="spellEnd"/>
      <w:r w:rsidR="006E13CF" w:rsidRPr="00B77431">
        <w:rPr>
          <w:rFonts w:eastAsia="Arial"/>
          <w:szCs w:val="24"/>
        </w:rPr>
        <w:t xml:space="preserve"> </w:t>
      </w:r>
      <w:proofErr w:type="spellStart"/>
      <w:r w:rsidR="006E13CF" w:rsidRPr="00B77431">
        <w:rPr>
          <w:rFonts w:eastAsia="Arial"/>
          <w:szCs w:val="24"/>
        </w:rPr>
        <w:t>хүлээн</w:t>
      </w:r>
      <w:proofErr w:type="spellEnd"/>
      <w:r w:rsidR="006E13CF" w:rsidRPr="00B77431">
        <w:rPr>
          <w:rFonts w:eastAsia="Arial"/>
          <w:szCs w:val="24"/>
        </w:rPr>
        <w:t xml:space="preserve"> авах </w:t>
      </w:r>
      <w:proofErr w:type="spellStart"/>
      <w:r w:rsidR="006E13CF" w:rsidRPr="00B77431">
        <w:rPr>
          <w:rFonts w:eastAsia="Arial"/>
          <w:szCs w:val="24"/>
        </w:rPr>
        <w:t>эцсийн</w:t>
      </w:r>
      <w:proofErr w:type="spellEnd"/>
      <w:r w:rsidR="006E13CF" w:rsidRPr="00B77431">
        <w:rPr>
          <w:rFonts w:eastAsia="Arial"/>
          <w:szCs w:val="24"/>
        </w:rPr>
        <w:t xml:space="preserve"> </w:t>
      </w:r>
      <w:proofErr w:type="spellStart"/>
      <w:r w:rsidR="006E13CF" w:rsidRPr="00B77431">
        <w:rPr>
          <w:rFonts w:eastAsia="Arial"/>
          <w:szCs w:val="24"/>
        </w:rPr>
        <w:t>хугацаа</w:t>
      </w:r>
      <w:proofErr w:type="spellEnd"/>
      <w:r w:rsidR="006E13CF" w:rsidRPr="00B77431">
        <w:rPr>
          <w:rFonts w:eastAsia="Arial"/>
          <w:szCs w:val="24"/>
        </w:rPr>
        <w:t xml:space="preserve"> </w:t>
      </w:r>
      <w:proofErr w:type="spellStart"/>
      <w:r w:rsidR="006E13CF" w:rsidRPr="00B77431">
        <w:rPr>
          <w:rFonts w:eastAsia="Arial"/>
          <w:szCs w:val="24"/>
        </w:rPr>
        <w:t>дуусмагц</w:t>
      </w:r>
      <w:proofErr w:type="spellEnd"/>
      <w:r w:rsidR="006E13CF" w:rsidRPr="00B77431">
        <w:rPr>
          <w:rFonts w:eastAsia="Arial"/>
          <w:szCs w:val="24"/>
        </w:rPr>
        <w:t xml:space="preserve"> </w:t>
      </w:r>
      <w:proofErr w:type="spellStart"/>
      <w:r w:rsidR="006E13CF" w:rsidRPr="00B77431">
        <w:rPr>
          <w:rFonts w:eastAsia="Arial"/>
          <w:szCs w:val="24"/>
        </w:rPr>
        <w:t>тендерийг</w:t>
      </w:r>
      <w:proofErr w:type="spellEnd"/>
      <w:r w:rsidR="006E13CF" w:rsidRPr="00B77431">
        <w:rPr>
          <w:rFonts w:eastAsia="Arial"/>
          <w:szCs w:val="24"/>
        </w:rPr>
        <w:t xml:space="preserve"> </w:t>
      </w:r>
      <w:proofErr w:type="spellStart"/>
      <w:r w:rsidR="006E13CF" w:rsidRPr="00B77431">
        <w:rPr>
          <w:rFonts w:eastAsia="Arial"/>
          <w:szCs w:val="24"/>
        </w:rPr>
        <w:t>нэн</w:t>
      </w:r>
      <w:proofErr w:type="spellEnd"/>
      <w:r w:rsidR="006E13CF" w:rsidRPr="00B77431">
        <w:rPr>
          <w:rFonts w:eastAsia="Arial"/>
          <w:szCs w:val="24"/>
        </w:rPr>
        <w:t xml:space="preserve"> </w:t>
      </w:r>
      <w:proofErr w:type="spellStart"/>
      <w:r w:rsidR="006E13CF" w:rsidRPr="00B77431">
        <w:rPr>
          <w:rFonts w:eastAsia="Arial"/>
          <w:szCs w:val="24"/>
        </w:rPr>
        <w:t>даруй</w:t>
      </w:r>
      <w:proofErr w:type="spellEnd"/>
      <w:r w:rsidR="006E13CF" w:rsidRPr="00B77431">
        <w:rPr>
          <w:rFonts w:eastAsia="Arial"/>
          <w:szCs w:val="24"/>
        </w:rPr>
        <w:t xml:space="preserve"> </w:t>
      </w:r>
      <w:proofErr w:type="spellStart"/>
      <w:r w:rsidR="006E13CF" w:rsidRPr="00B77431">
        <w:rPr>
          <w:rFonts w:eastAsia="Arial"/>
          <w:szCs w:val="24"/>
        </w:rPr>
        <w:t>нээх</w:t>
      </w:r>
      <w:proofErr w:type="spellEnd"/>
      <w:r w:rsidR="006E13CF" w:rsidRPr="00B77431">
        <w:rPr>
          <w:rFonts w:eastAsia="Arial"/>
          <w:szCs w:val="24"/>
        </w:rPr>
        <w:t xml:space="preserve"> </w:t>
      </w:r>
      <w:proofErr w:type="spellStart"/>
      <w:r w:rsidR="006E13CF" w:rsidRPr="00B77431">
        <w:rPr>
          <w:rFonts w:eastAsia="Arial"/>
          <w:szCs w:val="24"/>
        </w:rPr>
        <w:t>ба</w:t>
      </w:r>
      <w:proofErr w:type="spellEnd"/>
      <w:r w:rsidR="006E13CF" w:rsidRPr="00B77431">
        <w:rPr>
          <w:rFonts w:eastAsia="Arial"/>
          <w:szCs w:val="24"/>
        </w:rPr>
        <w:t xml:space="preserve"> </w:t>
      </w:r>
      <w:proofErr w:type="spellStart"/>
      <w:r w:rsidR="006E13CF" w:rsidRPr="00B77431">
        <w:rPr>
          <w:rFonts w:eastAsia="Arial"/>
          <w:szCs w:val="24"/>
        </w:rPr>
        <w:t>тендерт</w:t>
      </w:r>
      <w:proofErr w:type="spellEnd"/>
      <w:r w:rsidR="006E13CF" w:rsidRPr="00B77431">
        <w:rPr>
          <w:rFonts w:eastAsia="Arial"/>
          <w:szCs w:val="24"/>
        </w:rPr>
        <w:t xml:space="preserve"> </w:t>
      </w:r>
      <w:proofErr w:type="spellStart"/>
      <w:r w:rsidR="006E13CF" w:rsidRPr="00B77431">
        <w:rPr>
          <w:rFonts w:eastAsia="Arial"/>
          <w:szCs w:val="24"/>
        </w:rPr>
        <w:t>оролцогчдын</w:t>
      </w:r>
      <w:proofErr w:type="spellEnd"/>
      <w:r w:rsidR="006E13CF" w:rsidRPr="00B77431">
        <w:rPr>
          <w:rFonts w:eastAsia="Arial"/>
          <w:szCs w:val="24"/>
        </w:rPr>
        <w:t xml:space="preserve"> </w:t>
      </w:r>
      <w:proofErr w:type="spellStart"/>
      <w:r w:rsidR="006E13CF" w:rsidRPr="00B77431">
        <w:rPr>
          <w:rFonts w:eastAsia="Arial"/>
          <w:szCs w:val="24"/>
        </w:rPr>
        <w:t>төлөөллийг</w:t>
      </w:r>
      <w:proofErr w:type="spellEnd"/>
      <w:r w:rsidR="006E13CF" w:rsidRPr="00B77431">
        <w:rPr>
          <w:rFonts w:eastAsia="Arial"/>
          <w:szCs w:val="24"/>
        </w:rPr>
        <w:t xml:space="preserve"> </w:t>
      </w:r>
      <w:proofErr w:type="spellStart"/>
      <w:r w:rsidR="006E13CF" w:rsidRPr="00B77431">
        <w:rPr>
          <w:rFonts w:eastAsia="Arial"/>
          <w:szCs w:val="24"/>
        </w:rPr>
        <w:t>өөрсдийнх</w:t>
      </w:r>
      <w:proofErr w:type="spellEnd"/>
      <w:r w:rsidR="006E13CF" w:rsidRPr="00B77431">
        <w:rPr>
          <w:rFonts w:eastAsia="Arial"/>
          <w:szCs w:val="24"/>
        </w:rPr>
        <w:t xml:space="preserve"> </w:t>
      </w:r>
      <w:proofErr w:type="spellStart"/>
      <w:r w:rsidR="006E13CF" w:rsidRPr="00B77431">
        <w:rPr>
          <w:rFonts w:eastAsia="Arial"/>
          <w:szCs w:val="24"/>
        </w:rPr>
        <w:t>нь</w:t>
      </w:r>
      <w:proofErr w:type="spellEnd"/>
      <w:r w:rsidR="006E13CF" w:rsidRPr="00B77431">
        <w:rPr>
          <w:rFonts w:eastAsia="Arial"/>
          <w:szCs w:val="24"/>
        </w:rPr>
        <w:t xml:space="preserve"> </w:t>
      </w:r>
      <w:proofErr w:type="spellStart"/>
      <w:r w:rsidR="006E13CF" w:rsidRPr="00B77431">
        <w:rPr>
          <w:rFonts w:eastAsia="Arial"/>
          <w:szCs w:val="24"/>
        </w:rPr>
        <w:t>хүсэлтээр</w:t>
      </w:r>
      <w:proofErr w:type="spellEnd"/>
      <w:r w:rsidR="006E13CF" w:rsidRPr="00B77431">
        <w:rPr>
          <w:rFonts w:eastAsia="Arial"/>
          <w:szCs w:val="24"/>
        </w:rPr>
        <w:t xml:space="preserve"> </w:t>
      </w:r>
      <w:proofErr w:type="spellStart"/>
      <w:r w:rsidR="006E13CF" w:rsidRPr="00B77431">
        <w:rPr>
          <w:rFonts w:eastAsia="Arial"/>
          <w:szCs w:val="24"/>
        </w:rPr>
        <w:t>байлцуулна</w:t>
      </w:r>
      <w:proofErr w:type="spellEnd"/>
      <w:r w:rsidR="006E13CF" w:rsidRPr="00B77431">
        <w:rPr>
          <w:rFonts w:eastAsia="Arial"/>
          <w:szCs w:val="24"/>
        </w:rPr>
        <w:t>.</w:t>
      </w:r>
    </w:p>
    <w:p w14:paraId="383A8255" w14:textId="77777777" w:rsidR="00C36C8C" w:rsidRPr="00B77431" w:rsidRDefault="00C36C8C" w:rsidP="00827120">
      <w:pPr>
        <w:tabs>
          <w:tab w:val="left" w:pos="720"/>
        </w:tabs>
        <w:ind w:right="-20"/>
        <w:rPr>
          <w:rFonts w:eastAsia="Arial"/>
          <w:szCs w:val="24"/>
        </w:rPr>
      </w:pPr>
    </w:p>
    <w:p w14:paraId="3DA91154" w14:textId="43AF8259" w:rsidR="00C36C8C" w:rsidRPr="00B77431" w:rsidRDefault="00C36C8C" w:rsidP="00827120">
      <w:pPr>
        <w:tabs>
          <w:tab w:val="left" w:pos="720"/>
        </w:tabs>
        <w:ind w:right="-20"/>
        <w:rPr>
          <w:rFonts w:eastAsia="Arial"/>
          <w:szCs w:val="24"/>
        </w:rPr>
      </w:pPr>
      <w:r w:rsidRPr="00B77431">
        <w:rPr>
          <w:rFonts w:eastAsia="Arial"/>
          <w:szCs w:val="24"/>
        </w:rPr>
        <w:t xml:space="preserve">8. </w:t>
      </w:r>
      <w:r w:rsidR="00956514" w:rsidRPr="00B77431">
        <w:rPr>
          <w:rFonts w:eastAsia="Arial"/>
          <w:szCs w:val="24"/>
        </w:rPr>
        <w:tab/>
      </w:r>
      <w:r w:rsidR="00CD7FF9">
        <w:rPr>
          <w:rFonts w:eastAsia="Arial"/>
          <w:szCs w:val="24"/>
          <w:lang w:val="mn-MN"/>
        </w:rPr>
        <w:t xml:space="preserve">................................ </w:t>
      </w:r>
      <w:r w:rsidR="00956514" w:rsidRPr="00B77431">
        <w:rPr>
          <w:rFonts w:eastAsia="Arial"/>
          <w:sz w:val="22"/>
          <w:szCs w:val="22"/>
        </w:rPr>
        <w:t>[</w:t>
      </w:r>
      <w:proofErr w:type="spellStart"/>
      <w:r w:rsidR="005D196F" w:rsidRPr="00B77431">
        <w:rPr>
          <w:rFonts w:eastAsia="Arial"/>
          <w:i/>
          <w:sz w:val="22"/>
          <w:szCs w:val="22"/>
        </w:rPr>
        <w:t>Захиалагчийн</w:t>
      </w:r>
      <w:proofErr w:type="spellEnd"/>
      <w:r w:rsidR="005D196F" w:rsidRPr="00B77431">
        <w:rPr>
          <w:rFonts w:eastAsia="Arial"/>
          <w:i/>
          <w:sz w:val="22"/>
          <w:szCs w:val="22"/>
        </w:rPr>
        <w:t xml:space="preserve"> </w:t>
      </w:r>
      <w:proofErr w:type="spellStart"/>
      <w:r w:rsidR="005D196F" w:rsidRPr="00B77431">
        <w:rPr>
          <w:rFonts w:eastAsia="Arial"/>
          <w:i/>
          <w:sz w:val="22"/>
          <w:szCs w:val="22"/>
        </w:rPr>
        <w:t>нэрийг</w:t>
      </w:r>
      <w:proofErr w:type="spellEnd"/>
      <w:r w:rsidR="005D196F" w:rsidRPr="00B77431">
        <w:rPr>
          <w:rFonts w:eastAsia="Arial"/>
          <w:i/>
          <w:sz w:val="22"/>
          <w:szCs w:val="22"/>
        </w:rPr>
        <w:t xml:space="preserve"> </w:t>
      </w:r>
      <w:proofErr w:type="spellStart"/>
      <w:r w:rsidR="005D196F" w:rsidRPr="00B77431">
        <w:rPr>
          <w:rFonts w:eastAsia="Arial"/>
          <w:i/>
          <w:sz w:val="22"/>
          <w:szCs w:val="22"/>
        </w:rPr>
        <w:t>оруулах</w:t>
      </w:r>
      <w:proofErr w:type="spellEnd"/>
      <w:r w:rsidR="00956514" w:rsidRPr="00B77431">
        <w:rPr>
          <w:rFonts w:eastAsia="Arial"/>
          <w:sz w:val="22"/>
          <w:szCs w:val="22"/>
        </w:rPr>
        <w:t xml:space="preserve">] </w:t>
      </w:r>
      <w:proofErr w:type="spellStart"/>
      <w:r w:rsidR="005D196F" w:rsidRPr="00B77431">
        <w:rPr>
          <w:rFonts w:eastAsia="Arial"/>
          <w:szCs w:val="24"/>
        </w:rPr>
        <w:t>тендерт</w:t>
      </w:r>
      <w:proofErr w:type="spellEnd"/>
      <w:r w:rsidR="005D196F" w:rsidRPr="00B77431">
        <w:rPr>
          <w:rFonts w:eastAsia="Arial"/>
          <w:szCs w:val="24"/>
        </w:rPr>
        <w:t xml:space="preserve"> </w:t>
      </w:r>
      <w:proofErr w:type="spellStart"/>
      <w:r w:rsidR="005D196F" w:rsidRPr="00B77431">
        <w:rPr>
          <w:rFonts w:eastAsia="Arial"/>
          <w:szCs w:val="24"/>
        </w:rPr>
        <w:t>оролцогчийн</w:t>
      </w:r>
      <w:proofErr w:type="spellEnd"/>
      <w:r w:rsidR="005D196F" w:rsidRPr="00B77431">
        <w:rPr>
          <w:rFonts w:eastAsia="Arial"/>
          <w:szCs w:val="24"/>
        </w:rPr>
        <w:t xml:space="preserve"> </w:t>
      </w:r>
      <w:proofErr w:type="spellStart"/>
      <w:r w:rsidR="005D196F" w:rsidRPr="00B77431">
        <w:rPr>
          <w:rFonts w:eastAsia="Arial"/>
          <w:szCs w:val="24"/>
        </w:rPr>
        <w:t>тендер</w:t>
      </w:r>
      <w:proofErr w:type="spellEnd"/>
      <w:r w:rsidR="005D196F" w:rsidRPr="00B77431">
        <w:rPr>
          <w:rFonts w:eastAsia="Arial"/>
          <w:szCs w:val="24"/>
        </w:rPr>
        <w:t xml:space="preserve"> </w:t>
      </w:r>
      <w:proofErr w:type="spellStart"/>
      <w:r w:rsidR="005D196F" w:rsidRPr="00B77431">
        <w:rPr>
          <w:rFonts w:eastAsia="Arial"/>
          <w:szCs w:val="24"/>
        </w:rPr>
        <w:t>бэлтгэх</w:t>
      </w:r>
      <w:proofErr w:type="spellEnd"/>
      <w:r w:rsidR="005D196F" w:rsidRPr="00B77431">
        <w:rPr>
          <w:rFonts w:eastAsia="Arial"/>
          <w:szCs w:val="24"/>
        </w:rPr>
        <w:t xml:space="preserve">, </w:t>
      </w:r>
      <w:proofErr w:type="spellStart"/>
      <w:r w:rsidR="005D196F" w:rsidRPr="00B77431">
        <w:rPr>
          <w:rFonts w:eastAsia="Arial"/>
          <w:szCs w:val="24"/>
        </w:rPr>
        <w:t>хүргүүлэхтэй</w:t>
      </w:r>
      <w:proofErr w:type="spellEnd"/>
      <w:r w:rsidR="005D196F" w:rsidRPr="00B77431">
        <w:rPr>
          <w:rFonts w:eastAsia="Arial"/>
          <w:szCs w:val="24"/>
        </w:rPr>
        <w:t xml:space="preserve"> </w:t>
      </w:r>
      <w:proofErr w:type="spellStart"/>
      <w:r w:rsidR="005D196F" w:rsidRPr="00B77431">
        <w:rPr>
          <w:rFonts w:eastAsia="Arial"/>
          <w:szCs w:val="24"/>
        </w:rPr>
        <w:t>холбогдсон</w:t>
      </w:r>
      <w:proofErr w:type="spellEnd"/>
      <w:r w:rsidR="005D196F" w:rsidRPr="00B77431">
        <w:rPr>
          <w:rFonts w:eastAsia="Arial"/>
          <w:szCs w:val="24"/>
        </w:rPr>
        <w:t xml:space="preserve"> </w:t>
      </w:r>
      <w:proofErr w:type="spellStart"/>
      <w:r w:rsidR="005D196F" w:rsidRPr="00B77431">
        <w:rPr>
          <w:rFonts w:eastAsia="Arial"/>
          <w:szCs w:val="24"/>
        </w:rPr>
        <w:t>аливаа</w:t>
      </w:r>
      <w:proofErr w:type="spellEnd"/>
      <w:r w:rsidR="005D196F" w:rsidRPr="00B77431">
        <w:rPr>
          <w:rFonts w:eastAsia="Arial"/>
          <w:szCs w:val="24"/>
        </w:rPr>
        <w:t xml:space="preserve"> </w:t>
      </w:r>
      <w:proofErr w:type="spellStart"/>
      <w:r w:rsidR="005D196F" w:rsidRPr="00B77431">
        <w:rPr>
          <w:rFonts w:eastAsia="Arial"/>
          <w:szCs w:val="24"/>
        </w:rPr>
        <w:t>зардлыг</w:t>
      </w:r>
      <w:proofErr w:type="spellEnd"/>
      <w:r w:rsidR="005D196F" w:rsidRPr="00B77431">
        <w:rPr>
          <w:rFonts w:eastAsia="Arial"/>
          <w:szCs w:val="24"/>
        </w:rPr>
        <w:t xml:space="preserve"> </w:t>
      </w:r>
      <w:proofErr w:type="spellStart"/>
      <w:r w:rsidR="005D196F" w:rsidRPr="00B77431">
        <w:rPr>
          <w:rFonts w:eastAsia="Arial"/>
          <w:szCs w:val="24"/>
        </w:rPr>
        <w:t>хариуцахгүй</w:t>
      </w:r>
      <w:proofErr w:type="spellEnd"/>
      <w:r w:rsidR="005D196F" w:rsidRPr="00B77431">
        <w:rPr>
          <w:rFonts w:eastAsia="Arial"/>
          <w:szCs w:val="24"/>
        </w:rPr>
        <w:t>.</w:t>
      </w:r>
    </w:p>
    <w:p w14:paraId="1D79B3BD" w14:textId="77777777" w:rsidR="00827120" w:rsidRPr="00B77431" w:rsidRDefault="00827120" w:rsidP="00827120">
      <w:pPr>
        <w:spacing w:before="15" w:line="220" w:lineRule="exact"/>
        <w:rPr>
          <w:szCs w:val="24"/>
        </w:rPr>
      </w:pPr>
    </w:p>
    <w:p w14:paraId="1DCDA425" w14:textId="438AC17D" w:rsidR="00464951" w:rsidRPr="00B77431" w:rsidRDefault="00464951" w:rsidP="00056A88">
      <w:pPr>
        <w:tabs>
          <w:tab w:val="left" w:pos="960"/>
        </w:tabs>
        <w:spacing w:line="260" w:lineRule="exact"/>
        <w:ind w:right="337"/>
        <w:rPr>
          <w:rFonts w:eastAsia="Arial"/>
          <w:sz w:val="13"/>
          <w:szCs w:val="13"/>
        </w:rPr>
        <w:sectPr w:rsidR="00464951" w:rsidRPr="00B77431" w:rsidSect="00422A5E">
          <w:headerReference w:type="even" r:id="rId12"/>
          <w:pgSz w:w="11907" w:h="16839" w:code="9"/>
          <w:pgMar w:top="920" w:right="1480" w:bottom="280" w:left="1710" w:header="0" w:footer="0" w:gutter="0"/>
          <w:pgNumType w:start="68"/>
          <w:cols w:space="720"/>
          <w:docGrid w:linePitch="326"/>
        </w:sectPr>
      </w:pPr>
    </w:p>
    <w:p w14:paraId="08CA7F88" w14:textId="024E573F" w:rsidR="000F609D" w:rsidRPr="00B77431" w:rsidRDefault="003B33CC" w:rsidP="000F609D">
      <w:pPr>
        <w:suppressAutoHyphens w:val="0"/>
        <w:jc w:val="center"/>
        <w:rPr>
          <w:b/>
          <w:bCs/>
          <w:sz w:val="40"/>
          <w:lang w:eastAsia="en-US"/>
        </w:rPr>
      </w:pPr>
      <w:r>
        <w:rPr>
          <w:b/>
          <w:bCs/>
          <w:sz w:val="40"/>
          <w:lang w:val="mn-MN" w:eastAsia="en-US"/>
        </w:rPr>
        <w:lastRenderedPageBreak/>
        <w:t>ТЕНДЕРИЙН БАРИМТ БИЧИГ</w:t>
      </w:r>
    </w:p>
    <w:p w14:paraId="5B8B3615" w14:textId="77777777" w:rsidR="000F609D" w:rsidRPr="00B77431" w:rsidRDefault="000F609D" w:rsidP="000F609D">
      <w:pPr>
        <w:suppressAutoHyphens w:val="0"/>
        <w:rPr>
          <w:lang w:eastAsia="en-US"/>
        </w:rPr>
      </w:pPr>
    </w:p>
    <w:p w14:paraId="06A6ADE2" w14:textId="77777777" w:rsidR="000F609D" w:rsidRPr="00B77431" w:rsidRDefault="000F609D" w:rsidP="000F609D">
      <w:pPr>
        <w:suppressAutoHyphens w:val="0"/>
        <w:rPr>
          <w:lang w:eastAsia="en-US"/>
        </w:rPr>
      </w:pPr>
    </w:p>
    <w:p w14:paraId="436959F1" w14:textId="77777777" w:rsidR="000F609D" w:rsidRPr="00B77431" w:rsidRDefault="000F609D" w:rsidP="000F609D">
      <w:pPr>
        <w:suppressAutoHyphens w:val="0"/>
        <w:rPr>
          <w:lang w:eastAsia="en-US"/>
        </w:rPr>
      </w:pPr>
    </w:p>
    <w:p w14:paraId="3BAC5E26" w14:textId="77777777" w:rsidR="000F609D" w:rsidRPr="00B77431" w:rsidRDefault="000F609D" w:rsidP="000F609D">
      <w:pPr>
        <w:suppressAutoHyphens w:val="0"/>
        <w:rPr>
          <w:lang w:eastAsia="en-US"/>
        </w:rPr>
      </w:pPr>
    </w:p>
    <w:p w14:paraId="5EA4AB59" w14:textId="77777777" w:rsidR="000F609D" w:rsidRPr="00B77431" w:rsidRDefault="000F609D" w:rsidP="000F609D">
      <w:pPr>
        <w:suppressAutoHyphens w:val="0"/>
        <w:rPr>
          <w:lang w:eastAsia="en-US"/>
        </w:rPr>
      </w:pPr>
    </w:p>
    <w:p w14:paraId="6E4E6379" w14:textId="77777777" w:rsidR="000F609D" w:rsidRPr="00B77431" w:rsidRDefault="000F609D" w:rsidP="000F609D">
      <w:pPr>
        <w:suppressAutoHyphens w:val="0"/>
        <w:rPr>
          <w:lang w:eastAsia="en-US"/>
        </w:rPr>
      </w:pPr>
    </w:p>
    <w:p w14:paraId="504B199C" w14:textId="77777777" w:rsidR="000F609D" w:rsidRPr="00B77431" w:rsidRDefault="000F609D" w:rsidP="000F609D">
      <w:pPr>
        <w:suppressAutoHyphens w:val="0"/>
        <w:rPr>
          <w:lang w:eastAsia="en-US"/>
        </w:rPr>
      </w:pPr>
    </w:p>
    <w:p w14:paraId="6C224ADD" w14:textId="77777777" w:rsidR="000F609D" w:rsidRPr="00B77431" w:rsidRDefault="000F609D" w:rsidP="000F609D">
      <w:pPr>
        <w:suppressAutoHyphens w:val="0"/>
        <w:rPr>
          <w:lang w:eastAsia="en-US"/>
        </w:rPr>
      </w:pPr>
    </w:p>
    <w:p w14:paraId="7A9EEE47" w14:textId="60DEDC64" w:rsidR="000F609D" w:rsidRDefault="000F609D" w:rsidP="000F609D">
      <w:pPr>
        <w:suppressAutoHyphens w:val="0"/>
        <w:rPr>
          <w:lang w:eastAsia="en-US"/>
        </w:rPr>
      </w:pPr>
    </w:p>
    <w:p w14:paraId="60B9D114" w14:textId="77777777" w:rsidR="00A05822" w:rsidRDefault="00A05822" w:rsidP="000F609D">
      <w:pPr>
        <w:suppressAutoHyphens w:val="0"/>
        <w:rPr>
          <w:lang w:eastAsia="en-US"/>
        </w:rPr>
      </w:pPr>
    </w:p>
    <w:p w14:paraId="413A928D" w14:textId="7F14F1F4" w:rsidR="00A05822" w:rsidRDefault="00A05822" w:rsidP="000F609D">
      <w:pPr>
        <w:suppressAutoHyphens w:val="0"/>
        <w:rPr>
          <w:lang w:eastAsia="en-US"/>
        </w:rPr>
      </w:pPr>
    </w:p>
    <w:p w14:paraId="61930976" w14:textId="77777777" w:rsidR="00A05822" w:rsidRPr="00B77431" w:rsidRDefault="00A05822" w:rsidP="000F609D">
      <w:pPr>
        <w:suppressAutoHyphens w:val="0"/>
        <w:rPr>
          <w:lang w:eastAsia="en-US"/>
        </w:rPr>
      </w:pPr>
    </w:p>
    <w:p w14:paraId="3E280C82" w14:textId="5F881D37" w:rsidR="000F609D" w:rsidRDefault="000F609D" w:rsidP="000F609D">
      <w:pPr>
        <w:suppressAutoHyphens w:val="0"/>
        <w:rPr>
          <w:lang w:eastAsia="en-US"/>
        </w:rPr>
      </w:pPr>
    </w:p>
    <w:p w14:paraId="03D5C1DE" w14:textId="77777777" w:rsidR="00374D10" w:rsidRPr="00B77431" w:rsidRDefault="00374D10" w:rsidP="000F609D">
      <w:pPr>
        <w:suppressAutoHyphens w:val="0"/>
        <w:rPr>
          <w:lang w:eastAsia="en-US"/>
        </w:rPr>
      </w:pPr>
    </w:p>
    <w:p w14:paraId="2174B4AA" w14:textId="394FE819" w:rsidR="000F609D" w:rsidRPr="00B77431" w:rsidRDefault="00722E99" w:rsidP="000F609D">
      <w:pPr>
        <w:suppressAutoHyphens w:val="0"/>
        <w:jc w:val="center"/>
        <w:rPr>
          <w:b/>
          <w:bCs/>
          <w:sz w:val="72"/>
          <w:lang w:eastAsia="en-US"/>
        </w:rPr>
      </w:pPr>
      <w:r>
        <w:rPr>
          <w:b/>
          <w:bCs/>
          <w:sz w:val="72"/>
          <w:lang w:val="mn-MN" w:eastAsia="en-US"/>
        </w:rPr>
        <w:t>А</w:t>
      </w:r>
      <w:r w:rsidR="003B33CC">
        <w:rPr>
          <w:b/>
          <w:bCs/>
          <w:sz w:val="72"/>
          <w:lang w:val="mn-MN" w:eastAsia="en-US"/>
        </w:rPr>
        <w:t xml:space="preserve">жил </w:t>
      </w:r>
      <w:r w:rsidR="005720EA">
        <w:rPr>
          <w:b/>
          <w:bCs/>
          <w:sz w:val="72"/>
          <w:lang w:val="mn-MN" w:eastAsia="en-US"/>
        </w:rPr>
        <w:t>г</w:t>
      </w:r>
      <w:r w:rsidR="003B33CC">
        <w:rPr>
          <w:b/>
          <w:bCs/>
          <w:sz w:val="72"/>
          <w:lang w:val="mn-MN" w:eastAsia="en-US"/>
        </w:rPr>
        <w:t xml:space="preserve">үйцэтгэх </w:t>
      </w:r>
      <w:r w:rsidR="005720EA">
        <w:rPr>
          <w:b/>
          <w:bCs/>
          <w:sz w:val="72"/>
          <w:lang w:val="mn-MN" w:eastAsia="en-US"/>
        </w:rPr>
        <w:t>т</w:t>
      </w:r>
      <w:r w:rsidR="003B33CC">
        <w:rPr>
          <w:b/>
          <w:bCs/>
          <w:sz w:val="72"/>
          <w:lang w:val="mn-MN" w:eastAsia="en-US"/>
        </w:rPr>
        <w:t>ендер</w:t>
      </w:r>
    </w:p>
    <w:p w14:paraId="1543A4A5" w14:textId="52E923B5" w:rsidR="000F609D" w:rsidRDefault="000F609D" w:rsidP="00174160">
      <w:pPr>
        <w:suppressAutoHyphens w:val="0"/>
        <w:jc w:val="left"/>
        <w:rPr>
          <w:b/>
          <w:color w:val="000000"/>
          <w:sz w:val="28"/>
          <w:szCs w:val="28"/>
          <w:lang w:val="en-GB" w:eastAsia="en-US"/>
        </w:rPr>
      </w:pPr>
    </w:p>
    <w:p w14:paraId="550BBB88" w14:textId="77777777" w:rsidR="00174160" w:rsidRPr="00174160" w:rsidRDefault="00174160" w:rsidP="00174160">
      <w:pPr>
        <w:suppressAutoHyphens w:val="0"/>
        <w:jc w:val="left"/>
        <w:rPr>
          <w:b/>
          <w:color w:val="000000"/>
          <w:sz w:val="28"/>
          <w:szCs w:val="28"/>
          <w:lang w:val="en-GB" w:eastAsia="en-US"/>
        </w:rPr>
      </w:pPr>
    </w:p>
    <w:p w14:paraId="00BE22FD" w14:textId="77777777" w:rsidR="00684ADD" w:rsidRPr="00174160" w:rsidRDefault="00684ADD" w:rsidP="00174160">
      <w:pPr>
        <w:tabs>
          <w:tab w:val="left" w:pos="9360"/>
        </w:tabs>
        <w:suppressAutoHyphens w:val="0"/>
        <w:spacing w:after="240"/>
        <w:ind w:right="-634"/>
        <w:jc w:val="left"/>
        <w:rPr>
          <w:b/>
          <w:bCs/>
          <w:sz w:val="28"/>
          <w:szCs w:val="28"/>
          <w:lang w:eastAsia="en-US"/>
        </w:rPr>
      </w:pPr>
    </w:p>
    <w:p w14:paraId="3B955B9C" w14:textId="5396C38E" w:rsidR="00684ADD" w:rsidRPr="00174160" w:rsidRDefault="00684ADD" w:rsidP="00174160">
      <w:pPr>
        <w:tabs>
          <w:tab w:val="left" w:pos="9360"/>
        </w:tabs>
        <w:suppressAutoHyphens w:val="0"/>
        <w:spacing w:after="240"/>
        <w:ind w:right="-634"/>
        <w:jc w:val="left"/>
        <w:rPr>
          <w:b/>
          <w:bCs/>
          <w:sz w:val="28"/>
          <w:szCs w:val="28"/>
          <w:lang w:eastAsia="en-US"/>
        </w:rPr>
      </w:pPr>
    </w:p>
    <w:p w14:paraId="59D90FE0" w14:textId="6A3E0CED" w:rsidR="00A05822" w:rsidRDefault="00A05822" w:rsidP="00174160">
      <w:pPr>
        <w:tabs>
          <w:tab w:val="left" w:pos="9360"/>
        </w:tabs>
        <w:suppressAutoHyphens w:val="0"/>
        <w:spacing w:after="240"/>
        <w:ind w:right="-634"/>
        <w:jc w:val="left"/>
        <w:rPr>
          <w:b/>
          <w:bCs/>
          <w:sz w:val="28"/>
          <w:szCs w:val="28"/>
          <w:lang w:eastAsia="en-US"/>
        </w:rPr>
      </w:pPr>
    </w:p>
    <w:p w14:paraId="6982E205" w14:textId="5D25D8AB" w:rsidR="008E4107" w:rsidRDefault="008E4107" w:rsidP="00174160">
      <w:pPr>
        <w:tabs>
          <w:tab w:val="left" w:pos="9360"/>
        </w:tabs>
        <w:suppressAutoHyphens w:val="0"/>
        <w:spacing w:after="240"/>
        <w:ind w:right="-634"/>
        <w:jc w:val="left"/>
        <w:rPr>
          <w:b/>
          <w:bCs/>
          <w:sz w:val="28"/>
          <w:szCs w:val="28"/>
          <w:lang w:eastAsia="en-US"/>
        </w:rPr>
      </w:pPr>
    </w:p>
    <w:p w14:paraId="0FF605D2" w14:textId="2AC42B4A" w:rsidR="008E4107" w:rsidRDefault="008E4107" w:rsidP="00174160">
      <w:pPr>
        <w:tabs>
          <w:tab w:val="left" w:pos="9360"/>
        </w:tabs>
        <w:suppressAutoHyphens w:val="0"/>
        <w:spacing w:after="240"/>
        <w:ind w:right="-634"/>
        <w:jc w:val="left"/>
        <w:rPr>
          <w:b/>
          <w:bCs/>
          <w:sz w:val="28"/>
          <w:szCs w:val="28"/>
          <w:lang w:eastAsia="en-US"/>
        </w:rPr>
      </w:pPr>
    </w:p>
    <w:p w14:paraId="554F9A18" w14:textId="0218B9B0" w:rsidR="000F609D" w:rsidRPr="00B77431" w:rsidRDefault="00420561" w:rsidP="000F609D">
      <w:pPr>
        <w:tabs>
          <w:tab w:val="left" w:pos="9360"/>
        </w:tabs>
        <w:suppressAutoHyphens w:val="0"/>
        <w:spacing w:after="240"/>
        <w:ind w:right="-634"/>
        <w:jc w:val="left"/>
        <w:rPr>
          <w:b/>
          <w:bCs/>
          <w:sz w:val="32"/>
          <w:lang w:eastAsia="en-US"/>
        </w:rPr>
      </w:pPr>
      <w:bookmarkStart w:id="1" w:name="_Toc496413488"/>
      <w:bookmarkStart w:id="2" w:name="_Toc501529911"/>
      <w:r>
        <w:rPr>
          <w:b/>
          <w:bCs/>
          <w:sz w:val="32"/>
          <w:lang w:val="mn-MN" w:eastAsia="en-US"/>
        </w:rPr>
        <w:t>Захиалагч</w:t>
      </w:r>
      <w:r w:rsidR="000F609D" w:rsidRPr="00B77431">
        <w:rPr>
          <w:b/>
          <w:bCs/>
          <w:sz w:val="32"/>
          <w:lang w:eastAsia="en-US"/>
        </w:rPr>
        <w:t>:</w:t>
      </w:r>
    </w:p>
    <w:p w14:paraId="235EF991" w14:textId="596B9111" w:rsidR="004C47D3" w:rsidRPr="00B77431" w:rsidRDefault="005D196F" w:rsidP="000F609D">
      <w:pPr>
        <w:tabs>
          <w:tab w:val="left" w:pos="9360"/>
        </w:tabs>
        <w:suppressAutoHyphens w:val="0"/>
        <w:spacing w:after="240"/>
        <w:ind w:right="-634"/>
        <w:jc w:val="left"/>
        <w:rPr>
          <w:b/>
          <w:bCs/>
          <w:sz w:val="32"/>
          <w:lang w:eastAsia="en-US"/>
        </w:rPr>
      </w:pPr>
      <w:proofErr w:type="spellStart"/>
      <w:r w:rsidRPr="00B77431">
        <w:rPr>
          <w:b/>
          <w:bCs/>
          <w:sz w:val="32"/>
          <w:lang w:eastAsia="en-US"/>
        </w:rPr>
        <w:t>Улсын</w:t>
      </w:r>
      <w:proofErr w:type="spellEnd"/>
      <w:r w:rsidRPr="00B77431">
        <w:rPr>
          <w:b/>
          <w:bCs/>
          <w:sz w:val="32"/>
          <w:lang w:eastAsia="en-US"/>
        </w:rPr>
        <w:t xml:space="preserve"> </w:t>
      </w:r>
      <w:proofErr w:type="spellStart"/>
      <w:r w:rsidRPr="00B77431">
        <w:rPr>
          <w:b/>
          <w:bCs/>
          <w:sz w:val="32"/>
          <w:lang w:eastAsia="en-US"/>
        </w:rPr>
        <w:t>нэр</w:t>
      </w:r>
      <w:proofErr w:type="spellEnd"/>
      <w:r w:rsidR="00BA1525" w:rsidRPr="00B77431">
        <w:rPr>
          <w:b/>
          <w:bCs/>
          <w:sz w:val="32"/>
          <w:lang w:eastAsia="en-US"/>
        </w:rPr>
        <w:t>:</w:t>
      </w:r>
      <w:r w:rsidR="004C47D3" w:rsidRPr="00B77431">
        <w:rPr>
          <w:b/>
          <w:bCs/>
          <w:sz w:val="32"/>
          <w:lang w:eastAsia="en-US"/>
        </w:rPr>
        <w:t xml:space="preserve"> </w:t>
      </w:r>
      <w:proofErr w:type="spellStart"/>
      <w:r w:rsidRPr="00B77431">
        <w:rPr>
          <w:b/>
          <w:bCs/>
          <w:sz w:val="32"/>
          <w:lang w:eastAsia="en-US"/>
        </w:rPr>
        <w:t>Монгол</w:t>
      </w:r>
      <w:proofErr w:type="spellEnd"/>
      <w:r w:rsidRPr="00B77431">
        <w:rPr>
          <w:b/>
          <w:bCs/>
          <w:sz w:val="32"/>
          <w:lang w:eastAsia="en-US"/>
        </w:rPr>
        <w:t xml:space="preserve"> </w:t>
      </w:r>
      <w:r w:rsidR="003D4D2B">
        <w:rPr>
          <w:b/>
          <w:bCs/>
          <w:sz w:val="32"/>
          <w:lang w:val="mn-MN" w:eastAsia="en-US"/>
        </w:rPr>
        <w:t>у</w:t>
      </w:r>
      <w:proofErr w:type="spellStart"/>
      <w:r w:rsidRPr="00B77431">
        <w:rPr>
          <w:b/>
          <w:bCs/>
          <w:sz w:val="32"/>
          <w:lang w:eastAsia="en-US"/>
        </w:rPr>
        <w:t>лс</w:t>
      </w:r>
      <w:proofErr w:type="spellEnd"/>
    </w:p>
    <w:p w14:paraId="69D76588" w14:textId="0605996C" w:rsidR="000F609D" w:rsidRPr="00B77431" w:rsidRDefault="009359B0" w:rsidP="000F609D">
      <w:pPr>
        <w:tabs>
          <w:tab w:val="left" w:pos="9360"/>
        </w:tabs>
        <w:suppressAutoHyphens w:val="0"/>
        <w:spacing w:after="240"/>
        <w:ind w:right="-634"/>
        <w:jc w:val="left"/>
        <w:rPr>
          <w:b/>
          <w:bCs/>
          <w:sz w:val="32"/>
          <w:lang w:eastAsia="en-US"/>
        </w:rPr>
      </w:pPr>
      <w:r>
        <w:rPr>
          <w:b/>
          <w:bCs/>
          <w:sz w:val="32"/>
          <w:lang w:val="mn-MN" w:eastAsia="en-US"/>
        </w:rPr>
        <w:t>Төслийн дугаар ба нэр</w:t>
      </w:r>
      <w:r w:rsidR="000F609D" w:rsidRPr="00B77431">
        <w:rPr>
          <w:b/>
          <w:bCs/>
          <w:sz w:val="32"/>
          <w:lang w:eastAsia="en-US"/>
        </w:rPr>
        <w:t>:</w:t>
      </w:r>
    </w:p>
    <w:p w14:paraId="2150B28B" w14:textId="1167BF6F" w:rsidR="000A7428" w:rsidRDefault="000A7428" w:rsidP="000F609D">
      <w:pPr>
        <w:tabs>
          <w:tab w:val="left" w:pos="9360"/>
        </w:tabs>
        <w:suppressAutoHyphens w:val="0"/>
        <w:spacing w:after="240"/>
        <w:ind w:right="-634"/>
        <w:jc w:val="left"/>
        <w:rPr>
          <w:b/>
          <w:bCs/>
          <w:sz w:val="32"/>
          <w:lang w:val="mn-MN" w:eastAsia="en-US"/>
        </w:rPr>
      </w:pPr>
      <w:r w:rsidRPr="000A7428">
        <w:rPr>
          <w:b/>
          <w:bCs/>
          <w:sz w:val="32"/>
          <w:lang w:val="mn-MN" w:eastAsia="en-US"/>
        </w:rPr>
        <w:t xml:space="preserve">Тендер шалгаруулалтын </w:t>
      </w:r>
      <w:r w:rsidR="00722E99">
        <w:rPr>
          <w:b/>
          <w:bCs/>
          <w:sz w:val="32"/>
          <w:lang w:val="mn-MN" w:eastAsia="en-US"/>
        </w:rPr>
        <w:t>нэр</w:t>
      </w:r>
      <w:r w:rsidRPr="000A7428">
        <w:rPr>
          <w:b/>
          <w:bCs/>
          <w:sz w:val="32"/>
          <w:lang w:val="mn-MN" w:eastAsia="en-US"/>
        </w:rPr>
        <w:t>:</w:t>
      </w:r>
    </w:p>
    <w:p w14:paraId="075EF1F2" w14:textId="431F42C1" w:rsidR="000F609D" w:rsidRPr="00B77431" w:rsidRDefault="009359B0" w:rsidP="000F609D">
      <w:pPr>
        <w:tabs>
          <w:tab w:val="left" w:pos="9360"/>
        </w:tabs>
        <w:suppressAutoHyphens w:val="0"/>
        <w:spacing w:after="240"/>
        <w:ind w:right="-634"/>
        <w:jc w:val="left"/>
        <w:rPr>
          <w:b/>
          <w:bCs/>
          <w:sz w:val="32"/>
          <w:lang w:eastAsia="en-US"/>
        </w:rPr>
      </w:pPr>
      <w:r>
        <w:rPr>
          <w:b/>
          <w:bCs/>
          <w:sz w:val="32"/>
          <w:lang w:val="mn-MN" w:eastAsia="en-US"/>
        </w:rPr>
        <w:t>Тендер шалгаруулалтын дугаар</w:t>
      </w:r>
      <w:r w:rsidR="000F609D" w:rsidRPr="00B77431">
        <w:rPr>
          <w:b/>
          <w:bCs/>
          <w:sz w:val="32"/>
          <w:lang w:eastAsia="en-US"/>
        </w:rPr>
        <w:t>:</w:t>
      </w:r>
    </w:p>
    <w:p w14:paraId="607474BA" w14:textId="3F68B33D" w:rsidR="000F609D" w:rsidRPr="00B77431" w:rsidRDefault="003C3AA6" w:rsidP="000F609D">
      <w:pPr>
        <w:tabs>
          <w:tab w:val="left" w:pos="9360"/>
        </w:tabs>
        <w:suppressAutoHyphens w:val="0"/>
        <w:spacing w:after="240"/>
        <w:ind w:right="-634"/>
        <w:jc w:val="left"/>
        <w:rPr>
          <w:b/>
          <w:bCs/>
          <w:sz w:val="32"/>
          <w:lang w:eastAsia="en-US"/>
        </w:rPr>
      </w:pPr>
      <w:r>
        <w:rPr>
          <w:b/>
          <w:bCs/>
          <w:sz w:val="32"/>
          <w:lang w:val="mn-MN" w:eastAsia="en-US"/>
        </w:rPr>
        <w:t>Олгосон огноо</w:t>
      </w:r>
      <w:r w:rsidR="000F609D" w:rsidRPr="00B77431">
        <w:rPr>
          <w:b/>
          <w:bCs/>
          <w:sz w:val="32"/>
          <w:lang w:eastAsia="en-US"/>
        </w:rPr>
        <w:t>:</w:t>
      </w:r>
    </w:p>
    <w:p w14:paraId="6EAEFD07" w14:textId="1D2DE8C9" w:rsidR="00520B10" w:rsidRPr="00B77431" w:rsidRDefault="00520B10">
      <w:pPr>
        <w:suppressAutoHyphens w:val="0"/>
        <w:spacing w:after="200" w:line="276" w:lineRule="auto"/>
        <w:jc w:val="left"/>
        <w:rPr>
          <w:b/>
          <w:bCs/>
          <w:sz w:val="32"/>
          <w:lang w:eastAsia="en-US"/>
        </w:rPr>
      </w:pPr>
      <w:r w:rsidRPr="00B77431">
        <w:rPr>
          <w:b/>
          <w:bCs/>
          <w:sz w:val="32"/>
          <w:lang w:eastAsia="en-US"/>
        </w:rPr>
        <w:br w:type="page"/>
      </w:r>
    </w:p>
    <w:bookmarkEnd w:id="1"/>
    <w:bookmarkEnd w:id="2"/>
    <w:p w14:paraId="75E8CC37" w14:textId="7839FC50" w:rsidR="006949F5" w:rsidRPr="00B77431" w:rsidRDefault="00ED0669" w:rsidP="006949F5">
      <w:pPr>
        <w:spacing w:before="100" w:beforeAutospacing="1" w:line="200" w:lineRule="atLeast"/>
        <w:jc w:val="center"/>
        <w:rPr>
          <w:b/>
          <w:bCs/>
          <w:caps/>
          <w:sz w:val="36"/>
          <w:szCs w:val="24"/>
        </w:rPr>
      </w:pPr>
      <w:r>
        <w:rPr>
          <w:b/>
          <w:bCs/>
          <w:sz w:val="36"/>
          <w:szCs w:val="24"/>
          <w:lang w:val="mn-MN"/>
        </w:rPr>
        <w:lastRenderedPageBreak/>
        <w:t>Агуулга</w:t>
      </w:r>
    </w:p>
    <w:p w14:paraId="7EEF5622" w14:textId="2E65872A" w:rsidR="006949F5" w:rsidRPr="00B77431" w:rsidRDefault="00033A23" w:rsidP="006949F5">
      <w:pPr>
        <w:spacing w:before="100" w:beforeAutospacing="1" w:line="200" w:lineRule="atLeast"/>
        <w:rPr>
          <w:b/>
          <w:sz w:val="28"/>
          <w:szCs w:val="24"/>
        </w:rPr>
      </w:pPr>
      <w:r>
        <w:rPr>
          <w:b/>
          <w:sz w:val="28"/>
          <w:szCs w:val="24"/>
          <w:lang w:val="mn-MN"/>
        </w:rPr>
        <w:t>НЭГДҮГЭЭР ХЭСЭГ</w:t>
      </w:r>
      <w:r w:rsidR="006949F5" w:rsidRPr="00B77431">
        <w:rPr>
          <w:b/>
          <w:sz w:val="28"/>
          <w:szCs w:val="24"/>
        </w:rPr>
        <w:t xml:space="preserve"> – </w:t>
      </w:r>
      <w:r>
        <w:rPr>
          <w:b/>
          <w:sz w:val="28"/>
          <w:szCs w:val="24"/>
          <w:lang w:val="mn-MN"/>
        </w:rPr>
        <w:t xml:space="preserve">Тендер </w:t>
      </w:r>
      <w:r w:rsidR="005052F2">
        <w:rPr>
          <w:b/>
          <w:sz w:val="28"/>
          <w:szCs w:val="24"/>
          <w:lang w:val="mn-MN"/>
        </w:rPr>
        <w:t>ш</w:t>
      </w:r>
      <w:r>
        <w:rPr>
          <w:b/>
          <w:sz w:val="28"/>
          <w:szCs w:val="24"/>
          <w:lang w:val="mn-MN"/>
        </w:rPr>
        <w:t xml:space="preserve">алгаруулалтын </w:t>
      </w:r>
      <w:r w:rsidR="005052F2">
        <w:rPr>
          <w:b/>
          <w:sz w:val="28"/>
          <w:szCs w:val="24"/>
          <w:lang w:val="mn-MN"/>
        </w:rPr>
        <w:t>г</w:t>
      </w:r>
      <w:r>
        <w:rPr>
          <w:b/>
          <w:sz w:val="28"/>
          <w:szCs w:val="24"/>
          <w:lang w:val="mn-MN"/>
        </w:rPr>
        <w:t>орим</w:t>
      </w:r>
    </w:p>
    <w:p w14:paraId="5C2BED9C" w14:textId="77777777" w:rsidR="000849D7" w:rsidRDefault="000849D7" w:rsidP="002E79D6">
      <w:pPr>
        <w:spacing w:before="120" w:line="200" w:lineRule="atLeast"/>
        <w:rPr>
          <w:szCs w:val="24"/>
          <w:lang w:val="mn-MN"/>
        </w:rPr>
      </w:pPr>
    </w:p>
    <w:p w14:paraId="3EC855CE" w14:textId="7C18BD87" w:rsidR="006949F5" w:rsidRPr="00B77431" w:rsidRDefault="002211FC" w:rsidP="002E79D6">
      <w:pPr>
        <w:spacing w:before="120" w:line="200" w:lineRule="atLeast"/>
        <w:rPr>
          <w:szCs w:val="24"/>
        </w:rPr>
      </w:pPr>
      <w:r>
        <w:rPr>
          <w:szCs w:val="24"/>
          <w:lang w:val="mn-MN"/>
        </w:rPr>
        <w:t>Нэгдүгээр бүлэг</w:t>
      </w:r>
      <w:r w:rsidR="006949F5" w:rsidRPr="00B77431">
        <w:rPr>
          <w:szCs w:val="24"/>
        </w:rPr>
        <w:t>.</w:t>
      </w:r>
      <w:r w:rsidR="006949F5" w:rsidRPr="00B77431">
        <w:rPr>
          <w:szCs w:val="24"/>
        </w:rPr>
        <w:tab/>
      </w:r>
      <w:r>
        <w:rPr>
          <w:szCs w:val="24"/>
          <w:lang w:val="mn-MN"/>
        </w:rPr>
        <w:t xml:space="preserve">Тендерт </w:t>
      </w:r>
      <w:r w:rsidR="002A6254">
        <w:rPr>
          <w:szCs w:val="24"/>
          <w:lang w:val="mn-MN"/>
        </w:rPr>
        <w:t>о</w:t>
      </w:r>
      <w:r>
        <w:rPr>
          <w:szCs w:val="24"/>
          <w:lang w:val="mn-MN"/>
        </w:rPr>
        <w:t xml:space="preserve">ролцогчдод </w:t>
      </w:r>
      <w:r w:rsidR="002A6254">
        <w:rPr>
          <w:szCs w:val="24"/>
          <w:lang w:val="mn-MN"/>
        </w:rPr>
        <w:t>өгөх зааварчилгаа</w:t>
      </w:r>
      <w:r w:rsidR="006949F5" w:rsidRPr="00B77431">
        <w:rPr>
          <w:szCs w:val="24"/>
        </w:rPr>
        <w:t xml:space="preserve"> (</w:t>
      </w:r>
      <w:r w:rsidR="002A6254">
        <w:rPr>
          <w:szCs w:val="24"/>
          <w:lang w:val="mn-MN"/>
        </w:rPr>
        <w:t>ТОӨЗ</w:t>
      </w:r>
      <w:r w:rsidR="006949F5" w:rsidRPr="00B77431">
        <w:rPr>
          <w:szCs w:val="24"/>
        </w:rPr>
        <w:t>)</w:t>
      </w:r>
    </w:p>
    <w:p w14:paraId="31567433" w14:textId="77777777" w:rsidR="00684ADD" w:rsidRPr="00B77431" w:rsidRDefault="00684ADD" w:rsidP="002D37A2">
      <w:pPr>
        <w:spacing w:before="120" w:line="200" w:lineRule="atLeast"/>
        <w:rPr>
          <w:szCs w:val="24"/>
        </w:rPr>
      </w:pPr>
    </w:p>
    <w:p w14:paraId="143C1555" w14:textId="3F6C62AD" w:rsidR="006949F5" w:rsidRPr="00B77431" w:rsidRDefault="00B35634" w:rsidP="002D37A2">
      <w:pPr>
        <w:spacing w:before="120" w:line="200" w:lineRule="atLeast"/>
        <w:rPr>
          <w:szCs w:val="24"/>
        </w:rPr>
      </w:pPr>
      <w:proofErr w:type="spellStart"/>
      <w:r w:rsidRPr="00B35634">
        <w:rPr>
          <w:szCs w:val="24"/>
        </w:rPr>
        <w:t>Хоёрдугаар</w:t>
      </w:r>
      <w:proofErr w:type="spellEnd"/>
      <w:r w:rsidRPr="00B35634">
        <w:rPr>
          <w:szCs w:val="24"/>
        </w:rPr>
        <w:t xml:space="preserve"> </w:t>
      </w:r>
      <w:proofErr w:type="spellStart"/>
      <w:r w:rsidRPr="00B35634">
        <w:rPr>
          <w:szCs w:val="24"/>
        </w:rPr>
        <w:t>бүлэг</w:t>
      </w:r>
      <w:proofErr w:type="spellEnd"/>
      <w:r w:rsidRPr="00B35634">
        <w:rPr>
          <w:szCs w:val="24"/>
        </w:rPr>
        <w:t>.</w:t>
      </w:r>
      <w:r w:rsidRPr="00B35634">
        <w:rPr>
          <w:szCs w:val="24"/>
        </w:rPr>
        <w:tab/>
      </w:r>
      <w:proofErr w:type="spellStart"/>
      <w:r w:rsidRPr="00B35634">
        <w:rPr>
          <w:szCs w:val="24"/>
        </w:rPr>
        <w:t>Тендер</w:t>
      </w:r>
      <w:proofErr w:type="spellEnd"/>
      <w:r w:rsidRPr="00B35634">
        <w:rPr>
          <w:szCs w:val="24"/>
        </w:rPr>
        <w:t xml:space="preserve"> </w:t>
      </w:r>
      <w:proofErr w:type="spellStart"/>
      <w:r w:rsidRPr="00B35634">
        <w:rPr>
          <w:szCs w:val="24"/>
        </w:rPr>
        <w:t>шалгаруулалтын</w:t>
      </w:r>
      <w:proofErr w:type="spellEnd"/>
      <w:r w:rsidRPr="00B35634">
        <w:rPr>
          <w:szCs w:val="24"/>
        </w:rPr>
        <w:t xml:space="preserve"> </w:t>
      </w:r>
      <w:proofErr w:type="spellStart"/>
      <w:r w:rsidRPr="00B35634">
        <w:rPr>
          <w:szCs w:val="24"/>
        </w:rPr>
        <w:t>өгөгдлийн</w:t>
      </w:r>
      <w:proofErr w:type="spellEnd"/>
      <w:r w:rsidRPr="00B35634">
        <w:rPr>
          <w:szCs w:val="24"/>
        </w:rPr>
        <w:t xml:space="preserve"> </w:t>
      </w:r>
      <w:proofErr w:type="spellStart"/>
      <w:r w:rsidRPr="00B35634">
        <w:rPr>
          <w:szCs w:val="24"/>
        </w:rPr>
        <w:t>хүснэгт</w:t>
      </w:r>
      <w:proofErr w:type="spellEnd"/>
      <w:r w:rsidRPr="00B35634">
        <w:rPr>
          <w:szCs w:val="24"/>
        </w:rPr>
        <w:t xml:space="preserve"> (ТШӨХ)</w:t>
      </w:r>
    </w:p>
    <w:p w14:paraId="7EF7D4FE" w14:textId="77777777" w:rsidR="00684ADD" w:rsidRPr="00B77431" w:rsidRDefault="00684ADD" w:rsidP="002D37A2">
      <w:pPr>
        <w:spacing w:before="120"/>
        <w:rPr>
          <w:szCs w:val="24"/>
        </w:rPr>
      </w:pPr>
    </w:p>
    <w:p w14:paraId="267A0124" w14:textId="774441D0" w:rsidR="007219C4" w:rsidRPr="00B77431" w:rsidRDefault="001218BA" w:rsidP="002D37A2">
      <w:pPr>
        <w:spacing w:before="120"/>
        <w:rPr>
          <w:bCs/>
          <w:szCs w:val="24"/>
        </w:rPr>
      </w:pPr>
      <w:proofErr w:type="spellStart"/>
      <w:r w:rsidRPr="001218BA">
        <w:rPr>
          <w:szCs w:val="24"/>
        </w:rPr>
        <w:t>Гуравдугаар</w:t>
      </w:r>
      <w:proofErr w:type="spellEnd"/>
      <w:r w:rsidRPr="001218BA">
        <w:rPr>
          <w:szCs w:val="24"/>
        </w:rPr>
        <w:t xml:space="preserve"> </w:t>
      </w:r>
      <w:proofErr w:type="spellStart"/>
      <w:r w:rsidRPr="001218BA">
        <w:rPr>
          <w:szCs w:val="24"/>
        </w:rPr>
        <w:t>бүлэг</w:t>
      </w:r>
      <w:proofErr w:type="spellEnd"/>
      <w:r w:rsidRPr="001218BA">
        <w:rPr>
          <w:szCs w:val="24"/>
        </w:rPr>
        <w:t>.</w:t>
      </w:r>
      <w:r w:rsidRPr="001218BA">
        <w:rPr>
          <w:szCs w:val="24"/>
        </w:rPr>
        <w:tab/>
      </w:r>
      <w:r w:rsidR="00A90A7A">
        <w:rPr>
          <w:szCs w:val="24"/>
          <w:lang w:val="mn-MN"/>
        </w:rPr>
        <w:t>Ү</w:t>
      </w:r>
      <w:proofErr w:type="spellStart"/>
      <w:r w:rsidRPr="001218BA">
        <w:rPr>
          <w:szCs w:val="24"/>
        </w:rPr>
        <w:t>нэлгээн</w:t>
      </w:r>
      <w:proofErr w:type="spellEnd"/>
      <w:r w:rsidR="00A90A7A">
        <w:rPr>
          <w:szCs w:val="24"/>
          <w:lang w:val="mn-MN"/>
        </w:rPr>
        <w:t xml:space="preserve">ий ба </w:t>
      </w:r>
      <w:r w:rsidR="00843262">
        <w:rPr>
          <w:szCs w:val="24"/>
          <w:lang w:val="mn-MN"/>
        </w:rPr>
        <w:t xml:space="preserve">чадварын </w:t>
      </w:r>
      <w:proofErr w:type="spellStart"/>
      <w:r w:rsidRPr="001218BA">
        <w:rPr>
          <w:szCs w:val="24"/>
        </w:rPr>
        <w:t>шалгуур</w:t>
      </w:r>
      <w:proofErr w:type="spellEnd"/>
      <w:r w:rsidRPr="001218BA">
        <w:rPr>
          <w:szCs w:val="24"/>
        </w:rPr>
        <w:t xml:space="preserve"> </w:t>
      </w:r>
      <w:proofErr w:type="spellStart"/>
      <w:r w:rsidRPr="001218BA">
        <w:rPr>
          <w:szCs w:val="24"/>
        </w:rPr>
        <w:t>үзүүлэлт</w:t>
      </w:r>
      <w:proofErr w:type="spellEnd"/>
    </w:p>
    <w:p w14:paraId="318A98C5" w14:textId="311EB38F" w:rsidR="00551675" w:rsidRPr="00B77431" w:rsidRDefault="00551675" w:rsidP="002D37A2">
      <w:pPr>
        <w:ind w:left="720"/>
        <w:rPr>
          <w:bCs/>
          <w:szCs w:val="24"/>
        </w:rPr>
      </w:pPr>
    </w:p>
    <w:p w14:paraId="2D139D7A" w14:textId="6AA81046" w:rsidR="007219C4" w:rsidRPr="00B77431" w:rsidRDefault="000C6063" w:rsidP="002D37A2">
      <w:pPr>
        <w:spacing w:before="120"/>
        <w:rPr>
          <w:bCs/>
          <w:szCs w:val="24"/>
        </w:rPr>
      </w:pPr>
      <w:proofErr w:type="spellStart"/>
      <w:r w:rsidRPr="000C6063">
        <w:rPr>
          <w:bCs/>
          <w:szCs w:val="24"/>
        </w:rPr>
        <w:t>Дөрөвдүгээр</w:t>
      </w:r>
      <w:proofErr w:type="spellEnd"/>
      <w:r w:rsidRPr="000C6063">
        <w:rPr>
          <w:bCs/>
          <w:szCs w:val="24"/>
        </w:rPr>
        <w:t xml:space="preserve"> </w:t>
      </w:r>
      <w:proofErr w:type="spellStart"/>
      <w:r w:rsidRPr="000C6063">
        <w:rPr>
          <w:bCs/>
          <w:szCs w:val="24"/>
        </w:rPr>
        <w:t>бүлэг</w:t>
      </w:r>
      <w:proofErr w:type="spellEnd"/>
      <w:r w:rsidRPr="000C6063">
        <w:rPr>
          <w:bCs/>
          <w:szCs w:val="24"/>
        </w:rPr>
        <w:t>.</w:t>
      </w:r>
      <w:r w:rsidRPr="000C6063">
        <w:rPr>
          <w:bCs/>
          <w:szCs w:val="24"/>
        </w:rPr>
        <w:tab/>
      </w:r>
      <w:proofErr w:type="spellStart"/>
      <w:r w:rsidRPr="000C6063">
        <w:rPr>
          <w:bCs/>
          <w:szCs w:val="24"/>
        </w:rPr>
        <w:t>Тендер</w:t>
      </w:r>
      <w:proofErr w:type="spellEnd"/>
      <w:r w:rsidRPr="000C6063">
        <w:rPr>
          <w:bCs/>
          <w:szCs w:val="24"/>
        </w:rPr>
        <w:t xml:space="preserve"> </w:t>
      </w:r>
      <w:proofErr w:type="spellStart"/>
      <w:r w:rsidRPr="000C6063">
        <w:rPr>
          <w:bCs/>
          <w:szCs w:val="24"/>
        </w:rPr>
        <w:t>шалгаруулалтын</w:t>
      </w:r>
      <w:proofErr w:type="spellEnd"/>
      <w:r w:rsidRPr="000C6063">
        <w:rPr>
          <w:bCs/>
          <w:szCs w:val="24"/>
        </w:rPr>
        <w:t xml:space="preserve"> </w:t>
      </w:r>
      <w:proofErr w:type="spellStart"/>
      <w:r w:rsidRPr="000C6063">
        <w:rPr>
          <w:bCs/>
          <w:szCs w:val="24"/>
        </w:rPr>
        <w:t>маягт</w:t>
      </w:r>
      <w:proofErr w:type="spellEnd"/>
    </w:p>
    <w:p w14:paraId="648D17FA" w14:textId="5A294846" w:rsidR="00551675" w:rsidRPr="00B77431" w:rsidRDefault="00551675" w:rsidP="002D37A2">
      <w:pPr>
        <w:ind w:left="720"/>
        <w:rPr>
          <w:szCs w:val="24"/>
        </w:rPr>
      </w:pPr>
    </w:p>
    <w:p w14:paraId="13DDB6AD" w14:textId="3456535D" w:rsidR="007219C4" w:rsidRPr="00B77431" w:rsidRDefault="008C6907" w:rsidP="002D37A2">
      <w:pPr>
        <w:spacing w:before="120"/>
        <w:rPr>
          <w:bCs/>
          <w:szCs w:val="24"/>
        </w:rPr>
      </w:pPr>
      <w:proofErr w:type="spellStart"/>
      <w:r w:rsidRPr="008C6907">
        <w:rPr>
          <w:bCs/>
          <w:szCs w:val="24"/>
        </w:rPr>
        <w:t>Тавдугаар</w:t>
      </w:r>
      <w:proofErr w:type="spellEnd"/>
      <w:r w:rsidRPr="008C6907">
        <w:rPr>
          <w:bCs/>
          <w:szCs w:val="24"/>
        </w:rPr>
        <w:t xml:space="preserve"> </w:t>
      </w:r>
      <w:proofErr w:type="spellStart"/>
      <w:r w:rsidRPr="008C6907">
        <w:rPr>
          <w:bCs/>
          <w:szCs w:val="24"/>
        </w:rPr>
        <w:t>бүлэг</w:t>
      </w:r>
      <w:proofErr w:type="spellEnd"/>
      <w:r w:rsidRPr="008C6907">
        <w:rPr>
          <w:bCs/>
          <w:szCs w:val="24"/>
        </w:rPr>
        <w:t>.</w:t>
      </w:r>
      <w:r w:rsidRPr="008C6907">
        <w:rPr>
          <w:bCs/>
          <w:szCs w:val="24"/>
        </w:rPr>
        <w:tab/>
      </w:r>
      <w:proofErr w:type="spellStart"/>
      <w:r w:rsidRPr="008C6907">
        <w:rPr>
          <w:bCs/>
          <w:szCs w:val="24"/>
        </w:rPr>
        <w:t>Эрх</w:t>
      </w:r>
      <w:proofErr w:type="spellEnd"/>
      <w:r w:rsidRPr="008C6907">
        <w:rPr>
          <w:bCs/>
          <w:szCs w:val="24"/>
        </w:rPr>
        <w:t xml:space="preserve"> </w:t>
      </w:r>
      <w:proofErr w:type="spellStart"/>
      <w:r w:rsidRPr="008C6907">
        <w:rPr>
          <w:bCs/>
          <w:szCs w:val="24"/>
        </w:rPr>
        <w:t>бүхий</w:t>
      </w:r>
      <w:proofErr w:type="spellEnd"/>
      <w:r w:rsidRPr="008C6907">
        <w:rPr>
          <w:bCs/>
          <w:szCs w:val="24"/>
        </w:rPr>
        <w:t xml:space="preserve"> </w:t>
      </w:r>
      <w:proofErr w:type="spellStart"/>
      <w:r w:rsidRPr="008C6907">
        <w:rPr>
          <w:bCs/>
          <w:szCs w:val="24"/>
        </w:rPr>
        <w:t>орнууд</w:t>
      </w:r>
      <w:proofErr w:type="spellEnd"/>
    </w:p>
    <w:p w14:paraId="3BB5D10E" w14:textId="6B7E0463" w:rsidR="00551675" w:rsidRPr="00B77431" w:rsidRDefault="00551675" w:rsidP="00D97687">
      <w:pPr>
        <w:ind w:left="720"/>
        <w:rPr>
          <w:bCs/>
          <w:szCs w:val="24"/>
        </w:rPr>
      </w:pPr>
    </w:p>
    <w:p w14:paraId="4921E77E" w14:textId="76D62D5A" w:rsidR="006949F5" w:rsidRPr="00B77431" w:rsidRDefault="006108A0" w:rsidP="006949F5">
      <w:pPr>
        <w:keepNext/>
        <w:spacing w:before="100" w:beforeAutospacing="1" w:line="200" w:lineRule="atLeast"/>
        <w:rPr>
          <w:b/>
          <w:sz w:val="28"/>
          <w:szCs w:val="24"/>
        </w:rPr>
      </w:pPr>
      <w:r w:rsidRPr="006108A0">
        <w:rPr>
          <w:b/>
          <w:sz w:val="28"/>
          <w:szCs w:val="24"/>
        </w:rPr>
        <w:t xml:space="preserve">ХОЁРДУГААР ХЭСЭГ – </w:t>
      </w:r>
      <w:proofErr w:type="spellStart"/>
      <w:r w:rsidR="00ED346D" w:rsidRPr="006108A0">
        <w:rPr>
          <w:b/>
          <w:sz w:val="28"/>
          <w:szCs w:val="24"/>
        </w:rPr>
        <w:t>Ажил</w:t>
      </w:r>
      <w:proofErr w:type="spellEnd"/>
      <w:r w:rsidR="00ED346D" w:rsidRPr="006108A0">
        <w:rPr>
          <w:b/>
          <w:sz w:val="28"/>
          <w:szCs w:val="24"/>
        </w:rPr>
        <w:t xml:space="preserve"> </w:t>
      </w:r>
      <w:r w:rsidR="005052F2">
        <w:rPr>
          <w:b/>
          <w:sz w:val="28"/>
          <w:szCs w:val="24"/>
          <w:lang w:val="mn-MN"/>
        </w:rPr>
        <w:t>г</w:t>
      </w:r>
      <w:proofErr w:type="spellStart"/>
      <w:r w:rsidR="00ED346D" w:rsidRPr="006108A0">
        <w:rPr>
          <w:b/>
          <w:sz w:val="28"/>
          <w:szCs w:val="24"/>
        </w:rPr>
        <w:t>үйцэтгэхэд</w:t>
      </w:r>
      <w:proofErr w:type="spellEnd"/>
      <w:r w:rsidR="00ED346D" w:rsidRPr="006108A0">
        <w:rPr>
          <w:b/>
          <w:sz w:val="28"/>
          <w:szCs w:val="24"/>
        </w:rPr>
        <w:t xml:space="preserve"> </w:t>
      </w:r>
      <w:r w:rsidR="005052F2">
        <w:rPr>
          <w:b/>
          <w:sz w:val="28"/>
          <w:szCs w:val="24"/>
          <w:lang w:val="mn-MN"/>
        </w:rPr>
        <w:t>т</w:t>
      </w:r>
      <w:proofErr w:type="spellStart"/>
      <w:r w:rsidR="00ED346D" w:rsidRPr="006108A0">
        <w:rPr>
          <w:b/>
          <w:sz w:val="28"/>
          <w:szCs w:val="24"/>
        </w:rPr>
        <w:t>ави</w:t>
      </w:r>
      <w:proofErr w:type="spellEnd"/>
      <w:r w:rsidR="005052F2">
        <w:rPr>
          <w:b/>
          <w:sz w:val="28"/>
          <w:szCs w:val="24"/>
          <w:lang w:val="mn-MN"/>
        </w:rPr>
        <w:t>х</w:t>
      </w:r>
      <w:r w:rsidR="00ED346D" w:rsidRPr="006108A0">
        <w:rPr>
          <w:b/>
          <w:sz w:val="28"/>
          <w:szCs w:val="24"/>
        </w:rPr>
        <w:t xml:space="preserve"> </w:t>
      </w:r>
      <w:r w:rsidR="005052F2">
        <w:rPr>
          <w:b/>
          <w:sz w:val="28"/>
          <w:szCs w:val="24"/>
          <w:lang w:val="mn-MN"/>
        </w:rPr>
        <w:t>ш</w:t>
      </w:r>
      <w:proofErr w:type="spellStart"/>
      <w:r w:rsidR="00ED346D" w:rsidRPr="006108A0">
        <w:rPr>
          <w:b/>
          <w:sz w:val="28"/>
          <w:szCs w:val="24"/>
        </w:rPr>
        <w:t>аардлага</w:t>
      </w:r>
      <w:proofErr w:type="spellEnd"/>
    </w:p>
    <w:p w14:paraId="550E6B0A" w14:textId="77777777" w:rsidR="000C0150" w:rsidRDefault="000C0150" w:rsidP="002E79D6">
      <w:pPr>
        <w:pStyle w:val="List"/>
        <w:spacing w:after="0" w:line="200" w:lineRule="atLeast"/>
        <w:ind w:left="0"/>
        <w:rPr>
          <w:szCs w:val="24"/>
        </w:rPr>
      </w:pPr>
    </w:p>
    <w:p w14:paraId="34BAABB5" w14:textId="66998709" w:rsidR="00D97687" w:rsidRDefault="008B68A8" w:rsidP="002E79D6">
      <w:pPr>
        <w:pStyle w:val="List"/>
        <w:spacing w:after="0" w:line="200" w:lineRule="atLeast"/>
        <w:ind w:left="0"/>
        <w:rPr>
          <w:bCs/>
          <w:szCs w:val="24"/>
        </w:rPr>
      </w:pPr>
      <w:proofErr w:type="spellStart"/>
      <w:r w:rsidRPr="008B68A8">
        <w:rPr>
          <w:szCs w:val="24"/>
        </w:rPr>
        <w:t>Зургаадугаар</w:t>
      </w:r>
      <w:proofErr w:type="spellEnd"/>
      <w:r w:rsidRPr="008B68A8">
        <w:rPr>
          <w:szCs w:val="24"/>
        </w:rPr>
        <w:t xml:space="preserve"> </w:t>
      </w:r>
      <w:proofErr w:type="spellStart"/>
      <w:r w:rsidRPr="008B68A8">
        <w:rPr>
          <w:szCs w:val="24"/>
        </w:rPr>
        <w:t>бүлэг</w:t>
      </w:r>
      <w:proofErr w:type="spellEnd"/>
      <w:r w:rsidRPr="008B68A8">
        <w:rPr>
          <w:szCs w:val="24"/>
        </w:rPr>
        <w:t>.</w:t>
      </w:r>
      <w:r w:rsidRPr="008B68A8">
        <w:rPr>
          <w:szCs w:val="24"/>
        </w:rPr>
        <w:tab/>
      </w:r>
      <w:proofErr w:type="spellStart"/>
      <w:r w:rsidRPr="008B68A8">
        <w:rPr>
          <w:szCs w:val="24"/>
        </w:rPr>
        <w:t>Тодорхойлолт</w:t>
      </w:r>
      <w:proofErr w:type="spellEnd"/>
      <w:r w:rsidRPr="008B68A8">
        <w:rPr>
          <w:szCs w:val="24"/>
        </w:rPr>
        <w:t xml:space="preserve"> </w:t>
      </w:r>
      <w:proofErr w:type="spellStart"/>
      <w:r w:rsidRPr="008B68A8">
        <w:rPr>
          <w:szCs w:val="24"/>
        </w:rPr>
        <w:t>ба</w:t>
      </w:r>
      <w:proofErr w:type="spellEnd"/>
      <w:r w:rsidRPr="008B68A8">
        <w:rPr>
          <w:szCs w:val="24"/>
        </w:rPr>
        <w:t xml:space="preserve"> </w:t>
      </w:r>
      <w:proofErr w:type="spellStart"/>
      <w:r w:rsidRPr="008B68A8">
        <w:rPr>
          <w:szCs w:val="24"/>
        </w:rPr>
        <w:t>бусад</w:t>
      </w:r>
      <w:proofErr w:type="spellEnd"/>
      <w:r w:rsidRPr="008B68A8">
        <w:rPr>
          <w:szCs w:val="24"/>
        </w:rPr>
        <w:t xml:space="preserve"> </w:t>
      </w:r>
      <w:proofErr w:type="spellStart"/>
      <w:r w:rsidRPr="008B68A8">
        <w:rPr>
          <w:szCs w:val="24"/>
        </w:rPr>
        <w:t>шаардлага</w:t>
      </w:r>
      <w:proofErr w:type="spellEnd"/>
    </w:p>
    <w:p w14:paraId="320FB6A8" w14:textId="77777777" w:rsidR="00753320" w:rsidRPr="00B77431" w:rsidRDefault="00753320" w:rsidP="002E79D6">
      <w:pPr>
        <w:pStyle w:val="List"/>
        <w:spacing w:after="0" w:line="200" w:lineRule="atLeast"/>
        <w:ind w:left="0"/>
        <w:rPr>
          <w:bCs/>
          <w:szCs w:val="24"/>
        </w:rPr>
      </w:pPr>
    </w:p>
    <w:p w14:paraId="343A67B6" w14:textId="7C4A8A56" w:rsidR="006949F5" w:rsidRPr="00B77431" w:rsidRDefault="005667F4" w:rsidP="006949F5">
      <w:pPr>
        <w:spacing w:before="100" w:beforeAutospacing="1" w:line="200" w:lineRule="atLeast"/>
        <w:rPr>
          <w:sz w:val="28"/>
          <w:szCs w:val="24"/>
        </w:rPr>
      </w:pPr>
      <w:r w:rsidRPr="005667F4">
        <w:rPr>
          <w:b/>
          <w:sz w:val="28"/>
          <w:szCs w:val="24"/>
        </w:rPr>
        <w:t xml:space="preserve">ГУРАВДУГААР ХЭСЭГ – </w:t>
      </w:r>
      <w:r>
        <w:rPr>
          <w:b/>
          <w:sz w:val="28"/>
          <w:szCs w:val="24"/>
          <w:lang w:val="mn-MN"/>
        </w:rPr>
        <w:t>Г</w:t>
      </w:r>
      <w:proofErr w:type="spellStart"/>
      <w:r w:rsidRPr="005667F4">
        <w:rPr>
          <w:b/>
          <w:sz w:val="28"/>
          <w:szCs w:val="24"/>
        </w:rPr>
        <w:t>эрээний</w:t>
      </w:r>
      <w:proofErr w:type="spellEnd"/>
      <w:r w:rsidRPr="005667F4">
        <w:rPr>
          <w:b/>
          <w:sz w:val="28"/>
          <w:szCs w:val="24"/>
        </w:rPr>
        <w:t xml:space="preserve"> </w:t>
      </w:r>
      <w:proofErr w:type="spellStart"/>
      <w:r w:rsidRPr="005667F4">
        <w:rPr>
          <w:b/>
          <w:sz w:val="28"/>
          <w:szCs w:val="24"/>
        </w:rPr>
        <w:t>нөхцөл</w:t>
      </w:r>
      <w:proofErr w:type="spellEnd"/>
      <w:r w:rsidRPr="005667F4">
        <w:rPr>
          <w:b/>
          <w:sz w:val="28"/>
          <w:szCs w:val="24"/>
        </w:rPr>
        <w:t xml:space="preserve"> </w:t>
      </w:r>
      <w:proofErr w:type="spellStart"/>
      <w:r w:rsidRPr="005667F4">
        <w:rPr>
          <w:b/>
          <w:sz w:val="28"/>
          <w:szCs w:val="24"/>
        </w:rPr>
        <w:t>ба</w:t>
      </w:r>
      <w:proofErr w:type="spellEnd"/>
      <w:r w:rsidRPr="005667F4">
        <w:rPr>
          <w:b/>
          <w:sz w:val="28"/>
          <w:szCs w:val="24"/>
        </w:rPr>
        <w:t xml:space="preserve"> </w:t>
      </w:r>
      <w:proofErr w:type="spellStart"/>
      <w:r w:rsidRPr="005667F4">
        <w:rPr>
          <w:b/>
          <w:sz w:val="28"/>
          <w:szCs w:val="24"/>
        </w:rPr>
        <w:t>маягт</w:t>
      </w:r>
      <w:proofErr w:type="spellEnd"/>
    </w:p>
    <w:p w14:paraId="6099CCFC" w14:textId="77777777" w:rsidR="009F5E04" w:rsidRDefault="009F5E04" w:rsidP="002E79D6">
      <w:pPr>
        <w:spacing w:before="120" w:line="200" w:lineRule="atLeast"/>
        <w:rPr>
          <w:szCs w:val="24"/>
        </w:rPr>
      </w:pPr>
    </w:p>
    <w:p w14:paraId="3FA97288" w14:textId="44731A4A" w:rsidR="006949F5" w:rsidRPr="00B77431" w:rsidRDefault="00B3166B" w:rsidP="002E79D6">
      <w:pPr>
        <w:spacing w:before="120" w:line="200" w:lineRule="atLeast"/>
        <w:rPr>
          <w:szCs w:val="24"/>
        </w:rPr>
      </w:pPr>
      <w:proofErr w:type="spellStart"/>
      <w:r w:rsidRPr="00B3166B">
        <w:rPr>
          <w:szCs w:val="24"/>
        </w:rPr>
        <w:t>Долоодугаар</w:t>
      </w:r>
      <w:proofErr w:type="spellEnd"/>
      <w:r w:rsidRPr="00B3166B">
        <w:rPr>
          <w:szCs w:val="24"/>
        </w:rPr>
        <w:t xml:space="preserve"> </w:t>
      </w:r>
      <w:proofErr w:type="spellStart"/>
      <w:r w:rsidRPr="00B3166B">
        <w:rPr>
          <w:szCs w:val="24"/>
        </w:rPr>
        <w:t>бүлэг</w:t>
      </w:r>
      <w:proofErr w:type="spellEnd"/>
      <w:r w:rsidRPr="00B3166B">
        <w:rPr>
          <w:szCs w:val="24"/>
        </w:rPr>
        <w:t>.</w:t>
      </w:r>
      <w:r w:rsidRPr="00B3166B">
        <w:rPr>
          <w:szCs w:val="24"/>
        </w:rPr>
        <w:tab/>
      </w:r>
      <w:proofErr w:type="spellStart"/>
      <w:r w:rsidRPr="00B3166B">
        <w:rPr>
          <w:szCs w:val="24"/>
        </w:rPr>
        <w:t>Гэрээний</w:t>
      </w:r>
      <w:proofErr w:type="spellEnd"/>
      <w:r w:rsidRPr="00B3166B">
        <w:rPr>
          <w:szCs w:val="24"/>
        </w:rPr>
        <w:t xml:space="preserve"> </w:t>
      </w:r>
      <w:proofErr w:type="spellStart"/>
      <w:r w:rsidRPr="00B3166B">
        <w:rPr>
          <w:szCs w:val="24"/>
        </w:rPr>
        <w:t>ерөнхий</w:t>
      </w:r>
      <w:proofErr w:type="spellEnd"/>
      <w:r w:rsidRPr="00B3166B">
        <w:rPr>
          <w:szCs w:val="24"/>
        </w:rPr>
        <w:t xml:space="preserve"> </w:t>
      </w:r>
      <w:proofErr w:type="spellStart"/>
      <w:r w:rsidRPr="00B3166B">
        <w:rPr>
          <w:szCs w:val="24"/>
        </w:rPr>
        <w:t>нөхцөл</w:t>
      </w:r>
      <w:proofErr w:type="spellEnd"/>
      <w:r w:rsidRPr="00B3166B">
        <w:rPr>
          <w:szCs w:val="24"/>
        </w:rPr>
        <w:t xml:space="preserve"> (ГЕН)</w:t>
      </w:r>
    </w:p>
    <w:p w14:paraId="629B94D6" w14:textId="31AB59B0" w:rsidR="006949F5" w:rsidRPr="00B77431" w:rsidRDefault="006949F5" w:rsidP="008B22B6">
      <w:pPr>
        <w:ind w:left="720"/>
        <w:rPr>
          <w:szCs w:val="24"/>
        </w:rPr>
      </w:pPr>
    </w:p>
    <w:p w14:paraId="05A9AFE3" w14:textId="14B96057" w:rsidR="006949F5" w:rsidRPr="00B77431" w:rsidRDefault="00C05EB4" w:rsidP="00211997">
      <w:pPr>
        <w:spacing w:before="120" w:line="200" w:lineRule="atLeast"/>
        <w:rPr>
          <w:szCs w:val="24"/>
          <w:lang w:val="fr-FR"/>
        </w:rPr>
      </w:pPr>
      <w:proofErr w:type="spellStart"/>
      <w:r w:rsidRPr="00C05EB4">
        <w:rPr>
          <w:szCs w:val="24"/>
        </w:rPr>
        <w:t>Наймдугаар</w:t>
      </w:r>
      <w:proofErr w:type="spellEnd"/>
      <w:r w:rsidRPr="00C05EB4">
        <w:rPr>
          <w:szCs w:val="24"/>
        </w:rPr>
        <w:t xml:space="preserve"> </w:t>
      </w:r>
      <w:proofErr w:type="spellStart"/>
      <w:r w:rsidRPr="00C05EB4">
        <w:rPr>
          <w:szCs w:val="24"/>
        </w:rPr>
        <w:t>бүлэг</w:t>
      </w:r>
      <w:proofErr w:type="spellEnd"/>
      <w:r w:rsidRPr="00C05EB4">
        <w:rPr>
          <w:szCs w:val="24"/>
        </w:rPr>
        <w:t>.</w:t>
      </w:r>
      <w:r w:rsidRPr="00C05EB4">
        <w:rPr>
          <w:szCs w:val="24"/>
        </w:rPr>
        <w:tab/>
      </w:r>
      <w:proofErr w:type="spellStart"/>
      <w:r w:rsidRPr="00C05EB4">
        <w:rPr>
          <w:szCs w:val="24"/>
        </w:rPr>
        <w:t>Гэрээний</w:t>
      </w:r>
      <w:proofErr w:type="spellEnd"/>
      <w:r w:rsidRPr="00C05EB4">
        <w:rPr>
          <w:szCs w:val="24"/>
        </w:rPr>
        <w:t xml:space="preserve"> </w:t>
      </w:r>
      <w:proofErr w:type="spellStart"/>
      <w:r w:rsidRPr="00C05EB4">
        <w:rPr>
          <w:szCs w:val="24"/>
        </w:rPr>
        <w:t>тусгай</w:t>
      </w:r>
      <w:proofErr w:type="spellEnd"/>
      <w:r w:rsidRPr="00C05EB4">
        <w:rPr>
          <w:szCs w:val="24"/>
        </w:rPr>
        <w:t xml:space="preserve"> </w:t>
      </w:r>
      <w:proofErr w:type="spellStart"/>
      <w:r w:rsidRPr="00C05EB4">
        <w:rPr>
          <w:szCs w:val="24"/>
        </w:rPr>
        <w:t>нөхцөл</w:t>
      </w:r>
      <w:proofErr w:type="spellEnd"/>
      <w:r w:rsidRPr="00C05EB4">
        <w:rPr>
          <w:szCs w:val="24"/>
        </w:rPr>
        <w:t xml:space="preserve"> (ГТН)</w:t>
      </w:r>
    </w:p>
    <w:p w14:paraId="1DC96883" w14:textId="77777777" w:rsidR="008A6053" w:rsidRPr="00B77431" w:rsidRDefault="008A6053" w:rsidP="00211997">
      <w:pPr>
        <w:spacing w:before="120" w:line="200" w:lineRule="atLeast"/>
        <w:rPr>
          <w:szCs w:val="24"/>
          <w:lang w:val="fr-FR"/>
        </w:rPr>
      </w:pPr>
    </w:p>
    <w:p w14:paraId="30F5116D" w14:textId="6FB4465D" w:rsidR="006949F5" w:rsidRPr="00B77431" w:rsidRDefault="00950FCD" w:rsidP="002D37A2">
      <w:pPr>
        <w:pStyle w:val="List"/>
        <w:spacing w:after="0" w:line="200" w:lineRule="atLeast"/>
        <w:ind w:left="0"/>
        <w:rPr>
          <w:szCs w:val="24"/>
        </w:rPr>
      </w:pPr>
      <w:proofErr w:type="spellStart"/>
      <w:r w:rsidRPr="00950FCD">
        <w:rPr>
          <w:szCs w:val="24"/>
        </w:rPr>
        <w:t>Есдүгээр</w:t>
      </w:r>
      <w:proofErr w:type="spellEnd"/>
      <w:r w:rsidRPr="00950FCD">
        <w:rPr>
          <w:szCs w:val="24"/>
        </w:rPr>
        <w:t xml:space="preserve"> </w:t>
      </w:r>
      <w:proofErr w:type="spellStart"/>
      <w:r w:rsidRPr="00950FCD">
        <w:rPr>
          <w:szCs w:val="24"/>
        </w:rPr>
        <w:t>бүлэг</w:t>
      </w:r>
      <w:proofErr w:type="spellEnd"/>
      <w:r w:rsidRPr="00950FCD">
        <w:rPr>
          <w:szCs w:val="24"/>
        </w:rPr>
        <w:t>.</w:t>
      </w:r>
      <w:r w:rsidRPr="00950FCD">
        <w:rPr>
          <w:szCs w:val="24"/>
        </w:rPr>
        <w:tab/>
      </w:r>
      <w:proofErr w:type="spellStart"/>
      <w:r w:rsidRPr="00950FCD">
        <w:rPr>
          <w:szCs w:val="24"/>
        </w:rPr>
        <w:t>Гэрээний</w:t>
      </w:r>
      <w:proofErr w:type="spellEnd"/>
      <w:r w:rsidRPr="00950FCD">
        <w:rPr>
          <w:szCs w:val="24"/>
        </w:rPr>
        <w:t xml:space="preserve"> </w:t>
      </w:r>
      <w:proofErr w:type="spellStart"/>
      <w:r w:rsidRPr="00950FCD">
        <w:rPr>
          <w:szCs w:val="24"/>
        </w:rPr>
        <w:t>маягт</w:t>
      </w:r>
      <w:proofErr w:type="spellEnd"/>
    </w:p>
    <w:p w14:paraId="44AA5252" w14:textId="52B8549F" w:rsidR="006949F5" w:rsidRPr="00B77431" w:rsidRDefault="006949F5" w:rsidP="008B22B6">
      <w:pPr>
        <w:pStyle w:val="List"/>
        <w:spacing w:before="0" w:after="200"/>
        <w:ind w:left="720"/>
        <w:rPr>
          <w:szCs w:val="24"/>
        </w:rPr>
      </w:pPr>
    </w:p>
    <w:p w14:paraId="56069FE2" w14:textId="66533694" w:rsidR="00B32DF7" w:rsidRPr="00B77431" w:rsidRDefault="00B32DF7">
      <w:pPr>
        <w:suppressAutoHyphens w:val="0"/>
        <w:spacing w:after="200" w:line="276" w:lineRule="auto"/>
        <w:jc w:val="left"/>
        <w:rPr>
          <w:szCs w:val="24"/>
        </w:rPr>
      </w:pPr>
      <w:r w:rsidRPr="00B77431">
        <w:rPr>
          <w:szCs w:val="24"/>
        </w:rPr>
        <w:br w:type="page"/>
      </w:r>
    </w:p>
    <w:p w14:paraId="01C94353" w14:textId="363E684F" w:rsidR="006949F5" w:rsidRPr="00B77431" w:rsidRDefault="00597C74" w:rsidP="00FD173D">
      <w:pPr>
        <w:spacing w:before="100" w:beforeAutospacing="1" w:line="200" w:lineRule="atLeast"/>
        <w:jc w:val="center"/>
        <w:rPr>
          <w:b/>
          <w:caps/>
          <w:sz w:val="44"/>
          <w:szCs w:val="44"/>
        </w:rPr>
      </w:pPr>
      <w:r>
        <w:rPr>
          <w:b/>
          <w:bCs/>
          <w:sz w:val="44"/>
          <w:szCs w:val="44"/>
          <w:lang w:val="mn-MN"/>
        </w:rPr>
        <w:lastRenderedPageBreak/>
        <w:t xml:space="preserve">1 </w:t>
      </w:r>
      <w:r w:rsidRPr="00946C14">
        <w:rPr>
          <w:b/>
          <w:bCs/>
          <w:sz w:val="44"/>
          <w:szCs w:val="44"/>
          <w:lang w:val="mn-MN"/>
        </w:rPr>
        <w:t>дүгээр бүлэг</w:t>
      </w:r>
      <w:r>
        <w:rPr>
          <w:b/>
          <w:bCs/>
          <w:sz w:val="44"/>
          <w:szCs w:val="44"/>
          <w:lang w:val="mn-MN"/>
        </w:rPr>
        <w:t xml:space="preserve"> - Т</w:t>
      </w:r>
      <w:proofErr w:type="spellStart"/>
      <w:r w:rsidRPr="00946C14">
        <w:rPr>
          <w:b/>
          <w:bCs/>
          <w:sz w:val="44"/>
          <w:szCs w:val="44"/>
        </w:rPr>
        <w:t>ендерт</w:t>
      </w:r>
      <w:proofErr w:type="spellEnd"/>
      <w:r w:rsidRPr="00946C14">
        <w:rPr>
          <w:b/>
          <w:bCs/>
          <w:sz w:val="44"/>
          <w:szCs w:val="44"/>
        </w:rPr>
        <w:t xml:space="preserve"> </w:t>
      </w:r>
      <w:proofErr w:type="spellStart"/>
      <w:r w:rsidRPr="00946C14">
        <w:rPr>
          <w:b/>
          <w:bCs/>
          <w:sz w:val="44"/>
          <w:szCs w:val="44"/>
        </w:rPr>
        <w:t>оролцогчд</w:t>
      </w:r>
      <w:proofErr w:type="spellEnd"/>
      <w:r w:rsidRPr="00946C14">
        <w:rPr>
          <w:b/>
          <w:bCs/>
          <w:sz w:val="44"/>
          <w:szCs w:val="44"/>
          <w:lang w:val="mn-MN"/>
        </w:rPr>
        <w:t>од</w:t>
      </w:r>
      <w:r w:rsidRPr="00946C14">
        <w:rPr>
          <w:b/>
          <w:bCs/>
          <w:sz w:val="44"/>
          <w:szCs w:val="44"/>
        </w:rPr>
        <w:t xml:space="preserve"> </w:t>
      </w:r>
      <w:proofErr w:type="spellStart"/>
      <w:r w:rsidRPr="00946C14">
        <w:rPr>
          <w:b/>
          <w:bCs/>
          <w:sz w:val="44"/>
          <w:szCs w:val="44"/>
        </w:rPr>
        <w:t>өгөх</w:t>
      </w:r>
      <w:proofErr w:type="spellEnd"/>
      <w:r w:rsidRPr="00946C14">
        <w:rPr>
          <w:b/>
          <w:bCs/>
          <w:sz w:val="44"/>
          <w:szCs w:val="44"/>
        </w:rPr>
        <w:t xml:space="preserve"> </w:t>
      </w:r>
      <w:proofErr w:type="spellStart"/>
      <w:r w:rsidRPr="00946C14">
        <w:rPr>
          <w:b/>
          <w:bCs/>
          <w:sz w:val="44"/>
          <w:szCs w:val="44"/>
        </w:rPr>
        <w:t>зааварчилгаа</w:t>
      </w:r>
      <w:proofErr w:type="spellEnd"/>
    </w:p>
    <w:p w14:paraId="21288053" w14:textId="77777777" w:rsidR="00FD173D" w:rsidRPr="00B77431" w:rsidRDefault="00FD173D" w:rsidP="00FD173D">
      <w:pPr>
        <w:spacing w:before="100" w:beforeAutospacing="1" w:line="200" w:lineRule="atLeast"/>
        <w:jc w:val="center"/>
        <w:rPr>
          <w:b/>
          <w:caps/>
          <w:sz w:val="21"/>
          <w:szCs w:val="21"/>
        </w:rPr>
      </w:pPr>
    </w:p>
    <w:tbl>
      <w:tblPr>
        <w:tblW w:w="9776" w:type="dxa"/>
        <w:tblInd w:w="-10" w:type="dxa"/>
        <w:tblLayout w:type="fixed"/>
        <w:tblLook w:val="0000" w:firstRow="0" w:lastRow="0" w:firstColumn="0" w:lastColumn="0" w:noHBand="0" w:noVBand="0"/>
      </w:tblPr>
      <w:tblGrid>
        <w:gridCol w:w="9776"/>
      </w:tblGrid>
      <w:tr w:rsidR="006949F5" w:rsidRPr="00B77431" w14:paraId="7731C331" w14:textId="77777777" w:rsidTr="00072CB3">
        <w:tc>
          <w:tcPr>
            <w:tcW w:w="9776" w:type="dxa"/>
            <w:tcBorders>
              <w:top w:val="single" w:sz="4" w:space="0" w:color="000000"/>
              <w:left w:val="single" w:sz="4" w:space="0" w:color="000000"/>
              <w:bottom w:val="single" w:sz="4" w:space="0" w:color="000000"/>
              <w:right w:val="single" w:sz="4" w:space="0" w:color="000000"/>
            </w:tcBorders>
          </w:tcPr>
          <w:p w14:paraId="29CFBA56" w14:textId="77777777" w:rsidR="006949F5" w:rsidRPr="00B77431" w:rsidRDefault="006949F5" w:rsidP="00705AE9">
            <w:pPr>
              <w:snapToGrid w:val="0"/>
              <w:spacing w:before="100" w:beforeAutospacing="1" w:line="200" w:lineRule="atLeast"/>
              <w:jc w:val="center"/>
              <w:rPr>
                <w:b/>
                <w:sz w:val="22"/>
                <w:szCs w:val="22"/>
              </w:rPr>
            </w:pPr>
            <w:r w:rsidRPr="00B77431">
              <w:rPr>
                <w:b/>
                <w:sz w:val="22"/>
                <w:szCs w:val="22"/>
              </w:rPr>
              <w:t xml:space="preserve"> </w:t>
            </w:r>
          </w:p>
          <w:p w14:paraId="321A328D" w14:textId="00A53469" w:rsidR="000D3DC7" w:rsidRPr="00B77431" w:rsidRDefault="00C712C2" w:rsidP="00056A88">
            <w:pPr>
              <w:pStyle w:val="BodyTextIndent"/>
              <w:jc w:val="center"/>
              <w:rPr>
                <w:b/>
                <w:i/>
                <w:color w:val="auto"/>
                <w:sz w:val="22"/>
                <w:szCs w:val="22"/>
              </w:rPr>
            </w:pPr>
            <w:proofErr w:type="spellStart"/>
            <w:r w:rsidRPr="00B77431">
              <w:rPr>
                <w:b/>
                <w:i/>
                <w:color w:val="auto"/>
                <w:sz w:val="22"/>
                <w:szCs w:val="22"/>
              </w:rPr>
              <w:t>Тендерт</w:t>
            </w:r>
            <w:proofErr w:type="spellEnd"/>
            <w:r w:rsidRPr="00B77431">
              <w:rPr>
                <w:b/>
                <w:i/>
                <w:color w:val="auto"/>
                <w:sz w:val="22"/>
                <w:szCs w:val="22"/>
              </w:rPr>
              <w:t xml:space="preserve"> </w:t>
            </w:r>
            <w:proofErr w:type="spellStart"/>
            <w:r w:rsidRPr="00B77431">
              <w:rPr>
                <w:b/>
                <w:i/>
                <w:color w:val="auto"/>
                <w:sz w:val="22"/>
                <w:szCs w:val="22"/>
              </w:rPr>
              <w:t>оролцогчдод</w:t>
            </w:r>
            <w:proofErr w:type="spellEnd"/>
            <w:r w:rsidRPr="00B77431">
              <w:rPr>
                <w:b/>
                <w:i/>
                <w:color w:val="auto"/>
                <w:sz w:val="22"/>
                <w:szCs w:val="22"/>
              </w:rPr>
              <w:t xml:space="preserve"> </w:t>
            </w:r>
            <w:proofErr w:type="spellStart"/>
            <w:r w:rsidRPr="00B77431">
              <w:rPr>
                <w:b/>
                <w:i/>
                <w:color w:val="auto"/>
                <w:sz w:val="22"/>
                <w:szCs w:val="22"/>
              </w:rPr>
              <w:t>өгөх</w:t>
            </w:r>
            <w:proofErr w:type="spellEnd"/>
            <w:r w:rsidRPr="00B77431">
              <w:rPr>
                <w:b/>
                <w:i/>
                <w:color w:val="auto"/>
                <w:sz w:val="22"/>
                <w:szCs w:val="22"/>
              </w:rPr>
              <w:t xml:space="preserve"> </w:t>
            </w:r>
            <w:proofErr w:type="spellStart"/>
            <w:r w:rsidRPr="00B77431">
              <w:rPr>
                <w:b/>
                <w:i/>
                <w:color w:val="auto"/>
                <w:sz w:val="22"/>
                <w:szCs w:val="22"/>
              </w:rPr>
              <w:t>зааварчилгааг</w:t>
            </w:r>
            <w:proofErr w:type="spellEnd"/>
            <w:r w:rsidRPr="00B77431">
              <w:rPr>
                <w:b/>
                <w:i/>
                <w:color w:val="auto"/>
                <w:sz w:val="22"/>
                <w:szCs w:val="22"/>
              </w:rPr>
              <w:t xml:space="preserve"> </w:t>
            </w:r>
            <w:proofErr w:type="spellStart"/>
            <w:r w:rsidRPr="00B77431">
              <w:rPr>
                <w:b/>
                <w:i/>
                <w:color w:val="auto"/>
                <w:sz w:val="22"/>
                <w:szCs w:val="22"/>
              </w:rPr>
              <w:t>хэрэглэх</w:t>
            </w:r>
            <w:proofErr w:type="spellEnd"/>
            <w:r w:rsidRPr="00B77431">
              <w:rPr>
                <w:b/>
                <w:i/>
                <w:color w:val="auto"/>
                <w:sz w:val="22"/>
                <w:szCs w:val="22"/>
              </w:rPr>
              <w:t xml:space="preserve"> </w:t>
            </w:r>
            <w:proofErr w:type="spellStart"/>
            <w:r w:rsidRPr="00B77431">
              <w:rPr>
                <w:b/>
                <w:i/>
                <w:color w:val="auto"/>
                <w:sz w:val="22"/>
                <w:szCs w:val="22"/>
              </w:rPr>
              <w:t>заавар</w:t>
            </w:r>
            <w:proofErr w:type="spellEnd"/>
          </w:p>
          <w:p w14:paraId="32121973" w14:textId="77777777" w:rsidR="000D3DC7" w:rsidRPr="00B77431" w:rsidRDefault="000D3DC7" w:rsidP="00C9510D">
            <w:pPr>
              <w:pStyle w:val="BodyTextIndent"/>
              <w:rPr>
                <w:color w:val="auto"/>
                <w:sz w:val="22"/>
                <w:szCs w:val="22"/>
              </w:rPr>
            </w:pPr>
          </w:p>
          <w:p w14:paraId="212C38FB" w14:textId="17D3DEC9" w:rsidR="006949F5" w:rsidRPr="00B77431" w:rsidRDefault="000F1C0A" w:rsidP="00C9510D">
            <w:pPr>
              <w:pStyle w:val="BodyTextIndent"/>
              <w:rPr>
                <w:i/>
                <w:color w:val="auto"/>
                <w:sz w:val="22"/>
                <w:szCs w:val="22"/>
              </w:rPr>
            </w:pPr>
            <w:r>
              <w:rPr>
                <w:i/>
                <w:color w:val="auto"/>
                <w:sz w:val="22"/>
                <w:szCs w:val="22"/>
                <w:lang w:val="mn-MN"/>
              </w:rPr>
              <w:t>Э</w:t>
            </w:r>
            <w:proofErr w:type="spellStart"/>
            <w:r w:rsidRPr="007636A8">
              <w:rPr>
                <w:i/>
                <w:color w:val="auto"/>
                <w:sz w:val="22"/>
                <w:szCs w:val="22"/>
              </w:rPr>
              <w:t>нэ</w:t>
            </w:r>
            <w:proofErr w:type="spellEnd"/>
            <w:r w:rsidRPr="007636A8">
              <w:rPr>
                <w:i/>
                <w:color w:val="auto"/>
                <w:sz w:val="22"/>
                <w:szCs w:val="22"/>
              </w:rPr>
              <w:t xml:space="preserve"> </w:t>
            </w:r>
            <w:proofErr w:type="spellStart"/>
            <w:r w:rsidRPr="007636A8">
              <w:rPr>
                <w:i/>
                <w:color w:val="auto"/>
                <w:sz w:val="22"/>
                <w:szCs w:val="22"/>
              </w:rPr>
              <w:t>бүлэгт</w:t>
            </w:r>
            <w:proofErr w:type="spellEnd"/>
            <w:r w:rsidRPr="007636A8">
              <w:rPr>
                <w:i/>
                <w:color w:val="auto"/>
                <w:sz w:val="22"/>
                <w:szCs w:val="22"/>
              </w:rPr>
              <w:t xml:space="preserve"> </w:t>
            </w:r>
            <w:proofErr w:type="spellStart"/>
            <w:r w:rsidR="007636A8" w:rsidRPr="007636A8">
              <w:rPr>
                <w:i/>
                <w:color w:val="auto"/>
                <w:sz w:val="22"/>
                <w:szCs w:val="22"/>
              </w:rPr>
              <w:t>Захиалагчийн</w:t>
            </w:r>
            <w:proofErr w:type="spellEnd"/>
            <w:r w:rsidR="007636A8" w:rsidRPr="007636A8">
              <w:rPr>
                <w:i/>
                <w:color w:val="auto"/>
                <w:sz w:val="22"/>
                <w:szCs w:val="22"/>
              </w:rPr>
              <w:t xml:space="preserve"> </w:t>
            </w:r>
            <w:proofErr w:type="spellStart"/>
            <w:r w:rsidR="007636A8" w:rsidRPr="007636A8">
              <w:rPr>
                <w:i/>
                <w:color w:val="auto"/>
                <w:sz w:val="22"/>
                <w:szCs w:val="22"/>
              </w:rPr>
              <w:t>шаардлагад</w:t>
            </w:r>
            <w:proofErr w:type="spellEnd"/>
            <w:r w:rsidR="007636A8" w:rsidRPr="007636A8">
              <w:rPr>
                <w:i/>
                <w:color w:val="auto"/>
                <w:sz w:val="22"/>
                <w:szCs w:val="22"/>
              </w:rPr>
              <w:t xml:space="preserve"> </w:t>
            </w:r>
            <w:proofErr w:type="spellStart"/>
            <w:r w:rsidR="007636A8" w:rsidRPr="007636A8">
              <w:rPr>
                <w:i/>
                <w:color w:val="auto"/>
                <w:sz w:val="22"/>
                <w:szCs w:val="22"/>
              </w:rPr>
              <w:t>нийцсэн</w:t>
            </w:r>
            <w:proofErr w:type="spellEnd"/>
            <w:r w:rsidR="007636A8" w:rsidRPr="007636A8">
              <w:rPr>
                <w:i/>
                <w:color w:val="auto"/>
                <w:sz w:val="22"/>
                <w:szCs w:val="22"/>
              </w:rPr>
              <w:t xml:space="preserve"> </w:t>
            </w:r>
            <w:proofErr w:type="spellStart"/>
            <w:r w:rsidR="007636A8" w:rsidRPr="007636A8">
              <w:rPr>
                <w:i/>
                <w:color w:val="auto"/>
                <w:sz w:val="22"/>
                <w:szCs w:val="22"/>
              </w:rPr>
              <w:t>тендер</w:t>
            </w:r>
            <w:proofErr w:type="spellEnd"/>
            <w:r w:rsidR="007636A8" w:rsidRPr="007636A8">
              <w:rPr>
                <w:i/>
                <w:color w:val="auto"/>
                <w:sz w:val="22"/>
                <w:szCs w:val="22"/>
                <w:lang w:val="mn-MN"/>
              </w:rPr>
              <w:t xml:space="preserve">ийг тендерт оролцогч </w:t>
            </w:r>
            <w:proofErr w:type="spellStart"/>
            <w:r w:rsidR="007636A8" w:rsidRPr="007636A8">
              <w:rPr>
                <w:i/>
                <w:color w:val="auto"/>
                <w:sz w:val="22"/>
                <w:szCs w:val="22"/>
              </w:rPr>
              <w:t>бэлтгэхэд</w:t>
            </w:r>
            <w:proofErr w:type="spellEnd"/>
            <w:r w:rsidR="007636A8" w:rsidRPr="007636A8">
              <w:rPr>
                <w:i/>
                <w:color w:val="auto"/>
                <w:sz w:val="22"/>
                <w:szCs w:val="22"/>
              </w:rPr>
              <w:t xml:space="preserve"> </w:t>
            </w:r>
            <w:proofErr w:type="spellStart"/>
            <w:r w:rsidR="007636A8" w:rsidRPr="007636A8">
              <w:rPr>
                <w:i/>
                <w:color w:val="auto"/>
                <w:sz w:val="22"/>
                <w:szCs w:val="22"/>
              </w:rPr>
              <w:t>шаардлагатай</w:t>
            </w:r>
            <w:proofErr w:type="spellEnd"/>
            <w:r w:rsidR="007636A8" w:rsidRPr="007636A8">
              <w:rPr>
                <w:i/>
                <w:color w:val="auto"/>
                <w:sz w:val="22"/>
                <w:szCs w:val="22"/>
              </w:rPr>
              <w:t xml:space="preserve"> </w:t>
            </w:r>
            <w:proofErr w:type="spellStart"/>
            <w:r w:rsidR="007636A8" w:rsidRPr="007636A8">
              <w:rPr>
                <w:i/>
                <w:color w:val="auto"/>
                <w:sz w:val="22"/>
                <w:szCs w:val="22"/>
              </w:rPr>
              <w:t>мэдээлл</w:t>
            </w:r>
            <w:proofErr w:type="spellEnd"/>
            <w:r w:rsidR="00E2060B">
              <w:rPr>
                <w:i/>
                <w:color w:val="auto"/>
                <w:sz w:val="22"/>
                <w:szCs w:val="22"/>
                <w:lang w:val="mn-MN"/>
              </w:rPr>
              <w:t>ийг</w:t>
            </w:r>
            <w:r w:rsidR="007636A8" w:rsidRPr="007636A8">
              <w:rPr>
                <w:i/>
                <w:color w:val="auto"/>
                <w:sz w:val="22"/>
                <w:szCs w:val="22"/>
              </w:rPr>
              <w:t xml:space="preserve"> </w:t>
            </w:r>
            <w:proofErr w:type="spellStart"/>
            <w:r w:rsidR="007636A8" w:rsidRPr="007636A8">
              <w:rPr>
                <w:i/>
                <w:color w:val="auto"/>
                <w:sz w:val="22"/>
                <w:szCs w:val="22"/>
              </w:rPr>
              <w:t>тусгана</w:t>
            </w:r>
            <w:proofErr w:type="spellEnd"/>
            <w:r w:rsidR="007636A8" w:rsidRPr="007636A8">
              <w:rPr>
                <w:i/>
                <w:color w:val="auto"/>
                <w:sz w:val="22"/>
                <w:szCs w:val="22"/>
              </w:rPr>
              <w:t xml:space="preserve">. </w:t>
            </w:r>
            <w:r w:rsidR="004A61CC">
              <w:rPr>
                <w:i/>
                <w:color w:val="auto"/>
                <w:sz w:val="22"/>
                <w:szCs w:val="22"/>
                <w:lang w:val="mn-MN"/>
              </w:rPr>
              <w:t>Түүнчлэн,</w:t>
            </w:r>
            <w:r w:rsidR="00C94B26">
              <w:rPr>
                <w:i/>
                <w:color w:val="auto"/>
                <w:sz w:val="22"/>
                <w:szCs w:val="22"/>
                <w:lang w:val="mn-MN"/>
              </w:rPr>
              <w:t xml:space="preserve"> </w:t>
            </w:r>
            <w:proofErr w:type="spellStart"/>
            <w:r w:rsidR="00C94B26" w:rsidRPr="00E2060B">
              <w:rPr>
                <w:i/>
                <w:color w:val="auto"/>
                <w:sz w:val="22"/>
                <w:szCs w:val="22"/>
              </w:rPr>
              <w:t>тендер</w:t>
            </w:r>
            <w:proofErr w:type="spellEnd"/>
            <w:r w:rsidR="00C94B26" w:rsidRPr="00E2060B">
              <w:rPr>
                <w:i/>
                <w:color w:val="auto"/>
                <w:sz w:val="22"/>
                <w:szCs w:val="22"/>
              </w:rPr>
              <w:t xml:space="preserve"> </w:t>
            </w:r>
            <w:r w:rsidR="00C94B26">
              <w:rPr>
                <w:i/>
                <w:color w:val="auto"/>
                <w:sz w:val="22"/>
                <w:szCs w:val="22"/>
                <w:lang w:val="mn-MN"/>
              </w:rPr>
              <w:t>илгээх</w:t>
            </w:r>
            <w:r w:rsidR="00C94B26" w:rsidRPr="00E2060B">
              <w:rPr>
                <w:i/>
                <w:color w:val="auto"/>
                <w:sz w:val="22"/>
                <w:szCs w:val="22"/>
              </w:rPr>
              <w:t xml:space="preserve">, </w:t>
            </w:r>
            <w:proofErr w:type="spellStart"/>
            <w:r w:rsidR="00C94B26" w:rsidRPr="00E2060B">
              <w:rPr>
                <w:i/>
                <w:color w:val="auto"/>
                <w:sz w:val="22"/>
                <w:szCs w:val="22"/>
              </w:rPr>
              <w:t>нээх</w:t>
            </w:r>
            <w:proofErr w:type="spellEnd"/>
            <w:r w:rsidR="00C94B26" w:rsidRPr="00E2060B">
              <w:rPr>
                <w:i/>
                <w:color w:val="auto"/>
                <w:sz w:val="22"/>
                <w:szCs w:val="22"/>
              </w:rPr>
              <w:t xml:space="preserve">, </w:t>
            </w:r>
            <w:proofErr w:type="spellStart"/>
            <w:r w:rsidR="00C94B26" w:rsidRPr="00E2060B">
              <w:rPr>
                <w:i/>
                <w:color w:val="auto"/>
                <w:sz w:val="22"/>
                <w:szCs w:val="22"/>
              </w:rPr>
              <w:t>үнэлэх</w:t>
            </w:r>
            <w:proofErr w:type="spellEnd"/>
            <w:r w:rsidR="00C94B26" w:rsidRPr="00E2060B">
              <w:rPr>
                <w:i/>
                <w:color w:val="auto"/>
                <w:sz w:val="22"/>
                <w:szCs w:val="22"/>
                <w:lang w:val="mn-MN"/>
              </w:rPr>
              <w:t>,</w:t>
            </w:r>
            <w:r w:rsidR="00C94B26" w:rsidRPr="00E2060B">
              <w:rPr>
                <w:i/>
                <w:color w:val="auto"/>
                <w:sz w:val="22"/>
                <w:szCs w:val="22"/>
              </w:rPr>
              <w:t xml:space="preserve"> </w:t>
            </w:r>
            <w:proofErr w:type="spellStart"/>
            <w:r w:rsidR="00C94B26" w:rsidRPr="00E2060B">
              <w:rPr>
                <w:i/>
                <w:color w:val="auto"/>
                <w:sz w:val="22"/>
                <w:szCs w:val="22"/>
              </w:rPr>
              <w:t>гэрээ</w:t>
            </w:r>
            <w:proofErr w:type="spellEnd"/>
            <w:r w:rsidR="00C94B26" w:rsidRPr="00E2060B">
              <w:rPr>
                <w:i/>
                <w:color w:val="auto"/>
                <w:sz w:val="22"/>
                <w:szCs w:val="22"/>
              </w:rPr>
              <w:t xml:space="preserve"> </w:t>
            </w:r>
            <w:proofErr w:type="spellStart"/>
            <w:r w:rsidR="00C94B26" w:rsidRPr="00E2060B">
              <w:rPr>
                <w:i/>
                <w:color w:val="auto"/>
                <w:sz w:val="22"/>
                <w:szCs w:val="22"/>
              </w:rPr>
              <w:t>байгуулах</w:t>
            </w:r>
            <w:proofErr w:type="spellEnd"/>
            <w:r w:rsidR="00C94B26" w:rsidRPr="00E2060B">
              <w:rPr>
                <w:i/>
                <w:color w:val="auto"/>
                <w:sz w:val="22"/>
                <w:szCs w:val="22"/>
              </w:rPr>
              <w:t xml:space="preserve"> </w:t>
            </w:r>
            <w:proofErr w:type="spellStart"/>
            <w:r w:rsidR="00C94B26" w:rsidRPr="00E2060B">
              <w:rPr>
                <w:i/>
                <w:color w:val="auto"/>
                <w:sz w:val="22"/>
                <w:szCs w:val="22"/>
              </w:rPr>
              <w:t>эрх</w:t>
            </w:r>
            <w:proofErr w:type="spellEnd"/>
            <w:r w:rsidR="00C94B26" w:rsidRPr="00E2060B">
              <w:rPr>
                <w:i/>
                <w:color w:val="auto"/>
                <w:sz w:val="22"/>
                <w:szCs w:val="22"/>
              </w:rPr>
              <w:t xml:space="preserve"> </w:t>
            </w:r>
            <w:proofErr w:type="spellStart"/>
            <w:r w:rsidR="00C94B26" w:rsidRPr="00E2060B">
              <w:rPr>
                <w:i/>
                <w:color w:val="auto"/>
                <w:sz w:val="22"/>
                <w:szCs w:val="22"/>
              </w:rPr>
              <w:t>олгох</w:t>
            </w:r>
            <w:proofErr w:type="spellEnd"/>
            <w:r w:rsidR="00C94B26" w:rsidRPr="00E2060B">
              <w:rPr>
                <w:i/>
                <w:color w:val="auto"/>
                <w:sz w:val="22"/>
                <w:szCs w:val="22"/>
              </w:rPr>
              <w:t xml:space="preserve"> </w:t>
            </w:r>
            <w:r w:rsidR="00C94B26" w:rsidRPr="00E2060B">
              <w:rPr>
                <w:i/>
                <w:color w:val="auto"/>
                <w:sz w:val="22"/>
                <w:szCs w:val="22"/>
                <w:lang w:val="mn-MN"/>
              </w:rPr>
              <w:t xml:space="preserve">зэрэг </w:t>
            </w:r>
            <w:proofErr w:type="spellStart"/>
            <w:r w:rsidR="00C94B26" w:rsidRPr="00E2060B">
              <w:rPr>
                <w:i/>
                <w:color w:val="auto"/>
                <w:sz w:val="22"/>
                <w:szCs w:val="22"/>
              </w:rPr>
              <w:t>үйл</w:t>
            </w:r>
            <w:proofErr w:type="spellEnd"/>
            <w:r w:rsidR="00C94B26" w:rsidRPr="00E2060B">
              <w:rPr>
                <w:i/>
                <w:color w:val="auto"/>
                <w:sz w:val="22"/>
                <w:szCs w:val="22"/>
              </w:rPr>
              <w:t xml:space="preserve"> </w:t>
            </w:r>
            <w:proofErr w:type="spellStart"/>
            <w:r w:rsidR="00C94B26" w:rsidRPr="00E2060B">
              <w:rPr>
                <w:i/>
                <w:color w:val="auto"/>
                <w:sz w:val="22"/>
                <w:szCs w:val="22"/>
              </w:rPr>
              <w:t>ажиллагаатай</w:t>
            </w:r>
            <w:proofErr w:type="spellEnd"/>
            <w:r w:rsidR="00C94B26" w:rsidRPr="00E2060B">
              <w:rPr>
                <w:i/>
                <w:color w:val="auto"/>
                <w:sz w:val="22"/>
                <w:szCs w:val="22"/>
              </w:rPr>
              <w:t xml:space="preserve"> </w:t>
            </w:r>
            <w:proofErr w:type="spellStart"/>
            <w:r w:rsidR="00C94B26" w:rsidRPr="00E2060B">
              <w:rPr>
                <w:i/>
                <w:color w:val="auto"/>
                <w:sz w:val="22"/>
                <w:szCs w:val="22"/>
              </w:rPr>
              <w:t>холбогдсон</w:t>
            </w:r>
            <w:proofErr w:type="spellEnd"/>
            <w:r w:rsidR="00C94B26" w:rsidRPr="00E2060B">
              <w:rPr>
                <w:i/>
                <w:color w:val="auto"/>
                <w:sz w:val="22"/>
                <w:szCs w:val="22"/>
              </w:rPr>
              <w:t xml:space="preserve"> </w:t>
            </w:r>
            <w:proofErr w:type="spellStart"/>
            <w:r w:rsidR="00C94B26" w:rsidRPr="00E2060B">
              <w:rPr>
                <w:i/>
                <w:color w:val="auto"/>
                <w:sz w:val="22"/>
                <w:szCs w:val="22"/>
              </w:rPr>
              <w:t>мэдээллийг</w:t>
            </w:r>
            <w:proofErr w:type="spellEnd"/>
            <w:r w:rsidR="00C94B26" w:rsidRPr="00E2060B">
              <w:rPr>
                <w:i/>
                <w:color w:val="auto"/>
                <w:sz w:val="22"/>
                <w:szCs w:val="22"/>
              </w:rPr>
              <w:t xml:space="preserve"> </w:t>
            </w:r>
            <w:r w:rsidR="00871CB8">
              <w:rPr>
                <w:i/>
                <w:color w:val="auto"/>
                <w:sz w:val="22"/>
                <w:szCs w:val="22"/>
                <w:lang w:val="mn-MN"/>
              </w:rPr>
              <w:t>агуулна</w:t>
            </w:r>
            <w:r w:rsidR="006949F5" w:rsidRPr="00B77431">
              <w:rPr>
                <w:i/>
                <w:color w:val="auto"/>
                <w:sz w:val="22"/>
                <w:szCs w:val="22"/>
              </w:rPr>
              <w:t>.</w:t>
            </w:r>
          </w:p>
          <w:p w14:paraId="3892B074" w14:textId="067D6B08" w:rsidR="006949F5" w:rsidRPr="00B77431" w:rsidRDefault="00B53644" w:rsidP="00072CB3">
            <w:pPr>
              <w:spacing w:before="100" w:beforeAutospacing="1" w:line="200" w:lineRule="atLeast"/>
              <w:rPr>
                <w:i/>
                <w:sz w:val="22"/>
                <w:szCs w:val="22"/>
              </w:rPr>
            </w:pPr>
            <w:proofErr w:type="spellStart"/>
            <w:r w:rsidRPr="00B53644">
              <w:rPr>
                <w:bCs/>
                <w:i/>
                <w:sz w:val="22"/>
                <w:szCs w:val="22"/>
              </w:rPr>
              <w:t>Гүйцэтгэгчийн</w:t>
            </w:r>
            <w:proofErr w:type="spellEnd"/>
            <w:r w:rsidRPr="00B53644">
              <w:rPr>
                <w:bCs/>
                <w:i/>
                <w:sz w:val="22"/>
                <w:szCs w:val="22"/>
              </w:rPr>
              <w:t xml:space="preserve"> </w:t>
            </w:r>
            <w:proofErr w:type="spellStart"/>
            <w:r w:rsidRPr="00B53644">
              <w:rPr>
                <w:bCs/>
                <w:i/>
                <w:sz w:val="22"/>
                <w:szCs w:val="22"/>
              </w:rPr>
              <w:t>гэрээний</w:t>
            </w:r>
            <w:proofErr w:type="spellEnd"/>
            <w:r w:rsidRPr="00B53644">
              <w:rPr>
                <w:bCs/>
                <w:i/>
                <w:sz w:val="22"/>
                <w:szCs w:val="22"/>
              </w:rPr>
              <w:t xml:space="preserve"> </w:t>
            </w:r>
            <w:proofErr w:type="spellStart"/>
            <w:r w:rsidRPr="00B53644">
              <w:rPr>
                <w:bCs/>
                <w:i/>
                <w:sz w:val="22"/>
                <w:szCs w:val="22"/>
              </w:rPr>
              <w:t>үүрэг</w:t>
            </w:r>
            <w:proofErr w:type="spellEnd"/>
            <w:r w:rsidRPr="00B53644">
              <w:rPr>
                <w:bCs/>
                <w:i/>
                <w:sz w:val="22"/>
                <w:szCs w:val="22"/>
              </w:rPr>
              <w:t xml:space="preserve">, </w:t>
            </w:r>
            <w:proofErr w:type="spellStart"/>
            <w:r w:rsidRPr="00B53644">
              <w:rPr>
                <w:bCs/>
                <w:i/>
                <w:sz w:val="22"/>
                <w:szCs w:val="22"/>
              </w:rPr>
              <w:t>гэрээний</w:t>
            </w:r>
            <w:proofErr w:type="spellEnd"/>
            <w:r w:rsidRPr="00B53644">
              <w:rPr>
                <w:bCs/>
                <w:i/>
                <w:sz w:val="22"/>
                <w:szCs w:val="22"/>
              </w:rPr>
              <w:t xml:space="preserve"> </w:t>
            </w:r>
            <w:proofErr w:type="spellStart"/>
            <w:r w:rsidRPr="00B53644">
              <w:rPr>
                <w:bCs/>
                <w:i/>
                <w:sz w:val="22"/>
                <w:szCs w:val="22"/>
              </w:rPr>
              <w:t>төлбөр</w:t>
            </w:r>
            <w:proofErr w:type="spellEnd"/>
            <w:r w:rsidRPr="00B53644">
              <w:rPr>
                <w:bCs/>
                <w:i/>
                <w:sz w:val="22"/>
                <w:szCs w:val="22"/>
              </w:rPr>
              <w:t xml:space="preserve">, </w:t>
            </w:r>
            <w:proofErr w:type="spellStart"/>
            <w:r w:rsidRPr="00B53644">
              <w:rPr>
                <w:bCs/>
                <w:i/>
                <w:sz w:val="22"/>
                <w:szCs w:val="22"/>
              </w:rPr>
              <w:t>талуудын</w:t>
            </w:r>
            <w:proofErr w:type="spellEnd"/>
            <w:r w:rsidRPr="00B53644">
              <w:rPr>
                <w:bCs/>
                <w:i/>
                <w:sz w:val="22"/>
                <w:szCs w:val="22"/>
              </w:rPr>
              <w:t xml:space="preserve"> </w:t>
            </w:r>
            <w:proofErr w:type="spellStart"/>
            <w:r w:rsidRPr="00B53644">
              <w:rPr>
                <w:bCs/>
                <w:i/>
                <w:sz w:val="22"/>
                <w:szCs w:val="22"/>
              </w:rPr>
              <w:t>эрх</w:t>
            </w:r>
            <w:proofErr w:type="spellEnd"/>
            <w:r w:rsidRPr="00B53644">
              <w:rPr>
                <w:bCs/>
                <w:i/>
                <w:sz w:val="22"/>
                <w:szCs w:val="22"/>
              </w:rPr>
              <w:t xml:space="preserve">, </w:t>
            </w:r>
            <w:proofErr w:type="spellStart"/>
            <w:r w:rsidRPr="00B53644">
              <w:rPr>
                <w:bCs/>
                <w:i/>
                <w:sz w:val="22"/>
                <w:szCs w:val="22"/>
              </w:rPr>
              <w:t>үүрэг</w:t>
            </w:r>
            <w:proofErr w:type="spellEnd"/>
            <w:r w:rsidRPr="00B53644">
              <w:rPr>
                <w:bCs/>
                <w:i/>
                <w:sz w:val="22"/>
                <w:szCs w:val="22"/>
              </w:rPr>
              <w:t xml:space="preserve">, </w:t>
            </w:r>
            <w:proofErr w:type="spellStart"/>
            <w:r w:rsidRPr="00B53644">
              <w:rPr>
                <w:bCs/>
                <w:i/>
                <w:sz w:val="22"/>
                <w:szCs w:val="22"/>
              </w:rPr>
              <w:t>хүлээх</w:t>
            </w:r>
            <w:proofErr w:type="spellEnd"/>
            <w:r w:rsidRPr="00B53644">
              <w:rPr>
                <w:bCs/>
                <w:i/>
                <w:sz w:val="22"/>
                <w:szCs w:val="22"/>
              </w:rPr>
              <w:t xml:space="preserve"> </w:t>
            </w:r>
            <w:proofErr w:type="spellStart"/>
            <w:r w:rsidRPr="00B53644">
              <w:rPr>
                <w:bCs/>
                <w:i/>
                <w:sz w:val="22"/>
                <w:szCs w:val="22"/>
              </w:rPr>
              <w:t>эрсдэлтэй</w:t>
            </w:r>
            <w:proofErr w:type="spellEnd"/>
            <w:r w:rsidRPr="00B53644">
              <w:rPr>
                <w:bCs/>
                <w:i/>
                <w:sz w:val="22"/>
                <w:szCs w:val="22"/>
              </w:rPr>
              <w:t xml:space="preserve"> </w:t>
            </w:r>
            <w:proofErr w:type="spellStart"/>
            <w:r w:rsidRPr="00B53644">
              <w:rPr>
                <w:bCs/>
                <w:i/>
                <w:sz w:val="22"/>
                <w:szCs w:val="22"/>
              </w:rPr>
              <w:t>холбогдсон</w:t>
            </w:r>
            <w:proofErr w:type="spellEnd"/>
            <w:r w:rsidRPr="00B53644">
              <w:rPr>
                <w:bCs/>
                <w:i/>
                <w:sz w:val="22"/>
                <w:szCs w:val="22"/>
              </w:rPr>
              <w:t xml:space="preserve"> </w:t>
            </w:r>
            <w:proofErr w:type="spellStart"/>
            <w:r w:rsidRPr="00B53644">
              <w:rPr>
                <w:bCs/>
                <w:i/>
                <w:sz w:val="22"/>
                <w:szCs w:val="22"/>
              </w:rPr>
              <w:t>нөхц</w:t>
            </w:r>
            <w:proofErr w:type="spellEnd"/>
            <w:r w:rsidR="00215050">
              <w:rPr>
                <w:bCs/>
                <w:i/>
                <w:sz w:val="22"/>
                <w:szCs w:val="22"/>
                <w:lang w:val="mn-MN"/>
              </w:rPr>
              <w:t>ө</w:t>
            </w:r>
            <w:proofErr w:type="spellStart"/>
            <w:r w:rsidRPr="00B53644">
              <w:rPr>
                <w:bCs/>
                <w:i/>
                <w:sz w:val="22"/>
                <w:szCs w:val="22"/>
              </w:rPr>
              <w:t>лийг</w:t>
            </w:r>
            <w:proofErr w:type="spellEnd"/>
            <w:r w:rsidRPr="00B53644">
              <w:rPr>
                <w:bCs/>
                <w:i/>
                <w:sz w:val="22"/>
                <w:szCs w:val="22"/>
              </w:rPr>
              <w:t xml:space="preserve"> </w:t>
            </w:r>
            <w:proofErr w:type="spellStart"/>
            <w:r w:rsidRPr="00B53644">
              <w:rPr>
                <w:bCs/>
                <w:i/>
                <w:sz w:val="22"/>
                <w:szCs w:val="22"/>
              </w:rPr>
              <w:t>энэ</w:t>
            </w:r>
            <w:proofErr w:type="spellEnd"/>
            <w:r w:rsidRPr="00B53644">
              <w:rPr>
                <w:bCs/>
                <w:i/>
                <w:sz w:val="22"/>
                <w:szCs w:val="22"/>
              </w:rPr>
              <w:t xml:space="preserve"> </w:t>
            </w:r>
            <w:proofErr w:type="spellStart"/>
            <w:r w:rsidRPr="00B53644">
              <w:rPr>
                <w:bCs/>
                <w:i/>
                <w:sz w:val="22"/>
                <w:szCs w:val="22"/>
              </w:rPr>
              <w:t>бүлэгт</w:t>
            </w:r>
            <w:proofErr w:type="spellEnd"/>
            <w:r w:rsidRPr="00B53644">
              <w:rPr>
                <w:bCs/>
                <w:i/>
                <w:sz w:val="22"/>
                <w:szCs w:val="22"/>
              </w:rPr>
              <w:t xml:space="preserve"> </w:t>
            </w:r>
            <w:proofErr w:type="spellStart"/>
            <w:r w:rsidRPr="00B53644">
              <w:rPr>
                <w:bCs/>
                <w:i/>
                <w:sz w:val="22"/>
                <w:szCs w:val="22"/>
              </w:rPr>
              <w:t>бус</w:t>
            </w:r>
            <w:proofErr w:type="spellEnd"/>
            <w:r w:rsidRPr="00B53644">
              <w:rPr>
                <w:bCs/>
                <w:i/>
                <w:sz w:val="22"/>
                <w:szCs w:val="22"/>
                <w:lang w:val="mn-MN"/>
              </w:rPr>
              <w:t xml:space="preserve">, харин </w:t>
            </w:r>
            <w:r w:rsidR="00B32584">
              <w:rPr>
                <w:bCs/>
                <w:i/>
                <w:sz w:val="22"/>
                <w:szCs w:val="22"/>
                <w:lang w:val="mn-MN"/>
              </w:rPr>
              <w:t xml:space="preserve">7 </w:t>
            </w:r>
            <w:r w:rsidRPr="00B53644">
              <w:rPr>
                <w:bCs/>
                <w:i/>
                <w:sz w:val="22"/>
                <w:szCs w:val="22"/>
              </w:rPr>
              <w:t>д</w:t>
            </w:r>
            <w:r w:rsidRPr="00B53644">
              <w:rPr>
                <w:bCs/>
                <w:i/>
                <w:sz w:val="22"/>
                <w:szCs w:val="22"/>
                <w:lang w:val="mn-MN"/>
              </w:rPr>
              <w:t xml:space="preserve">угаар </w:t>
            </w:r>
            <w:proofErr w:type="spellStart"/>
            <w:r w:rsidRPr="00B53644">
              <w:rPr>
                <w:bCs/>
                <w:i/>
                <w:sz w:val="22"/>
                <w:szCs w:val="22"/>
              </w:rPr>
              <w:t>бүлэг</w:t>
            </w:r>
            <w:proofErr w:type="spellEnd"/>
            <w:r w:rsidRPr="00B53644">
              <w:rPr>
                <w:bCs/>
                <w:i/>
                <w:sz w:val="22"/>
                <w:szCs w:val="22"/>
              </w:rPr>
              <w:t xml:space="preserve"> (</w:t>
            </w:r>
            <w:r w:rsidRPr="00B53644">
              <w:rPr>
                <w:bCs/>
                <w:i/>
                <w:sz w:val="22"/>
                <w:szCs w:val="22"/>
                <w:lang w:val="mn-MN"/>
              </w:rPr>
              <w:t>Г</w:t>
            </w:r>
            <w:proofErr w:type="spellStart"/>
            <w:r w:rsidRPr="00B53644">
              <w:rPr>
                <w:bCs/>
                <w:i/>
                <w:sz w:val="22"/>
                <w:szCs w:val="22"/>
              </w:rPr>
              <w:t>эрээний</w:t>
            </w:r>
            <w:proofErr w:type="spellEnd"/>
            <w:r w:rsidRPr="00B53644">
              <w:rPr>
                <w:bCs/>
                <w:i/>
                <w:sz w:val="22"/>
                <w:szCs w:val="22"/>
              </w:rPr>
              <w:t xml:space="preserve"> </w:t>
            </w:r>
            <w:proofErr w:type="spellStart"/>
            <w:r w:rsidRPr="00B53644">
              <w:rPr>
                <w:bCs/>
                <w:i/>
                <w:sz w:val="22"/>
                <w:szCs w:val="22"/>
              </w:rPr>
              <w:t>ерөнхий</w:t>
            </w:r>
            <w:proofErr w:type="spellEnd"/>
            <w:r w:rsidRPr="00B53644">
              <w:rPr>
                <w:bCs/>
                <w:i/>
                <w:sz w:val="22"/>
                <w:szCs w:val="22"/>
              </w:rPr>
              <w:t xml:space="preserve"> </w:t>
            </w:r>
            <w:proofErr w:type="spellStart"/>
            <w:r w:rsidRPr="00B53644">
              <w:rPr>
                <w:bCs/>
                <w:i/>
                <w:sz w:val="22"/>
                <w:szCs w:val="22"/>
              </w:rPr>
              <w:t>нөхцөл</w:t>
            </w:r>
            <w:proofErr w:type="spellEnd"/>
            <w:r w:rsidRPr="00B53644">
              <w:rPr>
                <w:bCs/>
                <w:i/>
                <w:sz w:val="22"/>
                <w:szCs w:val="22"/>
              </w:rPr>
              <w:t xml:space="preserve">) </w:t>
            </w:r>
            <w:proofErr w:type="spellStart"/>
            <w:r w:rsidRPr="00B53644">
              <w:rPr>
                <w:bCs/>
                <w:i/>
                <w:sz w:val="22"/>
                <w:szCs w:val="22"/>
              </w:rPr>
              <w:t>болон</w:t>
            </w:r>
            <w:proofErr w:type="spellEnd"/>
            <w:r w:rsidRPr="00B53644">
              <w:rPr>
                <w:bCs/>
                <w:i/>
                <w:sz w:val="22"/>
                <w:szCs w:val="22"/>
                <w:lang w:val="mn-MN"/>
              </w:rPr>
              <w:t xml:space="preserve"> </w:t>
            </w:r>
            <w:r w:rsidR="00B32584">
              <w:rPr>
                <w:bCs/>
                <w:i/>
                <w:sz w:val="22"/>
                <w:szCs w:val="22"/>
                <w:lang w:val="mn-MN"/>
              </w:rPr>
              <w:t xml:space="preserve">8 </w:t>
            </w:r>
            <w:proofErr w:type="spellStart"/>
            <w:r w:rsidRPr="00B53644">
              <w:rPr>
                <w:bCs/>
                <w:i/>
                <w:sz w:val="22"/>
                <w:szCs w:val="22"/>
              </w:rPr>
              <w:t>дугаар</w:t>
            </w:r>
            <w:proofErr w:type="spellEnd"/>
            <w:r w:rsidRPr="00B53644">
              <w:rPr>
                <w:bCs/>
                <w:i/>
                <w:sz w:val="22"/>
                <w:szCs w:val="22"/>
              </w:rPr>
              <w:t xml:space="preserve"> </w:t>
            </w:r>
            <w:proofErr w:type="spellStart"/>
            <w:r w:rsidRPr="00B53644">
              <w:rPr>
                <w:bCs/>
                <w:i/>
                <w:sz w:val="22"/>
                <w:szCs w:val="22"/>
              </w:rPr>
              <w:t>бүлэг</w:t>
            </w:r>
            <w:proofErr w:type="spellEnd"/>
            <w:r w:rsidRPr="00B53644">
              <w:rPr>
                <w:bCs/>
                <w:i/>
                <w:sz w:val="22"/>
                <w:szCs w:val="22"/>
              </w:rPr>
              <w:t xml:space="preserve"> (</w:t>
            </w:r>
            <w:r w:rsidRPr="00B53644">
              <w:rPr>
                <w:bCs/>
                <w:i/>
                <w:sz w:val="22"/>
                <w:szCs w:val="22"/>
                <w:lang w:val="mn-MN"/>
              </w:rPr>
              <w:t>Г</w:t>
            </w:r>
            <w:proofErr w:type="spellStart"/>
            <w:r w:rsidRPr="00B53644">
              <w:rPr>
                <w:bCs/>
                <w:i/>
                <w:sz w:val="22"/>
                <w:szCs w:val="22"/>
              </w:rPr>
              <w:t>эрээний</w:t>
            </w:r>
            <w:proofErr w:type="spellEnd"/>
            <w:r w:rsidRPr="00B53644">
              <w:rPr>
                <w:bCs/>
                <w:i/>
                <w:sz w:val="22"/>
                <w:szCs w:val="22"/>
              </w:rPr>
              <w:t xml:space="preserve"> </w:t>
            </w:r>
            <w:proofErr w:type="spellStart"/>
            <w:r w:rsidRPr="00B53644">
              <w:rPr>
                <w:bCs/>
                <w:i/>
                <w:sz w:val="22"/>
                <w:szCs w:val="22"/>
              </w:rPr>
              <w:t>тусгай</w:t>
            </w:r>
            <w:proofErr w:type="spellEnd"/>
            <w:r w:rsidRPr="00B53644">
              <w:rPr>
                <w:bCs/>
                <w:i/>
                <w:sz w:val="22"/>
                <w:szCs w:val="22"/>
              </w:rPr>
              <w:t xml:space="preserve"> </w:t>
            </w:r>
            <w:proofErr w:type="spellStart"/>
            <w:r w:rsidRPr="00B53644">
              <w:rPr>
                <w:bCs/>
                <w:i/>
                <w:sz w:val="22"/>
                <w:szCs w:val="22"/>
              </w:rPr>
              <w:t>нөхцөл</w:t>
            </w:r>
            <w:proofErr w:type="spellEnd"/>
            <w:r w:rsidRPr="00B53644">
              <w:rPr>
                <w:bCs/>
                <w:i/>
                <w:sz w:val="22"/>
                <w:szCs w:val="22"/>
              </w:rPr>
              <w:t>)</w:t>
            </w:r>
            <w:r w:rsidRPr="00B53644">
              <w:rPr>
                <w:bCs/>
                <w:i/>
                <w:sz w:val="22"/>
                <w:szCs w:val="22"/>
                <w:lang w:val="mn-MN"/>
              </w:rPr>
              <w:t>-т</w:t>
            </w:r>
            <w:r w:rsidRPr="00B53644">
              <w:rPr>
                <w:bCs/>
                <w:i/>
                <w:sz w:val="22"/>
                <w:szCs w:val="22"/>
              </w:rPr>
              <w:t xml:space="preserve"> </w:t>
            </w:r>
            <w:proofErr w:type="spellStart"/>
            <w:r w:rsidRPr="00B53644">
              <w:rPr>
                <w:bCs/>
                <w:i/>
                <w:sz w:val="22"/>
                <w:szCs w:val="22"/>
              </w:rPr>
              <w:t>тус</w:t>
            </w:r>
            <w:proofErr w:type="spellEnd"/>
            <w:r w:rsidRPr="00B53644">
              <w:rPr>
                <w:bCs/>
                <w:i/>
                <w:sz w:val="22"/>
                <w:szCs w:val="22"/>
              </w:rPr>
              <w:t xml:space="preserve"> </w:t>
            </w:r>
            <w:proofErr w:type="spellStart"/>
            <w:r w:rsidRPr="00B53644">
              <w:rPr>
                <w:bCs/>
                <w:i/>
                <w:sz w:val="22"/>
                <w:szCs w:val="22"/>
              </w:rPr>
              <w:t>тус</w:t>
            </w:r>
            <w:proofErr w:type="spellEnd"/>
            <w:r w:rsidRPr="00B53644">
              <w:rPr>
                <w:bCs/>
                <w:i/>
                <w:sz w:val="22"/>
                <w:szCs w:val="22"/>
              </w:rPr>
              <w:t xml:space="preserve"> </w:t>
            </w:r>
            <w:proofErr w:type="spellStart"/>
            <w:r w:rsidRPr="00B53644">
              <w:rPr>
                <w:bCs/>
                <w:i/>
                <w:sz w:val="22"/>
                <w:szCs w:val="22"/>
              </w:rPr>
              <w:t>заана</w:t>
            </w:r>
            <w:proofErr w:type="spellEnd"/>
            <w:r w:rsidRPr="00B53644">
              <w:rPr>
                <w:bCs/>
                <w:i/>
                <w:sz w:val="22"/>
                <w:szCs w:val="22"/>
              </w:rPr>
              <w:t>.</w:t>
            </w:r>
          </w:p>
          <w:p w14:paraId="6E881F9D" w14:textId="0425F964" w:rsidR="00FF0325" w:rsidRPr="00B77431" w:rsidRDefault="00C712C2" w:rsidP="00056A88">
            <w:pPr>
              <w:spacing w:before="100" w:beforeAutospacing="1" w:line="200" w:lineRule="atLeast"/>
              <w:outlineLvl w:val="6"/>
              <w:rPr>
                <w:sz w:val="22"/>
                <w:szCs w:val="22"/>
              </w:rPr>
            </w:pPr>
            <w:proofErr w:type="spellStart"/>
            <w:r w:rsidRPr="00B77431">
              <w:rPr>
                <w:i/>
                <w:sz w:val="22"/>
                <w:szCs w:val="22"/>
              </w:rPr>
              <w:t>Тендерт</w:t>
            </w:r>
            <w:proofErr w:type="spellEnd"/>
            <w:r w:rsidRPr="00B77431">
              <w:rPr>
                <w:i/>
                <w:sz w:val="22"/>
                <w:szCs w:val="22"/>
              </w:rPr>
              <w:t xml:space="preserve"> </w:t>
            </w:r>
            <w:proofErr w:type="spellStart"/>
            <w:r w:rsidRPr="00B77431">
              <w:rPr>
                <w:i/>
                <w:sz w:val="22"/>
                <w:szCs w:val="22"/>
              </w:rPr>
              <w:t>оролцогчдод</w:t>
            </w:r>
            <w:proofErr w:type="spellEnd"/>
            <w:r w:rsidRPr="00B77431">
              <w:rPr>
                <w:i/>
                <w:sz w:val="22"/>
                <w:szCs w:val="22"/>
              </w:rPr>
              <w:t xml:space="preserve"> </w:t>
            </w:r>
            <w:proofErr w:type="spellStart"/>
            <w:r w:rsidRPr="00B77431">
              <w:rPr>
                <w:i/>
                <w:sz w:val="22"/>
                <w:szCs w:val="22"/>
              </w:rPr>
              <w:t>өгөх</w:t>
            </w:r>
            <w:proofErr w:type="spellEnd"/>
            <w:r w:rsidRPr="00B77431">
              <w:rPr>
                <w:i/>
                <w:sz w:val="22"/>
                <w:szCs w:val="22"/>
              </w:rPr>
              <w:t xml:space="preserve"> </w:t>
            </w:r>
            <w:proofErr w:type="spellStart"/>
            <w:r w:rsidRPr="00B77431">
              <w:rPr>
                <w:i/>
                <w:sz w:val="22"/>
                <w:szCs w:val="22"/>
              </w:rPr>
              <w:t>зааварчилгаа</w:t>
            </w:r>
            <w:proofErr w:type="spellEnd"/>
            <w:r w:rsidRPr="00B77431">
              <w:rPr>
                <w:i/>
                <w:sz w:val="22"/>
                <w:szCs w:val="22"/>
              </w:rPr>
              <w:t xml:space="preserve"> </w:t>
            </w:r>
            <w:proofErr w:type="spellStart"/>
            <w:r w:rsidRPr="00B77431">
              <w:rPr>
                <w:i/>
                <w:sz w:val="22"/>
                <w:szCs w:val="22"/>
              </w:rPr>
              <w:t>нь</w:t>
            </w:r>
            <w:proofErr w:type="spellEnd"/>
            <w:r w:rsidRPr="00B77431">
              <w:rPr>
                <w:i/>
                <w:sz w:val="22"/>
                <w:szCs w:val="22"/>
              </w:rPr>
              <w:t xml:space="preserve"> </w:t>
            </w:r>
            <w:r w:rsidR="004B161A">
              <w:rPr>
                <w:i/>
                <w:sz w:val="22"/>
                <w:szCs w:val="22"/>
                <w:lang w:val="mn-MN"/>
              </w:rPr>
              <w:t>т</w:t>
            </w:r>
            <w:proofErr w:type="spellStart"/>
            <w:r w:rsidRPr="00B77431">
              <w:rPr>
                <w:i/>
                <w:sz w:val="22"/>
                <w:szCs w:val="22"/>
              </w:rPr>
              <w:t>ендерийн</w:t>
            </w:r>
            <w:proofErr w:type="spellEnd"/>
            <w:r w:rsidRPr="00B77431">
              <w:rPr>
                <w:i/>
                <w:sz w:val="22"/>
                <w:szCs w:val="22"/>
              </w:rPr>
              <w:t xml:space="preserve"> </w:t>
            </w:r>
            <w:proofErr w:type="spellStart"/>
            <w:r w:rsidRPr="00B77431">
              <w:rPr>
                <w:i/>
                <w:sz w:val="22"/>
                <w:szCs w:val="22"/>
              </w:rPr>
              <w:t>баримт</w:t>
            </w:r>
            <w:proofErr w:type="spellEnd"/>
            <w:r w:rsidRPr="00B77431">
              <w:rPr>
                <w:i/>
                <w:sz w:val="22"/>
                <w:szCs w:val="22"/>
              </w:rPr>
              <w:t xml:space="preserve"> </w:t>
            </w:r>
            <w:proofErr w:type="spellStart"/>
            <w:r w:rsidRPr="00B77431">
              <w:rPr>
                <w:i/>
                <w:sz w:val="22"/>
                <w:szCs w:val="22"/>
              </w:rPr>
              <w:t>бичгийн</w:t>
            </w:r>
            <w:proofErr w:type="spellEnd"/>
            <w:r w:rsidRPr="00B77431">
              <w:rPr>
                <w:i/>
                <w:sz w:val="22"/>
                <w:szCs w:val="22"/>
              </w:rPr>
              <w:t xml:space="preserve"> </w:t>
            </w:r>
            <w:proofErr w:type="spellStart"/>
            <w:r w:rsidRPr="00B77431">
              <w:rPr>
                <w:i/>
                <w:sz w:val="22"/>
                <w:szCs w:val="22"/>
              </w:rPr>
              <w:t>салшгүй</w:t>
            </w:r>
            <w:proofErr w:type="spellEnd"/>
            <w:r w:rsidRPr="00B77431">
              <w:rPr>
                <w:i/>
                <w:sz w:val="22"/>
                <w:szCs w:val="22"/>
              </w:rPr>
              <w:t xml:space="preserve"> </w:t>
            </w:r>
            <w:proofErr w:type="spellStart"/>
            <w:r w:rsidRPr="00B77431">
              <w:rPr>
                <w:i/>
                <w:sz w:val="22"/>
                <w:szCs w:val="22"/>
              </w:rPr>
              <w:t>хэсэг</w:t>
            </w:r>
            <w:proofErr w:type="spellEnd"/>
            <w:r w:rsidRPr="00B77431">
              <w:rPr>
                <w:i/>
                <w:sz w:val="22"/>
                <w:szCs w:val="22"/>
              </w:rPr>
              <w:t xml:space="preserve"> </w:t>
            </w:r>
            <w:proofErr w:type="spellStart"/>
            <w:r w:rsidRPr="00B77431">
              <w:rPr>
                <w:i/>
                <w:sz w:val="22"/>
                <w:szCs w:val="22"/>
              </w:rPr>
              <w:t>мөн</w:t>
            </w:r>
            <w:proofErr w:type="spellEnd"/>
            <w:r w:rsidRPr="00B77431">
              <w:rPr>
                <w:i/>
                <w:sz w:val="22"/>
                <w:szCs w:val="22"/>
              </w:rPr>
              <w:t xml:space="preserve"> </w:t>
            </w:r>
            <w:proofErr w:type="spellStart"/>
            <w:r w:rsidRPr="00B77431">
              <w:rPr>
                <w:i/>
                <w:sz w:val="22"/>
                <w:szCs w:val="22"/>
              </w:rPr>
              <w:t>боловч</w:t>
            </w:r>
            <w:proofErr w:type="spellEnd"/>
            <w:r w:rsidRPr="00B77431">
              <w:rPr>
                <w:i/>
                <w:sz w:val="22"/>
                <w:szCs w:val="22"/>
              </w:rPr>
              <w:t xml:space="preserve"> </w:t>
            </w:r>
            <w:proofErr w:type="spellStart"/>
            <w:r w:rsidRPr="00B77431">
              <w:rPr>
                <w:i/>
                <w:sz w:val="22"/>
                <w:szCs w:val="22"/>
              </w:rPr>
              <w:t>гэрээний</w:t>
            </w:r>
            <w:proofErr w:type="spellEnd"/>
            <w:r w:rsidRPr="00B77431">
              <w:rPr>
                <w:i/>
                <w:sz w:val="22"/>
                <w:szCs w:val="22"/>
              </w:rPr>
              <w:t xml:space="preserve"> </w:t>
            </w:r>
            <w:proofErr w:type="spellStart"/>
            <w:r w:rsidRPr="00B77431">
              <w:rPr>
                <w:i/>
                <w:sz w:val="22"/>
                <w:szCs w:val="22"/>
              </w:rPr>
              <w:t>хэсэг</w:t>
            </w:r>
            <w:proofErr w:type="spellEnd"/>
            <w:r w:rsidRPr="00B77431">
              <w:rPr>
                <w:i/>
                <w:sz w:val="22"/>
                <w:szCs w:val="22"/>
              </w:rPr>
              <w:t xml:space="preserve"> </w:t>
            </w:r>
            <w:proofErr w:type="spellStart"/>
            <w:r w:rsidRPr="00B77431">
              <w:rPr>
                <w:i/>
                <w:sz w:val="22"/>
                <w:szCs w:val="22"/>
              </w:rPr>
              <w:t>болохгүй</w:t>
            </w:r>
            <w:proofErr w:type="spellEnd"/>
            <w:r w:rsidRPr="00B77431">
              <w:rPr>
                <w:i/>
                <w:sz w:val="22"/>
                <w:szCs w:val="22"/>
              </w:rPr>
              <w:t>.</w:t>
            </w:r>
          </w:p>
        </w:tc>
      </w:tr>
    </w:tbl>
    <w:p w14:paraId="4B1A2410" w14:textId="2ABFDBFB" w:rsidR="006949F5" w:rsidRPr="00B77431" w:rsidRDefault="006949F5" w:rsidP="000D35B5">
      <w:pPr>
        <w:spacing w:before="120" w:line="120" w:lineRule="atLeast"/>
        <w:jc w:val="center"/>
        <w:rPr>
          <w:b/>
          <w:sz w:val="44"/>
          <w:szCs w:val="44"/>
        </w:rPr>
      </w:pPr>
      <w:r w:rsidRPr="00B77431">
        <w:br w:type="page"/>
      </w:r>
      <w:r w:rsidR="00235EE8" w:rsidRPr="00B77431">
        <w:rPr>
          <w:b/>
          <w:sz w:val="44"/>
          <w:szCs w:val="44"/>
        </w:rPr>
        <w:lastRenderedPageBreak/>
        <w:t xml:space="preserve"> </w:t>
      </w:r>
      <w:r w:rsidR="00001743" w:rsidRPr="00001743">
        <w:rPr>
          <w:b/>
          <w:bCs/>
          <w:sz w:val="44"/>
          <w:szCs w:val="44"/>
          <w:lang w:val="mn-MN"/>
        </w:rPr>
        <w:t>1 дүгээр бүлэг - Т</w:t>
      </w:r>
      <w:proofErr w:type="spellStart"/>
      <w:r w:rsidR="00001743" w:rsidRPr="00001743">
        <w:rPr>
          <w:b/>
          <w:bCs/>
          <w:sz w:val="44"/>
          <w:szCs w:val="44"/>
        </w:rPr>
        <w:t>ендерт</w:t>
      </w:r>
      <w:proofErr w:type="spellEnd"/>
      <w:r w:rsidR="00001743" w:rsidRPr="00001743">
        <w:rPr>
          <w:b/>
          <w:bCs/>
          <w:sz w:val="44"/>
          <w:szCs w:val="44"/>
        </w:rPr>
        <w:t xml:space="preserve"> </w:t>
      </w:r>
      <w:proofErr w:type="spellStart"/>
      <w:r w:rsidR="00001743" w:rsidRPr="00001743">
        <w:rPr>
          <w:b/>
          <w:bCs/>
          <w:sz w:val="44"/>
          <w:szCs w:val="44"/>
        </w:rPr>
        <w:t>оролцогчд</w:t>
      </w:r>
      <w:proofErr w:type="spellEnd"/>
      <w:r w:rsidR="00001743" w:rsidRPr="00001743">
        <w:rPr>
          <w:b/>
          <w:bCs/>
          <w:sz w:val="44"/>
          <w:szCs w:val="44"/>
          <w:lang w:val="mn-MN"/>
        </w:rPr>
        <w:t>од</w:t>
      </w:r>
      <w:r w:rsidR="00001743" w:rsidRPr="00001743">
        <w:rPr>
          <w:b/>
          <w:bCs/>
          <w:sz w:val="44"/>
          <w:szCs w:val="44"/>
        </w:rPr>
        <w:t xml:space="preserve"> </w:t>
      </w:r>
      <w:proofErr w:type="spellStart"/>
      <w:r w:rsidR="00001743" w:rsidRPr="00001743">
        <w:rPr>
          <w:b/>
          <w:bCs/>
          <w:sz w:val="44"/>
          <w:szCs w:val="44"/>
        </w:rPr>
        <w:t>өгөх</w:t>
      </w:r>
      <w:proofErr w:type="spellEnd"/>
      <w:r w:rsidR="00001743" w:rsidRPr="00001743">
        <w:rPr>
          <w:b/>
          <w:bCs/>
          <w:sz w:val="44"/>
          <w:szCs w:val="44"/>
        </w:rPr>
        <w:t xml:space="preserve"> </w:t>
      </w:r>
      <w:proofErr w:type="spellStart"/>
      <w:r w:rsidR="00001743" w:rsidRPr="00001743">
        <w:rPr>
          <w:b/>
          <w:bCs/>
          <w:sz w:val="44"/>
          <w:szCs w:val="44"/>
        </w:rPr>
        <w:t>зааварчилгаа</w:t>
      </w:r>
      <w:proofErr w:type="spellEnd"/>
    </w:p>
    <w:p w14:paraId="2526A886" w14:textId="0DEE58B4" w:rsidR="0019580D" w:rsidRPr="00B77431" w:rsidRDefault="00B02593" w:rsidP="00015449">
      <w:pPr>
        <w:spacing w:before="120" w:line="200" w:lineRule="atLeast"/>
        <w:rPr>
          <w:szCs w:val="24"/>
        </w:rPr>
      </w:pPr>
      <w:r>
        <w:rPr>
          <w:szCs w:val="24"/>
          <w:lang w:val="mn-MN"/>
        </w:rPr>
        <w:t>Уг</w:t>
      </w:r>
      <w:r w:rsidR="001B32AA" w:rsidRPr="00B77431">
        <w:rPr>
          <w:szCs w:val="24"/>
        </w:rPr>
        <w:t xml:space="preserve"> </w:t>
      </w:r>
      <w:proofErr w:type="spellStart"/>
      <w:r w:rsidR="001B32AA" w:rsidRPr="00B77431">
        <w:rPr>
          <w:szCs w:val="24"/>
        </w:rPr>
        <w:t>бүлэгт</w:t>
      </w:r>
      <w:proofErr w:type="spellEnd"/>
      <w:r w:rsidR="001B32AA" w:rsidRPr="00B77431">
        <w:rPr>
          <w:szCs w:val="24"/>
        </w:rPr>
        <w:t xml:space="preserve"> </w:t>
      </w:r>
      <w:proofErr w:type="spellStart"/>
      <w:r w:rsidR="001B32AA" w:rsidRPr="00B77431">
        <w:rPr>
          <w:szCs w:val="24"/>
        </w:rPr>
        <w:t>тендер</w:t>
      </w:r>
      <w:proofErr w:type="spellEnd"/>
      <w:r w:rsidR="001B32AA" w:rsidRPr="00B77431">
        <w:rPr>
          <w:szCs w:val="24"/>
        </w:rPr>
        <w:t xml:space="preserve"> </w:t>
      </w:r>
      <w:proofErr w:type="spellStart"/>
      <w:r w:rsidR="001B32AA" w:rsidRPr="00B77431">
        <w:rPr>
          <w:szCs w:val="24"/>
        </w:rPr>
        <w:t>бэлтгэх</w:t>
      </w:r>
      <w:proofErr w:type="spellEnd"/>
      <w:r w:rsidR="001B32AA" w:rsidRPr="00B77431">
        <w:rPr>
          <w:szCs w:val="24"/>
        </w:rPr>
        <w:t xml:space="preserve">, </w:t>
      </w:r>
      <w:r w:rsidR="00CD3B09">
        <w:rPr>
          <w:szCs w:val="24"/>
          <w:lang w:val="mn-MN"/>
        </w:rPr>
        <w:t>ирүүлэхэд</w:t>
      </w:r>
      <w:r w:rsidR="001B32AA" w:rsidRPr="00B77431">
        <w:rPr>
          <w:szCs w:val="24"/>
        </w:rPr>
        <w:t xml:space="preserve"> </w:t>
      </w:r>
      <w:proofErr w:type="spellStart"/>
      <w:r w:rsidR="00A62ABA" w:rsidRPr="00B77431">
        <w:rPr>
          <w:szCs w:val="24"/>
        </w:rPr>
        <w:t>тендерт</w:t>
      </w:r>
      <w:proofErr w:type="spellEnd"/>
      <w:r w:rsidR="00A62ABA" w:rsidRPr="00B77431">
        <w:rPr>
          <w:szCs w:val="24"/>
        </w:rPr>
        <w:t xml:space="preserve"> </w:t>
      </w:r>
      <w:proofErr w:type="spellStart"/>
      <w:r w:rsidR="00A62ABA" w:rsidRPr="00B77431">
        <w:rPr>
          <w:szCs w:val="24"/>
        </w:rPr>
        <w:t>оролцогчийн</w:t>
      </w:r>
      <w:proofErr w:type="spellEnd"/>
      <w:r w:rsidR="00A62ABA" w:rsidRPr="00B77431">
        <w:rPr>
          <w:szCs w:val="24"/>
        </w:rPr>
        <w:t xml:space="preserve"> </w:t>
      </w:r>
      <w:proofErr w:type="spellStart"/>
      <w:r w:rsidR="001B32AA" w:rsidRPr="00B77431">
        <w:rPr>
          <w:szCs w:val="24"/>
        </w:rPr>
        <w:t>баримтлах</w:t>
      </w:r>
      <w:proofErr w:type="spellEnd"/>
      <w:r w:rsidR="001B32AA" w:rsidRPr="00B77431">
        <w:rPr>
          <w:szCs w:val="24"/>
        </w:rPr>
        <w:t xml:space="preserve"> </w:t>
      </w:r>
      <w:r w:rsidR="008C23CF">
        <w:rPr>
          <w:szCs w:val="24"/>
          <w:lang w:val="mn-MN"/>
        </w:rPr>
        <w:t>горим</w:t>
      </w:r>
      <w:proofErr w:type="spellStart"/>
      <w:r w:rsidR="001B32AA" w:rsidRPr="00B77431">
        <w:rPr>
          <w:szCs w:val="24"/>
        </w:rPr>
        <w:t>ыг</w:t>
      </w:r>
      <w:proofErr w:type="spellEnd"/>
      <w:r w:rsidR="001B32AA" w:rsidRPr="00B77431">
        <w:rPr>
          <w:szCs w:val="24"/>
        </w:rPr>
        <w:t xml:space="preserve"> </w:t>
      </w:r>
      <w:proofErr w:type="spellStart"/>
      <w:r w:rsidR="001B32AA" w:rsidRPr="00B77431">
        <w:rPr>
          <w:szCs w:val="24"/>
        </w:rPr>
        <w:t>заа</w:t>
      </w:r>
      <w:proofErr w:type="spellEnd"/>
      <w:r>
        <w:rPr>
          <w:szCs w:val="24"/>
          <w:lang w:val="mn-MN"/>
        </w:rPr>
        <w:t>в</w:t>
      </w:r>
      <w:r w:rsidR="001B32AA" w:rsidRPr="00B77431">
        <w:rPr>
          <w:szCs w:val="24"/>
        </w:rPr>
        <w:t xml:space="preserve">. </w:t>
      </w:r>
      <w:proofErr w:type="spellStart"/>
      <w:r w:rsidR="001B32AA" w:rsidRPr="00B77431">
        <w:rPr>
          <w:szCs w:val="24"/>
        </w:rPr>
        <w:t>Мөн</w:t>
      </w:r>
      <w:proofErr w:type="spellEnd"/>
      <w:r w:rsidR="001B32AA" w:rsidRPr="00B77431">
        <w:rPr>
          <w:szCs w:val="24"/>
        </w:rPr>
        <w:t xml:space="preserve"> </w:t>
      </w:r>
      <w:proofErr w:type="spellStart"/>
      <w:r w:rsidR="001B32AA" w:rsidRPr="00B77431">
        <w:rPr>
          <w:szCs w:val="24"/>
        </w:rPr>
        <w:t>тендер</w:t>
      </w:r>
      <w:proofErr w:type="spellEnd"/>
      <w:r w:rsidR="001B32AA" w:rsidRPr="00B77431">
        <w:rPr>
          <w:szCs w:val="24"/>
        </w:rPr>
        <w:t xml:space="preserve"> </w:t>
      </w:r>
      <w:proofErr w:type="spellStart"/>
      <w:r w:rsidR="001B32AA" w:rsidRPr="00B77431">
        <w:rPr>
          <w:szCs w:val="24"/>
        </w:rPr>
        <w:t>ирүүлэх</w:t>
      </w:r>
      <w:proofErr w:type="spellEnd"/>
      <w:r w:rsidR="001B32AA" w:rsidRPr="00B77431">
        <w:rPr>
          <w:szCs w:val="24"/>
        </w:rPr>
        <w:t xml:space="preserve">, </w:t>
      </w:r>
      <w:proofErr w:type="spellStart"/>
      <w:r w:rsidR="001B32AA" w:rsidRPr="00B77431">
        <w:rPr>
          <w:szCs w:val="24"/>
        </w:rPr>
        <w:t>нээх</w:t>
      </w:r>
      <w:proofErr w:type="spellEnd"/>
      <w:r w:rsidR="001B32AA" w:rsidRPr="00B77431">
        <w:rPr>
          <w:szCs w:val="24"/>
        </w:rPr>
        <w:t xml:space="preserve">, </w:t>
      </w:r>
      <w:proofErr w:type="spellStart"/>
      <w:r w:rsidR="001B32AA" w:rsidRPr="00B77431">
        <w:rPr>
          <w:szCs w:val="24"/>
        </w:rPr>
        <w:t>үнэлэх</w:t>
      </w:r>
      <w:proofErr w:type="spellEnd"/>
      <w:r w:rsidR="001B32AA" w:rsidRPr="00B77431">
        <w:rPr>
          <w:szCs w:val="24"/>
        </w:rPr>
        <w:t xml:space="preserve"> б</w:t>
      </w:r>
      <w:r w:rsidR="009B4F5E">
        <w:rPr>
          <w:szCs w:val="24"/>
          <w:lang w:val="mn-MN"/>
        </w:rPr>
        <w:t>а</w:t>
      </w:r>
      <w:r w:rsidR="001B32AA" w:rsidRPr="00B77431">
        <w:rPr>
          <w:szCs w:val="24"/>
        </w:rPr>
        <w:t xml:space="preserve"> </w:t>
      </w:r>
      <w:proofErr w:type="spellStart"/>
      <w:r w:rsidR="001B32AA" w:rsidRPr="00B77431">
        <w:rPr>
          <w:szCs w:val="24"/>
        </w:rPr>
        <w:t>гэрээ</w:t>
      </w:r>
      <w:proofErr w:type="spellEnd"/>
      <w:r w:rsidR="001B32AA" w:rsidRPr="00B77431">
        <w:rPr>
          <w:szCs w:val="24"/>
        </w:rPr>
        <w:t xml:space="preserve"> </w:t>
      </w:r>
      <w:proofErr w:type="spellStart"/>
      <w:r w:rsidR="001B32AA" w:rsidRPr="00B77431">
        <w:rPr>
          <w:szCs w:val="24"/>
        </w:rPr>
        <w:t>байгуулах</w:t>
      </w:r>
      <w:proofErr w:type="spellEnd"/>
      <w:r w:rsidR="001B32AA" w:rsidRPr="00B77431">
        <w:rPr>
          <w:szCs w:val="24"/>
        </w:rPr>
        <w:t xml:space="preserve"> </w:t>
      </w:r>
      <w:proofErr w:type="spellStart"/>
      <w:r w:rsidR="001B32AA" w:rsidRPr="00B77431">
        <w:rPr>
          <w:szCs w:val="24"/>
        </w:rPr>
        <w:t>эрх</w:t>
      </w:r>
      <w:proofErr w:type="spellEnd"/>
      <w:r w:rsidR="001B32AA" w:rsidRPr="00B77431">
        <w:rPr>
          <w:szCs w:val="24"/>
        </w:rPr>
        <w:t xml:space="preserve"> </w:t>
      </w:r>
      <w:proofErr w:type="spellStart"/>
      <w:r w:rsidR="001B32AA" w:rsidRPr="00B77431">
        <w:rPr>
          <w:szCs w:val="24"/>
        </w:rPr>
        <w:t>олгох</w:t>
      </w:r>
      <w:proofErr w:type="spellEnd"/>
      <w:r w:rsidR="00A378BA">
        <w:rPr>
          <w:szCs w:val="24"/>
          <w:lang w:val="mn-MN"/>
        </w:rPr>
        <w:t xml:space="preserve"> талаарх</w:t>
      </w:r>
      <w:r w:rsidR="001B32AA" w:rsidRPr="00B77431">
        <w:rPr>
          <w:szCs w:val="24"/>
        </w:rPr>
        <w:t xml:space="preserve"> </w:t>
      </w:r>
      <w:proofErr w:type="spellStart"/>
      <w:r w:rsidR="001B32AA" w:rsidRPr="00B77431">
        <w:rPr>
          <w:szCs w:val="24"/>
        </w:rPr>
        <w:t>мэдээллийг</w:t>
      </w:r>
      <w:proofErr w:type="spellEnd"/>
      <w:r w:rsidR="001B32AA" w:rsidRPr="00B77431">
        <w:rPr>
          <w:szCs w:val="24"/>
        </w:rPr>
        <w:t xml:space="preserve"> </w:t>
      </w:r>
      <w:proofErr w:type="spellStart"/>
      <w:r w:rsidR="001B32AA" w:rsidRPr="00B77431">
        <w:rPr>
          <w:szCs w:val="24"/>
        </w:rPr>
        <w:t>тусгасан</w:t>
      </w:r>
      <w:proofErr w:type="spellEnd"/>
      <w:r w:rsidR="001B32AA" w:rsidRPr="00B77431">
        <w:rPr>
          <w:szCs w:val="24"/>
        </w:rPr>
        <w:t xml:space="preserve"> </w:t>
      </w:r>
      <w:proofErr w:type="spellStart"/>
      <w:r w:rsidR="001B32AA" w:rsidRPr="00B77431">
        <w:rPr>
          <w:szCs w:val="24"/>
        </w:rPr>
        <w:t>болно</w:t>
      </w:r>
      <w:proofErr w:type="spellEnd"/>
      <w:r w:rsidR="001B32AA" w:rsidRPr="00B77431">
        <w:rPr>
          <w:szCs w:val="24"/>
        </w:rPr>
        <w:t>.</w:t>
      </w:r>
    </w:p>
    <w:p w14:paraId="44E65DFE" w14:textId="05898C1E" w:rsidR="006949F5" w:rsidRPr="00B77431" w:rsidRDefault="00593BD1" w:rsidP="00475C91">
      <w:pPr>
        <w:spacing w:before="120" w:line="200" w:lineRule="atLeast"/>
        <w:jc w:val="center"/>
        <w:rPr>
          <w:b/>
          <w:szCs w:val="21"/>
        </w:rPr>
      </w:pPr>
      <w:r>
        <w:rPr>
          <w:b/>
          <w:szCs w:val="21"/>
          <w:lang w:val="mn-MN"/>
        </w:rPr>
        <w:t>Гарчиг</w:t>
      </w:r>
    </w:p>
    <w:tbl>
      <w:tblPr>
        <w:tblW w:w="8730" w:type="dxa"/>
        <w:tblInd w:w="-72" w:type="dxa"/>
        <w:tblLayout w:type="fixed"/>
        <w:tblLook w:val="0000" w:firstRow="0" w:lastRow="0" w:firstColumn="0" w:lastColumn="0" w:noHBand="0" w:noVBand="0"/>
      </w:tblPr>
      <w:tblGrid>
        <w:gridCol w:w="72"/>
        <w:gridCol w:w="1098"/>
        <w:gridCol w:w="180"/>
        <w:gridCol w:w="900"/>
        <w:gridCol w:w="4950"/>
        <w:gridCol w:w="540"/>
        <w:gridCol w:w="990"/>
      </w:tblGrid>
      <w:tr w:rsidR="006949F5" w:rsidRPr="00B77431" w14:paraId="0F1AE3F6" w14:textId="77777777" w:rsidTr="00056A88">
        <w:trPr>
          <w:gridBefore w:val="1"/>
          <w:gridAfter w:val="1"/>
          <w:wBefore w:w="72" w:type="dxa"/>
          <w:wAfter w:w="990" w:type="dxa"/>
        </w:trPr>
        <w:tc>
          <w:tcPr>
            <w:tcW w:w="1098" w:type="dxa"/>
          </w:tcPr>
          <w:p w14:paraId="54B0AD7E" w14:textId="77777777" w:rsidR="006949F5" w:rsidRPr="00B77431" w:rsidRDefault="006949F5" w:rsidP="00072CB3">
            <w:pPr>
              <w:snapToGrid w:val="0"/>
              <w:spacing w:before="100" w:beforeAutospacing="1" w:line="200" w:lineRule="atLeast"/>
              <w:jc w:val="left"/>
              <w:rPr>
                <w:b/>
                <w:sz w:val="21"/>
                <w:szCs w:val="21"/>
              </w:rPr>
            </w:pPr>
            <w:r w:rsidRPr="00B77431">
              <w:rPr>
                <w:b/>
                <w:sz w:val="21"/>
                <w:szCs w:val="21"/>
              </w:rPr>
              <w:t>A.</w:t>
            </w:r>
          </w:p>
        </w:tc>
        <w:tc>
          <w:tcPr>
            <w:tcW w:w="6030" w:type="dxa"/>
            <w:gridSpan w:val="3"/>
          </w:tcPr>
          <w:p w14:paraId="18FC9AE9" w14:textId="66945741" w:rsidR="006949F5" w:rsidRPr="00B77431" w:rsidRDefault="00451AA7" w:rsidP="00FD69F4">
            <w:pPr>
              <w:snapToGrid w:val="0"/>
              <w:spacing w:before="100" w:beforeAutospacing="1" w:line="200" w:lineRule="atLeast"/>
              <w:ind w:right="-108"/>
              <w:rPr>
                <w:sz w:val="21"/>
                <w:szCs w:val="21"/>
              </w:rPr>
            </w:pPr>
            <w:r w:rsidRPr="00363059">
              <w:rPr>
                <w:b/>
                <w:sz w:val="21"/>
                <w:szCs w:val="21"/>
                <w:lang w:val="mn-MN"/>
              </w:rPr>
              <w:t>Ерөнхий зүйл</w:t>
            </w:r>
            <w:r w:rsidR="006949F5" w:rsidRPr="00B77431">
              <w:rPr>
                <w:sz w:val="21"/>
                <w:szCs w:val="21"/>
              </w:rPr>
              <w:t>………………</w:t>
            </w:r>
            <w:r w:rsidR="00363059">
              <w:rPr>
                <w:sz w:val="21"/>
                <w:szCs w:val="21"/>
                <w:lang w:val="mn-MN"/>
              </w:rPr>
              <w:t>...</w:t>
            </w:r>
            <w:r w:rsidR="006949F5" w:rsidRPr="00B77431">
              <w:rPr>
                <w:sz w:val="21"/>
                <w:szCs w:val="21"/>
              </w:rPr>
              <w:t>……………………………………….</w:t>
            </w:r>
          </w:p>
        </w:tc>
        <w:tc>
          <w:tcPr>
            <w:tcW w:w="540" w:type="dxa"/>
          </w:tcPr>
          <w:p w14:paraId="2DCF91D8"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099D28B5" w14:textId="77777777" w:rsidTr="00056A88">
        <w:trPr>
          <w:gridBefore w:val="1"/>
          <w:gridAfter w:val="1"/>
          <w:wBefore w:w="72" w:type="dxa"/>
          <w:wAfter w:w="990" w:type="dxa"/>
        </w:trPr>
        <w:tc>
          <w:tcPr>
            <w:tcW w:w="1278" w:type="dxa"/>
            <w:gridSpan w:val="2"/>
          </w:tcPr>
          <w:p w14:paraId="15A81BB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D3B78DE" w14:textId="2430B1DE" w:rsidR="006949F5" w:rsidRPr="00B77431" w:rsidRDefault="006949F5" w:rsidP="00072CB3">
            <w:pPr>
              <w:snapToGrid w:val="0"/>
              <w:spacing w:before="100" w:beforeAutospacing="1" w:line="200" w:lineRule="atLeast"/>
              <w:rPr>
                <w:sz w:val="21"/>
                <w:szCs w:val="21"/>
              </w:rPr>
            </w:pPr>
            <w:r w:rsidRPr="00B77431">
              <w:rPr>
                <w:sz w:val="21"/>
                <w:szCs w:val="21"/>
              </w:rPr>
              <w:t xml:space="preserve">1. </w:t>
            </w:r>
            <w:r w:rsidR="00F67FEB">
              <w:rPr>
                <w:sz w:val="21"/>
                <w:szCs w:val="21"/>
                <w:lang w:val="mn-MN"/>
              </w:rPr>
              <w:t>Тендерийн цар хүрээ</w:t>
            </w:r>
            <w:r w:rsidRPr="00B77431">
              <w:rPr>
                <w:sz w:val="21"/>
                <w:szCs w:val="21"/>
              </w:rPr>
              <w:t>…………</w:t>
            </w:r>
            <w:proofErr w:type="gramStart"/>
            <w:r w:rsidRPr="00B77431">
              <w:rPr>
                <w:sz w:val="21"/>
                <w:szCs w:val="21"/>
              </w:rPr>
              <w:t>…</w:t>
            </w:r>
            <w:r w:rsidR="00651D9B">
              <w:rPr>
                <w:sz w:val="21"/>
                <w:szCs w:val="21"/>
                <w:lang w:val="mn-MN"/>
              </w:rPr>
              <w:t>..</w:t>
            </w:r>
            <w:proofErr w:type="gramEnd"/>
            <w:r w:rsidRPr="00B77431">
              <w:rPr>
                <w:sz w:val="21"/>
                <w:szCs w:val="21"/>
              </w:rPr>
              <w:t>……………………………..</w:t>
            </w:r>
          </w:p>
        </w:tc>
        <w:tc>
          <w:tcPr>
            <w:tcW w:w="540" w:type="dxa"/>
          </w:tcPr>
          <w:p w14:paraId="1D98CA7F"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FA3095B" w14:textId="77777777" w:rsidTr="00056A88">
        <w:trPr>
          <w:gridBefore w:val="1"/>
          <w:gridAfter w:val="1"/>
          <w:wBefore w:w="72" w:type="dxa"/>
          <w:wAfter w:w="990" w:type="dxa"/>
        </w:trPr>
        <w:tc>
          <w:tcPr>
            <w:tcW w:w="1278" w:type="dxa"/>
            <w:gridSpan w:val="2"/>
          </w:tcPr>
          <w:p w14:paraId="6D2F4E9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AE5EDF6" w14:textId="6FC4CBD4" w:rsidR="006949F5" w:rsidRPr="00B77431" w:rsidRDefault="006949F5" w:rsidP="00072CB3">
            <w:pPr>
              <w:snapToGrid w:val="0"/>
              <w:spacing w:before="100" w:beforeAutospacing="1" w:line="200" w:lineRule="atLeast"/>
              <w:rPr>
                <w:sz w:val="21"/>
                <w:szCs w:val="21"/>
              </w:rPr>
            </w:pPr>
            <w:r w:rsidRPr="00B77431">
              <w:rPr>
                <w:sz w:val="21"/>
                <w:szCs w:val="21"/>
              </w:rPr>
              <w:t xml:space="preserve">2. </w:t>
            </w:r>
            <w:r w:rsidR="00E95164">
              <w:rPr>
                <w:sz w:val="21"/>
                <w:szCs w:val="21"/>
                <w:lang w:val="mn-MN"/>
              </w:rPr>
              <w:t>Санхүүжилтийн эх үүсвэр</w:t>
            </w:r>
            <w:r w:rsidRPr="00B77431">
              <w:rPr>
                <w:sz w:val="21"/>
                <w:szCs w:val="21"/>
              </w:rPr>
              <w:t>…</w:t>
            </w:r>
            <w:proofErr w:type="gramStart"/>
            <w:r w:rsidRPr="00B77431">
              <w:rPr>
                <w:sz w:val="21"/>
                <w:szCs w:val="21"/>
              </w:rPr>
              <w:t>…</w:t>
            </w:r>
            <w:r w:rsidR="00651D9B">
              <w:rPr>
                <w:sz w:val="21"/>
                <w:szCs w:val="21"/>
                <w:lang w:val="mn-MN"/>
              </w:rPr>
              <w:t>..</w:t>
            </w:r>
            <w:proofErr w:type="gramEnd"/>
            <w:r w:rsidRPr="00B77431">
              <w:rPr>
                <w:sz w:val="21"/>
                <w:szCs w:val="21"/>
              </w:rPr>
              <w:t>……………………………….</w:t>
            </w:r>
          </w:p>
        </w:tc>
        <w:tc>
          <w:tcPr>
            <w:tcW w:w="540" w:type="dxa"/>
          </w:tcPr>
          <w:p w14:paraId="71E6D5C0"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78CB8F7" w14:textId="77777777" w:rsidTr="00056A88">
        <w:trPr>
          <w:gridBefore w:val="1"/>
          <w:gridAfter w:val="1"/>
          <w:wBefore w:w="72" w:type="dxa"/>
          <w:wAfter w:w="990" w:type="dxa"/>
        </w:trPr>
        <w:tc>
          <w:tcPr>
            <w:tcW w:w="1278" w:type="dxa"/>
            <w:gridSpan w:val="2"/>
          </w:tcPr>
          <w:p w14:paraId="6CAAC36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E16E3A3" w14:textId="5DB2ABE7" w:rsidR="006949F5" w:rsidRPr="00B77431" w:rsidRDefault="006949F5" w:rsidP="001A590D">
            <w:pPr>
              <w:snapToGrid w:val="0"/>
              <w:spacing w:before="100" w:beforeAutospacing="1" w:line="200" w:lineRule="atLeast"/>
              <w:rPr>
                <w:sz w:val="21"/>
                <w:szCs w:val="21"/>
              </w:rPr>
            </w:pPr>
            <w:r w:rsidRPr="00B77431">
              <w:rPr>
                <w:sz w:val="21"/>
                <w:szCs w:val="21"/>
              </w:rPr>
              <w:t>3.</w:t>
            </w:r>
            <w:r w:rsidR="001A590D" w:rsidRPr="00B77431">
              <w:rPr>
                <w:sz w:val="21"/>
                <w:szCs w:val="21"/>
              </w:rPr>
              <w:t xml:space="preserve"> </w:t>
            </w:r>
            <w:r w:rsidR="00E95164">
              <w:rPr>
                <w:sz w:val="21"/>
                <w:szCs w:val="21"/>
                <w:lang w:val="mn-MN"/>
              </w:rPr>
              <w:t>Зал</w:t>
            </w:r>
            <w:r w:rsidR="00651D9B">
              <w:rPr>
                <w:sz w:val="21"/>
                <w:szCs w:val="21"/>
                <w:lang w:val="mn-MN"/>
              </w:rPr>
              <w:t>илан ба авлига</w:t>
            </w:r>
            <w:r w:rsidRPr="00B77431">
              <w:rPr>
                <w:sz w:val="21"/>
                <w:szCs w:val="21"/>
              </w:rPr>
              <w:t>…</w:t>
            </w:r>
            <w:r w:rsidR="00651D9B">
              <w:rPr>
                <w:sz w:val="21"/>
                <w:szCs w:val="21"/>
                <w:lang w:val="mn-MN"/>
              </w:rPr>
              <w:t>.........</w:t>
            </w:r>
            <w:r w:rsidRPr="00B77431">
              <w:rPr>
                <w:sz w:val="21"/>
                <w:szCs w:val="21"/>
              </w:rPr>
              <w:t>………………………………………</w:t>
            </w:r>
          </w:p>
        </w:tc>
        <w:tc>
          <w:tcPr>
            <w:tcW w:w="540" w:type="dxa"/>
          </w:tcPr>
          <w:p w14:paraId="7F27DE6B"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6BB3F1F" w14:textId="77777777" w:rsidTr="00056A88">
        <w:trPr>
          <w:gridBefore w:val="1"/>
          <w:gridAfter w:val="1"/>
          <w:wBefore w:w="72" w:type="dxa"/>
          <w:wAfter w:w="990" w:type="dxa"/>
        </w:trPr>
        <w:tc>
          <w:tcPr>
            <w:tcW w:w="1278" w:type="dxa"/>
            <w:gridSpan w:val="2"/>
          </w:tcPr>
          <w:p w14:paraId="2CA0AC9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B09833B" w14:textId="43FC14A1" w:rsidR="006949F5" w:rsidRPr="00B77431" w:rsidRDefault="006949F5" w:rsidP="00072CB3">
            <w:pPr>
              <w:snapToGrid w:val="0"/>
              <w:spacing w:before="100" w:beforeAutospacing="1" w:line="200" w:lineRule="atLeast"/>
              <w:rPr>
                <w:sz w:val="21"/>
                <w:szCs w:val="21"/>
              </w:rPr>
            </w:pPr>
            <w:r w:rsidRPr="00B77431">
              <w:rPr>
                <w:sz w:val="21"/>
                <w:szCs w:val="21"/>
              </w:rPr>
              <w:t xml:space="preserve">4. </w:t>
            </w:r>
            <w:r w:rsidR="00F46231">
              <w:rPr>
                <w:sz w:val="21"/>
                <w:szCs w:val="21"/>
                <w:lang w:val="mn-MN"/>
              </w:rPr>
              <w:t>Эрх бүхий тендерт оролцогч......</w:t>
            </w:r>
            <w:r w:rsidRPr="00B77431">
              <w:rPr>
                <w:sz w:val="21"/>
                <w:szCs w:val="21"/>
              </w:rPr>
              <w:t>……………………………….</w:t>
            </w:r>
          </w:p>
        </w:tc>
        <w:tc>
          <w:tcPr>
            <w:tcW w:w="540" w:type="dxa"/>
          </w:tcPr>
          <w:p w14:paraId="26FC43A1"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16CE119D" w14:textId="77777777" w:rsidTr="00056A88">
        <w:trPr>
          <w:gridBefore w:val="1"/>
          <w:gridAfter w:val="1"/>
          <w:wBefore w:w="72" w:type="dxa"/>
          <w:wAfter w:w="990" w:type="dxa"/>
        </w:trPr>
        <w:tc>
          <w:tcPr>
            <w:tcW w:w="1278" w:type="dxa"/>
            <w:gridSpan w:val="2"/>
          </w:tcPr>
          <w:p w14:paraId="4871549D"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EC7E865" w14:textId="6A56B17C" w:rsidR="006949F5" w:rsidRPr="00B77431" w:rsidRDefault="006949F5" w:rsidP="00C9510D">
            <w:pPr>
              <w:snapToGrid w:val="0"/>
              <w:spacing w:before="100" w:beforeAutospacing="1" w:line="200" w:lineRule="atLeast"/>
              <w:rPr>
                <w:sz w:val="21"/>
                <w:szCs w:val="21"/>
              </w:rPr>
            </w:pPr>
            <w:r w:rsidRPr="00B77431">
              <w:rPr>
                <w:sz w:val="21"/>
                <w:szCs w:val="21"/>
              </w:rPr>
              <w:t>5.</w:t>
            </w:r>
            <w:r w:rsidR="00C9510D" w:rsidRPr="00B77431">
              <w:rPr>
                <w:sz w:val="21"/>
                <w:szCs w:val="21"/>
              </w:rPr>
              <w:t xml:space="preserve"> </w:t>
            </w:r>
            <w:r w:rsidR="007F43EA">
              <w:rPr>
                <w:sz w:val="21"/>
                <w:szCs w:val="21"/>
                <w:lang w:val="mn-MN"/>
              </w:rPr>
              <w:t xml:space="preserve">Эрх бүхий </w:t>
            </w:r>
            <w:r w:rsidR="00057B37">
              <w:rPr>
                <w:sz w:val="21"/>
                <w:szCs w:val="21"/>
                <w:lang w:val="mn-MN"/>
              </w:rPr>
              <w:t>материал, тоног төхөөрөмж ба үйлчилгээ</w:t>
            </w:r>
            <w:proofErr w:type="gramStart"/>
            <w:r w:rsidR="00643A87">
              <w:rPr>
                <w:sz w:val="21"/>
                <w:szCs w:val="21"/>
                <w:lang w:val="mn-MN"/>
              </w:rPr>
              <w:t xml:space="preserve"> </w:t>
            </w:r>
            <w:r w:rsidR="00466AC1">
              <w:rPr>
                <w:sz w:val="21"/>
                <w:szCs w:val="21"/>
                <w:lang w:val="mn-MN"/>
              </w:rPr>
              <w:t>..</w:t>
            </w:r>
            <w:proofErr w:type="gramEnd"/>
            <w:r w:rsidR="00A32A3A" w:rsidRPr="00B77431">
              <w:rPr>
                <w:sz w:val="21"/>
                <w:szCs w:val="21"/>
              </w:rPr>
              <w:t>…</w:t>
            </w:r>
            <w:r w:rsidRPr="00B77431">
              <w:rPr>
                <w:sz w:val="21"/>
                <w:szCs w:val="21"/>
              </w:rPr>
              <w:t>……</w:t>
            </w:r>
          </w:p>
        </w:tc>
        <w:tc>
          <w:tcPr>
            <w:tcW w:w="540" w:type="dxa"/>
          </w:tcPr>
          <w:p w14:paraId="162B50F9"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883691F" w14:textId="77777777" w:rsidTr="00056A88">
        <w:trPr>
          <w:gridBefore w:val="1"/>
          <w:gridAfter w:val="1"/>
          <w:wBefore w:w="72" w:type="dxa"/>
          <w:wAfter w:w="990" w:type="dxa"/>
        </w:trPr>
        <w:tc>
          <w:tcPr>
            <w:tcW w:w="1278" w:type="dxa"/>
            <w:gridSpan w:val="2"/>
          </w:tcPr>
          <w:p w14:paraId="7A866D8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223D3EB" w14:textId="6F32E011" w:rsidR="006949F5" w:rsidRPr="00B77431" w:rsidRDefault="006949F5" w:rsidP="00C10F20">
            <w:pPr>
              <w:snapToGrid w:val="0"/>
              <w:spacing w:before="100" w:beforeAutospacing="1" w:line="200" w:lineRule="atLeast"/>
              <w:rPr>
                <w:sz w:val="21"/>
                <w:szCs w:val="21"/>
                <w:highlight w:val="yellow"/>
              </w:rPr>
            </w:pPr>
            <w:r w:rsidRPr="00B77431">
              <w:rPr>
                <w:sz w:val="21"/>
                <w:szCs w:val="21"/>
              </w:rPr>
              <w:t xml:space="preserve">6. </w:t>
            </w:r>
            <w:r w:rsidR="00466AC1">
              <w:rPr>
                <w:sz w:val="21"/>
                <w:szCs w:val="21"/>
                <w:lang w:val="mn-MN"/>
              </w:rPr>
              <w:t>Түншлэл</w:t>
            </w:r>
            <w:r w:rsidRPr="00B77431">
              <w:rPr>
                <w:sz w:val="21"/>
                <w:szCs w:val="21"/>
              </w:rPr>
              <w:t xml:space="preserve"> </w:t>
            </w:r>
            <w:r w:rsidR="00466AC1">
              <w:rPr>
                <w:sz w:val="21"/>
                <w:szCs w:val="21"/>
                <w:lang w:val="mn-MN"/>
              </w:rPr>
              <w:t>.........</w:t>
            </w:r>
            <w:r w:rsidR="00C9510D" w:rsidRPr="00B77431">
              <w:rPr>
                <w:sz w:val="21"/>
                <w:szCs w:val="21"/>
              </w:rPr>
              <w:t>…………………………….</w:t>
            </w:r>
            <w:r w:rsidRPr="00B77431">
              <w:rPr>
                <w:sz w:val="21"/>
                <w:szCs w:val="21"/>
              </w:rPr>
              <w:t>…………………</w:t>
            </w:r>
            <w:r w:rsidR="00C9510D" w:rsidRPr="00B77431">
              <w:rPr>
                <w:sz w:val="21"/>
                <w:szCs w:val="21"/>
              </w:rPr>
              <w:t>….</w:t>
            </w:r>
          </w:p>
        </w:tc>
        <w:tc>
          <w:tcPr>
            <w:tcW w:w="540" w:type="dxa"/>
          </w:tcPr>
          <w:p w14:paraId="0385A123"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4029549E" w14:textId="77777777" w:rsidTr="00056A88">
        <w:trPr>
          <w:gridBefore w:val="1"/>
          <w:gridAfter w:val="1"/>
          <w:wBefore w:w="72" w:type="dxa"/>
          <w:wAfter w:w="990" w:type="dxa"/>
        </w:trPr>
        <w:tc>
          <w:tcPr>
            <w:tcW w:w="1098" w:type="dxa"/>
          </w:tcPr>
          <w:p w14:paraId="50A4B5F2" w14:textId="29E1F3EA" w:rsidR="006949F5" w:rsidRPr="00B77431" w:rsidRDefault="00DF10B9" w:rsidP="00072CB3">
            <w:pPr>
              <w:snapToGrid w:val="0"/>
              <w:spacing w:before="100" w:beforeAutospacing="1" w:line="200" w:lineRule="atLeast"/>
              <w:jc w:val="left"/>
              <w:rPr>
                <w:b/>
                <w:sz w:val="21"/>
                <w:szCs w:val="21"/>
              </w:rPr>
            </w:pPr>
            <w:r>
              <w:rPr>
                <w:b/>
                <w:sz w:val="21"/>
                <w:szCs w:val="21"/>
                <w:lang w:val="mn-MN"/>
              </w:rPr>
              <w:t>Б</w:t>
            </w:r>
            <w:r w:rsidR="006949F5" w:rsidRPr="00B77431">
              <w:rPr>
                <w:b/>
                <w:sz w:val="21"/>
                <w:szCs w:val="21"/>
              </w:rPr>
              <w:t>.</w:t>
            </w:r>
          </w:p>
        </w:tc>
        <w:tc>
          <w:tcPr>
            <w:tcW w:w="6030" w:type="dxa"/>
            <w:gridSpan w:val="3"/>
          </w:tcPr>
          <w:p w14:paraId="59E4E785" w14:textId="5D841650" w:rsidR="006949F5" w:rsidRPr="00B77431" w:rsidRDefault="00F73F14" w:rsidP="00072CB3">
            <w:pPr>
              <w:snapToGrid w:val="0"/>
              <w:spacing w:before="100" w:beforeAutospacing="1" w:line="200" w:lineRule="atLeast"/>
              <w:rPr>
                <w:sz w:val="21"/>
                <w:szCs w:val="21"/>
              </w:rPr>
            </w:pPr>
            <w:r w:rsidRPr="006468C5">
              <w:rPr>
                <w:b/>
                <w:sz w:val="21"/>
                <w:szCs w:val="21"/>
                <w:lang w:val="mn-MN"/>
              </w:rPr>
              <w:t>Тендерийн баримт бичиг</w:t>
            </w:r>
            <w:r>
              <w:rPr>
                <w:sz w:val="21"/>
                <w:szCs w:val="21"/>
                <w:lang w:val="mn-MN"/>
              </w:rPr>
              <w:t>.</w:t>
            </w:r>
            <w:r w:rsidR="006949F5" w:rsidRPr="00B77431">
              <w:rPr>
                <w:sz w:val="21"/>
                <w:szCs w:val="21"/>
              </w:rPr>
              <w:t>……</w:t>
            </w:r>
            <w:r w:rsidR="006468C5">
              <w:rPr>
                <w:sz w:val="21"/>
                <w:szCs w:val="21"/>
                <w:lang w:val="mn-MN"/>
              </w:rPr>
              <w:t>.</w:t>
            </w:r>
            <w:r w:rsidR="006949F5" w:rsidRPr="00B77431">
              <w:rPr>
                <w:sz w:val="21"/>
                <w:szCs w:val="21"/>
              </w:rPr>
              <w:t>…………………………………...</w:t>
            </w:r>
          </w:p>
        </w:tc>
        <w:tc>
          <w:tcPr>
            <w:tcW w:w="540" w:type="dxa"/>
          </w:tcPr>
          <w:p w14:paraId="3D92B4A8"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2EEA6B3E" w14:textId="77777777" w:rsidTr="00056A88">
        <w:trPr>
          <w:gridBefore w:val="1"/>
          <w:gridAfter w:val="1"/>
          <w:wBefore w:w="72" w:type="dxa"/>
          <w:wAfter w:w="990" w:type="dxa"/>
        </w:trPr>
        <w:tc>
          <w:tcPr>
            <w:tcW w:w="1278" w:type="dxa"/>
            <w:gridSpan w:val="2"/>
          </w:tcPr>
          <w:p w14:paraId="0CA00519"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1F03F6F" w14:textId="564379C7" w:rsidR="006949F5" w:rsidRPr="00B77431" w:rsidRDefault="00C9510D" w:rsidP="00C9510D">
            <w:pPr>
              <w:snapToGrid w:val="0"/>
              <w:spacing w:before="100" w:beforeAutospacing="1" w:line="200" w:lineRule="atLeast"/>
              <w:rPr>
                <w:sz w:val="21"/>
                <w:szCs w:val="21"/>
              </w:rPr>
            </w:pPr>
            <w:r w:rsidRPr="00B77431">
              <w:rPr>
                <w:sz w:val="21"/>
                <w:szCs w:val="21"/>
              </w:rPr>
              <w:t>7</w:t>
            </w:r>
            <w:r w:rsidR="006949F5" w:rsidRPr="00B77431">
              <w:rPr>
                <w:sz w:val="21"/>
                <w:szCs w:val="21"/>
              </w:rPr>
              <w:t xml:space="preserve">. </w:t>
            </w:r>
            <w:r w:rsidR="00447E75">
              <w:rPr>
                <w:sz w:val="21"/>
                <w:szCs w:val="21"/>
                <w:lang w:val="mn-MN"/>
              </w:rPr>
              <w:t>Тендерийн баримт бичгийн агуулга</w:t>
            </w:r>
            <w:r w:rsidR="00B50BEA">
              <w:rPr>
                <w:sz w:val="21"/>
                <w:szCs w:val="21"/>
                <w:lang w:val="mn-MN"/>
              </w:rPr>
              <w:t>.</w:t>
            </w:r>
            <w:r w:rsidR="006949F5" w:rsidRPr="00B77431">
              <w:rPr>
                <w:sz w:val="21"/>
                <w:szCs w:val="21"/>
              </w:rPr>
              <w:t>………………………</w:t>
            </w:r>
            <w:proofErr w:type="gramStart"/>
            <w:r w:rsidR="006949F5" w:rsidRPr="00B77431">
              <w:rPr>
                <w:sz w:val="21"/>
                <w:szCs w:val="21"/>
              </w:rPr>
              <w:t>…..</w:t>
            </w:r>
            <w:proofErr w:type="gramEnd"/>
          </w:p>
        </w:tc>
        <w:tc>
          <w:tcPr>
            <w:tcW w:w="540" w:type="dxa"/>
          </w:tcPr>
          <w:p w14:paraId="28BE7DBC"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25A74008" w14:textId="77777777" w:rsidTr="00056A88">
        <w:trPr>
          <w:gridBefore w:val="1"/>
          <w:gridAfter w:val="1"/>
          <w:wBefore w:w="72" w:type="dxa"/>
          <w:wAfter w:w="990" w:type="dxa"/>
        </w:trPr>
        <w:tc>
          <w:tcPr>
            <w:tcW w:w="1278" w:type="dxa"/>
            <w:gridSpan w:val="2"/>
          </w:tcPr>
          <w:p w14:paraId="7220EA1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3C22409" w14:textId="3322B689" w:rsidR="006949F5" w:rsidRPr="00B77431" w:rsidRDefault="00C9510D" w:rsidP="00331146">
            <w:pPr>
              <w:snapToGrid w:val="0"/>
              <w:spacing w:before="100" w:beforeAutospacing="1" w:line="200" w:lineRule="atLeast"/>
              <w:ind w:left="284" w:hanging="284"/>
              <w:rPr>
                <w:sz w:val="21"/>
                <w:szCs w:val="21"/>
              </w:rPr>
            </w:pPr>
            <w:r w:rsidRPr="00B77431">
              <w:rPr>
                <w:sz w:val="21"/>
                <w:szCs w:val="21"/>
              </w:rPr>
              <w:t>8</w:t>
            </w:r>
            <w:r w:rsidR="006949F5" w:rsidRPr="00B77431">
              <w:rPr>
                <w:sz w:val="21"/>
                <w:szCs w:val="21"/>
              </w:rPr>
              <w:t xml:space="preserve">. </w:t>
            </w:r>
            <w:r w:rsidR="00B50BEA">
              <w:rPr>
                <w:sz w:val="21"/>
                <w:szCs w:val="21"/>
                <w:lang w:val="mn-MN"/>
              </w:rPr>
              <w:t>Тендерийн баримт бичгийг тодруулах,</w:t>
            </w:r>
            <w:r w:rsidR="00CF6946">
              <w:rPr>
                <w:sz w:val="21"/>
                <w:szCs w:val="21"/>
                <w:lang w:val="mn-MN"/>
              </w:rPr>
              <w:t xml:space="preserve"> ажлын талбайтай танилцах </w:t>
            </w:r>
            <w:r w:rsidR="00B433FF">
              <w:rPr>
                <w:sz w:val="21"/>
                <w:szCs w:val="21"/>
                <w:lang w:val="mn-MN"/>
              </w:rPr>
              <w:t>ба тендерийн өмнөх уулзалт</w:t>
            </w:r>
          </w:p>
        </w:tc>
        <w:tc>
          <w:tcPr>
            <w:tcW w:w="540" w:type="dxa"/>
          </w:tcPr>
          <w:p w14:paraId="79ED74D0"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7CDFEE6C" w14:textId="77777777" w:rsidTr="00056A88">
        <w:trPr>
          <w:gridBefore w:val="1"/>
          <w:gridAfter w:val="1"/>
          <w:wBefore w:w="72" w:type="dxa"/>
          <w:wAfter w:w="990" w:type="dxa"/>
        </w:trPr>
        <w:tc>
          <w:tcPr>
            <w:tcW w:w="1278" w:type="dxa"/>
            <w:gridSpan w:val="2"/>
          </w:tcPr>
          <w:p w14:paraId="1C503F1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D91E498" w14:textId="75E2F960" w:rsidR="006949F5" w:rsidRPr="00B77431" w:rsidRDefault="00C9510D" w:rsidP="00C9510D">
            <w:pPr>
              <w:snapToGrid w:val="0"/>
              <w:spacing w:before="100" w:beforeAutospacing="1" w:line="200" w:lineRule="atLeast"/>
              <w:rPr>
                <w:sz w:val="21"/>
                <w:szCs w:val="21"/>
              </w:rPr>
            </w:pPr>
            <w:r w:rsidRPr="00B77431">
              <w:rPr>
                <w:sz w:val="21"/>
                <w:szCs w:val="21"/>
              </w:rPr>
              <w:t xml:space="preserve">9. </w:t>
            </w:r>
            <w:r w:rsidR="004453F9">
              <w:rPr>
                <w:sz w:val="21"/>
                <w:szCs w:val="21"/>
                <w:lang w:val="mn-MN"/>
              </w:rPr>
              <w:t>Тендерийн баримт бичигт</w:t>
            </w:r>
            <w:r w:rsidR="00643566">
              <w:rPr>
                <w:sz w:val="21"/>
                <w:szCs w:val="21"/>
                <w:lang w:val="mn-MN"/>
              </w:rPr>
              <w:t xml:space="preserve"> өөрчлөлт оруулах</w:t>
            </w:r>
            <w:r w:rsidRPr="00B77431">
              <w:rPr>
                <w:sz w:val="21"/>
                <w:szCs w:val="21"/>
              </w:rPr>
              <w:t>…………………</w:t>
            </w:r>
          </w:p>
        </w:tc>
        <w:tc>
          <w:tcPr>
            <w:tcW w:w="540" w:type="dxa"/>
          </w:tcPr>
          <w:p w14:paraId="70FB89BC"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0DEB0E8A" w14:textId="77777777" w:rsidTr="00056A88">
        <w:trPr>
          <w:gridBefore w:val="1"/>
          <w:gridAfter w:val="1"/>
          <w:wBefore w:w="72" w:type="dxa"/>
          <w:wAfter w:w="990" w:type="dxa"/>
        </w:trPr>
        <w:tc>
          <w:tcPr>
            <w:tcW w:w="1098" w:type="dxa"/>
          </w:tcPr>
          <w:p w14:paraId="0B35D049" w14:textId="605097C5" w:rsidR="006949F5" w:rsidRPr="00B77431" w:rsidRDefault="005C51A5" w:rsidP="00072CB3">
            <w:pPr>
              <w:snapToGrid w:val="0"/>
              <w:spacing w:before="100" w:beforeAutospacing="1" w:line="200" w:lineRule="atLeast"/>
              <w:jc w:val="left"/>
              <w:rPr>
                <w:b/>
                <w:sz w:val="21"/>
                <w:szCs w:val="21"/>
              </w:rPr>
            </w:pPr>
            <w:r>
              <w:rPr>
                <w:b/>
                <w:sz w:val="21"/>
                <w:szCs w:val="21"/>
                <w:lang w:val="mn-MN"/>
              </w:rPr>
              <w:t>В</w:t>
            </w:r>
            <w:r w:rsidR="006949F5" w:rsidRPr="00B77431">
              <w:rPr>
                <w:b/>
                <w:sz w:val="21"/>
                <w:szCs w:val="21"/>
              </w:rPr>
              <w:t>.</w:t>
            </w:r>
          </w:p>
        </w:tc>
        <w:tc>
          <w:tcPr>
            <w:tcW w:w="6030" w:type="dxa"/>
            <w:gridSpan w:val="3"/>
          </w:tcPr>
          <w:p w14:paraId="2A843499" w14:textId="4AE9ADDA" w:rsidR="006949F5" w:rsidRPr="00B77431" w:rsidRDefault="008F58EB" w:rsidP="00072CB3">
            <w:pPr>
              <w:snapToGrid w:val="0"/>
              <w:spacing w:before="100" w:beforeAutospacing="1" w:line="200" w:lineRule="atLeast"/>
              <w:rPr>
                <w:sz w:val="21"/>
                <w:szCs w:val="21"/>
              </w:rPr>
            </w:pPr>
            <w:r w:rsidRPr="005801D3">
              <w:rPr>
                <w:b/>
                <w:sz w:val="21"/>
                <w:szCs w:val="21"/>
                <w:lang w:val="mn-MN"/>
              </w:rPr>
              <w:t>Тендер бэлтгэх</w:t>
            </w:r>
            <w:r w:rsidR="008637A4">
              <w:rPr>
                <w:sz w:val="21"/>
                <w:szCs w:val="21"/>
                <w:lang w:val="mn-MN"/>
              </w:rPr>
              <w:t>.......</w:t>
            </w:r>
            <w:r w:rsidR="006949F5" w:rsidRPr="00B77431">
              <w:rPr>
                <w:sz w:val="21"/>
                <w:szCs w:val="21"/>
              </w:rPr>
              <w:t>……</w:t>
            </w:r>
            <w:r w:rsidR="005801D3">
              <w:rPr>
                <w:sz w:val="21"/>
                <w:szCs w:val="21"/>
                <w:lang w:val="mn-MN"/>
              </w:rPr>
              <w:t>...</w:t>
            </w:r>
            <w:r w:rsidR="006949F5" w:rsidRPr="00B77431">
              <w:rPr>
                <w:sz w:val="21"/>
                <w:szCs w:val="21"/>
              </w:rPr>
              <w:t>………………………………………….</w:t>
            </w:r>
          </w:p>
        </w:tc>
        <w:tc>
          <w:tcPr>
            <w:tcW w:w="540" w:type="dxa"/>
          </w:tcPr>
          <w:p w14:paraId="2CE2A54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785DC2E" w14:textId="77777777" w:rsidTr="00056A88">
        <w:trPr>
          <w:gridBefore w:val="1"/>
          <w:gridAfter w:val="1"/>
          <w:wBefore w:w="72" w:type="dxa"/>
          <w:wAfter w:w="990" w:type="dxa"/>
        </w:trPr>
        <w:tc>
          <w:tcPr>
            <w:tcW w:w="1278" w:type="dxa"/>
            <w:gridSpan w:val="2"/>
          </w:tcPr>
          <w:p w14:paraId="0D998463"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578874B" w14:textId="39507725"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0.</w:t>
            </w:r>
            <w:r w:rsidR="00314F4E" w:rsidRPr="00B77431">
              <w:rPr>
                <w:rFonts w:eastAsia="Arial"/>
                <w:spacing w:val="-1"/>
                <w:sz w:val="21"/>
                <w:szCs w:val="21"/>
              </w:rPr>
              <w:t xml:space="preserve"> </w:t>
            </w:r>
            <w:r w:rsidR="008637A4">
              <w:rPr>
                <w:rFonts w:eastAsia="Arial"/>
                <w:spacing w:val="-1"/>
                <w:sz w:val="21"/>
                <w:szCs w:val="21"/>
                <w:lang w:val="mn-MN"/>
              </w:rPr>
              <w:t>Тен</w:t>
            </w:r>
            <w:r w:rsidR="009848D9">
              <w:rPr>
                <w:rFonts w:eastAsia="Arial"/>
                <w:spacing w:val="-1"/>
                <w:sz w:val="21"/>
                <w:szCs w:val="21"/>
                <w:lang w:val="mn-MN"/>
              </w:rPr>
              <w:t xml:space="preserve">дер шалгаруулалтад оролцох </w:t>
            </w:r>
            <w:proofErr w:type="gramStart"/>
            <w:r w:rsidR="009848D9">
              <w:rPr>
                <w:rFonts w:eastAsia="Arial"/>
                <w:spacing w:val="-1"/>
                <w:sz w:val="21"/>
                <w:szCs w:val="21"/>
                <w:lang w:val="mn-MN"/>
              </w:rPr>
              <w:t>зардал..</w:t>
            </w:r>
            <w:proofErr w:type="gramEnd"/>
            <w:r w:rsidR="00314F4E" w:rsidRPr="00B77431">
              <w:rPr>
                <w:rFonts w:eastAsia="Arial"/>
                <w:spacing w:val="10"/>
                <w:sz w:val="21"/>
                <w:szCs w:val="21"/>
              </w:rPr>
              <w:t>………………</w:t>
            </w:r>
            <w:r w:rsidR="00C10F20" w:rsidRPr="00B77431">
              <w:rPr>
                <w:rFonts w:eastAsia="Arial"/>
                <w:spacing w:val="10"/>
                <w:sz w:val="21"/>
                <w:szCs w:val="21"/>
              </w:rPr>
              <w:t>….</w:t>
            </w:r>
            <w:r w:rsidR="00314F4E" w:rsidRPr="00B77431">
              <w:rPr>
                <w:rFonts w:eastAsia="Arial"/>
                <w:spacing w:val="10"/>
                <w:sz w:val="21"/>
                <w:szCs w:val="21"/>
              </w:rPr>
              <w:t>..</w:t>
            </w:r>
          </w:p>
        </w:tc>
        <w:tc>
          <w:tcPr>
            <w:tcW w:w="540" w:type="dxa"/>
          </w:tcPr>
          <w:p w14:paraId="0BEB28B8"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581060E8" w14:textId="77777777" w:rsidTr="00056A88">
        <w:trPr>
          <w:gridBefore w:val="1"/>
          <w:gridAfter w:val="1"/>
          <w:wBefore w:w="72" w:type="dxa"/>
          <w:wAfter w:w="990" w:type="dxa"/>
        </w:trPr>
        <w:tc>
          <w:tcPr>
            <w:tcW w:w="1278" w:type="dxa"/>
            <w:gridSpan w:val="2"/>
          </w:tcPr>
          <w:p w14:paraId="455CB989"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11469B08" w14:textId="42705C01" w:rsidR="003727D3" w:rsidRPr="00B77431" w:rsidRDefault="003727D3" w:rsidP="00056A88">
            <w:pPr>
              <w:keepNext/>
              <w:snapToGrid w:val="0"/>
              <w:spacing w:before="100" w:beforeAutospacing="1" w:line="200" w:lineRule="atLeast"/>
              <w:outlineLvl w:val="3"/>
              <w:rPr>
                <w:sz w:val="21"/>
                <w:szCs w:val="21"/>
              </w:rPr>
            </w:pPr>
            <w:r w:rsidRPr="00B77431">
              <w:rPr>
                <w:sz w:val="21"/>
                <w:szCs w:val="21"/>
              </w:rPr>
              <w:t xml:space="preserve">11. </w:t>
            </w:r>
            <w:proofErr w:type="spellStart"/>
            <w:r w:rsidR="004B1C86" w:rsidRPr="00B77431">
              <w:rPr>
                <w:sz w:val="21"/>
                <w:szCs w:val="21"/>
              </w:rPr>
              <w:t>Тендерийн</w:t>
            </w:r>
            <w:proofErr w:type="spellEnd"/>
            <w:r w:rsidR="004B1C86" w:rsidRPr="00B77431">
              <w:rPr>
                <w:sz w:val="21"/>
                <w:szCs w:val="21"/>
              </w:rPr>
              <w:t xml:space="preserve"> </w:t>
            </w:r>
            <w:proofErr w:type="spellStart"/>
            <w:r w:rsidR="004B1C86" w:rsidRPr="00B77431">
              <w:rPr>
                <w:sz w:val="21"/>
                <w:szCs w:val="21"/>
              </w:rPr>
              <w:t>хэл</w:t>
            </w:r>
            <w:proofErr w:type="spellEnd"/>
            <w:r w:rsidRPr="00B77431">
              <w:rPr>
                <w:sz w:val="21"/>
                <w:szCs w:val="21"/>
              </w:rPr>
              <w:t>…………………</w:t>
            </w:r>
            <w:proofErr w:type="gramStart"/>
            <w:r w:rsidR="006B401F">
              <w:rPr>
                <w:sz w:val="21"/>
                <w:szCs w:val="21"/>
                <w:lang w:val="mn-MN"/>
              </w:rPr>
              <w:t>.....</w:t>
            </w:r>
            <w:proofErr w:type="gramEnd"/>
            <w:r w:rsidRPr="00B77431">
              <w:rPr>
                <w:sz w:val="21"/>
                <w:szCs w:val="21"/>
              </w:rPr>
              <w:t>…………………………...</w:t>
            </w:r>
          </w:p>
        </w:tc>
        <w:tc>
          <w:tcPr>
            <w:tcW w:w="540" w:type="dxa"/>
          </w:tcPr>
          <w:p w14:paraId="5CB648B6"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22EAC698" w14:textId="77777777" w:rsidTr="00056A88">
        <w:trPr>
          <w:gridBefore w:val="1"/>
          <w:gridAfter w:val="1"/>
          <w:wBefore w:w="72" w:type="dxa"/>
          <w:wAfter w:w="990" w:type="dxa"/>
        </w:trPr>
        <w:tc>
          <w:tcPr>
            <w:tcW w:w="1278" w:type="dxa"/>
            <w:gridSpan w:val="2"/>
          </w:tcPr>
          <w:p w14:paraId="0762889D"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A1FAAD3" w14:textId="0EC71612"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2</w:t>
            </w:r>
            <w:r w:rsidRPr="00B77431">
              <w:rPr>
                <w:sz w:val="21"/>
                <w:szCs w:val="21"/>
              </w:rPr>
              <w:t xml:space="preserve">. </w:t>
            </w:r>
            <w:r w:rsidR="006B401F">
              <w:rPr>
                <w:sz w:val="21"/>
                <w:szCs w:val="21"/>
                <w:lang w:val="mn-MN"/>
              </w:rPr>
              <w:t>Тендерийн иж бүрдэл................</w:t>
            </w:r>
            <w:r w:rsidRPr="00B77431">
              <w:rPr>
                <w:sz w:val="21"/>
                <w:szCs w:val="21"/>
              </w:rPr>
              <w:t>………………………………</w:t>
            </w:r>
          </w:p>
        </w:tc>
        <w:tc>
          <w:tcPr>
            <w:tcW w:w="540" w:type="dxa"/>
          </w:tcPr>
          <w:p w14:paraId="5BE95EE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6D02A82E" w14:textId="77777777" w:rsidTr="00056A88">
        <w:trPr>
          <w:gridBefore w:val="1"/>
          <w:gridAfter w:val="1"/>
          <w:wBefore w:w="72" w:type="dxa"/>
          <w:wAfter w:w="990" w:type="dxa"/>
        </w:trPr>
        <w:tc>
          <w:tcPr>
            <w:tcW w:w="1278" w:type="dxa"/>
            <w:gridSpan w:val="2"/>
          </w:tcPr>
          <w:p w14:paraId="23D186AB"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828129B" w14:textId="566FBC08" w:rsidR="006949F5" w:rsidRPr="00B77431" w:rsidRDefault="006949F5" w:rsidP="00C627AC">
            <w:pPr>
              <w:snapToGrid w:val="0"/>
              <w:spacing w:before="100" w:beforeAutospacing="1" w:line="200" w:lineRule="atLeast"/>
              <w:rPr>
                <w:sz w:val="21"/>
                <w:szCs w:val="21"/>
              </w:rPr>
            </w:pPr>
            <w:r w:rsidRPr="00B77431">
              <w:rPr>
                <w:sz w:val="21"/>
                <w:szCs w:val="21"/>
              </w:rPr>
              <w:t>1</w:t>
            </w:r>
            <w:r w:rsidR="00314F4E" w:rsidRPr="00B77431">
              <w:rPr>
                <w:sz w:val="21"/>
                <w:szCs w:val="21"/>
              </w:rPr>
              <w:t>3</w:t>
            </w:r>
            <w:r w:rsidRPr="00B77431">
              <w:rPr>
                <w:sz w:val="21"/>
                <w:szCs w:val="21"/>
              </w:rPr>
              <w:t xml:space="preserve">. </w:t>
            </w:r>
            <w:r w:rsidR="0072606B">
              <w:rPr>
                <w:sz w:val="21"/>
                <w:szCs w:val="21"/>
                <w:lang w:val="mn-MN"/>
              </w:rPr>
              <w:t>Тендер ирүүлэх маягт ба үнийн хуваарь</w:t>
            </w:r>
            <w:r w:rsidRPr="00B77431">
              <w:rPr>
                <w:sz w:val="21"/>
                <w:szCs w:val="21"/>
              </w:rPr>
              <w:t>…</w:t>
            </w:r>
            <w:r w:rsidR="0072606B">
              <w:rPr>
                <w:sz w:val="21"/>
                <w:szCs w:val="21"/>
                <w:lang w:val="mn-MN"/>
              </w:rPr>
              <w:t>..........................</w:t>
            </w:r>
            <w:r w:rsidRPr="00B77431">
              <w:rPr>
                <w:sz w:val="21"/>
                <w:szCs w:val="21"/>
              </w:rPr>
              <w:t>…</w:t>
            </w:r>
          </w:p>
        </w:tc>
        <w:tc>
          <w:tcPr>
            <w:tcW w:w="540" w:type="dxa"/>
          </w:tcPr>
          <w:p w14:paraId="745E9EE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314D23" w14:textId="77777777" w:rsidTr="00056A88">
        <w:trPr>
          <w:gridBefore w:val="1"/>
          <w:gridAfter w:val="1"/>
          <w:wBefore w:w="72" w:type="dxa"/>
          <w:wAfter w:w="990" w:type="dxa"/>
        </w:trPr>
        <w:tc>
          <w:tcPr>
            <w:tcW w:w="1278" w:type="dxa"/>
            <w:gridSpan w:val="2"/>
          </w:tcPr>
          <w:p w14:paraId="19FAE99E"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9E12472" w14:textId="077D9427"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4</w:t>
            </w:r>
            <w:r w:rsidRPr="00B77431">
              <w:rPr>
                <w:sz w:val="21"/>
                <w:szCs w:val="21"/>
              </w:rPr>
              <w:t xml:space="preserve">. </w:t>
            </w:r>
            <w:r w:rsidR="0072606B">
              <w:rPr>
                <w:sz w:val="21"/>
                <w:szCs w:val="21"/>
                <w:lang w:val="mn-MN"/>
              </w:rPr>
              <w:t>Хувилбарт тендер</w:t>
            </w:r>
            <w:proofErr w:type="gramStart"/>
            <w:r w:rsidR="0072606B">
              <w:rPr>
                <w:sz w:val="21"/>
                <w:szCs w:val="21"/>
                <w:lang w:val="mn-MN"/>
              </w:rPr>
              <w:t>.....</w:t>
            </w:r>
            <w:proofErr w:type="gramEnd"/>
            <w:r w:rsidRPr="00B77431">
              <w:rPr>
                <w:sz w:val="21"/>
                <w:szCs w:val="21"/>
              </w:rPr>
              <w:t>………………………………………….</w:t>
            </w:r>
          </w:p>
        </w:tc>
        <w:tc>
          <w:tcPr>
            <w:tcW w:w="540" w:type="dxa"/>
          </w:tcPr>
          <w:p w14:paraId="5D3FFF4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6E04DA23" w14:textId="77777777" w:rsidTr="00056A88">
        <w:trPr>
          <w:gridBefore w:val="1"/>
          <w:gridAfter w:val="1"/>
          <w:wBefore w:w="72" w:type="dxa"/>
          <w:wAfter w:w="990" w:type="dxa"/>
        </w:trPr>
        <w:tc>
          <w:tcPr>
            <w:tcW w:w="1278" w:type="dxa"/>
            <w:gridSpan w:val="2"/>
          </w:tcPr>
          <w:p w14:paraId="2D692BB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6BE7920" w14:textId="35BCFF25"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5</w:t>
            </w:r>
            <w:r w:rsidRPr="00B77431">
              <w:rPr>
                <w:sz w:val="21"/>
                <w:szCs w:val="21"/>
              </w:rPr>
              <w:t xml:space="preserve">. </w:t>
            </w:r>
            <w:r w:rsidR="0072606B">
              <w:rPr>
                <w:sz w:val="21"/>
                <w:szCs w:val="21"/>
                <w:lang w:val="mn-MN"/>
              </w:rPr>
              <w:t xml:space="preserve">Тендерийн үнэ ба </w:t>
            </w:r>
            <w:proofErr w:type="gramStart"/>
            <w:r w:rsidR="0072606B">
              <w:rPr>
                <w:sz w:val="21"/>
                <w:szCs w:val="21"/>
                <w:lang w:val="mn-MN"/>
              </w:rPr>
              <w:t>хөнгөлөлт</w:t>
            </w:r>
            <w:r w:rsidR="003018AF">
              <w:rPr>
                <w:sz w:val="21"/>
                <w:szCs w:val="21"/>
                <w:lang w:val="mn-MN"/>
              </w:rPr>
              <w:t>..</w:t>
            </w:r>
            <w:proofErr w:type="gramEnd"/>
            <w:r w:rsidRPr="00B77431">
              <w:rPr>
                <w:sz w:val="21"/>
                <w:szCs w:val="21"/>
              </w:rPr>
              <w:t>………………………………...</w:t>
            </w:r>
          </w:p>
        </w:tc>
        <w:tc>
          <w:tcPr>
            <w:tcW w:w="540" w:type="dxa"/>
          </w:tcPr>
          <w:p w14:paraId="4439873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9582E37" w14:textId="77777777" w:rsidTr="00056A88">
        <w:trPr>
          <w:gridBefore w:val="1"/>
          <w:gridAfter w:val="1"/>
          <w:wBefore w:w="72" w:type="dxa"/>
          <w:wAfter w:w="990" w:type="dxa"/>
        </w:trPr>
        <w:tc>
          <w:tcPr>
            <w:tcW w:w="1278" w:type="dxa"/>
            <w:gridSpan w:val="2"/>
          </w:tcPr>
          <w:p w14:paraId="4B31616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072B3D0" w14:textId="48356256"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6</w:t>
            </w:r>
            <w:r w:rsidRPr="00B77431">
              <w:rPr>
                <w:sz w:val="21"/>
                <w:szCs w:val="21"/>
              </w:rPr>
              <w:t xml:space="preserve">. </w:t>
            </w:r>
            <w:r w:rsidR="003018AF">
              <w:rPr>
                <w:sz w:val="21"/>
                <w:szCs w:val="21"/>
                <w:lang w:val="mn-MN"/>
              </w:rPr>
              <w:t>Тендерийн ба төлбөрийн валют</w:t>
            </w:r>
            <w:r w:rsidR="000451D9">
              <w:rPr>
                <w:sz w:val="21"/>
                <w:szCs w:val="21"/>
                <w:lang w:val="mn-MN"/>
              </w:rPr>
              <w:t>...</w:t>
            </w:r>
            <w:r w:rsidRPr="00B77431">
              <w:rPr>
                <w:sz w:val="21"/>
                <w:szCs w:val="21"/>
              </w:rPr>
              <w:t>…………………………….</w:t>
            </w:r>
          </w:p>
        </w:tc>
        <w:tc>
          <w:tcPr>
            <w:tcW w:w="540" w:type="dxa"/>
          </w:tcPr>
          <w:p w14:paraId="0B69150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2DAA229A" w14:textId="77777777" w:rsidTr="00056A88">
        <w:trPr>
          <w:gridBefore w:val="1"/>
          <w:gridAfter w:val="1"/>
          <w:wBefore w:w="72" w:type="dxa"/>
          <w:wAfter w:w="990" w:type="dxa"/>
        </w:trPr>
        <w:tc>
          <w:tcPr>
            <w:tcW w:w="1278" w:type="dxa"/>
            <w:gridSpan w:val="2"/>
          </w:tcPr>
          <w:p w14:paraId="26F1E62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917F8EF" w14:textId="7D842E22"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7</w:t>
            </w:r>
            <w:r w:rsidRPr="00B77431">
              <w:rPr>
                <w:sz w:val="21"/>
                <w:szCs w:val="21"/>
              </w:rPr>
              <w:t xml:space="preserve">. </w:t>
            </w:r>
            <w:r w:rsidR="00BE035C">
              <w:rPr>
                <w:sz w:val="21"/>
                <w:szCs w:val="21"/>
                <w:lang w:val="mn-MN"/>
              </w:rPr>
              <w:t>Тендерийн саналын бүрдэл баримт бичиг</w:t>
            </w:r>
            <w:r w:rsidRPr="00B77431">
              <w:rPr>
                <w:sz w:val="21"/>
                <w:szCs w:val="21"/>
              </w:rPr>
              <w:t>…</w:t>
            </w:r>
            <w:r w:rsidR="00BE035C">
              <w:rPr>
                <w:sz w:val="21"/>
                <w:szCs w:val="21"/>
                <w:lang w:val="mn-MN"/>
              </w:rPr>
              <w:t>........</w:t>
            </w:r>
            <w:r w:rsidRPr="00B77431">
              <w:rPr>
                <w:sz w:val="21"/>
                <w:szCs w:val="21"/>
              </w:rPr>
              <w:t>…………...</w:t>
            </w:r>
          </w:p>
        </w:tc>
        <w:tc>
          <w:tcPr>
            <w:tcW w:w="540" w:type="dxa"/>
          </w:tcPr>
          <w:p w14:paraId="17B59F3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00334584" w14:textId="77777777" w:rsidTr="00056A88">
        <w:trPr>
          <w:gridBefore w:val="1"/>
          <w:gridAfter w:val="1"/>
          <w:wBefore w:w="72" w:type="dxa"/>
          <w:wAfter w:w="990" w:type="dxa"/>
        </w:trPr>
        <w:tc>
          <w:tcPr>
            <w:tcW w:w="1278" w:type="dxa"/>
            <w:gridSpan w:val="2"/>
          </w:tcPr>
          <w:p w14:paraId="72FE401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EECA904" w14:textId="275B5A17" w:rsidR="006949F5" w:rsidRPr="00B77431" w:rsidRDefault="00314F4E" w:rsidP="00314F4E">
            <w:pPr>
              <w:snapToGrid w:val="0"/>
              <w:spacing w:before="100" w:beforeAutospacing="1" w:line="200" w:lineRule="atLeast"/>
              <w:rPr>
                <w:sz w:val="21"/>
                <w:szCs w:val="21"/>
              </w:rPr>
            </w:pPr>
            <w:r w:rsidRPr="00B77431">
              <w:rPr>
                <w:sz w:val="21"/>
                <w:szCs w:val="21"/>
              </w:rPr>
              <w:t>18</w:t>
            </w:r>
            <w:r w:rsidR="006949F5" w:rsidRPr="00B77431">
              <w:rPr>
                <w:sz w:val="21"/>
                <w:szCs w:val="21"/>
              </w:rPr>
              <w:t xml:space="preserve">. </w:t>
            </w:r>
            <w:r w:rsidR="004D4F25">
              <w:rPr>
                <w:sz w:val="21"/>
                <w:szCs w:val="21"/>
                <w:lang w:val="mn-MN"/>
              </w:rPr>
              <w:t>Тендерт оролцогчийн чадварыг нотлох баримт......................</w:t>
            </w:r>
          </w:p>
        </w:tc>
        <w:tc>
          <w:tcPr>
            <w:tcW w:w="540" w:type="dxa"/>
          </w:tcPr>
          <w:p w14:paraId="781CB40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44B4F4B" w14:textId="77777777" w:rsidTr="00056A88">
        <w:trPr>
          <w:gridBefore w:val="1"/>
          <w:gridAfter w:val="1"/>
          <w:wBefore w:w="72" w:type="dxa"/>
          <w:wAfter w:w="990" w:type="dxa"/>
        </w:trPr>
        <w:tc>
          <w:tcPr>
            <w:tcW w:w="1278" w:type="dxa"/>
            <w:gridSpan w:val="2"/>
          </w:tcPr>
          <w:p w14:paraId="49FE8BD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5472AAB" w14:textId="51921851" w:rsidR="006949F5" w:rsidRPr="00B77431" w:rsidRDefault="006949F5" w:rsidP="007F455D">
            <w:pPr>
              <w:snapToGrid w:val="0"/>
              <w:spacing w:before="100" w:beforeAutospacing="1" w:line="200" w:lineRule="atLeast"/>
              <w:rPr>
                <w:sz w:val="21"/>
                <w:szCs w:val="21"/>
              </w:rPr>
            </w:pPr>
            <w:r w:rsidRPr="00B77431">
              <w:rPr>
                <w:sz w:val="21"/>
                <w:szCs w:val="21"/>
              </w:rPr>
              <w:t>1</w:t>
            </w:r>
            <w:r w:rsidR="00314F4E" w:rsidRPr="00B77431">
              <w:rPr>
                <w:sz w:val="21"/>
                <w:szCs w:val="21"/>
              </w:rPr>
              <w:t>9</w:t>
            </w:r>
            <w:r w:rsidRPr="00B77431">
              <w:rPr>
                <w:sz w:val="21"/>
                <w:szCs w:val="21"/>
              </w:rPr>
              <w:t xml:space="preserve">. </w:t>
            </w:r>
            <w:r w:rsidR="006D32D9">
              <w:rPr>
                <w:sz w:val="21"/>
                <w:szCs w:val="21"/>
                <w:lang w:val="mn-MN"/>
              </w:rPr>
              <w:t>Тендерийн хүчинтэй хугацаа.</w:t>
            </w:r>
            <w:r w:rsidR="00783E83">
              <w:rPr>
                <w:sz w:val="21"/>
                <w:szCs w:val="21"/>
                <w:lang w:val="mn-MN"/>
              </w:rPr>
              <w:t>.........</w:t>
            </w:r>
            <w:r w:rsidR="006D32D9">
              <w:rPr>
                <w:sz w:val="21"/>
                <w:szCs w:val="21"/>
                <w:lang w:val="mn-MN"/>
              </w:rPr>
              <w:t>..</w:t>
            </w:r>
            <w:r w:rsidRPr="00B77431">
              <w:rPr>
                <w:sz w:val="21"/>
                <w:szCs w:val="21"/>
              </w:rPr>
              <w:t>………</w:t>
            </w:r>
            <w:r w:rsidR="00A32A3A" w:rsidRPr="00B77431">
              <w:rPr>
                <w:sz w:val="21"/>
                <w:szCs w:val="21"/>
              </w:rPr>
              <w:t>…………</w:t>
            </w:r>
            <w:proofErr w:type="gramStart"/>
            <w:r w:rsidR="00A32A3A" w:rsidRPr="00B77431">
              <w:rPr>
                <w:sz w:val="21"/>
                <w:szCs w:val="21"/>
              </w:rPr>
              <w:t>…..</w:t>
            </w:r>
            <w:proofErr w:type="gramEnd"/>
            <w:r w:rsidRPr="00B77431">
              <w:rPr>
                <w:sz w:val="21"/>
                <w:szCs w:val="21"/>
              </w:rPr>
              <w:t>…..</w:t>
            </w:r>
          </w:p>
        </w:tc>
        <w:tc>
          <w:tcPr>
            <w:tcW w:w="540" w:type="dxa"/>
          </w:tcPr>
          <w:p w14:paraId="563CC480"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0A2D4F9" w14:textId="77777777" w:rsidTr="00056A88">
        <w:trPr>
          <w:gridBefore w:val="1"/>
          <w:gridAfter w:val="1"/>
          <w:wBefore w:w="72" w:type="dxa"/>
          <w:wAfter w:w="990" w:type="dxa"/>
        </w:trPr>
        <w:tc>
          <w:tcPr>
            <w:tcW w:w="1278" w:type="dxa"/>
            <w:gridSpan w:val="2"/>
          </w:tcPr>
          <w:p w14:paraId="082DE69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3F2CE98" w14:textId="6B201A50"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 xml:space="preserve">0. </w:t>
            </w:r>
            <w:r w:rsidR="006D32D9">
              <w:rPr>
                <w:sz w:val="21"/>
                <w:szCs w:val="21"/>
                <w:lang w:val="mn-MN"/>
              </w:rPr>
              <w:t>Тендерийн баталгаа</w:t>
            </w:r>
            <w:r w:rsidR="00314F4E" w:rsidRPr="00B77431">
              <w:rPr>
                <w:rFonts w:eastAsia="Arial"/>
                <w:spacing w:val="-2"/>
                <w:sz w:val="21"/>
                <w:szCs w:val="21"/>
              </w:rPr>
              <w:t>……………………</w:t>
            </w:r>
            <w:proofErr w:type="gramStart"/>
            <w:r w:rsidR="00314F4E" w:rsidRPr="00B77431">
              <w:rPr>
                <w:rFonts w:eastAsia="Arial"/>
                <w:spacing w:val="-2"/>
                <w:sz w:val="21"/>
                <w:szCs w:val="21"/>
              </w:rPr>
              <w:t>…</w:t>
            </w:r>
            <w:r w:rsidR="00C10F20" w:rsidRPr="00B77431">
              <w:rPr>
                <w:rFonts w:eastAsia="Arial"/>
                <w:spacing w:val="-2"/>
                <w:sz w:val="21"/>
                <w:szCs w:val="21"/>
              </w:rPr>
              <w:t>..</w:t>
            </w:r>
            <w:proofErr w:type="gramEnd"/>
            <w:r w:rsidR="00314F4E" w:rsidRPr="00B77431">
              <w:rPr>
                <w:rFonts w:eastAsia="Arial"/>
                <w:spacing w:val="-2"/>
                <w:sz w:val="21"/>
                <w:szCs w:val="21"/>
              </w:rPr>
              <w:t>………………</w:t>
            </w:r>
            <w:r w:rsidR="00314F4E" w:rsidRPr="00B77431">
              <w:rPr>
                <w:sz w:val="21"/>
                <w:szCs w:val="21"/>
              </w:rPr>
              <w:t>…..</w:t>
            </w:r>
            <w:r w:rsidRPr="00B77431">
              <w:rPr>
                <w:sz w:val="21"/>
                <w:szCs w:val="21"/>
              </w:rPr>
              <w:t xml:space="preserve"> </w:t>
            </w:r>
          </w:p>
        </w:tc>
        <w:tc>
          <w:tcPr>
            <w:tcW w:w="540" w:type="dxa"/>
          </w:tcPr>
          <w:p w14:paraId="74EC8478"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21B44A6D" w14:textId="77777777" w:rsidTr="00056A88">
        <w:trPr>
          <w:gridBefore w:val="1"/>
          <w:gridAfter w:val="1"/>
          <w:wBefore w:w="72" w:type="dxa"/>
          <w:wAfter w:w="990" w:type="dxa"/>
        </w:trPr>
        <w:tc>
          <w:tcPr>
            <w:tcW w:w="1278" w:type="dxa"/>
            <w:gridSpan w:val="2"/>
          </w:tcPr>
          <w:p w14:paraId="71D12527"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7F8B3B0E" w14:textId="33B6AC7E" w:rsidR="003727D3" w:rsidRPr="00B77431" w:rsidRDefault="003727D3" w:rsidP="00056A88">
            <w:pPr>
              <w:keepNext/>
              <w:snapToGrid w:val="0"/>
              <w:spacing w:before="100" w:beforeAutospacing="1" w:line="200" w:lineRule="atLeast"/>
              <w:outlineLvl w:val="3"/>
              <w:rPr>
                <w:sz w:val="21"/>
                <w:szCs w:val="21"/>
              </w:rPr>
            </w:pPr>
            <w:r w:rsidRPr="00B77431">
              <w:rPr>
                <w:sz w:val="21"/>
                <w:szCs w:val="21"/>
              </w:rPr>
              <w:t xml:space="preserve">21. </w:t>
            </w:r>
            <w:proofErr w:type="spellStart"/>
            <w:r w:rsidR="004B1C86" w:rsidRPr="00B77431">
              <w:rPr>
                <w:sz w:val="21"/>
                <w:szCs w:val="21"/>
              </w:rPr>
              <w:t>Тендер</w:t>
            </w:r>
            <w:proofErr w:type="spellEnd"/>
            <w:r w:rsidR="00D3096D">
              <w:rPr>
                <w:sz w:val="21"/>
                <w:szCs w:val="21"/>
                <w:lang w:val="mn-MN"/>
              </w:rPr>
              <w:t xml:space="preserve"> </w:t>
            </w:r>
            <w:r w:rsidR="004B1C86" w:rsidRPr="00B77431">
              <w:rPr>
                <w:sz w:val="21"/>
                <w:szCs w:val="21"/>
              </w:rPr>
              <w:t>и</w:t>
            </w:r>
            <w:r w:rsidR="00D3096D">
              <w:rPr>
                <w:sz w:val="21"/>
                <w:szCs w:val="21"/>
                <w:lang w:val="mn-MN"/>
              </w:rPr>
              <w:t xml:space="preserve">рүүлэх </w:t>
            </w:r>
            <w:r w:rsidR="00834B43" w:rsidRPr="00B77431">
              <w:rPr>
                <w:sz w:val="21"/>
                <w:szCs w:val="21"/>
              </w:rPr>
              <w:t>х</w:t>
            </w:r>
            <w:r w:rsidR="00D3096D">
              <w:rPr>
                <w:sz w:val="21"/>
                <w:szCs w:val="21"/>
                <w:lang w:val="mn-MN"/>
              </w:rPr>
              <w:t>увь</w:t>
            </w:r>
            <w:r w:rsidR="004B1C86" w:rsidRPr="00B77431">
              <w:rPr>
                <w:sz w:val="21"/>
                <w:szCs w:val="21"/>
              </w:rPr>
              <w:t xml:space="preserve">, </w:t>
            </w:r>
            <w:r w:rsidR="00D3096D">
              <w:rPr>
                <w:sz w:val="21"/>
                <w:szCs w:val="21"/>
                <w:lang w:val="mn-MN"/>
              </w:rPr>
              <w:t xml:space="preserve">түүнд </w:t>
            </w:r>
            <w:proofErr w:type="spellStart"/>
            <w:r w:rsidR="004B1C86" w:rsidRPr="00B77431">
              <w:rPr>
                <w:sz w:val="21"/>
                <w:szCs w:val="21"/>
              </w:rPr>
              <w:t>гарын</w:t>
            </w:r>
            <w:proofErr w:type="spellEnd"/>
            <w:r w:rsidR="004B1C86" w:rsidRPr="00B77431">
              <w:rPr>
                <w:sz w:val="21"/>
                <w:szCs w:val="21"/>
              </w:rPr>
              <w:t xml:space="preserve"> </w:t>
            </w:r>
            <w:proofErr w:type="spellStart"/>
            <w:r w:rsidR="004B1C86" w:rsidRPr="00B77431">
              <w:rPr>
                <w:sz w:val="21"/>
                <w:szCs w:val="21"/>
              </w:rPr>
              <w:t>үс</w:t>
            </w:r>
            <w:proofErr w:type="spellEnd"/>
            <w:r w:rsidR="00BD1D10">
              <w:rPr>
                <w:sz w:val="21"/>
                <w:szCs w:val="21"/>
                <w:lang w:val="mn-MN"/>
              </w:rPr>
              <w:t>э</w:t>
            </w:r>
            <w:r w:rsidR="004B1C86" w:rsidRPr="00B77431">
              <w:rPr>
                <w:sz w:val="21"/>
                <w:szCs w:val="21"/>
              </w:rPr>
              <w:t xml:space="preserve">г </w:t>
            </w:r>
            <w:r w:rsidR="00917C2C">
              <w:rPr>
                <w:sz w:val="21"/>
                <w:szCs w:val="21"/>
                <w:lang w:val="mn-MN"/>
              </w:rPr>
              <w:t>з</w:t>
            </w:r>
            <w:r w:rsidR="004B1C86" w:rsidRPr="00B77431">
              <w:rPr>
                <w:sz w:val="21"/>
                <w:szCs w:val="21"/>
              </w:rPr>
              <w:t>у</w:t>
            </w:r>
            <w:r w:rsidR="00917C2C">
              <w:rPr>
                <w:sz w:val="21"/>
                <w:szCs w:val="21"/>
                <w:lang w:val="mn-MN"/>
              </w:rPr>
              <w:t>р</w:t>
            </w:r>
            <w:proofErr w:type="spellStart"/>
            <w:r w:rsidR="004B1C86" w:rsidRPr="00B77431">
              <w:rPr>
                <w:sz w:val="21"/>
                <w:szCs w:val="21"/>
              </w:rPr>
              <w:t>ах</w:t>
            </w:r>
            <w:proofErr w:type="spellEnd"/>
            <w:r w:rsidR="004B1C86" w:rsidRPr="00B77431" w:rsidDel="004B1C86">
              <w:rPr>
                <w:sz w:val="21"/>
                <w:szCs w:val="21"/>
              </w:rPr>
              <w:t xml:space="preserve"> </w:t>
            </w:r>
            <w:r w:rsidRPr="00B77431">
              <w:rPr>
                <w:sz w:val="21"/>
                <w:szCs w:val="21"/>
              </w:rPr>
              <w:t>…</w:t>
            </w:r>
            <w:r w:rsidR="00917C2C">
              <w:rPr>
                <w:sz w:val="21"/>
                <w:szCs w:val="21"/>
                <w:lang w:val="mn-MN"/>
              </w:rPr>
              <w:t>....................</w:t>
            </w:r>
          </w:p>
        </w:tc>
        <w:tc>
          <w:tcPr>
            <w:tcW w:w="540" w:type="dxa"/>
          </w:tcPr>
          <w:p w14:paraId="1B658BE3"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508ADC64" w14:textId="77777777" w:rsidTr="00056A88">
        <w:trPr>
          <w:gridBefore w:val="1"/>
          <w:gridAfter w:val="1"/>
          <w:wBefore w:w="72" w:type="dxa"/>
          <w:wAfter w:w="990" w:type="dxa"/>
        </w:trPr>
        <w:tc>
          <w:tcPr>
            <w:tcW w:w="1098" w:type="dxa"/>
          </w:tcPr>
          <w:p w14:paraId="1C97EB9A" w14:textId="0E255962" w:rsidR="006949F5" w:rsidRPr="00B77431" w:rsidRDefault="005C51A5" w:rsidP="00072CB3">
            <w:pPr>
              <w:snapToGrid w:val="0"/>
              <w:spacing w:before="100" w:beforeAutospacing="1" w:line="200" w:lineRule="atLeast"/>
              <w:jc w:val="left"/>
              <w:rPr>
                <w:b/>
                <w:sz w:val="21"/>
                <w:szCs w:val="21"/>
              </w:rPr>
            </w:pPr>
            <w:r>
              <w:rPr>
                <w:b/>
                <w:sz w:val="21"/>
                <w:szCs w:val="21"/>
                <w:lang w:val="mn-MN"/>
              </w:rPr>
              <w:t>Г</w:t>
            </w:r>
            <w:r w:rsidR="006949F5" w:rsidRPr="00B77431">
              <w:rPr>
                <w:b/>
                <w:sz w:val="21"/>
                <w:szCs w:val="21"/>
              </w:rPr>
              <w:t>.</w:t>
            </w:r>
          </w:p>
        </w:tc>
        <w:tc>
          <w:tcPr>
            <w:tcW w:w="6030" w:type="dxa"/>
            <w:gridSpan w:val="3"/>
          </w:tcPr>
          <w:p w14:paraId="0B3628AC" w14:textId="7AA9A913" w:rsidR="006949F5" w:rsidRPr="00016C21" w:rsidRDefault="00EB62C4" w:rsidP="00072CB3">
            <w:pPr>
              <w:snapToGrid w:val="0"/>
              <w:spacing w:before="100" w:beforeAutospacing="1" w:line="200" w:lineRule="atLeast"/>
              <w:rPr>
                <w:sz w:val="21"/>
                <w:szCs w:val="21"/>
                <w:lang w:val="mn-MN"/>
              </w:rPr>
            </w:pPr>
            <w:r w:rsidRPr="00016C21">
              <w:rPr>
                <w:b/>
                <w:sz w:val="21"/>
                <w:szCs w:val="21"/>
                <w:lang w:val="mn-MN"/>
              </w:rPr>
              <w:t>Тендер ирүүлэх</w:t>
            </w:r>
            <w:r w:rsidR="006949F5" w:rsidRPr="00B77431">
              <w:rPr>
                <w:sz w:val="21"/>
                <w:szCs w:val="21"/>
              </w:rPr>
              <w:t>…</w:t>
            </w:r>
            <w:r>
              <w:rPr>
                <w:sz w:val="21"/>
                <w:szCs w:val="21"/>
                <w:lang w:val="mn-MN"/>
              </w:rPr>
              <w:t>.....</w:t>
            </w:r>
            <w:r w:rsidR="006949F5" w:rsidRPr="00B77431">
              <w:rPr>
                <w:sz w:val="21"/>
                <w:szCs w:val="21"/>
              </w:rPr>
              <w:t>………………………………………………</w:t>
            </w:r>
            <w:r w:rsidR="00016C21">
              <w:rPr>
                <w:sz w:val="21"/>
                <w:szCs w:val="21"/>
                <w:lang w:val="mn-MN"/>
              </w:rPr>
              <w:t>.</w:t>
            </w:r>
          </w:p>
        </w:tc>
        <w:tc>
          <w:tcPr>
            <w:tcW w:w="540" w:type="dxa"/>
          </w:tcPr>
          <w:p w14:paraId="37C30B07"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5E1ED5F" w14:textId="77777777" w:rsidTr="00056A88">
        <w:trPr>
          <w:gridBefore w:val="1"/>
          <w:gridAfter w:val="1"/>
          <w:wBefore w:w="72" w:type="dxa"/>
          <w:wAfter w:w="990" w:type="dxa"/>
        </w:trPr>
        <w:tc>
          <w:tcPr>
            <w:tcW w:w="1278" w:type="dxa"/>
            <w:gridSpan w:val="2"/>
          </w:tcPr>
          <w:p w14:paraId="7A35C1C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B585DF0" w14:textId="21866386"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2</w:t>
            </w:r>
            <w:r w:rsidRPr="00B77431">
              <w:rPr>
                <w:sz w:val="21"/>
                <w:szCs w:val="21"/>
              </w:rPr>
              <w:t xml:space="preserve">. </w:t>
            </w:r>
            <w:r w:rsidR="00EB62C4">
              <w:rPr>
                <w:sz w:val="21"/>
                <w:szCs w:val="21"/>
                <w:lang w:val="mn-MN"/>
              </w:rPr>
              <w:t>Тендерийг битүүмжлэх б</w:t>
            </w:r>
            <w:r w:rsidR="009F6ED2">
              <w:rPr>
                <w:sz w:val="21"/>
                <w:szCs w:val="21"/>
                <w:lang w:val="mn-MN"/>
              </w:rPr>
              <w:t>а</w:t>
            </w:r>
            <w:r w:rsidR="00EB62C4">
              <w:rPr>
                <w:sz w:val="21"/>
                <w:szCs w:val="21"/>
                <w:lang w:val="mn-MN"/>
              </w:rPr>
              <w:t xml:space="preserve"> бичиглэл </w:t>
            </w:r>
            <w:r w:rsidR="00E66542">
              <w:rPr>
                <w:sz w:val="21"/>
                <w:szCs w:val="21"/>
                <w:lang w:val="mn-MN"/>
              </w:rPr>
              <w:t>үйлдэ</w:t>
            </w:r>
            <w:r w:rsidR="00EB62C4">
              <w:rPr>
                <w:sz w:val="21"/>
                <w:szCs w:val="21"/>
                <w:lang w:val="mn-MN"/>
              </w:rPr>
              <w:t>х</w:t>
            </w:r>
            <w:r w:rsidR="009F6ED2">
              <w:rPr>
                <w:sz w:val="21"/>
                <w:szCs w:val="21"/>
                <w:lang w:val="mn-MN"/>
              </w:rPr>
              <w:t>....</w:t>
            </w:r>
            <w:r w:rsidR="00EB62C4">
              <w:rPr>
                <w:sz w:val="21"/>
                <w:szCs w:val="21"/>
                <w:lang w:val="mn-MN"/>
              </w:rPr>
              <w:t>..</w:t>
            </w:r>
            <w:r w:rsidRPr="00B77431">
              <w:rPr>
                <w:sz w:val="21"/>
                <w:szCs w:val="21"/>
              </w:rPr>
              <w:t>…………</w:t>
            </w:r>
            <w:proofErr w:type="gramStart"/>
            <w:r w:rsidRPr="00B77431">
              <w:rPr>
                <w:sz w:val="21"/>
                <w:szCs w:val="21"/>
              </w:rPr>
              <w:t>…..</w:t>
            </w:r>
            <w:proofErr w:type="gramEnd"/>
          </w:p>
        </w:tc>
        <w:tc>
          <w:tcPr>
            <w:tcW w:w="540" w:type="dxa"/>
          </w:tcPr>
          <w:p w14:paraId="0818AE43"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77D1998" w14:textId="77777777" w:rsidTr="00056A88">
        <w:trPr>
          <w:gridBefore w:val="1"/>
          <w:gridAfter w:val="1"/>
          <w:wBefore w:w="72" w:type="dxa"/>
          <w:wAfter w:w="990" w:type="dxa"/>
        </w:trPr>
        <w:tc>
          <w:tcPr>
            <w:tcW w:w="1278" w:type="dxa"/>
            <w:gridSpan w:val="2"/>
          </w:tcPr>
          <w:p w14:paraId="375C35B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785B65F" w14:textId="431594F2"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3</w:t>
            </w:r>
            <w:r w:rsidRPr="00B77431">
              <w:rPr>
                <w:sz w:val="21"/>
                <w:szCs w:val="21"/>
              </w:rPr>
              <w:t xml:space="preserve">. </w:t>
            </w:r>
            <w:r w:rsidR="00EB62C4">
              <w:rPr>
                <w:sz w:val="21"/>
                <w:szCs w:val="21"/>
                <w:lang w:val="mn-MN"/>
              </w:rPr>
              <w:t xml:space="preserve">Тендер хүлээн авах эцсийн </w:t>
            </w:r>
            <w:proofErr w:type="gramStart"/>
            <w:r w:rsidR="00EB62C4">
              <w:rPr>
                <w:sz w:val="21"/>
                <w:szCs w:val="21"/>
                <w:lang w:val="mn-MN"/>
              </w:rPr>
              <w:t>хугацаа</w:t>
            </w:r>
            <w:r w:rsidR="00CD4AF6">
              <w:rPr>
                <w:sz w:val="21"/>
                <w:szCs w:val="21"/>
                <w:lang w:val="mn-MN"/>
              </w:rPr>
              <w:t>..</w:t>
            </w:r>
            <w:proofErr w:type="gramEnd"/>
            <w:r w:rsidRPr="00B77431">
              <w:rPr>
                <w:sz w:val="21"/>
                <w:szCs w:val="21"/>
              </w:rPr>
              <w:t>…………………………</w:t>
            </w:r>
          </w:p>
        </w:tc>
        <w:tc>
          <w:tcPr>
            <w:tcW w:w="540" w:type="dxa"/>
          </w:tcPr>
          <w:p w14:paraId="0FB2553F"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A514040" w14:textId="77777777" w:rsidTr="00056A88">
        <w:trPr>
          <w:gridBefore w:val="1"/>
          <w:gridAfter w:val="1"/>
          <w:wBefore w:w="72" w:type="dxa"/>
          <w:wAfter w:w="990" w:type="dxa"/>
        </w:trPr>
        <w:tc>
          <w:tcPr>
            <w:tcW w:w="1278" w:type="dxa"/>
            <w:gridSpan w:val="2"/>
          </w:tcPr>
          <w:p w14:paraId="254BAF8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39A1A5F" w14:textId="31C566CE"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4</w:t>
            </w:r>
            <w:r w:rsidRPr="00B77431">
              <w:rPr>
                <w:sz w:val="21"/>
                <w:szCs w:val="21"/>
              </w:rPr>
              <w:t xml:space="preserve">. </w:t>
            </w:r>
            <w:r w:rsidR="00CD4AF6">
              <w:rPr>
                <w:sz w:val="21"/>
                <w:szCs w:val="21"/>
                <w:lang w:val="mn-MN"/>
              </w:rPr>
              <w:t>Хугацаа хоцорсон тендер.</w:t>
            </w:r>
            <w:r w:rsidR="005160F8" w:rsidRPr="00B77431">
              <w:rPr>
                <w:sz w:val="21"/>
                <w:szCs w:val="21"/>
              </w:rPr>
              <w:t>…………………………………….</w:t>
            </w:r>
          </w:p>
        </w:tc>
        <w:tc>
          <w:tcPr>
            <w:tcW w:w="540" w:type="dxa"/>
          </w:tcPr>
          <w:p w14:paraId="29F2952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283D946" w14:textId="77777777" w:rsidTr="00056A88">
        <w:trPr>
          <w:gridBefore w:val="1"/>
          <w:gridAfter w:val="1"/>
          <w:wBefore w:w="72" w:type="dxa"/>
          <w:wAfter w:w="990" w:type="dxa"/>
        </w:trPr>
        <w:tc>
          <w:tcPr>
            <w:tcW w:w="1278" w:type="dxa"/>
            <w:gridSpan w:val="2"/>
          </w:tcPr>
          <w:p w14:paraId="7A1AC8D7"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097C807" w14:textId="15A64B78"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5</w:t>
            </w:r>
            <w:r w:rsidRPr="00B77431">
              <w:rPr>
                <w:sz w:val="21"/>
                <w:szCs w:val="21"/>
              </w:rPr>
              <w:t xml:space="preserve">. </w:t>
            </w:r>
            <w:r w:rsidR="00CD4AF6">
              <w:rPr>
                <w:sz w:val="21"/>
                <w:szCs w:val="21"/>
                <w:lang w:val="mn-MN"/>
              </w:rPr>
              <w:t>Тендерийг буцааж авах</w:t>
            </w:r>
            <w:r w:rsidR="0077141B">
              <w:rPr>
                <w:sz w:val="21"/>
                <w:szCs w:val="21"/>
                <w:lang w:val="mn-MN"/>
              </w:rPr>
              <w:t>, солих ба өөрчлөх...</w:t>
            </w:r>
            <w:r w:rsidRPr="00B77431">
              <w:rPr>
                <w:sz w:val="21"/>
                <w:szCs w:val="21"/>
              </w:rPr>
              <w:t>…</w:t>
            </w:r>
            <w:r w:rsidR="00314F4E" w:rsidRPr="00B77431">
              <w:rPr>
                <w:sz w:val="21"/>
                <w:szCs w:val="21"/>
              </w:rPr>
              <w:t>………………</w:t>
            </w:r>
          </w:p>
        </w:tc>
        <w:tc>
          <w:tcPr>
            <w:tcW w:w="540" w:type="dxa"/>
          </w:tcPr>
          <w:p w14:paraId="09E1B25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16B70832" w14:textId="77777777" w:rsidTr="00056A88">
        <w:trPr>
          <w:gridBefore w:val="1"/>
          <w:gridAfter w:val="1"/>
          <w:wBefore w:w="72" w:type="dxa"/>
          <w:wAfter w:w="990" w:type="dxa"/>
        </w:trPr>
        <w:tc>
          <w:tcPr>
            <w:tcW w:w="1098" w:type="dxa"/>
          </w:tcPr>
          <w:p w14:paraId="07331D36" w14:textId="1BBC51EC" w:rsidR="006949F5" w:rsidRPr="00B77431" w:rsidRDefault="005C51A5" w:rsidP="00072CB3">
            <w:pPr>
              <w:snapToGrid w:val="0"/>
              <w:spacing w:before="100" w:beforeAutospacing="1" w:line="200" w:lineRule="atLeast"/>
              <w:jc w:val="left"/>
              <w:rPr>
                <w:b/>
                <w:sz w:val="21"/>
                <w:szCs w:val="21"/>
              </w:rPr>
            </w:pPr>
            <w:r>
              <w:rPr>
                <w:b/>
                <w:sz w:val="21"/>
                <w:szCs w:val="21"/>
                <w:lang w:val="mn-MN"/>
              </w:rPr>
              <w:t>Д</w:t>
            </w:r>
            <w:r w:rsidR="006949F5" w:rsidRPr="00B77431">
              <w:rPr>
                <w:b/>
                <w:sz w:val="21"/>
                <w:szCs w:val="21"/>
              </w:rPr>
              <w:t>.</w:t>
            </w:r>
          </w:p>
        </w:tc>
        <w:tc>
          <w:tcPr>
            <w:tcW w:w="6030" w:type="dxa"/>
            <w:gridSpan w:val="3"/>
          </w:tcPr>
          <w:p w14:paraId="4EF45EBB" w14:textId="0BBF01AB" w:rsidR="006949F5" w:rsidRPr="00B77431" w:rsidRDefault="00AF3C32" w:rsidP="00072CB3">
            <w:pPr>
              <w:snapToGrid w:val="0"/>
              <w:spacing w:before="100" w:beforeAutospacing="1" w:line="200" w:lineRule="atLeast"/>
              <w:rPr>
                <w:sz w:val="21"/>
                <w:szCs w:val="21"/>
              </w:rPr>
            </w:pPr>
            <w:r w:rsidRPr="00016C21">
              <w:rPr>
                <w:b/>
                <w:sz w:val="21"/>
                <w:szCs w:val="21"/>
                <w:lang w:val="mn-MN"/>
              </w:rPr>
              <w:t>Тендерийг нээх, үнэлэх</w:t>
            </w:r>
            <w:r>
              <w:rPr>
                <w:sz w:val="21"/>
                <w:szCs w:val="21"/>
                <w:lang w:val="mn-MN"/>
              </w:rPr>
              <w:t>..............</w:t>
            </w:r>
            <w:r w:rsidR="006949F5" w:rsidRPr="00B77431">
              <w:rPr>
                <w:sz w:val="21"/>
                <w:szCs w:val="21"/>
              </w:rPr>
              <w:t>…………………………………..</w:t>
            </w:r>
          </w:p>
        </w:tc>
        <w:tc>
          <w:tcPr>
            <w:tcW w:w="540" w:type="dxa"/>
          </w:tcPr>
          <w:p w14:paraId="0FE31C0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FD5485" w14:textId="77777777" w:rsidTr="00056A88">
        <w:trPr>
          <w:gridBefore w:val="1"/>
          <w:gridAfter w:val="1"/>
          <w:wBefore w:w="72" w:type="dxa"/>
          <w:wAfter w:w="990" w:type="dxa"/>
        </w:trPr>
        <w:tc>
          <w:tcPr>
            <w:tcW w:w="1278" w:type="dxa"/>
            <w:gridSpan w:val="2"/>
          </w:tcPr>
          <w:p w14:paraId="06C21CDE"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FDA14B0" w14:textId="04EE7B87"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6</w:t>
            </w:r>
            <w:r w:rsidRPr="00B77431">
              <w:rPr>
                <w:sz w:val="21"/>
                <w:szCs w:val="21"/>
              </w:rPr>
              <w:t xml:space="preserve">. </w:t>
            </w:r>
            <w:r w:rsidR="00355CE5">
              <w:rPr>
                <w:sz w:val="21"/>
                <w:szCs w:val="21"/>
                <w:lang w:val="mn-MN"/>
              </w:rPr>
              <w:t>Тендерийг нээх....</w:t>
            </w:r>
            <w:r w:rsidRPr="00B77431">
              <w:rPr>
                <w:sz w:val="21"/>
                <w:szCs w:val="21"/>
              </w:rPr>
              <w:t>……………………………………………</w:t>
            </w:r>
          </w:p>
        </w:tc>
        <w:tc>
          <w:tcPr>
            <w:tcW w:w="540" w:type="dxa"/>
          </w:tcPr>
          <w:p w14:paraId="4C588BF0"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BF4C355" w14:textId="77777777" w:rsidTr="00056A88">
        <w:trPr>
          <w:gridBefore w:val="1"/>
          <w:gridAfter w:val="1"/>
          <w:wBefore w:w="72" w:type="dxa"/>
          <w:wAfter w:w="990" w:type="dxa"/>
        </w:trPr>
        <w:tc>
          <w:tcPr>
            <w:tcW w:w="1278" w:type="dxa"/>
            <w:gridSpan w:val="2"/>
          </w:tcPr>
          <w:p w14:paraId="40A0667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4875EF5" w14:textId="7F350961"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7</w:t>
            </w:r>
            <w:r w:rsidRPr="00B77431">
              <w:rPr>
                <w:sz w:val="21"/>
                <w:szCs w:val="21"/>
              </w:rPr>
              <w:t xml:space="preserve">. </w:t>
            </w:r>
            <w:r w:rsidR="00355CE5">
              <w:rPr>
                <w:sz w:val="21"/>
                <w:szCs w:val="21"/>
                <w:lang w:val="mn-MN"/>
              </w:rPr>
              <w:t>Нууцлал..............</w:t>
            </w:r>
            <w:r w:rsidRPr="00B77431">
              <w:rPr>
                <w:sz w:val="21"/>
                <w:szCs w:val="21"/>
              </w:rPr>
              <w:t>………………………………………………</w:t>
            </w:r>
          </w:p>
        </w:tc>
        <w:tc>
          <w:tcPr>
            <w:tcW w:w="540" w:type="dxa"/>
          </w:tcPr>
          <w:p w14:paraId="3852CFA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3E5D01" w14:textId="77777777" w:rsidTr="00056A88">
        <w:trPr>
          <w:gridBefore w:val="1"/>
          <w:gridAfter w:val="1"/>
          <w:wBefore w:w="72" w:type="dxa"/>
          <w:wAfter w:w="990" w:type="dxa"/>
        </w:trPr>
        <w:tc>
          <w:tcPr>
            <w:tcW w:w="1278" w:type="dxa"/>
            <w:gridSpan w:val="2"/>
          </w:tcPr>
          <w:p w14:paraId="57F67E47"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65740F0" w14:textId="7F62A72E"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8</w:t>
            </w:r>
            <w:r w:rsidRPr="00B77431">
              <w:rPr>
                <w:sz w:val="21"/>
                <w:szCs w:val="21"/>
              </w:rPr>
              <w:t xml:space="preserve">. </w:t>
            </w:r>
            <w:r w:rsidR="00355CE5">
              <w:rPr>
                <w:sz w:val="21"/>
                <w:szCs w:val="21"/>
                <w:lang w:val="mn-MN"/>
              </w:rPr>
              <w:t>Тендерийг тодруулах.</w:t>
            </w:r>
            <w:r w:rsidRPr="00B77431">
              <w:rPr>
                <w:sz w:val="21"/>
                <w:szCs w:val="21"/>
              </w:rPr>
              <w:t>…………………………………………</w:t>
            </w:r>
          </w:p>
        </w:tc>
        <w:tc>
          <w:tcPr>
            <w:tcW w:w="540" w:type="dxa"/>
          </w:tcPr>
          <w:p w14:paraId="7C62F42D"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2F1DF79A" w14:textId="77777777" w:rsidTr="00056A88">
        <w:trPr>
          <w:gridBefore w:val="1"/>
          <w:gridAfter w:val="1"/>
          <w:wBefore w:w="72" w:type="dxa"/>
          <w:wAfter w:w="990" w:type="dxa"/>
        </w:trPr>
        <w:tc>
          <w:tcPr>
            <w:tcW w:w="1278" w:type="dxa"/>
            <w:gridSpan w:val="2"/>
          </w:tcPr>
          <w:p w14:paraId="2282D68B"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06D4A9F" w14:textId="3CE8B981" w:rsidR="006949F5" w:rsidRPr="00B77431" w:rsidRDefault="005923D4" w:rsidP="00667D6D">
            <w:pPr>
              <w:snapToGrid w:val="0"/>
              <w:spacing w:before="100" w:beforeAutospacing="1" w:line="200" w:lineRule="atLeast"/>
              <w:rPr>
                <w:sz w:val="21"/>
                <w:szCs w:val="21"/>
              </w:rPr>
            </w:pPr>
            <w:r w:rsidRPr="00B77431">
              <w:rPr>
                <w:sz w:val="21"/>
                <w:szCs w:val="21"/>
              </w:rPr>
              <w:t xml:space="preserve">29. </w:t>
            </w:r>
            <w:r w:rsidR="00355CE5">
              <w:rPr>
                <w:sz w:val="21"/>
                <w:szCs w:val="21"/>
                <w:lang w:val="mn-MN"/>
              </w:rPr>
              <w:t xml:space="preserve">Зөрүү, болзолт нөхцөл ба орхигдуулсан </w:t>
            </w:r>
            <w:proofErr w:type="gramStart"/>
            <w:r w:rsidR="00355CE5">
              <w:rPr>
                <w:sz w:val="21"/>
                <w:szCs w:val="21"/>
                <w:lang w:val="mn-MN"/>
              </w:rPr>
              <w:t>зүйл..</w:t>
            </w:r>
            <w:proofErr w:type="gramEnd"/>
            <w:r w:rsidR="00C10F20" w:rsidRPr="00B77431">
              <w:rPr>
                <w:rFonts w:eastAsia="Arial"/>
                <w:sz w:val="21"/>
                <w:szCs w:val="21"/>
              </w:rPr>
              <w:t>…</w:t>
            </w:r>
            <w:r w:rsidR="005160F8" w:rsidRPr="00B77431">
              <w:rPr>
                <w:rFonts w:eastAsia="Arial"/>
                <w:sz w:val="21"/>
                <w:szCs w:val="21"/>
              </w:rPr>
              <w:t xml:space="preserve">……………   </w:t>
            </w:r>
          </w:p>
        </w:tc>
        <w:tc>
          <w:tcPr>
            <w:tcW w:w="540" w:type="dxa"/>
          </w:tcPr>
          <w:p w14:paraId="4BD46B1C"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24BCB724" w14:textId="77777777" w:rsidTr="00056A88">
        <w:trPr>
          <w:gridBefore w:val="1"/>
          <w:gridAfter w:val="1"/>
          <w:wBefore w:w="72" w:type="dxa"/>
          <w:wAfter w:w="990" w:type="dxa"/>
        </w:trPr>
        <w:tc>
          <w:tcPr>
            <w:tcW w:w="1278" w:type="dxa"/>
            <w:gridSpan w:val="2"/>
          </w:tcPr>
          <w:p w14:paraId="2BB08E09"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2F45C6DD" w14:textId="098E01AF" w:rsidR="003727D3" w:rsidRPr="00B77431" w:rsidRDefault="003727D3" w:rsidP="00056A88">
            <w:pPr>
              <w:keepNext/>
              <w:snapToGrid w:val="0"/>
              <w:spacing w:before="100" w:beforeAutospacing="1" w:line="200" w:lineRule="atLeast"/>
              <w:outlineLvl w:val="3"/>
              <w:rPr>
                <w:sz w:val="21"/>
                <w:szCs w:val="21"/>
              </w:rPr>
            </w:pPr>
            <w:r w:rsidRPr="00B77431">
              <w:rPr>
                <w:rFonts w:eastAsia="Arial"/>
                <w:sz w:val="21"/>
                <w:szCs w:val="21"/>
              </w:rPr>
              <w:t>3</w:t>
            </w:r>
            <w:r w:rsidRPr="00B77431">
              <w:rPr>
                <w:sz w:val="21"/>
                <w:szCs w:val="21"/>
              </w:rPr>
              <w:t xml:space="preserve">0. </w:t>
            </w:r>
            <w:proofErr w:type="spellStart"/>
            <w:r w:rsidR="00834B43" w:rsidRPr="00B77431">
              <w:rPr>
                <w:sz w:val="21"/>
                <w:szCs w:val="21"/>
              </w:rPr>
              <w:t>Тендерийг</w:t>
            </w:r>
            <w:proofErr w:type="spellEnd"/>
            <w:r w:rsidR="00834B43" w:rsidRPr="00B77431">
              <w:rPr>
                <w:sz w:val="21"/>
                <w:szCs w:val="21"/>
              </w:rPr>
              <w:t xml:space="preserve"> </w:t>
            </w:r>
            <w:proofErr w:type="spellStart"/>
            <w:r w:rsidR="00834B43" w:rsidRPr="00B77431">
              <w:rPr>
                <w:sz w:val="21"/>
                <w:szCs w:val="21"/>
              </w:rPr>
              <w:t>хянан</w:t>
            </w:r>
            <w:proofErr w:type="spellEnd"/>
            <w:r w:rsidR="00834B43" w:rsidRPr="00B77431">
              <w:rPr>
                <w:sz w:val="21"/>
                <w:szCs w:val="21"/>
              </w:rPr>
              <w:t xml:space="preserve"> </w:t>
            </w:r>
            <w:proofErr w:type="spellStart"/>
            <w:r w:rsidR="00834B43" w:rsidRPr="00B77431">
              <w:rPr>
                <w:sz w:val="21"/>
                <w:szCs w:val="21"/>
              </w:rPr>
              <w:t>үзэх</w:t>
            </w:r>
            <w:proofErr w:type="spellEnd"/>
            <w:r w:rsidR="00834B43" w:rsidRPr="00B77431">
              <w:rPr>
                <w:sz w:val="21"/>
                <w:szCs w:val="21"/>
              </w:rPr>
              <w:t xml:space="preserve">, </w:t>
            </w:r>
            <w:proofErr w:type="spellStart"/>
            <w:r w:rsidR="00834B43" w:rsidRPr="00B77431">
              <w:rPr>
                <w:sz w:val="21"/>
                <w:szCs w:val="21"/>
              </w:rPr>
              <w:t>шаардлагад</w:t>
            </w:r>
            <w:proofErr w:type="spellEnd"/>
            <w:r w:rsidR="00834B43" w:rsidRPr="00B77431">
              <w:rPr>
                <w:sz w:val="21"/>
                <w:szCs w:val="21"/>
              </w:rPr>
              <w:t xml:space="preserve"> </w:t>
            </w:r>
            <w:proofErr w:type="spellStart"/>
            <w:r w:rsidR="00834B43" w:rsidRPr="00B77431">
              <w:rPr>
                <w:sz w:val="21"/>
                <w:szCs w:val="21"/>
              </w:rPr>
              <w:t>нийцсэн</w:t>
            </w:r>
            <w:proofErr w:type="spellEnd"/>
            <w:r w:rsidR="00834B43" w:rsidRPr="00B77431">
              <w:rPr>
                <w:sz w:val="21"/>
                <w:szCs w:val="21"/>
              </w:rPr>
              <w:t xml:space="preserve"> </w:t>
            </w:r>
            <w:proofErr w:type="spellStart"/>
            <w:r w:rsidR="00834B43" w:rsidRPr="00B77431">
              <w:rPr>
                <w:sz w:val="21"/>
                <w:szCs w:val="21"/>
              </w:rPr>
              <w:t>эсэхийг</w:t>
            </w:r>
            <w:proofErr w:type="spellEnd"/>
            <w:r w:rsidR="00834B43" w:rsidRPr="00B77431">
              <w:rPr>
                <w:sz w:val="21"/>
                <w:szCs w:val="21"/>
              </w:rPr>
              <w:t xml:space="preserve"> </w:t>
            </w:r>
            <w:proofErr w:type="spellStart"/>
            <w:r w:rsidR="00834B43" w:rsidRPr="00B77431">
              <w:rPr>
                <w:sz w:val="21"/>
                <w:szCs w:val="21"/>
              </w:rPr>
              <w:t>тогтоох</w:t>
            </w:r>
            <w:proofErr w:type="spellEnd"/>
          </w:p>
        </w:tc>
        <w:tc>
          <w:tcPr>
            <w:tcW w:w="540" w:type="dxa"/>
          </w:tcPr>
          <w:p w14:paraId="22EACCBA"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5C2AC737" w14:textId="77777777" w:rsidTr="00056A88">
        <w:trPr>
          <w:gridBefore w:val="1"/>
          <w:gridAfter w:val="1"/>
          <w:wBefore w:w="72" w:type="dxa"/>
          <w:wAfter w:w="990" w:type="dxa"/>
        </w:trPr>
        <w:tc>
          <w:tcPr>
            <w:tcW w:w="1278" w:type="dxa"/>
            <w:gridSpan w:val="2"/>
          </w:tcPr>
          <w:p w14:paraId="76CAA31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6DE857C" w14:textId="6B9BD5B7" w:rsidR="006949F5" w:rsidRPr="005F71DD" w:rsidRDefault="006949F5" w:rsidP="00B23453">
            <w:pPr>
              <w:snapToGrid w:val="0"/>
              <w:spacing w:before="100" w:beforeAutospacing="1" w:line="200" w:lineRule="atLeast"/>
              <w:rPr>
                <w:sz w:val="21"/>
                <w:szCs w:val="21"/>
                <w:lang w:val="mn-MN"/>
              </w:rPr>
            </w:pPr>
            <w:r w:rsidRPr="00B77431">
              <w:rPr>
                <w:sz w:val="21"/>
                <w:szCs w:val="21"/>
              </w:rPr>
              <w:t>31.</w:t>
            </w:r>
            <w:r w:rsidR="00B23453" w:rsidRPr="00B77431">
              <w:rPr>
                <w:rFonts w:eastAsia="Arial"/>
                <w:spacing w:val="-1"/>
                <w:sz w:val="21"/>
                <w:szCs w:val="21"/>
              </w:rPr>
              <w:t xml:space="preserve"> </w:t>
            </w:r>
            <w:r w:rsidR="00AD24A0">
              <w:rPr>
                <w:rFonts w:eastAsia="Arial"/>
                <w:spacing w:val="-1"/>
                <w:sz w:val="21"/>
                <w:szCs w:val="21"/>
                <w:lang w:val="mn-MN"/>
              </w:rPr>
              <w:t>Жижиг з</w:t>
            </w:r>
            <w:r w:rsidR="007256C8">
              <w:rPr>
                <w:rFonts w:eastAsia="Arial"/>
                <w:spacing w:val="-1"/>
                <w:sz w:val="21"/>
                <w:szCs w:val="21"/>
                <w:lang w:val="mn-MN"/>
              </w:rPr>
              <w:t>өрүү</w:t>
            </w:r>
            <w:r w:rsidRPr="00B77431">
              <w:rPr>
                <w:sz w:val="21"/>
                <w:szCs w:val="21"/>
              </w:rPr>
              <w:t xml:space="preserve"> </w:t>
            </w:r>
            <w:r w:rsidR="00B23453" w:rsidRPr="00B77431">
              <w:rPr>
                <w:sz w:val="21"/>
                <w:szCs w:val="21"/>
              </w:rPr>
              <w:t>…</w:t>
            </w:r>
            <w:r w:rsidR="007256C8">
              <w:rPr>
                <w:sz w:val="21"/>
                <w:szCs w:val="21"/>
                <w:lang w:val="mn-MN"/>
              </w:rPr>
              <w:t>.............</w:t>
            </w:r>
            <w:r w:rsidR="00B23453" w:rsidRPr="00B77431">
              <w:rPr>
                <w:sz w:val="21"/>
                <w:szCs w:val="21"/>
              </w:rPr>
              <w:t>………....</w:t>
            </w:r>
            <w:r w:rsidR="005160F8" w:rsidRPr="00B77431">
              <w:rPr>
                <w:sz w:val="21"/>
                <w:szCs w:val="21"/>
              </w:rPr>
              <w:t>......</w:t>
            </w:r>
            <w:r w:rsidR="005F71DD">
              <w:rPr>
                <w:sz w:val="21"/>
                <w:szCs w:val="21"/>
                <w:lang w:val="mn-MN"/>
              </w:rPr>
              <w:t>.......................................</w:t>
            </w:r>
          </w:p>
        </w:tc>
        <w:tc>
          <w:tcPr>
            <w:tcW w:w="540" w:type="dxa"/>
          </w:tcPr>
          <w:p w14:paraId="31B3DCCF"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1B2FEFCA" w14:textId="77777777" w:rsidTr="00056A88">
        <w:trPr>
          <w:gridBefore w:val="1"/>
          <w:gridAfter w:val="1"/>
          <w:wBefore w:w="72" w:type="dxa"/>
          <w:wAfter w:w="990" w:type="dxa"/>
        </w:trPr>
        <w:tc>
          <w:tcPr>
            <w:tcW w:w="1278" w:type="dxa"/>
            <w:gridSpan w:val="2"/>
          </w:tcPr>
          <w:p w14:paraId="702976E6"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1C3414E" w14:textId="6CD2CBD2" w:rsidR="003727D3" w:rsidRPr="005F71DD" w:rsidRDefault="003727D3" w:rsidP="00056A88">
            <w:pPr>
              <w:keepNext/>
              <w:snapToGrid w:val="0"/>
              <w:spacing w:before="100" w:beforeAutospacing="1" w:line="200" w:lineRule="atLeast"/>
              <w:outlineLvl w:val="3"/>
              <w:rPr>
                <w:sz w:val="21"/>
                <w:szCs w:val="21"/>
                <w:lang w:val="mn-MN"/>
              </w:rPr>
            </w:pPr>
            <w:r w:rsidRPr="00B77431">
              <w:rPr>
                <w:rFonts w:eastAsia="Arial"/>
                <w:sz w:val="21"/>
                <w:szCs w:val="21"/>
              </w:rPr>
              <w:t xml:space="preserve">32. </w:t>
            </w:r>
            <w:proofErr w:type="spellStart"/>
            <w:r w:rsidR="006D3F1C" w:rsidRPr="00B77431">
              <w:rPr>
                <w:sz w:val="21"/>
                <w:szCs w:val="21"/>
              </w:rPr>
              <w:t>Арифметик</w:t>
            </w:r>
            <w:proofErr w:type="spellEnd"/>
            <w:r w:rsidR="006D3F1C" w:rsidRPr="00B77431">
              <w:rPr>
                <w:sz w:val="21"/>
                <w:szCs w:val="21"/>
              </w:rPr>
              <w:t xml:space="preserve"> </w:t>
            </w:r>
            <w:proofErr w:type="spellStart"/>
            <w:r w:rsidR="006D3F1C" w:rsidRPr="00B77431">
              <w:rPr>
                <w:sz w:val="21"/>
                <w:szCs w:val="21"/>
              </w:rPr>
              <w:t>алдаа</w:t>
            </w:r>
            <w:proofErr w:type="spellEnd"/>
            <w:r w:rsidR="007256C8">
              <w:rPr>
                <w:sz w:val="21"/>
                <w:szCs w:val="21"/>
                <w:lang w:val="mn-MN"/>
              </w:rPr>
              <w:t>г</w:t>
            </w:r>
            <w:r w:rsidR="00834B43" w:rsidRPr="00B77431">
              <w:rPr>
                <w:sz w:val="21"/>
                <w:szCs w:val="21"/>
              </w:rPr>
              <w:t xml:space="preserve"> </w:t>
            </w:r>
            <w:proofErr w:type="spellStart"/>
            <w:r w:rsidR="00834B43" w:rsidRPr="00B77431">
              <w:rPr>
                <w:sz w:val="21"/>
                <w:szCs w:val="21"/>
              </w:rPr>
              <w:t>залруулах</w:t>
            </w:r>
            <w:proofErr w:type="spellEnd"/>
            <w:r w:rsidR="007256C8">
              <w:rPr>
                <w:sz w:val="21"/>
                <w:szCs w:val="21"/>
                <w:lang w:val="mn-MN"/>
              </w:rPr>
              <w:t>.........</w:t>
            </w:r>
            <w:r w:rsidRPr="00B77431">
              <w:rPr>
                <w:sz w:val="21"/>
                <w:szCs w:val="21"/>
              </w:rPr>
              <w:t>………………………</w:t>
            </w:r>
            <w:proofErr w:type="gramStart"/>
            <w:r w:rsidRPr="00B77431">
              <w:rPr>
                <w:sz w:val="21"/>
                <w:szCs w:val="21"/>
              </w:rPr>
              <w:t>…</w:t>
            </w:r>
            <w:r w:rsidR="005F71DD">
              <w:rPr>
                <w:sz w:val="21"/>
                <w:szCs w:val="21"/>
                <w:lang w:val="mn-MN"/>
              </w:rPr>
              <w:t>..</w:t>
            </w:r>
            <w:proofErr w:type="gramEnd"/>
          </w:p>
        </w:tc>
        <w:tc>
          <w:tcPr>
            <w:tcW w:w="540" w:type="dxa"/>
          </w:tcPr>
          <w:p w14:paraId="3AAD089B"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171AAB14" w14:textId="77777777" w:rsidTr="00056A88">
        <w:trPr>
          <w:gridBefore w:val="1"/>
          <w:gridAfter w:val="1"/>
          <w:wBefore w:w="72" w:type="dxa"/>
          <w:wAfter w:w="990" w:type="dxa"/>
        </w:trPr>
        <w:tc>
          <w:tcPr>
            <w:tcW w:w="1278" w:type="dxa"/>
            <w:gridSpan w:val="2"/>
          </w:tcPr>
          <w:p w14:paraId="16C172E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661EAC0" w14:textId="2852A025" w:rsidR="006949F5" w:rsidRPr="00B77431" w:rsidRDefault="006949F5" w:rsidP="005923D4">
            <w:pPr>
              <w:snapToGrid w:val="0"/>
              <w:spacing w:before="100" w:beforeAutospacing="1" w:line="200" w:lineRule="atLeast"/>
              <w:rPr>
                <w:sz w:val="21"/>
                <w:szCs w:val="21"/>
              </w:rPr>
            </w:pPr>
            <w:r w:rsidRPr="00B77431">
              <w:rPr>
                <w:sz w:val="21"/>
                <w:szCs w:val="21"/>
              </w:rPr>
              <w:t>3</w:t>
            </w:r>
            <w:r w:rsidR="00FD6170" w:rsidRPr="00B77431">
              <w:rPr>
                <w:sz w:val="21"/>
                <w:szCs w:val="21"/>
              </w:rPr>
              <w:t>3</w:t>
            </w:r>
            <w:r w:rsidR="007F455D" w:rsidRPr="00B77431">
              <w:rPr>
                <w:sz w:val="21"/>
                <w:szCs w:val="21"/>
              </w:rPr>
              <w:t xml:space="preserve">. </w:t>
            </w:r>
            <w:r w:rsidR="007256C8">
              <w:rPr>
                <w:sz w:val="21"/>
                <w:szCs w:val="21"/>
                <w:lang w:val="mn-MN"/>
              </w:rPr>
              <w:t>Давуу эрхийн зөрүү</w:t>
            </w:r>
            <w:proofErr w:type="gramStart"/>
            <w:r w:rsidR="007256C8">
              <w:rPr>
                <w:sz w:val="21"/>
                <w:szCs w:val="21"/>
                <w:lang w:val="mn-MN"/>
              </w:rPr>
              <w:t>.....</w:t>
            </w:r>
            <w:proofErr w:type="gramEnd"/>
            <w:r w:rsidRPr="00B77431">
              <w:rPr>
                <w:sz w:val="21"/>
                <w:szCs w:val="21"/>
              </w:rPr>
              <w:t>………………</w:t>
            </w:r>
            <w:r w:rsidR="00CA44A0" w:rsidRPr="00B77431">
              <w:rPr>
                <w:sz w:val="21"/>
                <w:szCs w:val="21"/>
              </w:rPr>
              <w:t>………………….</w:t>
            </w:r>
            <w:r w:rsidRPr="00B77431">
              <w:rPr>
                <w:sz w:val="21"/>
                <w:szCs w:val="21"/>
              </w:rPr>
              <w:t>…….</w:t>
            </w:r>
          </w:p>
        </w:tc>
        <w:tc>
          <w:tcPr>
            <w:tcW w:w="540" w:type="dxa"/>
          </w:tcPr>
          <w:p w14:paraId="457791A1"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656A698" w14:textId="77777777" w:rsidTr="00056A88">
        <w:trPr>
          <w:gridBefore w:val="1"/>
          <w:gridAfter w:val="1"/>
          <w:wBefore w:w="72" w:type="dxa"/>
          <w:wAfter w:w="990" w:type="dxa"/>
        </w:trPr>
        <w:tc>
          <w:tcPr>
            <w:tcW w:w="1278" w:type="dxa"/>
            <w:gridSpan w:val="2"/>
          </w:tcPr>
          <w:p w14:paraId="7521CCB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CB7A05D" w14:textId="547B722C" w:rsidR="005923D4" w:rsidRPr="005F71DD" w:rsidRDefault="006949F5" w:rsidP="00A32A3A">
            <w:pPr>
              <w:snapToGrid w:val="0"/>
              <w:spacing w:before="100" w:beforeAutospacing="1" w:line="200" w:lineRule="atLeast"/>
              <w:rPr>
                <w:sz w:val="21"/>
                <w:szCs w:val="21"/>
                <w:lang w:val="mn-MN"/>
              </w:rPr>
            </w:pPr>
            <w:r w:rsidRPr="00B77431">
              <w:rPr>
                <w:sz w:val="21"/>
                <w:szCs w:val="21"/>
              </w:rPr>
              <w:t>3</w:t>
            </w:r>
            <w:r w:rsidR="00FD6170" w:rsidRPr="00B77431">
              <w:rPr>
                <w:sz w:val="21"/>
                <w:szCs w:val="21"/>
              </w:rPr>
              <w:t>4</w:t>
            </w:r>
            <w:r w:rsidRPr="00B77431">
              <w:rPr>
                <w:sz w:val="21"/>
                <w:szCs w:val="21"/>
              </w:rPr>
              <w:t xml:space="preserve">. </w:t>
            </w:r>
            <w:r w:rsidR="003D6F48">
              <w:rPr>
                <w:sz w:val="21"/>
                <w:szCs w:val="21"/>
                <w:lang w:val="mn-MN"/>
              </w:rPr>
              <w:t>Тендерийг үнэлэх, харьцуулах...................</w:t>
            </w:r>
            <w:r w:rsidR="009F5F09" w:rsidRPr="00B77431">
              <w:rPr>
                <w:sz w:val="21"/>
                <w:szCs w:val="21"/>
              </w:rPr>
              <w:t>.</w:t>
            </w:r>
            <w:r w:rsidR="005923D4" w:rsidRPr="00B77431">
              <w:rPr>
                <w:sz w:val="21"/>
                <w:szCs w:val="21"/>
              </w:rPr>
              <w:t>…</w:t>
            </w:r>
            <w:r w:rsidR="009F5F09" w:rsidRPr="00B77431">
              <w:rPr>
                <w:sz w:val="21"/>
                <w:szCs w:val="21"/>
              </w:rPr>
              <w:t>.</w:t>
            </w:r>
            <w:r w:rsidR="005923D4" w:rsidRPr="00B77431">
              <w:rPr>
                <w:sz w:val="21"/>
                <w:szCs w:val="21"/>
              </w:rPr>
              <w:t>…………</w:t>
            </w:r>
            <w:r w:rsidR="00A32A3A" w:rsidRPr="00B77431">
              <w:rPr>
                <w:sz w:val="21"/>
                <w:szCs w:val="21"/>
              </w:rPr>
              <w:t>….</w:t>
            </w:r>
            <w:r w:rsidR="005F71DD">
              <w:rPr>
                <w:sz w:val="21"/>
                <w:szCs w:val="21"/>
                <w:lang w:val="mn-MN"/>
              </w:rPr>
              <w:t>..</w:t>
            </w:r>
          </w:p>
        </w:tc>
        <w:tc>
          <w:tcPr>
            <w:tcW w:w="540" w:type="dxa"/>
          </w:tcPr>
          <w:p w14:paraId="1B8FCA75"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44054ED0" w14:textId="77777777" w:rsidTr="00056A88">
        <w:trPr>
          <w:gridBefore w:val="1"/>
          <w:gridAfter w:val="1"/>
          <w:wBefore w:w="72" w:type="dxa"/>
          <w:wAfter w:w="990" w:type="dxa"/>
        </w:trPr>
        <w:tc>
          <w:tcPr>
            <w:tcW w:w="1278" w:type="dxa"/>
            <w:gridSpan w:val="2"/>
          </w:tcPr>
          <w:p w14:paraId="754208FB"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15F7774" w14:textId="5D353B80" w:rsidR="003727D3" w:rsidRPr="005F71DD" w:rsidRDefault="00FD6170" w:rsidP="00056A88">
            <w:pPr>
              <w:keepNext/>
              <w:snapToGrid w:val="0"/>
              <w:spacing w:before="100" w:beforeAutospacing="1" w:line="200" w:lineRule="atLeast"/>
              <w:outlineLvl w:val="3"/>
              <w:rPr>
                <w:sz w:val="21"/>
                <w:szCs w:val="21"/>
                <w:lang w:val="mn-MN"/>
              </w:rPr>
            </w:pPr>
            <w:r w:rsidRPr="00B77431">
              <w:rPr>
                <w:sz w:val="21"/>
                <w:szCs w:val="21"/>
              </w:rPr>
              <w:t>35</w:t>
            </w:r>
            <w:r w:rsidR="003727D3" w:rsidRPr="00B77431">
              <w:rPr>
                <w:sz w:val="21"/>
                <w:szCs w:val="21"/>
              </w:rPr>
              <w:t xml:space="preserve">. </w:t>
            </w:r>
            <w:proofErr w:type="spellStart"/>
            <w:r w:rsidR="006D3F1C" w:rsidRPr="00B77431">
              <w:rPr>
                <w:rFonts w:eastAsia="Arial"/>
                <w:spacing w:val="1"/>
                <w:sz w:val="21"/>
                <w:szCs w:val="21"/>
              </w:rPr>
              <w:t>Тендерт</w:t>
            </w:r>
            <w:proofErr w:type="spellEnd"/>
            <w:r w:rsidR="006D3F1C" w:rsidRPr="00B77431">
              <w:rPr>
                <w:rFonts w:eastAsia="Arial"/>
                <w:spacing w:val="1"/>
                <w:sz w:val="21"/>
                <w:szCs w:val="21"/>
              </w:rPr>
              <w:t xml:space="preserve"> </w:t>
            </w:r>
            <w:proofErr w:type="spellStart"/>
            <w:r w:rsidR="006D3F1C" w:rsidRPr="00B77431">
              <w:rPr>
                <w:rFonts w:eastAsia="Arial"/>
                <w:spacing w:val="1"/>
                <w:sz w:val="21"/>
                <w:szCs w:val="21"/>
              </w:rPr>
              <w:t>оролцогчийн</w:t>
            </w:r>
            <w:proofErr w:type="spellEnd"/>
            <w:r w:rsidR="006D3F1C" w:rsidRPr="00B77431">
              <w:rPr>
                <w:rFonts w:eastAsia="Arial"/>
                <w:spacing w:val="1"/>
                <w:sz w:val="21"/>
                <w:szCs w:val="21"/>
              </w:rPr>
              <w:t xml:space="preserve"> </w:t>
            </w:r>
            <w:proofErr w:type="spellStart"/>
            <w:r w:rsidR="006D3F1C" w:rsidRPr="00B77431">
              <w:rPr>
                <w:rFonts w:eastAsia="Arial"/>
                <w:spacing w:val="1"/>
                <w:sz w:val="21"/>
                <w:szCs w:val="21"/>
              </w:rPr>
              <w:t>чадвар</w:t>
            </w:r>
            <w:proofErr w:type="spellEnd"/>
            <w:proofErr w:type="gramStart"/>
            <w:r w:rsidR="00606DD8">
              <w:rPr>
                <w:rFonts w:eastAsia="Arial"/>
                <w:spacing w:val="1"/>
                <w:sz w:val="21"/>
                <w:szCs w:val="21"/>
                <w:lang w:val="mn-MN"/>
              </w:rPr>
              <w:t>.....</w:t>
            </w:r>
            <w:proofErr w:type="gramEnd"/>
            <w:r w:rsidR="003727D3" w:rsidRPr="00B77431">
              <w:rPr>
                <w:rFonts w:eastAsia="Arial"/>
                <w:sz w:val="21"/>
                <w:szCs w:val="21"/>
              </w:rPr>
              <w:t>……………….………….</w:t>
            </w:r>
            <w:r w:rsidR="003727D3" w:rsidRPr="00B77431">
              <w:rPr>
                <w:rFonts w:eastAsia="Arial"/>
                <w:spacing w:val="13"/>
                <w:sz w:val="21"/>
                <w:szCs w:val="21"/>
              </w:rPr>
              <w:t>.</w:t>
            </w:r>
            <w:r w:rsidR="005F71DD">
              <w:rPr>
                <w:rFonts w:eastAsia="Arial"/>
                <w:spacing w:val="13"/>
                <w:sz w:val="21"/>
                <w:szCs w:val="21"/>
                <w:lang w:val="mn-MN"/>
              </w:rPr>
              <w:t>..</w:t>
            </w:r>
          </w:p>
        </w:tc>
        <w:tc>
          <w:tcPr>
            <w:tcW w:w="540" w:type="dxa"/>
          </w:tcPr>
          <w:p w14:paraId="467650C4"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6EE5141D" w14:textId="77777777" w:rsidTr="00056A88">
        <w:trPr>
          <w:gridBefore w:val="1"/>
          <w:gridAfter w:val="1"/>
          <w:wBefore w:w="72" w:type="dxa"/>
          <w:wAfter w:w="990" w:type="dxa"/>
        </w:trPr>
        <w:tc>
          <w:tcPr>
            <w:tcW w:w="1278" w:type="dxa"/>
            <w:gridSpan w:val="2"/>
          </w:tcPr>
          <w:p w14:paraId="1AAD5E2D"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802AB4F" w14:textId="4C47DC94" w:rsidR="003727D3" w:rsidRPr="00B77431" w:rsidRDefault="00FD6170" w:rsidP="00331146">
            <w:pPr>
              <w:keepNext/>
              <w:snapToGrid w:val="0"/>
              <w:spacing w:before="100" w:beforeAutospacing="1" w:line="200" w:lineRule="atLeast"/>
              <w:ind w:left="284" w:hanging="284"/>
              <w:outlineLvl w:val="3"/>
              <w:rPr>
                <w:sz w:val="21"/>
                <w:szCs w:val="21"/>
              </w:rPr>
            </w:pPr>
            <w:r w:rsidRPr="00B77431">
              <w:rPr>
                <w:rFonts w:eastAsia="Arial"/>
                <w:sz w:val="21"/>
                <w:szCs w:val="21"/>
              </w:rPr>
              <w:t>36</w:t>
            </w:r>
            <w:r w:rsidR="003727D3" w:rsidRPr="00B77431">
              <w:rPr>
                <w:rFonts w:eastAsia="Arial"/>
                <w:sz w:val="21"/>
                <w:szCs w:val="21"/>
              </w:rPr>
              <w:t xml:space="preserve">. </w:t>
            </w:r>
            <w:proofErr w:type="spellStart"/>
            <w:r w:rsidR="006D3F1C" w:rsidRPr="00B77431">
              <w:rPr>
                <w:rFonts w:eastAsia="Arial"/>
                <w:sz w:val="21"/>
                <w:szCs w:val="21"/>
              </w:rPr>
              <w:t>Аливаа</w:t>
            </w:r>
            <w:proofErr w:type="spellEnd"/>
            <w:r w:rsidR="006D3F1C" w:rsidRPr="00B77431">
              <w:rPr>
                <w:rFonts w:eastAsia="Arial"/>
                <w:sz w:val="21"/>
                <w:szCs w:val="21"/>
              </w:rPr>
              <w:t xml:space="preserve"> </w:t>
            </w:r>
            <w:proofErr w:type="spellStart"/>
            <w:r w:rsidR="006D3F1C" w:rsidRPr="00B77431">
              <w:rPr>
                <w:rFonts w:eastAsia="Arial"/>
                <w:sz w:val="21"/>
                <w:szCs w:val="21"/>
              </w:rPr>
              <w:t>тендерийг</w:t>
            </w:r>
            <w:proofErr w:type="spellEnd"/>
            <w:r w:rsidR="006D3F1C" w:rsidRPr="00B77431">
              <w:rPr>
                <w:rFonts w:eastAsia="Arial"/>
                <w:sz w:val="21"/>
                <w:szCs w:val="21"/>
              </w:rPr>
              <w:t xml:space="preserve"> </w:t>
            </w:r>
            <w:proofErr w:type="spellStart"/>
            <w:r w:rsidR="006D3F1C" w:rsidRPr="00B77431">
              <w:rPr>
                <w:rFonts w:eastAsia="Arial"/>
                <w:sz w:val="21"/>
                <w:szCs w:val="21"/>
              </w:rPr>
              <w:t>хүлээн</w:t>
            </w:r>
            <w:proofErr w:type="spellEnd"/>
            <w:r w:rsidR="006D3F1C" w:rsidRPr="00B77431">
              <w:rPr>
                <w:rFonts w:eastAsia="Arial"/>
                <w:sz w:val="21"/>
                <w:szCs w:val="21"/>
              </w:rPr>
              <w:t xml:space="preserve"> </w:t>
            </w:r>
            <w:proofErr w:type="spellStart"/>
            <w:r w:rsidR="006D3F1C" w:rsidRPr="00B77431">
              <w:rPr>
                <w:rFonts w:eastAsia="Arial"/>
                <w:sz w:val="21"/>
                <w:szCs w:val="21"/>
              </w:rPr>
              <w:t>зөвшөөрөх</w:t>
            </w:r>
            <w:proofErr w:type="spellEnd"/>
            <w:r w:rsidR="00606DD8">
              <w:rPr>
                <w:rFonts w:eastAsia="Arial"/>
                <w:sz w:val="21"/>
                <w:szCs w:val="21"/>
                <w:lang w:val="mn-MN"/>
              </w:rPr>
              <w:t>,</w:t>
            </w:r>
            <w:r w:rsidR="006D3F1C" w:rsidRPr="00B77431">
              <w:rPr>
                <w:rFonts w:eastAsia="Arial"/>
                <w:sz w:val="21"/>
                <w:szCs w:val="21"/>
              </w:rPr>
              <w:t xml:space="preserve"> </w:t>
            </w:r>
            <w:proofErr w:type="spellStart"/>
            <w:r w:rsidR="006D3F1C" w:rsidRPr="00B77431">
              <w:rPr>
                <w:rFonts w:eastAsia="Arial"/>
                <w:sz w:val="21"/>
                <w:szCs w:val="21"/>
              </w:rPr>
              <w:t>болон</w:t>
            </w:r>
            <w:proofErr w:type="spellEnd"/>
            <w:r w:rsidR="006D3F1C" w:rsidRPr="00B77431">
              <w:rPr>
                <w:rFonts w:eastAsia="Arial"/>
                <w:sz w:val="21"/>
                <w:szCs w:val="21"/>
              </w:rPr>
              <w:t xml:space="preserve"> </w:t>
            </w:r>
            <w:proofErr w:type="spellStart"/>
            <w:r w:rsidR="006D3F1C" w:rsidRPr="00B77431">
              <w:rPr>
                <w:rFonts w:eastAsia="Arial"/>
                <w:sz w:val="21"/>
                <w:szCs w:val="21"/>
              </w:rPr>
              <w:t>аливаа</w:t>
            </w:r>
            <w:proofErr w:type="spellEnd"/>
            <w:r w:rsidR="006D3F1C" w:rsidRPr="00B77431">
              <w:rPr>
                <w:rFonts w:eastAsia="Arial"/>
                <w:sz w:val="21"/>
                <w:szCs w:val="21"/>
              </w:rPr>
              <w:t xml:space="preserve"> </w:t>
            </w:r>
            <w:proofErr w:type="spellStart"/>
            <w:r w:rsidR="006D3F1C" w:rsidRPr="00B77431">
              <w:rPr>
                <w:rFonts w:eastAsia="Arial"/>
                <w:sz w:val="21"/>
                <w:szCs w:val="21"/>
              </w:rPr>
              <w:t>эсхүл</w:t>
            </w:r>
            <w:proofErr w:type="spellEnd"/>
            <w:r w:rsidR="006D3F1C" w:rsidRPr="00B77431">
              <w:rPr>
                <w:rFonts w:eastAsia="Arial"/>
                <w:sz w:val="21"/>
                <w:szCs w:val="21"/>
              </w:rPr>
              <w:t xml:space="preserve"> </w:t>
            </w:r>
            <w:proofErr w:type="spellStart"/>
            <w:r w:rsidR="006D3F1C" w:rsidRPr="00B77431">
              <w:rPr>
                <w:rFonts w:eastAsia="Arial"/>
                <w:sz w:val="21"/>
                <w:szCs w:val="21"/>
              </w:rPr>
              <w:t>бүх</w:t>
            </w:r>
            <w:proofErr w:type="spellEnd"/>
            <w:r w:rsidR="006D3F1C" w:rsidRPr="00B77431">
              <w:rPr>
                <w:rFonts w:eastAsia="Arial"/>
                <w:sz w:val="21"/>
                <w:szCs w:val="21"/>
              </w:rPr>
              <w:t xml:space="preserve"> </w:t>
            </w:r>
            <w:proofErr w:type="spellStart"/>
            <w:r w:rsidR="006D3F1C" w:rsidRPr="00B77431">
              <w:rPr>
                <w:rFonts w:eastAsia="Arial"/>
                <w:sz w:val="21"/>
                <w:szCs w:val="21"/>
              </w:rPr>
              <w:t>тендерээс</w:t>
            </w:r>
            <w:proofErr w:type="spellEnd"/>
            <w:r w:rsidR="006D3F1C" w:rsidRPr="00B77431">
              <w:rPr>
                <w:rFonts w:eastAsia="Arial"/>
                <w:sz w:val="21"/>
                <w:szCs w:val="21"/>
              </w:rPr>
              <w:t xml:space="preserve"> </w:t>
            </w:r>
            <w:proofErr w:type="spellStart"/>
            <w:r w:rsidR="006D3F1C" w:rsidRPr="00B77431">
              <w:rPr>
                <w:rFonts w:eastAsia="Arial"/>
                <w:sz w:val="21"/>
                <w:szCs w:val="21"/>
              </w:rPr>
              <w:t>татгалзах</w:t>
            </w:r>
            <w:proofErr w:type="spellEnd"/>
            <w:r w:rsidR="006D3F1C" w:rsidRPr="00B77431">
              <w:rPr>
                <w:rFonts w:eastAsia="Arial"/>
                <w:sz w:val="21"/>
                <w:szCs w:val="21"/>
              </w:rPr>
              <w:t xml:space="preserve"> </w:t>
            </w:r>
            <w:proofErr w:type="spellStart"/>
            <w:r w:rsidR="006D3F1C" w:rsidRPr="00B77431">
              <w:rPr>
                <w:rFonts w:eastAsia="Arial"/>
                <w:sz w:val="21"/>
                <w:szCs w:val="21"/>
              </w:rPr>
              <w:t>захиалагчийн</w:t>
            </w:r>
            <w:proofErr w:type="spellEnd"/>
            <w:r w:rsidR="006D3F1C" w:rsidRPr="00B77431">
              <w:rPr>
                <w:rFonts w:eastAsia="Arial"/>
                <w:sz w:val="21"/>
                <w:szCs w:val="21"/>
              </w:rPr>
              <w:t xml:space="preserve"> </w:t>
            </w:r>
            <w:proofErr w:type="spellStart"/>
            <w:r w:rsidR="006D3F1C" w:rsidRPr="00B77431">
              <w:rPr>
                <w:rFonts w:eastAsia="Arial"/>
                <w:sz w:val="21"/>
                <w:szCs w:val="21"/>
              </w:rPr>
              <w:t>эрх</w:t>
            </w:r>
            <w:proofErr w:type="spellEnd"/>
          </w:p>
        </w:tc>
        <w:tc>
          <w:tcPr>
            <w:tcW w:w="540" w:type="dxa"/>
          </w:tcPr>
          <w:p w14:paraId="6972A9B2"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15217403" w14:textId="77777777" w:rsidTr="00056A88">
        <w:trPr>
          <w:gridBefore w:val="1"/>
          <w:gridAfter w:val="1"/>
          <w:wBefore w:w="72" w:type="dxa"/>
          <w:wAfter w:w="990" w:type="dxa"/>
        </w:trPr>
        <w:tc>
          <w:tcPr>
            <w:tcW w:w="1278" w:type="dxa"/>
            <w:gridSpan w:val="2"/>
          </w:tcPr>
          <w:p w14:paraId="65417F70"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1CC2E2E7" w14:textId="03103DAA" w:rsidR="003727D3" w:rsidRPr="00B77431" w:rsidRDefault="00FD6170" w:rsidP="00056A88">
            <w:pPr>
              <w:keepNext/>
              <w:snapToGrid w:val="0"/>
              <w:spacing w:before="100" w:beforeAutospacing="1" w:line="200" w:lineRule="atLeast"/>
              <w:outlineLvl w:val="3"/>
              <w:rPr>
                <w:sz w:val="21"/>
                <w:szCs w:val="21"/>
              </w:rPr>
            </w:pPr>
            <w:r w:rsidRPr="00B77431">
              <w:rPr>
                <w:sz w:val="21"/>
                <w:szCs w:val="21"/>
              </w:rPr>
              <w:t>37</w:t>
            </w:r>
            <w:r w:rsidR="003727D3" w:rsidRPr="00B77431">
              <w:rPr>
                <w:sz w:val="21"/>
                <w:szCs w:val="21"/>
              </w:rPr>
              <w:t xml:space="preserve">. </w:t>
            </w:r>
            <w:proofErr w:type="spellStart"/>
            <w:r w:rsidR="00CE0ABB" w:rsidRPr="00B77431">
              <w:rPr>
                <w:sz w:val="21"/>
                <w:szCs w:val="21"/>
              </w:rPr>
              <w:t>Хэт</w:t>
            </w:r>
            <w:proofErr w:type="spellEnd"/>
            <w:r w:rsidR="00CE0ABB" w:rsidRPr="00B77431">
              <w:rPr>
                <w:sz w:val="21"/>
                <w:szCs w:val="21"/>
              </w:rPr>
              <w:t xml:space="preserve"> </w:t>
            </w:r>
            <w:proofErr w:type="spellStart"/>
            <w:r w:rsidR="00CE0ABB" w:rsidRPr="00B77431">
              <w:rPr>
                <w:sz w:val="21"/>
                <w:szCs w:val="21"/>
              </w:rPr>
              <w:t>бага</w:t>
            </w:r>
            <w:proofErr w:type="spellEnd"/>
            <w:r w:rsidR="00CE0ABB" w:rsidRPr="00B77431">
              <w:rPr>
                <w:sz w:val="21"/>
                <w:szCs w:val="21"/>
              </w:rPr>
              <w:t xml:space="preserve"> </w:t>
            </w:r>
            <w:proofErr w:type="spellStart"/>
            <w:r w:rsidR="00CE0ABB" w:rsidRPr="00B77431">
              <w:rPr>
                <w:sz w:val="21"/>
                <w:szCs w:val="21"/>
              </w:rPr>
              <w:t>үнэтэй</w:t>
            </w:r>
            <w:proofErr w:type="spellEnd"/>
            <w:r w:rsidR="00CE0ABB" w:rsidRPr="00B77431">
              <w:rPr>
                <w:sz w:val="21"/>
                <w:szCs w:val="21"/>
              </w:rPr>
              <w:t xml:space="preserve"> </w:t>
            </w:r>
            <w:proofErr w:type="spellStart"/>
            <w:r w:rsidR="00CE0ABB" w:rsidRPr="00B77431">
              <w:rPr>
                <w:sz w:val="21"/>
                <w:szCs w:val="21"/>
              </w:rPr>
              <w:t>тенде</w:t>
            </w:r>
            <w:r w:rsidR="006D3F1C" w:rsidRPr="00B77431">
              <w:rPr>
                <w:sz w:val="21"/>
                <w:szCs w:val="21"/>
              </w:rPr>
              <w:t>р</w:t>
            </w:r>
            <w:proofErr w:type="spellEnd"/>
          </w:p>
        </w:tc>
        <w:tc>
          <w:tcPr>
            <w:tcW w:w="540" w:type="dxa"/>
          </w:tcPr>
          <w:p w14:paraId="7B876B04"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698B8F2D" w14:textId="77777777" w:rsidTr="00056A88">
        <w:trPr>
          <w:gridBefore w:val="1"/>
          <w:gridAfter w:val="1"/>
          <w:wBefore w:w="72" w:type="dxa"/>
          <w:wAfter w:w="990" w:type="dxa"/>
        </w:trPr>
        <w:tc>
          <w:tcPr>
            <w:tcW w:w="1278" w:type="dxa"/>
            <w:gridSpan w:val="2"/>
          </w:tcPr>
          <w:p w14:paraId="3F6C5ECC"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3B7D8B6E" w14:textId="6395534B" w:rsidR="003727D3" w:rsidRPr="00B77431" w:rsidRDefault="00FD6170" w:rsidP="00056A88">
            <w:pPr>
              <w:keepNext/>
              <w:snapToGrid w:val="0"/>
              <w:spacing w:before="100" w:beforeAutospacing="1" w:line="200" w:lineRule="atLeast"/>
              <w:outlineLvl w:val="3"/>
              <w:rPr>
                <w:sz w:val="21"/>
                <w:szCs w:val="21"/>
              </w:rPr>
            </w:pPr>
            <w:r w:rsidRPr="00B77431">
              <w:rPr>
                <w:sz w:val="21"/>
                <w:szCs w:val="21"/>
              </w:rPr>
              <w:t>38</w:t>
            </w:r>
            <w:r w:rsidR="003727D3" w:rsidRPr="00B77431">
              <w:rPr>
                <w:sz w:val="21"/>
                <w:szCs w:val="21"/>
              </w:rPr>
              <w:t xml:space="preserve">. </w:t>
            </w:r>
            <w:proofErr w:type="spellStart"/>
            <w:r w:rsidR="00306098" w:rsidRPr="00B77431">
              <w:rPr>
                <w:sz w:val="21"/>
                <w:szCs w:val="21"/>
              </w:rPr>
              <w:t>Тэнцвэргүй</w:t>
            </w:r>
            <w:proofErr w:type="spellEnd"/>
            <w:r w:rsidR="00306098" w:rsidRPr="00B77431">
              <w:rPr>
                <w:sz w:val="21"/>
                <w:szCs w:val="21"/>
              </w:rPr>
              <w:t xml:space="preserve"> </w:t>
            </w:r>
            <w:r w:rsidR="002F130A">
              <w:rPr>
                <w:sz w:val="21"/>
                <w:szCs w:val="21"/>
                <w:lang w:val="mn-MN"/>
              </w:rPr>
              <w:t xml:space="preserve">эсхүл зардлыг </w:t>
            </w:r>
            <w:r w:rsidR="007F3A0B">
              <w:rPr>
                <w:sz w:val="21"/>
                <w:szCs w:val="21"/>
                <w:lang w:val="mn-MN"/>
              </w:rPr>
              <w:t>урьдчилж нэмсэн</w:t>
            </w:r>
            <w:r w:rsidR="00306098" w:rsidRPr="00B77431">
              <w:rPr>
                <w:sz w:val="21"/>
                <w:szCs w:val="21"/>
              </w:rPr>
              <w:t xml:space="preserve"> </w:t>
            </w:r>
            <w:proofErr w:type="spellStart"/>
            <w:r w:rsidR="00306098" w:rsidRPr="00B77431">
              <w:rPr>
                <w:sz w:val="21"/>
                <w:szCs w:val="21"/>
              </w:rPr>
              <w:t>тендер</w:t>
            </w:r>
            <w:proofErr w:type="spellEnd"/>
          </w:p>
        </w:tc>
        <w:tc>
          <w:tcPr>
            <w:tcW w:w="540" w:type="dxa"/>
          </w:tcPr>
          <w:p w14:paraId="5A5AD433"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24DD6B9D" w14:textId="77777777" w:rsidTr="00056A88">
        <w:trPr>
          <w:gridBefore w:val="1"/>
          <w:gridAfter w:val="1"/>
          <w:wBefore w:w="72" w:type="dxa"/>
          <w:wAfter w:w="990" w:type="dxa"/>
        </w:trPr>
        <w:tc>
          <w:tcPr>
            <w:tcW w:w="1278" w:type="dxa"/>
            <w:gridSpan w:val="2"/>
          </w:tcPr>
          <w:p w14:paraId="2A00ABB5"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76C809FB" w14:textId="360A284C" w:rsidR="003727D3" w:rsidRPr="00B77431" w:rsidRDefault="00FD6170" w:rsidP="00D7437C">
            <w:pPr>
              <w:keepNext/>
              <w:snapToGrid w:val="0"/>
              <w:spacing w:before="100" w:beforeAutospacing="1" w:line="200" w:lineRule="atLeast"/>
              <w:ind w:left="284" w:right="-227" w:hanging="284"/>
              <w:outlineLvl w:val="3"/>
              <w:rPr>
                <w:sz w:val="21"/>
                <w:szCs w:val="21"/>
              </w:rPr>
            </w:pPr>
            <w:r w:rsidRPr="00B77431">
              <w:rPr>
                <w:sz w:val="21"/>
                <w:szCs w:val="21"/>
              </w:rPr>
              <w:t>39</w:t>
            </w:r>
            <w:r w:rsidR="003727D3" w:rsidRPr="00B77431">
              <w:rPr>
                <w:sz w:val="21"/>
                <w:szCs w:val="21"/>
              </w:rPr>
              <w:t xml:space="preserve">. </w:t>
            </w:r>
            <w:proofErr w:type="spellStart"/>
            <w:r w:rsidR="00E34A9A" w:rsidRPr="00B77431">
              <w:rPr>
                <w:sz w:val="21"/>
                <w:szCs w:val="21"/>
              </w:rPr>
              <w:t>Гэрээ</w:t>
            </w:r>
            <w:proofErr w:type="spellEnd"/>
            <w:r w:rsidR="00E34A9A" w:rsidRPr="00B77431">
              <w:rPr>
                <w:sz w:val="21"/>
                <w:szCs w:val="21"/>
              </w:rPr>
              <w:t xml:space="preserve"> </w:t>
            </w:r>
            <w:proofErr w:type="spellStart"/>
            <w:r w:rsidR="00E34A9A" w:rsidRPr="00B77431">
              <w:rPr>
                <w:sz w:val="21"/>
                <w:szCs w:val="21"/>
              </w:rPr>
              <w:t>байгуулах</w:t>
            </w:r>
            <w:proofErr w:type="spellEnd"/>
            <w:r w:rsidR="00E34A9A" w:rsidRPr="00B77431">
              <w:rPr>
                <w:sz w:val="21"/>
                <w:szCs w:val="21"/>
              </w:rPr>
              <w:t xml:space="preserve"> </w:t>
            </w:r>
            <w:proofErr w:type="spellStart"/>
            <w:r w:rsidR="00E34A9A" w:rsidRPr="00B77431">
              <w:rPr>
                <w:sz w:val="21"/>
                <w:szCs w:val="21"/>
              </w:rPr>
              <w:t>эрх</w:t>
            </w:r>
            <w:proofErr w:type="spellEnd"/>
            <w:r w:rsidR="00E34A9A" w:rsidRPr="00B77431">
              <w:rPr>
                <w:sz w:val="21"/>
                <w:szCs w:val="21"/>
              </w:rPr>
              <w:t xml:space="preserve"> </w:t>
            </w:r>
            <w:proofErr w:type="spellStart"/>
            <w:r w:rsidR="00E34A9A" w:rsidRPr="00B77431">
              <w:rPr>
                <w:sz w:val="21"/>
                <w:szCs w:val="21"/>
              </w:rPr>
              <w:t>олгох</w:t>
            </w:r>
            <w:proofErr w:type="spellEnd"/>
            <w:r w:rsidR="00E34A9A" w:rsidRPr="00B77431">
              <w:rPr>
                <w:sz w:val="21"/>
                <w:szCs w:val="21"/>
              </w:rPr>
              <w:t xml:space="preserve"> </w:t>
            </w:r>
            <w:r w:rsidR="00045F28">
              <w:rPr>
                <w:sz w:val="21"/>
                <w:szCs w:val="21"/>
                <w:lang w:val="mn-MN"/>
              </w:rPr>
              <w:t xml:space="preserve">тухай </w:t>
            </w:r>
            <w:proofErr w:type="spellStart"/>
            <w:r w:rsidR="00E34A9A" w:rsidRPr="00B77431">
              <w:rPr>
                <w:sz w:val="21"/>
                <w:szCs w:val="21"/>
              </w:rPr>
              <w:t>илэрхийлэл</w:t>
            </w:r>
            <w:proofErr w:type="spellEnd"/>
            <w:r w:rsidR="00E34A9A" w:rsidRPr="00B77431">
              <w:rPr>
                <w:sz w:val="21"/>
                <w:szCs w:val="21"/>
              </w:rPr>
              <w:t xml:space="preserve"> </w:t>
            </w:r>
            <w:proofErr w:type="spellStart"/>
            <w:r w:rsidR="00E34A9A" w:rsidRPr="00B77431">
              <w:rPr>
                <w:sz w:val="21"/>
                <w:szCs w:val="21"/>
              </w:rPr>
              <w:t>бүхий</w:t>
            </w:r>
            <w:proofErr w:type="spellEnd"/>
            <w:r w:rsidR="00E34A9A" w:rsidRPr="00B77431">
              <w:rPr>
                <w:sz w:val="21"/>
                <w:szCs w:val="21"/>
              </w:rPr>
              <w:t xml:space="preserve"> </w:t>
            </w:r>
            <w:proofErr w:type="spellStart"/>
            <w:r w:rsidR="00E34A9A" w:rsidRPr="00B77431">
              <w:rPr>
                <w:sz w:val="21"/>
                <w:szCs w:val="21"/>
              </w:rPr>
              <w:t>мэдэгдэл</w:t>
            </w:r>
            <w:proofErr w:type="spellEnd"/>
          </w:p>
        </w:tc>
        <w:tc>
          <w:tcPr>
            <w:tcW w:w="540" w:type="dxa"/>
          </w:tcPr>
          <w:p w14:paraId="7333CA1B"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096FB88C" w14:textId="77777777" w:rsidTr="00056A88">
        <w:trPr>
          <w:gridBefore w:val="1"/>
          <w:gridAfter w:val="1"/>
          <w:wBefore w:w="72" w:type="dxa"/>
          <w:wAfter w:w="990" w:type="dxa"/>
        </w:trPr>
        <w:tc>
          <w:tcPr>
            <w:tcW w:w="1098" w:type="dxa"/>
          </w:tcPr>
          <w:p w14:paraId="5D763EF9" w14:textId="5AF63815" w:rsidR="006949F5" w:rsidRPr="00B77431" w:rsidRDefault="005C51A5" w:rsidP="00072CB3">
            <w:pPr>
              <w:snapToGrid w:val="0"/>
              <w:spacing w:before="100" w:beforeAutospacing="1" w:line="200" w:lineRule="atLeast"/>
              <w:jc w:val="left"/>
              <w:rPr>
                <w:b/>
                <w:sz w:val="21"/>
                <w:szCs w:val="21"/>
              </w:rPr>
            </w:pPr>
            <w:r>
              <w:rPr>
                <w:b/>
                <w:sz w:val="21"/>
                <w:szCs w:val="21"/>
                <w:lang w:val="mn-MN"/>
              </w:rPr>
              <w:t>Е</w:t>
            </w:r>
            <w:r w:rsidR="006949F5" w:rsidRPr="00B77431">
              <w:rPr>
                <w:b/>
                <w:sz w:val="21"/>
                <w:szCs w:val="21"/>
              </w:rPr>
              <w:t>.</w:t>
            </w:r>
          </w:p>
        </w:tc>
        <w:tc>
          <w:tcPr>
            <w:tcW w:w="6030" w:type="dxa"/>
            <w:gridSpan w:val="3"/>
          </w:tcPr>
          <w:p w14:paraId="1C5AC79A" w14:textId="389D26E3" w:rsidR="006949F5" w:rsidRPr="005F71DD" w:rsidRDefault="00654F39" w:rsidP="00072CB3">
            <w:pPr>
              <w:snapToGrid w:val="0"/>
              <w:spacing w:before="100" w:beforeAutospacing="1" w:line="200" w:lineRule="atLeast"/>
              <w:rPr>
                <w:sz w:val="21"/>
                <w:szCs w:val="21"/>
                <w:lang w:val="mn-MN"/>
              </w:rPr>
            </w:pPr>
            <w:r w:rsidRPr="00016C21">
              <w:rPr>
                <w:b/>
                <w:sz w:val="21"/>
                <w:szCs w:val="21"/>
                <w:lang w:val="mn-MN"/>
              </w:rPr>
              <w:t>Гэрээ байгуулах эрх олгох</w:t>
            </w:r>
            <w:r>
              <w:rPr>
                <w:sz w:val="21"/>
                <w:szCs w:val="21"/>
                <w:lang w:val="mn-MN"/>
              </w:rPr>
              <w:t>.....</w:t>
            </w:r>
            <w:r w:rsidR="005160F8" w:rsidRPr="00B77431">
              <w:rPr>
                <w:sz w:val="21"/>
                <w:szCs w:val="21"/>
              </w:rPr>
              <w:t>………………………</w:t>
            </w:r>
            <w:r w:rsidR="006949F5" w:rsidRPr="00B77431">
              <w:rPr>
                <w:sz w:val="21"/>
                <w:szCs w:val="21"/>
              </w:rPr>
              <w:t>…</w:t>
            </w:r>
            <w:r w:rsidR="00A32A3A" w:rsidRPr="00B77431">
              <w:rPr>
                <w:sz w:val="21"/>
                <w:szCs w:val="21"/>
              </w:rPr>
              <w:t>…</w:t>
            </w:r>
            <w:r w:rsidR="006949F5" w:rsidRPr="00B77431">
              <w:rPr>
                <w:sz w:val="21"/>
                <w:szCs w:val="21"/>
              </w:rPr>
              <w:t>………</w:t>
            </w:r>
            <w:r w:rsidR="005F71DD">
              <w:rPr>
                <w:sz w:val="21"/>
                <w:szCs w:val="21"/>
                <w:lang w:val="mn-MN"/>
              </w:rPr>
              <w:t>..</w:t>
            </w:r>
          </w:p>
        </w:tc>
        <w:tc>
          <w:tcPr>
            <w:tcW w:w="540" w:type="dxa"/>
          </w:tcPr>
          <w:p w14:paraId="61A81D0F"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D9D6FB4" w14:textId="77777777" w:rsidTr="00056A88">
        <w:trPr>
          <w:gridBefore w:val="1"/>
          <w:gridAfter w:val="1"/>
          <w:wBefore w:w="72" w:type="dxa"/>
          <w:wAfter w:w="990" w:type="dxa"/>
        </w:trPr>
        <w:tc>
          <w:tcPr>
            <w:tcW w:w="1278" w:type="dxa"/>
            <w:gridSpan w:val="2"/>
          </w:tcPr>
          <w:p w14:paraId="1E077C26"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0327481" w14:textId="3193FDBE"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40</w:t>
            </w:r>
            <w:r w:rsidR="006949F5" w:rsidRPr="00B77431">
              <w:rPr>
                <w:sz w:val="21"/>
                <w:szCs w:val="21"/>
              </w:rPr>
              <w:t xml:space="preserve">. </w:t>
            </w:r>
            <w:r w:rsidR="006253D9">
              <w:rPr>
                <w:sz w:val="21"/>
                <w:szCs w:val="21"/>
                <w:lang w:val="mn-MN"/>
              </w:rPr>
              <w:t>Гэрээ байгуулах эрх олгох шалгуур....</w:t>
            </w:r>
            <w:r w:rsidR="006949F5" w:rsidRPr="00B77431">
              <w:rPr>
                <w:sz w:val="21"/>
                <w:szCs w:val="21"/>
              </w:rPr>
              <w:t>……………………….</w:t>
            </w:r>
          </w:p>
        </w:tc>
        <w:tc>
          <w:tcPr>
            <w:tcW w:w="540" w:type="dxa"/>
          </w:tcPr>
          <w:p w14:paraId="4AAC4344"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3AEDEEB" w14:textId="77777777" w:rsidTr="00056A88">
        <w:trPr>
          <w:gridBefore w:val="1"/>
          <w:gridAfter w:val="1"/>
          <w:wBefore w:w="72" w:type="dxa"/>
          <w:wAfter w:w="990" w:type="dxa"/>
        </w:trPr>
        <w:tc>
          <w:tcPr>
            <w:tcW w:w="1278" w:type="dxa"/>
            <w:gridSpan w:val="2"/>
          </w:tcPr>
          <w:p w14:paraId="2BD32AB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F1AEF58" w14:textId="0D76922B"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41</w:t>
            </w:r>
            <w:r w:rsidR="006949F5" w:rsidRPr="00B77431">
              <w:rPr>
                <w:sz w:val="21"/>
                <w:szCs w:val="21"/>
              </w:rPr>
              <w:t xml:space="preserve">. </w:t>
            </w:r>
            <w:r w:rsidR="006253D9">
              <w:rPr>
                <w:sz w:val="21"/>
                <w:szCs w:val="21"/>
                <w:lang w:val="mn-MN"/>
              </w:rPr>
              <w:t>Гэрээ байгуулах эрх олгох мэдэгдэл...</w:t>
            </w:r>
            <w:r w:rsidR="005160F8" w:rsidRPr="00B77431">
              <w:rPr>
                <w:sz w:val="21"/>
                <w:szCs w:val="21"/>
              </w:rPr>
              <w:t>……………………….</w:t>
            </w:r>
          </w:p>
        </w:tc>
        <w:tc>
          <w:tcPr>
            <w:tcW w:w="540" w:type="dxa"/>
          </w:tcPr>
          <w:p w14:paraId="275CF1A4"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33B0CB5" w14:textId="77777777" w:rsidTr="00056A88">
        <w:trPr>
          <w:gridBefore w:val="1"/>
          <w:gridAfter w:val="1"/>
          <w:wBefore w:w="72" w:type="dxa"/>
          <w:wAfter w:w="990" w:type="dxa"/>
        </w:trPr>
        <w:tc>
          <w:tcPr>
            <w:tcW w:w="1278" w:type="dxa"/>
            <w:gridSpan w:val="2"/>
          </w:tcPr>
          <w:p w14:paraId="56AABC01"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EFB5C02" w14:textId="384E3EE4"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42</w:t>
            </w:r>
            <w:r w:rsidR="006949F5" w:rsidRPr="00B77431">
              <w:rPr>
                <w:sz w:val="21"/>
                <w:szCs w:val="21"/>
              </w:rPr>
              <w:t xml:space="preserve">. </w:t>
            </w:r>
            <w:r w:rsidR="00AE3127">
              <w:rPr>
                <w:sz w:val="21"/>
                <w:szCs w:val="21"/>
                <w:lang w:val="mn-MN"/>
              </w:rPr>
              <w:t>Гэрээнд гарын үсэг зурах.</w:t>
            </w:r>
            <w:r w:rsidR="005160F8" w:rsidRPr="00B77431">
              <w:rPr>
                <w:sz w:val="21"/>
                <w:szCs w:val="21"/>
              </w:rPr>
              <w:t>…………………………………….</w:t>
            </w:r>
          </w:p>
        </w:tc>
        <w:tc>
          <w:tcPr>
            <w:tcW w:w="540" w:type="dxa"/>
          </w:tcPr>
          <w:p w14:paraId="3C05BD4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006F149" w14:textId="77777777" w:rsidTr="00056A88">
        <w:trPr>
          <w:gridBefore w:val="1"/>
          <w:gridAfter w:val="1"/>
          <w:wBefore w:w="72" w:type="dxa"/>
          <w:wAfter w:w="990" w:type="dxa"/>
        </w:trPr>
        <w:tc>
          <w:tcPr>
            <w:tcW w:w="1278" w:type="dxa"/>
            <w:gridSpan w:val="2"/>
          </w:tcPr>
          <w:p w14:paraId="4B63534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C7E5DE6" w14:textId="76F8CB0A" w:rsidR="006949F5" w:rsidRPr="00B77431" w:rsidRDefault="005923D4" w:rsidP="005923D4">
            <w:pPr>
              <w:snapToGrid w:val="0"/>
              <w:spacing w:before="100" w:beforeAutospacing="1" w:line="200" w:lineRule="atLeast"/>
              <w:rPr>
                <w:sz w:val="21"/>
                <w:szCs w:val="21"/>
              </w:rPr>
            </w:pPr>
            <w:r w:rsidRPr="00B77431">
              <w:rPr>
                <w:sz w:val="21"/>
                <w:szCs w:val="21"/>
              </w:rPr>
              <w:t>4</w:t>
            </w:r>
            <w:r w:rsidR="00FD6170" w:rsidRPr="00B77431">
              <w:rPr>
                <w:sz w:val="21"/>
                <w:szCs w:val="21"/>
              </w:rPr>
              <w:t>3</w:t>
            </w:r>
            <w:r w:rsidR="006949F5" w:rsidRPr="00B77431">
              <w:rPr>
                <w:sz w:val="21"/>
                <w:szCs w:val="21"/>
              </w:rPr>
              <w:t xml:space="preserve">. </w:t>
            </w:r>
            <w:r w:rsidR="00AE3127">
              <w:rPr>
                <w:sz w:val="21"/>
                <w:szCs w:val="21"/>
                <w:lang w:val="mn-MN"/>
              </w:rPr>
              <w:t>Гүйцэтгэлийн баталгаа.</w:t>
            </w:r>
            <w:r w:rsidR="005160F8" w:rsidRPr="00B77431">
              <w:rPr>
                <w:sz w:val="21"/>
                <w:szCs w:val="21"/>
              </w:rPr>
              <w:t>………………………………</w:t>
            </w:r>
            <w:proofErr w:type="gramStart"/>
            <w:r w:rsidR="00A32A3A" w:rsidRPr="00B77431">
              <w:rPr>
                <w:sz w:val="21"/>
                <w:szCs w:val="21"/>
              </w:rPr>
              <w:t>…..</w:t>
            </w:r>
            <w:proofErr w:type="gramEnd"/>
            <w:r w:rsidR="006949F5" w:rsidRPr="00B77431">
              <w:rPr>
                <w:sz w:val="21"/>
                <w:szCs w:val="21"/>
              </w:rPr>
              <w:t>…...</w:t>
            </w:r>
          </w:p>
        </w:tc>
        <w:tc>
          <w:tcPr>
            <w:tcW w:w="540" w:type="dxa"/>
          </w:tcPr>
          <w:p w14:paraId="56E5269B" w14:textId="77777777" w:rsidR="006949F5" w:rsidRPr="00B77431" w:rsidRDefault="006949F5" w:rsidP="00072CB3">
            <w:pPr>
              <w:snapToGrid w:val="0"/>
              <w:spacing w:before="100" w:beforeAutospacing="1" w:line="200" w:lineRule="atLeast"/>
              <w:jc w:val="left"/>
              <w:rPr>
                <w:b/>
                <w:sz w:val="21"/>
                <w:szCs w:val="21"/>
              </w:rPr>
            </w:pPr>
          </w:p>
        </w:tc>
      </w:tr>
      <w:tr w:rsidR="00B94F76" w:rsidRPr="00B77431" w14:paraId="7E948DB2" w14:textId="77777777" w:rsidTr="00176A9C">
        <w:trPr>
          <w:gridBefore w:val="1"/>
          <w:gridAfter w:val="1"/>
          <w:wBefore w:w="72" w:type="dxa"/>
          <w:wAfter w:w="990" w:type="dxa"/>
        </w:trPr>
        <w:tc>
          <w:tcPr>
            <w:tcW w:w="1278" w:type="dxa"/>
            <w:gridSpan w:val="2"/>
          </w:tcPr>
          <w:p w14:paraId="10A48D1F" w14:textId="77777777" w:rsidR="00B94F76" w:rsidRPr="00B77431" w:rsidRDefault="00B94F76" w:rsidP="00176A9C">
            <w:pPr>
              <w:snapToGrid w:val="0"/>
              <w:spacing w:before="100" w:beforeAutospacing="1" w:line="200" w:lineRule="atLeast"/>
              <w:jc w:val="left"/>
              <w:rPr>
                <w:b/>
                <w:sz w:val="21"/>
                <w:szCs w:val="21"/>
              </w:rPr>
            </w:pPr>
          </w:p>
        </w:tc>
        <w:tc>
          <w:tcPr>
            <w:tcW w:w="5850" w:type="dxa"/>
            <w:gridSpan w:val="2"/>
          </w:tcPr>
          <w:p w14:paraId="13C69F27" w14:textId="5A756DFF" w:rsidR="00B94F76" w:rsidRPr="00B77431" w:rsidRDefault="00B94F76" w:rsidP="00176A9C">
            <w:pPr>
              <w:snapToGrid w:val="0"/>
              <w:spacing w:before="100" w:beforeAutospacing="1" w:line="200" w:lineRule="atLeast"/>
              <w:rPr>
                <w:sz w:val="21"/>
                <w:szCs w:val="21"/>
              </w:rPr>
            </w:pPr>
            <w:r w:rsidRPr="00B77431">
              <w:rPr>
                <w:sz w:val="21"/>
                <w:szCs w:val="21"/>
              </w:rPr>
              <w:t>4</w:t>
            </w:r>
            <w:r>
              <w:rPr>
                <w:sz w:val="21"/>
                <w:szCs w:val="21"/>
                <w:lang w:val="mn-MN"/>
              </w:rPr>
              <w:t>4</w:t>
            </w:r>
            <w:r w:rsidRPr="00B77431">
              <w:rPr>
                <w:sz w:val="21"/>
                <w:szCs w:val="21"/>
              </w:rPr>
              <w:t xml:space="preserve">. </w:t>
            </w:r>
            <w:proofErr w:type="spellStart"/>
            <w:r w:rsidR="004C59A5" w:rsidRPr="00B77431">
              <w:rPr>
                <w:sz w:val="21"/>
                <w:szCs w:val="21"/>
              </w:rPr>
              <w:t>Тендер</w:t>
            </w:r>
            <w:proofErr w:type="spellEnd"/>
            <w:r w:rsidR="004C59A5" w:rsidRPr="00B77431">
              <w:rPr>
                <w:sz w:val="21"/>
                <w:szCs w:val="21"/>
              </w:rPr>
              <w:t xml:space="preserve"> </w:t>
            </w:r>
            <w:proofErr w:type="spellStart"/>
            <w:r w:rsidR="004C59A5" w:rsidRPr="00B77431">
              <w:rPr>
                <w:sz w:val="21"/>
                <w:szCs w:val="21"/>
              </w:rPr>
              <w:t>шалгаруулалттай</w:t>
            </w:r>
            <w:proofErr w:type="spellEnd"/>
            <w:r w:rsidR="004C59A5" w:rsidRPr="00B77431">
              <w:rPr>
                <w:sz w:val="21"/>
                <w:szCs w:val="21"/>
              </w:rPr>
              <w:t xml:space="preserve"> </w:t>
            </w:r>
            <w:proofErr w:type="spellStart"/>
            <w:r w:rsidR="004C59A5" w:rsidRPr="00B77431">
              <w:rPr>
                <w:sz w:val="21"/>
                <w:szCs w:val="21"/>
              </w:rPr>
              <w:t>холбо</w:t>
            </w:r>
            <w:proofErr w:type="spellEnd"/>
            <w:r w:rsidR="004C59A5">
              <w:rPr>
                <w:sz w:val="21"/>
                <w:szCs w:val="21"/>
                <w:lang w:val="mn-MN"/>
              </w:rPr>
              <w:t>отой</w:t>
            </w:r>
            <w:r w:rsidR="004C59A5" w:rsidRPr="00B77431">
              <w:rPr>
                <w:sz w:val="21"/>
                <w:szCs w:val="21"/>
              </w:rPr>
              <w:t xml:space="preserve"> </w:t>
            </w:r>
            <w:proofErr w:type="spellStart"/>
            <w:r w:rsidR="004C59A5" w:rsidRPr="00B77431">
              <w:rPr>
                <w:sz w:val="21"/>
                <w:szCs w:val="21"/>
              </w:rPr>
              <w:t>гомдол</w:t>
            </w:r>
            <w:proofErr w:type="spellEnd"/>
            <w:r w:rsidRPr="00B77431">
              <w:rPr>
                <w:sz w:val="21"/>
                <w:szCs w:val="21"/>
              </w:rPr>
              <w:t>………</w:t>
            </w:r>
            <w:proofErr w:type="gramStart"/>
            <w:r w:rsidRPr="00B77431">
              <w:rPr>
                <w:sz w:val="21"/>
                <w:szCs w:val="21"/>
              </w:rPr>
              <w:t>…..</w:t>
            </w:r>
            <w:proofErr w:type="gramEnd"/>
            <w:r w:rsidRPr="00B77431">
              <w:rPr>
                <w:sz w:val="21"/>
                <w:szCs w:val="21"/>
              </w:rPr>
              <w:t>…...</w:t>
            </w:r>
          </w:p>
        </w:tc>
        <w:tc>
          <w:tcPr>
            <w:tcW w:w="540" w:type="dxa"/>
          </w:tcPr>
          <w:p w14:paraId="45D45A2F" w14:textId="77777777" w:rsidR="00B94F76" w:rsidRPr="00B77431" w:rsidRDefault="00B94F76" w:rsidP="00176A9C">
            <w:pPr>
              <w:snapToGrid w:val="0"/>
              <w:spacing w:before="100" w:beforeAutospacing="1" w:line="200" w:lineRule="atLeast"/>
              <w:jc w:val="left"/>
              <w:rPr>
                <w:b/>
                <w:sz w:val="21"/>
                <w:szCs w:val="21"/>
              </w:rPr>
            </w:pPr>
          </w:p>
        </w:tc>
      </w:tr>
      <w:tr w:rsidR="006949F5" w:rsidRPr="00B77431" w14:paraId="66FEB1AF" w14:textId="77777777" w:rsidTr="00056A88">
        <w:trPr>
          <w:cantSplit/>
        </w:trPr>
        <w:tc>
          <w:tcPr>
            <w:tcW w:w="8730" w:type="dxa"/>
            <w:gridSpan w:val="7"/>
            <w:vAlign w:val="center"/>
          </w:tcPr>
          <w:p w14:paraId="3BEF50E2" w14:textId="1DB588A9" w:rsidR="006949F5" w:rsidRPr="00B77431" w:rsidRDefault="00501A45" w:rsidP="007F455D">
            <w:pPr>
              <w:snapToGrid w:val="0"/>
              <w:spacing w:before="100" w:beforeAutospacing="1" w:after="120" w:line="200" w:lineRule="atLeast"/>
              <w:jc w:val="center"/>
              <w:rPr>
                <w:b/>
                <w:sz w:val="44"/>
                <w:szCs w:val="44"/>
              </w:rPr>
            </w:pPr>
            <w:r>
              <w:rPr>
                <w:b/>
                <w:sz w:val="44"/>
                <w:szCs w:val="44"/>
                <w:lang w:val="mn-MN"/>
              </w:rPr>
              <w:lastRenderedPageBreak/>
              <w:t>1 дүгээр бүлэг</w:t>
            </w:r>
            <w:r w:rsidR="007F455D" w:rsidRPr="00B77431">
              <w:rPr>
                <w:b/>
                <w:sz w:val="44"/>
                <w:szCs w:val="44"/>
              </w:rPr>
              <w:t xml:space="preserve"> </w:t>
            </w:r>
            <w:r w:rsidR="006F275D">
              <w:rPr>
                <w:b/>
                <w:sz w:val="44"/>
                <w:szCs w:val="44"/>
              </w:rPr>
              <w:t>–</w:t>
            </w:r>
            <w:r w:rsidR="007F455D" w:rsidRPr="00B77431">
              <w:rPr>
                <w:b/>
                <w:sz w:val="44"/>
                <w:szCs w:val="44"/>
              </w:rPr>
              <w:t xml:space="preserve"> </w:t>
            </w:r>
            <w:r w:rsidR="006F275D">
              <w:rPr>
                <w:b/>
                <w:sz w:val="44"/>
                <w:szCs w:val="44"/>
                <w:lang w:val="mn-MN"/>
              </w:rPr>
              <w:t>Тендерт оролцогчдод өгөх зааварчилгаа</w:t>
            </w:r>
          </w:p>
        </w:tc>
      </w:tr>
      <w:tr w:rsidR="006949F5" w:rsidRPr="00B77431" w14:paraId="29755F16" w14:textId="77777777" w:rsidTr="00056A88">
        <w:tc>
          <w:tcPr>
            <w:tcW w:w="2250" w:type="dxa"/>
            <w:gridSpan w:val="4"/>
            <w:vAlign w:val="center"/>
          </w:tcPr>
          <w:p w14:paraId="53F380A2" w14:textId="77777777" w:rsidR="006949F5" w:rsidRPr="00B77431" w:rsidRDefault="006949F5" w:rsidP="00072CB3">
            <w:pPr>
              <w:snapToGrid w:val="0"/>
              <w:spacing w:before="100" w:beforeAutospacing="1" w:after="120" w:line="200" w:lineRule="atLeast"/>
              <w:rPr>
                <w:b/>
                <w:sz w:val="28"/>
                <w:szCs w:val="22"/>
              </w:rPr>
            </w:pPr>
          </w:p>
        </w:tc>
        <w:tc>
          <w:tcPr>
            <w:tcW w:w="6480" w:type="dxa"/>
            <w:gridSpan w:val="3"/>
            <w:vAlign w:val="center"/>
          </w:tcPr>
          <w:p w14:paraId="3F9A9C92" w14:textId="1D5D60EF" w:rsidR="006949F5" w:rsidRPr="00B77431" w:rsidRDefault="006F275D" w:rsidP="00072CB3">
            <w:pPr>
              <w:pStyle w:val="BodyText2"/>
              <w:snapToGrid w:val="0"/>
              <w:spacing w:before="100" w:beforeAutospacing="1" w:line="200" w:lineRule="atLeast"/>
              <w:jc w:val="center"/>
              <w:rPr>
                <w:rFonts w:ascii="Times New Roman" w:hAnsi="Times New Roman"/>
                <w:b/>
                <w:bCs/>
                <w:i/>
                <w:iCs/>
                <w:color w:val="auto"/>
                <w:sz w:val="28"/>
                <w:szCs w:val="22"/>
              </w:rPr>
            </w:pPr>
            <w:r>
              <w:rPr>
                <w:rFonts w:ascii="Times New Roman" w:hAnsi="Times New Roman"/>
                <w:b/>
                <w:bCs/>
                <w:iCs/>
                <w:color w:val="auto"/>
                <w:sz w:val="28"/>
                <w:szCs w:val="22"/>
                <w:lang w:val="mn-MN"/>
              </w:rPr>
              <w:t>А. Ерөнхий зүйл</w:t>
            </w:r>
            <w:r w:rsidR="006949F5" w:rsidRPr="00B77431">
              <w:rPr>
                <w:rFonts w:ascii="Times New Roman" w:hAnsi="Times New Roman"/>
                <w:b/>
                <w:bCs/>
                <w:iCs/>
                <w:color w:val="auto"/>
                <w:sz w:val="28"/>
                <w:szCs w:val="22"/>
              </w:rPr>
              <w:t xml:space="preserve"> </w:t>
            </w:r>
          </w:p>
        </w:tc>
      </w:tr>
      <w:tr w:rsidR="006949F5" w:rsidRPr="003D71F0" w14:paraId="5E4A70E8" w14:textId="77777777" w:rsidTr="00056A88">
        <w:tc>
          <w:tcPr>
            <w:tcW w:w="2250" w:type="dxa"/>
            <w:gridSpan w:val="4"/>
          </w:tcPr>
          <w:p w14:paraId="16CDA4DD" w14:textId="3F53418C" w:rsidR="006949F5" w:rsidRPr="00B77431" w:rsidRDefault="00606F35" w:rsidP="003E52BB">
            <w:pPr>
              <w:pStyle w:val="StyleHeader1-ClausesLeft0Hanging03After0pt"/>
              <w:numPr>
                <w:ilvl w:val="0"/>
                <w:numId w:val="8"/>
              </w:numPr>
              <w:snapToGrid w:val="0"/>
              <w:spacing w:before="100" w:beforeAutospacing="1" w:line="200" w:lineRule="atLeast"/>
              <w:ind w:left="0" w:firstLine="0"/>
              <w:rPr>
                <w:szCs w:val="22"/>
                <w:lang w:val="en-US"/>
              </w:rPr>
            </w:pPr>
            <w:r>
              <w:rPr>
                <w:sz w:val="22"/>
                <w:szCs w:val="22"/>
                <w:lang w:val="mn-MN"/>
              </w:rPr>
              <w:t>Тендерийн цар хүрээ</w:t>
            </w:r>
          </w:p>
        </w:tc>
        <w:tc>
          <w:tcPr>
            <w:tcW w:w="6480" w:type="dxa"/>
            <w:gridSpan w:val="3"/>
          </w:tcPr>
          <w:p w14:paraId="6A3A6BE7" w14:textId="23C483EB" w:rsidR="006949F5" w:rsidRPr="003D71F0" w:rsidRDefault="00F61D6F" w:rsidP="00BE6848">
            <w:pPr>
              <w:pStyle w:val="StyleStyleHeader1-ClausesAfter0ptLeft0Hanging"/>
              <w:keepNext/>
              <w:numPr>
                <w:ilvl w:val="1"/>
                <w:numId w:val="2"/>
              </w:numPr>
              <w:tabs>
                <w:tab w:val="clear" w:pos="360"/>
                <w:tab w:val="clear" w:pos="576"/>
                <w:tab w:val="left" w:pos="-6498"/>
              </w:tabs>
              <w:snapToGrid w:val="0"/>
              <w:spacing w:before="100" w:beforeAutospacing="1" w:line="200" w:lineRule="atLeast"/>
              <w:ind w:left="357" w:hanging="357"/>
              <w:outlineLvl w:val="3"/>
              <w:rPr>
                <w:sz w:val="22"/>
                <w:szCs w:val="22"/>
                <w:lang w:val="en-US"/>
              </w:rPr>
            </w:pPr>
            <w:proofErr w:type="spellStart"/>
            <w:r w:rsidRPr="003D71F0">
              <w:rPr>
                <w:sz w:val="22"/>
                <w:szCs w:val="22"/>
                <w:lang w:val="en-US"/>
              </w:rPr>
              <w:t>Тендер</w:t>
            </w:r>
            <w:proofErr w:type="spellEnd"/>
            <w:r w:rsidRPr="003D71F0">
              <w:rPr>
                <w:sz w:val="22"/>
                <w:szCs w:val="22"/>
                <w:lang w:val="en-US"/>
              </w:rPr>
              <w:t xml:space="preserve"> </w:t>
            </w:r>
            <w:proofErr w:type="spellStart"/>
            <w:r w:rsidRPr="003D71F0">
              <w:rPr>
                <w:sz w:val="22"/>
                <w:szCs w:val="22"/>
                <w:lang w:val="en-US"/>
              </w:rPr>
              <w:t>шалгаруулалтын</w:t>
            </w:r>
            <w:proofErr w:type="spellEnd"/>
            <w:r w:rsidRPr="003D71F0">
              <w:rPr>
                <w:sz w:val="22"/>
                <w:szCs w:val="22"/>
                <w:lang w:val="en-US"/>
              </w:rPr>
              <w:t xml:space="preserve"> </w:t>
            </w:r>
            <w:proofErr w:type="spellStart"/>
            <w:r w:rsidRPr="003D71F0">
              <w:rPr>
                <w:sz w:val="22"/>
                <w:szCs w:val="22"/>
                <w:lang w:val="en-US"/>
              </w:rPr>
              <w:t>өгөгдлийн</w:t>
            </w:r>
            <w:proofErr w:type="spellEnd"/>
            <w:r w:rsidRPr="003D71F0">
              <w:rPr>
                <w:sz w:val="22"/>
                <w:szCs w:val="22"/>
                <w:lang w:val="en-US"/>
              </w:rPr>
              <w:t xml:space="preserve"> </w:t>
            </w:r>
            <w:proofErr w:type="spellStart"/>
            <w:r w:rsidRPr="003D71F0">
              <w:rPr>
                <w:sz w:val="22"/>
                <w:szCs w:val="22"/>
                <w:lang w:val="en-US"/>
              </w:rPr>
              <w:t>хүснэгт</w:t>
            </w:r>
            <w:proofErr w:type="spellEnd"/>
            <w:r w:rsidRPr="003D71F0">
              <w:rPr>
                <w:sz w:val="22"/>
                <w:szCs w:val="22"/>
                <w:lang w:val="en-US"/>
              </w:rPr>
              <w:t xml:space="preserve"> (ТШӨХ)-д </w:t>
            </w:r>
            <w:proofErr w:type="spellStart"/>
            <w:r w:rsidRPr="003D71F0">
              <w:rPr>
                <w:sz w:val="22"/>
                <w:szCs w:val="22"/>
                <w:lang w:val="en-US"/>
              </w:rPr>
              <w:t>заас</w:t>
            </w:r>
            <w:proofErr w:type="spellEnd"/>
            <w:r w:rsidRPr="003D71F0">
              <w:rPr>
                <w:sz w:val="22"/>
                <w:szCs w:val="22"/>
                <w:lang w:val="mn-MN"/>
              </w:rPr>
              <w:t>а</w:t>
            </w:r>
            <w:r w:rsidRPr="003D71F0">
              <w:rPr>
                <w:sz w:val="22"/>
                <w:szCs w:val="22"/>
                <w:lang w:val="en-US"/>
              </w:rPr>
              <w:t xml:space="preserve">н </w:t>
            </w:r>
            <w:r w:rsidRPr="003D71F0">
              <w:rPr>
                <w:sz w:val="22"/>
                <w:szCs w:val="22"/>
                <w:lang w:val="mn-MN"/>
              </w:rPr>
              <w:t>т</w:t>
            </w:r>
            <w:proofErr w:type="spellStart"/>
            <w:r w:rsidR="009F0268" w:rsidRPr="003D71F0">
              <w:rPr>
                <w:sz w:val="22"/>
                <w:szCs w:val="22"/>
                <w:lang w:val="en-US"/>
              </w:rPr>
              <w:t>ендерийн</w:t>
            </w:r>
            <w:proofErr w:type="spellEnd"/>
            <w:r w:rsidR="009F0268" w:rsidRPr="003D71F0">
              <w:rPr>
                <w:sz w:val="22"/>
                <w:szCs w:val="22"/>
                <w:lang w:val="en-US"/>
              </w:rPr>
              <w:t xml:space="preserve"> </w:t>
            </w:r>
            <w:proofErr w:type="spellStart"/>
            <w:r w:rsidR="009F0268" w:rsidRPr="003D71F0">
              <w:rPr>
                <w:sz w:val="22"/>
                <w:szCs w:val="22"/>
                <w:lang w:val="en-US"/>
              </w:rPr>
              <w:t>урилга</w:t>
            </w:r>
            <w:proofErr w:type="spellEnd"/>
            <w:r w:rsidR="009F0268" w:rsidRPr="003D71F0">
              <w:rPr>
                <w:sz w:val="22"/>
                <w:szCs w:val="22"/>
                <w:lang w:val="en-US"/>
              </w:rPr>
              <w:t xml:space="preserve"> (ТУ)-</w:t>
            </w:r>
            <w:proofErr w:type="spellStart"/>
            <w:r w:rsidR="009F0268" w:rsidRPr="003D71F0">
              <w:rPr>
                <w:sz w:val="22"/>
                <w:szCs w:val="22"/>
                <w:lang w:val="en-US"/>
              </w:rPr>
              <w:t>тай</w:t>
            </w:r>
            <w:proofErr w:type="spellEnd"/>
            <w:r w:rsidR="009F0268" w:rsidRPr="003D71F0">
              <w:rPr>
                <w:sz w:val="22"/>
                <w:szCs w:val="22"/>
                <w:lang w:val="en-US"/>
              </w:rPr>
              <w:t xml:space="preserve"> </w:t>
            </w:r>
            <w:proofErr w:type="spellStart"/>
            <w:r w:rsidR="009F0268" w:rsidRPr="003D71F0">
              <w:rPr>
                <w:sz w:val="22"/>
                <w:szCs w:val="22"/>
                <w:lang w:val="en-US"/>
              </w:rPr>
              <w:t>холбогдуулан</w:t>
            </w:r>
            <w:proofErr w:type="spellEnd"/>
            <w:r w:rsidR="009F0268" w:rsidRPr="003D71F0">
              <w:rPr>
                <w:sz w:val="22"/>
                <w:szCs w:val="22"/>
                <w:lang w:val="en-US"/>
              </w:rPr>
              <w:t xml:space="preserve"> </w:t>
            </w:r>
            <w:proofErr w:type="spellStart"/>
            <w:r w:rsidR="009F0268" w:rsidRPr="003D71F0">
              <w:rPr>
                <w:sz w:val="22"/>
                <w:szCs w:val="22"/>
                <w:lang w:val="en-US"/>
              </w:rPr>
              <w:t>Захиалагч</w:t>
            </w:r>
            <w:proofErr w:type="spellEnd"/>
            <w:r w:rsidR="009F0268" w:rsidRPr="003D71F0">
              <w:rPr>
                <w:sz w:val="22"/>
                <w:szCs w:val="22"/>
                <w:lang w:val="en-US"/>
              </w:rPr>
              <w:t xml:space="preserve"> </w:t>
            </w:r>
            <w:proofErr w:type="spellStart"/>
            <w:r w:rsidR="009F0268" w:rsidRPr="003D71F0">
              <w:rPr>
                <w:sz w:val="22"/>
                <w:szCs w:val="22"/>
                <w:lang w:val="en-US"/>
              </w:rPr>
              <w:t>нь</w:t>
            </w:r>
            <w:proofErr w:type="spellEnd"/>
            <w:r w:rsidR="009F0268" w:rsidRPr="003D71F0">
              <w:rPr>
                <w:sz w:val="22"/>
                <w:szCs w:val="22"/>
                <w:lang w:val="en-US"/>
              </w:rPr>
              <w:t xml:space="preserve"> </w:t>
            </w:r>
            <w:proofErr w:type="spellStart"/>
            <w:r w:rsidR="009F0268" w:rsidRPr="003D71F0">
              <w:rPr>
                <w:sz w:val="22"/>
                <w:szCs w:val="22"/>
                <w:lang w:val="en-US"/>
              </w:rPr>
              <w:t>энэхүү</w:t>
            </w:r>
            <w:proofErr w:type="spellEnd"/>
            <w:r w:rsidR="009F0268" w:rsidRPr="003D71F0">
              <w:rPr>
                <w:sz w:val="22"/>
                <w:szCs w:val="22"/>
                <w:lang w:val="en-US"/>
              </w:rPr>
              <w:t xml:space="preserve"> </w:t>
            </w:r>
            <w:proofErr w:type="spellStart"/>
            <w:r w:rsidR="009F0268" w:rsidRPr="003D71F0">
              <w:rPr>
                <w:sz w:val="22"/>
                <w:szCs w:val="22"/>
                <w:lang w:val="en-US"/>
              </w:rPr>
              <w:t>тендерийн</w:t>
            </w:r>
            <w:proofErr w:type="spellEnd"/>
            <w:r w:rsidR="009F0268" w:rsidRPr="003D71F0">
              <w:rPr>
                <w:sz w:val="22"/>
                <w:szCs w:val="22"/>
                <w:lang w:val="en-US"/>
              </w:rPr>
              <w:t xml:space="preserve"> </w:t>
            </w:r>
            <w:proofErr w:type="spellStart"/>
            <w:r w:rsidR="009F0268" w:rsidRPr="003D71F0">
              <w:rPr>
                <w:sz w:val="22"/>
                <w:szCs w:val="22"/>
                <w:lang w:val="en-US"/>
              </w:rPr>
              <w:t>баримт</w:t>
            </w:r>
            <w:proofErr w:type="spellEnd"/>
            <w:r w:rsidR="009F0268" w:rsidRPr="003D71F0">
              <w:rPr>
                <w:sz w:val="22"/>
                <w:szCs w:val="22"/>
                <w:lang w:val="en-US"/>
              </w:rPr>
              <w:t xml:space="preserve"> </w:t>
            </w:r>
            <w:proofErr w:type="spellStart"/>
            <w:r w:rsidR="009F0268" w:rsidRPr="003D71F0">
              <w:rPr>
                <w:sz w:val="22"/>
                <w:szCs w:val="22"/>
                <w:lang w:val="en-US"/>
              </w:rPr>
              <w:t>бичгийг</w:t>
            </w:r>
            <w:proofErr w:type="spellEnd"/>
            <w:r w:rsidR="009F0268" w:rsidRPr="003D71F0">
              <w:rPr>
                <w:sz w:val="22"/>
                <w:szCs w:val="22"/>
                <w:lang w:val="en-US"/>
              </w:rPr>
              <w:t xml:space="preserve"> 6</w:t>
            </w:r>
            <w:r w:rsidR="009F57AD" w:rsidRPr="003D71F0">
              <w:rPr>
                <w:sz w:val="22"/>
                <w:szCs w:val="22"/>
                <w:lang w:val="mn-MN"/>
              </w:rPr>
              <w:t xml:space="preserve"> дугаар</w:t>
            </w:r>
            <w:r w:rsidR="009F0268" w:rsidRPr="003D71F0">
              <w:rPr>
                <w:sz w:val="22"/>
                <w:szCs w:val="22"/>
                <w:lang w:val="en-US"/>
              </w:rPr>
              <w:t xml:space="preserve"> </w:t>
            </w:r>
            <w:r w:rsidR="009F57AD" w:rsidRPr="003D71F0">
              <w:rPr>
                <w:sz w:val="22"/>
                <w:szCs w:val="22"/>
                <w:lang w:val="mn-MN"/>
              </w:rPr>
              <w:t xml:space="preserve">бүлэг </w:t>
            </w:r>
            <w:r w:rsidR="009F0268" w:rsidRPr="003D71F0">
              <w:rPr>
                <w:sz w:val="22"/>
                <w:szCs w:val="22"/>
                <w:lang w:val="en-US"/>
              </w:rPr>
              <w:t>(</w:t>
            </w:r>
            <w:r w:rsidR="009F57AD" w:rsidRPr="003D71F0">
              <w:rPr>
                <w:sz w:val="22"/>
                <w:szCs w:val="22"/>
                <w:lang w:val="mn-MN"/>
              </w:rPr>
              <w:t>Т</w:t>
            </w:r>
            <w:proofErr w:type="spellStart"/>
            <w:r w:rsidR="009F0268" w:rsidRPr="003D71F0">
              <w:rPr>
                <w:sz w:val="22"/>
                <w:szCs w:val="22"/>
                <w:lang w:val="en-US"/>
              </w:rPr>
              <w:t>одорхойлолт</w:t>
            </w:r>
            <w:proofErr w:type="spellEnd"/>
            <w:r w:rsidR="009F0268" w:rsidRPr="003D71F0">
              <w:rPr>
                <w:sz w:val="22"/>
                <w:szCs w:val="22"/>
                <w:lang w:val="en-US"/>
              </w:rPr>
              <w:t xml:space="preserve"> б</w:t>
            </w:r>
            <w:r w:rsidR="009F57AD" w:rsidRPr="003D71F0">
              <w:rPr>
                <w:sz w:val="22"/>
                <w:szCs w:val="22"/>
                <w:lang w:val="mn-MN"/>
              </w:rPr>
              <w:t>а</w:t>
            </w:r>
            <w:r w:rsidR="009F0268" w:rsidRPr="003D71F0">
              <w:rPr>
                <w:sz w:val="22"/>
                <w:szCs w:val="22"/>
                <w:lang w:val="en-US"/>
              </w:rPr>
              <w:t xml:space="preserve"> </w:t>
            </w:r>
            <w:proofErr w:type="spellStart"/>
            <w:r w:rsidR="009F0268" w:rsidRPr="003D71F0">
              <w:rPr>
                <w:sz w:val="22"/>
                <w:szCs w:val="22"/>
                <w:lang w:val="en-US"/>
              </w:rPr>
              <w:t>бусад</w:t>
            </w:r>
            <w:proofErr w:type="spellEnd"/>
            <w:r w:rsidR="009F0268" w:rsidRPr="003D71F0">
              <w:rPr>
                <w:sz w:val="22"/>
                <w:szCs w:val="22"/>
                <w:lang w:val="en-US"/>
              </w:rPr>
              <w:t xml:space="preserve"> </w:t>
            </w:r>
            <w:proofErr w:type="spellStart"/>
            <w:r w:rsidR="009F0268" w:rsidRPr="003D71F0">
              <w:rPr>
                <w:sz w:val="22"/>
                <w:szCs w:val="22"/>
                <w:lang w:val="en-US"/>
              </w:rPr>
              <w:t>шаардлага</w:t>
            </w:r>
            <w:proofErr w:type="spellEnd"/>
            <w:r w:rsidR="009F0268" w:rsidRPr="003D71F0">
              <w:rPr>
                <w:sz w:val="22"/>
                <w:szCs w:val="22"/>
                <w:lang w:val="en-US"/>
              </w:rPr>
              <w:t>)-</w:t>
            </w:r>
            <w:r w:rsidR="009F57AD" w:rsidRPr="003D71F0">
              <w:rPr>
                <w:sz w:val="22"/>
                <w:szCs w:val="22"/>
                <w:lang w:val="mn-MN"/>
              </w:rPr>
              <w:t>т</w:t>
            </w:r>
            <w:r w:rsidR="009F0268" w:rsidRPr="003D71F0">
              <w:rPr>
                <w:sz w:val="22"/>
                <w:szCs w:val="22"/>
                <w:lang w:val="en-US"/>
              </w:rPr>
              <w:t xml:space="preserve"> </w:t>
            </w:r>
            <w:proofErr w:type="spellStart"/>
            <w:r w:rsidR="009F0268" w:rsidRPr="003D71F0">
              <w:rPr>
                <w:sz w:val="22"/>
                <w:szCs w:val="22"/>
                <w:lang w:val="en-US"/>
              </w:rPr>
              <w:t>заасан</w:t>
            </w:r>
            <w:proofErr w:type="spellEnd"/>
            <w:r w:rsidR="009F0268" w:rsidRPr="003D71F0">
              <w:rPr>
                <w:sz w:val="22"/>
                <w:szCs w:val="22"/>
                <w:lang w:val="en-US"/>
              </w:rPr>
              <w:t xml:space="preserve"> </w:t>
            </w:r>
            <w:proofErr w:type="spellStart"/>
            <w:r w:rsidR="009F0268" w:rsidRPr="003D71F0">
              <w:rPr>
                <w:sz w:val="22"/>
                <w:szCs w:val="22"/>
                <w:lang w:val="en-US"/>
              </w:rPr>
              <w:t>ажлын</w:t>
            </w:r>
            <w:proofErr w:type="spellEnd"/>
            <w:r w:rsidR="009F0268" w:rsidRPr="003D71F0">
              <w:rPr>
                <w:sz w:val="22"/>
                <w:szCs w:val="22"/>
                <w:lang w:val="en-US"/>
              </w:rPr>
              <w:t xml:space="preserve"> худалдан авах </w:t>
            </w:r>
            <w:proofErr w:type="spellStart"/>
            <w:r w:rsidR="009F0268" w:rsidRPr="003D71F0">
              <w:rPr>
                <w:sz w:val="22"/>
                <w:szCs w:val="22"/>
                <w:lang w:val="en-US"/>
              </w:rPr>
              <w:t>ажиллагааг</w:t>
            </w:r>
            <w:proofErr w:type="spellEnd"/>
            <w:r w:rsidR="009F0268" w:rsidRPr="003D71F0">
              <w:rPr>
                <w:sz w:val="22"/>
                <w:szCs w:val="22"/>
                <w:lang w:val="en-US"/>
              </w:rPr>
              <w:t xml:space="preserve"> </w:t>
            </w:r>
            <w:proofErr w:type="spellStart"/>
            <w:r w:rsidR="009F0268" w:rsidRPr="003D71F0">
              <w:rPr>
                <w:sz w:val="22"/>
                <w:szCs w:val="22"/>
                <w:lang w:val="en-US"/>
              </w:rPr>
              <w:t>зохион</w:t>
            </w:r>
            <w:proofErr w:type="spellEnd"/>
            <w:r w:rsidR="009F0268" w:rsidRPr="003D71F0">
              <w:rPr>
                <w:sz w:val="22"/>
                <w:szCs w:val="22"/>
                <w:lang w:val="en-US"/>
              </w:rPr>
              <w:t xml:space="preserve"> </w:t>
            </w:r>
            <w:proofErr w:type="spellStart"/>
            <w:r w:rsidR="009F0268" w:rsidRPr="003D71F0">
              <w:rPr>
                <w:sz w:val="22"/>
                <w:szCs w:val="22"/>
                <w:lang w:val="en-US"/>
              </w:rPr>
              <w:t>байгуулахаар</w:t>
            </w:r>
            <w:proofErr w:type="spellEnd"/>
            <w:r w:rsidR="009F0268" w:rsidRPr="003D71F0">
              <w:rPr>
                <w:sz w:val="22"/>
                <w:szCs w:val="22"/>
                <w:lang w:val="en-US"/>
              </w:rPr>
              <w:t xml:space="preserve"> </w:t>
            </w:r>
            <w:proofErr w:type="spellStart"/>
            <w:r w:rsidR="009F0268" w:rsidRPr="003D71F0">
              <w:rPr>
                <w:sz w:val="22"/>
                <w:szCs w:val="22"/>
                <w:lang w:val="en-US"/>
              </w:rPr>
              <w:t>гаргав</w:t>
            </w:r>
            <w:proofErr w:type="spellEnd"/>
            <w:r w:rsidR="009F0268" w:rsidRPr="003D71F0">
              <w:rPr>
                <w:sz w:val="22"/>
                <w:szCs w:val="22"/>
                <w:lang w:val="en-US"/>
              </w:rPr>
              <w:t xml:space="preserve">. </w:t>
            </w:r>
            <w:proofErr w:type="spellStart"/>
            <w:r w:rsidR="009F0268" w:rsidRPr="003D71F0">
              <w:rPr>
                <w:sz w:val="22"/>
                <w:szCs w:val="22"/>
                <w:lang w:val="en-US"/>
              </w:rPr>
              <w:t>Нээлттэй</w:t>
            </w:r>
            <w:proofErr w:type="spellEnd"/>
            <w:r w:rsidR="009F0268" w:rsidRPr="003D71F0">
              <w:rPr>
                <w:sz w:val="22"/>
                <w:szCs w:val="22"/>
                <w:lang w:val="en-US"/>
              </w:rPr>
              <w:t xml:space="preserve"> </w:t>
            </w:r>
            <w:proofErr w:type="spellStart"/>
            <w:r w:rsidR="009F0268" w:rsidRPr="003D71F0">
              <w:rPr>
                <w:sz w:val="22"/>
                <w:szCs w:val="22"/>
                <w:lang w:val="en-US"/>
              </w:rPr>
              <w:t>өрсөлдөөнт</w:t>
            </w:r>
            <w:proofErr w:type="spellEnd"/>
            <w:r w:rsidR="009F0268" w:rsidRPr="003D71F0">
              <w:rPr>
                <w:sz w:val="22"/>
                <w:szCs w:val="22"/>
                <w:lang w:val="en-US"/>
              </w:rPr>
              <w:t xml:space="preserve"> </w:t>
            </w:r>
            <w:proofErr w:type="spellStart"/>
            <w:r w:rsidR="009F0268" w:rsidRPr="003D71F0">
              <w:rPr>
                <w:sz w:val="22"/>
                <w:szCs w:val="22"/>
                <w:lang w:val="en-US"/>
              </w:rPr>
              <w:t>тендер</w:t>
            </w:r>
            <w:proofErr w:type="spellEnd"/>
            <w:r w:rsidR="009F0268" w:rsidRPr="003D71F0">
              <w:rPr>
                <w:sz w:val="22"/>
                <w:szCs w:val="22"/>
                <w:lang w:val="en-US"/>
              </w:rPr>
              <w:t xml:space="preserve"> </w:t>
            </w:r>
            <w:proofErr w:type="spellStart"/>
            <w:r w:rsidR="009F0268" w:rsidRPr="003D71F0">
              <w:rPr>
                <w:sz w:val="22"/>
                <w:szCs w:val="22"/>
                <w:lang w:val="en-US"/>
              </w:rPr>
              <w:t>шалгаруулалт</w:t>
            </w:r>
            <w:proofErr w:type="spellEnd"/>
            <w:r w:rsidR="009F0268" w:rsidRPr="003D71F0">
              <w:rPr>
                <w:sz w:val="22"/>
                <w:szCs w:val="22"/>
                <w:lang w:val="en-US"/>
              </w:rPr>
              <w:t xml:space="preserve"> (НӨТШ)-</w:t>
            </w:r>
            <w:proofErr w:type="spellStart"/>
            <w:r w:rsidR="009F0268" w:rsidRPr="003D71F0">
              <w:rPr>
                <w:sz w:val="22"/>
                <w:szCs w:val="22"/>
                <w:lang w:val="en-US"/>
              </w:rPr>
              <w:t>ын</w:t>
            </w:r>
            <w:proofErr w:type="spellEnd"/>
            <w:r w:rsidR="009F0268" w:rsidRPr="003D71F0">
              <w:rPr>
                <w:sz w:val="22"/>
                <w:szCs w:val="22"/>
                <w:lang w:val="en-US"/>
              </w:rPr>
              <w:t xml:space="preserve"> </w:t>
            </w:r>
            <w:proofErr w:type="spellStart"/>
            <w:r w:rsidR="009F0268" w:rsidRPr="003D71F0">
              <w:rPr>
                <w:sz w:val="22"/>
                <w:szCs w:val="22"/>
                <w:lang w:val="en-US"/>
              </w:rPr>
              <w:t>гэрээний</w:t>
            </w:r>
            <w:proofErr w:type="spellEnd"/>
            <w:r w:rsidR="009F0268" w:rsidRPr="003D71F0">
              <w:rPr>
                <w:sz w:val="22"/>
                <w:szCs w:val="22"/>
                <w:lang w:val="en-US"/>
              </w:rPr>
              <w:t xml:space="preserve"> </w:t>
            </w:r>
            <w:proofErr w:type="spellStart"/>
            <w:r w:rsidR="009F0268" w:rsidRPr="003D71F0">
              <w:rPr>
                <w:sz w:val="22"/>
                <w:szCs w:val="22"/>
                <w:lang w:val="en-US"/>
              </w:rPr>
              <w:t>нэр</w:t>
            </w:r>
            <w:proofErr w:type="spellEnd"/>
            <w:r w:rsidR="009F0268" w:rsidRPr="003D71F0">
              <w:rPr>
                <w:sz w:val="22"/>
                <w:szCs w:val="22"/>
                <w:lang w:val="en-US"/>
              </w:rPr>
              <w:t xml:space="preserve">, </w:t>
            </w:r>
            <w:proofErr w:type="spellStart"/>
            <w:r w:rsidR="009F0268" w:rsidRPr="003D71F0">
              <w:rPr>
                <w:sz w:val="22"/>
                <w:szCs w:val="22"/>
                <w:lang w:val="en-US"/>
              </w:rPr>
              <w:t>тодорхойлолт</w:t>
            </w:r>
            <w:proofErr w:type="spellEnd"/>
            <w:r w:rsidR="009F0268" w:rsidRPr="003D71F0">
              <w:rPr>
                <w:sz w:val="22"/>
                <w:szCs w:val="22"/>
                <w:lang w:val="en-US"/>
              </w:rPr>
              <w:t xml:space="preserve">, </w:t>
            </w:r>
            <w:proofErr w:type="spellStart"/>
            <w:r w:rsidR="009F0268" w:rsidRPr="003D71F0">
              <w:rPr>
                <w:sz w:val="22"/>
                <w:szCs w:val="22"/>
                <w:lang w:val="en-US"/>
              </w:rPr>
              <w:t>дугаарыг</w:t>
            </w:r>
            <w:proofErr w:type="spellEnd"/>
            <w:r w:rsidR="009F0268" w:rsidRPr="003D71F0">
              <w:rPr>
                <w:sz w:val="22"/>
                <w:szCs w:val="22"/>
                <w:lang w:val="en-US"/>
              </w:rPr>
              <w:t xml:space="preserve"> ТШӨХ-д </w:t>
            </w:r>
            <w:proofErr w:type="spellStart"/>
            <w:r w:rsidR="009F0268" w:rsidRPr="003D71F0">
              <w:rPr>
                <w:sz w:val="22"/>
                <w:szCs w:val="22"/>
                <w:lang w:val="en-US"/>
              </w:rPr>
              <w:t>заав</w:t>
            </w:r>
            <w:proofErr w:type="spellEnd"/>
            <w:r w:rsidR="009F0268" w:rsidRPr="003D71F0">
              <w:rPr>
                <w:sz w:val="22"/>
                <w:szCs w:val="22"/>
                <w:lang w:val="en-US"/>
              </w:rPr>
              <w:t>.</w:t>
            </w:r>
          </w:p>
        </w:tc>
      </w:tr>
      <w:tr w:rsidR="006949F5" w:rsidRPr="00B77431" w14:paraId="5A57D427" w14:textId="77777777" w:rsidTr="00056A88">
        <w:tc>
          <w:tcPr>
            <w:tcW w:w="2250" w:type="dxa"/>
            <w:gridSpan w:val="4"/>
          </w:tcPr>
          <w:p w14:paraId="68DA5503" w14:textId="77777777" w:rsidR="006949F5" w:rsidRPr="00B77431" w:rsidRDefault="006949F5" w:rsidP="00072CB3">
            <w:pPr>
              <w:snapToGrid w:val="0"/>
              <w:spacing w:before="100" w:beforeAutospacing="1" w:after="120" w:line="200" w:lineRule="atLeast"/>
              <w:rPr>
                <w:szCs w:val="22"/>
              </w:rPr>
            </w:pPr>
          </w:p>
        </w:tc>
        <w:tc>
          <w:tcPr>
            <w:tcW w:w="6480" w:type="dxa"/>
            <w:gridSpan w:val="3"/>
          </w:tcPr>
          <w:p w14:paraId="1AFC410A" w14:textId="73E133D0" w:rsidR="006949F5" w:rsidRPr="00B77431" w:rsidRDefault="006949F5" w:rsidP="00465EF1">
            <w:pPr>
              <w:pStyle w:val="StyleHeader1-ClausesAfter0pt"/>
              <w:tabs>
                <w:tab w:val="left" w:pos="-8118"/>
              </w:tabs>
              <w:snapToGrid w:val="0"/>
              <w:spacing w:before="100" w:beforeAutospacing="1" w:line="200" w:lineRule="atLeast"/>
              <w:ind w:left="360" w:hanging="360"/>
              <w:rPr>
                <w:szCs w:val="22"/>
                <w:lang w:val="en-US"/>
              </w:rPr>
            </w:pPr>
            <w:r w:rsidRPr="00B77431">
              <w:rPr>
                <w:sz w:val="22"/>
                <w:szCs w:val="22"/>
                <w:lang w:val="en-US"/>
              </w:rPr>
              <w:t>1.2</w:t>
            </w:r>
            <w:r w:rsidRPr="00B77431">
              <w:rPr>
                <w:sz w:val="22"/>
                <w:szCs w:val="22"/>
                <w:lang w:val="en-US"/>
              </w:rPr>
              <w:tab/>
            </w:r>
            <w:proofErr w:type="spellStart"/>
            <w:r w:rsidR="00F1176F" w:rsidRPr="00F1176F">
              <w:rPr>
                <w:sz w:val="22"/>
                <w:szCs w:val="22"/>
                <w:lang w:val="en-US"/>
              </w:rPr>
              <w:t>Шалгарсан</w:t>
            </w:r>
            <w:proofErr w:type="spellEnd"/>
            <w:r w:rsidR="00F1176F" w:rsidRPr="00F1176F">
              <w:rPr>
                <w:sz w:val="22"/>
                <w:szCs w:val="22"/>
                <w:lang w:val="en-US"/>
              </w:rPr>
              <w:t xml:space="preserve"> </w:t>
            </w:r>
            <w:r w:rsidR="00F1176F" w:rsidRPr="00F1176F">
              <w:rPr>
                <w:sz w:val="22"/>
                <w:szCs w:val="22"/>
                <w:lang w:val="mn-MN"/>
              </w:rPr>
              <w:t>т</w:t>
            </w:r>
            <w:proofErr w:type="spellStart"/>
            <w:r w:rsidR="00F1176F" w:rsidRPr="00F1176F">
              <w:rPr>
                <w:sz w:val="22"/>
                <w:szCs w:val="22"/>
                <w:lang w:val="en-US"/>
              </w:rPr>
              <w:t>ендерт</w:t>
            </w:r>
            <w:proofErr w:type="spellEnd"/>
            <w:r w:rsidR="00F1176F" w:rsidRPr="00F1176F">
              <w:rPr>
                <w:sz w:val="22"/>
                <w:szCs w:val="22"/>
                <w:lang w:val="en-US"/>
              </w:rPr>
              <w:t xml:space="preserve"> </w:t>
            </w:r>
            <w:proofErr w:type="spellStart"/>
            <w:r w:rsidR="00F1176F" w:rsidRPr="00F1176F">
              <w:rPr>
                <w:sz w:val="22"/>
                <w:szCs w:val="22"/>
                <w:lang w:val="en-US"/>
              </w:rPr>
              <w:t>оролцогч</w:t>
            </w:r>
            <w:proofErr w:type="spellEnd"/>
            <w:r w:rsidR="00F1176F" w:rsidRPr="00F1176F">
              <w:rPr>
                <w:sz w:val="22"/>
                <w:szCs w:val="22"/>
                <w:lang w:val="en-US"/>
              </w:rPr>
              <w:t xml:space="preserve"> </w:t>
            </w:r>
            <w:proofErr w:type="spellStart"/>
            <w:r w:rsidR="00F1176F" w:rsidRPr="00F1176F">
              <w:rPr>
                <w:sz w:val="22"/>
                <w:szCs w:val="22"/>
                <w:lang w:val="en-US"/>
              </w:rPr>
              <w:t>нь</w:t>
            </w:r>
            <w:proofErr w:type="spellEnd"/>
            <w:r w:rsidR="00F1176F" w:rsidRPr="00F1176F">
              <w:rPr>
                <w:sz w:val="22"/>
                <w:szCs w:val="22"/>
                <w:lang w:val="mn-MN"/>
              </w:rPr>
              <w:t xml:space="preserve"> </w:t>
            </w:r>
            <w:proofErr w:type="spellStart"/>
            <w:r w:rsidR="00F1176F" w:rsidRPr="00F1176F">
              <w:rPr>
                <w:sz w:val="22"/>
                <w:szCs w:val="22"/>
                <w:lang w:val="en-US"/>
              </w:rPr>
              <w:t>гэрээгээр</w:t>
            </w:r>
            <w:proofErr w:type="spellEnd"/>
            <w:r w:rsidR="00F1176F" w:rsidRPr="00F1176F">
              <w:rPr>
                <w:sz w:val="22"/>
                <w:szCs w:val="22"/>
                <w:lang w:val="en-US"/>
              </w:rPr>
              <w:t xml:space="preserve"> </w:t>
            </w:r>
            <w:proofErr w:type="spellStart"/>
            <w:r w:rsidR="00F1176F" w:rsidRPr="00F1176F">
              <w:rPr>
                <w:sz w:val="22"/>
                <w:szCs w:val="22"/>
                <w:lang w:val="en-US"/>
              </w:rPr>
              <w:t>гүйцэтгэх</w:t>
            </w:r>
            <w:proofErr w:type="spellEnd"/>
            <w:r w:rsidR="00F1176F" w:rsidRPr="00F1176F">
              <w:rPr>
                <w:sz w:val="22"/>
                <w:szCs w:val="22"/>
                <w:lang w:val="en-US"/>
              </w:rPr>
              <w:t xml:space="preserve"> </w:t>
            </w:r>
            <w:proofErr w:type="spellStart"/>
            <w:r w:rsidR="00F1176F" w:rsidRPr="00F1176F">
              <w:rPr>
                <w:sz w:val="22"/>
                <w:szCs w:val="22"/>
                <w:lang w:val="en-US"/>
              </w:rPr>
              <w:t>ажлыг</w:t>
            </w:r>
            <w:proofErr w:type="spellEnd"/>
            <w:r w:rsidR="00F1176F" w:rsidRPr="00F1176F">
              <w:rPr>
                <w:sz w:val="22"/>
                <w:szCs w:val="22"/>
                <w:lang w:val="en-US"/>
              </w:rPr>
              <w:t xml:space="preserve"> ТШӨХ-д </w:t>
            </w:r>
            <w:proofErr w:type="spellStart"/>
            <w:r w:rsidR="00F1176F" w:rsidRPr="00F1176F">
              <w:rPr>
                <w:sz w:val="22"/>
                <w:szCs w:val="22"/>
                <w:lang w:val="en-US"/>
              </w:rPr>
              <w:t>заасан</w:t>
            </w:r>
            <w:proofErr w:type="spellEnd"/>
            <w:r w:rsidR="00F1176F" w:rsidRPr="00F1176F">
              <w:rPr>
                <w:sz w:val="22"/>
                <w:szCs w:val="22"/>
                <w:lang w:val="en-US"/>
              </w:rPr>
              <w:t xml:space="preserve"> </w:t>
            </w:r>
            <w:proofErr w:type="spellStart"/>
            <w:r w:rsidR="00F1176F" w:rsidRPr="00F1176F">
              <w:rPr>
                <w:sz w:val="22"/>
                <w:szCs w:val="22"/>
                <w:lang w:val="en-US"/>
              </w:rPr>
              <w:t>хугацаанд</w:t>
            </w:r>
            <w:proofErr w:type="spellEnd"/>
            <w:r w:rsidR="00F1176F" w:rsidRPr="00F1176F">
              <w:rPr>
                <w:sz w:val="22"/>
                <w:szCs w:val="22"/>
                <w:lang w:val="en-US"/>
              </w:rPr>
              <w:t xml:space="preserve"> </w:t>
            </w:r>
            <w:proofErr w:type="spellStart"/>
            <w:r w:rsidR="00F1176F" w:rsidRPr="00F1176F">
              <w:rPr>
                <w:sz w:val="22"/>
                <w:szCs w:val="22"/>
                <w:lang w:val="en-US"/>
              </w:rPr>
              <w:t>багтаан</w:t>
            </w:r>
            <w:proofErr w:type="spellEnd"/>
            <w:r w:rsidR="00F1176F" w:rsidRPr="00F1176F">
              <w:rPr>
                <w:sz w:val="22"/>
                <w:szCs w:val="22"/>
                <w:lang w:val="en-US"/>
              </w:rPr>
              <w:t xml:space="preserve"> </w:t>
            </w:r>
            <w:proofErr w:type="spellStart"/>
            <w:r w:rsidR="00F1176F" w:rsidRPr="00F1176F">
              <w:rPr>
                <w:sz w:val="22"/>
                <w:szCs w:val="22"/>
                <w:lang w:val="en-US"/>
              </w:rPr>
              <w:t>дуусгана</w:t>
            </w:r>
            <w:proofErr w:type="spellEnd"/>
            <w:r w:rsidRPr="00B77431">
              <w:rPr>
                <w:sz w:val="22"/>
                <w:szCs w:val="22"/>
                <w:lang w:val="en-US"/>
              </w:rPr>
              <w:t>.</w:t>
            </w:r>
          </w:p>
        </w:tc>
      </w:tr>
      <w:tr w:rsidR="006949F5" w:rsidRPr="00B77431" w14:paraId="69B6AD93" w14:textId="77777777" w:rsidTr="00056A88">
        <w:tc>
          <w:tcPr>
            <w:tcW w:w="2250" w:type="dxa"/>
            <w:gridSpan w:val="4"/>
          </w:tcPr>
          <w:p w14:paraId="7672CCDB" w14:textId="77777777" w:rsidR="006949F5" w:rsidRPr="00B77431" w:rsidRDefault="006949F5" w:rsidP="00072CB3">
            <w:pPr>
              <w:snapToGrid w:val="0"/>
              <w:spacing w:before="100" w:beforeAutospacing="1" w:after="120" w:line="200" w:lineRule="atLeast"/>
              <w:rPr>
                <w:bCs/>
                <w:szCs w:val="22"/>
              </w:rPr>
            </w:pPr>
          </w:p>
        </w:tc>
        <w:tc>
          <w:tcPr>
            <w:tcW w:w="6480" w:type="dxa"/>
            <w:gridSpan w:val="3"/>
          </w:tcPr>
          <w:p w14:paraId="09733E8B" w14:textId="03D47618" w:rsidR="00981378" w:rsidRPr="00B77431" w:rsidRDefault="005923D4" w:rsidP="00465EF1">
            <w:pPr>
              <w:pStyle w:val="StyleHeader1-ClausesAfter0pt"/>
              <w:tabs>
                <w:tab w:val="left" w:pos="522"/>
              </w:tabs>
              <w:snapToGrid w:val="0"/>
              <w:spacing w:before="100" w:beforeAutospacing="1" w:line="200" w:lineRule="atLeast"/>
              <w:ind w:left="360" w:hanging="360"/>
              <w:outlineLvl w:val="3"/>
              <w:rPr>
                <w:sz w:val="22"/>
                <w:szCs w:val="22"/>
                <w:lang w:val="en-PH"/>
              </w:rPr>
            </w:pPr>
            <w:r w:rsidRPr="00B77431">
              <w:rPr>
                <w:sz w:val="22"/>
                <w:szCs w:val="22"/>
                <w:lang w:val="en-US"/>
              </w:rPr>
              <w:t xml:space="preserve">1.3 </w:t>
            </w:r>
            <w:r w:rsidR="00EC6E83" w:rsidRPr="00B77431">
              <w:rPr>
                <w:sz w:val="22"/>
                <w:szCs w:val="22"/>
                <w:lang w:val="en-PH"/>
              </w:rPr>
              <w:t xml:space="preserve">ТШӨХ-д </w:t>
            </w:r>
            <w:proofErr w:type="spellStart"/>
            <w:r w:rsidR="00981378" w:rsidRPr="00B77431">
              <w:rPr>
                <w:sz w:val="22"/>
                <w:szCs w:val="22"/>
                <w:lang w:val="en-PH"/>
              </w:rPr>
              <w:t>тусгайлан</w:t>
            </w:r>
            <w:proofErr w:type="spellEnd"/>
            <w:r w:rsidR="00981378" w:rsidRPr="00B77431">
              <w:rPr>
                <w:sz w:val="22"/>
                <w:szCs w:val="22"/>
                <w:lang w:val="en-PH"/>
              </w:rPr>
              <w:t xml:space="preserve"> </w:t>
            </w:r>
            <w:proofErr w:type="spellStart"/>
            <w:r w:rsidR="00EC6E83" w:rsidRPr="00B77431">
              <w:rPr>
                <w:sz w:val="22"/>
                <w:szCs w:val="22"/>
                <w:lang w:val="en-PH"/>
              </w:rPr>
              <w:t>зааснаас</w:t>
            </w:r>
            <w:proofErr w:type="spellEnd"/>
            <w:r w:rsidR="00EC6E83" w:rsidRPr="00B77431">
              <w:rPr>
                <w:sz w:val="22"/>
                <w:szCs w:val="22"/>
                <w:lang w:val="en-PH"/>
              </w:rPr>
              <w:t xml:space="preserve"> </w:t>
            </w:r>
            <w:proofErr w:type="spellStart"/>
            <w:r w:rsidR="00EC6E83" w:rsidRPr="00B77431">
              <w:rPr>
                <w:sz w:val="22"/>
                <w:szCs w:val="22"/>
                <w:lang w:val="en-PH"/>
              </w:rPr>
              <w:t>бусад</w:t>
            </w:r>
            <w:proofErr w:type="spellEnd"/>
            <w:r w:rsidR="00EC6E83" w:rsidRPr="00B77431">
              <w:rPr>
                <w:sz w:val="22"/>
                <w:szCs w:val="22"/>
                <w:lang w:val="en-PH"/>
              </w:rPr>
              <w:t xml:space="preserve"> </w:t>
            </w:r>
            <w:proofErr w:type="spellStart"/>
            <w:r w:rsidR="00EC6E83" w:rsidRPr="00B77431">
              <w:rPr>
                <w:sz w:val="22"/>
                <w:szCs w:val="22"/>
                <w:lang w:val="en-PH"/>
              </w:rPr>
              <w:t>тохиолдолд</w:t>
            </w:r>
            <w:proofErr w:type="spellEnd"/>
            <w:r w:rsidR="00EC6E83" w:rsidRPr="00B77431">
              <w:rPr>
                <w:sz w:val="22"/>
                <w:szCs w:val="22"/>
                <w:lang w:val="en-PH"/>
              </w:rPr>
              <w:t xml:space="preserve"> </w:t>
            </w:r>
            <w:proofErr w:type="spellStart"/>
            <w:r w:rsidR="00EC6E83" w:rsidRPr="00B77431">
              <w:rPr>
                <w:sz w:val="22"/>
                <w:szCs w:val="22"/>
                <w:lang w:val="en-PH"/>
              </w:rPr>
              <w:t>тендер</w:t>
            </w:r>
            <w:proofErr w:type="spellEnd"/>
            <w:r w:rsidR="00EC6E83" w:rsidRPr="00B77431">
              <w:rPr>
                <w:sz w:val="22"/>
                <w:szCs w:val="22"/>
                <w:lang w:val="en-PH"/>
              </w:rPr>
              <w:t xml:space="preserve"> </w:t>
            </w:r>
            <w:proofErr w:type="spellStart"/>
            <w:r w:rsidR="00EC6E83" w:rsidRPr="00B77431">
              <w:rPr>
                <w:sz w:val="22"/>
                <w:szCs w:val="22"/>
                <w:lang w:val="en-PH"/>
              </w:rPr>
              <w:t>шалгаруулалтын</w:t>
            </w:r>
            <w:proofErr w:type="spellEnd"/>
            <w:r w:rsidR="00EC6E83" w:rsidRPr="00B77431">
              <w:rPr>
                <w:sz w:val="22"/>
                <w:szCs w:val="22"/>
                <w:lang w:val="en-PH"/>
              </w:rPr>
              <w:t xml:space="preserve"> </w:t>
            </w:r>
            <w:proofErr w:type="spellStart"/>
            <w:r w:rsidR="00EC6E83" w:rsidRPr="00B77431">
              <w:rPr>
                <w:sz w:val="22"/>
                <w:szCs w:val="22"/>
                <w:lang w:val="en-PH"/>
              </w:rPr>
              <w:t>дүнд</w:t>
            </w:r>
            <w:proofErr w:type="spellEnd"/>
            <w:r w:rsidR="00EC6E83" w:rsidRPr="00B77431">
              <w:rPr>
                <w:sz w:val="22"/>
                <w:szCs w:val="22"/>
                <w:lang w:val="en-PH"/>
              </w:rPr>
              <w:t xml:space="preserve"> </w:t>
            </w:r>
            <w:proofErr w:type="spellStart"/>
            <w:r w:rsidR="00EC6E83" w:rsidRPr="00B77431">
              <w:rPr>
                <w:sz w:val="22"/>
                <w:szCs w:val="22"/>
                <w:lang w:val="en-PH"/>
              </w:rPr>
              <w:t>нэг</w:t>
            </w:r>
            <w:proofErr w:type="spellEnd"/>
            <w:r w:rsidR="00EC6E83" w:rsidRPr="00B77431">
              <w:rPr>
                <w:sz w:val="22"/>
                <w:szCs w:val="22"/>
                <w:lang w:val="en-PH"/>
              </w:rPr>
              <w:t xml:space="preserve"> </w:t>
            </w:r>
            <w:proofErr w:type="spellStart"/>
            <w:r w:rsidR="00EC6E83" w:rsidRPr="00B77431">
              <w:rPr>
                <w:sz w:val="22"/>
                <w:szCs w:val="22"/>
                <w:lang w:val="en-PH"/>
              </w:rPr>
              <w:t>гэрээ</w:t>
            </w:r>
            <w:proofErr w:type="spellEnd"/>
            <w:r w:rsidR="00EC6E83" w:rsidRPr="00B77431">
              <w:rPr>
                <w:sz w:val="22"/>
                <w:szCs w:val="22"/>
                <w:lang w:val="en-PH"/>
              </w:rPr>
              <w:t xml:space="preserve"> </w:t>
            </w:r>
            <w:proofErr w:type="spellStart"/>
            <w:r w:rsidR="00EC6E83" w:rsidRPr="00B77431">
              <w:rPr>
                <w:sz w:val="22"/>
                <w:szCs w:val="22"/>
                <w:lang w:val="en-PH"/>
              </w:rPr>
              <w:t>байгуулахаар</w:t>
            </w:r>
            <w:proofErr w:type="spellEnd"/>
            <w:r w:rsidR="00EC6E83" w:rsidRPr="00B77431">
              <w:rPr>
                <w:sz w:val="22"/>
                <w:szCs w:val="22"/>
                <w:lang w:val="en-PH"/>
              </w:rPr>
              <w:t xml:space="preserve"> </w:t>
            </w:r>
            <w:proofErr w:type="spellStart"/>
            <w:r w:rsidR="00EC6E83" w:rsidRPr="00B77431">
              <w:rPr>
                <w:sz w:val="22"/>
                <w:szCs w:val="22"/>
                <w:lang w:val="en-PH"/>
              </w:rPr>
              <w:t>зарлаж</w:t>
            </w:r>
            <w:proofErr w:type="spellEnd"/>
            <w:r w:rsidR="00EC6E83" w:rsidRPr="00B77431">
              <w:rPr>
                <w:sz w:val="22"/>
                <w:szCs w:val="22"/>
                <w:lang w:val="en-PH"/>
              </w:rPr>
              <w:t xml:space="preserve"> </w:t>
            </w:r>
            <w:proofErr w:type="spellStart"/>
            <w:r w:rsidR="00EC6E83" w:rsidRPr="00B77431">
              <w:rPr>
                <w:sz w:val="22"/>
                <w:szCs w:val="22"/>
                <w:lang w:val="en-PH"/>
              </w:rPr>
              <w:t>болно</w:t>
            </w:r>
            <w:proofErr w:type="spellEnd"/>
            <w:r w:rsidR="00EC6E83" w:rsidRPr="00B77431">
              <w:rPr>
                <w:sz w:val="22"/>
                <w:szCs w:val="22"/>
                <w:lang w:val="en-PH"/>
              </w:rPr>
              <w:t xml:space="preserve">. </w:t>
            </w:r>
            <w:proofErr w:type="spellStart"/>
            <w:r w:rsidR="00981378" w:rsidRPr="00B77431">
              <w:rPr>
                <w:sz w:val="22"/>
                <w:szCs w:val="22"/>
                <w:lang w:val="en-PH"/>
              </w:rPr>
              <w:t>Хэрэв</w:t>
            </w:r>
            <w:proofErr w:type="spellEnd"/>
            <w:r w:rsidR="00981378" w:rsidRPr="00B77431">
              <w:rPr>
                <w:sz w:val="22"/>
                <w:szCs w:val="22"/>
                <w:lang w:val="en-PH"/>
              </w:rPr>
              <w:t xml:space="preserve"> </w:t>
            </w:r>
            <w:proofErr w:type="spellStart"/>
            <w:r w:rsidR="00981378" w:rsidRPr="00B77431">
              <w:rPr>
                <w:sz w:val="22"/>
                <w:szCs w:val="22"/>
                <w:lang w:val="en-PH"/>
              </w:rPr>
              <w:t>тендер</w:t>
            </w:r>
            <w:proofErr w:type="spellEnd"/>
            <w:r w:rsidR="00981378" w:rsidRPr="00B77431">
              <w:rPr>
                <w:sz w:val="22"/>
                <w:szCs w:val="22"/>
                <w:lang w:val="en-PH"/>
              </w:rPr>
              <w:t xml:space="preserve"> </w:t>
            </w:r>
            <w:proofErr w:type="spellStart"/>
            <w:r w:rsidR="00981378" w:rsidRPr="00B77431">
              <w:rPr>
                <w:sz w:val="22"/>
                <w:szCs w:val="22"/>
                <w:lang w:val="en-PH"/>
              </w:rPr>
              <w:t>шалгаруулалт</w:t>
            </w:r>
            <w:proofErr w:type="spellEnd"/>
            <w:r w:rsidR="00981378" w:rsidRPr="00B77431">
              <w:rPr>
                <w:sz w:val="22"/>
                <w:szCs w:val="22"/>
                <w:lang w:val="en-PH"/>
              </w:rPr>
              <w:t xml:space="preserve"> </w:t>
            </w:r>
            <w:proofErr w:type="spellStart"/>
            <w:r w:rsidR="00981378" w:rsidRPr="00B77431">
              <w:rPr>
                <w:sz w:val="22"/>
                <w:szCs w:val="22"/>
                <w:lang w:val="en-PH"/>
              </w:rPr>
              <w:t>нь</w:t>
            </w:r>
            <w:proofErr w:type="spellEnd"/>
            <w:r w:rsidR="00981378" w:rsidRPr="00B77431">
              <w:rPr>
                <w:sz w:val="22"/>
                <w:szCs w:val="22"/>
                <w:lang w:val="en-PH"/>
              </w:rPr>
              <w:t xml:space="preserve"> </w:t>
            </w:r>
            <w:proofErr w:type="spellStart"/>
            <w:r w:rsidR="00981378" w:rsidRPr="00B77431">
              <w:rPr>
                <w:sz w:val="22"/>
                <w:szCs w:val="22"/>
                <w:lang w:val="en-PH"/>
              </w:rPr>
              <w:t>хэд</w:t>
            </w:r>
            <w:proofErr w:type="spellEnd"/>
            <w:r w:rsidR="00981378" w:rsidRPr="00B77431">
              <w:rPr>
                <w:sz w:val="22"/>
                <w:szCs w:val="22"/>
                <w:lang w:val="en-PH"/>
              </w:rPr>
              <w:t xml:space="preserve"> </w:t>
            </w:r>
            <w:proofErr w:type="spellStart"/>
            <w:r w:rsidR="00981378" w:rsidRPr="00B77431">
              <w:rPr>
                <w:sz w:val="22"/>
                <w:szCs w:val="22"/>
                <w:lang w:val="en-PH"/>
              </w:rPr>
              <w:t>хэдэн</w:t>
            </w:r>
            <w:proofErr w:type="spellEnd"/>
            <w:r w:rsidR="00981378" w:rsidRPr="00B77431">
              <w:rPr>
                <w:sz w:val="22"/>
                <w:szCs w:val="22"/>
                <w:lang w:val="en-PH"/>
              </w:rPr>
              <w:t xml:space="preserve"> </w:t>
            </w:r>
            <w:proofErr w:type="spellStart"/>
            <w:r w:rsidR="00981378" w:rsidRPr="00B77431">
              <w:rPr>
                <w:sz w:val="22"/>
                <w:szCs w:val="22"/>
                <w:lang w:val="en-PH"/>
              </w:rPr>
              <w:t>гэрээ</w:t>
            </w:r>
            <w:proofErr w:type="spellEnd"/>
            <w:r w:rsidR="00981378" w:rsidRPr="00B77431">
              <w:rPr>
                <w:sz w:val="22"/>
                <w:szCs w:val="22"/>
                <w:lang w:val="en-PH"/>
              </w:rPr>
              <w:t xml:space="preserve"> </w:t>
            </w:r>
            <w:proofErr w:type="spellStart"/>
            <w:r w:rsidR="00981378" w:rsidRPr="00B77431">
              <w:rPr>
                <w:sz w:val="22"/>
                <w:szCs w:val="22"/>
                <w:lang w:val="en-PH"/>
              </w:rPr>
              <w:t>буюу</w:t>
            </w:r>
            <w:proofErr w:type="spellEnd"/>
            <w:r w:rsidR="00981378" w:rsidRPr="00B77431">
              <w:rPr>
                <w:sz w:val="22"/>
                <w:szCs w:val="22"/>
                <w:lang w:val="en-PH"/>
              </w:rPr>
              <w:t xml:space="preserve"> </w:t>
            </w:r>
            <w:proofErr w:type="spellStart"/>
            <w:r w:rsidR="00981378" w:rsidRPr="00B77431">
              <w:rPr>
                <w:sz w:val="22"/>
                <w:szCs w:val="22"/>
                <w:lang w:val="en-PH"/>
              </w:rPr>
              <w:t>багцаас</w:t>
            </w:r>
            <w:proofErr w:type="spellEnd"/>
            <w:r w:rsidR="00981378" w:rsidRPr="00B77431">
              <w:rPr>
                <w:sz w:val="22"/>
                <w:szCs w:val="22"/>
                <w:lang w:val="en-PH"/>
              </w:rPr>
              <w:t xml:space="preserve"> </w:t>
            </w:r>
            <w:proofErr w:type="spellStart"/>
            <w:r w:rsidR="00981378" w:rsidRPr="00B77431">
              <w:rPr>
                <w:sz w:val="22"/>
                <w:szCs w:val="22"/>
                <w:lang w:val="en-PH"/>
              </w:rPr>
              <w:t>бүрдсэн</w:t>
            </w:r>
            <w:proofErr w:type="spellEnd"/>
            <w:r w:rsidR="00981378" w:rsidRPr="00B77431">
              <w:rPr>
                <w:sz w:val="22"/>
                <w:szCs w:val="22"/>
                <w:lang w:val="en-PH"/>
              </w:rPr>
              <w:t xml:space="preserve"> </w:t>
            </w:r>
            <w:proofErr w:type="spellStart"/>
            <w:r w:rsidR="00981378" w:rsidRPr="00B77431">
              <w:rPr>
                <w:sz w:val="22"/>
                <w:szCs w:val="22"/>
                <w:lang w:val="en-PH"/>
              </w:rPr>
              <w:t>бол</w:t>
            </w:r>
            <w:proofErr w:type="spellEnd"/>
            <w:r w:rsidR="00981378" w:rsidRPr="00B77431">
              <w:rPr>
                <w:sz w:val="22"/>
                <w:szCs w:val="22"/>
                <w:lang w:val="en-PH"/>
              </w:rPr>
              <w:t xml:space="preserve"> </w:t>
            </w:r>
            <w:proofErr w:type="spellStart"/>
            <w:r w:rsidR="00981378" w:rsidRPr="00B77431">
              <w:rPr>
                <w:sz w:val="22"/>
                <w:szCs w:val="22"/>
                <w:lang w:val="en-PH"/>
              </w:rPr>
              <w:t>тендерт</w:t>
            </w:r>
            <w:proofErr w:type="spellEnd"/>
            <w:r w:rsidR="00981378" w:rsidRPr="00B77431">
              <w:rPr>
                <w:sz w:val="22"/>
                <w:szCs w:val="22"/>
                <w:lang w:val="en-PH"/>
              </w:rPr>
              <w:t xml:space="preserve"> </w:t>
            </w:r>
            <w:proofErr w:type="spellStart"/>
            <w:r w:rsidR="00981378" w:rsidRPr="00B77431">
              <w:rPr>
                <w:sz w:val="22"/>
                <w:szCs w:val="22"/>
                <w:lang w:val="en-PH"/>
              </w:rPr>
              <w:t>оролцогч</w:t>
            </w:r>
            <w:proofErr w:type="spellEnd"/>
            <w:r w:rsidR="00981378" w:rsidRPr="00B77431">
              <w:rPr>
                <w:sz w:val="22"/>
                <w:szCs w:val="22"/>
                <w:lang w:val="en-PH"/>
              </w:rPr>
              <w:t xml:space="preserve"> </w:t>
            </w:r>
            <w:proofErr w:type="spellStart"/>
            <w:r w:rsidR="00981378" w:rsidRPr="00B77431">
              <w:rPr>
                <w:sz w:val="22"/>
                <w:szCs w:val="22"/>
                <w:lang w:val="en-PH"/>
              </w:rPr>
              <w:t>нь</w:t>
            </w:r>
            <w:proofErr w:type="spellEnd"/>
            <w:r w:rsidR="00981378" w:rsidRPr="00B77431">
              <w:rPr>
                <w:sz w:val="22"/>
                <w:szCs w:val="22"/>
                <w:lang w:val="en-PH"/>
              </w:rPr>
              <w:t xml:space="preserve"> </w:t>
            </w:r>
            <w:proofErr w:type="spellStart"/>
            <w:r w:rsidR="00981378" w:rsidRPr="00B77431">
              <w:rPr>
                <w:sz w:val="22"/>
                <w:szCs w:val="22"/>
                <w:lang w:val="en-PH"/>
              </w:rPr>
              <w:t>нэг</w:t>
            </w:r>
            <w:proofErr w:type="spellEnd"/>
            <w:r w:rsidR="00981378" w:rsidRPr="00B77431">
              <w:rPr>
                <w:sz w:val="22"/>
                <w:szCs w:val="22"/>
                <w:lang w:val="en-PH"/>
              </w:rPr>
              <w:t xml:space="preserve"> </w:t>
            </w:r>
            <w:proofErr w:type="spellStart"/>
            <w:r w:rsidR="00981378" w:rsidRPr="00B77431">
              <w:rPr>
                <w:sz w:val="22"/>
                <w:szCs w:val="22"/>
                <w:lang w:val="en-PH"/>
              </w:rPr>
              <w:t>эсхүл</w:t>
            </w:r>
            <w:proofErr w:type="spellEnd"/>
            <w:r w:rsidR="00981378" w:rsidRPr="00B77431">
              <w:rPr>
                <w:sz w:val="22"/>
                <w:szCs w:val="22"/>
                <w:lang w:val="en-PH"/>
              </w:rPr>
              <w:t xml:space="preserve"> </w:t>
            </w:r>
            <w:proofErr w:type="spellStart"/>
            <w:r w:rsidR="00981378" w:rsidRPr="00B77431">
              <w:rPr>
                <w:sz w:val="22"/>
                <w:szCs w:val="22"/>
                <w:lang w:val="en-PH"/>
              </w:rPr>
              <w:t>түүнээс</w:t>
            </w:r>
            <w:proofErr w:type="spellEnd"/>
            <w:r w:rsidR="00981378" w:rsidRPr="00B77431">
              <w:rPr>
                <w:sz w:val="22"/>
                <w:szCs w:val="22"/>
                <w:lang w:val="en-PH"/>
              </w:rPr>
              <w:t xml:space="preserve"> </w:t>
            </w:r>
            <w:proofErr w:type="spellStart"/>
            <w:r w:rsidR="00981378" w:rsidRPr="00B77431">
              <w:rPr>
                <w:sz w:val="22"/>
                <w:szCs w:val="22"/>
                <w:lang w:val="en-PH"/>
              </w:rPr>
              <w:t>олон</w:t>
            </w:r>
            <w:proofErr w:type="spellEnd"/>
            <w:r w:rsidR="00981378" w:rsidRPr="00B77431">
              <w:rPr>
                <w:sz w:val="22"/>
                <w:szCs w:val="22"/>
                <w:lang w:val="en-PH"/>
              </w:rPr>
              <w:t xml:space="preserve"> </w:t>
            </w:r>
            <w:proofErr w:type="spellStart"/>
            <w:r w:rsidR="00981378" w:rsidRPr="00B77431">
              <w:rPr>
                <w:sz w:val="22"/>
                <w:szCs w:val="22"/>
                <w:lang w:val="en-PH"/>
              </w:rPr>
              <w:t>багцад</w:t>
            </w:r>
            <w:proofErr w:type="spellEnd"/>
            <w:r w:rsidR="00981378" w:rsidRPr="00B77431">
              <w:rPr>
                <w:sz w:val="22"/>
                <w:szCs w:val="22"/>
                <w:lang w:val="en-PH"/>
              </w:rPr>
              <w:t xml:space="preserve"> </w:t>
            </w:r>
            <w:proofErr w:type="spellStart"/>
            <w:r w:rsidR="00981378" w:rsidRPr="00B77431">
              <w:rPr>
                <w:sz w:val="22"/>
                <w:szCs w:val="22"/>
                <w:lang w:val="en-PH"/>
              </w:rPr>
              <w:t>тендер</w:t>
            </w:r>
            <w:proofErr w:type="spellEnd"/>
            <w:r w:rsidR="00981378" w:rsidRPr="00B77431">
              <w:rPr>
                <w:sz w:val="22"/>
                <w:szCs w:val="22"/>
                <w:lang w:val="en-PH"/>
              </w:rPr>
              <w:t xml:space="preserve"> </w:t>
            </w:r>
            <w:proofErr w:type="spellStart"/>
            <w:r w:rsidR="00981378" w:rsidRPr="00B77431">
              <w:rPr>
                <w:sz w:val="22"/>
                <w:szCs w:val="22"/>
                <w:lang w:val="en-PH"/>
              </w:rPr>
              <w:t>ирүүлж</w:t>
            </w:r>
            <w:proofErr w:type="spellEnd"/>
            <w:r w:rsidR="00981378" w:rsidRPr="00B77431">
              <w:rPr>
                <w:sz w:val="22"/>
                <w:szCs w:val="22"/>
                <w:lang w:val="en-PH"/>
              </w:rPr>
              <w:t xml:space="preserve"> </w:t>
            </w:r>
            <w:proofErr w:type="spellStart"/>
            <w:r w:rsidR="00981378" w:rsidRPr="00B77431">
              <w:rPr>
                <w:sz w:val="22"/>
                <w:szCs w:val="22"/>
                <w:lang w:val="en-PH"/>
              </w:rPr>
              <w:t>болно</w:t>
            </w:r>
            <w:proofErr w:type="spellEnd"/>
            <w:r w:rsidR="00981378" w:rsidRPr="00B77431">
              <w:rPr>
                <w:sz w:val="22"/>
                <w:szCs w:val="22"/>
                <w:lang w:val="en-PH"/>
              </w:rPr>
              <w:t>.</w:t>
            </w:r>
          </w:p>
          <w:p w14:paraId="3DA7172C" w14:textId="780E6DCE" w:rsidR="005923D4" w:rsidRPr="00B77431" w:rsidRDefault="00536C48" w:rsidP="003E52BB">
            <w:pPr>
              <w:pStyle w:val="StyleHeader1-ClausesAfter0pt"/>
              <w:numPr>
                <w:ilvl w:val="1"/>
                <w:numId w:val="8"/>
              </w:numPr>
              <w:tabs>
                <w:tab w:val="left" w:pos="522"/>
              </w:tabs>
              <w:snapToGrid w:val="0"/>
              <w:spacing w:before="100" w:beforeAutospacing="1" w:line="200" w:lineRule="atLeast"/>
              <w:jc w:val="left"/>
              <w:rPr>
                <w:szCs w:val="22"/>
                <w:lang w:val="en-US"/>
              </w:rPr>
            </w:pPr>
            <w:r w:rsidRPr="00536C48">
              <w:rPr>
                <w:sz w:val="22"/>
                <w:szCs w:val="22"/>
                <w:lang w:val="mn-MN"/>
              </w:rPr>
              <w:t>Энэхүү тендерийн баримт бичигт</w:t>
            </w:r>
            <w:r w:rsidR="005923D4" w:rsidRPr="00B77431">
              <w:rPr>
                <w:sz w:val="22"/>
                <w:szCs w:val="22"/>
                <w:lang w:val="en-US"/>
              </w:rPr>
              <w:t>:</w:t>
            </w:r>
          </w:p>
          <w:p w14:paraId="32EE37BA" w14:textId="633F5028" w:rsidR="0055783B" w:rsidRPr="0055783B" w:rsidRDefault="0055783B" w:rsidP="00E00D95">
            <w:pPr>
              <w:spacing w:before="120"/>
              <w:ind w:left="706" w:hanging="360"/>
              <w:rPr>
                <w:sz w:val="22"/>
                <w:szCs w:val="22"/>
              </w:rPr>
            </w:pPr>
            <w:r w:rsidRPr="0055783B">
              <w:rPr>
                <w:sz w:val="22"/>
                <w:szCs w:val="22"/>
              </w:rPr>
              <w:t xml:space="preserve">(а) </w:t>
            </w:r>
            <w:r w:rsidRPr="00D1777A">
              <w:rPr>
                <w:rFonts w:eastAsia="Arial"/>
                <w:spacing w:val="10"/>
                <w:sz w:val="22"/>
                <w:szCs w:val="22"/>
                <w:lang w:val="mn-MN"/>
              </w:rPr>
              <w:t>“бичгээр” гэдэг нь хүлээн авсан гэдгээ нотолж бичгээр харилцахыг хэлнэ</w:t>
            </w:r>
            <w:r w:rsidRPr="00D1777A">
              <w:rPr>
                <w:rFonts w:eastAsia="Arial"/>
                <w:sz w:val="22"/>
                <w:szCs w:val="22"/>
              </w:rPr>
              <w:t>;</w:t>
            </w:r>
          </w:p>
          <w:p w14:paraId="77DCB90E" w14:textId="498B581E" w:rsidR="0055783B" w:rsidRPr="0055783B" w:rsidRDefault="0055783B" w:rsidP="00E00D95">
            <w:pPr>
              <w:spacing w:before="120"/>
              <w:ind w:left="706" w:hanging="360"/>
              <w:rPr>
                <w:sz w:val="22"/>
                <w:szCs w:val="22"/>
              </w:rPr>
            </w:pPr>
            <w:r w:rsidRPr="0055783B">
              <w:rPr>
                <w:sz w:val="22"/>
                <w:szCs w:val="22"/>
              </w:rPr>
              <w:t xml:space="preserve">(б) </w:t>
            </w:r>
            <w:r w:rsidRPr="00D1777A">
              <w:rPr>
                <w:rFonts w:eastAsia="Arial"/>
                <w:sz w:val="22"/>
                <w:szCs w:val="22"/>
                <w:lang w:val="mn-MN"/>
              </w:rPr>
              <w:t>тухайн утга агуулгаас нь хамааран ганц тоон дээр илэрхийлсэн үгийг олон тоон дээр, мөн эсрэгээр олон тоон дээр илэрхийлсэн үгийг ганц тоон дээр тус тус ойлгоно</w:t>
            </w:r>
            <w:r w:rsidRPr="00D1777A">
              <w:rPr>
                <w:rFonts w:eastAsia="Arial"/>
                <w:sz w:val="22"/>
                <w:szCs w:val="22"/>
              </w:rPr>
              <w:t>;</w:t>
            </w:r>
          </w:p>
          <w:p w14:paraId="0342C0E1" w14:textId="572CD4F4" w:rsidR="0055783B" w:rsidRPr="00D1777A" w:rsidRDefault="0055783B" w:rsidP="00E00D95">
            <w:pPr>
              <w:spacing w:before="120"/>
              <w:ind w:left="706" w:hanging="360"/>
              <w:rPr>
                <w:sz w:val="22"/>
                <w:szCs w:val="22"/>
              </w:rPr>
            </w:pPr>
            <w:r w:rsidRPr="0055783B">
              <w:rPr>
                <w:sz w:val="22"/>
                <w:szCs w:val="22"/>
              </w:rPr>
              <w:t xml:space="preserve">(в) </w:t>
            </w:r>
            <w:r w:rsidRPr="00D1777A">
              <w:rPr>
                <w:rFonts w:eastAsia="Arial"/>
                <w:spacing w:val="13"/>
                <w:sz w:val="22"/>
                <w:szCs w:val="22"/>
                <w:lang w:val="mn-MN"/>
              </w:rPr>
              <w:t>“өдөр” гэж хуанлийн өдрийг хэлнэ</w:t>
            </w:r>
            <w:r w:rsidRPr="00D1777A">
              <w:rPr>
                <w:rFonts w:eastAsia="Arial"/>
                <w:sz w:val="22"/>
                <w:szCs w:val="22"/>
              </w:rPr>
              <w:t>.</w:t>
            </w:r>
          </w:p>
          <w:p w14:paraId="3C35742D" w14:textId="2729A244" w:rsidR="0055783B" w:rsidRPr="00B77431" w:rsidRDefault="0055783B" w:rsidP="00072CB3">
            <w:pPr>
              <w:ind w:right="302"/>
              <w:rPr>
                <w:szCs w:val="22"/>
              </w:rPr>
            </w:pPr>
          </w:p>
        </w:tc>
      </w:tr>
      <w:tr w:rsidR="006949F5" w:rsidRPr="00B77431" w14:paraId="6A489A44" w14:textId="77777777" w:rsidTr="00056A88">
        <w:tc>
          <w:tcPr>
            <w:tcW w:w="2250" w:type="dxa"/>
            <w:gridSpan w:val="4"/>
          </w:tcPr>
          <w:p w14:paraId="202DD3CB" w14:textId="77AAB8EB" w:rsidR="006949F5" w:rsidRPr="00B77431" w:rsidRDefault="005923D4" w:rsidP="00BE671A">
            <w:pPr>
              <w:pStyle w:val="StyleHeader1-ClausesLeft0Hanging03After0pt"/>
              <w:snapToGrid w:val="0"/>
              <w:spacing w:before="100" w:beforeAutospacing="1" w:line="200" w:lineRule="atLeast"/>
              <w:ind w:left="0"/>
              <w:rPr>
                <w:szCs w:val="22"/>
                <w:lang w:val="en-US"/>
              </w:rPr>
            </w:pPr>
            <w:r w:rsidRPr="00B77431">
              <w:rPr>
                <w:sz w:val="22"/>
                <w:szCs w:val="22"/>
                <w:lang w:val="en-US"/>
              </w:rPr>
              <w:t xml:space="preserve">2. </w:t>
            </w:r>
            <w:r w:rsidR="00BE671A">
              <w:rPr>
                <w:sz w:val="22"/>
                <w:szCs w:val="22"/>
                <w:lang w:val="mn-MN"/>
              </w:rPr>
              <w:t>Санхүүжилтийн эх үүсвэр</w:t>
            </w:r>
          </w:p>
        </w:tc>
        <w:tc>
          <w:tcPr>
            <w:tcW w:w="6480" w:type="dxa"/>
            <w:gridSpan w:val="3"/>
          </w:tcPr>
          <w:p w14:paraId="0BD44AB1" w14:textId="525923E3" w:rsidR="00A3376D" w:rsidRPr="00B77431" w:rsidRDefault="006949F5" w:rsidP="00AE7D3E">
            <w:pPr>
              <w:pStyle w:val="StyleStyleHeader1-ClausesAfter0ptLeft0Hanging"/>
              <w:tabs>
                <w:tab w:val="clear" w:pos="576"/>
              </w:tabs>
              <w:snapToGrid w:val="0"/>
              <w:spacing w:before="100" w:beforeAutospacing="1" w:line="200" w:lineRule="atLeast"/>
              <w:ind w:left="357" w:hanging="357"/>
              <w:rPr>
                <w:sz w:val="22"/>
                <w:szCs w:val="22"/>
                <w:lang w:val="en-US"/>
              </w:rPr>
            </w:pPr>
            <w:r w:rsidRPr="00B77431">
              <w:rPr>
                <w:sz w:val="22"/>
                <w:szCs w:val="22"/>
                <w:lang w:val="en-US"/>
              </w:rPr>
              <w:t>2.1</w:t>
            </w:r>
            <w:r w:rsidRPr="00B77431">
              <w:rPr>
                <w:sz w:val="22"/>
                <w:szCs w:val="22"/>
                <w:lang w:val="en-US"/>
              </w:rPr>
              <w:tab/>
            </w:r>
            <w:r w:rsidR="00A3376D" w:rsidRPr="00B77431">
              <w:rPr>
                <w:sz w:val="22"/>
                <w:szCs w:val="22"/>
                <w:lang w:val="en-US"/>
              </w:rPr>
              <w:t xml:space="preserve">ТШӨХ-д </w:t>
            </w:r>
            <w:proofErr w:type="spellStart"/>
            <w:r w:rsidR="00A3376D" w:rsidRPr="00B77431">
              <w:rPr>
                <w:sz w:val="22"/>
                <w:szCs w:val="22"/>
                <w:lang w:val="en-US"/>
              </w:rPr>
              <w:t>заасан</w:t>
            </w:r>
            <w:proofErr w:type="spellEnd"/>
            <w:r w:rsidR="00A3376D" w:rsidRPr="00B77431">
              <w:rPr>
                <w:sz w:val="22"/>
                <w:szCs w:val="22"/>
                <w:lang w:val="en-US"/>
              </w:rPr>
              <w:t xml:space="preserve"> </w:t>
            </w:r>
            <w:proofErr w:type="spellStart"/>
            <w:r w:rsidR="00A3376D" w:rsidRPr="00B77431">
              <w:rPr>
                <w:sz w:val="22"/>
                <w:szCs w:val="22"/>
                <w:lang w:val="en-US"/>
              </w:rPr>
              <w:t>зээлдэгч</w:t>
            </w:r>
            <w:proofErr w:type="spellEnd"/>
            <w:r w:rsidR="00A3376D" w:rsidRPr="00B77431">
              <w:rPr>
                <w:sz w:val="22"/>
                <w:szCs w:val="22"/>
                <w:lang w:val="en-US"/>
              </w:rPr>
              <w:t xml:space="preserve"> </w:t>
            </w:r>
            <w:proofErr w:type="spellStart"/>
            <w:r w:rsidR="00A3376D" w:rsidRPr="00B77431">
              <w:rPr>
                <w:sz w:val="22"/>
                <w:szCs w:val="22"/>
                <w:lang w:val="en-US"/>
              </w:rPr>
              <w:t>буюу</w:t>
            </w:r>
            <w:proofErr w:type="spellEnd"/>
            <w:r w:rsidR="00A3376D" w:rsidRPr="00B77431">
              <w:rPr>
                <w:sz w:val="22"/>
                <w:szCs w:val="22"/>
                <w:lang w:val="en-US"/>
              </w:rPr>
              <w:t xml:space="preserve"> </w:t>
            </w:r>
            <w:proofErr w:type="spellStart"/>
            <w:r w:rsidR="00A3376D" w:rsidRPr="00B77431">
              <w:rPr>
                <w:sz w:val="22"/>
                <w:szCs w:val="22"/>
                <w:lang w:val="en-US"/>
              </w:rPr>
              <w:t>хүлээн</w:t>
            </w:r>
            <w:proofErr w:type="spellEnd"/>
            <w:r w:rsidR="00A3376D" w:rsidRPr="00B77431">
              <w:rPr>
                <w:sz w:val="22"/>
                <w:szCs w:val="22"/>
                <w:lang w:val="en-US"/>
              </w:rPr>
              <w:t xml:space="preserve"> </w:t>
            </w:r>
            <w:proofErr w:type="spellStart"/>
            <w:r w:rsidR="00A3376D" w:rsidRPr="00B77431">
              <w:rPr>
                <w:sz w:val="22"/>
                <w:szCs w:val="22"/>
                <w:lang w:val="en-US"/>
              </w:rPr>
              <w:t>авагч</w:t>
            </w:r>
            <w:proofErr w:type="spellEnd"/>
            <w:r w:rsidR="00A3376D" w:rsidRPr="00B77431">
              <w:rPr>
                <w:sz w:val="22"/>
                <w:szCs w:val="22"/>
                <w:lang w:val="en-US"/>
              </w:rPr>
              <w:t xml:space="preserve"> </w:t>
            </w:r>
            <w:r w:rsidR="004B4766" w:rsidRPr="00B77431">
              <w:rPr>
                <w:sz w:val="22"/>
                <w:szCs w:val="22"/>
                <w:lang w:val="en-US"/>
              </w:rPr>
              <w:t>(</w:t>
            </w:r>
            <w:proofErr w:type="spellStart"/>
            <w:r w:rsidR="00A3376D" w:rsidRPr="00B77431">
              <w:rPr>
                <w:sz w:val="22"/>
                <w:szCs w:val="22"/>
                <w:lang w:val="en-US"/>
              </w:rPr>
              <w:t>цаашид</w:t>
            </w:r>
            <w:proofErr w:type="spellEnd"/>
            <w:r w:rsidR="00A3376D" w:rsidRPr="00B77431">
              <w:rPr>
                <w:sz w:val="22"/>
                <w:szCs w:val="22"/>
                <w:lang w:val="en-US"/>
              </w:rPr>
              <w:t xml:space="preserve"> </w:t>
            </w:r>
            <w:r w:rsidR="004B4766" w:rsidRPr="00B77431">
              <w:rPr>
                <w:sz w:val="22"/>
                <w:szCs w:val="22"/>
                <w:lang w:val="en-US"/>
              </w:rPr>
              <w:t>“</w:t>
            </w:r>
            <w:r w:rsidR="00273F5F">
              <w:rPr>
                <w:sz w:val="22"/>
                <w:szCs w:val="22"/>
                <w:lang w:val="mn-MN"/>
              </w:rPr>
              <w:t>з</w:t>
            </w:r>
            <w:proofErr w:type="spellStart"/>
            <w:r w:rsidR="00A3376D" w:rsidRPr="00B77431">
              <w:rPr>
                <w:sz w:val="22"/>
                <w:szCs w:val="22"/>
                <w:lang w:val="en-US"/>
              </w:rPr>
              <w:t>ээлдэгч</w:t>
            </w:r>
            <w:proofErr w:type="spellEnd"/>
            <w:r w:rsidR="004B4766" w:rsidRPr="00B77431">
              <w:rPr>
                <w:sz w:val="22"/>
                <w:szCs w:val="22"/>
                <w:lang w:val="en-US"/>
              </w:rPr>
              <w:t>”</w:t>
            </w:r>
            <w:r w:rsidR="00A3376D" w:rsidRPr="00B77431">
              <w:rPr>
                <w:sz w:val="22"/>
                <w:szCs w:val="22"/>
                <w:lang w:val="en-US"/>
              </w:rPr>
              <w:t xml:space="preserve"> </w:t>
            </w:r>
            <w:proofErr w:type="spellStart"/>
            <w:r w:rsidR="00A3376D" w:rsidRPr="00B77431">
              <w:rPr>
                <w:sz w:val="22"/>
                <w:szCs w:val="22"/>
                <w:lang w:val="en-US"/>
              </w:rPr>
              <w:t>гэх</w:t>
            </w:r>
            <w:proofErr w:type="spellEnd"/>
            <w:r w:rsidR="004B4766" w:rsidRPr="00B77431">
              <w:rPr>
                <w:sz w:val="22"/>
                <w:szCs w:val="22"/>
                <w:lang w:val="en-US"/>
              </w:rPr>
              <w:t xml:space="preserve">) </w:t>
            </w:r>
            <w:proofErr w:type="spellStart"/>
            <w:r w:rsidR="00A3376D" w:rsidRPr="00B77431">
              <w:rPr>
                <w:sz w:val="22"/>
                <w:szCs w:val="22"/>
                <w:lang w:val="en-US"/>
              </w:rPr>
              <w:t>нь</w:t>
            </w:r>
            <w:proofErr w:type="spellEnd"/>
            <w:r w:rsidR="00A3376D" w:rsidRPr="00B77431">
              <w:rPr>
                <w:sz w:val="22"/>
                <w:szCs w:val="22"/>
                <w:lang w:val="en-US"/>
              </w:rPr>
              <w:t xml:space="preserve"> ТШӨХ-д </w:t>
            </w:r>
            <w:proofErr w:type="spellStart"/>
            <w:r w:rsidR="00A3376D" w:rsidRPr="00B77431">
              <w:rPr>
                <w:sz w:val="22"/>
                <w:szCs w:val="22"/>
                <w:lang w:val="en-US"/>
              </w:rPr>
              <w:t>заасан</w:t>
            </w:r>
            <w:proofErr w:type="spellEnd"/>
            <w:r w:rsidR="00A3376D" w:rsidRPr="00B77431">
              <w:rPr>
                <w:sz w:val="22"/>
                <w:szCs w:val="22"/>
                <w:lang w:val="en-US"/>
              </w:rPr>
              <w:t xml:space="preserve"> </w:t>
            </w:r>
            <w:proofErr w:type="spellStart"/>
            <w:r w:rsidR="00A3376D" w:rsidRPr="00B77431">
              <w:rPr>
                <w:sz w:val="22"/>
                <w:szCs w:val="22"/>
                <w:lang w:val="en-US"/>
              </w:rPr>
              <w:t>төслийн</w:t>
            </w:r>
            <w:proofErr w:type="spellEnd"/>
            <w:r w:rsidR="00A3376D" w:rsidRPr="00B77431">
              <w:rPr>
                <w:sz w:val="22"/>
                <w:szCs w:val="22"/>
                <w:lang w:val="en-US"/>
              </w:rPr>
              <w:t xml:space="preserve"> </w:t>
            </w:r>
            <w:proofErr w:type="spellStart"/>
            <w:r w:rsidR="00A3376D" w:rsidRPr="00B77431">
              <w:rPr>
                <w:sz w:val="22"/>
                <w:szCs w:val="22"/>
                <w:lang w:val="en-US"/>
              </w:rPr>
              <w:t>зардлыг</w:t>
            </w:r>
            <w:proofErr w:type="spellEnd"/>
            <w:r w:rsidR="00A3376D" w:rsidRPr="00B77431">
              <w:rPr>
                <w:sz w:val="22"/>
                <w:szCs w:val="22"/>
                <w:lang w:val="en-US"/>
              </w:rPr>
              <w:t xml:space="preserve"> </w:t>
            </w:r>
            <w:proofErr w:type="spellStart"/>
            <w:r w:rsidR="00A3376D" w:rsidRPr="00B77431">
              <w:rPr>
                <w:sz w:val="22"/>
                <w:szCs w:val="22"/>
                <w:lang w:val="en-US"/>
              </w:rPr>
              <w:t>санхүүжүүлэхээр</w:t>
            </w:r>
            <w:proofErr w:type="spellEnd"/>
            <w:r w:rsidR="00A3376D" w:rsidRPr="00B77431">
              <w:rPr>
                <w:sz w:val="22"/>
                <w:szCs w:val="22"/>
                <w:lang w:val="en-US"/>
              </w:rPr>
              <w:t xml:space="preserve"> </w:t>
            </w:r>
            <w:proofErr w:type="spellStart"/>
            <w:r w:rsidR="00A3376D" w:rsidRPr="00B77431">
              <w:rPr>
                <w:sz w:val="22"/>
                <w:szCs w:val="22"/>
                <w:lang w:val="en-US"/>
              </w:rPr>
              <w:t>Азийн</w:t>
            </w:r>
            <w:proofErr w:type="spellEnd"/>
            <w:r w:rsidR="00A3376D" w:rsidRPr="00B77431">
              <w:rPr>
                <w:sz w:val="22"/>
                <w:szCs w:val="22"/>
                <w:lang w:val="en-US"/>
              </w:rPr>
              <w:t xml:space="preserve"> </w:t>
            </w:r>
            <w:proofErr w:type="spellStart"/>
            <w:r w:rsidR="00A3376D" w:rsidRPr="00B77431">
              <w:rPr>
                <w:sz w:val="22"/>
                <w:szCs w:val="22"/>
                <w:lang w:val="en-US"/>
              </w:rPr>
              <w:t>хөгжлийн</w:t>
            </w:r>
            <w:proofErr w:type="spellEnd"/>
            <w:r w:rsidR="00A3376D" w:rsidRPr="00B77431">
              <w:rPr>
                <w:sz w:val="22"/>
                <w:szCs w:val="22"/>
                <w:lang w:val="en-US"/>
              </w:rPr>
              <w:t xml:space="preserve"> </w:t>
            </w:r>
            <w:proofErr w:type="spellStart"/>
            <w:r w:rsidR="00A3376D" w:rsidRPr="00B77431">
              <w:rPr>
                <w:sz w:val="22"/>
                <w:szCs w:val="22"/>
                <w:lang w:val="en-US"/>
              </w:rPr>
              <w:t>банк</w:t>
            </w:r>
            <w:proofErr w:type="spellEnd"/>
            <w:r w:rsidR="00A3376D" w:rsidRPr="00B77431">
              <w:rPr>
                <w:sz w:val="22"/>
                <w:szCs w:val="22"/>
                <w:lang w:val="en-US"/>
              </w:rPr>
              <w:t xml:space="preserve"> (</w:t>
            </w:r>
            <w:r w:rsidR="00C42BFD">
              <w:rPr>
                <w:sz w:val="22"/>
                <w:szCs w:val="22"/>
                <w:lang w:val="mn-MN"/>
              </w:rPr>
              <w:t>цаашид “</w:t>
            </w:r>
            <w:r w:rsidR="00A3376D" w:rsidRPr="00B77431">
              <w:rPr>
                <w:sz w:val="22"/>
                <w:szCs w:val="22"/>
                <w:lang w:val="en-US"/>
              </w:rPr>
              <w:t>АХБ</w:t>
            </w:r>
            <w:r w:rsidR="00C42BFD">
              <w:rPr>
                <w:sz w:val="22"/>
                <w:szCs w:val="22"/>
                <w:lang w:val="mn-MN"/>
              </w:rPr>
              <w:t>” гэх</w:t>
            </w:r>
            <w:r w:rsidR="00A3376D" w:rsidRPr="00B77431">
              <w:rPr>
                <w:sz w:val="22"/>
                <w:szCs w:val="22"/>
                <w:lang w:val="en-US"/>
              </w:rPr>
              <w:t>)-</w:t>
            </w:r>
            <w:proofErr w:type="spellStart"/>
            <w:r w:rsidR="00A3376D" w:rsidRPr="00B77431">
              <w:rPr>
                <w:sz w:val="22"/>
                <w:szCs w:val="22"/>
                <w:lang w:val="en-US"/>
              </w:rPr>
              <w:t>аас</w:t>
            </w:r>
            <w:proofErr w:type="spellEnd"/>
            <w:r w:rsidR="00A3376D" w:rsidRPr="00B77431">
              <w:rPr>
                <w:sz w:val="22"/>
                <w:szCs w:val="22"/>
                <w:lang w:val="en-US"/>
              </w:rPr>
              <w:t xml:space="preserve"> </w:t>
            </w:r>
            <w:proofErr w:type="spellStart"/>
            <w:r w:rsidR="00A3376D" w:rsidRPr="00B77431">
              <w:rPr>
                <w:sz w:val="22"/>
                <w:szCs w:val="22"/>
                <w:lang w:val="en-US"/>
              </w:rPr>
              <w:t>санхүүжилт</w:t>
            </w:r>
            <w:proofErr w:type="spellEnd"/>
            <w:r w:rsidR="00A3376D" w:rsidRPr="00B77431">
              <w:rPr>
                <w:sz w:val="22"/>
                <w:szCs w:val="22"/>
                <w:lang w:val="en-US"/>
              </w:rPr>
              <w:t xml:space="preserve"> (</w:t>
            </w:r>
            <w:proofErr w:type="spellStart"/>
            <w:r w:rsidR="00A3376D" w:rsidRPr="00B77431">
              <w:rPr>
                <w:sz w:val="22"/>
                <w:szCs w:val="22"/>
                <w:lang w:val="en-US"/>
              </w:rPr>
              <w:t>цаашид</w:t>
            </w:r>
            <w:proofErr w:type="spellEnd"/>
            <w:r w:rsidR="00A3376D" w:rsidRPr="00B77431">
              <w:rPr>
                <w:sz w:val="22"/>
                <w:szCs w:val="22"/>
                <w:lang w:val="en-US"/>
              </w:rPr>
              <w:t xml:space="preserve"> “</w:t>
            </w:r>
            <w:proofErr w:type="spellStart"/>
            <w:r w:rsidR="00A3376D" w:rsidRPr="00B77431">
              <w:rPr>
                <w:sz w:val="22"/>
                <w:szCs w:val="22"/>
                <w:lang w:val="en-US"/>
              </w:rPr>
              <w:t>санхүүжилт</w:t>
            </w:r>
            <w:proofErr w:type="spellEnd"/>
            <w:r w:rsidR="00A3376D" w:rsidRPr="00B77431">
              <w:rPr>
                <w:sz w:val="22"/>
                <w:szCs w:val="22"/>
                <w:lang w:val="en-US"/>
              </w:rPr>
              <w:t xml:space="preserve">” </w:t>
            </w:r>
            <w:proofErr w:type="spellStart"/>
            <w:r w:rsidR="00A3376D" w:rsidRPr="00B77431">
              <w:rPr>
                <w:sz w:val="22"/>
                <w:szCs w:val="22"/>
                <w:lang w:val="en-US"/>
              </w:rPr>
              <w:t>гэх</w:t>
            </w:r>
            <w:proofErr w:type="spellEnd"/>
            <w:r w:rsidR="00A3376D" w:rsidRPr="00B77431">
              <w:rPr>
                <w:sz w:val="22"/>
                <w:szCs w:val="22"/>
                <w:lang w:val="en-US"/>
              </w:rPr>
              <w:t>)-</w:t>
            </w:r>
            <w:proofErr w:type="spellStart"/>
            <w:r w:rsidR="00A3376D" w:rsidRPr="00B77431">
              <w:rPr>
                <w:sz w:val="22"/>
                <w:szCs w:val="22"/>
                <w:lang w:val="en-US"/>
              </w:rPr>
              <w:t>ийг</w:t>
            </w:r>
            <w:proofErr w:type="spellEnd"/>
            <w:r w:rsidR="00A3376D" w:rsidRPr="00B77431">
              <w:rPr>
                <w:sz w:val="22"/>
                <w:szCs w:val="22"/>
                <w:lang w:val="en-US"/>
              </w:rPr>
              <w:t xml:space="preserve"> </w:t>
            </w:r>
            <w:proofErr w:type="spellStart"/>
            <w:r w:rsidR="00A3376D" w:rsidRPr="00B77431">
              <w:rPr>
                <w:sz w:val="22"/>
                <w:szCs w:val="22"/>
                <w:lang w:val="en-US"/>
              </w:rPr>
              <w:t>авахаар</w:t>
            </w:r>
            <w:proofErr w:type="spellEnd"/>
            <w:r w:rsidR="00A3376D" w:rsidRPr="00B77431">
              <w:rPr>
                <w:sz w:val="22"/>
                <w:szCs w:val="22"/>
                <w:lang w:val="en-US"/>
              </w:rPr>
              <w:t xml:space="preserve"> </w:t>
            </w:r>
            <w:proofErr w:type="spellStart"/>
            <w:r w:rsidR="00A3376D" w:rsidRPr="00B77431">
              <w:rPr>
                <w:sz w:val="22"/>
                <w:szCs w:val="22"/>
                <w:lang w:val="en-US"/>
              </w:rPr>
              <w:t>хүсэлт</w:t>
            </w:r>
            <w:proofErr w:type="spellEnd"/>
            <w:r w:rsidR="00A3376D" w:rsidRPr="00B77431">
              <w:rPr>
                <w:sz w:val="22"/>
                <w:szCs w:val="22"/>
                <w:lang w:val="en-US"/>
              </w:rPr>
              <w:t xml:space="preserve"> </w:t>
            </w:r>
            <w:proofErr w:type="spellStart"/>
            <w:r w:rsidR="00A3376D" w:rsidRPr="00B77431">
              <w:rPr>
                <w:sz w:val="22"/>
                <w:szCs w:val="22"/>
                <w:lang w:val="en-US"/>
              </w:rPr>
              <w:t>гаргасан</w:t>
            </w:r>
            <w:proofErr w:type="spellEnd"/>
            <w:r w:rsidR="00A3376D" w:rsidRPr="00B77431">
              <w:rPr>
                <w:sz w:val="22"/>
                <w:szCs w:val="22"/>
                <w:lang w:val="en-US"/>
              </w:rPr>
              <w:t xml:space="preserve"> </w:t>
            </w:r>
            <w:proofErr w:type="spellStart"/>
            <w:r w:rsidR="00A3376D" w:rsidRPr="00B77431">
              <w:rPr>
                <w:sz w:val="22"/>
                <w:szCs w:val="22"/>
                <w:lang w:val="en-US"/>
              </w:rPr>
              <w:t>эсхүл</w:t>
            </w:r>
            <w:proofErr w:type="spellEnd"/>
            <w:r w:rsidR="00A3376D" w:rsidRPr="00B77431">
              <w:rPr>
                <w:sz w:val="22"/>
                <w:szCs w:val="22"/>
                <w:lang w:val="en-US"/>
              </w:rPr>
              <w:t xml:space="preserve"> </w:t>
            </w:r>
            <w:proofErr w:type="spellStart"/>
            <w:r w:rsidR="00A3376D" w:rsidRPr="00B77431">
              <w:rPr>
                <w:sz w:val="22"/>
                <w:szCs w:val="22"/>
                <w:lang w:val="en-US"/>
              </w:rPr>
              <w:t>хүлээн</w:t>
            </w:r>
            <w:proofErr w:type="spellEnd"/>
            <w:r w:rsidR="00A3376D" w:rsidRPr="00B77431">
              <w:rPr>
                <w:sz w:val="22"/>
                <w:szCs w:val="22"/>
                <w:lang w:val="en-US"/>
              </w:rPr>
              <w:t xml:space="preserve"> </w:t>
            </w:r>
            <w:proofErr w:type="spellStart"/>
            <w:r w:rsidR="00A3376D" w:rsidRPr="00B77431">
              <w:rPr>
                <w:sz w:val="22"/>
                <w:szCs w:val="22"/>
                <w:lang w:val="en-US"/>
              </w:rPr>
              <w:t>авсан</w:t>
            </w:r>
            <w:proofErr w:type="spellEnd"/>
            <w:r w:rsidR="00A3376D" w:rsidRPr="00B77431">
              <w:rPr>
                <w:sz w:val="22"/>
                <w:szCs w:val="22"/>
                <w:lang w:val="en-US"/>
              </w:rPr>
              <w:t>.</w:t>
            </w:r>
            <w:r w:rsidR="00AF5C39" w:rsidRPr="00B77431">
              <w:rPr>
                <w:sz w:val="22"/>
                <w:szCs w:val="22"/>
                <w:lang w:val="en-US"/>
              </w:rPr>
              <w:t xml:space="preserve"> </w:t>
            </w:r>
            <w:proofErr w:type="spellStart"/>
            <w:r w:rsidR="00AF5C39" w:rsidRPr="00B77431">
              <w:rPr>
                <w:sz w:val="22"/>
                <w:szCs w:val="22"/>
                <w:lang w:val="en-US"/>
              </w:rPr>
              <w:t>Зээлдэгч</w:t>
            </w:r>
            <w:proofErr w:type="spellEnd"/>
            <w:r w:rsidR="00AF5C39" w:rsidRPr="00B77431">
              <w:rPr>
                <w:sz w:val="22"/>
                <w:szCs w:val="22"/>
                <w:lang w:val="en-US"/>
              </w:rPr>
              <w:t xml:space="preserve"> </w:t>
            </w:r>
            <w:proofErr w:type="spellStart"/>
            <w:r w:rsidR="00AF5C39" w:rsidRPr="00B77431">
              <w:rPr>
                <w:sz w:val="22"/>
                <w:szCs w:val="22"/>
                <w:lang w:val="en-US"/>
              </w:rPr>
              <w:t>нь</w:t>
            </w:r>
            <w:proofErr w:type="spellEnd"/>
            <w:r w:rsidR="00AF5C39" w:rsidRPr="00B77431">
              <w:rPr>
                <w:sz w:val="22"/>
                <w:szCs w:val="22"/>
                <w:lang w:val="en-US"/>
              </w:rPr>
              <w:t xml:space="preserve"> </w:t>
            </w:r>
            <w:proofErr w:type="spellStart"/>
            <w:r w:rsidR="00AF5C39" w:rsidRPr="00B77431">
              <w:rPr>
                <w:sz w:val="22"/>
                <w:szCs w:val="22"/>
                <w:lang w:val="en-US"/>
              </w:rPr>
              <w:t>энэхүү</w:t>
            </w:r>
            <w:proofErr w:type="spellEnd"/>
            <w:r w:rsidR="00AF5C39" w:rsidRPr="00B77431">
              <w:rPr>
                <w:sz w:val="22"/>
                <w:szCs w:val="22"/>
                <w:lang w:val="en-US"/>
              </w:rPr>
              <w:t xml:space="preserve"> </w:t>
            </w:r>
            <w:proofErr w:type="spellStart"/>
            <w:r w:rsidR="00AF5C39" w:rsidRPr="00B77431">
              <w:rPr>
                <w:sz w:val="22"/>
                <w:szCs w:val="22"/>
                <w:lang w:val="en-US"/>
              </w:rPr>
              <w:t>тендерийн</w:t>
            </w:r>
            <w:proofErr w:type="spellEnd"/>
            <w:r w:rsidR="00AF5C39" w:rsidRPr="00B77431">
              <w:rPr>
                <w:sz w:val="22"/>
                <w:szCs w:val="22"/>
                <w:lang w:val="en-US"/>
              </w:rPr>
              <w:t xml:space="preserve"> </w:t>
            </w:r>
            <w:proofErr w:type="spellStart"/>
            <w:r w:rsidR="00AF5C39" w:rsidRPr="00B77431">
              <w:rPr>
                <w:sz w:val="22"/>
                <w:szCs w:val="22"/>
                <w:lang w:val="en-US"/>
              </w:rPr>
              <w:t>баримт</w:t>
            </w:r>
            <w:proofErr w:type="spellEnd"/>
            <w:r w:rsidR="00AF5C39" w:rsidRPr="00B77431">
              <w:rPr>
                <w:sz w:val="22"/>
                <w:szCs w:val="22"/>
                <w:lang w:val="en-US"/>
              </w:rPr>
              <w:t xml:space="preserve"> </w:t>
            </w:r>
            <w:proofErr w:type="spellStart"/>
            <w:r w:rsidR="00AF5C39" w:rsidRPr="00B77431">
              <w:rPr>
                <w:sz w:val="22"/>
                <w:szCs w:val="22"/>
                <w:lang w:val="en-US"/>
              </w:rPr>
              <w:t>бичигт</w:t>
            </w:r>
            <w:proofErr w:type="spellEnd"/>
            <w:r w:rsidR="00AF5C39" w:rsidRPr="00B77431">
              <w:rPr>
                <w:sz w:val="22"/>
                <w:szCs w:val="22"/>
                <w:lang w:val="en-US"/>
              </w:rPr>
              <w:t xml:space="preserve"> </w:t>
            </w:r>
            <w:proofErr w:type="spellStart"/>
            <w:r w:rsidR="00AF5C39" w:rsidRPr="00B77431">
              <w:rPr>
                <w:sz w:val="22"/>
                <w:szCs w:val="22"/>
                <w:lang w:val="en-US"/>
              </w:rPr>
              <w:t>заасан</w:t>
            </w:r>
            <w:proofErr w:type="spellEnd"/>
            <w:r w:rsidR="00AF5C39" w:rsidRPr="00B77431">
              <w:rPr>
                <w:sz w:val="22"/>
                <w:szCs w:val="22"/>
                <w:lang w:val="en-US"/>
              </w:rPr>
              <w:t xml:space="preserve"> </w:t>
            </w:r>
            <w:proofErr w:type="spellStart"/>
            <w:r w:rsidR="00AF5C39" w:rsidRPr="00B77431">
              <w:rPr>
                <w:sz w:val="22"/>
                <w:szCs w:val="22"/>
                <w:lang w:val="en-US"/>
              </w:rPr>
              <w:t>гэрээний</w:t>
            </w:r>
            <w:proofErr w:type="spellEnd"/>
            <w:r w:rsidR="00AF5C39" w:rsidRPr="00B77431">
              <w:rPr>
                <w:sz w:val="22"/>
                <w:szCs w:val="22"/>
                <w:lang w:val="en-US"/>
              </w:rPr>
              <w:t xml:space="preserve"> </w:t>
            </w:r>
            <w:proofErr w:type="spellStart"/>
            <w:r w:rsidR="00AF5C39" w:rsidRPr="00B77431">
              <w:rPr>
                <w:sz w:val="22"/>
                <w:szCs w:val="22"/>
                <w:lang w:val="en-US"/>
              </w:rPr>
              <w:t>дагуу</w:t>
            </w:r>
            <w:proofErr w:type="spellEnd"/>
            <w:r w:rsidR="00AF5C39" w:rsidRPr="00B77431">
              <w:rPr>
                <w:sz w:val="22"/>
                <w:szCs w:val="22"/>
                <w:lang w:val="en-US"/>
              </w:rPr>
              <w:t xml:space="preserve"> </w:t>
            </w:r>
            <w:r w:rsidR="00077AB7">
              <w:rPr>
                <w:sz w:val="22"/>
                <w:szCs w:val="22"/>
                <w:lang w:val="mn-MN"/>
              </w:rPr>
              <w:t>эрх бүхий</w:t>
            </w:r>
            <w:r w:rsidR="00AF5C39" w:rsidRPr="00B77431">
              <w:rPr>
                <w:sz w:val="22"/>
                <w:szCs w:val="22"/>
                <w:lang w:val="en-US"/>
              </w:rPr>
              <w:t xml:space="preserve"> </w:t>
            </w:r>
            <w:proofErr w:type="spellStart"/>
            <w:r w:rsidR="002B6262" w:rsidRPr="00B77431">
              <w:rPr>
                <w:sz w:val="22"/>
                <w:szCs w:val="22"/>
                <w:lang w:val="en-US"/>
              </w:rPr>
              <w:t>төлбөр</w:t>
            </w:r>
            <w:proofErr w:type="spellEnd"/>
            <w:r w:rsidR="00DA6ADD">
              <w:rPr>
                <w:sz w:val="22"/>
                <w:szCs w:val="22"/>
                <w:lang w:val="mn-MN"/>
              </w:rPr>
              <w:t>т</w:t>
            </w:r>
            <w:r w:rsidR="002B6262" w:rsidRPr="00B77431">
              <w:rPr>
                <w:sz w:val="22"/>
                <w:szCs w:val="22"/>
                <w:lang w:val="en-US"/>
              </w:rPr>
              <w:t xml:space="preserve"> </w:t>
            </w:r>
            <w:proofErr w:type="spellStart"/>
            <w:r w:rsidR="002B6262" w:rsidRPr="00B77431">
              <w:rPr>
                <w:sz w:val="22"/>
                <w:szCs w:val="22"/>
                <w:lang w:val="en-US"/>
              </w:rPr>
              <w:t>санхүүжилт</w:t>
            </w:r>
            <w:proofErr w:type="spellEnd"/>
            <w:r w:rsidR="00DA6ADD">
              <w:rPr>
                <w:sz w:val="22"/>
                <w:szCs w:val="22"/>
                <w:lang w:val="mn-MN"/>
              </w:rPr>
              <w:t>ийн</w:t>
            </w:r>
            <w:r w:rsidR="002B6262" w:rsidRPr="00B77431">
              <w:rPr>
                <w:sz w:val="22"/>
                <w:szCs w:val="22"/>
                <w:lang w:val="en-US"/>
              </w:rPr>
              <w:t xml:space="preserve"> </w:t>
            </w:r>
            <w:proofErr w:type="spellStart"/>
            <w:r w:rsidR="002B6262" w:rsidRPr="00B77431">
              <w:rPr>
                <w:sz w:val="22"/>
                <w:szCs w:val="22"/>
                <w:lang w:val="en-US"/>
              </w:rPr>
              <w:t>хүсэлт</w:t>
            </w:r>
            <w:proofErr w:type="spellEnd"/>
            <w:r w:rsidR="002B6262" w:rsidRPr="00B77431">
              <w:rPr>
                <w:sz w:val="22"/>
                <w:szCs w:val="22"/>
                <w:lang w:val="en-US"/>
              </w:rPr>
              <w:t xml:space="preserve"> </w:t>
            </w:r>
            <w:proofErr w:type="spellStart"/>
            <w:r w:rsidR="002B6262" w:rsidRPr="00B77431">
              <w:rPr>
                <w:sz w:val="22"/>
                <w:szCs w:val="22"/>
                <w:lang w:val="en-US"/>
              </w:rPr>
              <w:t>гаргах</w:t>
            </w:r>
            <w:proofErr w:type="spellEnd"/>
            <w:r w:rsidR="00AF5C39" w:rsidRPr="00B77431">
              <w:rPr>
                <w:sz w:val="22"/>
                <w:szCs w:val="22"/>
                <w:lang w:val="en-US"/>
              </w:rPr>
              <w:t xml:space="preserve"> </w:t>
            </w:r>
            <w:proofErr w:type="spellStart"/>
            <w:r w:rsidR="00AF5C39" w:rsidRPr="00B77431">
              <w:rPr>
                <w:sz w:val="22"/>
                <w:szCs w:val="22"/>
                <w:lang w:val="en-US"/>
              </w:rPr>
              <w:t>болно</w:t>
            </w:r>
            <w:proofErr w:type="spellEnd"/>
            <w:r w:rsidR="00AF5C39" w:rsidRPr="00B77431">
              <w:rPr>
                <w:sz w:val="22"/>
                <w:szCs w:val="22"/>
                <w:lang w:val="en-US"/>
              </w:rPr>
              <w:t>.</w:t>
            </w:r>
          </w:p>
          <w:p w14:paraId="1922E219" w14:textId="2AE2632C" w:rsidR="006949F5" w:rsidRPr="00B77431" w:rsidRDefault="004B4766" w:rsidP="00AE7D3E">
            <w:pPr>
              <w:pStyle w:val="StyleStyleHeader1-ClausesAfter0ptLeft0Hanging"/>
              <w:keepNext/>
              <w:tabs>
                <w:tab w:val="clear" w:pos="576"/>
              </w:tabs>
              <w:snapToGrid w:val="0"/>
              <w:spacing w:before="100" w:beforeAutospacing="1" w:line="200" w:lineRule="atLeast"/>
              <w:ind w:left="357" w:hanging="357"/>
              <w:outlineLvl w:val="3"/>
              <w:rPr>
                <w:sz w:val="22"/>
                <w:szCs w:val="22"/>
                <w:lang w:val="en-US"/>
              </w:rPr>
            </w:pPr>
            <w:r w:rsidRPr="00B77431">
              <w:rPr>
                <w:sz w:val="22"/>
                <w:szCs w:val="22"/>
                <w:lang w:val="en-US"/>
              </w:rPr>
              <w:t>2.2</w:t>
            </w:r>
            <w:r w:rsidRPr="00B77431">
              <w:rPr>
                <w:sz w:val="22"/>
                <w:szCs w:val="22"/>
                <w:lang w:val="en-US"/>
              </w:rPr>
              <w:tab/>
            </w:r>
            <w:r w:rsidR="00273C3B" w:rsidRPr="00B77431">
              <w:rPr>
                <w:sz w:val="22"/>
                <w:szCs w:val="22"/>
                <w:lang w:val="en-US"/>
              </w:rPr>
              <w:t>АХБ-н</w:t>
            </w:r>
            <w:r w:rsidR="00C56F19">
              <w:rPr>
                <w:sz w:val="22"/>
                <w:szCs w:val="22"/>
                <w:lang w:val="mn-MN"/>
              </w:rPr>
              <w:t>аас</w:t>
            </w:r>
            <w:r w:rsidR="00273C3B" w:rsidRPr="00B77431">
              <w:rPr>
                <w:sz w:val="22"/>
                <w:szCs w:val="22"/>
                <w:lang w:val="en-US"/>
              </w:rPr>
              <w:t xml:space="preserve"> </w:t>
            </w:r>
            <w:proofErr w:type="spellStart"/>
            <w:r w:rsidR="00273C3B" w:rsidRPr="00B77431">
              <w:rPr>
                <w:sz w:val="22"/>
                <w:szCs w:val="22"/>
                <w:lang w:val="en-US"/>
              </w:rPr>
              <w:t>төлөх</w:t>
            </w:r>
            <w:proofErr w:type="spellEnd"/>
            <w:r w:rsidR="00273C3B" w:rsidRPr="00B77431">
              <w:rPr>
                <w:sz w:val="22"/>
                <w:szCs w:val="22"/>
                <w:lang w:val="en-US"/>
              </w:rPr>
              <w:t xml:space="preserve"> </w:t>
            </w:r>
            <w:proofErr w:type="spellStart"/>
            <w:r w:rsidR="00273C3B" w:rsidRPr="00B77431">
              <w:rPr>
                <w:sz w:val="22"/>
                <w:szCs w:val="22"/>
                <w:lang w:val="en-US"/>
              </w:rPr>
              <w:t>төлбөр</w:t>
            </w:r>
            <w:proofErr w:type="spellEnd"/>
            <w:r w:rsidR="00273C3B" w:rsidRPr="00B77431">
              <w:rPr>
                <w:sz w:val="22"/>
                <w:szCs w:val="22"/>
                <w:lang w:val="en-US"/>
              </w:rPr>
              <w:t xml:space="preserve"> </w:t>
            </w:r>
            <w:proofErr w:type="spellStart"/>
            <w:r w:rsidR="00273C3B" w:rsidRPr="00B77431">
              <w:rPr>
                <w:sz w:val="22"/>
                <w:szCs w:val="22"/>
                <w:lang w:val="en-US"/>
              </w:rPr>
              <w:t>нь</w:t>
            </w:r>
            <w:proofErr w:type="spellEnd"/>
            <w:r w:rsidR="00273C3B" w:rsidRPr="00B77431">
              <w:rPr>
                <w:sz w:val="22"/>
                <w:szCs w:val="22"/>
                <w:lang w:val="en-US"/>
              </w:rPr>
              <w:t xml:space="preserve"> </w:t>
            </w:r>
            <w:proofErr w:type="spellStart"/>
            <w:r w:rsidR="00273C3B" w:rsidRPr="00B77431">
              <w:rPr>
                <w:sz w:val="22"/>
                <w:szCs w:val="22"/>
                <w:lang w:val="en-US"/>
              </w:rPr>
              <w:t>Зээлдэгч</w:t>
            </w:r>
            <w:proofErr w:type="spellEnd"/>
            <w:r w:rsidR="00273C3B" w:rsidRPr="00B77431">
              <w:rPr>
                <w:sz w:val="22"/>
                <w:szCs w:val="22"/>
                <w:lang w:val="en-US"/>
              </w:rPr>
              <w:t xml:space="preserve"> </w:t>
            </w:r>
            <w:proofErr w:type="spellStart"/>
            <w:r w:rsidR="00273C3B" w:rsidRPr="00B77431">
              <w:rPr>
                <w:sz w:val="22"/>
                <w:szCs w:val="22"/>
                <w:lang w:val="en-US"/>
              </w:rPr>
              <w:t>болон</w:t>
            </w:r>
            <w:proofErr w:type="spellEnd"/>
            <w:r w:rsidR="00273C3B" w:rsidRPr="00B77431">
              <w:rPr>
                <w:sz w:val="22"/>
                <w:szCs w:val="22"/>
                <w:lang w:val="en-US"/>
              </w:rPr>
              <w:t xml:space="preserve"> АХБ-</w:t>
            </w:r>
            <w:proofErr w:type="spellStart"/>
            <w:r w:rsidR="00273C3B" w:rsidRPr="00B77431">
              <w:rPr>
                <w:sz w:val="22"/>
                <w:szCs w:val="22"/>
                <w:lang w:val="en-US"/>
              </w:rPr>
              <w:t>ны</w:t>
            </w:r>
            <w:proofErr w:type="spellEnd"/>
            <w:r w:rsidR="00273C3B" w:rsidRPr="00B77431">
              <w:rPr>
                <w:sz w:val="22"/>
                <w:szCs w:val="22"/>
                <w:lang w:val="en-US"/>
              </w:rPr>
              <w:t xml:space="preserve"> </w:t>
            </w:r>
            <w:proofErr w:type="spellStart"/>
            <w:r w:rsidR="00273C3B" w:rsidRPr="00B77431">
              <w:rPr>
                <w:sz w:val="22"/>
                <w:szCs w:val="22"/>
                <w:lang w:val="en-US"/>
              </w:rPr>
              <w:t>хооронд</w:t>
            </w:r>
            <w:proofErr w:type="spellEnd"/>
            <w:r w:rsidR="00273C3B" w:rsidRPr="00B77431">
              <w:rPr>
                <w:sz w:val="22"/>
                <w:szCs w:val="22"/>
                <w:lang w:val="en-US"/>
              </w:rPr>
              <w:t xml:space="preserve"> </w:t>
            </w:r>
            <w:proofErr w:type="spellStart"/>
            <w:r w:rsidR="00273C3B" w:rsidRPr="00B77431">
              <w:rPr>
                <w:sz w:val="22"/>
                <w:szCs w:val="22"/>
                <w:lang w:val="en-US"/>
              </w:rPr>
              <w:t>байгуулсан</w:t>
            </w:r>
            <w:proofErr w:type="spellEnd"/>
            <w:r w:rsidR="00273C3B" w:rsidRPr="00B77431">
              <w:rPr>
                <w:sz w:val="22"/>
                <w:szCs w:val="22"/>
                <w:lang w:val="en-US"/>
              </w:rPr>
              <w:t xml:space="preserve"> </w:t>
            </w:r>
            <w:proofErr w:type="spellStart"/>
            <w:r w:rsidR="00273C3B" w:rsidRPr="00B77431">
              <w:rPr>
                <w:sz w:val="22"/>
                <w:szCs w:val="22"/>
                <w:lang w:val="en-US"/>
              </w:rPr>
              <w:t>санхүүжилтийн</w:t>
            </w:r>
            <w:proofErr w:type="spellEnd"/>
            <w:r w:rsidR="00273C3B" w:rsidRPr="00B77431">
              <w:rPr>
                <w:sz w:val="22"/>
                <w:szCs w:val="22"/>
                <w:lang w:val="en-US"/>
              </w:rPr>
              <w:t xml:space="preserve"> </w:t>
            </w:r>
            <w:proofErr w:type="spellStart"/>
            <w:r w:rsidR="00273C3B" w:rsidRPr="00B77431">
              <w:rPr>
                <w:sz w:val="22"/>
                <w:szCs w:val="22"/>
                <w:lang w:val="en-US"/>
              </w:rPr>
              <w:t>гэрээ</w:t>
            </w:r>
            <w:proofErr w:type="spellEnd"/>
            <w:r w:rsidR="00273C3B" w:rsidRPr="00B77431">
              <w:rPr>
                <w:sz w:val="22"/>
                <w:szCs w:val="22"/>
                <w:lang w:val="en-US"/>
              </w:rPr>
              <w:t xml:space="preserve"> (</w:t>
            </w:r>
            <w:proofErr w:type="spellStart"/>
            <w:r w:rsidR="00273C3B" w:rsidRPr="00B77431">
              <w:rPr>
                <w:sz w:val="22"/>
                <w:szCs w:val="22"/>
                <w:lang w:val="en-US"/>
              </w:rPr>
              <w:t>цаашид</w:t>
            </w:r>
            <w:proofErr w:type="spellEnd"/>
            <w:r w:rsidR="00273C3B" w:rsidRPr="00B77431">
              <w:rPr>
                <w:sz w:val="22"/>
                <w:szCs w:val="22"/>
                <w:lang w:val="en-US"/>
              </w:rPr>
              <w:t xml:space="preserve"> “</w:t>
            </w:r>
            <w:r w:rsidR="009D480C">
              <w:rPr>
                <w:sz w:val="22"/>
                <w:szCs w:val="22"/>
                <w:lang w:val="mn-MN"/>
              </w:rPr>
              <w:t>с</w:t>
            </w:r>
            <w:proofErr w:type="spellStart"/>
            <w:r w:rsidR="00273C3B" w:rsidRPr="00B77431">
              <w:rPr>
                <w:sz w:val="22"/>
                <w:szCs w:val="22"/>
                <w:lang w:val="en-US"/>
              </w:rPr>
              <w:t>анхүүжилтийн</w:t>
            </w:r>
            <w:proofErr w:type="spellEnd"/>
            <w:r w:rsidR="00273C3B" w:rsidRPr="00B77431">
              <w:rPr>
                <w:sz w:val="22"/>
                <w:szCs w:val="22"/>
                <w:lang w:val="en-US"/>
              </w:rPr>
              <w:t xml:space="preserve"> </w:t>
            </w:r>
            <w:proofErr w:type="spellStart"/>
            <w:r w:rsidR="00273C3B" w:rsidRPr="00B77431">
              <w:rPr>
                <w:sz w:val="22"/>
                <w:szCs w:val="22"/>
                <w:lang w:val="en-US"/>
              </w:rPr>
              <w:t>гэрээ</w:t>
            </w:r>
            <w:proofErr w:type="spellEnd"/>
            <w:r w:rsidR="00273C3B" w:rsidRPr="00B77431">
              <w:rPr>
                <w:sz w:val="22"/>
                <w:szCs w:val="22"/>
                <w:lang w:val="en-US"/>
              </w:rPr>
              <w:t xml:space="preserve">” </w:t>
            </w:r>
            <w:proofErr w:type="spellStart"/>
            <w:r w:rsidR="00273C3B" w:rsidRPr="00B77431">
              <w:rPr>
                <w:sz w:val="22"/>
                <w:szCs w:val="22"/>
                <w:lang w:val="en-US"/>
              </w:rPr>
              <w:t>гэх</w:t>
            </w:r>
            <w:proofErr w:type="spellEnd"/>
            <w:r w:rsidR="00273C3B" w:rsidRPr="00B77431">
              <w:rPr>
                <w:sz w:val="22"/>
                <w:szCs w:val="22"/>
                <w:lang w:val="en-US"/>
              </w:rPr>
              <w:t>)-</w:t>
            </w:r>
            <w:proofErr w:type="spellStart"/>
            <w:r w:rsidR="00273C3B" w:rsidRPr="00B77431">
              <w:rPr>
                <w:sz w:val="22"/>
                <w:szCs w:val="22"/>
                <w:lang w:val="en-US"/>
              </w:rPr>
              <w:t>ний</w:t>
            </w:r>
            <w:proofErr w:type="spellEnd"/>
            <w:r w:rsidR="00273C3B" w:rsidRPr="00B77431">
              <w:rPr>
                <w:sz w:val="22"/>
                <w:szCs w:val="22"/>
                <w:lang w:val="en-US"/>
              </w:rPr>
              <w:t xml:space="preserve"> </w:t>
            </w:r>
            <w:proofErr w:type="spellStart"/>
            <w:r w:rsidR="00273C3B" w:rsidRPr="00B77431">
              <w:rPr>
                <w:sz w:val="22"/>
                <w:szCs w:val="22"/>
                <w:lang w:val="en-US"/>
              </w:rPr>
              <w:t>нөхцөлд</w:t>
            </w:r>
            <w:proofErr w:type="spellEnd"/>
            <w:r w:rsidR="00273C3B" w:rsidRPr="00B77431">
              <w:rPr>
                <w:sz w:val="22"/>
                <w:szCs w:val="22"/>
                <w:lang w:val="en-US"/>
              </w:rPr>
              <w:t xml:space="preserve"> </w:t>
            </w:r>
            <w:proofErr w:type="spellStart"/>
            <w:r w:rsidR="00273C3B" w:rsidRPr="00B77431">
              <w:rPr>
                <w:sz w:val="22"/>
                <w:szCs w:val="22"/>
                <w:lang w:val="en-US"/>
              </w:rPr>
              <w:t>заасны</w:t>
            </w:r>
            <w:proofErr w:type="spellEnd"/>
            <w:r w:rsidR="00273C3B" w:rsidRPr="00B77431">
              <w:rPr>
                <w:sz w:val="22"/>
                <w:szCs w:val="22"/>
                <w:lang w:val="en-US"/>
              </w:rPr>
              <w:t xml:space="preserve"> </w:t>
            </w:r>
            <w:proofErr w:type="spellStart"/>
            <w:r w:rsidR="00273C3B" w:rsidRPr="00B77431">
              <w:rPr>
                <w:sz w:val="22"/>
                <w:szCs w:val="22"/>
                <w:lang w:val="en-US"/>
              </w:rPr>
              <w:t>дагуу</w:t>
            </w:r>
            <w:proofErr w:type="spellEnd"/>
            <w:r w:rsidR="00273C3B" w:rsidRPr="00B77431">
              <w:rPr>
                <w:sz w:val="22"/>
                <w:szCs w:val="22"/>
                <w:lang w:val="en-US"/>
              </w:rPr>
              <w:t xml:space="preserve"> </w:t>
            </w:r>
            <w:proofErr w:type="spellStart"/>
            <w:r w:rsidR="00273C3B" w:rsidRPr="00B77431">
              <w:rPr>
                <w:sz w:val="22"/>
                <w:szCs w:val="22"/>
                <w:lang w:val="en-US"/>
              </w:rPr>
              <w:t>зөвхөн</w:t>
            </w:r>
            <w:proofErr w:type="spellEnd"/>
            <w:r w:rsidR="00273C3B" w:rsidRPr="00B77431">
              <w:rPr>
                <w:sz w:val="22"/>
                <w:szCs w:val="22"/>
                <w:lang w:val="en-US"/>
              </w:rPr>
              <w:t xml:space="preserve"> </w:t>
            </w:r>
            <w:proofErr w:type="spellStart"/>
            <w:r w:rsidR="00273C3B" w:rsidRPr="00B77431">
              <w:rPr>
                <w:sz w:val="22"/>
                <w:szCs w:val="22"/>
                <w:lang w:val="en-US"/>
              </w:rPr>
              <w:t>зээлдэгчийн</w:t>
            </w:r>
            <w:proofErr w:type="spellEnd"/>
            <w:r w:rsidR="00273C3B" w:rsidRPr="00B77431">
              <w:rPr>
                <w:sz w:val="22"/>
                <w:szCs w:val="22"/>
                <w:lang w:val="en-US"/>
              </w:rPr>
              <w:t xml:space="preserve"> </w:t>
            </w:r>
            <w:proofErr w:type="spellStart"/>
            <w:r w:rsidR="00273C3B" w:rsidRPr="00B77431">
              <w:rPr>
                <w:sz w:val="22"/>
                <w:szCs w:val="22"/>
                <w:lang w:val="en-US"/>
              </w:rPr>
              <w:t>хүсэлт</w:t>
            </w:r>
            <w:proofErr w:type="spellEnd"/>
            <w:r w:rsidR="00273C3B" w:rsidRPr="00B77431">
              <w:rPr>
                <w:sz w:val="22"/>
                <w:szCs w:val="22"/>
                <w:lang w:val="en-US"/>
              </w:rPr>
              <w:t xml:space="preserve"> </w:t>
            </w:r>
            <w:proofErr w:type="spellStart"/>
            <w:r w:rsidR="00273C3B" w:rsidRPr="00B77431">
              <w:rPr>
                <w:sz w:val="22"/>
                <w:szCs w:val="22"/>
                <w:lang w:val="en-US"/>
              </w:rPr>
              <w:t>болон</w:t>
            </w:r>
            <w:proofErr w:type="spellEnd"/>
            <w:r w:rsidR="00273C3B" w:rsidRPr="00B77431">
              <w:rPr>
                <w:sz w:val="22"/>
                <w:szCs w:val="22"/>
                <w:lang w:val="en-US"/>
              </w:rPr>
              <w:t xml:space="preserve"> АХБ-</w:t>
            </w:r>
            <w:proofErr w:type="spellStart"/>
            <w:r w:rsidR="00273C3B" w:rsidRPr="00B77431">
              <w:rPr>
                <w:sz w:val="22"/>
                <w:szCs w:val="22"/>
                <w:lang w:val="en-US"/>
              </w:rPr>
              <w:t>ны</w:t>
            </w:r>
            <w:proofErr w:type="spellEnd"/>
            <w:r w:rsidR="00273C3B" w:rsidRPr="00B77431">
              <w:rPr>
                <w:sz w:val="22"/>
                <w:szCs w:val="22"/>
                <w:lang w:val="en-US"/>
              </w:rPr>
              <w:t xml:space="preserve"> </w:t>
            </w:r>
            <w:proofErr w:type="spellStart"/>
            <w:r w:rsidR="00273C3B" w:rsidRPr="00B77431">
              <w:rPr>
                <w:sz w:val="22"/>
                <w:szCs w:val="22"/>
                <w:lang w:val="en-US"/>
              </w:rPr>
              <w:t>зөвшөөрөл</w:t>
            </w:r>
            <w:proofErr w:type="spellEnd"/>
            <w:r w:rsidR="00273C3B" w:rsidRPr="00B77431">
              <w:rPr>
                <w:sz w:val="22"/>
                <w:szCs w:val="22"/>
                <w:lang w:val="en-US"/>
              </w:rPr>
              <w:t xml:space="preserve"> </w:t>
            </w:r>
            <w:proofErr w:type="spellStart"/>
            <w:r w:rsidR="00273C3B" w:rsidRPr="00B77431">
              <w:rPr>
                <w:sz w:val="22"/>
                <w:szCs w:val="22"/>
                <w:lang w:val="en-US"/>
              </w:rPr>
              <w:t>авсан</w:t>
            </w:r>
            <w:proofErr w:type="spellEnd"/>
            <w:r w:rsidR="00273C3B" w:rsidRPr="00B77431">
              <w:rPr>
                <w:sz w:val="22"/>
                <w:szCs w:val="22"/>
                <w:lang w:val="en-US"/>
              </w:rPr>
              <w:t xml:space="preserve"> </w:t>
            </w:r>
            <w:proofErr w:type="spellStart"/>
            <w:r w:rsidR="00273C3B" w:rsidRPr="00B77431">
              <w:rPr>
                <w:sz w:val="22"/>
                <w:szCs w:val="22"/>
                <w:lang w:val="en-US"/>
              </w:rPr>
              <w:t>тохиолдолд</w:t>
            </w:r>
            <w:proofErr w:type="spellEnd"/>
            <w:r w:rsidR="00273C3B" w:rsidRPr="00B77431">
              <w:rPr>
                <w:sz w:val="22"/>
                <w:szCs w:val="22"/>
                <w:lang w:val="en-US"/>
              </w:rPr>
              <w:t xml:space="preserve"> </w:t>
            </w:r>
            <w:proofErr w:type="spellStart"/>
            <w:r w:rsidR="00273C3B" w:rsidRPr="00B77431">
              <w:rPr>
                <w:sz w:val="22"/>
                <w:szCs w:val="22"/>
                <w:lang w:val="en-US"/>
              </w:rPr>
              <w:t>хийгдэх</w:t>
            </w:r>
            <w:proofErr w:type="spellEnd"/>
            <w:r w:rsidR="00273C3B" w:rsidRPr="00B77431">
              <w:rPr>
                <w:sz w:val="22"/>
                <w:szCs w:val="22"/>
                <w:lang w:val="en-US"/>
              </w:rPr>
              <w:t xml:space="preserve"> </w:t>
            </w:r>
            <w:proofErr w:type="spellStart"/>
            <w:r w:rsidR="00273C3B" w:rsidRPr="00B77431">
              <w:rPr>
                <w:sz w:val="22"/>
                <w:szCs w:val="22"/>
                <w:lang w:val="en-US"/>
              </w:rPr>
              <w:t>ба</w:t>
            </w:r>
            <w:proofErr w:type="spellEnd"/>
            <w:r w:rsidR="00273C3B" w:rsidRPr="00B77431">
              <w:rPr>
                <w:sz w:val="22"/>
                <w:szCs w:val="22"/>
                <w:lang w:val="en-US"/>
              </w:rPr>
              <w:t xml:space="preserve"> </w:t>
            </w:r>
            <w:proofErr w:type="spellStart"/>
            <w:r w:rsidR="008B6EBB" w:rsidRPr="00B77431">
              <w:rPr>
                <w:sz w:val="22"/>
                <w:szCs w:val="22"/>
                <w:lang w:val="en-US"/>
              </w:rPr>
              <w:t>бүхий</w:t>
            </w:r>
            <w:proofErr w:type="spellEnd"/>
            <w:r w:rsidR="008B6EBB" w:rsidRPr="00B77431">
              <w:rPr>
                <w:sz w:val="22"/>
                <w:szCs w:val="22"/>
                <w:lang w:val="en-US"/>
              </w:rPr>
              <w:t xml:space="preserve"> л </w:t>
            </w:r>
            <w:proofErr w:type="spellStart"/>
            <w:r w:rsidR="008B6EBB" w:rsidRPr="00B77431">
              <w:rPr>
                <w:sz w:val="22"/>
                <w:szCs w:val="22"/>
                <w:lang w:val="en-US"/>
              </w:rPr>
              <w:t>тохиолдолд</w:t>
            </w:r>
            <w:proofErr w:type="spellEnd"/>
            <w:r w:rsidR="008B6EBB" w:rsidRPr="00B77431">
              <w:rPr>
                <w:sz w:val="22"/>
                <w:szCs w:val="22"/>
                <w:lang w:val="en-US"/>
              </w:rPr>
              <w:t xml:space="preserve"> </w:t>
            </w:r>
            <w:proofErr w:type="spellStart"/>
            <w:r w:rsidR="00273C3B" w:rsidRPr="00B77431">
              <w:rPr>
                <w:sz w:val="22"/>
                <w:szCs w:val="22"/>
                <w:lang w:val="en-US"/>
              </w:rPr>
              <w:t>тухайн</w:t>
            </w:r>
            <w:proofErr w:type="spellEnd"/>
            <w:r w:rsidR="00273C3B" w:rsidRPr="00B77431">
              <w:rPr>
                <w:sz w:val="22"/>
                <w:szCs w:val="22"/>
                <w:lang w:val="en-US"/>
              </w:rPr>
              <w:t xml:space="preserve"> </w:t>
            </w:r>
            <w:proofErr w:type="spellStart"/>
            <w:r w:rsidR="00273C3B" w:rsidRPr="00B77431">
              <w:rPr>
                <w:sz w:val="22"/>
                <w:szCs w:val="22"/>
                <w:lang w:val="en-US"/>
              </w:rPr>
              <w:t>санхүүжилтийн</w:t>
            </w:r>
            <w:proofErr w:type="spellEnd"/>
            <w:r w:rsidR="00273C3B" w:rsidRPr="00B77431">
              <w:rPr>
                <w:sz w:val="22"/>
                <w:szCs w:val="22"/>
                <w:lang w:val="en-US"/>
              </w:rPr>
              <w:t xml:space="preserve"> </w:t>
            </w:r>
            <w:proofErr w:type="spellStart"/>
            <w:r w:rsidR="00273C3B" w:rsidRPr="00B77431">
              <w:rPr>
                <w:sz w:val="22"/>
                <w:szCs w:val="22"/>
                <w:lang w:val="en-US"/>
              </w:rPr>
              <w:t>гэрээний</w:t>
            </w:r>
            <w:proofErr w:type="spellEnd"/>
            <w:r w:rsidR="00273C3B" w:rsidRPr="00B77431">
              <w:rPr>
                <w:sz w:val="22"/>
                <w:szCs w:val="22"/>
                <w:lang w:val="en-US"/>
              </w:rPr>
              <w:t xml:space="preserve"> </w:t>
            </w:r>
            <w:proofErr w:type="spellStart"/>
            <w:r w:rsidR="00273C3B" w:rsidRPr="00B77431">
              <w:rPr>
                <w:sz w:val="22"/>
                <w:szCs w:val="22"/>
                <w:lang w:val="en-US"/>
              </w:rPr>
              <w:t>нөхцөлд</w:t>
            </w:r>
            <w:proofErr w:type="spellEnd"/>
            <w:r w:rsidR="00273C3B" w:rsidRPr="00B77431">
              <w:rPr>
                <w:sz w:val="22"/>
                <w:szCs w:val="22"/>
                <w:lang w:val="en-US"/>
              </w:rPr>
              <w:t xml:space="preserve"> </w:t>
            </w:r>
            <w:proofErr w:type="spellStart"/>
            <w:r w:rsidR="00273C3B" w:rsidRPr="00B77431">
              <w:rPr>
                <w:sz w:val="22"/>
                <w:szCs w:val="22"/>
                <w:lang w:val="en-US"/>
              </w:rPr>
              <w:t>бүрэн</w:t>
            </w:r>
            <w:proofErr w:type="spellEnd"/>
            <w:r w:rsidR="00273C3B" w:rsidRPr="00B77431">
              <w:rPr>
                <w:sz w:val="22"/>
                <w:szCs w:val="22"/>
                <w:lang w:val="en-US"/>
              </w:rPr>
              <w:t xml:space="preserve"> </w:t>
            </w:r>
            <w:proofErr w:type="spellStart"/>
            <w:r w:rsidR="00273C3B" w:rsidRPr="00B77431">
              <w:rPr>
                <w:sz w:val="22"/>
                <w:szCs w:val="22"/>
                <w:lang w:val="en-US"/>
              </w:rPr>
              <w:t>нийцсэн</w:t>
            </w:r>
            <w:proofErr w:type="spellEnd"/>
            <w:r w:rsidR="00273C3B" w:rsidRPr="00B77431">
              <w:rPr>
                <w:sz w:val="22"/>
                <w:szCs w:val="22"/>
                <w:lang w:val="en-US"/>
              </w:rPr>
              <w:t xml:space="preserve"> </w:t>
            </w:r>
            <w:proofErr w:type="spellStart"/>
            <w:r w:rsidR="00273C3B" w:rsidRPr="00B77431">
              <w:rPr>
                <w:sz w:val="22"/>
                <w:szCs w:val="22"/>
                <w:lang w:val="en-US"/>
              </w:rPr>
              <w:t>байна</w:t>
            </w:r>
            <w:proofErr w:type="spellEnd"/>
            <w:r w:rsidR="00273C3B" w:rsidRPr="00B77431">
              <w:rPr>
                <w:sz w:val="22"/>
                <w:szCs w:val="22"/>
                <w:lang w:val="en-US"/>
              </w:rPr>
              <w:t>.</w:t>
            </w:r>
            <w:r w:rsidR="008B6EBB" w:rsidRPr="00B77431">
              <w:rPr>
                <w:sz w:val="22"/>
                <w:szCs w:val="22"/>
                <w:lang w:val="en-US"/>
              </w:rPr>
              <w:t xml:space="preserve"> </w:t>
            </w:r>
            <w:proofErr w:type="spellStart"/>
            <w:r w:rsidR="008B6EBB" w:rsidRPr="00B77431">
              <w:rPr>
                <w:sz w:val="22"/>
                <w:szCs w:val="22"/>
                <w:lang w:val="en-US"/>
              </w:rPr>
              <w:t>Зээлдэгчээс</w:t>
            </w:r>
            <w:proofErr w:type="spellEnd"/>
            <w:r w:rsidR="008B6EBB" w:rsidRPr="00B77431">
              <w:rPr>
                <w:sz w:val="22"/>
                <w:szCs w:val="22"/>
                <w:lang w:val="en-US"/>
              </w:rPr>
              <w:t xml:space="preserve"> </w:t>
            </w:r>
            <w:proofErr w:type="spellStart"/>
            <w:r w:rsidR="008B6EBB" w:rsidRPr="00B77431">
              <w:rPr>
                <w:sz w:val="22"/>
                <w:szCs w:val="22"/>
                <w:lang w:val="en-US"/>
              </w:rPr>
              <w:t>бусад</w:t>
            </w:r>
            <w:proofErr w:type="spellEnd"/>
            <w:r w:rsidR="008B6EBB" w:rsidRPr="00B77431">
              <w:rPr>
                <w:sz w:val="22"/>
                <w:szCs w:val="22"/>
                <w:lang w:val="en-US"/>
              </w:rPr>
              <w:t xml:space="preserve"> </w:t>
            </w:r>
            <w:proofErr w:type="spellStart"/>
            <w:r w:rsidR="008B6EBB" w:rsidRPr="00B77431">
              <w:rPr>
                <w:sz w:val="22"/>
                <w:szCs w:val="22"/>
                <w:lang w:val="en-US"/>
              </w:rPr>
              <w:t>аль</w:t>
            </w:r>
            <w:proofErr w:type="spellEnd"/>
            <w:r w:rsidR="008B6EBB" w:rsidRPr="00B77431">
              <w:rPr>
                <w:sz w:val="22"/>
                <w:szCs w:val="22"/>
                <w:lang w:val="en-US"/>
              </w:rPr>
              <w:t xml:space="preserve"> ч </w:t>
            </w:r>
            <w:proofErr w:type="spellStart"/>
            <w:r w:rsidR="008B6EBB" w:rsidRPr="00B77431">
              <w:rPr>
                <w:sz w:val="22"/>
                <w:szCs w:val="22"/>
                <w:lang w:val="en-US"/>
              </w:rPr>
              <w:t>тал</w:t>
            </w:r>
            <w:proofErr w:type="spellEnd"/>
            <w:r w:rsidR="008B6EBB" w:rsidRPr="00B77431">
              <w:rPr>
                <w:sz w:val="22"/>
                <w:szCs w:val="22"/>
                <w:lang w:val="en-US"/>
              </w:rPr>
              <w:t xml:space="preserve"> </w:t>
            </w:r>
            <w:r w:rsidR="009D480C">
              <w:rPr>
                <w:sz w:val="22"/>
                <w:szCs w:val="22"/>
                <w:lang w:val="mn-MN"/>
              </w:rPr>
              <w:t>с</w:t>
            </w:r>
            <w:proofErr w:type="spellStart"/>
            <w:r w:rsidR="008B6EBB" w:rsidRPr="00B77431">
              <w:rPr>
                <w:sz w:val="22"/>
                <w:szCs w:val="22"/>
                <w:lang w:val="en-US"/>
              </w:rPr>
              <w:t>анхүүжилтийн</w:t>
            </w:r>
            <w:proofErr w:type="spellEnd"/>
            <w:r w:rsidR="008B6EBB" w:rsidRPr="00B77431">
              <w:rPr>
                <w:sz w:val="22"/>
                <w:szCs w:val="22"/>
                <w:lang w:val="en-US"/>
              </w:rPr>
              <w:t xml:space="preserve"> </w:t>
            </w:r>
            <w:proofErr w:type="spellStart"/>
            <w:r w:rsidR="008B6EBB" w:rsidRPr="00B77431">
              <w:rPr>
                <w:sz w:val="22"/>
                <w:szCs w:val="22"/>
                <w:lang w:val="en-US"/>
              </w:rPr>
              <w:t>гэрээнээс</w:t>
            </w:r>
            <w:proofErr w:type="spellEnd"/>
            <w:r w:rsidR="008B6EBB" w:rsidRPr="00B77431">
              <w:rPr>
                <w:sz w:val="22"/>
                <w:szCs w:val="22"/>
                <w:lang w:val="en-US"/>
              </w:rPr>
              <w:t xml:space="preserve"> </w:t>
            </w:r>
            <w:proofErr w:type="spellStart"/>
            <w:r w:rsidR="008B6EBB" w:rsidRPr="00B77431">
              <w:rPr>
                <w:sz w:val="22"/>
                <w:szCs w:val="22"/>
                <w:lang w:val="en-US"/>
              </w:rPr>
              <w:t>аливаа</w:t>
            </w:r>
            <w:proofErr w:type="spellEnd"/>
            <w:r w:rsidR="008B6EBB" w:rsidRPr="00B77431">
              <w:rPr>
                <w:sz w:val="22"/>
                <w:szCs w:val="22"/>
                <w:lang w:val="en-US"/>
              </w:rPr>
              <w:t xml:space="preserve"> </w:t>
            </w:r>
            <w:proofErr w:type="spellStart"/>
            <w:r w:rsidR="008B6EBB" w:rsidRPr="00B77431">
              <w:rPr>
                <w:sz w:val="22"/>
                <w:szCs w:val="22"/>
                <w:lang w:val="en-US"/>
              </w:rPr>
              <w:t>эрх</w:t>
            </w:r>
            <w:proofErr w:type="spellEnd"/>
            <w:r w:rsidR="008B6EBB" w:rsidRPr="00B77431">
              <w:rPr>
                <w:sz w:val="22"/>
                <w:szCs w:val="22"/>
                <w:lang w:val="en-US"/>
              </w:rPr>
              <w:t xml:space="preserve"> </w:t>
            </w:r>
            <w:r w:rsidR="005B0342">
              <w:rPr>
                <w:sz w:val="22"/>
                <w:szCs w:val="22"/>
                <w:lang w:val="mn-MN"/>
              </w:rPr>
              <w:t>эдлэх</w:t>
            </w:r>
            <w:r w:rsidR="008B6EBB" w:rsidRPr="00B77431">
              <w:rPr>
                <w:sz w:val="22"/>
                <w:szCs w:val="22"/>
                <w:lang w:val="en-US"/>
              </w:rPr>
              <w:t xml:space="preserve"> </w:t>
            </w:r>
            <w:proofErr w:type="spellStart"/>
            <w:r w:rsidR="008B6EBB" w:rsidRPr="00B77431">
              <w:rPr>
                <w:sz w:val="22"/>
                <w:szCs w:val="22"/>
                <w:lang w:val="en-US"/>
              </w:rPr>
              <w:t>эсхүл</w:t>
            </w:r>
            <w:proofErr w:type="spellEnd"/>
            <w:r w:rsidR="008B6EBB" w:rsidRPr="00B77431">
              <w:rPr>
                <w:sz w:val="22"/>
                <w:szCs w:val="22"/>
                <w:lang w:val="en-US"/>
              </w:rPr>
              <w:t xml:space="preserve"> </w:t>
            </w:r>
            <w:proofErr w:type="spellStart"/>
            <w:r w:rsidR="008B6EBB" w:rsidRPr="00B77431">
              <w:rPr>
                <w:sz w:val="22"/>
                <w:szCs w:val="22"/>
                <w:lang w:val="en-US"/>
              </w:rPr>
              <w:t>санхүүжилт</w:t>
            </w:r>
            <w:proofErr w:type="spellEnd"/>
            <w:r w:rsidR="008B6EBB" w:rsidRPr="00B77431">
              <w:rPr>
                <w:sz w:val="22"/>
                <w:szCs w:val="22"/>
                <w:lang w:val="en-US"/>
              </w:rPr>
              <w:t xml:space="preserve"> </w:t>
            </w:r>
            <w:proofErr w:type="spellStart"/>
            <w:r w:rsidR="008B6EBB" w:rsidRPr="00B77431">
              <w:rPr>
                <w:sz w:val="22"/>
                <w:szCs w:val="22"/>
                <w:lang w:val="en-US"/>
              </w:rPr>
              <w:t>нэхэмжлэх</w:t>
            </w:r>
            <w:proofErr w:type="spellEnd"/>
            <w:r w:rsidR="008B6EBB" w:rsidRPr="00B77431">
              <w:rPr>
                <w:sz w:val="22"/>
                <w:szCs w:val="22"/>
                <w:lang w:val="en-US"/>
              </w:rPr>
              <w:t xml:space="preserve"> </w:t>
            </w:r>
            <w:proofErr w:type="spellStart"/>
            <w:r w:rsidR="008B6EBB" w:rsidRPr="00B77431">
              <w:rPr>
                <w:sz w:val="22"/>
                <w:szCs w:val="22"/>
                <w:lang w:val="en-US"/>
              </w:rPr>
              <w:t>ёсгүй</w:t>
            </w:r>
            <w:proofErr w:type="spellEnd"/>
            <w:r w:rsidR="008B6EBB" w:rsidRPr="00B77431">
              <w:rPr>
                <w:sz w:val="22"/>
                <w:szCs w:val="22"/>
                <w:lang w:val="en-US"/>
              </w:rPr>
              <w:t>.</w:t>
            </w:r>
          </w:p>
        </w:tc>
      </w:tr>
      <w:tr w:rsidR="006949F5" w:rsidRPr="00B77431" w14:paraId="00D20781" w14:textId="77777777" w:rsidTr="00056A88">
        <w:tc>
          <w:tcPr>
            <w:tcW w:w="2250" w:type="dxa"/>
            <w:gridSpan w:val="4"/>
          </w:tcPr>
          <w:p w14:paraId="7E5323F3" w14:textId="261E0DA7" w:rsidR="006949F5" w:rsidRPr="00B77431" w:rsidRDefault="005923D4" w:rsidP="00BE671A">
            <w:pPr>
              <w:pStyle w:val="StyleHeader1-ClausesLeft0Hanging03After0pt"/>
              <w:snapToGrid w:val="0"/>
              <w:spacing w:before="100" w:beforeAutospacing="1" w:line="200" w:lineRule="atLeast"/>
              <w:ind w:left="-17"/>
              <w:rPr>
                <w:szCs w:val="22"/>
                <w:lang w:val="en-US"/>
              </w:rPr>
            </w:pPr>
            <w:r w:rsidRPr="00B77431">
              <w:rPr>
                <w:sz w:val="22"/>
                <w:szCs w:val="22"/>
                <w:lang w:val="en-US"/>
              </w:rPr>
              <w:t xml:space="preserve">3. </w:t>
            </w:r>
            <w:r w:rsidR="001C3EC2">
              <w:rPr>
                <w:sz w:val="22"/>
                <w:szCs w:val="22"/>
                <w:lang w:val="mn-MN"/>
              </w:rPr>
              <w:t>З</w:t>
            </w:r>
            <w:r w:rsidR="00673E05">
              <w:rPr>
                <w:sz w:val="22"/>
                <w:szCs w:val="22"/>
                <w:lang w:val="mn-MN"/>
              </w:rPr>
              <w:t>алилан</w:t>
            </w:r>
            <w:r w:rsidR="006949F5" w:rsidRPr="00B77431">
              <w:rPr>
                <w:sz w:val="22"/>
                <w:szCs w:val="22"/>
                <w:lang w:val="en-US"/>
              </w:rPr>
              <w:t xml:space="preserve"> </w:t>
            </w:r>
            <w:r w:rsidR="001C3EC2">
              <w:rPr>
                <w:sz w:val="22"/>
                <w:szCs w:val="22"/>
                <w:lang w:val="mn-MN"/>
              </w:rPr>
              <w:t>ба авилга</w:t>
            </w:r>
          </w:p>
        </w:tc>
        <w:tc>
          <w:tcPr>
            <w:tcW w:w="6480" w:type="dxa"/>
            <w:gridSpan w:val="3"/>
          </w:tcPr>
          <w:p w14:paraId="56972E24" w14:textId="4EAC9D32" w:rsidR="006949F5" w:rsidRPr="00B77431" w:rsidRDefault="006949F5" w:rsidP="00AE7D3E">
            <w:pPr>
              <w:pStyle w:val="StyleStyleHeader1-ClausesAfter0ptLeft0Hanging"/>
              <w:tabs>
                <w:tab w:val="clear" w:pos="576"/>
                <w:tab w:val="left" w:pos="-8118"/>
              </w:tabs>
              <w:snapToGrid w:val="0"/>
              <w:spacing w:before="100" w:beforeAutospacing="1" w:line="200" w:lineRule="atLeast"/>
              <w:ind w:left="357" w:hanging="357"/>
              <w:rPr>
                <w:szCs w:val="22"/>
                <w:lang w:val="en-US"/>
              </w:rPr>
            </w:pPr>
            <w:r w:rsidRPr="00B77431">
              <w:rPr>
                <w:sz w:val="22"/>
                <w:szCs w:val="22"/>
                <w:lang w:val="en-US"/>
              </w:rPr>
              <w:t>3.1</w:t>
            </w:r>
            <w:r w:rsidRPr="00B77431">
              <w:rPr>
                <w:sz w:val="22"/>
                <w:szCs w:val="22"/>
                <w:lang w:val="en-US"/>
              </w:rPr>
              <w:tab/>
            </w:r>
            <w:r w:rsidR="005A6149" w:rsidRPr="005A6149">
              <w:rPr>
                <w:sz w:val="22"/>
                <w:szCs w:val="22"/>
                <w:lang w:val="mn-MN"/>
              </w:rPr>
              <w:t>Төрийн албан хаагч, тендерт оролцогч ба г</w:t>
            </w:r>
            <w:r w:rsidR="005A6149">
              <w:rPr>
                <w:sz w:val="22"/>
                <w:szCs w:val="22"/>
                <w:lang w:val="mn-MN"/>
              </w:rPr>
              <w:t>үйцэтгэгч</w:t>
            </w:r>
            <w:r w:rsidR="005A6149" w:rsidRPr="005A6149">
              <w:rPr>
                <w:sz w:val="22"/>
                <w:szCs w:val="22"/>
                <w:lang w:val="mn-MN"/>
              </w:rPr>
              <w:t xml:space="preserve"> нь худалдан авах ажиллагаанд оролцох, гэрээг хэрэгжүүлэхдээ ёс зүйн өндөр хэм хэмжээг сахин мөрдө</w:t>
            </w:r>
            <w:r w:rsidR="000F65EC">
              <w:rPr>
                <w:sz w:val="22"/>
                <w:szCs w:val="22"/>
                <w:lang w:val="mn-MN"/>
              </w:rPr>
              <w:t>нө.</w:t>
            </w:r>
          </w:p>
        </w:tc>
      </w:tr>
      <w:tr w:rsidR="006949F5" w:rsidRPr="00B77431" w14:paraId="4DB1AF36" w14:textId="77777777" w:rsidTr="00056A88">
        <w:tc>
          <w:tcPr>
            <w:tcW w:w="2250" w:type="dxa"/>
            <w:gridSpan w:val="4"/>
          </w:tcPr>
          <w:p w14:paraId="14768CF9" w14:textId="77777777" w:rsidR="006949F5" w:rsidRPr="00B77431" w:rsidRDefault="006949F5" w:rsidP="00072CB3">
            <w:pPr>
              <w:pStyle w:val="StyleHeader1-ClausesLeft0Hanging03After0pt"/>
              <w:snapToGrid w:val="0"/>
              <w:spacing w:before="100" w:beforeAutospacing="1" w:line="200" w:lineRule="atLeast"/>
              <w:ind w:left="342" w:hanging="360"/>
              <w:rPr>
                <w:szCs w:val="22"/>
                <w:lang w:val="en-US"/>
              </w:rPr>
            </w:pPr>
          </w:p>
        </w:tc>
        <w:tc>
          <w:tcPr>
            <w:tcW w:w="6480" w:type="dxa"/>
            <w:gridSpan w:val="3"/>
          </w:tcPr>
          <w:p w14:paraId="230AED46" w14:textId="557632DC" w:rsidR="006949F5" w:rsidRPr="00B77431" w:rsidRDefault="00E53B32" w:rsidP="00AE7D3E">
            <w:pPr>
              <w:pStyle w:val="BodyTextIndent"/>
              <w:suppressAutoHyphens w:val="0"/>
              <w:spacing w:line="240" w:lineRule="exact"/>
              <w:ind w:left="357" w:hanging="357"/>
              <w:rPr>
                <w:color w:val="auto"/>
                <w:szCs w:val="22"/>
              </w:rPr>
            </w:pPr>
            <w:r w:rsidRPr="00B77431">
              <w:rPr>
                <w:color w:val="auto"/>
                <w:sz w:val="22"/>
                <w:szCs w:val="22"/>
              </w:rPr>
              <w:t xml:space="preserve">3.2 </w:t>
            </w:r>
            <w:r w:rsidR="00CB5E95" w:rsidRPr="00CB5E95">
              <w:rPr>
                <w:color w:val="auto"/>
                <w:sz w:val="22"/>
                <w:szCs w:val="22"/>
                <w:lang w:val="mn-MN"/>
              </w:rPr>
              <w:t xml:space="preserve">Гэрээнд өрсөлдөх явцад Авлигын эсрэг хууль, Эрүүгийн хууль, Өрсөлдөөний тухай хууль, Төрийн болон орон нутгийн өмчийн хөрөнгөөр бараа, ажил, үйлчилгээ худалдан авах тухай хуульд заасан авлига, залилан мэхлэх, үгсэн хуйвалдах, айлган сүрдүүлэх үйлдэлд аль нэг оролцогч шууд өөрөө эсвэл </w:t>
            </w:r>
            <w:r w:rsidR="00CB5E95" w:rsidRPr="00CB5E95">
              <w:rPr>
                <w:color w:val="auto"/>
                <w:sz w:val="22"/>
                <w:szCs w:val="22"/>
                <w:lang w:val="mn-MN"/>
              </w:rPr>
              <w:lastRenderedPageBreak/>
              <w:t>төлөөлөгчөөрөө дамжуулан холбогдсон тухай нотолгоо баримт байгаа бол төрийн албан хаагч,  тендерт оролцогч болон г</w:t>
            </w:r>
            <w:r w:rsidR="000D0963">
              <w:rPr>
                <w:color w:val="auto"/>
                <w:sz w:val="22"/>
                <w:szCs w:val="22"/>
                <w:lang w:val="mn-MN"/>
              </w:rPr>
              <w:t>үй</w:t>
            </w:r>
            <w:r w:rsidR="002F4B97">
              <w:rPr>
                <w:color w:val="auto"/>
                <w:sz w:val="22"/>
                <w:szCs w:val="22"/>
                <w:lang w:val="mn-MN"/>
              </w:rPr>
              <w:t>цэтгэгч</w:t>
            </w:r>
            <w:r w:rsidR="00CB5E95" w:rsidRPr="00CB5E95">
              <w:rPr>
                <w:color w:val="auto"/>
                <w:sz w:val="22"/>
                <w:szCs w:val="22"/>
                <w:lang w:val="mn-MN"/>
              </w:rPr>
              <w:t xml:space="preserve"> нь холбогдох албан тушаалтан, хууль, хяналтын байгууллагад зохих ёсоор мэдэгдэх үүрэгтэй</w:t>
            </w:r>
            <w:r w:rsidR="00CB5E95" w:rsidRPr="00CB5E95">
              <w:rPr>
                <w:color w:val="auto"/>
                <w:sz w:val="22"/>
                <w:szCs w:val="22"/>
              </w:rPr>
              <w:t>.</w:t>
            </w:r>
          </w:p>
          <w:p w14:paraId="753D59FA" w14:textId="77777777" w:rsidR="00072CB3" w:rsidRPr="00B77431" w:rsidRDefault="00072CB3" w:rsidP="00072CB3">
            <w:pPr>
              <w:pStyle w:val="BodyTextIndent"/>
              <w:suppressAutoHyphens w:val="0"/>
              <w:spacing w:line="240" w:lineRule="exact"/>
              <w:ind w:left="522" w:hanging="522"/>
              <w:rPr>
                <w:color w:val="auto"/>
                <w:szCs w:val="22"/>
              </w:rPr>
            </w:pPr>
          </w:p>
        </w:tc>
      </w:tr>
      <w:tr w:rsidR="006949F5" w:rsidRPr="00B77431" w14:paraId="09CC1B6E" w14:textId="77777777" w:rsidTr="00056A88">
        <w:trPr>
          <w:trHeight w:val="70"/>
        </w:trPr>
        <w:tc>
          <w:tcPr>
            <w:tcW w:w="2250" w:type="dxa"/>
            <w:gridSpan w:val="4"/>
          </w:tcPr>
          <w:p w14:paraId="349B95B1" w14:textId="77777777" w:rsidR="006949F5" w:rsidRPr="00B77431" w:rsidRDefault="006949F5" w:rsidP="00072CB3">
            <w:pPr>
              <w:snapToGrid w:val="0"/>
              <w:spacing w:before="100" w:beforeAutospacing="1" w:after="120" w:line="200" w:lineRule="atLeast"/>
              <w:rPr>
                <w:szCs w:val="22"/>
              </w:rPr>
            </w:pPr>
          </w:p>
        </w:tc>
        <w:tc>
          <w:tcPr>
            <w:tcW w:w="6480" w:type="dxa"/>
            <w:gridSpan w:val="3"/>
          </w:tcPr>
          <w:p w14:paraId="4FCA706E" w14:textId="548AC95A" w:rsidR="006949F5" w:rsidRPr="00B77431" w:rsidRDefault="006949F5" w:rsidP="00AE7D3E">
            <w:pPr>
              <w:ind w:left="357" w:hanging="357"/>
              <w:rPr>
                <w:szCs w:val="22"/>
              </w:rPr>
            </w:pPr>
            <w:r w:rsidRPr="00B77431">
              <w:rPr>
                <w:sz w:val="22"/>
                <w:szCs w:val="22"/>
              </w:rPr>
              <w:t xml:space="preserve">3.3 </w:t>
            </w:r>
            <w:r w:rsidR="002F4B97" w:rsidRPr="002F4B97">
              <w:rPr>
                <w:sz w:val="22"/>
                <w:szCs w:val="22"/>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 гүйцэтгэгчээс худалдан авах ажиллагаа болон гэрээний хэрэгжилтийн явцад ёс зүйн өндөр хэм хэмжээг баримтлахыг шаарддаг. Энэ бодлогыг мөрдлөг болгох үүднээс АХБ нь</w:t>
            </w:r>
            <w:r w:rsidRPr="00B77431">
              <w:rPr>
                <w:sz w:val="22"/>
                <w:szCs w:val="22"/>
              </w:rPr>
              <w:t>:</w:t>
            </w:r>
          </w:p>
          <w:p w14:paraId="7BB14885" w14:textId="5DF52646" w:rsidR="006949F5" w:rsidRPr="00B77431" w:rsidRDefault="006949F5" w:rsidP="008000A0">
            <w:pPr>
              <w:suppressAutoHyphens w:val="0"/>
              <w:rPr>
                <w:szCs w:val="22"/>
              </w:rPr>
            </w:pPr>
          </w:p>
          <w:p w14:paraId="3310C706" w14:textId="73368C0A" w:rsidR="00AF0342" w:rsidRPr="008000A0" w:rsidRDefault="00AF0342" w:rsidP="00DC5603">
            <w:pPr>
              <w:ind w:left="964" w:hanging="357"/>
              <w:rPr>
                <w:sz w:val="22"/>
                <w:szCs w:val="22"/>
              </w:rPr>
            </w:pPr>
            <w:r w:rsidRPr="008000A0">
              <w:rPr>
                <w:sz w:val="22"/>
                <w:szCs w:val="22"/>
              </w:rPr>
              <w:t xml:space="preserve">(а) </w:t>
            </w:r>
            <w:r w:rsidR="008000A0">
              <w:rPr>
                <w:sz w:val="22"/>
                <w:szCs w:val="22"/>
                <w:lang w:val="mn-MN"/>
              </w:rPr>
              <w:t>э</w:t>
            </w:r>
            <w:r w:rsidR="008000A0" w:rsidRPr="001517AB">
              <w:rPr>
                <w:sz w:val="22"/>
                <w:szCs w:val="22"/>
                <w:lang w:val="mn-MN"/>
              </w:rPr>
              <w:t>нэхүү заалтын хүрээнд доор дурьдсан нэр томьёог дараах байдлаар тодорхойлно</w:t>
            </w:r>
            <w:r w:rsidR="008000A0" w:rsidRPr="00B77431">
              <w:rPr>
                <w:sz w:val="22"/>
                <w:szCs w:val="22"/>
              </w:rPr>
              <w:t>:</w:t>
            </w:r>
          </w:p>
          <w:p w14:paraId="763F23B5" w14:textId="0EA7637B" w:rsidR="003E787E" w:rsidRPr="003E787E" w:rsidRDefault="00DC5603" w:rsidP="003E52BB">
            <w:pPr>
              <w:keepNext/>
              <w:numPr>
                <w:ilvl w:val="3"/>
                <w:numId w:val="5"/>
              </w:numPr>
              <w:suppressAutoHyphens w:val="0"/>
              <w:spacing w:before="240"/>
              <w:ind w:left="1219" w:hanging="357"/>
              <w:outlineLvl w:val="3"/>
              <w:rPr>
                <w:rFonts w:eastAsia="Arial"/>
                <w:spacing w:val="1"/>
                <w:sz w:val="22"/>
                <w:szCs w:val="22"/>
              </w:rPr>
            </w:pPr>
            <w:r w:rsidRPr="003E787E">
              <w:rPr>
                <w:sz w:val="22"/>
                <w:szCs w:val="22"/>
                <w:lang w:val="mn-MN"/>
              </w:rPr>
              <w:t xml:space="preserve"> </w:t>
            </w:r>
            <w:r w:rsidR="001517AB" w:rsidRPr="003E787E">
              <w:rPr>
                <w:sz w:val="22"/>
                <w:szCs w:val="22"/>
                <w:lang w:val="mn-MN"/>
              </w:rPr>
              <w:t>“авлигын үйлдэл” гэдэг нь бусдын үйл ажиллагаанд зүй бусаар нөлөөлөхийн тулд аливаа үнэ бүхий зүйлийг шууд буюу шууд бусаар санал болгох, өгөх, авах, эсхүл хүсэхийг хэлнэ</w:t>
            </w:r>
            <w:r w:rsidR="006949F5" w:rsidRPr="003E787E">
              <w:rPr>
                <w:sz w:val="22"/>
                <w:szCs w:val="22"/>
              </w:rPr>
              <w:t>;</w:t>
            </w:r>
          </w:p>
          <w:p w14:paraId="609931F7" w14:textId="2B6FACA6" w:rsidR="0043612B" w:rsidRPr="003E787E" w:rsidRDefault="003B7EE3" w:rsidP="003E52BB">
            <w:pPr>
              <w:keepNext/>
              <w:numPr>
                <w:ilvl w:val="3"/>
                <w:numId w:val="5"/>
              </w:numPr>
              <w:suppressAutoHyphens w:val="0"/>
              <w:spacing w:before="240"/>
              <w:ind w:left="1219" w:hanging="357"/>
              <w:outlineLvl w:val="3"/>
              <w:rPr>
                <w:rFonts w:eastAsia="Arial"/>
                <w:spacing w:val="1"/>
                <w:sz w:val="22"/>
                <w:szCs w:val="22"/>
              </w:rPr>
            </w:pPr>
            <w:r w:rsidRPr="003E787E">
              <w:rPr>
                <w:sz w:val="22"/>
                <w:szCs w:val="22"/>
                <w:lang w:val="mn-MN"/>
              </w:rPr>
              <w:t>“залилан мэхлэх үйлдэл” гэдэг нь санхүүгийн болон бусад үр шим хүртэх эсхүл үүрэг хариуцлагаас мултрах зорилгоор бусдыг санаатайгаар буюу санамсаргүйгээр төөрөгдүүлэх, эсхүл төөрөгдүүлэхийг оролдсон аливаа үйлдэл хийх, баримтыг орхигдуулах, худал мэдүүлэхийг хэлнэ</w:t>
            </w:r>
            <w:r w:rsidR="006949F5" w:rsidRPr="003E787E">
              <w:rPr>
                <w:sz w:val="22"/>
                <w:szCs w:val="22"/>
              </w:rPr>
              <w:t>;</w:t>
            </w:r>
          </w:p>
          <w:p w14:paraId="020BFE82" w14:textId="43A65F0C" w:rsidR="005C3345" w:rsidRPr="0043612B" w:rsidRDefault="00821CA3" w:rsidP="003E52BB">
            <w:pPr>
              <w:keepNext/>
              <w:numPr>
                <w:ilvl w:val="3"/>
                <w:numId w:val="5"/>
              </w:numPr>
              <w:suppressAutoHyphens w:val="0"/>
              <w:spacing w:before="240"/>
              <w:ind w:left="1219" w:hanging="357"/>
              <w:outlineLvl w:val="3"/>
              <w:rPr>
                <w:rFonts w:eastAsia="Arial"/>
                <w:spacing w:val="1"/>
                <w:sz w:val="22"/>
                <w:szCs w:val="22"/>
              </w:rPr>
            </w:pPr>
            <w:r w:rsidRPr="0043612B">
              <w:rPr>
                <w:sz w:val="22"/>
                <w:szCs w:val="22"/>
                <w:lang w:val="mn-MN"/>
              </w:rPr>
              <w:t>“дарамт шахалт үзүүлэх үйлдэл” гэдэг нь аливаа талын үйл ажиллагаанд зүй бусаар нөлөөлөхийн тулд аливаа талд буюу түүний өмч хөрөнгөнд шууд эсхүл шууд бусаар хохирол учруулах, эсхүл хохирол учруулахаар заналхийлэхийг хэлнэ</w:t>
            </w:r>
            <w:r w:rsidR="006949F5" w:rsidRPr="0043612B">
              <w:rPr>
                <w:sz w:val="22"/>
                <w:szCs w:val="22"/>
              </w:rPr>
              <w:t>;</w:t>
            </w:r>
          </w:p>
          <w:p w14:paraId="13422BEF" w14:textId="1E24BA4E" w:rsidR="00821CA3" w:rsidRPr="005C3345" w:rsidRDefault="00821CA3" w:rsidP="003E52BB">
            <w:pPr>
              <w:keepNext/>
              <w:numPr>
                <w:ilvl w:val="3"/>
                <w:numId w:val="5"/>
              </w:numPr>
              <w:suppressAutoHyphens w:val="0"/>
              <w:spacing w:before="240"/>
              <w:ind w:left="1219" w:hanging="357"/>
              <w:outlineLvl w:val="3"/>
              <w:rPr>
                <w:rFonts w:eastAsia="Arial"/>
                <w:spacing w:val="1"/>
                <w:sz w:val="22"/>
                <w:szCs w:val="22"/>
              </w:rPr>
            </w:pPr>
            <w:r w:rsidRPr="005C3345">
              <w:rPr>
                <w:sz w:val="22"/>
                <w:szCs w:val="22"/>
                <w:lang w:val="mn-MN"/>
              </w:rPr>
              <w:t>“үгсэн хуйвалдах үйлдэл” гэдэг нь хоёр буюу түүнээс дээш этгээд зүй бус зорилгод хүрэх, түүний дотор бусдын үйл ажиллагаанд зүй бусаар нөлөөлөх зорилгоор хоорондоо тохиролцоо хийхийг хэлнэ</w:t>
            </w:r>
            <w:r w:rsidR="006949F5" w:rsidRPr="005C3345">
              <w:rPr>
                <w:sz w:val="22"/>
                <w:szCs w:val="22"/>
              </w:rPr>
              <w:t>;</w:t>
            </w:r>
          </w:p>
          <w:p w14:paraId="582DA7E2" w14:textId="1B474BF3" w:rsidR="00C53748" w:rsidRPr="00821CA3" w:rsidRDefault="00447526" w:rsidP="003E52BB">
            <w:pPr>
              <w:keepNext/>
              <w:numPr>
                <w:ilvl w:val="3"/>
                <w:numId w:val="5"/>
              </w:numPr>
              <w:suppressAutoHyphens w:val="0"/>
              <w:spacing w:before="240"/>
              <w:ind w:left="1219" w:hanging="357"/>
              <w:outlineLvl w:val="3"/>
              <w:rPr>
                <w:rFonts w:eastAsia="Arial"/>
                <w:spacing w:val="1"/>
                <w:sz w:val="22"/>
                <w:szCs w:val="22"/>
              </w:rPr>
            </w:pPr>
            <w:r w:rsidRPr="00821CA3">
              <w:rPr>
                <w:rFonts w:eastAsia="Arial"/>
                <w:spacing w:val="1"/>
                <w:sz w:val="22"/>
                <w:szCs w:val="22"/>
              </w:rPr>
              <w:t>“</w:t>
            </w:r>
            <w:proofErr w:type="spellStart"/>
            <w:r w:rsidR="007C5A3C" w:rsidRPr="00821CA3">
              <w:rPr>
                <w:rFonts w:eastAsia="Arial"/>
                <w:spacing w:val="1"/>
                <w:sz w:val="22"/>
                <w:szCs w:val="22"/>
              </w:rPr>
              <w:t>шамшигдуулах</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гэж</w:t>
            </w:r>
            <w:proofErr w:type="spellEnd"/>
            <w:r w:rsidR="007C5A3C" w:rsidRPr="00821CA3">
              <w:rPr>
                <w:rFonts w:eastAsia="Arial"/>
                <w:spacing w:val="1"/>
                <w:sz w:val="22"/>
                <w:szCs w:val="22"/>
              </w:rPr>
              <w:t xml:space="preserve"> АХБ-</w:t>
            </w:r>
            <w:proofErr w:type="spellStart"/>
            <w:r w:rsidR="007C5A3C" w:rsidRPr="00821CA3">
              <w:rPr>
                <w:rFonts w:eastAsia="Arial"/>
                <w:spacing w:val="1"/>
                <w:sz w:val="22"/>
                <w:szCs w:val="22"/>
              </w:rPr>
              <w:t>ны</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холбогдох</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үйл</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ажиллагаанд</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зориулсан</w:t>
            </w:r>
            <w:proofErr w:type="spellEnd"/>
            <w:r w:rsidRPr="00821CA3">
              <w:rPr>
                <w:rFonts w:eastAsia="Arial"/>
                <w:spacing w:val="1"/>
                <w:sz w:val="22"/>
                <w:szCs w:val="22"/>
              </w:rPr>
              <w:t xml:space="preserve"> </w:t>
            </w:r>
            <w:proofErr w:type="spellStart"/>
            <w:r w:rsidR="007C5A3C" w:rsidRPr="00821CA3">
              <w:rPr>
                <w:rFonts w:eastAsia="Arial"/>
                <w:spacing w:val="1"/>
                <w:sz w:val="22"/>
                <w:szCs w:val="22"/>
              </w:rPr>
              <w:t>хөрөнгийг</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санаатайгаар</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эсэл</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болгоомжгүй</w:t>
            </w:r>
            <w:proofErr w:type="spellEnd"/>
            <w:r w:rsidR="00C53B61" w:rsidRPr="00821CA3">
              <w:rPr>
                <w:rFonts w:eastAsia="Arial"/>
                <w:spacing w:val="1"/>
                <w:sz w:val="22"/>
                <w:szCs w:val="22"/>
              </w:rPr>
              <w:t xml:space="preserve"> </w:t>
            </w:r>
            <w:proofErr w:type="spellStart"/>
            <w:r w:rsidR="00C53B61" w:rsidRPr="00821CA3">
              <w:rPr>
                <w:rFonts w:eastAsia="Arial"/>
                <w:spacing w:val="1"/>
                <w:sz w:val="22"/>
                <w:szCs w:val="22"/>
              </w:rPr>
              <w:t>байдлын</w:t>
            </w:r>
            <w:proofErr w:type="spellEnd"/>
            <w:r w:rsidR="00C53B61" w:rsidRPr="00821CA3">
              <w:rPr>
                <w:rFonts w:eastAsia="Arial"/>
                <w:spacing w:val="1"/>
                <w:sz w:val="22"/>
                <w:szCs w:val="22"/>
              </w:rPr>
              <w:t xml:space="preserve"> </w:t>
            </w:r>
            <w:proofErr w:type="spellStart"/>
            <w:r w:rsidR="00C53B61" w:rsidRPr="00821CA3">
              <w:rPr>
                <w:rFonts w:eastAsia="Arial"/>
                <w:spacing w:val="1"/>
                <w:sz w:val="22"/>
                <w:szCs w:val="22"/>
              </w:rPr>
              <w:t>улмаас</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хулгайлах</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үрэгдүүлэх</w:t>
            </w:r>
            <w:proofErr w:type="spellEnd"/>
            <w:r w:rsidR="007C5A3C" w:rsidRPr="00821CA3">
              <w:rPr>
                <w:rFonts w:eastAsia="Arial"/>
                <w:spacing w:val="1"/>
                <w:sz w:val="22"/>
                <w:szCs w:val="22"/>
              </w:rPr>
              <w:t xml:space="preserve"> </w:t>
            </w:r>
            <w:proofErr w:type="spellStart"/>
            <w:r w:rsidR="007C5A3C" w:rsidRPr="00821CA3">
              <w:rPr>
                <w:rFonts w:eastAsia="Arial"/>
                <w:spacing w:val="1"/>
                <w:sz w:val="22"/>
                <w:szCs w:val="22"/>
              </w:rPr>
              <w:t>болон</w:t>
            </w:r>
            <w:proofErr w:type="spellEnd"/>
            <w:r w:rsidR="007C5A3C" w:rsidRPr="00821CA3">
              <w:rPr>
                <w:rFonts w:eastAsia="Arial"/>
                <w:spacing w:val="1"/>
                <w:sz w:val="22"/>
                <w:szCs w:val="22"/>
              </w:rPr>
              <w:t xml:space="preserve"> </w:t>
            </w:r>
            <w:r w:rsidR="00C53B61" w:rsidRPr="00821CA3">
              <w:rPr>
                <w:rFonts w:eastAsia="Arial"/>
                <w:spacing w:val="1"/>
                <w:sz w:val="22"/>
                <w:szCs w:val="22"/>
              </w:rPr>
              <w:t>з</w:t>
            </w:r>
            <w:r w:rsidR="00DA5773">
              <w:rPr>
                <w:rFonts w:eastAsia="Arial"/>
                <w:spacing w:val="1"/>
                <w:sz w:val="22"/>
                <w:szCs w:val="22"/>
                <w:lang w:val="mn-MN"/>
              </w:rPr>
              <w:t>үй</w:t>
            </w:r>
            <w:r w:rsidR="007C5A3C" w:rsidRPr="00821CA3">
              <w:rPr>
                <w:rFonts w:eastAsia="Arial"/>
                <w:spacing w:val="1"/>
                <w:sz w:val="22"/>
                <w:szCs w:val="22"/>
              </w:rPr>
              <w:t xml:space="preserve"> </w:t>
            </w:r>
            <w:proofErr w:type="spellStart"/>
            <w:r w:rsidR="007C5A3C" w:rsidRPr="00821CA3">
              <w:rPr>
                <w:rFonts w:eastAsia="Arial"/>
                <w:spacing w:val="1"/>
                <w:sz w:val="22"/>
                <w:szCs w:val="22"/>
              </w:rPr>
              <w:t>бусаар</w:t>
            </w:r>
            <w:proofErr w:type="spellEnd"/>
            <w:r w:rsidR="007C5A3C" w:rsidRPr="00821CA3">
              <w:rPr>
                <w:rFonts w:eastAsia="Arial"/>
                <w:spacing w:val="1"/>
                <w:sz w:val="22"/>
                <w:szCs w:val="22"/>
              </w:rPr>
              <w:t xml:space="preserve"> </w:t>
            </w:r>
            <w:proofErr w:type="spellStart"/>
            <w:r w:rsidR="00C53B61" w:rsidRPr="00821CA3">
              <w:rPr>
                <w:rFonts w:eastAsia="Arial"/>
                <w:spacing w:val="1"/>
                <w:sz w:val="22"/>
                <w:szCs w:val="22"/>
              </w:rPr>
              <w:t>ашиглахыг</w:t>
            </w:r>
            <w:proofErr w:type="spellEnd"/>
            <w:r w:rsidR="007C698C" w:rsidRPr="00821CA3">
              <w:rPr>
                <w:rFonts w:eastAsia="Arial"/>
                <w:spacing w:val="1"/>
                <w:sz w:val="22"/>
                <w:szCs w:val="22"/>
              </w:rPr>
              <w:t xml:space="preserve"> </w:t>
            </w:r>
            <w:proofErr w:type="spellStart"/>
            <w:r w:rsidR="007C698C" w:rsidRPr="00821CA3">
              <w:rPr>
                <w:rFonts w:eastAsia="Arial"/>
                <w:spacing w:val="1"/>
                <w:sz w:val="22"/>
                <w:szCs w:val="22"/>
              </w:rPr>
              <w:t>хэлнэ</w:t>
            </w:r>
            <w:proofErr w:type="spellEnd"/>
            <w:r w:rsidR="00C53748" w:rsidRPr="00821CA3">
              <w:rPr>
                <w:rFonts w:eastAsia="Arial"/>
                <w:spacing w:val="1"/>
                <w:sz w:val="22"/>
                <w:szCs w:val="22"/>
              </w:rPr>
              <w:t>;</w:t>
            </w:r>
          </w:p>
          <w:p w14:paraId="6A8E7A2B" w14:textId="77777777" w:rsidR="00C53748" w:rsidRPr="00B77431" w:rsidRDefault="00C53748" w:rsidP="00056A88">
            <w:pPr>
              <w:pStyle w:val="ListParagraph"/>
              <w:rPr>
                <w:rFonts w:eastAsia="Arial"/>
                <w:spacing w:val="1"/>
                <w:sz w:val="22"/>
                <w:szCs w:val="22"/>
              </w:rPr>
            </w:pPr>
          </w:p>
          <w:p w14:paraId="76F1A121" w14:textId="7C5D0F3A" w:rsidR="00C53748" w:rsidRPr="00B77431" w:rsidRDefault="007C5A3C" w:rsidP="003E52BB">
            <w:pPr>
              <w:pStyle w:val="ListParagraph"/>
              <w:keepNext/>
              <w:numPr>
                <w:ilvl w:val="3"/>
                <w:numId w:val="5"/>
              </w:numPr>
              <w:spacing w:before="240"/>
              <w:ind w:left="1219" w:hanging="357"/>
              <w:outlineLvl w:val="3"/>
              <w:rPr>
                <w:rFonts w:eastAsia="Arial"/>
                <w:spacing w:val="1"/>
                <w:sz w:val="22"/>
                <w:szCs w:val="22"/>
              </w:rPr>
            </w:pPr>
            <w:r w:rsidRPr="00B77431">
              <w:rPr>
                <w:rFonts w:eastAsia="Arial"/>
                <w:spacing w:val="1"/>
                <w:sz w:val="22"/>
                <w:szCs w:val="22"/>
              </w:rPr>
              <w:t>“</w:t>
            </w:r>
            <w:proofErr w:type="spellStart"/>
            <w:r w:rsidRPr="00B77431">
              <w:rPr>
                <w:rFonts w:eastAsia="Arial"/>
                <w:spacing w:val="1"/>
                <w:sz w:val="22"/>
                <w:szCs w:val="22"/>
              </w:rPr>
              <w:t>сонирхлын</w:t>
            </w:r>
            <w:proofErr w:type="spellEnd"/>
            <w:r w:rsidRPr="00B77431">
              <w:rPr>
                <w:rFonts w:eastAsia="Arial"/>
                <w:spacing w:val="1"/>
                <w:sz w:val="22"/>
                <w:szCs w:val="22"/>
              </w:rPr>
              <w:t xml:space="preserve"> </w:t>
            </w:r>
            <w:proofErr w:type="spellStart"/>
            <w:r w:rsidRPr="00B77431">
              <w:rPr>
                <w:rFonts w:eastAsia="Arial"/>
                <w:spacing w:val="1"/>
                <w:sz w:val="22"/>
                <w:szCs w:val="22"/>
              </w:rPr>
              <w:t>зөрчил</w:t>
            </w:r>
            <w:proofErr w:type="spellEnd"/>
            <w:r w:rsidRPr="00B77431">
              <w:rPr>
                <w:rFonts w:eastAsia="Arial"/>
                <w:spacing w:val="1"/>
                <w:sz w:val="22"/>
                <w:szCs w:val="22"/>
              </w:rPr>
              <w:t xml:space="preserve">” </w:t>
            </w:r>
            <w:proofErr w:type="spellStart"/>
            <w:r w:rsidRPr="00B77431">
              <w:rPr>
                <w:rFonts w:eastAsia="Arial"/>
                <w:spacing w:val="1"/>
                <w:sz w:val="22"/>
                <w:szCs w:val="22"/>
              </w:rPr>
              <w:t>гэж</w:t>
            </w:r>
            <w:proofErr w:type="spellEnd"/>
            <w:r w:rsidRPr="00B77431">
              <w:rPr>
                <w:rFonts w:eastAsia="Arial"/>
                <w:spacing w:val="1"/>
                <w:sz w:val="22"/>
                <w:szCs w:val="22"/>
              </w:rPr>
              <w:t xml:space="preserve"> </w:t>
            </w:r>
            <w:proofErr w:type="spellStart"/>
            <w:r w:rsidRPr="00B77431">
              <w:rPr>
                <w:rFonts w:eastAsia="Arial"/>
                <w:spacing w:val="1"/>
                <w:sz w:val="22"/>
                <w:szCs w:val="22"/>
              </w:rPr>
              <w:t>нэг</w:t>
            </w:r>
            <w:proofErr w:type="spellEnd"/>
            <w:r w:rsidRPr="00B77431">
              <w:rPr>
                <w:rFonts w:eastAsia="Arial"/>
                <w:spacing w:val="1"/>
                <w:sz w:val="22"/>
                <w:szCs w:val="22"/>
              </w:rPr>
              <w:t xml:space="preserve"> </w:t>
            </w:r>
            <w:proofErr w:type="spellStart"/>
            <w:r w:rsidRPr="00B77431">
              <w:rPr>
                <w:rFonts w:eastAsia="Arial"/>
                <w:spacing w:val="1"/>
                <w:sz w:val="22"/>
                <w:szCs w:val="22"/>
              </w:rPr>
              <w:t>тал</w:t>
            </w:r>
            <w:proofErr w:type="spellEnd"/>
            <w:r w:rsidRPr="00B77431">
              <w:rPr>
                <w:rFonts w:eastAsia="Arial"/>
                <w:spacing w:val="1"/>
                <w:sz w:val="22"/>
                <w:szCs w:val="22"/>
              </w:rPr>
              <w:t xml:space="preserve"> </w:t>
            </w:r>
            <w:proofErr w:type="spellStart"/>
            <w:r w:rsidRPr="00B77431">
              <w:rPr>
                <w:rFonts w:eastAsia="Arial"/>
                <w:spacing w:val="1"/>
                <w:sz w:val="22"/>
                <w:szCs w:val="22"/>
              </w:rPr>
              <w:t>нь</w:t>
            </w:r>
            <w:proofErr w:type="spellEnd"/>
            <w:r w:rsidRPr="00B77431">
              <w:rPr>
                <w:rFonts w:eastAsia="Arial"/>
                <w:spacing w:val="1"/>
                <w:sz w:val="22"/>
                <w:szCs w:val="22"/>
              </w:rPr>
              <w:t xml:space="preserve"> </w:t>
            </w:r>
            <w:proofErr w:type="spellStart"/>
            <w:r w:rsidRPr="00B77431">
              <w:rPr>
                <w:rFonts w:eastAsia="Arial"/>
                <w:spacing w:val="1"/>
                <w:sz w:val="22"/>
                <w:szCs w:val="22"/>
              </w:rPr>
              <w:t>нөгөө</w:t>
            </w:r>
            <w:proofErr w:type="spellEnd"/>
            <w:r w:rsidRPr="00B77431">
              <w:rPr>
                <w:rFonts w:eastAsia="Arial"/>
                <w:spacing w:val="1"/>
                <w:sz w:val="22"/>
                <w:szCs w:val="22"/>
              </w:rPr>
              <w:t xml:space="preserve"> </w:t>
            </w:r>
            <w:proofErr w:type="spellStart"/>
            <w:r w:rsidRPr="00B77431">
              <w:rPr>
                <w:rFonts w:eastAsia="Arial"/>
                <w:spacing w:val="1"/>
                <w:sz w:val="22"/>
                <w:szCs w:val="22"/>
              </w:rPr>
              <w:t>талын</w:t>
            </w:r>
            <w:proofErr w:type="spellEnd"/>
            <w:r w:rsidRPr="00B77431">
              <w:rPr>
                <w:rFonts w:eastAsia="Arial"/>
                <w:spacing w:val="1"/>
                <w:sz w:val="22"/>
                <w:szCs w:val="22"/>
              </w:rPr>
              <w:t xml:space="preserve"> </w:t>
            </w:r>
            <w:proofErr w:type="spellStart"/>
            <w:r w:rsidRPr="00B77431">
              <w:rPr>
                <w:rFonts w:eastAsia="Arial"/>
                <w:spacing w:val="1"/>
                <w:sz w:val="22"/>
                <w:szCs w:val="22"/>
              </w:rPr>
              <w:t>албан</w:t>
            </w:r>
            <w:proofErr w:type="spellEnd"/>
            <w:r w:rsidR="004C0607" w:rsidRPr="00B77431">
              <w:rPr>
                <w:rFonts w:eastAsia="Arial"/>
                <w:spacing w:val="1"/>
                <w:sz w:val="22"/>
                <w:szCs w:val="22"/>
              </w:rPr>
              <w:t xml:space="preserve"> </w:t>
            </w:r>
            <w:proofErr w:type="spellStart"/>
            <w:r w:rsidR="004C0607" w:rsidRPr="00B77431">
              <w:rPr>
                <w:rFonts w:eastAsia="Arial"/>
                <w:spacing w:val="1"/>
                <w:sz w:val="22"/>
                <w:szCs w:val="22"/>
              </w:rPr>
              <w:t>үүргээ</w:t>
            </w:r>
            <w:proofErr w:type="spellEnd"/>
            <w:r w:rsidR="004C0607" w:rsidRPr="00B77431">
              <w:rPr>
                <w:rFonts w:eastAsia="Arial"/>
                <w:spacing w:val="1"/>
                <w:sz w:val="22"/>
                <w:szCs w:val="22"/>
              </w:rPr>
              <w:t xml:space="preserve"> </w:t>
            </w:r>
            <w:proofErr w:type="spellStart"/>
            <w:r w:rsidR="004C0607" w:rsidRPr="00B77431">
              <w:rPr>
                <w:rFonts w:eastAsia="Arial"/>
                <w:spacing w:val="1"/>
                <w:sz w:val="22"/>
                <w:szCs w:val="22"/>
              </w:rPr>
              <w:t>гүйцэтгэх</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гэрээгээр</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хүлээсэн</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үүргээ</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биелүүлэхэд</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нь</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эсхүл</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холбогдох</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хууль</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тогтоомжийг</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мөрдөх</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явцад</w:t>
            </w:r>
            <w:proofErr w:type="spellEnd"/>
            <w:r w:rsidR="004C0607" w:rsidRPr="00B77431">
              <w:rPr>
                <w:rFonts w:eastAsia="Arial"/>
                <w:spacing w:val="1"/>
                <w:sz w:val="22"/>
                <w:szCs w:val="22"/>
              </w:rPr>
              <w:t xml:space="preserve"> </w:t>
            </w:r>
            <w:proofErr w:type="spellStart"/>
            <w:r w:rsidR="004C0607" w:rsidRPr="00B77431">
              <w:rPr>
                <w:rFonts w:eastAsia="Arial"/>
                <w:spacing w:val="1"/>
                <w:sz w:val="22"/>
                <w:szCs w:val="22"/>
              </w:rPr>
              <w:t>нь</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зүй</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бусаар</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нөлөөлж</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болзошгүй</w:t>
            </w:r>
            <w:proofErr w:type="spellEnd"/>
            <w:r w:rsidR="004C0607" w:rsidRPr="00B77431">
              <w:rPr>
                <w:rFonts w:eastAsia="Arial"/>
                <w:spacing w:val="1"/>
                <w:sz w:val="22"/>
                <w:szCs w:val="22"/>
              </w:rPr>
              <w:t xml:space="preserve"> </w:t>
            </w:r>
            <w:r w:rsidR="0090096B">
              <w:rPr>
                <w:rFonts w:eastAsia="Arial"/>
                <w:spacing w:val="1"/>
                <w:sz w:val="22"/>
                <w:szCs w:val="22"/>
                <w:lang w:val="mn-MN"/>
              </w:rPr>
              <w:t>со</w:t>
            </w:r>
            <w:r w:rsidR="000743BF">
              <w:rPr>
                <w:rFonts w:eastAsia="Arial"/>
                <w:spacing w:val="1"/>
                <w:sz w:val="22"/>
                <w:szCs w:val="22"/>
                <w:lang w:val="mn-MN"/>
              </w:rPr>
              <w:t>нирхол</w:t>
            </w:r>
            <w:r w:rsidR="004C0607" w:rsidRPr="00B77431">
              <w:rPr>
                <w:rFonts w:eastAsia="Arial"/>
                <w:spacing w:val="1"/>
                <w:sz w:val="22"/>
                <w:szCs w:val="22"/>
              </w:rPr>
              <w:t xml:space="preserve"> </w:t>
            </w:r>
            <w:proofErr w:type="spellStart"/>
            <w:r w:rsidR="004C0607" w:rsidRPr="00B77431">
              <w:rPr>
                <w:rFonts w:eastAsia="Arial"/>
                <w:spacing w:val="1"/>
                <w:sz w:val="22"/>
                <w:szCs w:val="22"/>
              </w:rPr>
              <w:t>агуулагдсан</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аливаа</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нөхцөл</w:t>
            </w:r>
            <w:proofErr w:type="spellEnd"/>
            <w:r w:rsidR="00B83831" w:rsidRPr="00B77431">
              <w:rPr>
                <w:rFonts w:eastAsia="Arial"/>
                <w:spacing w:val="1"/>
                <w:sz w:val="22"/>
                <w:szCs w:val="22"/>
              </w:rPr>
              <w:t xml:space="preserve"> </w:t>
            </w:r>
            <w:proofErr w:type="spellStart"/>
            <w:r w:rsidR="00B83831" w:rsidRPr="00B77431">
              <w:rPr>
                <w:rFonts w:eastAsia="Arial"/>
                <w:spacing w:val="1"/>
                <w:sz w:val="22"/>
                <w:szCs w:val="22"/>
              </w:rPr>
              <w:t>байдлыг</w:t>
            </w:r>
            <w:proofErr w:type="spellEnd"/>
            <w:r w:rsidR="007C698C" w:rsidRPr="00B77431">
              <w:rPr>
                <w:rFonts w:eastAsia="Arial"/>
                <w:spacing w:val="1"/>
                <w:sz w:val="22"/>
                <w:szCs w:val="22"/>
              </w:rPr>
              <w:t xml:space="preserve"> </w:t>
            </w:r>
            <w:proofErr w:type="spellStart"/>
            <w:r w:rsidR="007C698C" w:rsidRPr="00B77431">
              <w:rPr>
                <w:rFonts w:eastAsia="Arial"/>
                <w:spacing w:val="1"/>
                <w:sz w:val="22"/>
                <w:szCs w:val="22"/>
              </w:rPr>
              <w:t>хэлнэ</w:t>
            </w:r>
            <w:proofErr w:type="spellEnd"/>
            <w:r w:rsidR="00C53748" w:rsidRPr="00B77431">
              <w:rPr>
                <w:rFonts w:eastAsia="Arial"/>
                <w:spacing w:val="1"/>
                <w:sz w:val="22"/>
                <w:szCs w:val="22"/>
              </w:rPr>
              <w:t>;</w:t>
            </w:r>
          </w:p>
          <w:p w14:paraId="2EBF6334" w14:textId="77777777" w:rsidR="00C53748" w:rsidRPr="00B77431" w:rsidRDefault="00C53748" w:rsidP="00056A88">
            <w:pPr>
              <w:pStyle w:val="ListParagraph"/>
              <w:rPr>
                <w:rFonts w:eastAsia="Arial"/>
                <w:spacing w:val="1"/>
                <w:sz w:val="22"/>
                <w:szCs w:val="22"/>
              </w:rPr>
            </w:pPr>
          </w:p>
          <w:p w14:paraId="2B0B23F5" w14:textId="77777777" w:rsidR="00374618" w:rsidRPr="00374618" w:rsidRDefault="00AB5F94" w:rsidP="003E52BB">
            <w:pPr>
              <w:pStyle w:val="ListParagraph"/>
              <w:keepNext/>
              <w:numPr>
                <w:ilvl w:val="3"/>
                <w:numId w:val="5"/>
              </w:numPr>
              <w:spacing w:before="240"/>
              <w:ind w:left="1219" w:right="-17" w:hanging="357"/>
              <w:outlineLvl w:val="3"/>
              <w:rPr>
                <w:rFonts w:eastAsia="Arial"/>
                <w:spacing w:val="4"/>
                <w:sz w:val="22"/>
                <w:szCs w:val="22"/>
              </w:rPr>
            </w:pPr>
            <w:r w:rsidRPr="00374618">
              <w:rPr>
                <w:rFonts w:eastAsia="Arial"/>
                <w:spacing w:val="1"/>
                <w:sz w:val="22"/>
                <w:szCs w:val="22"/>
              </w:rPr>
              <w:t>“</w:t>
            </w:r>
            <w:proofErr w:type="spellStart"/>
            <w:r w:rsidR="0001142C" w:rsidRPr="00374618">
              <w:rPr>
                <w:rFonts w:eastAsia="Arial"/>
                <w:spacing w:val="1"/>
                <w:sz w:val="22"/>
                <w:szCs w:val="22"/>
              </w:rPr>
              <w:t>саад</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учруулах</w:t>
            </w:r>
            <w:proofErr w:type="spellEnd"/>
            <w:r w:rsidRPr="00374618">
              <w:rPr>
                <w:rFonts w:eastAsia="Arial"/>
                <w:spacing w:val="1"/>
                <w:sz w:val="22"/>
                <w:szCs w:val="22"/>
              </w:rPr>
              <w:t>”</w:t>
            </w:r>
            <w:r w:rsidR="0001142C" w:rsidRPr="00374618">
              <w:rPr>
                <w:rFonts w:eastAsia="Arial"/>
                <w:spacing w:val="1"/>
                <w:sz w:val="22"/>
                <w:szCs w:val="22"/>
              </w:rPr>
              <w:t xml:space="preserve"> </w:t>
            </w:r>
            <w:proofErr w:type="spellStart"/>
            <w:r w:rsidR="0001142C" w:rsidRPr="00374618">
              <w:rPr>
                <w:rFonts w:eastAsia="Arial"/>
                <w:spacing w:val="1"/>
                <w:sz w:val="22"/>
                <w:szCs w:val="22"/>
              </w:rPr>
              <w:t>гэж</w:t>
            </w:r>
            <w:proofErr w:type="spellEnd"/>
            <w:r w:rsidRPr="00374618">
              <w:rPr>
                <w:rFonts w:eastAsia="Arial"/>
                <w:spacing w:val="1"/>
                <w:sz w:val="22"/>
                <w:szCs w:val="22"/>
              </w:rPr>
              <w:t xml:space="preserve"> </w:t>
            </w:r>
            <w:r w:rsidR="0001142C" w:rsidRPr="00374618">
              <w:rPr>
                <w:rFonts w:eastAsia="Arial"/>
                <w:spacing w:val="1"/>
                <w:sz w:val="22"/>
                <w:szCs w:val="22"/>
              </w:rPr>
              <w:t>(а) АХБ-</w:t>
            </w:r>
            <w:proofErr w:type="spellStart"/>
            <w:r w:rsidR="0001142C" w:rsidRPr="00374618">
              <w:rPr>
                <w:rFonts w:eastAsia="Arial"/>
                <w:spacing w:val="1"/>
                <w:sz w:val="22"/>
                <w:szCs w:val="22"/>
              </w:rPr>
              <w:t>ны</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хяналт</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шалгалт</w:t>
            </w:r>
            <w:r w:rsidR="004C0607" w:rsidRPr="00374618">
              <w:rPr>
                <w:rFonts w:eastAsia="Arial"/>
                <w:spacing w:val="1"/>
                <w:sz w:val="22"/>
                <w:szCs w:val="22"/>
              </w:rPr>
              <w:t>ын</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нотлох</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баримтыг</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санаатайгаар</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устгах</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хуурамчаар</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үйлдэх</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өөрчлөх</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болон</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нуун</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дарагдуулах</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эсхүл</w:t>
            </w:r>
            <w:proofErr w:type="spellEnd"/>
            <w:r w:rsidR="0001142C" w:rsidRPr="00374618">
              <w:rPr>
                <w:rFonts w:eastAsia="Arial"/>
                <w:spacing w:val="1"/>
                <w:sz w:val="22"/>
                <w:szCs w:val="22"/>
              </w:rPr>
              <w:t xml:space="preserve"> АХБ-</w:t>
            </w:r>
            <w:proofErr w:type="spellStart"/>
            <w:r w:rsidR="0001142C" w:rsidRPr="00374618">
              <w:rPr>
                <w:rFonts w:eastAsia="Arial"/>
                <w:spacing w:val="1"/>
                <w:sz w:val="22"/>
                <w:szCs w:val="22"/>
              </w:rPr>
              <w:t>ны</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хяналт</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шалгалтад</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саад</w:t>
            </w:r>
            <w:proofErr w:type="spellEnd"/>
            <w:r w:rsidR="0001142C" w:rsidRPr="00374618">
              <w:rPr>
                <w:rFonts w:eastAsia="Arial"/>
                <w:spacing w:val="1"/>
                <w:sz w:val="22"/>
                <w:szCs w:val="22"/>
              </w:rPr>
              <w:t xml:space="preserve"> </w:t>
            </w:r>
            <w:proofErr w:type="spellStart"/>
            <w:r w:rsidR="00DC1926" w:rsidRPr="00374618">
              <w:rPr>
                <w:rFonts w:eastAsia="Arial"/>
                <w:spacing w:val="1"/>
                <w:sz w:val="22"/>
                <w:szCs w:val="22"/>
              </w:rPr>
              <w:t>учруулах</w:t>
            </w:r>
            <w:proofErr w:type="spellEnd"/>
            <w:r w:rsidR="00D121E5" w:rsidRPr="00374618">
              <w:rPr>
                <w:rFonts w:eastAsia="Arial"/>
                <w:spacing w:val="1"/>
                <w:sz w:val="22"/>
                <w:szCs w:val="22"/>
                <w:lang w:val="mn-MN"/>
              </w:rPr>
              <w:t>ын тулд</w:t>
            </w:r>
            <w:r w:rsidR="00911ECD" w:rsidRPr="00374618">
              <w:rPr>
                <w:rFonts w:eastAsia="Arial"/>
                <w:spacing w:val="1"/>
                <w:sz w:val="22"/>
                <w:szCs w:val="22"/>
              </w:rPr>
              <w:t xml:space="preserve"> </w:t>
            </w:r>
            <w:r w:rsidR="00F47B47" w:rsidRPr="00374618">
              <w:rPr>
                <w:rFonts w:eastAsia="Arial"/>
                <w:spacing w:val="1"/>
                <w:sz w:val="22"/>
                <w:szCs w:val="22"/>
                <w:lang w:val="mn-MN"/>
              </w:rPr>
              <w:t>шалгагч</w:t>
            </w:r>
            <w:r w:rsidR="00D344A8" w:rsidRPr="00374618">
              <w:rPr>
                <w:rFonts w:eastAsia="Arial"/>
                <w:spacing w:val="1"/>
                <w:sz w:val="22"/>
                <w:szCs w:val="22"/>
                <w:lang w:val="mn-MN"/>
              </w:rPr>
              <w:t>дад</w:t>
            </w:r>
            <w:r w:rsidR="0001142C" w:rsidRPr="00374618">
              <w:rPr>
                <w:rFonts w:eastAsia="Arial"/>
                <w:spacing w:val="1"/>
                <w:sz w:val="22"/>
                <w:szCs w:val="22"/>
              </w:rPr>
              <w:t xml:space="preserve"> </w:t>
            </w:r>
            <w:proofErr w:type="spellStart"/>
            <w:r w:rsidR="0001142C" w:rsidRPr="00374618">
              <w:rPr>
                <w:rFonts w:eastAsia="Arial"/>
                <w:spacing w:val="1"/>
                <w:sz w:val="22"/>
                <w:szCs w:val="22"/>
              </w:rPr>
              <w:t>са</w:t>
            </w:r>
            <w:r w:rsidR="00906B71" w:rsidRPr="00374618">
              <w:rPr>
                <w:rFonts w:eastAsia="Arial"/>
                <w:spacing w:val="1"/>
                <w:sz w:val="22"/>
                <w:szCs w:val="22"/>
              </w:rPr>
              <w:t>наатай</w:t>
            </w:r>
            <w:proofErr w:type="spellEnd"/>
            <w:r w:rsidR="00F47B47" w:rsidRPr="00374618">
              <w:rPr>
                <w:rFonts w:eastAsia="Arial"/>
                <w:spacing w:val="1"/>
                <w:sz w:val="22"/>
                <w:szCs w:val="22"/>
                <w:lang w:val="mn-MN"/>
              </w:rPr>
              <w:t>гаар</w:t>
            </w:r>
            <w:r w:rsidR="0001142C" w:rsidRPr="00374618">
              <w:rPr>
                <w:rFonts w:eastAsia="Arial"/>
                <w:spacing w:val="1"/>
                <w:sz w:val="22"/>
                <w:szCs w:val="22"/>
              </w:rPr>
              <w:t xml:space="preserve"> </w:t>
            </w:r>
            <w:proofErr w:type="spellStart"/>
            <w:r w:rsidR="007C698C" w:rsidRPr="00374618">
              <w:rPr>
                <w:rFonts w:eastAsia="Arial"/>
                <w:spacing w:val="1"/>
                <w:sz w:val="22"/>
                <w:szCs w:val="22"/>
              </w:rPr>
              <w:t>худал</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мэд</w:t>
            </w:r>
            <w:r w:rsidR="007C698C" w:rsidRPr="00374618">
              <w:rPr>
                <w:rFonts w:eastAsia="Arial"/>
                <w:spacing w:val="1"/>
                <w:sz w:val="22"/>
                <w:szCs w:val="22"/>
              </w:rPr>
              <w:t>үүлэг</w:t>
            </w:r>
            <w:proofErr w:type="spellEnd"/>
            <w:r w:rsidR="0001142C" w:rsidRPr="00374618">
              <w:rPr>
                <w:rFonts w:eastAsia="Arial"/>
                <w:spacing w:val="1"/>
                <w:sz w:val="22"/>
                <w:szCs w:val="22"/>
              </w:rPr>
              <w:t xml:space="preserve"> </w:t>
            </w:r>
            <w:proofErr w:type="spellStart"/>
            <w:r w:rsidR="0001142C" w:rsidRPr="00374618">
              <w:rPr>
                <w:rFonts w:eastAsia="Arial"/>
                <w:spacing w:val="1"/>
                <w:sz w:val="22"/>
                <w:szCs w:val="22"/>
              </w:rPr>
              <w:t>өгөх</w:t>
            </w:r>
            <w:proofErr w:type="spellEnd"/>
            <w:r w:rsidR="00C53748" w:rsidRPr="00374618">
              <w:rPr>
                <w:rFonts w:eastAsia="Arial"/>
                <w:spacing w:val="1"/>
                <w:sz w:val="22"/>
                <w:szCs w:val="22"/>
              </w:rPr>
              <w:t xml:space="preserve">; </w:t>
            </w:r>
            <w:r w:rsidR="00A109C4" w:rsidRPr="00374618">
              <w:rPr>
                <w:rFonts w:eastAsia="Arial"/>
                <w:spacing w:val="1"/>
                <w:sz w:val="22"/>
                <w:szCs w:val="22"/>
              </w:rPr>
              <w:t xml:space="preserve">(б) </w:t>
            </w:r>
            <w:r w:rsidR="00F47B47" w:rsidRPr="00374618">
              <w:rPr>
                <w:rFonts w:eastAsia="Arial"/>
                <w:spacing w:val="1"/>
                <w:sz w:val="22"/>
                <w:szCs w:val="22"/>
                <w:lang w:val="mn-MN"/>
              </w:rPr>
              <w:t>б</w:t>
            </w:r>
            <w:proofErr w:type="spellStart"/>
            <w:r w:rsidR="007D5692" w:rsidRPr="00374618">
              <w:rPr>
                <w:rFonts w:eastAsia="Arial"/>
                <w:spacing w:val="1"/>
                <w:sz w:val="22"/>
                <w:szCs w:val="22"/>
              </w:rPr>
              <w:t>анкны</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хяналт</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шалгалттай</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холбогдсон</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мэдээллийг</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ил</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болгох</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эсхүл</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хяналт</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шалгалт</w:t>
            </w:r>
            <w:proofErr w:type="spellEnd"/>
            <w:r w:rsidR="009437A4" w:rsidRPr="00374618">
              <w:rPr>
                <w:rFonts w:eastAsia="Arial"/>
                <w:spacing w:val="1"/>
                <w:sz w:val="22"/>
                <w:szCs w:val="22"/>
                <w:lang w:val="mn-MN"/>
              </w:rPr>
              <w:t>ыг</w:t>
            </w:r>
            <w:r w:rsidR="007D5692" w:rsidRPr="00374618">
              <w:rPr>
                <w:rFonts w:eastAsia="Arial"/>
                <w:spacing w:val="1"/>
                <w:sz w:val="22"/>
                <w:szCs w:val="22"/>
              </w:rPr>
              <w:t xml:space="preserve"> </w:t>
            </w:r>
            <w:r w:rsidR="009437A4" w:rsidRPr="00374618">
              <w:rPr>
                <w:rFonts w:eastAsia="Arial"/>
                <w:spacing w:val="1"/>
                <w:sz w:val="22"/>
                <w:szCs w:val="22"/>
                <w:lang w:val="mn-MN"/>
              </w:rPr>
              <w:t>явуулахаа</w:t>
            </w:r>
            <w:r w:rsidR="007D5692" w:rsidRPr="00374618">
              <w:rPr>
                <w:rFonts w:eastAsia="Arial"/>
                <w:spacing w:val="1"/>
                <w:sz w:val="22"/>
                <w:szCs w:val="22"/>
              </w:rPr>
              <w:t xml:space="preserve">с </w:t>
            </w:r>
            <w:proofErr w:type="spellStart"/>
            <w:r w:rsidR="007D5692" w:rsidRPr="00374618">
              <w:rPr>
                <w:rFonts w:eastAsia="Arial"/>
                <w:spacing w:val="1"/>
                <w:sz w:val="22"/>
                <w:szCs w:val="22"/>
              </w:rPr>
              <w:t>урьдчилан</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сэргийлэх</w:t>
            </w:r>
            <w:proofErr w:type="spellEnd"/>
            <w:r w:rsidR="007D5692" w:rsidRPr="00374618">
              <w:rPr>
                <w:rFonts w:eastAsia="Arial"/>
                <w:spacing w:val="1"/>
                <w:sz w:val="22"/>
                <w:szCs w:val="22"/>
              </w:rPr>
              <w:t xml:space="preserve"> </w:t>
            </w:r>
            <w:proofErr w:type="spellStart"/>
            <w:r w:rsidR="007D5692" w:rsidRPr="00374618">
              <w:rPr>
                <w:rFonts w:eastAsia="Arial"/>
                <w:spacing w:val="1"/>
                <w:sz w:val="22"/>
                <w:szCs w:val="22"/>
              </w:rPr>
              <w:t>зорилгоор</w:t>
            </w:r>
            <w:proofErr w:type="spellEnd"/>
            <w:r w:rsidR="007D5692" w:rsidRPr="00374618">
              <w:rPr>
                <w:rFonts w:eastAsia="Arial"/>
                <w:spacing w:val="1"/>
                <w:sz w:val="22"/>
                <w:szCs w:val="22"/>
              </w:rPr>
              <w:t xml:space="preserve"> </w:t>
            </w:r>
            <w:proofErr w:type="spellStart"/>
            <w:r w:rsidR="00C52CA4" w:rsidRPr="00374618">
              <w:rPr>
                <w:rFonts w:eastAsia="Arial"/>
                <w:spacing w:val="1"/>
                <w:sz w:val="22"/>
                <w:szCs w:val="22"/>
              </w:rPr>
              <w:t>аль</w:t>
            </w:r>
            <w:proofErr w:type="spellEnd"/>
            <w:r w:rsidR="00C52CA4" w:rsidRPr="00374618">
              <w:rPr>
                <w:rFonts w:eastAsia="Arial"/>
                <w:spacing w:val="1"/>
                <w:sz w:val="22"/>
                <w:szCs w:val="22"/>
              </w:rPr>
              <w:t xml:space="preserve"> </w:t>
            </w:r>
            <w:proofErr w:type="spellStart"/>
            <w:r w:rsidR="00C52CA4" w:rsidRPr="00374618">
              <w:rPr>
                <w:rFonts w:eastAsia="Arial"/>
                <w:spacing w:val="1"/>
                <w:sz w:val="22"/>
                <w:szCs w:val="22"/>
              </w:rPr>
              <w:t>нэг</w:t>
            </w:r>
            <w:proofErr w:type="spellEnd"/>
            <w:r w:rsidR="00C52CA4" w:rsidRPr="00374618">
              <w:rPr>
                <w:rFonts w:eastAsia="Arial"/>
                <w:spacing w:val="1"/>
                <w:sz w:val="22"/>
                <w:szCs w:val="22"/>
              </w:rPr>
              <w:t xml:space="preserve"> </w:t>
            </w:r>
            <w:proofErr w:type="spellStart"/>
            <w:r w:rsidR="00C52CA4" w:rsidRPr="00374618">
              <w:rPr>
                <w:rFonts w:eastAsia="Arial"/>
                <w:spacing w:val="1"/>
                <w:sz w:val="22"/>
                <w:szCs w:val="22"/>
              </w:rPr>
              <w:t>тал</w:t>
            </w:r>
            <w:proofErr w:type="spellEnd"/>
            <w:r w:rsidR="003B6537" w:rsidRPr="00374618">
              <w:rPr>
                <w:rFonts w:eastAsia="Arial"/>
                <w:spacing w:val="1"/>
                <w:sz w:val="22"/>
                <w:szCs w:val="22"/>
                <w:lang w:val="mn-MN"/>
              </w:rPr>
              <w:t>ыг</w:t>
            </w:r>
            <w:r w:rsidR="007D5692" w:rsidRPr="00374618">
              <w:rPr>
                <w:rFonts w:eastAsia="Arial"/>
                <w:spacing w:val="1"/>
                <w:sz w:val="22"/>
                <w:szCs w:val="22"/>
              </w:rPr>
              <w:t xml:space="preserve"> </w:t>
            </w:r>
            <w:proofErr w:type="spellStart"/>
            <w:r w:rsidR="00A109C4" w:rsidRPr="00374618">
              <w:rPr>
                <w:rFonts w:eastAsia="Arial"/>
                <w:spacing w:val="1"/>
                <w:sz w:val="22"/>
                <w:szCs w:val="22"/>
              </w:rPr>
              <w:t>айлган</w:t>
            </w:r>
            <w:proofErr w:type="spellEnd"/>
            <w:r w:rsidR="00A109C4" w:rsidRPr="00374618">
              <w:rPr>
                <w:rFonts w:eastAsia="Arial"/>
                <w:spacing w:val="1"/>
                <w:sz w:val="22"/>
                <w:szCs w:val="22"/>
              </w:rPr>
              <w:t xml:space="preserve"> </w:t>
            </w:r>
            <w:proofErr w:type="spellStart"/>
            <w:r w:rsidR="00A109C4" w:rsidRPr="00374618">
              <w:rPr>
                <w:rFonts w:eastAsia="Arial"/>
                <w:spacing w:val="1"/>
                <w:sz w:val="22"/>
                <w:szCs w:val="22"/>
              </w:rPr>
              <w:t>сүрдүүлэх</w:t>
            </w:r>
            <w:proofErr w:type="spellEnd"/>
            <w:r w:rsidR="00A109C4" w:rsidRPr="00374618">
              <w:rPr>
                <w:rFonts w:eastAsia="Arial"/>
                <w:spacing w:val="1"/>
                <w:sz w:val="22"/>
                <w:szCs w:val="22"/>
              </w:rPr>
              <w:t xml:space="preserve">, </w:t>
            </w:r>
            <w:proofErr w:type="spellStart"/>
            <w:r w:rsidR="00A109C4" w:rsidRPr="00374618">
              <w:rPr>
                <w:rFonts w:eastAsia="Arial"/>
                <w:spacing w:val="1"/>
                <w:sz w:val="22"/>
                <w:szCs w:val="22"/>
              </w:rPr>
              <w:t>дарамтлах</w:t>
            </w:r>
            <w:proofErr w:type="spellEnd"/>
            <w:r w:rsidR="00A109C4" w:rsidRPr="00374618">
              <w:rPr>
                <w:rFonts w:eastAsia="Arial"/>
                <w:spacing w:val="1"/>
                <w:sz w:val="22"/>
                <w:szCs w:val="22"/>
              </w:rPr>
              <w:t xml:space="preserve">, </w:t>
            </w:r>
            <w:proofErr w:type="spellStart"/>
            <w:r w:rsidR="007D5692" w:rsidRPr="00374618">
              <w:rPr>
                <w:rFonts w:eastAsia="Arial"/>
                <w:spacing w:val="1"/>
                <w:sz w:val="22"/>
                <w:szCs w:val="22"/>
              </w:rPr>
              <w:t>заналхийлэх</w:t>
            </w:r>
            <w:r w:rsidR="00911ECD" w:rsidRPr="00374618">
              <w:rPr>
                <w:rFonts w:eastAsia="Arial"/>
                <w:spacing w:val="1"/>
                <w:sz w:val="22"/>
                <w:szCs w:val="22"/>
              </w:rPr>
              <w:t>ийг</w:t>
            </w:r>
            <w:proofErr w:type="spellEnd"/>
            <w:r w:rsidR="00C53748" w:rsidRPr="00374618">
              <w:rPr>
                <w:rFonts w:eastAsia="Arial"/>
                <w:spacing w:val="1"/>
                <w:sz w:val="22"/>
                <w:szCs w:val="22"/>
              </w:rPr>
              <w:t xml:space="preserve">; </w:t>
            </w:r>
            <w:bookmarkStart w:id="3" w:name="_Hlk17190777"/>
            <w:proofErr w:type="spellStart"/>
            <w:r w:rsidR="00765C2B" w:rsidRPr="00374618">
              <w:rPr>
                <w:rFonts w:eastAsia="Arial"/>
                <w:spacing w:val="1"/>
                <w:sz w:val="22"/>
                <w:szCs w:val="22"/>
              </w:rPr>
              <w:lastRenderedPageBreak/>
              <w:t>эсхүл</w:t>
            </w:r>
            <w:proofErr w:type="spellEnd"/>
            <w:r w:rsidR="00C53748" w:rsidRPr="00374618">
              <w:rPr>
                <w:rFonts w:eastAsia="Arial"/>
                <w:spacing w:val="1"/>
                <w:sz w:val="22"/>
                <w:szCs w:val="22"/>
              </w:rPr>
              <w:t xml:space="preserve"> </w:t>
            </w:r>
            <w:r w:rsidR="005D204D" w:rsidRPr="00374618">
              <w:rPr>
                <w:rFonts w:eastAsia="Arial"/>
                <w:spacing w:val="1"/>
                <w:sz w:val="22"/>
                <w:szCs w:val="22"/>
              </w:rPr>
              <w:t>(в) АХБ-</w:t>
            </w:r>
            <w:proofErr w:type="spellStart"/>
            <w:r w:rsidR="005D204D" w:rsidRPr="00374618">
              <w:rPr>
                <w:rFonts w:eastAsia="Arial"/>
                <w:spacing w:val="1"/>
                <w:sz w:val="22"/>
                <w:szCs w:val="22"/>
              </w:rPr>
              <w:t>ны</w:t>
            </w:r>
            <w:proofErr w:type="spellEnd"/>
            <w:r w:rsidR="005D204D" w:rsidRPr="00374618">
              <w:rPr>
                <w:rFonts w:eastAsia="Arial"/>
                <w:spacing w:val="1"/>
                <w:sz w:val="22"/>
                <w:szCs w:val="22"/>
              </w:rPr>
              <w:t xml:space="preserve"> </w:t>
            </w:r>
            <w:proofErr w:type="spellStart"/>
            <w:r w:rsidR="005D204D" w:rsidRPr="00374618">
              <w:rPr>
                <w:rFonts w:eastAsia="Arial"/>
                <w:spacing w:val="1"/>
                <w:sz w:val="22"/>
                <w:szCs w:val="22"/>
              </w:rPr>
              <w:t>хувьд</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аудит</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хяналт</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шалгалт</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хийх</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болон</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мэдээлэл</w:t>
            </w:r>
            <w:proofErr w:type="spellEnd"/>
            <w:r w:rsidR="00911ECD" w:rsidRPr="00374618">
              <w:rPr>
                <w:rFonts w:eastAsia="Arial"/>
                <w:spacing w:val="1"/>
                <w:sz w:val="22"/>
                <w:szCs w:val="22"/>
              </w:rPr>
              <w:t xml:space="preserve"> авах </w:t>
            </w:r>
            <w:proofErr w:type="spellStart"/>
            <w:r w:rsidR="00911ECD" w:rsidRPr="00374618">
              <w:rPr>
                <w:rFonts w:eastAsia="Arial"/>
                <w:spacing w:val="1"/>
                <w:sz w:val="22"/>
                <w:szCs w:val="22"/>
              </w:rPr>
              <w:t>зэрэг</w:t>
            </w:r>
            <w:proofErr w:type="spellEnd"/>
            <w:r w:rsidR="00911ECD" w:rsidRPr="00374618">
              <w:rPr>
                <w:rFonts w:eastAsia="Arial"/>
                <w:spacing w:val="1"/>
                <w:sz w:val="22"/>
                <w:szCs w:val="22"/>
              </w:rPr>
              <w:t xml:space="preserve"> </w:t>
            </w:r>
            <w:proofErr w:type="spellStart"/>
            <w:r w:rsidR="00765C2B" w:rsidRPr="00374618">
              <w:rPr>
                <w:rFonts w:eastAsia="Arial"/>
                <w:spacing w:val="1"/>
                <w:sz w:val="22"/>
                <w:szCs w:val="22"/>
              </w:rPr>
              <w:t>гэрээний</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дагуу</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олгогдсон</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эрхээ</w:t>
            </w:r>
            <w:proofErr w:type="spellEnd"/>
            <w:r w:rsidR="00911ECD" w:rsidRPr="00374618">
              <w:rPr>
                <w:rFonts w:eastAsia="Arial"/>
                <w:spacing w:val="1"/>
                <w:sz w:val="22"/>
                <w:szCs w:val="22"/>
              </w:rPr>
              <w:t xml:space="preserve"> </w:t>
            </w:r>
            <w:proofErr w:type="spellStart"/>
            <w:r w:rsidR="00911ECD" w:rsidRPr="00374618">
              <w:rPr>
                <w:rFonts w:eastAsia="Arial"/>
                <w:spacing w:val="1"/>
                <w:sz w:val="22"/>
                <w:szCs w:val="22"/>
              </w:rPr>
              <w:t>хэрэгжүүл</w:t>
            </w:r>
            <w:r w:rsidR="00765C2B" w:rsidRPr="00374618">
              <w:rPr>
                <w:rFonts w:eastAsia="Arial"/>
                <w:spacing w:val="1"/>
                <w:sz w:val="22"/>
                <w:szCs w:val="22"/>
              </w:rPr>
              <w:t>эхэд</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нь</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саад</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учруулах</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зорилго</w:t>
            </w:r>
            <w:proofErr w:type="spellEnd"/>
            <w:r w:rsidR="00765C2B" w:rsidRPr="00374618">
              <w:rPr>
                <w:rFonts w:eastAsia="Arial"/>
                <w:spacing w:val="1"/>
                <w:sz w:val="22"/>
                <w:szCs w:val="22"/>
              </w:rPr>
              <w:t xml:space="preserve"> </w:t>
            </w:r>
            <w:r w:rsidR="00374618" w:rsidRPr="00374618">
              <w:rPr>
                <w:rFonts w:eastAsia="Arial"/>
                <w:spacing w:val="1"/>
                <w:sz w:val="22"/>
                <w:szCs w:val="22"/>
                <w:lang w:val="mn-MN"/>
              </w:rPr>
              <w:t>бүхий</w:t>
            </w:r>
            <w:r w:rsidR="00765C2B" w:rsidRPr="00374618">
              <w:rPr>
                <w:rFonts w:eastAsia="Arial"/>
                <w:spacing w:val="1"/>
                <w:sz w:val="22"/>
                <w:szCs w:val="22"/>
              </w:rPr>
              <w:t xml:space="preserve"> </w:t>
            </w:r>
            <w:proofErr w:type="spellStart"/>
            <w:r w:rsidR="00765C2B" w:rsidRPr="00374618">
              <w:rPr>
                <w:rFonts w:eastAsia="Arial"/>
                <w:spacing w:val="1"/>
                <w:sz w:val="22"/>
                <w:szCs w:val="22"/>
              </w:rPr>
              <w:t>санаатай</w:t>
            </w:r>
            <w:proofErr w:type="spellEnd"/>
            <w:r w:rsidR="00765C2B" w:rsidRPr="00374618">
              <w:rPr>
                <w:rFonts w:eastAsia="Arial"/>
                <w:spacing w:val="1"/>
                <w:sz w:val="22"/>
                <w:szCs w:val="22"/>
              </w:rPr>
              <w:t xml:space="preserve"> </w:t>
            </w:r>
            <w:proofErr w:type="spellStart"/>
            <w:r w:rsidR="00765C2B" w:rsidRPr="00374618">
              <w:rPr>
                <w:rFonts w:eastAsia="Arial"/>
                <w:spacing w:val="1"/>
                <w:sz w:val="22"/>
                <w:szCs w:val="22"/>
              </w:rPr>
              <w:t>үйлд</w:t>
            </w:r>
            <w:r w:rsidR="00911ECD" w:rsidRPr="00374618">
              <w:rPr>
                <w:rFonts w:eastAsia="Arial"/>
                <w:spacing w:val="1"/>
                <w:sz w:val="22"/>
                <w:szCs w:val="22"/>
              </w:rPr>
              <w:t>лийг</w:t>
            </w:r>
            <w:proofErr w:type="spellEnd"/>
            <w:r w:rsidR="007C698C" w:rsidRPr="00374618">
              <w:rPr>
                <w:rFonts w:eastAsia="Arial"/>
                <w:spacing w:val="1"/>
                <w:sz w:val="22"/>
                <w:szCs w:val="22"/>
              </w:rPr>
              <w:t xml:space="preserve"> </w:t>
            </w:r>
            <w:proofErr w:type="spellStart"/>
            <w:r w:rsidR="007C698C" w:rsidRPr="00374618">
              <w:rPr>
                <w:rFonts w:eastAsia="Arial"/>
                <w:spacing w:val="1"/>
                <w:sz w:val="22"/>
                <w:szCs w:val="22"/>
              </w:rPr>
              <w:t>хэлнэ</w:t>
            </w:r>
            <w:proofErr w:type="spellEnd"/>
            <w:r w:rsidR="00374618" w:rsidRPr="00374618">
              <w:rPr>
                <w:rFonts w:eastAsia="Arial"/>
                <w:spacing w:val="1"/>
                <w:sz w:val="22"/>
                <w:szCs w:val="22"/>
              </w:rPr>
              <w:t>;</w:t>
            </w:r>
          </w:p>
          <w:p w14:paraId="656F2B4B" w14:textId="77777777" w:rsidR="00374618" w:rsidRPr="00374618" w:rsidRDefault="00374618" w:rsidP="00374618">
            <w:pPr>
              <w:pStyle w:val="ListParagraph"/>
              <w:rPr>
                <w:rFonts w:eastAsia="Arial"/>
                <w:spacing w:val="1"/>
                <w:sz w:val="22"/>
                <w:szCs w:val="22"/>
              </w:rPr>
            </w:pPr>
          </w:p>
          <w:p w14:paraId="65A13183" w14:textId="0C6066F5" w:rsidR="00E81673" w:rsidRPr="00714DD6" w:rsidRDefault="005D204D" w:rsidP="003E52BB">
            <w:pPr>
              <w:pStyle w:val="ListParagraph"/>
              <w:keepNext/>
              <w:numPr>
                <w:ilvl w:val="3"/>
                <w:numId w:val="5"/>
              </w:numPr>
              <w:suppressAutoHyphens w:val="0"/>
              <w:spacing w:before="240"/>
              <w:ind w:left="1219" w:right="-17" w:hanging="357"/>
              <w:outlineLvl w:val="3"/>
              <w:rPr>
                <w:szCs w:val="22"/>
              </w:rPr>
            </w:pPr>
            <w:r w:rsidRPr="00714DD6">
              <w:rPr>
                <w:rFonts w:eastAsia="Arial"/>
                <w:spacing w:val="1"/>
                <w:sz w:val="22"/>
                <w:szCs w:val="22"/>
              </w:rPr>
              <w:t>“</w:t>
            </w:r>
            <w:proofErr w:type="spellStart"/>
            <w:r w:rsidR="001E2B4A" w:rsidRPr="00714DD6">
              <w:rPr>
                <w:rFonts w:eastAsia="Arial"/>
                <w:spacing w:val="1"/>
                <w:sz w:val="22"/>
                <w:szCs w:val="22"/>
              </w:rPr>
              <w:t>шударга</w:t>
            </w:r>
            <w:proofErr w:type="spellEnd"/>
            <w:r w:rsidR="001E2B4A" w:rsidRPr="00714DD6">
              <w:rPr>
                <w:rFonts w:eastAsia="Arial"/>
                <w:spacing w:val="1"/>
                <w:sz w:val="22"/>
                <w:szCs w:val="22"/>
              </w:rPr>
              <w:t xml:space="preserve"> </w:t>
            </w:r>
            <w:proofErr w:type="spellStart"/>
            <w:r w:rsidR="001E2B4A" w:rsidRPr="00714DD6">
              <w:rPr>
                <w:rFonts w:eastAsia="Arial"/>
                <w:spacing w:val="1"/>
                <w:sz w:val="22"/>
                <w:szCs w:val="22"/>
              </w:rPr>
              <w:t>байдлы</w:t>
            </w:r>
            <w:r w:rsidR="00385E2C" w:rsidRPr="00714DD6">
              <w:rPr>
                <w:rFonts w:eastAsia="Arial"/>
                <w:spacing w:val="1"/>
                <w:sz w:val="22"/>
                <w:szCs w:val="22"/>
              </w:rPr>
              <w:t>г</w:t>
            </w:r>
            <w:proofErr w:type="spellEnd"/>
            <w:r w:rsidR="00385E2C" w:rsidRPr="00714DD6">
              <w:rPr>
                <w:rFonts w:eastAsia="Arial"/>
                <w:spacing w:val="1"/>
                <w:sz w:val="22"/>
                <w:szCs w:val="22"/>
              </w:rPr>
              <w:t xml:space="preserve"> </w:t>
            </w:r>
            <w:proofErr w:type="spellStart"/>
            <w:r w:rsidR="00385E2C" w:rsidRPr="00714DD6">
              <w:rPr>
                <w:rFonts w:eastAsia="Arial"/>
                <w:spacing w:val="1"/>
                <w:sz w:val="22"/>
                <w:szCs w:val="22"/>
              </w:rPr>
              <w:t>зөрчих</w:t>
            </w:r>
            <w:proofErr w:type="spellEnd"/>
            <w:r w:rsidRPr="00714DD6">
              <w:rPr>
                <w:rFonts w:eastAsia="Arial"/>
                <w:spacing w:val="1"/>
                <w:sz w:val="22"/>
                <w:szCs w:val="22"/>
              </w:rPr>
              <w:t>”</w:t>
            </w:r>
            <w:r w:rsidR="00112EEE" w:rsidRPr="00714DD6">
              <w:rPr>
                <w:rFonts w:eastAsia="Arial"/>
                <w:spacing w:val="1"/>
                <w:sz w:val="22"/>
                <w:szCs w:val="22"/>
              </w:rPr>
              <w:t xml:space="preserve"> </w:t>
            </w:r>
            <w:proofErr w:type="spellStart"/>
            <w:r w:rsidR="0052075E" w:rsidRPr="00714DD6">
              <w:rPr>
                <w:rFonts w:eastAsia="Arial"/>
                <w:spacing w:val="1"/>
                <w:sz w:val="22"/>
                <w:szCs w:val="22"/>
              </w:rPr>
              <w:t>гэж</w:t>
            </w:r>
            <w:proofErr w:type="spellEnd"/>
            <w:r w:rsidR="0052075E" w:rsidRPr="00714DD6">
              <w:rPr>
                <w:rFonts w:eastAsia="Arial"/>
                <w:spacing w:val="1"/>
                <w:sz w:val="22"/>
                <w:szCs w:val="22"/>
              </w:rPr>
              <w:t xml:space="preserve"> </w:t>
            </w:r>
            <w:r w:rsidR="008C7232" w:rsidRPr="00714DD6">
              <w:rPr>
                <w:rFonts w:eastAsia="Arial"/>
                <w:spacing w:val="1"/>
                <w:sz w:val="22"/>
                <w:szCs w:val="22"/>
              </w:rPr>
              <w:t>АХБ-н</w:t>
            </w:r>
            <w:r w:rsidR="00245A1E" w:rsidRPr="00714DD6">
              <w:rPr>
                <w:rFonts w:eastAsia="Arial"/>
                <w:spacing w:val="1"/>
                <w:sz w:val="22"/>
                <w:szCs w:val="22"/>
                <w:lang w:val="mn-MN"/>
              </w:rPr>
              <w:t>ы</w:t>
            </w:r>
            <w:r w:rsidR="008C7232" w:rsidRPr="00714DD6">
              <w:rPr>
                <w:rFonts w:eastAsia="Arial"/>
                <w:spacing w:val="1"/>
                <w:sz w:val="22"/>
                <w:szCs w:val="22"/>
              </w:rPr>
              <w:t xml:space="preserve"> </w:t>
            </w:r>
            <w:r w:rsidR="00245A1E" w:rsidRPr="00714DD6">
              <w:rPr>
                <w:rFonts w:eastAsia="Arial"/>
                <w:spacing w:val="1"/>
                <w:sz w:val="22"/>
                <w:szCs w:val="22"/>
                <w:lang w:val="mn-MN"/>
              </w:rPr>
              <w:t>ш</w:t>
            </w:r>
            <w:proofErr w:type="spellStart"/>
            <w:r w:rsidR="008C7232" w:rsidRPr="00714DD6">
              <w:rPr>
                <w:rFonts w:eastAsia="Arial"/>
                <w:spacing w:val="1"/>
                <w:sz w:val="22"/>
                <w:szCs w:val="22"/>
              </w:rPr>
              <w:t>ударга</w:t>
            </w:r>
            <w:proofErr w:type="spellEnd"/>
            <w:r w:rsidR="008C7232" w:rsidRPr="00714DD6">
              <w:rPr>
                <w:rFonts w:eastAsia="Arial"/>
                <w:spacing w:val="1"/>
                <w:sz w:val="22"/>
                <w:szCs w:val="22"/>
              </w:rPr>
              <w:t xml:space="preserve"> </w:t>
            </w:r>
            <w:proofErr w:type="spellStart"/>
            <w:r w:rsidR="008C7232" w:rsidRPr="00714DD6">
              <w:rPr>
                <w:rFonts w:eastAsia="Arial"/>
                <w:spacing w:val="1"/>
                <w:sz w:val="22"/>
                <w:szCs w:val="22"/>
              </w:rPr>
              <w:t>байдлын</w:t>
            </w:r>
            <w:proofErr w:type="spellEnd"/>
            <w:r w:rsidR="008C7232" w:rsidRPr="00714DD6">
              <w:rPr>
                <w:rFonts w:eastAsia="Arial"/>
                <w:spacing w:val="1"/>
                <w:sz w:val="22"/>
                <w:szCs w:val="22"/>
              </w:rPr>
              <w:t xml:space="preserve"> </w:t>
            </w:r>
            <w:proofErr w:type="spellStart"/>
            <w:r w:rsidR="008C7232" w:rsidRPr="00714DD6">
              <w:rPr>
                <w:rFonts w:eastAsia="Arial"/>
                <w:spacing w:val="1"/>
                <w:sz w:val="22"/>
                <w:szCs w:val="22"/>
              </w:rPr>
              <w:t>зарч</w:t>
            </w:r>
            <w:proofErr w:type="spellEnd"/>
            <w:r w:rsidR="00245A1E" w:rsidRPr="00714DD6">
              <w:rPr>
                <w:rFonts w:eastAsia="Arial"/>
                <w:spacing w:val="1"/>
                <w:sz w:val="22"/>
                <w:szCs w:val="22"/>
                <w:lang w:val="mn-MN"/>
              </w:rPr>
              <w:t>и</w:t>
            </w:r>
            <w:r w:rsidR="008C7232" w:rsidRPr="00714DD6">
              <w:rPr>
                <w:rFonts w:eastAsia="Arial"/>
                <w:spacing w:val="1"/>
                <w:sz w:val="22"/>
                <w:szCs w:val="22"/>
              </w:rPr>
              <w:t xml:space="preserve">м </w:t>
            </w:r>
            <w:proofErr w:type="spellStart"/>
            <w:r w:rsidR="008C7232" w:rsidRPr="00714DD6">
              <w:rPr>
                <w:rFonts w:eastAsia="Arial"/>
                <w:spacing w:val="1"/>
                <w:sz w:val="22"/>
                <w:szCs w:val="22"/>
              </w:rPr>
              <w:t>ба</w:t>
            </w:r>
            <w:proofErr w:type="spellEnd"/>
            <w:r w:rsidR="008C7232" w:rsidRPr="00714DD6">
              <w:rPr>
                <w:rFonts w:eastAsia="Arial"/>
                <w:spacing w:val="1"/>
                <w:sz w:val="22"/>
                <w:szCs w:val="22"/>
              </w:rPr>
              <w:t xml:space="preserve"> </w:t>
            </w:r>
            <w:r w:rsidR="00245A1E" w:rsidRPr="00714DD6">
              <w:rPr>
                <w:rFonts w:eastAsia="Arial"/>
                <w:spacing w:val="1"/>
                <w:sz w:val="22"/>
                <w:szCs w:val="22"/>
                <w:lang w:val="mn-MN"/>
              </w:rPr>
              <w:t>журам</w:t>
            </w:r>
            <w:r w:rsidR="008C7232" w:rsidRPr="00714DD6">
              <w:rPr>
                <w:rFonts w:eastAsia="Arial"/>
                <w:spacing w:val="1"/>
                <w:sz w:val="22"/>
                <w:szCs w:val="22"/>
              </w:rPr>
              <w:t xml:space="preserve"> (2015, </w:t>
            </w:r>
            <w:proofErr w:type="spellStart"/>
            <w:r w:rsidR="008C7232" w:rsidRPr="00714DD6">
              <w:rPr>
                <w:rFonts w:eastAsia="Arial"/>
                <w:spacing w:val="1"/>
                <w:sz w:val="22"/>
                <w:szCs w:val="22"/>
              </w:rPr>
              <w:t>цаашид</w:t>
            </w:r>
            <w:proofErr w:type="spellEnd"/>
            <w:r w:rsidR="008C7232" w:rsidRPr="00714DD6">
              <w:rPr>
                <w:rFonts w:eastAsia="Arial"/>
                <w:spacing w:val="1"/>
                <w:sz w:val="22"/>
                <w:szCs w:val="22"/>
              </w:rPr>
              <w:t xml:space="preserve"> </w:t>
            </w:r>
            <w:proofErr w:type="spellStart"/>
            <w:r w:rsidR="008C7232" w:rsidRPr="00714DD6">
              <w:rPr>
                <w:rFonts w:eastAsia="Arial"/>
                <w:spacing w:val="1"/>
                <w:sz w:val="22"/>
                <w:szCs w:val="22"/>
              </w:rPr>
              <w:t>нэмж</w:t>
            </w:r>
            <w:proofErr w:type="spellEnd"/>
            <w:r w:rsidR="008C7232" w:rsidRPr="00714DD6">
              <w:rPr>
                <w:rFonts w:eastAsia="Arial"/>
                <w:spacing w:val="1"/>
                <w:sz w:val="22"/>
                <w:szCs w:val="22"/>
              </w:rPr>
              <w:t xml:space="preserve"> </w:t>
            </w:r>
            <w:proofErr w:type="spellStart"/>
            <w:r w:rsidR="008C7232" w:rsidRPr="00714DD6">
              <w:rPr>
                <w:rFonts w:eastAsia="Arial"/>
                <w:spacing w:val="1"/>
                <w:sz w:val="22"/>
                <w:szCs w:val="22"/>
              </w:rPr>
              <w:t>өөрчлөх</w:t>
            </w:r>
            <w:proofErr w:type="spellEnd"/>
            <w:r w:rsidR="008C7232" w:rsidRPr="00714DD6">
              <w:rPr>
                <w:rFonts w:eastAsia="Arial"/>
                <w:spacing w:val="1"/>
                <w:sz w:val="22"/>
                <w:szCs w:val="22"/>
              </w:rPr>
              <w:t xml:space="preserve">)-д </w:t>
            </w:r>
            <w:proofErr w:type="spellStart"/>
            <w:r w:rsidR="008C7232" w:rsidRPr="00714DD6">
              <w:rPr>
                <w:rFonts w:eastAsia="Arial"/>
                <w:spacing w:val="1"/>
                <w:sz w:val="22"/>
                <w:szCs w:val="22"/>
              </w:rPr>
              <w:t>заасан</w:t>
            </w:r>
            <w:proofErr w:type="spellEnd"/>
            <w:r w:rsidR="00112212" w:rsidRPr="00714DD6">
              <w:rPr>
                <w:rFonts w:eastAsia="Arial"/>
                <w:spacing w:val="1"/>
                <w:sz w:val="22"/>
                <w:szCs w:val="22"/>
              </w:rPr>
              <w:t>, АХБ-</w:t>
            </w:r>
            <w:proofErr w:type="spellStart"/>
            <w:r w:rsidR="00112212" w:rsidRPr="00714DD6">
              <w:rPr>
                <w:rFonts w:eastAsia="Arial"/>
                <w:spacing w:val="1"/>
                <w:sz w:val="22"/>
                <w:szCs w:val="22"/>
              </w:rPr>
              <w:t>ны</w:t>
            </w:r>
            <w:proofErr w:type="spellEnd"/>
            <w:r w:rsidR="00112212" w:rsidRPr="00714DD6">
              <w:rPr>
                <w:rFonts w:eastAsia="Arial"/>
                <w:spacing w:val="1"/>
                <w:sz w:val="22"/>
                <w:szCs w:val="22"/>
              </w:rPr>
              <w:t xml:space="preserve"> </w:t>
            </w:r>
            <w:proofErr w:type="spellStart"/>
            <w:r w:rsidR="00112212" w:rsidRPr="00714DD6">
              <w:rPr>
                <w:rFonts w:eastAsia="Arial"/>
                <w:spacing w:val="1"/>
                <w:sz w:val="22"/>
                <w:szCs w:val="22"/>
              </w:rPr>
              <w:t>Авлиг</w:t>
            </w:r>
            <w:r w:rsidR="00112EEE" w:rsidRPr="00714DD6">
              <w:rPr>
                <w:rFonts w:eastAsia="Arial"/>
                <w:spacing w:val="1"/>
                <w:sz w:val="22"/>
                <w:szCs w:val="22"/>
              </w:rPr>
              <w:t>атай</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тэмцэх</w:t>
            </w:r>
            <w:proofErr w:type="spellEnd"/>
            <w:r w:rsidR="00112EEE" w:rsidRPr="00714DD6">
              <w:rPr>
                <w:rFonts w:eastAsia="Arial"/>
                <w:spacing w:val="1"/>
                <w:sz w:val="22"/>
                <w:szCs w:val="22"/>
              </w:rPr>
              <w:t xml:space="preserve"> </w:t>
            </w:r>
            <w:proofErr w:type="spellStart"/>
            <w:r w:rsidR="008C7232" w:rsidRPr="00714DD6">
              <w:rPr>
                <w:rFonts w:eastAsia="Arial"/>
                <w:spacing w:val="1"/>
                <w:sz w:val="22"/>
                <w:szCs w:val="22"/>
              </w:rPr>
              <w:t>бодлог</w:t>
            </w:r>
            <w:r w:rsidR="0052075E" w:rsidRPr="00714DD6">
              <w:rPr>
                <w:rFonts w:eastAsia="Arial"/>
                <w:spacing w:val="1"/>
                <w:sz w:val="22"/>
                <w:szCs w:val="22"/>
              </w:rPr>
              <w:t>о</w:t>
            </w:r>
            <w:proofErr w:type="spellEnd"/>
            <w:r w:rsidR="00C53B61" w:rsidRPr="00714DD6">
              <w:rPr>
                <w:rFonts w:eastAsia="Arial"/>
                <w:spacing w:val="1"/>
                <w:sz w:val="22"/>
                <w:szCs w:val="22"/>
              </w:rPr>
              <w:t xml:space="preserve">, </w:t>
            </w:r>
            <w:proofErr w:type="spellStart"/>
            <w:r w:rsidR="00C53B61" w:rsidRPr="00714DD6">
              <w:rPr>
                <w:rFonts w:eastAsia="Arial"/>
                <w:spacing w:val="1"/>
                <w:sz w:val="22"/>
                <w:szCs w:val="22"/>
              </w:rPr>
              <w:t>мөн</w:t>
            </w:r>
            <w:proofErr w:type="spellEnd"/>
            <w:r w:rsidR="00C53B61" w:rsidRPr="00714DD6">
              <w:rPr>
                <w:rFonts w:eastAsia="Arial"/>
                <w:spacing w:val="1"/>
                <w:sz w:val="22"/>
                <w:szCs w:val="22"/>
              </w:rPr>
              <w:t xml:space="preserve"> </w:t>
            </w:r>
            <w:proofErr w:type="spellStart"/>
            <w:r w:rsidR="00112EEE" w:rsidRPr="00714DD6">
              <w:rPr>
                <w:rFonts w:eastAsia="Arial"/>
                <w:spacing w:val="1"/>
                <w:sz w:val="22"/>
                <w:szCs w:val="22"/>
              </w:rPr>
              <w:t>өмнөх</w:t>
            </w:r>
            <w:proofErr w:type="spellEnd"/>
            <w:r w:rsidR="0052075E" w:rsidRPr="00714DD6">
              <w:rPr>
                <w:rFonts w:eastAsia="Arial"/>
                <w:spacing w:val="1"/>
                <w:sz w:val="22"/>
                <w:szCs w:val="22"/>
              </w:rPr>
              <w:t xml:space="preserve"> (</w:t>
            </w:r>
            <w:proofErr w:type="spellStart"/>
            <w:r w:rsidR="0052075E" w:rsidRPr="00714DD6">
              <w:rPr>
                <w:rFonts w:eastAsia="Arial"/>
                <w:spacing w:val="1"/>
                <w:sz w:val="22"/>
                <w:szCs w:val="22"/>
              </w:rPr>
              <w:t>i</w:t>
            </w:r>
            <w:proofErr w:type="spellEnd"/>
            <w:r w:rsidR="0052075E" w:rsidRPr="00714DD6">
              <w:rPr>
                <w:rFonts w:eastAsia="Arial"/>
                <w:spacing w:val="1"/>
                <w:sz w:val="22"/>
                <w:szCs w:val="22"/>
              </w:rPr>
              <w:t>)-(vii)-д</w:t>
            </w:r>
            <w:r w:rsidR="00C53B61" w:rsidRPr="00714DD6">
              <w:rPr>
                <w:rFonts w:eastAsia="Arial"/>
                <w:spacing w:val="1"/>
                <w:sz w:val="22"/>
                <w:szCs w:val="22"/>
              </w:rPr>
              <w:t xml:space="preserve"> </w:t>
            </w:r>
            <w:proofErr w:type="spellStart"/>
            <w:r w:rsidR="00112EEE" w:rsidRPr="00714DD6">
              <w:rPr>
                <w:rFonts w:eastAsia="Arial"/>
                <w:spacing w:val="1"/>
                <w:sz w:val="22"/>
                <w:szCs w:val="22"/>
              </w:rPr>
              <w:t>болон</w:t>
            </w:r>
            <w:proofErr w:type="spellEnd"/>
            <w:r w:rsidR="00C53B61" w:rsidRPr="00714DD6">
              <w:rPr>
                <w:rFonts w:eastAsia="Arial"/>
                <w:spacing w:val="1"/>
                <w:sz w:val="22"/>
                <w:szCs w:val="22"/>
              </w:rPr>
              <w:t xml:space="preserve"> </w:t>
            </w:r>
            <w:proofErr w:type="spellStart"/>
            <w:r w:rsidR="0052075E" w:rsidRPr="00714DD6">
              <w:rPr>
                <w:rFonts w:eastAsia="Arial"/>
                <w:spacing w:val="1"/>
                <w:sz w:val="22"/>
                <w:szCs w:val="22"/>
              </w:rPr>
              <w:t>дор</w:t>
            </w:r>
            <w:proofErr w:type="spellEnd"/>
            <w:r w:rsidR="0052075E" w:rsidRPr="00714DD6">
              <w:rPr>
                <w:rFonts w:eastAsia="Arial"/>
                <w:spacing w:val="1"/>
                <w:sz w:val="22"/>
                <w:szCs w:val="22"/>
              </w:rPr>
              <w:t xml:space="preserve"> </w:t>
            </w:r>
            <w:proofErr w:type="spellStart"/>
            <w:r w:rsidR="0052075E" w:rsidRPr="00714DD6">
              <w:rPr>
                <w:rFonts w:eastAsia="Arial"/>
                <w:spacing w:val="1"/>
                <w:sz w:val="22"/>
                <w:szCs w:val="22"/>
              </w:rPr>
              <w:t>дурдсан</w:t>
            </w:r>
            <w:proofErr w:type="spellEnd"/>
            <w:r w:rsidR="0052075E" w:rsidRPr="00714DD6">
              <w:rPr>
                <w:rFonts w:eastAsia="Arial"/>
                <w:spacing w:val="1"/>
                <w:sz w:val="22"/>
                <w:szCs w:val="22"/>
              </w:rPr>
              <w:t xml:space="preserve"> </w:t>
            </w:r>
            <w:proofErr w:type="spellStart"/>
            <w:r w:rsidR="0052075E" w:rsidRPr="00714DD6">
              <w:rPr>
                <w:rFonts w:eastAsia="Arial"/>
                <w:spacing w:val="1"/>
                <w:sz w:val="22"/>
                <w:szCs w:val="22"/>
              </w:rPr>
              <w:t>нөхцөлийг</w:t>
            </w:r>
            <w:proofErr w:type="spellEnd"/>
            <w:r w:rsidR="003A155E" w:rsidRPr="00714DD6">
              <w:rPr>
                <w:rFonts w:eastAsia="Arial"/>
                <w:spacing w:val="1"/>
                <w:sz w:val="22"/>
                <w:szCs w:val="22"/>
              </w:rPr>
              <w:t xml:space="preserve"> </w:t>
            </w:r>
            <w:proofErr w:type="spellStart"/>
            <w:r w:rsidR="003A155E" w:rsidRPr="00714DD6">
              <w:rPr>
                <w:rFonts w:eastAsia="Arial"/>
                <w:spacing w:val="1"/>
                <w:sz w:val="22"/>
                <w:szCs w:val="22"/>
              </w:rPr>
              <w:t>зөрчсөн</w:t>
            </w:r>
            <w:proofErr w:type="spellEnd"/>
            <w:r w:rsidR="003A155E" w:rsidRPr="00714DD6">
              <w:rPr>
                <w:rFonts w:eastAsia="Arial"/>
                <w:spacing w:val="1"/>
                <w:sz w:val="22"/>
                <w:szCs w:val="22"/>
              </w:rPr>
              <w:t xml:space="preserve"> </w:t>
            </w:r>
            <w:proofErr w:type="spellStart"/>
            <w:r w:rsidR="003A155E" w:rsidRPr="00714DD6">
              <w:rPr>
                <w:rFonts w:eastAsia="Arial"/>
                <w:spacing w:val="1"/>
                <w:sz w:val="22"/>
                <w:szCs w:val="22"/>
              </w:rPr>
              <w:t>аливаа</w:t>
            </w:r>
            <w:proofErr w:type="spellEnd"/>
            <w:r w:rsidR="003A155E" w:rsidRPr="00714DD6">
              <w:rPr>
                <w:rFonts w:eastAsia="Arial"/>
                <w:spacing w:val="1"/>
                <w:sz w:val="22"/>
                <w:szCs w:val="22"/>
              </w:rPr>
              <w:t xml:space="preserve"> </w:t>
            </w:r>
            <w:proofErr w:type="spellStart"/>
            <w:r w:rsidR="003A155E" w:rsidRPr="00714DD6">
              <w:rPr>
                <w:rFonts w:eastAsia="Arial"/>
                <w:spacing w:val="1"/>
                <w:sz w:val="22"/>
                <w:szCs w:val="22"/>
              </w:rPr>
              <w:t>үйлдэл</w:t>
            </w:r>
            <w:proofErr w:type="spellEnd"/>
            <w:r w:rsidR="00112EEE" w:rsidRPr="00714DD6">
              <w:rPr>
                <w:rFonts w:eastAsia="Arial"/>
                <w:spacing w:val="1"/>
                <w:sz w:val="22"/>
                <w:szCs w:val="22"/>
              </w:rPr>
              <w:t>;</w:t>
            </w:r>
            <w:r w:rsidR="00C53B61" w:rsidRPr="00714DD6">
              <w:rPr>
                <w:rFonts w:eastAsia="Arial"/>
                <w:spacing w:val="1"/>
                <w:sz w:val="22"/>
                <w:szCs w:val="22"/>
              </w:rPr>
              <w:t xml:space="preserve"> АХБ-</w:t>
            </w:r>
            <w:proofErr w:type="spellStart"/>
            <w:r w:rsidR="00C53B61" w:rsidRPr="00714DD6">
              <w:rPr>
                <w:rFonts w:eastAsia="Arial"/>
                <w:spacing w:val="1"/>
                <w:sz w:val="22"/>
                <w:szCs w:val="22"/>
              </w:rPr>
              <w:t>ны</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авч</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хэрэгжүүлэх</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хориг</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арга</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хэмжээ</w:t>
            </w:r>
            <w:proofErr w:type="spellEnd"/>
            <w:r w:rsidR="00112EEE" w:rsidRPr="00714DD6">
              <w:rPr>
                <w:rFonts w:eastAsia="Arial"/>
                <w:spacing w:val="1"/>
                <w:sz w:val="22"/>
                <w:szCs w:val="22"/>
              </w:rPr>
              <w:t xml:space="preserve">, </w:t>
            </w:r>
            <w:r w:rsidR="00D637E5" w:rsidRPr="00714DD6">
              <w:rPr>
                <w:rFonts w:eastAsia="Arial"/>
                <w:spacing w:val="1"/>
                <w:sz w:val="22"/>
                <w:szCs w:val="22"/>
                <w:lang w:val="mn-MN"/>
              </w:rPr>
              <w:t>мэдээлэгч</w:t>
            </w:r>
            <w:r w:rsidR="00112EEE" w:rsidRPr="00714DD6">
              <w:rPr>
                <w:rFonts w:eastAsia="Arial"/>
                <w:spacing w:val="1"/>
                <w:sz w:val="22"/>
                <w:szCs w:val="22"/>
              </w:rPr>
              <w:t xml:space="preserve"> </w:t>
            </w:r>
            <w:proofErr w:type="spellStart"/>
            <w:r w:rsidR="00112EEE" w:rsidRPr="00714DD6">
              <w:rPr>
                <w:rFonts w:eastAsia="Arial"/>
                <w:spacing w:val="1"/>
                <w:sz w:val="22"/>
                <w:szCs w:val="22"/>
              </w:rPr>
              <w:t>эсхүл</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гэрчийн</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эсрэг</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өшөө</w:t>
            </w:r>
            <w:proofErr w:type="spellEnd"/>
            <w:r w:rsidR="00112EEE" w:rsidRPr="00714DD6">
              <w:rPr>
                <w:rFonts w:eastAsia="Arial"/>
                <w:spacing w:val="1"/>
                <w:sz w:val="22"/>
                <w:szCs w:val="22"/>
              </w:rPr>
              <w:t xml:space="preserve"> авах </w:t>
            </w:r>
            <w:proofErr w:type="spellStart"/>
            <w:r w:rsidR="00112EEE" w:rsidRPr="00714DD6">
              <w:rPr>
                <w:rFonts w:eastAsia="Arial"/>
                <w:spacing w:val="1"/>
                <w:sz w:val="22"/>
                <w:szCs w:val="22"/>
              </w:rPr>
              <w:t>ажиллагаа</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болон</w:t>
            </w:r>
            <w:proofErr w:type="spellEnd"/>
            <w:r w:rsidR="00112EEE" w:rsidRPr="00714DD6">
              <w:rPr>
                <w:rFonts w:eastAsia="Arial"/>
                <w:spacing w:val="1"/>
                <w:sz w:val="22"/>
                <w:szCs w:val="22"/>
              </w:rPr>
              <w:t xml:space="preserve"> АХБ-</w:t>
            </w:r>
            <w:proofErr w:type="spellStart"/>
            <w:r w:rsidR="00112EEE" w:rsidRPr="00714DD6">
              <w:rPr>
                <w:rFonts w:eastAsia="Arial"/>
                <w:spacing w:val="1"/>
                <w:sz w:val="22"/>
                <w:szCs w:val="22"/>
              </w:rPr>
              <w:t>ны</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Авилгатай</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тэмцэх</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бодлого</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ёс</w:t>
            </w:r>
            <w:proofErr w:type="spellEnd"/>
            <w:r w:rsidR="008655FF" w:rsidRPr="00714DD6">
              <w:rPr>
                <w:rFonts w:eastAsia="Arial"/>
                <w:spacing w:val="1"/>
                <w:sz w:val="22"/>
                <w:szCs w:val="22"/>
                <w:lang w:val="mn-MN"/>
              </w:rPr>
              <w:t xml:space="preserve"> </w:t>
            </w:r>
            <w:proofErr w:type="spellStart"/>
            <w:r w:rsidR="00112EEE" w:rsidRPr="00714DD6">
              <w:rPr>
                <w:rFonts w:eastAsia="Arial"/>
                <w:spacing w:val="1"/>
                <w:sz w:val="22"/>
                <w:szCs w:val="22"/>
              </w:rPr>
              <w:t>зүйн</w:t>
            </w:r>
            <w:proofErr w:type="spellEnd"/>
            <w:r w:rsidR="00112EEE" w:rsidRPr="00714DD6">
              <w:rPr>
                <w:rFonts w:eastAsia="Arial"/>
                <w:spacing w:val="1"/>
                <w:sz w:val="22"/>
                <w:szCs w:val="22"/>
              </w:rPr>
              <w:t xml:space="preserve"> </w:t>
            </w:r>
            <w:r w:rsidR="008655FF" w:rsidRPr="00714DD6">
              <w:rPr>
                <w:rFonts w:eastAsia="Arial"/>
                <w:spacing w:val="1"/>
                <w:sz w:val="22"/>
                <w:szCs w:val="22"/>
                <w:lang w:val="mn-MN"/>
              </w:rPr>
              <w:t>өндөр</w:t>
            </w:r>
            <w:r w:rsidR="000720CD" w:rsidRPr="00714DD6">
              <w:rPr>
                <w:rFonts w:eastAsia="Arial"/>
                <w:spacing w:val="1"/>
                <w:sz w:val="22"/>
                <w:szCs w:val="22"/>
              </w:rPr>
              <w:t xml:space="preserve"> </w:t>
            </w:r>
            <w:proofErr w:type="spellStart"/>
            <w:r w:rsidR="00112EEE" w:rsidRPr="00714DD6">
              <w:rPr>
                <w:rFonts w:eastAsia="Arial"/>
                <w:spacing w:val="1"/>
                <w:sz w:val="22"/>
                <w:szCs w:val="22"/>
              </w:rPr>
              <w:t>хэм</w:t>
            </w:r>
            <w:proofErr w:type="spellEnd"/>
            <w:r w:rsidR="00112EEE" w:rsidRPr="00714DD6">
              <w:rPr>
                <w:rFonts w:eastAsia="Arial"/>
                <w:spacing w:val="1"/>
                <w:sz w:val="22"/>
                <w:szCs w:val="22"/>
              </w:rPr>
              <w:t xml:space="preserve"> </w:t>
            </w:r>
            <w:proofErr w:type="spellStart"/>
            <w:r w:rsidR="00112EEE" w:rsidRPr="00714DD6">
              <w:rPr>
                <w:rFonts w:eastAsia="Arial"/>
                <w:spacing w:val="1"/>
                <w:sz w:val="22"/>
                <w:szCs w:val="22"/>
              </w:rPr>
              <w:t>хэмжээг</w:t>
            </w:r>
            <w:proofErr w:type="spellEnd"/>
            <w:r w:rsidR="00112EEE" w:rsidRPr="00714DD6">
              <w:rPr>
                <w:rFonts w:eastAsia="Arial"/>
                <w:spacing w:val="1"/>
                <w:sz w:val="22"/>
                <w:szCs w:val="22"/>
              </w:rPr>
              <w:t xml:space="preserve"> </w:t>
            </w:r>
            <w:proofErr w:type="spellStart"/>
            <w:r w:rsidR="007D7BE0" w:rsidRPr="00714DD6">
              <w:rPr>
                <w:rFonts w:eastAsia="Arial"/>
                <w:spacing w:val="1"/>
                <w:sz w:val="22"/>
                <w:szCs w:val="22"/>
              </w:rPr>
              <w:t>баримтлаагүй</w:t>
            </w:r>
            <w:proofErr w:type="spellEnd"/>
            <w:r w:rsidR="007D7BE0" w:rsidRPr="00714DD6">
              <w:rPr>
                <w:rFonts w:eastAsia="Arial"/>
                <w:spacing w:val="1"/>
                <w:sz w:val="22"/>
                <w:szCs w:val="22"/>
              </w:rPr>
              <w:t xml:space="preserve"> </w:t>
            </w:r>
            <w:proofErr w:type="spellStart"/>
            <w:r w:rsidR="000720CD" w:rsidRPr="00714DD6">
              <w:rPr>
                <w:rFonts w:eastAsia="Arial"/>
                <w:spacing w:val="1"/>
                <w:sz w:val="22"/>
                <w:szCs w:val="22"/>
              </w:rPr>
              <w:t>зэрэг</w:t>
            </w:r>
            <w:proofErr w:type="spellEnd"/>
            <w:r w:rsidR="000720CD" w:rsidRPr="00714DD6">
              <w:rPr>
                <w:rFonts w:eastAsia="Arial"/>
                <w:spacing w:val="1"/>
                <w:sz w:val="22"/>
                <w:szCs w:val="22"/>
              </w:rPr>
              <w:t xml:space="preserve"> </w:t>
            </w:r>
            <w:proofErr w:type="spellStart"/>
            <w:r w:rsidR="007D7BE0" w:rsidRPr="00714DD6">
              <w:rPr>
                <w:rFonts w:eastAsia="Arial"/>
                <w:spacing w:val="1"/>
                <w:sz w:val="22"/>
                <w:szCs w:val="22"/>
              </w:rPr>
              <w:t>зөрчлүүд</w:t>
            </w:r>
            <w:proofErr w:type="spellEnd"/>
            <w:r w:rsidR="00205CA4" w:rsidRPr="00714DD6">
              <w:rPr>
                <w:rFonts w:eastAsia="Arial"/>
                <w:spacing w:val="1"/>
                <w:sz w:val="22"/>
                <w:szCs w:val="22"/>
                <w:lang w:val="mn-MN"/>
              </w:rPr>
              <w:t>ийг хэлнэ</w:t>
            </w:r>
            <w:r w:rsidR="007D7BE0" w:rsidRPr="00714DD6">
              <w:rPr>
                <w:rFonts w:eastAsia="Arial"/>
                <w:spacing w:val="1"/>
                <w:sz w:val="22"/>
                <w:szCs w:val="22"/>
              </w:rPr>
              <w:t>.</w:t>
            </w:r>
          </w:p>
          <w:p w14:paraId="22921A35" w14:textId="3198D66F" w:rsidR="008000A0" w:rsidRPr="008000A0" w:rsidRDefault="008000A0" w:rsidP="00714DD6">
            <w:pPr>
              <w:suppressAutoHyphens w:val="0"/>
              <w:spacing w:before="120"/>
              <w:ind w:left="964" w:hanging="357"/>
              <w:rPr>
                <w:sz w:val="22"/>
                <w:szCs w:val="22"/>
              </w:rPr>
            </w:pPr>
            <w:r w:rsidRPr="008000A0">
              <w:rPr>
                <w:sz w:val="22"/>
                <w:szCs w:val="22"/>
              </w:rPr>
              <w:t xml:space="preserve">(б) </w:t>
            </w:r>
            <w:proofErr w:type="spellStart"/>
            <w:r w:rsidR="00B854ED" w:rsidRPr="00EB2731">
              <w:rPr>
                <w:sz w:val="22"/>
                <w:szCs w:val="22"/>
              </w:rPr>
              <w:t>Гэрээний</w:t>
            </w:r>
            <w:proofErr w:type="spellEnd"/>
            <w:r w:rsidR="00B854ED" w:rsidRPr="00EB2731">
              <w:rPr>
                <w:sz w:val="22"/>
                <w:szCs w:val="22"/>
              </w:rPr>
              <w:t xml:space="preserve"> </w:t>
            </w:r>
            <w:proofErr w:type="spellStart"/>
            <w:r w:rsidR="00B854ED" w:rsidRPr="00EB2731">
              <w:rPr>
                <w:sz w:val="22"/>
                <w:szCs w:val="22"/>
              </w:rPr>
              <w:t>эрх</w:t>
            </w:r>
            <w:proofErr w:type="spellEnd"/>
            <w:r w:rsidR="00B854ED" w:rsidRPr="00EB2731">
              <w:rPr>
                <w:sz w:val="22"/>
                <w:szCs w:val="22"/>
              </w:rPr>
              <w:t xml:space="preserve"> </w:t>
            </w:r>
            <w:proofErr w:type="spellStart"/>
            <w:r w:rsidR="00B854ED" w:rsidRPr="00EB2731">
              <w:rPr>
                <w:sz w:val="22"/>
                <w:szCs w:val="22"/>
              </w:rPr>
              <w:t>олгохоор</w:t>
            </w:r>
            <w:proofErr w:type="spellEnd"/>
            <w:r w:rsidR="00B854ED" w:rsidRPr="00EB2731">
              <w:rPr>
                <w:sz w:val="22"/>
                <w:szCs w:val="22"/>
              </w:rPr>
              <w:t xml:space="preserve"> </w:t>
            </w:r>
            <w:proofErr w:type="spellStart"/>
            <w:r w:rsidR="00B854ED" w:rsidRPr="00EB2731">
              <w:rPr>
                <w:sz w:val="22"/>
                <w:szCs w:val="22"/>
              </w:rPr>
              <w:t>санал</w:t>
            </w:r>
            <w:proofErr w:type="spellEnd"/>
            <w:r w:rsidR="00B854ED" w:rsidRPr="00EB2731">
              <w:rPr>
                <w:sz w:val="22"/>
                <w:szCs w:val="22"/>
              </w:rPr>
              <w:t xml:space="preserve"> </w:t>
            </w:r>
            <w:proofErr w:type="spellStart"/>
            <w:r w:rsidR="00B854ED" w:rsidRPr="00EB2731">
              <w:rPr>
                <w:sz w:val="22"/>
                <w:szCs w:val="22"/>
              </w:rPr>
              <w:t>болгосон</w:t>
            </w:r>
            <w:proofErr w:type="spellEnd"/>
            <w:r w:rsidR="00B854ED" w:rsidRPr="00EB2731">
              <w:rPr>
                <w:sz w:val="22"/>
                <w:szCs w:val="22"/>
              </w:rPr>
              <w:t xml:space="preserve"> </w:t>
            </w:r>
            <w:proofErr w:type="spellStart"/>
            <w:r w:rsidR="00B854ED" w:rsidRPr="00EB2731">
              <w:rPr>
                <w:sz w:val="22"/>
                <w:szCs w:val="22"/>
              </w:rPr>
              <w:t>тендерт</w:t>
            </w:r>
            <w:proofErr w:type="spellEnd"/>
            <w:r w:rsidR="00B854ED" w:rsidRPr="00EB2731">
              <w:rPr>
                <w:sz w:val="22"/>
                <w:szCs w:val="22"/>
              </w:rPr>
              <w:t xml:space="preserve"> </w:t>
            </w:r>
            <w:proofErr w:type="spellStart"/>
            <w:r w:rsidR="00B854ED" w:rsidRPr="00EB2731">
              <w:rPr>
                <w:sz w:val="22"/>
                <w:szCs w:val="22"/>
              </w:rPr>
              <w:t>оролцогч</w:t>
            </w:r>
            <w:proofErr w:type="spellEnd"/>
            <w:r w:rsidR="00B854ED" w:rsidRPr="00EB2731">
              <w:rPr>
                <w:sz w:val="22"/>
                <w:szCs w:val="22"/>
              </w:rPr>
              <w:t xml:space="preserve"> </w:t>
            </w:r>
            <w:proofErr w:type="spellStart"/>
            <w:r w:rsidR="00B854ED" w:rsidRPr="00EB2731">
              <w:rPr>
                <w:sz w:val="22"/>
                <w:szCs w:val="22"/>
              </w:rPr>
              <w:t>нь</w:t>
            </w:r>
            <w:proofErr w:type="spellEnd"/>
            <w:r w:rsidR="00B854ED" w:rsidRPr="00EB2731">
              <w:rPr>
                <w:sz w:val="22"/>
                <w:szCs w:val="22"/>
                <w:lang w:val="mn-MN"/>
              </w:rPr>
              <w:t xml:space="preserve"> </w:t>
            </w:r>
            <w:proofErr w:type="spellStart"/>
            <w:r w:rsidR="00B854ED" w:rsidRPr="00EB2731">
              <w:rPr>
                <w:sz w:val="22"/>
                <w:szCs w:val="22"/>
              </w:rPr>
              <w:t>гэрээний</w:t>
            </w:r>
            <w:proofErr w:type="spellEnd"/>
            <w:r w:rsidR="00B854ED" w:rsidRPr="00EB2731">
              <w:rPr>
                <w:sz w:val="22"/>
                <w:szCs w:val="22"/>
              </w:rPr>
              <w:t xml:space="preserve"> </w:t>
            </w:r>
            <w:proofErr w:type="spellStart"/>
            <w:r w:rsidR="00B854ED" w:rsidRPr="00EB2731">
              <w:rPr>
                <w:sz w:val="22"/>
                <w:szCs w:val="22"/>
              </w:rPr>
              <w:t>эрхийн</w:t>
            </w:r>
            <w:proofErr w:type="spellEnd"/>
            <w:r w:rsidR="00B854ED" w:rsidRPr="00EB2731">
              <w:rPr>
                <w:sz w:val="22"/>
                <w:szCs w:val="22"/>
              </w:rPr>
              <w:t xml:space="preserve"> </w:t>
            </w:r>
            <w:proofErr w:type="spellStart"/>
            <w:r w:rsidR="00B854ED" w:rsidRPr="00EB2731">
              <w:rPr>
                <w:sz w:val="22"/>
                <w:szCs w:val="22"/>
              </w:rPr>
              <w:t>төлөө</w:t>
            </w:r>
            <w:proofErr w:type="spellEnd"/>
            <w:r w:rsidR="00B854ED" w:rsidRPr="00EB2731">
              <w:rPr>
                <w:sz w:val="22"/>
                <w:szCs w:val="22"/>
              </w:rPr>
              <w:t xml:space="preserve"> </w:t>
            </w:r>
            <w:proofErr w:type="spellStart"/>
            <w:r w:rsidR="00B854ED" w:rsidRPr="00EB2731">
              <w:rPr>
                <w:sz w:val="22"/>
                <w:szCs w:val="22"/>
              </w:rPr>
              <w:t>өрсөлдөх</w:t>
            </w:r>
            <w:proofErr w:type="spellEnd"/>
            <w:r w:rsidR="00B854ED" w:rsidRPr="00EB2731">
              <w:rPr>
                <w:sz w:val="22"/>
                <w:szCs w:val="22"/>
              </w:rPr>
              <w:t xml:space="preserve"> </w:t>
            </w:r>
            <w:proofErr w:type="spellStart"/>
            <w:r w:rsidR="00B854ED" w:rsidRPr="00EB2731">
              <w:rPr>
                <w:sz w:val="22"/>
                <w:szCs w:val="22"/>
              </w:rPr>
              <w:t>явцдаа</w:t>
            </w:r>
            <w:proofErr w:type="spellEnd"/>
            <w:r w:rsidR="00B854ED" w:rsidRPr="00EB2731">
              <w:rPr>
                <w:sz w:val="22"/>
                <w:szCs w:val="22"/>
              </w:rPr>
              <w:t xml:space="preserve"> </w:t>
            </w:r>
            <w:proofErr w:type="spellStart"/>
            <w:r w:rsidR="00B854ED" w:rsidRPr="00EB2731">
              <w:rPr>
                <w:sz w:val="22"/>
                <w:szCs w:val="22"/>
              </w:rPr>
              <w:t>шууд</w:t>
            </w:r>
            <w:proofErr w:type="spellEnd"/>
            <w:r w:rsidR="00B854ED" w:rsidRPr="00EB2731">
              <w:rPr>
                <w:sz w:val="22"/>
                <w:szCs w:val="22"/>
              </w:rPr>
              <w:t xml:space="preserve"> </w:t>
            </w:r>
            <w:proofErr w:type="spellStart"/>
            <w:r w:rsidR="00B854ED" w:rsidRPr="00EB2731">
              <w:rPr>
                <w:sz w:val="22"/>
                <w:szCs w:val="22"/>
              </w:rPr>
              <w:t>өөрөө</w:t>
            </w:r>
            <w:proofErr w:type="spellEnd"/>
            <w:r w:rsidR="00B854ED" w:rsidRPr="00EB2731">
              <w:rPr>
                <w:sz w:val="22"/>
                <w:szCs w:val="22"/>
              </w:rPr>
              <w:t xml:space="preserve"> </w:t>
            </w:r>
            <w:proofErr w:type="spellStart"/>
            <w:r w:rsidR="00B854ED" w:rsidRPr="00EB2731">
              <w:rPr>
                <w:sz w:val="22"/>
                <w:szCs w:val="22"/>
              </w:rPr>
              <w:t>эсвэл</w:t>
            </w:r>
            <w:proofErr w:type="spellEnd"/>
            <w:r w:rsidR="00B854ED" w:rsidRPr="00EB2731">
              <w:rPr>
                <w:sz w:val="22"/>
                <w:szCs w:val="22"/>
                <w:lang w:val="mn-MN"/>
              </w:rPr>
              <w:t xml:space="preserve"> </w:t>
            </w:r>
            <w:proofErr w:type="spellStart"/>
            <w:r w:rsidR="00B854ED" w:rsidRPr="00EB2731">
              <w:rPr>
                <w:sz w:val="22"/>
                <w:szCs w:val="22"/>
              </w:rPr>
              <w:t>төлөөлөгчөөр</w:t>
            </w:r>
            <w:proofErr w:type="spellEnd"/>
            <w:r w:rsidR="00B854ED" w:rsidRPr="00EB2731">
              <w:rPr>
                <w:sz w:val="22"/>
                <w:szCs w:val="22"/>
              </w:rPr>
              <w:t xml:space="preserve"> </w:t>
            </w:r>
            <w:proofErr w:type="spellStart"/>
            <w:r w:rsidR="00B854ED" w:rsidRPr="00EB2731">
              <w:rPr>
                <w:sz w:val="22"/>
                <w:szCs w:val="22"/>
              </w:rPr>
              <w:t>дамжуулан</w:t>
            </w:r>
            <w:proofErr w:type="spellEnd"/>
            <w:r w:rsidR="00B854ED" w:rsidRPr="00EB2731">
              <w:rPr>
                <w:sz w:val="22"/>
                <w:szCs w:val="22"/>
              </w:rPr>
              <w:t xml:space="preserve"> </w:t>
            </w:r>
            <w:proofErr w:type="spellStart"/>
            <w:r w:rsidR="00B854ED" w:rsidRPr="00EB2731">
              <w:rPr>
                <w:sz w:val="22"/>
                <w:szCs w:val="22"/>
              </w:rPr>
              <w:t>авлига</w:t>
            </w:r>
            <w:proofErr w:type="spellEnd"/>
            <w:r w:rsidR="00B854ED" w:rsidRPr="00EB2731">
              <w:rPr>
                <w:sz w:val="22"/>
                <w:szCs w:val="22"/>
              </w:rPr>
              <w:t xml:space="preserve"> авах, </w:t>
            </w:r>
            <w:proofErr w:type="spellStart"/>
            <w:r w:rsidR="00B854ED" w:rsidRPr="00EB2731">
              <w:rPr>
                <w:sz w:val="22"/>
                <w:szCs w:val="22"/>
              </w:rPr>
              <w:t>залилан</w:t>
            </w:r>
            <w:proofErr w:type="spellEnd"/>
            <w:r w:rsidR="00B854ED" w:rsidRPr="00EB2731">
              <w:rPr>
                <w:sz w:val="22"/>
                <w:szCs w:val="22"/>
              </w:rPr>
              <w:t xml:space="preserve"> </w:t>
            </w:r>
            <w:proofErr w:type="spellStart"/>
            <w:r w:rsidR="00B854ED" w:rsidRPr="00EB2731">
              <w:rPr>
                <w:sz w:val="22"/>
                <w:szCs w:val="22"/>
              </w:rPr>
              <w:t>мэхлэх</w:t>
            </w:r>
            <w:proofErr w:type="spellEnd"/>
            <w:r w:rsidR="00B854ED" w:rsidRPr="00EB2731">
              <w:rPr>
                <w:sz w:val="22"/>
                <w:szCs w:val="22"/>
              </w:rPr>
              <w:t xml:space="preserve">, </w:t>
            </w:r>
            <w:proofErr w:type="spellStart"/>
            <w:r w:rsidR="00B854ED" w:rsidRPr="00EB2731">
              <w:rPr>
                <w:sz w:val="22"/>
                <w:szCs w:val="22"/>
              </w:rPr>
              <w:t>дарамт</w:t>
            </w:r>
            <w:proofErr w:type="spellEnd"/>
            <w:r w:rsidR="00B854ED" w:rsidRPr="00EB2731">
              <w:rPr>
                <w:sz w:val="22"/>
                <w:szCs w:val="22"/>
                <w:lang w:val="mn-MN"/>
              </w:rPr>
              <w:t xml:space="preserve"> </w:t>
            </w:r>
            <w:proofErr w:type="spellStart"/>
            <w:r w:rsidR="00B854ED" w:rsidRPr="00EB2731">
              <w:rPr>
                <w:sz w:val="22"/>
                <w:szCs w:val="22"/>
              </w:rPr>
              <w:t>шахалт</w:t>
            </w:r>
            <w:proofErr w:type="spellEnd"/>
            <w:r w:rsidR="00B854ED" w:rsidRPr="00EB2731">
              <w:rPr>
                <w:sz w:val="22"/>
                <w:szCs w:val="22"/>
              </w:rPr>
              <w:t xml:space="preserve"> </w:t>
            </w:r>
            <w:proofErr w:type="spellStart"/>
            <w:r w:rsidR="00B854ED" w:rsidRPr="00EB2731">
              <w:rPr>
                <w:sz w:val="22"/>
                <w:szCs w:val="22"/>
              </w:rPr>
              <w:t>үзүүлэх</w:t>
            </w:r>
            <w:proofErr w:type="spellEnd"/>
            <w:r w:rsidR="00B854ED" w:rsidRPr="00EB2731">
              <w:rPr>
                <w:sz w:val="22"/>
                <w:szCs w:val="22"/>
              </w:rPr>
              <w:t xml:space="preserve">, </w:t>
            </w:r>
            <w:proofErr w:type="spellStart"/>
            <w:r w:rsidR="00B854ED" w:rsidRPr="00EB2731">
              <w:rPr>
                <w:sz w:val="22"/>
                <w:szCs w:val="22"/>
              </w:rPr>
              <w:t>эсвэл</w:t>
            </w:r>
            <w:proofErr w:type="spellEnd"/>
            <w:r w:rsidR="00B854ED" w:rsidRPr="00EB2731">
              <w:rPr>
                <w:sz w:val="22"/>
                <w:szCs w:val="22"/>
              </w:rPr>
              <w:t xml:space="preserve"> </w:t>
            </w:r>
            <w:proofErr w:type="spellStart"/>
            <w:r w:rsidR="00B854ED" w:rsidRPr="00EB2731">
              <w:rPr>
                <w:sz w:val="22"/>
                <w:szCs w:val="22"/>
              </w:rPr>
              <w:t>үгсэн</w:t>
            </w:r>
            <w:proofErr w:type="spellEnd"/>
            <w:r w:rsidR="00B854ED" w:rsidRPr="00EB2731">
              <w:rPr>
                <w:sz w:val="22"/>
                <w:szCs w:val="22"/>
              </w:rPr>
              <w:t xml:space="preserve"> </w:t>
            </w:r>
            <w:proofErr w:type="spellStart"/>
            <w:r w:rsidR="00B854ED" w:rsidRPr="00EB2731">
              <w:rPr>
                <w:sz w:val="22"/>
                <w:szCs w:val="22"/>
              </w:rPr>
              <w:t>хуйвалдах</w:t>
            </w:r>
            <w:proofErr w:type="spellEnd"/>
            <w:r w:rsidR="00B854ED">
              <w:rPr>
                <w:sz w:val="22"/>
                <w:szCs w:val="22"/>
                <w:lang w:val="mn-MN"/>
              </w:rPr>
              <w:t>, саад учруулах болон шударга байдлыг зөрчих</w:t>
            </w:r>
            <w:r w:rsidR="00B854ED" w:rsidRPr="00EB2731">
              <w:rPr>
                <w:sz w:val="22"/>
                <w:szCs w:val="22"/>
              </w:rPr>
              <w:t xml:space="preserve"> </w:t>
            </w:r>
            <w:proofErr w:type="spellStart"/>
            <w:r w:rsidR="00B854ED" w:rsidRPr="00EB2731">
              <w:rPr>
                <w:sz w:val="22"/>
                <w:szCs w:val="22"/>
              </w:rPr>
              <w:t>зэрэг</w:t>
            </w:r>
            <w:proofErr w:type="spellEnd"/>
            <w:r w:rsidR="00B854ED" w:rsidRPr="00EB2731">
              <w:rPr>
                <w:sz w:val="22"/>
                <w:szCs w:val="22"/>
              </w:rPr>
              <w:t xml:space="preserve"> </w:t>
            </w:r>
            <w:proofErr w:type="spellStart"/>
            <w:r w:rsidR="00B854ED" w:rsidRPr="00EB2731">
              <w:rPr>
                <w:sz w:val="22"/>
                <w:szCs w:val="22"/>
              </w:rPr>
              <w:t>үйлдэлд</w:t>
            </w:r>
            <w:proofErr w:type="spellEnd"/>
            <w:r w:rsidR="00B854ED" w:rsidRPr="00EB2731">
              <w:rPr>
                <w:sz w:val="22"/>
                <w:szCs w:val="22"/>
              </w:rPr>
              <w:t xml:space="preserve"> </w:t>
            </w:r>
            <w:proofErr w:type="spellStart"/>
            <w:r w:rsidR="00B854ED" w:rsidRPr="00EB2731">
              <w:rPr>
                <w:sz w:val="22"/>
                <w:szCs w:val="22"/>
              </w:rPr>
              <w:t>оролцсон</w:t>
            </w:r>
            <w:proofErr w:type="spellEnd"/>
            <w:r w:rsidR="00B854ED" w:rsidRPr="00EB2731">
              <w:rPr>
                <w:sz w:val="22"/>
                <w:szCs w:val="22"/>
                <w:lang w:val="mn-MN"/>
              </w:rPr>
              <w:t xml:space="preserve"> </w:t>
            </w:r>
            <w:proofErr w:type="spellStart"/>
            <w:r w:rsidR="00B854ED" w:rsidRPr="00EB2731">
              <w:rPr>
                <w:sz w:val="22"/>
                <w:szCs w:val="22"/>
              </w:rPr>
              <w:t>болох</w:t>
            </w:r>
            <w:proofErr w:type="spellEnd"/>
            <w:r w:rsidR="00B854ED" w:rsidRPr="00EB2731">
              <w:rPr>
                <w:sz w:val="22"/>
                <w:szCs w:val="22"/>
              </w:rPr>
              <w:t xml:space="preserve"> </w:t>
            </w:r>
            <w:proofErr w:type="spellStart"/>
            <w:r w:rsidR="00B854ED" w:rsidRPr="00EB2731">
              <w:rPr>
                <w:sz w:val="22"/>
                <w:szCs w:val="22"/>
              </w:rPr>
              <w:t>нь</w:t>
            </w:r>
            <w:proofErr w:type="spellEnd"/>
            <w:r w:rsidR="00B854ED" w:rsidRPr="00EB2731">
              <w:rPr>
                <w:sz w:val="22"/>
                <w:szCs w:val="22"/>
              </w:rPr>
              <w:t xml:space="preserve"> </w:t>
            </w:r>
            <w:proofErr w:type="spellStart"/>
            <w:r w:rsidR="00B854ED" w:rsidRPr="00EB2731">
              <w:rPr>
                <w:sz w:val="22"/>
                <w:szCs w:val="22"/>
              </w:rPr>
              <w:t>тогтоогдвол</w:t>
            </w:r>
            <w:proofErr w:type="spellEnd"/>
            <w:r w:rsidR="00B854ED" w:rsidRPr="00EB2731">
              <w:rPr>
                <w:sz w:val="22"/>
                <w:szCs w:val="22"/>
              </w:rPr>
              <w:t xml:space="preserve"> </w:t>
            </w:r>
            <w:proofErr w:type="spellStart"/>
            <w:r w:rsidR="00B854ED" w:rsidRPr="00EB2731">
              <w:rPr>
                <w:sz w:val="22"/>
                <w:szCs w:val="22"/>
              </w:rPr>
              <w:t>гэрээний</w:t>
            </w:r>
            <w:proofErr w:type="spellEnd"/>
            <w:r w:rsidR="00B854ED" w:rsidRPr="00EB2731">
              <w:rPr>
                <w:sz w:val="22"/>
                <w:szCs w:val="22"/>
              </w:rPr>
              <w:t xml:space="preserve"> </w:t>
            </w:r>
            <w:proofErr w:type="spellStart"/>
            <w:r w:rsidR="00B854ED" w:rsidRPr="00EB2731">
              <w:rPr>
                <w:sz w:val="22"/>
                <w:szCs w:val="22"/>
              </w:rPr>
              <w:t>эрх</w:t>
            </w:r>
            <w:proofErr w:type="spellEnd"/>
            <w:r w:rsidR="00B854ED" w:rsidRPr="00EB2731">
              <w:rPr>
                <w:sz w:val="22"/>
                <w:szCs w:val="22"/>
              </w:rPr>
              <w:t xml:space="preserve"> </w:t>
            </w:r>
            <w:proofErr w:type="spellStart"/>
            <w:r w:rsidR="00B854ED" w:rsidRPr="00EB2731">
              <w:rPr>
                <w:sz w:val="22"/>
                <w:szCs w:val="22"/>
              </w:rPr>
              <w:t>олгох</w:t>
            </w:r>
            <w:proofErr w:type="spellEnd"/>
            <w:r w:rsidR="00B854ED" w:rsidRPr="00EB2731">
              <w:rPr>
                <w:sz w:val="22"/>
                <w:szCs w:val="22"/>
              </w:rPr>
              <w:t xml:space="preserve"> </w:t>
            </w:r>
            <w:proofErr w:type="spellStart"/>
            <w:r w:rsidR="00B854ED" w:rsidRPr="00EB2731">
              <w:rPr>
                <w:sz w:val="22"/>
                <w:szCs w:val="22"/>
              </w:rPr>
              <w:t>саналаас</w:t>
            </w:r>
            <w:proofErr w:type="spellEnd"/>
            <w:r w:rsidR="00B854ED" w:rsidRPr="00EB2731">
              <w:rPr>
                <w:sz w:val="22"/>
                <w:szCs w:val="22"/>
              </w:rPr>
              <w:t xml:space="preserve"> </w:t>
            </w:r>
            <w:proofErr w:type="spellStart"/>
            <w:r w:rsidR="00B854ED" w:rsidRPr="00EB2731">
              <w:rPr>
                <w:sz w:val="22"/>
                <w:szCs w:val="22"/>
              </w:rPr>
              <w:t>татгалзана</w:t>
            </w:r>
            <w:proofErr w:type="spellEnd"/>
            <w:r w:rsidR="00B854ED" w:rsidRPr="00EB2731">
              <w:rPr>
                <w:sz w:val="22"/>
                <w:szCs w:val="22"/>
              </w:rPr>
              <w:t>;</w:t>
            </w:r>
          </w:p>
          <w:p w14:paraId="5A041E4C" w14:textId="02E89F46" w:rsidR="008000A0" w:rsidRPr="008000A0" w:rsidRDefault="008000A0" w:rsidP="00714DD6">
            <w:pPr>
              <w:suppressAutoHyphens w:val="0"/>
              <w:spacing w:before="120"/>
              <w:ind w:left="964" w:hanging="357"/>
              <w:rPr>
                <w:sz w:val="22"/>
                <w:szCs w:val="22"/>
              </w:rPr>
            </w:pPr>
            <w:r w:rsidRPr="008000A0">
              <w:rPr>
                <w:sz w:val="22"/>
                <w:szCs w:val="22"/>
              </w:rPr>
              <w:t xml:space="preserve">(в) </w:t>
            </w:r>
            <w:r w:rsidR="00A63350" w:rsidRPr="00A63350">
              <w:rPr>
                <w:sz w:val="22"/>
                <w:szCs w:val="22"/>
              </w:rPr>
              <w:t>АХБ-</w:t>
            </w:r>
            <w:proofErr w:type="spellStart"/>
            <w:r w:rsidR="00A63350" w:rsidRPr="00A63350">
              <w:rPr>
                <w:sz w:val="22"/>
                <w:szCs w:val="22"/>
              </w:rPr>
              <w:t>наас</w:t>
            </w:r>
            <w:proofErr w:type="spellEnd"/>
            <w:r w:rsidR="00A63350" w:rsidRPr="00A63350">
              <w:rPr>
                <w:sz w:val="22"/>
                <w:szCs w:val="22"/>
              </w:rPr>
              <w:t xml:space="preserve"> </w:t>
            </w:r>
            <w:proofErr w:type="spellStart"/>
            <w:r w:rsidR="00A63350" w:rsidRPr="00A63350">
              <w:rPr>
                <w:sz w:val="22"/>
                <w:szCs w:val="22"/>
              </w:rPr>
              <w:t>санхүүжилт</w:t>
            </w:r>
            <w:proofErr w:type="spellEnd"/>
            <w:r w:rsidR="00A63350" w:rsidRPr="00A63350">
              <w:rPr>
                <w:sz w:val="22"/>
                <w:szCs w:val="22"/>
              </w:rPr>
              <w:t xml:space="preserve"> </w:t>
            </w:r>
            <w:proofErr w:type="spellStart"/>
            <w:r w:rsidR="00A63350" w:rsidRPr="00A63350">
              <w:rPr>
                <w:sz w:val="22"/>
                <w:szCs w:val="22"/>
              </w:rPr>
              <w:t>авсан</w:t>
            </w:r>
            <w:proofErr w:type="spellEnd"/>
            <w:r w:rsidR="00A63350" w:rsidRPr="00A63350">
              <w:rPr>
                <w:sz w:val="22"/>
                <w:szCs w:val="22"/>
              </w:rPr>
              <w:t xml:space="preserve"> </w:t>
            </w:r>
            <w:proofErr w:type="spellStart"/>
            <w:r w:rsidR="00A63350" w:rsidRPr="00A63350">
              <w:rPr>
                <w:sz w:val="22"/>
                <w:szCs w:val="22"/>
              </w:rPr>
              <w:t>зээлдэгчийн</w:t>
            </w:r>
            <w:proofErr w:type="spellEnd"/>
            <w:r w:rsidR="00A63350" w:rsidRPr="00A63350">
              <w:rPr>
                <w:sz w:val="22"/>
                <w:szCs w:val="22"/>
              </w:rPr>
              <w:t xml:space="preserve"> </w:t>
            </w:r>
            <w:proofErr w:type="spellStart"/>
            <w:r w:rsidR="00A63350" w:rsidRPr="00A63350">
              <w:rPr>
                <w:sz w:val="22"/>
                <w:szCs w:val="22"/>
              </w:rPr>
              <w:t>эсвэл</w:t>
            </w:r>
            <w:proofErr w:type="spellEnd"/>
            <w:r w:rsidR="00A63350" w:rsidRPr="00A63350">
              <w:rPr>
                <w:sz w:val="22"/>
                <w:szCs w:val="22"/>
              </w:rPr>
              <w:t xml:space="preserve"> АХБ-</w:t>
            </w:r>
            <w:proofErr w:type="spellStart"/>
            <w:r w:rsidR="00A63350" w:rsidRPr="00A63350">
              <w:rPr>
                <w:sz w:val="22"/>
                <w:szCs w:val="22"/>
              </w:rPr>
              <w:t>ны</w:t>
            </w:r>
            <w:proofErr w:type="spellEnd"/>
            <w:r w:rsidR="00A63350" w:rsidRPr="00A63350">
              <w:rPr>
                <w:sz w:val="22"/>
                <w:szCs w:val="22"/>
                <w:lang w:val="mn-MN"/>
              </w:rPr>
              <w:t xml:space="preserve"> </w:t>
            </w:r>
            <w:proofErr w:type="spellStart"/>
            <w:r w:rsidR="00A63350" w:rsidRPr="00A63350">
              <w:rPr>
                <w:sz w:val="22"/>
                <w:szCs w:val="22"/>
              </w:rPr>
              <w:t>санхүүжилтээс</w:t>
            </w:r>
            <w:proofErr w:type="spellEnd"/>
            <w:r w:rsidR="00A63350" w:rsidRPr="00A63350">
              <w:rPr>
                <w:sz w:val="22"/>
                <w:szCs w:val="22"/>
              </w:rPr>
              <w:t xml:space="preserve"> </w:t>
            </w:r>
            <w:proofErr w:type="spellStart"/>
            <w:r w:rsidR="00A63350" w:rsidRPr="00A63350">
              <w:rPr>
                <w:sz w:val="22"/>
                <w:szCs w:val="22"/>
              </w:rPr>
              <w:t>үр</w:t>
            </w:r>
            <w:proofErr w:type="spellEnd"/>
            <w:r w:rsidR="00A63350" w:rsidRPr="00A63350">
              <w:rPr>
                <w:sz w:val="22"/>
                <w:szCs w:val="22"/>
              </w:rPr>
              <w:t xml:space="preserve"> </w:t>
            </w:r>
            <w:proofErr w:type="spellStart"/>
            <w:r w:rsidR="00A63350" w:rsidRPr="00A63350">
              <w:rPr>
                <w:sz w:val="22"/>
                <w:szCs w:val="22"/>
              </w:rPr>
              <w:t>шим</w:t>
            </w:r>
            <w:proofErr w:type="spellEnd"/>
            <w:r w:rsidR="00A63350" w:rsidRPr="00A63350">
              <w:rPr>
                <w:sz w:val="22"/>
                <w:szCs w:val="22"/>
              </w:rPr>
              <w:t xml:space="preserve"> </w:t>
            </w:r>
            <w:proofErr w:type="spellStart"/>
            <w:r w:rsidR="00A63350" w:rsidRPr="00A63350">
              <w:rPr>
                <w:sz w:val="22"/>
                <w:szCs w:val="22"/>
              </w:rPr>
              <w:t>хүртэгчийн</w:t>
            </w:r>
            <w:proofErr w:type="spellEnd"/>
            <w:r w:rsidR="00A63350" w:rsidRPr="00A63350">
              <w:rPr>
                <w:sz w:val="22"/>
                <w:szCs w:val="22"/>
              </w:rPr>
              <w:t xml:space="preserve"> </w:t>
            </w:r>
            <w:proofErr w:type="spellStart"/>
            <w:r w:rsidR="00A63350" w:rsidRPr="00A63350">
              <w:rPr>
                <w:sz w:val="22"/>
                <w:szCs w:val="22"/>
              </w:rPr>
              <w:t>төлөөлөгч</w:t>
            </w:r>
            <w:proofErr w:type="spellEnd"/>
            <w:r w:rsidR="00A63350" w:rsidRPr="00A63350">
              <w:rPr>
                <w:sz w:val="22"/>
                <w:szCs w:val="22"/>
              </w:rPr>
              <w:t xml:space="preserve"> </w:t>
            </w:r>
            <w:proofErr w:type="spellStart"/>
            <w:r w:rsidR="00A63350" w:rsidRPr="00A63350">
              <w:rPr>
                <w:sz w:val="22"/>
                <w:szCs w:val="22"/>
              </w:rPr>
              <w:t>нь</w:t>
            </w:r>
            <w:proofErr w:type="spellEnd"/>
            <w:r w:rsidR="00A63350" w:rsidRPr="00A63350">
              <w:rPr>
                <w:sz w:val="22"/>
                <w:szCs w:val="22"/>
              </w:rPr>
              <w:t xml:space="preserve"> худалдан авах</w:t>
            </w:r>
            <w:r w:rsidR="00A63350" w:rsidRPr="00A63350">
              <w:rPr>
                <w:sz w:val="22"/>
                <w:szCs w:val="22"/>
                <w:lang w:val="mn-MN"/>
              </w:rPr>
              <w:t xml:space="preserve"> </w:t>
            </w:r>
            <w:proofErr w:type="spellStart"/>
            <w:r w:rsidR="00A63350" w:rsidRPr="00A63350">
              <w:rPr>
                <w:sz w:val="22"/>
                <w:szCs w:val="22"/>
              </w:rPr>
              <w:t>ажиллагаа</w:t>
            </w:r>
            <w:proofErr w:type="spellEnd"/>
            <w:r w:rsidR="00A63350" w:rsidRPr="00A63350">
              <w:rPr>
                <w:sz w:val="22"/>
                <w:szCs w:val="22"/>
              </w:rPr>
              <w:t xml:space="preserve">, </w:t>
            </w:r>
            <w:proofErr w:type="spellStart"/>
            <w:r w:rsidR="00A63350" w:rsidRPr="00A63350">
              <w:rPr>
                <w:sz w:val="22"/>
                <w:szCs w:val="22"/>
              </w:rPr>
              <w:t>эсвэл</w:t>
            </w:r>
            <w:proofErr w:type="spellEnd"/>
            <w:r w:rsidR="00A63350" w:rsidRPr="00A63350">
              <w:rPr>
                <w:sz w:val="22"/>
                <w:szCs w:val="22"/>
              </w:rPr>
              <w:t xml:space="preserve"> </w:t>
            </w:r>
            <w:proofErr w:type="spellStart"/>
            <w:r w:rsidR="00A63350" w:rsidRPr="00A63350">
              <w:rPr>
                <w:sz w:val="22"/>
                <w:szCs w:val="22"/>
              </w:rPr>
              <w:t>гэрээг</w:t>
            </w:r>
            <w:proofErr w:type="spellEnd"/>
            <w:r w:rsidR="00A63350" w:rsidRPr="00A63350">
              <w:rPr>
                <w:sz w:val="22"/>
                <w:szCs w:val="22"/>
              </w:rPr>
              <w:t xml:space="preserve"> </w:t>
            </w:r>
            <w:proofErr w:type="spellStart"/>
            <w:r w:rsidR="00A63350" w:rsidRPr="00A63350">
              <w:rPr>
                <w:sz w:val="22"/>
                <w:szCs w:val="22"/>
              </w:rPr>
              <w:t>хэрэгжүүлэх</w:t>
            </w:r>
            <w:proofErr w:type="spellEnd"/>
            <w:r w:rsidR="00A63350" w:rsidRPr="00A63350">
              <w:rPr>
                <w:sz w:val="22"/>
                <w:szCs w:val="22"/>
              </w:rPr>
              <w:t xml:space="preserve"> </w:t>
            </w:r>
            <w:proofErr w:type="spellStart"/>
            <w:r w:rsidR="00A63350" w:rsidRPr="00A63350">
              <w:rPr>
                <w:sz w:val="22"/>
                <w:szCs w:val="22"/>
              </w:rPr>
              <w:t>явцад</w:t>
            </w:r>
            <w:proofErr w:type="spellEnd"/>
            <w:r w:rsidR="00A63350" w:rsidRPr="00A63350">
              <w:rPr>
                <w:sz w:val="22"/>
                <w:szCs w:val="22"/>
              </w:rPr>
              <w:t xml:space="preserve"> </w:t>
            </w:r>
            <w:proofErr w:type="spellStart"/>
            <w:r w:rsidR="00A63350" w:rsidRPr="00A63350">
              <w:rPr>
                <w:sz w:val="22"/>
                <w:szCs w:val="22"/>
              </w:rPr>
              <w:t>авлига</w:t>
            </w:r>
            <w:proofErr w:type="spellEnd"/>
            <w:r w:rsidR="00A63350" w:rsidRPr="00A63350">
              <w:rPr>
                <w:sz w:val="22"/>
                <w:szCs w:val="22"/>
              </w:rPr>
              <w:t xml:space="preserve"> авах, </w:t>
            </w:r>
            <w:proofErr w:type="spellStart"/>
            <w:r w:rsidR="00A63350" w:rsidRPr="00A63350">
              <w:rPr>
                <w:sz w:val="22"/>
                <w:szCs w:val="22"/>
              </w:rPr>
              <w:t>залилан</w:t>
            </w:r>
            <w:proofErr w:type="spellEnd"/>
            <w:r w:rsidR="00A63350" w:rsidRPr="00A63350">
              <w:rPr>
                <w:sz w:val="22"/>
                <w:szCs w:val="22"/>
                <w:lang w:val="mn-MN"/>
              </w:rPr>
              <w:t xml:space="preserve"> </w:t>
            </w:r>
            <w:proofErr w:type="spellStart"/>
            <w:r w:rsidR="00A63350" w:rsidRPr="00A63350">
              <w:rPr>
                <w:sz w:val="22"/>
                <w:szCs w:val="22"/>
              </w:rPr>
              <w:t>мэхлэх</w:t>
            </w:r>
            <w:proofErr w:type="spellEnd"/>
            <w:r w:rsidR="00A63350" w:rsidRPr="00A63350">
              <w:rPr>
                <w:sz w:val="22"/>
                <w:szCs w:val="22"/>
              </w:rPr>
              <w:t xml:space="preserve">, </w:t>
            </w:r>
            <w:proofErr w:type="spellStart"/>
            <w:r w:rsidR="00A63350" w:rsidRPr="00A63350">
              <w:rPr>
                <w:sz w:val="22"/>
                <w:szCs w:val="22"/>
              </w:rPr>
              <w:t>дарамт</w:t>
            </w:r>
            <w:proofErr w:type="spellEnd"/>
            <w:r w:rsidR="00A63350" w:rsidRPr="00A63350">
              <w:rPr>
                <w:sz w:val="22"/>
                <w:szCs w:val="22"/>
              </w:rPr>
              <w:t xml:space="preserve"> </w:t>
            </w:r>
            <w:proofErr w:type="spellStart"/>
            <w:r w:rsidR="00A63350" w:rsidRPr="00A63350">
              <w:rPr>
                <w:sz w:val="22"/>
                <w:szCs w:val="22"/>
              </w:rPr>
              <w:t>шахалт</w:t>
            </w:r>
            <w:proofErr w:type="spellEnd"/>
            <w:r w:rsidR="00A63350" w:rsidRPr="00A63350">
              <w:rPr>
                <w:sz w:val="22"/>
                <w:szCs w:val="22"/>
              </w:rPr>
              <w:t xml:space="preserve"> </w:t>
            </w:r>
            <w:proofErr w:type="spellStart"/>
            <w:r w:rsidR="00A63350" w:rsidRPr="00A63350">
              <w:rPr>
                <w:sz w:val="22"/>
                <w:szCs w:val="22"/>
              </w:rPr>
              <w:t>үзүүлэх</w:t>
            </w:r>
            <w:proofErr w:type="spellEnd"/>
            <w:r w:rsidR="00A63350" w:rsidRPr="00A63350">
              <w:rPr>
                <w:sz w:val="22"/>
                <w:szCs w:val="22"/>
              </w:rPr>
              <w:t xml:space="preserve">, </w:t>
            </w:r>
            <w:proofErr w:type="spellStart"/>
            <w:r w:rsidR="00A63350" w:rsidRPr="00A63350">
              <w:rPr>
                <w:sz w:val="22"/>
                <w:szCs w:val="22"/>
              </w:rPr>
              <w:t>үгсэн</w:t>
            </w:r>
            <w:proofErr w:type="spellEnd"/>
            <w:r w:rsidR="00A63350" w:rsidRPr="00A63350">
              <w:rPr>
                <w:sz w:val="22"/>
                <w:szCs w:val="22"/>
              </w:rPr>
              <w:t xml:space="preserve"> </w:t>
            </w:r>
            <w:proofErr w:type="spellStart"/>
            <w:r w:rsidR="00A63350" w:rsidRPr="00A63350">
              <w:rPr>
                <w:sz w:val="22"/>
                <w:szCs w:val="22"/>
              </w:rPr>
              <w:t>хуйвалдах</w:t>
            </w:r>
            <w:proofErr w:type="spellEnd"/>
            <w:r w:rsidR="00A63350" w:rsidRPr="00A63350">
              <w:rPr>
                <w:sz w:val="22"/>
                <w:szCs w:val="22"/>
                <w:lang w:val="mn-MN"/>
              </w:rPr>
              <w:t>,</w:t>
            </w:r>
            <w:r w:rsidR="00A63350" w:rsidRPr="00A63350">
              <w:rPr>
                <w:sz w:val="22"/>
                <w:szCs w:val="22"/>
              </w:rPr>
              <w:t xml:space="preserve"> </w:t>
            </w:r>
            <w:r w:rsidR="00A63350" w:rsidRPr="00A63350">
              <w:rPr>
                <w:sz w:val="22"/>
                <w:szCs w:val="22"/>
                <w:lang w:val="mn-MN"/>
              </w:rPr>
              <w:t xml:space="preserve">саад учруулах </w:t>
            </w:r>
            <w:proofErr w:type="spellStart"/>
            <w:r w:rsidR="00A63350" w:rsidRPr="00A63350">
              <w:rPr>
                <w:sz w:val="22"/>
                <w:szCs w:val="22"/>
              </w:rPr>
              <w:t>эсвэл</w:t>
            </w:r>
            <w:proofErr w:type="spellEnd"/>
            <w:r w:rsidR="00A63350" w:rsidRPr="00A63350">
              <w:rPr>
                <w:sz w:val="22"/>
                <w:szCs w:val="22"/>
                <w:lang w:val="mn-MN"/>
              </w:rPr>
              <w:t xml:space="preserve"> шударга байдлыг зөрчих</w:t>
            </w:r>
            <w:r w:rsidR="00A63350" w:rsidRPr="00A63350">
              <w:rPr>
                <w:sz w:val="22"/>
                <w:szCs w:val="22"/>
              </w:rPr>
              <w:t xml:space="preserve"> </w:t>
            </w:r>
            <w:proofErr w:type="spellStart"/>
            <w:r w:rsidR="00A63350" w:rsidRPr="00A63350">
              <w:rPr>
                <w:sz w:val="22"/>
                <w:szCs w:val="22"/>
              </w:rPr>
              <w:t>зэрэг</w:t>
            </w:r>
            <w:proofErr w:type="spellEnd"/>
            <w:r w:rsidR="00A63350" w:rsidRPr="00A63350">
              <w:rPr>
                <w:sz w:val="22"/>
                <w:szCs w:val="22"/>
                <w:lang w:val="mn-MN"/>
              </w:rPr>
              <w:t xml:space="preserve"> </w:t>
            </w:r>
            <w:proofErr w:type="spellStart"/>
            <w:r w:rsidR="00A63350" w:rsidRPr="00A63350">
              <w:rPr>
                <w:sz w:val="22"/>
                <w:szCs w:val="22"/>
              </w:rPr>
              <w:t>үйлдэлд</w:t>
            </w:r>
            <w:proofErr w:type="spellEnd"/>
            <w:r w:rsidR="00A63350" w:rsidRPr="00A63350">
              <w:rPr>
                <w:sz w:val="22"/>
                <w:szCs w:val="22"/>
              </w:rPr>
              <w:t xml:space="preserve"> </w:t>
            </w:r>
            <w:proofErr w:type="spellStart"/>
            <w:r w:rsidR="00A63350" w:rsidRPr="00A63350">
              <w:rPr>
                <w:sz w:val="22"/>
                <w:szCs w:val="22"/>
              </w:rPr>
              <w:t>оролцсон</w:t>
            </w:r>
            <w:proofErr w:type="spellEnd"/>
            <w:r w:rsidR="00A63350" w:rsidRPr="00A63350">
              <w:rPr>
                <w:sz w:val="22"/>
                <w:szCs w:val="22"/>
              </w:rPr>
              <w:t xml:space="preserve">, </w:t>
            </w:r>
            <w:proofErr w:type="spellStart"/>
            <w:r w:rsidR="00A63350" w:rsidRPr="00A63350">
              <w:rPr>
                <w:sz w:val="22"/>
                <w:szCs w:val="22"/>
              </w:rPr>
              <w:t>мөн</w:t>
            </w:r>
            <w:proofErr w:type="spellEnd"/>
            <w:r w:rsidR="00A63350" w:rsidRPr="00A63350">
              <w:rPr>
                <w:sz w:val="22"/>
                <w:szCs w:val="22"/>
              </w:rPr>
              <w:t xml:space="preserve"> </w:t>
            </w:r>
            <w:proofErr w:type="spellStart"/>
            <w:r w:rsidR="00A63350" w:rsidRPr="00A63350">
              <w:rPr>
                <w:sz w:val="22"/>
                <w:szCs w:val="22"/>
              </w:rPr>
              <w:t>зээлдэгч</w:t>
            </w:r>
            <w:proofErr w:type="spellEnd"/>
            <w:r w:rsidR="00A63350" w:rsidRPr="00A63350">
              <w:rPr>
                <w:sz w:val="22"/>
                <w:szCs w:val="22"/>
              </w:rPr>
              <w:t xml:space="preserve"> </w:t>
            </w:r>
            <w:proofErr w:type="spellStart"/>
            <w:r w:rsidR="00A63350" w:rsidRPr="00A63350">
              <w:rPr>
                <w:sz w:val="22"/>
                <w:szCs w:val="22"/>
              </w:rPr>
              <w:t>энэ</w:t>
            </w:r>
            <w:proofErr w:type="spellEnd"/>
            <w:r w:rsidR="00A63350" w:rsidRPr="00A63350">
              <w:rPr>
                <w:sz w:val="22"/>
                <w:szCs w:val="22"/>
              </w:rPr>
              <w:t xml:space="preserve"> </w:t>
            </w:r>
            <w:proofErr w:type="spellStart"/>
            <w:r w:rsidR="00A63350" w:rsidRPr="00A63350">
              <w:rPr>
                <w:sz w:val="22"/>
                <w:szCs w:val="22"/>
              </w:rPr>
              <w:t>байдлыг</w:t>
            </w:r>
            <w:proofErr w:type="spellEnd"/>
            <w:r w:rsidR="00A63350" w:rsidRPr="00A63350">
              <w:rPr>
                <w:sz w:val="22"/>
                <w:szCs w:val="22"/>
              </w:rPr>
              <w:t xml:space="preserve"> </w:t>
            </w:r>
            <w:proofErr w:type="spellStart"/>
            <w:r w:rsidR="00A63350" w:rsidRPr="00A63350">
              <w:rPr>
                <w:sz w:val="22"/>
                <w:szCs w:val="22"/>
              </w:rPr>
              <w:t>засаж</w:t>
            </w:r>
            <w:proofErr w:type="spellEnd"/>
            <w:r w:rsidR="00A63350" w:rsidRPr="00A63350">
              <w:rPr>
                <w:sz w:val="22"/>
                <w:szCs w:val="22"/>
              </w:rPr>
              <w:t xml:space="preserve"> </w:t>
            </w:r>
            <w:proofErr w:type="spellStart"/>
            <w:r w:rsidR="00A63350" w:rsidRPr="00A63350">
              <w:rPr>
                <w:sz w:val="22"/>
                <w:szCs w:val="22"/>
              </w:rPr>
              <w:t>залруулах</w:t>
            </w:r>
            <w:proofErr w:type="spellEnd"/>
            <w:r w:rsidR="00A63350" w:rsidRPr="00A63350">
              <w:rPr>
                <w:sz w:val="22"/>
                <w:szCs w:val="22"/>
                <w:lang w:val="mn-MN"/>
              </w:rPr>
              <w:t xml:space="preserve"> </w:t>
            </w:r>
            <w:proofErr w:type="spellStart"/>
            <w:r w:rsidR="00A63350" w:rsidRPr="00A63350">
              <w:rPr>
                <w:sz w:val="22"/>
                <w:szCs w:val="22"/>
              </w:rPr>
              <w:t>талаар</w:t>
            </w:r>
            <w:proofErr w:type="spellEnd"/>
            <w:r w:rsidR="00A63350" w:rsidRPr="00A63350">
              <w:rPr>
                <w:sz w:val="22"/>
                <w:szCs w:val="22"/>
              </w:rPr>
              <w:t xml:space="preserve"> АХБ-</w:t>
            </w:r>
            <w:proofErr w:type="spellStart"/>
            <w:r w:rsidR="00A63350" w:rsidRPr="00A63350">
              <w:rPr>
                <w:sz w:val="22"/>
                <w:szCs w:val="22"/>
              </w:rPr>
              <w:t>ны</w:t>
            </w:r>
            <w:proofErr w:type="spellEnd"/>
            <w:r w:rsidR="00A63350" w:rsidRPr="00A63350">
              <w:rPr>
                <w:sz w:val="22"/>
                <w:szCs w:val="22"/>
              </w:rPr>
              <w:t xml:space="preserve"> </w:t>
            </w:r>
            <w:proofErr w:type="spellStart"/>
            <w:r w:rsidR="00A63350" w:rsidRPr="00A63350">
              <w:rPr>
                <w:sz w:val="22"/>
                <w:szCs w:val="22"/>
              </w:rPr>
              <w:t>шаардлагад</w:t>
            </w:r>
            <w:proofErr w:type="spellEnd"/>
            <w:r w:rsidR="00A63350" w:rsidRPr="00A63350">
              <w:rPr>
                <w:sz w:val="22"/>
                <w:szCs w:val="22"/>
              </w:rPr>
              <w:t xml:space="preserve"> </w:t>
            </w:r>
            <w:proofErr w:type="spellStart"/>
            <w:r w:rsidR="00A63350" w:rsidRPr="00A63350">
              <w:rPr>
                <w:sz w:val="22"/>
                <w:szCs w:val="22"/>
              </w:rPr>
              <w:t>нийцэхүйц</w:t>
            </w:r>
            <w:proofErr w:type="spellEnd"/>
            <w:r w:rsidR="00A63350" w:rsidRPr="00A63350">
              <w:rPr>
                <w:sz w:val="22"/>
                <w:szCs w:val="22"/>
              </w:rPr>
              <w:t xml:space="preserve"> </w:t>
            </w:r>
            <w:proofErr w:type="spellStart"/>
            <w:r w:rsidR="00A63350" w:rsidRPr="00A63350">
              <w:rPr>
                <w:sz w:val="22"/>
                <w:szCs w:val="22"/>
              </w:rPr>
              <w:t>зохистой</w:t>
            </w:r>
            <w:proofErr w:type="spellEnd"/>
            <w:r w:rsidR="00A63350" w:rsidRPr="00A63350">
              <w:rPr>
                <w:sz w:val="22"/>
                <w:szCs w:val="22"/>
              </w:rPr>
              <w:t xml:space="preserve"> </w:t>
            </w:r>
            <w:proofErr w:type="spellStart"/>
            <w:r w:rsidR="00A63350" w:rsidRPr="00A63350">
              <w:rPr>
                <w:sz w:val="22"/>
                <w:szCs w:val="22"/>
              </w:rPr>
              <w:t>арга</w:t>
            </w:r>
            <w:proofErr w:type="spellEnd"/>
            <w:r w:rsidR="00A63350" w:rsidRPr="00A63350">
              <w:rPr>
                <w:sz w:val="22"/>
                <w:szCs w:val="22"/>
              </w:rPr>
              <w:t xml:space="preserve"> </w:t>
            </w:r>
            <w:proofErr w:type="spellStart"/>
            <w:r w:rsidR="00A63350" w:rsidRPr="00A63350">
              <w:rPr>
                <w:sz w:val="22"/>
                <w:szCs w:val="22"/>
              </w:rPr>
              <w:t>хэмжээг</w:t>
            </w:r>
            <w:proofErr w:type="spellEnd"/>
            <w:r w:rsidR="00A63350" w:rsidRPr="00A63350">
              <w:rPr>
                <w:sz w:val="22"/>
                <w:szCs w:val="22"/>
                <w:lang w:val="mn-MN"/>
              </w:rPr>
              <w:t xml:space="preserve"> </w:t>
            </w:r>
            <w:proofErr w:type="spellStart"/>
            <w:r w:rsidR="00A63350" w:rsidRPr="00A63350">
              <w:rPr>
                <w:sz w:val="22"/>
                <w:szCs w:val="22"/>
              </w:rPr>
              <w:t>цаг</w:t>
            </w:r>
            <w:proofErr w:type="spellEnd"/>
            <w:r w:rsidR="00A63350" w:rsidRPr="00A63350">
              <w:rPr>
                <w:sz w:val="22"/>
                <w:szCs w:val="22"/>
              </w:rPr>
              <w:t xml:space="preserve"> </w:t>
            </w:r>
            <w:proofErr w:type="spellStart"/>
            <w:r w:rsidR="00A63350" w:rsidRPr="00A63350">
              <w:rPr>
                <w:sz w:val="22"/>
                <w:szCs w:val="22"/>
              </w:rPr>
              <w:t>тухайд</w:t>
            </w:r>
            <w:proofErr w:type="spellEnd"/>
            <w:r w:rsidR="00A63350" w:rsidRPr="00A63350">
              <w:rPr>
                <w:sz w:val="22"/>
                <w:szCs w:val="22"/>
              </w:rPr>
              <w:t xml:space="preserve"> </w:t>
            </w:r>
            <w:proofErr w:type="spellStart"/>
            <w:r w:rsidR="00A63350" w:rsidRPr="00A63350">
              <w:rPr>
                <w:sz w:val="22"/>
                <w:szCs w:val="22"/>
              </w:rPr>
              <w:t>нь</w:t>
            </w:r>
            <w:proofErr w:type="spellEnd"/>
            <w:r w:rsidR="00A63350" w:rsidRPr="00A63350">
              <w:rPr>
                <w:sz w:val="22"/>
                <w:szCs w:val="22"/>
              </w:rPr>
              <w:t xml:space="preserve"> </w:t>
            </w:r>
            <w:proofErr w:type="spellStart"/>
            <w:r w:rsidR="00A63350" w:rsidRPr="00A63350">
              <w:rPr>
                <w:sz w:val="22"/>
                <w:szCs w:val="22"/>
              </w:rPr>
              <w:t>аваагүй</w:t>
            </w:r>
            <w:proofErr w:type="spellEnd"/>
            <w:r w:rsidR="00A63350" w:rsidRPr="00A63350">
              <w:rPr>
                <w:sz w:val="22"/>
                <w:szCs w:val="22"/>
              </w:rPr>
              <w:t xml:space="preserve"> </w:t>
            </w:r>
            <w:proofErr w:type="spellStart"/>
            <w:r w:rsidR="00A63350" w:rsidRPr="00A63350">
              <w:rPr>
                <w:sz w:val="22"/>
                <w:szCs w:val="22"/>
              </w:rPr>
              <w:t>болох</w:t>
            </w:r>
            <w:proofErr w:type="spellEnd"/>
            <w:r w:rsidR="00A63350" w:rsidRPr="00A63350">
              <w:rPr>
                <w:sz w:val="22"/>
                <w:szCs w:val="22"/>
              </w:rPr>
              <w:t xml:space="preserve"> </w:t>
            </w:r>
            <w:proofErr w:type="spellStart"/>
            <w:r w:rsidR="00A63350" w:rsidRPr="00A63350">
              <w:rPr>
                <w:sz w:val="22"/>
                <w:szCs w:val="22"/>
              </w:rPr>
              <w:t>нь</w:t>
            </w:r>
            <w:proofErr w:type="spellEnd"/>
            <w:r w:rsidR="00A63350" w:rsidRPr="00A63350">
              <w:rPr>
                <w:sz w:val="22"/>
                <w:szCs w:val="22"/>
              </w:rPr>
              <w:t xml:space="preserve"> </w:t>
            </w:r>
            <w:proofErr w:type="spellStart"/>
            <w:r w:rsidR="00A63350" w:rsidRPr="00A63350">
              <w:rPr>
                <w:sz w:val="22"/>
                <w:szCs w:val="22"/>
              </w:rPr>
              <w:t>хэзээ</w:t>
            </w:r>
            <w:proofErr w:type="spellEnd"/>
            <w:r w:rsidR="00A63350" w:rsidRPr="00A63350">
              <w:rPr>
                <w:sz w:val="22"/>
                <w:szCs w:val="22"/>
              </w:rPr>
              <w:t xml:space="preserve"> </w:t>
            </w:r>
            <w:proofErr w:type="spellStart"/>
            <w:r w:rsidR="00A63350" w:rsidRPr="00A63350">
              <w:rPr>
                <w:sz w:val="22"/>
                <w:szCs w:val="22"/>
              </w:rPr>
              <w:t>нэгэн</w:t>
            </w:r>
            <w:proofErr w:type="spellEnd"/>
            <w:r w:rsidR="00A63350" w:rsidRPr="00A63350">
              <w:rPr>
                <w:sz w:val="22"/>
                <w:szCs w:val="22"/>
              </w:rPr>
              <w:t xml:space="preserve"> </w:t>
            </w:r>
            <w:proofErr w:type="spellStart"/>
            <w:r w:rsidR="00A63350" w:rsidRPr="00A63350">
              <w:rPr>
                <w:sz w:val="22"/>
                <w:szCs w:val="22"/>
              </w:rPr>
              <w:t>цагт</w:t>
            </w:r>
            <w:proofErr w:type="spellEnd"/>
            <w:r w:rsidR="00A63350" w:rsidRPr="00A63350">
              <w:rPr>
                <w:sz w:val="22"/>
                <w:szCs w:val="22"/>
              </w:rPr>
              <w:t xml:space="preserve"> </w:t>
            </w:r>
            <w:proofErr w:type="spellStart"/>
            <w:r w:rsidR="00A63350" w:rsidRPr="00A63350">
              <w:rPr>
                <w:sz w:val="22"/>
                <w:szCs w:val="22"/>
              </w:rPr>
              <w:t>тогтоогдвол</w:t>
            </w:r>
            <w:proofErr w:type="spellEnd"/>
            <w:r w:rsidR="00A63350" w:rsidRPr="00A63350">
              <w:rPr>
                <w:sz w:val="22"/>
                <w:szCs w:val="22"/>
                <w:lang w:val="mn-MN"/>
              </w:rPr>
              <w:t xml:space="preserve"> </w:t>
            </w:r>
            <w:proofErr w:type="spellStart"/>
            <w:r w:rsidR="00A63350" w:rsidRPr="00A63350">
              <w:rPr>
                <w:sz w:val="22"/>
                <w:szCs w:val="22"/>
              </w:rPr>
              <w:t>тухайн</w:t>
            </w:r>
            <w:proofErr w:type="spellEnd"/>
            <w:r w:rsidR="00A63350" w:rsidRPr="00A63350">
              <w:rPr>
                <w:sz w:val="22"/>
                <w:szCs w:val="22"/>
              </w:rPr>
              <w:t xml:space="preserve"> </w:t>
            </w:r>
            <w:proofErr w:type="spellStart"/>
            <w:r w:rsidR="00A63350" w:rsidRPr="00A63350">
              <w:rPr>
                <w:sz w:val="22"/>
                <w:szCs w:val="22"/>
              </w:rPr>
              <w:t>гэрээнд</w:t>
            </w:r>
            <w:proofErr w:type="spellEnd"/>
            <w:r w:rsidR="00A63350" w:rsidRPr="00A63350">
              <w:rPr>
                <w:sz w:val="22"/>
                <w:szCs w:val="22"/>
              </w:rPr>
              <w:t xml:space="preserve"> </w:t>
            </w:r>
            <w:proofErr w:type="spellStart"/>
            <w:r w:rsidR="00A63350" w:rsidRPr="00A63350">
              <w:rPr>
                <w:sz w:val="22"/>
                <w:szCs w:val="22"/>
              </w:rPr>
              <w:t>хуваарилсан</w:t>
            </w:r>
            <w:proofErr w:type="spellEnd"/>
            <w:r w:rsidR="00A63350" w:rsidRPr="00A63350">
              <w:rPr>
                <w:sz w:val="22"/>
                <w:szCs w:val="22"/>
              </w:rPr>
              <w:t xml:space="preserve"> </w:t>
            </w:r>
            <w:proofErr w:type="spellStart"/>
            <w:r w:rsidR="00A63350" w:rsidRPr="00A63350">
              <w:rPr>
                <w:sz w:val="22"/>
                <w:szCs w:val="22"/>
              </w:rPr>
              <w:t>санхүүжилтийн</w:t>
            </w:r>
            <w:proofErr w:type="spellEnd"/>
            <w:r w:rsidR="00A63350" w:rsidRPr="00A63350">
              <w:rPr>
                <w:sz w:val="22"/>
                <w:szCs w:val="22"/>
              </w:rPr>
              <w:t xml:space="preserve"> </w:t>
            </w:r>
            <w:proofErr w:type="spellStart"/>
            <w:r w:rsidR="00A63350" w:rsidRPr="00A63350">
              <w:rPr>
                <w:sz w:val="22"/>
                <w:szCs w:val="22"/>
              </w:rPr>
              <w:t>хэсгийг</w:t>
            </w:r>
            <w:proofErr w:type="spellEnd"/>
            <w:r w:rsidR="00A63350" w:rsidRPr="00A63350">
              <w:rPr>
                <w:sz w:val="22"/>
                <w:szCs w:val="22"/>
              </w:rPr>
              <w:t xml:space="preserve"> </w:t>
            </w:r>
            <w:proofErr w:type="spellStart"/>
            <w:r w:rsidR="00A63350" w:rsidRPr="00A63350">
              <w:rPr>
                <w:sz w:val="22"/>
                <w:szCs w:val="22"/>
              </w:rPr>
              <w:t>цуцална</w:t>
            </w:r>
            <w:proofErr w:type="spellEnd"/>
            <w:r w:rsidR="00A63350" w:rsidRPr="00A63350">
              <w:rPr>
                <w:sz w:val="22"/>
                <w:szCs w:val="22"/>
              </w:rPr>
              <w:t>;</w:t>
            </w:r>
          </w:p>
          <w:p w14:paraId="6B0B288B" w14:textId="32AD9BAE" w:rsidR="008000A0" w:rsidRPr="008000A0" w:rsidRDefault="008000A0" w:rsidP="00714DD6">
            <w:pPr>
              <w:suppressAutoHyphens w:val="0"/>
              <w:spacing w:before="120"/>
              <w:ind w:left="964" w:hanging="357"/>
              <w:rPr>
                <w:sz w:val="22"/>
                <w:szCs w:val="22"/>
              </w:rPr>
            </w:pPr>
            <w:r w:rsidRPr="008000A0">
              <w:rPr>
                <w:sz w:val="22"/>
                <w:szCs w:val="22"/>
              </w:rPr>
              <w:t xml:space="preserve">(г) </w:t>
            </w:r>
            <w:proofErr w:type="spellStart"/>
            <w:r w:rsidR="00A63350" w:rsidRPr="00937B93">
              <w:rPr>
                <w:sz w:val="22"/>
                <w:szCs w:val="22"/>
              </w:rPr>
              <w:t>Хэрэв</w:t>
            </w:r>
            <w:proofErr w:type="spellEnd"/>
            <w:r w:rsidR="00A63350" w:rsidRPr="00937B93">
              <w:rPr>
                <w:sz w:val="22"/>
                <w:szCs w:val="22"/>
              </w:rPr>
              <w:t xml:space="preserve"> </w:t>
            </w:r>
            <w:proofErr w:type="spellStart"/>
            <w:r w:rsidR="00A63350" w:rsidRPr="00937B93">
              <w:rPr>
                <w:sz w:val="22"/>
                <w:szCs w:val="22"/>
              </w:rPr>
              <w:t>компани</w:t>
            </w:r>
            <w:proofErr w:type="spellEnd"/>
            <w:r w:rsidR="00A63350" w:rsidRPr="00937B93">
              <w:rPr>
                <w:sz w:val="22"/>
                <w:szCs w:val="22"/>
              </w:rPr>
              <w:t xml:space="preserve"> </w:t>
            </w:r>
            <w:proofErr w:type="spellStart"/>
            <w:r w:rsidR="00A63350" w:rsidRPr="00937B93">
              <w:rPr>
                <w:sz w:val="22"/>
                <w:szCs w:val="22"/>
              </w:rPr>
              <w:t>ба</w:t>
            </w:r>
            <w:proofErr w:type="spellEnd"/>
            <w:r w:rsidR="00A63350" w:rsidRPr="00937B93">
              <w:rPr>
                <w:sz w:val="22"/>
                <w:szCs w:val="22"/>
              </w:rPr>
              <w:t xml:space="preserve"> </w:t>
            </w:r>
            <w:proofErr w:type="spellStart"/>
            <w:r w:rsidR="00A63350" w:rsidRPr="00937B93">
              <w:rPr>
                <w:sz w:val="22"/>
                <w:szCs w:val="22"/>
              </w:rPr>
              <w:t>хувь</w:t>
            </w:r>
            <w:proofErr w:type="spellEnd"/>
            <w:r w:rsidR="00A63350" w:rsidRPr="00937B93">
              <w:rPr>
                <w:sz w:val="22"/>
                <w:szCs w:val="22"/>
              </w:rPr>
              <w:t xml:space="preserve"> </w:t>
            </w:r>
            <w:proofErr w:type="spellStart"/>
            <w:r w:rsidR="00A63350" w:rsidRPr="00937B93">
              <w:rPr>
                <w:sz w:val="22"/>
                <w:szCs w:val="22"/>
              </w:rPr>
              <w:t>хүн</w:t>
            </w:r>
            <w:proofErr w:type="spellEnd"/>
            <w:r w:rsidR="00A63350" w:rsidRPr="00937B93">
              <w:rPr>
                <w:sz w:val="22"/>
                <w:szCs w:val="22"/>
              </w:rPr>
              <w:t xml:space="preserve"> </w:t>
            </w:r>
            <w:proofErr w:type="spellStart"/>
            <w:r w:rsidR="00A63350" w:rsidRPr="00937B93">
              <w:rPr>
                <w:sz w:val="22"/>
                <w:szCs w:val="22"/>
              </w:rPr>
              <w:t>шууд</w:t>
            </w:r>
            <w:proofErr w:type="spellEnd"/>
            <w:r w:rsidR="00A63350" w:rsidRPr="00937B93">
              <w:rPr>
                <w:sz w:val="22"/>
                <w:szCs w:val="22"/>
              </w:rPr>
              <w:t xml:space="preserve"> </w:t>
            </w:r>
            <w:proofErr w:type="spellStart"/>
            <w:r w:rsidR="00A63350" w:rsidRPr="00937B93">
              <w:rPr>
                <w:sz w:val="22"/>
                <w:szCs w:val="22"/>
              </w:rPr>
              <w:t>өөрөө</w:t>
            </w:r>
            <w:proofErr w:type="spellEnd"/>
            <w:r w:rsidR="00A63350" w:rsidRPr="00937B93">
              <w:rPr>
                <w:sz w:val="22"/>
                <w:szCs w:val="22"/>
              </w:rPr>
              <w:t xml:space="preserve"> </w:t>
            </w:r>
            <w:proofErr w:type="spellStart"/>
            <w:r w:rsidR="00A63350" w:rsidRPr="00937B93">
              <w:rPr>
                <w:sz w:val="22"/>
                <w:szCs w:val="22"/>
              </w:rPr>
              <w:t>эсвэл</w:t>
            </w:r>
            <w:proofErr w:type="spellEnd"/>
            <w:r w:rsidR="00A63350" w:rsidRPr="00937B93">
              <w:rPr>
                <w:sz w:val="22"/>
                <w:szCs w:val="22"/>
              </w:rPr>
              <w:t xml:space="preserve"> </w:t>
            </w:r>
            <w:proofErr w:type="spellStart"/>
            <w:r w:rsidR="00A63350" w:rsidRPr="00937B93">
              <w:rPr>
                <w:sz w:val="22"/>
                <w:szCs w:val="22"/>
              </w:rPr>
              <w:t>төлөөлөгчөөр</w:t>
            </w:r>
            <w:proofErr w:type="spellEnd"/>
            <w:r w:rsidR="00A63350" w:rsidRPr="00937B93">
              <w:rPr>
                <w:sz w:val="22"/>
                <w:szCs w:val="22"/>
                <w:lang w:val="mn-MN"/>
              </w:rPr>
              <w:t xml:space="preserve"> </w:t>
            </w:r>
            <w:proofErr w:type="spellStart"/>
            <w:r w:rsidR="00A63350" w:rsidRPr="00937B93">
              <w:rPr>
                <w:sz w:val="22"/>
                <w:szCs w:val="22"/>
              </w:rPr>
              <w:t>дамжуулан</w:t>
            </w:r>
            <w:proofErr w:type="spellEnd"/>
            <w:r w:rsidR="00A63350" w:rsidRPr="00937B93">
              <w:rPr>
                <w:sz w:val="22"/>
                <w:szCs w:val="22"/>
              </w:rPr>
              <w:t xml:space="preserve"> </w:t>
            </w:r>
            <w:proofErr w:type="spellStart"/>
            <w:r w:rsidR="00A63350" w:rsidRPr="00937B93">
              <w:rPr>
                <w:sz w:val="22"/>
                <w:szCs w:val="22"/>
              </w:rPr>
              <w:t>авлига</w:t>
            </w:r>
            <w:proofErr w:type="spellEnd"/>
            <w:r w:rsidR="00A63350" w:rsidRPr="00937B93">
              <w:rPr>
                <w:sz w:val="22"/>
                <w:szCs w:val="22"/>
              </w:rPr>
              <w:t xml:space="preserve"> авах, </w:t>
            </w:r>
            <w:proofErr w:type="spellStart"/>
            <w:r w:rsidR="00A63350" w:rsidRPr="00937B93">
              <w:rPr>
                <w:sz w:val="22"/>
                <w:szCs w:val="22"/>
              </w:rPr>
              <w:t>залилан</w:t>
            </w:r>
            <w:proofErr w:type="spellEnd"/>
            <w:r w:rsidR="00A63350" w:rsidRPr="00937B93">
              <w:rPr>
                <w:sz w:val="22"/>
                <w:szCs w:val="22"/>
              </w:rPr>
              <w:t xml:space="preserve"> </w:t>
            </w:r>
            <w:proofErr w:type="spellStart"/>
            <w:r w:rsidR="00A63350" w:rsidRPr="00937B93">
              <w:rPr>
                <w:sz w:val="22"/>
                <w:szCs w:val="22"/>
              </w:rPr>
              <w:t>мэхлэх</w:t>
            </w:r>
            <w:proofErr w:type="spellEnd"/>
            <w:r w:rsidR="00A63350" w:rsidRPr="00937B93">
              <w:rPr>
                <w:sz w:val="22"/>
                <w:szCs w:val="22"/>
              </w:rPr>
              <w:t xml:space="preserve">, </w:t>
            </w:r>
            <w:proofErr w:type="spellStart"/>
            <w:r w:rsidR="00A63350" w:rsidRPr="00937B93">
              <w:rPr>
                <w:sz w:val="22"/>
                <w:szCs w:val="22"/>
              </w:rPr>
              <w:t>дарамт</w:t>
            </w:r>
            <w:proofErr w:type="spellEnd"/>
            <w:r w:rsidR="00A63350" w:rsidRPr="00937B93">
              <w:rPr>
                <w:sz w:val="22"/>
                <w:szCs w:val="22"/>
              </w:rPr>
              <w:t xml:space="preserve"> </w:t>
            </w:r>
            <w:proofErr w:type="spellStart"/>
            <w:r w:rsidR="00A63350" w:rsidRPr="00937B93">
              <w:rPr>
                <w:sz w:val="22"/>
                <w:szCs w:val="22"/>
              </w:rPr>
              <w:t>шахалт</w:t>
            </w:r>
            <w:proofErr w:type="spellEnd"/>
            <w:r w:rsidR="00A63350" w:rsidRPr="00937B93">
              <w:rPr>
                <w:sz w:val="22"/>
                <w:szCs w:val="22"/>
                <w:lang w:val="mn-MN"/>
              </w:rPr>
              <w:t xml:space="preserve"> </w:t>
            </w:r>
            <w:proofErr w:type="spellStart"/>
            <w:r w:rsidR="00A63350" w:rsidRPr="00937B93">
              <w:rPr>
                <w:sz w:val="22"/>
                <w:szCs w:val="22"/>
              </w:rPr>
              <w:t>үзүүлэх</w:t>
            </w:r>
            <w:proofErr w:type="spellEnd"/>
            <w:r w:rsidR="00A63350" w:rsidRPr="00937B93">
              <w:rPr>
                <w:sz w:val="22"/>
                <w:szCs w:val="22"/>
              </w:rPr>
              <w:t xml:space="preserve">, </w:t>
            </w:r>
            <w:proofErr w:type="spellStart"/>
            <w:r w:rsidR="00A63350" w:rsidRPr="00937B93">
              <w:rPr>
                <w:sz w:val="22"/>
                <w:szCs w:val="22"/>
              </w:rPr>
              <w:t>эсвэл</w:t>
            </w:r>
            <w:proofErr w:type="spellEnd"/>
            <w:r w:rsidR="00A63350" w:rsidRPr="00937B93">
              <w:rPr>
                <w:sz w:val="22"/>
                <w:szCs w:val="22"/>
              </w:rPr>
              <w:t xml:space="preserve"> </w:t>
            </w:r>
            <w:proofErr w:type="spellStart"/>
            <w:r w:rsidR="00A63350" w:rsidRPr="00937B93">
              <w:rPr>
                <w:sz w:val="22"/>
                <w:szCs w:val="22"/>
              </w:rPr>
              <w:t>үгсэн</w:t>
            </w:r>
            <w:proofErr w:type="spellEnd"/>
            <w:r w:rsidR="00A63350" w:rsidRPr="00937B93">
              <w:rPr>
                <w:sz w:val="22"/>
                <w:szCs w:val="22"/>
              </w:rPr>
              <w:t xml:space="preserve"> </w:t>
            </w:r>
            <w:proofErr w:type="spellStart"/>
            <w:r w:rsidR="00A63350" w:rsidRPr="00937B93">
              <w:rPr>
                <w:sz w:val="22"/>
                <w:szCs w:val="22"/>
              </w:rPr>
              <w:t>хуйвалдах</w:t>
            </w:r>
            <w:proofErr w:type="spellEnd"/>
            <w:r w:rsidR="00A63350">
              <w:rPr>
                <w:sz w:val="22"/>
                <w:szCs w:val="22"/>
                <w:lang w:val="mn-MN"/>
              </w:rPr>
              <w:t>,</w:t>
            </w:r>
            <w:r w:rsidR="00A63350" w:rsidRPr="00937B93">
              <w:rPr>
                <w:sz w:val="22"/>
                <w:szCs w:val="22"/>
              </w:rPr>
              <w:t xml:space="preserve"> </w:t>
            </w:r>
            <w:r w:rsidR="00A63350" w:rsidRPr="00CF1DB1">
              <w:rPr>
                <w:sz w:val="22"/>
                <w:szCs w:val="22"/>
                <w:lang w:val="mn-MN"/>
              </w:rPr>
              <w:t xml:space="preserve">саад учруулах </w:t>
            </w:r>
            <w:proofErr w:type="spellStart"/>
            <w:r w:rsidR="00A63350" w:rsidRPr="00CF1DB1">
              <w:rPr>
                <w:sz w:val="22"/>
                <w:szCs w:val="22"/>
              </w:rPr>
              <w:t>эсвэл</w:t>
            </w:r>
            <w:proofErr w:type="spellEnd"/>
            <w:r w:rsidR="00A63350" w:rsidRPr="00CF1DB1">
              <w:rPr>
                <w:sz w:val="22"/>
                <w:szCs w:val="22"/>
                <w:lang w:val="mn-MN"/>
              </w:rPr>
              <w:t xml:space="preserve"> шударга байдлыг зөрчих</w:t>
            </w:r>
            <w:r w:rsidR="00A63350" w:rsidRPr="00CF1DB1">
              <w:rPr>
                <w:sz w:val="22"/>
                <w:szCs w:val="22"/>
              </w:rPr>
              <w:t xml:space="preserve"> </w:t>
            </w:r>
            <w:proofErr w:type="spellStart"/>
            <w:r w:rsidR="00A63350" w:rsidRPr="00937B93">
              <w:rPr>
                <w:sz w:val="22"/>
                <w:szCs w:val="22"/>
              </w:rPr>
              <w:t>зэрэг</w:t>
            </w:r>
            <w:proofErr w:type="spellEnd"/>
            <w:r w:rsidR="00A63350" w:rsidRPr="00937B93">
              <w:rPr>
                <w:sz w:val="22"/>
                <w:szCs w:val="22"/>
              </w:rPr>
              <w:t xml:space="preserve"> </w:t>
            </w:r>
            <w:proofErr w:type="spellStart"/>
            <w:r w:rsidR="00A63350" w:rsidRPr="00937B93">
              <w:rPr>
                <w:sz w:val="22"/>
                <w:szCs w:val="22"/>
              </w:rPr>
              <w:t>үйлдэлд</w:t>
            </w:r>
            <w:proofErr w:type="spellEnd"/>
            <w:r w:rsidR="00A63350" w:rsidRPr="00937B93">
              <w:rPr>
                <w:sz w:val="22"/>
                <w:szCs w:val="22"/>
              </w:rPr>
              <w:t xml:space="preserve"> </w:t>
            </w:r>
            <w:proofErr w:type="spellStart"/>
            <w:r w:rsidR="00A63350" w:rsidRPr="00937B93">
              <w:rPr>
                <w:sz w:val="22"/>
                <w:szCs w:val="22"/>
              </w:rPr>
              <w:t>оролцсон</w:t>
            </w:r>
            <w:proofErr w:type="spellEnd"/>
            <w:r w:rsidR="00A63350" w:rsidRPr="00937B93">
              <w:rPr>
                <w:sz w:val="22"/>
                <w:szCs w:val="22"/>
              </w:rPr>
              <w:t xml:space="preserve"> </w:t>
            </w:r>
            <w:proofErr w:type="spellStart"/>
            <w:r w:rsidR="00A63350" w:rsidRPr="00937B93">
              <w:rPr>
                <w:sz w:val="22"/>
                <w:szCs w:val="22"/>
              </w:rPr>
              <w:t>болох</w:t>
            </w:r>
            <w:proofErr w:type="spellEnd"/>
            <w:r w:rsidR="00A63350" w:rsidRPr="00937B93">
              <w:rPr>
                <w:sz w:val="22"/>
                <w:szCs w:val="22"/>
              </w:rPr>
              <w:t xml:space="preserve"> </w:t>
            </w:r>
            <w:proofErr w:type="spellStart"/>
            <w:r w:rsidR="00A63350" w:rsidRPr="00937B93">
              <w:rPr>
                <w:sz w:val="22"/>
                <w:szCs w:val="22"/>
              </w:rPr>
              <w:t>нь</w:t>
            </w:r>
            <w:proofErr w:type="spellEnd"/>
            <w:r w:rsidR="00A63350" w:rsidRPr="00937B93">
              <w:rPr>
                <w:sz w:val="22"/>
                <w:szCs w:val="22"/>
                <w:lang w:val="mn-MN"/>
              </w:rPr>
              <w:t xml:space="preserve"> </w:t>
            </w:r>
            <w:proofErr w:type="spellStart"/>
            <w:r w:rsidR="00A63350" w:rsidRPr="00937B93">
              <w:rPr>
                <w:sz w:val="22"/>
                <w:szCs w:val="22"/>
              </w:rPr>
              <w:t>тогтоогдвол</w:t>
            </w:r>
            <w:proofErr w:type="spellEnd"/>
            <w:r w:rsidR="00A63350" w:rsidRPr="00937B93">
              <w:rPr>
                <w:sz w:val="22"/>
                <w:szCs w:val="22"/>
              </w:rPr>
              <w:t xml:space="preserve">, </w:t>
            </w:r>
            <w:proofErr w:type="spellStart"/>
            <w:r w:rsidR="00A63350" w:rsidRPr="00937B93">
              <w:rPr>
                <w:sz w:val="22"/>
                <w:szCs w:val="22"/>
              </w:rPr>
              <w:t>тодорхой</w:t>
            </w:r>
            <w:proofErr w:type="spellEnd"/>
            <w:r w:rsidR="00A63350" w:rsidRPr="00937B93">
              <w:rPr>
                <w:sz w:val="22"/>
                <w:szCs w:val="22"/>
              </w:rPr>
              <w:t xml:space="preserve"> </w:t>
            </w:r>
            <w:proofErr w:type="spellStart"/>
            <w:r w:rsidR="00A63350" w:rsidRPr="00937B93">
              <w:rPr>
                <w:sz w:val="22"/>
                <w:szCs w:val="22"/>
              </w:rPr>
              <w:t>эсхүл</w:t>
            </w:r>
            <w:proofErr w:type="spellEnd"/>
            <w:r w:rsidR="00A63350" w:rsidRPr="00937B93">
              <w:rPr>
                <w:sz w:val="22"/>
                <w:szCs w:val="22"/>
              </w:rPr>
              <w:t xml:space="preserve"> </w:t>
            </w:r>
            <w:proofErr w:type="spellStart"/>
            <w:r w:rsidR="00A63350" w:rsidRPr="00937B93">
              <w:rPr>
                <w:sz w:val="22"/>
                <w:szCs w:val="22"/>
              </w:rPr>
              <w:t>тодорхойгүй</w:t>
            </w:r>
            <w:proofErr w:type="spellEnd"/>
            <w:r w:rsidR="00A63350" w:rsidRPr="00937B93">
              <w:rPr>
                <w:sz w:val="22"/>
                <w:szCs w:val="22"/>
              </w:rPr>
              <w:t xml:space="preserve"> </w:t>
            </w:r>
            <w:proofErr w:type="spellStart"/>
            <w:r w:rsidR="00A63350" w:rsidRPr="00937B93">
              <w:rPr>
                <w:sz w:val="22"/>
                <w:szCs w:val="22"/>
              </w:rPr>
              <w:t>хугацаагаар</w:t>
            </w:r>
            <w:proofErr w:type="spellEnd"/>
            <w:r w:rsidR="00A63350" w:rsidRPr="00937B93">
              <w:rPr>
                <w:sz w:val="22"/>
                <w:szCs w:val="22"/>
              </w:rPr>
              <w:t xml:space="preserve"> АХБ-</w:t>
            </w:r>
            <w:proofErr w:type="spellStart"/>
            <w:r w:rsidR="00A63350" w:rsidRPr="00937B93">
              <w:rPr>
                <w:sz w:val="22"/>
                <w:szCs w:val="22"/>
              </w:rPr>
              <w:t>наас</w:t>
            </w:r>
            <w:proofErr w:type="spellEnd"/>
            <w:r w:rsidR="00A63350" w:rsidRPr="00937B93">
              <w:rPr>
                <w:sz w:val="22"/>
                <w:szCs w:val="22"/>
                <w:lang w:val="mn-MN"/>
              </w:rPr>
              <w:t xml:space="preserve"> </w:t>
            </w:r>
            <w:proofErr w:type="spellStart"/>
            <w:r w:rsidR="00A63350" w:rsidRPr="00937B93">
              <w:rPr>
                <w:sz w:val="22"/>
                <w:szCs w:val="22"/>
              </w:rPr>
              <w:t>санхүүждэг</w:t>
            </w:r>
            <w:proofErr w:type="spellEnd"/>
            <w:r w:rsidR="00A63350" w:rsidRPr="00937B93">
              <w:rPr>
                <w:sz w:val="22"/>
                <w:szCs w:val="22"/>
              </w:rPr>
              <w:t xml:space="preserve">, </w:t>
            </w:r>
            <w:proofErr w:type="spellStart"/>
            <w:r w:rsidR="00A63350" w:rsidRPr="00937B93">
              <w:rPr>
                <w:sz w:val="22"/>
                <w:szCs w:val="22"/>
              </w:rPr>
              <w:t>эсхүл</w:t>
            </w:r>
            <w:proofErr w:type="spellEnd"/>
            <w:r w:rsidR="00A63350" w:rsidRPr="00937B93">
              <w:rPr>
                <w:sz w:val="22"/>
                <w:szCs w:val="22"/>
              </w:rPr>
              <w:t xml:space="preserve"> АХБ-</w:t>
            </w:r>
            <w:proofErr w:type="spellStart"/>
            <w:r w:rsidR="00A63350" w:rsidRPr="00937B93">
              <w:rPr>
                <w:sz w:val="22"/>
                <w:szCs w:val="22"/>
              </w:rPr>
              <w:t>ны</w:t>
            </w:r>
            <w:proofErr w:type="spellEnd"/>
            <w:r w:rsidR="00A63350" w:rsidRPr="00937B93">
              <w:rPr>
                <w:sz w:val="22"/>
                <w:szCs w:val="22"/>
              </w:rPr>
              <w:t xml:space="preserve"> </w:t>
            </w:r>
            <w:proofErr w:type="spellStart"/>
            <w:r w:rsidR="00A63350" w:rsidRPr="00937B93">
              <w:rPr>
                <w:sz w:val="22"/>
                <w:szCs w:val="22"/>
              </w:rPr>
              <w:t>захиран</w:t>
            </w:r>
            <w:proofErr w:type="spellEnd"/>
            <w:r w:rsidR="00A63350" w:rsidRPr="00937B93">
              <w:rPr>
                <w:sz w:val="22"/>
                <w:szCs w:val="22"/>
              </w:rPr>
              <w:t xml:space="preserve"> </w:t>
            </w:r>
            <w:proofErr w:type="spellStart"/>
            <w:r w:rsidR="00A63350" w:rsidRPr="00937B93">
              <w:rPr>
                <w:sz w:val="22"/>
                <w:szCs w:val="22"/>
              </w:rPr>
              <w:t>зарцуулдаг</w:t>
            </w:r>
            <w:proofErr w:type="spellEnd"/>
            <w:r w:rsidR="00A63350" w:rsidRPr="00937B93">
              <w:rPr>
                <w:sz w:val="22"/>
                <w:szCs w:val="22"/>
              </w:rPr>
              <w:t xml:space="preserve"> </w:t>
            </w:r>
            <w:proofErr w:type="spellStart"/>
            <w:r w:rsidR="00A63350" w:rsidRPr="00937B93">
              <w:rPr>
                <w:sz w:val="22"/>
                <w:szCs w:val="22"/>
              </w:rPr>
              <w:t>арга</w:t>
            </w:r>
            <w:proofErr w:type="spellEnd"/>
            <w:r w:rsidR="00A63350" w:rsidRPr="00937B93">
              <w:rPr>
                <w:sz w:val="22"/>
                <w:szCs w:val="22"/>
              </w:rPr>
              <w:t xml:space="preserve"> </w:t>
            </w:r>
            <w:proofErr w:type="spellStart"/>
            <w:r w:rsidR="00A63350" w:rsidRPr="00937B93">
              <w:rPr>
                <w:sz w:val="22"/>
                <w:szCs w:val="22"/>
              </w:rPr>
              <w:t>хэмжээнд</w:t>
            </w:r>
            <w:proofErr w:type="spellEnd"/>
            <w:r w:rsidR="00A63350" w:rsidRPr="00937B93">
              <w:rPr>
                <w:sz w:val="22"/>
                <w:szCs w:val="22"/>
                <w:lang w:val="mn-MN"/>
              </w:rPr>
              <w:t xml:space="preserve"> </w:t>
            </w:r>
            <w:proofErr w:type="spellStart"/>
            <w:r w:rsidR="00A63350" w:rsidRPr="00937B93">
              <w:rPr>
                <w:sz w:val="22"/>
                <w:szCs w:val="22"/>
              </w:rPr>
              <w:t>оролцох</w:t>
            </w:r>
            <w:bookmarkStart w:id="4" w:name="_Hlk16602736"/>
            <w:proofErr w:type="spellEnd"/>
            <w:r w:rsidR="00A63350" w:rsidRPr="00B77431">
              <w:rPr>
                <w:b/>
                <w:sz w:val="22"/>
                <w:szCs w:val="22"/>
                <w:vertAlign w:val="superscript"/>
              </w:rPr>
              <w:footnoteReference w:id="9"/>
            </w:r>
            <w:bookmarkEnd w:id="4"/>
            <w:r w:rsidR="00A63350" w:rsidRPr="00937B93">
              <w:rPr>
                <w:sz w:val="22"/>
                <w:szCs w:val="22"/>
              </w:rPr>
              <w:t xml:space="preserve">, </w:t>
            </w:r>
            <w:proofErr w:type="spellStart"/>
            <w:r w:rsidR="00A63350" w:rsidRPr="00937B93">
              <w:rPr>
                <w:sz w:val="22"/>
                <w:szCs w:val="22"/>
              </w:rPr>
              <w:t>эсвэл</w:t>
            </w:r>
            <w:proofErr w:type="spellEnd"/>
            <w:r w:rsidR="00A63350" w:rsidRPr="00937B93">
              <w:rPr>
                <w:sz w:val="22"/>
                <w:szCs w:val="22"/>
              </w:rPr>
              <w:t xml:space="preserve"> АХБ-</w:t>
            </w:r>
            <w:proofErr w:type="spellStart"/>
            <w:r w:rsidR="00A63350" w:rsidRPr="00937B93">
              <w:rPr>
                <w:sz w:val="22"/>
                <w:szCs w:val="22"/>
              </w:rPr>
              <w:t>наас</w:t>
            </w:r>
            <w:proofErr w:type="spellEnd"/>
            <w:r w:rsidR="00A63350" w:rsidRPr="00937B93">
              <w:rPr>
                <w:sz w:val="22"/>
                <w:szCs w:val="22"/>
              </w:rPr>
              <w:t xml:space="preserve"> </w:t>
            </w:r>
            <w:proofErr w:type="spellStart"/>
            <w:r w:rsidR="00A63350" w:rsidRPr="00937B93">
              <w:rPr>
                <w:sz w:val="22"/>
                <w:szCs w:val="22"/>
              </w:rPr>
              <w:t>санхүүждэг</w:t>
            </w:r>
            <w:proofErr w:type="spellEnd"/>
            <w:r w:rsidR="00A63350" w:rsidRPr="00937B93">
              <w:rPr>
                <w:sz w:val="22"/>
                <w:szCs w:val="22"/>
              </w:rPr>
              <w:t xml:space="preserve">, </w:t>
            </w:r>
            <w:proofErr w:type="spellStart"/>
            <w:r w:rsidR="00A63350" w:rsidRPr="00937B93">
              <w:rPr>
                <w:sz w:val="22"/>
                <w:szCs w:val="22"/>
              </w:rPr>
              <w:t>эсхүл</w:t>
            </w:r>
            <w:proofErr w:type="spellEnd"/>
            <w:r w:rsidR="00A63350" w:rsidRPr="00937B93">
              <w:rPr>
                <w:sz w:val="22"/>
                <w:szCs w:val="22"/>
              </w:rPr>
              <w:t xml:space="preserve"> АХБ-</w:t>
            </w:r>
            <w:proofErr w:type="spellStart"/>
            <w:r w:rsidR="00A63350" w:rsidRPr="00937B93">
              <w:rPr>
                <w:sz w:val="22"/>
                <w:szCs w:val="22"/>
              </w:rPr>
              <w:t>ны</w:t>
            </w:r>
            <w:proofErr w:type="spellEnd"/>
            <w:r w:rsidR="00A63350" w:rsidRPr="00937B93">
              <w:rPr>
                <w:sz w:val="22"/>
                <w:szCs w:val="22"/>
              </w:rPr>
              <w:t xml:space="preserve"> </w:t>
            </w:r>
            <w:proofErr w:type="spellStart"/>
            <w:r w:rsidR="00A63350" w:rsidRPr="00937B93">
              <w:rPr>
                <w:sz w:val="22"/>
                <w:szCs w:val="22"/>
              </w:rPr>
              <w:t>захиран</w:t>
            </w:r>
            <w:proofErr w:type="spellEnd"/>
            <w:r w:rsidR="00A63350" w:rsidRPr="00937B93">
              <w:rPr>
                <w:sz w:val="22"/>
                <w:szCs w:val="22"/>
                <w:lang w:val="mn-MN"/>
              </w:rPr>
              <w:t xml:space="preserve"> </w:t>
            </w:r>
            <w:proofErr w:type="spellStart"/>
            <w:r w:rsidR="00A63350" w:rsidRPr="00937B93">
              <w:rPr>
                <w:sz w:val="22"/>
                <w:szCs w:val="22"/>
              </w:rPr>
              <w:t>зарцуулдаг</w:t>
            </w:r>
            <w:proofErr w:type="spellEnd"/>
            <w:r w:rsidR="00A63350" w:rsidRPr="00937B93">
              <w:rPr>
                <w:sz w:val="22"/>
                <w:szCs w:val="22"/>
              </w:rPr>
              <w:t xml:space="preserve"> </w:t>
            </w:r>
            <w:proofErr w:type="spellStart"/>
            <w:r w:rsidR="00A63350" w:rsidRPr="00937B93">
              <w:rPr>
                <w:sz w:val="22"/>
                <w:szCs w:val="22"/>
              </w:rPr>
              <w:t>гэрээнээс</w:t>
            </w:r>
            <w:proofErr w:type="spellEnd"/>
            <w:r w:rsidR="00A63350" w:rsidRPr="00937B93">
              <w:rPr>
                <w:sz w:val="22"/>
                <w:szCs w:val="22"/>
              </w:rPr>
              <w:t xml:space="preserve"> </w:t>
            </w:r>
            <w:proofErr w:type="spellStart"/>
            <w:r w:rsidR="00A63350" w:rsidRPr="00937B93">
              <w:rPr>
                <w:sz w:val="22"/>
                <w:szCs w:val="22"/>
              </w:rPr>
              <w:t>санхүүгийн</w:t>
            </w:r>
            <w:proofErr w:type="spellEnd"/>
            <w:r w:rsidR="00A63350" w:rsidRPr="00937B93">
              <w:rPr>
                <w:sz w:val="22"/>
                <w:szCs w:val="22"/>
              </w:rPr>
              <w:t xml:space="preserve"> </w:t>
            </w:r>
            <w:proofErr w:type="spellStart"/>
            <w:r w:rsidR="00A63350" w:rsidRPr="00937B93">
              <w:rPr>
                <w:sz w:val="22"/>
                <w:szCs w:val="22"/>
              </w:rPr>
              <w:t>болон</w:t>
            </w:r>
            <w:proofErr w:type="spellEnd"/>
            <w:r w:rsidR="00A63350" w:rsidRPr="00937B93">
              <w:rPr>
                <w:sz w:val="22"/>
                <w:szCs w:val="22"/>
              </w:rPr>
              <w:t xml:space="preserve"> </w:t>
            </w:r>
            <w:proofErr w:type="spellStart"/>
            <w:r w:rsidR="00A63350" w:rsidRPr="00937B93">
              <w:rPr>
                <w:sz w:val="22"/>
                <w:szCs w:val="22"/>
              </w:rPr>
              <w:t>бусад</w:t>
            </w:r>
            <w:proofErr w:type="spellEnd"/>
            <w:r w:rsidR="00A63350" w:rsidRPr="00937B93">
              <w:rPr>
                <w:sz w:val="22"/>
                <w:szCs w:val="22"/>
              </w:rPr>
              <w:t xml:space="preserve"> </w:t>
            </w:r>
            <w:proofErr w:type="spellStart"/>
            <w:r w:rsidR="00A63350" w:rsidRPr="00937B93">
              <w:rPr>
                <w:sz w:val="22"/>
                <w:szCs w:val="22"/>
              </w:rPr>
              <w:t>хэлбэрээр</w:t>
            </w:r>
            <w:proofErr w:type="spellEnd"/>
            <w:r w:rsidR="00A63350" w:rsidRPr="00937B93">
              <w:rPr>
                <w:sz w:val="22"/>
                <w:szCs w:val="22"/>
              </w:rPr>
              <w:t xml:space="preserve"> </w:t>
            </w:r>
            <w:proofErr w:type="spellStart"/>
            <w:r w:rsidR="00A63350" w:rsidRPr="00937B93">
              <w:rPr>
                <w:sz w:val="22"/>
                <w:szCs w:val="22"/>
              </w:rPr>
              <w:t>үр</w:t>
            </w:r>
            <w:proofErr w:type="spellEnd"/>
            <w:r w:rsidR="00A63350" w:rsidRPr="00937B93">
              <w:rPr>
                <w:sz w:val="22"/>
                <w:szCs w:val="22"/>
                <w:lang w:val="mn-MN"/>
              </w:rPr>
              <w:t xml:space="preserve"> </w:t>
            </w:r>
            <w:proofErr w:type="spellStart"/>
            <w:r w:rsidR="00A63350" w:rsidRPr="00937B93">
              <w:rPr>
                <w:sz w:val="22"/>
                <w:szCs w:val="22"/>
              </w:rPr>
              <w:t>шим</w:t>
            </w:r>
            <w:proofErr w:type="spellEnd"/>
            <w:r w:rsidR="00A63350" w:rsidRPr="00937B93">
              <w:rPr>
                <w:sz w:val="22"/>
                <w:szCs w:val="22"/>
              </w:rPr>
              <w:t xml:space="preserve"> </w:t>
            </w:r>
            <w:proofErr w:type="spellStart"/>
            <w:r w:rsidR="00A63350" w:rsidRPr="00937B93">
              <w:rPr>
                <w:sz w:val="22"/>
                <w:szCs w:val="22"/>
              </w:rPr>
              <w:t>хүртэх</w:t>
            </w:r>
            <w:proofErr w:type="spellEnd"/>
            <w:r w:rsidR="00A63350" w:rsidRPr="00937B93">
              <w:rPr>
                <w:sz w:val="22"/>
                <w:szCs w:val="22"/>
              </w:rPr>
              <w:t xml:space="preserve"> </w:t>
            </w:r>
            <w:proofErr w:type="spellStart"/>
            <w:r w:rsidR="00A63350" w:rsidRPr="00937B93">
              <w:rPr>
                <w:sz w:val="22"/>
                <w:szCs w:val="22"/>
              </w:rPr>
              <w:t>эрхгүй</w:t>
            </w:r>
            <w:proofErr w:type="spellEnd"/>
            <w:r w:rsidR="00A63350" w:rsidRPr="00937B93">
              <w:rPr>
                <w:sz w:val="22"/>
                <w:szCs w:val="22"/>
              </w:rPr>
              <w:t xml:space="preserve"> </w:t>
            </w:r>
            <w:proofErr w:type="spellStart"/>
            <w:r w:rsidR="00A63350" w:rsidRPr="00937B93">
              <w:rPr>
                <w:sz w:val="22"/>
                <w:szCs w:val="22"/>
              </w:rPr>
              <w:t>болохыг</w:t>
            </w:r>
            <w:proofErr w:type="spellEnd"/>
            <w:r w:rsidR="00A63350" w:rsidRPr="00937B93">
              <w:rPr>
                <w:sz w:val="22"/>
                <w:szCs w:val="22"/>
              </w:rPr>
              <w:t xml:space="preserve"> </w:t>
            </w:r>
            <w:proofErr w:type="spellStart"/>
            <w:r w:rsidR="00A63350" w:rsidRPr="00937B93">
              <w:rPr>
                <w:sz w:val="22"/>
                <w:szCs w:val="22"/>
              </w:rPr>
              <w:t>зарлах</w:t>
            </w:r>
            <w:proofErr w:type="spellEnd"/>
            <w:r w:rsidR="00A63350" w:rsidRPr="00937B93">
              <w:rPr>
                <w:sz w:val="22"/>
                <w:szCs w:val="22"/>
              </w:rPr>
              <w:t xml:space="preserve"> </w:t>
            </w:r>
            <w:proofErr w:type="spellStart"/>
            <w:r w:rsidR="00A63350" w:rsidRPr="00937B93">
              <w:rPr>
                <w:sz w:val="22"/>
                <w:szCs w:val="22"/>
              </w:rPr>
              <w:t>гэх</w:t>
            </w:r>
            <w:proofErr w:type="spellEnd"/>
            <w:r w:rsidR="00A63350" w:rsidRPr="00937B93">
              <w:rPr>
                <w:sz w:val="22"/>
                <w:szCs w:val="22"/>
              </w:rPr>
              <w:t xml:space="preserve"> </w:t>
            </w:r>
            <w:proofErr w:type="spellStart"/>
            <w:r w:rsidR="00A63350" w:rsidRPr="00937B93">
              <w:rPr>
                <w:sz w:val="22"/>
                <w:szCs w:val="22"/>
              </w:rPr>
              <w:t>мэтээр</w:t>
            </w:r>
            <w:proofErr w:type="spellEnd"/>
            <w:r w:rsidR="00A63350" w:rsidRPr="00937B93">
              <w:rPr>
                <w:sz w:val="22"/>
                <w:szCs w:val="22"/>
              </w:rPr>
              <w:t xml:space="preserve"> АХБ-</w:t>
            </w:r>
            <w:proofErr w:type="spellStart"/>
            <w:r w:rsidR="00A63350" w:rsidRPr="00937B93">
              <w:rPr>
                <w:sz w:val="22"/>
                <w:szCs w:val="22"/>
              </w:rPr>
              <w:t>ны</w:t>
            </w:r>
            <w:proofErr w:type="spellEnd"/>
            <w:r w:rsidR="00A63350" w:rsidRPr="00937B93">
              <w:rPr>
                <w:sz w:val="22"/>
                <w:szCs w:val="22"/>
              </w:rPr>
              <w:t xml:space="preserve"> </w:t>
            </w:r>
            <w:proofErr w:type="spellStart"/>
            <w:r w:rsidR="00A63350" w:rsidRPr="00937B93">
              <w:rPr>
                <w:sz w:val="22"/>
                <w:szCs w:val="22"/>
              </w:rPr>
              <w:t>Авлигын</w:t>
            </w:r>
            <w:proofErr w:type="spellEnd"/>
            <w:r w:rsidR="00A63350" w:rsidRPr="00937B93">
              <w:rPr>
                <w:sz w:val="22"/>
                <w:szCs w:val="22"/>
                <w:lang w:val="mn-MN"/>
              </w:rPr>
              <w:t xml:space="preserve"> </w:t>
            </w:r>
            <w:proofErr w:type="spellStart"/>
            <w:r w:rsidR="00A63350" w:rsidRPr="00937B93">
              <w:rPr>
                <w:sz w:val="22"/>
                <w:szCs w:val="22"/>
              </w:rPr>
              <w:t>эсрэг</w:t>
            </w:r>
            <w:proofErr w:type="spellEnd"/>
            <w:r w:rsidR="00A63350" w:rsidRPr="00937B93">
              <w:rPr>
                <w:sz w:val="22"/>
                <w:szCs w:val="22"/>
              </w:rPr>
              <w:t xml:space="preserve"> </w:t>
            </w:r>
            <w:proofErr w:type="spellStart"/>
            <w:r w:rsidR="00A63350" w:rsidRPr="00937B93">
              <w:rPr>
                <w:sz w:val="22"/>
                <w:szCs w:val="22"/>
              </w:rPr>
              <w:t>бодлого</w:t>
            </w:r>
            <w:proofErr w:type="spellEnd"/>
            <w:r w:rsidR="00A63350" w:rsidRPr="00937B93">
              <w:rPr>
                <w:sz w:val="22"/>
                <w:szCs w:val="22"/>
              </w:rPr>
              <w:t xml:space="preserve">, </w:t>
            </w:r>
            <w:proofErr w:type="spellStart"/>
            <w:r w:rsidR="00A63350" w:rsidRPr="00937B93">
              <w:rPr>
                <w:sz w:val="22"/>
                <w:szCs w:val="22"/>
              </w:rPr>
              <w:t>Шударга</w:t>
            </w:r>
            <w:proofErr w:type="spellEnd"/>
            <w:r w:rsidR="00A63350" w:rsidRPr="00937B93">
              <w:rPr>
                <w:sz w:val="22"/>
                <w:szCs w:val="22"/>
              </w:rPr>
              <w:t xml:space="preserve"> </w:t>
            </w:r>
            <w:proofErr w:type="spellStart"/>
            <w:r w:rsidR="00A63350" w:rsidRPr="00937B93">
              <w:rPr>
                <w:sz w:val="22"/>
                <w:szCs w:val="22"/>
              </w:rPr>
              <w:t>байдлын</w:t>
            </w:r>
            <w:proofErr w:type="spellEnd"/>
            <w:r w:rsidR="00A63350" w:rsidRPr="00937B93">
              <w:rPr>
                <w:sz w:val="22"/>
                <w:szCs w:val="22"/>
              </w:rPr>
              <w:t xml:space="preserve"> </w:t>
            </w:r>
            <w:proofErr w:type="spellStart"/>
            <w:r w:rsidR="00A63350" w:rsidRPr="00937B93">
              <w:rPr>
                <w:sz w:val="22"/>
                <w:szCs w:val="22"/>
              </w:rPr>
              <w:t>зарчим</w:t>
            </w:r>
            <w:proofErr w:type="spellEnd"/>
            <w:r w:rsidR="00A63350" w:rsidRPr="00937B93">
              <w:rPr>
                <w:sz w:val="22"/>
                <w:szCs w:val="22"/>
              </w:rPr>
              <w:t xml:space="preserve"> </w:t>
            </w:r>
            <w:proofErr w:type="spellStart"/>
            <w:r w:rsidR="00A63350" w:rsidRPr="00937B93">
              <w:rPr>
                <w:sz w:val="22"/>
                <w:szCs w:val="22"/>
              </w:rPr>
              <w:t>ба</w:t>
            </w:r>
            <w:proofErr w:type="spellEnd"/>
            <w:r w:rsidR="00A63350" w:rsidRPr="00937B93">
              <w:rPr>
                <w:sz w:val="22"/>
                <w:szCs w:val="22"/>
              </w:rPr>
              <w:t xml:space="preserve"> </w:t>
            </w:r>
            <w:proofErr w:type="spellStart"/>
            <w:r w:rsidR="00A63350" w:rsidRPr="00937B93">
              <w:rPr>
                <w:sz w:val="22"/>
                <w:szCs w:val="22"/>
              </w:rPr>
              <w:t>журмын</w:t>
            </w:r>
            <w:proofErr w:type="spellEnd"/>
            <w:r w:rsidR="00A63350" w:rsidRPr="00937B93">
              <w:rPr>
                <w:sz w:val="22"/>
                <w:szCs w:val="22"/>
              </w:rPr>
              <w:t xml:space="preserve"> </w:t>
            </w:r>
            <w:proofErr w:type="spellStart"/>
            <w:r w:rsidR="00A63350" w:rsidRPr="00937B93">
              <w:rPr>
                <w:sz w:val="22"/>
                <w:szCs w:val="22"/>
              </w:rPr>
              <w:t>дагуу</w:t>
            </w:r>
            <w:proofErr w:type="spellEnd"/>
            <w:r w:rsidR="00A63350" w:rsidRPr="00937B93">
              <w:rPr>
                <w:sz w:val="22"/>
                <w:szCs w:val="22"/>
              </w:rPr>
              <w:t xml:space="preserve"> </w:t>
            </w:r>
            <w:proofErr w:type="spellStart"/>
            <w:r w:rsidR="00A63350" w:rsidRPr="00937B93">
              <w:rPr>
                <w:sz w:val="22"/>
                <w:szCs w:val="22"/>
              </w:rPr>
              <w:t>компани</w:t>
            </w:r>
            <w:proofErr w:type="spellEnd"/>
            <w:r w:rsidR="00A63350" w:rsidRPr="00937B93">
              <w:rPr>
                <w:sz w:val="22"/>
                <w:szCs w:val="22"/>
              </w:rPr>
              <w:t xml:space="preserve">, </w:t>
            </w:r>
            <w:proofErr w:type="spellStart"/>
            <w:r w:rsidR="00A63350" w:rsidRPr="00937B93">
              <w:rPr>
                <w:sz w:val="22"/>
                <w:szCs w:val="22"/>
              </w:rPr>
              <w:t>хувь</w:t>
            </w:r>
            <w:proofErr w:type="spellEnd"/>
            <w:r w:rsidR="00A63350" w:rsidRPr="00937B93">
              <w:rPr>
                <w:sz w:val="22"/>
                <w:szCs w:val="22"/>
              </w:rPr>
              <w:t xml:space="preserve"> </w:t>
            </w:r>
            <w:proofErr w:type="spellStart"/>
            <w:r w:rsidR="00A63350" w:rsidRPr="00937B93">
              <w:rPr>
                <w:sz w:val="22"/>
                <w:szCs w:val="22"/>
              </w:rPr>
              <w:t>хүнд</w:t>
            </w:r>
            <w:proofErr w:type="spellEnd"/>
            <w:r w:rsidR="00A63350" w:rsidRPr="00937B93">
              <w:rPr>
                <w:sz w:val="22"/>
                <w:szCs w:val="22"/>
              </w:rPr>
              <w:t xml:space="preserve"> </w:t>
            </w:r>
            <w:proofErr w:type="spellStart"/>
            <w:r w:rsidR="00A63350" w:rsidRPr="00937B93">
              <w:rPr>
                <w:sz w:val="22"/>
                <w:szCs w:val="22"/>
              </w:rPr>
              <w:t>зөрчлийг</w:t>
            </w:r>
            <w:proofErr w:type="spellEnd"/>
            <w:r w:rsidR="00A63350" w:rsidRPr="00937B93">
              <w:rPr>
                <w:sz w:val="22"/>
                <w:szCs w:val="22"/>
              </w:rPr>
              <w:t xml:space="preserve"> </w:t>
            </w:r>
            <w:proofErr w:type="spellStart"/>
            <w:r w:rsidR="00A63350" w:rsidRPr="00937B93">
              <w:rPr>
                <w:sz w:val="22"/>
                <w:szCs w:val="22"/>
              </w:rPr>
              <w:t>арилгах</w:t>
            </w:r>
            <w:proofErr w:type="spellEnd"/>
            <w:r w:rsidR="00A63350" w:rsidRPr="00937B93">
              <w:rPr>
                <w:sz w:val="22"/>
                <w:szCs w:val="22"/>
              </w:rPr>
              <w:t xml:space="preserve"> </w:t>
            </w:r>
            <w:proofErr w:type="spellStart"/>
            <w:r w:rsidR="00A63350" w:rsidRPr="00937B93">
              <w:rPr>
                <w:sz w:val="22"/>
                <w:szCs w:val="22"/>
              </w:rPr>
              <w:t>арга</w:t>
            </w:r>
            <w:proofErr w:type="spellEnd"/>
            <w:r w:rsidR="00A63350" w:rsidRPr="00937B93">
              <w:rPr>
                <w:sz w:val="22"/>
                <w:szCs w:val="22"/>
              </w:rPr>
              <w:t xml:space="preserve"> </w:t>
            </w:r>
            <w:proofErr w:type="spellStart"/>
            <w:r w:rsidR="00A63350" w:rsidRPr="00937B93">
              <w:rPr>
                <w:sz w:val="22"/>
                <w:szCs w:val="22"/>
              </w:rPr>
              <w:t>хэмжээг</w:t>
            </w:r>
            <w:proofErr w:type="spellEnd"/>
            <w:r w:rsidR="00A63350" w:rsidRPr="00937B93">
              <w:rPr>
                <w:sz w:val="22"/>
                <w:szCs w:val="22"/>
              </w:rPr>
              <w:t xml:space="preserve"> </w:t>
            </w:r>
            <w:proofErr w:type="spellStart"/>
            <w:r w:rsidR="00A63350" w:rsidRPr="00937B93">
              <w:rPr>
                <w:sz w:val="22"/>
                <w:szCs w:val="22"/>
              </w:rPr>
              <w:t>хэдийд</w:t>
            </w:r>
            <w:proofErr w:type="spellEnd"/>
            <w:r w:rsidR="00A63350" w:rsidRPr="00937B93">
              <w:rPr>
                <w:sz w:val="22"/>
                <w:szCs w:val="22"/>
              </w:rPr>
              <w:t xml:space="preserve"> ч </w:t>
            </w:r>
            <w:proofErr w:type="spellStart"/>
            <w:r w:rsidR="00A63350" w:rsidRPr="00937B93">
              <w:rPr>
                <w:sz w:val="22"/>
                <w:szCs w:val="22"/>
              </w:rPr>
              <w:t>авч</w:t>
            </w:r>
            <w:proofErr w:type="spellEnd"/>
            <w:r w:rsidR="00A63350" w:rsidRPr="00937B93">
              <w:rPr>
                <w:sz w:val="22"/>
                <w:szCs w:val="22"/>
              </w:rPr>
              <w:t xml:space="preserve"> </w:t>
            </w:r>
            <w:proofErr w:type="spellStart"/>
            <w:r w:rsidR="00A63350" w:rsidRPr="00937B93">
              <w:rPr>
                <w:sz w:val="22"/>
                <w:szCs w:val="22"/>
              </w:rPr>
              <w:t>хэрэгжүүлнэ</w:t>
            </w:r>
            <w:proofErr w:type="spellEnd"/>
            <w:r w:rsidR="00A63350">
              <w:rPr>
                <w:sz w:val="22"/>
                <w:szCs w:val="22"/>
              </w:rPr>
              <w:t>;</w:t>
            </w:r>
          </w:p>
          <w:p w14:paraId="7BC0C341" w14:textId="77777777" w:rsidR="00883C8D" w:rsidRDefault="008000A0" w:rsidP="00714DD6">
            <w:pPr>
              <w:suppressAutoHyphens w:val="0"/>
              <w:spacing w:before="120"/>
              <w:ind w:left="964" w:hanging="357"/>
              <w:rPr>
                <w:sz w:val="22"/>
                <w:szCs w:val="22"/>
              </w:rPr>
            </w:pPr>
            <w:r w:rsidRPr="008000A0">
              <w:rPr>
                <w:sz w:val="22"/>
                <w:szCs w:val="22"/>
              </w:rPr>
              <w:t xml:space="preserve">(д) </w:t>
            </w:r>
            <w:proofErr w:type="spellStart"/>
            <w:r w:rsidR="00A63350" w:rsidRPr="00A63350">
              <w:rPr>
                <w:sz w:val="22"/>
                <w:szCs w:val="22"/>
              </w:rPr>
              <w:t>Тендерт</w:t>
            </w:r>
            <w:proofErr w:type="spellEnd"/>
            <w:r w:rsidR="00A63350" w:rsidRPr="00A63350">
              <w:rPr>
                <w:sz w:val="22"/>
                <w:szCs w:val="22"/>
              </w:rPr>
              <w:t xml:space="preserve"> </w:t>
            </w:r>
            <w:proofErr w:type="spellStart"/>
            <w:r w:rsidR="00A63350" w:rsidRPr="00A63350">
              <w:rPr>
                <w:sz w:val="22"/>
                <w:szCs w:val="22"/>
              </w:rPr>
              <w:t>оролцогч</w:t>
            </w:r>
            <w:proofErr w:type="spellEnd"/>
            <w:r w:rsidR="00A63350" w:rsidRPr="00A63350">
              <w:rPr>
                <w:sz w:val="22"/>
                <w:szCs w:val="22"/>
              </w:rPr>
              <w:t xml:space="preserve">, </w:t>
            </w:r>
            <w:proofErr w:type="spellStart"/>
            <w:r w:rsidR="00A63350" w:rsidRPr="00A63350">
              <w:rPr>
                <w:sz w:val="22"/>
                <w:szCs w:val="22"/>
              </w:rPr>
              <w:t>нийлүүлэгч</w:t>
            </w:r>
            <w:proofErr w:type="spellEnd"/>
            <w:r w:rsidR="00A63350" w:rsidRPr="00A63350">
              <w:rPr>
                <w:sz w:val="22"/>
                <w:szCs w:val="22"/>
              </w:rPr>
              <w:t xml:space="preserve">, </w:t>
            </w:r>
            <w:proofErr w:type="spellStart"/>
            <w:r w:rsidR="00A63350" w:rsidRPr="00A63350">
              <w:rPr>
                <w:sz w:val="22"/>
                <w:szCs w:val="22"/>
              </w:rPr>
              <w:t>гүйцэтгэгчийн</w:t>
            </w:r>
            <w:proofErr w:type="spellEnd"/>
            <w:r w:rsidR="00A63350" w:rsidRPr="00A63350">
              <w:rPr>
                <w:sz w:val="22"/>
                <w:szCs w:val="22"/>
              </w:rPr>
              <w:t xml:space="preserve"> </w:t>
            </w:r>
            <w:proofErr w:type="spellStart"/>
            <w:r w:rsidR="00A63350" w:rsidRPr="00A63350">
              <w:rPr>
                <w:sz w:val="22"/>
                <w:szCs w:val="22"/>
              </w:rPr>
              <w:t>данс</w:t>
            </w:r>
            <w:proofErr w:type="spellEnd"/>
            <w:r w:rsidR="00A63350" w:rsidRPr="00A63350">
              <w:rPr>
                <w:sz w:val="22"/>
                <w:szCs w:val="22"/>
              </w:rPr>
              <w:t xml:space="preserve"> </w:t>
            </w:r>
            <w:proofErr w:type="spellStart"/>
            <w:r w:rsidR="00A63350" w:rsidRPr="00A63350">
              <w:rPr>
                <w:sz w:val="22"/>
                <w:szCs w:val="22"/>
              </w:rPr>
              <w:t>бүртгэл</w:t>
            </w:r>
            <w:proofErr w:type="spellEnd"/>
            <w:r w:rsidR="00A63350" w:rsidRPr="00A63350">
              <w:rPr>
                <w:sz w:val="22"/>
                <w:szCs w:val="22"/>
              </w:rPr>
              <w:t xml:space="preserve"> </w:t>
            </w:r>
            <w:proofErr w:type="spellStart"/>
            <w:r w:rsidR="00A63350" w:rsidRPr="00A63350">
              <w:rPr>
                <w:sz w:val="22"/>
                <w:szCs w:val="22"/>
              </w:rPr>
              <w:t>болон</w:t>
            </w:r>
            <w:proofErr w:type="spellEnd"/>
            <w:r w:rsidR="00A63350" w:rsidRPr="00A63350">
              <w:rPr>
                <w:sz w:val="22"/>
                <w:szCs w:val="22"/>
                <w:lang w:val="mn-MN"/>
              </w:rPr>
              <w:t xml:space="preserve"> </w:t>
            </w:r>
            <w:proofErr w:type="spellStart"/>
            <w:r w:rsidR="00A63350" w:rsidRPr="00A63350">
              <w:rPr>
                <w:sz w:val="22"/>
                <w:szCs w:val="22"/>
              </w:rPr>
              <w:t>тендерийн</w:t>
            </w:r>
            <w:proofErr w:type="spellEnd"/>
            <w:r w:rsidR="00A63350" w:rsidRPr="00A63350">
              <w:rPr>
                <w:sz w:val="22"/>
                <w:szCs w:val="22"/>
              </w:rPr>
              <w:t xml:space="preserve"> </w:t>
            </w:r>
            <w:proofErr w:type="spellStart"/>
            <w:r w:rsidR="00A63350" w:rsidRPr="00A63350">
              <w:rPr>
                <w:sz w:val="22"/>
                <w:szCs w:val="22"/>
              </w:rPr>
              <w:t>санал</w:t>
            </w:r>
            <w:proofErr w:type="spellEnd"/>
            <w:r w:rsidR="00A63350" w:rsidRPr="00A63350">
              <w:rPr>
                <w:sz w:val="22"/>
                <w:szCs w:val="22"/>
              </w:rPr>
              <w:t xml:space="preserve"> </w:t>
            </w:r>
            <w:proofErr w:type="spellStart"/>
            <w:r w:rsidR="00A63350" w:rsidRPr="00A63350">
              <w:rPr>
                <w:sz w:val="22"/>
                <w:szCs w:val="22"/>
              </w:rPr>
              <w:t>ирүүлэх</w:t>
            </w:r>
            <w:proofErr w:type="spellEnd"/>
            <w:r w:rsidR="00A63350" w:rsidRPr="00A63350">
              <w:rPr>
                <w:sz w:val="22"/>
                <w:szCs w:val="22"/>
              </w:rPr>
              <w:t xml:space="preserve">, </w:t>
            </w:r>
            <w:proofErr w:type="spellStart"/>
            <w:r w:rsidR="00A63350" w:rsidRPr="00A63350">
              <w:rPr>
                <w:sz w:val="22"/>
                <w:szCs w:val="22"/>
              </w:rPr>
              <w:t>гэрээний</w:t>
            </w:r>
            <w:proofErr w:type="spellEnd"/>
            <w:r w:rsidR="00A63350" w:rsidRPr="00A63350">
              <w:rPr>
                <w:sz w:val="22"/>
                <w:szCs w:val="22"/>
              </w:rPr>
              <w:t xml:space="preserve"> </w:t>
            </w:r>
            <w:proofErr w:type="spellStart"/>
            <w:r w:rsidR="00A63350" w:rsidRPr="00A63350">
              <w:rPr>
                <w:sz w:val="22"/>
                <w:szCs w:val="22"/>
              </w:rPr>
              <w:t>гүйцэтгэлтэй</w:t>
            </w:r>
            <w:proofErr w:type="spellEnd"/>
            <w:r w:rsidR="00A63350" w:rsidRPr="00A63350">
              <w:rPr>
                <w:sz w:val="22"/>
                <w:szCs w:val="22"/>
              </w:rPr>
              <w:t xml:space="preserve"> </w:t>
            </w:r>
            <w:proofErr w:type="spellStart"/>
            <w:r w:rsidR="00A63350" w:rsidRPr="00A63350">
              <w:rPr>
                <w:sz w:val="22"/>
                <w:szCs w:val="22"/>
              </w:rPr>
              <w:t>холбоотой</w:t>
            </w:r>
            <w:proofErr w:type="spellEnd"/>
            <w:r w:rsidR="00A63350" w:rsidRPr="00A63350">
              <w:rPr>
                <w:sz w:val="22"/>
                <w:szCs w:val="22"/>
                <w:lang w:val="mn-MN"/>
              </w:rPr>
              <w:t xml:space="preserve"> </w:t>
            </w:r>
            <w:proofErr w:type="spellStart"/>
            <w:r w:rsidR="00A63350" w:rsidRPr="00A63350">
              <w:rPr>
                <w:sz w:val="22"/>
                <w:szCs w:val="22"/>
              </w:rPr>
              <w:t>баримт</w:t>
            </w:r>
            <w:proofErr w:type="spellEnd"/>
            <w:r w:rsidR="00A63350" w:rsidRPr="00A63350">
              <w:rPr>
                <w:sz w:val="22"/>
                <w:szCs w:val="22"/>
              </w:rPr>
              <w:t xml:space="preserve"> </w:t>
            </w:r>
            <w:proofErr w:type="spellStart"/>
            <w:r w:rsidR="00A63350" w:rsidRPr="00A63350">
              <w:rPr>
                <w:sz w:val="22"/>
                <w:szCs w:val="22"/>
              </w:rPr>
              <w:t>бичгийг</w:t>
            </w:r>
            <w:proofErr w:type="spellEnd"/>
            <w:r w:rsidR="00A63350" w:rsidRPr="00A63350">
              <w:rPr>
                <w:sz w:val="22"/>
                <w:szCs w:val="22"/>
              </w:rPr>
              <w:t xml:space="preserve"> </w:t>
            </w:r>
            <w:proofErr w:type="spellStart"/>
            <w:r w:rsidR="00A63350" w:rsidRPr="00A63350">
              <w:rPr>
                <w:sz w:val="22"/>
                <w:szCs w:val="22"/>
              </w:rPr>
              <w:t>хянан</w:t>
            </w:r>
            <w:proofErr w:type="spellEnd"/>
            <w:r w:rsidR="00A63350" w:rsidRPr="00A63350">
              <w:rPr>
                <w:sz w:val="22"/>
                <w:szCs w:val="22"/>
              </w:rPr>
              <w:t xml:space="preserve"> </w:t>
            </w:r>
            <w:proofErr w:type="spellStart"/>
            <w:r w:rsidR="00A63350" w:rsidRPr="00A63350">
              <w:rPr>
                <w:sz w:val="22"/>
                <w:szCs w:val="22"/>
              </w:rPr>
              <w:t>шалгах</w:t>
            </w:r>
            <w:proofErr w:type="spellEnd"/>
            <w:r w:rsidR="00A63350" w:rsidRPr="00A63350">
              <w:rPr>
                <w:sz w:val="22"/>
                <w:szCs w:val="22"/>
              </w:rPr>
              <w:t>, АХБ-</w:t>
            </w:r>
            <w:proofErr w:type="spellStart"/>
            <w:r w:rsidR="00A63350" w:rsidRPr="00A63350">
              <w:rPr>
                <w:sz w:val="22"/>
                <w:szCs w:val="22"/>
              </w:rPr>
              <w:t>наас</w:t>
            </w:r>
            <w:proofErr w:type="spellEnd"/>
            <w:r w:rsidR="00A63350" w:rsidRPr="00A63350">
              <w:rPr>
                <w:sz w:val="22"/>
                <w:szCs w:val="22"/>
              </w:rPr>
              <w:t xml:space="preserve"> </w:t>
            </w:r>
            <w:proofErr w:type="spellStart"/>
            <w:r w:rsidR="00A63350" w:rsidRPr="00A63350">
              <w:rPr>
                <w:sz w:val="22"/>
                <w:szCs w:val="22"/>
              </w:rPr>
              <w:t>томилсон</w:t>
            </w:r>
            <w:proofErr w:type="spellEnd"/>
            <w:r w:rsidR="00A63350" w:rsidRPr="00A63350">
              <w:rPr>
                <w:sz w:val="22"/>
                <w:szCs w:val="22"/>
              </w:rPr>
              <w:t xml:space="preserve"> </w:t>
            </w:r>
            <w:proofErr w:type="spellStart"/>
            <w:r w:rsidR="00A63350" w:rsidRPr="00A63350">
              <w:rPr>
                <w:sz w:val="22"/>
                <w:szCs w:val="22"/>
              </w:rPr>
              <w:t>аудитын</w:t>
            </w:r>
            <w:proofErr w:type="spellEnd"/>
            <w:r w:rsidR="00A63350" w:rsidRPr="00A63350">
              <w:rPr>
                <w:sz w:val="22"/>
                <w:szCs w:val="22"/>
                <w:lang w:val="mn-MN"/>
              </w:rPr>
              <w:t xml:space="preserve"> </w:t>
            </w:r>
            <w:proofErr w:type="spellStart"/>
            <w:r w:rsidR="00A63350" w:rsidRPr="00A63350">
              <w:rPr>
                <w:sz w:val="22"/>
                <w:szCs w:val="22"/>
              </w:rPr>
              <w:t>байгууллагаар</w:t>
            </w:r>
            <w:proofErr w:type="spellEnd"/>
            <w:r w:rsidR="00A63350" w:rsidRPr="00A63350">
              <w:rPr>
                <w:sz w:val="22"/>
                <w:szCs w:val="22"/>
              </w:rPr>
              <w:t xml:space="preserve"> </w:t>
            </w:r>
            <w:proofErr w:type="spellStart"/>
            <w:r w:rsidR="00A63350" w:rsidRPr="00A63350">
              <w:rPr>
                <w:sz w:val="22"/>
                <w:szCs w:val="22"/>
              </w:rPr>
              <w:t>тэдгээрийг</w:t>
            </w:r>
            <w:proofErr w:type="spellEnd"/>
            <w:r w:rsidR="00A63350" w:rsidRPr="00A63350">
              <w:rPr>
                <w:sz w:val="22"/>
                <w:szCs w:val="22"/>
              </w:rPr>
              <w:t xml:space="preserve"> </w:t>
            </w:r>
            <w:proofErr w:type="spellStart"/>
            <w:r w:rsidR="00A63350" w:rsidRPr="00A63350">
              <w:rPr>
                <w:sz w:val="22"/>
                <w:szCs w:val="22"/>
              </w:rPr>
              <w:t>хянуулахыг</w:t>
            </w:r>
            <w:proofErr w:type="spellEnd"/>
            <w:r w:rsidR="00A63350" w:rsidRPr="00A63350">
              <w:rPr>
                <w:sz w:val="22"/>
                <w:szCs w:val="22"/>
              </w:rPr>
              <w:t xml:space="preserve"> АХБ, </w:t>
            </w:r>
            <w:proofErr w:type="spellStart"/>
            <w:r w:rsidR="00A63350" w:rsidRPr="00A63350">
              <w:rPr>
                <w:sz w:val="22"/>
                <w:szCs w:val="22"/>
              </w:rPr>
              <w:t>түүний</w:t>
            </w:r>
            <w:proofErr w:type="spellEnd"/>
            <w:r w:rsidR="00A63350" w:rsidRPr="00A63350">
              <w:rPr>
                <w:sz w:val="22"/>
                <w:szCs w:val="22"/>
              </w:rPr>
              <w:t xml:space="preserve"> </w:t>
            </w:r>
            <w:proofErr w:type="spellStart"/>
            <w:r w:rsidR="00A63350" w:rsidRPr="00A63350">
              <w:rPr>
                <w:sz w:val="22"/>
                <w:szCs w:val="22"/>
              </w:rPr>
              <w:t>төлөөлөгчид</w:t>
            </w:r>
            <w:proofErr w:type="spellEnd"/>
            <w:r w:rsidR="00A63350" w:rsidRPr="00A63350">
              <w:rPr>
                <w:sz w:val="22"/>
                <w:szCs w:val="22"/>
                <w:lang w:val="mn-MN"/>
              </w:rPr>
              <w:t xml:space="preserve"> </w:t>
            </w:r>
            <w:proofErr w:type="spellStart"/>
            <w:r w:rsidR="00A63350" w:rsidRPr="00A63350">
              <w:rPr>
                <w:sz w:val="22"/>
                <w:szCs w:val="22"/>
              </w:rPr>
              <w:t>зөвшөөрөхийг</w:t>
            </w:r>
            <w:proofErr w:type="spellEnd"/>
            <w:r w:rsidR="00A63350" w:rsidRPr="00A63350">
              <w:rPr>
                <w:sz w:val="22"/>
                <w:szCs w:val="22"/>
              </w:rPr>
              <w:t xml:space="preserve"> </w:t>
            </w:r>
            <w:proofErr w:type="spellStart"/>
            <w:r w:rsidR="00A63350" w:rsidRPr="00A63350">
              <w:rPr>
                <w:sz w:val="22"/>
                <w:szCs w:val="22"/>
              </w:rPr>
              <w:t>тендерт</w:t>
            </w:r>
            <w:proofErr w:type="spellEnd"/>
            <w:r w:rsidR="00A63350" w:rsidRPr="00A63350">
              <w:rPr>
                <w:sz w:val="22"/>
                <w:szCs w:val="22"/>
              </w:rPr>
              <w:t xml:space="preserve"> </w:t>
            </w:r>
            <w:proofErr w:type="spellStart"/>
            <w:r w:rsidR="00A63350" w:rsidRPr="00A63350">
              <w:rPr>
                <w:sz w:val="22"/>
                <w:szCs w:val="22"/>
              </w:rPr>
              <w:t>оролцогч</w:t>
            </w:r>
            <w:proofErr w:type="spellEnd"/>
            <w:r w:rsidR="00A63350" w:rsidRPr="00A63350">
              <w:rPr>
                <w:sz w:val="22"/>
                <w:szCs w:val="22"/>
              </w:rPr>
              <w:t xml:space="preserve">, </w:t>
            </w:r>
            <w:proofErr w:type="spellStart"/>
            <w:r w:rsidR="00A63350" w:rsidRPr="00A63350">
              <w:rPr>
                <w:sz w:val="22"/>
                <w:szCs w:val="22"/>
              </w:rPr>
              <w:t>нийлүүлэгч</w:t>
            </w:r>
            <w:proofErr w:type="spellEnd"/>
            <w:r w:rsidR="00A63350" w:rsidRPr="00A63350">
              <w:rPr>
                <w:sz w:val="22"/>
                <w:szCs w:val="22"/>
              </w:rPr>
              <w:t xml:space="preserve">, </w:t>
            </w:r>
            <w:proofErr w:type="spellStart"/>
            <w:r w:rsidR="00A63350" w:rsidRPr="00A63350">
              <w:rPr>
                <w:sz w:val="22"/>
                <w:szCs w:val="22"/>
              </w:rPr>
              <w:t>гүйцэтгэгчээс</w:t>
            </w:r>
            <w:proofErr w:type="spellEnd"/>
            <w:r w:rsidR="00A63350" w:rsidRPr="00A63350">
              <w:rPr>
                <w:sz w:val="22"/>
                <w:szCs w:val="22"/>
                <w:lang w:val="mn-MN"/>
              </w:rPr>
              <w:t xml:space="preserve"> </w:t>
            </w:r>
            <w:proofErr w:type="spellStart"/>
            <w:r w:rsidR="00A63350" w:rsidRPr="00A63350">
              <w:rPr>
                <w:sz w:val="22"/>
                <w:szCs w:val="22"/>
              </w:rPr>
              <w:t>хүссэн</w:t>
            </w:r>
            <w:proofErr w:type="spellEnd"/>
            <w:r w:rsidR="00A63350" w:rsidRPr="00A63350">
              <w:rPr>
                <w:sz w:val="22"/>
                <w:szCs w:val="22"/>
              </w:rPr>
              <w:t xml:space="preserve"> </w:t>
            </w:r>
            <w:proofErr w:type="spellStart"/>
            <w:r w:rsidR="00A63350" w:rsidRPr="00A63350">
              <w:rPr>
                <w:sz w:val="22"/>
                <w:szCs w:val="22"/>
              </w:rPr>
              <w:t>заалтыг</w:t>
            </w:r>
            <w:proofErr w:type="spellEnd"/>
            <w:r w:rsidR="00A63350" w:rsidRPr="00A63350">
              <w:rPr>
                <w:sz w:val="22"/>
                <w:szCs w:val="22"/>
              </w:rPr>
              <w:t xml:space="preserve"> АХБ-</w:t>
            </w:r>
            <w:proofErr w:type="spellStart"/>
            <w:r w:rsidR="00A63350" w:rsidRPr="00A63350">
              <w:rPr>
                <w:sz w:val="22"/>
                <w:szCs w:val="22"/>
              </w:rPr>
              <w:t>ны</w:t>
            </w:r>
            <w:proofErr w:type="spellEnd"/>
            <w:r w:rsidR="00A63350" w:rsidRPr="00A63350">
              <w:rPr>
                <w:sz w:val="22"/>
                <w:szCs w:val="22"/>
              </w:rPr>
              <w:t xml:space="preserve"> </w:t>
            </w:r>
            <w:proofErr w:type="spellStart"/>
            <w:r w:rsidR="00A63350" w:rsidRPr="00A63350">
              <w:rPr>
                <w:sz w:val="22"/>
                <w:szCs w:val="22"/>
              </w:rPr>
              <w:t>санхүүжилттэй</w:t>
            </w:r>
            <w:proofErr w:type="spellEnd"/>
            <w:r w:rsidR="00A63350" w:rsidRPr="00A63350">
              <w:rPr>
                <w:sz w:val="22"/>
                <w:szCs w:val="22"/>
              </w:rPr>
              <w:t xml:space="preserve"> </w:t>
            </w:r>
            <w:proofErr w:type="spellStart"/>
            <w:r w:rsidR="00A63350" w:rsidRPr="00A63350">
              <w:rPr>
                <w:sz w:val="22"/>
                <w:szCs w:val="22"/>
              </w:rPr>
              <w:t>тендерийн</w:t>
            </w:r>
            <w:proofErr w:type="spellEnd"/>
            <w:r w:rsidR="00A63350" w:rsidRPr="00A63350">
              <w:rPr>
                <w:sz w:val="22"/>
                <w:szCs w:val="22"/>
              </w:rPr>
              <w:t xml:space="preserve"> </w:t>
            </w:r>
            <w:proofErr w:type="spellStart"/>
            <w:r w:rsidR="00A63350" w:rsidRPr="00A63350">
              <w:rPr>
                <w:sz w:val="22"/>
                <w:szCs w:val="22"/>
              </w:rPr>
              <w:t>баримт</w:t>
            </w:r>
            <w:proofErr w:type="spellEnd"/>
            <w:r w:rsidR="00A63350" w:rsidRPr="00A63350">
              <w:rPr>
                <w:sz w:val="22"/>
                <w:szCs w:val="22"/>
              </w:rPr>
              <w:t xml:space="preserve"> </w:t>
            </w:r>
            <w:proofErr w:type="spellStart"/>
            <w:r w:rsidR="00A63350" w:rsidRPr="00A63350">
              <w:rPr>
                <w:sz w:val="22"/>
                <w:szCs w:val="22"/>
              </w:rPr>
              <w:t>бичиг</w:t>
            </w:r>
            <w:proofErr w:type="spellEnd"/>
            <w:r w:rsidR="00A63350" w:rsidRPr="00A63350">
              <w:rPr>
                <w:sz w:val="22"/>
                <w:szCs w:val="22"/>
                <w:lang w:val="mn-MN"/>
              </w:rPr>
              <w:t xml:space="preserve"> </w:t>
            </w:r>
            <w:proofErr w:type="spellStart"/>
            <w:r w:rsidR="00A63350" w:rsidRPr="00A63350">
              <w:rPr>
                <w:sz w:val="22"/>
                <w:szCs w:val="22"/>
              </w:rPr>
              <w:t>болон</w:t>
            </w:r>
            <w:proofErr w:type="spellEnd"/>
            <w:r w:rsidR="00A63350" w:rsidRPr="00A63350">
              <w:rPr>
                <w:sz w:val="22"/>
                <w:szCs w:val="22"/>
              </w:rPr>
              <w:t xml:space="preserve"> </w:t>
            </w:r>
            <w:proofErr w:type="spellStart"/>
            <w:r w:rsidR="00A63350" w:rsidRPr="00A63350">
              <w:rPr>
                <w:sz w:val="22"/>
                <w:szCs w:val="22"/>
              </w:rPr>
              <w:t>гэрээнд</w:t>
            </w:r>
            <w:proofErr w:type="spellEnd"/>
            <w:r w:rsidR="00A63350" w:rsidRPr="00A63350">
              <w:rPr>
                <w:sz w:val="22"/>
                <w:szCs w:val="22"/>
              </w:rPr>
              <w:t xml:space="preserve"> </w:t>
            </w:r>
            <w:proofErr w:type="spellStart"/>
            <w:r w:rsidR="00A63350" w:rsidRPr="00A63350">
              <w:rPr>
                <w:sz w:val="22"/>
                <w:szCs w:val="22"/>
              </w:rPr>
              <w:t>тусгасан</w:t>
            </w:r>
            <w:proofErr w:type="spellEnd"/>
            <w:r w:rsidR="00A63350" w:rsidRPr="00A63350">
              <w:rPr>
                <w:sz w:val="22"/>
                <w:szCs w:val="22"/>
              </w:rPr>
              <w:t xml:space="preserve"> </w:t>
            </w:r>
            <w:proofErr w:type="spellStart"/>
            <w:r w:rsidR="00A63350" w:rsidRPr="00A63350">
              <w:rPr>
                <w:sz w:val="22"/>
                <w:szCs w:val="22"/>
              </w:rPr>
              <w:t>байхыг</w:t>
            </w:r>
            <w:proofErr w:type="spellEnd"/>
            <w:r w:rsidR="00A63350" w:rsidRPr="00A63350">
              <w:rPr>
                <w:sz w:val="22"/>
                <w:szCs w:val="22"/>
              </w:rPr>
              <w:t xml:space="preserve"> </w:t>
            </w:r>
            <w:proofErr w:type="spellStart"/>
            <w:r w:rsidR="00A63350" w:rsidRPr="00A63350">
              <w:rPr>
                <w:sz w:val="22"/>
                <w:szCs w:val="22"/>
              </w:rPr>
              <w:t>шаардах</w:t>
            </w:r>
            <w:proofErr w:type="spellEnd"/>
            <w:r w:rsidR="00A63350" w:rsidRPr="00A63350">
              <w:rPr>
                <w:sz w:val="22"/>
                <w:szCs w:val="22"/>
              </w:rPr>
              <w:t xml:space="preserve"> </w:t>
            </w:r>
            <w:proofErr w:type="spellStart"/>
            <w:r w:rsidR="00A63350" w:rsidRPr="00A63350">
              <w:rPr>
                <w:sz w:val="22"/>
                <w:szCs w:val="22"/>
              </w:rPr>
              <w:t>эрхтэ</w:t>
            </w:r>
            <w:proofErr w:type="spellEnd"/>
            <w:r w:rsidR="00A63350" w:rsidRPr="00A63350">
              <w:rPr>
                <w:sz w:val="22"/>
                <w:szCs w:val="22"/>
                <w:lang w:val="mn-MN"/>
              </w:rPr>
              <w:t>й.</w:t>
            </w:r>
          </w:p>
          <w:bookmarkEnd w:id="3"/>
          <w:p w14:paraId="6547AD31" w14:textId="55175911" w:rsidR="00714DD6" w:rsidRPr="00714DD6" w:rsidRDefault="00714DD6" w:rsidP="00714DD6">
            <w:pPr>
              <w:suppressAutoHyphens w:val="0"/>
              <w:ind w:left="607"/>
              <w:rPr>
                <w:sz w:val="22"/>
                <w:szCs w:val="22"/>
              </w:rPr>
            </w:pPr>
          </w:p>
        </w:tc>
      </w:tr>
      <w:tr w:rsidR="006949F5" w:rsidRPr="00B77431" w14:paraId="1EFDD754" w14:textId="77777777" w:rsidTr="00056A88">
        <w:tc>
          <w:tcPr>
            <w:tcW w:w="2250" w:type="dxa"/>
            <w:gridSpan w:val="4"/>
          </w:tcPr>
          <w:p w14:paraId="57518A73" w14:textId="77777777" w:rsidR="0078050A" w:rsidRDefault="0078050A" w:rsidP="00FB207E">
            <w:pPr>
              <w:pStyle w:val="StyleHeader1-ClausesLeft0Hanging03After0pt"/>
              <w:snapToGrid w:val="0"/>
              <w:spacing w:before="100" w:beforeAutospacing="1" w:line="200" w:lineRule="atLeast"/>
              <w:ind w:left="0"/>
              <w:rPr>
                <w:sz w:val="22"/>
                <w:szCs w:val="22"/>
                <w:lang w:val="en-US"/>
              </w:rPr>
            </w:pPr>
          </w:p>
          <w:p w14:paraId="7644F8AA" w14:textId="4E16AF57" w:rsidR="006949F5" w:rsidRPr="00B77431" w:rsidRDefault="005923D4" w:rsidP="00FB207E">
            <w:pPr>
              <w:pStyle w:val="StyleHeader1-ClausesLeft0Hanging03After0pt"/>
              <w:snapToGrid w:val="0"/>
              <w:spacing w:before="100" w:beforeAutospacing="1" w:line="200" w:lineRule="atLeast"/>
              <w:ind w:left="0"/>
              <w:rPr>
                <w:szCs w:val="22"/>
                <w:lang w:val="en-US"/>
              </w:rPr>
            </w:pPr>
            <w:r w:rsidRPr="00B77431">
              <w:rPr>
                <w:sz w:val="22"/>
                <w:szCs w:val="22"/>
                <w:lang w:val="en-US"/>
              </w:rPr>
              <w:lastRenderedPageBreak/>
              <w:t xml:space="preserve">4. </w:t>
            </w:r>
            <w:r w:rsidR="00FB207E">
              <w:rPr>
                <w:sz w:val="22"/>
                <w:szCs w:val="22"/>
                <w:lang w:val="mn-MN"/>
              </w:rPr>
              <w:t>Эрх бүхий тендерт оролцогч</w:t>
            </w:r>
          </w:p>
        </w:tc>
        <w:tc>
          <w:tcPr>
            <w:tcW w:w="6480" w:type="dxa"/>
            <w:gridSpan w:val="3"/>
          </w:tcPr>
          <w:p w14:paraId="25BB2731" w14:textId="77777777" w:rsidR="0078050A" w:rsidRDefault="0078050A" w:rsidP="002A4E1E">
            <w:pPr>
              <w:pStyle w:val="BodyTextIndent"/>
              <w:ind w:left="357" w:hanging="357"/>
              <w:rPr>
                <w:color w:val="auto"/>
                <w:sz w:val="22"/>
                <w:szCs w:val="22"/>
              </w:rPr>
            </w:pPr>
          </w:p>
          <w:p w14:paraId="517E7F4A" w14:textId="77777777" w:rsidR="0078050A" w:rsidRDefault="0078050A" w:rsidP="002A4E1E">
            <w:pPr>
              <w:pStyle w:val="BodyTextIndent"/>
              <w:ind w:left="357" w:hanging="357"/>
              <w:rPr>
                <w:color w:val="auto"/>
                <w:sz w:val="22"/>
                <w:szCs w:val="22"/>
              </w:rPr>
            </w:pPr>
          </w:p>
          <w:p w14:paraId="22E2A29F" w14:textId="77777777" w:rsidR="0078050A" w:rsidRDefault="0078050A" w:rsidP="002A4E1E">
            <w:pPr>
              <w:pStyle w:val="BodyTextIndent"/>
              <w:ind w:left="357" w:hanging="357"/>
              <w:rPr>
                <w:color w:val="auto"/>
                <w:sz w:val="22"/>
                <w:szCs w:val="22"/>
              </w:rPr>
            </w:pPr>
          </w:p>
          <w:p w14:paraId="4D493281" w14:textId="7CE61C8F" w:rsidR="002573B3" w:rsidRPr="00B77431" w:rsidRDefault="006949F5" w:rsidP="002A4E1E">
            <w:pPr>
              <w:pStyle w:val="BodyTextIndent"/>
              <w:ind w:left="357" w:hanging="357"/>
              <w:rPr>
                <w:color w:val="auto"/>
                <w:sz w:val="22"/>
                <w:szCs w:val="22"/>
              </w:rPr>
            </w:pPr>
            <w:r w:rsidRPr="00B77431">
              <w:rPr>
                <w:color w:val="auto"/>
                <w:sz w:val="22"/>
                <w:szCs w:val="22"/>
              </w:rPr>
              <w:t xml:space="preserve">4.1 </w:t>
            </w:r>
            <w:proofErr w:type="spellStart"/>
            <w:r w:rsidR="00061C71" w:rsidRPr="00BB421D">
              <w:rPr>
                <w:color w:val="auto"/>
                <w:sz w:val="22"/>
                <w:szCs w:val="22"/>
              </w:rPr>
              <w:t>Тендерт</w:t>
            </w:r>
            <w:proofErr w:type="spellEnd"/>
            <w:r w:rsidR="00061C71" w:rsidRPr="00BB421D">
              <w:rPr>
                <w:color w:val="auto"/>
                <w:sz w:val="22"/>
                <w:szCs w:val="22"/>
              </w:rPr>
              <w:t xml:space="preserve"> </w:t>
            </w:r>
            <w:proofErr w:type="spellStart"/>
            <w:r w:rsidR="00061C71" w:rsidRPr="00BB421D">
              <w:rPr>
                <w:color w:val="auto"/>
                <w:sz w:val="22"/>
                <w:szCs w:val="22"/>
              </w:rPr>
              <w:t>оролцогч</w:t>
            </w:r>
            <w:proofErr w:type="spellEnd"/>
            <w:r w:rsidR="00061C71" w:rsidRPr="00BB421D">
              <w:rPr>
                <w:color w:val="auto"/>
                <w:sz w:val="22"/>
                <w:szCs w:val="22"/>
              </w:rPr>
              <w:t xml:space="preserve"> </w:t>
            </w:r>
            <w:proofErr w:type="spellStart"/>
            <w:r w:rsidR="00061C71" w:rsidRPr="00BB421D">
              <w:rPr>
                <w:color w:val="auto"/>
                <w:sz w:val="22"/>
                <w:szCs w:val="22"/>
              </w:rPr>
              <w:t>нь</w:t>
            </w:r>
            <w:proofErr w:type="spellEnd"/>
            <w:r w:rsidR="00061C71" w:rsidRPr="00BB421D">
              <w:rPr>
                <w:color w:val="auto"/>
                <w:sz w:val="22"/>
                <w:szCs w:val="22"/>
              </w:rPr>
              <w:t xml:space="preserve"> </w:t>
            </w:r>
            <w:proofErr w:type="spellStart"/>
            <w:r w:rsidR="00061C71" w:rsidRPr="00BB421D">
              <w:rPr>
                <w:color w:val="auto"/>
                <w:sz w:val="22"/>
                <w:szCs w:val="22"/>
              </w:rPr>
              <w:t>хувь</w:t>
            </w:r>
            <w:proofErr w:type="spellEnd"/>
            <w:r w:rsidR="00061C71" w:rsidRPr="00BB421D">
              <w:rPr>
                <w:color w:val="auto"/>
                <w:sz w:val="22"/>
                <w:szCs w:val="22"/>
              </w:rPr>
              <w:t xml:space="preserve"> </w:t>
            </w:r>
            <w:proofErr w:type="spellStart"/>
            <w:r w:rsidR="00061C71" w:rsidRPr="00BB421D">
              <w:rPr>
                <w:color w:val="auto"/>
                <w:sz w:val="22"/>
                <w:szCs w:val="22"/>
              </w:rPr>
              <w:t>х</w:t>
            </w:r>
            <w:r w:rsidR="002B6D2B" w:rsidRPr="00BB421D">
              <w:rPr>
                <w:color w:val="auto"/>
                <w:sz w:val="22"/>
                <w:szCs w:val="22"/>
              </w:rPr>
              <w:t>үн</w:t>
            </w:r>
            <w:proofErr w:type="spellEnd"/>
            <w:r w:rsidR="002B6D2B" w:rsidRPr="00BB421D">
              <w:rPr>
                <w:color w:val="auto"/>
                <w:sz w:val="22"/>
                <w:szCs w:val="22"/>
              </w:rPr>
              <w:t xml:space="preserve">, </w:t>
            </w:r>
            <w:proofErr w:type="spellStart"/>
            <w:r w:rsidR="002B6D2B" w:rsidRPr="00BB421D">
              <w:rPr>
                <w:color w:val="auto"/>
                <w:sz w:val="22"/>
                <w:szCs w:val="22"/>
              </w:rPr>
              <w:t>хувийн</w:t>
            </w:r>
            <w:proofErr w:type="spellEnd"/>
            <w:r w:rsidR="002B6D2B" w:rsidRPr="00BB421D">
              <w:rPr>
                <w:color w:val="auto"/>
                <w:sz w:val="22"/>
                <w:szCs w:val="22"/>
              </w:rPr>
              <w:t xml:space="preserve"> </w:t>
            </w:r>
            <w:proofErr w:type="spellStart"/>
            <w:r w:rsidR="002B6D2B" w:rsidRPr="00BB421D">
              <w:rPr>
                <w:color w:val="auto"/>
                <w:sz w:val="22"/>
                <w:szCs w:val="22"/>
              </w:rPr>
              <w:t>хэвшлийн</w:t>
            </w:r>
            <w:proofErr w:type="spellEnd"/>
            <w:r w:rsidR="002B6D2B" w:rsidRPr="00BB421D">
              <w:rPr>
                <w:color w:val="auto"/>
                <w:sz w:val="22"/>
                <w:szCs w:val="22"/>
              </w:rPr>
              <w:t xml:space="preserve"> </w:t>
            </w:r>
            <w:proofErr w:type="spellStart"/>
            <w:r w:rsidR="002B6D2B" w:rsidRPr="00BB421D">
              <w:rPr>
                <w:color w:val="auto"/>
                <w:sz w:val="22"/>
                <w:szCs w:val="22"/>
              </w:rPr>
              <w:t>байгууллага</w:t>
            </w:r>
            <w:proofErr w:type="spellEnd"/>
            <w:r w:rsidR="00832096">
              <w:rPr>
                <w:color w:val="auto"/>
                <w:sz w:val="22"/>
                <w:szCs w:val="22"/>
                <w:lang w:val="mn-MN"/>
              </w:rPr>
              <w:t>,</w:t>
            </w:r>
            <w:r w:rsidR="002B6D2B" w:rsidRPr="00BB421D">
              <w:rPr>
                <w:color w:val="auto"/>
                <w:sz w:val="22"/>
                <w:szCs w:val="22"/>
              </w:rPr>
              <w:t xml:space="preserve"> </w:t>
            </w:r>
            <w:r w:rsidR="00061C71" w:rsidRPr="00BB421D">
              <w:rPr>
                <w:color w:val="auto"/>
                <w:sz w:val="22"/>
                <w:szCs w:val="22"/>
              </w:rPr>
              <w:t>ТОӨЗ-</w:t>
            </w:r>
            <w:proofErr w:type="spellStart"/>
            <w:r w:rsidR="00061C71" w:rsidRPr="00BB421D">
              <w:rPr>
                <w:color w:val="auto"/>
                <w:sz w:val="22"/>
                <w:szCs w:val="22"/>
              </w:rPr>
              <w:t>ны</w:t>
            </w:r>
            <w:proofErr w:type="spellEnd"/>
            <w:r w:rsidR="00061C71" w:rsidRPr="00BB421D">
              <w:rPr>
                <w:color w:val="auto"/>
                <w:sz w:val="22"/>
                <w:szCs w:val="22"/>
              </w:rPr>
              <w:t xml:space="preserve"> 4.5-д </w:t>
            </w:r>
            <w:proofErr w:type="spellStart"/>
            <w:r w:rsidR="00061C71" w:rsidRPr="00BB421D">
              <w:rPr>
                <w:color w:val="auto"/>
                <w:sz w:val="22"/>
                <w:szCs w:val="22"/>
              </w:rPr>
              <w:t>заасны</w:t>
            </w:r>
            <w:proofErr w:type="spellEnd"/>
            <w:r w:rsidR="00061C71" w:rsidRPr="00BB421D">
              <w:rPr>
                <w:color w:val="auto"/>
                <w:sz w:val="22"/>
                <w:szCs w:val="22"/>
              </w:rPr>
              <w:t xml:space="preserve"> </w:t>
            </w:r>
            <w:proofErr w:type="spellStart"/>
            <w:r w:rsidR="00061C71" w:rsidRPr="00BB421D">
              <w:rPr>
                <w:color w:val="auto"/>
                <w:sz w:val="22"/>
                <w:szCs w:val="22"/>
              </w:rPr>
              <w:t>дагуу</w:t>
            </w:r>
            <w:proofErr w:type="spellEnd"/>
            <w:r w:rsidR="00061C71" w:rsidRPr="00BB421D">
              <w:rPr>
                <w:color w:val="auto"/>
                <w:sz w:val="22"/>
                <w:szCs w:val="22"/>
              </w:rPr>
              <w:t xml:space="preserve"> </w:t>
            </w:r>
            <w:proofErr w:type="spellStart"/>
            <w:r w:rsidR="00061C71" w:rsidRPr="00BB421D">
              <w:rPr>
                <w:color w:val="auto"/>
                <w:sz w:val="22"/>
                <w:szCs w:val="22"/>
              </w:rPr>
              <w:t>төрийн</w:t>
            </w:r>
            <w:proofErr w:type="spellEnd"/>
            <w:r w:rsidR="00061C71" w:rsidRPr="00BB421D">
              <w:rPr>
                <w:color w:val="auto"/>
                <w:sz w:val="22"/>
                <w:szCs w:val="22"/>
              </w:rPr>
              <w:t xml:space="preserve"> </w:t>
            </w:r>
            <w:proofErr w:type="spellStart"/>
            <w:r w:rsidR="00061C71" w:rsidRPr="00BB421D">
              <w:rPr>
                <w:color w:val="auto"/>
                <w:sz w:val="22"/>
                <w:szCs w:val="22"/>
              </w:rPr>
              <w:t>өмчит</w:t>
            </w:r>
            <w:proofErr w:type="spellEnd"/>
            <w:r w:rsidR="00061C71" w:rsidRPr="00BB421D">
              <w:rPr>
                <w:color w:val="auto"/>
                <w:sz w:val="22"/>
                <w:szCs w:val="22"/>
              </w:rPr>
              <w:t xml:space="preserve"> </w:t>
            </w:r>
            <w:r w:rsidR="00832096">
              <w:rPr>
                <w:color w:val="auto"/>
                <w:sz w:val="22"/>
                <w:szCs w:val="22"/>
                <w:lang w:val="mn-MN"/>
              </w:rPr>
              <w:t>үйлдвэрийн газар</w:t>
            </w:r>
            <w:r w:rsidR="00061C71" w:rsidRPr="00BB421D">
              <w:rPr>
                <w:color w:val="auto"/>
                <w:sz w:val="22"/>
                <w:szCs w:val="22"/>
              </w:rPr>
              <w:t xml:space="preserve">, </w:t>
            </w:r>
            <w:proofErr w:type="spellStart"/>
            <w:r w:rsidR="002B6D2B" w:rsidRPr="00BB421D">
              <w:rPr>
                <w:color w:val="auto"/>
                <w:sz w:val="22"/>
                <w:szCs w:val="22"/>
              </w:rPr>
              <w:t>мөн</w:t>
            </w:r>
            <w:proofErr w:type="spellEnd"/>
            <w:r w:rsidR="00061C71" w:rsidRPr="00BB421D">
              <w:rPr>
                <w:color w:val="auto"/>
                <w:sz w:val="22"/>
                <w:szCs w:val="22"/>
              </w:rPr>
              <w:t xml:space="preserve"> </w:t>
            </w:r>
            <w:r w:rsidR="003E75DB" w:rsidRPr="00BB421D">
              <w:rPr>
                <w:color w:val="auto"/>
                <w:sz w:val="22"/>
                <w:szCs w:val="22"/>
                <w:lang w:val="mn-MN"/>
              </w:rPr>
              <w:t xml:space="preserve">түншлэлийн </w:t>
            </w:r>
            <w:r w:rsidR="009B1E12">
              <w:rPr>
                <w:color w:val="auto"/>
                <w:sz w:val="22"/>
                <w:szCs w:val="22"/>
                <w:lang w:val="mn-MN"/>
              </w:rPr>
              <w:t xml:space="preserve">хэлбэрээр </w:t>
            </w:r>
            <w:r w:rsidR="003E75DB" w:rsidRPr="00BB421D">
              <w:rPr>
                <w:color w:val="auto"/>
                <w:sz w:val="22"/>
                <w:szCs w:val="22"/>
                <w:lang w:val="mn-MN"/>
              </w:rPr>
              <w:t>гэрээ байгуулах тухай</w:t>
            </w:r>
            <w:r w:rsidR="005271DD" w:rsidRPr="00BB421D">
              <w:rPr>
                <w:color w:val="auto"/>
                <w:sz w:val="22"/>
                <w:szCs w:val="22"/>
                <w:lang w:val="mn-MN"/>
              </w:rPr>
              <w:t xml:space="preserve"> албан захидал эсхүл </w:t>
            </w:r>
            <w:r w:rsidR="00895A44" w:rsidRPr="00BB421D">
              <w:rPr>
                <w:color w:val="auto"/>
                <w:sz w:val="22"/>
                <w:szCs w:val="22"/>
                <w:lang w:val="mn-MN"/>
              </w:rPr>
              <w:t>байгуулсан</w:t>
            </w:r>
            <w:r w:rsidR="005271DD" w:rsidRPr="00BB421D">
              <w:rPr>
                <w:color w:val="auto"/>
                <w:sz w:val="22"/>
                <w:szCs w:val="22"/>
                <w:lang w:val="mn-MN"/>
              </w:rPr>
              <w:t xml:space="preserve"> гэрээ</w:t>
            </w:r>
            <w:r w:rsidR="00895A44" w:rsidRPr="00BB421D">
              <w:rPr>
                <w:color w:val="auto"/>
                <w:sz w:val="22"/>
                <w:szCs w:val="22"/>
                <w:lang w:val="mn-MN"/>
              </w:rPr>
              <w:t>тэй</w:t>
            </w:r>
            <w:r w:rsidR="005271DD" w:rsidRPr="00BB421D">
              <w:rPr>
                <w:color w:val="auto"/>
                <w:sz w:val="22"/>
                <w:szCs w:val="22"/>
                <w:lang w:val="mn-MN"/>
              </w:rPr>
              <w:t xml:space="preserve"> </w:t>
            </w:r>
            <w:proofErr w:type="spellStart"/>
            <w:r w:rsidR="00061C71" w:rsidRPr="00BB421D">
              <w:rPr>
                <w:color w:val="auto"/>
                <w:sz w:val="22"/>
                <w:szCs w:val="22"/>
              </w:rPr>
              <w:t>эдгээр</w:t>
            </w:r>
            <w:proofErr w:type="spellEnd"/>
            <w:r w:rsidR="00061C71" w:rsidRPr="00BB421D">
              <w:rPr>
                <w:color w:val="auto"/>
                <w:sz w:val="22"/>
                <w:szCs w:val="22"/>
              </w:rPr>
              <w:t xml:space="preserve"> </w:t>
            </w:r>
            <w:proofErr w:type="spellStart"/>
            <w:r w:rsidR="00061C71" w:rsidRPr="00BB421D">
              <w:rPr>
                <w:color w:val="auto"/>
                <w:sz w:val="22"/>
                <w:szCs w:val="22"/>
              </w:rPr>
              <w:t>этгээд</w:t>
            </w:r>
            <w:r w:rsidR="002B6D2B" w:rsidRPr="00BB421D">
              <w:rPr>
                <w:color w:val="auto"/>
                <w:sz w:val="22"/>
                <w:szCs w:val="22"/>
              </w:rPr>
              <w:t>ийн</w:t>
            </w:r>
            <w:proofErr w:type="spellEnd"/>
            <w:r w:rsidR="002B6D2B" w:rsidRPr="00BB421D">
              <w:rPr>
                <w:color w:val="auto"/>
                <w:sz w:val="22"/>
                <w:szCs w:val="22"/>
              </w:rPr>
              <w:t xml:space="preserve"> </w:t>
            </w:r>
            <w:proofErr w:type="spellStart"/>
            <w:r w:rsidR="002B6D2B" w:rsidRPr="00BB421D">
              <w:rPr>
                <w:color w:val="auto"/>
                <w:sz w:val="22"/>
                <w:szCs w:val="22"/>
              </w:rPr>
              <w:t>аливаа</w:t>
            </w:r>
            <w:proofErr w:type="spellEnd"/>
            <w:r w:rsidR="002B6D2B" w:rsidRPr="00BB421D">
              <w:rPr>
                <w:color w:val="auto"/>
                <w:sz w:val="22"/>
                <w:szCs w:val="22"/>
              </w:rPr>
              <w:t xml:space="preserve"> </w:t>
            </w:r>
            <w:r w:rsidR="00295392" w:rsidRPr="00BB421D">
              <w:rPr>
                <w:color w:val="auto"/>
                <w:sz w:val="22"/>
                <w:szCs w:val="22"/>
                <w:lang w:val="mn-MN"/>
              </w:rPr>
              <w:t xml:space="preserve">нэгдлийг </w:t>
            </w:r>
            <w:r w:rsidR="00BB421D" w:rsidRPr="00BB421D">
              <w:rPr>
                <w:color w:val="auto"/>
                <w:sz w:val="22"/>
                <w:szCs w:val="22"/>
                <w:lang w:val="mn-MN"/>
              </w:rPr>
              <w:t>хэлнэ</w:t>
            </w:r>
            <w:r w:rsidR="002B6D2B" w:rsidRPr="00BB421D">
              <w:rPr>
                <w:color w:val="auto"/>
                <w:sz w:val="22"/>
                <w:szCs w:val="22"/>
              </w:rPr>
              <w:t xml:space="preserve">. </w:t>
            </w:r>
            <w:proofErr w:type="spellStart"/>
            <w:r w:rsidR="002B6D2B" w:rsidRPr="00BB421D">
              <w:rPr>
                <w:color w:val="auto"/>
                <w:sz w:val="22"/>
                <w:szCs w:val="22"/>
              </w:rPr>
              <w:t>Түншлэл</w:t>
            </w:r>
            <w:proofErr w:type="spellEnd"/>
            <w:r w:rsidR="002B6D2B" w:rsidRPr="00BB421D">
              <w:rPr>
                <w:color w:val="auto"/>
                <w:sz w:val="22"/>
                <w:szCs w:val="22"/>
              </w:rPr>
              <w:t xml:space="preserve"> </w:t>
            </w:r>
            <w:proofErr w:type="spellStart"/>
            <w:r w:rsidR="002B6D2B" w:rsidRPr="00BB421D">
              <w:rPr>
                <w:color w:val="auto"/>
                <w:sz w:val="22"/>
                <w:szCs w:val="22"/>
              </w:rPr>
              <w:t>байгуулсан</w:t>
            </w:r>
            <w:proofErr w:type="spellEnd"/>
            <w:r w:rsidR="002B6D2B" w:rsidRPr="00BB421D">
              <w:rPr>
                <w:color w:val="auto"/>
                <w:sz w:val="22"/>
                <w:szCs w:val="22"/>
              </w:rPr>
              <w:t xml:space="preserve"> </w:t>
            </w:r>
            <w:proofErr w:type="spellStart"/>
            <w:r w:rsidR="002B6D2B" w:rsidRPr="00BB421D">
              <w:rPr>
                <w:color w:val="auto"/>
                <w:sz w:val="22"/>
                <w:szCs w:val="22"/>
              </w:rPr>
              <w:t>тохиолдолд</w:t>
            </w:r>
            <w:proofErr w:type="spellEnd"/>
            <w:r w:rsidR="002B6D2B" w:rsidRPr="00BB421D">
              <w:rPr>
                <w:color w:val="auto"/>
                <w:sz w:val="22"/>
                <w:szCs w:val="22"/>
              </w:rPr>
              <w:t>:</w:t>
            </w:r>
          </w:p>
          <w:p w14:paraId="5E1C77D7" w14:textId="181AD78E" w:rsidR="00095F0A" w:rsidRPr="00095F0A" w:rsidRDefault="00095F0A" w:rsidP="00095F0A">
            <w:pPr>
              <w:pStyle w:val="BodyTextIndent"/>
              <w:keepNext/>
              <w:spacing w:before="120"/>
              <w:ind w:left="788" w:hanging="357"/>
              <w:outlineLvl w:val="3"/>
              <w:rPr>
                <w:color w:val="auto"/>
                <w:sz w:val="22"/>
                <w:szCs w:val="22"/>
              </w:rPr>
            </w:pPr>
            <w:r w:rsidRPr="00095F0A">
              <w:rPr>
                <w:color w:val="auto"/>
                <w:sz w:val="22"/>
                <w:szCs w:val="22"/>
              </w:rPr>
              <w:t xml:space="preserve">(а) </w:t>
            </w:r>
            <w:proofErr w:type="spellStart"/>
            <w:r w:rsidR="002A4E1E" w:rsidRPr="00B77431">
              <w:rPr>
                <w:color w:val="auto"/>
                <w:sz w:val="22"/>
                <w:szCs w:val="22"/>
              </w:rPr>
              <w:t>түншлэлийн</w:t>
            </w:r>
            <w:proofErr w:type="spellEnd"/>
            <w:r w:rsidR="002A4E1E" w:rsidRPr="00B77431">
              <w:rPr>
                <w:color w:val="auto"/>
                <w:sz w:val="22"/>
                <w:szCs w:val="22"/>
              </w:rPr>
              <w:t xml:space="preserve"> </w:t>
            </w:r>
            <w:proofErr w:type="spellStart"/>
            <w:r w:rsidR="002A4E1E" w:rsidRPr="00B77431">
              <w:rPr>
                <w:color w:val="auto"/>
                <w:sz w:val="22"/>
                <w:szCs w:val="22"/>
              </w:rPr>
              <w:t>бүх</w:t>
            </w:r>
            <w:proofErr w:type="spellEnd"/>
            <w:r w:rsidR="002A4E1E" w:rsidRPr="00B77431">
              <w:rPr>
                <w:color w:val="auto"/>
                <w:sz w:val="22"/>
                <w:szCs w:val="22"/>
              </w:rPr>
              <w:t xml:space="preserve"> </w:t>
            </w:r>
            <w:proofErr w:type="spellStart"/>
            <w:r w:rsidR="002A4E1E" w:rsidRPr="00B77431">
              <w:rPr>
                <w:color w:val="auto"/>
                <w:sz w:val="22"/>
                <w:szCs w:val="22"/>
              </w:rPr>
              <w:t>гишүүд</w:t>
            </w:r>
            <w:proofErr w:type="spellEnd"/>
            <w:r w:rsidR="002A4E1E" w:rsidRPr="00B77431">
              <w:rPr>
                <w:color w:val="auto"/>
                <w:sz w:val="22"/>
                <w:szCs w:val="22"/>
              </w:rPr>
              <w:t xml:space="preserve"> </w:t>
            </w:r>
            <w:proofErr w:type="spellStart"/>
            <w:r w:rsidR="002A4E1E" w:rsidRPr="00B77431">
              <w:rPr>
                <w:color w:val="auto"/>
                <w:sz w:val="22"/>
                <w:szCs w:val="22"/>
              </w:rPr>
              <w:t>хамтдаа</w:t>
            </w:r>
            <w:proofErr w:type="spellEnd"/>
            <w:r w:rsidR="002A4E1E" w:rsidRPr="00B77431">
              <w:rPr>
                <w:color w:val="auto"/>
                <w:sz w:val="22"/>
                <w:szCs w:val="22"/>
              </w:rPr>
              <w:t xml:space="preserve"> </w:t>
            </w:r>
            <w:proofErr w:type="spellStart"/>
            <w:r w:rsidR="002A4E1E" w:rsidRPr="00B77431">
              <w:rPr>
                <w:color w:val="auto"/>
                <w:sz w:val="22"/>
                <w:szCs w:val="22"/>
              </w:rPr>
              <w:t>болон</w:t>
            </w:r>
            <w:proofErr w:type="spellEnd"/>
            <w:r w:rsidR="002A4E1E" w:rsidRPr="00B77431">
              <w:rPr>
                <w:color w:val="auto"/>
                <w:sz w:val="22"/>
                <w:szCs w:val="22"/>
              </w:rPr>
              <w:t xml:space="preserve"> </w:t>
            </w:r>
            <w:r w:rsidR="002A4E1E">
              <w:rPr>
                <w:color w:val="auto"/>
                <w:sz w:val="22"/>
                <w:szCs w:val="22"/>
                <w:lang w:val="mn-MN"/>
              </w:rPr>
              <w:t>дангаараа</w:t>
            </w:r>
            <w:r w:rsidR="002A4E1E" w:rsidRPr="00B77431">
              <w:rPr>
                <w:color w:val="auto"/>
                <w:sz w:val="22"/>
                <w:szCs w:val="22"/>
              </w:rPr>
              <w:t xml:space="preserve"> </w:t>
            </w:r>
            <w:proofErr w:type="spellStart"/>
            <w:r w:rsidR="002A4E1E" w:rsidRPr="00B77431">
              <w:rPr>
                <w:color w:val="auto"/>
                <w:sz w:val="22"/>
                <w:szCs w:val="22"/>
              </w:rPr>
              <w:t>хариуцлага</w:t>
            </w:r>
            <w:proofErr w:type="spellEnd"/>
            <w:r w:rsidR="002A4E1E" w:rsidRPr="00B77431">
              <w:rPr>
                <w:color w:val="auto"/>
                <w:sz w:val="22"/>
                <w:szCs w:val="22"/>
              </w:rPr>
              <w:t xml:space="preserve"> </w:t>
            </w:r>
            <w:proofErr w:type="spellStart"/>
            <w:r w:rsidR="002A4E1E" w:rsidRPr="00B77431">
              <w:rPr>
                <w:color w:val="auto"/>
                <w:sz w:val="22"/>
                <w:szCs w:val="22"/>
              </w:rPr>
              <w:t>хүлээнэ</w:t>
            </w:r>
            <w:proofErr w:type="spellEnd"/>
            <w:r w:rsidR="002A4E1E" w:rsidRPr="00B77431">
              <w:rPr>
                <w:color w:val="auto"/>
                <w:sz w:val="22"/>
                <w:szCs w:val="22"/>
              </w:rPr>
              <w:t>;</w:t>
            </w:r>
          </w:p>
          <w:p w14:paraId="44475A56" w14:textId="68A37F6F" w:rsidR="00095F0A" w:rsidRPr="00095F0A" w:rsidRDefault="00095F0A" w:rsidP="00095F0A">
            <w:pPr>
              <w:pStyle w:val="BodyTextIndent"/>
              <w:keepNext/>
              <w:spacing w:before="120"/>
              <w:ind w:left="788" w:hanging="357"/>
              <w:outlineLvl w:val="3"/>
              <w:rPr>
                <w:color w:val="auto"/>
                <w:sz w:val="22"/>
                <w:szCs w:val="22"/>
              </w:rPr>
            </w:pPr>
            <w:r w:rsidRPr="00095F0A">
              <w:rPr>
                <w:color w:val="auto"/>
                <w:sz w:val="22"/>
                <w:szCs w:val="22"/>
              </w:rPr>
              <w:t xml:space="preserve">(б) </w:t>
            </w:r>
            <w:r w:rsidR="002A4E1E">
              <w:rPr>
                <w:color w:val="auto"/>
                <w:sz w:val="22"/>
                <w:szCs w:val="22"/>
                <w:lang w:val="mn-MN"/>
              </w:rPr>
              <w:t>т</w:t>
            </w:r>
            <w:proofErr w:type="spellStart"/>
            <w:r w:rsidR="002A4E1E" w:rsidRPr="00737725">
              <w:rPr>
                <w:color w:val="auto"/>
                <w:sz w:val="22"/>
                <w:szCs w:val="22"/>
              </w:rPr>
              <w:t>үншлэл</w:t>
            </w:r>
            <w:proofErr w:type="spellEnd"/>
            <w:r w:rsidR="002A4E1E" w:rsidRPr="00737725">
              <w:rPr>
                <w:color w:val="auto"/>
                <w:sz w:val="22"/>
                <w:szCs w:val="22"/>
              </w:rPr>
              <w:t xml:space="preserve"> </w:t>
            </w:r>
            <w:r w:rsidR="002A4E1E" w:rsidRPr="00737725">
              <w:rPr>
                <w:color w:val="auto"/>
                <w:sz w:val="22"/>
                <w:szCs w:val="22"/>
                <w:lang w:val="mn-MN"/>
              </w:rPr>
              <w:t>нь т</w:t>
            </w:r>
            <w:proofErr w:type="spellStart"/>
            <w:r w:rsidR="002A4E1E" w:rsidRPr="00737725">
              <w:rPr>
                <w:color w:val="auto"/>
                <w:sz w:val="22"/>
                <w:szCs w:val="22"/>
              </w:rPr>
              <w:t>ендер</w:t>
            </w:r>
            <w:proofErr w:type="spellEnd"/>
            <w:r w:rsidR="002A4E1E" w:rsidRPr="00737725">
              <w:rPr>
                <w:color w:val="auto"/>
                <w:sz w:val="22"/>
                <w:szCs w:val="22"/>
              </w:rPr>
              <w:t xml:space="preserve"> </w:t>
            </w:r>
            <w:proofErr w:type="spellStart"/>
            <w:r w:rsidR="002A4E1E" w:rsidRPr="00737725">
              <w:rPr>
                <w:color w:val="auto"/>
                <w:sz w:val="22"/>
                <w:szCs w:val="22"/>
              </w:rPr>
              <w:t>шалгаруулалт</w:t>
            </w:r>
            <w:proofErr w:type="spellEnd"/>
            <w:r w:rsidR="002A4E1E" w:rsidRPr="00737725">
              <w:rPr>
                <w:color w:val="auto"/>
                <w:sz w:val="22"/>
                <w:szCs w:val="22"/>
                <w:lang w:val="mn-MN"/>
              </w:rPr>
              <w:t>ын үед</w:t>
            </w:r>
            <w:r w:rsidR="002A4E1E" w:rsidRPr="00737725">
              <w:rPr>
                <w:color w:val="auto"/>
                <w:sz w:val="22"/>
                <w:szCs w:val="22"/>
              </w:rPr>
              <w:t xml:space="preserve">, </w:t>
            </w:r>
            <w:proofErr w:type="spellStart"/>
            <w:r w:rsidR="002A4E1E" w:rsidRPr="00737725">
              <w:rPr>
                <w:color w:val="auto"/>
                <w:sz w:val="22"/>
                <w:szCs w:val="22"/>
              </w:rPr>
              <w:t>түншлэлд</w:t>
            </w:r>
            <w:proofErr w:type="spellEnd"/>
            <w:r w:rsidR="002A4E1E" w:rsidRPr="00737725">
              <w:rPr>
                <w:color w:val="auto"/>
                <w:sz w:val="22"/>
                <w:szCs w:val="22"/>
              </w:rPr>
              <w:t xml:space="preserve"> </w:t>
            </w:r>
            <w:proofErr w:type="spellStart"/>
            <w:r w:rsidR="002A4E1E" w:rsidRPr="00737725">
              <w:rPr>
                <w:color w:val="auto"/>
                <w:sz w:val="22"/>
                <w:szCs w:val="22"/>
              </w:rPr>
              <w:t>гэрээ</w:t>
            </w:r>
            <w:proofErr w:type="spellEnd"/>
            <w:r w:rsidR="002A4E1E" w:rsidRPr="00737725">
              <w:rPr>
                <w:color w:val="auto"/>
                <w:sz w:val="22"/>
                <w:szCs w:val="22"/>
              </w:rPr>
              <w:t xml:space="preserve"> </w:t>
            </w:r>
            <w:proofErr w:type="spellStart"/>
            <w:r w:rsidR="002A4E1E" w:rsidRPr="00737725">
              <w:rPr>
                <w:color w:val="auto"/>
                <w:sz w:val="22"/>
                <w:szCs w:val="22"/>
              </w:rPr>
              <w:t>байгуулах</w:t>
            </w:r>
            <w:proofErr w:type="spellEnd"/>
            <w:r w:rsidR="002A4E1E" w:rsidRPr="00737725">
              <w:rPr>
                <w:color w:val="auto"/>
                <w:sz w:val="22"/>
                <w:szCs w:val="22"/>
              </w:rPr>
              <w:t xml:space="preserve"> </w:t>
            </w:r>
            <w:proofErr w:type="spellStart"/>
            <w:r w:rsidR="002A4E1E" w:rsidRPr="00737725">
              <w:rPr>
                <w:color w:val="auto"/>
                <w:sz w:val="22"/>
                <w:szCs w:val="22"/>
              </w:rPr>
              <w:t>эрх</w:t>
            </w:r>
            <w:proofErr w:type="spellEnd"/>
            <w:r w:rsidR="002A4E1E" w:rsidRPr="00737725">
              <w:rPr>
                <w:color w:val="auto"/>
                <w:sz w:val="22"/>
                <w:szCs w:val="22"/>
              </w:rPr>
              <w:t xml:space="preserve"> </w:t>
            </w:r>
            <w:proofErr w:type="spellStart"/>
            <w:r w:rsidR="002A4E1E" w:rsidRPr="00737725">
              <w:rPr>
                <w:color w:val="auto"/>
                <w:sz w:val="22"/>
                <w:szCs w:val="22"/>
              </w:rPr>
              <w:t>олго</w:t>
            </w:r>
            <w:proofErr w:type="spellEnd"/>
            <w:r w:rsidR="002A4E1E" w:rsidRPr="00737725">
              <w:rPr>
                <w:color w:val="auto"/>
                <w:sz w:val="22"/>
                <w:szCs w:val="22"/>
                <w:lang w:val="mn-MN"/>
              </w:rPr>
              <w:t>х</w:t>
            </w:r>
            <w:r w:rsidR="002A4E1E" w:rsidRPr="00737725">
              <w:rPr>
                <w:color w:val="auto"/>
                <w:sz w:val="22"/>
                <w:szCs w:val="22"/>
              </w:rPr>
              <w:t xml:space="preserve">, </w:t>
            </w:r>
            <w:proofErr w:type="spellStart"/>
            <w:r w:rsidR="002A4E1E" w:rsidRPr="00737725">
              <w:rPr>
                <w:color w:val="auto"/>
                <w:sz w:val="22"/>
                <w:szCs w:val="22"/>
              </w:rPr>
              <w:t>мөн</w:t>
            </w:r>
            <w:proofErr w:type="spellEnd"/>
            <w:r w:rsidR="002A4E1E" w:rsidRPr="00737725">
              <w:rPr>
                <w:color w:val="auto"/>
                <w:sz w:val="22"/>
                <w:szCs w:val="22"/>
              </w:rPr>
              <w:t xml:space="preserve"> </w:t>
            </w:r>
            <w:proofErr w:type="spellStart"/>
            <w:r w:rsidR="002A4E1E" w:rsidRPr="00737725">
              <w:rPr>
                <w:color w:val="auto"/>
                <w:sz w:val="22"/>
                <w:szCs w:val="22"/>
              </w:rPr>
              <w:t>гэрээг</w:t>
            </w:r>
            <w:proofErr w:type="spellEnd"/>
            <w:r w:rsidR="002A4E1E" w:rsidRPr="00737725">
              <w:rPr>
                <w:color w:val="auto"/>
                <w:sz w:val="22"/>
                <w:szCs w:val="22"/>
              </w:rPr>
              <w:t xml:space="preserve"> </w:t>
            </w:r>
            <w:proofErr w:type="spellStart"/>
            <w:r w:rsidR="002A4E1E" w:rsidRPr="00737725">
              <w:rPr>
                <w:color w:val="auto"/>
                <w:sz w:val="22"/>
                <w:szCs w:val="22"/>
              </w:rPr>
              <w:t>хэр</w:t>
            </w:r>
            <w:proofErr w:type="spellEnd"/>
            <w:r w:rsidR="002A4E1E" w:rsidRPr="00737725">
              <w:rPr>
                <w:color w:val="auto"/>
                <w:sz w:val="22"/>
                <w:szCs w:val="22"/>
                <w:lang w:val="mn-MN"/>
              </w:rPr>
              <w:t>э</w:t>
            </w:r>
            <w:r w:rsidR="002A4E1E" w:rsidRPr="00737725">
              <w:rPr>
                <w:color w:val="auto"/>
                <w:sz w:val="22"/>
                <w:szCs w:val="22"/>
              </w:rPr>
              <w:t>г</w:t>
            </w:r>
            <w:r w:rsidR="002A4E1E" w:rsidRPr="00737725">
              <w:rPr>
                <w:color w:val="auto"/>
                <w:sz w:val="22"/>
                <w:szCs w:val="22"/>
                <w:lang w:val="mn-MN"/>
              </w:rPr>
              <w:t>ж</w:t>
            </w:r>
            <w:r w:rsidR="002A4E1E" w:rsidRPr="00737725">
              <w:rPr>
                <w:color w:val="auto"/>
                <w:sz w:val="22"/>
                <w:szCs w:val="22"/>
              </w:rPr>
              <w:t>ү</w:t>
            </w:r>
            <w:r w:rsidR="002A4E1E" w:rsidRPr="00737725">
              <w:rPr>
                <w:color w:val="auto"/>
                <w:sz w:val="22"/>
                <w:szCs w:val="22"/>
                <w:lang w:val="mn-MN"/>
              </w:rPr>
              <w:t>үлэх</w:t>
            </w:r>
            <w:r w:rsidR="002A4E1E" w:rsidRPr="00737725">
              <w:rPr>
                <w:color w:val="auto"/>
                <w:sz w:val="22"/>
                <w:szCs w:val="22"/>
              </w:rPr>
              <w:t xml:space="preserve"> </w:t>
            </w:r>
            <w:r w:rsidR="002A4E1E" w:rsidRPr="00737725">
              <w:rPr>
                <w:color w:val="auto"/>
                <w:sz w:val="22"/>
                <w:szCs w:val="22"/>
                <w:lang w:val="mn-MN"/>
              </w:rPr>
              <w:t>явца</w:t>
            </w:r>
            <w:r w:rsidR="002A4E1E" w:rsidRPr="00737725">
              <w:rPr>
                <w:color w:val="auto"/>
                <w:sz w:val="22"/>
                <w:szCs w:val="22"/>
              </w:rPr>
              <w:t xml:space="preserve">д </w:t>
            </w:r>
            <w:proofErr w:type="spellStart"/>
            <w:r w:rsidR="002A4E1E" w:rsidRPr="00737725">
              <w:rPr>
                <w:color w:val="auto"/>
                <w:sz w:val="22"/>
                <w:szCs w:val="22"/>
              </w:rPr>
              <w:t>түншлэлийн</w:t>
            </w:r>
            <w:proofErr w:type="spellEnd"/>
            <w:r w:rsidR="002A4E1E" w:rsidRPr="00737725">
              <w:rPr>
                <w:color w:val="auto"/>
                <w:sz w:val="22"/>
                <w:szCs w:val="22"/>
              </w:rPr>
              <w:t xml:space="preserve"> </w:t>
            </w:r>
            <w:proofErr w:type="spellStart"/>
            <w:r w:rsidR="002A4E1E" w:rsidRPr="00737725">
              <w:rPr>
                <w:color w:val="auto"/>
                <w:sz w:val="22"/>
                <w:szCs w:val="22"/>
              </w:rPr>
              <w:t>аль</w:t>
            </w:r>
            <w:proofErr w:type="spellEnd"/>
            <w:r w:rsidR="002A4E1E" w:rsidRPr="00737725">
              <w:rPr>
                <w:color w:val="auto"/>
                <w:sz w:val="22"/>
                <w:szCs w:val="22"/>
              </w:rPr>
              <w:t xml:space="preserve"> </w:t>
            </w:r>
            <w:proofErr w:type="spellStart"/>
            <w:r w:rsidR="002A4E1E" w:rsidRPr="00737725">
              <w:rPr>
                <w:color w:val="auto"/>
                <w:sz w:val="22"/>
                <w:szCs w:val="22"/>
              </w:rPr>
              <w:t>нэг</w:t>
            </w:r>
            <w:proofErr w:type="spellEnd"/>
            <w:r w:rsidR="002A4E1E" w:rsidRPr="00737725">
              <w:rPr>
                <w:color w:val="auto"/>
                <w:sz w:val="22"/>
                <w:szCs w:val="22"/>
              </w:rPr>
              <w:t xml:space="preserve"> </w:t>
            </w:r>
            <w:proofErr w:type="spellStart"/>
            <w:r w:rsidR="002A4E1E" w:rsidRPr="00737725">
              <w:rPr>
                <w:color w:val="auto"/>
                <w:sz w:val="22"/>
                <w:szCs w:val="22"/>
              </w:rPr>
              <w:t>болон</w:t>
            </w:r>
            <w:proofErr w:type="spellEnd"/>
            <w:r w:rsidR="002A4E1E" w:rsidRPr="00737725">
              <w:rPr>
                <w:color w:val="auto"/>
                <w:sz w:val="22"/>
                <w:szCs w:val="22"/>
              </w:rPr>
              <w:t xml:space="preserve"> </w:t>
            </w:r>
            <w:proofErr w:type="spellStart"/>
            <w:r w:rsidR="002A4E1E" w:rsidRPr="00737725">
              <w:rPr>
                <w:color w:val="auto"/>
                <w:sz w:val="22"/>
                <w:szCs w:val="22"/>
              </w:rPr>
              <w:t>бүх</w:t>
            </w:r>
            <w:proofErr w:type="spellEnd"/>
            <w:r w:rsidR="002A4E1E" w:rsidRPr="00737725">
              <w:rPr>
                <w:color w:val="auto"/>
                <w:sz w:val="22"/>
                <w:szCs w:val="22"/>
              </w:rPr>
              <w:t xml:space="preserve"> </w:t>
            </w:r>
            <w:proofErr w:type="spellStart"/>
            <w:r w:rsidR="002A4E1E" w:rsidRPr="00737725">
              <w:rPr>
                <w:color w:val="auto"/>
                <w:sz w:val="22"/>
                <w:szCs w:val="22"/>
              </w:rPr>
              <w:t>гишүүдийн</w:t>
            </w:r>
            <w:proofErr w:type="spellEnd"/>
            <w:r w:rsidR="002A4E1E" w:rsidRPr="00737725">
              <w:rPr>
                <w:color w:val="auto"/>
                <w:sz w:val="22"/>
                <w:szCs w:val="22"/>
              </w:rPr>
              <w:t xml:space="preserve"> </w:t>
            </w:r>
            <w:r w:rsidR="002A4E1E" w:rsidRPr="00737725">
              <w:rPr>
                <w:color w:val="auto"/>
                <w:sz w:val="22"/>
                <w:szCs w:val="22"/>
                <w:lang w:val="mn-MN"/>
              </w:rPr>
              <w:t xml:space="preserve">нэрийн </w:t>
            </w:r>
            <w:proofErr w:type="spellStart"/>
            <w:r w:rsidR="002A4E1E" w:rsidRPr="00737725">
              <w:rPr>
                <w:color w:val="auto"/>
                <w:sz w:val="22"/>
                <w:szCs w:val="22"/>
              </w:rPr>
              <w:t>өмнөөс</w:t>
            </w:r>
            <w:proofErr w:type="spellEnd"/>
            <w:r w:rsidR="002A4E1E" w:rsidRPr="00737725">
              <w:rPr>
                <w:color w:val="auto"/>
                <w:sz w:val="22"/>
                <w:szCs w:val="22"/>
              </w:rPr>
              <w:t xml:space="preserve"> </w:t>
            </w:r>
            <w:proofErr w:type="spellStart"/>
            <w:r w:rsidR="002A4E1E" w:rsidRPr="00737725">
              <w:rPr>
                <w:color w:val="auto"/>
                <w:sz w:val="22"/>
                <w:szCs w:val="22"/>
              </w:rPr>
              <w:t>бүхий</w:t>
            </w:r>
            <w:proofErr w:type="spellEnd"/>
            <w:r w:rsidR="002A4E1E" w:rsidRPr="00737725">
              <w:rPr>
                <w:color w:val="auto"/>
                <w:sz w:val="22"/>
                <w:szCs w:val="22"/>
              </w:rPr>
              <w:t xml:space="preserve"> л </w:t>
            </w:r>
            <w:proofErr w:type="spellStart"/>
            <w:r w:rsidR="002A4E1E" w:rsidRPr="00737725">
              <w:rPr>
                <w:color w:val="auto"/>
                <w:sz w:val="22"/>
                <w:szCs w:val="22"/>
              </w:rPr>
              <w:t>үйл</w:t>
            </w:r>
            <w:proofErr w:type="spellEnd"/>
            <w:r w:rsidR="002A4E1E" w:rsidRPr="00737725">
              <w:rPr>
                <w:color w:val="auto"/>
                <w:sz w:val="22"/>
                <w:szCs w:val="22"/>
              </w:rPr>
              <w:t xml:space="preserve"> </w:t>
            </w:r>
            <w:proofErr w:type="spellStart"/>
            <w:r w:rsidR="002A4E1E" w:rsidRPr="00737725">
              <w:rPr>
                <w:color w:val="auto"/>
                <w:sz w:val="22"/>
                <w:szCs w:val="22"/>
              </w:rPr>
              <w:t>ажиллагааг</w:t>
            </w:r>
            <w:proofErr w:type="spellEnd"/>
            <w:r w:rsidR="002A4E1E" w:rsidRPr="00737725">
              <w:rPr>
                <w:color w:val="auto"/>
                <w:sz w:val="22"/>
                <w:szCs w:val="22"/>
              </w:rPr>
              <w:t xml:space="preserve"> </w:t>
            </w:r>
            <w:proofErr w:type="spellStart"/>
            <w:r w:rsidR="002A4E1E" w:rsidRPr="00737725">
              <w:rPr>
                <w:color w:val="auto"/>
                <w:sz w:val="22"/>
                <w:szCs w:val="22"/>
              </w:rPr>
              <w:t>хэрэгжүүлэх</w:t>
            </w:r>
            <w:proofErr w:type="spellEnd"/>
            <w:r w:rsidR="002A4E1E" w:rsidRPr="00737725">
              <w:rPr>
                <w:color w:val="auto"/>
                <w:sz w:val="22"/>
                <w:szCs w:val="22"/>
              </w:rPr>
              <w:t xml:space="preserve"> </w:t>
            </w:r>
            <w:proofErr w:type="spellStart"/>
            <w:r w:rsidR="002A4E1E" w:rsidRPr="00737725">
              <w:rPr>
                <w:color w:val="auto"/>
                <w:sz w:val="22"/>
                <w:szCs w:val="22"/>
              </w:rPr>
              <w:t>эрх</w:t>
            </w:r>
            <w:proofErr w:type="spellEnd"/>
            <w:r w:rsidR="002A4E1E" w:rsidRPr="00737725">
              <w:rPr>
                <w:color w:val="auto"/>
                <w:sz w:val="22"/>
                <w:szCs w:val="22"/>
              </w:rPr>
              <w:t xml:space="preserve"> </w:t>
            </w:r>
            <w:proofErr w:type="spellStart"/>
            <w:r w:rsidR="002A4E1E" w:rsidRPr="00737725">
              <w:rPr>
                <w:color w:val="auto"/>
                <w:sz w:val="22"/>
                <w:szCs w:val="22"/>
              </w:rPr>
              <w:t>үүрэг</w:t>
            </w:r>
            <w:proofErr w:type="spellEnd"/>
            <w:r w:rsidR="002A4E1E" w:rsidRPr="00737725">
              <w:rPr>
                <w:color w:val="auto"/>
                <w:sz w:val="22"/>
                <w:szCs w:val="22"/>
              </w:rPr>
              <w:t xml:space="preserve"> </w:t>
            </w:r>
            <w:proofErr w:type="spellStart"/>
            <w:r w:rsidR="002A4E1E" w:rsidRPr="00737725">
              <w:rPr>
                <w:color w:val="auto"/>
                <w:sz w:val="22"/>
                <w:szCs w:val="22"/>
              </w:rPr>
              <w:t>бүхий</w:t>
            </w:r>
            <w:proofErr w:type="spellEnd"/>
            <w:r w:rsidR="002A4E1E" w:rsidRPr="00737725">
              <w:rPr>
                <w:color w:val="auto"/>
                <w:sz w:val="22"/>
                <w:szCs w:val="22"/>
              </w:rPr>
              <w:t xml:space="preserve"> </w:t>
            </w:r>
            <w:r w:rsidR="002A4E1E" w:rsidRPr="00737725">
              <w:rPr>
                <w:color w:val="auto"/>
                <w:sz w:val="22"/>
                <w:szCs w:val="22"/>
                <w:lang w:val="mn-MN"/>
              </w:rPr>
              <w:t>төлөөллийг</w:t>
            </w:r>
            <w:r w:rsidR="002A4E1E" w:rsidRPr="00737725">
              <w:rPr>
                <w:color w:val="auto"/>
                <w:sz w:val="22"/>
                <w:szCs w:val="22"/>
              </w:rPr>
              <w:t xml:space="preserve"> </w:t>
            </w:r>
            <w:proofErr w:type="spellStart"/>
            <w:r w:rsidR="002A4E1E" w:rsidRPr="00737725">
              <w:rPr>
                <w:color w:val="auto"/>
                <w:sz w:val="22"/>
                <w:szCs w:val="22"/>
              </w:rPr>
              <w:t>томил</w:t>
            </w:r>
            <w:proofErr w:type="spellEnd"/>
            <w:r w:rsidR="002A4E1E" w:rsidRPr="00737725">
              <w:rPr>
                <w:color w:val="auto"/>
                <w:sz w:val="22"/>
                <w:szCs w:val="22"/>
                <w:lang w:val="mn-MN"/>
              </w:rPr>
              <w:t>но</w:t>
            </w:r>
            <w:r w:rsidR="002A4E1E" w:rsidRPr="00737725">
              <w:rPr>
                <w:color w:val="auto"/>
                <w:sz w:val="22"/>
                <w:szCs w:val="22"/>
              </w:rPr>
              <w:t>.</w:t>
            </w:r>
          </w:p>
          <w:p w14:paraId="25860096" w14:textId="262C1200" w:rsidR="00D66C66" w:rsidRPr="00B77431" w:rsidRDefault="00D66C66" w:rsidP="00CC5CD1">
            <w:pPr>
              <w:keepNext/>
              <w:suppressAutoHyphens w:val="0"/>
              <w:spacing w:before="240"/>
              <w:ind w:left="357" w:hanging="357"/>
              <w:outlineLvl w:val="3"/>
              <w:rPr>
                <w:szCs w:val="22"/>
              </w:rPr>
            </w:pPr>
            <w:r w:rsidRPr="00B77431">
              <w:rPr>
                <w:sz w:val="22"/>
                <w:szCs w:val="22"/>
              </w:rPr>
              <w:t>4.2</w:t>
            </w:r>
            <w:r w:rsidR="000210D6" w:rsidRPr="00B77431">
              <w:rPr>
                <w:sz w:val="22"/>
                <w:szCs w:val="22"/>
              </w:rPr>
              <w:t xml:space="preserve"> </w:t>
            </w:r>
            <w:proofErr w:type="spellStart"/>
            <w:r w:rsidR="007675A7" w:rsidRPr="00B77431">
              <w:rPr>
                <w:sz w:val="22"/>
                <w:szCs w:val="22"/>
              </w:rPr>
              <w:t>Тендер</w:t>
            </w:r>
            <w:proofErr w:type="spellEnd"/>
            <w:r w:rsidR="007675A7" w:rsidRPr="00B77431">
              <w:rPr>
                <w:sz w:val="22"/>
                <w:szCs w:val="22"/>
              </w:rPr>
              <w:t xml:space="preserve"> </w:t>
            </w:r>
            <w:proofErr w:type="spellStart"/>
            <w:r w:rsidR="007675A7" w:rsidRPr="00B77431">
              <w:rPr>
                <w:sz w:val="22"/>
                <w:szCs w:val="22"/>
              </w:rPr>
              <w:t>оролцогч</w:t>
            </w:r>
            <w:proofErr w:type="spellEnd"/>
            <w:r w:rsidR="00B75B4A" w:rsidRPr="00B77431">
              <w:rPr>
                <w:sz w:val="22"/>
                <w:szCs w:val="22"/>
              </w:rPr>
              <w:t>,</w:t>
            </w:r>
            <w:r w:rsidR="007675A7" w:rsidRPr="00B77431">
              <w:rPr>
                <w:sz w:val="22"/>
                <w:szCs w:val="22"/>
              </w:rPr>
              <w:t xml:space="preserve"> </w:t>
            </w:r>
            <w:proofErr w:type="spellStart"/>
            <w:r w:rsidR="008F5125" w:rsidRPr="00B77431">
              <w:rPr>
                <w:sz w:val="22"/>
                <w:szCs w:val="22"/>
              </w:rPr>
              <w:t>тендерт</w:t>
            </w:r>
            <w:proofErr w:type="spellEnd"/>
            <w:r w:rsidR="008F5125" w:rsidRPr="00B77431">
              <w:rPr>
                <w:sz w:val="22"/>
                <w:szCs w:val="22"/>
              </w:rPr>
              <w:t xml:space="preserve"> </w:t>
            </w:r>
            <w:proofErr w:type="spellStart"/>
            <w:r w:rsidR="008F5125" w:rsidRPr="00B77431">
              <w:rPr>
                <w:sz w:val="22"/>
                <w:szCs w:val="22"/>
              </w:rPr>
              <w:t>оролцогч</w:t>
            </w:r>
            <w:r w:rsidR="00CB043D" w:rsidRPr="00B77431">
              <w:rPr>
                <w:sz w:val="22"/>
                <w:szCs w:val="22"/>
              </w:rPr>
              <w:t>ийг</w:t>
            </w:r>
            <w:proofErr w:type="spellEnd"/>
            <w:r w:rsidR="00CB043D" w:rsidRPr="00B77431">
              <w:rPr>
                <w:sz w:val="22"/>
                <w:szCs w:val="22"/>
              </w:rPr>
              <w:t xml:space="preserve"> </w:t>
            </w:r>
            <w:proofErr w:type="spellStart"/>
            <w:r w:rsidR="00CB043D" w:rsidRPr="00B77431">
              <w:rPr>
                <w:sz w:val="22"/>
                <w:szCs w:val="22"/>
              </w:rPr>
              <w:t>бүрдүүлж</w:t>
            </w:r>
            <w:proofErr w:type="spellEnd"/>
            <w:r w:rsidR="00CB043D" w:rsidRPr="00B77431">
              <w:rPr>
                <w:sz w:val="22"/>
                <w:szCs w:val="22"/>
              </w:rPr>
              <w:t xml:space="preserve"> </w:t>
            </w:r>
            <w:proofErr w:type="spellStart"/>
            <w:r w:rsidR="00CB043D" w:rsidRPr="00B77431">
              <w:rPr>
                <w:sz w:val="22"/>
                <w:szCs w:val="22"/>
              </w:rPr>
              <w:t>буй</w:t>
            </w:r>
            <w:proofErr w:type="spellEnd"/>
            <w:r w:rsidR="00CB043D" w:rsidRPr="00B77431">
              <w:rPr>
                <w:sz w:val="22"/>
                <w:szCs w:val="22"/>
              </w:rPr>
              <w:t xml:space="preserve"> </w:t>
            </w:r>
            <w:proofErr w:type="spellStart"/>
            <w:r w:rsidR="00CB043D" w:rsidRPr="00B77431">
              <w:rPr>
                <w:sz w:val="22"/>
                <w:szCs w:val="22"/>
              </w:rPr>
              <w:t>бүх</w:t>
            </w:r>
            <w:proofErr w:type="spellEnd"/>
            <w:r w:rsidR="00CB043D" w:rsidRPr="00B77431">
              <w:rPr>
                <w:sz w:val="22"/>
                <w:szCs w:val="22"/>
              </w:rPr>
              <w:t xml:space="preserve"> </w:t>
            </w:r>
            <w:proofErr w:type="spellStart"/>
            <w:r w:rsidR="00CB043D" w:rsidRPr="00B77431">
              <w:rPr>
                <w:sz w:val="22"/>
                <w:szCs w:val="22"/>
              </w:rPr>
              <w:t>талууд</w:t>
            </w:r>
            <w:proofErr w:type="spellEnd"/>
            <w:r w:rsidR="00CB043D" w:rsidRPr="00B77431">
              <w:rPr>
                <w:sz w:val="22"/>
                <w:szCs w:val="22"/>
              </w:rPr>
              <w:t xml:space="preserve"> </w:t>
            </w:r>
            <w:proofErr w:type="spellStart"/>
            <w:r w:rsidR="00CB043D" w:rsidRPr="00B77431">
              <w:rPr>
                <w:sz w:val="22"/>
                <w:szCs w:val="22"/>
              </w:rPr>
              <w:t>нь</w:t>
            </w:r>
            <w:proofErr w:type="spellEnd"/>
            <w:r w:rsidR="00CB043D" w:rsidRPr="00B77431">
              <w:rPr>
                <w:sz w:val="22"/>
                <w:szCs w:val="22"/>
              </w:rPr>
              <w:t xml:space="preserve"> </w:t>
            </w:r>
            <w:r w:rsidR="00C66C86">
              <w:rPr>
                <w:sz w:val="22"/>
                <w:szCs w:val="22"/>
                <w:lang w:val="mn-MN"/>
              </w:rPr>
              <w:t xml:space="preserve">5 дугаар </w:t>
            </w:r>
            <w:r w:rsidR="00213CF8">
              <w:rPr>
                <w:sz w:val="22"/>
                <w:szCs w:val="22"/>
                <w:lang w:val="mn-MN"/>
              </w:rPr>
              <w:t>б</w:t>
            </w:r>
            <w:proofErr w:type="spellStart"/>
            <w:r w:rsidR="005A6316" w:rsidRPr="00B77431">
              <w:rPr>
                <w:sz w:val="22"/>
                <w:szCs w:val="22"/>
              </w:rPr>
              <w:t>үлэг</w:t>
            </w:r>
            <w:proofErr w:type="spellEnd"/>
            <w:r w:rsidR="00B32BEC" w:rsidRPr="00B77431">
              <w:rPr>
                <w:sz w:val="22"/>
                <w:szCs w:val="22"/>
              </w:rPr>
              <w:t xml:space="preserve"> (</w:t>
            </w:r>
            <w:proofErr w:type="spellStart"/>
            <w:r w:rsidR="00D30C59">
              <w:rPr>
                <w:sz w:val="22"/>
                <w:szCs w:val="22"/>
              </w:rPr>
              <w:t>Эрх</w:t>
            </w:r>
            <w:proofErr w:type="spellEnd"/>
            <w:r w:rsidR="00D30C59">
              <w:rPr>
                <w:sz w:val="22"/>
                <w:szCs w:val="22"/>
              </w:rPr>
              <w:t xml:space="preserve"> </w:t>
            </w:r>
            <w:proofErr w:type="spellStart"/>
            <w:r w:rsidR="00D30C59">
              <w:rPr>
                <w:sz w:val="22"/>
                <w:szCs w:val="22"/>
              </w:rPr>
              <w:t>бүхий</w:t>
            </w:r>
            <w:proofErr w:type="spellEnd"/>
            <w:r w:rsidR="00D30C59">
              <w:rPr>
                <w:sz w:val="22"/>
                <w:szCs w:val="22"/>
              </w:rPr>
              <w:t xml:space="preserve"> </w:t>
            </w:r>
            <w:proofErr w:type="spellStart"/>
            <w:r w:rsidR="00D30C59">
              <w:rPr>
                <w:sz w:val="22"/>
                <w:szCs w:val="22"/>
              </w:rPr>
              <w:t>орнууд</w:t>
            </w:r>
            <w:proofErr w:type="spellEnd"/>
            <w:r w:rsidR="00B32BEC" w:rsidRPr="00B77431">
              <w:rPr>
                <w:sz w:val="22"/>
                <w:szCs w:val="22"/>
              </w:rPr>
              <w:t>)-</w:t>
            </w:r>
            <w:r w:rsidR="00213CF8">
              <w:rPr>
                <w:sz w:val="22"/>
                <w:szCs w:val="22"/>
                <w:lang w:val="mn-MN"/>
              </w:rPr>
              <w:t>т</w:t>
            </w:r>
            <w:r w:rsidR="00B32BEC" w:rsidRPr="00B77431">
              <w:rPr>
                <w:sz w:val="22"/>
                <w:szCs w:val="22"/>
              </w:rPr>
              <w:t xml:space="preserve"> </w:t>
            </w:r>
            <w:proofErr w:type="spellStart"/>
            <w:r w:rsidR="00B32BEC" w:rsidRPr="00B77431">
              <w:rPr>
                <w:sz w:val="22"/>
                <w:szCs w:val="22"/>
              </w:rPr>
              <w:t>заасны</w:t>
            </w:r>
            <w:proofErr w:type="spellEnd"/>
            <w:r w:rsidR="00B32BEC" w:rsidRPr="00B77431">
              <w:rPr>
                <w:sz w:val="22"/>
                <w:szCs w:val="22"/>
              </w:rPr>
              <w:t xml:space="preserve"> </w:t>
            </w:r>
            <w:proofErr w:type="spellStart"/>
            <w:r w:rsidR="00B32BEC" w:rsidRPr="00B77431">
              <w:rPr>
                <w:sz w:val="22"/>
                <w:szCs w:val="22"/>
              </w:rPr>
              <w:t>дагуу</w:t>
            </w:r>
            <w:proofErr w:type="spellEnd"/>
            <w:r w:rsidR="00B32BEC" w:rsidRPr="00B77431">
              <w:rPr>
                <w:sz w:val="22"/>
                <w:szCs w:val="22"/>
              </w:rPr>
              <w:t xml:space="preserve"> </w:t>
            </w:r>
            <w:proofErr w:type="spellStart"/>
            <w:r w:rsidR="00CB043D" w:rsidRPr="00B77431">
              <w:rPr>
                <w:sz w:val="22"/>
                <w:szCs w:val="22"/>
              </w:rPr>
              <w:t>эрх</w:t>
            </w:r>
            <w:proofErr w:type="spellEnd"/>
            <w:r w:rsidR="00CB043D" w:rsidRPr="00B77431">
              <w:rPr>
                <w:sz w:val="22"/>
                <w:szCs w:val="22"/>
              </w:rPr>
              <w:t xml:space="preserve"> </w:t>
            </w:r>
            <w:proofErr w:type="spellStart"/>
            <w:r w:rsidR="00CB043D" w:rsidRPr="00B77431">
              <w:rPr>
                <w:sz w:val="22"/>
                <w:szCs w:val="22"/>
              </w:rPr>
              <w:t>бүхий</w:t>
            </w:r>
            <w:proofErr w:type="spellEnd"/>
            <w:r w:rsidR="00CB043D" w:rsidRPr="00B77431">
              <w:rPr>
                <w:sz w:val="22"/>
                <w:szCs w:val="22"/>
              </w:rPr>
              <w:t xml:space="preserve"> </w:t>
            </w:r>
            <w:r w:rsidR="00D30C59">
              <w:rPr>
                <w:sz w:val="22"/>
                <w:szCs w:val="22"/>
                <w:lang w:val="mn-MN"/>
              </w:rPr>
              <w:t>орноо</w:t>
            </w:r>
            <w:r w:rsidR="00CB043D" w:rsidRPr="00B77431">
              <w:rPr>
                <w:sz w:val="22"/>
                <w:szCs w:val="22"/>
              </w:rPr>
              <w:t xml:space="preserve">с </w:t>
            </w:r>
            <w:proofErr w:type="spellStart"/>
            <w:r w:rsidR="00CB043D" w:rsidRPr="00B77431">
              <w:rPr>
                <w:sz w:val="22"/>
                <w:szCs w:val="22"/>
              </w:rPr>
              <w:t>гарал</w:t>
            </w:r>
            <w:proofErr w:type="spellEnd"/>
            <w:r w:rsidR="00CB043D" w:rsidRPr="00B77431">
              <w:rPr>
                <w:sz w:val="22"/>
                <w:szCs w:val="22"/>
              </w:rPr>
              <w:t xml:space="preserve"> </w:t>
            </w:r>
            <w:proofErr w:type="spellStart"/>
            <w:r w:rsidR="00CB043D" w:rsidRPr="00B77431">
              <w:rPr>
                <w:sz w:val="22"/>
                <w:szCs w:val="22"/>
              </w:rPr>
              <w:t>үүсэлтэй</w:t>
            </w:r>
            <w:proofErr w:type="spellEnd"/>
            <w:r w:rsidR="00CB043D" w:rsidRPr="00B77431">
              <w:rPr>
                <w:sz w:val="22"/>
                <w:szCs w:val="22"/>
              </w:rPr>
              <w:t xml:space="preserve"> </w:t>
            </w:r>
            <w:proofErr w:type="spellStart"/>
            <w:r w:rsidR="00CB043D" w:rsidRPr="00B77431">
              <w:rPr>
                <w:sz w:val="22"/>
                <w:szCs w:val="22"/>
              </w:rPr>
              <w:t>байна</w:t>
            </w:r>
            <w:proofErr w:type="spellEnd"/>
            <w:r w:rsidR="00CB043D" w:rsidRPr="00B77431">
              <w:rPr>
                <w:sz w:val="22"/>
                <w:szCs w:val="22"/>
              </w:rPr>
              <w:t>.</w:t>
            </w:r>
            <w:r w:rsidR="00B32BEC" w:rsidRPr="00B77431">
              <w:rPr>
                <w:sz w:val="22"/>
                <w:szCs w:val="22"/>
              </w:rPr>
              <w:t xml:space="preserve"> </w:t>
            </w:r>
            <w:r w:rsidR="00816C35">
              <w:rPr>
                <w:sz w:val="22"/>
                <w:szCs w:val="22"/>
                <w:lang w:val="mn-MN"/>
              </w:rPr>
              <w:t>Хэрэв т</w:t>
            </w:r>
            <w:proofErr w:type="spellStart"/>
            <w:r w:rsidR="00E565FD" w:rsidRPr="00B77431">
              <w:rPr>
                <w:sz w:val="22"/>
                <w:szCs w:val="22"/>
              </w:rPr>
              <w:t>ендерт</w:t>
            </w:r>
            <w:proofErr w:type="spellEnd"/>
            <w:r w:rsidR="00E565FD" w:rsidRPr="00B77431">
              <w:rPr>
                <w:sz w:val="22"/>
                <w:szCs w:val="22"/>
              </w:rPr>
              <w:t xml:space="preserve"> </w:t>
            </w:r>
            <w:proofErr w:type="spellStart"/>
            <w:r w:rsidR="00E565FD" w:rsidRPr="00B77431">
              <w:rPr>
                <w:sz w:val="22"/>
                <w:szCs w:val="22"/>
              </w:rPr>
              <w:t>оролцогч</w:t>
            </w:r>
            <w:proofErr w:type="spellEnd"/>
            <w:r w:rsidR="000E5FC1">
              <w:rPr>
                <w:sz w:val="22"/>
                <w:szCs w:val="22"/>
                <w:lang w:val="mn-MN"/>
              </w:rPr>
              <w:t xml:space="preserve"> нь</w:t>
            </w:r>
            <w:r w:rsidR="00E565FD" w:rsidRPr="00B77431">
              <w:rPr>
                <w:sz w:val="22"/>
                <w:szCs w:val="22"/>
              </w:rPr>
              <w:t xml:space="preserve"> </w:t>
            </w:r>
            <w:proofErr w:type="spellStart"/>
            <w:r w:rsidR="00AD3B46" w:rsidRPr="00B77431">
              <w:rPr>
                <w:sz w:val="22"/>
                <w:szCs w:val="22"/>
              </w:rPr>
              <w:t>тухайн</w:t>
            </w:r>
            <w:proofErr w:type="spellEnd"/>
            <w:r w:rsidR="00AD3B46" w:rsidRPr="00B77431">
              <w:rPr>
                <w:sz w:val="22"/>
                <w:szCs w:val="22"/>
              </w:rPr>
              <w:t xml:space="preserve"> </w:t>
            </w:r>
            <w:proofErr w:type="spellStart"/>
            <w:r w:rsidR="00AD3B46" w:rsidRPr="00B77431">
              <w:rPr>
                <w:sz w:val="22"/>
                <w:szCs w:val="22"/>
              </w:rPr>
              <w:t>улсын</w:t>
            </w:r>
            <w:proofErr w:type="spellEnd"/>
            <w:r w:rsidR="00AD3B46" w:rsidRPr="00B77431">
              <w:rPr>
                <w:sz w:val="22"/>
                <w:szCs w:val="22"/>
              </w:rPr>
              <w:t xml:space="preserve"> </w:t>
            </w:r>
            <w:proofErr w:type="spellStart"/>
            <w:r w:rsidR="00AD3B46" w:rsidRPr="00B77431">
              <w:rPr>
                <w:sz w:val="22"/>
                <w:szCs w:val="22"/>
              </w:rPr>
              <w:t>хуул</w:t>
            </w:r>
            <w:proofErr w:type="spellEnd"/>
            <w:r w:rsidR="00816C35">
              <w:rPr>
                <w:sz w:val="22"/>
                <w:szCs w:val="22"/>
                <w:lang w:val="mn-MN"/>
              </w:rPr>
              <w:t>ийн дагуу</w:t>
            </w:r>
            <w:r w:rsidR="00AD3B46" w:rsidRPr="00B77431">
              <w:rPr>
                <w:sz w:val="22"/>
                <w:szCs w:val="22"/>
              </w:rPr>
              <w:t xml:space="preserve"> </w:t>
            </w:r>
            <w:proofErr w:type="spellStart"/>
            <w:r w:rsidR="00AD3B46" w:rsidRPr="00B77431">
              <w:rPr>
                <w:sz w:val="22"/>
                <w:szCs w:val="22"/>
              </w:rPr>
              <w:t>иргэний</w:t>
            </w:r>
            <w:proofErr w:type="spellEnd"/>
            <w:r w:rsidR="00AD3B46" w:rsidRPr="00B77431">
              <w:rPr>
                <w:sz w:val="22"/>
                <w:szCs w:val="22"/>
              </w:rPr>
              <w:t xml:space="preserve"> </w:t>
            </w:r>
            <w:proofErr w:type="spellStart"/>
            <w:r w:rsidR="00AD3B46" w:rsidRPr="00B77431">
              <w:rPr>
                <w:sz w:val="22"/>
                <w:szCs w:val="22"/>
              </w:rPr>
              <w:t>харьяалал</w:t>
            </w:r>
            <w:proofErr w:type="spellEnd"/>
            <w:r w:rsidR="00AD3B46">
              <w:rPr>
                <w:sz w:val="22"/>
                <w:szCs w:val="22"/>
                <w:lang w:val="mn-MN"/>
              </w:rPr>
              <w:t>тай,</w:t>
            </w:r>
            <w:r w:rsidR="00AD3B46" w:rsidRPr="00B77431">
              <w:rPr>
                <w:sz w:val="22"/>
                <w:szCs w:val="22"/>
              </w:rPr>
              <w:t xml:space="preserve"> </w:t>
            </w:r>
            <w:r w:rsidR="00AD3B46">
              <w:rPr>
                <w:sz w:val="22"/>
                <w:szCs w:val="22"/>
                <w:lang w:val="mn-MN"/>
              </w:rPr>
              <w:t xml:space="preserve">эсхүл </w:t>
            </w:r>
            <w:proofErr w:type="spellStart"/>
            <w:r w:rsidR="00AD3B46" w:rsidRPr="00B77431">
              <w:rPr>
                <w:sz w:val="22"/>
                <w:szCs w:val="22"/>
              </w:rPr>
              <w:t>үүсгэн</w:t>
            </w:r>
            <w:proofErr w:type="spellEnd"/>
            <w:r w:rsidR="00AD3B46" w:rsidRPr="00B77431">
              <w:rPr>
                <w:sz w:val="22"/>
                <w:szCs w:val="22"/>
              </w:rPr>
              <w:t xml:space="preserve"> </w:t>
            </w:r>
            <w:proofErr w:type="spellStart"/>
            <w:r w:rsidR="00AD3B46" w:rsidRPr="00B77431">
              <w:rPr>
                <w:sz w:val="22"/>
                <w:szCs w:val="22"/>
              </w:rPr>
              <w:t>байгуулагдсан</w:t>
            </w:r>
            <w:proofErr w:type="spellEnd"/>
            <w:r w:rsidR="00AD3B46" w:rsidRPr="00B77431">
              <w:rPr>
                <w:sz w:val="22"/>
                <w:szCs w:val="22"/>
              </w:rPr>
              <w:t xml:space="preserve">, </w:t>
            </w:r>
            <w:proofErr w:type="spellStart"/>
            <w:r w:rsidR="00AD3B46" w:rsidRPr="00B77431">
              <w:rPr>
                <w:sz w:val="22"/>
                <w:szCs w:val="22"/>
              </w:rPr>
              <w:t>нэгдэн</w:t>
            </w:r>
            <w:proofErr w:type="spellEnd"/>
            <w:r w:rsidR="00AD3B46" w:rsidRPr="00B77431">
              <w:rPr>
                <w:sz w:val="22"/>
                <w:szCs w:val="22"/>
              </w:rPr>
              <w:t xml:space="preserve"> </w:t>
            </w:r>
            <w:proofErr w:type="spellStart"/>
            <w:r w:rsidR="00AD3B46" w:rsidRPr="00B77431">
              <w:rPr>
                <w:sz w:val="22"/>
                <w:szCs w:val="22"/>
              </w:rPr>
              <w:t>нийлсэн</w:t>
            </w:r>
            <w:proofErr w:type="spellEnd"/>
            <w:r w:rsidR="00AD3B46" w:rsidRPr="00B77431">
              <w:rPr>
                <w:sz w:val="22"/>
                <w:szCs w:val="22"/>
              </w:rPr>
              <w:t xml:space="preserve">, </w:t>
            </w:r>
            <w:proofErr w:type="spellStart"/>
            <w:r w:rsidR="00AD3B46" w:rsidRPr="00B77431">
              <w:rPr>
                <w:sz w:val="22"/>
                <w:szCs w:val="22"/>
              </w:rPr>
              <w:t>бүртгүүлсэн</w:t>
            </w:r>
            <w:proofErr w:type="spellEnd"/>
            <w:r w:rsidR="00AD3B46" w:rsidRPr="00B77431">
              <w:rPr>
                <w:sz w:val="22"/>
                <w:szCs w:val="22"/>
              </w:rPr>
              <w:t xml:space="preserve"> </w:t>
            </w:r>
            <w:proofErr w:type="spellStart"/>
            <w:r w:rsidR="00AD3B46" w:rsidRPr="00B77431">
              <w:rPr>
                <w:sz w:val="22"/>
                <w:szCs w:val="22"/>
              </w:rPr>
              <w:t>болон</w:t>
            </w:r>
            <w:proofErr w:type="spellEnd"/>
            <w:r w:rsidR="00AD3B46" w:rsidRPr="00B77431">
              <w:rPr>
                <w:sz w:val="22"/>
                <w:szCs w:val="22"/>
              </w:rPr>
              <w:t xml:space="preserve"> </w:t>
            </w:r>
            <w:proofErr w:type="spellStart"/>
            <w:r w:rsidR="00AD3B46" w:rsidRPr="00B77431">
              <w:rPr>
                <w:sz w:val="22"/>
                <w:szCs w:val="22"/>
              </w:rPr>
              <w:t>үйл</w:t>
            </w:r>
            <w:proofErr w:type="spellEnd"/>
            <w:r w:rsidR="00AD3B46" w:rsidRPr="00B77431">
              <w:rPr>
                <w:sz w:val="22"/>
                <w:szCs w:val="22"/>
              </w:rPr>
              <w:t xml:space="preserve"> </w:t>
            </w:r>
            <w:proofErr w:type="spellStart"/>
            <w:r w:rsidR="00AD3B46" w:rsidRPr="00B77431">
              <w:rPr>
                <w:sz w:val="22"/>
                <w:szCs w:val="22"/>
              </w:rPr>
              <w:t>ажиллагаагаа</w:t>
            </w:r>
            <w:proofErr w:type="spellEnd"/>
            <w:r w:rsidR="00AD3B46" w:rsidRPr="00B77431">
              <w:rPr>
                <w:sz w:val="22"/>
                <w:szCs w:val="22"/>
              </w:rPr>
              <w:t xml:space="preserve"> </w:t>
            </w:r>
            <w:proofErr w:type="spellStart"/>
            <w:r w:rsidR="00AD3B46" w:rsidRPr="00B77431">
              <w:rPr>
                <w:sz w:val="22"/>
                <w:szCs w:val="22"/>
              </w:rPr>
              <w:t>явуулдаг</w:t>
            </w:r>
            <w:proofErr w:type="spellEnd"/>
            <w:r w:rsidR="00AD3B46" w:rsidRPr="00B77431">
              <w:rPr>
                <w:sz w:val="22"/>
                <w:szCs w:val="22"/>
              </w:rPr>
              <w:t xml:space="preserve"> </w:t>
            </w:r>
            <w:proofErr w:type="spellStart"/>
            <w:r w:rsidR="00AD3B46" w:rsidRPr="00B77431">
              <w:rPr>
                <w:sz w:val="22"/>
                <w:szCs w:val="22"/>
              </w:rPr>
              <w:t>бол</w:t>
            </w:r>
            <w:proofErr w:type="spellEnd"/>
            <w:r w:rsidR="00AD3B46" w:rsidRPr="00B77431">
              <w:rPr>
                <w:sz w:val="22"/>
                <w:szCs w:val="22"/>
              </w:rPr>
              <w:t xml:space="preserve"> </w:t>
            </w:r>
            <w:proofErr w:type="spellStart"/>
            <w:r w:rsidR="00E565FD" w:rsidRPr="00B77431">
              <w:rPr>
                <w:sz w:val="22"/>
                <w:szCs w:val="22"/>
              </w:rPr>
              <w:t>тендерт</w:t>
            </w:r>
            <w:proofErr w:type="spellEnd"/>
            <w:r w:rsidR="00E565FD" w:rsidRPr="00B77431">
              <w:rPr>
                <w:sz w:val="22"/>
                <w:szCs w:val="22"/>
              </w:rPr>
              <w:t xml:space="preserve"> </w:t>
            </w:r>
            <w:proofErr w:type="spellStart"/>
            <w:r w:rsidR="00E565FD" w:rsidRPr="00B77431">
              <w:rPr>
                <w:sz w:val="22"/>
                <w:szCs w:val="22"/>
              </w:rPr>
              <w:t>оролцогч</w:t>
            </w:r>
            <w:proofErr w:type="spellEnd"/>
            <w:r w:rsidR="001009FB">
              <w:rPr>
                <w:sz w:val="22"/>
                <w:szCs w:val="22"/>
                <w:lang w:val="mn-MN"/>
              </w:rPr>
              <w:t>ийг</w:t>
            </w:r>
            <w:r w:rsidR="00E565FD" w:rsidRPr="00B77431">
              <w:rPr>
                <w:sz w:val="22"/>
                <w:szCs w:val="22"/>
              </w:rPr>
              <w:t xml:space="preserve"> </w:t>
            </w:r>
            <w:proofErr w:type="spellStart"/>
            <w:r w:rsidR="00E565FD" w:rsidRPr="00B77431">
              <w:rPr>
                <w:sz w:val="22"/>
                <w:szCs w:val="22"/>
              </w:rPr>
              <w:t>уг</w:t>
            </w:r>
            <w:proofErr w:type="spellEnd"/>
            <w:r w:rsidR="00E565FD" w:rsidRPr="00B77431">
              <w:rPr>
                <w:sz w:val="22"/>
                <w:szCs w:val="22"/>
              </w:rPr>
              <w:t xml:space="preserve"> </w:t>
            </w:r>
            <w:proofErr w:type="spellStart"/>
            <w:r w:rsidR="00E565FD" w:rsidRPr="00B77431">
              <w:rPr>
                <w:sz w:val="22"/>
                <w:szCs w:val="22"/>
              </w:rPr>
              <w:t>улсын</w:t>
            </w:r>
            <w:proofErr w:type="spellEnd"/>
            <w:r w:rsidR="00E565FD" w:rsidRPr="00B77431">
              <w:rPr>
                <w:sz w:val="22"/>
                <w:szCs w:val="22"/>
              </w:rPr>
              <w:t xml:space="preserve"> </w:t>
            </w:r>
            <w:proofErr w:type="spellStart"/>
            <w:r w:rsidR="005A6316" w:rsidRPr="00B77431">
              <w:rPr>
                <w:sz w:val="22"/>
                <w:szCs w:val="22"/>
              </w:rPr>
              <w:t>гарал</w:t>
            </w:r>
            <w:proofErr w:type="spellEnd"/>
            <w:r w:rsidR="005A6316" w:rsidRPr="00B77431">
              <w:rPr>
                <w:sz w:val="22"/>
                <w:szCs w:val="22"/>
              </w:rPr>
              <w:t xml:space="preserve"> </w:t>
            </w:r>
            <w:proofErr w:type="spellStart"/>
            <w:r w:rsidR="005A6316" w:rsidRPr="00B77431">
              <w:rPr>
                <w:sz w:val="22"/>
                <w:szCs w:val="22"/>
              </w:rPr>
              <w:t>үүс</w:t>
            </w:r>
            <w:proofErr w:type="spellEnd"/>
            <w:r w:rsidR="001009FB">
              <w:rPr>
                <w:sz w:val="22"/>
                <w:szCs w:val="22"/>
                <w:lang w:val="mn-MN"/>
              </w:rPr>
              <w:t>э</w:t>
            </w:r>
            <w:r w:rsidR="005A6316" w:rsidRPr="00B77431">
              <w:rPr>
                <w:sz w:val="22"/>
                <w:szCs w:val="22"/>
              </w:rPr>
              <w:t>л</w:t>
            </w:r>
            <w:r w:rsidR="001009FB">
              <w:rPr>
                <w:sz w:val="22"/>
                <w:szCs w:val="22"/>
                <w:lang w:val="mn-MN"/>
              </w:rPr>
              <w:t>тэй</w:t>
            </w:r>
            <w:r w:rsidR="005A6316" w:rsidRPr="00B77431">
              <w:rPr>
                <w:sz w:val="22"/>
                <w:szCs w:val="22"/>
              </w:rPr>
              <w:t xml:space="preserve"> </w:t>
            </w:r>
            <w:proofErr w:type="spellStart"/>
            <w:r w:rsidR="00E565FD" w:rsidRPr="00B77431">
              <w:rPr>
                <w:sz w:val="22"/>
                <w:szCs w:val="22"/>
              </w:rPr>
              <w:t>гэж</w:t>
            </w:r>
            <w:proofErr w:type="spellEnd"/>
            <w:r w:rsidR="00E565FD" w:rsidRPr="00B77431">
              <w:rPr>
                <w:sz w:val="22"/>
                <w:szCs w:val="22"/>
              </w:rPr>
              <w:t xml:space="preserve"> </w:t>
            </w:r>
            <w:proofErr w:type="spellStart"/>
            <w:r w:rsidR="00E565FD" w:rsidRPr="00B77431">
              <w:rPr>
                <w:sz w:val="22"/>
                <w:szCs w:val="22"/>
              </w:rPr>
              <w:t>үзнэ</w:t>
            </w:r>
            <w:proofErr w:type="spellEnd"/>
            <w:r w:rsidR="00E565FD" w:rsidRPr="00B77431">
              <w:rPr>
                <w:sz w:val="22"/>
                <w:szCs w:val="22"/>
              </w:rPr>
              <w:t>.</w:t>
            </w:r>
            <w:r w:rsidR="00D62803">
              <w:rPr>
                <w:sz w:val="22"/>
                <w:szCs w:val="22"/>
                <w:lang w:val="mn-MN"/>
              </w:rPr>
              <w:t xml:space="preserve"> Энэ шалгуурыг </w:t>
            </w:r>
            <w:r w:rsidR="00CE7C67">
              <w:rPr>
                <w:sz w:val="22"/>
                <w:szCs w:val="22"/>
                <w:lang w:val="mn-MN"/>
              </w:rPr>
              <w:t xml:space="preserve">түүнчлэн холбогдох үйлчилгээг оруулан гэрээний аливаа хэсэгт </w:t>
            </w:r>
            <w:r w:rsidR="00723925">
              <w:rPr>
                <w:sz w:val="22"/>
                <w:szCs w:val="22"/>
                <w:lang w:val="mn-MN"/>
              </w:rPr>
              <w:t>туслан гүйцэтгэгч эсхүл нийлүүлэгчийн гарал угсааг тодорхойлоход хэрэглэнэ.</w:t>
            </w:r>
          </w:p>
          <w:p w14:paraId="10C6BF9A" w14:textId="0CAA5351" w:rsidR="00C773C4" w:rsidRPr="007555CE" w:rsidRDefault="00864258" w:rsidP="00CC5CD1">
            <w:pPr>
              <w:tabs>
                <w:tab w:val="left" w:pos="2940"/>
              </w:tabs>
              <w:spacing w:before="240"/>
              <w:ind w:left="357" w:hanging="357"/>
              <w:rPr>
                <w:sz w:val="22"/>
                <w:szCs w:val="22"/>
                <w:lang w:val="mn-MN"/>
              </w:rPr>
            </w:pPr>
            <w:r w:rsidRPr="00B77431">
              <w:rPr>
                <w:sz w:val="22"/>
                <w:szCs w:val="22"/>
                <w:lang w:val="mn-MN"/>
              </w:rPr>
              <w:t xml:space="preserve">4.3 </w:t>
            </w:r>
            <w:r w:rsidR="00E565FD" w:rsidRPr="00B77431">
              <w:rPr>
                <w:sz w:val="22"/>
                <w:szCs w:val="22"/>
                <w:lang w:val="mn-MN"/>
              </w:rPr>
              <w:t xml:space="preserve">Тендерт оролцогч </w:t>
            </w:r>
            <w:r w:rsidR="00672B24" w:rsidRPr="00B77431">
              <w:rPr>
                <w:sz w:val="22"/>
                <w:szCs w:val="22"/>
                <w:lang w:val="mn-MN"/>
              </w:rPr>
              <w:t xml:space="preserve">нь </w:t>
            </w:r>
            <w:r w:rsidR="00E565FD" w:rsidRPr="00B77431">
              <w:rPr>
                <w:sz w:val="22"/>
                <w:szCs w:val="22"/>
                <w:lang w:val="mn-MN"/>
              </w:rPr>
              <w:t>сонир</w:t>
            </w:r>
            <w:r w:rsidR="00672B24" w:rsidRPr="00B77431">
              <w:rPr>
                <w:sz w:val="22"/>
                <w:szCs w:val="22"/>
                <w:lang w:val="mn-MN"/>
              </w:rPr>
              <w:t>хлын зөрчилгүй байна. Сонирхлын зөрчилтэй гэж тогтоогдсон бүх тендерт оролцогчийг шаардлага ханга</w:t>
            </w:r>
            <w:r w:rsidR="008D7628">
              <w:rPr>
                <w:sz w:val="22"/>
                <w:szCs w:val="22"/>
                <w:lang w:val="mn-MN"/>
              </w:rPr>
              <w:t>а</w:t>
            </w:r>
            <w:r w:rsidR="00672B24" w:rsidRPr="00B77431">
              <w:rPr>
                <w:sz w:val="22"/>
                <w:szCs w:val="22"/>
                <w:lang w:val="mn-MN"/>
              </w:rPr>
              <w:t xml:space="preserve">гүй гэж үзнэ. </w:t>
            </w:r>
            <w:r w:rsidR="00247D14" w:rsidRPr="00B77431">
              <w:rPr>
                <w:sz w:val="22"/>
                <w:szCs w:val="22"/>
                <w:lang w:val="mn-MN"/>
              </w:rPr>
              <w:t>Д</w:t>
            </w:r>
            <w:r w:rsidR="00C31B5E" w:rsidRPr="00B77431">
              <w:rPr>
                <w:sz w:val="22"/>
                <w:szCs w:val="22"/>
                <w:lang w:val="mn-MN"/>
              </w:rPr>
              <w:t>араах нөхцөл байдал үүссэн тохиолдол</w:t>
            </w:r>
            <w:r w:rsidR="00247D14" w:rsidRPr="00B77431">
              <w:rPr>
                <w:sz w:val="22"/>
                <w:szCs w:val="22"/>
                <w:lang w:val="mn-MN"/>
              </w:rPr>
              <w:t>д, мөн үүгээр хязгаарлагда</w:t>
            </w:r>
            <w:r w:rsidR="00B07349">
              <w:rPr>
                <w:sz w:val="22"/>
                <w:szCs w:val="22"/>
                <w:lang w:val="mn-MN"/>
              </w:rPr>
              <w:t>хгүйгээр</w:t>
            </w:r>
            <w:r w:rsidR="00247D14" w:rsidRPr="00B77431">
              <w:rPr>
                <w:sz w:val="22"/>
                <w:szCs w:val="22"/>
                <w:lang w:val="mn-MN"/>
              </w:rPr>
              <w:t xml:space="preserve">, тендерт оролцогчийг энэхүү тендер шалгаруулалтын нэг эсхүл түүнээс </w:t>
            </w:r>
            <w:r w:rsidR="00FB0BA6">
              <w:rPr>
                <w:sz w:val="22"/>
                <w:szCs w:val="22"/>
                <w:lang w:val="mn-MN"/>
              </w:rPr>
              <w:t>олон</w:t>
            </w:r>
            <w:r w:rsidR="00247D14" w:rsidRPr="00B77431">
              <w:rPr>
                <w:sz w:val="22"/>
                <w:szCs w:val="22"/>
                <w:lang w:val="mn-MN"/>
              </w:rPr>
              <w:t xml:space="preserve"> талуудтай</w:t>
            </w:r>
            <w:r w:rsidR="00C31B5E" w:rsidRPr="00B77431">
              <w:rPr>
                <w:sz w:val="22"/>
                <w:szCs w:val="22"/>
                <w:lang w:val="mn-MN"/>
              </w:rPr>
              <w:t xml:space="preserve"> сонирхлын зөрчилтэй гэж үзэж болно.</w:t>
            </w:r>
            <w:r w:rsidR="00247D14" w:rsidRPr="00B77431">
              <w:rPr>
                <w:sz w:val="22"/>
                <w:szCs w:val="22"/>
                <w:lang w:val="mn-MN"/>
              </w:rPr>
              <w:t xml:space="preserve"> Үүнд</w:t>
            </w:r>
            <w:r w:rsidR="00C773C4" w:rsidRPr="00B77431">
              <w:rPr>
                <w:rFonts w:eastAsia="Arial"/>
                <w:sz w:val="22"/>
                <w:szCs w:val="22"/>
              </w:rPr>
              <w:t>:</w:t>
            </w:r>
          </w:p>
          <w:p w14:paraId="1BE7D111" w14:textId="0CF84CD6" w:rsidR="007555CE" w:rsidRPr="00A82D54" w:rsidRDefault="00C773C4" w:rsidP="00CD6B87">
            <w:pPr>
              <w:keepNext/>
              <w:tabs>
                <w:tab w:val="left" w:pos="2940"/>
              </w:tabs>
              <w:spacing w:before="240"/>
              <w:ind w:left="828" w:hanging="397"/>
              <w:outlineLvl w:val="3"/>
              <w:rPr>
                <w:rFonts w:eastAsia="Arial"/>
                <w:sz w:val="22"/>
                <w:szCs w:val="22"/>
                <w:lang w:val="mn-MN"/>
              </w:rPr>
            </w:pPr>
            <w:r w:rsidRPr="00B77431">
              <w:rPr>
                <w:rFonts w:eastAsia="Arial"/>
                <w:sz w:val="22"/>
                <w:szCs w:val="22"/>
              </w:rPr>
              <w:t>(</w:t>
            </w:r>
            <w:r w:rsidR="00B33475" w:rsidRPr="00B77431">
              <w:rPr>
                <w:rFonts w:eastAsia="Arial"/>
                <w:sz w:val="22"/>
                <w:szCs w:val="22"/>
              </w:rPr>
              <w:t>а</w:t>
            </w:r>
            <w:r w:rsidRPr="00B77431">
              <w:rPr>
                <w:rFonts w:eastAsia="Arial"/>
                <w:sz w:val="22"/>
                <w:szCs w:val="22"/>
              </w:rPr>
              <w:t>)</w:t>
            </w:r>
            <w:r w:rsidR="00247D14" w:rsidRPr="00B77431">
              <w:rPr>
                <w:rFonts w:eastAsia="Arial"/>
                <w:sz w:val="22"/>
                <w:szCs w:val="22"/>
              </w:rPr>
              <w:t xml:space="preserve"> </w:t>
            </w:r>
            <w:proofErr w:type="spellStart"/>
            <w:r w:rsidR="00247D14" w:rsidRPr="00B77431">
              <w:rPr>
                <w:rFonts w:eastAsia="Arial"/>
                <w:sz w:val="22"/>
                <w:szCs w:val="22"/>
              </w:rPr>
              <w:t>тэд</w:t>
            </w:r>
            <w:proofErr w:type="spellEnd"/>
            <w:r w:rsidR="00F56622">
              <w:rPr>
                <w:rFonts w:eastAsia="Arial"/>
                <w:sz w:val="22"/>
                <w:szCs w:val="22"/>
                <w:lang w:val="mn-MN"/>
              </w:rPr>
              <w:t>гээр</w:t>
            </w:r>
            <w:r w:rsidR="00247D14" w:rsidRPr="00B77431">
              <w:rPr>
                <w:rFonts w:eastAsia="Arial"/>
                <w:sz w:val="22"/>
                <w:szCs w:val="22"/>
              </w:rPr>
              <w:t xml:space="preserve"> </w:t>
            </w:r>
            <w:proofErr w:type="spellStart"/>
            <w:r w:rsidR="00247D14" w:rsidRPr="00B77431">
              <w:rPr>
                <w:rFonts w:eastAsia="Arial"/>
                <w:sz w:val="22"/>
                <w:szCs w:val="22"/>
              </w:rPr>
              <w:t>этгээдийн</w:t>
            </w:r>
            <w:proofErr w:type="spellEnd"/>
            <w:r w:rsidR="00247D14" w:rsidRPr="00B77431">
              <w:rPr>
                <w:rFonts w:eastAsia="Arial"/>
                <w:sz w:val="22"/>
                <w:szCs w:val="22"/>
              </w:rPr>
              <w:t xml:space="preserve"> </w:t>
            </w:r>
            <w:r w:rsidR="00F56622">
              <w:rPr>
                <w:rFonts w:eastAsia="Arial"/>
                <w:sz w:val="22"/>
                <w:szCs w:val="22"/>
                <w:lang w:val="mn-MN"/>
              </w:rPr>
              <w:t xml:space="preserve">нэг </w:t>
            </w:r>
            <w:proofErr w:type="spellStart"/>
            <w:r w:rsidR="00247D14" w:rsidRPr="00B77431">
              <w:rPr>
                <w:rFonts w:eastAsia="Arial"/>
                <w:sz w:val="22"/>
                <w:szCs w:val="22"/>
              </w:rPr>
              <w:t>хяналт</w:t>
            </w:r>
            <w:proofErr w:type="spellEnd"/>
            <w:r w:rsidR="00F56622">
              <w:rPr>
                <w:rFonts w:eastAsia="Arial"/>
                <w:sz w:val="22"/>
                <w:szCs w:val="22"/>
                <w:lang w:val="mn-MN"/>
              </w:rPr>
              <w:t>анд</w:t>
            </w:r>
            <w:r w:rsidR="00247D14" w:rsidRPr="00B77431">
              <w:rPr>
                <w:rFonts w:eastAsia="Arial"/>
                <w:sz w:val="22"/>
                <w:szCs w:val="22"/>
              </w:rPr>
              <w:t xml:space="preserve"> </w:t>
            </w:r>
            <w:proofErr w:type="spellStart"/>
            <w:r w:rsidR="00247D14" w:rsidRPr="00B77431">
              <w:rPr>
                <w:rFonts w:eastAsia="Arial"/>
                <w:sz w:val="22"/>
                <w:szCs w:val="22"/>
              </w:rPr>
              <w:t>үйл</w:t>
            </w:r>
            <w:proofErr w:type="spellEnd"/>
            <w:r w:rsidR="00247D14" w:rsidRPr="00B77431">
              <w:rPr>
                <w:rFonts w:eastAsia="Arial"/>
                <w:sz w:val="22"/>
                <w:szCs w:val="22"/>
              </w:rPr>
              <w:t xml:space="preserve"> </w:t>
            </w:r>
            <w:proofErr w:type="spellStart"/>
            <w:r w:rsidR="00247D14" w:rsidRPr="00B77431">
              <w:rPr>
                <w:rFonts w:eastAsia="Arial"/>
                <w:sz w:val="22"/>
                <w:szCs w:val="22"/>
              </w:rPr>
              <w:t>ажиллагаа</w:t>
            </w:r>
            <w:proofErr w:type="spellEnd"/>
            <w:r w:rsidR="00247D14" w:rsidRPr="00B77431">
              <w:rPr>
                <w:rFonts w:eastAsia="Arial"/>
                <w:sz w:val="22"/>
                <w:szCs w:val="22"/>
              </w:rPr>
              <w:t xml:space="preserve"> </w:t>
            </w:r>
            <w:proofErr w:type="spellStart"/>
            <w:r w:rsidR="00247D14" w:rsidRPr="00B77431">
              <w:rPr>
                <w:rFonts w:eastAsia="Arial"/>
                <w:sz w:val="22"/>
                <w:szCs w:val="22"/>
              </w:rPr>
              <w:t>явуулдаг</w:t>
            </w:r>
            <w:proofErr w:type="spellEnd"/>
            <w:r w:rsidRPr="00B77431">
              <w:rPr>
                <w:rFonts w:eastAsia="Arial"/>
                <w:sz w:val="22"/>
                <w:szCs w:val="22"/>
              </w:rPr>
              <w:t>;</w:t>
            </w:r>
            <w:r w:rsidR="00A82D54">
              <w:rPr>
                <w:rFonts w:eastAsia="Arial"/>
                <w:sz w:val="22"/>
                <w:szCs w:val="22"/>
                <w:lang w:val="mn-MN"/>
              </w:rPr>
              <w:t xml:space="preserve"> эсхүл</w:t>
            </w:r>
          </w:p>
          <w:p w14:paraId="7B3FE8D5" w14:textId="77777777" w:rsidR="00551849" w:rsidRDefault="00C773C4" w:rsidP="00551849">
            <w:pPr>
              <w:keepNext/>
              <w:tabs>
                <w:tab w:val="left" w:pos="2940"/>
              </w:tabs>
              <w:spacing w:before="240"/>
              <w:ind w:left="828" w:hanging="397"/>
              <w:outlineLvl w:val="3"/>
              <w:rPr>
                <w:rFonts w:eastAsia="Arial"/>
                <w:sz w:val="22"/>
                <w:szCs w:val="22"/>
                <w:lang w:val="mn-MN"/>
              </w:rPr>
            </w:pPr>
            <w:r w:rsidRPr="00B77431">
              <w:rPr>
                <w:rFonts w:eastAsia="Arial"/>
                <w:sz w:val="22"/>
                <w:szCs w:val="22"/>
              </w:rPr>
              <w:t>(</w:t>
            </w:r>
            <w:r w:rsidR="00B33475" w:rsidRPr="00B77431">
              <w:rPr>
                <w:rFonts w:eastAsia="Arial"/>
                <w:sz w:val="22"/>
                <w:szCs w:val="22"/>
              </w:rPr>
              <w:t>б</w:t>
            </w:r>
            <w:r w:rsidRPr="00B77431">
              <w:rPr>
                <w:rFonts w:eastAsia="Arial"/>
                <w:sz w:val="22"/>
                <w:szCs w:val="22"/>
              </w:rPr>
              <w:t>)</w:t>
            </w:r>
            <w:r w:rsidR="00247D14" w:rsidRPr="00B77431">
              <w:rPr>
                <w:rFonts w:eastAsia="Arial"/>
                <w:sz w:val="22"/>
                <w:szCs w:val="22"/>
              </w:rPr>
              <w:t xml:space="preserve"> </w:t>
            </w:r>
            <w:proofErr w:type="spellStart"/>
            <w:r w:rsidR="00E806B6" w:rsidRPr="00B77431">
              <w:rPr>
                <w:rFonts w:eastAsia="Arial"/>
                <w:sz w:val="22"/>
                <w:szCs w:val="22"/>
              </w:rPr>
              <w:t>тэдгээрийн</w:t>
            </w:r>
            <w:proofErr w:type="spellEnd"/>
            <w:r w:rsidR="00E806B6" w:rsidRPr="00B77431">
              <w:rPr>
                <w:rFonts w:eastAsia="Arial"/>
                <w:sz w:val="22"/>
                <w:szCs w:val="22"/>
              </w:rPr>
              <w:t xml:space="preserve"> </w:t>
            </w:r>
            <w:proofErr w:type="spellStart"/>
            <w:r w:rsidR="00E806B6" w:rsidRPr="00B77431">
              <w:rPr>
                <w:rFonts w:eastAsia="Arial"/>
                <w:sz w:val="22"/>
                <w:szCs w:val="22"/>
              </w:rPr>
              <w:t>аль</w:t>
            </w:r>
            <w:proofErr w:type="spellEnd"/>
            <w:r w:rsidR="00E806B6" w:rsidRPr="00B77431">
              <w:rPr>
                <w:rFonts w:eastAsia="Arial"/>
                <w:sz w:val="22"/>
                <w:szCs w:val="22"/>
              </w:rPr>
              <w:t xml:space="preserve"> </w:t>
            </w:r>
            <w:proofErr w:type="spellStart"/>
            <w:r w:rsidR="00E806B6" w:rsidRPr="00B77431">
              <w:rPr>
                <w:rFonts w:eastAsia="Arial"/>
                <w:sz w:val="22"/>
                <w:szCs w:val="22"/>
              </w:rPr>
              <w:t>нэгээс</w:t>
            </w:r>
            <w:proofErr w:type="spellEnd"/>
            <w:r w:rsidR="00E806B6" w:rsidRPr="00B77431">
              <w:rPr>
                <w:rFonts w:eastAsia="Arial"/>
                <w:sz w:val="22"/>
                <w:szCs w:val="22"/>
              </w:rPr>
              <w:t xml:space="preserve"> </w:t>
            </w:r>
            <w:proofErr w:type="spellStart"/>
            <w:r w:rsidR="00E806B6" w:rsidRPr="00B77431">
              <w:rPr>
                <w:rFonts w:eastAsia="Arial"/>
                <w:sz w:val="22"/>
                <w:szCs w:val="22"/>
              </w:rPr>
              <w:t>шууд</w:t>
            </w:r>
            <w:proofErr w:type="spellEnd"/>
            <w:r w:rsidR="00E806B6" w:rsidRPr="00B77431">
              <w:rPr>
                <w:rFonts w:eastAsia="Arial"/>
                <w:sz w:val="22"/>
                <w:szCs w:val="22"/>
              </w:rPr>
              <w:t xml:space="preserve"> </w:t>
            </w:r>
            <w:proofErr w:type="spellStart"/>
            <w:r w:rsidR="00E806B6" w:rsidRPr="00B77431">
              <w:rPr>
                <w:rFonts w:eastAsia="Arial"/>
                <w:sz w:val="22"/>
                <w:szCs w:val="22"/>
              </w:rPr>
              <w:t>болон</w:t>
            </w:r>
            <w:proofErr w:type="spellEnd"/>
            <w:r w:rsidR="00E806B6" w:rsidRPr="00B77431">
              <w:rPr>
                <w:rFonts w:eastAsia="Arial"/>
                <w:sz w:val="22"/>
                <w:szCs w:val="22"/>
              </w:rPr>
              <w:t xml:space="preserve"> </w:t>
            </w:r>
            <w:proofErr w:type="spellStart"/>
            <w:r w:rsidR="00E806B6" w:rsidRPr="00B77431">
              <w:rPr>
                <w:rFonts w:eastAsia="Arial"/>
                <w:sz w:val="22"/>
                <w:szCs w:val="22"/>
              </w:rPr>
              <w:t>шууд</w:t>
            </w:r>
            <w:proofErr w:type="spellEnd"/>
            <w:r w:rsidR="00E806B6" w:rsidRPr="00B77431">
              <w:rPr>
                <w:rFonts w:eastAsia="Arial"/>
                <w:sz w:val="22"/>
                <w:szCs w:val="22"/>
              </w:rPr>
              <w:t xml:space="preserve"> </w:t>
            </w:r>
            <w:proofErr w:type="spellStart"/>
            <w:r w:rsidR="00E806B6" w:rsidRPr="00B77431">
              <w:rPr>
                <w:rFonts w:eastAsia="Arial"/>
                <w:sz w:val="22"/>
                <w:szCs w:val="22"/>
              </w:rPr>
              <w:t>бус</w:t>
            </w:r>
            <w:proofErr w:type="spellEnd"/>
            <w:r w:rsidR="00E806B6" w:rsidRPr="00B77431">
              <w:rPr>
                <w:rFonts w:eastAsia="Arial"/>
                <w:sz w:val="22"/>
                <w:szCs w:val="22"/>
              </w:rPr>
              <w:t xml:space="preserve"> </w:t>
            </w:r>
            <w:proofErr w:type="spellStart"/>
            <w:r w:rsidR="00E806B6" w:rsidRPr="00B77431">
              <w:rPr>
                <w:rFonts w:eastAsia="Arial"/>
                <w:sz w:val="22"/>
                <w:szCs w:val="22"/>
              </w:rPr>
              <w:t>хэлбэрээр</w:t>
            </w:r>
            <w:proofErr w:type="spellEnd"/>
            <w:r w:rsidR="00E806B6" w:rsidRPr="00B77431">
              <w:rPr>
                <w:rFonts w:eastAsia="Arial"/>
                <w:sz w:val="22"/>
                <w:szCs w:val="22"/>
              </w:rPr>
              <w:t xml:space="preserve"> </w:t>
            </w:r>
            <w:proofErr w:type="spellStart"/>
            <w:r w:rsidR="00E806B6" w:rsidRPr="00B77431">
              <w:rPr>
                <w:rFonts w:eastAsia="Arial"/>
                <w:sz w:val="22"/>
                <w:szCs w:val="22"/>
              </w:rPr>
              <w:t>татаас</w:t>
            </w:r>
            <w:proofErr w:type="spellEnd"/>
            <w:r w:rsidR="00E806B6" w:rsidRPr="00B77431">
              <w:rPr>
                <w:rFonts w:eastAsia="Arial"/>
                <w:sz w:val="22"/>
                <w:szCs w:val="22"/>
              </w:rPr>
              <w:t xml:space="preserve"> </w:t>
            </w:r>
            <w:proofErr w:type="spellStart"/>
            <w:r w:rsidR="00E806B6" w:rsidRPr="00B77431">
              <w:rPr>
                <w:rFonts w:eastAsia="Arial"/>
                <w:sz w:val="22"/>
                <w:szCs w:val="22"/>
              </w:rPr>
              <w:t>авдаг</w:t>
            </w:r>
            <w:proofErr w:type="spellEnd"/>
            <w:r w:rsidR="00A82D54">
              <w:rPr>
                <w:rFonts w:eastAsia="Arial"/>
                <w:sz w:val="22"/>
                <w:szCs w:val="22"/>
                <w:lang w:val="mn-MN"/>
              </w:rPr>
              <w:t xml:space="preserve"> эсхүл </w:t>
            </w:r>
            <w:r w:rsidR="00E1367C">
              <w:rPr>
                <w:rFonts w:eastAsia="Arial"/>
                <w:sz w:val="22"/>
                <w:szCs w:val="22"/>
                <w:lang w:val="mn-MN"/>
              </w:rPr>
              <w:t>авсан</w:t>
            </w:r>
            <w:r w:rsidR="006A7589">
              <w:rPr>
                <w:rFonts w:eastAsia="Arial"/>
                <w:sz w:val="22"/>
                <w:szCs w:val="22"/>
                <w:lang w:val="mn-MN"/>
              </w:rPr>
              <w:t xml:space="preserve"> бол</w:t>
            </w:r>
            <w:r w:rsidRPr="00B77431">
              <w:rPr>
                <w:rFonts w:eastAsia="Arial"/>
                <w:sz w:val="22"/>
                <w:szCs w:val="22"/>
              </w:rPr>
              <w:t>;</w:t>
            </w:r>
            <w:r w:rsidR="00E1367C">
              <w:rPr>
                <w:rFonts w:eastAsia="Arial"/>
                <w:sz w:val="22"/>
                <w:szCs w:val="22"/>
                <w:lang w:val="mn-MN"/>
              </w:rPr>
              <w:t xml:space="preserve"> эсвэл</w:t>
            </w:r>
          </w:p>
          <w:p w14:paraId="3201FBAD" w14:textId="77777777" w:rsidR="00551849" w:rsidRDefault="00C773C4" w:rsidP="00CE409E">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B33475" w:rsidRPr="00B77431">
              <w:rPr>
                <w:rFonts w:eastAsia="Arial"/>
                <w:sz w:val="22"/>
                <w:szCs w:val="22"/>
              </w:rPr>
              <w:t>в</w:t>
            </w:r>
            <w:r w:rsidRPr="00B77431">
              <w:rPr>
                <w:rFonts w:eastAsia="Arial"/>
                <w:sz w:val="22"/>
                <w:szCs w:val="22"/>
              </w:rPr>
              <w:t>)</w:t>
            </w:r>
            <w:r w:rsidR="00E806B6" w:rsidRPr="00B77431">
              <w:rPr>
                <w:rFonts w:eastAsia="Arial"/>
                <w:sz w:val="22"/>
                <w:szCs w:val="22"/>
              </w:rPr>
              <w:t xml:space="preserve"> </w:t>
            </w:r>
            <w:proofErr w:type="spellStart"/>
            <w:r w:rsidR="00E806B6" w:rsidRPr="00B77431">
              <w:rPr>
                <w:rFonts w:eastAsia="Arial"/>
                <w:sz w:val="22"/>
                <w:szCs w:val="22"/>
              </w:rPr>
              <w:t>тендер</w:t>
            </w:r>
            <w:proofErr w:type="spellEnd"/>
            <w:r w:rsidR="00E806B6" w:rsidRPr="00B77431">
              <w:rPr>
                <w:rFonts w:eastAsia="Arial"/>
                <w:sz w:val="22"/>
                <w:szCs w:val="22"/>
              </w:rPr>
              <w:t xml:space="preserve"> </w:t>
            </w:r>
            <w:proofErr w:type="spellStart"/>
            <w:r w:rsidR="00E806B6" w:rsidRPr="00B77431">
              <w:rPr>
                <w:rFonts w:eastAsia="Arial"/>
                <w:sz w:val="22"/>
                <w:szCs w:val="22"/>
              </w:rPr>
              <w:t>ирүүлэхтэй</w:t>
            </w:r>
            <w:proofErr w:type="spellEnd"/>
            <w:r w:rsidR="00E806B6" w:rsidRPr="00B77431">
              <w:rPr>
                <w:rFonts w:eastAsia="Arial"/>
                <w:sz w:val="22"/>
                <w:szCs w:val="22"/>
              </w:rPr>
              <w:t xml:space="preserve"> </w:t>
            </w:r>
            <w:proofErr w:type="spellStart"/>
            <w:r w:rsidR="00E806B6" w:rsidRPr="00B77431">
              <w:rPr>
                <w:rFonts w:eastAsia="Arial"/>
                <w:sz w:val="22"/>
                <w:szCs w:val="22"/>
              </w:rPr>
              <w:t>холбогдуулан</w:t>
            </w:r>
            <w:proofErr w:type="spellEnd"/>
            <w:r w:rsidR="00E806B6" w:rsidRPr="00B77431">
              <w:rPr>
                <w:rFonts w:eastAsia="Arial"/>
                <w:sz w:val="22"/>
                <w:szCs w:val="22"/>
              </w:rPr>
              <w:t xml:space="preserve"> </w:t>
            </w:r>
            <w:proofErr w:type="spellStart"/>
            <w:r w:rsidR="00E806B6" w:rsidRPr="00B77431">
              <w:rPr>
                <w:rFonts w:eastAsia="Arial"/>
                <w:sz w:val="22"/>
                <w:szCs w:val="22"/>
              </w:rPr>
              <w:t>тэдний</w:t>
            </w:r>
            <w:proofErr w:type="spellEnd"/>
            <w:r w:rsidR="00E806B6" w:rsidRPr="00B77431">
              <w:rPr>
                <w:rFonts w:eastAsia="Arial"/>
                <w:sz w:val="22"/>
                <w:szCs w:val="22"/>
              </w:rPr>
              <w:t xml:space="preserve"> </w:t>
            </w:r>
            <w:r w:rsidR="00E1367C">
              <w:rPr>
                <w:rFonts w:eastAsia="Arial"/>
                <w:sz w:val="22"/>
                <w:szCs w:val="22"/>
                <w:lang w:val="mn-MN"/>
              </w:rPr>
              <w:t xml:space="preserve">хуулийн </w:t>
            </w:r>
            <w:proofErr w:type="spellStart"/>
            <w:r w:rsidR="00E806B6" w:rsidRPr="00B77431">
              <w:rPr>
                <w:rFonts w:eastAsia="Arial"/>
                <w:sz w:val="22"/>
                <w:szCs w:val="22"/>
              </w:rPr>
              <w:t>төлөөлөгч</w:t>
            </w:r>
            <w:proofErr w:type="spellEnd"/>
            <w:r w:rsidR="00E806B6" w:rsidRPr="00B77431">
              <w:rPr>
                <w:rFonts w:eastAsia="Arial"/>
                <w:sz w:val="22"/>
                <w:szCs w:val="22"/>
              </w:rPr>
              <w:t xml:space="preserve"> </w:t>
            </w:r>
            <w:proofErr w:type="spellStart"/>
            <w:r w:rsidR="00E806B6" w:rsidRPr="00B77431">
              <w:rPr>
                <w:rFonts w:eastAsia="Arial"/>
                <w:sz w:val="22"/>
                <w:szCs w:val="22"/>
              </w:rPr>
              <w:t>нь</w:t>
            </w:r>
            <w:proofErr w:type="spellEnd"/>
            <w:r w:rsidR="00E806B6" w:rsidRPr="00B77431">
              <w:rPr>
                <w:rFonts w:eastAsia="Arial"/>
                <w:sz w:val="22"/>
                <w:szCs w:val="22"/>
              </w:rPr>
              <w:t xml:space="preserve"> </w:t>
            </w:r>
            <w:proofErr w:type="spellStart"/>
            <w:r w:rsidR="00E806B6" w:rsidRPr="00B77431">
              <w:rPr>
                <w:rFonts w:eastAsia="Arial"/>
                <w:sz w:val="22"/>
                <w:szCs w:val="22"/>
              </w:rPr>
              <w:t>нэг</w:t>
            </w:r>
            <w:proofErr w:type="spellEnd"/>
            <w:r w:rsidR="00E806B6" w:rsidRPr="00B77431">
              <w:rPr>
                <w:rFonts w:eastAsia="Arial"/>
                <w:sz w:val="22"/>
                <w:szCs w:val="22"/>
              </w:rPr>
              <w:t xml:space="preserve"> </w:t>
            </w:r>
            <w:proofErr w:type="spellStart"/>
            <w:r w:rsidR="00E806B6" w:rsidRPr="00B77431">
              <w:rPr>
                <w:rFonts w:eastAsia="Arial"/>
                <w:sz w:val="22"/>
                <w:szCs w:val="22"/>
              </w:rPr>
              <w:t>этгээд</w:t>
            </w:r>
            <w:proofErr w:type="spellEnd"/>
            <w:r w:rsidR="00E806B6" w:rsidRPr="00B77431">
              <w:rPr>
                <w:rFonts w:eastAsia="Arial"/>
                <w:sz w:val="22"/>
                <w:szCs w:val="22"/>
              </w:rPr>
              <w:t xml:space="preserve"> </w:t>
            </w:r>
            <w:proofErr w:type="spellStart"/>
            <w:r w:rsidR="00E806B6" w:rsidRPr="00B77431">
              <w:rPr>
                <w:rFonts w:eastAsia="Arial"/>
                <w:sz w:val="22"/>
                <w:szCs w:val="22"/>
              </w:rPr>
              <w:t>байх</w:t>
            </w:r>
            <w:proofErr w:type="spellEnd"/>
            <w:r w:rsidR="006A7589">
              <w:rPr>
                <w:rFonts w:eastAsia="Arial"/>
                <w:sz w:val="22"/>
                <w:szCs w:val="22"/>
                <w:lang w:val="mn-MN"/>
              </w:rPr>
              <w:t xml:space="preserve"> бол</w:t>
            </w:r>
            <w:r w:rsidRPr="00B77431">
              <w:rPr>
                <w:rFonts w:eastAsia="Arial"/>
                <w:sz w:val="22"/>
                <w:szCs w:val="22"/>
              </w:rPr>
              <w:t>;</w:t>
            </w:r>
            <w:r w:rsidR="00E1367C">
              <w:rPr>
                <w:rFonts w:eastAsia="Arial"/>
                <w:sz w:val="22"/>
                <w:szCs w:val="22"/>
                <w:lang w:val="mn-MN"/>
              </w:rPr>
              <w:t xml:space="preserve"> эсхүл</w:t>
            </w:r>
          </w:p>
          <w:p w14:paraId="005804B6" w14:textId="38C49034" w:rsidR="00551849" w:rsidRDefault="00C773C4" w:rsidP="00CE409E">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B33475" w:rsidRPr="00B77431">
              <w:rPr>
                <w:rFonts w:eastAsia="Arial"/>
                <w:sz w:val="22"/>
                <w:szCs w:val="22"/>
              </w:rPr>
              <w:t>г</w:t>
            </w:r>
            <w:r w:rsidRPr="00B77431">
              <w:rPr>
                <w:rFonts w:eastAsia="Arial"/>
                <w:sz w:val="22"/>
                <w:szCs w:val="22"/>
              </w:rPr>
              <w:t>)</w:t>
            </w:r>
            <w:r w:rsidR="005A52CB" w:rsidRPr="00B77431">
              <w:rPr>
                <w:rFonts w:eastAsia="Arial"/>
                <w:sz w:val="22"/>
                <w:szCs w:val="22"/>
              </w:rPr>
              <w:t xml:space="preserve"> </w:t>
            </w:r>
            <w:proofErr w:type="spellStart"/>
            <w:r w:rsidR="005A52CB" w:rsidRPr="00B77431">
              <w:rPr>
                <w:rFonts w:eastAsia="Arial"/>
                <w:sz w:val="22"/>
                <w:szCs w:val="22"/>
              </w:rPr>
              <w:t>тэд</w:t>
            </w:r>
            <w:proofErr w:type="spellEnd"/>
            <w:r w:rsidR="005A52CB" w:rsidRPr="00B77431">
              <w:rPr>
                <w:rFonts w:eastAsia="Arial"/>
                <w:sz w:val="22"/>
                <w:szCs w:val="22"/>
              </w:rPr>
              <w:t xml:space="preserve"> </w:t>
            </w:r>
            <w:proofErr w:type="spellStart"/>
            <w:r w:rsidR="005A52CB" w:rsidRPr="00B77431">
              <w:rPr>
                <w:rFonts w:eastAsia="Arial"/>
                <w:sz w:val="22"/>
                <w:szCs w:val="22"/>
              </w:rPr>
              <w:t>өөр</w:t>
            </w:r>
            <w:proofErr w:type="spellEnd"/>
            <w:r w:rsidR="005A52CB" w:rsidRPr="00B77431">
              <w:rPr>
                <w:rFonts w:eastAsia="Arial"/>
                <w:sz w:val="22"/>
                <w:szCs w:val="22"/>
              </w:rPr>
              <w:t xml:space="preserve"> </w:t>
            </w:r>
            <w:proofErr w:type="spellStart"/>
            <w:r w:rsidR="005A52CB" w:rsidRPr="00B77431">
              <w:rPr>
                <w:rFonts w:eastAsia="Arial"/>
                <w:sz w:val="22"/>
                <w:szCs w:val="22"/>
              </w:rPr>
              <w:t>хоорондоо</w:t>
            </w:r>
            <w:proofErr w:type="spellEnd"/>
            <w:r w:rsidR="005A52CB" w:rsidRPr="00B77431">
              <w:rPr>
                <w:rFonts w:eastAsia="Arial"/>
                <w:sz w:val="22"/>
                <w:szCs w:val="22"/>
              </w:rPr>
              <w:t xml:space="preserve"> </w:t>
            </w:r>
            <w:proofErr w:type="spellStart"/>
            <w:r w:rsidR="005A52CB" w:rsidRPr="00B77431">
              <w:rPr>
                <w:rFonts w:eastAsia="Arial"/>
                <w:sz w:val="22"/>
                <w:szCs w:val="22"/>
              </w:rPr>
              <w:t>шууд</w:t>
            </w:r>
            <w:proofErr w:type="spellEnd"/>
            <w:r w:rsidR="005A52CB" w:rsidRPr="00B77431">
              <w:rPr>
                <w:rFonts w:eastAsia="Arial"/>
                <w:sz w:val="22"/>
                <w:szCs w:val="22"/>
              </w:rPr>
              <w:t xml:space="preserve"> </w:t>
            </w:r>
            <w:proofErr w:type="spellStart"/>
            <w:r w:rsidR="005A52CB" w:rsidRPr="00B77431">
              <w:rPr>
                <w:rFonts w:eastAsia="Arial"/>
                <w:sz w:val="22"/>
                <w:szCs w:val="22"/>
              </w:rPr>
              <w:t>болон</w:t>
            </w:r>
            <w:proofErr w:type="spellEnd"/>
            <w:r w:rsidR="005A52CB" w:rsidRPr="00B77431">
              <w:rPr>
                <w:rFonts w:eastAsia="Arial"/>
                <w:sz w:val="22"/>
                <w:szCs w:val="22"/>
              </w:rPr>
              <w:t xml:space="preserve"> </w:t>
            </w:r>
            <w:proofErr w:type="spellStart"/>
            <w:r w:rsidR="005A52CB" w:rsidRPr="00B77431">
              <w:rPr>
                <w:rFonts w:eastAsia="Arial"/>
                <w:sz w:val="22"/>
                <w:szCs w:val="22"/>
              </w:rPr>
              <w:t>гуравдагч</w:t>
            </w:r>
            <w:proofErr w:type="spellEnd"/>
            <w:r w:rsidR="005A52CB" w:rsidRPr="00B77431">
              <w:rPr>
                <w:rFonts w:eastAsia="Arial"/>
                <w:sz w:val="22"/>
                <w:szCs w:val="22"/>
              </w:rPr>
              <w:t xml:space="preserve"> </w:t>
            </w:r>
            <w:r w:rsidR="00830C07">
              <w:rPr>
                <w:rFonts w:eastAsia="Arial"/>
                <w:sz w:val="22"/>
                <w:szCs w:val="22"/>
                <w:lang w:val="mn-MN"/>
              </w:rPr>
              <w:t>этгээдээ</w:t>
            </w:r>
            <w:r w:rsidR="005A52CB" w:rsidRPr="00B77431">
              <w:rPr>
                <w:rFonts w:eastAsia="Arial"/>
                <w:sz w:val="22"/>
                <w:szCs w:val="22"/>
              </w:rPr>
              <w:t xml:space="preserve">р </w:t>
            </w:r>
            <w:proofErr w:type="spellStart"/>
            <w:r w:rsidR="005A52CB" w:rsidRPr="00B77431">
              <w:rPr>
                <w:rFonts w:eastAsia="Arial"/>
                <w:sz w:val="22"/>
                <w:szCs w:val="22"/>
              </w:rPr>
              <w:t>дамжуулан</w:t>
            </w:r>
            <w:proofErr w:type="spellEnd"/>
            <w:r w:rsidR="005A52CB" w:rsidRPr="00B77431">
              <w:rPr>
                <w:rFonts w:eastAsia="Arial"/>
                <w:sz w:val="22"/>
                <w:szCs w:val="22"/>
              </w:rPr>
              <w:t xml:space="preserve"> </w:t>
            </w:r>
            <w:proofErr w:type="spellStart"/>
            <w:r w:rsidR="003353F5" w:rsidRPr="00B77431">
              <w:rPr>
                <w:rFonts w:eastAsia="Arial"/>
                <w:sz w:val="22"/>
                <w:szCs w:val="22"/>
              </w:rPr>
              <w:t>бусад</w:t>
            </w:r>
            <w:proofErr w:type="spellEnd"/>
            <w:r w:rsidR="003353F5" w:rsidRPr="00B77431">
              <w:rPr>
                <w:rFonts w:eastAsia="Arial"/>
                <w:sz w:val="22"/>
                <w:szCs w:val="22"/>
              </w:rPr>
              <w:t xml:space="preserve"> </w:t>
            </w:r>
            <w:proofErr w:type="spellStart"/>
            <w:r w:rsidR="003353F5" w:rsidRPr="00B77431">
              <w:rPr>
                <w:rFonts w:eastAsia="Arial"/>
                <w:sz w:val="22"/>
                <w:szCs w:val="22"/>
              </w:rPr>
              <w:t>тендерт</w:t>
            </w:r>
            <w:proofErr w:type="spellEnd"/>
            <w:r w:rsidR="003353F5" w:rsidRPr="00B77431">
              <w:rPr>
                <w:rFonts w:eastAsia="Arial"/>
                <w:sz w:val="22"/>
                <w:szCs w:val="22"/>
              </w:rPr>
              <w:t xml:space="preserve"> </w:t>
            </w:r>
            <w:proofErr w:type="spellStart"/>
            <w:r w:rsidR="003353F5" w:rsidRPr="00B77431">
              <w:rPr>
                <w:rFonts w:eastAsia="Arial"/>
                <w:sz w:val="22"/>
                <w:szCs w:val="22"/>
              </w:rPr>
              <w:t>оролцогчийн</w:t>
            </w:r>
            <w:proofErr w:type="spellEnd"/>
            <w:r w:rsidR="003353F5" w:rsidRPr="00B77431">
              <w:rPr>
                <w:rFonts w:eastAsia="Arial"/>
                <w:sz w:val="22"/>
                <w:szCs w:val="22"/>
              </w:rPr>
              <w:t xml:space="preserve"> </w:t>
            </w:r>
            <w:proofErr w:type="spellStart"/>
            <w:r w:rsidR="005A52CB" w:rsidRPr="00B77431">
              <w:rPr>
                <w:rFonts w:eastAsia="Arial"/>
                <w:sz w:val="22"/>
                <w:szCs w:val="22"/>
              </w:rPr>
              <w:t>тендер</w:t>
            </w:r>
            <w:proofErr w:type="spellEnd"/>
            <w:r w:rsidR="005F515D">
              <w:rPr>
                <w:rFonts w:eastAsia="Arial"/>
                <w:sz w:val="22"/>
                <w:szCs w:val="22"/>
                <w:lang w:val="mn-MN"/>
              </w:rPr>
              <w:t>ийн талаар</w:t>
            </w:r>
            <w:r w:rsidR="00AF0528">
              <w:rPr>
                <w:rFonts w:eastAsia="Arial"/>
                <w:sz w:val="22"/>
                <w:szCs w:val="22"/>
                <w:lang w:val="mn-MN"/>
              </w:rPr>
              <w:t xml:space="preserve"> </w:t>
            </w:r>
            <w:r w:rsidR="005F515D">
              <w:rPr>
                <w:rFonts w:eastAsia="Arial"/>
                <w:sz w:val="22"/>
                <w:szCs w:val="22"/>
                <w:lang w:val="mn-MN"/>
              </w:rPr>
              <w:t xml:space="preserve">их хэмжээний </w:t>
            </w:r>
            <w:proofErr w:type="spellStart"/>
            <w:r w:rsidR="005F515D" w:rsidRPr="00B77431">
              <w:rPr>
                <w:rFonts w:eastAsia="Arial"/>
                <w:sz w:val="22"/>
                <w:szCs w:val="22"/>
              </w:rPr>
              <w:t>мэдээлэл</w:t>
            </w:r>
            <w:proofErr w:type="spellEnd"/>
            <w:r w:rsidR="005F515D" w:rsidRPr="00B77431">
              <w:rPr>
                <w:rFonts w:eastAsia="Arial"/>
                <w:sz w:val="22"/>
                <w:szCs w:val="22"/>
              </w:rPr>
              <w:t xml:space="preserve"> авах</w:t>
            </w:r>
            <w:r w:rsidR="005F515D">
              <w:rPr>
                <w:rFonts w:eastAsia="Arial"/>
                <w:sz w:val="22"/>
                <w:szCs w:val="22"/>
                <w:lang w:val="mn-MN"/>
              </w:rPr>
              <w:t>, эсвэл түүнд</w:t>
            </w:r>
            <w:r w:rsidR="005F515D" w:rsidRPr="00B77431">
              <w:rPr>
                <w:rFonts w:eastAsia="Arial"/>
                <w:sz w:val="22"/>
                <w:szCs w:val="22"/>
              </w:rPr>
              <w:t xml:space="preserve"> </w:t>
            </w:r>
            <w:r w:rsidR="00AF0528">
              <w:rPr>
                <w:rFonts w:eastAsia="Arial"/>
                <w:sz w:val="22"/>
                <w:szCs w:val="22"/>
                <w:lang w:val="mn-MN"/>
              </w:rPr>
              <w:t xml:space="preserve">зүй </w:t>
            </w:r>
            <w:r w:rsidR="005F515D">
              <w:rPr>
                <w:rFonts w:eastAsia="Arial"/>
                <w:sz w:val="22"/>
                <w:szCs w:val="22"/>
                <w:lang w:val="mn-MN"/>
              </w:rPr>
              <w:t>бусаар нөлөөлөх,</w:t>
            </w:r>
            <w:r w:rsidR="005A52CB" w:rsidRPr="00B77431">
              <w:rPr>
                <w:rFonts w:eastAsia="Arial"/>
                <w:sz w:val="22"/>
                <w:szCs w:val="22"/>
              </w:rPr>
              <w:t xml:space="preserve"> </w:t>
            </w:r>
            <w:proofErr w:type="spellStart"/>
            <w:r w:rsidR="005A52CB" w:rsidRPr="00B77431">
              <w:rPr>
                <w:rFonts w:eastAsia="Arial"/>
                <w:sz w:val="22"/>
                <w:szCs w:val="22"/>
              </w:rPr>
              <w:t>эсхүл</w:t>
            </w:r>
            <w:proofErr w:type="spellEnd"/>
            <w:r w:rsidR="005A52CB" w:rsidRPr="00B77431">
              <w:rPr>
                <w:rFonts w:eastAsia="Arial"/>
                <w:sz w:val="22"/>
                <w:szCs w:val="22"/>
              </w:rPr>
              <w:t xml:space="preserve"> </w:t>
            </w:r>
            <w:proofErr w:type="spellStart"/>
            <w:r w:rsidR="005A52CB" w:rsidRPr="00B77431">
              <w:rPr>
                <w:rFonts w:eastAsia="Arial"/>
                <w:sz w:val="22"/>
                <w:szCs w:val="22"/>
              </w:rPr>
              <w:t>энэхүү</w:t>
            </w:r>
            <w:proofErr w:type="spellEnd"/>
            <w:r w:rsidR="005A52CB" w:rsidRPr="00B77431">
              <w:rPr>
                <w:rFonts w:eastAsia="Arial"/>
                <w:sz w:val="22"/>
                <w:szCs w:val="22"/>
              </w:rPr>
              <w:t xml:space="preserve"> </w:t>
            </w:r>
            <w:proofErr w:type="spellStart"/>
            <w:r w:rsidR="005A52CB" w:rsidRPr="00B77431">
              <w:rPr>
                <w:rFonts w:eastAsia="Arial"/>
                <w:sz w:val="22"/>
                <w:szCs w:val="22"/>
              </w:rPr>
              <w:t>тендер</w:t>
            </w:r>
            <w:proofErr w:type="spellEnd"/>
            <w:r w:rsidR="005A52CB" w:rsidRPr="00B77431">
              <w:rPr>
                <w:rFonts w:eastAsia="Arial"/>
                <w:sz w:val="22"/>
                <w:szCs w:val="22"/>
              </w:rPr>
              <w:t xml:space="preserve"> </w:t>
            </w:r>
            <w:proofErr w:type="spellStart"/>
            <w:r w:rsidR="005A52CB" w:rsidRPr="00B77431">
              <w:rPr>
                <w:rFonts w:eastAsia="Arial"/>
                <w:sz w:val="22"/>
                <w:szCs w:val="22"/>
              </w:rPr>
              <w:t>шалгаруулалтын</w:t>
            </w:r>
            <w:proofErr w:type="spellEnd"/>
            <w:r w:rsidR="005A52CB" w:rsidRPr="00B77431">
              <w:rPr>
                <w:rFonts w:eastAsia="Arial"/>
                <w:sz w:val="22"/>
                <w:szCs w:val="22"/>
              </w:rPr>
              <w:t xml:space="preserve"> </w:t>
            </w:r>
            <w:proofErr w:type="spellStart"/>
            <w:r w:rsidR="005A52CB" w:rsidRPr="00B77431">
              <w:rPr>
                <w:rFonts w:eastAsia="Arial"/>
                <w:sz w:val="22"/>
                <w:szCs w:val="22"/>
              </w:rPr>
              <w:t>талаар</w:t>
            </w:r>
            <w:proofErr w:type="spellEnd"/>
            <w:r w:rsidR="00587EFC">
              <w:rPr>
                <w:rFonts w:eastAsia="Arial"/>
                <w:sz w:val="22"/>
                <w:szCs w:val="22"/>
                <w:lang w:val="mn-MN"/>
              </w:rPr>
              <w:t xml:space="preserve"> </w:t>
            </w:r>
            <w:proofErr w:type="spellStart"/>
            <w:r w:rsidR="005A52CB" w:rsidRPr="00B77431">
              <w:rPr>
                <w:rFonts w:eastAsia="Arial"/>
                <w:sz w:val="22"/>
                <w:szCs w:val="22"/>
              </w:rPr>
              <w:t>захиалагчийн</w:t>
            </w:r>
            <w:proofErr w:type="spellEnd"/>
            <w:r w:rsidR="005A52CB" w:rsidRPr="00B77431">
              <w:rPr>
                <w:rFonts w:eastAsia="Arial"/>
                <w:sz w:val="22"/>
                <w:szCs w:val="22"/>
              </w:rPr>
              <w:t xml:space="preserve"> </w:t>
            </w:r>
            <w:proofErr w:type="spellStart"/>
            <w:r w:rsidR="005A52CB" w:rsidRPr="00B77431">
              <w:rPr>
                <w:rFonts w:eastAsia="Arial"/>
                <w:sz w:val="22"/>
                <w:szCs w:val="22"/>
              </w:rPr>
              <w:t>гаргах</w:t>
            </w:r>
            <w:proofErr w:type="spellEnd"/>
            <w:r w:rsidR="005A52CB" w:rsidRPr="00B77431">
              <w:rPr>
                <w:rFonts w:eastAsia="Arial"/>
                <w:sz w:val="22"/>
                <w:szCs w:val="22"/>
              </w:rPr>
              <w:t xml:space="preserve"> </w:t>
            </w:r>
            <w:proofErr w:type="spellStart"/>
            <w:r w:rsidR="005A52CB" w:rsidRPr="00B77431">
              <w:rPr>
                <w:rFonts w:eastAsia="Arial"/>
                <w:sz w:val="22"/>
                <w:szCs w:val="22"/>
              </w:rPr>
              <w:t>шийдвэрт</w:t>
            </w:r>
            <w:proofErr w:type="spellEnd"/>
            <w:r w:rsidR="005A52CB" w:rsidRPr="00B77431">
              <w:rPr>
                <w:rFonts w:eastAsia="Arial"/>
                <w:sz w:val="22"/>
                <w:szCs w:val="22"/>
              </w:rPr>
              <w:t xml:space="preserve"> </w:t>
            </w:r>
            <w:proofErr w:type="spellStart"/>
            <w:r w:rsidR="005A52CB" w:rsidRPr="00B77431">
              <w:rPr>
                <w:rFonts w:eastAsia="Arial"/>
                <w:sz w:val="22"/>
                <w:szCs w:val="22"/>
              </w:rPr>
              <w:t>нөлөө</w:t>
            </w:r>
            <w:proofErr w:type="spellEnd"/>
            <w:r w:rsidR="005A52CB" w:rsidRPr="00B77431">
              <w:rPr>
                <w:rFonts w:eastAsia="Arial"/>
                <w:sz w:val="22"/>
                <w:szCs w:val="22"/>
              </w:rPr>
              <w:t xml:space="preserve"> </w:t>
            </w:r>
            <w:proofErr w:type="spellStart"/>
            <w:r w:rsidR="005A52CB" w:rsidRPr="00B77431">
              <w:rPr>
                <w:rFonts w:eastAsia="Arial"/>
                <w:sz w:val="22"/>
                <w:szCs w:val="22"/>
              </w:rPr>
              <w:t>үзүүлэхүйц</w:t>
            </w:r>
            <w:proofErr w:type="spellEnd"/>
            <w:r w:rsidR="005A52CB" w:rsidRPr="00B77431">
              <w:rPr>
                <w:rFonts w:eastAsia="Arial"/>
                <w:sz w:val="22"/>
                <w:szCs w:val="22"/>
              </w:rPr>
              <w:t xml:space="preserve"> </w:t>
            </w:r>
            <w:proofErr w:type="spellStart"/>
            <w:r w:rsidR="005A52CB" w:rsidRPr="00B77431">
              <w:rPr>
                <w:rFonts w:eastAsia="Arial"/>
                <w:sz w:val="22"/>
                <w:szCs w:val="22"/>
              </w:rPr>
              <w:t>харилцаатай</w:t>
            </w:r>
            <w:proofErr w:type="spellEnd"/>
            <w:r w:rsidR="005A52CB" w:rsidRPr="00B77431">
              <w:rPr>
                <w:rFonts w:eastAsia="Arial"/>
                <w:sz w:val="22"/>
                <w:szCs w:val="22"/>
              </w:rPr>
              <w:t xml:space="preserve"> </w:t>
            </w:r>
            <w:proofErr w:type="spellStart"/>
            <w:r w:rsidR="005A52CB" w:rsidRPr="00B77431">
              <w:rPr>
                <w:rFonts w:eastAsia="Arial"/>
                <w:sz w:val="22"/>
                <w:szCs w:val="22"/>
              </w:rPr>
              <w:t>байх</w:t>
            </w:r>
            <w:proofErr w:type="spellEnd"/>
            <w:r w:rsidRPr="00B77431">
              <w:rPr>
                <w:rFonts w:eastAsia="Arial"/>
                <w:sz w:val="22"/>
                <w:szCs w:val="22"/>
              </w:rPr>
              <w:t>;</w:t>
            </w:r>
            <w:r w:rsidR="008545AF">
              <w:rPr>
                <w:rFonts w:eastAsia="Arial"/>
                <w:sz w:val="22"/>
                <w:szCs w:val="22"/>
                <w:lang w:val="mn-MN"/>
              </w:rPr>
              <w:t xml:space="preserve"> эсвэл</w:t>
            </w:r>
          </w:p>
          <w:p w14:paraId="02443DD8"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д</w:t>
            </w:r>
            <w:r w:rsidRPr="00B77431">
              <w:rPr>
                <w:rFonts w:eastAsia="Arial"/>
                <w:sz w:val="22"/>
                <w:szCs w:val="22"/>
              </w:rPr>
              <w:t>)</w:t>
            </w:r>
            <w:r w:rsidR="002B3A0D" w:rsidRPr="00B77431">
              <w:rPr>
                <w:rFonts w:eastAsia="Arial"/>
                <w:sz w:val="22"/>
                <w:szCs w:val="22"/>
              </w:rPr>
              <w:t xml:space="preserve"> </w:t>
            </w:r>
            <w:proofErr w:type="spellStart"/>
            <w:r w:rsidR="00B33475" w:rsidRPr="00B77431">
              <w:rPr>
                <w:rFonts w:eastAsia="Arial"/>
                <w:sz w:val="22"/>
                <w:szCs w:val="22"/>
              </w:rPr>
              <w:t>тендерт</w:t>
            </w:r>
            <w:proofErr w:type="spellEnd"/>
            <w:r w:rsidR="00B33475" w:rsidRPr="00B77431">
              <w:rPr>
                <w:rFonts w:eastAsia="Arial"/>
                <w:sz w:val="22"/>
                <w:szCs w:val="22"/>
              </w:rPr>
              <w:t xml:space="preserve"> </w:t>
            </w:r>
            <w:proofErr w:type="spellStart"/>
            <w:r w:rsidR="00B33475" w:rsidRPr="00B77431">
              <w:rPr>
                <w:rFonts w:eastAsia="Arial"/>
                <w:sz w:val="22"/>
                <w:szCs w:val="22"/>
              </w:rPr>
              <w:t>оролцогч</w:t>
            </w:r>
            <w:proofErr w:type="spellEnd"/>
            <w:r w:rsidR="00B33475" w:rsidRPr="00B77431">
              <w:rPr>
                <w:rFonts w:eastAsia="Arial"/>
                <w:sz w:val="22"/>
                <w:szCs w:val="22"/>
              </w:rPr>
              <w:t xml:space="preserve"> </w:t>
            </w:r>
            <w:proofErr w:type="spellStart"/>
            <w:r w:rsidR="00B33475" w:rsidRPr="00B77431">
              <w:rPr>
                <w:rFonts w:eastAsia="Arial"/>
                <w:sz w:val="22"/>
                <w:szCs w:val="22"/>
              </w:rPr>
              <w:t>нь</w:t>
            </w:r>
            <w:proofErr w:type="spellEnd"/>
            <w:r w:rsidR="00B33475" w:rsidRPr="00B77431">
              <w:rPr>
                <w:rFonts w:eastAsia="Arial"/>
                <w:sz w:val="22"/>
                <w:szCs w:val="22"/>
              </w:rPr>
              <w:t xml:space="preserve"> </w:t>
            </w:r>
            <w:proofErr w:type="spellStart"/>
            <w:r w:rsidR="00B33475" w:rsidRPr="00B77431">
              <w:rPr>
                <w:rFonts w:eastAsia="Arial"/>
                <w:sz w:val="22"/>
                <w:szCs w:val="22"/>
              </w:rPr>
              <w:t>энэхүү</w:t>
            </w:r>
            <w:proofErr w:type="spellEnd"/>
            <w:r w:rsidR="00B33475" w:rsidRPr="00B77431">
              <w:rPr>
                <w:rFonts w:eastAsia="Arial"/>
                <w:sz w:val="22"/>
                <w:szCs w:val="22"/>
              </w:rPr>
              <w:t xml:space="preserve"> </w:t>
            </w:r>
            <w:proofErr w:type="spellStart"/>
            <w:r w:rsidR="00B33475" w:rsidRPr="00B77431">
              <w:rPr>
                <w:rFonts w:eastAsia="Arial"/>
                <w:sz w:val="22"/>
                <w:szCs w:val="22"/>
              </w:rPr>
              <w:t>тендерийн</w:t>
            </w:r>
            <w:proofErr w:type="spellEnd"/>
            <w:r w:rsidR="00B33475" w:rsidRPr="00B77431">
              <w:rPr>
                <w:rFonts w:eastAsia="Arial"/>
                <w:sz w:val="22"/>
                <w:szCs w:val="22"/>
              </w:rPr>
              <w:t xml:space="preserve"> </w:t>
            </w:r>
            <w:proofErr w:type="spellStart"/>
            <w:r w:rsidR="00B33475" w:rsidRPr="00B77431">
              <w:rPr>
                <w:rFonts w:eastAsia="Arial"/>
                <w:sz w:val="22"/>
                <w:szCs w:val="22"/>
              </w:rPr>
              <w:t>баримт</w:t>
            </w:r>
            <w:proofErr w:type="spellEnd"/>
            <w:r w:rsidR="00B33475" w:rsidRPr="00B77431">
              <w:rPr>
                <w:rFonts w:eastAsia="Arial"/>
                <w:sz w:val="22"/>
                <w:szCs w:val="22"/>
              </w:rPr>
              <w:t xml:space="preserve"> </w:t>
            </w:r>
            <w:proofErr w:type="spellStart"/>
            <w:r w:rsidR="00B33475" w:rsidRPr="00B77431">
              <w:rPr>
                <w:rFonts w:eastAsia="Arial"/>
                <w:sz w:val="22"/>
                <w:szCs w:val="22"/>
              </w:rPr>
              <w:t>бичгийн</w:t>
            </w:r>
            <w:proofErr w:type="spellEnd"/>
            <w:r w:rsidR="00B33475" w:rsidRPr="00B77431">
              <w:rPr>
                <w:rFonts w:eastAsia="Arial"/>
                <w:sz w:val="22"/>
                <w:szCs w:val="22"/>
              </w:rPr>
              <w:t xml:space="preserve"> ТОӨЗ-</w:t>
            </w:r>
            <w:proofErr w:type="spellStart"/>
            <w:r w:rsidR="00B33475" w:rsidRPr="00B77431">
              <w:rPr>
                <w:rFonts w:eastAsia="Arial"/>
                <w:sz w:val="22"/>
                <w:szCs w:val="22"/>
              </w:rPr>
              <w:t>ны</w:t>
            </w:r>
            <w:proofErr w:type="spellEnd"/>
            <w:r w:rsidR="00B33475" w:rsidRPr="00B77431">
              <w:rPr>
                <w:rFonts w:eastAsia="Arial"/>
                <w:sz w:val="22"/>
                <w:szCs w:val="22"/>
              </w:rPr>
              <w:t xml:space="preserve"> 14-д з</w:t>
            </w:r>
            <w:r w:rsidR="008C3A5A">
              <w:rPr>
                <w:rFonts w:eastAsia="Arial"/>
                <w:sz w:val="22"/>
                <w:szCs w:val="22"/>
                <w:lang w:val="mn-MN"/>
              </w:rPr>
              <w:t>өвшөөр</w:t>
            </w:r>
            <w:r w:rsidR="001C7FEF">
              <w:rPr>
                <w:rFonts w:eastAsia="Arial"/>
                <w:sz w:val="22"/>
                <w:szCs w:val="22"/>
                <w:lang w:val="mn-MN"/>
              </w:rPr>
              <w:t>сөний</w:t>
            </w:r>
            <w:r w:rsidR="00B33475" w:rsidRPr="00B77431">
              <w:rPr>
                <w:rFonts w:eastAsia="Arial"/>
                <w:sz w:val="22"/>
                <w:szCs w:val="22"/>
              </w:rPr>
              <w:t xml:space="preserve"> </w:t>
            </w:r>
            <w:proofErr w:type="spellStart"/>
            <w:r w:rsidR="00B33475" w:rsidRPr="00B77431">
              <w:rPr>
                <w:rFonts w:eastAsia="Arial"/>
                <w:sz w:val="22"/>
                <w:szCs w:val="22"/>
              </w:rPr>
              <w:t>дагуу</w:t>
            </w:r>
            <w:proofErr w:type="spellEnd"/>
            <w:r w:rsidR="00B33475" w:rsidRPr="00B77431">
              <w:rPr>
                <w:rFonts w:eastAsia="Arial"/>
                <w:sz w:val="22"/>
                <w:szCs w:val="22"/>
              </w:rPr>
              <w:t xml:space="preserve"> </w:t>
            </w:r>
            <w:proofErr w:type="spellStart"/>
            <w:r w:rsidR="00B33475" w:rsidRPr="00B77431">
              <w:rPr>
                <w:rFonts w:eastAsia="Arial"/>
                <w:sz w:val="22"/>
                <w:szCs w:val="22"/>
              </w:rPr>
              <w:t>хувилбарт</w:t>
            </w:r>
            <w:proofErr w:type="spellEnd"/>
            <w:r w:rsidR="00B33475" w:rsidRPr="00B77431">
              <w:rPr>
                <w:rFonts w:eastAsia="Arial"/>
                <w:sz w:val="22"/>
                <w:szCs w:val="22"/>
              </w:rPr>
              <w:t xml:space="preserve"> </w:t>
            </w:r>
            <w:proofErr w:type="spellStart"/>
            <w:r w:rsidR="00B33475" w:rsidRPr="00B77431">
              <w:rPr>
                <w:rFonts w:eastAsia="Arial"/>
                <w:sz w:val="22"/>
                <w:szCs w:val="22"/>
              </w:rPr>
              <w:t>тендер</w:t>
            </w:r>
            <w:proofErr w:type="spellEnd"/>
            <w:r w:rsidR="00B33475" w:rsidRPr="00B77431">
              <w:rPr>
                <w:rFonts w:eastAsia="Arial"/>
                <w:sz w:val="22"/>
                <w:szCs w:val="22"/>
              </w:rPr>
              <w:t xml:space="preserve"> </w:t>
            </w:r>
            <w:proofErr w:type="spellStart"/>
            <w:r w:rsidR="00B33475" w:rsidRPr="00B77431">
              <w:rPr>
                <w:rFonts w:eastAsia="Arial"/>
                <w:sz w:val="22"/>
                <w:szCs w:val="22"/>
              </w:rPr>
              <w:t>ирүүлэх</w:t>
            </w:r>
            <w:proofErr w:type="spellEnd"/>
            <w:r w:rsidR="001C7FEF">
              <w:rPr>
                <w:rFonts w:eastAsia="Arial"/>
                <w:sz w:val="22"/>
                <w:szCs w:val="22"/>
                <w:lang w:val="mn-MN"/>
              </w:rPr>
              <w:t>ээс</w:t>
            </w:r>
            <w:r w:rsidR="00B33475" w:rsidRPr="00B77431">
              <w:rPr>
                <w:rFonts w:eastAsia="Arial"/>
                <w:sz w:val="22"/>
                <w:szCs w:val="22"/>
              </w:rPr>
              <w:t xml:space="preserve"> </w:t>
            </w:r>
            <w:proofErr w:type="spellStart"/>
            <w:r w:rsidR="00B33475" w:rsidRPr="00B77431">
              <w:rPr>
                <w:rFonts w:eastAsia="Arial"/>
                <w:sz w:val="22"/>
                <w:szCs w:val="22"/>
              </w:rPr>
              <w:t>бусад</w:t>
            </w:r>
            <w:proofErr w:type="spellEnd"/>
            <w:r w:rsidR="00B33475" w:rsidRPr="00B77431">
              <w:rPr>
                <w:rFonts w:eastAsia="Arial"/>
                <w:sz w:val="22"/>
                <w:szCs w:val="22"/>
              </w:rPr>
              <w:t xml:space="preserve"> </w:t>
            </w:r>
            <w:proofErr w:type="spellStart"/>
            <w:r w:rsidR="00B33475" w:rsidRPr="00B77431">
              <w:rPr>
                <w:rFonts w:eastAsia="Arial"/>
                <w:sz w:val="22"/>
                <w:szCs w:val="22"/>
              </w:rPr>
              <w:t>тохиодолд</w:t>
            </w:r>
            <w:proofErr w:type="spellEnd"/>
            <w:r w:rsidR="00B33475" w:rsidRPr="00B77431">
              <w:rPr>
                <w:rFonts w:eastAsia="Arial"/>
                <w:sz w:val="22"/>
                <w:szCs w:val="22"/>
              </w:rPr>
              <w:t xml:space="preserve"> </w:t>
            </w:r>
            <w:proofErr w:type="spellStart"/>
            <w:r w:rsidR="00F7721C" w:rsidRPr="00B77431">
              <w:rPr>
                <w:rFonts w:eastAsia="Arial"/>
                <w:sz w:val="22"/>
                <w:szCs w:val="22"/>
              </w:rPr>
              <w:t>энэхүү</w:t>
            </w:r>
            <w:proofErr w:type="spellEnd"/>
            <w:r w:rsidR="00F7721C" w:rsidRPr="00B77431">
              <w:rPr>
                <w:rFonts w:eastAsia="Arial"/>
                <w:sz w:val="22"/>
                <w:szCs w:val="22"/>
              </w:rPr>
              <w:t xml:space="preserve"> </w:t>
            </w:r>
            <w:proofErr w:type="spellStart"/>
            <w:r w:rsidR="00F7721C" w:rsidRPr="00B77431">
              <w:rPr>
                <w:rFonts w:eastAsia="Arial"/>
                <w:sz w:val="22"/>
                <w:szCs w:val="22"/>
              </w:rPr>
              <w:t>тендер</w:t>
            </w:r>
            <w:proofErr w:type="spellEnd"/>
            <w:r w:rsidR="00F7721C" w:rsidRPr="00B77431">
              <w:rPr>
                <w:rFonts w:eastAsia="Arial"/>
                <w:sz w:val="22"/>
                <w:szCs w:val="22"/>
              </w:rPr>
              <w:t xml:space="preserve"> </w:t>
            </w:r>
            <w:proofErr w:type="spellStart"/>
            <w:r w:rsidR="00F7721C" w:rsidRPr="00B77431">
              <w:rPr>
                <w:rFonts w:eastAsia="Arial"/>
                <w:sz w:val="22"/>
                <w:szCs w:val="22"/>
              </w:rPr>
              <w:t>шалгаруулалтад</w:t>
            </w:r>
            <w:proofErr w:type="spellEnd"/>
            <w:r w:rsidR="00AB72CF" w:rsidRPr="00B77431">
              <w:rPr>
                <w:rFonts w:eastAsia="Arial"/>
                <w:sz w:val="22"/>
                <w:szCs w:val="22"/>
              </w:rPr>
              <w:t xml:space="preserve"> </w:t>
            </w:r>
            <w:proofErr w:type="spellStart"/>
            <w:r w:rsidR="00AB72CF" w:rsidRPr="00B77431">
              <w:rPr>
                <w:rFonts w:eastAsia="Arial"/>
                <w:sz w:val="22"/>
                <w:szCs w:val="22"/>
              </w:rPr>
              <w:t>дангаа</w:t>
            </w:r>
            <w:r w:rsidR="00B33475" w:rsidRPr="00B77431">
              <w:rPr>
                <w:rFonts w:eastAsia="Arial"/>
                <w:sz w:val="22"/>
                <w:szCs w:val="22"/>
              </w:rPr>
              <w:t>раа</w:t>
            </w:r>
            <w:proofErr w:type="spellEnd"/>
            <w:r w:rsidR="00B33475" w:rsidRPr="00B77431">
              <w:rPr>
                <w:rFonts w:eastAsia="Arial"/>
                <w:sz w:val="22"/>
                <w:szCs w:val="22"/>
              </w:rPr>
              <w:t xml:space="preserve"> </w:t>
            </w:r>
            <w:proofErr w:type="spellStart"/>
            <w:r w:rsidR="00B33475" w:rsidRPr="00B77431">
              <w:rPr>
                <w:rFonts w:eastAsia="Arial"/>
                <w:sz w:val="22"/>
                <w:szCs w:val="22"/>
              </w:rPr>
              <w:t>эсхүл</w:t>
            </w:r>
            <w:proofErr w:type="spellEnd"/>
            <w:r w:rsidR="00B33475" w:rsidRPr="00B77431">
              <w:rPr>
                <w:rFonts w:eastAsia="Arial"/>
                <w:sz w:val="22"/>
                <w:szCs w:val="22"/>
              </w:rPr>
              <w:t xml:space="preserve"> </w:t>
            </w:r>
            <w:proofErr w:type="spellStart"/>
            <w:r w:rsidR="00B33475" w:rsidRPr="00B77431">
              <w:rPr>
                <w:rFonts w:eastAsia="Arial"/>
                <w:sz w:val="22"/>
                <w:szCs w:val="22"/>
              </w:rPr>
              <w:t>түншлэлийн</w:t>
            </w:r>
            <w:proofErr w:type="spellEnd"/>
            <w:r w:rsidR="00B33475" w:rsidRPr="00B77431">
              <w:rPr>
                <w:rFonts w:eastAsia="Arial"/>
                <w:sz w:val="22"/>
                <w:szCs w:val="22"/>
              </w:rPr>
              <w:t xml:space="preserve"> </w:t>
            </w:r>
            <w:proofErr w:type="spellStart"/>
            <w:r w:rsidR="00B33475" w:rsidRPr="00B77431">
              <w:rPr>
                <w:rFonts w:eastAsia="Arial"/>
                <w:sz w:val="22"/>
                <w:szCs w:val="22"/>
              </w:rPr>
              <w:t>гишүүний</w:t>
            </w:r>
            <w:proofErr w:type="spellEnd"/>
            <w:r w:rsidR="00B33475" w:rsidRPr="00B77431">
              <w:rPr>
                <w:rFonts w:eastAsia="Arial"/>
                <w:sz w:val="22"/>
                <w:szCs w:val="22"/>
              </w:rPr>
              <w:t xml:space="preserve"> </w:t>
            </w:r>
            <w:proofErr w:type="spellStart"/>
            <w:r w:rsidR="00B33475" w:rsidRPr="00B77431">
              <w:rPr>
                <w:rFonts w:eastAsia="Arial"/>
                <w:sz w:val="22"/>
                <w:szCs w:val="22"/>
              </w:rPr>
              <w:t>хувьд</w:t>
            </w:r>
            <w:proofErr w:type="spellEnd"/>
            <w:r w:rsidR="00AB72CF" w:rsidRPr="00B77431">
              <w:rPr>
                <w:rFonts w:eastAsia="Arial"/>
                <w:sz w:val="22"/>
                <w:szCs w:val="22"/>
              </w:rPr>
              <w:t xml:space="preserve"> </w:t>
            </w:r>
            <w:proofErr w:type="spellStart"/>
            <w:r w:rsidR="00AB72CF" w:rsidRPr="00B77431">
              <w:rPr>
                <w:rFonts w:eastAsia="Arial"/>
                <w:sz w:val="22"/>
                <w:szCs w:val="22"/>
              </w:rPr>
              <w:t>нэг</w:t>
            </w:r>
            <w:r w:rsidR="00B33475" w:rsidRPr="00B77431">
              <w:rPr>
                <w:rFonts w:eastAsia="Arial"/>
                <w:sz w:val="22"/>
                <w:szCs w:val="22"/>
              </w:rPr>
              <w:t>ээс</w:t>
            </w:r>
            <w:proofErr w:type="spellEnd"/>
            <w:r w:rsidR="00AB72CF" w:rsidRPr="00B77431">
              <w:rPr>
                <w:rFonts w:eastAsia="Arial"/>
                <w:sz w:val="22"/>
                <w:szCs w:val="22"/>
              </w:rPr>
              <w:t xml:space="preserve"> </w:t>
            </w:r>
            <w:proofErr w:type="spellStart"/>
            <w:r w:rsidR="00B33475" w:rsidRPr="00B77431">
              <w:rPr>
                <w:rFonts w:eastAsia="Arial"/>
                <w:sz w:val="22"/>
                <w:szCs w:val="22"/>
              </w:rPr>
              <w:t>дээш</w:t>
            </w:r>
            <w:proofErr w:type="spellEnd"/>
            <w:r w:rsidR="00B33475" w:rsidRPr="00B77431">
              <w:rPr>
                <w:rFonts w:eastAsia="Arial"/>
                <w:sz w:val="22"/>
                <w:szCs w:val="22"/>
              </w:rPr>
              <w:t xml:space="preserve"> </w:t>
            </w:r>
            <w:proofErr w:type="spellStart"/>
            <w:r w:rsidR="00B33475" w:rsidRPr="00B77431">
              <w:rPr>
                <w:rFonts w:eastAsia="Arial"/>
                <w:sz w:val="22"/>
                <w:szCs w:val="22"/>
              </w:rPr>
              <w:t>тендер</w:t>
            </w:r>
            <w:proofErr w:type="spellEnd"/>
            <w:r w:rsidR="001C7FEF">
              <w:rPr>
                <w:rFonts w:eastAsia="Arial"/>
                <w:sz w:val="22"/>
                <w:szCs w:val="22"/>
                <w:lang w:val="mn-MN"/>
              </w:rPr>
              <w:t>т</w:t>
            </w:r>
            <w:r w:rsidR="00B33475" w:rsidRPr="00B77431">
              <w:rPr>
                <w:rFonts w:eastAsia="Arial"/>
                <w:sz w:val="22"/>
                <w:szCs w:val="22"/>
              </w:rPr>
              <w:t xml:space="preserve"> </w:t>
            </w:r>
            <w:r w:rsidR="001C7FEF">
              <w:rPr>
                <w:rFonts w:eastAsia="Arial"/>
                <w:sz w:val="22"/>
                <w:szCs w:val="22"/>
                <w:lang w:val="mn-MN"/>
              </w:rPr>
              <w:t>оролцох</w:t>
            </w:r>
            <w:r w:rsidR="00BD257A">
              <w:rPr>
                <w:rFonts w:eastAsia="Arial"/>
                <w:sz w:val="22"/>
                <w:szCs w:val="22"/>
                <w:lang w:val="mn-MN"/>
              </w:rPr>
              <w:t xml:space="preserve"> бол</w:t>
            </w:r>
            <w:r w:rsidR="00B33475" w:rsidRPr="00B77431">
              <w:rPr>
                <w:rFonts w:eastAsia="Arial"/>
                <w:sz w:val="22"/>
                <w:szCs w:val="22"/>
              </w:rPr>
              <w:t xml:space="preserve">. </w:t>
            </w:r>
            <w:proofErr w:type="spellStart"/>
            <w:r w:rsidR="00B33475" w:rsidRPr="00B77431">
              <w:rPr>
                <w:rFonts w:eastAsia="Arial"/>
                <w:sz w:val="22"/>
                <w:szCs w:val="22"/>
              </w:rPr>
              <w:t>Энэ</w:t>
            </w:r>
            <w:proofErr w:type="spellEnd"/>
            <w:r w:rsidR="00B33475" w:rsidRPr="00B77431">
              <w:rPr>
                <w:rFonts w:eastAsia="Arial"/>
                <w:sz w:val="22"/>
                <w:szCs w:val="22"/>
              </w:rPr>
              <w:t xml:space="preserve"> </w:t>
            </w:r>
            <w:proofErr w:type="spellStart"/>
            <w:r w:rsidR="00B33475" w:rsidRPr="00B77431">
              <w:rPr>
                <w:rFonts w:eastAsia="Arial"/>
                <w:sz w:val="22"/>
                <w:szCs w:val="22"/>
              </w:rPr>
              <w:t>нь</w:t>
            </w:r>
            <w:proofErr w:type="spellEnd"/>
            <w:r w:rsidR="00B33475" w:rsidRPr="00B77431">
              <w:rPr>
                <w:rFonts w:eastAsia="Arial"/>
                <w:sz w:val="22"/>
                <w:szCs w:val="22"/>
              </w:rPr>
              <w:t xml:space="preserve"> </w:t>
            </w:r>
            <w:r w:rsidR="00AB3329">
              <w:rPr>
                <w:rFonts w:eastAsia="Arial"/>
                <w:sz w:val="22"/>
                <w:szCs w:val="22"/>
                <w:lang w:val="mn-MN"/>
              </w:rPr>
              <w:t>түүний о</w:t>
            </w:r>
            <w:r w:rsidR="00B33475" w:rsidRPr="00B77431">
              <w:rPr>
                <w:rFonts w:eastAsia="Arial"/>
                <w:sz w:val="22"/>
                <w:szCs w:val="22"/>
              </w:rPr>
              <w:t>р</w:t>
            </w:r>
            <w:r w:rsidR="00AB3329">
              <w:rPr>
                <w:rFonts w:eastAsia="Arial"/>
                <w:sz w:val="22"/>
                <w:szCs w:val="22"/>
                <w:lang w:val="mn-MN"/>
              </w:rPr>
              <w:t>о</w:t>
            </w:r>
            <w:r w:rsidR="00B33475" w:rsidRPr="00B77431">
              <w:rPr>
                <w:rFonts w:eastAsia="Arial"/>
                <w:sz w:val="22"/>
                <w:szCs w:val="22"/>
              </w:rPr>
              <w:t>л</w:t>
            </w:r>
            <w:r w:rsidR="00AB3329">
              <w:rPr>
                <w:rFonts w:eastAsia="Arial"/>
                <w:sz w:val="22"/>
                <w:szCs w:val="22"/>
                <w:lang w:val="mn-MN"/>
              </w:rPr>
              <w:t>ц</w:t>
            </w:r>
            <w:r w:rsidR="00B33475" w:rsidRPr="00B77431">
              <w:rPr>
                <w:rFonts w:eastAsia="Arial"/>
                <w:sz w:val="22"/>
                <w:szCs w:val="22"/>
              </w:rPr>
              <w:t>с</w:t>
            </w:r>
            <w:r w:rsidR="00AB3329">
              <w:rPr>
                <w:rFonts w:eastAsia="Arial"/>
                <w:sz w:val="22"/>
                <w:szCs w:val="22"/>
                <w:lang w:val="mn-MN"/>
              </w:rPr>
              <w:t>о</w:t>
            </w:r>
            <w:r w:rsidR="00B33475" w:rsidRPr="00B77431">
              <w:rPr>
                <w:rFonts w:eastAsia="Arial"/>
                <w:sz w:val="22"/>
                <w:szCs w:val="22"/>
              </w:rPr>
              <w:t xml:space="preserve">н </w:t>
            </w:r>
            <w:proofErr w:type="spellStart"/>
            <w:r w:rsidR="00B33475" w:rsidRPr="00B77431">
              <w:rPr>
                <w:rFonts w:eastAsia="Arial"/>
                <w:sz w:val="22"/>
                <w:szCs w:val="22"/>
              </w:rPr>
              <w:t>бүх</w:t>
            </w:r>
            <w:proofErr w:type="spellEnd"/>
            <w:r w:rsidR="00B33475" w:rsidRPr="00B77431">
              <w:rPr>
                <w:rFonts w:eastAsia="Arial"/>
                <w:sz w:val="22"/>
                <w:szCs w:val="22"/>
              </w:rPr>
              <w:t xml:space="preserve"> </w:t>
            </w:r>
            <w:proofErr w:type="spellStart"/>
            <w:r w:rsidR="00B33475" w:rsidRPr="00B77431">
              <w:rPr>
                <w:rFonts w:eastAsia="Arial"/>
                <w:sz w:val="22"/>
                <w:szCs w:val="22"/>
              </w:rPr>
              <w:t>тендерийг</w:t>
            </w:r>
            <w:proofErr w:type="spellEnd"/>
            <w:r w:rsidR="00B33475" w:rsidRPr="00B77431">
              <w:rPr>
                <w:rFonts w:eastAsia="Arial"/>
                <w:sz w:val="22"/>
                <w:szCs w:val="22"/>
              </w:rPr>
              <w:t xml:space="preserve"> </w:t>
            </w:r>
            <w:proofErr w:type="spellStart"/>
            <w:r w:rsidR="00B33475" w:rsidRPr="00B77431">
              <w:rPr>
                <w:rFonts w:eastAsia="Arial"/>
                <w:sz w:val="22"/>
                <w:szCs w:val="22"/>
              </w:rPr>
              <w:t>шаардлага</w:t>
            </w:r>
            <w:proofErr w:type="spellEnd"/>
            <w:r w:rsidR="00B33475" w:rsidRPr="00B77431">
              <w:rPr>
                <w:rFonts w:eastAsia="Arial"/>
                <w:sz w:val="22"/>
                <w:szCs w:val="22"/>
              </w:rPr>
              <w:t xml:space="preserve"> </w:t>
            </w:r>
            <w:proofErr w:type="spellStart"/>
            <w:r w:rsidR="00B33475" w:rsidRPr="00B77431">
              <w:rPr>
                <w:rFonts w:eastAsia="Arial"/>
                <w:sz w:val="22"/>
                <w:szCs w:val="22"/>
              </w:rPr>
              <w:t>хангаагүй</w:t>
            </w:r>
            <w:proofErr w:type="spellEnd"/>
            <w:r w:rsidR="00B33475" w:rsidRPr="00B77431">
              <w:rPr>
                <w:rFonts w:eastAsia="Arial"/>
                <w:sz w:val="22"/>
                <w:szCs w:val="22"/>
              </w:rPr>
              <w:t xml:space="preserve"> </w:t>
            </w:r>
            <w:proofErr w:type="spellStart"/>
            <w:r w:rsidR="00B33475" w:rsidRPr="00B77431">
              <w:rPr>
                <w:rFonts w:eastAsia="Arial"/>
                <w:sz w:val="22"/>
                <w:szCs w:val="22"/>
              </w:rPr>
              <w:t>гэж</w:t>
            </w:r>
            <w:proofErr w:type="spellEnd"/>
            <w:r w:rsidR="00B33475" w:rsidRPr="00B77431">
              <w:rPr>
                <w:rFonts w:eastAsia="Arial"/>
                <w:sz w:val="22"/>
                <w:szCs w:val="22"/>
              </w:rPr>
              <w:t xml:space="preserve"> </w:t>
            </w:r>
            <w:proofErr w:type="spellStart"/>
            <w:r w:rsidR="00B33475" w:rsidRPr="00B77431">
              <w:rPr>
                <w:rFonts w:eastAsia="Arial"/>
                <w:sz w:val="22"/>
                <w:szCs w:val="22"/>
              </w:rPr>
              <w:t>үзэх</w:t>
            </w:r>
            <w:proofErr w:type="spellEnd"/>
            <w:r w:rsidR="00B33475" w:rsidRPr="00B77431">
              <w:rPr>
                <w:rFonts w:eastAsia="Arial"/>
                <w:sz w:val="22"/>
                <w:szCs w:val="22"/>
              </w:rPr>
              <w:t xml:space="preserve"> </w:t>
            </w:r>
            <w:proofErr w:type="spellStart"/>
            <w:r w:rsidR="00B33475" w:rsidRPr="00B77431">
              <w:rPr>
                <w:rFonts w:eastAsia="Arial"/>
                <w:sz w:val="22"/>
                <w:szCs w:val="22"/>
              </w:rPr>
              <w:t>үндэслэл</w:t>
            </w:r>
            <w:proofErr w:type="spellEnd"/>
            <w:r w:rsidR="00B33475" w:rsidRPr="00B77431">
              <w:rPr>
                <w:rFonts w:eastAsia="Arial"/>
                <w:sz w:val="22"/>
                <w:szCs w:val="22"/>
              </w:rPr>
              <w:t xml:space="preserve"> </w:t>
            </w:r>
            <w:proofErr w:type="spellStart"/>
            <w:r w:rsidR="00B33475" w:rsidRPr="00B77431">
              <w:rPr>
                <w:rFonts w:eastAsia="Arial"/>
                <w:sz w:val="22"/>
                <w:szCs w:val="22"/>
              </w:rPr>
              <w:t>болно</w:t>
            </w:r>
            <w:proofErr w:type="spellEnd"/>
            <w:r w:rsidR="00B33475" w:rsidRPr="00B77431">
              <w:rPr>
                <w:rFonts w:eastAsia="Arial"/>
                <w:sz w:val="22"/>
                <w:szCs w:val="22"/>
              </w:rPr>
              <w:t>. ТОӨЗ-</w:t>
            </w:r>
            <w:proofErr w:type="spellStart"/>
            <w:r w:rsidR="00B33475" w:rsidRPr="00B77431">
              <w:rPr>
                <w:rFonts w:eastAsia="Arial"/>
                <w:sz w:val="22"/>
                <w:szCs w:val="22"/>
              </w:rPr>
              <w:t>ны</w:t>
            </w:r>
            <w:proofErr w:type="spellEnd"/>
            <w:r w:rsidR="00B33475" w:rsidRPr="00B77431">
              <w:rPr>
                <w:rFonts w:eastAsia="Arial"/>
                <w:sz w:val="22"/>
                <w:szCs w:val="22"/>
              </w:rPr>
              <w:t xml:space="preserve"> 4.3 (а)-(г)-д </w:t>
            </w:r>
            <w:proofErr w:type="spellStart"/>
            <w:r w:rsidR="00B33475" w:rsidRPr="00B77431">
              <w:rPr>
                <w:rFonts w:eastAsia="Arial"/>
                <w:sz w:val="22"/>
                <w:szCs w:val="22"/>
              </w:rPr>
              <w:t>зааснаар</w:t>
            </w:r>
            <w:proofErr w:type="spellEnd"/>
            <w:r w:rsidR="00B33475" w:rsidRPr="00B77431">
              <w:rPr>
                <w:rFonts w:eastAsia="Arial"/>
                <w:sz w:val="22"/>
                <w:szCs w:val="22"/>
              </w:rPr>
              <w:t xml:space="preserve"> </w:t>
            </w:r>
            <w:proofErr w:type="spellStart"/>
            <w:r w:rsidR="00B33475" w:rsidRPr="00B77431">
              <w:rPr>
                <w:rFonts w:eastAsia="Arial"/>
                <w:sz w:val="22"/>
                <w:szCs w:val="22"/>
              </w:rPr>
              <w:t>сонирхлын</w:t>
            </w:r>
            <w:proofErr w:type="spellEnd"/>
            <w:r w:rsidR="00B33475" w:rsidRPr="00B77431">
              <w:rPr>
                <w:rFonts w:eastAsia="Arial"/>
                <w:sz w:val="22"/>
                <w:szCs w:val="22"/>
              </w:rPr>
              <w:t xml:space="preserve"> </w:t>
            </w:r>
            <w:proofErr w:type="spellStart"/>
            <w:r w:rsidR="00B33475" w:rsidRPr="00B77431">
              <w:rPr>
                <w:rFonts w:eastAsia="Arial"/>
                <w:sz w:val="22"/>
                <w:szCs w:val="22"/>
              </w:rPr>
              <w:lastRenderedPageBreak/>
              <w:t>зөрчилтэ</w:t>
            </w:r>
            <w:r w:rsidR="00E00BF6" w:rsidRPr="00B77431">
              <w:rPr>
                <w:rFonts w:eastAsia="Arial"/>
                <w:sz w:val="22"/>
                <w:szCs w:val="22"/>
              </w:rPr>
              <w:t>й</w:t>
            </w:r>
            <w:proofErr w:type="spellEnd"/>
            <w:r w:rsidR="00674B58">
              <w:rPr>
                <w:rFonts w:eastAsia="Arial"/>
                <w:sz w:val="22"/>
                <w:szCs w:val="22"/>
                <w:lang w:val="mn-MN"/>
              </w:rPr>
              <w:t xml:space="preserve">г </w:t>
            </w:r>
            <w:r w:rsidR="002E6352">
              <w:rPr>
                <w:rFonts w:eastAsia="Arial"/>
                <w:sz w:val="22"/>
                <w:szCs w:val="22"/>
                <w:lang w:val="mn-MN"/>
              </w:rPr>
              <w:t>илрүүлсэн хэдий ч</w:t>
            </w:r>
            <w:r w:rsidR="00FB2A50">
              <w:rPr>
                <w:rFonts w:eastAsia="Arial"/>
                <w:sz w:val="22"/>
                <w:szCs w:val="22"/>
                <w:lang w:val="mn-MN"/>
              </w:rPr>
              <w:t>,</w:t>
            </w:r>
            <w:r w:rsidR="00E00BF6" w:rsidRPr="00B77431">
              <w:rPr>
                <w:rFonts w:eastAsia="Arial"/>
                <w:sz w:val="22"/>
                <w:szCs w:val="22"/>
              </w:rPr>
              <w:t xml:space="preserve"> </w:t>
            </w:r>
            <w:r w:rsidR="00B722C0">
              <w:rPr>
                <w:rFonts w:eastAsia="Arial"/>
                <w:sz w:val="22"/>
                <w:szCs w:val="22"/>
                <w:lang w:val="mn-MN"/>
              </w:rPr>
              <w:t xml:space="preserve">энэ нь </w:t>
            </w:r>
            <w:r w:rsidR="00D76FFD">
              <w:rPr>
                <w:rFonts w:eastAsia="Arial"/>
                <w:sz w:val="22"/>
                <w:szCs w:val="22"/>
                <w:lang w:val="mn-MN"/>
              </w:rPr>
              <w:t>тендерт оролцогчийг</w:t>
            </w:r>
            <w:r w:rsidR="00E00BF6" w:rsidRPr="00B77431">
              <w:rPr>
                <w:rFonts w:eastAsia="Arial"/>
                <w:sz w:val="22"/>
                <w:szCs w:val="22"/>
              </w:rPr>
              <w:t xml:space="preserve"> </w:t>
            </w:r>
            <w:proofErr w:type="spellStart"/>
            <w:r w:rsidR="00E00BF6" w:rsidRPr="00B77431">
              <w:rPr>
                <w:rFonts w:eastAsia="Arial"/>
                <w:sz w:val="22"/>
                <w:szCs w:val="22"/>
              </w:rPr>
              <w:t>өөр</w:t>
            </w:r>
            <w:proofErr w:type="spellEnd"/>
            <w:r w:rsidR="00E00BF6" w:rsidRPr="00B77431">
              <w:rPr>
                <w:rFonts w:eastAsia="Arial"/>
                <w:sz w:val="22"/>
                <w:szCs w:val="22"/>
              </w:rPr>
              <w:t xml:space="preserve"> </w:t>
            </w:r>
            <w:proofErr w:type="spellStart"/>
            <w:r w:rsidR="00E00BF6" w:rsidRPr="00B77431">
              <w:rPr>
                <w:rFonts w:eastAsia="Arial"/>
                <w:sz w:val="22"/>
                <w:szCs w:val="22"/>
              </w:rPr>
              <w:t>тендер</w:t>
            </w:r>
            <w:proofErr w:type="spellEnd"/>
            <w:r w:rsidR="00D76FFD">
              <w:rPr>
                <w:rFonts w:eastAsia="Arial"/>
                <w:sz w:val="22"/>
                <w:szCs w:val="22"/>
                <w:lang w:val="mn-MN"/>
              </w:rPr>
              <w:t>т</w:t>
            </w:r>
            <w:r w:rsidR="00E00BF6" w:rsidRPr="00B77431">
              <w:rPr>
                <w:rFonts w:eastAsia="Arial"/>
                <w:sz w:val="22"/>
                <w:szCs w:val="22"/>
              </w:rPr>
              <w:t xml:space="preserve"> </w:t>
            </w:r>
            <w:proofErr w:type="spellStart"/>
            <w:r w:rsidR="00E00BF6" w:rsidRPr="00B77431">
              <w:rPr>
                <w:rFonts w:eastAsia="Arial"/>
                <w:sz w:val="22"/>
                <w:szCs w:val="22"/>
              </w:rPr>
              <w:t>эсхүл</w:t>
            </w:r>
            <w:proofErr w:type="spellEnd"/>
            <w:r w:rsidR="00E00BF6" w:rsidRPr="00B77431">
              <w:rPr>
                <w:rFonts w:eastAsia="Arial"/>
                <w:sz w:val="22"/>
                <w:szCs w:val="22"/>
              </w:rPr>
              <w:t xml:space="preserve"> </w:t>
            </w:r>
            <w:proofErr w:type="spellStart"/>
            <w:r w:rsidR="00E00BF6" w:rsidRPr="00B77431">
              <w:rPr>
                <w:rFonts w:eastAsia="Arial"/>
                <w:sz w:val="22"/>
                <w:szCs w:val="22"/>
              </w:rPr>
              <w:t>нэгээс</w:t>
            </w:r>
            <w:proofErr w:type="spellEnd"/>
            <w:r w:rsidR="00E00BF6" w:rsidRPr="00B77431">
              <w:rPr>
                <w:rFonts w:eastAsia="Arial"/>
                <w:sz w:val="22"/>
                <w:szCs w:val="22"/>
              </w:rPr>
              <w:t xml:space="preserve"> </w:t>
            </w:r>
            <w:r w:rsidR="006A7589">
              <w:rPr>
                <w:rFonts w:eastAsia="Arial"/>
                <w:sz w:val="22"/>
                <w:szCs w:val="22"/>
                <w:lang w:val="mn-MN"/>
              </w:rPr>
              <w:t>дээш</w:t>
            </w:r>
            <w:r w:rsidR="00E00BF6" w:rsidRPr="00B77431">
              <w:rPr>
                <w:rFonts w:eastAsia="Arial"/>
                <w:sz w:val="22"/>
                <w:szCs w:val="22"/>
              </w:rPr>
              <w:t xml:space="preserve"> </w:t>
            </w:r>
            <w:proofErr w:type="spellStart"/>
            <w:r w:rsidR="00E00BF6" w:rsidRPr="00B77431">
              <w:rPr>
                <w:rFonts w:eastAsia="Arial"/>
                <w:sz w:val="22"/>
                <w:szCs w:val="22"/>
              </w:rPr>
              <w:t>тендерт</w:t>
            </w:r>
            <w:proofErr w:type="spellEnd"/>
            <w:r w:rsidR="00E00BF6" w:rsidRPr="00B77431">
              <w:rPr>
                <w:rFonts w:eastAsia="Arial"/>
                <w:sz w:val="22"/>
                <w:szCs w:val="22"/>
              </w:rPr>
              <w:t xml:space="preserve"> </w:t>
            </w:r>
            <w:proofErr w:type="spellStart"/>
            <w:r w:rsidR="00E00BF6" w:rsidRPr="00B77431">
              <w:rPr>
                <w:rFonts w:eastAsia="Arial"/>
                <w:sz w:val="22"/>
                <w:szCs w:val="22"/>
              </w:rPr>
              <w:t>туслан</w:t>
            </w:r>
            <w:proofErr w:type="spellEnd"/>
            <w:r w:rsidR="00E00BF6" w:rsidRPr="00B77431">
              <w:rPr>
                <w:rFonts w:eastAsia="Arial"/>
                <w:sz w:val="22"/>
                <w:szCs w:val="22"/>
              </w:rPr>
              <w:t xml:space="preserve"> </w:t>
            </w:r>
            <w:proofErr w:type="spellStart"/>
            <w:r w:rsidR="00E00BF6" w:rsidRPr="00B77431">
              <w:rPr>
                <w:rFonts w:eastAsia="Arial"/>
                <w:sz w:val="22"/>
                <w:szCs w:val="22"/>
              </w:rPr>
              <w:t>гүйцэтгэгч</w:t>
            </w:r>
            <w:proofErr w:type="spellEnd"/>
            <w:r w:rsidR="00DC5044">
              <w:rPr>
                <w:rFonts w:eastAsia="Arial"/>
                <w:sz w:val="22"/>
                <w:szCs w:val="22"/>
                <w:lang w:val="mn-MN"/>
              </w:rPr>
              <w:t>ээр оролцох</w:t>
            </w:r>
            <w:r w:rsidR="00B722C0">
              <w:rPr>
                <w:rFonts w:eastAsia="Arial"/>
                <w:sz w:val="22"/>
                <w:szCs w:val="22"/>
                <w:lang w:val="mn-MN"/>
              </w:rPr>
              <w:t>од</w:t>
            </w:r>
            <w:r w:rsidR="00E00BF6" w:rsidRPr="00B77431">
              <w:rPr>
                <w:rFonts w:eastAsia="Arial"/>
                <w:sz w:val="22"/>
                <w:szCs w:val="22"/>
              </w:rPr>
              <w:t xml:space="preserve"> </w:t>
            </w:r>
            <w:proofErr w:type="spellStart"/>
            <w:r w:rsidR="00E00BF6" w:rsidRPr="00B77431">
              <w:rPr>
                <w:rFonts w:eastAsia="Arial"/>
                <w:sz w:val="22"/>
                <w:szCs w:val="22"/>
              </w:rPr>
              <w:t>хязгаарла</w:t>
            </w:r>
            <w:proofErr w:type="spellEnd"/>
            <w:r w:rsidR="00B722C0">
              <w:rPr>
                <w:rFonts w:eastAsia="Arial"/>
                <w:sz w:val="22"/>
                <w:szCs w:val="22"/>
                <w:lang w:val="mn-MN"/>
              </w:rPr>
              <w:t>лт болохгүй</w:t>
            </w:r>
            <w:r w:rsidRPr="00B77431">
              <w:rPr>
                <w:rFonts w:eastAsia="Arial"/>
                <w:sz w:val="22"/>
                <w:szCs w:val="22"/>
              </w:rPr>
              <w:t>;</w:t>
            </w:r>
            <w:r w:rsidR="002E6352">
              <w:rPr>
                <w:rFonts w:eastAsia="Arial"/>
                <w:sz w:val="22"/>
                <w:szCs w:val="22"/>
                <w:lang w:val="mn-MN"/>
              </w:rPr>
              <w:t xml:space="preserve"> эсвэл</w:t>
            </w:r>
          </w:p>
          <w:p w14:paraId="476AD704"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е</w:t>
            </w:r>
            <w:r w:rsidRPr="00B77431">
              <w:rPr>
                <w:rFonts w:eastAsia="Arial"/>
                <w:sz w:val="22"/>
                <w:szCs w:val="22"/>
              </w:rPr>
              <w:t>)</w:t>
            </w:r>
            <w:r w:rsidR="002B3A0D" w:rsidRPr="00B77431">
              <w:rPr>
                <w:rFonts w:eastAsia="Arial"/>
                <w:sz w:val="22"/>
                <w:szCs w:val="22"/>
              </w:rPr>
              <w:t xml:space="preserve"> </w:t>
            </w:r>
            <w:proofErr w:type="spellStart"/>
            <w:r w:rsidR="00C413C4" w:rsidRPr="00B77431">
              <w:rPr>
                <w:rFonts w:eastAsia="Arial"/>
                <w:sz w:val="22"/>
                <w:szCs w:val="22"/>
              </w:rPr>
              <w:t>тендер</w:t>
            </w:r>
            <w:proofErr w:type="spellEnd"/>
            <w:r w:rsidR="007C2AFF">
              <w:rPr>
                <w:rFonts w:eastAsia="Arial"/>
                <w:sz w:val="22"/>
                <w:szCs w:val="22"/>
                <w:lang w:val="mn-MN"/>
              </w:rPr>
              <w:t>т</w:t>
            </w:r>
            <w:r w:rsidR="00C413C4" w:rsidRPr="00B77431">
              <w:rPr>
                <w:rFonts w:eastAsia="Arial"/>
                <w:sz w:val="22"/>
                <w:szCs w:val="22"/>
              </w:rPr>
              <w:t xml:space="preserve"> </w:t>
            </w:r>
            <w:proofErr w:type="spellStart"/>
            <w:r w:rsidR="00C413C4" w:rsidRPr="00B77431">
              <w:rPr>
                <w:rFonts w:eastAsia="Arial"/>
                <w:sz w:val="22"/>
                <w:szCs w:val="22"/>
              </w:rPr>
              <w:t>оролцогч</w:t>
            </w:r>
            <w:proofErr w:type="spellEnd"/>
            <w:r w:rsidR="00C413C4" w:rsidRPr="00B77431">
              <w:rPr>
                <w:rFonts w:eastAsia="Arial"/>
                <w:sz w:val="22"/>
                <w:szCs w:val="22"/>
              </w:rPr>
              <w:t xml:space="preserve">, </w:t>
            </w:r>
            <w:proofErr w:type="spellStart"/>
            <w:r w:rsidR="00C413C4" w:rsidRPr="00B77431">
              <w:rPr>
                <w:rFonts w:eastAsia="Arial"/>
                <w:sz w:val="22"/>
                <w:szCs w:val="22"/>
              </w:rPr>
              <w:t>т</w:t>
            </w:r>
            <w:r w:rsidR="00E00BF6" w:rsidRPr="00B77431">
              <w:rPr>
                <w:rFonts w:eastAsia="Arial"/>
                <w:sz w:val="22"/>
                <w:szCs w:val="22"/>
              </w:rPr>
              <w:t>үншлэлийн</w:t>
            </w:r>
            <w:proofErr w:type="spellEnd"/>
            <w:r w:rsidR="00E00BF6" w:rsidRPr="00B77431">
              <w:rPr>
                <w:rFonts w:eastAsia="Arial"/>
                <w:sz w:val="22"/>
                <w:szCs w:val="22"/>
              </w:rPr>
              <w:t xml:space="preserve"> </w:t>
            </w:r>
            <w:proofErr w:type="spellStart"/>
            <w:r w:rsidR="00E00BF6" w:rsidRPr="00B77431">
              <w:rPr>
                <w:rFonts w:eastAsia="Arial"/>
                <w:sz w:val="22"/>
                <w:szCs w:val="22"/>
              </w:rPr>
              <w:t>гишүүн</w:t>
            </w:r>
            <w:proofErr w:type="spellEnd"/>
            <w:r w:rsidR="00C413C4" w:rsidRPr="00B77431">
              <w:rPr>
                <w:rFonts w:eastAsia="Arial"/>
                <w:sz w:val="22"/>
                <w:szCs w:val="22"/>
              </w:rPr>
              <w:t xml:space="preserve">, </w:t>
            </w:r>
            <w:r w:rsidR="00065590">
              <w:rPr>
                <w:rFonts w:eastAsia="Arial"/>
                <w:sz w:val="22"/>
                <w:szCs w:val="22"/>
                <w:lang w:val="mn-MN"/>
              </w:rPr>
              <w:t>нэгдэн</w:t>
            </w:r>
            <w:r w:rsidR="007E1675">
              <w:rPr>
                <w:rFonts w:eastAsia="Arial"/>
                <w:sz w:val="22"/>
                <w:szCs w:val="22"/>
                <w:lang w:val="mn-MN"/>
              </w:rPr>
              <w:t xml:space="preserve"> хамтрагч</w:t>
            </w:r>
            <w:r w:rsidR="00C413C4" w:rsidRPr="00B77431">
              <w:rPr>
                <w:rFonts w:eastAsia="Arial"/>
                <w:sz w:val="22"/>
                <w:szCs w:val="22"/>
              </w:rPr>
              <w:t xml:space="preserve">, </w:t>
            </w:r>
            <w:proofErr w:type="spellStart"/>
            <w:r w:rsidR="00010156" w:rsidRPr="00B77431">
              <w:rPr>
                <w:rFonts w:eastAsia="Arial"/>
                <w:sz w:val="22"/>
                <w:szCs w:val="22"/>
              </w:rPr>
              <w:t>толгой</w:t>
            </w:r>
            <w:proofErr w:type="spellEnd"/>
            <w:r w:rsidR="00010156" w:rsidRPr="00B77431">
              <w:rPr>
                <w:rFonts w:eastAsia="Arial"/>
                <w:sz w:val="22"/>
                <w:szCs w:val="22"/>
              </w:rPr>
              <w:t xml:space="preserve"> </w:t>
            </w:r>
            <w:proofErr w:type="spellStart"/>
            <w:r w:rsidR="00010156" w:rsidRPr="00B77431">
              <w:rPr>
                <w:rFonts w:eastAsia="Arial"/>
                <w:sz w:val="22"/>
                <w:szCs w:val="22"/>
              </w:rPr>
              <w:t>компани</w:t>
            </w:r>
            <w:proofErr w:type="spellEnd"/>
            <w:r w:rsidR="00C413C4" w:rsidRPr="00B77431">
              <w:rPr>
                <w:rFonts w:eastAsia="Arial"/>
                <w:sz w:val="22"/>
                <w:szCs w:val="22"/>
              </w:rPr>
              <w:t xml:space="preserve">, </w:t>
            </w:r>
            <w:proofErr w:type="spellStart"/>
            <w:r w:rsidR="00010156" w:rsidRPr="00B77431">
              <w:rPr>
                <w:rFonts w:eastAsia="Arial"/>
                <w:sz w:val="22"/>
                <w:szCs w:val="22"/>
              </w:rPr>
              <w:t>эсхүл</w:t>
            </w:r>
            <w:proofErr w:type="spellEnd"/>
            <w:r w:rsidR="00C413C4" w:rsidRPr="00B77431">
              <w:rPr>
                <w:rFonts w:eastAsia="Arial"/>
                <w:sz w:val="22"/>
                <w:szCs w:val="22"/>
              </w:rPr>
              <w:t xml:space="preserve"> </w:t>
            </w:r>
            <w:proofErr w:type="spellStart"/>
            <w:r w:rsidR="00C413C4" w:rsidRPr="00B77431">
              <w:rPr>
                <w:rFonts w:eastAsia="Arial"/>
                <w:sz w:val="22"/>
                <w:szCs w:val="22"/>
              </w:rPr>
              <w:t>аливаа</w:t>
            </w:r>
            <w:proofErr w:type="spellEnd"/>
            <w:r w:rsidR="00010156" w:rsidRPr="00B77431">
              <w:rPr>
                <w:rFonts w:eastAsia="Arial"/>
                <w:sz w:val="22"/>
                <w:szCs w:val="22"/>
              </w:rPr>
              <w:t xml:space="preserve"> </w:t>
            </w:r>
            <w:proofErr w:type="spellStart"/>
            <w:r w:rsidR="00010156" w:rsidRPr="00B77431">
              <w:rPr>
                <w:rFonts w:eastAsia="Arial"/>
                <w:sz w:val="22"/>
                <w:szCs w:val="22"/>
              </w:rPr>
              <w:t>салбар</w:t>
            </w:r>
            <w:proofErr w:type="spellEnd"/>
            <w:r w:rsidR="00010156" w:rsidRPr="00B77431">
              <w:rPr>
                <w:rFonts w:eastAsia="Arial"/>
                <w:sz w:val="22"/>
                <w:szCs w:val="22"/>
              </w:rPr>
              <w:t xml:space="preserve"> </w:t>
            </w:r>
            <w:proofErr w:type="spellStart"/>
            <w:r w:rsidR="00010156" w:rsidRPr="00B77431">
              <w:rPr>
                <w:rFonts w:eastAsia="Arial"/>
                <w:sz w:val="22"/>
                <w:szCs w:val="22"/>
              </w:rPr>
              <w:t>нэгж</w:t>
            </w:r>
            <w:proofErr w:type="spellEnd"/>
            <w:r w:rsidR="00010156" w:rsidRPr="00B77431">
              <w:rPr>
                <w:rFonts w:eastAsia="Arial"/>
                <w:sz w:val="22"/>
                <w:szCs w:val="22"/>
              </w:rPr>
              <w:t xml:space="preserve"> </w:t>
            </w:r>
            <w:proofErr w:type="spellStart"/>
            <w:r w:rsidR="00C413C4" w:rsidRPr="00B77431">
              <w:rPr>
                <w:rFonts w:eastAsia="Arial"/>
                <w:sz w:val="22"/>
                <w:szCs w:val="22"/>
              </w:rPr>
              <w:t>нь</w:t>
            </w:r>
            <w:proofErr w:type="spellEnd"/>
            <w:r w:rsidR="00C413C4" w:rsidRPr="00B77431">
              <w:rPr>
                <w:rFonts w:eastAsia="Arial"/>
                <w:sz w:val="22"/>
                <w:szCs w:val="22"/>
              </w:rPr>
              <w:t xml:space="preserve"> </w:t>
            </w:r>
            <w:proofErr w:type="spellStart"/>
            <w:r w:rsidR="00C413C4" w:rsidRPr="00B77431">
              <w:rPr>
                <w:rFonts w:eastAsia="Arial"/>
                <w:sz w:val="22"/>
                <w:szCs w:val="22"/>
              </w:rPr>
              <w:t>гүйцэтгэхээр</w:t>
            </w:r>
            <w:proofErr w:type="spellEnd"/>
            <w:r w:rsidR="00C413C4" w:rsidRPr="00B77431">
              <w:rPr>
                <w:rFonts w:eastAsia="Arial"/>
                <w:sz w:val="22"/>
                <w:szCs w:val="22"/>
              </w:rPr>
              <w:t xml:space="preserve"> </w:t>
            </w:r>
            <w:proofErr w:type="spellStart"/>
            <w:r w:rsidR="00C413C4" w:rsidRPr="00B77431">
              <w:rPr>
                <w:rFonts w:eastAsia="Arial"/>
                <w:sz w:val="22"/>
                <w:szCs w:val="22"/>
              </w:rPr>
              <w:t>санал</w:t>
            </w:r>
            <w:proofErr w:type="spellEnd"/>
            <w:r w:rsidR="00C413C4" w:rsidRPr="00B77431">
              <w:rPr>
                <w:rFonts w:eastAsia="Arial"/>
                <w:sz w:val="22"/>
                <w:szCs w:val="22"/>
              </w:rPr>
              <w:t xml:space="preserve"> </w:t>
            </w:r>
            <w:proofErr w:type="spellStart"/>
            <w:r w:rsidR="00C413C4" w:rsidRPr="00B77431">
              <w:rPr>
                <w:rFonts w:eastAsia="Arial"/>
                <w:sz w:val="22"/>
                <w:szCs w:val="22"/>
              </w:rPr>
              <w:t>болгож</w:t>
            </w:r>
            <w:proofErr w:type="spellEnd"/>
            <w:r w:rsidR="00C413C4" w:rsidRPr="00B77431">
              <w:rPr>
                <w:rFonts w:eastAsia="Arial"/>
                <w:sz w:val="22"/>
                <w:szCs w:val="22"/>
              </w:rPr>
              <w:t xml:space="preserve"> </w:t>
            </w:r>
            <w:proofErr w:type="spellStart"/>
            <w:r w:rsidR="00C413C4" w:rsidRPr="00B77431">
              <w:rPr>
                <w:rFonts w:eastAsia="Arial"/>
                <w:sz w:val="22"/>
                <w:szCs w:val="22"/>
              </w:rPr>
              <w:t>буй</w:t>
            </w:r>
            <w:proofErr w:type="spellEnd"/>
            <w:r w:rsidR="00C413C4" w:rsidRPr="00B77431">
              <w:rPr>
                <w:rFonts w:eastAsia="Arial"/>
                <w:sz w:val="22"/>
                <w:szCs w:val="22"/>
              </w:rPr>
              <w:t xml:space="preserve"> </w:t>
            </w:r>
            <w:proofErr w:type="spellStart"/>
            <w:r w:rsidR="00C413C4" w:rsidRPr="00B77431">
              <w:rPr>
                <w:rFonts w:eastAsia="Arial"/>
                <w:sz w:val="22"/>
                <w:szCs w:val="22"/>
              </w:rPr>
              <w:t>ажлын</w:t>
            </w:r>
            <w:proofErr w:type="spellEnd"/>
            <w:r w:rsidR="00C413C4" w:rsidRPr="00B77431">
              <w:rPr>
                <w:rFonts w:eastAsia="Arial"/>
                <w:sz w:val="22"/>
                <w:szCs w:val="22"/>
              </w:rPr>
              <w:t xml:space="preserve"> </w:t>
            </w:r>
            <w:proofErr w:type="spellStart"/>
            <w:r w:rsidR="00C413C4" w:rsidRPr="00B77431">
              <w:rPr>
                <w:rFonts w:eastAsia="Arial"/>
                <w:sz w:val="22"/>
                <w:szCs w:val="22"/>
              </w:rPr>
              <w:t>зураг</w:t>
            </w:r>
            <w:proofErr w:type="spellEnd"/>
            <w:r w:rsidR="00C413C4" w:rsidRPr="00B77431">
              <w:rPr>
                <w:rFonts w:eastAsia="Arial"/>
                <w:sz w:val="22"/>
                <w:szCs w:val="22"/>
              </w:rPr>
              <w:t xml:space="preserve"> </w:t>
            </w:r>
            <w:proofErr w:type="spellStart"/>
            <w:r w:rsidR="00C413C4" w:rsidRPr="00B77431">
              <w:rPr>
                <w:rFonts w:eastAsia="Arial"/>
                <w:sz w:val="22"/>
                <w:szCs w:val="22"/>
              </w:rPr>
              <w:t>төсөл</w:t>
            </w:r>
            <w:proofErr w:type="spellEnd"/>
            <w:r w:rsidR="00C413C4" w:rsidRPr="00B77431">
              <w:rPr>
                <w:rFonts w:eastAsia="Arial"/>
                <w:sz w:val="22"/>
                <w:szCs w:val="22"/>
              </w:rPr>
              <w:t xml:space="preserve">, </w:t>
            </w:r>
            <w:proofErr w:type="spellStart"/>
            <w:r w:rsidR="00C413C4" w:rsidRPr="00B77431">
              <w:rPr>
                <w:rFonts w:eastAsia="Arial"/>
                <w:sz w:val="22"/>
                <w:szCs w:val="22"/>
              </w:rPr>
              <w:t>техникийн</w:t>
            </w:r>
            <w:proofErr w:type="spellEnd"/>
            <w:r w:rsidR="00C413C4" w:rsidRPr="00B77431">
              <w:rPr>
                <w:rFonts w:eastAsia="Arial"/>
                <w:sz w:val="22"/>
                <w:szCs w:val="22"/>
              </w:rPr>
              <w:t xml:space="preserve"> </w:t>
            </w:r>
            <w:proofErr w:type="spellStart"/>
            <w:r w:rsidR="00C413C4" w:rsidRPr="00B77431">
              <w:rPr>
                <w:rFonts w:eastAsia="Arial"/>
                <w:sz w:val="22"/>
                <w:szCs w:val="22"/>
              </w:rPr>
              <w:t>тодорхойлолтыг</w:t>
            </w:r>
            <w:proofErr w:type="spellEnd"/>
            <w:r w:rsidR="00C413C4" w:rsidRPr="00B77431">
              <w:rPr>
                <w:rFonts w:eastAsia="Arial"/>
                <w:sz w:val="22"/>
                <w:szCs w:val="22"/>
              </w:rPr>
              <w:t xml:space="preserve"> </w:t>
            </w:r>
            <w:proofErr w:type="spellStart"/>
            <w:r w:rsidR="00C413C4" w:rsidRPr="00B77431">
              <w:rPr>
                <w:rFonts w:eastAsia="Arial"/>
                <w:sz w:val="22"/>
                <w:szCs w:val="22"/>
              </w:rPr>
              <w:t>бэлтгэхэд</w:t>
            </w:r>
            <w:proofErr w:type="spellEnd"/>
            <w:r w:rsidR="00C413C4" w:rsidRPr="00B77431">
              <w:rPr>
                <w:rFonts w:eastAsia="Arial"/>
                <w:sz w:val="22"/>
                <w:szCs w:val="22"/>
              </w:rPr>
              <w:t xml:space="preserve"> </w:t>
            </w:r>
            <w:proofErr w:type="spellStart"/>
            <w:r w:rsidR="00C413C4" w:rsidRPr="00B77431">
              <w:rPr>
                <w:rFonts w:eastAsia="Arial"/>
                <w:sz w:val="22"/>
                <w:szCs w:val="22"/>
              </w:rPr>
              <w:t>зөвлөхөөр</w:t>
            </w:r>
            <w:proofErr w:type="spellEnd"/>
            <w:r w:rsidR="00C413C4" w:rsidRPr="00B77431">
              <w:rPr>
                <w:rFonts w:eastAsia="Arial"/>
                <w:sz w:val="22"/>
                <w:szCs w:val="22"/>
              </w:rPr>
              <w:t xml:space="preserve"> </w:t>
            </w:r>
            <w:r w:rsidR="00BD257A">
              <w:rPr>
                <w:rFonts w:eastAsia="Arial"/>
                <w:sz w:val="22"/>
                <w:szCs w:val="22"/>
                <w:lang w:val="mn-MN"/>
              </w:rPr>
              <w:t>ажилласан бол</w:t>
            </w:r>
            <w:r w:rsidRPr="00B77431">
              <w:rPr>
                <w:rFonts w:eastAsia="Arial"/>
                <w:sz w:val="22"/>
                <w:szCs w:val="22"/>
              </w:rPr>
              <w:t>;</w:t>
            </w:r>
            <w:r w:rsidR="007E1675">
              <w:rPr>
                <w:rFonts w:eastAsia="Arial"/>
                <w:sz w:val="22"/>
                <w:szCs w:val="22"/>
                <w:lang w:val="mn-MN"/>
              </w:rPr>
              <w:t xml:space="preserve"> эсхүл</w:t>
            </w:r>
          </w:p>
          <w:p w14:paraId="09D0F893"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ё</w:t>
            </w:r>
            <w:r w:rsidRPr="00B77431">
              <w:rPr>
                <w:rFonts w:eastAsia="Arial"/>
                <w:sz w:val="22"/>
                <w:szCs w:val="22"/>
              </w:rPr>
              <w:t>)</w:t>
            </w:r>
            <w:r w:rsidR="002B3A0D" w:rsidRPr="00B77431">
              <w:rPr>
                <w:rFonts w:eastAsia="Arial"/>
                <w:sz w:val="22"/>
                <w:szCs w:val="22"/>
              </w:rPr>
              <w:t xml:space="preserve"> </w:t>
            </w:r>
            <w:proofErr w:type="spellStart"/>
            <w:r w:rsidR="00B82551" w:rsidRPr="00B77431">
              <w:rPr>
                <w:rFonts w:eastAsia="Arial"/>
                <w:sz w:val="22"/>
                <w:szCs w:val="22"/>
              </w:rPr>
              <w:t>тендерт</w:t>
            </w:r>
            <w:proofErr w:type="spellEnd"/>
            <w:r w:rsidR="00B82551" w:rsidRPr="00B77431">
              <w:rPr>
                <w:rFonts w:eastAsia="Arial"/>
                <w:sz w:val="22"/>
                <w:szCs w:val="22"/>
              </w:rPr>
              <w:t xml:space="preserve"> </w:t>
            </w:r>
            <w:proofErr w:type="spellStart"/>
            <w:r w:rsidR="00B82551" w:rsidRPr="00B77431">
              <w:rPr>
                <w:rFonts w:eastAsia="Arial"/>
                <w:sz w:val="22"/>
                <w:szCs w:val="22"/>
              </w:rPr>
              <w:t>оролцогч</w:t>
            </w:r>
            <w:proofErr w:type="spellEnd"/>
            <w:r w:rsidR="00B82551" w:rsidRPr="00B77431">
              <w:rPr>
                <w:rFonts w:eastAsia="Arial"/>
                <w:sz w:val="22"/>
                <w:szCs w:val="22"/>
              </w:rPr>
              <w:t xml:space="preserve"> </w:t>
            </w:r>
            <w:proofErr w:type="spellStart"/>
            <w:r w:rsidR="00B82551" w:rsidRPr="00B77431">
              <w:rPr>
                <w:rFonts w:eastAsia="Arial"/>
                <w:sz w:val="22"/>
                <w:szCs w:val="22"/>
              </w:rPr>
              <w:t>нь</w:t>
            </w:r>
            <w:proofErr w:type="spellEnd"/>
            <w:r w:rsidR="00B82551" w:rsidRPr="00B77431">
              <w:rPr>
                <w:rFonts w:eastAsia="Arial"/>
                <w:sz w:val="22"/>
                <w:szCs w:val="22"/>
              </w:rPr>
              <w:t xml:space="preserve"> </w:t>
            </w:r>
            <w:proofErr w:type="spellStart"/>
            <w:r w:rsidR="00AB2E1E" w:rsidRPr="00B77431">
              <w:rPr>
                <w:rFonts w:eastAsia="Arial"/>
                <w:sz w:val="22"/>
                <w:szCs w:val="22"/>
              </w:rPr>
              <w:t>захиалагч</w:t>
            </w:r>
            <w:proofErr w:type="spellEnd"/>
            <w:r w:rsidR="00AB2E1E" w:rsidRPr="00B77431">
              <w:rPr>
                <w:rFonts w:eastAsia="Arial"/>
                <w:sz w:val="22"/>
                <w:szCs w:val="22"/>
              </w:rPr>
              <w:t xml:space="preserve"> </w:t>
            </w:r>
            <w:proofErr w:type="spellStart"/>
            <w:r w:rsidR="00AB2E1E" w:rsidRPr="00B77431">
              <w:rPr>
                <w:rFonts w:eastAsia="Arial"/>
                <w:sz w:val="22"/>
                <w:szCs w:val="22"/>
              </w:rPr>
              <w:t>эсхүл</w:t>
            </w:r>
            <w:proofErr w:type="spellEnd"/>
            <w:r w:rsidR="00AB2E1E" w:rsidRPr="00B77431">
              <w:rPr>
                <w:rFonts w:eastAsia="Arial"/>
                <w:sz w:val="22"/>
                <w:szCs w:val="22"/>
              </w:rPr>
              <w:t xml:space="preserve"> </w:t>
            </w:r>
            <w:proofErr w:type="spellStart"/>
            <w:r w:rsidR="00AB2E1E" w:rsidRPr="00B77431">
              <w:rPr>
                <w:rFonts w:eastAsia="Arial"/>
                <w:sz w:val="22"/>
                <w:szCs w:val="22"/>
              </w:rPr>
              <w:t>зээлдэгчийн</w:t>
            </w:r>
            <w:proofErr w:type="spellEnd"/>
            <w:r w:rsidR="00AB2E1E" w:rsidRPr="00B77431">
              <w:rPr>
                <w:rFonts w:eastAsia="Arial"/>
                <w:sz w:val="22"/>
                <w:szCs w:val="22"/>
              </w:rPr>
              <w:t xml:space="preserve"> </w:t>
            </w:r>
            <w:proofErr w:type="spellStart"/>
            <w:r w:rsidR="00704890" w:rsidRPr="00B77431">
              <w:rPr>
                <w:rFonts w:eastAsia="Arial"/>
                <w:sz w:val="22"/>
                <w:szCs w:val="22"/>
              </w:rPr>
              <w:t>гэрээн</w:t>
            </w:r>
            <w:proofErr w:type="spellEnd"/>
            <w:r w:rsidR="00AB2E1E">
              <w:rPr>
                <w:rFonts w:eastAsia="Arial"/>
                <w:sz w:val="22"/>
                <w:szCs w:val="22"/>
                <w:lang w:val="mn-MN"/>
              </w:rPr>
              <w:t>д</w:t>
            </w:r>
            <w:r w:rsidR="00704890" w:rsidRPr="00B77431">
              <w:rPr>
                <w:rFonts w:eastAsia="Arial"/>
                <w:sz w:val="22"/>
                <w:szCs w:val="22"/>
              </w:rPr>
              <w:t xml:space="preserve"> </w:t>
            </w:r>
            <w:proofErr w:type="spellStart"/>
            <w:r w:rsidR="00704890" w:rsidRPr="00B77431">
              <w:rPr>
                <w:rFonts w:eastAsia="Arial"/>
                <w:sz w:val="22"/>
                <w:szCs w:val="22"/>
              </w:rPr>
              <w:t>инженерээр</w:t>
            </w:r>
            <w:proofErr w:type="spellEnd"/>
            <w:r w:rsidR="00704890" w:rsidRPr="00B77431">
              <w:rPr>
                <w:rFonts w:eastAsia="Arial"/>
                <w:sz w:val="22"/>
                <w:szCs w:val="22"/>
              </w:rPr>
              <w:t xml:space="preserve"> </w:t>
            </w:r>
            <w:proofErr w:type="spellStart"/>
            <w:r w:rsidR="00B82551" w:rsidRPr="00B77431">
              <w:rPr>
                <w:rFonts w:eastAsia="Arial"/>
                <w:sz w:val="22"/>
                <w:szCs w:val="22"/>
              </w:rPr>
              <w:t>ажилл</w:t>
            </w:r>
            <w:proofErr w:type="spellEnd"/>
            <w:r w:rsidR="00AB2E1E">
              <w:rPr>
                <w:rFonts w:eastAsia="Arial"/>
                <w:sz w:val="22"/>
                <w:szCs w:val="22"/>
                <w:lang w:val="mn-MN"/>
              </w:rPr>
              <w:t>аж бай</w:t>
            </w:r>
            <w:r w:rsidR="00397B5A">
              <w:rPr>
                <w:rFonts w:eastAsia="Arial"/>
                <w:sz w:val="22"/>
                <w:szCs w:val="22"/>
                <w:lang w:val="mn-MN"/>
              </w:rPr>
              <w:t>сан</w:t>
            </w:r>
            <w:r w:rsidR="00B82551" w:rsidRPr="00B77431">
              <w:rPr>
                <w:rFonts w:eastAsia="Arial"/>
                <w:sz w:val="22"/>
                <w:szCs w:val="22"/>
              </w:rPr>
              <w:t xml:space="preserve"> (</w:t>
            </w:r>
            <w:proofErr w:type="spellStart"/>
            <w:r w:rsidR="00B82551" w:rsidRPr="00B77431">
              <w:rPr>
                <w:rFonts w:eastAsia="Arial"/>
                <w:sz w:val="22"/>
                <w:szCs w:val="22"/>
              </w:rPr>
              <w:t>эсхүл</w:t>
            </w:r>
            <w:proofErr w:type="spellEnd"/>
            <w:r w:rsidR="00B82551" w:rsidRPr="00B77431">
              <w:rPr>
                <w:rFonts w:eastAsia="Arial"/>
                <w:sz w:val="22"/>
                <w:szCs w:val="22"/>
              </w:rPr>
              <w:t xml:space="preserve"> </w:t>
            </w:r>
            <w:proofErr w:type="spellStart"/>
            <w:r w:rsidR="00B82551" w:rsidRPr="00B77431">
              <w:rPr>
                <w:rFonts w:eastAsia="Arial"/>
                <w:sz w:val="22"/>
                <w:szCs w:val="22"/>
              </w:rPr>
              <w:t>ажилл</w:t>
            </w:r>
            <w:proofErr w:type="spellEnd"/>
            <w:r w:rsidR="00397B5A">
              <w:rPr>
                <w:rFonts w:eastAsia="Arial"/>
                <w:sz w:val="22"/>
                <w:szCs w:val="22"/>
                <w:lang w:val="mn-MN"/>
              </w:rPr>
              <w:t>уул</w:t>
            </w:r>
            <w:proofErr w:type="spellStart"/>
            <w:r w:rsidR="00B82551" w:rsidRPr="00B77431">
              <w:rPr>
                <w:rFonts w:eastAsia="Arial"/>
                <w:sz w:val="22"/>
                <w:szCs w:val="22"/>
              </w:rPr>
              <w:t>ахаар</w:t>
            </w:r>
            <w:proofErr w:type="spellEnd"/>
            <w:r w:rsidR="00B82551" w:rsidRPr="00B77431">
              <w:rPr>
                <w:rFonts w:eastAsia="Arial"/>
                <w:sz w:val="22"/>
                <w:szCs w:val="22"/>
              </w:rPr>
              <w:t xml:space="preserve"> </w:t>
            </w:r>
            <w:r w:rsidR="00AB2E1E">
              <w:rPr>
                <w:rFonts w:eastAsia="Arial"/>
                <w:sz w:val="22"/>
                <w:szCs w:val="22"/>
                <w:lang w:val="mn-MN"/>
              </w:rPr>
              <w:t>санал</w:t>
            </w:r>
            <w:r w:rsidR="00B82551" w:rsidRPr="00B77431">
              <w:rPr>
                <w:rFonts w:eastAsia="Arial"/>
                <w:sz w:val="22"/>
                <w:szCs w:val="22"/>
              </w:rPr>
              <w:t xml:space="preserve"> </w:t>
            </w:r>
            <w:r w:rsidR="00B722C0">
              <w:rPr>
                <w:rFonts w:eastAsia="Arial"/>
                <w:sz w:val="22"/>
                <w:szCs w:val="22"/>
                <w:lang w:val="mn-MN"/>
              </w:rPr>
              <w:t>болгосон</w:t>
            </w:r>
            <w:r w:rsidR="00B82551" w:rsidRPr="00B77431">
              <w:rPr>
                <w:rFonts w:eastAsia="Arial"/>
                <w:sz w:val="22"/>
                <w:szCs w:val="22"/>
              </w:rPr>
              <w:t xml:space="preserve">) </w:t>
            </w:r>
            <w:r w:rsidR="00397B5A">
              <w:rPr>
                <w:rFonts w:eastAsia="Arial"/>
                <w:sz w:val="22"/>
                <w:szCs w:val="22"/>
                <w:lang w:val="mn-MN"/>
              </w:rPr>
              <w:t>компани</w:t>
            </w:r>
            <w:r w:rsidR="00B722C0">
              <w:rPr>
                <w:rFonts w:eastAsia="Arial"/>
                <w:sz w:val="22"/>
                <w:szCs w:val="22"/>
                <w:lang w:val="mn-MN"/>
              </w:rPr>
              <w:t xml:space="preserve"> эсхүл</w:t>
            </w:r>
            <w:r w:rsidR="00B82551" w:rsidRPr="00B77431">
              <w:rPr>
                <w:rFonts w:eastAsia="Arial"/>
                <w:sz w:val="22"/>
                <w:szCs w:val="22"/>
              </w:rPr>
              <w:t xml:space="preserve"> </w:t>
            </w:r>
            <w:r w:rsidR="00397B5A">
              <w:rPr>
                <w:rFonts w:eastAsia="Arial"/>
                <w:sz w:val="22"/>
                <w:szCs w:val="22"/>
                <w:lang w:val="mn-MN"/>
              </w:rPr>
              <w:t>этгээдтэй хамт</w:t>
            </w:r>
            <w:r w:rsidR="005F5CAE">
              <w:rPr>
                <w:rFonts w:eastAsia="Arial"/>
                <w:sz w:val="22"/>
                <w:szCs w:val="22"/>
                <w:lang w:val="mn-MN"/>
              </w:rPr>
              <w:t>арсан</w:t>
            </w:r>
            <w:r w:rsidR="00BD257A">
              <w:rPr>
                <w:rFonts w:eastAsia="Arial"/>
                <w:sz w:val="22"/>
                <w:szCs w:val="22"/>
                <w:lang w:val="mn-MN"/>
              </w:rPr>
              <w:t xml:space="preserve"> бол</w:t>
            </w:r>
            <w:r w:rsidRPr="00B77431">
              <w:rPr>
                <w:rFonts w:eastAsia="Arial"/>
                <w:sz w:val="22"/>
                <w:szCs w:val="22"/>
              </w:rPr>
              <w:t>;</w:t>
            </w:r>
            <w:r w:rsidR="005F5CAE">
              <w:rPr>
                <w:rFonts w:eastAsia="Arial"/>
                <w:sz w:val="22"/>
                <w:szCs w:val="22"/>
                <w:lang w:val="mn-MN"/>
              </w:rPr>
              <w:t xml:space="preserve"> эсвэл</w:t>
            </w:r>
          </w:p>
          <w:p w14:paraId="16A634B2" w14:textId="497432E3" w:rsidR="00864258" w:rsidRPr="00B77431" w:rsidRDefault="00C773C4" w:rsidP="00856109">
            <w:pPr>
              <w:keepNext/>
              <w:tabs>
                <w:tab w:val="left" w:pos="2940"/>
              </w:tabs>
              <w:spacing w:before="240"/>
              <w:ind w:left="788" w:hanging="357"/>
              <w:outlineLvl w:val="3"/>
              <w:rPr>
                <w:szCs w:val="22"/>
                <w:lang w:val="mn-MN"/>
              </w:rPr>
            </w:pPr>
            <w:r w:rsidRPr="00B77431">
              <w:rPr>
                <w:rFonts w:eastAsia="Arial"/>
                <w:sz w:val="22"/>
                <w:szCs w:val="22"/>
              </w:rPr>
              <w:t>(</w:t>
            </w:r>
            <w:r w:rsidR="007D0713">
              <w:rPr>
                <w:rFonts w:eastAsia="Arial"/>
                <w:sz w:val="22"/>
                <w:szCs w:val="22"/>
                <w:lang w:val="mn-MN"/>
              </w:rPr>
              <w:t>ж</w:t>
            </w:r>
            <w:r w:rsidRPr="00B77431">
              <w:rPr>
                <w:rFonts w:eastAsia="Arial"/>
                <w:sz w:val="22"/>
                <w:szCs w:val="22"/>
              </w:rPr>
              <w:t>)</w:t>
            </w:r>
            <w:r w:rsidR="002B3A0D" w:rsidRPr="00B77431">
              <w:rPr>
                <w:rFonts w:eastAsia="Arial"/>
                <w:sz w:val="22"/>
                <w:szCs w:val="22"/>
              </w:rPr>
              <w:t xml:space="preserve"> </w:t>
            </w:r>
            <w:r w:rsidR="00F56622">
              <w:rPr>
                <w:rFonts w:eastAsia="Arial"/>
                <w:sz w:val="22"/>
                <w:szCs w:val="22"/>
                <w:lang w:val="mn-MN"/>
              </w:rPr>
              <w:t xml:space="preserve">Тендерт оролцогч </w:t>
            </w:r>
            <w:r w:rsidR="001159AA">
              <w:rPr>
                <w:rFonts w:eastAsia="Arial"/>
                <w:sz w:val="22"/>
                <w:szCs w:val="22"/>
                <w:lang w:val="mn-MN"/>
              </w:rPr>
              <w:t xml:space="preserve">нь </w:t>
            </w:r>
            <w:r w:rsidR="00C337FD">
              <w:rPr>
                <w:rFonts w:eastAsia="Arial"/>
                <w:sz w:val="22"/>
                <w:szCs w:val="22"/>
                <w:lang w:val="mn-MN"/>
              </w:rPr>
              <w:t xml:space="preserve">шууд ба шууд бус </w:t>
            </w:r>
            <w:r w:rsidR="001159AA">
              <w:rPr>
                <w:rFonts w:eastAsia="Arial"/>
                <w:sz w:val="22"/>
                <w:szCs w:val="22"/>
                <w:lang w:val="mn-MN"/>
              </w:rPr>
              <w:t>х</w:t>
            </w:r>
            <w:r w:rsidR="00C337FD">
              <w:rPr>
                <w:rFonts w:eastAsia="Arial"/>
                <w:sz w:val="22"/>
                <w:szCs w:val="22"/>
                <w:lang w:val="mn-MN"/>
              </w:rPr>
              <w:t>яналта</w:t>
            </w:r>
            <w:r w:rsidR="001159AA">
              <w:rPr>
                <w:rFonts w:eastAsia="Arial"/>
                <w:sz w:val="22"/>
                <w:szCs w:val="22"/>
                <w:lang w:val="mn-MN"/>
              </w:rPr>
              <w:t xml:space="preserve">нд байдаг </w:t>
            </w:r>
            <w:r w:rsidR="00F56622">
              <w:rPr>
                <w:rFonts w:eastAsia="Arial"/>
                <w:sz w:val="22"/>
                <w:szCs w:val="22"/>
                <w:lang w:val="mn-MN"/>
              </w:rPr>
              <w:t xml:space="preserve">аливаа салбар нэгжийн </w:t>
            </w:r>
            <w:r w:rsidR="00B55F5F">
              <w:rPr>
                <w:rFonts w:eastAsia="Arial"/>
                <w:sz w:val="22"/>
                <w:szCs w:val="22"/>
                <w:lang w:val="mn-MN"/>
              </w:rPr>
              <w:t xml:space="preserve">оролцоотойгоор, </w:t>
            </w:r>
            <w:r w:rsidR="006051E4">
              <w:rPr>
                <w:rFonts w:eastAsia="Arial"/>
                <w:sz w:val="22"/>
                <w:szCs w:val="22"/>
                <w:lang w:val="mn-MN"/>
              </w:rPr>
              <w:t>Т</w:t>
            </w:r>
            <w:r w:rsidR="009E602F">
              <w:rPr>
                <w:rFonts w:eastAsia="Arial"/>
                <w:sz w:val="22"/>
                <w:szCs w:val="22"/>
                <w:lang w:val="mn-MN"/>
              </w:rPr>
              <w:t>Ш</w:t>
            </w:r>
            <w:r w:rsidR="006051E4">
              <w:rPr>
                <w:rFonts w:eastAsia="Arial"/>
                <w:sz w:val="22"/>
                <w:szCs w:val="22"/>
                <w:lang w:val="mn-MN"/>
              </w:rPr>
              <w:t>Ө</w:t>
            </w:r>
            <w:r w:rsidR="009E602F">
              <w:rPr>
                <w:rFonts w:eastAsia="Arial"/>
                <w:sz w:val="22"/>
                <w:szCs w:val="22"/>
                <w:lang w:val="mn-MN"/>
              </w:rPr>
              <w:t>Х</w:t>
            </w:r>
            <w:r w:rsidR="00A96231">
              <w:rPr>
                <w:rFonts w:eastAsia="Arial"/>
                <w:sz w:val="22"/>
                <w:szCs w:val="22"/>
                <w:lang w:val="mn-MN"/>
              </w:rPr>
              <w:t>-</w:t>
            </w:r>
            <w:r w:rsidR="009E602F">
              <w:rPr>
                <w:rFonts w:eastAsia="Arial"/>
                <w:sz w:val="22"/>
                <w:szCs w:val="22"/>
                <w:lang w:val="mn-MN"/>
              </w:rPr>
              <w:t>ийн</w:t>
            </w:r>
            <w:r w:rsidR="00A96231">
              <w:rPr>
                <w:rFonts w:eastAsia="Arial"/>
                <w:sz w:val="22"/>
                <w:szCs w:val="22"/>
                <w:lang w:val="mn-MN"/>
              </w:rPr>
              <w:t xml:space="preserve"> 2.1-д дурдсан төслий</w:t>
            </w:r>
            <w:r w:rsidR="00163DEE">
              <w:rPr>
                <w:rFonts w:eastAsia="Arial"/>
                <w:sz w:val="22"/>
                <w:szCs w:val="22"/>
                <w:lang w:val="mn-MN"/>
              </w:rPr>
              <w:t>г</w:t>
            </w:r>
            <w:r w:rsidR="00A96231">
              <w:rPr>
                <w:rFonts w:eastAsia="Arial"/>
                <w:sz w:val="22"/>
                <w:szCs w:val="22"/>
                <w:lang w:val="mn-MN"/>
              </w:rPr>
              <w:t xml:space="preserve"> </w:t>
            </w:r>
            <w:r w:rsidR="00163DEE">
              <w:rPr>
                <w:rFonts w:eastAsia="Arial"/>
                <w:sz w:val="22"/>
                <w:szCs w:val="22"/>
                <w:lang w:val="mn-MN"/>
              </w:rPr>
              <w:t>бэлтгэх, хэрэгжүүлэх зөвлөх үйлчилгээ</w:t>
            </w:r>
            <w:r w:rsidR="00B55F5F">
              <w:rPr>
                <w:rFonts w:eastAsia="Arial"/>
                <w:sz w:val="22"/>
                <w:szCs w:val="22"/>
                <w:lang w:val="mn-MN"/>
              </w:rPr>
              <w:t>нээс үүдэлтэй</w:t>
            </w:r>
            <w:r w:rsidR="00C337FD">
              <w:rPr>
                <w:rFonts w:eastAsia="Arial"/>
                <w:sz w:val="22"/>
                <w:szCs w:val="22"/>
                <w:lang w:val="mn-MN"/>
              </w:rPr>
              <w:t xml:space="preserve"> эсвэл</w:t>
            </w:r>
            <w:r w:rsidR="00163DEE">
              <w:rPr>
                <w:rFonts w:eastAsia="Arial"/>
                <w:sz w:val="22"/>
                <w:szCs w:val="22"/>
                <w:lang w:val="mn-MN"/>
              </w:rPr>
              <w:t xml:space="preserve"> </w:t>
            </w:r>
            <w:r w:rsidR="00C337FD">
              <w:rPr>
                <w:rFonts w:eastAsia="Arial"/>
                <w:sz w:val="22"/>
                <w:szCs w:val="22"/>
                <w:lang w:val="mn-MN"/>
              </w:rPr>
              <w:t xml:space="preserve">шууд </w:t>
            </w:r>
            <w:r w:rsidR="00145332">
              <w:rPr>
                <w:rFonts w:eastAsia="Arial"/>
                <w:sz w:val="22"/>
                <w:szCs w:val="22"/>
                <w:lang w:val="mn-MN"/>
              </w:rPr>
              <w:t xml:space="preserve">холбоотой </w:t>
            </w:r>
            <w:r w:rsidR="005012B4">
              <w:rPr>
                <w:rFonts w:eastAsia="Arial"/>
                <w:sz w:val="22"/>
                <w:szCs w:val="22"/>
                <w:lang w:val="mn-MN"/>
              </w:rPr>
              <w:t>бараа, ажил, эсвэл зө</w:t>
            </w:r>
            <w:r w:rsidR="005C51FA">
              <w:rPr>
                <w:rFonts w:eastAsia="Arial"/>
                <w:sz w:val="22"/>
                <w:szCs w:val="22"/>
                <w:lang w:val="mn-MN"/>
              </w:rPr>
              <w:t>влөх бус үйлчилгээг үзүүлэх бол</w:t>
            </w:r>
            <w:r w:rsidRPr="00B77431">
              <w:rPr>
                <w:rFonts w:eastAsia="Arial"/>
                <w:sz w:val="22"/>
                <w:szCs w:val="22"/>
              </w:rPr>
              <w:t>.</w:t>
            </w:r>
          </w:p>
          <w:p w14:paraId="6A069A74" w14:textId="77777777" w:rsidR="008D70AC" w:rsidRDefault="00864258" w:rsidP="00856109">
            <w:pPr>
              <w:spacing w:before="240"/>
              <w:ind w:left="357" w:hanging="357"/>
              <w:rPr>
                <w:sz w:val="22"/>
                <w:szCs w:val="22"/>
                <w:lang w:val="mn-MN"/>
              </w:rPr>
            </w:pPr>
            <w:r w:rsidRPr="00B77431">
              <w:rPr>
                <w:sz w:val="22"/>
                <w:szCs w:val="22"/>
                <w:lang w:val="mn-MN"/>
              </w:rPr>
              <w:t xml:space="preserve">4.4 </w:t>
            </w:r>
            <w:r w:rsidR="00755CF9" w:rsidRPr="00B77431">
              <w:rPr>
                <w:sz w:val="22"/>
                <w:szCs w:val="22"/>
                <w:lang w:val="mn-MN"/>
              </w:rPr>
              <w:t xml:space="preserve">АХБ-ны </w:t>
            </w:r>
            <w:r w:rsidR="0093264A" w:rsidRPr="00B77431">
              <w:rPr>
                <w:sz w:val="22"/>
                <w:szCs w:val="22"/>
                <w:lang w:val="mn-MN"/>
              </w:rPr>
              <w:t>Авилгатай тэмцэх бодлого (ТОӨЗ-ны 3 дугаар заалтыг үзнэ үү)</w:t>
            </w:r>
            <w:r w:rsidR="00166832" w:rsidRPr="00B77431">
              <w:rPr>
                <w:sz w:val="22"/>
                <w:szCs w:val="22"/>
                <w:lang w:val="mn-MN"/>
              </w:rPr>
              <w:t>-</w:t>
            </w:r>
            <w:r w:rsidR="00C6261B">
              <w:rPr>
                <w:sz w:val="22"/>
                <w:szCs w:val="22"/>
                <w:lang w:val="mn-MN"/>
              </w:rPr>
              <w:t>ын</w:t>
            </w:r>
            <w:r w:rsidR="0093264A" w:rsidRPr="00B77431">
              <w:rPr>
                <w:sz w:val="22"/>
                <w:szCs w:val="22"/>
                <w:lang w:val="mn-MN"/>
              </w:rPr>
              <w:t xml:space="preserve"> </w:t>
            </w:r>
            <w:r w:rsidR="00C6261B">
              <w:rPr>
                <w:sz w:val="22"/>
                <w:szCs w:val="22"/>
                <w:lang w:val="mn-MN"/>
              </w:rPr>
              <w:t xml:space="preserve">хүрээнд </w:t>
            </w:r>
            <w:r w:rsidR="002A5906" w:rsidRPr="00B77431">
              <w:rPr>
                <w:sz w:val="22"/>
                <w:szCs w:val="22"/>
                <w:lang w:val="mn-MN"/>
              </w:rPr>
              <w:t>түр түт</w:t>
            </w:r>
            <w:r w:rsidR="005B1481" w:rsidRPr="00B77431">
              <w:rPr>
                <w:sz w:val="22"/>
                <w:szCs w:val="22"/>
                <w:lang w:val="mn-MN"/>
              </w:rPr>
              <w:t>гэлзүүл</w:t>
            </w:r>
            <w:r w:rsidR="0030694B">
              <w:rPr>
                <w:sz w:val="22"/>
                <w:szCs w:val="22"/>
                <w:lang w:val="mn-MN"/>
              </w:rPr>
              <w:t>эх</w:t>
            </w:r>
            <w:r w:rsidR="005B1481" w:rsidRPr="00B77431">
              <w:rPr>
                <w:sz w:val="22"/>
                <w:szCs w:val="22"/>
                <w:lang w:val="mn-MN"/>
              </w:rPr>
              <w:t xml:space="preserve"> эсхүл х</w:t>
            </w:r>
            <w:r w:rsidR="006A12BA">
              <w:rPr>
                <w:sz w:val="22"/>
                <w:szCs w:val="22"/>
                <w:lang w:val="mn-MN"/>
              </w:rPr>
              <w:t>о</w:t>
            </w:r>
            <w:r w:rsidR="005B1481" w:rsidRPr="00B77431">
              <w:rPr>
                <w:sz w:val="22"/>
                <w:szCs w:val="22"/>
                <w:lang w:val="mn-MN"/>
              </w:rPr>
              <w:t>р</w:t>
            </w:r>
            <w:r w:rsidR="006A12BA">
              <w:rPr>
                <w:sz w:val="22"/>
                <w:szCs w:val="22"/>
                <w:lang w:val="mn-MN"/>
              </w:rPr>
              <w:t>игло</w:t>
            </w:r>
            <w:r w:rsidR="0030694B">
              <w:rPr>
                <w:sz w:val="22"/>
                <w:szCs w:val="22"/>
                <w:lang w:val="mn-MN"/>
              </w:rPr>
              <w:t>х</w:t>
            </w:r>
            <w:r w:rsidR="005B1481" w:rsidRPr="00B77431">
              <w:rPr>
                <w:sz w:val="22"/>
                <w:szCs w:val="22"/>
                <w:lang w:val="mn-MN"/>
              </w:rPr>
              <w:t xml:space="preserve"> </w:t>
            </w:r>
            <w:r w:rsidR="00641B5A">
              <w:rPr>
                <w:sz w:val="22"/>
                <w:szCs w:val="22"/>
                <w:lang w:val="mn-MN"/>
              </w:rPr>
              <w:t>т</w:t>
            </w:r>
            <w:r w:rsidR="005B1481" w:rsidRPr="00B77431">
              <w:rPr>
                <w:sz w:val="22"/>
                <w:szCs w:val="22"/>
                <w:lang w:val="mn-MN"/>
              </w:rPr>
              <w:t>ухай ший</w:t>
            </w:r>
            <w:r w:rsidR="00166832" w:rsidRPr="00B77431">
              <w:rPr>
                <w:sz w:val="22"/>
                <w:szCs w:val="22"/>
                <w:lang w:val="mn-MN"/>
              </w:rPr>
              <w:t xml:space="preserve">двэрийг </w:t>
            </w:r>
            <w:r w:rsidR="0030694B">
              <w:rPr>
                <w:sz w:val="22"/>
                <w:szCs w:val="22"/>
                <w:lang w:val="mn-MN"/>
              </w:rPr>
              <w:t>А</w:t>
            </w:r>
            <w:r w:rsidR="00166832" w:rsidRPr="00B77431">
              <w:rPr>
                <w:sz w:val="22"/>
                <w:szCs w:val="22"/>
                <w:lang w:val="mn-MN"/>
              </w:rPr>
              <w:t xml:space="preserve">ХБ-аас </w:t>
            </w:r>
            <w:r w:rsidR="00BD5C76" w:rsidRPr="00B77431">
              <w:rPr>
                <w:sz w:val="22"/>
                <w:szCs w:val="22"/>
                <w:lang w:val="mn-MN"/>
              </w:rPr>
              <w:t xml:space="preserve">гаргасан </w:t>
            </w:r>
            <w:r w:rsidR="00166832" w:rsidRPr="00B77431">
              <w:rPr>
                <w:sz w:val="22"/>
                <w:szCs w:val="22"/>
                <w:lang w:val="mn-MN"/>
              </w:rPr>
              <w:t xml:space="preserve">эсхүл </w:t>
            </w:r>
            <w:r w:rsidR="00641B5A">
              <w:rPr>
                <w:sz w:val="22"/>
                <w:szCs w:val="22"/>
                <w:lang w:val="mn-MN"/>
              </w:rPr>
              <w:t>Хориглох ш</w:t>
            </w:r>
            <w:r w:rsidR="00F87426">
              <w:rPr>
                <w:sz w:val="22"/>
                <w:szCs w:val="22"/>
                <w:lang w:val="mn-MN"/>
              </w:rPr>
              <w:t>ийдвэрийг</w:t>
            </w:r>
            <w:r w:rsidR="00166832" w:rsidRPr="00B77431">
              <w:rPr>
                <w:sz w:val="22"/>
                <w:szCs w:val="22"/>
                <w:lang w:val="mn-MN"/>
              </w:rPr>
              <w:t xml:space="preserve"> </w:t>
            </w:r>
            <w:r w:rsidR="00657CA7">
              <w:rPr>
                <w:sz w:val="22"/>
                <w:szCs w:val="22"/>
                <w:lang w:val="mn-MN"/>
              </w:rPr>
              <w:t xml:space="preserve">хамтран </w:t>
            </w:r>
            <w:r w:rsidR="00166832" w:rsidRPr="00B77431">
              <w:rPr>
                <w:sz w:val="22"/>
                <w:szCs w:val="22"/>
                <w:lang w:val="mn-MN"/>
              </w:rPr>
              <w:t xml:space="preserve">хэрэгжүүлэх хэлэлцээрийн дагуу </w:t>
            </w:r>
            <w:r w:rsidR="002A567A">
              <w:rPr>
                <w:sz w:val="22"/>
                <w:szCs w:val="22"/>
                <w:lang w:val="mn-MN"/>
              </w:rPr>
              <w:t>АХБ-наас албадан хэрэгжүүлсэн</w:t>
            </w:r>
            <w:r w:rsidR="00166832" w:rsidRPr="00B77431">
              <w:rPr>
                <w:sz w:val="22"/>
                <w:szCs w:val="22"/>
                <w:lang w:val="mn-MN"/>
              </w:rPr>
              <w:t xml:space="preserve"> </w:t>
            </w:r>
            <w:r w:rsidR="00BD5C76" w:rsidRPr="00B77431">
              <w:rPr>
                <w:sz w:val="22"/>
                <w:szCs w:val="22"/>
                <w:lang w:val="mn-MN"/>
              </w:rPr>
              <w:t>бол</w:t>
            </w:r>
            <w:r w:rsidR="00166832" w:rsidRPr="00B77431">
              <w:rPr>
                <w:sz w:val="22"/>
                <w:szCs w:val="22"/>
                <w:lang w:val="mn-MN"/>
              </w:rPr>
              <w:t xml:space="preserve"> </w:t>
            </w:r>
            <w:r w:rsidR="009772CE">
              <w:rPr>
                <w:sz w:val="22"/>
                <w:szCs w:val="22"/>
                <w:lang w:val="mn-MN"/>
              </w:rPr>
              <w:t xml:space="preserve">компани нь </w:t>
            </w:r>
            <w:r w:rsidR="005B1481" w:rsidRPr="00B77431">
              <w:rPr>
                <w:sz w:val="22"/>
                <w:szCs w:val="22"/>
                <w:lang w:val="mn-MN"/>
              </w:rPr>
              <w:t>АХБ-н</w:t>
            </w:r>
            <w:r w:rsidR="007379A3">
              <w:rPr>
                <w:sz w:val="22"/>
                <w:szCs w:val="22"/>
                <w:lang w:val="mn-MN"/>
              </w:rPr>
              <w:t>ы</w:t>
            </w:r>
            <w:r w:rsidR="005B1481" w:rsidRPr="00B77431">
              <w:rPr>
                <w:sz w:val="22"/>
                <w:szCs w:val="22"/>
                <w:lang w:val="mn-MN"/>
              </w:rPr>
              <w:t xml:space="preserve"> санхүүж</w:t>
            </w:r>
            <w:r w:rsidR="007379A3">
              <w:rPr>
                <w:sz w:val="22"/>
                <w:szCs w:val="22"/>
                <w:lang w:val="mn-MN"/>
              </w:rPr>
              <w:t>илттэй</w:t>
            </w:r>
            <w:r w:rsidR="005B1481" w:rsidRPr="00B77431">
              <w:rPr>
                <w:sz w:val="22"/>
                <w:szCs w:val="22"/>
                <w:lang w:val="mn-MN"/>
              </w:rPr>
              <w:t>, захиран зарцуулдаг болон дэмжлэг</w:t>
            </w:r>
            <w:r w:rsidR="007379A3">
              <w:rPr>
                <w:sz w:val="22"/>
                <w:szCs w:val="22"/>
                <w:lang w:val="mn-MN"/>
              </w:rPr>
              <w:t xml:space="preserve">тэй </w:t>
            </w:r>
            <w:r w:rsidR="005B1481" w:rsidRPr="00B77431">
              <w:rPr>
                <w:sz w:val="22"/>
                <w:szCs w:val="22"/>
                <w:lang w:val="mn-MN"/>
              </w:rPr>
              <w:t>аливаа төслийн худалдан авах ажиллагаанд оролцох эрхгүй байна.</w:t>
            </w:r>
            <w:r w:rsidR="00785BB2">
              <w:rPr>
                <w:sz w:val="22"/>
                <w:szCs w:val="22"/>
                <w:lang w:val="mn-MN"/>
              </w:rPr>
              <w:t xml:space="preserve"> </w:t>
            </w:r>
            <w:r w:rsidR="00B77BCE">
              <w:rPr>
                <w:sz w:val="22"/>
                <w:szCs w:val="22"/>
                <w:lang w:val="mn-MN"/>
              </w:rPr>
              <w:t>Т</w:t>
            </w:r>
            <w:r w:rsidR="005B1481" w:rsidRPr="00B77431">
              <w:rPr>
                <w:sz w:val="22"/>
                <w:szCs w:val="22"/>
                <w:lang w:val="mn-MN"/>
              </w:rPr>
              <w:t>үр түтгэлзүүлсэн эсхүл х</w:t>
            </w:r>
            <w:r w:rsidR="00785BB2">
              <w:rPr>
                <w:sz w:val="22"/>
                <w:szCs w:val="22"/>
                <w:lang w:val="mn-MN"/>
              </w:rPr>
              <w:t>о</w:t>
            </w:r>
            <w:r w:rsidR="005B1481" w:rsidRPr="00B77431">
              <w:rPr>
                <w:sz w:val="22"/>
                <w:szCs w:val="22"/>
                <w:lang w:val="mn-MN"/>
              </w:rPr>
              <w:t>р</w:t>
            </w:r>
            <w:r w:rsidR="00785BB2">
              <w:rPr>
                <w:sz w:val="22"/>
                <w:szCs w:val="22"/>
                <w:lang w:val="mn-MN"/>
              </w:rPr>
              <w:t>иглосон</w:t>
            </w:r>
            <w:r w:rsidR="005B1481" w:rsidRPr="00B77431">
              <w:rPr>
                <w:sz w:val="22"/>
                <w:szCs w:val="22"/>
                <w:lang w:val="mn-MN"/>
              </w:rPr>
              <w:t xml:space="preserve"> </w:t>
            </w:r>
            <w:r w:rsidR="00785BB2">
              <w:rPr>
                <w:sz w:val="22"/>
                <w:szCs w:val="22"/>
                <w:lang w:val="mn-MN"/>
              </w:rPr>
              <w:t>компанийн</w:t>
            </w:r>
            <w:r w:rsidR="005B1481" w:rsidRPr="00B77431">
              <w:rPr>
                <w:sz w:val="22"/>
                <w:szCs w:val="22"/>
                <w:lang w:val="mn-MN"/>
              </w:rPr>
              <w:t xml:space="preserve"> тендерээс татгалзана.</w:t>
            </w:r>
          </w:p>
          <w:p w14:paraId="69A644F8" w14:textId="77777777" w:rsidR="008D70AC" w:rsidRDefault="00864258" w:rsidP="00856109">
            <w:pPr>
              <w:spacing w:before="240"/>
              <w:ind w:left="357" w:hanging="357"/>
              <w:rPr>
                <w:rFonts w:eastAsia="Arial"/>
                <w:sz w:val="22"/>
                <w:szCs w:val="22"/>
              </w:rPr>
            </w:pPr>
            <w:r w:rsidRPr="00B77431">
              <w:rPr>
                <w:rFonts w:eastAsia="Arial"/>
                <w:sz w:val="22"/>
                <w:szCs w:val="22"/>
                <w:lang w:val="mn-MN"/>
              </w:rPr>
              <w:t>4.5</w:t>
            </w:r>
            <w:r w:rsidRPr="00B77431">
              <w:rPr>
                <w:rFonts w:eastAsia="Arial"/>
                <w:sz w:val="22"/>
                <w:szCs w:val="22"/>
              </w:rPr>
              <w:t xml:space="preserve"> </w:t>
            </w:r>
            <w:r w:rsidR="00D324C7" w:rsidRPr="00B77431">
              <w:rPr>
                <w:rFonts w:eastAsia="Arial"/>
                <w:sz w:val="22"/>
                <w:szCs w:val="22"/>
              </w:rPr>
              <w:t>З</w:t>
            </w:r>
            <w:r w:rsidR="00B77FC9">
              <w:rPr>
                <w:rFonts w:eastAsia="Arial"/>
                <w:sz w:val="22"/>
                <w:szCs w:val="22"/>
                <w:lang w:val="mn-MN"/>
              </w:rPr>
              <w:t>ахиалагчийн</w:t>
            </w:r>
            <w:r w:rsidR="00D324C7" w:rsidRPr="00B77431">
              <w:rPr>
                <w:rFonts w:eastAsia="Arial"/>
                <w:sz w:val="22"/>
                <w:szCs w:val="22"/>
              </w:rPr>
              <w:t xml:space="preserve"> </w:t>
            </w:r>
            <w:proofErr w:type="spellStart"/>
            <w:r w:rsidR="00D324C7" w:rsidRPr="00B77431">
              <w:rPr>
                <w:rFonts w:eastAsia="Arial"/>
                <w:sz w:val="22"/>
                <w:szCs w:val="22"/>
              </w:rPr>
              <w:t>улсын</w:t>
            </w:r>
            <w:proofErr w:type="spellEnd"/>
            <w:r w:rsidR="00D324C7" w:rsidRPr="00B77431">
              <w:rPr>
                <w:rFonts w:eastAsia="Arial"/>
                <w:sz w:val="22"/>
                <w:szCs w:val="22"/>
              </w:rPr>
              <w:t xml:space="preserve"> </w:t>
            </w:r>
            <w:proofErr w:type="spellStart"/>
            <w:r w:rsidR="00D324C7" w:rsidRPr="00B77431">
              <w:rPr>
                <w:rFonts w:eastAsia="Arial"/>
                <w:sz w:val="22"/>
                <w:szCs w:val="22"/>
              </w:rPr>
              <w:t>төрийн</w:t>
            </w:r>
            <w:proofErr w:type="spellEnd"/>
            <w:r w:rsidR="00D324C7" w:rsidRPr="00B77431">
              <w:rPr>
                <w:rFonts w:eastAsia="Arial"/>
                <w:sz w:val="22"/>
                <w:szCs w:val="22"/>
              </w:rPr>
              <w:t xml:space="preserve"> </w:t>
            </w:r>
            <w:proofErr w:type="spellStart"/>
            <w:r w:rsidR="00D324C7" w:rsidRPr="00B77431">
              <w:rPr>
                <w:rFonts w:eastAsia="Arial"/>
                <w:sz w:val="22"/>
                <w:szCs w:val="22"/>
              </w:rPr>
              <w:t>өмчит</w:t>
            </w:r>
            <w:proofErr w:type="spellEnd"/>
            <w:r w:rsidR="00D324C7" w:rsidRPr="00B77431">
              <w:rPr>
                <w:rFonts w:eastAsia="Arial"/>
                <w:sz w:val="22"/>
                <w:szCs w:val="22"/>
              </w:rPr>
              <w:t xml:space="preserve"> </w:t>
            </w:r>
            <w:proofErr w:type="spellStart"/>
            <w:r w:rsidR="00472F2A" w:rsidRPr="00B77431">
              <w:rPr>
                <w:rFonts w:eastAsia="Arial"/>
                <w:sz w:val="22"/>
                <w:szCs w:val="22"/>
              </w:rPr>
              <w:t>хуулийн</w:t>
            </w:r>
            <w:proofErr w:type="spellEnd"/>
            <w:r w:rsidR="00472F2A" w:rsidRPr="00B77431">
              <w:rPr>
                <w:rFonts w:eastAsia="Arial"/>
                <w:sz w:val="22"/>
                <w:szCs w:val="22"/>
              </w:rPr>
              <w:t xml:space="preserve"> </w:t>
            </w:r>
            <w:proofErr w:type="spellStart"/>
            <w:r w:rsidR="00472F2A" w:rsidRPr="00B77431">
              <w:rPr>
                <w:rFonts w:eastAsia="Arial"/>
                <w:sz w:val="22"/>
                <w:szCs w:val="22"/>
              </w:rPr>
              <w:t>этгээд</w:t>
            </w:r>
            <w:proofErr w:type="spellEnd"/>
            <w:r w:rsidR="00D324C7" w:rsidRPr="00B77431">
              <w:rPr>
                <w:rFonts w:eastAsia="Arial"/>
                <w:sz w:val="22"/>
                <w:szCs w:val="22"/>
              </w:rPr>
              <w:t xml:space="preserve"> </w:t>
            </w:r>
            <w:proofErr w:type="spellStart"/>
            <w:r w:rsidR="00D324C7" w:rsidRPr="00B77431">
              <w:rPr>
                <w:rFonts w:eastAsia="Arial"/>
                <w:sz w:val="22"/>
                <w:szCs w:val="22"/>
              </w:rPr>
              <w:t>нь</w:t>
            </w:r>
            <w:proofErr w:type="spellEnd"/>
            <w:r w:rsidR="00D324C7" w:rsidRPr="00B77431">
              <w:rPr>
                <w:rFonts w:eastAsia="Arial"/>
                <w:sz w:val="22"/>
                <w:szCs w:val="22"/>
              </w:rPr>
              <w:t xml:space="preserve"> </w:t>
            </w:r>
            <w:proofErr w:type="spellStart"/>
            <w:r w:rsidR="00472F2A" w:rsidRPr="00B77431">
              <w:rPr>
                <w:rFonts w:eastAsia="Arial"/>
                <w:sz w:val="22"/>
                <w:szCs w:val="22"/>
              </w:rPr>
              <w:t>зөвхөн</w:t>
            </w:r>
            <w:proofErr w:type="spellEnd"/>
            <w:r w:rsidR="00472F2A" w:rsidRPr="00B77431">
              <w:rPr>
                <w:rFonts w:eastAsia="Arial"/>
                <w:sz w:val="22"/>
                <w:szCs w:val="22"/>
              </w:rPr>
              <w:t xml:space="preserve"> </w:t>
            </w:r>
            <w:r w:rsidR="0078264F" w:rsidRPr="00B77431">
              <w:rPr>
                <w:rFonts w:eastAsia="Arial"/>
                <w:sz w:val="22"/>
                <w:szCs w:val="22"/>
              </w:rPr>
              <w:t>(</w:t>
            </w:r>
            <w:proofErr w:type="spellStart"/>
            <w:r w:rsidR="00472F2A" w:rsidRPr="00B77431">
              <w:rPr>
                <w:rFonts w:eastAsia="Arial"/>
                <w:sz w:val="22"/>
                <w:szCs w:val="22"/>
              </w:rPr>
              <w:t>i</w:t>
            </w:r>
            <w:proofErr w:type="spellEnd"/>
            <w:r w:rsidR="0078264F" w:rsidRPr="00B77431">
              <w:rPr>
                <w:rFonts w:eastAsia="Arial"/>
                <w:sz w:val="22"/>
                <w:szCs w:val="22"/>
              </w:rPr>
              <w:t xml:space="preserve">) </w:t>
            </w:r>
            <w:r w:rsidR="006B226B">
              <w:rPr>
                <w:rFonts w:eastAsia="Arial"/>
                <w:sz w:val="22"/>
                <w:szCs w:val="22"/>
                <w:lang w:val="mn-MN"/>
              </w:rPr>
              <w:t xml:space="preserve">эрх зүйн </w:t>
            </w:r>
            <w:proofErr w:type="spellStart"/>
            <w:r w:rsidR="00472F2A" w:rsidRPr="00B77431">
              <w:rPr>
                <w:rFonts w:eastAsia="Arial"/>
                <w:sz w:val="22"/>
                <w:szCs w:val="22"/>
              </w:rPr>
              <w:t>болон</w:t>
            </w:r>
            <w:proofErr w:type="spellEnd"/>
            <w:r w:rsidR="00472F2A" w:rsidRPr="00B77431">
              <w:rPr>
                <w:rFonts w:eastAsia="Arial"/>
                <w:sz w:val="22"/>
                <w:szCs w:val="22"/>
              </w:rPr>
              <w:t xml:space="preserve"> </w:t>
            </w:r>
            <w:proofErr w:type="spellStart"/>
            <w:r w:rsidR="00472F2A" w:rsidRPr="00B77431">
              <w:rPr>
                <w:rFonts w:eastAsia="Arial"/>
                <w:sz w:val="22"/>
                <w:szCs w:val="22"/>
              </w:rPr>
              <w:t>санхүүгийн</w:t>
            </w:r>
            <w:proofErr w:type="spellEnd"/>
            <w:r w:rsidR="00472F2A" w:rsidRPr="00B77431">
              <w:rPr>
                <w:rFonts w:eastAsia="Arial"/>
                <w:sz w:val="22"/>
                <w:szCs w:val="22"/>
              </w:rPr>
              <w:t xml:space="preserve"> </w:t>
            </w:r>
            <w:proofErr w:type="spellStart"/>
            <w:r w:rsidR="00472F2A" w:rsidRPr="00B77431">
              <w:rPr>
                <w:rFonts w:eastAsia="Arial"/>
                <w:sz w:val="22"/>
                <w:szCs w:val="22"/>
              </w:rPr>
              <w:t>хувьд</w:t>
            </w:r>
            <w:proofErr w:type="spellEnd"/>
            <w:r w:rsidR="00472F2A" w:rsidRPr="00B77431">
              <w:rPr>
                <w:rFonts w:eastAsia="Arial"/>
                <w:sz w:val="22"/>
                <w:szCs w:val="22"/>
              </w:rPr>
              <w:t xml:space="preserve"> </w:t>
            </w:r>
            <w:proofErr w:type="spellStart"/>
            <w:r w:rsidR="00472F2A" w:rsidRPr="00B77431">
              <w:rPr>
                <w:rFonts w:eastAsia="Arial"/>
                <w:sz w:val="22"/>
                <w:szCs w:val="22"/>
              </w:rPr>
              <w:t>бие</w:t>
            </w:r>
            <w:proofErr w:type="spellEnd"/>
            <w:r w:rsidR="00472F2A" w:rsidRPr="00B77431">
              <w:rPr>
                <w:rFonts w:eastAsia="Arial"/>
                <w:sz w:val="22"/>
                <w:szCs w:val="22"/>
              </w:rPr>
              <w:t xml:space="preserve"> </w:t>
            </w:r>
            <w:proofErr w:type="spellStart"/>
            <w:r w:rsidR="00472F2A" w:rsidRPr="00B77431">
              <w:rPr>
                <w:rFonts w:eastAsia="Arial"/>
                <w:sz w:val="22"/>
                <w:szCs w:val="22"/>
              </w:rPr>
              <w:t>даасан</w:t>
            </w:r>
            <w:proofErr w:type="spellEnd"/>
            <w:r w:rsidR="00472F2A" w:rsidRPr="00B77431">
              <w:rPr>
                <w:rFonts w:eastAsia="Arial"/>
                <w:sz w:val="22"/>
                <w:szCs w:val="22"/>
              </w:rPr>
              <w:t xml:space="preserve">, (ii) </w:t>
            </w:r>
            <w:proofErr w:type="spellStart"/>
            <w:r w:rsidR="00472F2A" w:rsidRPr="00B77431">
              <w:rPr>
                <w:rFonts w:eastAsia="Arial"/>
                <w:sz w:val="22"/>
                <w:szCs w:val="22"/>
              </w:rPr>
              <w:t>арилжааны</w:t>
            </w:r>
            <w:proofErr w:type="spellEnd"/>
            <w:r w:rsidR="00472F2A" w:rsidRPr="00B77431">
              <w:rPr>
                <w:rFonts w:eastAsia="Arial"/>
                <w:sz w:val="22"/>
                <w:szCs w:val="22"/>
              </w:rPr>
              <w:t xml:space="preserve"> </w:t>
            </w:r>
            <w:proofErr w:type="spellStart"/>
            <w:r w:rsidR="00472F2A" w:rsidRPr="00B77431">
              <w:rPr>
                <w:rFonts w:eastAsia="Arial"/>
                <w:sz w:val="22"/>
                <w:szCs w:val="22"/>
              </w:rPr>
              <w:t>хуул</w:t>
            </w:r>
            <w:proofErr w:type="spellEnd"/>
            <w:r w:rsidR="006B226B">
              <w:rPr>
                <w:rFonts w:eastAsia="Arial"/>
                <w:sz w:val="22"/>
                <w:szCs w:val="22"/>
                <w:lang w:val="mn-MN"/>
              </w:rPr>
              <w:t>ийн</w:t>
            </w:r>
            <w:r w:rsidR="00472F2A" w:rsidRPr="00B77431">
              <w:rPr>
                <w:rFonts w:eastAsia="Arial"/>
                <w:sz w:val="22"/>
                <w:szCs w:val="22"/>
              </w:rPr>
              <w:t xml:space="preserve"> </w:t>
            </w:r>
            <w:proofErr w:type="spellStart"/>
            <w:r w:rsidR="00472F2A" w:rsidRPr="00B77431">
              <w:rPr>
                <w:rFonts w:eastAsia="Arial"/>
                <w:sz w:val="22"/>
                <w:szCs w:val="22"/>
              </w:rPr>
              <w:t>хүрээнд</w:t>
            </w:r>
            <w:proofErr w:type="spellEnd"/>
            <w:r w:rsidR="00472F2A" w:rsidRPr="00B77431">
              <w:rPr>
                <w:rFonts w:eastAsia="Arial"/>
                <w:sz w:val="22"/>
                <w:szCs w:val="22"/>
              </w:rPr>
              <w:t xml:space="preserve"> </w:t>
            </w:r>
            <w:proofErr w:type="spellStart"/>
            <w:r w:rsidR="00472F2A" w:rsidRPr="00B77431">
              <w:rPr>
                <w:rFonts w:eastAsia="Arial"/>
                <w:sz w:val="22"/>
                <w:szCs w:val="22"/>
              </w:rPr>
              <w:t>үйл</w:t>
            </w:r>
            <w:proofErr w:type="spellEnd"/>
            <w:r w:rsidR="00472F2A" w:rsidRPr="00B77431">
              <w:rPr>
                <w:rFonts w:eastAsia="Arial"/>
                <w:sz w:val="22"/>
                <w:szCs w:val="22"/>
              </w:rPr>
              <w:t xml:space="preserve"> </w:t>
            </w:r>
            <w:proofErr w:type="spellStart"/>
            <w:r w:rsidR="00472F2A" w:rsidRPr="00B77431">
              <w:rPr>
                <w:rFonts w:eastAsia="Arial"/>
                <w:sz w:val="22"/>
                <w:szCs w:val="22"/>
              </w:rPr>
              <w:t>ажиллагаа</w:t>
            </w:r>
            <w:proofErr w:type="spellEnd"/>
            <w:r w:rsidR="00472F2A" w:rsidRPr="00B77431">
              <w:rPr>
                <w:rFonts w:eastAsia="Arial"/>
                <w:sz w:val="22"/>
                <w:szCs w:val="22"/>
              </w:rPr>
              <w:t xml:space="preserve"> </w:t>
            </w:r>
            <w:proofErr w:type="spellStart"/>
            <w:r w:rsidR="00472F2A" w:rsidRPr="00B77431">
              <w:rPr>
                <w:rFonts w:eastAsia="Arial"/>
                <w:sz w:val="22"/>
                <w:szCs w:val="22"/>
              </w:rPr>
              <w:t>явуулдаг</w:t>
            </w:r>
            <w:proofErr w:type="spellEnd"/>
            <w:r w:rsidR="00472F2A" w:rsidRPr="00B77431">
              <w:rPr>
                <w:rFonts w:eastAsia="Arial"/>
                <w:sz w:val="22"/>
                <w:szCs w:val="22"/>
              </w:rPr>
              <w:t xml:space="preserve">, (iii) </w:t>
            </w:r>
            <w:r w:rsidR="00B366E1">
              <w:rPr>
                <w:rFonts w:eastAsia="Arial"/>
                <w:sz w:val="22"/>
                <w:szCs w:val="22"/>
                <w:lang w:val="mn-MN"/>
              </w:rPr>
              <w:t>захиалагчаас</w:t>
            </w:r>
            <w:r w:rsidR="00472F2A" w:rsidRPr="00B77431">
              <w:rPr>
                <w:rFonts w:eastAsia="Arial"/>
                <w:sz w:val="22"/>
                <w:szCs w:val="22"/>
              </w:rPr>
              <w:t xml:space="preserve"> </w:t>
            </w:r>
            <w:proofErr w:type="spellStart"/>
            <w:r w:rsidR="00472F2A" w:rsidRPr="00B77431">
              <w:rPr>
                <w:rFonts w:eastAsia="Arial"/>
                <w:sz w:val="22"/>
                <w:szCs w:val="22"/>
              </w:rPr>
              <w:t>хараат</w:t>
            </w:r>
            <w:proofErr w:type="spellEnd"/>
            <w:r w:rsidR="00472F2A" w:rsidRPr="00B77431">
              <w:rPr>
                <w:rFonts w:eastAsia="Arial"/>
                <w:sz w:val="22"/>
                <w:szCs w:val="22"/>
              </w:rPr>
              <w:t xml:space="preserve"> </w:t>
            </w:r>
            <w:proofErr w:type="spellStart"/>
            <w:r w:rsidR="00472F2A" w:rsidRPr="00B77431">
              <w:rPr>
                <w:rFonts w:eastAsia="Arial"/>
                <w:sz w:val="22"/>
                <w:szCs w:val="22"/>
              </w:rPr>
              <w:t>бус</w:t>
            </w:r>
            <w:proofErr w:type="spellEnd"/>
            <w:r w:rsidR="00472F2A" w:rsidRPr="00B77431">
              <w:rPr>
                <w:rFonts w:eastAsia="Arial"/>
                <w:sz w:val="22"/>
                <w:szCs w:val="22"/>
              </w:rPr>
              <w:t xml:space="preserve"> </w:t>
            </w:r>
            <w:r w:rsidR="00B366E1">
              <w:rPr>
                <w:rFonts w:eastAsia="Arial"/>
                <w:sz w:val="22"/>
                <w:szCs w:val="22"/>
                <w:lang w:val="mn-MN"/>
              </w:rPr>
              <w:t>байгууллага гэдгийг нотол</w:t>
            </w:r>
            <w:r w:rsidR="00472F2A" w:rsidRPr="00B77431">
              <w:rPr>
                <w:rFonts w:eastAsia="Arial"/>
                <w:sz w:val="22"/>
                <w:szCs w:val="22"/>
              </w:rPr>
              <w:t xml:space="preserve">ж </w:t>
            </w:r>
            <w:r w:rsidR="00B366E1">
              <w:rPr>
                <w:rFonts w:eastAsia="Arial"/>
                <w:sz w:val="22"/>
                <w:szCs w:val="22"/>
                <w:lang w:val="mn-MN"/>
              </w:rPr>
              <w:t>ч</w:t>
            </w:r>
            <w:r w:rsidR="00472F2A" w:rsidRPr="00B77431">
              <w:rPr>
                <w:rFonts w:eastAsia="Arial"/>
                <w:sz w:val="22"/>
                <w:szCs w:val="22"/>
              </w:rPr>
              <w:t>а</w:t>
            </w:r>
            <w:r w:rsidR="00B366E1">
              <w:rPr>
                <w:rFonts w:eastAsia="Arial"/>
                <w:sz w:val="22"/>
                <w:szCs w:val="22"/>
                <w:lang w:val="mn-MN"/>
              </w:rPr>
              <w:t>д</w:t>
            </w:r>
            <w:r w:rsidR="00A31DB1">
              <w:rPr>
                <w:rFonts w:eastAsia="Arial"/>
                <w:sz w:val="22"/>
                <w:szCs w:val="22"/>
                <w:lang w:val="mn-MN"/>
              </w:rPr>
              <w:t>сан тохиолдолд</w:t>
            </w:r>
            <w:r w:rsidR="00472F2A" w:rsidRPr="00B77431">
              <w:rPr>
                <w:rFonts w:eastAsia="Arial"/>
                <w:sz w:val="22"/>
                <w:szCs w:val="22"/>
              </w:rPr>
              <w:t xml:space="preserve"> </w:t>
            </w:r>
            <w:proofErr w:type="spellStart"/>
            <w:r w:rsidR="00472F2A" w:rsidRPr="00B77431">
              <w:rPr>
                <w:rFonts w:eastAsia="Arial"/>
                <w:sz w:val="22"/>
                <w:szCs w:val="22"/>
              </w:rPr>
              <w:t>эрх</w:t>
            </w:r>
            <w:proofErr w:type="spellEnd"/>
            <w:r w:rsidR="00472F2A" w:rsidRPr="00B77431">
              <w:rPr>
                <w:rFonts w:eastAsia="Arial"/>
                <w:sz w:val="22"/>
                <w:szCs w:val="22"/>
              </w:rPr>
              <w:t xml:space="preserve"> </w:t>
            </w:r>
            <w:proofErr w:type="spellStart"/>
            <w:r w:rsidR="00472F2A" w:rsidRPr="00B77431">
              <w:rPr>
                <w:rFonts w:eastAsia="Arial"/>
                <w:sz w:val="22"/>
                <w:szCs w:val="22"/>
              </w:rPr>
              <w:t>бүхий</w:t>
            </w:r>
            <w:proofErr w:type="spellEnd"/>
            <w:r w:rsidR="00472F2A" w:rsidRPr="00B77431">
              <w:rPr>
                <w:rFonts w:eastAsia="Arial"/>
                <w:sz w:val="22"/>
                <w:szCs w:val="22"/>
              </w:rPr>
              <w:t xml:space="preserve"> </w:t>
            </w:r>
            <w:proofErr w:type="spellStart"/>
            <w:r w:rsidR="00472F2A" w:rsidRPr="00B77431">
              <w:rPr>
                <w:rFonts w:eastAsia="Arial"/>
                <w:sz w:val="22"/>
                <w:szCs w:val="22"/>
              </w:rPr>
              <w:t>оролцогч</w:t>
            </w:r>
            <w:proofErr w:type="spellEnd"/>
            <w:r w:rsidR="00472F2A" w:rsidRPr="00B77431">
              <w:rPr>
                <w:rFonts w:eastAsia="Arial"/>
                <w:sz w:val="22"/>
                <w:szCs w:val="22"/>
              </w:rPr>
              <w:t xml:space="preserve"> б</w:t>
            </w:r>
            <w:r w:rsidR="00A31DB1">
              <w:rPr>
                <w:rFonts w:eastAsia="Arial"/>
                <w:sz w:val="22"/>
                <w:szCs w:val="22"/>
                <w:lang w:val="mn-MN"/>
              </w:rPr>
              <w:t>олно</w:t>
            </w:r>
            <w:r w:rsidR="00472F2A" w:rsidRPr="00B77431">
              <w:rPr>
                <w:rFonts w:eastAsia="Arial"/>
                <w:sz w:val="22"/>
                <w:szCs w:val="22"/>
              </w:rPr>
              <w:t>.</w:t>
            </w:r>
          </w:p>
          <w:p w14:paraId="22B1EDD5" w14:textId="2AB0BE87" w:rsidR="006949F5" w:rsidRPr="00B77431" w:rsidRDefault="00864258" w:rsidP="008D70AC">
            <w:pPr>
              <w:spacing w:before="240"/>
              <w:ind w:left="431" w:hanging="431"/>
              <w:rPr>
                <w:szCs w:val="22"/>
              </w:rPr>
            </w:pPr>
            <w:r w:rsidRPr="00B77431">
              <w:rPr>
                <w:rFonts w:eastAsia="Arial"/>
                <w:sz w:val="22"/>
                <w:szCs w:val="22"/>
                <w:lang w:val="mn-MN"/>
              </w:rPr>
              <w:t xml:space="preserve">4.6 </w:t>
            </w:r>
            <w:r w:rsidR="00571BCA" w:rsidRPr="00B77431">
              <w:rPr>
                <w:rFonts w:eastAsia="Arial"/>
                <w:sz w:val="22"/>
                <w:szCs w:val="22"/>
                <w:lang w:val="mn-MN"/>
              </w:rPr>
              <w:t>Тендерийн баталгааны мэдэгдлийг гүйцэтгүүл</w:t>
            </w:r>
            <w:r w:rsidR="00E067C0">
              <w:rPr>
                <w:rFonts w:eastAsia="Arial"/>
                <w:sz w:val="22"/>
                <w:szCs w:val="22"/>
                <w:lang w:val="mn-MN"/>
              </w:rPr>
              <w:t>сэнтэй уялдан</w:t>
            </w:r>
            <w:r w:rsidR="00571BCA">
              <w:rPr>
                <w:rFonts w:eastAsia="Arial"/>
                <w:sz w:val="22"/>
                <w:szCs w:val="22"/>
                <w:lang w:val="mn-MN"/>
              </w:rPr>
              <w:t xml:space="preserve"> </w:t>
            </w:r>
            <w:r w:rsidR="00472F2A" w:rsidRPr="00B77431">
              <w:rPr>
                <w:rFonts w:eastAsia="Arial"/>
                <w:sz w:val="22"/>
                <w:szCs w:val="22"/>
                <w:lang w:val="mn-MN"/>
              </w:rPr>
              <w:t xml:space="preserve">захиалагч </w:t>
            </w:r>
            <w:r w:rsidR="00E067C0">
              <w:rPr>
                <w:rFonts w:eastAsia="Arial"/>
                <w:sz w:val="22"/>
                <w:szCs w:val="22"/>
                <w:lang w:val="mn-MN"/>
              </w:rPr>
              <w:t>т</w:t>
            </w:r>
            <w:r w:rsidR="00E067C0" w:rsidRPr="00B77431">
              <w:rPr>
                <w:rFonts w:eastAsia="Arial"/>
                <w:sz w:val="22"/>
                <w:szCs w:val="22"/>
                <w:lang w:val="mn-MN"/>
              </w:rPr>
              <w:t>ендер оролцогч</w:t>
            </w:r>
            <w:r w:rsidR="00391486">
              <w:rPr>
                <w:rFonts w:eastAsia="Arial"/>
                <w:sz w:val="22"/>
                <w:szCs w:val="22"/>
                <w:lang w:val="mn-MN"/>
              </w:rPr>
              <w:t>ийг</w:t>
            </w:r>
            <w:r w:rsidR="00E067C0" w:rsidRPr="00B77431">
              <w:rPr>
                <w:rFonts w:eastAsia="Arial"/>
                <w:sz w:val="22"/>
                <w:szCs w:val="22"/>
                <w:lang w:val="mn-MN"/>
              </w:rPr>
              <w:t xml:space="preserve"> </w:t>
            </w:r>
            <w:r w:rsidR="00472F2A" w:rsidRPr="00B77431">
              <w:rPr>
                <w:rFonts w:eastAsia="Arial"/>
                <w:sz w:val="22"/>
                <w:szCs w:val="22"/>
                <w:lang w:val="mn-MN"/>
              </w:rPr>
              <w:t>тендер шалгаруулалтаас түтгэлзүүл</w:t>
            </w:r>
            <w:r w:rsidR="00391486">
              <w:rPr>
                <w:rFonts w:eastAsia="Arial"/>
                <w:sz w:val="22"/>
                <w:szCs w:val="22"/>
                <w:lang w:val="mn-MN"/>
              </w:rPr>
              <w:t>ж болох</w:t>
            </w:r>
            <w:r w:rsidR="00472F2A" w:rsidRPr="00B77431">
              <w:rPr>
                <w:rFonts w:eastAsia="Arial"/>
                <w:sz w:val="22"/>
                <w:szCs w:val="22"/>
                <w:lang w:val="mn-MN"/>
              </w:rPr>
              <w:t>гүй.</w:t>
            </w:r>
          </w:p>
        </w:tc>
      </w:tr>
      <w:tr w:rsidR="006949F5" w:rsidRPr="00B77431" w14:paraId="67166041" w14:textId="77777777" w:rsidTr="00056A88">
        <w:tc>
          <w:tcPr>
            <w:tcW w:w="2250" w:type="dxa"/>
            <w:gridSpan w:val="4"/>
          </w:tcPr>
          <w:p w14:paraId="0B3A67EB" w14:textId="320F1946" w:rsidR="006949F5" w:rsidRPr="00B77431" w:rsidRDefault="006949F5" w:rsidP="00072CB3">
            <w:pPr>
              <w:snapToGrid w:val="0"/>
              <w:spacing w:before="100" w:beforeAutospacing="1" w:line="200" w:lineRule="atLeast"/>
              <w:rPr>
                <w:szCs w:val="22"/>
              </w:rPr>
            </w:pPr>
          </w:p>
        </w:tc>
        <w:tc>
          <w:tcPr>
            <w:tcW w:w="6480" w:type="dxa"/>
            <w:gridSpan w:val="3"/>
          </w:tcPr>
          <w:p w14:paraId="06460D48" w14:textId="21B9A527" w:rsidR="00472F2A" w:rsidRPr="00B77431" w:rsidRDefault="00472F2A" w:rsidP="003E52BB">
            <w:pPr>
              <w:pStyle w:val="ListParagraph"/>
              <w:keepNext/>
              <w:numPr>
                <w:ilvl w:val="1"/>
                <w:numId w:val="9"/>
              </w:numPr>
              <w:spacing w:before="240"/>
              <w:outlineLvl w:val="3"/>
              <w:rPr>
                <w:sz w:val="22"/>
                <w:szCs w:val="22"/>
              </w:rPr>
            </w:pPr>
            <w:proofErr w:type="spellStart"/>
            <w:r w:rsidRPr="00B77431">
              <w:rPr>
                <w:sz w:val="22"/>
                <w:szCs w:val="22"/>
              </w:rPr>
              <w:t>Захиалагч</w:t>
            </w:r>
            <w:proofErr w:type="spellEnd"/>
            <w:r w:rsidR="00906C60">
              <w:rPr>
                <w:sz w:val="22"/>
                <w:szCs w:val="22"/>
                <w:lang w:val="mn-MN"/>
              </w:rPr>
              <w:t xml:space="preserve">аас шалтгаантайгаар </w:t>
            </w:r>
            <w:proofErr w:type="spellStart"/>
            <w:r w:rsidR="009B56EC" w:rsidRPr="00B77431">
              <w:rPr>
                <w:sz w:val="22"/>
                <w:szCs w:val="22"/>
              </w:rPr>
              <w:t>шаард</w:t>
            </w:r>
            <w:proofErr w:type="spellEnd"/>
            <w:r w:rsidR="006B51E8">
              <w:rPr>
                <w:sz w:val="22"/>
                <w:szCs w:val="22"/>
                <w:lang w:val="mn-MN"/>
              </w:rPr>
              <w:t>с</w:t>
            </w:r>
            <w:r w:rsidR="009B56EC" w:rsidRPr="00B77431">
              <w:rPr>
                <w:sz w:val="22"/>
                <w:szCs w:val="22"/>
              </w:rPr>
              <w:t>а</w:t>
            </w:r>
            <w:r w:rsidR="006B51E8">
              <w:rPr>
                <w:sz w:val="22"/>
                <w:szCs w:val="22"/>
                <w:lang w:val="mn-MN"/>
              </w:rPr>
              <w:t>н бол</w:t>
            </w:r>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w:t>
            </w:r>
            <w:proofErr w:type="spellEnd"/>
            <w:r w:rsidRPr="00B77431">
              <w:rPr>
                <w:sz w:val="22"/>
                <w:szCs w:val="22"/>
              </w:rPr>
              <w:t xml:space="preserve"> </w:t>
            </w:r>
            <w:proofErr w:type="spellStart"/>
            <w:r w:rsidRPr="00B77431">
              <w:rPr>
                <w:sz w:val="22"/>
                <w:szCs w:val="22"/>
              </w:rPr>
              <w:t>нь</w:t>
            </w:r>
            <w:proofErr w:type="spellEnd"/>
            <w:r w:rsidRPr="00B77431">
              <w:rPr>
                <w:sz w:val="22"/>
                <w:szCs w:val="22"/>
              </w:rPr>
              <w:t xml:space="preserve"> </w:t>
            </w:r>
            <w:proofErr w:type="spellStart"/>
            <w:r w:rsidR="00CF7674" w:rsidRPr="00B77431">
              <w:rPr>
                <w:sz w:val="22"/>
                <w:szCs w:val="22"/>
              </w:rPr>
              <w:t>эрх</w:t>
            </w:r>
            <w:proofErr w:type="spellEnd"/>
            <w:r w:rsidR="00CF7674" w:rsidRPr="00B77431">
              <w:rPr>
                <w:sz w:val="22"/>
                <w:szCs w:val="22"/>
              </w:rPr>
              <w:t xml:space="preserve"> </w:t>
            </w:r>
            <w:proofErr w:type="spellStart"/>
            <w:r w:rsidR="00CF7674" w:rsidRPr="00B77431">
              <w:rPr>
                <w:sz w:val="22"/>
                <w:szCs w:val="22"/>
              </w:rPr>
              <w:t>бүхий</w:t>
            </w:r>
            <w:proofErr w:type="spellEnd"/>
            <w:r w:rsidR="00CF7674" w:rsidRPr="00B77431">
              <w:rPr>
                <w:sz w:val="22"/>
                <w:szCs w:val="22"/>
              </w:rPr>
              <w:t xml:space="preserve"> </w:t>
            </w:r>
            <w:proofErr w:type="spellStart"/>
            <w:r w:rsidR="00CF7674" w:rsidRPr="00B77431">
              <w:rPr>
                <w:sz w:val="22"/>
                <w:szCs w:val="22"/>
              </w:rPr>
              <w:t>эсэхийг</w:t>
            </w:r>
            <w:proofErr w:type="spellEnd"/>
            <w:r w:rsidR="00CF7674" w:rsidRPr="00B77431">
              <w:rPr>
                <w:sz w:val="22"/>
                <w:szCs w:val="22"/>
              </w:rPr>
              <w:t xml:space="preserve"> </w:t>
            </w:r>
            <w:proofErr w:type="spellStart"/>
            <w:r w:rsidR="00CF7674" w:rsidRPr="00B77431">
              <w:rPr>
                <w:sz w:val="22"/>
                <w:szCs w:val="22"/>
              </w:rPr>
              <w:t>нотлох</w:t>
            </w:r>
            <w:proofErr w:type="spellEnd"/>
            <w:r w:rsidR="00CF7674" w:rsidRPr="00B77431">
              <w:rPr>
                <w:sz w:val="22"/>
                <w:szCs w:val="22"/>
              </w:rPr>
              <w:t xml:space="preserve"> </w:t>
            </w:r>
            <w:r w:rsidR="00CF7674">
              <w:rPr>
                <w:sz w:val="22"/>
                <w:szCs w:val="22"/>
                <w:lang w:val="mn-MN"/>
              </w:rPr>
              <w:t>баримтыг</w:t>
            </w:r>
            <w:r w:rsidR="00CF7674" w:rsidRPr="00B77431">
              <w:rPr>
                <w:sz w:val="22"/>
                <w:szCs w:val="22"/>
              </w:rPr>
              <w:t xml:space="preserve"> </w:t>
            </w:r>
            <w:r w:rsidR="00062566">
              <w:rPr>
                <w:sz w:val="22"/>
                <w:szCs w:val="22"/>
                <w:lang w:val="mn-MN"/>
              </w:rPr>
              <w:t>захиалагчийн шаардлагыг хангахуйц</w:t>
            </w:r>
            <w:r w:rsidR="009D3966">
              <w:rPr>
                <w:sz w:val="22"/>
                <w:szCs w:val="22"/>
                <w:lang w:val="mn-MN"/>
              </w:rPr>
              <w:t xml:space="preserve">аар </w:t>
            </w:r>
            <w:proofErr w:type="spellStart"/>
            <w:r w:rsidR="009B56EC" w:rsidRPr="00B77431">
              <w:rPr>
                <w:sz w:val="22"/>
                <w:szCs w:val="22"/>
              </w:rPr>
              <w:t>ирүүл</w:t>
            </w:r>
            <w:proofErr w:type="spellEnd"/>
            <w:r w:rsidR="009D3966">
              <w:rPr>
                <w:sz w:val="22"/>
                <w:szCs w:val="22"/>
                <w:lang w:val="mn-MN"/>
              </w:rPr>
              <w:t>нэ</w:t>
            </w:r>
            <w:r w:rsidR="009B56EC" w:rsidRPr="00B77431">
              <w:rPr>
                <w:sz w:val="22"/>
                <w:szCs w:val="22"/>
              </w:rPr>
              <w:t>.</w:t>
            </w:r>
          </w:p>
          <w:p w14:paraId="619A7868" w14:textId="77777777" w:rsidR="004C16BF" w:rsidRPr="00B77431" w:rsidRDefault="004C16BF" w:rsidP="00056A88">
            <w:pPr>
              <w:pStyle w:val="ListParagraph"/>
              <w:ind w:left="360"/>
              <w:rPr>
                <w:sz w:val="22"/>
                <w:szCs w:val="22"/>
              </w:rPr>
            </w:pPr>
          </w:p>
          <w:p w14:paraId="6F7E9B3D" w14:textId="4445BD84" w:rsidR="00176704" w:rsidRPr="00830FBD" w:rsidRDefault="009F1950" w:rsidP="003E52BB">
            <w:pPr>
              <w:pStyle w:val="ListParagraph"/>
              <w:keepNext/>
              <w:numPr>
                <w:ilvl w:val="1"/>
                <w:numId w:val="9"/>
              </w:numPr>
              <w:spacing w:before="240"/>
              <w:outlineLvl w:val="3"/>
              <w:rPr>
                <w:sz w:val="22"/>
                <w:szCs w:val="22"/>
              </w:rPr>
            </w:pPr>
            <w:bookmarkStart w:id="6" w:name="_Hlk1119598"/>
            <w:r>
              <w:rPr>
                <w:sz w:val="22"/>
                <w:szCs w:val="22"/>
                <w:lang w:val="mn-MN"/>
              </w:rPr>
              <w:t xml:space="preserve">Зээлдэгч орон </w:t>
            </w:r>
            <w:proofErr w:type="spellStart"/>
            <w:r w:rsidRPr="00B77431">
              <w:rPr>
                <w:sz w:val="22"/>
                <w:szCs w:val="22"/>
              </w:rPr>
              <w:t>Нэгдсэн</w:t>
            </w:r>
            <w:proofErr w:type="spellEnd"/>
            <w:r w:rsidRPr="00B77431">
              <w:rPr>
                <w:sz w:val="22"/>
                <w:szCs w:val="22"/>
              </w:rPr>
              <w:t xml:space="preserve"> </w:t>
            </w:r>
            <w:r>
              <w:rPr>
                <w:sz w:val="22"/>
                <w:szCs w:val="22"/>
                <w:lang w:val="mn-MN"/>
              </w:rPr>
              <w:t>Ү</w:t>
            </w:r>
            <w:proofErr w:type="spellStart"/>
            <w:r w:rsidRPr="00B77431">
              <w:rPr>
                <w:sz w:val="22"/>
                <w:szCs w:val="22"/>
              </w:rPr>
              <w:t>ндэсний</w:t>
            </w:r>
            <w:proofErr w:type="spellEnd"/>
            <w:r w:rsidRPr="00B77431">
              <w:rPr>
                <w:sz w:val="22"/>
                <w:szCs w:val="22"/>
              </w:rPr>
              <w:t xml:space="preserve"> </w:t>
            </w:r>
            <w:r>
              <w:rPr>
                <w:sz w:val="22"/>
                <w:szCs w:val="22"/>
                <w:lang w:val="mn-MN"/>
              </w:rPr>
              <w:t>Б</w:t>
            </w:r>
            <w:proofErr w:type="spellStart"/>
            <w:r w:rsidRPr="00B77431">
              <w:rPr>
                <w:sz w:val="22"/>
                <w:szCs w:val="22"/>
              </w:rPr>
              <w:t>айгууллагын</w:t>
            </w:r>
            <w:proofErr w:type="spellEnd"/>
            <w:r w:rsidRPr="00B77431">
              <w:rPr>
                <w:sz w:val="22"/>
                <w:szCs w:val="22"/>
              </w:rPr>
              <w:t xml:space="preserve"> </w:t>
            </w:r>
            <w:r>
              <w:rPr>
                <w:sz w:val="22"/>
                <w:szCs w:val="22"/>
                <w:lang w:val="mn-MN"/>
              </w:rPr>
              <w:t>Дүрмийн 7 дугаар бүлгийн хүрээнд</w:t>
            </w:r>
            <w:r w:rsidRPr="00B77431">
              <w:rPr>
                <w:sz w:val="22"/>
                <w:szCs w:val="22"/>
              </w:rPr>
              <w:t xml:space="preserve"> </w:t>
            </w:r>
            <w:proofErr w:type="spellStart"/>
            <w:r w:rsidR="002E67CC" w:rsidRPr="00B77431">
              <w:rPr>
                <w:sz w:val="22"/>
                <w:szCs w:val="22"/>
              </w:rPr>
              <w:t>Нэгдсэн</w:t>
            </w:r>
            <w:proofErr w:type="spellEnd"/>
            <w:r w:rsidR="002E67CC" w:rsidRPr="00B77431">
              <w:rPr>
                <w:sz w:val="22"/>
                <w:szCs w:val="22"/>
              </w:rPr>
              <w:t xml:space="preserve"> </w:t>
            </w:r>
            <w:r w:rsidR="001E7F87">
              <w:rPr>
                <w:sz w:val="22"/>
                <w:szCs w:val="22"/>
                <w:lang w:val="mn-MN"/>
              </w:rPr>
              <w:t>Ү</w:t>
            </w:r>
            <w:proofErr w:type="spellStart"/>
            <w:r w:rsidR="002E67CC" w:rsidRPr="00B77431">
              <w:rPr>
                <w:sz w:val="22"/>
                <w:szCs w:val="22"/>
              </w:rPr>
              <w:t>ндэсний</w:t>
            </w:r>
            <w:proofErr w:type="spellEnd"/>
            <w:r w:rsidR="002E67CC" w:rsidRPr="00B77431">
              <w:rPr>
                <w:sz w:val="22"/>
                <w:szCs w:val="22"/>
              </w:rPr>
              <w:t xml:space="preserve"> </w:t>
            </w:r>
            <w:r w:rsidR="001E7F87">
              <w:rPr>
                <w:sz w:val="22"/>
                <w:szCs w:val="22"/>
                <w:lang w:val="mn-MN"/>
              </w:rPr>
              <w:t>Б</w:t>
            </w:r>
            <w:proofErr w:type="spellStart"/>
            <w:r w:rsidR="002E67CC" w:rsidRPr="00B77431">
              <w:rPr>
                <w:sz w:val="22"/>
                <w:szCs w:val="22"/>
              </w:rPr>
              <w:t>айгууллагын</w:t>
            </w:r>
            <w:proofErr w:type="spellEnd"/>
            <w:r w:rsidR="002E67CC" w:rsidRPr="00B77431">
              <w:rPr>
                <w:sz w:val="22"/>
                <w:szCs w:val="22"/>
              </w:rPr>
              <w:t xml:space="preserve"> </w:t>
            </w:r>
            <w:proofErr w:type="spellStart"/>
            <w:r w:rsidR="00B96E4D" w:rsidRPr="00B77431">
              <w:rPr>
                <w:sz w:val="22"/>
                <w:szCs w:val="22"/>
              </w:rPr>
              <w:t>Аюулгүйн</w:t>
            </w:r>
            <w:proofErr w:type="spellEnd"/>
            <w:r w:rsidR="00B96E4D" w:rsidRPr="00B77431">
              <w:rPr>
                <w:sz w:val="22"/>
                <w:szCs w:val="22"/>
              </w:rPr>
              <w:t xml:space="preserve"> </w:t>
            </w:r>
            <w:proofErr w:type="spellStart"/>
            <w:r w:rsidR="00B96E4D" w:rsidRPr="00B77431">
              <w:rPr>
                <w:sz w:val="22"/>
                <w:szCs w:val="22"/>
              </w:rPr>
              <w:t>зөвлөлөөс</w:t>
            </w:r>
            <w:proofErr w:type="spellEnd"/>
            <w:r w:rsidR="00B96E4D" w:rsidRPr="00B77431">
              <w:rPr>
                <w:sz w:val="22"/>
                <w:szCs w:val="22"/>
              </w:rPr>
              <w:t xml:space="preserve"> </w:t>
            </w:r>
            <w:proofErr w:type="spellStart"/>
            <w:r w:rsidR="00737D41" w:rsidRPr="00B77431">
              <w:rPr>
                <w:sz w:val="22"/>
                <w:szCs w:val="22"/>
              </w:rPr>
              <w:t>гаргасан</w:t>
            </w:r>
            <w:proofErr w:type="spellEnd"/>
            <w:r w:rsidR="006272D0" w:rsidRPr="00B77431">
              <w:rPr>
                <w:sz w:val="22"/>
                <w:szCs w:val="22"/>
              </w:rPr>
              <w:t xml:space="preserve"> </w:t>
            </w:r>
            <w:proofErr w:type="spellStart"/>
            <w:r w:rsidR="006272D0" w:rsidRPr="00B77431">
              <w:rPr>
                <w:sz w:val="22"/>
                <w:szCs w:val="22"/>
              </w:rPr>
              <w:t>шийдвэрий</w:t>
            </w:r>
            <w:proofErr w:type="spellEnd"/>
            <w:r w:rsidR="00F220AD">
              <w:rPr>
                <w:sz w:val="22"/>
                <w:szCs w:val="22"/>
                <w:lang w:val="mn-MN"/>
              </w:rPr>
              <w:t>н дагуу</w:t>
            </w:r>
            <w:r w:rsidR="002E67CC" w:rsidRPr="00B77431">
              <w:rPr>
                <w:sz w:val="22"/>
                <w:szCs w:val="22"/>
              </w:rPr>
              <w:t xml:space="preserve"> </w:t>
            </w:r>
            <w:proofErr w:type="spellStart"/>
            <w:r w:rsidR="002E67CC" w:rsidRPr="00B77431">
              <w:rPr>
                <w:sz w:val="22"/>
                <w:szCs w:val="22"/>
              </w:rPr>
              <w:t>тухайн</w:t>
            </w:r>
            <w:proofErr w:type="spellEnd"/>
            <w:r w:rsidR="002E67CC" w:rsidRPr="00B77431">
              <w:rPr>
                <w:sz w:val="22"/>
                <w:szCs w:val="22"/>
              </w:rPr>
              <w:t xml:space="preserve"> </w:t>
            </w:r>
            <w:proofErr w:type="spellStart"/>
            <w:r w:rsidR="002E67CC" w:rsidRPr="00B77431">
              <w:rPr>
                <w:sz w:val="22"/>
                <w:szCs w:val="22"/>
              </w:rPr>
              <w:t>улсаас</w:t>
            </w:r>
            <w:proofErr w:type="spellEnd"/>
            <w:r w:rsidR="002E67CC" w:rsidRPr="00B77431">
              <w:rPr>
                <w:sz w:val="22"/>
                <w:szCs w:val="22"/>
              </w:rPr>
              <w:t xml:space="preserve"> </w:t>
            </w:r>
            <w:proofErr w:type="spellStart"/>
            <w:r w:rsidR="002E67CC" w:rsidRPr="00B77431">
              <w:rPr>
                <w:sz w:val="22"/>
                <w:szCs w:val="22"/>
              </w:rPr>
              <w:t>бараа</w:t>
            </w:r>
            <w:proofErr w:type="spellEnd"/>
            <w:r w:rsidR="002E67CC" w:rsidRPr="00B77431">
              <w:rPr>
                <w:sz w:val="22"/>
                <w:szCs w:val="22"/>
              </w:rPr>
              <w:t xml:space="preserve"> </w:t>
            </w:r>
            <w:proofErr w:type="spellStart"/>
            <w:r w:rsidR="00737D41" w:rsidRPr="00B77431">
              <w:rPr>
                <w:sz w:val="22"/>
                <w:szCs w:val="22"/>
              </w:rPr>
              <w:t>импортлох</w:t>
            </w:r>
            <w:proofErr w:type="spellEnd"/>
            <w:r w:rsidR="002E67CC" w:rsidRPr="00B77431">
              <w:rPr>
                <w:sz w:val="22"/>
                <w:szCs w:val="22"/>
              </w:rPr>
              <w:t xml:space="preserve">, </w:t>
            </w:r>
            <w:proofErr w:type="spellStart"/>
            <w:r w:rsidR="002E67CC" w:rsidRPr="00B77431">
              <w:rPr>
                <w:sz w:val="22"/>
                <w:szCs w:val="22"/>
              </w:rPr>
              <w:t>ажл</w:t>
            </w:r>
            <w:proofErr w:type="spellEnd"/>
            <w:r w:rsidR="00C44B2E">
              <w:rPr>
                <w:sz w:val="22"/>
                <w:szCs w:val="22"/>
                <w:lang w:val="mn-MN"/>
              </w:rPr>
              <w:t>ын</w:t>
            </w:r>
            <w:r w:rsidR="002E67CC" w:rsidRPr="00B77431">
              <w:rPr>
                <w:sz w:val="22"/>
                <w:szCs w:val="22"/>
              </w:rPr>
              <w:t xml:space="preserve"> </w:t>
            </w:r>
            <w:r w:rsidR="00C44B2E">
              <w:rPr>
                <w:sz w:val="22"/>
                <w:szCs w:val="22"/>
                <w:lang w:val="mn-MN"/>
              </w:rPr>
              <w:t>эсвэл</w:t>
            </w:r>
            <w:r w:rsidR="002E67CC" w:rsidRPr="00B77431">
              <w:rPr>
                <w:sz w:val="22"/>
                <w:szCs w:val="22"/>
              </w:rPr>
              <w:t xml:space="preserve"> </w:t>
            </w:r>
            <w:proofErr w:type="spellStart"/>
            <w:r w:rsidR="002E67CC" w:rsidRPr="00B77431">
              <w:rPr>
                <w:sz w:val="22"/>
                <w:szCs w:val="22"/>
              </w:rPr>
              <w:t>үйлчилгээ</w:t>
            </w:r>
            <w:proofErr w:type="spellEnd"/>
            <w:r w:rsidR="00C44B2E">
              <w:rPr>
                <w:sz w:val="22"/>
                <w:szCs w:val="22"/>
                <w:lang w:val="mn-MN"/>
              </w:rPr>
              <w:t>ний</w:t>
            </w:r>
            <w:r w:rsidR="002E67CC" w:rsidRPr="00B77431">
              <w:rPr>
                <w:sz w:val="22"/>
                <w:szCs w:val="22"/>
              </w:rPr>
              <w:t xml:space="preserve"> </w:t>
            </w:r>
            <w:proofErr w:type="spellStart"/>
            <w:r w:rsidR="002E67CC" w:rsidRPr="00B77431">
              <w:rPr>
                <w:sz w:val="22"/>
                <w:szCs w:val="22"/>
              </w:rPr>
              <w:t>гэрээ</w:t>
            </w:r>
            <w:proofErr w:type="spellEnd"/>
            <w:r w:rsidR="002E67CC" w:rsidRPr="00B77431">
              <w:rPr>
                <w:sz w:val="22"/>
                <w:szCs w:val="22"/>
              </w:rPr>
              <w:t xml:space="preserve"> </w:t>
            </w:r>
            <w:proofErr w:type="spellStart"/>
            <w:r w:rsidR="002E67CC" w:rsidRPr="00B77431">
              <w:rPr>
                <w:sz w:val="22"/>
                <w:szCs w:val="22"/>
              </w:rPr>
              <w:t>байгуулах</w:t>
            </w:r>
            <w:proofErr w:type="spellEnd"/>
            <w:r w:rsidR="004B5C8B" w:rsidRPr="00B77431">
              <w:rPr>
                <w:sz w:val="22"/>
                <w:szCs w:val="22"/>
              </w:rPr>
              <w:t xml:space="preserve">, </w:t>
            </w:r>
            <w:proofErr w:type="spellStart"/>
            <w:r w:rsidR="004B5C8B" w:rsidRPr="00B77431">
              <w:rPr>
                <w:sz w:val="22"/>
                <w:szCs w:val="22"/>
              </w:rPr>
              <w:t>тухайн</w:t>
            </w:r>
            <w:proofErr w:type="spellEnd"/>
            <w:r w:rsidR="004B5C8B" w:rsidRPr="00B77431">
              <w:rPr>
                <w:sz w:val="22"/>
                <w:szCs w:val="22"/>
              </w:rPr>
              <w:t xml:space="preserve"> </w:t>
            </w:r>
            <w:proofErr w:type="spellStart"/>
            <w:r w:rsidR="004B5C8B" w:rsidRPr="00B77431">
              <w:rPr>
                <w:sz w:val="22"/>
                <w:szCs w:val="22"/>
              </w:rPr>
              <w:t>улсын</w:t>
            </w:r>
            <w:proofErr w:type="spellEnd"/>
            <w:r w:rsidR="004B5C8B" w:rsidRPr="00B77431">
              <w:rPr>
                <w:sz w:val="22"/>
                <w:szCs w:val="22"/>
              </w:rPr>
              <w:t xml:space="preserve"> </w:t>
            </w:r>
            <w:r w:rsidR="00C44B2E">
              <w:rPr>
                <w:sz w:val="22"/>
                <w:szCs w:val="22"/>
                <w:lang w:val="mn-MN"/>
              </w:rPr>
              <w:t>иргэн</w:t>
            </w:r>
            <w:r w:rsidR="004B5C8B" w:rsidRPr="00B77431">
              <w:rPr>
                <w:sz w:val="22"/>
                <w:szCs w:val="22"/>
              </w:rPr>
              <w:t xml:space="preserve">, </w:t>
            </w:r>
            <w:proofErr w:type="spellStart"/>
            <w:r w:rsidR="004B5C8B" w:rsidRPr="00B77431">
              <w:rPr>
                <w:sz w:val="22"/>
                <w:szCs w:val="22"/>
              </w:rPr>
              <w:t>хуулийн</w:t>
            </w:r>
            <w:proofErr w:type="spellEnd"/>
            <w:r w:rsidR="004B5C8B" w:rsidRPr="00B77431">
              <w:rPr>
                <w:sz w:val="22"/>
                <w:szCs w:val="22"/>
              </w:rPr>
              <w:t xml:space="preserve"> </w:t>
            </w:r>
            <w:proofErr w:type="spellStart"/>
            <w:r w:rsidR="004B5C8B" w:rsidRPr="00B77431">
              <w:rPr>
                <w:sz w:val="22"/>
                <w:szCs w:val="22"/>
              </w:rPr>
              <w:t>этгээдэд</w:t>
            </w:r>
            <w:proofErr w:type="spellEnd"/>
            <w:r w:rsidR="004B5C8B" w:rsidRPr="00B77431">
              <w:rPr>
                <w:sz w:val="22"/>
                <w:szCs w:val="22"/>
              </w:rPr>
              <w:t xml:space="preserve"> </w:t>
            </w:r>
            <w:proofErr w:type="spellStart"/>
            <w:r w:rsidR="004B5C8B" w:rsidRPr="00B77431">
              <w:rPr>
                <w:sz w:val="22"/>
                <w:szCs w:val="22"/>
              </w:rPr>
              <w:t>төлбө</w:t>
            </w:r>
            <w:r w:rsidR="00737D41" w:rsidRPr="00B77431">
              <w:rPr>
                <w:sz w:val="22"/>
                <w:szCs w:val="22"/>
              </w:rPr>
              <w:t>р</w:t>
            </w:r>
            <w:proofErr w:type="spellEnd"/>
            <w:r w:rsidR="00737D41" w:rsidRPr="00B77431">
              <w:rPr>
                <w:sz w:val="22"/>
                <w:szCs w:val="22"/>
              </w:rPr>
              <w:t xml:space="preserve"> </w:t>
            </w:r>
            <w:proofErr w:type="spellStart"/>
            <w:r w:rsidR="00737D41" w:rsidRPr="00B77431">
              <w:rPr>
                <w:sz w:val="22"/>
                <w:szCs w:val="22"/>
              </w:rPr>
              <w:t>төлөх</w:t>
            </w:r>
            <w:proofErr w:type="spellEnd"/>
            <w:r w:rsidR="00870910">
              <w:rPr>
                <w:sz w:val="22"/>
                <w:szCs w:val="22"/>
                <w:lang w:val="mn-MN"/>
              </w:rPr>
              <w:t>ий</w:t>
            </w:r>
            <w:r w:rsidR="00737D41" w:rsidRPr="00B77431">
              <w:rPr>
                <w:sz w:val="22"/>
                <w:szCs w:val="22"/>
              </w:rPr>
              <w:t xml:space="preserve">г </w:t>
            </w:r>
            <w:r w:rsidR="00870910">
              <w:rPr>
                <w:sz w:val="22"/>
                <w:szCs w:val="22"/>
                <w:lang w:val="mn-MN"/>
              </w:rPr>
              <w:t xml:space="preserve">хориглодог бол </w:t>
            </w:r>
            <w:proofErr w:type="spellStart"/>
            <w:r w:rsidR="00737D41" w:rsidRPr="00B77431">
              <w:rPr>
                <w:sz w:val="22"/>
                <w:szCs w:val="22"/>
              </w:rPr>
              <w:t>уг</w:t>
            </w:r>
            <w:proofErr w:type="spellEnd"/>
            <w:r w:rsidR="00737D41" w:rsidRPr="00B77431">
              <w:rPr>
                <w:sz w:val="22"/>
                <w:szCs w:val="22"/>
              </w:rPr>
              <w:t xml:space="preserve"> </w:t>
            </w:r>
            <w:r w:rsidR="00E665EF">
              <w:rPr>
                <w:sz w:val="22"/>
                <w:szCs w:val="22"/>
                <w:lang w:val="mn-MN"/>
              </w:rPr>
              <w:t>компанийг хасч болно</w:t>
            </w:r>
            <w:bookmarkEnd w:id="6"/>
            <w:r w:rsidR="004B5C8B" w:rsidRPr="00B77431">
              <w:rPr>
                <w:sz w:val="22"/>
                <w:szCs w:val="22"/>
              </w:rPr>
              <w:t>.</w:t>
            </w:r>
          </w:p>
        </w:tc>
      </w:tr>
      <w:tr w:rsidR="006949F5" w:rsidRPr="00B77431" w14:paraId="323668F6" w14:textId="77777777" w:rsidTr="00056A88">
        <w:tc>
          <w:tcPr>
            <w:tcW w:w="2250" w:type="dxa"/>
            <w:gridSpan w:val="4"/>
          </w:tcPr>
          <w:p w14:paraId="6077896F" w14:textId="02440EFB" w:rsidR="006949F5" w:rsidRPr="00B77431" w:rsidRDefault="006949F5" w:rsidP="00FB207E">
            <w:pPr>
              <w:snapToGrid w:val="0"/>
              <w:spacing w:before="240" w:line="200" w:lineRule="atLeast"/>
              <w:jc w:val="left"/>
              <w:rPr>
                <w:b/>
                <w:szCs w:val="22"/>
              </w:rPr>
            </w:pPr>
            <w:r w:rsidRPr="00B77431">
              <w:rPr>
                <w:b/>
                <w:sz w:val="22"/>
                <w:szCs w:val="22"/>
              </w:rPr>
              <w:t xml:space="preserve">5. </w:t>
            </w:r>
            <w:r w:rsidR="007766E4">
              <w:rPr>
                <w:b/>
                <w:sz w:val="22"/>
                <w:szCs w:val="22"/>
                <w:lang w:val="mn-MN"/>
              </w:rPr>
              <w:t>Эрх бүхий материал</w:t>
            </w:r>
            <w:r w:rsidR="002E4C4A" w:rsidRPr="00B77431">
              <w:rPr>
                <w:b/>
                <w:sz w:val="22"/>
                <w:szCs w:val="22"/>
              </w:rPr>
              <w:t xml:space="preserve">, </w:t>
            </w:r>
            <w:r w:rsidR="007766E4">
              <w:rPr>
                <w:b/>
                <w:sz w:val="22"/>
                <w:szCs w:val="22"/>
                <w:lang w:val="mn-MN"/>
              </w:rPr>
              <w:t>тоног төхөөрөмж ба үйлчилгээ</w:t>
            </w:r>
          </w:p>
        </w:tc>
        <w:tc>
          <w:tcPr>
            <w:tcW w:w="6480" w:type="dxa"/>
            <w:gridSpan w:val="3"/>
          </w:tcPr>
          <w:p w14:paraId="64E04FC6" w14:textId="6EEDE42E" w:rsidR="002E4C4A" w:rsidRPr="00B77431" w:rsidRDefault="006949F5" w:rsidP="001E55B8">
            <w:pPr>
              <w:spacing w:before="240"/>
              <w:ind w:left="357" w:hanging="357"/>
              <w:rPr>
                <w:rFonts w:eastAsia="Arial"/>
                <w:spacing w:val="1"/>
                <w:sz w:val="22"/>
                <w:szCs w:val="22"/>
              </w:rPr>
            </w:pPr>
            <w:r w:rsidRPr="00B77431">
              <w:rPr>
                <w:iCs/>
                <w:sz w:val="22"/>
                <w:szCs w:val="22"/>
              </w:rPr>
              <w:t xml:space="preserve">5.1 </w:t>
            </w:r>
            <w:r w:rsidR="00063404" w:rsidRPr="00063404">
              <w:rPr>
                <w:rFonts w:eastAsia="Arial"/>
                <w:spacing w:val="3"/>
                <w:sz w:val="22"/>
                <w:szCs w:val="22"/>
                <w:lang w:val="mn-MN"/>
              </w:rPr>
              <w:t xml:space="preserve">Гэрээний дагуу нийлүүлэх материал, тоног төхөөрөмж болон үйлчилгээ нь ТОӨЗ-ны 4.1-д тодорхойлсноор АХБ-ны эрх бүхий </w:t>
            </w:r>
            <w:r w:rsidR="003056AA">
              <w:rPr>
                <w:rFonts w:eastAsia="Arial"/>
                <w:spacing w:val="3"/>
                <w:sz w:val="22"/>
                <w:szCs w:val="22"/>
                <w:lang w:val="mn-MN"/>
              </w:rPr>
              <w:t>орны</w:t>
            </w:r>
            <w:r w:rsidR="00063404" w:rsidRPr="00063404">
              <w:rPr>
                <w:rFonts w:eastAsia="Arial"/>
                <w:spacing w:val="3"/>
                <w:sz w:val="22"/>
                <w:szCs w:val="22"/>
                <w:lang w:val="mn-MN"/>
              </w:rPr>
              <w:t xml:space="preserve"> гарал үүсэлтэй байх ба гэрээний дагуу гарах бүх зардал нь эдгээр материал, тоног төхөөрөмж болон үйлчилгээ</w:t>
            </w:r>
            <w:r w:rsidR="00063404">
              <w:rPr>
                <w:rFonts w:eastAsia="Arial"/>
                <w:spacing w:val="3"/>
                <w:sz w:val="22"/>
                <w:szCs w:val="22"/>
                <w:lang w:val="mn-MN"/>
              </w:rPr>
              <w:t>г</w:t>
            </w:r>
            <w:r w:rsidR="00063404" w:rsidRPr="00063404">
              <w:rPr>
                <w:rFonts w:eastAsia="Arial"/>
                <w:spacing w:val="3"/>
                <w:sz w:val="22"/>
                <w:szCs w:val="22"/>
                <w:lang w:val="mn-MN"/>
              </w:rPr>
              <w:t>ээр хязгаарлагдана. Захиалагч нь тендерт оролцогчоос материал, тоног төхөөрөмж болон үйлчилгээний гарал үүслийн нотолгоог гаргаж өгөхийг шаардаж болно.</w:t>
            </w:r>
          </w:p>
          <w:p w14:paraId="0C6140B7" w14:textId="77777777" w:rsidR="006D3DA6" w:rsidRPr="00B77431" w:rsidRDefault="006D3DA6" w:rsidP="00EA17B0">
            <w:pPr>
              <w:spacing w:before="36"/>
              <w:ind w:left="504" w:right="-18" w:hanging="504"/>
              <w:rPr>
                <w:rFonts w:eastAsia="Arial"/>
                <w:spacing w:val="1"/>
                <w:szCs w:val="22"/>
              </w:rPr>
            </w:pPr>
          </w:p>
          <w:p w14:paraId="09FC6189" w14:textId="2869EE84" w:rsidR="006949F5" w:rsidRPr="00B77431" w:rsidRDefault="002E4C4A" w:rsidP="00856109">
            <w:pPr>
              <w:ind w:left="357" w:hanging="357"/>
              <w:rPr>
                <w:szCs w:val="22"/>
              </w:rPr>
            </w:pPr>
            <w:r w:rsidRPr="00B77431">
              <w:rPr>
                <w:rFonts w:eastAsia="Arial"/>
                <w:spacing w:val="1"/>
                <w:sz w:val="22"/>
                <w:szCs w:val="22"/>
              </w:rPr>
              <w:t xml:space="preserve">5.2 </w:t>
            </w:r>
            <w:r w:rsidR="005E5801" w:rsidRPr="005E5801">
              <w:rPr>
                <w:rFonts w:eastAsia="Arial"/>
                <w:spacing w:val="1"/>
                <w:sz w:val="22"/>
                <w:szCs w:val="22"/>
                <w:lang w:val="mn-MN"/>
              </w:rPr>
              <w:t xml:space="preserve">ТОӨЗ-ны 5.1-д дурдсан “гарал үүсэл” гэдэгт тухайн материал ба тоног төхөөрөмжийг олборлосон, ургуулсан, хийж бүтээсэн эсхүл үйлдвэрлэсэн, түүнчлэн үйлчилгээ үзүүлсэн орон буюу газар нутгийг хэлнэ. Материал ба тоног төхөөрөмжийг хийж бүтээх гэдэг нь үйлдвэрлэх, боловсруулах эсхүл эд ангиудын дийлэнх эсхүл гол хэсгийг нь угсрах замаар эд ангиудын үндсэн шинж, зориулалт эсхүл ашиглалтын хэлбэрээс илт өөр шинжийг агуулсан арилжааны шинэ бүтээгдэхүүн </w:t>
            </w:r>
            <w:r w:rsidR="00A427A6">
              <w:rPr>
                <w:rFonts w:eastAsia="Arial"/>
                <w:spacing w:val="1"/>
                <w:sz w:val="22"/>
                <w:szCs w:val="22"/>
                <w:lang w:val="mn-MN"/>
              </w:rPr>
              <w:t xml:space="preserve">хийж </w:t>
            </w:r>
            <w:r w:rsidR="005E5801" w:rsidRPr="005E5801">
              <w:rPr>
                <w:rFonts w:eastAsia="Arial"/>
                <w:spacing w:val="1"/>
                <w:sz w:val="22"/>
                <w:szCs w:val="22"/>
                <w:lang w:val="mn-MN"/>
              </w:rPr>
              <w:t>гаргах</w:t>
            </w:r>
            <w:r w:rsidR="00A427A6">
              <w:rPr>
                <w:rFonts w:eastAsia="Arial"/>
                <w:spacing w:val="1"/>
                <w:sz w:val="22"/>
                <w:szCs w:val="22"/>
                <w:lang w:val="mn-MN"/>
              </w:rPr>
              <w:t>ы</w:t>
            </w:r>
            <w:r w:rsidR="005E5801" w:rsidRPr="005E5801">
              <w:rPr>
                <w:rFonts w:eastAsia="Arial"/>
                <w:spacing w:val="1"/>
                <w:sz w:val="22"/>
                <w:szCs w:val="22"/>
                <w:lang w:val="mn-MN"/>
              </w:rPr>
              <w:t>г хэлнэ.</w:t>
            </w:r>
          </w:p>
        </w:tc>
      </w:tr>
      <w:tr w:rsidR="006949F5" w:rsidRPr="009E49D9" w14:paraId="4507B045" w14:textId="77777777" w:rsidTr="00056A88">
        <w:trPr>
          <w:trHeight w:val="5272"/>
        </w:trPr>
        <w:tc>
          <w:tcPr>
            <w:tcW w:w="2250" w:type="dxa"/>
            <w:gridSpan w:val="4"/>
          </w:tcPr>
          <w:p w14:paraId="6C6574F0" w14:textId="6E46C259" w:rsidR="006949F5" w:rsidRPr="00B77431" w:rsidRDefault="006D3DA6" w:rsidP="00B53E44">
            <w:pPr>
              <w:snapToGrid w:val="0"/>
              <w:spacing w:before="240" w:line="200" w:lineRule="atLeast"/>
              <w:rPr>
                <w:b/>
                <w:bCs/>
                <w:szCs w:val="22"/>
              </w:rPr>
            </w:pPr>
            <w:r w:rsidRPr="00B77431">
              <w:rPr>
                <w:b/>
                <w:noProof/>
                <w:sz w:val="22"/>
                <w:szCs w:val="22"/>
                <w:lang w:eastAsia="en-US"/>
              </w:rPr>
              <w:lastRenderedPageBreak/>
              <mc:AlternateContent>
                <mc:Choice Requires="wps">
                  <w:drawing>
                    <wp:anchor distT="0" distB="0" distL="114300" distR="114300" simplePos="0" relativeHeight="251660288" behindDoc="0" locked="0" layoutInCell="1" allowOverlap="1" wp14:anchorId="7D0DECB6" wp14:editId="7612EBC7">
                      <wp:simplePos x="0" y="0"/>
                      <wp:positionH relativeFrom="column">
                        <wp:posOffset>-78740</wp:posOffset>
                      </wp:positionH>
                      <wp:positionV relativeFrom="paragraph">
                        <wp:posOffset>3292475</wp:posOffset>
                      </wp:positionV>
                      <wp:extent cx="5818505" cy="0"/>
                      <wp:effectExtent l="0" t="0" r="10795" b="19050"/>
                      <wp:wrapNone/>
                      <wp:docPr id="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056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9.25pt" to="451.95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" strokeweight=".53mm">
                      <v:stroke joinstyle="miter"/>
                    </v:line>
                  </w:pict>
                </mc:Fallback>
              </mc:AlternateContent>
            </w:r>
            <w:r w:rsidR="006949F5" w:rsidRPr="00B77431">
              <w:rPr>
                <w:b/>
                <w:bCs/>
                <w:sz w:val="22"/>
                <w:szCs w:val="22"/>
              </w:rPr>
              <w:t xml:space="preserve">6. </w:t>
            </w:r>
            <w:r w:rsidR="00CE409E">
              <w:rPr>
                <w:b/>
                <w:bCs/>
                <w:sz w:val="22"/>
                <w:szCs w:val="22"/>
                <w:lang w:val="mn-MN"/>
              </w:rPr>
              <w:t>Түншлэл</w:t>
            </w:r>
            <w:r w:rsidR="006949F5" w:rsidRPr="00B77431">
              <w:rPr>
                <w:b/>
                <w:bCs/>
                <w:sz w:val="22"/>
                <w:szCs w:val="22"/>
              </w:rPr>
              <w:t xml:space="preserve"> </w:t>
            </w:r>
          </w:p>
        </w:tc>
        <w:tc>
          <w:tcPr>
            <w:tcW w:w="6480" w:type="dxa"/>
            <w:gridSpan w:val="3"/>
          </w:tcPr>
          <w:p w14:paraId="0B4417A6" w14:textId="0042E8FA" w:rsidR="006949F5" w:rsidRPr="009E49D9" w:rsidRDefault="006949F5" w:rsidP="00B53E44">
            <w:pPr>
              <w:pStyle w:val="BodyTextIndent"/>
              <w:suppressAutoHyphens w:val="0"/>
              <w:snapToGrid w:val="0"/>
              <w:spacing w:before="240" w:line="200" w:lineRule="atLeast"/>
              <w:ind w:left="340" w:hanging="340"/>
              <w:rPr>
                <w:color w:val="auto"/>
                <w:sz w:val="22"/>
                <w:szCs w:val="22"/>
              </w:rPr>
            </w:pPr>
            <w:r w:rsidRPr="009E49D9">
              <w:rPr>
                <w:color w:val="auto"/>
                <w:sz w:val="22"/>
                <w:szCs w:val="22"/>
              </w:rPr>
              <w:t xml:space="preserve">6.1 </w:t>
            </w:r>
            <w:proofErr w:type="spellStart"/>
            <w:r w:rsidR="00112C21" w:rsidRPr="009E49D9">
              <w:rPr>
                <w:color w:val="auto"/>
                <w:sz w:val="22"/>
                <w:szCs w:val="22"/>
              </w:rPr>
              <w:t>Хоёр</w:t>
            </w:r>
            <w:proofErr w:type="spellEnd"/>
            <w:r w:rsidR="00112C21" w:rsidRPr="009E49D9">
              <w:rPr>
                <w:color w:val="auto"/>
                <w:sz w:val="22"/>
                <w:szCs w:val="22"/>
              </w:rPr>
              <w:t xml:space="preserve"> </w:t>
            </w:r>
            <w:proofErr w:type="spellStart"/>
            <w:r w:rsidR="00112C21" w:rsidRPr="009E49D9">
              <w:rPr>
                <w:color w:val="auto"/>
                <w:sz w:val="22"/>
                <w:szCs w:val="22"/>
              </w:rPr>
              <w:t>ба</w:t>
            </w:r>
            <w:proofErr w:type="spellEnd"/>
            <w:r w:rsidR="00112C21" w:rsidRPr="009E49D9">
              <w:rPr>
                <w:color w:val="auto"/>
                <w:sz w:val="22"/>
                <w:szCs w:val="22"/>
              </w:rPr>
              <w:t xml:space="preserve"> </w:t>
            </w:r>
            <w:proofErr w:type="spellStart"/>
            <w:r w:rsidR="00112C21" w:rsidRPr="009E49D9">
              <w:rPr>
                <w:color w:val="auto"/>
                <w:sz w:val="22"/>
                <w:szCs w:val="22"/>
              </w:rPr>
              <w:t>түүнээс</w:t>
            </w:r>
            <w:proofErr w:type="spellEnd"/>
            <w:r w:rsidR="00112C21" w:rsidRPr="009E49D9">
              <w:rPr>
                <w:color w:val="auto"/>
                <w:sz w:val="22"/>
                <w:szCs w:val="22"/>
              </w:rPr>
              <w:t xml:space="preserve"> </w:t>
            </w:r>
            <w:proofErr w:type="spellStart"/>
            <w:r w:rsidR="00112C21" w:rsidRPr="009E49D9">
              <w:rPr>
                <w:color w:val="auto"/>
                <w:sz w:val="22"/>
                <w:szCs w:val="22"/>
              </w:rPr>
              <w:t>дээш</w:t>
            </w:r>
            <w:proofErr w:type="spellEnd"/>
            <w:r w:rsidR="00112C21" w:rsidRPr="009E49D9">
              <w:rPr>
                <w:color w:val="auto"/>
                <w:sz w:val="22"/>
                <w:szCs w:val="22"/>
              </w:rPr>
              <w:t xml:space="preserve"> </w:t>
            </w:r>
            <w:proofErr w:type="spellStart"/>
            <w:r w:rsidR="00112C21" w:rsidRPr="009E49D9">
              <w:rPr>
                <w:color w:val="auto"/>
                <w:sz w:val="22"/>
                <w:szCs w:val="22"/>
              </w:rPr>
              <w:t>хуулийн</w:t>
            </w:r>
            <w:proofErr w:type="spellEnd"/>
            <w:r w:rsidR="00112C21" w:rsidRPr="009E49D9">
              <w:rPr>
                <w:color w:val="auto"/>
                <w:sz w:val="22"/>
                <w:szCs w:val="22"/>
              </w:rPr>
              <w:t xml:space="preserve"> </w:t>
            </w:r>
            <w:proofErr w:type="spellStart"/>
            <w:r w:rsidR="00112C21" w:rsidRPr="009E49D9">
              <w:rPr>
                <w:color w:val="auto"/>
                <w:sz w:val="22"/>
                <w:szCs w:val="22"/>
              </w:rPr>
              <w:t>этгээд</w:t>
            </w:r>
            <w:proofErr w:type="spellEnd"/>
            <w:r w:rsidR="00112C21" w:rsidRPr="009E49D9">
              <w:rPr>
                <w:color w:val="auto"/>
                <w:sz w:val="22"/>
                <w:szCs w:val="22"/>
                <w:lang w:val="mn-MN"/>
              </w:rPr>
              <w:t xml:space="preserve"> түншлэлийн үндсэн дээр тендерт</w:t>
            </w:r>
            <w:r w:rsidR="00112C21" w:rsidRPr="009E49D9">
              <w:rPr>
                <w:color w:val="auto"/>
                <w:sz w:val="22"/>
                <w:szCs w:val="22"/>
              </w:rPr>
              <w:t xml:space="preserve"> </w:t>
            </w:r>
            <w:proofErr w:type="spellStart"/>
            <w:r w:rsidR="00112C21" w:rsidRPr="009E49D9">
              <w:rPr>
                <w:color w:val="auto"/>
                <w:sz w:val="22"/>
                <w:szCs w:val="22"/>
              </w:rPr>
              <w:t>хамтран</w:t>
            </w:r>
            <w:proofErr w:type="spellEnd"/>
            <w:r w:rsidR="00112C21" w:rsidRPr="009E49D9">
              <w:rPr>
                <w:color w:val="auto"/>
                <w:sz w:val="22"/>
                <w:szCs w:val="22"/>
              </w:rPr>
              <w:t xml:space="preserve"> </w:t>
            </w:r>
            <w:proofErr w:type="spellStart"/>
            <w:r w:rsidR="00112C21" w:rsidRPr="009E49D9">
              <w:rPr>
                <w:color w:val="auto"/>
                <w:sz w:val="22"/>
                <w:szCs w:val="22"/>
              </w:rPr>
              <w:t>оролцогч</w:t>
            </w:r>
            <w:proofErr w:type="spellEnd"/>
            <w:r w:rsidR="00112C21" w:rsidRPr="009E49D9">
              <w:rPr>
                <w:color w:val="auto"/>
                <w:sz w:val="22"/>
                <w:szCs w:val="22"/>
              </w:rPr>
              <w:t xml:space="preserve"> /</w:t>
            </w:r>
            <w:proofErr w:type="spellStart"/>
            <w:r w:rsidR="00112C21" w:rsidRPr="009E49D9">
              <w:rPr>
                <w:color w:val="auto"/>
                <w:sz w:val="22"/>
                <w:szCs w:val="22"/>
              </w:rPr>
              <w:t>цаашид</w:t>
            </w:r>
            <w:proofErr w:type="spellEnd"/>
            <w:r w:rsidR="00112C21" w:rsidRPr="009E49D9">
              <w:rPr>
                <w:color w:val="auto"/>
                <w:sz w:val="22"/>
                <w:szCs w:val="22"/>
              </w:rPr>
              <w:t xml:space="preserve"> </w:t>
            </w:r>
            <w:proofErr w:type="spellStart"/>
            <w:r w:rsidR="00112C21" w:rsidRPr="009E49D9">
              <w:rPr>
                <w:color w:val="auto"/>
                <w:sz w:val="22"/>
                <w:szCs w:val="22"/>
              </w:rPr>
              <w:t>талуудыг</w:t>
            </w:r>
            <w:proofErr w:type="spellEnd"/>
            <w:r w:rsidR="00112C21" w:rsidRPr="009E49D9">
              <w:rPr>
                <w:color w:val="auto"/>
                <w:sz w:val="22"/>
                <w:szCs w:val="22"/>
              </w:rPr>
              <w:t xml:space="preserve"> </w:t>
            </w:r>
            <w:proofErr w:type="spellStart"/>
            <w:r w:rsidR="00112C21" w:rsidRPr="009E49D9">
              <w:rPr>
                <w:color w:val="auto"/>
                <w:sz w:val="22"/>
                <w:szCs w:val="22"/>
              </w:rPr>
              <w:t>хамтад</w:t>
            </w:r>
            <w:proofErr w:type="spellEnd"/>
            <w:r w:rsidR="00112C21" w:rsidRPr="009E49D9">
              <w:rPr>
                <w:color w:val="auto"/>
                <w:sz w:val="22"/>
                <w:szCs w:val="22"/>
              </w:rPr>
              <w:t xml:space="preserve"> </w:t>
            </w:r>
            <w:proofErr w:type="spellStart"/>
            <w:r w:rsidR="00112C21" w:rsidRPr="009E49D9">
              <w:rPr>
                <w:color w:val="auto"/>
                <w:sz w:val="22"/>
                <w:szCs w:val="22"/>
              </w:rPr>
              <w:t>нь</w:t>
            </w:r>
            <w:proofErr w:type="spellEnd"/>
            <w:r w:rsidR="00112C21" w:rsidRPr="009E49D9">
              <w:rPr>
                <w:color w:val="auto"/>
                <w:sz w:val="22"/>
                <w:szCs w:val="22"/>
              </w:rPr>
              <w:t xml:space="preserve"> “</w:t>
            </w:r>
            <w:proofErr w:type="spellStart"/>
            <w:r w:rsidR="00112C21" w:rsidRPr="009E49D9">
              <w:rPr>
                <w:color w:val="auto"/>
                <w:sz w:val="22"/>
                <w:szCs w:val="22"/>
              </w:rPr>
              <w:t>түншлэл</w:t>
            </w:r>
            <w:proofErr w:type="spellEnd"/>
            <w:r w:rsidR="00112C21" w:rsidRPr="009E49D9">
              <w:rPr>
                <w:color w:val="auto"/>
                <w:sz w:val="22"/>
                <w:szCs w:val="22"/>
              </w:rPr>
              <w:t xml:space="preserve">”, </w:t>
            </w:r>
            <w:proofErr w:type="spellStart"/>
            <w:r w:rsidR="00112C21" w:rsidRPr="009E49D9">
              <w:rPr>
                <w:color w:val="auto"/>
                <w:sz w:val="22"/>
                <w:szCs w:val="22"/>
              </w:rPr>
              <w:t>тус</w:t>
            </w:r>
            <w:proofErr w:type="spellEnd"/>
            <w:r w:rsidR="00112C21" w:rsidRPr="009E49D9">
              <w:rPr>
                <w:color w:val="auto"/>
                <w:sz w:val="22"/>
                <w:szCs w:val="22"/>
              </w:rPr>
              <w:t xml:space="preserve"> </w:t>
            </w:r>
            <w:proofErr w:type="spellStart"/>
            <w:r w:rsidR="00112C21" w:rsidRPr="009E49D9">
              <w:rPr>
                <w:color w:val="auto"/>
                <w:sz w:val="22"/>
                <w:szCs w:val="22"/>
              </w:rPr>
              <w:t>бүрийг</w:t>
            </w:r>
            <w:proofErr w:type="spellEnd"/>
            <w:r w:rsidR="00112C21" w:rsidRPr="009E49D9">
              <w:rPr>
                <w:color w:val="auto"/>
                <w:sz w:val="22"/>
                <w:szCs w:val="22"/>
              </w:rPr>
              <w:t xml:space="preserve"> </w:t>
            </w:r>
            <w:proofErr w:type="spellStart"/>
            <w:r w:rsidR="00112C21" w:rsidRPr="009E49D9">
              <w:rPr>
                <w:color w:val="auto"/>
                <w:sz w:val="22"/>
                <w:szCs w:val="22"/>
              </w:rPr>
              <w:t>нь</w:t>
            </w:r>
            <w:proofErr w:type="spellEnd"/>
            <w:r w:rsidR="00112C21" w:rsidRPr="009E49D9">
              <w:rPr>
                <w:color w:val="auto"/>
                <w:sz w:val="22"/>
                <w:szCs w:val="22"/>
              </w:rPr>
              <w:t xml:space="preserve"> “</w:t>
            </w:r>
            <w:proofErr w:type="spellStart"/>
            <w:r w:rsidR="00112C21" w:rsidRPr="009E49D9">
              <w:rPr>
                <w:color w:val="auto"/>
                <w:sz w:val="22"/>
                <w:szCs w:val="22"/>
              </w:rPr>
              <w:t>түншлэлийн</w:t>
            </w:r>
            <w:proofErr w:type="spellEnd"/>
            <w:r w:rsidR="00112C21" w:rsidRPr="009E49D9">
              <w:rPr>
                <w:color w:val="auto"/>
                <w:sz w:val="22"/>
                <w:szCs w:val="22"/>
              </w:rPr>
              <w:t xml:space="preserve"> </w:t>
            </w:r>
            <w:proofErr w:type="spellStart"/>
            <w:r w:rsidR="00112C21" w:rsidRPr="009E49D9">
              <w:rPr>
                <w:color w:val="auto"/>
                <w:sz w:val="22"/>
                <w:szCs w:val="22"/>
              </w:rPr>
              <w:t>гишүүн</w:t>
            </w:r>
            <w:proofErr w:type="spellEnd"/>
            <w:r w:rsidR="00112C21" w:rsidRPr="009E49D9">
              <w:rPr>
                <w:color w:val="auto"/>
                <w:sz w:val="22"/>
                <w:szCs w:val="22"/>
              </w:rPr>
              <w:t xml:space="preserve">” </w:t>
            </w:r>
            <w:proofErr w:type="spellStart"/>
            <w:r w:rsidR="00112C21" w:rsidRPr="009E49D9">
              <w:rPr>
                <w:color w:val="auto"/>
                <w:sz w:val="22"/>
                <w:szCs w:val="22"/>
              </w:rPr>
              <w:t>гэх</w:t>
            </w:r>
            <w:proofErr w:type="spellEnd"/>
            <w:r w:rsidR="00112C21" w:rsidRPr="009E49D9">
              <w:rPr>
                <w:color w:val="auto"/>
                <w:sz w:val="22"/>
                <w:szCs w:val="22"/>
              </w:rPr>
              <w:t xml:space="preserve">/ </w:t>
            </w:r>
            <w:proofErr w:type="spellStart"/>
            <w:r w:rsidR="00112C21" w:rsidRPr="009E49D9">
              <w:rPr>
                <w:color w:val="auto"/>
                <w:sz w:val="22"/>
                <w:szCs w:val="22"/>
              </w:rPr>
              <w:t>болж</w:t>
            </w:r>
            <w:proofErr w:type="spellEnd"/>
            <w:r w:rsidR="00112C21" w:rsidRPr="009E49D9">
              <w:rPr>
                <w:color w:val="auto"/>
                <w:sz w:val="22"/>
                <w:szCs w:val="22"/>
              </w:rPr>
              <w:t xml:space="preserve"> </w:t>
            </w:r>
            <w:proofErr w:type="spellStart"/>
            <w:r w:rsidR="00112C21" w:rsidRPr="009E49D9">
              <w:rPr>
                <w:color w:val="auto"/>
                <w:sz w:val="22"/>
                <w:szCs w:val="22"/>
              </w:rPr>
              <w:t>тендер</w:t>
            </w:r>
            <w:proofErr w:type="spellEnd"/>
            <w:r w:rsidR="00112C21" w:rsidRPr="009E49D9">
              <w:rPr>
                <w:color w:val="auto"/>
                <w:sz w:val="22"/>
                <w:szCs w:val="22"/>
              </w:rPr>
              <w:t xml:space="preserve"> </w:t>
            </w:r>
            <w:proofErr w:type="spellStart"/>
            <w:r w:rsidR="00112C21" w:rsidRPr="009E49D9">
              <w:rPr>
                <w:color w:val="auto"/>
                <w:sz w:val="22"/>
                <w:szCs w:val="22"/>
              </w:rPr>
              <w:t>шалгаруулалтад</w:t>
            </w:r>
            <w:proofErr w:type="spellEnd"/>
            <w:r w:rsidR="00112C21" w:rsidRPr="009E49D9">
              <w:rPr>
                <w:color w:val="auto"/>
                <w:sz w:val="22"/>
                <w:szCs w:val="22"/>
              </w:rPr>
              <w:t xml:space="preserve"> </w:t>
            </w:r>
            <w:proofErr w:type="spellStart"/>
            <w:r w:rsidR="00112C21" w:rsidRPr="009E49D9">
              <w:rPr>
                <w:color w:val="auto"/>
                <w:sz w:val="22"/>
                <w:szCs w:val="22"/>
              </w:rPr>
              <w:t>оролцох</w:t>
            </w:r>
            <w:proofErr w:type="spellEnd"/>
            <w:r w:rsidR="00112C21" w:rsidRPr="009E49D9">
              <w:rPr>
                <w:color w:val="auto"/>
                <w:sz w:val="22"/>
                <w:szCs w:val="22"/>
              </w:rPr>
              <w:t xml:space="preserve"> </w:t>
            </w:r>
            <w:proofErr w:type="spellStart"/>
            <w:r w:rsidR="00112C21" w:rsidRPr="009E49D9">
              <w:rPr>
                <w:color w:val="auto"/>
                <w:sz w:val="22"/>
                <w:szCs w:val="22"/>
              </w:rPr>
              <w:t>тохиолдолд</w:t>
            </w:r>
            <w:proofErr w:type="spellEnd"/>
            <w:r w:rsidR="00112C21" w:rsidRPr="009E49D9">
              <w:rPr>
                <w:color w:val="auto"/>
                <w:sz w:val="22"/>
                <w:szCs w:val="22"/>
              </w:rPr>
              <w:t xml:space="preserve"> ТШӨХ-д </w:t>
            </w:r>
            <w:proofErr w:type="spellStart"/>
            <w:r w:rsidR="00112C21" w:rsidRPr="009E49D9">
              <w:rPr>
                <w:color w:val="auto"/>
                <w:sz w:val="22"/>
                <w:szCs w:val="22"/>
              </w:rPr>
              <w:t>өөрөөр</w:t>
            </w:r>
            <w:proofErr w:type="spellEnd"/>
            <w:r w:rsidR="00112C21" w:rsidRPr="009E49D9">
              <w:rPr>
                <w:color w:val="auto"/>
                <w:sz w:val="22"/>
                <w:szCs w:val="22"/>
              </w:rPr>
              <w:t xml:space="preserve"> </w:t>
            </w:r>
            <w:proofErr w:type="spellStart"/>
            <w:r w:rsidR="00112C21" w:rsidRPr="009E49D9">
              <w:rPr>
                <w:color w:val="auto"/>
                <w:sz w:val="22"/>
                <w:szCs w:val="22"/>
              </w:rPr>
              <w:t>заагаагүй</w:t>
            </w:r>
            <w:proofErr w:type="spellEnd"/>
            <w:r w:rsidR="00112C21" w:rsidRPr="009E49D9">
              <w:rPr>
                <w:color w:val="auto"/>
                <w:sz w:val="22"/>
                <w:szCs w:val="22"/>
              </w:rPr>
              <w:t xml:space="preserve"> </w:t>
            </w:r>
            <w:proofErr w:type="spellStart"/>
            <w:r w:rsidR="00112C21" w:rsidRPr="009E49D9">
              <w:rPr>
                <w:color w:val="auto"/>
                <w:sz w:val="22"/>
                <w:szCs w:val="22"/>
              </w:rPr>
              <w:t>бол</w:t>
            </w:r>
            <w:proofErr w:type="spellEnd"/>
            <w:r w:rsidR="00112C21" w:rsidRPr="009E49D9">
              <w:rPr>
                <w:color w:val="auto"/>
                <w:sz w:val="22"/>
                <w:szCs w:val="22"/>
              </w:rPr>
              <w:t xml:space="preserve"> </w:t>
            </w:r>
            <w:proofErr w:type="spellStart"/>
            <w:r w:rsidR="00112C21" w:rsidRPr="009E49D9">
              <w:rPr>
                <w:color w:val="auto"/>
                <w:sz w:val="22"/>
                <w:szCs w:val="22"/>
              </w:rPr>
              <w:t>дараах</w:t>
            </w:r>
            <w:proofErr w:type="spellEnd"/>
            <w:r w:rsidR="00112C21" w:rsidRPr="009E49D9">
              <w:rPr>
                <w:color w:val="auto"/>
                <w:sz w:val="22"/>
                <w:szCs w:val="22"/>
              </w:rPr>
              <w:t xml:space="preserve"> </w:t>
            </w:r>
            <w:proofErr w:type="spellStart"/>
            <w:r w:rsidR="00112C21" w:rsidRPr="009E49D9">
              <w:rPr>
                <w:color w:val="auto"/>
                <w:sz w:val="22"/>
                <w:szCs w:val="22"/>
              </w:rPr>
              <w:t>шаардлагыг</w:t>
            </w:r>
            <w:proofErr w:type="spellEnd"/>
            <w:r w:rsidR="00112C21" w:rsidRPr="009E49D9">
              <w:rPr>
                <w:color w:val="auto"/>
                <w:sz w:val="22"/>
                <w:szCs w:val="22"/>
              </w:rPr>
              <w:t xml:space="preserve"> </w:t>
            </w:r>
            <w:proofErr w:type="spellStart"/>
            <w:r w:rsidR="00112C21" w:rsidRPr="009E49D9">
              <w:rPr>
                <w:color w:val="auto"/>
                <w:sz w:val="22"/>
                <w:szCs w:val="22"/>
              </w:rPr>
              <w:t>хангасан</w:t>
            </w:r>
            <w:proofErr w:type="spellEnd"/>
            <w:r w:rsidR="00112C21" w:rsidRPr="009E49D9">
              <w:rPr>
                <w:color w:val="auto"/>
                <w:sz w:val="22"/>
                <w:szCs w:val="22"/>
              </w:rPr>
              <w:t xml:space="preserve"> </w:t>
            </w:r>
            <w:proofErr w:type="spellStart"/>
            <w:r w:rsidR="00112C21" w:rsidRPr="009E49D9">
              <w:rPr>
                <w:color w:val="auto"/>
                <w:sz w:val="22"/>
                <w:szCs w:val="22"/>
              </w:rPr>
              <w:t>байна</w:t>
            </w:r>
            <w:proofErr w:type="spellEnd"/>
            <w:r w:rsidR="00112C21" w:rsidRPr="009E49D9">
              <w:rPr>
                <w:color w:val="auto"/>
                <w:sz w:val="22"/>
                <w:szCs w:val="22"/>
                <w:lang w:val="mn-MN"/>
              </w:rPr>
              <w:t>. Үүнд:</w:t>
            </w:r>
          </w:p>
          <w:p w14:paraId="0F705A2E" w14:textId="0113B5F5" w:rsidR="009E49D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(а) </w:t>
            </w:r>
            <w:r w:rsidRPr="009E49D9">
              <w:rPr>
                <w:color w:val="auto"/>
                <w:sz w:val="22"/>
                <w:szCs w:val="22"/>
                <w:lang w:val="mn-MN"/>
              </w:rPr>
              <w:t>түншлэлийн бүх гишүүд хамтаар ба дангаар хариуцлага хүлээнэ</w:t>
            </w:r>
            <w:r w:rsidRPr="009E49D9">
              <w:rPr>
                <w:color w:val="auto"/>
                <w:sz w:val="22"/>
                <w:szCs w:val="22"/>
              </w:rPr>
              <w:t>;</w:t>
            </w:r>
          </w:p>
          <w:p w14:paraId="64404FBB" w14:textId="6C383824" w:rsidR="009E49D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(б) </w:t>
            </w:r>
            <w:r w:rsidRPr="009E49D9">
              <w:rPr>
                <w:color w:val="auto"/>
                <w:sz w:val="22"/>
                <w:szCs w:val="22"/>
                <w:lang w:val="mn-MN"/>
              </w:rPr>
              <w:t>түншлэлийн хэлбэрээр гэрээ байгуулах хүслийг илэрхийлсэн албан захидал эсхүл хүчин төгөлдөр түншлэлийн гэрээг тендерт хавсаргана</w:t>
            </w:r>
            <w:r w:rsidRPr="009E49D9">
              <w:rPr>
                <w:color w:val="auto"/>
                <w:sz w:val="22"/>
                <w:szCs w:val="22"/>
              </w:rPr>
              <w:t>;</w:t>
            </w:r>
          </w:p>
          <w:p w14:paraId="491C5A9A" w14:textId="43CEA980" w:rsidR="001B348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(в) </w:t>
            </w:r>
            <w:r w:rsidRPr="009E49D9">
              <w:rPr>
                <w:color w:val="auto"/>
                <w:sz w:val="22"/>
                <w:szCs w:val="22"/>
                <w:lang w:val="mn-MN"/>
              </w:rPr>
              <w:t>т</w:t>
            </w:r>
            <w:proofErr w:type="spellStart"/>
            <w:r w:rsidRPr="009E49D9">
              <w:rPr>
                <w:color w:val="auto"/>
                <w:sz w:val="22"/>
                <w:szCs w:val="22"/>
              </w:rPr>
              <w:t>үншлэл</w:t>
            </w:r>
            <w:proofErr w:type="spellEnd"/>
            <w:r w:rsidRPr="009E49D9">
              <w:rPr>
                <w:color w:val="auto"/>
                <w:sz w:val="22"/>
                <w:szCs w:val="22"/>
              </w:rPr>
              <w:t xml:space="preserve"> </w:t>
            </w:r>
            <w:r w:rsidRPr="009E49D9">
              <w:rPr>
                <w:color w:val="auto"/>
                <w:sz w:val="22"/>
                <w:szCs w:val="22"/>
                <w:lang w:val="mn-MN"/>
              </w:rPr>
              <w:t>нь т</w:t>
            </w:r>
            <w:proofErr w:type="spellStart"/>
            <w:r w:rsidRPr="009E49D9">
              <w:rPr>
                <w:color w:val="auto"/>
                <w:sz w:val="22"/>
                <w:szCs w:val="22"/>
              </w:rPr>
              <w:t>ендер</w:t>
            </w:r>
            <w:proofErr w:type="spellEnd"/>
            <w:r w:rsidRPr="009E49D9">
              <w:rPr>
                <w:color w:val="auto"/>
                <w:sz w:val="22"/>
                <w:szCs w:val="22"/>
              </w:rPr>
              <w:t xml:space="preserve"> </w:t>
            </w:r>
            <w:proofErr w:type="spellStart"/>
            <w:r w:rsidRPr="009E49D9">
              <w:rPr>
                <w:color w:val="auto"/>
                <w:sz w:val="22"/>
                <w:szCs w:val="22"/>
              </w:rPr>
              <w:t>шалгаруулалт</w:t>
            </w:r>
            <w:proofErr w:type="spellEnd"/>
            <w:r w:rsidRPr="009E49D9">
              <w:rPr>
                <w:color w:val="auto"/>
                <w:sz w:val="22"/>
                <w:szCs w:val="22"/>
                <w:lang w:val="mn-MN"/>
              </w:rPr>
              <w:t>ын үед</w:t>
            </w:r>
            <w:r w:rsidRPr="009E49D9">
              <w:rPr>
                <w:color w:val="auto"/>
                <w:sz w:val="22"/>
                <w:szCs w:val="22"/>
              </w:rPr>
              <w:t xml:space="preserve">, </w:t>
            </w:r>
            <w:proofErr w:type="spellStart"/>
            <w:r w:rsidRPr="009E49D9">
              <w:rPr>
                <w:color w:val="auto"/>
                <w:sz w:val="22"/>
                <w:szCs w:val="22"/>
              </w:rPr>
              <w:t>түншлэлд</w:t>
            </w:r>
            <w:proofErr w:type="spellEnd"/>
            <w:r w:rsidRPr="009E49D9">
              <w:rPr>
                <w:color w:val="auto"/>
                <w:sz w:val="22"/>
                <w:szCs w:val="22"/>
              </w:rPr>
              <w:t xml:space="preserve"> </w:t>
            </w:r>
            <w:proofErr w:type="spellStart"/>
            <w:r w:rsidRPr="009E49D9">
              <w:rPr>
                <w:color w:val="auto"/>
                <w:sz w:val="22"/>
                <w:szCs w:val="22"/>
              </w:rPr>
              <w:t>гэрээ</w:t>
            </w:r>
            <w:proofErr w:type="spellEnd"/>
            <w:r w:rsidRPr="009E49D9">
              <w:rPr>
                <w:color w:val="auto"/>
                <w:sz w:val="22"/>
                <w:szCs w:val="22"/>
              </w:rPr>
              <w:t xml:space="preserve"> </w:t>
            </w:r>
            <w:proofErr w:type="spellStart"/>
            <w:r w:rsidRPr="009E49D9">
              <w:rPr>
                <w:color w:val="auto"/>
                <w:sz w:val="22"/>
                <w:szCs w:val="22"/>
              </w:rPr>
              <w:t>байгуулах</w:t>
            </w:r>
            <w:proofErr w:type="spellEnd"/>
            <w:r w:rsidRPr="009E49D9">
              <w:rPr>
                <w:color w:val="auto"/>
                <w:sz w:val="22"/>
                <w:szCs w:val="22"/>
              </w:rPr>
              <w:t xml:space="preserve"> </w:t>
            </w:r>
            <w:proofErr w:type="spellStart"/>
            <w:r w:rsidRPr="009E49D9">
              <w:rPr>
                <w:color w:val="auto"/>
                <w:sz w:val="22"/>
                <w:szCs w:val="22"/>
              </w:rPr>
              <w:t>эрх</w:t>
            </w:r>
            <w:proofErr w:type="spellEnd"/>
            <w:r w:rsidRPr="009E49D9">
              <w:rPr>
                <w:color w:val="auto"/>
                <w:sz w:val="22"/>
                <w:szCs w:val="22"/>
              </w:rPr>
              <w:t xml:space="preserve"> </w:t>
            </w:r>
            <w:proofErr w:type="spellStart"/>
            <w:r w:rsidRPr="009E49D9">
              <w:rPr>
                <w:color w:val="auto"/>
                <w:sz w:val="22"/>
                <w:szCs w:val="22"/>
              </w:rPr>
              <w:t>олго</w:t>
            </w:r>
            <w:proofErr w:type="spellEnd"/>
            <w:r w:rsidRPr="009E49D9">
              <w:rPr>
                <w:color w:val="auto"/>
                <w:sz w:val="22"/>
                <w:szCs w:val="22"/>
                <w:lang w:val="mn-MN"/>
              </w:rPr>
              <w:t>х</w:t>
            </w:r>
            <w:r w:rsidRPr="009E49D9">
              <w:rPr>
                <w:color w:val="auto"/>
                <w:sz w:val="22"/>
                <w:szCs w:val="22"/>
              </w:rPr>
              <w:t xml:space="preserve">, </w:t>
            </w:r>
            <w:proofErr w:type="spellStart"/>
            <w:r w:rsidRPr="009E49D9">
              <w:rPr>
                <w:color w:val="auto"/>
                <w:sz w:val="22"/>
                <w:szCs w:val="22"/>
              </w:rPr>
              <w:t>мөн</w:t>
            </w:r>
            <w:proofErr w:type="spellEnd"/>
            <w:r w:rsidRPr="009E49D9">
              <w:rPr>
                <w:color w:val="auto"/>
                <w:sz w:val="22"/>
                <w:szCs w:val="22"/>
              </w:rPr>
              <w:t xml:space="preserve"> </w:t>
            </w:r>
            <w:proofErr w:type="spellStart"/>
            <w:r w:rsidRPr="009E49D9">
              <w:rPr>
                <w:color w:val="auto"/>
                <w:sz w:val="22"/>
                <w:szCs w:val="22"/>
              </w:rPr>
              <w:t>гэрээг</w:t>
            </w:r>
            <w:proofErr w:type="spellEnd"/>
            <w:r w:rsidRPr="009E49D9">
              <w:rPr>
                <w:color w:val="auto"/>
                <w:sz w:val="22"/>
                <w:szCs w:val="22"/>
              </w:rPr>
              <w:t xml:space="preserve"> </w:t>
            </w:r>
            <w:proofErr w:type="spellStart"/>
            <w:r w:rsidRPr="009E49D9">
              <w:rPr>
                <w:color w:val="auto"/>
                <w:sz w:val="22"/>
                <w:szCs w:val="22"/>
              </w:rPr>
              <w:t>хэр</w:t>
            </w:r>
            <w:proofErr w:type="spellEnd"/>
            <w:r w:rsidRPr="009E49D9">
              <w:rPr>
                <w:color w:val="auto"/>
                <w:sz w:val="22"/>
                <w:szCs w:val="22"/>
                <w:lang w:val="mn-MN"/>
              </w:rPr>
              <w:t>э</w:t>
            </w:r>
            <w:r w:rsidRPr="009E49D9">
              <w:rPr>
                <w:color w:val="auto"/>
                <w:sz w:val="22"/>
                <w:szCs w:val="22"/>
              </w:rPr>
              <w:t>г</w:t>
            </w:r>
            <w:r w:rsidRPr="009E49D9">
              <w:rPr>
                <w:color w:val="auto"/>
                <w:sz w:val="22"/>
                <w:szCs w:val="22"/>
                <w:lang w:val="mn-MN"/>
              </w:rPr>
              <w:t>ж</w:t>
            </w:r>
            <w:r w:rsidRPr="009E49D9">
              <w:rPr>
                <w:color w:val="auto"/>
                <w:sz w:val="22"/>
                <w:szCs w:val="22"/>
              </w:rPr>
              <w:t>ү</w:t>
            </w:r>
            <w:r w:rsidRPr="009E49D9">
              <w:rPr>
                <w:color w:val="auto"/>
                <w:sz w:val="22"/>
                <w:szCs w:val="22"/>
                <w:lang w:val="mn-MN"/>
              </w:rPr>
              <w:t>үлэх</w:t>
            </w:r>
            <w:r w:rsidRPr="009E49D9">
              <w:rPr>
                <w:color w:val="auto"/>
                <w:sz w:val="22"/>
                <w:szCs w:val="22"/>
              </w:rPr>
              <w:t xml:space="preserve"> </w:t>
            </w:r>
            <w:r w:rsidRPr="009E49D9">
              <w:rPr>
                <w:color w:val="auto"/>
                <w:sz w:val="22"/>
                <w:szCs w:val="22"/>
                <w:lang w:val="mn-MN"/>
              </w:rPr>
              <w:t>явца</w:t>
            </w:r>
            <w:r w:rsidRPr="009E49D9">
              <w:rPr>
                <w:color w:val="auto"/>
                <w:sz w:val="22"/>
                <w:szCs w:val="22"/>
              </w:rPr>
              <w:t xml:space="preserve">д </w:t>
            </w:r>
            <w:proofErr w:type="spellStart"/>
            <w:r w:rsidRPr="009E49D9">
              <w:rPr>
                <w:color w:val="auto"/>
                <w:sz w:val="22"/>
                <w:szCs w:val="22"/>
              </w:rPr>
              <w:t>түншлэлийн</w:t>
            </w:r>
            <w:proofErr w:type="spellEnd"/>
            <w:r w:rsidRPr="009E49D9">
              <w:rPr>
                <w:color w:val="auto"/>
                <w:sz w:val="22"/>
                <w:szCs w:val="22"/>
              </w:rPr>
              <w:t xml:space="preserve"> </w:t>
            </w:r>
            <w:proofErr w:type="spellStart"/>
            <w:r w:rsidRPr="009E49D9">
              <w:rPr>
                <w:color w:val="auto"/>
                <w:sz w:val="22"/>
                <w:szCs w:val="22"/>
              </w:rPr>
              <w:t>аль</w:t>
            </w:r>
            <w:proofErr w:type="spellEnd"/>
            <w:r w:rsidRPr="009E49D9">
              <w:rPr>
                <w:color w:val="auto"/>
                <w:sz w:val="22"/>
                <w:szCs w:val="22"/>
              </w:rPr>
              <w:t xml:space="preserve"> </w:t>
            </w:r>
            <w:proofErr w:type="spellStart"/>
            <w:r w:rsidRPr="009E49D9">
              <w:rPr>
                <w:color w:val="auto"/>
                <w:sz w:val="22"/>
                <w:szCs w:val="22"/>
              </w:rPr>
              <w:t>нэг</w:t>
            </w:r>
            <w:proofErr w:type="spellEnd"/>
            <w:r w:rsidRPr="009E49D9">
              <w:rPr>
                <w:color w:val="auto"/>
                <w:sz w:val="22"/>
                <w:szCs w:val="22"/>
              </w:rPr>
              <w:t xml:space="preserve"> </w:t>
            </w:r>
            <w:proofErr w:type="spellStart"/>
            <w:r w:rsidRPr="009E49D9">
              <w:rPr>
                <w:color w:val="auto"/>
                <w:sz w:val="22"/>
                <w:szCs w:val="22"/>
              </w:rPr>
              <w:t>болон</w:t>
            </w:r>
            <w:proofErr w:type="spellEnd"/>
            <w:r w:rsidRPr="009E49D9">
              <w:rPr>
                <w:color w:val="auto"/>
                <w:sz w:val="22"/>
                <w:szCs w:val="22"/>
              </w:rPr>
              <w:t xml:space="preserve"> </w:t>
            </w:r>
            <w:proofErr w:type="spellStart"/>
            <w:r w:rsidRPr="009E49D9">
              <w:rPr>
                <w:color w:val="auto"/>
                <w:sz w:val="22"/>
                <w:szCs w:val="22"/>
              </w:rPr>
              <w:t>бүх</w:t>
            </w:r>
            <w:proofErr w:type="spellEnd"/>
            <w:r w:rsidRPr="009E49D9">
              <w:rPr>
                <w:color w:val="auto"/>
                <w:sz w:val="22"/>
                <w:szCs w:val="22"/>
              </w:rPr>
              <w:t xml:space="preserve"> </w:t>
            </w:r>
            <w:proofErr w:type="spellStart"/>
            <w:r w:rsidRPr="009E49D9">
              <w:rPr>
                <w:color w:val="auto"/>
                <w:sz w:val="22"/>
                <w:szCs w:val="22"/>
              </w:rPr>
              <w:t>гишүүдийн</w:t>
            </w:r>
            <w:proofErr w:type="spellEnd"/>
            <w:r w:rsidRPr="009E49D9">
              <w:rPr>
                <w:color w:val="auto"/>
                <w:sz w:val="22"/>
                <w:szCs w:val="22"/>
              </w:rPr>
              <w:t xml:space="preserve"> </w:t>
            </w:r>
            <w:r w:rsidRPr="009E49D9">
              <w:rPr>
                <w:color w:val="auto"/>
                <w:sz w:val="22"/>
                <w:szCs w:val="22"/>
                <w:lang w:val="mn-MN"/>
              </w:rPr>
              <w:t xml:space="preserve">нэрийн </w:t>
            </w:r>
            <w:proofErr w:type="spellStart"/>
            <w:r w:rsidRPr="009E49D9">
              <w:rPr>
                <w:color w:val="auto"/>
                <w:sz w:val="22"/>
                <w:szCs w:val="22"/>
              </w:rPr>
              <w:t>өмнөөс</w:t>
            </w:r>
            <w:proofErr w:type="spellEnd"/>
            <w:r w:rsidRPr="009E49D9">
              <w:rPr>
                <w:color w:val="auto"/>
                <w:sz w:val="22"/>
                <w:szCs w:val="22"/>
              </w:rPr>
              <w:t xml:space="preserve"> </w:t>
            </w:r>
            <w:proofErr w:type="spellStart"/>
            <w:r w:rsidRPr="009E49D9">
              <w:rPr>
                <w:color w:val="auto"/>
                <w:sz w:val="22"/>
                <w:szCs w:val="22"/>
              </w:rPr>
              <w:t>бүхий</w:t>
            </w:r>
            <w:proofErr w:type="spellEnd"/>
            <w:r w:rsidRPr="009E49D9">
              <w:rPr>
                <w:color w:val="auto"/>
                <w:sz w:val="22"/>
                <w:szCs w:val="22"/>
              </w:rPr>
              <w:t xml:space="preserve"> л </w:t>
            </w:r>
            <w:proofErr w:type="spellStart"/>
            <w:r w:rsidRPr="009E49D9">
              <w:rPr>
                <w:color w:val="auto"/>
                <w:sz w:val="22"/>
                <w:szCs w:val="22"/>
              </w:rPr>
              <w:t>үйл</w:t>
            </w:r>
            <w:proofErr w:type="spellEnd"/>
            <w:r w:rsidRPr="009E49D9">
              <w:rPr>
                <w:color w:val="auto"/>
                <w:sz w:val="22"/>
                <w:szCs w:val="22"/>
              </w:rPr>
              <w:t xml:space="preserve"> </w:t>
            </w:r>
            <w:proofErr w:type="spellStart"/>
            <w:r w:rsidRPr="009E49D9">
              <w:rPr>
                <w:color w:val="auto"/>
                <w:sz w:val="22"/>
                <w:szCs w:val="22"/>
              </w:rPr>
              <w:t>ажиллагааг</w:t>
            </w:r>
            <w:proofErr w:type="spellEnd"/>
            <w:r w:rsidRPr="009E49D9">
              <w:rPr>
                <w:color w:val="auto"/>
                <w:sz w:val="22"/>
                <w:szCs w:val="22"/>
              </w:rPr>
              <w:t xml:space="preserve"> </w:t>
            </w:r>
            <w:proofErr w:type="spellStart"/>
            <w:r w:rsidRPr="009E49D9">
              <w:rPr>
                <w:color w:val="auto"/>
                <w:sz w:val="22"/>
                <w:szCs w:val="22"/>
              </w:rPr>
              <w:t>хэрэгжүүлэх</w:t>
            </w:r>
            <w:proofErr w:type="spellEnd"/>
            <w:r w:rsidRPr="009E49D9">
              <w:rPr>
                <w:color w:val="auto"/>
                <w:sz w:val="22"/>
                <w:szCs w:val="22"/>
              </w:rPr>
              <w:t xml:space="preserve"> </w:t>
            </w:r>
            <w:proofErr w:type="spellStart"/>
            <w:r w:rsidRPr="009E49D9">
              <w:rPr>
                <w:color w:val="auto"/>
                <w:sz w:val="22"/>
                <w:szCs w:val="22"/>
              </w:rPr>
              <w:t>эрх</w:t>
            </w:r>
            <w:proofErr w:type="spellEnd"/>
            <w:r w:rsidRPr="009E49D9">
              <w:rPr>
                <w:color w:val="auto"/>
                <w:sz w:val="22"/>
                <w:szCs w:val="22"/>
              </w:rPr>
              <w:t xml:space="preserve"> </w:t>
            </w:r>
            <w:proofErr w:type="spellStart"/>
            <w:r w:rsidRPr="009E49D9">
              <w:rPr>
                <w:color w:val="auto"/>
                <w:sz w:val="22"/>
                <w:szCs w:val="22"/>
              </w:rPr>
              <w:t>үүрэг</w:t>
            </w:r>
            <w:proofErr w:type="spellEnd"/>
            <w:r w:rsidRPr="009E49D9">
              <w:rPr>
                <w:color w:val="auto"/>
                <w:sz w:val="22"/>
                <w:szCs w:val="22"/>
              </w:rPr>
              <w:t xml:space="preserve"> </w:t>
            </w:r>
            <w:proofErr w:type="spellStart"/>
            <w:r w:rsidRPr="009E49D9">
              <w:rPr>
                <w:color w:val="auto"/>
                <w:sz w:val="22"/>
                <w:szCs w:val="22"/>
              </w:rPr>
              <w:t>бүхий</w:t>
            </w:r>
            <w:proofErr w:type="spellEnd"/>
            <w:r w:rsidRPr="009E49D9">
              <w:rPr>
                <w:color w:val="auto"/>
                <w:sz w:val="22"/>
                <w:szCs w:val="22"/>
              </w:rPr>
              <w:t xml:space="preserve"> </w:t>
            </w:r>
            <w:r w:rsidRPr="009E49D9">
              <w:rPr>
                <w:color w:val="auto"/>
                <w:sz w:val="22"/>
                <w:szCs w:val="22"/>
                <w:lang w:val="mn-MN"/>
              </w:rPr>
              <w:t>төлөөллийг</w:t>
            </w:r>
            <w:r w:rsidRPr="009E49D9">
              <w:rPr>
                <w:color w:val="auto"/>
                <w:sz w:val="22"/>
                <w:szCs w:val="22"/>
              </w:rPr>
              <w:t xml:space="preserve"> </w:t>
            </w:r>
            <w:proofErr w:type="spellStart"/>
            <w:r w:rsidRPr="009E49D9">
              <w:rPr>
                <w:color w:val="auto"/>
                <w:sz w:val="22"/>
                <w:szCs w:val="22"/>
              </w:rPr>
              <w:t>томил</w:t>
            </w:r>
            <w:proofErr w:type="spellEnd"/>
            <w:r w:rsidRPr="009E49D9">
              <w:rPr>
                <w:color w:val="auto"/>
                <w:sz w:val="22"/>
                <w:szCs w:val="22"/>
                <w:lang w:val="mn-MN"/>
              </w:rPr>
              <w:t>но</w:t>
            </w:r>
            <w:r w:rsidRPr="009E49D9">
              <w:rPr>
                <w:color w:val="auto"/>
                <w:sz w:val="22"/>
                <w:szCs w:val="22"/>
              </w:rPr>
              <w:t>.</w:t>
            </w:r>
          </w:p>
          <w:p w14:paraId="70562717" w14:textId="77777777" w:rsidR="00BA601C" w:rsidRPr="009E49D9" w:rsidRDefault="00BA601C" w:rsidP="00BA601C">
            <w:pPr>
              <w:pStyle w:val="BodyTextIndent"/>
              <w:ind w:left="18"/>
              <w:rPr>
                <w:color w:val="auto"/>
                <w:sz w:val="22"/>
                <w:szCs w:val="22"/>
              </w:rPr>
            </w:pPr>
          </w:p>
          <w:p w14:paraId="342686A1" w14:textId="2476256A" w:rsidR="006949F5" w:rsidRPr="009E49D9" w:rsidRDefault="00BA601C" w:rsidP="00837A70">
            <w:pPr>
              <w:pStyle w:val="BodyTextIndent"/>
              <w:spacing w:line="200" w:lineRule="atLeast"/>
              <w:ind w:left="357" w:hanging="357"/>
              <w:rPr>
                <w:color w:val="auto"/>
                <w:sz w:val="22"/>
                <w:szCs w:val="22"/>
              </w:rPr>
            </w:pPr>
            <w:r w:rsidRPr="009E49D9">
              <w:rPr>
                <w:color w:val="auto"/>
                <w:sz w:val="22"/>
                <w:szCs w:val="22"/>
              </w:rPr>
              <w:t xml:space="preserve">6.2 </w:t>
            </w:r>
            <w:r w:rsidR="00324D49" w:rsidRPr="009E49D9">
              <w:rPr>
                <w:color w:val="auto"/>
                <w:sz w:val="22"/>
                <w:szCs w:val="22"/>
                <w:lang w:val="mn-MN"/>
              </w:rPr>
              <w:t>Дээрх шаардлагыг түншлэлийн гэрээнд тусгаагүй тохиолдолд түншлэлийг шаардлага хангаагүй гэж үзэж татгалзана</w:t>
            </w:r>
            <w:r w:rsidRPr="009E49D9">
              <w:rPr>
                <w:color w:val="auto"/>
                <w:sz w:val="22"/>
                <w:szCs w:val="22"/>
              </w:rPr>
              <w:t>.</w:t>
            </w:r>
          </w:p>
        </w:tc>
      </w:tr>
    </w:tbl>
    <w:p w14:paraId="5302227A" w14:textId="47565B9F" w:rsidR="006949F5" w:rsidRPr="00B77431" w:rsidRDefault="000B426B" w:rsidP="006D3DA6">
      <w:pPr>
        <w:spacing w:line="200" w:lineRule="atLeast"/>
        <w:jc w:val="center"/>
        <w:rPr>
          <w:b/>
          <w:caps/>
          <w:sz w:val="28"/>
          <w:szCs w:val="22"/>
        </w:rPr>
      </w:pPr>
      <w:r>
        <w:rPr>
          <w:b/>
          <w:sz w:val="28"/>
          <w:szCs w:val="22"/>
          <w:lang w:val="mn-MN"/>
        </w:rPr>
        <w:t>Б</w:t>
      </w:r>
      <w:r w:rsidR="00B62D2E" w:rsidRPr="00B77431">
        <w:rPr>
          <w:b/>
          <w:sz w:val="28"/>
          <w:szCs w:val="22"/>
        </w:rPr>
        <w:t xml:space="preserve">. </w:t>
      </w:r>
      <w:r>
        <w:rPr>
          <w:b/>
          <w:sz w:val="28"/>
          <w:szCs w:val="22"/>
          <w:lang w:val="mn-MN"/>
        </w:rPr>
        <w:t>Тендерийн баримт бичиг</w:t>
      </w:r>
    </w:p>
    <w:p w14:paraId="13F1933E" w14:textId="77777777" w:rsidR="006949F5" w:rsidRPr="00B77431" w:rsidRDefault="002C45CB" w:rsidP="00EA17B0">
      <w:pPr>
        <w:pStyle w:val="Head21"/>
        <w:spacing w:before="100" w:beforeAutospacing="1" w:line="200" w:lineRule="atLeast"/>
        <w:ind w:right="850"/>
        <w:rPr>
          <w:sz w:val="22"/>
          <w:szCs w:val="22"/>
        </w:rPr>
      </w:pPr>
      <w:r w:rsidRPr="00B77431">
        <w:rPr>
          <w:noProof/>
          <w:sz w:val="22"/>
          <w:szCs w:val="22"/>
          <w:lang w:eastAsia="en-US"/>
        </w:rPr>
        <mc:AlternateContent>
          <mc:Choice Requires="wps">
            <w:drawing>
              <wp:anchor distT="0" distB="0" distL="114300" distR="114300" simplePos="0" relativeHeight="251661312" behindDoc="0" locked="0" layoutInCell="1" allowOverlap="1" wp14:anchorId="7AFE9B80" wp14:editId="14A07709">
                <wp:simplePos x="0" y="0"/>
                <wp:positionH relativeFrom="column">
                  <wp:posOffset>-118745</wp:posOffset>
                </wp:positionH>
                <wp:positionV relativeFrom="paragraph">
                  <wp:posOffset>62865</wp:posOffset>
                </wp:positionV>
                <wp:extent cx="5818505" cy="0"/>
                <wp:effectExtent l="14605" t="15240" r="15240" b="13335"/>
                <wp:wrapNone/>
                <wp:docPr id="9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7BB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95pt" to="44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48"/>
        <w:gridCol w:w="447"/>
      </w:tblGrid>
      <w:tr w:rsidR="006949F5" w:rsidRPr="00B77431" w14:paraId="6BED22A5" w14:textId="77777777" w:rsidTr="00EA17B0">
        <w:trPr>
          <w:gridAfter w:val="1"/>
          <w:wAfter w:w="447" w:type="dxa"/>
        </w:trPr>
        <w:tc>
          <w:tcPr>
            <w:tcW w:w="2160" w:type="dxa"/>
          </w:tcPr>
          <w:p w14:paraId="35AA5ABC" w14:textId="46BCB4EE" w:rsidR="006949F5" w:rsidRPr="00B77431" w:rsidRDefault="00EE5A51" w:rsidP="00FB207E">
            <w:pPr>
              <w:pStyle w:val="Head22"/>
              <w:snapToGrid w:val="0"/>
              <w:spacing w:before="100" w:beforeAutospacing="1" w:line="200" w:lineRule="atLeast"/>
              <w:ind w:left="0" w:firstLine="0"/>
              <w:rPr>
                <w:szCs w:val="22"/>
              </w:rPr>
            </w:pPr>
            <w:r w:rsidRPr="00B77431">
              <w:rPr>
                <w:sz w:val="22"/>
                <w:szCs w:val="22"/>
              </w:rPr>
              <w:t>7</w:t>
            </w:r>
            <w:r w:rsidR="006949F5" w:rsidRPr="00B77431">
              <w:rPr>
                <w:sz w:val="22"/>
                <w:szCs w:val="22"/>
              </w:rPr>
              <w:t>.</w:t>
            </w:r>
            <w:r w:rsidR="004C12A2">
              <w:rPr>
                <w:sz w:val="22"/>
                <w:szCs w:val="22"/>
                <w:lang w:val="mn-MN"/>
              </w:rPr>
              <w:t xml:space="preserve"> </w:t>
            </w:r>
            <w:r w:rsidR="00AB57FB">
              <w:rPr>
                <w:sz w:val="22"/>
                <w:szCs w:val="22"/>
                <w:lang w:val="mn-MN"/>
              </w:rPr>
              <w:t>Тендерийн баримт бичгийн агуулга</w:t>
            </w:r>
          </w:p>
        </w:tc>
        <w:tc>
          <w:tcPr>
            <w:tcW w:w="6948" w:type="dxa"/>
          </w:tcPr>
          <w:p w14:paraId="6367B463" w14:textId="28801475" w:rsidR="006949F5" w:rsidRPr="00B77431" w:rsidRDefault="001C2A8D" w:rsidP="00CA7722">
            <w:pPr>
              <w:tabs>
                <w:tab w:val="left" w:pos="540"/>
              </w:tabs>
              <w:snapToGrid w:val="0"/>
              <w:spacing w:before="100" w:beforeAutospacing="1" w:line="200" w:lineRule="atLeast"/>
              <w:ind w:left="357" w:hanging="357"/>
              <w:rPr>
                <w:szCs w:val="22"/>
              </w:rPr>
            </w:pPr>
            <w:r w:rsidRPr="00B77431">
              <w:rPr>
                <w:sz w:val="22"/>
                <w:szCs w:val="22"/>
              </w:rPr>
              <w:t>7</w:t>
            </w:r>
            <w:r w:rsidR="006949F5" w:rsidRPr="00B77431">
              <w:rPr>
                <w:sz w:val="22"/>
                <w:szCs w:val="22"/>
              </w:rPr>
              <w:t>.1</w:t>
            </w:r>
            <w:r w:rsidR="006949F5" w:rsidRPr="00B77431">
              <w:rPr>
                <w:sz w:val="22"/>
                <w:szCs w:val="22"/>
              </w:rPr>
              <w:tab/>
            </w:r>
            <w:proofErr w:type="spellStart"/>
            <w:r w:rsidR="00C86792" w:rsidRPr="00C86792">
              <w:rPr>
                <w:sz w:val="22"/>
                <w:szCs w:val="22"/>
              </w:rPr>
              <w:t>Тендерийн</w:t>
            </w:r>
            <w:proofErr w:type="spellEnd"/>
            <w:r w:rsidR="00C86792" w:rsidRPr="00C86792">
              <w:rPr>
                <w:sz w:val="22"/>
                <w:szCs w:val="22"/>
              </w:rPr>
              <w:t xml:space="preserve"> </w:t>
            </w:r>
            <w:proofErr w:type="spellStart"/>
            <w:r w:rsidR="00C86792" w:rsidRPr="00C86792">
              <w:rPr>
                <w:sz w:val="22"/>
                <w:szCs w:val="22"/>
              </w:rPr>
              <w:t>баримт</w:t>
            </w:r>
            <w:proofErr w:type="spellEnd"/>
            <w:r w:rsidR="00C86792" w:rsidRPr="00C86792">
              <w:rPr>
                <w:sz w:val="22"/>
                <w:szCs w:val="22"/>
              </w:rPr>
              <w:t xml:space="preserve"> </w:t>
            </w:r>
            <w:proofErr w:type="spellStart"/>
            <w:r w:rsidR="00C86792" w:rsidRPr="00C86792">
              <w:rPr>
                <w:sz w:val="22"/>
                <w:szCs w:val="22"/>
              </w:rPr>
              <w:t>бичиг</w:t>
            </w:r>
            <w:proofErr w:type="spellEnd"/>
            <w:r w:rsidR="00C86792" w:rsidRPr="00C86792">
              <w:rPr>
                <w:sz w:val="22"/>
                <w:szCs w:val="22"/>
              </w:rPr>
              <w:t xml:space="preserve"> </w:t>
            </w:r>
            <w:proofErr w:type="spellStart"/>
            <w:r w:rsidR="00C86792" w:rsidRPr="00C86792">
              <w:rPr>
                <w:sz w:val="22"/>
                <w:szCs w:val="22"/>
              </w:rPr>
              <w:t>нь</w:t>
            </w:r>
            <w:proofErr w:type="spellEnd"/>
            <w:r w:rsidR="00C86792" w:rsidRPr="00C86792">
              <w:rPr>
                <w:sz w:val="22"/>
                <w:szCs w:val="22"/>
              </w:rPr>
              <w:t xml:space="preserve"> </w:t>
            </w:r>
            <w:proofErr w:type="spellStart"/>
            <w:r w:rsidR="00C86792" w:rsidRPr="00C86792">
              <w:rPr>
                <w:sz w:val="22"/>
                <w:szCs w:val="22"/>
              </w:rPr>
              <w:t>до</w:t>
            </w:r>
            <w:proofErr w:type="spellEnd"/>
            <w:r w:rsidR="00C86792" w:rsidRPr="00C86792">
              <w:rPr>
                <w:sz w:val="22"/>
                <w:szCs w:val="22"/>
                <w:lang w:val="mn-MN"/>
              </w:rPr>
              <w:t>о</w:t>
            </w:r>
            <w:r w:rsidR="00C86792" w:rsidRPr="00C86792">
              <w:rPr>
                <w:sz w:val="22"/>
                <w:szCs w:val="22"/>
              </w:rPr>
              <w:t xml:space="preserve">р </w:t>
            </w:r>
            <w:proofErr w:type="spellStart"/>
            <w:r w:rsidR="00C86792" w:rsidRPr="00C86792">
              <w:rPr>
                <w:sz w:val="22"/>
                <w:szCs w:val="22"/>
              </w:rPr>
              <w:t>дурдсан</w:t>
            </w:r>
            <w:proofErr w:type="spellEnd"/>
            <w:r w:rsidR="00C86792" w:rsidRPr="00C86792">
              <w:rPr>
                <w:sz w:val="22"/>
                <w:szCs w:val="22"/>
              </w:rPr>
              <w:t xml:space="preserve"> </w:t>
            </w:r>
            <w:proofErr w:type="spellStart"/>
            <w:r w:rsidR="00C86792" w:rsidRPr="00C86792">
              <w:rPr>
                <w:sz w:val="22"/>
                <w:szCs w:val="22"/>
              </w:rPr>
              <w:t>бүл</w:t>
            </w:r>
            <w:proofErr w:type="spellEnd"/>
            <w:r w:rsidR="00C86792" w:rsidRPr="00C86792">
              <w:rPr>
                <w:sz w:val="22"/>
                <w:szCs w:val="22"/>
                <w:lang w:val="mn-MN"/>
              </w:rPr>
              <w:t>э</w:t>
            </w:r>
            <w:r w:rsidR="00C86792" w:rsidRPr="00C86792">
              <w:rPr>
                <w:sz w:val="22"/>
                <w:szCs w:val="22"/>
              </w:rPr>
              <w:t>г</w:t>
            </w:r>
            <w:r w:rsidR="00C86792" w:rsidRPr="00C86792">
              <w:rPr>
                <w:sz w:val="22"/>
                <w:szCs w:val="22"/>
                <w:lang w:val="mn-MN"/>
              </w:rPr>
              <w:t>тэй</w:t>
            </w:r>
            <w:r w:rsidR="00C86792" w:rsidRPr="00C86792">
              <w:rPr>
                <w:sz w:val="22"/>
                <w:szCs w:val="22"/>
              </w:rPr>
              <w:t xml:space="preserve"> 3 </w:t>
            </w:r>
            <w:proofErr w:type="spellStart"/>
            <w:r w:rsidR="00C86792" w:rsidRPr="00C86792">
              <w:rPr>
                <w:sz w:val="22"/>
                <w:szCs w:val="22"/>
              </w:rPr>
              <w:t>хэсг</w:t>
            </w:r>
            <w:proofErr w:type="spellEnd"/>
            <w:r w:rsidR="00C86792" w:rsidRPr="00C86792">
              <w:rPr>
                <w:sz w:val="22"/>
                <w:szCs w:val="22"/>
                <w:lang w:val="mn-MN"/>
              </w:rPr>
              <w:t>ээс</w:t>
            </w:r>
            <w:r w:rsidR="00C86792" w:rsidRPr="00C86792">
              <w:rPr>
                <w:sz w:val="22"/>
                <w:szCs w:val="22"/>
              </w:rPr>
              <w:t xml:space="preserve"> </w:t>
            </w:r>
            <w:proofErr w:type="spellStart"/>
            <w:r w:rsidR="00C86792" w:rsidRPr="00C86792">
              <w:rPr>
                <w:sz w:val="22"/>
                <w:szCs w:val="22"/>
              </w:rPr>
              <w:t>болон</w:t>
            </w:r>
            <w:proofErr w:type="spellEnd"/>
            <w:r w:rsidR="00C86792" w:rsidRPr="00C86792">
              <w:rPr>
                <w:sz w:val="22"/>
                <w:szCs w:val="22"/>
              </w:rPr>
              <w:t xml:space="preserve"> </w:t>
            </w:r>
            <w:r w:rsidR="00C86792" w:rsidRPr="00C86792">
              <w:rPr>
                <w:sz w:val="22"/>
                <w:szCs w:val="22"/>
                <w:lang w:val="mn-MN"/>
              </w:rPr>
              <w:t xml:space="preserve">ТОӨЗ-ны </w:t>
            </w:r>
            <w:r w:rsidR="00C86792" w:rsidRPr="00C86792">
              <w:rPr>
                <w:sz w:val="22"/>
                <w:szCs w:val="22"/>
              </w:rPr>
              <w:t xml:space="preserve">9 </w:t>
            </w:r>
            <w:r w:rsidR="00C86792" w:rsidRPr="00C86792">
              <w:rPr>
                <w:sz w:val="22"/>
                <w:szCs w:val="22"/>
                <w:lang w:val="mn-MN"/>
              </w:rPr>
              <w:t>дүгээр</w:t>
            </w:r>
            <w:r w:rsidR="00C86792" w:rsidRPr="00C86792">
              <w:rPr>
                <w:sz w:val="22"/>
                <w:szCs w:val="22"/>
              </w:rPr>
              <w:t xml:space="preserve"> з</w:t>
            </w:r>
            <w:r w:rsidR="00C86792" w:rsidRPr="00C86792">
              <w:rPr>
                <w:sz w:val="22"/>
                <w:szCs w:val="22"/>
                <w:lang w:val="mn-MN"/>
              </w:rPr>
              <w:t>аалтын</w:t>
            </w:r>
            <w:r w:rsidR="00C86792" w:rsidRPr="00C86792">
              <w:rPr>
                <w:sz w:val="22"/>
                <w:szCs w:val="22"/>
              </w:rPr>
              <w:t xml:space="preserve"> </w:t>
            </w:r>
            <w:proofErr w:type="spellStart"/>
            <w:r w:rsidR="00C86792" w:rsidRPr="00C86792">
              <w:rPr>
                <w:sz w:val="22"/>
                <w:szCs w:val="22"/>
              </w:rPr>
              <w:t>дагуу</w:t>
            </w:r>
            <w:proofErr w:type="spellEnd"/>
            <w:r w:rsidR="00C86792" w:rsidRPr="00C86792">
              <w:rPr>
                <w:sz w:val="22"/>
                <w:szCs w:val="22"/>
              </w:rPr>
              <w:t xml:space="preserve"> </w:t>
            </w:r>
            <w:r w:rsidR="00C86792" w:rsidRPr="00C86792">
              <w:rPr>
                <w:sz w:val="22"/>
                <w:szCs w:val="22"/>
                <w:lang w:val="mn-MN"/>
              </w:rPr>
              <w:t xml:space="preserve">оруулсан </w:t>
            </w:r>
            <w:proofErr w:type="spellStart"/>
            <w:r w:rsidR="00C86792" w:rsidRPr="00C86792">
              <w:rPr>
                <w:sz w:val="22"/>
                <w:szCs w:val="22"/>
              </w:rPr>
              <w:t>нэмэлт</w:t>
            </w:r>
            <w:proofErr w:type="spellEnd"/>
            <w:r w:rsidR="00C86792" w:rsidRPr="00C86792">
              <w:rPr>
                <w:sz w:val="22"/>
                <w:szCs w:val="22"/>
              </w:rPr>
              <w:t xml:space="preserve"> </w:t>
            </w:r>
            <w:proofErr w:type="spellStart"/>
            <w:r w:rsidR="00C86792" w:rsidRPr="00C86792">
              <w:rPr>
                <w:sz w:val="22"/>
                <w:szCs w:val="22"/>
              </w:rPr>
              <w:t>өөрчлөлтөөс</w:t>
            </w:r>
            <w:proofErr w:type="spellEnd"/>
            <w:r w:rsidR="00C86792" w:rsidRPr="00C86792">
              <w:rPr>
                <w:sz w:val="22"/>
                <w:szCs w:val="22"/>
              </w:rPr>
              <w:t xml:space="preserve"> </w:t>
            </w:r>
            <w:proofErr w:type="spellStart"/>
            <w:r w:rsidR="00C86792" w:rsidRPr="00C86792">
              <w:rPr>
                <w:sz w:val="22"/>
                <w:szCs w:val="22"/>
              </w:rPr>
              <w:t>бүрдэнэ</w:t>
            </w:r>
            <w:proofErr w:type="spellEnd"/>
            <w:r w:rsidR="006949F5" w:rsidRPr="00B77431">
              <w:rPr>
                <w:sz w:val="22"/>
                <w:szCs w:val="22"/>
              </w:rPr>
              <w:t>:</w:t>
            </w:r>
          </w:p>
          <w:p w14:paraId="1C802EDB" w14:textId="46E6164C" w:rsidR="006949F5" w:rsidRPr="00B77431" w:rsidRDefault="006949F5" w:rsidP="00AE07C9">
            <w:pPr>
              <w:tabs>
                <w:tab w:val="left" w:pos="900"/>
              </w:tabs>
              <w:spacing w:before="120" w:line="200" w:lineRule="atLeast"/>
              <w:ind w:right="-115"/>
              <w:rPr>
                <w:b/>
                <w:szCs w:val="22"/>
              </w:rPr>
            </w:pPr>
            <w:r w:rsidRPr="00B77431">
              <w:rPr>
                <w:sz w:val="22"/>
                <w:szCs w:val="22"/>
              </w:rPr>
              <w:t xml:space="preserve">      </w:t>
            </w:r>
            <w:r w:rsidR="0054244D">
              <w:rPr>
                <w:b/>
                <w:sz w:val="22"/>
                <w:szCs w:val="22"/>
                <w:lang w:val="mn-MN"/>
              </w:rPr>
              <w:t>Нэ</w:t>
            </w:r>
            <w:r w:rsidR="0054244D" w:rsidRPr="0054244D">
              <w:rPr>
                <w:b/>
                <w:sz w:val="22"/>
                <w:szCs w:val="22"/>
                <w:lang w:val="mn-MN"/>
              </w:rPr>
              <w:t>гдүгээр хэсэг</w:t>
            </w:r>
            <w:r w:rsidR="004E54A9">
              <w:rPr>
                <w:b/>
                <w:sz w:val="22"/>
                <w:szCs w:val="22"/>
                <w:lang w:val="mn-MN"/>
              </w:rPr>
              <w:t xml:space="preserve">.  </w:t>
            </w:r>
            <w:r w:rsidR="0054244D">
              <w:rPr>
                <w:b/>
                <w:sz w:val="22"/>
                <w:szCs w:val="22"/>
                <w:lang w:val="mn-MN"/>
              </w:rPr>
              <w:t>Т</w:t>
            </w:r>
            <w:r w:rsidR="0054244D" w:rsidRPr="0054244D">
              <w:rPr>
                <w:b/>
                <w:sz w:val="22"/>
                <w:szCs w:val="22"/>
                <w:lang w:val="mn-MN"/>
              </w:rPr>
              <w:t>ендер шалгаруулалтын горим</w:t>
            </w:r>
          </w:p>
          <w:p w14:paraId="7C9248D1" w14:textId="213D19F8" w:rsidR="006949F5" w:rsidRPr="00B77431" w:rsidRDefault="006949F5" w:rsidP="00B72F2C">
            <w:pPr>
              <w:tabs>
                <w:tab w:val="left" w:pos="900"/>
              </w:tabs>
              <w:spacing w:line="200" w:lineRule="atLeast"/>
              <w:ind w:right="-108"/>
              <w:rPr>
                <w:szCs w:val="22"/>
              </w:rPr>
            </w:pPr>
            <w:r w:rsidRPr="00B77431">
              <w:rPr>
                <w:sz w:val="22"/>
                <w:szCs w:val="22"/>
              </w:rPr>
              <w:t xml:space="preserve">      </w:t>
            </w:r>
            <w:r w:rsidR="00EB16C6">
              <w:rPr>
                <w:sz w:val="22"/>
                <w:szCs w:val="22"/>
                <w:lang w:val="mn-MN"/>
              </w:rPr>
              <w:t>1 дүгээр</w:t>
            </w:r>
            <w:r w:rsidR="00C3000C" w:rsidRPr="00C3000C">
              <w:rPr>
                <w:sz w:val="22"/>
                <w:szCs w:val="22"/>
                <w:lang w:val="mn-MN"/>
              </w:rPr>
              <w:t xml:space="preserve"> б</w:t>
            </w:r>
            <w:proofErr w:type="spellStart"/>
            <w:r w:rsidR="00C3000C" w:rsidRPr="00C3000C">
              <w:rPr>
                <w:sz w:val="22"/>
                <w:szCs w:val="22"/>
              </w:rPr>
              <w:t>үлэг</w:t>
            </w:r>
            <w:proofErr w:type="spellEnd"/>
            <w:r w:rsidR="00C3000C" w:rsidRPr="00C3000C">
              <w:rPr>
                <w:sz w:val="22"/>
                <w:szCs w:val="22"/>
              </w:rPr>
              <w:t xml:space="preserve">. </w:t>
            </w:r>
            <w:proofErr w:type="spellStart"/>
            <w:r w:rsidR="00C3000C" w:rsidRPr="00C3000C">
              <w:rPr>
                <w:sz w:val="22"/>
                <w:szCs w:val="22"/>
              </w:rPr>
              <w:t>Тендерт</w:t>
            </w:r>
            <w:proofErr w:type="spellEnd"/>
            <w:r w:rsidR="00C3000C" w:rsidRPr="00C3000C">
              <w:rPr>
                <w:sz w:val="22"/>
                <w:szCs w:val="22"/>
              </w:rPr>
              <w:t xml:space="preserve"> </w:t>
            </w:r>
            <w:proofErr w:type="spellStart"/>
            <w:r w:rsidR="00C3000C" w:rsidRPr="00C3000C">
              <w:rPr>
                <w:sz w:val="22"/>
                <w:szCs w:val="22"/>
              </w:rPr>
              <w:t>оролцогч</w:t>
            </w:r>
            <w:proofErr w:type="spellEnd"/>
            <w:r w:rsidR="00C3000C" w:rsidRPr="00C3000C">
              <w:rPr>
                <w:sz w:val="22"/>
                <w:szCs w:val="22"/>
                <w:lang w:val="mn-MN"/>
              </w:rPr>
              <w:t>до</w:t>
            </w:r>
            <w:r w:rsidR="00C3000C" w:rsidRPr="00C3000C">
              <w:rPr>
                <w:sz w:val="22"/>
                <w:szCs w:val="22"/>
              </w:rPr>
              <w:t xml:space="preserve">д </w:t>
            </w:r>
            <w:proofErr w:type="spellStart"/>
            <w:r w:rsidR="00C3000C" w:rsidRPr="00C3000C">
              <w:rPr>
                <w:sz w:val="22"/>
                <w:szCs w:val="22"/>
              </w:rPr>
              <w:t>өгөх</w:t>
            </w:r>
            <w:proofErr w:type="spellEnd"/>
            <w:r w:rsidR="00C3000C" w:rsidRPr="00C3000C">
              <w:rPr>
                <w:sz w:val="22"/>
                <w:szCs w:val="22"/>
              </w:rPr>
              <w:t xml:space="preserve"> </w:t>
            </w:r>
            <w:proofErr w:type="spellStart"/>
            <w:r w:rsidR="00C3000C" w:rsidRPr="00C3000C">
              <w:rPr>
                <w:sz w:val="22"/>
                <w:szCs w:val="22"/>
              </w:rPr>
              <w:t>зааварчилгаа</w:t>
            </w:r>
            <w:proofErr w:type="spellEnd"/>
            <w:r w:rsidR="00C3000C" w:rsidRPr="00C3000C">
              <w:rPr>
                <w:sz w:val="22"/>
                <w:szCs w:val="22"/>
                <w:lang w:val="mn-MN"/>
              </w:rPr>
              <w:t xml:space="preserve"> </w:t>
            </w:r>
            <w:r w:rsidR="00C3000C" w:rsidRPr="00C3000C">
              <w:rPr>
                <w:sz w:val="22"/>
                <w:szCs w:val="22"/>
              </w:rPr>
              <w:t>(</w:t>
            </w:r>
            <w:r w:rsidR="00C3000C" w:rsidRPr="00C3000C">
              <w:rPr>
                <w:sz w:val="22"/>
                <w:szCs w:val="22"/>
                <w:lang w:val="mn-MN"/>
              </w:rPr>
              <w:t>ТОӨЗ</w:t>
            </w:r>
            <w:r w:rsidR="00C3000C" w:rsidRPr="00C3000C">
              <w:rPr>
                <w:sz w:val="22"/>
                <w:szCs w:val="22"/>
              </w:rPr>
              <w:t>)</w:t>
            </w:r>
          </w:p>
          <w:p w14:paraId="49E2D84C" w14:textId="6262609B" w:rsidR="00733167" w:rsidRPr="00733167" w:rsidRDefault="00EB16C6" w:rsidP="00EB16C6">
            <w:pPr>
              <w:spacing w:line="200" w:lineRule="atLeast"/>
              <w:ind w:left="340"/>
              <w:rPr>
                <w:sz w:val="22"/>
                <w:szCs w:val="22"/>
              </w:rPr>
            </w:pPr>
            <w:r>
              <w:rPr>
                <w:sz w:val="22"/>
                <w:szCs w:val="22"/>
                <w:lang w:val="mn-MN"/>
              </w:rPr>
              <w:t>2 дугаар</w:t>
            </w:r>
            <w:r w:rsidR="00733167" w:rsidRPr="00733167">
              <w:rPr>
                <w:sz w:val="22"/>
                <w:szCs w:val="22"/>
                <w:lang w:val="mn-MN"/>
              </w:rPr>
              <w:t xml:space="preserve"> б</w:t>
            </w:r>
            <w:proofErr w:type="spellStart"/>
            <w:r w:rsidR="00733167" w:rsidRPr="00733167">
              <w:rPr>
                <w:sz w:val="22"/>
                <w:szCs w:val="22"/>
              </w:rPr>
              <w:t>үлэг</w:t>
            </w:r>
            <w:proofErr w:type="spellEnd"/>
            <w:r w:rsidR="00733167" w:rsidRPr="00733167">
              <w:rPr>
                <w:sz w:val="22"/>
                <w:szCs w:val="22"/>
              </w:rPr>
              <w:t xml:space="preserve">. </w:t>
            </w:r>
            <w:proofErr w:type="spellStart"/>
            <w:r w:rsidR="00733167" w:rsidRPr="00733167">
              <w:rPr>
                <w:sz w:val="22"/>
                <w:szCs w:val="22"/>
              </w:rPr>
              <w:t>Тендер</w:t>
            </w:r>
            <w:proofErr w:type="spellEnd"/>
            <w:r w:rsidR="00733167" w:rsidRPr="00733167">
              <w:rPr>
                <w:sz w:val="22"/>
                <w:szCs w:val="22"/>
              </w:rPr>
              <w:t xml:space="preserve"> </w:t>
            </w:r>
            <w:proofErr w:type="spellStart"/>
            <w:r w:rsidR="00733167" w:rsidRPr="00733167">
              <w:rPr>
                <w:sz w:val="22"/>
                <w:szCs w:val="22"/>
              </w:rPr>
              <w:t>шалгаруулалтын</w:t>
            </w:r>
            <w:proofErr w:type="spellEnd"/>
            <w:r w:rsidR="00733167" w:rsidRPr="00733167">
              <w:rPr>
                <w:sz w:val="22"/>
                <w:szCs w:val="22"/>
              </w:rPr>
              <w:t xml:space="preserve"> </w:t>
            </w:r>
            <w:proofErr w:type="spellStart"/>
            <w:r w:rsidR="00733167" w:rsidRPr="00733167">
              <w:rPr>
                <w:sz w:val="22"/>
                <w:szCs w:val="22"/>
              </w:rPr>
              <w:t>өгөгдлийн</w:t>
            </w:r>
            <w:proofErr w:type="spellEnd"/>
            <w:r w:rsidR="00733167" w:rsidRPr="00733167">
              <w:rPr>
                <w:sz w:val="22"/>
                <w:szCs w:val="22"/>
              </w:rPr>
              <w:t xml:space="preserve"> </w:t>
            </w:r>
            <w:proofErr w:type="spellStart"/>
            <w:r w:rsidR="00733167" w:rsidRPr="00733167">
              <w:rPr>
                <w:sz w:val="22"/>
                <w:szCs w:val="22"/>
              </w:rPr>
              <w:t>хүснэгт</w:t>
            </w:r>
            <w:proofErr w:type="spellEnd"/>
            <w:r w:rsidR="00AA25AD">
              <w:rPr>
                <w:sz w:val="22"/>
                <w:szCs w:val="22"/>
                <w:lang w:val="mn-MN"/>
              </w:rPr>
              <w:t xml:space="preserve"> </w:t>
            </w:r>
            <w:r w:rsidR="00733167" w:rsidRPr="00733167">
              <w:rPr>
                <w:sz w:val="22"/>
                <w:szCs w:val="22"/>
              </w:rPr>
              <w:t>(</w:t>
            </w:r>
            <w:r w:rsidR="00733167" w:rsidRPr="00733167">
              <w:rPr>
                <w:sz w:val="22"/>
                <w:szCs w:val="22"/>
                <w:lang w:val="mn-MN"/>
              </w:rPr>
              <w:t>ТШӨХ</w:t>
            </w:r>
            <w:r w:rsidR="00733167" w:rsidRPr="00733167">
              <w:rPr>
                <w:sz w:val="22"/>
                <w:szCs w:val="22"/>
              </w:rPr>
              <w:t>)</w:t>
            </w:r>
          </w:p>
          <w:p w14:paraId="1E90A93D" w14:textId="7D7802AC" w:rsidR="00733167" w:rsidRPr="00733167" w:rsidRDefault="00EB16C6" w:rsidP="00EB16C6">
            <w:pPr>
              <w:spacing w:line="200" w:lineRule="atLeast"/>
              <w:ind w:left="340"/>
              <w:rPr>
                <w:sz w:val="22"/>
                <w:szCs w:val="22"/>
                <w:lang w:val="mn-MN"/>
              </w:rPr>
            </w:pPr>
            <w:r>
              <w:rPr>
                <w:sz w:val="22"/>
                <w:szCs w:val="22"/>
                <w:lang w:val="mn-MN"/>
              </w:rPr>
              <w:t xml:space="preserve">3 </w:t>
            </w:r>
            <w:r w:rsidR="00733167" w:rsidRPr="00733167">
              <w:rPr>
                <w:sz w:val="22"/>
                <w:szCs w:val="22"/>
                <w:lang w:val="mn-MN"/>
              </w:rPr>
              <w:t>дугаар б</w:t>
            </w:r>
            <w:proofErr w:type="spellStart"/>
            <w:r w:rsidR="00733167" w:rsidRPr="00733167">
              <w:rPr>
                <w:sz w:val="22"/>
                <w:szCs w:val="22"/>
              </w:rPr>
              <w:t>үлэг</w:t>
            </w:r>
            <w:proofErr w:type="spellEnd"/>
            <w:r w:rsidR="00733167" w:rsidRPr="00733167">
              <w:rPr>
                <w:sz w:val="22"/>
                <w:szCs w:val="22"/>
              </w:rPr>
              <w:t xml:space="preserve">. </w:t>
            </w:r>
            <w:r w:rsidR="0004289B">
              <w:rPr>
                <w:sz w:val="22"/>
                <w:szCs w:val="22"/>
                <w:lang w:val="mn-MN"/>
              </w:rPr>
              <w:t>Ү</w:t>
            </w:r>
            <w:r w:rsidR="00733167" w:rsidRPr="00733167">
              <w:rPr>
                <w:sz w:val="22"/>
                <w:szCs w:val="22"/>
                <w:lang w:val="mn-MN"/>
              </w:rPr>
              <w:t>нэлгээн</w:t>
            </w:r>
            <w:r w:rsidR="0004289B">
              <w:rPr>
                <w:sz w:val="22"/>
                <w:szCs w:val="22"/>
                <w:lang w:val="mn-MN"/>
              </w:rPr>
              <w:t>ий ба чадварын</w:t>
            </w:r>
            <w:r w:rsidR="00733167" w:rsidRPr="00733167">
              <w:rPr>
                <w:sz w:val="22"/>
                <w:szCs w:val="22"/>
                <w:lang w:val="mn-MN"/>
              </w:rPr>
              <w:t xml:space="preserve"> шалгуур үзүүлэлт</w:t>
            </w:r>
          </w:p>
          <w:p w14:paraId="2EB94388" w14:textId="02C6E61A" w:rsidR="00733167" w:rsidRPr="00733167" w:rsidRDefault="00EB16C6" w:rsidP="00EB16C6">
            <w:pPr>
              <w:spacing w:line="200" w:lineRule="atLeast"/>
              <w:ind w:left="340"/>
              <w:rPr>
                <w:sz w:val="22"/>
                <w:szCs w:val="22"/>
                <w:lang w:val="mn-MN"/>
              </w:rPr>
            </w:pPr>
            <w:r>
              <w:rPr>
                <w:sz w:val="22"/>
                <w:szCs w:val="22"/>
                <w:lang w:val="mn-MN"/>
              </w:rPr>
              <w:t xml:space="preserve">4 </w:t>
            </w:r>
            <w:r w:rsidR="00733167" w:rsidRPr="00733167">
              <w:rPr>
                <w:sz w:val="22"/>
                <w:szCs w:val="22"/>
                <w:lang w:val="mn-MN"/>
              </w:rPr>
              <w:t xml:space="preserve">дүгээр бүлэг. </w:t>
            </w:r>
            <w:proofErr w:type="spellStart"/>
            <w:r w:rsidR="00733167" w:rsidRPr="00733167">
              <w:rPr>
                <w:sz w:val="22"/>
                <w:szCs w:val="22"/>
              </w:rPr>
              <w:t>Тендер</w:t>
            </w:r>
            <w:proofErr w:type="spellEnd"/>
            <w:r w:rsidR="00733167" w:rsidRPr="00733167">
              <w:rPr>
                <w:sz w:val="22"/>
                <w:szCs w:val="22"/>
              </w:rPr>
              <w:t xml:space="preserve"> </w:t>
            </w:r>
            <w:proofErr w:type="spellStart"/>
            <w:r w:rsidR="00733167" w:rsidRPr="00733167">
              <w:rPr>
                <w:sz w:val="22"/>
                <w:szCs w:val="22"/>
              </w:rPr>
              <w:t>шалгаруулалт</w:t>
            </w:r>
            <w:proofErr w:type="spellEnd"/>
            <w:r w:rsidR="00733167" w:rsidRPr="00733167">
              <w:rPr>
                <w:sz w:val="22"/>
                <w:szCs w:val="22"/>
                <w:lang w:val="mn-MN"/>
              </w:rPr>
              <w:t xml:space="preserve">ын </w:t>
            </w:r>
            <w:proofErr w:type="spellStart"/>
            <w:r w:rsidR="00733167" w:rsidRPr="00733167">
              <w:rPr>
                <w:sz w:val="22"/>
                <w:szCs w:val="22"/>
              </w:rPr>
              <w:t>маягт</w:t>
            </w:r>
            <w:proofErr w:type="spellEnd"/>
          </w:p>
          <w:p w14:paraId="14607EFE" w14:textId="7C06BBC7" w:rsidR="00733167" w:rsidRPr="00733167" w:rsidRDefault="00EB16C6" w:rsidP="00EB16C6">
            <w:pPr>
              <w:spacing w:line="200" w:lineRule="atLeast"/>
              <w:ind w:left="340"/>
              <w:rPr>
                <w:sz w:val="22"/>
                <w:szCs w:val="22"/>
                <w:lang w:val="mn-MN"/>
              </w:rPr>
            </w:pPr>
            <w:r>
              <w:rPr>
                <w:sz w:val="22"/>
                <w:szCs w:val="22"/>
                <w:lang w:val="mn-MN"/>
              </w:rPr>
              <w:t xml:space="preserve">5 </w:t>
            </w:r>
            <w:r w:rsidR="00733167" w:rsidRPr="00733167">
              <w:rPr>
                <w:sz w:val="22"/>
                <w:szCs w:val="22"/>
                <w:lang w:val="mn-MN"/>
              </w:rPr>
              <w:t>дугаар бүлэг. Эрх бүхий орнууд</w:t>
            </w:r>
          </w:p>
          <w:p w14:paraId="0D4DEF9B" w14:textId="31B8FD51" w:rsidR="006949F5" w:rsidRPr="00B77431" w:rsidRDefault="006949F5" w:rsidP="00AE07C9">
            <w:pPr>
              <w:spacing w:before="120" w:line="200" w:lineRule="atLeast"/>
              <w:ind w:right="-115"/>
              <w:rPr>
                <w:b/>
                <w:szCs w:val="22"/>
              </w:rPr>
            </w:pPr>
            <w:r w:rsidRPr="00B77431">
              <w:rPr>
                <w:sz w:val="22"/>
                <w:szCs w:val="22"/>
              </w:rPr>
              <w:t xml:space="preserve">      </w:t>
            </w:r>
            <w:r w:rsidR="004E54A9">
              <w:rPr>
                <w:b/>
                <w:sz w:val="22"/>
                <w:szCs w:val="22"/>
                <w:lang w:val="mn-MN"/>
              </w:rPr>
              <w:t>Хо</w:t>
            </w:r>
            <w:r w:rsidR="0021083C" w:rsidRPr="0021083C">
              <w:rPr>
                <w:b/>
                <w:sz w:val="22"/>
                <w:szCs w:val="22"/>
                <w:lang w:val="mn-MN"/>
              </w:rPr>
              <w:t xml:space="preserve">ёрдугаар </w:t>
            </w:r>
            <w:proofErr w:type="spellStart"/>
            <w:r w:rsidR="0021083C" w:rsidRPr="0021083C">
              <w:rPr>
                <w:b/>
                <w:sz w:val="22"/>
                <w:szCs w:val="22"/>
              </w:rPr>
              <w:t>хэсэг</w:t>
            </w:r>
            <w:proofErr w:type="spellEnd"/>
            <w:r w:rsidR="004E54A9">
              <w:rPr>
                <w:b/>
                <w:sz w:val="22"/>
                <w:szCs w:val="22"/>
                <w:lang w:val="mn-MN"/>
              </w:rPr>
              <w:t>.</w:t>
            </w:r>
            <w:r w:rsidR="0021083C" w:rsidRPr="0021083C">
              <w:rPr>
                <w:b/>
                <w:sz w:val="22"/>
                <w:szCs w:val="22"/>
                <w:lang w:val="mn-MN"/>
              </w:rPr>
              <w:t xml:space="preserve"> </w:t>
            </w:r>
            <w:r w:rsidR="0021083C">
              <w:rPr>
                <w:b/>
                <w:sz w:val="22"/>
                <w:szCs w:val="22"/>
                <w:lang w:val="mn-MN"/>
              </w:rPr>
              <w:t>А</w:t>
            </w:r>
            <w:r w:rsidR="0021083C" w:rsidRPr="0021083C">
              <w:rPr>
                <w:b/>
                <w:sz w:val="22"/>
                <w:szCs w:val="22"/>
                <w:lang w:val="mn-MN"/>
              </w:rPr>
              <w:t>жил гүйцэтгэхэд тавигдах шаардлага</w:t>
            </w:r>
          </w:p>
          <w:p w14:paraId="01EDC728" w14:textId="1AFBC875" w:rsidR="006949F5" w:rsidRPr="00B77431" w:rsidRDefault="004E54A9" w:rsidP="004E54A9">
            <w:pPr>
              <w:spacing w:line="200" w:lineRule="atLeast"/>
              <w:ind w:left="340"/>
              <w:rPr>
                <w:szCs w:val="22"/>
              </w:rPr>
            </w:pPr>
            <w:r>
              <w:rPr>
                <w:sz w:val="22"/>
                <w:szCs w:val="22"/>
                <w:lang w:val="mn-MN"/>
              </w:rPr>
              <w:t xml:space="preserve">6 </w:t>
            </w:r>
            <w:r w:rsidRPr="004E54A9">
              <w:rPr>
                <w:sz w:val="22"/>
                <w:szCs w:val="22"/>
                <w:lang w:val="mn-MN"/>
              </w:rPr>
              <w:t>дугаар б</w:t>
            </w:r>
            <w:proofErr w:type="spellStart"/>
            <w:r w:rsidRPr="004E54A9">
              <w:rPr>
                <w:sz w:val="22"/>
                <w:szCs w:val="22"/>
              </w:rPr>
              <w:t>үлэг</w:t>
            </w:r>
            <w:proofErr w:type="spellEnd"/>
            <w:r w:rsidRPr="004E54A9">
              <w:rPr>
                <w:sz w:val="22"/>
                <w:szCs w:val="22"/>
              </w:rPr>
              <w:t xml:space="preserve">. </w:t>
            </w:r>
            <w:r w:rsidRPr="004E54A9">
              <w:rPr>
                <w:bCs/>
                <w:sz w:val="22"/>
                <w:szCs w:val="22"/>
                <w:lang w:val="mn-MN"/>
              </w:rPr>
              <w:t>Тодорхойлолт ба бусад шаардлага</w:t>
            </w:r>
          </w:p>
          <w:p w14:paraId="19FE05B4" w14:textId="5D0C56B1" w:rsidR="006949F5" w:rsidRPr="00B77431" w:rsidRDefault="00DF2F16" w:rsidP="00AE07C9">
            <w:pPr>
              <w:spacing w:before="120" w:line="200" w:lineRule="atLeast"/>
              <w:ind w:left="346"/>
              <w:rPr>
                <w:b/>
                <w:szCs w:val="22"/>
              </w:rPr>
            </w:pPr>
            <w:r>
              <w:rPr>
                <w:b/>
                <w:sz w:val="22"/>
                <w:szCs w:val="22"/>
                <w:lang w:val="mn-MN"/>
              </w:rPr>
              <w:t>Гурав</w:t>
            </w:r>
            <w:r w:rsidRPr="00DF2F16">
              <w:rPr>
                <w:b/>
                <w:sz w:val="22"/>
                <w:szCs w:val="22"/>
                <w:lang w:val="mn-MN"/>
              </w:rPr>
              <w:t>дугаар хэсэг</w:t>
            </w:r>
            <w:r>
              <w:rPr>
                <w:b/>
                <w:sz w:val="22"/>
                <w:szCs w:val="22"/>
                <w:lang w:val="mn-MN"/>
              </w:rPr>
              <w:t>.</w:t>
            </w:r>
            <w:r w:rsidRPr="00DF2F16">
              <w:rPr>
                <w:b/>
                <w:sz w:val="22"/>
                <w:szCs w:val="22"/>
                <w:lang w:val="mn-MN"/>
              </w:rPr>
              <w:t xml:space="preserve"> </w:t>
            </w:r>
            <w:r>
              <w:rPr>
                <w:b/>
                <w:sz w:val="22"/>
                <w:szCs w:val="22"/>
                <w:lang w:val="mn-MN"/>
              </w:rPr>
              <w:t>Г</w:t>
            </w:r>
            <w:r w:rsidRPr="00DF2F16">
              <w:rPr>
                <w:b/>
                <w:sz w:val="22"/>
                <w:szCs w:val="22"/>
                <w:lang w:val="mn-MN"/>
              </w:rPr>
              <w:t>эрээний нөхцөл ба маягт</w:t>
            </w:r>
          </w:p>
          <w:p w14:paraId="0A603FC4" w14:textId="182739C8" w:rsidR="00853D9B" w:rsidRPr="00853D9B" w:rsidRDefault="00853D9B" w:rsidP="00D16C6B">
            <w:pPr>
              <w:ind w:left="340"/>
              <w:rPr>
                <w:sz w:val="22"/>
                <w:szCs w:val="22"/>
              </w:rPr>
            </w:pPr>
            <w:r>
              <w:rPr>
                <w:sz w:val="22"/>
                <w:szCs w:val="22"/>
                <w:lang w:val="mn-MN"/>
              </w:rPr>
              <w:t xml:space="preserve">7 </w:t>
            </w:r>
            <w:r w:rsidRPr="00853D9B">
              <w:rPr>
                <w:sz w:val="22"/>
                <w:szCs w:val="22"/>
                <w:lang w:val="mn-MN"/>
              </w:rPr>
              <w:t>дугаар б</w:t>
            </w:r>
            <w:proofErr w:type="spellStart"/>
            <w:r w:rsidRPr="00853D9B">
              <w:rPr>
                <w:sz w:val="22"/>
                <w:szCs w:val="22"/>
              </w:rPr>
              <w:t>үлэг</w:t>
            </w:r>
            <w:proofErr w:type="spellEnd"/>
            <w:r w:rsidRPr="00853D9B">
              <w:rPr>
                <w:sz w:val="22"/>
                <w:szCs w:val="22"/>
              </w:rPr>
              <w:t xml:space="preserve">. </w:t>
            </w:r>
            <w:proofErr w:type="spellStart"/>
            <w:r w:rsidRPr="00853D9B">
              <w:rPr>
                <w:sz w:val="22"/>
                <w:szCs w:val="22"/>
              </w:rPr>
              <w:t>Гэрээний</w:t>
            </w:r>
            <w:proofErr w:type="spellEnd"/>
            <w:r w:rsidRPr="00853D9B">
              <w:rPr>
                <w:sz w:val="22"/>
                <w:szCs w:val="22"/>
              </w:rPr>
              <w:t xml:space="preserve"> </w:t>
            </w:r>
            <w:proofErr w:type="spellStart"/>
            <w:r w:rsidRPr="00853D9B">
              <w:rPr>
                <w:sz w:val="22"/>
                <w:szCs w:val="22"/>
              </w:rPr>
              <w:t>ерөнхий</w:t>
            </w:r>
            <w:proofErr w:type="spellEnd"/>
            <w:r w:rsidRPr="00853D9B">
              <w:rPr>
                <w:sz w:val="22"/>
                <w:szCs w:val="22"/>
              </w:rPr>
              <w:t xml:space="preserve"> </w:t>
            </w:r>
            <w:proofErr w:type="spellStart"/>
            <w:r w:rsidRPr="00853D9B">
              <w:rPr>
                <w:sz w:val="22"/>
                <w:szCs w:val="22"/>
              </w:rPr>
              <w:t>нөхцөл</w:t>
            </w:r>
            <w:proofErr w:type="spellEnd"/>
          </w:p>
          <w:p w14:paraId="297B0B7C" w14:textId="63535F4B" w:rsidR="00853D9B" w:rsidRPr="00853D9B" w:rsidRDefault="00853D9B" w:rsidP="00D16C6B">
            <w:pPr>
              <w:ind w:left="340"/>
              <w:rPr>
                <w:sz w:val="22"/>
                <w:szCs w:val="22"/>
                <w:lang w:val="mn-MN"/>
              </w:rPr>
            </w:pPr>
            <w:r>
              <w:rPr>
                <w:sz w:val="22"/>
                <w:szCs w:val="22"/>
                <w:lang w:val="mn-MN"/>
              </w:rPr>
              <w:t xml:space="preserve">8 </w:t>
            </w:r>
            <w:r w:rsidRPr="00853D9B">
              <w:rPr>
                <w:sz w:val="22"/>
                <w:szCs w:val="22"/>
                <w:lang w:val="mn-MN"/>
              </w:rPr>
              <w:t>дугаар б</w:t>
            </w:r>
            <w:proofErr w:type="spellStart"/>
            <w:r w:rsidRPr="00853D9B">
              <w:rPr>
                <w:sz w:val="22"/>
                <w:szCs w:val="22"/>
              </w:rPr>
              <w:t>үлэг</w:t>
            </w:r>
            <w:proofErr w:type="spellEnd"/>
            <w:r w:rsidRPr="00853D9B">
              <w:rPr>
                <w:sz w:val="22"/>
                <w:szCs w:val="22"/>
              </w:rPr>
              <w:t xml:space="preserve">. </w:t>
            </w:r>
            <w:proofErr w:type="spellStart"/>
            <w:r w:rsidRPr="00853D9B">
              <w:rPr>
                <w:sz w:val="22"/>
                <w:szCs w:val="22"/>
              </w:rPr>
              <w:t>Гэрээний</w:t>
            </w:r>
            <w:proofErr w:type="spellEnd"/>
            <w:r w:rsidRPr="00853D9B">
              <w:rPr>
                <w:sz w:val="22"/>
                <w:szCs w:val="22"/>
              </w:rPr>
              <w:t xml:space="preserve"> </w:t>
            </w:r>
            <w:proofErr w:type="spellStart"/>
            <w:r w:rsidRPr="00853D9B">
              <w:rPr>
                <w:sz w:val="22"/>
                <w:szCs w:val="22"/>
              </w:rPr>
              <w:t>тусгай</w:t>
            </w:r>
            <w:proofErr w:type="spellEnd"/>
            <w:r w:rsidRPr="00853D9B">
              <w:rPr>
                <w:sz w:val="22"/>
                <w:szCs w:val="22"/>
              </w:rPr>
              <w:t xml:space="preserve"> </w:t>
            </w:r>
            <w:proofErr w:type="spellStart"/>
            <w:r w:rsidRPr="00853D9B">
              <w:rPr>
                <w:sz w:val="22"/>
                <w:szCs w:val="22"/>
              </w:rPr>
              <w:t>нөхцөл</w:t>
            </w:r>
            <w:proofErr w:type="spellEnd"/>
          </w:p>
          <w:p w14:paraId="7074603F" w14:textId="1C078B4E" w:rsidR="00853D9B" w:rsidRPr="00853D9B" w:rsidRDefault="00853D9B" w:rsidP="00D16C6B">
            <w:pPr>
              <w:ind w:left="340"/>
              <w:rPr>
                <w:b/>
                <w:bCs/>
                <w:sz w:val="22"/>
                <w:szCs w:val="22"/>
                <w:lang w:val="mn-MN"/>
              </w:rPr>
            </w:pPr>
            <w:r>
              <w:rPr>
                <w:sz w:val="22"/>
                <w:szCs w:val="22"/>
                <w:lang w:val="mn-MN"/>
              </w:rPr>
              <w:t xml:space="preserve">9 </w:t>
            </w:r>
            <w:r w:rsidRPr="00853D9B">
              <w:rPr>
                <w:sz w:val="22"/>
                <w:szCs w:val="22"/>
                <w:lang w:val="mn-MN"/>
              </w:rPr>
              <w:t>дүгээр б</w:t>
            </w:r>
            <w:proofErr w:type="spellStart"/>
            <w:r w:rsidRPr="00853D9B">
              <w:rPr>
                <w:sz w:val="22"/>
                <w:szCs w:val="22"/>
              </w:rPr>
              <w:t>үлэг</w:t>
            </w:r>
            <w:proofErr w:type="spellEnd"/>
            <w:r w:rsidRPr="00853D9B">
              <w:rPr>
                <w:sz w:val="22"/>
                <w:szCs w:val="22"/>
              </w:rPr>
              <w:t xml:space="preserve">. </w:t>
            </w:r>
            <w:proofErr w:type="spellStart"/>
            <w:r w:rsidRPr="00853D9B">
              <w:rPr>
                <w:sz w:val="22"/>
                <w:szCs w:val="22"/>
              </w:rPr>
              <w:t>Гэрээний</w:t>
            </w:r>
            <w:proofErr w:type="spellEnd"/>
            <w:r w:rsidRPr="00853D9B">
              <w:rPr>
                <w:sz w:val="22"/>
                <w:szCs w:val="22"/>
              </w:rPr>
              <w:t xml:space="preserve"> </w:t>
            </w:r>
            <w:proofErr w:type="spellStart"/>
            <w:r w:rsidRPr="00853D9B">
              <w:rPr>
                <w:sz w:val="22"/>
                <w:szCs w:val="22"/>
              </w:rPr>
              <w:t>маягт</w:t>
            </w:r>
            <w:proofErr w:type="spellEnd"/>
          </w:p>
          <w:p w14:paraId="1A0E3E92" w14:textId="1832F3B2" w:rsidR="006949F5" w:rsidRPr="00B77431" w:rsidRDefault="001C2A8D" w:rsidP="00CA7722">
            <w:pPr>
              <w:tabs>
                <w:tab w:val="right" w:pos="-5400"/>
              </w:tabs>
              <w:spacing w:before="100" w:beforeAutospacing="1" w:line="200" w:lineRule="atLeast"/>
              <w:ind w:left="357" w:hanging="357"/>
              <w:rPr>
                <w:szCs w:val="22"/>
              </w:rPr>
            </w:pPr>
            <w:r w:rsidRPr="00B77431">
              <w:rPr>
                <w:sz w:val="22"/>
                <w:szCs w:val="22"/>
              </w:rPr>
              <w:t>7</w:t>
            </w:r>
            <w:r w:rsidR="006949F5" w:rsidRPr="00B77431">
              <w:rPr>
                <w:sz w:val="22"/>
                <w:szCs w:val="22"/>
              </w:rPr>
              <w:t xml:space="preserve">.2. </w:t>
            </w:r>
            <w:proofErr w:type="spellStart"/>
            <w:r w:rsidR="00C95061" w:rsidRPr="00C95061">
              <w:rPr>
                <w:sz w:val="22"/>
                <w:szCs w:val="22"/>
              </w:rPr>
              <w:t>Захиала</w:t>
            </w:r>
            <w:proofErr w:type="spellEnd"/>
            <w:r w:rsidR="00C95061" w:rsidRPr="00C95061">
              <w:rPr>
                <w:sz w:val="22"/>
                <w:szCs w:val="22"/>
                <w:lang w:val="mn-MN"/>
              </w:rPr>
              <w:t>г</w:t>
            </w:r>
            <w:proofErr w:type="spellStart"/>
            <w:r w:rsidR="00C95061" w:rsidRPr="00C95061">
              <w:rPr>
                <w:sz w:val="22"/>
                <w:szCs w:val="22"/>
              </w:rPr>
              <w:t>чийн</w:t>
            </w:r>
            <w:proofErr w:type="spellEnd"/>
            <w:r w:rsidR="00C95061" w:rsidRPr="00C95061">
              <w:rPr>
                <w:sz w:val="22"/>
                <w:szCs w:val="22"/>
              </w:rPr>
              <w:t xml:space="preserve"> </w:t>
            </w:r>
            <w:proofErr w:type="spellStart"/>
            <w:r w:rsidR="00C95061" w:rsidRPr="00C95061">
              <w:rPr>
                <w:sz w:val="22"/>
                <w:szCs w:val="22"/>
              </w:rPr>
              <w:t>нийтэлсэн</w:t>
            </w:r>
            <w:proofErr w:type="spellEnd"/>
            <w:r w:rsidR="00C95061" w:rsidRPr="00C95061">
              <w:rPr>
                <w:sz w:val="22"/>
                <w:szCs w:val="22"/>
              </w:rPr>
              <w:t xml:space="preserve"> </w:t>
            </w:r>
            <w:proofErr w:type="spellStart"/>
            <w:r w:rsidR="00C95061" w:rsidRPr="00C95061">
              <w:rPr>
                <w:sz w:val="22"/>
                <w:szCs w:val="22"/>
              </w:rPr>
              <w:t>тендерийн</w:t>
            </w:r>
            <w:proofErr w:type="spellEnd"/>
            <w:r w:rsidR="00C95061" w:rsidRPr="00C95061">
              <w:rPr>
                <w:sz w:val="22"/>
                <w:szCs w:val="22"/>
              </w:rPr>
              <w:t xml:space="preserve"> </w:t>
            </w:r>
            <w:proofErr w:type="spellStart"/>
            <w:r w:rsidR="00C95061" w:rsidRPr="00C95061">
              <w:rPr>
                <w:sz w:val="22"/>
                <w:szCs w:val="22"/>
              </w:rPr>
              <w:t>урилга</w:t>
            </w:r>
            <w:proofErr w:type="spellEnd"/>
            <w:r w:rsidR="00C95061" w:rsidRPr="00C95061">
              <w:rPr>
                <w:sz w:val="22"/>
                <w:szCs w:val="22"/>
              </w:rPr>
              <w:t xml:space="preserve"> </w:t>
            </w:r>
            <w:proofErr w:type="spellStart"/>
            <w:r w:rsidR="00C95061" w:rsidRPr="00C95061">
              <w:rPr>
                <w:sz w:val="22"/>
                <w:szCs w:val="22"/>
              </w:rPr>
              <w:t>нь</w:t>
            </w:r>
            <w:proofErr w:type="spellEnd"/>
            <w:r w:rsidR="00C95061" w:rsidRPr="00C95061">
              <w:rPr>
                <w:sz w:val="22"/>
                <w:szCs w:val="22"/>
              </w:rPr>
              <w:t xml:space="preserve"> </w:t>
            </w:r>
            <w:proofErr w:type="spellStart"/>
            <w:r w:rsidR="00C95061" w:rsidRPr="00C95061">
              <w:rPr>
                <w:sz w:val="22"/>
                <w:szCs w:val="22"/>
              </w:rPr>
              <w:t>тендерийн</w:t>
            </w:r>
            <w:proofErr w:type="spellEnd"/>
            <w:r w:rsidR="00C95061" w:rsidRPr="00C95061">
              <w:rPr>
                <w:sz w:val="22"/>
                <w:szCs w:val="22"/>
              </w:rPr>
              <w:t xml:space="preserve"> </w:t>
            </w:r>
            <w:proofErr w:type="spellStart"/>
            <w:r w:rsidR="00C95061" w:rsidRPr="00C95061">
              <w:rPr>
                <w:sz w:val="22"/>
                <w:szCs w:val="22"/>
              </w:rPr>
              <w:t>баримт</w:t>
            </w:r>
            <w:proofErr w:type="spellEnd"/>
            <w:r w:rsidR="00C95061" w:rsidRPr="00C95061">
              <w:rPr>
                <w:sz w:val="22"/>
                <w:szCs w:val="22"/>
              </w:rPr>
              <w:t xml:space="preserve"> </w:t>
            </w:r>
            <w:proofErr w:type="spellStart"/>
            <w:r w:rsidR="00C95061" w:rsidRPr="00C95061">
              <w:rPr>
                <w:sz w:val="22"/>
                <w:szCs w:val="22"/>
              </w:rPr>
              <w:t>бичгийн</w:t>
            </w:r>
            <w:proofErr w:type="spellEnd"/>
            <w:r w:rsidR="00C95061" w:rsidRPr="00C95061">
              <w:rPr>
                <w:sz w:val="22"/>
                <w:szCs w:val="22"/>
              </w:rPr>
              <w:t xml:space="preserve"> </w:t>
            </w:r>
            <w:proofErr w:type="spellStart"/>
            <w:r w:rsidR="00C95061" w:rsidRPr="00C95061">
              <w:rPr>
                <w:sz w:val="22"/>
                <w:szCs w:val="22"/>
              </w:rPr>
              <w:t>хэсэг</w:t>
            </w:r>
            <w:proofErr w:type="spellEnd"/>
            <w:r w:rsidR="00C95061" w:rsidRPr="00C95061">
              <w:rPr>
                <w:sz w:val="22"/>
                <w:szCs w:val="22"/>
              </w:rPr>
              <w:t xml:space="preserve"> </w:t>
            </w:r>
            <w:proofErr w:type="spellStart"/>
            <w:r w:rsidR="00C95061" w:rsidRPr="00C95061">
              <w:rPr>
                <w:sz w:val="22"/>
                <w:szCs w:val="22"/>
              </w:rPr>
              <w:t>болохгүй</w:t>
            </w:r>
            <w:proofErr w:type="spellEnd"/>
            <w:r w:rsidR="00C95061" w:rsidRPr="00C95061">
              <w:rPr>
                <w:sz w:val="22"/>
                <w:szCs w:val="22"/>
              </w:rPr>
              <w:t>.</w:t>
            </w:r>
          </w:p>
          <w:p w14:paraId="2F832741" w14:textId="15738D65" w:rsidR="006949F5" w:rsidRPr="00B77431" w:rsidRDefault="001C2A8D" w:rsidP="00083CA2">
            <w:pPr>
              <w:pStyle w:val="Sub-ClauseText"/>
              <w:spacing w:before="100" w:beforeAutospacing="1" w:after="200" w:line="200" w:lineRule="atLeast"/>
              <w:ind w:left="357" w:hanging="357"/>
              <w:rPr>
                <w:szCs w:val="22"/>
              </w:rPr>
            </w:pPr>
            <w:r w:rsidRPr="00B77431">
              <w:rPr>
                <w:sz w:val="22"/>
                <w:szCs w:val="22"/>
              </w:rPr>
              <w:t>7</w:t>
            </w:r>
            <w:r w:rsidR="006949F5" w:rsidRPr="00B77431">
              <w:rPr>
                <w:sz w:val="22"/>
                <w:szCs w:val="22"/>
              </w:rPr>
              <w:t xml:space="preserve">.3 </w:t>
            </w:r>
            <w:r w:rsidR="00F56E29" w:rsidRPr="00F56E29">
              <w:rPr>
                <w:sz w:val="22"/>
                <w:szCs w:val="22"/>
                <w:lang w:val="mn-MN"/>
              </w:rPr>
              <w:t xml:space="preserve">Хэрэв тендерт оролцогч тендерийн баримт бичиг, түүний </w:t>
            </w:r>
            <w:r w:rsidR="00386D41">
              <w:rPr>
                <w:sz w:val="22"/>
                <w:szCs w:val="22"/>
                <w:lang w:val="mn-MN"/>
              </w:rPr>
              <w:t>нэмэлт өөрчлөлтийг</w:t>
            </w:r>
            <w:r w:rsidR="00F56E29" w:rsidRPr="00F56E29">
              <w:rPr>
                <w:sz w:val="22"/>
                <w:szCs w:val="22"/>
                <w:lang w:val="mn-MN"/>
              </w:rPr>
              <w:t xml:space="preserve"> </w:t>
            </w:r>
            <w:r w:rsidR="001531BD">
              <w:rPr>
                <w:sz w:val="22"/>
                <w:szCs w:val="22"/>
                <w:lang w:val="mn-MN"/>
              </w:rPr>
              <w:t xml:space="preserve">тендерийн урилгад </w:t>
            </w:r>
            <w:r w:rsidR="00F56E29" w:rsidRPr="00F56E29">
              <w:rPr>
                <w:sz w:val="22"/>
                <w:szCs w:val="22"/>
                <w:lang w:val="mn-MN"/>
              </w:rPr>
              <w:t xml:space="preserve">захиалагчаас </w:t>
            </w:r>
            <w:r w:rsidR="001531BD">
              <w:rPr>
                <w:sz w:val="22"/>
                <w:szCs w:val="22"/>
                <w:lang w:val="mn-MN"/>
              </w:rPr>
              <w:t xml:space="preserve">зааж өгсөн газраас </w:t>
            </w:r>
            <w:r w:rsidR="00F56E29" w:rsidRPr="00F56E29">
              <w:rPr>
                <w:sz w:val="22"/>
                <w:szCs w:val="22"/>
                <w:lang w:val="mn-MN"/>
              </w:rPr>
              <w:t xml:space="preserve">шууд </w:t>
            </w:r>
            <w:r w:rsidR="00F56E29" w:rsidRPr="00F56E29">
              <w:rPr>
                <w:sz w:val="22"/>
                <w:szCs w:val="22"/>
                <w:lang w:val="mn-MN"/>
              </w:rPr>
              <w:lastRenderedPageBreak/>
              <w:t xml:space="preserve">аваагүй бол тэдгээр баримт бичгийн бүрэн </w:t>
            </w:r>
            <w:r w:rsidR="00386D41">
              <w:rPr>
                <w:sz w:val="22"/>
                <w:szCs w:val="22"/>
                <w:lang w:val="mn-MN"/>
              </w:rPr>
              <w:t xml:space="preserve">бүтэн </w:t>
            </w:r>
            <w:r w:rsidR="00F56E29" w:rsidRPr="00F56E29">
              <w:rPr>
                <w:sz w:val="22"/>
                <w:szCs w:val="22"/>
                <w:lang w:val="mn-MN"/>
              </w:rPr>
              <w:t>бай</w:t>
            </w:r>
            <w:r w:rsidR="00386D41">
              <w:rPr>
                <w:sz w:val="22"/>
                <w:szCs w:val="22"/>
                <w:lang w:val="mn-MN"/>
              </w:rPr>
              <w:t>далт</w:t>
            </w:r>
            <w:r w:rsidR="00F56E29" w:rsidRPr="00F56E29">
              <w:rPr>
                <w:sz w:val="22"/>
                <w:szCs w:val="22"/>
                <w:lang w:val="mn-MN"/>
              </w:rPr>
              <w:t xml:space="preserve">ай холбоотой </w:t>
            </w:r>
            <w:r w:rsidR="001531BD">
              <w:rPr>
                <w:sz w:val="22"/>
                <w:szCs w:val="22"/>
                <w:lang w:val="mn-MN"/>
              </w:rPr>
              <w:t>асуудлыг</w:t>
            </w:r>
            <w:r w:rsidR="00F56E29" w:rsidRPr="00F56E29">
              <w:rPr>
                <w:sz w:val="22"/>
                <w:szCs w:val="22"/>
                <w:lang w:val="mn-MN"/>
              </w:rPr>
              <w:t xml:space="preserve"> захиалагч х</w:t>
            </w:r>
            <w:r w:rsidR="001531BD">
              <w:rPr>
                <w:sz w:val="22"/>
                <w:szCs w:val="22"/>
                <w:lang w:val="mn-MN"/>
              </w:rPr>
              <w:t>ариуцах</w:t>
            </w:r>
            <w:r w:rsidR="00F56E29" w:rsidRPr="00F56E29">
              <w:rPr>
                <w:sz w:val="22"/>
                <w:szCs w:val="22"/>
                <w:lang w:val="mn-MN"/>
              </w:rPr>
              <w:t>гүй.</w:t>
            </w:r>
          </w:p>
          <w:p w14:paraId="5585B5A3" w14:textId="545D9A1F" w:rsidR="006949F5" w:rsidRPr="00DC1901" w:rsidRDefault="001C2A8D" w:rsidP="00083CA2">
            <w:pPr>
              <w:pStyle w:val="BodyTextIndent"/>
              <w:suppressAutoHyphens w:val="0"/>
              <w:spacing w:before="100" w:beforeAutospacing="1" w:line="200" w:lineRule="atLeast"/>
              <w:ind w:left="357" w:hanging="357"/>
              <w:rPr>
                <w:color w:val="auto"/>
                <w:szCs w:val="22"/>
                <w:lang w:val="mn-MN"/>
              </w:rPr>
            </w:pPr>
            <w:r w:rsidRPr="00B77431">
              <w:rPr>
                <w:color w:val="auto"/>
                <w:sz w:val="22"/>
                <w:szCs w:val="22"/>
              </w:rPr>
              <w:t>7</w:t>
            </w:r>
            <w:r w:rsidR="006949F5" w:rsidRPr="00B77431">
              <w:rPr>
                <w:color w:val="auto"/>
                <w:sz w:val="22"/>
                <w:szCs w:val="22"/>
              </w:rPr>
              <w:t xml:space="preserve">.4 </w:t>
            </w:r>
            <w:proofErr w:type="spellStart"/>
            <w:r w:rsidR="00D24A16" w:rsidRPr="00D24A16">
              <w:rPr>
                <w:color w:val="auto"/>
                <w:sz w:val="22"/>
                <w:szCs w:val="22"/>
              </w:rPr>
              <w:t>Тендерт</w:t>
            </w:r>
            <w:proofErr w:type="spellEnd"/>
            <w:r w:rsidR="00D24A16" w:rsidRPr="00D24A16">
              <w:rPr>
                <w:color w:val="auto"/>
                <w:sz w:val="22"/>
                <w:szCs w:val="22"/>
              </w:rPr>
              <w:t xml:space="preserve"> </w:t>
            </w:r>
            <w:proofErr w:type="spellStart"/>
            <w:r w:rsidR="00D24A16" w:rsidRPr="00D24A16">
              <w:rPr>
                <w:color w:val="auto"/>
                <w:sz w:val="22"/>
                <w:szCs w:val="22"/>
              </w:rPr>
              <w:t>оролцогч</w:t>
            </w:r>
            <w:proofErr w:type="spellEnd"/>
            <w:r w:rsidR="00D24A16" w:rsidRPr="00D24A16">
              <w:rPr>
                <w:color w:val="auto"/>
                <w:sz w:val="22"/>
                <w:szCs w:val="22"/>
              </w:rPr>
              <w:t xml:space="preserve"> </w:t>
            </w:r>
            <w:proofErr w:type="spellStart"/>
            <w:r w:rsidR="00D24A16" w:rsidRPr="00D24A16">
              <w:rPr>
                <w:color w:val="auto"/>
                <w:sz w:val="22"/>
                <w:szCs w:val="22"/>
              </w:rPr>
              <w:t>тендерийн</w:t>
            </w:r>
            <w:proofErr w:type="spellEnd"/>
            <w:r w:rsidR="00D24A16" w:rsidRPr="00D24A16">
              <w:rPr>
                <w:color w:val="auto"/>
                <w:sz w:val="22"/>
                <w:szCs w:val="22"/>
              </w:rPr>
              <w:t xml:space="preserve"> </w:t>
            </w:r>
            <w:proofErr w:type="spellStart"/>
            <w:r w:rsidR="00D24A16" w:rsidRPr="00D24A16">
              <w:rPr>
                <w:color w:val="auto"/>
                <w:sz w:val="22"/>
                <w:szCs w:val="22"/>
              </w:rPr>
              <w:t>баримт</w:t>
            </w:r>
            <w:proofErr w:type="spellEnd"/>
            <w:r w:rsidR="00D24A16" w:rsidRPr="00D24A16">
              <w:rPr>
                <w:color w:val="auto"/>
                <w:sz w:val="22"/>
                <w:szCs w:val="22"/>
              </w:rPr>
              <w:t xml:space="preserve"> </w:t>
            </w:r>
            <w:proofErr w:type="spellStart"/>
            <w:r w:rsidR="00D24A16" w:rsidRPr="00D24A16">
              <w:rPr>
                <w:color w:val="auto"/>
                <w:sz w:val="22"/>
                <w:szCs w:val="22"/>
              </w:rPr>
              <w:t>бичг</w:t>
            </w:r>
            <w:proofErr w:type="spellEnd"/>
            <w:r w:rsidR="00D24A16" w:rsidRPr="00D24A16">
              <w:rPr>
                <w:color w:val="auto"/>
                <w:sz w:val="22"/>
                <w:szCs w:val="22"/>
                <w:lang w:val="mn-MN"/>
              </w:rPr>
              <w:t>ийн</w:t>
            </w:r>
            <w:r w:rsidR="00D24A16" w:rsidRPr="00D24A16">
              <w:rPr>
                <w:color w:val="auto"/>
                <w:sz w:val="22"/>
                <w:szCs w:val="22"/>
              </w:rPr>
              <w:t xml:space="preserve"> </w:t>
            </w:r>
            <w:r w:rsidR="00D24A16" w:rsidRPr="00D24A16">
              <w:rPr>
                <w:color w:val="auto"/>
                <w:sz w:val="22"/>
                <w:szCs w:val="22"/>
                <w:lang w:val="mn-MN"/>
              </w:rPr>
              <w:t xml:space="preserve">бүх </w:t>
            </w:r>
            <w:proofErr w:type="spellStart"/>
            <w:r w:rsidR="00D24A16" w:rsidRPr="00D24A16">
              <w:rPr>
                <w:color w:val="auto"/>
                <w:sz w:val="22"/>
                <w:szCs w:val="22"/>
              </w:rPr>
              <w:t>зааварчилгаа</w:t>
            </w:r>
            <w:proofErr w:type="spellEnd"/>
            <w:r w:rsidR="00D24A16" w:rsidRPr="00D24A16">
              <w:rPr>
                <w:color w:val="auto"/>
                <w:sz w:val="22"/>
                <w:szCs w:val="22"/>
              </w:rPr>
              <w:t xml:space="preserve">, </w:t>
            </w:r>
            <w:proofErr w:type="spellStart"/>
            <w:r w:rsidR="00DC1901" w:rsidRPr="00D24A16">
              <w:rPr>
                <w:color w:val="auto"/>
                <w:sz w:val="22"/>
                <w:szCs w:val="22"/>
              </w:rPr>
              <w:t>маягт</w:t>
            </w:r>
            <w:proofErr w:type="spellEnd"/>
            <w:r w:rsidR="00DC1901">
              <w:rPr>
                <w:color w:val="auto"/>
                <w:sz w:val="22"/>
                <w:szCs w:val="22"/>
                <w:lang w:val="mn-MN"/>
              </w:rPr>
              <w:t>,</w:t>
            </w:r>
            <w:r w:rsidR="00DC1901" w:rsidRPr="00D24A16">
              <w:rPr>
                <w:color w:val="auto"/>
                <w:sz w:val="22"/>
                <w:szCs w:val="22"/>
              </w:rPr>
              <w:t xml:space="preserve"> </w:t>
            </w:r>
            <w:proofErr w:type="spellStart"/>
            <w:r w:rsidR="00D24A16" w:rsidRPr="00D24A16">
              <w:rPr>
                <w:color w:val="auto"/>
                <w:sz w:val="22"/>
                <w:szCs w:val="22"/>
              </w:rPr>
              <w:t>нөхцөл</w:t>
            </w:r>
            <w:proofErr w:type="spellEnd"/>
            <w:r w:rsidR="00D24A16" w:rsidRPr="00D24A16">
              <w:rPr>
                <w:color w:val="auto"/>
                <w:sz w:val="22"/>
                <w:szCs w:val="22"/>
              </w:rPr>
              <w:t xml:space="preserve"> б</w:t>
            </w:r>
            <w:r w:rsidR="00DD060B">
              <w:rPr>
                <w:color w:val="auto"/>
                <w:sz w:val="22"/>
                <w:szCs w:val="22"/>
                <w:lang w:val="mn-MN"/>
              </w:rPr>
              <w:t>а</w:t>
            </w:r>
            <w:r w:rsidR="00D24A16" w:rsidRPr="00D24A16">
              <w:rPr>
                <w:color w:val="auto"/>
                <w:sz w:val="22"/>
                <w:szCs w:val="22"/>
              </w:rPr>
              <w:t xml:space="preserve"> </w:t>
            </w:r>
            <w:r w:rsidR="00D24A16" w:rsidRPr="00D24A16">
              <w:rPr>
                <w:color w:val="auto"/>
                <w:sz w:val="22"/>
                <w:szCs w:val="22"/>
                <w:lang w:val="mn-MN"/>
              </w:rPr>
              <w:t>т</w:t>
            </w:r>
            <w:proofErr w:type="spellStart"/>
            <w:r w:rsidR="00D24A16" w:rsidRPr="00D24A16">
              <w:rPr>
                <w:color w:val="auto"/>
                <w:sz w:val="22"/>
                <w:szCs w:val="22"/>
              </w:rPr>
              <w:t>одорхойлолтыг</w:t>
            </w:r>
            <w:proofErr w:type="spellEnd"/>
            <w:r w:rsidR="00D24A16" w:rsidRPr="00D24A16">
              <w:rPr>
                <w:color w:val="auto"/>
                <w:sz w:val="22"/>
                <w:szCs w:val="22"/>
              </w:rPr>
              <w:t xml:space="preserve"> </w:t>
            </w:r>
            <w:proofErr w:type="spellStart"/>
            <w:r w:rsidR="00D24A16" w:rsidRPr="00D24A16">
              <w:rPr>
                <w:color w:val="auto"/>
                <w:sz w:val="22"/>
                <w:szCs w:val="22"/>
              </w:rPr>
              <w:t>нягталж</w:t>
            </w:r>
            <w:proofErr w:type="spellEnd"/>
            <w:r w:rsidR="00D24A16" w:rsidRPr="00D24A16">
              <w:rPr>
                <w:color w:val="auto"/>
                <w:sz w:val="22"/>
                <w:szCs w:val="22"/>
              </w:rPr>
              <w:t xml:space="preserve"> </w:t>
            </w:r>
            <w:proofErr w:type="spellStart"/>
            <w:r w:rsidR="00D24A16" w:rsidRPr="00D24A16">
              <w:rPr>
                <w:color w:val="auto"/>
                <w:sz w:val="22"/>
                <w:szCs w:val="22"/>
              </w:rPr>
              <w:t>үзэх</w:t>
            </w:r>
            <w:proofErr w:type="spellEnd"/>
            <w:r w:rsidR="00D24A16" w:rsidRPr="00D24A16">
              <w:rPr>
                <w:color w:val="auto"/>
                <w:sz w:val="22"/>
                <w:szCs w:val="22"/>
              </w:rPr>
              <w:t xml:space="preserve"> </w:t>
            </w:r>
            <w:proofErr w:type="spellStart"/>
            <w:r w:rsidR="00D24A16" w:rsidRPr="00D24A16">
              <w:rPr>
                <w:color w:val="auto"/>
                <w:sz w:val="22"/>
                <w:szCs w:val="22"/>
              </w:rPr>
              <w:t>нь</w:t>
            </w:r>
            <w:proofErr w:type="spellEnd"/>
            <w:r w:rsidR="00D24A16" w:rsidRPr="00D24A16">
              <w:rPr>
                <w:color w:val="auto"/>
                <w:sz w:val="22"/>
                <w:szCs w:val="22"/>
              </w:rPr>
              <w:t xml:space="preserve"> </w:t>
            </w:r>
            <w:proofErr w:type="spellStart"/>
            <w:r w:rsidR="00D24A16" w:rsidRPr="00D24A16">
              <w:rPr>
                <w:color w:val="auto"/>
                <w:sz w:val="22"/>
                <w:szCs w:val="22"/>
              </w:rPr>
              <w:t>зүйтэй</w:t>
            </w:r>
            <w:proofErr w:type="spellEnd"/>
            <w:r w:rsidR="00D24A16" w:rsidRPr="00D24A16">
              <w:rPr>
                <w:color w:val="auto"/>
                <w:sz w:val="22"/>
                <w:szCs w:val="22"/>
              </w:rPr>
              <w:t xml:space="preserve">. </w:t>
            </w:r>
            <w:proofErr w:type="spellStart"/>
            <w:r w:rsidR="00D24A16" w:rsidRPr="00D24A16">
              <w:rPr>
                <w:color w:val="auto"/>
                <w:sz w:val="22"/>
                <w:szCs w:val="22"/>
              </w:rPr>
              <w:t>Тендерийн</w:t>
            </w:r>
            <w:proofErr w:type="spellEnd"/>
            <w:r w:rsidR="00D24A16" w:rsidRPr="00D24A16">
              <w:rPr>
                <w:color w:val="auto"/>
                <w:sz w:val="22"/>
                <w:szCs w:val="22"/>
              </w:rPr>
              <w:t xml:space="preserve"> </w:t>
            </w:r>
            <w:proofErr w:type="spellStart"/>
            <w:r w:rsidR="00D24A16" w:rsidRPr="00D24A16">
              <w:rPr>
                <w:color w:val="auto"/>
                <w:sz w:val="22"/>
                <w:szCs w:val="22"/>
              </w:rPr>
              <w:t>баримт</w:t>
            </w:r>
            <w:proofErr w:type="spellEnd"/>
            <w:r w:rsidR="00D24A16" w:rsidRPr="00D24A16">
              <w:rPr>
                <w:color w:val="auto"/>
                <w:sz w:val="22"/>
                <w:szCs w:val="22"/>
              </w:rPr>
              <w:t xml:space="preserve"> </w:t>
            </w:r>
            <w:proofErr w:type="spellStart"/>
            <w:r w:rsidR="00D24A16" w:rsidRPr="00D24A16">
              <w:rPr>
                <w:color w:val="auto"/>
                <w:sz w:val="22"/>
                <w:szCs w:val="22"/>
              </w:rPr>
              <w:t>бичигт</w:t>
            </w:r>
            <w:proofErr w:type="spellEnd"/>
            <w:r w:rsidR="00D24A16" w:rsidRPr="00D24A16">
              <w:rPr>
                <w:color w:val="auto"/>
                <w:sz w:val="22"/>
                <w:szCs w:val="22"/>
              </w:rPr>
              <w:t xml:space="preserve"> </w:t>
            </w:r>
            <w:proofErr w:type="spellStart"/>
            <w:r w:rsidR="00D24A16" w:rsidRPr="00D24A16">
              <w:rPr>
                <w:color w:val="auto"/>
                <w:sz w:val="22"/>
                <w:szCs w:val="22"/>
              </w:rPr>
              <w:t>шаардсан</w:t>
            </w:r>
            <w:proofErr w:type="spellEnd"/>
            <w:r w:rsidR="00D24A16" w:rsidRPr="00D24A16">
              <w:rPr>
                <w:color w:val="auto"/>
                <w:sz w:val="22"/>
                <w:szCs w:val="22"/>
              </w:rPr>
              <w:t xml:space="preserve"> </w:t>
            </w:r>
            <w:proofErr w:type="spellStart"/>
            <w:r w:rsidR="00D24A16" w:rsidRPr="00D24A16">
              <w:rPr>
                <w:color w:val="auto"/>
                <w:sz w:val="22"/>
                <w:szCs w:val="22"/>
              </w:rPr>
              <w:t>мэдээлэл</w:t>
            </w:r>
            <w:proofErr w:type="spellEnd"/>
            <w:r w:rsidR="00D24A16" w:rsidRPr="00D24A16">
              <w:rPr>
                <w:color w:val="auto"/>
                <w:sz w:val="22"/>
                <w:szCs w:val="22"/>
              </w:rPr>
              <w:t xml:space="preserve">, </w:t>
            </w:r>
            <w:proofErr w:type="spellStart"/>
            <w:r w:rsidR="00D24A16" w:rsidRPr="00D24A16">
              <w:rPr>
                <w:color w:val="auto"/>
                <w:sz w:val="22"/>
                <w:szCs w:val="22"/>
              </w:rPr>
              <w:t>баримт</w:t>
            </w:r>
            <w:proofErr w:type="spellEnd"/>
            <w:r w:rsidR="00D24A16" w:rsidRPr="00D24A16">
              <w:rPr>
                <w:color w:val="auto"/>
                <w:sz w:val="22"/>
                <w:szCs w:val="22"/>
              </w:rPr>
              <w:t xml:space="preserve"> </w:t>
            </w:r>
            <w:proofErr w:type="spellStart"/>
            <w:r w:rsidR="00D24A16" w:rsidRPr="00D24A16">
              <w:rPr>
                <w:color w:val="auto"/>
                <w:sz w:val="22"/>
                <w:szCs w:val="22"/>
              </w:rPr>
              <w:t>материалыг</w:t>
            </w:r>
            <w:proofErr w:type="spellEnd"/>
            <w:r w:rsidR="00D24A16" w:rsidRPr="00D24A16">
              <w:rPr>
                <w:color w:val="auto"/>
                <w:sz w:val="22"/>
                <w:szCs w:val="22"/>
              </w:rPr>
              <w:t xml:space="preserve"> </w:t>
            </w:r>
            <w:proofErr w:type="spellStart"/>
            <w:r w:rsidR="00D24A16" w:rsidRPr="00D24A16">
              <w:rPr>
                <w:color w:val="auto"/>
                <w:sz w:val="22"/>
                <w:szCs w:val="22"/>
              </w:rPr>
              <w:t>ирүүлэ</w:t>
            </w:r>
            <w:proofErr w:type="spellEnd"/>
            <w:r w:rsidR="006C62CF">
              <w:rPr>
                <w:color w:val="auto"/>
                <w:sz w:val="22"/>
                <w:szCs w:val="22"/>
                <w:lang w:val="mn-MN"/>
              </w:rPr>
              <w:t>э</w:t>
            </w:r>
            <w:proofErr w:type="spellStart"/>
            <w:r w:rsidR="00D24A16" w:rsidRPr="00D24A16">
              <w:rPr>
                <w:color w:val="auto"/>
                <w:sz w:val="22"/>
                <w:szCs w:val="22"/>
              </w:rPr>
              <w:t>гүй</w:t>
            </w:r>
            <w:proofErr w:type="spellEnd"/>
            <w:r w:rsidR="00D24A16" w:rsidRPr="00D24A16">
              <w:rPr>
                <w:color w:val="auto"/>
                <w:sz w:val="22"/>
                <w:szCs w:val="22"/>
              </w:rPr>
              <w:t xml:space="preserve"> </w:t>
            </w:r>
            <w:proofErr w:type="spellStart"/>
            <w:r w:rsidR="00D24A16" w:rsidRPr="00D24A16">
              <w:rPr>
                <w:color w:val="auto"/>
                <w:sz w:val="22"/>
                <w:szCs w:val="22"/>
              </w:rPr>
              <w:t>нь</w:t>
            </w:r>
            <w:proofErr w:type="spellEnd"/>
            <w:r w:rsidR="00D24A16" w:rsidRPr="00D24A16">
              <w:rPr>
                <w:color w:val="auto"/>
                <w:sz w:val="22"/>
                <w:szCs w:val="22"/>
              </w:rPr>
              <w:t xml:space="preserve"> </w:t>
            </w:r>
            <w:proofErr w:type="spellStart"/>
            <w:r w:rsidR="00D24A16" w:rsidRPr="00D24A16">
              <w:rPr>
                <w:color w:val="auto"/>
                <w:sz w:val="22"/>
                <w:szCs w:val="22"/>
              </w:rPr>
              <w:t>тендерээс</w:t>
            </w:r>
            <w:proofErr w:type="spellEnd"/>
            <w:r w:rsidR="00D24A16" w:rsidRPr="00D24A16">
              <w:rPr>
                <w:color w:val="auto"/>
                <w:sz w:val="22"/>
                <w:szCs w:val="22"/>
              </w:rPr>
              <w:t xml:space="preserve"> </w:t>
            </w:r>
            <w:proofErr w:type="spellStart"/>
            <w:r w:rsidR="00D24A16" w:rsidRPr="00D24A16">
              <w:rPr>
                <w:color w:val="auto"/>
                <w:sz w:val="22"/>
                <w:szCs w:val="22"/>
              </w:rPr>
              <w:t>татгалзах</w:t>
            </w:r>
            <w:proofErr w:type="spellEnd"/>
            <w:r w:rsidR="00D24A16" w:rsidRPr="00D24A16">
              <w:rPr>
                <w:color w:val="auto"/>
                <w:sz w:val="22"/>
                <w:szCs w:val="22"/>
              </w:rPr>
              <w:t xml:space="preserve"> </w:t>
            </w:r>
            <w:proofErr w:type="spellStart"/>
            <w:r w:rsidR="00D24A16" w:rsidRPr="00D24A16">
              <w:rPr>
                <w:color w:val="auto"/>
                <w:sz w:val="22"/>
                <w:szCs w:val="22"/>
              </w:rPr>
              <w:t>үндэслэл</w:t>
            </w:r>
            <w:proofErr w:type="spellEnd"/>
            <w:r w:rsidR="00D24A16" w:rsidRPr="00D24A16">
              <w:rPr>
                <w:color w:val="auto"/>
                <w:sz w:val="22"/>
                <w:szCs w:val="22"/>
              </w:rPr>
              <w:t xml:space="preserve"> </w:t>
            </w:r>
            <w:proofErr w:type="spellStart"/>
            <w:r w:rsidR="00D24A16" w:rsidRPr="00D24A16">
              <w:rPr>
                <w:color w:val="auto"/>
                <w:sz w:val="22"/>
                <w:szCs w:val="22"/>
              </w:rPr>
              <w:t>болж</w:t>
            </w:r>
            <w:proofErr w:type="spellEnd"/>
            <w:r w:rsidR="00D24A16" w:rsidRPr="00D24A16">
              <w:rPr>
                <w:color w:val="auto"/>
                <w:sz w:val="22"/>
                <w:szCs w:val="22"/>
              </w:rPr>
              <w:t xml:space="preserve"> </w:t>
            </w:r>
            <w:proofErr w:type="spellStart"/>
            <w:r w:rsidR="00D24A16" w:rsidRPr="00D24A16">
              <w:rPr>
                <w:color w:val="auto"/>
                <w:sz w:val="22"/>
                <w:szCs w:val="22"/>
              </w:rPr>
              <w:t>болно</w:t>
            </w:r>
            <w:proofErr w:type="spellEnd"/>
            <w:r w:rsidR="00D24A16" w:rsidRPr="00D24A16">
              <w:rPr>
                <w:color w:val="auto"/>
                <w:sz w:val="22"/>
                <w:szCs w:val="22"/>
              </w:rPr>
              <w:t>.</w:t>
            </w:r>
          </w:p>
          <w:p w14:paraId="059623EE" w14:textId="77777777" w:rsidR="006949F5" w:rsidRPr="00B77431" w:rsidRDefault="006949F5" w:rsidP="006D3DA6">
            <w:pPr>
              <w:spacing w:line="200" w:lineRule="atLeast"/>
              <w:ind w:right="-108"/>
              <w:jc w:val="right"/>
              <w:rPr>
                <w:szCs w:val="22"/>
              </w:rPr>
            </w:pPr>
          </w:p>
        </w:tc>
      </w:tr>
      <w:tr w:rsidR="006949F5" w:rsidRPr="00B77431" w14:paraId="4ED28AC4" w14:textId="77777777" w:rsidTr="00EA17B0">
        <w:trPr>
          <w:gridAfter w:val="1"/>
          <w:wAfter w:w="447" w:type="dxa"/>
        </w:trPr>
        <w:tc>
          <w:tcPr>
            <w:tcW w:w="2160" w:type="dxa"/>
          </w:tcPr>
          <w:p w14:paraId="03571532" w14:textId="08B0529F" w:rsidR="006949F5" w:rsidRPr="00B77431" w:rsidRDefault="001C2A8D" w:rsidP="00FB207E">
            <w:pPr>
              <w:pStyle w:val="Head22"/>
              <w:snapToGrid w:val="0"/>
              <w:spacing w:before="100" w:beforeAutospacing="1" w:line="200" w:lineRule="atLeast"/>
              <w:ind w:left="0" w:firstLine="0"/>
              <w:rPr>
                <w:szCs w:val="22"/>
              </w:rPr>
            </w:pPr>
            <w:r w:rsidRPr="00B77431">
              <w:rPr>
                <w:sz w:val="22"/>
                <w:szCs w:val="22"/>
              </w:rPr>
              <w:lastRenderedPageBreak/>
              <w:t>8</w:t>
            </w:r>
            <w:r w:rsidR="006949F5" w:rsidRPr="00B77431">
              <w:rPr>
                <w:sz w:val="22"/>
                <w:szCs w:val="22"/>
              </w:rPr>
              <w:t xml:space="preserve">. </w:t>
            </w:r>
            <w:proofErr w:type="spellStart"/>
            <w:r w:rsidR="006B4826" w:rsidRPr="006B4826">
              <w:rPr>
                <w:bCs/>
                <w:sz w:val="22"/>
                <w:szCs w:val="22"/>
              </w:rPr>
              <w:t>Тендерийн</w:t>
            </w:r>
            <w:proofErr w:type="spellEnd"/>
            <w:r w:rsidR="006B4826" w:rsidRPr="006B4826">
              <w:rPr>
                <w:bCs/>
                <w:sz w:val="22"/>
                <w:szCs w:val="22"/>
              </w:rPr>
              <w:t xml:space="preserve"> </w:t>
            </w:r>
            <w:proofErr w:type="spellStart"/>
            <w:r w:rsidR="006B4826" w:rsidRPr="006B4826">
              <w:rPr>
                <w:bCs/>
                <w:sz w:val="22"/>
                <w:szCs w:val="22"/>
              </w:rPr>
              <w:t>баримт</w:t>
            </w:r>
            <w:proofErr w:type="spellEnd"/>
            <w:r w:rsidR="006B4826" w:rsidRPr="006B4826">
              <w:rPr>
                <w:bCs/>
                <w:sz w:val="22"/>
                <w:szCs w:val="22"/>
                <w:lang w:val="mn-MN"/>
              </w:rPr>
              <w:t xml:space="preserve"> </w:t>
            </w:r>
            <w:proofErr w:type="spellStart"/>
            <w:r w:rsidR="006B4826" w:rsidRPr="006B4826">
              <w:rPr>
                <w:bCs/>
                <w:sz w:val="22"/>
                <w:szCs w:val="22"/>
              </w:rPr>
              <w:t>бич</w:t>
            </w:r>
            <w:proofErr w:type="spellEnd"/>
            <w:r w:rsidR="006B4826" w:rsidRPr="006B4826">
              <w:rPr>
                <w:bCs/>
                <w:sz w:val="22"/>
                <w:szCs w:val="22"/>
                <w:lang w:val="mn-MN"/>
              </w:rPr>
              <w:t xml:space="preserve">гийг </w:t>
            </w:r>
            <w:proofErr w:type="spellStart"/>
            <w:r w:rsidR="006B4826" w:rsidRPr="006B4826">
              <w:rPr>
                <w:bCs/>
                <w:sz w:val="22"/>
                <w:szCs w:val="22"/>
              </w:rPr>
              <w:t>тодруулах</w:t>
            </w:r>
            <w:proofErr w:type="spellEnd"/>
            <w:r w:rsidR="006B4826" w:rsidRPr="006B4826">
              <w:rPr>
                <w:bCs/>
                <w:sz w:val="22"/>
                <w:szCs w:val="22"/>
                <w:lang w:val="mn-MN"/>
              </w:rPr>
              <w:t>,</w:t>
            </w:r>
            <w:r w:rsidR="006B4826" w:rsidRPr="006B4826">
              <w:rPr>
                <w:sz w:val="22"/>
                <w:szCs w:val="22"/>
                <w:lang w:val="mn-MN"/>
              </w:rPr>
              <w:t xml:space="preserve"> ажлын талбайтай танилцах ба тендерийн өмнөх уулзалт</w:t>
            </w:r>
          </w:p>
        </w:tc>
        <w:tc>
          <w:tcPr>
            <w:tcW w:w="6948" w:type="dxa"/>
          </w:tcPr>
          <w:p w14:paraId="3ED4DF61" w14:textId="60843903" w:rsidR="006949F5" w:rsidRPr="00B77431" w:rsidRDefault="001C2A8D" w:rsidP="00CA7722">
            <w:pPr>
              <w:tabs>
                <w:tab w:val="left" w:pos="540"/>
              </w:tabs>
              <w:snapToGrid w:val="0"/>
              <w:spacing w:before="100" w:beforeAutospacing="1" w:line="200" w:lineRule="atLeast"/>
              <w:ind w:left="357" w:hanging="357"/>
              <w:rPr>
                <w:szCs w:val="22"/>
              </w:rPr>
            </w:pPr>
            <w:r w:rsidRPr="00B77431">
              <w:rPr>
                <w:sz w:val="22"/>
                <w:szCs w:val="22"/>
              </w:rPr>
              <w:t>8</w:t>
            </w:r>
            <w:r w:rsidR="006949F5" w:rsidRPr="00B77431">
              <w:rPr>
                <w:sz w:val="22"/>
                <w:szCs w:val="22"/>
              </w:rPr>
              <w:t xml:space="preserve">.1 </w:t>
            </w:r>
            <w:r w:rsidR="006949F5" w:rsidRPr="00B77431">
              <w:rPr>
                <w:sz w:val="22"/>
                <w:szCs w:val="22"/>
              </w:rPr>
              <w:tab/>
            </w:r>
            <w:r w:rsidR="009015B0" w:rsidRPr="009015B0">
              <w:rPr>
                <w:sz w:val="22"/>
                <w:szCs w:val="22"/>
                <w:lang w:val="mn-MN"/>
              </w:rPr>
              <w:t>Боломжит т</w:t>
            </w:r>
            <w:proofErr w:type="spellStart"/>
            <w:r w:rsidR="009015B0" w:rsidRPr="009015B0">
              <w:rPr>
                <w:sz w:val="22"/>
                <w:szCs w:val="22"/>
              </w:rPr>
              <w:t>ендерт</w:t>
            </w:r>
            <w:proofErr w:type="spellEnd"/>
            <w:r w:rsidR="009015B0" w:rsidRPr="009015B0">
              <w:rPr>
                <w:sz w:val="22"/>
                <w:szCs w:val="22"/>
              </w:rPr>
              <w:t xml:space="preserve"> </w:t>
            </w:r>
            <w:proofErr w:type="spellStart"/>
            <w:r w:rsidR="009015B0" w:rsidRPr="009015B0">
              <w:rPr>
                <w:sz w:val="22"/>
                <w:szCs w:val="22"/>
              </w:rPr>
              <w:t>оролцогч</w:t>
            </w:r>
            <w:proofErr w:type="spellEnd"/>
            <w:r w:rsidR="009015B0" w:rsidRPr="009015B0">
              <w:rPr>
                <w:sz w:val="22"/>
                <w:szCs w:val="22"/>
              </w:rPr>
              <w:t xml:space="preserve"> </w:t>
            </w:r>
            <w:proofErr w:type="spellStart"/>
            <w:r w:rsidR="009015B0" w:rsidRPr="009015B0">
              <w:rPr>
                <w:sz w:val="22"/>
                <w:szCs w:val="22"/>
              </w:rPr>
              <w:t>нь</w:t>
            </w:r>
            <w:proofErr w:type="spellEnd"/>
            <w:r w:rsidR="009015B0" w:rsidRPr="009015B0">
              <w:rPr>
                <w:sz w:val="22"/>
                <w:szCs w:val="22"/>
              </w:rPr>
              <w:t xml:space="preserve"> </w:t>
            </w:r>
            <w:proofErr w:type="spellStart"/>
            <w:r w:rsidR="009015B0" w:rsidRPr="009015B0">
              <w:rPr>
                <w:sz w:val="22"/>
                <w:szCs w:val="22"/>
              </w:rPr>
              <w:t>тендерийн</w:t>
            </w:r>
            <w:proofErr w:type="spellEnd"/>
            <w:r w:rsidR="009015B0" w:rsidRPr="009015B0">
              <w:rPr>
                <w:sz w:val="22"/>
                <w:szCs w:val="22"/>
              </w:rPr>
              <w:t xml:space="preserve"> </w:t>
            </w:r>
            <w:proofErr w:type="spellStart"/>
            <w:r w:rsidR="009015B0" w:rsidRPr="009015B0">
              <w:rPr>
                <w:sz w:val="22"/>
                <w:szCs w:val="22"/>
              </w:rPr>
              <w:t>баримт</w:t>
            </w:r>
            <w:proofErr w:type="spellEnd"/>
            <w:r w:rsidR="009015B0" w:rsidRPr="009015B0">
              <w:rPr>
                <w:sz w:val="22"/>
                <w:szCs w:val="22"/>
              </w:rPr>
              <w:t xml:space="preserve"> </w:t>
            </w:r>
            <w:proofErr w:type="spellStart"/>
            <w:r w:rsidR="009015B0" w:rsidRPr="009015B0">
              <w:rPr>
                <w:sz w:val="22"/>
                <w:szCs w:val="22"/>
              </w:rPr>
              <w:t>бичгийн</w:t>
            </w:r>
            <w:proofErr w:type="spellEnd"/>
            <w:r w:rsidR="009015B0" w:rsidRPr="009015B0">
              <w:rPr>
                <w:sz w:val="22"/>
                <w:szCs w:val="22"/>
              </w:rPr>
              <w:t xml:space="preserve"> </w:t>
            </w:r>
            <w:proofErr w:type="spellStart"/>
            <w:r w:rsidR="009015B0" w:rsidRPr="009015B0">
              <w:rPr>
                <w:sz w:val="22"/>
                <w:szCs w:val="22"/>
              </w:rPr>
              <w:t>талаар</w:t>
            </w:r>
            <w:proofErr w:type="spellEnd"/>
            <w:r w:rsidR="009015B0" w:rsidRPr="009015B0">
              <w:rPr>
                <w:sz w:val="22"/>
                <w:szCs w:val="22"/>
              </w:rPr>
              <w:t xml:space="preserve"> </w:t>
            </w:r>
            <w:proofErr w:type="spellStart"/>
            <w:r w:rsidR="009015B0" w:rsidRPr="009015B0">
              <w:rPr>
                <w:sz w:val="22"/>
                <w:szCs w:val="22"/>
              </w:rPr>
              <w:t>тодруулга</w:t>
            </w:r>
            <w:proofErr w:type="spellEnd"/>
            <w:r w:rsidR="009015B0" w:rsidRPr="009015B0">
              <w:rPr>
                <w:sz w:val="22"/>
                <w:szCs w:val="22"/>
              </w:rPr>
              <w:t xml:space="preserve"> авах </w:t>
            </w:r>
            <w:proofErr w:type="spellStart"/>
            <w:r w:rsidR="009015B0" w:rsidRPr="009015B0">
              <w:rPr>
                <w:sz w:val="22"/>
                <w:szCs w:val="22"/>
              </w:rPr>
              <w:t>шаардлагатай</w:t>
            </w:r>
            <w:proofErr w:type="spellEnd"/>
            <w:r w:rsidR="009015B0" w:rsidRPr="009015B0">
              <w:rPr>
                <w:sz w:val="22"/>
                <w:szCs w:val="22"/>
              </w:rPr>
              <w:t xml:space="preserve"> </w:t>
            </w:r>
            <w:proofErr w:type="spellStart"/>
            <w:r w:rsidR="009015B0" w:rsidRPr="009015B0">
              <w:rPr>
                <w:sz w:val="22"/>
                <w:szCs w:val="22"/>
              </w:rPr>
              <w:t>бол</w:t>
            </w:r>
            <w:proofErr w:type="spellEnd"/>
            <w:r w:rsidR="009015B0" w:rsidRPr="009015B0">
              <w:rPr>
                <w:sz w:val="22"/>
                <w:szCs w:val="22"/>
              </w:rPr>
              <w:t xml:space="preserve"> </w:t>
            </w:r>
            <w:r w:rsidR="00F61F97" w:rsidRPr="009015B0">
              <w:rPr>
                <w:sz w:val="22"/>
                <w:szCs w:val="22"/>
              </w:rPr>
              <w:t xml:space="preserve">ТШӨХ-д </w:t>
            </w:r>
            <w:proofErr w:type="spellStart"/>
            <w:r w:rsidR="00F61F97" w:rsidRPr="009015B0">
              <w:rPr>
                <w:sz w:val="22"/>
                <w:szCs w:val="22"/>
              </w:rPr>
              <w:t>заасан</w:t>
            </w:r>
            <w:proofErr w:type="spellEnd"/>
            <w:r w:rsidR="00F61F97" w:rsidRPr="009015B0">
              <w:rPr>
                <w:sz w:val="22"/>
                <w:szCs w:val="22"/>
              </w:rPr>
              <w:t xml:space="preserve"> </w:t>
            </w:r>
            <w:proofErr w:type="spellStart"/>
            <w:r w:rsidR="00F61F97" w:rsidRPr="009015B0">
              <w:rPr>
                <w:sz w:val="22"/>
                <w:szCs w:val="22"/>
              </w:rPr>
              <w:t>захиалагчийн</w:t>
            </w:r>
            <w:proofErr w:type="spellEnd"/>
            <w:r w:rsidR="00F61F97" w:rsidRPr="009015B0">
              <w:rPr>
                <w:sz w:val="22"/>
                <w:szCs w:val="22"/>
              </w:rPr>
              <w:t xml:space="preserve"> </w:t>
            </w:r>
            <w:proofErr w:type="spellStart"/>
            <w:r w:rsidR="00F61F97" w:rsidRPr="009015B0">
              <w:rPr>
                <w:sz w:val="22"/>
                <w:szCs w:val="22"/>
              </w:rPr>
              <w:t>хаяг</w:t>
            </w:r>
            <w:proofErr w:type="spellEnd"/>
            <w:r w:rsidR="00F61F97">
              <w:rPr>
                <w:sz w:val="22"/>
                <w:szCs w:val="22"/>
                <w:lang w:val="mn-MN"/>
              </w:rPr>
              <w:t>т</w:t>
            </w:r>
            <w:r w:rsidR="00F61F97" w:rsidRPr="009015B0">
              <w:rPr>
                <w:sz w:val="22"/>
                <w:szCs w:val="22"/>
              </w:rPr>
              <w:t xml:space="preserve"> </w:t>
            </w:r>
            <w:r w:rsidR="00F61F97">
              <w:rPr>
                <w:sz w:val="22"/>
                <w:szCs w:val="22"/>
                <w:lang w:val="mn-MN"/>
              </w:rPr>
              <w:t xml:space="preserve">хандаж </w:t>
            </w:r>
            <w:proofErr w:type="spellStart"/>
            <w:r w:rsidR="00F61F97" w:rsidRPr="009015B0">
              <w:rPr>
                <w:sz w:val="22"/>
                <w:szCs w:val="22"/>
              </w:rPr>
              <w:t>хүсэлтээ</w:t>
            </w:r>
            <w:proofErr w:type="spellEnd"/>
            <w:r w:rsidR="00F61F97" w:rsidRPr="009015B0">
              <w:rPr>
                <w:sz w:val="22"/>
                <w:szCs w:val="22"/>
              </w:rPr>
              <w:t xml:space="preserve"> </w:t>
            </w:r>
            <w:proofErr w:type="spellStart"/>
            <w:r w:rsidR="009015B0" w:rsidRPr="009015B0">
              <w:rPr>
                <w:sz w:val="22"/>
                <w:szCs w:val="22"/>
              </w:rPr>
              <w:t>бичгээр</w:t>
            </w:r>
            <w:proofErr w:type="spellEnd"/>
            <w:r w:rsidR="009015B0" w:rsidRPr="009015B0">
              <w:rPr>
                <w:sz w:val="22"/>
                <w:szCs w:val="22"/>
              </w:rPr>
              <w:t xml:space="preserve"> </w:t>
            </w:r>
            <w:proofErr w:type="spellStart"/>
            <w:r w:rsidR="009015B0" w:rsidRPr="009015B0">
              <w:rPr>
                <w:sz w:val="22"/>
                <w:szCs w:val="22"/>
              </w:rPr>
              <w:t>ирүүлнэ</w:t>
            </w:r>
            <w:proofErr w:type="spellEnd"/>
            <w:r w:rsidR="009015B0" w:rsidRPr="009015B0">
              <w:rPr>
                <w:sz w:val="22"/>
                <w:szCs w:val="22"/>
              </w:rPr>
              <w:t xml:space="preserve">. </w:t>
            </w:r>
            <w:r w:rsidR="009015B0" w:rsidRPr="009015B0">
              <w:rPr>
                <w:sz w:val="22"/>
                <w:szCs w:val="22"/>
                <w:lang w:val="mn-MN"/>
              </w:rPr>
              <w:t xml:space="preserve">Захиалагч тендер хүлээн авах эцсийн хугацаанаас ТШӨХ-д заасан </w:t>
            </w:r>
            <w:r w:rsidR="001E2EF7">
              <w:rPr>
                <w:sz w:val="22"/>
                <w:szCs w:val="22"/>
                <w:lang w:val="mn-MN"/>
              </w:rPr>
              <w:t>өдрийн</w:t>
            </w:r>
            <w:r w:rsidR="009015B0" w:rsidRPr="009015B0">
              <w:rPr>
                <w:sz w:val="22"/>
                <w:szCs w:val="22"/>
                <w:lang w:val="mn-MN"/>
              </w:rPr>
              <w:t xml:space="preserve"> өмнө хүлээн авсан </w:t>
            </w:r>
            <w:r w:rsidR="001E2EF7">
              <w:rPr>
                <w:sz w:val="22"/>
                <w:szCs w:val="22"/>
                <w:lang w:val="mn-MN"/>
              </w:rPr>
              <w:t xml:space="preserve">аливаа </w:t>
            </w:r>
            <w:r w:rsidR="009015B0" w:rsidRPr="009015B0">
              <w:rPr>
                <w:sz w:val="22"/>
                <w:szCs w:val="22"/>
                <w:lang w:val="mn-MN"/>
              </w:rPr>
              <w:t>хүсэлт</w:t>
            </w:r>
            <w:r w:rsidR="007F041A">
              <w:rPr>
                <w:sz w:val="22"/>
                <w:szCs w:val="22"/>
                <w:lang w:val="mn-MN"/>
              </w:rPr>
              <w:t>э</w:t>
            </w:r>
            <w:r w:rsidR="009015B0" w:rsidRPr="009015B0">
              <w:rPr>
                <w:sz w:val="22"/>
                <w:szCs w:val="22"/>
                <w:lang w:val="mn-MN"/>
              </w:rPr>
              <w:t xml:space="preserve">д хариу өгнө. </w:t>
            </w:r>
            <w:r w:rsidR="00DF1115">
              <w:rPr>
                <w:sz w:val="22"/>
                <w:szCs w:val="22"/>
                <w:lang w:val="mn-MN"/>
              </w:rPr>
              <w:t>З</w:t>
            </w:r>
            <w:r w:rsidR="00DF1115" w:rsidRPr="009015B0">
              <w:rPr>
                <w:sz w:val="22"/>
                <w:szCs w:val="22"/>
                <w:lang w:val="mn-MN"/>
              </w:rPr>
              <w:t xml:space="preserve">ахиалагч </w:t>
            </w:r>
            <w:r w:rsidR="00DF1115">
              <w:rPr>
                <w:sz w:val="22"/>
                <w:szCs w:val="22"/>
                <w:lang w:val="mn-MN"/>
              </w:rPr>
              <w:t>х</w:t>
            </w:r>
            <w:r w:rsidR="009015B0" w:rsidRPr="009015B0">
              <w:rPr>
                <w:sz w:val="22"/>
                <w:szCs w:val="22"/>
                <w:lang w:val="mn-MN"/>
              </w:rPr>
              <w:t xml:space="preserve">үсэлтийн агуулга, түүнд өгөх хариуг </w:t>
            </w:r>
            <w:r w:rsidR="00A85F9E" w:rsidRPr="009015B0">
              <w:rPr>
                <w:sz w:val="22"/>
                <w:szCs w:val="22"/>
                <w:lang w:val="mn-MN"/>
              </w:rPr>
              <w:t xml:space="preserve">тендерийн баримт бичиг худалдан авсан бүх тендерт оролцогчдод </w:t>
            </w:r>
            <w:r w:rsidR="009015B0" w:rsidRPr="009015B0">
              <w:rPr>
                <w:sz w:val="22"/>
                <w:szCs w:val="22"/>
                <w:lang w:val="mn-MN"/>
              </w:rPr>
              <w:t xml:space="preserve">хүсэлтийн эх сурвалжийг дурдалгүйгээр нэгэн зэрэг </w:t>
            </w:r>
            <w:r w:rsidR="005E3ED7" w:rsidRPr="009015B0">
              <w:rPr>
                <w:sz w:val="22"/>
                <w:szCs w:val="22"/>
                <w:lang w:val="mn-MN"/>
              </w:rPr>
              <w:t xml:space="preserve">бичгээр </w:t>
            </w:r>
            <w:r w:rsidR="009015B0" w:rsidRPr="009015B0">
              <w:rPr>
                <w:sz w:val="22"/>
                <w:szCs w:val="22"/>
                <w:lang w:val="mn-MN"/>
              </w:rPr>
              <w:t>мэдэгдэнэ.</w:t>
            </w:r>
          </w:p>
          <w:p w14:paraId="078A5945" w14:textId="3A229ED8" w:rsidR="006949F5" w:rsidRPr="00BD00FA" w:rsidRDefault="00AA18A6" w:rsidP="00CA7722">
            <w:pPr>
              <w:pStyle w:val="BodyTextIndent"/>
              <w:suppressAutoHyphens w:val="0"/>
              <w:spacing w:before="100" w:beforeAutospacing="1" w:line="200" w:lineRule="atLeast"/>
              <w:ind w:left="357" w:hanging="357"/>
              <w:rPr>
                <w:color w:val="auto"/>
                <w:szCs w:val="22"/>
                <w:lang w:val="mn-MN"/>
              </w:rPr>
            </w:pPr>
            <w:r w:rsidRPr="00B77431">
              <w:rPr>
                <w:color w:val="auto"/>
                <w:sz w:val="22"/>
                <w:szCs w:val="22"/>
              </w:rPr>
              <w:t>8</w:t>
            </w:r>
            <w:r w:rsidR="009D1ACE" w:rsidRPr="00B77431">
              <w:rPr>
                <w:color w:val="auto"/>
                <w:sz w:val="22"/>
                <w:szCs w:val="22"/>
              </w:rPr>
              <w:t xml:space="preserve">.2 </w:t>
            </w:r>
            <w:r w:rsidR="008F3AA7" w:rsidRPr="008F3AA7">
              <w:rPr>
                <w:color w:val="auto"/>
                <w:sz w:val="22"/>
                <w:szCs w:val="22"/>
                <w:lang w:val="mn-MN"/>
              </w:rPr>
              <w:t xml:space="preserve">Тухайн тодруулгын </w:t>
            </w:r>
            <w:r w:rsidR="00BD00FA">
              <w:rPr>
                <w:color w:val="auto"/>
                <w:sz w:val="22"/>
                <w:szCs w:val="22"/>
                <w:lang w:val="mn-MN"/>
              </w:rPr>
              <w:t xml:space="preserve">хүсэлтийн </w:t>
            </w:r>
            <w:r w:rsidR="008F3AA7" w:rsidRPr="008F3AA7">
              <w:rPr>
                <w:color w:val="auto"/>
                <w:sz w:val="22"/>
                <w:szCs w:val="22"/>
                <w:lang w:val="mn-MN"/>
              </w:rPr>
              <w:t xml:space="preserve">үр дүнд захиалагч тендерийн баримт бичигт нэмэлт өөрчлөлт оруулах шаардлагатай гэж үзвэл энэхүү ТОӨЗ-ны </w:t>
            </w:r>
            <w:r w:rsidR="008F3AA7" w:rsidRPr="008F3AA7">
              <w:rPr>
                <w:color w:val="auto"/>
                <w:sz w:val="22"/>
                <w:szCs w:val="22"/>
              </w:rPr>
              <w:t>9</w:t>
            </w:r>
            <w:r w:rsidR="008F3AA7" w:rsidRPr="008F3AA7">
              <w:rPr>
                <w:color w:val="auto"/>
                <w:sz w:val="22"/>
                <w:szCs w:val="22"/>
                <w:lang w:val="mn-MN"/>
              </w:rPr>
              <w:t xml:space="preserve"> ба 2</w:t>
            </w:r>
            <w:r w:rsidR="008F3AA7" w:rsidRPr="008F3AA7">
              <w:rPr>
                <w:color w:val="auto"/>
                <w:sz w:val="22"/>
                <w:szCs w:val="22"/>
              </w:rPr>
              <w:t>3</w:t>
            </w:r>
            <w:r w:rsidR="008F3AA7" w:rsidRPr="008F3AA7">
              <w:rPr>
                <w:color w:val="auto"/>
                <w:sz w:val="22"/>
                <w:szCs w:val="22"/>
                <w:lang w:val="mn-MN"/>
              </w:rPr>
              <w:t>.2-т заасан горимыг баримтална.</w:t>
            </w:r>
          </w:p>
          <w:p w14:paraId="52BEBB46" w14:textId="5F29E40A" w:rsidR="00174274" w:rsidRPr="00B77431" w:rsidRDefault="00710EDF" w:rsidP="007B30ED">
            <w:pPr>
              <w:tabs>
                <w:tab w:val="left" w:pos="540"/>
              </w:tabs>
              <w:spacing w:before="100" w:beforeAutospacing="1" w:line="200" w:lineRule="atLeast"/>
              <w:ind w:left="357" w:hanging="357"/>
              <w:rPr>
                <w:szCs w:val="22"/>
              </w:rPr>
            </w:pPr>
            <w:r w:rsidRPr="00B77431">
              <w:rPr>
                <w:sz w:val="22"/>
                <w:szCs w:val="22"/>
              </w:rPr>
              <w:t xml:space="preserve">8.3 </w:t>
            </w:r>
            <w:r w:rsidR="00712FB4" w:rsidRPr="00712FB4">
              <w:rPr>
                <w:sz w:val="22"/>
                <w:szCs w:val="22"/>
                <w:lang w:val="mn-MN"/>
              </w:rPr>
              <w:t>Тендерт оролцогч а</w:t>
            </w:r>
            <w:proofErr w:type="spellStart"/>
            <w:r w:rsidR="00712FB4" w:rsidRPr="00712FB4">
              <w:rPr>
                <w:sz w:val="22"/>
                <w:szCs w:val="22"/>
              </w:rPr>
              <w:t>жлын</w:t>
            </w:r>
            <w:proofErr w:type="spellEnd"/>
            <w:r w:rsidR="00712FB4" w:rsidRPr="00712FB4">
              <w:rPr>
                <w:sz w:val="22"/>
                <w:szCs w:val="22"/>
              </w:rPr>
              <w:t xml:space="preserve"> </w:t>
            </w:r>
            <w:proofErr w:type="spellStart"/>
            <w:r w:rsidR="00712FB4" w:rsidRPr="00712FB4">
              <w:rPr>
                <w:sz w:val="22"/>
                <w:szCs w:val="22"/>
              </w:rPr>
              <w:t>талбай</w:t>
            </w:r>
            <w:proofErr w:type="spellEnd"/>
            <w:r w:rsidR="00712FB4" w:rsidRPr="00712FB4">
              <w:rPr>
                <w:sz w:val="22"/>
                <w:szCs w:val="22"/>
              </w:rPr>
              <w:t xml:space="preserve">, </w:t>
            </w:r>
            <w:proofErr w:type="spellStart"/>
            <w:r w:rsidR="00712FB4" w:rsidRPr="00712FB4">
              <w:rPr>
                <w:sz w:val="22"/>
                <w:szCs w:val="22"/>
              </w:rPr>
              <w:t>түүний</w:t>
            </w:r>
            <w:proofErr w:type="spellEnd"/>
            <w:r w:rsidR="00712FB4" w:rsidRPr="00712FB4">
              <w:rPr>
                <w:sz w:val="22"/>
                <w:szCs w:val="22"/>
              </w:rPr>
              <w:t xml:space="preserve"> </w:t>
            </w:r>
            <w:proofErr w:type="spellStart"/>
            <w:r w:rsidR="00712FB4" w:rsidRPr="00712FB4">
              <w:rPr>
                <w:sz w:val="22"/>
                <w:szCs w:val="22"/>
              </w:rPr>
              <w:t>орч</w:t>
            </w:r>
            <w:proofErr w:type="spellEnd"/>
            <w:r w:rsidR="00712FB4" w:rsidRPr="00712FB4">
              <w:rPr>
                <w:sz w:val="22"/>
                <w:szCs w:val="22"/>
                <w:lang w:val="mn-MN"/>
              </w:rPr>
              <w:t>ны</w:t>
            </w:r>
            <w:r w:rsidR="00712FB4" w:rsidRPr="00712FB4">
              <w:rPr>
                <w:sz w:val="22"/>
                <w:szCs w:val="22"/>
              </w:rPr>
              <w:t xml:space="preserve"> </w:t>
            </w:r>
            <w:proofErr w:type="spellStart"/>
            <w:r w:rsidR="00712FB4" w:rsidRPr="00712FB4">
              <w:rPr>
                <w:sz w:val="22"/>
                <w:szCs w:val="22"/>
              </w:rPr>
              <w:t>нөхцөл</w:t>
            </w:r>
            <w:proofErr w:type="spellEnd"/>
            <w:r w:rsidR="00712FB4" w:rsidRPr="00712FB4">
              <w:rPr>
                <w:sz w:val="22"/>
                <w:szCs w:val="22"/>
              </w:rPr>
              <w:t xml:space="preserve"> </w:t>
            </w:r>
            <w:proofErr w:type="spellStart"/>
            <w:r w:rsidR="00712FB4" w:rsidRPr="00712FB4">
              <w:rPr>
                <w:sz w:val="22"/>
                <w:szCs w:val="22"/>
              </w:rPr>
              <w:t>байдалтай</w:t>
            </w:r>
            <w:proofErr w:type="spellEnd"/>
            <w:r w:rsidR="00712FB4" w:rsidRPr="00712FB4">
              <w:rPr>
                <w:sz w:val="22"/>
                <w:szCs w:val="22"/>
              </w:rPr>
              <w:t xml:space="preserve"> газар </w:t>
            </w:r>
            <w:proofErr w:type="spellStart"/>
            <w:r w:rsidR="00712FB4" w:rsidRPr="00712FB4">
              <w:rPr>
                <w:sz w:val="22"/>
                <w:szCs w:val="22"/>
              </w:rPr>
              <w:t>дээр</w:t>
            </w:r>
            <w:proofErr w:type="spellEnd"/>
            <w:r w:rsidR="00712FB4" w:rsidRPr="00712FB4">
              <w:rPr>
                <w:sz w:val="22"/>
                <w:szCs w:val="22"/>
              </w:rPr>
              <w:t xml:space="preserve"> </w:t>
            </w:r>
            <w:proofErr w:type="spellStart"/>
            <w:r w:rsidR="00712FB4" w:rsidRPr="00712FB4">
              <w:rPr>
                <w:sz w:val="22"/>
                <w:szCs w:val="22"/>
              </w:rPr>
              <w:t>нь</w:t>
            </w:r>
            <w:proofErr w:type="spellEnd"/>
            <w:r w:rsidR="00712FB4" w:rsidRPr="00712FB4">
              <w:rPr>
                <w:sz w:val="22"/>
                <w:szCs w:val="22"/>
              </w:rPr>
              <w:t xml:space="preserve"> </w:t>
            </w:r>
            <w:proofErr w:type="spellStart"/>
            <w:r w:rsidR="00712FB4" w:rsidRPr="00712FB4">
              <w:rPr>
                <w:sz w:val="22"/>
                <w:szCs w:val="22"/>
              </w:rPr>
              <w:t>танилца</w:t>
            </w:r>
            <w:proofErr w:type="spellEnd"/>
            <w:r w:rsidR="00712FB4" w:rsidRPr="00712FB4">
              <w:rPr>
                <w:sz w:val="22"/>
                <w:szCs w:val="22"/>
                <w:lang w:val="mn-MN"/>
              </w:rPr>
              <w:t>н</w:t>
            </w:r>
            <w:r w:rsidR="00712FB4" w:rsidRPr="00712FB4">
              <w:rPr>
                <w:sz w:val="22"/>
                <w:szCs w:val="22"/>
              </w:rPr>
              <w:t xml:space="preserve"> </w:t>
            </w:r>
            <w:proofErr w:type="spellStart"/>
            <w:r w:rsidR="00712FB4" w:rsidRPr="00712FB4">
              <w:rPr>
                <w:sz w:val="22"/>
                <w:szCs w:val="22"/>
              </w:rPr>
              <w:t>суд</w:t>
            </w:r>
            <w:proofErr w:type="spellEnd"/>
            <w:r w:rsidR="00712FB4" w:rsidRPr="00712FB4">
              <w:rPr>
                <w:sz w:val="22"/>
                <w:szCs w:val="22"/>
                <w:lang w:val="mn-MN"/>
              </w:rPr>
              <w:t>алж,</w:t>
            </w:r>
            <w:r w:rsidR="00712FB4" w:rsidRPr="00712FB4">
              <w:rPr>
                <w:sz w:val="22"/>
                <w:szCs w:val="22"/>
              </w:rPr>
              <w:t xml:space="preserve"> </w:t>
            </w:r>
            <w:proofErr w:type="spellStart"/>
            <w:r w:rsidR="00712FB4" w:rsidRPr="00712FB4">
              <w:rPr>
                <w:sz w:val="22"/>
                <w:szCs w:val="22"/>
              </w:rPr>
              <w:t>тендер</w:t>
            </w:r>
            <w:proofErr w:type="spellEnd"/>
            <w:r w:rsidR="00712FB4" w:rsidRPr="00712FB4">
              <w:rPr>
                <w:sz w:val="22"/>
                <w:szCs w:val="22"/>
              </w:rPr>
              <w:t xml:space="preserve"> </w:t>
            </w:r>
            <w:proofErr w:type="spellStart"/>
            <w:r w:rsidR="00712FB4" w:rsidRPr="00712FB4">
              <w:rPr>
                <w:sz w:val="22"/>
                <w:szCs w:val="22"/>
              </w:rPr>
              <w:t>бэлтгэх</w:t>
            </w:r>
            <w:proofErr w:type="spellEnd"/>
            <w:r w:rsidR="00712FB4" w:rsidRPr="00712FB4">
              <w:rPr>
                <w:sz w:val="22"/>
                <w:szCs w:val="22"/>
                <w:lang w:val="mn-MN"/>
              </w:rPr>
              <w:t xml:space="preserve"> ба</w:t>
            </w:r>
            <w:r w:rsidR="00712FB4" w:rsidRPr="00712FB4">
              <w:rPr>
                <w:sz w:val="22"/>
                <w:szCs w:val="22"/>
              </w:rPr>
              <w:t xml:space="preserve"> </w:t>
            </w:r>
            <w:r w:rsidR="00F013DF">
              <w:rPr>
                <w:sz w:val="22"/>
                <w:szCs w:val="22"/>
                <w:lang w:val="mn-MN"/>
              </w:rPr>
              <w:t xml:space="preserve">ажил гүйцэтгэх </w:t>
            </w:r>
            <w:proofErr w:type="spellStart"/>
            <w:r w:rsidR="00712FB4" w:rsidRPr="00712FB4">
              <w:rPr>
                <w:sz w:val="22"/>
                <w:szCs w:val="22"/>
              </w:rPr>
              <w:t>гэрээ</w:t>
            </w:r>
            <w:proofErr w:type="spellEnd"/>
            <w:r w:rsidR="00712FB4" w:rsidRPr="00712FB4">
              <w:rPr>
                <w:sz w:val="22"/>
                <w:szCs w:val="22"/>
              </w:rPr>
              <w:t xml:space="preserve"> </w:t>
            </w:r>
            <w:proofErr w:type="spellStart"/>
            <w:r w:rsidR="00712FB4" w:rsidRPr="00712FB4">
              <w:rPr>
                <w:sz w:val="22"/>
                <w:szCs w:val="22"/>
              </w:rPr>
              <w:t>байгуулахад</w:t>
            </w:r>
            <w:proofErr w:type="spellEnd"/>
            <w:r w:rsidR="00712FB4" w:rsidRPr="00712FB4">
              <w:rPr>
                <w:sz w:val="22"/>
                <w:szCs w:val="22"/>
              </w:rPr>
              <w:t xml:space="preserve"> </w:t>
            </w:r>
            <w:proofErr w:type="spellStart"/>
            <w:r w:rsidR="00712FB4" w:rsidRPr="00712FB4">
              <w:rPr>
                <w:sz w:val="22"/>
                <w:szCs w:val="22"/>
              </w:rPr>
              <w:t>шаардаг</w:t>
            </w:r>
            <w:proofErr w:type="spellEnd"/>
            <w:r w:rsidR="00712FB4" w:rsidRPr="00712FB4">
              <w:rPr>
                <w:sz w:val="22"/>
                <w:szCs w:val="22"/>
                <w:lang w:val="mn-MN"/>
              </w:rPr>
              <w:t>д</w:t>
            </w:r>
            <w:proofErr w:type="spellStart"/>
            <w:r w:rsidR="00712FB4" w:rsidRPr="00712FB4">
              <w:rPr>
                <w:sz w:val="22"/>
                <w:szCs w:val="22"/>
              </w:rPr>
              <w:t>ах</w:t>
            </w:r>
            <w:proofErr w:type="spellEnd"/>
            <w:r w:rsidR="00712FB4" w:rsidRPr="00712FB4">
              <w:rPr>
                <w:sz w:val="22"/>
                <w:szCs w:val="22"/>
              </w:rPr>
              <w:t xml:space="preserve"> </w:t>
            </w:r>
            <w:proofErr w:type="spellStart"/>
            <w:r w:rsidR="00712FB4" w:rsidRPr="00712FB4">
              <w:rPr>
                <w:sz w:val="22"/>
                <w:szCs w:val="22"/>
              </w:rPr>
              <w:t>бүх</w:t>
            </w:r>
            <w:proofErr w:type="spellEnd"/>
            <w:r w:rsidR="00712FB4" w:rsidRPr="00712FB4">
              <w:rPr>
                <w:sz w:val="22"/>
                <w:szCs w:val="22"/>
              </w:rPr>
              <w:t xml:space="preserve"> </w:t>
            </w:r>
            <w:proofErr w:type="spellStart"/>
            <w:r w:rsidR="00712FB4" w:rsidRPr="00712FB4">
              <w:rPr>
                <w:sz w:val="22"/>
                <w:szCs w:val="22"/>
              </w:rPr>
              <w:t>мэдээллийг</w:t>
            </w:r>
            <w:proofErr w:type="spellEnd"/>
            <w:r w:rsidR="00712FB4" w:rsidRPr="00712FB4">
              <w:rPr>
                <w:sz w:val="22"/>
                <w:szCs w:val="22"/>
              </w:rPr>
              <w:t xml:space="preserve"> </w:t>
            </w:r>
            <w:r w:rsidR="00156CA3">
              <w:rPr>
                <w:sz w:val="22"/>
                <w:szCs w:val="22"/>
                <w:lang w:val="mn-MN"/>
              </w:rPr>
              <w:t xml:space="preserve">өөртөө зориулж </w:t>
            </w:r>
            <w:proofErr w:type="spellStart"/>
            <w:r w:rsidR="00712FB4" w:rsidRPr="00712FB4">
              <w:rPr>
                <w:sz w:val="22"/>
                <w:szCs w:val="22"/>
              </w:rPr>
              <w:t>авч</w:t>
            </w:r>
            <w:proofErr w:type="spellEnd"/>
            <w:r w:rsidR="00712FB4" w:rsidRPr="00712FB4">
              <w:rPr>
                <w:sz w:val="22"/>
                <w:szCs w:val="22"/>
              </w:rPr>
              <w:t xml:space="preserve"> </w:t>
            </w:r>
            <w:proofErr w:type="spellStart"/>
            <w:r w:rsidR="00712FB4" w:rsidRPr="00712FB4">
              <w:rPr>
                <w:sz w:val="22"/>
                <w:szCs w:val="22"/>
              </w:rPr>
              <w:t>болно</w:t>
            </w:r>
            <w:proofErr w:type="spellEnd"/>
            <w:r w:rsidR="00712FB4" w:rsidRPr="00712FB4">
              <w:rPr>
                <w:sz w:val="22"/>
                <w:szCs w:val="22"/>
              </w:rPr>
              <w:t xml:space="preserve">. </w:t>
            </w:r>
            <w:r w:rsidR="00443AEB">
              <w:rPr>
                <w:sz w:val="22"/>
                <w:szCs w:val="22"/>
                <w:lang w:val="mn-MN"/>
              </w:rPr>
              <w:t>Т</w:t>
            </w:r>
            <w:proofErr w:type="spellStart"/>
            <w:r w:rsidR="00C05D9A" w:rsidRPr="00712FB4">
              <w:rPr>
                <w:sz w:val="22"/>
                <w:szCs w:val="22"/>
              </w:rPr>
              <w:t>ендерт</w:t>
            </w:r>
            <w:proofErr w:type="spellEnd"/>
            <w:r w:rsidR="00C05D9A" w:rsidRPr="00712FB4">
              <w:rPr>
                <w:sz w:val="22"/>
                <w:szCs w:val="22"/>
              </w:rPr>
              <w:t xml:space="preserve"> </w:t>
            </w:r>
            <w:proofErr w:type="spellStart"/>
            <w:r w:rsidR="00C05D9A" w:rsidRPr="00712FB4">
              <w:rPr>
                <w:sz w:val="22"/>
                <w:szCs w:val="22"/>
              </w:rPr>
              <w:t>оролцогч</w:t>
            </w:r>
            <w:proofErr w:type="spellEnd"/>
            <w:r w:rsidR="00C05D9A" w:rsidRPr="00712FB4">
              <w:rPr>
                <w:sz w:val="22"/>
                <w:szCs w:val="22"/>
              </w:rPr>
              <w:t xml:space="preserve"> </w:t>
            </w:r>
            <w:r w:rsidR="00443AEB">
              <w:rPr>
                <w:sz w:val="22"/>
                <w:szCs w:val="22"/>
                <w:lang w:val="mn-MN"/>
              </w:rPr>
              <w:t>а</w:t>
            </w:r>
            <w:proofErr w:type="spellStart"/>
            <w:r w:rsidR="00712FB4" w:rsidRPr="00712FB4">
              <w:rPr>
                <w:sz w:val="22"/>
                <w:szCs w:val="22"/>
              </w:rPr>
              <w:t>жлын</w:t>
            </w:r>
            <w:proofErr w:type="spellEnd"/>
            <w:r w:rsidR="00712FB4" w:rsidRPr="00712FB4">
              <w:rPr>
                <w:sz w:val="22"/>
                <w:szCs w:val="22"/>
              </w:rPr>
              <w:t xml:space="preserve"> </w:t>
            </w:r>
            <w:proofErr w:type="spellStart"/>
            <w:r w:rsidR="00712FB4" w:rsidRPr="00712FB4">
              <w:rPr>
                <w:sz w:val="22"/>
                <w:szCs w:val="22"/>
              </w:rPr>
              <w:t>талбайтай</w:t>
            </w:r>
            <w:proofErr w:type="spellEnd"/>
            <w:r w:rsidR="00712FB4" w:rsidRPr="00712FB4">
              <w:rPr>
                <w:sz w:val="22"/>
                <w:szCs w:val="22"/>
              </w:rPr>
              <w:t xml:space="preserve"> газар </w:t>
            </w:r>
            <w:proofErr w:type="spellStart"/>
            <w:r w:rsidR="00712FB4" w:rsidRPr="00712FB4">
              <w:rPr>
                <w:sz w:val="22"/>
                <w:szCs w:val="22"/>
              </w:rPr>
              <w:t>дээр</w:t>
            </w:r>
            <w:proofErr w:type="spellEnd"/>
            <w:r w:rsidR="00712FB4" w:rsidRPr="00712FB4">
              <w:rPr>
                <w:sz w:val="22"/>
                <w:szCs w:val="22"/>
              </w:rPr>
              <w:t xml:space="preserve"> </w:t>
            </w:r>
            <w:proofErr w:type="spellStart"/>
            <w:r w:rsidR="00712FB4" w:rsidRPr="00712FB4">
              <w:rPr>
                <w:sz w:val="22"/>
                <w:szCs w:val="22"/>
              </w:rPr>
              <w:t>нь</w:t>
            </w:r>
            <w:proofErr w:type="spellEnd"/>
            <w:r w:rsidR="00712FB4" w:rsidRPr="00712FB4">
              <w:rPr>
                <w:sz w:val="22"/>
                <w:szCs w:val="22"/>
              </w:rPr>
              <w:t xml:space="preserve"> </w:t>
            </w:r>
            <w:proofErr w:type="spellStart"/>
            <w:r w:rsidR="00712FB4" w:rsidRPr="00712FB4">
              <w:rPr>
                <w:sz w:val="22"/>
                <w:szCs w:val="22"/>
              </w:rPr>
              <w:t>очиж</w:t>
            </w:r>
            <w:proofErr w:type="spellEnd"/>
            <w:r w:rsidR="00712FB4" w:rsidRPr="00712FB4">
              <w:rPr>
                <w:sz w:val="22"/>
                <w:szCs w:val="22"/>
              </w:rPr>
              <w:t xml:space="preserve"> </w:t>
            </w:r>
            <w:proofErr w:type="spellStart"/>
            <w:r w:rsidR="00712FB4" w:rsidRPr="00712FB4">
              <w:rPr>
                <w:sz w:val="22"/>
                <w:szCs w:val="22"/>
              </w:rPr>
              <w:t>танилцах</w:t>
            </w:r>
            <w:proofErr w:type="spellEnd"/>
            <w:r w:rsidR="00712FB4" w:rsidRPr="00712FB4">
              <w:rPr>
                <w:sz w:val="22"/>
                <w:szCs w:val="22"/>
              </w:rPr>
              <w:t xml:space="preserve"> </w:t>
            </w:r>
            <w:proofErr w:type="spellStart"/>
            <w:r w:rsidR="00712FB4" w:rsidRPr="00712FB4">
              <w:rPr>
                <w:sz w:val="22"/>
                <w:szCs w:val="22"/>
              </w:rPr>
              <w:t>зардлыг</w:t>
            </w:r>
            <w:proofErr w:type="spellEnd"/>
            <w:r w:rsidR="00712FB4" w:rsidRPr="00712FB4">
              <w:rPr>
                <w:sz w:val="22"/>
                <w:szCs w:val="22"/>
              </w:rPr>
              <w:t xml:space="preserve"> </w:t>
            </w:r>
            <w:proofErr w:type="spellStart"/>
            <w:r w:rsidR="00712FB4" w:rsidRPr="00712FB4">
              <w:rPr>
                <w:sz w:val="22"/>
                <w:szCs w:val="22"/>
              </w:rPr>
              <w:t>өөрөө</w:t>
            </w:r>
            <w:proofErr w:type="spellEnd"/>
            <w:r w:rsidR="00712FB4" w:rsidRPr="00712FB4">
              <w:rPr>
                <w:sz w:val="22"/>
                <w:szCs w:val="22"/>
              </w:rPr>
              <w:t xml:space="preserve"> </w:t>
            </w:r>
            <w:proofErr w:type="spellStart"/>
            <w:r w:rsidR="00712FB4" w:rsidRPr="00712FB4">
              <w:rPr>
                <w:sz w:val="22"/>
                <w:szCs w:val="22"/>
              </w:rPr>
              <w:t>хариуцна</w:t>
            </w:r>
            <w:proofErr w:type="spellEnd"/>
            <w:r w:rsidR="00712FB4" w:rsidRPr="00712FB4">
              <w:rPr>
                <w:sz w:val="22"/>
                <w:szCs w:val="22"/>
              </w:rPr>
              <w:t>.</w:t>
            </w:r>
          </w:p>
          <w:p w14:paraId="7A234751" w14:textId="07C2A116" w:rsidR="00710EDF" w:rsidRPr="00B77431" w:rsidRDefault="00710EDF" w:rsidP="007B30ED">
            <w:pPr>
              <w:spacing w:before="100" w:beforeAutospacing="1"/>
              <w:ind w:left="357" w:hanging="357"/>
              <w:rPr>
                <w:rFonts w:eastAsia="Arial"/>
                <w:szCs w:val="22"/>
              </w:rPr>
            </w:pPr>
            <w:r w:rsidRPr="00B77431">
              <w:rPr>
                <w:sz w:val="22"/>
                <w:szCs w:val="22"/>
              </w:rPr>
              <w:t xml:space="preserve">8.4 </w:t>
            </w:r>
            <w:proofErr w:type="spellStart"/>
            <w:r w:rsidR="00780076" w:rsidRPr="00780076">
              <w:rPr>
                <w:sz w:val="22"/>
                <w:szCs w:val="22"/>
              </w:rPr>
              <w:t>Тендерийн</w:t>
            </w:r>
            <w:proofErr w:type="spellEnd"/>
            <w:r w:rsidR="00780076" w:rsidRPr="00780076">
              <w:rPr>
                <w:sz w:val="22"/>
                <w:szCs w:val="22"/>
              </w:rPr>
              <w:t xml:space="preserve"> </w:t>
            </w:r>
            <w:proofErr w:type="spellStart"/>
            <w:r w:rsidR="00780076" w:rsidRPr="00780076">
              <w:rPr>
                <w:sz w:val="22"/>
                <w:szCs w:val="22"/>
              </w:rPr>
              <w:t>өмнөх</w:t>
            </w:r>
            <w:proofErr w:type="spellEnd"/>
            <w:r w:rsidR="00780076" w:rsidRPr="00780076">
              <w:rPr>
                <w:sz w:val="22"/>
                <w:szCs w:val="22"/>
              </w:rPr>
              <w:t xml:space="preserve"> </w:t>
            </w:r>
            <w:proofErr w:type="spellStart"/>
            <w:r w:rsidR="00780076" w:rsidRPr="00780076">
              <w:rPr>
                <w:sz w:val="22"/>
                <w:szCs w:val="22"/>
              </w:rPr>
              <w:t>уулзалтыг</w:t>
            </w:r>
            <w:proofErr w:type="spellEnd"/>
            <w:r w:rsidR="00780076" w:rsidRPr="00780076">
              <w:rPr>
                <w:sz w:val="22"/>
                <w:szCs w:val="22"/>
              </w:rPr>
              <w:t xml:space="preserve"> </w:t>
            </w:r>
            <w:proofErr w:type="spellStart"/>
            <w:r w:rsidR="00780076" w:rsidRPr="00780076">
              <w:rPr>
                <w:sz w:val="22"/>
                <w:szCs w:val="22"/>
              </w:rPr>
              <w:t>зохион</w:t>
            </w:r>
            <w:proofErr w:type="spellEnd"/>
            <w:r w:rsidR="00780076" w:rsidRPr="00780076">
              <w:rPr>
                <w:sz w:val="22"/>
                <w:szCs w:val="22"/>
              </w:rPr>
              <w:t xml:space="preserve"> </w:t>
            </w:r>
            <w:proofErr w:type="spellStart"/>
            <w:r w:rsidR="00780076" w:rsidRPr="00780076">
              <w:rPr>
                <w:sz w:val="22"/>
                <w:szCs w:val="22"/>
              </w:rPr>
              <w:t>байгуулах</w:t>
            </w:r>
            <w:proofErr w:type="spellEnd"/>
            <w:r w:rsidR="00780076" w:rsidRPr="00780076">
              <w:rPr>
                <w:sz w:val="22"/>
                <w:szCs w:val="22"/>
              </w:rPr>
              <w:t xml:space="preserve"> </w:t>
            </w:r>
            <w:proofErr w:type="spellStart"/>
            <w:r w:rsidR="00780076" w:rsidRPr="00780076">
              <w:rPr>
                <w:sz w:val="22"/>
                <w:szCs w:val="22"/>
              </w:rPr>
              <w:t>талаар</w:t>
            </w:r>
            <w:proofErr w:type="spellEnd"/>
            <w:r w:rsidR="00780076" w:rsidRPr="00780076">
              <w:rPr>
                <w:sz w:val="22"/>
                <w:szCs w:val="22"/>
              </w:rPr>
              <w:t xml:space="preserve"> ТШӨХ-д </w:t>
            </w:r>
            <w:proofErr w:type="spellStart"/>
            <w:r w:rsidR="00780076" w:rsidRPr="00780076">
              <w:rPr>
                <w:sz w:val="22"/>
                <w:szCs w:val="22"/>
              </w:rPr>
              <w:t>заасан</w:t>
            </w:r>
            <w:proofErr w:type="spellEnd"/>
            <w:r w:rsidR="00780076" w:rsidRPr="00780076">
              <w:rPr>
                <w:sz w:val="22"/>
                <w:szCs w:val="22"/>
              </w:rPr>
              <w:t xml:space="preserve"> </w:t>
            </w:r>
            <w:proofErr w:type="spellStart"/>
            <w:r w:rsidR="00780076" w:rsidRPr="00780076">
              <w:rPr>
                <w:sz w:val="22"/>
                <w:szCs w:val="22"/>
              </w:rPr>
              <w:t>бол</w:t>
            </w:r>
            <w:proofErr w:type="spellEnd"/>
            <w:r w:rsidR="00780076" w:rsidRPr="00780076">
              <w:rPr>
                <w:sz w:val="22"/>
                <w:szCs w:val="22"/>
              </w:rPr>
              <w:t xml:space="preserve"> </w:t>
            </w:r>
            <w:proofErr w:type="spellStart"/>
            <w:r w:rsidR="00780076" w:rsidRPr="00780076">
              <w:rPr>
                <w:sz w:val="22"/>
                <w:szCs w:val="22"/>
              </w:rPr>
              <w:t>тендерт</w:t>
            </w:r>
            <w:proofErr w:type="spellEnd"/>
            <w:r w:rsidR="00780076" w:rsidRPr="00780076">
              <w:rPr>
                <w:sz w:val="22"/>
                <w:szCs w:val="22"/>
              </w:rPr>
              <w:t xml:space="preserve"> </w:t>
            </w:r>
            <w:proofErr w:type="spellStart"/>
            <w:r w:rsidR="00780076" w:rsidRPr="00780076">
              <w:rPr>
                <w:sz w:val="22"/>
                <w:szCs w:val="22"/>
              </w:rPr>
              <w:t>оролцогч</w:t>
            </w:r>
            <w:proofErr w:type="spellEnd"/>
            <w:r w:rsidR="00E01334">
              <w:rPr>
                <w:sz w:val="22"/>
                <w:szCs w:val="22"/>
                <w:lang w:val="mn-MN"/>
              </w:rPr>
              <w:t>оос томилсон</w:t>
            </w:r>
            <w:r w:rsidR="00780076" w:rsidRPr="00780076">
              <w:rPr>
                <w:sz w:val="22"/>
                <w:szCs w:val="22"/>
              </w:rPr>
              <w:t xml:space="preserve"> </w:t>
            </w:r>
            <w:proofErr w:type="spellStart"/>
            <w:r w:rsidR="00780076" w:rsidRPr="00780076">
              <w:rPr>
                <w:sz w:val="22"/>
                <w:szCs w:val="22"/>
              </w:rPr>
              <w:t>төлөөлөгч</w:t>
            </w:r>
            <w:proofErr w:type="spellEnd"/>
            <w:r w:rsidR="00780076" w:rsidRPr="00780076">
              <w:rPr>
                <w:sz w:val="22"/>
                <w:szCs w:val="22"/>
                <w:lang w:val="mn-MN"/>
              </w:rPr>
              <w:t>ий</w:t>
            </w:r>
            <w:r w:rsidR="00780076" w:rsidRPr="00780076">
              <w:rPr>
                <w:sz w:val="22"/>
                <w:szCs w:val="22"/>
              </w:rPr>
              <w:t xml:space="preserve">г </w:t>
            </w:r>
            <w:r w:rsidR="00517542">
              <w:rPr>
                <w:sz w:val="22"/>
                <w:szCs w:val="22"/>
                <w:lang w:val="mn-MN"/>
              </w:rPr>
              <w:t xml:space="preserve">түүнд </w:t>
            </w:r>
            <w:proofErr w:type="spellStart"/>
            <w:r w:rsidR="00780076" w:rsidRPr="00780076">
              <w:rPr>
                <w:sz w:val="22"/>
                <w:szCs w:val="22"/>
              </w:rPr>
              <w:t>урьж</w:t>
            </w:r>
            <w:proofErr w:type="spellEnd"/>
            <w:r w:rsidR="00780076" w:rsidRPr="00780076">
              <w:rPr>
                <w:sz w:val="22"/>
                <w:szCs w:val="22"/>
              </w:rPr>
              <w:t xml:space="preserve"> </w:t>
            </w:r>
            <w:proofErr w:type="spellStart"/>
            <w:r w:rsidR="00780076" w:rsidRPr="00780076">
              <w:rPr>
                <w:sz w:val="22"/>
                <w:szCs w:val="22"/>
              </w:rPr>
              <w:t>оролцуулна</w:t>
            </w:r>
            <w:proofErr w:type="spellEnd"/>
            <w:r w:rsidR="00780076" w:rsidRPr="00780076">
              <w:rPr>
                <w:sz w:val="22"/>
                <w:szCs w:val="22"/>
              </w:rPr>
              <w:t xml:space="preserve">. </w:t>
            </w:r>
            <w:proofErr w:type="spellStart"/>
            <w:r w:rsidR="00780076" w:rsidRPr="00780076">
              <w:rPr>
                <w:sz w:val="22"/>
                <w:szCs w:val="22"/>
              </w:rPr>
              <w:t>Уг</w:t>
            </w:r>
            <w:proofErr w:type="spellEnd"/>
            <w:r w:rsidR="00780076" w:rsidRPr="00780076">
              <w:rPr>
                <w:sz w:val="22"/>
                <w:szCs w:val="22"/>
              </w:rPr>
              <w:t xml:space="preserve"> </w:t>
            </w:r>
            <w:proofErr w:type="spellStart"/>
            <w:r w:rsidR="00780076" w:rsidRPr="00780076">
              <w:rPr>
                <w:sz w:val="22"/>
                <w:szCs w:val="22"/>
              </w:rPr>
              <w:t>уулзалт</w:t>
            </w:r>
            <w:proofErr w:type="spellEnd"/>
            <w:r w:rsidR="00780076" w:rsidRPr="00780076">
              <w:rPr>
                <w:sz w:val="22"/>
                <w:szCs w:val="22"/>
              </w:rPr>
              <w:t xml:space="preserve"> </w:t>
            </w:r>
            <w:proofErr w:type="spellStart"/>
            <w:r w:rsidR="00780076" w:rsidRPr="00780076">
              <w:rPr>
                <w:sz w:val="22"/>
                <w:szCs w:val="22"/>
              </w:rPr>
              <w:t>нь</w:t>
            </w:r>
            <w:proofErr w:type="spellEnd"/>
            <w:r w:rsidR="00780076" w:rsidRPr="00780076">
              <w:rPr>
                <w:sz w:val="22"/>
                <w:szCs w:val="22"/>
              </w:rPr>
              <w:t xml:space="preserve"> </w:t>
            </w:r>
            <w:proofErr w:type="spellStart"/>
            <w:r w:rsidR="00780076" w:rsidRPr="00780076">
              <w:rPr>
                <w:sz w:val="22"/>
                <w:szCs w:val="22"/>
              </w:rPr>
              <w:t>тендер</w:t>
            </w:r>
            <w:proofErr w:type="spellEnd"/>
            <w:r w:rsidR="00780076" w:rsidRPr="00780076">
              <w:rPr>
                <w:sz w:val="22"/>
                <w:szCs w:val="22"/>
              </w:rPr>
              <w:t xml:space="preserve"> </w:t>
            </w:r>
            <w:proofErr w:type="spellStart"/>
            <w:r w:rsidR="00780076" w:rsidRPr="00780076">
              <w:rPr>
                <w:sz w:val="22"/>
                <w:szCs w:val="22"/>
              </w:rPr>
              <w:t>бэлтгэх</w:t>
            </w:r>
            <w:proofErr w:type="spellEnd"/>
            <w:r w:rsidR="00780076" w:rsidRPr="00780076">
              <w:rPr>
                <w:sz w:val="22"/>
                <w:szCs w:val="22"/>
              </w:rPr>
              <w:t xml:space="preserve"> </w:t>
            </w:r>
            <w:proofErr w:type="spellStart"/>
            <w:r w:rsidR="00780076" w:rsidRPr="00780076">
              <w:rPr>
                <w:sz w:val="22"/>
                <w:szCs w:val="22"/>
              </w:rPr>
              <w:t>явцад</w:t>
            </w:r>
            <w:proofErr w:type="spellEnd"/>
            <w:r w:rsidR="00780076" w:rsidRPr="00780076">
              <w:rPr>
                <w:sz w:val="22"/>
                <w:szCs w:val="22"/>
              </w:rPr>
              <w:t xml:space="preserve"> </w:t>
            </w:r>
            <w:proofErr w:type="spellStart"/>
            <w:r w:rsidR="00780076" w:rsidRPr="00780076">
              <w:rPr>
                <w:sz w:val="22"/>
                <w:szCs w:val="22"/>
              </w:rPr>
              <w:t>үүсч</w:t>
            </w:r>
            <w:proofErr w:type="spellEnd"/>
            <w:r w:rsidR="00780076" w:rsidRPr="00780076">
              <w:rPr>
                <w:sz w:val="22"/>
                <w:szCs w:val="22"/>
              </w:rPr>
              <w:t xml:space="preserve"> </w:t>
            </w:r>
            <w:proofErr w:type="spellStart"/>
            <w:r w:rsidR="00780076" w:rsidRPr="00780076">
              <w:rPr>
                <w:sz w:val="22"/>
                <w:szCs w:val="22"/>
              </w:rPr>
              <w:t>болох</w:t>
            </w:r>
            <w:proofErr w:type="spellEnd"/>
            <w:r w:rsidR="00780076" w:rsidRPr="00780076">
              <w:rPr>
                <w:sz w:val="22"/>
                <w:szCs w:val="22"/>
              </w:rPr>
              <w:t xml:space="preserve"> </w:t>
            </w:r>
            <w:proofErr w:type="spellStart"/>
            <w:r w:rsidR="00780076" w:rsidRPr="00780076">
              <w:rPr>
                <w:sz w:val="22"/>
                <w:szCs w:val="22"/>
              </w:rPr>
              <w:t>аливаа</w:t>
            </w:r>
            <w:proofErr w:type="spellEnd"/>
            <w:r w:rsidR="00780076" w:rsidRPr="00780076">
              <w:rPr>
                <w:sz w:val="22"/>
                <w:szCs w:val="22"/>
              </w:rPr>
              <w:t xml:space="preserve"> </w:t>
            </w:r>
            <w:proofErr w:type="spellStart"/>
            <w:r w:rsidR="00780076" w:rsidRPr="00780076">
              <w:rPr>
                <w:sz w:val="22"/>
                <w:szCs w:val="22"/>
              </w:rPr>
              <w:t>асуудлыг</w:t>
            </w:r>
            <w:proofErr w:type="spellEnd"/>
            <w:r w:rsidR="00780076" w:rsidRPr="00780076">
              <w:rPr>
                <w:sz w:val="22"/>
                <w:szCs w:val="22"/>
              </w:rPr>
              <w:t xml:space="preserve"> </w:t>
            </w:r>
            <w:proofErr w:type="spellStart"/>
            <w:r w:rsidR="00780076" w:rsidRPr="00780076">
              <w:rPr>
                <w:sz w:val="22"/>
                <w:szCs w:val="22"/>
              </w:rPr>
              <w:t>тодруулах</w:t>
            </w:r>
            <w:proofErr w:type="spellEnd"/>
            <w:r w:rsidR="00780076" w:rsidRPr="00780076">
              <w:rPr>
                <w:sz w:val="22"/>
                <w:szCs w:val="22"/>
              </w:rPr>
              <w:t xml:space="preserve">, </w:t>
            </w:r>
            <w:proofErr w:type="spellStart"/>
            <w:r w:rsidR="00780076" w:rsidRPr="00780076">
              <w:rPr>
                <w:sz w:val="22"/>
                <w:szCs w:val="22"/>
              </w:rPr>
              <w:t>энэ</w:t>
            </w:r>
            <w:proofErr w:type="spellEnd"/>
            <w:r w:rsidR="00780076" w:rsidRPr="00780076">
              <w:rPr>
                <w:sz w:val="22"/>
                <w:szCs w:val="22"/>
              </w:rPr>
              <w:t xml:space="preserve"> </w:t>
            </w:r>
            <w:proofErr w:type="spellStart"/>
            <w:r w:rsidR="00780076" w:rsidRPr="00780076">
              <w:rPr>
                <w:sz w:val="22"/>
                <w:szCs w:val="22"/>
              </w:rPr>
              <w:t>талаар</w:t>
            </w:r>
            <w:proofErr w:type="spellEnd"/>
            <w:r w:rsidR="00780076" w:rsidRPr="00780076">
              <w:rPr>
                <w:sz w:val="22"/>
                <w:szCs w:val="22"/>
              </w:rPr>
              <w:t xml:space="preserve"> </w:t>
            </w:r>
            <w:proofErr w:type="spellStart"/>
            <w:r w:rsidR="00780076" w:rsidRPr="00780076">
              <w:rPr>
                <w:sz w:val="22"/>
                <w:szCs w:val="22"/>
              </w:rPr>
              <w:t>тендерт</w:t>
            </w:r>
            <w:proofErr w:type="spellEnd"/>
            <w:r w:rsidR="00780076" w:rsidRPr="00780076">
              <w:rPr>
                <w:sz w:val="22"/>
                <w:szCs w:val="22"/>
              </w:rPr>
              <w:t xml:space="preserve"> </w:t>
            </w:r>
            <w:proofErr w:type="spellStart"/>
            <w:r w:rsidR="00780076" w:rsidRPr="00780076">
              <w:rPr>
                <w:sz w:val="22"/>
                <w:szCs w:val="22"/>
              </w:rPr>
              <w:t>оролцогчоос</w:t>
            </w:r>
            <w:proofErr w:type="spellEnd"/>
            <w:r w:rsidR="00780076" w:rsidRPr="00780076">
              <w:rPr>
                <w:sz w:val="22"/>
                <w:szCs w:val="22"/>
              </w:rPr>
              <w:t xml:space="preserve"> </w:t>
            </w:r>
            <w:proofErr w:type="spellStart"/>
            <w:r w:rsidR="00780076" w:rsidRPr="00780076">
              <w:rPr>
                <w:sz w:val="22"/>
                <w:szCs w:val="22"/>
              </w:rPr>
              <w:t>тавь</w:t>
            </w:r>
            <w:proofErr w:type="spellEnd"/>
            <w:r w:rsidR="00780076" w:rsidRPr="00780076">
              <w:rPr>
                <w:sz w:val="22"/>
                <w:szCs w:val="22"/>
                <w:lang w:val="mn-MN"/>
              </w:rPr>
              <w:t>сан</w:t>
            </w:r>
            <w:r w:rsidR="00780076" w:rsidRPr="00780076">
              <w:rPr>
                <w:sz w:val="22"/>
                <w:szCs w:val="22"/>
              </w:rPr>
              <w:t xml:space="preserve"> </w:t>
            </w:r>
            <w:proofErr w:type="spellStart"/>
            <w:r w:rsidR="00780076" w:rsidRPr="00780076">
              <w:rPr>
                <w:sz w:val="22"/>
                <w:szCs w:val="22"/>
              </w:rPr>
              <w:t>асуултанд</w:t>
            </w:r>
            <w:proofErr w:type="spellEnd"/>
            <w:r w:rsidR="00780076" w:rsidRPr="00780076">
              <w:rPr>
                <w:sz w:val="22"/>
                <w:szCs w:val="22"/>
              </w:rPr>
              <w:t xml:space="preserve"> </w:t>
            </w:r>
            <w:proofErr w:type="spellStart"/>
            <w:r w:rsidR="00780076" w:rsidRPr="00780076">
              <w:rPr>
                <w:sz w:val="22"/>
                <w:szCs w:val="22"/>
              </w:rPr>
              <w:t>хариу</w:t>
            </w:r>
            <w:proofErr w:type="spellEnd"/>
            <w:r w:rsidR="00780076" w:rsidRPr="00780076">
              <w:rPr>
                <w:sz w:val="22"/>
                <w:szCs w:val="22"/>
                <w:lang w:val="mn-MN"/>
              </w:rPr>
              <w:t>лт</w:t>
            </w:r>
            <w:r w:rsidR="00780076" w:rsidRPr="00780076">
              <w:rPr>
                <w:sz w:val="22"/>
                <w:szCs w:val="22"/>
              </w:rPr>
              <w:t xml:space="preserve"> </w:t>
            </w:r>
            <w:proofErr w:type="spellStart"/>
            <w:r w:rsidR="00780076" w:rsidRPr="00780076">
              <w:rPr>
                <w:sz w:val="22"/>
                <w:szCs w:val="22"/>
              </w:rPr>
              <w:t>өгөх</w:t>
            </w:r>
            <w:proofErr w:type="spellEnd"/>
            <w:r w:rsidR="00780076" w:rsidRPr="00780076">
              <w:rPr>
                <w:sz w:val="22"/>
                <w:szCs w:val="22"/>
              </w:rPr>
              <w:t xml:space="preserve"> </w:t>
            </w:r>
            <w:proofErr w:type="spellStart"/>
            <w:r w:rsidR="00780076" w:rsidRPr="00780076">
              <w:rPr>
                <w:sz w:val="22"/>
                <w:szCs w:val="22"/>
              </w:rPr>
              <w:t>зорилготой</w:t>
            </w:r>
            <w:proofErr w:type="spellEnd"/>
            <w:r w:rsidR="00780076" w:rsidRPr="00780076">
              <w:rPr>
                <w:sz w:val="22"/>
                <w:szCs w:val="22"/>
              </w:rPr>
              <w:t>.</w:t>
            </w:r>
          </w:p>
          <w:p w14:paraId="3673D4EE" w14:textId="77777777" w:rsidR="00710EDF" w:rsidRPr="00B77431" w:rsidRDefault="00710EDF" w:rsidP="006D3DA6">
            <w:pPr>
              <w:spacing w:line="239" w:lineRule="auto"/>
              <w:ind w:left="450" w:right="-108" w:hanging="450"/>
              <w:rPr>
                <w:rFonts w:eastAsia="Arial"/>
                <w:szCs w:val="22"/>
              </w:rPr>
            </w:pPr>
          </w:p>
          <w:p w14:paraId="14BC7486" w14:textId="0683B53D" w:rsidR="00A7179D" w:rsidRPr="00096F2C" w:rsidRDefault="00710EDF" w:rsidP="00CA7722">
            <w:pPr>
              <w:tabs>
                <w:tab w:val="left" w:pos="3280"/>
              </w:tabs>
              <w:ind w:left="357" w:hanging="357"/>
              <w:rPr>
                <w:rFonts w:eastAsia="Arial"/>
                <w:szCs w:val="22"/>
                <w:lang w:val="mn-MN"/>
              </w:rPr>
            </w:pPr>
            <w:r w:rsidRPr="00B77431">
              <w:rPr>
                <w:rFonts w:eastAsia="Arial"/>
                <w:sz w:val="22"/>
                <w:szCs w:val="22"/>
              </w:rPr>
              <w:t>8.</w:t>
            </w:r>
            <w:r w:rsidR="00CA3BE7" w:rsidRPr="00B77431">
              <w:rPr>
                <w:rFonts w:eastAsia="Arial"/>
                <w:sz w:val="22"/>
                <w:szCs w:val="22"/>
              </w:rPr>
              <w:t>5</w:t>
            </w:r>
            <w:r w:rsidRPr="00B77431">
              <w:rPr>
                <w:rFonts w:eastAsia="Arial"/>
                <w:sz w:val="22"/>
                <w:szCs w:val="22"/>
              </w:rPr>
              <w:t xml:space="preserve"> </w:t>
            </w:r>
            <w:proofErr w:type="spellStart"/>
            <w:r w:rsidR="007A115E" w:rsidRPr="007A115E">
              <w:rPr>
                <w:rFonts w:eastAsia="Arial"/>
                <w:sz w:val="22"/>
                <w:szCs w:val="22"/>
              </w:rPr>
              <w:t>Тендерт</w:t>
            </w:r>
            <w:proofErr w:type="spellEnd"/>
            <w:r w:rsidR="007A115E" w:rsidRPr="007A115E">
              <w:rPr>
                <w:rFonts w:eastAsia="Arial"/>
                <w:sz w:val="22"/>
                <w:szCs w:val="22"/>
              </w:rPr>
              <w:t xml:space="preserve"> </w:t>
            </w:r>
            <w:proofErr w:type="spellStart"/>
            <w:r w:rsidR="007A115E" w:rsidRPr="007A115E">
              <w:rPr>
                <w:rFonts w:eastAsia="Arial"/>
                <w:sz w:val="22"/>
                <w:szCs w:val="22"/>
              </w:rPr>
              <w:t>оролцогч</w:t>
            </w:r>
            <w:proofErr w:type="spellEnd"/>
            <w:r w:rsidR="007A115E" w:rsidRPr="007A115E">
              <w:rPr>
                <w:rFonts w:eastAsia="Arial"/>
                <w:sz w:val="22"/>
                <w:szCs w:val="22"/>
              </w:rPr>
              <w:t xml:space="preserve"> </w:t>
            </w:r>
            <w:r w:rsidR="00096F2C">
              <w:rPr>
                <w:rFonts w:eastAsia="Arial"/>
                <w:sz w:val="22"/>
                <w:szCs w:val="22"/>
                <w:lang w:val="mn-MN"/>
              </w:rPr>
              <w:t>аливаа</w:t>
            </w:r>
            <w:r w:rsidR="007A115E" w:rsidRPr="007A115E">
              <w:rPr>
                <w:rFonts w:eastAsia="Arial"/>
                <w:sz w:val="22"/>
                <w:szCs w:val="22"/>
              </w:rPr>
              <w:t xml:space="preserve"> </w:t>
            </w:r>
            <w:proofErr w:type="spellStart"/>
            <w:r w:rsidR="007A115E" w:rsidRPr="007A115E">
              <w:rPr>
                <w:rFonts w:eastAsia="Arial"/>
                <w:sz w:val="22"/>
                <w:szCs w:val="22"/>
              </w:rPr>
              <w:t>асуултыг</w:t>
            </w:r>
            <w:proofErr w:type="spellEnd"/>
            <w:r w:rsidR="007A115E" w:rsidRPr="007A115E">
              <w:rPr>
                <w:rFonts w:eastAsia="Arial"/>
                <w:sz w:val="22"/>
                <w:szCs w:val="22"/>
              </w:rPr>
              <w:t xml:space="preserve"> </w:t>
            </w:r>
            <w:proofErr w:type="spellStart"/>
            <w:r w:rsidR="007A115E" w:rsidRPr="007A115E">
              <w:rPr>
                <w:rFonts w:eastAsia="Arial"/>
                <w:sz w:val="22"/>
                <w:szCs w:val="22"/>
              </w:rPr>
              <w:t>уулзалтаас</w:t>
            </w:r>
            <w:proofErr w:type="spellEnd"/>
            <w:r w:rsidR="007A115E" w:rsidRPr="007A115E">
              <w:rPr>
                <w:rFonts w:eastAsia="Arial"/>
                <w:sz w:val="22"/>
                <w:szCs w:val="22"/>
              </w:rPr>
              <w:t xml:space="preserve"> </w:t>
            </w:r>
            <w:r w:rsidR="00096F2C">
              <w:rPr>
                <w:rFonts w:eastAsia="Arial"/>
                <w:sz w:val="22"/>
                <w:szCs w:val="22"/>
                <w:lang w:val="mn-MN"/>
              </w:rPr>
              <w:t xml:space="preserve">нэг долоо хоногийн </w:t>
            </w:r>
            <w:proofErr w:type="spellStart"/>
            <w:r w:rsidR="007A115E" w:rsidRPr="007A115E">
              <w:rPr>
                <w:rFonts w:eastAsia="Arial"/>
                <w:sz w:val="22"/>
                <w:szCs w:val="22"/>
              </w:rPr>
              <w:t>өмнө</w:t>
            </w:r>
            <w:proofErr w:type="spellEnd"/>
            <w:r w:rsidR="007A115E" w:rsidRPr="007A115E">
              <w:rPr>
                <w:rFonts w:eastAsia="Arial"/>
                <w:sz w:val="22"/>
                <w:szCs w:val="22"/>
              </w:rPr>
              <w:t xml:space="preserve"> </w:t>
            </w:r>
            <w:r w:rsidR="00444783">
              <w:rPr>
                <w:rFonts w:eastAsia="Arial"/>
                <w:sz w:val="22"/>
                <w:szCs w:val="22"/>
                <w:lang w:val="mn-MN"/>
              </w:rPr>
              <w:t xml:space="preserve">захиалагчид </w:t>
            </w:r>
            <w:proofErr w:type="spellStart"/>
            <w:r w:rsidR="007A115E" w:rsidRPr="007A115E">
              <w:rPr>
                <w:rFonts w:eastAsia="Arial"/>
                <w:sz w:val="22"/>
                <w:szCs w:val="22"/>
              </w:rPr>
              <w:t>бичгээр</w:t>
            </w:r>
            <w:proofErr w:type="spellEnd"/>
            <w:r w:rsidR="007A115E" w:rsidRPr="007A115E">
              <w:rPr>
                <w:rFonts w:eastAsia="Arial"/>
                <w:sz w:val="22"/>
                <w:szCs w:val="22"/>
              </w:rPr>
              <w:t xml:space="preserve"> </w:t>
            </w:r>
            <w:proofErr w:type="spellStart"/>
            <w:r w:rsidR="007A115E" w:rsidRPr="007A115E">
              <w:rPr>
                <w:rFonts w:eastAsia="Arial"/>
                <w:sz w:val="22"/>
                <w:szCs w:val="22"/>
              </w:rPr>
              <w:t>ирүүлж</w:t>
            </w:r>
            <w:proofErr w:type="spellEnd"/>
            <w:r w:rsidR="007A115E" w:rsidRPr="007A115E">
              <w:rPr>
                <w:rFonts w:eastAsia="Arial"/>
                <w:sz w:val="22"/>
                <w:szCs w:val="22"/>
              </w:rPr>
              <w:t xml:space="preserve"> </w:t>
            </w:r>
            <w:proofErr w:type="spellStart"/>
            <w:r w:rsidR="007A115E" w:rsidRPr="007A115E">
              <w:rPr>
                <w:rFonts w:eastAsia="Arial"/>
                <w:sz w:val="22"/>
                <w:szCs w:val="22"/>
              </w:rPr>
              <w:t>болно</w:t>
            </w:r>
            <w:proofErr w:type="spellEnd"/>
            <w:r w:rsidR="007A115E" w:rsidRPr="007A115E">
              <w:rPr>
                <w:rFonts w:eastAsia="Arial"/>
                <w:sz w:val="22"/>
                <w:szCs w:val="22"/>
              </w:rPr>
              <w:t>.</w:t>
            </w:r>
          </w:p>
          <w:p w14:paraId="1CCEE5CA" w14:textId="77777777" w:rsidR="00A7179D" w:rsidRPr="00B77431" w:rsidRDefault="00A7179D" w:rsidP="006D3DA6">
            <w:pPr>
              <w:ind w:left="450" w:right="-108" w:hanging="450"/>
              <w:rPr>
                <w:rFonts w:eastAsia="Arial"/>
                <w:szCs w:val="22"/>
              </w:rPr>
            </w:pPr>
          </w:p>
          <w:p w14:paraId="48523732" w14:textId="2D071D7D" w:rsidR="00CA3BE7" w:rsidRPr="00444783" w:rsidRDefault="00A7179D" w:rsidP="00CA7722">
            <w:pPr>
              <w:ind w:left="357" w:hanging="357"/>
              <w:rPr>
                <w:rFonts w:eastAsia="Arial"/>
                <w:spacing w:val="10"/>
                <w:szCs w:val="22"/>
                <w:lang w:val="mn-MN"/>
              </w:rPr>
            </w:pPr>
            <w:r w:rsidRPr="00B77431">
              <w:rPr>
                <w:rFonts w:eastAsia="Arial"/>
                <w:sz w:val="22"/>
                <w:szCs w:val="22"/>
              </w:rPr>
              <w:t>8.</w:t>
            </w:r>
            <w:r w:rsidR="00CA3BE7" w:rsidRPr="00B77431">
              <w:rPr>
                <w:rFonts w:eastAsia="Arial"/>
                <w:sz w:val="22"/>
                <w:szCs w:val="22"/>
              </w:rPr>
              <w:t>6</w:t>
            </w:r>
            <w:r w:rsidRPr="00B77431">
              <w:rPr>
                <w:rFonts w:eastAsia="Arial"/>
                <w:sz w:val="22"/>
                <w:szCs w:val="22"/>
              </w:rPr>
              <w:t xml:space="preserve"> </w:t>
            </w:r>
            <w:proofErr w:type="spellStart"/>
            <w:r w:rsidR="00444783" w:rsidRPr="00444783">
              <w:rPr>
                <w:rFonts w:eastAsia="Arial"/>
                <w:sz w:val="22"/>
                <w:szCs w:val="22"/>
              </w:rPr>
              <w:t>Эдгээр</w:t>
            </w:r>
            <w:proofErr w:type="spellEnd"/>
            <w:r w:rsidR="00444783" w:rsidRPr="00444783">
              <w:rPr>
                <w:rFonts w:eastAsia="Arial"/>
                <w:sz w:val="22"/>
                <w:szCs w:val="22"/>
              </w:rPr>
              <w:t xml:space="preserve"> </w:t>
            </w:r>
            <w:proofErr w:type="spellStart"/>
            <w:r w:rsidR="00444783" w:rsidRPr="00444783">
              <w:rPr>
                <w:rFonts w:eastAsia="Arial"/>
                <w:sz w:val="22"/>
                <w:szCs w:val="22"/>
              </w:rPr>
              <w:t>асуултын</w:t>
            </w:r>
            <w:proofErr w:type="spellEnd"/>
            <w:r w:rsidR="00444783" w:rsidRPr="00444783">
              <w:rPr>
                <w:rFonts w:eastAsia="Arial"/>
                <w:sz w:val="22"/>
                <w:szCs w:val="22"/>
              </w:rPr>
              <w:t xml:space="preserve"> </w:t>
            </w:r>
            <w:proofErr w:type="spellStart"/>
            <w:r w:rsidR="00444783" w:rsidRPr="00444783">
              <w:rPr>
                <w:rFonts w:eastAsia="Arial"/>
                <w:sz w:val="22"/>
                <w:szCs w:val="22"/>
              </w:rPr>
              <w:t>агуулга</w:t>
            </w:r>
            <w:proofErr w:type="spellEnd"/>
            <w:r w:rsidR="00444783" w:rsidRPr="00444783">
              <w:rPr>
                <w:rFonts w:eastAsia="Arial"/>
                <w:sz w:val="22"/>
                <w:szCs w:val="22"/>
              </w:rPr>
              <w:t xml:space="preserve">, </w:t>
            </w:r>
            <w:proofErr w:type="spellStart"/>
            <w:r w:rsidR="00444783" w:rsidRPr="00444783">
              <w:rPr>
                <w:rFonts w:eastAsia="Arial"/>
                <w:sz w:val="22"/>
                <w:szCs w:val="22"/>
              </w:rPr>
              <w:t>түүний</w:t>
            </w:r>
            <w:proofErr w:type="spellEnd"/>
            <w:r w:rsidR="00444783" w:rsidRPr="00444783">
              <w:rPr>
                <w:rFonts w:eastAsia="Arial"/>
                <w:sz w:val="22"/>
                <w:szCs w:val="22"/>
              </w:rPr>
              <w:t xml:space="preserve"> </w:t>
            </w:r>
            <w:proofErr w:type="spellStart"/>
            <w:r w:rsidR="00444783" w:rsidRPr="00444783">
              <w:rPr>
                <w:rFonts w:eastAsia="Arial"/>
                <w:sz w:val="22"/>
                <w:szCs w:val="22"/>
              </w:rPr>
              <w:t>хариу</w:t>
            </w:r>
            <w:proofErr w:type="spellEnd"/>
            <w:r w:rsidR="00444783" w:rsidRPr="00444783">
              <w:rPr>
                <w:rFonts w:eastAsia="Arial"/>
                <w:sz w:val="22"/>
                <w:szCs w:val="22"/>
                <w:lang w:val="mn-MN"/>
              </w:rPr>
              <w:t>лт</w:t>
            </w:r>
            <w:r w:rsidR="00BB1581">
              <w:rPr>
                <w:rFonts w:eastAsia="Arial"/>
                <w:sz w:val="22"/>
                <w:szCs w:val="22"/>
                <w:lang w:val="mn-MN"/>
              </w:rPr>
              <w:t xml:space="preserve"> бүхий</w:t>
            </w:r>
            <w:r w:rsidR="00444783" w:rsidRPr="00444783">
              <w:rPr>
                <w:rFonts w:eastAsia="Arial"/>
                <w:sz w:val="22"/>
                <w:szCs w:val="22"/>
              </w:rPr>
              <w:t xml:space="preserve"> </w:t>
            </w:r>
            <w:proofErr w:type="spellStart"/>
            <w:r w:rsidR="00444783" w:rsidRPr="00444783">
              <w:rPr>
                <w:rFonts w:eastAsia="Arial"/>
                <w:sz w:val="22"/>
                <w:szCs w:val="22"/>
              </w:rPr>
              <w:t>уулзалтын</w:t>
            </w:r>
            <w:proofErr w:type="spellEnd"/>
            <w:r w:rsidR="00444783" w:rsidRPr="00444783">
              <w:rPr>
                <w:rFonts w:eastAsia="Arial"/>
                <w:sz w:val="22"/>
                <w:szCs w:val="22"/>
              </w:rPr>
              <w:t xml:space="preserve"> </w:t>
            </w:r>
            <w:proofErr w:type="spellStart"/>
            <w:r w:rsidR="00444783" w:rsidRPr="00444783">
              <w:rPr>
                <w:rFonts w:eastAsia="Arial"/>
                <w:sz w:val="22"/>
                <w:szCs w:val="22"/>
              </w:rPr>
              <w:t>тэмдэглэл</w:t>
            </w:r>
            <w:proofErr w:type="spellEnd"/>
            <w:r w:rsidR="006A50F3">
              <w:rPr>
                <w:rFonts w:eastAsia="Arial"/>
                <w:sz w:val="22"/>
                <w:szCs w:val="22"/>
                <w:lang w:val="mn-MN"/>
              </w:rPr>
              <w:t>ийг</w:t>
            </w:r>
            <w:r w:rsidR="00444783" w:rsidRPr="00444783">
              <w:rPr>
                <w:rFonts w:eastAsia="Arial"/>
                <w:sz w:val="22"/>
                <w:szCs w:val="22"/>
              </w:rPr>
              <w:t xml:space="preserve"> </w:t>
            </w:r>
            <w:proofErr w:type="spellStart"/>
            <w:r w:rsidR="00444783" w:rsidRPr="00444783">
              <w:rPr>
                <w:rFonts w:eastAsia="Arial"/>
                <w:sz w:val="22"/>
                <w:szCs w:val="22"/>
              </w:rPr>
              <w:t>уулзалт</w:t>
            </w:r>
            <w:proofErr w:type="spellEnd"/>
            <w:r w:rsidR="00BB1581">
              <w:rPr>
                <w:rFonts w:eastAsia="Arial"/>
                <w:sz w:val="22"/>
                <w:szCs w:val="22"/>
                <w:lang w:val="mn-MN"/>
              </w:rPr>
              <w:t>аас хойш</w:t>
            </w:r>
            <w:r w:rsidR="00444783" w:rsidRPr="00444783">
              <w:rPr>
                <w:rFonts w:eastAsia="Arial"/>
                <w:sz w:val="22"/>
                <w:szCs w:val="22"/>
              </w:rPr>
              <w:t xml:space="preserve"> </w:t>
            </w:r>
            <w:proofErr w:type="spellStart"/>
            <w:r w:rsidR="00444783" w:rsidRPr="00444783">
              <w:rPr>
                <w:rFonts w:eastAsia="Arial"/>
                <w:sz w:val="22"/>
                <w:szCs w:val="22"/>
              </w:rPr>
              <w:t>бэлтгэгдсэн</w:t>
            </w:r>
            <w:proofErr w:type="spellEnd"/>
            <w:r w:rsidR="00444783" w:rsidRPr="00444783">
              <w:rPr>
                <w:rFonts w:eastAsia="Arial"/>
                <w:sz w:val="22"/>
                <w:szCs w:val="22"/>
              </w:rPr>
              <w:t xml:space="preserve"> </w:t>
            </w:r>
            <w:proofErr w:type="spellStart"/>
            <w:r w:rsidR="00444783" w:rsidRPr="00444783">
              <w:rPr>
                <w:rFonts w:eastAsia="Arial"/>
                <w:sz w:val="22"/>
                <w:szCs w:val="22"/>
              </w:rPr>
              <w:t>хариу</w:t>
            </w:r>
            <w:proofErr w:type="spellEnd"/>
            <w:r w:rsidR="00444783" w:rsidRPr="00444783">
              <w:rPr>
                <w:rFonts w:eastAsia="Arial"/>
                <w:sz w:val="22"/>
                <w:szCs w:val="22"/>
                <w:lang w:val="mn-MN"/>
              </w:rPr>
              <w:t>лт</w:t>
            </w:r>
            <w:r w:rsidR="006A50F3">
              <w:rPr>
                <w:rFonts w:eastAsia="Arial"/>
                <w:sz w:val="22"/>
                <w:szCs w:val="22"/>
                <w:lang w:val="mn-MN"/>
              </w:rPr>
              <w:t>ын хамт</w:t>
            </w:r>
            <w:r w:rsidR="00444783" w:rsidRPr="00444783">
              <w:rPr>
                <w:rFonts w:eastAsia="Arial"/>
                <w:sz w:val="22"/>
                <w:szCs w:val="22"/>
              </w:rPr>
              <w:t xml:space="preserve"> </w:t>
            </w:r>
            <w:proofErr w:type="spellStart"/>
            <w:r w:rsidR="00444783" w:rsidRPr="00444783">
              <w:rPr>
                <w:rFonts w:eastAsia="Arial"/>
                <w:sz w:val="22"/>
                <w:szCs w:val="22"/>
              </w:rPr>
              <w:t>асуулт</w:t>
            </w:r>
            <w:proofErr w:type="spellEnd"/>
            <w:r w:rsidR="00444783" w:rsidRPr="00444783">
              <w:rPr>
                <w:rFonts w:eastAsia="Arial"/>
                <w:sz w:val="22"/>
                <w:szCs w:val="22"/>
                <w:lang w:val="mn-MN"/>
              </w:rPr>
              <w:t>ын</w:t>
            </w:r>
            <w:r w:rsidR="00444783" w:rsidRPr="00444783">
              <w:rPr>
                <w:rFonts w:eastAsia="Arial"/>
                <w:sz w:val="22"/>
                <w:szCs w:val="22"/>
              </w:rPr>
              <w:t xml:space="preserve"> </w:t>
            </w:r>
            <w:proofErr w:type="spellStart"/>
            <w:r w:rsidR="00444783" w:rsidRPr="00444783">
              <w:rPr>
                <w:rFonts w:eastAsia="Arial"/>
                <w:sz w:val="22"/>
                <w:szCs w:val="22"/>
              </w:rPr>
              <w:t>эх</w:t>
            </w:r>
            <w:proofErr w:type="spellEnd"/>
            <w:r w:rsidR="00444783" w:rsidRPr="00444783">
              <w:rPr>
                <w:rFonts w:eastAsia="Arial"/>
                <w:sz w:val="22"/>
                <w:szCs w:val="22"/>
              </w:rPr>
              <w:t xml:space="preserve"> </w:t>
            </w:r>
            <w:proofErr w:type="spellStart"/>
            <w:r w:rsidR="00444783" w:rsidRPr="00444783">
              <w:rPr>
                <w:rFonts w:eastAsia="Arial"/>
                <w:sz w:val="22"/>
                <w:szCs w:val="22"/>
              </w:rPr>
              <w:t>сурвалжийг</w:t>
            </w:r>
            <w:proofErr w:type="spellEnd"/>
            <w:r w:rsidR="00444783" w:rsidRPr="00444783">
              <w:rPr>
                <w:rFonts w:eastAsia="Arial"/>
                <w:sz w:val="22"/>
                <w:szCs w:val="22"/>
              </w:rPr>
              <w:t xml:space="preserve"> </w:t>
            </w:r>
            <w:proofErr w:type="spellStart"/>
            <w:r w:rsidR="00444783" w:rsidRPr="00444783">
              <w:rPr>
                <w:rFonts w:eastAsia="Arial"/>
                <w:sz w:val="22"/>
                <w:szCs w:val="22"/>
              </w:rPr>
              <w:t>дурдалгүйгээр</w:t>
            </w:r>
            <w:proofErr w:type="spellEnd"/>
            <w:r w:rsidR="00444783" w:rsidRPr="00444783">
              <w:rPr>
                <w:rFonts w:eastAsia="Arial"/>
                <w:sz w:val="22"/>
                <w:szCs w:val="22"/>
              </w:rPr>
              <w:t xml:space="preserve"> </w:t>
            </w:r>
            <w:proofErr w:type="spellStart"/>
            <w:r w:rsidR="00444783" w:rsidRPr="00444783">
              <w:rPr>
                <w:rFonts w:eastAsia="Arial"/>
                <w:sz w:val="22"/>
                <w:szCs w:val="22"/>
              </w:rPr>
              <w:t>бүх</w:t>
            </w:r>
            <w:proofErr w:type="spellEnd"/>
            <w:r w:rsidR="00444783" w:rsidRPr="00444783">
              <w:rPr>
                <w:rFonts w:eastAsia="Arial"/>
                <w:sz w:val="22"/>
                <w:szCs w:val="22"/>
              </w:rPr>
              <w:t xml:space="preserve"> </w:t>
            </w:r>
            <w:proofErr w:type="spellStart"/>
            <w:r w:rsidR="00444783" w:rsidRPr="00444783">
              <w:rPr>
                <w:rFonts w:eastAsia="Arial"/>
                <w:sz w:val="22"/>
                <w:szCs w:val="22"/>
              </w:rPr>
              <w:t>тендерт</w:t>
            </w:r>
            <w:proofErr w:type="spellEnd"/>
            <w:r w:rsidR="00444783" w:rsidRPr="00444783">
              <w:rPr>
                <w:rFonts w:eastAsia="Arial"/>
                <w:sz w:val="22"/>
                <w:szCs w:val="22"/>
              </w:rPr>
              <w:t xml:space="preserve"> </w:t>
            </w:r>
            <w:proofErr w:type="spellStart"/>
            <w:r w:rsidR="00444783" w:rsidRPr="00444783">
              <w:rPr>
                <w:rFonts w:eastAsia="Arial"/>
                <w:sz w:val="22"/>
                <w:szCs w:val="22"/>
              </w:rPr>
              <w:t>оролцогч</w:t>
            </w:r>
            <w:proofErr w:type="spellEnd"/>
            <w:r w:rsidR="00444783" w:rsidRPr="00444783">
              <w:rPr>
                <w:rFonts w:eastAsia="Arial"/>
                <w:sz w:val="22"/>
                <w:szCs w:val="22"/>
                <w:lang w:val="mn-MN"/>
              </w:rPr>
              <w:t>дод</w:t>
            </w:r>
            <w:r w:rsidR="00444783" w:rsidRPr="00444783">
              <w:rPr>
                <w:rFonts w:eastAsia="Arial"/>
                <w:sz w:val="22"/>
                <w:szCs w:val="22"/>
              </w:rPr>
              <w:t xml:space="preserve"> </w:t>
            </w:r>
            <w:r w:rsidR="00BB1581">
              <w:rPr>
                <w:rFonts w:eastAsia="Arial"/>
                <w:sz w:val="22"/>
                <w:szCs w:val="22"/>
                <w:lang w:val="mn-MN"/>
              </w:rPr>
              <w:t>даруйхан</w:t>
            </w:r>
            <w:r w:rsidR="00444783" w:rsidRPr="00444783">
              <w:rPr>
                <w:rFonts w:eastAsia="Arial"/>
                <w:sz w:val="22"/>
                <w:szCs w:val="22"/>
              </w:rPr>
              <w:t xml:space="preserve"> </w:t>
            </w:r>
            <w:r w:rsidR="00786DD0">
              <w:rPr>
                <w:rFonts w:eastAsia="Arial"/>
                <w:sz w:val="22"/>
                <w:szCs w:val="22"/>
                <w:lang w:val="mn-MN"/>
              </w:rPr>
              <w:t>явуулна</w:t>
            </w:r>
            <w:r w:rsidR="00444783" w:rsidRPr="00444783">
              <w:rPr>
                <w:rFonts w:eastAsia="Arial"/>
                <w:sz w:val="22"/>
                <w:szCs w:val="22"/>
              </w:rPr>
              <w:t>.</w:t>
            </w:r>
          </w:p>
          <w:p w14:paraId="151C5794" w14:textId="77777777" w:rsidR="00CA3BE7" w:rsidRPr="00B77431" w:rsidRDefault="00CA3BE7" w:rsidP="006D3DA6">
            <w:pPr>
              <w:ind w:left="450" w:right="-108" w:hanging="450"/>
              <w:rPr>
                <w:rFonts w:eastAsia="Arial"/>
                <w:spacing w:val="10"/>
                <w:szCs w:val="22"/>
              </w:rPr>
            </w:pPr>
          </w:p>
          <w:p w14:paraId="7B587725" w14:textId="0A416FD0" w:rsidR="00A7179D" w:rsidRPr="00597193" w:rsidRDefault="00CA3BE7" w:rsidP="00CA7722">
            <w:pPr>
              <w:ind w:left="357" w:hanging="357"/>
              <w:rPr>
                <w:rFonts w:eastAsia="Arial"/>
                <w:szCs w:val="22"/>
                <w:lang w:val="mn-MN"/>
              </w:rPr>
            </w:pPr>
            <w:r w:rsidRPr="00B77431">
              <w:rPr>
                <w:rFonts w:eastAsia="Arial"/>
                <w:spacing w:val="10"/>
                <w:sz w:val="22"/>
                <w:szCs w:val="22"/>
              </w:rPr>
              <w:t xml:space="preserve">8.7 </w:t>
            </w:r>
            <w:proofErr w:type="spellStart"/>
            <w:r w:rsidR="00597193" w:rsidRPr="00597193">
              <w:rPr>
                <w:rFonts w:eastAsia="Arial"/>
                <w:spacing w:val="10"/>
                <w:sz w:val="22"/>
                <w:szCs w:val="22"/>
              </w:rPr>
              <w:t>Тендерийн</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өмнөх</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уулзалтын</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үр</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дүнд</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захиалагч</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тендерийн</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баримт</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бичигт</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нэмэлт</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өөрчлөлт</w:t>
            </w:r>
            <w:proofErr w:type="spellEnd"/>
            <w:r w:rsidR="00597193" w:rsidRPr="00597193">
              <w:rPr>
                <w:rFonts w:eastAsia="Arial"/>
                <w:spacing w:val="10"/>
                <w:sz w:val="22"/>
                <w:szCs w:val="22"/>
              </w:rPr>
              <w:t xml:space="preserve"> </w:t>
            </w:r>
            <w:r w:rsidR="00597193" w:rsidRPr="00597193">
              <w:rPr>
                <w:rFonts w:eastAsia="Arial"/>
                <w:spacing w:val="10"/>
                <w:sz w:val="22"/>
                <w:szCs w:val="22"/>
                <w:lang w:val="mn-MN"/>
              </w:rPr>
              <w:t>оруулах</w:t>
            </w:r>
            <w:r w:rsidR="00597193" w:rsidRPr="00597193">
              <w:rPr>
                <w:rFonts w:eastAsia="Arial"/>
                <w:spacing w:val="10"/>
                <w:sz w:val="22"/>
                <w:szCs w:val="22"/>
              </w:rPr>
              <w:t xml:space="preserve"> </w:t>
            </w:r>
            <w:proofErr w:type="spellStart"/>
            <w:r w:rsidR="00597193" w:rsidRPr="00597193">
              <w:rPr>
                <w:rFonts w:eastAsia="Arial"/>
                <w:spacing w:val="10"/>
                <w:sz w:val="22"/>
                <w:szCs w:val="22"/>
              </w:rPr>
              <w:t>шаардлагатай</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гэж</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үзвэл</w:t>
            </w:r>
            <w:proofErr w:type="spellEnd"/>
            <w:r w:rsidR="00597193" w:rsidRPr="00597193">
              <w:rPr>
                <w:rFonts w:eastAsia="Arial"/>
                <w:spacing w:val="10"/>
                <w:sz w:val="22"/>
                <w:szCs w:val="22"/>
              </w:rPr>
              <w:t xml:space="preserve"> ТОӨЗ-</w:t>
            </w:r>
            <w:proofErr w:type="spellStart"/>
            <w:r w:rsidR="00597193" w:rsidRPr="00597193">
              <w:rPr>
                <w:rFonts w:eastAsia="Arial"/>
                <w:spacing w:val="10"/>
                <w:sz w:val="22"/>
                <w:szCs w:val="22"/>
              </w:rPr>
              <w:t>ны</w:t>
            </w:r>
            <w:proofErr w:type="spellEnd"/>
            <w:r w:rsidR="00597193" w:rsidRPr="00597193">
              <w:rPr>
                <w:rFonts w:eastAsia="Arial"/>
                <w:spacing w:val="10"/>
                <w:sz w:val="22"/>
                <w:szCs w:val="22"/>
              </w:rPr>
              <w:t xml:space="preserve"> 9-</w:t>
            </w:r>
            <w:r w:rsidR="00597193" w:rsidRPr="00597193">
              <w:rPr>
                <w:rFonts w:eastAsia="Arial"/>
                <w:spacing w:val="10"/>
                <w:sz w:val="22"/>
                <w:szCs w:val="22"/>
                <w:lang w:val="mn-MN"/>
              </w:rPr>
              <w:t>д</w:t>
            </w:r>
            <w:r w:rsidR="00597193" w:rsidRPr="00597193">
              <w:rPr>
                <w:rFonts w:eastAsia="Arial"/>
                <w:spacing w:val="10"/>
                <w:sz w:val="22"/>
                <w:szCs w:val="22"/>
              </w:rPr>
              <w:t xml:space="preserve"> </w:t>
            </w:r>
            <w:proofErr w:type="spellStart"/>
            <w:r w:rsidR="00597193" w:rsidRPr="00597193">
              <w:rPr>
                <w:rFonts w:eastAsia="Arial"/>
                <w:spacing w:val="10"/>
                <w:sz w:val="22"/>
                <w:szCs w:val="22"/>
              </w:rPr>
              <w:t>заас</w:t>
            </w:r>
            <w:proofErr w:type="spellEnd"/>
            <w:r w:rsidR="00597193" w:rsidRPr="00597193">
              <w:rPr>
                <w:rFonts w:eastAsia="Arial"/>
                <w:spacing w:val="10"/>
                <w:sz w:val="22"/>
                <w:szCs w:val="22"/>
                <w:lang w:val="mn-MN"/>
              </w:rPr>
              <w:t>а</w:t>
            </w:r>
            <w:r w:rsidR="00597193" w:rsidRPr="00597193">
              <w:rPr>
                <w:rFonts w:eastAsia="Arial"/>
                <w:spacing w:val="10"/>
                <w:sz w:val="22"/>
                <w:szCs w:val="22"/>
              </w:rPr>
              <w:t>н</w:t>
            </w:r>
            <w:r w:rsidR="00597193" w:rsidRPr="00597193">
              <w:rPr>
                <w:rFonts w:eastAsia="Arial"/>
                <w:spacing w:val="10"/>
                <w:sz w:val="22"/>
                <w:szCs w:val="22"/>
                <w:lang w:val="mn-MN"/>
              </w:rPr>
              <w:t xml:space="preserve"> горим</w:t>
            </w:r>
            <w:proofErr w:type="spellStart"/>
            <w:r w:rsidR="00597193" w:rsidRPr="00597193">
              <w:rPr>
                <w:rFonts w:eastAsia="Arial"/>
                <w:spacing w:val="10"/>
                <w:sz w:val="22"/>
                <w:szCs w:val="22"/>
              </w:rPr>
              <w:t>ыг</w:t>
            </w:r>
            <w:proofErr w:type="spellEnd"/>
            <w:r w:rsidR="00597193" w:rsidRPr="00597193">
              <w:rPr>
                <w:rFonts w:eastAsia="Arial"/>
                <w:spacing w:val="10"/>
                <w:sz w:val="22"/>
                <w:szCs w:val="22"/>
              </w:rPr>
              <w:t xml:space="preserve"> </w:t>
            </w:r>
            <w:proofErr w:type="spellStart"/>
            <w:r w:rsidR="00597193" w:rsidRPr="00597193">
              <w:rPr>
                <w:rFonts w:eastAsia="Arial"/>
                <w:spacing w:val="10"/>
                <w:sz w:val="22"/>
                <w:szCs w:val="22"/>
              </w:rPr>
              <w:t>баримтална</w:t>
            </w:r>
            <w:proofErr w:type="spellEnd"/>
            <w:r w:rsidR="00A7179D" w:rsidRPr="00B77431">
              <w:rPr>
                <w:rFonts w:eastAsia="Arial"/>
                <w:sz w:val="22"/>
                <w:szCs w:val="22"/>
              </w:rPr>
              <w:t>.</w:t>
            </w:r>
          </w:p>
          <w:p w14:paraId="0BDFB0FE" w14:textId="77777777" w:rsidR="00A7179D" w:rsidRPr="00B77431" w:rsidRDefault="00A7179D" w:rsidP="006D3DA6">
            <w:pPr>
              <w:ind w:left="450" w:right="-108" w:hanging="450"/>
              <w:rPr>
                <w:rFonts w:eastAsia="Arial"/>
                <w:szCs w:val="22"/>
              </w:rPr>
            </w:pPr>
          </w:p>
          <w:p w14:paraId="1F95BF24" w14:textId="4DC571B3" w:rsidR="00710EDF" w:rsidRPr="00B77431" w:rsidRDefault="00A7179D" w:rsidP="00CA7722">
            <w:pPr>
              <w:ind w:left="357" w:hanging="357"/>
              <w:rPr>
                <w:szCs w:val="22"/>
              </w:rPr>
            </w:pPr>
            <w:r w:rsidRPr="00B77431">
              <w:rPr>
                <w:rFonts w:eastAsia="Arial"/>
                <w:sz w:val="22"/>
                <w:szCs w:val="22"/>
              </w:rPr>
              <w:t xml:space="preserve">8.8 </w:t>
            </w:r>
            <w:proofErr w:type="spellStart"/>
            <w:r w:rsidR="004E7E3F" w:rsidRPr="004E7E3F">
              <w:rPr>
                <w:rFonts w:eastAsia="Arial"/>
                <w:sz w:val="22"/>
                <w:szCs w:val="22"/>
              </w:rPr>
              <w:t>Тендерийн</w:t>
            </w:r>
            <w:proofErr w:type="spellEnd"/>
            <w:r w:rsidR="004E7E3F" w:rsidRPr="004E7E3F">
              <w:rPr>
                <w:rFonts w:eastAsia="Arial"/>
                <w:sz w:val="22"/>
                <w:szCs w:val="22"/>
              </w:rPr>
              <w:t xml:space="preserve"> </w:t>
            </w:r>
            <w:proofErr w:type="spellStart"/>
            <w:r w:rsidR="004E7E3F" w:rsidRPr="004E7E3F">
              <w:rPr>
                <w:rFonts w:eastAsia="Arial"/>
                <w:sz w:val="22"/>
                <w:szCs w:val="22"/>
              </w:rPr>
              <w:t>өмнөх</w:t>
            </w:r>
            <w:proofErr w:type="spellEnd"/>
            <w:r w:rsidR="004E7E3F" w:rsidRPr="004E7E3F">
              <w:rPr>
                <w:rFonts w:eastAsia="Arial"/>
                <w:sz w:val="22"/>
                <w:szCs w:val="22"/>
              </w:rPr>
              <w:t xml:space="preserve"> </w:t>
            </w:r>
            <w:proofErr w:type="spellStart"/>
            <w:r w:rsidR="004E7E3F" w:rsidRPr="004E7E3F">
              <w:rPr>
                <w:rFonts w:eastAsia="Arial"/>
                <w:sz w:val="22"/>
                <w:szCs w:val="22"/>
              </w:rPr>
              <w:t>уулзалтад</w:t>
            </w:r>
            <w:proofErr w:type="spellEnd"/>
            <w:r w:rsidR="004E7E3F" w:rsidRPr="004E7E3F">
              <w:rPr>
                <w:rFonts w:eastAsia="Arial"/>
                <w:sz w:val="22"/>
                <w:szCs w:val="22"/>
              </w:rPr>
              <w:t xml:space="preserve"> </w:t>
            </w:r>
            <w:proofErr w:type="spellStart"/>
            <w:r w:rsidR="004E7E3F" w:rsidRPr="004E7E3F">
              <w:rPr>
                <w:rFonts w:eastAsia="Arial"/>
                <w:sz w:val="22"/>
                <w:szCs w:val="22"/>
              </w:rPr>
              <w:t>оролцоогүй</w:t>
            </w:r>
            <w:proofErr w:type="spellEnd"/>
            <w:r w:rsidR="004E7E3F" w:rsidRPr="004E7E3F">
              <w:rPr>
                <w:rFonts w:eastAsia="Arial"/>
                <w:sz w:val="22"/>
                <w:szCs w:val="22"/>
              </w:rPr>
              <w:t xml:space="preserve"> </w:t>
            </w:r>
            <w:r w:rsidR="004E7E3F" w:rsidRPr="004E7E3F">
              <w:rPr>
                <w:rFonts w:eastAsia="Arial"/>
                <w:sz w:val="22"/>
                <w:szCs w:val="22"/>
                <w:lang w:val="mn-MN"/>
              </w:rPr>
              <w:t xml:space="preserve">гэсэн </w:t>
            </w:r>
            <w:proofErr w:type="spellStart"/>
            <w:r w:rsidR="004E7E3F" w:rsidRPr="004E7E3F">
              <w:rPr>
                <w:rFonts w:eastAsia="Arial"/>
                <w:sz w:val="22"/>
                <w:szCs w:val="22"/>
              </w:rPr>
              <w:t>шалтгаанаар</w:t>
            </w:r>
            <w:proofErr w:type="spellEnd"/>
            <w:r w:rsidR="004E7E3F" w:rsidRPr="004E7E3F">
              <w:rPr>
                <w:rFonts w:eastAsia="Arial"/>
                <w:sz w:val="22"/>
                <w:szCs w:val="22"/>
              </w:rPr>
              <w:t xml:space="preserve"> </w:t>
            </w:r>
            <w:proofErr w:type="spellStart"/>
            <w:r w:rsidR="004E7E3F" w:rsidRPr="004E7E3F">
              <w:rPr>
                <w:rFonts w:eastAsia="Arial"/>
                <w:sz w:val="22"/>
                <w:szCs w:val="22"/>
              </w:rPr>
              <w:t>тендерт</w:t>
            </w:r>
            <w:proofErr w:type="spellEnd"/>
            <w:r w:rsidR="004E7E3F" w:rsidRPr="004E7E3F">
              <w:rPr>
                <w:rFonts w:eastAsia="Arial"/>
                <w:sz w:val="22"/>
                <w:szCs w:val="22"/>
              </w:rPr>
              <w:t xml:space="preserve"> </w:t>
            </w:r>
            <w:proofErr w:type="spellStart"/>
            <w:r w:rsidR="004E7E3F" w:rsidRPr="004E7E3F">
              <w:rPr>
                <w:rFonts w:eastAsia="Arial"/>
                <w:sz w:val="22"/>
                <w:szCs w:val="22"/>
              </w:rPr>
              <w:t>оролцог</w:t>
            </w:r>
            <w:proofErr w:type="spellEnd"/>
            <w:r w:rsidR="00560095">
              <w:rPr>
                <w:rFonts w:eastAsia="Arial"/>
                <w:sz w:val="22"/>
                <w:szCs w:val="22"/>
                <w:lang w:val="mn-MN"/>
              </w:rPr>
              <w:t>ч</w:t>
            </w:r>
            <w:proofErr w:type="spellStart"/>
            <w:r w:rsidR="004E7E3F" w:rsidRPr="004E7E3F">
              <w:rPr>
                <w:rFonts w:eastAsia="Arial"/>
                <w:sz w:val="22"/>
                <w:szCs w:val="22"/>
              </w:rPr>
              <w:t>ийн</w:t>
            </w:r>
            <w:proofErr w:type="spellEnd"/>
            <w:r w:rsidR="004E7E3F" w:rsidRPr="004E7E3F">
              <w:rPr>
                <w:rFonts w:eastAsia="Arial"/>
                <w:sz w:val="22"/>
                <w:szCs w:val="22"/>
              </w:rPr>
              <w:t xml:space="preserve"> </w:t>
            </w:r>
            <w:proofErr w:type="spellStart"/>
            <w:r w:rsidR="004E7E3F" w:rsidRPr="004E7E3F">
              <w:rPr>
                <w:rFonts w:eastAsia="Arial"/>
                <w:sz w:val="22"/>
                <w:szCs w:val="22"/>
              </w:rPr>
              <w:t>тендерт</w:t>
            </w:r>
            <w:proofErr w:type="spellEnd"/>
            <w:r w:rsidR="004E7E3F" w:rsidRPr="004E7E3F">
              <w:rPr>
                <w:rFonts w:eastAsia="Arial"/>
                <w:sz w:val="22"/>
                <w:szCs w:val="22"/>
              </w:rPr>
              <w:t xml:space="preserve"> </w:t>
            </w:r>
            <w:proofErr w:type="spellStart"/>
            <w:r w:rsidR="004E7E3F" w:rsidRPr="004E7E3F">
              <w:rPr>
                <w:rFonts w:eastAsia="Arial"/>
                <w:sz w:val="22"/>
                <w:szCs w:val="22"/>
              </w:rPr>
              <w:t>оролцох</w:t>
            </w:r>
            <w:proofErr w:type="spellEnd"/>
            <w:r w:rsidR="004E7E3F" w:rsidRPr="004E7E3F">
              <w:rPr>
                <w:rFonts w:eastAsia="Arial"/>
                <w:sz w:val="22"/>
                <w:szCs w:val="22"/>
              </w:rPr>
              <w:t xml:space="preserve"> </w:t>
            </w:r>
            <w:proofErr w:type="spellStart"/>
            <w:r w:rsidR="004E7E3F" w:rsidRPr="004E7E3F">
              <w:rPr>
                <w:rFonts w:eastAsia="Arial"/>
                <w:sz w:val="22"/>
                <w:szCs w:val="22"/>
              </w:rPr>
              <w:t>эрхийг</w:t>
            </w:r>
            <w:proofErr w:type="spellEnd"/>
            <w:r w:rsidR="004E7E3F" w:rsidRPr="004E7E3F">
              <w:rPr>
                <w:rFonts w:eastAsia="Arial"/>
                <w:sz w:val="22"/>
                <w:szCs w:val="22"/>
              </w:rPr>
              <w:t xml:space="preserve"> </w:t>
            </w:r>
            <w:proofErr w:type="spellStart"/>
            <w:r w:rsidR="004E7E3F" w:rsidRPr="004E7E3F">
              <w:rPr>
                <w:rFonts w:eastAsia="Arial"/>
                <w:sz w:val="22"/>
                <w:szCs w:val="22"/>
              </w:rPr>
              <w:t>хязгаарлаж</w:t>
            </w:r>
            <w:proofErr w:type="spellEnd"/>
            <w:r w:rsidR="004E7E3F" w:rsidRPr="004E7E3F">
              <w:rPr>
                <w:rFonts w:eastAsia="Arial"/>
                <w:sz w:val="22"/>
                <w:szCs w:val="22"/>
              </w:rPr>
              <w:t xml:space="preserve"> </w:t>
            </w:r>
            <w:proofErr w:type="spellStart"/>
            <w:r w:rsidR="004E7E3F" w:rsidRPr="004E7E3F">
              <w:rPr>
                <w:rFonts w:eastAsia="Arial"/>
                <w:sz w:val="22"/>
                <w:szCs w:val="22"/>
              </w:rPr>
              <w:t>болохгүй</w:t>
            </w:r>
            <w:proofErr w:type="spellEnd"/>
            <w:r w:rsidRPr="00B77431">
              <w:rPr>
                <w:rFonts w:eastAsia="Arial"/>
                <w:sz w:val="22"/>
                <w:szCs w:val="22"/>
              </w:rPr>
              <w:t>.</w:t>
            </w:r>
          </w:p>
        </w:tc>
      </w:tr>
      <w:tr w:rsidR="006949F5" w:rsidRPr="00B77431" w14:paraId="6C5E2E88" w14:textId="77777777" w:rsidTr="00072CB3">
        <w:tc>
          <w:tcPr>
            <w:tcW w:w="2160" w:type="dxa"/>
          </w:tcPr>
          <w:p w14:paraId="7E224E00" w14:textId="77777777" w:rsidR="006949F5" w:rsidRPr="00B77431" w:rsidRDefault="006949F5" w:rsidP="00072CB3">
            <w:pPr>
              <w:pStyle w:val="Head22"/>
              <w:snapToGrid w:val="0"/>
              <w:spacing w:before="100" w:beforeAutospacing="1" w:line="200" w:lineRule="atLeast"/>
              <w:rPr>
                <w:szCs w:val="22"/>
              </w:rPr>
            </w:pPr>
          </w:p>
        </w:tc>
        <w:tc>
          <w:tcPr>
            <w:tcW w:w="7395" w:type="dxa"/>
            <w:gridSpan w:val="2"/>
          </w:tcPr>
          <w:p w14:paraId="05175D2D" w14:textId="77777777" w:rsidR="006949F5" w:rsidRPr="00B77431" w:rsidRDefault="006949F5" w:rsidP="00072CB3">
            <w:pPr>
              <w:tabs>
                <w:tab w:val="left" w:pos="540"/>
              </w:tabs>
              <w:spacing w:before="100" w:beforeAutospacing="1" w:line="200" w:lineRule="atLeast"/>
              <w:ind w:left="540" w:right="-72" w:hanging="540"/>
              <w:rPr>
                <w:szCs w:val="22"/>
              </w:rPr>
            </w:pPr>
          </w:p>
        </w:tc>
      </w:tr>
      <w:tr w:rsidR="006949F5" w:rsidRPr="00B77431" w14:paraId="05918BFD" w14:textId="77777777" w:rsidTr="00072CB3">
        <w:tc>
          <w:tcPr>
            <w:tcW w:w="2160" w:type="dxa"/>
          </w:tcPr>
          <w:p w14:paraId="742C1788" w14:textId="0BAC3FB2" w:rsidR="006949F5" w:rsidRPr="00B77431" w:rsidRDefault="00A7179D" w:rsidP="00C771EA">
            <w:pPr>
              <w:pStyle w:val="Head22"/>
              <w:snapToGrid w:val="0"/>
              <w:spacing w:before="100" w:beforeAutospacing="1" w:line="200" w:lineRule="atLeast"/>
              <w:ind w:left="0" w:firstLine="0"/>
              <w:rPr>
                <w:szCs w:val="22"/>
              </w:rPr>
            </w:pPr>
            <w:r w:rsidRPr="00B77431">
              <w:rPr>
                <w:sz w:val="22"/>
                <w:szCs w:val="22"/>
              </w:rPr>
              <w:t>9</w:t>
            </w:r>
            <w:r w:rsidR="006949F5" w:rsidRPr="00B77431">
              <w:rPr>
                <w:sz w:val="22"/>
                <w:szCs w:val="22"/>
              </w:rPr>
              <w:t xml:space="preserve">. </w:t>
            </w:r>
            <w:proofErr w:type="spellStart"/>
            <w:r w:rsidR="00390CD8" w:rsidRPr="00390CD8">
              <w:rPr>
                <w:bCs/>
                <w:sz w:val="22"/>
                <w:szCs w:val="22"/>
              </w:rPr>
              <w:t>Тендерийн</w:t>
            </w:r>
            <w:proofErr w:type="spellEnd"/>
            <w:r w:rsidR="00390CD8" w:rsidRPr="00390CD8">
              <w:rPr>
                <w:bCs/>
                <w:sz w:val="22"/>
                <w:szCs w:val="22"/>
              </w:rPr>
              <w:t xml:space="preserve"> </w:t>
            </w:r>
            <w:proofErr w:type="spellStart"/>
            <w:r w:rsidR="00390CD8" w:rsidRPr="00390CD8">
              <w:rPr>
                <w:bCs/>
                <w:sz w:val="22"/>
                <w:szCs w:val="22"/>
              </w:rPr>
              <w:t>баримт</w:t>
            </w:r>
            <w:proofErr w:type="spellEnd"/>
            <w:r w:rsidR="00390CD8" w:rsidRPr="00390CD8">
              <w:rPr>
                <w:bCs/>
                <w:sz w:val="22"/>
                <w:szCs w:val="22"/>
              </w:rPr>
              <w:t xml:space="preserve"> </w:t>
            </w:r>
            <w:proofErr w:type="spellStart"/>
            <w:r w:rsidR="00390CD8" w:rsidRPr="00390CD8">
              <w:rPr>
                <w:bCs/>
                <w:sz w:val="22"/>
                <w:szCs w:val="22"/>
              </w:rPr>
              <w:t>бичигт</w:t>
            </w:r>
            <w:proofErr w:type="spellEnd"/>
            <w:r w:rsidR="00C771EA">
              <w:rPr>
                <w:bCs/>
                <w:sz w:val="22"/>
                <w:szCs w:val="22"/>
                <w:lang w:val="mn-MN"/>
              </w:rPr>
              <w:t xml:space="preserve"> </w:t>
            </w:r>
            <w:proofErr w:type="spellStart"/>
            <w:r w:rsidR="00390CD8" w:rsidRPr="00390CD8">
              <w:rPr>
                <w:bCs/>
                <w:sz w:val="22"/>
                <w:szCs w:val="22"/>
              </w:rPr>
              <w:t>өөрчлөлт</w:t>
            </w:r>
            <w:proofErr w:type="spellEnd"/>
            <w:r w:rsidR="00390CD8" w:rsidRPr="00390CD8">
              <w:rPr>
                <w:bCs/>
                <w:sz w:val="22"/>
                <w:szCs w:val="22"/>
              </w:rPr>
              <w:t xml:space="preserve"> </w:t>
            </w:r>
            <w:proofErr w:type="spellStart"/>
            <w:r w:rsidR="00390CD8" w:rsidRPr="00390CD8">
              <w:rPr>
                <w:bCs/>
                <w:sz w:val="22"/>
                <w:szCs w:val="22"/>
              </w:rPr>
              <w:t>оруулах</w:t>
            </w:r>
            <w:proofErr w:type="spellEnd"/>
          </w:p>
        </w:tc>
        <w:tc>
          <w:tcPr>
            <w:tcW w:w="7395" w:type="dxa"/>
            <w:gridSpan w:val="2"/>
          </w:tcPr>
          <w:p w14:paraId="5A8FAD9F" w14:textId="57E7F483" w:rsidR="006949F5" w:rsidRPr="0024308B" w:rsidRDefault="00A7179D" w:rsidP="005D2AAE">
            <w:pPr>
              <w:tabs>
                <w:tab w:val="left" w:pos="540"/>
              </w:tabs>
              <w:snapToGrid w:val="0"/>
              <w:ind w:left="357" w:right="510" w:hanging="357"/>
              <w:rPr>
                <w:szCs w:val="22"/>
                <w:lang w:val="mn-MN"/>
              </w:rPr>
            </w:pPr>
            <w:r w:rsidRPr="00B77431">
              <w:rPr>
                <w:sz w:val="22"/>
                <w:szCs w:val="22"/>
              </w:rPr>
              <w:t>9</w:t>
            </w:r>
            <w:r w:rsidR="006949F5" w:rsidRPr="00B77431">
              <w:rPr>
                <w:sz w:val="22"/>
                <w:szCs w:val="22"/>
              </w:rPr>
              <w:t xml:space="preserve">.1 </w:t>
            </w:r>
            <w:proofErr w:type="spellStart"/>
            <w:r w:rsidR="00313D1D" w:rsidRPr="00313D1D">
              <w:rPr>
                <w:sz w:val="22"/>
                <w:szCs w:val="22"/>
              </w:rPr>
              <w:t>Захиалагч</w:t>
            </w:r>
            <w:proofErr w:type="spellEnd"/>
            <w:r w:rsidR="00313D1D" w:rsidRPr="00313D1D">
              <w:rPr>
                <w:sz w:val="22"/>
                <w:szCs w:val="22"/>
              </w:rPr>
              <w:t xml:space="preserve"> </w:t>
            </w:r>
            <w:proofErr w:type="spellStart"/>
            <w:r w:rsidR="00313D1D" w:rsidRPr="00313D1D">
              <w:rPr>
                <w:sz w:val="22"/>
                <w:szCs w:val="22"/>
              </w:rPr>
              <w:t>тендер</w:t>
            </w:r>
            <w:proofErr w:type="spellEnd"/>
            <w:r w:rsidR="00313D1D" w:rsidRPr="00313D1D">
              <w:rPr>
                <w:sz w:val="22"/>
                <w:szCs w:val="22"/>
              </w:rPr>
              <w:t xml:space="preserve"> </w:t>
            </w:r>
            <w:proofErr w:type="spellStart"/>
            <w:r w:rsidR="00313D1D" w:rsidRPr="00313D1D">
              <w:rPr>
                <w:sz w:val="22"/>
                <w:szCs w:val="22"/>
              </w:rPr>
              <w:t>хүлээн</w:t>
            </w:r>
            <w:proofErr w:type="spellEnd"/>
            <w:r w:rsidR="00313D1D" w:rsidRPr="00313D1D">
              <w:rPr>
                <w:sz w:val="22"/>
                <w:szCs w:val="22"/>
              </w:rPr>
              <w:t xml:space="preserve"> авах </w:t>
            </w:r>
            <w:proofErr w:type="spellStart"/>
            <w:r w:rsidR="00313D1D" w:rsidRPr="00313D1D">
              <w:rPr>
                <w:sz w:val="22"/>
                <w:szCs w:val="22"/>
              </w:rPr>
              <w:t>эцсийн</w:t>
            </w:r>
            <w:proofErr w:type="spellEnd"/>
            <w:r w:rsidR="00313D1D" w:rsidRPr="00313D1D">
              <w:rPr>
                <w:sz w:val="22"/>
                <w:szCs w:val="22"/>
              </w:rPr>
              <w:t xml:space="preserve"> </w:t>
            </w:r>
            <w:proofErr w:type="spellStart"/>
            <w:r w:rsidR="00313D1D" w:rsidRPr="00313D1D">
              <w:rPr>
                <w:sz w:val="22"/>
                <w:szCs w:val="22"/>
              </w:rPr>
              <w:t>хугацаа</w:t>
            </w:r>
            <w:proofErr w:type="spellEnd"/>
            <w:r w:rsidR="00313D1D" w:rsidRPr="00313D1D">
              <w:rPr>
                <w:sz w:val="22"/>
                <w:szCs w:val="22"/>
              </w:rPr>
              <w:t xml:space="preserve"> </w:t>
            </w:r>
            <w:proofErr w:type="spellStart"/>
            <w:r w:rsidR="00313D1D" w:rsidRPr="00313D1D">
              <w:rPr>
                <w:sz w:val="22"/>
                <w:szCs w:val="22"/>
              </w:rPr>
              <w:t>дуусахаас</w:t>
            </w:r>
            <w:proofErr w:type="spellEnd"/>
            <w:r w:rsidR="00313D1D" w:rsidRPr="00313D1D">
              <w:rPr>
                <w:sz w:val="22"/>
                <w:szCs w:val="22"/>
              </w:rPr>
              <w:t xml:space="preserve"> </w:t>
            </w:r>
            <w:proofErr w:type="spellStart"/>
            <w:r w:rsidR="00313D1D" w:rsidRPr="00313D1D">
              <w:rPr>
                <w:sz w:val="22"/>
                <w:szCs w:val="22"/>
              </w:rPr>
              <w:t>өмнө</w:t>
            </w:r>
            <w:proofErr w:type="spellEnd"/>
            <w:r w:rsidR="00313D1D" w:rsidRPr="00313D1D">
              <w:rPr>
                <w:sz w:val="22"/>
                <w:szCs w:val="22"/>
              </w:rPr>
              <w:t xml:space="preserve"> </w:t>
            </w:r>
            <w:proofErr w:type="spellStart"/>
            <w:r w:rsidR="00313D1D" w:rsidRPr="00313D1D">
              <w:rPr>
                <w:sz w:val="22"/>
                <w:szCs w:val="22"/>
              </w:rPr>
              <w:t>тендерийн</w:t>
            </w:r>
            <w:proofErr w:type="spellEnd"/>
            <w:r w:rsidR="00313D1D" w:rsidRPr="00313D1D">
              <w:rPr>
                <w:sz w:val="22"/>
                <w:szCs w:val="22"/>
              </w:rPr>
              <w:t xml:space="preserve"> </w:t>
            </w:r>
            <w:proofErr w:type="spellStart"/>
            <w:r w:rsidR="00313D1D" w:rsidRPr="00313D1D">
              <w:rPr>
                <w:sz w:val="22"/>
                <w:szCs w:val="22"/>
              </w:rPr>
              <w:t>баримт</w:t>
            </w:r>
            <w:proofErr w:type="spellEnd"/>
            <w:r w:rsidR="00313D1D" w:rsidRPr="00313D1D">
              <w:rPr>
                <w:sz w:val="22"/>
                <w:szCs w:val="22"/>
              </w:rPr>
              <w:t xml:space="preserve"> </w:t>
            </w:r>
            <w:proofErr w:type="spellStart"/>
            <w:r w:rsidR="00313D1D" w:rsidRPr="00313D1D">
              <w:rPr>
                <w:sz w:val="22"/>
                <w:szCs w:val="22"/>
              </w:rPr>
              <w:t>бичигт</w:t>
            </w:r>
            <w:proofErr w:type="spellEnd"/>
            <w:r w:rsidR="00313D1D" w:rsidRPr="00313D1D">
              <w:rPr>
                <w:sz w:val="22"/>
                <w:szCs w:val="22"/>
              </w:rPr>
              <w:t xml:space="preserve"> </w:t>
            </w:r>
            <w:proofErr w:type="spellStart"/>
            <w:r w:rsidR="00313D1D" w:rsidRPr="00313D1D">
              <w:rPr>
                <w:sz w:val="22"/>
                <w:szCs w:val="22"/>
              </w:rPr>
              <w:t>нэмэлт</w:t>
            </w:r>
            <w:proofErr w:type="spellEnd"/>
            <w:r w:rsidR="00313D1D" w:rsidRPr="00313D1D">
              <w:rPr>
                <w:sz w:val="22"/>
                <w:szCs w:val="22"/>
              </w:rPr>
              <w:t xml:space="preserve"> </w:t>
            </w:r>
            <w:proofErr w:type="spellStart"/>
            <w:r w:rsidR="00313D1D" w:rsidRPr="00313D1D">
              <w:rPr>
                <w:sz w:val="22"/>
                <w:szCs w:val="22"/>
              </w:rPr>
              <w:t>өөрчлөлт</w:t>
            </w:r>
            <w:proofErr w:type="spellEnd"/>
            <w:r w:rsidR="00313D1D" w:rsidRPr="00313D1D">
              <w:rPr>
                <w:sz w:val="22"/>
                <w:szCs w:val="22"/>
              </w:rPr>
              <w:t xml:space="preserve"> </w:t>
            </w:r>
            <w:proofErr w:type="spellStart"/>
            <w:r w:rsidR="00313D1D" w:rsidRPr="00313D1D">
              <w:rPr>
                <w:sz w:val="22"/>
                <w:szCs w:val="22"/>
              </w:rPr>
              <w:t>оруулж</w:t>
            </w:r>
            <w:proofErr w:type="spellEnd"/>
            <w:r w:rsidR="00313D1D" w:rsidRPr="00313D1D">
              <w:rPr>
                <w:sz w:val="22"/>
                <w:szCs w:val="22"/>
              </w:rPr>
              <w:t xml:space="preserve"> </w:t>
            </w:r>
            <w:proofErr w:type="spellStart"/>
            <w:r w:rsidR="00313D1D" w:rsidRPr="00313D1D">
              <w:rPr>
                <w:sz w:val="22"/>
                <w:szCs w:val="22"/>
              </w:rPr>
              <w:t>болно</w:t>
            </w:r>
            <w:proofErr w:type="spellEnd"/>
            <w:r w:rsidR="00313D1D" w:rsidRPr="00313D1D">
              <w:rPr>
                <w:sz w:val="22"/>
                <w:szCs w:val="22"/>
              </w:rPr>
              <w:t>.</w:t>
            </w:r>
          </w:p>
          <w:p w14:paraId="55049848" w14:textId="31C4FBC4" w:rsidR="006949F5" w:rsidRPr="00B77431" w:rsidRDefault="00A7179D" w:rsidP="005D2AAE">
            <w:pPr>
              <w:tabs>
                <w:tab w:val="left" w:pos="540"/>
              </w:tabs>
              <w:spacing w:before="100" w:beforeAutospacing="1" w:line="200" w:lineRule="atLeast"/>
              <w:ind w:left="357" w:right="510" w:hanging="357"/>
              <w:rPr>
                <w:szCs w:val="22"/>
              </w:rPr>
            </w:pPr>
            <w:r w:rsidRPr="00B77431">
              <w:rPr>
                <w:sz w:val="22"/>
                <w:szCs w:val="22"/>
              </w:rPr>
              <w:t>9</w:t>
            </w:r>
            <w:r w:rsidR="006949F5" w:rsidRPr="00B77431">
              <w:rPr>
                <w:sz w:val="22"/>
                <w:szCs w:val="22"/>
              </w:rPr>
              <w:t xml:space="preserve">.2 </w:t>
            </w:r>
            <w:proofErr w:type="spellStart"/>
            <w:r w:rsidR="0024308B" w:rsidRPr="0024308B">
              <w:rPr>
                <w:sz w:val="22"/>
                <w:szCs w:val="22"/>
              </w:rPr>
              <w:t>Ийнхүү</w:t>
            </w:r>
            <w:proofErr w:type="spellEnd"/>
            <w:r w:rsidR="0024308B" w:rsidRPr="0024308B">
              <w:rPr>
                <w:sz w:val="22"/>
                <w:szCs w:val="22"/>
              </w:rPr>
              <w:t xml:space="preserve"> </w:t>
            </w:r>
            <w:r w:rsidR="0024308B" w:rsidRPr="0024308B">
              <w:rPr>
                <w:sz w:val="22"/>
                <w:szCs w:val="22"/>
                <w:lang w:val="mn-MN"/>
              </w:rPr>
              <w:t xml:space="preserve">оруулсан аливаа </w:t>
            </w:r>
            <w:proofErr w:type="spellStart"/>
            <w:r w:rsidR="0024308B" w:rsidRPr="0024308B">
              <w:rPr>
                <w:sz w:val="22"/>
                <w:szCs w:val="22"/>
              </w:rPr>
              <w:t>нэмэлт</w:t>
            </w:r>
            <w:proofErr w:type="spellEnd"/>
            <w:r w:rsidR="0024308B" w:rsidRPr="0024308B">
              <w:rPr>
                <w:sz w:val="22"/>
                <w:szCs w:val="22"/>
              </w:rPr>
              <w:t xml:space="preserve"> </w:t>
            </w:r>
            <w:proofErr w:type="spellStart"/>
            <w:r w:rsidR="0024308B" w:rsidRPr="0024308B">
              <w:rPr>
                <w:sz w:val="22"/>
                <w:szCs w:val="22"/>
              </w:rPr>
              <w:t>өөрчлөлт</w:t>
            </w:r>
            <w:proofErr w:type="spellEnd"/>
            <w:r w:rsidR="0024308B" w:rsidRPr="0024308B">
              <w:rPr>
                <w:sz w:val="22"/>
                <w:szCs w:val="22"/>
              </w:rPr>
              <w:t xml:space="preserve"> </w:t>
            </w:r>
            <w:proofErr w:type="spellStart"/>
            <w:r w:rsidR="0024308B" w:rsidRPr="0024308B">
              <w:rPr>
                <w:sz w:val="22"/>
                <w:szCs w:val="22"/>
              </w:rPr>
              <w:t>нь</w:t>
            </w:r>
            <w:proofErr w:type="spellEnd"/>
            <w:r w:rsidR="0024308B" w:rsidRPr="0024308B">
              <w:rPr>
                <w:sz w:val="22"/>
                <w:szCs w:val="22"/>
              </w:rPr>
              <w:t xml:space="preserve"> </w:t>
            </w:r>
            <w:proofErr w:type="spellStart"/>
            <w:r w:rsidR="0024308B" w:rsidRPr="0024308B">
              <w:rPr>
                <w:sz w:val="22"/>
                <w:szCs w:val="22"/>
              </w:rPr>
              <w:t>тендерийн</w:t>
            </w:r>
            <w:proofErr w:type="spellEnd"/>
            <w:r w:rsidR="0024308B" w:rsidRPr="0024308B">
              <w:rPr>
                <w:sz w:val="22"/>
                <w:szCs w:val="22"/>
              </w:rPr>
              <w:t xml:space="preserve"> </w:t>
            </w:r>
            <w:proofErr w:type="spellStart"/>
            <w:r w:rsidR="0024308B" w:rsidRPr="0024308B">
              <w:rPr>
                <w:sz w:val="22"/>
                <w:szCs w:val="22"/>
              </w:rPr>
              <w:t>баримт</w:t>
            </w:r>
            <w:proofErr w:type="spellEnd"/>
            <w:r w:rsidR="0024308B" w:rsidRPr="0024308B">
              <w:rPr>
                <w:sz w:val="22"/>
                <w:szCs w:val="22"/>
              </w:rPr>
              <w:t xml:space="preserve"> </w:t>
            </w:r>
            <w:proofErr w:type="spellStart"/>
            <w:r w:rsidR="0024308B" w:rsidRPr="0024308B">
              <w:rPr>
                <w:sz w:val="22"/>
                <w:szCs w:val="22"/>
              </w:rPr>
              <w:t>бичгийн</w:t>
            </w:r>
            <w:proofErr w:type="spellEnd"/>
            <w:r w:rsidR="0024308B" w:rsidRPr="0024308B">
              <w:rPr>
                <w:sz w:val="22"/>
                <w:szCs w:val="22"/>
              </w:rPr>
              <w:t xml:space="preserve"> </w:t>
            </w:r>
            <w:proofErr w:type="spellStart"/>
            <w:r w:rsidR="0024308B" w:rsidRPr="0024308B">
              <w:rPr>
                <w:sz w:val="22"/>
                <w:szCs w:val="22"/>
              </w:rPr>
              <w:t>салшгүй</w:t>
            </w:r>
            <w:proofErr w:type="spellEnd"/>
            <w:r w:rsidR="0024308B" w:rsidRPr="0024308B">
              <w:rPr>
                <w:sz w:val="22"/>
                <w:szCs w:val="22"/>
              </w:rPr>
              <w:t xml:space="preserve"> </w:t>
            </w:r>
            <w:proofErr w:type="spellStart"/>
            <w:r w:rsidR="0024308B" w:rsidRPr="0024308B">
              <w:rPr>
                <w:sz w:val="22"/>
                <w:szCs w:val="22"/>
              </w:rPr>
              <w:t>хэсэг</w:t>
            </w:r>
            <w:proofErr w:type="spellEnd"/>
            <w:r w:rsidR="0024308B" w:rsidRPr="0024308B">
              <w:rPr>
                <w:sz w:val="22"/>
                <w:szCs w:val="22"/>
              </w:rPr>
              <w:t xml:space="preserve"> </w:t>
            </w:r>
            <w:proofErr w:type="spellStart"/>
            <w:r w:rsidR="0024308B" w:rsidRPr="0024308B">
              <w:rPr>
                <w:sz w:val="22"/>
                <w:szCs w:val="22"/>
              </w:rPr>
              <w:t>болох</w:t>
            </w:r>
            <w:proofErr w:type="spellEnd"/>
            <w:r w:rsidR="0024308B" w:rsidRPr="0024308B">
              <w:rPr>
                <w:sz w:val="22"/>
                <w:szCs w:val="22"/>
              </w:rPr>
              <w:t xml:space="preserve"> </w:t>
            </w:r>
            <w:proofErr w:type="spellStart"/>
            <w:r w:rsidR="0024308B" w:rsidRPr="0024308B">
              <w:rPr>
                <w:sz w:val="22"/>
                <w:szCs w:val="22"/>
              </w:rPr>
              <w:t>бөгөөд</w:t>
            </w:r>
            <w:proofErr w:type="spellEnd"/>
            <w:r w:rsidR="0024308B" w:rsidRPr="0024308B">
              <w:rPr>
                <w:sz w:val="22"/>
                <w:szCs w:val="22"/>
              </w:rPr>
              <w:t xml:space="preserve"> </w:t>
            </w:r>
            <w:r w:rsidR="0024308B">
              <w:rPr>
                <w:sz w:val="22"/>
                <w:szCs w:val="22"/>
                <w:lang w:val="mn-MN"/>
              </w:rPr>
              <w:t xml:space="preserve">захиалагч </w:t>
            </w:r>
            <w:proofErr w:type="spellStart"/>
            <w:r w:rsidR="0024308B" w:rsidRPr="0024308B">
              <w:rPr>
                <w:sz w:val="22"/>
                <w:szCs w:val="22"/>
              </w:rPr>
              <w:t>тендерийн</w:t>
            </w:r>
            <w:proofErr w:type="spellEnd"/>
            <w:r w:rsidR="0024308B" w:rsidRPr="0024308B">
              <w:rPr>
                <w:sz w:val="22"/>
                <w:szCs w:val="22"/>
              </w:rPr>
              <w:t xml:space="preserve"> </w:t>
            </w:r>
            <w:proofErr w:type="spellStart"/>
            <w:r w:rsidR="0024308B" w:rsidRPr="0024308B">
              <w:rPr>
                <w:sz w:val="22"/>
                <w:szCs w:val="22"/>
              </w:rPr>
              <w:t>баримт</w:t>
            </w:r>
            <w:proofErr w:type="spellEnd"/>
            <w:r w:rsidR="0024308B" w:rsidRPr="0024308B">
              <w:rPr>
                <w:sz w:val="22"/>
                <w:szCs w:val="22"/>
              </w:rPr>
              <w:t xml:space="preserve"> </w:t>
            </w:r>
            <w:proofErr w:type="spellStart"/>
            <w:r w:rsidR="0024308B" w:rsidRPr="0024308B">
              <w:rPr>
                <w:sz w:val="22"/>
                <w:szCs w:val="22"/>
              </w:rPr>
              <w:t>бичиг</w:t>
            </w:r>
            <w:proofErr w:type="spellEnd"/>
            <w:r w:rsidR="0024308B" w:rsidRPr="0024308B">
              <w:rPr>
                <w:sz w:val="22"/>
                <w:szCs w:val="22"/>
              </w:rPr>
              <w:t xml:space="preserve"> худалдан </w:t>
            </w:r>
            <w:proofErr w:type="spellStart"/>
            <w:r w:rsidR="0024308B" w:rsidRPr="0024308B">
              <w:rPr>
                <w:sz w:val="22"/>
                <w:szCs w:val="22"/>
              </w:rPr>
              <w:t>авсан</w:t>
            </w:r>
            <w:proofErr w:type="spellEnd"/>
            <w:r w:rsidR="0024308B" w:rsidRPr="0024308B">
              <w:rPr>
                <w:sz w:val="22"/>
                <w:szCs w:val="22"/>
              </w:rPr>
              <w:t xml:space="preserve"> </w:t>
            </w:r>
            <w:proofErr w:type="spellStart"/>
            <w:r w:rsidR="0024308B" w:rsidRPr="0024308B">
              <w:rPr>
                <w:sz w:val="22"/>
                <w:szCs w:val="22"/>
              </w:rPr>
              <w:t>бүх</w:t>
            </w:r>
            <w:proofErr w:type="spellEnd"/>
            <w:r w:rsidR="0024308B" w:rsidRPr="0024308B">
              <w:rPr>
                <w:sz w:val="22"/>
                <w:szCs w:val="22"/>
              </w:rPr>
              <w:t xml:space="preserve"> </w:t>
            </w:r>
            <w:proofErr w:type="spellStart"/>
            <w:r w:rsidR="0024308B" w:rsidRPr="0024308B">
              <w:rPr>
                <w:sz w:val="22"/>
                <w:szCs w:val="22"/>
              </w:rPr>
              <w:t>тендерт</w:t>
            </w:r>
            <w:proofErr w:type="spellEnd"/>
            <w:r w:rsidR="0024308B" w:rsidRPr="0024308B">
              <w:rPr>
                <w:sz w:val="22"/>
                <w:szCs w:val="22"/>
              </w:rPr>
              <w:t xml:space="preserve"> </w:t>
            </w:r>
            <w:proofErr w:type="spellStart"/>
            <w:r w:rsidR="0024308B" w:rsidRPr="0024308B">
              <w:rPr>
                <w:sz w:val="22"/>
                <w:szCs w:val="22"/>
              </w:rPr>
              <w:t>оролцогчд</w:t>
            </w:r>
            <w:proofErr w:type="spellEnd"/>
            <w:r w:rsidR="0024308B" w:rsidRPr="0024308B">
              <w:rPr>
                <w:sz w:val="22"/>
                <w:szCs w:val="22"/>
                <w:lang w:val="mn-MN"/>
              </w:rPr>
              <w:t>од</w:t>
            </w:r>
            <w:r w:rsidR="0024308B" w:rsidRPr="0024308B">
              <w:rPr>
                <w:sz w:val="22"/>
                <w:szCs w:val="22"/>
              </w:rPr>
              <w:t xml:space="preserve"> </w:t>
            </w:r>
            <w:r w:rsidR="0024308B" w:rsidRPr="0024308B">
              <w:rPr>
                <w:sz w:val="22"/>
                <w:szCs w:val="22"/>
                <w:lang w:val="mn-MN"/>
              </w:rPr>
              <w:t>нэмэлт өөрчлөлтийн талаар</w:t>
            </w:r>
            <w:r w:rsidR="0024308B" w:rsidRPr="0024308B">
              <w:rPr>
                <w:sz w:val="22"/>
                <w:szCs w:val="22"/>
              </w:rPr>
              <w:t xml:space="preserve"> </w:t>
            </w:r>
            <w:proofErr w:type="spellStart"/>
            <w:r w:rsidR="0024308B" w:rsidRPr="0024308B">
              <w:rPr>
                <w:sz w:val="22"/>
                <w:szCs w:val="22"/>
              </w:rPr>
              <w:t>бичгээр</w:t>
            </w:r>
            <w:proofErr w:type="spellEnd"/>
            <w:r w:rsidR="0024308B" w:rsidRPr="0024308B">
              <w:rPr>
                <w:sz w:val="22"/>
                <w:szCs w:val="22"/>
                <w:lang w:val="mn-MN"/>
              </w:rPr>
              <w:t xml:space="preserve"> </w:t>
            </w:r>
            <w:proofErr w:type="spellStart"/>
            <w:r w:rsidR="0024308B" w:rsidRPr="0024308B">
              <w:rPr>
                <w:sz w:val="22"/>
                <w:szCs w:val="22"/>
              </w:rPr>
              <w:t>нэгэн</w:t>
            </w:r>
            <w:proofErr w:type="spellEnd"/>
            <w:r w:rsidR="0024308B" w:rsidRPr="0024308B">
              <w:rPr>
                <w:sz w:val="22"/>
                <w:szCs w:val="22"/>
              </w:rPr>
              <w:t xml:space="preserve"> </w:t>
            </w:r>
            <w:proofErr w:type="spellStart"/>
            <w:r w:rsidR="0024308B" w:rsidRPr="0024308B">
              <w:rPr>
                <w:sz w:val="22"/>
                <w:szCs w:val="22"/>
              </w:rPr>
              <w:t>зэрэг</w:t>
            </w:r>
            <w:proofErr w:type="spellEnd"/>
            <w:r w:rsidR="0024308B" w:rsidRPr="0024308B">
              <w:rPr>
                <w:sz w:val="22"/>
                <w:szCs w:val="22"/>
              </w:rPr>
              <w:t xml:space="preserve"> </w:t>
            </w:r>
            <w:proofErr w:type="spellStart"/>
            <w:r w:rsidR="0024308B" w:rsidRPr="0024308B">
              <w:rPr>
                <w:sz w:val="22"/>
                <w:szCs w:val="22"/>
              </w:rPr>
              <w:t>мэдэгдэнэ</w:t>
            </w:r>
            <w:proofErr w:type="spellEnd"/>
            <w:r w:rsidR="0024308B" w:rsidRPr="0024308B">
              <w:rPr>
                <w:sz w:val="22"/>
                <w:szCs w:val="22"/>
              </w:rPr>
              <w:t xml:space="preserve">. </w:t>
            </w:r>
            <w:proofErr w:type="spellStart"/>
            <w:r w:rsidR="0024308B" w:rsidRPr="0024308B">
              <w:rPr>
                <w:sz w:val="22"/>
                <w:szCs w:val="22"/>
              </w:rPr>
              <w:t>Тендерт</w:t>
            </w:r>
            <w:proofErr w:type="spellEnd"/>
            <w:r w:rsidR="0024308B" w:rsidRPr="0024308B">
              <w:rPr>
                <w:sz w:val="22"/>
                <w:szCs w:val="22"/>
              </w:rPr>
              <w:t xml:space="preserve"> </w:t>
            </w:r>
            <w:proofErr w:type="spellStart"/>
            <w:r w:rsidR="0024308B" w:rsidRPr="0024308B">
              <w:rPr>
                <w:sz w:val="22"/>
                <w:szCs w:val="22"/>
              </w:rPr>
              <w:t>оролцогч</w:t>
            </w:r>
            <w:proofErr w:type="spellEnd"/>
            <w:r w:rsidR="0024308B" w:rsidRPr="0024308B">
              <w:rPr>
                <w:sz w:val="22"/>
                <w:szCs w:val="22"/>
              </w:rPr>
              <w:t xml:space="preserve"> </w:t>
            </w:r>
            <w:proofErr w:type="spellStart"/>
            <w:r w:rsidR="000722D2" w:rsidRPr="0024308B">
              <w:rPr>
                <w:sz w:val="22"/>
                <w:szCs w:val="22"/>
              </w:rPr>
              <w:t>захиалагчид</w:t>
            </w:r>
            <w:proofErr w:type="spellEnd"/>
            <w:r w:rsidR="000722D2" w:rsidRPr="0024308B">
              <w:rPr>
                <w:sz w:val="22"/>
                <w:szCs w:val="22"/>
              </w:rPr>
              <w:t xml:space="preserve"> </w:t>
            </w:r>
            <w:proofErr w:type="spellStart"/>
            <w:r w:rsidR="0024308B" w:rsidRPr="0024308B">
              <w:rPr>
                <w:sz w:val="22"/>
                <w:szCs w:val="22"/>
              </w:rPr>
              <w:t>нэмэлт</w:t>
            </w:r>
            <w:proofErr w:type="spellEnd"/>
            <w:r w:rsidR="0024308B" w:rsidRPr="0024308B">
              <w:rPr>
                <w:sz w:val="22"/>
                <w:szCs w:val="22"/>
              </w:rPr>
              <w:t xml:space="preserve"> </w:t>
            </w:r>
            <w:proofErr w:type="spellStart"/>
            <w:r w:rsidR="0024308B" w:rsidRPr="0024308B">
              <w:rPr>
                <w:sz w:val="22"/>
                <w:szCs w:val="22"/>
              </w:rPr>
              <w:t>өөрчлөлт</w:t>
            </w:r>
            <w:proofErr w:type="spellEnd"/>
            <w:r w:rsidR="0024308B" w:rsidRPr="0024308B">
              <w:rPr>
                <w:sz w:val="22"/>
                <w:szCs w:val="22"/>
              </w:rPr>
              <w:t xml:space="preserve"> </w:t>
            </w:r>
            <w:proofErr w:type="spellStart"/>
            <w:r w:rsidR="0024308B" w:rsidRPr="0024308B">
              <w:rPr>
                <w:sz w:val="22"/>
                <w:szCs w:val="22"/>
              </w:rPr>
              <w:t>тус</w:t>
            </w:r>
            <w:proofErr w:type="spellEnd"/>
            <w:r w:rsidR="0024308B" w:rsidRPr="0024308B">
              <w:rPr>
                <w:sz w:val="22"/>
                <w:szCs w:val="22"/>
              </w:rPr>
              <w:t xml:space="preserve"> </w:t>
            </w:r>
            <w:proofErr w:type="spellStart"/>
            <w:r w:rsidR="0024308B" w:rsidRPr="0024308B">
              <w:rPr>
                <w:sz w:val="22"/>
                <w:szCs w:val="22"/>
              </w:rPr>
              <w:t>бүрийг</w:t>
            </w:r>
            <w:proofErr w:type="spellEnd"/>
            <w:r w:rsidR="0024308B" w:rsidRPr="0024308B">
              <w:rPr>
                <w:sz w:val="22"/>
                <w:szCs w:val="22"/>
              </w:rPr>
              <w:t xml:space="preserve"> </w:t>
            </w:r>
            <w:proofErr w:type="spellStart"/>
            <w:r w:rsidR="0024308B" w:rsidRPr="0024308B">
              <w:rPr>
                <w:sz w:val="22"/>
                <w:szCs w:val="22"/>
              </w:rPr>
              <w:t>хүлээн</w:t>
            </w:r>
            <w:proofErr w:type="spellEnd"/>
            <w:r w:rsidR="0024308B" w:rsidRPr="0024308B">
              <w:rPr>
                <w:sz w:val="22"/>
                <w:szCs w:val="22"/>
              </w:rPr>
              <w:t xml:space="preserve"> </w:t>
            </w:r>
            <w:proofErr w:type="spellStart"/>
            <w:r w:rsidR="0024308B" w:rsidRPr="0024308B">
              <w:rPr>
                <w:sz w:val="22"/>
                <w:szCs w:val="22"/>
              </w:rPr>
              <w:t>авсан</w:t>
            </w:r>
            <w:proofErr w:type="spellEnd"/>
            <w:r w:rsidR="0024308B" w:rsidRPr="0024308B">
              <w:rPr>
                <w:sz w:val="22"/>
                <w:szCs w:val="22"/>
              </w:rPr>
              <w:t xml:space="preserve"> </w:t>
            </w:r>
            <w:proofErr w:type="spellStart"/>
            <w:r w:rsidR="0024308B" w:rsidRPr="0024308B">
              <w:rPr>
                <w:sz w:val="22"/>
                <w:szCs w:val="22"/>
              </w:rPr>
              <w:t>тухайгаа</w:t>
            </w:r>
            <w:proofErr w:type="spellEnd"/>
            <w:r w:rsidR="0024308B" w:rsidRPr="0024308B">
              <w:rPr>
                <w:sz w:val="22"/>
                <w:szCs w:val="22"/>
              </w:rPr>
              <w:t xml:space="preserve"> </w:t>
            </w:r>
            <w:r w:rsidR="0024308B" w:rsidRPr="0024308B">
              <w:rPr>
                <w:sz w:val="22"/>
                <w:szCs w:val="22"/>
                <w:lang w:val="mn-MN"/>
              </w:rPr>
              <w:t>бичгээр</w:t>
            </w:r>
            <w:r w:rsidR="0024308B" w:rsidRPr="0024308B">
              <w:rPr>
                <w:sz w:val="22"/>
                <w:szCs w:val="22"/>
              </w:rPr>
              <w:t xml:space="preserve"> </w:t>
            </w:r>
            <w:proofErr w:type="spellStart"/>
            <w:r w:rsidR="0024308B" w:rsidRPr="0024308B">
              <w:rPr>
                <w:sz w:val="22"/>
                <w:szCs w:val="22"/>
              </w:rPr>
              <w:t>мэдэгдэх</w:t>
            </w:r>
            <w:proofErr w:type="spellEnd"/>
            <w:r w:rsidR="0024308B" w:rsidRPr="0024308B">
              <w:rPr>
                <w:sz w:val="22"/>
                <w:szCs w:val="22"/>
              </w:rPr>
              <w:t xml:space="preserve"> </w:t>
            </w:r>
            <w:proofErr w:type="spellStart"/>
            <w:r w:rsidR="0024308B" w:rsidRPr="0024308B">
              <w:rPr>
                <w:sz w:val="22"/>
                <w:szCs w:val="22"/>
              </w:rPr>
              <w:t>үүрэгтэй</w:t>
            </w:r>
            <w:proofErr w:type="spellEnd"/>
            <w:r w:rsidR="0024308B" w:rsidRPr="0024308B">
              <w:rPr>
                <w:sz w:val="22"/>
                <w:szCs w:val="22"/>
              </w:rPr>
              <w:t>.</w:t>
            </w:r>
          </w:p>
          <w:p w14:paraId="2C52F519" w14:textId="18FD9D8D" w:rsidR="006949F5" w:rsidRPr="00CC2C42" w:rsidRDefault="00A7179D" w:rsidP="005D2AAE">
            <w:pPr>
              <w:tabs>
                <w:tab w:val="left" w:pos="0"/>
              </w:tabs>
              <w:spacing w:before="100" w:beforeAutospacing="1" w:line="200" w:lineRule="atLeast"/>
              <w:ind w:left="357" w:right="510" w:hanging="357"/>
              <w:rPr>
                <w:szCs w:val="22"/>
                <w:lang w:val="mn-MN"/>
              </w:rPr>
            </w:pPr>
            <w:r w:rsidRPr="00B77431">
              <w:rPr>
                <w:sz w:val="22"/>
                <w:szCs w:val="22"/>
              </w:rPr>
              <w:lastRenderedPageBreak/>
              <w:t>9</w:t>
            </w:r>
            <w:r w:rsidR="006949F5" w:rsidRPr="00B77431">
              <w:rPr>
                <w:sz w:val="22"/>
                <w:szCs w:val="22"/>
              </w:rPr>
              <w:t xml:space="preserve">.3 </w:t>
            </w:r>
            <w:r w:rsidR="00CB2E92" w:rsidRPr="00CB2E92">
              <w:rPr>
                <w:sz w:val="22"/>
                <w:szCs w:val="22"/>
                <w:lang w:val="mn-MN"/>
              </w:rPr>
              <w:t>Тендерийн баримт бичигт орсон нэмэлт өөрчлөлтийн улмаас тендер зайлшгүй өөрчлөгдөх ба уг өөрчлөлтийг бэлтгэхэд шаардагдах хангалттай хугацаа тендерт оролцогчид олгох шаардлагатай гэж үзвэл захиалагч ТОӨЗ-ны 23.2-т заасны дагуу тендер хүлээн авах эцсийн хугацааг сунгаж болно.</w:t>
            </w:r>
          </w:p>
        </w:tc>
      </w:tr>
    </w:tbl>
    <w:p w14:paraId="3BB41C76" w14:textId="3AE00B55" w:rsidR="00B62D2E" w:rsidRPr="00B77431" w:rsidRDefault="00963389" w:rsidP="00B62D2E">
      <w:pPr>
        <w:spacing w:line="200" w:lineRule="atLeast"/>
        <w:jc w:val="center"/>
        <w:rPr>
          <w:b/>
          <w:sz w:val="22"/>
          <w:szCs w:val="22"/>
        </w:rPr>
      </w:pPr>
      <w:r>
        <w:rPr>
          <w:b/>
          <w:noProof/>
          <w:sz w:val="22"/>
          <w:szCs w:val="22"/>
        </w:rPr>
        <w:lastRenderedPageBreak/>
        <w:drawing>
          <wp:inline distT="0" distB="0" distL="0" distR="0" wp14:anchorId="51D5678E" wp14:editId="02FEEB13">
            <wp:extent cx="5828030" cy="1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030" cy="18415"/>
                    </a:xfrm>
                    <a:prstGeom prst="rect">
                      <a:avLst/>
                    </a:prstGeom>
                    <a:noFill/>
                  </pic:spPr>
                </pic:pic>
              </a:graphicData>
            </a:graphic>
          </wp:inline>
        </w:drawing>
      </w:r>
    </w:p>
    <w:tbl>
      <w:tblPr>
        <w:tblW w:w="0" w:type="auto"/>
        <w:tblLayout w:type="fixed"/>
        <w:tblLook w:val="0000" w:firstRow="0" w:lastRow="0" w:firstColumn="0" w:lastColumn="0" w:noHBand="0" w:noVBand="0"/>
      </w:tblPr>
      <w:tblGrid>
        <w:gridCol w:w="2160"/>
        <w:gridCol w:w="7395"/>
      </w:tblGrid>
      <w:tr w:rsidR="006949F5" w:rsidRPr="00B77431" w14:paraId="53E26140" w14:textId="77777777" w:rsidTr="00072CB3">
        <w:tc>
          <w:tcPr>
            <w:tcW w:w="2160" w:type="dxa"/>
          </w:tcPr>
          <w:p w14:paraId="07B4B383" w14:textId="77777777" w:rsidR="006949F5" w:rsidRPr="00B77431" w:rsidRDefault="006949F5" w:rsidP="00072CB3">
            <w:pPr>
              <w:pStyle w:val="Head22"/>
              <w:snapToGrid w:val="0"/>
              <w:spacing w:before="100" w:beforeAutospacing="1" w:line="200" w:lineRule="atLeast"/>
              <w:rPr>
                <w:szCs w:val="22"/>
              </w:rPr>
            </w:pPr>
          </w:p>
          <w:p w14:paraId="43C471BD" w14:textId="2727B27F" w:rsidR="002703AC" w:rsidRPr="00B77431" w:rsidRDefault="006949F5" w:rsidP="00E83CCC">
            <w:pPr>
              <w:pStyle w:val="Head22"/>
              <w:snapToGrid w:val="0"/>
              <w:spacing w:before="100" w:beforeAutospacing="1" w:line="200" w:lineRule="atLeast"/>
              <w:ind w:left="0" w:firstLine="0"/>
              <w:rPr>
                <w:szCs w:val="22"/>
              </w:rPr>
            </w:pPr>
            <w:r w:rsidRPr="00B77431">
              <w:rPr>
                <w:sz w:val="22"/>
                <w:szCs w:val="22"/>
              </w:rPr>
              <w:t>1</w:t>
            </w:r>
            <w:r w:rsidR="00A7179D" w:rsidRPr="00B77431">
              <w:rPr>
                <w:sz w:val="22"/>
                <w:szCs w:val="22"/>
              </w:rPr>
              <w:t>0</w:t>
            </w:r>
            <w:r w:rsidRPr="00B77431">
              <w:rPr>
                <w:sz w:val="22"/>
                <w:szCs w:val="22"/>
              </w:rPr>
              <w:t>.</w:t>
            </w:r>
            <w:r w:rsidRPr="00B77431">
              <w:rPr>
                <w:sz w:val="22"/>
                <w:szCs w:val="22"/>
              </w:rPr>
              <w:tab/>
            </w:r>
            <w:r w:rsidR="0087676A">
              <w:rPr>
                <w:sz w:val="22"/>
                <w:szCs w:val="22"/>
                <w:lang w:val="mn-MN"/>
              </w:rPr>
              <w:t xml:space="preserve">Тендер шалгаруулалтад </w:t>
            </w:r>
            <w:r w:rsidR="00854624">
              <w:rPr>
                <w:sz w:val="22"/>
                <w:szCs w:val="22"/>
                <w:lang w:val="mn-MN"/>
              </w:rPr>
              <w:t>оролцох зардал</w:t>
            </w:r>
          </w:p>
          <w:p w14:paraId="624C27E4" w14:textId="77777777" w:rsidR="009E5536" w:rsidRPr="00B77431" w:rsidRDefault="009E5536" w:rsidP="00A7179D">
            <w:pPr>
              <w:pStyle w:val="Head22"/>
              <w:snapToGrid w:val="0"/>
              <w:spacing w:before="100" w:beforeAutospacing="1" w:line="200" w:lineRule="atLeast"/>
              <w:rPr>
                <w:szCs w:val="22"/>
              </w:rPr>
            </w:pPr>
          </w:p>
          <w:p w14:paraId="1EA33391" w14:textId="1F8F78A2" w:rsidR="006949F5" w:rsidRPr="00B77431" w:rsidRDefault="002703AC" w:rsidP="008500BE">
            <w:pPr>
              <w:pStyle w:val="Head22"/>
              <w:snapToGrid w:val="0"/>
              <w:spacing w:before="120" w:line="200" w:lineRule="atLeast"/>
              <w:ind w:left="0" w:firstLine="0"/>
              <w:rPr>
                <w:szCs w:val="22"/>
              </w:rPr>
            </w:pPr>
            <w:r w:rsidRPr="00B77431">
              <w:rPr>
                <w:sz w:val="22"/>
                <w:szCs w:val="22"/>
              </w:rPr>
              <w:t xml:space="preserve">11. </w:t>
            </w:r>
            <w:r w:rsidR="00E83CCC">
              <w:rPr>
                <w:sz w:val="22"/>
                <w:szCs w:val="22"/>
                <w:lang w:val="mn-MN"/>
              </w:rPr>
              <w:t>Тендерийн хэл</w:t>
            </w:r>
          </w:p>
        </w:tc>
        <w:tc>
          <w:tcPr>
            <w:tcW w:w="7395" w:type="dxa"/>
          </w:tcPr>
          <w:p w14:paraId="75FDFE11" w14:textId="25D17A9C" w:rsidR="006949F5" w:rsidRPr="00B77431" w:rsidRDefault="00453784" w:rsidP="009E5536">
            <w:pPr>
              <w:tabs>
                <w:tab w:val="left" w:pos="540"/>
              </w:tabs>
              <w:snapToGrid w:val="0"/>
              <w:spacing w:before="100" w:beforeAutospacing="1" w:line="200" w:lineRule="atLeast"/>
              <w:ind w:left="540" w:right="339" w:hanging="540"/>
              <w:rPr>
                <w:sz w:val="32"/>
                <w:szCs w:val="22"/>
              </w:rPr>
            </w:pPr>
            <w:r>
              <w:rPr>
                <w:b/>
                <w:sz w:val="28"/>
                <w:szCs w:val="22"/>
                <w:lang w:val="mn-MN"/>
              </w:rPr>
              <w:t>В</w:t>
            </w:r>
            <w:r w:rsidR="008E1DCF" w:rsidRPr="00B77431">
              <w:rPr>
                <w:b/>
                <w:sz w:val="28"/>
                <w:szCs w:val="22"/>
              </w:rPr>
              <w:t xml:space="preserve">. </w:t>
            </w:r>
            <w:r>
              <w:rPr>
                <w:b/>
                <w:sz w:val="28"/>
                <w:szCs w:val="22"/>
                <w:lang w:val="mn-MN"/>
              </w:rPr>
              <w:t>Тендер бэлтгэх</w:t>
            </w:r>
          </w:p>
          <w:p w14:paraId="2C08BB74" w14:textId="77777777" w:rsidR="002703AC" w:rsidRPr="00B77431" w:rsidRDefault="002703AC" w:rsidP="009E5536">
            <w:pPr>
              <w:tabs>
                <w:tab w:val="left" w:pos="780"/>
              </w:tabs>
              <w:spacing w:before="36" w:line="239" w:lineRule="auto"/>
              <w:ind w:left="3309" w:right="339" w:hanging="2954"/>
              <w:rPr>
                <w:szCs w:val="22"/>
              </w:rPr>
            </w:pPr>
          </w:p>
          <w:p w14:paraId="660C0C8F" w14:textId="6506E59B" w:rsidR="002703AC" w:rsidRPr="00B77431" w:rsidRDefault="002703AC" w:rsidP="006D3DA6">
            <w:pPr>
              <w:tabs>
                <w:tab w:val="left" w:pos="780"/>
              </w:tabs>
              <w:spacing w:before="36" w:line="239" w:lineRule="auto"/>
              <w:ind w:left="540" w:right="339" w:hanging="540"/>
              <w:rPr>
                <w:rFonts w:eastAsia="Arial"/>
                <w:szCs w:val="22"/>
              </w:rPr>
            </w:pPr>
            <w:r w:rsidRPr="00B77431">
              <w:rPr>
                <w:sz w:val="22"/>
                <w:szCs w:val="22"/>
              </w:rPr>
              <w:t>10.1</w:t>
            </w:r>
            <w:r w:rsidRPr="00B77431">
              <w:rPr>
                <w:rFonts w:eastAsia="Arial"/>
                <w:spacing w:val="3"/>
                <w:sz w:val="22"/>
                <w:szCs w:val="22"/>
              </w:rPr>
              <w:t xml:space="preserve"> </w:t>
            </w:r>
            <w:proofErr w:type="spellStart"/>
            <w:r w:rsidR="00C92EBE" w:rsidRPr="00C92EBE">
              <w:rPr>
                <w:rFonts w:eastAsia="Arial"/>
                <w:spacing w:val="3"/>
                <w:sz w:val="22"/>
                <w:szCs w:val="22"/>
              </w:rPr>
              <w:t>Тендерт</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оролцогч</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тендерийг</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бэлтгэх</w:t>
            </w:r>
            <w:proofErr w:type="spellEnd"/>
            <w:r w:rsidR="00C92EBE" w:rsidRPr="00C92EBE">
              <w:rPr>
                <w:rFonts w:eastAsia="Arial"/>
                <w:spacing w:val="3"/>
                <w:sz w:val="22"/>
                <w:szCs w:val="22"/>
              </w:rPr>
              <w:t xml:space="preserve">, </w:t>
            </w:r>
            <w:r w:rsidR="00453784">
              <w:rPr>
                <w:rFonts w:eastAsia="Arial"/>
                <w:spacing w:val="3"/>
                <w:sz w:val="22"/>
                <w:szCs w:val="22"/>
                <w:lang w:val="mn-MN"/>
              </w:rPr>
              <w:t>хү</w:t>
            </w:r>
            <w:r w:rsidR="00C92EBE" w:rsidRPr="00C92EBE">
              <w:rPr>
                <w:rFonts w:eastAsia="Arial"/>
                <w:spacing w:val="3"/>
                <w:sz w:val="22"/>
                <w:szCs w:val="22"/>
              </w:rPr>
              <w:t>р</w:t>
            </w:r>
            <w:r w:rsidR="00453784">
              <w:rPr>
                <w:rFonts w:eastAsia="Arial"/>
                <w:spacing w:val="3"/>
                <w:sz w:val="22"/>
                <w:szCs w:val="22"/>
                <w:lang w:val="mn-MN"/>
              </w:rPr>
              <w:t>г</w:t>
            </w:r>
            <w:proofErr w:type="spellStart"/>
            <w:r w:rsidR="00C92EBE" w:rsidRPr="00C92EBE">
              <w:rPr>
                <w:rFonts w:eastAsia="Arial"/>
                <w:spacing w:val="3"/>
                <w:sz w:val="22"/>
                <w:szCs w:val="22"/>
              </w:rPr>
              <w:t>үүлэхтэй</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холбогдон</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гарах</w:t>
            </w:r>
            <w:proofErr w:type="spellEnd"/>
            <w:r w:rsidR="00C92EBE" w:rsidRPr="00C92EBE">
              <w:rPr>
                <w:rFonts w:eastAsia="Arial"/>
                <w:spacing w:val="3"/>
                <w:sz w:val="22"/>
                <w:szCs w:val="22"/>
              </w:rPr>
              <w:t xml:space="preserve"> </w:t>
            </w:r>
            <w:r w:rsidR="00C92EBE" w:rsidRPr="00C92EBE">
              <w:rPr>
                <w:rFonts w:eastAsia="Arial"/>
                <w:spacing w:val="3"/>
                <w:sz w:val="22"/>
                <w:szCs w:val="22"/>
                <w:lang w:val="mn-MN"/>
              </w:rPr>
              <w:t>бүх</w:t>
            </w:r>
            <w:r w:rsidR="00C92EBE" w:rsidRPr="00C92EBE">
              <w:rPr>
                <w:rFonts w:eastAsia="Arial"/>
                <w:spacing w:val="3"/>
                <w:sz w:val="22"/>
                <w:szCs w:val="22"/>
              </w:rPr>
              <w:t xml:space="preserve"> </w:t>
            </w:r>
            <w:proofErr w:type="spellStart"/>
            <w:r w:rsidR="00C92EBE" w:rsidRPr="00C92EBE">
              <w:rPr>
                <w:rFonts w:eastAsia="Arial"/>
                <w:spacing w:val="3"/>
                <w:sz w:val="22"/>
                <w:szCs w:val="22"/>
              </w:rPr>
              <w:t>зардлыг</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өөрөө</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бүрэн</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хариуцах</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бөгөөд</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захиалагч</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ямар</w:t>
            </w:r>
            <w:proofErr w:type="spellEnd"/>
            <w:r w:rsidR="00C92EBE" w:rsidRPr="00C92EBE">
              <w:rPr>
                <w:rFonts w:eastAsia="Arial"/>
                <w:spacing w:val="3"/>
                <w:sz w:val="22"/>
                <w:szCs w:val="22"/>
              </w:rPr>
              <w:t xml:space="preserve"> ч </w:t>
            </w:r>
            <w:proofErr w:type="spellStart"/>
            <w:r w:rsidR="00C92EBE" w:rsidRPr="00C92EBE">
              <w:rPr>
                <w:rFonts w:eastAsia="Arial"/>
                <w:spacing w:val="3"/>
                <w:sz w:val="22"/>
                <w:szCs w:val="22"/>
              </w:rPr>
              <w:t>нөхцөлд</w:t>
            </w:r>
            <w:proofErr w:type="spellEnd"/>
            <w:r w:rsidR="00C92EBE" w:rsidRPr="00C92EBE">
              <w:rPr>
                <w:rFonts w:eastAsia="Arial"/>
                <w:spacing w:val="3"/>
                <w:sz w:val="22"/>
                <w:szCs w:val="22"/>
              </w:rPr>
              <w:t xml:space="preserve"> </w:t>
            </w:r>
            <w:r w:rsidR="003562DA">
              <w:rPr>
                <w:rFonts w:eastAsia="Arial"/>
                <w:spacing w:val="3"/>
                <w:sz w:val="22"/>
                <w:szCs w:val="22"/>
                <w:lang w:val="mn-MN"/>
              </w:rPr>
              <w:t xml:space="preserve">тендер шалгаруулалтын явц, дүнгээс үл хамааран </w:t>
            </w:r>
            <w:proofErr w:type="spellStart"/>
            <w:r w:rsidR="00C92EBE" w:rsidRPr="00C92EBE">
              <w:rPr>
                <w:rFonts w:eastAsia="Arial"/>
                <w:spacing w:val="3"/>
                <w:sz w:val="22"/>
                <w:szCs w:val="22"/>
              </w:rPr>
              <w:t>энэхүү</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зардалтай</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холбогдох</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хариуцлага</w:t>
            </w:r>
            <w:proofErr w:type="spellEnd"/>
            <w:r w:rsidR="00C92EBE" w:rsidRPr="00C92EBE">
              <w:rPr>
                <w:rFonts w:eastAsia="Arial"/>
                <w:spacing w:val="3"/>
                <w:sz w:val="22"/>
                <w:szCs w:val="22"/>
              </w:rPr>
              <w:t xml:space="preserve"> </w:t>
            </w:r>
            <w:proofErr w:type="spellStart"/>
            <w:r w:rsidR="00C92EBE" w:rsidRPr="00C92EBE">
              <w:rPr>
                <w:rFonts w:eastAsia="Arial"/>
                <w:spacing w:val="3"/>
                <w:sz w:val="22"/>
                <w:szCs w:val="22"/>
              </w:rPr>
              <w:t>хүлээхгүй</w:t>
            </w:r>
            <w:proofErr w:type="spellEnd"/>
            <w:r w:rsidR="00C92EBE" w:rsidRPr="00C92EBE">
              <w:rPr>
                <w:rFonts w:eastAsia="Arial"/>
                <w:spacing w:val="3"/>
                <w:sz w:val="22"/>
                <w:szCs w:val="22"/>
              </w:rPr>
              <w:t>.</w:t>
            </w:r>
          </w:p>
          <w:p w14:paraId="774AA55C" w14:textId="77777777" w:rsidR="009E5536" w:rsidRPr="00B77431" w:rsidRDefault="009E5536" w:rsidP="009E5536">
            <w:pPr>
              <w:tabs>
                <w:tab w:val="left" w:pos="780"/>
              </w:tabs>
              <w:spacing w:before="36" w:line="239" w:lineRule="auto"/>
              <w:ind w:right="339"/>
              <w:rPr>
                <w:rFonts w:eastAsia="Arial"/>
                <w:szCs w:val="22"/>
              </w:rPr>
            </w:pPr>
          </w:p>
          <w:p w14:paraId="4A85A437" w14:textId="77777777" w:rsidR="00EB358C" w:rsidRDefault="006949F5" w:rsidP="0059165D">
            <w:pPr>
              <w:tabs>
                <w:tab w:val="left" w:pos="540"/>
              </w:tabs>
              <w:snapToGrid w:val="0"/>
              <w:spacing w:line="200" w:lineRule="atLeast"/>
              <w:ind w:left="540" w:right="339" w:hanging="540"/>
              <w:rPr>
                <w:iCs/>
                <w:sz w:val="22"/>
                <w:szCs w:val="22"/>
              </w:rPr>
            </w:pPr>
            <w:r w:rsidRPr="00B77431">
              <w:rPr>
                <w:sz w:val="22"/>
                <w:szCs w:val="22"/>
              </w:rPr>
              <w:t>1</w:t>
            </w:r>
            <w:r w:rsidR="002703AC" w:rsidRPr="00B77431">
              <w:rPr>
                <w:sz w:val="22"/>
                <w:szCs w:val="22"/>
              </w:rPr>
              <w:t>1</w:t>
            </w:r>
            <w:r w:rsidRPr="00B77431">
              <w:rPr>
                <w:sz w:val="22"/>
                <w:szCs w:val="22"/>
              </w:rPr>
              <w:t>.1</w:t>
            </w:r>
            <w:r w:rsidRPr="00B77431">
              <w:rPr>
                <w:sz w:val="22"/>
                <w:szCs w:val="22"/>
              </w:rPr>
              <w:tab/>
            </w:r>
            <w:r w:rsidR="00902831" w:rsidRPr="00902831">
              <w:rPr>
                <w:sz w:val="22"/>
                <w:szCs w:val="22"/>
                <w:lang w:val="mn-MN"/>
              </w:rPr>
              <w:t xml:space="preserve">Тендер, түүнчлэн тендертэй холбоотойгоор захиалагч ба тендерт оролцогчийн хооронд харилцаж буй албан бичиг, захидал болон бусад баримт бичиг нь ТШӨХ-д заасан хэл дээр </w:t>
            </w:r>
            <w:r w:rsidR="00D8679D">
              <w:rPr>
                <w:sz w:val="22"/>
                <w:szCs w:val="22"/>
                <w:lang w:val="mn-MN"/>
              </w:rPr>
              <w:t xml:space="preserve">бичигдсэн </w:t>
            </w:r>
            <w:r w:rsidR="00902831" w:rsidRPr="00902831">
              <w:rPr>
                <w:sz w:val="22"/>
                <w:szCs w:val="22"/>
                <w:lang w:val="mn-MN"/>
              </w:rPr>
              <w:t>байна</w:t>
            </w:r>
            <w:r w:rsidRPr="00B77431">
              <w:rPr>
                <w:iCs/>
                <w:sz w:val="22"/>
                <w:szCs w:val="22"/>
              </w:rPr>
              <w:t>.</w:t>
            </w:r>
          </w:p>
          <w:p w14:paraId="1F43C64E" w14:textId="77777777" w:rsidR="00EB358C" w:rsidRDefault="00EB358C" w:rsidP="0059165D">
            <w:pPr>
              <w:tabs>
                <w:tab w:val="left" w:pos="540"/>
              </w:tabs>
              <w:snapToGrid w:val="0"/>
              <w:spacing w:line="200" w:lineRule="atLeast"/>
              <w:ind w:left="540" w:right="339" w:hanging="540"/>
              <w:rPr>
                <w:sz w:val="22"/>
                <w:szCs w:val="22"/>
              </w:rPr>
            </w:pPr>
          </w:p>
          <w:p w14:paraId="4BD7F841" w14:textId="59BD3EDA" w:rsidR="006949F5" w:rsidRPr="00B77431" w:rsidRDefault="006949F5" w:rsidP="0059165D">
            <w:pPr>
              <w:tabs>
                <w:tab w:val="left" w:pos="540"/>
              </w:tabs>
              <w:snapToGrid w:val="0"/>
              <w:spacing w:line="200" w:lineRule="atLeast"/>
              <w:ind w:left="540" w:right="339" w:hanging="540"/>
              <w:rPr>
                <w:szCs w:val="22"/>
              </w:rPr>
            </w:pPr>
            <w:r w:rsidRPr="00B77431">
              <w:rPr>
                <w:sz w:val="22"/>
                <w:szCs w:val="22"/>
              </w:rPr>
              <w:t>1</w:t>
            </w:r>
            <w:r w:rsidR="002703AC" w:rsidRPr="00B77431">
              <w:rPr>
                <w:sz w:val="22"/>
                <w:szCs w:val="22"/>
              </w:rPr>
              <w:t>1</w:t>
            </w:r>
            <w:r w:rsidRPr="00B77431">
              <w:rPr>
                <w:sz w:val="22"/>
                <w:szCs w:val="22"/>
              </w:rPr>
              <w:t xml:space="preserve">.2 </w:t>
            </w:r>
            <w:r w:rsidR="00AB72F1" w:rsidRPr="00AB72F1">
              <w:rPr>
                <w:sz w:val="22"/>
                <w:szCs w:val="22"/>
                <w:lang w:val="mn-MN"/>
              </w:rPr>
              <w:t>Аливаа тендерий</w:t>
            </w:r>
            <w:r w:rsidR="00EB358C">
              <w:rPr>
                <w:sz w:val="22"/>
                <w:szCs w:val="22"/>
                <w:lang w:val="mn-MN"/>
              </w:rPr>
              <w:t>н</w:t>
            </w:r>
            <w:r w:rsidR="00AB72F1" w:rsidRPr="00AB72F1">
              <w:rPr>
                <w:sz w:val="22"/>
                <w:szCs w:val="22"/>
                <w:lang w:val="mn-MN"/>
              </w:rPr>
              <w:t xml:space="preserve"> </w:t>
            </w:r>
            <w:r w:rsidR="00020D6B">
              <w:rPr>
                <w:sz w:val="22"/>
                <w:szCs w:val="22"/>
                <w:lang w:val="mn-MN"/>
              </w:rPr>
              <w:t xml:space="preserve">сашгүй хэсэг болох </w:t>
            </w:r>
            <w:r w:rsidR="00AB72F1" w:rsidRPr="00AB72F1">
              <w:rPr>
                <w:sz w:val="22"/>
                <w:szCs w:val="22"/>
                <w:lang w:val="mn-MN"/>
              </w:rPr>
              <w:t xml:space="preserve">дагалдах баримт бичиг, хэвлэмэл материал нь өөр хэл дээр байж болох бөгөөд энэ тохиолдолд тэдгээр хэсгийг ТШӨХ-д заасан хэл рүү хөрвүүлсэн орчуулгыг </w:t>
            </w:r>
            <w:r w:rsidR="00C82280">
              <w:rPr>
                <w:sz w:val="22"/>
                <w:szCs w:val="22"/>
                <w:lang w:val="mn-MN"/>
              </w:rPr>
              <w:t>хавсаргасан</w:t>
            </w:r>
            <w:r w:rsidR="00731813">
              <w:rPr>
                <w:sz w:val="22"/>
                <w:szCs w:val="22"/>
                <w:lang w:val="mn-MN"/>
              </w:rPr>
              <w:t xml:space="preserve"> байх</w:t>
            </w:r>
            <w:r w:rsidR="00AB72F1" w:rsidRPr="00AB72F1">
              <w:rPr>
                <w:sz w:val="22"/>
                <w:szCs w:val="22"/>
                <w:lang w:val="mn-MN"/>
              </w:rPr>
              <w:t xml:space="preserve"> бөгөөд уг орчуулгыг тендерийг хянан үзэх, үнэлэхэд харгалзана.</w:t>
            </w:r>
          </w:p>
          <w:p w14:paraId="375BB2AD" w14:textId="77777777" w:rsidR="006949F5" w:rsidRPr="00B77431" w:rsidRDefault="006949F5" w:rsidP="006D3DA6">
            <w:pPr>
              <w:tabs>
                <w:tab w:val="left" w:pos="540"/>
              </w:tabs>
              <w:spacing w:line="200" w:lineRule="atLeast"/>
              <w:ind w:left="540" w:right="339" w:hanging="540"/>
              <w:rPr>
                <w:szCs w:val="22"/>
              </w:rPr>
            </w:pPr>
          </w:p>
        </w:tc>
      </w:tr>
      <w:tr w:rsidR="006949F5" w:rsidRPr="00B77431" w14:paraId="32ED8AA4" w14:textId="77777777" w:rsidTr="00072CB3">
        <w:tc>
          <w:tcPr>
            <w:tcW w:w="2160" w:type="dxa"/>
          </w:tcPr>
          <w:p w14:paraId="2EB9BC40" w14:textId="1D2A0A95" w:rsidR="006949F5" w:rsidRPr="00B77431" w:rsidRDefault="006949F5" w:rsidP="00E83CCC">
            <w:pPr>
              <w:pStyle w:val="Head22"/>
              <w:snapToGrid w:val="0"/>
              <w:spacing w:before="100" w:beforeAutospacing="1" w:line="200" w:lineRule="atLeast"/>
              <w:ind w:left="0" w:firstLine="0"/>
              <w:rPr>
                <w:szCs w:val="22"/>
              </w:rPr>
            </w:pPr>
            <w:r w:rsidRPr="00B77431">
              <w:rPr>
                <w:sz w:val="22"/>
                <w:szCs w:val="22"/>
              </w:rPr>
              <w:t>1</w:t>
            </w:r>
            <w:r w:rsidR="002703AC" w:rsidRPr="00B77431">
              <w:rPr>
                <w:sz w:val="22"/>
                <w:szCs w:val="22"/>
              </w:rPr>
              <w:t>2</w:t>
            </w:r>
            <w:r w:rsidRPr="00B77431">
              <w:rPr>
                <w:sz w:val="22"/>
                <w:szCs w:val="22"/>
              </w:rPr>
              <w:t>.</w:t>
            </w:r>
            <w:r w:rsidRPr="00B77431">
              <w:rPr>
                <w:sz w:val="22"/>
                <w:szCs w:val="22"/>
              </w:rPr>
              <w:tab/>
            </w:r>
            <w:r w:rsidR="00E83CCC">
              <w:rPr>
                <w:sz w:val="22"/>
                <w:szCs w:val="22"/>
                <w:lang w:val="mn-MN"/>
              </w:rPr>
              <w:t>Тендерийн иж бүрдэл</w:t>
            </w:r>
          </w:p>
        </w:tc>
        <w:tc>
          <w:tcPr>
            <w:tcW w:w="7395" w:type="dxa"/>
          </w:tcPr>
          <w:p w14:paraId="09FCF36E" w14:textId="48136654" w:rsidR="00505073" w:rsidRPr="00505073" w:rsidRDefault="006949F5" w:rsidP="00505073">
            <w:pPr>
              <w:tabs>
                <w:tab w:val="left" w:pos="540"/>
              </w:tabs>
              <w:snapToGrid w:val="0"/>
              <w:spacing w:before="100" w:beforeAutospacing="1" w:line="200" w:lineRule="atLeast"/>
              <w:ind w:left="540" w:right="339" w:hanging="540"/>
              <w:rPr>
                <w:sz w:val="22"/>
                <w:szCs w:val="22"/>
              </w:rPr>
            </w:pPr>
            <w:r w:rsidRPr="00B77431">
              <w:rPr>
                <w:sz w:val="22"/>
                <w:szCs w:val="22"/>
              </w:rPr>
              <w:t>1</w:t>
            </w:r>
            <w:r w:rsidR="002703AC" w:rsidRPr="00B77431">
              <w:rPr>
                <w:sz w:val="22"/>
                <w:szCs w:val="22"/>
              </w:rPr>
              <w:t>2</w:t>
            </w:r>
            <w:r w:rsidRPr="00B77431">
              <w:rPr>
                <w:sz w:val="22"/>
                <w:szCs w:val="22"/>
              </w:rPr>
              <w:t>.1</w:t>
            </w:r>
            <w:r w:rsidRPr="00B77431">
              <w:rPr>
                <w:sz w:val="22"/>
                <w:szCs w:val="22"/>
              </w:rPr>
              <w:tab/>
            </w:r>
            <w:proofErr w:type="spellStart"/>
            <w:r w:rsidR="00461C96" w:rsidRPr="00461C96">
              <w:rPr>
                <w:sz w:val="22"/>
                <w:szCs w:val="22"/>
              </w:rPr>
              <w:t>Тендерт</w:t>
            </w:r>
            <w:proofErr w:type="spellEnd"/>
            <w:r w:rsidR="00461C96" w:rsidRPr="00461C96">
              <w:rPr>
                <w:sz w:val="22"/>
                <w:szCs w:val="22"/>
              </w:rPr>
              <w:t xml:space="preserve"> </w:t>
            </w:r>
            <w:proofErr w:type="spellStart"/>
            <w:r w:rsidR="00461C96" w:rsidRPr="00461C96">
              <w:rPr>
                <w:sz w:val="22"/>
                <w:szCs w:val="22"/>
              </w:rPr>
              <w:t>оролцогчийн</w:t>
            </w:r>
            <w:proofErr w:type="spellEnd"/>
            <w:r w:rsidR="00461C96" w:rsidRPr="00461C96">
              <w:rPr>
                <w:sz w:val="22"/>
                <w:szCs w:val="22"/>
              </w:rPr>
              <w:t xml:space="preserve"> </w:t>
            </w:r>
            <w:proofErr w:type="spellStart"/>
            <w:r w:rsidR="00461C96" w:rsidRPr="00461C96">
              <w:rPr>
                <w:sz w:val="22"/>
                <w:szCs w:val="22"/>
              </w:rPr>
              <w:t>бэлтгэж</w:t>
            </w:r>
            <w:proofErr w:type="spellEnd"/>
            <w:r w:rsidR="00461C96" w:rsidRPr="00461C96">
              <w:rPr>
                <w:sz w:val="22"/>
                <w:szCs w:val="22"/>
              </w:rPr>
              <w:t xml:space="preserve"> </w:t>
            </w:r>
            <w:proofErr w:type="spellStart"/>
            <w:r w:rsidR="00461C96" w:rsidRPr="00461C96">
              <w:rPr>
                <w:sz w:val="22"/>
                <w:szCs w:val="22"/>
              </w:rPr>
              <w:t>ирүүлэх</w:t>
            </w:r>
            <w:proofErr w:type="spellEnd"/>
            <w:r w:rsidR="00461C96" w:rsidRPr="00461C96">
              <w:rPr>
                <w:sz w:val="22"/>
                <w:szCs w:val="22"/>
              </w:rPr>
              <w:t xml:space="preserve"> </w:t>
            </w:r>
            <w:proofErr w:type="spellStart"/>
            <w:r w:rsidR="00461C96" w:rsidRPr="00461C96">
              <w:rPr>
                <w:sz w:val="22"/>
                <w:szCs w:val="22"/>
              </w:rPr>
              <w:t>тендер</w:t>
            </w:r>
            <w:proofErr w:type="spellEnd"/>
            <w:r w:rsidR="00461C96" w:rsidRPr="00461C96">
              <w:rPr>
                <w:sz w:val="22"/>
                <w:szCs w:val="22"/>
              </w:rPr>
              <w:t xml:space="preserve"> </w:t>
            </w:r>
            <w:proofErr w:type="spellStart"/>
            <w:r w:rsidR="00461C96" w:rsidRPr="00461C96">
              <w:rPr>
                <w:sz w:val="22"/>
                <w:szCs w:val="22"/>
              </w:rPr>
              <w:t>нь</w:t>
            </w:r>
            <w:proofErr w:type="spellEnd"/>
            <w:r w:rsidR="00461C96" w:rsidRPr="00461C96">
              <w:rPr>
                <w:sz w:val="22"/>
                <w:szCs w:val="22"/>
              </w:rPr>
              <w:t xml:space="preserve"> </w:t>
            </w:r>
            <w:proofErr w:type="spellStart"/>
            <w:r w:rsidR="00461C96" w:rsidRPr="00461C96">
              <w:rPr>
                <w:sz w:val="22"/>
                <w:szCs w:val="22"/>
              </w:rPr>
              <w:t>дараах</w:t>
            </w:r>
            <w:proofErr w:type="spellEnd"/>
            <w:r w:rsidR="00461C96" w:rsidRPr="00461C96">
              <w:rPr>
                <w:sz w:val="22"/>
                <w:szCs w:val="22"/>
              </w:rPr>
              <w:t xml:space="preserve"> </w:t>
            </w:r>
            <w:proofErr w:type="spellStart"/>
            <w:r w:rsidR="00461C96" w:rsidRPr="00461C96">
              <w:rPr>
                <w:sz w:val="22"/>
                <w:szCs w:val="22"/>
              </w:rPr>
              <w:t>зүйлээс</w:t>
            </w:r>
            <w:proofErr w:type="spellEnd"/>
            <w:r w:rsidR="00461C96" w:rsidRPr="00461C96">
              <w:rPr>
                <w:sz w:val="22"/>
                <w:szCs w:val="22"/>
              </w:rPr>
              <w:t xml:space="preserve"> </w:t>
            </w:r>
            <w:proofErr w:type="spellStart"/>
            <w:r w:rsidR="00461C96" w:rsidRPr="00461C96">
              <w:rPr>
                <w:sz w:val="22"/>
                <w:szCs w:val="22"/>
              </w:rPr>
              <w:t>бүрдэнэ</w:t>
            </w:r>
            <w:proofErr w:type="spellEnd"/>
            <w:r w:rsidR="00461C96" w:rsidRPr="00461C96">
              <w:rPr>
                <w:sz w:val="22"/>
                <w:szCs w:val="22"/>
              </w:rPr>
              <w:t>:</w:t>
            </w:r>
          </w:p>
          <w:p w14:paraId="07715467" w14:textId="77777777" w:rsidR="00256354" w:rsidRDefault="00505073" w:rsidP="00296149">
            <w:pPr>
              <w:spacing w:before="120" w:line="200" w:lineRule="atLeast"/>
              <w:ind w:left="896" w:right="340" w:hanging="357"/>
              <w:rPr>
                <w:sz w:val="22"/>
                <w:szCs w:val="22"/>
              </w:rPr>
            </w:pPr>
            <w:r w:rsidRPr="00505073">
              <w:rPr>
                <w:sz w:val="22"/>
                <w:szCs w:val="22"/>
              </w:rPr>
              <w:t>(а)</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13</w:t>
            </w:r>
            <w:r w:rsidRPr="00505073">
              <w:rPr>
                <w:sz w:val="22"/>
                <w:szCs w:val="22"/>
                <w:lang w:val="mn-MN"/>
              </w:rPr>
              <w:t xml:space="preserve"> </w:t>
            </w:r>
            <w:proofErr w:type="spellStart"/>
            <w:r w:rsidRPr="00505073">
              <w:rPr>
                <w:sz w:val="22"/>
                <w:szCs w:val="22"/>
              </w:rPr>
              <w:t>дугаар</w:t>
            </w:r>
            <w:proofErr w:type="spellEnd"/>
            <w:r w:rsidRPr="00505073">
              <w:rPr>
                <w:sz w:val="22"/>
                <w:szCs w:val="22"/>
              </w:rPr>
              <w:t xml:space="preserve"> </w:t>
            </w:r>
            <w:proofErr w:type="spellStart"/>
            <w:r w:rsidRPr="00505073">
              <w:rPr>
                <w:sz w:val="22"/>
                <w:szCs w:val="22"/>
              </w:rPr>
              <w:t>зүйл</w:t>
            </w:r>
            <w:proofErr w:type="spellEnd"/>
            <w:r w:rsidRPr="00505073">
              <w:rPr>
                <w:sz w:val="22"/>
                <w:szCs w:val="22"/>
                <w:lang w:val="mn-MN"/>
              </w:rPr>
              <w:t>ийн</w:t>
            </w:r>
            <w:r w:rsidRPr="00505073">
              <w:rPr>
                <w:sz w:val="22"/>
                <w:szCs w:val="22"/>
              </w:rPr>
              <w:t xml:space="preserve"> </w:t>
            </w:r>
            <w:proofErr w:type="spellStart"/>
            <w:r w:rsidRPr="00505073">
              <w:rPr>
                <w:sz w:val="22"/>
                <w:szCs w:val="22"/>
              </w:rPr>
              <w:t>дагуу</w:t>
            </w:r>
            <w:proofErr w:type="spellEnd"/>
            <w:r w:rsidRPr="00505073">
              <w:rPr>
                <w:sz w:val="22"/>
                <w:szCs w:val="22"/>
              </w:rPr>
              <w:t xml:space="preserve"> </w:t>
            </w:r>
            <w:proofErr w:type="spellStart"/>
            <w:r w:rsidRPr="00505073">
              <w:rPr>
                <w:sz w:val="22"/>
                <w:szCs w:val="22"/>
              </w:rPr>
              <w:t>бэлтгэсэн</w:t>
            </w:r>
            <w:proofErr w:type="spellEnd"/>
            <w:r w:rsidRPr="00505073">
              <w:rPr>
                <w:sz w:val="22"/>
                <w:szCs w:val="22"/>
              </w:rPr>
              <w:t xml:space="preserve"> </w:t>
            </w:r>
            <w:proofErr w:type="spellStart"/>
            <w:r w:rsidRPr="00505073">
              <w:rPr>
                <w:sz w:val="22"/>
                <w:szCs w:val="22"/>
              </w:rPr>
              <w:t>тендер</w:t>
            </w:r>
            <w:proofErr w:type="spellEnd"/>
            <w:r w:rsidRPr="00505073">
              <w:rPr>
                <w:sz w:val="22"/>
                <w:szCs w:val="22"/>
                <w:lang w:val="mn-MN"/>
              </w:rPr>
              <w:t xml:space="preserve"> </w:t>
            </w:r>
            <w:r w:rsidRPr="00505073">
              <w:rPr>
                <w:sz w:val="22"/>
                <w:szCs w:val="22"/>
              </w:rPr>
              <w:t>и</w:t>
            </w:r>
            <w:r w:rsidRPr="00505073">
              <w:rPr>
                <w:sz w:val="22"/>
                <w:szCs w:val="22"/>
                <w:lang w:val="mn-MN"/>
              </w:rPr>
              <w:t>рүүлэх маягт</w:t>
            </w:r>
            <w:r w:rsidRPr="00505073">
              <w:rPr>
                <w:sz w:val="22"/>
                <w:szCs w:val="22"/>
              </w:rPr>
              <w:t>;</w:t>
            </w:r>
          </w:p>
          <w:p w14:paraId="692C414B" w14:textId="77777777" w:rsidR="00256354" w:rsidRDefault="00505073" w:rsidP="00296149">
            <w:pPr>
              <w:spacing w:before="120" w:line="200" w:lineRule="atLeast"/>
              <w:ind w:left="896" w:right="340" w:hanging="357"/>
              <w:rPr>
                <w:sz w:val="22"/>
                <w:szCs w:val="22"/>
              </w:rPr>
            </w:pPr>
            <w:r w:rsidRPr="00505073">
              <w:rPr>
                <w:sz w:val="22"/>
                <w:szCs w:val="22"/>
              </w:rPr>
              <w:t>(б)</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13</w:t>
            </w:r>
            <w:r w:rsidRPr="00505073">
              <w:rPr>
                <w:sz w:val="22"/>
                <w:szCs w:val="22"/>
                <w:lang w:val="mn-MN"/>
              </w:rPr>
              <w:t xml:space="preserve"> ба</w:t>
            </w:r>
            <w:r w:rsidRPr="00505073">
              <w:rPr>
                <w:sz w:val="22"/>
                <w:szCs w:val="22"/>
              </w:rPr>
              <w:t xml:space="preserve"> 15 </w:t>
            </w:r>
            <w:proofErr w:type="spellStart"/>
            <w:r w:rsidRPr="00505073">
              <w:rPr>
                <w:sz w:val="22"/>
                <w:szCs w:val="22"/>
              </w:rPr>
              <w:t>дугаар</w:t>
            </w:r>
            <w:proofErr w:type="spellEnd"/>
            <w:r w:rsidRPr="00505073">
              <w:rPr>
                <w:sz w:val="22"/>
                <w:szCs w:val="22"/>
              </w:rPr>
              <w:t xml:space="preserve"> </w:t>
            </w:r>
            <w:proofErr w:type="spellStart"/>
            <w:r w:rsidRPr="00505073">
              <w:rPr>
                <w:sz w:val="22"/>
                <w:szCs w:val="22"/>
              </w:rPr>
              <w:t>зүйл</w:t>
            </w:r>
            <w:proofErr w:type="spellEnd"/>
            <w:r w:rsidRPr="00505073">
              <w:rPr>
                <w:sz w:val="22"/>
                <w:szCs w:val="22"/>
                <w:lang w:val="mn-MN"/>
              </w:rPr>
              <w:t>д заасны дагуу</w:t>
            </w:r>
            <w:r w:rsidRPr="00505073">
              <w:rPr>
                <w:sz w:val="22"/>
                <w:szCs w:val="22"/>
              </w:rPr>
              <w:t xml:space="preserve"> </w:t>
            </w:r>
            <w:proofErr w:type="spellStart"/>
            <w:r w:rsidRPr="00505073">
              <w:rPr>
                <w:sz w:val="22"/>
                <w:szCs w:val="22"/>
              </w:rPr>
              <w:t>бэлтгэ</w:t>
            </w:r>
            <w:proofErr w:type="spellEnd"/>
            <w:r w:rsidRPr="00505073">
              <w:rPr>
                <w:sz w:val="22"/>
                <w:szCs w:val="22"/>
                <w:lang w:val="mn-MN"/>
              </w:rPr>
              <w:t xml:space="preserve">ж бөглөсөн </w:t>
            </w:r>
            <w:proofErr w:type="spellStart"/>
            <w:r w:rsidRPr="00505073">
              <w:rPr>
                <w:sz w:val="22"/>
                <w:szCs w:val="22"/>
              </w:rPr>
              <w:t>үн</w:t>
            </w:r>
            <w:proofErr w:type="spellEnd"/>
            <w:r w:rsidRPr="00505073">
              <w:rPr>
                <w:sz w:val="22"/>
                <w:szCs w:val="22"/>
                <w:lang w:val="mn-MN"/>
              </w:rPr>
              <w:t>ийн эсвэл үнэлэгдсэн а</w:t>
            </w:r>
            <w:proofErr w:type="spellStart"/>
            <w:r w:rsidRPr="00505073">
              <w:rPr>
                <w:sz w:val="22"/>
                <w:szCs w:val="22"/>
              </w:rPr>
              <w:t>жлын</w:t>
            </w:r>
            <w:proofErr w:type="spellEnd"/>
            <w:r w:rsidRPr="00505073">
              <w:rPr>
                <w:sz w:val="22"/>
                <w:szCs w:val="22"/>
              </w:rPr>
              <w:t xml:space="preserve"> </w:t>
            </w:r>
            <w:r w:rsidRPr="00505073">
              <w:rPr>
                <w:sz w:val="22"/>
                <w:szCs w:val="22"/>
                <w:lang w:val="mn-MN"/>
              </w:rPr>
              <w:t>тоо хэмжээний хуваарь</w:t>
            </w:r>
            <w:r w:rsidRPr="00505073">
              <w:rPr>
                <w:sz w:val="22"/>
                <w:szCs w:val="22"/>
              </w:rPr>
              <w:t>;</w:t>
            </w:r>
          </w:p>
          <w:p w14:paraId="0BD8A33F" w14:textId="77777777" w:rsidR="00256354" w:rsidRDefault="00505073" w:rsidP="00296149">
            <w:pPr>
              <w:spacing w:before="120" w:line="200" w:lineRule="atLeast"/>
              <w:ind w:left="896" w:right="340" w:hanging="357"/>
              <w:rPr>
                <w:sz w:val="22"/>
                <w:szCs w:val="22"/>
              </w:rPr>
            </w:pPr>
            <w:r w:rsidRPr="00505073">
              <w:rPr>
                <w:sz w:val="22"/>
                <w:szCs w:val="22"/>
              </w:rPr>
              <w:t>(в)</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20 д</w:t>
            </w:r>
            <w:r w:rsidRPr="00505073">
              <w:rPr>
                <w:sz w:val="22"/>
                <w:szCs w:val="22"/>
                <w:lang w:val="mn-MN"/>
              </w:rPr>
              <w:t>у</w:t>
            </w:r>
            <w:r w:rsidRPr="00505073">
              <w:rPr>
                <w:sz w:val="22"/>
                <w:szCs w:val="22"/>
              </w:rPr>
              <w:t>г</w:t>
            </w:r>
            <w:r w:rsidRPr="00505073">
              <w:rPr>
                <w:sz w:val="22"/>
                <w:szCs w:val="22"/>
                <w:lang w:val="mn-MN"/>
              </w:rPr>
              <w:t>аа</w:t>
            </w:r>
            <w:r w:rsidRPr="00505073">
              <w:rPr>
                <w:sz w:val="22"/>
                <w:szCs w:val="22"/>
              </w:rPr>
              <w:t xml:space="preserve">р </w:t>
            </w:r>
            <w:proofErr w:type="spellStart"/>
            <w:r w:rsidRPr="00505073">
              <w:rPr>
                <w:sz w:val="22"/>
                <w:szCs w:val="22"/>
              </w:rPr>
              <w:t>зүйлд</w:t>
            </w:r>
            <w:proofErr w:type="spellEnd"/>
            <w:r w:rsidRPr="00505073">
              <w:rPr>
                <w:sz w:val="22"/>
                <w:szCs w:val="22"/>
              </w:rPr>
              <w:t xml:space="preserve"> </w:t>
            </w:r>
            <w:proofErr w:type="spellStart"/>
            <w:r w:rsidRPr="00505073">
              <w:rPr>
                <w:sz w:val="22"/>
                <w:szCs w:val="22"/>
              </w:rPr>
              <w:t>шаардсан</w:t>
            </w:r>
            <w:proofErr w:type="spellEnd"/>
            <w:r w:rsidRPr="00505073">
              <w:rPr>
                <w:sz w:val="22"/>
                <w:szCs w:val="22"/>
              </w:rPr>
              <w:t xml:space="preserve"> </w:t>
            </w:r>
            <w:proofErr w:type="spellStart"/>
            <w:r w:rsidRPr="00505073">
              <w:rPr>
                <w:sz w:val="22"/>
                <w:szCs w:val="22"/>
              </w:rPr>
              <w:t>тендерийн</w:t>
            </w:r>
            <w:proofErr w:type="spellEnd"/>
            <w:r w:rsidRPr="00505073">
              <w:rPr>
                <w:sz w:val="22"/>
                <w:szCs w:val="22"/>
              </w:rPr>
              <w:t xml:space="preserve"> </w:t>
            </w:r>
            <w:proofErr w:type="spellStart"/>
            <w:r w:rsidRPr="00505073">
              <w:rPr>
                <w:sz w:val="22"/>
                <w:szCs w:val="22"/>
              </w:rPr>
              <w:t>баталгаа</w:t>
            </w:r>
            <w:proofErr w:type="spellEnd"/>
            <w:r w:rsidRPr="00505073">
              <w:rPr>
                <w:sz w:val="22"/>
                <w:szCs w:val="22"/>
              </w:rPr>
              <w:t>;</w:t>
            </w:r>
          </w:p>
          <w:p w14:paraId="3D11F43C" w14:textId="77777777" w:rsidR="00256354" w:rsidRDefault="00505073" w:rsidP="00296149">
            <w:pPr>
              <w:spacing w:before="120" w:line="200" w:lineRule="atLeast"/>
              <w:ind w:left="896" w:right="340" w:hanging="357"/>
              <w:rPr>
                <w:sz w:val="22"/>
                <w:szCs w:val="22"/>
              </w:rPr>
            </w:pPr>
            <w:r w:rsidRPr="00505073">
              <w:rPr>
                <w:sz w:val="22"/>
                <w:szCs w:val="22"/>
              </w:rPr>
              <w:t>(г)</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2</w:t>
            </w:r>
            <w:r w:rsidRPr="00505073">
              <w:rPr>
                <w:sz w:val="22"/>
                <w:szCs w:val="22"/>
                <w:lang w:val="mn-MN"/>
              </w:rPr>
              <w:t>1</w:t>
            </w:r>
            <w:r w:rsidRPr="00505073">
              <w:rPr>
                <w:sz w:val="22"/>
                <w:szCs w:val="22"/>
              </w:rPr>
              <w:t xml:space="preserve"> д</w:t>
            </w:r>
            <w:r w:rsidRPr="00505073">
              <w:rPr>
                <w:sz w:val="22"/>
                <w:szCs w:val="22"/>
                <w:lang w:val="mn-MN"/>
              </w:rPr>
              <w:t>ү</w:t>
            </w:r>
            <w:r w:rsidRPr="00505073">
              <w:rPr>
                <w:sz w:val="22"/>
                <w:szCs w:val="22"/>
              </w:rPr>
              <w:t>г</w:t>
            </w:r>
            <w:r w:rsidRPr="00505073">
              <w:rPr>
                <w:sz w:val="22"/>
                <w:szCs w:val="22"/>
                <w:lang w:val="mn-MN"/>
              </w:rPr>
              <w:t>ээ</w:t>
            </w:r>
            <w:r w:rsidRPr="00505073">
              <w:rPr>
                <w:sz w:val="22"/>
                <w:szCs w:val="22"/>
              </w:rPr>
              <w:t xml:space="preserve">р </w:t>
            </w:r>
            <w:proofErr w:type="spellStart"/>
            <w:r w:rsidRPr="00505073">
              <w:rPr>
                <w:sz w:val="22"/>
                <w:szCs w:val="22"/>
              </w:rPr>
              <w:t>зүйлд</w:t>
            </w:r>
            <w:proofErr w:type="spellEnd"/>
            <w:r w:rsidRPr="00505073">
              <w:rPr>
                <w:sz w:val="22"/>
                <w:szCs w:val="22"/>
              </w:rPr>
              <w:t xml:space="preserve"> </w:t>
            </w:r>
            <w:proofErr w:type="spellStart"/>
            <w:r w:rsidRPr="00505073">
              <w:rPr>
                <w:sz w:val="22"/>
                <w:szCs w:val="22"/>
              </w:rPr>
              <w:t>заасны</w:t>
            </w:r>
            <w:proofErr w:type="spellEnd"/>
            <w:r w:rsidRPr="00505073">
              <w:rPr>
                <w:sz w:val="22"/>
                <w:szCs w:val="22"/>
              </w:rPr>
              <w:t xml:space="preserve"> </w:t>
            </w:r>
            <w:proofErr w:type="spellStart"/>
            <w:r w:rsidRPr="00505073">
              <w:rPr>
                <w:sz w:val="22"/>
                <w:szCs w:val="22"/>
              </w:rPr>
              <w:t>дагуу</w:t>
            </w:r>
            <w:proofErr w:type="spellEnd"/>
            <w:r w:rsidRPr="00505073">
              <w:rPr>
                <w:sz w:val="22"/>
                <w:szCs w:val="22"/>
              </w:rPr>
              <w:t xml:space="preserve"> </w:t>
            </w:r>
            <w:proofErr w:type="spellStart"/>
            <w:r w:rsidRPr="00505073">
              <w:rPr>
                <w:sz w:val="22"/>
                <w:szCs w:val="22"/>
              </w:rPr>
              <w:t>тендерт</w:t>
            </w:r>
            <w:proofErr w:type="spellEnd"/>
            <w:r w:rsidRPr="00505073">
              <w:rPr>
                <w:sz w:val="22"/>
                <w:szCs w:val="22"/>
              </w:rPr>
              <w:t xml:space="preserve"> </w:t>
            </w:r>
            <w:proofErr w:type="spellStart"/>
            <w:r w:rsidRPr="00505073">
              <w:rPr>
                <w:sz w:val="22"/>
                <w:szCs w:val="22"/>
              </w:rPr>
              <w:t>оролцогчийг</w:t>
            </w:r>
            <w:proofErr w:type="spellEnd"/>
            <w:r w:rsidRPr="00505073">
              <w:rPr>
                <w:sz w:val="22"/>
                <w:szCs w:val="22"/>
              </w:rPr>
              <w:t xml:space="preserve"> </w:t>
            </w:r>
            <w:proofErr w:type="spellStart"/>
            <w:r w:rsidRPr="00505073">
              <w:rPr>
                <w:sz w:val="22"/>
                <w:szCs w:val="22"/>
              </w:rPr>
              <w:t>төлөөлж</w:t>
            </w:r>
            <w:proofErr w:type="spellEnd"/>
            <w:r w:rsidRPr="00505073">
              <w:rPr>
                <w:sz w:val="22"/>
                <w:szCs w:val="22"/>
              </w:rPr>
              <w:t xml:space="preserve"> </w:t>
            </w:r>
            <w:proofErr w:type="spellStart"/>
            <w:r w:rsidRPr="00505073">
              <w:rPr>
                <w:sz w:val="22"/>
                <w:szCs w:val="22"/>
              </w:rPr>
              <w:t>тендерт</w:t>
            </w:r>
            <w:proofErr w:type="spellEnd"/>
            <w:r w:rsidRPr="00505073">
              <w:rPr>
                <w:sz w:val="22"/>
                <w:szCs w:val="22"/>
              </w:rPr>
              <w:t xml:space="preserve"> </w:t>
            </w:r>
            <w:proofErr w:type="spellStart"/>
            <w:r w:rsidRPr="00505073">
              <w:rPr>
                <w:sz w:val="22"/>
                <w:szCs w:val="22"/>
              </w:rPr>
              <w:t>гарын</w:t>
            </w:r>
            <w:proofErr w:type="spellEnd"/>
            <w:r w:rsidRPr="00505073">
              <w:rPr>
                <w:sz w:val="22"/>
                <w:szCs w:val="22"/>
              </w:rPr>
              <w:t xml:space="preserve"> </w:t>
            </w:r>
            <w:proofErr w:type="spellStart"/>
            <w:r w:rsidRPr="00505073">
              <w:rPr>
                <w:sz w:val="22"/>
                <w:szCs w:val="22"/>
              </w:rPr>
              <w:t>үсэг</w:t>
            </w:r>
            <w:proofErr w:type="spellEnd"/>
            <w:r w:rsidRPr="00505073">
              <w:rPr>
                <w:sz w:val="22"/>
                <w:szCs w:val="22"/>
              </w:rPr>
              <w:t xml:space="preserve"> </w:t>
            </w:r>
            <w:proofErr w:type="spellStart"/>
            <w:r w:rsidRPr="00505073">
              <w:rPr>
                <w:sz w:val="22"/>
                <w:szCs w:val="22"/>
              </w:rPr>
              <w:t>зурах</w:t>
            </w:r>
            <w:proofErr w:type="spellEnd"/>
            <w:r w:rsidRPr="00505073">
              <w:rPr>
                <w:sz w:val="22"/>
                <w:szCs w:val="22"/>
              </w:rPr>
              <w:t xml:space="preserve"> </w:t>
            </w:r>
            <w:proofErr w:type="spellStart"/>
            <w:r w:rsidRPr="00505073">
              <w:rPr>
                <w:sz w:val="22"/>
                <w:szCs w:val="22"/>
              </w:rPr>
              <w:t>этгээдий</w:t>
            </w:r>
            <w:proofErr w:type="spellEnd"/>
            <w:r w:rsidRPr="00505073">
              <w:rPr>
                <w:sz w:val="22"/>
                <w:szCs w:val="22"/>
                <w:lang w:val="mn-MN"/>
              </w:rPr>
              <w:t>г томилсон тухай итгэмжлэл бичиг, мөн</w:t>
            </w:r>
            <w:r w:rsidRPr="00505073">
              <w:rPr>
                <w:sz w:val="22"/>
                <w:szCs w:val="22"/>
              </w:rPr>
              <w:t xml:space="preserve"> </w:t>
            </w:r>
            <w:proofErr w:type="spellStart"/>
            <w:r w:rsidRPr="00505073">
              <w:rPr>
                <w:sz w:val="22"/>
                <w:szCs w:val="22"/>
              </w:rPr>
              <w:t>гарын</w:t>
            </w:r>
            <w:proofErr w:type="spellEnd"/>
            <w:r w:rsidRPr="00505073">
              <w:rPr>
                <w:sz w:val="22"/>
                <w:szCs w:val="22"/>
              </w:rPr>
              <w:t xml:space="preserve"> </w:t>
            </w:r>
            <w:proofErr w:type="spellStart"/>
            <w:r w:rsidRPr="00505073">
              <w:rPr>
                <w:sz w:val="22"/>
                <w:szCs w:val="22"/>
              </w:rPr>
              <w:t>үсгий</w:t>
            </w:r>
            <w:proofErr w:type="spellEnd"/>
            <w:r w:rsidRPr="00505073">
              <w:rPr>
                <w:sz w:val="22"/>
                <w:szCs w:val="22"/>
                <w:lang w:val="mn-MN"/>
              </w:rPr>
              <w:t xml:space="preserve">н </w:t>
            </w:r>
            <w:proofErr w:type="spellStart"/>
            <w:r w:rsidRPr="00505073">
              <w:rPr>
                <w:sz w:val="22"/>
                <w:szCs w:val="22"/>
              </w:rPr>
              <w:t>баталгаа</w:t>
            </w:r>
            <w:proofErr w:type="spellEnd"/>
            <w:r w:rsidRPr="00505073">
              <w:rPr>
                <w:sz w:val="22"/>
                <w:szCs w:val="22"/>
              </w:rPr>
              <w:t>;</w:t>
            </w:r>
          </w:p>
          <w:p w14:paraId="7C32AD9A" w14:textId="77777777" w:rsidR="00256354" w:rsidRDefault="00505073" w:rsidP="00296149">
            <w:pPr>
              <w:spacing w:before="120" w:line="200" w:lineRule="atLeast"/>
              <w:ind w:left="896" w:right="340" w:hanging="357"/>
              <w:rPr>
                <w:sz w:val="22"/>
                <w:szCs w:val="22"/>
              </w:rPr>
            </w:pPr>
            <w:r w:rsidRPr="00505073">
              <w:rPr>
                <w:sz w:val="22"/>
                <w:szCs w:val="22"/>
              </w:rPr>
              <w:t>(д)</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w:t>
            </w:r>
            <w:r w:rsidRPr="00505073">
              <w:rPr>
                <w:sz w:val="22"/>
                <w:szCs w:val="22"/>
                <w:lang w:val="mn-MN"/>
              </w:rPr>
              <w:t>18</w:t>
            </w:r>
            <w:r w:rsidRPr="00505073">
              <w:rPr>
                <w:sz w:val="22"/>
                <w:szCs w:val="22"/>
              </w:rPr>
              <w:t xml:space="preserve"> д</w:t>
            </w:r>
            <w:r w:rsidRPr="00505073">
              <w:rPr>
                <w:sz w:val="22"/>
                <w:szCs w:val="22"/>
                <w:lang w:val="mn-MN"/>
              </w:rPr>
              <w:t>угаар</w:t>
            </w:r>
            <w:r w:rsidRPr="00505073">
              <w:rPr>
                <w:sz w:val="22"/>
                <w:szCs w:val="22"/>
              </w:rPr>
              <w:t xml:space="preserve"> </w:t>
            </w:r>
            <w:proofErr w:type="spellStart"/>
            <w:r w:rsidRPr="00505073">
              <w:rPr>
                <w:sz w:val="22"/>
                <w:szCs w:val="22"/>
              </w:rPr>
              <w:t>зүйлд</w:t>
            </w:r>
            <w:proofErr w:type="spellEnd"/>
            <w:r w:rsidRPr="00505073">
              <w:rPr>
                <w:sz w:val="22"/>
                <w:szCs w:val="22"/>
              </w:rPr>
              <w:t xml:space="preserve"> </w:t>
            </w:r>
            <w:r w:rsidRPr="00505073">
              <w:rPr>
                <w:sz w:val="22"/>
                <w:szCs w:val="22"/>
                <w:lang w:val="mn-MN"/>
              </w:rPr>
              <w:t>шаардсаны дагуу,</w:t>
            </w:r>
            <w:r w:rsidRPr="00505073">
              <w:rPr>
                <w:sz w:val="22"/>
                <w:szCs w:val="22"/>
              </w:rPr>
              <w:t xml:space="preserve"> </w:t>
            </w:r>
            <w:proofErr w:type="spellStart"/>
            <w:r w:rsidRPr="00505073">
              <w:rPr>
                <w:sz w:val="22"/>
                <w:szCs w:val="22"/>
              </w:rPr>
              <w:t>тендерт</w:t>
            </w:r>
            <w:proofErr w:type="spellEnd"/>
            <w:r w:rsidRPr="00505073">
              <w:rPr>
                <w:sz w:val="22"/>
                <w:szCs w:val="22"/>
              </w:rPr>
              <w:t xml:space="preserve"> </w:t>
            </w:r>
            <w:proofErr w:type="spellStart"/>
            <w:r w:rsidRPr="00505073">
              <w:rPr>
                <w:sz w:val="22"/>
                <w:szCs w:val="22"/>
              </w:rPr>
              <w:t>оролцогч</w:t>
            </w:r>
            <w:proofErr w:type="spellEnd"/>
            <w:r w:rsidRPr="00505073">
              <w:rPr>
                <w:sz w:val="22"/>
                <w:szCs w:val="22"/>
                <w:lang w:val="mn-MN"/>
              </w:rPr>
              <w:t xml:space="preserve"> нь тухайн гэрээг хэрэгжүүлэх чадвартай</w:t>
            </w:r>
            <w:r w:rsidR="00685702">
              <w:rPr>
                <w:sz w:val="22"/>
                <w:szCs w:val="22"/>
                <w:lang w:val="mn-MN"/>
              </w:rPr>
              <w:t>г</w:t>
            </w:r>
            <w:r w:rsidRPr="00505073">
              <w:rPr>
                <w:sz w:val="22"/>
                <w:szCs w:val="22"/>
                <w:lang w:val="mn-MN"/>
              </w:rPr>
              <w:t xml:space="preserve"> </w:t>
            </w:r>
            <w:proofErr w:type="spellStart"/>
            <w:r w:rsidRPr="00505073">
              <w:rPr>
                <w:sz w:val="22"/>
                <w:szCs w:val="22"/>
              </w:rPr>
              <w:t>нотлох</w:t>
            </w:r>
            <w:proofErr w:type="spellEnd"/>
            <w:r w:rsidRPr="00505073">
              <w:rPr>
                <w:sz w:val="22"/>
                <w:szCs w:val="22"/>
              </w:rPr>
              <w:t xml:space="preserve"> </w:t>
            </w:r>
            <w:proofErr w:type="spellStart"/>
            <w:r w:rsidRPr="00505073">
              <w:rPr>
                <w:sz w:val="22"/>
                <w:szCs w:val="22"/>
              </w:rPr>
              <w:t>баримтууд</w:t>
            </w:r>
            <w:proofErr w:type="spellEnd"/>
            <w:r w:rsidRPr="00505073">
              <w:rPr>
                <w:sz w:val="22"/>
                <w:szCs w:val="22"/>
              </w:rPr>
              <w:t>;</w:t>
            </w:r>
          </w:p>
          <w:p w14:paraId="20070E21" w14:textId="77777777" w:rsidR="00DC3614" w:rsidRDefault="00505073" w:rsidP="00296149">
            <w:pPr>
              <w:spacing w:before="120" w:line="200" w:lineRule="atLeast"/>
              <w:ind w:left="896" w:right="340" w:hanging="357"/>
              <w:rPr>
                <w:sz w:val="22"/>
                <w:szCs w:val="22"/>
              </w:rPr>
            </w:pPr>
            <w:r w:rsidRPr="00505073">
              <w:rPr>
                <w:sz w:val="22"/>
                <w:szCs w:val="22"/>
              </w:rPr>
              <w:t>(</w:t>
            </w:r>
            <w:r w:rsidRPr="00505073">
              <w:rPr>
                <w:sz w:val="22"/>
                <w:szCs w:val="22"/>
                <w:lang w:val="mn-MN"/>
              </w:rPr>
              <w:t>е</w:t>
            </w:r>
            <w:r w:rsidRPr="00505073">
              <w:rPr>
                <w:sz w:val="22"/>
                <w:szCs w:val="22"/>
              </w:rPr>
              <w:t>)</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17</w:t>
            </w:r>
            <w:r w:rsidRPr="00505073">
              <w:rPr>
                <w:sz w:val="22"/>
                <w:szCs w:val="22"/>
                <w:lang w:val="mn-MN"/>
              </w:rPr>
              <w:t xml:space="preserve"> дүгээр </w:t>
            </w:r>
            <w:proofErr w:type="spellStart"/>
            <w:r w:rsidRPr="00505073">
              <w:rPr>
                <w:sz w:val="22"/>
                <w:szCs w:val="22"/>
              </w:rPr>
              <w:t>зүйлд</w:t>
            </w:r>
            <w:proofErr w:type="spellEnd"/>
            <w:r w:rsidRPr="00505073">
              <w:rPr>
                <w:sz w:val="22"/>
                <w:szCs w:val="22"/>
              </w:rPr>
              <w:t xml:space="preserve"> </w:t>
            </w:r>
            <w:proofErr w:type="spellStart"/>
            <w:r w:rsidRPr="00505073">
              <w:rPr>
                <w:sz w:val="22"/>
                <w:szCs w:val="22"/>
              </w:rPr>
              <w:t>заасны</w:t>
            </w:r>
            <w:proofErr w:type="spellEnd"/>
            <w:r w:rsidRPr="00505073">
              <w:rPr>
                <w:sz w:val="22"/>
                <w:szCs w:val="22"/>
              </w:rPr>
              <w:t xml:space="preserve"> </w:t>
            </w:r>
            <w:proofErr w:type="spellStart"/>
            <w:r w:rsidRPr="00505073">
              <w:rPr>
                <w:sz w:val="22"/>
                <w:szCs w:val="22"/>
              </w:rPr>
              <w:t>дагуу</w:t>
            </w:r>
            <w:proofErr w:type="spellEnd"/>
            <w:r w:rsidRPr="00505073">
              <w:rPr>
                <w:sz w:val="22"/>
                <w:szCs w:val="22"/>
              </w:rPr>
              <w:t xml:space="preserve"> </w:t>
            </w:r>
            <w:proofErr w:type="spellStart"/>
            <w:r w:rsidRPr="00505073">
              <w:rPr>
                <w:sz w:val="22"/>
                <w:szCs w:val="22"/>
              </w:rPr>
              <w:t>бэлтгэж</w:t>
            </w:r>
            <w:proofErr w:type="spellEnd"/>
            <w:r w:rsidRPr="00505073">
              <w:rPr>
                <w:sz w:val="22"/>
                <w:szCs w:val="22"/>
              </w:rPr>
              <w:t xml:space="preserve"> </w:t>
            </w:r>
            <w:proofErr w:type="spellStart"/>
            <w:r w:rsidRPr="00505073">
              <w:rPr>
                <w:sz w:val="22"/>
                <w:szCs w:val="22"/>
              </w:rPr>
              <w:t>ирүүлэх</w:t>
            </w:r>
            <w:proofErr w:type="spellEnd"/>
            <w:r w:rsidRPr="00505073">
              <w:rPr>
                <w:sz w:val="22"/>
                <w:szCs w:val="22"/>
              </w:rPr>
              <w:t xml:space="preserve"> </w:t>
            </w:r>
            <w:proofErr w:type="spellStart"/>
            <w:r w:rsidRPr="00505073">
              <w:rPr>
                <w:sz w:val="22"/>
                <w:szCs w:val="22"/>
              </w:rPr>
              <w:t>техникийн</w:t>
            </w:r>
            <w:proofErr w:type="spellEnd"/>
            <w:r w:rsidRPr="00505073">
              <w:rPr>
                <w:sz w:val="22"/>
                <w:szCs w:val="22"/>
              </w:rPr>
              <w:t xml:space="preserve"> </w:t>
            </w:r>
            <w:proofErr w:type="spellStart"/>
            <w:r w:rsidRPr="00505073">
              <w:rPr>
                <w:sz w:val="22"/>
                <w:szCs w:val="22"/>
              </w:rPr>
              <w:t>санал</w:t>
            </w:r>
            <w:proofErr w:type="spellEnd"/>
            <w:r w:rsidRPr="00505073">
              <w:rPr>
                <w:sz w:val="22"/>
                <w:szCs w:val="22"/>
              </w:rPr>
              <w:t>;</w:t>
            </w:r>
          </w:p>
          <w:p w14:paraId="447E0225" w14:textId="77777777" w:rsidR="00DC3614" w:rsidRDefault="00505073" w:rsidP="00296149">
            <w:pPr>
              <w:spacing w:before="120" w:line="200" w:lineRule="atLeast"/>
              <w:ind w:left="896" w:right="340" w:hanging="357"/>
              <w:rPr>
                <w:sz w:val="22"/>
                <w:szCs w:val="22"/>
              </w:rPr>
            </w:pPr>
            <w:r w:rsidRPr="00505073">
              <w:rPr>
                <w:sz w:val="22"/>
                <w:szCs w:val="22"/>
              </w:rPr>
              <w:t>(ё)</w:t>
            </w:r>
            <w:r w:rsidRPr="00505073">
              <w:rPr>
                <w:sz w:val="22"/>
                <w:szCs w:val="22"/>
                <w:lang w:val="mn-MN"/>
              </w:rPr>
              <w:t xml:space="preserve"> </w:t>
            </w:r>
            <w:r w:rsidRPr="00505073">
              <w:rPr>
                <w:sz w:val="22"/>
                <w:szCs w:val="22"/>
              </w:rPr>
              <w:t>ТОӨЗ-</w:t>
            </w:r>
            <w:proofErr w:type="spellStart"/>
            <w:r w:rsidRPr="00505073">
              <w:rPr>
                <w:sz w:val="22"/>
                <w:szCs w:val="22"/>
              </w:rPr>
              <w:t>ны</w:t>
            </w:r>
            <w:proofErr w:type="spellEnd"/>
            <w:r w:rsidRPr="00505073">
              <w:rPr>
                <w:sz w:val="22"/>
                <w:szCs w:val="22"/>
              </w:rPr>
              <w:t xml:space="preserve"> 1</w:t>
            </w:r>
            <w:r w:rsidRPr="00505073">
              <w:rPr>
                <w:sz w:val="22"/>
                <w:szCs w:val="22"/>
                <w:lang w:val="mn-MN"/>
              </w:rPr>
              <w:t xml:space="preserve">4 дүгээр </w:t>
            </w:r>
            <w:proofErr w:type="spellStart"/>
            <w:r w:rsidRPr="00505073">
              <w:rPr>
                <w:sz w:val="22"/>
                <w:szCs w:val="22"/>
              </w:rPr>
              <w:t>зүйлд</w:t>
            </w:r>
            <w:proofErr w:type="spellEnd"/>
            <w:r w:rsidRPr="00505073">
              <w:rPr>
                <w:sz w:val="22"/>
                <w:szCs w:val="22"/>
              </w:rPr>
              <w:t xml:space="preserve"> </w:t>
            </w:r>
            <w:proofErr w:type="spellStart"/>
            <w:r w:rsidRPr="00505073">
              <w:rPr>
                <w:sz w:val="22"/>
                <w:szCs w:val="22"/>
              </w:rPr>
              <w:t>тусгайлан</w:t>
            </w:r>
            <w:proofErr w:type="spellEnd"/>
            <w:r w:rsidRPr="00505073">
              <w:rPr>
                <w:sz w:val="22"/>
                <w:szCs w:val="22"/>
              </w:rPr>
              <w:t xml:space="preserve"> </w:t>
            </w:r>
            <w:proofErr w:type="spellStart"/>
            <w:r w:rsidRPr="00505073">
              <w:rPr>
                <w:sz w:val="22"/>
                <w:szCs w:val="22"/>
              </w:rPr>
              <w:t>зөвшөөрсөн</w:t>
            </w:r>
            <w:proofErr w:type="spellEnd"/>
            <w:r w:rsidRPr="00505073">
              <w:rPr>
                <w:sz w:val="22"/>
                <w:szCs w:val="22"/>
              </w:rPr>
              <w:t xml:space="preserve"> </w:t>
            </w:r>
            <w:proofErr w:type="spellStart"/>
            <w:r w:rsidRPr="00505073">
              <w:rPr>
                <w:sz w:val="22"/>
                <w:szCs w:val="22"/>
              </w:rPr>
              <w:t>тохиолдолд</w:t>
            </w:r>
            <w:proofErr w:type="spellEnd"/>
            <w:r w:rsidRPr="00505073">
              <w:rPr>
                <w:sz w:val="22"/>
                <w:szCs w:val="22"/>
              </w:rPr>
              <w:t xml:space="preserve"> </w:t>
            </w:r>
            <w:proofErr w:type="spellStart"/>
            <w:r w:rsidRPr="00505073">
              <w:rPr>
                <w:sz w:val="22"/>
                <w:szCs w:val="22"/>
              </w:rPr>
              <w:t>ирүүлэх</w:t>
            </w:r>
            <w:proofErr w:type="spellEnd"/>
            <w:r w:rsidRPr="00505073">
              <w:rPr>
                <w:sz w:val="22"/>
                <w:szCs w:val="22"/>
              </w:rPr>
              <w:t xml:space="preserve"> </w:t>
            </w:r>
            <w:proofErr w:type="spellStart"/>
            <w:r w:rsidRPr="00505073">
              <w:rPr>
                <w:sz w:val="22"/>
                <w:szCs w:val="22"/>
              </w:rPr>
              <w:t>хувилбарт</w:t>
            </w:r>
            <w:proofErr w:type="spellEnd"/>
            <w:r w:rsidRPr="00505073">
              <w:rPr>
                <w:sz w:val="22"/>
                <w:szCs w:val="22"/>
              </w:rPr>
              <w:t xml:space="preserve"> </w:t>
            </w:r>
            <w:proofErr w:type="spellStart"/>
            <w:r w:rsidRPr="00505073">
              <w:rPr>
                <w:sz w:val="22"/>
                <w:szCs w:val="22"/>
              </w:rPr>
              <w:t>тендер</w:t>
            </w:r>
            <w:proofErr w:type="spellEnd"/>
            <w:r w:rsidRPr="00505073">
              <w:rPr>
                <w:sz w:val="22"/>
                <w:szCs w:val="22"/>
              </w:rPr>
              <w:t>;</w:t>
            </w:r>
          </w:p>
          <w:p w14:paraId="30B66868" w14:textId="5E60D952" w:rsidR="00505073" w:rsidRPr="00505073" w:rsidRDefault="00505073" w:rsidP="00296149">
            <w:pPr>
              <w:spacing w:before="120" w:line="200" w:lineRule="atLeast"/>
              <w:ind w:left="896" w:right="340" w:hanging="357"/>
              <w:rPr>
                <w:sz w:val="22"/>
                <w:szCs w:val="22"/>
              </w:rPr>
            </w:pPr>
            <w:r w:rsidRPr="00505073">
              <w:rPr>
                <w:sz w:val="22"/>
                <w:szCs w:val="22"/>
              </w:rPr>
              <w:t>(ж)</w:t>
            </w:r>
            <w:r w:rsidRPr="00505073">
              <w:rPr>
                <w:sz w:val="22"/>
                <w:szCs w:val="22"/>
                <w:lang w:val="mn-MN"/>
              </w:rPr>
              <w:t xml:space="preserve"> </w:t>
            </w:r>
            <w:r w:rsidRPr="00505073">
              <w:rPr>
                <w:sz w:val="22"/>
                <w:szCs w:val="22"/>
              </w:rPr>
              <w:t>Т</w:t>
            </w:r>
            <w:r w:rsidRPr="00505073">
              <w:rPr>
                <w:sz w:val="22"/>
                <w:szCs w:val="22"/>
                <w:lang w:val="mn-MN"/>
              </w:rPr>
              <w:t>ШӨХ</w:t>
            </w:r>
            <w:r w:rsidRPr="00505073">
              <w:rPr>
                <w:sz w:val="22"/>
                <w:szCs w:val="22"/>
              </w:rPr>
              <w:t>-</w:t>
            </w:r>
            <w:r w:rsidRPr="00505073">
              <w:rPr>
                <w:sz w:val="22"/>
                <w:szCs w:val="22"/>
                <w:lang w:val="mn-MN"/>
              </w:rPr>
              <w:t>д</w:t>
            </w:r>
            <w:r w:rsidRPr="00505073">
              <w:rPr>
                <w:sz w:val="22"/>
                <w:szCs w:val="22"/>
              </w:rPr>
              <w:t xml:space="preserve"> </w:t>
            </w:r>
            <w:r w:rsidRPr="00505073">
              <w:rPr>
                <w:sz w:val="22"/>
                <w:szCs w:val="22"/>
                <w:lang w:val="mn-MN"/>
              </w:rPr>
              <w:t>шаардсан</w:t>
            </w:r>
            <w:r w:rsidRPr="00505073">
              <w:rPr>
                <w:sz w:val="22"/>
                <w:szCs w:val="22"/>
              </w:rPr>
              <w:t xml:space="preserve"> </w:t>
            </w:r>
            <w:proofErr w:type="spellStart"/>
            <w:r w:rsidRPr="00505073">
              <w:rPr>
                <w:sz w:val="22"/>
                <w:szCs w:val="22"/>
              </w:rPr>
              <w:t>бусад</w:t>
            </w:r>
            <w:proofErr w:type="spellEnd"/>
            <w:r w:rsidRPr="00505073">
              <w:rPr>
                <w:sz w:val="22"/>
                <w:szCs w:val="22"/>
              </w:rPr>
              <w:t xml:space="preserve"> </w:t>
            </w:r>
            <w:r w:rsidRPr="00505073">
              <w:rPr>
                <w:sz w:val="22"/>
                <w:szCs w:val="22"/>
                <w:lang w:val="mn-MN"/>
              </w:rPr>
              <w:t>баримт бичиг</w:t>
            </w:r>
            <w:r w:rsidRPr="00505073">
              <w:rPr>
                <w:sz w:val="22"/>
                <w:szCs w:val="22"/>
              </w:rPr>
              <w:t>.</w:t>
            </w:r>
          </w:p>
          <w:p w14:paraId="069C3D6F" w14:textId="3FAFF50D" w:rsidR="00505073" w:rsidRPr="00B77431" w:rsidRDefault="00505073" w:rsidP="006D3DA6">
            <w:pPr>
              <w:spacing w:line="200" w:lineRule="atLeast"/>
              <w:ind w:left="540" w:right="339"/>
              <w:rPr>
                <w:szCs w:val="22"/>
              </w:rPr>
            </w:pPr>
          </w:p>
        </w:tc>
      </w:tr>
      <w:tr w:rsidR="006949F5" w:rsidRPr="00B77431" w14:paraId="51A23B5D" w14:textId="77777777" w:rsidTr="00072CB3">
        <w:tc>
          <w:tcPr>
            <w:tcW w:w="2160" w:type="dxa"/>
          </w:tcPr>
          <w:p w14:paraId="5DEC7BB6" w14:textId="71118A23" w:rsidR="006949F5" w:rsidRPr="00B77431" w:rsidRDefault="006949F5" w:rsidP="00B154EF">
            <w:pPr>
              <w:pStyle w:val="Section1Header2"/>
              <w:tabs>
                <w:tab w:val="clear" w:pos="342"/>
                <w:tab w:val="clear" w:pos="432"/>
                <w:tab w:val="left" w:pos="1206"/>
              </w:tabs>
              <w:snapToGrid w:val="0"/>
              <w:spacing w:before="100" w:beforeAutospacing="1" w:line="200" w:lineRule="atLeast"/>
              <w:ind w:left="0"/>
              <w:rPr>
                <w:szCs w:val="22"/>
              </w:rPr>
            </w:pPr>
            <w:r w:rsidRPr="00B77431">
              <w:rPr>
                <w:sz w:val="22"/>
                <w:szCs w:val="22"/>
              </w:rPr>
              <w:t>1</w:t>
            </w:r>
            <w:r w:rsidR="00B154EF" w:rsidRPr="00B77431">
              <w:rPr>
                <w:sz w:val="22"/>
                <w:szCs w:val="22"/>
              </w:rPr>
              <w:t>3</w:t>
            </w:r>
            <w:r w:rsidRPr="00B77431">
              <w:rPr>
                <w:sz w:val="22"/>
                <w:szCs w:val="22"/>
              </w:rPr>
              <w:t xml:space="preserve">. </w:t>
            </w:r>
            <w:r w:rsidR="00322A84">
              <w:rPr>
                <w:sz w:val="22"/>
                <w:szCs w:val="22"/>
                <w:lang w:val="mn-MN"/>
              </w:rPr>
              <w:t>Тендер ирүүлэх маягт ба үнийн хуваарь</w:t>
            </w:r>
          </w:p>
        </w:tc>
        <w:tc>
          <w:tcPr>
            <w:tcW w:w="7395" w:type="dxa"/>
          </w:tcPr>
          <w:p w14:paraId="5452CF8E" w14:textId="23425953" w:rsidR="006949F5" w:rsidRPr="003C2995" w:rsidRDefault="006949F5" w:rsidP="00322A84">
            <w:pPr>
              <w:tabs>
                <w:tab w:val="left" w:pos="540"/>
              </w:tabs>
              <w:snapToGrid w:val="0"/>
              <w:spacing w:before="100" w:beforeAutospacing="1" w:line="200" w:lineRule="atLeast"/>
              <w:ind w:left="539" w:right="340" w:hanging="539"/>
              <w:rPr>
                <w:szCs w:val="22"/>
                <w:lang w:val="mn-MN"/>
              </w:rPr>
            </w:pPr>
            <w:r w:rsidRPr="00B77431">
              <w:rPr>
                <w:sz w:val="22"/>
                <w:szCs w:val="22"/>
              </w:rPr>
              <w:t>1</w:t>
            </w:r>
            <w:r w:rsidR="00B154EF" w:rsidRPr="00B77431">
              <w:rPr>
                <w:sz w:val="22"/>
                <w:szCs w:val="22"/>
              </w:rPr>
              <w:t>3</w:t>
            </w:r>
            <w:r w:rsidRPr="00B77431">
              <w:rPr>
                <w:sz w:val="22"/>
                <w:szCs w:val="22"/>
              </w:rPr>
              <w:t xml:space="preserve">.1 </w:t>
            </w:r>
            <w:proofErr w:type="spellStart"/>
            <w:r w:rsidR="003C2995" w:rsidRPr="003C2995">
              <w:rPr>
                <w:sz w:val="22"/>
                <w:szCs w:val="22"/>
              </w:rPr>
              <w:t>Тендерт</w:t>
            </w:r>
            <w:proofErr w:type="spellEnd"/>
            <w:r w:rsidR="003C2995" w:rsidRPr="003C2995">
              <w:rPr>
                <w:sz w:val="22"/>
                <w:szCs w:val="22"/>
              </w:rPr>
              <w:t xml:space="preserve"> </w:t>
            </w:r>
            <w:proofErr w:type="spellStart"/>
            <w:r w:rsidR="003C2995" w:rsidRPr="003C2995">
              <w:rPr>
                <w:sz w:val="22"/>
                <w:szCs w:val="22"/>
              </w:rPr>
              <w:t>оролцогч</w:t>
            </w:r>
            <w:proofErr w:type="spellEnd"/>
            <w:r w:rsidR="003C2995" w:rsidRPr="003C2995">
              <w:rPr>
                <w:sz w:val="22"/>
                <w:szCs w:val="22"/>
              </w:rPr>
              <w:t xml:space="preserve"> </w:t>
            </w:r>
            <w:proofErr w:type="spellStart"/>
            <w:r w:rsidR="003C2995" w:rsidRPr="003C2995">
              <w:rPr>
                <w:sz w:val="22"/>
                <w:szCs w:val="22"/>
              </w:rPr>
              <w:t>нь</w:t>
            </w:r>
            <w:proofErr w:type="spellEnd"/>
            <w:r w:rsidR="003C2995" w:rsidRPr="003C2995">
              <w:rPr>
                <w:sz w:val="22"/>
                <w:szCs w:val="22"/>
              </w:rPr>
              <w:t xml:space="preserve"> </w:t>
            </w:r>
            <w:r w:rsidR="003C2995" w:rsidRPr="003C2995">
              <w:rPr>
                <w:sz w:val="22"/>
                <w:szCs w:val="22"/>
                <w:lang w:val="mn-MN"/>
              </w:rPr>
              <w:t>Дөрөвдүгээр бүлэгт заасан</w:t>
            </w:r>
            <w:r w:rsidR="003C2995" w:rsidRPr="003C2995">
              <w:rPr>
                <w:sz w:val="22"/>
                <w:szCs w:val="22"/>
              </w:rPr>
              <w:t xml:space="preserve"> </w:t>
            </w:r>
            <w:proofErr w:type="spellStart"/>
            <w:r w:rsidR="003C2995" w:rsidRPr="003C2995">
              <w:rPr>
                <w:sz w:val="22"/>
                <w:szCs w:val="22"/>
              </w:rPr>
              <w:t>тендерийн</w:t>
            </w:r>
            <w:proofErr w:type="spellEnd"/>
            <w:r w:rsidR="003C2995" w:rsidRPr="003C2995">
              <w:rPr>
                <w:sz w:val="22"/>
                <w:szCs w:val="22"/>
              </w:rPr>
              <w:t xml:space="preserve"> </w:t>
            </w:r>
            <w:proofErr w:type="spellStart"/>
            <w:r w:rsidR="003C2995" w:rsidRPr="003C2995">
              <w:rPr>
                <w:sz w:val="22"/>
                <w:szCs w:val="22"/>
              </w:rPr>
              <w:t>жишиг</w:t>
            </w:r>
            <w:proofErr w:type="spellEnd"/>
            <w:r w:rsidR="003C2995" w:rsidRPr="003C2995">
              <w:rPr>
                <w:sz w:val="22"/>
                <w:szCs w:val="22"/>
              </w:rPr>
              <w:t xml:space="preserve"> </w:t>
            </w:r>
            <w:proofErr w:type="spellStart"/>
            <w:r w:rsidR="003C2995" w:rsidRPr="003C2995">
              <w:rPr>
                <w:sz w:val="22"/>
                <w:szCs w:val="22"/>
              </w:rPr>
              <w:t>маягтуудаас</w:t>
            </w:r>
            <w:proofErr w:type="spellEnd"/>
            <w:r w:rsidR="003C2995" w:rsidRPr="003C2995">
              <w:rPr>
                <w:sz w:val="22"/>
                <w:szCs w:val="22"/>
                <w:lang w:val="mn-MN"/>
              </w:rPr>
              <w:t xml:space="preserve"> </w:t>
            </w:r>
            <w:proofErr w:type="spellStart"/>
            <w:r w:rsidR="003C2995" w:rsidRPr="003C2995">
              <w:rPr>
                <w:sz w:val="22"/>
                <w:szCs w:val="22"/>
              </w:rPr>
              <w:t>зохих</w:t>
            </w:r>
            <w:proofErr w:type="spellEnd"/>
            <w:r w:rsidR="003C2995" w:rsidRPr="003C2995">
              <w:rPr>
                <w:sz w:val="22"/>
                <w:szCs w:val="22"/>
              </w:rPr>
              <w:t xml:space="preserve"> </w:t>
            </w:r>
            <w:proofErr w:type="spellStart"/>
            <w:r w:rsidR="003C2995" w:rsidRPr="003C2995">
              <w:rPr>
                <w:sz w:val="22"/>
                <w:szCs w:val="22"/>
              </w:rPr>
              <w:t>маягтыг</w:t>
            </w:r>
            <w:proofErr w:type="spellEnd"/>
            <w:r w:rsidR="003C2995" w:rsidRPr="003C2995">
              <w:rPr>
                <w:sz w:val="22"/>
                <w:szCs w:val="22"/>
              </w:rPr>
              <w:t xml:space="preserve"> </w:t>
            </w:r>
            <w:proofErr w:type="spellStart"/>
            <w:r w:rsidR="003C2995" w:rsidRPr="003C2995">
              <w:rPr>
                <w:sz w:val="22"/>
                <w:szCs w:val="22"/>
              </w:rPr>
              <w:t>ашиглан</w:t>
            </w:r>
            <w:proofErr w:type="spellEnd"/>
            <w:r w:rsidR="003C2995" w:rsidRPr="003C2995">
              <w:rPr>
                <w:sz w:val="22"/>
                <w:szCs w:val="22"/>
              </w:rPr>
              <w:t xml:space="preserve"> </w:t>
            </w:r>
            <w:r w:rsidR="00A35021" w:rsidRPr="003C2995">
              <w:rPr>
                <w:sz w:val="22"/>
                <w:szCs w:val="22"/>
                <w:lang w:val="mn-MN"/>
              </w:rPr>
              <w:t>ТОӨЗ-ны 12</w:t>
            </w:r>
            <w:r w:rsidR="00A35021">
              <w:rPr>
                <w:sz w:val="22"/>
                <w:szCs w:val="22"/>
                <w:lang w:val="mn-MN"/>
              </w:rPr>
              <w:t>-т</w:t>
            </w:r>
            <w:r w:rsidR="00A35021" w:rsidRPr="003C2995">
              <w:rPr>
                <w:sz w:val="22"/>
                <w:szCs w:val="22"/>
                <w:lang w:val="mn-MN"/>
              </w:rPr>
              <w:t xml:space="preserve"> шаардсан</w:t>
            </w:r>
            <w:r w:rsidR="00A35021">
              <w:rPr>
                <w:sz w:val="22"/>
                <w:szCs w:val="22"/>
                <w:lang w:val="mn-MN"/>
              </w:rPr>
              <w:t>ы</w:t>
            </w:r>
            <w:r w:rsidR="00A35021" w:rsidRPr="003C2995">
              <w:rPr>
                <w:sz w:val="22"/>
                <w:szCs w:val="22"/>
                <w:lang w:val="mn-MN"/>
              </w:rPr>
              <w:t xml:space="preserve"> </w:t>
            </w:r>
            <w:r w:rsidR="00A35021">
              <w:rPr>
                <w:sz w:val="22"/>
                <w:szCs w:val="22"/>
                <w:lang w:val="mn-MN"/>
              </w:rPr>
              <w:t xml:space="preserve">дагуу </w:t>
            </w:r>
            <w:proofErr w:type="spellStart"/>
            <w:r w:rsidR="003C2995" w:rsidRPr="003C2995">
              <w:rPr>
                <w:sz w:val="22"/>
                <w:szCs w:val="22"/>
              </w:rPr>
              <w:t>тендер</w:t>
            </w:r>
            <w:proofErr w:type="spellEnd"/>
            <w:r w:rsidR="003C2995" w:rsidRPr="003C2995">
              <w:rPr>
                <w:sz w:val="22"/>
                <w:szCs w:val="22"/>
                <w:lang w:val="mn-MN"/>
              </w:rPr>
              <w:t xml:space="preserve"> ирүүлэх маягт,</w:t>
            </w:r>
            <w:r w:rsidR="003C2995" w:rsidRPr="003C2995">
              <w:rPr>
                <w:sz w:val="22"/>
                <w:szCs w:val="22"/>
              </w:rPr>
              <w:t xml:space="preserve"> </w:t>
            </w:r>
            <w:r w:rsidR="003C2995" w:rsidRPr="003C2995">
              <w:rPr>
                <w:sz w:val="22"/>
                <w:szCs w:val="22"/>
                <w:lang w:val="mn-MN"/>
              </w:rPr>
              <w:t>үнийн хуваарь ба бүх баримтыг</w:t>
            </w:r>
            <w:r w:rsidR="003C2995" w:rsidRPr="003C2995">
              <w:rPr>
                <w:sz w:val="22"/>
                <w:szCs w:val="22"/>
              </w:rPr>
              <w:t xml:space="preserve"> </w:t>
            </w:r>
            <w:proofErr w:type="spellStart"/>
            <w:r w:rsidR="003C2995" w:rsidRPr="003C2995">
              <w:rPr>
                <w:sz w:val="22"/>
                <w:szCs w:val="22"/>
              </w:rPr>
              <w:t>бэлтгэж</w:t>
            </w:r>
            <w:proofErr w:type="spellEnd"/>
            <w:r w:rsidR="003C2995" w:rsidRPr="003C2995">
              <w:rPr>
                <w:sz w:val="22"/>
                <w:szCs w:val="22"/>
              </w:rPr>
              <w:t xml:space="preserve"> </w:t>
            </w:r>
            <w:proofErr w:type="spellStart"/>
            <w:r w:rsidR="003C2995" w:rsidRPr="003C2995">
              <w:rPr>
                <w:sz w:val="22"/>
                <w:szCs w:val="22"/>
              </w:rPr>
              <w:t>ирүүлнэ</w:t>
            </w:r>
            <w:proofErr w:type="spellEnd"/>
            <w:r w:rsidR="003C2995" w:rsidRPr="003C2995">
              <w:rPr>
                <w:sz w:val="22"/>
                <w:szCs w:val="22"/>
              </w:rPr>
              <w:t xml:space="preserve">. </w:t>
            </w:r>
            <w:proofErr w:type="spellStart"/>
            <w:r w:rsidR="003C2995" w:rsidRPr="003C2995">
              <w:rPr>
                <w:sz w:val="22"/>
                <w:szCs w:val="22"/>
              </w:rPr>
              <w:t>Эдгээр</w:t>
            </w:r>
            <w:proofErr w:type="spellEnd"/>
            <w:r w:rsidR="003C2995" w:rsidRPr="003C2995">
              <w:rPr>
                <w:sz w:val="22"/>
                <w:szCs w:val="22"/>
              </w:rPr>
              <w:t xml:space="preserve"> </w:t>
            </w:r>
            <w:proofErr w:type="spellStart"/>
            <w:r w:rsidR="003C2995" w:rsidRPr="003C2995">
              <w:rPr>
                <w:sz w:val="22"/>
                <w:szCs w:val="22"/>
              </w:rPr>
              <w:t>маягтын</w:t>
            </w:r>
            <w:proofErr w:type="spellEnd"/>
            <w:r w:rsidR="003C2995" w:rsidRPr="003C2995">
              <w:rPr>
                <w:sz w:val="22"/>
                <w:szCs w:val="22"/>
              </w:rPr>
              <w:t xml:space="preserve"> </w:t>
            </w:r>
            <w:proofErr w:type="spellStart"/>
            <w:r w:rsidR="003C2995" w:rsidRPr="003C2995">
              <w:rPr>
                <w:sz w:val="22"/>
                <w:szCs w:val="22"/>
              </w:rPr>
              <w:t>үг</w:t>
            </w:r>
            <w:proofErr w:type="spellEnd"/>
            <w:r w:rsidR="003C2995" w:rsidRPr="003C2995">
              <w:rPr>
                <w:sz w:val="22"/>
                <w:szCs w:val="22"/>
              </w:rPr>
              <w:t xml:space="preserve">, </w:t>
            </w:r>
            <w:proofErr w:type="spellStart"/>
            <w:r w:rsidR="003C2995" w:rsidRPr="003C2995">
              <w:rPr>
                <w:sz w:val="22"/>
                <w:szCs w:val="22"/>
              </w:rPr>
              <w:t>өгүүлбэрт</w:t>
            </w:r>
            <w:proofErr w:type="spellEnd"/>
            <w:r w:rsidR="003C2995" w:rsidRPr="003C2995">
              <w:rPr>
                <w:sz w:val="22"/>
                <w:szCs w:val="22"/>
              </w:rPr>
              <w:t xml:space="preserve"> </w:t>
            </w:r>
            <w:proofErr w:type="spellStart"/>
            <w:r w:rsidR="003C2995" w:rsidRPr="003C2995">
              <w:rPr>
                <w:sz w:val="22"/>
                <w:szCs w:val="22"/>
              </w:rPr>
              <w:t>утга</w:t>
            </w:r>
            <w:proofErr w:type="spellEnd"/>
            <w:r w:rsidR="003C2995" w:rsidRPr="003C2995">
              <w:rPr>
                <w:sz w:val="22"/>
                <w:szCs w:val="22"/>
              </w:rPr>
              <w:t xml:space="preserve"> </w:t>
            </w:r>
            <w:proofErr w:type="spellStart"/>
            <w:r w:rsidR="003C2995" w:rsidRPr="003C2995">
              <w:rPr>
                <w:sz w:val="22"/>
                <w:szCs w:val="22"/>
              </w:rPr>
              <w:t>агуулгыг</w:t>
            </w:r>
            <w:proofErr w:type="spellEnd"/>
            <w:r w:rsidR="003C2995" w:rsidRPr="003C2995">
              <w:rPr>
                <w:sz w:val="22"/>
                <w:szCs w:val="22"/>
              </w:rPr>
              <w:t xml:space="preserve"> </w:t>
            </w:r>
            <w:proofErr w:type="spellStart"/>
            <w:r w:rsidR="003C2995" w:rsidRPr="003C2995">
              <w:rPr>
                <w:sz w:val="22"/>
                <w:szCs w:val="22"/>
              </w:rPr>
              <w:t>нь</w:t>
            </w:r>
            <w:proofErr w:type="spellEnd"/>
            <w:r w:rsidR="003C2995" w:rsidRPr="003C2995">
              <w:rPr>
                <w:sz w:val="22"/>
                <w:szCs w:val="22"/>
              </w:rPr>
              <w:t xml:space="preserve"> </w:t>
            </w:r>
            <w:proofErr w:type="spellStart"/>
            <w:r w:rsidR="003C2995" w:rsidRPr="003C2995">
              <w:rPr>
                <w:sz w:val="22"/>
                <w:szCs w:val="22"/>
              </w:rPr>
              <w:t>өөрчилсөн</w:t>
            </w:r>
            <w:proofErr w:type="spellEnd"/>
            <w:r w:rsidR="003C2995" w:rsidRPr="003C2995">
              <w:rPr>
                <w:sz w:val="22"/>
                <w:szCs w:val="22"/>
              </w:rPr>
              <w:t xml:space="preserve"> </w:t>
            </w:r>
            <w:proofErr w:type="spellStart"/>
            <w:r w:rsidR="003C2995" w:rsidRPr="003C2995">
              <w:rPr>
                <w:sz w:val="22"/>
                <w:szCs w:val="22"/>
              </w:rPr>
              <w:t>буюу</w:t>
            </w:r>
            <w:proofErr w:type="spellEnd"/>
            <w:r w:rsidR="003C2995" w:rsidRPr="003C2995">
              <w:rPr>
                <w:sz w:val="22"/>
                <w:szCs w:val="22"/>
              </w:rPr>
              <w:t xml:space="preserve"> </w:t>
            </w:r>
            <w:proofErr w:type="spellStart"/>
            <w:r w:rsidR="003C2995" w:rsidRPr="003C2995">
              <w:rPr>
                <w:sz w:val="22"/>
                <w:szCs w:val="22"/>
              </w:rPr>
              <w:t>орхигдуулсан</w:t>
            </w:r>
            <w:proofErr w:type="spellEnd"/>
            <w:r w:rsidR="003C2995" w:rsidRPr="003C2995">
              <w:rPr>
                <w:sz w:val="22"/>
                <w:szCs w:val="22"/>
              </w:rPr>
              <w:t xml:space="preserve"> </w:t>
            </w:r>
            <w:proofErr w:type="spellStart"/>
            <w:r w:rsidR="003C2995" w:rsidRPr="003C2995">
              <w:rPr>
                <w:sz w:val="22"/>
                <w:szCs w:val="22"/>
              </w:rPr>
              <w:t>аливаа</w:t>
            </w:r>
            <w:proofErr w:type="spellEnd"/>
            <w:r w:rsidR="003C2995" w:rsidRPr="003C2995">
              <w:rPr>
                <w:sz w:val="22"/>
                <w:szCs w:val="22"/>
              </w:rPr>
              <w:t xml:space="preserve"> </w:t>
            </w:r>
            <w:proofErr w:type="spellStart"/>
            <w:r w:rsidR="003C2995" w:rsidRPr="003C2995">
              <w:rPr>
                <w:sz w:val="22"/>
                <w:szCs w:val="22"/>
              </w:rPr>
              <w:t>өөрчлөлт</w:t>
            </w:r>
            <w:proofErr w:type="spellEnd"/>
            <w:r w:rsidR="003C2995" w:rsidRPr="003C2995">
              <w:rPr>
                <w:sz w:val="22"/>
                <w:szCs w:val="22"/>
                <w:lang w:val="mn-MN"/>
              </w:rPr>
              <w:t xml:space="preserve"> эсхүл орлуулгыг </w:t>
            </w:r>
            <w:proofErr w:type="spellStart"/>
            <w:r w:rsidR="003C2995" w:rsidRPr="003C2995">
              <w:rPr>
                <w:sz w:val="22"/>
                <w:szCs w:val="22"/>
              </w:rPr>
              <w:t>зөвшөөрөхгүй</w:t>
            </w:r>
            <w:proofErr w:type="spellEnd"/>
            <w:r w:rsidR="003C2995" w:rsidRPr="003C2995">
              <w:rPr>
                <w:sz w:val="22"/>
                <w:szCs w:val="22"/>
              </w:rPr>
              <w:t xml:space="preserve">. </w:t>
            </w:r>
            <w:proofErr w:type="spellStart"/>
            <w:r w:rsidR="003C2995" w:rsidRPr="003C2995">
              <w:rPr>
                <w:sz w:val="22"/>
                <w:szCs w:val="22"/>
              </w:rPr>
              <w:t>Маягт</w:t>
            </w:r>
            <w:proofErr w:type="spellEnd"/>
            <w:r w:rsidR="003C2995" w:rsidRPr="003C2995">
              <w:rPr>
                <w:sz w:val="22"/>
                <w:szCs w:val="22"/>
                <w:lang w:val="mn-MN"/>
              </w:rPr>
              <w:t>ны</w:t>
            </w:r>
            <w:r w:rsidR="003C2995" w:rsidRPr="003C2995">
              <w:rPr>
                <w:sz w:val="22"/>
                <w:szCs w:val="22"/>
              </w:rPr>
              <w:t xml:space="preserve"> </w:t>
            </w:r>
            <w:proofErr w:type="spellStart"/>
            <w:r w:rsidR="003C2995" w:rsidRPr="003C2995">
              <w:rPr>
                <w:sz w:val="22"/>
                <w:szCs w:val="22"/>
              </w:rPr>
              <w:t>бүх</w:t>
            </w:r>
            <w:proofErr w:type="spellEnd"/>
            <w:r w:rsidR="003C2995" w:rsidRPr="003C2995">
              <w:rPr>
                <w:sz w:val="22"/>
                <w:szCs w:val="22"/>
              </w:rPr>
              <w:t xml:space="preserve"> </w:t>
            </w:r>
            <w:proofErr w:type="spellStart"/>
            <w:r w:rsidR="003C2995" w:rsidRPr="003C2995">
              <w:rPr>
                <w:sz w:val="22"/>
                <w:szCs w:val="22"/>
              </w:rPr>
              <w:t>хоосон</w:t>
            </w:r>
            <w:proofErr w:type="spellEnd"/>
            <w:r w:rsidR="003C2995" w:rsidRPr="003C2995">
              <w:rPr>
                <w:sz w:val="22"/>
                <w:szCs w:val="22"/>
              </w:rPr>
              <w:t xml:space="preserve"> </w:t>
            </w:r>
            <w:proofErr w:type="spellStart"/>
            <w:r w:rsidR="003C2995" w:rsidRPr="003C2995">
              <w:rPr>
                <w:sz w:val="22"/>
                <w:szCs w:val="22"/>
              </w:rPr>
              <w:t>зайд</w:t>
            </w:r>
            <w:proofErr w:type="spellEnd"/>
            <w:r w:rsidR="003C2995" w:rsidRPr="003C2995">
              <w:rPr>
                <w:sz w:val="22"/>
                <w:szCs w:val="22"/>
              </w:rPr>
              <w:t xml:space="preserve"> </w:t>
            </w:r>
            <w:proofErr w:type="spellStart"/>
            <w:r w:rsidR="003C2995" w:rsidRPr="003C2995">
              <w:rPr>
                <w:sz w:val="22"/>
                <w:szCs w:val="22"/>
              </w:rPr>
              <w:t>шаардсан</w:t>
            </w:r>
            <w:proofErr w:type="spellEnd"/>
            <w:r w:rsidR="003C2995" w:rsidRPr="003C2995">
              <w:rPr>
                <w:sz w:val="22"/>
                <w:szCs w:val="22"/>
              </w:rPr>
              <w:t xml:space="preserve"> </w:t>
            </w:r>
            <w:proofErr w:type="spellStart"/>
            <w:r w:rsidR="003C2995" w:rsidRPr="003C2995">
              <w:rPr>
                <w:sz w:val="22"/>
                <w:szCs w:val="22"/>
              </w:rPr>
              <w:t>мэдээллийг</w:t>
            </w:r>
            <w:proofErr w:type="spellEnd"/>
            <w:r w:rsidR="003C2995" w:rsidRPr="003C2995">
              <w:rPr>
                <w:sz w:val="22"/>
                <w:szCs w:val="22"/>
              </w:rPr>
              <w:t xml:space="preserve"> </w:t>
            </w:r>
            <w:proofErr w:type="spellStart"/>
            <w:r w:rsidR="003C2995" w:rsidRPr="003C2995">
              <w:rPr>
                <w:sz w:val="22"/>
                <w:szCs w:val="22"/>
              </w:rPr>
              <w:t>нөхөж</w:t>
            </w:r>
            <w:proofErr w:type="spellEnd"/>
            <w:r w:rsidR="003C2995" w:rsidRPr="003C2995">
              <w:rPr>
                <w:sz w:val="22"/>
                <w:szCs w:val="22"/>
              </w:rPr>
              <w:t xml:space="preserve"> </w:t>
            </w:r>
            <w:proofErr w:type="spellStart"/>
            <w:r w:rsidR="003C2995" w:rsidRPr="003C2995">
              <w:rPr>
                <w:sz w:val="22"/>
                <w:szCs w:val="22"/>
              </w:rPr>
              <w:t>бичнэ</w:t>
            </w:r>
            <w:proofErr w:type="spellEnd"/>
            <w:r w:rsidR="003C2995" w:rsidRPr="003C2995">
              <w:rPr>
                <w:sz w:val="22"/>
                <w:szCs w:val="22"/>
              </w:rPr>
              <w:t>.</w:t>
            </w:r>
          </w:p>
          <w:p w14:paraId="07F15DA5" w14:textId="77777777" w:rsidR="006949F5" w:rsidRPr="00B77431" w:rsidRDefault="006949F5" w:rsidP="006D3DA6">
            <w:pPr>
              <w:tabs>
                <w:tab w:val="left" w:pos="540"/>
              </w:tabs>
              <w:spacing w:line="200" w:lineRule="atLeast"/>
              <w:ind w:right="339"/>
              <w:rPr>
                <w:szCs w:val="22"/>
              </w:rPr>
            </w:pPr>
          </w:p>
        </w:tc>
      </w:tr>
      <w:tr w:rsidR="006949F5" w:rsidRPr="00B77431" w14:paraId="49FF4F68" w14:textId="77777777" w:rsidTr="00072CB3">
        <w:tc>
          <w:tcPr>
            <w:tcW w:w="2160" w:type="dxa"/>
          </w:tcPr>
          <w:p w14:paraId="57CC3002" w14:textId="24A808D7" w:rsidR="006949F5" w:rsidRPr="00271414" w:rsidRDefault="006949F5" w:rsidP="00691083">
            <w:pPr>
              <w:pStyle w:val="Head22"/>
              <w:snapToGrid w:val="0"/>
              <w:spacing w:before="100" w:beforeAutospacing="1" w:line="200" w:lineRule="atLeast"/>
              <w:ind w:left="0" w:firstLine="0"/>
              <w:rPr>
                <w:szCs w:val="22"/>
                <w:lang w:val="mn-MN"/>
              </w:rPr>
            </w:pPr>
            <w:r w:rsidRPr="00B77431">
              <w:rPr>
                <w:sz w:val="22"/>
                <w:szCs w:val="22"/>
              </w:rPr>
              <w:t>1</w:t>
            </w:r>
            <w:r w:rsidR="00B154EF" w:rsidRPr="00B77431">
              <w:rPr>
                <w:sz w:val="22"/>
                <w:szCs w:val="22"/>
              </w:rPr>
              <w:t>4</w:t>
            </w:r>
            <w:r w:rsidRPr="00B77431">
              <w:rPr>
                <w:sz w:val="22"/>
                <w:szCs w:val="22"/>
              </w:rPr>
              <w:t>.</w:t>
            </w:r>
            <w:r w:rsidRPr="00B77431">
              <w:rPr>
                <w:sz w:val="22"/>
                <w:szCs w:val="22"/>
              </w:rPr>
              <w:tab/>
            </w:r>
            <w:r w:rsidR="00271414">
              <w:rPr>
                <w:sz w:val="22"/>
                <w:szCs w:val="22"/>
                <w:lang w:val="mn-MN"/>
              </w:rPr>
              <w:t>Ху</w:t>
            </w:r>
            <w:r w:rsidR="00691083">
              <w:rPr>
                <w:sz w:val="22"/>
                <w:szCs w:val="22"/>
                <w:lang w:val="mn-MN"/>
              </w:rPr>
              <w:t>вилбарт тендер</w:t>
            </w:r>
          </w:p>
        </w:tc>
        <w:tc>
          <w:tcPr>
            <w:tcW w:w="7395" w:type="dxa"/>
          </w:tcPr>
          <w:p w14:paraId="7C32D2AD" w14:textId="6F42A99F" w:rsidR="00691083" w:rsidRDefault="006949F5" w:rsidP="00691083">
            <w:pPr>
              <w:snapToGrid w:val="0"/>
              <w:spacing w:before="100" w:beforeAutospacing="1" w:line="200" w:lineRule="atLeast"/>
              <w:ind w:left="539" w:right="340" w:hanging="539"/>
              <w:rPr>
                <w:sz w:val="22"/>
                <w:szCs w:val="22"/>
              </w:rPr>
            </w:pPr>
            <w:r w:rsidRPr="00B77431">
              <w:rPr>
                <w:sz w:val="22"/>
                <w:szCs w:val="22"/>
              </w:rPr>
              <w:t>1</w:t>
            </w:r>
            <w:r w:rsidR="00B154EF" w:rsidRPr="00B77431">
              <w:rPr>
                <w:sz w:val="22"/>
                <w:szCs w:val="22"/>
              </w:rPr>
              <w:t>4</w:t>
            </w:r>
            <w:r w:rsidRPr="00B77431">
              <w:rPr>
                <w:sz w:val="22"/>
                <w:szCs w:val="22"/>
              </w:rPr>
              <w:t xml:space="preserve">.1 </w:t>
            </w:r>
            <w:r w:rsidR="00A92BFC" w:rsidRPr="00A92BFC">
              <w:rPr>
                <w:sz w:val="22"/>
                <w:szCs w:val="22"/>
              </w:rPr>
              <w:t xml:space="preserve">ТШӨХ-д </w:t>
            </w:r>
            <w:proofErr w:type="spellStart"/>
            <w:r w:rsidR="00A92BFC" w:rsidRPr="00A92BFC">
              <w:rPr>
                <w:sz w:val="22"/>
                <w:szCs w:val="22"/>
              </w:rPr>
              <w:t>тусгайлан</w:t>
            </w:r>
            <w:proofErr w:type="spellEnd"/>
            <w:r w:rsidR="00A92BFC" w:rsidRPr="00A92BFC">
              <w:rPr>
                <w:sz w:val="22"/>
                <w:szCs w:val="22"/>
              </w:rPr>
              <w:t xml:space="preserve"> </w:t>
            </w:r>
            <w:proofErr w:type="spellStart"/>
            <w:r w:rsidR="00A92BFC" w:rsidRPr="00A92BFC">
              <w:rPr>
                <w:sz w:val="22"/>
                <w:szCs w:val="22"/>
              </w:rPr>
              <w:t>зааснаас</w:t>
            </w:r>
            <w:proofErr w:type="spellEnd"/>
            <w:r w:rsidR="00A92BFC" w:rsidRPr="00A92BFC">
              <w:rPr>
                <w:sz w:val="22"/>
                <w:szCs w:val="22"/>
              </w:rPr>
              <w:t xml:space="preserve"> </w:t>
            </w:r>
            <w:proofErr w:type="spellStart"/>
            <w:r w:rsidR="00A92BFC" w:rsidRPr="00A92BFC">
              <w:rPr>
                <w:sz w:val="22"/>
                <w:szCs w:val="22"/>
              </w:rPr>
              <w:t>бусад</w:t>
            </w:r>
            <w:proofErr w:type="spellEnd"/>
            <w:r w:rsidR="00A92BFC" w:rsidRPr="00A92BFC">
              <w:rPr>
                <w:sz w:val="22"/>
                <w:szCs w:val="22"/>
              </w:rPr>
              <w:t xml:space="preserve"> </w:t>
            </w:r>
            <w:proofErr w:type="spellStart"/>
            <w:r w:rsidR="00A92BFC" w:rsidRPr="00A92BFC">
              <w:rPr>
                <w:sz w:val="22"/>
                <w:szCs w:val="22"/>
              </w:rPr>
              <w:t>тохиолдолд</w:t>
            </w:r>
            <w:proofErr w:type="spellEnd"/>
            <w:r w:rsidR="00A92BFC" w:rsidRPr="00A92BFC">
              <w:rPr>
                <w:sz w:val="22"/>
                <w:szCs w:val="22"/>
              </w:rPr>
              <w:t xml:space="preserve"> </w:t>
            </w:r>
            <w:proofErr w:type="spellStart"/>
            <w:r w:rsidR="00A92BFC" w:rsidRPr="00A92BFC">
              <w:rPr>
                <w:sz w:val="22"/>
                <w:szCs w:val="22"/>
              </w:rPr>
              <w:t>хувилбарт</w:t>
            </w:r>
            <w:proofErr w:type="spellEnd"/>
            <w:r w:rsidR="00A92BFC" w:rsidRPr="00A92BFC">
              <w:rPr>
                <w:sz w:val="22"/>
                <w:szCs w:val="22"/>
              </w:rPr>
              <w:t xml:space="preserve"> </w:t>
            </w:r>
            <w:proofErr w:type="spellStart"/>
            <w:r w:rsidR="00A92BFC" w:rsidRPr="00A92BFC">
              <w:rPr>
                <w:sz w:val="22"/>
                <w:szCs w:val="22"/>
              </w:rPr>
              <w:t>тендерийг</w:t>
            </w:r>
            <w:proofErr w:type="spellEnd"/>
            <w:r w:rsidR="00A92BFC" w:rsidRPr="00A92BFC">
              <w:rPr>
                <w:sz w:val="22"/>
                <w:szCs w:val="22"/>
              </w:rPr>
              <w:t xml:space="preserve"> </w:t>
            </w:r>
            <w:r w:rsidR="00EC29EF">
              <w:rPr>
                <w:sz w:val="22"/>
                <w:szCs w:val="22"/>
                <w:lang w:val="mn-MN"/>
              </w:rPr>
              <w:t>үл харгалзан үзнэ</w:t>
            </w:r>
            <w:r w:rsidRPr="00B77431">
              <w:rPr>
                <w:sz w:val="22"/>
                <w:szCs w:val="22"/>
              </w:rPr>
              <w:t>.</w:t>
            </w:r>
          </w:p>
          <w:p w14:paraId="69B8C7C1" w14:textId="50633C2E" w:rsidR="003C2374" w:rsidRDefault="005F40E7" w:rsidP="003C2374">
            <w:pPr>
              <w:snapToGrid w:val="0"/>
              <w:spacing w:before="100" w:beforeAutospacing="1" w:line="200" w:lineRule="atLeast"/>
              <w:ind w:left="539" w:right="340" w:hanging="539"/>
              <w:outlineLvl w:val="3"/>
              <w:rPr>
                <w:sz w:val="22"/>
                <w:szCs w:val="22"/>
              </w:rPr>
            </w:pPr>
            <w:r w:rsidRPr="00B77431">
              <w:rPr>
                <w:sz w:val="22"/>
                <w:szCs w:val="22"/>
              </w:rPr>
              <w:lastRenderedPageBreak/>
              <w:t xml:space="preserve">14.2 </w:t>
            </w:r>
            <w:proofErr w:type="spellStart"/>
            <w:r w:rsidR="004535B1" w:rsidRPr="00B77431">
              <w:rPr>
                <w:sz w:val="22"/>
                <w:szCs w:val="22"/>
              </w:rPr>
              <w:t>Ажил</w:t>
            </w:r>
            <w:proofErr w:type="spellEnd"/>
            <w:r w:rsidR="004535B1" w:rsidRPr="00B77431">
              <w:rPr>
                <w:sz w:val="22"/>
                <w:szCs w:val="22"/>
              </w:rPr>
              <w:t xml:space="preserve"> </w:t>
            </w:r>
            <w:proofErr w:type="spellStart"/>
            <w:r w:rsidR="004535B1" w:rsidRPr="00B77431">
              <w:rPr>
                <w:sz w:val="22"/>
                <w:szCs w:val="22"/>
              </w:rPr>
              <w:t>гүйцэтгэх</w:t>
            </w:r>
            <w:proofErr w:type="spellEnd"/>
            <w:r w:rsidR="004535B1" w:rsidRPr="00B77431">
              <w:rPr>
                <w:sz w:val="22"/>
                <w:szCs w:val="22"/>
              </w:rPr>
              <w:t xml:space="preserve"> </w:t>
            </w:r>
            <w:proofErr w:type="spellStart"/>
            <w:r w:rsidR="00A13185" w:rsidRPr="00B77431">
              <w:rPr>
                <w:sz w:val="22"/>
                <w:szCs w:val="22"/>
              </w:rPr>
              <w:t>хувилбар</w:t>
            </w:r>
            <w:proofErr w:type="spellEnd"/>
            <w:r w:rsidR="00A13185" w:rsidRPr="00B77431">
              <w:rPr>
                <w:sz w:val="22"/>
                <w:szCs w:val="22"/>
              </w:rPr>
              <w:t xml:space="preserve"> </w:t>
            </w:r>
            <w:proofErr w:type="spellStart"/>
            <w:r w:rsidR="004535B1" w:rsidRPr="00B77431">
              <w:rPr>
                <w:sz w:val="22"/>
                <w:szCs w:val="22"/>
              </w:rPr>
              <w:t>хугацаа</w:t>
            </w:r>
            <w:proofErr w:type="spellEnd"/>
            <w:r w:rsidR="004535B1" w:rsidRPr="00B77431">
              <w:rPr>
                <w:sz w:val="22"/>
                <w:szCs w:val="22"/>
              </w:rPr>
              <w:t xml:space="preserve"> </w:t>
            </w:r>
            <w:proofErr w:type="spellStart"/>
            <w:r w:rsidR="004535B1" w:rsidRPr="00B77431">
              <w:rPr>
                <w:sz w:val="22"/>
                <w:szCs w:val="22"/>
              </w:rPr>
              <w:t>ирүүлэхийг</w:t>
            </w:r>
            <w:proofErr w:type="spellEnd"/>
            <w:r w:rsidR="004535B1" w:rsidRPr="00B77431">
              <w:rPr>
                <w:sz w:val="22"/>
                <w:szCs w:val="22"/>
              </w:rPr>
              <w:t xml:space="preserve"> </w:t>
            </w:r>
            <w:proofErr w:type="spellStart"/>
            <w:r w:rsidR="004535B1" w:rsidRPr="00B77431">
              <w:rPr>
                <w:sz w:val="22"/>
                <w:szCs w:val="22"/>
              </w:rPr>
              <w:t>зөвшөөрсөн</w:t>
            </w:r>
            <w:proofErr w:type="spellEnd"/>
            <w:r w:rsidR="004535B1" w:rsidRPr="00B77431">
              <w:rPr>
                <w:sz w:val="22"/>
                <w:szCs w:val="22"/>
              </w:rPr>
              <w:t xml:space="preserve"> </w:t>
            </w:r>
            <w:r w:rsidR="00101E94">
              <w:rPr>
                <w:sz w:val="22"/>
                <w:szCs w:val="22"/>
                <w:lang w:val="mn-MN"/>
              </w:rPr>
              <w:t>үед</w:t>
            </w:r>
            <w:r w:rsidR="004535B1" w:rsidRPr="00B77431">
              <w:rPr>
                <w:sz w:val="22"/>
                <w:szCs w:val="22"/>
              </w:rPr>
              <w:t xml:space="preserve"> </w:t>
            </w:r>
            <w:proofErr w:type="spellStart"/>
            <w:r w:rsidR="004535B1" w:rsidRPr="00B77431">
              <w:rPr>
                <w:sz w:val="22"/>
                <w:szCs w:val="22"/>
              </w:rPr>
              <w:t>үүний</w:t>
            </w:r>
            <w:proofErr w:type="spellEnd"/>
            <w:r w:rsidR="004535B1" w:rsidRPr="00B77431">
              <w:rPr>
                <w:sz w:val="22"/>
                <w:szCs w:val="22"/>
              </w:rPr>
              <w:t xml:space="preserve"> </w:t>
            </w:r>
            <w:proofErr w:type="spellStart"/>
            <w:r w:rsidR="004535B1" w:rsidRPr="00B77431">
              <w:rPr>
                <w:sz w:val="22"/>
                <w:szCs w:val="22"/>
              </w:rPr>
              <w:t>улмаас</w:t>
            </w:r>
            <w:proofErr w:type="spellEnd"/>
            <w:r w:rsidR="004535B1" w:rsidRPr="00B77431">
              <w:rPr>
                <w:sz w:val="22"/>
                <w:szCs w:val="22"/>
              </w:rPr>
              <w:t xml:space="preserve"> </w:t>
            </w:r>
            <w:proofErr w:type="spellStart"/>
            <w:r w:rsidR="004535B1" w:rsidRPr="00B77431">
              <w:rPr>
                <w:sz w:val="22"/>
                <w:szCs w:val="22"/>
              </w:rPr>
              <w:t>үүсэх</w:t>
            </w:r>
            <w:proofErr w:type="spellEnd"/>
            <w:r w:rsidR="004535B1" w:rsidRPr="00B77431">
              <w:rPr>
                <w:sz w:val="22"/>
                <w:szCs w:val="22"/>
              </w:rPr>
              <w:t xml:space="preserve"> </w:t>
            </w:r>
            <w:proofErr w:type="spellStart"/>
            <w:r w:rsidR="004535B1" w:rsidRPr="00B77431">
              <w:rPr>
                <w:sz w:val="22"/>
                <w:szCs w:val="22"/>
              </w:rPr>
              <w:t>нөлөөллийн</w:t>
            </w:r>
            <w:proofErr w:type="spellEnd"/>
            <w:r w:rsidR="004535B1" w:rsidRPr="00B77431">
              <w:rPr>
                <w:sz w:val="22"/>
                <w:szCs w:val="22"/>
              </w:rPr>
              <w:t xml:space="preserve"> </w:t>
            </w:r>
            <w:proofErr w:type="spellStart"/>
            <w:r w:rsidR="004535B1" w:rsidRPr="00B77431">
              <w:rPr>
                <w:sz w:val="22"/>
                <w:szCs w:val="22"/>
              </w:rPr>
              <w:t>талаар</w:t>
            </w:r>
            <w:proofErr w:type="spellEnd"/>
            <w:r w:rsidR="004535B1" w:rsidRPr="00B77431">
              <w:rPr>
                <w:sz w:val="22"/>
                <w:szCs w:val="22"/>
              </w:rPr>
              <w:t xml:space="preserve"> </w:t>
            </w:r>
            <w:proofErr w:type="spellStart"/>
            <w:r w:rsidR="004535B1" w:rsidRPr="00B77431">
              <w:rPr>
                <w:sz w:val="22"/>
                <w:szCs w:val="22"/>
              </w:rPr>
              <w:t>болон</w:t>
            </w:r>
            <w:proofErr w:type="spellEnd"/>
            <w:r w:rsidR="004535B1" w:rsidRPr="00B77431">
              <w:rPr>
                <w:sz w:val="22"/>
                <w:szCs w:val="22"/>
              </w:rPr>
              <w:t xml:space="preserve"> </w:t>
            </w:r>
            <w:proofErr w:type="spellStart"/>
            <w:r w:rsidR="004535B1" w:rsidRPr="00B77431">
              <w:rPr>
                <w:sz w:val="22"/>
                <w:szCs w:val="22"/>
              </w:rPr>
              <w:t>ажил</w:t>
            </w:r>
            <w:proofErr w:type="spellEnd"/>
            <w:r w:rsidR="004535B1" w:rsidRPr="00B77431">
              <w:rPr>
                <w:sz w:val="22"/>
                <w:szCs w:val="22"/>
              </w:rPr>
              <w:t xml:space="preserve"> </w:t>
            </w:r>
            <w:proofErr w:type="spellStart"/>
            <w:r w:rsidR="004535B1" w:rsidRPr="00B77431">
              <w:rPr>
                <w:sz w:val="22"/>
                <w:szCs w:val="22"/>
              </w:rPr>
              <w:t>дуусгах</w:t>
            </w:r>
            <w:proofErr w:type="spellEnd"/>
            <w:r w:rsidR="004535B1" w:rsidRPr="00B77431">
              <w:rPr>
                <w:sz w:val="22"/>
                <w:szCs w:val="22"/>
              </w:rPr>
              <w:t xml:space="preserve"> </w:t>
            </w:r>
            <w:proofErr w:type="spellStart"/>
            <w:r w:rsidR="004535B1" w:rsidRPr="00B77431">
              <w:rPr>
                <w:sz w:val="22"/>
                <w:szCs w:val="22"/>
              </w:rPr>
              <w:t>ялгаатай</w:t>
            </w:r>
            <w:proofErr w:type="spellEnd"/>
            <w:r w:rsidR="004535B1" w:rsidRPr="00B77431">
              <w:rPr>
                <w:sz w:val="22"/>
                <w:szCs w:val="22"/>
              </w:rPr>
              <w:t xml:space="preserve"> </w:t>
            </w:r>
            <w:proofErr w:type="spellStart"/>
            <w:r w:rsidR="004535B1" w:rsidRPr="00B77431">
              <w:rPr>
                <w:sz w:val="22"/>
                <w:szCs w:val="22"/>
              </w:rPr>
              <w:t>хугацааг</w:t>
            </w:r>
            <w:proofErr w:type="spellEnd"/>
            <w:r w:rsidR="004535B1" w:rsidRPr="00B77431">
              <w:rPr>
                <w:sz w:val="22"/>
                <w:szCs w:val="22"/>
              </w:rPr>
              <w:t xml:space="preserve"> </w:t>
            </w:r>
            <w:proofErr w:type="spellStart"/>
            <w:r w:rsidR="004535B1" w:rsidRPr="00B77431">
              <w:rPr>
                <w:sz w:val="22"/>
                <w:szCs w:val="22"/>
              </w:rPr>
              <w:t>хэрхэн</w:t>
            </w:r>
            <w:proofErr w:type="spellEnd"/>
            <w:r w:rsidR="004535B1" w:rsidRPr="00B77431">
              <w:rPr>
                <w:sz w:val="22"/>
                <w:szCs w:val="22"/>
              </w:rPr>
              <w:t xml:space="preserve"> </w:t>
            </w:r>
            <w:proofErr w:type="spellStart"/>
            <w:r w:rsidR="004535B1" w:rsidRPr="00B77431">
              <w:rPr>
                <w:sz w:val="22"/>
                <w:szCs w:val="22"/>
              </w:rPr>
              <w:t>үнэлэх</w:t>
            </w:r>
            <w:proofErr w:type="spellEnd"/>
            <w:r w:rsidR="004535B1" w:rsidRPr="00B77431">
              <w:rPr>
                <w:sz w:val="22"/>
                <w:szCs w:val="22"/>
              </w:rPr>
              <w:t xml:space="preserve"> </w:t>
            </w:r>
            <w:proofErr w:type="spellStart"/>
            <w:r w:rsidR="004535B1" w:rsidRPr="00B77431">
              <w:rPr>
                <w:sz w:val="22"/>
                <w:szCs w:val="22"/>
              </w:rPr>
              <w:t>аргачлалыг</w:t>
            </w:r>
            <w:proofErr w:type="spellEnd"/>
            <w:r w:rsidR="004535B1" w:rsidRPr="00B77431">
              <w:rPr>
                <w:sz w:val="22"/>
                <w:szCs w:val="22"/>
              </w:rPr>
              <w:t xml:space="preserve"> ТШӨХ-д </w:t>
            </w:r>
            <w:proofErr w:type="spellStart"/>
            <w:r w:rsidR="004535B1" w:rsidRPr="00B77431">
              <w:rPr>
                <w:sz w:val="22"/>
                <w:szCs w:val="22"/>
              </w:rPr>
              <w:t>заана</w:t>
            </w:r>
            <w:proofErr w:type="spellEnd"/>
            <w:r w:rsidR="004535B1" w:rsidRPr="00B77431">
              <w:rPr>
                <w:sz w:val="22"/>
                <w:szCs w:val="22"/>
              </w:rPr>
              <w:t>.</w:t>
            </w:r>
          </w:p>
          <w:p w14:paraId="371092FF" w14:textId="0E91D35A" w:rsidR="003C2374" w:rsidRDefault="00DF3B7E" w:rsidP="003C2374">
            <w:pPr>
              <w:snapToGrid w:val="0"/>
              <w:spacing w:before="100" w:beforeAutospacing="1" w:line="200" w:lineRule="atLeast"/>
              <w:ind w:left="539" w:right="340" w:hanging="539"/>
              <w:outlineLvl w:val="3"/>
              <w:rPr>
                <w:sz w:val="22"/>
                <w:szCs w:val="22"/>
              </w:rPr>
            </w:pPr>
            <w:r w:rsidRPr="00B77431">
              <w:rPr>
                <w:sz w:val="22"/>
                <w:szCs w:val="22"/>
              </w:rPr>
              <w:t>14</w:t>
            </w:r>
            <w:r w:rsidR="005F40E7" w:rsidRPr="00B77431">
              <w:rPr>
                <w:sz w:val="22"/>
                <w:szCs w:val="22"/>
              </w:rPr>
              <w:t xml:space="preserve">.3 </w:t>
            </w:r>
            <w:r w:rsidR="004535B1" w:rsidRPr="00B77431">
              <w:rPr>
                <w:sz w:val="22"/>
                <w:szCs w:val="22"/>
              </w:rPr>
              <w:t>ТОӨЗ-</w:t>
            </w:r>
            <w:proofErr w:type="spellStart"/>
            <w:r w:rsidR="004535B1" w:rsidRPr="00B77431">
              <w:rPr>
                <w:sz w:val="22"/>
                <w:szCs w:val="22"/>
              </w:rPr>
              <w:t>ны</w:t>
            </w:r>
            <w:proofErr w:type="spellEnd"/>
            <w:r w:rsidR="004535B1" w:rsidRPr="00B77431">
              <w:rPr>
                <w:sz w:val="22"/>
                <w:szCs w:val="22"/>
              </w:rPr>
              <w:t xml:space="preserve"> 14.4-т </w:t>
            </w:r>
            <w:proofErr w:type="spellStart"/>
            <w:r w:rsidR="004535B1" w:rsidRPr="00B77431">
              <w:rPr>
                <w:sz w:val="22"/>
                <w:szCs w:val="22"/>
              </w:rPr>
              <w:t>зааснаас</w:t>
            </w:r>
            <w:proofErr w:type="spellEnd"/>
            <w:r w:rsidR="004535B1" w:rsidRPr="00B77431">
              <w:rPr>
                <w:sz w:val="22"/>
                <w:szCs w:val="22"/>
              </w:rPr>
              <w:t xml:space="preserve"> </w:t>
            </w:r>
            <w:proofErr w:type="spellStart"/>
            <w:r w:rsidR="004535B1" w:rsidRPr="00B77431">
              <w:rPr>
                <w:sz w:val="22"/>
                <w:szCs w:val="22"/>
              </w:rPr>
              <w:t>бусад</w:t>
            </w:r>
            <w:proofErr w:type="spellEnd"/>
            <w:r w:rsidR="004535B1" w:rsidRPr="00B77431">
              <w:rPr>
                <w:sz w:val="22"/>
                <w:szCs w:val="22"/>
              </w:rPr>
              <w:t xml:space="preserve"> </w:t>
            </w:r>
            <w:proofErr w:type="spellStart"/>
            <w:r w:rsidR="004535B1" w:rsidRPr="00B77431">
              <w:rPr>
                <w:sz w:val="22"/>
                <w:szCs w:val="22"/>
              </w:rPr>
              <w:t>тохиолдолд</w:t>
            </w:r>
            <w:proofErr w:type="spellEnd"/>
            <w:r w:rsidR="000F76EE" w:rsidRPr="00B77431">
              <w:rPr>
                <w:sz w:val="22"/>
                <w:szCs w:val="22"/>
              </w:rPr>
              <w:t xml:space="preserve"> </w:t>
            </w:r>
            <w:proofErr w:type="spellStart"/>
            <w:r w:rsidR="000F76EE" w:rsidRPr="00B77431">
              <w:rPr>
                <w:sz w:val="22"/>
                <w:szCs w:val="22"/>
              </w:rPr>
              <w:t>тендерт</w:t>
            </w:r>
            <w:proofErr w:type="spellEnd"/>
            <w:r w:rsidR="000F76EE" w:rsidRPr="00B77431">
              <w:rPr>
                <w:sz w:val="22"/>
                <w:szCs w:val="22"/>
              </w:rPr>
              <w:t xml:space="preserve"> </w:t>
            </w:r>
            <w:proofErr w:type="spellStart"/>
            <w:r w:rsidR="000F76EE" w:rsidRPr="00B77431">
              <w:rPr>
                <w:sz w:val="22"/>
                <w:szCs w:val="22"/>
              </w:rPr>
              <w:t>оролцогч</w:t>
            </w:r>
            <w:proofErr w:type="spellEnd"/>
            <w:r w:rsidR="000F76EE" w:rsidRPr="00B77431">
              <w:rPr>
                <w:sz w:val="22"/>
                <w:szCs w:val="22"/>
              </w:rPr>
              <w:t xml:space="preserve"> </w:t>
            </w:r>
            <w:proofErr w:type="spellStart"/>
            <w:r w:rsidR="000F76EE" w:rsidRPr="00B77431">
              <w:rPr>
                <w:sz w:val="22"/>
                <w:szCs w:val="22"/>
              </w:rPr>
              <w:t>нь</w:t>
            </w:r>
            <w:proofErr w:type="spellEnd"/>
            <w:r w:rsidR="000F76EE" w:rsidRPr="00B77431">
              <w:rPr>
                <w:sz w:val="22"/>
                <w:szCs w:val="22"/>
              </w:rPr>
              <w:t xml:space="preserve"> </w:t>
            </w:r>
            <w:proofErr w:type="spellStart"/>
            <w:r w:rsidR="000F76EE" w:rsidRPr="00B77431">
              <w:rPr>
                <w:sz w:val="22"/>
                <w:szCs w:val="22"/>
              </w:rPr>
              <w:t>тендерийн</w:t>
            </w:r>
            <w:proofErr w:type="spellEnd"/>
            <w:r w:rsidR="000F76EE" w:rsidRPr="00B77431">
              <w:rPr>
                <w:sz w:val="22"/>
                <w:szCs w:val="22"/>
              </w:rPr>
              <w:t xml:space="preserve"> </w:t>
            </w:r>
            <w:proofErr w:type="spellStart"/>
            <w:r w:rsidR="000F76EE" w:rsidRPr="00B77431">
              <w:rPr>
                <w:sz w:val="22"/>
                <w:szCs w:val="22"/>
              </w:rPr>
              <w:t>баримт</w:t>
            </w:r>
            <w:proofErr w:type="spellEnd"/>
            <w:r w:rsidR="000F76EE" w:rsidRPr="00B77431">
              <w:rPr>
                <w:sz w:val="22"/>
                <w:szCs w:val="22"/>
              </w:rPr>
              <w:t xml:space="preserve"> </w:t>
            </w:r>
            <w:proofErr w:type="spellStart"/>
            <w:r w:rsidR="000F76EE" w:rsidRPr="00B77431">
              <w:rPr>
                <w:sz w:val="22"/>
                <w:szCs w:val="22"/>
              </w:rPr>
              <w:t>бичгийн</w:t>
            </w:r>
            <w:proofErr w:type="spellEnd"/>
            <w:r w:rsidR="000F76EE" w:rsidRPr="00B77431">
              <w:rPr>
                <w:sz w:val="22"/>
                <w:szCs w:val="22"/>
              </w:rPr>
              <w:t xml:space="preserve"> </w:t>
            </w:r>
            <w:proofErr w:type="spellStart"/>
            <w:r w:rsidR="000F76EE" w:rsidRPr="00B77431">
              <w:rPr>
                <w:sz w:val="22"/>
                <w:szCs w:val="22"/>
              </w:rPr>
              <w:t>шаардлагад</w:t>
            </w:r>
            <w:proofErr w:type="spellEnd"/>
            <w:r w:rsidR="000F76EE" w:rsidRPr="00B77431">
              <w:rPr>
                <w:sz w:val="22"/>
                <w:szCs w:val="22"/>
              </w:rPr>
              <w:t xml:space="preserve"> </w:t>
            </w:r>
            <w:proofErr w:type="spellStart"/>
            <w:r w:rsidR="000F76EE" w:rsidRPr="00B77431">
              <w:rPr>
                <w:sz w:val="22"/>
                <w:szCs w:val="22"/>
              </w:rPr>
              <w:t>нийцсэн</w:t>
            </w:r>
            <w:proofErr w:type="spellEnd"/>
            <w:r w:rsidR="000F76EE" w:rsidRPr="00B77431">
              <w:rPr>
                <w:sz w:val="22"/>
                <w:szCs w:val="22"/>
              </w:rPr>
              <w:t xml:space="preserve"> </w:t>
            </w:r>
            <w:proofErr w:type="spellStart"/>
            <w:r w:rsidR="000F76EE" w:rsidRPr="00B77431">
              <w:rPr>
                <w:sz w:val="22"/>
                <w:szCs w:val="22"/>
              </w:rPr>
              <w:t>техникийн</w:t>
            </w:r>
            <w:proofErr w:type="spellEnd"/>
            <w:r w:rsidR="000F76EE" w:rsidRPr="00B77431">
              <w:rPr>
                <w:sz w:val="22"/>
                <w:szCs w:val="22"/>
              </w:rPr>
              <w:t xml:space="preserve"> </w:t>
            </w:r>
            <w:proofErr w:type="spellStart"/>
            <w:r w:rsidR="000F76EE" w:rsidRPr="00B77431">
              <w:rPr>
                <w:sz w:val="22"/>
                <w:szCs w:val="22"/>
              </w:rPr>
              <w:t>хувилбарт</w:t>
            </w:r>
            <w:proofErr w:type="spellEnd"/>
            <w:r w:rsidR="000F76EE" w:rsidRPr="00B77431">
              <w:rPr>
                <w:sz w:val="22"/>
                <w:szCs w:val="22"/>
              </w:rPr>
              <w:t xml:space="preserve"> </w:t>
            </w:r>
            <w:proofErr w:type="spellStart"/>
            <w:r w:rsidR="000F76EE" w:rsidRPr="00B77431">
              <w:rPr>
                <w:sz w:val="22"/>
                <w:szCs w:val="22"/>
              </w:rPr>
              <w:t>санал</w:t>
            </w:r>
            <w:proofErr w:type="spellEnd"/>
            <w:r w:rsidR="000F76EE" w:rsidRPr="00B77431">
              <w:rPr>
                <w:sz w:val="22"/>
                <w:szCs w:val="22"/>
              </w:rPr>
              <w:t xml:space="preserve"> </w:t>
            </w:r>
            <w:proofErr w:type="spellStart"/>
            <w:r w:rsidR="000F76EE" w:rsidRPr="00B77431">
              <w:rPr>
                <w:sz w:val="22"/>
                <w:szCs w:val="22"/>
              </w:rPr>
              <w:t>ирүүлэх</w:t>
            </w:r>
            <w:proofErr w:type="spellEnd"/>
            <w:r w:rsidR="000F76EE" w:rsidRPr="00B77431">
              <w:rPr>
                <w:sz w:val="22"/>
                <w:szCs w:val="22"/>
              </w:rPr>
              <w:t xml:space="preserve"> </w:t>
            </w:r>
            <w:proofErr w:type="spellStart"/>
            <w:r w:rsidR="000F76EE" w:rsidRPr="00B77431">
              <w:rPr>
                <w:sz w:val="22"/>
                <w:szCs w:val="22"/>
              </w:rPr>
              <w:t>хүсэлтэй</w:t>
            </w:r>
            <w:proofErr w:type="spellEnd"/>
            <w:r w:rsidR="000F76EE" w:rsidRPr="00B77431">
              <w:rPr>
                <w:sz w:val="22"/>
                <w:szCs w:val="22"/>
              </w:rPr>
              <w:t xml:space="preserve"> </w:t>
            </w:r>
            <w:proofErr w:type="spellStart"/>
            <w:r w:rsidR="000F76EE" w:rsidRPr="00B77431">
              <w:rPr>
                <w:sz w:val="22"/>
                <w:szCs w:val="22"/>
              </w:rPr>
              <w:t>бол</w:t>
            </w:r>
            <w:proofErr w:type="spellEnd"/>
            <w:r w:rsidR="000F76EE" w:rsidRPr="00B77431">
              <w:rPr>
                <w:sz w:val="22"/>
                <w:szCs w:val="22"/>
              </w:rPr>
              <w:t xml:space="preserve"> </w:t>
            </w:r>
            <w:proofErr w:type="spellStart"/>
            <w:r w:rsidR="000F76EE" w:rsidRPr="00B77431">
              <w:rPr>
                <w:sz w:val="22"/>
                <w:szCs w:val="22"/>
              </w:rPr>
              <w:t>тендерийн</w:t>
            </w:r>
            <w:proofErr w:type="spellEnd"/>
            <w:r w:rsidR="000F76EE" w:rsidRPr="00B77431">
              <w:rPr>
                <w:sz w:val="22"/>
                <w:szCs w:val="22"/>
              </w:rPr>
              <w:t xml:space="preserve"> </w:t>
            </w:r>
            <w:proofErr w:type="spellStart"/>
            <w:r w:rsidR="000F76EE" w:rsidRPr="00B77431">
              <w:rPr>
                <w:sz w:val="22"/>
                <w:szCs w:val="22"/>
              </w:rPr>
              <w:t>баримт</w:t>
            </w:r>
            <w:proofErr w:type="spellEnd"/>
            <w:r w:rsidR="000F76EE" w:rsidRPr="00B77431">
              <w:rPr>
                <w:sz w:val="22"/>
                <w:szCs w:val="22"/>
              </w:rPr>
              <w:t xml:space="preserve"> </w:t>
            </w:r>
            <w:proofErr w:type="spellStart"/>
            <w:r w:rsidR="000F76EE" w:rsidRPr="00B77431">
              <w:rPr>
                <w:sz w:val="22"/>
                <w:szCs w:val="22"/>
              </w:rPr>
              <w:t>бичигт</w:t>
            </w:r>
            <w:proofErr w:type="spellEnd"/>
            <w:r w:rsidR="000F76EE" w:rsidRPr="00B77431">
              <w:rPr>
                <w:sz w:val="22"/>
                <w:szCs w:val="22"/>
              </w:rPr>
              <w:t xml:space="preserve"> </w:t>
            </w:r>
            <w:proofErr w:type="spellStart"/>
            <w:r w:rsidR="00210978" w:rsidRPr="00B77431">
              <w:rPr>
                <w:sz w:val="22"/>
                <w:szCs w:val="22"/>
              </w:rPr>
              <w:t>захиалагчийн</w:t>
            </w:r>
            <w:proofErr w:type="spellEnd"/>
            <w:r w:rsidR="00210978" w:rsidRPr="00B77431">
              <w:rPr>
                <w:sz w:val="22"/>
                <w:szCs w:val="22"/>
              </w:rPr>
              <w:t xml:space="preserve"> </w:t>
            </w:r>
            <w:proofErr w:type="spellStart"/>
            <w:r w:rsidR="000F76EE" w:rsidRPr="00B77431">
              <w:rPr>
                <w:sz w:val="22"/>
                <w:szCs w:val="22"/>
              </w:rPr>
              <w:t>тодорхойлсон</w:t>
            </w:r>
            <w:proofErr w:type="spellEnd"/>
            <w:r w:rsidR="000F76EE" w:rsidRPr="00B77431">
              <w:rPr>
                <w:sz w:val="22"/>
                <w:szCs w:val="22"/>
              </w:rPr>
              <w:t xml:space="preserve"> </w:t>
            </w:r>
            <w:proofErr w:type="spellStart"/>
            <w:r w:rsidR="000F76EE" w:rsidRPr="00B77431">
              <w:rPr>
                <w:sz w:val="22"/>
                <w:szCs w:val="22"/>
              </w:rPr>
              <w:t>зураг</w:t>
            </w:r>
            <w:proofErr w:type="spellEnd"/>
            <w:r w:rsidR="000F76EE" w:rsidRPr="00B77431">
              <w:rPr>
                <w:sz w:val="22"/>
                <w:szCs w:val="22"/>
              </w:rPr>
              <w:t xml:space="preserve"> </w:t>
            </w:r>
            <w:proofErr w:type="spellStart"/>
            <w:r w:rsidR="000F76EE" w:rsidRPr="00B77431">
              <w:rPr>
                <w:sz w:val="22"/>
                <w:szCs w:val="22"/>
              </w:rPr>
              <w:t>төсөлд</w:t>
            </w:r>
            <w:proofErr w:type="spellEnd"/>
            <w:r w:rsidR="000F76EE" w:rsidRPr="00B77431">
              <w:rPr>
                <w:sz w:val="22"/>
                <w:szCs w:val="22"/>
              </w:rPr>
              <w:t xml:space="preserve"> </w:t>
            </w:r>
            <w:proofErr w:type="spellStart"/>
            <w:r w:rsidR="000F76EE" w:rsidRPr="00B77431">
              <w:rPr>
                <w:sz w:val="22"/>
                <w:szCs w:val="22"/>
              </w:rPr>
              <w:t>хамаарах</w:t>
            </w:r>
            <w:proofErr w:type="spellEnd"/>
            <w:r w:rsidR="000F76EE" w:rsidRPr="00B77431">
              <w:rPr>
                <w:sz w:val="22"/>
                <w:szCs w:val="22"/>
              </w:rPr>
              <w:t xml:space="preserve"> </w:t>
            </w:r>
            <w:proofErr w:type="spellStart"/>
            <w:r w:rsidR="000F76EE" w:rsidRPr="00B77431">
              <w:rPr>
                <w:sz w:val="22"/>
                <w:szCs w:val="22"/>
              </w:rPr>
              <w:t>үнийн</w:t>
            </w:r>
            <w:proofErr w:type="spellEnd"/>
            <w:r w:rsidR="000F76EE" w:rsidRPr="00B77431">
              <w:rPr>
                <w:sz w:val="22"/>
                <w:szCs w:val="22"/>
              </w:rPr>
              <w:t xml:space="preserve"> </w:t>
            </w:r>
            <w:proofErr w:type="spellStart"/>
            <w:r w:rsidR="000F76EE" w:rsidRPr="00B77431">
              <w:rPr>
                <w:sz w:val="22"/>
                <w:szCs w:val="22"/>
              </w:rPr>
              <w:t>саналаа</w:t>
            </w:r>
            <w:proofErr w:type="spellEnd"/>
            <w:r w:rsidR="000F76EE" w:rsidRPr="00B77431">
              <w:rPr>
                <w:sz w:val="22"/>
                <w:szCs w:val="22"/>
              </w:rPr>
              <w:t xml:space="preserve"> </w:t>
            </w:r>
            <w:proofErr w:type="spellStart"/>
            <w:r w:rsidR="000F76EE" w:rsidRPr="00B77431">
              <w:rPr>
                <w:sz w:val="22"/>
                <w:szCs w:val="22"/>
              </w:rPr>
              <w:t>эхний</w:t>
            </w:r>
            <w:proofErr w:type="spellEnd"/>
            <w:r w:rsidR="000F76EE" w:rsidRPr="00B77431">
              <w:rPr>
                <w:sz w:val="22"/>
                <w:szCs w:val="22"/>
              </w:rPr>
              <w:t xml:space="preserve"> </w:t>
            </w:r>
            <w:proofErr w:type="spellStart"/>
            <w:r w:rsidR="000F76EE" w:rsidRPr="00B77431">
              <w:rPr>
                <w:sz w:val="22"/>
                <w:szCs w:val="22"/>
              </w:rPr>
              <w:t>ээлжинд</w:t>
            </w:r>
            <w:proofErr w:type="spellEnd"/>
            <w:r w:rsidR="000F76EE" w:rsidRPr="00B77431">
              <w:rPr>
                <w:sz w:val="22"/>
                <w:szCs w:val="22"/>
              </w:rPr>
              <w:t xml:space="preserve"> </w:t>
            </w:r>
            <w:proofErr w:type="spellStart"/>
            <w:r w:rsidR="000F76EE" w:rsidRPr="00B77431">
              <w:rPr>
                <w:sz w:val="22"/>
                <w:szCs w:val="22"/>
              </w:rPr>
              <w:t>заавал</w:t>
            </w:r>
            <w:proofErr w:type="spellEnd"/>
            <w:r w:rsidR="000F76EE" w:rsidRPr="00B77431">
              <w:rPr>
                <w:sz w:val="22"/>
                <w:szCs w:val="22"/>
              </w:rPr>
              <w:t xml:space="preserve"> </w:t>
            </w:r>
            <w:proofErr w:type="spellStart"/>
            <w:r w:rsidR="000F76EE" w:rsidRPr="00B77431">
              <w:rPr>
                <w:sz w:val="22"/>
                <w:szCs w:val="22"/>
              </w:rPr>
              <w:t>ирүүлэх</w:t>
            </w:r>
            <w:proofErr w:type="spellEnd"/>
            <w:r w:rsidR="009E2A2F">
              <w:rPr>
                <w:sz w:val="22"/>
                <w:szCs w:val="22"/>
                <w:lang w:val="mn-MN"/>
              </w:rPr>
              <w:t>,</w:t>
            </w:r>
            <w:r w:rsidR="004535B1" w:rsidRPr="00B77431">
              <w:rPr>
                <w:sz w:val="22"/>
                <w:szCs w:val="22"/>
              </w:rPr>
              <w:t xml:space="preserve"> </w:t>
            </w:r>
            <w:proofErr w:type="spellStart"/>
            <w:r w:rsidR="000F76EE" w:rsidRPr="00B77431">
              <w:rPr>
                <w:sz w:val="22"/>
                <w:szCs w:val="22"/>
              </w:rPr>
              <w:t>ба</w:t>
            </w:r>
            <w:proofErr w:type="spellEnd"/>
            <w:r w:rsidR="000F76EE" w:rsidRPr="00B77431">
              <w:rPr>
                <w:sz w:val="22"/>
                <w:szCs w:val="22"/>
              </w:rPr>
              <w:t xml:space="preserve"> </w:t>
            </w:r>
            <w:proofErr w:type="spellStart"/>
            <w:r w:rsidR="000F76EE" w:rsidRPr="00B77431">
              <w:rPr>
                <w:sz w:val="22"/>
                <w:szCs w:val="22"/>
              </w:rPr>
              <w:t>хувилбарт</w:t>
            </w:r>
            <w:proofErr w:type="spellEnd"/>
            <w:r w:rsidR="000F76EE" w:rsidRPr="00B77431">
              <w:rPr>
                <w:sz w:val="22"/>
                <w:szCs w:val="22"/>
              </w:rPr>
              <w:t xml:space="preserve"> </w:t>
            </w:r>
            <w:proofErr w:type="spellStart"/>
            <w:r w:rsidR="000F76EE" w:rsidRPr="00B77431">
              <w:rPr>
                <w:sz w:val="22"/>
                <w:szCs w:val="22"/>
              </w:rPr>
              <w:t>саналыг</w:t>
            </w:r>
            <w:proofErr w:type="spellEnd"/>
            <w:r w:rsidR="000F76EE" w:rsidRPr="00B77431">
              <w:rPr>
                <w:sz w:val="22"/>
                <w:szCs w:val="22"/>
              </w:rPr>
              <w:t xml:space="preserve"> </w:t>
            </w:r>
            <w:r w:rsidR="000E38AC">
              <w:rPr>
                <w:sz w:val="22"/>
                <w:szCs w:val="22"/>
                <w:lang w:val="mn-MN"/>
              </w:rPr>
              <w:t xml:space="preserve">захиалагч </w:t>
            </w:r>
            <w:proofErr w:type="spellStart"/>
            <w:r w:rsidR="000F76EE" w:rsidRPr="00B77431">
              <w:rPr>
                <w:sz w:val="22"/>
                <w:szCs w:val="22"/>
              </w:rPr>
              <w:t>үнэлэхэд</w:t>
            </w:r>
            <w:proofErr w:type="spellEnd"/>
            <w:r w:rsidR="000F76EE" w:rsidRPr="00B77431">
              <w:rPr>
                <w:sz w:val="22"/>
                <w:szCs w:val="22"/>
              </w:rPr>
              <w:t xml:space="preserve"> </w:t>
            </w:r>
            <w:proofErr w:type="spellStart"/>
            <w:r w:rsidR="000F76EE" w:rsidRPr="00B77431">
              <w:rPr>
                <w:sz w:val="22"/>
                <w:szCs w:val="22"/>
              </w:rPr>
              <w:t>шаа</w:t>
            </w:r>
            <w:r w:rsidR="005335C9" w:rsidRPr="00B77431">
              <w:rPr>
                <w:sz w:val="22"/>
                <w:szCs w:val="22"/>
              </w:rPr>
              <w:t>рд</w:t>
            </w:r>
            <w:r w:rsidR="000F76EE" w:rsidRPr="00B77431">
              <w:rPr>
                <w:sz w:val="22"/>
                <w:szCs w:val="22"/>
              </w:rPr>
              <w:t>а</w:t>
            </w:r>
            <w:r w:rsidR="005335C9" w:rsidRPr="00B77431">
              <w:rPr>
                <w:sz w:val="22"/>
                <w:szCs w:val="22"/>
              </w:rPr>
              <w:t>гдах</w:t>
            </w:r>
            <w:proofErr w:type="spellEnd"/>
            <w:r w:rsidR="005335C9" w:rsidRPr="00B77431">
              <w:rPr>
                <w:sz w:val="22"/>
                <w:szCs w:val="22"/>
              </w:rPr>
              <w:t xml:space="preserve"> </w:t>
            </w:r>
            <w:proofErr w:type="spellStart"/>
            <w:r w:rsidR="005335C9" w:rsidRPr="00B77431">
              <w:rPr>
                <w:sz w:val="22"/>
                <w:szCs w:val="22"/>
              </w:rPr>
              <w:t>ажлын</w:t>
            </w:r>
            <w:proofErr w:type="spellEnd"/>
            <w:r w:rsidR="005335C9" w:rsidRPr="00B77431">
              <w:rPr>
                <w:sz w:val="22"/>
                <w:szCs w:val="22"/>
              </w:rPr>
              <w:t xml:space="preserve"> </w:t>
            </w:r>
            <w:proofErr w:type="spellStart"/>
            <w:r w:rsidR="005335C9" w:rsidRPr="00B77431">
              <w:rPr>
                <w:sz w:val="22"/>
                <w:szCs w:val="22"/>
              </w:rPr>
              <w:t>зураг</w:t>
            </w:r>
            <w:proofErr w:type="spellEnd"/>
            <w:r w:rsidR="005335C9" w:rsidRPr="00B77431">
              <w:rPr>
                <w:sz w:val="22"/>
                <w:szCs w:val="22"/>
              </w:rPr>
              <w:t xml:space="preserve">, </w:t>
            </w:r>
            <w:proofErr w:type="spellStart"/>
            <w:r w:rsidR="005335C9" w:rsidRPr="00B77431">
              <w:rPr>
                <w:sz w:val="22"/>
                <w:szCs w:val="22"/>
              </w:rPr>
              <w:t>зураг</w:t>
            </w:r>
            <w:proofErr w:type="spellEnd"/>
            <w:r w:rsidR="005335C9" w:rsidRPr="00B77431">
              <w:rPr>
                <w:sz w:val="22"/>
                <w:szCs w:val="22"/>
              </w:rPr>
              <w:t xml:space="preserve"> </w:t>
            </w:r>
            <w:proofErr w:type="spellStart"/>
            <w:r w:rsidR="005335C9" w:rsidRPr="00B77431">
              <w:rPr>
                <w:sz w:val="22"/>
                <w:szCs w:val="22"/>
              </w:rPr>
              <w:t>төсө</w:t>
            </w:r>
            <w:proofErr w:type="spellEnd"/>
            <w:r w:rsidR="009E2A2F">
              <w:rPr>
                <w:sz w:val="22"/>
                <w:szCs w:val="22"/>
                <w:lang w:val="mn-MN"/>
              </w:rPr>
              <w:t>л</w:t>
            </w:r>
            <w:r w:rsidR="005335C9" w:rsidRPr="00B77431">
              <w:rPr>
                <w:sz w:val="22"/>
                <w:szCs w:val="22"/>
              </w:rPr>
              <w:t xml:space="preserve">, </w:t>
            </w:r>
            <w:proofErr w:type="spellStart"/>
            <w:r w:rsidR="005335C9" w:rsidRPr="00B77431">
              <w:rPr>
                <w:sz w:val="22"/>
                <w:szCs w:val="22"/>
              </w:rPr>
              <w:t>техникийн</w:t>
            </w:r>
            <w:proofErr w:type="spellEnd"/>
            <w:r w:rsidR="005335C9" w:rsidRPr="00B77431">
              <w:rPr>
                <w:sz w:val="22"/>
                <w:szCs w:val="22"/>
              </w:rPr>
              <w:t xml:space="preserve"> </w:t>
            </w:r>
            <w:proofErr w:type="spellStart"/>
            <w:r w:rsidR="005335C9" w:rsidRPr="00B77431">
              <w:rPr>
                <w:sz w:val="22"/>
                <w:szCs w:val="22"/>
              </w:rPr>
              <w:t>тодорхойлолт</w:t>
            </w:r>
            <w:proofErr w:type="spellEnd"/>
            <w:r w:rsidR="005335C9" w:rsidRPr="00B77431">
              <w:rPr>
                <w:sz w:val="22"/>
                <w:szCs w:val="22"/>
              </w:rPr>
              <w:t xml:space="preserve">, </w:t>
            </w:r>
            <w:proofErr w:type="spellStart"/>
            <w:r w:rsidR="005335C9" w:rsidRPr="00B77431">
              <w:rPr>
                <w:sz w:val="22"/>
                <w:szCs w:val="22"/>
              </w:rPr>
              <w:t>үнийн</w:t>
            </w:r>
            <w:proofErr w:type="spellEnd"/>
            <w:r w:rsidR="005335C9" w:rsidRPr="00B77431">
              <w:rPr>
                <w:sz w:val="22"/>
                <w:szCs w:val="22"/>
              </w:rPr>
              <w:t xml:space="preserve"> </w:t>
            </w:r>
            <w:proofErr w:type="spellStart"/>
            <w:r w:rsidR="005335C9" w:rsidRPr="00B77431">
              <w:rPr>
                <w:sz w:val="22"/>
                <w:szCs w:val="22"/>
              </w:rPr>
              <w:t>задаргаа</w:t>
            </w:r>
            <w:proofErr w:type="spellEnd"/>
            <w:r w:rsidR="005335C9" w:rsidRPr="00B77431">
              <w:rPr>
                <w:sz w:val="22"/>
                <w:szCs w:val="22"/>
              </w:rPr>
              <w:t xml:space="preserve"> </w:t>
            </w:r>
            <w:proofErr w:type="spellStart"/>
            <w:r w:rsidR="005335C9" w:rsidRPr="00B77431">
              <w:rPr>
                <w:sz w:val="22"/>
                <w:szCs w:val="22"/>
              </w:rPr>
              <w:t>болон</w:t>
            </w:r>
            <w:proofErr w:type="spellEnd"/>
            <w:r w:rsidR="005335C9" w:rsidRPr="00B77431">
              <w:rPr>
                <w:sz w:val="22"/>
                <w:szCs w:val="22"/>
              </w:rPr>
              <w:t xml:space="preserve"> </w:t>
            </w:r>
            <w:proofErr w:type="spellStart"/>
            <w:r w:rsidR="005335C9" w:rsidRPr="00B77431">
              <w:rPr>
                <w:sz w:val="22"/>
                <w:szCs w:val="22"/>
              </w:rPr>
              <w:t>санал</w:t>
            </w:r>
            <w:proofErr w:type="spellEnd"/>
            <w:r w:rsidR="005335C9" w:rsidRPr="00B77431">
              <w:rPr>
                <w:sz w:val="22"/>
                <w:szCs w:val="22"/>
              </w:rPr>
              <w:t xml:space="preserve"> </w:t>
            </w:r>
            <w:proofErr w:type="spellStart"/>
            <w:r w:rsidR="005335C9" w:rsidRPr="00B77431">
              <w:rPr>
                <w:sz w:val="22"/>
                <w:szCs w:val="22"/>
              </w:rPr>
              <w:t>болгож</w:t>
            </w:r>
            <w:proofErr w:type="spellEnd"/>
            <w:r w:rsidR="005335C9" w:rsidRPr="00B77431">
              <w:rPr>
                <w:sz w:val="22"/>
                <w:szCs w:val="22"/>
              </w:rPr>
              <w:t xml:space="preserve"> </w:t>
            </w:r>
            <w:proofErr w:type="spellStart"/>
            <w:r w:rsidR="005335C9" w:rsidRPr="00B77431">
              <w:rPr>
                <w:sz w:val="22"/>
                <w:szCs w:val="22"/>
              </w:rPr>
              <w:t>буй</w:t>
            </w:r>
            <w:proofErr w:type="spellEnd"/>
            <w:r w:rsidR="005335C9" w:rsidRPr="00B77431">
              <w:rPr>
                <w:sz w:val="22"/>
                <w:szCs w:val="22"/>
              </w:rPr>
              <w:t xml:space="preserve"> </w:t>
            </w:r>
            <w:proofErr w:type="spellStart"/>
            <w:r w:rsidR="005335C9" w:rsidRPr="00B77431">
              <w:rPr>
                <w:sz w:val="22"/>
                <w:szCs w:val="22"/>
              </w:rPr>
              <w:t>барилга</w:t>
            </w:r>
            <w:proofErr w:type="spellEnd"/>
            <w:r w:rsidR="005335C9" w:rsidRPr="00B77431">
              <w:rPr>
                <w:sz w:val="22"/>
                <w:szCs w:val="22"/>
              </w:rPr>
              <w:t xml:space="preserve"> </w:t>
            </w:r>
            <w:proofErr w:type="spellStart"/>
            <w:r w:rsidR="005335C9" w:rsidRPr="00B77431">
              <w:rPr>
                <w:sz w:val="22"/>
                <w:szCs w:val="22"/>
              </w:rPr>
              <w:t>угсралтын</w:t>
            </w:r>
            <w:proofErr w:type="spellEnd"/>
            <w:r w:rsidR="005335C9" w:rsidRPr="00B77431">
              <w:rPr>
                <w:sz w:val="22"/>
                <w:szCs w:val="22"/>
              </w:rPr>
              <w:t xml:space="preserve"> </w:t>
            </w:r>
            <w:proofErr w:type="spellStart"/>
            <w:r w:rsidR="005335C9" w:rsidRPr="00B77431">
              <w:rPr>
                <w:sz w:val="22"/>
                <w:szCs w:val="22"/>
              </w:rPr>
              <w:t>ажлын</w:t>
            </w:r>
            <w:proofErr w:type="spellEnd"/>
            <w:r w:rsidR="005335C9" w:rsidRPr="00B77431">
              <w:rPr>
                <w:sz w:val="22"/>
                <w:szCs w:val="22"/>
              </w:rPr>
              <w:t xml:space="preserve"> </w:t>
            </w:r>
            <w:proofErr w:type="spellStart"/>
            <w:r w:rsidR="005335C9" w:rsidRPr="00B77431">
              <w:rPr>
                <w:sz w:val="22"/>
                <w:szCs w:val="22"/>
              </w:rPr>
              <w:t>арга</w:t>
            </w:r>
            <w:proofErr w:type="spellEnd"/>
            <w:r w:rsidR="005335C9" w:rsidRPr="00B77431">
              <w:rPr>
                <w:sz w:val="22"/>
                <w:szCs w:val="22"/>
              </w:rPr>
              <w:t xml:space="preserve"> </w:t>
            </w:r>
            <w:proofErr w:type="spellStart"/>
            <w:r w:rsidR="005335C9" w:rsidRPr="00B77431">
              <w:rPr>
                <w:sz w:val="22"/>
                <w:szCs w:val="22"/>
              </w:rPr>
              <w:t>зүй</w:t>
            </w:r>
            <w:proofErr w:type="spellEnd"/>
            <w:r w:rsidR="009E2A2F">
              <w:rPr>
                <w:sz w:val="22"/>
                <w:szCs w:val="22"/>
                <w:lang w:val="mn-MN"/>
              </w:rPr>
              <w:t>,</w:t>
            </w:r>
            <w:r w:rsidR="005335C9" w:rsidRPr="00B77431">
              <w:rPr>
                <w:sz w:val="22"/>
                <w:szCs w:val="22"/>
              </w:rPr>
              <w:t xml:space="preserve"> </w:t>
            </w:r>
            <w:proofErr w:type="spellStart"/>
            <w:r w:rsidR="005335C9" w:rsidRPr="00B77431">
              <w:rPr>
                <w:sz w:val="22"/>
                <w:szCs w:val="22"/>
              </w:rPr>
              <w:t>бусад</w:t>
            </w:r>
            <w:proofErr w:type="spellEnd"/>
            <w:r w:rsidR="005335C9" w:rsidRPr="00B77431">
              <w:rPr>
                <w:sz w:val="22"/>
                <w:szCs w:val="22"/>
              </w:rPr>
              <w:t xml:space="preserve"> </w:t>
            </w:r>
            <w:proofErr w:type="spellStart"/>
            <w:r w:rsidR="005335C9" w:rsidRPr="00B77431">
              <w:rPr>
                <w:sz w:val="22"/>
                <w:szCs w:val="22"/>
              </w:rPr>
              <w:t>холбогдох</w:t>
            </w:r>
            <w:proofErr w:type="spellEnd"/>
            <w:r w:rsidR="005335C9" w:rsidRPr="00B77431">
              <w:rPr>
                <w:sz w:val="22"/>
                <w:szCs w:val="22"/>
              </w:rPr>
              <w:t xml:space="preserve"> </w:t>
            </w:r>
            <w:proofErr w:type="spellStart"/>
            <w:r w:rsidR="005335C9" w:rsidRPr="00B77431">
              <w:rPr>
                <w:sz w:val="22"/>
                <w:szCs w:val="22"/>
              </w:rPr>
              <w:t>дэлгэрэнгүй</w:t>
            </w:r>
            <w:proofErr w:type="spellEnd"/>
            <w:r w:rsidR="005335C9" w:rsidRPr="00B77431">
              <w:rPr>
                <w:sz w:val="22"/>
                <w:szCs w:val="22"/>
              </w:rPr>
              <w:t xml:space="preserve"> </w:t>
            </w:r>
            <w:proofErr w:type="spellStart"/>
            <w:r w:rsidR="005335C9" w:rsidRPr="00B77431">
              <w:rPr>
                <w:sz w:val="22"/>
                <w:szCs w:val="22"/>
              </w:rPr>
              <w:t>мэдээлэл</w:t>
            </w:r>
            <w:proofErr w:type="spellEnd"/>
            <w:r w:rsidR="005335C9" w:rsidRPr="00B77431">
              <w:rPr>
                <w:sz w:val="22"/>
                <w:szCs w:val="22"/>
              </w:rPr>
              <w:t xml:space="preserve"> </w:t>
            </w:r>
            <w:proofErr w:type="spellStart"/>
            <w:r w:rsidR="005335C9" w:rsidRPr="00B77431">
              <w:rPr>
                <w:sz w:val="22"/>
                <w:szCs w:val="22"/>
              </w:rPr>
              <w:t>зэрэг</w:t>
            </w:r>
            <w:proofErr w:type="spellEnd"/>
            <w:r w:rsidR="005335C9" w:rsidRPr="00B77431">
              <w:rPr>
                <w:sz w:val="22"/>
                <w:szCs w:val="22"/>
              </w:rPr>
              <w:t xml:space="preserve"> </w:t>
            </w:r>
            <w:proofErr w:type="spellStart"/>
            <w:r w:rsidR="000F76EE" w:rsidRPr="00B77431">
              <w:rPr>
                <w:sz w:val="22"/>
                <w:szCs w:val="22"/>
              </w:rPr>
              <w:t>бүхий</w:t>
            </w:r>
            <w:proofErr w:type="spellEnd"/>
            <w:r w:rsidR="000F76EE" w:rsidRPr="00B77431">
              <w:rPr>
                <w:sz w:val="22"/>
                <w:szCs w:val="22"/>
              </w:rPr>
              <w:t xml:space="preserve"> л </w:t>
            </w:r>
            <w:proofErr w:type="spellStart"/>
            <w:r w:rsidR="000F76EE" w:rsidRPr="00B77431">
              <w:rPr>
                <w:sz w:val="22"/>
                <w:szCs w:val="22"/>
              </w:rPr>
              <w:t>мэдээллээр</w:t>
            </w:r>
            <w:proofErr w:type="spellEnd"/>
            <w:r w:rsidR="005335C9" w:rsidRPr="00B77431">
              <w:rPr>
                <w:sz w:val="22"/>
                <w:szCs w:val="22"/>
              </w:rPr>
              <w:t xml:space="preserve"> </w:t>
            </w:r>
            <w:proofErr w:type="spellStart"/>
            <w:r w:rsidR="005335C9" w:rsidRPr="00B77431">
              <w:rPr>
                <w:sz w:val="22"/>
                <w:szCs w:val="22"/>
              </w:rPr>
              <w:t>хангана</w:t>
            </w:r>
            <w:proofErr w:type="spellEnd"/>
            <w:r w:rsidR="005335C9" w:rsidRPr="00B77431">
              <w:rPr>
                <w:sz w:val="22"/>
                <w:szCs w:val="22"/>
              </w:rPr>
              <w:t xml:space="preserve">. </w:t>
            </w:r>
            <w:proofErr w:type="spellStart"/>
            <w:r w:rsidR="005335C9" w:rsidRPr="00B77431">
              <w:rPr>
                <w:sz w:val="22"/>
                <w:szCs w:val="22"/>
              </w:rPr>
              <w:t>Зөвхөн</w:t>
            </w:r>
            <w:proofErr w:type="spellEnd"/>
            <w:r w:rsidR="005335C9" w:rsidRPr="00B77431">
              <w:rPr>
                <w:sz w:val="22"/>
                <w:szCs w:val="22"/>
              </w:rPr>
              <w:t xml:space="preserve"> </w:t>
            </w:r>
            <w:proofErr w:type="spellStart"/>
            <w:r w:rsidR="005335C9" w:rsidRPr="00B77431">
              <w:rPr>
                <w:sz w:val="22"/>
                <w:szCs w:val="22"/>
              </w:rPr>
              <w:t>үндсэн</w:t>
            </w:r>
            <w:proofErr w:type="spellEnd"/>
            <w:r w:rsidR="005335C9" w:rsidRPr="00B77431">
              <w:rPr>
                <w:sz w:val="22"/>
                <w:szCs w:val="22"/>
              </w:rPr>
              <w:t xml:space="preserve"> </w:t>
            </w:r>
            <w:proofErr w:type="spellStart"/>
            <w:r w:rsidR="005335C9" w:rsidRPr="00B77431">
              <w:rPr>
                <w:sz w:val="22"/>
                <w:szCs w:val="22"/>
              </w:rPr>
              <w:t>техникийн</w:t>
            </w:r>
            <w:proofErr w:type="spellEnd"/>
            <w:r w:rsidR="005335C9" w:rsidRPr="00B77431">
              <w:rPr>
                <w:sz w:val="22"/>
                <w:szCs w:val="22"/>
              </w:rPr>
              <w:t xml:space="preserve"> </w:t>
            </w:r>
            <w:proofErr w:type="spellStart"/>
            <w:r w:rsidR="005335C9" w:rsidRPr="00B77431">
              <w:rPr>
                <w:sz w:val="22"/>
                <w:szCs w:val="22"/>
              </w:rPr>
              <w:t>шаардлагын</w:t>
            </w:r>
            <w:proofErr w:type="spellEnd"/>
            <w:r w:rsidR="005335C9" w:rsidRPr="00B77431">
              <w:rPr>
                <w:sz w:val="22"/>
                <w:szCs w:val="22"/>
              </w:rPr>
              <w:t xml:space="preserve"> </w:t>
            </w:r>
            <w:proofErr w:type="spellStart"/>
            <w:r w:rsidR="005335C9" w:rsidRPr="00B77431">
              <w:rPr>
                <w:sz w:val="22"/>
                <w:szCs w:val="22"/>
              </w:rPr>
              <w:t>хувьд</w:t>
            </w:r>
            <w:proofErr w:type="spellEnd"/>
            <w:r w:rsidR="005335C9" w:rsidRPr="00B77431">
              <w:rPr>
                <w:sz w:val="22"/>
                <w:szCs w:val="22"/>
              </w:rPr>
              <w:t xml:space="preserve"> </w:t>
            </w:r>
            <w:proofErr w:type="spellStart"/>
            <w:r w:rsidR="005335C9" w:rsidRPr="00B77431">
              <w:rPr>
                <w:sz w:val="22"/>
                <w:szCs w:val="22"/>
              </w:rPr>
              <w:t>хамгийн</w:t>
            </w:r>
            <w:proofErr w:type="spellEnd"/>
            <w:r w:rsidR="005335C9" w:rsidRPr="00B77431">
              <w:rPr>
                <w:sz w:val="22"/>
                <w:szCs w:val="22"/>
              </w:rPr>
              <w:t xml:space="preserve"> </w:t>
            </w:r>
            <w:proofErr w:type="spellStart"/>
            <w:r w:rsidR="005335C9" w:rsidRPr="00B77431">
              <w:rPr>
                <w:sz w:val="22"/>
                <w:szCs w:val="22"/>
              </w:rPr>
              <w:t>сайн</w:t>
            </w:r>
            <w:proofErr w:type="spellEnd"/>
            <w:r w:rsidR="005335C9" w:rsidRPr="00B77431">
              <w:rPr>
                <w:sz w:val="22"/>
                <w:szCs w:val="22"/>
              </w:rPr>
              <w:t xml:space="preserve"> </w:t>
            </w:r>
            <w:proofErr w:type="spellStart"/>
            <w:r w:rsidR="005335C9" w:rsidRPr="00B77431">
              <w:rPr>
                <w:sz w:val="22"/>
                <w:szCs w:val="22"/>
              </w:rPr>
              <w:t>үнэлэгдсэн</w:t>
            </w:r>
            <w:proofErr w:type="spellEnd"/>
            <w:r w:rsidR="005335C9" w:rsidRPr="00B77431">
              <w:rPr>
                <w:sz w:val="22"/>
                <w:szCs w:val="22"/>
              </w:rPr>
              <w:t xml:space="preserve"> </w:t>
            </w:r>
            <w:proofErr w:type="spellStart"/>
            <w:r w:rsidR="005335C9" w:rsidRPr="00B77431">
              <w:rPr>
                <w:sz w:val="22"/>
                <w:szCs w:val="22"/>
              </w:rPr>
              <w:t>тендерт</w:t>
            </w:r>
            <w:proofErr w:type="spellEnd"/>
            <w:r w:rsidR="005335C9" w:rsidRPr="00B77431">
              <w:rPr>
                <w:sz w:val="22"/>
                <w:szCs w:val="22"/>
              </w:rPr>
              <w:t xml:space="preserve"> </w:t>
            </w:r>
            <w:proofErr w:type="spellStart"/>
            <w:r w:rsidR="005335C9" w:rsidRPr="00B77431">
              <w:rPr>
                <w:sz w:val="22"/>
                <w:szCs w:val="22"/>
              </w:rPr>
              <w:t>оролцогчийн</w:t>
            </w:r>
            <w:proofErr w:type="spellEnd"/>
            <w:r w:rsidR="005335C9" w:rsidRPr="00B77431">
              <w:rPr>
                <w:sz w:val="22"/>
                <w:szCs w:val="22"/>
              </w:rPr>
              <w:t xml:space="preserve"> </w:t>
            </w:r>
            <w:proofErr w:type="spellStart"/>
            <w:r w:rsidR="005335C9" w:rsidRPr="00B77431">
              <w:rPr>
                <w:sz w:val="22"/>
                <w:szCs w:val="22"/>
              </w:rPr>
              <w:t>санал</w:t>
            </w:r>
            <w:proofErr w:type="spellEnd"/>
            <w:r w:rsidR="005335C9" w:rsidRPr="00B77431">
              <w:rPr>
                <w:sz w:val="22"/>
                <w:szCs w:val="22"/>
              </w:rPr>
              <w:t xml:space="preserve"> </w:t>
            </w:r>
            <w:proofErr w:type="spellStart"/>
            <w:r w:rsidR="005335C9" w:rsidRPr="00B77431">
              <w:rPr>
                <w:sz w:val="22"/>
                <w:szCs w:val="22"/>
              </w:rPr>
              <w:t>болгосон</w:t>
            </w:r>
            <w:proofErr w:type="spellEnd"/>
            <w:r w:rsidR="005335C9" w:rsidRPr="00B77431">
              <w:rPr>
                <w:sz w:val="22"/>
                <w:szCs w:val="22"/>
              </w:rPr>
              <w:t xml:space="preserve"> </w:t>
            </w:r>
            <w:proofErr w:type="spellStart"/>
            <w:r w:rsidR="005335C9" w:rsidRPr="00B77431">
              <w:rPr>
                <w:sz w:val="22"/>
                <w:szCs w:val="22"/>
              </w:rPr>
              <w:t>техникийн</w:t>
            </w:r>
            <w:proofErr w:type="spellEnd"/>
            <w:r w:rsidR="005335C9" w:rsidRPr="00B77431">
              <w:rPr>
                <w:sz w:val="22"/>
                <w:szCs w:val="22"/>
              </w:rPr>
              <w:t xml:space="preserve"> </w:t>
            </w:r>
            <w:proofErr w:type="spellStart"/>
            <w:r w:rsidR="005335C9" w:rsidRPr="00B77431">
              <w:rPr>
                <w:sz w:val="22"/>
                <w:szCs w:val="22"/>
              </w:rPr>
              <w:t>хувилбарыг</w:t>
            </w:r>
            <w:proofErr w:type="spellEnd"/>
            <w:r w:rsidR="005335C9" w:rsidRPr="00B77431">
              <w:rPr>
                <w:sz w:val="22"/>
                <w:szCs w:val="22"/>
              </w:rPr>
              <w:t xml:space="preserve"> </w:t>
            </w:r>
            <w:proofErr w:type="spellStart"/>
            <w:r w:rsidR="005335C9" w:rsidRPr="00B77431">
              <w:rPr>
                <w:sz w:val="22"/>
                <w:szCs w:val="22"/>
              </w:rPr>
              <w:t>захиалагч</w:t>
            </w:r>
            <w:proofErr w:type="spellEnd"/>
            <w:r w:rsidR="005335C9" w:rsidRPr="00B77431">
              <w:rPr>
                <w:sz w:val="22"/>
                <w:szCs w:val="22"/>
              </w:rPr>
              <w:t xml:space="preserve"> </w:t>
            </w:r>
            <w:proofErr w:type="spellStart"/>
            <w:r w:rsidR="005335C9" w:rsidRPr="00B77431">
              <w:rPr>
                <w:sz w:val="22"/>
                <w:szCs w:val="22"/>
              </w:rPr>
              <w:t>харгалзан</w:t>
            </w:r>
            <w:proofErr w:type="spellEnd"/>
            <w:r w:rsidR="005335C9" w:rsidRPr="00B77431">
              <w:rPr>
                <w:sz w:val="22"/>
                <w:szCs w:val="22"/>
              </w:rPr>
              <w:t xml:space="preserve"> </w:t>
            </w:r>
            <w:proofErr w:type="spellStart"/>
            <w:r w:rsidR="005335C9" w:rsidRPr="00B77431">
              <w:rPr>
                <w:sz w:val="22"/>
                <w:szCs w:val="22"/>
              </w:rPr>
              <w:t>үзнэ</w:t>
            </w:r>
            <w:proofErr w:type="spellEnd"/>
            <w:r w:rsidR="005335C9" w:rsidRPr="00B77431">
              <w:rPr>
                <w:sz w:val="22"/>
                <w:szCs w:val="22"/>
              </w:rPr>
              <w:t>.</w:t>
            </w:r>
          </w:p>
          <w:p w14:paraId="60B99112" w14:textId="079D95B5" w:rsidR="006949F5" w:rsidRPr="00B77431" w:rsidRDefault="00DF3B7E" w:rsidP="00BB3784">
            <w:pPr>
              <w:snapToGrid w:val="0"/>
              <w:spacing w:before="100" w:beforeAutospacing="1" w:after="240" w:line="200" w:lineRule="atLeast"/>
              <w:ind w:left="539" w:right="340" w:hanging="539"/>
              <w:outlineLvl w:val="3"/>
              <w:rPr>
                <w:szCs w:val="22"/>
              </w:rPr>
            </w:pPr>
            <w:r w:rsidRPr="00B77431">
              <w:rPr>
                <w:sz w:val="22"/>
                <w:szCs w:val="22"/>
              </w:rPr>
              <w:t>14</w:t>
            </w:r>
            <w:r w:rsidR="005F40E7" w:rsidRPr="00B77431">
              <w:rPr>
                <w:sz w:val="22"/>
                <w:szCs w:val="22"/>
              </w:rPr>
              <w:t xml:space="preserve">.4 </w:t>
            </w:r>
            <w:r w:rsidR="0030066E" w:rsidRPr="00B77431">
              <w:rPr>
                <w:sz w:val="22"/>
                <w:szCs w:val="22"/>
              </w:rPr>
              <w:t xml:space="preserve">ТШӨХ-д </w:t>
            </w:r>
            <w:proofErr w:type="spellStart"/>
            <w:r w:rsidR="0030066E" w:rsidRPr="00B77431">
              <w:rPr>
                <w:sz w:val="22"/>
                <w:szCs w:val="22"/>
              </w:rPr>
              <w:t>заасан</w:t>
            </w:r>
            <w:proofErr w:type="spellEnd"/>
            <w:r w:rsidR="0030066E" w:rsidRPr="00B77431">
              <w:rPr>
                <w:sz w:val="22"/>
                <w:szCs w:val="22"/>
              </w:rPr>
              <w:t xml:space="preserve"> </w:t>
            </w:r>
            <w:proofErr w:type="spellStart"/>
            <w:r w:rsidR="0030066E" w:rsidRPr="00B77431">
              <w:rPr>
                <w:sz w:val="22"/>
                <w:szCs w:val="22"/>
              </w:rPr>
              <w:t>тохиолдолд</w:t>
            </w:r>
            <w:proofErr w:type="spellEnd"/>
            <w:r w:rsidR="0030066E" w:rsidRPr="00B77431">
              <w:rPr>
                <w:sz w:val="22"/>
                <w:szCs w:val="22"/>
              </w:rPr>
              <w:t xml:space="preserve"> </w:t>
            </w:r>
            <w:proofErr w:type="spellStart"/>
            <w:r w:rsidR="0030066E" w:rsidRPr="00B77431">
              <w:rPr>
                <w:sz w:val="22"/>
                <w:szCs w:val="22"/>
              </w:rPr>
              <w:t>гүйцэтгэх</w:t>
            </w:r>
            <w:proofErr w:type="spellEnd"/>
            <w:r w:rsidR="0030066E" w:rsidRPr="00B77431">
              <w:rPr>
                <w:sz w:val="22"/>
                <w:szCs w:val="22"/>
              </w:rPr>
              <w:t xml:space="preserve"> </w:t>
            </w:r>
            <w:proofErr w:type="spellStart"/>
            <w:r w:rsidR="0030066E" w:rsidRPr="00B77431">
              <w:rPr>
                <w:sz w:val="22"/>
                <w:szCs w:val="22"/>
              </w:rPr>
              <w:t>ажлын</w:t>
            </w:r>
            <w:proofErr w:type="spellEnd"/>
            <w:r w:rsidR="0030066E" w:rsidRPr="00B77431">
              <w:rPr>
                <w:sz w:val="22"/>
                <w:szCs w:val="22"/>
              </w:rPr>
              <w:t xml:space="preserve"> </w:t>
            </w:r>
            <w:proofErr w:type="spellStart"/>
            <w:r w:rsidR="0030066E" w:rsidRPr="00B77431">
              <w:rPr>
                <w:sz w:val="22"/>
                <w:szCs w:val="22"/>
              </w:rPr>
              <w:t>тодорхой</w:t>
            </w:r>
            <w:proofErr w:type="spellEnd"/>
            <w:r w:rsidR="0030066E" w:rsidRPr="00B77431">
              <w:rPr>
                <w:sz w:val="22"/>
                <w:szCs w:val="22"/>
              </w:rPr>
              <w:t xml:space="preserve"> </w:t>
            </w:r>
            <w:proofErr w:type="spellStart"/>
            <w:r w:rsidR="0030066E" w:rsidRPr="00B77431">
              <w:rPr>
                <w:sz w:val="22"/>
                <w:szCs w:val="22"/>
              </w:rPr>
              <w:t>хэсэгт</w:t>
            </w:r>
            <w:proofErr w:type="spellEnd"/>
            <w:r w:rsidR="0030066E" w:rsidRPr="00B77431">
              <w:rPr>
                <w:sz w:val="22"/>
                <w:szCs w:val="22"/>
              </w:rPr>
              <w:t xml:space="preserve"> </w:t>
            </w:r>
            <w:proofErr w:type="spellStart"/>
            <w:r w:rsidR="0030066E" w:rsidRPr="00B77431">
              <w:rPr>
                <w:sz w:val="22"/>
                <w:szCs w:val="22"/>
              </w:rPr>
              <w:t>харгалзан</w:t>
            </w:r>
            <w:proofErr w:type="spellEnd"/>
            <w:r w:rsidR="0030066E" w:rsidRPr="00B77431">
              <w:rPr>
                <w:sz w:val="22"/>
                <w:szCs w:val="22"/>
              </w:rPr>
              <w:t xml:space="preserve"> </w:t>
            </w:r>
            <w:proofErr w:type="spellStart"/>
            <w:r w:rsidR="0030066E" w:rsidRPr="00B77431">
              <w:rPr>
                <w:sz w:val="22"/>
                <w:szCs w:val="22"/>
              </w:rPr>
              <w:t>техникийн</w:t>
            </w:r>
            <w:proofErr w:type="spellEnd"/>
            <w:r w:rsidR="0030066E" w:rsidRPr="00B77431">
              <w:rPr>
                <w:sz w:val="22"/>
                <w:szCs w:val="22"/>
              </w:rPr>
              <w:t xml:space="preserve"> </w:t>
            </w:r>
            <w:proofErr w:type="spellStart"/>
            <w:r w:rsidR="0030066E" w:rsidRPr="00B77431">
              <w:rPr>
                <w:sz w:val="22"/>
                <w:szCs w:val="22"/>
              </w:rPr>
              <w:t>хувилбарт</w:t>
            </w:r>
            <w:proofErr w:type="spellEnd"/>
            <w:r w:rsidR="0030066E" w:rsidRPr="00B77431">
              <w:rPr>
                <w:sz w:val="22"/>
                <w:szCs w:val="22"/>
              </w:rPr>
              <w:t xml:space="preserve"> </w:t>
            </w:r>
            <w:proofErr w:type="spellStart"/>
            <w:r w:rsidR="0030066E" w:rsidRPr="00B77431">
              <w:rPr>
                <w:sz w:val="22"/>
                <w:szCs w:val="22"/>
              </w:rPr>
              <w:t>шийдэл</w:t>
            </w:r>
            <w:proofErr w:type="spellEnd"/>
            <w:r w:rsidR="0030066E" w:rsidRPr="00B77431">
              <w:rPr>
                <w:sz w:val="22"/>
                <w:szCs w:val="22"/>
              </w:rPr>
              <w:t xml:space="preserve"> </w:t>
            </w:r>
            <w:proofErr w:type="spellStart"/>
            <w:r w:rsidR="0030066E" w:rsidRPr="00B77431">
              <w:rPr>
                <w:sz w:val="22"/>
                <w:szCs w:val="22"/>
              </w:rPr>
              <w:t>ирүүлэхийг</w:t>
            </w:r>
            <w:proofErr w:type="spellEnd"/>
            <w:r w:rsidR="0030066E" w:rsidRPr="00B77431">
              <w:rPr>
                <w:sz w:val="22"/>
                <w:szCs w:val="22"/>
              </w:rPr>
              <w:t xml:space="preserve"> </w:t>
            </w:r>
            <w:proofErr w:type="spellStart"/>
            <w:r w:rsidR="00B47473" w:rsidRPr="00B77431">
              <w:rPr>
                <w:sz w:val="22"/>
                <w:szCs w:val="22"/>
              </w:rPr>
              <w:t>тендерт</w:t>
            </w:r>
            <w:proofErr w:type="spellEnd"/>
            <w:r w:rsidR="00B47473" w:rsidRPr="00B77431">
              <w:rPr>
                <w:sz w:val="22"/>
                <w:szCs w:val="22"/>
              </w:rPr>
              <w:t xml:space="preserve"> </w:t>
            </w:r>
            <w:proofErr w:type="spellStart"/>
            <w:r w:rsidR="00B47473" w:rsidRPr="00B77431">
              <w:rPr>
                <w:sz w:val="22"/>
                <w:szCs w:val="22"/>
              </w:rPr>
              <w:t>оролцогчид</w:t>
            </w:r>
            <w:proofErr w:type="spellEnd"/>
            <w:r w:rsidR="00B47473" w:rsidRPr="00B77431">
              <w:rPr>
                <w:sz w:val="22"/>
                <w:szCs w:val="22"/>
              </w:rPr>
              <w:t xml:space="preserve"> </w:t>
            </w:r>
            <w:proofErr w:type="spellStart"/>
            <w:r w:rsidR="0030066E" w:rsidRPr="00B77431">
              <w:rPr>
                <w:sz w:val="22"/>
                <w:szCs w:val="22"/>
              </w:rPr>
              <w:t>зөвшөөрнө</w:t>
            </w:r>
            <w:proofErr w:type="spellEnd"/>
            <w:r w:rsidR="0030066E" w:rsidRPr="00B77431">
              <w:rPr>
                <w:sz w:val="22"/>
                <w:szCs w:val="22"/>
              </w:rPr>
              <w:t xml:space="preserve">. </w:t>
            </w:r>
            <w:proofErr w:type="spellStart"/>
            <w:r w:rsidR="00055881" w:rsidRPr="00B77431">
              <w:rPr>
                <w:sz w:val="22"/>
                <w:szCs w:val="22"/>
              </w:rPr>
              <w:t>Ажлын</w:t>
            </w:r>
            <w:proofErr w:type="spellEnd"/>
            <w:r w:rsidR="00055881" w:rsidRPr="00B77431">
              <w:rPr>
                <w:sz w:val="22"/>
                <w:szCs w:val="22"/>
              </w:rPr>
              <w:t xml:space="preserve"> </w:t>
            </w:r>
            <w:r w:rsidR="00655657">
              <w:rPr>
                <w:sz w:val="22"/>
                <w:szCs w:val="22"/>
                <w:lang w:val="mn-MN"/>
              </w:rPr>
              <w:t>ийм</w:t>
            </w:r>
            <w:r w:rsidR="00B257AC" w:rsidRPr="00B77431">
              <w:rPr>
                <w:sz w:val="22"/>
                <w:szCs w:val="22"/>
              </w:rPr>
              <w:t xml:space="preserve"> </w:t>
            </w:r>
            <w:proofErr w:type="spellStart"/>
            <w:r w:rsidR="00B257AC" w:rsidRPr="00B77431">
              <w:rPr>
                <w:sz w:val="22"/>
                <w:szCs w:val="22"/>
              </w:rPr>
              <w:t>хэсгийг</w:t>
            </w:r>
            <w:proofErr w:type="spellEnd"/>
            <w:r w:rsidR="00B257AC" w:rsidRPr="00B77431">
              <w:rPr>
                <w:sz w:val="22"/>
                <w:szCs w:val="22"/>
              </w:rPr>
              <w:t xml:space="preserve"> ТШӨХ </w:t>
            </w:r>
            <w:proofErr w:type="spellStart"/>
            <w:r w:rsidR="00B257AC" w:rsidRPr="00B77431">
              <w:rPr>
                <w:sz w:val="22"/>
                <w:szCs w:val="22"/>
              </w:rPr>
              <w:t>болон</w:t>
            </w:r>
            <w:proofErr w:type="spellEnd"/>
            <w:r w:rsidR="00B257AC" w:rsidRPr="00B77431">
              <w:rPr>
                <w:sz w:val="22"/>
                <w:szCs w:val="22"/>
              </w:rPr>
              <w:t xml:space="preserve"> </w:t>
            </w:r>
            <w:r w:rsidR="008810EC">
              <w:rPr>
                <w:sz w:val="22"/>
                <w:szCs w:val="22"/>
                <w:lang w:val="mn-MN"/>
              </w:rPr>
              <w:t>6 дугаар б</w:t>
            </w:r>
            <w:proofErr w:type="spellStart"/>
            <w:r w:rsidR="00B257AC" w:rsidRPr="00B77431">
              <w:rPr>
                <w:sz w:val="22"/>
                <w:szCs w:val="22"/>
              </w:rPr>
              <w:t>үлэг</w:t>
            </w:r>
            <w:proofErr w:type="spellEnd"/>
            <w:r w:rsidR="00B257AC" w:rsidRPr="00B77431">
              <w:rPr>
                <w:sz w:val="22"/>
                <w:szCs w:val="22"/>
              </w:rPr>
              <w:t xml:space="preserve"> (</w:t>
            </w:r>
            <w:proofErr w:type="spellStart"/>
            <w:r w:rsidR="00B257AC" w:rsidRPr="00B77431">
              <w:rPr>
                <w:sz w:val="22"/>
                <w:szCs w:val="22"/>
              </w:rPr>
              <w:t>Тодорхойлолт</w:t>
            </w:r>
            <w:proofErr w:type="spellEnd"/>
            <w:r w:rsidR="00B257AC" w:rsidRPr="00B77431">
              <w:rPr>
                <w:sz w:val="22"/>
                <w:szCs w:val="22"/>
              </w:rPr>
              <w:t xml:space="preserve"> </w:t>
            </w:r>
            <w:proofErr w:type="spellStart"/>
            <w:r w:rsidR="00B257AC" w:rsidRPr="00B77431">
              <w:rPr>
                <w:sz w:val="22"/>
                <w:szCs w:val="22"/>
              </w:rPr>
              <w:t>ба</w:t>
            </w:r>
            <w:proofErr w:type="spellEnd"/>
            <w:r w:rsidR="00B257AC" w:rsidRPr="00B77431">
              <w:rPr>
                <w:sz w:val="22"/>
                <w:szCs w:val="22"/>
              </w:rPr>
              <w:t xml:space="preserve"> </w:t>
            </w:r>
            <w:proofErr w:type="spellStart"/>
            <w:r w:rsidR="000C6859" w:rsidRPr="00B77431">
              <w:rPr>
                <w:sz w:val="22"/>
                <w:szCs w:val="22"/>
              </w:rPr>
              <w:t>бусад</w:t>
            </w:r>
            <w:proofErr w:type="spellEnd"/>
            <w:r w:rsidR="000C6859" w:rsidRPr="00B77431">
              <w:rPr>
                <w:sz w:val="22"/>
                <w:szCs w:val="22"/>
              </w:rPr>
              <w:t xml:space="preserve"> </w:t>
            </w:r>
            <w:proofErr w:type="spellStart"/>
            <w:r w:rsidR="000C6859" w:rsidRPr="00B77431">
              <w:rPr>
                <w:sz w:val="22"/>
                <w:szCs w:val="22"/>
              </w:rPr>
              <w:t>шаардлага</w:t>
            </w:r>
            <w:proofErr w:type="spellEnd"/>
            <w:r w:rsidR="00B257AC" w:rsidRPr="00B77431">
              <w:rPr>
                <w:sz w:val="22"/>
                <w:szCs w:val="22"/>
              </w:rPr>
              <w:t>)</w:t>
            </w:r>
            <w:r w:rsidR="000C6859" w:rsidRPr="00B77431">
              <w:rPr>
                <w:sz w:val="22"/>
                <w:szCs w:val="22"/>
              </w:rPr>
              <w:t>-</w:t>
            </w:r>
            <w:r w:rsidR="008810EC">
              <w:rPr>
                <w:sz w:val="22"/>
                <w:szCs w:val="22"/>
                <w:lang w:val="mn-MN"/>
              </w:rPr>
              <w:t>т</w:t>
            </w:r>
            <w:r w:rsidR="000C6859" w:rsidRPr="00B77431">
              <w:rPr>
                <w:sz w:val="22"/>
                <w:szCs w:val="22"/>
              </w:rPr>
              <w:t xml:space="preserve"> </w:t>
            </w:r>
            <w:proofErr w:type="spellStart"/>
            <w:r w:rsidR="000C6859" w:rsidRPr="00B77431">
              <w:rPr>
                <w:sz w:val="22"/>
                <w:szCs w:val="22"/>
              </w:rPr>
              <w:t>заа</w:t>
            </w:r>
            <w:proofErr w:type="spellEnd"/>
            <w:r w:rsidR="008810EC">
              <w:rPr>
                <w:sz w:val="22"/>
                <w:szCs w:val="22"/>
                <w:lang w:val="mn-MN"/>
              </w:rPr>
              <w:t>на. Түүнийг</w:t>
            </w:r>
            <w:r w:rsidR="000C6859" w:rsidRPr="00B77431">
              <w:rPr>
                <w:sz w:val="22"/>
                <w:szCs w:val="22"/>
              </w:rPr>
              <w:t xml:space="preserve"> </w:t>
            </w:r>
            <w:proofErr w:type="spellStart"/>
            <w:r w:rsidR="00055881" w:rsidRPr="00B77431">
              <w:rPr>
                <w:sz w:val="22"/>
                <w:szCs w:val="22"/>
              </w:rPr>
              <w:t>үнэлэх</w:t>
            </w:r>
            <w:proofErr w:type="spellEnd"/>
            <w:r w:rsidR="00055881" w:rsidRPr="00B77431">
              <w:rPr>
                <w:sz w:val="22"/>
                <w:szCs w:val="22"/>
              </w:rPr>
              <w:t xml:space="preserve"> </w:t>
            </w:r>
            <w:proofErr w:type="spellStart"/>
            <w:r w:rsidR="00055881" w:rsidRPr="00B77431">
              <w:rPr>
                <w:sz w:val="22"/>
                <w:szCs w:val="22"/>
              </w:rPr>
              <w:t>аргачлалыг</w:t>
            </w:r>
            <w:proofErr w:type="spellEnd"/>
            <w:r w:rsidR="00055881" w:rsidRPr="00B77431">
              <w:rPr>
                <w:sz w:val="22"/>
                <w:szCs w:val="22"/>
              </w:rPr>
              <w:t xml:space="preserve"> </w:t>
            </w:r>
            <w:r w:rsidR="008810EC">
              <w:rPr>
                <w:sz w:val="22"/>
                <w:szCs w:val="22"/>
                <w:lang w:val="mn-MN"/>
              </w:rPr>
              <w:t>3 дугаар б</w:t>
            </w:r>
            <w:proofErr w:type="spellStart"/>
            <w:r w:rsidR="00055881" w:rsidRPr="00B77431">
              <w:rPr>
                <w:sz w:val="22"/>
                <w:szCs w:val="22"/>
              </w:rPr>
              <w:t>үлэг</w:t>
            </w:r>
            <w:proofErr w:type="spellEnd"/>
            <w:r w:rsidR="00055881" w:rsidRPr="00B77431">
              <w:rPr>
                <w:sz w:val="22"/>
                <w:szCs w:val="22"/>
              </w:rPr>
              <w:t xml:space="preserve"> (</w:t>
            </w:r>
            <w:proofErr w:type="spellStart"/>
            <w:r w:rsidR="00055881" w:rsidRPr="00B77431">
              <w:rPr>
                <w:sz w:val="22"/>
                <w:szCs w:val="22"/>
              </w:rPr>
              <w:t>Үнэлгээний</w:t>
            </w:r>
            <w:proofErr w:type="spellEnd"/>
            <w:r w:rsidR="00055881" w:rsidRPr="00B77431">
              <w:rPr>
                <w:sz w:val="22"/>
                <w:szCs w:val="22"/>
              </w:rPr>
              <w:t xml:space="preserve"> </w:t>
            </w:r>
            <w:proofErr w:type="spellStart"/>
            <w:r w:rsidR="00055881" w:rsidRPr="00B77431">
              <w:rPr>
                <w:sz w:val="22"/>
                <w:szCs w:val="22"/>
              </w:rPr>
              <w:t>ба</w:t>
            </w:r>
            <w:proofErr w:type="spellEnd"/>
            <w:r w:rsidR="00055881" w:rsidRPr="00B77431">
              <w:rPr>
                <w:sz w:val="22"/>
                <w:szCs w:val="22"/>
              </w:rPr>
              <w:t xml:space="preserve"> </w:t>
            </w:r>
            <w:proofErr w:type="spellStart"/>
            <w:r w:rsidR="00055881" w:rsidRPr="00B77431">
              <w:rPr>
                <w:sz w:val="22"/>
                <w:szCs w:val="22"/>
              </w:rPr>
              <w:t>чадварын</w:t>
            </w:r>
            <w:proofErr w:type="spellEnd"/>
            <w:r w:rsidR="00055881" w:rsidRPr="00B77431">
              <w:rPr>
                <w:sz w:val="22"/>
                <w:szCs w:val="22"/>
              </w:rPr>
              <w:t xml:space="preserve"> </w:t>
            </w:r>
            <w:proofErr w:type="spellStart"/>
            <w:r w:rsidR="00055881" w:rsidRPr="00B77431">
              <w:rPr>
                <w:sz w:val="22"/>
                <w:szCs w:val="22"/>
              </w:rPr>
              <w:t>шалгуур</w:t>
            </w:r>
            <w:proofErr w:type="spellEnd"/>
            <w:r w:rsidR="00055881" w:rsidRPr="00B77431">
              <w:rPr>
                <w:sz w:val="22"/>
                <w:szCs w:val="22"/>
              </w:rPr>
              <w:t>)-</w:t>
            </w:r>
            <w:r w:rsidR="008810EC">
              <w:rPr>
                <w:sz w:val="22"/>
                <w:szCs w:val="22"/>
                <w:lang w:val="mn-MN"/>
              </w:rPr>
              <w:t>т</w:t>
            </w:r>
            <w:r w:rsidR="00055881" w:rsidRPr="00B77431">
              <w:rPr>
                <w:sz w:val="22"/>
                <w:szCs w:val="22"/>
              </w:rPr>
              <w:t xml:space="preserve"> </w:t>
            </w:r>
            <w:proofErr w:type="spellStart"/>
            <w:r w:rsidR="00055881" w:rsidRPr="00B77431">
              <w:rPr>
                <w:sz w:val="22"/>
                <w:szCs w:val="22"/>
              </w:rPr>
              <w:t>тусгана</w:t>
            </w:r>
            <w:proofErr w:type="spellEnd"/>
            <w:r w:rsidR="00055881" w:rsidRPr="00B77431">
              <w:rPr>
                <w:sz w:val="22"/>
                <w:szCs w:val="22"/>
              </w:rPr>
              <w:t>.</w:t>
            </w:r>
          </w:p>
        </w:tc>
      </w:tr>
      <w:tr w:rsidR="006949F5" w:rsidRPr="00B77431" w14:paraId="016D7F9E" w14:textId="77777777" w:rsidTr="00072CB3">
        <w:tc>
          <w:tcPr>
            <w:tcW w:w="2160" w:type="dxa"/>
          </w:tcPr>
          <w:p w14:paraId="629629E3" w14:textId="06876DC3" w:rsidR="006949F5" w:rsidRPr="00B77431" w:rsidRDefault="006949F5" w:rsidP="00B70FD0">
            <w:pPr>
              <w:pStyle w:val="Head22"/>
              <w:snapToGrid w:val="0"/>
              <w:spacing w:before="100" w:beforeAutospacing="1" w:line="200" w:lineRule="atLeast"/>
              <w:ind w:left="0" w:firstLine="0"/>
              <w:rPr>
                <w:szCs w:val="22"/>
              </w:rPr>
            </w:pPr>
            <w:r w:rsidRPr="00B77431">
              <w:rPr>
                <w:sz w:val="22"/>
                <w:szCs w:val="22"/>
              </w:rPr>
              <w:lastRenderedPageBreak/>
              <w:t>1</w:t>
            </w:r>
            <w:r w:rsidR="00B154EF" w:rsidRPr="00B77431">
              <w:rPr>
                <w:sz w:val="22"/>
                <w:szCs w:val="22"/>
              </w:rPr>
              <w:t>5</w:t>
            </w:r>
            <w:r w:rsidRPr="00B77431">
              <w:rPr>
                <w:sz w:val="22"/>
                <w:szCs w:val="22"/>
              </w:rPr>
              <w:t xml:space="preserve">. </w:t>
            </w:r>
            <w:r w:rsidR="00AF1B44">
              <w:rPr>
                <w:sz w:val="22"/>
                <w:szCs w:val="22"/>
                <w:lang w:val="mn-MN"/>
              </w:rPr>
              <w:t>Тендерийн үнэ ба хөнгөлөлт</w:t>
            </w:r>
          </w:p>
        </w:tc>
        <w:tc>
          <w:tcPr>
            <w:tcW w:w="7395" w:type="dxa"/>
          </w:tcPr>
          <w:p w14:paraId="35D1D2E4" w14:textId="38EA542A" w:rsidR="006949F5" w:rsidRPr="00B77431" w:rsidRDefault="006949F5" w:rsidP="00197826">
            <w:pPr>
              <w:snapToGrid w:val="0"/>
              <w:spacing w:before="100" w:beforeAutospacing="1" w:line="200" w:lineRule="atLeast"/>
              <w:ind w:left="510" w:right="340" w:hanging="510"/>
              <w:rPr>
                <w:szCs w:val="22"/>
              </w:rPr>
            </w:pPr>
            <w:r w:rsidRPr="00B77431">
              <w:rPr>
                <w:sz w:val="22"/>
                <w:szCs w:val="22"/>
              </w:rPr>
              <w:t>1</w:t>
            </w:r>
            <w:r w:rsidR="00B154EF" w:rsidRPr="00B77431">
              <w:rPr>
                <w:sz w:val="22"/>
                <w:szCs w:val="22"/>
              </w:rPr>
              <w:t>5</w:t>
            </w:r>
            <w:r w:rsidRPr="00B77431">
              <w:rPr>
                <w:sz w:val="22"/>
                <w:szCs w:val="22"/>
              </w:rPr>
              <w:t xml:space="preserve">.1 </w:t>
            </w:r>
            <w:proofErr w:type="spellStart"/>
            <w:r w:rsidR="00A25D00" w:rsidRPr="00A25D00">
              <w:rPr>
                <w:sz w:val="22"/>
                <w:szCs w:val="22"/>
              </w:rPr>
              <w:t>Тендер</w:t>
            </w:r>
            <w:proofErr w:type="spellEnd"/>
            <w:r w:rsidR="00A25D00" w:rsidRPr="00A25D00">
              <w:rPr>
                <w:sz w:val="22"/>
                <w:szCs w:val="22"/>
                <w:lang w:val="mn-MN"/>
              </w:rPr>
              <w:t xml:space="preserve"> ирүүлэх </w:t>
            </w:r>
            <w:proofErr w:type="spellStart"/>
            <w:r w:rsidR="00A25D00" w:rsidRPr="00A25D00">
              <w:rPr>
                <w:sz w:val="22"/>
                <w:szCs w:val="22"/>
              </w:rPr>
              <w:t>маягт</w:t>
            </w:r>
            <w:proofErr w:type="spellEnd"/>
            <w:r w:rsidR="00A25D00" w:rsidRPr="00A25D00">
              <w:rPr>
                <w:sz w:val="22"/>
                <w:szCs w:val="22"/>
              </w:rPr>
              <w:t xml:space="preserve"> б</w:t>
            </w:r>
            <w:r w:rsidR="00A25D00" w:rsidRPr="00A25D00">
              <w:rPr>
                <w:sz w:val="22"/>
                <w:szCs w:val="22"/>
                <w:lang w:val="mn-MN"/>
              </w:rPr>
              <w:t>а</w:t>
            </w:r>
            <w:r w:rsidR="00A25D00" w:rsidRPr="00A25D00">
              <w:rPr>
                <w:sz w:val="22"/>
                <w:szCs w:val="22"/>
              </w:rPr>
              <w:t xml:space="preserve"> </w:t>
            </w:r>
            <w:r w:rsidR="00A25D00" w:rsidRPr="00A25D00">
              <w:rPr>
                <w:sz w:val="22"/>
                <w:szCs w:val="22"/>
                <w:lang w:val="mn-MN"/>
              </w:rPr>
              <w:t>үнийн</w:t>
            </w:r>
            <w:r w:rsidR="00A25D00" w:rsidRPr="00A25D00">
              <w:rPr>
                <w:sz w:val="22"/>
                <w:szCs w:val="22"/>
              </w:rPr>
              <w:t xml:space="preserve"> </w:t>
            </w:r>
            <w:r w:rsidR="00A25D00" w:rsidRPr="00A25D00">
              <w:rPr>
                <w:sz w:val="22"/>
                <w:szCs w:val="22"/>
                <w:lang w:val="mn-MN"/>
              </w:rPr>
              <w:t>хуваарьт</w:t>
            </w:r>
            <w:r w:rsidR="00A25D00" w:rsidRPr="00A25D00">
              <w:rPr>
                <w:sz w:val="22"/>
                <w:szCs w:val="22"/>
              </w:rPr>
              <w:t xml:space="preserve"> </w:t>
            </w:r>
            <w:proofErr w:type="spellStart"/>
            <w:r w:rsidR="00A25D00" w:rsidRPr="00A25D00">
              <w:rPr>
                <w:sz w:val="22"/>
                <w:szCs w:val="22"/>
              </w:rPr>
              <w:t>тендерт</w:t>
            </w:r>
            <w:proofErr w:type="spellEnd"/>
            <w:r w:rsidR="00A25D00" w:rsidRPr="00A25D00">
              <w:rPr>
                <w:sz w:val="22"/>
                <w:szCs w:val="22"/>
              </w:rPr>
              <w:t xml:space="preserve"> </w:t>
            </w:r>
            <w:proofErr w:type="spellStart"/>
            <w:r w:rsidR="00A25D00" w:rsidRPr="00A25D00">
              <w:rPr>
                <w:sz w:val="22"/>
                <w:szCs w:val="22"/>
              </w:rPr>
              <w:t>оролцогчийн</w:t>
            </w:r>
            <w:proofErr w:type="spellEnd"/>
            <w:r w:rsidR="00A25D00" w:rsidRPr="00A25D00">
              <w:rPr>
                <w:sz w:val="22"/>
                <w:szCs w:val="22"/>
              </w:rPr>
              <w:t xml:space="preserve"> </w:t>
            </w:r>
            <w:proofErr w:type="spellStart"/>
            <w:r w:rsidR="00A25D00" w:rsidRPr="00A25D00">
              <w:rPr>
                <w:sz w:val="22"/>
                <w:szCs w:val="22"/>
              </w:rPr>
              <w:t>санал</w:t>
            </w:r>
            <w:proofErr w:type="spellEnd"/>
            <w:r w:rsidR="00A25D00" w:rsidRPr="00A25D00">
              <w:rPr>
                <w:sz w:val="22"/>
                <w:szCs w:val="22"/>
              </w:rPr>
              <w:t xml:space="preserve"> </w:t>
            </w:r>
            <w:proofErr w:type="spellStart"/>
            <w:r w:rsidR="00A25D00" w:rsidRPr="00A25D00">
              <w:rPr>
                <w:sz w:val="22"/>
                <w:szCs w:val="22"/>
              </w:rPr>
              <w:t>болгож</w:t>
            </w:r>
            <w:proofErr w:type="spellEnd"/>
            <w:r w:rsidR="00A25D00" w:rsidRPr="00A25D00">
              <w:rPr>
                <w:sz w:val="22"/>
                <w:szCs w:val="22"/>
              </w:rPr>
              <w:t xml:space="preserve"> </w:t>
            </w:r>
            <w:proofErr w:type="spellStart"/>
            <w:r w:rsidR="00A25D00" w:rsidRPr="00A25D00">
              <w:rPr>
                <w:sz w:val="22"/>
                <w:szCs w:val="22"/>
              </w:rPr>
              <w:t>буй</w:t>
            </w:r>
            <w:proofErr w:type="spellEnd"/>
            <w:r w:rsidR="00A25D00" w:rsidRPr="00A25D00">
              <w:rPr>
                <w:sz w:val="22"/>
                <w:szCs w:val="22"/>
              </w:rPr>
              <w:t xml:space="preserve"> </w:t>
            </w:r>
            <w:proofErr w:type="spellStart"/>
            <w:r w:rsidR="00A25D00" w:rsidRPr="00A25D00">
              <w:rPr>
                <w:sz w:val="22"/>
                <w:szCs w:val="22"/>
              </w:rPr>
              <w:t>үнэ</w:t>
            </w:r>
            <w:proofErr w:type="spellEnd"/>
            <w:r w:rsidR="00A25D00" w:rsidRPr="00A25D00">
              <w:rPr>
                <w:sz w:val="22"/>
                <w:szCs w:val="22"/>
              </w:rPr>
              <w:t xml:space="preserve"> б</w:t>
            </w:r>
            <w:r w:rsidR="00B70FD0">
              <w:rPr>
                <w:sz w:val="22"/>
                <w:szCs w:val="22"/>
                <w:lang w:val="mn-MN"/>
              </w:rPr>
              <w:t>а</w:t>
            </w:r>
            <w:r w:rsidR="00A25D00" w:rsidRPr="00A25D00">
              <w:rPr>
                <w:sz w:val="22"/>
                <w:szCs w:val="22"/>
              </w:rPr>
              <w:t xml:space="preserve"> </w:t>
            </w:r>
            <w:proofErr w:type="spellStart"/>
            <w:r w:rsidR="00A25D00" w:rsidRPr="00A25D00">
              <w:rPr>
                <w:sz w:val="22"/>
                <w:szCs w:val="22"/>
              </w:rPr>
              <w:t>хөнгөлөлт</w:t>
            </w:r>
            <w:proofErr w:type="spellEnd"/>
            <w:r w:rsidR="00A25D00" w:rsidRPr="00A25D00">
              <w:rPr>
                <w:sz w:val="22"/>
                <w:szCs w:val="22"/>
              </w:rPr>
              <w:t xml:space="preserve"> </w:t>
            </w:r>
            <w:proofErr w:type="spellStart"/>
            <w:r w:rsidR="00A25D00" w:rsidRPr="00A25D00">
              <w:rPr>
                <w:sz w:val="22"/>
                <w:szCs w:val="22"/>
              </w:rPr>
              <w:t>нь</w:t>
            </w:r>
            <w:proofErr w:type="spellEnd"/>
            <w:r w:rsidR="00A25D00" w:rsidRPr="00A25D00">
              <w:rPr>
                <w:sz w:val="22"/>
                <w:szCs w:val="22"/>
              </w:rPr>
              <w:t xml:space="preserve"> </w:t>
            </w:r>
            <w:proofErr w:type="spellStart"/>
            <w:r w:rsidR="00A25D00" w:rsidRPr="00A25D00">
              <w:rPr>
                <w:sz w:val="22"/>
                <w:szCs w:val="22"/>
              </w:rPr>
              <w:t>дараах</w:t>
            </w:r>
            <w:proofErr w:type="spellEnd"/>
            <w:r w:rsidR="00A25D00" w:rsidRPr="00A25D00">
              <w:rPr>
                <w:sz w:val="22"/>
                <w:szCs w:val="22"/>
              </w:rPr>
              <w:t xml:space="preserve"> </w:t>
            </w:r>
            <w:proofErr w:type="spellStart"/>
            <w:r w:rsidR="00A25D00" w:rsidRPr="00A25D00">
              <w:rPr>
                <w:sz w:val="22"/>
                <w:szCs w:val="22"/>
              </w:rPr>
              <w:t>шаардлагад</w:t>
            </w:r>
            <w:proofErr w:type="spellEnd"/>
            <w:r w:rsidR="00A25D00" w:rsidRPr="00A25D00">
              <w:rPr>
                <w:sz w:val="22"/>
                <w:szCs w:val="22"/>
              </w:rPr>
              <w:t xml:space="preserve"> </w:t>
            </w:r>
            <w:proofErr w:type="spellStart"/>
            <w:r w:rsidR="00A25D00" w:rsidRPr="00A25D00">
              <w:rPr>
                <w:sz w:val="22"/>
                <w:szCs w:val="22"/>
              </w:rPr>
              <w:t>нийцсэн</w:t>
            </w:r>
            <w:proofErr w:type="spellEnd"/>
            <w:r w:rsidR="00A25D00" w:rsidRPr="00A25D00">
              <w:rPr>
                <w:sz w:val="22"/>
                <w:szCs w:val="22"/>
              </w:rPr>
              <w:t xml:space="preserve"> </w:t>
            </w:r>
            <w:proofErr w:type="spellStart"/>
            <w:r w:rsidR="00A25D00" w:rsidRPr="00A25D00">
              <w:rPr>
                <w:sz w:val="22"/>
                <w:szCs w:val="22"/>
              </w:rPr>
              <w:t>байна</w:t>
            </w:r>
            <w:proofErr w:type="spellEnd"/>
            <w:r w:rsidR="00A25D00" w:rsidRPr="00A25D00">
              <w:rPr>
                <w:sz w:val="22"/>
                <w:szCs w:val="22"/>
              </w:rPr>
              <w:t>.</w:t>
            </w:r>
          </w:p>
          <w:p w14:paraId="4D943E1C" w14:textId="4AC56488" w:rsidR="006949F5" w:rsidRPr="008A472F" w:rsidRDefault="006949F5" w:rsidP="00197826">
            <w:pPr>
              <w:tabs>
                <w:tab w:val="left" w:pos="-6980"/>
              </w:tabs>
              <w:spacing w:before="100" w:beforeAutospacing="1" w:line="200" w:lineRule="atLeast"/>
              <w:ind w:left="510" w:right="340" w:hanging="510"/>
              <w:rPr>
                <w:szCs w:val="22"/>
                <w:lang w:val="mn-MN"/>
              </w:rPr>
            </w:pPr>
            <w:r w:rsidRPr="00B77431">
              <w:rPr>
                <w:sz w:val="22"/>
                <w:szCs w:val="22"/>
              </w:rPr>
              <w:t>1</w:t>
            </w:r>
            <w:r w:rsidR="00B154EF" w:rsidRPr="00B77431">
              <w:rPr>
                <w:sz w:val="22"/>
                <w:szCs w:val="22"/>
              </w:rPr>
              <w:t>5</w:t>
            </w:r>
            <w:r w:rsidRPr="00B77431">
              <w:rPr>
                <w:sz w:val="22"/>
                <w:szCs w:val="22"/>
              </w:rPr>
              <w:t xml:space="preserve">.2 </w:t>
            </w:r>
            <w:proofErr w:type="spellStart"/>
            <w:r w:rsidR="008A472F" w:rsidRPr="008A472F">
              <w:rPr>
                <w:sz w:val="22"/>
                <w:szCs w:val="22"/>
              </w:rPr>
              <w:t>Тендерийн</w:t>
            </w:r>
            <w:proofErr w:type="spellEnd"/>
            <w:r w:rsidR="008A472F" w:rsidRPr="008A472F">
              <w:rPr>
                <w:sz w:val="22"/>
                <w:szCs w:val="22"/>
              </w:rPr>
              <w:t xml:space="preserve"> </w:t>
            </w:r>
            <w:proofErr w:type="spellStart"/>
            <w:r w:rsidR="008A472F" w:rsidRPr="008A472F">
              <w:rPr>
                <w:sz w:val="22"/>
                <w:szCs w:val="22"/>
              </w:rPr>
              <w:t>үнэ</w:t>
            </w:r>
            <w:proofErr w:type="spellEnd"/>
            <w:r w:rsidR="008A472F" w:rsidRPr="008A472F">
              <w:rPr>
                <w:sz w:val="22"/>
                <w:szCs w:val="22"/>
              </w:rPr>
              <w:t xml:space="preserve"> </w:t>
            </w:r>
            <w:proofErr w:type="spellStart"/>
            <w:r w:rsidR="008A472F" w:rsidRPr="008A472F">
              <w:rPr>
                <w:sz w:val="22"/>
                <w:szCs w:val="22"/>
              </w:rPr>
              <w:t>нь</w:t>
            </w:r>
            <w:proofErr w:type="spellEnd"/>
            <w:r w:rsidR="008A472F" w:rsidRPr="008A472F">
              <w:rPr>
                <w:sz w:val="22"/>
                <w:szCs w:val="22"/>
              </w:rPr>
              <w:t xml:space="preserve"> ТОӨЗ-</w:t>
            </w:r>
            <w:proofErr w:type="spellStart"/>
            <w:r w:rsidR="008A472F" w:rsidRPr="008A472F">
              <w:rPr>
                <w:sz w:val="22"/>
                <w:szCs w:val="22"/>
              </w:rPr>
              <w:t>ны</w:t>
            </w:r>
            <w:proofErr w:type="spellEnd"/>
            <w:r w:rsidR="008A472F" w:rsidRPr="008A472F">
              <w:rPr>
                <w:sz w:val="22"/>
                <w:szCs w:val="22"/>
              </w:rPr>
              <w:t xml:space="preserve"> 1.1-д </w:t>
            </w:r>
            <w:proofErr w:type="spellStart"/>
            <w:r w:rsidR="008A472F" w:rsidRPr="008A472F">
              <w:rPr>
                <w:sz w:val="22"/>
                <w:szCs w:val="22"/>
              </w:rPr>
              <w:t>тодорхойлсон</w:t>
            </w:r>
            <w:proofErr w:type="spellEnd"/>
            <w:r w:rsidR="008A472F" w:rsidRPr="008A472F">
              <w:rPr>
                <w:sz w:val="22"/>
                <w:szCs w:val="22"/>
              </w:rPr>
              <w:t xml:space="preserve"> </w:t>
            </w:r>
            <w:proofErr w:type="spellStart"/>
            <w:r w:rsidR="008A472F" w:rsidRPr="008A472F">
              <w:rPr>
                <w:sz w:val="22"/>
                <w:szCs w:val="22"/>
              </w:rPr>
              <w:t>гэрээт</w:t>
            </w:r>
            <w:proofErr w:type="spellEnd"/>
            <w:r w:rsidR="008A472F" w:rsidRPr="008A472F">
              <w:rPr>
                <w:sz w:val="22"/>
                <w:szCs w:val="22"/>
              </w:rPr>
              <w:t xml:space="preserve"> </w:t>
            </w:r>
            <w:proofErr w:type="spellStart"/>
            <w:r w:rsidR="008A472F" w:rsidRPr="008A472F">
              <w:rPr>
                <w:sz w:val="22"/>
                <w:szCs w:val="22"/>
              </w:rPr>
              <w:t>ажлын</w:t>
            </w:r>
            <w:proofErr w:type="spellEnd"/>
            <w:r w:rsidR="008A472F" w:rsidRPr="008A472F">
              <w:rPr>
                <w:sz w:val="22"/>
                <w:szCs w:val="22"/>
              </w:rPr>
              <w:t xml:space="preserve"> </w:t>
            </w:r>
            <w:proofErr w:type="spellStart"/>
            <w:r w:rsidR="008A472F" w:rsidRPr="008A472F">
              <w:rPr>
                <w:sz w:val="22"/>
                <w:szCs w:val="22"/>
              </w:rPr>
              <w:t>нийт</w:t>
            </w:r>
            <w:proofErr w:type="spellEnd"/>
            <w:r w:rsidR="008A472F" w:rsidRPr="008A472F">
              <w:rPr>
                <w:sz w:val="22"/>
                <w:szCs w:val="22"/>
              </w:rPr>
              <w:t xml:space="preserve"> </w:t>
            </w:r>
            <w:proofErr w:type="spellStart"/>
            <w:r w:rsidR="008A472F" w:rsidRPr="008A472F">
              <w:rPr>
                <w:sz w:val="22"/>
                <w:szCs w:val="22"/>
              </w:rPr>
              <w:t>өртгийг</w:t>
            </w:r>
            <w:proofErr w:type="spellEnd"/>
            <w:r w:rsidR="008A472F" w:rsidRPr="008A472F">
              <w:rPr>
                <w:sz w:val="22"/>
                <w:szCs w:val="22"/>
              </w:rPr>
              <w:t xml:space="preserve"> </w:t>
            </w:r>
            <w:r w:rsidR="008A472F" w:rsidRPr="008A472F">
              <w:rPr>
                <w:sz w:val="22"/>
                <w:szCs w:val="22"/>
                <w:lang w:val="mn-MN"/>
              </w:rPr>
              <w:t>илэрхийлэх</w:t>
            </w:r>
            <w:r w:rsidR="008A472F" w:rsidRPr="008A472F">
              <w:rPr>
                <w:sz w:val="22"/>
                <w:szCs w:val="22"/>
              </w:rPr>
              <w:t xml:space="preserve"> </w:t>
            </w:r>
            <w:proofErr w:type="spellStart"/>
            <w:r w:rsidR="008A472F" w:rsidRPr="008A472F">
              <w:rPr>
                <w:sz w:val="22"/>
                <w:szCs w:val="22"/>
              </w:rPr>
              <w:t>ба</w:t>
            </w:r>
            <w:proofErr w:type="spellEnd"/>
            <w:r w:rsidR="008A472F" w:rsidRPr="008A472F">
              <w:rPr>
                <w:sz w:val="22"/>
                <w:szCs w:val="22"/>
              </w:rPr>
              <w:t xml:space="preserve"> </w:t>
            </w:r>
            <w:proofErr w:type="spellStart"/>
            <w:r w:rsidR="008A472F" w:rsidRPr="008A472F">
              <w:rPr>
                <w:sz w:val="22"/>
                <w:szCs w:val="22"/>
              </w:rPr>
              <w:t>тендерт</w:t>
            </w:r>
            <w:proofErr w:type="spellEnd"/>
            <w:r w:rsidR="008A472F" w:rsidRPr="008A472F">
              <w:rPr>
                <w:sz w:val="22"/>
                <w:szCs w:val="22"/>
              </w:rPr>
              <w:t xml:space="preserve"> </w:t>
            </w:r>
            <w:proofErr w:type="spellStart"/>
            <w:r w:rsidR="008A472F" w:rsidRPr="008A472F">
              <w:rPr>
                <w:sz w:val="22"/>
                <w:szCs w:val="22"/>
              </w:rPr>
              <w:t>оролцогчийн</w:t>
            </w:r>
            <w:proofErr w:type="spellEnd"/>
            <w:r w:rsidR="008A472F" w:rsidRPr="008A472F">
              <w:rPr>
                <w:sz w:val="22"/>
                <w:szCs w:val="22"/>
              </w:rPr>
              <w:t xml:space="preserve"> </w:t>
            </w:r>
            <w:r w:rsidR="008A472F" w:rsidRPr="008A472F">
              <w:rPr>
                <w:sz w:val="22"/>
                <w:szCs w:val="22"/>
                <w:lang w:val="mn-MN"/>
              </w:rPr>
              <w:t>и</w:t>
            </w:r>
            <w:proofErr w:type="spellStart"/>
            <w:r w:rsidR="008A472F" w:rsidRPr="008A472F">
              <w:rPr>
                <w:sz w:val="22"/>
                <w:szCs w:val="22"/>
              </w:rPr>
              <w:t>рүүлсэн</w:t>
            </w:r>
            <w:proofErr w:type="spellEnd"/>
            <w:r w:rsidR="008A472F" w:rsidRPr="008A472F">
              <w:rPr>
                <w:sz w:val="22"/>
                <w:szCs w:val="22"/>
              </w:rPr>
              <w:t xml:space="preserve"> </w:t>
            </w:r>
            <w:r w:rsidR="008A472F" w:rsidRPr="008A472F">
              <w:rPr>
                <w:sz w:val="22"/>
                <w:szCs w:val="22"/>
                <w:lang w:val="mn-MN"/>
              </w:rPr>
              <w:t>үнэлэгдсэн а</w:t>
            </w:r>
            <w:proofErr w:type="spellStart"/>
            <w:r w:rsidR="008A472F" w:rsidRPr="008A472F">
              <w:rPr>
                <w:sz w:val="22"/>
                <w:szCs w:val="22"/>
              </w:rPr>
              <w:t>жлын</w:t>
            </w:r>
            <w:proofErr w:type="spellEnd"/>
            <w:r w:rsidR="008A472F" w:rsidRPr="008A472F">
              <w:rPr>
                <w:sz w:val="22"/>
                <w:szCs w:val="22"/>
              </w:rPr>
              <w:t xml:space="preserve"> </w:t>
            </w:r>
            <w:r w:rsidR="008A472F" w:rsidRPr="008A472F">
              <w:rPr>
                <w:sz w:val="22"/>
                <w:szCs w:val="22"/>
                <w:lang w:val="mn-MN"/>
              </w:rPr>
              <w:t>тоо хэмжээнд</w:t>
            </w:r>
            <w:r w:rsidR="008A472F" w:rsidRPr="008A472F">
              <w:rPr>
                <w:sz w:val="22"/>
                <w:szCs w:val="22"/>
              </w:rPr>
              <w:t xml:space="preserve"> </w:t>
            </w:r>
            <w:proofErr w:type="spellStart"/>
            <w:r w:rsidR="008A472F" w:rsidRPr="008A472F">
              <w:rPr>
                <w:sz w:val="22"/>
                <w:szCs w:val="22"/>
              </w:rPr>
              <w:t>үндэслэнэ</w:t>
            </w:r>
            <w:proofErr w:type="spellEnd"/>
            <w:r w:rsidR="008A472F" w:rsidRPr="008A472F">
              <w:rPr>
                <w:sz w:val="22"/>
                <w:szCs w:val="22"/>
              </w:rPr>
              <w:t>.</w:t>
            </w:r>
          </w:p>
          <w:p w14:paraId="4B1F8460" w14:textId="7851257B" w:rsidR="006949F5" w:rsidRPr="00B77431" w:rsidRDefault="00C77A4E" w:rsidP="003E52BB">
            <w:pPr>
              <w:pStyle w:val="ListParagraph"/>
              <w:numPr>
                <w:ilvl w:val="1"/>
                <w:numId w:val="10"/>
              </w:numPr>
              <w:spacing w:before="100" w:beforeAutospacing="1" w:line="200" w:lineRule="atLeast"/>
              <w:ind w:left="448" w:right="340" w:hanging="448"/>
              <w:rPr>
                <w:szCs w:val="22"/>
              </w:rPr>
            </w:pPr>
            <w:proofErr w:type="spellStart"/>
            <w:r w:rsidRPr="00C77A4E">
              <w:rPr>
                <w:sz w:val="22"/>
                <w:szCs w:val="22"/>
              </w:rPr>
              <w:t>Тендерт</w:t>
            </w:r>
            <w:proofErr w:type="spellEnd"/>
            <w:r w:rsidRPr="00C77A4E">
              <w:rPr>
                <w:sz w:val="22"/>
                <w:szCs w:val="22"/>
              </w:rPr>
              <w:t xml:space="preserve"> </w:t>
            </w:r>
            <w:proofErr w:type="spellStart"/>
            <w:r w:rsidRPr="00C77A4E">
              <w:rPr>
                <w:sz w:val="22"/>
                <w:szCs w:val="22"/>
              </w:rPr>
              <w:t>оролцогч</w:t>
            </w:r>
            <w:proofErr w:type="spellEnd"/>
            <w:r w:rsidRPr="00C77A4E">
              <w:rPr>
                <w:sz w:val="22"/>
                <w:szCs w:val="22"/>
              </w:rPr>
              <w:t xml:space="preserve"> </w:t>
            </w:r>
            <w:proofErr w:type="spellStart"/>
            <w:r w:rsidRPr="00C77A4E">
              <w:rPr>
                <w:sz w:val="22"/>
                <w:szCs w:val="22"/>
              </w:rPr>
              <w:t>нь</w:t>
            </w:r>
            <w:proofErr w:type="spellEnd"/>
            <w:r w:rsidRPr="00C77A4E">
              <w:rPr>
                <w:sz w:val="22"/>
                <w:szCs w:val="22"/>
              </w:rPr>
              <w:t xml:space="preserve"> </w:t>
            </w:r>
            <w:proofErr w:type="spellStart"/>
            <w:r w:rsidRPr="00C77A4E">
              <w:rPr>
                <w:sz w:val="22"/>
                <w:szCs w:val="22"/>
              </w:rPr>
              <w:t>ажлыг</w:t>
            </w:r>
            <w:proofErr w:type="spellEnd"/>
            <w:r w:rsidRPr="00C77A4E">
              <w:rPr>
                <w:sz w:val="22"/>
                <w:szCs w:val="22"/>
              </w:rPr>
              <w:t xml:space="preserve"> </w:t>
            </w:r>
            <w:proofErr w:type="spellStart"/>
            <w:r w:rsidRPr="00C77A4E">
              <w:rPr>
                <w:sz w:val="22"/>
                <w:szCs w:val="22"/>
              </w:rPr>
              <w:t>үнэлэхдээ</w:t>
            </w:r>
            <w:proofErr w:type="spellEnd"/>
            <w:r w:rsidRPr="00C77A4E">
              <w:rPr>
                <w:sz w:val="22"/>
                <w:szCs w:val="22"/>
              </w:rPr>
              <w:t xml:space="preserve"> </w:t>
            </w:r>
            <w:r w:rsidR="00102FDA">
              <w:rPr>
                <w:sz w:val="22"/>
                <w:szCs w:val="22"/>
                <w:lang w:val="mn-MN"/>
              </w:rPr>
              <w:t xml:space="preserve">үнэлэгдсэн </w:t>
            </w:r>
            <w:r w:rsidRPr="00C77A4E">
              <w:rPr>
                <w:sz w:val="22"/>
                <w:szCs w:val="22"/>
                <w:lang w:val="mn-MN"/>
              </w:rPr>
              <w:t>а</w:t>
            </w:r>
            <w:proofErr w:type="spellStart"/>
            <w:r w:rsidRPr="00C77A4E">
              <w:rPr>
                <w:sz w:val="22"/>
                <w:szCs w:val="22"/>
              </w:rPr>
              <w:t>жлын</w:t>
            </w:r>
            <w:proofErr w:type="spellEnd"/>
            <w:r w:rsidRPr="00C77A4E">
              <w:rPr>
                <w:sz w:val="22"/>
                <w:szCs w:val="22"/>
              </w:rPr>
              <w:t xml:space="preserve"> </w:t>
            </w:r>
            <w:r w:rsidRPr="00C77A4E">
              <w:rPr>
                <w:sz w:val="22"/>
                <w:szCs w:val="22"/>
                <w:lang w:val="mn-MN"/>
              </w:rPr>
              <w:t>тоо хэмжээн</w:t>
            </w:r>
            <w:r w:rsidR="00102FDA">
              <w:rPr>
                <w:sz w:val="22"/>
                <w:szCs w:val="22"/>
                <w:lang w:val="mn-MN"/>
              </w:rPr>
              <w:t xml:space="preserve">д </w:t>
            </w:r>
            <w:r w:rsidR="00102FDA" w:rsidRPr="00C77A4E">
              <w:rPr>
                <w:sz w:val="22"/>
                <w:szCs w:val="22"/>
                <w:lang w:val="mn-MN"/>
              </w:rPr>
              <w:t>тусгагдсан</w:t>
            </w:r>
            <w:r w:rsidRPr="00C77A4E">
              <w:rPr>
                <w:sz w:val="22"/>
                <w:szCs w:val="22"/>
              </w:rPr>
              <w:t xml:space="preserve"> </w:t>
            </w:r>
            <w:r w:rsidR="006902BA" w:rsidRPr="00C77A4E">
              <w:rPr>
                <w:sz w:val="22"/>
                <w:szCs w:val="22"/>
                <w:lang w:val="mn-MN"/>
              </w:rPr>
              <w:t xml:space="preserve">ажлын </w:t>
            </w:r>
            <w:proofErr w:type="spellStart"/>
            <w:r w:rsidRPr="00C77A4E">
              <w:rPr>
                <w:sz w:val="22"/>
                <w:szCs w:val="22"/>
              </w:rPr>
              <w:t>бүх</w:t>
            </w:r>
            <w:proofErr w:type="spellEnd"/>
            <w:r w:rsidRPr="00C77A4E">
              <w:rPr>
                <w:sz w:val="22"/>
                <w:szCs w:val="22"/>
              </w:rPr>
              <w:t xml:space="preserve"> </w:t>
            </w:r>
            <w:proofErr w:type="spellStart"/>
            <w:r w:rsidRPr="00C77A4E">
              <w:rPr>
                <w:sz w:val="22"/>
                <w:szCs w:val="22"/>
              </w:rPr>
              <w:t>нэр</w:t>
            </w:r>
            <w:proofErr w:type="spellEnd"/>
            <w:r w:rsidRPr="00C77A4E">
              <w:rPr>
                <w:sz w:val="22"/>
                <w:szCs w:val="22"/>
              </w:rPr>
              <w:t xml:space="preserve"> </w:t>
            </w:r>
            <w:proofErr w:type="spellStart"/>
            <w:r w:rsidRPr="00C77A4E">
              <w:rPr>
                <w:sz w:val="22"/>
                <w:szCs w:val="22"/>
              </w:rPr>
              <w:t>төрөлд</w:t>
            </w:r>
            <w:proofErr w:type="spellEnd"/>
            <w:r w:rsidRPr="00C77A4E">
              <w:rPr>
                <w:sz w:val="22"/>
                <w:szCs w:val="22"/>
              </w:rPr>
              <w:t xml:space="preserve"> </w:t>
            </w:r>
            <w:proofErr w:type="spellStart"/>
            <w:r w:rsidRPr="00C77A4E">
              <w:rPr>
                <w:sz w:val="22"/>
                <w:szCs w:val="22"/>
              </w:rPr>
              <w:t>нэгж</w:t>
            </w:r>
            <w:proofErr w:type="spellEnd"/>
            <w:r w:rsidRPr="00C77A4E">
              <w:rPr>
                <w:sz w:val="22"/>
                <w:szCs w:val="22"/>
              </w:rPr>
              <w:t xml:space="preserve"> </w:t>
            </w:r>
            <w:proofErr w:type="spellStart"/>
            <w:r w:rsidRPr="00C77A4E">
              <w:rPr>
                <w:sz w:val="22"/>
                <w:szCs w:val="22"/>
              </w:rPr>
              <w:t>үнэ</w:t>
            </w:r>
            <w:proofErr w:type="spellEnd"/>
            <w:r w:rsidRPr="00C77A4E">
              <w:rPr>
                <w:sz w:val="22"/>
                <w:szCs w:val="22"/>
              </w:rPr>
              <w:t xml:space="preserve"> б</w:t>
            </w:r>
            <w:r w:rsidRPr="00C77A4E">
              <w:rPr>
                <w:sz w:val="22"/>
                <w:szCs w:val="22"/>
                <w:lang w:val="mn-MN"/>
              </w:rPr>
              <w:t>а</w:t>
            </w:r>
            <w:r w:rsidRPr="00C77A4E">
              <w:rPr>
                <w:sz w:val="22"/>
                <w:szCs w:val="22"/>
              </w:rPr>
              <w:t xml:space="preserve"> </w:t>
            </w:r>
            <w:proofErr w:type="spellStart"/>
            <w:r w:rsidRPr="00C77A4E">
              <w:rPr>
                <w:sz w:val="22"/>
                <w:szCs w:val="22"/>
              </w:rPr>
              <w:t>нийт</w:t>
            </w:r>
            <w:proofErr w:type="spellEnd"/>
            <w:r w:rsidRPr="00C77A4E">
              <w:rPr>
                <w:sz w:val="22"/>
                <w:szCs w:val="22"/>
              </w:rPr>
              <w:t xml:space="preserve"> </w:t>
            </w:r>
            <w:proofErr w:type="spellStart"/>
            <w:r w:rsidRPr="00C77A4E">
              <w:rPr>
                <w:sz w:val="22"/>
                <w:szCs w:val="22"/>
              </w:rPr>
              <w:t>үн</w:t>
            </w:r>
            <w:proofErr w:type="spellEnd"/>
            <w:r w:rsidRPr="00C77A4E">
              <w:rPr>
                <w:sz w:val="22"/>
                <w:szCs w:val="22"/>
                <w:lang w:val="mn-MN"/>
              </w:rPr>
              <w:t>ийг зааж</w:t>
            </w:r>
            <w:r w:rsidRPr="00C77A4E">
              <w:rPr>
                <w:sz w:val="22"/>
                <w:szCs w:val="22"/>
              </w:rPr>
              <w:t xml:space="preserve"> </w:t>
            </w:r>
            <w:proofErr w:type="spellStart"/>
            <w:r w:rsidRPr="00C77A4E">
              <w:rPr>
                <w:sz w:val="22"/>
                <w:szCs w:val="22"/>
              </w:rPr>
              <w:t>өгнө</w:t>
            </w:r>
            <w:proofErr w:type="spellEnd"/>
            <w:r w:rsidRPr="00C77A4E">
              <w:rPr>
                <w:sz w:val="22"/>
                <w:szCs w:val="22"/>
              </w:rPr>
              <w:t xml:space="preserve">. </w:t>
            </w:r>
            <w:proofErr w:type="spellStart"/>
            <w:r w:rsidRPr="00C77A4E">
              <w:rPr>
                <w:sz w:val="22"/>
                <w:szCs w:val="22"/>
              </w:rPr>
              <w:t>Тендерт</w:t>
            </w:r>
            <w:proofErr w:type="spellEnd"/>
            <w:r w:rsidRPr="00C77A4E">
              <w:rPr>
                <w:sz w:val="22"/>
                <w:szCs w:val="22"/>
              </w:rPr>
              <w:t xml:space="preserve"> </w:t>
            </w:r>
            <w:proofErr w:type="spellStart"/>
            <w:r w:rsidRPr="00C77A4E">
              <w:rPr>
                <w:sz w:val="22"/>
                <w:szCs w:val="22"/>
              </w:rPr>
              <w:t>оролцогч</w:t>
            </w:r>
            <w:proofErr w:type="spellEnd"/>
            <w:r w:rsidRPr="00C77A4E">
              <w:rPr>
                <w:sz w:val="22"/>
                <w:szCs w:val="22"/>
              </w:rPr>
              <w:t xml:space="preserve"> </w:t>
            </w:r>
            <w:proofErr w:type="spellStart"/>
            <w:r w:rsidRPr="00C77A4E">
              <w:rPr>
                <w:sz w:val="22"/>
                <w:szCs w:val="22"/>
              </w:rPr>
              <w:t>аль</w:t>
            </w:r>
            <w:proofErr w:type="spellEnd"/>
            <w:r w:rsidRPr="00C77A4E">
              <w:rPr>
                <w:sz w:val="22"/>
                <w:szCs w:val="22"/>
              </w:rPr>
              <w:t xml:space="preserve"> </w:t>
            </w:r>
            <w:proofErr w:type="spellStart"/>
            <w:r w:rsidRPr="00C77A4E">
              <w:rPr>
                <w:sz w:val="22"/>
                <w:szCs w:val="22"/>
              </w:rPr>
              <w:t>нэг</w:t>
            </w:r>
            <w:proofErr w:type="spellEnd"/>
            <w:r w:rsidRPr="00C77A4E">
              <w:rPr>
                <w:sz w:val="22"/>
                <w:szCs w:val="22"/>
              </w:rPr>
              <w:t xml:space="preserve"> </w:t>
            </w:r>
            <w:proofErr w:type="spellStart"/>
            <w:r w:rsidRPr="00C77A4E">
              <w:rPr>
                <w:sz w:val="22"/>
                <w:szCs w:val="22"/>
              </w:rPr>
              <w:t>нэр</w:t>
            </w:r>
            <w:proofErr w:type="spellEnd"/>
            <w:r w:rsidRPr="00C77A4E">
              <w:rPr>
                <w:sz w:val="22"/>
                <w:szCs w:val="22"/>
              </w:rPr>
              <w:t xml:space="preserve"> </w:t>
            </w:r>
            <w:proofErr w:type="spellStart"/>
            <w:r w:rsidRPr="00C77A4E">
              <w:rPr>
                <w:sz w:val="22"/>
                <w:szCs w:val="22"/>
              </w:rPr>
              <w:t>төрлийн</w:t>
            </w:r>
            <w:proofErr w:type="spellEnd"/>
            <w:r w:rsidRPr="00C77A4E">
              <w:rPr>
                <w:sz w:val="22"/>
                <w:szCs w:val="22"/>
              </w:rPr>
              <w:t xml:space="preserve"> </w:t>
            </w:r>
            <w:r w:rsidRPr="00C77A4E">
              <w:rPr>
                <w:sz w:val="22"/>
                <w:szCs w:val="22"/>
                <w:lang w:val="mn-MN"/>
              </w:rPr>
              <w:t xml:space="preserve">ажлын </w:t>
            </w:r>
            <w:proofErr w:type="spellStart"/>
            <w:r w:rsidRPr="00C77A4E">
              <w:rPr>
                <w:sz w:val="22"/>
                <w:szCs w:val="22"/>
              </w:rPr>
              <w:t>нэгж</w:t>
            </w:r>
            <w:proofErr w:type="spellEnd"/>
            <w:r w:rsidRPr="00C77A4E">
              <w:rPr>
                <w:sz w:val="22"/>
                <w:szCs w:val="22"/>
              </w:rPr>
              <w:t xml:space="preserve"> </w:t>
            </w:r>
            <w:proofErr w:type="spellStart"/>
            <w:r w:rsidRPr="00C77A4E">
              <w:rPr>
                <w:sz w:val="22"/>
                <w:szCs w:val="22"/>
              </w:rPr>
              <w:t>үнэ</w:t>
            </w:r>
            <w:proofErr w:type="spellEnd"/>
            <w:r w:rsidRPr="00C77A4E">
              <w:rPr>
                <w:sz w:val="22"/>
                <w:szCs w:val="22"/>
              </w:rPr>
              <w:t xml:space="preserve"> б</w:t>
            </w:r>
            <w:r w:rsidRPr="00C77A4E">
              <w:rPr>
                <w:sz w:val="22"/>
                <w:szCs w:val="22"/>
                <w:lang w:val="mn-MN"/>
              </w:rPr>
              <w:t>а</w:t>
            </w:r>
            <w:r w:rsidRPr="00C77A4E">
              <w:rPr>
                <w:sz w:val="22"/>
                <w:szCs w:val="22"/>
              </w:rPr>
              <w:t xml:space="preserve"> </w:t>
            </w:r>
            <w:proofErr w:type="spellStart"/>
            <w:r w:rsidRPr="00C77A4E">
              <w:rPr>
                <w:sz w:val="22"/>
                <w:szCs w:val="22"/>
              </w:rPr>
              <w:t>нийт</w:t>
            </w:r>
            <w:proofErr w:type="spellEnd"/>
            <w:r w:rsidRPr="00C77A4E">
              <w:rPr>
                <w:sz w:val="22"/>
                <w:szCs w:val="22"/>
              </w:rPr>
              <w:t xml:space="preserve"> </w:t>
            </w:r>
            <w:proofErr w:type="spellStart"/>
            <w:r w:rsidRPr="00C77A4E">
              <w:rPr>
                <w:sz w:val="22"/>
                <w:szCs w:val="22"/>
              </w:rPr>
              <w:t>үнийг</w:t>
            </w:r>
            <w:proofErr w:type="spellEnd"/>
            <w:r w:rsidRPr="00C77A4E">
              <w:rPr>
                <w:sz w:val="22"/>
                <w:szCs w:val="22"/>
              </w:rPr>
              <w:t xml:space="preserve"> </w:t>
            </w:r>
            <w:proofErr w:type="spellStart"/>
            <w:r w:rsidRPr="00C77A4E">
              <w:rPr>
                <w:sz w:val="22"/>
                <w:szCs w:val="22"/>
              </w:rPr>
              <w:t>бөглөөгүй</w:t>
            </w:r>
            <w:proofErr w:type="spellEnd"/>
            <w:r w:rsidRPr="00C77A4E">
              <w:rPr>
                <w:sz w:val="22"/>
                <w:szCs w:val="22"/>
              </w:rPr>
              <w:t xml:space="preserve"> </w:t>
            </w:r>
            <w:proofErr w:type="spellStart"/>
            <w:r w:rsidRPr="00C77A4E">
              <w:rPr>
                <w:sz w:val="22"/>
                <w:szCs w:val="22"/>
              </w:rPr>
              <w:t>орхисон</w:t>
            </w:r>
            <w:proofErr w:type="spellEnd"/>
            <w:r w:rsidRPr="00C77A4E">
              <w:rPr>
                <w:sz w:val="22"/>
                <w:szCs w:val="22"/>
              </w:rPr>
              <w:t xml:space="preserve"> </w:t>
            </w:r>
            <w:proofErr w:type="spellStart"/>
            <w:r w:rsidRPr="00C77A4E">
              <w:rPr>
                <w:sz w:val="22"/>
                <w:szCs w:val="22"/>
              </w:rPr>
              <w:t>тохиолдолд</w:t>
            </w:r>
            <w:proofErr w:type="spellEnd"/>
            <w:r w:rsidRPr="00C77A4E">
              <w:rPr>
                <w:sz w:val="22"/>
                <w:szCs w:val="22"/>
              </w:rPr>
              <w:t xml:space="preserve"> </w:t>
            </w:r>
            <w:proofErr w:type="spellStart"/>
            <w:r w:rsidRPr="00C77A4E">
              <w:rPr>
                <w:sz w:val="22"/>
                <w:szCs w:val="22"/>
              </w:rPr>
              <w:t>бусад</w:t>
            </w:r>
            <w:proofErr w:type="spellEnd"/>
            <w:r w:rsidRPr="00C77A4E">
              <w:rPr>
                <w:sz w:val="22"/>
                <w:szCs w:val="22"/>
              </w:rPr>
              <w:t xml:space="preserve"> </w:t>
            </w:r>
            <w:proofErr w:type="spellStart"/>
            <w:r w:rsidRPr="00C77A4E">
              <w:rPr>
                <w:sz w:val="22"/>
                <w:szCs w:val="22"/>
              </w:rPr>
              <w:t>нэр</w:t>
            </w:r>
            <w:proofErr w:type="spellEnd"/>
            <w:r w:rsidRPr="00C77A4E">
              <w:rPr>
                <w:sz w:val="22"/>
                <w:szCs w:val="22"/>
              </w:rPr>
              <w:t xml:space="preserve"> </w:t>
            </w:r>
            <w:proofErr w:type="spellStart"/>
            <w:r w:rsidRPr="00C77A4E">
              <w:rPr>
                <w:sz w:val="22"/>
                <w:szCs w:val="22"/>
              </w:rPr>
              <w:t>төрлийн</w:t>
            </w:r>
            <w:proofErr w:type="spellEnd"/>
            <w:r w:rsidRPr="00C77A4E">
              <w:rPr>
                <w:sz w:val="22"/>
                <w:szCs w:val="22"/>
              </w:rPr>
              <w:t xml:space="preserve"> </w:t>
            </w:r>
            <w:r w:rsidRPr="00C77A4E">
              <w:rPr>
                <w:sz w:val="22"/>
                <w:szCs w:val="22"/>
                <w:lang w:val="mn-MN"/>
              </w:rPr>
              <w:t xml:space="preserve">ажлын </w:t>
            </w:r>
            <w:proofErr w:type="spellStart"/>
            <w:r w:rsidRPr="00C77A4E">
              <w:rPr>
                <w:sz w:val="22"/>
                <w:szCs w:val="22"/>
              </w:rPr>
              <w:t>үнэд</w:t>
            </w:r>
            <w:proofErr w:type="spellEnd"/>
            <w:r w:rsidRPr="00C77A4E">
              <w:rPr>
                <w:sz w:val="22"/>
                <w:szCs w:val="22"/>
              </w:rPr>
              <w:t xml:space="preserve"> </w:t>
            </w:r>
            <w:proofErr w:type="spellStart"/>
            <w:r w:rsidRPr="00C77A4E">
              <w:rPr>
                <w:sz w:val="22"/>
                <w:szCs w:val="22"/>
              </w:rPr>
              <w:t>багтсан</w:t>
            </w:r>
            <w:proofErr w:type="spellEnd"/>
            <w:r w:rsidRPr="00C77A4E">
              <w:rPr>
                <w:sz w:val="22"/>
                <w:szCs w:val="22"/>
              </w:rPr>
              <w:t xml:space="preserve"> </w:t>
            </w:r>
            <w:proofErr w:type="spellStart"/>
            <w:r w:rsidRPr="00C77A4E">
              <w:rPr>
                <w:sz w:val="22"/>
                <w:szCs w:val="22"/>
              </w:rPr>
              <w:t>гэж</w:t>
            </w:r>
            <w:proofErr w:type="spellEnd"/>
            <w:r w:rsidRPr="00C77A4E">
              <w:rPr>
                <w:sz w:val="22"/>
                <w:szCs w:val="22"/>
              </w:rPr>
              <w:t xml:space="preserve"> </w:t>
            </w:r>
            <w:proofErr w:type="spellStart"/>
            <w:r w:rsidRPr="00C77A4E">
              <w:rPr>
                <w:sz w:val="22"/>
                <w:szCs w:val="22"/>
              </w:rPr>
              <w:t>үзэ</w:t>
            </w:r>
            <w:proofErr w:type="spellEnd"/>
            <w:r w:rsidRPr="00C77A4E">
              <w:rPr>
                <w:sz w:val="22"/>
                <w:szCs w:val="22"/>
                <w:lang w:val="mn-MN"/>
              </w:rPr>
              <w:t xml:space="preserve">х бөгөөд захиалагч ийм ажлын </w:t>
            </w:r>
            <w:proofErr w:type="spellStart"/>
            <w:r w:rsidRPr="00C77A4E">
              <w:rPr>
                <w:sz w:val="22"/>
                <w:szCs w:val="22"/>
              </w:rPr>
              <w:t>гүйцэтгэ</w:t>
            </w:r>
            <w:proofErr w:type="spellEnd"/>
            <w:r w:rsidRPr="00C77A4E">
              <w:rPr>
                <w:sz w:val="22"/>
                <w:szCs w:val="22"/>
                <w:lang w:val="mn-MN"/>
              </w:rPr>
              <w:t>лий</w:t>
            </w:r>
            <w:r w:rsidRPr="00C77A4E">
              <w:rPr>
                <w:sz w:val="22"/>
                <w:szCs w:val="22"/>
              </w:rPr>
              <w:t xml:space="preserve">н </w:t>
            </w:r>
            <w:proofErr w:type="spellStart"/>
            <w:r w:rsidRPr="00C77A4E">
              <w:rPr>
                <w:sz w:val="22"/>
                <w:szCs w:val="22"/>
              </w:rPr>
              <w:t>төлбөрийг</w:t>
            </w:r>
            <w:proofErr w:type="spellEnd"/>
            <w:r w:rsidRPr="00C77A4E">
              <w:rPr>
                <w:sz w:val="22"/>
                <w:szCs w:val="22"/>
              </w:rPr>
              <w:t xml:space="preserve"> </w:t>
            </w:r>
            <w:proofErr w:type="spellStart"/>
            <w:r w:rsidRPr="00C77A4E">
              <w:rPr>
                <w:sz w:val="22"/>
                <w:szCs w:val="22"/>
              </w:rPr>
              <w:t>хийхгүй</w:t>
            </w:r>
            <w:proofErr w:type="spellEnd"/>
            <w:r w:rsidRPr="00C77A4E">
              <w:rPr>
                <w:sz w:val="22"/>
                <w:szCs w:val="22"/>
              </w:rPr>
              <w:t>.</w:t>
            </w:r>
          </w:p>
          <w:p w14:paraId="1326264D" w14:textId="77777777" w:rsidR="00B154EF" w:rsidRPr="00B77431" w:rsidRDefault="00B154EF" w:rsidP="009E5536">
            <w:pPr>
              <w:pStyle w:val="ListParagraph"/>
              <w:spacing w:before="100" w:beforeAutospacing="1" w:line="200" w:lineRule="atLeast"/>
              <w:ind w:left="384" w:right="339"/>
              <w:rPr>
                <w:szCs w:val="22"/>
              </w:rPr>
            </w:pPr>
          </w:p>
          <w:p w14:paraId="39982021" w14:textId="12A411D3" w:rsidR="00013B57" w:rsidRPr="00B77431" w:rsidRDefault="00CE2279" w:rsidP="003E52BB">
            <w:pPr>
              <w:pStyle w:val="ListParagraph"/>
              <w:numPr>
                <w:ilvl w:val="1"/>
                <w:numId w:val="10"/>
              </w:numPr>
              <w:tabs>
                <w:tab w:val="left" w:pos="-6980"/>
              </w:tabs>
              <w:spacing w:line="200" w:lineRule="atLeast"/>
              <w:ind w:left="450" w:right="339" w:hanging="450"/>
              <w:rPr>
                <w:szCs w:val="22"/>
              </w:rPr>
            </w:pPr>
            <w:proofErr w:type="spellStart"/>
            <w:r w:rsidRPr="00CE2279">
              <w:rPr>
                <w:sz w:val="22"/>
                <w:szCs w:val="22"/>
              </w:rPr>
              <w:t>Тендер</w:t>
            </w:r>
            <w:proofErr w:type="spellEnd"/>
            <w:r w:rsidRPr="00CE2279">
              <w:rPr>
                <w:sz w:val="22"/>
                <w:szCs w:val="22"/>
                <w:lang w:val="mn-MN"/>
              </w:rPr>
              <w:t xml:space="preserve"> ирүүлэх</w:t>
            </w:r>
            <w:r w:rsidRPr="00CE2279">
              <w:rPr>
                <w:sz w:val="22"/>
                <w:szCs w:val="22"/>
              </w:rPr>
              <w:t xml:space="preserve"> </w:t>
            </w:r>
            <w:proofErr w:type="spellStart"/>
            <w:r w:rsidRPr="00CE2279">
              <w:rPr>
                <w:sz w:val="22"/>
                <w:szCs w:val="22"/>
              </w:rPr>
              <w:t>маягтад</w:t>
            </w:r>
            <w:proofErr w:type="spellEnd"/>
            <w:r w:rsidRPr="00CE2279">
              <w:rPr>
                <w:sz w:val="22"/>
                <w:szCs w:val="22"/>
                <w:lang w:val="mn-MN"/>
              </w:rPr>
              <w:t xml:space="preserve"> </w:t>
            </w:r>
            <w:proofErr w:type="spellStart"/>
            <w:r w:rsidRPr="00CE2279">
              <w:rPr>
                <w:sz w:val="22"/>
                <w:szCs w:val="22"/>
              </w:rPr>
              <w:t>тусгасан</w:t>
            </w:r>
            <w:proofErr w:type="spellEnd"/>
            <w:r w:rsidRPr="00CE2279">
              <w:rPr>
                <w:sz w:val="22"/>
                <w:szCs w:val="22"/>
              </w:rPr>
              <w:t xml:space="preserve"> </w:t>
            </w:r>
            <w:proofErr w:type="spellStart"/>
            <w:r w:rsidRPr="00CE2279">
              <w:rPr>
                <w:sz w:val="22"/>
                <w:szCs w:val="22"/>
              </w:rPr>
              <w:t>үнэ</w:t>
            </w:r>
            <w:proofErr w:type="spellEnd"/>
            <w:r w:rsidRPr="00CE2279">
              <w:rPr>
                <w:sz w:val="22"/>
                <w:szCs w:val="22"/>
              </w:rPr>
              <w:t xml:space="preserve"> </w:t>
            </w:r>
            <w:proofErr w:type="spellStart"/>
            <w:r w:rsidRPr="00CE2279">
              <w:rPr>
                <w:sz w:val="22"/>
                <w:szCs w:val="22"/>
              </w:rPr>
              <w:t>нь</w:t>
            </w:r>
            <w:proofErr w:type="spellEnd"/>
            <w:r w:rsidRPr="00CE2279">
              <w:rPr>
                <w:sz w:val="22"/>
                <w:szCs w:val="22"/>
              </w:rPr>
              <w:t xml:space="preserve"> </w:t>
            </w:r>
            <w:proofErr w:type="spellStart"/>
            <w:r w:rsidRPr="00CE2279">
              <w:rPr>
                <w:sz w:val="22"/>
                <w:szCs w:val="22"/>
              </w:rPr>
              <w:t>санал</w:t>
            </w:r>
            <w:proofErr w:type="spellEnd"/>
            <w:r w:rsidRPr="00CE2279">
              <w:rPr>
                <w:sz w:val="22"/>
                <w:szCs w:val="22"/>
              </w:rPr>
              <w:t xml:space="preserve"> </w:t>
            </w:r>
            <w:proofErr w:type="spellStart"/>
            <w:r w:rsidRPr="00CE2279">
              <w:rPr>
                <w:sz w:val="22"/>
                <w:szCs w:val="22"/>
              </w:rPr>
              <w:t>болгож</w:t>
            </w:r>
            <w:proofErr w:type="spellEnd"/>
            <w:r w:rsidRPr="00CE2279">
              <w:rPr>
                <w:sz w:val="22"/>
                <w:szCs w:val="22"/>
              </w:rPr>
              <w:t xml:space="preserve"> </w:t>
            </w:r>
            <w:proofErr w:type="spellStart"/>
            <w:r w:rsidRPr="00CE2279">
              <w:rPr>
                <w:sz w:val="22"/>
                <w:szCs w:val="22"/>
              </w:rPr>
              <w:t>буй</w:t>
            </w:r>
            <w:proofErr w:type="spellEnd"/>
            <w:r w:rsidRPr="00CE2279">
              <w:rPr>
                <w:sz w:val="22"/>
                <w:szCs w:val="22"/>
              </w:rPr>
              <w:t xml:space="preserve"> </w:t>
            </w:r>
            <w:proofErr w:type="spellStart"/>
            <w:r w:rsidRPr="00CE2279">
              <w:rPr>
                <w:sz w:val="22"/>
                <w:szCs w:val="22"/>
              </w:rPr>
              <w:t>үнийн</w:t>
            </w:r>
            <w:proofErr w:type="spellEnd"/>
            <w:r w:rsidRPr="00CE2279">
              <w:rPr>
                <w:sz w:val="22"/>
                <w:szCs w:val="22"/>
              </w:rPr>
              <w:t xml:space="preserve"> </w:t>
            </w:r>
            <w:proofErr w:type="spellStart"/>
            <w:r w:rsidRPr="00CE2279">
              <w:rPr>
                <w:sz w:val="22"/>
                <w:szCs w:val="22"/>
              </w:rPr>
              <w:t>хөнгөлөлт</w:t>
            </w:r>
            <w:proofErr w:type="spellEnd"/>
            <w:r w:rsidRPr="00CE2279">
              <w:rPr>
                <w:sz w:val="22"/>
                <w:szCs w:val="22"/>
                <w:lang w:val="mn-MN"/>
              </w:rPr>
              <w:t>ийг</w:t>
            </w:r>
            <w:r w:rsidRPr="00CE2279">
              <w:rPr>
                <w:sz w:val="22"/>
                <w:szCs w:val="22"/>
              </w:rPr>
              <w:t xml:space="preserve"> </w:t>
            </w:r>
            <w:r w:rsidRPr="00CE2279">
              <w:rPr>
                <w:sz w:val="22"/>
                <w:szCs w:val="22"/>
                <w:lang w:val="mn-MN"/>
              </w:rPr>
              <w:t>оруулаа</w:t>
            </w:r>
            <w:proofErr w:type="spellStart"/>
            <w:r w:rsidRPr="00CE2279">
              <w:rPr>
                <w:sz w:val="22"/>
                <w:szCs w:val="22"/>
              </w:rPr>
              <w:t>гүй</w:t>
            </w:r>
            <w:proofErr w:type="spellEnd"/>
            <w:r w:rsidRPr="00CE2279">
              <w:rPr>
                <w:sz w:val="22"/>
                <w:szCs w:val="22"/>
              </w:rPr>
              <w:t xml:space="preserve"> </w:t>
            </w:r>
            <w:proofErr w:type="spellStart"/>
            <w:r w:rsidRPr="00CE2279">
              <w:rPr>
                <w:sz w:val="22"/>
                <w:szCs w:val="22"/>
              </w:rPr>
              <w:t>тендерийн</w:t>
            </w:r>
            <w:proofErr w:type="spellEnd"/>
            <w:r w:rsidRPr="00CE2279">
              <w:rPr>
                <w:sz w:val="22"/>
                <w:szCs w:val="22"/>
              </w:rPr>
              <w:t xml:space="preserve"> </w:t>
            </w:r>
            <w:proofErr w:type="spellStart"/>
            <w:r w:rsidRPr="00CE2279">
              <w:rPr>
                <w:sz w:val="22"/>
                <w:szCs w:val="22"/>
              </w:rPr>
              <w:t>нийт</w:t>
            </w:r>
            <w:proofErr w:type="spellEnd"/>
            <w:r w:rsidRPr="00CE2279">
              <w:rPr>
                <w:sz w:val="22"/>
                <w:szCs w:val="22"/>
              </w:rPr>
              <w:t xml:space="preserve"> </w:t>
            </w:r>
            <w:proofErr w:type="spellStart"/>
            <w:r w:rsidRPr="00CE2279">
              <w:rPr>
                <w:sz w:val="22"/>
                <w:szCs w:val="22"/>
              </w:rPr>
              <w:t>үнэ</w:t>
            </w:r>
            <w:proofErr w:type="spellEnd"/>
            <w:r w:rsidRPr="00CE2279">
              <w:rPr>
                <w:sz w:val="22"/>
                <w:szCs w:val="22"/>
              </w:rPr>
              <w:t xml:space="preserve"> </w:t>
            </w:r>
            <w:proofErr w:type="spellStart"/>
            <w:r w:rsidRPr="00CE2279">
              <w:rPr>
                <w:sz w:val="22"/>
                <w:szCs w:val="22"/>
              </w:rPr>
              <w:t>байна</w:t>
            </w:r>
            <w:proofErr w:type="spellEnd"/>
            <w:r w:rsidRPr="00CE2279">
              <w:rPr>
                <w:sz w:val="22"/>
                <w:szCs w:val="22"/>
              </w:rPr>
              <w:t>.</w:t>
            </w:r>
          </w:p>
          <w:p w14:paraId="1C1568C2" w14:textId="77777777" w:rsidR="00EA5C19" w:rsidRPr="00B77431" w:rsidRDefault="00EA5C19" w:rsidP="00EA5C19">
            <w:pPr>
              <w:tabs>
                <w:tab w:val="left" w:pos="-6980"/>
              </w:tabs>
              <w:spacing w:line="200" w:lineRule="atLeast"/>
              <w:ind w:right="339"/>
              <w:rPr>
                <w:szCs w:val="22"/>
              </w:rPr>
            </w:pPr>
          </w:p>
          <w:p w14:paraId="7C609AFD" w14:textId="3D76031C" w:rsidR="006949F5" w:rsidRPr="00B77431" w:rsidRDefault="00145C7B" w:rsidP="003E52BB">
            <w:pPr>
              <w:numPr>
                <w:ilvl w:val="1"/>
                <w:numId w:val="10"/>
              </w:numPr>
              <w:tabs>
                <w:tab w:val="left" w:pos="-6030"/>
              </w:tabs>
              <w:spacing w:line="200" w:lineRule="atLeast"/>
              <w:ind w:left="540" w:right="339" w:hanging="540"/>
              <w:rPr>
                <w:szCs w:val="22"/>
              </w:rPr>
            </w:pPr>
            <w:proofErr w:type="spellStart"/>
            <w:r w:rsidRPr="00145C7B">
              <w:rPr>
                <w:sz w:val="22"/>
                <w:szCs w:val="22"/>
              </w:rPr>
              <w:t>Тендерт</w:t>
            </w:r>
            <w:proofErr w:type="spellEnd"/>
            <w:r w:rsidRPr="00145C7B">
              <w:rPr>
                <w:sz w:val="22"/>
                <w:szCs w:val="22"/>
              </w:rPr>
              <w:t xml:space="preserve"> </w:t>
            </w:r>
            <w:proofErr w:type="spellStart"/>
            <w:r w:rsidRPr="00145C7B">
              <w:rPr>
                <w:sz w:val="22"/>
                <w:szCs w:val="22"/>
              </w:rPr>
              <w:t>оролцогч</w:t>
            </w:r>
            <w:proofErr w:type="spellEnd"/>
            <w:r w:rsidRPr="00145C7B">
              <w:rPr>
                <w:sz w:val="22"/>
                <w:szCs w:val="22"/>
              </w:rPr>
              <w:t xml:space="preserve"> </w:t>
            </w:r>
            <w:proofErr w:type="spellStart"/>
            <w:r w:rsidRPr="00145C7B">
              <w:rPr>
                <w:sz w:val="22"/>
                <w:szCs w:val="22"/>
              </w:rPr>
              <w:t>нь</w:t>
            </w:r>
            <w:proofErr w:type="spellEnd"/>
            <w:r w:rsidRPr="00145C7B">
              <w:rPr>
                <w:sz w:val="22"/>
                <w:szCs w:val="22"/>
              </w:rPr>
              <w:t xml:space="preserve"> </w:t>
            </w:r>
            <w:proofErr w:type="spellStart"/>
            <w:r w:rsidRPr="00145C7B">
              <w:rPr>
                <w:sz w:val="22"/>
                <w:szCs w:val="22"/>
              </w:rPr>
              <w:t>аливаа</w:t>
            </w:r>
            <w:proofErr w:type="spellEnd"/>
            <w:r w:rsidRPr="00145C7B">
              <w:rPr>
                <w:sz w:val="22"/>
                <w:szCs w:val="22"/>
              </w:rPr>
              <w:t xml:space="preserve"> </w:t>
            </w:r>
            <w:proofErr w:type="spellStart"/>
            <w:r w:rsidRPr="00145C7B">
              <w:rPr>
                <w:sz w:val="22"/>
                <w:szCs w:val="22"/>
              </w:rPr>
              <w:t>нөхцөлт</w:t>
            </w:r>
            <w:proofErr w:type="spellEnd"/>
            <w:r w:rsidRPr="00145C7B">
              <w:rPr>
                <w:sz w:val="22"/>
                <w:szCs w:val="22"/>
              </w:rPr>
              <w:t xml:space="preserve"> </w:t>
            </w:r>
            <w:proofErr w:type="spellStart"/>
            <w:r w:rsidRPr="00145C7B">
              <w:rPr>
                <w:sz w:val="22"/>
                <w:szCs w:val="22"/>
              </w:rPr>
              <w:t>бус</w:t>
            </w:r>
            <w:proofErr w:type="spellEnd"/>
            <w:r w:rsidRPr="00145C7B">
              <w:rPr>
                <w:sz w:val="22"/>
                <w:szCs w:val="22"/>
              </w:rPr>
              <w:t xml:space="preserve"> </w:t>
            </w:r>
            <w:proofErr w:type="spellStart"/>
            <w:r w:rsidRPr="00145C7B">
              <w:rPr>
                <w:sz w:val="22"/>
                <w:szCs w:val="22"/>
              </w:rPr>
              <w:t>үнийн</w:t>
            </w:r>
            <w:proofErr w:type="spellEnd"/>
            <w:r w:rsidRPr="00145C7B">
              <w:rPr>
                <w:sz w:val="22"/>
                <w:szCs w:val="22"/>
              </w:rPr>
              <w:t xml:space="preserve"> </w:t>
            </w:r>
            <w:proofErr w:type="spellStart"/>
            <w:r w:rsidRPr="00145C7B">
              <w:rPr>
                <w:sz w:val="22"/>
                <w:szCs w:val="22"/>
              </w:rPr>
              <w:t>хөнгөлөлт</w:t>
            </w:r>
            <w:proofErr w:type="spellEnd"/>
            <w:r w:rsidRPr="00145C7B">
              <w:rPr>
                <w:sz w:val="22"/>
                <w:szCs w:val="22"/>
              </w:rPr>
              <w:t xml:space="preserve"> </w:t>
            </w:r>
            <w:proofErr w:type="spellStart"/>
            <w:r w:rsidRPr="00145C7B">
              <w:rPr>
                <w:sz w:val="22"/>
                <w:szCs w:val="22"/>
              </w:rPr>
              <w:t>болон</w:t>
            </w:r>
            <w:proofErr w:type="spellEnd"/>
            <w:r w:rsidRPr="00145C7B">
              <w:rPr>
                <w:sz w:val="22"/>
                <w:szCs w:val="22"/>
              </w:rPr>
              <w:t xml:space="preserve"> </w:t>
            </w:r>
            <w:proofErr w:type="spellStart"/>
            <w:r w:rsidRPr="00145C7B">
              <w:rPr>
                <w:sz w:val="22"/>
                <w:szCs w:val="22"/>
              </w:rPr>
              <w:t>түүнийг</w:t>
            </w:r>
            <w:proofErr w:type="spellEnd"/>
            <w:r w:rsidRPr="00145C7B">
              <w:rPr>
                <w:sz w:val="22"/>
                <w:szCs w:val="22"/>
              </w:rPr>
              <w:t xml:space="preserve"> </w:t>
            </w:r>
            <w:proofErr w:type="spellStart"/>
            <w:r w:rsidRPr="00145C7B">
              <w:rPr>
                <w:sz w:val="22"/>
                <w:szCs w:val="22"/>
              </w:rPr>
              <w:t>хэрэглэх</w:t>
            </w:r>
            <w:proofErr w:type="spellEnd"/>
            <w:r w:rsidRPr="00145C7B">
              <w:rPr>
                <w:sz w:val="22"/>
                <w:szCs w:val="22"/>
              </w:rPr>
              <w:t xml:space="preserve"> </w:t>
            </w:r>
            <w:proofErr w:type="spellStart"/>
            <w:r w:rsidRPr="00145C7B">
              <w:rPr>
                <w:sz w:val="22"/>
                <w:szCs w:val="22"/>
              </w:rPr>
              <w:t>аргачлалыг</w:t>
            </w:r>
            <w:proofErr w:type="spellEnd"/>
            <w:r w:rsidRPr="00145C7B">
              <w:rPr>
                <w:sz w:val="22"/>
                <w:szCs w:val="22"/>
              </w:rPr>
              <w:t xml:space="preserve"> </w:t>
            </w:r>
            <w:proofErr w:type="spellStart"/>
            <w:r w:rsidRPr="00145C7B">
              <w:rPr>
                <w:sz w:val="22"/>
                <w:szCs w:val="22"/>
              </w:rPr>
              <w:t>тендер</w:t>
            </w:r>
            <w:proofErr w:type="spellEnd"/>
            <w:r w:rsidRPr="00145C7B">
              <w:rPr>
                <w:sz w:val="22"/>
                <w:szCs w:val="22"/>
              </w:rPr>
              <w:t xml:space="preserve"> </w:t>
            </w:r>
            <w:proofErr w:type="spellStart"/>
            <w:r w:rsidRPr="00145C7B">
              <w:rPr>
                <w:sz w:val="22"/>
                <w:szCs w:val="22"/>
              </w:rPr>
              <w:t>ирүүлэх</w:t>
            </w:r>
            <w:proofErr w:type="spellEnd"/>
            <w:r w:rsidRPr="00145C7B">
              <w:rPr>
                <w:sz w:val="22"/>
                <w:szCs w:val="22"/>
              </w:rPr>
              <w:t xml:space="preserve"> </w:t>
            </w:r>
            <w:proofErr w:type="spellStart"/>
            <w:r w:rsidRPr="00145C7B">
              <w:rPr>
                <w:sz w:val="22"/>
                <w:szCs w:val="22"/>
              </w:rPr>
              <w:t>маягтад</w:t>
            </w:r>
            <w:proofErr w:type="spellEnd"/>
            <w:r w:rsidRPr="00145C7B">
              <w:rPr>
                <w:sz w:val="22"/>
                <w:szCs w:val="22"/>
              </w:rPr>
              <w:t xml:space="preserve"> </w:t>
            </w:r>
            <w:proofErr w:type="spellStart"/>
            <w:r w:rsidRPr="00145C7B">
              <w:rPr>
                <w:sz w:val="22"/>
                <w:szCs w:val="22"/>
              </w:rPr>
              <w:t>тусгасан</w:t>
            </w:r>
            <w:proofErr w:type="spellEnd"/>
            <w:r w:rsidRPr="00145C7B">
              <w:rPr>
                <w:sz w:val="22"/>
                <w:szCs w:val="22"/>
              </w:rPr>
              <w:t xml:space="preserve"> </w:t>
            </w:r>
            <w:proofErr w:type="spellStart"/>
            <w:r w:rsidRPr="00145C7B">
              <w:rPr>
                <w:sz w:val="22"/>
                <w:szCs w:val="22"/>
              </w:rPr>
              <w:t>байна</w:t>
            </w:r>
            <w:proofErr w:type="spellEnd"/>
            <w:r w:rsidRPr="00145C7B">
              <w:rPr>
                <w:sz w:val="22"/>
                <w:szCs w:val="22"/>
              </w:rPr>
              <w:t>.</w:t>
            </w:r>
          </w:p>
          <w:p w14:paraId="2126C4D0" w14:textId="77777777" w:rsidR="00EA5C19" w:rsidRPr="00B77431" w:rsidRDefault="00EA5C19" w:rsidP="00EA5C19">
            <w:pPr>
              <w:tabs>
                <w:tab w:val="left" w:pos="-6030"/>
              </w:tabs>
              <w:spacing w:line="200" w:lineRule="atLeast"/>
              <w:ind w:right="339"/>
              <w:rPr>
                <w:szCs w:val="22"/>
              </w:rPr>
            </w:pPr>
          </w:p>
          <w:p w14:paraId="5766A7FB" w14:textId="11FAFAF4" w:rsidR="009828D9" w:rsidRPr="00BA07DE" w:rsidRDefault="009828D9" w:rsidP="003E52BB">
            <w:pPr>
              <w:numPr>
                <w:ilvl w:val="1"/>
                <w:numId w:val="10"/>
              </w:numPr>
              <w:tabs>
                <w:tab w:val="left" w:pos="-6210"/>
                <w:tab w:val="left" w:pos="-5940"/>
              </w:tabs>
              <w:spacing w:line="200" w:lineRule="atLeast"/>
              <w:ind w:left="540" w:right="339" w:hanging="540"/>
              <w:rPr>
                <w:szCs w:val="22"/>
              </w:rPr>
            </w:pPr>
            <w:proofErr w:type="spellStart"/>
            <w:r w:rsidRPr="009828D9">
              <w:rPr>
                <w:sz w:val="22"/>
                <w:szCs w:val="22"/>
              </w:rPr>
              <w:t>Гэрээ</w:t>
            </w:r>
            <w:proofErr w:type="spellEnd"/>
            <w:r w:rsidRPr="009828D9">
              <w:rPr>
                <w:sz w:val="22"/>
                <w:szCs w:val="22"/>
              </w:rPr>
              <w:t xml:space="preserve"> </w:t>
            </w:r>
            <w:proofErr w:type="spellStart"/>
            <w:r w:rsidRPr="009828D9">
              <w:rPr>
                <w:sz w:val="22"/>
                <w:szCs w:val="22"/>
              </w:rPr>
              <w:t>болон</w:t>
            </w:r>
            <w:proofErr w:type="spellEnd"/>
            <w:r w:rsidRPr="009828D9">
              <w:rPr>
                <w:sz w:val="22"/>
                <w:szCs w:val="22"/>
              </w:rPr>
              <w:t xml:space="preserve"> </w:t>
            </w:r>
            <w:proofErr w:type="spellStart"/>
            <w:r w:rsidRPr="009828D9">
              <w:rPr>
                <w:sz w:val="22"/>
                <w:szCs w:val="22"/>
              </w:rPr>
              <w:t>бусад</w:t>
            </w:r>
            <w:proofErr w:type="spellEnd"/>
            <w:r w:rsidRPr="009828D9">
              <w:rPr>
                <w:sz w:val="22"/>
                <w:szCs w:val="22"/>
              </w:rPr>
              <w:t xml:space="preserve"> </w:t>
            </w:r>
            <w:proofErr w:type="spellStart"/>
            <w:r w:rsidRPr="009828D9">
              <w:rPr>
                <w:sz w:val="22"/>
                <w:szCs w:val="22"/>
              </w:rPr>
              <w:t>үндэслэлээр</w:t>
            </w:r>
            <w:proofErr w:type="spellEnd"/>
            <w:r w:rsidRPr="009828D9">
              <w:rPr>
                <w:sz w:val="22"/>
                <w:szCs w:val="22"/>
              </w:rPr>
              <w:t xml:space="preserve"> </w:t>
            </w:r>
            <w:proofErr w:type="spellStart"/>
            <w:r w:rsidRPr="009828D9">
              <w:rPr>
                <w:sz w:val="22"/>
                <w:szCs w:val="22"/>
              </w:rPr>
              <w:t>гүйцэтгэгчийн</w:t>
            </w:r>
            <w:proofErr w:type="spellEnd"/>
            <w:r w:rsidRPr="009828D9">
              <w:rPr>
                <w:sz w:val="22"/>
                <w:szCs w:val="22"/>
              </w:rPr>
              <w:t xml:space="preserve"> </w:t>
            </w:r>
            <w:proofErr w:type="spellStart"/>
            <w:r w:rsidRPr="009828D9">
              <w:rPr>
                <w:sz w:val="22"/>
                <w:szCs w:val="22"/>
              </w:rPr>
              <w:t>төлөх</w:t>
            </w:r>
            <w:proofErr w:type="spellEnd"/>
            <w:r w:rsidRPr="009828D9">
              <w:rPr>
                <w:sz w:val="22"/>
                <w:szCs w:val="22"/>
              </w:rPr>
              <w:t xml:space="preserve"> </w:t>
            </w:r>
            <w:proofErr w:type="spellStart"/>
            <w:r w:rsidRPr="009828D9">
              <w:rPr>
                <w:sz w:val="22"/>
                <w:szCs w:val="22"/>
              </w:rPr>
              <w:t>ёстой</w:t>
            </w:r>
            <w:proofErr w:type="spellEnd"/>
            <w:r w:rsidRPr="009828D9">
              <w:rPr>
                <w:sz w:val="22"/>
                <w:szCs w:val="22"/>
              </w:rPr>
              <w:t xml:space="preserve"> </w:t>
            </w:r>
            <w:proofErr w:type="spellStart"/>
            <w:r w:rsidRPr="009828D9">
              <w:rPr>
                <w:sz w:val="22"/>
                <w:szCs w:val="22"/>
              </w:rPr>
              <w:t>бүх</w:t>
            </w:r>
            <w:proofErr w:type="spellEnd"/>
            <w:r w:rsidRPr="009828D9">
              <w:rPr>
                <w:sz w:val="22"/>
                <w:szCs w:val="22"/>
              </w:rPr>
              <w:t xml:space="preserve"> </w:t>
            </w:r>
            <w:r w:rsidR="00311C69">
              <w:rPr>
                <w:sz w:val="22"/>
                <w:szCs w:val="22"/>
                <w:lang w:val="mn-MN"/>
              </w:rPr>
              <w:t xml:space="preserve">төрлийн </w:t>
            </w:r>
            <w:proofErr w:type="spellStart"/>
            <w:r w:rsidRPr="009828D9">
              <w:rPr>
                <w:sz w:val="22"/>
                <w:szCs w:val="22"/>
              </w:rPr>
              <w:t>татвар</w:t>
            </w:r>
            <w:proofErr w:type="spellEnd"/>
            <w:r w:rsidRPr="009828D9">
              <w:rPr>
                <w:sz w:val="22"/>
                <w:szCs w:val="22"/>
              </w:rPr>
              <w:t xml:space="preserve"> </w:t>
            </w:r>
            <w:proofErr w:type="spellStart"/>
            <w:r w:rsidRPr="009828D9">
              <w:rPr>
                <w:sz w:val="22"/>
                <w:szCs w:val="22"/>
              </w:rPr>
              <w:t>хураамжийг</w:t>
            </w:r>
            <w:proofErr w:type="spellEnd"/>
            <w:r w:rsidRPr="009828D9">
              <w:rPr>
                <w:sz w:val="22"/>
                <w:szCs w:val="22"/>
              </w:rPr>
              <w:t xml:space="preserve"> </w:t>
            </w:r>
            <w:proofErr w:type="spellStart"/>
            <w:r w:rsidRPr="009828D9">
              <w:rPr>
                <w:sz w:val="22"/>
                <w:szCs w:val="22"/>
              </w:rPr>
              <w:t>тендер</w:t>
            </w:r>
            <w:proofErr w:type="spellEnd"/>
            <w:r w:rsidRPr="009828D9">
              <w:rPr>
                <w:sz w:val="22"/>
                <w:szCs w:val="22"/>
              </w:rPr>
              <w:t xml:space="preserve"> </w:t>
            </w:r>
            <w:proofErr w:type="spellStart"/>
            <w:r w:rsidRPr="009828D9">
              <w:rPr>
                <w:sz w:val="22"/>
                <w:szCs w:val="22"/>
              </w:rPr>
              <w:t>хүлээж</w:t>
            </w:r>
            <w:proofErr w:type="spellEnd"/>
            <w:r w:rsidRPr="009828D9">
              <w:rPr>
                <w:sz w:val="22"/>
                <w:szCs w:val="22"/>
              </w:rPr>
              <w:t xml:space="preserve"> авах </w:t>
            </w:r>
            <w:proofErr w:type="spellStart"/>
            <w:r w:rsidRPr="009828D9">
              <w:rPr>
                <w:sz w:val="22"/>
                <w:szCs w:val="22"/>
              </w:rPr>
              <w:t>эцсийн</w:t>
            </w:r>
            <w:proofErr w:type="spellEnd"/>
            <w:r w:rsidRPr="009828D9">
              <w:rPr>
                <w:sz w:val="22"/>
                <w:szCs w:val="22"/>
              </w:rPr>
              <w:t xml:space="preserve"> </w:t>
            </w:r>
            <w:proofErr w:type="spellStart"/>
            <w:r w:rsidRPr="009828D9">
              <w:rPr>
                <w:sz w:val="22"/>
                <w:szCs w:val="22"/>
              </w:rPr>
              <w:t>хугацаанаас</w:t>
            </w:r>
            <w:proofErr w:type="spellEnd"/>
            <w:r w:rsidRPr="009828D9">
              <w:rPr>
                <w:sz w:val="22"/>
                <w:szCs w:val="22"/>
              </w:rPr>
              <w:t xml:space="preserve"> 14 </w:t>
            </w:r>
            <w:proofErr w:type="spellStart"/>
            <w:r w:rsidRPr="009828D9">
              <w:rPr>
                <w:sz w:val="22"/>
                <w:szCs w:val="22"/>
              </w:rPr>
              <w:t>хоногийн</w:t>
            </w:r>
            <w:proofErr w:type="spellEnd"/>
            <w:r w:rsidRPr="009828D9">
              <w:rPr>
                <w:sz w:val="22"/>
                <w:szCs w:val="22"/>
              </w:rPr>
              <w:t xml:space="preserve"> </w:t>
            </w:r>
            <w:proofErr w:type="spellStart"/>
            <w:r w:rsidRPr="009828D9">
              <w:rPr>
                <w:sz w:val="22"/>
                <w:szCs w:val="22"/>
              </w:rPr>
              <w:t>өмнө</w:t>
            </w:r>
            <w:proofErr w:type="spellEnd"/>
            <w:r w:rsidR="003F15A4">
              <w:rPr>
                <w:sz w:val="22"/>
                <w:szCs w:val="22"/>
                <w:lang w:val="mn-MN"/>
              </w:rPr>
              <w:t>х өдр</w:t>
            </w:r>
            <w:r w:rsidR="00311C69">
              <w:rPr>
                <w:sz w:val="22"/>
                <w:szCs w:val="22"/>
                <w:lang w:val="mn-MN"/>
              </w:rPr>
              <w:t>ийг</w:t>
            </w:r>
            <w:r w:rsidRPr="009828D9">
              <w:rPr>
                <w:sz w:val="22"/>
                <w:szCs w:val="22"/>
              </w:rPr>
              <w:t xml:space="preserve"> </w:t>
            </w:r>
            <w:proofErr w:type="spellStart"/>
            <w:r w:rsidRPr="009828D9">
              <w:rPr>
                <w:sz w:val="22"/>
                <w:szCs w:val="22"/>
              </w:rPr>
              <w:t>үндэслэн</w:t>
            </w:r>
            <w:proofErr w:type="spellEnd"/>
            <w:r w:rsidRPr="009828D9">
              <w:rPr>
                <w:sz w:val="22"/>
                <w:szCs w:val="22"/>
              </w:rPr>
              <w:t xml:space="preserve"> </w:t>
            </w:r>
            <w:r w:rsidR="00311C69">
              <w:rPr>
                <w:sz w:val="22"/>
                <w:szCs w:val="22"/>
                <w:lang w:val="mn-MN"/>
              </w:rPr>
              <w:t xml:space="preserve">тендерт оролцогчоос ирүүлсэн </w:t>
            </w:r>
            <w:proofErr w:type="spellStart"/>
            <w:r w:rsidRPr="009828D9">
              <w:rPr>
                <w:sz w:val="22"/>
                <w:szCs w:val="22"/>
              </w:rPr>
              <w:t>тендерийн</w:t>
            </w:r>
            <w:proofErr w:type="spellEnd"/>
            <w:r w:rsidRPr="009828D9">
              <w:rPr>
                <w:sz w:val="22"/>
                <w:szCs w:val="22"/>
              </w:rPr>
              <w:t xml:space="preserve"> </w:t>
            </w:r>
            <w:r w:rsidR="00311C69">
              <w:rPr>
                <w:sz w:val="22"/>
                <w:szCs w:val="22"/>
                <w:lang w:val="mn-MN"/>
              </w:rPr>
              <w:t xml:space="preserve">нэгж үнэ ба нийт </w:t>
            </w:r>
            <w:proofErr w:type="spellStart"/>
            <w:r w:rsidRPr="009828D9">
              <w:rPr>
                <w:sz w:val="22"/>
                <w:szCs w:val="22"/>
              </w:rPr>
              <w:t>үнэд</w:t>
            </w:r>
            <w:proofErr w:type="spellEnd"/>
            <w:r w:rsidRPr="009828D9">
              <w:rPr>
                <w:sz w:val="22"/>
                <w:szCs w:val="22"/>
              </w:rPr>
              <w:t xml:space="preserve"> </w:t>
            </w:r>
            <w:proofErr w:type="spellStart"/>
            <w:r w:rsidRPr="009828D9">
              <w:rPr>
                <w:sz w:val="22"/>
                <w:szCs w:val="22"/>
              </w:rPr>
              <w:t>багтаасан</w:t>
            </w:r>
            <w:proofErr w:type="spellEnd"/>
            <w:r w:rsidRPr="009828D9">
              <w:rPr>
                <w:sz w:val="22"/>
                <w:szCs w:val="22"/>
              </w:rPr>
              <w:t xml:space="preserve"> </w:t>
            </w:r>
            <w:proofErr w:type="spellStart"/>
            <w:r w:rsidRPr="009828D9">
              <w:rPr>
                <w:sz w:val="22"/>
                <w:szCs w:val="22"/>
              </w:rPr>
              <w:t>байна</w:t>
            </w:r>
            <w:proofErr w:type="spellEnd"/>
            <w:r w:rsidRPr="009828D9">
              <w:rPr>
                <w:sz w:val="22"/>
                <w:szCs w:val="22"/>
              </w:rPr>
              <w:t>.</w:t>
            </w:r>
            <w:r w:rsidR="00312118">
              <w:rPr>
                <w:sz w:val="22"/>
                <w:szCs w:val="22"/>
                <w:lang w:val="mn-MN"/>
              </w:rPr>
              <w:t xml:space="preserve"> Тендерт оролцогч бүх холбогдох маягтанд нэгж үн</w:t>
            </w:r>
            <w:r w:rsidR="00F44753">
              <w:rPr>
                <w:sz w:val="22"/>
                <w:szCs w:val="22"/>
                <w:lang w:val="mn-MN"/>
              </w:rPr>
              <w:t>э</w:t>
            </w:r>
            <w:r w:rsidR="00312118">
              <w:rPr>
                <w:sz w:val="22"/>
                <w:szCs w:val="22"/>
                <w:lang w:val="mn-MN"/>
              </w:rPr>
              <w:t xml:space="preserve">, багцын нийт үнэ, ажлын дэлгэрэнгүй тоо хэмжээг </w:t>
            </w:r>
            <w:r w:rsidR="00F44753">
              <w:rPr>
                <w:sz w:val="22"/>
                <w:szCs w:val="22"/>
                <w:lang w:val="mn-MN"/>
              </w:rPr>
              <w:t>тус тус заана</w:t>
            </w:r>
            <w:r w:rsidR="00312118">
              <w:rPr>
                <w:sz w:val="22"/>
                <w:szCs w:val="22"/>
                <w:lang w:val="mn-MN"/>
              </w:rPr>
              <w:t>.</w:t>
            </w:r>
          </w:p>
          <w:p w14:paraId="647A29BF" w14:textId="77777777" w:rsidR="00BA07DE" w:rsidRPr="009075E0" w:rsidRDefault="00BA07DE" w:rsidP="00BA07DE">
            <w:pPr>
              <w:tabs>
                <w:tab w:val="left" w:pos="-6210"/>
                <w:tab w:val="left" w:pos="-5940"/>
              </w:tabs>
              <w:spacing w:line="200" w:lineRule="atLeast"/>
              <w:ind w:right="339"/>
              <w:rPr>
                <w:szCs w:val="22"/>
              </w:rPr>
            </w:pPr>
          </w:p>
          <w:p w14:paraId="73D239B8" w14:textId="675D2996" w:rsidR="00BA07DE" w:rsidRPr="00BA07DE" w:rsidRDefault="00850547" w:rsidP="003E52BB">
            <w:pPr>
              <w:numPr>
                <w:ilvl w:val="1"/>
                <w:numId w:val="10"/>
              </w:numPr>
              <w:tabs>
                <w:tab w:val="left" w:pos="-6210"/>
              </w:tabs>
              <w:spacing w:line="200" w:lineRule="atLeast"/>
              <w:ind w:left="539" w:right="340" w:hanging="539"/>
              <w:rPr>
                <w:szCs w:val="22"/>
              </w:rPr>
            </w:pPr>
            <w:proofErr w:type="spellStart"/>
            <w:r w:rsidRPr="00BA07DE">
              <w:rPr>
                <w:sz w:val="22"/>
                <w:szCs w:val="22"/>
              </w:rPr>
              <w:t>Тухайн</w:t>
            </w:r>
            <w:proofErr w:type="spellEnd"/>
            <w:r w:rsidRPr="00BA07DE">
              <w:rPr>
                <w:sz w:val="22"/>
                <w:szCs w:val="22"/>
              </w:rPr>
              <w:t xml:space="preserve"> </w:t>
            </w:r>
            <w:proofErr w:type="spellStart"/>
            <w:r w:rsidRPr="00BA07DE">
              <w:rPr>
                <w:sz w:val="22"/>
                <w:szCs w:val="22"/>
              </w:rPr>
              <w:t>тендерийн</w:t>
            </w:r>
            <w:proofErr w:type="spellEnd"/>
            <w:r w:rsidRPr="00BA07DE">
              <w:rPr>
                <w:sz w:val="22"/>
                <w:szCs w:val="22"/>
              </w:rPr>
              <w:t xml:space="preserve"> </w:t>
            </w:r>
            <w:proofErr w:type="spellStart"/>
            <w:r w:rsidRPr="00BA07DE">
              <w:rPr>
                <w:sz w:val="22"/>
                <w:szCs w:val="22"/>
              </w:rPr>
              <w:t>дагуу</w:t>
            </w:r>
            <w:proofErr w:type="spellEnd"/>
            <w:r w:rsidRPr="00BA07DE">
              <w:rPr>
                <w:sz w:val="22"/>
                <w:szCs w:val="22"/>
              </w:rPr>
              <w:t xml:space="preserve"> </w:t>
            </w:r>
            <w:proofErr w:type="spellStart"/>
            <w:r w:rsidRPr="00BA07DE">
              <w:rPr>
                <w:sz w:val="22"/>
                <w:szCs w:val="22"/>
              </w:rPr>
              <w:t>гүйцэтгэх</w:t>
            </w:r>
            <w:proofErr w:type="spellEnd"/>
            <w:r w:rsidRPr="00BA07DE">
              <w:rPr>
                <w:sz w:val="22"/>
                <w:szCs w:val="22"/>
              </w:rPr>
              <w:t xml:space="preserve"> </w:t>
            </w:r>
            <w:proofErr w:type="spellStart"/>
            <w:r w:rsidRPr="00BA07DE">
              <w:rPr>
                <w:sz w:val="22"/>
                <w:szCs w:val="22"/>
              </w:rPr>
              <w:t>ажлыг</w:t>
            </w:r>
            <w:proofErr w:type="spellEnd"/>
            <w:r w:rsidRPr="00BA07DE">
              <w:rPr>
                <w:sz w:val="22"/>
                <w:szCs w:val="22"/>
              </w:rPr>
              <w:t xml:space="preserve"> </w:t>
            </w:r>
            <w:proofErr w:type="spellStart"/>
            <w:r w:rsidRPr="00BA07DE">
              <w:rPr>
                <w:sz w:val="22"/>
                <w:szCs w:val="22"/>
              </w:rPr>
              <w:t>багцалсан</w:t>
            </w:r>
            <w:proofErr w:type="spellEnd"/>
            <w:r w:rsidRPr="00BA07DE">
              <w:rPr>
                <w:sz w:val="22"/>
                <w:szCs w:val="22"/>
              </w:rPr>
              <w:t xml:space="preserve"> </w:t>
            </w:r>
            <w:proofErr w:type="spellStart"/>
            <w:r w:rsidRPr="00BA07DE">
              <w:rPr>
                <w:sz w:val="22"/>
                <w:szCs w:val="22"/>
              </w:rPr>
              <w:t>эсэх</w:t>
            </w:r>
            <w:proofErr w:type="spellEnd"/>
            <w:r w:rsidRPr="00BA07DE">
              <w:rPr>
                <w:sz w:val="22"/>
                <w:szCs w:val="22"/>
              </w:rPr>
              <w:t xml:space="preserve"> </w:t>
            </w:r>
            <w:proofErr w:type="spellStart"/>
            <w:r w:rsidRPr="00BA07DE">
              <w:rPr>
                <w:sz w:val="22"/>
                <w:szCs w:val="22"/>
              </w:rPr>
              <w:t>талаарх</w:t>
            </w:r>
            <w:proofErr w:type="spellEnd"/>
            <w:r w:rsidRPr="00BA07DE">
              <w:rPr>
                <w:sz w:val="22"/>
                <w:szCs w:val="22"/>
              </w:rPr>
              <w:t xml:space="preserve"> </w:t>
            </w:r>
            <w:proofErr w:type="spellStart"/>
            <w:r w:rsidRPr="00BA07DE">
              <w:rPr>
                <w:sz w:val="22"/>
                <w:szCs w:val="22"/>
              </w:rPr>
              <w:t>мэдээллийг</w:t>
            </w:r>
            <w:proofErr w:type="spellEnd"/>
            <w:r w:rsidRPr="00BA07DE">
              <w:rPr>
                <w:sz w:val="22"/>
                <w:szCs w:val="22"/>
              </w:rPr>
              <w:t xml:space="preserve"> ТОӨЗ-</w:t>
            </w:r>
            <w:r w:rsidRPr="00BA07DE">
              <w:rPr>
                <w:sz w:val="22"/>
                <w:szCs w:val="22"/>
                <w:lang w:val="mn-MN"/>
              </w:rPr>
              <w:t xml:space="preserve">ны </w:t>
            </w:r>
            <w:r w:rsidRPr="00BA07DE">
              <w:rPr>
                <w:sz w:val="22"/>
                <w:szCs w:val="22"/>
              </w:rPr>
              <w:t>1.3 д</w:t>
            </w:r>
            <w:r w:rsidRPr="00BA07DE">
              <w:rPr>
                <w:sz w:val="22"/>
                <w:szCs w:val="22"/>
                <w:lang w:val="mn-MN"/>
              </w:rPr>
              <w:t>угаар</w:t>
            </w:r>
            <w:r w:rsidRPr="00BA07DE">
              <w:rPr>
                <w:sz w:val="22"/>
                <w:szCs w:val="22"/>
              </w:rPr>
              <w:t xml:space="preserve"> </w:t>
            </w:r>
            <w:r w:rsidRPr="00BA07DE">
              <w:rPr>
                <w:sz w:val="22"/>
                <w:szCs w:val="22"/>
                <w:lang w:val="mn-MN"/>
              </w:rPr>
              <w:t>заалтад тусгана</w:t>
            </w:r>
            <w:r w:rsidRPr="00BA07DE">
              <w:rPr>
                <w:sz w:val="22"/>
                <w:szCs w:val="22"/>
              </w:rPr>
              <w:t xml:space="preserve">. </w:t>
            </w:r>
            <w:proofErr w:type="spellStart"/>
            <w:r w:rsidRPr="00BA07DE">
              <w:rPr>
                <w:sz w:val="22"/>
                <w:szCs w:val="22"/>
              </w:rPr>
              <w:t>Хэрэв</w:t>
            </w:r>
            <w:proofErr w:type="spellEnd"/>
            <w:r w:rsidRPr="00BA07DE">
              <w:rPr>
                <w:sz w:val="22"/>
                <w:szCs w:val="22"/>
              </w:rPr>
              <w:t xml:space="preserve"> </w:t>
            </w:r>
            <w:proofErr w:type="spellStart"/>
            <w:r w:rsidRPr="00BA07DE">
              <w:rPr>
                <w:sz w:val="22"/>
                <w:szCs w:val="22"/>
              </w:rPr>
              <w:t>багцалсан</w:t>
            </w:r>
            <w:proofErr w:type="spellEnd"/>
            <w:r w:rsidRPr="00BA07DE">
              <w:rPr>
                <w:sz w:val="22"/>
                <w:szCs w:val="22"/>
              </w:rPr>
              <w:t xml:space="preserve"> </w:t>
            </w:r>
            <w:proofErr w:type="spellStart"/>
            <w:r w:rsidRPr="00BA07DE">
              <w:rPr>
                <w:sz w:val="22"/>
                <w:szCs w:val="22"/>
              </w:rPr>
              <w:t>бол</w:t>
            </w:r>
            <w:proofErr w:type="spellEnd"/>
            <w:r w:rsidRPr="00BA07DE">
              <w:rPr>
                <w:sz w:val="22"/>
                <w:szCs w:val="22"/>
              </w:rPr>
              <w:t xml:space="preserve"> </w:t>
            </w:r>
            <w:proofErr w:type="spellStart"/>
            <w:r w:rsidRPr="00BA07DE">
              <w:rPr>
                <w:sz w:val="22"/>
                <w:szCs w:val="22"/>
              </w:rPr>
              <w:t>тендерт</w:t>
            </w:r>
            <w:proofErr w:type="spellEnd"/>
            <w:r w:rsidRPr="00BA07DE">
              <w:rPr>
                <w:sz w:val="22"/>
                <w:szCs w:val="22"/>
              </w:rPr>
              <w:t xml:space="preserve"> </w:t>
            </w:r>
            <w:proofErr w:type="spellStart"/>
            <w:r w:rsidRPr="00BA07DE">
              <w:rPr>
                <w:sz w:val="22"/>
                <w:szCs w:val="22"/>
              </w:rPr>
              <w:t>оролцогч</w:t>
            </w:r>
            <w:proofErr w:type="spellEnd"/>
            <w:r w:rsidRPr="00BA07DE">
              <w:rPr>
                <w:sz w:val="22"/>
                <w:szCs w:val="22"/>
              </w:rPr>
              <w:t xml:space="preserve"> </w:t>
            </w:r>
            <w:proofErr w:type="spellStart"/>
            <w:r w:rsidRPr="00BA07DE">
              <w:rPr>
                <w:sz w:val="22"/>
                <w:szCs w:val="22"/>
              </w:rPr>
              <w:t>нэг</w:t>
            </w:r>
            <w:proofErr w:type="spellEnd"/>
            <w:r w:rsidRPr="00BA07DE">
              <w:rPr>
                <w:sz w:val="22"/>
                <w:szCs w:val="22"/>
              </w:rPr>
              <w:t xml:space="preserve"> </w:t>
            </w:r>
            <w:proofErr w:type="spellStart"/>
            <w:r w:rsidRPr="00BA07DE">
              <w:rPr>
                <w:sz w:val="22"/>
                <w:szCs w:val="22"/>
              </w:rPr>
              <w:t>эсхүл</w:t>
            </w:r>
            <w:proofErr w:type="spellEnd"/>
            <w:r w:rsidRPr="00BA07DE">
              <w:rPr>
                <w:sz w:val="22"/>
                <w:szCs w:val="22"/>
              </w:rPr>
              <w:t xml:space="preserve"> </w:t>
            </w:r>
            <w:proofErr w:type="spellStart"/>
            <w:r w:rsidRPr="00BA07DE">
              <w:rPr>
                <w:sz w:val="22"/>
                <w:szCs w:val="22"/>
              </w:rPr>
              <w:t>түүнээс</w:t>
            </w:r>
            <w:proofErr w:type="spellEnd"/>
            <w:r w:rsidRPr="00BA07DE">
              <w:rPr>
                <w:sz w:val="22"/>
                <w:szCs w:val="22"/>
              </w:rPr>
              <w:t xml:space="preserve"> </w:t>
            </w:r>
            <w:proofErr w:type="spellStart"/>
            <w:r w:rsidRPr="00BA07DE">
              <w:rPr>
                <w:sz w:val="22"/>
                <w:szCs w:val="22"/>
              </w:rPr>
              <w:t>олон</w:t>
            </w:r>
            <w:proofErr w:type="spellEnd"/>
            <w:r w:rsidRPr="00BA07DE">
              <w:rPr>
                <w:sz w:val="22"/>
                <w:szCs w:val="22"/>
              </w:rPr>
              <w:t xml:space="preserve"> </w:t>
            </w:r>
            <w:proofErr w:type="spellStart"/>
            <w:r w:rsidRPr="00BA07DE">
              <w:rPr>
                <w:sz w:val="22"/>
                <w:szCs w:val="22"/>
              </w:rPr>
              <w:t>багцад</w:t>
            </w:r>
            <w:proofErr w:type="spellEnd"/>
            <w:r w:rsidRPr="00BA07DE">
              <w:rPr>
                <w:sz w:val="22"/>
                <w:szCs w:val="22"/>
              </w:rPr>
              <w:t xml:space="preserve"> </w:t>
            </w:r>
            <w:proofErr w:type="spellStart"/>
            <w:r w:rsidRPr="00BA07DE">
              <w:rPr>
                <w:sz w:val="22"/>
                <w:szCs w:val="22"/>
              </w:rPr>
              <w:t>тендер</w:t>
            </w:r>
            <w:proofErr w:type="spellEnd"/>
            <w:r w:rsidRPr="00BA07DE">
              <w:rPr>
                <w:sz w:val="22"/>
                <w:szCs w:val="22"/>
              </w:rPr>
              <w:t xml:space="preserve"> </w:t>
            </w:r>
            <w:proofErr w:type="spellStart"/>
            <w:r w:rsidRPr="00BA07DE">
              <w:rPr>
                <w:sz w:val="22"/>
                <w:szCs w:val="22"/>
              </w:rPr>
              <w:t>ирүүлэх</w:t>
            </w:r>
            <w:proofErr w:type="spellEnd"/>
            <w:r w:rsidRPr="00BA07DE">
              <w:rPr>
                <w:sz w:val="22"/>
                <w:szCs w:val="22"/>
              </w:rPr>
              <w:t xml:space="preserve"> </w:t>
            </w:r>
            <w:proofErr w:type="spellStart"/>
            <w:r w:rsidRPr="00BA07DE">
              <w:rPr>
                <w:sz w:val="22"/>
                <w:szCs w:val="22"/>
              </w:rPr>
              <w:t>эрхтэй</w:t>
            </w:r>
            <w:proofErr w:type="spellEnd"/>
            <w:r w:rsidRPr="00BA07DE">
              <w:rPr>
                <w:sz w:val="22"/>
                <w:szCs w:val="22"/>
              </w:rPr>
              <w:t>.</w:t>
            </w:r>
          </w:p>
          <w:p w14:paraId="1E17C11C" w14:textId="4BA14957" w:rsidR="00014F9F" w:rsidRPr="00B77431" w:rsidRDefault="00390717" w:rsidP="003E52BB">
            <w:pPr>
              <w:keepNext/>
              <w:numPr>
                <w:ilvl w:val="1"/>
                <w:numId w:val="10"/>
              </w:numPr>
              <w:tabs>
                <w:tab w:val="left" w:pos="-6210"/>
              </w:tabs>
              <w:spacing w:before="200" w:line="200" w:lineRule="atLeast"/>
              <w:ind w:left="539" w:right="340" w:hanging="539"/>
              <w:rPr>
                <w:sz w:val="22"/>
                <w:szCs w:val="22"/>
              </w:rPr>
            </w:pPr>
            <w:r w:rsidRPr="00B77431">
              <w:rPr>
                <w:sz w:val="22"/>
                <w:szCs w:val="22"/>
              </w:rPr>
              <w:lastRenderedPageBreak/>
              <w:t>ТШӨХ</w:t>
            </w:r>
            <w:r w:rsidR="00BC3D33" w:rsidRPr="00B77431">
              <w:rPr>
                <w:sz w:val="22"/>
                <w:szCs w:val="22"/>
              </w:rPr>
              <w:t xml:space="preserve">-д </w:t>
            </w:r>
            <w:proofErr w:type="spellStart"/>
            <w:r w:rsidR="00BC3D33" w:rsidRPr="00B77431">
              <w:rPr>
                <w:sz w:val="22"/>
                <w:szCs w:val="22"/>
              </w:rPr>
              <w:t>заасны</w:t>
            </w:r>
            <w:proofErr w:type="spellEnd"/>
            <w:r w:rsidR="00BC3D33" w:rsidRPr="00B77431">
              <w:rPr>
                <w:sz w:val="22"/>
                <w:szCs w:val="22"/>
              </w:rPr>
              <w:t xml:space="preserve"> </w:t>
            </w:r>
            <w:proofErr w:type="spellStart"/>
            <w:r w:rsidR="00BC3D33" w:rsidRPr="00B77431">
              <w:rPr>
                <w:sz w:val="22"/>
                <w:szCs w:val="22"/>
              </w:rPr>
              <w:t>дагуу</w:t>
            </w:r>
            <w:proofErr w:type="spellEnd"/>
            <w:r w:rsidR="00BC3D33" w:rsidRPr="00B77431">
              <w:rPr>
                <w:sz w:val="22"/>
                <w:szCs w:val="22"/>
              </w:rPr>
              <w:t xml:space="preserve"> </w:t>
            </w:r>
            <w:proofErr w:type="spellStart"/>
            <w:r w:rsidR="00BC3D33" w:rsidRPr="00B77431">
              <w:rPr>
                <w:sz w:val="22"/>
                <w:szCs w:val="22"/>
              </w:rPr>
              <w:t>тендерийн</w:t>
            </w:r>
            <w:proofErr w:type="spellEnd"/>
            <w:r w:rsidR="00BC3D33" w:rsidRPr="00B77431">
              <w:rPr>
                <w:sz w:val="22"/>
                <w:szCs w:val="22"/>
              </w:rPr>
              <w:t xml:space="preserve"> </w:t>
            </w:r>
            <w:proofErr w:type="spellStart"/>
            <w:r w:rsidR="00BC3D33" w:rsidRPr="00B77431">
              <w:rPr>
                <w:sz w:val="22"/>
                <w:szCs w:val="22"/>
              </w:rPr>
              <w:t>үнийг</w:t>
            </w:r>
            <w:proofErr w:type="spellEnd"/>
            <w:r w:rsidR="00BC3D33" w:rsidRPr="00B77431">
              <w:rPr>
                <w:sz w:val="22"/>
                <w:szCs w:val="22"/>
              </w:rPr>
              <w:t xml:space="preserve"> </w:t>
            </w:r>
            <w:proofErr w:type="spellStart"/>
            <w:r w:rsidR="00BC3D33" w:rsidRPr="00B77431">
              <w:rPr>
                <w:sz w:val="22"/>
                <w:szCs w:val="22"/>
              </w:rPr>
              <w:t>тогтмол</w:t>
            </w:r>
            <w:proofErr w:type="spellEnd"/>
            <w:r w:rsidR="00BC3D33" w:rsidRPr="00B77431">
              <w:rPr>
                <w:sz w:val="22"/>
                <w:szCs w:val="22"/>
              </w:rPr>
              <w:t xml:space="preserve"> </w:t>
            </w:r>
            <w:proofErr w:type="spellStart"/>
            <w:r w:rsidR="004306A9" w:rsidRPr="00B77431">
              <w:rPr>
                <w:sz w:val="22"/>
                <w:szCs w:val="22"/>
              </w:rPr>
              <w:t>байхаар</w:t>
            </w:r>
            <w:proofErr w:type="spellEnd"/>
            <w:r w:rsidR="004306A9" w:rsidRPr="00B77431">
              <w:rPr>
                <w:sz w:val="22"/>
                <w:szCs w:val="22"/>
              </w:rPr>
              <w:t xml:space="preserve"> </w:t>
            </w:r>
            <w:proofErr w:type="spellStart"/>
            <w:r w:rsidR="00BC3D33" w:rsidRPr="00B77431">
              <w:rPr>
                <w:sz w:val="22"/>
                <w:szCs w:val="22"/>
              </w:rPr>
              <w:t>эсхүл</w:t>
            </w:r>
            <w:proofErr w:type="spellEnd"/>
            <w:r w:rsidR="00BC3D33" w:rsidRPr="00B77431">
              <w:rPr>
                <w:sz w:val="22"/>
                <w:szCs w:val="22"/>
              </w:rPr>
              <w:t xml:space="preserve"> </w:t>
            </w:r>
            <w:proofErr w:type="spellStart"/>
            <w:r w:rsidR="00BC3D33" w:rsidRPr="00B77431">
              <w:rPr>
                <w:sz w:val="22"/>
                <w:szCs w:val="22"/>
              </w:rPr>
              <w:t>тохир</w:t>
            </w:r>
            <w:r w:rsidRPr="00B77431">
              <w:rPr>
                <w:sz w:val="22"/>
                <w:szCs w:val="22"/>
              </w:rPr>
              <w:t>уулга</w:t>
            </w:r>
            <w:proofErr w:type="spellEnd"/>
            <w:r w:rsidRPr="00B77431">
              <w:rPr>
                <w:sz w:val="22"/>
                <w:szCs w:val="22"/>
              </w:rPr>
              <w:t xml:space="preserve"> </w:t>
            </w:r>
            <w:proofErr w:type="spellStart"/>
            <w:r w:rsidRPr="00B77431">
              <w:rPr>
                <w:sz w:val="22"/>
                <w:szCs w:val="22"/>
              </w:rPr>
              <w:t>хийх</w:t>
            </w:r>
            <w:proofErr w:type="spellEnd"/>
            <w:r w:rsidRPr="00B77431">
              <w:rPr>
                <w:sz w:val="22"/>
                <w:szCs w:val="22"/>
              </w:rPr>
              <w:t xml:space="preserve"> </w:t>
            </w:r>
            <w:proofErr w:type="spellStart"/>
            <w:r w:rsidR="00BC3D33" w:rsidRPr="00B77431">
              <w:rPr>
                <w:sz w:val="22"/>
                <w:szCs w:val="22"/>
              </w:rPr>
              <w:t>боломжтойгоор</w:t>
            </w:r>
            <w:proofErr w:type="spellEnd"/>
            <w:r w:rsidR="00BC3D33" w:rsidRPr="00B77431">
              <w:rPr>
                <w:sz w:val="22"/>
                <w:szCs w:val="22"/>
              </w:rPr>
              <w:t xml:space="preserve"> </w:t>
            </w:r>
            <w:proofErr w:type="spellStart"/>
            <w:r w:rsidR="00BC3D33" w:rsidRPr="00B77431">
              <w:rPr>
                <w:sz w:val="22"/>
                <w:szCs w:val="22"/>
              </w:rPr>
              <w:t>тогтооно</w:t>
            </w:r>
            <w:proofErr w:type="spellEnd"/>
            <w:r w:rsidR="00014F9F" w:rsidRPr="00B77431">
              <w:rPr>
                <w:sz w:val="22"/>
                <w:szCs w:val="22"/>
              </w:rPr>
              <w:t>.</w:t>
            </w:r>
          </w:p>
          <w:p w14:paraId="2FF78E61" w14:textId="5B4F9C03" w:rsidR="00C126DE" w:rsidRPr="00C126DE" w:rsidRDefault="00C126DE" w:rsidP="004508AB">
            <w:pPr>
              <w:tabs>
                <w:tab w:val="left" w:pos="-6210"/>
              </w:tabs>
              <w:spacing w:before="100" w:beforeAutospacing="1" w:line="200" w:lineRule="atLeast"/>
              <w:ind w:left="867" w:right="340" w:hanging="357"/>
              <w:rPr>
                <w:sz w:val="22"/>
                <w:szCs w:val="22"/>
              </w:rPr>
            </w:pPr>
            <w:r w:rsidRPr="00C126DE">
              <w:rPr>
                <w:sz w:val="22"/>
                <w:szCs w:val="22"/>
              </w:rPr>
              <w:t xml:space="preserve">(а) </w:t>
            </w:r>
            <w:proofErr w:type="spellStart"/>
            <w:r w:rsidRPr="00B77431">
              <w:rPr>
                <w:sz w:val="22"/>
                <w:szCs w:val="22"/>
              </w:rPr>
              <w:t>Тогтмол</w:t>
            </w:r>
            <w:proofErr w:type="spellEnd"/>
            <w:r w:rsidRPr="00B77431">
              <w:rPr>
                <w:sz w:val="22"/>
                <w:szCs w:val="22"/>
              </w:rPr>
              <w:t xml:space="preserve"> </w:t>
            </w:r>
            <w:proofErr w:type="spellStart"/>
            <w:r w:rsidRPr="00B77431">
              <w:rPr>
                <w:sz w:val="22"/>
                <w:szCs w:val="22"/>
              </w:rPr>
              <w:t>үн</w:t>
            </w:r>
            <w:proofErr w:type="spellEnd"/>
            <w:r w:rsidR="0030766E">
              <w:rPr>
                <w:sz w:val="22"/>
                <w:szCs w:val="22"/>
                <w:lang w:val="mn-MN"/>
              </w:rPr>
              <w:t>ийг</w:t>
            </w:r>
            <w:r w:rsidRPr="00B77431">
              <w:rPr>
                <w:sz w:val="22"/>
                <w:szCs w:val="22"/>
              </w:rPr>
              <w:t xml:space="preserve"> </w:t>
            </w:r>
            <w:proofErr w:type="spellStart"/>
            <w:r w:rsidRPr="00B77431">
              <w:rPr>
                <w:sz w:val="22"/>
                <w:szCs w:val="22"/>
              </w:rPr>
              <w:t>шаардсан</w:t>
            </w:r>
            <w:proofErr w:type="spellEnd"/>
            <w:r w:rsidRPr="00B77431">
              <w:rPr>
                <w:sz w:val="22"/>
                <w:szCs w:val="22"/>
              </w:rPr>
              <w:t xml:space="preserve"> </w:t>
            </w:r>
            <w:proofErr w:type="spellStart"/>
            <w:r w:rsidRPr="00B77431">
              <w:rPr>
                <w:sz w:val="22"/>
                <w:szCs w:val="22"/>
              </w:rPr>
              <w:t>тохиолдолд</w:t>
            </w:r>
            <w:proofErr w:type="spellEnd"/>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оролцогчийн</w:t>
            </w:r>
            <w:proofErr w:type="spellEnd"/>
            <w:r w:rsidRPr="00B77431">
              <w:rPr>
                <w:sz w:val="22"/>
                <w:szCs w:val="22"/>
              </w:rPr>
              <w:t xml:space="preserve"> </w:t>
            </w:r>
            <w:proofErr w:type="spellStart"/>
            <w:r w:rsidRPr="00B77431">
              <w:rPr>
                <w:sz w:val="22"/>
                <w:szCs w:val="22"/>
              </w:rPr>
              <w:t>үнэ</w:t>
            </w:r>
            <w:proofErr w:type="spellEnd"/>
            <w:r w:rsidRPr="00B77431">
              <w:rPr>
                <w:sz w:val="22"/>
                <w:szCs w:val="22"/>
              </w:rPr>
              <w:t xml:space="preserve"> </w:t>
            </w:r>
            <w:proofErr w:type="spellStart"/>
            <w:r w:rsidRPr="00B77431">
              <w:rPr>
                <w:sz w:val="22"/>
                <w:szCs w:val="22"/>
              </w:rPr>
              <w:t>нь</w:t>
            </w:r>
            <w:proofErr w:type="spellEnd"/>
            <w:r w:rsidRPr="00B77431">
              <w:rPr>
                <w:sz w:val="22"/>
                <w:szCs w:val="22"/>
              </w:rPr>
              <w:t xml:space="preserve"> </w:t>
            </w:r>
            <w:proofErr w:type="spellStart"/>
            <w:r w:rsidRPr="00B77431">
              <w:rPr>
                <w:sz w:val="22"/>
                <w:szCs w:val="22"/>
              </w:rPr>
              <w:t>түүний</w:t>
            </w:r>
            <w:proofErr w:type="spellEnd"/>
            <w:r w:rsidRPr="00B77431">
              <w:rPr>
                <w:sz w:val="22"/>
                <w:szCs w:val="22"/>
              </w:rPr>
              <w:t xml:space="preserve"> </w:t>
            </w:r>
            <w:proofErr w:type="spellStart"/>
            <w:r w:rsidRPr="00B77431">
              <w:rPr>
                <w:sz w:val="22"/>
                <w:szCs w:val="22"/>
              </w:rPr>
              <w:t>гэрээ</w:t>
            </w:r>
            <w:proofErr w:type="spellEnd"/>
            <w:r w:rsidRPr="00B77431">
              <w:rPr>
                <w:sz w:val="22"/>
                <w:szCs w:val="22"/>
              </w:rPr>
              <w:t xml:space="preserve"> </w:t>
            </w:r>
            <w:proofErr w:type="spellStart"/>
            <w:r w:rsidRPr="00B77431">
              <w:rPr>
                <w:sz w:val="22"/>
                <w:szCs w:val="22"/>
              </w:rPr>
              <w:t>хэрэгжүүлэх</w:t>
            </w:r>
            <w:proofErr w:type="spellEnd"/>
            <w:r w:rsidRPr="00B77431">
              <w:rPr>
                <w:sz w:val="22"/>
                <w:szCs w:val="22"/>
              </w:rPr>
              <w:t xml:space="preserve"> </w:t>
            </w:r>
            <w:proofErr w:type="spellStart"/>
            <w:r w:rsidRPr="00B77431">
              <w:rPr>
                <w:sz w:val="22"/>
                <w:szCs w:val="22"/>
              </w:rPr>
              <w:t>хугацаанд</w:t>
            </w:r>
            <w:proofErr w:type="spellEnd"/>
            <w:r w:rsidRPr="00B77431">
              <w:rPr>
                <w:sz w:val="22"/>
                <w:szCs w:val="22"/>
              </w:rPr>
              <w:t xml:space="preserve"> </w:t>
            </w:r>
            <w:proofErr w:type="spellStart"/>
            <w:r w:rsidRPr="00B77431">
              <w:rPr>
                <w:sz w:val="22"/>
                <w:szCs w:val="22"/>
              </w:rPr>
              <w:t>тогтмол</w:t>
            </w:r>
            <w:proofErr w:type="spellEnd"/>
            <w:r w:rsidRPr="00B77431">
              <w:rPr>
                <w:sz w:val="22"/>
                <w:szCs w:val="22"/>
              </w:rPr>
              <w:t xml:space="preserve"> </w:t>
            </w:r>
            <w:proofErr w:type="spellStart"/>
            <w:r w:rsidRPr="00B77431">
              <w:rPr>
                <w:sz w:val="22"/>
                <w:szCs w:val="22"/>
              </w:rPr>
              <w:t>байх</w:t>
            </w:r>
            <w:proofErr w:type="spellEnd"/>
            <w:r w:rsidR="000B51B1">
              <w:rPr>
                <w:sz w:val="22"/>
                <w:szCs w:val="22"/>
                <w:lang w:val="mn-MN"/>
              </w:rPr>
              <w:t>,</w:t>
            </w:r>
            <w:r w:rsidRPr="00B77431">
              <w:rPr>
                <w:sz w:val="22"/>
                <w:szCs w:val="22"/>
              </w:rPr>
              <w:t xml:space="preserve"> </w:t>
            </w:r>
            <w:proofErr w:type="spellStart"/>
            <w:r w:rsidRPr="00B77431">
              <w:rPr>
                <w:sz w:val="22"/>
                <w:szCs w:val="22"/>
              </w:rPr>
              <w:t>үнэд</w:t>
            </w:r>
            <w:proofErr w:type="spellEnd"/>
            <w:r w:rsidRPr="00B77431">
              <w:rPr>
                <w:sz w:val="22"/>
                <w:szCs w:val="22"/>
              </w:rPr>
              <w:t xml:space="preserve"> </w:t>
            </w:r>
            <w:proofErr w:type="spellStart"/>
            <w:r w:rsidRPr="00B77431">
              <w:rPr>
                <w:sz w:val="22"/>
                <w:szCs w:val="22"/>
              </w:rPr>
              <w:t>аливаа</w:t>
            </w:r>
            <w:proofErr w:type="spellEnd"/>
            <w:r w:rsidRPr="00B77431">
              <w:rPr>
                <w:sz w:val="22"/>
                <w:szCs w:val="22"/>
              </w:rPr>
              <w:t xml:space="preserve"> </w:t>
            </w:r>
            <w:proofErr w:type="spellStart"/>
            <w:r w:rsidRPr="00B77431">
              <w:rPr>
                <w:sz w:val="22"/>
                <w:szCs w:val="22"/>
              </w:rPr>
              <w:t>нэгэн</w:t>
            </w:r>
            <w:proofErr w:type="spellEnd"/>
            <w:r w:rsidRPr="00B77431">
              <w:rPr>
                <w:sz w:val="22"/>
                <w:szCs w:val="22"/>
              </w:rPr>
              <w:t xml:space="preserve"> </w:t>
            </w:r>
            <w:proofErr w:type="spellStart"/>
            <w:r w:rsidRPr="00B77431">
              <w:rPr>
                <w:sz w:val="22"/>
                <w:szCs w:val="22"/>
              </w:rPr>
              <w:t>өөрчлөлт</w:t>
            </w:r>
            <w:proofErr w:type="spellEnd"/>
            <w:r w:rsidRPr="00B77431">
              <w:rPr>
                <w:sz w:val="22"/>
                <w:szCs w:val="22"/>
              </w:rPr>
              <w:t xml:space="preserve"> </w:t>
            </w:r>
            <w:proofErr w:type="spellStart"/>
            <w:r w:rsidRPr="00B77431">
              <w:rPr>
                <w:sz w:val="22"/>
                <w:szCs w:val="22"/>
              </w:rPr>
              <w:t>оруулахгүй</w:t>
            </w:r>
            <w:proofErr w:type="spellEnd"/>
            <w:r w:rsidRPr="00B77431">
              <w:rPr>
                <w:sz w:val="22"/>
                <w:szCs w:val="22"/>
              </w:rPr>
              <w:t xml:space="preserve">. </w:t>
            </w:r>
            <w:proofErr w:type="spellStart"/>
            <w:r w:rsidRPr="00B77431">
              <w:rPr>
                <w:sz w:val="22"/>
                <w:szCs w:val="22"/>
              </w:rPr>
              <w:t>Тохируулга</w:t>
            </w:r>
            <w:proofErr w:type="spellEnd"/>
            <w:r w:rsidRPr="00B77431">
              <w:rPr>
                <w:sz w:val="22"/>
                <w:szCs w:val="22"/>
              </w:rPr>
              <w:t xml:space="preserve"> </w:t>
            </w:r>
            <w:proofErr w:type="spellStart"/>
            <w:r w:rsidRPr="00B77431">
              <w:rPr>
                <w:sz w:val="22"/>
                <w:szCs w:val="22"/>
              </w:rPr>
              <w:t>хийх</w:t>
            </w:r>
            <w:proofErr w:type="spellEnd"/>
            <w:r w:rsidRPr="00B77431">
              <w:rPr>
                <w:sz w:val="22"/>
                <w:szCs w:val="22"/>
              </w:rPr>
              <w:t xml:space="preserve"> </w:t>
            </w:r>
            <w:proofErr w:type="spellStart"/>
            <w:r w:rsidRPr="00B77431">
              <w:rPr>
                <w:sz w:val="22"/>
                <w:szCs w:val="22"/>
              </w:rPr>
              <w:t>үнэ</w:t>
            </w:r>
            <w:proofErr w:type="spellEnd"/>
            <w:r w:rsidRPr="00B77431">
              <w:rPr>
                <w:sz w:val="22"/>
                <w:szCs w:val="22"/>
              </w:rPr>
              <w:t xml:space="preserve"> </w:t>
            </w:r>
            <w:proofErr w:type="spellStart"/>
            <w:r w:rsidRPr="00B77431">
              <w:rPr>
                <w:sz w:val="22"/>
                <w:szCs w:val="22"/>
              </w:rPr>
              <w:t>ирүүлсэн</w:t>
            </w:r>
            <w:proofErr w:type="spellEnd"/>
            <w:r w:rsidRPr="00B77431">
              <w:rPr>
                <w:sz w:val="22"/>
                <w:szCs w:val="22"/>
              </w:rPr>
              <w:t xml:space="preserve"> </w:t>
            </w:r>
            <w:proofErr w:type="spellStart"/>
            <w:r w:rsidRPr="00B77431">
              <w:rPr>
                <w:sz w:val="22"/>
                <w:szCs w:val="22"/>
              </w:rPr>
              <w:t>тохиолдолд</w:t>
            </w:r>
            <w:proofErr w:type="spellEnd"/>
            <w:r w:rsidRPr="00B77431">
              <w:rPr>
                <w:sz w:val="22"/>
                <w:szCs w:val="22"/>
              </w:rPr>
              <w:t xml:space="preserve"> </w:t>
            </w:r>
            <w:proofErr w:type="spellStart"/>
            <w:r w:rsidRPr="00B77431">
              <w:rPr>
                <w:sz w:val="22"/>
                <w:szCs w:val="22"/>
              </w:rPr>
              <w:t>шаардлага</w:t>
            </w:r>
            <w:proofErr w:type="spellEnd"/>
            <w:r w:rsidRPr="00B77431">
              <w:rPr>
                <w:sz w:val="22"/>
                <w:szCs w:val="22"/>
              </w:rPr>
              <w:t xml:space="preserve"> </w:t>
            </w:r>
            <w:proofErr w:type="spellStart"/>
            <w:r w:rsidRPr="00B77431">
              <w:rPr>
                <w:sz w:val="22"/>
                <w:szCs w:val="22"/>
              </w:rPr>
              <w:t>хангахгүй</w:t>
            </w:r>
            <w:proofErr w:type="spellEnd"/>
            <w:r w:rsidRPr="00B77431">
              <w:rPr>
                <w:sz w:val="22"/>
                <w:szCs w:val="22"/>
              </w:rPr>
              <w:t xml:space="preserve"> </w:t>
            </w:r>
            <w:proofErr w:type="spellStart"/>
            <w:r w:rsidRPr="00B77431">
              <w:rPr>
                <w:sz w:val="22"/>
                <w:szCs w:val="22"/>
              </w:rPr>
              <w:t>гэж</w:t>
            </w:r>
            <w:proofErr w:type="spellEnd"/>
            <w:r w:rsidRPr="00B77431">
              <w:rPr>
                <w:sz w:val="22"/>
                <w:szCs w:val="22"/>
              </w:rPr>
              <w:t xml:space="preserve"> </w:t>
            </w:r>
            <w:proofErr w:type="spellStart"/>
            <w:r w:rsidRPr="00B77431">
              <w:rPr>
                <w:sz w:val="22"/>
                <w:szCs w:val="22"/>
              </w:rPr>
              <w:t>үзэн</w:t>
            </w:r>
            <w:proofErr w:type="spellEnd"/>
            <w:r w:rsidRPr="00B77431">
              <w:rPr>
                <w:sz w:val="22"/>
                <w:szCs w:val="22"/>
              </w:rPr>
              <w:t xml:space="preserve"> </w:t>
            </w:r>
            <w:proofErr w:type="spellStart"/>
            <w:r w:rsidRPr="00B77431">
              <w:rPr>
                <w:sz w:val="22"/>
                <w:szCs w:val="22"/>
              </w:rPr>
              <w:t>уг</w:t>
            </w:r>
            <w:proofErr w:type="spellEnd"/>
            <w:r w:rsidRPr="00B77431">
              <w:rPr>
                <w:sz w:val="22"/>
                <w:szCs w:val="22"/>
              </w:rPr>
              <w:t xml:space="preserve"> </w:t>
            </w:r>
            <w:proofErr w:type="spellStart"/>
            <w:r w:rsidRPr="00B77431">
              <w:rPr>
                <w:sz w:val="22"/>
                <w:szCs w:val="22"/>
              </w:rPr>
              <w:t>тендерээс</w:t>
            </w:r>
            <w:proofErr w:type="spellEnd"/>
            <w:r w:rsidRPr="00B77431">
              <w:rPr>
                <w:sz w:val="22"/>
                <w:szCs w:val="22"/>
              </w:rPr>
              <w:t xml:space="preserve"> </w:t>
            </w:r>
            <w:proofErr w:type="spellStart"/>
            <w:r w:rsidRPr="00B77431">
              <w:rPr>
                <w:sz w:val="22"/>
                <w:szCs w:val="22"/>
              </w:rPr>
              <w:t>татгалзана</w:t>
            </w:r>
            <w:proofErr w:type="spellEnd"/>
            <w:r w:rsidRPr="00B77431">
              <w:rPr>
                <w:sz w:val="22"/>
                <w:szCs w:val="22"/>
              </w:rPr>
              <w:t>.</w:t>
            </w:r>
          </w:p>
          <w:p w14:paraId="13821BB4" w14:textId="2CFCC677" w:rsidR="006949F5" w:rsidRPr="00364F05" w:rsidRDefault="00C126DE" w:rsidP="00364F05">
            <w:pPr>
              <w:tabs>
                <w:tab w:val="left" w:pos="-6210"/>
              </w:tabs>
              <w:spacing w:before="100" w:beforeAutospacing="1" w:line="200" w:lineRule="atLeast"/>
              <w:ind w:left="867" w:right="340" w:hanging="357"/>
              <w:rPr>
                <w:sz w:val="22"/>
                <w:szCs w:val="22"/>
              </w:rPr>
            </w:pPr>
            <w:r w:rsidRPr="00C126DE">
              <w:rPr>
                <w:sz w:val="22"/>
                <w:szCs w:val="22"/>
              </w:rPr>
              <w:t xml:space="preserve">(б) </w:t>
            </w:r>
            <w:proofErr w:type="spellStart"/>
            <w:r w:rsidRPr="00B77431">
              <w:rPr>
                <w:sz w:val="22"/>
                <w:szCs w:val="22"/>
              </w:rPr>
              <w:t>Тохируулга</w:t>
            </w:r>
            <w:proofErr w:type="spellEnd"/>
            <w:r w:rsidRPr="00B77431">
              <w:rPr>
                <w:sz w:val="22"/>
                <w:szCs w:val="22"/>
              </w:rPr>
              <w:t xml:space="preserve"> </w:t>
            </w:r>
            <w:proofErr w:type="spellStart"/>
            <w:r w:rsidRPr="00B77431">
              <w:rPr>
                <w:sz w:val="22"/>
                <w:szCs w:val="22"/>
              </w:rPr>
              <w:t>хийх</w:t>
            </w:r>
            <w:proofErr w:type="spellEnd"/>
            <w:r w:rsidRPr="00B77431">
              <w:rPr>
                <w:sz w:val="22"/>
                <w:szCs w:val="22"/>
              </w:rPr>
              <w:t xml:space="preserve"> </w:t>
            </w:r>
            <w:proofErr w:type="spellStart"/>
            <w:r w:rsidRPr="00B77431">
              <w:rPr>
                <w:sz w:val="22"/>
                <w:szCs w:val="22"/>
              </w:rPr>
              <w:t>үнийг</w:t>
            </w:r>
            <w:proofErr w:type="spellEnd"/>
            <w:r w:rsidRPr="00B77431">
              <w:rPr>
                <w:sz w:val="22"/>
                <w:szCs w:val="22"/>
              </w:rPr>
              <w:t xml:space="preserve"> </w:t>
            </w:r>
            <w:proofErr w:type="spellStart"/>
            <w:r w:rsidRPr="00B77431">
              <w:rPr>
                <w:sz w:val="22"/>
                <w:szCs w:val="22"/>
              </w:rPr>
              <w:t>зөвшөөрсөн</w:t>
            </w:r>
            <w:proofErr w:type="spellEnd"/>
            <w:r w:rsidRPr="00B77431">
              <w:rPr>
                <w:sz w:val="22"/>
                <w:szCs w:val="22"/>
              </w:rPr>
              <w:t xml:space="preserve"> </w:t>
            </w:r>
            <w:r w:rsidR="00FF79A6">
              <w:rPr>
                <w:sz w:val="22"/>
                <w:szCs w:val="22"/>
                <w:lang w:val="mn-MN"/>
              </w:rPr>
              <w:t>бол</w:t>
            </w:r>
            <w:r w:rsidRPr="00B77431">
              <w:rPr>
                <w:sz w:val="22"/>
                <w:szCs w:val="22"/>
              </w:rPr>
              <w:t xml:space="preserve"> </w:t>
            </w:r>
            <w:proofErr w:type="spellStart"/>
            <w:r w:rsidRPr="00B77431">
              <w:rPr>
                <w:sz w:val="22"/>
                <w:szCs w:val="22"/>
              </w:rPr>
              <w:t>гэрээ</w:t>
            </w:r>
            <w:proofErr w:type="spellEnd"/>
            <w:r w:rsidRPr="00B77431">
              <w:rPr>
                <w:sz w:val="22"/>
                <w:szCs w:val="22"/>
              </w:rPr>
              <w:t xml:space="preserve"> </w:t>
            </w:r>
            <w:proofErr w:type="spellStart"/>
            <w:r w:rsidRPr="00B77431">
              <w:rPr>
                <w:sz w:val="22"/>
                <w:szCs w:val="22"/>
              </w:rPr>
              <w:t>хэрэгжүүлэх</w:t>
            </w:r>
            <w:proofErr w:type="spellEnd"/>
            <w:r w:rsidRPr="00B77431">
              <w:rPr>
                <w:sz w:val="22"/>
                <w:szCs w:val="22"/>
              </w:rPr>
              <w:t xml:space="preserve"> </w:t>
            </w:r>
            <w:proofErr w:type="spellStart"/>
            <w:r w:rsidRPr="00B77431">
              <w:rPr>
                <w:sz w:val="22"/>
                <w:szCs w:val="22"/>
              </w:rPr>
              <w:t>хугацаанд</w:t>
            </w:r>
            <w:proofErr w:type="spellEnd"/>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оролцогчийн</w:t>
            </w:r>
            <w:proofErr w:type="spellEnd"/>
            <w:r w:rsidRPr="00B77431">
              <w:rPr>
                <w:sz w:val="22"/>
                <w:szCs w:val="22"/>
              </w:rPr>
              <w:t xml:space="preserve"> </w:t>
            </w:r>
            <w:proofErr w:type="spellStart"/>
            <w:r w:rsidRPr="00B77431">
              <w:rPr>
                <w:sz w:val="22"/>
                <w:szCs w:val="22"/>
              </w:rPr>
              <w:t>үнэд</w:t>
            </w:r>
            <w:proofErr w:type="spellEnd"/>
            <w:r w:rsidRPr="00B77431">
              <w:rPr>
                <w:sz w:val="22"/>
                <w:szCs w:val="22"/>
              </w:rPr>
              <w:t xml:space="preserve"> </w:t>
            </w:r>
            <w:r w:rsidR="00B32ABB">
              <w:rPr>
                <w:sz w:val="22"/>
                <w:szCs w:val="22"/>
                <w:lang w:val="mn-MN"/>
              </w:rPr>
              <w:t>г</w:t>
            </w:r>
            <w:proofErr w:type="spellStart"/>
            <w:r w:rsidRPr="00B77431">
              <w:rPr>
                <w:sz w:val="22"/>
                <w:szCs w:val="22"/>
              </w:rPr>
              <w:t>эрээний</w:t>
            </w:r>
            <w:proofErr w:type="spellEnd"/>
            <w:r w:rsidRPr="00B77431">
              <w:rPr>
                <w:sz w:val="22"/>
                <w:szCs w:val="22"/>
              </w:rPr>
              <w:t xml:space="preserve"> </w:t>
            </w:r>
            <w:proofErr w:type="spellStart"/>
            <w:r w:rsidRPr="00B77431">
              <w:rPr>
                <w:sz w:val="22"/>
                <w:szCs w:val="22"/>
              </w:rPr>
              <w:t>нөхцөлд</w:t>
            </w:r>
            <w:proofErr w:type="spellEnd"/>
            <w:r w:rsidRPr="00B77431">
              <w:rPr>
                <w:sz w:val="22"/>
                <w:szCs w:val="22"/>
              </w:rPr>
              <w:t xml:space="preserve"> </w:t>
            </w:r>
            <w:proofErr w:type="spellStart"/>
            <w:r w:rsidRPr="00B77431">
              <w:rPr>
                <w:sz w:val="22"/>
                <w:szCs w:val="22"/>
              </w:rPr>
              <w:t>заасны</w:t>
            </w:r>
            <w:proofErr w:type="spellEnd"/>
            <w:r w:rsidRPr="00B77431">
              <w:rPr>
                <w:sz w:val="22"/>
                <w:szCs w:val="22"/>
              </w:rPr>
              <w:t xml:space="preserve"> </w:t>
            </w:r>
            <w:proofErr w:type="spellStart"/>
            <w:r w:rsidRPr="00B77431">
              <w:rPr>
                <w:sz w:val="22"/>
                <w:szCs w:val="22"/>
              </w:rPr>
              <w:t>дагуу</w:t>
            </w:r>
            <w:proofErr w:type="spellEnd"/>
            <w:r w:rsidRPr="00B77431">
              <w:rPr>
                <w:sz w:val="22"/>
                <w:szCs w:val="22"/>
              </w:rPr>
              <w:t xml:space="preserve"> </w:t>
            </w:r>
            <w:proofErr w:type="spellStart"/>
            <w:r w:rsidRPr="00B77431">
              <w:rPr>
                <w:sz w:val="22"/>
                <w:szCs w:val="22"/>
              </w:rPr>
              <w:t>ажиллах</w:t>
            </w:r>
            <w:proofErr w:type="spellEnd"/>
            <w:r w:rsidRPr="00B77431">
              <w:rPr>
                <w:sz w:val="22"/>
                <w:szCs w:val="22"/>
              </w:rPr>
              <w:t xml:space="preserve"> </w:t>
            </w:r>
            <w:proofErr w:type="spellStart"/>
            <w:r w:rsidRPr="00B77431">
              <w:rPr>
                <w:sz w:val="22"/>
                <w:szCs w:val="22"/>
              </w:rPr>
              <w:t>хүчин</w:t>
            </w:r>
            <w:proofErr w:type="spellEnd"/>
            <w:r w:rsidRPr="00B77431">
              <w:rPr>
                <w:sz w:val="22"/>
                <w:szCs w:val="22"/>
              </w:rPr>
              <w:t xml:space="preserve">, </w:t>
            </w:r>
            <w:proofErr w:type="spellStart"/>
            <w:r w:rsidRPr="00B77431">
              <w:rPr>
                <w:sz w:val="22"/>
                <w:szCs w:val="22"/>
              </w:rPr>
              <w:t>түүхий</w:t>
            </w:r>
            <w:proofErr w:type="spellEnd"/>
            <w:r w:rsidRPr="00B77431">
              <w:rPr>
                <w:sz w:val="22"/>
                <w:szCs w:val="22"/>
              </w:rPr>
              <w:t xml:space="preserve"> </w:t>
            </w:r>
            <w:proofErr w:type="spellStart"/>
            <w:r w:rsidRPr="00B77431">
              <w:rPr>
                <w:sz w:val="22"/>
                <w:szCs w:val="22"/>
              </w:rPr>
              <w:t>эд</w:t>
            </w:r>
            <w:proofErr w:type="spellEnd"/>
            <w:r w:rsidRPr="00B77431">
              <w:rPr>
                <w:sz w:val="22"/>
                <w:szCs w:val="22"/>
              </w:rPr>
              <w:t xml:space="preserve"> </w:t>
            </w:r>
            <w:proofErr w:type="spellStart"/>
            <w:r w:rsidRPr="00B77431">
              <w:rPr>
                <w:sz w:val="22"/>
                <w:szCs w:val="22"/>
              </w:rPr>
              <w:t>материал</w:t>
            </w:r>
            <w:proofErr w:type="spellEnd"/>
            <w:r w:rsidRPr="00B77431">
              <w:rPr>
                <w:sz w:val="22"/>
                <w:szCs w:val="22"/>
              </w:rPr>
              <w:t xml:space="preserve">, </w:t>
            </w:r>
            <w:proofErr w:type="spellStart"/>
            <w:r w:rsidRPr="00B77431">
              <w:rPr>
                <w:sz w:val="22"/>
                <w:szCs w:val="22"/>
              </w:rPr>
              <w:t>тээвэр</w:t>
            </w:r>
            <w:proofErr w:type="spellEnd"/>
            <w:r w:rsidRPr="00B77431">
              <w:rPr>
                <w:sz w:val="22"/>
                <w:szCs w:val="22"/>
              </w:rPr>
              <w:t xml:space="preserve"> </w:t>
            </w:r>
            <w:proofErr w:type="spellStart"/>
            <w:r w:rsidRPr="00B77431">
              <w:rPr>
                <w:sz w:val="22"/>
                <w:szCs w:val="22"/>
              </w:rPr>
              <w:t>болон</w:t>
            </w:r>
            <w:proofErr w:type="spellEnd"/>
            <w:r w:rsidRPr="00B77431">
              <w:rPr>
                <w:sz w:val="22"/>
                <w:szCs w:val="22"/>
              </w:rPr>
              <w:t xml:space="preserve"> </w:t>
            </w:r>
            <w:proofErr w:type="spellStart"/>
            <w:r w:rsidRPr="00B77431">
              <w:rPr>
                <w:sz w:val="22"/>
                <w:szCs w:val="22"/>
              </w:rPr>
              <w:t>гүйцэтгэгчийн</w:t>
            </w:r>
            <w:proofErr w:type="spellEnd"/>
            <w:r w:rsidRPr="00B77431">
              <w:rPr>
                <w:sz w:val="22"/>
                <w:szCs w:val="22"/>
              </w:rPr>
              <w:t xml:space="preserve"> </w:t>
            </w:r>
            <w:proofErr w:type="spellStart"/>
            <w:r w:rsidRPr="00B77431">
              <w:rPr>
                <w:sz w:val="22"/>
                <w:szCs w:val="22"/>
              </w:rPr>
              <w:t>тоног</w:t>
            </w:r>
            <w:proofErr w:type="spellEnd"/>
            <w:r w:rsidRPr="00B77431">
              <w:rPr>
                <w:sz w:val="22"/>
                <w:szCs w:val="22"/>
              </w:rPr>
              <w:t xml:space="preserve"> </w:t>
            </w:r>
            <w:proofErr w:type="spellStart"/>
            <w:r w:rsidRPr="00B77431">
              <w:rPr>
                <w:sz w:val="22"/>
                <w:szCs w:val="22"/>
              </w:rPr>
              <w:t>төхөөрөмж</w:t>
            </w:r>
            <w:proofErr w:type="spellEnd"/>
            <w:r w:rsidRPr="00B77431">
              <w:rPr>
                <w:sz w:val="22"/>
                <w:szCs w:val="22"/>
              </w:rPr>
              <w:t xml:space="preserve"> </w:t>
            </w:r>
            <w:proofErr w:type="spellStart"/>
            <w:r w:rsidRPr="00B77431">
              <w:rPr>
                <w:sz w:val="22"/>
                <w:szCs w:val="22"/>
              </w:rPr>
              <w:t>зэрэг</w:t>
            </w:r>
            <w:proofErr w:type="spellEnd"/>
            <w:r w:rsidRPr="00B77431">
              <w:rPr>
                <w:sz w:val="22"/>
                <w:szCs w:val="22"/>
              </w:rPr>
              <w:t xml:space="preserve"> </w:t>
            </w:r>
            <w:proofErr w:type="spellStart"/>
            <w:r w:rsidRPr="00B77431">
              <w:rPr>
                <w:sz w:val="22"/>
                <w:szCs w:val="22"/>
              </w:rPr>
              <w:t>зардлын</w:t>
            </w:r>
            <w:proofErr w:type="spellEnd"/>
            <w:r w:rsidRPr="00B77431">
              <w:rPr>
                <w:sz w:val="22"/>
                <w:szCs w:val="22"/>
              </w:rPr>
              <w:t xml:space="preserve"> </w:t>
            </w:r>
            <w:proofErr w:type="spellStart"/>
            <w:r w:rsidRPr="00B77431">
              <w:rPr>
                <w:sz w:val="22"/>
                <w:szCs w:val="22"/>
              </w:rPr>
              <w:t>зүйлд</w:t>
            </w:r>
            <w:proofErr w:type="spellEnd"/>
            <w:r w:rsidRPr="00B77431">
              <w:rPr>
                <w:sz w:val="22"/>
                <w:szCs w:val="22"/>
              </w:rPr>
              <w:t xml:space="preserve"> </w:t>
            </w:r>
            <w:proofErr w:type="spellStart"/>
            <w:r w:rsidRPr="00B77431">
              <w:rPr>
                <w:sz w:val="22"/>
                <w:szCs w:val="22"/>
              </w:rPr>
              <w:t>өөрчлөлт</w:t>
            </w:r>
            <w:proofErr w:type="spellEnd"/>
            <w:r w:rsidRPr="00B77431">
              <w:rPr>
                <w:sz w:val="22"/>
                <w:szCs w:val="22"/>
              </w:rPr>
              <w:t xml:space="preserve"> </w:t>
            </w:r>
            <w:proofErr w:type="spellStart"/>
            <w:r w:rsidRPr="00B77431">
              <w:rPr>
                <w:sz w:val="22"/>
                <w:szCs w:val="22"/>
              </w:rPr>
              <w:t>оруулж</w:t>
            </w:r>
            <w:proofErr w:type="spellEnd"/>
            <w:r w:rsidRPr="00B77431">
              <w:rPr>
                <w:sz w:val="22"/>
                <w:szCs w:val="22"/>
              </w:rPr>
              <w:t xml:space="preserve"> </w:t>
            </w:r>
            <w:proofErr w:type="spellStart"/>
            <w:r w:rsidRPr="00B77431">
              <w:rPr>
                <w:sz w:val="22"/>
                <w:szCs w:val="22"/>
              </w:rPr>
              <w:t>тохируулга</w:t>
            </w:r>
            <w:proofErr w:type="spellEnd"/>
            <w:r w:rsidRPr="00B77431">
              <w:rPr>
                <w:sz w:val="22"/>
                <w:szCs w:val="22"/>
              </w:rPr>
              <w:t xml:space="preserve"> </w:t>
            </w:r>
            <w:proofErr w:type="spellStart"/>
            <w:r w:rsidRPr="00B77431">
              <w:rPr>
                <w:sz w:val="22"/>
                <w:szCs w:val="22"/>
              </w:rPr>
              <w:t>хийх</w:t>
            </w:r>
            <w:proofErr w:type="spellEnd"/>
            <w:r w:rsidRPr="00B77431">
              <w:rPr>
                <w:sz w:val="22"/>
                <w:szCs w:val="22"/>
              </w:rPr>
              <w:t xml:space="preserve"> </w:t>
            </w:r>
            <w:proofErr w:type="spellStart"/>
            <w:r w:rsidRPr="00B77431">
              <w:rPr>
                <w:sz w:val="22"/>
                <w:szCs w:val="22"/>
              </w:rPr>
              <w:t>боломжтой</w:t>
            </w:r>
            <w:proofErr w:type="spellEnd"/>
            <w:r w:rsidRPr="00B77431">
              <w:rPr>
                <w:sz w:val="22"/>
                <w:szCs w:val="22"/>
              </w:rPr>
              <w:t xml:space="preserve"> </w:t>
            </w:r>
            <w:proofErr w:type="spellStart"/>
            <w:r w:rsidRPr="00B77431">
              <w:rPr>
                <w:sz w:val="22"/>
                <w:szCs w:val="22"/>
              </w:rPr>
              <w:t>байна</w:t>
            </w:r>
            <w:proofErr w:type="spellEnd"/>
            <w:r w:rsidRPr="00B77431">
              <w:rPr>
                <w:sz w:val="22"/>
                <w:szCs w:val="22"/>
              </w:rPr>
              <w:t xml:space="preserve">. </w:t>
            </w:r>
            <w:proofErr w:type="spellStart"/>
            <w:r w:rsidRPr="00B77431">
              <w:rPr>
                <w:sz w:val="22"/>
                <w:szCs w:val="22"/>
              </w:rPr>
              <w:t>Тогтмол</w:t>
            </w:r>
            <w:proofErr w:type="spellEnd"/>
            <w:r w:rsidRPr="00B77431">
              <w:rPr>
                <w:sz w:val="22"/>
                <w:szCs w:val="22"/>
              </w:rPr>
              <w:t xml:space="preserve"> </w:t>
            </w:r>
            <w:proofErr w:type="spellStart"/>
            <w:r w:rsidRPr="00B77431">
              <w:rPr>
                <w:sz w:val="22"/>
                <w:szCs w:val="22"/>
              </w:rPr>
              <w:t>үнэ</w:t>
            </w:r>
            <w:proofErr w:type="spellEnd"/>
            <w:r w:rsidRPr="00B77431">
              <w:rPr>
                <w:sz w:val="22"/>
                <w:szCs w:val="22"/>
              </w:rPr>
              <w:t xml:space="preserve"> </w:t>
            </w:r>
            <w:proofErr w:type="spellStart"/>
            <w:r w:rsidRPr="00B77431">
              <w:rPr>
                <w:sz w:val="22"/>
                <w:szCs w:val="22"/>
              </w:rPr>
              <w:t>ирүүлсэн</w:t>
            </w:r>
            <w:proofErr w:type="spellEnd"/>
            <w:r w:rsidRPr="00B77431">
              <w:rPr>
                <w:sz w:val="22"/>
                <w:szCs w:val="22"/>
              </w:rPr>
              <w:t xml:space="preserve"> </w:t>
            </w:r>
            <w:r w:rsidR="00B32ABB">
              <w:rPr>
                <w:sz w:val="22"/>
                <w:szCs w:val="22"/>
                <w:lang w:val="mn-MN"/>
              </w:rPr>
              <w:t xml:space="preserve">бол </w:t>
            </w:r>
            <w:proofErr w:type="spellStart"/>
            <w:r w:rsidRPr="00B77431">
              <w:rPr>
                <w:sz w:val="22"/>
                <w:szCs w:val="22"/>
              </w:rPr>
              <w:t>шаардлага</w:t>
            </w:r>
            <w:proofErr w:type="spellEnd"/>
            <w:r w:rsidRPr="00B77431">
              <w:rPr>
                <w:sz w:val="22"/>
                <w:szCs w:val="22"/>
              </w:rPr>
              <w:t xml:space="preserve"> </w:t>
            </w:r>
            <w:proofErr w:type="spellStart"/>
            <w:r w:rsidRPr="00B77431">
              <w:rPr>
                <w:sz w:val="22"/>
                <w:szCs w:val="22"/>
              </w:rPr>
              <w:t>хангахгүй</w:t>
            </w:r>
            <w:proofErr w:type="spellEnd"/>
            <w:r w:rsidRPr="00B77431">
              <w:rPr>
                <w:sz w:val="22"/>
                <w:szCs w:val="22"/>
              </w:rPr>
              <w:t xml:space="preserve"> </w:t>
            </w:r>
            <w:proofErr w:type="spellStart"/>
            <w:r w:rsidRPr="00B77431">
              <w:rPr>
                <w:sz w:val="22"/>
                <w:szCs w:val="22"/>
              </w:rPr>
              <w:t>гэж</w:t>
            </w:r>
            <w:proofErr w:type="spellEnd"/>
            <w:r w:rsidRPr="00B77431">
              <w:rPr>
                <w:sz w:val="22"/>
                <w:szCs w:val="22"/>
              </w:rPr>
              <w:t xml:space="preserve"> </w:t>
            </w:r>
            <w:proofErr w:type="spellStart"/>
            <w:r w:rsidRPr="00B77431">
              <w:rPr>
                <w:sz w:val="22"/>
                <w:szCs w:val="22"/>
              </w:rPr>
              <w:t>үзэн</w:t>
            </w:r>
            <w:proofErr w:type="spellEnd"/>
            <w:r w:rsidRPr="00B77431">
              <w:rPr>
                <w:sz w:val="22"/>
                <w:szCs w:val="22"/>
              </w:rPr>
              <w:t xml:space="preserve"> </w:t>
            </w:r>
            <w:proofErr w:type="spellStart"/>
            <w:r w:rsidRPr="00B77431">
              <w:rPr>
                <w:sz w:val="22"/>
                <w:szCs w:val="22"/>
              </w:rPr>
              <w:t>уг</w:t>
            </w:r>
            <w:proofErr w:type="spellEnd"/>
            <w:r w:rsidRPr="00B77431">
              <w:rPr>
                <w:sz w:val="22"/>
                <w:szCs w:val="22"/>
              </w:rPr>
              <w:t xml:space="preserve"> </w:t>
            </w:r>
            <w:proofErr w:type="spellStart"/>
            <w:r w:rsidRPr="00B77431">
              <w:rPr>
                <w:sz w:val="22"/>
                <w:szCs w:val="22"/>
              </w:rPr>
              <w:t>тендерээс</w:t>
            </w:r>
            <w:proofErr w:type="spellEnd"/>
            <w:r w:rsidRPr="00B77431">
              <w:rPr>
                <w:sz w:val="22"/>
                <w:szCs w:val="22"/>
              </w:rPr>
              <w:t xml:space="preserve"> </w:t>
            </w:r>
            <w:proofErr w:type="spellStart"/>
            <w:r w:rsidRPr="00B77431">
              <w:rPr>
                <w:sz w:val="22"/>
                <w:szCs w:val="22"/>
              </w:rPr>
              <w:t>татгалзана</w:t>
            </w:r>
            <w:proofErr w:type="spellEnd"/>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w:t>
            </w:r>
            <w:proofErr w:type="spellEnd"/>
            <w:r w:rsidRPr="00B77431">
              <w:rPr>
                <w:sz w:val="22"/>
                <w:szCs w:val="22"/>
              </w:rPr>
              <w:t xml:space="preserve"> </w:t>
            </w:r>
            <w:proofErr w:type="spellStart"/>
            <w:r w:rsidRPr="00B77431">
              <w:rPr>
                <w:sz w:val="22"/>
                <w:szCs w:val="22"/>
              </w:rPr>
              <w:t>нь</w:t>
            </w:r>
            <w:proofErr w:type="spellEnd"/>
            <w:r w:rsidRPr="00B77431">
              <w:rPr>
                <w:sz w:val="22"/>
                <w:szCs w:val="22"/>
              </w:rPr>
              <w:t xml:space="preserve"> </w:t>
            </w:r>
            <w:r w:rsidR="00854465">
              <w:rPr>
                <w:sz w:val="22"/>
                <w:szCs w:val="22"/>
                <w:lang w:val="mn-MN"/>
              </w:rPr>
              <w:t>4 дүгээр б</w:t>
            </w:r>
            <w:proofErr w:type="spellStart"/>
            <w:r w:rsidRPr="00B77431">
              <w:rPr>
                <w:sz w:val="22"/>
                <w:szCs w:val="22"/>
              </w:rPr>
              <w:t>үлэг</w:t>
            </w:r>
            <w:proofErr w:type="spellEnd"/>
            <w:r w:rsidRPr="00B77431">
              <w:rPr>
                <w:sz w:val="22"/>
                <w:szCs w:val="22"/>
              </w:rPr>
              <w:t xml:space="preserve"> (</w:t>
            </w:r>
            <w:proofErr w:type="spellStart"/>
            <w:r w:rsidRPr="00B77431">
              <w:rPr>
                <w:sz w:val="22"/>
                <w:szCs w:val="22"/>
              </w:rPr>
              <w:t>Тендерийн</w:t>
            </w:r>
            <w:proofErr w:type="spellEnd"/>
            <w:r w:rsidRPr="00B77431">
              <w:rPr>
                <w:sz w:val="22"/>
                <w:szCs w:val="22"/>
              </w:rPr>
              <w:t xml:space="preserve"> </w:t>
            </w:r>
            <w:proofErr w:type="spellStart"/>
            <w:r w:rsidRPr="00B77431">
              <w:rPr>
                <w:sz w:val="22"/>
                <w:szCs w:val="22"/>
              </w:rPr>
              <w:t>маягт</w:t>
            </w:r>
            <w:proofErr w:type="spellEnd"/>
            <w:r w:rsidRPr="00B77431">
              <w:rPr>
                <w:sz w:val="22"/>
                <w:szCs w:val="22"/>
              </w:rPr>
              <w:t>)-</w:t>
            </w:r>
            <w:proofErr w:type="spellStart"/>
            <w:r w:rsidRPr="00B77431">
              <w:rPr>
                <w:sz w:val="22"/>
                <w:szCs w:val="22"/>
              </w:rPr>
              <w:t>ийн</w:t>
            </w:r>
            <w:proofErr w:type="spellEnd"/>
            <w:r w:rsidRPr="00B77431">
              <w:rPr>
                <w:sz w:val="22"/>
                <w:szCs w:val="22"/>
              </w:rPr>
              <w:t xml:space="preserve"> </w:t>
            </w:r>
            <w:r w:rsidR="00410E81">
              <w:rPr>
                <w:sz w:val="22"/>
                <w:szCs w:val="22"/>
                <w:lang w:val="mn-MN"/>
              </w:rPr>
              <w:t>т</w:t>
            </w:r>
            <w:proofErr w:type="spellStart"/>
            <w:r w:rsidRPr="00B77431">
              <w:rPr>
                <w:sz w:val="22"/>
                <w:szCs w:val="22"/>
              </w:rPr>
              <w:t>охируулг</w:t>
            </w:r>
            <w:proofErr w:type="spellEnd"/>
            <w:r w:rsidR="00410E81">
              <w:rPr>
                <w:sz w:val="22"/>
                <w:szCs w:val="22"/>
                <w:lang w:val="mn-MN"/>
              </w:rPr>
              <w:t>ын</w:t>
            </w:r>
            <w:r w:rsidRPr="00B77431">
              <w:rPr>
                <w:sz w:val="22"/>
                <w:szCs w:val="22"/>
              </w:rPr>
              <w:t xml:space="preserve"> </w:t>
            </w:r>
            <w:proofErr w:type="spellStart"/>
            <w:r w:rsidRPr="00B77431">
              <w:rPr>
                <w:sz w:val="22"/>
                <w:szCs w:val="22"/>
              </w:rPr>
              <w:t>өгөгдлийн</w:t>
            </w:r>
            <w:proofErr w:type="spellEnd"/>
            <w:r w:rsidRPr="00B77431">
              <w:rPr>
                <w:sz w:val="22"/>
                <w:szCs w:val="22"/>
              </w:rPr>
              <w:t xml:space="preserve"> </w:t>
            </w:r>
            <w:proofErr w:type="spellStart"/>
            <w:r w:rsidRPr="00B77431">
              <w:rPr>
                <w:sz w:val="22"/>
                <w:szCs w:val="22"/>
              </w:rPr>
              <w:t>хүснэгтэд</w:t>
            </w:r>
            <w:proofErr w:type="spellEnd"/>
            <w:r w:rsidRPr="00B77431">
              <w:rPr>
                <w:sz w:val="22"/>
                <w:szCs w:val="22"/>
              </w:rPr>
              <w:t xml:space="preserve"> </w:t>
            </w:r>
            <w:proofErr w:type="spellStart"/>
            <w:r w:rsidRPr="00B77431">
              <w:rPr>
                <w:sz w:val="22"/>
                <w:szCs w:val="22"/>
              </w:rPr>
              <w:t>заасан</w:t>
            </w:r>
            <w:proofErr w:type="spellEnd"/>
            <w:r w:rsidRPr="00B77431">
              <w:rPr>
                <w:sz w:val="22"/>
                <w:szCs w:val="22"/>
              </w:rPr>
              <w:t xml:space="preserve"> </w:t>
            </w:r>
            <w:proofErr w:type="spellStart"/>
            <w:r w:rsidRPr="00B77431">
              <w:rPr>
                <w:sz w:val="22"/>
                <w:szCs w:val="22"/>
              </w:rPr>
              <w:t>үнийн</w:t>
            </w:r>
            <w:proofErr w:type="spellEnd"/>
            <w:r w:rsidRPr="00B77431">
              <w:rPr>
                <w:sz w:val="22"/>
                <w:szCs w:val="22"/>
              </w:rPr>
              <w:t xml:space="preserve"> </w:t>
            </w:r>
            <w:proofErr w:type="spellStart"/>
            <w:r w:rsidRPr="00B77431">
              <w:rPr>
                <w:sz w:val="22"/>
                <w:szCs w:val="22"/>
              </w:rPr>
              <w:t>тохируулг</w:t>
            </w:r>
            <w:proofErr w:type="spellEnd"/>
            <w:r w:rsidR="00410E81">
              <w:rPr>
                <w:sz w:val="22"/>
                <w:szCs w:val="22"/>
                <w:lang w:val="mn-MN"/>
              </w:rPr>
              <w:t>ын</w:t>
            </w:r>
            <w:r w:rsidRPr="00B77431">
              <w:rPr>
                <w:sz w:val="22"/>
                <w:szCs w:val="22"/>
              </w:rPr>
              <w:t xml:space="preserve"> </w:t>
            </w:r>
            <w:proofErr w:type="spellStart"/>
            <w:r w:rsidRPr="00B77431">
              <w:rPr>
                <w:sz w:val="22"/>
                <w:szCs w:val="22"/>
              </w:rPr>
              <w:t>томьёонд</w:t>
            </w:r>
            <w:proofErr w:type="spellEnd"/>
            <w:r w:rsidRPr="00B77431">
              <w:rPr>
                <w:sz w:val="22"/>
                <w:szCs w:val="22"/>
              </w:rPr>
              <w:t xml:space="preserve"> </w:t>
            </w:r>
            <w:proofErr w:type="spellStart"/>
            <w:r w:rsidRPr="00B77431">
              <w:rPr>
                <w:sz w:val="22"/>
                <w:szCs w:val="22"/>
              </w:rPr>
              <w:t>харгалзах</w:t>
            </w:r>
            <w:proofErr w:type="spellEnd"/>
            <w:r w:rsidRPr="00B77431">
              <w:rPr>
                <w:sz w:val="22"/>
                <w:szCs w:val="22"/>
              </w:rPr>
              <w:t xml:space="preserve"> </w:t>
            </w:r>
            <w:proofErr w:type="spellStart"/>
            <w:r w:rsidRPr="00B77431">
              <w:rPr>
                <w:sz w:val="22"/>
                <w:szCs w:val="22"/>
              </w:rPr>
              <w:t>индекс</w:t>
            </w:r>
            <w:proofErr w:type="spellEnd"/>
            <w:r w:rsidRPr="00B77431">
              <w:rPr>
                <w:sz w:val="22"/>
                <w:szCs w:val="22"/>
              </w:rPr>
              <w:t xml:space="preserve"> </w:t>
            </w:r>
            <w:proofErr w:type="spellStart"/>
            <w:r w:rsidRPr="00B77431">
              <w:rPr>
                <w:sz w:val="22"/>
                <w:szCs w:val="22"/>
              </w:rPr>
              <w:t>ба</w:t>
            </w:r>
            <w:proofErr w:type="spellEnd"/>
            <w:r w:rsidRPr="00B77431">
              <w:rPr>
                <w:sz w:val="22"/>
                <w:szCs w:val="22"/>
              </w:rPr>
              <w:t xml:space="preserve"> </w:t>
            </w:r>
            <w:proofErr w:type="spellStart"/>
            <w:r w:rsidRPr="00B77431">
              <w:rPr>
                <w:sz w:val="22"/>
                <w:szCs w:val="22"/>
              </w:rPr>
              <w:t>хувийн</w:t>
            </w:r>
            <w:proofErr w:type="spellEnd"/>
            <w:r w:rsidRPr="00B77431">
              <w:rPr>
                <w:sz w:val="22"/>
                <w:szCs w:val="22"/>
              </w:rPr>
              <w:t xml:space="preserve"> </w:t>
            </w:r>
            <w:proofErr w:type="spellStart"/>
            <w:r w:rsidRPr="00B77431">
              <w:rPr>
                <w:sz w:val="22"/>
                <w:szCs w:val="22"/>
              </w:rPr>
              <w:t>жинг</w:t>
            </w:r>
            <w:proofErr w:type="spellEnd"/>
            <w:r w:rsidRPr="00B77431">
              <w:rPr>
                <w:sz w:val="22"/>
                <w:szCs w:val="22"/>
              </w:rPr>
              <w:t xml:space="preserve"> </w:t>
            </w:r>
            <w:proofErr w:type="spellStart"/>
            <w:r w:rsidRPr="00B77431">
              <w:rPr>
                <w:sz w:val="22"/>
                <w:szCs w:val="22"/>
              </w:rPr>
              <w:t>тусгаж</w:t>
            </w:r>
            <w:proofErr w:type="spellEnd"/>
            <w:r w:rsidRPr="00B77431">
              <w:rPr>
                <w:sz w:val="22"/>
                <w:szCs w:val="22"/>
              </w:rPr>
              <w:t xml:space="preserve"> </w:t>
            </w:r>
            <w:proofErr w:type="spellStart"/>
            <w:r w:rsidRPr="00B77431">
              <w:rPr>
                <w:sz w:val="22"/>
                <w:szCs w:val="22"/>
              </w:rPr>
              <w:t>өгөх</w:t>
            </w:r>
            <w:proofErr w:type="spellEnd"/>
            <w:r w:rsidRPr="00B77431">
              <w:rPr>
                <w:sz w:val="22"/>
                <w:szCs w:val="22"/>
              </w:rPr>
              <w:t xml:space="preserve"> </w:t>
            </w:r>
            <w:proofErr w:type="spellStart"/>
            <w:r w:rsidRPr="00B77431">
              <w:rPr>
                <w:sz w:val="22"/>
                <w:szCs w:val="22"/>
              </w:rPr>
              <w:t>ба</w:t>
            </w:r>
            <w:proofErr w:type="spellEnd"/>
            <w:r w:rsidRPr="00B77431">
              <w:rPr>
                <w:sz w:val="22"/>
                <w:szCs w:val="22"/>
              </w:rPr>
              <w:t xml:space="preserve"> </w:t>
            </w:r>
            <w:proofErr w:type="spellStart"/>
            <w:r w:rsidRPr="00B77431">
              <w:rPr>
                <w:sz w:val="22"/>
                <w:szCs w:val="22"/>
              </w:rPr>
              <w:t>захиалагч</w:t>
            </w:r>
            <w:proofErr w:type="spellEnd"/>
            <w:r w:rsidRPr="00B77431">
              <w:rPr>
                <w:sz w:val="22"/>
                <w:szCs w:val="22"/>
              </w:rPr>
              <w:t xml:space="preserve"> </w:t>
            </w:r>
            <w:proofErr w:type="spellStart"/>
            <w:r w:rsidRPr="00B77431">
              <w:rPr>
                <w:sz w:val="22"/>
                <w:szCs w:val="22"/>
              </w:rPr>
              <w:t>нь</w:t>
            </w:r>
            <w:proofErr w:type="spellEnd"/>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оролцогчоос</w:t>
            </w:r>
            <w:proofErr w:type="spellEnd"/>
            <w:r w:rsidRPr="00B77431">
              <w:rPr>
                <w:sz w:val="22"/>
                <w:szCs w:val="22"/>
              </w:rPr>
              <w:t xml:space="preserve"> </w:t>
            </w:r>
            <w:proofErr w:type="spellStart"/>
            <w:r w:rsidRPr="00B77431">
              <w:rPr>
                <w:sz w:val="22"/>
                <w:szCs w:val="22"/>
              </w:rPr>
              <w:t>уг</w:t>
            </w:r>
            <w:proofErr w:type="spellEnd"/>
            <w:r w:rsidRPr="00B77431">
              <w:rPr>
                <w:sz w:val="22"/>
                <w:szCs w:val="22"/>
              </w:rPr>
              <w:t xml:space="preserve"> </w:t>
            </w:r>
            <w:proofErr w:type="spellStart"/>
            <w:r w:rsidRPr="00B77431">
              <w:rPr>
                <w:sz w:val="22"/>
                <w:szCs w:val="22"/>
              </w:rPr>
              <w:t>санал</w:t>
            </w:r>
            <w:proofErr w:type="spellEnd"/>
            <w:r w:rsidRPr="00B77431">
              <w:rPr>
                <w:sz w:val="22"/>
                <w:szCs w:val="22"/>
              </w:rPr>
              <w:t xml:space="preserve"> </w:t>
            </w:r>
            <w:proofErr w:type="spellStart"/>
            <w:r w:rsidRPr="00B77431">
              <w:rPr>
                <w:sz w:val="22"/>
                <w:szCs w:val="22"/>
              </w:rPr>
              <w:t>болгосон</w:t>
            </w:r>
            <w:proofErr w:type="spellEnd"/>
            <w:r w:rsidRPr="00B77431">
              <w:rPr>
                <w:sz w:val="22"/>
                <w:szCs w:val="22"/>
              </w:rPr>
              <w:t xml:space="preserve"> </w:t>
            </w:r>
            <w:proofErr w:type="spellStart"/>
            <w:r w:rsidRPr="00B77431">
              <w:rPr>
                <w:sz w:val="22"/>
                <w:szCs w:val="22"/>
              </w:rPr>
              <w:t>индекс</w:t>
            </w:r>
            <w:proofErr w:type="spellEnd"/>
            <w:r w:rsidRPr="00B77431">
              <w:rPr>
                <w:sz w:val="22"/>
                <w:szCs w:val="22"/>
              </w:rPr>
              <w:t xml:space="preserve"> </w:t>
            </w:r>
            <w:proofErr w:type="spellStart"/>
            <w:r w:rsidRPr="00B77431">
              <w:rPr>
                <w:sz w:val="22"/>
                <w:szCs w:val="22"/>
              </w:rPr>
              <w:t>ба</w:t>
            </w:r>
            <w:proofErr w:type="spellEnd"/>
            <w:r w:rsidRPr="00B77431">
              <w:rPr>
                <w:sz w:val="22"/>
                <w:szCs w:val="22"/>
              </w:rPr>
              <w:t xml:space="preserve"> </w:t>
            </w:r>
            <w:proofErr w:type="spellStart"/>
            <w:r w:rsidRPr="00B77431">
              <w:rPr>
                <w:sz w:val="22"/>
                <w:szCs w:val="22"/>
              </w:rPr>
              <w:t>хувийн</w:t>
            </w:r>
            <w:proofErr w:type="spellEnd"/>
            <w:r w:rsidRPr="00B77431">
              <w:rPr>
                <w:sz w:val="22"/>
                <w:szCs w:val="22"/>
              </w:rPr>
              <w:t xml:space="preserve"> </w:t>
            </w:r>
            <w:proofErr w:type="spellStart"/>
            <w:r w:rsidRPr="00B77431">
              <w:rPr>
                <w:sz w:val="22"/>
                <w:szCs w:val="22"/>
              </w:rPr>
              <w:t>жинг</w:t>
            </w:r>
            <w:proofErr w:type="spellEnd"/>
            <w:r w:rsidRPr="00B77431">
              <w:rPr>
                <w:sz w:val="22"/>
                <w:szCs w:val="22"/>
              </w:rPr>
              <w:t xml:space="preserve"> </w:t>
            </w:r>
            <w:proofErr w:type="spellStart"/>
            <w:r w:rsidRPr="00B77431">
              <w:rPr>
                <w:sz w:val="22"/>
                <w:szCs w:val="22"/>
              </w:rPr>
              <w:t>тайлбарлахыг</w:t>
            </w:r>
            <w:proofErr w:type="spellEnd"/>
            <w:r w:rsidRPr="00B77431">
              <w:rPr>
                <w:sz w:val="22"/>
                <w:szCs w:val="22"/>
              </w:rPr>
              <w:t xml:space="preserve"> </w:t>
            </w:r>
            <w:proofErr w:type="spellStart"/>
            <w:r w:rsidRPr="00B77431">
              <w:rPr>
                <w:sz w:val="22"/>
                <w:szCs w:val="22"/>
              </w:rPr>
              <w:t>шаардаж</w:t>
            </w:r>
            <w:proofErr w:type="spellEnd"/>
            <w:r w:rsidRPr="00B77431">
              <w:rPr>
                <w:sz w:val="22"/>
                <w:szCs w:val="22"/>
              </w:rPr>
              <w:t xml:space="preserve"> </w:t>
            </w:r>
            <w:proofErr w:type="spellStart"/>
            <w:r w:rsidRPr="00B77431">
              <w:rPr>
                <w:sz w:val="22"/>
                <w:szCs w:val="22"/>
              </w:rPr>
              <w:t>болно</w:t>
            </w:r>
            <w:proofErr w:type="spellEnd"/>
            <w:r w:rsidRPr="00B77431">
              <w:rPr>
                <w:sz w:val="22"/>
                <w:szCs w:val="22"/>
              </w:rPr>
              <w:t xml:space="preserve">. </w:t>
            </w:r>
            <w:proofErr w:type="spellStart"/>
            <w:r w:rsidRPr="00B77431">
              <w:rPr>
                <w:sz w:val="22"/>
                <w:szCs w:val="22"/>
              </w:rPr>
              <w:t>Индекс</w:t>
            </w:r>
            <w:proofErr w:type="spellEnd"/>
            <w:r w:rsidRPr="00B77431">
              <w:rPr>
                <w:sz w:val="22"/>
                <w:szCs w:val="22"/>
              </w:rPr>
              <w:t xml:space="preserve"> </w:t>
            </w:r>
            <w:proofErr w:type="spellStart"/>
            <w:r w:rsidRPr="00B77431">
              <w:rPr>
                <w:sz w:val="22"/>
                <w:szCs w:val="22"/>
              </w:rPr>
              <w:t>ба</w:t>
            </w:r>
            <w:proofErr w:type="spellEnd"/>
            <w:r w:rsidRPr="00B77431">
              <w:rPr>
                <w:sz w:val="22"/>
                <w:szCs w:val="22"/>
              </w:rPr>
              <w:t xml:space="preserve"> </w:t>
            </w:r>
            <w:proofErr w:type="spellStart"/>
            <w:r w:rsidRPr="00B77431">
              <w:rPr>
                <w:sz w:val="22"/>
                <w:szCs w:val="22"/>
              </w:rPr>
              <w:t>хувийн</w:t>
            </w:r>
            <w:proofErr w:type="spellEnd"/>
            <w:r w:rsidRPr="00B77431">
              <w:rPr>
                <w:sz w:val="22"/>
                <w:szCs w:val="22"/>
              </w:rPr>
              <w:t xml:space="preserve"> </w:t>
            </w:r>
            <w:proofErr w:type="spellStart"/>
            <w:r w:rsidRPr="00B77431">
              <w:rPr>
                <w:sz w:val="22"/>
                <w:szCs w:val="22"/>
              </w:rPr>
              <w:t>жинг</w:t>
            </w:r>
            <w:proofErr w:type="spellEnd"/>
            <w:r w:rsidRPr="00B77431">
              <w:rPr>
                <w:sz w:val="22"/>
                <w:szCs w:val="22"/>
              </w:rPr>
              <w:t xml:space="preserve"> </w:t>
            </w:r>
            <w:proofErr w:type="spellStart"/>
            <w:r w:rsidRPr="00B77431">
              <w:rPr>
                <w:sz w:val="22"/>
                <w:szCs w:val="22"/>
              </w:rPr>
              <w:t>заалгүй</w:t>
            </w:r>
            <w:proofErr w:type="spellEnd"/>
            <w:r w:rsidRPr="00B77431">
              <w:rPr>
                <w:sz w:val="22"/>
                <w:szCs w:val="22"/>
              </w:rPr>
              <w:t xml:space="preserve"> </w:t>
            </w:r>
            <w:proofErr w:type="spellStart"/>
            <w:r w:rsidRPr="00B77431">
              <w:rPr>
                <w:sz w:val="22"/>
                <w:szCs w:val="22"/>
              </w:rPr>
              <w:t>орхигдуулсан</w:t>
            </w:r>
            <w:proofErr w:type="spellEnd"/>
            <w:r w:rsidRPr="00B77431">
              <w:rPr>
                <w:sz w:val="22"/>
                <w:szCs w:val="22"/>
              </w:rPr>
              <w:t xml:space="preserve"> </w:t>
            </w:r>
            <w:proofErr w:type="spellStart"/>
            <w:r w:rsidRPr="00B77431">
              <w:rPr>
                <w:sz w:val="22"/>
                <w:szCs w:val="22"/>
              </w:rPr>
              <w:t>аливаа</w:t>
            </w:r>
            <w:proofErr w:type="spellEnd"/>
            <w:r w:rsidRPr="00B77431">
              <w:rPr>
                <w:sz w:val="22"/>
                <w:szCs w:val="22"/>
              </w:rPr>
              <w:t xml:space="preserve"> </w:t>
            </w:r>
            <w:proofErr w:type="spellStart"/>
            <w:r w:rsidRPr="00B77431">
              <w:rPr>
                <w:sz w:val="22"/>
                <w:szCs w:val="22"/>
              </w:rPr>
              <w:t>тендер</w:t>
            </w:r>
            <w:proofErr w:type="spellEnd"/>
            <w:r w:rsidRPr="00B77431">
              <w:rPr>
                <w:sz w:val="22"/>
                <w:szCs w:val="22"/>
              </w:rPr>
              <w:t xml:space="preserve"> </w:t>
            </w:r>
            <w:proofErr w:type="spellStart"/>
            <w:r w:rsidRPr="00B77431">
              <w:rPr>
                <w:sz w:val="22"/>
                <w:szCs w:val="22"/>
              </w:rPr>
              <w:t>ирүүлсэн</w:t>
            </w:r>
            <w:proofErr w:type="spellEnd"/>
            <w:r w:rsidRPr="00B77431">
              <w:rPr>
                <w:sz w:val="22"/>
                <w:szCs w:val="22"/>
              </w:rPr>
              <w:t xml:space="preserve"> </w:t>
            </w:r>
            <w:proofErr w:type="spellStart"/>
            <w:r w:rsidRPr="00B77431">
              <w:rPr>
                <w:sz w:val="22"/>
                <w:szCs w:val="22"/>
              </w:rPr>
              <w:t>оролцогчоос</w:t>
            </w:r>
            <w:proofErr w:type="spellEnd"/>
            <w:r w:rsidRPr="00B77431">
              <w:rPr>
                <w:sz w:val="22"/>
                <w:szCs w:val="22"/>
              </w:rPr>
              <w:t xml:space="preserve"> </w:t>
            </w:r>
            <w:proofErr w:type="spellStart"/>
            <w:r w:rsidRPr="00B77431">
              <w:rPr>
                <w:sz w:val="22"/>
                <w:szCs w:val="22"/>
              </w:rPr>
              <w:t>тодруулга</w:t>
            </w:r>
            <w:proofErr w:type="spellEnd"/>
            <w:r w:rsidRPr="00B77431">
              <w:rPr>
                <w:sz w:val="22"/>
                <w:szCs w:val="22"/>
              </w:rPr>
              <w:t xml:space="preserve"> </w:t>
            </w:r>
            <w:proofErr w:type="spellStart"/>
            <w:r w:rsidRPr="00B77431">
              <w:rPr>
                <w:sz w:val="22"/>
                <w:szCs w:val="22"/>
              </w:rPr>
              <w:t>хүснэ</w:t>
            </w:r>
            <w:proofErr w:type="spellEnd"/>
            <w:r w:rsidRPr="00B77431">
              <w:rPr>
                <w:sz w:val="22"/>
                <w:szCs w:val="22"/>
              </w:rPr>
              <w:t>.</w:t>
            </w:r>
          </w:p>
        </w:tc>
      </w:tr>
      <w:tr w:rsidR="006949F5" w:rsidRPr="00B77431" w14:paraId="5F6E9D9A" w14:textId="77777777" w:rsidTr="00072CB3">
        <w:tc>
          <w:tcPr>
            <w:tcW w:w="2160" w:type="dxa"/>
          </w:tcPr>
          <w:p w14:paraId="60C57EDA" w14:textId="76C3DAEF" w:rsidR="006949F5" w:rsidRPr="00B77431" w:rsidRDefault="006949F5" w:rsidP="00534546">
            <w:pPr>
              <w:pStyle w:val="Head22"/>
              <w:snapToGrid w:val="0"/>
              <w:spacing w:before="240" w:line="200" w:lineRule="atLeast"/>
              <w:ind w:left="0" w:firstLine="0"/>
              <w:rPr>
                <w:szCs w:val="22"/>
              </w:rPr>
            </w:pPr>
            <w:r w:rsidRPr="00B77431">
              <w:rPr>
                <w:sz w:val="22"/>
                <w:szCs w:val="22"/>
              </w:rPr>
              <w:lastRenderedPageBreak/>
              <w:t>1</w:t>
            </w:r>
            <w:r w:rsidR="00013B57" w:rsidRPr="00B77431">
              <w:rPr>
                <w:sz w:val="22"/>
                <w:szCs w:val="22"/>
              </w:rPr>
              <w:t>6</w:t>
            </w:r>
            <w:r w:rsidRPr="00B77431">
              <w:rPr>
                <w:sz w:val="22"/>
                <w:szCs w:val="22"/>
              </w:rPr>
              <w:t xml:space="preserve">. </w:t>
            </w:r>
            <w:r w:rsidR="00534546">
              <w:rPr>
                <w:sz w:val="22"/>
                <w:szCs w:val="22"/>
                <w:lang w:val="mn-MN"/>
              </w:rPr>
              <w:t>Тендерийн ба төлбөрийн валют</w:t>
            </w:r>
          </w:p>
        </w:tc>
        <w:tc>
          <w:tcPr>
            <w:tcW w:w="7395" w:type="dxa"/>
          </w:tcPr>
          <w:p w14:paraId="13A062B7" w14:textId="7CE14BDA" w:rsidR="00695275" w:rsidRPr="00B77431" w:rsidRDefault="00695275" w:rsidP="00D5491C">
            <w:pPr>
              <w:pStyle w:val="BodyTextIndent"/>
              <w:suppressAutoHyphens w:val="0"/>
              <w:spacing w:before="240"/>
              <w:ind w:left="510" w:right="340" w:hanging="510"/>
              <w:rPr>
                <w:color w:val="auto"/>
                <w:szCs w:val="22"/>
              </w:rPr>
            </w:pPr>
            <w:r w:rsidRPr="00B77431">
              <w:rPr>
                <w:color w:val="auto"/>
                <w:sz w:val="22"/>
                <w:szCs w:val="22"/>
              </w:rPr>
              <w:t>1</w:t>
            </w:r>
            <w:r w:rsidR="00013B57" w:rsidRPr="00B77431">
              <w:rPr>
                <w:color w:val="auto"/>
                <w:sz w:val="22"/>
                <w:szCs w:val="22"/>
              </w:rPr>
              <w:t>6</w:t>
            </w:r>
            <w:r w:rsidR="006949F5" w:rsidRPr="00B77431">
              <w:rPr>
                <w:color w:val="auto"/>
                <w:sz w:val="22"/>
                <w:szCs w:val="22"/>
              </w:rPr>
              <w:t xml:space="preserve">.1 </w:t>
            </w:r>
            <w:r w:rsidR="005A3977" w:rsidRPr="005A3977">
              <w:rPr>
                <w:color w:val="auto"/>
                <w:sz w:val="22"/>
                <w:szCs w:val="22"/>
                <w:lang w:val="mn-MN"/>
              </w:rPr>
              <w:t>Төлбөр тооцоог үндэсний мөнгөн тэмдэгтээр гүйцэтгэх тухай хуулийн 4.1</w:t>
            </w:r>
            <w:r w:rsidR="00D5491C">
              <w:rPr>
                <w:color w:val="auto"/>
                <w:sz w:val="22"/>
                <w:szCs w:val="22"/>
                <w:lang w:val="mn-MN"/>
              </w:rPr>
              <w:t xml:space="preserve"> ба</w:t>
            </w:r>
            <w:r w:rsidR="005A3977" w:rsidRPr="005A3977">
              <w:rPr>
                <w:color w:val="auto"/>
                <w:sz w:val="22"/>
                <w:szCs w:val="22"/>
                <w:lang w:val="mn-MN"/>
              </w:rPr>
              <w:t xml:space="preserve"> 4.2 дугаар заа</w:t>
            </w:r>
            <w:r w:rsidR="00D5491C">
              <w:rPr>
                <w:color w:val="auto"/>
                <w:sz w:val="22"/>
                <w:szCs w:val="22"/>
                <w:lang w:val="mn-MN"/>
              </w:rPr>
              <w:t>лтын</w:t>
            </w:r>
            <w:r w:rsidR="005A3977" w:rsidRPr="005A3977">
              <w:rPr>
                <w:color w:val="auto"/>
                <w:sz w:val="22"/>
                <w:szCs w:val="22"/>
                <w:lang w:val="mn-MN"/>
              </w:rPr>
              <w:t xml:space="preserve"> дагуу т</w:t>
            </w:r>
            <w:proofErr w:type="spellStart"/>
            <w:r w:rsidR="005A3977" w:rsidRPr="005A3977">
              <w:rPr>
                <w:color w:val="auto"/>
                <w:sz w:val="22"/>
                <w:szCs w:val="22"/>
              </w:rPr>
              <w:t>ендерийн</w:t>
            </w:r>
            <w:proofErr w:type="spellEnd"/>
            <w:r w:rsidR="005A3977" w:rsidRPr="005A3977">
              <w:rPr>
                <w:color w:val="auto"/>
                <w:sz w:val="22"/>
                <w:szCs w:val="22"/>
              </w:rPr>
              <w:t xml:space="preserve"> </w:t>
            </w:r>
            <w:r w:rsidR="005A3977" w:rsidRPr="005A3977">
              <w:rPr>
                <w:color w:val="auto"/>
                <w:sz w:val="22"/>
                <w:szCs w:val="22"/>
                <w:lang w:val="mn-MN"/>
              </w:rPr>
              <w:t>валют</w:t>
            </w:r>
            <w:r w:rsidR="005A3977" w:rsidRPr="005A3977">
              <w:rPr>
                <w:color w:val="auto"/>
                <w:sz w:val="22"/>
                <w:szCs w:val="22"/>
              </w:rPr>
              <w:t xml:space="preserve"> </w:t>
            </w:r>
            <w:proofErr w:type="spellStart"/>
            <w:r w:rsidR="005A3977" w:rsidRPr="005A3977">
              <w:rPr>
                <w:color w:val="auto"/>
                <w:sz w:val="22"/>
                <w:szCs w:val="22"/>
              </w:rPr>
              <w:t>нь</w:t>
            </w:r>
            <w:proofErr w:type="spellEnd"/>
            <w:r w:rsidR="005A3977" w:rsidRPr="005A3977">
              <w:rPr>
                <w:color w:val="auto"/>
                <w:sz w:val="22"/>
                <w:szCs w:val="22"/>
              </w:rPr>
              <w:t xml:space="preserve"> </w:t>
            </w:r>
            <w:r w:rsidR="005A3977" w:rsidRPr="005A3977">
              <w:rPr>
                <w:color w:val="auto"/>
                <w:sz w:val="22"/>
                <w:szCs w:val="22"/>
                <w:lang w:val="mn-MN"/>
              </w:rPr>
              <w:t xml:space="preserve">Монгол </w:t>
            </w:r>
            <w:proofErr w:type="spellStart"/>
            <w:r w:rsidR="005A3977" w:rsidRPr="005A3977">
              <w:rPr>
                <w:color w:val="auto"/>
                <w:sz w:val="22"/>
                <w:szCs w:val="22"/>
              </w:rPr>
              <w:t>төгрөг</w:t>
            </w:r>
            <w:proofErr w:type="spellEnd"/>
            <w:r w:rsidR="005A3977" w:rsidRPr="005A3977">
              <w:rPr>
                <w:color w:val="auto"/>
                <w:sz w:val="22"/>
                <w:szCs w:val="22"/>
              </w:rPr>
              <w:t xml:space="preserve"> </w:t>
            </w:r>
            <w:proofErr w:type="spellStart"/>
            <w:r w:rsidR="005A3977" w:rsidRPr="005A3977">
              <w:rPr>
                <w:color w:val="auto"/>
                <w:sz w:val="22"/>
                <w:szCs w:val="22"/>
              </w:rPr>
              <w:t>байна</w:t>
            </w:r>
            <w:proofErr w:type="spellEnd"/>
            <w:r w:rsidR="00A10BE7" w:rsidRPr="00B77431">
              <w:rPr>
                <w:color w:val="auto"/>
                <w:sz w:val="22"/>
                <w:szCs w:val="22"/>
              </w:rPr>
              <w:t>.</w:t>
            </w:r>
          </w:p>
          <w:p w14:paraId="0AF7CC8B" w14:textId="77777777" w:rsidR="006949F5" w:rsidRPr="00B77431" w:rsidRDefault="006949F5" w:rsidP="006D3DA6">
            <w:pPr>
              <w:snapToGrid w:val="0"/>
              <w:spacing w:line="200" w:lineRule="atLeast"/>
              <w:ind w:left="540" w:right="339" w:hanging="540"/>
              <w:rPr>
                <w:szCs w:val="22"/>
              </w:rPr>
            </w:pPr>
          </w:p>
        </w:tc>
      </w:tr>
      <w:tr w:rsidR="006949F5" w:rsidRPr="00B77431" w14:paraId="07F858DA" w14:textId="77777777" w:rsidTr="009E5536">
        <w:trPr>
          <w:trHeight w:val="2914"/>
        </w:trPr>
        <w:tc>
          <w:tcPr>
            <w:tcW w:w="2160" w:type="dxa"/>
          </w:tcPr>
          <w:p w14:paraId="31A1041F" w14:textId="45F678F8" w:rsidR="006949F5" w:rsidRPr="00B77431" w:rsidRDefault="006949F5" w:rsidP="00CC7389">
            <w:pPr>
              <w:pStyle w:val="Head22"/>
              <w:snapToGrid w:val="0"/>
              <w:spacing w:before="100" w:beforeAutospacing="1" w:line="200" w:lineRule="atLeast"/>
              <w:ind w:left="0" w:firstLine="0"/>
              <w:rPr>
                <w:szCs w:val="22"/>
              </w:rPr>
            </w:pPr>
            <w:r w:rsidRPr="00B77431">
              <w:rPr>
                <w:sz w:val="22"/>
                <w:szCs w:val="22"/>
              </w:rPr>
              <w:t>1</w:t>
            </w:r>
            <w:r w:rsidR="00013B57" w:rsidRPr="00B77431">
              <w:rPr>
                <w:sz w:val="22"/>
                <w:szCs w:val="22"/>
              </w:rPr>
              <w:t>7</w:t>
            </w:r>
            <w:r w:rsidRPr="00B77431">
              <w:rPr>
                <w:sz w:val="22"/>
                <w:szCs w:val="22"/>
              </w:rPr>
              <w:t xml:space="preserve">. </w:t>
            </w:r>
            <w:r w:rsidR="00C67995">
              <w:rPr>
                <w:sz w:val="22"/>
                <w:szCs w:val="22"/>
                <w:lang w:val="mn-MN"/>
              </w:rPr>
              <w:t>Техникийн саналын бүрдэл баримт бичиг</w:t>
            </w:r>
          </w:p>
          <w:p w14:paraId="0927F7AD" w14:textId="77777777" w:rsidR="00013B57" w:rsidRPr="00B77431" w:rsidRDefault="00013B57" w:rsidP="00013B57">
            <w:pPr>
              <w:pStyle w:val="Head22"/>
              <w:snapToGrid w:val="0"/>
              <w:spacing w:before="100" w:beforeAutospacing="1" w:line="200" w:lineRule="atLeast"/>
              <w:rPr>
                <w:szCs w:val="22"/>
              </w:rPr>
            </w:pPr>
          </w:p>
          <w:p w14:paraId="5D55563A" w14:textId="28E4F0B2" w:rsidR="00013B57" w:rsidRPr="00B77431" w:rsidRDefault="00013B57" w:rsidP="00664B4D">
            <w:pPr>
              <w:spacing w:before="300"/>
              <w:ind w:left="-74" w:right="-57"/>
              <w:jc w:val="left"/>
              <w:rPr>
                <w:rFonts w:eastAsia="Arial"/>
                <w:b/>
                <w:bCs/>
                <w:szCs w:val="22"/>
              </w:rPr>
            </w:pPr>
            <w:r w:rsidRPr="00B77431">
              <w:rPr>
                <w:b/>
                <w:sz w:val="22"/>
                <w:szCs w:val="22"/>
              </w:rPr>
              <w:t>18.</w:t>
            </w:r>
            <w:r w:rsidRPr="00B77431">
              <w:rPr>
                <w:sz w:val="22"/>
                <w:szCs w:val="22"/>
              </w:rPr>
              <w:t xml:space="preserve"> </w:t>
            </w:r>
            <w:r w:rsidR="000B1F35">
              <w:rPr>
                <w:rFonts w:eastAsia="Arial"/>
                <w:b/>
                <w:bCs/>
                <w:sz w:val="22"/>
                <w:szCs w:val="22"/>
                <w:lang w:val="mn-MN"/>
              </w:rPr>
              <w:t>Тендерт оролцогчийн чадварыг нотлох баримт</w:t>
            </w:r>
          </w:p>
          <w:p w14:paraId="2DD9D99F" w14:textId="77777777" w:rsidR="00013B57" w:rsidRPr="00B77431" w:rsidRDefault="00013B57" w:rsidP="00013B57">
            <w:pPr>
              <w:spacing w:before="34"/>
              <w:ind w:left="782" w:right="-54" w:hanging="432"/>
              <w:rPr>
                <w:szCs w:val="22"/>
              </w:rPr>
            </w:pPr>
          </w:p>
        </w:tc>
        <w:tc>
          <w:tcPr>
            <w:tcW w:w="7395" w:type="dxa"/>
          </w:tcPr>
          <w:p w14:paraId="197E677B" w14:textId="61D3E60C" w:rsidR="006949F5" w:rsidRPr="00F8442D" w:rsidRDefault="006949F5" w:rsidP="009E5536">
            <w:pPr>
              <w:snapToGrid w:val="0"/>
              <w:spacing w:before="100" w:beforeAutospacing="1" w:line="200" w:lineRule="atLeast"/>
              <w:ind w:left="540" w:right="339" w:hanging="540"/>
              <w:rPr>
                <w:szCs w:val="22"/>
                <w:lang w:val="mn-MN"/>
              </w:rPr>
            </w:pPr>
            <w:r w:rsidRPr="00B77431">
              <w:rPr>
                <w:sz w:val="22"/>
                <w:szCs w:val="22"/>
              </w:rPr>
              <w:t>1</w:t>
            </w:r>
            <w:r w:rsidR="00013B57" w:rsidRPr="00B77431">
              <w:rPr>
                <w:sz w:val="22"/>
                <w:szCs w:val="22"/>
              </w:rPr>
              <w:t>7</w:t>
            </w:r>
            <w:r w:rsidRPr="00B77431">
              <w:rPr>
                <w:sz w:val="22"/>
                <w:szCs w:val="22"/>
              </w:rPr>
              <w:t xml:space="preserve">.1 </w:t>
            </w:r>
            <w:proofErr w:type="spellStart"/>
            <w:r w:rsidR="00CC7389" w:rsidRPr="00CC7389">
              <w:rPr>
                <w:sz w:val="22"/>
                <w:szCs w:val="22"/>
              </w:rPr>
              <w:t>Тендерт</w:t>
            </w:r>
            <w:proofErr w:type="spellEnd"/>
            <w:r w:rsidR="00CC7389" w:rsidRPr="00CC7389">
              <w:rPr>
                <w:sz w:val="22"/>
                <w:szCs w:val="22"/>
              </w:rPr>
              <w:t xml:space="preserve"> </w:t>
            </w:r>
            <w:proofErr w:type="spellStart"/>
            <w:r w:rsidR="00CC7389" w:rsidRPr="00CC7389">
              <w:rPr>
                <w:sz w:val="22"/>
                <w:szCs w:val="22"/>
              </w:rPr>
              <w:t>оролцогч</w:t>
            </w:r>
            <w:proofErr w:type="spellEnd"/>
            <w:r w:rsidR="00CC7389" w:rsidRPr="00CC7389">
              <w:rPr>
                <w:sz w:val="22"/>
                <w:szCs w:val="22"/>
              </w:rPr>
              <w:t xml:space="preserve"> </w:t>
            </w:r>
            <w:proofErr w:type="spellStart"/>
            <w:r w:rsidR="00CC7389" w:rsidRPr="00CC7389">
              <w:rPr>
                <w:sz w:val="22"/>
                <w:szCs w:val="22"/>
              </w:rPr>
              <w:t>нь</w:t>
            </w:r>
            <w:proofErr w:type="spellEnd"/>
            <w:r w:rsidR="00CC7389" w:rsidRPr="00CC7389">
              <w:rPr>
                <w:sz w:val="22"/>
                <w:szCs w:val="22"/>
              </w:rPr>
              <w:t xml:space="preserve"> </w:t>
            </w:r>
            <w:proofErr w:type="spellStart"/>
            <w:r w:rsidR="00CC7389" w:rsidRPr="00CC7389">
              <w:rPr>
                <w:sz w:val="22"/>
                <w:szCs w:val="22"/>
              </w:rPr>
              <w:t>ажлын</w:t>
            </w:r>
            <w:proofErr w:type="spellEnd"/>
            <w:r w:rsidR="00CC7389" w:rsidRPr="00CC7389">
              <w:rPr>
                <w:sz w:val="22"/>
                <w:szCs w:val="22"/>
              </w:rPr>
              <w:t xml:space="preserve"> </w:t>
            </w:r>
            <w:r w:rsidR="00CC7389" w:rsidRPr="00CC7389">
              <w:rPr>
                <w:sz w:val="22"/>
                <w:szCs w:val="22"/>
                <w:lang w:val="mn-MN"/>
              </w:rPr>
              <w:t xml:space="preserve">шаардлага ба дуусгах </w:t>
            </w:r>
            <w:proofErr w:type="spellStart"/>
            <w:r w:rsidR="00CC7389" w:rsidRPr="00CC7389">
              <w:rPr>
                <w:sz w:val="22"/>
                <w:szCs w:val="22"/>
              </w:rPr>
              <w:t>хугацаа</w:t>
            </w:r>
            <w:proofErr w:type="spellEnd"/>
            <w:r w:rsidR="0051565F">
              <w:rPr>
                <w:sz w:val="22"/>
                <w:szCs w:val="22"/>
                <w:lang w:val="mn-MN"/>
              </w:rPr>
              <w:t>г ханга</w:t>
            </w:r>
            <w:r w:rsidR="00664C62">
              <w:rPr>
                <w:sz w:val="22"/>
                <w:szCs w:val="22"/>
                <w:lang w:val="mn-MN"/>
              </w:rPr>
              <w:t>хуйц</w:t>
            </w:r>
            <w:r w:rsidR="0051565F">
              <w:rPr>
                <w:sz w:val="22"/>
                <w:szCs w:val="22"/>
                <w:lang w:val="mn-MN"/>
              </w:rPr>
              <w:t xml:space="preserve"> </w:t>
            </w:r>
            <w:r w:rsidR="00857EE2">
              <w:rPr>
                <w:sz w:val="22"/>
                <w:szCs w:val="22"/>
                <w:lang w:val="mn-MN"/>
              </w:rPr>
              <w:t xml:space="preserve">саналын </w:t>
            </w:r>
            <w:r w:rsidR="00664C62">
              <w:rPr>
                <w:sz w:val="22"/>
                <w:szCs w:val="22"/>
                <w:lang w:val="mn-MN"/>
              </w:rPr>
              <w:t xml:space="preserve">талаар </w:t>
            </w:r>
            <w:r w:rsidR="00CC7389" w:rsidRPr="00CC7389">
              <w:rPr>
                <w:sz w:val="22"/>
                <w:szCs w:val="22"/>
                <w:lang w:val="mn-MN"/>
              </w:rPr>
              <w:t xml:space="preserve">дэлгэрэнгүй </w:t>
            </w:r>
            <w:r w:rsidR="00664C62">
              <w:rPr>
                <w:sz w:val="22"/>
                <w:szCs w:val="22"/>
                <w:lang w:val="mn-MN"/>
              </w:rPr>
              <w:t xml:space="preserve">мэдээлэл </w:t>
            </w:r>
            <w:r w:rsidR="00CC7389" w:rsidRPr="00CC7389">
              <w:rPr>
                <w:sz w:val="22"/>
                <w:szCs w:val="22"/>
                <w:lang w:val="mn-MN"/>
              </w:rPr>
              <w:t>гаргах үүднээс</w:t>
            </w:r>
            <w:r w:rsidR="00CC7389" w:rsidRPr="00CC7389">
              <w:rPr>
                <w:sz w:val="22"/>
                <w:szCs w:val="22"/>
              </w:rPr>
              <w:t xml:space="preserve"> </w:t>
            </w:r>
            <w:proofErr w:type="spellStart"/>
            <w:r w:rsidR="00CC7389" w:rsidRPr="00CC7389">
              <w:rPr>
                <w:sz w:val="22"/>
                <w:szCs w:val="22"/>
              </w:rPr>
              <w:t>аж</w:t>
            </w:r>
            <w:proofErr w:type="spellEnd"/>
            <w:r w:rsidR="00CC7389" w:rsidRPr="00CC7389">
              <w:rPr>
                <w:sz w:val="22"/>
                <w:szCs w:val="22"/>
                <w:lang w:val="mn-MN"/>
              </w:rPr>
              <w:t>и</w:t>
            </w:r>
            <w:r w:rsidR="00CC7389" w:rsidRPr="00CC7389">
              <w:rPr>
                <w:sz w:val="22"/>
                <w:szCs w:val="22"/>
              </w:rPr>
              <w:t xml:space="preserve">л </w:t>
            </w:r>
            <w:proofErr w:type="spellStart"/>
            <w:r w:rsidR="00CC7389" w:rsidRPr="00CC7389">
              <w:rPr>
                <w:sz w:val="22"/>
                <w:szCs w:val="22"/>
              </w:rPr>
              <w:t>гүйцэтгэх</w:t>
            </w:r>
            <w:proofErr w:type="spellEnd"/>
            <w:r w:rsidR="00CC7389" w:rsidRPr="00CC7389">
              <w:rPr>
                <w:sz w:val="22"/>
                <w:szCs w:val="22"/>
              </w:rPr>
              <w:t xml:space="preserve"> </w:t>
            </w:r>
            <w:proofErr w:type="spellStart"/>
            <w:r w:rsidR="00CC7389" w:rsidRPr="00CC7389">
              <w:rPr>
                <w:sz w:val="22"/>
                <w:szCs w:val="22"/>
              </w:rPr>
              <w:t>арга</w:t>
            </w:r>
            <w:proofErr w:type="spellEnd"/>
            <w:r w:rsidR="00CC7389" w:rsidRPr="00CC7389">
              <w:rPr>
                <w:sz w:val="22"/>
                <w:szCs w:val="22"/>
              </w:rPr>
              <w:t xml:space="preserve">, </w:t>
            </w:r>
            <w:proofErr w:type="spellStart"/>
            <w:r w:rsidR="00CC7389" w:rsidRPr="00CC7389">
              <w:rPr>
                <w:sz w:val="22"/>
                <w:szCs w:val="22"/>
              </w:rPr>
              <w:t>тоног</w:t>
            </w:r>
            <w:proofErr w:type="spellEnd"/>
            <w:r w:rsidR="00CC7389" w:rsidRPr="00CC7389">
              <w:rPr>
                <w:sz w:val="22"/>
                <w:szCs w:val="22"/>
              </w:rPr>
              <w:t xml:space="preserve"> </w:t>
            </w:r>
            <w:proofErr w:type="spellStart"/>
            <w:r w:rsidR="00CC7389" w:rsidRPr="00CC7389">
              <w:rPr>
                <w:sz w:val="22"/>
                <w:szCs w:val="22"/>
              </w:rPr>
              <w:t>төхөөрөмж</w:t>
            </w:r>
            <w:proofErr w:type="spellEnd"/>
            <w:r w:rsidR="00CC7389" w:rsidRPr="00CC7389">
              <w:rPr>
                <w:sz w:val="22"/>
                <w:szCs w:val="22"/>
              </w:rPr>
              <w:t xml:space="preserve">, </w:t>
            </w:r>
            <w:r w:rsidR="006B4822">
              <w:rPr>
                <w:sz w:val="22"/>
                <w:szCs w:val="22"/>
                <w:lang w:val="mn-MN"/>
              </w:rPr>
              <w:t>ажил</w:t>
            </w:r>
            <w:r w:rsidR="00D07E5B">
              <w:rPr>
                <w:sz w:val="22"/>
                <w:szCs w:val="22"/>
                <w:lang w:val="mn-MN"/>
              </w:rPr>
              <w:t>тнууд</w:t>
            </w:r>
            <w:r w:rsidR="00CC7389" w:rsidRPr="00CC7389">
              <w:rPr>
                <w:sz w:val="22"/>
                <w:szCs w:val="22"/>
              </w:rPr>
              <w:t xml:space="preserve">, </w:t>
            </w:r>
            <w:proofErr w:type="spellStart"/>
            <w:r w:rsidR="00CC7389" w:rsidRPr="00CC7389">
              <w:rPr>
                <w:sz w:val="22"/>
                <w:szCs w:val="22"/>
              </w:rPr>
              <w:t>ажлын</w:t>
            </w:r>
            <w:proofErr w:type="spellEnd"/>
            <w:r w:rsidR="00CC7389" w:rsidRPr="00CC7389">
              <w:rPr>
                <w:sz w:val="22"/>
                <w:szCs w:val="22"/>
              </w:rPr>
              <w:t xml:space="preserve"> </w:t>
            </w:r>
            <w:proofErr w:type="spellStart"/>
            <w:r w:rsidR="00CC7389" w:rsidRPr="00CC7389">
              <w:rPr>
                <w:sz w:val="22"/>
                <w:szCs w:val="22"/>
              </w:rPr>
              <w:t>хуваар</w:t>
            </w:r>
            <w:proofErr w:type="spellEnd"/>
            <w:r w:rsidR="00CC7389" w:rsidRPr="00CC7389">
              <w:rPr>
                <w:sz w:val="22"/>
                <w:szCs w:val="22"/>
                <w:lang w:val="mn-MN"/>
              </w:rPr>
              <w:t>ь, бусад мэдээлэл</w:t>
            </w:r>
            <w:r w:rsidR="00CC7389" w:rsidRPr="00CC7389">
              <w:rPr>
                <w:sz w:val="22"/>
                <w:szCs w:val="22"/>
              </w:rPr>
              <w:t xml:space="preserve"> </w:t>
            </w:r>
            <w:proofErr w:type="spellStart"/>
            <w:r w:rsidR="00CC7389" w:rsidRPr="00CC7389">
              <w:rPr>
                <w:sz w:val="22"/>
                <w:szCs w:val="22"/>
              </w:rPr>
              <w:t>зэргийг</w:t>
            </w:r>
            <w:proofErr w:type="spellEnd"/>
            <w:r w:rsidR="00CC7389" w:rsidRPr="00CC7389">
              <w:rPr>
                <w:sz w:val="22"/>
                <w:szCs w:val="22"/>
              </w:rPr>
              <w:t xml:space="preserve"> </w:t>
            </w:r>
            <w:r w:rsidR="00CC7389" w:rsidRPr="00CC7389">
              <w:rPr>
                <w:sz w:val="22"/>
                <w:szCs w:val="22"/>
                <w:lang w:val="mn-MN"/>
              </w:rPr>
              <w:t>агуулсан</w:t>
            </w:r>
            <w:r w:rsidR="00CC7389" w:rsidRPr="00CC7389">
              <w:rPr>
                <w:sz w:val="22"/>
                <w:szCs w:val="22"/>
              </w:rPr>
              <w:t xml:space="preserve"> </w:t>
            </w:r>
            <w:r w:rsidR="00CC7389" w:rsidRPr="00CC7389">
              <w:rPr>
                <w:sz w:val="22"/>
                <w:szCs w:val="22"/>
                <w:lang w:val="mn-MN"/>
              </w:rPr>
              <w:t>т</w:t>
            </w:r>
            <w:proofErr w:type="spellStart"/>
            <w:r w:rsidR="00CC7389" w:rsidRPr="00CC7389">
              <w:rPr>
                <w:sz w:val="22"/>
                <w:szCs w:val="22"/>
              </w:rPr>
              <w:t>ехникийн</w:t>
            </w:r>
            <w:proofErr w:type="spellEnd"/>
            <w:r w:rsidR="00CC7389" w:rsidRPr="00CC7389">
              <w:rPr>
                <w:sz w:val="22"/>
                <w:szCs w:val="22"/>
              </w:rPr>
              <w:t xml:space="preserve"> </w:t>
            </w:r>
            <w:proofErr w:type="spellStart"/>
            <w:r w:rsidR="00CC7389" w:rsidRPr="00CC7389">
              <w:rPr>
                <w:sz w:val="22"/>
                <w:szCs w:val="22"/>
              </w:rPr>
              <w:t>саналыг</w:t>
            </w:r>
            <w:proofErr w:type="spellEnd"/>
            <w:r w:rsidR="00CC7389" w:rsidRPr="00CC7389">
              <w:rPr>
                <w:sz w:val="22"/>
                <w:szCs w:val="22"/>
              </w:rPr>
              <w:t xml:space="preserve"> </w:t>
            </w:r>
            <w:r w:rsidR="006B4822">
              <w:rPr>
                <w:sz w:val="22"/>
                <w:szCs w:val="22"/>
                <w:lang w:val="mn-MN"/>
              </w:rPr>
              <w:t xml:space="preserve">6 </w:t>
            </w:r>
            <w:r w:rsidR="00CC7389" w:rsidRPr="00CC7389">
              <w:rPr>
                <w:sz w:val="22"/>
                <w:szCs w:val="22"/>
                <w:lang w:val="mn-MN"/>
              </w:rPr>
              <w:t>д</w:t>
            </w:r>
            <w:r w:rsidR="006B4822">
              <w:rPr>
                <w:sz w:val="22"/>
                <w:szCs w:val="22"/>
                <w:lang w:val="mn-MN"/>
              </w:rPr>
              <w:t>у</w:t>
            </w:r>
            <w:r w:rsidR="00CC7389" w:rsidRPr="00CC7389">
              <w:rPr>
                <w:sz w:val="22"/>
                <w:szCs w:val="22"/>
                <w:lang w:val="mn-MN"/>
              </w:rPr>
              <w:t>г</w:t>
            </w:r>
            <w:r w:rsidR="006B4822">
              <w:rPr>
                <w:sz w:val="22"/>
                <w:szCs w:val="22"/>
                <w:lang w:val="mn-MN"/>
              </w:rPr>
              <w:t>аа</w:t>
            </w:r>
            <w:r w:rsidR="00CC7389" w:rsidRPr="00CC7389">
              <w:rPr>
                <w:sz w:val="22"/>
                <w:szCs w:val="22"/>
                <w:lang w:val="mn-MN"/>
              </w:rPr>
              <w:t>р бүлэгт заасны дагуу</w:t>
            </w:r>
            <w:r w:rsidR="00CC7389" w:rsidRPr="00CC7389">
              <w:rPr>
                <w:sz w:val="22"/>
                <w:szCs w:val="22"/>
              </w:rPr>
              <w:t xml:space="preserve"> </w:t>
            </w:r>
            <w:proofErr w:type="spellStart"/>
            <w:r w:rsidR="00CC7389" w:rsidRPr="00CC7389">
              <w:rPr>
                <w:sz w:val="22"/>
                <w:szCs w:val="22"/>
              </w:rPr>
              <w:t>ирүүлнэ</w:t>
            </w:r>
            <w:proofErr w:type="spellEnd"/>
            <w:r w:rsidR="00CC7389" w:rsidRPr="00CC7389">
              <w:rPr>
                <w:sz w:val="22"/>
                <w:szCs w:val="22"/>
              </w:rPr>
              <w:t>.</w:t>
            </w:r>
          </w:p>
          <w:p w14:paraId="21548E6F" w14:textId="77777777" w:rsidR="009E5536" w:rsidRPr="00B77431" w:rsidRDefault="009E5536" w:rsidP="009E5536">
            <w:pPr>
              <w:spacing w:before="36"/>
              <w:ind w:left="504" w:right="339" w:hanging="504"/>
              <w:rPr>
                <w:rFonts w:eastAsia="Arial"/>
                <w:spacing w:val="3"/>
                <w:szCs w:val="22"/>
              </w:rPr>
            </w:pPr>
          </w:p>
          <w:p w14:paraId="43E90D5E" w14:textId="7475939A" w:rsidR="00013B57" w:rsidRPr="00B77431" w:rsidRDefault="00013B57" w:rsidP="009E5536">
            <w:pPr>
              <w:spacing w:before="36"/>
              <w:ind w:left="504" w:right="339" w:hanging="504"/>
              <w:rPr>
                <w:rFonts w:eastAsia="Arial"/>
                <w:szCs w:val="22"/>
              </w:rPr>
            </w:pPr>
            <w:r w:rsidRPr="00B77431">
              <w:rPr>
                <w:rFonts w:eastAsia="Arial"/>
                <w:spacing w:val="3"/>
                <w:sz w:val="22"/>
                <w:szCs w:val="22"/>
              </w:rPr>
              <w:t xml:space="preserve">18.1 </w:t>
            </w:r>
            <w:r w:rsidR="00CA76B7" w:rsidRPr="00CA76B7">
              <w:rPr>
                <w:rFonts w:eastAsia="Arial"/>
                <w:spacing w:val="3"/>
                <w:sz w:val="22"/>
                <w:szCs w:val="22"/>
                <w:lang w:val="mn-MN"/>
              </w:rPr>
              <w:t xml:space="preserve">Тендерт оролцогч нь </w:t>
            </w:r>
            <w:r w:rsidR="002B0B3D">
              <w:rPr>
                <w:rFonts w:eastAsia="Arial"/>
                <w:spacing w:val="3"/>
                <w:sz w:val="22"/>
                <w:szCs w:val="22"/>
                <w:lang w:val="mn-MN"/>
              </w:rPr>
              <w:t xml:space="preserve">3 </w:t>
            </w:r>
            <w:r w:rsidR="00CA76B7" w:rsidRPr="00CA76B7">
              <w:rPr>
                <w:rFonts w:eastAsia="Arial"/>
                <w:spacing w:val="3"/>
                <w:sz w:val="22"/>
                <w:szCs w:val="22"/>
                <w:lang w:val="mn-MN"/>
              </w:rPr>
              <w:t xml:space="preserve">дугаар бүлэг </w:t>
            </w:r>
            <w:r w:rsidR="002B0B3D">
              <w:rPr>
                <w:rFonts w:eastAsia="Arial"/>
                <w:spacing w:val="3"/>
                <w:sz w:val="22"/>
                <w:szCs w:val="22"/>
              </w:rPr>
              <w:t>(</w:t>
            </w:r>
            <w:r w:rsidR="002B0B3D">
              <w:rPr>
                <w:rFonts w:eastAsia="Arial"/>
                <w:spacing w:val="3"/>
                <w:sz w:val="22"/>
                <w:szCs w:val="22"/>
                <w:lang w:val="mn-MN"/>
              </w:rPr>
              <w:t>Ү</w:t>
            </w:r>
            <w:r w:rsidR="00CA76B7" w:rsidRPr="00CA76B7">
              <w:rPr>
                <w:rFonts w:eastAsia="Arial"/>
                <w:spacing w:val="3"/>
                <w:sz w:val="22"/>
                <w:szCs w:val="22"/>
                <w:lang w:val="mn-MN"/>
              </w:rPr>
              <w:t>нэлгээн</w:t>
            </w:r>
            <w:r w:rsidR="002B0B3D">
              <w:rPr>
                <w:rFonts w:eastAsia="Arial"/>
                <w:spacing w:val="3"/>
                <w:sz w:val="22"/>
                <w:szCs w:val="22"/>
                <w:lang w:val="mn-MN"/>
              </w:rPr>
              <w:t>ий ба ч</w:t>
            </w:r>
            <w:r w:rsidR="00CA76B7" w:rsidRPr="00CA76B7">
              <w:rPr>
                <w:rFonts w:eastAsia="Arial"/>
                <w:spacing w:val="3"/>
                <w:sz w:val="22"/>
                <w:szCs w:val="22"/>
                <w:lang w:val="mn-MN"/>
              </w:rPr>
              <w:t>а</w:t>
            </w:r>
            <w:r w:rsidR="002B0B3D">
              <w:rPr>
                <w:rFonts w:eastAsia="Arial"/>
                <w:spacing w:val="3"/>
                <w:sz w:val="22"/>
                <w:szCs w:val="22"/>
                <w:lang w:val="mn-MN"/>
              </w:rPr>
              <w:t>дварын</w:t>
            </w:r>
            <w:r w:rsidR="00CA76B7" w:rsidRPr="00CA76B7">
              <w:rPr>
                <w:rFonts w:eastAsia="Arial"/>
                <w:spacing w:val="3"/>
                <w:sz w:val="22"/>
                <w:szCs w:val="22"/>
                <w:lang w:val="mn-MN"/>
              </w:rPr>
              <w:t xml:space="preserve"> шалгуур</w:t>
            </w:r>
            <w:r w:rsidR="002B0B3D">
              <w:rPr>
                <w:rFonts w:eastAsia="Arial"/>
                <w:spacing w:val="3"/>
                <w:sz w:val="22"/>
                <w:szCs w:val="22"/>
              </w:rPr>
              <w:t>)</w:t>
            </w:r>
            <w:r w:rsidR="002B0B3D">
              <w:rPr>
                <w:rFonts w:eastAsia="Arial"/>
                <w:spacing w:val="3"/>
                <w:sz w:val="22"/>
                <w:szCs w:val="22"/>
                <w:lang w:val="mn-MN"/>
              </w:rPr>
              <w:t>-т</w:t>
            </w:r>
            <w:r w:rsidR="00CA76B7" w:rsidRPr="00CA76B7">
              <w:rPr>
                <w:rFonts w:eastAsia="Arial"/>
                <w:spacing w:val="3"/>
                <w:sz w:val="22"/>
                <w:szCs w:val="22"/>
                <w:lang w:val="mn-MN"/>
              </w:rPr>
              <w:t xml:space="preserve"> заасны дагуу гэрээг хэрэгжүүлэх чадвар</w:t>
            </w:r>
            <w:r w:rsidR="002B0B3D">
              <w:rPr>
                <w:rFonts w:eastAsia="Arial"/>
                <w:spacing w:val="3"/>
                <w:sz w:val="22"/>
                <w:szCs w:val="22"/>
                <w:lang w:val="mn-MN"/>
              </w:rPr>
              <w:t>аа</w:t>
            </w:r>
            <w:r w:rsidR="00CA76B7" w:rsidRPr="00CA76B7">
              <w:rPr>
                <w:rFonts w:eastAsia="Arial"/>
                <w:spacing w:val="3"/>
                <w:sz w:val="22"/>
                <w:szCs w:val="22"/>
                <w:lang w:val="mn-MN"/>
              </w:rPr>
              <w:t xml:space="preserve"> нотлох </w:t>
            </w:r>
            <w:r w:rsidR="002B0B3D">
              <w:rPr>
                <w:rFonts w:eastAsia="Arial"/>
                <w:spacing w:val="3"/>
                <w:sz w:val="22"/>
                <w:szCs w:val="22"/>
                <w:lang w:val="mn-MN"/>
              </w:rPr>
              <w:t>үүднээс</w:t>
            </w:r>
            <w:r w:rsidR="00CA76B7" w:rsidRPr="00CA76B7">
              <w:rPr>
                <w:rFonts w:eastAsia="Arial"/>
                <w:spacing w:val="3"/>
                <w:sz w:val="22"/>
                <w:szCs w:val="22"/>
                <w:lang w:val="mn-MN"/>
              </w:rPr>
              <w:t xml:space="preserve"> </w:t>
            </w:r>
            <w:r w:rsidR="00AF0601">
              <w:rPr>
                <w:rFonts w:eastAsia="Arial"/>
                <w:spacing w:val="3"/>
                <w:sz w:val="22"/>
                <w:szCs w:val="22"/>
                <w:lang w:val="mn-MN"/>
              </w:rPr>
              <w:t xml:space="preserve">4 </w:t>
            </w:r>
            <w:r w:rsidR="00AF0601" w:rsidRPr="00CA76B7">
              <w:rPr>
                <w:rFonts w:eastAsia="Arial"/>
                <w:spacing w:val="3"/>
                <w:sz w:val="22"/>
                <w:szCs w:val="22"/>
                <w:lang w:val="mn-MN"/>
              </w:rPr>
              <w:t>дүгээр бүл</w:t>
            </w:r>
            <w:r w:rsidR="00AF0601">
              <w:rPr>
                <w:rFonts w:eastAsia="Arial"/>
                <w:spacing w:val="3"/>
                <w:sz w:val="22"/>
                <w:szCs w:val="22"/>
                <w:lang w:val="mn-MN"/>
              </w:rPr>
              <w:t>э</w:t>
            </w:r>
            <w:r w:rsidR="00AF0601" w:rsidRPr="00CA76B7">
              <w:rPr>
                <w:rFonts w:eastAsia="Arial"/>
                <w:spacing w:val="3"/>
                <w:sz w:val="22"/>
                <w:szCs w:val="22"/>
                <w:lang w:val="mn-MN"/>
              </w:rPr>
              <w:t xml:space="preserve">г </w:t>
            </w:r>
            <w:r w:rsidR="00AF0601">
              <w:rPr>
                <w:rFonts w:eastAsia="Arial"/>
                <w:spacing w:val="3"/>
                <w:sz w:val="22"/>
                <w:szCs w:val="22"/>
              </w:rPr>
              <w:t>(</w:t>
            </w:r>
            <w:r w:rsidR="00CA76B7" w:rsidRPr="00CA76B7">
              <w:rPr>
                <w:rFonts w:eastAsia="Arial"/>
                <w:spacing w:val="3"/>
                <w:sz w:val="22"/>
                <w:szCs w:val="22"/>
                <w:lang w:val="mn-MN"/>
              </w:rPr>
              <w:t>Тендер шалгаруулалтын маягт</w:t>
            </w:r>
            <w:r w:rsidR="00AF0601">
              <w:rPr>
                <w:rFonts w:eastAsia="Arial"/>
                <w:spacing w:val="3"/>
                <w:sz w:val="22"/>
                <w:szCs w:val="22"/>
              </w:rPr>
              <w:t>)</w:t>
            </w:r>
            <w:r w:rsidR="00AF0601">
              <w:rPr>
                <w:rFonts w:eastAsia="Arial"/>
                <w:spacing w:val="3"/>
                <w:sz w:val="22"/>
                <w:szCs w:val="22"/>
                <w:lang w:val="mn-MN"/>
              </w:rPr>
              <w:t>-ийн</w:t>
            </w:r>
            <w:r w:rsidR="00CA76B7" w:rsidRPr="00CA76B7">
              <w:rPr>
                <w:rFonts w:eastAsia="Arial"/>
                <w:spacing w:val="3"/>
                <w:sz w:val="22"/>
                <w:szCs w:val="22"/>
                <w:lang w:val="mn-MN"/>
              </w:rPr>
              <w:t xml:space="preserve"> холбогдох хүснэгтийг бөглөн, шаардсан мэдээллийг гаргаж өгнө</w:t>
            </w:r>
            <w:r w:rsidRPr="00B77431">
              <w:rPr>
                <w:rFonts w:eastAsia="Arial"/>
                <w:sz w:val="22"/>
                <w:szCs w:val="22"/>
              </w:rPr>
              <w:t>.</w:t>
            </w:r>
          </w:p>
          <w:p w14:paraId="5EB2AF34" w14:textId="77777777" w:rsidR="006949F5" w:rsidRPr="00B77431" w:rsidRDefault="006949F5" w:rsidP="009E5536">
            <w:pPr>
              <w:spacing w:line="239" w:lineRule="auto"/>
              <w:ind w:left="504" w:right="339" w:hanging="504"/>
              <w:rPr>
                <w:szCs w:val="22"/>
              </w:rPr>
            </w:pPr>
          </w:p>
        </w:tc>
      </w:tr>
      <w:tr w:rsidR="006949F5" w:rsidRPr="00B77431" w14:paraId="63C42583" w14:textId="77777777" w:rsidTr="00072CB3">
        <w:tc>
          <w:tcPr>
            <w:tcW w:w="2160" w:type="dxa"/>
          </w:tcPr>
          <w:p w14:paraId="5D755971" w14:textId="29DCBEAD" w:rsidR="006949F5" w:rsidRPr="00B77431" w:rsidRDefault="00013B57" w:rsidP="004D3484">
            <w:pPr>
              <w:pStyle w:val="Head22"/>
              <w:snapToGrid w:val="0"/>
              <w:spacing w:before="100" w:beforeAutospacing="1" w:line="200" w:lineRule="atLeast"/>
              <w:ind w:left="0" w:firstLine="0"/>
              <w:rPr>
                <w:szCs w:val="22"/>
              </w:rPr>
            </w:pPr>
            <w:r w:rsidRPr="00B77431">
              <w:rPr>
                <w:sz w:val="22"/>
                <w:szCs w:val="22"/>
              </w:rPr>
              <w:t>19</w:t>
            </w:r>
            <w:r w:rsidR="006949F5" w:rsidRPr="00B77431">
              <w:rPr>
                <w:sz w:val="22"/>
                <w:szCs w:val="22"/>
              </w:rPr>
              <w:t xml:space="preserve">. </w:t>
            </w:r>
            <w:r w:rsidR="004D3484">
              <w:rPr>
                <w:sz w:val="22"/>
                <w:szCs w:val="22"/>
                <w:lang w:val="mn-MN"/>
              </w:rPr>
              <w:t xml:space="preserve">Тендерийн </w:t>
            </w:r>
            <w:r w:rsidR="00ED4422">
              <w:rPr>
                <w:sz w:val="22"/>
                <w:szCs w:val="22"/>
                <w:lang w:val="mn-MN"/>
              </w:rPr>
              <w:t>хүчинтэй хугацаа</w:t>
            </w:r>
          </w:p>
        </w:tc>
        <w:tc>
          <w:tcPr>
            <w:tcW w:w="7395" w:type="dxa"/>
          </w:tcPr>
          <w:p w14:paraId="79F5315E" w14:textId="369BC38F" w:rsidR="006949F5" w:rsidRPr="00ED7E78" w:rsidRDefault="00013B57" w:rsidP="009966D5">
            <w:pPr>
              <w:tabs>
                <w:tab w:val="left" w:pos="540"/>
              </w:tabs>
              <w:snapToGrid w:val="0"/>
              <w:spacing w:before="100" w:beforeAutospacing="1" w:line="200" w:lineRule="atLeast"/>
              <w:ind w:left="510" w:right="340" w:hanging="510"/>
              <w:rPr>
                <w:szCs w:val="22"/>
                <w:lang w:val="mn-MN"/>
              </w:rPr>
            </w:pPr>
            <w:r w:rsidRPr="00B77431">
              <w:rPr>
                <w:sz w:val="22"/>
                <w:szCs w:val="22"/>
              </w:rPr>
              <w:t>19</w:t>
            </w:r>
            <w:r w:rsidR="006949F5" w:rsidRPr="00B77431">
              <w:rPr>
                <w:sz w:val="22"/>
                <w:szCs w:val="22"/>
              </w:rPr>
              <w:t xml:space="preserve">.1 </w:t>
            </w:r>
            <w:proofErr w:type="spellStart"/>
            <w:r w:rsidR="003B167A" w:rsidRPr="003B167A">
              <w:rPr>
                <w:sz w:val="22"/>
                <w:szCs w:val="22"/>
              </w:rPr>
              <w:t>Тендер</w:t>
            </w:r>
            <w:proofErr w:type="spellEnd"/>
            <w:r w:rsidR="003B167A" w:rsidRPr="003B167A">
              <w:rPr>
                <w:sz w:val="22"/>
                <w:szCs w:val="22"/>
              </w:rPr>
              <w:t xml:space="preserve"> </w:t>
            </w:r>
            <w:proofErr w:type="spellStart"/>
            <w:r w:rsidR="003B167A" w:rsidRPr="003B167A">
              <w:rPr>
                <w:sz w:val="22"/>
                <w:szCs w:val="22"/>
              </w:rPr>
              <w:t>нь</w:t>
            </w:r>
            <w:proofErr w:type="spellEnd"/>
            <w:r w:rsidR="003B167A" w:rsidRPr="003B167A">
              <w:rPr>
                <w:sz w:val="22"/>
                <w:szCs w:val="22"/>
              </w:rPr>
              <w:t xml:space="preserve"> </w:t>
            </w:r>
            <w:proofErr w:type="spellStart"/>
            <w:r w:rsidR="003B167A" w:rsidRPr="003B167A">
              <w:rPr>
                <w:sz w:val="22"/>
                <w:szCs w:val="22"/>
              </w:rPr>
              <w:t>тендер</w:t>
            </w:r>
            <w:proofErr w:type="spellEnd"/>
            <w:r w:rsidR="003B167A" w:rsidRPr="003B167A">
              <w:rPr>
                <w:sz w:val="22"/>
                <w:szCs w:val="22"/>
              </w:rPr>
              <w:t xml:space="preserve"> </w:t>
            </w:r>
            <w:r w:rsidR="003B167A" w:rsidRPr="003B167A">
              <w:rPr>
                <w:sz w:val="22"/>
                <w:szCs w:val="22"/>
                <w:lang w:val="mn-MN"/>
              </w:rPr>
              <w:t xml:space="preserve">хүлээн авах эцсийн </w:t>
            </w:r>
            <w:r w:rsidR="00F00844">
              <w:rPr>
                <w:sz w:val="22"/>
                <w:szCs w:val="22"/>
                <w:lang w:val="mn-MN"/>
              </w:rPr>
              <w:t>өдрөөс</w:t>
            </w:r>
            <w:r w:rsidR="003B167A" w:rsidRPr="003B167A">
              <w:rPr>
                <w:sz w:val="22"/>
                <w:szCs w:val="22"/>
              </w:rPr>
              <w:t xml:space="preserve"> </w:t>
            </w:r>
            <w:proofErr w:type="spellStart"/>
            <w:r w:rsidR="003B167A" w:rsidRPr="003B167A">
              <w:rPr>
                <w:sz w:val="22"/>
                <w:szCs w:val="22"/>
              </w:rPr>
              <w:t>хойш</w:t>
            </w:r>
            <w:proofErr w:type="spellEnd"/>
            <w:r w:rsidR="00F00844">
              <w:rPr>
                <w:sz w:val="22"/>
                <w:szCs w:val="22"/>
                <w:lang w:val="mn-MN"/>
              </w:rPr>
              <w:t>,</w:t>
            </w:r>
            <w:r w:rsidR="003B167A" w:rsidRPr="003B167A">
              <w:rPr>
                <w:sz w:val="22"/>
                <w:szCs w:val="22"/>
              </w:rPr>
              <w:t xml:space="preserve"> </w:t>
            </w:r>
            <w:r w:rsidR="00F00844" w:rsidRPr="003B167A">
              <w:rPr>
                <w:bCs/>
                <w:sz w:val="22"/>
                <w:szCs w:val="22"/>
                <w:lang w:val="mn-MN"/>
              </w:rPr>
              <w:t xml:space="preserve">ТШӨХ-д </w:t>
            </w:r>
            <w:proofErr w:type="spellStart"/>
            <w:r w:rsidR="00F00844" w:rsidRPr="003B167A">
              <w:rPr>
                <w:sz w:val="22"/>
                <w:szCs w:val="22"/>
              </w:rPr>
              <w:t>захиалагч</w:t>
            </w:r>
            <w:proofErr w:type="spellEnd"/>
            <w:r w:rsidR="00F00844" w:rsidRPr="003B167A">
              <w:rPr>
                <w:sz w:val="22"/>
                <w:szCs w:val="22"/>
                <w:lang w:val="mn-MN"/>
              </w:rPr>
              <w:t>ийн</w:t>
            </w:r>
            <w:r w:rsidR="00F00844" w:rsidRPr="003B167A">
              <w:rPr>
                <w:sz w:val="22"/>
                <w:szCs w:val="22"/>
              </w:rPr>
              <w:t xml:space="preserve"> </w:t>
            </w:r>
            <w:r w:rsidR="00F00844" w:rsidRPr="003B167A">
              <w:rPr>
                <w:bCs/>
                <w:sz w:val="22"/>
                <w:szCs w:val="22"/>
                <w:lang w:val="mn-MN"/>
              </w:rPr>
              <w:t xml:space="preserve">тусгайлан заасан </w:t>
            </w:r>
            <w:proofErr w:type="spellStart"/>
            <w:r w:rsidR="003B167A" w:rsidRPr="003B167A">
              <w:rPr>
                <w:sz w:val="22"/>
                <w:szCs w:val="22"/>
              </w:rPr>
              <w:t>хугацаанд</w:t>
            </w:r>
            <w:proofErr w:type="spellEnd"/>
            <w:r w:rsidR="003B167A" w:rsidRPr="003B167A">
              <w:rPr>
                <w:sz w:val="22"/>
                <w:szCs w:val="22"/>
              </w:rPr>
              <w:t xml:space="preserve"> </w:t>
            </w:r>
            <w:proofErr w:type="spellStart"/>
            <w:r w:rsidR="003B167A" w:rsidRPr="003B167A">
              <w:rPr>
                <w:sz w:val="22"/>
                <w:szCs w:val="22"/>
              </w:rPr>
              <w:t>хүчинтэй</w:t>
            </w:r>
            <w:proofErr w:type="spellEnd"/>
            <w:r w:rsidR="003B167A" w:rsidRPr="003B167A">
              <w:rPr>
                <w:sz w:val="22"/>
                <w:szCs w:val="22"/>
              </w:rPr>
              <w:t xml:space="preserve"> </w:t>
            </w:r>
            <w:proofErr w:type="spellStart"/>
            <w:r w:rsidR="003B167A" w:rsidRPr="003B167A">
              <w:rPr>
                <w:sz w:val="22"/>
                <w:szCs w:val="22"/>
              </w:rPr>
              <w:t>байна</w:t>
            </w:r>
            <w:proofErr w:type="spellEnd"/>
            <w:r w:rsidR="003B167A" w:rsidRPr="003B167A">
              <w:rPr>
                <w:sz w:val="22"/>
                <w:szCs w:val="22"/>
              </w:rPr>
              <w:t xml:space="preserve">. </w:t>
            </w:r>
            <w:r w:rsidR="003B167A" w:rsidRPr="003B167A">
              <w:rPr>
                <w:sz w:val="22"/>
                <w:szCs w:val="22"/>
                <w:lang w:val="mn-MN"/>
              </w:rPr>
              <w:t xml:space="preserve">Аливаа </w:t>
            </w:r>
            <w:proofErr w:type="spellStart"/>
            <w:r w:rsidR="003B167A" w:rsidRPr="003B167A">
              <w:rPr>
                <w:sz w:val="22"/>
                <w:szCs w:val="22"/>
              </w:rPr>
              <w:t>тендер</w:t>
            </w:r>
            <w:proofErr w:type="spellEnd"/>
            <w:r w:rsidR="003B167A" w:rsidRPr="003B167A">
              <w:rPr>
                <w:sz w:val="22"/>
                <w:szCs w:val="22"/>
                <w:lang w:val="mn-MN"/>
              </w:rPr>
              <w:t>ийн</w:t>
            </w:r>
            <w:r w:rsidR="003B167A" w:rsidRPr="003B167A">
              <w:rPr>
                <w:sz w:val="22"/>
                <w:szCs w:val="22"/>
              </w:rPr>
              <w:t xml:space="preserve"> </w:t>
            </w:r>
            <w:proofErr w:type="spellStart"/>
            <w:r w:rsidR="003B167A" w:rsidRPr="003B167A">
              <w:rPr>
                <w:sz w:val="22"/>
                <w:szCs w:val="22"/>
              </w:rPr>
              <w:t>хүчинтэй</w:t>
            </w:r>
            <w:proofErr w:type="spellEnd"/>
            <w:r w:rsidR="003B167A" w:rsidRPr="003B167A">
              <w:rPr>
                <w:sz w:val="22"/>
                <w:szCs w:val="22"/>
              </w:rPr>
              <w:t xml:space="preserve"> </w:t>
            </w:r>
            <w:proofErr w:type="spellStart"/>
            <w:r w:rsidR="003B167A" w:rsidRPr="003B167A">
              <w:rPr>
                <w:sz w:val="22"/>
                <w:szCs w:val="22"/>
              </w:rPr>
              <w:t>хугацаа</w:t>
            </w:r>
            <w:proofErr w:type="spellEnd"/>
            <w:r w:rsidR="003B167A" w:rsidRPr="003B167A">
              <w:rPr>
                <w:sz w:val="22"/>
                <w:szCs w:val="22"/>
              </w:rPr>
              <w:t xml:space="preserve"> </w:t>
            </w:r>
            <w:proofErr w:type="spellStart"/>
            <w:r w:rsidR="003B167A" w:rsidRPr="003B167A">
              <w:rPr>
                <w:sz w:val="22"/>
                <w:szCs w:val="22"/>
              </w:rPr>
              <w:t>нь</w:t>
            </w:r>
            <w:proofErr w:type="spellEnd"/>
            <w:r w:rsidR="003B167A" w:rsidRPr="003B167A">
              <w:rPr>
                <w:sz w:val="22"/>
                <w:szCs w:val="22"/>
              </w:rPr>
              <w:t xml:space="preserve"> </w:t>
            </w:r>
            <w:proofErr w:type="spellStart"/>
            <w:r w:rsidR="003B167A" w:rsidRPr="003B167A">
              <w:rPr>
                <w:sz w:val="22"/>
                <w:szCs w:val="22"/>
              </w:rPr>
              <w:t>богино</w:t>
            </w:r>
            <w:proofErr w:type="spellEnd"/>
            <w:r w:rsidR="003B167A" w:rsidRPr="003B167A">
              <w:rPr>
                <w:sz w:val="22"/>
                <w:szCs w:val="22"/>
              </w:rPr>
              <w:t xml:space="preserve"> </w:t>
            </w:r>
            <w:proofErr w:type="spellStart"/>
            <w:r w:rsidR="003B167A" w:rsidRPr="003B167A">
              <w:rPr>
                <w:sz w:val="22"/>
                <w:szCs w:val="22"/>
              </w:rPr>
              <w:t>байх</w:t>
            </w:r>
            <w:proofErr w:type="spellEnd"/>
            <w:r w:rsidR="003B167A" w:rsidRPr="003B167A">
              <w:rPr>
                <w:sz w:val="22"/>
                <w:szCs w:val="22"/>
              </w:rPr>
              <w:t xml:space="preserve"> </w:t>
            </w:r>
            <w:proofErr w:type="spellStart"/>
            <w:r w:rsidR="003B167A" w:rsidRPr="003B167A">
              <w:rPr>
                <w:sz w:val="22"/>
                <w:szCs w:val="22"/>
              </w:rPr>
              <w:t>тохиолдолд</w:t>
            </w:r>
            <w:proofErr w:type="spellEnd"/>
            <w:r w:rsidR="003B167A" w:rsidRPr="003B167A">
              <w:rPr>
                <w:sz w:val="22"/>
                <w:szCs w:val="22"/>
              </w:rPr>
              <w:t xml:space="preserve"> </w:t>
            </w:r>
            <w:proofErr w:type="spellStart"/>
            <w:r w:rsidR="003B167A" w:rsidRPr="003B167A">
              <w:rPr>
                <w:sz w:val="22"/>
                <w:szCs w:val="22"/>
              </w:rPr>
              <w:t>захиалагч</w:t>
            </w:r>
            <w:proofErr w:type="spellEnd"/>
            <w:r w:rsidR="003B167A" w:rsidRPr="003B167A">
              <w:rPr>
                <w:sz w:val="22"/>
                <w:szCs w:val="22"/>
              </w:rPr>
              <w:t xml:space="preserve"> </w:t>
            </w:r>
            <w:proofErr w:type="spellStart"/>
            <w:r w:rsidR="003B167A" w:rsidRPr="003B167A">
              <w:rPr>
                <w:sz w:val="22"/>
                <w:szCs w:val="22"/>
              </w:rPr>
              <w:t>түүнийг</w:t>
            </w:r>
            <w:proofErr w:type="spellEnd"/>
            <w:r w:rsidR="003B167A" w:rsidRPr="003B167A">
              <w:rPr>
                <w:sz w:val="22"/>
                <w:szCs w:val="22"/>
              </w:rPr>
              <w:t xml:space="preserve"> </w:t>
            </w:r>
            <w:proofErr w:type="spellStart"/>
            <w:r w:rsidR="003B167A" w:rsidRPr="003B167A">
              <w:rPr>
                <w:sz w:val="22"/>
                <w:szCs w:val="22"/>
              </w:rPr>
              <w:t>үндсэн</w:t>
            </w:r>
            <w:proofErr w:type="spellEnd"/>
            <w:r w:rsidR="003B167A" w:rsidRPr="003B167A">
              <w:rPr>
                <w:sz w:val="22"/>
                <w:szCs w:val="22"/>
              </w:rPr>
              <w:t xml:space="preserve"> </w:t>
            </w:r>
            <w:proofErr w:type="spellStart"/>
            <w:r w:rsidR="003B167A" w:rsidRPr="003B167A">
              <w:rPr>
                <w:sz w:val="22"/>
                <w:szCs w:val="22"/>
              </w:rPr>
              <w:t>шаардлага</w:t>
            </w:r>
            <w:proofErr w:type="spellEnd"/>
            <w:r w:rsidR="003B167A" w:rsidRPr="003B167A">
              <w:rPr>
                <w:sz w:val="22"/>
                <w:szCs w:val="22"/>
              </w:rPr>
              <w:t xml:space="preserve"> </w:t>
            </w:r>
            <w:proofErr w:type="spellStart"/>
            <w:r w:rsidR="003B167A" w:rsidRPr="003B167A">
              <w:rPr>
                <w:sz w:val="22"/>
                <w:szCs w:val="22"/>
              </w:rPr>
              <w:t>хангаагүй</w:t>
            </w:r>
            <w:proofErr w:type="spellEnd"/>
            <w:r w:rsidR="003B167A" w:rsidRPr="003B167A">
              <w:rPr>
                <w:sz w:val="22"/>
                <w:szCs w:val="22"/>
              </w:rPr>
              <w:t xml:space="preserve"> </w:t>
            </w:r>
            <w:r w:rsidR="003B167A" w:rsidRPr="003B167A">
              <w:rPr>
                <w:sz w:val="22"/>
                <w:szCs w:val="22"/>
                <w:lang w:val="mn-MN"/>
              </w:rPr>
              <w:t xml:space="preserve">тендер </w:t>
            </w:r>
            <w:proofErr w:type="spellStart"/>
            <w:r w:rsidR="003B167A" w:rsidRPr="003B167A">
              <w:rPr>
                <w:sz w:val="22"/>
                <w:szCs w:val="22"/>
              </w:rPr>
              <w:t>гэж</w:t>
            </w:r>
            <w:proofErr w:type="spellEnd"/>
            <w:r w:rsidR="003B167A" w:rsidRPr="003B167A">
              <w:rPr>
                <w:sz w:val="22"/>
                <w:szCs w:val="22"/>
              </w:rPr>
              <w:t xml:space="preserve"> </w:t>
            </w:r>
            <w:proofErr w:type="spellStart"/>
            <w:r w:rsidR="003B167A" w:rsidRPr="003B167A">
              <w:rPr>
                <w:sz w:val="22"/>
                <w:szCs w:val="22"/>
              </w:rPr>
              <w:t>үзэж</w:t>
            </w:r>
            <w:proofErr w:type="spellEnd"/>
            <w:r w:rsidR="003B167A" w:rsidRPr="003B167A">
              <w:rPr>
                <w:sz w:val="22"/>
                <w:szCs w:val="22"/>
              </w:rPr>
              <w:t xml:space="preserve"> </w:t>
            </w:r>
            <w:proofErr w:type="spellStart"/>
            <w:r w:rsidR="003B167A" w:rsidRPr="003B167A">
              <w:rPr>
                <w:sz w:val="22"/>
                <w:szCs w:val="22"/>
              </w:rPr>
              <w:t>татгалзана</w:t>
            </w:r>
            <w:proofErr w:type="spellEnd"/>
            <w:r w:rsidR="003B167A" w:rsidRPr="003B167A">
              <w:rPr>
                <w:sz w:val="22"/>
                <w:szCs w:val="22"/>
              </w:rPr>
              <w:t>.</w:t>
            </w:r>
          </w:p>
          <w:p w14:paraId="4E73E3E0" w14:textId="3899DC07" w:rsidR="006949F5" w:rsidRPr="00CF4137" w:rsidRDefault="00013B57" w:rsidP="009966D5">
            <w:pPr>
              <w:tabs>
                <w:tab w:val="left" w:pos="-6120"/>
              </w:tabs>
              <w:spacing w:before="100" w:beforeAutospacing="1" w:line="200" w:lineRule="atLeast"/>
              <w:ind w:left="510" w:right="340" w:hanging="510"/>
              <w:rPr>
                <w:szCs w:val="22"/>
                <w:lang w:val="mn-MN"/>
              </w:rPr>
            </w:pPr>
            <w:r w:rsidRPr="00B77431">
              <w:rPr>
                <w:sz w:val="22"/>
                <w:szCs w:val="22"/>
              </w:rPr>
              <w:t>19</w:t>
            </w:r>
            <w:r w:rsidR="006949F5" w:rsidRPr="00B77431">
              <w:rPr>
                <w:sz w:val="22"/>
                <w:szCs w:val="22"/>
              </w:rPr>
              <w:t xml:space="preserve">.2 </w:t>
            </w:r>
            <w:proofErr w:type="spellStart"/>
            <w:r w:rsidR="00CF4137" w:rsidRPr="00CF4137">
              <w:rPr>
                <w:sz w:val="22"/>
                <w:szCs w:val="22"/>
              </w:rPr>
              <w:t>Онцгой</w:t>
            </w:r>
            <w:proofErr w:type="spellEnd"/>
            <w:r w:rsidR="00CF4137" w:rsidRPr="00CF4137">
              <w:rPr>
                <w:sz w:val="22"/>
                <w:szCs w:val="22"/>
              </w:rPr>
              <w:t xml:space="preserve"> </w:t>
            </w:r>
            <w:r w:rsidR="00462769">
              <w:rPr>
                <w:sz w:val="22"/>
                <w:szCs w:val="22"/>
                <w:lang w:val="mn-MN"/>
              </w:rPr>
              <w:t>тохиолдолд,</w:t>
            </w:r>
            <w:r w:rsidR="00CF4137" w:rsidRPr="00CF4137">
              <w:rPr>
                <w:sz w:val="22"/>
                <w:szCs w:val="22"/>
              </w:rPr>
              <w:t xml:space="preserve"> </w:t>
            </w:r>
            <w:proofErr w:type="spellStart"/>
            <w:r w:rsidR="00CF4137" w:rsidRPr="00CF4137">
              <w:rPr>
                <w:sz w:val="22"/>
                <w:szCs w:val="22"/>
              </w:rPr>
              <w:t>тендер</w:t>
            </w:r>
            <w:proofErr w:type="spellEnd"/>
            <w:r w:rsidR="00CF4137">
              <w:rPr>
                <w:sz w:val="22"/>
                <w:szCs w:val="22"/>
                <w:lang w:val="mn-MN"/>
              </w:rPr>
              <w:t>ийн</w:t>
            </w:r>
            <w:r w:rsidR="00CF4137" w:rsidRPr="00CF4137">
              <w:rPr>
                <w:sz w:val="22"/>
                <w:szCs w:val="22"/>
              </w:rPr>
              <w:t xml:space="preserve"> </w:t>
            </w:r>
            <w:proofErr w:type="spellStart"/>
            <w:r w:rsidR="00CF4137" w:rsidRPr="00CF4137">
              <w:rPr>
                <w:sz w:val="22"/>
                <w:szCs w:val="22"/>
              </w:rPr>
              <w:t>хүчинтэй</w:t>
            </w:r>
            <w:proofErr w:type="spellEnd"/>
            <w:r w:rsidR="00CF4137" w:rsidRPr="00CF4137">
              <w:rPr>
                <w:sz w:val="22"/>
                <w:szCs w:val="22"/>
              </w:rPr>
              <w:t xml:space="preserve"> </w:t>
            </w:r>
            <w:proofErr w:type="spellStart"/>
            <w:r w:rsidR="00CF4137" w:rsidRPr="00CF4137">
              <w:rPr>
                <w:sz w:val="22"/>
                <w:szCs w:val="22"/>
              </w:rPr>
              <w:t>хугацааг</w:t>
            </w:r>
            <w:proofErr w:type="spellEnd"/>
            <w:r w:rsidR="00CF4137" w:rsidRPr="00CF4137">
              <w:rPr>
                <w:sz w:val="22"/>
                <w:szCs w:val="22"/>
              </w:rPr>
              <w:t xml:space="preserve"> </w:t>
            </w:r>
            <w:r w:rsidR="00462769">
              <w:rPr>
                <w:sz w:val="22"/>
                <w:szCs w:val="22"/>
                <w:lang w:val="mn-MN"/>
              </w:rPr>
              <w:t>дуусахаас өмнө</w:t>
            </w:r>
            <w:r w:rsidR="00CF4137" w:rsidRPr="00CF4137">
              <w:rPr>
                <w:sz w:val="22"/>
                <w:szCs w:val="22"/>
              </w:rPr>
              <w:t xml:space="preserve"> </w:t>
            </w:r>
            <w:proofErr w:type="spellStart"/>
            <w:r w:rsidR="00CF4137" w:rsidRPr="00CF4137">
              <w:rPr>
                <w:sz w:val="22"/>
                <w:szCs w:val="22"/>
              </w:rPr>
              <w:t>захиалагч</w:t>
            </w:r>
            <w:proofErr w:type="spellEnd"/>
            <w:r w:rsidR="00CF4137" w:rsidRPr="00CF4137">
              <w:rPr>
                <w:sz w:val="22"/>
                <w:szCs w:val="22"/>
              </w:rPr>
              <w:t xml:space="preserve"> </w:t>
            </w:r>
            <w:proofErr w:type="spellStart"/>
            <w:r w:rsidR="00CF4137" w:rsidRPr="00CF4137">
              <w:rPr>
                <w:sz w:val="22"/>
                <w:szCs w:val="22"/>
              </w:rPr>
              <w:t>бүх</w:t>
            </w:r>
            <w:proofErr w:type="spellEnd"/>
            <w:r w:rsidR="00CF4137" w:rsidRPr="00CF4137">
              <w:rPr>
                <w:sz w:val="22"/>
                <w:szCs w:val="22"/>
              </w:rPr>
              <w:t xml:space="preserve"> </w:t>
            </w:r>
            <w:proofErr w:type="spellStart"/>
            <w:r w:rsidR="00CF4137" w:rsidRPr="00CF4137">
              <w:rPr>
                <w:sz w:val="22"/>
                <w:szCs w:val="22"/>
              </w:rPr>
              <w:t>тендерт</w:t>
            </w:r>
            <w:proofErr w:type="spellEnd"/>
            <w:r w:rsidR="00CF4137" w:rsidRPr="00CF4137">
              <w:rPr>
                <w:sz w:val="22"/>
                <w:szCs w:val="22"/>
              </w:rPr>
              <w:t xml:space="preserve"> </w:t>
            </w:r>
            <w:proofErr w:type="spellStart"/>
            <w:r w:rsidR="00CF4137" w:rsidRPr="00CF4137">
              <w:rPr>
                <w:sz w:val="22"/>
                <w:szCs w:val="22"/>
              </w:rPr>
              <w:t>оролцогч</w:t>
            </w:r>
            <w:proofErr w:type="spellEnd"/>
            <w:r w:rsidR="00643660">
              <w:rPr>
                <w:sz w:val="22"/>
                <w:szCs w:val="22"/>
                <w:lang w:val="mn-MN"/>
              </w:rPr>
              <w:t>дод</w:t>
            </w:r>
            <w:r w:rsidR="00CF4137" w:rsidRPr="00CF4137">
              <w:rPr>
                <w:sz w:val="22"/>
                <w:szCs w:val="22"/>
              </w:rPr>
              <w:t xml:space="preserve"> </w:t>
            </w:r>
            <w:proofErr w:type="spellStart"/>
            <w:r w:rsidR="00CF4137" w:rsidRPr="00CF4137">
              <w:rPr>
                <w:sz w:val="22"/>
                <w:szCs w:val="22"/>
              </w:rPr>
              <w:t>тендер</w:t>
            </w:r>
            <w:proofErr w:type="spellEnd"/>
            <w:r w:rsidR="00CF4137">
              <w:rPr>
                <w:sz w:val="22"/>
                <w:szCs w:val="22"/>
                <w:lang w:val="mn-MN"/>
              </w:rPr>
              <w:t>ийн</w:t>
            </w:r>
            <w:r w:rsidR="00CF4137" w:rsidRPr="00CF4137">
              <w:rPr>
                <w:sz w:val="22"/>
                <w:szCs w:val="22"/>
              </w:rPr>
              <w:t xml:space="preserve"> </w:t>
            </w:r>
            <w:proofErr w:type="spellStart"/>
            <w:r w:rsidR="00CF4137" w:rsidRPr="00CF4137">
              <w:rPr>
                <w:sz w:val="22"/>
                <w:szCs w:val="22"/>
              </w:rPr>
              <w:t>хүчинтэй</w:t>
            </w:r>
            <w:proofErr w:type="spellEnd"/>
            <w:r w:rsidR="00CF4137" w:rsidRPr="00CF4137">
              <w:rPr>
                <w:sz w:val="22"/>
                <w:szCs w:val="22"/>
              </w:rPr>
              <w:t xml:space="preserve"> </w:t>
            </w:r>
            <w:proofErr w:type="spellStart"/>
            <w:r w:rsidR="00CF4137" w:rsidRPr="00CF4137">
              <w:rPr>
                <w:sz w:val="22"/>
                <w:szCs w:val="22"/>
              </w:rPr>
              <w:t>хугацааг</w:t>
            </w:r>
            <w:proofErr w:type="spellEnd"/>
            <w:r w:rsidR="00CF4137" w:rsidRPr="00CF4137">
              <w:rPr>
                <w:sz w:val="22"/>
                <w:szCs w:val="22"/>
              </w:rPr>
              <w:t xml:space="preserve"> </w:t>
            </w:r>
            <w:proofErr w:type="spellStart"/>
            <w:r w:rsidR="00CF4137" w:rsidRPr="00CF4137">
              <w:rPr>
                <w:sz w:val="22"/>
                <w:szCs w:val="22"/>
              </w:rPr>
              <w:t>сунгах</w:t>
            </w:r>
            <w:proofErr w:type="spellEnd"/>
            <w:r w:rsidR="00CF4137" w:rsidRPr="00CF4137">
              <w:rPr>
                <w:sz w:val="22"/>
                <w:szCs w:val="22"/>
              </w:rPr>
              <w:t xml:space="preserve"> </w:t>
            </w:r>
            <w:proofErr w:type="spellStart"/>
            <w:r w:rsidR="00CF4137" w:rsidRPr="00CF4137">
              <w:rPr>
                <w:sz w:val="22"/>
                <w:szCs w:val="22"/>
              </w:rPr>
              <w:t>хүсэлт</w:t>
            </w:r>
            <w:proofErr w:type="spellEnd"/>
            <w:r w:rsidR="00CF4137" w:rsidRPr="00CF4137">
              <w:rPr>
                <w:sz w:val="22"/>
                <w:szCs w:val="22"/>
              </w:rPr>
              <w:t xml:space="preserve"> </w:t>
            </w:r>
            <w:proofErr w:type="spellStart"/>
            <w:r w:rsidR="00CF4137" w:rsidRPr="00CF4137">
              <w:rPr>
                <w:sz w:val="22"/>
                <w:szCs w:val="22"/>
              </w:rPr>
              <w:t>тавина</w:t>
            </w:r>
            <w:proofErr w:type="spellEnd"/>
            <w:r w:rsidR="00CF4137" w:rsidRPr="00CF4137">
              <w:rPr>
                <w:sz w:val="22"/>
                <w:szCs w:val="22"/>
              </w:rPr>
              <w:t xml:space="preserve">. </w:t>
            </w:r>
            <w:proofErr w:type="spellStart"/>
            <w:r w:rsidR="00CF4137" w:rsidRPr="00CF4137">
              <w:rPr>
                <w:sz w:val="22"/>
                <w:szCs w:val="22"/>
              </w:rPr>
              <w:t>Энэ</w:t>
            </w:r>
            <w:proofErr w:type="spellEnd"/>
            <w:r w:rsidR="00CF4137" w:rsidRPr="00CF4137">
              <w:rPr>
                <w:sz w:val="22"/>
                <w:szCs w:val="22"/>
              </w:rPr>
              <w:t xml:space="preserve"> </w:t>
            </w:r>
            <w:proofErr w:type="spellStart"/>
            <w:r w:rsidR="00CF4137" w:rsidRPr="00CF4137">
              <w:rPr>
                <w:sz w:val="22"/>
                <w:szCs w:val="22"/>
              </w:rPr>
              <w:t>хүсэлт</w:t>
            </w:r>
            <w:proofErr w:type="spellEnd"/>
            <w:r w:rsidR="009F0DB1">
              <w:rPr>
                <w:sz w:val="22"/>
                <w:szCs w:val="22"/>
                <w:lang w:val="mn-MN"/>
              </w:rPr>
              <w:t xml:space="preserve"> ба</w:t>
            </w:r>
            <w:r w:rsidR="00CF4137" w:rsidRPr="00CF4137">
              <w:rPr>
                <w:sz w:val="22"/>
                <w:szCs w:val="22"/>
              </w:rPr>
              <w:t xml:space="preserve"> </w:t>
            </w:r>
            <w:proofErr w:type="spellStart"/>
            <w:r w:rsidR="00CF4137" w:rsidRPr="00CF4137">
              <w:rPr>
                <w:sz w:val="22"/>
                <w:szCs w:val="22"/>
              </w:rPr>
              <w:t>түүний</w:t>
            </w:r>
            <w:proofErr w:type="spellEnd"/>
            <w:r w:rsidR="00CF4137" w:rsidRPr="00CF4137">
              <w:rPr>
                <w:sz w:val="22"/>
                <w:szCs w:val="22"/>
              </w:rPr>
              <w:t xml:space="preserve"> </w:t>
            </w:r>
            <w:proofErr w:type="spellStart"/>
            <w:r w:rsidR="00CF4137" w:rsidRPr="00CF4137">
              <w:rPr>
                <w:sz w:val="22"/>
                <w:szCs w:val="22"/>
              </w:rPr>
              <w:t>хариуг</w:t>
            </w:r>
            <w:proofErr w:type="spellEnd"/>
            <w:r w:rsidR="00CF4137" w:rsidRPr="00CF4137">
              <w:rPr>
                <w:sz w:val="22"/>
                <w:szCs w:val="22"/>
              </w:rPr>
              <w:t xml:space="preserve"> </w:t>
            </w:r>
            <w:proofErr w:type="spellStart"/>
            <w:r w:rsidR="00CF4137" w:rsidRPr="00CF4137">
              <w:rPr>
                <w:sz w:val="22"/>
                <w:szCs w:val="22"/>
              </w:rPr>
              <w:t>бичгээр</w:t>
            </w:r>
            <w:proofErr w:type="spellEnd"/>
            <w:r w:rsidR="00CF4137" w:rsidRPr="00CF4137">
              <w:rPr>
                <w:sz w:val="22"/>
                <w:szCs w:val="22"/>
              </w:rPr>
              <w:t xml:space="preserve"> </w:t>
            </w:r>
            <w:r w:rsidR="00CF4137" w:rsidRPr="00CF4137">
              <w:rPr>
                <w:sz w:val="22"/>
                <w:szCs w:val="22"/>
                <w:lang w:val="mn-MN"/>
              </w:rPr>
              <w:t>үйлдэнэ</w:t>
            </w:r>
            <w:r w:rsidR="00CF4137" w:rsidRPr="00CF4137">
              <w:rPr>
                <w:sz w:val="22"/>
                <w:szCs w:val="22"/>
              </w:rPr>
              <w:t xml:space="preserve">. </w:t>
            </w:r>
            <w:proofErr w:type="spellStart"/>
            <w:r w:rsidR="00CF4137" w:rsidRPr="00CF4137">
              <w:rPr>
                <w:sz w:val="22"/>
                <w:szCs w:val="22"/>
              </w:rPr>
              <w:t>Тендерт</w:t>
            </w:r>
            <w:proofErr w:type="spellEnd"/>
            <w:r w:rsidR="00CF4137" w:rsidRPr="00CF4137">
              <w:rPr>
                <w:sz w:val="22"/>
                <w:szCs w:val="22"/>
              </w:rPr>
              <w:t xml:space="preserve"> </w:t>
            </w:r>
            <w:proofErr w:type="spellStart"/>
            <w:r w:rsidR="00CF4137" w:rsidRPr="00CF4137">
              <w:rPr>
                <w:sz w:val="22"/>
                <w:szCs w:val="22"/>
              </w:rPr>
              <w:t>оролцогч</w:t>
            </w:r>
            <w:proofErr w:type="spellEnd"/>
            <w:r w:rsidR="00CF4137" w:rsidRPr="00CF4137">
              <w:rPr>
                <w:sz w:val="22"/>
                <w:szCs w:val="22"/>
              </w:rPr>
              <w:t xml:space="preserve"> </w:t>
            </w:r>
            <w:proofErr w:type="spellStart"/>
            <w:r w:rsidR="00CF4137" w:rsidRPr="00CF4137">
              <w:rPr>
                <w:sz w:val="22"/>
                <w:szCs w:val="22"/>
              </w:rPr>
              <w:t>хүсэлтээс</w:t>
            </w:r>
            <w:proofErr w:type="spellEnd"/>
            <w:r w:rsidR="00CF4137" w:rsidRPr="00CF4137">
              <w:rPr>
                <w:sz w:val="22"/>
                <w:szCs w:val="22"/>
              </w:rPr>
              <w:t xml:space="preserve"> </w:t>
            </w:r>
            <w:proofErr w:type="spellStart"/>
            <w:r w:rsidR="00CF4137" w:rsidRPr="00CF4137">
              <w:rPr>
                <w:sz w:val="22"/>
                <w:szCs w:val="22"/>
              </w:rPr>
              <w:t>татгалз</w:t>
            </w:r>
            <w:proofErr w:type="spellEnd"/>
            <w:r w:rsidR="00CF4137" w:rsidRPr="00CF4137">
              <w:rPr>
                <w:sz w:val="22"/>
                <w:szCs w:val="22"/>
                <w:lang w:val="mn-MN"/>
              </w:rPr>
              <w:t>вал</w:t>
            </w:r>
            <w:r w:rsidR="00CF4137" w:rsidRPr="00CF4137">
              <w:rPr>
                <w:sz w:val="22"/>
                <w:szCs w:val="22"/>
              </w:rPr>
              <w:t xml:space="preserve"> </w:t>
            </w:r>
            <w:proofErr w:type="spellStart"/>
            <w:r w:rsidR="00CF4137" w:rsidRPr="00CF4137">
              <w:rPr>
                <w:sz w:val="22"/>
                <w:szCs w:val="22"/>
              </w:rPr>
              <w:t>тендерийн</w:t>
            </w:r>
            <w:proofErr w:type="spellEnd"/>
            <w:r w:rsidR="00CF4137" w:rsidRPr="00CF4137">
              <w:rPr>
                <w:sz w:val="22"/>
                <w:szCs w:val="22"/>
              </w:rPr>
              <w:t xml:space="preserve"> </w:t>
            </w:r>
            <w:proofErr w:type="spellStart"/>
            <w:r w:rsidR="00CF4137" w:rsidRPr="00CF4137">
              <w:rPr>
                <w:sz w:val="22"/>
                <w:szCs w:val="22"/>
              </w:rPr>
              <w:t>баталгааг</w:t>
            </w:r>
            <w:proofErr w:type="spellEnd"/>
            <w:r w:rsidR="00CF4137" w:rsidRPr="00CF4137">
              <w:rPr>
                <w:sz w:val="22"/>
                <w:szCs w:val="22"/>
              </w:rPr>
              <w:t xml:space="preserve"> </w:t>
            </w:r>
            <w:proofErr w:type="spellStart"/>
            <w:r w:rsidR="00CF4137" w:rsidRPr="00CF4137">
              <w:rPr>
                <w:sz w:val="22"/>
                <w:szCs w:val="22"/>
              </w:rPr>
              <w:t>улсын</w:t>
            </w:r>
            <w:proofErr w:type="spellEnd"/>
            <w:r w:rsidR="00CF4137" w:rsidRPr="00CF4137">
              <w:rPr>
                <w:sz w:val="22"/>
                <w:szCs w:val="22"/>
              </w:rPr>
              <w:t xml:space="preserve"> </w:t>
            </w:r>
            <w:proofErr w:type="spellStart"/>
            <w:r w:rsidR="00CF4137" w:rsidRPr="00CF4137">
              <w:rPr>
                <w:sz w:val="22"/>
                <w:szCs w:val="22"/>
              </w:rPr>
              <w:t>орлого</w:t>
            </w:r>
            <w:proofErr w:type="spellEnd"/>
            <w:r w:rsidR="00CF4137" w:rsidRPr="00CF4137">
              <w:rPr>
                <w:sz w:val="22"/>
                <w:szCs w:val="22"/>
              </w:rPr>
              <w:t xml:space="preserve"> </w:t>
            </w:r>
            <w:proofErr w:type="spellStart"/>
            <w:r w:rsidR="00CF4137" w:rsidRPr="00CF4137">
              <w:rPr>
                <w:sz w:val="22"/>
                <w:szCs w:val="22"/>
              </w:rPr>
              <w:t>болгохгүй</w:t>
            </w:r>
            <w:proofErr w:type="spellEnd"/>
            <w:r w:rsidR="00CF4137" w:rsidRPr="00CF4137">
              <w:rPr>
                <w:sz w:val="22"/>
                <w:szCs w:val="22"/>
              </w:rPr>
              <w:t xml:space="preserve">. </w:t>
            </w:r>
            <w:proofErr w:type="spellStart"/>
            <w:r w:rsidR="00CF4137" w:rsidRPr="00CF4137">
              <w:rPr>
                <w:sz w:val="22"/>
                <w:szCs w:val="22"/>
              </w:rPr>
              <w:t>Хүсэлтийг</w:t>
            </w:r>
            <w:proofErr w:type="spellEnd"/>
            <w:r w:rsidR="00CF4137" w:rsidRPr="00CF4137">
              <w:rPr>
                <w:sz w:val="22"/>
                <w:szCs w:val="22"/>
              </w:rPr>
              <w:t xml:space="preserve"> </w:t>
            </w:r>
            <w:proofErr w:type="spellStart"/>
            <w:r w:rsidR="00CF4137" w:rsidRPr="00CF4137">
              <w:rPr>
                <w:sz w:val="22"/>
                <w:szCs w:val="22"/>
              </w:rPr>
              <w:t>зөвшөөрсөн</w:t>
            </w:r>
            <w:proofErr w:type="spellEnd"/>
            <w:r w:rsidR="00CF4137" w:rsidRPr="00CF4137">
              <w:rPr>
                <w:sz w:val="22"/>
                <w:szCs w:val="22"/>
              </w:rPr>
              <w:t xml:space="preserve"> </w:t>
            </w:r>
            <w:proofErr w:type="spellStart"/>
            <w:r w:rsidR="00CF4137" w:rsidRPr="00CF4137">
              <w:rPr>
                <w:sz w:val="22"/>
                <w:szCs w:val="22"/>
              </w:rPr>
              <w:t>тендерт</w:t>
            </w:r>
            <w:proofErr w:type="spellEnd"/>
            <w:r w:rsidR="00CF4137" w:rsidRPr="00CF4137">
              <w:rPr>
                <w:sz w:val="22"/>
                <w:szCs w:val="22"/>
              </w:rPr>
              <w:t xml:space="preserve"> </w:t>
            </w:r>
            <w:proofErr w:type="spellStart"/>
            <w:r w:rsidR="00CF4137" w:rsidRPr="00CF4137">
              <w:rPr>
                <w:sz w:val="22"/>
                <w:szCs w:val="22"/>
              </w:rPr>
              <w:t>оролцогч</w:t>
            </w:r>
            <w:proofErr w:type="spellEnd"/>
            <w:r w:rsidR="00CF4137" w:rsidRPr="00CF4137">
              <w:rPr>
                <w:sz w:val="22"/>
                <w:szCs w:val="22"/>
              </w:rPr>
              <w:t xml:space="preserve"> </w:t>
            </w:r>
            <w:proofErr w:type="spellStart"/>
            <w:r w:rsidR="00CF4137" w:rsidRPr="00CF4137">
              <w:rPr>
                <w:sz w:val="22"/>
                <w:szCs w:val="22"/>
              </w:rPr>
              <w:t>тендерий</w:t>
            </w:r>
            <w:proofErr w:type="spellEnd"/>
            <w:r w:rsidR="001665AC">
              <w:rPr>
                <w:sz w:val="22"/>
                <w:szCs w:val="22"/>
                <w:lang w:val="mn-MN"/>
              </w:rPr>
              <w:t>г</w:t>
            </w:r>
            <w:r w:rsidR="00CF4137" w:rsidRPr="00CF4137">
              <w:rPr>
                <w:sz w:val="22"/>
                <w:szCs w:val="22"/>
              </w:rPr>
              <w:t xml:space="preserve"> </w:t>
            </w:r>
            <w:proofErr w:type="spellStart"/>
            <w:r w:rsidR="00CF4137" w:rsidRPr="00CF4137">
              <w:rPr>
                <w:sz w:val="22"/>
                <w:szCs w:val="22"/>
              </w:rPr>
              <w:t>өөрчлөхийг</w:t>
            </w:r>
            <w:proofErr w:type="spellEnd"/>
            <w:r w:rsidR="00CF4137" w:rsidRPr="00CF4137">
              <w:rPr>
                <w:sz w:val="22"/>
                <w:szCs w:val="22"/>
              </w:rPr>
              <w:t xml:space="preserve"> </w:t>
            </w:r>
            <w:proofErr w:type="spellStart"/>
            <w:r w:rsidR="00CF4137" w:rsidRPr="00CF4137">
              <w:rPr>
                <w:sz w:val="22"/>
                <w:szCs w:val="22"/>
              </w:rPr>
              <w:t>санал</w:t>
            </w:r>
            <w:proofErr w:type="spellEnd"/>
            <w:r w:rsidR="00CF4137" w:rsidRPr="00CF4137">
              <w:rPr>
                <w:sz w:val="22"/>
                <w:szCs w:val="22"/>
              </w:rPr>
              <w:t xml:space="preserve"> </w:t>
            </w:r>
            <w:proofErr w:type="spellStart"/>
            <w:r w:rsidR="00CF4137" w:rsidRPr="00CF4137">
              <w:rPr>
                <w:sz w:val="22"/>
                <w:szCs w:val="22"/>
              </w:rPr>
              <w:t>болгох</w:t>
            </w:r>
            <w:proofErr w:type="spellEnd"/>
            <w:r w:rsidR="00CF4137" w:rsidRPr="00CF4137">
              <w:rPr>
                <w:sz w:val="22"/>
                <w:szCs w:val="22"/>
              </w:rPr>
              <w:t xml:space="preserve">, </w:t>
            </w:r>
            <w:proofErr w:type="spellStart"/>
            <w:r w:rsidR="00CF4137" w:rsidRPr="00CF4137">
              <w:rPr>
                <w:sz w:val="22"/>
                <w:szCs w:val="22"/>
              </w:rPr>
              <w:t>эсхүл</w:t>
            </w:r>
            <w:proofErr w:type="spellEnd"/>
            <w:r w:rsidR="00CF4137" w:rsidRPr="00CF4137">
              <w:rPr>
                <w:sz w:val="22"/>
                <w:szCs w:val="22"/>
              </w:rPr>
              <w:t xml:space="preserve"> </w:t>
            </w:r>
            <w:proofErr w:type="spellStart"/>
            <w:r w:rsidR="00CF4137" w:rsidRPr="00CF4137">
              <w:rPr>
                <w:sz w:val="22"/>
                <w:szCs w:val="22"/>
              </w:rPr>
              <w:t>өөрч</w:t>
            </w:r>
            <w:proofErr w:type="spellEnd"/>
            <w:r w:rsidR="00CF4137" w:rsidRPr="00CF4137">
              <w:rPr>
                <w:sz w:val="22"/>
                <w:szCs w:val="22"/>
                <w:lang w:val="mn-MN"/>
              </w:rPr>
              <w:t>илж болохгүй</w:t>
            </w:r>
            <w:r w:rsidR="00CF4137" w:rsidRPr="00CF4137">
              <w:rPr>
                <w:sz w:val="22"/>
                <w:szCs w:val="22"/>
              </w:rPr>
              <w:t xml:space="preserve">. </w:t>
            </w:r>
            <w:proofErr w:type="spellStart"/>
            <w:r w:rsidR="00CF4137" w:rsidRPr="00CF4137">
              <w:rPr>
                <w:sz w:val="22"/>
                <w:szCs w:val="22"/>
              </w:rPr>
              <w:t>Хүсэлтийг</w:t>
            </w:r>
            <w:proofErr w:type="spellEnd"/>
            <w:r w:rsidR="00CF4137" w:rsidRPr="00CF4137">
              <w:rPr>
                <w:sz w:val="22"/>
                <w:szCs w:val="22"/>
              </w:rPr>
              <w:t xml:space="preserve"> </w:t>
            </w:r>
            <w:proofErr w:type="spellStart"/>
            <w:r w:rsidR="00CF4137" w:rsidRPr="00CF4137">
              <w:rPr>
                <w:sz w:val="22"/>
                <w:szCs w:val="22"/>
              </w:rPr>
              <w:t>зөвшөөрсөн</w:t>
            </w:r>
            <w:proofErr w:type="spellEnd"/>
            <w:r w:rsidR="00CF4137" w:rsidRPr="00CF4137">
              <w:rPr>
                <w:sz w:val="22"/>
                <w:szCs w:val="22"/>
              </w:rPr>
              <w:t xml:space="preserve"> </w:t>
            </w:r>
            <w:proofErr w:type="spellStart"/>
            <w:r w:rsidR="00CF4137" w:rsidRPr="00CF4137">
              <w:rPr>
                <w:sz w:val="22"/>
                <w:szCs w:val="22"/>
              </w:rPr>
              <w:t>тендерт</w:t>
            </w:r>
            <w:proofErr w:type="spellEnd"/>
            <w:r w:rsidR="00CF4137" w:rsidRPr="00CF4137">
              <w:rPr>
                <w:sz w:val="22"/>
                <w:szCs w:val="22"/>
              </w:rPr>
              <w:t xml:space="preserve"> </w:t>
            </w:r>
            <w:proofErr w:type="spellStart"/>
            <w:r w:rsidR="00CF4137" w:rsidRPr="00CF4137">
              <w:rPr>
                <w:sz w:val="22"/>
                <w:szCs w:val="22"/>
              </w:rPr>
              <w:t>оролцогч</w:t>
            </w:r>
            <w:proofErr w:type="spellEnd"/>
            <w:r w:rsidR="00CF4137" w:rsidRPr="00CF4137">
              <w:rPr>
                <w:sz w:val="22"/>
                <w:szCs w:val="22"/>
              </w:rPr>
              <w:t xml:space="preserve"> </w:t>
            </w:r>
            <w:proofErr w:type="spellStart"/>
            <w:r w:rsidR="00CF4137" w:rsidRPr="00CF4137">
              <w:rPr>
                <w:sz w:val="22"/>
                <w:szCs w:val="22"/>
              </w:rPr>
              <w:t>тендерийн</w:t>
            </w:r>
            <w:proofErr w:type="spellEnd"/>
            <w:r w:rsidR="00CF4137" w:rsidRPr="00CF4137">
              <w:rPr>
                <w:sz w:val="22"/>
                <w:szCs w:val="22"/>
              </w:rPr>
              <w:t xml:space="preserve"> </w:t>
            </w:r>
            <w:proofErr w:type="spellStart"/>
            <w:r w:rsidR="00CF4137" w:rsidRPr="00CF4137">
              <w:rPr>
                <w:sz w:val="22"/>
                <w:szCs w:val="22"/>
              </w:rPr>
              <w:t>баталгааны</w:t>
            </w:r>
            <w:proofErr w:type="spellEnd"/>
            <w:r w:rsidR="00CF4137" w:rsidRPr="00CF4137">
              <w:rPr>
                <w:sz w:val="22"/>
                <w:szCs w:val="22"/>
              </w:rPr>
              <w:t xml:space="preserve"> </w:t>
            </w:r>
            <w:proofErr w:type="spellStart"/>
            <w:r w:rsidR="00CF4137" w:rsidRPr="00CF4137">
              <w:rPr>
                <w:sz w:val="22"/>
                <w:szCs w:val="22"/>
              </w:rPr>
              <w:t>хүчинтэй</w:t>
            </w:r>
            <w:proofErr w:type="spellEnd"/>
            <w:r w:rsidR="00CF4137" w:rsidRPr="00CF4137">
              <w:rPr>
                <w:sz w:val="22"/>
                <w:szCs w:val="22"/>
              </w:rPr>
              <w:t xml:space="preserve"> </w:t>
            </w:r>
            <w:proofErr w:type="spellStart"/>
            <w:r w:rsidR="00CF4137" w:rsidRPr="00CF4137">
              <w:rPr>
                <w:sz w:val="22"/>
                <w:szCs w:val="22"/>
              </w:rPr>
              <w:t>хугацааг</w:t>
            </w:r>
            <w:proofErr w:type="spellEnd"/>
            <w:r w:rsidR="00CF4137" w:rsidRPr="00CF4137">
              <w:rPr>
                <w:sz w:val="22"/>
                <w:szCs w:val="22"/>
              </w:rPr>
              <w:t xml:space="preserve"> </w:t>
            </w:r>
            <w:r w:rsidR="00CF4137" w:rsidRPr="00CF4137">
              <w:rPr>
                <w:sz w:val="22"/>
                <w:szCs w:val="22"/>
                <w:lang w:val="mn-MN"/>
              </w:rPr>
              <w:t xml:space="preserve">ТОӨЗ-ны </w:t>
            </w:r>
            <w:r w:rsidR="00CF4137" w:rsidRPr="00CF4137">
              <w:rPr>
                <w:sz w:val="22"/>
                <w:szCs w:val="22"/>
              </w:rPr>
              <w:t>2</w:t>
            </w:r>
            <w:r w:rsidR="00CF4137" w:rsidRPr="00CF4137">
              <w:rPr>
                <w:sz w:val="22"/>
                <w:szCs w:val="22"/>
                <w:lang w:val="mn-MN"/>
              </w:rPr>
              <w:t>0</w:t>
            </w:r>
            <w:r w:rsidR="00CF4137" w:rsidRPr="00CF4137">
              <w:rPr>
                <w:sz w:val="22"/>
                <w:szCs w:val="22"/>
              </w:rPr>
              <w:t xml:space="preserve"> д</w:t>
            </w:r>
            <w:r w:rsidR="00CF4137" w:rsidRPr="00CF4137">
              <w:rPr>
                <w:sz w:val="22"/>
                <w:szCs w:val="22"/>
                <w:lang w:val="mn-MN"/>
              </w:rPr>
              <w:t>у</w:t>
            </w:r>
            <w:r w:rsidR="00CF4137" w:rsidRPr="00CF4137">
              <w:rPr>
                <w:sz w:val="22"/>
                <w:szCs w:val="22"/>
              </w:rPr>
              <w:t>г</w:t>
            </w:r>
            <w:r w:rsidR="00CF4137" w:rsidRPr="00CF4137">
              <w:rPr>
                <w:sz w:val="22"/>
                <w:szCs w:val="22"/>
                <w:lang w:val="mn-MN"/>
              </w:rPr>
              <w:t>аа</w:t>
            </w:r>
            <w:r w:rsidR="00CF4137" w:rsidRPr="00CF4137">
              <w:rPr>
                <w:sz w:val="22"/>
                <w:szCs w:val="22"/>
              </w:rPr>
              <w:t xml:space="preserve">р </w:t>
            </w:r>
            <w:proofErr w:type="spellStart"/>
            <w:r w:rsidR="00CF4137" w:rsidRPr="00CF4137">
              <w:rPr>
                <w:sz w:val="22"/>
                <w:szCs w:val="22"/>
              </w:rPr>
              <w:t>зүйлд</w:t>
            </w:r>
            <w:proofErr w:type="spellEnd"/>
            <w:r w:rsidR="00CF4137" w:rsidRPr="00CF4137">
              <w:rPr>
                <w:sz w:val="22"/>
                <w:szCs w:val="22"/>
              </w:rPr>
              <w:t xml:space="preserve"> </w:t>
            </w:r>
            <w:proofErr w:type="spellStart"/>
            <w:r w:rsidR="00CF4137" w:rsidRPr="00CF4137">
              <w:rPr>
                <w:sz w:val="22"/>
                <w:szCs w:val="22"/>
              </w:rPr>
              <w:t>нийцүүлэн</w:t>
            </w:r>
            <w:proofErr w:type="spellEnd"/>
            <w:r w:rsidR="00CF4137" w:rsidRPr="00CF4137">
              <w:rPr>
                <w:sz w:val="22"/>
                <w:szCs w:val="22"/>
              </w:rPr>
              <w:t xml:space="preserve"> </w:t>
            </w:r>
            <w:proofErr w:type="spellStart"/>
            <w:r w:rsidR="00CF4137" w:rsidRPr="00CF4137">
              <w:rPr>
                <w:sz w:val="22"/>
                <w:szCs w:val="22"/>
              </w:rPr>
              <w:t>сунгана</w:t>
            </w:r>
            <w:proofErr w:type="spellEnd"/>
            <w:r w:rsidR="00CF4137" w:rsidRPr="00CF4137">
              <w:rPr>
                <w:sz w:val="22"/>
                <w:szCs w:val="22"/>
              </w:rPr>
              <w:t>.</w:t>
            </w:r>
          </w:p>
          <w:p w14:paraId="4EF9E49C" w14:textId="77777777" w:rsidR="009E5536" w:rsidRPr="00B77431" w:rsidRDefault="009E5536" w:rsidP="006D3DA6">
            <w:pPr>
              <w:tabs>
                <w:tab w:val="left" w:pos="-6120"/>
              </w:tabs>
              <w:spacing w:line="200" w:lineRule="atLeast"/>
              <w:ind w:left="540" w:right="339" w:hanging="540"/>
              <w:rPr>
                <w:szCs w:val="22"/>
              </w:rPr>
            </w:pPr>
          </w:p>
        </w:tc>
      </w:tr>
      <w:tr w:rsidR="006949F5" w:rsidRPr="00B77431" w14:paraId="57BBE4E5" w14:textId="77777777" w:rsidTr="00072CB3">
        <w:tc>
          <w:tcPr>
            <w:tcW w:w="2160" w:type="dxa"/>
          </w:tcPr>
          <w:p w14:paraId="76E0018E" w14:textId="43F128E1" w:rsidR="006949F5" w:rsidRPr="00000D35" w:rsidRDefault="006949F5" w:rsidP="00000D35">
            <w:pPr>
              <w:pStyle w:val="Head22"/>
              <w:snapToGrid w:val="0"/>
              <w:spacing w:before="100" w:beforeAutospacing="1" w:line="200" w:lineRule="atLeast"/>
              <w:ind w:left="0" w:firstLine="0"/>
              <w:rPr>
                <w:szCs w:val="22"/>
                <w:lang w:val="mn-MN"/>
              </w:rPr>
            </w:pPr>
            <w:r w:rsidRPr="00B77431">
              <w:rPr>
                <w:sz w:val="22"/>
                <w:szCs w:val="22"/>
              </w:rPr>
              <w:t>2</w:t>
            </w:r>
            <w:r w:rsidR="00D53781" w:rsidRPr="00B77431">
              <w:rPr>
                <w:sz w:val="22"/>
                <w:szCs w:val="22"/>
              </w:rPr>
              <w:t>0</w:t>
            </w:r>
            <w:r w:rsidRPr="00B77431">
              <w:rPr>
                <w:sz w:val="22"/>
                <w:szCs w:val="22"/>
              </w:rPr>
              <w:t xml:space="preserve">. </w:t>
            </w:r>
            <w:r w:rsidR="00000D35">
              <w:rPr>
                <w:sz w:val="22"/>
                <w:szCs w:val="22"/>
                <w:lang w:val="mn-MN"/>
              </w:rPr>
              <w:t>Т</w:t>
            </w:r>
            <w:r w:rsidR="005D1B84">
              <w:rPr>
                <w:sz w:val="22"/>
                <w:szCs w:val="22"/>
                <w:lang w:val="mn-MN"/>
              </w:rPr>
              <w:t>ендерийн баталгаа</w:t>
            </w:r>
          </w:p>
        </w:tc>
        <w:tc>
          <w:tcPr>
            <w:tcW w:w="7395" w:type="dxa"/>
          </w:tcPr>
          <w:p w14:paraId="0AA8A52B" w14:textId="73193086" w:rsidR="006949F5" w:rsidRPr="00B77431" w:rsidRDefault="006949F5" w:rsidP="006D3DA6">
            <w:pPr>
              <w:tabs>
                <w:tab w:val="left" w:pos="-6030"/>
              </w:tabs>
              <w:snapToGrid w:val="0"/>
              <w:spacing w:before="100" w:beforeAutospacing="1" w:line="200" w:lineRule="atLeast"/>
              <w:ind w:left="540" w:right="339" w:hanging="540"/>
              <w:rPr>
                <w:szCs w:val="22"/>
              </w:rPr>
            </w:pPr>
            <w:r w:rsidRPr="00B77431">
              <w:rPr>
                <w:sz w:val="22"/>
                <w:szCs w:val="22"/>
              </w:rPr>
              <w:t>2</w:t>
            </w:r>
            <w:r w:rsidR="00D53781" w:rsidRPr="00B77431">
              <w:rPr>
                <w:sz w:val="22"/>
                <w:szCs w:val="22"/>
              </w:rPr>
              <w:t>0</w:t>
            </w:r>
            <w:r w:rsidRPr="00B77431">
              <w:rPr>
                <w:sz w:val="22"/>
                <w:szCs w:val="22"/>
              </w:rPr>
              <w:t xml:space="preserve">.1 </w:t>
            </w:r>
            <w:r w:rsidR="00717BE7" w:rsidRPr="00717BE7">
              <w:rPr>
                <w:sz w:val="22"/>
                <w:szCs w:val="22"/>
                <w:lang w:val="mn-MN"/>
              </w:rPr>
              <w:t xml:space="preserve">ТШӨХ-д өөрөөр заагаагүй бол, тендерт оролцогч </w:t>
            </w:r>
            <w:r w:rsidR="00717BE7">
              <w:rPr>
                <w:sz w:val="22"/>
                <w:szCs w:val="22"/>
                <w:lang w:val="mn-MN"/>
              </w:rPr>
              <w:t xml:space="preserve">5 </w:t>
            </w:r>
            <w:r w:rsidR="00717BE7" w:rsidRPr="00717BE7">
              <w:rPr>
                <w:sz w:val="22"/>
                <w:szCs w:val="22"/>
                <w:lang w:val="mn-MN"/>
              </w:rPr>
              <w:t xml:space="preserve">дугаар бүлэг </w:t>
            </w:r>
            <w:r w:rsidR="00717BE7" w:rsidRPr="00717BE7">
              <w:rPr>
                <w:sz w:val="22"/>
                <w:szCs w:val="22"/>
              </w:rPr>
              <w:t>(</w:t>
            </w:r>
            <w:r w:rsidR="00717BE7" w:rsidRPr="00717BE7">
              <w:rPr>
                <w:sz w:val="22"/>
                <w:szCs w:val="22"/>
                <w:lang w:val="mn-MN"/>
              </w:rPr>
              <w:t>Эрх бүхий орнууд</w:t>
            </w:r>
            <w:r w:rsidR="00717BE7" w:rsidRPr="00717BE7">
              <w:rPr>
                <w:sz w:val="22"/>
                <w:szCs w:val="22"/>
              </w:rPr>
              <w:t>)</w:t>
            </w:r>
            <w:r w:rsidR="00717BE7" w:rsidRPr="00717BE7">
              <w:rPr>
                <w:sz w:val="22"/>
                <w:szCs w:val="22"/>
                <w:lang w:val="mn-MN"/>
              </w:rPr>
              <w:t xml:space="preserve">-т </w:t>
            </w:r>
            <w:r w:rsidR="00717BE7">
              <w:rPr>
                <w:sz w:val="22"/>
                <w:szCs w:val="22"/>
                <w:lang w:val="mn-MN"/>
              </w:rPr>
              <w:t>дурдсан</w:t>
            </w:r>
            <w:r w:rsidR="00717BE7" w:rsidRPr="00717BE7">
              <w:rPr>
                <w:sz w:val="22"/>
                <w:szCs w:val="22"/>
                <w:lang w:val="mn-MN"/>
              </w:rPr>
              <w:t xml:space="preserve"> эрх бүхий </w:t>
            </w:r>
            <w:r w:rsidR="00717BE7">
              <w:rPr>
                <w:sz w:val="22"/>
                <w:szCs w:val="22"/>
                <w:lang w:val="mn-MN"/>
              </w:rPr>
              <w:t>орны</w:t>
            </w:r>
            <w:r w:rsidR="00717BE7" w:rsidRPr="00717BE7">
              <w:rPr>
                <w:sz w:val="22"/>
                <w:szCs w:val="22"/>
                <w:lang w:val="mn-MN"/>
              </w:rPr>
              <w:t xml:space="preserve"> нэр хүндтэй банкнаас гаргасан, ТШӨХ-д заасан дүнтэй тендерийн баталгааг </w:t>
            </w:r>
            <w:r w:rsidR="00717BE7" w:rsidRPr="00717BE7">
              <w:rPr>
                <w:sz w:val="22"/>
                <w:szCs w:val="22"/>
                <w:lang w:val="mn-MN"/>
              </w:rPr>
              <w:lastRenderedPageBreak/>
              <w:t>тендерийн баримт бичгийн нэг хэсэг болгон доор дурдсан хэлбэрээр эх хувиар ирүүлнэ:</w:t>
            </w:r>
          </w:p>
          <w:p w14:paraId="1D7CD015" w14:textId="7D4849D8" w:rsidR="00FD41D6" w:rsidRPr="00FD41D6" w:rsidRDefault="00FD41D6" w:rsidP="00080F2B">
            <w:pPr>
              <w:spacing w:before="120"/>
              <w:ind w:left="510" w:right="340"/>
              <w:jc w:val="left"/>
              <w:rPr>
                <w:szCs w:val="22"/>
                <w:lang w:val="mn-MN"/>
              </w:rPr>
            </w:pPr>
            <w:r w:rsidRPr="00FD41D6">
              <w:rPr>
                <w:szCs w:val="22"/>
              </w:rPr>
              <w:t>(</w:t>
            </w:r>
            <w:r w:rsidRPr="00FD41D6">
              <w:rPr>
                <w:szCs w:val="22"/>
                <w:lang w:val="mn-MN"/>
              </w:rPr>
              <w:t>а</w:t>
            </w:r>
            <w:r w:rsidRPr="00FD41D6">
              <w:rPr>
                <w:szCs w:val="22"/>
              </w:rPr>
              <w:t>)</w:t>
            </w:r>
            <w:r w:rsidRPr="00FD41D6">
              <w:rPr>
                <w:szCs w:val="22"/>
                <w:lang w:val="mn-MN"/>
              </w:rPr>
              <w:t xml:space="preserve"> нөхц</w:t>
            </w:r>
            <w:r w:rsidR="00FD49C8">
              <w:rPr>
                <w:szCs w:val="22"/>
                <w:lang w:val="mn-MN"/>
              </w:rPr>
              <w:t>өлт</w:t>
            </w:r>
            <w:r w:rsidR="00310151">
              <w:rPr>
                <w:szCs w:val="22"/>
                <w:lang w:val="mn-MN"/>
              </w:rPr>
              <w:t xml:space="preserve"> </w:t>
            </w:r>
            <w:r w:rsidR="00C40A8E">
              <w:rPr>
                <w:szCs w:val="22"/>
                <w:lang w:val="mn-MN"/>
              </w:rPr>
              <w:t xml:space="preserve">бус </w:t>
            </w:r>
            <w:r w:rsidRPr="00FD41D6">
              <w:rPr>
                <w:szCs w:val="22"/>
                <w:lang w:val="mn-MN"/>
              </w:rPr>
              <w:t>банкны баталгаа, эсхүл</w:t>
            </w:r>
          </w:p>
          <w:p w14:paraId="4AA2D3EC" w14:textId="77777777" w:rsidR="00FD41D6" w:rsidRPr="00FD41D6" w:rsidRDefault="00FD41D6" w:rsidP="00080F2B">
            <w:pPr>
              <w:spacing w:before="120"/>
              <w:ind w:left="510" w:right="340"/>
              <w:jc w:val="left"/>
              <w:rPr>
                <w:szCs w:val="22"/>
                <w:lang w:val="mn-MN"/>
              </w:rPr>
            </w:pPr>
            <w:r w:rsidRPr="00FD41D6">
              <w:rPr>
                <w:szCs w:val="22"/>
              </w:rPr>
              <w:t>(</w:t>
            </w:r>
            <w:r w:rsidRPr="00FD41D6">
              <w:rPr>
                <w:szCs w:val="22"/>
                <w:lang w:val="mn-MN"/>
              </w:rPr>
              <w:t>б</w:t>
            </w:r>
            <w:r w:rsidRPr="00FD41D6">
              <w:rPr>
                <w:szCs w:val="22"/>
              </w:rPr>
              <w:t>)</w:t>
            </w:r>
            <w:r w:rsidRPr="00FD41D6">
              <w:rPr>
                <w:szCs w:val="22"/>
                <w:lang w:val="mn-MN"/>
              </w:rPr>
              <w:t xml:space="preserve"> бэлэн мөнгөний эсвэл баталгаат чек</w:t>
            </w:r>
            <w:r w:rsidRPr="00FD41D6">
              <w:rPr>
                <w:szCs w:val="22"/>
              </w:rPr>
              <w:t>;</w:t>
            </w:r>
          </w:p>
          <w:p w14:paraId="02D50A69" w14:textId="77777777" w:rsidR="006949F5" w:rsidRPr="00B77431" w:rsidRDefault="006949F5" w:rsidP="009E5536">
            <w:pPr>
              <w:ind w:right="339"/>
              <w:jc w:val="left"/>
              <w:rPr>
                <w:szCs w:val="22"/>
              </w:rPr>
            </w:pPr>
          </w:p>
          <w:p w14:paraId="3DB46976" w14:textId="3EF48EB6" w:rsidR="006949F5" w:rsidRPr="00B77431" w:rsidRDefault="00BB2C89" w:rsidP="009E5536">
            <w:pPr>
              <w:tabs>
                <w:tab w:val="left" w:pos="540"/>
              </w:tabs>
              <w:spacing w:before="100" w:beforeAutospacing="1" w:line="200" w:lineRule="atLeast"/>
              <w:ind w:left="540" w:right="339"/>
              <w:rPr>
                <w:szCs w:val="22"/>
              </w:rPr>
            </w:pPr>
            <w:r w:rsidRPr="00BB2C89">
              <w:rPr>
                <w:sz w:val="22"/>
                <w:szCs w:val="22"/>
                <w:lang w:val="mn-MN"/>
              </w:rPr>
              <w:t>Банкны баталгааны хувьд</w:t>
            </w:r>
            <w:r w:rsidR="004A6438">
              <w:rPr>
                <w:sz w:val="22"/>
                <w:szCs w:val="22"/>
                <w:lang w:val="mn-MN"/>
              </w:rPr>
              <w:t>,</w:t>
            </w:r>
            <w:r w:rsidRPr="00BB2C89">
              <w:rPr>
                <w:sz w:val="22"/>
                <w:szCs w:val="22"/>
                <w:lang w:val="mn-MN"/>
              </w:rPr>
              <w:t xml:space="preserve"> т</w:t>
            </w:r>
            <w:r w:rsidR="004A6438">
              <w:rPr>
                <w:sz w:val="22"/>
                <w:szCs w:val="22"/>
                <w:lang w:val="mn-MN"/>
              </w:rPr>
              <w:t>үүнийг</w:t>
            </w:r>
            <w:r w:rsidRPr="00BB2C89">
              <w:rPr>
                <w:sz w:val="22"/>
                <w:szCs w:val="22"/>
                <w:lang w:val="mn-MN"/>
              </w:rPr>
              <w:t xml:space="preserve"> </w:t>
            </w:r>
            <w:r w:rsidR="004A6438">
              <w:rPr>
                <w:sz w:val="22"/>
                <w:szCs w:val="22"/>
                <w:lang w:val="mn-MN"/>
              </w:rPr>
              <w:t xml:space="preserve">4 </w:t>
            </w:r>
            <w:r w:rsidRPr="00BB2C89">
              <w:rPr>
                <w:sz w:val="22"/>
                <w:szCs w:val="22"/>
                <w:lang w:val="mn-MN"/>
              </w:rPr>
              <w:t xml:space="preserve">дүгээр бүлэг </w:t>
            </w:r>
            <w:r w:rsidRPr="00BB2C89">
              <w:rPr>
                <w:sz w:val="22"/>
                <w:szCs w:val="22"/>
              </w:rPr>
              <w:t>(</w:t>
            </w:r>
            <w:r w:rsidRPr="00BB2C89">
              <w:rPr>
                <w:sz w:val="22"/>
                <w:szCs w:val="22"/>
                <w:lang w:val="mn-MN"/>
              </w:rPr>
              <w:t>Тендер шалгаруулалтын маягт</w:t>
            </w:r>
            <w:r w:rsidRPr="00BB2C89">
              <w:rPr>
                <w:sz w:val="22"/>
                <w:szCs w:val="22"/>
              </w:rPr>
              <w:t>)</w:t>
            </w:r>
            <w:r w:rsidRPr="00BB2C89">
              <w:rPr>
                <w:sz w:val="22"/>
                <w:szCs w:val="22"/>
                <w:lang w:val="mn-MN"/>
              </w:rPr>
              <w:t xml:space="preserve">-т заасан маягт, эсхүл захиалагчаас хүлээн зөвшөөрсөн маягтаар ирүүлнэ. Маягтад тендерт оролцогчийн бүтэн нэрийг тусгана. Тендерийн баталгаа нь тендер хүчинтэй байх эцсийн хугацаанаас хойш, эсхүл ТОӨЗ-ны 19.2-т заасны дагуу хүсэлт тавьсан тохиолдолд тухайн сунгасан хугацаанаас хойш 28 </w:t>
            </w:r>
            <w:r w:rsidR="004A6438">
              <w:rPr>
                <w:sz w:val="22"/>
                <w:szCs w:val="22"/>
                <w:lang w:val="mn-MN"/>
              </w:rPr>
              <w:t>өдрийн</w:t>
            </w:r>
            <w:r w:rsidRPr="00BB2C89">
              <w:rPr>
                <w:sz w:val="22"/>
                <w:szCs w:val="22"/>
                <w:lang w:val="mn-MN"/>
              </w:rPr>
              <w:t xml:space="preserve"> хугацаанд хүчинтэй байна.</w:t>
            </w:r>
          </w:p>
          <w:p w14:paraId="4D3EA2D7" w14:textId="7BA088D9" w:rsidR="006949F5" w:rsidRPr="006813B0" w:rsidRDefault="006949F5" w:rsidP="009E5536">
            <w:pPr>
              <w:tabs>
                <w:tab w:val="left" w:pos="540"/>
              </w:tabs>
              <w:spacing w:before="100" w:beforeAutospacing="1" w:line="200" w:lineRule="atLeast"/>
              <w:ind w:left="540" w:right="339" w:hanging="540"/>
              <w:rPr>
                <w:b/>
                <w:i/>
                <w:szCs w:val="22"/>
                <w:lang w:val="mn-MN"/>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2</w:t>
            </w:r>
            <w:r w:rsidRPr="00B77431">
              <w:rPr>
                <w:sz w:val="22"/>
                <w:szCs w:val="22"/>
              </w:rPr>
              <w:t xml:space="preserve"> </w:t>
            </w:r>
            <w:proofErr w:type="spellStart"/>
            <w:r w:rsidR="00626AD5" w:rsidRPr="00626AD5">
              <w:rPr>
                <w:sz w:val="22"/>
                <w:szCs w:val="22"/>
              </w:rPr>
              <w:t>Түншлэлий</w:t>
            </w:r>
            <w:proofErr w:type="spellEnd"/>
            <w:r w:rsidR="006813B0">
              <w:rPr>
                <w:sz w:val="22"/>
                <w:szCs w:val="22"/>
                <w:lang w:val="mn-MN"/>
              </w:rPr>
              <w:t>г</w:t>
            </w:r>
            <w:r w:rsidR="00626AD5" w:rsidRPr="00626AD5">
              <w:rPr>
                <w:sz w:val="22"/>
                <w:szCs w:val="22"/>
              </w:rPr>
              <w:t xml:space="preserve"> </w:t>
            </w:r>
            <w:proofErr w:type="spellStart"/>
            <w:r w:rsidR="00626AD5" w:rsidRPr="00626AD5">
              <w:rPr>
                <w:sz w:val="22"/>
                <w:szCs w:val="22"/>
              </w:rPr>
              <w:t>төлөөлөх</w:t>
            </w:r>
            <w:proofErr w:type="spellEnd"/>
            <w:r w:rsidR="00626AD5" w:rsidRPr="00626AD5">
              <w:rPr>
                <w:sz w:val="22"/>
                <w:szCs w:val="22"/>
              </w:rPr>
              <w:t xml:space="preserve"> </w:t>
            </w:r>
            <w:proofErr w:type="spellStart"/>
            <w:r w:rsidR="00626AD5" w:rsidRPr="00626AD5">
              <w:rPr>
                <w:sz w:val="22"/>
                <w:szCs w:val="22"/>
              </w:rPr>
              <w:t>гишүүн</w:t>
            </w:r>
            <w:proofErr w:type="spellEnd"/>
            <w:r w:rsidR="00626AD5" w:rsidRPr="00626AD5">
              <w:rPr>
                <w:sz w:val="22"/>
                <w:szCs w:val="22"/>
              </w:rPr>
              <w:t xml:space="preserve"> </w:t>
            </w:r>
            <w:r w:rsidR="006813B0">
              <w:rPr>
                <w:sz w:val="22"/>
                <w:szCs w:val="22"/>
                <w:lang w:val="mn-MN"/>
              </w:rPr>
              <w:t xml:space="preserve">түншлэлийн </w:t>
            </w:r>
            <w:proofErr w:type="spellStart"/>
            <w:r w:rsidR="00626AD5" w:rsidRPr="00626AD5">
              <w:rPr>
                <w:sz w:val="22"/>
                <w:szCs w:val="22"/>
              </w:rPr>
              <w:t>тендерийн</w:t>
            </w:r>
            <w:proofErr w:type="spellEnd"/>
            <w:r w:rsidR="00626AD5" w:rsidRPr="00626AD5">
              <w:rPr>
                <w:sz w:val="22"/>
                <w:szCs w:val="22"/>
              </w:rPr>
              <w:t xml:space="preserve"> </w:t>
            </w:r>
            <w:proofErr w:type="spellStart"/>
            <w:r w:rsidR="00626AD5" w:rsidRPr="00626AD5">
              <w:rPr>
                <w:sz w:val="22"/>
                <w:szCs w:val="22"/>
              </w:rPr>
              <w:t>баталгааг</w:t>
            </w:r>
            <w:proofErr w:type="spellEnd"/>
            <w:r w:rsidR="00626AD5" w:rsidRPr="00626AD5">
              <w:rPr>
                <w:sz w:val="22"/>
                <w:szCs w:val="22"/>
              </w:rPr>
              <w:t xml:space="preserve"> </w:t>
            </w:r>
            <w:proofErr w:type="spellStart"/>
            <w:r w:rsidR="00626AD5" w:rsidRPr="00626AD5">
              <w:rPr>
                <w:sz w:val="22"/>
                <w:szCs w:val="22"/>
              </w:rPr>
              <w:t>ирүүлнэ</w:t>
            </w:r>
            <w:proofErr w:type="spellEnd"/>
            <w:r w:rsidR="006813B0">
              <w:rPr>
                <w:sz w:val="22"/>
                <w:szCs w:val="22"/>
                <w:lang w:val="mn-MN"/>
              </w:rPr>
              <w:t>.</w:t>
            </w:r>
          </w:p>
          <w:p w14:paraId="76F9FD2D" w14:textId="7FB50C3E" w:rsidR="006949F5" w:rsidRPr="00B77431" w:rsidRDefault="006949F5" w:rsidP="00C35231">
            <w:pPr>
              <w:tabs>
                <w:tab w:val="left" w:pos="540"/>
              </w:tabs>
              <w:spacing w:before="100" w:beforeAutospacing="1" w:line="200" w:lineRule="atLeast"/>
              <w:ind w:left="510" w:right="340" w:hanging="510"/>
              <w:rPr>
                <w:szCs w:val="22"/>
                <w:lang w:val="mn-MN"/>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3</w:t>
            </w:r>
            <w:r w:rsidRPr="00B77431">
              <w:rPr>
                <w:sz w:val="22"/>
                <w:szCs w:val="22"/>
              </w:rPr>
              <w:t xml:space="preserve"> </w:t>
            </w:r>
            <w:r w:rsidR="001655EC" w:rsidRPr="00B77431">
              <w:rPr>
                <w:sz w:val="22"/>
                <w:szCs w:val="22"/>
              </w:rPr>
              <w:t xml:space="preserve">ТШӨХ-д </w:t>
            </w:r>
            <w:proofErr w:type="spellStart"/>
            <w:r w:rsidR="001655EC" w:rsidRPr="00B77431">
              <w:rPr>
                <w:sz w:val="22"/>
                <w:szCs w:val="22"/>
              </w:rPr>
              <w:t>өөрөөр</w:t>
            </w:r>
            <w:proofErr w:type="spellEnd"/>
            <w:r w:rsidR="001655EC" w:rsidRPr="00B77431">
              <w:rPr>
                <w:sz w:val="22"/>
                <w:szCs w:val="22"/>
              </w:rPr>
              <w:t xml:space="preserve"> </w:t>
            </w:r>
            <w:proofErr w:type="spellStart"/>
            <w:r w:rsidR="001655EC" w:rsidRPr="00B77431">
              <w:rPr>
                <w:sz w:val="22"/>
                <w:szCs w:val="22"/>
              </w:rPr>
              <w:t>заагаагүй</w:t>
            </w:r>
            <w:proofErr w:type="spellEnd"/>
            <w:r w:rsidR="001655EC" w:rsidRPr="00B77431">
              <w:rPr>
                <w:sz w:val="22"/>
                <w:szCs w:val="22"/>
              </w:rPr>
              <w:t xml:space="preserve"> </w:t>
            </w:r>
            <w:proofErr w:type="spellStart"/>
            <w:r w:rsidR="001655EC" w:rsidRPr="00B77431">
              <w:rPr>
                <w:sz w:val="22"/>
                <w:szCs w:val="22"/>
              </w:rPr>
              <w:t>бол</w:t>
            </w:r>
            <w:proofErr w:type="spellEnd"/>
            <w:r w:rsidR="00FB77CB">
              <w:rPr>
                <w:sz w:val="22"/>
                <w:szCs w:val="22"/>
                <w:lang w:val="mn-MN"/>
              </w:rPr>
              <w:t>,</w:t>
            </w:r>
            <w:r w:rsidR="001655EC" w:rsidRPr="00B77431">
              <w:rPr>
                <w:sz w:val="22"/>
                <w:szCs w:val="22"/>
              </w:rPr>
              <w:t xml:space="preserve"> </w:t>
            </w:r>
            <w:proofErr w:type="spellStart"/>
            <w:r w:rsidR="007D414B" w:rsidRPr="00B77431">
              <w:rPr>
                <w:sz w:val="22"/>
                <w:szCs w:val="22"/>
              </w:rPr>
              <w:t>шаардлагад</w:t>
            </w:r>
            <w:proofErr w:type="spellEnd"/>
            <w:r w:rsidR="007D414B" w:rsidRPr="00B77431">
              <w:rPr>
                <w:sz w:val="22"/>
                <w:szCs w:val="22"/>
              </w:rPr>
              <w:t xml:space="preserve"> </w:t>
            </w:r>
            <w:proofErr w:type="spellStart"/>
            <w:r w:rsidR="007D414B" w:rsidRPr="00B77431">
              <w:rPr>
                <w:sz w:val="22"/>
                <w:szCs w:val="22"/>
              </w:rPr>
              <w:t>нийцсэн</w:t>
            </w:r>
            <w:proofErr w:type="spellEnd"/>
            <w:r w:rsidR="007D414B">
              <w:rPr>
                <w:sz w:val="22"/>
                <w:szCs w:val="22"/>
                <w:lang w:val="mn-MN"/>
              </w:rPr>
              <w:t xml:space="preserve"> </w:t>
            </w:r>
            <w:proofErr w:type="spellStart"/>
            <w:r w:rsidR="00626AD5" w:rsidRPr="00626AD5">
              <w:rPr>
                <w:sz w:val="22"/>
                <w:szCs w:val="22"/>
              </w:rPr>
              <w:t>тендерийн</w:t>
            </w:r>
            <w:proofErr w:type="spellEnd"/>
            <w:r w:rsidR="00626AD5" w:rsidRPr="00626AD5">
              <w:rPr>
                <w:sz w:val="22"/>
                <w:szCs w:val="22"/>
              </w:rPr>
              <w:t xml:space="preserve"> </w:t>
            </w:r>
            <w:proofErr w:type="spellStart"/>
            <w:r w:rsidR="00626AD5" w:rsidRPr="00626AD5">
              <w:rPr>
                <w:sz w:val="22"/>
                <w:szCs w:val="22"/>
              </w:rPr>
              <w:t>баталгаа</w:t>
            </w:r>
            <w:proofErr w:type="spellEnd"/>
            <w:r w:rsidR="00626AD5" w:rsidRPr="00626AD5">
              <w:rPr>
                <w:sz w:val="22"/>
                <w:szCs w:val="22"/>
              </w:rPr>
              <w:t xml:space="preserve"> </w:t>
            </w:r>
            <w:proofErr w:type="spellStart"/>
            <w:r w:rsidR="00626AD5" w:rsidRPr="00626AD5">
              <w:rPr>
                <w:sz w:val="22"/>
                <w:szCs w:val="22"/>
              </w:rPr>
              <w:t>ирүүлээгүй</w:t>
            </w:r>
            <w:proofErr w:type="spellEnd"/>
            <w:r w:rsidR="00626AD5" w:rsidRPr="00626AD5">
              <w:rPr>
                <w:sz w:val="22"/>
                <w:szCs w:val="22"/>
              </w:rPr>
              <w:t xml:space="preserve"> </w:t>
            </w:r>
            <w:proofErr w:type="spellStart"/>
            <w:r w:rsidR="00626AD5" w:rsidRPr="00626AD5">
              <w:rPr>
                <w:sz w:val="22"/>
                <w:szCs w:val="22"/>
              </w:rPr>
              <w:t>аливаа</w:t>
            </w:r>
            <w:proofErr w:type="spellEnd"/>
            <w:r w:rsidR="00626AD5" w:rsidRPr="00626AD5">
              <w:rPr>
                <w:sz w:val="22"/>
                <w:szCs w:val="22"/>
              </w:rPr>
              <w:t xml:space="preserve"> </w:t>
            </w:r>
            <w:proofErr w:type="spellStart"/>
            <w:r w:rsidR="00626AD5" w:rsidRPr="00626AD5">
              <w:rPr>
                <w:sz w:val="22"/>
                <w:szCs w:val="22"/>
              </w:rPr>
              <w:t>тендер</w:t>
            </w:r>
            <w:proofErr w:type="spellEnd"/>
            <w:r w:rsidR="007D414B">
              <w:rPr>
                <w:sz w:val="22"/>
                <w:szCs w:val="22"/>
                <w:lang w:val="mn-MN"/>
              </w:rPr>
              <w:t>ээс</w:t>
            </w:r>
            <w:r w:rsidR="00626AD5" w:rsidRPr="00626AD5">
              <w:rPr>
                <w:sz w:val="22"/>
                <w:szCs w:val="22"/>
              </w:rPr>
              <w:t xml:space="preserve"> </w:t>
            </w:r>
            <w:proofErr w:type="spellStart"/>
            <w:r w:rsidR="00626AD5" w:rsidRPr="00626AD5">
              <w:rPr>
                <w:sz w:val="22"/>
                <w:szCs w:val="22"/>
              </w:rPr>
              <w:t>шаардлага</w:t>
            </w:r>
            <w:proofErr w:type="spellEnd"/>
            <w:r w:rsidR="00626AD5" w:rsidRPr="00626AD5">
              <w:rPr>
                <w:sz w:val="22"/>
                <w:szCs w:val="22"/>
              </w:rPr>
              <w:t xml:space="preserve"> </w:t>
            </w:r>
            <w:proofErr w:type="spellStart"/>
            <w:r w:rsidR="00626AD5" w:rsidRPr="00626AD5">
              <w:rPr>
                <w:sz w:val="22"/>
                <w:szCs w:val="22"/>
              </w:rPr>
              <w:t>хангаагүй</w:t>
            </w:r>
            <w:proofErr w:type="spellEnd"/>
            <w:r w:rsidR="00626AD5" w:rsidRPr="00626AD5">
              <w:rPr>
                <w:sz w:val="22"/>
                <w:szCs w:val="22"/>
              </w:rPr>
              <w:t xml:space="preserve"> </w:t>
            </w:r>
            <w:proofErr w:type="spellStart"/>
            <w:r w:rsidR="00626AD5" w:rsidRPr="00626AD5">
              <w:rPr>
                <w:sz w:val="22"/>
                <w:szCs w:val="22"/>
              </w:rPr>
              <w:t>гэж</w:t>
            </w:r>
            <w:proofErr w:type="spellEnd"/>
            <w:r w:rsidR="00626AD5" w:rsidRPr="00626AD5">
              <w:rPr>
                <w:sz w:val="22"/>
                <w:szCs w:val="22"/>
              </w:rPr>
              <w:t xml:space="preserve"> </w:t>
            </w:r>
            <w:proofErr w:type="spellStart"/>
            <w:r w:rsidR="00626AD5" w:rsidRPr="00626AD5">
              <w:rPr>
                <w:sz w:val="22"/>
                <w:szCs w:val="22"/>
              </w:rPr>
              <w:t>үзэ</w:t>
            </w:r>
            <w:proofErr w:type="spellEnd"/>
            <w:r w:rsidR="007D414B">
              <w:rPr>
                <w:sz w:val="22"/>
                <w:szCs w:val="22"/>
                <w:lang w:val="mn-MN"/>
              </w:rPr>
              <w:t>н</w:t>
            </w:r>
            <w:r w:rsidR="00626AD5" w:rsidRPr="00626AD5">
              <w:rPr>
                <w:sz w:val="22"/>
                <w:szCs w:val="22"/>
              </w:rPr>
              <w:t xml:space="preserve"> </w:t>
            </w:r>
            <w:r w:rsidR="00FB77CB">
              <w:rPr>
                <w:sz w:val="22"/>
                <w:szCs w:val="22"/>
                <w:lang w:val="mn-MN"/>
              </w:rPr>
              <w:t xml:space="preserve">захиалагч </w:t>
            </w:r>
            <w:proofErr w:type="spellStart"/>
            <w:r w:rsidR="00626AD5" w:rsidRPr="00626AD5">
              <w:rPr>
                <w:sz w:val="22"/>
                <w:szCs w:val="22"/>
              </w:rPr>
              <w:t>татгалзана</w:t>
            </w:r>
            <w:proofErr w:type="spellEnd"/>
            <w:r w:rsidRPr="00B77431">
              <w:rPr>
                <w:sz w:val="22"/>
                <w:szCs w:val="22"/>
              </w:rPr>
              <w:t>.</w:t>
            </w:r>
          </w:p>
          <w:p w14:paraId="6F7296D7" w14:textId="77777777" w:rsidR="007B779A" w:rsidRPr="00B77431" w:rsidRDefault="007B779A" w:rsidP="009E5536">
            <w:pPr>
              <w:pStyle w:val="BodyTextIndent"/>
              <w:ind w:left="39" w:right="339"/>
              <w:rPr>
                <w:color w:val="auto"/>
                <w:szCs w:val="22"/>
                <w:lang w:val="mn-MN"/>
              </w:rPr>
            </w:pPr>
          </w:p>
          <w:p w14:paraId="1A119ABD" w14:textId="3AA6D169" w:rsidR="007B779A" w:rsidRPr="00B77431" w:rsidRDefault="006949F5" w:rsidP="00EA5C19">
            <w:pPr>
              <w:pStyle w:val="BodyTextIndent"/>
              <w:ind w:left="450" w:right="339" w:hanging="450"/>
              <w:rPr>
                <w:color w:val="auto"/>
                <w:szCs w:val="22"/>
              </w:rPr>
            </w:pPr>
            <w:r w:rsidRPr="00B77431">
              <w:rPr>
                <w:color w:val="auto"/>
                <w:sz w:val="22"/>
                <w:szCs w:val="22"/>
              </w:rPr>
              <w:t>2</w:t>
            </w:r>
            <w:r w:rsidR="00D53781" w:rsidRPr="00B77431">
              <w:rPr>
                <w:color w:val="auto"/>
                <w:sz w:val="22"/>
                <w:szCs w:val="22"/>
              </w:rPr>
              <w:t>0</w:t>
            </w:r>
            <w:r w:rsidRPr="00B77431">
              <w:rPr>
                <w:color w:val="auto"/>
                <w:sz w:val="22"/>
                <w:szCs w:val="22"/>
              </w:rPr>
              <w:t>.</w:t>
            </w:r>
            <w:r w:rsidR="00C37A88" w:rsidRPr="00B77431">
              <w:rPr>
                <w:color w:val="auto"/>
                <w:sz w:val="22"/>
                <w:szCs w:val="22"/>
              </w:rPr>
              <w:t>4</w:t>
            </w:r>
            <w:r w:rsidRPr="00B77431">
              <w:rPr>
                <w:color w:val="auto"/>
                <w:sz w:val="22"/>
                <w:szCs w:val="22"/>
              </w:rPr>
              <w:t xml:space="preserve"> </w:t>
            </w:r>
            <w:r w:rsidR="00626AD5" w:rsidRPr="00626AD5">
              <w:rPr>
                <w:color w:val="auto"/>
                <w:sz w:val="22"/>
                <w:szCs w:val="22"/>
                <w:lang w:val="mn-MN"/>
              </w:rPr>
              <w:t xml:space="preserve">Шалгарсан тендерт оролцогч </w:t>
            </w:r>
            <w:r w:rsidR="00626AD5" w:rsidRPr="00626AD5">
              <w:rPr>
                <w:color w:val="auto"/>
                <w:sz w:val="22"/>
                <w:szCs w:val="22"/>
              </w:rPr>
              <w:t>ТОӨЗ-</w:t>
            </w:r>
            <w:proofErr w:type="spellStart"/>
            <w:r w:rsidR="00626AD5" w:rsidRPr="00626AD5">
              <w:rPr>
                <w:color w:val="auto"/>
                <w:sz w:val="22"/>
                <w:szCs w:val="22"/>
              </w:rPr>
              <w:t>ны</w:t>
            </w:r>
            <w:proofErr w:type="spellEnd"/>
            <w:r w:rsidR="00626AD5" w:rsidRPr="00626AD5">
              <w:rPr>
                <w:color w:val="auto"/>
                <w:sz w:val="22"/>
                <w:szCs w:val="22"/>
              </w:rPr>
              <w:t xml:space="preserve"> 4</w:t>
            </w:r>
            <w:r w:rsidR="00D6544E">
              <w:rPr>
                <w:color w:val="auto"/>
                <w:sz w:val="22"/>
                <w:szCs w:val="22"/>
                <w:lang w:val="mn-MN"/>
              </w:rPr>
              <w:t>2</w:t>
            </w:r>
            <w:r w:rsidR="00A2548B">
              <w:rPr>
                <w:color w:val="auto"/>
                <w:sz w:val="22"/>
                <w:szCs w:val="22"/>
                <w:lang w:val="mn-MN"/>
              </w:rPr>
              <w:t>-т</w:t>
            </w:r>
            <w:r w:rsidR="00626AD5" w:rsidRPr="00626AD5">
              <w:rPr>
                <w:color w:val="auto"/>
                <w:sz w:val="22"/>
                <w:szCs w:val="22"/>
                <w:lang w:val="mn-MN"/>
              </w:rPr>
              <w:t xml:space="preserve"> заасны дагуу гэрээнд гарын үсэг зур</w:t>
            </w:r>
            <w:r w:rsidR="00A2548B">
              <w:rPr>
                <w:color w:val="auto"/>
                <w:sz w:val="22"/>
                <w:szCs w:val="22"/>
                <w:lang w:val="mn-MN"/>
              </w:rPr>
              <w:t>ж,</w:t>
            </w:r>
            <w:r w:rsidR="00626AD5" w:rsidRPr="00626AD5">
              <w:rPr>
                <w:color w:val="auto"/>
                <w:sz w:val="22"/>
                <w:szCs w:val="22"/>
                <w:lang w:val="mn-MN"/>
              </w:rPr>
              <w:t xml:space="preserve"> ТОӨЗ-ны 4</w:t>
            </w:r>
            <w:r w:rsidR="00A2548B">
              <w:rPr>
                <w:color w:val="auto"/>
                <w:sz w:val="22"/>
                <w:szCs w:val="22"/>
                <w:lang w:val="mn-MN"/>
              </w:rPr>
              <w:t>3-т</w:t>
            </w:r>
            <w:r w:rsidR="00626AD5" w:rsidRPr="00626AD5">
              <w:rPr>
                <w:color w:val="auto"/>
                <w:sz w:val="22"/>
                <w:szCs w:val="22"/>
                <w:lang w:val="mn-MN"/>
              </w:rPr>
              <w:t xml:space="preserve"> заасны дагуу гүйцэтгэлийн баталгааг ирүүлмэгц, шалгараагүй тендерт оролцогчийн тендерийн баталгааг буцаан олгоно</w:t>
            </w:r>
            <w:r w:rsidR="007B779A" w:rsidRPr="00B77431">
              <w:rPr>
                <w:color w:val="auto"/>
                <w:sz w:val="22"/>
                <w:szCs w:val="22"/>
              </w:rPr>
              <w:t>.</w:t>
            </w:r>
          </w:p>
          <w:p w14:paraId="3069F60A" w14:textId="320FC002" w:rsidR="006949F5" w:rsidRPr="00B77431" w:rsidRDefault="007B779A" w:rsidP="00C35231">
            <w:pPr>
              <w:tabs>
                <w:tab w:val="left" w:pos="540"/>
              </w:tabs>
              <w:spacing w:before="100" w:beforeAutospacing="1" w:line="200" w:lineRule="atLeast"/>
              <w:ind w:left="510" w:right="340" w:hanging="510"/>
              <w:rPr>
                <w:szCs w:val="22"/>
              </w:rPr>
            </w:pPr>
            <w:r w:rsidRPr="00B77431">
              <w:rPr>
                <w:sz w:val="22"/>
                <w:szCs w:val="22"/>
                <w:lang w:val="mn-MN"/>
              </w:rPr>
              <w:t xml:space="preserve">20.5 </w:t>
            </w:r>
            <w:r w:rsidR="00626AD5" w:rsidRPr="00626AD5">
              <w:rPr>
                <w:sz w:val="22"/>
                <w:szCs w:val="22"/>
              </w:rPr>
              <w:t>ТОӨЗ-</w:t>
            </w:r>
            <w:proofErr w:type="spellStart"/>
            <w:r w:rsidR="00626AD5" w:rsidRPr="00626AD5">
              <w:rPr>
                <w:sz w:val="22"/>
                <w:szCs w:val="22"/>
              </w:rPr>
              <w:t>ны</w:t>
            </w:r>
            <w:proofErr w:type="spellEnd"/>
            <w:r w:rsidR="00626AD5" w:rsidRPr="00626AD5">
              <w:rPr>
                <w:sz w:val="22"/>
                <w:szCs w:val="22"/>
              </w:rPr>
              <w:t xml:space="preserve"> </w:t>
            </w:r>
            <w:r w:rsidR="00626AD5" w:rsidRPr="00626AD5">
              <w:rPr>
                <w:sz w:val="22"/>
                <w:szCs w:val="22"/>
                <w:lang w:val="mn-MN"/>
              </w:rPr>
              <w:t>4</w:t>
            </w:r>
            <w:r w:rsidR="00A2548B">
              <w:rPr>
                <w:sz w:val="22"/>
                <w:szCs w:val="22"/>
                <w:lang w:val="mn-MN"/>
              </w:rPr>
              <w:t>2</w:t>
            </w:r>
            <w:r w:rsidR="00626AD5" w:rsidRPr="00626AD5">
              <w:rPr>
                <w:sz w:val="22"/>
                <w:szCs w:val="22"/>
                <w:lang w:val="mn-MN"/>
              </w:rPr>
              <w:t xml:space="preserve"> </w:t>
            </w:r>
            <w:r w:rsidR="00626AD5" w:rsidRPr="00626AD5">
              <w:rPr>
                <w:sz w:val="22"/>
                <w:szCs w:val="22"/>
              </w:rPr>
              <w:t>д</w:t>
            </w:r>
            <w:r w:rsidR="00A2548B">
              <w:rPr>
                <w:sz w:val="22"/>
                <w:szCs w:val="22"/>
                <w:lang w:val="mn-MN"/>
              </w:rPr>
              <w:t>у</w:t>
            </w:r>
            <w:r w:rsidR="00626AD5" w:rsidRPr="00626AD5">
              <w:rPr>
                <w:sz w:val="22"/>
                <w:szCs w:val="22"/>
              </w:rPr>
              <w:t>г</w:t>
            </w:r>
            <w:r w:rsidR="00A2548B">
              <w:rPr>
                <w:sz w:val="22"/>
                <w:szCs w:val="22"/>
                <w:lang w:val="mn-MN"/>
              </w:rPr>
              <w:t>аа</w:t>
            </w:r>
            <w:r w:rsidR="00626AD5" w:rsidRPr="00626AD5">
              <w:rPr>
                <w:sz w:val="22"/>
                <w:szCs w:val="22"/>
              </w:rPr>
              <w:t xml:space="preserve">р </w:t>
            </w:r>
            <w:proofErr w:type="spellStart"/>
            <w:r w:rsidR="00626AD5" w:rsidRPr="00626AD5">
              <w:rPr>
                <w:sz w:val="22"/>
                <w:szCs w:val="22"/>
              </w:rPr>
              <w:t>зүйлийн</w:t>
            </w:r>
            <w:proofErr w:type="spellEnd"/>
            <w:r w:rsidR="00626AD5" w:rsidRPr="00626AD5">
              <w:rPr>
                <w:sz w:val="22"/>
                <w:szCs w:val="22"/>
              </w:rPr>
              <w:t xml:space="preserve"> </w:t>
            </w:r>
            <w:proofErr w:type="spellStart"/>
            <w:r w:rsidR="00626AD5" w:rsidRPr="00626AD5">
              <w:rPr>
                <w:sz w:val="22"/>
                <w:szCs w:val="22"/>
              </w:rPr>
              <w:t>дагуу</w:t>
            </w:r>
            <w:proofErr w:type="spellEnd"/>
            <w:r w:rsidR="00626AD5" w:rsidRPr="00626AD5">
              <w:rPr>
                <w:sz w:val="22"/>
                <w:szCs w:val="22"/>
              </w:rPr>
              <w:t xml:space="preserve"> </w:t>
            </w:r>
            <w:r w:rsidR="00626AD5" w:rsidRPr="00626AD5">
              <w:rPr>
                <w:sz w:val="22"/>
                <w:szCs w:val="22"/>
                <w:lang w:val="mn-MN"/>
              </w:rPr>
              <w:t xml:space="preserve">шалгарсан тендерт оролцогч </w:t>
            </w:r>
            <w:proofErr w:type="spellStart"/>
            <w:r w:rsidR="00626AD5" w:rsidRPr="00626AD5">
              <w:rPr>
                <w:sz w:val="22"/>
                <w:szCs w:val="22"/>
              </w:rPr>
              <w:t>гэрээнд</w:t>
            </w:r>
            <w:proofErr w:type="spellEnd"/>
            <w:r w:rsidR="00626AD5" w:rsidRPr="00626AD5">
              <w:rPr>
                <w:sz w:val="22"/>
                <w:szCs w:val="22"/>
              </w:rPr>
              <w:t xml:space="preserve"> </w:t>
            </w:r>
            <w:proofErr w:type="spellStart"/>
            <w:r w:rsidR="00626AD5" w:rsidRPr="00626AD5">
              <w:rPr>
                <w:sz w:val="22"/>
                <w:szCs w:val="22"/>
              </w:rPr>
              <w:t>гарын</w:t>
            </w:r>
            <w:proofErr w:type="spellEnd"/>
            <w:r w:rsidR="00626AD5" w:rsidRPr="00626AD5">
              <w:rPr>
                <w:sz w:val="22"/>
                <w:szCs w:val="22"/>
              </w:rPr>
              <w:t xml:space="preserve"> </w:t>
            </w:r>
            <w:proofErr w:type="spellStart"/>
            <w:r w:rsidR="00626AD5" w:rsidRPr="00626AD5">
              <w:rPr>
                <w:sz w:val="22"/>
                <w:szCs w:val="22"/>
              </w:rPr>
              <w:t>үсэг</w:t>
            </w:r>
            <w:proofErr w:type="spellEnd"/>
            <w:r w:rsidR="00626AD5" w:rsidRPr="00626AD5">
              <w:rPr>
                <w:sz w:val="22"/>
                <w:szCs w:val="22"/>
              </w:rPr>
              <w:t xml:space="preserve"> </w:t>
            </w:r>
            <w:proofErr w:type="spellStart"/>
            <w:r w:rsidR="00626AD5" w:rsidRPr="00626AD5">
              <w:rPr>
                <w:sz w:val="22"/>
                <w:szCs w:val="22"/>
              </w:rPr>
              <w:t>зурж</w:t>
            </w:r>
            <w:proofErr w:type="spellEnd"/>
            <w:r w:rsidR="00626AD5" w:rsidRPr="00626AD5">
              <w:rPr>
                <w:sz w:val="22"/>
                <w:szCs w:val="22"/>
              </w:rPr>
              <w:t>, ТОӨЗ-</w:t>
            </w:r>
            <w:proofErr w:type="spellStart"/>
            <w:r w:rsidR="00626AD5" w:rsidRPr="00626AD5">
              <w:rPr>
                <w:sz w:val="22"/>
                <w:szCs w:val="22"/>
              </w:rPr>
              <w:t>ны</w:t>
            </w:r>
            <w:proofErr w:type="spellEnd"/>
            <w:r w:rsidR="00626AD5" w:rsidRPr="00626AD5">
              <w:rPr>
                <w:sz w:val="22"/>
                <w:szCs w:val="22"/>
              </w:rPr>
              <w:t xml:space="preserve"> 4</w:t>
            </w:r>
            <w:r w:rsidR="00A2548B">
              <w:rPr>
                <w:sz w:val="22"/>
                <w:szCs w:val="22"/>
                <w:lang w:val="mn-MN"/>
              </w:rPr>
              <w:t>3</w:t>
            </w:r>
            <w:r w:rsidR="00626AD5" w:rsidRPr="00626AD5">
              <w:rPr>
                <w:sz w:val="22"/>
                <w:szCs w:val="22"/>
                <w:lang w:val="mn-MN"/>
              </w:rPr>
              <w:t xml:space="preserve"> </w:t>
            </w:r>
            <w:r w:rsidR="00626AD5" w:rsidRPr="00626AD5">
              <w:rPr>
                <w:sz w:val="22"/>
                <w:szCs w:val="22"/>
              </w:rPr>
              <w:t>д</w:t>
            </w:r>
            <w:r w:rsidR="00A2548B">
              <w:rPr>
                <w:sz w:val="22"/>
                <w:szCs w:val="22"/>
                <w:lang w:val="mn-MN"/>
              </w:rPr>
              <w:t>у</w:t>
            </w:r>
            <w:r w:rsidR="00626AD5" w:rsidRPr="00626AD5">
              <w:rPr>
                <w:sz w:val="22"/>
                <w:szCs w:val="22"/>
              </w:rPr>
              <w:t>г</w:t>
            </w:r>
            <w:r w:rsidR="00A2548B">
              <w:rPr>
                <w:sz w:val="22"/>
                <w:szCs w:val="22"/>
                <w:lang w:val="mn-MN"/>
              </w:rPr>
              <w:t>аа</w:t>
            </w:r>
            <w:r w:rsidR="00626AD5" w:rsidRPr="00626AD5">
              <w:rPr>
                <w:sz w:val="22"/>
                <w:szCs w:val="22"/>
              </w:rPr>
              <w:t xml:space="preserve">р </w:t>
            </w:r>
            <w:proofErr w:type="spellStart"/>
            <w:r w:rsidR="00626AD5" w:rsidRPr="00626AD5">
              <w:rPr>
                <w:sz w:val="22"/>
                <w:szCs w:val="22"/>
              </w:rPr>
              <w:t>зүйлийн</w:t>
            </w:r>
            <w:proofErr w:type="spellEnd"/>
            <w:r w:rsidR="00626AD5" w:rsidRPr="00626AD5">
              <w:rPr>
                <w:sz w:val="22"/>
                <w:szCs w:val="22"/>
              </w:rPr>
              <w:t xml:space="preserve"> </w:t>
            </w:r>
            <w:proofErr w:type="spellStart"/>
            <w:r w:rsidR="00626AD5" w:rsidRPr="00626AD5">
              <w:rPr>
                <w:sz w:val="22"/>
                <w:szCs w:val="22"/>
              </w:rPr>
              <w:t>дагуу</w:t>
            </w:r>
            <w:proofErr w:type="spellEnd"/>
            <w:r w:rsidR="00626AD5" w:rsidRPr="00626AD5">
              <w:rPr>
                <w:sz w:val="22"/>
                <w:szCs w:val="22"/>
              </w:rPr>
              <w:t xml:space="preserve"> </w:t>
            </w:r>
            <w:r w:rsidR="00626AD5" w:rsidRPr="00626AD5">
              <w:rPr>
                <w:sz w:val="22"/>
                <w:szCs w:val="22"/>
                <w:lang w:val="mn-MN"/>
              </w:rPr>
              <w:t xml:space="preserve">шаардсан </w:t>
            </w:r>
            <w:proofErr w:type="spellStart"/>
            <w:r w:rsidR="00626AD5" w:rsidRPr="00626AD5">
              <w:rPr>
                <w:sz w:val="22"/>
                <w:szCs w:val="22"/>
              </w:rPr>
              <w:t>гүйцэтгэлийн</w:t>
            </w:r>
            <w:proofErr w:type="spellEnd"/>
            <w:r w:rsidR="00626AD5" w:rsidRPr="00626AD5">
              <w:rPr>
                <w:sz w:val="22"/>
                <w:szCs w:val="22"/>
              </w:rPr>
              <w:t xml:space="preserve"> </w:t>
            </w:r>
            <w:proofErr w:type="spellStart"/>
            <w:r w:rsidR="00626AD5" w:rsidRPr="00626AD5">
              <w:rPr>
                <w:sz w:val="22"/>
                <w:szCs w:val="22"/>
              </w:rPr>
              <w:t>баталгааг</w:t>
            </w:r>
            <w:proofErr w:type="spellEnd"/>
            <w:r w:rsidR="00626AD5" w:rsidRPr="00626AD5">
              <w:rPr>
                <w:sz w:val="22"/>
                <w:szCs w:val="22"/>
              </w:rPr>
              <w:t xml:space="preserve"> </w:t>
            </w:r>
            <w:proofErr w:type="spellStart"/>
            <w:r w:rsidR="00626AD5" w:rsidRPr="00626AD5">
              <w:rPr>
                <w:sz w:val="22"/>
                <w:szCs w:val="22"/>
              </w:rPr>
              <w:t>ирүүл</w:t>
            </w:r>
            <w:proofErr w:type="spellEnd"/>
            <w:r w:rsidR="00626AD5" w:rsidRPr="00626AD5">
              <w:rPr>
                <w:sz w:val="22"/>
                <w:szCs w:val="22"/>
                <w:lang w:val="mn-MN"/>
              </w:rPr>
              <w:t>с</w:t>
            </w:r>
            <w:r w:rsidR="00626AD5" w:rsidRPr="00626AD5">
              <w:rPr>
                <w:sz w:val="22"/>
                <w:szCs w:val="22"/>
              </w:rPr>
              <w:t>э</w:t>
            </w:r>
            <w:r w:rsidR="00626AD5" w:rsidRPr="00626AD5">
              <w:rPr>
                <w:sz w:val="22"/>
                <w:szCs w:val="22"/>
                <w:lang w:val="mn-MN"/>
              </w:rPr>
              <w:t xml:space="preserve">н даруйд </w:t>
            </w:r>
            <w:r w:rsidR="00D015AB">
              <w:rPr>
                <w:sz w:val="22"/>
                <w:szCs w:val="22"/>
                <w:lang w:val="mn-MN"/>
              </w:rPr>
              <w:t>түүний</w:t>
            </w:r>
            <w:r w:rsidR="00626AD5" w:rsidRPr="00626AD5">
              <w:rPr>
                <w:sz w:val="22"/>
                <w:szCs w:val="22"/>
                <w:lang w:val="mn-MN"/>
              </w:rPr>
              <w:t xml:space="preserve"> тендерийн баталгааг буцаан олгоно</w:t>
            </w:r>
            <w:r w:rsidR="006949F5" w:rsidRPr="00B77431">
              <w:rPr>
                <w:sz w:val="22"/>
                <w:szCs w:val="22"/>
              </w:rPr>
              <w:t>.</w:t>
            </w:r>
          </w:p>
          <w:p w14:paraId="6C10AC01" w14:textId="31031422" w:rsidR="006949F5" w:rsidRPr="00B77431" w:rsidRDefault="006949F5" w:rsidP="009E5536">
            <w:pPr>
              <w:tabs>
                <w:tab w:val="left" w:pos="540"/>
              </w:tabs>
              <w:spacing w:before="100" w:beforeAutospacing="1" w:line="200" w:lineRule="atLeast"/>
              <w:ind w:left="540" w:right="339" w:hanging="540"/>
              <w:rPr>
                <w:szCs w:val="22"/>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6</w:t>
            </w:r>
            <w:r w:rsidRPr="00B77431">
              <w:rPr>
                <w:sz w:val="22"/>
                <w:szCs w:val="22"/>
              </w:rPr>
              <w:t xml:space="preserve"> </w:t>
            </w:r>
            <w:proofErr w:type="spellStart"/>
            <w:r w:rsidR="00EF736C" w:rsidRPr="00EF736C">
              <w:rPr>
                <w:sz w:val="22"/>
                <w:szCs w:val="22"/>
              </w:rPr>
              <w:t>Тендерийн</w:t>
            </w:r>
            <w:proofErr w:type="spellEnd"/>
            <w:r w:rsidR="00EF736C" w:rsidRPr="00EF736C">
              <w:rPr>
                <w:sz w:val="22"/>
                <w:szCs w:val="22"/>
              </w:rPr>
              <w:t xml:space="preserve"> </w:t>
            </w:r>
            <w:proofErr w:type="spellStart"/>
            <w:r w:rsidR="00EF736C" w:rsidRPr="00EF736C">
              <w:rPr>
                <w:sz w:val="22"/>
                <w:szCs w:val="22"/>
              </w:rPr>
              <w:t>баталгааг</w:t>
            </w:r>
            <w:proofErr w:type="spellEnd"/>
            <w:r w:rsidR="00EF736C" w:rsidRPr="00EF736C">
              <w:rPr>
                <w:sz w:val="22"/>
                <w:szCs w:val="22"/>
              </w:rPr>
              <w:t xml:space="preserve"> </w:t>
            </w:r>
            <w:proofErr w:type="spellStart"/>
            <w:r w:rsidR="00EF736C" w:rsidRPr="00EF736C">
              <w:rPr>
                <w:sz w:val="22"/>
                <w:szCs w:val="22"/>
              </w:rPr>
              <w:t>дараах</w:t>
            </w:r>
            <w:proofErr w:type="spellEnd"/>
            <w:r w:rsidR="00EF736C" w:rsidRPr="00EF736C">
              <w:rPr>
                <w:sz w:val="22"/>
                <w:szCs w:val="22"/>
              </w:rPr>
              <w:t xml:space="preserve"> </w:t>
            </w:r>
            <w:proofErr w:type="spellStart"/>
            <w:r w:rsidR="00EF736C" w:rsidRPr="00EF736C">
              <w:rPr>
                <w:sz w:val="22"/>
                <w:szCs w:val="22"/>
              </w:rPr>
              <w:t>тохиолдолд</w:t>
            </w:r>
            <w:proofErr w:type="spellEnd"/>
            <w:r w:rsidR="00EF736C" w:rsidRPr="00EF736C">
              <w:rPr>
                <w:sz w:val="22"/>
                <w:szCs w:val="22"/>
              </w:rPr>
              <w:t xml:space="preserve"> </w:t>
            </w:r>
            <w:proofErr w:type="spellStart"/>
            <w:r w:rsidR="00EF736C" w:rsidRPr="00EF736C">
              <w:rPr>
                <w:sz w:val="22"/>
                <w:szCs w:val="22"/>
              </w:rPr>
              <w:t>улсын</w:t>
            </w:r>
            <w:proofErr w:type="spellEnd"/>
            <w:r w:rsidR="00EF736C" w:rsidRPr="00EF736C">
              <w:rPr>
                <w:sz w:val="22"/>
                <w:szCs w:val="22"/>
              </w:rPr>
              <w:t xml:space="preserve"> </w:t>
            </w:r>
            <w:proofErr w:type="spellStart"/>
            <w:r w:rsidR="00EF736C" w:rsidRPr="00EF736C">
              <w:rPr>
                <w:sz w:val="22"/>
                <w:szCs w:val="22"/>
              </w:rPr>
              <w:t>орлого</w:t>
            </w:r>
            <w:proofErr w:type="spellEnd"/>
            <w:r w:rsidR="00EF736C" w:rsidRPr="00EF736C">
              <w:rPr>
                <w:sz w:val="22"/>
                <w:szCs w:val="22"/>
              </w:rPr>
              <w:t xml:space="preserve"> </w:t>
            </w:r>
            <w:proofErr w:type="spellStart"/>
            <w:r w:rsidR="00EF736C" w:rsidRPr="00EF736C">
              <w:rPr>
                <w:sz w:val="22"/>
                <w:szCs w:val="22"/>
              </w:rPr>
              <w:t>болгоно</w:t>
            </w:r>
            <w:proofErr w:type="spellEnd"/>
            <w:r w:rsidRPr="00B77431">
              <w:rPr>
                <w:sz w:val="22"/>
                <w:szCs w:val="22"/>
              </w:rPr>
              <w:t>:</w:t>
            </w:r>
          </w:p>
          <w:p w14:paraId="24B2069D" w14:textId="20552431" w:rsidR="00BF1615" w:rsidRPr="00BF1615" w:rsidRDefault="00784474" w:rsidP="002F19D6">
            <w:pPr>
              <w:tabs>
                <w:tab w:val="left" w:pos="-6120"/>
              </w:tabs>
              <w:spacing w:before="120" w:line="200" w:lineRule="atLeast"/>
              <w:ind w:left="964" w:right="340" w:hanging="425"/>
              <w:rPr>
                <w:szCs w:val="22"/>
              </w:rPr>
            </w:pPr>
            <w:r w:rsidRPr="00BF1615">
              <w:rPr>
                <w:szCs w:val="22"/>
              </w:rPr>
              <w:t xml:space="preserve"> </w:t>
            </w:r>
            <w:r w:rsidR="00BF1615" w:rsidRPr="00BF1615">
              <w:rPr>
                <w:szCs w:val="22"/>
              </w:rPr>
              <w:t xml:space="preserve">(а) </w:t>
            </w:r>
            <w:r w:rsidR="00B678E9" w:rsidRPr="00971CE3">
              <w:rPr>
                <w:sz w:val="22"/>
                <w:szCs w:val="22"/>
                <w:lang w:val="mn-MN"/>
              </w:rPr>
              <w:t>ТОӨЗ-ны 19.2-т зааснаас бусад тохиолдолд</w:t>
            </w:r>
            <w:r w:rsidR="00B678E9">
              <w:rPr>
                <w:sz w:val="22"/>
                <w:szCs w:val="22"/>
                <w:lang w:val="mn-MN"/>
              </w:rPr>
              <w:t>,</w:t>
            </w:r>
            <w:r w:rsidR="00B678E9" w:rsidRPr="00971CE3">
              <w:rPr>
                <w:sz w:val="22"/>
                <w:szCs w:val="22"/>
              </w:rPr>
              <w:t xml:space="preserve"> </w:t>
            </w:r>
            <w:r w:rsidR="00B678E9">
              <w:rPr>
                <w:sz w:val="22"/>
                <w:szCs w:val="22"/>
                <w:lang w:val="mn-MN"/>
              </w:rPr>
              <w:t xml:space="preserve">хэрэв </w:t>
            </w:r>
            <w:proofErr w:type="spellStart"/>
            <w:r w:rsidR="00B678E9" w:rsidRPr="00971CE3">
              <w:rPr>
                <w:sz w:val="22"/>
                <w:szCs w:val="22"/>
              </w:rPr>
              <w:t>тендерт</w:t>
            </w:r>
            <w:proofErr w:type="spellEnd"/>
            <w:r w:rsidR="00B678E9" w:rsidRPr="00971CE3">
              <w:rPr>
                <w:sz w:val="22"/>
                <w:szCs w:val="22"/>
              </w:rPr>
              <w:t xml:space="preserve"> </w:t>
            </w:r>
            <w:proofErr w:type="spellStart"/>
            <w:r w:rsidR="00B678E9" w:rsidRPr="00971CE3">
              <w:rPr>
                <w:sz w:val="22"/>
                <w:szCs w:val="22"/>
              </w:rPr>
              <w:t>оролцогч</w:t>
            </w:r>
            <w:proofErr w:type="spellEnd"/>
            <w:r w:rsidR="00B678E9" w:rsidRPr="00971CE3">
              <w:rPr>
                <w:sz w:val="22"/>
                <w:szCs w:val="22"/>
              </w:rPr>
              <w:t xml:space="preserve"> </w:t>
            </w:r>
            <w:proofErr w:type="spellStart"/>
            <w:r w:rsidR="00B678E9" w:rsidRPr="00971CE3">
              <w:rPr>
                <w:sz w:val="22"/>
                <w:szCs w:val="22"/>
              </w:rPr>
              <w:t>тендер</w:t>
            </w:r>
            <w:proofErr w:type="spellEnd"/>
            <w:r w:rsidR="00B678E9" w:rsidRPr="00971CE3">
              <w:rPr>
                <w:sz w:val="22"/>
                <w:szCs w:val="22"/>
              </w:rPr>
              <w:t xml:space="preserve"> </w:t>
            </w:r>
            <w:proofErr w:type="spellStart"/>
            <w:r w:rsidR="00B678E9" w:rsidRPr="00971CE3">
              <w:rPr>
                <w:sz w:val="22"/>
                <w:szCs w:val="22"/>
              </w:rPr>
              <w:t>хүчинтэй</w:t>
            </w:r>
            <w:proofErr w:type="spellEnd"/>
            <w:r w:rsidR="00B678E9" w:rsidRPr="00971CE3">
              <w:rPr>
                <w:sz w:val="22"/>
                <w:szCs w:val="22"/>
              </w:rPr>
              <w:t xml:space="preserve"> </w:t>
            </w:r>
            <w:r w:rsidR="00B678E9">
              <w:rPr>
                <w:sz w:val="22"/>
                <w:szCs w:val="22"/>
                <w:lang w:val="mn-MN"/>
              </w:rPr>
              <w:t xml:space="preserve">байх </w:t>
            </w:r>
            <w:proofErr w:type="spellStart"/>
            <w:r w:rsidR="00B678E9" w:rsidRPr="00971CE3">
              <w:rPr>
                <w:sz w:val="22"/>
                <w:szCs w:val="22"/>
              </w:rPr>
              <w:t>хугацаа</w:t>
            </w:r>
            <w:proofErr w:type="spellEnd"/>
            <w:r w:rsidR="00B678E9">
              <w:rPr>
                <w:sz w:val="22"/>
                <w:szCs w:val="22"/>
                <w:lang w:val="mn-MN"/>
              </w:rPr>
              <w:t>нд</w:t>
            </w:r>
            <w:r w:rsidR="00B678E9" w:rsidRPr="00971CE3">
              <w:rPr>
                <w:sz w:val="22"/>
                <w:szCs w:val="22"/>
              </w:rPr>
              <w:t xml:space="preserve"> </w:t>
            </w:r>
            <w:proofErr w:type="spellStart"/>
            <w:r w:rsidR="00B678E9" w:rsidRPr="00971CE3">
              <w:rPr>
                <w:sz w:val="22"/>
                <w:szCs w:val="22"/>
              </w:rPr>
              <w:t>өөрийн</w:t>
            </w:r>
            <w:proofErr w:type="spellEnd"/>
            <w:r w:rsidR="00B678E9" w:rsidRPr="00971CE3">
              <w:rPr>
                <w:sz w:val="22"/>
                <w:szCs w:val="22"/>
              </w:rPr>
              <w:t xml:space="preserve"> </w:t>
            </w:r>
            <w:proofErr w:type="spellStart"/>
            <w:r w:rsidR="00B678E9" w:rsidRPr="00971CE3">
              <w:rPr>
                <w:sz w:val="22"/>
                <w:szCs w:val="22"/>
              </w:rPr>
              <w:t>тендерийг</w:t>
            </w:r>
            <w:proofErr w:type="spellEnd"/>
            <w:r w:rsidR="00B678E9" w:rsidRPr="00971CE3">
              <w:rPr>
                <w:sz w:val="22"/>
                <w:szCs w:val="22"/>
              </w:rPr>
              <w:t xml:space="preserve"> </w:t>
            </w:r>
            <w:proofErr w:type="spellStart"/>
            <w:r w:rsidR="00B678E9" w:rsidRPr="00971CE3">
              <w:rPr>
                <w:sz w:val="22"/>
                <w:szCs w:val="22"/>
              </w:rPr>
              <w:t>буцааж</w:t>
            </w:r>
            <w:proofErr w:type="spellEnd"/>
            <w:r w:rsidR="00B678E9" w:rsidRPr="00971CE3">
              <w:rPr>
                <w:sz w:val="22"/>
                <w:szCs w:val="22"/>
              </w:rPr>
              <w:t xml:space="preserve"> </w:t>
            </w:r>
            <w:proofErr w:type="spellStart"/>
            <w:r w:rsidR="00B678E9" w:rsidRPr="00971CE3">
              <w:rPr>
                <w:sz w:val="22"/>
                <w:szCs w:val="22"/>
              </w:rPr>
              <w:t>авсан</w:t>
            </w:r>
            <w:proofErr w:type="spellEnd"/>
            <w:r w:rsidR="00B678E9" w:rsidRPr="00971CE3">
              <w:rPr>
                <w:sz w:val="22"/>
                <w:szCs w:val="22"/>
              </w:rPr>
              <w:t xml:space="preserve">, </w:t>
            </w:r>
            <w:proofErr w:type="spellStart"/>
            <w:r w:rsidR="00B678E9" w:rsidRPr="00971CE3">
              <w:rPr>
                <w:sz w:val="22"/>
                <w:szCs w:val="22"/>
              </w:rPr>
              <w:t>эсхүл</w:t>
            </w:r>
            <w:proofErr w:type="spellEnd"/>
            <w:r w:rsidR="00B678E9" w:rsidRPr="00971CE3">
              <w:rPr>
                <w:sz w:val="22"/>
                <w:szCs w:val="22"/>
              </w:rPr>
              <w:t xml:space="preserve"> </w:t>
            </w:r>
            <w:proofErr w:type="spellStart"/>
            <w:r w:rsidR="00B678E9" w:rsidRPr="00971CE3">
              <w:rPr>
                <w:sz w:val="22"/>
                <w:szCs w:val="22"/>
              </w:rPr>
              <w:t>буцааж</w:t>
            </w:r>
            <w:proofErr w:type="spellEnd"/>
            <w:r w:rsidR="00B678E9" w:rsidRPr="00971CE3">
              <w:rPr>
                <w:sz w:val="22"/>
                <w:szCs w:val="22"/>
              </w:rPr>
              <w:t xml:space="preserve"> </w:t>
            </w:r>
            <w:proofErr w:type="spellStart"/>
            <w:r w:rsidR="00B678E9" w:rsidRPr="00971CE3">
              <w:rPr>
                <w:sz w:val="22"/>
                <w:szCs w:val="22"/>
              </w:rPr>
              <w:t>авахыг</w:t>
            </w:r>
            <w:proofErr w:type="spellEnd"/>
            <w:r w:rsidR="00B678E9" w:rsidRPr="00971CE3">
              <w:rPr>
                <w:sz w:val="22"/>
                <w:szCs w:val="22"/>
              </w:rPr>
              <w:t xml:space="preserve"> </w:t>
            </w:r>
            <w:proofErr w:type="spellStart"/>
            <w:r w:rsidR="00B678E9" w:rsidRPr="00971CE3">
              <w:rPr>
                <w:sz w:val="22"/>
                <w:szCs w:val="22"/>
              </w:rPr>
              <w:t>бичгээр</w:t>
            </w:r>
            <w:proofErr w:type="spellEnd"/>
            <w:r w:rsidR="00B678E9" w:rsidRPr="00971CE3">
              <w:rPr>
                <w:sz w:val="22"/>
                <w:szCs w:val="22"/>
              </w:rPr>
              <w:t xml:space="preserve"> </w:t>
            </w:r>
            <w:proofErr w:type="spellStart"/>
            <w:r w:rsidR="00B678E9" w:rsidRPr="00971CE3">
              <w:rPr>
                <w:sz w:val="22"/>
                <w:szCs w:val="22"/>
              </w:rPr>
              <w:t>мэдэгдсэн</w:t>
            </w:r>
            <w:proofErr w:type="spellEnd"/>
            <w:r w:rsidR="00B678E9" w:rsidRPr="00971CE3">
              <w:rPr>
                <w:sz w:val="22"/>
                <w:szCs w:val="22"/>
              </w:rPr>
              <w:t>;</w:t>
            </w:r>
            <w:r w:rsidR="00B678E9" w:rsidRPr="00971CE3">
              <w:rPr>
                <w:sz w:val="22"/>
                <w:szCs w:val="22"/>
                <w:lang w:val="mn-MN"/>
              </w:rPr>
              <w:t xml:space="preserve"> эсхүл</w:t>
            </w:r>
          </w:p>
          <w:p w14:paraId="5CB48D26" w14:textId="6B1E8860" w:rsidR="00BF1615" w:rsidRPr="00BF1615" w:rsidRDefault="00BF1615" w:rsidP="002F19D6">
            <w:pPr>
              <w:tabs>
                <w:tab w:val="left" w:pos="-6120"/>
              </w:tabs>
              <w:spacing w:before="120" w:line="200" w:lineRule="atLeast"/>
              <w:ind w:left="964" w:right="340" w:hanging="425"/>
              <w:rPr>
                <w:szCs w:val="22"/>
              </w:rPr>
            </w:pPr>
            <w:r w:rsidRPr="00BF1615">
              <w:rPr>
                <w:szCs w:val="22"/>
              </w:rPr>
              <w:t xml:space="preserve">(б) </w:t>
            </w:r>
            <w:proofErr w:type="spellStart"/>
            <w:r w:rsidR="00B678E9" w:rsidRPr="00971CE3">
              <w:rPr>
                <w:sz w:val="22"/>
                <w:szCs w:val="22"/>
              </w:rPr>
              <w:t>тендерт</w:t>
            </w:r>
            <w:proofErr w:type="spellEnd"/>
            <w:r w:rsidR="00B678E9" w:rsidRPr="00971CE3">
              <w:rPr>
                <w:sz w:val="22"/>
                <w:szCs w:val="22"/>
              </w:rPr>
              <w:t xml:space="preserve"> </w:t>
            </w:r>
            <w:proofErr w:type="spellStart"/>
            <w:r w:rsidR="00B678E9" w:rsidRPr="00971CE3">
              <w:rPr>
                <w:sz w:val="22"/>
                <w:szCs w:val="22"/>
              </w:rPr>
              <w:t>оролцогч</w:t>
            </w:r>
            <w:proofErr w:type="spellEnd"/>
            <w:r w:rsidR="00B678E9" w:rsidRPr="00971CE3">
              <w:rPr>
                <w:sz w:val="22"/>
                <w:szCs w:val="22"/>
              </w:rPr>
              <w:t xml:space="preserve"> ТОӨЗ-</w:t>
            </w:r>
            <w:proofErr w:type="spellStart"/>
            <w:r w:rsidR="00B678E9" w:rsidRPr="00971CE3">
              <w:rPr>
                <w:sz w:val="22"/>
                <w:szCs w:val="22"/>
              </w:rPr>
              <w:t>ны</w:t>
            </w:r>
            <w:proofErr w:type="spellEnd"/>
            <w:r w:rsidR="00B678E9" w:rsidRPr="00971CE3">
              <w:rPr>
                <w:sz w:val="22"/>
                <w:szCs w:val="22"/>
              </w:rPr>
              <w:t xml:space="preserve"> 3</w:t>
            </w:r>
            <w:r w:rsidR="00B678E9" w:rsidRPr="00971CE3">
              <w:rPr>
                <w:sz w:val="22"/>
                <w:szCs w:val="22"/>
                <w:lang w:val="mn-MN"/>
              </w:rPr>
              <w:t>2</w:t>
            </w:r>
            <w:r w:rsidR="00B678E9" w:rsidRPr="00971CE3">
              <w:rPr>
                <w:sz w:val="22"/>
                <w:szCs w:val="22"/>
              </w:rPr>
              <w:t>.</w:t>
            </w:r>
            <w:r w:rsidR="00B678E9" w:rsidRPr="00971CE3">
              <w:rPr>
                <w:sz w:val="22"/>
                <w:szCs w:val="22"/>
                <w:lang w:val="mn-MN"/>
              </w:rPr>
              <w:t>1</w:t>
            </w:r>
            <w:r w:rsidR="00B678E9" w:rsidRPr="00971CE3">
              <w:rPr>
                <w:sz w:val="22"/>
                <w:szCs w:val="22"/>
              </w:rPr>
              <w:t>-</w:t>
            </w:r>
            <w:r w:rsidR="00B678E9" w:rsidRPr="00971CE3">
              <w:rPr>
                <w:sz w:val="22"/>
                <w:szCs w:val="22"/>
                <w:lang w:val="mn-MN"/>
              </w:rPr>
              <w:t>ий</w:t>
            </w:r>
            <w:r w:rsidR="00B678E9" w:rsidRPr="00971CE3">
              <w:rPr>
                <w:sz w:val="22"/>
                <w:szCs w:val="22"/>
              </w:rPr>
              <w:t xml:space="preserve">н </w:t>
            </w:r>
            <w:proofErr w:type="spellStart"/>
            <w:r w:rsidR="00B678E9" w:rsidRPr="00971CE3">
              <w:rPr>
                <w:sz w:val="22"/>
                <w:szCs w:val="22"/>
              </w:rPr>
              <w:t>дагуу</w:t>
            </w:r>
            <w:proofErr w:type="spellEnd"/>
            <w:r w:rsidR="00B678E9" w:rsidRPr="00971CE3">
              <w:rPr>
                <w:sz w:val="22"/>
                <w:szCs w:val="22"/>
              </w:rPr>
              <w:t xml:space="preserve"> </w:t>
            </w:r>
            <w:proofErr w:type="spellStart"/>
            <w:r w:rsidR="00B678E9" w:rsidRPr="00971CE3">
              <w:rPr>
                <w:sz w:val="22"/>
                <w:szCs w:val="22"/>
              </w:rPr>
              <w:t>тендерийн</w:t>
            </w:r>
            <w:proofErr w:type="spellEnd"/>
            <w:r w:rsidR="00B678E9" w:rsidRPr="00971CE3">
              <w:rPr>
                <w:sz w:val="22"/>
                <w:szCs w:val="22"/>
              </w:rPr>
              <w:t xml:space="preserve"> </w:t>
            </w:r>
            <w:proofErr w:type="spellStart"/>
            <w:r w:rsidR="00B678E9" w:rsidRPr="00971CE3">
              <w:rPr>
                <w:sz w:val="22"/>
                <w:szCs w:val="22"/>
              </w:rPr>
              <w:t>үнэд</w:t>
            </w:r>
            <w:proofErr w:type="spellEnd"/>
            <w:r w:rsidR="00B678E9" w:rsidRPr="00971CE3">
              <w:rPr>
                <w:sz w:val="22"/>
                <w:szCs w:val="22"/>
              </w:rPr>
              <w:t xml:space="preserve"> </w:t>
            </w:r>
            <w:proofErr w:type="spellStart"/>
            <w:r w:rsidR="00B678E9" w:rsidRPr="00971CE3">
              <w:rPr>
                <w:sz w:val="22"/>
                <w:szCs w:val="22"/>
              </w:rPr>
              <w:t>хийсэн</w:t>
            </w:r>
            <w:proofErr w:type="spellEnd"/>
            <w:r w:rsidR="00B678E9" w:rsidRPr="00971CE3">
              <w:rPr>
                <w:sz w:val="22"/>
                <w:szCs w:val="22"/>
              </w:rPr>
              <w:t xml:space="preserve"> </w:t>
            </w:r>
            <w:r w:rsidR="00B678E9" w:rsidRPr="00971CE3">
              <w:rPr>
                <w:sz w:val="22"/>
                <w:szCs w:val="22"/>
                <w:lang w:val="mn-MN"/>
              </w:rPr>
              <w:t xml:space="preserve">арифметик алдааны </w:t>
            </w:r>
            <w:proofErr w:type="spellStart"/>
            <w:r w:rsidR="00B678E9" w:rsidRPr="00971CE3">
              <w:rPr>
                <w:sz w:val="22"/>
                <w:szCs w:val="22"/>
              </w:rPr>
              <w:t>залруулгыг</w:t>
            </w:r>
            <w:proofErr w:type="spellEnd"/>
            <w:r w:rsidR="00B678E9" w:rsidRPr="00971CE3">
              <w:rPr>
                <w:sz w:val="22"/>
                <w:szCs w:val="22"/>
              </w:rPr>
              <w:t xml:space="preserve"> </w:t>
            </w:r>
            <w:proofErr w:type="spellStart"/>
            <w:r w:rsidR="00B678E9" w:rsidRPr="00971CE3">
              <w:rPr>
                <w:sz w:val="22"/>
                <w:szCs w:val="22"/>
              </w:rPr>
              <w:t>хүлээн</w:t>
            </w:r>
            <w:proofErr w:type="spellEnd"/>
            <w:r w:rsidR="00B678E9" w:rsidRPr="00971CE3">
              <w:rPr>
                <w:sz w:val="22"/>
                <w:szCs w:val="22"/>
              </w:rPr>
              <w:t xml:space="preserve"> </w:t>
            </w:r>
            <w:proofErr w:type="spellStart"/>
            <w:r w:rsidR="00B678E9" w:rsidRPr="00971CE3">
              <w:rPr>
                <w:sz w:val="22"/>
                <w:szCs w:val="22"/>
              </w:rPr>
              <w:t>зөвшөөрөөгүй</w:t>
            </w:r>
            <w:proofErr w:type="spellEnd"/>
            <w:r w:rsidR="00B678E9" w:rsidRPr="00971CE3">
              <w:rPr>
                <w:sz w:val="22"/>
                <w:szCs w:val="22"/>
              </w:rPr>
              <w:t xml:space="preserve"> </w:t>
            </w:r>
            <w:proofErr w:type="spellStart"/>
            <w:r w:rsidR="00B678E9" w:rsidRPr="00971CE3">
              <w:rPr>
                <w:sz w:val="22"/>
                <w:szCs w:val="22"/>
              </w:rPr>
              <w:t>бол</w:t>
            </w:r>
            <w:proofErr w:type="spellEnd"/>
            <w:r w:rsidR="00B678E9" w:rsidRPr="00971CE3">
              <w:rPr>
                <w:sz w:val="22"/>
                <w:szCs w:val="22"/>
              </w:rPr>
              <w:t>;</w:t>
            </w:r>
            <w:r w:rsidR="00B678E9" w:rsidRPr="00971CE3">
              <w:rPr>
                <w:sz w:val="22"/>
                <w:szCs w:val="22"/>
                <w:lang w:val="mn-MN"/>
              </w:rPr>
              <w:t xml:space="preserve"> эсхүл</w:t>
            </w:r>
          </w:p>
          <w:p w14:paraId="2F558BBE" w14:textId="7205FF42" w:rsidR="00BF1615" w:rsidRPr="00B77431" w:rsidRDefault="00BF1615" w:rsidP="002F19D6">
            <w:pPr>
              <w:tabs>
                <w:tab w:val="left" w:pos="-6120"/>
              </w:tabs>
              <w:spacing w:before="120" w:line="200" w:lineRule="atLeast"/>
              <w:ind w:left="964" w:right="340" w:hanging="425"/>
              <w:rPr>
                <w:szCs w:val="22"/>
              </w:rPr>
            </w:pPr>
            <w:r w:rsidRPr="00BF1615">
              <w:rPr>
                <w:szCs w:val="22"/>
              </w:rPr>
              <w:t xml:space="preserve">(в) </w:t>
            </w:r>
            <w:proofErr w:type="spellStart"/>
            <w:r w:rsidR="00784474" w:rsidRPr="00385793">
              <w:rPr>
                <w:sz w:val="22"/>
                <w:szCs w:val="22"/>
              </w:rPr>
              <w:t>шалгарсан</w:t>
            </w:r>
            <w:proofErr w:type="spellEnd"/>
            <w:r w:rsidR="00784474" w:rsidRPr="00385793">
              <w:rPr>
                <w:sz w:val="22"/>
                <w:szCs w:val="22"/>
              </w:rPr>
              <w:t xml:space="preserve"> </w:t>
            </w:r>
            <w:proofErr w:type="spellStart"/>
            <w:r w:rsidR="00784474" w:rsidRPr="00385793">
              <w:rPr>
                <w:sz w:val="22"/>
                <w:szCs w:val="22"/>
              </w:rPr>
              <w:t>тендерт</w:t>
            </w:r>
            <w:proofErr w:type="spellEnd"/>
            <w:r w:rsidR="00784474" w:rsidRPr="00385793">
              <w:rPr>
                <w:sz w:val="22"/>
                <w:szCs w:val="22"/>
              </w:rPr>
              <w:t xml:space="preserve"> </w:t>
            </w:r>
            <w:proofErr w:type="spellStart"/>
            <w:r w:rsidR="00784474" w:rsidRPr="00385793">
              <w:rPr>
                <w:sz w:val="22"/>
                <w:szCs w:val="22"/>
              </w:rPr>
              <w:t>оролцогч</w:t>
            </w:r>
            <w:proofErr w:type="spellEnd"/>
            <w:r w:rsidR="00784474" w:rsidRPr="00385793">
              <w:rPr>
                <w:sz w:val="22"/>
                <w:szCs w:val="22"/>
              </w:rPr>
              <w:t xml:space="preserve"> </w:t>
            </w:r>
            <w:proofErr w:type="spellStart"/>
            <w:r w:rsidR="00784474" w:rsidRPr="00385793">
              <w:rPr>
                <w:sz w:val="22"/>
                <w:szCs w:val="22"/>
              </w:rPr>
              <w:t>заасан</w:t>
            </w:r>
            <w:proofErr w:type="spellEnd"/>
            <w:r w:rsidR="00784474" w:rsidRPr="00385793">
              <w:rPr>
                <w:sz w:val="22"/>
                <w:szCs w:val="22"/>
              </w:rPr>
              <w:t xml:space="preserve"> </w:t>
            </w:r>
            <w:proofErr w:type="spellStart"/>
            <w:r w:rsidR="00784474" w:rsidRPr="00385793">
              <w:rPr>
                <w:sz w:val="22"/>
                <w:szCs w:val="22"/>
              </w:rPr>
              <w:t>хугацаанд</w:t>
            </w:r>
            <w:proofErr w:type="spellEnd"/>
            <w:r w:rsidR="00784474" w:rsidRPr="00385793">
              <w:rPr>
                <w:sz w:val="22"/>
                <w:szCs w:val="22"/>
              </w:rPr>
              <w:t xml:space="preserve"> </w:t>
            </w:r>
            <w:proofErr w:type="spellStart"/>
            <w:r w:rsidR="00784474" w:rsidRPr="00385793">
              <w:rPr>
                <w:sz w:val="22"/>
                <w:szCs w:val="22"/>
              </w:rPr>
              <w:t>багтаан</w:t>
            </w:r>
            <w:proofErr w:type="spellEnd"/>
            <w:r w:rsidR="00784474" w:rsidRPr="00B77431">
              <w:rPr>
                <w:sz w:val="22"/>
                <w:szCs w:val="22"/>
              </w:rPr>
              <w:t>:</w:t>
            </w:r>
          </w:p>
          <w:p w14:paraId="0F9179EC" w14:textId="253633CF" w:rsidR="006949F5" w:rsidRPr="00B77431" w:rsidRDefault="006949F5" w:rsidP="00302680">
            <w:pPr>
              <w:tabs>
                <w:tab w:val="left" w:pos="1620"/>
              </w:tabs>
              <w:spacing w:before="120" w:line="200" w:lineRule="atLeast"/>
              <w:ind w:left="1191" w:right="340" w:hanging="340"/>
              <w:rPr>
                <w:szCs w:val="22"/>
              </w:rPr>
            </w:pPr>
            <w:r w:rsidRPr="00B77431">
              <w:rPr>
                <w:sz w:val="22"/>
                <w:szCs w:val="22"/>
              </w:rPr>
              <w:t>(</w:t>
            </w:r>
            <w:proofErr w:type="spellStart"/>
            <w:r w:rsidRPr="00B77431">
              <w:rPr>
                <w:sz w:val="22"/>
                <w:szCs w:val="22"/>
              </w:rPr>
              <w:t>i</w:t>
            </w:r>
            <w:proofErr w:type="spellEnd"/>
            <w:r w:rsidRPr="00B77431">
              <w:rPr>
                <w:sz w:val="22"/>
                <w:szCs w:val="22"/>
              </w:rPr>
              <w:t>)</w:t>
            </w:r>
            <w:r w:rsidRPr="00B77431">
              <w:rPr>
                <w:sz w:val="22"/>
                <w:szCs w:val="22"/>
              </w:rPr>
              <w:tab/>
            </w:r>
            <w:r w:rsidR="00784474">
              <w:rPr>
                <w:sz w:val="22"/>
                <w:szCs w:val="22"/>
                <w:lang w:val="mn-MN"/>
              </w:rPr>
              <w:t xml:space="preserve">ТОӨЗ-ны </w:t>
            </w:r>
            <w:r w:rsidR="00784474" w:rsidRPr="00784474">
              <w:rPr>
                <w:sz w:val="22"/>
                <w:szCs w:val="22"/>
                <w:lang w:val="mn-MN"/>
              </w:rPr>
              <w:t>42</w:t>
            </w:r>
            <w:r w:rsidR="00784474">
              <w:rPr>
                <w:sz w:val="22"/>
                <w:szCs w:val="22"/>
                <w:lang w:val="mn-MN"/>
              </w:rPr>
              <w:t>-ын</w:t>
            </w:r>
            <w:r w:rsidR="00784474" w:rsidRPr="00784474">
              <w:rPr>
                <w:sz w:val="22"/>
                <w:szCs w:val="22"/>
              </w:rPr>
              <w:t xml:space="preserve"> </w:t>
            </w:r>
            <w:proofErr w:type="spellStart"/>
            <w:r w:rsidR="00784474" w:rsidRPr="00784474">
              <w:rPr>
                <w:sz w:val="22"/>
                <w:szCs w:val="22"/>
              </w:rPr>
              <w:t>дагуу</w:t>
            </w:r>
            <w:proofErr w:type="spellEnd"/>
            <w:r w:rsidR="00784474" w:rsidRPr="00784474">
              <w:rPr>
                <w:sz w:val="22"/>
                <w:szCs w:val="22"/>
                <w:lang w:val="mn-MN"/>
              </w:rPr>
              <w:t xml:space="preserve"> </w:t>
            </w:r>
            <w:proofErr w:type="spellStart"/>
            <w:r w:rsidR="00784474" w:rsidRPr="00784474">
              <w:rPr>
                <w:sz w:val="22"/>
                <w:szCs w:val="22"/>
              </w:rPr>
              <w:t>гэрээнд</w:t>
            </w:r>
            <w:proofErr w:type="spellEnd"/>
            <w:r w:rsidR="00784474" w:rsidRPr="00784474">
              <w:rPr>
                <w:sz w:val="22"/>
                <w:szCs w:val="22"/>
              </w:rPr>
              <w:t xml:space="preserve"> </w:t>
            </w:r>
            <w:proofErr w:type="spellStart"/>
            <w:r w:rsidR="00784474" w:rsidRPr="00784474">
              <w:rPr>
                <w:sz w:val="22"/>
                <w:szCs w:val="22"/>
              </w:rPr>
              <w:t>гарын</w:t>
            </w:r>
            <w:proofErr w:type="spellEnd"/>
            <w:r w:rsidR="00784474" w:rsidRPr="00784474">
              <w:rPr>
                <w:sz w:val="22"/>
                <w:szCs w:val="22"/>
              </w:rPr>
              <w:t xml:space="preserve"> </w:t>
            </w:r>
            <w:proofErr w:type="spellStart"/>
            <w:r w:rsidR="00784474" w:rsidRPr="00784474">
              <w:rPr>
                <w:sz w:val="22"/>
                <w:szCs w:val="22"/>
              </w:rPr>
              <w:t>үсэг</w:t>
            </w:r>
            <w:proofErr w:type="spellEnd"/>
            <w:r w:rsidR="00784474" w:rsidRPr="00784474">
              <w:rPr>
                <w:sz w:val="22"/>
                <w:szCs w:val="22"/>
              </w:rPr>
              <w:t xml:space="preserve"> </w:t>
            </w:r>
            <w:proofErr w:type="spellStart"/>
            <w:r w:rsidR="00784474" w:rsidRPr="00784474">
              <w:rPr>
                <w:sz w:val="22"/>
                <w:szCs w:val="22"/>
              </w:rPr>
              <w:t>зур</w:t>
            </w:r>
            <w:proofErr w:type="spellEnd"/>
            <w:r w:rsidR="00784474">
              <w:rPr>
                <w:sz w:val="22"/>
                <w:szCs w:val="22"/>
                <w:lang w:val="mn-MN"/>
              </w:rPr>
              <w:t>аагүй бол</w:t>
            </w:r>
            <w:r w:rsidRPr="00B77431">
              <w:rPr>
                <w:sz w:val="22"/>
                <w:szCs w:val="22"/>
              </w:rPr>
              <w:t>;</w:t>
            </w:r>
            <w:r w:rsidR="004508A9" w:rsidRPr="00B77431">
              <w:rPr>
                <w:sz w:val="22"/>
                <w:szCs w:val="22"/>
              </w:rPr>
              <w:t xml:space="preserve"> </w:t>
            </w:r>
            <w:r w:rsidR="00477F1D">
              <w:rPr>
                <w:sz w:val="22"/>
                <w:szCs w:val="22"/>
                <w:lang w:val="mn-MN"/>
              </w:rPr>
              <w:t>эсхүл</w:t>
            </w:r>
          </w:p>
          <w:p w14:paraId="5AFEFF9D" w14:textId="670B2122" w:rsidR="006949F5" w:rsidRPr="00B77431" w:rsidRDefault="006949F5" w:rsidP="00302680">
            <w:pPr>
              <w:tabs>
                <w:tab w:val="left" w:pos="1620"/>
              </w:tabs>
              <w:spacing w:before="120" w:line="200" w:lineRule="atLeast"/>
              <w:ind w:left="1191" w:right="340" w:hanging="340"/>
              <w:rPr>
                <w:szCs w:val="22"/>
              </w:rPr>
            </w:pPr>
            <w:r w:rsidRPr="00B77431">
              <w:rPr>
                <w:sz w:val="22"/>
                <w:szCs w:val="22"/>
              </w:rPr>
              <w:t>(ii)</w:t>
            </w:r>
            <w:r w:rsidRPr="00B77431">
              <w:rPr>
                <w:sz w:val="22"/>
                <w:szCs w:val="22"/>
              </w:rPr>
              <w:tab/>
            </w:r>
            <w:r w:rsidR="00477F1D" w:rsidRPr="00477F1D">
              <w:rPr>
                <w:sz w:val="22"/>
                <w:szCs w:val="22"/>
                <w:lang w:val="mn-MN"/>
              </w:rPr>
              <w:t xml:space="preserve">ТОӨЗ-ны </w:t>
            </w:r>
            <w:r w:rsidR="00477F1D" w:rsidRPr="00477F1D">
              <w:rPr>
                <w:sz w:val="22"/>
                <w:szCs w:val="22"/>
              </w:rPr>
              <w:t>4</w:t>
            </w:r>
            <w:r w:rsidR="00477F1D">
              <w:rPr>
                <w:sz w:val="22"/>
                <w:szCs w:val="22"/>
                <w:lang w:val="mn-MN"/>
              </w:rPr>
              <w:t>3-ын</w:t>
            </w:r>
            <w:r w:rsidR="00477F1D" w:rsidRPr="00477F1D">
              <w:rPr>
                <w:sz w:val="22"/>
                <w:szCs w:val="22"/>
              </w:rPr>
              <w:t xml:space="preserve"> </w:t>
            </w:r>
            <w:proofErr w:type="spellStart"/>
            <w:r w:rsidR="00477F1D" w:rsidRPr="00477F1D">
              <w:rPr>
                <w:sz w:val="22"/>
                <w:szCs w:val="22"/>
              </w:rPr>
              <w:t>дагуу</w:t>
            </w:r>
            <w:proofErr w:type="spellEnd"/>
            <w:r w:rsidR="00477F1D" w:rsidRPr="00477F1D">
              <w:rPr>
                <w:sz w:val="22"/>
                <w:szCs w:val="22"/>
              </w:rPr>
              <w:t xml:space="preserve"> </w:t>
            </w:r>
            <w:proofErr w:type="spellStart"/>
            <w:r w:rsidR="00477F1D" w:rsidRPr="00477F1D">
              <w:rPr>
                <w:sz w:val="22"/>
                <w:szCs w:val="22"/>
              </w:rPr>
              <w:t>гүйцэтгэлийн</w:t>
            </w:r>
            <w:proofErr w:type="spellEnd"/>
            <w:r w:rsidR="00477F1D" w:rsidRPr="00477F1D">
              <w:rPr>
                <w:sz w:val="22"/>
                <w:szCs w:val="22"/>
              </w:rPr>
              <w:t xml:space="preserve"> </w:t>
            </w:r>
            <w:proofErr w:type="spellStart"/>
            <w:r w:rsidR="00477F1D" w:rsidRPr="00477F1D">
              <w:rPr>
                <w:sz w:val="22"/>
                <w:szCs w:val="22"/>
              </w:rPr>
              <w:t>баталгааг</w:t>
            </w:r>
            <w:proofErr w:type="spellEnd"/>
            <w:r w:rsidR="00477F1D" w:rsidRPr="00477F1D">
              <w:rPr>
                <w:sz w:val="22"/>
                <w:szCs w:val="22"/>
              </w:rPr>
              <w:t xml:space="preserve"> </w:t>
            </w:r>
            <w:proofErr w:type="spellStart"/>
            <w:r w:rsidR="00477F1D" w:rsidRPr="00477F1D">
              <w:rPr>
                <w:sz w:val="22"/>
                <w:szCs w:val="22"/>
              </w:rPr>
              <w:t>ирүүлээгүй</w:t>
            </w:r>
            <w:proofErr w:type="spellEnd"/>
            <w:r w:rsidR="00477F1D" w:rsidRPr="00477F1D">
              <w:rPr>
                <w:sz w:val="22"/>
                <w:szCs w:val="22"/>
              </w:rPr>
              <w:t xml:space="preserve"> </w:t>
            </w:r>
            <w:proofErr w:type="spellStart"/>
            <w:r w:rsidR="00477F1D" w:rsidRPr="00477F1D">
              <w:rPr>
                <w:sz w:val="22"/>
                <w:szCs w:val="22"/>
              </w:rPr>
              <w:t>бол</w:t>
            </w:r>
            <w:proofErr w:type="spellEnd"/>
            <w:r w:rsidRPr="00B77431">
              <w:rPr>
                <w:sz w:val="22"/>
                <w:szCs w:val="22"/>
              </w:rPr>
              <w:t>.</w:t>
            </w:r>
          </w:p>
          <w:p w14:paraId="03A122AC" w14:textId="77777777" w:rsidR="006949F5" w:rsidRPr="00B77431" w:rsidRDefault="006949F5" w:rsidP="00456847">
            <w:pPr>
              <w:tabs>
                <w:tab w:val="left" w:pos="540"/>
              </w:tabs>
              <w:spacing w:line="200" w:lineRule="atLeast"/>
              <w:ind w:left="540" w:right="339" w:hanging="540"/>
              <w:rPr>
                <w:szCs w:val="22"/>
              </w:rPr>
            </w:pPr>
          </w:p>
        </w:tc>
      </w:tr>
      <w:tr w:rsidR="00412699" w:rsidRPr="00B77431" w14:paraId="5063E1ED" w14:textId="77777777" w:rsidTr="00412699">
        <w:tc>
          <w:tcPr>
            <w:tcW w:w="2160" w:type="dxa"/>
          </w:tcPr>
          <w:p w14:paraId="2C21C529" w14:textId="77777777" w:rsidR="00412699" w:rsidRPr="00412699" w:rsidRDefault="00412699" w:rsidP="00176A9C">
            <w:pPr>
              <w:pStyle w:val="Head22"/>
              <w:snapToGrid w:val="0"/>
              <w:spacing w:before="100" w:beforeAutospacing="1" w:line="200" w:lineRule="atLeast"/>
              <w:ind w:left="0" w:firstLine="0"/>
              <w:rPr>
                <w:sz w:val="22"/>
                <w:szCs w:val="22"/>
              </w:rPr>
            </w:pPr>
            <w:r w:rsidRPr="00B77431">
              <w:rPr>
                <w:sz w:val="22"/>
                <w:szCs w:val="22"/>
              </w:rPr>
              <w:lastRenderedPageBreak/>
              <w:t xml:space="preserve">21. </w:t>
            </w:r>
            <w:proofErr w:type="spellStart"/>
            <w:r w:rsidRPr="00412699">
              <w:rPr>
                <w:sz w:val="22"/>
                <w:szCs w:val="22"/>
              </w:rPr>
              <w:t>Тендер</w:t>
            </w:r>
            <w:proofErr w:type="spellEnd"/>
            <w:r w:rsidRPr="00412699">
              <w:rPr>
                <w:sz w:val="22"/>
                <w:szCs w:val="22"/>
              </w:rPr>
              <w:t xml:space="preserve"> </w:t>
            </w:r>
            <w:proofErr w:type="spellStart"/>
            <w:r w:rsidRPr="00412699">
              <w:rPr>
                <w:sz w:val="22"/>
                <w:szCs w:val="22"/>
              </w:rPr>
              <w:t>ирүүлэх</w:t>
            </w:r>
            <w:proofErr w:type="spellEnd"/>
            <w:r w:rsidRPr="00412699">
              <w:rPr>
                <w:sz w:val="22"/>
                <w:szCs w:val="22"/>
              </w:rPr>
              <w:t xml:space="preserve"> </w:t>
            </w:r>
            <w:proofErr w:type="spellStart"/>
            <w:r w:rsidRPr="00412699">
              <w:rPr>
                <w:sz w:val="22"/>
                <w:szCs w:val="22"/>
              </w:rPr>
              <w:t>хувь</w:t>
            </w:r>
            <w:proofErr w:type="spellEnd"/>
            <w:r w:rsidRPr="00412699">
              <w:rPr>
                <w:sz w:val="22"/>
                <w:szCs w:val="22"/>
              </w:rPr>
              <w:t xml:space="preserve">, </w:t>
            </w:r>
            <w:proofErr w:type="spellStart"/>
            <w:r w:rsidRPr="00412699">
              <w:rPr>
                <w:sz w:val="22"/>
                <w:szCs w:val="22"/>
              </w:rPr>
              <w:t>түүнд</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үсэг</w:t>
            </w:r>
            <w:proofErr w:type="spellEnd"/>
            <w:r w:rsidRPr="00412699">
              <w:rPr>
                <w:sz w:val="22"/>
                <w:szCs w:val="22"/>
              </w:rPr>
              <w:t xml:space="preserve"> </w:t>
            </w:r>
            <w:proofErr w:type="spellStart"/>
            <w:r w:rsidRPr="00412699">
              <w:rPr>
                <w:sz w:val="22"/>
                <w:szCs w:val="22"/>
              </w:rPr>
              <w:t>зурах</w:t>
            </w:r>
            <w:proofErr w:type="spellEnd"/>
          </w:p>
        </w:tc>
        <w:tc>
          <w:tcPr>
            <w:tcW w:w="7395" w:type="dxa"/>
          </w:tcPr>
          <w:p w14:paraId="26958B17"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r w:rsidRPr="00B77431">
              <w:rPr>
                <w:sz w:val="22"/>
                <w:szCs w:val="22"/>
              </w:rPr>
              <w:t xml:space="preserve">21.1 </w:t>
            </w:r>
            <w:proofErr w:type="spellStart"/>
            <w:r w:rsidRPr="00740848">
              <w:rPr>
                <w:sz w:val="22"/>
                <w:szCs w:val="22"/>
              </w:rPr>
              <w:t>Тендерт</w:t>
            </w:r>
            <w:proofErr w:type="spellEnd"/>
            <w:r w:rsidRPr="00740848">
              <w:rPr>
                <w:sz w:val="22"/>
                <w:szCs w:val="22"/>
              </w:rPr>
              <w:t xml:space="preserve"> </w:t>
            </w:r>
            <w:proofErr w:type="spellStart"/>
            <w:r w:rsidRPr="00740848">
              <w:rPr>
                <w:sz w:val="22"/>
                <w:szCs w:val="22"/>
              </w:rPr>
              <w:t>оролцогч</w:t>
            </w:r>
            <w:proofErr w:type="spellEnd"/>
            <w:r w:rsidRPr="00740848">
              <w:rPr>
                <w:sz w:val="22"/>
                <w:szCs w:val="22"/>
              </w:rPr>
              <w:t xml:space="preserve"> 1</w:t>
            </w:r>
            <w:r w:rsidRPr="00412699">
              <w:rPr>
                <w:sz w:val="22"/>
                <w:szCs w:val="22"/>
              </w:rPr>
              <w:t xml:space="preserve">2 </w:t>
            </w:r>
            <w:proofErr w:type="spellStart"/>
            <w:r w:rsidRPr="00412699">
              <w:rPr>
                <w:sz w:val="22"/>
                <w:szCs w:val="22"/>
              </w:rPr>
              <w:t>дугаар</w:t>
            </w:r>
            <w:proofErr w:type="spellEnd"/>
            <w:r w:rsidRPr="00412699">
              <w:rPr>
                <w:sz w:val="22"/>
                <w:szCs w:val="22"/>
              </w:rPr>
              <w:t xml:space="preserve"> </w:t>
            </w:r>
            <w:proofErr w:type="spellStart"/>
            <w:r w:rsidRPr="00740848">
              <w:rPr>
                <w:sz w:val="22"/>
                <w:szCs w:val="22"/>
              </w:rPr>
              <w:t>зүйлд</w:t>
            </w:r>
            <w:proofErr w:type="spellEnd"/>
            <w:r w:rsidRPr="00740848">
              <w:rPr>
                <w:sz w:val="22"/>
                <w:szCs w:val="22"/>
              </w:rPr>
              <w:t xml:space="preserve"> </w:t>
            </w:r>
            <w:proofErr w:type="spellStart"/>
            <w:r w:rsidRPr="00740848">
              <w:rPr>
                <w:sz w:val="22"/>
                <w:szCs w:val="22"/>
              </w:rPr>
              <w:t>заасан</w:t>
            </w:r>
            <w:proofErr w:type="spellEnd"/>
            <w:r w:rsidRPr="00740848">
              <w:rPr>
                <w:sz w:val="22"/>
                <w:szCs w:val="22"/>
              </w:rPr>
              <w:t xml:space="preserve"> </w:t>
            </w:r>
            <w:proofErr w:type="spellStart"/>
            <w:r w:rsidRPr="00740848">
              <w:rPr>
                <w:sz w:val="22"/>
                <w:szCs w:val="22"/>
              </w:rPr>
              <w:t>тендерийн</w:t>
            </w:r>
            <w:proofErr w:type="spellEnd"/>
            <w:r w:rsidRPr="00740848">
              <w:rPr>
                <w:sz w:val="22"/>
                <w:szCs w:val="22"/>
              </w:rPr>
              <w:t xml:space="preserve"> </w:t>
            </w:r>
            <w:proofErr w:type="spellStart"/>
            <w:r w:rsidRPr="00740848">
              <w:rPr>
                <w:sz w:val="22"/>
                <w:szCs w:val="22"/>
              </w:rPr>
              <w:t>бүрдэл</w:t>
            </w:r>
            <w:proofErr w:type="spellEnd"/>
            <w:r w:rsidRPr="00740848">
              <w:rPr>
                <w:sz w:val="22"/>
                <w:szCs w:val="22"/>
              </w:rPr>
              <w:t xml:space="preserve"> </w:t>
            </w:r>
            <w:proofErr w:type="spellStart"/>
            <w:r w:rsidRPr="00740848">
              <w:rPr>
                <w:sz w:val="22"/>
                <w:szCs w:val="22"/>
              </w:rPr>
              <w:t>баримт</w:t>
            </w:r>
            <w:proofErr w:type="spellEnd"/>
            <w:r w:rsidRPr="00740848">
              <w:rPr>
                <w:sz w:val="22"/>
                <w:szCs w:val="22"/>
              </w:rPr>
              <w:t xml:space="preserve"> </w:t>
            </w:r>
            <w:proofErr w:type="spellStart"/>
            <w:r w:rsidRPr="00740848">
              <w:rPr>
                <w:sz w:val="22"/>
                <w:szCs w:val="22"/>
              </w:rPr>
              <w:t>бичг</w:t>
            </w:r>
            <w:r w:rsidRPr="00412699">
              <w:rPr>
                <w:sz w:val="22"/>
                <w:szCs w:val="22"/>
              </w:rPr>
              <w:t>үүд</w:t>
            </w:r>
            <w:r w:rsidRPr="00740848">
              <w:rPr>
                <w:sz w:val="22"/>
                <w:szCs w:val="22"/>
              </w:rPr>
              <w:t>ийн</w:t>
            </w:r>
            <w:proofErr w:type="spellEnd"/>
            <w:r w:rsidRPr="00740848">
              <w:rPr>
                <w:sz w:val="22"/>
                <w:szCs w:val="22"/>
              </w:rPr>
              <w:t xml:space="preserve"> </w:t>
            </w:r>
            <w:proofErr w:type="spellStart"/>
            <w:r w:rsidRPr="00412699">
              <w:rPr>
                <w:sz w:val="22"/>
                <w:szCs w:val="22"/>
              </w:rPr>
              <w:t>нэг</w:t>
            </w:r>
            <w:proofErr w:type="spellEnd"/>
            <w:r w:rsidRPr="00412699">
              <w:rPr>
                <w:sz w:val="22"/>
                <w:szCs w:val="22"/>
              </w:rPr>
              <w:t xml:space="preserve"> </w:t>
            </w:r>
            <w:proofErr w:type="spellStart"/>
            <w:r w:rsidRPr="00740848">
              <w:rPr>
                <w:sz w:val="22"/>
                <w:szCs w:val="22"/>
              </w:rPr>
              <w:t>эх</w:t>
            </w:r>
            <w:proofErr w:type="spellEnd"/>
            <w:r w:rsidRPr="00740848">
              <w:rPr>
                <w:sz w:val="22"/>
                <w:szCs w:val="22"/>
              </w:rPr>
              <w:t xml:space="preserve"> </w:t>
            </w:r>
            <w:proofErr w:type="spellStart"/>
            <w:r w:rsidRPr="00740848">
              <w:rPr>
                <w:sz w:val="22"/>
                <w:szCs w:val="22"/>
              </w:rPr>
              <w:t>хуви</w:t>
            </w:r>
            <w:r w:rsidRPr="00412699">
              <w:rPr>
                <w:sz w:val="22"/>
                <w:szCs w:val="22"/>
              </w:rPr>
              <w:t>йг</w:t>
            </w:r>
            <w:proofErr w:type="spellEnd"/>
            <w:r w:rsidRPr="00740848">
              <w:rPr>
                <w:sz w:val="22"/>
                <w:szCs w:val="22"/>
              </w:rPr>
              <w:t xml:space="preserve"> </w:t>
            </w:r>
            <w:proofErr w:type="spellStart"/>
            <w:r w:rsidRPr="00740848">
              <w:rPr>
                <w:sz w:val="22"/>
                <w:szCs w:val="22"/>
              </w:rPr>
              <w:t>бэлтгэн</w:t>
            </w:r>
            <w:proofErr w:type="spellEnd"/>
            <w:r w:rsidRPr="00740848">
              <w:rPr>
                <w:sz w:val="22"/>
                <w:szCs w:val="22"/>
              </w:rPr>
              <w:t xml:space="preserve"> </w:t>
            </w:r>
            <w:proofErr w:type="spellStart"/>
            <w:r w:rsidRPr="00740848">
              <w:rPr>
                <w:sz w:val="22"/>
                <w:szCs w:val="22"/>
              </w:rPr>
              <w:t>хавтаслаж</w:t>
            </w:r>
            <w:proofErr w:type="spellEnd"/>
            <w:r w:rsidRPr="00740848">
              <w:rPr>
                <w:sz w:val="22"/>
                <w:szCs w:val="22"/>
              </w:rPr>
              <w:t xml:space="preserve">, </w:t>
            </w:r>
            <w:proofErr w:type="spellStart"/>
            <w:r w:rsidRPr="00740848">
              <w:rPr>
                <w:sz w:val="22"/>
                <w:szCs w:val="22"/>
              </w:rPr>
              <w:t>түүнд</w:t>
            </w:r>
            <w:proofErr w:type="spellEnd"/>
            <w:r w:rsidRPr="00740848">
              <w:rPr>
                <w:sz w:val="22"/>
                <w:szCs w:val="22"/>
              </w:rPr>
              <w:t xml:space="preserve"> “ЭХ ХУВЬ” </w:t>
            </w:r>
            <w:proofErr w:type="spellStart"/>
            <w:r w:rsidRPr="00740848">
              <w:rPr>
                <w:sz w:val="22"/>
                <w:szCs w:val="22"/>
              </w:rPr>
              <w:t>гэсэн</w:t>
            </w:r>
            <w:proofErr w:type="spellEnd"/>
            <w:r w:rsidRPr="00740848">
              <w:rPr>
                <w:sz w:val="22"/>
                <w:szCs w:val="22"/>
              </w:rPr>
              <w:t xml:space="preserve"> </w:t>
            </w:r>
            <w:proofErr w:type="spellStart"/>
            <w:r w:rsidRPr="00740848">
              <w:rPr>
                <w:sz w:val="22"/>
                <w:szCs w:val="22"/>
              </w:rPr>
              <w:t>тодорхой</w:t>
            </w:r>
            <w:proofErr w:type="spellEnd"/>
            <w:r w:rsidRPr="00740848">
              <w:rPr>
                <w:sz w:val="22"/>
                <w:szCs w:val="22"/>
              </w:rPr>
              <w:t xml:space="preserve"> </w:t>
            </w:r>
            <w:proofErr w:type="spellStart"/>
            <w:r w:rsidRPr="00740848">
              <w:rPr>
                <w:sz w:val="22"/>
                <w:szCs w:val="22"/>
              </w:rPr>
              <w:t>бичиглэл</w:t>
            </w:r>
            <w:proofErr w:type="spellEnd"/>
            <w:r w:rsidRPr="00740848">
              <w:rPr>
                <w:sz w:val="22"/>
                <w:szCs w:val="22"/>
              </w:rPr>
              <w:t xml:space="preserve"> </w:t>
            </w:r>
            <w:proofErr w:type="spellStart"/>
            <w:r w:rsidRPr="00740848">
              <w:rPr>
                <w:sz w:val="22"/>
                <w:szCs w:val="22"/>
              </w:rPr>
              <w:t>хийнэ</w:t>
            </w:r>
            <w:proofErr w:type="spellEnd"/>
            <w:r w:rsidRPr="00740848">
              <w:rPr>
                <w:sz w:val="22"/>
                <w:szCs w:val="22"/>
              </w:rPr>
              <w:t xml:space="preserve">. </w:t>
            </w:r>
            <w:proofErr w:type="spellStart"/>
            <w:r w:rsidRPr="00740848">
              <w:rPr>
                <w:sz w:val="22"/>
                <w:szCs w:val="22"/>
              </w:rPr>
              <w:t>Тендерт</w:t>
            </w:r>
            <w:proofErr w:type="spellEnd"/>
            <w:r w:rsidRPr="00740848">
              <w:rPr>
                <w:sz w:val="22"/>
                <w:szCs w:val="22"/>
              </w:rPr>
              <w:t xml:space="preserve"> </w:t>
            </w:r>
            <w:proofErr w:type="spellStart"/>
            <w:r w:rsidRPr="00740848">
              <w:rPr>
                <w:sz w:val="22"/>
                <w:szCs w:val="22"/>
              </w:rPr>
              <w:t>оролцогч</w:t>
            </w:r>
            <w:proofErr w:type="spellEnd"/>
            <w:r w:rsidRPr="00740848">
              <w:rPr>
                <w:sz w:val="22"/>
                <w:szCs w:val="22"/>
              </w:rPr>
              <w:t xml:space="preserve"> </w:t>
            </w:r>
            <w:proofErr w:type="spellStart"/>
            <w:r w:rsidRPr="00740848">
              <w:rPr>
                <w:sz w:val="22"/>
                <w:szCs w:val="22"/>
              </w:rPr>
              <w:t>үүнээс</w:t>
            </w:r>
            <w:proofErr w:type="spellEnd"/>
            <w:r w:rsidRPr="00740848">
              <w:rPr>
                <w:sz w:val="22"/>
                <w:szCs w:val="22"/>
              </w:rPr>
              <w:t xml:space="preserve"> </w:t>
            </w:r>
            <w:proofErr w:type="spellStart"/>
            <w:r w:rsidRPr="00740848">
              <w:rPr>
                <w:sz w:val="22"/>
                <w:szCs w:val="22"/>
              </w:rPr>
              <w:t>гадна</w:t>
            </w:r>
            <w:proofErr w:type="spellEnd"/>
            <w:r w:rsidRPr="00740848">
              <w:rPr>
                <w:sz w:val="22"/>
                <w:szCs w:val="22"/>
              </w:rPr>
              <w:t xml:space="preserve"> ТШӨХ-д </w:t>
            </w:r>
            <w:proofErr w:type="spellStart"/>
            <w:r w:rsidRPr="00740848">
              <w:rPr>
                <w:sz w:val="22"/>
                <w:szCs w:val="22"/>
              </w:rPr>
              <w:t>заасан</w:t>
            </w:r>
            <w:proofErr w:type="spellEnd"/>
            <w:r w:rsidRPr="00740848">
              <w:rPr>
                <w:sz w:val="22"/>
                <w:szCs w:val="22"/>
              </w:rPr>
              <w:t xml:space="preserve"> </w:t>
            </w:r>
            <w:proofErr w:type="spellStart"/>
            <w:r w:rsidRPr="00740848">
              <w:rPr>
                <w:sz w:val="22"/>
                <w:szCs w:val="22"/>
              </w:rPr>
              <w:t>тоо</w:t>
            </w:r>
            <w:proofErr w:type="spellEnd"/>
            <w:r w:rsidRPr="00740848">
              <w:rPr>
                <w:sz w:val="22"/>
                <w:szCs w:val="22"/>
              </w:rPr>
              <w:t xml:space="preserve"> </w:t>
            </w:r>
            <w:proofErr w:type="spellStart"/>
            <w:r w:rsidRPr="00740848">
              <w:rPr>
                <w:sz w:val="22"/>
                <w:szCs w:val="22"/>
              </w:rPr>
              <w:t>ширхэг</w:t>
            </w:r>
            <w:proofErr w:type="spellEnd"/>
            <w:r w:rsidRPr="00740848">
              <w:rPr>
                <w:sz w:val="22"/>
                <w:szCs w:val="22"/>
              </w:rPr>
              <w:t xml:space="preserve"> </w:t>
            </w:r>
            <w:proofErr w:type="spellStart"/>
            <w:r w:rsidRPr="00740848">
              <w:rPr>
                <w:sz w:val="22"/>
                <w:szCs w:val="22"/>
              </w:rPr>
              <w:t>бүхий</w:t>
            </w:r>
            <w:proofErr w:type="spellEnd"/>
            <w:r w:rsidRPr="00740848">
              <w:rPr>
                <w:sz w:val="22"/>
                <w:szCs w:val="22"/>
              </w:rPr>
              <w:t xml:space="preserve"> </w:t>
            </w:r>
            <w:proofErr w:type="spellStart"/>
            <w:r w:rsidRPr="00740848">
              <w:rPr>
                <w:sz w:val="22"/>
                <w:szCs w:val="22"/>
              </w:rPr>
              <w:t>тендерийн</w:t>
            </w:r>
            <w:proofErr w:type="spellEnd"/>
            <w:r w:rsidRPr="00740848">
              <w:rPr>
                <w:sz w:val="22"/>
                <w:szCs w:val="22"/>
              </w:rPr>
              <w:t xml:space="preserve"> </w:t>
            </w:r>
            <w:proofErr w:type="spellStart"/>
            <w:r w:rsidRPr="00740848">
              <w:rPr>
                <w:sz w:val="22"/>
                <w:szCs w:val="22"/>
              </w:rPr>
              <w:t>хуулбар</w:t>
            </w:r>
            <w:proofErr w:type="spellEnd"/>
            <w:r w:rsidRPr="00740848">
              <w:rPr>
                <w:sz w:val="22"/>
                <w:szCs w:val="22"/>
              </w:rPr>
              <w:t xml:space="preserve"> </w:t>
            </w:r>
            <w:proofErr w:type="spellStart"/>
            <w:r w:rsidRPr="00740848">
              <w:rPr>
                <w:sz w:val="22"/>
                <w:szCs w:val="22"/>
              </w:rPr>
              <w:t>хувийг</w:t>
            </w:r>
            <w:proofErr w:type="spellEnd"/>
            <w:r w:rsidRPr="00740848">
              <w:rPr>
                <w:sz w:val="22"/>
                <w:szCs w:val="22"/>
              </w:rPr>
              <w:t xml:space="preserve"> </w:t>
            </w:r>
            <w:proofErr w:type="spellStart"/>
            <w:r w:rsidRPr="00740848">
              <w:rPr>
                <w:sz w:val="22"/>
                <w:szCs w:val="22"/>
              </w:rPr>
              <w:t>бэлтгэн</w:t>
            </w:r>
            <w:proofErr w:type="spellEnd"/>
            <w:r w:rsidRPr="00740848">
              <w:rPr>
                <w:sz w:val="22"/>
                <w:szCs w:val="22"/>
              </w:rPr>
              <w:t xml:space="preserve"> </w:t>
            </w:r>
            <w:proofErr w:type="spellStart"/>
            <w:r w:rsidRPr="00740848">
              <w:rPr>
                <w:sz w:val="22"/>
                <w:szCs w:val="22"/>
              </w:rPr>
              <w:t>хавтаслаж</w:t>
            </w:r>
            <w:proofErr w:type="spellEnd"/>
            <w:r w:rsidRPr="00412699">
              <w:rPr>
                <w:sz w:val="22"/>
                <w:szCs w:val="22"/>
              </w:rPr>
              <w:t>,</w:t>
            </w:r>
            <w:r w:rsidRPr="00740848">
              <w:rPr>
                <w:sz w:val="22"/>
                <w:szCs w:val="22"/>
              </w:rPr>
              <w:t xml:space="preserve"> “ХУУЛБАР ХУВЬ” </w:t>
            </w:r>
            <w:proofErr w:type="spellStart"/>
            <w:r w:rsidRPr="00740848">
              <w:rPr>
                <w:sz w:val="22"/>
                <w:szCs w:val="22"/>
              </w:rPr>
              <w:t>гэсэн</w:t>
            </w:r>
            <w:proofErr w:type="spellEnd"/>
            <w:r w:rsidRPr="00740848">
              <w:rPr>
                <w:sz w:val="22"/>
                <w:szCs w:val="22"/>
              </w:rPr>
              <w:t xml:space="preserve"> </w:t>
            </w:r>
            <w:proofErr w:type="spellStart"/>
            <w:r w:rsidRPr="00740848">
              <w:rPr>
                <w:sz w:val="22"/>
                <w:szCs w:val="22"/>
              </w:rPr>
              <w:t>тодорхой</w:t>
            </w:r>
            <w:proofErr w:type="spellEnd"/>
            <w:r w:rsidRPr="00740848">
              <w:rPr>
                <w:sz w:val="22"/>
                <w:szCs w:val="22"/>
              </w:rPr>
              <w:t xml:space="preserve"> </w:t>
            </w:r>
            <w:proofErr w:type="spellStart"/>
            <w:r w:rsidRPr="00740848">
              <w:rPr>
                <w:sz w:val="22"/>
                <w:szCs w:val="22"/>
              </w:rPr>
              <w:t>бичиглэл</w:t>
            </w:r>
            <w:proofErr w:type="spellEnd"/>
            <w:r w:rsidRPr="00740848">
              <w:rPr>
                <w:sz w:val="22"/>
                <w:szCs w:val="22"/>
              </w:rPr>
              <w:t xml:space="preserve"> </w:t>
            </w:r>
            <w:proofErr w:type="spellStart"/>
            <w:r w:rsidRPr="00740848">
              <w:rPr>
                <w:sz w:val="22"/>
                <w:szCs w:val="22"/>
              </w:rPr>
              <w:t>хийнэ</w:t>
            </w:r>
            <w:proofErr w:type="spellEnd"/>
            <w:r w:rsidRPr="00740848">
              <w:rPr>
                <w:sz w:val="22"/>
                <w:szCs w:val="22"/>
              </w:rPr>
              <w:t xml:space="preserve">. </w:t>
            </w:r>
            <w:proofErr w:type="spellStart"/>
            <w:r w:rsidRPr="00740848">
              <w:rPr>
                <w:sz w:val="22"/>
                <w:szCs w:val="22"/>
              </w:rPr>
              <w:t>Эх</w:t>
            </w:r>
            <w:proofErr w:type="spellEnd"/>
            <w:r w:rsidRPr="00740848">
              <w:rPr>
                <w:sz w:val="22"/>
                <w:szCs w:val="22"/>
              </w:rPr>
              <w:t xml:space="preserve"> </w:t>
            </w:r>
            <w:proofErr w:type="spellStart"/>
            <w:r w:rsidRPr="00740848">
              <w:rPr>
                <w:sz w:val="22"/>
                <w:szCs w:val="22"/>
              </w:rPr>
              <w:t>хувь</w:t>
            </w:r>
            <w:proofErr w:type="spellEnd"/>
            <w:r w:rsidRPr="00740848">
              <w:rPr>
                <w:sz w:val="22"/>
                <w:szCs w:val="22"/>
              </w:rPr>
              <w:t xml:space="preserve"> </w:t>
            </w:r>
            <w:proofErr w:type="spellStart"/>
            <w:r w:rsidRPr="00740848">
              <w:rPr>
                <w:sz w:val="22"/>
                <w:szCs w:val="22"/>
              </w:rPr>
              <w:t>болон</w:t>
            </w:r>
            <w:proofErr w:type="spellEnd"/>
            <w:r w:rsidRPr="00740848">
              <w:rPr>
                <w:sz w:val="22"/>
                <w:szCs w:val="22"/>
              </w:rPr>
              <w:t xml:space="preserve"> </w:t>
            </w:r>
            <w:proofErr w:type="spellStart"/>
            <w:r w:rsidRPr="00740848">
              <w:rPr>
                <w:sz w:val="22"/>
                <w:szCs w:val="22"/>
              </w:rPr>
              <w:t>хуулбар</w:t>
            </w:r>
            <w:proofErr w:type="spellEnd"/>
            <w:r w:rsidRPr="00740848">
              <w:rPr>
                <w:sz w:val="22"/>
                <w:szCs w:val="22"/>
              </w:rPr>
              <w:t xml:space="preserve"> </w:t>
            </w:r>
            <w:proofErr w:type="spellStart"/>
            <w:r w:rsidRPr="00740848">
              <w:rPr>
                <w:sz w:val="22"/>
                <w:szCs w:val="22"/>
              </w:rPr>
              <w:t>хувиуд</w:t>
            </w:r>
            <w:proofErr w:type="spellEnd"/>
            <w:r w:rsidRPr="00740848">
              <w:rPr>
                <w:sz w:val="22"/>
                <w:szCs w:val="22"/>
              </w:rPr>
              <w:t xml:space="preserve"> </w:t>
            </w:r>
            <w:proofErr w:type="spellStart"/>
            <w:r w:rsidRPr="00740848">
              <w:rPr>
                <w:sz w:val="22"/>
                <w:szCs w:val="22"/>
              </w:rPr>
              <w:t>хоорондоо</w:t>
            </w:r>
            <w:proofErr w:type="spellEnd"/>
            <w:r w:rsidRPr="00740848">
              <w:rPr>
                <w:sz w:val="22"/>
                <w:szCs w:val="22"/>
              </w:rPr>
              <w:t xml:space="preserve"> </w:t>
            </w:r>
            <w:proofErr w:type="spellStart"/>
            <w:r w:rsidRPr="00740848">
              <w:rPr>
                <w:sz w:val="22"/>
                <w:szCs w:val="22"/>
              </w:rPr>
              <w:t>зөрчилдсөн</w:t>
            </w:r>
            <w:proofErr w:type="spellEnd"/>
            <w:r w:rsidRPr="00740848">
              <w:rPr>
                <w:sz w:val="22"/>
                <w:szCs w:val="22"/>
              </w:rPr>
              <w:t xml:space="preserve"> </w:t>
            </w:r>
            <w:proofErr w:type="spellStart"/>
            <w:r w:rsidRPr="00740848">
              <w:rPr>
                <w:sz w:val="22"/>
                <w:szCs w:val="22"/>
              </w:rPr>
              <w:t>тохиолдолд</w:t>
            </w:r>
            <w:proofErr w:type="spellEnd"/>
            <w:r w:rsidRPr="00740848">
              <w:rPr>
                <w:sz w:val="22"/>
                <w:szCs w:val="22"/>
              </w:rPr>
              <w:t xml:space="preserve"> </w:t>
            </w:r>
            <w:proofErr w:type="spellStart"/>
            <w:r w:rsidRPr="00740848">
              <w:rPr>
                <w:sz w:val="22"/>
                <w:szCs w:val="22"/>
              </w:rPr>
              <w:t>эх</w:t>
            </w:r>
            <w:proofErr w:type="spellEnd"/>
            <w:r w:rsidRPr="00740848">
              <w:rPr>
                <w:sz w:val="22"/>
                <w:szCs w:val="22"/>
              </w:rPr>
              <w:t xml:space="preserve"> </w:t>
            </w:r>
            <w:proofErr w:type="spellStart"/>
            <w:r w:rsidRPr="00740848">
              <w:rPr>
                <w:sz w:val="22"/>
                <w:szCs w:val="22"/>
              </w:rPr>
              <w:t>хувийг</w:t>
            </w:r>
            <w:proofErr w:type="spellEnd"/>
            <w:r w:rsidRPr="00740848">
              <w:rPr>
                <w:sz w:val="22"/>
                <w:szCs w:val="22"/>
              </w:rPr>
              <w:t xml:space="preserve"> </w:t>
            </w:r>
            <w:proofErr w:type="spellStart"/>
            <w:r w:rsidRPr="00740848">
              <w:rPr>
                <w:sz w:val="22"/>
                <w:szCs w:val="22"/>
              </w:rPr>
              <w:t>баримтл</w:t>
            </w:r>
            <w:r w:rsidRPr="00412699">
              <w:rPr>
                <w:sz w:val="22"/>
                <w:szCs w:val="22"/>
              </w:rPr>
              <w:t>а</w:t>
            </w:r>
            <w:r w:rsidRPr="00740848">
              <w:rPr>
                <w:sz w:val="22"/>
                <w:szCs w:val="22"/>
              </w:rPr>
              <w:t>на</w:t>
            </w:r>
            <w:proofErr w:type="spellEnd"/>
            <w:r w:rsidRPr="00740848">
              <w:rPr>
                <w:sz w:val="22"/>
                <w:szCs w:val="22"/>
              </w:rPr>
              <w:t>.</w:t>
            </w:r>
          </w:p>
          <w:p w14:paraId="40968E43" w14:textId="77777777" w:rsidR="00412699" w:rsidRPr="00412699" w:rsidRDefault="00412699" w:rsidP="00412699">
            <w:pPr>
              <w:tabs>
                <w:tab w:val="left" w:pos="-6030"/>
              </w:tabs>
              <w:snapToGrid w:val="0"/>
              <w:spacing w:before="100" w:beforeAutospacing="1" w:line="200" w:lineRule="atLeast"/>
              <w:ind w:left="540" w:hanging="540"/>
              <w:rPr>
                <w:sz w:val="22"/>
                <w:szCs w:val="22"/>
              </w:rPr>
            </w:pPr>
            <w:r w:rsidRPr="00B77431">
              <w:rPr>
                <w:sz w:val="22"/>
                <w:szCs w:val="22"/>
              </w:rPr>
              <w:t xml:space="preserve">21.2 </w:t>
            </w:r>
            <w:proofErr w:type="spellStart"/>
            <w:r w:rsidRPr="00D47958">
              <w:rPr>
                <w:sz w:val="22"/>
                <w:szCs w:val="22"/>
              </w:rPr>
              <w:t>Тендерийн</w:t>
            </w:r>
            <w:proofErr w:type="spellEnd"/>
            <w:r w:rsidRPr="00D47958">
              <w:rPr>
                <w:sz w:val="22"/>
                <w:szCs w:val="22"/>
              </w:rPr>
              <w:t xml:space="preserve"> </w:t>
            </w:r>
            <w:proofErr w:type="spellStart"/>
            <w:r w:rsidRPr="00D47958">
              <w:rPr>
                <w:sz w:val="22"/>
                <w:szCs w:val="22"/>
              </w:rPr>
              <w:t>эх</w:t>
            </w:r>
            <w:proofErr w:type="spellEnd"/>
            <w:r w:rsidRPr="00D47958">
              <w:rPr>
                <w:sz w:val="22"/>
                <w:szCs w:val="22"/>
              </w:rPr>
              <w:t xml:space="preserve"> </w:t>
            </w:r>
            <w:proofErr w:type="spellStart"/>
            <w:r w:rsidRPr="00D47958">
              <w:rPr>
                <w:sz w:val="22"/>
                <w:szCs w:val="22"/>
              </w:rPr>
              <w:t>болон</w:t>
            </w:r>
            <w:proofErr w:type="spellEnd"/>
            <w:r w:rsidRPr="00D47958">
              <w:rPr>
                <w:sz w:val="22"/>
                <w:szCs w:val="22"/>
              </w:rPr>
              <w:t xml:space="preserve"> </w:t>
            </w:r>
            <w:proofErr w:type="spellStart"/>
            <w:r w:rsidRPr="00D47958">
              <w:rPr>
                <w:sz w:val="22"/>
                <w:szCs w:val="22"/>
              </w:rPr>
              <w:t>хуулбар</w:t>
            </w:r>
            <w:proofErr w:type="spellEnd"/>
            <w:r w:rsidRPr="00D47958">
              <w:rPr>
                <w:sz w:val="22"/>
                <w:szCs w:val="22"/>
              </w:rPr>
              <w:t xml:space="preserve"> </w:t>
            </w:r>
            <w:proofErr w:type="spellStart"/>
            <w:r w:rsidRPr="00D47958">
              <w:rPr>
                <w:sz w:val="22"/>
                <w:szCs w:val="22"/>
              </w:rPr>
              <w:t>хувиудыг</w:t>
            </w:r>
            <w:proofErr w:type="spellEnd"/>
            <w:r w:rsidRPr="00D47958">
              <w:rPr>
                <w:sz w:val="22"/>
                <w:szCs w:val="22"/>
              </w:rPr>
              <w:t xml:space="preserve"> </w:t>
            </w:r>
            <w:proofErr w:type="spellStart"/>
            <w:r w:rsidRPr="00D47958">
              <w:rPr>
                <w:sz w:val="22"/>
                <w:szCs w:val="22"/>
              </w:rPr>
              <w:t>хэвлэж</w:t>
            </w:r>
            <w:proofErr w:type="spellEnd"/>
            <w:r w:rsidRPr="00D47958">
              <w:rPr>
                <w:sz w:val="22"/>
                <w:szCs w:val="22"/>
              </w:rPr>
              <w:t xml:space="preserve"> </w:t>
            </w:r>
            <w:proofErr w:type="spellStart"/>
            <w:r w:rsidRPr="00D47958">
              <w:rPr>
                <w:sz w:val="22"/>
                <w:szCs w:val="22"/>
              </w:rPr>
              <w:t>эсхүл</w:t>
            </w:r>
            <w:proofErr w:type="spellEnd"/>
            <w:r w:rsidRPr="00D47958">
              <w:rPr>
                <w:sz w:val="22"/>
                <w:szCs w:val="22"/>
              </w:rPr>
              <w:t xml:space="preserve"> </w:t>
            </w:r>
            <w:proofErr w:type="spellStart"/>
            <w:r w:rsidRPr="00D47958">
              <w:rPr>
                <w:sz w:val="22"/>
                <w:szCs w:val="22"/>
              </w:rPr>
              <w:t>арилдаггүй</w:t>
            </w:r>
            <w:proofErr w:type="spellEnd"/>
            <w:r w:rsidRPr="00D47958">
              <w:rPr>
                <w:sz w:val="22"/>
                <w:szCs w:val="22"/>
              </w:rPr>
              <w:t xml:space="preserve"> </w:t>
            </w:r>
            <w:proofErr w:type="spellStart"/>
            <w:r w:rsidRPr="00D47958">
              <w:rPr>
                <w:sz w:val="22"/>
                <w:szCs w:val="22"/>
              </w:rPr>
              <w:t>бэхээр</w:t>
            </w:r>
            <w:proofErr w:type="spellEnd"/>
            <w:r w:rsidRPr="00D47958">
              <w:rPr>
                <w:sz w:val="22"/>
                <w:szCs w:val="22"/>
              </w:rPr>
              <w:t xml:space="preserve"> </w:t>
            </w:r>
            <w:proofErr w:type="spellStart"/>
            <w:r w:rsidRPr="00D47958">
              <w:rPr>
                <w:sz w:val="22"/>
                <w:szCs w:val="22"/>
              </w:rPr>
              <w:t>бичиж</w:t>
            </w:r>
            <w:proofErr w:type="spellEnd"/>
            <w:r w:rsidRPr="00D47958">
              <w:rPr>
                <w:sz w:val="22"/>
                <w:szCs w:val="22"/>
              </w:rPr>
              <w:t xml:space="preserve">, </w:t>
            </w:r>
            <w:proofErr w:type="spellStart"/>
            <w:r w:rsidRPr="00D47958">
              <w:rPr>
                <w:sz w:val="22"/>
                <w:szCs w:val="22"/>
              </w:rPr>
              <w:t>тендерт</w:t>
            </w:r>
            <w:proofErr w:type="spellEnd"/>
            <w:r w:rsidRPr="00D47958">
              <w:rPr>
                <w:sz w:val="22"/>
                <w:szCs w:val="22"/>
              </w:rPr>
              <w:t xml:space="preserve"> </w:t>
            </w:r>
            <w:proofErr w:type="spellStart"/>
            <w:r w:rsidRPr="00D47958">
              <w:rPr>
                <w:sz w:val="22"/>
                <w:szCs w:val="22"/>
              </w:rPr>
              <w:t>оролцогчийг</w:t>
            </w:r>
            <w:proofErr w:type="spellEnd"/>
            <w:r w:rsidRPr="00D47958">
              <w:rPr>
                <w:sz w:val="22"/>
                <w:szCs w:val="22"/>
              </w:rPr>
              <w:t xml:space="preserve"> </w:t>
            </w:r>
            <w:proofErr w:type="spellStart"/>
            <w:r w:rsidRPr="00D47958">
              <w:rPr>
                <w:sz w:val="22"/>
                <w:szCs w:val="22"/>
              </w:rPr>
              <w:t>төлөөлө</w:t>
            </w:r>
            <w:r w:rsidRPr="00412699">
              <w:rPr>
                <w:sz w:val="22"/>
                <w:szCs w:val="22"/>
              </w:rPr>
              <w:t>н</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үсэг</w:t>
            </w:r>
            <w:proofErr w:type="spellEnd"/>
            <w:r w:rsidRPr="00412699">
              <w:rPr>
                <w:sz w:val="22"/>
                <w:szCs w:val="22"/>
              </w:rPr>
              <w:t xml:space="preserve"> </w:t>
            </w:r>
            <w:proofErr w:type="spellStart"/>
            <w:r w:rsidRPr="00412699">
              <w:rPr>
                <w:sz w:val="22"/>
                <w:szCs w:val="22"/>
              </w:rPr>
              <w:t>зурах</w:t>
            </w:r>
            <w:proofErr w:type="spellEnd"/>
            <w:r w:rsidRPr="00412699">
              <w:rPr>
                <w:sz w:val="22"/>
                <w:szCs w:val="22"/>
              </w:rPr>
              <w:t xml:space="preserve"> </w:t>
            </w:r>
            <w:proofErr w:type="spellStart"/>
            <w:r w:rsidRPr="00412699">
              <w:rPr>
                <w:sz w:val="22"/>
                <w:szCs w:val="22"/>
              </w:rPr>
              <w:t>эрхтэй</w:t>
            </w:r>
            <w:proofErr w:type="spellEnd"/>
            <w:r w:rsidRPr="00D47958">
              <w:rPr>
                <w:sz w:val="22"/>
                <w:szCs w:val="22"/>
              </w:rPr>
              <w:t xml:space="preserve"> </w:t>
            </w:r>
            <w:proofErr w:type="spellStart"/>
            <w:r w:rsidRPr="00D47958">
              <w:rPr>
                <w:sz w:val="22"/>
                <w:szCs w:val="22"/>
              </w:rPr>
              <w:t>этгээд</w:t>
            </w:r>
            <w:proofErr w:type="spellEnd"/>
            <w:r w:rsidRPr="00D47958">
              <w:rPr>
                <w:sz w:val="22"/>
                <w:szCs w:val="22"/>
              </w:rPr>
              <w:t xml:space="preserve"> </w:t>
            </w:r>
            <w:proofErr w:type="spellStart"/>
            <w:r w:rsidRPr="00D47958">
              <w:rPr>
                <w:sz w:val="22"/>
                <w:szCs w:val="22"/>
              </w:rPr>
              <w:lastRenderedPageBreak/>
              <w:t>гарын</w:t>
            </w:r>
            <w:proofErr w:type="spellEnd"/>
            <w:r w:rsidRPr="00D47958">
              <w:rPr>
                <w:sz w:val="22"/>
                <w:szCs w:val="22"/>
              </w:rPr>
              <w:t xml:space="preserve"> </w:t>
            </w:r>
            <w:proofErr w:type="spellStart"/>
            <w:r w:rsidRPr="00D47958">
              <w:rPr>
                <w:sz w:val="22"/>
                <w:szCs w:val="22"/>
              </w:rPr>
              <w:t>үсэг</w:t>
            </w:r>
            <w:proofErr w:type="spellEnd"/>
            <w:r w:rsidRPr="00D47958">
              <w:rPr>
                <w:sz w:val="22"/>
                <w:szCs w:val="22"/>
              </w:rPr>
              <w:t xml:space="preserve"> </w:t>
            </w:r>
            <w:proofErr w:type="spellStart"/>
            <w:r w:rsidRPr="00D47958">
              <w:rPr>
                <w:sz w:val="22"/>
                <w:szCs w:val="22"/>
              </w:rPr>
              <w:t>зурж</w:t>
            </w:r>
            <w:proofErr w:type="spellEnd"/>
            <w:r w:rsidRPr="00D47958">
              <w:rPr>
                <w:sz w:val="22"/>
                <w:szCs w:val="22"/>
              </w:rPr>
              <w:t xml:space="preserve"> </w:t>
            </w:r>
            <w:proofErr w:type="spellStart"/>
            <w:r w:rsidRPr="00D47958">
              <w:rPr>
                <w:sz w:val="22"/>
                <w:szCs w:val="22"/>
              </w:rPr>
              <w:t>баталгаажуулна</w:t>
            </w:r>
            <w:proofErr w:type="spellEnd"/>
            <w:r w:rsidRPr="00D47958">
              <w:rPr>
                <w:sz w:val="22"/>
                <w:szCs w:val="22"/>
              </w:rPr>
              <w:t xml:space="preserve">. </w:t>
            </w:r>
            <w:proofErr w:type="spellStart"/>
            <w:r w:rsidRPr="00412699">
              <w:rPr>
                <w:sz w:val="22"/>
                <w:szCs w:val="22"/>
              </w:rPr>
              <w:t>Төлөөлөх</w:t>
            </w:r>
            <w:proofErr w:type="spellEnd"/>
            <w:r w:rsidRPr="00412699">
              <w:rPr>
                <w:sz w:val="22"/>
                <w:szCs w:val="22"/>
              </w:rPr>
              <w:t xml:space="preserve"> </w:t>
            </w:r>
            <w:proofErr w:type="spellStart"/>
            <w:r w:rsidRPr="00412699">
              <w:rPr>
                <w:sz w:val="22"/>
                <w:szCs w:val="22"/>
              </w:rPr>
              <w:t>эрхийн</w:t>
            </w:r>
            <w:proofErr w:type="spellEnd"/>
            <w:r w:rsidRPr="00412699">
              <w:rPr>
                <w:sz w:val="22"/>
                <w:szCs w:val="22"/>
              </w:rPr>
              <w:t xml:space="preserve"> </w:t>
            </w:r>
            <w:proofErr w:type="spellStart"/>
            <w:r w:rsidRPr="00412699">
              <w:rPr>
                <w:sz w:val="22"/>
                <w:szCs w:val="22"/>
              </w:rPr>
              <w:t>итгэмжлэл</w:t>
            </w:r>
            <w:proofErr w:type="spellEnd"/>
            <w:r w:rsidRPr="00412699">
              <w:rPr>
                <w:sz w:val="22"/>
                <w:szCs w:val="22"/>
              </w:rPr>
              <w:t xml:space="preserve"> </w:t>
            </w:r>
            <w:proofErr w:type="spellStart"/>
            <w:r w:rsidRPr="00412699">
              <w:rPr>
                <w:sz w:val="22"/>
                <w:szCs w:val="22"/>
              </w:rPr>
              <w:t>нь</w:t>
            </w:r>
            <w:proofErr w:type="spellEnd"/>
            <w:r w:rsidRPr="00412699">
              <w:rPr>
                <w:sz w:val="22"/>
                <w:szCs w:val="22"/>
              </w:rPr>
              <w:t xml:space="preserve"> ТШӨХ-д </w:t>
            </w:r>
            <w:proofErr w:type="spellStart"/>
            <w:r w:rsidRPr="00412699">
              <w:rPr>
                <w:sz w:val="22"/>
                <w:szCs w:val="22"/>
              </w:rPr>
              <w:t>заасны</w:t>
            </w:r>
            <w:proofErr w:type="spellEnd"/>
            <w:r w:rsidRPr="00412699">
              <w:rPr>
                <w:sz w:val="22"/>
                <w:szCs w:val="22"/>
              </w:rPr>
              <w:t xml:space="preserve"> </w:t>
            </w:r>
            <w:proofErr w:type="spellStart"/>
            <w:r w:rsidRPr="00412699">
              <w:rPr>
                <w:sz w:val="22"/>
                <w:szCs w:val="22"/>
              </w:rPr>
              <w:t>дагуу</w:t>
            </w:r>
            <w:proofErr w:type="spellEnd"/>
            <w:r w:rsidRPr="00412699">
              <w:rPr>
                <w:sz w:val="22"/>
                <w:szCs w:val="22"/>
              </w:rPr>
              <w:t xml:space="preserve"> </w:t>
            </w:r>
            <w:proofErr w:type="spellStart"/>
            <w:r w:rsidRPr="00412699">
              <w:rPr>
                <w:sz w:val="22"/>
                <w:szCs w:val="22"/>
              </w:rPr>
              <w:t>бичгээр</w:t>
            </w:r>
            <w:proofErr w:type="spellEnd"/>
            <w:r w:rsidRPr="00412699">
              <w:rPr>
                <w:sz w:val="22"/>
                <w:szCs w:val="22"/>
              </w:rPr>
              <w:t xml:space="preserve"> </w:t>
            </w:r>
            <w:proofErr w:type="spellStart"/>
            <w:r w:rsidRPr="00412699">
              <w:rPr>
                <w:sz w:val="22"/>
                <w:szCs w:val="22"/>
              </w:rPr>
              <w:t>үйлдсэн</w:t>
            </w:r>
            <w:proofErr w:type="spellEnd"/>
            <w:r w:rsidRPr="00412699">
              <w:rPr>
                <w:sz w:val="22"/>
                <w:szCs w:val="22"/>
              </w:rPr>
              <w:t xml:space="preserve"> </w:t>
            </w:r>
            <w:proofErr w:type="spellStart"/>
            <w:r w:rsidRPr="00412699">
              <w:rPr>
                <w:sz w:val="22"/>
                <w:szCs w:val="22"/>
              </w:rPr>
              <w:t>баталгаанаас</w:t>
            </w:r>
            <w:proofErr w:type="spellEnd"/>
            <w:r w:rsidRPr="00412699">
              <w:rPr>
                <w:sz w:val="22"/>
                <w:szCs w:val="22"/>
              </w:rPr>
              <w:t xml:space="preserve"> </w:t>
            </w:r>
            <w:proofErr w:type="spellStart"/>
            <w:r w:rsidRPr="00412699">
              <w:rPr>
                <w:sz w:val="22"/>
                <w:szCs w:val="22"/>
              </w:rPr>
              <w:t>бүрдэх</w:t>
            </w:r>
            <w:proofErr w:type="spellEnd"/>
            <w:r w:rsidRPr="00412699">
              <w:rPr>
                <w:sz w:val="22"/>
                <w:szCs w:val="22"/>
              </w:rPr>
              <w:t xml:space="preserve"> </w:t>
            </w:r>
            <w:proofErr w:type="spellStart"/>
            <w:r w:rsidRPr="00412699">
              <w:rPr>
                <w:sz w:val="22"/>
                <w:szCs w:val="22"/>
              </w:rPr>
              <w:t>бөгөөд</w:t>
            </w:r>
            <w:proofErr w:type="spellEnd"/>
            <w:r w:rsidRPr="00412699">
              <w:rPr>
                <w:sz w:val="22"/>
                <w:szCs w:val="22"/>
              </w:rPr>
              <w:t xml:space="preserve"> </w:t>
            </w:r>
            <w:proofErr w:type="spellStart"/>
            <w:r w:rsidRPr="00412699">
              <w:rPr>
                <w:sz w:val="22"/>
                <w:szCs w:val="22"/>
              </w:rPr>
              <w:t>үүнийг</w:t>
            </w:r>
            <w:proofErr w:type="spellEnd"/>
            <w:r w:rsidRPr="00412699">
              <w:rPr>
                <w:sz w:val="22"/>
                <w:szCs w:val="22"/>
              </w:rPr>
              <w:t xml:space="preserve"> </w:t>
            </w:r>
            <w:proofErr w:type="spellStart"/>
            <w:r w:rsidRPr="00412699">
              <w:rPr>
                <w:sz w:val="22"/>
                <w:szCs w:val="22"/>
              </w:rPr>
              <w:t>тендерт</w:t>
            </w:r>
            <w:proofErr w:type="spellEnd"/>
            <w:r w:rsidRPr="00412699">
              <w:rPr>
                <w:sz w:val="22"/>
                <w:szCs w:val="22"/>
              </w:rPr>
              <w:t xml:space="preserve"> </w:t>
            </w:r>
            <w:proofErr w:type="spellStart"/>
            <w:r w:rsidRPr="00412699">
              <w:rPr>
                <w:sz w:val="22"/>
                <w:szCs w:val="22"/>
              </w:rPr>
              <w:t>хавсаргана</w:t>
            </w:r>
            <w:proofErr w:type="spellEnd"/>
            <w:r w:rsidRPr="00412699">
              <w:rPr>
                <w:sz w:val="22"/>
                <w:szCs w:val="22"/>
              </w:rPr>
              <w:t xml:space="preserve">. </w:t>
            </w:r>
            <w:proofErr w:type="spellStart"/>
            <w:r w:rsidRPr="00412699">
              <w:rPr>
                <w:sz w:val="22"/>
                <w:szCs w:val="22"/>
              </w:rPr>
              <w:t>Төлөөлөх</w:t>
            </w:r>
            <w:proofErr w:type="spellEnd"/>
            <w:r w:rsidRPr="00412699">
              <w:rPr>
                <w:sz w:val="22"/>
                <w:szCs w:val="22"/>
              </w:rPr>
              <w:t xml:space="preserve"> </w:t>
            </w:r>
            <w:proofErr w:type="spellStart"/>
            <w:r w:rsidRPr="00412699">
              <w:rPr>
                <w:sz w:val="22"/>
                <w:szCs w:val="22"/>
              </w:rPr>
              <w:t>эрхийн</w:t>
            </w:r>
            <w:proofErr w:type="spellEnd"/>
            <w:r w:rsidRPr="00412699">
              <w:rPr>
                <w:sz w:val="22"/>
                <w:szCs w:val="22"/>
              </w:rPr>
              <w:t xml:space="preserve"> </w:t>
            </w:r>
            <w:proofErr w:type="spellStart"/>
            <w:r w:rsidRPr="00412699">
              <w:rPr>
                <w:sz w:val="22"/>
                <w:szCs w:val="22"/>
              </w:rPr>
              <w:t>итгэмжлэлд</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үсэг</w:t>
            </w:r>
            <w:proofErr w:type="spellEnd"/>
            <w:r w:rsidRPr="00412699">
              <w:rPr>
                <w:sz w:val="22"/>
                <w:szCs w:val="22"/>
              </w:rPr>
              <w:t xml:space="preserve"> </w:t>
            </w:r>
            <w:proofErr w:type="spellStart"/>
            <w:r w:rsidRPr="00412699">
              <w:rPr>
                <w:sz w:val="22"/>
                <w:szCs w:val="22"/>
              </w:rPr>
              <w:t>зурж</w:t>
            </w:r>
            <w:proofErr w:type="spellEnd"/>
            <w:r w:rsidRPr="00412699">
              <w:rPr>
                <w:sz w:val="22"/>
                <w:szCs w:val="22"/>
              </w:rPr>
              <w:t xml:space="preserve"> </w:t>
            </w:r>
            <w:proofErr w:type="spellStart"/>
            <w:r w:rsidRPr="00412699">
              <w:rPr>
                <w:sz w:val="22"/>
                <w:szCs w:val="22"/>
              </w:rPr>
              <w:t>байгаа</w:t>
            </w:r>
            <w:proofErr w:type="spellEnd"/>
            <w:r w:rsidRPr="00412699">
              <w:rPr>
                <w:sz w:val="22"/>
                <w:szCs w:val="22"/>
              </w:rPr>
              <w:t xml:space="preserve"> </w:t>
            </w:r>
            <w:proofErr w:type="spellStart"/>
            <w:r w:rsidRPr="00412699">
              <w:rPr>
                <w:sz w:val="22"/>
                <w:szCs w:val="22"/>
              </w:rPr>
              <w:t>хүний</w:t>
            </w:r>
            <w:proofErr w:type="spellEnd"/>
            <w:r w:rsidRPr="00412699">
              <w:rPr>
                <w:sz w:val="22"/>
                <w:szCs w:val="22"/>
              </w:rPr>
              <w:t xml:space="preserve"> </w:t>
            </w:r>
            <w:proofErr w:type="spellStart"/>
            <w:r w:rsidRPr="00412699">
              <w:rPr>
                <w:sz w:val="22"/>
                <w:szCs w:val="22"/>
              </w:rPr>
              <w:t>нэр</w:t>
            </w:r>
            <w:proofErr w:type="spellEnd"/>
            <w:r w:rsidRPr="00412699">
              <w:rPr>
                <w:sz w:val="22"/>
                <w:szCs w:val="22"/>
              </w:rPr>
              <w:t xml:space="preserve">, </w:t>
            </w:r>
            <w:proofErr w:type="spellStart"/>
            <w:r w:rsidRPr="00412699">
              <w:rPr>
                <w:sz w:val="22"/>
                <w:szCs w:val="22"/>
              </w:rPr>
              <w:t>албан</w:t>
            </w:r>
            <w:proofErr w:type="spellEnd"/>
            <w:r w:rsidRPr="00412699">
              <w:rPr>
                <w:sz w:val="22"/>
                <w:szCs w:val="22"/>
              </w:rPr>
              <w:t xml:space="preserve"> </w:t>
            </w:r>
            <w:proofErr w:type="spellStart"/>
            <w:r w:rsidRPr="00412699">
              <w:rPr>
                <w:sz w:val="22"/>
                <w:szCs w:val="22"/>
              </w:rPr>
              <w:t>тушаалыг</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үсгийн</w:t>
            </w:r>
            <w:proofErr w:type="spellEnd"/>
            <w:r w:rsidRPr="00412699">
              <w:rPr>
                <w:sz w:val="22"/>
                <w:szCs w:val="22"/>
              </w:rPr>
              <w:t xml:space="preserve"> </w:t>
            </w:r>
            <w:proofErr w:type="spellStart"/>
            <w:r w:rsidRPr="00412699">
              <w:rPr>
                <w:sz w:val="22"/>
                <w:szCs w:val="22"/>
              </w:rPr>
              <w:t>доод</w:t>
            </w:r>
            <w:proofErr w:type="spellEnd"/>
            <w:r w:rsidRPr="00412699">
              <w:rPr>
                <w:sz w:val="22"/>
                <w:szCs w:val="22"/>
              </w:rPr>
              <w:t xml:space="preserve"> </w:t>
            </w:r>
            <w:proofErr w:type="spellStart"/>
            <w:r w:rsidRPr="00412699">
              <w:rPr>
                <w:sz w:val="22"/>
                <w:szCs w:val="22"/>
              </w:rPr>
              <w:t>талд</w:t>
            </w:r>
            <w:proofErr w:type="spellEnd"/>
            <w:r w:rsidRPr="00412699">
              <w:rPr>
                <w:sz w:val="22"/>
                <w:szCs w:val="22"/>
              </w:rPr>
              <w:t xml:space="preserve"> </w:t>
            </w:r>
            <w:proofErr w:type="spellStart"/>
            <w:r w:rsidRPr="00412699">
              <w:rPr>
                <w:sz w:val="22"/>
                <w:szCs w:val="22"/>
              </w:rPr>
              <w:t>бичиж</w:t>
            </w:r>
            <w:proofErr w:type="spellEnd"/>
            <w:r w:rsidRPr="00412699">
              <w:rPr>
                <w:sz w:val="22"/>
                <w:szCs w:val="22"/>
              </w:rPr>
              <w:t xml:space="preserve"> </w:t>
            </w:r>
            <w:proofErr w:type="spellStart"/>
            <w:r w:rsidRPr="00412699">
              <w:rPr>
                <w:sz w:val="22"/>
                <w:szCs w:val="22"/>
              </w:rPr>
              <w:t>оруулна</w:t>
            </w:r>
            <w:proofErr w:type="spellEnd"/>
            <w:r w:rsidRPr="00412699">
              <w:rPr>
                <w:sz w:val="22"/>
                <w:szCs w:val="22"/>
              </w:rPr>
              <w:t xml:space="preserve">. </w:t>
            </w:r>
            <w:proofErr w:type="spellStart"/>
            <w:r w:rsidRPr="00412699">
              <w:rPr>
                <w:sz w:val="22"/>
                <w:szCs w:val="22"/>
              </w:rPr>
              <w:t>Хэрэв</w:t>
            </w:r>
            <w:proofErr w:type="spellEnd"/>
            <w:r w:rsidRPr="00412699">
              <w:rPr>
                <w:sz w:val="22"/>
                <w:szCs w:val="22"/>
              </w:rPr>
              <w:t xml:space="preserve"> </w:t>
            </w:r>
            <w:proofErr w:type="spellStart"/>
            <w:r w:rsidRPr="00412699">
              <w:rPr>
                <w:sz w:val="22"/>
                <w:szCs w:val="22"/>
              </w:rPr>
              <w:t>тендерт</w:t>
            </w:r>
            <w:proofErr w:type="spellEnd"/>
            <w:r w:rsidRPr="00412699">
              <w:rPr>
                <w:sz w:val="22"/>
                <w:szCs w:val="22"/>
              </w:rPr>
              <w:t xml:space="preserve"> </w:t>
            </w:r>
            <w:proofErr w:type="spellStart"/>
            <w:r w:rsidRPr="00412699">
              <w:rPr>
                <w:sz w:val="22"/>
                <w:szCs w:val="22"/>
              </w:rPr>
              <w:t>оролцогч</w:t>
            </w:r>
            <w:proofErr w:type="spellEnd"/>
            <w:r w:rsidRPr="00412699">
              <w:rPr>
                <w:sz w:val="22"/>
                <w:szCs w:val="22"/>
              </w:rPr>
              <w:t xml:space="preserve"> </w:t>
            </w:r>
            <w:proofErr w:type="spellStart"/>
            <w:r w:rsidRPr="00412699">
              <w:rPr>
                <w:sz w:val="22"/>
                <w:szCs w:val="22"/>
              </w:rPr>
              <w:t>нь</w:t>
            </w:r>
            <w:proofErr w:type="spellEnd"/>
            <w:r w:rsidRPr="00412699">
              <w:rPr>
                <w:sz w:val="22"/>
                <w:szCs w:val="22"/>
              </w:rPr>
              <w:t xml:space="preserve"> </w:t>
            </w:r>
            <w:proofErr w:type="spellStart"/>
            <w:r w:rsidRPr="00412699">
              <w:rPr>
                <w:sz w:val="22"/>
                <w:szCs w:val="22"/>
              </w:rPr>
              <w:t>бүрэн</w:t>
            </w:r>
            <w:proofErr w:type="spellEnd"/>
            <w:r w:rsidRPr="00412699">
              <w:rPr>
                <w:sz w:val="22"/>
                <w:szCs w:val="22"/>
              </w:rPr>
              <w:t xml:space="preserve"> </w:t>
            </w:r>
            <w:proofErr w:type="spellStart"/>
            <w:r w:rsidRPr="00412699">
              <w:rPr>
                <w:sz w:val="22"/>
                <w:szCs w:val="22"/>
              </w:rPr>
              <w:t>бус</w:t>
            </w:r>
            <w:proofErr w:type="spellEnd"/>
            <w:r w:rsidRPr="00412699">
              <w:rPr>
                <w:sz w:val="22"/>
                <w:szCs w:val="22"/>
              </w:rPr>
              <w:t xml:space="preserve"> </w:t>
            </w:r>
            <w:proofErr w:type="spellStart"/>
            <w:r w:rsidRPr="00412699">
              <w:rPr>
                <w:sz w:val="22"/>
                <w:szCs w:val="22"/>
              </w:rPr>
              <w:t>итгэмжлэл</w:t>
            </w:r>
            <w:proofErr w:type="spellEnd"/>
            <w:r w:rsidRPr="00412699">
              <w:rPr>
                <w:sz w:val="22"/>
                <w:szCs w:val="22"/>
              </w:rPr>
              <w:t xml:space="preserve"> </w:t>
            </w:r>
            <w:proofErr w:type="spellStart"/>
            <w:r w:rsidRPr="00412699">
              <w:rPr>
                <w:sz w:val="22"/>
                <w:szCs w:val="22"/>
              </w:rPr>
              <w:t>ирүүлсэн</w:t>
            </w:r>
            <w:proofErr w:type="spellEnd"/>
            <w:r w:rsidRPr="00412699">
              <w:rPr>
                <w:sz w:val="22"/>
                <w:szCs w:val="22"/>
              </w:rPr>
              <w:t xml:space="preserve"> </w:t>
            </w:r>
            <w:proofErr w:type="spellStart"/>
            <w:r w:rsidRPr="00412699">
              <w:rPr>
                <w:sz w:val="22"/>
                <w:szCs w:val="22"/>
              </w:rPr>
              <w:t>бол</w:t>
            </w:r>
            <w:proofErr w:type="spellEnd"/>
            <w:r w:rsidRPr="00412699">
              <w:rPr>
                <w:sz w:val="22"/>
                <w:szCs w:val="22"/>
              </w:rPr>
              <w:t xml:space="preserve"> </w:t>
            </w:r>
            <w:proofErr w:type="spellStart"/>
            <w:r w:rsidRPr="00412699">
              <w:rPr>
                <w:sz w:val="22"/>
                <w:szCs w:val="22"/>
              </w:rPr>
              <w:t>эхний</w:t>
            </w:r>
            <w:proofErr w:type="spellEnd"/>
            <w:r w:rsidRPr="00412699">
              <w:rPr>
                <w:sz w:val="22"/>
                <w:szCs w:val="22"/>
              </w:rPr>
              <w:t xml:space="preserve"> </w:t>
            </w:r>
            <w:proofErr w:type="spellStart"/>
            <w:r w:rsidRPr="00412699">
              <w:rPr>
                <w:sz w:val="22"/>
                <w:szCs w:val="22"/>
              </w:rPr>
              <w:t>ээлжинд</w:t>
            </w:r>
            <w:proofErr w:type="spellEnd"/>
            <w:r w:rsidRPr="00412699">
              <w:rPr>
                <w:sz w:val="22"/>
                <w:szCs w:val="22"/>
              </w:rPr>
              <w:t xml:space="preserve"> </w:t>
            </w:r>
            <w:proofErr w:type="spellStart"/>
            <w:r w:rsidRPr="00412699">
              <w:rPr>
                <w:sz w:val="22"/>
                <w:szCs w:val="22"/>
              </w:rPr>
              <w:t>түүний</w:t>
            </w:r>
            <w:proofErr w:type="spellEnd"/>
            <w:r w:rsidRPr="00412699">
              <w:rPr>
                <w:sz w:val="22"/>
                <w:szCs w:val="22"/>
              </w:rPr>
              <w:t xml:space="preserve"> </w:t>
            </w:r>
            <w:proofErr w:type="spellStart"/>
            <w:r w:rsidRPr="00412699">
              <w:rPr>
                <w:sz w:val="22"/>
                <w:szCs w:val="22"/>
              </w:rPr>
              <w:t>тендерээс</w:t>
            </w:r>
            <w:proofErr w:type="spellEnd"/>
            <w:r w:rsidRPr="00412699">
              <w:rPr>
                <w:sz w:val="22"/>
                <w:szCs w:val="22"/>
              </w:rPr>
              <w:t xml:space="preserve"> </w:t>
            </w:r>
            <w:proofErr w:type="spellStart"/>
            <w:r w:rsidRPr="00412699">
              <w:rPr>
                <w:sz w:val="22"/>
                <w:szCs w:val="22"/>
              </w:rPr>
              <w:t>шууд</w:t>
            </w:r>
            <w:proofErr w:type="spellEnd"/>
            <w:r w:rsidRPr="00412699">
              <w:rPr>
                <w:sz w:val="22"/>
                <w:szCs w:val="22"/>
              </w:rPr>
              <w:t xml:space="preserve"> </w:t>
            </w:r>
            <w:proofErr w:type="spellStart"/>
            <w:r w:rsidRPr="00412699">
              <w:rPr>
                <w:sz w:val="22"/>
                <w:szCs w:val="22"/>
              </w:rPr>
              <w:t>татгалзахгүй</w:t>
            </w:r>
            <w:proofErr w:type="spellEnd"/>
            <w:r w:rsidRPr="00412699">
              <w:rPr>
                <w:sz w:val="22"/>
                <w:szCs w:val="22"/>
              </w:rPr>
              <w:t xml:space="preserve">. </w:t>
            </w:r>
            <w:proofErr w:type="spellStart"/>
            <w:r w:rsidRPr="00412699">
              <w:rPr>
                <w:sz w:val="22"/>
                <w:szCs w:val="22"/>
              </w:rPr>
              <w:t>Захиалагч</w:t>
            </w:r>
            <w:proofErr w:type="spellEnd"/>
            <w:r w:rsidRPr="00412699">
              <w:rPr>
                <w:sz w:val="22"/>
                <w:szCs w:val="22"/>
              </w:rPr>
              <w:t xml:space="preserve"> </w:t>
            </w:r>
            <w:proofErr w:type="spellStart"/>
            <w:r w:rsidRPr="00412699">
              <w:rPr>
                <w:sz w:val="22"/>
                <w:szCs w:val="22"/>
              </w:rPr>
              <w:t>нь</w:t>
            </w:r>
            <w:proofErr w:type="spellEnd"/>
            <w:r w:rsidRPr="00412699">
              <w:rPr>
                <w:sz w:val="22"/>
                <w:szCs w:val="22"/>
              </w:rPr>
              <w:t xml:space="preserve"> ТШӨХ-д </w:t>
            </w:r>
            <w:proofErr w:type="spellStart"/>
            <w:r w:rsidRPr="00412699">
              <w:rPr>
                <w:sz w:val="22"/>
                <w:szCs w:val="22"/>
              </w:rPr>
              <w:t>заасан</w:t>
            </w:r>
            <w:proofErr w:type="spellEnd"/>
            <w:r w:rsidRPr="00412699">
              <w:rPr>
                <w:sz w:val="22"/>
                <w:szCs w:val="22"/>
              </w:rPr>
              <w:t xml:space="preserve"> </w:t>
            </w:r>
            <w:proofErr w:type="spellStart"/>
            <w:r w:rsidRPr="00412699">
              <w:rPr>
                <w:sz w:val="22"/>
                <w:szCs w:val="22"/>
              </w:rPr>
              <w:t>хугацааны</w:t>
            </w:r>
            <w:proofErr w:type="spellEnd"/>
            <w:r w:rsidRPr="00412699">
              <w:rPr>
                <w:sz w:val="22"/>
                <w:szCs w:val="22"/>
              </w:rPr>
              <w:t xml:space="preserve"> </w:t>
            </w:r>
            <w:proofErr w:type="spellStart"/>
            <w:r w:rsidRPr="00412699">
              <w:rPr>
                <w:sz w:val="22"/>
                <w:szCs w:val="22"/>
              </w:rPr>
              <w:t>дотор</w:t>
            </w:r>
            <w:proofErr w:type="spellEnd"/>
            <w:r w:rsidRPr="00412699">
              <w:rPr>
                <w:sz w:val="22"/>
                <w:szCs w:val="22"/>
              </w:rPr>
              <w:t xml:space="preserve"> </w:t>
            </w:r>
            <w:proofErr w:type="spellStart"/>
            <w:r w:rsidRPr="00412699">
              <w:rPr>
                <w:sz w:val="22"/>
                <w:szCs w:val="22"/>
              </w:rPr>
              <w:t>шаардлагад</w:t>
            </w:r>
            <w:proofErr w:type="spellEnd"/>
            <w:r w:rsidRPr="00412699">
              <w:rPr>
                <w:sz w:val="22"/>
                <w:szCs w:val="22"/>
              </w:rPr>
              <w:t xml:space="preserve"> </w:t>
            </w:r>
            <w:proofErr w:type="spellStart"/>
            <w:r w:rsidRPr="00412699">
              <w:rPr>
                <w:sz w:val="22"/>
                <w:szCs w:val="22"/>
              </w:rPr>
              <w:t>нийцсэн</w:t>
            </w:r>
            <w:proofErr w:type="spellEnd"/>
            <w:r w:rsidRPr="00412699">
              <w:rPr>
                <w:sz w:val="22"/>
                <w:szCs w:val="22"/>
              </w:rPr>
              <w:t xml:space="preserve"> </w:t>
            </w:r>
            <w:proofErr w:type="spellStart"/>
            <w:r w:rsidRPr="00412699">
              <w:rPr>
                <w:sz w:val="22"/>
                <w:szCs w:val="22"/>
              </w:rPr>
              <w:t>итгэмжлэл</w:t>
            </w:r>
            <w:proofErr w:type="spellEnd"/>
            <w:r w:rsidRPr="00412699">
              <w:rPr>
                <w:sz w:val="22"/>
                <w:szCs w:val="22"/>
              </w:rPr>
              <w:t xml:space="preserve"> </w:t>
            </w:r>
            <w:proofErr w:type="spellStart"/>
            <w:r w:rsidRPr="00412699">
              <w:rPr>
                <w:sz w:val="22"/>
                <w:szCs w:val="22"/>
              </w:rPr>
              <w:t>ирүүлэхийг</w:t>
            </w:r>
            <w:proofErr w:type="spellEnd"/>
            <w:r w:rsidRPr="00412699">
              <w:rPr>
                <w:sz w:val="22"/>
                <w:szCs w:val="22"/>
              </w:rPr>
              <w:t xml:space="preserve"> </w:t>
            </w:r>
            <w:proofErr w:type="spellStart"/>
            <w:r w:rsidRPr="00412699">
              <w:rPr>
                <w:sz w:val="22"/>
                <w:szCs w:val="22"/>
              </w:rPr>
              <w:t>тендерт</w:t>
            </w:r>
            <w:proofErr w:type="spellEnd"/>
            <w:r w:rsidRPr="00412699">
              <w:rPr>
                <w:sz w:val="22"/>
                <w:szCs w:val="22"/>
              </w:rPr>
              <w:t xml:space="preserve"> </w:t>
            </w:r>
            <w:proofErr w:type="spellStart"/>
            <w:r w:rsidRPr="00412699">
              <w:rPr>
                <w:sz w:val="22"/>
                <w:szCs w:val="22"/>
              </w:rPr>
              <w:t>оролцогчоос</w:t>
            </w:r>
            <w:proofErr w:type="spellEnd"/>
            <w:r w:rsidRPr="00412699">
              <w:rPr>
                <w:sz w:val="22"/>
                <w:szCs w:val="22"/>
              </w:rPr>
              <w:t xml:space="preserve"> </w:t>
            </w:r>
            <w:proofErr w:type="spellStart"/>
            <w:r w:rsidRPr="00412699">
              <w:rPr>
                <w:sz w:val="22"/>
                <w:szCs w:val="22"/>
              </w:rPr>
              <w:t>хүснэ</w:t>
            </w:r>
            <w:proofErr w:type="spellEnd"/>
            <w:r w:rsidRPr="00412699">
              <w:rPr>
                <w:sz w:val="22"/>
                <w:szCs w:val="22"/>
              </w:rPr>
              <w:t xml:space="preserve">. </w:t>
            </w:r>
            <w:proofErr w:type="spellStart"/>
            <w:r w:rsidRPr="00412699">
              <w:rPr>
                <w:sz w:val="22"/>
                <w:szCs w:val="22"/>
              </w:rPr>
              <w:t>Хүлээн</w:t>
            </w:r>
            <w:proofErr w:type="spellEnd"/>
            <w:r w:rsidRPr="00412699">
              <w:rPr>
                <w:sz w:val="22"/>
                <w:szCs w:val="22"/>
              </w:rPr>
              <w:t xml:space="preserve"> </w:t>
            </w:r>
            <w:proofErr w:type="spellStart"/>
            <w:r w:rsidRPr="00412699">
              <w:rPr>
                <w:sz w:val="22"/>
                <w:szCs w:val="22"/>
              </w:rPr>
              <w:t>зөвшөөрөхүйц</w:t>
            </w:r>
            <w:proofErr w:type="spellEnd"/>
            <w:r w:rsidRPr="00412699">
              <w:rPr>
                <w:sz w:val="22"/>
                <w:szCs w:val="22"/>
              </w:rPr>
              <w:t xml:space="preserve"> </w:t>
            </w:r>
            <w:proofErr w:type="spellStart"/>
            <w:r w:rsidRPr="00412699">
              <w:rPr>
                <w:sz w:val="22"/>
                <w:szCs w:val="22"/>
              </w:rPr>
              <w:t>итгэмжлэлийг</w:t>
            </w:r>
            <w:proofErr w:type="spellEnd"/>
            <w:r w:rsidRPr="00412699">
              <w:rPr>
                <w:sz w:val="22"/>
                <w:szCs w:val="22"/>
              </w:rPr>
              <w:t xml:space="preserve"> </w:t>
            </w:r>
            <w:proofErr w:type="spellStart"/>
            <w:r w:rsidRPr="00412699">
              <w:rPr>
                <w:sz w:val="22"/>
                <w:szCs w:val="22"/>
              </w:rPr>
              <w:t>захиалагчийн</w:t>
            </w:r>
            <w:proofErr w:type="spellEnd"/>
            <w:r w:rsidRPr="00412699">
              <w:rPr>
                <w:sz w:val="22"/>
                <w:szCs w:val="22"/>
              </w:rPr>
              <w:t xml:space="preserve"> </w:t>
            </w:r>
            <w:proofErr w:type="spellStart"/>
            <w:r w:rsidRPr="00412699">
              <w:rPr>
                <w:sz w:val="22"/>
                <w:szCs w:val="22"/>
              </w:rPr>
              <w:t>уг</w:t>
            </w:r>
            <w:proofErr w:type="spellEnd"/>
            <w:r w:rsidRPr="00412699">
              <w:rPr>
                <w:sz w:val="22"/>
                <w:szCs w:val="22"/>
              </w:rPr>
              <w:t xml:space="preserve"> </w:t>
            </w:r>
            <w:proofErr w:type="spellStart"/>
            <w:r w:rsidRPr="00412699">
              <w:rPr>
                <w:sz w:val="22"/>
                <w:szCs w:val="22"/>
              </w:rPr>
              <w:t>хүсэлтэд</w:t>
            </w:r>
            <w:proofErr w:type="spellEnd"/>
            <w:r w:rsidRPr="00412699">
              <w:rPr>
                <w:sz w:val="22"/>
                <w:szCs w:val="22"/>
              </w:rPr>
              <w:t xml:space="preserve"> </w:t>
            </w:r>
            <w:proofErr w:type="spellStart"/>
            <w:r w:rsidRPr="00412699">
              <w:rPr>
                <w:sz w:val="22"/>
                <w:szCs w:val="22"/>
              </w:rPr>
              <w:t>заасан</w:t>
            </w:r>
            <w:proofErr w:type="spellEnd"/>
            <w:r w:rsidRPr="00412699">
              <w:rPr>
                <w:sz w:val="22"/>
                <w:szCs w:val="22"/>
              </w:rPr>
              <w:t xml:space="preserve"> </w:t>
            </w:r>
            <w:proofErr w:type="spellStart"/>
            <w:r w:rsidRPr="00412699">
              <w:rPr>
                <w:sz w:val="22"/>
                <w:szCs w:val="22"/>
              </w:rPr>
              <w:t>хугацааны</w:t>
            </w:r>
            <w:proofErr w:type="spellEnd"/>
            <w:r w:rsidRPr="00412699">
              <w:rPr>
                <w:sz w:val="22"/>
                <w:szCs w:val="22"/>
              </w:rPr>
              <w:t xml:space="preserve"> </w:t>
            </w:r>
            <w:proofErr w:type="spellStart"/>
            <w:r w:rsidRPr="00412699">
              <w:rPr>
                <w:sz w:val="22"/>
                <w:szCs w:val="22"/>
              </w:rPr>
              <w:t>дотор</w:t>
            </w:r>
            <w:proofErr w:type="spellEnd"/>
            <w:r w:rsidRPr="00412699">
              <w:rPr>
                <w:sz w:val="22"/>
                <w:szCs w:val="22"/>
              </w:rPr>
              <w:t xml:space="preserve"> </w:t>
            </w:r>
            <w:proofErr w:type="spellStart"/>
            <w:r w:rsidRPr="00412699">
              <w:rPr>
                <w:sz w:val="22"/>
                <w:szCs w:val="22"/>
              </w:rPr>
              <w:t>ирүүлээгүй</w:t>
            </w:r>
            <w:proofErr w:type="spellEnd"/>
            <w:r w:rsidRPr="00412699">
              <w:rPr>
                <w:sz w:val="22"/>
                <w:szCs w:val="22"/>
              </w:rPr>
              <w:t xml:space="preserve"> </w:t>
            </w:r>
            <w:proofErr w:type="spellStart"/>
            <w:r w:rsidRPr="00412699">
              <w:rPr>
                <w:sz w:val="22"/>
                <w:szCs w:val="22"/>
              </w:rPr>
              <w:t>нь</w:t>
            </w:r>
            <w:proofErr w:type="spellEnd"/>
            <w:r w:rsidRPr="00412699">
              <w:rPr>
                <w:sz w:val="22"/>
                <w:szCs w:val="22"/>
              </w:rPr>
              <w:t xml:space="preserve"> </w:t>
            </w:r>
            <w:proofErr w:type="spellStart"/>
            <w:r w:rsidRPr="00412699">
              <w:rPr>
                <w:sz w:val="22"/>
                <w:szCs w:val="22"/>
              </w:rPr>
              <w:t>тендерээс</w:t>
            </w:r>
            <w:proofErr w:type="spellEnd"/>
            <w:r w:rsidRPr="00412699">
              <w:rPr>
                <w:sz w:val="22"/>
                <w:szCs w:val="22"/>
              </w:rPr>
              <w:t xml:space="preserve"> </w:t>
            </w:r>
            <w:proofErr w:type="spellStart"/>
            <w:r w:rsidRPr="00412699">
              <w:rPr>
                <w:sz w:val="22"/>
                <w:szCs w:val="22"/>
              </w:rPr>
              <w:t>татгалзах</w:t>
            </w:r>
            <w:proofErr w:type="spellEnd"/>
            <w:r w:rsidRPr="00412699">
              <w:rPr>
                <w:sz w:val="22"/>
                <w:szCs w:val="22"/>
              </w:rPr>
              <w:t xml:space="preserve"> </w:t>
            </w:r>
            <w:proofErr w:type="spellStart"/>
            <w:r w:rsidRPr="00412699">
              <w:rPr>
                <w:sz w:val="22"/>
                <w:szCs w:val="22"/>
              </w:rPr>
              <w:t>үндэслэл</w:t>
            </w:r>
            <w:proofErr w:type="spellEnd"/>
            <w:r w:rsidRPr="00412699">
              <w:rPr>
                <w:sz w:val="22"/>
                <w:szCs w:val="22"/>
              </w:rPr>
              <w:t xml:space="preserve"> </w:t>
            </w:r>
            <w:proofErr w:type="spellStart"/>
            <w:r w:rsidRPr="00412699">
              <w:rPr>
                <w:sz w:val="22"/>
                <w:szCs w:val="22"/>
              </w:rPr>
              <w:t>болно</w:t>
            </w:r>
            <w:proofErr w:type="spellEnd"/>
            <w:r w:rsidRPr="00412699">
              <w:rPr>
                <w:sz w:val="22"/>
                <w:szCs w:val="22"/>
              </w:rPr>
              <w:t xml:space="preserve">. </w:t>
            </w:r>
            <w:proofErr w:type="spellStart"/>
            <w:r w:rsidRPr="00412699">
              <w:rPr>
                <w:sz w:val="22"/>
                <w:szCs w:val="22"/>
              </w:rPr>
              <w:t>Хэрэв</w:t>
            </w:r>
            <w:proofErr w:type="spellEnd"/>
            <w:r w:rsidRPr="00412699">
              <w:rPr>
                <w:sz w:val="22"/>
                <w:szCs w:val="22"/>
              </w:rPr>
              <w:t xml:space="preserve"> </w:t>
            </w:r>
            <w:proofErr w:type="spellStart"/>
            <w:r w:rsidRPr="00412699">
              <w:rPr>
                <w:sz w:val="22"/>
                <w:szCs w:val="22"/>
              </w:rPr>
              <w:t>тендер</w:t>
            </w:r>
            <w:proofErr w:type="spellEnd"/>
            <w:r w:rsidRPr="00412699">
              <w:rPr>
                <w:sz w:val="22"/>
                <w:szCs w:val="22"/>
              </w:rPr>
              <w:t xml:space="preserve"> </w:t>
            </w:r>
            <w:proofErr w:type="spellStart"/>
            <w:r w:rsidRPr="00412699">
              <w:rPr>
                <w:sz w:val="22"/>
                <w:szCs w:val="22"/>
              </w:rPr>
              <w:t>ирүүлэх</w:t>
            </w:r>
            <w:proofErr w:type="spellEnd"/>
            <w:r w:rsidRPr="00412699">
              <w:rPr>
                <w:sz w:val="22"/>
                <w:szCs w:val="22"/>
              </w:rPr>
              <w:t xml:space="preserve"> </w:t>
            </w:r>
            <w:proofErr w:type="spellStart"/>
            <w:r w:rsidRPr="00412699">
              <w:rPr>
                <w:sz w:val="22"/>
                <w:szCs w:val="22"/>
              </w:rPr>
              <w:t>маягтад</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үсэг</w:t>
            </w:r>
            <w:proofErr w:type="spellEnd"/>
            <w:r w:rsidRPr="00412699">
              <w:rPr>
                <w:sz w:val="22"/>
                <w:szCs w:val="22"/>
              </w:rPr>
              <w:t xml:space="preserve"> </w:t>
            </w:r>
            <w:proofErr w:type="spellStart"/>
            <w:r w:rsidRPr="00412699">
              <w:rPr>
                <w:sz w:val="22"/>
                <w:szCs w:val="22"/>
              </w:rPr>
              <w:t>зурж</w:t>
            </w:r>
            <w:proofErr w:type="spellEnd"/>
            <w:r w:rsidRPr="00412699">
              <w:rPr>
                <w:sz w:val="22"/>
                <w:szCs w:val="22"/>
              </w:rPr>
              <w:t xml:space="preserve"> </w:t>
            </w:r>
            <w:proofErr w:type="spellStart"/>
            <w:r w:rsidRPr="00412699">
              <w:rPr>
                <w:sz w:val="22"/>
                <w:szCs w:val="22"/>
              </w:rPr>
              <w:t>баталгаажуулаагүй</w:t>
            </w:r>
            <w:proofErr w:type="spellEnd"/>
            <w:r w:rsidRPr="00412699">
              <w:rPr>
                <w:sz w:val="22"/>
                <w:szCs w:val="22"/>
              </w:rPr>
              <w:t xml:space="preserve"> </w:t>
            </w:r>
            <w:proofErr w:type="spellStart"/>
            <w:r w:rsidRPr="00412699">
              <w:rPr>
                <w:sz w:val="22"/>
                <w:szCs w:val="22"/>
              </w:rPr>
              <w:t>бол</w:t>
            </w:r>
            <w:proofErr w:type="spellEnd"/>
            <w:r w:rsidRPr="00412699">
              <w:rPr>
                <w:sz w:val="22"/>
                <w:szCs w:val="22"/>
              </w:rPr>
              <w:t xml:space="preserve"> </w:t>
            </w:r>
            <w:proofErr w:type="spellStart"/>
            <w:r w:rsidRPr="00412699">
              <w:rPr>
                <w:sz w:val="22"/>
                <w:szCs w:val="22"/>
              </w:rPr>
              <w:t>тендерээс</w:t>
            </w:r>
            <w:proofErr w:type="spellEnd"/>
            <w:r w:rsidRPr="00412699">
              <w:rPr>
                <w:sz w:val="22"/>
                <w:szCs w:val="22"/>
              </w:rPr>
              <w:t xml:space="preserve"> </w:t>
            </w:r>
            <w:proofErr w:type="spellStart"/>
            <w:r w:rsidRPr="00412699">
              <w:rPr>
                <w:sz w:val="22"/>
                <w:szCs w:val="22"/>
              </w:rPr>
              <w:t>татгалзана</w:t>
            </w:r>
            <w:proofErr w:type="spellEnd"/>
            <w:r w:rsidRPr="00412699">
              <w:rPr>
                <w:sz w:val="22"/>
                <w:szCs w:val="22"/>
              </w:rPr>
              <w:t>.</w:t>
            </w:r>
          </w:p>
          <w:p w14:paraId="6ADC7DB3"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r w:rsidRPr="00412699">
              <w:rPr>
                <w:sz w:val="22"/>
                <w:szCs w:val="22"/>
              </w:rPr>
              <w:t xml:space="preserve">21.3 </w:t>
            </w:r>
            <w:proofErr w:type="spellStart"/>
            <w:r w:rsidRPr="00412699">
              <w:rPr>
                <w:sz w:val="22"/>
                <w:szCs w:val="22"/>
              </w:rPr>
              <w:t>Мөр</w:t>
            </w:r>
            <w:proofErr w:type="spellEnd"/>
            <w:r w:rsidRPr="00412699">
              <w:rPr>
                <w:sz w:val="22"/>
                <w:szCs w:val="22"/>
              </w:rPr>
              <w:t xml:space="preserve"> </w:t>
            </w:r>
            <w:proofErr w:type="spellStart"/>
            <w:r w:rsidRPr="00412699">
              <w:rPr>
                <w:sz w:val="22"/>
                <w:szCs w:val="22"/>
              </w:rPr>
              <w:t>хооронд</w:t>
            </w:r>
            <w:proofErr w:type="spellEnd"/>
            <w:r w:rsidRPr="00412699">
              <w:rPr>
                <w:sz w:val="22"/>
                <w:szCs w:val="22"/>
              </w:rPr>
              <w:t xml:space="preserve"> </w:t>
            </w:r>
            <w:proofErr w:type="spellStart"/>
            <w:r w:rsidRPr="00412699">
              <w:rPr>
                <w:sz w:val="22"/>
                <w:szCs w:val="22"/>
              </w:rPr>
              <w:t>бичих</w:t>
            </w:r>
            <w:proofErr w:type="spellEnd"/>
            <w:r w:rsidRPr="00412699">
              <w:rPr>
                <w:sz w:val="22"/>
                <w:szCs w:val="22"/>
              </w:rPr>
              <w:t xml:space="preserve">, </w:t>
            </w:r>
            <w:proofErr w:type="spellStart"/>
            <w:r w:rsidRPr="00412699">
              <w:rPr>
                <w:sz w:val="22"/>
                <w:szCs w:val="22"/>
              </w:rPr>
              <w:t>хасаж</w:t>
            </w:r>
            <w:proofErr w:type="spellEnd"/>
            <w:r w:rsidRPr="00412699">
              <w:rPr>
                <w:sz w:val="22"/>
                <w:szCs w:val="22"/>
              </w:rPr>
              <w:t xml:space="preserve"> </w:t>
            </w:r>
            <w:proofErr w:type="spellStart"/>
            <w:r w:rsidRPr="00412699">
              <w:rPr>
                <w:sz w:val="22"/>
                <w:szCs w:val="22"/>
              </w:rPr>
              <w:t>арилгах</w:t>
            </w:r>
            <w:proofErr w:type="spellEnd"/>
            <w:r w:rsidRPr="00412699">
              <w:rPr>
                <w:sz w:val="22"/>
                <w:szCs w:val="22"/>
              </w:rPr>
              <w:t xml:space="preserve">, </w:t>
            </w:r>
            <w:proofErr w:type="spellStart"/>
            <w:r w:rsidRPr="00412699">
              <w:rPr>
                <w:sz w:val="22"/>
                <w:szCs w:val="22"/>
              </w:rPr>
              <w:t>давхарлан</w:t>
            </w:r>
            <w:proofErr w:type="spellEnd"/>
            <w:r w:rsidRPr="00412699">
              <w:rPr>
                <w:sz w:val="22"/>
                <w:szCs w:val="22"/>
              </w:rPr>
              <w:t xml:space="preserve"> </w:t>
            </w:r>
            <w:proofErr w:type="spellStart"/>
            <w:r w:rsidRPr="00412699">
              <w:rPr>
                <w:sz w:val="22"/>
                <w:szCs w:val="22"/>
              </w:rPr>
              <w:t>бичих</w:t>
            </w:r>
            <w:proofErr w:type="spellEnd"/>
            <w:r w:rsidRPr="00412699">
              <w:rPr>
                <w:sz w:val="22"/>
                <w:szCs w:val="22"/>
              </w:rPr>
              <w:t xml:space="preserve"> </w:t>
            </w:r>
            <w:proofErr w:type="spellStart"/>
            <w:r w:rsidRPr="00412699">
              <w:rPr>
                <w:sz w:val="22"/>
                <w:szCs w:val="22"/>
              </w:rPr>
              <w:t>зэрэг</w:t>
            </w:r>
            <w:proofErr w:type="spellEnd"/>
            <w:r w:rsidRPr="00412699">
              <w:rPr>
                <w:sz w:val="22"/>
                <w:szCs w:val="22"/>
              </w:rPr>
              <w:t xml:space="preserve"> </w:t>
            </w:r>
            <w:proofErr w:type="spellStart"/>
            <w:r w:rsidRPr="00412699">
              <w:rPr>
                <w:sz w:val="22"/>
                <w:szCs w:val="22"/>
              </w:rPr>
              <w:t>аливаа</w:t>
            </w:r>
            <w:proofErr w:type="spellEnd"/>
            <w:r w:rsidRPr="00412699">
              <w:rPr>
                <w:sz w:val="22"/>
                <w:szCs w:val="22"/>
              </w:rPr>
              <w:t xml:space="preserve"> </w:t>
            </w:r>
            <w:proofErr w:type="spellStart"/>
            <w:r w:rsidRPr="00412699">
              <w:rPr>
                <w:sz w:val="22"/>
                <w:szCs w:val="22"/>
              </w:rPr>
              <w:t>нэмэлт</w:t>
            </w:r>
            <w:proofErr w:type="spellEnd"/>
            <w:r w:rsidRPr="00412699">
              <w:rPr>
                <w:sz w:val="22"/>
                <w:szCs w:val="22"/>
              </w:rPr>
              <w:t xml:space="preserve"> </w:t>
            </w:r>
            <w:proofErr w:type="spellStart"/>
            <w:r w:rsidRPr="00412699">
              <w:rPr>
                <w:sz w:val="22"/>
                <w:szCs w:val="22"/>
              </w:rPr>
              <w:t>өөрчлөлтөд</w:t>
            </w:r>
            <w:proofErr w:type="spellEnd"/>
            <w:r w:rsidRPr="00412699">
              <w:rPr>
                <w:sz w:val="22"/>
                <w:szCs w:val="22"/>
              </w:rPr>
              <w:t xml:space="preserve"> </w:t>
            </w:r>
            <w:proofErr w:type="spellStart"/>
            <w:r w:rsidRPr="00412699">
              <w:rPr>
                <w:sz w:val="22"/>
                <w:szCs w:val="22"/>
              </w:rPr>
              <w:t>зөвхөн</w:t>
            </w:r>
            <w:proofErr w:type="spellEnd"/>
            <w:r w:rsidRPr="00412699">
              <w:rPr>
                <w:sz w:val="22"/>
                <w:szCs w:val="22"/>
              </w:rPr>
              <w:t xml:space="preserve"> </w:t>
            </w:r>
            <w:proofErr w:type="spellStart"/>
            <w:r w:rsidRPr="00412699">
              <w:rPr>
                <w:sz w:val="22"/>
                <w:szCs w:val="22"/>
              </w:rPr>
              <w:t>тендерт</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үсэг</w:t>
            </w:r>
            <w:proofErr w:type="spellEnd"/>
            <w:r w:rsidRPr="00412699">
              <w:rPr>
                <w:sz w:val="22"/>
                <w:szCs w:val="22"/>
              </w:rPr>
              <w:t xml:space="preserve"> </w:t>
            </w:r>
            <w:proofErr w:type="spellStart"/>
            <w:r w:rsidRPr="00412699">
              <w:rPr>
                <w:sz w:val="22"/>
                <w:szCs w:val="22"/>
              </w:rPr>
              <w:t>зурсан</w:t>
            </w:r>
            <w:proofErr w:type="spellEnd"/>
            <w:r w:rsidRPr="00412699">
              <w:rPr>
                <w:sz w:val="22"/>
                <w:szCs w:val="22"/>
              </w:rPr>
              <w:t xml:space="preserve"> </w:t>
            </w:r>
            <w:proofErr w:type="spellStart"/>
            <w:r w:rsidRPr="00412699">
              <w:rPr>
                <w:sz w:val="22"/>
                <w:szCs w:val="22"/>
              </w:rPr>
              <w:t>этгээд</w:t>
            </w:r>
            <w:proofErr w:type="spellEnd"/>
            <w:r w:rsidRPr="00412699">
              <w:rPr>
                <w:sz w:val="22"/>
                <w:szCs w:val="22"/>
              </w:rPr>
              <w:t xml:space="preserve"> </w:t>
            </w:r>
            <w:proofErr w:type="spellStart"/>
            <w:r w:rsidRPr="00412699">
              <w:rPr>
                <w:sz w:val="22"/>
                <w:szCs w:val="22"/>
              </w:rPr>
              <w:t>өөрийн</w:t>
            </w:r>
            <w:proofErr w:type="spellEnd"/>
            <w:r w:rsidRPr="00412699">
              <w:rPr>
                <w:sz w:val="22"/>
                <w:szCs w:val="22"/>
              </w:rPr>
              <w:t xml:space="preserve"> </w:t>
            </w:r>
            <w:proofErr w:type="spellStart"/>
            <w:r w:rsidRPr="00412699">
              <w:rPr>
                <w:sz w:val="22"/>
                <w:szCs w:val="22"/>
              </w:rPr>
              <w:t>гарын</w:t>
            </w:r>
            <w:proofErr w:type="spellEnd"/>
            <w:r w:rsidRPr="00412699">
              <w:rPr>
                <w:sz w:val="22"/>
                <w:szCs w:val="22"/>
              </w:rPr>
              <w:t xml:space="preserve"> </w:t>
            </w:r>
            <w:proofErr w:type="spellStart"/>
            <w:r w:rsidRPr="00412699">
              <w:rPr>
                <w:sz w:val="22"/>
                <w:szCs w:val="22"/>
              </w:rPr>
              <w:t>үсгийг</w:t>
            </w:r>
            <w:proofErr w:type="spellEnd"/>
            <w:r w:rsidRPr="00412699">
              <w:rPr>
                <w:sz w:val="22"/>
                <w:szCs w:val="22"/>
              </w:rPr>
              <w:t xml:space="preserve"> </w:t>
            </w:r>
            <w:proofErr w:type="spellStart"/>
            <w:r w:rsidRPr="00412699">
              <w:rPr>
                <w:sz w:val="22"/>
                <w:szCs w:val="22"/>
              </w:rPr>
              <w:t>зурах</w:t>
            </w:r>
            <w:proofErr w:type="spellEnd"/>
            <w:r w:rsidRPr="00412699">
              <w:rPr>
                <w:sz w:val="22"/>
                <w:szCs w:val="22"/>
              </w:rPr>
              <w:t xml:space="preserve"> </w:t>
            </w:r>
            <w:proofErr w:type="spellStart"/>
            <w:r w:rsidRPr="00412699">
              <w:rPr>
                <w:sz w:val="22"/>
                <w:szCs w:val="22"/>
              </w:rPr>
              <w:t>эсхүл</w:t>
            </w:r>
            <w:proofErr w:type="spellEnd"/>
            <w:r w:rsidRPr="00412699">
              <w:rPr>
                <w:sz w:val="22"/>
                <w:szCs w:val="22"/>
              </w:rPr>
              <w:t xml:space="preserve"> </w:t>
            </w:r>
            <w:proofErr w:type="spellStart"/>
            <w:r w:rsidRPr="00412699">
              <w:rPr>
                <w:sz w:val="22"/>
                <w:szCs w:val="22"/>
              </w:rPr>
              <w:t>үзэглэсэн</w:t>
            </w:r>
            <w:proofErr w:type="spellEnd"/>
            <w:r w:rsidRPr="00412699">
              <w:rPr>
                <w:sz w:val="22"/>
                <w:szCs w:val="22"/>
              </w:rPr>
              <w:t xml:space="preserve"> </w:t>
            </w:r>
            <w:proofErr w:type="spellStart"/>
            <w:r w:rsidRPr="00412699">
              <w:rPr>
                <w:sz w:val="22"/>
                <w:szCs w:val="22"/>
              </w:rPr>
              <w:t>тохиолдолд</w:t>
            </w:r>
            <w:proofErr w:type="spellEnd"/>
            <w:r w:rsidRPr="00412699">
              <w:rPr>
                <w:sz w:val="22"/>
                <w:szCs w:val="22"/>
              </w:rPr>
              <w:t xml:space="preserve"> </w:t>
            </w:r>
            <w:proofErr w:type="spellStart"/>
            <w:r w:rsidRPr="00412699">
              <w:rPr>
                <w:sz w:val="22"/>
                <w:szCs w:val="22"/>
              </w:rPr>
              <w:t>тэдгээр</w:t>
            </w:r>
            <w:proofErr w:type="spellEnd"/>
            <w:r w:rsidRPr="00412699">
              <w:rPr>
                <w:sz w:val="22"/>
                <w:szCs w:val="22"/>
              </w:rPr>
              <w:t xml:space="preserve"> </w:t>
            </w:r>
            <w:proofErr w:type="spellStart"/>
            <w:r w:rsidRPr="00412699">
              <w:rPr>
                <w:sz w:val="22"/>
                <w:szCs w:val="22"/>
              </w:rPr>
              <w:t>өөрчлөлтийг</w:t>
            </w:r>
            <w:proofErr w:type="spellEnd"/>
            <w:r w:rsidRPr="00412699">
              <w:rPr>
                <w:sz w:val="22"/>
                <w:szCs w:val="22"/>
              </w:rPr>
              <w:t xml:space="preserve"> </w:t>
            </w:r>
            <w:proofErr w:type="spellStart"/>
            <w:r w:rsidRPr="00412699">
              <w:rPr>
                <w:sz w:val="22"/>
                <w:szCs w:val="22"/>
              </w:rPr>
              <w:t>хүчинтэйд</w:t>
            </w:r>
            <w:proofErr w:type="spellEnd"/>
            <w:r w:rsidRPr="00412699">
              <w:rPr>
                <w:sz w:val="22"/>
                <w:szCs w:val="22"/>
              </w:rPr>
              <w:t xml:space="preserve"> </w:t>
            </w:r>
            <w:proofErr w:type="spellStart"/>
            <w:r w:rsidRPr="00412699">
              <w:rPr>
                <w:sz w:val="22"/>
                <w:szCs w:val="22"/>
              </w:rPr>
              <w:t>тооцно</w:t>
            </w:r>
            <w:proofErr w:type="spellEnd"/>
            <w:r w:rsidRPr="00412699">
              <w:rPr>
                <w:sz w:val="22"/>
                <w:szCs w:val="22"/>
              </w:rPr>
              <w:t>.</w:t>
            </w:r>
          </w:p>
          <w:p w14:paraId="27CF224E"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p>
        </w:tc>
      </w:tr>
    </w:tbl>
    <w:p w14:paraId="15D7D0A6" w14:textId="3F9D45C6" w:rsidR="006949F5" w:rsidRPr="00A96089" w:rsidRDefault="00A96089" w:rsidP="006059A3">
      <w:pPr>
        <w:pStyle w:val="Head21"/>
        <w:spacing w:line="200" w:lineRule="atLeast"/>
        <w:rPr>
          <w:szCs w:val="22"/>
        </w:rPr>
      </w:pPr>
      <w:r>
        <w:rPr>
          <w:szCs w:val="22"/>
          <w:lang w:val="mn-MN"/>
        </w:rPr>
        <w:lastRenderedPageBreak/>
        <w:t>Г</w:t>
      </w:r>
      <w:r w:rsidR="006949F5" w:rsidRPr="00A96089">
        <w:rPr>
          <w:szCs w:val="22"/>
        </w:rPr>
        <w:t xml:space="preserve">. </w:t>
      </w:r>
      <w:r>
        <w:rPr>
          <w:szCs w:val="22"/>
          <w:lang w:val="mn-MN"/>
        </w:rPr>
        <w:t>Тендер ирүүлэх</w:t>
      </w:r>
    </w:p>
    <w:p w14:paraId="136C3E9C" w14:textId="77777777" w:rsidR="006949F5" w:rsidRPr="00B77431" w:rsidRDefault="002C45CB" w:rsidP="006949F5">
      <w:pPr>
        <w:spacing w:before="100" w:beforeAutospacing="1" w:line="200" w:lineRule="atLeast"/>
        <w:rPr>
          <w:sz w:val="22"/>
          <w:szCs w:val="22"/>
        </w:rPr>
      </w:pPr>
      <w:r w:rsidRPr="00B77431">
        <w:rPr>
          <w:noProof/>
          <w:sz w:val="22"/>
          <w:szCs w:val="22"/>
          <w:lang w:eastAsia="en-US"/>
        </w:rPr>
        <mc:AlternateContent>
          <mc:Choice Requires="wps">
            <w:drawing>
              <wp:anchor distT="0" distB="0" distL="114300" distR="114300" simplePos="0" relativeHeight="251663360" behindDoc="0" locked="0" layoutInCell="1" allowOverlap="1" wp14:anchorId="6B035FB8" wp14:editId="7B7C12AC">
                <wp:simplePos x="0" y="0"/>
                <wp:positionH relativeFrom="column">
                  <wp:posOffset>-90170</wp:posOffset>
                </wp:positionH>
                <wp:positionV relativeFrom="paragraph">
                  <wp:posOffset>-256540</wp:posOffset>
                </wp:positionV>
                <wp:extent cx="5818505" cy="0"/>
                <wp:effectExtent l="14605" t="10160" r="15240" b="18415"/>
                <wp:wrapNone/>
                <wp:docPr id="9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F82CC"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0.2pt" to="45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" strokeweight=".53mm">
                <v:stroke joinstyle="miter"/>
              </v:line>
            </w:pict>
          </mc:Fallback>
        </mc:AlternateContent>
      </w:r>
      <w:r w:rsidRPr="00B77431">
        <w:rPr>
          <w:noProof/>
          <w:sz w:val="22"/>
          <w:szCs w:val="22"/>
          <w:lang w:eastAsia="en-US"/>
        </w:rPr>
        <mc:AlternateContent>
          <mc:Choice Requires="wps">
            <w:drawing>
              <wp:anchor distT="0" distB="0" distL="114300" distR="114300" simplePos="0" relativeHeight="251664384" behindDoc="0" locked="0" layoutInCell="1" allowOverlap="1" wp14:anchorId="61E54200" wp14:editId="3321DB09">
                <wp:simplePos x="0" y="0"/>
                <wp:positionH relativeFrom="column">
                  <wp:posOffset>-80645</wp:posOffset>
                </wp:positionH>
                <wp:positionV relativeFrom="paragraph">
                  <wp:posOffset>75565</wp:posOffset>
                </wp:positionV>
                <wp:extent cx="5818505" cy="0"/>
                <wp:effectExtent l="14605" t="18415" r="15240" b="10160"/>
                <wp:wrapNone/>
                <wp:docPr id="9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57A4"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95pt" to="451.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2O+wEAAMM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398"/>
      </w:tblGrid>
      <w:tr w:rsidR="006949F5" w:rsidRPr="00B77431" w14:paraId="56277F93" w14:textId="77777777" w:rsidTr="00072CB3">
        <w:tc>
          <w:tcPr>
            <w:tcW w:w="2160" w:type="dxa"/>
          </w:tcPr>
          <w:p w14:paraId="3AAA9308" w14:textId="6D4B34A1" w:rsidR="006949F5" w:rsidRPr="00B77431" w:rsidRDefault="006949F5" w:rsidP="00A96089">
            <w:pPr>
              <w:pStyle w:val="Head22"/>
              <w:snapToGrid w:val="0"/>
              <w:spacing w:before="100" w:beforeAutospacing="1" w:line="200" w:lineRule="atLeast"/>
              <w:ind w:left="0" w:firstLine="0"/>
              <w:rPr>
                <w:szCs w:val="22"/>
              </w:rPr>
            </w:pPr>
            <w:r w:rsidRPr="00B77431">
              <w:rPr>
                <w:sz w:val="22"/>
                <w:szCs w:val="22"/>
              </w:rPr>
              <w:t>2</w:t>
            </w:r>
            <w:r w:rsidR="003E6F89" w:rsidRPr="00B77431">
              <w:rPr>
                <w:sz w:val="22"/>
                <w:szCs w:val="22"/>
              </w:rPr>
              <w:t>2</w:t>
            </w:r>
            <w:r w:rsidRPr="00B77431">
              <w:rPr>
                <w:sz w:val="22"/>
                <w:szCs w:val="22"/>
              </w:rPr>
              <w:t xml:space="preserve">. </w:t>
            </w:r>
            <w:r w:rsidR="009F6ED2">
              <w:rPr>
                <w:sz w:val="22"/>
                <w:szCs w:val="22"/>
                <w:lang w:val="mn-MN"/>
              </w:rPr>
              <w:t>Тендерийг битүүмжлэх ба бичиглэл үйлдэх</w:t>
            </w:r>
          </w:p>
        </w:tc>
        <w:tc>
          <w:tcPr>
            <w:tcW w:w="7398" w:type="dxa"/>
          </w:tcPr>
          <w:p w14:paraId="3CD761C3" w14:textId="1B3D4774" w:rsidR="006949F5" w:rsidRPr="00D11613" w:rsidRDefault="006949F5" w:rsidP="009E5536">
            <w:pPr>
              <w:pStyle w:val="BlockText"/>
              <w:tabs>
                <w:tab w:val="left" w:pos="6840"/>
              </w:tabs>
              <w:snapToGrid w:val="0"/>
              <w:spacing w:before="100" w:beforeAutospacing="1" w:line="200" w:lineRule="atLeast"/>
              <w:ind w:right="252"/>
              <w:rPr>
                <w:rFonts w:ascii="Times New Roman" w:hAnsi="Times New Roman" w:cs="Times New Roman"/>
                <w:szCs w:val="22"/>
                <w:lang w:val="mn-MN"/>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.1 </w:t>
            </w:r>
            <w:proofErr w:type="spellStart"/>
            <w:r w:rsidR="002C4F0F" w:rsidRPr="002C4F0F">
              <w:rPr>
                <w:rFonts w:ascii="Times New Roman" w:hAnsi="Times New Roman" w:cs="Times New Roman"/>
                <w:sz w:val="22"/>
                <w:szCs w:val="22"/>
              </w:rPr>
              <w:t>Тендерт</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оролцогч</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өөрийн</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тендерийг</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захиалагчид</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шуудангаар</w:t>
            </w:r>
            <w:proofErr w:type="spellEnd"/>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эсхүл</w:t>
            </w:r>
            <w:proofErr w:type="spellEnd"/>
            <w:r w:rsidR="002C4F0F" w:rsidRPr="002C4F0F">
              <w:rPr>
                <w:rFonts w:ascii="Times New Roman" w:hAnsi="Times New Roman" w:cs="Times New Roman"/>
                <w:sz w:val="22"/>
                <w:szCs w:val="22"/>
              </w:rPr>
              <w:t xml:space="preserve"> </w:t>
            </w:r>
            <w:r w:rsidR="00721BA6">
              <w:rPr>
                <w:rFonts w:ascii="Times New Roman" w:hAnsi="Times New Roman" w:cs="Times New Roman"/>
                <w:sz w:val="22"/>
                <w:szCs w:val="22"/>
                <w:lang w:val="mn-MN"/>
              </w:rPr>
              <w:t>биечлэн</w:t>
            </w:r>
            <w:r w:rsidR="002C4F0F" w:rsidRPr="002C4F0F">
              <w:rPr>
                <w:rFonts w:ascii="Times New Roman" w:hAnsi="Times New Roman" w:cs="Times New Roman"/>
                <w:sz w:val="22"/>
                <w:szCs w:val="22"/>
              </w:rPr>
              <w:t xml:space="preserve"> </w:t>
            </w:r>
            <w:proofErr w:type="spellStart"/>
            <w:r w:rsidR="002C4F0F" w:rsidRPr="002C4F0F">
              <w:rPr>
                <w:rFonts w:ascii="Times New Roman" w:hAnsi="Times New Roman" w:cs="Times New Roman"/>
                <w:sz w:val="22"/>
                <w:szCs w:val="22"/>
              </w:rPr>
              <w:t>хүрг</w:t>
            </w:r>
            <w:proofErr w:type="spellEnd"/>
            <w:r w:rsidR="002C4F0F" w:rsidRPr="002C4F0F">
              <w:rPr>
                <w:rFonts w:ascii="Times New Roman" w:hAnsi="Times New Roman" w:cs="Times New Roman"/>
                <w:sz w:val="22"/>
                <w:szCs w:val="22"/>
                <w:lang w:val="mn-MN"/>
              </w:rPr>
              <w:t>э</w:t>
            </w:r>
            <w:proofErr w:type="spellStart"/>
            <w:r w:rsidR="002C4F0F" w:rsidRPr="002C4F0F">
              <w:rPr>
                <w:rFonts w:ascii="Times New Roman" w:hAnsi="Times New Roman" w:cs="Times New Roman"/>
                <w:sz w:val="22"/>
                <w:szCs w:val="22"/>
              </w:rPr>
              <w:t>нэ</w:t>
            </w:r>
            <w:proofErr w:type="spellEnd"/>
            <w:r w:rsidR="002C4F0F" w:rsidRPr="002C4F0F">
              <w:rPr>
                <w:rFonts w:ascii="Times New Roman" w:hAnsi="Times New Roman" w:cs="Times New Roman"/>
                <w:sz w:val="22"/>
                <w:szCs w:val="22"/>
              </w:rPr>
              <w:t>.</w:t>
            </w:r>
            <w:r w:rsidR="002C4F0F" w:rsidRPr="002C4F0F">
              <w:rPr>
                <w:rFonts w:ascii="Times New Roman" w:hAnsi="Times New Roman" w:cs="Times New Roman"/>
                <w:sz w:val="22"/>
                <w:szCs w:val="22"/>
                <w:lang w:val="mn-MN"/>
              </w:rPr>
              <w:t xml:space="preserve"> ТШӨХ-д заасан бол тендерт оролцогч тендерийг цахим хэрэгслээр дамжуулан хүргэж болно.</w:t>
            </w:r>
          </w:p>
          <w:p w14:paraId="2DCE5719" w14:textId="4A4F450A" w:rsidR="006949F5" w:rsidRPr="00B77431" w:rsidRDefault="006949F5" w:rsidP="009E5536">
            <w:pPr>
              <w:pStyle w:val="BlockText"/>
              <w:tabs>
                <w:tab w:val="clear" w:pos="540"/>
                <w:tab w:val="left" w:pos="6840"/>
              </w:tabs>
              <w:spacing w:before="100" w:beforeAutospacing="1" w:line="200" w:lineRule="atLeast"/>
              <w:ind w:left="534" w:right="252" w:hanging="534"/>
              <w:rPr>
                <w:rFonts w:ascii="Times New Roman" w:hAnsi="Times New Roman" w:cs="Times New Roman"/>
                <w:szCs w:val="22"/>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.2 </w:t>
            </w:r>
            <w:r w:rsidR="00961A72" w:rsidRPr="00961A72">
              <w:rPr>
                <w:rFonts w:ascii="Times New Roman" w:hAnsi="Times New Roman" w:cs="Times New Roman"/>
                <w:sz w:val="22"/>
                <w:szCs w:val="22"/>
              </w:rPr>
              <w:t>Т</w:t>
            </w:r>
            <w:r w:rsidR="00577CD8">
              <w:rPr>
                <w:rFonts w:ascii="Times New Roman" w:hAnsi="Times New Roman" w:cs="Times New Roman"/>
                <w:sz w:val="22"/>
                <w:szCs w:val="22"/>
                <w:lang w:val="mn-MN"/>
              </w:rPr>
              <w:t>ендерт оролцогч т</w:t>
            </w:r>
            <w:proofErr w:type="spellStart"/>
            <w:r w:rsidR="00961A72" w:rsidRPr="00961A72">
              <w:rPr>
                <w:rFonts w:ascii="Times New Roman" w:hAnsi="Times New Roman" w:cs="Times New Roman"/>
                <w:sz w:val="22"/>
                <w:szCs w:val="22"/>
              </w:rPr>
              <w:t>ендерийн</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эх</w:t>
            </w:r>
            <w:proofErr w:type="spellEnd"/>
            <w:r w:rsidR="00961A72" w:rsidRPr="00961A72">
              <w:rPr>
                <w:rFonts w:ascii="Times New Roman" w:hAnsi="Times New Roman" w:cs="Times New Roman"/>
                <w:sz w:val="22"/>
                <w:szCs w:val="22"/>
              </w:rPr>
              <w:t xml:space="preserve"> б</w:t>
            </w:r>
            <w:r w:rsidR="00577CD8">
              <w:rPr>
                <w:rFonts w:ascii="Times New Roman" w:hAnsi="Times New Roman" w:cs="Times New Roman"/>
                <w:sz w:val="22"/>
                <w:szCs w:val="22"/>
                <w:lang w:val="mn-MN"/>
              </w:rPr>
              <w:t>а</w:t>
            </w:r>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хуулбар</w:t>
            </w:r>
            <w:proofErr w:type="spellEnd"/>
            <w:r w:rsidR="00961A72" w:rsidRPr="00961A72">
              <w:rPr>
                <w:rFonts w:ascii="Times New Roman" w:hAnsi="Times New Roman" w:cs="Times New Roman"/>
                <w:sz w:val="22"/>
                <w:szCs w:val="22"/>
              </w:rPr>
              <w:t xml:space="preserve"> </w:t>
            </w:r>
            <w:r w:rsidR="0000787A">
              <w:rPr>
                <w:rFonts w:ascii="Times New Roman" w:hAnsi="Times New Roman" w:cs="Times New Roman"/>
                <w:sz w:val="22"/>
                <w:szCs w:val="22"/>
                <w:lang w:val="mn-MN"/>
              </w:rPr>
              <w:t xml:space="preserve">бүх </w:t>
            </w:r>
            <w:proofErr w:type="spellStart"/>
            <w:r w:rsidR="00961A72" w:rsidRPr="00961A72">
              <w:rPr>
                <w:rFonts w:ascii="Times New Roman" w:hAnsi="Times New Roman" w:cs="Times New Roman"/>
                <w:sz w:val="22"/>
                <w:szCs w:val="22"/>
              </w:rPr>
              <w:t>хувиудыг</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тус</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тусад</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нь</w:t>
            </w:r>
            <w:proofErr w:type="spellEnd"/>
            <w:r w:rsidR="00961A72" w:rsidRPr="00961A72">
              <w:rPr>
                <w:rFonts w:ascii="Times New Roman" w:hAnsi="Times New Roman" w:cs="Times New Roman"/>
                <w:sz w:val="22"/>
                <w:szCs w:val="22"/>
              </w:rPr>
              <w:t xml:space="preserve"> “ЭХ ХУВЬ”, </w:t>
            </w:r>
            <w:r w:rsidR="00961A72" w:rsidRPr="00961A72">
              <w:rPr>
                <w:rFonts w:ascii="Times New Roman" w:hAnsi="Times New Roman" w:cs="Times New Roman"/>
                <w:sz w:val="22"/>
                <w:szCs w:val="22"/>
                <w:lang w:val="mn-MN"/>
              </w:rPr>
              <w:t xml:space="preserve">“ХУВИЛБАР ХУВЬ”, </w:t>
            </w:r>
            <w:r w:rsidR="00961A72" w:rsidRPr="00961A72">
              <w:rPr>
                <w:rFonts w:ascii="Times New Roman" w:hAnsi="Times New Roman" w:cs="Times New Roman"/>
                <w:sz w:val="22"/>
                <w:szCs w:val="22"/>
              </w:rPr>
              <w:t xml:space="preserve">“ХУУЛБАР ХУВЬ” </w:t>
            </w:r>
            <w:proofErr w:type="spellStart"/>
            <w:r w:rsidR="00961A72" w:rsidRPr="00961A72">
              <w:rPr>
                <w:rFonts w:ascii="Times New Roman" w:hAnsi="Times New Roman" w:cs="Times New Roman"/>
                <w:sz w:val="22"/>
                <w:szCs w:val="22"/>
              </w:rPr>
              <w:t>гэсэн</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бичиглэл</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бүхий</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дугтуйнд</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хийж</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битүүмжлэн</w:t>
            </w:r>
            <w:proofErr w:type="spellEnd"/>
            <w:r w:rsidR="000D0013">
              <w:rPr>
                <w:rFonts w:ascii="Times New Roman" w:hAnsi="Times New Roman" w:cs="Times New Roman"/>
                <w:sz w:val="22"/>
                <w:szCs w:val="22"/>
                <w:lang w:val="mn-MN"/>
              </w:rPr>
              <w:t xml:space="preserve">э. Эх ба хуулбар хувиудтай </w:t>
            </w:r>
            <w:r w:rsidR="004502F7">
              <w:rPr>
                <w:rFonts w:ascii="Times New Roman" w:hAnsi="Times New Roman" w:cs="Times New Roman"/>
                <w:sz w:val="22"/>
                <w:szCs w:val="22"/>
                <w:lang w:val="mn-MN"/>
              </w:rPr>
              <w:t xml:space="preserve">дугтуйнуудыг </w:t>
            </w:r>
            <w:proofErr w:type="spellStart"/>
            <w:r w:rsidR="00961A72" w:rsidRPr="00961A72">
              <w:rPr>
                <w:rFonts w:ascii="Times New Roman" w:hAnsi="Times New Roman" w:cs="Times New Roman"/>
                <w:sz w:val="22"/>
                <w:szCs w:val="22"/>
              </w:rPr>
              <w:t>дахин</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нэг</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гаднах</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дугтуйнд</w:t>
            </w:r>
            <w:proofErr w:type="spellEnd"/>
            <w:r w:rsidR="00961A72" w:rsidRPr="00961A72">
              <w:rPr>
                <w:rFonts w:ascii="Times New Roman" w:hAnsi="Times New Roman" w:cs="Times New Roman"/>
                <w:sz w:val="22"/>
                <w:szCs w:val="22"/>
              </w:rPr>
              <w:t xml:space="preserve"> </w:t>
            </w:r>
            <w:r w:rsidR="00961A72" w:rsidRPr="00961A72">
              <w:rPr>
                <w:rFonts w:ascii="Times New Roman" w:hAnsi="Times New Roman" w:cs="Times New Roman"/>
                <w:sz w:val="22"/>
                <w:szCs w:val="22"/>
                <w:lang w:val="mn-MN"/>
              </w:rPr>
              <w:t xml:space="preserve">давхарлан </w:t>
            </w:r>
            <w:proofErr w:type="spellStart"/>
            <w:r w:rsidR="00961A72" w:rsidRPr="00961A72">
              <w:rPr>
                <w:rFonts w:ascii="Times New Roman" w:hAnsi="Times New Roman" w:cs="Times New Roman"/>
                <w:sz w:val="22"/>
                <w:szCs w:val="22"/>
              </w:rPr>
              <w:t>хийж</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битүүмж</w:t>
            </w:r>
            <w:proofErr w:type="spellEnd"/>
            <w:r w:rsidR="00961A72" w:rsidRPr="00961A72">
              <w:rPr>
                <w:rFonts w:ascii="Times New Roman" w:hAnsi="Times New Roman" w:cs="Times New Roman"/>
                <w:sz w:val="22"/>
                <w:szCs w:val="22"/>
                <w:lang w:val="mn-MN"/>
              </w:rPr>
              <w:t>и</w:t>
            </w:r>
            <w:proofErr w:type="spellStart"/>
            <w:r w:rsidR="00961A72" w:rsidRPr="00961A72">
              <w:rPr>
                <w:rFonts w:ascii="Times New Roman" w:hAnsi="Times New Roman" w:cs="Times New Roman"/>
                <w:sz w:val="22"/>
                <w:szCs w:val="22"/>
              </w:rPr>
              <w:t>лнэ</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Тендерээ</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дугтуйл</w:t>
            </w:r>
            <w:proofErr w:type="spellEnd"/>
            <w:r w:rsidR="00961A72" w:rsidRPr="00961A72">
              <w:rPr>
                <w:rFonts w:ascii="Times New Roman" w:hAnsi="Times New Roman" w:cs="Times New Roman"/>
                <w:sz w:val="22"/>
                <w:szCs w:val="22"/>
                <w:lang w:val="mn-MN"/>
              </w:rPr>
              <w:t>ан</w:t>
            </w:r>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битүүмжлэхдээ</w:t>
            </w:r>
            <w:proofErr w:type="spellEnd"/>
            <w:r w:rsidR="00961A72" w:rsidRPr="00961A72">
              <w:rPr>
                <w:rFonts w:ascii="Times New Roman" w:hAnsi="Times New Roman" w:cs="Times New Roman"/>
                <w:sz w:val="22"/>
                <w:szCs w:val="22"/>
              </w:rPr>
              <w:t xml:space="preserve"> ТОӨЗ-</w:t>
            </w:r>
            <w:proofErr w:type="spellStart"/>
            <w:r w:rsidR="00961A72" w:rsidRPr="00961A72">
              <w:rPr>
                <w:rFonts w:ascii="Times New Roman" w:hAnsi="Times New Roman" w:cs="Times New Roman"/>
                <w:sz w:val="22"/>
                <w:szCs w:val="22"/>
              </w:rPr>
              <w:t>ны</w:t>
            </w:r>
            <w:proofErr w:type="spellEnd"/>
            <w:r w:rsidR="00961A72" w:rsidRPr="00961A72">
              <w:rPr>
                <w:rFonts w:ascii="Times New Roman" w:hAnsi="Times New Roman" w:cs="Times New Roman"/>
                <w:sz w:val="22"/>
                <w:szCs w:val="22"/>
              </w:rPr>
              <w:t xml:space="preserve"> 2</w:t>
            </w:r>
            <w:r w:rsidR="00961A72" w:rsidRPr="00961A72">
              <w:rPr>
                <w:rFonts w:ascii="Times New Roman" w:hAnsi="Times New Roman" w:cs="Times New Roman"/>
                <w:sz w:val="22"/>
                <w:szCs w:val="22"/>
                <w:lang w:val="mn-MN"/>
              </w:rPr>
              <w:t>2</w:t>
            </w:r>
            <w:r w:rsidR="00961A72" w:rsidRPr="00961A72">
              <w:rPr>
                <w:rFonts w:ascii="Times New Roman" w:hAnsi="Times New Roman" w:cs="Times New Roman"/>
                <w:sz w:val="22"/>
                <w:szCs w:val="22"/>
              </w:rPr>
              <w:t>.3, 2</w:t>
            </w:r>
            <w:r w:rsidR="00961A72" w:rsidRPr="00961A72">
              <w:rPr>
                <w:rFonts w:ascii="Times New Roman" w:hAnsi="Times New Roman" w:cs="Times New Roman"/>
                <w:sz w:val="22"/>
                <w:szCs w:val="22"/>
                <w:lang w:val="mn-MN"/>
              </w:rPr>
              <w:t>2</w:t>
            </w:r>
            <w:r w:rsidR="00961A72" w:rsidRPr="00961A72">
              <w:rPr>
                <w:rFonts w:ascii="Times New Roman" w:hAnsi="Times New Roman" w:cs="Times New Roman"/>
                <w:sz w:val="22"/>
                <w:szCs w:val="22"/>
              </w:rPr>
              <w:t xml:space="preserve">.4–т </w:t>
            </w:r>
            <w:proofErr w:type="spellStart"/>
            <w:r w:rsidR="00961A72" w:rsidRPr="00961A72">
              <w:rPr>
                <w:rFonts w:ascii="Times New Roman" w:hAnsi="Times New Roman" w:cs="Times New Roman"/>
                <w:sz w:val="22"/>
                <w:szCs w:val="22"/>
              </w:rPr>
              <w:t>заасныг</w:t>
            </w:r>
            <w:proofErr w:type="spellEnd"/>
            <w:r w:rsidR="00961A72" w:rsidRPr="00961A72">
              <w:rPr>
                <w:rFonts w:ascii="Times New Roman" w:hAnsi="Times New Roman" w:cs="Times New Roman"/>
                <w:sz w:val="22"/>
                <w:szCs w:val="22"/>
              </w:rPr>
              <w:t xml:space="preserve"> </w:t>
            </w:r>
            <w:proofErr w:type="spellStart"/>
            <w:r w:rsidR="00961A72" w:rsidRPr="00961A72">
              <w:rPr>
                <w:rFonts w:ascii="Times New Roman" w:hAnsi="Times New Roman" w:cs="Times New Roman"/>
                <w:sz w:val="22"/>
                <w:szCs w:val="22"/>
              </w:rPr>
              <w:t>баримтлана</w:t>
            </w:r>
            <w:proofErr w:type="spellEnd"/>
            <w:r w:rsidR="00961A72" w:rsidRPr="00961A72">
              <w:rPr>
                <w:rFonts w:ascii="Times New Roman" w:hAnsi="Times New Roman" w:cs="Times New Roman"/>
                <w:sz w:val="22"/>
                <w:szCs w:val="22"/>
              </w:rPr>
              <w:t>.</w:t>
            </w:r>
          </w:p>
          <w:p w14:paraId="5FF02B14" w14:textId="62EFD54A" w:rsidR="006949F5" w:rsidRDefault="006949F5" w:rsidP="009E5536">
            <w:pPr>
              <w:pStyle w:val="BlockText"/>
              <w:tabs>
                <w:tab w:val="left" w:pos="6840"/>
              </w:tabs>
              <w:spacing w:before="100" w:beforeAutospacing="1" w:line="200" w:lineRule="atLeast"/>
              <w:ind w:right="252"/>
              <w:rPr>
                <w:rFonts w:ascii="Times New Roman" w:hAnsi="Times New Roman" w:cs="Times New Roman"/>
                <w:sz w:val="22"/>
                <w:szCs w:val="22"/>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.3 </w:t>
            </w:r>
            <w:proofErr w:type="spellStart"/>
            <w:r w:rsidR="00E0371A" w:rsidRPr="00E0371A">
              <w:rPr>
                <w:rFonts w:ascii="Times New Roman" w:hAnsi="Times New Roman" w:cs="Times New Roman"/>
                <w:sz w:val="22"/>
                <w:szCs w:val="22"/>
              </w:rPr>
              <w:t>Доторх</w:t>
            </w:r>
            <w:proofErr w:type="spellEnd"/>
            <w:r w:rsidR="00E0371A" w:rsidRPr="00E0371A">
              <w:rPr>
                <w:rFonts w:ascii="Times New Roman" w:hAnsi="Times New Roman" w:cs="Times New Roman"/>
                <w:sz w:val="22"/>
                <w:szCs w:val="22"/>
              </w:rPr>
              <w:t xml:space="preserve"> </w:t>
            </w:r>
            <w:proofErr w:type="spellStart"/>
            <w:r w:rsidR="00E0371A" w:rsidRPr="00E0371A">
              <w:rPr>
                <w:rFonts w:ascii="Times New Roman" w:hAnsi="Times New Roman" w:cs="Times New Roman"/>
                <w:sz w:val="22"/>
                <w:szCs w:val="22"/>
              </w:rPr>
              <w:t>ба</w:t>
            </w:r>
            <w:proofErr w:type="spellEnd"/>
            <w:r w:rsidR="00E0371A" w:rsidRPr="00E0371A">
              <w:rPr>
                <w:rFonts w:ascii="Times New Roman" w:hAnsi="Times New Roman" w:cs="Times New Roman"/>
                <w:sz w:val="22"/>
                <w:szCs w:val="22"/>
              </w:rPr>
              <w:t xml:space="preserve"> </w:t>
            </w:r>
            <w:proofErr w:type="spellStart"/>
            <w:r w:rsidR="00E0371A" w:rsidRPr="00E0371A">
              <w:rPr>
                <w:rFonts w:ascii="Times New Roman" w:hAnsi="Times New Roman" w:cs="Times New Roman"/>
                <w:sz w:val="22"/>
                <w:szCs w:val="22"/>
              </w:rPr>
              <w:t>гаднах</w:t>
            </w:r>
            <w:proofErr w:type="spellEnd"/>
            <w:r w:rsidR="00E0371A" w:rsidRPr="00E0371A">
              <w:rPr>
                <w:rFonts w:ascii="Times New Roman" w:hAnsi="Times New Roman" w:cs="Times New Roman"/>
                <w:sz w:val="22"/>
                <w:szCs w:val="22"/>
              </w:rPr>
              <w:t xml:space="preserve"> </w:t>
            </w:r>
            <w:proofErr w:type="spellStart"/>
            <w:r w:rsidR="00E0371A" w:rsidRPr="00E0371A">
              <w:rPr>
                <w:rFonts w:ascii="Times New Roman" w:hAnsi="Times New Roman" w:cs="Times New Roman"/>
                <w:sz w:val="22"/>
                <w:szCs w:val="22"/>
              </w:rPr>
              <w:t>дугтуйнууд</w:t>
            </w:r>
            <w:proofErr w:type="spellEnd"/>
            <w:r w:rsidR="00E0371A" w:rsidRPr="00E0371A">
              <w:rPr>
                <w:rFonts w:ascii="Times New Roman" w:hAnsi="Times New Roman" w:cs="Times New Roman"/>
                <w:sz w:val="22"/>
                <w:szCs w:val="22"/>
              </w:rPr>
              <w:t xml:space="preserve"> </w:t>
            </w:r>
            <w:r w:rsidR="00E0371A" w:rsidRPr="00E0371A">
              <w:rPr>
                <w:rFonts w:ascii="Times New Roman" w:hAnsi="Times New Roman" w:cs="Times New Roman"/>
                <w:sz w:val="22"/>
                <w:szCs w:val="22"/>
                <w:lang w:val="mn-MN"/>
              </w:rPr>
              <w:t>нь</w:t>
            </w:r>
            <w:r w:rsidR="00E0371A" w:rsidRPr="00E0371A">
              <w:rPr>
                <w:rFonts w:ascii="Times New Roman" w:hAnsi="Times New Roman" w:cs="Times New Roman"/>
                <w:sz w:val="22"/>
                <w:szCs w:val="22"/>
              </w:rPr>
              <w:t>:</w:t>
            </w:r>
          </w:p>
          <w:p w14:paraId="514ACFD8" w14:textId="230AB646"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szCs w:val="22"/>
              </w:rPr>
              <w:t>(</w:t>
            </w:r>
            <w:r w:rsidRPr="009F7D12">
              <w:rPr>
                <w:rFonts w:ascii="Times New Roman" w:hAnsi="Times New Roman" w:cs="Times New Roman"/>
                <w:sz w:val="22"/>
                <w:szCs w:val="22"/>
              </w:rPr>
              <w:t>a)</w:t>
            </w:r>
            <w:r w:rsidRPr="009F7D12">
              <w:rPr>
                <w:rFonts w:ascii="Times New Roman" w:hAnsi="Times New Roman" w:cs="Times New Roman"/>
                <w:sz w:val="22"/>
                <w:szCs w:val="22"/>
                <w:lang w:val="mn-MN"/>
              </w:rPr>
              <w:t xml:space="preserve"> </w:t>
            </w:r>
            <w:proofErr w:type="spellStart"/>
            <w:r w:rsidRPr="009F7D12">
              <w:rPr>
                <w:rFonts w:ascii="Times New Roman" w:hAnsi="Times New Roman" w:cs="Times New Roman"/>
                <w:sz w:val="22"/>
                <w:szCs w:val="22"/>
              </w:rPr>
              <w:t>тендерт</w:t>
            </w:r>
            <w:proofErr w:type="spellEnd"/>
            <w:r w:rsidRPr="009F7D12">
              <w:rPr>
                <w:rFonts w:ascii="Times New Roman" w:hAnsi="Times New Roman" w:cs="Times New Roman"/>
                <w:sz w:val="22"/>
                <w:szCs w:val="22"/>
              </w:rPr>
              <w:t xml:space="preserve"> </w:t>
            </w:r>
            <w:proofErr w:type="spellStart"/>
            <w:r w:rsidRPr="009F7D12">
              <w:rPr>
                <w:rFonts w:ascii="Times New Roman" w:hAnsi="Times New Roman" w:cs="Times New Roman"/>
                <w:sz w:val="22"/>
                <w:szCs w:val="22"/>
              </w:rPr>
              <w:t>оролцогчийн</w:t>
            </w:r>
            <w:proofErr w:type="spellEnd"/>
            <w:r w:rsidRPr="009F7D12">
              <w:rPr>
                <w:rFonts w:ascii="Times New Roman" w:hAnsi="Times New Roman" w:cs="Times New Roman"/>
                <w:sz w:val="22"/>
                <w:szCs w:val="22"/>
              </w:rPr>
              <w:t xml:space="preserve"> </w:t>
            </w:r>
            <w:proofErr w:type="spellStart"/>
            <w:r w:rsidRPr="009F7D12">
              <w:rPr>
                <w:rFonts w:ascii="Times New Roman" w:hAnsi="Times New Roman" w:cs="Times New Roman"/>
                <w:sz w:val="22"/>
                <w:szCs w:val="22"/>
              </w:rPr>
              <w:t>нэр</w:t>
            </w:r>
            <w:proofErr w:type="spellEnd"/>
            <w:r w:rsidRPr="009F7D12">
              <w:rPr>
                <w:rFonts w:ascii="Times New Roman" w:hAnsi="Times New Roman" w:cs="Times New Roman"/>
                <w:sz w:val="22"/>
                <w:szCs w:val="22"/>
              </w:rPr>
              <w:t xml:space="preserve">, </w:t>
            </w:r>
            <w:proofErr w:type="spellStart"/>
            <w:r w:rsidRPr="009F7D12">
              <w:rPr>
                <w:rFonts w:ascii="Times New Roman" w:hAnsi="Times New Roman" w:cs="Times New Roman"/>
                <w:sz w:val="22"/>
                <w:szCs w:val="22"/>
              </w:rPr>
              <w:t>хаяг</w:t>
            </w:r>
            <w:proofErr w:type="spellEnd"/>
            <w:r w:rsidRPr="009F7D12">
              <w:rPr>
                <w:rFonts w:ascii="Times New Roman" w:hAnsi="Times New Roman" w:cs="Times New Roman"/>
                <w:sz w:val="22"/>
                <w:szCs w:val="22"/>
                <w:lang w:val="mn-MN"/>
              </w:rPr>
              <w:t>ийг тусгасан</w:t>
            </w:r>
            <w:r w:rsidRPr="009F7D12">
              <w:rPr>
                <w:rFonts w:ascii="Times New Roman" w:hAnsi="Times New Roman" w:cs="Times New Roman"/>
                <w:sz w:val="22"/>
                <w:szCs w:val="22"/>
              </w:rPr>
              <w:t xml:space="preserve"> </w:t>
            </w:r>
            <w:proofErr w:type="spellStart"/>
            <w:r w:rsidRPr="009F7D12">
              <w:rPr>
                <w:rFonts w:ascii="Times New Roman" w:hAnsi="Times New Roman" w:cs="Times New Roman"/>
                <w:sz w:val="22"/>
                <w:szCs w:val="22"/>
              </w:rPr>
              <w:t>байх</w:t>
            </w:r>
            <w:proofErr w:type="spellEnd"/>
            <w:r w:rsidRPr="009F7D12">
              <w:rPr>
                <w:rFonts w:ascii="Times New Roman" w:hAnsi="Times New Roman" w:cs="Times New Roman"/>
                <w:sz w:val="22"/>
                <w:szCs w:val="22"/>
              </w:rPr>
              <w:t>;</w:t>
            </w:r>
          </w:p>
          <w:p w14:paraId="30CD02B7" w14:textId="6CFF4F47"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(б) ТШӨХ-ийн 23.1-д заасны дагуу захиалагчийн нэр дээр хаягласан байх;</w:t>
            </w:r>
          </w:p>
          <w:p w14:paraId="1D415372" w14:textId="38B7C3AD"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 xml:space="preserve">(в) </w:t>
            </w:r>
            <w:r w:rsidRPr="009F7D12">
              <w:rPr>
                <w:rFonts w:ascii="Times New Roman" w:hAnsi="Times New Roman" w:cs="Times New Roman"/>
                <w:bCs/>
                <w:sz w:val="22"/>
                <w:szCs w:val="22"/>
                <w:lang w:val="mn-MN"/>
              </w:rPr>
              <w:t>ТШӨХ-</w:t>
            </w:r>
            <w:r w:rsidR="00466161">
              <w:rPr>
                <w:rFonts w:ascii="Times New Roman" w:hAnsi="Times New Roman" w:cs="Times New Roman"/>
                <w:bCs/>
                <w:sz w:val="22"/>
                <w:szCs w:val="22"/>
                <w:lang w:val="mn-MN"/>
              </w:rPr>
              <w:t>ийн 1.1-</w:t>
            </w:r>
            <w:r w:rsidRPr="009F7D12">
              <w:rPr>
                <w:rFonts w:ascii="Times New Roman" w:hAnsi="Times New Roman" w:cs="Times New Roman"/>
                <w:bCs/>
                <w:sz w:val="22"/>
                <w:szCs w:val="22"/>
                <w:lang w:val="mn-MN"/>
              </w:rPr>
              <w:t>д дурдсан</w:t>
            </w:r>
            <w:r w:rsidRPr="009F7D12">
              <w:rPr>
                <w:rFonts w:ascii="Times New Roman" w:hAnsi="Times New Roman" w:cs="Times New Roman"/>
                <w:sz w:val="22"/>
                <w:szCs w:val="22"/>
                <w:lang w:val="mn-MN"/>
              </w:rPr>
              <w:t xml:space="preserve"> тендер шалгаруулалтын нэр, ялгах дугаарыг тодорхой бичсэн байх;</w:t>
            </w:r>
          </w:p>
          <w:p w14:paraId="6E2AFC7A" w14:textId="0469A34D"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 xml:space="preserve">(г) ТОӨЗ-ны 26.1-т заасан </w:t>
            </w:r>
            <w:r w:rsidR="00E47F3B">
              <w:rPr>
                <w:rFonts w:ascii="Times New Roman" w:hAnsi="Times New Roman" w:cs="Times New Roman"/>
                <w:sz w:val="22"/>
                <w:szCs w:val="22"/>
                <w:lang w:val="mn-MN"/>
              </w:rPr>
              <w:t xml:space="preserve">тендер нээх </w:t>
            </w:r>
            <w:r w:rsidRPr="009F7D12">
              <w:rPr>
                <w:rFonts w:ascii="Times New Roman" w:hAnsi="Times New Roman" w:cs="Times New Roman"/>
                <w:sz w:val="22"/>
                <w:szCs w:val="22"/>
                <w:lang w:val="mn-MN"/>
              </w:rPr>
              <w:t>хугацаанаас өмнө “</w:t>
            </w:r>
            <w:r w:rsidR="00E47F3B">
              <w:rPr>
                <w:rFonts w:ascii="Times New Roman" w:hAnsi="Times New Roman" w:cs="Times New Roman"/>
                <w:sz w:val="22"/>
                <w:szCs w:val="22"/>
                <w:lang w:val="mn-MN"/>
              </w:rPr>
              <w:t>нээж үл болно</w:t>
            </w:r>
            <w:r w:rsidRPr="009F7D12">
              <w:rPr>
                <w:rFonts w:ascii="Times New Roman" w:hAnsi="Times New Roman" w:cs="Times New Roman"/>
                <w:sz w:val="22"/>
                <w:szCs w:val="22"/>
                <w:lang w:val="mn-MN"/>
              </w:rPr>
              <w:t>” гэсэн тэмдэглэгээг хийсэн байх шаардлагатай.</w:t>
            </w:r>
          </w:p>
          <w:p w14:paraId="6C227F87" w14:textId="46402E8A" w:rsidR="006949F5" w:rsidRPr="00B77431" w:rsidRDefault="006949F5" w:rsidP="009F79E7">
            <w:pPr>
              <w:tabs>
                <w:tab w:val="left" w:pos="540"/>
                <w:tab w:val="left" w:pos="6840"/>
              </w:tabs>
              <w:spacing w:before="100" w:beforeAutospacing="1" w:line="200" w:lineRule="atLeast"/>
              <w:ind w:left="454" w:right="249" w:hanging="454"/>
              <w:rPr>
                <w:sz w:val="22"/>
                <w:szCs w:val="22"/>
              </w:rPr>
            </w:pPr>
            <w:r w:rsidRPr="00B77431">
              <w:rPr>
                <w:sz w:val="22"/>
                <w:szCs w:val="22"/>
              </w:rPr>
              <w:t>2</w:t>
            </w:r>
            <w:r w:rsidR="003E6F89" w:rsidRPr="00B77431">
              <w:rPr>
                <w:sz w:val="22"/>
                <w:szCs w:val="22"/>
              </w:rPr>
              <w:t>2</w:t>
            </w:r>
            <w:r w:rsidRPr="00B77431">
              <w:rPr>
                <w:sz w:val="22"/>
                <w:szCs w:val="22"/>
              </w:rPr>
              <w:t xml:space="preserve">.4 </w:t>
            </w:r>
            <w:r w:rsidR="00166564" w:rsidRPr="00166564">
              <w:rPr>
                <w:sz w:val="22"/>
                <w:szCs w:val="22"/>
                <w:lang w:val="mn-MN"/>
              </w:rPr>
              <w:t xml:space="preserve">Хэрэв бүх дугтуйг </w:t>
            </w:r>
            <w:r w:rsidR="003F455C">
              <w:rPr>
                <w:sz w:val="22"/>
                <w:szCs w:val="22"/>
                <w:lang w:val="mn-MN"/>
              </w:rPr>
              <w:t xml:space="preserve">ТОӨЗ-ны </w:t>
            </w:r>
            <w:r w:rsidR="00166564" w:rsidRPr="00166564">
              <w:rPr>
                <w:sz w:val="22"/>
                <w:szCs w:val="22"/>
                <w:lang w:val="mn-MN"/>
              </w:rPr>
              <w:t>22.3</w:t>
            </w:r>
            <w:r w:rsidR="003F455C">
              <w:rPr>
                <w:sz w:val="22"/>
                <w:szCs w:val="22"/>
                <w:lang w:val="mn-MN"/>
              </w:rPr>
              <w:t xml:space="preserve"> дугаар зүйлд</w:t>
            </w:r>
            <w:r w:rsidR="00166564" w:rsidRPr="00166564">
              <w:rPr>
                <w:sz w:val="22"/>
                <w:szCs w:val="22"/>
                <w:lang w:val="mn-MN"/>
              </w:rPr>
              <w:t xml:space="preserve"> заасан шаардлагын дагуу битүүмжилж, бичиглэл хийгээгүй нөхцөлд уг тендер буруу хаягаар хүргэгдсэн эсхүл тендер нээхээс өмнө битүүмжлэл задарсан тохиолдолд захиалагч хариуцлага хүлээхгүй.</w:t>
            </w:r>
          </w:p>
          <w:p w14:paraId="02834812" w14:textId="2524DAAC" w:rsidR="008B5D4A" w:rsidRPr="00B77431" w:rsidRDefault="008B5D4A" w:rsidP="009F79E7">
            <w:pPr>
              <w:tabs>
                <w:tab w:val="left" w:pos="540"/>
                <w:tab w:val="left" w:pos="6840"/>
              </w:tabs>
              <w:spacing w:before="100" w:beforeAutospacing="1" w:line="200" w:lineRule="atLeast"/>
              <w:ind w:left="482" w:right="249" w:hanging="482"/>
              <w:rPr>
                <w:sz w:val="22"/>
                <w:szCs w:val="22"/>
              </w:rPr>
            </w:pPr>
            <w:r w:rsidRPr="00B77431">
              <w:rPr>
                <w:sz w:val="22"/>
                <w:szCs w:val="22"/>
              </w:rPr>
              <w:t xml:space="preserve">22.5 </w:t>
            </w:r>
            <w:r w:rsidR="009F79E7" w:rsidRPr="009F79E7">
              <w:rPr>
                <w:sz w:val="22"/>
                <w:szCs w:val="22"/>
                <w:lang w:val="mn-MN"/>
              </w:rPr>
              <w:t>Цахим хэрэгслээр дамжуулан тендерийг хүргүүлж байгаа тендерт оролцогч ТШӨХ-д заасан цахим хэрэгслээр тендер хүргүүлэх горимыг баримтлана</w:t>
            </w:r>
            <w:r w:rsidRPr="00B77431">
              <w:rPr>
                <w:sz w:val="22"/>
                <w:szCs w:val="22"/>
              </w:rPr>
              <w:t>.</w:t>
            </w:r>
          </w:p>
          <w:p w14:paraId="01708EEB" w14:textId="77777777" w:rsidR="006949F5" w:rsidRPr="00B77431" w:rsidRDefault="006949F5" w:rsidP="00EA5C19">
            <w:pPr>
              <w:tabs>
                <w:tab w:val="left" w:pos="540"/>
                <w:tab w:val="left" w:pos="6840"/>
              </w:tabs>
              <w:spacing w:line="200" w:lineRule="atLeast"/>
              <w:ind w:left="540" w:right="252" w:hanging="540"/>
              <w:rPr>
                <w:szCs w:val="22"/>
              </w:rPr>
            </w:pPr>
          </w:p>
        </w:tc>
      </w:tr>
      <w:tr w:rsidR="006949F5" w:rsidRPr="00B77431" w14:paraId="117F2341" w14:textId="77777777" w:rsidTr="00072CB3">
        <w:tc>
          <w:tcPr>
            <w:tcW w:w="2160" w:type="dxa"/>
          </w:tcPr>
          <w:p w14:paraId="44560FB3" w14:textId="30FB266D" w:rsidR="006949F5" w:rsidRPr="00B77431" w:rsidRDefault="006949F5" w:rsidP="00E96B19">
            <w:pPr>
              <w:pStyle w:val="Head22"/>
              <w:snapToGrid w:val="0"/>
              <w:spacing w:before="100" w:beforeAutospacing="1" w:line="200" w:lineRule="atLeast"/>
              <w:ind w:left="0" w:firstLine="0"/>
              <w:rPr>
                <w:szCs w:val="22"/>
              </w:rPr>
            </w:pPr>
            <w:r w:rsidRPr="00B77431">
              <w:rPr>
                <w:sz w:val="22"/>
                <w:szCs w:val="22"/>
              </w:rPr>
              <w:lastRenderedPageBreak/>
              <w:t>2</w:t>
            </w:r>
            <w:r w:rsidR="003E6F89" w:rsidRPr="00B77431">
              <w:rPr>
                <w:sz w:val="22"/>
                <w:szCs w:val="22"/>
              </w:rPr>
              <w:t>3</w:t>
            </w:r>
            <w:r w:rsidRPr="00B77431">
              <w:rPr>
                <w:sz w:val="22"/>
                <w:szCs w:val="22"/>
              </w:rPr>
              <w:t xml:space="preserve">. </w:t>
            </w:r>
            <w:r w:rsidR="00E96B19">
              <w:rPr>
                <w:sz w:val="22"/>
                <w:szCs w:val="22"/>
                <w:lang w:val="mn-MN"/>
              </w:rPr>
              <w:t xml:space="preserve">Тендер </w:t>
            </w:r>
            <w:r w:rsidR="00ED1F7F">
              <w:rPr>
                <w:sz w:val="22"/>
                <w:szCs w:val="22"/>
                <w:lang w:val="mn-MN"/>
              </w:rPr>
              <w:t>х</w:t>
            </w:r>
            <w:r w:rsidR="00E96B19">
              <w:rPr>
                <w:sz w:val="22"/>
                <w:szCs w:val="22"/>
                <w:lang w:val="mn-MN"/>
              </w:rPr>
              <w:t>үлэ</w:t>
            </w:r>
            <w:r w:rsidR="00ED1F7F">
              <w:rPr>
                <w:sz w:val="22"/>
                <w:szCs w:val="22"/>
                <w:lang w:val="mn-MN"/>
              </w:rPr>
              <w:t>эн</w:t>
            </w:r>
            <w:r w:rsidR="00E96B19">
              <w:rPr>
                <w:sz w:val="22"/>
                <w:szCs w:val="22"/>
                <w:lang w:val="mn-MN"/>
              </w:rPr>
              <w:t xml:space="preserve"> </w:t>
            </w:r>
            <w:r w:rsidR="000C1CDC">
              <w:rPr>
                <w:sz w:val="22"/>
                <w:szCs w:val="22"/>
                <w:lang w:val="mn-MN"/>
              </w:rPr>
              <w:t xml:space="preserve">авах </w:t>
            </w:r>
            <w:r w:rsidR="00E96B19">
              <w:rPr>
                <w:sz w:val="22"/>
                <w:szCs w:val="22"/>
                <w:lang w:val="mn-MN"/>
              </w:rPr>
              <w:t>эцсийн хугацаа</w:t>
            </w:r>
          </w:p>
        </w:tc>
        <w:tc>
          <w:tcPr>
            <w:tcW w:w="7398" w:type="dxa"/>
          </w:tcPr>
          <w:p w14:paraId="34A522F0" w14:textId="46AEF9E1" w:rsidR="006949F5" w:rsidRPr="00B77431" w:rsidRDefault="006949F5" w:rsidP="009E5536">
            <w:pPr>
              <w:tabs>
                <w:tab w:val="left" w:pos="-2700"/>
              </w:tabs>
              <w:snapToGrid w:val="0"/>
              <w:spacing w:before="100" w:beforeAutospacing="1" w:line="200" w:lineRule="atLeast"/>
              <w:ind w:left="540" w:right="252" w:hanging="540"/>
              <w:rPr>
                <w:szCs w:val="22"/>
              </w:rPr>
            </w:pPr>
            <w:r w:rsidRPr="00B77431">
              <w:rPr>
                <w:sz w:val="22"/>
                <w:szCs w:val="22"/>
              </w:rPr>
              <w:t>2</w:t>
            </w:r>
            <w:r w:rsidR="003E6F89" w:rsidRPr="00B77431">
              <w:rPr>
                <w:sz w:val="22"/>
                <w:szCs w:val="22"/>
              </w:rPr>
              <w:t>3</w:t>
            </w:r>
            <w:r w:rsidRPr="00B77431">
              <w:rPr>
                <w:sz w:val="22"/>
                <w:szCs w:val="22"/>
              </w:rPr>
              <w:t xml:space="preserve">.1 </w:t>
            </w:r>
            <w:r w:rsidR="00CC734F" w:rsidRPr="00CC734F">
              <w:rPr>
                <w:sz w:val="22"/>
                <w:szCs w:val="22"/>
                <w:lang w:val="mn-MN"/>
              </w:rPr>
              <w:t>Тендерүүдийг ТШӨХ-д заасны дагуу захиалагчийн хаягаар, тогтоосон огноо, цагаас өмнө хүргүүлнэ.</w:t>
            </w:r>
          </w:p>
          <w:p w14:paraId="3E3A3405" w14:textId="0BEC8252" w:rsidR="006949F5" w:rsidRPr="00B77431" w:rsidRDefault="006949F5" w:rsidP="009E5536">
            <w:pPr>
              <w:tabs>
                <w:tab w:val="left" w:pos="540"/>
              </w:tabs>
              <w:spacing w:before="100" w:beforeAutospacing="1" w:line="200" w:lineRule="atLeast"/>
              <w:ind w:left="540" w:right="252" w:hanging="540"/>
              <w:rPr>
                <w:szCs w:val="22"/>
              </w:rPr>
            </w:pPr>
            <w:r w:rsidRPr="00B77431">
              <w:rPr>
                <w:sz w:val="22"/>
                <w:szCs w:val="22"/>
              </w:rPr>
              <w:t>2</w:t>
            </w:r>
            <w:r w:rsidR="005B6F5C" w:rsidRPr="00B77431">
              <w:rPr>
                <w:sz w:val="22"/>
                <w:szCs w:val="22"/>
              </w:rPr>
              <w:t>3</w:t>
            </w:r>
            <w:r w:rsidRPr="00B77431">
              <w:rPr>
                <w:sz w:val="22"/>
                <w:szCs w:val="22"/>
              </w:rPr>
              <w:t>.2</w:t>
            </w:r>
            <w:r w:rsidRPr="00B77431">
              <w:rPr>
                <w:sz w:val="22"/>
                <w:szCs w:val="22"/>
              </w:rPr>
              <w:tab/>
            </w:r>
            <w:r w:rsidR="00CC734F" w:rsidRPr="00CC734F">
              <w:rPr>
                <w:sz w:val="22"/>
                <w:szCs w:val="22"/>
                <w:lang w:val="mn-MN"/>
              </w:rPr>
              <w:t>Захиалагч ТОӨЗ-ны 9 дүгээр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 ба үүрэг нь сунгасан хугацааны туршид хэвээр хадгалагдана.</w:t>
            </w:r>
          </w:p>
          <w:p w14:paraId="59EA6DB2" w14:textId="77777777" w:rsidR="006949F5" w:rsidRPr="00B77431" w:rsidRDefault="006949F5" w:rsidP="00EA5C19">
            <w:pPr>
              <w:tabs>
                <w:tab w:val="left" w:pos="540"/>
              </w:tabs>
              <w:spacing w:line="200" w:lineRule="atLeast"/>
              <w:ind w:left="540" w:right="252" w:hanging="540"/>
              <w:rPr>
                <w:szCs w:val="22"/>
              </w:rPr>
            </w:pPr>
          </w:p>
        </w:tc>
      </w:tr>
      <w:tr w:rsidR="006949F5" w:rsidRPr="00B77431" w14:paraId="22D3FE9E" w14:textId="77777777" w:rsidTr="00072CB3">
        <w:tc>
          <w:tcPr>
            <w:tcW w:w="2160" w:type="dxa"/>
          </w:tcPr>
          <w:p w14:paraId="55782311" w14:textId="41B2DAC5" w:rsidR="006949F5" w:rsidRPr="00B77431" w:rsidRDefault="006949F5" w:rsidP="00E96B19">
            <w:pPr>
              <w:pStyle w:val="Head22"/>
              <w:snapToGrid w:val="0"/>
              <w:spacing w:before="100" w:beforeAutospacing="1" w:line="200" w:lineRule="atLeast"/>
              <w:ind w:left="0" w:firstLine="0"/>
              <w:rPr>
                <w:szCs w:val="22"/>
              </w:rPr>
            </w:pPr>
            <w:r w:rsidRPr="00B77431">
              <w:rPr>
                <w:sz w:val="22"/>
                <w:szCs w:val="22"/>
              </w:rPr>
              <w:t>2</w:t>
            </w:r>
            <w:r w:rsidR="005B6F5C" w:rsidRPr="00B77431">
              <w:rPr>
                <w:sz w:val="22"/>
                <w:szCs w:val="22"/>
              </w:rPr>
              <w:t>4</w:t>
            </w:r>
            <w:r w:rsidRPr="00B77431">
              <w:rPr>
                <w:sz w:val="22"/>
                <w:szCs w:val="22"/>
              </w:rPr>
              <w:t>.</w:t>
            </w:r>
            <w:r w:rsidRPr="00B77431">
              <w:rPr>
                <w:sz w:val="22"/>
                <w:szCs w:val="22"/>
              </w:rPr>
              <w:tab/>
            </w:r>
            <w:r w:rsidR="000C1CDC">
              <w:rPr>
                <w:sz w:val="22"/>
                <w:szCs w:val="22"/>
                <w:lang w:val="mn-MN"/>
              </w:rPr>
              <w:t>Хугацаа хоцорсон тендер</w:t>
            </w:r>
          </w:p>
        </w:tc>
        <w:tc>
          <w:tcPr>
            <w:tcW w:w="7398" w:type="dxa"/>
          </w:tcPr>
          <w:p w14:paraId="7CE634B0" w14:textId="792BBB25" w:rsidR="006949F5" w:rsidRPr="00B77431" w:rsidRDefault="006949F5" w:rsidP="009E5536">
            <w:pPr>
              <w:tabs>
                <w:tab w:val="left" w:pos="540"/>
              </w:tabs>
              <w:snapToGrid w:val="0"/>
              <w:spacing w:before="100" w:beforeAutospacing="1" w:line="200" w:lineRule="atLeast"/>
              <w:ind w:left="540" w:right="252" w:hanging="540"/>
              <w:rPr>
                <w:szCs w:val="22"/>
              </w:rPr>
            </w:pPr>
            <w:r w:rsidRPr="00B77431">
              <w:rPr>
                <w:sz w:val="22"/>
                <w:szCs w:val="22"/>
              </w:rPr>
              <w:t>2</w:t>
            </w:r>
            <w:r w:rsidR="005B6F5C" w:rsidRPr="00B77431">
              <w:rPr>
                <w:sz w:val="22"/>
                <w:szCs w:val="22"/>
              </w:rPr>
              <w:t>4</w:t>
            </w:r>
            <w:r w:rsidRPr="00B77431">
              <w:rPr>
                <w:sz w:val="22"/>
                <w:szCs w:val="22"/>
              </w:rPr>
              <w:t>.1</w:t>
            </w:r>
            <w:r w:rsidRPr="00B77431">
              <w:rPr>
                <w:sz w:val="22"/>
                <w:szCs w:val="22"/>
              </w:rPr>
              <w:tab/>
            </w:r>
            <w:proofErr w:type="spellStart"/>
            <w:r w:rsidR="003F455C" w:rsidRPr="003F455C">
              <w:rPr>
                <w:sz w:val="22"/>
                <w:szCs w:val="22"/>
              </w:rPr>
              <w:t>Захиалагч</w:t>
            </w:r>
            <w:proofErr w:type="spellEnd"/>
            <w:r w:rsidR="003F455C" w:rsidRPr="003F455C">
              <w:rPr>
                <w:sz w:val="22"/>
                <w:szCs w:val="22"/>
              </w:rPr>
              <w:t xml:space="preserve"> </w:t>
            </w:r>
            <w:r w:rsidR="003F455C" w:rsidRPr="003F455C">
              <w:rPr>
                <w:sz w:val="22"/>
                <w:szCs w:val="22"/>
                <w:lang w:val="mn-MN"/>
              </w:rPr>
              <w:t xml:space="preserve">ТОӨЗ-ны </w:t>
            </w:r>
            <w:r w:rsidR="003F455C" w:rsidRPr="003F455C">
              <w:rPr>
                <w:sz w:val="22"/>
                <w:szCs w:val="22"/>
              </w:rPr>
              <w:t>2</w:t>
            </w:r>
            <w:r w:rsidR="003F455C" w:rsidRPr="003F455C">
              <w:rPr>
                <w:sz w:val="22"/>
                <w:szCs w:val="22"/>
                <w:lang w:val="mn-MN"/>
              </w:rPr>
              <w:t>3</w:t>
            </w:r>
            <w:r w:rsidR="003F455C" w:rsidRPr="003F455C">
              <w:rPr>
                <w:sz w:val="22"/>
                <w:szCs w:val="22"/>
              </w:rPr>
              <w:t xml:space="preserve"> </w:t>
            </w:r>
            <w:proofErr w:type="spellStart"/>
            <w:r w:rsidR="003F455C" w:rsidRPr="003F455C">
              <w:rPr>
                <w:sz w:val="22"/>
                <w:szCs w:val="22"/>
              </w:rPr>
              <w:t>дүгээр</w:t>
            </w:r>
            <w:proofErr w:type="spellEnd"/>
            <w:r w:rsidR="003F455C" w:rsidRPr="003F455C">
              <w:rPr>
                <w:sz w:val="22"/>
                <w:szCs w:val="22"/>
              </w:rPr>
              <w:t xml:space="preserve"> </w:t>
            </w:r>
            <w:proofErr w:type="spellStart"/>
            <w:r w:rsidR="003F455C" w:rsidRPr="003F455C">
              <w:rPr>
                <w:sz w:val="22"/>
                <w:szCs w:val="22"/>
              </w:rPr>
              <w:t>зүйлд</w:t>
            </w:r>
            <w:proofErr w:type="spellEnd"/>
            <w:r w:rsidR="003F455C" w:rsidRPr="003F455C">
              <w:rPr>
                <w:sz w:val="22"/>
                <w:szCs w:val="22"/>
              </w:rPr>
              <w:t xml:space="preserve"> </w:t>
            </w:r>
            <w:proofErr w:type="spellStart"/>
            <w:r w:rsidR="003F455C" w:rsidRPr="003F455C">
              <w:rPr>
                <w:sz w:val="22"/>
                <w:szCs w:val="22"/>
              </w:rPr>
              <w:t>заасан</w:t>
            </w:r>
            <w:proofErr w:type="spellEnd"/>
            <w:r w:rsidR="003F455C" w:rsidRPr="003F455C">
              <w:rPr>
                <w:sz w:val="22"/>
                <w:szCs w:val="22"/>
              </w:rPr>
              <w:t xml:space="preserve"> </w:t>
            </w:r>
            <w:proofErr w:type="spellStart"/>
            <w:r w:rsidR="003F455C" w:rsidRPr="003F455C">
              <w:rPr>
                <w:sz w:val="22"/>
                <w:szCs w:val="22"/>
              </w:rPr>
              <w:t>тендер</w:t>
            </w:r>
            <w:proofErr w:type="spellEnd"/>
            <w:r w:rsidR="003F455C" w:rsidRPr="003F455C">
              <w:rPr>
                <w:sz w:val="22"/>
                <w:szCs w:val="22"/>
              </w:rPr>
              <w:t xml:space="preserve"> </w:t>
            </w:r>
            <w:proofErr w:type="spellStart"/>
            <w:r w:rsidR="003F455C" w:rsidRPr="003F455C">
              <w:rPr>
                <w:sz w:val="22"/>
                <w:szCs w:val="22"/>
              </w:rPr>
              <w:t>хүлээн</w:t>
            </w:r>
            <w:proofErr w:type="spellEnd"/>
            <w:r w:rsidR="003F455C" w:rsidRPr="003F455C">
              <w:rPr>
                <w:sz w:val="22"/>
                <w:szCs w:val="22"/>
              </w:rPr>
              <w:t xml:space="preserve"> авах </w:t>
            </w:r>
            <w:proofErr w:type="spellStart"/>
            <w:r w:rsidR="003F455C" w:rsidRPr="003F455C">
              <w:rPr>
                <w:sz w:val="22"/>
                <w:szCs w:val="22"/>
              </w:rPr>
              <w:t>эцсийн</w:t>
            </w:r>
            <w:proofErr w:type="spellEnd"/>
            <w:r w:rsidR="003F455C" w:rsidRPr="003F455C">
              <w:rPr>
                <w:sz w:val="22"/>
                <w:szCs w:val="22"/>
              </w:rPr>
              <w:t xml:space="preserve"> </w:t>
            </w:r>
            <w:proofErr w:type="spellStart"/>
            <w:r w:rsidR="003F455C" w:rsidRPr="003F455C">
              <w:rPr>
                <w:sz w:val="22"/>
                <w:szCs w:val="22"/>
              </w:rPr>
              <w:t>хугацаанаас</w:t>
            </w:r>
            <w:proofErr w:type="spellEnd"/>
            <w:r w:rsidR="003F455C" w:rsidRPr="003F455C">
              <w:rPr>
                <w:sz w:val="22"/>
                <w:szCs w:val="22"/>
              </w:rPr>
              <w:t xml:space="preserve"> </w:t>
            </w:r>
            <w:proofErr w:type="spellStart"/>
            <w:r w:rsidR="003F455C" w:rsidRPr="003F455C">
              <w:rPr>
                <w:sz w:val="22"/>
                <w:szCs w:val="22"/>
              </w:rPr>
              <w:t>хойш</w:t>
            </w:r>
            <w:proofErr w:type="spellEnd"/>
            <w:r w:rsidR="003F455C" w:rsidRPr="003F455C">
              <w:rPr>
                <w:sz w:val="22"/>
                <w:szCs w:val="22"/>
              </w:rPr>
              <w:t xml:space="preserve"> </w:t>
            </w:r>
            <w:proofErr w:type="spellStart"/>
            <w:r w:rsidR="003F455C" w:rsidRPr="003F455C">
              <w:rPr>
                <w:sz w:val="22"/>
                <w:szCs w:val="22"/>
              </w:rPr>
              <w:t>ирүүлсэн</w:t>
            </w:r>
            <w:proofErr w:type="spellEnd"/>
            <w:r w:rsidR="003F455C" w:rsidRPr="003F455C">
              <w:rPr>
                <w:sz w:val="22"/>
                <w:szCs w:val="22"/>
              </w:rPr>
              <w:t xml:space="preserve"> </w:t>
            </w:r>
            <w:proofErr w:type="spellStart"/>
            <w:r w:rsidR="003F455C" w:rsidRPr="003F455C">
              <w:rPr>
                <w:sz w:val="22"/>
                <w:szCs w:val="22"/>
              </w:rPr>
              <w:t>аливаа</w:t>
            </w:r>
            <w:proofErr w:type="spellEnd"/>
            <w:r w:rsidR="003F455C" w:rsidRPr="003F455C">
              <w:rPr>
                <w:sz w:val="22"/>
                <w:szCs w:val="22"/>
              </w:rPr>
              <w:t xml:space="preserve"> </w:t>
            </w:r>
            <w:proofErr w:type="spellStart"/>
            <w:r w:rsidR="003F455C" w:rsidRPr="003F455C">
              <w:rPr>
                <w:sz w:val="22"/>
                <w:szCs w:val="22"/>
              </w:rPr>
              <w:t>тендерийг</w:t>
            </w:r>
            <w:proofErr w:type="spellEnd"/>
            <w:r w:rsidR="003F455C" w:rsidRPr="003F455C">
              <w:rPr>
                <w:sz w:val="22"/>
                <w:szCs w:val="22"/>
              </w:rPr>
              <w:t xml:space="preserve"> “</w:t>
            </w:r>
            <w:proofErr w:type="spellStart"/>
            <w:r w:rsidR="003F455C" w:rsidRPr="003F455C">
              <w:rPr>
                <w:sz w:val="22"/>
                <w:szCs w:val="22"/>
              </w:rPr>
              <w:t>хугацаа</w:t>
            </w:r>
            <w:proofErr w:type="spellEnd"/>
            <w:r w:rsidR="003F455C" w:rsidRPr="003F455C">
              <w:rPr>
                <w:sz w:val="22"/>
                <w:szCs w:val="22"/>
              </w:rPr>
              <w:t xml:space="preserve"> </w:t>
            </w:r>
            <w:proofErr w:type="spellStart"/>
            <w:r w:rsidR="003F455C" w:rsidRPr="003F455C">
              <w:rPr>
                <w:sz w:val="22"/>
                <w:szCs w:val="22"/>
              </w:rPr>
              <w:t>хоцорсон</w:t>
            </w:r>
            <w:proofErr w:type="spellEnd"/>
            <w:r w:rsidR="003F455C" w:rsidRPr="003F455C">
              <w:rPr>
                <w:sz w:val="22"/>
                <w:szCs w:val="22"/>
              </w:rPr>
              <w:t xml:space="preserve">” </w:t>
            </w:r>
            <w:proofErr w:type="spellStart"/>
            <w:r w:rsidR="003F455C" w:rsidRPr="003F455C">
              <w:rPr>
                <w:sz w:val="22"/>
                <w:szCs w:val="22"/>
              </w:rPr>
              <w:t>гэж</w:t>
            </w:r>
            <w:proofErr w:type="spellEnd"/>
            <w:r w:rsidR="003F455C" w:rsidRPr="003F455C">
              <w:rPr>
                <w:sz w:val="22"/>
                <w:szCs w:val="22"/>
              </w:rPr>
              <w:t xml:space="preserve"> </w:t>
            </w:r>
            <w:proofErr w:type="spellStart"/>
            <w:r w:rsidR="003F455C" w:rsidRPr="003F455C">
              <w:rPr>
                <w:sz w:val="22"/>
                <w:szCs w:val="22"/>
              </w:rPr>
              <w:t>зарлан</w:t>
            </w:r>
            <w:proofErr w:type="spellEnd"/>
            <w:r w:rsidR="003F455C" w:rsidRPr="003F455C">
              <w:rPr>
                <w:sz w:val="22"/>
                <w:szCs w:val="22"/>
              </w:rPr>
              <w:t xml:space="preserve"> </w:t>
            </w:r>
            <w:proofErr w:type="spellStart"/>
            <w:r w:rsidR="003F455C" w:rsidRPr="003F455C">
              <w:rPr>
                <w:sz w:val="22"/>
                <w:szCs w:val="22"/>
              </w:rPr>
              <w:t>түүнээс</w:t>
            </w:r>
            <w:proofErr w:type="spellEnd"/>
            <w:r w:rsidR="003F455C" w:rsidRPr="003F455C">
              <w:rPr>
                <w:sz w:val="22"/>
                <w:szCs w:val="22"/>
              </w:rPr>
              <w:t xml:space="preserve"> </w:t>
            </w:r>
            <w:proofErr w:type="spellStart"/>
            <w:r w:rsidR="003F455C" w:rsidRPr="003F455C">
              <w:rPr>
                <w:sz w:val="22"/>
                <w:szCs w:val="22"/>
              </w:rPr>
              <w:t>татгалзаж</w:t>
            </w:r>
            <w:proofErr w:type="spellEnd"/>
            <w:r w:rsidR="003F455C" w:rsidRPr="003F455C">
              <w:rPr>
                <w:sz w:val="22"/>
                <w:szCs w:val="22"/>
              </w:rPr>
              <w:t xml:space="preserve">, </w:t>
            </w:r>
            <w:proofErr w:type="spellStart"/>
            <w:r w:rsidR="003F455C" w:rsidRPr="003F455C">
              <w:rPr>
                <w:sz w:val="22"/>
                <w:szCs w:val="22"/>
              </w:rPr>
              <w:t>нээлгүйгээр</w:t>
            </w:r>
            <w:proofErr w:type="spellEnd"/>
            <w:r w:rsidR="003F455C" w:rsidRPr="003F455C">
              <w:rPr>
                <w:sz w:val="22"/>
                <w:szCs w:val="22"/>
              </w:rPr>
              <w:t xml:space="preserve"> </w:t>
            </w:r>
            <w:proofErr w:type="spellStart"/>
            <w:r w:rsidR="003F455C" w:rsidRPr="003F455C">
              <w:rPr>
                <w:sz w:val="22"/>
                <w:szCs w:val="22"/>
              </w:rPr>
              <w:t>буцаана</w:t>
            </w:r>
            <w:proofErr w:type="spellEnd"/>
            <w:r w:rsidR="003F455C" w:rsidRPr="003F455C">
              <w:rPr>
                <w:sz w:val="22"/>
                <w:szCs w:val="22"/>
              </w:rPr>
              <w:t>.</w:t>
            </w:r>
          </w:p>
          <w:p w14:paraId="26804B43" w14:textId="77777777" w:rsidR="006949F5" w:rsidRPr="00B77431" w:rsidRDefault="006949F5" w:rsidP="00456847">
            <w:pPr>
              <w:tabs>
                <w:tab w:val="left" w:pos="540"/>
              </w:tabs>
              <w:spacing w:line="200" w:lineRule="atLeast"/>
              <w:ind w:left="540" w:right="252" w:hanging="540"/>
              <w:rPr>
                <w:szCs w:val="22"/>
              </w:rPr>
            </w:pPr>
          </w:p>
        </w:tc>
      </w:tr>
      <w:tr w:rsidR="006949F5" w:rsidRPr="00B77431" w14:paraId="11C507EA" w14:textId="77777777" w:rsidTr="00072CB3">
        <w:tc>
          <w:tcPr>
            <w:tcW w:w="2160" w:type="dxa"/>
          </w:tcPr>
          <w:p w14:paraId="39DBAC7F" w14:textId="6199A87D" w:rsidR="006949F5" w:rsidRPr="00B77431" w:rsidRDefault="006949F5" w:rsidP="00CD334F">
            <w:pPr>
              <w:pStyle w:val="Head22"/>
              <w:snapToGrid w:val="0"/>
              <w:spacing w:before="100" w:beforeAutospacing="1" w:line="200" w:lineRule="atLeast"/>
              <w:ind w:left="0" w:firstLine="0"/>
              <w:rPr>
                <w:szCs w:val="22"/>
              </w:rPr>
            </w:pPr>
            <w:r w:rsidRPr="00B77431">
              <w:rPr>
                <w:sz w:val="22"/>
                <w:szCs w:val="22"/>
              </w:rPr>
              <w:t>2</w:t>
            </w:r>
            <w:r w:rsidR="005B6F5C" w:rsidRPr="00B77431">
              <w:rPr>
                <w:sz w:val="22"/>
                <w:szCs w:val="22"/>
              </w:rPr>
              <w:t>5</w:t>
            </w:r>
            <w:r w:rsidRPr="00B77431">
              <w:rPr>
                <w:sz w:val="22"/>
                <w:szCs w:val="22"/>
              </w:rPr>
              <w:t>.</w:t>
            </w:r>
            <w:r w:rsidRPr="00B77431">
              <w:rPr>
                <w:sz w:val="22"/>
                <w:szCs w:val="22"/>
              </w:rPr>
              <w:tab/>
            </w:r>
            <w:r w:rsidR="00C25917">
              <w:rPr>
                <w:sz w:val="22"/>
                <w:szCs w:val="22"/>
                <w:lang w:val="mn-MN"/>
              </w:rPr>
              <w:t xml:space="preserve">Тендерийг </w:t>
            </w:r>
            <w:r w:rsidR="0096725B">
              <w:rPr>
                <w:sz w:val="22"/>
                <w:szCs w:val="22"/>
                <w:lang w:val="mn-MN"/>
              </w:rPr>
              <w:t xml:space="preserve">буцааж авах, </w:t>
            </w:r>
            <w:r w:rsidR="00CD334F">
              <w:rPr>
                <w:sz w:val="22"/>
                <w:szCs w:val="22"/>
                <w:lang w:val="mn-MN"/>
              </w:rPr>
              <w:t>өөрчлөх,</w:t>
            </w:r>
            <w:r w:rsidR="00A43AEC" w:rsidRPr="00B77431">
              <w:rPr>
                <w:sz w:val="22"/>
                <w:szCs w:val="22"/>
              </w:rPr>
              <w:t xml:space="preserve"> </w:t>
            </w:r>
            <w:r w:rsidR="00CD334F">
              <w:rPr>
                <w:sz w:val="22"/>
                <w:szCs w:val="22"/>
                <w:lang w:val="mn-MN"/>
              </w:rPr>
              <w:t>с</w:t>
            </w:r>
            <w:proofErr w:type="spellStart"/>
            <w:r w:rsidR="006D6F36" w:rsidRPr="00B77431">
              <w:rPr>
                <w:sz w:val="22"/>
                <w:szCs w:val="22"/>
              </w:rPr>
              <w:t>олих</w:t>
            </w:r>
            <w:proofErr w:type="spellEnd"/>
          </w:p>
        </w:tc>
        <w:tc>
          <w:tcPr>
            <w:tcW w:w="7398" w:type="dxa"/>
          </w:tcPr>
          <w:p w14:paraId="3B754759" w14:textId="1BA7D6CB" w:rsidR="006949F5" w:rsidRPr="00B77431" w:rsidRDefault="006949F5" w:rsidP="009E5536">
            <w:pPr>
              <w:tabs>
                <w:tab w:val="left" w:pos="540"/>
              </w:tabs>
              <w:snapToGrid w:val="0"/>
              <w:spacing w:before="100" w:beforeAutospacing="1" w:line="200" w:lineRule="atLeast"/>
              <w:ind w:left="540" w:right="252" w:hanging="540"/>
              <w:rPr>
                <w:szCs w:val="22"/>
              </w:rPr>
            </w:pPr>
            <w:r w:rsidRPr="00B77431">
              <w:rPr>
                <w:sz w:val="22"/>
                <w:szCs w:val="22"/>
              </w:rPr>
              <w:t>2</w:t>
            </w:r>
            <w:r w:rsidR="005B6F5C" w:rsidRPr="00B77431">
              <w:rPr>
                <w:sz w:val="22"/>
                <w:szCs w:val="22"/>
              </w:rPr>
              <w:t>5</w:t>
            </w:r>
            <w:r w:rsidRPr="00B77431">
              <w:rPr>
                <w:sz w:val="22"/>
                <w:szCs w:val="22"/>
              </w:rPr>
              <w:t>.1</w:t>
            </w:r>
            <w:r w:rsidRPr="00B77431">
              <w:rPr>
                <w:sz w:val="22"/>
                <w:szCs w:val="22"/>
              </w:rPr>
              <w:tab/>
            </w:r>
            <w:proofErr w:type="spellStart"/>
            <w:r w:rsidR="00F869AB" w:rsidRPr="00F869AB">
              <w:rPr>
                <w:sz w:val="22"/>
                <w:szCs w:val="22"/>
              </w:rPr>
              <w:t>Тендерт</w:t>
            </w:r>
            <w:proofErr w:type="spellEnd"/>
            <w:r w:rsidR="00F869AB" w:rsidRPr="00F869AB">
              <w:rPr>
                <w:sz w:val="22"/>
                <w:szCs w:val="22"/>
              </w:rPr>
              <w:t xml:space="preserve"> </w:t>
            </w:r>
            <w:proofErr w:type="spellStart"/>
            <w:r w:rsidR="00F869AB" w:rsidRPr="00F869AB">
              <w:rPr>
                <w:sz w:val="22"/>
                <w:szCs w:val="22"/>
              </w:rPr>
              <w:t>оролцогч</w:t>
            </w:r>
            <w:proofErr w:type="spellEnd"/>
            <w:r w:rsidR="00F869AB" w:rsidRPr="00F869AB">
              <w:rPr>
                <w:sz w:val="22"/>
                <w:szCs w:val="22"/>
              </w:rPr>
              <w:t xml:space="preserve"> </w:t>
            </w:r>
            <w:proofErr w:type="spellStart"/>
            <w:r w:rsidR="00F869AB" w:rsidRPr="00F869AB">
              <w:rPr>
                <w:sz w:val="22"/>
                <w:szCs w:val="22"/>
              </w:rPr>
              <w:t>тендер</w:t>
            </w:r>
            <w:proofErr w:type="spellEnd"/>
            <w:r w:rsidR="00F869AB" w:rsidRPr="00F869AB">
              <w:rPr>
                <w:sz w:val="22"/>
                <w:szCs w:val="22"/>
              </w:rPr>
              <w:t xml:space="preserve"> </w:t>
            </w:r>
            <w:proofErr w:type="spellStart"/>
            <w:r w:rsidR="00F869AB" w:rsidRPr="00F869AB">
              <w:rPr>
                <w:sz w:val="22"/>
                <w:szCs w:val="22"/>
              </w:rPr>
              <w:t>хүлээн</w:t>
            </w:r>
            <w:proofErr w:type="spellEnd"/>
            <w:r w:rsidR="00F869AB" w:rsidRPr="00F869AB">
              <w:rPr>
                <w:sz w:val="22"/>
                <w:szCs w:val="22"/>
              </w:rPr>
              <w:t xml:space="preserve"> авах </w:t>
            </w:r>
            <w:proofErr w:type="spellStart"/>
            <w:r w:rsidR="00F869AB" w:rsidRPr="00F869AB">
              <w:rPr>
                <w:sz w:val="22"/>
                <w:szCs w:val="22"/>
              </w:rPr>
              <w:t>эцсийн</w:t>
            </w:r>
            <w:proofErr w:type="spellEnd"/>
            <w:r w:rsidR="00F869AB" w:rsidRPr="00F869AB">
              <w:rPr>
                <w:sz w:val="22"/>
                <w:szCs w:val="22"/>
              </w:rPr>
              <w:t xml:space="preserve"> </w:t>
            </w:r>
            <w:proofErr w:type="spellStart"/>
            <w:r w:rsidR="00F869AB" w:rsidRPr="00F869AB">
              <w:rPr>
                <w:sz w:val="22"/>
                <w:szCs w:val="22"/>
              </w:rPr>
              <w:t>хугацаанаас</w:t>
            </w:r>
            <w:proofErr w:type="spellEnd"/>
            <w:r w:rsidR="00F869AB" w:rsidRPr="00F869AB">
              <w:rPr>
                <w:sz w:val="22"/>
                <w:szCs w:val="22"/>
              </w:rPr>
              <w:t xml:space="preserve"> </w:t>
            </w:r>
            <w:proofErr w:type="spellStart"/>
            <w:r w:rsidR="00F869AB" w:rsidRPr="00F869AB">
              <w:rPr>
                <w:sz w:val="22"/>
                <w:szCs w:val="22"/>
              </w:rPr>
              <w:t>өмнө</w:t>
            </w:r>
            <w:proofErr w:type="spellEnd"/>
            <w:r w:rsidR="00F869AB" w:rsidRPr="00F869AB">
              <w:rPr>
                <w:sz w:val="22"/>
                <w:szCs w:val="22"/>
              </w:rPr>
              <w:t xml:space="preserve"> </w:t>
            </w:r>
            <w:proofErr w:type="spellStart"/>
            <w:r w:rsidR="00F869AB" w:rsidRPr="00F869AB">
              <w:rPr>
                <w:sz w:val="22"/>
                <w:szCs w:val="22"/>
              </w:rPr>
              <w:t>захиалагчид</w:t>
            </w:r>
            <w:proofErr w:type="spellEnd"/>
            <w:r w:rsidR="00F869AB" w:rsidRPr="00F869AB">
              <w:rPr>
                <w:sz w:val="22"/>
                <w:szCs w:val="22"/>
              </w:rPr>
              <w:t xml:space="preserve"> </w:t>
            </w:r>
            <w:proofErr w:type="spellStart"/>
            <w:r w:rsidR="00F869AB" w:rsidRPr="00F869AB">
              <w:rPr>
                <w:sz w:val="22"/>
                <w:szCs w:val="22"/>
              </w:rPr>
              <w:t>бичгээр</w:t>
            </w:r>
            <w:proofErr w:type="spellEnd"/>
            <w:r w:rsidR="00F869AB" w:rsidRPr="00F869AB">
              <w:rPr>
                <w:sz w:val="22"/>
                <w:szCs w:val="22"/>
              </w:rPr>
              <w:t xml:space="preserve"> </w:t>
            </w:r>
            <w:proofErr w:type="spellStart"/>
            <w:r w:rsidR="00F869AB" w:rsidRPr="00F869AB">
              <w:rPr>
                <w:sz w:val="22"/>
                <w:szCs w:val="22"/>
              </w:rPr>
              <w:t>мэдэгдэл</w:t>
            </w:r>
            <w:proofErr w:type="spellEnd"/>
            <w:r w:rsidR="00F869AB" w:rsidRPr="00F869AB">
              <w:rPr>
                <w:sz w:val="22"/>
                <w:szCs w:val="22"/>
              </w:rPr>
              <w:t xml:space="preserve"> </w:t>
            </w:r>
            <w:r w:rsidR="00AA75C2">
              <w:rPr>
                <w:sz w:val="22"/>
                <w:szCs w:val="22"/>
                <w:lang w:val="mn-MN"/>
              </w:rPr>
              <w:t>илгээсэн бол</w:t>
            </w:r>
            <w:r w:rsidR="00F869AB" w:rsidRPr="00F869AB">
              <w:rPr>
                <w:sz w:val="22"/>
                <w:szCs w:val="22"/>
              </w:rPr>
              <w:t xml:space="preserve"> </w:t>
            </w:r>
            <w:proofErr w:type="spellStart"/>
            <w:r w:rsidR="00F869AB" w:rsidRPr="00F869AB">
              <w:rPr>
                <w:sz w:val="22"/>
                <w:szCs w:val="22"/>
              </w:rPr>
              <w:t>өөрийн</w:t>
            </w:r>
            <w:proofErr w:type="spellEnd"/>
            <w:r w:rsidR="00F869AB" w:rsidRPr="00F869AB">
              <w:rPr>
                <w:sz w:val="22"/>
                <w:szCs w:val="22"/>
              </w:rPr>
              <w:t xml:space="preserve"> </w:t>
            </w:r>
            <w:proofErr w:type="spellStart"/>
            <w:r w:rsidR="00F869AB" w:rsidRPr="00F869AB">
              <w:rPr>
                <w:sz w:val="22"/>
                <w:szCs w:val="22"/>
              </w:rPr>
              <w:t>тендер</w:t>
            </w:r>
            <w:proofErr w:type="spellEnd"/>
            <w:r w:rsidR="00F869AB" w:rsidRPr="00F869AB">
              <w:rPr>
                <w:sz w:val="22"/>
                <w:szCs w:val="22"/>
                <w:lang w:val="mn-MN"/>
              </w:rPr>
              <w:t>ийг буцааж авах</w:t>
            </w:r>
            <w:r w:rsidR="00F869AB" w:rsidRPr="00F869AB">
              <w:rPr>
                <w:sz w:val="22"/>
                <w:szCs w:val="22"/>
              </w:rPr>
              <w:t xml:space="preserve">, </w:t>
            </w:r>
            <w:proofErr w:type="spellStart"/>
            <w:r w:rsidR="00F869AB" w:rsidRPr="00F869AB">
              <w:rPr>
                <w:sz w:val="22"/>
                <w:szCs w:val="22"/>
              </w:rPr>
              <w:t>солих</w:t>
            </w:r>
            <w:proofErr w:type="spellEnd"/>
            <w:r w:rsidR="00F869AB" w:rsidRPr="00F869AB">
              <w:rPr>
                <w:sz w:val="22"/>
                <w:szCs w:val="22"/>
              </w:rPr>
              <w:t xml:space="preserve">, </w:t>
            </w:r>
            <w:proofErr w:type="spellStart"/>
            <w:r w:rsidR="00F869AB" w:rsidRPr="00F869AB">
              <w:rPr>
                <w:sz w:val="22"/>
                <w:szCs w:val="22"/>
              </w:rPr>
              <w:t>эсхүл</w:t>
            </w:r>
            <w:proofErr w:type="spellEnd"/>
            <w:r w:rsidR="00F869AB" w:rsidRPr="00F869AB">
              <w:rPr>
                <w:sz w:val="22"/>
                <w:szCs w:val="22"/>
              </w:rPr>
              <w:t xml:space="preserve"> </w:t>
            </w:r>
            <w:r w:rsidR="00F869AB" w:rsidRPr="00F869AB">
              <w:rPr>
                <w:sz w:val="22"/>
                <w:szCs w:val="22"/>
                <w:lang w:val="mn-MN"/>
              </w:rPr>
              <w:t>өөрчлөх</w:t>
            </w:r>
            <w:r w:rsidR="00F869AB" w:rsidRPr="00F869AB">
              <w:rPr>
                <w:sz w:val="22"/>
                <w:szCs w:val="22"/>
              </w:rPr>
              <w:t xml:space="preserve"> </w:t>
            </w:r>
            <w:proofErr w:type="spellStart"/>
            <w:r w:rsidR="00F869AB" w:rsidRPr="00F869AB">
              <w:rPr>
                <w:sz w:val="22"/>
                <w:szCs w:val="22"/>
              </w:rPr>
              <w:t>эрхтэй</w:t>
            </w:r>
            <w:proofErr w:type="spellEnd"/>
            <w:r w:rsidR="00F869AB" w:rsidRPr="00F869AB">
              <w:rPr>
                <w:sz w:val="22"/>
                <w:szCs w:val="22"/>
              </w:rPr>
              <w:t>.</w:t>
            </w:r>
          </w:p>
          <w:p w14:paraId="1D3EF88D" w14:textId="17FAB827" w:rsidR="006949F5" w:rsidRPr="00B77431" w:rsidRDefault="006949F5" w:rsidP="009E5536">
            <w:pPr>
              <w:tabs>
                <w:tab w:val="left" w:pos="540"/>
              </w:tabs>
              <w:spacing w:before="100" w:beforeAutospacing="1" w:line="200" w:lineRule="atLeast"/>
              <w:ind w:left="540" w:right="252" w:hanging="540"/>
              <w:rPr>
                <w:szCs w:val="22"/>
              </w:rPr>
            </w:pPr>
            <w:r w:rsidRPr="00B77431">
              <w:rPr>
                <w:sz w:val="22"/>
                <w:szCs w:val="22"/>
              </w:rPr>
              <w:t>2</w:t>
            </w:r>
            <w:r w:rsidR="005B6F5C" w:rsidRPr="00B77431">
              <w:rPr>
                <w:sz w:val="22"/>
                <w:szCs w:val="22"/>
              </w:rPr>
              <w:t>5</w:t>
            </w:r>
            <w:r w:rsidRPr="00B77431">
              <w:rPr>
                <w:sz w:val="22"/>
                <w:szCs w:val="22"/>
              </w:rPr>
              <w:t xml:space="preserve">.2 </w:t>
            </w:r>
            <w:r w:rsidRPr="00B77431">
              <w:rPr>
                <w:sz w:val="22"/>
                <w:szCs w:val="22"/>
              </w:rPr>
              <w:tab/>
            </w:r>
            <w:proofErr w:type="spellStart"/>
            <w:r w:rsidR="00AA75C2" w:rsidRPr="00AA75C2">
              <w:rPr>
                <w:sz w:val="22"/>
                <w:szCs w:val="22"/>
              </w:rPr>
              <w:t>Тендер</w:t>
            </w:r>
            <w:proofErr w:type="spellEnd"/>
            <w:r w:rsidR="00AA75C2" w:rsidRPr="00AA75C2">
              <w:rPr>
                <w:sz w:val="22"/>
                <w:szCs w:val="22"/>
                <w:lang w:val="mn-MN"/>
              </w:rPr>
              <w:t xml:space="preserve">ийг буцааж авах, солих, өөрчлөх </w:t>
            </w:r>
            <w:r w:rsidR="008E4954">
              <w:rPr>
                <w:sz w:val="22"/>
                <w:szCs w:val="22"/>
                <w:lang w:val="mn-MN"/>
              </w:rPr>
              <w:t xml:space="preserve">тухай бүх </w:t>
            </w:r>
            <w:proofErr w:type="spellStart"/>
            <w:r w:rsidR="00AA75C2" w:rsidRPr="00AA75C2">
              <w:rPr>
                <w:sz w:val="22"/>
                <w:szCs w:val="22"/>
              </w:rPr>
              <w:t>мэдэгдлийг</w:t>
            </w:r>
            <w:proofErr w:type="spellEnd"/>
            <w:r w:rsidR="00AA75C2" w:rsidRPr="00AA75C2">
              <w:rPr>
                <w:sz w:val="22"/>
                <w:szCs w:val="22"/>
              </w:rPr>
              <w:t xml:space="preserve"> ТОӨЗ-</w:t>
            </w:r>
            <w:proofErr w:type="spellStart"/>
            <w:r w:rsidR="00AA75C2" w:rsidRPr="00AA75C2">
              <w:rPr>
                <w:sz w:val="22"/>
                <w:szCs w:val="22"/>
              </w:rPr>
              <w:t>ны</w:t>
            </w:r>
            <w:proofErr w:type="spellEnd"/>
            <w:r w:rsidR="00AA75C2" w:rsidRPr="00AA75C2">
              <w:rPr>
                <w:sz w:val="22"/>
                <w:szCs w:val="22"/>
              </w:rPr>
              <w:t xml:space="preserve"> 2</w:t>
            </w:r>
            <w:r w:rsidR="007C4977">
              <w:rPr>
                <w:sz w:val="22"/>
                <w:szCs w:val="22"/>
                <w:lang w:val="mn-MN"/>
              </w:rPr>
              <w:t>1 ба 2</w:t>
            </w:r>
            <w:r w:rsidR="00AA75C2" w:rsidRPr="00AA75C2">
              <w:rPr>
                <w:sz w:val="22"/>
                <w:szCs w:val="22"/>
                <w:lang w:val="mn-MN"/>
              </w:rPr>
              <w:t xml:space="preserve">2 </w:t>
            </w:r>
            <w:proofErr w:type="spellStart"/>
            <w:r w:rsidR="00AA75C2" w:rsidRPr="00AA75C2">
              <w:rPr>
                <w:sz w:val="22"/>
                <w:szCs w:val="22"/>
              </w:rPr>
              <w:t>дугаар</w:t>
            </w:r>
            <w:proofErr w:type="spellEnd"/>
            <w:r w:rsidR="00AA75C2" w:rsidRPr="00AA75C2">
              <w:rPr>
                <w:sz w:val="22"/>
                <w:szCs w:val="22"/>
              </w:rPr>
              <w:t xml:space="preserve"> </w:t>
            </w:r>
            <w:proofErr w:type="spellStart"/>
            <w:r w:rsidR="00AA75C2" w:rsidRPr="00AA75C2">
              <w:rPr>
                <w:sz w:val="22"/>
                <w:szCs w:val="22"/>
              </w:rPr>
              <w:t>зүйлийн</w:t>
            </w:r>
            <w:proofErr w:type="spellEnd"/>
            <w:r w:rsidR="00AA75C2" w:rsidRPr="00AA75C2">
              <w:rPr>
                <w:sz w:val="22"/>
                <w:szCs w:val="22"/>
              </w:rPr>
              <w:t xml:space="preserve"> </w:t>
            </w:r>
            <w:proofErr w:type="spellStart"/>
            <w:r w:rsidR="00AA75C2" w:rsidRPr="00AA75C2">
              <w:rPr>
                <w:sz w:val="22"/>
                <w:szCs w:val="22"/>
              </w:rPr>
              <w:t>дагуу</w:t>
            </w:r>
            <w:proofErr w:type="spellEnd"/>
            <w:r w:rsidR="00AA75C2" w:rsidRPr="00AA75C2">
              <w:rPr>
                <w:sz w:val="22"/>
                <w:szCs w:val="22"/>
              </w:rPr>
              <w:t xml:space="preserve"> </w:t>
            </w:r>
            <w:proofErr w:type="spellStart"/>
            <w:r w:rsidR="00AA75C2" w:rsidRPr="00AA75C2">
              <w:rPr>
                <w:sz w:val="22"/>
                <w:szCs w:val="22"/>
              </w:rPr>
              <w:t>бэлтгэ</w:t>
            </w:r>
            <w:proofErr w:type="spellEnd"/>
            <w:r w:rsidR="007C4977">
              <w:rPr>
                <w:sz w:val="22"/>
                <w:szCs w:val="22"/>
                <w:lang w:val="mn-MN"/>
              </w:rPr>
              <w:t>ж</w:t>
            </w:r>
            <w:r w:rsidR="00AA75C2" w:rsidRPr="00AA75C2">
              <w:rPr>
                <w:sz w:val="22"/>
                <w:szCs w:val="22"/>
                <w:lang w:val="mn-MN"/>
              </w:rPr>
              <w:t xml:space="preserve"> ирүүлэ</w:t>
            </w:r>
            <w:r w:rsidR="00AA75C2" w:rsidRPr="00AA75C2">
              <w:rPr>
                <w:sz w:val="22"/>
                <w:szCs w:val="22"/>
              </w:rPr>
              <w:t>х</w:t>
            </w:r>
            <w:r w:rsidR="007C4977">
              <w:rPr>
                <w:sz w:val="22"/>
                <w:szCs w:val="22"/>
                <w:lang w:val="mn-MN"/>
              </w:rPr>
              <w:t>ээс</w:t>
            </w:r>
            <w:r w:rsidR="00AA75C2" w:rsidRPr="00AA75C2">
              <w:rPr>
                <w:sz w:val="22"/>
                <w:szCs w:val="22"/>
              </w:rPr>
              <w:t xml:space="preserve"> </w:t>
            </w:r>
            <w:r w:rsidR="007C4977">
              <w:rPr>
                <w:sz w:val="22"/>
                <w:szCs w:val="22"/>
                <w:lang w:val="mn-MN"/>
              </w:rPr>
              <w:t>г</w:t>
            </w:r>
            <w:r w:rsidR="00AA75C2" w:rsidRPr="00AA75C2">
              <w:rPr>
                <w:sz w:val="22"/>
                <w:szCs w:val="22"/>
              </w:rPr>
              <w:t>а</w:t>
            </w:r>
            <w:r w:rsidR="007C4977">
              <w:rPr>
                <w:sz w:val="22"/>
                <w:szCs w:val="22"/>
                <w:lang w:val="mn-MN"/>
              </w:rPr>
              <w:t>дна</w:t>
            </w:r>
            <w:r w:rsidR="00AA75C2" w:rsidRPr="00AA75C2">
              <w:rPr>
                <w:sz w:val="22"/>
                <w:szCs w:val="22"/>
              </w:rPr>
              <w:t xml:space="preserve"> </w:t>
            </w:r>
            <w:r w:rsidR="00D11006">
              <w:rPr>
                <w:sz w:val="22"/>
                <w:szCs w:val="22"/>
                <w:lang w:val="mn-MN"/>
              </w:rPr>
              <w:t xml:space="preserve">холбогдох </w:t>
            </w:r>
            <w:proofErr w:type="spellStart"/>
            <w:r w:rsidR="00AA75C2" w:rsidRPr="00AA75C2">
              <w:rPr>
                <w:sz w:val="22"/>
                <w:szCs w:val="22"/>
              </w:rPr>
              <w:t>дугтуй</w:t>
            </w:r>
            <w:proofErr w:type="spellEnd"/>
            <w:r w:rsidR="00AA75C2" w:rsidRPr="00AA75C2">
              <w:rPr>
                <w:sz w:val="22"/>
                <w:szCs w:val="22"/>
                <w:lang w:val="mn-MN"/>
              </w:rPr>
              <w:t>н</w:t>
            </w:r>
            <w:r w:rsidR="00AA75C2" w:rsidRPr="00AA75C2">
              <w:rPr>
                <w:sz w:val="22"/>
                <w:szCs w:val="22"/>
              </w:rPr>
              <w:t xml:space="preserve"> </w:t>
            </w:r>
            <w:proofErr w:type="spellStart"/>
            <w:r w:rsidR="00AA75C2" w:rsidRPr="00AA75C2">
              <w:rPr>
                <w:sz w:val="22"/>
                <w:szCs w:val="22"/>
              </w:rPr>
              <w:t>дээр</w:t>
            </w:r>
            <w:proofErr w:type="spellEnd"/>
            <w:r w:rsidR="00AA75C2" w:rsidRPr="00AA75C2">
              <w:rPr>
                <w:sz w:val="22"/>
                <w:szCs w:val="22"/>
              </w:rPr>
              <w:t xml:space="preserve"> </w:t>
            </w:r>
            <w:r w:rsidR="00D11006" w:rsidRPr="00AA75C2">
              <w:rPr>
                <w:sz w:val="22"/>
                <w:szCs w:val="22"/>
              </w:rPr>
              <w:t xml:space="preserve">“ТЕНДЕРИЙГ </w:t>
            </w:r>
            <w:r w:rsidR="00D11006" w:rsidRPr="00AA75C2">
              <w:rPr>
                <w:sz w:val="22"/>
                <w:szCs w:val="22"/>
                <w:lang w:val="mn-MN"/>
              </w:rPr>
              <w:t>ӨӨРЧЛӨХ</w:t>
            </w:r>
            <w:r w:rsidR="00D11006" w:rsidRPr="00AA75C2">
              <w:rPr>
                <w:sz w:val="22"/>
                <w:szCs w:val="22"/>
              </w:rPr>
              <w:t>”</w:t>
            </w:r>
            <w:r w:rsidR="00D11006">
              <w:rPr>
                <w:sz w:val="22"/>
                <w:szCs w:val="22"/>
                <w:lang w:val="mn-MN"/>
              </w:rPr>
              <w:t>,</w:t>
            </w:r>
            <w:r w:rsidR="00D11006" w:rsidRPr="00AA75C2">
              <w:rPr>
                <w:sz w:val="22"/>
                <w:szCs w:val="22"/>
              </w:rPr>
              <w:t xml:space="preserve"> “ТЕНДЕРИЙГ СОЛИХ”, </w:t>
            </w:r>
            <w:proofErr w:type="spellStart"/>
            <w:r w:rsidR="00D11006" w:rsidRPr="00AA75C2">
              <w:rPr>
                <w:sz w:val="22"/>
                <w:szCs w:val="22"/>
              </w:rPr>
              <w:t>эсхүл</w:t>
            </w:r>
            <w:proofErr w:type="spellEnd"/>
            <w:r w:rsidR="00D11006" w:rsidRPr="00AA75C2">
              <w:rPr>
                <w:sz w:val="22"/>
                <w:szCs w:val="22"/>
              </w:rPr>
              <w:t xml:space="preserve"> </w:t>
            </w:r>
            <w:r w:rsidR="00AA75C2" w:rsidRPr="00AA75C2">
              <w:rPr>
                <w:sz w:val="22"/>
                <w:szCs w:val="22"/>
              </w:rPr>
              <w:t>“</w:t>
            </w:r>
            <w:r w:rsidR="00AA75C2" w:rsidRPr="00AA75C2">
              <w:rPr>
                <w:sz w:val="22"/>
                <w:szCs w:val="22"/>
                <w:lang w:val="mn-MN"/>
              </w:rPr>
              <w:t>ТЕНДЕРИЙГ БУЦААЖ АВАХ</w:t>
            </w:r>
            <w:r w:rsidR="00AA75C2" w:rsidRPr="00AA75C2">
              <w:rPr>
                <w:sz w:val="22"/>
                <w:szCs w:val="22"/>
              </w:rPr>
              <w:t xml:space="preserve">” </w:t>
            </w:r>
            <w:proofErr w:type="spellStart"/>
            <w:r w:rsidR="00AA75C2" w:rsidRPr="00AA75C2">
              <w:rPr>
                <w:sz w:val="22"/>
                <w:szCs w:val="22"/>
              </w:rPr>
              <w:t>гэсэн</w:t>
            </w:r>
            <w:proofErr w:type="spellEnd"/>
            <w:r w:rsidR="00AA75C2" w:rsidRPr="00AA75C2">
              <w:rPr>
                <w:sz w:val="22"/>
                <w:szCs w:val="22"/>
              </w:rPr>
              <w:t xml:space="preserve"> </w:t>
            </w:r>
            <w:proofErr w:type="spellStart"/>
            <w:r w:rsidR="00AA75C2" w:rsidRPr="00AA75C2">
              <w:rPr>
                <w:sz w:val="22"/>
                <w:szCs w:val="22"/>
              </w:rPr>
              <w:t>бичиглэл</w:t>
            </w:r>
            <w:proofErr w:type="spellEnd"/>
            <w:r w:rsidR="00AA75C2" w:rsidRPr="00AA75C2">
              <w:rPr>
                <w:sz w:val="22"/>
                <w:szCs w:val="22"/>
              </w:rPr>
              <w:t xml:space="preserve"> </w:t>
            </w:r>
            <w:proofErr w:type="spellStart"/>
            <w:r w:rsidR="00AA75C2" w:rsidRPr="00AA75C2">
              <w:rPr>
                <w:sz w:val="22"/>
                <w:szCs w:val="22"/>
              </w:rPr>
              <w:t>хийнэ</w:t>
            </w:r>
            <w:proofErr w:type="spellEnd"/>
            <w:r w:rsidR="00AA75C2" w:rsidRPr="00AA75C2">
              <w:rPr>
                <w:sz w:val="22"/>
                <w:szCs w:val="22"/>
              </w:rPr>
              <w:t xml:space="preserve">. </w:t>
            </w:r>
            <w:r w:rsidR="0009267A">
              <w:rPr>
                <w:sz w:val="22"/>
                <w:szCs w:val="22"/>
                <w:lang w:val="mn-MN"/>
              </w:rPr>
              <w:t xml:space="preserve">Тендерийг буцааж авах </w:t>
            </w:r>
            <w:proofErr w:type="spellStart"/>
            <w:r w:rsidR="00AA75C2" w:rsidRPr="00AA75C2">
              <w:rPr>
                <w:sz w:val="22"/>
                <w:szCs w:val="22"/>
              </w:rPr>
              <w:t>мэдэгдлийг</w:t>
            </w:r>
            <w:proofErr w:type="spellEnd"/>
            <w:r w:rsidR="00AA75C2" w:rsidRPr="00AA75C2">
              <w:rPr>
                <w:sz w:val="22"/>
                <w:szCs w:val="22"/>
              </w:rPr>
              <w:t xml:space="preserve"> </w:t>
            </w:r>
            <w:r w:rsidR="00B42DC7">
              <w:rPr>
                <w:sz w:val="22"/>
                <w:szCs w:val="22"/>
                <w:lang w:val="mn-MN"/>
              </w:rPr>
              <w:t>цахилгаан шуудангаар</w:t>
            </w:r>
            <w:r w:rsidR="00AA75C2" w:rsidRPr="00AA75C2">
              <w:rPr>
                <w:sz w:val="22"/>
                <w:szCs w:val="22"/>
              </w:rPr>
              <w:t xml:space="preserve"> </w:t>
            </w:r>
            <w:proofErr w:type="spellStart"/>
            <w:r w:rsidR="00AA75C2" w:rsidRPr="00AA75C2">
              <w:rPr>
                <w:sz w:val="22"/>
                <w:szCs w:val="22"/>
              </w:rPr>
              <w:t>ирүүл</w:t>
            </w:r>
            <w:proofErr w:type="spellEnd"/>
            <w:r w:rsidR="00B42DC7">
              <w:rPr>
                <w:sz w:val="22"/>
                <w:szCs w:val="22"/>
                <w:lang w:val="mn-MN"/>
              </w:rPr>
              <w:t>ж</w:t>
            </w:r>
            <w:r w:rsidR="00AA75C2" w:rsidRPr="00AA75C2">
              <w:rPr>
                <w:sz w:val="22"/>
                <w:szCs w:val="22"/>
              </w:rPr>
              <w:t xml:space="preserve"> </w:t>
            </w:r>
            <w:r w:rsidR="00B42DC7">
              <w:rPr>
                <w:sz w:val="22"/>
                <w:szCs w:val="22"/>
                <w:lang w:val="mn-MN"/>
              </w:rPr>
              <w:t xml:space="preserve">болох </w:t>
            </w:r>
            <w:proofErr w:type="spellStart"/>
            <w:r w:rsidR="00AA75C2" w:rsidRPr="00AA75C2">
              <w:rPr>
                <w:sz w:val="22"/>
                <w:szCs w:val="22"/>
              </w:rPr>
              <w:t>ба</w:t>
            </w:r>
            <w:proofErr w:type="spellEnd"/>
            <w:r w:rsidR="00AA75C2" w:rsidRPr="00AA75C2">
              <w:rPr>
                <w:sz w:val="22"/>
                <w:szCs w:val="22"/>
              </w:rPr>
              <w:t xml:space="preserve"> </w:t>
            </w:r>
            <w:proofErr w:type="spellStart"/>
            <w:r w:rsidR="00AA75C2" w:rsidRPr="00AA75C2">
              <w:rPr>
                <w:sz w:val="22"/>
                <w:szCs w:val="22"/>
              </w:rPr>
              <w:t>энэ</w:t>
            </w:r>
            <w:proofErr w:type="spellEnd"/>
            <w:r w:rsidR="00AA75C2" w:rsidRPr="00AA75C2">
              <w:rPr>
                <w:sz w:val="22"/>
                <w:szCs w:val="22"/>
              </w:rPr>
              <w:t xml:space="preserve"> </w:t>
            </w:r>
            <w:proofErr w:type="spellStart"/>
            <w:r w:rsidR="00AA75C2" w:rsidRPr="00AA75C2">
              <w:rPr>
                <w:sz w:val="22"/>
                <w:szCs w:val="22"/>
              </w:rPr>
              <w:t>мэдэгдл</w:t>
            </w:r>
            <w:proofErr w:type="spellEnd"/>
            <w:r w:rsidR="00B42DC7">
              <w:rPr>
                <w:sz w:val="22"/>
                <w:szCs w:val="22"/>
                <w:lang w:val="mn-MN"/>
              </w:rPr>
              <w:t>ийн баталгаат эх хувийг</w:t>
            </w:r>
            <w:r w:rsidR="00AA75C2" w:rsidRPr="00AA75C2">
              <w:rPr>
                <w:sz w:val="22"/>
                <w:szCs w:val="22"/>
              </w:rPr>
              <w:t xml:space="preserve"> </w:t>
            </w:r>
            <w:proofErr w:type="spellStart"/>
            <w:r w:rsidR="00AA75C2" w:rsidRPr="00AA75C2">
              <w:rPr>
                <w:sz w:val="22"/>
                <w:szCs w:val="22"/>
              </w:rPr>
              <w:t>тендер</w:t>
            </w:r>
            <w:proofErr w:type="spellEnd"/>
            <w:r w:rsidR="00AA75C2" w:rsidRPr="00AA75C2">
              <w:rPr>
                <w:sz w:val="22"/>
                <w:szCs w:val="22"/>
              </w:rPr>
              <w:t xml:space="preserve"> </w:t>
            </w:r>
            <w:proofErr w:type="spellStart"/>
            <w:r w:rsidR="00AA75C2" w:rsidRPr="00AA75C2">
              <w:rPr>
                <w:sz w:val="22"/>
                <w:szCs w:val="22"/>
              </w:rPr>
              <w:t>хүлээн</w:t>
            </w:r>
            <w:proofErr w:type="spellEnd"/>
            <w:r w:rsidR="00AA75C2" w:rsidRPr="00AA75C2">
              <w:rPr>
                <w:sz w:val="22"/>
                <w:szCs w:val="22"/>
              </w:rPr>
              <w:t xml:space="preserve"> авах </w:t>
            </w:r>
            <w:proofErr w:type="spellStart"/>
            <w:r w:rsidR="00AA75C2" w:rsidRPr="00AA75C2">
              <w:rPr>
                <w:sz w:val="22"/>
                <w:szCs w:val="22"/>
              </w:rPr>
              <w:t>эцсийн</w:t>
            </w:r>
            <w:proofErr w:type="spellEnd"/>
            <w:r w:rsidR="00AA75C2" w:rsidRPr="00AA75C2">
              <w:rPr>
                <w:sz w:val="22"/>
                <w:szCs w:val="22"/>
              </w:rPr>
              <w:t xml:space="preserve"> </w:t>
            </w:r>
            <w:proofErr w:type="spellStart"/>
            <w:r w:rsidR="00AA75C2" w:rsidRPr="00AA75C2">
              <w:rPr>
                <w:sz w:val="22"/>
                <w:szCs w:val="22"/>
              </w:rPr>
              <w:t>хугацаанаас</w:t>
            </w:r>
            <w:proofErr w:type="spellEnd"/>
            <w:r w:rsidR="00AA75C2" w:rsidRPr="00AA75C2">
              <w:rPr>
                <w:sz w:val="22"/>
                <w:szCs w:val="22"/>
              </w:rPr>
              <w:t xml:space="preserve"> </w:t>
            </w:r>
            <w:proofErr w:type="spellStart"/>
            <w:r w:rsidR="00AA75C2" w:rsidRPr="00AA75C2">
              <w:rPr>
                <w:sz w:val="22"/>
                <w:szCs w:val="22"/>
              </w:rPr>
              <w:t>өмнө</w:t>
            </w:r>
            <w:proofErr w:type="spellEnd"/>
            <w:r w:rsidR="00AA75C2" w:rsidRPr="00AA75C2">
              <w:rPr>
                <w:sz w:val="22"/>
                <w:szCs w:val="22"/>
              </w:rPr>
              <w:t xml:space="preserve"> </w:t>
            </w:r>
            <w:proofErr w:type="spellStart"/>
            <w:r w:rsidR="00AA75C2" w:rsidRPr="00AA75C2">
              <w:rPr>
                <w:sz w:val="22"/>
                <w:szCs w:val="22"/>
              </w:rPr>
              <w:t>заавал</w:t>
            </w:r>
            <w:proofErr w:type="spellEnd"/>
            <w:r w:rsidR="00AA75C2" w:rsidRPr="00AA75C2">
              <w:rPr>
                <w:sz w:val="22"/>
                <w:szCs w:val="22"/>
              </w:rPr>
              <w:t xml:space="preserve"> </w:t>
            </w:r>
            <w:proofErr w:type="spellStart"/>
            <w:r w:rsidR="00AA75C2" w:rsidRPr="00AA75C2">
              <w:rPr>
                <w:sz w:val="22"/>
                <w:szCs w:val="22"/>
              </w:rPr>
              <w:t>ирүүлнэ</w:t>
            </w:r>
            <w:proofErr w:type="spellEnd"/>
            <w:r w:rsidR="00AA75C2" w:rsidRPr="00AA75C2">
              <w:rPr>
                <w:sz w:val="22"/>
                <w:szCs w:val="22"/>
              </w:rPr>
              <w:t>.</w:t>
            </w:r>
          </w:p>
          <w:p w14:paraId="13D1FD30" w14:textId="16C4C212" w:rsidR="006949F5" w:rsidRPr="00B77431" w:rsidRDefault="007D6580" w:rsidP="003E52BB">
            <w:pPr>
              <w:pStyle w:val="ListParagraph"/>
              <w:numPr>
                <w:ilvl w:val="1"/>
                <w:numId w:val="11"/>
              </w:numPr>
              <w:tabs>
                <w:tab w:val="left" w:pos="540"/>
              </w:tabs>
              <w:spacing w:before="100" w:beforeAutospacing="1" w:line="200" w:lineRule="atLeast"/>
              <w:ind w:left="510" w:right="249" w:hanging="510"/>
              <w:rPr>
                <w:szCs w:val="22"/>
              </w:rPr>
            </w:pPr>
            <w:proofErr w:type="spellStart"/>
            <w:r w:rsidRPr="007D6580">
              <w:rPr>
                <w:sz w:val="22"/>
                <w:szCs w:val="22"/>
              </w:rPr>
              <w:t>Тендер</w:t>
            </w:r>
            <w:proofErr w:type="spellEnd"/>
            <w:r w:rsidRPr="007D6580">
              <w:rPr>
                <w:sz w:val="22"/>
                <w:szCs w:val="22"/>
              </w:rPr>
              <w:t xml:space="preserve"> </w:t>
            </w:r>
            <w:proofErr w:type="spellStart"/>
            <w:r w:rsidRPr="007D6580">
              <w:rPr>
                <w:sz w:val="22"/>
                <w:szCs w:val="22"/>
              </w:rPr>
              <w:t>хүлээн</w:t>
            </w:r>
            <w:proofErr w:type="spellEnd"/>
            <w:r w:rsidRPr="007D6580">
              <w:rPr>
                <w:sz w:val="22"/>
                <w:szCs w:val="22"/>
              </w:rPr>
              <w:t xml:space="preserve"> авах </w:t>
            </w:r>
            <w:proofErr w:type="spellStart"/>
            <w:r w:rsidRPr="007D6580">
              <w:rPr>
                <w:sz w:val="22"/>
                <w:szCs w:val="22"/>
              </w:rPr>
              <w:t>эцсийн</w:t>
            </w:r>
            <w:proofErr w:type="spellEnd"/>
            <w:r w:rsidRPr="007D6580">
              <w:rPr>
                <w:sz w:val="22"/>
                <w:szCs w:val="22"/>
              </w:rPr>
              <w:t xml:space="preserve"> </w:t>
            </w:r>
            <w:proofErr w:type="spellStart"/>
            <w:r w:rsidRPr="007D6580">
              <w:rPr>
                <w:sz w:val="22"/>
                <w:szCs w:val="22"/>
              </w:rPr>
              <w:t>хугацаа</w:t>
            </w:r>
            <w:proofErr w:type="spellEnd"/>
            <w:r w:rsidR="000B2035">
              <w:rPr>
                <w:sz w:val="22"/>
                <w:szCs w:val="22"/>
                <w:lang w:val="mn-MN"/>
              </w:rPr>
              <w:t>наас</w:t>
            </w:r>
            <w:r w:rsidRPr="007D6580">
              <w:rPr>
                <w:sz w:val="22"/>
                <w:szCs w:val="22"/>
                <w:lang w:val="mn-MN"/>
              </w:rPr>
              <w:t xml:space="preserve"> </w:t>
            </w:r>
            <w:proofErr w:type="spellStart"/>
            <w:r w:rsidRPr="007D6580">
              <w:rPr>
                <w:sz w:val="22"/>
                <w:szCs w:val="22"/>
              </w:rPr>
              <w:t>хойш</w:t>
            </w:r>
            <w:proofErr w:type="spellEnd"/>
            <w:r w:rsidRPr="007D6580">
              <w:rPr>
                <w:sz w:val="22"/>
                <w:szCs w:val="22"/>
              </w:rPr>
              <w:t xml:space="preserve"> </w:t>
            </w:r>
            <w:r w:rsidRPr="007D6580">
              <w:rPr>
                <w:sz w:val="22"/>
                <w:szCs w:val="22"/>
                <w:lang w:val="mn-MN"/>
              </w:rPr>
              <w:t>тендерийг өөрчлөхгүй.</w:t>
            </w:r>
          </w:p>
          <w:p w14:paraId="79EAC43F" w14:textId="77777777" w:rsidR="00456847" w:rsidRPr="00B77431" w:rsidRDefault="00456847" w:rsidP="00456847">
            <w:pPr>
              <w:pStyle w:val="ListParagraph"/>
              <w:tabs>
                <w:tab w:val="left" w:pos="540"/>
              </w:tabs>
              <w:spacing w:before="100" w:beforeAutospacing="1" w:line="200" w:lineRule="atLeast"/>
              <w:ind w:left="384" w:right="252"/>
              <w:rPr>
                <w:szCs w:val="22"/>
              </w:rPr>
            </w:pPr>
          </w:p>
          <w:p w14:paraId="3E778C5D" w14:textId="5E60E8D3" w:rsidR="00456847" w:rsidRPr="00B77431" w:rsidRDefault="0090030A" w:rsidP="003E52BB">
            <w:pPr>
              <w:pStyle w:val="ListParagraph"/>
              <w:numPr>
                <w:ilvl w:val="1"/>
                <w:numId w:val="11"/>
              </w:numPr>
              <w:tabs>
                <w:tab w:val="left" w:pos="-7122"/>
                <w:tab w:val="left" w:pos="-6980"/>
              </w:tabs>
              <w:spacing w:before="100" w:beforeAutospacing="1" w:line="200" w:lineRule="atLeast"/>
              <w:ind w:left="510" w:right="249" w:hanging="510"/>
              <w:rPr>
                <w:szCs w:val="22"/>
              </w:rPr>
            </w:pPr>
            <w:r w:rsidRPr="0090030A">
              <w:rPr>
                <w:sz w:val="22"/>
                <w:szCs w:val="22"/>
              </w:rPr>
              <w:t>ТОӨЗ-</w:t>
            </w:r>
            <w:proofErr w:type="spellStart"/>
            <w:r w:rsidRPr="0090030A">
              <w:rPr>
                <w:sz w:val="22"/>
                <w:szCs w:val="22"/>
              </w:rPr>
              <w:t>ны</w:t>
            </w:r>
            <w:proofErr w:type="spellEnd"/>
            <w:r w:rsidRPr="0090030A">
              <w:rPr>
                <w:sz w:val="22"/>
                <w:szCs w:val="22"/>
              </w:rPr>
              <w:t xml:space="preserve"> 25.1-</w:t>
            </w:r>
            <w:r w:rsidRPr="0090030A">
              <w:rPr>
                <w:sz w:val="22"/>
                <w:szCs w:val="22"/>
                <w:lang w:val="mn-MN"/>
              </w:rPr>
              <w:t>д</w:t>
            </w:r>
            <w:r w:rsidRPr="0090030A">
              <w:rPr>
                <w:sz w:val="22"/>
                <w:szCs w:val="22"/>
              </w:rPr>
              <w:t xml:space="preserve"> </w:t>
            </w:r>
            <w:proofErr w:type="spellStart"/>
            <w:r w:rsidRPr="0090030A">
              <w:rPr>
                <w:sz w:val="22"/>
                <w:szCs w:val="22"/>
              </w:rPr>
              <w:t>заасны</w:t>
            </w:r>
            <w:proofErr w:type="spellEnd"/>
            <w:r w:rsidRPr="0090030A">
              <w:rPr>
                <w:sz w:val="22"/>
                <w:szCs w:val="22"/>
              </w:rPr>
              <w:t xml:space="preserve"> </w:t>
            </w:r>
            <w:proofErr w:type="spellStart"/>
            <w:r w:rsidRPr="0090030A">
              <w:rPr>
                <w:sz w:val="22"/>
                <w:szCs w:val="22"/>
              </w:rPr>
              <w:t>дагуу</w:t>
            </w:r>
            <w:proofErr w:type="spellEnd"/>
            <w:r w:rsidRPr="0090030A">
              <w:rPr>
                <w:sz w:val="22"/>
                <w:szCs w:val="22"/>
              </w:rPr>
              <w:t xml:space="preserve"> </w:t>
            </w:r>
            <w:proofErr w:type="spellStart"/>
            <w:r w:rsidRPr="0090030A">
              <w:rPr>
                <w:sz w:val="22"/>
                <w:szCs w:val="22"/>
              </w:rPr>
              <w:t>тендерээ</w:t>
            </w:r>
            <w:proofErr w:type="spellEnd"/>
            <w:r w:rsidRPr="0090030A">
              <w:rPr>
                <w:sz w:val="22"/>
                <w:szCs w:val="22"/>
              </w:rPr>
              <w:t xml:space="preserve"> </w:t>
            </w:r>
            <w:proofErr w:type="spellStart"/>
            <w:r w:rsidRPr="0090030A">
              <w:rPr>
                <w:sz w:val="22"/>
                <w:szCs w:val="22"/>
              </w:rPr>
              <w:t>буцааж</w:t>
            </w:r>
            <w:proofErr w:type="spellEnd"/>
            <w:r w:rsidRPr="0090030A">
              <w:rPr>
                <w:sz w:val="22"/>
                <w:szCs w:val="22"/>
              </w:rPr>
              <w:t xml:space="preserve"> авах </w:t>
            </w:r>
            <w:proofErr w:type="spellStart"/>
            <w:r w:rsidRPr="0090030A">
              <w:rPr>
                <w:sz w:val="22"/>
                <w:szCs w:val="22"/>
              </w:rPr>
              <w:t>тухай</w:t>
            </w:r>
            <w:proofErr w:type="spellEnd"/>
            <w:r w:rsidRPr="0090030A">
              <w:rPr>
                <w:sz w:val="22"/>
                <w:szCs w:val="22"/>
              </w:rPr>
              <w:t xml:space="preserve"> </w:t>
            </w:r>
            <w:proofErr w:type="spellStart"/>
            <w:r w:rsidRPr="0090030A">
              <w:rPr>
                <w:sz w:val="22"/>
                <w:szCs w:val="22"/>
              </w:rPr>
              <w:t>хүсэлт</w:t>
            </w:r>
            <w:proofErr w:type="spellEnd"/>
            <w:r w:rsidRPr="0090030A">
              <w:rPr>
                <w:sz w:val="22"/>
                <w:szCs w:val="22"/>
              </w:rPr>
              <w:t xml:space="preserve"> </w:t>
            </w:r>
            <w:proofErr w:type="spellStart"/>
            <w:r w:rsidRPr="0090030A">
              <w:rPr>
                <w:sz w:val="22"/>
                <w:szCs w:val="22"/>
              </w:rPr>
              <w:t>ирүүлсэн</w:t>
            </w:r>
            <w:proofErr w:type="spellEnd"/>
            <w:r w:rsidRPr="0090030A">
              <w:rPr>
                <w:sz w:val="22"/>
                <w:szCs w:val="22"/>
              </w:rPr>
              <w:t xml:space="preserve"> </w:t>
            </w:r>
            <w:proofErr w:type="spellStart"/>
            <w:r w:rsidRPr="0090030A">
              <w:rPr>
                <w:sz w:val="22"/>
                <w:szCs w:val="22"/>
              </w:rPr>
              <w:t>тендерийг</w:t>
            </w:r>
            <w:proofErr w:type="spellEnd"/>
            <w:r w:rsidRPr="0090030A">
              <w:rPr>
                <w:sz w:val="22"/>
                <w:szCs w:val="22"/>
              </w:rPr>
              <w:t xml:space="preserve"> </w:t>
            </w:r>
            <w:r w:rsidR="00002BA6">
              <w:rPr>
                <w:sz w:val="22"/>
                <w:szCs w:val="22"/>
                <w:lang w:val="mn-MN"/>
              </w:rPr>
              <w:t xml:space="preserve">тендерт </w:t>
            </w:r>
            <w:proofErr w:type="spellStart"/>
            <w:r w:rsidR="00002BA6" w:rsidRPr="0090030A">
              <w:rPr>
                <w:sz w:val="22"/>
                <w:szCs w:val="22"/>
              </w:rPr>
              <w:t>оролцогчи</w:t>
            </w:r>
            <w:proofErr w:type="spellEnd"/>
            <w:r w:rsidR="00002BA6">
              <w:rPr>
                <w:sz w:val="22"/>
                <w:szCs w:val="22"/>
                <w:lang w:val="mn-MN"/>
              </w:rPr>
              <w:t>д</w:t>
            </w:r>
            <w:r w:rsidR="00002BA6" w:rsidRPr="0090030A">
              <w:rPr>
                <w:sz w:val="22"/>
                <w:szCs w:val="22"/>
              </w:rPr>
              <w:t xml:space="preserve"> </w:t>
            </w:r>
            <w:proofErr w:type="spellStart"/>
            <w:r w:rsidRPr="0090030A">
              <w:rPr>
                <w:sz w:val="22"/>
                <w:szCs w:val="22"/>
              </w:rPr>
              <w:t>нээлгүй</w:t>
            </w:r>
            <w:proofErr w:type="spellEnd"/>
            <w:r w:rsidRPr="0090030A">
              <w:rPr>
                <w:sz w:val="22"/>
                <w:szCs w:val="22"/>
                <w:lang w:val="mn-MN"/>
              </w:rPr>
              <w:t>гээр</w:t>
            </w:r>
            <w:r w:rsidRPr="0090030A">
              <w:rPr>
                <w:sz w:val="22"/>
                <w:szCs w:val="22"/>
              </w:rPr>
              <w:t xml:space="preserve"> </w:t>
            </w:r>
            <w:proofErr w:type="spellStart"/>
            <w:r w:rsidRPr="0090030A">
              <w:rPr>
                <w:sz w:val="22"/>
                <w:szCs w:val="22"/>
              </w:rPr>
              <w:t>буцаан</w:t>
            </w:r>
            <w:proofErr w:type="spellEnd"/>
            <w:r w:rsidRPr="0090030A">
              <w:rPr>
                <w:sz w:val="22"/>
                <w:szCs w:val="22"/>
              </w:rPr>
              <w:t xml:space="preserve"> </w:t>
            </w:r>
            <w:proofErr w:type="spellStart"/>
            <w:r w:rsidRPr="0090030A">
              <w:rPr>
                <w:sz w:val="22"/>
                <w:szCs w:val="22"/>
              </w:rPr>
              <w:t>олгоно</w:t>
            </w:r>
            <w:proofErr w:type="spellEnd"/>
            <w:r w:rsidRPr="0090030A">
              <w:rPr>
                <w:sz w:val="22"/>
                <w:szCs w:val="22"/>
              </w:rPr>
              <w:t>.</w:t>
            </w:r>
          </w:p>
          <w:p w14:paraId="0B509FC9" w14:textId="77777777" w:rsidR="00456847" w:rsidRPr="00B77431" w:rsidRDefault="00456847" w:rsidP="00456847">
            <w:pPr>
              <w:tabs>
                <w:tab w:val="left" w:pos="-7122"/>
                <w:tab w:val="left" w:pos="-6980"/>
              </w:tabs>
              <w:spacing w:line="200" w:lineRule="atLeast"/>
              <w:ind w:right="252"/>
              <w:rPr>
                <w:szCs w:val="22"/>
              </w:rPr>
            </w:pPr>
          </w:p>
          <w:p w14:paraId="2F0E86E3" w14:textId="33186B6B" w:rsidR="006949F5" w:rsidRPr="00B77431" w:rsidRDefault="00142A92" w:rsidP="003E52BB">
            <w:pPr>
              <w:pStyle w:val="ListParagraph"/>
              <w:numPr>
                <w:ilvl w:val="1"/>
                <w:numId w:val="11"/>
              </w:numPr>
              <w:tabs>
                <w:tab w:val="left" w:pos="-7122"/>
                <w:tab w:val="left" w:pos="-6980"/>
              </w:tabs>
              <w:spacing w:line="200" w:lineRule="atLeast"/>
              <w:ind w:left="510" w:right="249" w:hanging="510"/>
              <w:rPr>
                <w:szCs w:val="22"/>
              </w:rPr>
            </w:pPr>
            <w:proofErr w:type="spellStart"/>
            <w:r w:rsidRPr="00142A92">
              <w:rPr>
                <w:sz w:val="22"/>
                <w:szCs w:val="22"/>
              </w:rPr>
              <w:t>Тендер</w:t>
            </w:r>
            <w:proofErr w:type="spellEnd"/>
            <w:r w:rsidRPr="00142A92">
              <w:rPr>
                <w:sz w:val="22"/>
                <w:szCs w:val="22"/>
              </w:rPr>
              <w:t xml:space="preserve"> </w:t>
            </w:r>
            <w:proofErr w:type="spellStart"/>
            <w:r w:rsidRPr="00142A92">
              <w:rPr>
                <w:sz w:val="22"/>
                <w:szCs w:val="22"/>
              </w:rPr>
              <w:t>хүлээн</w:t>
            </w:r>
            <w:proofErr w:type="spellEnd"/>
            <w:r w:rsidRPr="00142A92">
              <w:rPr>
                <w:sz w:val="22"/>
                <w:szCs w:val="22"/>
              </w:rPr>
              <w:t xml:space="preserve"> авах </w:t>
            </w:r>
            <w:proofErr w:type="spellStart"/>
            <w:r w:rsidRPr="00142A92">
              <w:rPr>
                <w:sz w:val="22"/>
                <w:szCs w:val="22"/>
              </w:rPr>
              <w:t>эцсийн</w:t>
            </w:r>
            <w:proofErr w:type="spellEnd"/>
            <w:r w:rsidRPr="00142A92">
              <w:rPr>
                <w:sz w:val="22"/>
                <w:szCs w:val="22"/>
              </w:rPr>
              <w:t xml:space="preserve"> </w:t>
            </w:r>
            <w:proofErr w:type="spellStart"/>
            <w:r w:rsidRPr="00142A92">
              <w:rPr>
                <w:sz w:val="22"/>
                <w:szCs w:val="22"/>
              </w:rPr>
              <w:t>хугацаа</w:t>
            </w:r>
            <w:proofErr w:type="spellEnd"/>
            <w:r w:rsidRPr="00142A92">
              <w:rPr>
                <w:sz w:val="22"/>
                <w:szCs w:val="22"/>
                <w:lang w:val="mn-MN"/>
              </w:rPr>
              <w:t xml:space="preserve">наас </w:t>
            </w:r>
            <w:proofErr w:type="spellStart"/>
            <w:r w:rsidRPr="00142A92">
              <w:rPr>
                <w:sz w:val="22"/>
                <w:szCs w:val="22"/>
              </w:rPr>
              <w:t>тендер</w:t>
            </w:r>
            <w:proofErr w:type="spellEnd"/>
            <w:r w:rsidRPr="00142A92">
              <w:rPr>
                <w:sz w:val="22"/>
                <w:szCs w:val="22"/>
              </w:rPr>
              <w:t xml:space="preserve"> </w:t>
            </w:r>
            <w:proofErr w:type="spellStart"/>
            <w:r w:rsidRPr="00142A92">
              <w:rPr>
                <w:sz w:val="22"/>
                <w:szCs w:val="22"/>
              </w:rPr>
              <w:t>хүчинтэй</w:t>
            </w:r>
            <w:proofErr w:type="spellEnd"/>
            <w:r w:rsidRPr="00142A92">
              <w:rPr>
                <w:sz w:val="22"/>
                <w:szCs w:val="22"/>
              </w:rPr>
              <w:t xml:space="preserve"> </w:t>
            </w:r>
            <w:proofErr w:type="spellStart"/>
            <w:r w:rsidRPr="00142A92">
              <w:rPr>
                <w:sz w:val="22"/>
                <w:szCs w:val="22"/>
              </w:rPr>
              <w:t>байх</w:t>
            </w:r>
            <w:proofErr w:type="spellEnd"/>
            <w:r w:rsidRPr="00142A92">
              <w:rPr>
                <w:sz w:val="22"/>
                <w:szCs w:val="22"/>
              </w:rPr>
              <w:t xml:space="preserve"> </w:t>
            </w:r>
            <w:proofErr w:type="spellStart"/>
            <w:r w:rsidRPr="00142A92">
              <w:rPr>
                <w:sz w:val="22"/>
                <w:szCs w:val="22"/>
              </w:rPr>
              <w:t>хугацаа</w:t>
            </w:r>
            <w:proofErr w:type="spellEnd"/>
            <w:r w:rsidR="00884E32">
              <w:rPr>
                <w:sz w:val="22"/>
                <w:szCs w:val="22"/>
                <w:lang w:val="mn-MN"/>
              </w:rPr>
              <w:t xml:space="preserve"> дуусах</w:t>
            </w:r>
            <w:r w:rsidRPr="00142A92">
              <w:rPr>
                <w:sz w:val="22"/>
                <w:szCs w:val="22"/>
                <w:lang w:val="mn-MN"/>
              </w:rPr>
              <w:t xml:space="preserve"> </w:t>
            </w:r>
            <w:r w:rsidR="00884E32">
              <w:rPr>
                <w:sz w:val="22"/>
                <w:szCs w:val="22"/>
                <w:lang w:val="mn-MN"/>
              </w:rPr>
              <w:t>хүртэл</w:t>
            </w:r>
            <w:r w:rsidRPr="00142A92">
              <w:rPr>
                <w:sz w:val="22"/>
                <w:szCs w:val="22"/>
                <w:lang w:val="mn-MN"/>
              </w:rPr>
              <w:t xml:space="preserve"> ямар ч </w:t>
            </w:r>
            <w:proofErr w:type="spellStart"/>
            <w:r w:rsidRPr="00142A92">
              <w:rPr>
                <w:sz w:val="22"/>
                <w:szCs w:val="22"/>
              </w:rPr>
              <w:t>тендер</w:t>
            </w:r>
            <w:proofErr w:type="spellEnd"/>
            <w:r w:rsidRPr="00142A92">
              <w:rPr>
                <w:sz w:val="22"/>
                <w:szCs w:val="22"/>
                <w:lang w:val="mn-MN"/>
              </w:rPr>
              <w:t xml:space="preserve">ийг </w:t>
            </w:r>
            <w:proofErr w:type="spellStart"/>
            <w:r w:rsidRPr="00142A92">
              <w:rPr>
                <w:sz w:val="22"/>
                <w:szCs w:val="22"/>
              </w:rPr>
              <w:t>буцааж</w:t>
            </w:r>
            <w:proofErr w:type="spellEnd"/>
            <w:r w:rsidRPr="00142A92">
              <w:rPr>
                <w:sz w:val="22"/>
                <w:szCs w:val="22"/>
              </w:rPr>
              <w:t xml:space="preserve"> авах</w:t>
            </w:r>
            <w:r w:rsidRPr="00142A92">
              <w:rPr>
                <w:sz w:val="22"/>
                <w:szCs w:val="22"/>
                <w:lang w:val="mn-MN"/>
              </w:rPr>
              <w:t>, солих, эсхүл өөрчлөхийг хориглоно</w:t>
            </w:r>
            <w:r w:rsidR="00136F18">
              <w:rPr>
                <w:b/>
                <w:sz w:val="22"/>
                <w:szCs w:val="22"/>
                <w:lang w:val="mn-MN"/>
              </w:rPr>
              <w:t>.</w:t>
            </w:r>
          </w:p>
          <w:p w14:paraId="5B597407" w14:textId="77777777" w:rsidR="006949F5" w:rsidRPr="00B77431" w:rsidRDefault="006949F5" w:rsidP="00EA5C19">
            <w:pPr>
              <w:tabs>
                <w:tab w:val="left" w:pos="540"/>
              </w:tabs>
              <w:spacing w:line="200" w:lineRule="atLeast"/>
              <w:ind w:left="540" w:right="252" w:hanging="540"/>
              <w:rPr>
                <w:szCs w:val="22"/>
              </w:rPr>
            </w:pPr>
          </w:p>
        </w:tc>
      </w:tr>
    </w:tbl>
    <w:p w14:paraId="4ECD478A" w14:textId="64B02CB8" w:rsidR="006949F5" w:rsidRPr="00F21F98" w:rsidRDefault="003B67E0" w:rsidP="006949F5">
      <w:pPr>
        <w:pStyle w:val="Head21"/>
        <w:spacing w:before="100" w:beforeAutospacing="1" w:line="200" w:lineRule="atLeast"/>
        <w:rPr>
          <w:szCs w:val="22"/>
        </w:rPr>
      </w:pPr>
      <w:r>
        <w:rPr>
          <w:szCs w:val="22"/>
          <w:lang w:val="mn-MN"/>
        </w:rPr>
        <w:t>Д</w:t>
      </w:r>
      <w:r w:rsidR="006949F5" w:rsidRPr="00F21F98">
        <w:rPr>
          <w:szCs w:val="22"/>
        </w:rPr>
        <w:t xml:space="preserve">. </w:t>
      </w:r>
      <w:r>
        <w:rPr>
          <w:szCs w:val="22"/>
          <w:lang w:val="mn-MN"/>
        </w:rPr>
        <w:t>Тендерийг нээх, үнэлэх</w:t>
      </w:r>
    </w:p>
    <w:p w14:paraId="343E676E" w14:textId="77777777" w:rsidR="006949F5" w:rsidRPr="00B77431" w:rsidRDefault="002C45CB" w:rsidP="006949F5">
      <w:pPr>
        <w:spacing w:before="100" w:beforeAutospacing="1" w:line="200" w:lineRule="atLeast"/>
        <w:rPr>
          <w:sz w:val="22"/>
          <w:szCs w:val="22"/>
        </w:rPr>
      </w:pPr>
      <w:r w:rsidRPr="00B77431">
        <w:rPr>
          <w:noProof/>
          <w:sz w:val="22"/>
          <w:szCs w:val="22"/>
          <w:lang w:eastAsia="en-US"/>
        </w:rPr>
        <mc:AlternateContent>
          <mc:Choice Requires="wps">
            <w:drawing>
              <wp:anchor distT="0" distB="0" distL="114300" distR="114300" simplePos="0" relativeHeight="251665408" behindDoc="0" locked="0" layoutInCell="1" allowOverlap="1" wp14:anchorId="34DCA45D" wp14:editId="0F9A5130">
                <wp:simplePos x="0" y="0"/>
                <wp:positionH relativeFrom="column">
                  <wp:posOffset>0</wp:posOffset>
                </wp:positionH>
                <wp:positionV relativeFrom="paragraph">
                  <wp:posOffset>-237490</wp:posOffset>
                </wp:positionV>
                <wp:extent cx="5699760" cy="0"/>
                <wp:effectExtent l="19050" t="10160" r="15240" b="18415"/>
                <wp:wrapNone/>
                <wp:docPr id="9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7C97"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4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" strokeweight=".53mm">
                <v:stroke joinstyle="miter"/>
              </v:line>
            </w:pict>
          </mc:Fallback>
        </mc:AlternateContent>
      </w:r>
      <w:r w:rsidRPr="00B77431">
        <w:rPr>
          <w:noProof/>
          <w:sz w:val="22"/>
          <w:szCs w:val="22"/>
          <w:lang w:eastAsia="en-US"/>
        </w:rPr>
        <mc:AlternateContent>
          <mc:Choice Requires="wps">
            <w:drawing>
              <wp:anchor distT="0" distB="0" distL="114300" distR="114300" simplePos="0" relativeHeight="251666432" behindDoc="0" locked="0" layoutInCell="1" allowOverlap="1" wp14:anchorId="2E296A44" wp14:editId="05DE85A7">
                <wp:simplePos x="0" y="0"/>
                <wp:positionH relativeFrom="column">
                  <wp:posOffset>0</wp:posOffset>
                </wp:positionH>
                <wp:positionV relativeFrom="paragraph">
                  <wp:posOffset>52070</wp:posOffset>
                </wp:positionV>
                <wp:extent cx="5699760" cy="0"/>
                <wp:effectExtent l="19050" t="13970" r="15240" b="14605"/>
                <wp:wrapNone/>
                <wp:docPr id="9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2710"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8.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B77431" w14:paraId="36DFB3F4" w14:textId="77777777" w:rsidTr="00056A88">
        <w:tc>
          <w:tcPr>
            <w:tcW w:w="2160" w:type="dxa"/>
          </w:tcPr>
          <w:p w14:paraId="5912A8D2" w14:textId="48AA0323" w:rsidR="006949F5" w:rsidRPr="00B77431" w:rsidRDefault="006949F5" w:rsidP="006B16CD">
            <w:pPr>
              <w:pStyle w:val="Head22"/>
              <w:snapToGrid w:val="0"/>
              <w:spacing w:before="100" w:beforeAutospacing="1" w:line="200" w:lineRule="atLeast"/>
              <w:rPr>
                <w:szCs w:val="22"/>
              </w:rPr>
            </w:pPr>
            <w:r w:rsidRPr="00B77431">
              <w:rPr>
                <w:sz w:val="22"/>
                <w:szCs w:val="22"/>
              </w:rPr>
              <w:t>2</w:t>
            </w:r>
            <w:r w:rsidR="006B16CD" w:rsidRPr="00B77431">
              <w:rPr>
                <w:sz w:val="22"/>
                <w:szCs w:val="22"/>
              </w:rPr>
              <w:t>6</w:t>
            </w:r>
            <w:r w:rsidRPr="00B77431">
              <w:rPr>
                <w:sz w:val="22"/>
                <w:szCs w:val="22"/>
              </w:rPr>
              <w:t>.</w:t>
            </w:r>
            <w:r w:rsidRPr="00B77431">
              <w:rPr>
                <w:sz w:val="22"/>
                <w:szCs w:val="22"/>
              </w:rPr>
              <w:tab/>
            </w:r>
            <w:r w:rsidR="003B67E0">
              <w:rPr>
                <w:sz w:val="22"/>
                <w:szCs w:val="22"/>
                <w:lang w:val="mn-MN"/>
              </w:rPr>
              <w:t>Тендерийн нээх</w:t>
            </w:r>
          </w:p>
        </w:tc>
        <w:tc>
          <w:tcPr>
            <w:tcW w:w="7218" w:type="dxa"/>
          </w:tcPr>
          <w:p w14:paraId="3BE37388" w14:textId="58270D54" w:rsidR="006949F5" w:rsidRPr="006E52AB" w:rsidRDefault="006949F5" w:rsidP="009E5536">
            <w:pPr>
              <w:pStyle w:val="BlockText"/>
              <w:snapToGrid w:val="0"/>
              <w:spacing w:before="100" w:beforeAutospacing="1" w:line="200" w:lineRule="atLeast"/>
              <w:ind w:right="162"/>
              <w:rPr>
                <w:rFonts w:ascii="Times New Roman" w:hAnsi="Times New Roman" w:cs="Times New Roman"/>
                <w:szCs w:val="22"/>
                <w:lang w:val="mn-MN"/>
              </w:rPr>
            </w:pPr>
            <w:r w:rsidRPr="00B77431">
              <w:rPr>
                <w:rFonts w:ascii="Times New Roman" w:hAnsi="Times New Roman" w:cs="Times New Roman"/>
                <w:sz w:val="22"/>
                <w:szCs w:val="22"/>
              </w:rPr>
              <w:t>2</w:t>
            </w:r>
            <w:r w:rsidR="005B6F5C" w:rsidRPr="00B77431">
              <w:rPr>
                <w:rFonts w:ascii="Times New Roman" w:hAnsi="Times New Roman" w:cs="Times New Roman"/>
                <w:sz w:val="22"/>
                <w:szCs w:val="22"/>
              </w:rPr>
              <w:t>6</w:t>
            </w:r>
            <w:r w:rsidRPr="00B77431">
              <w:rPr>
                <w:rFonts w:ascii="Times New Roman" w:hAnsi="Times New Roman" w:cs="Times New Roman"/>
                <w:sz w:val="22"/>
                <w:szCs w:val="22"/>
              </w:rPr>
              <w:t>.1</w:t>
            </w:r>
            <w:r w:rsidRPr="00B77431">
              <w:rPr>
                <w:rFonts w:ascii="Times New Roman" w:hAnsi="Times New Roman" w:cs="Times New Roman"/>
                <w:sz w:val="22"/>
                <w:szCs w:val="22"/>
              </w:rPr>
              <w:tab/>
            </w:r>
            <w:r w:rsidR="006E52AB" w:rsidRPr="006E52AB">
              <w:rPr>
                <w:rFonts w:ascii="Times New Roman" w:hAnsi="Times New Roman" w:cs="Times New Roman"/>
                <w:sz w:val="22"/>
                <w:szCs w:val="22"/>
                <w:lang w:val="mn-MN"/>
              </w:rPr>
              <w:t>Захиалагч тендерүүдийг ТШӨХ-д заасан хаяг бүхий газарт тогтоосон огноо, цагт тендерт оролцогчдоос томилсон төлөөлөгч, мөн сонирхсон аливаа бусад этгээдийг байлцуулан н</w:t>
            </w:r>
            <w:r w:rsidR="006E52AB">
              <w:rPr>
                <w:rFonts w:ascii="Times New Roman" w:hAnsi="Times New Roman" w:cs="Times New Roman"/>
                <w:sz w:val="22"/>
                <w:szCs w:val="22"/>
                <w:lang w:val="mn-MN"/>
              </w:rPr>
              <w:t>и</w:t>
            </w:r>
            <w:r w:rsidR="006E52AB" w:rsidRPr="006E52AB">
              <w:rPr>
                <w:rFonts w:ascii="Times New Roman" w:hAnsi="Times New Roman" w:cs="Times New Roman"/>
                <w:sz w:val="22"/>
                <w:szCs w:val="22"/>
                <w:lang w:val="mn-MN"/>
              </w:rPr>
              <w:t xml:space="preserve">йтийн өмнө нээнэ. Хэрэв </w:t>
            </w:r>
            <w:r w:rsidR="000A135E" w:rsidRPr="006E52AB">
              <w:rPr>
                <w:rFonts w:ascii="Times New Roman" w:hAnsi="Times New Roman" w:cs="Times New Roman"/>
                <w:sz w:val="22"/>
                <w:szCs w:val="22"/>
                <w:lang w:val="mn-MN"/>
              </w:rPr>
              <w:t xml:space="preserve">төлөөлөгч </w:t>
            </w:r>
            <w:r w:rsidR="006E52AB" w:rsidRPr="006E52AB">
              <w:rPr>
                <w:rFonts w:ascii="Times New Roman" w:hAnsi="Times New Roman" w:cs="Times New Roman"/>
                <w:sz w:val="22"/>
                <w:szCs w:val="22"/>
                <w:lang w:val="mn-MN"/>
              </w:rPr>
              <w:t>тендерий</w:t>
            </w:r>
            <w:r w:rsidR="000A135E">
              <w:rPr>
                <w:rFonts w:ascii="Times New Roman" w:hAnsi="Times New Roman" w:cs="Times New Roman"/>
                <w:sz w:val="22"/>
                <w:szCs w:val="22"/>
                <w:lang w:val="mn-MN"/>
              </w:rPr>
              <w:t>н</w:t>
            </w:r>
            <w:r w:rsidR="006E52AB" w:rsidRPr="006E52AB">
              <w:rPr>
                <w:rFonts w:ascii="Times New Roman" w:hAnsi="Times New Roman" w:cs="Times New Roman"/>
                <w:sz w:val="22"/>
                <w:szCs w:val="22"/>
                <w:lang w:val="mn-MN"/>
              </w:rPr>
              <w:t xml:space="preserve"> нээ</w:t>
            </w:r>
            <w:r w:rsidR="006E52AB">
              <w:rPr>
                <w:rFonts w:ascii="Times New Roman" w:hAnsi="Times New Roman" w:cs="Times New Roman"/>
                <w:sz w:val="22"/>
                <w:szCs w:val="22"/>
                <w:lang w:val="mn-MN"/>
              </w:rPr>
              <w:t>лтэ</w:t>
            </w:r>
            <w:r w:rsidR="006E52AB" w:rsidRPr="006E52AB">
              <w:rPr>
                <w:rFonts w:ascii="Times New Roman" w:hAnsi="Times New Roman" w:cs="Times New Roman"/>
                <w:sz w:val="22"/>
                <w:szCs w:val="22"/>
                <w:lang w:val="mn-MN"/>
              </w:rPr>
              <w:t xml:space="preserve">д </w:t>
            </w:r>
            <w:r w:rsidR="000A135E">
              <w:rPr>
                <w:rFonts w:ascii="Times New Roman" w:hAnsi="Times New Roman" w:cs="Times New Roman"/>
                <w:sz w:val="22"/>
                <w:szCs w:val="22"/>
                <w:lang w:val="mn-MN"/>
              </w:rPr>
              <w:t>оролцсон</w:t>
            </w:r>
            <w:r w:rsidR="006E52AB" w:rsidRPr="006E52AB">
              <w:rPr>
                <w:rFonts w:ascii="Times New Roman" w:hAnsi="Times New Roman" w:cs="Times New Roman"/>
                <w:sz w:val="22"/>
                <w:szCs w:val="22"/>
                <w:lang w:val="mn-MN"/>
              </w:rPr>
              <w:t xml:space="preserve"> бол тендерийн нээлтийн тэмдэглэл б</w:t>
            </w:r>
            <w:r w:rsidR="000A135E">
              <w:rPr>
                <w:rFonts w:ascii="Times New Roman" w:hAnsi="Times New Roman" w:cs="Times New Roman"/>
                <w:sz w:val="22"/>
                <w:szCs w:val="22"/>
                <w:lang w:val="mn-MN"/>
              </w:rPr>
              <w:t>а</w:t>
            </w:r>
            <w:r w:rsidR="006E52AB" w:rsidRPr="006E52AB">
              <w:rPr>
                <w:rFonts w:ascii="Times New Roman" w:hAnsi="Times New Roman" w:cs="Times New Roman"/>
                <w:sz w:val="22"/>
                <w:szCs w:val="22"/>
                <w:lang w:val="mn-MN"/>
              </w:rPr>
              <w:t xml:space="preserve"> тендерийн нээлт</w:t>
            </w:r>
            <w:r w:rsidR="000A135E">
              <w:rPr>
                <w:rFonts w:ascii="Times New Roman" w:hAnsi="Times New Roman" w:cs="Times New Roman"/>
                <w:sz w:val="22"/>
                <w:szCs w:val="22"/>
                <w:lang w:val="mn-MN"/>
              </w:rPr>
              <w:t>ийн</w:t>
            </w:r>
            <w:r w:rsidR="006E52AB" w:rsidRPr="006E52AB">
              <w:rPr>
                <w:rFonts w:ascii="Times New Roman" w:hAnsi="Times New Roman" w:cs="Times New Roman"/>
                <w:sz w:val="22"/>
                <w:szCs w:val="22"/>
                <w:lang w:val="mn-MN"/>
              </w:rPr>
              <w:t xml:space="preserve"> бүртгэлийн хуудсанд гарын үсэг зурах </w:t>
            </w:r>
            <w:r w:rsidR="004D2B92">
              <w:rPr>
                <w:rFonts w:ascii="Times New Roman" w:hAnsi="Times New Roman" w:cs="Times New Roman"/>
                <w:sz w:val="22"/>
                <w:szCs w:val="22"/>
                <w:lang w:val="mn-MN"/>
              </w:rPr>
              <w:t>ёстой</w:t>
            </w:r>
            <w:r w:rsidR="006E52AB" w:rsidRPr="006E52AB">
              <w:rPr>
                <w:rFonts w:ascii="Times New Roman" w:hAnsi="Times New Roman" w:cs="Times New Roman"/>
                <w:sz w:val="22"/>
                <w:szCs w:val="22"/>
                <w:lang w:val="mn-MN"/>
              </w:rPr>
              <w:t>.</w:t>
            </w:r>
          </w:p>
          <w:p w14:paraId="1FD3E9D2" w14:textId="56DB4EDA"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.2</w:t>
            </w:r>
            <w:r w:rsidRPr="00B77431">
              <w:rPr>
                <w:sz w:val="22"/>
                <w:szCs w:val="22"/>
              </w:rPr>
              <w:tab/>
            </w:r>
            <w:r w:rsidR="009269A7">
              <w:rPr>
                <w:sz w:val="22"/>
                <w:szCs w:val="22"/>
                <w:lang w:val="mn-MN"/>
              </w:rPr>
              <w:t>Э</w:t>
            </w:r>
            <w:proofErr w:type="spellStart"/>
            <w:r w:rsidR="007775E1" w:rsidRPr="007775E1">
              <w:rPr>
                <w:sz w:val="22"/>
                <w:szCs w:val="22"/>
              </w:rPr>
              <w:t>хлээд</w:t>
            </w:r>
            <w:proofErr w:type="spellEnd"/>
            <w:r w:rsidR="007775E1" w:rsidRPr="007775E1">
              <w:rPr>
                <w:sz w:val="22"/>
                <w:szCs w:val="22"/>
              </w:rPr>
              <w:t xml:space="preserve"> “</w:t>
            </w:r>
            <w:r w:rsidR="007775E1" w:rsidRPr="007775E1">
              <w:rPr>
                <w:sz w:val="22"/>
                <w:szCs w:val="22"/>
                <w:lang w:val="mn-MN"/>
              </w:rPr>
              <w:t xml:space="preserve">ТЕНДЕРИЙГ БУЦААЖ АВАХ” </w:t>
            </w:r>
            <w:proofErr w:type="spellStart"/>
            <w:r w:rsidR="007775E1" w:rsidRPr="007775E1">
              <w:rPr>
                <w:sz w:val="22"/>
                <w:szCs w:val="22"/>
              </w:rPr>
              <w:t>гэсэн</w:t>
            </w:r>
            <w:proofErr w:type="spellEnd"/>
            <w:r w:rsidR="007775E1" w:rsidRPr="007775E1">
              <w:rPr>
                <w:sz w:val="22"/>
                <w:szCs w:val="22"/>
              </w:rPr>
              <w:t xml:space="preserve"> </w:t>
            </w:r>
            <w:proofErr w:type="spellStart"/>
            <w:r w:rsidR="007775E1" w:rsidRPr="007775E1">
              <w:rPr>
                <w:sz w:val="22"/>
                <w:szCs w:val="22"/>
              </w:rPr>
              <w:t>бичиглэл</w:t>
            </w:r>
            <w:proofErr w:type="spellEnd"/>
            <w:r w:rsidR="009269A7">
              <w:rPr>
                <w:sz w:val="22"/>
                <w:szCs w:val="22"/>
                <w:lang w:val="mn-MN"/>
              </w:rPr>
              <w:t xml:space="preserve"> бүхий</w:t>
            </w:r>
            <w:r w:rsidR="007775E1" w:rsidRPr="007775E1">
              <w:rPr>
                <w:sz w:val="22"/>
                <w:szCs w:val="22"/>
              </w:rPr>
              <w:t xml:space="preserve"> </w:t>
            </w:r>
            <w:proofErr w:type="spellStart"/>
            <w:r w:rsidR="007775E1" w:rsidRPr="007775E1">
              <w:rPr>
                <w:sz w:val="22"/>
                <w:szCs w:val="22"/>
              </w:rPr>
              <w:t>дугтуйг</w:t>
            </w:r>
            <w:proofErr w:type="spellEnd"/>
            <w:r w:rsidR="007775E1" w:rsidRPr="007775E1">
              <w:rPr>
                <w:sz w:val="22"/>
                <w:szCs w:val="22"/>
              </w:rPr>
              <w:t xml:space="preserve"> </w:t>
            </w:r>
            <w:proofErr w:type="spellStart"/>
            <w:r w:rsidR="007775E1" w:rsidRPr="007775E1">
              <w:rPr>
                <w:sz w:val="22"/>
                <w:szCs w:val="22"/>
              </w:rPr>
              <w:t>нээ</w:t>
            </w:r>
            <w:proofErr w:type="spellEnd"/>
            <w:r w:rsidR="009269A7">
              <w:rPr>
                <w:sz w:val="22"/>
                <w:szCs w:val="22"/>
                <w:lang w:val="mn-MN"/>
              </w:rPr>
              <w:t>ж</w:t>
            </w:r>
            <w:r w:rsidR="007775E1" w:rsidRPr="007775E1">
              <w:rPr>
                <w:sz w:val="22"/>
                <w:szCs w:val="22"/>
              </w:rPr>
              <w:t xml:space="preserve">, </w:t>
            </w:r>
            <w:r w:rsidR="009269A7">
              <w:rPr>
                <w:sz w:val="22"/>
                <w:szCs w:val="22"/>
                <w:lang w:val="mn-MN"/>
              </w:rPr>
              <w:t>уншин танилцуулах</w:t>
            </w:r>
            <w:r w:rsidR="007775E1" w:rsidRPr="007775E1">
              <w:rPr>
                <w:sz w:val="22"/>
                <w:szCs w:val="22"/>
              </w:rPr>
              <w:t xml:space="preserve"> </w:t>
            </w:r>
            <w:proofErr w:type="spellStart"/>
            <w:r w:rsidR="007775E1" w:rsidRPr="007775E1">
              <w:rPr>
                <w:sz w:val="22"/>
                <w:szCs w:val="22"/>
              </w:rPr>
              <w:t>бөгөөд</w:t>
            </w:r>
            <w:proofErr w:type="spellEnd"/>
            <w:r w:rsidR="007775E1" w:rsidRPr="007775E1">
              <w:rPr>
                <w:sz w:val="22"/>
                <w:szCs w:val="22"/>
              </w:rPr>
              <w:t xml:space="preserve"> </w:t>
            </w:r>
            <w:r w:rsidR="009269A7">
              <w:rPr>
                <w:sz w:val="22"/>
                <w:szCs w:val="22"/>
                <w:lang w:val="mn-MN"/>
              </w:rPr>
              <w:t>уг</w:t>
            </w:r>
            <w:r w:rsidR="007775E1" w:rsidRPr="007775E1">
              <w:rPr>
                <w:sz w:val="22"/>
                <w:szCs w:val="22"/>
              </w:rPr>
              <w:t xml:space="preserve"> </w:t>
            </w:r>
            <w:proofErr w:type="spellStart"/>
            <w:r w:rsidR="007775E1" w:rsidRPr="007775E1">
              <w:rPr>
                <w:sz w:val="22"/>
                <w:szCs w:val="22"/>
              </w:rPr>
              <w:t>тендер</w:t>
            </w:r>
            <w:proofErr w:type="spellEnd"/>
            <w:r w:rsidR="007847FA">
              <w:rPr>
                <w:sz w:val="22"/>
                <w:szCs w:val="22"/>
                <w:lang w:val="mn-MN"/>
              </w:rPr>
              <w:t xml:space="preserve">тэй </w:t>
            </w:r>
            <w:r w:rsidR="009269A7">
              <w:rPr>
                <w:sz w:val="22"/>
                <w:szCs w:val="22"/>
                <w:lang w:val="mn-MN"/>
              </w:rPr>
              <w:t>дугтуй</w:t>
            </w:r>
            <w:r w:rsidR="007775E1" w:rsidRPr="007775E1">
              <w:rPr>
                <w:sz w:val="22"/>
                <w:szCs w:val="22"/>
              </w:rPr>
              <w:t xml:space="preserve">г </w:t>
            </w:r>
            <w:r w:rsidR="00361BFD">
              <w:rPr>
                <w:sz w:val="22"/>
                <w:szCs w:val="22"/>
                <w:lang w:val="mn-MN"/>
              </w:rPr>
              <w:t>задлах</w:t>
            </w:r>
            <w:proofErr w:type="spellStart"/>
            <w:r w:rsidR="007775E1" w:rsidRPr="007775E1">
              <w:rPr>
                <w:sz w:val="22"/>
                <w:szCs w:val="22"/>
              </w:rPr>
              <w:t>гүйгээр</w:t>
            </w:r>
            <w:proofErr w:type="spellEnd"/>
            <w:r w:rsidR="007775E1" w:rsidRPr="007775E1">
              <w:rPr>
                <w:sz w:val="22"/>
                <w:szCs w:val="22"/>
              </w:rPr>
              <w:t xml:space="preserve"> </w:t>
            </w:r>
            <w:r w:rsidR="009269A7">
              <w:rPr>
                <w:sz w:val="22"/>
                <w:szCs w:val="22"/>
                <w:lang w:val="mn-MN"/>
              </w:rPr>
              <w:t xml:space="preserve">тендерт </w:t>
            </w:r>
            <w:proofErr w:type="spellStart"/>
            <w:r w:rsidR="005D570B" w:rsidRPr="007775E1">
              <w:rPr>
                <w:sz w:val="22"/>
                <w:szCs w:val="22"/>
              </w:rPr>
              <w:t>оролцогчи</w:t>
            </w:r>
            <w:proofErr w:type="spellEnd"/>
            <w:r w:rsidR="009269A7">
              <w:rPr>
                <w:sz w:val="22"/>
                <w:szCs w:val="22"/>
                <w:lang w:val="mn-MN"/>
              </w:rPr>
              <w:t>д</w:t>
            </w:r>
            <w:r w:rsidR="005D570B" w:rsidRPr="007775E1">
              <w:rPr>
                <w:sz w:val="22"/>
                <w:szCs w:val="22"/>
              </w:rPr>
              <w:t xml:space="preserve"> </w:t>
            </w:r>
            <w:proofErr w:type="spellStart"/>
            <w:r w:rsidR="007775E1" w:rsidRPr="007775E1">
              <w:rPr>
                <w:sz w:val="22"/>
                <w:szCs w:val="22"/>
              </w:rPr>
              <w:t>буцаана</w:t>
            </w:r>
            <w:proofErr w:type="spellEnd"/>
            <w:r w:rsidR="007775E1" w:rsidRPr="007775E1">
              <w:rPr>
                <w:sz w:val="22"/>
                <w:szCs w:val="22"/>
              </w:rPr>
              <w:t xml:space="preserve">. </w:t>
            </w:r>
            <w:proofErr w:type="spellStart"/>
            <w:r w:rsidR="007775E1" w:rsidRPr="007775E1">
              <w:rPr>
                <w:sz w:val="22"/>
                <w:szCs w:val="22"/>
              </w:rPr>
              <w:t>Хэрэв</w:t>
            </w:r>
            <w:proofErr w:type="spellEnd"/>
            <w:r w:rsidR="007775E1" w:rsidRPr="007775E1">
              <w:rPr>
                <w:sz w:val="22"/>
                <w:szCs w:val="22"/>
              </w:rPr>
              <w:t xml:space="preserve"> </w:t>
            </w:r>
            <w:r w:rsidR="00A92FA3" w:rsidRPr="007775E1">
              <w:rPr>
                <w:sz w:val="22"/>
                <w:szCs w:val="22"/>
                <w:lang w:val="mn-MN"/>
              </w:rPr>
              <w:t>тендерийг буцааж авах</w:t>
            </w:r>
            <w:r w:rsidR="007775E1" w:rsidRPr="007775E1">
              <w:rPr>
                <w:sz w:val="22"/>
                <w:szCs w:val="22"/>
              </w:rPr>
              <w:t xml:space="preserve"> </w:t>
            </w:r>
            <w:r w:rsidR="00E16AED">
              <w:rPr>
                <w:sz w:val="22"/>
                <w:szCs w:val="22"/>
                <w:lang w:val="mn-MN"/>
              </w:rPr>
              <w:t xml:space="preserve">тухай </w:t>
            </w:r>
            <w:proofErr w:type="spellStart"/>
            <w:r w:rsidR="007775E1" w:rsidRPr="007775E1">
              <w:rPr>
                <w:sz w:val="22"/>
                <w:szCs w:val="22"/>
              </w:rPr>
              <w:t>хүсэлт</w:t>
            </w:r>
            <w:proofErr w:type="spellEnd"/>
            <w:r w:rsidR="007775E1" w:rsidRPr="007775E1">
              <w:rPr>
                <w:sz w:val="22"/>
                <w:szCs w:val="22"/>
              </w:rPr>
              <w:t xml:space="preserve"> </w:t>
            </w:r>
            <w:proofErr w:type="spellStart"/>
            <w:r w:rsidR="007775E1" w:rsidRPr="007775E1">
              <w:rPr>
                <w:sz w:val="22"/>
                <w:szCs w:val="22"/>
              </w:rPr>
              <w:t>нь</w:t>
            </w:r>
            <w:proofErr w:type="spellEnd"/>
            <w:r w:rsidR="007775E1" w:rsidRPr="007775E1">
              <w:rPr>
                <w:sz w:val="22"/>
                <w:szCs w:val="22"/>
              </w:rPr>
              <w:t xml:space="preserve"> </w:t>
            </w:r>
            <w:proofErr w:type="spellStart"/>
            <w:r w:rsidR="00E16AED" w:rsidRPr="00E16AED">
              <w:rPr>
                <w:sz w:val="22"/>
                <w:szCs w:val="22"/>
              </w:rPr>
              <w:t>буцаа</w:t>
            </w:r>
            <w:proofErr w:type="spellEnd"/>
            <w:r w:rsidR="00E16AED">
              <w:rPr>
                <w:sz w:val="22"/>
                <w:szCs w:val="22"/>
                <w:lang w:val="mn-MN"/>
              </w:rPr>
              <w:t>ж авах</w:t>
            </w:r>
            <w:proofErr w:type="spellStart"/>
            <w:r w:rsidR="00E16AED" w:rsidRPr="00E16AED">
              <w:rPr>
                <w:sz w:val="22"/>
                <w:szCs w:val="22"/>
              </w:rPr>
              <w:t>ыг</w:t>
            </w:r>
            <w:proofErr w:type="spellEnd"/>
            <w:r w:rsidR="00E16AED" w:rsidRPr="00E16AED">
              <w:rPr>
                <w:sz w:val="22"/>
                <w:szCs w:val="22"/>
              </w:rPr>
              <w:t xml:space="preserve"> </w:t>
            </w:r>
            <w:r w:rsidR="002C6D90">
              <w:rPr>
                <w:sz w:val="22"/>
                <w:szCs w:val="22"/>
                <w:lang w:val="mn-MN"/>
              </w:rPr>
              <w:t xml:space="preserve">хүссэн хүчин төгөлдөр </w:t>
            </w:r>
            <w:proofErr w:type="spellStart"/>
            <w:r w:rsidR="007775E1" w:rsidRPr="007775E1">
              <w:rPr>
                <w:sz w:val="22"/>
                <w:szCs w:val="22"/>
              </w:rPr>
              <w:t>итгэмжлэл</w:t>
            </w:r>
            <w:proofErr w:type="spellEnd"/>
            <w:r w:rsidR="00C93180">
              <w:rPr>
                <w:sz w:val="22"/>
                <w:szCs w:val="22"/>
                <w:lang w:val="mn-MN"/>
              </w:rPr>
              <w:t>гүй</w:t>
            </w:r>
            <w:r w:rsidR="002C6D90">
              <w:rPr>
                <w:sz w:val="22"/>
                <w:szCs w:val="22"/>
                <w:lang w:val="mn-MN"/>
              </w:rPr>
              <w:t xml:space="preserve">, мөн </w:t>
            </w:r>
            <w:proofErr w:type="spellStart"/>
            <w:r w:rsidR="002C6D90" w:rsidRPr="007775E1">
              <w:rPr>
                <w:sz w:val="22"/>
                <w:szCs w:val="22"/>
              </w:rPr>
              <w:t>түүнийг</w:t>
            </w:r>
            <w:proofErr w:type="spellEnd"/>
            <w:r w:rsidR="002C6D90" w:rsidRPr="007775E1">
              <w:rPr>
                <w:sz w:val="22"/>
                <w:szCs w:val="22"/>
              </w:rPr>
              <w:t xml:space="preserve"> </w:t>
            </w:r>
            <w:r w:rsidR="00C93180" w:rsidRPr="007775E1">
              <w:rPr>
                <w:sz w:val="22"/>
                <w:szCs w:val="22"/>
              </w:rPr>
              <w:t>т</w:t>
            </w:r>
            <w:r w:rsidR="0037425B">
              <w:rPr>
                <w:sz w:val="22"/>
                <w:szCs w:val="22"/>
                <w:lang w:val="mn-MN"/>
              </w:rPr>
              <w:t>ендер</w:t>
            </w:r>
            <w:r w:rsidR="00C93180">
              <w:rPr>
                <w:sz w:val="22"/>
                <w:szCs w:val="22"/>
                <w:lang w:val="mn-MN"/>
              </w:rPr>
              <w:t xml:space="preserve">ийн </w:t>
            </w:r>
            <w:r w:rsidR="0037425B">
              <w:rPr>
                <w:sz w:val="22"/>
                <w:szCs w:val="22"/>
                <w:lang w:val="mn-MN"/>
              </w:rPr>
              <w:t xml:space="preserve">нээлт дээр танилцуулж уншаагүй </w:t>
            </w:r>
            <w:r w:rsidR="00C93180">
              <w:rPr>
                <w:sz w:val="22"/>
                <w:szCs w:val="22"/>
                <w:lang w:val="mn-MN"/>
              </w:rPr>
              <w:t>бол</w:t>
            </w:r>
            <w:r w:rsidR="002C6D90" w:rsidRPr="007775E1">
              <w:rPr>
                <w:sz w:val="22"/>
                <w:szCs w:val="22"/>
              </w:rPr>
              <w:t xml:space="preserve"> </w:t>
            </w:r>
            <w:r w:rsidR="00221A41">
              <w:rPr>
                <w:sz w:val="22"/>
                <w:szCs w:val="22"/>
                <w:lang w:val="mn-MN"/>
              </w:rPr>
              <w:t>ямар ч</w:t>
            </w:r>
            <w:r w:rsidR="007775E1" w:rsidRPr="007775E1">
              <w:rPr>
                <w:sz w:val="22"/>
                <w:szCs w:val="22"/>
              </w:rPr>
              <w:t xml:space="preserve"> </w:t>
            </w:r>
            <w:proofErr w:type="spellStart"/>
            <w:r w:rsidR="007775E1" w:rsidRPr="007775E1">
              <w:rPr>
                <w:sz w:val="22"/>
                <w:szCs w:val="22"/>
              </w:rPr>
              <w:t>тендерийг</w:t>
            </w:r>
            <w:proofErr w:type="spellEnd"/>
            <w:r w:rsidR="007775E1" w:rsidRPr="007775E1">
              <w:rPr>
                <w:sz w:val="22"/>
                <w:szCs w:val="22"/>
              </w:rPr>
              <w:t xml:space="preserve"> </w:t>
            </w:r>
            <w:proofErr w:type="spellStart"/>
            <w:r w:rsidR="007775E1" w:rsidRPr="007775E1">
              <w:rPr>
                <w:sz w:val="22"/>
                <w:szCs w:val="22"/>
              </w:rPr>
              <w:t>буцаахыг</w:t>
            </w:r>
            <w:proofErr w:type="spellEnd"/>
            <w:r w:rsidR="007775E1" w:rsidRPr="007775E1">
              <w:rPr>
                <w:sz w:val="22"/>
                <w:szCs w:val="22"/>
              </w:rPr>
              <w:t xml:space="preserve"> </w:t>
            </w:r>
            <w:r w:rsidR="00221A41">
              <w:rPr>
                <w:sz w:val="22"/>
                <w:szCs w:val="22"/>
                <w:lang w:val="mn-MN"/>
              </w:rPr>
              <w:t xml:space="preserve">үл </w:t>
            </w:r>
            <w:proofErr w:type="spellStart"/>
            <w:r w:rsidR="007775E1" w:rsidRPr="007775E1">
              <w:rPr>
                <w:sz w:val="22"/>
                <w:szCs w:val="22"/>
              </w:rPr>
              <w:t>зөвшөөр</w:t>
            </w:r>
            <w:proofErr w:type="spellEnd"/>
            <w:r w:rsidR="00221A41">
              <w:rPr>
                <w:sz w:val="22"/>
                <w:szCs w:val="22"/>
                <w:lang w:val="mn-MN"/>
              </w:rPr>
              <w:t>нө</w:t>
            </w:r>
            <w:r w:rsidR="007775E1" w:rsidRPr="007775E1">
              <w:rPr>
                <w:sz w:val="22"/>
                <w:szCs w:val="22"/>
              </w:rPr>
              <w:t xml:space="preserve">. </w:t>
            </w:r>
            <w:proofErr w:type="spellStart"/>
            <w:r w:rsidR="007775E1" w:rsidRPr="007775E1">
              <w:rPr>
                <w:sz w:val="22"/>
                <w:szCs w:val="22"/>
              </w:rPr>
              <w:t>Дараа</w:t>
            </w:r>
            <w:proofErr w:type="spellEnd"/>
            <w:r w:rsidR="007775E1" w:rsidRPr="007775E1">
              <w:rPr>
                <w:sz w:val="22"/>
                <w:szCs w:val="22"/>
              </w:rPr>
              <w:t xml:space="preserve"> </w:t>
            </w:r>
            <w:proofErr w:type="spellStart"/>
            <w:r w:rsidR="007775E1" w:rsidRPr="007775E1">
              <w:rPr>
                <w:sz w:val="22"/>
                <w:szCs w:val="22"/>
              </w:rPr>
              <w:t>нь</w:t>
            </w:r>
            <w:proofErr w:type="spellEnd"/>
            <w:r w:rsidR="007775E1" w:rsidRPr="007775E1">
              <w:rPr>
                <w:sz w:val="22"/>
                <w:szCs w:val="22"/>
              </w:rPr>
              <w:t xml:space="preserve"> “ТЕНДЕРИЙГ СОЛИХ” </w:t>
            </w:r>
            <w:proofErr w:type="spellStart"/>
            <w:r w:rsidR="007775E1" w:rsidRPr="007775E1">
              <w:rPr>
                <w:sz w:val="22"/>
                <w:szCs w:val="22"/>
              </w:rPr>
              <w:t>бичиглэл</w:t>
            </w:r>
            <w:proofErr w:type="spellEnd"/>
            <w:r w:rsidR="007775E1" w:rsidRPr="007775E1">
              <w:rPr>
                <w:sz w:val="22"/>
                <w:szCs w:val="22"/>
              </w:rPr>
              <w:t xml:space="preserve"> </w:t>
            </w:r>
            <w:proofErr w:type="spellStart"/>
            <w:r w:rsidR="007775E1" w:rsidRPr="007775E1">
              <w:rPr>
                <w:sz w:val="22"/>
                <w:szCs w:val="22"/>
              </w:rPr>
              <w:t>бүхий</w:t>
            </w:r>
            <w:proofErr w:type="spellEnd"/>
            <w:r w:rsidR="007775E1" w:rsidRPr="007775E1">
              <w:rPr>
                <w:sz w:val="22"/>
                <w:szCs w:val="22"/>
              </w:rPr>
              <w:t xml:space="preserve"> </w:t>
            </w:r>
            <w:proofErr w:type="spellStart"/>
            <w:r w:rsidR="007775E1" w:rsidRPr="007775E1">
              <w:rPr>
                <w:sz w:val="22"/>
                <w:szCs w:val="22"/>
              </w:rPr>
              <w:t>тендерийг</w:t>
            </w:r>
            <w:proofErr w:type="spellEnd"/>
            <w:r w:rsidR="007775E1" w:rsidRPr="007775E1">
              <w:rPr>
                <w:sz w:val="22"/>
                <w:szCs w:val="22"/>
              </w:rPr>
              <w:t xml:space="preserve"> </w:t>
            </w:r>
            <w:proofErr w:type="spellStart"/>
            <w:r w:rsidR="007775E1" w:rsidRPr="007775E1">
              <w:rPr>
                <w:sz w:val="22"/>
                <w:szCs w:val="22"/>
              </w:rPr>
              <w:t>нээж</w:t>
            </w:r>
            <w:proofErr w:type="spellEnd"/>
            <w:r w:rsidR="007775E1" w:rsidRPr="007775E1">
              <w:rPr>
                <w:sz w:val="22"/>
                <w:szCs w:val="22"/>
              </w:rPr>
              <w:t xml:space="preserve"> </w:t>
            </w:r>
            <w:proofErr w:type="spellStart"/>
            <w:r w:rsidR="007775E1" w:rsidRPr="007775E1">
              <w:rPr>
                <w:sz w:val="22"/>
                <w:szCs w:val="22"/>
              </w:rPr>
              <w:t>зарлах</w:t>
            </w:r>
            <w:proofErr w:type="spellEnd"/>
            <w:r w:rsidR="007775E1" w:rsidRPr="007775E1">
              <w:rPr>
                <w:sz w:val="22"/>
                <w:szCs w:val="22"/>
              </w:rPr>
              <w:t xml:space="preserve"> </w:t>
            </w:r>
            <w:proofErr w:type="spellStart"/>
            <w:r w:rsidR="007775E1" w:rsidRPr="007775E1">
              <w:rPr>
                <w:sz w:val="22"/>
                <w:szCs w:val="22"/>
              </w:rPr>
              <w:t>бөгөөд</w:t>
            </w:r>
            <w:proofErr w:type="spellEnd"/>
            <w:r w:rsidR="007775E1" w:rsidRPr="007775E1">
              <w:rPr>
                <w:sz w:val="22"/>
                <w:szCs w:val="22"/>
              </w:rPr>
              <w:t xml:space="preserve"> </w:t>
            </w:r>
            <w:r w:rsidR="00A71C85">
              <w:rPr>
                <w:sz w:val="22"/>
                <w:szCs w:val="22"/>
                <w:lang w:val="mn-MN"/>
              </w:rPr>
              <w:t>өмнө нь</w:t>
            </w:r>
            <w:r w:rsidR="00A71C85" w:rsidRPr="007775E1">
              <w:rPr>
                <w:sz w:val="22"/>
                <w:szCs w:val="22"/>
              </w:rPr>
              <w:t xml:space="preserve"> </w:t>
            </w:r>
            <w:proofErr w:type="spellStart"/>
            <w:r w:rsidR="00A71C85" w:rsidRPr="007775E1">
              <w:rPr>
                <w:sz w:val="22"/>
                <w:szCs w:val="22"/>
              </w:rPr>
              <w:t>ирүүлсэн</w:t>
            </w:r>
            <w:proofErr w:type="spellEnd"/>
            <w:r w:rsidR="00A71C85" w:rsidRPr="007775E1">
              <w:rPr>
                <w:sz w:val="22"/>
                <w:szCs w:val="22"/>
              </w:rPr>
              <w:t xml:space="preserve"> </w:t>
            </w:r>
            <w:proofErr w:type="spellStart"/>
            <w:r w:rsidR="00A71C85" w:rsidRPr="007775E1">
              <w:rPr>
                <w:sz w:val="22"/>
                <w:szCs w:val="22"/>
              </w:rPr>
              <w:t>тендерийг</w:t>
            </w:r>
            <w:proofErr w:type="spellEnd"/>
            <w:r w:rsidR="00A71C85" w:rsidRPr="007775E1">
              <w:rPr>
                <w:sz w:val="22"/>
                <w:szCs w:val="22"/>
              </w:rPr>
              <w:t xml:space="preserve"> </w:t>
            </w:r>
            <w:r w:rsidR="00A71C85">
              <w:rPr>
                <w:sz w:val="22"/>
                <w:szCs w:val="22"/>
                <w:lang w:val="mn-MN"/>
              </w:rPr>
              <w:t xml:space="preserve">түүнийг </w:t>
            </w:r>
            <w:r w:rsidR="00A559E1">
              <w:rPr>
                <w:sz w:val="22"/>
                <w:szCs w:val="22"/>
                <w:lang w:val="mn-MN"/>
              </w:rPr>
              <w:t xml:space="preserve">орлох тендертэй сольж, </w:t>
            </w:r>
            <w:proofErr w:type="spellStart"/>
            <w:r w:rsidR="007775E1" w:rsidRPr="007775E1">
              <w:rPr>
                <w:sz w:val="22"/>
                <w:szCs w:val="22"/>
              </w:rPr>
              <w:t>нээлгүйгээр</w:t>
            </w:r>
            <w:proofErr w:type="spellEnd"/>
            <w:r w:rsidR="007775E1" w:rsidRPr="007775E1">
              <w:rPr>
                <w:sz w:val="22"/>
                <w:szCs w:val="22"/>
              </w:rPr>
              <w:t xml:space="preserve"> </w:t>
            </w:r>
            <w:r w:rsidR="00A71C85">
              <w:rPr>
                <w:sz w:val="22"/>
                <w:szCs w:val="22"/>
                <w:lang w:val="mn-MN"/>
              </w:rPr>
              <w:t xml:space="preserve">тендерт оролцогчид </w:t>
            </w:r>
            <w:proofErr w:type="spellStart"/>
            <w:r w:rsidR="007775E1" w:rsidRPr="007775E1">
              <w:rPr>
                <w:sz w:val="22"/>
                <w:szCs w:val="22"/>
              </w:rPr>
              <w:t>түүнд</w:t>
            </w:r>
            <w:proofErr w:type="spellEnd"/>
            <w:r w:rsidR="007775E1" w:rsidRPr="007775E1">
              <w:rPr>
                <w:sz w:val="22"/>
                <w:szCs w:val="22"/>
              </w:rPr>
              <w:t xml:space="preserve"> </w:t>
            </w:r>
            <w:proofErr w:type="spellStart"/>
            <w:r w:rsidR="007775E1" w:rsidRPr="007775E1">
              <w:rPr>
                <w:sz w:val="22"/>
                <w:szCs w:val="22"/>
              </w:rPr>
              <w:t>буцаан</w:t>
            </w:r>
            <w:proofErr w:type="spellEnd"/>
            <w:r w:rsidR="007775E1" w:rsidRPr="007775E1">
              <w:rPr>
                <w:sz w:val="22"/>
                <w:szCs w:val="22"/>
              </w:rPr>
              <w:t xml:space="preserve"> </w:t>
            </w:r>
            <w:proofErr w:type="spellStart"/>
            <w:r w:rsidR="007775E1" w:rsidRPr="007775E1">
              <w:rPr>
                <w:sz w:val="22"/>
                <w:szCs w:val="22"/>
              </w:rPr>
              <w:t>олгоно</w:t>
            </w:r>
            <w:proofErr w:type="spellEnd"/>
            <w:r w:rsidR="007775E1" w:rsidRPr="007775E1">
              <w:rPr>
                <w:sz w:val="22"/>
                <w:szCs w:val="22"/>
              </w:rPr>
              <w:t xml:space="preserve">. </w:t>
            </w:r>
            <w:proofErr w:type="spellStart"/>
            <w:r w:rsidR="005C69D4" w:rsidRPr="005C69D4">
              <w:rPr>
                <w:sz w:val="22"/>
                <w:szCs w:val="22"/>
              </w:rPr>
              <w:t>Хэрэв</w:t>
            </w:r>
            <w:proofErr w:type="spellEnd"/>
            <w:r w:rsidR="005C69D4" w:rsidRPr="005C69D4">
              <w:rPr>
                <w:sz w:val="22"/>
                <w:szCs w:val="22"/>
              </w:rPr>
              <w:t xml:space="preserve"> </w:t>
            </w:r>
            <w:r w:rsidR="005C69D4" w:rsidRPr="005C69D4">
              <w:rPr>
                <w:sz w:val="22"/>
                <w:szCs w:val="22"/>
                <w:lang w:val="mn-MN"/>
              </w:rPr>
              <w:t xml:space="preserve">тендерийг </w:t>
            </w:r>
            <w:r w:rsidR="00930709">
              <w:rPr>
                <w:sz w:val="22"/>
                <w:szCs w:val="22"/>
                <w:lang w:val="mn-MN"/>
              </w:rPr>
              <w:t>солих</w:t>
            </w:r>
            <w:r w:rsidR="005C69D4" w:rsidRPr="005C69D4">
              <w:rPr>
                <w:sz w:val="22"/>
                <w:szCs w:val="22"/>
              </w:rPr>
              <w:t xml:space="preserve"> </w:t>
            </w:r>
            <w:proofErr w:type="spellStart"/>
            <w:r w:rsidR="005C69D4" w:rsidRPr="005C69D4">
              <w:rPr>
                <w:sz w:val="22"/>
                <w:szCs w:val="22"/>
              </w:rPr>
              <w:t>хүсэлт</w:t>
            </w:r>
            <w:proofErr w:type="spellEnd"/>
            <w:r w:rsidR="005C69D4" w:rsidRPr="005C69D4">
              <w:rPr>
                <w:sz w:val="22"/>
                <w:szCs w:val="22"/>
              </w:rPr>
              <w:t xml:space="preserve"> </w:t>
            </w:r>
            <w:proofErr w:type="spellStart"/>
            <w:r w:rsidR="005C69D4" w:rsidRPr="005C69D4">
              <w:rPr>
                <w:sz w:val="22"/>
                <w:szCs w:val="22"/>
              </w:rPr>
              <w:t>нь</w:t>
            </w:r>
            <w:proofErr w:type="spellEnd"/>
            <w:r w:rsidR="005C69D4" w:rsidRPr="005C69D4">
              <w:rPr>
                <w:sz w:val="22"/>
                <w:szCs w:val="22"/>
              </w:rPr>
              <w:t xml:space="preserve"> </w:t>
            </w:r>
            <w:r w:rsidR="00930709">
              <w:rPr>
                <w:sz w:val="22"/>
                <w:szCs w:val="22"/>
                <w:lang w:val="mn-MN"/>
              </w:rPr>
              <w:t>солихыг</w:t>
            </w:r>
            <w:r w:rsidR="005C69D4" w:rsidRPr="005C69D4">
              <w:rPr>
                <w:sz w:val="22"/>
                <w:szCs w:val="22"/>
              </w:rPr>
              <w:t xml:space="preserve"> </w:t>
            </w:r>
            <w:r w:rsidR="005C69D4" w:rsidRPr="005C69D4">
              <w:rPr>
                <w:sz w:val="22"/>
                <w:szCs w:val="22"/>
                <w:lang w:val="mn-MN"/>
              </w:rPr>
              <w:t xml:space="preserve">хүссэн хүчин төгөлдөр </w:t>
            </w:r>
            <w:proofErr w:type="spellStart"/>
            <w:r w:rsidR="005C69D4" w:rsidRPr="005C69D4">
              <w:rPr>
                <w:sz w:val="22"/>
                <w:szCs w:val="22"/>
              </w:rPr>
              <w:t>итгэмжлэл</w:t>
            </w:r>
            <w:proofErr w:type="spellEnd"/>
            <w:r w:rsidR="005C69D4" w:rsidRPr="005C69D4">
              <w:rPr>
                <w:sz w:val="22"/>
                <w:szCs w:val="22"/>
                <w:lang w:val="mn-MN"/>
              </w:rPr>
              <w:t xml:space="preserve">гүй, мөн </w:t>
            </w:r>
            <w:proofErr w:type="spellStart"/>
            <w:r w:rsidR="005C69D4" w:rsidRPr="005C69D4">
              <w:rPr>
                <w:sz w:val="22"/>
                <w:szCs w:val="22"/>
              </w:rPr>
              <w:t>түүнийг</w:t>
            </w:r>
            <w:proofErr w:type="spellEnd"/>
            <w:r w:rsidR="005C69D4" w:rsidRPr="005C69D4">
              <w:rPr>
                <w:sz w:val="22"/>
                <w:szCs w:val="22"/>
              </w:rPr>
              <w:t xml:space="preserve"> т</w:t>
            </w:r>
            <w:r w:rsidR="005C69D4" w:rsidRPr="005C69D4">
              <w:rPr>
                <w:sz w:val="22"/>
                <w:szCs w:val="22"/>
                <w:lang w:val="mn-MN"/>
              </w:rPr>
              <w:t>ендерийн нээлт дээр танилцуулж уншаагүй бол</w:t>
            </w:r>
            <w:r w:rsidR="005C69D4" w:rsidRPr="005C69D4">
              <w:rPr>
                <w:sz w:val="22"/>
                <w:szCs w:val="22"/>
              </w:rPr>
              <w:t xml:space="preserve"> </w:t>
            </w:r>
            <w:r w:rsidR="005C69D4" w:rsidRPr="005C69D4">
              <w:rPr>
                <w:sz w:val="22"/>
                <w:szCs w:val="22"/>
                <w:lang w:val="mn-MN"/>
              </w:rPr>
              <w:t>ямар ч</w:t>
            </w:r>
            <w:r w:rsidR="005C69D4" w:rsidRPr="005C69D4">
              <w:rPr>
                <w:sz w:val="22"/>
                <w:szCs w:val="22"/>
              </w:rPr>
              <w:t xml:space="preserve"> </w:t>
            </w:r>
            <w:proofErr w:type="spellStart"/>
            <w:r w:rsidR="005C69D4" w:rsidRPr="005C69D4">
              <w:rPr>
                <w:sz w:val="22"/>
                <w:szCs w:val="22"/>
              </w:rPr>
              <w:t>тендерийг</w:t>
            </w:r>
            <w:proofErr w:type="spellEnd"/>
            <w:r w:rsidR="005C69D4" w:rsidRPr="005C69D4">
              <w:rPr>
                <w:sz w:val="22"/>
                <w:szCs w:val="22"/>
              </w:rPr>
              <w:t xml:space="preserve"> </w:t>
            </w:r>
            <w:r w:rsidR="00930709">
              <w:rPr>
                <w:sz w:val="22"/>
                <w:szCs w:val="22"/>
                <w:lang w:val="mn-MN"/>
              </w:rPr>
              <w:t>сольж болохгүй</w:t>
            </w:r>
            <w:r w:rsidR="005C69D4" w:rsidRPr="005C69D4">
              <w:rPr>
                <w:sz w:val="22"/>
                <w:szCs w:val="22"/>
              </w:rPr>
              <w:t xml:space="preserve">. </w:t>
            </w:r>
            <w:r w:rsidR="007775E1" w:rsidRPr="007775E1">
              <w:rPr>
                <w:sz w:val="22"/>
                <w:szCs w:val="22"/>
              </w:rPr>
              <w:t>“ТЕНДЕР</w:t>
            </w:r>
            <w:r w:rsidR="007775E1" w:rsidRPr="007775E1">
              <w:rPr>
                <w:sz w:val="22"/>
                <w:szCs w:val="22"/>
                <w:lang w:val="mn-MN"/>
              </w:rPr>
              <w:t>ИЙГ</w:t>
            </w:r>
            <w:r w:rsidR="007775E1" w:rsidRPr="007775E1">
              <w:rPr>
                <w:sz w:val="22"/>
                <w:szCs w:val="22"/>
              </w:rPr>
              <w:t xml:space="preserve"> </w:t>
            </w:r>
            <w:r w:rsidR="007775E1" w:rsidRPr="007775E1">
              <w:rPr>
                <w:sz w:val="22"/>
                <w:szCs w:val="22"/>
              </w:rPr>
              <w:lastRenderedPageBreak/>
              <w:t>ӨӨРЧЛӨ</w:t>
            </w:r>
            <w:r w:rsidR="007775E1" w:rsidRPr="007775E1">
              <w:rPr>
                <w:sz w:val="22"/>
                <w:szCs w:val="22"/>
                <w:lang w:val="mn-MN"/>
              </w:rPr>
              <w:t>Х</w:t>
            </w:r>
            <w:r w:rsidR="007775E1" w:rsidRPr="007775E1">
              <w:rPr>
                <w:sz w:val="22"/>
                <w:szCs w:val="22"/>
              </w:rPr>
              <w:t xml:space="preserve">” </w:t>
            </w:r>
            <w:r w:rsidR="007775E1" w:rsidRPr="007775E1">
              <w:rPr>
                <w:sz w:val="22"/>
                <w:szCs w:val="22"/>
                <w:lang w:val="mn-MN"/>
              </w:rPr>
              <w:t xml:space="preserve">бичиглэл бүхий </w:t>
            </w:r>
            <w:proofErr w:type="spellStart"/>
            <w:r w:rsidR="007775E1" w:rsidRPr="007775E1">
              <w:rPr>
                <w:sz w:val="22"/>
                <w:szCs w:val="22"/>
              </w:rPr>
              <w:t>дугтуйг</w:t>
            </w:r>
            <w:proofErr w:type="spellEnd"/>
            <w:r w:rsidR="007775E1" w:rsidRPr="007775E1">
              <w:rPr>
                <w:sz w:val="22"/>
                <w:szCs w:val="22"/>
              </w:rPr>
              <w:t xml:space="preserve"> т</w:t>
            </w:r>
            <w:r w:rsidR="00185AA1">
              <w:rPr>
                <w:sz w:val="22"/>
                <w:szCs w:val="22"/>
                <w:lang w:val="mn-MN"/>
              </w:rPr>
              <w:t>ухайн</w:t>
            </w:r>
            <w:r w:rsidR="007775E1" w:rsidRPr="007775E1">
              <w:rPr>
                <w:sz w:val="22"/>
                <w:szCs w:val="22"/>
              </w:rPr>
              <w:t xml:space="preserve"> </w:t>
            </w:r>
            <w:proofErr w:type="spellStart"/>
            <w:r w:rsidR="007775E1" w:rsidRPr="007775E1">
              <w:rPr>
                <w:sz w:val="22"/>
                <w:szCs w:val="22"/>
              </w:rPr>
              <w:t>тендерийн</w:t>
            </w:r>
            <w:proofErr w:type="spellEnd"/>
            <w:r w:rsidR="007775E1" w:rsidRPr="007775E1">
              <w:rPr>
                <w:sz w:val="22"/>
                <w:szCs w:val="22"/>
              </w:rPr>
              <w:t xml:space="preserve"> </w:t>
            </w:r>
            <w:proofErr w:type="spellStart"/>
            <w:r w:rsidR="007775E1" w:rsidRPr="007775E1">
              <w:rPr>
                <w:sz w:val="22"/>
                <w:szCs w:val="22"/>
              </w:rPr>
              <w:t>хамт</w:t>
            </w:r>
            <w:proofErr w:type="spellEnd"/>
            <w:r w:rsidR="007775E1" w:rsidRPr="007775E1">
              <w:rPr>
                <w:sz w:val="22"/>
                <w:szCs w:val="22"/>
              </w:rPr>
              <w:t xml:space="preserve"> </w:t>
            </w:r>
            <w:proofErr w:type="spellStart"/>
            <w:r w:rsidR="007775E1" w:rsidRPr="007775E1">
              <w:rPr>
                <w:sz w:val="22"/>
                <w:szCs w:val="22"/>
              </w:rPr>
              <w:t>нээж</w:t>
            </w:r>
            <w:proofErr w:type="spellEnd"/>
            <w:r w:rsidR="007775E1" w:rsidRPr="007775E1">
              <w:rPr>
                <w:sz w:val="22"/>
                <w:szCs w:val="22"/>
              </w:rPr>
              <w:t xml:space="preserve"> </w:t>
            </w:r>
            <w:proofErr w:type="spellStart"/>
            <w:r w:rsidR="007775E1" w:rsidRPr="007775E1">
              <w:rPr>
                <w:sz w:val="22"/>
                <w:szCs w:val="22"/>
              </w:rPr>
              <w:t>нийтэд</w:t>
            </w:r>
            <w:proofErr w:type="spellEnd"/>
            <w:r w:rsidR="007775E1" w:rsidRPr="007775E1">
              <w:rPr>
                <w:sz w:val="22"/>
                <w:szCs w:val="22"/>
              </w:rPr>
              <w:t xml:space="preserve"> </w:t>
            </w:r>
            <w:proofErr w:type="spellStart"/>
            <w:r w:rsidR="007775E1" w:rsidRPr="007775E1">
              <w:rPr>
                <w:sz w:val="22"/>
                <w:szCs w:val="22"/>
              </w:rPr>
              <w:t>зарлана</w:t>
            </w:r>
            <w:proofErr w:type="spellEnd"/>
            <w:r w:rsidR="007775E1" w:rsidRPr="007775E1">
              <w:rPr>
                <w:sz w:val="22"/>
                <w:szCs w:val="22"/>
              </w:rPr>
              <w:t xml:space="preserve">. </w:t>
            </w:r>
            <w:proofErr w:type="spellStart"/>
            <w:r w:rsidR="009756FB" w:rsidRPr="009756FB">
              <w:rPr>
                <w:sz w:val="22"/>
                <w:szCs w:val="22"/>
              </w:rPr>
              <w:t>Хэрэв</w:t>
            </w:r>
            <w:proofErr w:type="spellEnd"/>
            <w:r w:rsidR="009756FB" w:rsidRPr="009756FB">
              <w:rPr>
                <w:sz w:val="22"/>
                <w:szCs w:val="22"/>
              </w:rPr>
              <w:t xml:space="preserve"> </w:t>
            </w:r>
            <w:r w:rsidR="009756FB" w:rsidRPr="009756FB">
              <w:rPr>
                <w:sz w:val="22"/>
                <w:szCs w:val="22"/>
                <w:lang w:val="mn-MN"/>
              </w:rPr>
              <w:t xml:space="preserve">тендерийг </w:t>
            </w:r>
            <w:r w:rsidR="009756FB">
              <w:rPr>
                <w:sz w:val="22"/>
                <w:szCs w:val="22"/>
                <w:lang w:val="mn-MN"/>
              </w:rPr>
              <w:t>өөрчлөх</w:t>
            </w:r>
            <w:r w:rsidR="009756FB" w:rsidRPr="009756FB">
              <w:rPr>
                <w:sz w:val="22"/>
                <w:szCs w:val="22"/>
              </w:rPr>
              <w:t xml:space="preserve"> </w:t>
            </w:r>
            <w:proofErr w:type="spellStart"/>
            <w:r w:rsidR="009756FB" w:rsidRPr="009756FB">
              <w:rPr>
                <w:sz w:val="22"/>
                <w:szCs w:val="22"/>
              </w:rPr>
              <w:t>хүсэлт</w:t>
            </w:r>
            <w:proofErr w:type="spellEnd"/>
            <w:r w:rsidR="009756FB" w:rsidRPr="009756FB">
              <w:rPr>
                <w:sz w:val="22"/>
                <w:szCs w:val="22"/>
              </w:rPr>
              <w:t xml:space="preserve"> </w:t>
            </w:r>
            <w:proofErr w:type="spellStart"/>
            <w:r w:rsidR="009756FB" w:rsidRPr="009756FB">
              <w:rPr>
                <w:sz w:val="22"/>
                <w:szCs w:val="22"/>
              </w:rPr>
              <w:t>нь</w:t>
            </w:r>
            <w:proofErr w:type="spellEnd"/>
            <w:r w:rsidR="009756FB" w:rsidRPr="009756FB">
              <w:rPr>
                <w:sz w:val="22"/>
                <w:szCs w:val="22"/>
              </w:rPr>
              <w:t xml:space="preserve"> </w:t>
            </w:r>
            <w:r w:rsidR="009756FB">
              <w:rPr>
                <w:sz w:val="22"/>
                <w:szCs w:val="22"/>
                <w:lang w:val="mn-MN"/>
              </w:rPr>
              <w:t>өөрчлөхийг</w:t>
            </w:r>
            <w:r w:rsidR="009756FB" w:rsidRPr="009756FB">
              <w:rPr>
                <w:sz w:val="22"/>
                <w:szCs w:val="22"/>
              </w:rPr>
              <w:t xml:space="preserve"> </w:t>
            </w:r>
            <w:r w:rsidR="009756FB" w:rsidRPr="009756FB">
              <w:rPr>
                <w:sz w:val="22"/>
                <w:szCs w:val="22"/>
                <w:lang w:val="mn-MN"/>
              </w:rPr>
              <w:t xml:space="preserve">хүссэн хүчин төгөлдөр </w:t>
            </w:r>
            <w:proofErr w:type="spellStart"/>
            <w:r w:rsidR="009756FB" w:rsidRPr="009756FB">
              <w:rPr>
                <w:sz w:val="22"/>
                <w:szCs w:val="22"/>
              </w:rPr>
              <w:t>итгэмжлэл</w:t>
            </w:r>
            <w:proofErr w:type="spellEnd"/>
            <w:r w:rsidR="009756FB" w:rsidRPr="009756FB">
              <w:rPr>
                <w:sz w:val="22"/>
                <w:szCs w:val="22"/>
                <w:lang w:val="mn-MN"/>
              </w:rPr>
              <w:t xml:space="preserve">гүй, мөн </w:t>
            </w:r>
            <w:proofErr w:type="spellStart"/>
            <w:r w:rsidR="009756FB" w:rsidRPr="009756FB">
              <w:rPr>
                <w:sz w:val="22"/>
                <w:szCs w:val="22"/>
              </w:rPr>
              <w:t>түүнийг</w:t>
            </w:r>
            <w:proofErr w:type="spellEnd"/>
            <w:r w:rsidR="009756FB" w:rsidRPr="009756FB">
              <w:rPr>
                <w:sz w:val="22"/>
                <w:szCs w:val="22"/>
              </w:rPr>
              <w:t xml:space="preserve"> т</w:t>
            </w:r>
            <w:r w:rsidR="009756FB" w:rsidRPr="009756FB">
              <w:rPr>
                <w:sz w:val="22"/>
                <w:szCs w:val="22"/>
                <w:lang w:val="mn-MN"/>
              </w:rPr>
              <w:t>ендерийн нээлт дээр танилцуулж уншаагүй бол</w:t>
            </w:r>
            <w:r w:rsidR="009756FB" w:rsidRPr="009756FB">
              <w:rPr>
                <w:sz w:val="22"/>
                <w:szCs w:val="22"/>
              </w:rPr>
              <w:t xml:space="preserve"> </w:t>
            </w:r>
            <w:r w:rsidR="009756FB" w:rsidRPr="009756FB">
              <w:rPr>
                <w:sz w:val="22"/>
                <w:szCs w:val="22"/>
                <w:lang w:val="mn-MN"/>
              </w:rPr>
              <w:t>ямар ч</w:t>
            </w:r>
            <w:r w:rsidR="009756FB" w:rsidRPr="009756FB">
              <w:rPr>
                <w:sz w:val="22"/>
                <w:szCs w:val="22"/>
              </w:rPr>
              <w:t xml:space="preserve"> </w:t>
            </w:r>
            <w:proofErr w:type="spellStart"/>
            <w:r w:rsidR="009756FB" w:rsidRPr="009756FB">
              <w:rPr>
                <w:sz w:val="22"/>
                <w:szCs w:val="22"/>
              </w:rPr>
              <w:t>тендерийг</w:t>
            </w:r>
            <w:proofErr w:type="spellEnd"/>
            <w:r w:rsidR="009756FB" w:rsidRPr="009756FB">
              <w:rPr>
                <w:sz w:val="22"/>
                <w:szCs w:val="22"/>
              </w:rPr>
              <w:t xml:space="preserve"> </w:t>
            </w:r>
            <w:r w:rsidR="009C6F4F">
              <w:rPr>
                <w:sz w:val="22"/>
                <w:szCs w:val="22"/>
                <w:lang w:val="mn-MN"/>
              </w:rPr>
              <w:t>өөрчлөхийг хориглоно.</w:t>
            </w:r>
            <w:r w:rsidR="009756FB" w:rsidRPr="009756FB">
              <w:rPr>
                <w:sz w:val="22"/>
                <w:szCs w:val="22"/>
              </w:rPr>
              <w:t xml:space="preserve"> </w:t>
            </w:r>
            <w:r w:rsidR="009C6F4F">
              <w:rPr>
                <w:sz w:val="22"/>
                <w:szCs w:val="22"/>
                <w:lang w:val="mn-MN"/>
              </w:rPr>
              <w:t>Зөвхөн тендерийн нээлтийн үеэр нээж,</w:t>
            </w:r>
            <w:r w:rsidR="00DE5587">
              <w:rPr>
                <w:sz w:val="22"/>
                <w:szCs w:val="22"/>
                <w:lang w:val="mn-MN"/>
              </w:rPr>
              <w:t xml:space="preserve"> танилцуулсан тендерийг цаашид үнэлгээнд харгалзан авч үзнэ.</w:t>
            </w:r>
          </w:p>
          <w:p w14:paraId="1FBDE6B9" w14:textId="768412F1"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.3</w:t>
            </w:r>
            <w:r w:rsidRPr="00B77431">
              <w:rPr>
                <w:sz w:val="22"/>
                <w:szCs w:val="22"/>
              </w:rPr>
              <w:tab/>
            </w:r>
            <w:r w:rsidR="00AA7B62">
              <w:rPr>
                <w:sz w:val="22"/>
                <w:szCs w:val="22"/>
                <w:lang w:val="mn-MN"/>
              </w:rPr>
              <w:t xml:space="preserve">Бүх дугтуйг нэгэн зэрэг </w:t>
            </w:r>
            <w:r w:rsidR="0032132C">
              <w:rPr>
                <w:sz w:val="22"/>
                <w:szCs w:val="22"/>
                <w:lang w:val="mn-MN"/>
              </w:rPr>
              <w:t>задалж,</w:t>
            </w:r>
            <w:r w:rsidR="00D572CE" w:rsidRPr="00D572CE">
              <w:rPr>
                <w:sz w:val="22"/>
                <w:szCs w:val="22"/>
              </w:rPr>
              <w:t xml:space="preserve"> </w:t>
            </w:r>
            <w:proofErr w:type="spellStart"/>
            <w:r w:rsidR="00D572CE" w:rsidRPr="00D572CE">
              <w:rPr>
                <w:sz w:val="22"/>
                <w:szCs w:val="22"/>
              </w:rPr>
              <w:t>тендерт</w:t>
            </w:r>
            <w:proofErr w:type="spellEnd"/>
            <w:r w:rsidR="00D572CE" w:rsidRPr="00D572CE">
              <w:rPr>
                <w:sz w:val="22"/>
                <w:szCs w:val="22"/>
              </w:rPr>
              <w:t xml:space="preserve"> </w:t>
            </w:r>
            <w:proofErr w:type="spellStart"/>
            <w:r w:rsidR="00D572CE" w:rsidRPr="00D572CE">
              <w:rPr>
                <w:sz w:val="22"/>
                <w:szCs w:val="22"/>
              </w:rPr>
              <w:t>оролцогчийн</w:t>
            </w:r>
            <w:proofErr w:type="spellEnd"/>
            <w:r w:rsidR="00D572CE" w:rsidRPr="00D572CE">
              <w:rPr>
                <w:sz w:val="22"/>
                <w:szCs w:val="22"/>
              </w:rPr>
              <w:t xml:space="preserve"> </w:t>
            </w:r>
            <w:proofErr w:type="spellStart"/>
            <w:r w:rsidR="00D572CE" w:rsidRPr="00D572CE">
              <w:rPr>
                <w:sz w:val="22"/>
                <w:szCs w:val="22"/>
              </w:rPr>
              <w:t>нэр</w:t>
            </w:r>
            <w:proofErr w:type="spellEnd"/>
            <w:r w:rsidR="00D572CE" w:rsidRPr="00D572CE">
              <w:rPr>
                <w:sz w:val="22"/>
                <w:szCs w:val="22"/>
              </w:rPr>
              <w:t xml:space="preserve">, </w:t>
            </w:r>
            <w:proofErr w:type="spellStart"/>
            <w:r w:rsidR="00D572CE" w:rsidRPr="00D572CE">
              <w:rPr>
                <w:sz w:val="22"/>
                <w:szCs w:val="22"/>
              </w:rPr>
              <w:t>тендерийн</w:t>
            </w:r>
            <w:proofErr w:type="spellEnd"/>
            <w:r w:rsidR="00D572CE" w:rsidRPr="00D572CE">
              <w:rPr>
                <w:sz w:val="22"/>
                <w:szCs w:val="22"/>
              </w:rPr>
              <w:t xml:space="preserve"> </w:t>
            </w:r>
            <w:proofErr w:type="spellStart"/>
            <w:r w:rsidR="00D572CE" w:rsidRPr="00D572CE">
              <w:rPr>
                <w:sz w:val="22"/>
                <w:szCs w:val="22"/>
              </w:rPr>
              <w:t>үнэ</w:t>
            </w:r>
            <w:proofErr w:type="spellEnd"/>
            <w:r w:rsidR="00D572CE" w:rsidRPr="00D572CE">
              <w:rPr>
                <w:sz w:val="22"/>
                <w:szCs w:val="22"/>
              </w:rPr>
              <w:t xml:space="preserve">, </w:t>
            </w:r>
            <w:proofErr w:type="spellStart"/>
            <w:r w:rsidR="00D572CE" w:rsidRPr="00D572CE">
              <w:rPr>
                <w:sz w:val="22"/>
                <w:szCs w:val="22"/>
              </w:rPr>
              <w:t>үнийн</w:t>
            </w:r>
            <w:proofErr w:type="spellEnd"/>
            <w:r w:rsidR="00D572CE" w:rsidRPr="00D572CE">
              <w:rPr>
                <w:sz w:val="22"/>
                <w:szCs w:val="22"/>
              </w:rPr>
              <w:t xml:space="preserve"> </w:t>
            </w:r>
            <w:proofErr w:type="spellStart"/>
            <w:r w:rsidR="00D572CE" w:rsidRPr="00D572CE">
              <w:rPr>
                <w:sz w:val="22"/>
                <w:szCs w:val="22"/>
              </w:rPr>
              <w:t>хөнгөлөлт</w:t>
            </w:r>
            <w:proofErr w:type="spellEnd"/>
            <w:r w:rsidR="00D572CE" w:rsidRPr="00D572CE">
              <w:rPr>
                <w:sz w:val="22"/>
                <w:szCs w:val="22"/>
              </w:rPr>
              <w:t xml:space="preserve">, </w:t>
            </w:r>
            <w:proofErr w:type="spellStart"/>
            <w:r w:rsidR="00D572CE" w:rsidRPr="00D572CE">
              <w:rPr>
                <w:sz w:val="22"/>
                <w:szCs w:val="22"/>
              </w:rPr>
              <w:t>хувилбарт</w:t>
            </w:r>
            <w:proofErr w:type="spellEnd"/>
            <w:r w:rsidR="00D572CE" w:rsidRPr="00D572CE">
              <w:rPr>
                <w:sz w:val="22"/>
                <w:szCs w:val="22"/>
              </w:rPr>
              <w:t xml:space="preserve"> </w:t>
            </w:r>
            <w:proofErr w:type="spellStart"/>
            <w:r w:rsidR="00D572CE" w:rsidRPr="00D572CE">
              <w:rPr>
                <w:sz w:val="22"/>
                <w:szCs w:val="22"/>
              </w:rPr>
              <w:t>тендер</w:t>
            </w:r>
            <w:proofErr w:type="spellEnd"/>
            <w:r w:rsidR="00E205D5">
              <w:rPr>
                <w:sz w:val="22"/>
                <w:szCs w:val="22"/>
                <w:lang w:val="mn-MN"/>
              </w:rPr>
              <w:t>, өөрчлөлт байгаа эсэх,</w:t>
            </w:r>
            <w:r w:rsidR="00D572CE" w:rsidRPr="00D572CE">
              <w:rPr>
                <w:sz w:val="22"/>
                <w:szCs w:val="22"/>
              </w:rPr>
              <w:t xml:space="preserve"> </w:t>
            </w:r>
            <w:proofErr w:type="spellStart"/>
            <w:r w:rsidR="00D572CE" w:rsidRPr="00D572CE">
              <w:rPr>
                <w:sz w:val="22"/>
                <w:szCs w:val="22"/>
              </w:rPr>
              <w:t>хэрэв</w:t>
            </w:r>
            <w:proofErr w:type="spellEnd"/>
            <w:r w:rsidR="00D572CE" w:rsidRPr="00D572CE">
              <w:rPr>
                <w:sz w:val="22"/>
                <w:szCs w:val="22"/>
              </w:rPr>
              <w:t xml:space="preserve"> </w:t>
            </w:r>
            <w:proofErr w:type="spellStart"/>
            <w:r w:rsidR="00D572CE" w:rsidRPr="00D572CE">
              <w:rPr>
                <w:sz w:val="22"/>
                <w:szCs w:val="22"/>
              </w:rPr>
              <w:t>шаардсан</w:t>
            </w:r>
            <w:proofErr w:type="spellEnd"/>
            <w:r w:rsidR="00D572CE" w:rsidRPr="00D572CE">
              <w:rPr>
                <w:sz w:val="22"/>
                <w:szCs w:val="22"/>
              </w:rPr>
              <w:t xml:space="preserve"> </w:t>
            </w:r>
            <w:proofErr w:type="spellStart"/>
            <w:r w:rsidR="00D572CE" w:rsidRPr="00D572CE">
              <w:rPr>
                <w:sz w:val="22"/>
                <w:szCs w:val="22"/>
              </w:rPr>
              <w:t>бол</w:t>
            </w:r>
            <w:proofErr w:type="spellEnd"/>
            <w:r w:rsidR="00D572CE" w:rsidRPr="00D572CE">
              <w:rPr>
                <w:sz w:val="22"/>
                <w:szCs w:val="22"/>
              </w:rPr>
              <w:t xml:space="preserve"> </w:t>
            </w:r>
            <w:proofErr w:type="spellStart"/>
            <w:r w:rsidR="00D572CE" w:rsidRPr="00D572CE">
              <w:rPr>
                <w:sz w:val="22"/>
                <w:szCs w:val="22"/>
              </w:rPr>
              <w:t>тендерийн</w:t>
            </w:r>
            <w:proofErr w:type="spellEnd"/>
            <w:r w:rsidR="00D572CE" w:rsidRPr="00D572CE">
              <w:rPr>
                <w:sz w:val="22"/>
                <w:szCs w:val="22"/>
              </w:rPr>
              <w:t xml:space="preserve"> </w:t>
            </w:r>
            <w:proofErr w:type="spellStart"/>
            <w:r w:rsidR="00D572CE" w:rsidRPr="00D572CE">
              <w:rPr>
                <w:sz w:val="22"/>
                <w:szCs w:val="22"/>
              </w:rPr>
              <w:t>баталгаа</w:t>
            </w:r>
            <w:proofErr w:type="spellEnd"/>
            <w:r w:rsidR="00D572CE" w:rsidRPr="00D572CE">
              <w:rPr>
                <w:sz w:val="22"/>
                <w:szCs w:val="22"/>
              </w:rPr>
              <w:t xml:space="preserve"> </w:t>
            </w:r>
            <w:proofErr w:type="spellStart"/>
            <w:r w:rsidR="00D572CE" w:rsidRPr="00D572CE">
              <w:rPr>
                <w:sz w:val="22"/>
                <w:szCs w:val="22"/>
              </w:rPr>
              <w:t>байгаа</w:t>
            </w:r>
            <w:proofErr w:type="spellEnd"/>
            <w:r w:rsidR="00D572CE" w:rsidRPr="00D572CE">
              <w:rPr>
                <w:sz w:val="22"/>
                <w:szCs w:val="22"/>
              </w:rPr>
              <w:t xml:space="preserve"> </w:t>
            </w:r>
            <w:proofErr w:type="spellStart"/>
            <w:r w:rsidR="00D572CE" w:rsidRPr="00D572CE">
              <w:rPr>
                <w:sz w:val="22"/>
                <w:szCs w:val="22"/>
              </w:rPr>
              <w:t>эсэх</w:t>
            </w:r>
            <w:proofErr w:type="spellEnd"/>
            <w:r w:rsidR="00D572CE" w:rsidRPr="00D572CE">
              <w:rPr>
                <w:sz w:val="22"/>
                <w:szCs w:val="22"/>
              </w:rPr>
              <w:t xml:space="preserve">, </w:t>
            </w:r>
            <w:proofErr w:type="spellStart"/>
            <w:r w:rsidR="00D572CE" w:rsidRPr="00D572CE">
              <w:rPr>
                <w:sz w:val="22"/>
                <w:szCs w:val="22"/>
              </w:rPr>
              <w:t>болон</w:t>
            </w:r>
            <w:proofErr w:type="spellEnd"/>
            <w:r w:rsidR="00D572CE" w:rsidRPr="00D572CE">
              <w:rPr>
                <w:sz w:val="22"/>
                <w:szCs w:val="22"/>
              </w:rPr>
              <w:t xml:space="preserve"> </w:t>
            </w:r>
            <w:proofErr w:type="spellStart"/>
            <w:r w:rsidR="00D572CE" w:rsidRPr="00D572CE">
              <w:rPr>
                <w:sz w:val="22"/>
                <w:szCs w:val="22"/>
              </w:rPr>
              <w:t>захиалагч</w:t>
            </w:r>
            <w:proofErr w:type="spellEnd"/>
            <w:r w:rsidR="00D572CE" w:rsidRPr="00D572CE">
              <w:rPr>
                <w:sz w:val="22"/>
                <w:szCs w:val="22"/>
              </w:rPr>
              <w:t xml:space="preserve"> </w:t>
            </w:r>
            <w:proofErr w:type="spellStart"/>
            <w:r w:rsidR="00D572CE" w:rsidRPr="00D572CE">
              <w:rPr>
                <w:sz w:val="22"/>
                <w:szCs w:val="22"/>
              </w:rPr>
              <w:t>шаардлагатай</w:t>
            </w:r>
            <w:proofErr w:type="spellEnd"/>
            <w:r w:rsidR="00D572CE" w:rsidRPr="00D572CE">
              <w:rPr>
                <w:sz w:val="22"/>
                <w:szCs w:val="22"/>
              </w:rPr>
              <w:t xml:space="preserve"> </w:t>
            </w:r>
            <w:proofErr w:type="spellStart"/>
            <w:r w:rsidR="00D572CE" w:rsidRPr="00D572CE">
              <w:rPr>
                <w:sz w:val="22"/>
                <w:szCs w:val="22"/>
              </w:rPr>
              <w:t>гэж</w:t>
            </w:r>
            <w:proofErr w:type="spellEnd"/>
            <w:r w:rsidR="00D572CE" w:rsidRPr="00D572CE">
              <w:rPr>
                <w:sz w:val="22"/>
                <w:szCs w:val="22"/>
              </w:rPr>
              <w:t xml:space="preserve"> </w:t>
            </w:r>
            <w:proofErr w:type="spellStart"/>
            <w:r w:rsidR="00D572CE" w:rsidRPr="00D572CE">
              <w:rPr>
                <w:sz w:val="22"/>
                <w:szCs w:val="22"/>
              </w:rPr>
              <w:t>үзсэн</w:t>
            </w:r>
            <w:proofErr w:type="spellEnd"/>
            <w:r w:rsidR="00D572CE" w:rsidRPr="00D572CE">
              <w:rPr>
                <w:sz w:val="22"/>
                <w:szCs w:val="22"/>
              </w:rPr>
              <w:t xml:space="preserve"> </w:t>
            </w:r>
            <w:proofErr w:type="spellStart"/>
            <w:r w:rsidR="00D572CE" w:rsidRPr="00D572CE">
              <w:rPr>
                <w:sz w:val="22"/>
                <w:szCs w:val="22"/>
              </w:rPr>
              <w:t>бусад</w:t>
            </w:r>
            <w:proofErr w:type="spellEnd"/>
            <w:r w:rsidR="00D572CE" w:rsidRPr="00D572CE">
              <w:rPr>
                <w:sz w:val="22"/>
                <w:szCs w:val="22"/>
              </w:rPr>
              <w:t xml:space="preserve"> </w:t>
            </w:r>
            <w:proofErr w:type="spellStart"/>
            <w:r w:rsidR="00D572CE" w:rsidRPr="00D572CE">
              <w:rPr>
                <w:sz w:val="22"/>
                <w:szCs w:val="22"/>
              </w:rPr>
              <w:t>мэдээллийг</w:t>
            </w:r>
            <w:proofErr w:type="spellEnd"/>
            <w:r w:rsidR="00D572CE" w:rsidRPr="00D572CE">
              <w:rPr>
                <w:sz w:val="22"/>
                <w:szCs w:val="22"/>
              </w:rPr>
              <w:t xml:space="preserve"> </w:t>
            </w:r>
            <w:r w:rsidR="001C1D55">
              <w:rPr>
                <w:sz w:val="22"/>
                <w:szCs w:val="22"/>
                <w:lang w:val="mn-MN"/>
              </w:rPr>
              <w:t>унши</w:t>
            </w:r>
            <w:r w:rsidR="00D572CE" w:rsidRPr="00D572CE">
              <w:rPr>
                <w:sz w:val="22"/>
                <w:szCs w:val="22"/>
              </w:rPr>
              <w:t>ж</w:t>
            </w:r>
            <w:r w:rsidR="001C1D55">
              <w:rPr>
                <w:sz w:val="22"/>
                <w:szCs w:val="22"/>
                <w:lang w:val="mn-MN"/>
              </w:rPr>
              <w:t xml:space="preserve"> танилцуулна</w:t>
            </w:r>
            <w:r w:rsidR="00D572CE" w:rsidRPr="00D572CE">
              <w:rPr>
                <w:sz w:val="22"/>
                <w:szCs w:val="22"/>
              </w:rPr>
              <w:t xml:space="preserve">. </w:t>
            </w:r>
            <w:r w:rsidR="0072135E">
              <w:rPr>
                <w:sz w:val="22"/>
                <w:szCs w:val="22"/>
                <w:lang w:val="mn-MN"/>
              </w:rPr>
              <w:t>Зөвхөн т</w:t>
            </w:r>
            <w:proofErr w:type="spellStart"/>
            <w:r w:rsidR="00D572CE" w:rsidRPr="00D572CE">
              <w:rPr>
                <w:sz w:val="22"/>
                <w:szCs w:val="22"/>
              </w:rPr>
              <w:t>ендер</w:t>
            </w:r>
            <w:proofErr w:type="spellEnd"/>
            <w:r w:rsidR="00D572CE" w:rsidRPr="00D572CE">
              <w:rPr>
                <w:sz w:val="22"/>
                <w:szCs w:val="22"/>
              </w:rPr>
              <w:t xml:space="preserve"> </w:t>
            </w:r>
            <w:proofErr w:type="spellStart"/>
            <w:r w:rsidR="00D572CE" w:rsidRPr="00D572CE">
              <w:rPr>
                <w:sz w:val="22"/>
                <w:szCs w:val="22"/>
              </w:rPr>
              <w:t>нээх</w:t>
            </w:r>
            <w:proofErr w:type="spellEnd"/>
            <w:r w:rsidR="00D572CE" w:rsidRPr="00D572CE">
              <w:rPr>
                <w:sz w:val="22"/>
                <w:szCs w:val="22"/>
              </w:rPr>
              <w:t xml:space="preserve"> </w:t>
            </w:r>
            <w:proofErr w:type="spellStart"/>
            <w:r w:rsidR="00D572CE" w:rsidRPr="00D572CE">
              <w:rPr>
                <w:sz w:val="22"/>
                <w:szCs w:val="22"/>
              </w:rPr>
              <w:t>үед</w:t>
            </w:r>
            <w:proofErr w:type="spellEnd"/>
            <w:r w:rsidR="00D572CE" w:rsidRPr="00D572CE">
              <w:rPr>
                <w:sz w:val="22"/>
                <w:szCs w:val="22"/>
              </w:rPr>
              <w:t xml:space="preserve"> </w:t>
            </w:r>
            <w:proofErr w:type="spellStart"/>
            <w:r w:rsidR="00D572CE" w:rsidRPr="00D572CE">
              <w:rPr>
                <w:sz w:val="22"/>
                <w:szCs w:val="22"/>
              </w:rPr>
              <w:t>зарла</w:t>
            </w:r>
            <w:proofErr w:type="spellEnd"/>
            <w:r w:rsidR="0072135E">
              <w:rPr>
                <w:sz w:val="22"/>
                <w:szCs w:val="22"/>
                <w:lang w:val="mn-MN"/>
              </w:rPr>
              <w:t>сан</w:t>
            </w:r>
            <w:r w:rsidR="00D572CE" w:rsidRPr="00D572CE">
              <w:rPr>
                <w:sz w:val="22"/>
                <w:szCs w:val="22"/>
              </w:rPr>
              <w:t xml:space="preserve"> </w:t>
            </w:r>
            <w:proofErr w:type="spellStart"/>
            <w:r w:rsidR="00D572CE" w:rsidRPr="00D572CE">
              <w:rPr>
                <w:sz w:val="22"/>
                <w:szCs w:val="22"/>
              </w:rPr>
              <w:t>үнийн</w:t>
            </w:r>
            <w:proofErr w:type="spellEnd"/>
            <w:r w:rsidR="00D572CE" w:rsidRPr="00D572CE">
              <w:rPr>
                <w:sz w:val="22"/>
                <w:szCs w:val="22"/>
              </w:rPr>
              <w:t xml:space="preserve"> </w:t>
            </w:r>
            <w:proofErr w:type="spellStart"/>
            <w:r w:rsidR="00D572CE" w:rsidRPr="00D572CE">
              <w:rPr>
                <w:sz w:val="22"/>
                <w:szCs w:val="22"/>
              </w:rPr>
              <w:t>хөнгөлөлт</w:t>
            </w:r>
            <w:proofErr w:type="spellEnd"/>
            <w:r w:rsidR="00D572CE" w:rsidRPr="00D572CE">
              <w:rPr>
                <w:sz w:val="22"/>
                <w:szCs w:val="22"/>
              </w:rPr>
              <w:t xml:space="preserve"> б</w:t>
            </w:r>
            <w:r w:rsidR="0072135E">
              <w:rPr>
                <w:sz w:val="22"/>
                <w:szCs w:val="22"/>
                <w:lang w:val="mn-MN"/>
              </w:rPr>
              <w:t>а</w:t>
            </w:r>
            <w:r w:rsidR="00D572CE" w:rsidRPr="00D572CE">
              <w:rPr>
                <w:sz w:val="22"/>
                <w:szCs w:val="22"/>
              </w:rPr>
              <w:t xml:space="preserve"> </w:t>
            </w:r>
            <w:proofErr w:type="spellStart"/>
            <w:r w:rsidR="00D572CE" w:rsidRPr="00D572CE">
              <w:rPr>
                <w:sz w:val="22"/>
                <w:szCs w:val="22"/>
              </w:rPr>
              <w:t>хувилбарт</w:t>
            </w:r>
            <w:proofErr w:type="spellEnd"/>
            <w:r w:rsidR="00D572CE" w:rsidRPr="00D572CE">
              <w:rPr>
                <w:sz w:val="22"/>
                <w:szCs w:val="22"/>
              </w:rPr>
              <w:t xml:space="preserve"> </w:t>
            </w:r>
            <w:proofErr w:type="spellStart"/>
            <w:r w:rsidR="00D572CE" w:rsidRPr="00D572CE">
              <w:rPr>
                <w:sz w:val="22"/>
                <w:szCs w:val="22"/>
              </w:rPr>
              <w:t>тендерийг</w:t>
            </w:r>
            <w:proofErr w:type="spellEnd"/>
            <w:r w:rsidR="00D572CE" w:rsidRPr="00D572CE">
              <w:rPr>
                <w:sz w:val="22"/>
                <w:szCs w:val="22"/>
              </w:rPr>
              <w:t xml:space="preserve"> </w:t>
            </w:r>
            <w:proofErr w:type="spellStart"/>
            <w:r w:rsidR="00D572CE" w:rsidRPr="00D572CE">
              <w:rPr>
                <w:sz w:val="22"/>
                <w:szCs w:val="22"/>
              </w:rPr>
              <w:t>үнэлгээнд</w:t>
            </w:r>
            <w:proofErr w:type="spellEnd"/>
            <w:r w:rsidR="00D572CE" w:rsidRPr="00D572CE">
              <w:rPr>
                <w:sz w:val="22"/>
                <w:szCs w:val="22"/>
              </w:rPr>
              <w:t xml:space="preserve"> </w:t>
            </w:r>
            <w:proofErr w:type="spellStart"/>
            <w:r w:rsidR="00D572CE" w:rsidRPr="00D572CE">
              <w:rPr>
                <w:sz w:val="22"/>
                <w:szCs w:val="22"/>
              </w:rPr>
              <w:t>харгалза</w:t>
            </w:r>
            <w:proofErr w:type="spellEnd"/>
            <w:r w:rsidR="0072135E">
              <w:rPr>
                <w:sz w:val="22"/>
                <w:szCs w:val="22"/>
                <w:lang w:val="mn-MN"/>
              </w:rPr>
              <w:t>на</w:t>
            </w:r>
            <w:r w:rsidR="00D572CE" w:rsidRPr="00D572CE">
              <w:rPr>
                <w:sz w:val="22"/>
                <w:szCs w:val="22"/>
              </w:rPr>
              <w:t>.</w:t>
            </w:r>
          </w:p>
          <w:p w14:paraId="5348FAFB" w14:textId="4D335C1F"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.4</w:t>
            </w:r>
            <w:r w:rsidRPr="00B77431">
              <w:rPr>
                <w:sz w:val="22"/>
                <w:szCs w:val="22"/>
              </w:rPr>
              <w:tab/>
            </w:r>
            <w:proofErr w:type="spellStart"/>
            <w:r w:rsidR="00D572CE" w:rsidRPr="00D572CE">
              <w:rPr>
                <w:sz w:val="22"/>
                <w:szCs w:val="22"/>
              </w:rPr>
              <w:t>Захиалагч</w:t>
            </w:r>
            <w:proofErr w:type="spellEnd"/>
            <w:r w:rsidR="00D572CE" w:rsidRPr="00D572CE">
              <w:rPr>
                <w:sz w:val="22"/>
                <w:szCs w:val="22"/>
              </w:rPr>
              <w:t xml:space="preserve"> </w:t>
            </w:r>
            <w:proofErr w:type="spellStart"/>
            <w:r w:rsidR="00D572CE" w:rsidRPr="00D572CE">
              <w:rPr>
                <w:sz w:val="22"/>
                <w:szCs w:val="22"/>
              </w:rPr>
              <w:t>тендерийн</w:t>
            </w:r>
            <w:proofErr w:type="spellEnd"/>
            <w:r w:rsidR="00D572CE" w:rsidRPr="00D572CE">
              <w:rPr>
                <w:sz w:val="22"/>
                <w:szCs w:val="22"/>
              </w:rPr>
              <w:t xml:space="preserve"> </w:t>
            </w:r>
            <w:proofErr w:type="spellStart"/>
            <w:r w:rsidR="00D572CE" w:rsidRPr="00D572CE">
              <w:rPr>
                <w:sz w:val="22"/>
                <w:szCs w:val="22"/>
              </w:rPr>
              <w:t>нээлтийн</w:t>
            </w:r>
            <w:proofErr w:type="spellEnd"/>
            <w:r w:rsidR="00D572CE" w:rsidRPr="00D572CE">
              <w:rPr>
                <w:sz w:val="22"/>
                <w:szCs w:val="22"/>
              </w:rPr>
              <w:t xml:space="preserve"> </w:t>
            </w:r>
            <w:proofErr w:type="spellStart"/>
            <w:r w:rsidR="00D572CE" w:rsidRPr="00D572CE">
              <w:rPr>
                <w:sz w:val="22"/>
                <w:szCs w:val="22"/>
              </w:rPr>
              <w:t>тэмдэглэлийг</w:t>
            </w:r>
            <w:proofErr w:type="spellEnd"/>
            <w:r w:rsidR="00D572CE" w:rsidRPr="00D572CE">
              <w:rPr>
                <w:sz w:val="22"/>
                <w:szCs w:val="22"/>
              </w:rPr>
              <w:t xml:space="preserve"> </w:t>
            </w:r>
            <w:proofErr w:type="spellStart"/>
            <w:r w:rsidR="00D572CE" w:rsidRPr="00D572CE">
              <w:rPr>
                <w:sz w:val="22"/>
                <w:szCs w:val="22"/>
              </w:rPr>
              <w:t>хөтлөх</w:t>
            </w:r>
            <w:proofErr w:type="spellEnd"/>
            <w:r w:rsidR="00D572CE" w:rsidRPr="00D572CE">
              <w:rPr>
                <w:sz w:val="22"/>
                <w:szCs w:val="22"/>
              </w:rPr>
              <w:t xml:space="preserve"> </w:t>
            </w:r>
            <w:proofErr w:type="spellStart"/>
            <w:r w:rsidR="00D572CE" w:rsidRPr="00D572CE">
              <w:rPr>
                <w:sz w:val="22"/>
                <w:szCs w:val="22"/>
              </w:rPr>
              <w:t>бөгөөд</w:t>
            </w:r>
            <w:proofErr w:type="spellEnd"/>
            <w:r w:rsidR="00D572CE" w:rsidRPr="00D572CE">
              <w:rPr>
                <w:sz w:val="22"/>
                <w:szCs w:val="22"/>
              </w:rPr>
              <w:t xml:space="preserve"> </w:t>
            </w:r>
            <w:proofErr w:type="spellStart"/>
            <w:r w:rsidR="00D572CE" w:rsidRPr="00D572CE">
              <w:rPr>
                <w:sz w:val="22"/>
                <w:szCs w:val="22"/>
              </w:rPr>
              <w:t>уг</w:t>
            </w:r>
            <w:proofErr w:type="spellEnd"/>
            <w:r w:rsidR="00D572CE" w:rsidRPr="00D572CE">
              <w:rPr>
                <w:sz w:val="22"/>
                <w:szCs w:val="22"/>
              </w:rPr>
              <w:t xml:space="preserve"> </w:t>
            </w:r>
            <w:proofErr w:type="spellStart"/>
            <w:r w:rsidR="00D572CE" w:rsidRPr="00D572CE">
              <w:rPr>
                <w:sz w:val="22"/>
                <w:szCs w:val="22"/>
              </w:rPr>
              <w:t>тэмдэглэл</w:t>
            </w:r>
            <w:proofErr w:type="spellEnd"/>
            <w:r w:rsidR="00D572CE" w:rsidRPr="00D572CE">
              <w:rPr>
                <w:sz w:val="22"/>
                <w:szCs w:val="22"/>
              </w:rPr>
              <w:t xml:space="preserve"> </w:t>
            </w:r>
            <w:proofErr w:type="spellStart"/>
            <w:r w:rsidR="00D572CE" w:rsidRPr="00D572CE">
              <w:rPr>
                <w:sz w:val="22"/>
                <w:szCs w:val="22"/>
              </w:rPr>
              <w:t>нь</w:t>
            </w:r>
            <w:proofErr w:type="spellEnd"/>
            <w:r w:rsidR="00D572CE" w:rsidRPr="00D572CE">
              <w:rPr>
                <w:sz w:val="22"/>
                <w:szCs w:val="22"/>
              </w:rPr>
              <w:t xml:space="preserve"> </w:t>
            </w:r>
            <w:proofErr w:type="spellStart"/>
            <w:r w:rsidR="00D572CE" w:rsidRPr="00D572CE">
              <w:rPr>
                <w:sz w:val="22"/>
                <w:szCs w:val="22"/>
              </w:rPr>
              <w:t>дараах</w:t>
            </w:r>
            <w:proofErr w:type="spellEnd"/>
            <w:r w:rsidR="00D572CE" w:rsidRPr="00D572CE">
              <w:rPr>
                <w:sz w:val="22"/>
                <w:szCs w:val="22"/>
              </w:rPr>
              <w:t xml:space="preserve"> </w:t>
            </w:r>
            <w:proofErr w:type="spellStart"/>
            <w:r w:rsidR="00D572CE" w:rsidRPr="00D572CE">
              <w:rPr>
                <w:sz w:val="22"/>
                <w:szCs w:val="22"/>
              </w:rPr>
              <w:t>мэдээллийг</w:t>
            </w:r>
            <w:proofErr w:type="spellEnd"/>
            <w:r w:rsidR="00D572CE" w:rsidRPr="00D572CE">
              <w:rPr>
                <w:sz w:val="22"/>
                <w:szCs w:val="22"/>
              </w:rPr>
              <w:t xml:space="preserve"> </w:t>
            </w:r>
            <w:proofErr w:type="spellStart"/>
            <w:r w:rsidR="00D572CE" w:rsidRPr="00D572CE">
              <w:rPr>
                <w:sz w:val="22"/>
                <w:szCs w:val="22"/>
              </w:rPr>
              <w:t>заавал</w:t>
            </w:r>
            <w:proofErr w:type="spellEnd"/>
            <w:r w:rsidR="00D572CE" w:rsidRPr="00D572CE">
              <w:rPr>
                <w:sz w:val="22"/>
                <w:szCs w:val="22"/>
              </w:rPr>
              <w:t xml:space="preserve"> </w:t>
            </w:r>
            <w:proofErr w:type="spellStart"/>
            <w:r w:rsidR="00D572CE" w:rsidRPr="00D572CE">
              <w:rPr>
                <w:sz w:val="22"/>
                <w:szCs w:val="22"/>
              </w:rPr>
              <w:t>агуулсан</w:t>
            </w:r>
            <w:proofErr w:type="spellEnd"/>
            <w:r w:rsidR="00D572CE" w:rsidRPr="00D572CE">
              <w:rPr>
                <w:sz w:val="22"/>
                <w:szCs w:val="22"/>
              </w:rPr>
              <w:t xml:space="preserve"> </w:t>
            </w:r>
            <w:proofErr w:type="spellStart"/>
            <w:r w:rsidR="00D572CE" w:rsidRPr="00D572CE">
              <w:rPr>
                <w:sz w:val="22"/>
                <w:szCs w:val="22"/>
              </w:rPr>
              <w:t>байна</w:t>
            </w:r>
            <w:proofErr w:type="spellEnd"/>
            <w:r w:rsidR="00D572CE" w:rsidRPr="00D572CE">
              <w:rPr>
                <w:sz w:val="22"/>
                <w:szCs w:val="22"/>
              </w:rPr>
              <w:t xml:space="preserve">. </w:t>
            </w:r>
            <w:r w:rsidR="00D572CE" w:rsidRPr="00D572CE">
              <w:rPr>
                <w:sz w:val="22"/>
                <w:szCs w:val="22"/>
                <w:lang w:val="mn-MN"/>
              </w:rPr>
              <w:t>Үүнд:</w:t>
            </w:r>
          </w:p>
          <w:p w14:paraId="31D15CBB" w14:textId="0E381F8C" w:rsidR="006949F5"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а</w:t>
            </w:r>
            <w:r w:rsidR="006949F5" w:rsidRPr="000454A7">
              <w:rPr>
                <w:sz w:val="22"/>
                <w:szCs w:val="22"/>
              </w:rPr>
              <w:t xml:space="preserve">) </w:t>
            </w:r>
            <w:proofErr w:type="spellStart"/>
            <w:r w:rsidR="000454A7" w:rsidRPr="0088373B">
              <w:rPr>
                <w:sz w:val="22"/>
                <w:szCs w:val="22"/>
              </w:rPr>
              <w:t>тендерт</w:t>
            </w:r>
            <w:proofErr w:type="spellEnd"/>
            <w:r w:rsidR="000454A7" w:rsidRPr="0088373B">
              <w:rPr>
                <w:sz w:val="22"/>
                <w:szCs w:val="22"/>
                <w:lang w:val="mn-MN"/>
              </w:rPr>
              <w:t xml:space="preserve"> оролцогчийн нэр болон тухайн тендерээ буцааж авсан, сольсон, эсхүл өөрчилсөн эсэх</w:t>
            </w:r>
            <w:r w:rsidR="000454A7" w:rsidRPr="0088373B">
              <w:rPr>
                <w:sz w:val="22"/>
                <w:szCs w:val="22"/>
              </w:rPr>
              <w:t>;</w:t>
            </w:r>
          </w:p>
          <w:p w14:paraId="47DF3AD7" w14:textId="6E8301C1" w:rsidR="006949F5"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б</w:t>
            </w:r>
            <w:r w:rsidR="006949F5" w:rsidRPr="000454A7">
              <w:rPr>
                <w:sz w:val="22"/>
                <w:szCs w:val="22"/>
              </w:rPr>
              <w:t xml:space="preserve">) </w:t>
            </w:r>
            <w:r w:rsidR="000454A7" w:rsidRPr="0088373B">
              <w:rPr>
                <w:sz w:val="22"/>
                <w:szCs w:val="22"/>
                <w:lang w:val="mn-MN"/>
              </w:rPr>
              <w:t>тендерийн үнэ</w:t>
            </w:r>
            <w:r w:rsidR="000454A7">
              <w:rPr>
                <w:sz w:val="22"/>
                <w:szCs w:val="22"/>
                <w:lang w:val="mn-MN"/>
              </w:rPr>
              <w:t>,</w:t>
            </w:r>
            <w:r w:rsidR="000454A7" w:rsidRPr="0088373B">
              <w:rPr>
                <w:sz w:val="22"/>
                <w:szCs w:val="22"/>
                <w:lang w:val="mn-MN"/>
              </w:rPr>
              <w:t xml:space="preserve"> хөнгөлөлт </w:t>
            </w:r>
            <w:r w:rsidR="000454A7">
              <w:rPr>
                <w:sz w:val="22"/>
                <w:szCs w:val="22"/>
                <w:lang w:val="mn-MN"/>
              </w:rPr>
              <w:t xml:space="preserve">ба </w:t>
            </w:r>
            <w:r w:rsidR="000454A7" w:rsidRPr="0088373B">
              <w:rPr>
                <w:sz w:val="22"/>
                <w:szCs w:val="22"/>
                <w:lang w:val="mn-MN"/>
              </w:rPr>
              <w:t>хувилбарт тендер, шаардлагатай бол эдгээр мэдээллийг багц тус бүрээр гаргах;</w:t>
            </w:r>
          </w:p>
          <w:p w14:paraId="3E3D37DB" w14:textId="7D024139" w:rsidR="0088373B"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в</w:t>
            </w:r>
            <w:r w:rsidR="006949F5" w:rsidRPr="000454A7">
              <w:rPr>
                <w:sz w:val="22"/>
                <w:szCs w:val="22"/>
              </w:rPr>
              <w:t xml:space="preserve">) </w:t>
            </w:r>
            <w:r w:rsidR="000454A7" w:rsidRPr="000454A7">
              <w:rPr>
                <w:sz w:val="22"/>
                <w:szCs w:val="22"/>
                <w:lang w:val="mn-MN"/>
              </w:rPr>
              <w:t>тендерийн баталгаа шаардсан бол түүнийг ирүүлсэн эсэх.</w:t>
            </w:r>
          </w:p>
          <w:p w14:paraId="2BA8BE0C" w14:textId="42814CF1" w:rsidR="006949F5" w:rsidRPr="00B77431" w:rsidRDefault="006949F5" w:rsidP="009E5536">
            <w:pPr>
              <w:tabs>
                <w:tab w:val="left" w:pos="-522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 xml:space="preserve">.5   </w:t>
            </w:r>
            <w:r w:rsidR="000579E8">
              <w:rPr>
                <w:sz w:val="22"/>
                <w:szCs w:val="22"/>
                <w:lang w:val="mn-MN"/>
              </w:rPr>
              <w:t>Х</w:t>
            </w:r>
            <w:r w:rsidR="00E268DA" w:rsidRPr="00E268DA">
              <w:rPr>
                <w:sz w:val="22"/>
                <w:szCs w:val="22"/>
                <w:lang w:val="mn-MN"/>
              </w:rPr>
              <w:t>угацаа хоцор</w:t>
            </w:r>
            <w:r w:rsidR="000579E8">
              <w:rPr>
                <w:sz w:val="22"/>
                <w:szCs w:val="22"/>
                <w:lang w:val="mn-MN"/>
              </w:rPr>
              <w:t>сон</w:t>
            </w:r>
            <w:r w:rsidR="00E268DA" w:rsidRPr="00E268DA">
              <w:rPr>
                <w:sz w:val="22"/>
                <w:szCs w:val="22"/>
                <w:lang w:val="mn-MN"/>
              </w:rPr>
              <w:t xml:space="preserve"> тендерээс </w:t>
            </w:r>
            <w:r w:rsidR="000579E8">
              <w:rPr>
                <w:sz w:val="22"/>
                <w:szCs w:val="22"/>
                <w:lang w:val="mn-MN"/>
              </w:rPr>
              <w:t xml:space="preserve">бусад тохиолдолд </w:t>
            </w:r>
            <w:r w:rsidR="00E268DA" w:rsidRPr="00E268DA">
              <w:rPr>
                <w:sz w:val="22"/>
                <w:szCs w:val="22"/>
                <w:lang w:val="mn-MN"/>
              </w:rPr>
              <w:t>тендерийн нээлтийн үе</w:t>
            </w:r>
            <w:r w:rsidR="000579E8">
              <w:rPr>
                <w:sz w:val="22"/>
                <w:szCs w:val="22"/>
                <w:lang w:val="mn-MN"/>
              </w:rPr>
              <w:t>эр</w:t>
            </w:r>
            <w:r w:rsidR="00E268DA" w:rsidRPr="00E268DA">
              <w:rPr>
                <w:sz w:val="22"/>
                <w:szCs w:val="22"/>
                <w:lang w:val="mn-MN"/>
              </w:rPr>
              <w:t xml:space="preserve"> </w:t>
            </w:r>
            <w:r w:rsidR="000579E8">
              <w:rPr>
                <w:sz w:val="22"/>
                <w:szCs w:val="22"/>
                <w:lang w:val="mn-MN"/>
              </w:rPr>
              <w:t xml:space="preserve">тендерээс </w:t>
            </w:r>
            <w:r w:rsidR="00E268DA" w:rsidRPr="00E268DA">
              <w:rPr>
                <w:sz w:val="22"/>
                <w:szCs w:val="22"/>
                <w:lang w:val="mn-MN"/>
              </w:rPr>
              <w:t xml:space="preserve">татгалзахыг </w:t>
            </w:r>
            <w:r w:rsidR="00EC2032">
              <w:rPr>
                <w:sz w:val="22"/>
                <w:szCs w:val="22"/>
                <w:lang w:val="mn-MN"/>
              </w:rPr>
              <w:t>з</w:t>
            </w:r>
            <w:r w:rsidR="003D7B5A">
              <w:rPr>
                <w:sz w:val="22"/>
                <w:szCs w:val="22"/>
                <w:lang w:val="mn-MN"/>
              </w:rPr>
              <w:t>өвшөөрөхгүй</w:t>
            </w:r>
            <w:r w:rsidRPr="00B77431">
              <w:rPr>
                <w:sz w:val="22"/>
                <w:szCs w:val="22"/>
              </w:rPr>
              <w:t>.</w:t>
            </w:r>
          </w:p>
          <w:p w14:paraId="038F98A5" w14:textId="77777777" w:rsidR="006949F5" w:rsidRPr="00B77431" w:rsidRDefault="006949F5" w:rsidP="00EA5C19">
            <w:pPr>
              <w:tabs>
                <w:tab w:val="left" w:pos="-5220"/>
              </w:tabs>
              <w:spacing w:line="200" w:lineRule="atLeast"/>
              <w:ind w:left="540" w:right="162" w:hanging="540"/>
              <w:rPr>
                <w:szCs w:val="22"/>
              </w:rPr>
            </w:pPr>
          </w:p>
        </w:tc>
      </w:tr>
      <w:tr w:rsidR="006949F5" w:rsidRPr="00B77431" w14:paraId="38649D88" w14:textId="77777777" w:rsidTr="00056A88">
        <w:tc>
          <w:tcPr>
            <w:tcW w:w="2160" w:type="dxa"/>
          </w:tcPr>
          <w:p w14:paraId="3F077274" w14:textId="3079B9D4" w:rsidR="006949F5" w:rsidRPr="00B77431" w:rsidRDefault="006949F5" w:rsidP="006B16CD">
            <w:pPr>
              <w:pStyle w:val="Head22"/>
              <w:snapToGrid w:val="0"/>
              <w:spacing w:before="100" w:beforeAutospacing="1" w:line="200" w:lineRule="atLeast"/>
              <w:rPr>
                <w:szCs w:val="22"/>
              </w:rPr>
            </w:pPr>
            <w:r w:rsidRPr="00B77431">
              <w:rPr>
                <w:sz w:val="22"/>
                <w:szCs w:val="22"/>
              </w:rPr>
              <w:lastRenderedPageBreak/>
              <w:t>2</w:t>
            </w:r>
            <w:r w:rsidR="006B16CD" w:rsidRPr="00B77431">
              <w:rPr>
                <w:sz w:val="22"/>
                <w:szCs w:val="22"/>
              </w:rPr>
              <w:t>7</w:t>
            </w:r>
            <w:r w:rsidRPr="00B77431">
              <w:rPr>
                <w:sz w:val="22"/>
                <w:szCs w:val="22"/>
              </w:rPr>
              <w:t xml:space="preserve">. </w:t>
            </w:r>
            <w:r w:rsidR="00423A99">
              <w:rPr>
                <w:sz w:val="22"/>
                <w:szCs w:val="22"/>
                <w:lang w:val="mn-MN"/>
              </w:rPr>
              <w:t>Нууцлал</w:t>
            </w:r>
          </w:p>
        </w:tc>
        <w:tc>
          <w:tcPr>
            <w:tcW w:w="7218" w:type="dxa"/>
          </w:tcPr>
          <w:p w14:paraId="1BBEABAD" w14:textId="5FDE8657"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.1</w:t>
            </w:r>
            <w:r w:rsidRPr="00B77431">
              <w:rPr>
                <w:sz w:val="22"/>
                <w:szCs w:val="22"/>
              </w:rPr>
              <w:tab/>
            </w:r>
            <w:proofErr w:type="spellStart"/>
            <w:r w:rsidR="00C72990" w:rsidRPr="00C72990">
              <w:rPr>
                <w:sz w:val="22"/>
                <w:szCs w:val="22"/>
              </w:rPr>
              <w:t>Тендерийг</w:t>
            </w:r>
            <w:proofErr w:type="spellEnd"/>
            <w:r w:rsidR="00C72990" w:rsidRPr="00C72990">
              <w:rPr>
                <w:sz w:val="22"/>
                <w:szCs w:val="22"/>
              </w:rPr>
              <w:t xml:space="preserve"> </w:t>
            </w:r>
            <w:proofErr w:type="spellStart"/>
            <w:r w:rsidR="00C72990" w:rsidRPr="00C72990">
              <w:rPr>
                <w:sz w:val="22"/>
                <w:szCs w:val="22"/>
              </w:rPr>
              <w:t>хянан</w:t>
            </w:r>
            <w:proofErr w:type="spellEnd"/>
            <w:r w:rsidR="00C72990" w:rsidRPr="00C72990">
              <w:rPr>
                <w:sz w:val="22"/>
                <w:szCs w:val="22"/>
              </w:rPr>
              <w:t xml:space="preserve"> </w:t>
            </w:r>
            <w:proofErr w:type="spellStart"/>
            <w:r w:rsidR="00C72990" w:rsidRPr="00C72990">
              <w:rPr>
                <w:sz w:val="22"/>
                <w:szCs w:val="22"/>
              </w:rPr>
              <w:t>үзэх</w:t>
            </w:r>
            <w:proofErr w:type="spellEnd"/>
            <w:r w:rsidR="00C72990" w:rsidRPr="00C72990">
              <w:rPr>
                <w:sz w:val="22"/>
                <w:szCs w:val="22"/>
              </w:rPr>
              <w:t xml:space="preserve">, </w:t>
            </w:r>
            <w:proofErr w:type="spellStart"/>
            <w:r w:rsidR="00C72990" w:rsidRPr="00C72990">
              <w:rPr>
                <w:sz w:val="22"/>
                <w:szCs w:val="22"/>
              </w:rPr>
              <w:t>тодруулах</w:t>
            </w:r>
            <w:proofErr w:type="spellEnd"/>
            <w:r w:rsidR="00C72990" w:rsidRPr="00C72990">
              <w:rPr>
                <w:sz w:val="22"/>
                <w:szCs w:val="22"/>
              </w:rPr>
              <w:t xml:space="preserve">, </w:t>
            </w:r>
            <w:proofErr w:type="spellStart"/>
            <w:r w:rsidR="00C72990" w:rsidRPr="00C72990">
              <w:rPr>
                <w:sz w:val="22"/>
                <w:szCs w:val="22"/>
              </w:rPr>
              <w:t>үнэлэх</w:t>
            </w:r>
            <w:proofErr w:type="spellEnd"/>
            <w:r w:rsidR="00C72990" w:rsidRPr="00C72990">
              <w:rPr>
                <w:sz w:val="22"/>
                <w:szCs w:val="22"/>
              </w:rPr>
              <w:t xml:space="preserve">, </w:t>
            </w:r>
            <w:proofErr w:type="spellStart"/>
            <w:r w:rsidR="00C72990" w:rsidRPr="00C72990">
              <w:rPr>
                <w:sz w:val="22"/>
                <w:szCs w:val="22"/>
              </w:rPr>
              <w:t>харьцуулах</w:t>
            </w:r>
            <w:proofErr w:type="spellEnd"/>
            <w:r w:rsidR="002B49C8">
              <w:rPr>
                <w:sz w:val="22"/>
                <w:szCs w:val="22"/>
                <w:lang w:val="mn-MN"/>
              </w:rPr>
              <w:t>,</w:t>
            </w:r>
            <w:r w:rsidR="00C72990" w:rsidRPr="00C72990">
              <w:rPr>
                <w:sz w:val="22"/>
                <w:szCs w:val="22"/>
                <w:lang w:val="mn-MN"/>
              </w:rPr>
              <w:t xml:space="preserve"> </w:t>
            </w:r>
            <w:r w:rsidR="002B49C8" w:rsidRPr="002B49C8">
              <w:rPr>
                <w:sz w:val="22"/>
                <w:szCs w:val="22"/>
                <w:lang w:val="mn-MN"/>
              </w:rPr>
              <w:t>чадварыг дахин магадлах</w:t>
            </w:r>
            <w:r w:rsidR="002B49C8" w:rsidRPr="002B49C8">
              <w:rPr>
                <w:sz w:val="22"/>
                <w:szCs w:val="22"/>
              </w:rPr>
              <w:t xml:space="preserve"> </w:t>
            </w:r>
            <w:proofErr w:type="spellStart"/>
            <w:r w:rsidR="00C72990" w:rsidRPr="00C72990">
              <w:rPr>
                <w:sz w:val="22"/>
                <w:szCs w:val="22"/>
              </w:rPr>
              <w:t>болон</w:t>
            </w:r>
            <w:proofErr w:type="spellEnd"/>
            <w:r w:rsidR="00C72990" w:rsidRPr="00C72990">
              <w:rPr>
                <w:sz w:val="22"/>
                <w:szCs w:val="22"/>
              </w:rPr>
              <w:t xml:space="preserve"> </w:t>
            </w:r>
            <w:proofErr w:type="spellStart"/>
            <w:r w:rsidR="00C72990" w:rsidRPr="00C72990">
              <w:rPr>
                <w:sz w:val="22"/>
                <w:szCs w:val="22"/>
              </w:rPr>
              <w:t>гэрээ</w:t>
            </w:r>
            <w:proofErr w:type="spellEnd"/>
            <w:r w:rsidR="00C72990" w:rsidRPr="00C72990">
              <w:rPr>
                <w:sz w:val="22"/>
                <w:szCs w:val="22"/>
              </w:rPr>
              <w:t xml:space="preserve"> </w:t>
            </w:r>
            <w:proofErr w:type="spellStart"/>
            <w:r w:rsidR="00C72990" w:rsidRPr="00C72990">
              <w:rPr>
                <w:sz w:val="22"/>
                <w:szCs w:val="22"/>
              </w:rPr>
              <w:t>байгуулах</w:t>
            </w:r>
            <w:proofErr w:type="spellEnd"/>
            <w:r w:rsidR="00C72990" w:rsidRPr="00C72990">
              <w:rPr>
                <w:sz w:val="22"/>
                <w:szCs w:val="22"/>
              </w:rPr>
              <w:t xml:space="preserve"> </w:t>
            </w:r>
            <w:proofErr w:type="spellStart"/>
            <w:r w:rsidR="00C72990" w:rsidRPr="00C72990">
              <w:rPr>
                <w:sz w:val="22"/>
                <w:szCs w:val="22"/>
              </w:rPr>
              <w:t>эрх</w:t>
            </w:r>
            <w:proofErr w:type="spellEnd"/>
            <w:r w:rsidR="00C72990" w:rsidRPr="00C72990">
              <w:rPr>
                <w:sz w:val="22"/>
                <w:szCs w:val="22"/>
              </w:rPr>
              <w:t xml:space="preserve"> </w:t>
            </w:r>
            <w:proofErr w:type="spellStart"/>
            <w:r w:rsidR="00C72990" w:rsidRPr="00C72990">
              <w:rPr>
                <w:sz w:val="22"/>
                <w:szCs w:val="22"/>
              </w:rPr>
              <w:t>олгох</w:t>
            </w:r>
            <w:proofErr w:type="spellEnd"/>
            <w:r w:rsidR="00C72990" w:rsidRPr="00C72990">
              <w:rPr>
                <w:sz w:val="22"/>
                <w:szCs w:val="22"/>
              </w:rPr>
              <w:t xml:space="preserve"> </w:t>
            </w:r>
            <w:proofErr w:type="spellStart"/>
            <w:r w:rsidR="00C72990" w:rsidRPr="00C72990">
              <w:rPr>
                <w:sz w:val="22"/>
                <w:szCs w:val="22"/>
              </w:rPr>
              <w:t>зөвлөмжтэй</w:t>
            </w:r>
            <w:proofErr w:type="spellEnd"/>
            <w:r w:rsidR="00C72990" w:rsidRPr="00C72990">
              <w:rPr>
                <w:sz w:val="22"/>
                <w:szCs w:val="22"/>
              </w:rPr>
              <w:t xml:space="preserve"> </w:t>
            </w:r>
            <w:proofErr w:type="spellStart"/>
            <w:r w:rsidR="00C72990" w:rsidRPr="00C72990">
              <w:rPr>
                <w:sz w:val="22"/>
                <w:szCs w:val="22"/>
              </w:rPr>
              <w:t>холбогдсон</w:t>
            </w:r>
            <w:proofErr w:type="spellEnd"/>
            <w:r w:rsidR="00C72990" w:rsidRPr="00C72990">
              <w:rPr>
                <w:sz w:val="22"/>
                <w:szCs w:val="22"/>
              </w:rPr>
              <w:t xml:space="preserve"> </w:t>
            </w:r>
            <w:proofErr w:type="spellStart"/>
            <w:r w:rsidR="00C72990" w:rsidRPr="00C72990">
              <w:rPr>
                <w:sz w:val="22"/>
                <w:szCs w:val="22"/>
              </w:rPr>
              <w:t>мэдээллийг</w:t>
            </w:r>
            <w:proofErr w:type="spellEnd"/>
            <w:r w:rsidR="00C72990" w:rsidRPr="00C72990">
              <w:rPr>
                <w:sz w:val="22"/>
                <w:szCs w:val="22"/>
              </w:rPr>
              <w:t xml:space="preserve"> </w:t>
            </w:r>
            <w:proofErr w:type="spellStart"/>
            <w:r w:rsidR="00C72990" w:rsidRPr="00C72990">
              <w:rPr>
                <w:sz w:val="22"/>
                <w:szCs w:val="22"/>
              </w:rPr>
              <w:t>тендерт</w:t>
            </w:r>
            <w:proofErr w:type="spellEnd"/>
            <w:r w:rsidR="00C72990" w:rsidRPr="00C72990">
              <w:rPr>
                <w:sz w:val="22"/>
                <w:szCs w:val="22"/>
              </w:rPr>
              <w:t xml:space="preserve"> </w:t>
            </w:r>
            <w:proofErr w:type="spellStart"/>
            <w:r w:rsidR="00C72990" w:rsidRPr="00C72990">
              <w:rPr>
                <w:sz w:val="22"/>
                <w:szCs w:val="22"/>
              </w:rPr>
              <w:t>оролцогч</w:t>
            </w:r>
            <w:proofErr w:type="spellEnd"/>
            <w:r w:rsidR="00C72990" w:rsidRPr="00C72990">
              <w:rPr>
                <w:sz w:val="22"/>
                <w:szCs w:val="22"/>
              </w:rPr>
              <w:t xml:space="preserve"> </w:t>
            </w:r>
            <w:proofErr w:type="spellStart"/>
            <w:r w:rsidR="00C72990" w:rsidRPr="00C72990">
              <w:rPr>
                <w:sz w:val="22"/>
                <w:szCs w:val="22"/>
              </w:rPr>
              <w:t>болон</w:t>
            </w:r>
            <w:proofErr w:type="spellEnd"/>
            <w:r w:rsidR="00C72990" w:rsidRPr="00C72990">
              <w:rPr>
                <w:sz w:val="22"/>
                <w:szCs w:val="22"/>
              </w:rPr>
              <w:t xml:space="preserve"> </w:t>
            </w:r>
            <w:proofErr w:type="spellStart"/>
            <w:r w:rsidR="00C72990" w:rsidRPr="00C72990">
              <w:rPr>
                <w:sz w:val="22"/>
                <w:szCs w:val="22"/>
              </w:rPr>
              <w:t>тухайн</w:t>
            </w:r>
            <w:proofErr w:type="spellEnd"/>
            <w:r w:rsidR="00C72990" w:rsidRPr="00C72990">
              <w:rPr>
                <w:sz w:val="22"/>
                <w:szCs w:val="22"/>
              </w:rPr>
              <w:t xml:space="preserve"> </w:t>
            </w:r>
            <w:proofErr w:type="spellStart"/>
            <w:r w:rsidR="00C72990" w:rsidRPr="00C72990">
              <w:rPr>
                <w:sz w:val="22"/>
                <w:szCs w:val="22"/>
              </w:rPr>
              <w:t>тендер</w:t>
            </w:r>
            <w:proofErr w:type="spellEnd"/>
            <w:r w:rsidR="00C72990" w:rsidRPr="00C72990">
              <w:rPr>
                <w:sz w:val="22"/>
                <w:szCs w:val="22"/>
              </w:rPr>
              <w:t xml:space="preserve"> </w:t>
            </w:r>
            <w:proofErr w:type="spellStart"/>
            <w:r w:rsidR="00C72990" w:rsidRPr="00C72990">
              <w:rPr>
                <w:sz w:val="22"/>
                <w:szCs w:val="22"/>
              </w:rPr>
              <w:t>шалгаруулалтын</w:t>
            </w:r>
            <w:proofErr w:type="spellEnd"/>
            <w:r w:rsidR="00C72990" w:rsidRPr="00C72990">
              <w:rPr>
                <w:sz w:val="22"/>
                <w:szCs w:val="22"/>
              </w:rPr>
              <w:t xml:space="preserve"> </w:t>
            </w:r>
            <w:proofErr w:type="spellStart"/>
            <w:r w:rsidR="00C72990" w:rsidRPr="00C72990">
              <w:rPr>
                <w:sz w:val="22"/>
                <w:szCs w:val="22"/>
              </w:rPr>
              <w:t>үйл</w:t>
            </w:r>
            <w:proofErr w:type="spellEnd"/>
            <w:r w:rsidR="00C72990" w:rsidRPr="00C72990">
              <w:rPr>
                <w:sz w:val="22"/>
                <w:szCs w:val="22"/>
              </w:rPr>
              <w:t xml:space="preserve"> </w:t>
            </w:r>
            <w:proofErr w:type="spellStart"/>
            <w:r w:rsidR="00C72990" w:rsidRPr="00C72990">
              <w:rPr>
                <w:sz w:val="22"/>
                <w:szCs w:val="22"/>
              </w:rPr>
              <w:t>ажиллагаатай</w:t>
            </w:r>
            <w:proofErr w:type="spellEnd"/>
            <w:r w:rsidR="00C72990" w:rsidRPr="00C72990">
              <w:rPr>
                <w:sz w:val="22"/>
                <w:szCs w:val="22"/>
              </w:rPr>
              <w:t xml:space="preserve"> </w:t>
            </w:r>
            <w:proofErr w:type="spellStart"/>
            <w:r w:rsidR="00C72990" w:rsidRPr="00C72990">
              <w:rPr>
                <w:sz w:val="22"/>
                <w:szCs w:val="22"/>
              </w:rPr>
              <w:t>албан</w:t>
            </w:r>
            <w:proofErr w:type="spellEnd"/>
            <w:r w:rsidR="00C72990" w:rsidRPr="00C72990">
              <w:rPr>
                <w:sz w:val="22"/>
                <w:szCs w:val="22"/>
              </w:rPr>
              <w:t xml:space="preserve"> </w:t>
            </w:r>
            <w:proofErr w:type="spellStart"/>
            <w:r w:rsidR="00C72990" w:rsidRPr="00C72990">
              <w:rPr>
                <w:sz w:val="22"/>
                <w:szCs w:val="22"/>
              </w:rPr>
              <w:t>ёсоор</w:t>
            </w:r>
            <w:proofErr w:type="spellEnd"/>
            <w:r w:rsidR="00C72990" w:rsidRPr="00C72990">
              <w:rPr>
                <w:sz w:val="22"/>
                <w:szCs w:val="22"/>
              </w:rPr>
              <w:t xml:space="preserve"> </w:t>
            </w:r>
            <w:proofErr w:type="spellStart"/>
            <w:r w:rsidR="00C72990" w:rsidRPr="00C72990">
              <w:rPr>
                <w:sz w:val="22"/>
                <w:szCs w:val="22"/>
              </w:rPr>
              <w:t>холбогдолгүй</w:t>
            </w:r>
            <w:proofErr w:type="spellEnd"/>
            <w:r w:rsidR="00C72990" w:rsidRPr="00C72990">
              <w:rPr>
                <w:sz w:val="22"/>
                <w:szCs w:val="22"/>
              </w:rPr>
              <w:t xml:space="preserve"> </w:t>
            </w:r>
            <w:proofErr w:type="spellStart"/>
            <w:r w:rsidR="00C72990" w:rsidRPr="00C72990">
              <w:rPr>
                <w:sz w:val="22"/>
                <w:szCs w:val="22"/>
              </w:rPr>
              <w:t>аливаа</w:t>
            </w:r>
            <w:proofErr w:type="spellEnd"/>
            <w:r w:rsidR="00C72990" w:rsidRPr="00C72990">
              <w:rPr>
                <w:sz w:val="22"/>
                <w:szCs w:val="22"/>
              </w:rPr>
              <w:t xml:space="preserve"> </w:t>
            </w:r>
            <w:proofErr w:type="spellStart"/>
            <w:r w:rsidR="00C72990" w:rsidRPr="00C72990">
              <w:rPr>
                <w:sz w:val="22"/>
                <w:szCs w:val="22"/>
              </w:rPr>
              <w:t>этгээдэд</w:t>
            </w:r>
            <w:proofErr w:type="spellEnd"/>
            <w:r w:rsidR="00C72990" w:rsidRPr="00C72990">
              <w:rPr>
                <w:sz w:val="22"/>
                <w:szCs w:val="22"/>
              </w:rPr>
              <w:t xml:space="preserve"> </w:t>
            </w:r>
            <w:proofErr w:type="spellStart"/>
            <w:r w:rsidR="00EE27FE" w:rsidRPr="00C72990">
              <w:rPr>
                <w:sz w:val="22"/>
                <w:szCs w:val="22"/>
              </w:rPr>
              <w:t>гэрээ</w:t>
            </w:r>
            <w:proofErr w:type="spellEnd"/>
            <w:r w:rsidR="00EE27FE" w:rsidRPr="00C72990">
              <w:rPr>
                <w:sz w:val="22"/>
                <w:szCs w:val="22"/>
              </w:rPr>
              <w:t xml:space="preserve"> </w:t>
            </w:r>
            <w:proofErr w:type="spellStart"/>
            <w:r w:rsidR="00EE27FE" w:rsidRPr="00C72990">
              <w:rPr>
                <w:sz w:val="22"/>
                <w:szCs w:val="22"/>
              </w:rPr>
              <w:t>байгуулах</w:t>
            </w:r>
            <w:proofErr w:type="spellEnd"/>
            <w:r w:rsidR="00EE27FE" w:rsidRPr="00C72990">
              <w:rPr>
                <w:sz w:val="22"/>
                <w:szCs w:val="22"/>
              </w:rPr>
              <w:t xml:space="preserve"> </w:t>
            </w:r>
            <w:proofErr w:type="spellStart"/>
            <w:r w:rsidR="00EE27FE" w:rsidRPr="00C72990">
              <w:rPr>
                <w:sz w:val="22"/>
                <w:szCs w:val="22"/>
              </w:rPr>
              <w:t>эрх</w:t>
            </w:r>
            <w:proofErr w:type="spellEnd"/>
            <w:r w:rsidR="00EE27FE" w:rsidRPr="00C72990">
              <w:rPr>
                <w:sz w:val="22"/>
                <w:szCs w:val="22"/>
              </w:rPr>
              <w:t xml:space="preserve"> </w:t>
            </w:r>
            <w:proofErr w:type="spellStart"/>
            <w:r w:rsidR="00EE27FE" w:rsidRPr="00C72990">
              <w:rPr>
                <w:sz w:val="22"/>
                <w:szCs w:val="22"/>
              </w:rPr>
              <w:t>олгох</w:t>
            </w:r>
            <w:proofErr w:type="spellEnd"/>
            <w:r w:rsidR="00EE27FE" w:rsidRPr="00C72990">
              <w:rPr>
                <w:sz w:val="22"/>
                <w:szCs w:val="22"/>
              </w:rPr>
              <w:t xml:space="preserve"> </w:t>
            </w:r>
            <w:r w:rsidR="00EE27FE">
              <w:rPr>
                <w:sz w:val="22"/>
                <w:szCs w:val="22"/>
                <w:lang w:val="mn-MN"/>
              </w:rPr>
              <w:t xml:space="preserve">мэдэгдлийг бүх тендерт оролцогчдод хүргэх </w:t>
            </w:r>
            <w:proofErr w:type="spellStart"/>
            <w:r w:rsidR="00EE27FE" w:rsidRPr="00C72990">
              <w:rPr>
                <w:sz w:val="22"/>
                <w:szCs w:val="22"/>
              </w:rPr>
              <w:t>хүртэл</w:t>
            </w:r>
            <w:proofErr w:type="spellEnd"/>
            <w:r w:rsidR="00EE27FE" w:rsidRPr="00C72990">
              <w:rPr>
                <w:sz w:val="22"/>
                <w:szCs w:val="22"/>
              </w:rPr>
              <w:t xml:space="preserve"> </w:t>
            </w:r>
            <w:r w:rsidR="00EE27FE">
              <w:rPr>
                <w:sz w:val="22"/>
                <w:szCs w:val="22"/>
                <w:lang w:val="mn-MN"/>
              </w:rPr>
              <w:t xml:space="preserve">хугацаанд </w:t>
            </w:r>
            <w:proofErr w:type="spellStart"/>
            <w:r w:rsidR="00C72990" w:rsidRPr="00C72990">
              <w:rPr>
                <w:sz w:val="22"/>
                <w:szCs w:val="22"/>
              </w:rPr>
              <w:t>задруулахыг</w:t>
            </w:r>
            <w:proofErr w:type="spellEnd"/>
            <w:r w:rsidR="00C72990" w:rsidRPr="00C72990">
              <w:rPr>
                <w:sz w:val="22"/>
                <w:szCs w:val="22"/>
              </w:rPr>
              <w:t xml:space="preserve"> </w:t>
            </w:r>
            <w:proofErr w:type="spellStart"/>
            <w:r w:rsidR="00C72990" w:rsidRPr="00C72990">
              <w:rPr>
                <w:sz w:val="22"/>
                <w:szCs w:val="22"/>
              </w:rPr>
              <w:t>хориглоно</w:t>
            </w:r>
            <w:proofErr w:type="spellEnd"/>
            <w:r w:rsidR="00C72990" w:rsidRPr="00C72990">
              <w:rPr>
                <w:sz w:val="22"/>
                <w:szCs w:val="22"/>
              </w:rPr>
              <w:t>.</w:t>
            </w:r>
          </w:p>
          <w:p w14:paraId="7CCCD606" w14:textId="57718AD4"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 xml:space="preserve">.2 </w:t>
            </w:r>
            <w:proofErr w:type="spellStart"/>
            <w:r w:rsidR="00C72990" w:rsidRPr="00C72990">
              <w:rPr>
                <w:sz w:val="22"/>
                <w:szCs w:val="22"/>
              </w:rPr>
              <w:t>Захиалагч</w:t>
            </w:r>
            <w:proofErr w:type="spellEnd"/>
            <w:r w:rsidR="00C72990" w:rsidRPr="00C72990">
              <w:rPr>
                <w:sz w:val="22"/>
                <w:szCs w:val="22"/>
              </w:rPr>
              <w:t xml:space="preserve"> </w:t>
            </w:r>
            <w:proofErr w:type="spellStart"/>
            <w:r w:rsidR="00C72990" w:rsidRPr="00C72990">
              <w:rPr>
                <w:sz w:val="22"/>
                <w:szCs w:val="22"/>
              </w:rPr>
              <w:t>тендерийг</w:t>
            </w:r>
            <w:proofErr w:type="spellEnd"/>
            <w:r w:rsidR="00C72990" w:rsidRPr="00C72990">
              <w:rPr>
                <w:sz w:val="22"/>
                <w:szCs w:val="22"/>
              </w:rPr>
              <w:t xml:space="preserve"> </w:t>
            </w:r>
            <w:proofErr w:type="spellStart"/>
            <w:r w:rsidR="00C72990" w:rsidRPr="00C72990">
              <w:rPr>
                <w:sz w:val="22"/>
                <w:szCs w:val="22"/>
              </w:rPr>
              <w:t>хянан</w:t>
            </w:r>
            <w:proofErr w:type="spellEnd"/>
            <w:r w:rsidR="00C72990" w:rsidRPr="00C72990">
              <w:rPr>
                <w:sz w:val="22"/>
                <w:szCs w:val="22"/>
              </w:rPr>
              <w:t xml:space="preserve"> </w:t>
            </w:r>
            <w:proofErr w:type="spellStart"/>
            <w:r w:rsidR="00C72990" w:rsidRPr="00C72990">
              <w:rPr>
                <w:sz w:val="22"/>
                <w:szCs w:val="22"/>
              </w:rPr>
              <w:t>үзэх</w:t>
            </w:r>
            <w:proofErr w:type="spellEnd"/>
            <w:r w:rsidR="00C72990" w:rsidRPr="00C72990">
              <w:rPr>
                <w:sz w:val="22"/>
                <w:szCs w:val="22"/>
              </w:rPr>
              <w:t xml:space="preserve">, </w:t>
            </w:r>
            <w:proofErr w:type="spellStart"/>
            <w:r w:rsidR="00C72990" w:rsidRPr="00C72990">
              <w:rPr>
                <w:sz w:val="22"/>
                <w:szCs w:val="22"/>
              </w:rPr>
              <w:t>үнэлэх</w:t>
            </w:r>
            <w:proofErr w:type="spellEnd"/>
            <w:r w:rsidR="00C72990" w:rsidRPr="00C72990">
              <w:rPr>
                <w:sz w:val="22"/>
                <w:szCs w:val="22"/>
              </w:rPr>
              <w:t xml:space="preserve">, </w:t>
            </w:r>
            <w:proofErr w:type="spellStart"/>
            <w:r w:rsidR="00C72990" w:rsidRPr="00C72990">
              <w:rPr>
                <w:sz w:val="22"/>
                <w:szCs w:val="22"/>
              </w:rPr>
              <w:t>харьцуулах</w:t>
            </w:r>
            <w:proofErr w:type="spellEnd"/>
            <w:r w:rsidR="00C72990" w:rsidRPr="00C72990">
              <w:rPr>
                <w:sz w:val="22"/>
                <w:szCs w:val="22"/>
                <w:lang w:val="mn-MN"/>
              </w:rPr>
              <w:t>, чадварыг дахин магадлах</w:t>
            </w:r>
            <w:r w:rsidR="00C72990" w:rsidRPr="00C72990">
              <w:rPr>
                <w:sz w:val="22"/>
                <w:szCs w:val="22"/>
              </w:rPr>
              <w:t xml:space="preserve"> </w:t>
            </w:r>
            <w:proofErr w:type="spellStart"/>
            <w:r w:rsidR="00C72990" w:rsidRPr="00C72990">
              <w:rPr>
                <w:sz w:val="22"/>
                <w:szCs w:val="22"/>
              </w:rPr>
              <w:t>явцад</w:t>
            </w:r>
            <w:proofErr w:type="spellEnd"/>
            <w:r w:rsidR="00C72990" w:rsidRPr="00C72990">
              <w:rPr>
                <w:sz w:val="22"/>
                <w:szCs w:val="22"/>
              </w:rPr>
              <w:t xml:space="preserve">, </w:t>
            </w:r>
            <w:proofErr w:type="spellStart"/>
            <w:r w:rsidR="00C72990" w:rsidRPr="00C72990">
              <w:rPr>
                <w:sz w:val="22"/>
                <w:szCs w:val="22"/>
              </w:rPr>
              <w:t>эсхүл</w:t>
            </w:r>
            <w:proofErr w:type="spellEnd"/>
            <w:r w:rsidR="00C72990" w:rsidRPr="00C72990">
              <w:rPr>
                <w:sz w:val="22"/>
                <w:szCs w:val="22"/>
              </w:rPr>
              <w:t xml:space="preserve"> </w:t>
            </w:r>
            <w:proofErr w:type="spellStart"/>
            <w:r w:rsidR="00C72990" w:rsidRPr="00C72990">
              <w:rPr>
                <w:sz w:val="22"/>
                <w:szCs w:val="22"/>
              </w:rPr>
              <w:t>гэрээ</w:t>
            </w:r>
            <w:proofErr w:type="spellEnd"/>
            <w:r w:rsidR="00C72990" w:rsidRPr="00C72990">
              <w:rPr>
                <w:sz w:val="22"/>
                <w:szCs w:val="22"/>
              </w:rPr>
              <w:t xml:space="preserve"> </w:t>
            </w:r>
            <w:proofErr w:type="spellStart"/>
            <w:r w:rsidR="00C72990" w:rsidRPr="00C72990">
              <w:rPr>
                <w:sz w:val="22"/>
                <w:szCs w:val="22"/>
              </w:rPr>
              <w:t>байгуулах</w:t>
            </w:r>
            <w:proofErr w:type="spellEnd"/>
            <w:r w:rsidR="00C72990" w:rsidRPr="00C72990">
              <w:rPr>
                <w:sz w:val="22"/>
                <w:szCs w:val="22"/>
              </w:rPr>
              <w:t xml:space="preserve"> </w:t>
            </w:r>
            <w:proofErr w:type="spellStart"/>
            <w:r w:rsidR="00C72990" w:rsidRPr="00C72990">
              <w:rPr>
                <w:sz w:val="22"/>
                <w:szCs w:val="22"/>
              </w:rPr>
              <w:t>эрх</w:t>
            </w:r>
            <w:proofErr w:type="spellEnd"/>
            <w:r w:rsidR="00C72990" w:rsidRPr="00C72990">
              <w:rPr>
                <w:sz w:val="22"/>
                <w:szCs w:val="22"/>
              </w:rPr>
              <w:t xml:space="preserve"> </w:t>
            </w:r>
            <w:proofErr w:type="spellStart"/>
            <w:r w:rsidR="00C72990" w:rsidRPr="00C72990">
              <w:rPr>
                <w:sz w:val="22"/>
                <w:szCs w:val="22"/>
              </w:rPr>
              <w:t>олгох</w:t>
            </w:r>
            <w:proofErr w:type="spellEnd"/>
            <w:r w:rsidR="00C72990" w:rsidRPr="00C72990">
              <w:rPr>
                <w:sz w:val="22"/>
                <w:szCs w:val="22"/>
              </w:rPr>
              <w:t xml:space="preserve"> </w:t>
            </w:r>
            <w:proofErr w:type="spellStart"/>
            <w:r w:rsidR="00C72990" w:rsidRPr="00C72990">
              <w:rPr>
                <w:sz w:val="22"/>
                <w:szCs w:val="22"/>
              </w:rPr>
              <w:t>шийдвэрт</w:t>
            </w:r>
            <w:proofErr w:type="spellEnd"/>
            <w:r w:rsidR="00C72990" w:rsidRPr="00C72990">
              <w:rPr>
                <w:sz w:val="22"/>
                <w:szCs w:val="22"/>
              </w:rPr>
              <w:t xml:space="preserve"> </w:t>
            </w:r>
            <w:proofErr w:type="spellStart"/>
            <w:r w:rsidR="00C72990" w:rsidRPr="00C72990">
              <w:rPr>
                <w:sz w:val="22"/>
                <w:szCs w:val="22"/>
              </w:rPr>
              <w:t>тендерт</w:t>
            </w:r>
            <w:proofErr w:type="spellEnd"/>
            <w:r w:rsidR="00C72990" w:rsidRPr="00C72990">
              <w:rPr>
                <w:sz w:val="22"/>
                <w:szCs w:val="22"/>
              </w:rPr>
              <w:t xml:space="preserve"> </w:t>
            </w:r>
            <w:proofErr w:type="spellStart"/>
            <w:r w:rsidR="00C72990" w:rsidRPr="00C72990">
              <w:rPr>
                <w:sz w:val="22"/>
                <w:szCs w:val="22"/>
              </w:rPr>
              <w:t>оролцогчоос</w:t>
            </w:r>
            <w:proofErr w:type="spellEnd"/>
            <w:r w:rsidR="00C72990" w:rsidRPr="00C72990">
              <w:rPr>
                <w:sz w:val="22"/>
                <w:szCs w:val="22"/>
              </w:rPr>
              <w:t xml:space="preserve"> </w:t>
            </w:r>
            <w:proofErr w:type="spellStart"/>
            <w:r w:rsidR="00C72990" w:rsidRPr="00C72990">
              <w:rPr>
                <w:sz w:val="22"/>
                <w:szCs w:val="22"/>
              </w:rPr>
              <w:t>нөлөөлөх</w:t>
            </w:r>
            <w:proofErr w:type="spellEnd"/>
            <w:r w:rsidR="00C72990" w:rsidRPr="00C72990">
              <w:rPr>
                <w:sz w:val="22"/>
                <w:szCs w:val="22"/>
              </w:rPr>
              <w:t xml:space="preserve"> </w:t>
            </w:r>
            <w:proofErr w:type="spellStart"/>
            <w:r w:rsidR="00C72990" w:rsidRPr="00C72990">
              <w:rPr>
                <w:sz w:val="22"/>
                <w:szCs w:val="22"/>
              </w:rPr>
              <w:t>гэсэн</w:t>
            </w:r>
            <w:proofErr w:type="spellEnd"/>
            <w:r w:rsidR="00C72990" w:rsidRPr="00C72990">
              <w:rPr>
                <w:sz w:val="22"/>
                <w:szCs w:val="22"/>
              </w:rPr>
              <w:t xml:space="preserve"> </w:t>
            </w:r>
            <w:proofErr w:type="spellStart"/>
            <w:r w:rsidR="00C72990" w:rsidRPr="00C72990">
              <w:rPr>
                <w:sz w:val="22"/>
                <w:szCs w:val="22"/>
              </w:rPr>
              <w:t>аливаа</w:t>
            </w:r>
            <w:proofErr w:type="spellEnd"/>
            <w:r w:rsidR="00C72990" w:rsidRPr="00C72990">
              <w:rPr>
                <w:sz w:val="22"/>
                <w:szCs w:val="22"/>
              </w:rPr>
              <w:t xml:space="preserve"> </w:t>
            </w:r>
            <w:proofErr w:type="spellStart"/>
            <w:r w:rsidR="00C72990" w:rsidRPr="00C72990">
              <w:rPr>
                <w:sz w:val="22"/>
                <w:szCs w:val="22"/>
              </w:rPr>
              <w:t>оролдлого</w:t>
            </w:r>
            <w:proofErr w:type="spellEnd"/>
            <w:r w:rsidR="00C72990" w:rsidRPr="00C72990">
              <w:rPr>
                <w:sz w:val="22"/>
                <w:szCs w:val="22"/>
              </w:rPr>
              <w:t xml:space="preserve"> </w:t>
            </w:r>
            <w:proofErr w:type="spellStart"/>
            <w:r w:rsidR="00C72990" w:rsidRPr="00C72990">
              <w:rPr>
                <w:sz w:val="22"/>
                <w:szCs w:val="22"/>
              </w:rPr>
              <w:t>нь</w:t>
            </w:r>
            <w:proofErr w:type="spellEnd"/>
            <w:r w:rsidR="00C72990" w:rsidRPr="00C72990">
              <w:rPr>
                <w:sz w:val="22"/>
                <w:szCs w:val="22"/>
              </w:rPr>
              <w:t xml:space="preserve"> </w:t>
            </w:r>
            <w:proofErr w:type="spellStart"/>
            <w:r w:rsidR="00C72990" w:rsidRPr="00C72990">
              <w:rPr>
                <w:sz w:val="22"/>
                <w:szCs w:val="22"/>
              </w:rPr>
              <w:t>тухайн</w:t>
            </w:r>
            <w:proofErr w:type="spellEnd"/>
            <w:r w:rsidR="00C72990" w:rsidRPr="00C72990">
              <w:rPr>
                <w:sz w:val="22"/>
                <w:szCs w:val="22"/>
              </w:rPr>
              <w:t xml:space="preserve"> </w:t>
            </w:r>
            <w:proofErr w:type="spellStart"/>
            <w:r w:rsidR="00C72990" w:rsidRPr="00C72990">
              <w:rPr>
                <w:sz w:val="22"/>
                <w:szCs w:val="22"/>
              </w:rPr>
              <w:t>оролцогчийн</w:t>
            </w:r>
            <w:proofErr w:type="spellEnd"/>
            <w:r w:rsidR="00C72990" w:rsidRPr="00C72990">
              <w:rPr>
                <w:sz w:val="22"/>
                <w:szCs w:val="22"/>
              </w:rPr>
              <w:t xml:space="preserve"> </w:t>
            </w:r>
            <w:proofErr w:type="spellStart"/>
            <w:r w:rsidR="00C72990" w:rsidRPr="00C72990">
              <w:rPr>
                <w:sz w:val="22"/>
                <w:szCs w:val="22"/>
              </w:rPr>
              <w:t>тендерээс</w:t>
            </w:r>
            <w:proofErr w:type="spellEnd"/>
            <w:r w:rsidR="00C72990" w:rsidRPr="00C72990">
              <w:rPr>
                <w:sz w:val="22"/>
                <w:szCs w:val="22"/>
              </w:rPr>
              <w:t xml:space="preserve"> </w:t>
            </w:r>
            <w:proofErr w:type="spellStart"/>
            <w:r w:rsidR="00C72990" w:rsidRPr="00C72990">
              <w:rPr>
                <w:sz w:val="22"/>
                <w:szCs w:val="22"/>
              </w:rPr>
              <w:t>татгалзах</w:t>
            </w:r>
            <w:proofErr w:type="spellEnd"/>
            <w:r w:rsidR="00C72990" w:rsidRPr="00C72990">
              <w:rPr>
                <w:sz w:val="22"/>
                <w:szCs w:val="22"/>
              </w:rPr>
              <w:t xml:space="preserve"> </w:t>
            </w:r>
            <w:proofErr w:type="spellStart"/>
            <w:r w:rsidR="00C72990" w:rsidRPr="00C72990">
              <w:rPr>
                <w:sz w:val="22"/>
                <w:szCs w:val="22"/>
              </w:rPr>
              <w:t>үндэслэл</w:t>
            </w:r>
            <w:proofErr w:type="spellEnd"/>
            <w:r w:rsidR="00C72990" w:rsidRPr="00C72990">
              <w:rPr>
                <w:sz w:val="22"/>
                <w:szCs w:val="22"/>
              </w:rPr>
              <w:t xml:space="preserve"> </w:t>
            </w:r>
            <w:proofErr w:type="spellStart"/>
            <w:r w:rsidR="00C72990" w:rsidRPr="00C72990">
              <w:rPr>
                <w:sz w:val="22"/>
                <w:szCs w:val="22"/>
              </w:rPr>
              <w:t>болж</w:t>
            </w:r>
            <w:proofErr w:type="spellEnd"/>
            <w:r w:rsidR="00C72990" w:rsidRPr="00C72990">
              <w:rPr>
                <w:sz w:val="22"/>
                <w:szCs w:val="22"/>
              </w:rPr>
              <w:t xml:space="preserve"> </w:t>
            </w:r>
            <w:proofErr w:type="spellStart"/>
            <w:r w:rsidR="00C72990" w:rsidRPr="00C72990">
              <w:rPr>
                <w:sz w:val="22"/>
                <w:szCs w:val="22"/>
              </w:rPr>
              <w:t>болно</w:t>
            </w:r>
            <w:proofErr w:type="spellEnd"/>
            <w:r w:rsidR="00C72990" w:rsidRPr="00C72990">
              <w:rPr>
                <w:sz w:val="22"/>
                <w:szCs w:val="22"/>
              </w:rPr>
              <w:t>.</w:t>
            </w:r>
          </w:p>
          <w:p w14:paraId="593B9DA3" w14:textId="0F918398" w:rsidR="006949F5" w:rsidRPr="00B77431" w:rsidRDefault="006949F5" w:rsidP="009E5536">
            <w:pPr>
              <w:tabs>
                <w:tab w:val="left" w:pos="-5400"/>
              </w:tabs>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 xml:space="preserve">.3 </w:t>
            </w:r>
            <w:proofErr w:type="spellStart"/>
            <w:r w:rsidR="00C72990" w:rsidRPr="00C72990">
              <w:rPr>
                <w:sz w:val="22"/>
                <w:szCs w:val="22"/>
              </w:rPr>
              <w:t>Тендерий</w:t>
            </w:r>
            <w:proofErr w:type="spellEnd"/>
            <w:r w:rsidR="00D84967">
              <w:rPr>
                <w:sz w:val="22"/>
                <w:szCs w:val="22"/>
                <w:lang w:val="mn-MN"/>
              </w:rPr>
              <w:t>н</w:t>
            </w:r>
            <w:r w:rsidR="00C72990" w:rsidRPr="00C72990">
              <w:rPr>
                <w:sz w:val="22"/>
                <w:szCs w:val="22"/>
              </w:rPr>
              <w:t xml:space="preserve"> </w:t>
            </w:r>
            <w:proofErr w:type="spellStart"/>
            <w:r w:rsidR="00C72990" w:rsidRPr="00C72990">
              <w:rPr>
                <w:sz w:val="22"/>
                <w:szCs w:val="22"/>
              </w:rPr>
              <w:t>нээ</w:t>
            </w:r>
            <w:proofErr w:type="spellEnd"/>
            <w:r w:rsidR="00D84967">
              <w:rPr>
                <w:sz w:val="22"/>
                <w:szCs w:val="22"/>
                <w:lang w:val="mn-MN"/>
              </w:rPr>
              <w:t>лтээс</w:t>
            </w:r>
            <w:r w:rsidR="00C72990" w:rsidRPr="00C72990">
              <w:rPr>
                <w:sz w:val="22"/>
                <w:szCs w:val="22"/>
              </w:rPr>
              <w:t xml:space="preserve"> </w:t>
            </w:r>
            <w:proofErr w:type="spellStart"/>
            <w:r w:rsidR="00C72990" w:rsidRPr="00C72990">
              <w:rPr>
                <w:sz w:val="22"/>
                <w:szCs w:val="22"/>
              </w:rPr>
              <w:t>гэрээ</w:t>
            </w:r>
            <w:proofErr w:type="spellEnd"/>
            <w:r w:rsidR="00C72990" w:rsidRPr="00C72990">
              <w:rPr>
                <w:sz w:val="22"/>
                <w:szCs w:val="22"/>
              </w:rPr>
              <w:t xml:space="preserve"> </w:t>
            </w:r>
            <w:proofErr w:type="spellStart"/>
            <w:r w:rsidR="00C72990" w:rsidRPr="00C72990">
              <w:rPr>
                <w:sz w:val="22"/>
                <w:szCs w:val="22"/>
              </w:rPr>
              <w:t>байгуулах</w:t>
            </w:r>
            <w:proofErr w:type="spellEnd"/>
            <w:r w:rsidR="00C72990" w:rsidRPr="00C72990">
              <w:rPr>
                <w:sz w:val="22"/>
                <w:szCs w:val="22"/>
              </w:rPr>
              <w:t xml:space="preserve"> </w:t>
            </w:r>
            <w:proofErr w:type="spellStart"/>
            <w:r w:rsidR="00C72990" w:rsidRPr="00C72990">
              <w:rPr>
                <w:sz w:val="22"/>
                <w:szCs w:val="22"/>
              </w:rPr>
              <w:t>эрх</w:t>
            </w:r>
            <w:proofErr w:type="spellEnd"/>
            <w:r w:rsidR="00C72990" w:rsidRPr="00C72990">
              <w:rPr>
                <w:sz w:val="22"/>
                <w:szCs w:val="22"/>
              </w:rPr>
              <w:t xml:space="preserve"> </w:t>
            </w:r>
            <w:proofErr w:type="spellStart"/>
            <w:r w:rsidR="00C72990" w:rsidRPr="00C72990">
              <w:rPr>
                <w:sz w:val="22"/>
                <w:szCs w:val="22"/>
              </w:rPr>
              <w:t>олгох</w:t>
            </w:r>
            <w:proofErr w:type="spellEnd"/>
            <w:r w:rsidR="00C72990" w:rsidRPr="00C72990">
              <w:rPr>
                <w:sz w:val="22"/>
                <w:szCs w:val="22"/>
              </w:rPr>
              <w:t xml:space="preserve"> </w:t>
            </w:r>
            <w:proofErr w:type="spellStart"/>
            <w:r w:rsidR="00C72990" w:rsidRPr="00C72990">
              <w:rPr>
                <w:sz w:val="22"/>
                <w:szCs w:val="22"/>
              </w:rPr>
              <w:t>хүртэл</w:t>
            </w:r>
            <w:proofErr w:type="spellEnd"/>
            <w:r w:rsidR="00C72990" w:rsidRPr="00C72990">
              <w:rPr>
                <w:sz w:val="22"/>
                <w:szCs w:val="22"/>
              </w:rPr>
              <w:t xml:space="preserve"> </w:t>
            </w:r>
            <w:proofErr w:type="spellStart"/>
            <w:r w:rsidR="00C72990" w:rsidRPr="00C72990">
              <w:rPr>
                <w:sz w:val="22"/>
                <w:szCs w:val="22"/>
              </w:rPr>
              <w:t>хугацаанд</w:t>
            </w:r>
            <w:proofErr w:type="spellEnd"/>
            <w:r w:rsidR="00C72990" w:rsidRPr="00C72990">
              <w:rPr>
                <w:sz w:val="22"/>
                <w:szCs w:val="22"/>
              </w:rPr>
              <w:t xml:space="preserve"> </w:t>
            </w:r>
            <w:proofErr w:type="spellStart"/>
            <w:r w:rsidR="00D84967" w:rsidRPr="00C72990">
              <w:rPr>
                <w:sz w:val="22"/>
                <w:szCs w:val="22"/>
              </w:rPr>
              <w:t>тендерт</w:t>
            </w:r>
            <w:proofErr w:type="spellEnd"/>
            <w:r w:rsidR="00D84967" w:rsidRPr="00C72990">
              <w:rPr>
                <w:sz w:val="22"/>
                <w:szCs w:val="22"/>
              </w:rPr>
              <w:t xml:space="preserve"> </w:t>
            </w:r>
            <w:proofErr w:type="spellStart"/>
            <w:r w:rsidR="00D84967" w:rsidRPr="00C72990">
              <w:rPr>
                <w:sz w:val="22"/>
                <w:szCs w:val="22"/>
              </w:rPr>
              <w:t>оролцогч</w:t>
            </w:r>
            <w:proofErr w:type="spellEnd"/>
            <w:r w:rsidR="00D84967" w:rsidRPr="00C72990">
              <w:rPr>
                <w:sz w:val="22"/>
                <w:szCs w:val="22"/>
              </w:rPr>
              <w:t xml:space="preserve"> </w:t>
            </w:r>
            <w:r w:rsidR="00D84967">
              <w:rPr>
                <w:sz w:val="22"/>
                <w:szCs w:val="22"/>
                <w:lang w:val="mn-MN"/>
              </w:rPr>
              <w:t>тендер шалгаруулалт</w:t>
            </w:r>
            <w:r w:rsidR="00865438">
              <w:rPr>
                <w:sz w:val="22"/>
                <w:szCs w:val="22"/>
                <w:lang w:val="mn-MN"/>
              </w:rPr>
              <w:t>ын</w:t>
            </w:r>
            <w:r w:rsidR="00D84967">
              <w:rPr>
                <w:sz w:val="22"/>
                <w:szCs w:val="22"/>
                <w:lang w:val="mn-MN"/>
              </w:rPr>
              <w:t xml:space="preserve"> асуудлаар </w:t>
            </w:r>
            <w:proofErr w:type="spellStart"/>
            <w:r w:rsidR="00865438" w:rsidRPr="00C72990">
              <w:rPr>
                <w:sz w:val="22"/>
                <w:szCs w:val="22"/>
              </w:rPr>
              <w:t>захиалагч</w:t>
            </w:r>
            <w:proofErr w:type="spellEnd"/>
            <w:r w:rsidR="00865438">
              <w:rPr>
                <w:sz w:val="22"/>
                <w:szCs w:val="22"/>
                <w:lang w:val="mn-MN"/>
              </w:rPr>
              <w:t>тай</w:t>
            </w:r>
            <w:r w:rsidR="00865438" w:rsidRPr="00C72990">
              <w:rPr>
                <w:sz w:val="22"/>
                <w:szCs w:val="22"/>
              </w:rPr>
              <w:t xml:space="preserve"> </w:t>
            </w:r>
            <w:r w:rsidR="00D84967">
              <w:rPr>
                <w:sz w:val="22"/>
                <w:szCs w:val="22"/>
                <w:lang w:val="mn-MN"/>
              </w:rPr>
              <w:t>харьцах бол</w:t>
            </w:r>
            <w:r w:rsidR="00C72990" w:rsidRPr="00C72990">
              <w:rPr>
                <w:sz w:val="22"/>
                <w:szCs w:val="22"/>
              </w:rPr>
              <w:t xml:space="preserve"> </w:t>
            </w:r>
            <w:proofErr w:type="spellStart"/>
            <w:r w:rsidR="00C72990" w:rsidRPr="00C72990">
              <w:rPr>
                <w:sz w:val="22"/>
                <w:szCs w:val="22"/>
              </w:rPr>
              <w:t>зөвхөн</w:t>
            </w:r>
            <w:proofErr w:type="spellEnd"/>
            <w:r w:rsidR="00C72990" w:rsidRPr="00C72990">
              <w:rPr>
                <w:sz w:val="22"/>
                <w:szCs w:val="22"/>
              </w:rPr>
              <w:t xml:space="preserve"> </w:t>
            </w:r>
            <w:proofErr w:type="spellStart"/>
            <w:r w:rsidR="00C72990" w:rsidRPr="00C72990">
              <w:rPr>
                <w:sz w:val="22"/>
                <w:szCs w:val="22"/>
              </w:rPr>
              <w:t>бичгээр</w:t>
            </w:r>
            <w:proofErr w:type="spellEnd"/>
            <w:r w:rsidR="00C72990" w:rsidRPr="00C72990">
              <w:rPr>
                <w:sz w:val="22"/>
                <w:szCs w:val="22"/>
              </w:rPr>
              <w:t xml:space="preserve"> </w:t>
            </w:r>
            <w:proofErr w:type="spellStart"/>
            <w:r w:rsidR="00C72990" w:rsidRPr="00C72990">
              <w:rPr>
                <w:sz w:val="22"/>
                <w:szCs w:val="22"/>
              </w:rPr>
              <w:t>харилцана</w:t>
            </w:r>
            <w:proofErr w:type="spellEnd"/>
            <w:r w:rsidR="00C72990" w:rsidRPr="00C72990">
              <w:rPr>
                <w:sz w:val="22"/>
                <w:szCs w:val="22"/>
              </w:rPr>
              <w:t>.</w:t>
            </w:r>
          </w:p>
          <w:p w14:paraId="5F1B60FC" w14:textId="77777777" w:rsidR="006949F5" w:rsidRPr="00B77431" w:rsidRDefault="006949F5" w:rsidP="00EA5C19">
            <w:pPr>
              <w:tabs>
                <w:tab w:val="left" w:pos="540"/>
              </w:tabs>
              <w:spacing w:line="200" w:lineRule="atLeast"/>
              <w:ind w:left="540" w:right="162" w:hanging="540"/>
              <w:rPr>
                <w:szCs w:val="22"/>
              </w:rPr>
            </w:pPr>
          </w:p>
        </w:tc>
      </w:tr>
      <w:tr w:rsidR="006949F5" w:rsidRPr="00B77431" w14:paraId="5A3A6AD2" w14:textId="77777777" w:rsidTr="00056A88">
        <w:tc>
          <w:tcPr>
            <w:tcW w:w="2160" w:type="dxa"/>
          </w:tcPr>
          <w:p w14:paraId="06FC3929" w14:textId="29BBE74E" w:rsidR="006949F5" w:rsidRPr="00B77431" w:rsidRDefault="006949F5" w:rsidP="00FA6B20">
            <w:pPr>
              <w:pStyle w:val="Head22"/>
              <w:snapToGrid w:val="0"/>
              <w:spacing w:before="100" w:beforeAutospacing="1" w:line="200" w:lineRule="atLeast"/>
              <w:ind w:left="0" w:firstLine="0"/>
              <w:rPr>
                <w:szCs w:val="22"/>
              </w:rPr>
            </w:pPr>
            <w:r w:rsidRPr="00B77431">
              <w:rPr>
                <w:sz w:val="22"/>
                <w:szCs w:val="22"/>
              </w:rPr>
              <w:t>2</w:t>
            </w:r>
            <w:r w:rsidR="006B16CD" w:rsidRPr="00B77431">
              <w:rPr>
                <w:sz w:val="22"/>
                <w:szCs w:val="22"/>
              </w:rPr>
              <w:t>8</w:t>
            </w:r>
            <w:r w:rsidRPr="00B77431">
              <w:rPr>
                <w:sz w:val="22"/>
                <w:szCs w:val="22"/>
              </w:rPr>
              <w:t xml:space="preserve">. </w:t>
            </w:r>
            <w:r w:rsidR="00FA6B20">
              <w:rPr>
                <w:sz w:val="22"/>
                <w:szCs w:val="22"/>
                <w:lang w:val="mn-MN"/>
              </w:rPr>
              <w:t>Тендерийг тодруулах</w:t>
            </w:r>
          </w:p>
        </w:tc>
        <w:tc>
          <w:tcPr>
            <w:tcW w:w="7218" w:type="dxa"/>
          </w:tcPr>
          <w:p w14:paraId="152989B4" w14:textId="76E987A9"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8</w:t>
            </w:r>
            <w:r w:rsidRPr="00B77431">
              <w:rPr>
                <w:sz w:val="22"/>
                <w:szCs w:val="22"/>
              </w:rPr>
              <w:t>.1</w:t>
            </w:r>
            <w:r w:rsidRPr="00B77431">
              <w:rPr>
                <w:sz w:val="22"/>
                <w:szCs w:val="22"/>
              </w:rPr>
              <w:tab/>
            </w:r>
            <w:proofErr w:type="spellStart"/>
            <w:r w:rsidR="009E6147" w:rsidRPr="009E6147">
              <w:rPr>
                <w:sz w:val="22"/>
                <w:szCs w:val="22"/>
              </w:rPr>
              <w:t>Тендерийг</w:t>
            </w:r>
            <w:proofErr w:type="spellEnd"/>
            <w:r w:rsidR="009E6147" w:rsidRPr="009E6147">
              <w:rPr>
                <w:sz w:val="22"/>
                <w:szCs w:val="22"/>
              </w:rPr>
              <w:t xml:space="preserve"> </w:t>
            </w:r>
            <w:proofErr w:type="spellStart"/>
            <w:r w:rsidR="009E6147" w:rsidRPr="009E6147">
              <w:rPr>
                <w:sz w:val="22"/>
                <w:szCs w:val="22"/>
              </w:rPr>
              <w:t>хянан</w:t>
            </w:r>
            <w:proofErr w:type="spellEnd"/>
            <w:r w:rsidR="009E6147" w:rsidRPr="009E6147">
              <w:rPr>
                <w:sz w:val="22"/>
                <w:szCs w:val="22"/>
              </w:rPr>
              <w:t xml:space="preserve"> </w:t>
            </w:r>
            <w:proofErr w:type="spellStart"/>
            <w:r w:rsidR="009E6147" w:rsidRPr="009E6147">
              <w:rPr>
                <w:sz w:val="22"/>
                <w:szCs w:val="22"/>
              </w:rPr>
              <w:t>үзэх</w:t>
            </w:r>
            <w:proofErr w:type="spellEnd"/>
            <w:r w:rsidR="009E6147" w:rsidRPr="009E6147">
              <w:rPr>
                <w:sz w:val="22"/>
                <w:szCs w:val="22"/>
              </w:rPr>
              <w:t xml:space="preserve">, </w:t>
            </w:r>
            <w:proofErr w:type="spellStart"/>
            <w:r w:rsidR="009E6147" w:rsidRPr="009E6147">
              <w:rPr>
                <w:sz w:val="22"/>
                <w:szCs w:val="22"/>
              </w:rPr>
              <w:t>үнэлэх</w:t>
            </w:r>
            <w:proofErr w:type="spellEnd"/>
            <w:r w:rsidR="009E6147" w:rsidRPr="009E6147">
              <w:rPr>
                <w:sz w:val="22"/>
                <w:szCs w:val="22"/>
                <w:lang w:val="mn-MN"/>
              </w:rPr>
              <w:t>,</w:t>
            </w:r>
            <w:r w:rsidR="009E6147" w:rsidRPr="009E6147">
              <w:rPr>
                <w:sz w:val="22"/>
                <w:szCs w:val="22"/>
              </w:rPr>
              <w:t xml:space="preserve"> </w:t>
            </w:r>
            <w:proofErr w:type="spellStart"/>
            <w:r w:rsidR="009E6147" w:rsidRPr="009E6147">
              <w:rPr>
                <w:sz w:val="22"/>
                <w:szCs w:val="22"/>
              </w:rPr>
              <w:t>харьцуулах</w:t>
            </w:r>
            <w:proofErr w:type="spellEnd"/>
            <w:r w:rsidR="00915079">
              <w:rPr>
                <w:sz w:val="22"/>
                <w:szCs w:val="22"/>
                <w:lang w:val="mn-MN"/>
              </w:rPr>
              <w:t xml:space="preserve">ад туслах </w:t>
            </w:r>
            <w:r w:rsidR="0053416D">
              <w:rPr>
                <w:sz w:val="22"/>
                <w:szCs w:val="22"/>
                <w:lang w:val="mn-MN"/>
              </w:rPr>
              <w:t>зорилгоор</w:t>
            </w:r>
            <w:r w:rsidR="009E6147" w:rsidRPr="009E6147">
              <w:rPr>
                <w:sz w:val="22"/>
                <w:szCs w:val="22"/>
              </w:rPr>
              <w:t xml:space="preserve"> </w:t>
            </w:r>
            <w:proofErr w:type="spellStart"/>
            <w:r w:rsidR="009E6147" w:rsidRPr="009E6147">
              <w:rPr>
                <w:sz w:val="22"/>
                <w:szCs w:val="22"/>
              </w:rPr>
              <w:t>захиалагч</w:t>
            </w:r>
            <w:proofErr w:type="spellEnd"/>
            <w:r w:rsidR="009E6147" w:rsidRPr="009E6147">
              <w:rPr>
                <w:sz w:val="22"/>
                <w:szCs w:val="22"/>
              </w:rPr>
              <w:t xml:space="preserve"> </w:t>
            </w:r>
            <w:proofErr w:type="spellStart"/>
            <w:r w:rsidR="009E6147" w:rsidRPr="009E6147">
              <w:rPr>
                <w:sz w:val="22"/>
                <w:szCs w:val="22"/>
              </w:rPr>
              <w:t>тендерт</w:t>
            </w:r>
            <w:proofErr w:type="spellEnd"/>
            <w:r w:rsidR="009E6147" w:rsidRPr="009E6147">
              <w:rPr>
                <w:sz w:val="22"/>
                <w:szCs w:val="22"/>
              </w:rPr>
              <w:t xml:space="preserve"> </w:t>
            </w:r>
            <w:proofErr w:type="spellStart"/>
            <w:r w:rsidR="009E6147" w:rsidRPr="009E6147">
              <w:rPr>
                <w:sz w:val="22"/>
                <w:szCs w:val="22"/>
              </w:rPr>
              <w:t>оролцогчоос</w:t>
            </w:r>
            <w:proofErr w:type="spellEnd"/>
            <w:r w:rsidR="009E6147" w:rsidRPr="009E6147">
              <w:rPr>
                <w:sz w:val="22"/>
                <w:szCs w:val="22"/>
              </w:rPr>
              <w:t xml:space="preserve"> </w:t>
            </w:r>
            <w:proofErr w:type="spellStart"/>
            <w:r w:rsidR="009E6147" w:rsidRPr="009E6147">
              <w:rPr>
                <w:sz w:val="22"/>
                <w:szCs w:val="22"/>
              </w:rPr>
              <w:t>түүний</w:t>
            </w:r>
            <w:proofErr w:type="spellEnd"/>
            <w:r w:rsidR="009E6147" w:rsidRPr="009E6147">
              <w:rPr>
                <w:sz w:val="22"/>
                <w:szCs w:val="22"/>
              </w:rPr>
              <w:t xml:space="preserve"> </w:t>
            </w:r>
            <w:proofErr w:type="spellStart"/>
            <w:r w:rsidR="009E6147" w:rsidRPr="009E6147">
              <w:rPr>
                <w:sz w:val="22"/>
                <w:szCs w:val="22"/>
              </w:rPr>
              <w:t>тендерийн</w:t>
            </w:r>
            <w:proofErr w:type="spellEnd"/>
            <w:r w:rsidR="009E6147" w:rsidRPr="009E6147">
              <w:rPr>
                <w:sz w:val="22"/>
                <w:szCs w:val="22"/>
              </w:rPr>
              <w:t xml:space="preserve"> </w:t>
            </w:r>
            <w:proofErr w:type="spellStart"/>
            <w:r w:rsidR="009E6147" w:rsidRPr="009E6147">
              <w:rPr>
                <w:sz w:val="22"/>
                <w:szCs w:val="22"/>
              </w:rPr>
              <w:t>талаар</w:t>
            </w:r>
            <w:proofErr w:type="spellEnd"/>
            <w:r w:rsidR="009E6147" w:rsidRPr="009E6147">
              <w:rPr>
                <w:sz w:val="22"/>
                <w:szCs w:val="22"/>
              </w:rPr>
              <w:t xml:space="preserve"> </w:t>
            </w:r>
            <w:proofErr w:type="spellStart"/>
            <w:r w:rsidR="009E6147" w:rsidRPr="009E6147">
              <w:rPr>
                <w:sz w:val="22"/>
                <w:szCs w:val="22"/>
              </w:rPr>
              <w:t>тодруулга</w:t>
            </w:r>
            <w:proofErr w:type="spellEnd"/>
            <w:r w:rsidR="009E6147" w:rsidRPr="009E6147">
              <w:rPr>
                <w:sz w:val="22"/>
                <w:szCs w:val="22"/>
              </w:rPr>
              <w:t xml:space="preserve"> </w:t>
            </w:r>
            <w:proofErr w:type="spellStart"/>
            <w:r w:rsidR="009E6147" w:rsidRPr="009E6147">
              <w:rPr>
                <w:sz w:val="22"/>
                <w:szCs w:val="22"/>
              </w:rPr>
              <w:t>ирүүлэхийг</w:t>
            </w:r>
            <w:proofErr w:type="spellEnd"/>
            <w:r w:rsidR="009E6147" w:rsidRPr="009E6147">
              <w:rPr>
                <w:sz w:val="22"/>
                <w:szCs w:val="22"/>
              </w:rPr>
              <w:t xml:space="preserve"> </w:t>
            </w:r>
            <w:proofErr w:type="spellStart"/>
            <w:r w:rsidR="009E6147" w:rsidRPr="009E6147">
              <w:rPr>
                <w:sz w:val="22"/>
                <w:szCs w:val="22"/>
              </w:rPr>
              <w:t>хүсч</w:t>
            </w:r>
            <w:proofErr w:type="spellEnd"/>
            <w:r w:rsidR="009E6147" w:rsidRPr="009E6147">
              <w:rPr>
                <w:sz w:val="22"/>
                <w:szCs w:val="22"/>
              </w:rPr>
              <w:t xml:space="preserve"> </w:t>
            </w:r>
            <w:proofErr w:type="spellStart"/>
            <w:r w:rsidR="009E6147" w:rsidRPr="009E6147">
              <w:rPr>
                <w:sz w:val="22"/>
                <w:szCs w:val="22"/>
              </w:rPr>
              <w:t>болно</w:t>
            </w:r>
            <w:proofErr w:type="spellEnd"/>
            <w:r w:rsidR="009E6147" w:rsidRPr="009E6147">
              <w:rPr>
                <w:sz w:val="22"/>
                <w:szCs w:val="22"/>
              </w:rPr>
              <w:t xml:space="preserve">. </w:t>
            </w:r>
            <w:r w:rsidR="009E6147" w:rsidRPr="009E6147">
              <w:rPr>
                <w:sz w:val="22"/>
                <w:szCs w:val="22"/>
                <w:lang w:val="mn-MN"/>
              </w:rPr>
              <w:t xml:space="preserve">Тодруулга </w:t>
            </w:r>
            <w:r w:rsidR="00B46DF4">
              <w:rPr>
                <w:sz w:val="22"/>
                <w:szCs w:val="22"/>
                <w:lang w:val="mn-MN"/>
              </w:rPr>
              <w:t xml:space="preserve">хүсэх, түүнд хариулт </w:t>
            </w:r>
            <w:r w:rsidR="009E6147" w:rsidRPr="009E6147">
              <w:rPr>
                <w:sz w:val="22"/>
                <w:szCs w:val="22"/>
                <w:lang w:val="mn-MN"/>
              </w:rPr>
              <w:t>авахдаа зөвхөн албан</w:t>
            </w:r>
            <w:r w:rsidR="009E6147" w:rsidRPr="009E6147">
              <w:rPr>
                <w:sz w:val="22"/>
                <w:szCs w:val="22"/>
              </w:rPr>
              <w:t xml:space="preserve"> </w:t>
            </w:r>
            <w:proofErr w:type="spellStart"/>
            <w:r w:rsidR="009E6147" w:rsidRPr="009E6147">
              <w:rPr>
                <w:sz w:val="22"/>
                <w:szCs w:val="22"/>
              </w:rPr>
              <w:t>бичгээр</w:t>
            </w:r>
            <w:proofErr w:type="spellEnd"/>
            <w:r w:rsidR="009E6147" w:rsidRPr="009E6147">
              <w:rPr>
                <w:sz w:val="22"/>
                <w:szCs w:val="22"/>
              </w:rPr>
              <w:t xml:space="preserve"> </w:t>
            </w:r>
            <w:r w:rsidR="009E6147" w:rsidRPr="009E6147">
              <w:rPr>
                <w:sz w:val="22"/>
                <w:szCs w:val="22"/>
                <w:lang w:val="mn-MN"/>
              </w:rPr>
              <w:t>харилцана</w:t>
            </w:r>
            <w:r w:rsidR="009E6147" w:rsidRPr="009E6147">
              <w:rPr>
                <w:sz w:val="22"/>
                <w:szCs w:val="22"/>
              </w:rPr>
              <w:t xml:space="preserve">. </w:t>
            </w:r>
            <w:r w:rsidR="009E6147" w:rsidRPr="009E6147">
              <w:rPr>
                <w:sz w:val="22"/>
                <w:szCs w:val="22"/>
                <w:lang w:val="mn-MN"/>
              </w:rPr>
              <w:t xml:space="preserve">ТОӨЗ-ны 32-т заасны </w:t>
            </w:r>
            <w:proofErr w:type="spellStart"/>
            <w:r w:rsidR="009E6147" w:rsidRPr="009E6147">
              <w:rPr>
                <w:sz w:val="22"/>
                <w:szCs w:val="22"/>
              </w:rPr>
              <w:t>дагуу</w:t>
            </w:r>
            <w:proofErr w:type="spellEnd"/>
            <w:r w:rsidR="009E6147" w:rsidRPr="009E6147">
              <w:rPr>
                <w:sz w:val="22"/>
                <w:szCs w:val="22"/>
              </w:rPr>
              <w:t xml:space="preserve"> </w:t>
            </w:r>
            <w:proofErr w:type="spellStart"/>
            <w:r w:rsidR="009E6147" w:rsidRPr="009E6147">
              <w:rPr>
                <w:sz w:val="22"/>
                <w:szCs w:val="22"/>
              </w:rPr>
              <w:t>тендерийг</w:t>
            </w:r>
            <w:proofErr w:type="spellEnd"/>
            <w:r w:rsidR="009E6147" w:rsidRPr="009E6147">
              <w:rPr>
                <w:sz w:val="22"/>
                <w:szCs w:val="22"/>
              </w:rPr>
              <w:t xml:space="preserve"> </w:t>
            </w:r>
            <w:r w:rsidR="00D70383">
              <w:rPr>
                <w:sz w:val="22"/>
                <w:szCs w:val="22"/>
                <w:lang w:val="mn-MN"/>
              </w:rPr>
              <w:t>үнэлэх үед</w:t>
            </w:r>
            <w:r w:rsidR="009E6147" w:rsidRPr="009E6147">
              <w:rPr>
                <w:sz w:val="22"/>
                <w:szCs w:val="22"/>
              </w:rPr>
              <w:t xml:space="preserve"> </w:t>
            </w:r>
            <w:proofErr w:type="spellStart"/>
            <w:r w:rsidR="009E6147" w:rsidRPr="009E6147">
              <w:rPr>
                <w:sz w:val="22"/>
                <w:szCs w:val="22"/>
              </w:rPr>
              <w:t>захиалагчийн</w:t>
            </w:r>
            <w:proofErr w:type="spellEnd"/>
            <w:r w:rsidR="009E6147" w:rsidRPr="009E6147">
              <w:rPr>
                <w:sz w:val="22"/>
                <w:szCs w:val="22"/>
              </w:rPr>
              <w:t xml:space="preserve"> </w:t>
            </w:r>
            <w:proofErr w:type="spellStart"/>
            <w:r w:rsidR="009E6147" w:rsidRPr="009E6147">
              <w:rPr>
                <w:sz w:val="22"/>
                <w:szCs w:val="22"/>
              </w:rPr>
              <w:t>илрүүлсэн</w:t>
            </w:r>
            <w:proofErr w:type="spellEnd"/>
            <w:r w:rsidR="009E6147" w:rsidRPr="009E6147">
              <w:rPr>
                <w:sz w:val="22"/>
                <w:szCs w:val="22"/>
              </w:rPr>
              <w:t xml:space="preserve"> </w:t>
            </w:r>
            <w:proofErr w:type="spellStart"/>
            <w:r w:rsidR="009E6147" w:rsidRPr="009E6147">
              <w:rPr>
                <w:sz w:val="22"/>
                <w:szCs w:val="22"/>
              </w:rPr>
              <w:t>арифметик</w:t>
            </w:r>
            <w:proofErr w:type="spellEnd"/>
            <w:r w:rsidR="009E6147" w:rsidRPr="009E6147">
              <w:rPr>
                <w:sz w:val="22"/>
                <w:szCs w:val="22"/>
              </w:rPr>
              <w:t xml:space="preserve"> </w:t>
            </w:r>
            <w:proofErr w:type="spellStart"/>
            <w:r w:rsidR="009E6147" w:rsidRPr="009E6147">
              <w:rPr>
                <w:sz w:val="22"/>
                <w:szCs w:val="22"/>
              </w:rPr>
              <w:t>алдааг</w:t>
            </w:r>
            <w:proofErr w:type="spellEnd"/>
            <w:r w:rsidR="009E6147" w:rsidRPr="009E6147">
              <w:rPr>
                <w:sz w:val="22"/>
                <w:szCs w:val="22"/>
              </w:rPr>
              <w:t xml:space="preserve"> </w:t>
            </w:r>
            <w:proofErr w:type="spellStart"/>
            <w:r w:rsidR="009E6147" w:rsidRPr="009E6147">
              <w:rPr>
                <w:sz w:val="22"/>
                <w:szCs w:val="22"/>
              </w:rPr>
              <w:t>залруулахаас</w:t>
            </w:r>
            <w:proofErr w:type="spellEnd"/>
            <w:r w:rsidR="009E6147" w:rsidRPr="009E6147">
              <w:rPr>
                <w:sz w:val="22"/>
                <w:szCs w:val="22"/>
              </w:rPr>
              <w:t xml:space="preserve"> </w:t>
            </w:r>
            <w:proofErr w:type="spellStart"/>
            <w:r w:rsidR="009E6147" w:rsidRPr="009E6147">
              <w:rPr>
                <w:sz w:val="22"/>
                <w:szCs w:val="22"/>
              </w:rPr>
              <w:t>бусад</w:t>
            </w:r>
            <w:proofErr w:type="spellEnd"/>
            <w:r w:rsidR="009E6147" w:rsidRPr="009E6147">
              <w:rPr>
                <w:sz w:val="22"/>
                <w:szCs w:val="22"/>
              </w:rPr>
              <w:t xml:space="preserve"> </w:t>
            </w:r>
            <w:proofErr w:type="spellStart"/>
            <w:r w:rsidR="009E6147" w:rsidRPr="009E6147">
              <w:rPr>
                <w:sz w:val="22"/>
                <w:szCs w:val="22"/>
              </w:rPr>
              <w:t>тохиолдолд</w:t>
            </w:r>
            <w:proofErr w:type="spellEnd"/>
            <w:r w:rsidR="009E6147" w:rsidRPr="009E6147">
              <w:rPr>
                <w:sz w:val="22"/>
                <w:szCs w:val="22"/>
              </w:rPr>
              <w:t xml:space="preserve"> </w:t>
            </w:r>
            <w:proofErr w:type="spellStart"/>
            <w:r w:rsidR="009E6147" w:rsidRPr="009E6147">
              <w:rPr>
                <w:sz w:val="22"/>
                <w:szCs w:val="22"/>
              </w:rPr>
              <w:t>тендерийн</w:t>
            </w:r>
            <w:proofErr w:type="spellEnd"/>
            <w:r w:rsidR="009E6147" w:rsidRPr="009E6147">
              <w:rPr>
                <w:sz w:val="22"/>
                <w:szCs w:val="22"/>
              </w:rPr>
              <w:t xml:space="preserve"> </w:t>
            </w:r>
            <w:proofErr w:type="spellStart"/>
            <w:r w:rsidR="009E6147" w:rsidRPr="009E6147">
              <w:rPr>
                <w:sz w:val="22"/>
                <w:szCs w:val="22"/>
              </w:rPr>
              <w:t>үнэ</w:t>
            </w:r>
            <w:proofErr w:type="spellEnd"/>
            <w:r w:rsidR="007E43C6">
              <w:rPr>
                <w:sz w:val="22"/>
                <w:szCs w:val="22"/>
                <w:lang w:val="mn-MN"/>
              </w:rPr>
              <w:t xml:space="preserve"> ба</w:t>
            </w:r>
            <w:r w:rsidR="009E6147" w:rsidRPr="009E6147">
              <w:rPr>
                <w:sz w:val="22"/>
                <w:szCs w:val="22"/>
              </w:rPr>
              <w:t xml:space="preserve"> </w:t>
            </w:r>
            <w:proofErr w:type="spellStart"/>
            <w:r w:rsidR="009E6147" w:rsidRPr="009E6147">
              <w:rPr>
                <w:sz w:val="22"/>
                <w:szCs w:val="22"/>
              </w:rPr>
              <w:t>агуулг</w:t>
            </w:r>
            <w:proofErr w:type="spellEnd"/>
            <w:r w:rsidR="007E43C6">
              <w:rPr>
                <w:sz w:val="22"/>
                <w:szCs w:val="22"/>
                <w:lang w:val="mn-MN"/>
              </w:rPr>
              <w:t>ыг</w:t>
            </w:r>
            <w:r w:rsidR="009E6147" w:rsidRPr="009E6147">
              <w:rPr>
                <w:sz w:val="22"/>
                <w:szCs w:val="22"/>
              </w:rPr>
              <w:t xml:space="preserve"> </w:t>
            </w:r>
            <w:proofErr w:type="spellStart"/>
            <w:r w:rsidR="009E6147" w:rsidRPr="009E6147">
              <w:rPr>
                <w:sz w:val="22"/>
                <w:szCs w:val="22"/>
              </w:rPr>
              <w:t>өөрчлөхийг</w:t>
            </w:r>
            <w:proofErr w:type="spellEnd"/>
            <w:r w:rsidR="009E6147" w:rsidRPr="009E6147">
              <w:rPr>
                <w:sz w:val="22"/>
                <w:szCs w:val="22"/>
              </w:rPr>
              <w:t xml:space="preserve"> </w:t>
            </w:r>
            <w:proofErr w:type="spellStart"/>
            <w:r w:rsidR="009E6147" w:rsidRPr="009E6147">
              <w:rPr>
                <w:sz w:val="22"/>
                <w:szCs w:val="22"/>
              </w:rPr>
              <w:t>хүсэх</w:t>
            </w:r>
            <w:proofErr w:type="spellEnd"/>
            <w:r w:rsidR="009E6147" w:rsidRPr="009E6147">
              <w:rPr>
                <w:sz w:val="22"/>
                <w:szCs w:val="22"/>
              </w:rPr>
              <w:t xml:space="preserve">, </w:t>
            </w:r>
            <w:proofErr w:type="spellStart"/>
            <w:r w:rsidR="009E6147" w:rsidRPr="009E6147">
              <w:rPr>
                <w:sz w:val="22"/>
                <w:szCs w:val="22"/>
              </w:rPr>
              <w:t>санал</w:t>
            </w:r>
            <w:proofErr w:type="spellEnd"/>
            <w:r w:rsidR="009E6147" w:rsidRPr="009E6147">
              <w:rPr>
                <w:sz w:val="22"/>
                <w:szCs w:val="22"/>
              </w:rPr>
              <w:t xml:space="preserve"> </w:t>
            </w:r>
            <w:proofErr w:type="spellStart"/>
            <w:r w:rsidR="009E6147" w:rsidRPr="009E6147">
              <w:rPr>
                <w:sz w:val="22"/>
                <w:szCs w:val="22"/>
              </w:rPr>
              <w:t>болгох</w:t>
            </w:r>
            <w:proofErr w:type="spellEnd"/>
            <w:r w:rsidR="00D70383">
              <w:rPr>
                <w:sz w:val="22"/>
                <w:szCs w:val="22"/>
                <w:lang w:val="mn-MN"/>
              </w:rPr>
              <w:t>,</w:t>
            </w:r>
            <w:r w:rsidR="009E6147" w:rsidRPr="009E6147">
              <w:rPr>
                <w:sz w:val="22"/>
                <w:szCs w:val="22"/>
              </w:rPr>
              <w:t xml:space="preserve"> </w:t>
            </w:r>
            <w:r w:rsidR="00FA6B20">
              <w:rPr>
                <w:sz w:val="22"/>
                <w:szCs w:val="22"/>
                <w:lang w:val="mn-MN"/>
              </w:rPr>
              <w:t xml:space="preserve">эсхүл </w:t>
            </w:r>
            <w:proofErr w:type="spellStart"/>
            <w:r w:rsidR="009E6147" w:rsidRPr="009E6147">
              <w:rPr>
                <w:sz w:val="22"/>
                <w:szCs w:val="22"/>
              </w:rPr>
              <w:t>зөвшөөрөх</w:t>
            </w:r>
            <w:proofErr w:type="spellEnd"/>
            <w:r w:rsidR="00D70383">
              <w:rPr>
                <w:sz w:val="22"/>
                <w:szCs w:val="22"/>
                <w:lang w:val="mn-MN"/>
              </w:rPr>
              <w:t xml:space="preserve">ийг </w:t>
            </w:r>
            <w:r w:rsidR="007E43C6">
              <w:rPr>
                <w:sz w:val="22"/>
                <w:szCs w:val="22"/>
                <w:lang w:val="mn-MN"/>
              </w:rPr>
              <w:t>хориглоно</w:t>
            </w:r>
            <w:r w:rsidR="009E6147" w:rsidRPr="009E6147">
              <w:rPr>
                <w:sz w:val="22"/>
                <w:szCs w:val="22"/>
              </w:rPr>
              <w:t>.</w:t>
            </w:r>
          </w:p>
          <w:p w14:paraId="75946D85" w14:textId="77777777" w:rsidR="006949F5" w:rsidRPr="00B77431" w:rsidRDefault="006949F5" w:rsidP="00EA5C19">
            <w:pPr>
              <w:tabs>
                <w:tab w:val="left" w:pos="540"/>
              </w:tabs>
              <w:spacing w:line="200" w:lineRule="atLeast"/>
              <w:ind w:left="540" w:right="162" w:hanging="540"/>
              <w:rPr>
                <w:szCs w:val="22"/>
              </w:rPr>
            </w:pPr>
          </w:p>
        </w:tc>
      </w:tr>
      <w:tr w:rsidR="006949F5" w:rsidRPr="00B77431" w14:paraId="1B33A6A9" w14:textId="77777777" w:rsidTr="00056A88">
        <w:tc>
          <w:tcPr>
            <w:tcW w:w="2160" w:type="dxa"/>
          </w:tcPr>
          <w:p w14:paraId="0E20DC86" w14:textId="688EA657" w:rsidR="006B16CD" w:rsidRPr="00B77431" w:rsidRDefault="006B16CD" w:rsidP="005E1762">
            <w:pPr>
              <w:spacing w:before="34"/>
              <w:jc w:val="left"/>
              <w:rPr>
                <w:rFonts w:eastAsia="Arial"/>
                <w:szCs w:val="22"/>
              </w:rPr>
            </w:pPr>
            <w:r w:rsidRPr="00B77431">
              <w:rPr>
                <w:b/>
                <w:sz w:val="22"/>
                <w:szCs w:val="22"/>
              </w:rPr>
              <w:t>29</w:t>
            </w:r>
            <w:r w:rsidR="006949F5" w:rsidRPr="00B77431">
              <w:rPr>
                <w:b/>
                <w:sz w:val="22"/>
                <w:szCs w:val="22"/>
              </w:rPr>
              <w:t>.</w:t>
            </w:r>
            <w:r w:rsidR="005E1762">
              <w:rPr>
                <w:b/>
                <w:sz w:val="22"/>
                <w:szCs w:val="22"/>
                <w:lang w:val="mn-MN"/>
              </w:rPr>
              <w:t xml:space="preserve"> </w:t>
            </w:r>
            <w:r w:rsidR="00A2054C">
              <w:rPr>
                <w:b/>
                <w:sz w:val="22"/>
                <w:szCs w:val="22"/>
                <w:lang w:val="mn-MN"/>
              </w:rPr>
              <w:t>Зөрүү, болзолт нөхцөл ба орхигдуулсан зүйл</w:t>
            </w:r>
          </w:p>
          <w:p w14:paraId="1DB8B92E" w14:textId="77777777" w:rsidR="006B16CD" w:rsidRPr="00B77431" w:rsidRDefault="006B16CD" w:rsidP="006B16CD">
            <w:pPr>
              <w:pStyle w:val="Head22"/>
              <w:snapToGrid w:val="0"/>
              <w:spacing w:before="100" w:beforeAutospacing="1" w:line="200" w:lineRule="atLeast"/>
              <w:rPr>
                <w:szCs w:val="22"/>
              </w:rPr>
            </w:pPr>
          </w:p>
          <w:p w14:paraId="52A4CB8A" w14:textId="77777777" w:rsidR="006B16CD" w:rsidRPr="00B77431" w:rsidRDefault="006B16CD" w:rsidP="006B16CD">
            <w:pPr>
              <w:pStyle w:val="Head22"/>
              <w:snapToGrid w:val="0"/>
              <w:spacing w:before="100" w:beforeAutospacing="1" w:line="200" w:lineRule="atLeast"/>
              <w:rPr>
                <w:szCs w:val="22"/>
              </w:rPr>
            </w:pPr>
          </w:p>
          <w:p w14:paraId="17213EF5" w14:textId="428821AD" w:rsidR="006B16CD" w:rsidRDefault="006B16CD" w:rsidP="006B16CD">
            <w:pPr>
              <w:pStyle w:val="Head22"/>
              <w:snapToGrid w:val="0"/>
              <w:spacing w:before="100" w:beforeAutospacing="1" w:line="200" w:lineRule="atLeast"/>
              <w:rPr>
                <w:szCs w:val="22"/>
              </w:rPr>
            </w:pPr>
          </w:p>
          <w:p w14:paraId="7B80C8C7" w14:textId="77777777" w:rsidR="00980B14" w:rsidRPr="00B77431" w:rsidRDefault="00980B14" w:rsidP="006B16CD">
            <w:pPr>
              <w:pStyle w:val="Head22"/>
              <w:snapToGrid w:val="0"/>
              <w:spacing w:before="100" w:beforeAutospacing="1" w:line="200" w:lineRule="atLeast"/>
              <w:rPr>
                <w:szCs w:val="22"/>
              </w:rPr>
            </w:pPr>
          </w:p>
          <w:p w14:paraId="7178FDF7" w14:textId="33E7D3A4" w:rsidR="006949F5" w:rsidRPr="00B77431" w:rsidRDefault="00DD1542" w:rsidP="00980B14">
            <w:pPr>
              <w:pStyle w:val="Head22"/>
              <w:snapToGrid w:val="0"/>
              <w:spacing w:before="240" w:line="200" w:lineRule="atLeast"/>
              <w:ind w:left="0" w:firstLine="0"/>
              <w:rPr>
                <w:szCs w:val="22"/>
              </w:rPr>
            </w:pPr>
            <w:r w:rsidRPr="00B77431">
              <w:rPr>
                <w:sz w:val="22"/>
                <w:szCs w:val="22"/>
              </w:rPr>
              <w:t xml:space="preserve">30. </w:t>
            </w:r>
            <w:r w:rsidR="0032555E">
              <w:rPr>
                <w:sz w:val="22"/>
                <w:szCs w:val="22"/>
                <w:lang w:val="mn-MN"/>
              </w:rPr>
              <w:t>Тендерийг хянан үзэх</w:t>
            </w:r>
            <w:r w:rsidR="005E1762">
              <w:rPr>
                <w:sz w:val="22"/>
                <w:szCs w:val="22"/>
                <w:lang w:val="mn-MN"/>
              </w:rPr>
              <w:t xml:space="preserve">, </w:t>
            </w:r>
            <w:r w:rsidR="0032555E">
              <w:rPr>
                <w:sz w:val="22"/>
                <w:szCs w:val="22"/>
                <w:lang w:val="mn-MN"/>
              </w:rPr>
              <w:t>шаардлагад нийцсэн эсэхийг тогтоох</w:t>
            </w:r>
          </w:p>
        </w:tc>
        <w:tc>
          <w:tcPr>
            <w:tcW w:w="7218" w:type="dxa"/>
          </w:tcPr>
          <w:p w14:paraId="49B3D914" w14:textId="5AB9598E" w:rsidR="006B16CD" w:rsidRPr="00B77431" w:rsidRDefault="006B16CD" w:rsidP="005D4BFC">
            <w:pPr>
              <w:spacing w:before="36"/>
              <w:ind w:left="510" w:right="164" w:hanging="510"/>
              <w:rPr>
                <w:rFonts w:eastAsia="Arial"/>
                <w:szCs w:val="22"/>
              </w:rPr>
            </w:pPr>
            <w:r w:rsidRPr="00B77431">
              <w:rPr>
                <w:sz w:val="22"/>
                <w:szCs w:val="22"/>
              </w:rPr>
              <w:lastRenderedPageBreak/>
              <w:t>29</w:t>
            </w:r>
            <w:r w:rsidR="006949F5" w:rsidRPr="00B77431">
              <w:rPr>
                <w:sz w:val="22"/>
                <w:szCs w:val="22"/>
              </w:rPr>
              <w:t>.1</w:t>
            </w:r>
            <w:r w:rsidR="006949F5" w:rsidRPr="00B77431">
              <w:rPr>
                <w:sz w:val="22"/>
                <w:szCs w:val="22"/>
              </w:rPr>
              <w:tab/>
            </w:r>
            <w:r w:rsidR="005D4BFC" w:rsidRPr="005D4BFC">
              <w:rPr>
                <w:sz w:val="22"/>
                <w:szCs w:val="22"/>
                <w:lang w:val="mn-MN"/>
              </w:rPr>
              <w:t>Тендер үнэлэх явцад дараах ойлголтууд хэрэглэгдэнэ:</w:t>
            </w:r>
          </w:p>
          <w:p w14:paraId="326B4354" w14:textId="0536CB69"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t>(</w:t>
            </w:r>
            <w:r w:rsidRPr="00CB0A50">
              <w:rPr>
                <w:rFonts w:eastAsia="Arial"/>
                <w:spacing w:val="1"/>
                <w:sz w:val="22"/>
                <w:szCs w:val="22"/>
                <w:lang w:val="mn-MN"/>
              </w:rPr>
              <w:t>а</w:t>
            </w:r>
            <w:r w:rsidRPr="00CB0A50">
              <w:rPr>
                <w:rFonts w:eastAsia="Arial"/>
                <w:spacing w:val="1"/>
                <w:sz w:val="22"/>
                <w:szCs w:val="22"/>
              </w:rPr>
              <w:t xml:space="preserve">) </w:t>
            </w:r>
            <w:r w:rsidR="00DC2DCF" w:rsidRPr="00DC2DCF">
              <w:rPr>
                <w:rFonts w:eastAsia="Arial"/>
                <w:spacing w:val="1"/>
                <w:sz w:val="22"/>
                <w:szCs w:val="22"/>
              </w:rPr>
              <w:t>“</w:t>
            </w:r>
            <w:r w:rsidR="00DC2DCF" w:rsidRPr="00DC2DCF">
              <w:rPr>
                <w:rFonts w:eastAsia="Arial"/>
                <w:spacing w:val="1"/>
                <w:sz w:val="22"/>
                <w:szCs w:val="22"/>
                <w:lang w:val="mn-MN"/>
              </w:rPr>
              <w:t>Зөрүү” гэдэг нь тендерийн баримт бичигт заасан шаардлагаас өөр аливаа ялгааг хэлнэ</w:t>
            </w:r>
            <w:r w:rsidRPr="00CB0A50">
              <w:rPr>
                <w:rFonts w:eastAsia="Arial"/>
                <w:spacing w:val="1"/>
                <w:sz w:val="22"/>
                <w:szCs w:val="22"/>
              </w:rPr>
              <w:t>;</w:t>
            </w:r>
          </w:p>
          <w:p w14:paraId="5802C388" w14:textId="746336DA"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t>(</w:t>
            </w:r>
            <w:r w:rsidRPr="00CB0A50">
              <w:rPr>
                <w:rFonts w:eastAsia="Arial"/>
                <w:spacing w:val="1"/>
                <w:sz w:val="22"/>
                <w:szCs w:val="22"/>
                <w:lang w:val="mn-MN"/>
              </w:rPr>
              <w:t>б</w:t>
            </w:r>
            <w:r w:rsidRPr="00CB0A50">
              <w:rPr>
                <w:rFonts w:eastAsia="Arial"/>
                <w:spacing w:val="1"/>
                <w:sz w:val="22"/>
                <w:szCs w:val="22"/>
              </w:rPr>
              <w:t xml:space="preserve">) </w:t>
            </w:r>
            <w:r w:rsidR="00DC2DCF" w:rsidRPr="00DC2DCF">
              <w:rPr>
                <w:rFonts w:eastAsia="Arial"/>
                <w:spacing w:val="1"/>
                <w:sz w:val="22"/>
                <w:szCs w:val="22"/>
                <w:lang w:val="mn-MN"/>
              </w:rPr>
              <w:t>“Болзолт нөхцөл” гэдэг нь хязгаарлагдмал нөхцөл тогтоох эсхүл тендерийн баримт бичигт заасан шаардлагыг бүрэн хүлээн зөвшөөрөхөөс татгалзахыг хэлнэ</w:t>
            </w:r>
            <w:r w:rsidRPr="00CB0A50">
              <w:rPr>
                <w:rFonts w:eastAsia="Arial"/>
                <w:spacing w:val="1"/>
                <w:sz w:val="22"/>
                <w:szCs w:val="22"/>
                <w:lang w:val="mn-MN"/>
              </w:rPr>
              <w:t>;</w:t>
            </w:r>
          </w:p>
          <w:p w14:paraId="7D142653" w14:textId="1D3C36AB"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lastRenderedPageBreak/>
              <w:t>(</w:t>
            </w:r>
            <w:r w:rsidRPr="00CB0A50">
              <w:rPr>
                <w:rFonts w:eastAsia="Arial"/>
                <w:spacing w:val="1"/>
                <w:sz w:val="22"/>
                <w:szCs w:val="22"/>
                <w:lang w:val="mn-MN"/>
              </w:rPr>
              <w:t>в</w:t>
            </w:r>
            <w:r w:rsidRPr="00CB0A50">
              <w:rPr>
                <w:rFonts w:eastAsia="Arial"/>
                <w:spacing w:val="1"/>
                <w:sz w:val="22"/>
                <w:szCs w:val="22"/>
              </w:rPr>
              <w:t xml:space="preserve">) </w:t>
            </w:r>
            <w:r w:rsidR="00DC2DCF" w:rsidRPr="00DC2DCF">
              <w:rPr>
                <w:rFonts w:eastAsia="Arial"/>
                <w:spacing w:val="1"/>
                <w:sz w:val="22"/>
                <w:szCs w:val="22"/>
                <w:lang w:val="mn-MN"/>
              </w:rPr>
              <w:t>“Орхигдуулсан зүйл” гэдэг нь тендерийн баримт бичигт шаардсан мэдээлэл эсхүл баримт бичгийг бүхэлд нь эсхүл зарим хэсгийг нь ирүүлэхгүй байх алдааг хэлнэ.</w:t>
            </w:r>
          </w:p>
          <w:p w14:paraId="4628E828" w14:textId="677838BE" w:rsidR="00FE0AA1" w:rsidRPr="00B77431" w:rsidRDefault="00DD1542" w:rsidP="00CE40C2">
            <w:pPr>
              <w:spacing w:before="240"/>
              <w:ind w:left="505" w:right="164" w:hanging="505"/>
              <w:rPr>
                <w:rFonts w:eastAsia="Arial"/>
                <w:szCs w:val="22"/>
              </w:rPr>
            </w:pPr>
            <w:r w:rsidRPr="00B77431">
              <w:rPr>
                <w:sz w:val="22"/>
                <w:szCs w:val="22"/>
              </w:rPr>
              <w:t xml:space="preserve">30.1 </w:t>
            </w:r>
            <w:r w:rsidR="001C2404">
              <w:rPr>
                <w:sz w:val="22"/>
                <w:szCs w:val="22"/>
                <w:lang w:val="mn-MN"/>
              </w:rPr>
              <w:t>Захиалагч а</w:t>
            </w:r>
            <w:proofErr w:type="spellStart"/>
            <w:r w:rsidR="002446EB" w:rsidRPr="002446EB">
              <w:rPr>
                <w:sz w:val="22"/>
                <w:szCs w:val="22"/>
              </w:rPr>
              <w:t>ливаа</w:t>
            </w:r>
            <w:proofErr w:type="spellEnd"/>
            <w:r w:rsidR="002446EB" w:rsidRPr="002446EB">
              <w:rPr>
                <w:sz w:val="22"/>
                <w:szCs w:val="22"/>
              </w:rPr>
              <w:t xml:space="preserve"> </w:t>
            </w:r>
            <w:proofErr w:type="spellStart"/>
            <w:r w:rsidR="002446EB" w:rsidRPr="002446EB">
              <w:rPr>
                <w:sz w:val="22"/>
                <w:szCs w:val="22"/>
              </w:rPr>
              <w:t>тендерийг</w:t>
            </w:r>
            <w:proofErr w:type="spellEnd"/>
            <w:r w:rsidR="002446EB" w:rsidRPr="002446EB">
              <w:rPr>
                <w:sz w:val="22"/>
                <w:szCs w:val="22"/>
              </w:rPr>
              <w:t xml:space="preserve"> </w:t>
            </w:r>
            <w:r w:rsidR="000627FC">
              <w:rPr>
                <w:sz w:val="22"/>
                <w:szCs w:val="22"/>
                <w:lang w:val="mn-MN"/>
              </w:rPr>
              <w:t>шаардлагад нийцэж байгаа эсэхийг тогтоохдоо</w:t>
            </w:r>
            <w:r w:rsidR="002446EB" w:rsidRPr="002446EB">
              <w:rPr>
                <w:sz w:val="22"/>
                <w:szCs w:val="22"/>
              </w:rPr>
              <w:t xml:space="preserve"> </w:t>
            </w:r>
            <w:r w:rsidR="002446EB" w:rsidRPr="002446EB">
              <w:rPr>
                <w:sz w:val="22"/>
                <w:szCs w:val="22"/>
                <w:lang w:val="mn-MN"/>
              </w:rPr>
              <w:t>ТОӨЗ-ны 12-т заасны дагуу уг тендер нь агуулгын хувьд шаардлага хангаж буй эсэх</w:t>
            </w:r>
            <w:r w:rsidR="00495DB6">
              <w:rPr>
                <w:sz w:val="22"/>
                <w:szCs w:val="22"/>
                <w:lang w:val="mn-MN"/>
              </w:rPr>
              <w:t>эд үндэслэнэ.</w:t>
            </w:r>
          </w:p>
          <w:p w14:paraId="2A5F0EFD" w14:textId="27D89267" w:rsidR="006949F5" w:rsidRPr="00B77431" w:rsidRDefault="006949F5" w:rsidP="00533084">
            <w:pPr>
              <w:spacing w:before="100" w:beforeAutospacing="1" w:line="200" w:lineRule="atLeast"/>
              <w:ind w:left="454" w:right="164" w:hanging="454"/>
              <w:rPr>
                <w:szCs w:val="22"/>
              </w:rPr>
            </w:pPr>
            <w:r w:rsidRPr="00B77431">
              <w:rPr>
                <w:sz w:val="22"/>
                <w:szCs w:val="22"/>
              </w:rPr>
              <w:t xml:space="preserve">30.2 </w:t>
            </w:r>
            <w:r w:rsidR="002446EB" w:rsidRPr="002446EB">
              <w:rPr>
                <w:sz w:val="22"/>
                <w:szCs w:val="22"/>
              </w:rPr>
              <w:t>ТОӨЗ-</w:t>
            </w:r>
            <w:proofErr w:type="spellStart"/>
            <w:r w:rsidR="002446EB" w:rsidRPr="002446EB">
              <w:rPr>
                <w:sz w:val="22"/>
                <w:szCs w:val="22"/>
              </w:rPr>
              <w:t>ны</w:t>
            </w:r>
            <w:proofErr w:type="spellEnd"/>
            <w:r w:rsidR="002446EB" w:rsidRPr="002446EB">
              <w:rPr>
                <w:sz w:val="22"/>
                <w:szCs w:val="22"/>
              </w:rPr>
              <w:t xml:space="preserve"> 30.1</w:t>
            </w:r>
            <w:r w:rsidR="002446EB" w:rsidRPr="002446EB">
              <w:rPr>
                <w:sz w:val="22"/>
                <w:szCs w:val="22"/>
                <w:lang w:val="mn-MN"/>
              </w:rPr>
              <w:t>-</w:t>
            </w:r>
            <w:r w:rsidR="002446EB" w:rsidRPr="002446EB">
              <w:rPr>
                <w:sz w:val="22"/>
                <w:szCs w:val="22"/>
              </w:rPr>
              <w:t>д</w:t>
            </w:r>
            <w:r w:rsidR="002446EB" w:rsidRPr="002446EB">
              <w:rPr>
                <w:sz w:val="22"/>
                <w:szCs w:val="22"/>
                <w:lang w:val="mn-MN"/>
              </w:rPr>
              <w:t xml:space="preserve"> дурдсан </w:t>
            </w:r>
            <w:r w:rsidR="00495DB6">
              <w:rPr>
                <w:sz w:val="22"/>
                <w:szCs w:val="22"/>
                <w:lang w:val="mn-MN"/>
              </w:rPr>
              <w:t xml:space="preserve">бүх </w:t>
            </w:r>
            <w:r w:rsidR="002446EB" w:rsidRPr="002446EB">
              <w:rPr>
                <w:sz w:val="22"/>
                <w:szCs w:val="22"/>
                <w:lang w:val="mn-MN"/>
              </w:rPr>
              <w:t xml:space="preserve">шаардлагыг </w:t>
            </w:r>
            <w:proofErr w:type="spellStart"/>
            <w:r w:rsidR="002446EB" w:rsidRPr="002446EB">
              <w:rPr>
                <w:sz w:val="22"/>
                <w:szCs w:val="22"/>
              </w:rPr>
              <w:t>хангаж</w:t>
            </w:r>
            <w:proofErr w:type="spellEnd"/>
            <w:r w:rsidR="002446EB" w:rsidRPr="002446EB">
              <w:rPr>
                <w:sz w:val="22"/>
                <w:szCs w:val="22"/>
              </w:rPr>
              <w:t xml:space="preserve"> б</w:t>
            </w:r>
            <w:r w:rsidR="002446EB" w:rsidRPr="002446EB">
              <w:rPr>
                <w:sz w:val="22"/>
                <w:szCs w:val="22"/>
                <w:lang w:val="mn-MN"/>
              </w:rPr>
              <w:t>а</w:t>
            </w:r>
            <w:r w:rsidR="002446EB" w:rsidRPr="002446EB">
              <w:rPr>
                <w:sz w:val="22"/>
                <w:szCs w:val="22"/>
              </w:rPr>
              <w:t>й</w:t>
            </w:r>
            <w:r w:rsidR="002446EB" w:rsidRPr="002446EB">
              <w:rPr>
                <w:sz w:val="22"/>
                <w:szCs w:val="22"/>
                <w:lang w:val="mn-MN"/>
              </w:rPr>
              <w:t>гаа</w:t>
            </w:r>
            <w:r w:rsidR="002446EB" w:rsidRPr="002446EB">
              <w:rPr>
                <w:sz w:val="22"/>
                <w:szCs w:val="22"/>
              </w:rPr>
              <w:t xml:space="preserve"> </w:t>
            </w:r>
            <w:proofErr w:type="spellStart"/>
            <w:r w:rsidR="002446EB" w:rsidRPr="002446EB">
              <w:rPr>
                <w:sz w:val="22"/>
                <w:szCs w:val="22"/>
              </w:rPr>
              <w:t>тохиолдолд</w:t>
            </w:r>
            <w:proofErr w:type="spellEnd"/>
            <w:r w:rsidR="002446EB" w:rsidRPr="002446EB">
              <w:rPr>
                <w:sz w:val="22"/>
                <w:szCs w:val="22"/>
              </w:rPr>
              <w:t xml:space="preserve"> у</w:t>
            </w:r>
            <w:r w:rsidR="002446EB" w:rsidRPr="002446EB">
              <w:rPr>
                <w:sz w:val="22"/>
                <w:szCs w:val="22"/>
                <w:lang w:val="mn-MN"/>
              </w:rPr>
              <w:t>г</w:t>
            </w:r>
            <w:r w:rsidR="002446EB" w:rsidRPr="002446EB">
              <w:rPr>
                <w:sz w:val="22"/>
                <w:szCs w:val="22"/>
              </w:rPr>
              <w:t xml:space="preserve"> </w:t>
            </w:r>
            <w:proofErr w:type="spellStart"/>
            <w:r w:rsidR="002446EB" w:rsidRPr="002446EB">
              <w:rPr>
                <w:sz w:val="22"/>
                <w:szCs w:val="22"/>
              </w:rPr>
              <w:t>тендерийг</w:t>
            </w:r>
            <w:proofErr w:type="spellEnd"/>
            <w:r w:rsidR="002446EB" w:rsidRPr="002446EB">
              <w:rPr>
                <w:sz w:val="22"/>
                <w:szCs w:val="22"/>
              </w:rPr>
              <w:t xml:space="preserve"> </w:t>
            </w:r>
            <w:proofErr w:type="spellStart"/>
            <w:r w:rsidR="002446EB" w:rsidRPr="002446EB">
              <w:rPr>
                <w:sz w:val="22"/>
                <w:szCs w:val="22"/>
              </w:rPr>
              <w:t>шаардлагад</w:t>
            </w:r>
            <w:proofErr w:type="spellEnd"/>
            <w:r w:rsidR="002446EB" w:rsidRPr="002446EB">
              <w:rPr>
                <w:sz w:val="22"/>
                <w:szCs w:val="22"/>
              </w:rPr>
              <w:t xml:space="preserve"> </w:t>
            </w:r>
            <w:r w:rsidR="00495DB6">
              <w:rPr>
                <w:sz w:val="22"/>
                <w:szCs w:val="22"/>
                <w:lang w:val="mn-MN"/>
              </w:rPr>
              <w:t xml:space="preserve">үндсэндээ </w:t>
            </w:r>
            <w:proofErr w:type="spellStart"/>
            <w:r w:rsidR="002446EB" w:rsidRPr="002446EB">
              <w:rPr>
                <w:sz w:val="22"/>
                <w:szCs w:val="22"/>
              </w:rPr>
              <w:t>нийцсэн</w:t>
            </w:r>
            <w:proofErr w:type="spellEnd"/>
            <w:r w:rsidR="002446EB" w:rsidRPr="002446EB">
              <w:rPr>
                <w:sz w:val="22"/>
                <w:szCs w:val="22"/>
              </w:rPr>
              <w:t xml:space="preserve"> </w:t>
            </w:r>
            <w:proofErr w:type="spellStart"/>
            <w:r w:rsidR="002446EB" w:rsidRPr="002446EB">
              <w:rPr>
                <w:sz w:val="22"/>
                <w:szCs w:val="22"/>
              </w:rPr>
              <w:t>тендер</w:t>
            </w:r>
            <w:proofErr w:type="spellEnd"/>
            <w:r w:rsidR="002446EB" w:rsidRPr="002446EB">
              <w:rPr>
                <w:sz w:val="22"/>
                <w:szCs w:val="22"/>
              </w:rPr>
              <w:t xml:space="preserve"> </w:t>
            </w:r>
            <w:proofErr w:type="spellStart"/>
            <w:r w:rsidR="002446EB" w:rsidRPr="002446EB">
              <w:rPr>
                <w:sz w:val="22"/>
                <w:szCs w:val="22"/>
              </w:rPr>
              <w:t>гэж</w:t>
            </w:r>
            <w:proofErr w:type="spellEnd"/>
            <w:r w:rsidR="002446EB" w:rsidRPr="002446EB">
              <w:rPr>
                <w:sz w:val="22"/>
                <w:szCs w:val="22"/>
              </w:rPr>
              <w:t xml:space="preserve"> </w:t>
            </w:r>
            <w:proofErr w:type="spellStart"/>
            <w:r w:rsidR="002446EB" w:rsidRPr="002446EB">
              <w:rPr>
                <w:sz w:val="22"/>
                <w:szCs w:val="22"/>
              </w:rPr>
              <w:t>үзнэ</w:t>
            </w:r>
            <w:proofErr w:type="spellEnd"/>
            <w:r w:rsidRPr="00B77431">
              <w:rPr>
                <w:sz w:val="22"/>
                <w:szCs w:val="22"/>
              </w:rPr>
              <w:t>.</w:t>
            </w:r>
          </w:p>
          <w:p w14:paraId="1BCECC31" w14:textId="37F52B65" w:rsidR="006949F5" w:rsidRDefault="006949F5" w:rsidP="00B77DE8">
            <w:pPr>
              <w:pStyle w:val="StyleHeader1-ClausesAfter0pt"/>
              <w:tabs>
                <w:tab w:val="left" w:pos="576"/>
              </w:tabs>
              <w:spacing w:before="100" w:beforeAutospacing="1" w:line="200" w:lineRule="atLeast"/>
              <w:ind w:left="505" w:right="164" w:hanging="505"/>
              <w:rPr>
                <w:sz w:val="22"/>
                <w:szCs w:val="22"/>
                <w:lang w:val="en-US"/>
              </w:rPr>
            </w:pPr>
            <w:r w:rsidRPr="00B77431">
              <w:rPr>
                <w:sz w:val="22"/>
                <w:szCs w:val="22"/>
              </w:rPr>
              <w:t xml:space="preserve">30.3 </w:t>
            </w:r>
            <w:proofErr w:type="spellStart"/>
            <w:r w:rsidR="002446EB" w:rsidRPr="002446EB">
              <w:rPr>
                <w:sz w:val="22"/>
                <w:szCs w:val="22"/>
                <w:lang w:val="en-US"/>
              </w:rPr>
              <w:t>Шаардлагад</w:t>
            </w:r>
            <w:proofErr w:type="spellEnd"/>
            <w:r w:rsidR="002446EB" w:rsidRPr="002446EB">
              <w:rPr>
                <w:sz w:val="22"/>
                <w:szCs w:val="22"/>
                <w:lang w:val="en-US"/>
              </w:rPr>
              <w:t xml:space="preserve"> </w:t>
            </w:r>
            <w:r w:rsidR="00242732">
              <w:rPr>
                <w:sz w:val="22"/>
                <w:szCs w:val="22"/>
                <w:lang w:val="mn-MN"/>
              </w:rPr>
              <w:t xml:space="preserve">үндсэндээ </w:t>
            </w:r>
            <w:proofErr w:type="spellStart"/>
            <w:r w:rsidR="002446EB" w:rsidRPr="002446EB">
              <w:rPr>
                <w:sz w:val="22"/>
                <w:szCs w:val="22"/>
                <w:lang w:val="en-US"/>
              </w:rPr>
              <w:t>нийцсэн</w:t>
            </w:r>
            <w:proofErr w:type="spellEnd"/>
            <w:r w:rsidR="002446EB" w:rsidRPr="002446EB">
              <w:rPr>
                <w:sz w:val="22"/>
                <w:szCs w:val="22"/>
                <w:lang w:val="en-US"/>
              </w:rPr>
              <w:t xml:space="preserve"> </w:t>
            </w:r>
            <w:proofErr w:type="spellStart"/>
            <w:r w:rsidR="002446EB" w:rsidRPr="002446EB">
              <w:rPr>
                <w:sz w:val="22"/>
                <w:szCs w:val="22"/>
                <w:lang w:val="en-US"/>
              </w:rPr>
              <w:t>тендер</w:t>
            </w:r>
            <w:proofErr w:type="spellEnd"/>
            <w:r w:rsidR="002446EB" w:rsidRPr="002446EB">
              <w:rPr>
                <w:sz w:val="22"/>
                <w:szCs w:val="22"/>
                <w:lang w:val="en-US"/>
              </w:rPr>
              <w:t xml:space="preserve"> </w:t>
            </w:r>
            <w:r w:rsidR="002446EB" w:rsidRPr="002446EB">
              <w:rPr>
                <w:sz w:val="22"/>
                <w:szCs w:val="22"/>
                <w:lang w:val="mn-MN"/>
              </w:rPr>
              <w:t>гэж</w:t>
            </w:r>
            <w:r w:rsidR="002446EB" w:rsidRPr="002446EB">
              <w:rPr>
                <w:sz w:val="22"/>
                <w:szCs w:val="22"/>
                <w:lang w:val="en-US"/>
              </w:rPr>
              <w:t xml:space="preserve"> </w:t>
            </w:r>
            <w:proofErr w:type="spellStart"/>
            <w:r w:rsidR="002446EB" w:rsidRPr="002446EB">
              <w:rPr>
                <w:sz w:val="22"/>
                <w:szCs w:val="22"/>
                <w:lang w:val="en-US"/>
              </w:rPr>
              <w:t>тендерийн</w:t>
            </w:r>
            <w:proofErr w:type="spellEnd"/>
            <w:r w:rsidR="002446EB" w:rsidRPr="002446EB">
              <w:rPr>
                <w:sz w:val="22"/>
                <w:szCs w:val="22"/>
                <w:lang w:val="en-US"/>
              </w:rPr>
              <w:t xml:space="preserve"> </w:t>
            </w:r>
            <w:proofErr w:type="spellStart"/>
            <w:r w:rsidR="002446EB" w:rsidRPr="002446EB">
              <w:rPr>
                <w:sz w:val="22"/>
                <w:szCs w:val="22"/>
                <w:lang w:val="en-US"/>
              </w:rPr>
              <w:t>баримт</w:t>
            </w:r>
            <w:proofErr w:type="spellEnd"/>
            <w:r w:rsidR="002446EB" w:rsidRPr="002446EB">
              <w:rPr>
                <w:sz w:val="22"/>
                <w:szCs w:val="22"/>
                <w:lang w:val="en-US"/>
              </w:rPr>
              <w:t xml:space="preserve"> </w:t>
            </w:r>
            <w:proofErr w:type="spellStart"/>
            <w:r w:rsidR="002446EB" w:rsidRPr="002446EB">
              <w:rPr>
                <w:sz w:val="22"/>
                <w:szCs w:val="22"/>
                <w:lang w:val="en-US"/>
              </w:rPr>
              <w:t>бичигт</w:t>
            </w:r>
            <w:proofErr w:type="spellEnd"/>
            <w:r w:rsidR="002446EB" w:rsidRPr="002446EB">
              <w:rPr>
                <w:sz w:val="22"/>
                <w:szCs w:val="22"/>
                <w:lang w:val="en-US"/>
              </w:rPr>
              <w:t xml:space="preserve"> </w:t>
            </w:r>
            <w:r w:rsidR="002446EB" w:rsidRPr="002446EB">
              <w:rPr>
                <w:sz w:val="22"/>
                <w:szCs w:val="22"/>
                <w:lang w:val="mn-MN"/>
              </w:rPr>
              <w:t>дурдсан бүх шаардлагыг</w:t>
            </w:r>
            <w:r w:rsidR="002446EB" w:rsidRPr="002446EB">
              <w:rPr>
                <w:sz w:val="22"/>
                <w:szCs w:val="22"/>
                <w:lang w:val="en-US"/>
              </w:rPr>
              <w:t xml:space="preserve"> </w:t>
            </w:r>
            <w:r w:rsidR="002446EB" w:rsidRPr="002446EB">
              <w:rPr>
                <w:sz w:val="22"/>
                <w:szCs w:val="22"/>
                <w:lang w:val="mn-MN"/>
              </w:rPr>
              <w:t>том</w:t>
            </w:r>
            <w:r w:rsidR="002446EB" w:rsidRPr="002446EB">
              <w:rPr>
                <w:sz w:val="22"/>
                <w:szCs w:val="22"/>
                <w:lang w:val="en-US"/>
              </w:rPr>
              <w:t xml:space="preserve"> </w:t>
            </w:r>
            <w:proofErr w:type="spellStart"/>
            <w:r w:rsidR="002446EB" w:rsidRPr="002446EB">
              <w:rPr>
                <w:sz w:val="22"/>
                <w:szCs w:val="22"/>
                <w:lang w:val="en-US"/>
              </w:rPr>
              <w:t>зөрүү</w:t>
            </w:r>
            <w:proofErr w:type="spellEnd"/>
            <w:r w:rsidR="002446EB" w:rsidRPr="002446EB">
              <w:rPr>
                <w:sz w:val="22"/>
                <w:szCs w:val="22"/>
                <w:lang w:val="mn-MN"/>
              </w:rPr>
              <w:t>, болзолт нөхцөл, эсхүл орхигдуулсан зүйл</w:t>
            </w:r>
            <w:proofErr w:type="spellStart"/>
            <w:r w:rsidR="002446EB" w:rsidRPr="002446EB">
              <w:rPr>
                <w:sz w:val="22"/>
                <w:szCs w:val="22"/>
                <w:lang w:val="en-US"/>
              </w:rPr>
              <w:t>гүйгээр</w:t>
            </w:r>
            <w:proofErr w:type="spellEnd"/>
            <w:r w:rsidR="002446EB" w:rsidRPr="002446EB">
              <w:rPr>
                <w:sz w:val="22"/>
                <w:szCs w:val="22"/>
                <w:lang w:val="mn-MN"/>
              </w:rPr>
              <w:t xml:space="preserve"> хангасан </w:t>
            </w:r>
            <w:proofErr w:type="spellStart"/>
            <w:r w:rsidR="002446EB" w:rsidRPr="002446EB">
              <w:rPr>
                <w:sz w:val="22"/>
                <w:szCs w:val="22"/>
                <w:lang w:val="en-US"/>
              </w:rPr>
              <w:t>тендерийг</w:t>
            </w:r>
            <w:proofErr w:type="spellEnd"/>
            <w:r w:rsidR="002446EB" w:rsidRPr="002446EB">
              <w:rPr>
                <w:sz w:val="22"/>
                <w:szCs w:val="22"/>
                <w:lang w:val="en-US"/>
              </w:rPr>
              <w:t xml:space="preserve"> </w:t>
            </w:r>
            <w:proofErr w:type="spellStart"/>
            <w:r w:rsidR="002446EB" w:rsidRPr="002446EB">
              <w:rPr>
                <w:sz w:val="22"/>
                <w:szCs w:val="22"/>
                <w:lang w:val="en-US"/>
              </w:rPr>
              <w:t>хэлнэ</w:t>
            </w:r>
            <w:proofErr w:type="spellEnd"/>
            <w:r w:rsidR="002446EB" w:rsidRPr="002446EB">
              <w:rPr>
                <w:sz w:val="22"/>
                <w:szCs w:val="22"/>
                <w:lang w:val="en-US"/>
              </w:rPr>
              <w:t xml:space="preserve">. </w:t>
            </w:r>
            <w:proofErr w:type="spellStart"/>
            <w:r w:rsidR="002446EB" w:rsidRPr="002446EB">
              <w:rPr>
                <w:sz w:val="22"/>
                <w:szCs w:val="22"/>
                <w:lang w:val="en-US"/>
              </w:rPr>
              <w:t>До</w:t>
            </w:r>
            <w:proofErr w:type="spellEnd"/>
            <w:r w:rsidR="002446EB" w:rsidRPr="002446EB">
              <w:rPr>
                <w:sz w:val="22"/>
                <w:szCs w:val="22"/>
                <w:lang w:val="mn-MN"/>
              </w:rPr>
              <w:t>о</w:t>
            </w:r>
            <w:r w:rsidR="002446EB" w:rsidRPr="002446EB">
              <w:rPr>
                <w:sz w:val="22"/>
                <w:szCs w:val="22"/>
                <w:lang w:val="en-US"/>
              </w:rPr>
              <w:t xml:space="preserve">р </w:t>
            </w:r>
            <w:proofErr w:type="spellStart"/>
            <w:r w:rsidR="002446EB" w:rsidRPr="002446EB">
              <w:rPr>
                <w:sz w:val="22"/>
                <w:szCs w:val="22"/>
                <w:lang w:val="en-US"/>
              </w:rPr>
              <w:t>дурдсан</w:t>
            </w:r>
            <w:proofErr w:type="spellEnd"/>
            <w:r w:rsidR="002446EB" w:rsidRPr="002446EB">
              <w:rPr>
                <w:sz w:val="22"/>
                <w:szCs w:val="22"/>
                <w:lang w:val="en-US"/>
              </w:rPr>
              <w:t xml:space="preserve"> </w:t>
            </w:r>
            <w:proofErr w:type="spellStart"/>
            <w:r w:rsidR="002446EB" w:rsidRPr="002446EB">
              <w:rPr>
                <w:sz w:val="22"/>
                <w:szCs w:val="22"/>
                <w:lang w:val="en-US"/>
              </w:rPr>
              <w:t>зүйлсийг</w:t>
            </w:r>
            <w:proofErr w:type="spellEnd"/>
            <w:r w:rsidR="002446EB" w:rsidRPr="002446EB">
              <w:rPr>
                <w:sz w:val="22"/>
                <w:szCs w:val="22"/>
                <w:lang w:val="en-US"/>
              </w:rPr>
              <w:t xml:space="preserve"> </w:t>
            </w:r>
            <w:r w:rsidR="002446EB" w:rsidRPr="002446EB">
              <w:rPr>
                <w:sz w:val="22"/>
                <w:szCs w:val="22"/>
                <w:lang w:val="mn-MN"/>
              </w:rPr>
              <w:t>том</w:t>
            </w:r>
            <w:r w:rsidR="002446EB" w:rsidRPr="002446EB">
              <w:rPr>
                <w:sz w:val="22"/>
                <w:szCs w:val="22"/>
                <w:lang w:val="en-US"/>
              </w:rPr>
              <w:t xml:space="preserve"> </w:t>
            </w:r>
            <w:proofErr w:type="spellStart"/>
            <w:r w:rsidR="002446EB" w:rsidRPr="002446EB">
              <w:rPr>
                <w:sz w:val="22"/>
                <w:szCs w:val="22"/>
                <w:lang w:val="en-US"/>
              </w:rPr>
              <w:t>зөрүү</w:t>
            </w:r>
            <w:proofErr w:type="spellEnd"/>
            <w:r w:rsidR="002446EB" w:rsidRPr="002446EB">
              <w:rPr>
                <w:sz w:val="22"/>
                <w:szCs w:val="22"/>
                <w:lang w:val="mn-MN"/>
              </w:rPr>
              <w:t>, болзолт нөхцөл, эсхүл орхигдуулсан зүйл</w:t>
            </w:r>
            <w:r w:rsidR="002446EB" w:rsidRPr="002446EB">
              <w:rPr>
                <w:sz w:val="22"/>
                <w:szCs w:val="22"/>
                <w:lang w:val="en-US"/>
              </w:rPr>
              <w:t xml:space="preserve"> </w:t>
            </w:r>
            <w:proofErr w:type="spellStart"/>
            <w:r w:rsidR="002446EB" w:rsidRPr="002446EB">
              <w:rPr>
                <w:sz w:val="22"/>
                <w:szCs w:val="22"/>
                <w:lang w:val="en-US"/>
              </w:rPr>
              <w:t>гэж</w:t>
            </w:r>
            <w:proofErr w:type="spellEnd"/>
            <w:r w:rsidR="002446EB" w:rsidRPr="002446EB">
              <w:rPr>
                <w:sz w:val="22"/>
                <w:szCs w:val="22"/>
                <w:lang w:val="en-US"/>
              </w:rPr>
              <w:t xml:space="preserve"> </w:t>
            </w:r>
            <w:proofErr w:type="spellStart"/>
            <w:r w:rsidR="002446EB" w:rsidRPr="002446EB">
              <w:rPr>
                <w:sz w:val="22"/>
                <w:szCs w:val="22"/>
                <w:lang w:val="en-US"/>
              </w:rPr>
              <w:t>үзнэ</w:t>
            </w:r>
            <w:proofErr w:type="spellEnd"/>
            <w:r w:rsidR="002446EB" w:rsidRPr="002446EB">
              <w:rPr>
                <w:sz w:val="22"/>
                <w:szCs w:val="22"/>
                <w:lang w:val="mn-MN"/>
              </w:rPr>
              <w:t>. Үүнд</w:t>
            </w:r>
            <w:r w:rsidR="002446EB" w:rsidRPr="002446EB">
              <w:rPr>
                <w:sz w:val="22"/>
                <w:szCs w:val="22"/>
                <w:lang w:val="en-US"/>
              </w:rPr>
              <w:t>:</w:t>
            </w:r>
          </w:p>
          <w:p w14:paraId="6B85519F" w14:textId="404CA304" w:rsidR="00BF7059" w:rsidRPr="00BF7059" w:rsidRDefault="00BF7059" w:rsidP="00477C30">
            <w:pPr>
              <w:pStyle w:val="StyleHeader1-ClausesAfter0pt"/>
              <w:tabs>
                <w:tab w:val="left" w:pos="576"/>
              </w:tabs>
              <w:spacing w:before="120" w:line="200" w:lineRule="atLeast"/>
              <w:ind w:left="850" w:right="164" w:hanging="340"/>
              <w:rPr>
                <w:sz w:val="22"/>
                <w:szCs w:val="22"/>
              </w:rPr>
            </w:pPr>
            <w:r w:rsidRPr="00BF7059">
              <w:rPr>
                <w:sz w:val="22"/>
                <w:szCs w:val="22"/>
              </w:rPr>
              <w:t>(</w:t>
            </w:r>
            <w:r w:rsidRPr="00BF7059">
              <w:rPr>
                <w:sz w:val="22"/>
                <w:szCs w:val="22"/>
                <w:lang w:val="mn-MN"/>
              </w:rPr>
              <w:t>а</w:t>
            </w:r>
            <w:r w:rsidRPr="00BF7059">
              <w:rPr>
                <w:sz w:val="22"/>
                <w:szCs w:val="22"/>
              </w:rPr>
              <w:t xml:space="preserve">) </w:t>
            </w:r>
            <w:proofErr w:type="spellStart"/>
            <w:r w:rsidR="00C9154D" w:rsidRPr="00C9154D">
              <w:rPr>
                <w:sz w:val="22"/>
                <w:szCs w:val="22"/>
                <w:lang w:val="en-US"/>
              </w:rPr>
              <w:t>гэрээн</w:t>
            </w:r>
            <w:proofErr w:type="spellEnd"/>
            <w:r w:rsidR="00A37B36">
              <w:rPr>
                <w:sz w:val="22"/>
                <w:szCs w:val="22"/>
                <w:lang w:val="mn-MN"/>
              </w:rPr>
              <w:t>д</w:t>
            </w:r>
            <w:r w:rsidR="00C9154D" w:rsidRPr="00C9154D">
              <w:rPr>
                <w:sz w:val="22"/>
                <w:szCs w:val="22"/>
                <w:lang w:val="en-US"/>
              </w:rPr>
              <w:t xml:space="preserve"> </w:t>
            </w:r>
            <w:r w:rsidR="00C9154D" w:rsidRPr="00C9154D">
              <w:rPr>
                <w:sz w:val="22"/>
                <w:szCs w:val="22"/>
                <w:lang w:val="mn-MN"/>
              </w:rPr>
              <w:t>дурдсан</w:t>
            </w:r>
            <w:r w:rsidR="00C9154D" w:rsidRPr="00C9154D">
              <w:rPr>
                <w:sz w:val="22"/>
                <w:szCs w:val="22"/>
                <w:lang w:val="en-US"/>
              </w:rPr>
              <w:t xml:space="preserve"> </w:t>
            </w:r>
            <w:proofErr w:type="spellStart"/>
            <w:r w:rsidR="00C9154D" w:rsidRPr="00C9154D">
              <w:rPr>
                <w:sz w:val="22"/>
                <w:szCs w:val="22"/>
                <w:lang w:val="en-US"/>
              </w:rPr>
              <w:t>ажлын</w:t>
            </w:r>
            <w:proofErr w:type="spellEnd"/>
            <w:r w:rsidR="00C9154D" w:rsidRPr="00C9154D">
              <w:rPr>
                <w:sz w:val="22"/>
                <w:szCs w:val="22"/>
                <w:lang w:val="en-US"/>
              </w:rPr>
              <w:t xml:space="preserve"> </w:t>
            </w:r>
            <w:proofErr w:type="spellStart"/>
            <w:r w:rsidR="00C9154D" w:rsidRPr="00C9154D">
              <w:rPr>
                <w:sz w:val="22"/>
                <w:szCs w:val="22"/>
                <w:lang w:val="en-US"/>
              </w:rPr>
              <w:t>хамрах</w:t>
            </w:r>
            <w:proofErr w:type="spellEnd"/>
            <w:r w:rsidR="00C9154D" w:rsidRPr="00C9154D">
              <w:rPr>
                <w:sz w:val="22"/>
                <w:szCs w:val="22"/>
                <w:lang w:val="en-US"/>
              </w:rPr>
              <w:t xml:space="preserve"> </w:t>
            </w:r>
            <w:proofErr w:type="spellStart"/>
            <w:r w:rsidR="00C9154D" w:rsidRPr="00C9154D">
              <w:rPr>
                <w:sz w:val="22"/>
                <w:szCs w:val="22"/>
                <w:lang w:val="en-US"/>
              </w:rPr>
              <w:t>хүрээ</w:t>
            </w:r>
            <w:proofErr w:type="spellEnd"/>
            <w:r w:rsidR="00C9154D" w:rsidRPr="00C9154D">
              <w:rPr>
                <w:sz w:val="22"/>
                <w:szCs w:val="22"/>
                <w:lang w:val="en-US"/>
              </w:rPr>
              <w:t xml:space="preserve">, </w:t>
            </w:r>
            <w:proofErr w:type="spellStart"/>
            <w:r w:rsidR="00C9154D" w:rsidRPr="00C9154D">
              <w:rPr>
                <w:sz w:val="22"/>
                <w:szCs w:val="22"/>
                <w:lang w:val="en-US"/>
              </w:rPr>
              <w:t>чанар</w:t>
            </w:r>
            <w:proofErr w:type="spellEnd"/>
            <w:r w:rsidR="00C9154D" w:rsidRPr="00C9154D">
              <w:rPr>
                <w:sz w:val="22"/>
                <w:szCs w:val="22"/>
                <w:lang w:val="en-US"/>
              </w:rPr>
              <w:t xml:space="preserve"> </w:t>
            </w:r>
            <w:proofErr w:type="spellStart"/>
            <w:r w:rsidR="00C9154D" w:rsidRPr="00C9154D">
              <w:rPr>
                <w:sz w:val="22"/>
                <w:szCs w:val="22"/>
                <w:lang w:val="en-US"/>
              </w:rPr>
              <w:t>болон</w:t>
            </w:r>
            <w:proofErr w:type="spellEnd"/>
            <w:r w:rsidR="00C9154D" w:rsidRPr="00C9154D">
              <w:rPr>
                <w:sz w:val="22"/>
                <w:szCs w:val="22"/>
                <w:lang w:val="en-US"/>
              </w:rPr>
              <w:t xml:space="preserve"> </w:t>
            </w:r>
            <w:proofErr w:type="spellStart"/>
            <w:r w:rsidR="00C9154D" w:rsidRPr="00C9154D">
              <w:rPr>
                <w:sz w:val="22"/>
                <w:szCs w:val="22"/>
                <w:lang w:val="en-US"/>
              </w:rPr>
              <w:t>гүйцэтгэлд</w:t>
            </w:r>
            <w:proofErr w:type="spellEnd"/>
            <w:r w:rsidR="00C9154D" w:rsidRPr="00C9154D">
              <w:rPr>
                <w:sz w:val="22"/>
                <w:szCs w:val="22"/>
                <w:lang w:val="en-US"/>
              </w:rPr>
              <w:t xml:space="preserve"> </w:t>
            </w:r>
            <w:r w:rsidR="00A37B36">
              <w:rPr>
                <w:sz w:val="22"/>
                <w:szCs w:val="22"/>
                <w:lang w:val="mn-MN"/>
              </w:rPr>
              <w:t>үлэмж</w:t>
            </w:r>
            <w:r w:rsidR="00C9154D" w:rsidRPr="00C9154D">
              <w:rPr>
                <w:sz w:val="22"/>
                <w:szCs w:val="22"/>
                <w:lang w:val="en-US"/>
              </w:rPr>
              <w:t xml:space="preserve"> </w:t>
            </w:r>
            <w:proofErr w:type="spellStart"/>
            <w:r w:rsidR="00C9154D" w:rsidRPr="00C9154D">
              <w:rPr>
                <w:sz w:val="22"/>
                <w:szCs w:val="22"/>
                <w:lang w:val="en-US"/>
              </w:rPr>
              <w:t>нөлөө</w:t>
            </w:r>
            <w:proofErr w:type="spellEnd"/>
            <w:r w:rsidR="00C9154D" w:rsidRPr="00C9154D">
              <w:rPr>
                <w:sz w:val="22"/>
                <w:szCs w:val="22"/>
                <w:lang w:val="en-US"/>
              </w:rPr>
              <w:t xml:space="preserve"> </w:t>
            </w:r>
            <w:proofErr w:type="spellStart"/>
            <w:r w:rsidR="00C9154D" w:rsidRPr="00C9154D">
              <w:rPr>
                <w:sz w:val="22"/>
                <w:szCs w:val="22"/>
                <w:lang w:val="en-US"/>
              </w:rPr>
              <w:t>үзүүлэхээр</w:t>
            </w:r>
            <w:proofErr w:type="spellEnd"/>
            <w:r w:rsidR="00C9154D" w:rsidRPr="00C9154D">
              <w:rPr>
                <w:sz w:val="22"/>
                <w:szCs w:val="22"/>
                <w:lang w:val="en-US"/>
              </w:rPr>
              <w:t xml:space="preserve"> </w:t>
            </w:r>
            <w:proofErr w:type="spellStart"/>
            <w:r w:rsidR="00C9154D" w:rsidRPr="00C9154D">
              <w:rPr>
                <w:sz w:val="22"/>
                <w:szCs w:val="22"/>
                <w:lang w:val="en-US"/>
              </w:rPr>
              <w:t>бол</w:t>
            </w:r>
            <w:proofErr w:type="spellEnd"/>
            <w:r w:rsidR="00C9154D" w:rsidRPr="00C9154D">
              <w:rPr>
                <w:sz w:val="22"/>
                <w:szCs w:val="22"/>
                <w:lang w:val="en-US"/>
              </w:rPr>
              <w:t>;</w:t>
            </w:r>
          </w:p>
          <w:p w14:paraId="74992264" w14:textId="7B620D81" w:rsidR="00BF7059" w:rsidRPr="00BF7059" w:rsidRDefault="00BF7059" w:rsidP="00477C30">
            <w:pPr>
              <w:pStyle w:val="StyleHeader1-ClausesAfter0pt"/>
              <w:tabs>
                <w:tab w:val="left" w:pos="576"/>
              </w:tabs>
              <w:spacing w:before="120" w:line="200" w:lineRule="atLeast"/>
              <w:ind w:left="850" w:right="164" w:hanging="340"/>
              <w:rPr>
                <w:sz w:val="22"/>
                <w:szCs w:val="22"/>
              </w:rPr>
            </w:pPr>
            <w:r w:rsidRPr="00BF7059">
              <w:rPr>
                <w:sz w:val="22"/>
                <w:szCs w:val="22"/>
              </w:rPr>
              <w:t>(</w:t>
            </w:r>
            <w:r w:rsidRPr="00BF7059">
              <w:rPr>
                <w:sz w:val="22"/>
                <w:szCs w:val="22"/>
                <w:lang w:val="mn-MN"/>
              </w:rPr>
              <w:t>б</w:t>
            </w:r>
            <w:r w:rsidRPr="00BF7059">
              <w:rPr>
                <w:sz w:val="22"/>
                <w:szCs w:val="22"/>
              </w:rPr>
              <w:t xml:space="preserve">) </w:t>
            </w:r>
            <w:proofErr w:type="spellStart"/>
            <w:r w:rsidR="001739A3" w:rsidRPr="001739A3">
              <w:rPr>
                <w:sz w:val="22"/>
                <w:szCs w:val="22"/>
                <w:lang w:val="en-US"/>
              </w:rPr>
              <w:t>гэрээнд</w:t>
            </w:r>
            <w:proofErr w:type="spellEnd"/>
            <w:r w:rsidR="001739A3" w:rsidRPr="001739A3">
              <w:rPr>
                <w:sz w:val="22"/>
                <w:szCs w:val="22"/>
                <w:lang w:val="en-US"/>
              </w:rPr>
              <w:t xml:space="preserve"> </w:t>
            </w:r>
            <w:proofErr w:type="spellStart"/>
            <w:r w:rsidR="001739A3" w:rsidRPr="001739A3">
              <w:rPr>
                <w:sz w:val="22"/>
                <w:szCs w:val="22"/>
                <w:lang w:val="en-US"/>
              </w:rPr>
              <w:t>заасан</w:t>
            </w:r>
            <w:proofErr w:type="spellEnd"/>
            <w:r w:rsidR="001739A3" w:rsidRPr="001739A3">
              <w:rPr>
                <w:sz w:val="22"/>
                <w:szCs w:val="22"/>
                <w:lang w:val="en-US"/>
              </w:rPr>
              <w:t xml:space="preserve"> </w:t>
            </w:r>
            <w:proofErr w:type="spellStart"/>
            <w:r w:rsidR="001739A3" w:rsidRPr="001739A3">
              <w:rPr>
                <w:sz w:val="22"/>
                <w:szCs w:val="22"/>
                <w:lang w:val="en-US"/>
              </w:rPr>
              <w:t>захиалагчийн</w:t>
            </w:r>
            <w:proofErr w:type="spellEnd"/>
            <w:r w:rsidR="001739A3" w:rsidRPr="001739A3">
              <w:rPr>
                <w:sz w:val="22"/>
                <w:szCs w:val="22"/>
                <w:lang w:val="en-US"/>
              </w:rPr>
              <w:t xml:space="preserve"> </w:t>
            </w:r>
            <w:proofErr w:type="spellStart"/>
            <w:r w:rsidR="001739A3" w:rsidRPr="001739A3">
              <w:rPr>
                <w:sz w:val="22"/>
                <w:szCs w:val="22"/>
                <w:lang w:val="en-US"/>
              </w:rPr>
              <w:t>эрх</w:t>
            </w:r>
            <w:proofErr w:type="spellEnd"/>
            <w:r w:rsidR="001739A3" w:rsidRPr="001739A3">
              <w:rPr>
                <w:sz w:val="22"/>
                <w:szCs w:val="22"/>
                <w:lang w:val="mn-MN"/>
              </w:rPr>
              <w:t xml:space="preserve"> б</w:t>
            </w:r>
            <w:r w:rsidR="00533084">
              <w:rPr>
                <w:sz w:val="22"/>
                <w:szCs w:val="22"/>
                <w:lang w:val="mn-MN"/>
              </w:rPr>
              <w:t>а</w:t>
            </w:r>
            <w:r w:rsidR="001739A3" w:rsidRPr="001739A3">
              <w:rPr>
                <w:sz w:val="22"/>
                <w:szCs w:val="22"/>
                <w:lang w:val="en-US"/>
              </w:rPr>
              <w:t xml:space="preserve"> </w:t>
            </w:r>
            <w:proofErr w:type="spellStart"/>
            <w:r w:rsidR="001739A3" w:rsidRPr="001739A3">
              <w:rPr>
                <w:sz w:val="22"/>
                <w:szCs w:val="22"/>
                <w:lang w:val="en-US"/>
              </w:rPr>
              <w:t>тендерт</w:t>
            </w:r>
            <w:proofErr w:type="spellEnd"/>
            <w:r w:rsidR="001739A3" w:rsidRPr="001739A3">
              <w:rPr>
                <w:sz w:val="22"/>
                <w:szCs w:val="22"/>
                <w:lang w:val="en-US"/>
              </w:rPr>
              <w:t xml:space="preserve"> </w:t>
            </w:r>
            <w:proofErr w:type="spellStart"/>
            <w:r w:rsidR="001739A3" w:rsidRPr="001739A3">
              <w:rPr>
                <w:sz w:val="22"/>
                <w:szCs w:val="22"/>
                <w:lang w:val="en-US"/>
              </w:rPr>
              <w:t>оролцогчийн</w:t>
            </w:r>
            <w:proofErr w:type="spellEnd"/>
            <w:r w:rsidR="001739A3" w:rsidRPr="001739A3">
              <w:rPr>
                <w:sz w:val="22"/>
                <w:szCs w:val="22"/>
                <w:lang w:val="en-US"/>
              </w:rPr>
              <w:t xml:space="preserve"> </w:t>
            </w:r>
            <w:proofErr w:type="spellStart"/>
            <w:r w:rsidR="001739A3" w:rsidRPr="001739A3">
              <w:rPr>
                <w:sz w:val="22"/>
                <w:szCs w:val="22"/>
                <w:lang w:val="en-US"/>
              </w:rPr>
              <w:t>үүрэг</w:t>
            </w:r>
            <w:proofErr w:type="spellEnd"/>
            <w:r w:rsidR="00533084">
              <w:rPr>
                <w:sz w:val="22"/>
                <w:szCs w:val="22"/>
                <w:lang w:val="mn-MN"/>
              </w:rPr>
              <w:t>,</w:t>
            </w:r>
            <w:r w:rsidR="001739A3" w:rsidRPr="001739A3">
              <w:rPr>
                <w:sz w:val="22"/>
                <w:szCs w:val="22"/>
                <w:lang w:val="en-US"/>
              </w:rPr>
              <w:t xml:space="preserve"> </w:t>
            </w:r>
            <w:proofErr w:type="spellStart"/>
            <w:r w:rsidR="001739A3" w:rsidRPr="001739A3">
              <w:rPr>
                <w:sz w:val="22"/>
                <w:szCs w:val="22"/>
                <w:lang w:val="en-US"/>
              </w:rPr>
              <w:t>тендерийн</w:t>
            </w:r>
            <w:proofErr w:type="spellEnd"/>
            <w:r w:rsidR="001739A3" w:rsidRPr="001739A3">
              <w:rPr>
                <w:sz w:val="22"/>
                <w:szCs w:val="22"/>
                <w:lang w:val="en-US"/>
              </w:rPr>
              <w:t xml:space="preserve"> </w:t>
            </w:r>
            <w:proofErr w:type="spellStart"/>
            <w:r w:rsidR="001739A3" w:rsidRPr="001739A3">
              <w:rPr>
                <w:sz w:val="22"/>
                <w:szCs w:val="22"/>
                <w:lang w:val="en-US"/>
              </w:rPr>
              <w:t>баримт</w:t>
            </w:r>
            <w:proofErr w:type="spellEnd"/>
            <w:r w:rsidR="001739A3" w:rsidRPr="001739A3">
              <w:rPr>
                <w:sz w:val="22"/>
                <w:szCs w:val="22"/>
                <w:lang w:val="en-US"/>
              </w:rPr>
              <w:t xml:space="preserve"> </w:t>
            </w:r>
            <w:proofErr w:type="spellStart"/>
            <w:r w:rsidR="001739A3" w:rsidRPr="001739A3">
              <w:rPr>
                <w:sz w:val="22"/>
                <w:szCs w:val="22"/>
                <w:lang w:val="en-US"/>
              </w:rPr>
              <w:t>бичигтэй</w:t>
            </w:r>
            <w:proofErr w:type="spellEnd"/>
            <w:r w:rsidR="001739A3" w:rsidRPr="001739A3">
              <w:rPr>
                <w:sz w:val="22"/>
                <w:szCs w:val="22"/>
                <w:lang w:val="en-US"/>
              </w:rPr>
              <w:t xml:space="preserve"> </w:t>
            </w:r>
            <w:proofErr w:type="spellStart"/>
            <w:r w:rsidR="001739A3" w:rsidRPr="001739A3">
              <w:rPr>
                <w:sz w:val="22"/>
                <w:szCs w:val="22"/>
                <w:lang w:val="en-US"/>
              </w:rPr>
              <w:t>үл</w:t>
            </w:r>
            <w:proofErr w:type="spellEnd"/>
            <w:r w:rsidR="001739A3" w:rsidRPr="001739A3">
              <w:rPr>
                <w:sz w:val="22"/>
                <w:szCs w:val="22"/>
                <w:lang w:val="en-US"/>
              </w:rPr>
              <w:t xml:space="preserve"> </w:t>
            </w:r>
            <w:proofErr w:type="spellStart"/>
            <w:r w:rsidR="001739A3" w:rsidRPr="001739A3">
              <w:rPr>
                <w:sz w:val="22"/>
                <w:szCs w:val="22"/>
                <w:lang w:val="en-US"/>
              </w:rPr>
              <w:t>нийцэх</w:t>
            </w:r>
            <w:proofErr w:type="spellEnd"/>
            <w:r w:rsidR="001739A3" w:rsidRPr="001739A3">
              <w:rPr>
                <w:sz w:val="22"/>
                <w:szCs w:val="22"/>
                <w:lang w:val="en-US"/>
              </w:rPr>
              <w:t xml:space="preserve"> </w:t>
            </w:r>
            <w:proofErr w:type="spellStart"/>
            <w:r w:rsidR="001739A3" w:rsidRPr="001739A3">
              <w:rPr>
                <w:sz w:val="22"/>
                <w:szCs w:val="22"/>
                <w:lang w:val="en-US"/>
              </w:rPr>
              <w:t>зарчмын</w:t>
            </w:r>
            <w:proofErr w:type="spellEnd"/>
            <w:r w:rsidR="001739A3" w:rsidRPr="001739A3">
              <w:rPr>
                <w:sz w:val="22"/>
                <w:szCs w:val="22"/>
                <w:lang w:val="en-US"/>
              </w:rPr>
              <w:t xml:space="preserve"> </w:t>
            </w:r>
            <w:proofErr w:type="spellStart"/>
            <w:r w:rsidR="001739A3" w:rsidRPr="001739A3">
              <w:rPr>
                <w:sz w:val="22"/>
                <w:szCs w:val="22"/>
                <w:lang w:val="en-US"/>
              </w:rPr>
              <w:t>хязгаарлалт</w:t>
            </w:r>
            <w:proofErr w:type="spellEnd"/>
            <w:r w:rsidR="001739A3" w:rsidRPr="001739A3">
              <w:rPr>
                <w:sz w:val="22"/>
                <w:szCs w:val="22"/>
                <w:lang w:val="en-US"/>
              </w:rPr>
              <w:t xml:space="preserve"> </w:t>
            </w:r>
            <w:proofErr w:type="spellStart"/>
            <w:r w:rsidR="001739A3" w:rsidRPr="001739A3">
              <w:rPr>
                <w:sz w:val="22"/>
                <w:szCs w:val="22"/>
                <w:lang w:val="en-US"/>
              </w:rPr>
              <w:t>оруулсан</w:t>
            </w:r>
            <w:proofErr w:type="spellEnd"/>
            <w:r w:rsidR="001739A3" w:rsidRPr="001739A3">
              <w:rPr>
                <w:sz w:val="22"/>
                <w:szCs w:val="22"/>
                <w:lang w:val="en-US"/>
              </w:rPr>
              <w:t xml:space="preserve"> </w:t>
            </w:r>
            <w:proofErr w:type="spellStart"/>
            <w:r w:rsidR="001739A3" w:rsidRPr="001739A3">
              <w:rPr>
                <w:sz w:val="22"/>
                <w:szCs w:val="22"/>
                <w:lang w:val="en-US"/>
              </w:rPr>
              <w:t>бол</w:t>
            </w:r>
            <w:proofErr w:type="spellEnd"/>
            <w:r w:rsidR="001739A3" w:rsidRPr="001739A3">
              <w:rPr>
                <w:sz w:val="22"/>
                <w:szCs w:val="22"/>
                <w:lang w:val="en-US"/>
              </w:rPr>
              <w:t>;</w:t>
            </w:r>
          </w:p>
          <w:p w14:paraId="31C94A3E" w14:textId="6C864663" w:rsidR="00BF7059" w:rsidRPr="00BF7059" w:rsidRDefault="00BF7059" w:rsidP="00D24128">
            <w:pPr>
              <w:pStyle w:val="StyleHeader1-ClausesAfter0pt"/>
              <w:tabs>
                <w:tab w:val="left" w:pos="576"/>
              </w:tabs>
              <w:spacing w:before="120" w:line="200" w:lineRule="atLeast"/>
              <w:ind w:left="907" w:right="164" w:hanging="397"/>
              <w:rPr>
                <w:sz w:val="22"/>
                <w:szCs w:val="22"/>
              </w:rPr>
            </w:pPr>
            <w:r w:rsidRPr="00BF7059">
              <w:rPr>
                <w:sz w:val="22"/>
                <w:szCs w:val="22"/>
              </w:rPr>
              <w:t>(</w:t>
            </w:r>
            <w:r w:rsidRPr="00BF7059">
              <w:rPr>
                <w:sz w:val="22"/>
                <w:szCs w:val="22"/>
                <w:lang w:val="mn-MN"/>
              </w:rPr>
              <w:t>в</w:t>
            </w:r>
            <w:r w:rsidRPr="00BF7059">
              <w:rPr>
                <w:sz w:val="22"/>
                <w:szCs w:val="22"/>
              </w:rPr>
              <w:t xml:space="preserve">) </w:t>
            </w:r>
            <w:r w:rsidR="00076505">
              <w:rPr>
                <w:sz w:val="22"/>
                <w:szCs w:val="22"/>
                <w:lang w:val="mn-MN"/>
              </w:rPr>
              <w:t xml:space="preserve">үнийн </w:t>
            </w:r>
            <w:proofErr w:type="spellStart"/>
            <w:r w:rsidR="001739A3" w:rsidRPr="001739A3">
              <w:rPr>
                <w:sz w:val="22"/>
                <w:szCs w:val="22"/>
                <w:lang w:val="en-US"/>
              </w:rPr>
              <w:t>санал</w:t>
            </w:r>
            <w:proofErr w:type="spellEnd"/>
            <w:r w:rsidR="00ED0ACC">
              <w:rPr>
                <w:sz w:val="22"/>
                <w:szCs w:val="22"/>
                <w:lang w:val="mn-MN"/>
              </w:rPr>
              <w:t>ыг х</w:t>
            </w:r>
            <w:proofErr w:type="spellStart"/>
            <w:r w:rsidR="001739A3" w:rsidRPr="001739A3">
              <w:rPr>
                <w:sz w:val="22"/>
                <w:szCs w:val="22"/>
                <w:lang w:val="en-US"/>
              </w:rPr>
              <w:t>үлээн</w:t>
            </w:r>
            <w:proofErr w:type="spellEnd"/>
            <w:r w:rsidR="001739A3" w:rsidRPr="001739A3">
              <w:rPr>
                <w:sz w:val="22"/>
                <w:szCs w:val="22"/>
                <w:lang w:val="en-US"/>
              </w:rPr>
              <w:t xml:space="preserve"> </w:t>
            </w:r>
            <w:proofErr w:type="spellStart"/>
            <w:r w:rsidR="001739A3" w:rsidRPr="001739A3">
              <w:rPr>
                <w:sz w:val="22"/>
                <w:szCs w:val="22"/>
                <w:lang w:val="en-US"/>
              </w:rPr>
              <w:t>зөвшөөрөх</w:t>
            </w:r>
            <w:proofErr w:type="spellEnd"/>
            <w:r w:rsidR="001739A3" w:rsidRPr="001739A3">
              <w:rPr>
                <w:sz w:val="22"/>
                <w:szCs w:val="22"/>
                <w:lang w:val="en-US"/>
              </w:rPr>
              <w:t xml:space="preserve">, </w:t>
            </w:r>
            <w:r w:rsidR="00ED0ACC">
              <w:rPr>
                <w:sz w:val="22"/>
                <w:szCs w:val="22"/>
                <w:lang w:val="mn-MN"/>
              </w:rPr>
              <w:t>эсвэл</w:t>
            </w:r>
            <w:r w:rsidR="001739A3" w:rsidRPr="001739A3">
              <w:rPr>
                <w:sz w:val="22"/>
                <w:szCs w:val="22"/>
                <w:lang w:val="en-US"/>
              </w:rPr>
              <w:t xml:space="preserve"> </w:t>
            </w:r>
            <w:proofErr w:type="spellStart"/>
            <w:r w:rsidR="001739A3" w:rsidRPr="001739A3">
              <w:rPr>
                <w:sz w:val="22"/>
                <w:szCs w:val="22"/>
                <w:lang w:val="en-US"/>
              </w:rPr>
              <w:t>залруулах</w:t>
            </w:r>
            <w:proofErr w:type="spellEnd"/>
            <w:r w:rsidR="001739A3" w:rsidRPr="001739A3">
              <w:rPr>
                <w:sz w:val="22"/>
                <w:szCs w:val="22"/>
                <w:lang w:val="en-US"/>
              </w:rPr>
              <w:t xml:space="preserve"> </w:t>
            </w:r>
            <w:r w:rsidR="00ED0ACC">
              <w:rPr>
                <w:sz w:val="22"/>
                <w:szCs w:val="22"/>
                <w:lang w:val="mn-MN"/>
              </w:rPr>
              <w:t>замаар</w:t>
            </w:r>
            <w:r w:rsidR="001739A3" w:rsidRPr="001739A3">
              <w:rPr>
                <w:sz w:val="22"/>
                <w:szCs w:val="22"/>
                <w:lang w:val="en-US"/>
              </w:rPr>
              <w:t xml:space="preserve"> </w:t>
            </w:r>
            <w:proofErr w:type="spellStart"/>
            <w:r w:rsidR="001739A3" w:rsidRPr="001739A3">
              <w:rPr>
                <w:sz w:val="22"/>
                <w:szCs w:val="22"/>
                <w:lang w:val="en-US"/>
              </w:rPr>
              <w:t>шаардлагад</w:t>
            </w:r>
            <w:proofErr w:type="spellEnd"/>
            <w:r w:rsidR="001739A3" w:rsidRPr="001739A3">
              <w:rPr>
                <w:sz w:val="22"/>
                <w:szCs w:val="22"/>
                <w:lang w:val="en-US"/>
              </w:rPr>
              <w:t xml:space="preserve"> </w:t>
            </w:r>
            <w:proofErr w:type="spellStart"/>
            <w:r w:rsidR="001739A3" w:rsidRPr="001739A3">
              <w:rPr>
                <w:sz w:val="22"/>
                <w:szCs w:val="22"/>
                <w:lang w:val="en-US"/>
              </w:rPr>
              <w:t>нийцсэн</w:t>
            </w:r>
            <w:proofErr w:type="spellEnd"/>
            <w:r w:rsidR="001739A3" w:rsidRPr="001739A3">
              <w:rPr>
                <w:sz w:val="22"/>
                <w:szCs w:val="22"/>
                <w:lang w:val="en-US"/>
              </w:rPr>
              <w:t xml:space="preserve"> </w:t>
            </w:r>
            <w:proofErr w:type="spellStart"/>
            <w:r w:rsidR="001739A3" w:rsidRPr="001739A3">
              <w:rPr>
                <w:sz w:val="22"/>
                <w:szCs w:val="22"/>
                <w:lang w:val="en-US"/>
              </w:rPr>
              <w:t>бусад</w:t>
            </w:r>
            <w:proofErr w:type="spellEnd"/>
            <w:r w:rsidR="001739A3" w:rsidRPr="001739A3">
              <w:rPr>
                <w:sz w:val="22"/>
                <w:szCs w:val="22"/>
                <w:lang w:val="en-US"/>
              </w:rPr>
              <w:t xml:space="preserve"> </w:t>
            </w:r>
            <w:proofErr w:type="spellStart"/>
            <w:r w:rsidR="001739A3" w:rsidRPr="001739A3">
              <w:rPr>
                <w:sz w:val="22"/>
                <w:szCs w:val="22"/>
                <w:lang w:val="en-US"/>
              </w:rPr>
              <w:t>тендер</w:t>
            </w:r>
            <w:proofErr w:type="spellEnd"/>
            <w:r w:rsidR="00ED0ACC">
              <w:rPr>
                <w:sz w:val="22"/>
                <w:szCs w:val="22"/>
                <w:lang w:val="mn-MN"/>
              </w:rPr>
              <w:t>т</w:t>
            </w:r>
            <w:r w:rsidR="001739A3" w:rsidRPr="001739A3">
              <w:rPr>
                <w:sz w:val="22"/>
                <w:szCs w:val="22"/>
                <w:lang w:val="en-US"/>
              </w:rPr>
              <w:t xml:space="preserve"> </w:t>
            </w:r>
            <w:r w:rsidR="00ED0ACC">
              <w:rPr>
                <w:sz w:val="22"/>
                <w:szCs w:val="22"/>
                <w:lang w:val="mn-MN"/>
              </w:rPr>
              <w:t xml:space="preserve">оролцогчийн </w:t>
            </w:r>
            <w:proofErr w:type="spellStart"/>
            <w:r w:rsidR="001739A3" w:rsidRPr="001739A3">
              <w:rPr>
                <w:sz w:val="22"/>
                <w:szCs w:val="22"/>
                <w:lang w:val="en-US"/>
              </w:rPr>
              <w:t>өрсөлдөөн</w:t>
            </w:r>
            <w:proofErr w:type="spellEnd"/>
            <w:r w:rsidR="00ED0ACC">
              <w:rPr>
                <w:sz w:val="22"/>
                <w:szCs w:val="22"/>
                <w:lang w:val="mn-MN"/>
              </w:rPr>
              <w:t>т байдалд</w:t>
            </w:r>
            <w:r w:rsidR="001739A3" w:rsidRPr="001739A3">
              <w:rPr>
                <w:sz w:val="22"/>
                <w:szCs w:val="22"/>
                <w:lang w:val="en-US"/>
              </w:rPr>
              <w:t xml:space="preserve"> </w:t>
            </w:r>
            <w:proofErr w:type="spellStart"/>
            <w:r w:rsidR="001739A3" w:rsidRPr="001739A3">
              <w:rPr>
                <w:sz w:val="22"/>
                <w:szCs w:val="22"/>
                <w:lang w:val="en-US"/>
              </w:rPr>
              <w:t>шударга</w:t>
            </w:r>
            <w:proofErr w:type="spellEnd"/>
            <w:r w:rsidR="001739A3" w:rsidRPr="001739A3">
              <w:rPr>
                <w:sz w:val="22"/>
                <w:szCs w:val="22"/>
                <w:lang w:val="en-US"/>
              </w:rPr>
              <w:t xml:space="preserve"> </w:t>
            </w:r>
            <w:proofErr w:type="spellStart"/>
            <w:r w:rsidR="001739A3" w:rsidRPr="001739A3">
              <w:rPr>
                <w:sz w:val="22"/>
                <w:szCs w:val="22"/>
                <w:lang w:val="en-US"/>
              </w:rPr>
              <w:t>бусаар</w:t>
            </w:r>
            <w:proofErr w:type="spellEnd"/>
            <w:r w:rsidR="001739A3" w:rsidRPr="001739A3">
              <w:rPr>
                <w:sz w:val="22"/>
                <w:szCs w:val="22"/>
                <w:lang w:val="en-US"/>
              </w:rPr>
              <w:t xml:space="preserve"> </w:t>
            </w:r>
            <w:proofErr w:type="spellStart"/>
            <w:r w:rsidR="001739A3" w:rsidRPr="001739A3">
              <w:rPr>
                <w:sz w:val="22"/>
                <w:szCs w:val="22"/>
                <w:lang w:val="en-US"/>
              </w:rPr>
              <w:t>нөлөөлөх</w:t>
            </w:r>
            <w:proofErr w:type="spellEnd"/>
            <w:r w:rsidR="001739A3" w:rsidRPr="001739A3">
              <w:rPr>
                <w:sz w:val="22"/>
                <w:szCs w:val="22"/>
                <w:lang w:val="en-US"/>
              </w:rPr>
              <w:t xml:space="preserve"> </w:t>
            </w:r>
            <w:proofErr w:type="spellStart"/>
            <w:r w:rsidR="001739A3" w:rsidRPr="001739A3">
              <w:rPr>
                <w:sz w:val="22"/>
                <w:szCs w:val="22"/>
                <w:lang w:val="en-US"/>
              </w:rPr>
              <w:t>бол</w:t>
            </w:r>
            <w:proofErr w:type="spellEnd"/>
            <w:r w:rsidR="001739A3" w:rsidRPr="001739A3">
              <w:rPr>
                <w:sz w:val="22"/>
                <w:szCs w:val="22"/>
                <w:lang w:val="en-US"/>
              </w:rPr>
              <w:t>.</w:t>
            </w:r>
          </w:p>
          <w:p w14:paraId="76180EA8" w14:textId="716AAE31"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30.4</w:t>
            </w:r>
            <w:r w:rsidRPr="00B77431">
              <w:rPr>
                <w:sz w:val="22"/>
                <w:szCs w:val="22"/>
              </w:rPr>
              <w:tab/>
            </w:r>
            <w:r w:rsidR="00440D82">
              <w:rPr>
                <w:sz w:val="22"/>
                <w:szCs w:val="22"/>
                <w:lang w:val="mn-MN"/>
              </w:rPr>
              <w:t xml:space="preserve">Хэрэв тендер нь тендерийн баримт бичгийн </w:t>
            </w:r>
            <w:proofErr w:type="spellStart"/>
            <w:r w:rsidR="00960070" w:rsidRPr="00960070">
              <w:rPr>
                <w:sz w:val="22"/>
                <w:szCs w:val="22"/>
              </w:rPr>
              <w:t>шаардлагад</w:t>
            </w:r>
            <w:proofErr w:type="spellEnd"/>
            <w:r w:rsidR="00960070" w:rsidRPr="00960070">
              <w:rPr>
                <w:sz w:val="22"/>
                <w:szCs w:val="22"/>
              </w:rPr>
              <w:t xml:space="preserve"> </w:t>
            </w:r>
            <w:proofErr w:type="spellStart"/>
            <w:r w:rsidR="00960070" w:rsidRPr="00960070">
              <w:rPr>
                <w:sz w:val="22"/>
                <w:szCs w:val="22"/>
              </w:rPr>
              <w:t>үл</w:t>
            </w:r>
            <w:proofErr w:type="spellEnd"/>
            <w:r w:rsidR="00960070" w:rsidRPr="00960070">
              <w:rPr>
                <w:sz w:val="22"/>
                <w:szCs w:val="22"/>
              </w:rPr>
              <w:t xml:space="preserve"> </w:t>
            </w:r>
            <w:proofErr w:type="spellStart"/>
            <w:r w:rsidR="00960070" w:rsidRPr="00960070">
              <w:rPr>
                <w:sz w:val="22"/>
                <w:szCs w:val="22"/>
              </w:rPr>
              <w:t>нийцэ</w:t>
            </w:r>
            <w:proofErr w:type="spellEnd"/>
            <w:r w:rsidR="00E9743F">
              <w:rPr>
                <w:sz w:val="22"/>
                <w:szCs w:val="22"/>
                <w:lang w:val="mn-MN"/>
              </w:rPr>
              <w:t>ж</w:t>
            </w:r>
            <w:r w:rsidR="00960070" w:rsidRPr="00960070">
              <w:rPr>
                <w:sz w:val="22"/>
                <w:szCs w:val="22"/>
              </w:rPr>
              <w:t xml:space="preserve"> </w:t>
            </w:r>
            <w:r w:rsidR="00E9743F">
              <w:rPr>
                <w:sz w:val="22"/>
                <w:szCs w:val="22"/>
                <w:lang w:val="mn-MN"/>
              </w:rPr>
              <w:t>байвал,</w:t>
            </w:r>
            <w:r w:rsidR="00960070" w:rsidRPr="00960070">
              <w:rPr>
                <w:sz w:val="22"/>
                <w:szCs w:val="22"/>
              </w:rPr>
              <w:t xml:space="preserve"> </w:t>
            </w:r>
            <w:r w:rsidR="00E9743F">
              <w:rPr>
                <w:sz w:val="22"/>
                <w:szCs w:val="22"/>
                <w:lang w:val="mn-MN"/>
              </w:rPr>
              <w:t xml:space="preserve">захиалагч уг </w:t>
            </w:r>
            <w:proofErr w:type="spellStart"/>
            <w:r w:rsidR="00960070" w:rsidRPr="00960070">
              <w:rPr>
                <w:sz w:val="22"/>
                <w:szCs w:val="22"/>
              </w:rPr>
              <w:t>тендерээс</w:t>
            </w:r>
            <w:proofErr w:type="spellEnd"/>
            <w:r w:rsidR="00960070" w:rsidRPr="00960070">
              <w:rPr>
                <w:sz w:val="22"/>
                <w:szCs w:val="22"/>
              </w:rPr>
              <w:t xml:space="preserve"> </w:t>
            </w:r>
            <w:proofErr w:type="spellStart"/>
            <w:r w:rsidR="00960070" w:rsidRPr="00960070">
              <w:rPr>
                <w:sz w:val="22"/>
                <w:szCs w:val="22"/>
              </w:rPr>
              <w:t>татгалза</w:t>
            </w:r>
            <w:proofErr w:type="spellEnd"/>
            <w:r w:rsidR="00E9743F">
              <w:rPr>
                <w:sz w:val="22"/>
                <w:szCs w:val="22"/>
                <w:lang w:val="mn-MN"/>
              </w:rPr>
              <w:t>х бөгөөд</w:t>
            </w:r>
            <w:r w:rsidR="00960070" w:rsidRPr="00960070">
              <w:rPr>
                <w:sz w:val="22"/>
                <w:szCs w:val="22"/>
              </w:rPr>
              <w:t xml:space="preserve"> </w:t>
            </w:r>
            <w:r w:rsidR="00A66281">
              <w:rPr>
                <w:sz w:val="22"/>
                <w:szCs w:val="22"/>
                <w:lang w:val="mn-MN"/>
              </w:rPr>
              <w:t xml:space="preserve">том зөрүү, болзолт нөхцөл, эсхүл </w:t>
            </w:r>
            <w:r w:rsidR="00E779E7">
              <w:rPr>
                <w:sz w:val="22"/>
                <w:szCs w:val="22"/>
                <w:lang w:val="mn-MN"/>
              </w:rPr>
              <w:t xml:space="preserve">орхигдуулсан зүйлд </w:t>
            </w:r>
            <w:proofErr w:type="spellStart"/>
            <w:r w:rsidR="00960070" w:rsidRPr="00960070">
              <w:rPr>
                <w:sz w:val="22"/>
                <w:szCs w:val="22"/>
              </w:rPr>
              <w:t>засвар</w:t>
            </w:r>
            <w:proofErr w:type="spellEnd"/>
            <w:r w:rsidR="00960070" w:rsidRPr="00960070">
              <w:rPr>
                <w:sz w:val="22"/>
                <w:szCs w:val="22"/>
              </w:rPr>
              <w:t xml:space="preserve"> </w:t>
            </w:r>
            <w:proofErr w:type="spellStart"/>
            <w:r w:rsidR="00960070" w:rsidRPr="00960070">
              <w:rPr>
                <w:sz w:val="22"/>
                <w:szCs w:val="22"/>
              </w:rPr>
              <w:t>хийж</w:t>
            </w:r>
            <w:proofErr w:type="spellEnd"/>
            <w:r w:rsidR="00960070" w:rsidRPr="00960070">
              <w:rPr>
                <w:sz w:val="22"/>
                <w:szCs w:val="22"/>
              </w:rPr>
              <w:t xml:space="preserve"> </w:t>
            </w:r>
            <w:r w:rsidR="00E779E7">
              <w:rPr>
                <w:sz w:val="22"/>
                <w:szCs w:val="22"/>
                <w:lang w:val="mn-MN"/>
              </w:rPr>
              <w:t>замаар ийм тендерийг</w:t>
            </w:r>
            <w:r w:rsidR="00E779E7" w:rsidRPr="00960070">
              <w:rPr>
                <w:sz w:val="22"/>
                <w:szCs w:val="22"/>
              </w:rPr>
              <w:t xml:space="preserve"> </w:t>
            </w:r>
            <w:proofErr w:type="spellStart"/>
            <w:r w:rsidR="00960070" w:rsidRPr="00960070">
              <w:rPr>
                <w:sz w:val="22"/>
                <w:szCs w:val="22"/>
              </w:rPr>
              <w:t>шаардлагад</w:t>
            </w:r>
            <w:proofErr w:type="spellEnd"/>
            <w:r w:rsidR="00960070" w:rsidRPr="00960070">
              <w:rPr>
                <w:sz w:val="22"/>
                <w:szCs w:val="22"/>
              </w:rPr>
              <w:t xml:space="preserve"> </w:t>
            </w:r>
            <w:proofErr w:type="spellStart"/>
            <w:r w:rsidR="00960070" w:rsidRPr="00960070">
              <w:rPr>
                <w:sz w:val="22"/>
                <w:szCs w:val="22"/>
              </w:rPr>
              <w:t>нийцсэн</w:t>
            </w:r>
            <w:proofErr w:type="spellEnd"/>
            <w:r w:rsidR="00960070" w:rsidRPr="00960070">
              <w:rPr>
                <w:sz w:val="22"/>
                <w:szCs w:val="22"/>
              </w:rPr>
              <w:t xml:space="preserve"> </w:t>
            </w:r>
            <w:proofErr w:type="spellStart"/>
            <w:r w:rsidR="00960070" w:rsidRPr="00960070">
              <w:rPr>
                <w:sz w:val="22"/>
                <w:szCs w:val="22"/>
              </w:rPr>
              <w:t>болгож</w:t>
            </w:r>
            <w:proofErr w:type="spellEnd"/>
            <w:r w:rsidR="00960070" w:rsidRPr="00960070">
              <w:rPr>
                <w:sz w:val="22"/>
                <w:szCs w:val="22"/>
              </w:rPr>
              <w:t xml:space="preserve"> </w:t>
            </w:r>
            <w:proofErr w:type="spellStart"/>
            <w:r w:rsidR="00960070" w:rsidRPr="00960070">
              <w:rPr>
                <w:sz w:val="22"/>
                <w:szCs w:val="22"/>
              </w:rPr>
              <w:t>болохгүй</w:t>
            </w:r>
            <w:proofErr w:type="spellEnd"/>
            <w:r w:rsidR="00A66281">
              <w:rPr>
                <w:sz w:val="22"/>
                <w:szCs w:val="22"/>
                <w:lang w:val="mn-MN"/>
              </w:rPr>
              <w:t>.</w:t>
            </w:r>
          </w:p>
          <w:p w14:paraId="13F73DB1" w14:textId="77777777" w:rsidR="00573B6D" w:rsidRPr="00B77431" w:rsidRDefault="00573B6D" w:rsidP="009E5536">
            <w:pPr>
              <w:pStyle w:val="BodyTextIndent"/>
              <w:suppressAutoHyphens w:val="0"/>
              <w:ind w:left="11" w:right="162"/>
              <w:rPr>
                <w:color w:val="auto"/>
                <w:szCs w:val="22"/>
              </w:rPr>
            </w:pPr>
          </w:p>
          <w:p w14:paraId="0F06701E" w14:textId="789F76A4" w:rsidR="006949F5" w:rsidRPr="00B77431" w:rsidRDefault="00573B6D" w:rsidP="006C373A">
            <w:pPr>
              <w:pStyle w:val="BodyTextIndent"/>
              <w:suppressAutoHyphens w:val="0"/>
              <w:ind w:left="450" w:right="162" w:hanging="450"/>
              <w:rPr>
                <w:color w:val="auto"/>
                <w:szCs w:val="22"/>
              </w:rPr>
            </w:pPr>
            <w:r w:rsidRPr="00B77431">
              <w:rPr>
                <w:color w:val="auto"/>
                <w:sz w:val="22"/>
                <w:szCs w:val="22"/>
              </w:rPr>
              <w:t xml:space="preserve">30.5 </w:t>
            </w:r>
            <w:r w:rsidR="00580A3E">
              <w:rPr>
                <w:color w:val="auto"/>
                <w:sz w:val="22"/>
                <w:szCs w:val="22"/>
                <w:lang w:val="mn-MN"/>
              </w:rPr>
              <w:t>Т</w:t>
            </w:r>
            <w:r w:rsidR="00580A3E" w:rsidRPr="009351AA">
              <w:rPr>
                <w:color w:val="auto"/>
                <w:sz w:val="22"/>
                <w:szCs w:val="22"/>
                <w:lang w:val="mn-MN"/>
              </w:rPr>
              <w:t>ом зөрүү</w:t>
            </w:r>
            <w:r w:rsidR="00580A3E">
              <w:rPr>
                <w:color w:val="auto"/>
                <w:sz w:val="22"/>
                <w:szCs w:val="22"/>
                <w:lang w:val="mn-MN"/>
              </w:rPr>
              <w:t>,</w:t>
            </w:r>
            <w:r w:rsidR="00580A3E" w:rsidRPr="009351AA">
              <w:rPr>
                <w:color w:val="auto"/>
                <w:sz w:val="22"/>
                <w:szCs w:val="22"/>
                <w:lang w:val="mn-MN"/>
              </w:rPr>
              <w:t xml:space="preserve"> болзолт нөхцөл</w:t>
            </w:r>
            <w:r w:rsidR="00580A3E">
              <w:rPr>
                <w:color w:val="auto"/>
                <w:sz w:val="22"/>
                <w:szCs w:val="22"/>
                <w:lang w:val="mn-MN"/>
              </w:rPr>
              <w:t xml:space="preserve"> эсхүл орхигдуулсан зүйлгүйгээр</w:t>
            </w:r>
            <w:r w:rsidR="00405B72">
              <w:rPr>
                <w:color w:val="auto"/>
                <w:sz w:val="22"/>
                <w:szCs w:val="22"/>
                <w:lang w:val="mn-MN"/>
              </w:rPr>
              <w:t>,</w:t>
            </w:r>
            <w:r w:rsidR="00580A3E" w:rsidRPr="009351AA">
              <w:rPr>
                <w:color w:val="auto"/>
                <w:sz w:val="22"/>
                <w:szCs w:val="22"/>
                <w:lang w:val="mn-MN"/>
              </w:rPr>
              <w:t xml:space="preserve"> </w:t>
            </w:r>
            <w:r w:rsidR="00553B1F">
              <w:rPr>
                <w:color w:val="auto"/>
                <w:sz w:val="22"/>
                <w:szCs w:val="22"/>
                <w:lang w:val="mn-MN"/>
              </w:rPr>
              <w:t xml:space="preserve">6 </w:t>
            </w:r>
            <w:r w:rsidR="00553B1F" w:rsidRPr="009351AA">
              <w:rPr>
                <w:color w:val="auto"/>
                <w:sz w:val="22"/>
                <w:szCs w:val="22"/>
                <w:lang w:val="mn-MN"/>
              </w:rPr>
              <w:t xml:space="preserve">дугаар бүлэг </w:t>
            </w:r>
            <w:r w:rsidR="001957BB">
              <w:rPr>
                <w:color w:val="auto"/>
                <w:sz w:val="22"/>
                <w:szCs w:val="22"/>
              </w:rPr>
              <w:t>(</w:t>
            </w:r>
            <w:r w:rsidR="009351AA" w:rsidRPr="009351AA">
              <w:rPr>
                <w:color w:val="auto"/>
                <w:sz w:val="22"/>
                <w:szCs w:val="22"/>
                <w:lang w:val="mn-MN"/>
              </w:rPr>
              <w:t>Тодорхойлолт ба бусад шаардлага</w:t>
            </w:r>
            <w:r w:rsidR="001957BB">
              <w:rPr>
                <w:color w:val="auto"/>
                <w:sz w:val="22"/>
                <w:szCs w:val="22"/>
              </w:rPr>
              <w:t>)</w:t>
            </w:r>
            <w:r w:rsidR="00553B1F">
              <w:rPr>
                <w:color w:val="auto"/>
                <w:sz w:val="22"/>
                <w:szCs w:val="22"/>
                <w:lang w:val="mn-MN"/>
              </w:rPr>
              <w:t>-т</w:t>
            </w:r>
            <w:r w:rsidR="009351AA" w:rsidRPr="009351AA">
              <w:rPr>
                <w:color w:val="auto"/>
                <w:sz w:val="22"/>
                <w:szCs w:val="22"/>
                <w:lang w:val="mn-MN"/>
              </w:rPr>
              <w:t xml:space="preserve"> тусгасан бүх шаардлагыг хангаж байгаа эсэхийг баталгаажуулах үүднээс </w:t>
            </w:r>
            <w:r w:rsidR="00580A3E">
              <w:rPr>
                <w:color w:val="auto"/>
                <w:sz w:val="22"/>
                <w:szCs w:val="22"/>
                <w:lang w:val="mn-MN"/>
              </w:rPr>
              <w:t>з</w:t>
            </w:r>
            <w:r w:rsidR="00580A3E" w:rsidRPr="009351AA">
              <w:rPr>
                <w:color w:val="auto"/>
                <w:sz w:val="22"/>
                <w:szCs w:val="22"/>
                <w:lang w:val="mn-MN"/>
              </w:rPr>
              <w:t xml:space="preserve">ахиалагч </w:t>
            </w:r>
            <w:r w:rsidR="00580A3E">
              <w:rPr>
                <w:color w:val="auto"/>
                <w:sz w:val="22"/>
                <w:szCs w:val="22"/>
                <w:lang w:val="mn-MN"/>
              </w:rPr>
              <w:t xml:space="preserve">техникийн тодорхойлолтыг </w:t>
            </w:r>
            <w:r w:rsidR="009351AA" w:rsidRPr="009351AA">
              <w:rPr>
                <w:color w:val="auto"/>
                <w:sz w:val="22"/>
                <w:szCs w:val="22"/>
                <w:lang w:val="mn-MN"/>
              </w:rPr>
              <w:t>хянан үзнэ</w:t>
            </w:r>
            <w:r w:rsidRPr="00B77431">
              <w:rPr>
                <w:color w:val="auto"/>
                <w:sz w:val="22"/>
                <w:szCs w:val="22"/>
              </w:rPr>
              <w:t>.</w:t>
            </w:r>
          </w:p>
          <w:p w14:paraId="0507E6F3" w14:textId="77777777" w:rsidR="001829C1" w:rsidRPr="00B77431" w:rsidRDefault="001829C1" w:rsidP="009E5536">
            <w:pPr>
              <w:pStyle w:val="BodyTextIndent"/>
              <w:suppressAutoHyphens w:val="0"/>
              <w:ind w:left="11" w:right="162"/>
              <w:rPr>
                <w:color w:val="auto"/>
                <w:szCs w:val="22"/>
              </w:rPr>
            </w:pPr>
          </w:p>
        </w:tc>
      </w:tr>
      <w:tr w:rsidR="006949F5" w:rsidRPr="00B77431" w14:paraId="08043852" w14:textId="77777777" w:rsidTr="00056A88">
        <w:tc>
          <w:tcPr>
            <w:tcW w:w="2160" w:type="dxa"/>
          </w:tcPr>
          <w:p w14:paraId="278D6595" w14:textId="3C7E34BB" w:rsidR="00573B6D" w:rsidRPr="00B77431" w:rsidRDefault="00573B6D" w:rsidP="009E5536">
            <w:pPr>
              <w:spacing w:before="34" w:line="239" w:lineRule="auto"/>
              <w:ind w:left="450" w:right="-54" w:hanging="432"/>
              <w:rPr>
                <w:rFonts w:eastAsia="Arial"/>
                <w:b/>
                <w:szCs w:val="22"/>
              </w:rPr>
            </w:pPr>
            <w:r w:rsidRPr="00B77431">
              <w:rPr>
                <w:b/>
                <w:sz w:val="22"/>
                <w:szCs w:val="22"/>
              </w:rPr>
              <w:lastRenderedPageBreak/>
              <w:t xml:space="preserve">31. </w:t>
            </w:r>
            <w:r w:rsidR="00405B72">
              <w:rPr>
                <w:b/>
                <w:sz w:val="22"/>
                <w:szCs w:val="22"/>
                <w:lang w:val="mn-MN"/>
              </w:rPr>
              <w:t>Жижиг зөрүү</w:t>
            </w:r>
          </w:p>
          <w:p w14:paraId="767EC3D7" w14:textId="77777777" w:rsidR="00573B6D" w:rsidRPr="00B77431" w:rsidRDefault="00573B6D" w:rsidP="00072CB3">
            <w:pPr>
              <w:pStyle w:val="Head22"/>
              <w:snapToGrid w:val="0"/>
              <w:spacing w:before="100" w:beforeAutospacing="1" w:line="200" w:lineRule="atLeast"/>
              <w:rPr>
                <w:sz w:val="20"/>
                <w:szCs w:val="22"/>
              </w:rPr>
            </w:pPr>
          </w:p>
          <w:p w14:paraId="782C1094" w14:textId="77777777" w:rsidR="00573B6D" w:rsidRPr="00B77431" w:rsidRDefault="00573B6D" w:rsidP="00072CB3">
            <w:pPr>
              <w:pStyle w:val="Head22"/>
              <w:snapToGrid w:val="0"/>
              <w:spacing w:before="100" w:beforeAutospacing="1" w:line="200" w:lineRule="atLeast"/>
              <w:rPr>
                <w:sz w:val="20"/>
                <w:szCs w:val="22"/>
              </w:rPr>
            </w:pPr>
          </w:p>
          <w:p w14:paraId="4D84F92C" w14:textId="77777777" w:rsidR="00573B6D" w:rsidRPr="00B77431" w:rsidRDefault="00573B6D" w:rsidP="00072CB3">
            <w:pPr>
              <w:pStyle w:val="Head22"/>
              <w:snapToGrid w:val="0"/>
              <w:spacing w:before="100" w:beforeAutospacing="1" w:line="200" w:lineRule="atLeast"/>
              <w:rPr>
                <w:sz w:val="20"/>
                <w:szCs w:val="22"/>
              </w:rPr>
            </w:pPr>
          </w:p>
          <w:p w14:paraId="0157ED1F" w14:textId="77777777" w:rsidR="00573B6D" w:rsidRPr="00B77431" w:rsidRDefault="00573B6D" w:rsidP="00072CB3">
            <w:pPr>
              <w:pStyle w:val="Head22"/>
              <w:snapToGrid w:val="0"/>
              <w:spacing w:before="100" w:beforeAutospacing="1" w:line="200" w:lineRule="atLeast"/>
              <w:rPr>
                <w:sz w:val="20"/>
                <w:szCs w:val="22"/>
              </w:rPr>
            </w:pPr>
          </w:p>
          <w:p w14:paraId="25307376" w14:textId="77777777" w:rsidR="00573B6D" w:rsidRPr="00B77431" w:rsidRDefault="00573B6D" w:rsidP="00072CB3">
            <w:pPr>
              <w:pStyle w:val="Head22"/>
              <w:snapToGrid w:val="0"/>
              <w:spacing w:before="100" w:beforeAutospacing="1" w:line="200" w:lineRule="atLeast"/>
              <w:rPr>
                <w:sz w:val="20"/>
                <w:szCs w:val="22"/>
              </w:rPr>
            </w:pPr>
          </w:p>
          <w:p w14:paraId="4ECA4E5C" w14:textId="77777777" w:rsidR="00573B6D" w:rsidRPr="00B77431" w:rsidRDefault="00573B6D" w:rsidP="00072CB3">
            <w:pPr>
              <w:pStyle w:val="Head22"/>
              <w:snapToGrid w:val="0"/>
              <w:spacing w:before="100" w:beforeAutospacing="1" w:line="200" w:lineRule="atLeast"/>
              <w:rPr>
                <w:sz w:val="20"/>
                <w:szCs w:val="22"/>
              </w:rPr>
            </w:pPr>
          </w:p>
          <w:p w14:paraId="422CF241" w14:textId="0CB0A2EF" w:rsidR="00A77C50" w:rsidRDefault="00A77C50" w:rsidP="00573B6D">
            <w:pPr>
              <w:pStyle w:val="Head22"/>
              <w:snapToGrid w:val="0"/>
              <w:spacing w:before="100" w:beforeAutospacing="1" w:line="200" w:lineRule="atLeast"/>
              <w:rPr>
                <w:sz w:val="20"/>
                <w:szCs w:val="22"/>
              </w:rPr>
            </w:pPr>
          </w:p>
          <w:p w14:paraId="6F675754" w14:textId="6A8E2DAB" w:rsidR="00E20B2E" w:rsidRDefault="00E20B2E" w:rsidP="00573B6D">
            <w:pPr>
              <w:pStyle w:val="Head22"/>
              <w:snapToGrid w:val="0"/>
              <w:spacing w:before="100" w:beforeAutospacing="1" w:line="200" w:lineRule="atLeast"/>
              <w:rPr>
                <w:sz w:val="20"/>
                <w:szCs w:val="22"/>
              </w:rPr>
            </w:pPr>
          </w:p>
          <w:p w14:paraId="6B7AF892" w14:textId="77777777" w:rsidR="00E20B2E" w:rsidRPr="00B77431" w:rsidRDefault="00E20B2E" w:rsidP="00573B6D">
            <w:pPr>
              <w:pStyle w:val="Head22"/>
              <w:snapToGrid w:val="0"/>
              <w:spacing w:before="100" w:beforeAutospacing="1" w:line="200" w:lineRule="atLeast"/>
              <w:rPr>
                <w:sz w:val="20"/>
                <w:szCs w:val="22"/>
              </w:rPr>
            </w:pPr>
          </w:p>
          <w:p w14:paraId="51568D11" w14:textId="14375944" w:rsidR="009E5536" w:rsidRDefault="009E5536" w:rsidP="00573B6D">
            <w:pPr>
              <w:pStyle w:val="Head22"/>
              <w:snapToGrid w:val="0"/>
              <w:spacing w:before="100" w:beforeAutospacing="1" w:line="200" w:lineRule="atLeast"/>
              <w:rPr>
                <w:sz w:val="20"/>
                <w:szCs w:val="22"/>
              </w:rPr>
            </w:pPr>
          </w:p>
          <w:p w14:paraId="2A683549" w14:textId="77777777" w:rsidR="00E379A4" w:rsidRPr="00B77431" w:rsidRDefault="00E379A4" w:rsidP="00573B6D">
            <w:pPr>
              <w:pStyle w:val="Head22"/>
              <w:snapToGrid w:val="0"/>
              <w:spacing w:before="100" w:beforeAutospacing="1" w:line="200" w:lineRule="atLeast"/>
              <w:rPr>
                <w:sz w:val="20"/>
                <w:szCs w:val="22"/>
              </w:rPr>
            </w:pPr>
          </w:p>
          <w:p w14:paraId="006E9CC5" w14:textId="22C3219C" w:rsidR="006949F5" w:rsidRPr="00B77431" w:rsidRDefault="006949F5" w:rsidP="001A3415">
            <w:pPr>
              <w:pStyle w:val="Head22"/>
              <w:snapToGrid w:val="0"/>
              <w:spacing w:line="200" w:lineRule="atLeast"/>
              <w:ind w:left="0" w:firstLine="0"/>
              <w:rPr>
                <w:szCs w:val="22"/>
              </w:rPr>
            </w:pPr>
            <w:r w:rsidRPr="00B77431">
              <w:rPr>
                <w:sz w:val="22"/>
                <w:szCs w:val="22"/>
              </w:rPr>
              <w:t>3</w:t>
            </w:r>
            <w:r w:rsidR="00573B6D" w:rsidRPr="00B77431">
              <w:rPr>
                <w:sz w:val="22"/>
                <w:szCs w:val="22"/>
              </w:rPr>
              <w:t>2</w:t>
            </w:r>
            <w:r w:rsidRPr="00B77431">
              <w:rPr>
                <w:sz w:val="22"/>
                <w:szCs w:val="22"/>
              </w:rPr>
              <w:t>.</w:t>
            </w:r>
            <w:r w:rsidRPr="00B77431">
              <w:rPr>
                <w:sz w:val="22"/>
                <w:szCs w:val="22"/>
              </w:rPr>
              <w:tab/>
            </w:r>
            <w:r w:rsidR="00597AC1">
              <w:rPr>
                <w:sz w:val="22"/>
                <w:szCs w:val="22"/>
                <w:lang w:val="mn-MN"/>
              </w:rPr>
              <w:t>Арифметик алдааг залруулах</w:t>
            </w:r>
          </w:p>
        </w:tc>
        <w:tc>
          <w:tcPr>
            <w:tcW w:w="7218" w:type="dxa"/>
          </w:tcPr>
          <w:p w14:paraId="2E80F202" w14:textId="15EE62D0" w:rsidR="00573B6D" w:rsidRPr="00B77431" w:rsidRDefault="006949F5" w:rsidP="009E5536">
            <w:pPr>
              <w:spacing w:before="56" w:line="239" w:lineRule="auto"/>
              <w:ind w:left="504" w:right="162" w:hanging="504"/>
              <w:rPr>
                <w:rFonts w:eastAsia="Arial"/>
                <w:szCs w:val="22"/>
              </w:rPr>
            </w:pPr>
            <w:r w:rsidRPr="00B77431">
              <w:rPr>
                <w:sz w:val="22"/>
                <w:szCs w:val="22"/>
              </w:rPr>
              <w:lastRenderedPageBreak/>
              <w:t>31.1</w:t>
            </w:r>
            <w:r w:rsidRPr="00B77431">
              <w:rPr>
                <w:sz w:val="22"/>
                <w:szCs w:val="22"/>
              </w:rPr>
              <w:tab/>
            </w:r>
            <w:r w:rsidR="008F671D" w:rsidRPr="008F671D">
              <w:rPr>
                <w:sz w:val="22"/>
                <w:szCs w:val="22"/>
                <w:lang w:val="mn-MN"/>
              </w:rPr>
              <w:t xml:space="preserve">Хэрэв тендерийг үндсэндээ шаардлага хангасанд тооцсон бол </w:t>
            </w:r>
            <w:r w:rsidR="00503042">
              <w:rPr>
                <w:sz w:val="22"/>
                <w:szCs w:val="22"/>
                <w:lang w:val="mn-MN"/>
              </w:rPr>
              <w:t xml:space="preserve">энэ </w:t>
            </w:r>
            <w:r w:rsidR="008F671D" w:rsidRPr="008F671D">
              <w:rPr>
                <w:sz w:val="22"/>
                <w:szCs w:val="22"/>
                <w:lang w:val="mn-MN"/>
              </w:rPr>
              <w:t>т</w:t>
            </w:r>
            <w:r w:rsidR="00503042">
              <w:rPr>
                <w:sz w:val="22"/>
                <w:szCs w:val="22"/>
                <w:lang w:val="mn-MN"/>
              </w:rPr>
              <w:t>е</w:t>
            </w:r>
            <w:r w:rsidR="008F671D" w:rsidRPr="008F671D">
              <w:rPr>
                <w:sz w:val="22"/>
                <w:szCs w:val="22"/>
                <w:lang w:val="mn-MN"/>
              </w:rPr>
              <w:t>н</w:t>
            </w:r>
            <w:r w:rsidR="00503042">
              <w:rPr>
                <w:sz w:val="22"/>
                <w:szCs w:val="22"/>
                <w:lang w:val="mn-MN"/>
              </w:rPr>
              <w:t>дер</w:t>
            </w:r>
            <w:r w:rsidR="008F671D" w:rsidRPr="008F671D">
              <w:rPr>
                <w:sz w:val="22"/>
                <w:szCs w:val="22"/>
                <w:lang w:val="mn-MN"/>
              </w:rPr>
              <w:t>ий</w:t>
            </w:r>
            <w:r w:rsidR="00503042">
              <w:rPr>
                <w:sz w:val="22"/>
                <w:szCs w:val="22"/>
                <w:lang w:val="mn-MN"/>
              </w:rPr>
              <w:t>н</w:t>
            </w:r>
            <w:r w:rsidR="008F671D" w:rsidRPr="008F671D">
              <w:rPr>
                <w:sz w:val="22"/>
                <w:szCs w:val="22"/>
                <w:lang w:val="mn-MN"/>
              </w:rPr>
              <w:t xml:space="preserve"> аливаа зөрүү, болзолт нөхцөл эсвэл орхигдуулсан зүйл</w:t>
            </w:r>
            <w:r w:rsidR="00EF3022">
              <w:rPr>
                <w:sz w:val="22"/>
                <w:szCs w:val="22"/>
                <w:lang w:val="mn-MN"/>
              </w:rPr>
              <w:t>д</w:t>
            </w:r>
            <w:r w:rsidR="008F671D" w:rsidRPr="008F671D">
              <w:rPr>
                <w:sz w:val="22"/>
                <w:szCs w:val="22"/>
                <w:lang w:val="mn-MN"/>
              </w:rPr>
              <w:t xml:space="preserve"> том шинжийг агуулаагүй тийм жижиг зөрүүг захиалагч харгалзахгүй байж болно.</w:t>
            </w:r>
          </w:p>
          <w:p w14:paraId="23D0F24C" w14:textId="77777777" w:rsidR="00573B6D" w:rsidRPr="00B77431" w:rsidRDefault="00573B6D" w:rsidP="009E5536">
            <w:pPr>
              <w:spacing w:before="56" w:line="239" w:lineRule="auto"/>
              <w:ind w:left="504" w:right="162" w:hanging="504"/>
              <w:rPr>
                <w:rFonts w:eastAsia="Arial"/>
                <w:szCs w:val="22"/>
              </w:rPr>
            </w:pPr>
          </w:p>
          <w:p w14:paraId="21EC1C19" w14:textId="4452BE98" w:rsidR="00573B6D" w:rsidRPr="00B77431" w:rsidRDefault="00573B6D" w:rsidP="009E5536">
            <w:pPr>
              <w:ind w:left="504" w:right="162" w:hanging="504"/>
              <w:rPr>
                <w:rFonts w:eastAsia="Arial"/>
                <w:szCs w:val="22"/>
              </w:rPr>
            </w:pPr>
            <w:r w:rsidRPr="00B77431">
              <w:rPr>
                <w:sz w:val="22"/>
                <w:szCs w:val="22"/>
              </w:rPr>
              <w:t xml:space="preserve">31.2 </w:t>
            </w:r>
            <w:r w:rsidR="009F3961" w:rsidRPr="009F3961">
              <w:rPr>
                <w:sz w:val="22"/>
                <w:szCs w:val="22"/>
                <w:lang w:val="mn-MN"/>
              </w:rPr>
              <w:t xml:space="preserve">Хэрэв тендерийг үндсэндээ шаардлага хангасанд тооцсон бол баримтжуулах шаардлагын улмаас тендерийн жижиг зөрүүг засах үүднээс шаардлагатай мэдээлэл эсхүл баримтыг тодорхой хугацаанд ирүүлэхийг захиалагч тендерт оролцогчоос хүсч болно. Гэхдээ ийм </w:t>
            </w:r>
            <w:r w:rsidR="0034650B">
              <w:rPr>
                <w:sz w:val="22"/>
                <w:szCs w:val="22"/>
                <w:lang w:val="mn-MN"/>
              </w:rPr>
              <w:t xml:space="preserve">жижиг </w:t>
            </w:r>
            <w:r w:rsidR="009F3961" w:rsidRPr="009F3961">
              <w:rPr>
                <w:sz w:val="22"/>
                <w:szCs w:val="22"/>
                <w:lang w:val="mn-MN"/>
              </w:rPr>
              <w:t xml:space="preserve">зөрүүний талаарх мэдээлэл эсхүл баримтыг хүсэх нь тендерийн үнэд огтхон ч </w:t>
            </w:r>
            <w:r w:rsidR="001B7264">
              <w:rPr>
                <w:sz w:val="22"/>
                <w:szCs w:val="22"/>
                <w:lang w:val="mn-MN"/>
              </w:rPr>
              <w:t>хамааралгүй бай</w:t>
            </w:r>
            <w:r w:rsidR="00F56B8F">
              <w:rPr>
                <w:sz w:val="22"/>
                <w:szCs w:val="22"/>
                <w:lang w:val="mn-MN"/>
              </w:rPr>
              <w:t xml:space="preserve">х </w:t>
            </w:r>
            <w:r w:rsidR="009F3961" w:rsidRPr="009F3961">
              <w:rPr>
                <w:sz w:val="22"/>
                <w:szCs w:val="22"/>
                <w:lang w:val="mn-MN"/>
              </w:rPr>
              <w:t>ёс</w:t>
            </w:r>
            <w:r w:rsidR="00F56B8F">
              <w:rPr>
                <w:sz w:val="22"/>
                <w:szCs w:val="22"/>
                <w:lang w:val="mn-MN"/>
              </w:rPr>
              <w:t>то</w:t>
            </w:r>
            <w:r w:rsidR="009F3961" w:rsidRPr="009F3961">
              <w:rPr>
                <w:sz w:val="22"/>
                <w:szCs w:val="22"/>
                <w:lang w:val="mn-MN"/>
              </w:rPr>
              <w:t>й. Тендерт оролцогч ийм хүсэлтийг биелүүлээгүй нь уг тендерээс татгалзах үндэслэл болно</w:t>
            </w:r>
            <w:r w:rsidR="00F56B8F">
              <w:rPr>
                <w:sz w:val="22"/>
                <w:szCs w:val="22"/>
                <w:lang w:val="mn-MN"/>
              </w:rPr>
              <w:t>.</w:t>
            </w:r>
          </w:p>
          <w:p w14:paraId="79FEBC0A" w14:textId="77777777" w:rsidR="001829C1" w:rsidRPr="00B77431" w:rsidRDefault="001829C1" w:rsidP="009E5536">
            <w:pPr>
              <w:ind w:left="504" w:right="162" w:hanging="504"/>
              <w:rPr>
                <w:rFonts w:eastAsia="Arial"/>
                <w:szCs w:val="22"/>
              </w:rPr>
            </w:pPr>
          </w:p>
          <w:p w14:paraId="3C80C2BB" w14:textId="7BEED391" w:rsidR="00573B6D" w:rsidRPr="005239C0" w:rsidRDefault="00573B6D" w:rsidP="009E5536">
            <w:pPr>
              <w:ind w:left="504" w:right="162" w:hanging="504"/>
              <w:rPr>
                <w:rFonts w:eastAsia="Arial"/>
                <w:szCs w:val="22"/>
                <w:lang w:val="mn-MN"/>
              </w:rPr>
            </w:pPr>
            <w:r w:rsidRPr="00B77431">
              <w:rPr>
                <w:sz w:val="22"/>
                <w:szCs w:val="22"/>
              </w:rPr>
              <w:t xml:space="preserve">31.3 </w:t>
            </w:r>
            <w:r w:rsidR="00EA2075" w:rsidRPr="00EA2075">
              <w:rPr>
                <w:sz w:val="22"/>
                <w:szCs w:val="22"/>
                <w:lang w:val="mn-MN"/>
              </w:rPr>
              <w:t xml:space="preserve">Хэрэв тендерийг үндсэнд нь шаардлага хангасанд тооцсон бол захиалагч тендерийн үнэд хамааралтай, тоогоор илэрхийлэгдэж болохуйц жижиг зөрүүг засаж залруулна. Үүний үр дүнд орхигдуулсан эсхүл нийцээгүй зүйл эсхүл бүрэлдэхүүн хэсгийн үнийг тусгахын тулд зөвхөн харьцуулах зорилгоор тендерийн үнэд </w:t>
            </w:r>
            <w:r w:rsidR="00EA2075" w:rsidRPr="00EA2075">
              <w:rPr>
                <w:sz w:val="22"/>
                <w:szCs w:val="22"/>
                <w:lang w:val="mn-MN"/>
              </w:rPr>
              <w:lastRenderedPageBreak/>
              <w:t xml:space="preserve">залруулга хийнэ. Залруулга хийхдээ </w:t>
            </w:r>
            <w:r w:rsidR="00F51BC4">
              <w:rPr>
                <w:sz w:val="22"/>
                <w:szCs w:val="22"/>
              </w:rPr>
              <w:t>3</w:t>
            </w:r>
            <w:r w:rsidR="00F51BC4">
              <w:rPr>
                <w:sz w:val="22"/>
                <w:szCs w:val="22"/>
                <w:lang w:val="mn-MN"/>
              </w:rPr>
              <w:t xml:space="preserve"> </w:t>
            </w:r>
            <w:r w:rsidR="00F51BC4" w:rsidRPr="00EA2075">
              <w:rPr>
                <w:bCs/>
                <w:sz w:val="22"/>
                <w:szCs w:val="22"/>
                <w:lang w:val="mn-MN"/>
              </w:rPr>
              <w:t xml:space="preserve">дугаар бүлэг </w:t>
            </w:r>
            <w:r w:rsidR="00E379A4">
              <w:rPr>
                <w:bCs/>
                <w:sz w:val="22"/>
                <w:szCs w:val="22"/>
              </w:rPr>
              <w:t>(</w:t>
            </w:r>
            <w:r w:rsidR="00F51BC4">
              <w:rPr>
                <w:sz w:val="22"/>
                <w:szCs w:val="22"/>
                <w:lang w:val="mn-MN"/>
              </w:rPr>
              <w:t>Ү</w:t>
            </w:r>
            <w:r w:rsidR="00EA2075" w:rsidRPr="00EA2075">
              <w:rPr>
                <w:bCs/>
                <w:sz w:val="22"/>
                <w:szCs w:val="22"/>
                <w:lang w:val="mn-MN"/>
              </w:rPr>
              <w:t>нэлгээн</w:t>
            </w:r>
            <w:r w:rsidR="00F51BC4">
              <w:rPr>
                <w:bCs/>
                <w:sz w:val="22"/>
                <w:szCs w:val="22"/>
                <w:lang w:val="mn-MN"/>
              </w:rPr>
              <w:t xml:space="preserve">ий ба </w:t>
            </w:r>
            <w:r w:rsidR="00E379A4">
              <w:rPr>
                <w:bCs/>
                <w:sz w:val="22"/>
                <w:szCs w:val="22"/>
                <w:lang w:val="mn-MN"/>
              </w:rPr>
              <w:t xml:space="preserve">чадварын </w:t>
            </w:r>
            <w:r w:rsidR="00EA2075" w:rsidRPr="00EA2075">
              <w:rPr>
                <w:bCs/>
                <w:sz w:val="22"/>
                <w:szCs w:val="22"/>
                <w:lang w:val="mn-MN"/>
              </w:rPr>
              <w:t>шалгуур</w:t>
            </w:r>
            <w:r w:rsidR="00E379A4">
              <w:rPr>
                <w:bCs/>
                <w:sz w:val="22"/>
                <w:szCs w:val="22"/>
              </w:rPr>
              <w:t>)</w:t>
            </w:r>
            <w:r w:rsidR="00E379A4">
              <w:rPr>
                <w:bCs/>
                <w:sz w:val="22"/>
                <w:szCs w:val="22"/>
                <w:lang w:val="mn-MN"/>
              </w:rPr>
              <w:t>-т</w:t>
            </w:r>
            <w:r w:rsidR="00EA2075" w:rsidRPr="00EA2075">
              <w:rPr>
                <w:bCs/>
                <w:sz w:val="22"/>
                <w:szCs w:val="22"/>
                <w:lang w:val="mn-MN"/>
              </w:rPr>
              <w:t xml:space="preserve"> </w:t>
            </w:r>
            <w:r w:rsidR="00E379A4">
              <w:rPr>
                <w:bCs/>
                <w:sz w:val="22"/>
                <w:szCs w:val="22"/>
                <w:lang w:val="mn-MN"/>
              </w:rPr>
              <w:t>т</w:t>
            </w:r>
            <w:r w:rsidR="00EA2075" w:rsidRPr="00EA2075">
              <w:rPr>
                <w:bCs/>
                <w:sz w:val="22"/>
                <w:szCs w:val="22"/>
                <w:lang w:val="mn-MN"/>
              </w:rPr>
              <w:t>одорхойлсон аргачлалыг хэрэглэнэ.</w:t>
            </w:r>
          </w:p>
          <w:p w14:paraId="32BB622A" w14:textId="77777777" w:rsidR="00A77C50" w:rsidRPr="00B77431" w:rsidRDefault="00A77C50" w:rsidP="00573B6D">
            <w:pPr>
              <w:ind w:left="504" w:right="297" w:hanging="504"/>
              <w:rPr>
                <w:rFonts w:eastAsia="Arial"/>
                <w:szCs w:val="22"/>
              </w:rPr>
            </w:pPr>
          </w:p>
          <w:p w14:paraId="7C27D018" w14:textId="2A7C792D" w:rsidR="00A14EAC" w:rsidRDefault="00573B6D" w:rsidP="00A14EAC">
            <w:pPr>
              <w:tabs>
                <w:tab w:val="left" w:pos="540"/>
              </w:tabs>
              <w:snapToGrid w:val="0"/>
              <w:spacing w:line="200" w:lineRule="atLeast"/>
              <w:ind w:left="510" w:right="164" w:hanging="510"/>
              <w:rPr>
                <w:szCs w:val="22"/>
              </w:rPr>
            </w:pPr>
            <w:r w:rsidRPr="00B77431">
              <w:rPr>
                <w:sz w:val="22"/>
                <w:szCs w:val="22"/>
              </w:rPr>
              <w:t xml:space="preserve">32.1 </w:t>
            </w:r>
            <w:proofErr w:type="spellStart"/>
            <w:r w:rsidR="009674C4" w:rsidRPr="009674C4">
              <w:rPr>
                <w:sz w:val="22"/>
                <w:szCs w:val="22"/>
              </w:rPr>
              <w:t>Захиалагч</w:t>
            </w:r>
            <w:proofErr w:type="spellEnd"/>
            <w:r w:rsidR="009674C4" w:rsidRPr="009674C4">
              <w:rPr>
                <w:sz w:val="22"/>
                <w:szCs w:val="22"/>
              </w:rPr>
              <w:t xml:space="preserve"> </w:t>
            </w:r>
            <w:proofErr w:type="spellStart"/>
            <w:r w:rsidR="009674C4" w:rsidRPr="009674C4">
              <w:rPr>
                <w:sz w:val="22"/>
                <w:szCs w:val="22"/>
              </w:rPr>
              <w:t>шаардлагад</w:t>
            </w:r>
            <w:proofErr w:type="spellEnd"/>
            <w:r w:rsidR="009674C4" w:rsidRPr="009674C4">
              <w:rPr>
                <w:sz w:val="22"/>
                <w:szCs w:val="22"/>
              </w:rPr>
              <w:t xml:space="preserve"> </w:t>
            </w:r>
            <w:proofErr w:type="spellStart"/>
            <w:r w:rsidR="009674C4" w:rsidRPr="009674C4">
              <w:rPr>
                <w:sz w:val="22"/>
                <w:szCs w:val="22"/>
              </w:rPr>
              <w:t>нийцсэн</w:t>
            </w:r>
            <w:proofErr w:type="spellEnd"/>
            <w:r w:rsidR="009674C4" w:rsidRPr="009674C4">
              <w:rPr>
                <w:sz w:val="22"/>
                <w:szCs w:val="22"/>
              </w:rPr>
              <w:t xml:space="preserve"> </w:t>
            </w:r>
            <w:proofErr w:type="spellStart"/>
            <w:r w:rsidR="009674C4" w:rsidRPr="009674C4">
              <w:rPr>
                <w:sz w:val="22"/>
                <w:szCs w:val="22"/>
              </w:rPr>
              <w:t>гэж</w:t>
            </w:r>
            <w:proofErr w:type="spellEnd"/>
            <w:r w:rsidR="009674C4" w:rsidRPr="009674C4">
              <w:rPr>
                <w:sz w:val="22"/>
                <w:szCs w:val="22"/>
              </w:rPr>
              <w:t xml:space="preserve"> </w:t>
            </w:r>
            <w:proofErr w:type="spellStart"/>
            <w:r w:rsidR="009674C4" w:rsidRPr="009674C4">
              <w:rPr>
                <w:sz w:val="22"/>
                <w:szCs w:val="22"/>
              </w:rPr>
              <w:t>тодорхойлогдсон</w:t>
            </w:r>
            <w:proofErr w:type="spellEnd"/>
            <w:r w:rsidR="009674C4" w:rsidRPr="009674C4">
              <w:rPr>
                <w:sz w:val="22"/>
                <w:szCs w:val="22"/>
              </w:rPr>
              <w:t xml:space="preserve"> </w:t>
            </w:r>
            <w:proofErr w:type="spellStart"/>
            <w:r w:rsidR="009674C4" w:rsidRPr="009674C4">
              <w:rPr>
                <w:sz w:val="22"/>
                <w:szCs w:val="22"/>
              </w:rPr>
              <w:t>тендерийн</w:t>
            </w:r>
            <w:proofErr w:type="spellEnd"/>
            <w:r w:rsidR="009674C4" w:rsidRPr="009674C4">
              <w:rPr>
                <w:sz w:val="22"/>
                <w:szCs w:val="22"/>
              </w:rPr>
              <w:t xml:space="preserve"> </w:t>
            </w:r>
            <w:proofErr w:type="spellStart"/>
            <w:r w:rsidR="009674C4" w:rsidRPr="009674C4">
              <w:rPr>
                <w:sz w:val="22"/>
                <w:szCs w:val="22"/>
              </w:rPr>
              <w:t>арифметик</w:t>
            </w:r>
            <w:proofErr w:type="spellEnd"/>
            <w:r w:rsidR="009674C4" w:rsidRPr="009674C4">
              <w:rPr>
                <w:sz w:val="22"/>
                <w:szCs w:val="22"/>
              </w:rPr>
              <w:t xml:space="preserve"> </w:t>
            </w:r>
            <w:proofErr w:type="spellStart"/>
            <w:r w:rsidR="009674C4" w:rsidRPr="009674C4">
              <w:rPr>
                <w:sz w:val="22"/>
                <w:szCs w:val="22"/>
              </w:rPr>
              <w:t>алдааг</w:t>
            </w:r>
            <w:proofErr w:type="spellEnd"/>
            <w:r w:rsidR="009674C4" w:rsidRPr="009674C4">
              <w:rPr>
                <w:sz w:val="22"/>
                <w:szCs w:val="22"/>
              </w:rPr>
              <w:t xml:space="preserve"> </w:t>
            </w:r>
            <w:proofErr w:type="spellStart"/>
            <w:r w:rsidR="009674C4" w:rsidRPr="009674C4">
              <w:rPr>
                <w:sz w:val="22"/>
                <w:szCs w:val="22"/>
              </w:rPr>
              <w:t>шалгаж</w:t>
            </w:r>
            <w:proofErr w:type="spellEnd"/>
            <w:r w:rsidR="009674C4" w:rsidRPr="009674C4">
              <w:rPr>
                <w:sz w:val="22"/>
                <w:szCs w:val="22"/>
              </w:rPr>
              <w:t xml:space="preserve"> </w:t>
            </w:r>
            <w:proofErr w:type="spellStart"/>
            <w:r w:rsidR="009674C4" w:rsidRPr="009674C4">
              <w:rPr>
                <w:sz w:val="22"/>
                <w:szCs w:val="22"/>
              </w:rPr>
              <w:t>дараах</w:t>
            </w:r>
            <w:proofErr w:type="spellEnd"/>
            <w:r w:rsidR="009674C4" w:rsidRPr="009674C4">
              <w:rPr>
                <w:sz w:val="22"/>
                <w:szCs w:val="22"/>
              </w:rPr>
              <w:t xml:space="preserve"> </w:t>
            </w:r>
            <w:proofErr w:type="spellStart"/>
            <w:r w:rsidR="009674C4" w:rsidRPr="009674C4">
              <w:rPr>
                <w:sz w:val="22"/>
                <w:szCs w:val="22"/>
              </w:rPr>
              <w:t>байдлаар</w:t>
            </w:r>
            <w:proofErr w:type="spellEnd"/>
            <w:r w:rsidR="009674C4" w:rsidRPr="009674C4">
              <w:rPr>
                <w:sz w:val="22"/>
                <w:szCs w:val="22"/>
              </w:rPr>
              <w:t xml:space="preserve"> </w:t>
            </w:r>
            <w:proofErr w:type="spellStart"/>
            <w:r w:rsidR="009674C4" w:rsidRPr="009674C4">
              <w:rPr>
                <w:sz w:val="22"/>
                <w:szCs w:val="22"/>
              </w:rPr>
              <w:t>залруулна</w:t>
            </w:r>
            <w:proofErr w:type="spellEnd"/>
            <w:r w:rsidR="009674C4" w:rsidRPr="009674C4">
              <w:rPr>
                <w:sz w:val="22"/>
                <w:szCs w:val="22"/>
                <w:lang w:val="mn-MN"/>
              </w:rPr>
              <w:t>. Үүнд</w:t>
            </w:r>
            <w:r w:rsidR="009674C4" w:rsidRPr="009674C4">
              <w:rPr>
                <w:sz w:val="22"/>
                <w:szCs w:val="22"/>
              </w:rPr>
              <w:t>:</w:t>
            </w:r>
          </w:p>
          <w:p w14:paraId="502CF0B5" w14:textId="14207BB0" w:rsidR="009B770F" w:rsidRPr="009B770F" w:rsidRDefault="009B770F" w:rsidP="004F06BD">
            <w:pPr>
              <w:tabs>
                <w:tab w:val="left" w:pos="540"/>
              </w:tabs>
              <w:snapToGrid w:val="0"/>
              <w:spacing w:before="120" w:line="200" w:lineRule="atLeast"/>
              <w:ind w:left="896" w:right="164" w:hanging="357"/>
              <w:rPr>
                <w:sz w:val="22"/>
                <w:szCs w:val="22"/>
                <w:lang w:val="mn-MN"/>
              </w:rPr>
            </w:pPr>
            <w:r w:rsidRPr="009B770F">
              <w:rPr>
                <w:sz w:val="22"/>
                <w:szCs w:val="22"/>
              </w:rPr>
              <w:t>(а)</w:t>
            </w:r>
            <w:r w:rsidRPr="009B770F">
              <w:rPr>
                <w:sz w:val="22"/>
                <w:szCs w:val="22"/>
                <w:lang w:val="mn-MN"/>
              </w:rPr>
              <w:t xml:space="preserve"> зөвхөн нэгж үнийн гэрээнд, хэрэв </w:t>
            </w:r>
            <w:proofErr w:type="spellStart"/>
            <w:r w:rsidRPr="009B770F">
              <w:rPr>
                <w:sz w:val="22"/>
                <w:szCs w:val="22"/>
              </w:rPr>
              <w:t>нэр</w:t>
            </w:r>
            <w:proofErr w:type="spellEnd"/>
            <w:r w:rsidRPr="009B770F">
              <w:rPr>
                <w:sz w:val="22"/>
                <w:szCs w:val="22"/>
              </w:rPr>
              <w:t xml:space="preserve"> </w:t>
            </w:r>
            <w:proofErr w:type="spellStart"/>
            <w:r w:rsidRPr="009B770F">
              <w:rPr>
                <w:sz w:val="22"/>
                <w:szCs w:val="22"/>
              </w:rPr>
              <w:t>төрлийн</w:t>
            </w:r>
            <w:proofErr w:type="spellEnd"/>
            <w:r w:rsidRPr="009B770F">
              <w:rPr>
                <w:sz w:val="22"/>
                <w:szCs w:val="22"/>
              </w:rPr>
              <w:t xml:space="preserve"> н</w:t>
            </w:r>
            <w:r w:rsidR="004F06BD">
              <w:rPr>
                <w:sz w:val="22"/>
                <w:szCs w:val="22"/>
                <w:lang w:val="mn-MN"/>
              </w:rPr>
              <w:t>эгж</w:t>
            </w:r>
            <w:r w:rsidRPr="009B770F">
              <w:rPr>
                <w:sz w:val="22"/>
                <w:szCs w:val="22"/>
              </w:rPr>
              <w:t xml:space="preserve"> </w:t>
            </w:r>
            <w:proofErr w:type="spellStart"/>
            <w:r w:rsidRPr="009B770F">
              <w:rPr>
                <w:sz w:val="22"/>
                <w:szCs w:val="22"/>
              </w:rPr>
              <w:t>үнэ</w:t>
            </w:r>
            <w:proofErr w:type="spellEnd"/>
            <w:r w:rsidRPr="009B770F">
              <w:rPr>
                <w:sz w:val="22"/>
                <w:szCs w:val="22"/>
              </w:rPr>
              <w:t xml:space="preserve"> </w:t>
            </w:r>
            <w:proofErr w:type="spellStart"/>
            <w:r w:rsidRPr="009B770F">
              <w:rPr>
                <w:sz w:val="22"/>
                <w:szCs w:val="22"/>
              </w:rPr>
              <w:t>нь</w:t>
            </w:r>
            <w:proofErr w:type="spellEnd"/>
            <w:r w:rsidRPr="009B770F">
              <w:rPr>
                <w:sz w:val="22"/>
                <w:szCs w:val="22"/>
              </w:rPr>
              <w:t xml:space="preserve"> </w:t>
            </w:r>
            <w:proofErr w:type="spellStart"/>
            <w:r w:rsidRPr="009B770F">
              <w:rPr>
                <w:sz w:val="22"/>
                <w:szCs w:val="22"/>
              </w:rPr>
              <w:t>нэгж</w:t>
            </w:r>
            <w:proofErr w:type="spellEnd"/>
            <w:r w:rsidRPr="009B770F">
              <w:rPr>
                <w:sz w:val="22"/>
                <w:szCs w:val="22"/>
              </w:rPr>
              <w:t xml:space="preserve"> </w:t>
            </w:r>
            <w:proofErr w:type="spellStart"/>
            <w:r w:rsidRPr="009B770F">
              <w:rPr>
                <w:sz w:val="22"/>
                <w:szCs w:val="22"/>
              </w:rPr>
              <w:t>үнийг</w:t>
            </w:r>
            <w:proofErr w:type="spellEnd"/>
            <w:r w:rsidRPr="009B770F">
              <w:rPr>
                <w:sz w:val="22"/>
                <w:szCs w:val="22"/>
              </w:rPr>
              <w:t xml:space="preserve"> </w:t>
            </w:r>
            <w:proofErr w:type="spellStart"/>
            <w:r w:rsidRPr="009B770F">
              <w:rPr>
                <w:sz w:val="22"/>
                <w:szCs w:val="22"/>
              </w:rPr>
              <w:t>тоо</w:t>
            </w:r>
            <w:proofErr w:type="spellEnd"/>
            <w:r w:rsidRPr="009B770F">
              <w:rPr>
                <w:sz w:val="22"/>
                <w:szCs w:val="22"/>
              </w:rPr>
              <w:t xml:space="preserve"> </w:t>
            </w:r>
            <w:proofErr w:type="spellStart"/>
            <w:r w:rsidRPr="009B770F">
              <w:rPr>
                <w:sz w:val="22"/>
                <w:szCs w:val="22"/>
              </w:rPr>
              <w:t>ширхэгээр</w:t>
            </w:r>
            <w:proofErr w:type="spellEnd"/>
            <w:r w:rsidRPr="009B770F">
              <w:rPr>
                <w:sz w:val="22"/>
                <w:szCs w:val="22"/>
              </w:rPr>
              <w:t xml:space="preserve"> </w:t>
            </w:r>
            <w:proofErr w:type="spellStart"/>
            <w:r w:rsidRPr="009B770F">
              <w:rPr>
                <w:sz w:val="22"/>
                <w:szCs w:val="22"/>
              </w:rPr>
              <w:t>үржүүлэхэд</w:t>
            </w:r>
            <w:proofErr w:type="spellEnd"/>
            <w:r w:rsidRPr="009B770F">
              <w:rPr>
                <w:sz w:val="22"/>
                <w:szCs w:val="22"/>
              </w:rPr>
              <w:t xml:space="preserve"> </w:t>
            </w:r>
            <w:proofErr w:type="spellStart"/>
            <w:r w:rsidRPr="009B770F">
              <w:rPr>
                <w:sz w:val="22"/>
                <w:szCs w:val="22"/>
              </w:rPr>
              <w:t>гарсан</w:t>
            </w:r>
            <w:proofErr w:type="spellEnd"/>
            <w:r w:rsidRPr="009B770F">
              <w:rPr>
                <w:sz w:val="22"/>
                <w:szCs w:val="22"/>
              </w:rPr>
              <w:t xml:space="preserve"> </w:t>
            </w:r>
            <w:r w:rsidR="004F06BD">
              <w:rPr>
                <w:sz w:val="22"/>
                <w:szCs w:val="22"/>
                <w:lang w:val="mn-MN"/>
              </w:rPr>
              <w:t>дүнгээс</w:t>
            </w:r>
            <w:r w:rsidRPr="009B770F">
              <w:rPr>
                <w:sz w:val="22"/>
                <w:szCs w:val="22"/>
              </w:rPr>
              <w:t xml:space="preserve"> </w:t>
            </w:r>
            <w:proofErr w:type="spellStart"/>
            <w:r w:rsidRPr="009B770F">
              <w:rPr>
                <w:sz w:val="22"/>
                <w:szCs w:val="22"/>
              </w:rPr>
              <w:t>зөрвөл</w:t>
            </w:r>
            <w:proofErr w:type="spellEnd"/>
            <w:r w:rsidRPr="009B770F">
              <w:rPr>
                <w:sz w:val="22"/>
                <w:szCs w:val="22"/>
              </w:rPr>
              <w:t xml:space="preserve"> </w:t>
            </w:r>
            <w:proofErr w:type="spellStart"/>
            <w:r w:rsidRPr="009B770F">
              <w:rPr>
                <w:sz w:val="22"/>
                <w:szCs w:val="22"/>
              </w:rPr>
              <w:t>нэр</w:t>
            </w:r>
            <w:proofErr w:type="spellEnd"/>
            <w:r w:rsidRPr="009B770F">
              <w:rPr>
                <w:sz w:val="22"/>
                <w:szCs w:val="22"/>
              </w:rPr>
              <w:t xml:space="preserve"> </w:t>
            </w:r>
            <w:proofErr w:type="spellStart"/>
            <w:r w:rsidRPr="009B770F">
              <w:rPr>
                <w:sz w:val="22"/>
                <w:szCs w:val="22"/>
              </w:rPr>
              <w:t>төрлийн</w:t>
            </w:r>
            <w:proofErr w:type="spellEnd"/>
            <w:r w:rsidRPr="009B770F">
              <w:rPr>
                <w:sz w:val="22"/>
                <w:szCs w:val="22"/>
              </w:rPr>
              <w:t xml:space="preserve"> </w:t>
            </w:r>
            <w:proofErr w:type="spellStart"/>
            <w:r w:rsidRPr="009B770F">
              <w:rPr>
                <w:sz w:val="22"/>
                <w:szCs w:val="22"/>
              </w:rPr>
              <w:t>нэгж</w:t>
            </w:r>
            <w:proofErr w:type="spellEnd"/>
            <w:r w:rsidRPr="009B770F">
              <w:rPr>
                <w:sz w:val="22"/>
                <w:szCs w:val="22"/>
              </w:rPr>
              <w:t xml:space="preserve"> </w:t>
            </w:r>
            <w:proofErr w:type="spellStart"/>
            <w:r w:rsidRPr="009B770F">
              <w:rPr>
                <w:sz w:val="22"/>
                <w:szCs w:val="22"/>
              </w:rPr>
              <w:t>үнийг</w:t>
            </w:r>
            <w:proofErr w:type="spellEnd"/>
            <w:r w:rsidRPr="009B770F">
              <w:rPr>
                <w:sz w:val="22"/>
                <w:szCs w:val="22"/>
              </w:rPr>
              <w:t xml:space="preserve"> </w:t>
            </w:r>
            <w:proofErr w:type="spellStart"/>
            <w:r w:rsidRPr="009B770F">
              <w:rPr>
                <w:sz w:val="22"/>
                <w:szCs w:val="22"/>
              </w:rPr>
              <w:t>үндэслэн</w:t>
            </w:r>
            <w:proofErr w:type="spellEnd"/>
            <w:r w:rsidRPr="009B770F">
              <w:rPr>
                <w:sz w:val="22"/>
                <w:szCs w:val="22"/>
              </w:rPr>
              <w:t xml:space="preserve"> </w:t>
            </w:r>
            <w:proofErr w:type="spellStart"/>
            <w:r w:rsidRPr="009B770F">
              <w:rPr>
                <w:sz w:val="22"/>
                <w:szCs w:val="22"/>
              </w:rPr>
              <w:t>түүний</w:t>
            </w:r>
            <w:proofErr w:type="spellEnd"/>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үнийг</w:t>
            </w:r>
            <w:proofErr w:type="spellEnd"/>
            <w:r w:rsidRPr="009B770F">
              <w:rPr>
                <w:sz w:val="22"/>
                <w:szCs w:val="22"/>
              </w:rPr>
              <w:t xml:space="preserve"> </w:t>
            </w:r>
            <w:proofErr w:type="spellStart"/>
            <w:r w:rsidRPr="009B770F">
              <w:rPr>
                <w:sz w:val="22"/>
                <w:szCs w:val="22"/>
              </w:rPr>
              <w:t>залруулна</w:t>
            </w:r>
            <w:proofErr w:type="spellEnd"/>
            <w:r w:rsidRPr="009B770F">
              <w:rPr>
                <w:sz w:val="22"/>
                <w:szCs w:val="22"/>
              </w:rPr>
              <w:t xml:space="preserve">. </w:t>
            </w:r>
            <w:proofErr w:type="spellStart"/>
            <w:r w:rsidRPr="009B770F">
              <w:rPr>
                <w:sz w:val="22"/>
                <w:szCs w:val="22"/>
              </w:rPr>
              <w:t>Гэхдээ</w:t>
            </w:r>
            <w:proofErr w:type="spellEnd"/>
            <w:r w:rsidRPr="009B770F">
              <w:rPr>
                <w:sz w:val="22"/>
                <w:szCs w:val="22"/>
              </w:rPr>
              <w:t xml:space="preserve"> </w:t>
            </w:r>
            <w:proofErr w:type="spellStart"/>
            <w:r w:rsidRPr="009B770F">
              <w:rPr>
                <w:sz w:val="22"/>
                <w:szCs w:val="22"/>
              </w:rPr>
              <w:t>захиалагчийн</w:t>
            </w:r>
            <w:proofErr w:type="spellEnd"/>
            <w:r w:rsidRPr="009B770F">
              <w:rPr>
                <w:sz w:val="22"/>
                <w:szCs w:val="22"/>
              </w:rPr>
              <w:t xml:space="preserve"> </w:t>
            </w:r>
            <w:proofErr w:type="spellStart"/>
            <w:r w:rsidRPr="009B770F">
              <w:rPr>
                <w:sz w:val="22"/>
                <w:szCs w:val="22"/>
              </w:rPr>
              <w:t>үзэж</w:t>
            </w:r>
            <w:proofErr w:type="spellEnd"/>
            <w:r w:rsidRPr="009B770F">
              <w:rPr>
                <w:sz w:val="22"/>
                <w:szCs w:val="22"/>
              </w:rPr>
              <w:t xml:space="preserve"> </w:t>
            </w:r>
            <w:proofErr w:type="spellStart"/>
            <w:r w:rsidRPr="009B770F">
              <w:rPr>
                <w:sz w:val="22"/>
                <w:szCs w:val="22"/>
              </w:rPr>
              <w:t>байгаагаар</w:t>
            </w:r>
            <w:proofErr w:type="spellEnd"/>
            <w:r w:rsidRPr="009B770F">
              <w:rPr>
                <w:sz w:val="22"/>
                <w:szCs w:val="22"/>
              </w:rPr>
              <w:t xml:space="preserve"> </w:t>
            </w:r>
            <w:proofErr w:type="spellStart"/>
            <w:r w:rsidRPr="009B770F">
              <w:rPr>
                <w:sz w:val="22"/>
                <w:szCs w:val="22"/>
              </w:rPr>
              <w:t>нэгж</w:t>
            </w:r>
            <w:proofErr w:type="spellEnd"/>
            <w:r w:rsidRPr="009B770F">
              <w:rPr>
                <w:sz w:val="22"/>
                <w:szCs w:val="22"/>
              </w:rPr>
              <w:t xml:space="preserve"> </w:t>
            </w:r>
            <w:proofErr w:type="spellStart"/>
            <w:r w:rsidRPr="009B770F">
              <w:rPr>
                <w:sz w:val="22"/>
                <w:szCs w:val="22"/>
              </w:rPr>
              <w:t>үнэд</w:t>
            </w:r>
            <w:proofErr w:type="spellEnd"/>
            <w:r w:rsidRPr="009B770F">
              <w:rPr>
                <w:sz w:val="22"/>
                <w:szCs w:val="22"/>
              </w:rPr>
              <w:t xml:space="preserve"> </w:t>
            </w:r>
            <w:proofErr w:type="spellStart"/>
            <w:r w:rsidRPr="009B770F">
              <w:rPr>
                <w:sz w:val="22"/>
                <w:szCs w:val="22"/>
              </w:rPr>
              <w:t>аравтын</w:t>
            </w:r>
            <w:proofErr w:type="spellEnd"/>
            <w:r w:rsidRPr="009B770F">
              <w:rPr>
                <w:sz w:val="22"/>
                <w:szCs w:val="22"/>
              </w:rPr>
              <w:t xml:space="preserve"> </w:t>
            </w:r>
            <w:proofErr w:type="spellStart"/>
            <w:r w:rsidRPr="009B770F">
              <w:rPr>
                <w:sz w:val="22"/>
                <w:szCs w:val="22"/>
              </w:rPr>
              <w:t>орны</w:t>
            </w:r>
            <w:proofErr w:type="spellEnd"/>
            <w:r w:rsidRPr="009B770F">
              <w:rPr>
                <w:sz w:val="22"/>
                <w:szCs w:val="22"/>
              </w:rPr>
              <w:t xml:space="preserve"> </w:t>
            </w:r>
            <w:proofErr w:type="spellStart"/>
            <w:r w:rsidRPr="009B770F">
              <w:rPr>
                <w:sz w:val="22"/>
                <w:szCs w:val="22"/>
              </w:rPr>
              <w:t>таслалыг</w:t>
            </w:r>
            <w:proofErr w:type="spellEnd"/>
            <w:r w:rsidRPr="009B770F">
              <w:rPr>
                <w:sz w:val="22"/>
                <w:szCs w:val="22"/>
              </w:rPr>
              <w:t xml:space="preserve"> </w:t>
            </w:r>
            <w:proofErr w:type="spellStart"/>
            <w:r w:rsidRPr="009B770F">
              <w:rPr>
                <w:sz w:val="22"/>
                <w:szCs w:val="22"/>
              </w:rPr>
              <w:t>андуурсан</w:t>
            </w:r>
            <w:proofErr w:type="spellEnd"/>
            <w:r w:rsidRPr="009B770F">
              <w:rPr>
                <w:sz w:val="22"/>
                <w:szCs w:val="22"/>
              </w:rPr>
              <w:t xml:space="preserve"> </w:t>
            </w:r>
            <w:proofErr w:type="spellStart"/>
            <w:r w:rsidRPr="009B770F">
              <w:rPr>
                <w:sz w:val="22"/>
                <w:szCs w:val="22"/>
              </w:rPr>
              <w:t>болох</w:t>
            </w:r>
            <w:proofErr w:type="spellEnd"/>
            <w:r w:rsidRPr="009B770F">
              <w:rPr>
                <w:sz w:val="22"/>
                <w:szCs w:val="22"/>
              </w:rPr>
              <w:t xml:space="preserve"> </w:t>
            </w:r>
            <w:proofErr w:type="spellStart"/>
            <w:r w:rsidRPr="009B770F">
              <w:rPr>
                <w:sz w:val="22"/>
                <w:szCs w:val="22"/>
              </w:rPr>
              <w:t>нь</w:t>
            </w:r>
            <w:proofErr w:type="spellEnd"/>
            <w:r w:rsidRPr="009B770F">
              <w:rPr>
                <w:sz w:val="22"/>
                <w:szCs w:val="22"/>
              </w:rPr>
              <w:t xml:space="preserve"> </w:t>
            </w:r>
            <w:proofErr w:type="spellStart"/>
            <w:r w:rsidRPr="009B770F">
              <w:rPr>
                <w:sz w:val="22"/>
                <w:szCs w:val="22"/>
              </w:rPr>
              <w:t>илэрхий</w:t>
            </w:r>
            <w:proofErr w:type="spellEnd"/>
            <w:r w:rsidRPr="009B770F">
              <w:rPr>
                <w:sz w:val="22"/>
                <w:szCs w:val="22"/>
              </w:rPr>
              <w:t xml:space="preserve"> </w:t>
            </w:r>
            <w:proofErr w:type="spellStart"/>
            <w:r w:rsidRPr="009B770F">
              <w:rPr>
                <w:sz w:val="22"/>
                <w:szCs w:val="22"/>
              </w:rPr>
              <w:t>байвал</w:t>
            </w:r>
            <w:proofErr w:type="spellEnd"/>
            <w:r w:rsidRPr="009B770F">
              <w:rPr>
                <w:sz w:val="22"/>
                <w:szCs w:val="22"/>
              </w:rPr>
              <w:t xml:space="preserve"> </w:t>
            </w:r>
            <w:proofErr w:type="spellStart"/>
            <w:r w:rsidRPr="009B770F">
              <w:rPr>
                <w:sz w:val="22"/>
                <w:szCs w:val="22"/>
              </w:rPr>
              <w:t>тухайн</w:t>
            </w:r>
            <w:proofErr w:type="spellEnd"/>
            <w:r w:rsidRPr="009B770F">
              <w:rPr>
                <w:sz w:val="22"/>
                <w:szCs w:val="22"/>
              </w:rPr>
              <w:t xml:space="preserve"> </w:t>
            </w:r>
            <w:proofErr w:type="spellStart"/>
            <w:r w:rsidRPr="009B770F">
              <w:rPr>
                <w:sz w:val="22"/>
                <w:szCs w:val="22"/>
              </w:rPr>
              <w:t>мөр</w:t>
            </w:r>
            <w:proofErr w:type="spellEnd"/>
            <w:r w:rsidRPr="009B770F">
              <w:rPr>
                <w:sz w:val="22"/>
                <w:szCs w:val="22"/>
              </w:rPr>
              <w:t xml:space="preserve"> </w:t>
            </w:r>
            <w:proofErr w:type="spellStart"/>
            <w:r w:rsidRPr="009B770F">
              <w:rPr>
                <w:sz w:val="22"/>
                <w:szCs w:val="22"/>
              </w:rPr>
              <w:t>дэх</w:t>
            </w:r>
            <w:proofErr w:type="spellEnd"/>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дүнг</w:t>
            </w:r>
            <w:proofErr w:type="spellEnd"/>
            <w:r w:rsidRPr="009B770F">
              <w:rPr>
                <w:sz w:val="22"/>
                <w:szCs w:val="22"/>
              </w:rPr>
              <w:t xml:space="preserve"> </w:t>
            </w:r>
            <w:proofErr w:type="spellStart"/>
            <w:r w:rsidRPr="009B770F">
              <w:rPr>
                <w:sz w:val="22"/>
                <w:szCs w:val="22"/>
              </w:rPr>
              <w:t>зөв</w:t>
            </w:r>
            <w:proofErr w:type="spellEnd"/>
            <w:r w:rsidRPr="009B770F">
              <w:rPr>
                <w:sz w:val="22"/>
                <w:szCs w:val="22"/>
              </w:rPr>
              <w:t xml:space="preserve"> </w:t>
            </w:r>
            <w:proofErr w:type="spellStart"/>
            <w:r w:rsidRPr="009B770F">
              <w:rPr>
                <w:sz w:val="22"/>
                <w:szCs w:val="22"/>
              </w:rPr>
              <w:t>гэж</w:t>
            </w:r>
            <w:proofErr w:type="spellEnd"/>
            <w:r w:rsidRPr="009B770F">
              <w:rPr>
                <w:sz w:val="22"/>
                <w:szCs w:val="22"/>
              </w:rPr>
              <w:t xml:space="preserve"> </w:t>
            </w:r>
            <w:proofErr w:type="spellStart"/>
            <w:r w:rsidRPr="009B770F">
              <w:rPr>
                <w:sz w:val="22"/>
                <w:szCs w:val="22"/>
              </w:rPr>
              <w:t>үзэн</w:t>
            </w:r>
            <w:proofErr w:type="spellEnd"/>
            <w:r w:rsidRPr="009B770F">
              <w:rPr>
                <w:sz w:val="22"/>
                <w:szCs w:val="22"/>
              </w:rPr>
              <w:t xml:space="preserve"> </w:t>
            </w:r>
            <w:proofErr w:type="spellStart"/>
            <w:r w:rsidRPr="009B770F">
              <w:rPr>
                <w:sz w:val="22"/>
                <w:szCs w:val="22"/>
              </w:rPr>
              <w:t>холбогдох</w:t>
            </w:r>
            <w:proofErr w:type="spellEnd"/>
            <w:r w:rsidRPr="009B770F">
              <w:rPr>
                <w:sz w:val="22"/>
                <w:szCs w:val="22"/>
              </w:rPr>
              <w:t xml:space="preserve"> </w:t>
            </w:r>
            <w:proofErr w:type="spellStart"/>
            <w:r w:rsidRPr="009B770F">
              <w:rPr>
                <w:sz w:val="22"/>
                <w:szCs w:val="22"/>
              </w:rPr>
              <w:t>нэгж</w:t>
            </w:r>
            <w:proofErr w:type="spellEnd"/>
            <w:r w:rsidRPr="009B770F">
              <w:rPr>
                <w:sz w:val="22"/>
                <w:szCs w:val="22"/>
              </w:rPr>
              <w:t xml:space="preserve"> </w:t>
            </w:r>
            <w:proofErr w:type="spellStart"/>
            <w:r w:rsidRPr="009B770F">
              <w:rPr>
                <w:sz w:val="22"/>
                <w:szCs w:val="22"/>
              </w:rPr>
              <w:t>үнийг</w:t>
            </w:r>
            <w:proofErr w:type="spellEnd"/>
            <w:r w:rsidRPr="009B770F">
              <w:rPr>
                <w:sz w:val="22"/>
                <w:szCs w:val="22"/>
              </w:rPr>
              <w:t xml:space="preserve"> </w:t>
            </w:r>
            <w:proofErr w:type="spellStart"/>
            <w:r w:rsidRPr="009B770F">
              <w:rPr>
                <w:sz w:val="22"/>
                <w:szCs w:val="22"/>
              </w:rPr>
              <w:t>залруулна</w:t>
            </w:r>
            <w:proofErr w:type="spellEnd"/>
            <w:r w:rsidRPr="009B770F">
              <w:rPr>
                <w:sz w:val="22"/>
                <w:szCs w:val="22"/>
              </w:rPr>
              <w:t>;</w:t>
            </w:r>
          </w:p>
          <w:p w14:paraId="1839FC57" w14:textId="77777777" w:rsidR="009B770F" w:rsidRPr="009B770F" w:rsidRDefault="009B770F" w:rsidP="004F06BD">
            <w:pPr>
              <w:tabs>
                <w:tab w:val="left" w:pos="540"/>
              </w:tabs>
              <w:snapToGrid w:val="0"/>
              <w:spacing w:before="120" w:line="200" w:lineRule="atLeast"/>
              <w:ind w:left="896" w:right="164" w:hanging="357"/>
              <w:rPr>
                <w:sz w:val="22"/>
                <w:szCs w:val="22"/>
                <w:lang w:val="mn-MN"/>
              </w:rPr>
            </w:pPr>
            <w:r w:rsidRPr="009B770F">
              <w:rPr>
                <w:sz w:val="22"/>
                <w:szCs w:val="22"/>
              </w:rPr>
              <w:t>(</w:t>
            </w:r>
            <w:r w:rsidRPr="009B770F">
              <w:rPr>
                <w:sz w:val="22"/>
                <w:szCs w:val="22"/>
                <w:lang w:val="mn-MN"/>
              </w:rPr>
              <w:t>б</w:t>
            </w:r>
            <w:r w:rsidRPr="009B770F">
              <w:rPr>
                <w:sz w:val="22"/>
                <w:szCs w:val="22"/>
              </w:rPr>
              <w:t xml:space="preserve">) </w:t>
            </w:r>
            <w:proofErr w:type="spellStart"/>
            <w:r w:rsidRPr="009B770F">
              <w:rPr>
                <w:sz w:val="22"/>
                <w:szCs w:val="22"/>
              </w:rPr>
              <w:t>нэр</w:t>
            </w:r>
            <w:proofErr w:type="spellEnd"/>
            <w:r w:rsidRPr="009B770F">
              <w:rPr>
                <w:sz w:val="22"/>
                <w:szCs w:val="22"/>
              </w:rPr>
              <w:t xml:space="preserve"> </w:t>
            </w:r>
            <w:proofErr w:type="spellStart"/>
            <w:r w:rsidRPr="009B770F">
              <w:rPr>
                <w:sz w:val="22"/>
                <w:szCs w:val="22"/>
              </w:rPr>
              <w:t>төрлийн</w:t>
            </w:r>
            <w:proofErr w:type="spellEnd"/>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үнийн</w:t>
            </w:r>
            <w:proofErr w:type="spellEnd"/>
            <w:r w:rsidRPr="009B770F">
              <w:rPr>
                <w:sz w:val="22"/>
                <w:szCs w:val="22"/>
              </w:rPr>
              <w:t xml:space="preserve"> </w:t>
            </w:r>
            <w:proofErr w:type="spellStart"/>
            <w:r w:rsidRPr="009B770F">
              <w:rPr>
                <w:sz w:val="22"/>
                <w:szCs w:val="22"/>
              </w:rPr>
              <w:t>нийлбэр</w:t>
            </w:r>
            <w:proofErr w:type="spellEnd"/>
            <w:r w:rsidRPr="009B770F">
              <w:rPr>
                <w:sz w:val="22"/>
                <w:szCs w:val="22"/>
              </w:rPr>
              <w:t xml:space="preserve"> </w:t>
            </w:r>
            <w:proofErr w:type="spellStart"/>
            <w:r w:rsidRPr="009B770F">
              <w:rPr>
                <w:sz w:val="22"/>
                <w:szCs w:val="22"/>
              </w:rPr>
              <w:t>эсвэл</w:t>
            </w:r>
            <w:proofErr w:type="spellEnd"/>
            <w:r w:rsidRPr="009B770F">
              <w:rPr>
                <w:sz w:val="22"/>
                <w:szCs w:val="22"/>
              </w:rPr>
              <w:t xml:space="preserve"> </w:t>
            </w:r>
            <w:proofErr w:type="spellStart"/>
            <w:r w:rsidRPr="009B770F">
              <w:rPr>
                <w:sz w:val="22"/>
                <w:szCs w:val="22"/>
              </w:rPr>
              <w:t>ялгавар</w:t>
            </w:r>
            <w:proofErr w:type="spellEnd"/>
            <w:r w:rsidRPr="009B770F">
              <w:rPr>
                <w:sz w:val="22"/>
                <w:szCs w:val="22"/>
              </w:rPr>
              <w:t xml:space="preserve"> </w:t>
            </w:r>
            <w:proofErr w:type="spellStart"/>
            <w:r w:rsidRPr="009B770F">
              <w:rPr>
                <w:sz w:val="22"/>
                <w:szCs w:val="22"/>
              </w:rPr>
              <w:t>нь</w:t>
            </w:r>
            <w:proofErr w:type="spellEnd"/>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үнээс</w:t>
            </w:r>
            <w:proofErr w:type="spellEnd"/>
            <w:r w:rsidRPr="009B770F">
              <w:rPr>
                <w:sz w:val="22"/>
                <w:szCs w:val="22"/>
              </w:rPr>
              <w:t xml:space="preserve"> </w:t>
            </w:r>
            <w:proofErr w:type="spellStart"/>
            <w:r w:rsidRPr="009B770F">
              <w:rPr>
                <w:sz w:val="22"/>
                <w:szCs w:val="22"/>
              </w:rPr>
              <w:t>зөрвөл</w:t>
            </w:r>
            <w:proofErr w:type="spellEnd"/>
            <w:r w:rsidRPr="009B770F">
              <w:rPr>
                <w:sz w:val="22"/>
                <w:szCs w:val="22"/>
              </w:rPr>
              <w:t xml:space="preserve"> </w:t>
            </w:r>
            <w:proofErr w:type="spellStart"/>
            <w:r w:rsidRPr="009B770F">
              <w:rPr>
                <w:sz w:val="22"/>
                <w:szCs w:val="22"/>
              </w:rPr>
              <w:t>нэр</w:t>
            </w:r>
            <w:proofErr w:type="spellEnd"/>
            <w:r w:rsidRPr="009B770F">
              <w:rPr>
                <w:sz w:val="22"/>
                <w:szCs w:val="22"/>
              </w:rPr>
              <w:t xml:space="preserve"> </w:t>
            </w:r>
            <w:proofErr w:type="spellStart"/>
            <w:r w:rsidRPr="009B770F">
              <w:rPr>
                <w:sz w:val="22"/>
                <w:szCs w:val="22"/>
              </w:rPr>
              <w:t>төрлийн</w:t>
            </w:r>
            <w:proofErr w:type="spellEnd"/>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үнийн</w:t>
            </w:r>
            <w:proofErr w:type="spellEnd"/>
            <w:r w:rsidRPr="009B770F">
              <w:rPr>
                <w:sz w:val="22"/>
                <w:szCs w:val="22"/>
              </w:rPr>
              <w:t xml:space="preserve"> </w:t>
            </w:r>
            <w:proofErr w:type="spellStart"/>
            <w:r w:rsidRPr="009B770F">
              <w:rPr>
                <w:sz w:val="22"/>
                <w:szCs w:val="22"/>
              </w:rPr>
              <w:t>нийлбэр</w:t>
            </w:r>
            <w:proofErr w:type="spellEnd"/>
            <w:r w:rsidRPr="009B770F">
              <w:rPr>
                <w:sz w:val="22"/>
                <w:szCs w:val="22"/>
                <w:lang w:val="mn-MN"/>
              </w:rPr>
              <w:t xml:space="preserve"> эсвэл ялгаврыг</w:t>
            </w:r>
            <w:r w:rsidRPr="009B770F">
              <w:rPr>
                <w:sz w:val="22"/>
                <w:szCs w:val="22"/>
              </w:rPr>
              <w:t xml:space="preserve"> </w:t>
            </w:r>
            <w:r w:rsidRPr="009B770F">
              <w:rPr>
                <w:sz w:val="22"/>
                <w:szCs w:val="22"/>
                <w:lang w:val="mn-MN"/>
              </w:rPr>
              <w:t>баримтлаж,</w:t>
            </w:r>
            <w:r w:rsidRPr="009B770F">
              <w:rPr>
                <w:sz w:val="22"/>
                <w:szCs w:val="22"/>
              </w:rPr>
              <w:t xml:space="preserve"> </w:t>
            </w:r>
            <w:proofErr w:type="spellStart"/>
            <w:r w:rsidRPr="009B770F">
              <w:rPr>
                <w:sz w:val="22"/>
                <w:szCs w:val="22"/>
              </w:rPr>
              <w:t>нийт</w:t>
            </w:r>
            <w:proofErr w:type="spellEnd"/>
            <w:r w:rsidRPr="009B770F">
              <w:rPr>
                <w:sz w:val="22"/>
                <w:szCs w:val="22"/>
              </w:rPr>
              <w:t xml:space="preserve"> </w:t>
            </w:r>
            <w:proofErr w:type="spellStart"/>
            <w:r w:rsidRPr="009B770F">
              <w:rPr>
                <w:sz w:val="22"/>
                <w:szCs w:val="22"/>
              </w:rPr>
              <w:t>үнийг</w:t>
            </w:r>
            <w:proofErr w:type="spellEnd"/>
            <w:r w:rsidRPr="009B770F">
              <w:rPr>
                <w:sz w:val="22"/>
                <w:szCs w:val="22"/>
              </w:rPr>
              <w:t xml:space="preserve"> </w:t>
            </w:r>
            <w:proofErr w:type="spellStart"/>
            <w:r w:rsidRPr="009B770F">
              <w:rPr>
                <w:sz w:val="22"/>
                <w:szCs w:val="22"/>
              </w:rPr>
              <w:t>залруулна</w:t>
            </w:r>
            <w:proofErr w:type="spellEnd"/>
            <w:r w:rsidRPr="009B770F">
              <w:rPr>
                <w:sz w:val="22"/>
                <w:szCs w:val="22"/>
              </w:rPr>
              <w:t>;</w:t>
            </w:r>
          </w:p>
          <w:p w14:paraId="220F8E01" w14:textId="61CE6983" w:rsidR="009B770F" w:rsidRPr="009B770F" w:rsidRDefault="009B770F" w:rsidP="004F06BD">
            <w:pPr>
              <w:tabs>
                <w:tab w:val="left" w:pos="540"/>
              </w:tabs>
              <w:snapToGrid w:val="0"/>
              <w:spacing w:before="120" w:line="200" w:lineRule="atLeast"/>
              <w:ind w:left="896" w:right="164" w:hanging="357"/>
              <w:rPr>
                <w:sz w:val="22"/>
                <w:szCs w:val="22"/>
              </w:rPr>
            </w:pPr>
            <w:r w:rsidRPr="009B770F">
              <w:rPr>
                <w:sz w:val="22"/>
                <w:szCs w:val="22"/>
              </w:rPr>
              <w:t>(</w:t>
            </w:r>
            <w:r w:rsidRPr="009B770F">
              <w:rPr>
                <w:sz w:val="22"/>
                <w:szCs w:val="22"/>
                <w:lang w:val="mn-MN"/>
              </w:rPr>
              <w:t>в</w:t>
            </w:r>
            <w:r w:rsidRPr="009B770F">
              <w:rPr>
                <w:sz w:val="22"/>
                <w:szCs w:val="22"/>
              </w:rPr>
              <w:t>)</w:t>
            </w:r>
            <w:r w:rsidRPr="009B770F">
              <w:rPr>
                <w:sz w:val="22"/>
                <w:szCs w:val="22"/>
                <w:lang w:val="mn-MN"/>
              </w:rPr>
              <w:t xml:space="preserve"> ажлын тоо хэмжээнд заасан нийт үнэ нь тендер</w:t>
            </w:r>
            <w:r w:rsidR="00032765">
              <w:rPr>
                <w:sz w:val="22"/>
                <w:szCs w:val="22"/>
                <w:lang w:val="mn-MN"/>
              </w:rPr>
              <w:t xml:space="preserve"> ирүүлэх маягтад</w:t>
            </w:r>
            <w:r w:rsidRPr="009B770F">
              <w:rPr>
                <w:sz w:val="22"/>
                <w:szCs w:val="22"/>
                <w:lang w:val="mn-MN"/>
              </w:rPr>
              <w:t xml:space="preserve"> дурдсан тендерийн нийт үнээс зөрвөл ажлын тоо хэмжээнд заасан нийт үнийг баримтлаж, тендер</w:t>
            </w:r>
            <w:r w:rsidR="00221B1A">
              <w:rPr>
                <w:sz w:val="22"/>
                <w:szCs w:val="22"/>
                <w:lang w:val="mn-MN"/>
              </w:rPr>
              <w:t xml:space="preserve"> ирүүлэх маягтад</w:t>
            </w:r>
            <w:r w:rsidRPr="009B770F">
              <w:rPr>
                <w:sz w:val="22"/>
                <w:szCs w:val="22"/>
                <w:lang w:val="mn-MN"/>
              </w:rPr>
              <w:t xml:space="preserve"> заасан тендерийн нийт үнийг залруулна.</w:t>
            </w:r>
          </w:p>
          <w:p w14:paraId="77CA69C5" w14:textId="0628399B" w:rsidR="00A14EAC" w:rsidRPr="009B770F" w:rsidRDefault="009B770F" w:rsidP="004F06BD">
            <w:pPr>
              <w:tabs>
                <w:tab w:val="left" w:pos="540"/>
              </w:tabs>
              <w:snapToGrid w:val="0"/>
              <w:spacing w:before="120" w:line="200" w:lineRule="atLeast"/>
              <w:ind w:left="896" w:right="164" w:hanging="357"/>
              <w:rPr>
                <w:sz w:val="22"/>
                <w:szCs w:val="22"/>
              </w:rPr>
            </w:pPr>
            <w:r w:rsidRPr="009B770F">
              <w:rPr>
                <w:sz w:val="22"/>
                <w:szCs w:val="22"/>
              </w:rPr>
              <w:t>(</w:t>
            </w:r>
            <w:r w:rsidRPr="009B770F">
              <w:rPr>
                <w:sz w:val="22"/>
                <w:szCs w:val="22"/>
                <w:lang w:val="mn-MN"/>
              </w:rPr>
              <w:t>г</w:t>
            </w:r>
            <w:r w:rsidRPr="009B770F">
              <w:rPr>
                <w:sz w:val="22"/>
                <w:szCs w:val="22"/>
              </w:rPr>
              <w:t>)</w:t>
            </w:r>
            <w:r w:rsidRPr="009B770F">
              <w:rPr>
                <w:sz w:val="22"/>
                <w:szCs w:val="22"/>
                <w:lang w:val="mn-MN"/>
              </w:rPr>
              <w:t xml:space="preserve"> </w:t>
            </w:r>
            <w:proofErr w:type="spellStart"/>
            <w:r w:rsidRPr="009B770F">
              <w:rPr>
                <w:sz w:val="22"/>
                <w:szCs w:val="22"/>
              </w:rPr>
              <w:t>тоо</w:t>
            </w:r>
            <w:proofErr w:type="spellEnd"/>
            <w:r w:rsidRPr="009B770F">
              <w:rPr>
                <w:sz w:val="22"/>
                <w:szCs w:val="22"/>
              </w:rPr>
              <w:t xml:space="preserve"> </w:t>
            </w:r>
            <w:proofErr w:type="spellStart"/>
            <w:r w:rsidRPr="009B770F">
              <w:rPr>
                <w:sz w:val="22"/>
                <w:szCs w:val="22"/>
              </w:rPr>
              <w:t>болон</w:t>
            </w:r>
            <w:proofErr w:type="spellEnd"/>
            <w:r w:rsidRPr="009B770F">
              <w:rPr>
                <w:sz w:val="22"/>
                <w:szCs w:val="22"/>
              </w:rPr>
              <w:t xml:space="preserve"> </w:t>
            </w:r>
            <w:proofErr w:type="spellStart"/>
            <w:r w:rsidRPr="009B770F">
              <w:rPr>
                <w:sz w:val="22"/>
                <w:szCs w:val="22"/>
              </w:rPr>
              <w:t>үсгээр</w:t>
            </w:r>
            <w:proofErr w:type="spellEnd"/>
            <w:r w:rsidRPr="009B770F">
              <w:rPr>
                <w:sz w:val="22"/>
                <w:szCs w:val="22"/>
              </w:rPr>
              <w:t xml:space="preserve"> </w:t>
            </w:r>
            <w:proofErr w:type="spellStart"/>
            <w:r w:rsidRPr="009B770F">
              <w:rPr>
                <w:sz w:val="22"/>
                <w:szCs w:val="22"/>
              </w:rPr>
              <w:t>илэрхийлэгдсэн</w:t>
            </w:r>
            <w:proofErr w:type="spellEnd"/>
            <w:r w:rsidRPr="009B770F">
              <w:rPr>
                <w:sz w:val="22"/>
                <w:szCs w:val="22"/>
              </w:rPr>
              <w:t xml:space="preserve"> </w:t>
            </w:r>
            <w:proofErr w:type="spellStart"/>
            <w:r w:rsidRPr="009B770F">
              <w:rPr>
                <w:sz w:val="22"/>
                <w:szCs w:val="22"/>
              </w:rPr>
              <w:t>дүн</w:t>
            </w:r>
            <w:proofErr w:type="spellEnd"/>
            <w:r w:rsidRPr="009B770F">
              <w:rPr>
                <w:sz w:val="22"/>
                <w:szCs w:val="22"/>
              </w:rPr>
              <w:t xml:space="preserve"> </w:t>
            </w:r>
            <w:proofErr w:type="spellStart"/>
            <w:r w:rsidRPr="009B770F">
              <w:rPr>
                <w:sz w:val="22"/>
                <w:szCs w:val="22"/>
              </w:rPr>
              <w:t>хоорондоо</w:t>
            </w:r>
            <w:proofErr w:type="spellEnd"/>
            <w:r w:rsidRPr="009B770F">
              <w:rPr>
                <w:sz w:val="22"/>
                <w:szCs w:val="22"/>
              </w:rPr>
              <w:t xml:space="preserve"> </w:t>
            </w:r>
            <w:proofErr w:type="spellStart"/>
            <w:r w:rsidRPr="009B770F">
              <w:rPr>
                <w:sz w:val="22"/>
                <w:szCs w:val="22"/>
              </w:rPr>
              <w:t>зөрсөн</w:t>
            </w:r>
            <w:proofErr w:type="spellEnd"/>
            <w:r w:rsidRPr="009B770F">
              <w:rPr>
                <w:sz w:val="22"/>
                <w:szCs w:val="22"/>
              </w:rPr>
              <w:t xml:space="preserve"> </w:t>
            </w:r>
            <w:proofErr w:type="spellStart"/>
            <w:r w:rsidRPr="009B770F">
              <w:rPr>
                <w:sz w:val="22"/>
                <w:szCs w:val="22"/>
              </w:rPr>
              <w:t>бол</w:t>
            </w:r>
            <w:proofErr w:type="spellEnd"/>
            <w:r w:rsidRPr="009B770F">
              <w:rPr>
                <w:sz w:val="22"/>
                <w:szCs w:val="22"/>
                <w:lang w:val="mn-MN"/>
              </w:rPr>
              <w:t xml:space="preserve"> үсгээр илэрхийлсэн дүн нь арифметик алдаатай холбоотой байхаас бусад тохиолдолд </w:t>
            </w:r>
            <w:proofErr w:type="spellStart"/>
            <w:r w:rsidRPr="009B770F">
              <w:rPr>
                <w:sz w:val="22"/>
                <w:szCs w:val="22"/>
              </w:rPr>
              <w:t>үсгээр</w:t>
            </w:r>
            <w:proofErr w:type="spellEnd"/>
            <w:r w:rsidRPr="009B770F">
              <w:rPr>
                <w:sz w:val="22"/>
                <w:szCs w:val="22"/>
              </w:rPr>
              <w:t xml:space="preserve"> </w:t>
            </w:r>
            <w:proofErr w:type="spellStart"/>
            <w:r w:rsidRPr="009B770F">
              <w:rPr>
                <w:sz w:val="22"/>
                <w:szCs w:val="22"/>
              </w:rPr>
              <w:t>илэрхийлэгдсэнийг</w:t>
            </w:r>
            <w:proofErr w:type="spellEnd"/>
            <w:r w:rsidRPr="009B770F">
              <w:rPr>
                <w:sz w:val="22"/>
                <w:szCs w:val="22"/>
              </w:rPr>
              <w:t xml:space="preserve"> </w:t>
            </w:r>
            <w:proofErr w:type="spellStart"/>
            <w:r w:rsidRPr="009B770F">
              <w:rPr>
                <w:sz w:val="22"/>
                <w:szCs w:val="22"/>
              </w:rPr>
              <w:t>зөв</w:t>
            </w:r>
            <w:proofErr w:type="spellEnd"/>
            <w:r w:rsidRPr="009B770F">
              <w:rPr>
                <w:sz w:val="22"/>
                <w:szCs w:val="22"/>
              </w:rPr>
              <w:t xml:space="preserve"> </w:t>
            </w:r>
            <w:proofErr w:type="spellStart"/>
            <w:r w:rsidRPr="009B770F">
              <w:rPr>
                <w:sz w:val="22"/>
                <w:szCs w:val="22"/>
              </w:rPr>
              <w:t>гэж</w:t>
            </w:r>
            <w:proofErr w:type="spellEnd"/>
            <w:r w:rsidRPr="009B770F">
              <w:rPr>
                <w:sz w:val="22"/>
                <w:szCs w:val="22"/>
              </w:rPr>
              <w:t xml:space="preserve"> </w:t>
            </w:r>
            <w:proofErr w:type="spellStart"/>
            <w:r w:rsidRPr="009B770F">
              <w:rPr>
                <w:sz w:val="22"/>
                <w:szCs w:val="22"/>
              </w:rPr>
              <w:t>үз</w:t>
            </w:r>
            <w:proofErr w:type="spellEnd"/>
            <w:r w:rsidRPr="009B770F">
              <w:rPr>
                <w:sz w:val="22"/>
                <w:szCs w:val="22"/>
                <w:lang w:val="mn-MN"/>
              </w:rPr>
              <w:t>эх бөгөөд харин үсгээр илэрхийлсэн дүн нь арифметик алдаатай холбогдсон тохиолдолд дээрх (а) (б) ба (в) хэсэгт заасны дагуу тоогоор илэрхийлсэн дүнг баримтална.</w:t>
            </w:r>
          </w:p>
          <w:p w14:paraId="1E01BE08" w14:textId="77777777" w:rsidR="00200BAE" w:rsidRPr="00B77431" w:rsidRDefault="00200BAE" w:rsidP="009E5536">
            <w:pPr>
              <w:spacing w:line="239" w:lineRule="auto"/>
              <w:ind w:left="540" w:right="162"/>
              <w:rPr>
                <w:rFonts w:eastAsia="Arial"/>
                <w:szCs w:val="22"/>
              </w:rPr>
            </w:pPr>
          </w:p>
          <w:p w14:paraId="43E40BC7" w14:textId="70055DAB" w:rsidR="006949F5" w:rsidRPr="00B77431" w:rsidRDefault="006949F5" w:rsidP="006C373A">
            <w:pPr>
              <w:spacing w:line="239" w:lineRule="auto"/>
              <w:ind w:left="540" w:right="162" w:hanging="540"/>
              <w:rPr>
                <w:szCs w:val="22"/>
              </w:rPr>
            </w:pPr>
            <w:r w:rsidRPr="00B77431">
              <w:rPr>
                <w:sz w:val="22"/>
                <w:szCs w:val="22"/>
              </w:rPr>
              <w:t>3</w:t>
            </w:r>
            <w:r w:rsidR="00A058DA" w:rsidRPr="00B77431">
              <w:rPr>
                <w:sz w:val="22"/>
                <w:szCs w:val="22"/>
                <w:lang w:val="mn-MN"/>
              </w:rPr>
              <w:t>2</w:t>
            </w:r>
            <w:r w:rsidRPr="00B77431">
              <w:rPr>
                <w:sz w:val="22"/>
                <w:szCs w:val="22"/>
              </w:rPr>
              <w:t xml:space="preserve">.2 </w:t>
            </w:r>
            <w:r w:rsidR="00A716C3" w:rsidRPr="00A716C3">
              <w:rPr>
                <w:sz w:val="22"/>
                <w:szCs w:val="22"/>
                <w:lang w:val="mn-MN"/>
              </w:rPr>
              <w:t>Захиалагч хамгийн сайн үнэлэгдсэн тендерийн үнэд залруулга хийхээр байвал энэ талаар тухайн тендерт оролцогчид мэдэгдэж, хүлээн зөвшөөрсөн э</w:t>
            </w:r>
            <w:r w:rsidR="00A716C3" w:rsidRPr="00A716C3">
              <w:rPr>
                <w:sz w:val="22"/>
                <w:szCs w:val="22"/>
              </w:rPr>
              <w:t>с</w:t>
            </w:r>
            <w:r w:rsidR="00A716C3" w:rsidRPr="00A716C3">
              <w:rPr>
                <w:sz w:val="22"/>
                <w:szCs w:val="22"/>
                <w:lang w:val="mn-MN"/>
              </w:rPr>
              <w:t>эхийг бичгээр баталгаажуулж авна.</w:t>
            </w:r>
          </w:p>
          <w:p w14:paraId="1EA4A717" w14:textId="77777777" w:rsidR="00A77C50" w:rsidRPr="00B77431" w:rsidRDefault="00A77C50" w:rsidP="009E5536">
            <w:pPr>
              <w:spacing w:line="239" w:lineRule="auto"/>
              <w:ind w:left="540" w:right="162"/>
              <w:rPr>
                <w:szCs w:val="22"/>
              </w:rPr>
            </w:pPr>
          </w:p>
          <w:p w14:paraId="2DAAD002" w14:textId="2C1F492A" w:rsidR="00A77C50" w:rsidRPr="00B77431" w:rsidRDefault="00A77C50" w:rsidP="00456847">
            <w:pPr>
              <w:ind w:left="450" w:right="162" w:hanging="450"/>
              <w:rPr>
                <w:rFonts w:eastAsia="Arial"/>
                <w:szCs w:val="22"/>
              </w:rPr>
            </w:pPr>
            <w:r w:rsidRPr="00B77431">
              <w:rPr>
                <w:rFonts w:eastAsia="Arial"/>
                <w:sz w:val="22"/>
                <w:szCs w:val="22"/>
              </w:rPr>
              <w:t>3</w:t>
            </w:r>
            <w:r w:rsidR="00A058DA" w:rsidRPr="00B77431">
              <w:rPr>
                <w:rFonts w:eastAsia="Arial"/>
                <w:sz w:val="22"/>
                <w:szCs w:val="22"/>
                <w:lang w:val="mn-MN"/>
              </w:rPr>
              <w:t>2</w:t>
            </w:r>
            <w:r w:rsidRPr="00B77431">
              <w:rPr>
                <w:rFonts w:eastAsia="Arial"/>
                <w:sz w:val="22"/>
                <w:szCs w:val="22"/>
              </w:rPr>
              <w:t>.3</w:t>
            </w:r>
            <w:r w:rsidR="00A058DA" w:rsidRPr="00B77431">
              <w:rPr>
                <w:rFonts w:eastAsia="Arial"/>
                <w:sz w:val="22"/>
                <w:szCs w:val="22"/>
                <w:lang w:val="mn-MN"/>
              </w:rPr>
              <w:t xml:space="preserve"> </w:t>
            </w:r>
            <w:r w:rsidR="008A4B62" w:rsidRPr="008A4B62">
              <w:rPr>
                <w:rFonts w:eastAsia="Arial"/>
                <w:sz w:val="22"/>
                <w:szCs w:val="22"/>
                <w:lang w:val="mn-MN"/>
              </w:rPr>
              <w:t>Хэрэв хамгийн сайн үнэлэгдсэн тендер ирүүлсэн тендерт оролцогч нь тендерийн үнэд хийсэн арифметик алдааны залруулгыг хүлээн зөвшөөрөөгүй бол уг тендерээс татгалзан тендерийн баталгааг улсын орлого болгоно.</w:t>
            </w:r>
          </w:p>
          <w:p w14:paraId="0CFAAE7A" w14:textId="77777777" w:rsidR="006949F5" w:rsidRPr="00B77431" w:rsidRDefault="006949F5" w:rsidP="006C373A">
            <w:pPr>
              <w:tabs>
                <w:tab w:val="left" w:pos="540"/>
              </w:tabs>
              <w:spacing w:line="200" w:lineRule="atLeast"/>
              <w:ind w:left="540" w:right="-72" w:hanging="540"/>
              <w:rPr>
                <w:szCs w:val="22"/>
              </w:rPr>
            </w:pPr>
          </w:p>
        </w:tc>
      </w:tr>
      <w:tr w:rsidR="006949F5" w:rsidRPr="00B77431" w14:paraId="54C8EE89" w14:textId="77777777" w:rsidTr="00056A88">
        <w:tc>
          <w:tcPr>
            <w:tcW w:w="2160" w:type="dxa"/>
          </w:tcPr>
          <w:p w14:paraId="1D389BE0" w14:textId="394B358F" w:rsidR="006949F5" w:rsidRPr="00B77431" w:rsidRDefault="006949F5" w:rsidP="00597AC1">
            <w:pPr>
              <w:pStyle w:val="Head22"/>
              <w:snapToGrid w:val="0"/>
              <w:spacing w:before="100" w:beforeAutospacing="1" w:line="200" w:lineRule="atLeast"/>
              <w:ind w:left="0" w:firstLine="0"/>
              <w:rPr>
                <w:szCs w:val="22"/>
              </w:rPr>
            </w:pPr>
            <w:r w:rsidRPr="00B77431">
              <w:rPr>
                <w:sz w:val="22"/>
                <w:szCs w:val="22"/>
              </w:rPr>
              <w:lastRenderedPageBreak/>
              <w:t>3</w:t>
            </w:r>
            <w:r w:rsidR="007B1EB5" w:rsidRPr="00B77431">
              <w:rPr>
                <w:sz w:val="22"/>
                <w:szCs w:val="22"/>
              </w:rPr>
              <w:t>3</w:t>
            </w:r>
            <w:r w:rsidRPr="00B77431">
              <w:rPr>
                <w:sz w:val="22"/>
                <w:szCs w:val="22"/>
              </w:rPr>
              <w:t xml:space="preserve">. </w:t>
            </w:r>
            <w:r w:rsidR="00597AC1">
              <w:rPr>
                <w:sz w:val="22"/>
                <w:szCs w:val="22"/>
                <w:lang w:val="mn-MN"/>
              </w:rPr>
              <w:t>Давуу эрхийн зөрүү</w:t>
            </w:r>
          </w:p>
        </w:tc>
        <w:tc>
          <w:tcPr>
            <w:tcW w:w="7218" w:type="dxa"/>
          </w:tcPr>
          <w:p w14:paraId="1FC0B259" w14:textId="44512D44" w:rsidR="006949F5" w:rsidRPr="00B77431" w:rsidRDefault="006949F5" w:rsidP="00235EE8">
            <w:pPr>
              <w:tabs>
                <w:tab w:val="left" w:pos="540"/>
                <w:tab w:val="left" w:pos="6840"/>
              </w:tabs>
              <w:snapToGrid w:val="0"/>
              <w:spacing w:before="100" w:beforeAutospacing="1" w:line="200" w:lineRule="atLeast"/>
              <w:ind w:left="540" w:right="162" w:hanging="540"/>
              <w:rPr>
                <w:szCs w:val="22"/>
              </w:rPr>
            </w:pPr>
            <w:r w:rsidRPr="00B77431">
              <w:rPr>
                <w:sz w:val="22"/>
                <w:szCs w:val="22"/>
              </w:rPr>
              <w:t>3</w:t>
            </w:r>
            <w:r w:rsidR="00AE1959" w:rsidRPr="00B77431">
              <w:rPr>
                <w:sz w:val="22"/>
                <w:szCs w:val="22"/>
              </w:rPr>
              <w:t>3</w:t>
            </w:r>
            <w:r w:rsidRPr="00B77431">
              <w:rPr>
                <w:sz w:val="22"/>
                <w:szCs w:val="22"/>
              </w:rPr>
              <w:t xml:space="preserve">.1 </w:t>
            </w:r>
            <w:r w:rsidR="00C0490B" w:rsidRPr="00C0490B">
              <w:rPr>
                <w:sz w:val="22"/>
                <w:szCs w:val="22"/>
                <w:lang w:val="mn-MN"/>
              </w:rPr>
              <w:t>Т</w:t>
            </w:r>
            <w:proofErr w:type="spellStart"/>
            <w:r w:rsidR="00C0490B" w:rsidRPr="00C0490B">
              <w:rPr>
                <w:sz w:val="22"/>
                <w:szCs w:val="22"/>
              </w:rPr>
              <w:t>ендерий</w:t>
            </w:r>
            <w:proofErr w:type="spellEnd"/>
            <w:r w:rsidR="00C0490B" w:rsidRPr="00C0490B">
              <w:rPr>
                <w:sz w:val="22"/>
                <w:szCs w:val="22"/>
                <w:lang w:val="mn-MN"/>
              </w:rPr>
              <w:t>н үнэлгээнд</w:t>
            </w:r>
            <w:r w:rsidR="00C0490B" w:rsidRPr="00C0490B">
              <w:rPr>
                <w:sz w:val="22"/>
                <w:szCs w:val="22"/>
              </w:rPr>
              <w:t xml:space="preserve"> </w:t>
            </w:r>
            <w:proofErr w:type="spellStart"/>
            <w:r w:rsidR="00C0490B" w:rsidRPr="00C0490B">
              <w:rPr>
                <w:sz w:val="22"/>
                <w:szCs w:val="22"/>
              </w:rPr>
              <w:t>давуу</w:t>
            </w:r>
            <w:proofErr w:type="spellEnd"/>
            <w:r w:rsidR="00C0490B" w:rsidRPr="00C0490B">
              <w:rPr>
                <w:sz w:val="22"/>
                <w:szCs w:val="22"/>
              </w:rPr>
              <w:t xml:space="preserve"> </w:t>
            </w:r>
            <w:proofErr w:type="spellStart"/>
            <w:r w:rsidR="00C0490B" w:rsidRPr="00C0490B">
              <w:rPr>
                <w:sz w:val="22"/>
                <w:szCs w:val="22"/>
              </w:rPr>
              <w:t>эрхийн</w:t>
            </w:r>
            <w:proofErr w:type="spellEnd"/>
            <w:r w:rsidR="00C0490B" w:rsidRPr="00C0490B">
              <w:rPr>
                <w:sz w:val="22"/>
                <w:szCs w:val="22"/>
              </w:rPr>
              <w:t xml:space="preserve"> </w:t>
            </w:r>
            <w:proofErr w:type="spellStart"/>
            <w:r w:rsidR="00C0490B" w:rsidRPr="00C0490B">
              <w:rPr>
                <w:sz w:val="22"/>
                <w:szCs w:val="22"/>
              </w:rPr>
              <w:t>зөрүү</w:t>
            </w:r>
            <w:proofErr w:type="spellEnd"/>
            <w:r w:rsidR="00C0490B" w:rsidRPr="00C0490B">
              <w:rPr>
                <w:sz w:val="22"/>
                <w:szCs w:val="22"/>
                <w:lang w:val="mn-MN"/>
              </w:rPr>
              <w:t>г</w:t>
            </w:r>
            <w:r w:rsidR="00C0490B" w:rsidRPr="00C0490B">
              <w:rPr>
                <w:sz w:val="22"/>
                <w:szCs w:val="22"/>
              </w:rPr>
              <w:t xml:space="preserve"> </w:t>
            </w:r>
            <w:proofErr w:type="spellStart"/>
            <w:r w:rsidR="00C0490B" w:rsidRPr="00C0490B">
              <w:rPr>
                <w:sz w:val="22"/>
                <w:szCs w:val="22"/>
              </w:rPr>
              <w:t>тооцохгүй</w:t>
            </w:r>
            <w:proofErr w:type="spellEnd"/>
            <w:r w:rsidR="00C0490B" w:rsidRPr="00C0490B">
              <w:rPr>
                <w:sz w:val="22"/>
                <w:szCs w:val="22"/>
              </w:rPr>
              <w:t>.</w:t>
            </w:r>
          </w:p>
          <w:p w14:paraId="3E86CF3B" w14:textId="77777777" w:rsidR="00235EE8" w:rsidRPr="00B77431" w:rsidRDefault="00235EE8" w:rsidP="00456847">
            <w:pPr>
              <w:tabs>
                <w:tab w:val="left" w:pos="540"/>
                <w:tab w:val="left" w:pos="6840"/>
              </w:tabs>
              <w:snapToGrid w:val="0"/>
              <w:spacing w:before="100" w:beforeAutospacing="1" w:line="200" w:lineRule="atLeast"/>
              <w:ind w:right="162"/>
              <w:rPr>
                <w:szCs w:val="22"/>
              </w:rPr>
            </w:pPr>
          </w:p>
        </w:tc>
      </w:tr>
      <w:tr w:rsidR="006949F5" w:rsidRPr="00B77431" w14:paraId="57229283" w14:textId="77777777" w:rsidTr="00056A88">
        <w:tc>
          <w:tcPr>
            <w:tcW w:w="2160" w:type="dxa"/>
          </w:tcPr>
          <w:p w14:paraId="3B73F162" w14:textId="3A042F90" w:rsidR="006949F5" w:rsidRPr="00B77431" w:rsidRDefault="006949F5" w:rsidP="006636A7">
            <w:pPr>
              <w:pStyle w:val="Head22"/>
              <w:snapToGrid w:val="0"/>
              <w:spacing w:before="100" w:beforeAutospacing="1" w:line="200" w:lineRule="atLeast"/>
              <w:ind w:left="0" w:firstLine="0"/>
              <w:rPr>
                <w:szCs w:val="22"/>
              </w:rPr>
            </w:pPr>
            <w:r w:rsidRPr="00B77431">
              <w:rPr>
                <w:sz w:val="22"/>
                <w:szCs w:val="22"/>
              </w:rPr>
              <w:t>3</w:t>
            </w:r>
            <w:r w:rsidR="00AE1959" w:rsidRPr="00B77431">
              <w:rPr>
                <w:sz w:val="22"/>
                <w:szCs w:val="22"/>
              </w:rPr>
              <w:t>4</w:t>
            </w:r>
            <w:r w:rsidRPr="00B77431">
              <w:rPr>
                <w:sz w:val="22"/>
                <w:szCs w:val="22"/>
              </w:rPr>
              <w:t xml:space="preserve">. </w:t>
            </w:r>
            <w:r w:rsidR="006636A7">
              <w:rPr>
                <w:sz w:val="22"/>
                <w:szCs w:val="22"/>
                <w:lang w:val="mn-MN"/>
              </w:rPr>
              <w:t>Тендерийг үнэлэх, харьцуулах</w:t>
            </w:r>
          </w:p>
          <w:p w14:paraId="6A0020DA" w14:textId="77777777" w:rsidR="005C75E2" w:rsidRPr="00B77431" w:rsidRDefault="005C75E2" w:rsidP="00A77C50">
            <w:pPr>
              <w:pStyle w:val="Head22"/>
              <w:snapToGrid w:val="0"/>
              <w:spacing w:before="100" w:beforeAutospacing="1" w:line="200" w:lineRule="atLeast"/>
              <w:rPr>
                <w:szCs w:val="22"/>
              </w:rPr>
            </w:pPr>
          </w:p>
          <w:p w14:paraId="21F94CC0" w14:textId="77777777" w:rsidR="005C75E2" w:rsidRPr="00040635" w:rsidRDefault="005C75E2" w:rsidP="00A77C50">
            <w:pPr>
              <w:pStyle w:val="Head22"/>
              <w:snapToGrid w:val="0"/>
              <w:spacing w:before="100" w:beforeAutospacing="1" w:line="200" w:lineRule="atLeast"/>
              <w:rPr>
                <w:b w:val="0"/>
                <w:szCs w:val="22"/>
              </w:rPr>
            </w:pPr>
          </w:p>
          <w:p w14:paraId="74021765" w14:textId="77777777" w:rsidR="005C75E2" w:rsidRPr="00040635" w:rsidRDefault="005C75E2" w:rsidP="00A77C50">
            <w:pPr>
              <w:pStyle w:val="Head22"/>
              <w:snapToGrid w:val="0"/>
              <w:spacing w:before="100" w:beforeAutospacing="1" w:line="200" w:lineRule="atLeast"/>
              <w:rPr>
                <w:b w:val="0"/>
                <w:szCs w:val="22"/>
              </w:rPr>
            </w:pPr>
          </w:p>
          <w:p w14:paraId="0F487FFF" w14:textId="77777777" w:rsidR="005C75E2" w:rsidRPr="00040635" w:rsidRDefault="005C75E2" w:rsidP="00A77C50">
            <w:pPr>
              <w:pStyle w:val="Head22"/>
              <w:snapToGrid w:val="0"/>
              <w:spacing w:before="100" w:beforeAutospacing="1" w:line="200" w:lineRule="atLeast"/>
              <w:rPr>
                <w:b w:val="0"/>
                <w:szCs w:val="22"/>
              </w:rPr>
            </w:pPr>
          </w:p>
          <w:p w14:paraId="6B630851" w14:textId="77777777" w:rsidR="005C75E2" w:rsidRPr="00040635" w:rsidRDefault="005C75E2" w:rsidP="00A77C50">
            <w:pPr>
              <w:pStyle w:val="Head22"/>
              <w:snapToGrid w:val="0"/>
              <w:spacing w:before="100" w:beforeAutospacing="1" w:line="200" w:lineRule="atLeast"/>
              <w:rPr>
                <w:b w:val="0"/>
                <w:szCs w:val="22"/>
              </w:rPr>
            </w:pPr>
          </w:p>
          <w:p w14:paraId="5142EB7C" w14:textId="77777777" w:rsidR="005C75E2" w:rsidRPr="00040635" w:rsidRDefault="005C75E2" w:rsidP="00A77C50">
            <w:pPr>
              <w:pStyle w:val="Head22"/>
              <w:snapToGrid w:val="0"/>
              <w:spacing w:before="100" w:beforeAutospacing="1" w:line="200" w:lineRule="atLeast"/>
              <w:rPr>
                <w:b w:val="0"/>
                <w:szCs w:val="22"/>
              </w:rPr>
            </w:pPr>
          </w:p>
          <w:p w14:paraId="0F50C8CB" w14:textId="77777777" w:rsidR="005C75E2" w:rsidRPr="00040635" w:rsidRDefault="005C75E2" w:rsidP="00A77C50">
            <w:pPr>
              <w:pStyle w:val="Head22"/>
              <w:snapToGrid w:val="0"/>
              <w:spacing w:before="100" w:beforeAutospacing="1" w:line="200" w:lineRule="atLeast"/>
              <w:rPr>
                <w:b w:val="0"/>
                <w:szCs w:val="22"/>
              </w:rPr>
            </w:pPr>
          </w:p>
          <w:p w14:paraId="2933D7EF" w14:textId="77777777" w:rsidR="005C75E2" w:rsidRPr="00040635" w:rsidRDefault="005C75E2" w:rsidP="00A77C50">
            <w:pPr>
              <w:pStyle w:val="Head22"/>
              <w:snapToGrid w:val="0"/>
              <w:spacing w:before="100" w:beforeAutospacing="1" w:line="200" w:lineRule="atLeast"/>
              <w:rPr>
                <w:b w:val="0"/>
                <w:szCs w:val="22"/>
              </w:rPr>
            </w:pPr>
          </w:p>
          <w:p w14:paraId="44EFAA8A" w14:textId="77777777" w:rsidR="005C75E2" w:rsidRPr="00040635" w:rsidRDefault="005C75E2" w:rsidP="00A77C50">
            <w:pPr>
              <w:pStyle w:val="Head22"/>
              <w:snapToGrid w:val="0"/>
              <w:spacing w:before="100" w:beforeAutospacing="1" w:line="200" w:lineRule="atLeast"/>
              <w:rPr>
                <w:b w:val="0"/>
                <w:szCs w:val="22"/>
              </w:rPr>
            </w:pPr>
          </w:p>
          <w:p w14:paraId="396E4B3F" w14:textId="77777777" w:rsidR="005C75E2" w:rsidRPr="00040635" w:rsidRDefault="005C75E2" w:rsidP="00A77C50">
            <w:pPr>
              <w:pStyle w:val="Head22"/>
              <w:snapToGrid w:val="0"/>
              <w:spacing w:before="100" w:beforeAutospacing="1" w:line="200" w:lineRule="atLeast"/>
              <w:rPr>
                <w:b w:val="0"/>
                <w:szCs w:val="22"/>
              </w:rPr>
            </w:pPr>
          </w:p>
          <w:p w14:paraId="574984EE" w14:textId="77777777" w:rsidR="005C75E2" w:rsidRPr="00040635" w:rsidRDefault="005C75E2" w:rsidP="00A77C50">
            <w:pPr>
              <w:pStyle w:val="Head22"/>
              <w:snapToGrid w:val="0"/>
              <w:spacing w:before="100" w:beforeAutospacing="1" w:line="200" w:lineRule="atLeast"/>
              <w:rPr>
                <w:b w:val="0"/>
                <w:szCs w:val="22"/>
              </w:rPr>
            </w:pPr>
          </w:p>
          <w:p w14:paraId="3A7D7E85" w14:textId="77777777" w:rsidR="005C75E2" w:rsidRPr="00040635" w:rsidRDefault="005C75E2" w:rsidP="00A77C50">
            <w:pPr>
              <w:pStyle w:val="Head22"/>
              <w:snapToGrid w:val="0"/>
              <w:spacing w:before="100" w:beforeAutospacing="1" w:line="200" w:lineRule="atLeast"/>
              <w:rPr>
                <w:b w:val="0"/>
                <w:sz w:val="22"/>
                <w:szCs w:val="22"/>
              </w:rPr>
            </w:pPr>
          </w:p>
          <w:p w14:paraId="7B6B88E8" w14:textId="77777777" w:rsidR="005C75E2" w:rsidRPr="00040635" w:rsidRDefault="005C75E2" w:rsidP="00A77C50">
            <w:pPr>
              <w:pStyle w:val="Head22"/>
              <w:snapToGrid w:val="0"/>
              <w:spacing w:before="100" w:beforeAutospacing="1" w:line="200" w:lineRule="atLeast"/>
              <w:rPr>
                <w:b w:val="0"/>
                <w:sz w:val="22"/>
                <w:szCs w:val="22"/>
              </w:rPr>
            </w:pPr>
          </w:p>
          <w:p w14:paraId="67702F41" w14:textId="4CFD2929" w:rsidR="005C75E2" w:rsidRPr="00040635" w:rsidRDefault="005C75E2" w:rsidP="00A77C50">
            <w:pPr>
              <w:pStyle w:val="Head22"/>
              <w:snapToGrid w:val="0"/>
              <w:spacing w:before="100" w:beforeAutospacing="1" w:line="200" w:lineRule="atLeast"/>
              <w:rPr>
                <w:b w:val="0"/>
                <w:sz w:val="22"/>
                <w:szCs w:val="22"/>
              </w:rPr>
            </w:pPr>
          </w:p>
          <w:p w14:paraId="2720E755" w14:textId="34576EC3" w:rsidR="00DC6B64" w:rsidRPr="00040635" w:rsidRDefault="00DC6B64" w:rsidP="00A77C50">
            <w:pPr>
              <w:pStyle w:val="Head22"/>
              <w:snapToGrid w:val="0"/>
              <w:spacing w:before="100" w:beforeAutospacing="1" w:line="200" w:lineRule="atLeast"/>
              <w:rPr>
                <w:b w:val="0"/>
                <w:sz w:val="22"/>
                <w:szCs w:val="22"/>
              </w:rPr>
            </w:pPr>
          </w:p>
          <w:p w14:paraId="017740E6" w14:textId="7A3D985A" w:rsidR="00DC6B64" w:rsidRPr="00040635" w:rsidRDefault="00DC6B64" w:rsidP="00DC6B64">
            <w:pPr>
              <w:pStyle w:val="Head22"/>
              <w:snapToGrid w:val="0"/>
              <w:spacing w:before="100" w:beforeAutospacing="1" w:line="200" w:lineRule="atLeast"/>
              <w:ind w:left="0" w:firstLine="0"/>
              <w:rPr>
                <w:b w:val="0"/>
                <w:sz w:val="22"/>
                <w:szCs w:val="22"/>
              </w:rPr>
            </w:pPr>
          </w:p>
          <w:p w14:paraId="09EC1D6E" w14:textId="77777777" w:rsidR="006A39EF" w:rsidRPr="00040635" w:rsidRDefault="006A39EF" w:rsidP="00DC6B64">
            <w:pPr>
              <w:pStyle w:val="Head22"/>
              <w:snapToGrid w:val="0"/>
              <w:spacing w:before="100" w:beforeAutospacing="1" w:line="200" w:lineRule="atLeast"/>
              <w:ind w:left="0" w:firstLine="0"/>
              <w:rPr>
                <w:b w:val="0"/>
                <w:sz w:val="22"/>
                <w:szCs w:val="22"/>
              </w:rPr>
            </w:pPr>
          </w:p>
          <w:p w14:paraId="672215BB" w14:textId="41573B82" w:rsidR="005C75E2" w:rsidRPr="00B77431" w:rsidRDefault="005C75E2" w:rsidP="00B96A91">
            <w:pPr>
              <w:pStyle w:val="Head22"/>
              <w:snapToGrid w:val="0"/>
              <w:spacing w:before="200" w:line="200" w:lineRule="atLeast"/>
              <w:ind w:left="0" w:firstLine="0"/>
              <w:rPr>
                <w:sz w:val="22"/>
                <w:szCs w:val="22"/>
              </w:rPr>
            </w:pPr>
            <w:r w:rsidRPr="00B77431">
              <w:rPr>
                <w:sz w:val="22"/>
                <w:szCs w:val="22"/>
              </w:rPr>
              <w:t>3</w:t>
            </w:r>
            <w:r w:rsidR="00354D55" w:rsidRPr="00B77431">
              <w:rPr>
                <w:sz w:val="22"/>
                <w:szCs w:val="22"/>
              </w:rPr>
              <w:t>5</w:t>
            </w:r>
            <w:r w:rsidRPr="00B77431">
              <w:rPr>
                <w:sz w:val="22"/>
                <w:szCs w:val="22"/>
              </w:rPr>
              <w:t xml:space="preserve">. </w:t>
            </w:r>
            <w:r w:rsidR="00D37742">
              <w:rPr>
                <w:sz w:val="22"/>
                <w:szCs w:val="22"/>
                <w:lang w:val="mn-MN"/>
              </w:rPr>
              <w:t>Тендерт оролцогчийн</w:t>
            </w:r>
            <w:r w:rsidR="0003234F">
              <w:rPr>
                <w:sz w:val="22"/>
                <w:szCs w:val="22"/>
                <w:lang w:val="mn-MN"/>
              </w:rPr>
              <w:t xml:space="preserve"> чадвар</w:t>
            </w:r>
          </w:p>
          <w:p w14:paraId="21A894EE" w14:textId="77777777" w:rsidR="005C75E2" w:rsidRPr="00B77431" w:rsidRDefault="005C75E2" w:rsidP="00A77C50">
            <w:pPr>
              <w:pStyle w:val="Head22"/>
              <w:snapToGrid w:val="0"/>
              <w:spacing w:before="100" w:beforeAutospacing="1" w:line="200" w:lineRule="atLeast"/>
              <w:rPr>
                <w:sz w:val="20"/>
                <w:szCs w:val="24"/>
                <w:lang w:val="mn-MN"/>
              </w:rPr>
            </w:pPr>
          </w:p>
          <w:p w14:paraId="5B663AD0" w14:textId="37945154" w:rsidR="00A77A2C" w:rsidRDefault="00A77A2C" w:rsidP="00A77C50">
            <w:pPr>
              <w:pStyle w:val="Head22"/>
              <w:snapToGrid w:val="0"/>
              <w:spacing w:before="100" w:beforeAutospacing="1" w:line="200" w:lineRule="atLeast"/>
              <w:rPr>
                <w:sz w:val="20"/>
                <w:szCs w:val="24"/>
                <w:lang w:val="mn-MN"/>
              </w:rPr>
            </w:pPr>
          </w:p>
          <w:p w14:paraId="5000CA3F" w14:textId="77777777" w:rsidR="00EA09C6" w:rsidRPr="00B77431" w:rsidRDefault="00EA09C6" w:rsidP="00A77C50">
            <w:pPr>
              <w:pStyle w:val="Head22"/>
              <w:snapToGrid w:val="0"/>
              <w:spacing w:before="100" w:beforeAutospacing="1" w:line="200" w:lineRule="atLeast"/>
              <w:rPr>
                <w:sz w:val="20"/>
                <w:szCs w:val="24"/>
                <w:lang w:val="mn-MN"/>
              </w:rPr>
            </w:pPr>
          </w:p>
          <w:p w14:paraId="7BEB1AEB" w14:textId="77777777" w:rsidR="00A77A2C" w:rsidRPr="00B77431" w:rsidRDefault="00A77A2C" w:rsidP="00A77C50">
            <w:pPr>
              <w:pStyle w:val="Head22"/>
              <w:snapToGrid w:val="0"/>
              <w:spacing w:before="100" w:beforeAutospacing="1" w:line="200" w:lineRule="atLeast"/>
              <w:rPr>
                <w:sz w:val="20"/>
                <w:szCs w:val="24"/>
                <w:lang w:val="mn-MN"/>
              </w:rPr>
            </w:pPr>
          </w:p>
          <w:p w14:paraId="0574B604" w14:textId="77777777" w:rsidR="009E5536" w:rsidRPr="00B77431" w:rsidRDefault="009E5536" w:rsidP="006C373A">
            <w:pPr>
              <w:pStyle w:val="Head22"/>
              <w:snapToGrid w:val="0"/>
              <w:spacing w:before="100" w:beforeAutospacing="1" w:line="200" w:lineRule="atLeast"/>
              <w:ind w:left="0" w:firstLine="0"/>
              <w:rPr>
                <w:sz w:val="20"/>
                <w:szCs w:val="24"/>
              </w:rPr>
            </w:pPr>
          </w:p>
          <w:p w14:paraId="1994F8EE" w14:textId="77777777" w:rsidR="00FD6170" w:rsidRPr="00B77431" w:rsidRDefault="00FD6170" w:rsidP="00EA09C6">
            <w:pPr>
              <w:pStyle w:val="Head22"/>
              <w:snapToGrid w:val="0"/>
              <w:spacing w:before="100" w:beforeAutospacing="1" w:line="200" w:lineRule="atLeast"/>
              <w:ind w:left="0" w:firstLine="0"/>
              <w:rPr>
                <w:sz w:val="22"/>
                <w:szCs w:val="22"/>
              </w:rPr>
            </w:pPr>
          </w:p>
          <w:p w14:paraId="31A4C7B2" w14:textId="15A388A5" w:rsidR="00943923" w:rsidRDefault="005C75E2" w:rsidP="00EA09C6">
            <w:pPr>
              <w:pStyle w:val="Head22"/>
              <w:snapToGrid w:val="0"/>
              <w:spacing w:before="100" w:beforeAutospacing="1" w:line="200" w:lineRule="atLeast"/>
              <w:ind w:left="0" w:firstLine="0"/>
              <w:jc w:val="both"/>
              <w:rPr>
                <w:sz w:val="22"/>
                <w:szCs w:val="22"/>
                <w:lang w:val="mn-MN"/>
              </w:rPr>
            </w:pPr>
            <w:r w:rsidRPr="00B77431">
              <w:rPr>
                <w:sz w:val="22"/>
                <w:szCs w:val="22"/>
              </w:rPr>
              <w:t>3</w:t>
            </w:r>
            <w:r w:rsidR="00FD6170" w:rsidRPr="00B77431">
              <w:rPr>
                <w:sz w:val="22"/>
                <w:szCs w:val="22"/>
              </w:rPr>
              <w:t>6</w:t>
            </w:r>
            <w:r w:rsidRPr="00B77431">
              <w:rPr>
                <w:sz w:val="22"/>
                <w:szCs w:val="22"/>
              </w:rPr>
              <w:t xml:space="preserve">. </w:t>
            </w:r>
            <w:r w:rsidR="005A2C1E">
              <w:rPr>
                <w:sz w:val="22"/>
                <w:szCs w:val="22"/>
                <w:lang w:val="mn-MN"/>
              </w:rPr>
              <w:t xml:space="preserve">Аливаа тендер-ийг </w:t>
            </w:r>
            <w:r w:rsidR="00A32273">
              <w:rPr>
                <w:sz w:val="22"/>
                <w:szCs w:val="22"/>
                <w:lang w:val="mn-MN"/>
              </w:rPr>
              <w:t>хүлээн зөвшөө-рөх, эсхүл аливаа эсхүл бүх тендерээс татгалзах</w:t>
            </w:r>
            <w:r w:rsidR="00810AF1">
              <w:rPr>
                <w:sz w:val="22"/>
                <w:szCs w:val="22"/>
                <w:lang w:val="mn-MN"/>
              </w:rPr>
              <w:t xml:space="preserve"> захиа-лагчийн эрх</w:t>
            </w:r>
          </w:p>
          <w:p w14:paraId="3DBDDB56" w14:textId="001DC2AD" w:rsidR="00EA09C6" w:rsidRDefault="00EA09C6" w:rsidP="00EA09C6">
            <w:pPr>
              <w:pStyle w:val="Head22"/>
              <w:snapToGrid w:val="0"/>
              <w:spacing w:before="100" w:beforeAutospacing="1" w:line="200" w:lineRule="atLeast"/>
              <w:ind w:left="0" w:firstLine="0"/>
              <w:jc w:val="both"/>
              <w:rPr>
                <w:sz w:val="22"/>
                <w:szCs w:val="22"/>
              </w:rPr>
            </w:pPr>
          </w:p>
          <w:p w14:paraId="10C21BE6" w14:textId="77777777" w:rsidR="00EA09C6" w:rsidRDefault="00EA09C6" w:rsidP="00EA09C6">
            <w:pPr>
              <w:pStyle w:val="Head22"/>
              <w:snapToGrid w:val="0"/>
              <w:spacing w:line="200" w:lineRule="atLeast"/>
              <w:ind w:left="0" w:firstLine="0"/>
              <w:jc w:val="both"/>
              <w:rPr>
                <w:sz w:val="22"/>
                <w:szCs w:val="22"/>
              </w:rPr>
            </w:pPr>
          </w:p>
          <w:p w14:paraId="5338E426" w14:textId="198DD4F4" w:rsidR="00137BEE" w:rsidRPr="00B77431" w:rsidRDefault="00FD6170" w:rsidP="009370EC">
            <w:pPr>
              <w:pStyle w:val="Head22"/>
              <w:snapToGrid w:val="0"/>
              <w:spacing w:line="200" w:lineRule="atLeast"/>
              <w:ind w:left="0" w:firstLine="0"/>
              <w:rPr>
                <w:sz w:val="22"/>
                <w:szCs w:val="22"/>
              </w:rPr>
            </w:pPr>
            <w:r w:rsidRPr="00B77431">
              <w:rPr>
                <w:sz w:val="22"/>
                <w:szCs w:val="22"/>
              </w:rPr>
              <w:t>37</w:t>
            </w:r>
            <w:r w:rsidR="00137BEE" w:rsidRPr="00B77431">
              <w:rPr>
                <w:sz w:val="22"/>
                <w:szCs w:val="22"/>
              </w:rPr>
              <w:t xml:space="preserve">. </w:t>
            </w:r>
            <w:proofErr w:type="spellStart"/>
            <w:r w:rsidR="00EA7404" w:rsidRPr="00B77431">
              <w:rPr>
                <w:sz w:val="22"/>
                <w:szCs w:val="22"/>
              </w:rPr>
              <w:t>Хэт</w:t>
            </w:r>
            <w:proofErr w:type="spellEnd"/>
            <w:r w:rsidR="00EA7404" w:rsidRPr="00B77431">
              <w:rPr>
                <w:sz w:val="22"/>
                <w:szCs w:val="22"/>
              </w:rPr>
              <w:t xml:space="preserve"> </w:t>
            </w:r>
            <w:proofErr w:type="spellStart"/>
            <w:r w:rsidR="00EA7404" w:rsidRPr="00B77431">
              <w:rPr>
                <w:sz w:val="22"/>
                <w:szCs w:val="22"/>
              </w:rPr>
              <w:t>бага</w:t>
            </w:r>
            <w:proofErr w:type="spellEnd"/>
            <w:r w:rsidR="00EA7404" w:rsidRPr="00B77431">
              <w:rPr>
                <w:sz w:val="22"/>
                <w:szCs w:val="22"/>
              </w:rPr>
              <w:t xml:space="preserve"> </w:t>
            </w:r>
            <w:proofErr w:type="spellStart"/>
            <w:r w:rsidR="00EA7404" w:rsidRPr="00B77431">
              <w:rPr>
                <w:sz w:val="22"/>
                <w:szCs w:val="22"/>
              </w:rPr>
              <w:t>үнэтэй</w:t>
            </w:r>
            <w:proofErr w:type="spellEnd"/>
            <w:r w:rsidR="00EA7404" w:rsidRPr="00B77431">
              <w:rPr>
                <w:sz w:val="22"/>
                <w:szCs w:val="22"/>
              </w:rPr>
              <w:t xml:space="preserve"> </w:t>
            </w:r>
            <w:proofErr w:type="spellStart"/>
            <w:r w:rsidR="00EA7404" w:rsidRPr="00B77431">
              <w:rPr>
                <w:sz w:val="22"/>
                <w:szCs w:val="22"/>
              </w:rPr>
              <w:t>тендер</w:t>
            </w:r>
            <w:proofErr w:type="spellEnd"/>
          </w:p>
          <w:p w14:paraId="489554DB" w14:textId="77777777" w:rsidR="00137BEE" w:rsidRPr="00B77431" w:rsidRDefault="00137BEE" w:rsidP="00A77C50">
            <w:pPr>
              <w:pStyle w:val="Head22"/>
              <w:snapToGrid w:val="0"/>
              <w:spacing w:before="100" w:beforeAutospacing="1" w:line="200" w:lineRule="atLeast"/>
              <w:rPr>
                <w:sz w:val="22"/>
                <w:szCs w:val="22"/>
              </w:rPr>
            </w:pPr>
          </w:p>
          <w:p w14:paraId="23E5213D" w14:textId="77777777" w:rsidR="00137BEE" w:rsidRPr="00B77431" w:rsidRDefault="00137BEE" w:rsidP="00A77C50">
            <w:pPr>
              <w:pStyle w:val="Head22"/>
              <w:snapToGrid w:val="0"/>
              <w:spacing w:before="100" w:beforeAutospacing="1" w:line="200" w:lineRule="atLeast"/>
              <w:rPr>
                <w:sz w:val="22"/>
                <w:szCs w:val="22"/>
              </w:rPr>
            </w:pPr>
          </w:p>
          <w:p w14:paraId="2838E62C" w14:textId="77777777" w:rsidR="00137BEE" w:rsidRPr="00B77431" w:rsidRDefault="00137BEE" w:rsidP="00A77C50">
            <w:pPr>
              <w:pStyle w:val="Head22"/>
              <w:snapToGrid w:val="0"/>
              <w:spacing w:before="100" w:beforeAutospacing="1" w:line="200" w:lineRule="atLeast"/>
              <w:rPr>
                <w:sz w:val="22"/>
                <w:szCs w:val="22"/>
              </w:rPr>
            </w:pPr>
          </w:p>
          <w:p w14:paraId="29E2E4A0" w14:textId="77777777" w:rsidR="00137BEE" w:rsidRPr="00B77431" w:rsidRDefault="00137BEE" w:rsidP="00A77C50">
            <w:pPr>
              <w:pStyle w:val="Head22"/>
              <w:snapToGrid w:val="0"/>
              <w:spacing w:before="100" w:beforeAutospacing="1" w:line="200" w:lineRule="atLeast"/>
              <w:rPr>
                <w:sz w:val="22"/>
                <w:szCs w:val="22"/>
              </w:rPr>
            </w:pPr>
          </w:p>
          <w:p w14:paraId="0069A246" w14:textId="77777777" w:rsidR="00137BEE" w:rsidRPr="00B77431" w:rsidRDefault="00137BEE" w:rsidP="00A77C50">
            <w:pPr>
              <w:pStyle w:val="Head22"/>
              <w:snapToGrid w:val="0"/>
              <w:spacing w:before="100" w:beforeAutospacing="1" w:line="200" w:lineRule="atLeast"/>
              <w:rPr>
                <w:sz w:val="22"/>
                <w:szCs w:val="22"/>
              </w:rPr>
            </w:pPr>
          </w:p>
          <w:p w14:paraId="6F830A3A" w14:textId="77777777" w:rsidR="00137BEE" w:rsidRPr="00B77431" w:rsidRDefault="00137BEE" w:rsidP="00A77C50">
            <w:pPr>
              <w:pStyle w:val="Head22"/>
              <w:snapToGrid w:val="0"/>
              <w:spacing w:before="100" w:beforeAutospacing="1" w:line="200" w:lineRule="atLeast"/>
              <w:rPr>
                <w:sz w:val="22"/>
                <w:szCs w:val="22"/>
              </w:rPr>
            </w:pPr>
          </w:p>
          <w:p w14:paraId="112C591F" w14:textId="77777777" w:rsidR="00137BEE" w:rsidRPr="00B77431" w:rsidRDefault="00137BEE" w:rsidP="00A77C50">
            <w:pPr>
              <w:pStyle w:val="Head22"/>
              <w:snapToGrid w:val="0"/>
              <w:spacing w:before="100" w:beforeAutospacing="1" w:line="200" w:lineRule="atLeast"/>
              <w:rPr>
                <w:sz w:val="22"/>
                <w:szCs w:val="22"/>
              </w:rPr>
            </w:pPr>
          </w:p>
          <w:p w14:paraId="6D63BA79" w14:textId="77777777" w:rsidR="00137BEE" w:rsidRPr="00B77431" w:rsidRDefault="00137BEE" w:rsidP="00A77C50">
            <w:pPr>
              <w:pStyle w:val="Head22"/>
              <w:snapToGrid w:val="0"/>
              <w:spacing w:before="100" w:beforeAutospacing="1" w:line="200" w:lineRule="atLeast"/>
              <w:rPr>
                <w:sz w:val="22"/>
                <w:szCs w:val="22"/>
              </w:rPr>
            </w:pPr>
          </w:p>
          <w:p w14:paraId="25F5A759" w14:textId="77777777" w:rsidR="00137BEE" w:rsidRPr="00B77431" w:rsidRDefault="00137BEE" w:rsidP="00A77C50">
            <w:pPr>
              <w:pStyle w:val="Head22"/>
              <w:snapToGrid w:val="0"/>
              <w:spacing w:before="100" w:beforeAutospacing="1" w:line="200" w:lineRule="atLeast"/>
              <w:rPr>
                <w:sz w:val="22"/>
                <w:szCs w:val="22"/>
              </w:rPr>
            </w:pPr>
          </w:p>
          <w:p w14:paraId="5C21D0AE" w14:textId="77777777" w:rsidR="00137BEE" w:rsidRPr="00B77431" w:rsidRDefault="00137BEE" w:rsidP="00A77C50">
            <w:pPr>
              <w:pStyle w:val="Head22"/>
              <w:snapToGrid w:val="0"/>
              <w:spacing w:before="100" w:beforeAutospacing="1" w:line="200" w:lineRule="atLeast"/>
              <w:rPr>
                <w:sz w:val="22"/>
                <w:szCs w:val="22"/>
              </w:rPr>
            </w:pPr>
          </w:p>
          <w:p w14:paraId="184F8AC4" w14:textId="77777777" w:rsidR="00137BEE" w:rsidRPr="00B77431" w:rsidRDefault="00137BEE" w:rsidP="00A77C50">
            <w:pPr>
              <w:pStyle w:val="Head22"/>
              <w:snapToGrid w:val="0"/>
              <w:spacing w:before="100" w:beforeAutospacing="1" w:line="200" w:lineRule="atLeast"/>
              <w:rPr>
                <w:sz w:val="22"/>
                <w:szCs w:val="22"/>
              </w:rPr>
            </w:pPr>
          </w:p>
          <w:p w14:paraId="3E8B35BA" w14:textId="77777777" w:rsidR="00137BEE" w:rsidRPr="00B77431" w:rsidRDefault="00137BEE" w:rsidP="00A77C50">
            <w:pPr>
              <w:pStyle w:val="Head22"/>
              <w:snapToGrid w:val="0"/>
              <w:spacing w:before="100" w:beforeAutospacing="1" w:line="200" w:lineRule="atLeast"/>
              <w:rPr>
                <w:sz w:val="22"/>
                <w:szCs w:val="22"/>
              </w:rPr>
            </w:pPr>
          </w:p>
          <w:p w14:paraId="7D990712" w14:textId="77777777" w:rsidR="00137BEE" w:rsidRPr="00B77431" w:rsidRDefault="00137BEE" w:rsidP="00A77C50">
            <w:pPr>
              <w:pStyle w:val="Head22"/>
              <w:snapToGrid w:val="0"/>
              <w:spacing w:before="100" w:beforeAutospacing="1" w:line="200" w:lineRule="atLeast"/>
              <w:rPr>
                <w:sz w:val="22"/>
                <w:szCs w:val="22"/>
              </w:rPr>
            </w:pPr>
          </w:p>
          <w:p w14:paraId="72B129F5" w14:textId="77777777" w:rsidR="00137BEE" w:rsidRPr="00B77431" w:rsidRDefault="00137BEE" w:rsidP="00A77C50">
            <w:pPr>
              <w:pStyle w:val="Head22"/>
              <w:snapToGrid w:val="0"/>
              <w:spacing w:before="100" w:beforeAutospacing="1" w:line="200" w:lineRule="atLeast"/>
              <w:rPr>
                <w:sz w:val="22"/>
                <w:szCs w:val="22"/>
              </w:rPr>
            </w:pPr>
          </w:p>
          <w:p w14:paraId="11A395EA" w14:textId="77777777" w:rsidR="00137BEE" w:rsidRPr="00B77431" w:rsidRDefault="00137BEE" w:rsidP="00A77C50">
            <w:pPr>
              <w:pStyle w:val="Head22"/>
              <w:snapToGrid w:val="0"/>
              <w:spacing w:before="100" w:beforeAutospacing="1" w:line="200" w:lineRule="atLeast"/>
              <w:rPr>
                <w:sz w:val="22"/>
                <w:szCs w:val="22"/>
              </w:rPr>
            </w:pPr>
          </w:p>
          <w:p w14:paraId="4BBAF9DD" w14:textId="77777777" w:rsidR="00137BEE" w:rsidRPr="00B77431" w:rsidRDefault="00137BEE" w:rsidP="00A77C50">
            <w:pPr>
              <w:pStyle w:val="Head22"/>
              <w:snapToGrid w:val="0"/>
              <w:spacing w:before="100" w:beforeAutospacing="1" w:line="200" w:lineRule="atLeast"/>
              <w:rPr>
                <w:sz w:val="22"/>
                <w:szCs w:val="22"/>
              </w:rPr>
            </w:pPr>
          </w:p>
          <w:p w14:paraId="5F10748A" w14:textId="77777777" w:rsidR="00137BEE" w:rsidRPr="00B77431" w:rsidRDefault="00137BEE" w:rsidP="00A77C50">
            <w:pPr>
              <w:pStyle w:val="Head22"/>
              <w:snapToGrid w:val="0"/>
              <w:spacing w:before="100" w:beforeAutospacing="1" w:line="200" w:lineRule="atLeast"/>
              <w:rPr>
                <w:sz w:val="22"/>
                <w:szCs w:val="22"/>
              </w:rPr>
            </w:pPr>
          </w:p>
          <w:p w14:paraId="1553C97F" w14:textId="77777777" w:rsidR="00137BEE" w:rsidRPr="00B77431" w:rsidRDefault="00137BEE" w:rsidP="00A77C50">
            <w:pPr>
              <w:pStyle w:val="Head22"/>
              <w:snapToGrid w:val="0"/>
              <w:spacing w:before="100" w:beforeAutospacing="1" w:line="200" w:lineRule="atLeast"/>
              <w:rPr>
                <w:sz w:val="22"/>
                <w:szCs w:val="22"/>
              </w:rPr>
            </w:pPr>
          </w:p>
          <w:p w14:paraId="4A65CE2D" w14:textId="77777777" w:rsidR="00137BEE" w:rsidRPr="00B77431" w:rsidRDefault="00137BEE" w:rsidP="00A77C50">
            <w:pPr>
              <w:pStyle w:val="Head22"/>
              <w:snapToGrid w:val="0"/>
              <w:spacing w:before="100" w:beforeAutospacing="1" w:line="200" w:lineRule="atLeast"/>
              <w:rPr>
                <w:sz w:val="22"/>
                <w:szCs w:val="22"/>
              </w:rPr>
            </w:pPr>
          </w:p>
          <w:p w14:paraId="3EA3614D" w14:textId="77777777" w:rsidR="00137BEE" w:rsidRPr="00B77431" w:rsidRDefault="00137BEE" w:rsidP="00A77C50">
            <w:pPr>
              <w:pStyle w:val="Head22"/>
              <w:snapToGrid w:val="0"/>
              <w:spacing w:before="100" w:beforeAutospacing="1" w:line="200" w:lineRule="atLeast"/>
              <w:rPr>
                <w:sz w:val="22"/>
                <w:szCs w:val="22"/>
              </w:rPr>
            </w:pPr>
          </w:p>
          <w:p w14:paraId="29F4B353" w14:textId="212D5EE8" w:rsidR="00B50825" w:rsidRDefault="00B50825" w:rsidP="00056A88">
            <w:pPr>
              <w:pStyle w:val="Head22"/>
              <w:snapToGrid w:val="0"/>
              <w:spacing w:before="100" w:beforeAutospacing="1" w:line="200" w:lineRule="atLeast"/>
              <w:ind w:left="0" w:firstLine="0"/>
              <w:rPr>
                <w:sz w:val="22"/>
                <w:szCs w:val="22"/>
              </w:rPr>
            </w:pPr>
          </w:p>
          <w:p w14:paraId="649EBC2D" w14:textId="38A5F8A5" w:rsidR="001A3415" w:rsidRDefault="001A3415" w:rsidP="00056A88">
            <w:pPr>
              <w:pStyle w:val="Head22"/>
              <w:snapToGrid w:val="0"/>
              <w:spacing w:before="100" w:beforeAutospacing="1" w:line="200" w:lineRule="atLeast"/>
              <w:ind w:left="0" w:firstLine="0"/>
              <w:rPr>
                <w:sz w:val="22"/>
                <w:szCs w:val="22"/>
              </w:rPr>
            </w:pPr>
          </w:p>
          <w:p w14:paraId="524093CD" w14:textId="127312B7" w:rsidR="001A3415" w:rsidRDefault="001A3415" w:rsidP="00056A88">
            <w:pPr>
              <w:pStyle w:val="Head22"/>
              <w:snapToGrid w:val="0"/>
              <w:spacing w:before="100" w:beforeAutospacing="1" w:line="200" w:lineRule="atLeast"/>
              <w:ind w:left="0" w:firstLine="0"/>
              <w:rPr>
                <w:sz w:val="22"/>
                <w:szCs w:val="22"/>
              </w:rPr>
            </w:pPr>
          </w:p>
          <w:p w14:paraId="63A1B7E4" w14:textId="4E18959F" w:rsidR="001A3415" w:rsidRDefault="001A3415" w:rsidP="00056A88">
            <w:pPr>
              <w:pStyle w:val="Head22"/>
              <w:snapToGrid w:val="0"/>
              <w:spacing w:before="100" w:beforeAutospacing="1" w:line="200" w:lineRule="atLeast"/>
              <w:ind w:left="0" w:firstLine="0"/>
              <w:rPr>
                <w:sz w:val="22"/>
                <w:szCs w:val="22"/>
              </w:rPr>
            </w:pPr>
          </w:p>
          <w:p w14:paraId="2030CEE7" w14:textId="0B7E3B1A" w:rsidR="001A3415" w:rsidRDefault="001A3415" w:rsidP="00056A88">
            <w:pPr>
              <w:pStyle w:val="Head22"/>
              <w:snapToGrid w:val="0"/>
              <w:spacing w:before="100" w:beforeAutospacing="1" w:line="200" w:lineRule="atLeast"/>
              <w:ind w:left="0" w:firstLine="0"/>
              <w:rPr>
                <w:sz w:val="22"/>
                <w:szCs w:val="22"/>
              </w:rPr>
            </w:pPr>
          </w:p>
          <w:p w14:paraId="04AE1D5B" w14:textId="61DD1AC1" w:rsidR="001A3415" w:rsidRDefault="001A3415" w:rsidP="00056A88">
            <w:pPr>
              <w:pStyle w:val="Head22"/>
              <w:snapToGrid w:val="0"/>
              <w:spacing w:before="100" w:beforeAutospacing="1" w:line="200" w:lineRule="atLeast"/>
              <w:ind w:left="0" w:firstLine="0"/>
              <w:rPr>
                <w:sz w:val="22"/>
                <w:szCs w:val="22"/>
              </w:rPr>
            </w:pPr>
          </w:p>
          <w:p w14:paraId="7A58504D" w14:textId="639DA522" w:rsidR="00EA09C6" w:rsidRDefault="00EA09C6" w:rsidP="00056A88">
            <w:pPr>
              <w:pStyle w:val="Head22"/>
              <w:snapToGrid w:val="0"/>
              <w:spacing w:before="100" w:beforeAutospacing="1" w:line="200" w:lineRule="atLeast"/>
              <w:ind w:left="0" w:firstLine="0"/>
              <w:rPr>
                <w:sz w:val="22"/>
                <w:szCs w:val="22"/>
              </w:rPr>
            </w:pPr>
          </w:p>
          <w:p w14:paraId="31D4FDB7" w14:textId="01B5111D" w:rsidR="00EA09C6" w:rsidRDefault="00EA09C6" w:rsidP="00EA09C6">
            <w:pPr>
              <w:pStyle w:val="Head22"/>
              <w:snapToGrid w:val="0"/>
              <w:spacing w:before="120" w:line="200" w:lineRule="atLeast"/>
              <w:ind w:left="0" w:firstLine="0"/>
              <w:rPr>
                <w:sz w:val="22"/>
                <w:szCs w:val="22"/>
              </w:rPr>
            </w:pPr>
          </w:p>
          <w:p w14:paraId="1A5E3D1E" w14:textId="2C5B5AAF" w:rsidR="00EA09C6" w:rsidRDefault="00EA09C6" w:rsidP="00EA09C6">
            <w:pPr>
              <w:pStyle w:val="Head22"/>
              <w:snapToGrid w:val="0"/>
              <w:spacing w:before="120" w:line="200" w:lineRule="atLeast"/>
              <w:ind w:left="0" w:firstLine="0"/>
              <w:rPr>
                <w:sz w:val="22"/>
                <w:szCs w:val="22"/>
              </w:rPr>
            </w:pPr>
          </w:p>
          <w:p w14:paraId="47B2C3BF" w14:textId="77777777" w:rsidR="00EA09C6" w:rsidRPr="00B77431" w:rsidRDefault="00EA09C6" w:rsidP="00EA09C6">
            <w:pPr>
              <w:pStyle w:val="Head22"/>
              <w:snapToGrid w:val="0"/>
              <w:spacing w:line="200" w:lineRule="atLeast"/>
              <w:ind w:left="0" w:firstLine="0"/>
              <w:rPr>
                <w:sz w:val="22"/>
                <w:szCs w:val="22"/>
              </w:rPr>
            </w:pPr>
          </w:p>
          <w:p w14:paraId="1CD88F5B" w14:textId="47B2A3C7" w:rsidR="00137BEE" w:rsidRPr="00B77431" w:rsidRDefault="00FD6170" w:rsidP="00056A88">
            <w:pPr>
              <w:pStyle w:val="Head22"/>
              <w:snapToGrid w:val="0"/>
              <w:spacing w:before="100" w:beforeAutospacing="1" w:line="200" w:lineRule="atLeast"/>
              <w:ind w:left="0" w:firstLine="0"/>
              <w:rPr>
                <w:sz w:val="22"/>
                <w:szCs w:val="22"/>
              </w:rPr>
            </w:pPr>
            <w:r w:rsidRPr="00B77431">
              <w:rPr>
                <w:sz w:val="22"/>
                <w:szCs w:val="22"/>
              </w:rPr>
              <w:t>38</w:t>
            </w:r>
            <w:r w:rsidR="00137BEE" w:rsidRPr="00B77431">
              <w:rPr>
                <w:sz w:val="22"/>
                <w:szCs w:val="22"/>
              </w:rPr>
              <w:t xml:space="preserve">. </w:t>
            </w:r>
            <w:proofErr w:type="spellStart"/>
            <w:r w:rsidR="00BA47F1" w:rsidRPr="00B77431">
              <w:rPr>
                <w:sz w:val="22"/>
                <w:szCs w:val="22"/>
              </w:rPr>
              <w:t>Тэнцвэргүй</w:t>
            </w:r>
            <w:proofErr w:type="spellEnd"/>
            <w:r w:rsidR="00D77AE1">
              <w:rPr>
                <w:sz w:val="22"/>
                <w:szCs w:val="22"/>
                <w:lang w:val="mn-MN"/>
              </w:rPr>
              <w:t>,</w:t>
            </w:r>
            <w:r w:rsidR="00BA47F1" w:rsidRPr="00B77431">
              <w:rPr>
                <w:sz w:val="22"/>
                <w:szCs w:val="22"/>
              </w:rPr>
              <w:t xml:space="preserve"> </w:t>
            </w:r>
            <w:r w:rsidR="00394AAE">
              <w:rPr>
                <w:sz w:val="22"/>
                <w:szCs w:val="22"/>
                <w:lang w:val="mn-MN"/>
              </w:rPr>
              <w:t>эсхүл зардлыг урьдчил</w:t>
            </w:r>
            <w:r w:rsidR="00D77AE1">
              <w:rPr>
                <w:sz w:val="22"/>
                <w:szCs w:val="22"/>
                <w:lang w:val="mn-MN"/>
              </w:rPr>
              <w:t>ан</w:t>
            </w:r>
            <w:r w:rsidR="00394AAE">
              <w:rPr>
                <w:sz w:val="22"/>
                <w:szCs w:val="22"/>
                <w:lang w:val="mn-MN"/>
              </w:rPr>
              <w:t xml:space="preserve"> нэм</w:t>
            </w:r>
            <w:r w:rsidR="00D77AE1">
              <w:rPr>
                <w:sz w:val="22"/>
                <w:szCs w:val="22"/>
                <w:lang w:val="mn-MN"/>
              </w:rPr>
              <w:t>ж</w:t>
            </w:r>
            <w:r w:rsidR="00394AAE">
              <w:rPr>
                <w:sz w:val="22"/>
                <w:szCs w:val="22"/>
                <w:lang w:val="mn-MN"/>
              </w:rPr>
              <w:t xml:space="preserve"> </w:t>
            </w:r>
            <w:r w:rsidR="00D77AE1">
              <w:rPr>
                <w:sz w:val="22"/>
                <w:szCs w:val="22"/>
                <w:lang w:val="mn-MN"/>
              </w:rPr>
              <w:t xml:space="preserve">тооцсон </w:t>
            </w:r>
            <w:proofErr w:type="spellStart"/>
            <w:r w:rsidR="00BA47F1" w:rsidRPr="00B77431">
              <w:rPr>
                <w:sz w:val="22"/>
                <w:szCs w:val="22"/>
              </w:rPr>
              <w:t>тендер</w:t>
            </w:r>
            <w:proofErr w:type="spellEnd"/>
          </w:p>
          <w:p w14:paraId="3B005B5E" w14:textId="77777777" w:rsidR="00137BEE" w:rsidRPr="00B77431" w:rsidRDefault="00137BEE" w:rsidP="00A77C50">
            <w:pPr>
              <w:pStyle w:val="Head22"/>
              <w:snapToGrid w:val="0"/>
              <w:spacing w:before="100" w:beforeAutospacing="1" w:line="200" w:lineRule="atLeast"/>
              <w:rPr>
                <w:sz w:val="22"/>
                <w:szCs w:val="22"/>
              </w:rPr>
            </w:pPr>
          </w:p>
          <w:p w14:paraId="17BDFFAA" w14:textId="77777777" w:rsidR="00137BEE" w:rsidRPr="00B77431" w:rsidRDefault="00137BEE" w:rsidP="00A77C50">
            <w:pPr>
              <w:pStyle w:val="Head22"/>
              <w:snapToGrid w:val="0"/>
              <w:spacing w:before="100" w:beforeAutospacing="1" w:line="200" w:lineRule="atLeast"/>
              <w:rPr>
                <w:sz w:val="22"/>
                <w:szCs w:val="22"/>
              </w:rPr>
            </w:pPr>
          </w:p>
          <w:p w14:paraId="6D42147E" w14:textId="77777777" w:rsidR="00D34E64" w:rsidRPr="00B77431" w:rsidRDefault="00D34E64" w:rsidP="00D34E64">
            <w:pPr>
              <w:pStyle w:val="Head22"/>
              <w:keepNext/>
              <w:snapToGrid w:val="0"/>
              <w:spacing w:before="600" w:line="200" w:lineRule="atLeast"/>
              <w:ind w:left="0" w:firstLine="0"/>
              <w:outlineLvl w:val="3"/>
              <w:rPr>
                <w:sz w:val="22"/>
                <w:szCs w:val="22"/>
              </w:rPr>
            </w:pPr>
          </w:p>
          <w:p w14:paraId="2284EE35" w14:textId="0CC48EA2" w:rsidR="00137BEE" w:rsidRPr="00B77431" w:rsidRDefault="00FD6170" w:rsidP="00ED315B">
            <w:pPr>
              <w:pStyle w:val="Head22"/>
              <w:keepNext/>
              <w:snapToGrid w:val="0"/>
              <w:spacing w:before="120" w:line="200" w:lineRule="atLeast"/>
              <w:ind w:left="0" w:firstLine="0"/>
              <w:outlineLvl w:val="3"/>
              <w:rPr>
                <w:szCs w:val="22"/>
              </w:rPr>
            </w:pPr>
            <w:r w:rsidRPr="00B77431">
              <w:rPr>
                <w:sz w:val="22"/>
                <w:szCs w:val="22"/>
              </w:rPr>
              <w:t>39</w:t>
            </w:r>
            <w:r w:rsidR="00137BEE" w:rsidRPr="00B77431">
              <w:rPr>
                <w:sz w:val="22"/>
                <w:szCs w:val="22"/>
              </w:rPr>
              <w:t xml:space="preserve">. </w:t>
            </w:r>
            <w:proofErr w:type="spellStart"/>
            <w:r w:rsidR="00BA47F1" w:rsidRPr="00B77431">
              <w:rPr>
                <w:sz w:val="22"/>
                <w:szCs w:val="22"/>
              </w:rPr>
              <w:t>Гэрээ</w:t>
            </w:r>
            <w:proofErr w:type="spellEnd"/>
            <w:r w:rsidR="00BA47F1" w:rsidRPr="00B77431">
              <w:rPr>
                <w:sz w:val="22"/>
                <w:szCs w:val="22"/>
              </w:rPr>
              <w:t xml:space="preserve"> </w:t>
            </w:r>
            <w:proofErr w:type="spellStart"/>
            <w:r w:rsidR="00BA47F1" w:rsidRPr="00B77431">
              <w:rPr>
                <w:sz w:val="22"/>
                <w:szCs w:val="22"/>
              </w:rPr>
              <w:t>байгуулах</w:t>
            </w:r>
            <w:proofErr w:type="spellEnd"/>
            <w:r w:rsidR="00BA47F1" w:rsidRPr="00B77431">
              <w:rPr>
                <w:sz w:val="22"/>
                <w:szCs w:val="22"/>
              </w:rPr>
              <w:t xml:space="preserve"> </w:t>
            </w:r>
            <w:proofErr w:type="spellStart"/>
            <w:r w:rsidR="00BA47F1" w:rsidRPr="00B77431">
              <w:rPr>
                <w:sz w:val="22"/>
                <w:szCs w:val="22"/>
              </w:rPr>
              <w:t>эрх</w:t>
            </w:r>
            <w:proofErr w:type="spellEnd"/>
            <w:r w:rsidR="00BA47F1" w:rsidRPr="00B77431">
              <w:rPr>
                <w:sz w:val="22"/>
                <w:szCs w:val="22"/>
              </w:rPr>
              <w:t xml:space="preserve"> </w:t>
            </w:r>
            <w:proofErr w:type="spellStart"/>
            <w:r w:rsidR="00BA47F1" w:rsidRPr="00B77431">
              <w:rPr>
                <w:sz w:val="22"/>
                <w:szCs w:val="22"/>
              </w:rPr>
              <w:t>олгох</w:t>
            </w:r>
            <w:proofErr w:type="spellEnd"/>
            <w:r w:rsidR="00BA47F1" w:rsidRPr="00B77431">
              <w:rPr>
                <w:sz w:val="22"/>
                <w:szCs w:val="22"/>
              </w:rPr>
              <w:t xml:space="preserve"> </w:t>
            </w:r>
            <w:proofErr w:type="spellStart"/>
            <w:r w:rsidR="00BA47F1" w:rsidRPr="00B77431">
              <w:rPr>
                <w:sz w:val="22"/>
                <w:szCs w:val="22"/>
              </w:rPr>
              <w:t>тухай</w:t>
            </w:r>
            <w:proofErr w:type="spellEnd"/>
            <w:r w:rsidR="00BA47F1" w:rsidRPr="00B77431">
              <w:rPr>
                <w:sz w:val="22"/>
                <w:szCs w:val="22"/>
              </w:rPr>
              <w:t xml:space="preserve"> </w:t>
            </w:r>
            <w:proofErr w:type="spellStart"/>
            <w:r w:rsidR="00BA47F1" w:rsidRPr="00B77431">
              <w:rPr>
                <w:sz w:val="22"/>
                <w:szCs w:val="22"/>
              </w:rPr>
              <w:t>илэрхийлэл</w:t>
            </w:r>
            <w:proofErr w:type="spellEnd"/>
            <w:r w:rsidR="00BA47F1" w:rsidRPr="00B77431">
              <w:rPr>
                <w:sz w:val="22"/>
                <w:szCs w:val="22"/>
              </w:rPr>
              <w:t xml:space="preserve"> </w:t>
            </w:r>
            <w:proofErr w:type="spellStart"/>
            <w:r w:rsidR="00BA47F1" w:rsidRPr="00B77431">
              <w:rPr>
                <w:sz w:val="22"/>
                <w:szCs w:val="22"/>
              </w:rPr>
              <w:t>бүхий</w:t>
            </w:r>
            <w:proofErr w:type="spellEnd"/>
            <w:r w:rsidR="00BA47F1" w:rsidRPr="00B77431">
              <w:rPr>
                <w:sz w:val="22"/>
                <w:szCs w:val="22"/>
              </w:rPr>
              <w:t xml:space="preserve"> </w:t>
            </w:r>
            <w:proofErr w:type="spellStart"/>
            <w:r w:rsidR="00BA47F1" w:rsidRPr="00B77431">
              <w:rPr>
                <w:sz w:val="22"/>
                <w:szCs w:val="22"/>
              </w:rPr>
              <w:t>мэдэгдэл</w:t>
            </w:r>
            <w:proofErr w:type="spellEnd"/>
          </w:p>
        </w:tc>
        <w:tc>
          <w:tcPr>
            <w:tcW w:w="7218" w:type="dxa"/>
          </w:tcPr>
          <w:p w14:paraId="60B33387" w14:textId="4E9718AB" w:rsidR="006949F5" w:rsidRPr="00B77431" w:rsidRDefault="006949F5" w:rsidP="009E5536">
            <w:pPr>
              <w:tabs>
                <w:tab w:val="left" w:pos="540"/>
                <w:tab w:val="left" w:pos="6840"/>
              </w:tabs>
              <w:snapToGrid w:val="0"/>
              <w:spacing w:before="100" w:beforeAutospacing="1" w:line="200" w:lineRule="atLeast"/>
              <w:ind w:left="540" w:right="162" w:hanging="540"/>
              <w:rPr>
                <w:szCs w:val="22"/>
              </w:rPr>
            </w:pPr>
            <w:r w:rsidRPr="00B77431">
              <w:rPr>
                <w:sz w:val="22"/>
                <w:szCs w:val="22"/>
              </w:rPr>
              <w:lastRenderedPageBreak/>
              <w:t>3</w:t>
            </w:r>
            <w:r w:rsidR="00AE1959" w:rsidRPr="00B77431">
              <w:rPr>
                <w:sz w:val="22"/>
                <w:szCs w:val="22"/>
              </w:rPr>
              <w:t>4</w:t>
            </w:r>
            <w:r w:rsidRPr="00B77431">
              <w:rPr>
                <w:sz w:val="22"/>
                <w:szCs w:val="22"/>
              </w:rPr>
              <w:t xml:space="preserve">.1 </w:t>
            </w:r>
            <w:proofErr w:type="spellStart"/>
            <w:r w:rsidR="009902F2" w:rsidRPr="00B77431">
              <w:rPr>
                <w:sz w:val="22"/>
                <w:szCs w:val="22"/>
              </w:rPr>
              <w:t>Захиалагч</w:t>
            </w:r>
            <w:proofErr w:type="spellEnd"/>
            <w:r w:rsidR="009902F2" w:rsidRPr="00B77431">
              <w:rPr>
                <w:sz w:val="22"/>
                <w:szCs w:val="22"/>
              </w:rPr>
              <w:t xml:space="preserve"> </w:t>
            </w:r>
            <w:proofErr w:type="spellStart"/>
            <w:r w:rsidR="009902F2" w:rsidRPr="00B77431">
              <w:rPr>
                <w:sz w:val="22"/>
                <w:szCs w:val="22"/>
              </w:rPr>
              <w:t>нь</w:t>
            </w:r>
            <w:proofErr w:type="spellEnd"/>
            <w:r w:rsidR="009902F2" w:rsidRPr="00B77431">
              <w:rPr>
                <w:sz w:val="22"/>
                <w:szCs w:val="22"/>
              </w:rPr>
              <w:t xml:space="preserve"> </w:t>
            </w:r>
            <w:proofErr w:type="spellStart"/>
            <w:r w:rsidR="009902F2" w:rsidRPr="00B77431">
              <w:rPr>
                <w:sz w:val="22"/>
                <w:szCs w:val="22"/>
              </w:rPr>
              <w:t>энэ</w:t>
            </w:r>
            <w:proofErr w:type="spellEnd"/>
            <w:r w:rsidR="009902F2" w:rsidRPr="00B77431">
              <w:rPr>
                <w:sz w:val="22"/>
                <w:szCs w:val="22"/>
              </w:rPr>
              <w:t xml:space="preserve"> </w:t>
            </w:r>
            <w:proofErr w:type="spellStart"/>
            <w:r w:rsidR="009902F2" w:rsidRPr="00B77431">
              <w:rPr>
                <w:sz w:val="22"/>
                <w:szCs w:val="22"/>
              </w:rPr>
              <w:t>зүйлд</w:t>
            </w:r>
            <w:proofErr w:type="spellEnd"/>
            <w:r w:rsidR="009902F2" w:rsidRPr="00B77431">
              <w:rPr>
                <w:sz w:val="22"/>
                <w:szCs w:val="22"/>
              </w:rPr>
              <w:t xml:space="preserve"> </w:t>
            </w:r>
            <w:proofErr w:type="spellStart"/>
            <w:r w:rsidR="009902F2" w:rsidRPr="00B77431">
              <w:rPr>
                <w:sz w:val="22"/>
                <w:szCs w:val="22"/>
              </w:rPr>
              <w:t>заасан</w:t>
            </w:r>
            <w:proofErr w:type="spellEnd"/>
            <w:r w:rsidR="009902F2" w:rsidRPr="00B77431">
              <w:rPr>
                <w:sz w:val="22"/>
                <w:szCs w:val="22"/>
              </w:rPr>
              <w:t xml:space="preserve"> </w:t>
            </w:r>
            <w:proofErr w:type="spellStart"/>
            <w:r w:rsidR="009902F2" w:rsidRPr="00B77431">
              <w:rPr>
                <w:sz w:val="22"/>
                <w:szCs w:val="22"/>
              </w:rPr>
              <w:t>шалгуур</w:t>
            </w:r>
            <w:proofErr w:type="spellEnd"/>
            <w:r w:rsidR="009902F2" w:rsidRPr="00B77431">
              <w:rPr>
                <w:sz w:val="22"/>
                <w:szCs w:val="22"/>
              </w:rPr>
              <w:t xml:space="preserve">, </w:t>
            </w:r>
            <w:proofErr w:type="spellStart"/>
            <w:r w:rsidR="009902F2" w:rsidRPr="00B77431">
              <w:rPr>
                <w:sz w:val="22"/>
                <w:szCs w:val="22"/>
              </w:rPr>
              <w:t>арга</w:t>
            </w:r>
            <w:r w:rsidR="009D7591" w:rsidRPr="00B77431">
              <w:rPr>
                <w:sz w:val="22"/>
                <w:szCs w:val="22"/>
              </w:rPr>
              <w:t>члалы</w:t>
            </w:r>
            <w:r w:rsidR="009902F2" w:rsidRPr="00B77431">
              <w:rPr>
                <w:sz w:val="22"/>
                <w:szCs w:val="22"/>
              </w:rPr>
              <w:t>г</w:t>
            </w:r>
            <w:proofErr w:type="spellEnd"/>
            <w:r w:rsidR="009902F2" w:rsidRPr="00B77431">
              <w:rPr>
                <w:sz w:val="22"/>
                <w:szCs w:val="22"/>
              </w:rPr>
              <w:t xml:space="preserve"> </w:t>
            </w:r>
            <w:proofErr w:type="spellStart"/>
            <w:r w:rsidR="009902F2" w:rsidRPr="00B77431">
              <w:rPr>
                <w:sz w:val="22"/>
                <w:szCs w:val="22"/>
              </w:rPr>
              <w:t>үнэлгэ</w:t>
            </w:r>
            <w:r w:rsidR="009D7591" w:rsidRPr="00B77431">
              <w:rPr>
                <w:sz w:val="22"/>
                <w:szCs w:val="22"/>
              </w:rPr>
              <w:t>энд</w:t>
            </w:r>
            <w:proofErr w:type="spellEnd"/>
            <w:r w:rsidR="009D7591" w:rsidRPr="00B77431">
              <w:rPr>
                <w:sz w:val="22"/>
                <w:szCs w:val="22"/>
              </w:rPr>
              <w:t xml:space="preserve"> </w:t>
            </w:r>
            <w:proofErr w:type="spellStart"/>
            <w:r w:rsidR="009D7591" w:rsidRPr="00B77431">
              <w:rPr>
                <w:sz w:val="22"/>
                <w:szCs w:val="22"/>
              </w:rPr>
              <w:t>ашиглана</w:t>
            </w:r>
            <w:proofErr w:type="spellEnd"/>
            <w:r w:rsidR="009D7591" w:rsidRPr="00B77431">
              <w:rPr>
                <w:sz w:val="22"/>
                <w:szCs w:val="22"/>
              </w:rPr>
              <w:t xml:space="preserve">. </w:t>
            </w:r>
            <w:proofErr w:type="spellStart"/>
            <w:r w:rsidR="009D7591" w:rsidRPr="00B77431">
              <w:rPr>
                <w:sz w:val="22"/>
                <w:szCs w:val="22"/>
              </w:rPr>
              <w:t>Өөр</w:t>
            </w:r>
            <w:proofErr w:type="spellEnd"/>
            <w:r w:rsidR="009D7591" w:rsidRPr="00B77431">
              <w:rPr>
                <w:sz w:val="22"/>
                <w:szCs w:val="22"/>
              </w:rPr>
              <w:t xml:space="preserve"> </w:t>
            </w:r>
            <w:proofErr w:type="spellStart"/>
            <w:r w:rsidR="009D7591" w:rsidRPr="00B77431">
              <w:rPr>
                <w:sz w:val="22"/>
                <w:szCs w:val="22"/>
              </w:rPr>
              <w:t>шалгуур</w:t>
            </w:r>
            <w:proofErr w:type="spellEnd"/>
            <w:r w:rsidR="009D7591" w:rsidRPr="00B77431">
              <w:rPr>
                <w:sz w:val="22"/>
                <w:szCs w:val="22"/>
              </w:rPr>
              <w:t xml:space="preserve">, </w:t>
            </w:r>
            <w:proofErr w:type="spellStart"/>
            <w:r w:rsidR="009D7591" w:rsidRPr="00B77431">
              <w:rPr>
                <w:sz w:val="22"/>
                <w:szCs w:val="22"/>
              </w:rPr>
              <w:t>аргачлал</w:t>
            </w:r>
            <w:proofErr w:type="spellEnd"/>
            <w:r w:rsidR="00F3216D" w:rsidRPr="00B77431">
              <w:rPr>
                <w:sz w:val="22"/>
                <w:szCs w:val="22"/>
              </w:rPr>
              <w:t xml:space="preserve"> </w:t>
            </w:r>
            <w:proofErr w:type="spellStart"/>
            <w:r w:rsidR="00F3216D" w:rsidRPr="00B77431">
              <w:rPr>
                <w:sz w:val="22"/>
                <w:szCs w:val="22"/>
              </w:rPr>
              <w:t>ашиглахыг</w:t>
            </w:r>
            <w:proofErr w:type="spellEnd"/>
            <w:r w:rsidR="00F3216D" w:rsidRPr="00B77431">
              <w:rPr>
                <w:sz w:val="22"/>
                <w:szCs w:val="22"/>
              </w:rPr>
              <w:t xml:space="preserve"> </w:t>
            </w:r>
            <w:proofErr w:type="spellStart"/>
            <w:r w:rsidR="00F3216D" w:rsidRPr="00B77431">
              <w:rPr>
                <w:sz w:val="22"/>
                <w:szCs w:val="22"/>
              </w:rPr>
              <w:t>үл</w:t>
            </w:r>
            <w:proofErr w:type="spellEnd"/>
            <w:r w:rsidR="00F3216D" w:rsidRPr="00B77431">
              <w:rPr>
                <w:sz w:val="22"/>
                <w:szCs w:val="22"/>
              </w:rPr>
              <w:t xml:space="preserve"> </w:t>
            </w:r>
            <w:proofErr w:type="spellStart"/>
            <w:r w:rsidR="00F3216D" w:rsidRPr="00B77431">
              <w:rPr>
                <w:sz w:val="22"/>
                <w:szCs w:val="22"/>
              </w:rPr>
              <w:t>зөвшөөрнө</w:t>
            </w:r>
            <w:proofErr w:type="spellEnd"/>
            <w:r w:rsidR="00F3216D" w:rsidRPr="00B77431">
              <w:rPr>
                <w:sz w:val="22"/>
                <w:szCs w:val="22"/>
              </w:rPr>
              <w:t>.</w:t>
            </w:r>
          </w:p>
          <w:p w14:paraId="55CCBECC" w14:textId="37E2EB41" w:rsidR="006949F5" w:rsidRDefault="006949F5" w:rsidP="009E5536">
            <w:pPr>
              <w:tabs>
                <w:tab w:val="left" w:pos="540"/>
                <w:tab w:val="left" w:pos="6840"/>
              </w:tabs>
              <w:spacing w:before="100" w:beforeAutospacing="1" w:line="200" w:lineRule="atLeast"/>
              <w:ind w:left="540" w:right="162" w:hanging="540"/>
              <w:rPr>
                <w:sz w:val="22"/>
                <w:szCs w:val="22"/>
              </w:rPr>
            </w:pPr>
            <w:r w:rsidRPr="00B77431">
              <w:rPr>
                <w:sz w:val="22"/>
                <w:szCs w:val="22"/>
              </w:rPr>
              <w:t>3</w:t>
            </w:r>
            <w:r w:rsidR="00AE1959" w:rsidRPr="00B77431">
              <w:rPr>
                <w:sz w:val="22"/>
                <w:szCs w:val="22"/>
              </w:rPr>
              <w:t>4</w:t>
            </w:r>
            <w:r w:rsidRPr="00B77431">
              <w:rPr>
                <w:sz w:val="22"/>
                <w:szCs w:val="22"/>
              </w:rPr>
              <w:t xml:space="preserve">.2 </w:t>
            </w:r>
            <w:proofErr w:type="spellStart"/>
            <w:r w:rsidR="002D2FF7" w:rsidRPr="002D2FF7">
              <w:rPr>
                <w:sz w:val="22"/>
                <w:szCs w:val="22"/>
              </w:rPr>
              <w:t>Захиалагч</w:t>
            </w:r>
            <w:proofErr w:type="spellEnd"/>
            <w:r w:rsidR="002D2FF7" w:rsidRPr="002D2FF7">
              <w:rPr>
                <w:sz w:val="22"/>
                <w:szCs w:val="22"/>
              </w:rPr>
              <w:t xml:space="preserve"> </w:t>
            </w:r>
            <w:proofErr w:type="spellStart"/>
            <w:r w:rsidR="002D2FF7" w:rsidRPr="002D2FF7">
              <w:rPr>
                <w:sz w:val="22"/>
                <w:szCs w:val="22"/>
              </w:rPr>
              <w:t>тендерийг</w:t>
            </w:r>
            <w:proofErr w:type="spellEnd"/>
            <w:r w:rsidR="002D2FF7" w:rsidRPr="002D2FF7">
              <w:rPr>
                <w:sz w:val="22"/>
                <w:szCs w:val="22"/>
              </w:rPr>
              <w:t xml:space="preserve"> </w:t>
            </w:r>
            <w:proofErr w:type="spellStart"/>
            <w:r w:rsidR="002D2FF7" w:rsidRPr="002D2FF7">
              <w:rPr>
                <w:sz w:val="22"/>
                <w:szCs w:val="22"/>
              </w:rPr>
              <w:t>үнэлэхдээ</w:t>
            </w:r>
            <w:proofErr w:type="spellEnd"/>
            <w:r w:rsidR="002D2FF7" w:rsidRPr="002D2FF7">
              <w:rPr>
                <w:sz w:val="22"/>
                <w:szCs w:val="22"/>
              </w:rPr>
              <w:t xml:space="preserve"> </w:t>
            </w:r>
            <w:proofErr w:type="spellStart"/>
            <w:r w:rsidR="002D2FF7" w:rsidRPr="002D2FF7">
              <w:rPr>
                <w:sz w:val="22"/>
                <w:szCs w:val="22"/>
              </w:rPr>
              <w:t>тендерийн</w:t>
            </w:r>
            <w:proofErr w:type="spellEnd"/>
            <w:r w:rsidR="002D2FF7" w:rsidRPr="002D2FF7">
              <w:rPr>
                <w:sz w:val="22"/>
                <w:szCs w:val="22"/>
              </w:rPr>
              <w:t xml:space="preserve"> </w:t>
            </w:r>
            <w:proofErr w:type="spellStart"/>
            <w:r w:rsidR="002D2FF7" w:rsidRPr="002D2FF7">
              <w:rPr>
                <w:sz w:val="22"/>
                <w:szCs w:val="22"/>
              </w:rPr>
              <w:t>үнэд</w:t>
            </w:r>
            <w:proofErr w:type="spellEnd"/>
            <w:r w:rsidR="002D2FF7" w:rsidRPr="002D2FF7">
              <w:rPr>
                <w:sz w:val="22"/>
                <w:szCs w:val="22"/>
              </w:rPr>
              <w:t xml:space="preserve"> </w:t>
            </w:r>
            <w:proofErr w:type="spellStart"/>
            <w:r w:rsidR="002D2FF7" w:rsidRPr="002D2FF7">
              <w:rPr>
                <w:sz w:val="22"/>
                <w:szCs w:val="22"/>
              </w:rPr>
              <w:t>дараах</w:t>
            </w:r>
            <w:proofErr w:type="spellEnd"/>
            <w:r w:rsidR="002D2FF7" w:rsidRPr="002D2FF7">
              <w:rPr>
                <w:sz w:val="22"/>
                <w:szCs w:val="22"/>
              </w:rPr>
              <w:t xml:space="preserve"> </w:t>
            </w:r>
            <w:proofErr w:type="spellStart"/>
            <w:r w:rsidR="002D2FF7" w:rsidRPr="002D2FF7">
              <w:rPr>
                <w:sz w:val="22"/>
                <w:szCs w:val="22"/>
              </w:rPr>
              <w:t>байдлаар</w:t>
            </w:r>
            <w:proofErr w:type="spellEnd"/>
            <w:r w:rsidR="002D2FF7" w:rsidRPr="002D2FF7">
              <w:rPr>
                <w:sz w:val="22"/>
                <w:szCs w:val="22"/>
              </w:rPr>
              <w:t xml:space="preserve"> </w:t>
            </w:r>
            <w:proofErr w:type="spellStart"/>
            <w:r w:rsidR="002D2FF7" w:rsidRPr="002D2FF7">
              <w:rPr>
                <w:sz w:val="22"/>
                <w:szCs w:val="22"/>
              </w:rPr>
              <w:t>залруулга</w:t>
            </w:r>
            <w:proofErr w:type="spellEnd"/>
            <w:r w:rsidR="002D2FF7" w:rsidRPr="002D2FF7">
              <w:rPr>
                <w:sz w:val="22"/>
                <w:szCs w:val="22"/>
              </w:rPr>
              <w:t xml:space="preserve"> </w:t>
            </w:r>
            <w:proofErr w:type="spellStart"/>
            <w:r w:rsidR="002D2FF7" w:rsidRPr="002D2FF7">
              <w:rPr>
                <w:sz w:val="22"/>
                <w:szCs w:val="22"/>
              </w:rPr>
              <w:t>хийж</w:t>
            </w:r>
            <w:proofErr w:type="spellEnd"/>
            <w:r w:rsidR="002D2FF7" w:rsidRPr="002D2FF7">
              <w:rPr>
                <w:sz w:val="22"/>
                <w:szCs w:val="22"/>
              </w:rPr>
              <w:t xml:space="preserve">, </w:t>
            </w:r>
            <w:proofErr w:type="spellStart"/>
            <w:r w:rsidR="002D2FF7" w:rsidRPr="002D2FF7">
              <w:rPr>
                <w:sz w:val="22"/>
                <w:szCs w:val="22"/>
              </w:rPr>
              <w:t>тендерийн</w:t>
            </w:r>
            <w:proofErr w:type="spellEnd"/>
            <w:r w:rsidR="002D2FF7" w:rsidRPr="002D2FF7">
              <w:rPr>
                <w:sz w:val="22"/>
                <w:szCs w:val="22"/>
              </w:rPr>
              <w:t xml:space="preserve"> </w:t>
            </w:r>
            <w:proofErr w:type="spellStart"/>
            <w:r w:rsidR="002D2FF7" w:rsidRPr="002D2FF7">
              <w:rPr>
                <w:sz w:val="22"/>
                <w:szCs w:val="22"/>
              </w:rPr>
              <w:t>харьцуулах</w:t>
            </w:r>
            <w:proofErr w:type="spellEnd"/>
            <w:r w:rsidR="002D2FF7" w:rsidRPr="002D2FF7">
              <w:rPr>
                <w:sz w:val="22"/>
                <w:szCs w:val="22"/>
              </w:rPr>
              <w:t xml:space="preserve"> </w:t>
            </w:r>
            <w:proofErr w:type="spellStart"/>
            <w:r w:rsidR="002D2FF7" w:rsidRPr="002D2FF7">
              <w:rPr>
                <w:sz w:val="22"/>
                <w:szCs w:val="22"/>
              </w:rPr>
              <w:t>үнийг</w:t>
            </w:r>
            <w:proofErr w:type="spellEnd"/>
            <w:r w:rsidR="002D2FF7" w:rsidRPr="002D2FF7">
              <w:rPr>
                <w:sz w:val="22"/>
                <w:szCs w:val="22"/>
              </w:rPr>
              <w:t xml:space="preserve"> </w:t>
            </w:r>
            <w:proofErr w:type="spellStart"/>
            <w:r w:rsidR="002D2FF7" w:rsidRPr="002D2FF7">
              <w:rPr>
                <w:sz w:val="22"/>
                <w:szCs w:val="22"/>
              </w:rPr>
              <w:t>тодорхойлно</w:t>
            </w:r>
            <w:proofErr w:type="spellEnd"/>
            <w:r w:rsidR="002D2FF7" w:rsidRPr="002D2FF7">
              <w:rPr>
                <w:sz w:val="22"/>
                <w:szCs w:val="22"/>
              </w:rPr>
              <w:t xml:space="preserve">. </w:t>
            </w:r>
            <w:proofErr w:type="spellStart"/>
            <w:r w:rsidR="002D2FF7" w:rsidRPr="002D2FF7">
              <w:rPr>
                <w:sz w:val="22"/>
                <w:szCs w:val="22"/>
              </w:rPr>
              <w:t>Үүнд</w:t>
            </w:r>
            <w:proofErr w:type="spellEnd"/>
            <w:r w:rsidR="00A77C50" w:rsidRPr="00B77431">
              <w:rPr>
                <w:sz w:val="22"/>
                <w:szCs w:val="22"/>
              </w:rPr>
              <w:t>:</w:t>
            </w:r>
          </w:p>
          <w:p w14:paraId="2FF229D0" w14:textId="53E34EE1" w:rsidR="00F02B6C" w:rsidRDefault="00F02B6C" w:rsidP="00F02B6C">
            <w:pPr>
              <w:tabs>
                <w:tab w:val="left" w:pos="540"/>
                <w:tab w:val="left" w:pos="6840"/>
              </w:tabs>
              <w:spacing w:before="120" w:line="200" w:lineRule="atLeast"/>
              <w:ind w:left="896" w:right="164" w:hanging="357"/>
              <w:rPr>
                <w:sz w:val="22"/>
                <w:szCs w:val="22"/>
              </w:rPr>
            </w:pPr>
            <w:r w:rsidRPr="00F02B6C">
              <w:rPr>
                <w:sz w:val="22"/>
                <w:szCs w:val="22"/>
              </w:rPr>
              <w:t>(а)</w:t>
            </w:r>
            <w:r w:rsidRPr="00F02B6C">
              <w:rPr>
                <w:sz w:val="22"/>
                <w:szCs w:val="22"/>
                <w:lang w:val="mn-MN"/>
              </w:rPr>
              <w:t xml:space="preserve"> </w:t>
            </w:r>
            <w:r w:rsidRPr="00F02B6C">
              <w:rPr>
                <w:sz w:val="22"/>
                <w:szCs w:val="22"/>
              </w:rPr>
              <w:t>ТОӨЗ-</w:t>
            </w:r>
            <w:proofErr w:type="spellStart"/>
            <w:r w:rsidRPr="00F02B6C">
              <w:rPr>
                <w:sz w:val="22"/>
                <w:szCs w:val="22"/>
              </w:rPr>
              <w:t>ны</w:t>
            </w:r>
            <w:proofErr w:type="spellEnd"/>
            <w:r w:rsidRPr="00F02B6C">
              <w:rPr>
                <w:sz w:val="22"/>
                <w:szCs w:val="22"/>
              </w:rPr>
              <w:t xml:space="preserve"> 3</w:t>
            </w:r>
            <w:r w:rsidRPr="00F02B6C">
              <w:rPr>
                <w:sz w:val="22"/>
                <w:szCs w:val="22"/>
                <w:lang w:val="mn-MN"/>
              </w:rPr>
              <w:t>2</w:t>
            </w:r>
            <w:r w:rsidRPr="00F02B6C">
              <w:rPr>
                <w:sz w:val="22"/>
                <w:szCs w:val="22"/>
              </w:rPr>
              <w:t>.1</w:t>
            </w:r>
            <w:r w:rsidRPr="00F02B6C">
              <w:rPr>
                <w:sz w:val="22"/>
                <w:szCs w:val="22"/>
                <w:lang w:val="mn-MN"/>
              </w:rPr>
              <w:t xml:space="preserve">-д </w:t>
            </w:r>
            <w:proofErr w:type="spellStart"/>
            <w:r w:rsidRPr="00F02B6C">
              <w:rPr>
                <w:sz w:val="22"/>
                <w:szCs w:val="22"/>
              </w:rPr>
              <w:t>заасны</w:t>
            </w:r>
            <w:proofErr w:type="spellEnd"/>
            <w:r w:rsidRPr="00F02B6C">
              <w:rPr>
                <w:sz w:val="22"/>
                <w:szCs w:val="22"/>
              </w:rPr>
              <w:t xml:space="preserve"> </w:t>
            </w:r>
            <w:proofErr w:type="spellStart"/>
            <w:r w:rsidRPr="00F02B6C">
              <w:rPr>
                <w:sz w:val="22"/>
                <w:szCs w:val="22"/>
              </w:rPr>
              <w:t>дагуу</w:t>
            </w:r>
            <w:proofErr w:type="spellEnd"/>
            <w:r w:rsidRPr="00F02B6C">
              <w:rPr>
                <w:sz w:val="22"/>
                <w:szCs w:val="22"/>
              </w:rPr>
              <w:t xml:space="preserve"> </w:t>
            </w:r>
            <w:r w:rsidRPr="00F02B6C">
              <w:rPr>
                <w:sz w:val="22"/>
                <w:szCs w:val="22"/>
                <w:lang w:val="mn-MN"/>
              </w:rPr>
              <w:t xml:space="preserve">арифметик </w:t>
            </w:r>
            <w:proofErr w:type="spellStart"/>
            <w:r w:rsidRPr="00F02B6C">
              <w:rPr>
                <w:sz w:val="22"/>
                <w:szCs w:val="22"/>
              </w:rPr>
              <w:t>алдааг</w:t>
            </w:r>
            <w:proofErr w:type="spellEnd"/>
            <w:r w:rsidRPr="00F02B6C">
              <w:rPr>
                <w:sz w:val="22"/>
                <w:szCs w:val="22"/>
              </w:rPr>
              <w:t xml:space="preserve"> </w:t>
            </w:r>
            <w:r>
              <w:rPr>
                <w:sz w:val="22"/>
                <w:szCs w:val="22"/>
                <w:lang w:val="mn-MN"/>
              </w:rPr>
              <w:t>шалгаж</w:t>
            </w:r>
            <w:r w:rsidRPr="00F02B6C">
              <w:rPr>
                <w:sz w:val="22"/>
                <w:szCs w:val="22"/>
                <w:lang w:val="mn-MN"/>
              </w:rPr>
              <w:t xml:space="preserve"> тендерийн үнийг </w:t>
            </w:r>
            <w:proofErr w:type="spellStart"/>
            <w:r w:rsidRPr="00F02B6C">
              <w:rPr>
                <w:sz w:val="22"/>
                <w:szCs w:val="22"/>
              </w:rPr>
              <w:t>залруулах</w:t>
            </w:r>
            <w:proofErr w:type="spellEnd"/>
            <w:r w:rsidRPr="00F02B6C">
              <w:rPr>
                <w:sz w:val="22"/>
                <w:szCs w:val="22"/>
              </w:rPr>
              <w:t>;</w:t>
            </w:r>
          </w:p>
          <w:p w14:paraId="0FFEBB5B" w14:textId="3B0A496F" w:rsidR="00F02B6C" w:rsidRDefault="00F02B6C" w:rsidP="00FA5F59">
            <w:pPr>
              <w:tabs>
                <w:tab w:val="left" w:pos="540"/>
                <w:tab w:val="left" w:pos="6840"/>
              </w:tabs>
              <w:spacing w:before="120" w:line="200" w:lineRule="atLeast"/>
              <w:ind w:left="879" w:right="164" w:hanging="340"/>
              <w:rPr>
                <w:sz w:val="22"/>
                <w:szCs w:val="22"/>
              </w:rPr>
            </w:pPr>
            <w:r w:rsidRPr="00F02B6C">
              <w:rPr>
                <w:sz w:val="22"/>
                <w:szCs w:val="22"/>
              </w:rPr>
              <w:t>(б)</w:t>
            </w:r>
            <w:r w:rsidRPr="00F02B6C">
              <w:rPr>
                <w:sz w:val="22"/>
                <w:szCs w:val="22"/>
                <w:lang w:val="mn-MN"/>
              </w:rPr>
              <w:t xml:space="preserve"> </w:t>
            </w:r>
            <w:proofErr w:type="spellStart"/>
            <w:r w:rsidRPr="00F02B6C">
              <w:rPr>
                <w:sz w:val="22"/>
                <w:szCs w:val="22"/>
              </w:rPr>
              <w:t>ажлын</w:t>
            </w:r>
            <w:proofErr w:type="spellEnd"/>
            <w:r w:rsidRPr="00F02B6C">
              <w:rPr>
                <w:sz w:val="22"/>
                <w:szCs w:val="22"/>
              </w:rPr>
              <w:t xml:space="preserve"> </w:t>
            </w:r>
            <w:r w:rsidR="00C34F34">
              <w:rPr>
                <w:sz w:val="22"/>
                <w:szCs w:val="22"/>
                <w:lang w:val="mn-MN"/>
              </w:rPr>
              <w:t>тоо хэмжээ</w:t>
            </w:r>
            <w:r w:rsidR="002A78CB">
              <w:rPr>
                <w:sz w:val="22"/>
                <w:szCs w:val="22"/>
                <w:lang w:val="mn-MN"/>
              </w:rPr>
              <w:t>ний нэгтгэл</w:t>
            </w:r>
            <w:r w:rsidRPr="00F02B6C">
              <w:rPr>
                <w:sz w:val="22"/>
                <w:szCs w:val="22"/>
              </w:rPr>
              <w:t xml:space="preserve"> д</w:t>
            </w:r>
            <w:r w:rsidR="00C34F34">
              <w:rPr>
                <w:sz w:val="22"/>
                <w:szCs w:val="22"/>
                <w:lang w:val="mn-MN"/>
              </w:rPr>
              <w:t>э</w:t>
            </w:r>
            <w:r w:rsidRPr="00F02B6C">
              <w:rPr>
                <w:sz w:val="22"/>
                <w:szCs w:val="22"/>
              </w:rPr>
              <w:t xml:space="preserve">х </w:t>
            </w:r>
            <w:r w:rsidR="00C34F34">
              <w:rPr>
                <w:sz w:val="22"/>
                <w:szCs w:val="22"/>
                <w:lang w:val="mn-MN"/>
              </w:rPr>
              <w:t>нөхцөлт зардал</w:t>
            </w:r>
            <w:r w:rsidR="000160FE">
              <w:rPr>
                <w:sz w:val="22"/>
                <w:szCs w:val="22"/>
                <w:lang w:val="mn-MN"/>
              </w:rPr>
              <w:t xml:space="preserve"> болон </w:t>
            </w:r>
            <w:proofErr w:type="spellStart"/>
            <w:r w:rsidRPr="00F02B6C">
              <w:rPr>
                <w:sz w:val="22"/>
                <w:szCs w:val="22"/>
              </w:rPr>
              <w:t>магадлашгүй</w:t>
            </w:r>
            <w:proofErr w:type="spellEnd"/>
            <w:r w:rsidRPr="00F02B6C">
              <w:rPr>
                <w:sz w:val="22"/>
                <w:szCs w:val="22"/>
              </w:rPr>
              <w:t xml:space="preserve"> </w:t>
            </w:r>
            <w:proofErr w:type="spellStart"/>
            <w:r w:rsidRPr="00F02B6C">
              <w:rPr>
                <w:sz w:val="22"/>
                <w:szCs w:val="22"/>
              </w:rPr>
              <w:t>ажлын</w:t>
            </w:r>
            <w:proofErr w:type="spellEnd"/>
            <w:r w:rsidRPr="00F02B6C">
              <w:rPr>
                <w:sz w:val="22"/>
                <w:szCs w:val="22"/>
              </w:rPr>
              <w:t xml:space="preserve"> </w:t>
            </w:r>
            <w:proofErr w:type="spellStart"/>
            <w:r w:rsidRPr="00F02B6C">
              <w:rPr>
                <w:sz w:val="22"/>
                <w:szCs w:val="22"/>
              </w:rPr>
              <w:t>зардлын</w:t>
            </w:r>
            <w:proofErr w:type="spellEnd"/>
            <w:r w:rsidRPr="00F02B6C">
              <w:rPr>
                <w:sz w:val="22"/>
                <w:szCs w:val="22"/>
              </w:rPr>
              <w:t xml:space="preserve"> </w:t>
            </w:r>
            <w:proofErr w:type="spellStart"/>
            <w:r w:rsidRPr="00F02B6C">
              <w:rPr>
                <w:sz w:val="22"/>
                <w:szCs w:val="22"/>
              </w:rPr>
              <w:t>дүнг</w:t>
            </w:r>
            <w:proofErr w:type="spellEnd"/>
            <w:r w:rsidRPr="00F02B6C">
              <w:rPr>
                <w:sz w:val="22"/>
                <w:szCs w:val="22"/>
              </w:rPr>
              <w:t xml:space="preserve"> </w:t>
            </w:r>
            <w:proofErr w:type="spellStart"/>
            <w:r w:rsidRPr="00F02B6C">
              <w:rPr>
                <w:sz w:val="22"/>
                <w:szCs w:val="22"/>
              </w:rPr>
              <w:t>хас</w:t>
            </w:r>
            <w:proofErr w:type="spellEnd"/>
            <w:r w:rsidR="000160FE">
              <w:rPr>
                <w:sz w:val="22"/>
                <w:szCs w:val="22"/>
                <w:lang w:val="mn-MN"/>
              </w:rPr>
              <w:t>ч,</w:t>
            </w:r>
            <w:r w:rsidRPr="00F02B6C">
              <w:rPr>
                <w:sz w:val="22"/>
                <w:szCs w:val="22"/>
                <w:lang w:val="mn-MN"/>
              </w:rPr>
              <w:t xml:space="preserve"> </w:t>
            </w:r>
            <w:r w:rsidR="00C83999">
              <w:rPr>
                <w:sz w:val="22"/>
                <w:szCs w:val="22"/>
                <w:lang w:val="mn-MN"/>
              </w:rPr>
              <w:t>өдөр-</w:t>
            </w:r>
            <w:proofErr w:type="spellStart"/>
            <w:r w:rsidRPr="00F02B6C">
              <w:rPr>
                <w:sz w:val="22"/>
                <w:szCs w:val="22"/>
              </w:rPr>
              <w:t>ажл</w:t>
            </w:r>
            <w:proofErr w:type="spellEnd"/>
            <w:r w:rsidR="00C83999">
              <w:rPr>
                <w:sz w:val="22"/>
                <w:szCs w:val="22"/>
                <w:lang w:val="mn-MN"/>
              </w:rPr>
              <w:t>ын</w:t>
            </w:r>
            <w:r w:rsidRPr="00F02B6C">
              <w:rPr>
                <w:sz w:val="22"/>
                <w:szCs w:val="22"/>
              </w:rPr>
              <w:t xml:space="preserve"> </w:t>
            </w:r>
            <w:proofErr w:type="spellStart"/>
            <w:r w:rsidRPr="00F02B6C">
              <w:rPr>
                <w:sz w:val="22"/>
                <w:szCs w:val="22"/>
              </w:rPr>
              <w:t>зардлыг</w:t>
            </w:r>
            <w:proofErr w:type="spellEnd"/>
            <w:r w:rsidRPr="00F02B6C">
              <w:rPr>
                <w:sz w:val="22"/>
                <w:szCs w:val="22"/>
              </w:rPr>
              <w:t xml:space="preserve"> </w:t>
            </w:r>
            <w:r w:rsidRPr="00F02B6C">
              <w:rPr>
                <w:sz w:val="22"/>
                <w:szCs w:val="22"/>
                <w:lang w:val="mn-MN"/>
              </w:rPr>
              <w:t>оруула</w:t>
            </w:r>
            <w:r w:rsidR="00A66EED">
              <w:rPr>
                <w:sz w:val="22"/>
                <w:szCs w:val="22"/>
                <w:lang w:val="mn-MN"/>
              </w:rPr>
              <w:t>н тооцсон тендерийн үнэ</w:t>
            </w:r>
            <w:r w:rsidRPr="00F02B6C">
              <w:rPr>
                <w:sz w:val="22"/>
                <w:szCs w:val="22"/>
              </w:rPr>
              <w:t>;</w:t>
            </w:r>
          </w:p>
          <w:p w14:paraId="62147406" w14:textId="0335B4DB" w:rsidR="00F02B6C" w:rsidRDefault="00F02B6C" w:rsidP="00F02B6C">
            <w:pPr>
              <w:tabs>
                <w:tab w:val="left" w:pos="540"/>
                <w:tab w:val="left" w:pos="6840"/>
              </w:tabs>
              <w:spacing w:before="120" w:line="200" w:lineRule="atLeast"/>
              <w:ind w:left="896" w:right="164" w:hanging="357"/>
              <w:rPr>
                <w:sz w:val="22"/>
                <w:szCs w:val="22"/>
              </w:rPr>
            </w:pPr>
            <w:r w:rsidRPr="00F02B6C">
              <w:rPr>
                <w:sz w:val="22"/>
                <w:szCs w:val="22"/>
              </w:rPr>
              <w:t>(в)</w:t>
            </w:r>
            <w:r w:rsidRPr="00F02B6C">
              <w:rPr>
                <w:sz w:val="22"/>
                <w:szCs w:val="22"/>
                <w:lang w:val="mn-MN"/>
              </w:rPr>
              <w:t xml:space="preserve"> </w:t>
            </w:r>
            <w:r w:rsidRPr="00F02B6C">
              <w:rPr>
                <w:sz w:val="22"/>
                <w:szCs w:val="22"/>
              </w:rPr>
              <w:t>ТОӨЗ-</w:t>
            </w:r>
            <w:proofErr w:type="spellStart"/>
            <w:r w:rsidRPr="00F02B6C">
              <w:rPr>
                <w:sz w:val="22"/>
                <w:szCs w:val="22"/>
              </w:rPr>
              <w:t>ны</w:t>
            </w:r>
            <w:proofErr w:type="spellEnd"/>
            <w:r w:rsidRPr="00F02B6C">
              <w:rPr>
                <w:sz w:val="22"/>
                <w:szCs w:val="22"/>
              </w:rPr>
              <w:t xml:space="preserve"> 15</w:t>
            </w:r>
            <w:r w:rsidRPr="00F02B6C">
              <w:rPr>
                <w:sz w:val="22"/>
                <w:szCs w:val="22"/>
                <w:lang w:val="mn-MN"/>
              </w:rPr>
              <w:t>.5-д</w:t>
            </w:r>
            <w:r w:rsidRPr="00F02B6C">
              <w:rPr>
                <w:sz w:val="22"/>
                <w:szCs w:val="22"/>
              </w:rPr>
              <w:t xml:space="preserve"> </w:t>
            </w:r>
            <w:proofErr w:type="spellStart"/>
            <w:r w:rsidRPr="00F02B6C">
              <w:rPr>
                <w:sz w:val="22"/>
                <w:szCs w:val="22"/>
              </w:rPr>
              <w:t>заасны</w:t>
            </w:r>
            <w:proofErr w:type="spellEnd"/>
            <w:r w:rsidRPr="00F02B6C">
              <w:rPr>
                <w:sz w:val="22"/>
                <w:szCs w:val="22"/>
              </w:rPr>
              <w:t xml:space="preserve"> </w:t>
            </w:r>
            <w:proofErr w:type="spellStart"/>
            <w:r w:rsidRPr="00F02B6C">
              <w:rPr>
                <w:sz w:val="22"/>
                <w:szCs w:val="22"/>
              </w:rPr>
              <w:t>дагуу</w:t>
            </w:r>
            <w:proofErr w:type="spellEnd"/>
            <w:r w:rsidRPr="00F02B6C">
              <w:rPr>
                <w:sz w:val="22"/>
                <w:szCs w:val="22"/>
              </w:rPr>
              <w:t xml:space="preserve"> </w:t>
            </w:r>
            <w:proofErr w:type="spellStart"/>
            <w:r w:rsidRPr="00F02B6C">
              <w:rPr>
                <w:sz w:val="22"/>
                <w:szCs w:val="22"/>
              </w:rPr>
              <w:t>санал</w:t>
            </w:r>
            <w:proofErr w:type="spellEnd"/>
            <w:r w:rsidRPr="00F02B6C">
              <w:rPr>
                <w:sz w:val="22"/>
                <w:szCs w:val="22"/>
              </w:rPr>
              <w:t xml:space="preserve"> </w:t>
            </w:r>
            <w:proofErr w:type="spellStart"/>
            <w:r w:rsidRPr="00F02B6C">
              <w:rPr>
                <w:sz w:val="22"/>
                <w:szCs w:val="22"/>
              </w:rPr>
              <w:t>болгосон</w:t>
            </w:r>
            <w:proofErr w:type="spellEnd"/>
            <w:r w:rsidRPr="00F02B6C">
              <w:rPr>
                <w:sz w:val="22"/>
                <w:szCs w:val="22"/>
              </w:rPr>
              <w:t xml:space="preserve"> </w:t>
            </w:r>
            <w:proofErr w:type="spellStart"/>
            <w:r w:rsidRPr="00F02B6C">
              <w:rPr>
                <w:sz w:val="22"/>
                <w:szCs w:val="22"/>
              </w:rPr>
              <w:t>үнийн</w:t>
            </w:r>
            <w:proofErr w:type="spellEnd"/>
            <w:r w:rsidRPr="00F02B6C">
              <w:rPr>
                <w:sz w:val="22"/>
                <w:szCs w:val="22"/>
              </w:rPr>
              <w:t xml:space="preserve"> </w:t>
            </w:r>
            <w:proofErr w:type="spellStart"/>
            <w:r w:rsidRPr="00F02B6C">
              <w:rPr>
                <w:sz w:val="22"/>
                <w:szCs w:val="22"/>
              </w:rPr>
              <w:t>хөнгөлөлтийг</w:t>
            </w:r>
            <w:proofErr w:type="spellEnd"/>
            <w:r w:rsidRPr="00F02B6C">
              <w:rPr>
                <w:sz w:val="22"/>
                <w:szCs w:val="22"/>
              </w:rPr>
              <w:t xml:space="preserve"> </w:t>
            </w:r>
            <w:proofErr w:type="spellStart"/>
            <w:r w:rsidRPr="00F02B6C">
              <w:rPr>
                <w:sz w:val="22"/>
                <w:szCs w:val="22"/>
              </w:rPr>
              <w:t>тооцож</w:t>
            </w:r>
            <w:proofErr w:type="spellEnd"/>
            <w:r w:rsidRPr="00F02B6C">
              <w:rPr>
                <w:sz w:val="22"/>
                <w:szCs w:val="22"/>
              </w:rPr>
              <w:t xml:space="preserve"> </w:t>
            </w:r>
            <w:proofErr w:type="spellStart"/>
            <w:r w:rsidRPr="00F02B6C">
              <w:rPr>
                <w:sz w:val="22"/>
                <w:szCs w:val="22"/>
              </w:rPr>
              <w:t>тусгах</w:t>
            </w:r>
            <w:proofErr w:type="spellEnd"/>
            <w:r w:rsidRPr="00F02B6C">
              <w:rPr>
                <w:sz w:val="22"/>
                <w:szCs w:val="22"/>
              </w:rPr>
              <w:t>;</w:t>
            </w:r>
          </w:p>
          <w:p w14:paraId="1819B32E" w14:textId="17EB9FC4" w:rsidR="007655AB" w:rsidRDefault="007655AB" w:rsidP="007655AB">
            <w:pPr>
              <w:tabs>
                <w:tab w:val="left" w:pos="540"/>
                <w:tab w:val="left" w:pos="6840"/>
              </w:tabs>
              <w:spacing w:before="120" w:line="200" w:lineRule="atLeast"/>
              <w:ind w:left="896" w:right="164" w:hanging="357"/>
              <w:rPr>
                <w:sz w:val="22"/>
                <w:szCs w:val="22"/>
              </w:rPr>
            </w:pPr>
            <w:r w:rsidRPr="00F02B6C">
              <w:rPr>
                <w:sz w:val="22"/>
                <w:szCs w:val="22"/>
              </w:rPr>
              <w:t>(</w:t>
            </w:r>
            <w:r>
              <w:rPr>
                <w:sz w:val="22"/>
                <w:szCs w:val="22"/>
                <w:lang w:val="mn-MN"/>
              </w:rPr>
              <w:t>г</w:t>
            </w:r>
            <w:r w:rsidRPr="00F02B6C">
              <w:rPr>
                <w:sz w:val="22"/>
                <w:szCs w:val="22"/>
              </w:rPr>
              <w:t>)</w:t>
            </w:r>
            <w:r w:rsidRPr="00F02B6C">
              <w:rPr>
                <w:sz w:val="22"/>
                <w:szCs w:val="22"/>
                <w:lang w:val="mn-MN"/>
              </w:rPr>
              <w:t xml:space="preserve"> </w:t>
            </w:r>
            <w:r w:rsidR="005756BA" w:rsidRPr="00B77431">
              <w:rPr>
                <w:sz w:val="22"/>
                <w:szCs w:val="22"/>
              </w:rPr>
              <w:t>ТОӨЗ-</w:t>
            </w:r>
            <w:proofErr w:type="spellStart"/>
            <w:r w:rsidR="005756BA" w:rsidRPr="00B77431">
              <w:rPr>
                <w:sz w:val="22"/>
                <w:szCs w:val="22"/>
              </w:rPr>
              <w:t>ны</w:t>
            </w:r>
            <w:proofErr w:type="spellEnd"/>
            <w:r w:rsidR="005756BA" w:rsidRPr="00B77431">
              <w:rPr>
                <w:sz w:val="22"/>
                <w:szCs w:val="22"/>
              </w:rPr>
              <w:t xml:space="preserve"> 31-д </w:t>
            </w:r>
            <w:proofErr w:type="spellStart"/>
            <w:r w:rsidR="005756BA" w:rsidRPr="00B77431">
              <w:rPr>
                <w:sz w:val="22"/>
                <w:szCs w:val="22"/>
              </w:rPr>
              <w:t>заасны</w:t>
            </w:r>
            <w:proofErr w:type="spellEnd"/>
            <w:r w:rsidR="005756BA" w:rsidRPr="00B77431">
              <w:rPr>
                <w:sz w:val="22"/>
                <w:szCs w:val="22"/>
              </w:rPr>
              <w:t xml:space="preserve"> </w:t>
            </w:r>
            <w:proofErr w:type="spellStart"/>
            <w:r w:rsidR="005756BA" w:rsidRPr="00B77431">
              <w:rPr>
                <w:sz w:val="22"/>
                <w:szCs w:val="22"/>
              </w:rPr>
              <w:t>дагуу</w:t>
            </w:r>
            <w:proofErr w:type="spellEnd"/>
            <w:r w:rsidR="005756BA">
              <w:rPr>
                <w:sz w:val="22"/>
                <w:szCs w:val="22"/>
                <w:lang w:val="mn-MN"/>
              </w:rPr>
              <w:t xml:space="preserve"> т</w:t>
            </w:r>
            <w:r w:rsidR="00897209">
              <w:rPr>
                <w:sz w:val="22"/>
                <w:szCs w:val="22"/>
                <w:lang w:val="mn-MN"/>
              </w:rPr>
              <w:t xml:space="preserve">оогоор илэрхийлж болох </w:t>
            </w:r>
            <w:r w:rsidRPr="00F02B6C">
              <w:rPr>
                <w:sz w:val="22"/>
                <w:szCs w:val="22"/>
                <w:lang w:val="mn-MN"/>
              </w:rPr>
              <w:t>жижиг</w:t>
            </w:r>
            <w:r w:rsidRPr="00F02B6C">
              <w:rPr>
                <w:sz w:val="22"/>
                <w:szCs w:val="22"/>
              </w:rPr>
              <w:t xml:space="preserve"> </w:t>
            </w:r>
            <w:proofErr w:type="spellStart"/>
            <w:r w:rsidRPr="00F02B6C">
              <w:rPr>
                <w:sz w:val="22"/>
                <w:szCs w:val="22"/>
              </w:rPr>
              <w:t>зөрүүг</w:t>
            </w:r>
            <w:proofErr w:type="spellEnd"/>
            <w:r w:rsidRPr="00F02B6C">
              <w:rPr>
                <w:sz w:val="22"/>
                <w:szCs w:val="22"/>
              </w:rPr>
              <w:t xml:space="preserve"> </w:t>
            </w:r>
            <w:proofErr w:type="spellStart"/>
            <w:r w:rsidRPr="00F02B6C">
              <w:rPr>
                <w:sz w:val="22"/>
                <w:szCs w:val="22"/>
              </w:rPr>
              <w:t>тендерийн</w:t>
            </w:r>
            <w:proofErr w:type="spellEnd"/>
            <w:r w:rsidRPr="00F02B6C">
              <w:rPr>
                <w:sz w:val="22"/>
                <w:szCs w:val="22"/>
              </w:rPr>
              <w:t xml:space="preserve"> </w:t>
            </w:r>
            <w:proofErr w:type="spellStart"/>
            <w:r w:rsidRPr="00F02B6C">
              <w:rPr>
                <w:sz w:val="22"/>
                <w:szCs w:val="22"/>
              </w:rPr>
              <w:t>үнэд</w:t>
            </w:r>
            <w:proofErr w:type="spellEnd"/>
            <w:r w:rsidRPr="00F02B6C">
              <w:rPr>
                <w:sz w:val="22"/>
                <w:szCs w:val="22"/>
              </w:rPr>
              <w:t xml:space="preserve"> </w:t>
            </w:r>
            <w:proofErr w:type="spellStart"/>
            <w:r w:rsidRPr="00F02B6C">
              <w:rPr>
                <w:sz w:val="22"/>
                <w:szCs w:val="22"/>
              </w:rPr>
              <w:t>тусгах</w:t>
            </w:r>
            <w:proofErr w:type="spellEnd"/>
            <w:r w:rsidRPr="00F02B6C">
              <w:rPr>
                <w:sz w:val="22"/>
                <w:szCs w:val="22"/>
              </w:rPr>
              <w:t>;</w:t>
            </w:r>
          </w:p>
          <w:p w14:paraId="04968924" w14:textId="73BE53DD" w:rsidR="00F02B6C" w:rsidRDefault="00F02B6C" w:rsidP="007655AB">
            <w:pPr>
              <w:tabs>
                <w:tab w:val="left" w:pos="540"/>
                <w:tab w:val="left" w:pos="6840"/>
              </w:tabs>
              <w:spacing w:before="120" w:line="200" w:lineRule="atLeast"/>
              <w:ind w:left="896" w:right="164" w:hanging="357"/>
              <w:rPr>
                <w:sz w:val="22"/>
                <w:szCs w:val="22"/>
              </w:rPr>
            </w:pPr>
            <w:r w:rsidRPr="00F02B6C">
              <w:rPr>
                <w:sz w:val="22"/>
                <w:szCs w:val="22"/>
              </w:rPr>
              <w:t>(</w:t>
            </w:r>
            <w:r w:rsidR="007655AB">
              <w:rPr>
                <w:sz w:val="22"/>
                <w:szCs w:val="22"/>
                <w:lang w:val="mn-MN"/>
              </w:rPr>
              <w:t>д</w:t>
            </w:r>
            <w:r w:rsidRPr="00F02B6C">
              <w:rPr>
                <w:sz w:val="22"/>
                <w:szCs w:val="22"/>
              </w:rPr>
              <w:t>)</w:t>
            </w:r>
            <w:r w:rsidRPr="00F02B6C">
              <w:rPr>
                <w:sz w:val="22"/>
                <w:szCs w:val="22"/>
                <w:lang w:val="mn-MN"/>
              </w:rPr>
              <w:t xml:space="preserve"> </w:t>
            </w:r>
            <w:r w:rsidR="005756BA" w:rsidRPr="00F02B6C">
              <w:rPr>
                <w:sz w:val="22"/>
                <w:szCs w:val="22"/>
                <w:lang w:val="mn-MN"/>
              </w:rPr>
              <w:t xml:space="preserve">ТОӨЗ-ны </w:t>
            </w:r>
            <w:r w:rsidR="005756BA" w:rsidRPr="00F02B6C">
              <w:rPr>
                <w:sz w:val="22"/>
                <w:szCs w:val="22"/>
              </w:rPr>
              <w:t>3</w:t>
            </w:r>
            <w:r w:rsidR="005756BA">
              <w:rPr>
                <w:sz w:val="22"/>
                <w:szCs w:val="22"/>
                <w:lang w:val="mn-MN"/>
              </w:rPr>
              <w:t>7-д</w:t>
            </w:r>
            <w:r w:rsidR="005756BA" w:rsidRPr="00F02B6C">
              <w:rPr>
                <w:sz w:val="22"/>
                <w:szCs w:val="22"/>
              </w:rPr>
              <w:t xml:space="preserve"> </w:t>
            </w:r>
            <w:proofErr w:type="spellStart"/>
            <w:r w:rsidR="005756BA" w:rsidRPr="00F02B6C">
              <w:rPr>
                <w:sz w:val="22"/>
                <w:szCs w:val="22"/>
              </w:rPr>
              <w:t>заасны</w:t>
            </w:r>
            <w:proofErr w:type="spellEnd"/>
            <w:r w:rsidR="005756BA" w:rsidRPr="00F02B6C">
              <w:rPr>
                <w:sz w:val="22"/>
                <w:szCs w:val="22"/>
              </w:rPr>
              <w:t xml:space="preserve"> </w:t>
            </w:r>
            <w:proofErr w:type="spellStart"/>
            <w:r w:rsidR="005756BA" w:rsidRPr="00F02B6C">
              <w:rPr>
                <w:sz w:val="22"/>
                <w:szCs w:val="22"/>
              </w:rPr>
              <w:t>дагуу</w:t>
            </w:r>
            <w:proofErr w:type="spellEnd"/>
            <w:r w:rsidR="005756BA" w:rsidRPr="00F02B6C">
              <w:rPr>
                <w:sz w:val="22"/>
                <w:szCs w:val="22"/>
              </w:rPr>
              <w:t xml:space="preserve"> </w:t>
            </w:r>
            <w:proofErr w:type="spellStart"/>
            <w:r w:rsidR="005756BA" w:rsidRPr="00B77431">
              <w:rPr>
                <w:sz w:val="22"/>
                <w:szCs w:val="22"/>
              </w:rPr>
              <w:t>тендер</w:t>
            </w:r>
            <w:proofErr w:type="spellEnd"/>
            <w:r w:rsidR="005756BA" w:rsidRPr="00B77431">
              <w:rPr>
                <w:sz w:val="22"/>
                <w:szCs w:val="22"/>
              </w:rPr>
              <w:t xml:space="preserve"> </w:t>
            </w:r>
            <w:proofErr w:type="spellStart"/>
            <w:r w:rsidR="005756BA" w:rsidRPr="00B77431">
              <w:rPr>
                <w:sz w:val="22"/>
                <w:szCs w:val="22"/>
              </w:rPr>
              <w:t>нь</w:t>
            </w:r>
            <w:proofErr w:type="spellEnd"/>
            <w:r w:rsidR="005756BA" w:rsidRPr="00B77431">
              <w:rPr>
                <w:sz w:val="22"/>
                <w:szCs w:val="22"/>
              </w:rPr>
              <w:t xml:space="preserve"> </w:t>
            </w:r>
            <w:proofErr w:type="spellStart"/>
            <w:r w:rsidR="005756BA" w:rsidRPr="00B77431">
              <w:rPr>
                <w:sz w:val="22"/>
                <w:szCs w:val="22"/>
              </w:rPr>
              <w:t>хэт</w:t>
            </w:r>
            <w:proofErr w:type="spellEnd"/>
            <w:r w:rsidR="005756BA" w:rsidRPr="00B77431">
              <w:rPr>
                <w:sz w:val="22"/>
                <w:szCs w:val="22"/>
              </w:rPr>
              <w:t xml:space="preserve"> </w:t>
            </w:r>
            <w:proofErr w:type="spellStart"/>
            <w:r w:rsidR="005756BA" w:rsidRPr="00B77431">
              <w:rPr>
                <w:sz w:val="22"/>
                <w:szCs w:val="22"/>
              </w:rPr>
              <w:t>бага</w:t>
            </w:r>
            <w:proofErr w:type="spellEnd"/>
            <w:r w:rsidR="005756BA" w:rsidRPr="00B77431">
              <w:rPr>
                <w:sz w:val="22"/>
                <w:szCs w:val="22"/>
              </w:rPr>
              <w:t xml:space="preserve"> </w:t>
            </w:r>
            <w:proofErr w:type="spellStart"/>
            <w:r w:rsidR="005756BA" w:rsidRPr="00B77431">
              <w:rPr>
                <w:sz w:val="22"/>
                <w:szCs w:val="22"/>
              </w:rPr>
              <w:t>үнэтэй</w:t>
            </w:r>
            <w:proofErr w:type="spellEnd"/>
            <w:r w:rsidR="005756BA" w:rsidRPr="00B77431">
              <w:rPr>
                <w:sz w:val="22"/>
                <w:szCs w:val="22"/>
              </w:rPr>
              <w:t xml:space="preserve"> </w:t>
            </w:r>
            <w:proofErr w:type="spellStart"/>
            <w:r w:rsidR="005756BA" w:rsidRPr="00B77431">
              <w:rPr>
                <w:sz w:val="22"/>
                <w:szCs w:val="22"/>
              </w:rPr>
              <w:t>эсэхийг</w:t>
            </w:r>
            <w:proofErr w:type="spellEnd"/>
            <w:r w:rsidR="005756BA" w:rsidRPr="00B77431">
              <w:rPr>
                <w:sz w:val="22"/>
                <w:szCs w:val="22"/>
              </w:rPr>
              <w:t xml:space="preserve"> </w:t>
            </w:r>
            <w:proofErr w:type="spellStart"/>
            <w:r w:rsidR="005756BA" w:rsidRPr="00B77431">
              <w:rPr>
                <w:sz w:val="22"/>
                <w:szCs w:val="22"/>
              </w:rPr>
              <w:t>үнэлэх</w:t>
            </w:r>
            <w:proofErr w:type="spellEnd"/>
            <w:r w:rsidRPr="00F02B6C">
              <w:rPr>
                <w:sz w:val="22"/>
                <w:szCs w:val="22"/>
              </w:rPr>
              <w:t>;</w:t>
            </w:r>
          </w:p>
          <w:p w14:paraId="4C535AA5" w14:textId="0A3C8A9F" w:rsidR="002D2FF7" w:rsidRPr="002D2FF7" w:rsidRDefault="00F02B6C" w:rsidP="00F02B6C">
            <w:pPr>
              <w:tabs>
                <w:tab w:val="left" w:pos="540"/>
                <w:tab w:val="left" w:pos="6840"/>
              </w:tabs>
              <w:spacing w:before="120" w:line="200" w:lineRule="atLeast"/>
              <w:ind w:left="896" w:right="164" w:hanging="357"/>
              <w:rPr>
                <w:sz w:val="22"/>
                <w:szCs w:val="22"/>
              </w:rPr>
            </w:pPr>
            <w:r w:rsidRPr="00F02B6C">
              <w:rPr>
                <w:sz w:val="22"/>
                <w:szCs w:val="22"/>
              </w:rPr>
              <w:lastRenderedPageBreak/>
              <w:t>(е)</w:t>
            </w:r>
            <w:r w:rsidRPr="00F02B6C">
              <w:rPr>
                <w:sz w:val="22"/>
                <w:szCs w:val="22"/>
                <w:lang w:val="mn-MN"/>
              </w:rPr>
              <w:t xml:space="preserve"> </w:t>
            </w:r>
            <w:r w:rsidR="004A14C1">
              <w:rPr>
                <w:sz w:val="22"/>
                <w:szCs w:val="22"/>
                <w:lang w:val="mn-MN"/>
              </w:rPr>
              <w:t>3 дугаар б</w:t>
            </w:r>
            <w:proofErr w:type="spellStart"/>
            <w:r w:rsidR="004A14C1" w:rsidRPr="00B77431">
              <w:rPr>
                <w:sz w:val="22"/>
                <w:szCs w:val="22"/>
              </w:rPr>
              <w:t>үлэг</w:t>
            </w:r>
            <w:proofErr w:type="spellEnd"/>
            <w:r w:rsidR="004A14C1" w:rsidRPr="00B77431">
              <w:rPr>
                <w:sz w:val="22"/>
                <w:szCs w:val="22"/>
              </w:rPr>
              <w:t xml:space="preserve"> (</w:t>
            </w:r>
            <w:proofErr w:type="spellStart"/>
            <w:r w:rsidR="004A14C1" w:rsidRPr="00B77431">
              <w:rPr>
                <w:sz w:val="22"/>
                <w:szCs w:val="22"/>
              </w:rPr>
              <w:t>Үнэлгээний</w:t>
            </w:r>
            <w:proofErr w:type="spellEnd"/>
            <w:r w:rsidR="004A14C1" w:rsidRPr="00B77431">
              <w:rPr>
                <w:sz w:val="22"/>
                <w:szCs w:val="22"/>
              </w:rPr>
              <w:t xml:space="preserve"> </w:t>
            </w:r>
            <w:proofErr w:type="spellStart"/>
            <w:r w:rsidR="004A14C1" w:rsidRPr="00B77431">
              <w:rPr>
                <w:sz w:val="22"/>
                <w:szCs w:val="22"/>
              </w:rPr>
              <w:t>ба</w:t>
            </w:r>
            <w:proofErr w:type="spellEnd"/>
            <w:r w:rsidR="004A14C1" w:rsidRPr="00B77431">
              <w:rPr>
                <w:sz w:val="22"/>
                <w:szCs w:val="22"/>
              </w:rPr>
              <w:t xml:space="preserve"> </w:t>
            </w:r>
            <w:proofErr w:type="spellStart"/>
            <w:r w:rsidR="004A14C1" w:rsidRPr="00B77431">
              <w:rPr>
                <w:sz w:val="22"/>
                <w:szCs w:val="22"/>
              </w:rPr>
              <w:t>чадварын</w:t>
            </w:r>
            <w:proofErr w:type="spellEnd"/>
            <w:r w:rsidR="004A14C1" w:rsidRPr="00B77431">
              <w:rPr>
                <w:sz w:val="22"/>
                <w:szCs w:val="22"/>
              </w:rPr>
              <w:t xml:space="preserve"> </w:t>
            </w:r>
            <w:proofErr w:type="spellStart"/>
            <w:r w:rsidR="004A14C1" w:rsidRPr="00B77431">
              <w:rPr>
                <w:sz w:val="22"/>
                <w:szCs w:val="22"/>
              </w:rPr>
              <w:t>шалгуур</w:t>
            </w:r>
            <w:proofErr w:type="spellEnd"/>
            <w:r w:rsidR="004A14C1" w:rsidRPr="00B77431">
              <w:rPr>
                <w:sz w:val="22"/>
                <w:szCs w:val="22"/>
              </w:rPr>
              <w:t xml:space="preserve">)-т </w:t>
            </w:r>
            <w:r w:rsidR="004A14C1">
              <w:rPr>
                <w:sz w:val="22"/>
                <w:szCs w:val="22"/>
                <w:lang w:val="mn-MN"/>
              </w:rPr>
              <w:t>дурдсан</w:t>
            </w:r>
            <w:r w:rsidR="004A14C1" w:rsidRPr="00B77431">
              <w:rPr>
                <w:sz w:val="22"/>
                <w:szCs w:val="22"/>
              </w:rPr>
              <w:t xml:space="preserve"> </w:t>
            </w:r>
            <w:proofErr w:type="spellStart"/>
            <w:r w:rsidR="004A14C1" w:rsidRPr="00B77431">
              <w:rPr>
                <w:sz w:val="22"/>
                <w:szCs w:val="22"/>
              </w:rPr>
              <w:t>үнэлгээн</w:t>
            </w:r>
            <w:proofErr w:type="spellEnd"/>
            <w:r w:rsidR="00DB19CA">
              <w:rPr>
                <w:sz w:val="22"/>
                <w:szCs w:val="22"/>
                <w:lang w:val="mn-MN"/>
              </w:rPr>
              <w:t>ий</w:t>
            </w:r>
            <w:r w:rsidR="004A14C1" w:rsidRPr="00B77431">
              <w:rPr>
                <w:sz w:val="22"/>
                <w:szCs w:val="22"/>
              </w:rPr>
              <w:t xml:space="preserve"> </w:t>
            </w:r>
            <w:proofErr w:type="spellStart"/>
            <w:r w:rsidR="004A14C1" w:rsidRPr="00B77431">
              <w:rPr>
                <w:sz w:val="22"/>
                <w:szCs w:val="22"/>
              </w:rPr>
              <w:t>хүчин</w:t>
            </w:r>
            <w:proofErr w:type="spellEnd"/>
            <w:r w:rsidR="004A14C1" w:rsidRPr="00B77431">
              <w:rPr>
                <w:sz w:val="22"/>
                <w:szCs w:val="22"/>
              </w:rPr>
              <w:t xml:space="preserve"> </w:t>
            </w:r>
            <w:proofErr w:type="spellStart"/>
            <w:r w:rsidR="004A14C1" w:rsidRPr="00B77431">
              <w:rPr>
                <w:sz w:val="22"/>
                <w:szCs w:val="22"/>
              </w:rPr>
              <w:t>зүйлсийг</w:t>
            </w:r>
            <w:proofErr w:type="spellEnd"/>
            <w:r w:rsidR="004A14C1" w:rsidRPr="00B77431">
              <w:rPr>
                <w:sz w:val="22"/>
                <w:szCs w:val="22"/>
              </w:rPr>
              <w:t xml:space="preserve"> </w:t>
            </w:r>
            <w:proofErr w:type="spellStart"/>
            <w:r w:rsidR="004A14C1" w:rsidRPr="00B77431">
              <w:rPr>
                <w:sz w:val="22"/>
                <w:szCs w:val="22"/>
              </w:rPr>
              <w:t>ашиглах</w:t>
            </w:r>
            <w:proofErr w:type="spellEnd"/>
            <w:r w:rsidRPr="00F02B6C">
              <w:rPr>
                <w:sz w:val="22"/>
                <w:szCs w:val="22"/>
                <w:lang w:val="mn-MN"/>
              </w:rPr>
              <w:t>.</w:t>
            </w:r>
          </w:p>
          <w:p w14:paraId="3BA2E501" w14:textId="240B1C7D" w:rsidR="006949F5" w:rsidRPr="00B77431" w:rsidRDefault="006949F5" w:rsidP="000E3A8E">
            <w:pPr>
              <w:tabs>
                <w:tab w:val="left" w:pos="-5220"/>
                <w:tab w:val="left" w:pos="6840"/>
              </w:tabs>
              <w:spacing w:before="100" w:beforeAutospacing="1" w:line="200" w:lineRule="atLeast"/>
              <w:ind w:left="510" w:right="164" w:hanging="510"/>
              <w:rPr>
                <w:szCs w:val="22"/>
              </w:rPr>
            </w:pPr>
            <w:r w:rsidRPr="00B77431">
              <w:rPr>
                <w:sz w:val="22"/>
                <w:szCs w:val="22"/>
              </w:rPr>
              <w:t>3</w:t>
            </w:r>
            <w:r w:rsidR="00354D55" w:rsidRPr="00B77431">
              <w:rPr>
                <w:sz w:val="22"/>
                <w:szCs w:val="22"/>
              </w:rPr>
              <w:t>4</w:t>
            </w:r>
            <w:r w:rsidRPr="00B77431">
              <w:rPr>
                <w:sz w:val="22"/>
                <w:szCs w:val="22"/>
              </w:rPr>
              <w:t xml:space="preserve">.3 </w:t>
            </w:r>
            <w:proofErr w:type="spellStart"/>
            <w:r w:rsidR="00FA5F59" w:rsidRPr="00FA5F59">
              <w:rPr>
                <w:sz w:val="22"/>
                <w:szCs w:val="22"/>
              </w:rPr>
              <w:t>Захиалагч</w:t>
            </w:r>
            <w:proofErr w:type="spellEnd"/>
            <w:r w:rsidR="00FA5F59" w:rsidRPr="00FA5F59">
              <w:rPr>
                <w:sz w:val="22"/>
                <w:szCs w:val="22"/>
              </w:rPr>
              <w:t xml:space="preserve"> </w:t>
            </w:r>
            <w:proofErr w:type="spellStart"/>
            <w:r w:rsidR="00FA5F59" w:rsidRPr="00FA5F59">
              <w:rPr>
                <w:sz w:val="22"/>
                <w:szCs w:val="22"/>
              </w:rPr>
              <w:t>нь</w:t>
            </w:r>
            <w:proofErr w:type="spellEnd"/>
            <w:r w:rsidR="00FA5F59" w:rsidRPr="00FA5F59">
              <w:rPr>
                <w:sz w:val="22"/>
                <w:szCs w:val="22"/>
              </w:rPr>
              <w:t xml:space="preserve"> </w:t>
            </w:r>
            <w:proofErr w:type="spellStart"/>
            <w:r w:rsidR="00FA5F59" w:rsidRPr="00FA5F59">
              <w:rPr>
                <w:sz w:val="22"/>
                <w:szCs w:val="22"/>
              </w:rPr>
              <w:t>аливаа</w:t>
            </w:r>
            <w:proofErr w:type="spellEnd"/>
            <w:r w:rsidR="00FA5F59" w:rsidRPr="00FA5F59">
              <w:rPr>
                <w:sz w:val="22"/>
                <w:szCs w:val="22"/>
              </w:rPr>
              <w:t xml:space="preserve"> </w:t>
            </w:r>
            <w:proofErr w:type="spellStart"/>
            <w:r w:rsidR="00FA5F59" w:rsidRPr="00FA5F59">
              <w:rPr>
                <w:sz w:val="22"/>
                <w:szCs w:val="22"/>
              </w:rPr>
              <w:t>өөрчлөлт</w:t>
            </w:r>
            <w:proofErr w:type="spellEnd"/>
            <w:r w:rsidR="00FA5F59" w:rsidRPr="00FA5F59">
              <w:rPr>
                <w:sz w:val="22"/>
                <w:szCs w:val="22"/>
              </w:rPr>
              <w:t xml:space="preserve">, </w:t>
            </w:r>
            <w:proofErr w:type="spellStart"/>
            <w:r w:rsidR="00FA5F59" w:rsidRPr="00FA5F59">
              <w:rPr>
                <w:sz w:val="22"/>
                <w:szCs w:val="22"/>
              </w:rPr>
              <w:t>зөрүү</w:t>
            </w:r>
            <w:proofErr w:type="spellEnd"/>
            <w:r w:rsidR="00FA5F59" w:rsidRPr="00FA5F59">
              <w:rPr>
                <w:sz w:val="22"/>
                <w:szCs w:val="22"/>
              </w:rPr>
              <w:t xml:space="preserve"> б</w:t>
            </w:r>
            <w:r w:rsidR="009C4429">
              <w:rPr>
                <w:sz w:val="22"/>
                <w:szCs w:val="22"/>
                <w:lang w:val="mn-MN"/>
              </w:rPr>
              <w:t>а</w:t>
            </w:r>
            <w:r w:rsidR="00FA5F59" w:rsidRPr="00FA5F59">
              <w:rPr>
                <w:sz w:val="22"/>
                <w:szCs w:val="22"/>
              </w:rPr>
              <w:t xml:space="preserve"> </w:t>
            </w:r>
            <w:proofErr w:type="spellStart"/>
            <w:r w:rsidR="00FA5F59" w:rsidRPr="00FA5F59">
              <w:rPr>
                <w:sz w:val="22"/>
                <w:szCs w:val="22"/>
              </w:rPr>
              <w:t>хувилбарт</w:t>
            </w:r>
            <w:proofErr w:type="spellEnd"/>
            <w:r w:rsidR="00FA5F59" w:rsidRPr="00FA5F59">
              <w:rPr>
                <w:sz w:val="22"/>
                <w:szCs w:val="22"/>
              </w:rPr>
              <w:t xml:space="preserve"> </w:t>
            </w:r>
            <w:proofErr w:type="spellStart"/>
            <w:r w:rsidR="00FA5F59" w:rsidRPr="00FA5F59">
              <w:rPr>
                <w:sz w:val="22"/>
                <w:szCs w:val="22"/>
              </w:rPr>
              <w:t>тендерийг</w:t>
            </w:r>
            <w:proofErr w:type="spellEnd"/>
            <w:r w:rsidR="00FA5F59" w:rsidRPr="00FA5F59">
              <w:rPr>
                <w:sz w:val="22"/>
                <w:szCs w:val="22"/>
              </w:rPr>
              <w:t xml:space="preserve"> </w:t>
            </w:r>
            <w:proofErr w:type="spellStart"/>
            <w:r w:rsidR="00FA5F59" w:rsidRPr="00FA5F59">
              <w:rPr>
                <w:sz w:val="22"/>
                <w:szCs w:val="22"/>
              </w:rPr>
              <w:t>хүлээн</w:t>
            </w:r>
            <w:proofErr w:type="spellEnd"/>
            <w:r w:rsidR="00FA5F59" w:rsidRPr="00FA5F59">
              <w:rPr>
                <w:sz w:val="22"/>
                <w:szCs w:val="22"/>
              </w:rPr>
              <w:t xml:space="preserve"> </w:t>
            </w:r>
            <w:r w:rsidR="00FA5F59" w:rsidRPr="00FA5F59">
              <w:rPr>
                <w:sz w:val="22"/>
                <w:szCs w:val="22"/>
                <w:lang w:val="mn-MN"/>
              </w:rPr>
              <w:t>зөвшөөрөх</w:t>
            </w:r>
            <w:r w:rsidR="00FA5F59" w:rsidRPr="00FA5F59">
              <w:rPr>
                <w:sz w:val="22"/>
                <w:szCs w:val="22"/>
              </w:rPr>
              <w:t xml:space="preserve">, </w:t>
            </w:r>
            <w:proofErr w:type="spellStart"/>
            <w:r w:rsidR="00FA5F59" w:rsidRPr="00FA5F59">
              <w:rPr>
                <w:sz w:val="22"/>
                <w:szCs w:val="22"/>
              </w:rPr>
              <w:t>эсхүл</w:t>
            </w:r>
            <w:proofErr w:type="spellEnd"/>
            <w:r w:rsidR="00FA5F59" w:rsidRPr="00FA5F59">
              <w:rPr>
                <w:sz w:val="22"/>
                <w:szCs w:val="22"/>
              </w:rPr>
              <w:t xml:space="preserve"> </w:t>
            </w:r>
            <w:proofErr w:type="spellStart"/>
            <w:r w:rsidR="00FA5F59" w:rsidRPr="00FA5F59">
              <w:rPr>
                <w:sz w:val="22"/>
                <w:szCs w:val="22"/>
              </w:rPr>
              <w:t>татгалзах</w:t>
            </w:r>
            <w:proofErr w:type="spellEnd"/>
            <w:r w:rsidR="00FA5F59" w:rsidRPr="00FA5F59">
              <w:rPr>
                <w:sz w:val="22"/>
                <w:szCs w:val="22"/>
              </w:rPr>
              <w:t xml:space="preserve"> </w:t>
            </w:r>
            <w:proofErr w:type="spellStart"/>
            <w:r w:rsidR="00FA5F59" w:rsidRPr="00FA5F59">
              <w:rPr>
                <w:sz w:val="22"/>
                <w:szCs w:val="22"/>
              </w:rPr>
              <w:t>эрхтэй</w:t>
            </w:r>
            <w:proofErr w:type="spellEnd"/>
            <w:r w:rsidR="00FA5F59" w:rsidRPr="00FA5F59">
              <w:rPr>
                <w:sz w:val="22"/>
                <w:szCs w:val="22"/>
              </w:rPr>
              <w:t xml:space="preserve">. </w:t>
            </w:r>
            <w:r w:rsidR="00880717">
              <w:rPr>
                <w:sz w:val="22"/>
                <w:szCs w:val="22"/>
                <w:lang w:val="mn-MN"/>
              </w:rPr>
              <w:t>З</w:t>
            </w:r>
            <w:proofErr w:type="spellStart"/>
            <w:r w:rsidR="00880717" w:rsidRPr="00FA5F59">
              <w:rPr>
                <w:sz w:val="22"/>
                <w:szCs w:val="22"/>
              </w:rPr>
              <w:t>ахиалагч</w:t>
            </w:r>
            <w:proofErr w:type="spellEnd"/>
            <w:r w:rsidR="00880717" w:rsidRPr="00FA5F59">
              <w:rPr>
                <w:sz w:val="22"/>
                <w:szCs w:val="22"/>
              </w:rPr>
              <w:t xml:space="preserve"> </w:t>
            </w:r>
            <w:r w:rsidR="00880717">
              <w:rPr>
                <w:sz w:val="22"/>
                <w:szCs w:val="22"/>
                <w:lang w:val="mn-MN"/>
              </w:rPr>
              <w:t>т</w:t>
            </w:r>
            <w:proofErr w:type="spellStart"/>
            <w:r w:rsidR="00FA5F59" w:rsidRPr="00FA5F59">
              <w:rPr>
                <w:sz w:val="22"/>
                <w:szCs w:val="22"/>
              </w:rPr>
              <w:t>ендерийн</w:t>
            </w:r>
            <w:proofErr w:type="spellEnd"/>
            <w:r w:rsidR="00FA5F59" w:rsidRPr="00FA5F59">
              <w:rPr>
                <w:sz w:val="22"/>
                <w:szCs w:val="22"/>
              </w:rPr>
              <w:t xml:space="preserve"> </w:t>
            </w:r>
            <w:proofErr w:type="spellStart"/>
            <w:r w:rsidR="00FA5F59" w:rsidRPr="00FA5F59">
              <w:rPr>
                <w:sz w:val="22"/>
                <w:szCs w:val="22"/>
              </w:rPr>
              <w:t>баримт</w:t>
            </w:r>
            <w:proofErr w:type="spellEnd"/>
            <w:r w:rsidR="00FA5F59" w:rsidRPr="00FA5F59">
              <w:rPr>
                <w:sz w:val="22"/>
                <w:szCs w:val="22"/>
                <w:lang w:val="mn-MN"/>
              </w:rPr>
              <w:t xml:space="preserve"> </w:t>
            </w:r>
            <w:proofErr w:type="spellStart"/>
            <w:r w:rsidR="00FA5F59" w:rsidRPr="00FA5F59">
              <w:rPr>
                <w:sz w:val="22"/>
                <w:szCs w:val="22"/>
              </w:rPr>
              <w:t>бич</w:t>
            </w:r>
            <w:proofErr w:type="spellEnd"/>
            <w:r w:rsidR="00FA5F59" w:rsidRPr="00FA5F59">
              <w:rPr>
                <w:sz w:val="22"/>
                <w:szCs w:val="22"/>
                <w:lang w:val="mn-MN"/>
              </w:rPr>
              <w:t>гийн</w:t>
            </w:r>
            <w:r w:rsidR="00FA5F59" w:rsidRPr="00FA5F59">
              <w:rPr>
                <w:sz w:val="22"/>
                <w:szCs w:val="22"/>
              </w:rPr>
              <w:t xml:space="preserve"> </w:t>
            </w:r>
            <w:proofErr w:type="spellStart"/>
            <w:r w:rsidR="00FA5F59" w:rsidRPr="00FA5F59">
              <w:rPr>
                <w:sz w:val="22"/>
                <w:szCs w:val="22"/>
              </w:rPr>
              <w:t>шаардлагад</w:t>
            </w:r>
            <w:proofErr w:type="spellEnd"/>
            <w:r w:rsidR="00FA5F59" w:rsidRPr="00FA5F59">
              <w:rPr>
                <w:sz w:val="22"/>
                <w:szCs w:val="22"/>
              </w:rPr>
              <w:t xml:space="preserve"> </w:t>
            </w:r>
            <w:proofErr w:type="spellStart"/>
            <w:r w:rsidR="00FA5F59" w:rsidRPr="00FA5F59">
              <w:rPr>
                <w:sz w:val="22"/>
                <w:szCs w:val="22"/>
              </w:rPr>
              <w:t>заагаагүй</w:t>
            </w:r>
            <w:proofErr w:type="spellEnd"/>
            <w:r w:rsidR="00FA5F59" w:rsidRPr="00FA5F59">
              <w:rPr>
                <w:sz w:val="22"/>
                <w:szCs w:val="22"/>
              </w:rPr>
              <w:t xml:space="preserve"> </w:t>
            </w:r>
            <w:r w:rsidR="00EA0D6A">
              <w:rPr>
                <w:sz w:val="22"/>
                <w:szCs w:val="22"/>
                <w:lang w:val="mn-MN"/>
              </w:rPr>
              <w:t xml:space="preserve">давуу зүйлийг </w:t>
            </w:r>
            <w:r w:rsidR="00880717">
              <w:rPr>
                <w:sz w:val="22"/>
                <w:szCs w:val="22"/>
                <w:lang w:val="mn-MN"/>
              </w:rPr>
              <w:t>нэмэлт</w:t>
            </w:r>
            <w:r w:rsidR="00AA41DD">
              <w:rPr>
                <w:sz w:val="22"/>
                <w:szCs w:val="22"/>
                <w:lang w:val="mn-MN"/>
              </w:rPr>
              <w:t>ээр</w:t>
            </w:r>
            <w:r w:rsidR="00FA5F59" w:rsidRPr="00FA5F59">
              <w:rPr>
                <w:sz w:val="22"/>
                <w:szCs w:val="22"/>
              </w:rPr>
              <w:t xml:space="preserve"> </w:t>
            </w:r>
            <w:r w:rsidR="00AA41DD">
              <w:rPr>
                <w:sz w:val="22"/>
                <w:szCs w:val="22"/>
                <w:lang w:val="mn-MN"/>
              </w:rPr>
              <w:t>тусгасан</w:t>
            </w:r>
            <w:r w:rsidR="00FA5F59" w:rsidRPr="00FA5F59">
              <w:rPr>
                <w:sz w:val="22"/>
                <w:szCs w:val="22"/>
              </w:rPr>
              <w:t xml:space="preserve"> </w:t>
            </w:r>
            <w:proofErr w:type="spellStart"/>
            <w:r w:rsidR="00FA5F59" w:rsidRPr="00FA5F59">
              <w:rPr>
                <w:sz w:val="22"/>
                <w:szCs w:val="22"/>
              </w:rPr>
              <w:t>өөрчлөлт</w:t>
            </w:r>
            <w:proofErr w:type="spellEnd"/>
            <w:r w:rsidR="00FA5F59" w:rsidRPr="00FA5F59">
              <w:rPr>
                <w:sz w:val="22"/>
                <w:szCs w:val="22"/>
              </w:rPr>
              <w:t xml:space="preserve">, </w:t>
            </w:r>
            <w:proofErr w:type="spellStart"/>
            <w:r w:rsidR="00FA5F59" w:rsidRPr="00FA5F59">
              <w:rPr>
                <w:sz w:val="22"/>
                <w:szCs w:val="22"/>
              </w:rPr>
              <w:t>зөрүү</w:t>
            </w:r>
            <w:proofErr w:type="spellEnd"/>
            <w:r w:rsidR="00FA5F59" w:rsidRPr="00FA5F59">
              <w:rPr>
                <w:sz w:val="22"/>
                <w:szCs w:val="22"/>
              </w:rPr>
              <w:t xml:space="preserve">, </w:t>
            </w:r>
            <w:proofErr w:type="spellStart"/>
            <w:r w:rsidR="00FA5F59" w:rsidRPr="00FA5F59">
              <w:rPr>
                <w:sz w:val="22"/>
                <w:szCs w:val="22"/>
              </w:rPr>
              <w:t>хувилбарт</w:t>
            </w:r>
            <w:proofErr w:type="spellEnd"/>
            <w:r w:rsidR="00FA5F59" w:rsidRPr="00FA5F59">
              <w:rPr>
                <w:sz w:val="22"/>
                <w:szCs w:val="22"/>
              </w:rPr>
              <w:t xml:space="preserve"> </w:t>
            </w:r>
            <w:proofErr w:type="spellStart"/>
            <w:r w:rsidR="00FA5F59" w:rsidRPr="00FA5F59">
              <w:rPr>
                <w:sz w:val="22"/>
                <w:szCs w:val="22"/>
              </w:rPr>
              <w:t>тендерийг</w:t>
            </w:r>
            <w:proofErr w:type="spellEnd"/>
            <w:r w:rsidR="00FA5F59" w:rsidRPr="00FA5F59">
              <w:rPr>
                <w:sz w:val="22"/>
                <w:szCs w:val="22"/>
              </w:rPr>
              <w:t xml:space="preserve"> </w:t>
            </w:r>
            <w:proofErr w:type="spellStart"/>
            <w:r w:rsidR="00FA5F59" w:rsidRPr="00FA5F59">
              <w:rPr>
                <w:sz w:val="22"/>
                <w:szCs w:val="22"/>
              </w:rPr>
              <w:t>тендерий</w:t>
            </w:r>
            <w:proofErr w:type="spellEnd"/>
            <w:r w:rsidR="00880717">
              <w:rPr>
                <w:sz w:val="22"/>
                <w:szCs w:val="22"/>
                <w:lang w:val="mn-MN"/>
              </w:rPr>
              <w:t>н</w:t>
            </w:r>
            <w:r w:rsidR="00FA5F59" w:rsidRPr="00FA5F59">
              <w:rPr>
                <w:sz w:val="22"/>
                <w:szCs w:val="22"/>
              </w:rPr>
              <w:t xml:space="preserve"> </w:t>
            </w:r>
            <w:proofErr w:type="spellStart"/>
            <w:r w:rsidR="00FA5F59" w:rsidRPr="00FA5F59">
              <w:rPr>
                <w:sz w:val="22"/>
                <w:szCs w:val="22"/>
              </w:rPr>
              <w:t>үнэл</w:t>
            </w:r>
            <w:proofErr w:type="spellEnd"/>
            <w:r w:rsidR="00880717">
              <w:rPr>
                <w:sz w:val="22"/>
                <w:szCs w:val="22"/>
                <w:lang w:val="mn-MN"/>
              </w:rPr>
              <w:t>г</w:t>
            </w:r>
            <w:proofErr w:type="spellStart"/>
            <w:r w:rsidR="00FA5F59" w:rsidRPr="00FA5F59">
              <w:rPr>
                <w:sz w:val="22"/>
                <w:szCs w:val="22"/>
              </w:rPr>
              <w:t>ээ</w:t>
            </w:r>
            <w:proofErr w:type="spellEnd"/>
            <w:r w:rsidR="00880717">
              <w:rPr>
                <w:sz w:val="22"/>
                <w:szCs w:val="22"/>
                <w:lang w:val="mn-MN"/>
              </w:rPr>
              <w:t>н</w:t>
            </w:r>
            <w:r w:rsidR="00FA5F59" w:rsidRPr="00FA5F59">
              <w:rPr>
                <w:sz w:val="22"/>
                <w:szCs w:val="22"/>
              </w:rPr>
              <w:t xml:space="preserve">д </w:t>
            </w:r>
            <w:r w:rsidR="00AA41DD">
              <w:rPr>
                <w:sz w:val="22"/>
                <w:szCs w:val="22"/>
                <w:lang w:val="mn-MN"/>
              </w:rPr>
              <w:t xml:space="preserve">үл </w:t>
            </w:r>
            <w:proofErr w:type="spellStart"/>
            <w:r w:rsidR="00FA5F59" w:rsidRPr="00FA5F59">
              <w:rPr>
                <w:sz w:val="22"/>
                <w:szCs w:val="22"/>
              </w:rPr>
              <w:t>харгалза</w:t>
            </w:r>
            <w:proofErr w:type="spellEnd"/>
            <w:r w:rsidR="00AA41DD">
              <w:rPr>
                <w:sz w:val="22"/>
                <w:szCs w:val="22"/>
                <w:lang w:val="mn-MN"/>
              </w:rPr>
              <w:t>на</w:t>
            </w:r>
            <w:r w:rsidR="00FA5F59" w:rsidRPr="00FA5F59">
              <w:rPr>
                <w:sz w:val="22"/>
                <w:szCs w:val="22"/>
              </w:rPr>
              <w:t>.</w:t>
            </w:r>
          </w:p>
          <w:p w14:paraId="73381B9F" w14:textId="3D2D4EF9" w:rsidR="006949F5" w:rsidRPr="00B77431" w:rsidRDefault="006949F5" w:rsidP="006B4CBD">
            <w:pPr>
              <w:tabs>
                <w:tab w:val="left" w:pos="-5220"/>
                <w:tab w:val="left" w:pos="6840"/>
              </w:tabs>
              <w:spacing w:before="100" w:beforeAutospacing="1" w:line="200" w:lineRule="atLeast"/>
              <w:ind w:left="540" w:right="162" w:hanging="540"/>
              <w:rPr>
                <w:sz w:val="22"/>
                <w:szCs w:val="22"/>
              </w:rPr>
            </w:pPr>
            <w:r w:rsidRPr="00B77431">
              <w:rPr>
                <w:sz w:val="22"/>
                <w:szCs w:val="22"/>
              </w:rPr>
              <w:t>3</w:t>
            </w:r>
            <w:r w:rsidR="00354D55" w:rsidRPr="00B77431">
              <w:rPr>
                <w:sz w:val="22"/>
                <w:szCs w:val="22"/>
              </w:rPr>
              <w:t>4</w:t>
            </w:r>
            <w:r w:rsidRPr="00B77431">
              <w:rPr>
                <w:sz w:val="22"/>
                <w:szCs w:val="22"/>
              </w:rPr>
              <w:t xml:space="preserve">.4 </w:t>
            </w:r>
            <w:proofErr w:type="spellStart"/>
            <w:r w:rsidR="006D6F36" w:rsidRPr="00B77431">
              <w:rPr>
                <w:sz w:val="22"/>
                <w:szCs w:val="22"/>
              </w:rPr>
              <w:t>Хэрэв</w:t>
            </w:r>
            <w:proofErr w:type="spellEnd"/>
            <w:r w:rsidR="006D6F36" w:rsidRPr="00B77431">
              <w:rPr>
                <w:sz w:val="22"/>
                <w:szCs w:val="22"/>
              </w:rPr>
              <w:t xml:space="preserve"> </w:t>
            </w:r>
            <w:proofErr w:type="spellStart"/>
            <w:r w:rsidR="006D6F36" w:rsidRPr="00B77431">
              <w:rPr>
                <w:sz w:val="22"/>
                <w:szCs w:val="22"/>
              </w:rPr>
              <w:t>энэхүү</w:t>
            </w:r>
            <w:proofErr w:type="spellEnd"/>
            <w:r w:rsidR="006D6F36" w:rsidRPr="00B77431">
              <w:rPr>
                <w:sz w:val="22"/>
                <w:szCs w:val="22"/>
              </w:rPr>
              <w:t xml:space="preserve"> </w:t>
            </w:r>
            <w:proofErr w:type="spellStart"/>
            <w:r w:rsidR="006D6F36" w:rsidRPr="00B77431">
              <w:rPr>
                <w:sz w:val="22"/>
                <w:szCs w:val="22"/>
              </w:rPr>
              <w:t>тендерийн</w:t>
            </w:r>
            <w:proofErr w:type="spellEnd"/>
            <w:r w:rsidR="006D6F36" w:rsidRPr="00B77431">
              <w:rPr>
                <w:sz w:val="22"/>
                <w:szCs w:val="22"/>
              </w:rPr>
              <w:t xml:space="preserve"> </w:t>
            </w:r>
            <w:proofErr w:type="spellStart"/>
            <w:r w:rsidR="006D6F36" w:rsidRPr="00B77431">
              <w:rPr>
                <w:sz w:val="22"/>
                <w:szCs w:val="22"/>
              </w:rPr>
              <w:t>баримт</w:t>
            </w:r>
            <w:proofErr w:type="spellEnd"/>
            <w:r w:rsidR="006D6F36" w:rsidRPr="00B77431">
              <w:rPr>
                <w:sz w:val="22"/>
                <w:szCs w:val="22"/>
              </w:rPr>
              <w:t xml:space="preserve"> </w:t>
            </w:r>
            <w:proofErr w:type="spellStart"/>
            <w:r w:rsidR="006D6F36" w:rsidRPr="00B77431">
              <w:rPr>
                <w:sz w:val="22"/>
                <w:szCs w:val="22"/>
              </w:rPr>
              <w:t>бичигт</w:t>
            </w:r>
            <w:proofErr w:type="spellEnd"/>
            <w:r w:rsidR="006D6F36" w:rsidRPr="00B77431">
              <w:rPr>
                <w:sz w:val="22"/>
                <w:szCs w:val="22"/>
              </w:rPr>
              <w:t xml:space="preserve"> </w:t>
            </w:r>
            <w:proofErr w:type="spellStart"/>
            <w:r w:rsidR="006D6F36" w:rsidRPr="00B77431">
              <w:rPr>
                <w:sz w:val="22"/>
                <w:szCs w:val="22"/>
              </w:rPr>
              <w:t>тендерт</w:t>
            </w:r>
            <w:proofErr w:type="spellEnd"/>
            <w:r w:rsidR="006D6F36" w:rsidRPr="00B77431">
              <w:rPr>
                <w:sz w:val="22"/>
                <w:szCs w:val="22"/>
              </w:rPr>
              <w:t xml:space="preserve"> </w:t>
            </w:r>
            <w:proofErr w:type="spellStart"/>
            <w:r w:rsidR="006D6F36" w:rsidRPr="00B77431">
              <w:rPr>
                <w:sz w:val="22"/>
                <w:szCs w:val="22"/>
              </w:rPr>
              <w:t>оролцогчийг</w:t>
            </w:r>
            <w:proofErr w:type="spellEnd"/>
            <w:r w:rsidR="006D6F36" w:rsidRPr="00B77431">
              <w:rPr>
                <w:sz w:val="22"/>
                <w:szCs w:val="22"/>
              </w:rPr>
              <w:t xml:space="preserve"> </w:t>
            </w:r>
            <w:proofErr w:type="spellStart"/>
            <w:r w:rsidR="006D6F36" w:rsidRPr="00B77431">
              <w:rPr>
                <w:sz w:val="22"/>
                <w:szCs w:val="22"/>
              </w:rPr>
              <w:t>ялгаатай</w:t>
            </w:r>
            <w:proofErr w:type="spellEnd"/>
            <w:r w:rsidR="006D6F36" w:rsidRPr="00B77431">
              <w:rPr>
                <w:sz w:val="22"/>
                <w:szCs w:val="22"/>
              </w:rPr>
              <w:t xml:space="preserve"> </w:t>
            </w:r>
            <w:proofErr w:type="spellStart"/>
            <w:r w:rsidR="006D6F36" w:rsidRPr="00B77431">
              <w:rPr>
                <w:sz w:val="22"/>
                <w:szCs w:val="22"/>
              </w:rPr>
              <w:t>гэрээнүүдийн</w:t>
            </w:r>
            <w:proofErr w:type="spellEnd"/>
            <w:r w:rsidR="006D6F36" w:rsidRPr="00B77431">
              <w:rPr>
                <w:sz w:val="22"/>
                <w:szCs w:val="22"/>
              </w:rPr>
              <w:t xml:space="preserve"> </w:t>
            </w:r>
            <w:proofErr w:type="spellStart"/>
            <w:r w:rsidR="006D6F36" w:rsidRPr="00B77431">
              <w:rPr>
                <w:sz w:val="22"/>
                <w:szCs w:val="22"/>
              </w:rPr>
              <w:t>хувьд</w:t>
            </w:r>
            <w:proofErr w:type="spellEnd"/>
            <w:r w:rsidR="006D6F36" w:rsidRPr="00B77431">
              <w:rPr>
                <w:sz w:val="22"/>
                <w:szCs w:val="22"/>
              </w:rPr>
              <w:t xml:space="preserve"> </w:t>
            </w:r>
            <w:proofErr w:type="spellStart"/>
            <w:r w:rsidR="006D6F36" w:rsidRPr="00B77431">
              <w:rPr>
                <w:sz w:val="22"/>
                <w:szCs w:val="22"/>
              </w:rPr>
              <w:t>тусад</w:t>
            </w:r>
            <w:proofErr w:type="spellEnd"/>
            <w:r w:rsidR="006D6F36" w:rsidRPr="00B77431">
              <w:rPr>
                <w:sz w:val="22"/>
                <w:szCs w:val="22"/>
              </w:rPr>
              <w:t xml:space="preserve"> </w:t>
            </w:r>
            <w:proofErr w:type="spellStart"/>
            <w:r w:rsidR="006D6F36" w:rsidRPr="00B77431">
              <w:rPr>
                <w:sz w:val="22"/>
                <w:szCs w:val="22"/>
              </w:rPr>
              <w:t>нь</w:t>
            </w:r>
            <w:proofErr w:type="spellEnd"/>
            <w:r w:rsidR="006D6F36" w:rsidRPr="00B77431">
              <w:rPr>
                <w:sz w:val="22"/>
                <w:szCs w:val="22"/>
              </w:rPr>
              <w:t xml:space="preserve"> </w:t>
            </w:r>
            <w:proofErr w:type="spellStart"/>
            <w:r w:rsidR="006D6F36" w:rsidRPr="00B77431">
              <w:rPr>
                <w:sz w:val="22"/>
                <w:szCs w:val="22"/>
              </w:rPr>
              <w:t>үнэ</w:t>
            </w:r>
            <w:proofErr w:type="spellEnd"/>
            <w:r w:rsidR="006D6F36" w:rsidRPr="00B77431">
              <w:rPr>
                <w:sz w:val="22"/>
                <w:szCs w:val="22"/>
              </w:rPr>
              <w:t xml:space="preserve"> </w:t>
            </w:r>
            <w:proofErr w:type="spellStart"/>
            <w:r w:rsidR="006D6F36" w:rsidRPr="00B77431">
              <w:rPr>
                <w:sz w:val="22"/>
                <w:szCs w:val="22"/>
              </w:rPr>
              <w:t>ирүүлэхийг</w:t>
            </w:r>
            <w:proofErr w:type="spellEnd"/>
            <w:r w:rsidR="006D6F36" w:rsidRPr="00B77431">
              <w:rPr>
                <w:sz w:val="22"/>
                <w:szCs w:val="22"/>
              </w:rPr>
              <w:t xml:space="preserve">, </w:t>
            </w:r>
            <w:proofErr w:type="spellStart"/>
            <w:r w:rsidR="006D6F36" w:rsidRPr="00B77431">
              <w:rPr>
                <w:sz w:val="22"/>
                <w:szCs w:val="22"/>
              </w:rPr>
              <w:t>түүнчлэн</w:t>
            </w:r>
            <w:proofErr w:type="spellEnd"/>
            <w:r w:rsidR="006D6F36" w:rsidRPr="00B77431">
              <w:rPr>
                <w:sz w:val="22"/>
                <w:szCs w:val="22"/>
              </w:rPr>
              <w:t xml:space="preserve"> </w:t>
            </w:r>
            <w:proofErr w:type="spellStart"/>
            <w:r w:rsidR="006D6F36" w:rsidRPr="00B77431">
              <w:rPr>
                <w:sz w:val="22"/>
                <w:szCs w:val="22"/>
              </w:rPr>
              <w:t>хэд</w:t>
            </w:r>
            <w:proofErr w:type="spellEnd"/>
            <w:r w:rsidR="006D6F36" w:rsidRPr="00B77431">
              <w:rPr>
                <w:sz w:val="22"/>
                <w:szCs w:val="22"/>
              </w:rPr>
              <w:t xml:space="preserve"> </w:t>
            </w:r>
            <w:proofErr w:type="spellStart"/>
            <w:r w:rsidR="006D6F36" w:rsidRPr="00B77431">
              <w:rPr>
                <w:sz w:val="22"/>
                <w:szCs w:val="22"/>
              </w:rPr>
              <w:t>хэдэн</w:t>
            </w:r>
            <w:proofErr w:type="spellEnd"/>
            <w:r w:rsidR="006D6F36" w:rsidRPr="00B77431">
              <w:rPr>
                <w:sz w:val="22"/>
                <w:szCs w:val="22"/>
              </w:rPr>
              <w:t xml:space="preserve"> </w:t>
            </w:r>
            <w:proofErr w:type="spellStart"/>
            <w:r w:rsidR="006D6F36" w:rsidRPr="00B77431">
              <w:rPr>
                <w:sz w:val="22"/>
                <w:szCs w:val="22"/>
              </w:rPr>
              <w:t>гэрээ</w:t>
            </w:r>
            <w:proofErr w:type="spellEnd"/>
            <w:r w:rsidR="006D6F36" w:rsidRPr="00B77431">
              <w:rPr>
                <w:sz w:val="22"/>
                <w:szCs w:val="22"/>
              </w:rPr>
              <w:t xml:space="preserve"> </w:t>
            </w:r>
            <w:proofErr w:type="spellStart"/>
            <w:r w:rsidR="006D6F36" w:rsidRPr="00B77431">
              <w:rPr>
                <w:sz w:val="22"/>
                <w:szCs w:val="22"/>
              </w:rPr>
              <w:t>байгуулах</w:t>
            </w:r>
            <w:proofErr w:type="spellEnd"/>
            <w:r w:rsidR="006D6F36" w:rsidRPr="00B77431">
              <w:rPr>
                <w:sz w:val="22"/>
                <w:szCs w:val="22"/>
              </w:rPr>
              <w:t xml:space="preserve"> </w:t>
            </w:r>
            <w:proofErr w:type="spellStart"/>
            <w:r w:rsidR="006D6F36" w:rsidRPr="00B77431">
              <w:rPr>
                <w:sz w:val="22"/>
                <w:szCs w:val="22"/>
              </w:rPr>
              <w:t>эрхийг</w:t>
            </w:r>
            <w:proofErr w:type="spellEnd"/>
            <w:r w:rsidR="006D6F36" w:rsidRPr="00B77431">
              <w:rPr>
                <w:sz w:val="22"/>
                <w:szCs w:val="22"/>
              </w:rPr>
              <w:t xml:space="preserve"> </w:t>
            </w:r>
            <w:proofErr w:type="spellStart"/>
            <w:r w:rsidR="006D6F36" w:rsidRPr="00B77431">
              <w:rPr>
                <w:sz w:val="22"/>
                <w:szCs w:val="22"/>
              </w:rPr>
              <w:t>нэг</w:t>
            </w:r>
            <w:proofErr w:type="spellEnd"/>
            <w:r w:rsidR="006D6F36" w:rsidRPr="00B77431">
              <w:rPr>
                <w:sz w:val="22"/>
                <w:szCs w:val="22"/>
              </w:rPr>
              <w:t xml:space="preserve"> </w:t>
            </w:r>
            <w:proofErr w:type="spellStart"/>
            <w:r w:rsidR="006D6F36" w:rsidRPr="00B77431">
              <w:rPr>
                <w:sz w:val="22"/>
                <w:szCs w:val="22"/>
              </w:rPr>
              <w:t>тендерт</w:t>
            </w:r>
            <w:proofErr w:type="spellEnd"/>
            <w:r w:rsidR="006D6F36" w:rsidRPr="00B77431">
              <w:rPr>
                <w:sz w:val="22"/>
                <w:szCs w:val="22"/>
              </w:rPr>
              <w:t xml:space="preserve"> </w:t>
            </w:r>
            <w:proofErr w:type="spellStart"/>
            <w:r w:rsidR="006D6F36" w:rsidRPr="00B77431">
              <w:rPr>
                <w:sz w:val="22"/>
                <w:szCs w:val="22"/>
              </w:rPr>
              <w:t>оролцогчид</w:t>
            </w:r>
            <w:proofErr w:type="spellEnd"/>
            <w:r w:rsidR="006D6F36" w:rsidRPr="00B77431">
              <w:rPr>
                <w:sz w:val="22"/>
                <w:szCs w:val="22"/>
              </w:rPr>
              <w:t xml:space="preserve"> </w:t>
            </w:r>
            <w:proofErr w:type="spellStart"/>
            <w:r w:rsidR="006D6F36" w:rsidRPr="00B77431">
              <w:rPr>
                <w:sz w:val="22"/>
                <w:szCs w:val="22"/>
              </w:rPr>
              <w:t>олгохыг</w:t>
            </w:r>
            <w:proofErr w:type="spellEnd"/>
            <w:r w:rsidR="006D6F36" w:rsidRPr="00B77431">
              <w:rPr>
                <w:sz w:val="22"/>
                <w:szCs w:val="22"/>
              </w:rPr>
              <w:t xml:space="preserve"> </w:t>
            </w:r>
            <w:proofErr w:type="spellStart"/>
            <w:r w:rsidR="006D6F36" w:rsidRPr="00B77431">
              <w:rPr>
                <w:sz w:val="22"/>
                <w:szCs w:val="22"/>
              </w:rPr>
              <w:t>зөвшөөрсөн</w:t>
            </w:r>
            <w:proofErr w:type="spellEnd"/>
            <w:r w:rsidR="006D6F36" w:rsidRPr="00B77431">
              <w:rPr>
                <w:sz w:val="22"/>
                <w:szCs w:val="22"/>
              </w:rPr>
              <w:t xml:space="preserve"> </w:t>
            </w:r>
            <w:proofErr w:type="spellStart"/>
            <w:r w:rsidR="006D6F36" w:rsidRPr="00B77431">
              <w:rPr>
                <w:sz w:val="22"/>
                <w:szCs w:val="22"/>
              </w:rPr>
              <w:t>бол</w:t>
            </w:r>
            <w:proofErr w:type="spellEnd"/>
            <w:r w:rsidR="006D6F36" w:rsidRPr="00B77431">
              <w:rPr>
                <w:sz w:val="22"/>
                <w:szCs w:val="22"/>
              </w:rPr>
              <w:t xml:space="preserve"> </w:t>
            </w:r>
            <w:proofErr w:type="spellStart"/>
            <w:r w:rsidR="006D6F36" w:rsidRPr="00B77431">
              <w:rPr>
                <w:sz w:val="22"/>
                <w:szCs w:val="22"/>
              </w:rPr>
              <w:t>гэрээний</w:t>
            </w:r>
            <w:proofErr w:type="spellEnd"/>
            <w:r w:rsidR="006D6F36" w:rsidRPr="00B77431">
              <w:rPr>
                <w:sz w:val="22"/>
                <w:szCs w:val="22"/>
              </w:rPr>
              <w:t xml:space="preserve"> </w:t>
            </w:r>
            <w:proofErr w:type="spellStart"/>
            <w:r w:rsidR="006D6F36" w:rsidRPr="00B77431">
              <w:rPr>
                <w:sz w:val="22"/>
                <w:szCs w:val="22"/>
              </w:rPr>
              <w:t>хослолын</w:t>
            </w:r>
            <w:proofErr w:type="spellEnd"/>
            <w:r w:rsidR="006D6F36" w:rsidRPr="00B77431">
              <w:rPr>
                <w:sz w:val="22"/>
                <w:szCs w:val="22"/>
              </w:rPr>
              <w:t xml:space="preserve"> </w:t>
            </w:r>
            <w:proofErr w:type="spellStart"/>
            <w:r w:rsidR="006D6F36" w:rsidRPr="00B77431">
              <w:rPr>
                <w:sz w:val="22"/>
                <w:szCs w:val="22"/>
              </w:rPr>
              <w:t>хувьд</w:t>
            </w:r>
            <w:proofErr w:type="spellEnd"/>
            <w:r w:rsidR="006D6F36" w:rsidRPr="00B77431">
              <w:rPr>
                <w:sz w:val="22"/>
                <w:szCs w:val="22"/>
              </w:rPr>
              <w:t xml:space="preserve"> </w:t>
            </w:r>
            <w:proofErr w:type="spellStart"/>
            <w:r w:rsidR="006D6F36" w:rsidRPr="00B77431">
              <w:rPr>
                <w:sz w:val="22"/>
                <w:szCs w:val="22"/>
              </w:rPr>
              <w:t>хамгийн</w:t>
            </w:r>
            <w:proofErr w:type="spellEnd"/>
            <w:r w:rsidR="006D6F36" w:rsidRPr="00B77431">
              <w:rPr>
                <w:sz w:val="22"/>
                <w:szCs w:val="22"/>
              </w:rPr>
              <w:t xml:space="preserve"> </w:t>
            </w:r>
            <w:proofErr w:type="spellStart"/>
            <w:r w:rsidR="006D6F36" w:rsidRPr="00B77431">
              <w:rPr>
                <w:sz w:val="22"/>
                <w:szCs w:val="22"/>
              </w:rPr>
              <w:t>бага</w:t>
            </w:r>
            <w:proofErr w:type="spellEnd"/>
            <w:r w:rsidR="006D6F36" w:rsidRPr="00B77431">
              <w:rPr>
                <w:sz w:val="22"/>
                <w:szCs w:val="22"/>
              </w:rPr>
              <w:t xml:space="preserve"> </w:t>
            </w:r>
            <w:proofErr w:type="spellStart"/>
            <w:r w:rsidR="00A25B5E" w:rsidRPr="00B77431">
              <w:rPr>
                <w:sz w:val="22"/>
                <w:szCs w:val="22"/>
              </w:rPr>
              <w:t>харьцуулах</w:t>
            </w:r>
            <w:proofErr w:type="spellEnd"/>
            <w:r w:rsidR="006D6F36" w:rsidRPr="00B77431">
              <w:rPr>
                <w:sz w:val="22"/>
                <w:szCs w:val="22"/>
              </w:rPr>
              <w:t xml:space="preserve"> </w:t>
            </w:r>
            <w:proofErr w:type="spellStart"/>
            <w:r w:rsidR="006D6F36" w:rsidRPr="00B77431">
              <w:rPr>
                <w:sz w:val="22"/>
                <w:szCs w:val="22"/>
              </w:rPr>
              <w:t>үнийг</w:t>
            </w:r>
            <w:proofErr w:type="spellEnd"/>
            <w:r w:rsidR="00CF530F">
              <w:rPr>
                <w:sz w:val="22"/>
                <w:szCs w:val="22"/>
                <w:lang w:val="mn-MN"/>
              </w:rPr>
              <w:t>,</w:t>
            </w:r>
            <w:r w:rsidR="00A25B5E" w:rsidRPr="00B77431">
              <w:rPr>
                <w:sz w:val="22"/>
                <w:szCs w:val="22"/>
              </w:rPr>
              <w:t xml:space="preserve"> </w:t>
            </w:r>
            <w:proofErr w:type="spellStart"/>
            <w:r w:rsidR="00CF530F" w:rsidRPr="00B77431">
              <w:rPr>
                <w:sz w:val="22"/>
                <w:szCs w:val="22"/>
              </w:rPr>
              <w:t>тендер</w:t>
            </w:r>
            <w:proofErr w:type="spellEnd"/>
            <w:r w:rsidR="00CF530F">
              <w:rPr>
                <w:sz w:val="22"/>
                <w:szCs w:val="22"/>
                <w:lang w:val="mn-MN"/>
              </w:rPr>
              <w:t xml:space="preserve"> ирүүлэх</w:t>
            </w:r>
            <w:r w:rsidR="00CF530F" w:rsidRPr="00B77431">
              <w:rPr>
                <w:sz w:val="22"/>
                <w:szCs w:val="22"/>
              </w:rPr>
              <w:t xml:space="preserve"> </w:t>
            </w:r>
            <w:proofErr w:type="spellStart"/>
            <w:r w:rsidR="00CF530F" w:rsidRPr="00B77431">
              <w:rPr>
                <w:sz w:val="22"/>
                <w:szCs w:val="22"/>
              </w:rPr>
              <w:t>маягтад</w:t>
            </w:r>
            <w:proofErr w:type="spellEnd"/>
            <w:r w:rsidR="00CF530F" w:rsidRPr="00B77431">
              <w:rPr>
                <w:sz w:val="22"/>
                <w:szCs w:val="22"/>
              </w:rPr>
              <w:t xml:space="preserve"> </w:t>
            </w:r>
            <w:proofErr w:type="spellStart"/>
            <w:r w:rsidR="00CF530F" w:rsidRPr="00B77431">
              <w:rPr>
                <w:sz w:val="22"/>
                <w:szCs w:val="22"/>
              </w:rPr>
              <w:t>санал</w:t>
            </w:r>
            <w:proofErr w:type="spellEnd"/>
            <w:r w:rsidR="00CF530F" w:rsidRPr="00B77431">
              <w:rPr>
                <w:sz w:val="22"/>
                <w:szCs w:val="22"/>
              </w:rPr>
              <w:t xml:space="preserve"> </w:t>
            </w:r>
            <w:proofErr w:type="spellStart"/>
            <w:r w:rsidR="00CF530F" w:rsidRPr="00B77431">
              <w:rPr>
                <w:sz w:val="22"/>
                <w:szCs w:val="22"/>
              </w:rPr>
              <w:t>болгосон</w:t>
            </w:r>
            <w:proofErr w:type="spellEnd"/>
            <w:r w:rsidR="00CF530F" w:rsidRPr="00B77431">
              <w:rPr>
                <w:sz w:val="22"/>
                <w:szCs w:val="22"/>
              </w:rPr>
              <w:t xml:space="preserve"> </w:t>
            </w:r>
            <w:proofErr w:type="spellStart"/>
            <w:r w:rsidR="00CF530F" w:rsidRPr="00B77431">
              <w:rPr>
                <w:sz w:val="22"/>
                <w:szCs w:val="22"/>
              </w:rPr>
              <w:t>аливаа</w:t>
            </w:r>
            <w:proofErr w:type="spellEnd"/>
            <w:r w:rsidR="00CF530F" w:rsidRPr="00B77431">
              <w:rPr>
                <w:sz w:val="22"/>
                <w:szCs w:val="22"/>
              </w:rPr>
              <w:t xml:space="preserve"> </w:t>
            </w:r>
            <w:proofErr w:type="spellStart"/>
            <w:r w:rsidR="00CF530F" w:rsidRPr="00B77431">
              <w:rPr>
                <w:sz w:val="22"/>
                <w:szCs w:val="22"/>
              </w:rPr>
              <w:t>хөнгөлөлтийг</w:t>
            </w:r>
            <w:proofErr w:type="spellEnd"/>
            <w:r w:rsidR="00CF530F" w:rsidRPr="00B77431">
              <w:rPr>
                <w:sz w:val="22"/>
                <w:szCs w:val="22"/>
              </w:rPr>
              <w:t xml:space="preserve"> </w:t>
            </w:r>
            <w:r w:rsidR="00CF530F">
              <w:rPr>
                <w:sz w:val="22"/>
                <w:szCs w:val="22"/>
                <w:lang w:val="mn-MN"/>
              </w:rPr>
              <w:t xml:space="preserve">оролцуулан </w:t>
            </w:r>
            <w:proofErr w:type="spellStart"/>
            <w:r w:rsidR="00A25B5E" w:rsidRPr="00B77431">
              <w:rPr>
                <w:sz w:val="22"/>
                <w:szCs w:val="22"/>
              </w:rPr>
              <w:t>тодорхойлох</w:t>
            </w:r>
            <w:proofErr w:type="spellEnd"/>
            <w:r w:rsidR="00A25B5E" w:rsidRPr="00B77431">
              <w:rPr>
                <w:sz w:val="22"/>
                <w:szCs w:val="22"/>
              </w:rPr>
              <w:t xml:space="preserve"> </w:t>
            </w:r>
            <w:proofErr w:type="spellStart"/>
            <w:r w:rsidR="00C27F80" w:rsidRPr="00B77431">
              <w:rPr>
                <w:sz w:val="22"/>
                <w:szCs w:val="22"/>
              </w:rPr>
              <w:t>аргачлалыг</w:t>
            </w:r>
            <w:proofErr w:type="spellEnd"/>
            <w:r w:rsidR="00C27F80" w:rsidRPr="00B77431">
              <w:rPr>
                <w:sz w:val="22"/>
                <w:szCs w:val="22"/>
              </w:rPr>
              <w:t xml:space="preserve"> </w:t>
            </w:r>
            <w:r w:rsidR="00CF530F">
              <w:rPr>
                <w:sz w:val="22"/>
                <w:szCs w:val="22"/>
                <w:lang w:val="mn-MN"/>
              </w:rPr>
              <w:t>3 дугаар б</w:t>
            </w:r>
            <w:proofErr w:type="spellStart"/>
            <w:r w:rsidR="00C27F80" w:rsidRPr="00B77431">
              <w:rPr>
                <w:sz w:val="22"/>
                <w:szCs w:val="22"/>
              </w:rPr>
              <w:t>үлэг</w:t>
            </w:r>
            <w:proofErr w:type="spellEnd"/>
            <w:r w:rsidR="00C27F80" w:rsidRPr="00B77431">
              <w:rPr>
                <w:sz w:val="22"/>
                <w:szCs w:val="22"/>
              </w:rPr>
              <w:t xml:space="preserve"> (</w:t>
            </w:r>
            <w:proofErr w:type="spellStart"/>
            <w:r w:rsidR="00C27F80" w:rsidRPr="00B77431">
              <w:rPr>
                <w:sz w:val="22"/>
                <w:szCs w:val="22"/>
              </w:rPr>
              <w:t>Үнэлгээний</w:t>
            </w:r>
            <w:proofErr w:type="spellEnd"/>
            <w:r w:rsidR="00C27F80" w:rsidRPr="00B77431">
              <w:rPr>
                <w:sz w:val="22"/>
                <w:szCs w:val="22"/>
              </w:rPr>
              <w:t xml:space="preserve"> </w:t>
            </w:r>
            <w:proofErr w:type="spellStart"/>
            <w:r w:rsidR="00C27F80" w:rsidRPr="00B77431">
              <w:rPr>
                <w:sz w:val="22"/>
                <w:szCs w:val="22"/>
              </w:rPr>
              <w:t>ба</w:t>
            </w:r>
            <w:proofErr w:type="spellEnd"/>
            <w:r w:rsidR="00C27F80" w:rsidRPr="00B77431">
              <w:rPr>
                <w:sz w:val="22"/>
                <w:szCs w:val="22"/>
              </w:rPr>
              <w:t xml:space="preserve"> </w:t>
            </w:r>
            <w:proofErr w:type="spellStart"/>
            <w:r w:rsidR="00C27F80" w:rsidRPr="00B77431">
              <w:rPr>
                <w:sz w:val="22"/>
                <w:szCs w:val="22"/>
              </w:rPr>
              <w:t>чадварын</w:t>
            </w:r>
            <w:proofErr w:type="spellEnd"/>
            <w:r w:rsidR="00C27F80" w:rsidRPr="00B77431">
              <w:rPr>
                <w:sz w:val="22"/>
                <w:szCs w:val="22"/>
              </w:rPr>
              <w:t xml:space="preserve"> </w:t>
            </w:r>
            <w:proofErr w:type="spellStart"/>
            <w:r w:rsidR="00C27F80" w:rsidRPr="00B77431">
              <w:rPr>
                <w:sz w:val="22"/>
                <w:szCs w:val="22"/>
              </w:rPr>
              <w:t>шалгуур</w:t>
            </w:r>
            <w:proofErr w:type="spellEnd"/>
            <w:r w:rsidR="00C27F80" w:rsidRPr="00B77431">
              <w:rPr>
                <w:sz w:val="22"/>
                <w:szCs w:val="22"/>
              </w:rPr>
              <w:t xml:space="preserve">)-т </w:t>
            </w:r>
            <w:proofErr w:type="spellStart"/>
            <w:r w:rsidR="00C27F80" w:rsidRPr="00B77431">
              <w:rPr>
                <w:sz w:val="22"/>
                <w:szCs w:val="22"/>
              </w:rPr>
              <w:t>заасан</w:t>
            </w:r>
            <w:proofErr w:type="spellEnd"/>
            <w:r w:rsidR="00CF530F">
              <w:rPr>
                <w:sz w:val="22"/>
                <w:szCs w:val="22"/>
                <w:lang w:val="mn-MN"/>
              </w:rPr>
              <w:t xml:space="preserve"> болно</w:t>
            </w:r>
            <w:r w:rsidR="00C27F80" w:rsidRPr="00B77431">
              <w:rPr>
                <w:sz w:val="22"/>
                <w:szCs w:val="22"/>
              </w:rPr>
              <w:t>.</w:t>
            </w:r>
          </w:p>
          <w:p w14:paraId="056ECD3E" w14:textId="0C1D68F4" w:rsidR="006949F5" w:rsidRPr="00B77431" w:rsidRDefault="006949F5" w:rsidP="009E5536">
            <w:pPr>
              <w:tabs>
                <w:tab w:val="left" w:pos="-5220"/>
                <w:tab w:val="left" w:pos="6840"/>
              </w:tabs>
              <w:spacing w:before="100" w:beforeAutospacing="1" w:line="200" w:lineRule="atLeast"/>
              <w:ind w:left="534" w:right="162" w:hanging="534"/>
              <w:rPr>
                <w:szCs w:val="22"/>
              </w:rPr>
            </w:pPr>
            <w:r w:rsidRPr="00B77431">
              <w:rPr>
                <w:sz w:val="22"/>
                <w:szCs w:val="22"/>
              </w:rPr>
              <w:t>3</w:t>
            </w:r>
            <w:r w:rsidR="00354D55" w:rsidRPr="00B77431">
              <w:rPr>
                <w:sz w:val="22"/>
                <w:szCs w:val="22"/>
              </w:rPr>
              <w:t>4</w:t>
            </w:r>
            <w:r w:rsidRPr="00B77431">
              <w:rPr>
                <w:sz w:val="22"/>
                <w:szCs w:val="22"/>
              </w:rPr>
              <w:t>.</w:t>
            </w:r>
            <w:r w:rsidR="0030057A" w:rsidRPr="00B77431">
              <w:rPr>
                <w:sz w:val="22"/>
                <w:szCs w:val="22"/>
              </w:rPr>
              <w:t>5</w:t>
            </w:r>
            <w:r w:rsidRPr="00B77431">
              <w:rPr>
                <w:sz w:val="22"/>
                <w:szCs w:val="22"/>
              </w:rPr>
              <w:t xml:space="preserve"> </w:t>
            </w:r>
            <w:r w:rsidR="00040635">
              <w:rPr>
                <w:sz w:val="22"/>
                <w:szCs w:val="22"/>
                <w:lang w:val="mn-MN"/>
              </w:rPr>
              <w:t xml:space="preserve">Захиалагч </w:t>
            </w:r>
            <w:r w:rsidR="00DC6B64" w:rsidRPr="00DC6B64">
              <w:rPr>
                <w:sz w:val="22"/>
                <w:szCs w:val="22"/>
              </w:rPr>
              <w:t>ТОӨЗ-</w:t>
            </w:r>
            <w:proofErr w:type="spellStart"/>
            <w:r w:rsidR="00DC6B64" w:rsidRPr="00DC6B64">
              <w:rPr>
                <w:sz w:val="22"/>
                <w:szCs w:val="22"/>
              </w:rPr>
              <w:t>ны</w:t>
            </w:r>
            <w:proofErr w:type="spellEnd"/>
            <w:r w:rsidR="00DC6B64" w:rsidRPr="00DC6B64">
              <w:rPr>
                <w:sz w:val="22"/>
                <w:szCs w:val="22"/>
              </w:rPr>
              <w:t xml:space="preserve"> 3</w:t>
            </w:r>
            <w:r w:rsidR="00DC6B64">
              <w:rPr>
                <w:sz w:val="22"/>
                <w:szCs w:val="22"/>
                <w:lang w:val="mn-MN"/>
              </w:rPr>
              <w:t>4</w:t>
            </w:r>
            <w:r w:rsidR="00DC6B64" w:rsidRPr="00DC6B64">
              <w:rPr>
                <w:sz w:val="22"/>
                <w:szCs w:val="22"/>
              </w:rPr>
              <w:t>.2-</w:t>
            </w:r>
            <w:r w:rsidR="00DC6B64" w:rsidRPr="00DC6B64">
              <w:rPr>
                <w:sz w:val="22"/>
                <w:szCs w:val="22"/>
                <w:lang w:val="mn-MN"/>
              </w:rPr>
              <w:t xml:space="preserve">т </w:t>
            </w:r>
            <w:proofErr w:type="spellStart"/>
            <w:r w:rsidR="00DC6B64" w:rsidRPr="00DC6B64">
              <w:rPr>
                <w:sz w:val="22"/>
                <w:szCs w:val="22"/>
              </w:rPr>
              <w:t>заасны</w:t>
            </w:r>
            <w:proofErr w:type="spellEnd"/>
            <w:r w:rsidR="00DC6B64" w:rsidRPr="00DC6B64">
              <w:rPr>
                <w:sz w:val="22"/>
                <w:szCs w:val="22"/>
              </w:rPr>
              <w:t xml:space="preserve"> </w:t>
            </w:r>
            <w:proofErr w:type="spellStart"/>
            <w:r w:rsidR="00DC6B64" w:rsidRPr="00DC6B64">
              <w:rPr>
                <w:sz w:val="22"/>
                <w:szCs w:val="22"/>
              </w:rPr>
              <w:t>дагуу</w:t>
            </w:r>
            <w:proofErr w:type="spellEnd"/>
            <w:r w:rsidR="00DC6B64" w:rsidRPr="00DC6B64">
              <w:rPr>
                <w:sz w:val="22"/>
                <w:szCs w:val="22"/>
              </w:rPr>
              <w:t xml:space="preserve"> </w:t>
            </w:r>
            <w:proofErr w:type="spellStart"/>
            <w:r w:rsidR="00187A3F" w:rsidRPr="00DC6B64">
              <w:rPr>
                <w:sz w:val="22"/>
                <w:szCs w:val="22"/>
              </w:rPr>
              <w:t>хамгийн</w:t>
            </w:r>
            <w:proofErr w:type="spellEnd"/>
            <w:r w:rsidR="00187A3F" w:rsidRPr="00DC6B64">
              <w:rPr>
                <w:sz w:val="22"/>
                <w:szCs w:val="22"/>
              </w:rPr>
              <w:t xml:space="preserve"> </w:t>
            </w:r>
            <w:proofErr w:type="spellStart"/>
            <w:r w:rsidR="00187A3F" w:rsidRPr="00DC6B64">
              <w:rPr>
                <w:sz w:val="22"/>
                <w:szCs w:val="22"/>
              </w:rPr>
              <w:t>сайн</w:t>
            </w:r>
            <w:proofErr w:type="spellEnd"/>
            <w:r w:rsidR="00187A3F" w:rsidRPr="00DC6B64">
              <w:rPr>
                <w:sz w:val="22"/>
                <w:szCs w:val="22"/>
              </w:rPr>
              <w:t xml:space="preserve"> </w:t>
            </w:r>
            <w:proofErr w:type="spellStart"/>
            <w:r w:rsidR="00187A3F" w:rsidRPr="00DC6B64">
              <w:rPr>
                <w:sz w:val="22"/>
                <w:szCs w:val="22"/>
              </w:rPr>
              <w:t>үнэлэгдсэн</w:t>
            </w:r>
            <w:proofErr w:type="spellEnd"/>
            <w:r w:rsidR="00187A3F" w:rsidRPr="00DC6B64">
              <w:rPr>
                <w:sz w:val="22"/>
                <w:szCs w:val="22"/>
              </w:rPr>
              <w:t xml:space="preserve"> </w:t>
            </w:r>
            <w:proofErr w:type="spellStart"/>
            <w:r w:rsidR="00187A3F" w:rsidRPr="00DC6B64">
              <w:rPr>
                <w:sz w:val="22"/>
                <w:szCs w:val="22"/>
              </w:rPr>
              <w:t>тендер</w:t>
            </w:r>
            <w:proofErr w:type="spellEnd"/>
            <w:r w:rsidR="00187A3F">
              <w:rPr>
                <w:sz w:val="22"/>
                <w:szCs w:val="22"/>
                <w:lang w:val="mn-MN"/>
              </w:rPr>
              <w:t>ийг т</w:t>
            </w:r>
            <w:proofErr w:type="spellStart"/>
            <w:r w:rsidR="00DC6B64" w:rsidRPr="00DC6B64">
              <w:rPr>
                <w:sz w:val="22"/>
                <w:szCs w:val="22"/>
              </w:rPr>
              <w:t>огтоо</w:t>
            </w:r>
            <w:proofErr w:type="spellEnd"/>
            <w:r w:rsidR="00187A3F">
              <w:rPr>
                <w:sz w:val="22"/>
                <w:szCs w:val="22"/>
                <w:lang w:val="mn-MN"/>
              </w:rPr>
              <w:t>хы</w:t>
            </w:r>
            <w:r w:rsidR="00DC6B64" w:rsidRPr="00DC6B64">
              <w:rPr>
                <w:sz w:val="22"/>
                <w:szCs w:val="22"/>
              </w:rPr>
              <w:t xml:space="preserve">н </w:t>
            </w:r>
            <w:r w:rsidR="00187A3F">
              <w:rPr>
                <w:sz w:val="22"/>
                <w:szCs w:val="22"/>
                <w:lang w:val="mn-MN"/>
              </w:rPr>
              <w:t>тулд</w:t>
            </w:r>
            <w:r w:rsidR="00DC6B64" w:rsidRPr="00DC6B64">
              <w:rPr>
                <w:sz w:val="22"/>
                <w:szCs w:val="22"/>
              </w:rPr>
              <w:t xml:space="preserve"> </w:t>
            </w:r>
            <w:r w:rsidR="00040635">
              <w:rPr>
                <w:sz w:val="22"/>
                <w:szCs w:val="22"/>
                <w:lang w:val="mn-MN"/>
              </w:rPr>
              <w:t>ш</w:t>
            </w:r>
            <w:proofErr w:type="spellStart"/>
            <w:r w:rsidR="00040635" w:rsidRPr="00DC6B64">
              <w:rPr>
                <w:sz w:val="22"/>
                <w:szCs w:val="22"/>
              </w:rPr>
              <w:t>аардлагад</w:t>
            </w:r>
            <w:proofErr w:type="spellEnd"/>
            <w:r w:rsidR="00040635" w:rsidRPr="00DC6B64">
              <w:rPr>
                <w:sz w:val="22"/>
                <w:szCs w:val="22"/>
              </w:rPr>
              <w:t xml:space="preserve"> </w:t>
            </w:r>
            <w:proofErr w:type="spellStart"/>
            <w:r w:rsidR="00040635" w:rsidRPr="00DC6B64">
              <w:rPr>
                <w:sz w:val="22"/>
                <w:szCs w:val="22"/>
              </w:rPr>
              <w:t>нийцсэн</w:t>
            </w:r>
            <w:proofErr w:type="spellEnd"/>
            <w:r w:rsidR="00040635" w:rsidRPr="00DC6B64">
              <w:rPr>
                <w:sz w:val="22"/>
                <w:szCs w:val="22"/>
              </w:rPr>
              <w:t xml:space="preserve"> </w:t>
            </w:r>
            <w:r w:rsidR="00040635">
              <w:rPr>
                <w:sz w:val="22"/>
                <w:szCs w:val="22"/>
                <w:lang w:val="mn-MN"/>
              </w:rPr>
              <w:t xml:space="preserve">бүх </w:t>
            </w:r>
            <w:proofErr w:type="spellStart"/>
            <w:r w:rsidR="00040635" w:rsidRPr="00DC6B64">
              <w:rPr>
                <w:sz w:val="22"/>
                <w:szCs w:val="22"/>
              </w:rPr>
              <w:t>тендерийг</w:t>
            </w:r>
            <w:proofErr w:type="spellEnd"/>
            <w:r w:rsidR="00040635" w:rsidRPr="00DC6B64">
              <w:rPr>
                <w:sz w:val="22"/>
                <w:szCs w:val="22"/>
              </w:rPr>
              <w:t xml:space="preserve"> </w:t>
            </w:r>
            <w:proofErr w:type="spellStart"/>
            <w:r w:rsidR="00DC6B64" w:rsidRPr="00DC6B64">
              <w:rPr>
                <w:sz w:val="22"/>
                <w:szCs w:val="22"/>
              </w:rPr>
              <w:t>харьцуул</w:t>
            </w:r>
            <w:proofErr w:type="spellEnd"/>
            <w:r w:rsidR="00040635">
              <w:rPr>
                <w:sz w:val="22"/>
                <w:szCs w:val="22"/>
                <w:lang w:val="mn-MN"/>
              </w:rPr>
              <w:t>на</w:t>
            </w:r>
            <w:r w:rsidR="00DC6B64" w:rsidRPr="00DC6B64">
              <w:rPr>
                <w:sz w:val="22"/>
                <w:szCs w:val="22"/>
              </w:rPr>
              <w:t>.</w:t>
            </w:r>
          </w:p>
          <w:p w14:paraId="06C46C5D" w14:textId="77777777" w:rsidR="00C609AB" w:rsidRPr="00B77431" w:rsidRDefault="00C609AB" w:rsidP="009E5536">
            <w:pPr>
              <w:tabs>
                <w:tab w:val="left" w:pos="6840"/>
              </w:tabs>
              <w:spacing w:before="36" w:line="239" w:lineRule="auto"/>
              <w:ind w:left="504" w:right="162" w:hanging="504"/>
              <w:rPr>
                <w:rFonts w:eastAsia="Arial"/>
                <w:spacing w:val="3"/>
                <w:szCs w:val="22"/>
              </w:rPr>
            </w:pPr>
          </w:p>
          <w:p w14:paraId="387DDF09" w14:textId="17167564" w:rsidR="00137BEE" w:rsidRPr="00B77431" w:rsidRDefault="00947CB1" w:rsidP="00056A88">
            <w:pPr>
              <w:tabs>
                <w:tab w:val="left" w:pos="6840"/>
              </w:tabs>
              <w:spacing w:before="36" w:line="239" w:lineRule="auto"/>
              <w:ind w:left="504" w:right="162" w:hanging="504"/>
              <w:rPr>
                <w:rFonts w:eastAsia="Arial"/>
                <w:sz w:val="22"/>
                <w:szCs w:val="22"/>
              </w:rPr>
            </w:pPr>
            <w:r w:rsidRPr="00B77431">
              <w:rPr>
                <w:rFonts w:eastAsia="Arial"/>
                <w:spacing w:val="3"/>
                <w:sz w:val="22"/>
                <w:szCs w:val="22"/>
              </w:rPr>
              <w:t>3</w:t>
            </w:r>
            <w:r w:rsidR="00354D55" w:rsidRPr="00B77431">
              <w:rPr>
                <w:rFonts w:eastAsia="Arial"/>
                <w:spacing w:val="3"/>
                <w:sz w:val="22"/>
                <w:szCs w:val="22"/>
              </w:rPr>
              <w:t>5</w:t>
            </w:r>
            <w:r w:rsidRPr="00B77431">
              <w:rPr>
                <w:rFonts w:eastAsia="Arial"/>
                <w:spacing w:val="3"/>
                <w:sz w:val="22"/>
                <w:szCs w:val="22"/>
              </w:rPr>
              <w:t xml:space="preserve">.1 </w:t>
            </w:r>
            <w:proofErr w:type="spellStart"/>
            <w:r w:rsidR="004E188C" w:rsidRPr="004E188C">
              <w:rPr>
                <w:rFonts w:eastAsia="Arial"/>
                <w:spacing w:val="3"/>
                <w:sz w:val="22"/>
                <w:szCs w:val="22"/>
              </w:rPr>
              <w:t>Захиалагч</w:t>
            </w:r>
            <w:proofErr w:type="spellEnd"/>
            <w:r w:rsidR="004E188C" w:rsidRPr="004E188C">
              <w:rPr>
                <w:rFonts w:eastAsia="Arial"/>
                <w:spacing w:val="3"/>
                <w:sz w:val="22"/>
                <w:szCs w:val="22"/>
              </w:rPr>
              <w:t xml:space="preserve"> </w:t>
            </w:r>
            <w:r w:rsidR="009077DA">
              <w:rPr>
                <w:rFonts w:eastAsia="Arial"/>
                <w:spacing w:val="3"/>
                <w:sz w:val="22"/>
                <w:szCs w:val="22"/>
                <w:lang w:val="mn-MN"/>
              </w:rPr>
              <w:t xml:space="preserve">нь </w:t>
            </w:r>
            <w:proofErr w:type="spellStart"/>
            <w:r w:rsidR="004E188C" w:rsidRPr="004E188C">
              <w:rPr>
                <w:rFonts w:eastAsia="Arial"/>
                <w:spacing w:val="3"/>
                <w:sz w:val="22"/>
                <w:szCs w:val="22"/>
              </w:rPr>
              <w:t>шаардлагад</w:t>
            </w:r>
            <w:proofErr w:type="spellEnd"/>
            <w:r w:rsidR="004E188C" w:rsidRPr="004E188C">
              <w:rPr>
                <w:rFonts w:eastAsia="Arial"/>
                <w:spacing w:val="3"/>
                <w:sz w:val="22"/>
                <w:szCs w:val="22"/>
              </w:rPr>
              <w:t xml:space="preserve"> </w:t>
            </w:r>
            <w:proofErr w:type="spellStart"/>
            <w:r w:rsidR="004E188C" w:rsidRPr="004E188C">
              <w:rPr>
                <w:rFonts w:eastAsia="Arial"/>
                <w:spacing w:val="3"/>
                <w:sz w:val="22"/>
                <w:szCs w:val="22"/>
              </w:rPr>
              <w:t>нийцсэн</w:t>
            </w:r>
            <w:proofErr w:type="spellEnd"/>
            <w:r w:rsidR="004E188C" w:rsidRPr="004E188C">
              <w:rPr>
                <w:rFonts w:eastAsia="Arial"/>
                <w:spacing w:val="3"/>
                <w:sz w:val="22"/>
                <w:szCs w:val="22"/>
              </w:rPr>
              <w:t xml:space="preserve">, </w:t>
            </w:r>
            <w:proofErr w:type="spellStart"/>
            <w:r w:rsidR="004E188C" w:rsidRPr="004E188C">
              <w:rPr>
                <w:rFonts w:eastAsia="Arial"/>
                <w:spacing w:val="3"/>
                <w:sz w:val="22"/>
                <w:szCs w:val="22"/>
              </w:rPr>
              <w:t>хамгийн</w:t>
            </w:r>
            <w:proofErr w:type="spellEnd"/>
            <w:r w:rsidR="004E188C" w:rsidRPr="004E188C">
              <w:rPr>
                <w:rFonts w:eastAsia="Arial"/>
                <w:spacing w:val="3"/>
                <w:sz w:val="22"/>
                <w:szCs w:val="22"/>
              </w:rPr>
              <w:t xml:space="preserve"> </w:t>
            </w:r>
            <w:proofErr w:type="spellStart"/>
            <w:r w:rsidR="004E188C" w:rsidRPr="004E188C">
              <w:rPr>
                <w:rFonts w:eastAsia="Arial"/>
                <w:spacing w:val="3"/>
                <w:sz w:val="22"/>
                <w:szCs w:val="22"/>
              </w:rPr>
              <w:t>сайн</w:t>
            </w:r>
            <w:proofErr w:type="spellEnd"/>
            <w:r w:rsidR="004E188C" w:rsidRPr="004E188C">
              <w:rPr>
                <w:rFonts w:eastAsia="Arial"/>
                <w:spacing w:val="3"/>
                <w:sz w:val="22"/>
                <w:szCs w:val="22"/>
                <w:lang w:val="mn-MN"/>
              </w:rPr>
              <w:t xml:space="preserve"> </w:t>
            </w:r>
            <w:proofErr w:type="spellStart"/>
            <w:r w:rsidR="004E188C" w:rsidRPr="004E188C">
              <w:rPr>
                <w:rFonts w:eastAsia="Arial"/>
                <w:spacing w:val="3"/>
                <w:sz w:val="22"/>
                <w:szCs w:val="22"/>
              </w:rPr>
              <w:t>үнэлэгдсэн</w:t>
            </w:r>
            <w:proofErr w:type="spellEnd"/>
            <w:r w:rsidR="004E188C" w:rsidRPr="004E188C">
              <w:rPr>
                <w:rFonts w:eastAsia="Arial"/>
                <w:spacing w:val="3"/>
                <w:sz w:val="22"/>
                <w:szCs w:val="22"/>
              </w:rPr>
              <w:t xml:space="preserve"> </w:t>
            </w:r>
            <w:proofErr w:type="spellStart"/>
            <w:r w:rsidR="004E188C" w:rsidRPr="004E188C">
              <w:rPr>
                <w:rFonts w:eastAsia="Arial"/>
                <w:spacing w:val="3"/>
                <w:sz w:val="22"/>
                <w:szCs w:val="22"/>
              </w:rPr>
              <w:t>тендер</w:t>
            </w:r>
            <w:proofErr w:type="spellEnd"/>
            <w:r w:rsidR="004E188C" w:rsidRPr="004E188C">
              <w:rPr>
                <w:rFonts w:eastAsia="Arial"/>
                <w:spacing w:val="3"/>
                <w:sz w:val="22"/>
                <w:szCs w:val="22"/>
              </w:rPr>
              <w:t xml:space="preserve"> </w:t>
            </w:r>
            <w:proofErr w:type="spellStart"/>
            <w:r w:rsidR="004E188C" w:rsidRPr="004E188C">
              <w:rPr>
                <w:rFonts w:eastAsia="Arial"/>
                <w:spacing w:val="3"/>
                <w:sz w:val="22"/>
                <w:szCs w:val="22"/>
              </w:rPr>
              <w:t>ирүүлсэн</w:t>
            </w:r>
            <w:proofErr w:type="spellEnd"/>
            <w:r w:rsidR="004E188C" w:rsidRPr="004E188C">
              <w:rPr>
                <w:rFonts w:eastAsia="Arial"/>
                <w:spacing w:val="3"/>
                <w:sz w:val="22"/>
                <w:szCs w:val="22"/>
              </w:rPr>
              <w:t xml:space="preserve"> </w:t>
            </w:r>
            <w:r w:rsidR="0005014A">
              <w:rPr>
                <w:rFonts w:eastAsia="Arial"/>
                <w:spacing w:val="3"/>
                <w:sz w:val="22"/>
                <w:szCs w:val="22"/>
                <w:lang w:val="mn-MN"/>
              </w:rPr>
              <w:t xml:space="preserve">тендерт </w:t>
            </w:r>
            <w:proofErr w:type="spellStart"/>
            <w:r w:rsidR="004E188C" w:rsidRPr="004E188C">
              <w:rPr>
                <w:rFonts w:eastAsia="Arial"/>
                <w:spacing w:val="3"/>
                <w:sz w:val="22"/>
                <w:szCs w:val="22"/>
              </w:rPr>
              <w:t>оролцогч</w:t>
            </w:r>
            <w:proofErr w:type="spellEnd"/>
            <w:r w:rsidR="004E188C" w:rsidRPr="004E188C">
              <w:rPr>
                <w:rFonts w:eastAsia="Arial"/>
                <w:spacing w:val="3"/>
                <w:sz w:val="22"/>
                <w:szCs w:val="22"/>
              </w:rPr>
              <w:t xml:space="preserve"> </w:t>
            </w:r>
            <w:r w:rsidR="005E6B62">
              <w:rPr>
                <w:rFonts w:eastAsia="Arial"/>
                <w:spacing w:val="3"/>
                <w:sz w:val="22"/>
                <w:szCs w:val="22"/>
                <w:lang w:val="mn-MN"/>
              </w:rPr>
              <w:t xml:space="preserve">3 </w:t>
            </w:r>
            <w:r w:rsidR="005E6B62" w:rsidRPr="004E188C">
              <w:rPr>
                <w:rFonts w:eastAsia="Arial"/>
                <w:spacing w:val="3"/>
                <w:sz w:val="22"/>
                <w:szCs w:val="22"/>
                <w:lang w:val="mn-MN"/>
              </w:rPr>
              <w:t>дугаар бүлэг (</w:t>
            </w:r>
            <w:r w:rsidR="009077DA">
              <w:rPr>
                <w:rFonts w:eastAsia="Arial"/>
                <w:spacing w:val="3"/>
                <w:sz w:val="22"/>
                <w:szCs w:val="22"/>
                <w:lang w:val="mn-MN"/>
              </w:rPr>
              <w:t>Ү</w:t>
            </w:r>
            <w:r w:rsidR="005E6B62" w:rsidRPr="004E188C">
              <w:rPr>
                <w:rFonts w:eastAsia="Arial"/>
                <w:spacing w:val="3"/>
                <w:sz w:val="22"/>
                <w:szCs w:val="22"/>
                <w:lang w:val="mn-MN"/>
              </w:rPr>
              <w:t>нэлгээн</w:t>
            </w:r>
            <w:r w:rsidR="009077DA">
              <w:rPr>
                <w:rFonts w:eastAsia="Arial"/>
                <w:spacing w:val="3"/>
                <w:sz w:val="22"/>
                <w:szCs w:val="22"/>
                <w:lang w:val="mn-MN"/>
              </w:rPr>
              <w:t>ий ба чадварын</w:t>
            </w:r>
            <w:r w:rsidR="005E6B62" w:rsidRPr="004E188C">
              <w:rPr>
                <w:rFonts w:eastAsia="Arial"/>
                <w:spacing w:val="3"/>
                <w:sz w:val="22"/>
                <w:szCs w:val="22"/>
                <w:lang w:val="mn-MN"/>
              </w:rPr>
              <w:t xml:space="preserve"> шалгуур)-т заас</w:t>
            </w:r>
            <w:r w:rsidR="009077DA">
              <w:rPr>
                <w:rFonts w:eastAsia="Arial"/>
                <w:spacing w:val="3"/>
                <w:sz w:val="22"/>
                <w:szCs w:val="22"/>
                <w:lang w:val="mn-MN"/>
              </w:rPr>
              <w:t>а</w:t>
            </w:r>
            <w:r w:rsidR="005E6B62" w:rsidRPr="004E188C">
              <w:rPr>
                <w:rFonts w:eastAsia="Arial"/>
                <w:spacing w:val="3"/>
                <w:sz w:val="22"/>
                <w:szCs w:val="22"/>
                <w:lang w:val="mn-MN"/>
              </w:rPr>
              <w:t>н</w:t>
            </w:r>
            <w:r w:rsidR="004E188C" w:rsidRPr="004E188C">
              <w:rPr>
                <w:rFonts w:eastAsia="Arial"/>
                <w:spacing w:val="3"/>
                <w:sz w:val="22"/>
                <w:szCs w:val="22"/>
              </w:rPr>
              <w:t xml:space="preserve"> </w:t>
            </w:r>
            <w:proofErr w:type="spellStart"/>
            <w:r w:rsidR="004E188C" w:rsidRPr="004E188C">
              <w:rPr>
                <w:rFonts w:eastAsia="Arial"/>
                <w:spacing w:val="3"/>
                <w:sz w:val="22"/>
                <w:szCs w:val="22"/>
              </w:rPr>
              <w:t>чадвар</w:t>
            </w:r>
            <w:proofErr w:type="spellEnd"/>
            <w:r w:rsidR="009077DA">
              <w:rPr>
                <w:rFonts w:eastAsia="Arial"/>
                <w:spacing w:val="3"/>
                <w:sz w:val="22"/>
                <w:szCs w:val="22"/>
                <w:lang w:val="mn-MN"/>
              </w:rPr>
              <w:t>ын</w:t>
            </w:r>
            <w:r w:rsidR="004E188C" w:rsidRPr="004E188C">
              <w:rPr>
                <w:rFonts w:eastAsia="Arial"/>
                <w:spacing w:val="3"/>
                <w:sz w:val="22"/>
                <w:szCs w:val="22"/>
              </w:rPr>
              <w:t xml:space="preserve"> </w:t>
            </w:r>
            <w:r w:rsidR="009077DA">
              <w:rPr>
                <w:rFonts w:eastAsia="Arial"/>
                <w:spacing w:val="3"/>
                <w:sz w:val="22"/>
                <w:szCs w:val="22"/>
                <w:lang w:val="mn-MN"/>
              </w:rPr>
              <w:t xml:space="preserve">шалгуурыг хангаж байгаа </w:t>
            </w:r>
            <w:proofErr w:type="spellStart"/>
            <w:r w:rsidR="004E188C" w:rsidRPr="004E188C">
              <w:rPr>
                <w:rFonts w:eastAsia="Arial"/>
                <w:spacing w:val="3"/>
                <w:sz w:val="22"/>
                <w:szCs w:val="22"/>
              </w:rPr>
              <w:t>эсэхийг</w:t>
            </w:r>
            <w:proofErr w:type="spellEnd"/>
            <w:r w:rsidR="004E188C" w:rsidRPr="004E188C">
              <w:rPr>
                <w:rFonts w:eastAsia="Arial"/>
                <w:spacing w:val="3"/>
                <w:sz w:val="22"/>
                <w:szCs w:val="22"/>
                <w:lang w:val="mn-MN"/>
              </w:rPr>
              <w:t xml:space="preserve"> </w:t>
            </w:r>
            <w:r w:rsidR="00C15E0D">
              <w:rPr>
                <w:rFonts w:eastAsia="Arial"/>
                <w:spacing w:val="3"/>
                <w:sz w:val="22"/>
                <w:szCs w:val="22"/>
                <w:lang w:val="mn-MN"/>
              </w:rPr>
              <w:t>шалгаж тодорхойлно</w:t>
            </w:r>
            <w:r w:rsidR="004E188C" w:rsidRPr="004E188C">
              <w:rPr>
                <w:rFonts w:eastAsia="Arial"/>
                <w:spacing w:val="3"/>
                <w:sz w:val="22"/>
                <w:szCs w:val="22"/>
              </w:rPr>
              <w:t>.</w:t>
            </w:r>
          </w:p>
          <w:p w14:paraId="4FE23F66" w14:textId="77777777" w:rsidR="00137BEE" w:rsidRPr="00B77431" w:rsidRDefault="00137BEE" w:rsidP="00056A88">
            <w:pPr>
              <w:tabs>
                <w:tab w:val="left" w:pos="6840"/>
              </w:tabs>
              <w:spacing w:before="36" w:line="239" w:lineRule="auto"/>
              <w:ind w:left="504" w:right="162" w:hanging="504"/>
              <w:rPr>
                <w:rFonts w:eastAsia="Arial"/>
                <w:sz w:val="22"/>
                <w:szCs w:val="22"/>
              </w:rPr>
            </w:pPr>
          </w:p>
          <w:p w14:paraId="21E9034B" w14:textId="74164E94" w:rsidR="00045A05" w:rsidRPr="007C0BD1" w:rsidRDefault="00947CB1" w:rsidP="00056A88">
            <w:pPr>
              <w:tabs>
                <w:tab w:val="left" w:pos="6840"/>
              </w:tabs>
              <w:spacing w:before="36" w:line="239" w:lineRule="auto"/>
              <w:ind w:left="504" w:right="162" w:hanging="504"/>
              <w:rPr>
                <w:rFonts w:eastAsiaTheme="minorHAnsi"/>
                <w:sz w:val="22"/>
                <w:szCs w:val="22"/>
                <w:lang w:val="mn-MN" w:eastAsia="en-US"/>
              </w:rPr>
            </w:pPr>
            <w:r w:rsidRPr="00B77431">
              <w:rPr>
                <w:rFonts w:eastAsia="Arial"/>
                <w:sz w:val="22"/>
                <w:szCs w:val="22"/>
              </w:rPr>
              <w:t>3</w:t>
            </w:r>
            <w:r w:rsidR="00FD6170" w:rsidRPr="00B77431">
              <w:rPr>
                <w:rFonts w:eastAsia="Arial"/>
                <w:sz w:val="22"/>
                <w:szCs w:val="22"/>
              </w:rPr>
              <w:t>5</w:t>
            </w:r>
            <w:r w:rsidRPr="00B77431">
              <w:rPr>
                <w:rFonts w:eastAsia="Arial"/>
                <w:sz w:val="22"/>
                <w:szCs w:val="22"/>
              </w:rPr>
              <w:t xml:space="preserve">.2 </w:t>
            </w:r>
            <w:r w:rsidR="00B00C6B" w:rsidRPr="00B00C6B">
              <w:rPr>
                <w:rFonts w:eastAsia="Arial"/>
                <w:sz w:val="22"/>
                <w:szCs w:val="22"/>
                <w:lang w:val="mn-MN"/>
              </w:rPr>
              <w:t>Тендерт оролцогчийн чадварыг тодорхойлохдоо ТОӨЗ-ны 18.1-д заасны дагуу тендерт оролцогчийн ирүүлсэн чадварыг нотлох баримт болон ТОӨЗ-ны 28</w:t>
            </w:r>
            <w:r w:rsidR="007C0BD1">
              <w:rPr>
                <w:rFonts w:eastAsia="Arial"/>
                <w:sz w:val="22"/>
                <w:szCs w:val="22"/>
                <w:lang w:val="mn-MN"/>
              </w:rPr>
              <w:t>-д дурдсан</w:t>
            </w:r>
            <w:r w:rsidR="00B00C6B" w:rsidRPr="00B00C6B">
              <w:rPr>
                <w:rFonts w:eastAsia="Arial"/>
                <w:sz w:val="22"/>
                <w:szCs w:val="22"/>
                <w:lang w:val="mn-MN"/>
              </w:rPr>
              <w:t xml:space="preserve"> шаардлагатай нэмэлт тодруулгад үндэслэн</w:t>
            </w:r>
            <w:r w:rsidR="007E5ED3">
              <w:rPr>
                <w:rFonts w:eastAsia="Arial"/>
                <w:sz w:val="22"/>
                <w:szCs w:val="22"/>
                <w:lang w:val="mn-MN"/>
              </w:rPr>
              <w:t>э</w:t>
            </w:r>
            <w:r w:rsidR="00B00C6B" w:rsidRPr="00B00C6B">
              <w:rPr>
                <w:rFonts w:eastAsia="Arial"/>
                <w:sz w:val="22"/>
                <w:szCs w:val="22"/>
                <w:lang w:val="mn-MN"/>
              </w:rPr>
              <w:t>.</w:t>
            </w:r>
          </w:p>
          <w:p w14:paraId="03301151" w14:textId="77777777" w:rsidR="00947CB1" w:rsidRPr="00B77431" w:rsidRDefault="00947CB1" w:rsidP="009E5536">
            <w:pPr>
              <w:tabs>
                <w:tab w:val="left" w:pos="6840"/>
              </w:tabs>
              <w:ind w:left="504" w:right="162" w:hanging="504"/>
              <w:rPr>
                <w:rFonts w:eastAsia="Arial"/>
                <w:sz w:val="22"/>
                <w:szCs w:val="22"/>
              </w:rPr>
            </w:pPr>
          </w:p>
          <w:p w14:paraId="66150553" w14:textId="5DB215E8" w:rsidR="00947CB1" w:rsidRPr="00B77431" w:rsidRDefault="00947CB1" w:rsidP="009E5536">
            <w:pPr>
              <w:tabs>
                <w:tab w:val="left" w:pos="6840"/>
              </w:tabs>
              <w:ind w:left="504" w:right="162" w:hanging="504"/>
              <w:rPr>
                <w:rFonts w:eastAsia="Arial"/>
                <w:szCs w:val="22"/>
              </w:rPr>
            </w:pPr>
            <w:r w:rsidRPr="00B77431">
              <w:rPr>
                <w:rFonts w:eastAsia="Arial"/>
                <w:sz w:val="22"/>
                <w:szCs w:val="22"/>
              </w:rPr>
              <w:t>3</w:t>
            </w:r>
            <w:r w:rsidR="00FD6170" w:rsidRPr="00B77431">
              <w:rPr>
                <w:rFonts w:eastAsia="Arial"/>
                <w:sz w:val="22"/>
                <w:szCs w:val="22"/>
              </w:rPr>
              <w:t>5</w:t>
            </w:r>
            <w:r w:rsidRPr="00B77431">
              <w:rPr>
                <w:rFonts w:eastAsia="Arial"/>
                <w:sz w:val="22"/>
                <w:szCs w:val="22"/>
              </w:rPr>
              <w:t xml:space="preserve">.3 </w:t>
            </w:r>
            <w:r w:rsidR="00456C24" w:rsidRPr="00456C24">
              <w:rPr>
                <w:rFonts w:eastAsia="Arial"/>
                <w:sz w:val="22"/>
                <w:szCs w:val="22"/>
                <w:lang w:val="mn-MN"/>
              </w:rPr>
              <w:t xml:space="preserve">Хамгийн сайн үнэлэгдсэн тендер ирүүлсэн </w:t>
            </w:r>
            <w:r w:rsidR="00FC3640">
              <w:rPr>
                <w:rFonts w:eastAsia="Arial"/>
                <w:sz w:val="22"/>
                <w:szCs w:val="22"/>
                <w:lang w:val="mn-MN"/>
              </w:rPr>
              <w:t xml:space="preserve">тендерт </w:t>
            </w:r>
            <w:r w:rsidR="00456C24" w:rsidRPr="00456C24">
              <w:rPr>
                <w:rFonts w:eastAsia="Arial"/>
                <w:sz w:val="22"/>
                <w:szCs w:val="22"/>
                <w:lang w:val="mn-MN"/>
              </w:rPr>
              <w:t>оролцогчийн чадварыг дахин магадла</w:t>
            </w:r>
            <w:r w:rsidR="00B60A55">
              <w:rPr>
                <w:rFonts w:eastAsia="Arial"/>
                <w:sz w:val="22"/>
                <w:szCs w:val="22"/>
                <w:lang w:val="mn-MN"/>
              </w:rPr>
              <w:t>х нь</w:t>
            </w:r>
            <w:r w:rsidR="00456C24" w:rsidRPr="00456C24">
              <w:rPr>
                <w:rFonts w:eastAsia="Arial"/>
                <w:sz w:val="22"/>
                <w:szCs w:val="22"/>
                <w:lang w:val="mn-MN"/>
              </w:rPr>
              <w:t xml:space="preserve"> </w:t>
            </w:r>
            <w:r w:rsidR="00B60A55">
              <w:rPr>
                <w:rFonts w:eastAsia="Arial"/>
                <w:sz w:val="22"/>
                <w:szCs w:val="22"/>
                <w:lang w:val="mn-MN"/>
              </w:rPr>
              <w:t xml:space="preserve">түүнд </w:t>
            </w:r>
            <w:r w:rsidR="00456C24" w:rsidRPr="00456C24">
              <w:rPr>
                <w:rFonts w:eastAsia="Arial"/>
                <w:sz w:val="22"/>
                <w:szCs w:val="22"/>
                <w:lang w:val="mn-MN"/>
              </w:rPr>
              <w:t>гэрээ байгуулах эрх олго</w:t>
            </w:r>
            <w:r w:rsidR="00B60A55">
              <w:rPr>
                <w:rFonts w:eastAsia="Arial"/>
                <w:sz w:val="22"/>
                <w:szCs w:val="22"/>
                <w:lang w:val="mn-MN"/>
              </w:rPr>
              <w:t>х урьдчилсан нөхцөл бол</w:t>
            </w:r>
            <w:r w:rsidR="00456C24" w:rsidRPr="00456C24">
              <w:rPr>
                <w:rFonts w:eastAsia="Arial"/>
                <w:sz w:val="22"/>
                <w:szCs w:val="22"/>
                <w:lang w:val="mn-MN"/>
              </w:rPr>
              <w:t>но. Хэрэв шаардлага хангахгүй бол уг тендерээс татгалза</w:t>
            </w:r>
            <w:r w:rsidR="00DF3F1A">
              <w:rPr>
                <w:rFonts w:eastAsia="Arial"/>
                <w:sz w:val="22"/>
                <w:szCs w:val="22"/>
                <w:lang w:val="mn-MN"/>
              </w:rPr>
              <w:t>ж,</w:t>
            </w:r>
            <w:r w:rsidR="00456C24" w:rsidRPr="00456C24">
              <w:rPr>
                <w:rFonts w:eastAsia="Arial"/>
                <w:sz w:val="22"/>
                <w:szCs w:val="22"/>
                <w:lang w:val="mn-MN"/>
              </w:rPr>
              <w:t xml:space="preserve"> </w:t>
            </w:r>
            <w:r w:rsidR="00DF3F1A">
              <w:rPr>
                <w:rFonts w:eastAsia="Arial"/>
                <w:sz w:val="22"/>
                <w:szCs w:val="22"/>
                <w:lang w:val="mn-MN"/>
              </w:rPr>
              <w:t xml:space="preserve">дараагийн </w:t>
            </w:r>
            <w:r w:rsidR="00456C24" w:rsidRPr="00456C24">
              <w:rPr>
                <w:rFonts w:eastAsia="Arial"/>
                <w:sz w:val="22"/>
                <w:szCs w:val="22"/>
                <w:lang w:val="mn-MN"/>
              </w:rPr>
              <w:t>сайн үнэлэгдсэн тендерт оролцогчийн чадварыг мөн адил зарчмаар магадлана.</w:t>
            </w:r>
          </w:p>
          <w:p w14:paraId="4F7A2422" w14:textId="77777777" w:rsidR="00947CB1" w:rsidRPr="00B77431" w:rsidRDefault="00947CB1" w:rsidP="009E5536">
            <w:pPr>
              <w:tabs>
                <w:tab w:val="left" w:pos="6840"/>
              </w:tabs>
              <w:ind w:left="504" w:right="162" w:hanging="504"/>
              <w:rPr>
                <w:rFonts w:eastAsia="Arial"/>
                <w:szCs w:val="22"/>
              </w:rPr>
            </w:pPr>
          </w:p>
          <w:p w14:paraId="1BC91B2C" w14:textId="12F67CDE" w:rsidR="00FE1329" w:rsidRPr="00B77431" w:rsidRDefault="00FE1329" w:rsidP="006C373A">
            <w:pPr>
              <w:tabs>
                <w:tab w:val="left" w:pos="6840"/>
              </w:tabs>
              <w:ind w:left="504" w:right="162" w:hanging="504"/>
              <w:rPr>
                <w:rFonts w:eastAsia="Arial"/>
                <w:sz w:val="22"/>
                <w:szCs w:val="22"/>
              </w:rPr>
            </w:pPr>
            <w:r w:rsidRPr="00B77431">
              <w:rPr>
                <w:rFonts w:eastAsia="Arial"/>
                <w:sz w:val="22"/>
                <w:szCs w:val="22"/>
              </w:rPr>
              <w:t>3</w:t>
            </w:r>
            <w:r w:rsidR="00FD6170" w:rsidRPr="00B77431">
              <w:rPr>
                <w:rFonts w:eastAsia="Arial"/>
                <w:sz w:val="22"/>
                <w:szCs w:val="22"/>
              </w:rPr>
              <w:t>6</w:t>
            </w:r>
            <w:r w:rsidRPr="00B77431">
              <w:rPr>
                <w:rFonts w:eastAsia="Arial"/>
                <w:sz w:val="22"/>
                <w:szCs w:val="22"/>
              </w:rPr>
              <w:t xml:space="preserve">.1 </w:t>
            </w:r>
            <w:r w:rsidR="00810AF1" w:rsidRPr="00810AF1">
              <w:rPr>
                <w:rFonts w:eastAsia="Arial"/>
                <w:sz w:val="22"/>
                <w:szCs w:val="22"/>
                <w:lang w:val="mn-MN"/>
              </w:rPr>
              <w:t>Захиалагч аливаа тендерийг хүлээн зөвшөөрөх эсхүл татгалзах, мөн тендер шалгаруулалтыг хүчингүй болгох, гэрээ байгуулах эрх олгох</w:t>
            </w:r>
            <w:r w:rsidR="00D51C69">
              <w:rPr>
                <w:rFonts w:eastAsia="Arial"/>
                <w:sz w:val="22"/>
                <w:szCs w:val="22"/>
                <w:lang w:val="mn-MN"/>
              </w:rPr>
              <w:t>оос</w:t>
            </w:r>
            <w:r w:rsidR="00810AF1" w:rsidRPr="00810AF1">
              <w:rPr>
                <w:rFonts w:eastAsia="Arial"/>
                <w:sz w:val="22"/>
                <w:szCs w:val="22"/>
                <w:lang w:val="mn-MN"/>
              </w:rPr>
              <w:t xml:space="preserve"> ө</w:t>
            </w:r>
            <w:r w:rsidR="00830B08">
              <w:rPr>
                <w:rFonts w:eastAsia="Arial"/>
                <w:sz w:val="22"/>
                <w:szCs w:val="22"/>
                <w:lang w:val="mn-MN"/>
              </w:rPr>
              <w:t>мн</w:t>
            </w:r>
            <w:r w:rsidR="00810AF1" w:rsidRPr="00810AF1">
              <w:rPr>
                <w:rFonts w:eastAsia="Arial"/>
                <w:sz w:val="22"/>
                <w:szCs w:val="22"/>
                <w:lang w:val="mn-MN"/>
              </w:rPr>
              <w:t xml:space="preserve">өх аль нэг хугацаанд бүх тендерээс татгалзах эрхтэй бөгөөд үүнтэй холбоотойгоор тендерт оролцогчдын өмнө ямарваа нэг хариуцлага хүлээхгүй. Тендер шалгаруулалтыг хүчингүй болгосон тохиолдолд, ирүүлсэн бүх тендерийг, </w:t>
            </w:r>
            <w:r w:rsidR="00830B08">
              <w:rPr>
                <w:rFonts w:eastAsia="Arial"/>
                <w:sz w:val="22"/>
                <w:szCs w:val="22"/>
                <w:lang w:val="mn-MN"/>
              </w:rPr>
              <w:t>ялангуяа</w:t>
            </w:r>
            <w:r w:rsidR="00810AF1" w:rsidRPr="00810AF1">
              <w:rPr>
                <w:rFonts w:eastAsia="Arial"/>
                <w:sz w:val="22"/>
                <w:szCs w:val="22"/>
                <w:lang w:val="mn-MN"/>
              </w:rPr>
              <w:t xml:space="preserve"> тендерийн баталгааг тендерт оролцогчдод нэн даруй буцаан олгоно.</w:t>
            </w:r>
          </w:p>
          <w:p w14:paraId="0D243344" w14:textId="495BBEB5" w:rsidR="00137BEE" w:rsidRDefault="00137BEE" w:rsidP="006C373A">
            <w:pPr>
              <w:tabs>
                <w:tab w:val="left" w:pos="6840"/>
              </w:tabs>
              <w:ind w:left="504" w:right="162" w:hanging="504"/>
              <w:rPr>
                <w:rFonts w:eastAsia="Arial"/>
                <w:sz w:val="22"/>
                <w:szCs w:val="22"/>
              </w:rPr>
            </w:pPr>
          </w:p>
          <w:p w14:paraId="5FB00E34" w14:textId="77777777" w:rsidR="00EA09C6" w:rsidRDefault="00EA09C6" w:rsidP="006C373A">
            <w:pPr>
              <w:tabs>
                <w:tab w:val="left" w:pos="6840"/>
              </w:tabs>
              <w:ind w:left="504" w:right="162" w:hanging="504"/>
              <w:rPr>
                <w:rFonts w:eastAsia="Arial"/>
                <w:sz w:val="22"/>
                <w:szCs w:val="22"/>
              </w:rPr>
            </w:pPr>
          </w:p>
          <w:p w14:paraId="3F718E5F" w14:textId="77777777" w:rsidR="00A1228D" w:rsidRPr="00B77431" w:rsidRDefault="00A1228D" w:rsidP="00A1228D">
            <w:pPr>
              <w:keepNext/>
              <w:tabs>
                <w:tab w:val="left" w:pos="6840"/>
              </w:tabs>
              <w:spacing w:before="60"/>
              <w:ind w:left="504" w:right="158" w:hanging="504"/>
              <w:outlineLvl w:val="3"/>
              <w:rPr>
                <w:rFonts w:eastAsia="Arial"/>
                <w:sz w:val="22"/>
                <w:szCs w:val="22"/>
              </w:rPr>
            </w:pPr>
            <w:r w:rsidRPr="00B77431">
              <w:rPr>
                <w:rFonts w:eastAsia="Arial"/>
                <w:sz w:val="22"/>
                <w:szCs w:val="22"/>
              </w:rPr>
              <w:t xml:space="preserve">37.1 </w:t>
            </w:r>
            <w:proofErr w:type="spellStart"/>
            <w:r w:rsidRPr="00B77431">
              <w:rPr>
                <w:rFonts w:eastAsia="Arial"/>
                <w:sz w:val="22"/>
                <w:szCs w:val="22"/>
              </w:rPr>
              <w:t>Хэт</w:t>
            </w:r>
            <w:proofErr w:type="spellEnd"/>
            <w:r w:rsidRPr="00B77431">
              <w:rPr>
                <w:rFonts w:eastAsia="Arial"/>
                <w:sz w:val="22"/>
                <w:szCs w:val="22"/>
              </w:rPr>
              <w:t xml:space="preserve"> </w:t>
            </w:r>
            <w:proofErr w:type="spellStart"/>
            <w:r w:rsidRPr="00B77431">
              <w:rPr>
                <w:rFonts w:eastAsia="Arial"/>
                <w:sz w:val="22"/>
                <w:szCs w:val="22"/>
              </w:rPr>
              <w:t>бага</w:t>
            </w:r>
            <w:proofErr w:type="spellEnd"/>
            <w:r w:rsidRPr="00B77431">
              <w:rPr>
                <w:rFonts w:eastAsia="Arial"/>
                <w:sz w:val="22"/>
                <w:szCs w:val="22"/>
              </w:rPr>
              <w:t xml:space="preserve"> </w:t>
            </w:r>
            <w:proofErr w:type="spellStart"/>
            <w:r w:rsidRPr="00B77431">
              <w:rPr>
                <w:rFonts w:eastAsia="Arial"/>
                <w:sz w:val="22"/>
                <w:szCs w:val="22"/>
              </w:rPr>
              <w:t>үнэтэй</w:t>
            </w:r>
            <w:proofErr w:type="spellEnd"/>
            <w:r w:rsidRPr="00B77431">
              <w:rPr>
                <w:rFonts w:eastAsia="Arial"/>
                <w:sz w:val="22"/>
                <w:szCs w:val="22"/>
              </w:rPr>
              <w:t xml:space="preserve"> </w:t>
            </w:r>
            <w:proofErr w:type="spellStart"/>
            <w:r w:rsidRPr="00B77431">
              <w:rPr>
                <w:rFonts w:eastAsia="Arial"/>
                <w:sz w:val="22"/>
                <w:szCs w:val="22"/>
              </w:rPr>
              <w:t>тендер</w:t>
            </w:r>
            <w:proofErr w:type="spellEnd"/>
            <w:r w:rsidRPr="00B77431">
              <w:rPr>
                <w:rFonts w:eastAsia="Arial"/>
                <w:sz w:val="22"/>
                <w:szCs w:val="22"/>
              </w:rPr>
              <w:t xml:space="preserve"> </w:t>
            </w:r>
            <w:proofErr w:type="spellStart"/>
            <w:r w:rsidRPr="00B77431">
              <w:rPr>
                <w:rFonts w:eastAsia="Arial"/>
                <w:sz w:val="22"/>
                <w:szCs w:val="22"/>
              </w:rPr>
              <w:t>гэ</w:t>
            </w:r>
            <w:proofErr w:type="spellEnd"/>
            <w:r>
              <w:rPr>
                <w:rFonts w:eastAsia="Arial"/>
                <w:sz w:val="22"/>
                <w:szCs w:val="22"/>
                <w:lang w:val="mn-MN"/>
              </w:rPr>
              <w:t>дэгт</w:t>
            </w:r>
            <w:r w:rsidRPr="00B77431">
              <w:rPr>
                <w:rFonts w:eastAsia="Arial"/>
                <w:sz w:val="22"/>
                <w:szCs w:val="22"/>
              </w:rPr>
              <w:t xml:space="preserve"> </w:t>
            </w:r>
            <w:proofErr w:type="spellStart"/>
            <w:r w:rsidRPr="00B77431">
              <w:rPr>
                <w:rFonts w:eastAsia="Arial"/>
                <w:sz w:val="22"/>
                <w:szCs w:val="22"/>
              </w:rPr>
              <w:t>тендерийн</w:t>
            </w:r>
            <w:proofErr w:type="spellEnd"/>
            <w:r w:rsidRPr="00B77431">
              <w:rPr>
                <w:rFonts w:eastAsia="Arial"/>
                <w:sz w:val="22"/>
                <w:szCs w:val="22"/>
              </w:rPr>
              <w:t xml:space="preserve"> </w:t>
            </w:r>
            <w:proofErr w:type="spellStart"/>
            <w:r w:rsidRPr="00B77431">
              <w:rPr>
                <w:rFonts w:eastAsia="Arial"/>
                <w:sz w:val="22"/>
                <w:szCs w:val="22"/>
              </w:rPr>
              <w:t>үнэ</w:t>
            </w:r>
            <w:proofErr w:type="spellEnd"/>
            <w:r w:rsidRPr="00B77431">
              <w:rPr>
                <w:rFonts w:eastAsia="Arial"/>
                <w:sz w:val="22"/>
                <w:szCs w:val="22"/>
              </w:rPr>
              <w:t xml:space="preserve"> </w:t>
            </w:r>
            <w:proofErr w:type="spellStart"/>
            <w:r w:rsidRPr="00B77431">
              <w:rPr>
                <w:rFonts w:eastAsia="Arial"/>
                <w:sz w:val="22"/>
                <w:szCs w:val="22"/>
              </w:rPr>
              <w:t>нь</w:t>
            </w:r>
            <w:proofErr w:type="spellEnd"/>
            <w:r w:rsidRPr="00B77431">
              <w:rPr>
                <w:rFonts w:eastAsia="Arial"/>
                <w:sz w:val="22"/>
                <w:szCs w:val="22"/>
              </w:rPr>
              <w:t xml:space="preserve"> </w:t>
            </w:r>
            <w:proofErr w:type="spellStart"/>
            <w:r w:rsidRPr="00B77431">
              <w:rPr>
                <w:rFonts w:eastAsia="Arial"/>
                <w:sz w:val="22"/>
                <w:szCs w:val="22"/>
              </w:rPr>
              <w:t>тендерийн</w:t>
            </w:r>
            <w:proofErr w:type="spellEnd"/>
            <w:r w:rsidRPr="00B77431">
              <w:rPr>
                <w:rFonts w:eastAsia="Arial"/>
                <w:sz w:val="22"/>
                <w:szCs w:val="22"/>
              </w:rPr>
              <w:t xml:space="preserve"> </w:t>
            </w:r>
            <w:proofErr w:type="spellStart"/>
            <w:r w:rsidRPr="00B77431">
              <w:rPr>
                <w:rFonts w:eastAsia="Arial"/>
                <w:sz w:val="22"/>
                <w:szCs w:val="22"/>
              </w:rPr>
              <w:t>бусад</w:t>
            </w:r>
            <w:proofErr w:type="spellEnd"/>
            <w:r w:rsidRPr="00B77431">
              <w:rPr>
                <w:rFonts w:eastAsia="Arial"/>
                <w:sz w:val="22"/>
                <w:szCs w:val="22"/>
              </w:rPr>
              <w:t xml:space="preserve"> </w:t>
            </w:r>
            <w:proofErr w:type="spellStart"/>
            <w:r w:rsidRPr="00B77431">
              <w:rPr>
                <w:rFonts w:eastAsia="Arial"/>
                <w:sz w:val="22"/>
                <w:szCs w:val="22"/>
              </w:rPr>
              <w:t>бүрдэл</w:t>
            </w:r>
            <w:proofErr w:type="spellEnd"/>
            <w:r w:rsidRPr="00B77431">
              <w:rPr>
                <w:rFonts w:eastAsia="Arial"/>
                <w:sz w:val="22"/>
                <w:szCs w:val="22"/>
              </w:rPr>
              <w:t xml:space="preserve"> </w:t>
            </w:r>
            <w:proofErr w:type="spellStart"/>
            <w:r w:rsidRPr="00B77431">
              <w:rPr>
                <w:rFonts w:eastAsia="Arial"/>
                <w:sz w:val="22"/>
                <w:szCs w:val="22"/>
              </w:rPr>
              <w:t>зүйлс</w:t>
            </w:r>
            <w:proofErr w:type="spellEnd"/>
            <w:r>
              <w:rPr>
                <w:rFonts w:eastAsia="Arial"/>
                <w:sz w:val="22"/>
                <w:szCs w:val="22"/>
                <w:lang w:val="mn-MN"/>
              </w:rPr>
              <w:t>ийн хамт</w:t>
            </w:r>
            <w:r w:rsidRPr="00B77431">
              <w:rPr>
                <w:rFonts w:eastAsia="Arial"/>
                <w:sz w:val="22"/>
                <w:szCs w:val="22"/>
              </w:rPr>
              <w:t xml:space="preserve"> </w:t>
            </w:r>
            <w:proofErr w:type="spellStart"/>
            <w:r w:rsidRPr="00B77431">
              <w:rPr>
                <w:rFonts w:eastAsia="Arial"/>
                <w:sz w:val="22"/>
                <w:szCs w:val="22"/>
              </w:rPr>
              <w:t>хэт</w:t>
            </w:r>
            <w:proofErr w:type="spellEnd"/>
            <w:r w:rsidRPr="00B77431">
              <w:rPr>
                <w:rFonts w:eastAsia="Arial"/>
                <w:sz w:val="22"/>
                <w:szCs w:val="22"/>
              </w:rPr>
              <w:t xml:space="preserve"> </w:t>
            </w:r>
            <w:r>
              <w:rPr>
                <w:rFonts w:eastAsia="Arial"/>
                <w:sz w:val="22"/>
                <w:szCs w:val="22"/>
                <w:lang w:val="mn-MN"/>
              </w:rPr>
              <w:t>доогуур</w:t>
            </w:r>
            <w:r w:rsidRPr="00B77431">
              <w:rPr>
                <w:rFonts w:eastAsia="Arial"/>
                <w:sz w:val="22"/>
                <w:szCs w:val="22"/>
              </w:rPr>
              <w:t xml:space="preserve"> </w:t>
            </w:r>
            <w:proofErr w:type="spellStart"/>
            <w:r w:rsidRPr="00B77431">
              <w:rPr>
                <w:rFonts w:eastAsia="Arial"/>
                <w:sz w:val="22"/>
                <w:szCs w:val="22"/>
              </w:rPr>
              <w:t>байгаа</w:t>
            </w:r>
            <w:proofErr w:type="spellEnd"/>
            <w:r w:rsidRPr="00B77431">
              <w:rPr>
                <w:rFonts w:eastAsia="Arial"/>
                <w:sz w:val="22"/>
                <w:szCs w:val="22"/>
              </w:rPr>
              <w:t xml:space="preserve"> б</w:t>
            </w:r>
            <w:r>
              <w:rPr>
                <w:rFonts w:eastAsia="Arial"/>
                <w:sz w:val="22"/>
                <w:szCs w:val="22"/>
                <w:lang w:val="mn-MN"/>
              </w:rPr>
              <w:t>өгөөд</w:t>
            </w:r>
            <w:r w:rsidRPr="00B77431">
              <w:rPr>
                <w:rFonts w:eastAsia="Arial"/>
                <w:sz w:val="22"/>
                <w:szCs w:val="22"/>
              </w:rPr>
              <w:t xml:space="preserve"> </w:t>
            </w:r>
            <w:r>
              <w:rPr>
                <w:rFonts w:eastAsia="Arial"/>
                <w:sz w:val="22"/>
                <w:szCs w:val="22"/>
                <w:lang w:val="mn-MN"/>
              </w:rPr>
              <w:t xml:space="preserve">энэ нь </w:t>
            </w:r>
            <w:proofErr w:type="spellStart"/>
            <w:r w:rsidRPr="00B77431">
              <w:rPr>
                <w:rFonts w:eastAsia="Arial"/>
                <w:sz w:val="22"/>
                <w:szCs w:val="22"/>
              </w:rPr>
              <w:t>тендерт</w:t>
            </w:r>
            <w:proofErr w:type="spellEnd"/>
            <w:r>
              <w:rPr>
                <w:rFonts w:eastAsia="Arial"/>
                <w:sz w:val="22"/>
                <w:szCs w:val="22"/>
              </w:rPr>
              <w:t xml:space="preserve"> </w:t>
            </w:r>
            <w:proofErr w:type="spellStart"/>
            <w:r w:rsidRPr="00B77431">
              <w:rPr>
                <w:rFonts w:eastAsia="Arial"/>
                <w:sz w:val="22"/>
                <w:szCs w:val="22"/>
              </w:rPr>
              <w:t>оролцогч</w:t>
            </w:r>
            <w:proofErr w:type="spellEnd"/>
            <w:r w:rsidRPr="00B77431">
              <w:rPr>
                <w:rFonts w:eastAsia="Arial"/>
                <w:sz w:val="22"/>
                <w:szCs w:val="22"/>
              </w:rPr>
              <w:t xml:space="preserve"> </w:t>
            </w:r>
            <w:r>
              <w:rPr>
                <w:rFonts w:eastAsia="Arial"/>
                <w:sz w:val="22"/>
                <w:szCs w:val="22"/>
                <w:lang w:val="mn-MN"/>
              </w:rPr>
              <w:t xml:space="preserve">гэрээг </w:t>
            </w:r>
            <w:proofErr w:type="spellStart"/>
            <w:r w:rsidRPr="00B77431">
              <w:rPr>
                <w:rFonts w:eastAsia="Arial"/>
                <w:sz w:val="22"/>
                <w:szCs w:val="22"/>
              </w:rPr>
              <w:t>санал</w:t>
            </w:r>
            <w:proofErr w:type="spellEnd"/>
            <w:r w:rsidRPr="00B77431">
              <w:rPr>
                <w:rFonts w:eastAsia="Arial"/>
                <w:sz w:val="22"/>
                <w:szCs w:val="22"/>
              </w:rPr>
              <w:t xml:space="preserve"> </w:t>
            </w:r>
            <w:proofErr w:type="spellStart"/>
            <w:r w:rsidRPr="00B77431">
              <w:rPr>
                <w:rFonts w:eastAsia="Arial"/>
                <w:sz w:val="22"/>
                <w:szCs w:val="22"/>
              </w:rPr>
              <w:t>болгосон</w:t>
            </w:r>
            <w:proofErr w:type="spellEnd"/>
            <w:r w:rsidRPr="00B77431">
              <w:rPr>
                <w:rFonts w:eastAsia="Arial"/>
                <w:sz w:val="22"/>
                <w:szCs w:val="22"/>
              </w:rPr>
              <w:t xml:space="preserve"> </w:t>
            </w:r>
            <w:proofErr w:type="spellStart"/>
            <w:r w:rsidRPr="00B77431">
              <w:rPr>
                <w:rFonts w:eastAsia="Arial"/>
                <w:sz w:val="22"/>
                <w:szCs w:val="22"/>
              </w:rPr>
              <w:t>үнээр</w:t>
            </w:r>
            <w:proofErr w:type="spellEnd"/>
            <w:r>
              <w:rPr>
                <w:rFonts w:eastAsia="Arial"/>
                <w:sz w:val="22"/>
                <w:szCs w:val="22"/>
                <w:lang w:val="mn-MN"/>
              </w:rPr>
              <w:t>ээ</w:t>
            </w:r>
            <w:r w:rsidRPr="00B77431">
              <w:rPr>
                <w:rFonts w:eastAsia="Arial"/>
                <w:sz w:val="22"/>
                <w:szCs w:val="22"/>
              </w:rPr>
              <w:t xml:space="preserve"> </w:t>
            </w:r>
            <w:proofErr w:type="spellStart"/>
            <w:r w:rsidRPr="00B77431">
              <w:rPr>
                <w:rFonts w:eastAsia="Arial"/>
                <w:sz w:val="22"/>
                <w:szCs w:val="22"/>
              </w:rPr>
              <w:t>хэрэгжүүлэх</w:t>
            </w:r>
            <w:proofErr w:type="spellEnd"/>
            <w:r w:rsidRPr="00B77431">
              <w:rPr>
                <w:rFonts w:eastAsia="Arial"/>
                <w:sz w:val="22"/>
                <w:szCs w:val="22"/>
              </w:rPr>
              <w:t xml:space="preserve"> </w:t>
            </w:r>
            <w:proofErr w:type="spellStart"/>
            <w:r w:rsidRPr="00B77431">
              <w:rPr>
                <w:rFonts w:eastAsia="Arial"/>
                <w:sz w:val="22"/>
                <w:szCs w:val="22"/>
              </w:rPr>
              <w:t>боломжтой</w:t>
            </w:r>
            <w:proofErr w:type="spellEnd"/>
            <w:r w:rsidRPr="00B77431">
              <w:rPr>
                <w:rFonts w:eastAsia="Arial"/>
                <w:sz w:val="22"/>
                <w:szCs w:val="22"/>
              </w:rPr>
              <w:t xml:space="preserve"> </w:t>
            </w:r>
            <w:r>
              <w:rPr>
                <w:rFonts w:eastAsia="Arial"/>
                <w:sz w:val="22"/>
                <w:szCs w:val="22"/>
                <w:lang w:val="mn-MN"/>
              </w:rPr>
              <w:t>эсэх талаар эргэлзээ төрүүлж байгаа тендерийг</w:t>
            </w:r>
            <w:r w:rsidRPr="00B77431">
              <w:rPr>
                <w:rFonts w:eastAsia="Arial"/>
                <w:sz w:val="22"/>
                <w:szCs w:val="22"/>
              </w:rPr>
              <w:t xml:space="preserve"> </w:t>
            </w:r>
            <w:proofErr w:type="spellStart"/>
            <w:r w:rsidRPr="00B77431">
              <w:rPr>
                <w:rFonts w:eastAsia="Arial"/>
                <w:sz w:val="22"/>
                <w:szCs w:val="22"/>
              </w:rPr>
              <w:t>ойлгоно</w:t>
            </w:r>
            <w:proofErr w:type="spellEnd"/>
            <w:r w:rsidRPr="00B77431">
              <w:rPr>
                <w:rFonts w:eastAsia="Arial"/>
                <w:sz w:val="22"/>
                <w:szCs w:val="22"/>
              </w:rPr>
              <w:t>.</w:t>
            </w:r>
          </w:p>
          <w:p w14:paraId="61521B99" w14:textId="25F9A40F" w:rsidR="00A1228D" w:rsidRDefault="00A1228D" w:rsidP="006C373A">
            <w:pPr>
              <w:tabs>
                <w:tab w:val="left" w:pos="6840"/>
              </w:tabs>
              <w:ind w:left="504" w:right="162" w:hanging="504"/>
              <w:rPr>
                <w:rFonts w:eastAsia="Arial"/>
                <w:sz w:val="22"/>
                <w:szCs w:val="22"/>
              </w:rPr>
            </w:pPr>
          </w:p>
          <w:p w14:paraId="7517A75E" w14:textId="277CABC6" w:rsidR="00A1228D" w:rsidRDefault="00A1228D" w:rsidP="006C373A">
            <w:pPr>
              <w:tabs>
                <w:tab w:val="left" w:pos="6840"/>
              </w:tabs>
              <w:ind w:left="504" w:right="162" w:hanging="504"/>
              <w:rPr>
                <w:rFonts w:eastAsia="Arial"/>
                <w:sz w:val="22"/>
                <w:szCs w:val="22"/>
              </w:rPr>
            </w:pPr>
          </w:p>
          <w:p w14:paraId="1C7BE3B2" w14:textId="77777777" w:rsidR="00A1228D" w:rsidRPr="00B77431" w:rsidRDefault="00A1228D" w:rsidP="00A1228D">
            <w:pPr>
              <w:tabs>
                <w:tab w:val="left" w:pos="6840"/>
              </w:tabs>
              <w:ind w:right="162"/>
              <w:rPr>
                <w:rFonts w:eastAsia="Arial"/>
                <w:sz w:val="22"/>
                <w:szCs w:val="22"/>
              </w:rPr>
            </w:pPr>
          </w:p>
          <w:p w14:paraId="0D29DA40" w14:textId="2625FE79" w:rsidR="00137BEE" w:rsidRPr="009D0628" w:rsidRDefault="00FD6170" w:rsidP="00995114">
            <w:pPr>
              <w:keepNext/>
              <w:numPr>
                <w:ilvl w:val="8"/>
                <w:numId w:val="1"/>
              </w:numPr>
              <w:tabs>
                <w:tab w:val="left" w:pos="6840"/>
              </w:tabs>
              <w:spacing w:before="240"/>
              <w:ind w:left="504" w:right="162" w:hanging="504"/>
              <w:outlineLvl w:val="8"/>
              <w:rPr>
                <w:rFonts w:eastAsia="Arial"/>
                <w:sz w:val="22"/>
                <w:szCs w:val="22"/>
              </w:rPr>
            </w:pPr>
            <w:r w:rsidRPr="009D0628">
              <w:rPr>
                <w:rFonts w:eastAsia="Arial"/>
                <w:sz w:val="22"/>
                <w:szCs w:val="22"/>
              </w:rPr>
              <w:lastRenderedPageBreak/>
              <w:t>37</w:t>
            </w:r>
            <w:r w:rsidR="00137BEE" w:rsidRPr="009D0628">
              <w:rPr>
                <w:rFonts w:eastAsia="Arial"/>
                <w:sz w:val="22"/>
                <w:szCs w:val="22"/>
              </w:rPr>
              <w:t xml:space="preserve">.2 </w:t>
            </w:r>
            <w:proofErr w:type="spellStart"/>
            <w:r w:rsidR="00F44385" w:rsidRPr="009D0628">
              <w:rPr>
                <w:rFonts w:eastAsia="Arial"/>
                <w:sz w:val="22"/>
                <w:szCs w:val="22"/>
              </w:rPr>
              <w:t>Санал</w:t>
            </w:r>
            <w:proofErr w:type="spellEnd"/>
            <w:r w:rsidR="00F44385" w:rsidRPr="009D0628">
              <w:rPr>
                <w:rFonts w:eastAsia="Arial"/>
                <w:sz w:val="22"/>
                <w:szCs w:val="22"/>
              </w:rPr>
              <w:t xml:space="preserve"> </w:t>
            </w:r>
            <w:proofErr w:type="spellStart"/>
            <w:r w:rsidR="00F44385" w:rsidRPr="009D0628">
              <w:rPr>
                <w:rFonts w:eastAsia="Arial"/>
                <w:sz w:val="22"/>
                <w:szCs w:val="22"/>
              </w:rPr>
              <w:t>болгож</w:t>
            </w:r>
            <w:proofErr w:type="spellEnd"/>
            <w:r w:rsidR="00F44385" w:rsidRPr="009D0628">
              <w:rPr>
                <w:rFonts w:eastAsia="Arial"/>
                <w:sz w:val="22"/>
                <w:szCs w:val="22"/>
              </w:rPr>
              <w:t xml:space="preserve"> </w:t>
            </w:r>
            <w:proofErr w:type="spellStart"/>
            <w:r w:rsidR="00F44385" w:rsidRPr="009D0628">
              <w:rPr>
                <w:rFonts w:eastAsia="Arial"/>
                <w:sz w:val="22"/>
                <w:szCs w:val="22"/>
              </w:rPr>
              <w:t>буй</w:t>
            </w:r>
            <w:proofErr w:type="spellEnd"/>
            <w:r w:rsidR="00F44385" w:rsidRPr="009D0628">
              <w:rPr>
                <w:rFonts w:eastAsia="Arial"/>
                <w:sz w:val="22"/>
                <w:szCs w:val="22"/>
              </w:rPr>
              <w:t xml:space="preserve"> </w:t>
            </w:r>
            <w:proofErr w:type="spellStart"/>
            <w:r w:rsidR="00F44385" w:rsidRPr="009D0628">
              <w:rPr>
                <w:rFonts w:eastAsia="Arial"/>
                <w:sz w:val="22"/>
                <w:szCs w:val="22"/>
              </w:rPr>
              <w:t>тендерийн</w:t>
            </w:r>
            <w:proofErr w:type="spellEnd"/>
            <w:r w:rsidR="00F44385" w:rsidRPr="009D0628">
              <w:rPr>
                <w:rFonts w:eastAsia="Arial"/>
                <w:sz w:val="22"/>
                <w:szCs w:val="22"/>
              </w:rPr>
              <w:t xml:space="preserve"> </w:t>
            </w:r>
            <w:proofErr w:type="spellStart"/>
            <w:r w:rsidR="00F44385" w:rsidRPr="009D0628">
              <w:rPr>
                <w:rFonts w:eastAsia="Arial"/>
                <w:sz w:val="22"/>
                <w:szCs w:val="22"/>
              </w:rPr>
              <w:t>үнэ</w:t>
            </w:r>
            <w:proofErr w:type="spellEnd"/>
            <w:r w:rsidR="00F44385" w:rsidRPr="009D0628">
              <w:rPr>
                <w:rFonts w:eastAsia="Arial"/>
                <w:sz w:val="22"/>
                <w:szCs w:val="22"/>
              </w:rPr>
              <w:t xml:space="preserve"> </w:t>
            </w:r>
            <w:proofErr w:type="spellStart"/>
            <w:r w:rsidR="00F44385" w:rsidRPr="009D0628">
              <w:rPr>
                <w:rFonts w:eastAsia="Arial"/>
                <w:sz w:val="22"/>
                <w:szCs w:val="22"/>
              </w:rPr>
              <w:t>нь</w:t>
            </w:r>
            <w:proofErr w:type="spellEnd"/>
            <w:r w:rsidR="00F44385" w:rsidRPr="009D0628">
              <w:rPr>
                <w:rFonts w:eastAsia="Arial"/>
                <w:sz w:val="22"/>
                <w:szCs w:val="22"/>
              </w:rPr>
              <w:t xml:space="preserve"> </w:t>
            </w:r>
            <w:proofErr w:type="spellStart"/>
            <w:r w:rsidR="00F44385" w:rsidRPr="009D0628">
              <w:rPr>
                <w:rFonts w:eastAsia="Arial"/>
                <w:sz w:val="22"/>
                <w:szCs w:val="22"/>
              </w:rPr>
              <w:t>хэт</w:t>
            </w:r>
            <w:proofErr w:type="spellEnd"/>
            <w:r w:rsidR="00F44385" w:rsidRPr="009D0628">
              <w:rPr>
                <w:rFonts w:eastAsia="Arial"/>
                <w:sz w:val="22"/>
                <w:szCs w:val="22"/>
              </w:rPr>
              <w:t xml:space="preserve"> </w:t>
            </w:r>
            <w:proofErr w:type="spellStart"/>
            <w:r w:rsidR="00F44385" w:rsidRPr="009D0628">
              <w:rPr>
                <w:rFonts w:eastAsia="Arial"/>
                <w:sz w:val="22"/>
                <w:szCs w:val="22"/>
              </w:rPr>
              <w:t>бага</w:t>
            </w:r>
            <w:proofErr w:type="spellEnd"/>
            <w:r w:rsidR="00F44385" w:rsidRPr="009D0628">
              <w:rPr>
                <w:rFonts w:eastAsia="Arial"/>
                <w:sz w:val="22"/>
                <w:szCs w:val="22"/>
              </w:rPr>
              <w:t xml:space="preserve"> </w:t>
            </w:r>
            <w:proofErr w:type="spellStart"/>
            <w:r w:rsidR="00F44385" w:rsidRPr="009D0628">
              <w:rPr>
                <w:rFonts w:eastAsia="Arial"/>
                <w:sz w:val="22"/>
                <w:szCs w:val="22"/>
              </w:rPr>
              <w:t>байх</w:t>
            </w:r>
            <w:proofErr w:type="spellEnd"/>
            <w:r w:rsidR="00F44385" w:rsidRPr="009D0628">
              <w:rPr>
                <w:rFonts w:eastAsia="Arial"/>
                <w:sz w:val="22"/>
                <w:szCs w:val="22"/>
              </w:rPr>
              <w:t xml:space="preserve"> </w:t>
            </w:r>
            <w:proofErr w:type="spellStart"/>
            <w:r w:rsidR="00F44385" w:rsidRPr="009D0628">
              <w:rPr>
                <w:rFonts w:eastAsia="Arial"/>
                <w:sz w:val="22"/>
                <w:szCs w:val="22"/>
              </w:rPr>
              <w:t>тохиолдолд</w:t>
            </w:r>
            <w:proofErr w:type="spellEnd"/>
            <w:r w:rsidR="00F44385" w:rsidRPr="009D0628">
              <w:rPr>
                <w:rFonts w:eastAsia="Arial"/>
                <w:sz w:val="22"/>
                <w:szCs w:val="22"/>
              </w:rPr>
              <w:t xml:space="preserve"> </w:t>
            </w:r>
            <w:proofErr w:type="spellStart"/>
            <w:r w:rsidR="00F44385" w:rsidRPr="009D0628">
              <w:rPr>
                <w:rFonts w:eastAsia="Arial"/>
                <w:sz w:val="22"/>
                <w:szCs w:val="22"/>
              </w:rPr>
              <w:t>захиалагч</w:t>
            </w:r>
            <w:proofErr w:type="spellEnd"/>
            <w:r w:rsidR="00F44385" w:rsidRPr="009D0628">
              <w:rPr>
                <w:rFonts w:eastAsia="Arial"/>
                <w:sz w:val="22"/>
                <w:szCs w:val="22"/>
              </w:rPr>
              <w:t xml:space="preserve"> </w:t>
            </w:r>
            <w:proofErr w:type="spellStart"/>
            <w:r w:rsidR="00F44385" w:rsidRPr="009D0628">
              <w:rPr>
                <w:rFonts w:eastAsia="Arial"/>
                <w:sz w:val="22"/>
                <w:szCs w:val="22"/>
              </w:rPr>
              <w:t>нь</w:t>
            </w:r>
            <w:proofErr w:type="spellEnd"/>
            <w:r w:rsidR="00F44385" w:rsidRPr="009D0628">
              <w:rPr>
                <w:rFonts w:eastAsia="Arial"/>
                <w:sz w:val="22"/>
                <w:szCs w:val="22"/>
              </w:rPr>
              <w:t xml:space="preserve"> </w:t>
            </w:r>
            <w:proofErr w:type="spellStart"/>
            <w:r w:rsidR="00F44385" w:rsidRPr="009D0628">
              <w:rPr>
                <w:rFonts w:eastAsia="Arial"/>
                <w:sz w:val="22"/>
                <w:szCs w:val="22"/>
              </w:rPr>
              <w:t>дор</w:t>
            </w:r>
            <w:proofErr w:type="spellEnd"/>
            <w:r w:rsidR="00F44385" w:rsidRPr="009D0628">
              <w:rPr>
                <w:rFonts w:eastAsia="Arial"/>
                <w:sz w:val="22"/>
                <w:szCs w:val="22"/>
              </w:rPr>
              <w:t xml:space="preserve"> </w:t>
            </w:r>
            <w:proofErr w:type="spellStart"/>
            <w:r w:rsidR="00F44385" w:rsidRPr="009D0628">
              <w:rPr>
                <w:rFonts w:eastAsia="Arial"/>
                <w:sz w:val="22"/>
                <w:szCs w:val="22"/>
              </w:rPr>
              <w:t>дурдсан</w:t>
            </w:r>
            <w:proofErr w:type="spellEnd"/>
            <w:r w:rsidR="00F44385" w:rsidRPr="009D0628">
              <w:rPr>
                <w:rFonts w:eastAsia="Arial"/>
                <w:sz w:val="22"/>
                <w:szCs w:val="22"/>
              </w:rPr>
              <w:t xml:space="preserve"> 3 </w:t>
            </w:r>
            <w:proofErr w:type="spellStart"/>
            <w:r w:rsidR="00F44385" w:rsidRPr="009D0628">
              <w:rPr>
                <w:rFonts w:eastAsia="Arial"/>
                <w:sz w:val="22"/>
                <w:szCs w:val="22"/>
              </w:rPr>
              <w:t>шатлалаар</w:t>
            </w:r>
            <w:proofErr w:type="spellEnd"/>
            <w:r w:rsidR="00F44385" w:rsidRPr="009D0628">
              <w:rPr>
                <w:rFonts w:eastAsia="Arial"/>
                <w:sz w:val="22"/>
                <w:szCs w:val="22"/>
              </w:rPr>
              <w:t xml:space="preserve"> </w:t>
            </w:r>
            <w:proofErr w:type="spellStart"/>
            <w:r w:rsidR="00F44385" w:rsidRPr="009D0628">
              <w:rPr>
                <w:rFonts w:eastAsia="Arial"/>
                <w:sz w:val="22"/>
                <w:szCs w:val="22"/>
              </w:rPr>
              <w:t>хянан</w:t>
            </w:r>
            <w:proofErr w:type="spellEnd"/>
            <w:r w:rsidR="00F44385" w:rsidRPr="009D0628">
              <w:rPr>
                <w:rFonts w:eastAsia="Arial"/>
                <w:sz w:val="22"/>
                <w:szCs w:val="22"/>
              </w:rPr>
              <w:t xml:space="preserve"> </w:t>
            </w:r>
            <w:proofErr w:type="spellStart"/>
            <w:r w:rsidR="00F44385" w:rsidRPr="009D0628">
              <w:rPr>
                <w:rFonts w:eastAsia="Arial"/>
                <w:sz w:val="22"/>
                <w:szCs w:val="22"/>
              </w:rPr>
              <w:t>үзнэ</w:t>
            </w:r>
            <w:proofErr w:type="spellEnd"/>
            <w:r w:rsidR="00F44385" w:rsidRPr="009D0628">
              <w:rPr>
                <w:rFonts w:eastAsia="Arial"/>
                <w:sz w:val="22"/>
                <w:szCs w:val="22"/>
              </w:rPr>
              <w:t>.</w:t>
            </w:r>
            <w:r w:rsidR="008A1D5D" w:rsidRPr="009D0628">
              <w:rPr>
                <w:rFonts w:eastAsia="Arial"/>
                <w:sz w:val="22"/>
                <w:szCs w:val="22"/>
              </w:rPr>
              <w:t xml:space="preserve"> </w:t>
            </w:r>
            <w:proofErr w:type="spellStart"/>
            <w:r w:rsidR="008A1D5D" w:rsidRPr="009D0628">
              <w:rPr>
                <w:rFonts w:eastAsia="Arial"/>
                <w:sz w:val="22"/>
                <w:szCs w:val="22"/>
              </w:rPr>
              <w:t>Үүнд</w:t>
            </w:r>
            <w:proofErr w:type="spellEnd"/>
            <w:r w:rsidR="00137BEE" w:rsidRPr="009D0628">
              <w:rPr>
                <w:rFonts w:eastAsia="Arial"/>
                <w:sz w:val="22"/>
                <w:szCs w:val="22"/>
              </w:rPr>
              <w:t>:</w:t>
            </w:r>
          </w:p>
          <w:p w14:paraId="7C380C5C" w14:textId="5257FEBB" w:rsidR="00995114" w:rsidRPr="00995114" w:rsidRDefault="00995114" w:rsidP="003539AB">
            <w:pPr>
              <w:keepNext/>
              <w:tabs>
                <w:tab w:val="left" w:pos="6840"/>
              </w:tabs>
              <w:spacing w:before="240"/>
              <w:ind w:left="789" w:right="164" w:hanging="284"/>
              <w:outlineLvl w:val="3"/>
              <w:rPr>
                <w:rFonts w:eastAsia="Arial"/>
                <w:sz w:val="22"/>
                <w:szCs w:val="22"/>
              </w:rPr>
            </w:pPr>
            <w:r w:rsidRPr="00995114">
              <w:rPr>
                <w:rFonts w:eastAsia="Arial"/>
                <w:sz w:val="22"/>
                <w:szCs w:val="22"/>
              </w:rPr>
              <w:t xml:space="preserve">(а) </w:t>
            </w:r>
            <w:proofErr w:type="spellStart"/>
            <w:r w:rsidR="0004254A" w:rsidRPr="00B77431">
              <w:rPr>
                <w:rFonts w:eastAsia="Arial"/>
                <w:sz w:val="22"/>
                <w:szCs w:val="22"/>
              </w:rPr>
              <w:t>хэт</w:t>
            </w:r>
            <w:proofErr w:type="spellEnd"/>
            <w:r w:rsidR="0004254A" w:rsidRPr="00B77431">
              <w:rPr>
                <w:rFonts w:eastAsia="Arial"/>
                <w:sz w:val="22"/>
                <w:szCs w:val="22"/>
              </w:rPr>
              <w:t xml:space="preserve"> </w:t>
            </w:r>
            <w:proofErr w:type="spellStart"/>
            <w:r w:rsidR="0004254A" w:rsidRPr="00B77431">
              <w:rPr>
                <w:rFonts w:eastAsia="Arial"/>
                <w:sz w:val="22"/>
                <w:szCs w:val="22"/>
              </w:rPr>
              <w:t>бага</w:t>
            </w:r>
            <w:proofErr w:type="spellEnd"/>
            <w:r w:rsidR="0004254A" w:rsidRPr="00B77431">
              <w:rPr>
                <w:rFonts w:eastAsia="Arial"/>
                <w:sz w:val="22"/>
                <w:szCs w:val="22"/>
              </w:rPr>
              <w:t xml:space="preserve"> </w:t>
            </w:r>
            <w:proofErr w:type="spellStart"/>
            <w:r w:rsidR="0004254A" w:rsidRPr="00B77431">
              <w:rPr>
                <w:rFonts w:eastAsia="Arial"/>
                <w:sz w:val="22"/>
                <w:szCs w:val="22"/>
              </w:rPr>
              <w:t>зардал</w:t>
            </w:r>
            <w:proofErr w:type="spellEnd"/>
            <w:r w:rsidR="0004254A" w:rsidRPr="00B77431">
              <w:rPr>
                <w:rFonts w:eastAsia="Arial"/>
                <w:sz w:val="22"/>
                <w:szCs w:val="22"/>
              </w:rPr>
              <w:t xml:space="preserve"> </w:t>
            </w:r>
            <w:proofErr w:type="spellStart"/>
            <w:r w:rsidR="0004254A" w:rsidRPr="00B77431">
              <w:rPr>
                <w:rFonts w:eastAsia="Arial"/>
                <w:sz w:val="22"/>
                <w:szCs w:val="22"/>
              </w:rPr>
              <w:t>болон</w:t>
            </w:r>
            <w:proofErr w:type="spellEnd"/>
            <w:r w:rsidR="0004254A" w:rsidRPr="00B77431">
              <w:rPr>
                <w:rFonts w:eastAsia="Arial"/>
                <w:sz w:val="22"/>
                <w:szCs w:val="22"/>
              </w:rPr>
              <w:t xml:space="preserve"> </w:t>
            </w:r>
            <w:proofErr w:type="spellStart"/>
            <w:r w:rsidR="0004254A" w:rsidRPr="00B77431">
              <w:rPr>
                <w:rFonts w:eastAsia="Arial"/>
                <w:sz w:val="22"/>
                <w:szCs w:val="22"/>
              </w:rPr>
              <w:t>нэгж</w:t>
            </w:r>
            <w:proofErr w:type="spellEnd"/>
            <w:r w:rsidR="0004254A" w:rsidRPr="00B77431">
              <w:rPr>
                <w:rFonts w:eastAsia="Arial"/>
                <w:sz w:val="22"/>
                <w:szCs w:val="22"/>
              </w:rPr>
              <w:t xml:space="preserve"> </w:t>
            </w:r>
            <w:proofErr w:type="spellStart"/>
            <w:r w:rsidR="0004254A" w:rsidRPr="00B77431">
              <w:rPr>
                <w:rFonts w:eastAsia="Arial"/>
                <w:sz w:val="22"/>
                <w:szCs w:val="22"/>
              </w:rPr>
              <w:t>үнийг</w:t>
            </w:r>
            <w:proofErr w:type="spellEnd"/>
            <w:r w:rsidR="0004254A" w:rsidRPr="00B77431">
              <w:rPr>
                <w:rFonts w:eastAsia="Arial"/>
                <w:sz w:val="22"/>
                <w:szCs w:val="22"/>
              </w:rPr>
              <w:t xml:space="preserve"> </w:t>
            </w:r>
            <w:proofErr w:type="spellStart"/>
            <w:r w:rsidR="0004254A" w:rsidRPr="00B77431">
              <w:rPr>
                <w:rFonts w:eastAsia="Arial"/>
                <w:sz w:val="22"/>
                <w:szCs w:val="22"/>
              </w:rPr>
              <w:t>инженерийн</w:t>
            </w:r>
            <w:proofErr w:type="spellEnd"/>
            <w:r w:rsidR="0004254A" w:rsidRPr="00B77431">
              <w:rPr>
                <w:rFonts w:eastAsia="Arial"/>
                <w:sz w:val="22"/>
                <w:szCs w:val="22"/>
              </w:rPr>
              <w:t xml:space="preserve"> </w:t>
            </w:r>
            <w:proofErr w:type="spellStart"/>
            <w:r w:rsidR="0004254A" w:rsidRPr="00B77431">
              <w:rPr>
                <w:rFonts w:eastAsia="Arial"/>
                <w:sz w:val="22"/>
                <w:szCs w:val="22"/>
              </w:rPr>
              <w:t>төсөв</w:t>
            </w:r>
            <w:proofErr w:type="spellEnd"/>
            <w:r w:rsidR="0004254A" w:rsidRPr="00B77431">
              <w:rPr>
                <w:rFonts w:eastAsia="Arial"/>
                <w:sz w:val="22"/>
                <w:szCs w:val="22"/>
              </w:rPr>
              <w:t xml:space="preserve">, </w:t>
            </w:r>
            <w:proofErr w:type="spellStart"/>
            <w:r w:rsidR="0004254A" w:rsidRPr="00B77431">
              <w:rPr>
                <w:rFonts w:eastAsia="Arial"/>
                <w:sz w:val="22"/>
                <w:szCs w:val="22"/>
              </w:rPr>
              <w:t>шаардлага</w:t>
            </w:r>
            <w:proofErr w:type="spellEnd"/>
            <w:r w:rsidR="0004254A" w:rsidRPr="00B77431">
              <w:rPr>
                <w:rFonts w:eastAsia="Arial"/>
                <w:sz w:val="22"/>
                <w:szCs w:val="22"/>
              </w:rPr>
              <w:t xml:space="preserve"> </w:t>
            </w:r>
            <w:proofErr w:type="spellStart"/>
            <w:r w:rsidR="0004254A" w:rsidRPr="00B77431">
              <w:rPr>
                <w:rFonts w:eastAsia="Arial"/>
                <w:sz w:val="22"/>
                <w:szCs w:val="22"/>
              </w:rPr>
              <w:t>хангасан</w:t>
            </w:r>
            <w:proofErr w:type="spellEnd"/>
            <w:r w:rsidR="0004254A" w:rsidRPr="00B77431">
              <w:rPr>
                <w:rFonts w:eastAsia="Arial"/>
                <w:sz w:val="22"/>
                <w:szCs w:val="22"/>
              </w:rPr>
              <w:t xml:space="preserve"> </w:t>
            </w:r>
            <w:r w:rsidR="009F1EA0">
              <w:rPr>
                <w:rFonts w:eastAsia="Arial"/>
                <w:sz w:val="22"/>
                <w:szCs w:val="22"/>
                <w:lang w:val="mn-MN"/>
              </w:rPr>
              <w:t xml:space="preserve">бусад </w:t>
            </w:r>
            <w:proofErr w:type="spellStart"/>
            <w:r w:rsidR="0004254A" w:rsidRPr="00B77431">
              <w:rPr>
                <w:rFonts w:eastAsia="Arial"/>
                <w:sz w:val="22"/>
                <w:szCs w:val="22"/>
              </w:rPr>
              <w:t>тендер</w:t>
            </w:r>
            <w:proofErr w:type="spellEnd"/>
            <w:r w:rsidR="0004254A" w:rsidRPr="00B77431">
              <w:rPr>
                <w:rFonts w:eastAsia="Arial"/>
                <w:sz w:val="22"/>
                <w:szCs w:val="22"/>
              </w:rPr>
              <w:t xml:space="preserve">, </w:t>
            </w:r>
            <w:proofErr w:type="spellStart"/>
            <w:r w:rsidR="0004254A" w:rsidRPr="00B77431">
              <w:rPr>
                <w:rFonts w:eastAsia="Arial"/>
                <w:sz w:val="22"/>
                <w:szCs w:val="22"/>
              </w:rPr>
              <w:t>сүүлийн</w:t>
            </w:r>
            <w:proofErr w:type="spellEnd"/>
            <w:r w:rsidR="0004254A" w:rsidRPr="00B77431">
              <w:rPr>
                <w:rFonts w:eastAsia="Arial"/>
                <w:sz w:val="22"/>
                <w:szCs w:val="22"/>
              </w:rPr>
              <w:t xml:space="preserve"> </w:t>
            </w:r>
            <w:proofErr w:type="spellStart"/>
            <w:r w:rsidR="0004254A" w:rsidRPr="00B77431">
              <w:rPr>
                <w:rFonts w:eastAsia="Arial"/>
                <w:sz w:val="22"/>
                <w:szCs w:val="22"/>
              </w:rPr>
              <w:t>үед</w:t>
            </w:r>
            <w:proofErr w:type="spellEnd"/>
            <w:r w:rsidR="0004254A" w:rsidRPr="00B77431">
              <w:rPr>
                <w:rFonts w:eastAsia="Arial"/>
                <w:sz w:val="22"/>
                <w:szCs w:val="22"/>
              </w:rPr>
              <w:t xml:space="preserve"> </w:t>
            </w:r>
            <w:proofErr w:type="spellStart"/>
            <w:r w:rsidR="0004254A" w:rsidRPr="00B77431">
              <w:rPr>
                <w:rFonts w:eastAsia="Arial"/>
                <w:sz w:val="22"/>
                <w:szCs w:val="22"/>
              </w:rPr>
              <w:t>гэрээ</w:t>
            </w:r>
            <w:proofErr w:type="spellEnd"/>
            <w:r w:rsidR="009F1EA0">
              <w:rPr>
                <w:rFonts w:eastAsia="Arial"/>
                <w:sz w:val="22"/>
                <w:szCs w:val="22"/>
                <w:lang w:val="mn-MN"/>
              </w:rPr>
              <w:t xml:space="preserve">ний </w:t>
            </w:r>
            <w:proofErr w:type="spellStart"/>
            <w:r w:rsidR="0004254A" w:rsidRPr="00B77431">
              <w:rPr>
                <w:rFonts w:eastAsia="Arial"/>
                <w:sz w:val="22"/>
                <w:szCs w:val="22"/>
              </w:rPr>
              <w:t>эрх</w:t>
            </w:r>
            <w:proofErr w:type="spellEnd"/>
            <w:r w:rsidR="0004254A" w:rsidRPr="00B77431">
              <w:rPr>
                <w:rFonts w:eastAsia="Arial"/>
                <w:sz w:val="22"/>
                <w:szCs w:val="22"/>
              </w:rPr>
              <w:t xml:space="preserve"> </w:t>
            </w:r>
            <w:proofErr w:type="spellStart"/>
            <w:r w:rsidR="0004254A" w:rsidRPr="00B77431">
              <w:rPr>
                <w:rFonts w:eastAsia="Arial"/>
                <w:sz w:val="22"/>
                <w:szCs w:val="22"/>
              </w:rPr>
              <w:t>олго</w:t>
            </w:r>
            <w:proofErr w:type="spellEnd"/>
            <w:r w:rsidR="009F1EA0">
              <w:rPr>
                <w:rFonts w:eastAsia="Arial"/>
                <w:sz w:val="22"/>
                <w:szCs w:val="22"/>
                <w:lang w:val="mn-MN"/>
              </w:rPr>
              <w:t>гд</w:t>
            </w:r>
            <w:proofErr w:type="spellStart"/>
            <w:r w:rsidR="0004254A" w:rsidRPr="00B77431">
              <w:rPr>
                <w:rFonts w:eastAsia="Arial"/>
                <w:sz w:val="22"/>
                <w:szCs w:val="22"/>
              </w:rPr>
              <w:t>сон</w:t>
            </w:r>
            <w:proofErr w:type="spellEnd"/>
            <w:r w:rsidR="0004254A" w:rsidRPr="00B77431">
              <w:rPr>
                <w:rFonts w:eastAsia="Arial"/>
                <w:sz w:val="22"/>
                <w:szCs w:val="22"/>
              </w:rPr>
              <w:t xml:space="preserve"> </w:t>
            </w:r>
            <w:proofErr w:type="spellStart"/>
            <w:r w:rsidR="0004254A" w:rsidRPr="00B77431">
              <w:rPr>
                <w:rFonts w:eastAsia="Arial"/>
                <w:sz w:val="22"/>
                <w:szCs w:val="22"/>
              </w:rPr>
              <w:t>ижил</w:t>
            </w:r>
            <w:proofErr w:type="spellEnd"/>
            <w:r w:rsidR="0004254A" w:rsidRPr="00B77431">
              <w:rPr>
                <w:rFonts w:eastAsia="Arial"/>
                <w:sz w:val="22"/>
                <w:szCs w:val="22"/>
              </w:rPr>
              <w:t xml:space="preserve"> </w:t>
            </w:r>
            <w:proofErr w:type="spellStart"/>
            <w:r w:rsidR="0004254A" w:rsidRPr="00B77431">
              <w:rPr>
                <w:rFonts w:eastAsia="Arial"/>
                <w:sz w:val="22"/>
                <w:szCs w:val="22"/>
              </w:rPr>
              <w:t>төстэй</w:t>
            </w:r>
            <w:proofErr w:type="spellEnd"/>
            <w:r w:rsidR="0004254A" w:rsidRPr="00B77431">
              <w:rPr>
                <w:rFonts w:eastAsia="Arial"/>
                <w:sz w:val="22"/>
                <w:szCs w:val="22"/>
              </w:rPr>
              <w:t xml:space="preserve"> </w:t>
            </w:r>
            <w:proofErr w:type="spellStart"/>
            <w:r w:rsidR="0004254A" w:rsidRPr="00B77431">
              <w:rPr>
                <w:rFonts w:eastAsia="Arial"/>
                <w:sz w:val="22"/>
                <w:szCs w:val="22"/>
              </w:rPr>
              <w:t>гэрээтэй</w:t>
            </w:r>
            <w:proofErr w:type="spellEnd"/>
            <w:r w:rsidR="0004254A" w:rsidRPr="00B77431">
              <w:rPr>
                <w:rFonts w:eastAsia="Arial"/>
                <w:sz w:val="22"/>
                <w:szCs w:val="22"/>
              </w:rPr>
              <w:t xml:space="preserve"> </w:t>
            </w:r>
            <w:proofErr w:type="spellStart"/>
            <w:r w:rsidR="0004254A" w:rsidRPr="00B77431">
              <w:rPr>
                <w:rFonts w:eastAsia="Arial"/>
                <w:sz w:val="22"/>
                <w:szCs w:val="22"/>
              </w:rPr>
              <w:t>харьцуулж</w:t>
            </w:r>
            <w:proofErr w:type="spellEnd"/>
            <w:r w:rsidR="0004254A" w:rsidRPr="00B77431">
              <w:rPr>
                <w:rFonts w:eastAsia="Arial"/>
                <w:sz w:val="22"/>
                <w:szCs w:val="22"/>
              </w:rPr>
              <w:t xml:space="preserve"> </w:t>
            </w:r>
            <w:proofErr w:type="spellStart"/>
            <w:r w:rsidR="0004254A" w:rsidRPr="00B77431">
              <w:rPr>
                <w:rFonts w:eastAsia="Arial"/>
                <w:sz w:val="22"/>
                <w:szCs w:val="22"/>
              </w:rPr>
              <w:t>тодорхойлно</w:t>
            </w:r>
            <w:proofErr w:type="spellEnd"/>
            <w:r w:rsidRPr="00995114">
              <w:rPr>
                <w:rFonts w:eastAsia="Arial"/>
                <w:sz w:val="22"/>
                <w:szCs w:val="22"/>
              </w:rPr>
              <w:t>;</w:t>
            </w:r>
          </w:p>
          <w:p w14:paraId="0D3F264D" w14:textId="10A289B7" w:rsidR="00995114" w:rsidRPr="00995114" w:rsidRDefault="00995114" w:rsidP="003539AB">
            <w:pPr>
              <w:keepNext/>
              <w:tabs>
                <w:tab w:val="left" w:pos="6840"/>
              </w:tabs>
              <w:spacing w:before="240"/>
              <w:ind w:left="789" w:right="164" w:hanging="284"/>
              <w:outlineLvl w:val="3"/>
              <w:rPr>
                <w:rFonts w:eastAsia="Arial"/>
                <w:sz w:val="22"/>
                <w:szCs w:val="22"/>
              </w:rPr>
            </w:pPr>
            <w:r w:rsidRPr="00995114">
              <w:rPr>
                <w:rFonts w:eastAsia="Arial"/>
                <w:sz w:val="22"/>
                <w:szCs w:val="22"/>
              </w:rPr>
              <w:t xml:space="preserve">(б) </w:t>
            </w:r>
            <w:proofErr w:type="spellStart"/>
            <w:r w:rsidR="0004254A" w:rsidRPr="00B77431">
              <w:rPr>
                <w:rFonts w:eastAsia="Arial"/>
                <w:sz w:val="22"/>
                <w:szCs w:val="22"/>
              </w:rPr>
              <w:t>тендерт</w:t>
            </w:r>
            <w:proofErr w:type="spellEnd"/>
            <w:r w:rsidR="0004254A" w:rsidRPr="00B77431">
              <w:rPr>
                <w:rFonts w:eastAsia="Arial"/>
                <w:sz w:val="22"/>
                <w:szCs w:val="22"/>
              </w:rPr>
              <w:t xml:space="preserve"> </w:t>
            </w:r>
            <w:proofErr w:type="spellStart"/>
            <w:r w:rsidR="0004254A" w:rsidRPr="00B77431">
              <w:rPr>
                <w:rFonts w:eastAsia="Arial"/>
                <w:sz w:val="22"/>
                <w:szCs w:val="22"/>
              </w:rPr>
              <w:t>оролцогчийн</w:t>
            </w:r>
            <w:proofErr w:type="spellEnd"/>
            <w:r w:rsidR="0004254A" w:rsidRPr="00B77431">
              <w:rPr>
                <w:rFonts w:eastAsia="Arial"/>
                <w:sz w:val="22"/>
                <w:szCs w:val="22"/>
              </w:rPr>
              <w:t xml:space="preserve"> </w:t>
            </w:r>
            <w:proofErr w:type="spellStart"/>
            <w:r w:rsidR="0004254A" w:rsidRPr="00B77431">
              <w:rPr>
                <w:rFonts w:eastAsia="Arial"/>
                <w:sz w:val="22"/>
                <w:szCs w:val="22"/>
              </w:rPr>
              <w:t>нөөц</w:t>
            </w:r>
            <w:proofErr w:type="spellEnd"/>
            <w:r w:rsidR="008F5C80">
              <w:rPr>
                <w:rFonts w:eastAsia="Arial"/>
                <w:sz w:val="22"/>
                <w:szCs w:val="22"/>
                <w:lang w:val="mn-MN"/>
              </w:rPr>
              <w:t xml:space="preserve"> орц</w:t>
            </w:r>
            <w:r w:rsidR="0004254A" w:rsidRPr="00B77431">
              <w:rPr>
                <w:rFonts w:eastAsia="Arial"/>
                <w:sz w:val="22"/>
                <w:szCs w:val="22"/>
              </w:rPr>
              <w:t xml:space="preserve">, </w:t>
            </w:r>
            <w:proofErr w:type="spellStart"/>
            <w:r w:rsidR="0004254A" w:rsidRPr="00B77431">
              <w:rPr>
                <w:rFonts w:eastAsia="Arial"/>
                <w:sz w:val="22"/>
                <w:szCs w:val="22"/>
              </w:rPr>
              <w:t>үнэ</w:t>
            </w:r>
            <w:proofErr w:type="spellEnd"/>
            <w:r w:rsidR="0004254A" w:rsidRPr="00B77431">
              <w:rPr>
                <w:rFonts w:eastAsia="Arial"/>
                <w:sz w:val="22"/>
                <w:szCs w:val="22"/>
              </w:rPr>
              <w:t xml:space="preserve"> </w:t>
            </w:r>
            <w:proofErr w:type="spellStart"/>
            <w:r w:rsidR="0004254A" w:rsidRPr="00B77431">
              <w:rPr>
                <w:rFonts w:eastAsia="Arial"/>
                <w:sz w:val="22"/>
                <w:szCs w:val="22"/>
              </w:rPr>
              <w:t>тогтоосон</w:t>
            </w:r>
            <w:proofErr w:type="spellEnd"/>
            <w:r w:rsidR="0004254A" w:rsidRPr="00B77431">
              <w:rPr>
                <w:rFonts w:eastAsia="Arial"/>
                <w:sz w:val="22"/>
                <w:szCs w:val="22"/>
              </w:rPr>
              <w:t xml:space="preserve"> </w:t>
            </w:r>
            <w:proofErr w:type="spellStart"/>
            <w:r w:rsidR="0004254A" w:rsidRPr="00B77431">
              <w:rPr>
                <w:rFonts w:eastAsia="Arial"/>
                <w:sz w:val="22"/>
                <w:szCs w:val="22"/>
              </w:rPr>
              <w:t>аргачлал</w:t>
            </w:r>
            <w:proofErr w:type="spellEnd"/>
            <w:r w:rsidR="0004254A" w:rsidRPr="00B77431">
              <w:rPr>
                <w:rFonts w:eastAsia="Arial"/>
                <w:sz w:val="22"/>
                <w:szCs w:val="22"/>
              </w:rPr>
              <w:t xml:space="preserve">, </w:t>
            </w:r>
            <w:proofErr w:type="spellStart"/>
            <w:r w:rsidR="0004254A" w:rsidRPr="00B77431">
              <w:rPr>
                <w:rFonts w:eastAsia="Arial"/>
                <w:sz w:val="22"/>
                <w:szCs w:val="22"/>
              </w:rPr>
              <w:t>нэмэгдэл</w:t>
            </w:r>
            <w:proofErr w:type="spellEnd"/>
            <w:r w:rsidR="0004254A" w:rsidRPr="00B77431">
              <w:rPr>
                <w:rFonts w:eastAsia="Arial"/>
                <w:sz w:val="22"/>
                <w:szCs w:val="22"/>
              </w:rPr>
              <w:t xml:space="preserve"> </w:t>
            </w:r>
            <w:proofErr w:type="spellStart"/>
            <w:r w:rsidR="0004254A" w:rsidRPr="00B77431">
              <w:rPr>
                <w:rFonts w:eastAsia="Arial"/>
                <w:sz w:val="22"/>
                <w:szCs w:val="22"/>
              </w:rPr>
              <w:t>зардал</w:t>
            </w:r>
            <w:proofErr w:type="spellEnd"/>
            <w:r w:rsidR="0004254A" w:rsidRPr="00B77431">
              <w:rPr>
                <w:rFonts w:eastAsia="Arial"/>
                <w:sz w:val="22"/>
                <w:szCs w:val="22"/>
              </w:rPr>
              <w:t xml:space="preserve">, </w:t>
            </w:r>
            <w:proofErr w:type="spellStart"/>
            <w:r w:rsidR="0004254A" w:rsidRPr="00B77431">
              <w:rPr>
                <w:rFonts w:eastAsia="Arial"/>
                <w:sz w:val="22"/>
                <w:szCs w:val="22"/>
              </w:rPr>
              <w:t>магадлашгүй</w:t>
            </w:r>
            <w:proofErr w:type="spellEnd"/>
            <w:r w:rsidR="0004254A" w:rsidRPr="00B77431">
              <w:rPr>
                <w:rFonts w:eastAsia="Arial"/>
                <w:sz w:val="22"/>
                <w:szCs w:val="22"/>
              </w:rPr>
              <w:t xml:space="preserve"> </w:t>
            </w:r>
            <w:proofErr w:type="spellStart"/>
            <w:r w:rsidR="0004254A" w:rsidRPr="00B77431">
              <w:rPr>
                <w:rFonts w:eastAsia="Arial"/>
                <w:sz w:val="22"/>
                <w:szCs w:val="22"/>
              </w:rPr>
              <w:t>ажлын</w:t>
            </w:r>
            <w:proofErr w:type="spellEnd"/>
            <w:r w:rsidR="0004254A" w:rsidRPr="00B77431">
              <w:rPr>
                <w:rFonts w:eastAsia="Arial"/>
                <w:sz w:val="22"/>
                <w:szCs w:val="22"/>
              </w:rPr>
              <w:t xml:space="preserve"> </w:t>
            </w:r>
            <w:proofErr w:type="spellStart"/>
            <w:r w:rsidR="0004254A" w:rsidRPr="00B77431">
              <w:rPr>
                <w:rFonts w:eastAsia="Arial"/>
                <w:sz w:val="22"/>
                <w:szCs w:val="22"/>
              </w:rPr>
              <w:t>зардал</w:t>
            </w:r>
            <w:proofErr w:type="spellEnd"/>
            <w:r w:rsidR="0004254A" w:rsidRPr="00B77431">
              <w:rPr>
                <w:rFonts w:eastAsia="Arial"/>
                <w:sz w:val="22"/>
                <w:szCs w:val="22"/>
              </w:rPr>
              <w:t xml:space="preserve"> </w:t>
            </w:r>
            <w:proofErr w:type="spellStart"/>
            <w:r w:rsidR="0004254A" w:rsidRPr="00B77431">
              <w:rPr>
                <w:rFonts w:eastAsia="Arial"/>
                <w:sz w:val="22"/>
                <w:szCs w:val="22"/>
              </w:rPr>
              <w:t>болон</w:t>
            </w:r>
            <w:proofErr w:type="spellEnd"/>
            <w:r w:rsidR="0004254A" w:rsidRPr="00B77431">
              <w:rPr>
                <w:rFonts w:eastAsia="Arial"/>
                <w:sz w:val="22"/>
                <w:szCs w:val="22"/>
              </w:rPr>
              <w:t xml:space="preserve"> </w:t>
            </w:r>
            <w:proofErr w:type="spellStart"/>
            <w:r w:rsidR="0004254A" w:rsidRPr="00B77431">
              <w:rPr>
                <w:rFonts w:eastAsia="Arial"/>
                <w:sz w:val="22"/>
                <w:szCs w:val="22"/>
              </w:rPr>
              <w:t>ашгийн</w:t>
            </w:r>
            <w:proofErr w:type="spellEnd"/>
            <w:r w:rsidR="0004254A" w:rsidRPr="00B77431">
              <w:rPr>
                <w:rFonts w:eastAsia="Arial"/>
                <w:sz w:val="22"/>
                <w:szCs w:val="22"/>
              </w:rPr>
              <w:t xml:space="preserve"> </w:t>
            </w:r>
            <w:proofErr w:type="spellStart"/>
            <w:r w:rsidR="0004254A" w:rsidRPr="00B77431">
              <w:rPr>
                <w:rFonts w:eastAsia="Arial"/>
                <w:sz w:val="22"/>
                <w:szCs w:val="22"/>
              </w:rPr>
              <w:t>хувь</w:t>
            </w:r>
            <w:proofErr w:type="spellEnd"/>
            <w:r w:rsidR="0004254A" w:rsidRPr="00B77431">
              <w:rPr>
                <w:rFonts w:eastAsia="Arial"/>
                <w:sz w:val="22"/>
                <w:szCs w:val="22"/>
              </w:rPr>
              <w:t xml:space="preserve"> </w:t>
            </w:r>
            <w:proofErr w:type="spellStart"/>
            <w:r w:rsidR="0004254A" w:rsidRPr="00B77431">
              <w:rPr>
                <w:rFonts w:eastAsia="Arial"/>
                <w:sz w:val="22"/>
                <w:szCs w:val="22"/>
              </w:rPr>
              <w:t>зэргийг</w:t>
            </w:r>
            <w:proofErr w:type="spellEnd"/>
            <w:r w:rsidR="0004254A" w:rsidRPr="00B77431">
              <w:rPr>
                <w:rFonts w:eastAsia="Arial"/>
                <w:sz w:val="22"/>
                <w:szCs w:val="22"/>
              </w:rPr>
              <w:t xml:space="preserve"> </w:t>
            </w:r>
            <w:proofErr w:type="spellStart"/>
            <w:r w:rsidR="0004254A" w:rsidRPr="00B77431">
              <w:rPr>
                <w:rFonts w:eastAsia="Arial"/>
                <w:sz w:val="22"/>
                <w:szCs w:val="22"/>
              </w:rPr>
              <w:t>тодруулж</w:t>
            </w:r>
            <w:proofErr w:type="spellEnd"/>
            <w:r w:rsidR="0004254A" w:rsidRPr="00B77431">
              <w:rPr>
                <w:rFonts w:eastAsia="Arial"/>
                <w:sz w:val="22"/>
                <w:szCs w:val="22"/>
              </w:rPr>
              <w:t xml:space="preserve"> </w:t>
            </w:r>
            <w:proofErr w:type="spellStart"/>
            <w:r w:rsidR="0004254A" w:rsidRPr="00B77431">
              <w:rPr>
                <w:rFonts w:eastAsia="Arial"/>
                <w:sz w:val="22"/>
                <w:szCs w:val="22"/>
              </w:rPr>
              <w:t>дүн</w:t>
            </w:r>
            <w:proofErr w:type="spellEnd"/>
            <w:r w:rsidR="0004254A" w:rsidRPr="00B77431">
              <w:rPr>
                <w:rFonts w:eastAsia="Arial"/>
                <w:sz w:val="22"/>
                <w:szCs w:val="22"/>
              </w:rPr>
              <w:t xml:space="preserve"> </w:t>
            </w:r>
            <w:proofErr w:type="spellStart"/>
            <w:r w:rsidR="0004254A" w:rsidRPr="00B77431">
              <w:rPr>
                <w:rFonts w:eastAsia="Arial"/>
                <w:sz w:val="22"/>
                <w:szCs w:val="22"/>
              </w:rPr>
              <w:t>шинжилгээ</w:t>
            </w:r>
            <w:proofErr w:type="spellEnd"/>
            <w:r w:rsidR="0004254A" w:rsidRPr="00B77431">
              <w:rPr>
                <w:rFonts w:eastAsia="Arial"/>
                <w:sz w:val="22"/>
                <w:szCs w:val="22"/>
              </w:rPr>
              <w:t xml:space="preserve"> </w:t>
            </w:r>
            <w:proofErr w:type="spellStart"/>
            <w:r w:rsidR="0004254A" w:rsidRPr="00B77431">
              <w:rPr>
                <w:rFonts w:eastAsia="Arial"/>
                <w:sz w:val="22"/>
                <w:szCs w:val="22"/>
              </w:rPr>
              <w:t>хийнэ</w:t>
            </w:r>
            <w:proofErr w:type="spellEnd"/>
            <w:r w:rsidRPr="00995114">
              <w:rPr>
                <w:rFonts w:eastAsia="Arial"/>
                <w:sz w:val="22"/>
                <w:szCs w:val="22"/>
              </w:rPr>
              <w:t>;</w:t>
            </w:r>
          </w:p>
          <w:p w14:paraId="3ECE8429" w14:textId="773C3DC1" w:rsidR="00995114" w:rsidRPr="006D5300" w:rsidRDefault="00995114" w:rsidP="003539AB">
            <w:pPr>
              <w:keepNext/>
              <w:tabs>
                <w:tab w:val="left" w:pos="6840"/>
              </w:tabs>
              <w:spacing w:before="240"/>
              <w:ind w:left="789" w:right="164" w:hanging="284"/>
              <w:outlineLvl w:val="3"/>
              <w:rPr>
                <w:rFonts w:eastAsia="Arial"/>
                <w:sz w:val="22"/>
                <w:szCs w:val="22"/>
                <w:lang w:val="mn-MN"/>
              </w:rPr>
            </w:pPr>
            <w:r w:rsidRPr="00995114">
              <w:rPr>
                <w:rFonts w:eastAsia="Arial"/>
                <w:sz w:val="22"/>
                <w:szCs w:val="22"/>
              </w:rPr>
              <w:t xml:space="preserve">(в) </w:t>
            </w:r>
            <w:proofErr w:type="spellStart"/>
            <w:r w:rsidR="0004254A" w:rsidRPr="00B77431">
              <w:rPr>
                <w:rFonts w:eastAsia="Arial"/>
                <w:sz w:val="22"/>
                <w:szCs w:val="22"/>
              </w:rPr>
              <w:t>уг</w:t>
            </w:r>
            <w:proofErr w:type="spellEnd"/>
            <w:r w:rsidR="0004254A" w:rsidRPr="00B77431">
              <w:rPr>
                <w:rFonts w:eastAsia="Arial"/>
                <w:sz w:val="22"/>
                <w:szCs w:val="22"/>
              </w:rPr>
              <w:t xml:space="preserve"> </w:t>
            </w:r>
            <w:proofErr w:type="spellStart"/>
            <w:r w:rsidR="0004254A" w:rsidRPr="00B77431">
              <w:rPr>
                <w:rFonts w:eastAsia="Arial"/>
                <w:sz w:val="22"/>
                <w:szCs w:val="22"/>
              </w:rPr>
              <w:t>тендер</w:t>
            </w:r>
            <w:proofErr w:type="spellEnd"/>
            <w:r w:rsidR="00BC1A1C">
              <w:rPr>
                <w:rFonts w:eastAsia="Arial"/>
                <w:sz w:val="22"/>
                <w:szCs w:val="22"/>
                <w:lang w:val="mn-MN"/>
              </w:rPr>
              <w:t xml:space="preserve">ийг хүлээн зөвшөөрөх </w:t>
            </w:r>
            <w:proofErr w:type="spellStart"/>
            <w:r w:rsidR="0004254A" w:rsidRPr="00B77431">
              <w:rPr>
                <w:rFonts w:eastAsia="Arial"/>
                <w:sz w:val="22"/>
                <w:szCs w:val="22"/>
              </w:rPr>
              <w:t>эс</w:t>
            </w:r>
            <w:proofErr w:type="spellEnd"/>
            <w:r w:rsidR="00BC1A1C">
              <w:rPr>
                <w:rFonts w:eastAsia="Arial"/>
                <w:sz w:val="22"/>
                <w:szCs w:val="22"/>
                <w:lang w:val="mn-MN"/>
              </w:rPr>
              <w:t>хүл</w:t>
            </w:r>
            <w:r w:rsidR="0004254A" w:rsidRPr="00B77431">
              <w:rPr>
                <w:rFonts w:eastAsia="Arial"/>
                <w:sz w:val="22"/>
                <w:szCs w:val="22"/>
              </w:rPr>
              <w:t xml:space="preserve"> </w:t>
            </w:r>
            <w:proofErr w:type="spellStart"/>
            <w:r w:rsidR="0004254A" w:rsidRPr="00B77431">
              <w:rPr>
                <w:rFonts w:eastAsia="Arial"/>
                <w:sz w:val="22"/>
                <w:szCs w:val="22"/>
              </w:rPr>
              <w:t>татгалзах</w:t>
            </w:r>
            <w:proofErr w:type="spellEnd"/>
            <w:r w:rsidR="0004254A" w:rsidRPr="00B77431">
              <w:rPr>
                <w:rFonts w:eastAsia="Arial"/>
                <w:sz w:val="22"/>
                <w:szCs w:val="22"/>
              </w:rPr>
              <w:t xml:space="preserve"> </w:t>
            </w:r>
            <w:r w:rsidR="00BC1A1C">
              <w:rPr>
                <w:rFonts w:eastAsia="Arial"/>
                <w:sz w:val="22"/>
                <w:szCs w:val="22"/>
                <w:lang w:val="mn-MN"/>
              </w:rPr>
              <w:t>талаар</w:t>
            </w:r>
            <w:r w:rsidR="0004254A" w:rsidRPr="00B77431">
              <w:rPr>
                <w:rFonts w:eastAsia="Arial"/>
                <w:sz w:val="22"/>
                <w:szCs w:val="22"/>
              </w:rPr>
              <w:t xml:space="preserve"> </w:t>
            </w:r>
            <w:proofErr w:type="spellStart"/>
            <w:r w:rsidR="0004254A" w:rsidRPr="00B77431">
              <w:rPr>
                <w:rFonts w:eastAsia="Arial"/>
                <w:sz w:val="22"/>
                <w:szCs w:val="22"/>
              </w:rPr>
              <w:t>шийднэ</w:t>
            </w:r>
            <w:proofErr w:type="spellEnd"/>
            <w:r w:rsidR="006D5300">
              <w:rPr>
                <w:rFonts w:eastAsia="Arial"/>
                <w:sz w:val="22"/>
                <w:szCs w:val="22"/>
                <w:lang w:val="mn-MN"/>
              </w:rPr>
              <w:t>.</w:t>
            </w:r>
          </w:p>
          <w:p w14:paraId="0E428414" w14:textId="62713B03" w:rsidR="00137BEE" w:rsidRPr="00B77431" w:rsidRDefault="00FD6170" w:rsidP="0087604A">
            <w:pPr>
              <w:keepNext/>
              <w:tabs>
                <w:tab w:val="left" w:pos="6840"/>
              </w:tabs>
              <w:spacing w:before="240"/>
              <w:ind w:left="680" w:right="164" w:hanging="510"/>
              <w:outlineLvl w:val="3"/>
              <w:rPr>
                <w:rFonts w:eastAsia="Arial"/>
                <w:sz w:val="22"/>
                <w:szCs w:val="22"/>
              </w:rPr>
            </w:pPr>
            <w:r w:rsidRPr="00B77431">
              <w:rPr>
                <w:rFonts w:eastAsia="Arial"/>
                <w:sz w:val="22"/>
                <w:szCs w:val="22"/>
              </w:rPr>
              <w:t xml:space="preserve">37.3 </w:t>
            </w:r>
            <w:proofErr w:type="spellStart"/>
            <w:r w:rsidR="00953E5B" w:rsidRPr="00B77431">
              <w:rPr>
                <w:rFonts w:eastAsia="Arial"/>
                <w:sz w:val="22"/>
                <w:szCs w:val="22"/>
              </w:rPr>
              <w:t>Дээд</w:t>
            </w:r>
            <w:proofErr w:type="spellEnd"/>
            <w:r w:rsidR="00953E5B" w:rsidRPr="00B77431">
              <w:rPr>
                <w:rFonts w:eastAsia="Arial"/>
                <w:sz w:val="22"/>
                <w:szCs w:val="22"/>
              </w:rPr>
              <w:t xml:space="preserve"> </w:t>
            </w:r>
            <w:proofErr w:type="spellStart"/>
            <w:r w:rsidR="00953E5B" w:rsidRPr="00B77431">
              <w:rPr>
                <w:rFonts w:eastAsia="Arial"/>
                <w:sz w:val="22"/>
                <w:szCs w:val="22"/>
              </w:rPr>
              <w:t>дурдсан</w:t>
            </w:r>
            <w:proofErr w:type="spellEnd"/>
            <w:r w:rsidR="00953E5B" w:rsidRPr="00B77431">
              <w:rPr>
                <w:rFonts w:eastAsia="Arial"/>
                <w:sz w:val="22"/>
                <w:szCs w:val="22"/>
              </w:rPr>
              <w:t xml:space="preserve"> ТОӨЗ-</w:t>
            </w:r>
            <w:proofErr w:type="spellStart"/>
            <w:r w:rsidR="00953E5B" w:rsidRPr="00B77431">
              <w:rPr>
                <w:rFonts w:eastAsia="Arial"/>
                <w:sz w:val="22"/>
                <w:szCs w:val="22"/>
              </w:rPr>
              <w:t>ны</w:t>
            </w:r>
            <w:proofErr w:type="spellEnd"/>
            <w:r w:rsidR="00953E5B" w:rsidRPr="00B77431">
              <w:rPr>
                <w:rFonts w:eastAsia="Arial"/>
                <w:sz w:val="22"/>
                <w:szCs w:val="22"/>
              </w:rPr>
              <w:t xml:space="preserve"> 37.2 (б)-д </w:t>
            </w:r>
            <w:proofErr w:type="spellStart"/>
            <w:r w:rsidR="00953E5B" w:rsidRPr="00B77431">
              <w:rPr>
                <w:rFonts w:eastAsia="Arial"/>
                <w:sz w:val="22"/>
                <w:szCs w:val="22"/>
              </w:rPr>
              <w:t>заасантай</w:t>
            </w:r>
            <w:proofErr w:type="spellEnd"/>
            <w:r w:rsidR="00953E5B" w:rsidRPr="00B77431">
              <w:rPr>
                <w:rFonts w:eastAsia="Arial"/>
                <w:sz w:val="22"/>
                <w:szCs w:val="22"/>
              </w:rPr>
              <w:t xml:space="preserve"> </w:t>
            </w:r>
            <w:proofErr w:type="spellStart"/>
            <w:r w:rsidR="00953E5B" w:rsidRPr="00B77431">
              <w:rPr>
                <w:rFonts w:eastAsia="Arial"/>
                <w:sz w:val="22"/>
                <w:szCs w:val="22"/>
              </w:rPr>
              <w:t>холбогдуулан</w:t>
            </w:r>
            <w:proofErr w:type="spellEnd"/>
            <w:r w:rsidR="00B51B42">
              <w:rPr>
                <w:rFonts w:eastAsia="Arial"/>
                <w:sz w:val="22"/>
                <w:szCs w:val="22"/>
                <w:lang w:val="mn-MN"/>
              </w:rPr>
              <w:t>,</w:t>
            </w:r>
            <w:r w:rsidR="00953E5B" w:rsidRPr="00B77431">
              <w:rPr>
                <w:rFonts w:eastAsia="Arial"/>
                <w:sz w:val="22"/>
                <w:szCs w:val="22"/>
              </w:rPr>
              <w:t xml:space="preserve"> </w:t>
            </w:r>
            <w:proofErr w:type="spellStart"/>
            <w:r w:rsidR="00953E5B" w:rsidRPr="00B77431">
              <w:rPr>
                <w:rFonts w:eastAsia="Arial"/>
                <w:sz w:val="22"/>
                <w:szCs w:val="22"/>
              </w:rPr>
              <w:t>захиалагч</w:t>
            </w:r>
            <w:proofErr w:type="spellEnd"/>
            <w:r w:rsidR="00953E5B" w:rsidRPr="00B77431">
              <w:rPr>
                <w:rFonts w:eastAsia="Arial"/>
                <w:sz w:val="22"/>
                <w:szCs w:val="22"/>
              </w:rPr>
              <w:t xml:space="preserve"> </w:t>
            </w:r>
            <w:proofErr w:type="spellStart"/>
            <w:r w:rsidR="00953E5B" w:rsidRPr="00B77431">
              <w:rPr>
                <w:rFonts w:eastAsia="Arial"/>
                <w:sz w:val="22"/>
                <w:szCs w:val="22"/>
              </w:rPr>
              <w:t>нь</w:t>
            </w:r>
            <w:proofErr w:type="spellEnd"/>
            <w:r w:rsidR="00953E5B" w:rsidRPr="00B77431">
              <w:rPr>
                <w:rFonts w:eastAsia="Arial"/>
                <w:sz w:val="22"/>
                <w:szCs w:val="22"/>
              </w:rPr>
              <w:t xml:space="preserve"> </w:t>
            </w:r>
            <w:proofErr w:type="spellStart"/>
            <w:r w:rsidR="00953E5B" w:rsidRPr="00B77431">
              <w:rPr>
                <w:rFonts w:eastAsia="Arial"/>
                <w:sz w:val="22"/>
                <w:szCs w:val="22"/>
              </w:rPr>
              <w:t>санал</w:t>
            </w:r>
            <w:proofErr w:type="spellEnd"/>
            <w:r w:rsidR="00953E5B" w:rsidRPr="00B77431">
              <w:rPr>
                <w:rFonts w:eastAsia="Arial"/>
                <w:sz w:val="22"/>
                <w:szCs w:val="22"/>
              </w:rPr>
              <w:t xml:space="preserve"> </w:t>
            </w:r>
            <w:proofErr w:type="spellStart"/>
            <w:r w:rsidR="00953E5B" w:rsidRPr="00B77431">
              <w:rPr>
                <w:rFonts w:eastAsia="Arial"/>
                <w:sz w:val="22"/>
                <w:szCs w:val="22"/>
              </w:rPr>
              <w:t>болгож</w:t>
            </w:r>
            <w:proofErr w:type="spellEnd"/>
            <w:r w:rsidR="00953E5B" w:rsidRPr="00B77431">
              <w:rPr>
                <w:rFonts w:eastAsia="Arial"/>
                <w:sz w:val="22"/>
                <w:szCs w:val="22"/>
              </w:rPr>
              <w:t xml:space="preserve"> </w:t>
            </w:r>
            <w:proofErr w:type="spellStart"/>
            <w:r w:rsidR="00953E5B" w:rsidRPr="00B77431">
              <w:rPr>
                <w:rFonts w:eastAsia="Arial"/>
                <w:sz w:val="22"/>
                <w:szCs w:val="22"/>
              </w:rPr>
              <w:t>буй</w:t>
            </w:r>
            <w:proofErr w:type="spellEnd"/>
            <w:r w:rsidR="00953E5B" w:rsidRPr="00B77431">
              <w:rPr>
                <w:rFonts w:eastAsia="Arial"/>
                <w:sz w:val="22"/>
                <w:szCs w:val="22"/>
              </w:rPr>
              <w:t xml:space="preserve"> </w:t>
            </w:r>
            <w:proofErr w:type="spellStart"/>
            <w:r w:rsidR="00953E5B" w:rsidRPr="00B77431">
              <w:rPr>
                <w:rFonts w:eastAsia="Arial"/>
                <w:sz w:val="22"/>
                <w:szCs w:val="22"/>
              </w:rPr>
              <w:t>арга</w:t>
            </w:r>
            <w:proofErr w:type="spellEnd"/>
            <w:r w:rsidR="00953E5B" w:rsidRPr="00B77431">
              <w:rPr>
                <w:rFonts w:eastAsia="Arial"/>
                <w:sz w:val="22"/>
                <w:szCs w:val="22"/>
              </w:rPr>
              <w:t xml:space="preserve"> </w:t>
            </w:r>
            <w:proofErr w:type="spellStart"/>
            <w:r w:rsidR="00953E5B" w:rsidRPr="00B77431">
              <w:rPr>
                <w:rFonts w:eastAsia="Arial"/>
                <w:sz w:val="22"/>
                <w:szCs w:val="22"/>
              </w:rPr>
              <w:t>зүй</w:t>
            </w:r>
            <w:proofErr w:type="spellEnd"/>
            <w:r w:rsidR="00953E5B" w:rsidRPr="00B77431">
              <w:rPr>
                <w:rFonts w:eastAsia="Arial"/>
                <w:sz w:val="22"/>
                <w:szCs w:val="22"/>
              </w:rPr>
              <w:t xml:space="preserve">, </w:t>
            </w:r>
            <w:proofErr w:type="spellStart"/>
            <w:r w:rsidR="007359C1" w:rsidRPr="00B77431">
              <w:rPr>
                <w:rFonts w:eastAsia="Arial"/>
                <w:sz w:val="22"/>
                <w:szCs w:val="22"/>
              </w:rPr>
              <w:t>ажил</w:t>
            </w:r>
            <w:proofErr w:type="spellEnd"/>
            <w:r w:rsidR="007359C1" w:rsidRPr="00B77431">
              <w:rPr>
                <w:rFonts w:eastAsia="Arial"/>
                <w:sz w:val="22"/>
                <w:szCs w:val="22"/>
              </w:rPr>
              <w:t xml:space="preserve"> </w:t>
            </w:r>
            <w:proofErr w:type="spellStart"/>
            <w:r w:rsidR="007359C1" w:rsidRPr="00B77431">
              <w:rPr>
                <w:rFonts w:eastAsia="Arial"/>
                <w:sz w:val="22"/>
                <w:szCs w:val="22"/>
              </w:rPr>
              <w:t>гүйцэтгэх</w:t>
            </w:r>
            <w:proofErr w:type="spellEnd"/>
            <w:r w:rsidR="007359C1" w:rsidRPr="00B77431">
              <w:rPr>
                <w:rFonts w:eastAsia="Arial"/>
                <w:sz w:val="22"/>
                <w:szCs w:val="22"/>
              </w:rPr>
              <w:t xml:space="preserve"> </w:t>
            </w:r>
            <w:proofErr w:type="spellStart"/>
            <w:r w:rsidR="00953E5B" w:rsidRPr="00B77431">
              <w:rPr>
                <w:rFonts w:eastAsia="Arial"/>
                <w:sz w:val="22"/>
                <w:szCs w:val="22"/>
              </w:rPr>
              <w:t>хуваарь</w:t>
            </w:r>
            <w:proofErr w:type="spellEnd"/>
            <w:r w:rsidR="00953E5B" w:rsidRPr="00B77431">
              <w:rPr>
                <w:rFonts w:eastAsia="Arial"/>
                <w:sz w:val="22"/>
                <w:szCs w:val="22"/>
              </w:rPr>
              <w:t xml:space="preserve">, </w:t>
            </w:r>
            <w:proofErr w:type="spellStart"/>
            <w:r w:rsidR="00953E5B" w:rsidRPr="00B77431">
              <w:rPr>
                <w:rFonts w:eastAsia="Arial"/>
                <w:sz w:val="22"/>
                <w:szCs w:val="22"/>
              </w:rPr>
              <w:t>эрсдлийн</w:t>
            </w:r>
            <w:proofErr w:type="spellEnd"/>
            <w:r w:rsidR="00953E5B" w:rsidRPr="00B77431">
              <w:rPr>
                <w:rFonts w:eastAsia="Arial"/>
                <w:sz w:val="22"/>
                <w:szCs w:val="22"/>
              </w:rPr>
              <w:t xml:space="preserve"> </w:t>
            </w:r>
            <w:proofErr w:type="spellStart"/>
            <w:r w:rsidR="00953E5B" w:rsidRPr="00B77431">
              <w:rPr>
                <w:rFonts w:eastAsia="Arial"/>
                <w:sz w:val="22"/>
                <w:szCs w:val="22"/>
              </w:rPr>
              <w:t>ба</w:t>
            </w:r>
            <w:proofErr w:type="spellEnd"/>
            <w:r w:rsidR="00953E5B" w:rsidRPr="00B77431">
              <w:rPr>
                <w:rFonts w:eastAsia="Arial"/>
                <w:sz w:val="22"/>
                <w:szCs w:val="22"/>
              </w:rPr>
              <w:t xml:space="preserve"> </w:t>
            </w:r>
            <w:proofErr w:type="spellStart"/>
            <w:r w:rsidR="00953E5B" w:rsidRPr="00B77431">
              <w:rPr>
                <w:rFonts w:eastAsia="Arial"/>
                <w:sz w:val="22"/>
                <w:szCs w:val="22"/>
              </w:rPr>
              <w:t>чиг</w:t>
            </w:r>
            <w:proofErr w:type="spellEnd"/>
            <w:r w:rsidR="00953E5B" w:rsidRPr="00B77431">
              <w:rPr>
                <w:rFonts w:eastAsia="Arial"/>
                <w:sz w:val="22"/>
                <w:szCs w:val="22"/>
              </w:rPr>
              <w:t xml:space="preserve"> </w:t>
            </w:r>
            <w:proofErr w:type="spellStart"/>
            <w:r w:rsidR="00953E5B" w:rsidRPr="00B77431">
              <w:rPr>
                <w:rFonts w:eastAsia="Arial"/>
                <w:sz w:val="22"/>
                <w:szCs w:val="22"/>
              </w:rPr>
              <w:t>үүргийн</w:t>
            </w:r>
            <w:proofErr w:type="spellEnd"/>
            <w:r w:rsidR="00953E5B" w:rsidRPr="00B77431">
              <w:rPr>
                <w:rFonts w:eastAsia="Arial"/>
                <w:sz w:val="22"/>
                <w:szCs w:val="22"/>
              </w:rPr>
              <w:t xml:space="preserve"> </w:t>
            </w:r>
            <w:proofErr w:type="spellStart"/>
            <w:r w:rsidR="00953E5B" w:rsidRPr="00B77431">
              <w:rPr>
                <w:rFonts w:eastAsia="Arial"/>
                <w:sz w:val="22"/>
                <w:szCs w:val="22"/>
              </w:rPr>
              <w:t>хуваарилалт</w:t>
            </w:r>
            <w:proofErr w:type="spellEnd"/>
            <w:r w:rsidR="00953E5B" w:rsidRPr="00B77431">
              <w:rPr>
                <w:rFonts w:eastAsia="Arial"/>
                <w:sz w:val="22"/>
                <w:szCs w:val="22"/>
              </w:rPr>
              <w:t xml:space="preserve"> </w:t>
            </w:r>
            <w:proofErr w:type="spellStart"/>
            <w:r w:rsidR="00953E5B" w:rsidRPr="00B77431">
              <w:rPr>
                <w:rFonts w:eastAsia="Arial"/>
                <w:sz w:val="22"/>
                <w:szCs w:val="22"/>
              </w:rPr>
              <w:t>зэрэгт</w:t>
            </w:r>
            <w:proofErr w:type="spellEnd"/>
            <w:r w:rsidR="00953E5B" w:rsidRPr="00B77431">
              <w:rPr>
                <w:rFonts w:eastAsia="Arial"/>
                <w:sz w:val="22"/>
                <w:szCs w:val="22"/>
              </w:rPr>
              <w:t xml:space="preserve"> </w:t>
            </w:r>
            <w:proofErr w:type="spellStart"/>
            <w:r w:rsidR="00953E5B" w:rsidRPr="00B77431">
              <w:rPr>
                <w:rFonts w:eastAsia="Arial"/>
                <w:sz w:val="22"/>
                <w:szCs w:val="22"/>
              </w:rPr>
              <w:t>уялдуулан</w:t>
            </w:r>
            <w:proofErr w:type="spellEnd"/>
            <w:r w:rsidR="00953E5B" w:rsidRPr="00B77431">
              <w:rPr>
                <w:rFonts w:eastAsia="Arial"/>
                <w:sz w:val="22"/>
                <w:szCs w:val="22"/>
              </w:rPr>
              <w:t xml:space="preserve"> </w:t>
            </w:r>
            <w:proofErr w:type="spellStart"/>
            <w:r w:rsidR="002F7922" w:rsidRPr="00B77431">
              <w:rPr>
                <w:rFonts w:eastAsia="Arial"/>
                <w:sz w:val="22"/>
                <w:szCs w:val="22"/>
              </w:rPr>
              <w:t>тендерт</w:t>
            </w:r>
            <w:proofErr w:type="spellEnd"/>
            <w:r w:rsidR="002F7922" w:rsidRPr="00B77431">
              <w:rPr>
                <w:rFonts w:eastAsia="Arial"/>
                <w:sz w:val="22"/>
                <w:szCs w:val="22"/>
              </w:rPr>
              <w:t xml:space="preserve"> </w:t>
            </w:r>
            <w:proofErr w:type="spellStart"/>
            <w:r w:rsidR="002F7922" w:rsidRPr="00B77431">
              <w:rPr>
                <w:rFonts w:eastAsia="Arial"/>
                <w:sz w:val="22"/>
                <w:szCs w:val="22"/>
              </w:rPr>
              <w:t>оролцогчоос</w:t>
            </w:r>
            <w:proofErr w:type="spellEnd"/>
            <w:r w:rsidR="002F7922" w:rsidRPr="00B77431">
              <w:rPr>
                <w:rFonts w:eastAsia="Arial"/>
                <w:sz w:val="22"/>
                <w:szCs w:val="22"/>
              </w:rPr>
              <w:t xml:space="preserve"> </w:t>
            </w:r>
            <w:proofErr w:type="spellStart"/>
            <w:r w:rsidR="002F7922" w:rsidRPr="00B77431">
              <w:rPr>
                <w:rFonts w:eastAsia="Arial"/>
                <w:sz w:val="22"/>
                <w:szCs w:val="22"/>
              </w:rPr>
              <w:t>зардал</w:t>
            </w:r>
            <w:proofErr w:type="spellEnd"/>
            <w:r w:rsidR="002F7922" w:rsidRPr="00B77431">
              <w:rPr>
                <w:rFonts w:eastAsia="Arial"/>
                <w:sz w:val="22"/>
                <w:szCs w:val="22"/>
              </w:rPr>
              <w:t xml:space="preserve"> б</w:t>
            </w:r>
            <w:r w:rsidR="002F7922">
              <w:rPr>
                <w:rFonts w:eastAsia="Arial"/>
                <w:sz w:val="22"/>
                <w:szCs w:val="22"/>
                <w:lang w:val="mn-MN"/>
              </w:rPr>
              <w:t>а</w:t>
            </w:r>
            <w:r w:rsidR="002F7922" w:rsidRPr="00B77431">
              <w:rPr>
                <w:rFonts w:eastAsia="Arial"/>
                <w:sz w:val="22"/>
                <w:szCs w:val="22"/>
              </w:rPr>
              <w:t xml:space="preserve"> </w:t>
            </w:r>
            <w:proofErr w:type="spellStart"/>
            <w:r w:rsidR="002F7922" w:rsidRPr="00B77431">
              <w:rPr>
                <w:rFonts w:eastAsia="Arial"/>
                <w:sz w:val="22"/>
                <w:szCs w:val="22"/>
              </w:rPr>
              <w:t>нэгж</w:t>
            </w:r>
            <w:proofErr w:type="spellEnd"/>
            <w:r w:rsidR="002F7922" w:rsidRPr="00B77431">
              <w:rPr>
                <w:rFonts w:eastAsia="Arial"/>
                <w:sz w:val="22"/>
                <w:szCs w:val="22"/>
              </w:rPr>
              <w:t xml:space="preserve"> </w:t>
            </w:r>
            <w:proofErr w:type="spellStart"/>
            <w:r w:rsidR="002F7922" w:rsidRPr="00B77431">
              <w:rPr>
                <w:rFonts w:eastAsia="Arial"/>
                <w:sz w:val="22"/>
                <w:szCs w:val="22"/>
              </w:rPr>
              <w:t>үнийн</w:t>
            </w:r>
            <w:proofErr w:type="spellEnd"/>
            <w:r w:rsidR="002F7922" w:rsidRPr="00B77431">
              <w:rPr>
                <w:rFonts w:eastAsia="Arial"/>
                <w:sz w:val="22"/>
                <w:szCs w:val="22"/>
              </w:rPr>
              <w:t xml:space="preserve"> </w:t>
            </w:r>
            <w:proofErr w:type="spellStart"/>
            <w:r w:rsidR="002F7922" w:rsidRPr="00B77431">
              <w:rPr>
                <w:rFonts w:eastAsia="Arial"/>
                <w:sz w:val="22"/>
                <w:szCs w:val="22"/>
              </w:rPr>
              <w:t>дэлгэрэнгүй</w:t>
            </w:r>
            <w:proofErr w:type="spellEnd"/>
            <w:r w:rsidR="002F7922" w:rsidRPr="00B77431">
              <w:rPr>
                <w:rFonts w:eastAsia="Arial"/>
                <w:sz w:val="22"/>
                <w:szCs w:val="22"/>
              </w:rPr>
              <w:t xml:space="preserve"> </w:t>
            </w:r>
            <w:proofErr w:type="spellStart"/>
            <w:r w:rsidR="002F7922" w:rsidRPr="00B77431">
              <w:rPr>
                <w:rFonts w:eastAsia="Arial"/>
                <w:sz w:val="22"/>
                <w:szCs w:val="22"/>
              </w:rPr>
              <w:t>шинжилгээ</w:t>
            </w:r>
            <w:proofErr w:type="spellEnd"/>
            <w:r w:rsidR="002F7922" w:rsidRPr="00B77431">
              <w:rPr>
                <w:rFonts w:eastAsia="Arial"/>
                <w:sz w:val="22"/>
                <w:szCs w:val="22"/>
              </w:rPr>
              <w:t xml:space="preserve"> </w:t>
            </w:r>
            <w:r w:rsidR="002F7922">
              <w:rPr>
                <w:rFonts w:eastAsia="Arial"/>
                <w:sz w:val="22"/>
                <w:szCs w:val="22"/>
                <w:lang w:val="mn-MN"/>
              </w:rPr>
              <w:t xml:space="preserve">гэх мэт </w:t>
            </w:r>
            <w:proofErr w:type="spellStart"/>
            <w:r w:rsidR="002F7922" w:rsidRPr="00B77431">
              <w:rPr>
                <w:rFonts w:eastAsia="Arial"/>
                <w:sz w:val="22"/>
                <w:szCs w:val="22"/>
              </w:rPr>
              <w:t>санал</w:t>
            </w:r>
            <w:proofErr w:type="spellEnd"/>
            <w:r w:rsidR="002F7922" w:rsidRPr="00B77431">
              <w:rPr>
                <w:rFonts w:eastAsia="Arial"/>
                <w:sz w:val="22"/>
                <w:szCs w:val="22"/>
              </w:rPr>
              <w:t xml:space="preserve"> </w:t>
            </w:r>
            <w:proofErr w:type="spellStart"/>
            <w:r w:rsidR="002F7922" w:rsidRPr="00B77431">
              <w:rPr>
                <w:rFonts w:eastAsia="Arial"/>
                <w:sz w:val="22"/>
                <w:szCs w:val="22"/>
              </w:rPr>
              <w:t>болгосон</w:t>
            </w:r>
            <w:proofErr w:type="spellEnd"/>
            <w:r w:rsidR="002F7922" w:rsidRPr="00B77431">
              <w:rPr>
                <w:rFonts w:eastAsia="Arial"/>
                <w:sz w:val="22"/>
                <w:szCs w:val="22"/>
              </w:rPr>
              <w:t xml:space="preserve"> </w:t>
            </w:r>
            <w:proofErr w:type="spellStart"/>
            <w:r w:rsidR="002F7922" w:rsidRPr="00B77431">
              <w:rPr>
                <w:rFonts w:eastAsia="Arial"/>
                <w:sz w:val="22"/>
                <w:szCs w:val="22"/>
              </w:rPr>
              <w:t>тендерийн</w:t>
            </w:r>
            <w:proofErr w:type="spellEnd"/>
            <w:r w:rsidR="002F7922" w:rsidRPr="00B77431">
              <w:rPr>
                <w:rFonts w:eastAsia="Arial"/>
                <w:sz w:val="22"/>
                <w:szCs w:val="22"/>
              </w:rPr>
              <w:t xml:space="preserve"> </w:t>
            </w:r>
            <w:proofErr w:type="spellStart"/>
            <w:r w:rsidR="002F7922" w:rsidRPr="00B77431">
              <w:rPr>
                <w:rFonts w:eastAsia="Arial"/>
                <w:sz w:val="22"/>
                <w:szCs w:val="22"/>
              </w:rPr>
              <w:t>үнийн</w:t>
            </w:r>
            <w:proofErr w:type="spellEnd"/>
            <w:r w:rsidR="002F7922" w:rsidRPr="00B77431">
              <w:rPr>
                <w:rFonts w:eastAsia="Arial"/>
                <w:sz w:val="22"/>
                <w:szCs w:val="22"/>
              </w:rPr>
              <w:t xml:space="preserve"> </w:t>
            </w:r>
            <w:proofErr w:type="spellStart"/>
            <w:r w:rsidR="002F7922" w:rsidRPr="00B77431">
              <w:rPr>
                <w:rFonts w:eastAsia="Arial"/>
                <w:sz w:val="22"/>
                <w:szCs w:val="22"/>
              </w:rPr>
              <w:t>талаар</w:t>
            </w:r>
            <w:proofErr w:type="spellEnd"/>
            <w:r w:rsidR="002F7922" w:rsidRPr="00B77431">
              <w:rPr>
                <w:rFonts w:eastAsia="Arial"/>
                <w:sz w:val="22"/>
                <w:szCs w:val="22"/>
              </w:rPr>
              <w:t xml:space="preserve"> </w:t>
            </w:r>
            <w:proofErr w:type="spellStart"/>
            <w:r w:rsidR="00953E5B" w:rsidRPr="00B77431">
              <w:rPr>
                <w:rFonts w:eastAsia="Arial"/>
                <w:sz w:val="22"/>
                <w:szCs w:val="22"/>
              </w:rPr>
              <w:t>тайлбар</w:t>
            </w:r>
            <w:proofErr w:type="spellEnd"/>
            <w:r w:rsidR="009F0A81">
              <w:rPr>
                <w:rFonts w:eastAsia="Arial"/>
                <w:sz w:val="22"/>
                <w:szCs w:val="22"/>
                <w:lang w:val="mn-MN"/>
              </w:rPr>
              <w:t>ыг</w:t>
            </w:r>
            <w:r w:rsidR="00953E5B" w:rsidRPr="00B77431">
              <w:rPr>
                <w:rFonts w:eastAsia="Arial"/>
                <w:sz w:val="22"/>
                <w:szCs w:val="22"/>
              </w:rPr>
              <w:t xml:space="preserve"> </w:t>
            </w:r>
            <w:proofErr w:type="spellStart"/>
            <w:r w:rsidR="009F0A81" w:rsidRPr="00B77431">
              <w:rPr>
                <w:rFonts w:eastAsia="Arial"/>
                <w:sz w:val="22"/>
                <w:szCs w:val="22"/>
              </w:rPr>
              <w:t>бичгээр</w:t>
            </w:r>
            <w:proofErr w:type="spellEnd"/>
            <w:r w:rsidR="009F0A81" w:rsidRPr="00B77431">
              <w:rPr>
                <w:rFonts w:eastAsia="Arial"/>
                <w:sz w:val="22"/>
                <w:szCs w:val="22"/>
              </w:rPr>
              <w:t xml:space="preserve"> </w:t>
            </w:r>
            <w:proofErr w:type="spellStart"/>
            <w:r w:rsidR="00953E5B" w:rsidRPr="00B77431">
              <w:rPr>
                <w:rFonts w:eastAsia="Arial"/>
                <w:sz w:val="22"/>
                <w:szCs w:val="22"/>
              </w:rPr>
              <w:t>ирүүлэхийг</w:t>
            </w:r>
            <w:proofErr w:type="spellEnd"/>
            <w:r w:rsidR="00953E5B" w:rsidRPr="00B77431">
              <w:rPr>
                <w:rFonts w:eastAsia="Arial"/>
                <w:sz w:val="22"/>
                <w:szCs w:val="22"/>
              </w:rPr>
              <w:t xml:space="preserve"> </w:t>
            </w:r>
            <w:proofErr w:type="spellStart"/>
            <w:r w:rsidR="00953E5B" w:rsidRPr="00B77431">
              <w:rPr>
                <w:rFonts w:eastAsia="Arial"/>
                <w:sz w:val="22"/>
                <w:szCs w:val="22"/>
              </w:rPr>
              <w:t>хүснэ</w:t>
            </w:r>
            <w:proofErr w:type="spellEnd"/>
            <w:r w:rsidR="00953E5B" w:rsidRPr="00B77431">
              <w:rPr>
                <w:rFonts w:eastAsia="Arial"/>
                <w:sz w:val="22"/>
                <w:szCs w:val="22"/>
              </w:rPr>
              <w:t xml:space="preserve">. </w:t>
            </w:r>
            <w:proofErr w:type="spellStart"/>
            <w:r w:rsidR="00953E5B" w:rsidRPr="00B77431">
              <w:rPr>
                <w:rFonts w:eastAsia="Arial"/>
                <w:sz w:val="22"/>
                <w:szCs w:val="22"/>
              </w:rPr>
              <w:t>Энэ</w:t>
            </w:r>
            <w:proofErr w:type="spellEnd"/>
            <w:r w:rsidR="00953E5B" w:rsidRPr="00B77431">
              <w:rPr>
                <w:rFonts w:eastAsia="Arial"/>
                <w:sz w:val="22"/>
                <w:szCs w:val="22"/>
              </w:rPr>
              <w:t xml:space="preserve"> </w:t>
            </w:r>
            <w:proofErr w:type="spellStart"/>
            <w:r w:rsidR="00953E5B" w:rsidRPr="00B77431">
              <w:rPr>
                <w:rFonts w:eastAsia="Arial"/>
                <w:sz w:val="22"/>
                <w:szCs w:val="22"/>
              </w:rPr>
              <w:t>нь</w:t>
            </w:r>
            <w:proofErr w:type="spellEnd"/>
            <w:r w:rsidR="00953E5B" w:rsidRPr="00B77431">
              <w:rPr>
                <w:rFonts w:eastAsia="Arial"/>
                <w:sz w:val="22"/>
                <w:szCs w:val="22"/>
              </w:rPr>
              <w:t xml:space="preserve"> </w:t>
            </w:r>
            <w:proofErr w:type="spellStart"/>
            <w:r w:rsidR="00953E5B" w:rsidRPr="00B77431">
              <w:rPr>
                <w:rFonts w:eastAsia="Arial"/>
                <w:sz w:val="22"/>
                <w:szCs w:val="22"/>
              </w:rPr>
              <w:t>үйлдвэрлэлийн</w:t>
            </w:r>
            <w:proofErr w:type="spellEnd"/>
            <w:r w:rsidR="00953E5B" w:rsidRPr="00B77431">
              <w:rPr>
                <w:rFonts w:eastAsia="Arial"/>
                <w:sz w:val="22"/>
                <w:szCs w:val="22"/>
              </w:rPr>
              <w:t xml:space="preserve"> </w:t>
            </w:r>
            <w:proofErr w:type="spellStart"/>
            <w:r w:rsidR="00953E5B" w:rsidRPr="00B77431">
              <w:rPr>
                <w:rFonts w:eastAsia="Arial"/>
                <w:sz w:val="22"/>
                <w:szCs w:val="22"/>
              </w:rPr>
              <w:t>процессын</w:t>
            </w:r>
            <w:proofErr w:type="spellEnd"/>
            <w:r w:rsidR="00953E5B" w:rsidRPr="00B77431">
              <w:rPr>
                <w:rFonts w:eastAsia="Arial"/>
                <w:sz w:val="22"/>
                <w:szCs w:val="22"/>
              </w:rPr>
              <w:t xml:space="preserve"> </w:t>
            </w:r>
            <w:r w:rsidR="009F0A81">
              <w:rPr>
                <w:rFonts w:eastAsia="Arial"/>
                <w:sz w:val="22"/>
                <w:szCs w:val="22"/>
                <w:lang w:val="mn-MN"/>
              </w:rPr>
              <w:t>үр өгөөж</w:t>
            </w:r>
            <w:r w:rsidR="00953E5B" w:rsidRPr="00B77431">
              <w:rPr>
                <w:rFonts w:eastAsia="Arial"/>
                <w:sz w:val="22"/>
                <w:szCs w:val="22"/>
              </w:rPr>
              <w:t xml:space="preserve">; </w:t>
            </w:r>
            <w:proofErr w:type="spellStart"/>
            <w:r w:rsidR="00953E5B" w:rsidRPr="00B77431">
              <w:rPr>
                <w:rFonts w:eastAsia="Arial"/>
                <w:sz w:val="22"/>
                <w:szCs w:val="22"/>
              </w:rPr>
              <w:t>үзүүлж</w:t>
            </w:r>
            <w:proofErr w:type="spellEnd"/>
            <w:r w:rsidR="00953E5B" w:rsidRPr="00B77431">
              <w:rPr>
                <w:rFonts w:eastAsia="Arial"/>
                <w:sz w:val="22"/>
                <w:szCs w:val="22"/>
              </w:rPr>
              <w:t xml:space="preserve"> </w:t>
            </w:r>
            <w:proofErr w:type="spellStart"/>
            <w:r w:rsidR="00953E5B" w:rsidRPr="00B77431">
              <w:rPr>
                <w:rFonts w:eastAsia="Arial"/>
                <w:sz w:val="22"/>
                <w:szCs w:val="22"/>
              </w:rPr>
              <w:t>буй</w:t>
            </w:r>
            <w:proofErr w:type="spellEnd"/>
            <w:r w:rsidR="00953E5B" w:rsidRPr="00B77431">
              <w:rPr>
                <w:rFonts w:eastAsia="Arial"/>
                <w:sz w:val="22"/>
                <w:szCs w:val="22"/>
              </w:rPr>
              <w:t xml:space="preserve"> </w:t>
            </w:r>
            <w:proofErr w:type="spellStart"/>
            <w:r w:rsidR="00953E5B" w:rsidRPr="00B77431">
              <w:rPr>
                <w:rFonts w:eastAsia="Arial"/>
                <w:sz w:val="22"/>
                <w:szCs w:val="22"/>
              </w:rPr>
              <w:t>үйлчилгээ</w:t>
            </w:r>
            <w:proofErr w:type="spellEnd"/>
            <w:r w:rsidR="00953E5B" w:rsidRPr="00B77431">
              <w:rPr>
                <w:rFonts w:eastAsia="Arial"/>
                <w:sz w:val="22"/>
                <w:szCs w:val="22"/>
              </w:rPr>
              <w:t xml:space="preserve">, </w:t>
            </w:r>
            <w:proofErr w:type="spellStart"/>
            <w:r w:rsidR="00953E5B" w:rsidRPr="00B77431">
              <w:rPr>
                <w:rFonts w:eastAsia="Arial"/>
                <w:sz w:val="22"/>
                <w:szCs w:val="22"/>
              </w:rPr>
              <w:t>эсхүл</w:t>
            </w:r>
            <w:proofErr w:type="spellEnd"/>
            <w:r w:rsidR="00953E5B" w:rsidRPr="00B77431">
              <w:rPr>
                <w:rFonts w:eastAsia="Arial"/>
                <w:sz w:val="22"/>
                <w:szCs w:val="22"/>
              </w:rPr>
              <w:t xml:space="preserve"> </w:t>
            </w:r>
            <w:proofErr w:type="spellStart"/>
            <w:r w:rsidR="00953E5B" w:rsidRPr="00B77431">
              <w:rPr>
                <w:rFonts w:eastAsia="Arial"/>
                <w:sz w:val="22"/>
                <w:szCs w:val="22"/>
              </w:rPr>
              <w:t>барилга</w:t>
            </w:r>
            <w:proofErr w:type="spellEnd"/>
            <w:r w:rsidR="00953E5B" w:rsidRPr="00B77431">
              <w:rPr>
                <w:rFonts w:eastAsia="Arial"/>
                <w:sz w:val="22"/>
                <w:szCs w:val="22"/>
              </w:rPr>
              <w:t xml:space="preserve"> </w:t>
            </w:r>
            <w:proofErr w:type="spellStart"/>
            <w:r w:rsidR="00953E5B" w:rsidRPr="00B77431">
              <w:rPr>
                <w:rFonts w:eastAsia="Arial"/>
                <w:sz w:val="22"/>
                <w:szCs w:val="22"/>
              </w:rPr>
              <w:t>угсралтын</w:t>
            </w:r>
            <w:proofErr w:type="spellEnd"/>
            <w:r w:rsidR="00953E5B" w:rsidRPr="00B77431">
              <w:rPr>
                <w:rFonts w:eastAsia="Arial"/>
                <w:sz w:val="22"/>
                <w:szCs w:val="22"/>
              </w:rPr>
              <w:t xml:space="preserve"> </w:t>
            </w:r>
            <w:proofErr w:type="spellStart"/>
            <w:r w:rsidR="00953E5B" w:rsidRPr="00B77431">
              <w:rPr>
                <w:rFonts w:eastAsia="Arial"/>
                <w:sz w:val="22"/>
                <w:szCs w:val="22"/>
              </w:rPr>
              <w:t>арга</w:t>
            </w:r>
            <w:proofErr w:type="spellEnd"/>
            <w:r w:rsidR="00953E5B" w:rsidRPr="00B77431">
              <w:rPr>
                <w:rFonts w:eastAsia="Arial"/>
                <w:sz w:val="22"/>
                <w:szCs w:val="22"/>
              </w:rPr>
              <w:t xml:space="preserve"> </w:t>
            </w:r>
            <w:proofErr w:type="spellStart"/>
            <w:r w:rsidR="00953E5B" w:rsidRPr="00B77431">
              <w:rPr>
                <w:rFonts w:eastAsia="Arial"/>
                <w:sz w:val="22"/>
                <w:szCs w:val="22"/>
              </w:rPr>
              <w:t>барил</w:t>
            </w:r>
            <w:proofErr w:type="spellEnd"/>
            <w:r w:rsidR="00953E5B" w:rsidRPr="00B77431">
              <w:rPr>
                <w:rFonts w:eastAsia="Arial"/>
                <w:sz w:val="22"/>
                <w:szCs w:val="22"/>
              </w:rPr>
              <w:t xml:space="preserve">; </w:t>
            </w:r>
            <w:proofErr w:type="spellStart"/>
            <w:r w:rsidR="00953E5B" w:rsidRPr="00B77431">
              <w:rPr>
                <w:rFonts w:eastAsia="Arial"/>
                <w:sz w:val="22"/>
                <w:szCs w:val="22"/>
              </w:rPr>
              <w:t>хэрэгжүүлэх</w:t>
            </w:r>
            <w:proofErr w:type="spellEnd"/>
            <w:r w:rsidR="00953E5B" w:rsidRPr="00B77431">
              <w:rPr>
                <w:rFonts w:eastAsia="Arial"/>
                <w:sz w:val="22"/>
                <w:szCs w:val="22"/>
              </w:rPr>
              <w:t xml:space="preserve"> </w:t>
            </w:r>
            <w:proofErr w:type="spellStart"/>
            <w:r w:rsidR="00953E5B" w:rsidRPr="00B77431">
              <w:rPr>
                <w:rFonts w:eastAsia="Arial"/>
                <w:sz w:val="22"/>
                <w:szCs w:val="22"/>
              </w:rPr>
              <w:t>техникийн</w:t>
            </w:r>
            <w:proofErr w:type="spellEnd"/>
            <w:r w:rsidR="00953E5B" w:rsidRPr="00B77431">
              <w:rPr>
                <w:rFonts w:eastAsia="Arial"/>
                <w:sz w:val="22"/>
                <w:szCs w:val="22"/>
              </w:rPr>
              <w:t xml:space="preserve"> </w:t>
            </w:r>
            <w:proofErr w:type="spellStart"/>
            <w:r w:rsidR="00953E5B" w:rsidRPr="00B77431">
              <w:rPr>
                <w:rFonts w:eastAsia="Arial"/>
                <w:sz w:val="22"/>
                <w:szCs w:val="22"/>
              </w:rPr>
              <w:t>шийдэл</w:t>
            </w:r>
            <w:proofErr w:type="spellEnd"/>
            <w:r w:rsidR="00953E5B" w:rsidRPr="00B77431">
              <w:rPr>
                <w:rFonts w:eastAsia="Arial"/>
                <w:sz w:val="22"/>
                <w:szCs w:val="22"/>
              </w:rPr>
              <w:t xml:space="preserve"> </w:t>
            </w:r>
            <w:proofErr w:type="spellStart"/>
            <w:r w:rsidR="001B7769" w:rsidRPr="00B77431">
              <w:rPr>
                <w:rFonts w:eastAsia="Arial"/>
                <w:sz w:val="22"/>
                <w:szCs w:val="22"/>
              </w:rPr>
              <w:t>болон</w:t>
            </w:r>
            <w:proofErr w:type="spellEnd"/>
            <w:r w:rsidR="001B7769" w:rsidRPr="00B77431">
              <w:rPr>
                <w:rFonts w:eastAsia="Arial"/>
                <w:sz w:val="22"/>
                <w:szCs w:val="22"/>
              </w:rPr>
              <w:t xml:space="preserve"> </w:t>
            </w:r>
            <w:proofErr w:type="spellStart"/>
            <w:r w:rsidR="001B7769" w:rsidRPr="00B77431">
              <w:rPr>
                <w:rFonts w:eastAsia="Arial"/>
                <w:sz w:val="22"/>
                <w:szCs w:val="22"/>
              </w:rPr>
              <w:t>тендерт</w:t>
            </w:r>
            <w:proofErr w:type="spellEnd"/>
            <w:r w:rsidR="001B7769" w:rsidRPr="00B77431">
              <w:rPr>
                <w:rFonts w:eastAsia="Arial"/>
                <w:sz w:val="22"/>
                <w:szCs w:val="22"/>
              </w:rPr>
              <w:t xml:space="preserve"> </w:t>
            </w:r>
            <w:proofErr w:type="spellStart"/>
            <w:r w:rsidR="001B7769" w:rsidRPr="00B77431">
              <w:rPr>
                <w:rFonts w:eastAsia="Arial"/>
                <w:sz w:val="22"/>
                <w:szCs w:val="22"/>
              </w:rPr>
              <w:t>оролцогчийн</w:t>
            </w:r>
            <w:proofErr w:type="spellEnd"/>
            <w:r w:rsidR="001B7769" w:rsidRPr="00B77431">
              <w:rPr>
                <w:rFonts w:eastAsia="Arial"/>
                <w:sz w:val="22"/>
                <w:szCs w:val="22"/>
              </w:rPr>
              <w:t xml:space="preserve"> </w:t>
            </w:r>
            <w:proofErr w:type="spellStart"/>
            <w:r w:rsidR="001B7769" w:rsidRPr="00B77431">
              <w:rPr>
                <w:rFonts w:eastAsia="Arial"/>
                <w:sz w:val="22"/>
                <w:szCs w:val="22"/>
              </w:rPr>
              <w:t>хувьд</w:t>
            </w:r>
            <w:proofErr w:type="spellEnd"/>
            <w:r w:rsidR="001B7769" w:rsidRPr="00B77431">
              <w:rPr>
                <w:rFonts w:eastAsia="Arial"/>
                <w:sz w:val="22"/>
                <w:szCs w:val="22"/>
              </w:rPr>
              <w:t xml:space="preserve"> </w:t>
            </w:r>
            <w:proofErr w:type="spellStart"/>
            <w:r w:rsidR="001B7769" w:rsidRPr="00B77431">
              <w:rPr>
                <w:rFonts w:eastAsia="Arial"/>
                <w:sz w:val="22"/>
                <w:szCs w:val="22"/>
              </w:rPr>
              <w:t>санал</w:t>
            </w:r>
            <w:proofErr w:type="spellEnd"/>
            <w:r w:rsidR="001B7769" w:rsidRPr="00B77431">
              <w:rPr>
                <w:rFonts w:eastAsia="Arial"/>
                <w:sz w:val="22"/>
                <w:szCs w:val="22"/>
              </w:rPr>
              <w:t xml:space="preserve"> </w:t>
            </w:r>
            <w:proofErr w:type="spellStart"/>
            <w:r w:rsidR="001B7769" w:rsidRPr="00B77431">
              <w:rPr>
                <w:rFonts w:eastAsia="Arial"/>
                <w:sz w:val="22"/>
                <w:szCs w:val="22"/>
              </w:rPr>
              <w:t>болгож</w:t>
            </w:r>
            <w:proofErr w:type="spellEnd"/>
            <w:r w:rsidR="001B7769" w:rsidRPr="00B77431">
              <w:rPr>
                <w:rFonts w:eastAsia="Arial"/>
                <w:sz w:val="22"/>
                <w:szCs w:val="22"/>
              </w:rPr>
              <w:t xml:space="preserve"> </w:t>
            </w:r>
            <w:proofErr w:type="spellStart"/>
            <w:r w:rsidR="001B7769" w:rsidRPr="00B77431">
              <w:rPr>
                <w:rFonts w:eastAsia="Arial"/>
                <w:sz w:val="22"/>
                <w:szCs w:val="22"/>
              </w:rPr>
              <w:t>буй</w:t>
            </w:r>
            <w:proofErr w:type="spellEnd"/>
            <w:r w:rsidR="001B7769" w:rsidRPr="00B77431">
              <w:rPr>
                <w:rFonts w:eastAsia="Arial"/>
                <w:sz w:val="22"/>
                <w:szCs w:val="22"/>
              </w:rPr>
              <w:t xml:space="preserve"> </w:t>
            </w:r>
            <w:proofErr w:type="spellStart"/>
            <w:r w:rsidR="001B7769" w:rsidRPr="00B77431">
              <w:rPr>
                <w:rFonts w:eastAsia="Arial"/>
                <w:sz w:val="22"/>
                <w:szCs w:val="22"/>
              </w:rPr>
              <w:t>ажлыг</w:t>
            </w:r>
            <w:proofErr w:type="spellEnd"/>
            <w:r w:rsidR="001B7769" w:rsidRPr="00B77431">
              <w:rPr>
                <w:rFonts w:eastAsia="Arial"/>
                <w:sz w:val="22"/>
                <w:szCs w:val="22"/>
              </w:rPr>
              <w:t xml:space="preserve"> </w:t>
            </w:r>
            <w:proofErr w:type="spellStart"/>
            <w:r w:rsidR="001B7769" w:rsidRPr="00B77431">
              <w:rPr>
                <w:rFonts w:eastAsia="Arial"/>
                <w:sz w:val="22"/>
                <w:szCs w:val="22"/>
              </w:rPr>
              <w:t>гүйцэтгэхэд</w:t>
            </w:r>
            <w:proofErr w:type="spellEnd"/>
            <w:r w:rsidR="001B7769" w:rsidRPr="00B77431">
              <w:rPr>
                <w:rFonts w:eastAsia="Arial"/>
                <w:sz w:val="22"/>
                <w:szCs w:val="22"/>
              </w:rPr>
              <w:t xml:space="preserve"> </w:t>
            </w:r>
            <w:r w:rsidR="00BA2A8A">
              <w:rPr>
                <w:rFonts w:eastAsia="Arial"/>
                <w:sz w:val="22"/>
                <w:szCs w:val="22"/>
                <w:lang w:val="mn-MN"/>
              </w:rPr>
              <w:t xml:space="preserve">хэрэглэх </w:t>
            </w:r>
            <w:proofErr w:type="spellStart"/>
            <w:r w:rsidR="001B7769" w:rsidRPr="00B77431">
              <w:rPr>
                <w:rFonts w:eastAsia="Arial"/>
                <w:sz w:val="22"/>
                <w:szCs w:val="22"/>
              </w:rPr>
              <w:t>тоног</w:t>
            </w:r>
            <w:proofErr w:type="spellEnd"/>
            <w:r w:rsidR="001B7769" w:rsidRPr="00B77431">
              <w:rPr>
                <w:rFonts w:eastAsia="Arial"/>
                <w:sz w:val="22"/>
                <w:szCs w:val="22"/>
              </w:rPr>
              <w:t xml:space="preserve"> </w:t>
            </w:r>
            <w:proofErr w:type="spellStart"/>
            <w:r w:rsidR="001B7769" w:rsidRPr="00B77431">
              <w:rPr>
                <w:rFonts w:eastAsia="Arial"/>
                <w:sz w:val="22"/>
                <w:szCs w:val="22"/>
              </w:rPr>
              <w:t>төхөөрөмж</w:t>
            </w:r>
            <w:proofErr w:type="spellEnd"/>
            <w:r w:rsidR="001B7769" w:rsidRPr="00B77431">
              <w:rPr>
                <w:rFonts w:eastAsia="Arial"/>
                <w:sz w:val="22"/>
                <w:szCs w:val="22"/>
              </w:rPr>
              <w:t xml:space="preserve">, </w:t>
            </w:r>
            <w:proofErr w:type="spellStart"/>
            <w:r w:rsidR="001B7769" w:rsidRPr="00B77431">
              <w:rPr>
                <w:rFonts w:eastAsia="Arial"/>
                <w:sz w:val="22"/>
                <w:szCs w:val="22"/>
              </w:rPr>
              <w:t>үйлчилгээний</w:t>
            </w:r>
            <w:proofErr w:type="spellEnd"/>
            <w:r w:rsidR="001B7769" w:rsidRPr="00B77431">
              <w:rPr>
                <w:rFonts w:eastAsia="Arial"/>
                <w:sz w:val="22"/>
                <w:szCs w:val="22"/>
              </w:rPr>
              <w:t xml:space="preserve"> </w:t>
            </w:r>
            <w:proofErr w:type="spellStart"/>
            <w:r w:rsidR="001B7769" w:rsidRPr="00B77431">
              <w:rPr>
                <w:rFonts w:eastAsia="Arial"/>
                <w:sz w:val="22"/>
                <w:szCs w:val="22"/>
              </w:rPr>
              <w:t>хувьд</w:t>
            </w:r>
            <w:proofErr w:type="spellEnd"/>
            <w:r w:rsidR="001B7769" w:rsidRPr="00B77431">
              <w:rPr>
                <w:rFonts w:eastAsia="Arial"/>
                <w:sz w:val="22"/>
                <w:szCs w:val="22"/>
              </w:rPr>
              <w:t xml:space="preserve"> </w:t>
            </w:r>
            <w:proofErr w:type="spellStart"/>
            <w:r w:rsidR="001B7769" w:rsidRPr="00B77431">
              <w:rPr>
                <w:rFonts w:eastAsia="Arial"/>
                <w:sz w:val="22"/>
                <w:szCs w:val="22"/>
              </w:rPr>
              <w:t>тусгайлсан</w:t>
            </w:r>
            <w:proofErr w:type="spellEnd"/>
            <w:r w:rsidR="001B7769" w:rsidRPr="00B77431">
              <w:rPr>
                <w:rFonts w:eastAsia="Arial"/>
                <w:sz w:val="22"/>
                <w:szCs w:val="22"/>
              </w:rPr>
              <w:t xml:space="preserve"> </w:t>
            </w:r>
            <w:proofErr w:type="spellStart"/>
            <w:r w:rsidR="001B7769" w:rsidRPr="00B77431">
              <w:rPr>
                <w:rFonts w:eastAsia="Arial"/>
                <w:sz w:val="22"/>
                <w:szCs w:val="22"/>
              </w:rPr>
              <w:t>давуу</w:t>
            </w:r>
            <w:proofErr w:type="spellEnd"/>
            <w:r w:rsidR="001B7769" w:rsidRPr="00B77431">
              <w:rPr>
                <w:rFonts w:eastAsia="Arial"/>
                <w:sz w:val="22"/>
                <w:szCs w:val="22"/>
              </w:rPr>
              <w:t xml:space="preserve"> </w:t>
            </w:r>
            <w:proofErr w:type="spellStart"/>
            <w:r w:rsidR="001B7769" w:rsidRPr="00B77431">
              <w:rPr>
                <w:rFonts w:eastAsia="Arial"/>
                <w:sz w:val="22"/>
                <w:szCs w:val="22"/>
              </w:rPr>
              <w:t>нөхцөл</w:t>
            </w:r>
            <w:proofErr w:type="spellEnd"/>
            <w:r w:rsidR="001B7769" w:rsidRPr="00B77431">
              <w:rPr>
                <w:rFonts w:eastAsia="Arial"/>
                <w:sz w:val="22"/>
                <w:szCs w:val="22"/>
              </w:rPr>
              <w:t xml:space="preserve"> </w:t>
            </w:r>
            <w:proofErr w:type="spellStart"/>
            <w:r w:rsidR="001B7769" w:rsidRPr="00B77431">
              <w:rPr>
                <w:rFonts w:eastAsia="Arial"/>
                <w:sz w:val="22"/>
                <w:szCs w:val="22"/>
              </w:rPr>
              <w:t>байдал</w:t>
            </w:r>
            <w:proofErr w:type="spellEnd"/>
            <w:r w:rsidR="001B7769" w:rsidRPr="00B77431">
              <w:rPr>
                <w:rFonts w:eastAsia="Arial"/>
                <w:sz w:val="22"/>
                <w:szCs w:val="22"/>
              </w:rPr>
              <w:t xml:space="preserve"> </w:t>
            </w:r>
            <w:proofErr w:type="spellStart"/>
            <w:r w:rsidR="001B7769" w:rsidRPr="00B77431">
              <w:rPr>
                <w:rFonts w:eastAsia="Arial"/>
                <w:sz w:val="22"/>
                <w:szCs w:val="22"/>
              </w:rPr>
              <w:t>байгаа</w:t>
            </w:r>
            <w:proofErr w:type="spellEnd"/>
            <w:r w:rsidR="001B7769" w:rsidRPr="00B77431">
              <w:rPr>
                <w:rFonts w:eastAsia="Arial"/>
                <w:sz w:val="22"/>
                <w:szCs w:val="22"/>
              </w:rPr>
              <w:t xml:space="preserve"> </w:t>
            </w:r>
            <w:proofErr w:type="spellStart"/>
            <w:r w:rsidR="001B7769" w:rsidRPr="00B77431">
              <w:rPr>
                <w:rFonts w:eastAsia="Arial"/>
                <w:sz w:val="22"/>
                <w:szCs w:val="22"/>
              </w:rPr>
              <w:t>эсэх</w:t>
            </w:r>
            <w:proofErr w:type="spellEnd"/>
            <w:r w:rsidR="001B7769" w:rsidRPr="00B77431">
              <w:rPr>
                <w:rFonts w:eastAsia="Arial"/>
                <w:sz w:val="22"/>
                <w:szCs w:val="22"/>
              </w:rPr>
              <w:t xml:space="preserve"> </w:t>
            </w:r>
            <w:proofErr w:type="spellStart"/>
            <w:r w:rsidR="001B7769" w:rsidRPr="00B77431">
              <w:rPr>
                <w:rFonts w:eastAsia="Arial"/>
                <w:sz w:val="22"/>
                <w:szCs w:val="22"/>
              </w:rPr>
              <w:t>талаар</w:t>
            </w:r>
            <w:proofErr w:type="spellEnd"/>
            <w:r w:rsidR="001B7769" w:rsidRPr="00B77431">
              <w:rPr>
                <w:rFonts w:eastAsia="Arial"/>
                <w:sz w:val="22"/>
                <w:szCs w:val="22"/>
              </w:rPr>
              <w:t xml:space="preserve"> </w:t>
            </w:r>
            <w:proofErr w:type="spellStart"/>
            <w:r w:rsidR="001B7769" w:rsidRPr="00B77431">
              <w:rPr>
                <w:rFonts w:eastAsia="Arial"/>
                <w:sz w:val="22"/>
                <w:szCs w:val="22"/>
              </w:rPr>
              <w:t>мэдээлэл</w:t>
            </w:r>
            <w:proofErr w:type="spellEnd"/>
            <w:r w:rsidR="001B7769" w:rsidRPr="00B77431">
              <w:rPr>
                <w:rFonts w:eastAsia="Arial"/>
                <w:sz w:val="22"/>
                <w:szCs w:val="22"/>
              </w:rPr>
              <w:t xml:space="preserve"> а</w:t>
            </w:r>
            <w:r w:rsidR="00BA2A8A">
              <w:rPr>
                <w:rFonts w:eastAsia="Arial"/>
                <w:sz w:val="22"/>
                <w:szCs w:val="22"/>
                <w:lang w:val="mn-MN"/>
              </w:rPr>
              <w:t>гуул</w:t>
            </w:r>
            <w:r w:rsidR="001B7769" w:rsidRPr="00B77431">
              <w:rPr>
                <w:rFonts w:eastAsia="Arial"/>
                <w:sz w:val="22"/>
                <w:szCs w:val="22"/>
              </w:rPr>
              <w:t xml:space="preserve">ж </w:t>
            </w:r>
            <w:proofErr w:type="spellStart"/>
            <w:r w:rsidR="001B7769" w:rsidRPr="00B77431">
              <w:rPr>
                <w:rFonts w:eastAsia="Arial"/>
                <w:sz w:val="22"/>
                <w:szCs w:val="22"/>
              </w:rPr>
              <w:t>болно</w:t>
            </w:r>
            <w:proofErr w:type="spellEnd"/>
            <w:r w:rsidR="001B7769" w:rsidRPr="00B77431">
              <w:rPr>
                <w:rFonts w:eastAsia="Arial"/>
                <w:sz w:val="22"/>
                <w:szCs w:val="22"/>
              </w:rPr>
              <w:t>.</w:t>
            </w:r>
          </w:p>
          <w:p w14:paraId="0C9228BC" w14:textId="1B76BAB0" w:rsidR="00137BEE" w:rsidRDefault="00FD6170" w:rsidP="006D5300">
            <w:pPr>
              <w:keepNext/>
              <w:tabs>
                <w:tab w:val="left" w:pos="6840"/>
              </w:tabs>
              <w:spacing w:before="240"/>
              <w:ind w:left="680" w:right="164" w:hanging="510"/>
              <w:outlineLvl w:val="3"/>
              <w:rPr>
                <w:rFonts w:eastAsia="Arial"/>
                <w:sz w:val="22"/>
                <w:szCs w:val="22"/>
              </w:rPr>
            </w:pPr>
            <w:r w:rsidRPr="00B77431">
              <w:rPr>
                <w:rFonts w:eastAsia="Arial"/>
                <w:sz w:val="22"/>
                <w:szCs w:val="22"/>
              </w:rPr>
              <w:t>37</w:t>
            </w:r>
            <w:r w:rsidR="00137BEE" w:rsidRPr="00B77431">
              <w:rPr>
                <w:rFonts w:eastAsia="Arial"/>
                <w:sz w:val="22"/>
                <w:szCs w:val="22"/>
              </w:rPr>
              <w:t xml:space="preserve">.4 </w:t>
            </w:r>
            <w:proofErr w:type="spellStart"/>
            <w:r w:rsidR="003E4143" w:rsidRPr="00B77431">
              <w:rPr>
                <w:rFonts w:eastAsia="Arial"/>
                <w:sz w:val="22"/>
                <w:szCs w:val="22"/>
              </w:rPr>
              <w:t>Тендерт</w:t>
            </w:r>
            <w:proofErr w:type="spellEnd"/>
            <w:r w:rsidR="003E4143" w:rsidRPr="00B77431">
              <w:rPr>
                <w:rFonts w:eastAsia="Arial"/>
                <w:sz w:val="22"/>
                <w:szCs w:val="22"/>
              </w:rPr>
              <w:t xml:space="preserve"> </w:t>
            </w:r>
            <w:proofErr w:type="spellStart"/>
            <w:r w:rsidR="003E4143" w:rsidRPr="00B77431">
              <w:rPr>
                <w:rFonts w:eastAsia="Arial"/>
                <w:sz w:val="22"/>
                <w:szCs w:val="22"/>
              </w:rPr>
              <w:t>оролцогчийн</w:t>
            </w:r>
            <w:proofErr w:type="spellEnd"/>
            <w:r w:rsidR="003E4143" w:rsidRPr="00B77431">
              <w:rPr>
                <w:rFonts w:eastAsia="Arial"/>
                <w:sz w:val="22"/>
                <w:szCs w:val="22"/>
              </w:rPr>
              <w:t xml:space="preserve"> </w:t>
            </w:r>
            <w:proofErr w:type="spellStart"/>
            <w:r w:rsidR="003E4143" w:rsidRPr="00B77431">
              <w:rPr>
                <w:rFonts w:eastAsia="Arial"/>
                <w:sz w:val="22"/>
                <w:szCs w:val="22"/>
              </w:rPr>
              <w:t>ирүүлсэн</w:t>
            </w:r>
            <w:proofErr w:type="spellEnd"/>
            <w:r w:rsidR="003E4143" w:rsidRPr="00B77431">
              <w:rPr>
                <w:rFonts w:eastAsia="Arial"/>
                <w:sz w:val="22"/>
                <w:szCs w:val="22"/>
              </w:rPr>
              <w:t xml:space="preserve"> </w:t>
            </w:r>
            <w:proofErr w:type="spellStart"/>
            <w:r w:rsidR="003E4143" w:rsidRPr="00B77431">
              <w:rPr>
                <w:rFonts w:eastAsia="Arial"/>
                <w:sz w:val="22"/>
                <w:szCs w:val="22"/>
              </w:rPr>
              <w:t>тайлбар</w:t>
            </w:r>
            <w:proofErr w:type="spellEnd"/>
            <w:r w:rsidR="003E4143" w:rsidRPr="00B77431">
              <w:rPr>
                <w:rFonts w:eastAsia="Arial"/>
                <w:sz w:val="22"/>
                <w:szCs w:val="22"/>
              </w:rPr>
              <w:t xml:space="preserve">, </w:t>
            </w:r>
            <w:proofErr w:type="spellStart"/>
            <w:r w:rsidR="003E4143" w:rsidRPr="00B77431">
              <w:rPr>
                <w:rFonts w:eastAsia="Arial"/>
                <w:sz w:val="22"/>
                <w:szCs w:val="22"/>
              </w:rPr>
              <w:t>үнийн</w:t>
            </w:r>
            <w:proofErr w:type="spellEnd"/>
            <w:r w:rsidR="003E4143" w:rsidRPr="00B77431">
              <w:rPr>
                <w:rFonts w:eastAsia="Arial"/>
                <w:sz w:val="22"/>
                <w:szCs w:val="22"/>
              </w:rPr>
              <w:t xml:space="preserve"> </w:t>
            </w:r>
            <w:proofErr w:type="spellStart"/>
            <w:r w:rsidR="003E4143" w:rsidRPr="00B77431">
              <w:rPr>
                <w:rFonts w:eastAsia="Arial"/>
                <w:sz w:val="22"/>
                <w:szCs w:val="22"/>
              </w:rPr>
              <w:t>дэлгэрэнгүй</w:t>
            </w:r>
            <w:proofErr w:type="spellEnd"/>
            <w:r w:rsidR="003E4143" w:rsidRPr="00B77431">
              <w:rPr>
                <w:rFonts w:eastAsia="Arial"/>
                <w:sz w:val="22"/>
                <w:szCs w:val="22"/>
              </w:rPr>
              <w:t xml:space="preserve"> </w:t>
            </w:r>
            <w:proofErr w:type="spellStart"/>
            <w:r w:rsidR="003E4143" w:rsidRPr="00B77431">
              <w:rPr>
                <w:rFonts w:eastAsia="Arial"/>
                <w:sz w:val="22"/>
                <w:szCs w:val="22"/>
              </w:rPr>
              <w:t>шинжилгээг</w:t>
            </w:r>
            <w:proofErr w:type="spellEnd"/>
            <w:r w:rsidR="003E4143" w:rsidRPr="00B77431">
              <w:rPr>
                <w:rFonts w:eastAsia="Arial"/>
                <w:sz w:val="22"/>
                <w:szCs w:val="22"/>
              </w:rPr>
              <w:t xml:space="preserve"> </w:t>
            </w:r>
            <w:proofErr w:type="spellStart"/>
            <w:r w:rsidR="003E4143" w:rsidRPr="00B77431">
              <w:rPr>
                <w:rFonts w:eastAsia="Arial"/>
                <w:sz w:val="22"/>
                <w:szCs w:val="22"/>
              </w:rPr>
              <w:t>хянан</w:t>
            </w:r>
            <w:proofErr w:type="spellEnd"/>
            <w:r w:rsidR="003E4143" w:rsidRPr="00B77431">
              <w:rPr>
                <w:rFonts w:eastAsia="Arial"/>
                <w:sz w:val="22"/>
                <w:szCs w:val="22"/>
              </w:rPr>
              <w:t xml:space="preserve"> </w:t>
            </w:r>
            <w:proofErr w:type="spellStart"/>
            <w:r w:rsidR="003E4143" w:rsidRPr="00B77431">
              <w:rPr>
                <w:rFonts w:eastAsia="Arial"/>
                <w:sz w:val="22"/>
                <w:szCs w:val="22"/>
              </w:rPr>
              <w:t>үзсэний</w:t>
            </w:r>
            <w:proofErr w:type="spellEnd"/>
            <w:r w:rsidR="003E4143" w:rsidRPr="00B77431">
              <w:rPr>
                <w:rFonts w:eastAsia="Arial"/>
                <w:sz w:val="22"/>
                <w:szCs w:val="22"/>
              </w:rPr>
              <w:t xml:space="preserve"> </w:t>
            </w:r>
            <w:proofErr w:type="spellStart"/>
            <w:r w:rsidR="003E4143" w:rsidRPr="00B77431">
              <w:rPr>
                <w:rFonts w:eastAsia="Arial"/>
                <w:sz w:val="22"/>
                <w:szCs w:val="22"/>
              </w:rPr>
              <w:t>дараа</w:t>
            </w:r>
            <w:proofErr w:type="spellEnd"/>
            <w:r w:rsidR="003E4143" w:rsidRPr="00B77431">
              <w:rPr>
                <w:rFonts w:eastAsia="Arial"/>
                <w:sz w:val="22"/>
                <w:szCs w:val="22"/>
              </w:rPr>
              <w:t xml:space="preserve"> </w:t>
            </w:r>
            <w:proofErr w:type="spellStart"/>
            <w:r w:rsidR="003E4143" w:rsidRPr="00B77431">
              <w:rPr>
                <w:rFonts w:eastAsia="Arial"/>
                <w:sz w:val="22"/>
                <w:szCs w:val="22"/>
              </w:rPr>
              <w:t>захиалагч</w:t>
            </w:r>
            <w:proofErr w:type="spellEnd"/>
            <w:r w:rsidR="003E4143" w:rsidRPr="00B77431">
              <w:rPr>
                <w:rFonts w:eastAsia="Arial"/>
                <w:sz w:val="22"/>
                <w:szCs w:val="22"/>
              </w:rPr>
              <w:t xml:space="preserve"> </w:t>
            </w:r>
            <w:proofErr w:type="spellStart"/>
            <w:r w:rsidR="003E4143" w:rsidRPr="00B77431">
              <w:rPr>
                <w:rFonts w:eastAsia="Arial"/>
                <w:sz w:val="22"/>
                <w:szCs w:val="22"/>
              </w:rPr>
              <w:t>нь</w:t>
            </w:r>
            <w:proofErr w:type="spellEnd"/>
            <w:r w:rsidR="003E4143" w:rsidRPr="00B77431">
              <w:rPr>
                <w:rFonts w:eastAsia="Arial"/>
                <w:sz w:val="22"/>
                <w:szCs w:val="22"/>
              </w:rPr>
              <w:t xml:space="preserve"> </w:t>
            </w:r>
            <w:proofErr w:type="spellStart"/>
            <w:r w:rsidR="003E4143" w:rsidRPr="00B77431">
              <w:rPr>
                <w:rFonts w:eastAsia="Arial"/>
                <w:sz w:val="22"/>
                <w:szCs w:val="22"/>
              </w:rPr>
              <w:t>дараах</w:t>
            </w:r>
            <w:proofErr w:type="spellEnd"/>
            <w:r w:rsidR="003E4143" w:rsidRPr="00B77431">
              <w:rPr>
                <w:rFonts w:eastAsia="Arial"/>
                <w:sz w:val="22"/>
                <w:szCs w:val="22"/>
              </w:rPr>
              <w:t xml:space="preserve"> </w:t>
            </w:r>
            <w:proofErr w:type="spellStart"/>
            <w:r w:rsidR="003E4143" w:rsidRPr="00B77431">
              <w:rPr>
                <w:rFonts w:eastAsia="Arial"/>
                <w:sz w:val="22"/>
                <w:szCs w:val="22"/>
              </w:rPr>
              <w:t>арга</w:t>
            </w:r>
            <w:proofErr w:type="spellEnd"/>
            <w:r w:rsidR="003E4143" w:rsidRPr="00B77431">
              <w:rPr>
                <w:rFonts w:eastAsia="Arial"/>
                <w:sz w:val="22"/>
                <w:szCs w:val="22"/>
              </w:rPr>
              <w:t xml:space="preserve"> </w:t>
            </w:r>
            <w:proofErr w:type="spellStart"/>
            <w:r w:rsidR="003E4143" w:rsidRPr="00B77431">
              <w:rPr>
                <w:rFonts w:eastAsia="Arial"/>
                <w:sz w:val="22"/>
                <w:szCs w:val="22"/>
              </w:rPr>
              <w:t>хэмжээг</w:t>
            </w:r>
            <w:proofErr w:type="spellEnd"/>
            <w:r w:rsidR="003E4143" w:rsidRPr="00B77431">
              <w:rPr>
                <w:rFonts w:eastAsia="Arial"/>
                <w:sz w:val="22"/>
                <w:szCs w:val="22"/>
              </w:rPr>
              <w:t xml:space="preserve"> </w:t>
            </w:r>
            <w:proofErr w:type="spellStart"/>
            <w:r w:rsidR="003E4143" w:rsidRPr="00B77431">
              <w:rPr>
                <w:rFonts w:eastAsia="Arial"/>
                <w:sz w:val="22"/>
                <w:szCs w:val="22"/>
              </w:rPr>
              <w:t>хэрэгжүүлж</w:t>
            </w:r>
            <w:proofErr w:type="spellEnd"/>
            <w:r w:rsidR="003E4143" w:rsidRPr="00B77431">
              <w:rPr>
                <w:rFonts w:eastAsia="Arial"/>
                <w:sz w:val="22"/>
                <w:szCs w:val="22"/>
              </w:rPr>
              <w:t xml:space="preserve"> </w:t>
            </w:r>
            <w:proofErr w:type="spellStart"/>
            <w:r w:rsidR="003E4143" w:rsidRPr="00B77431">
              <w:rPr>
                <w:rFonts w:eastAsia="Arial"/>
                <w:sz w:val="22"/>
                <w:szCs w:val="22"/>
              </w:rPr>
              <w:t>болно</w:t>
            </w:r>
            <w:proofErr w:type="spellEnd"/>
            <w:r w:rsidR="003E4143" w:rsidRPr="00B77431">
              <w:rPr>
                <w:rFonts w:eastAsia="Arial"/>
                <w:sz w:val="22"/>
                <w:szCs w:val="22"/>
              </w:rPr>
              <w:t xml:space="preserve">. </w:t>
            </w:r>
            <w:proofErr w:type="spellStart"/>
            <w:r w:rsidR="003E4143" w:rsidRPr="00B77431">
              <w:rPr>
                <w:rFonts w:eastAsia="Arial"/>
                <w:sz w:val="22"/>
                <w:szCs w:val="22"/>
              </w:rPr>
              <w:t>Үүнд</w:t>
            </w:r>
            <w:proofErr w:type="spellEnd"/>
            <w:r w:rsidR="006D5300">
              <w:rPr>
                <w:rFonts w:eastAsia="Arial"/>
                <w:sz w:val="22"/>
                <w:szCs w:val="22"/>
              </w:rPr>
              <w:t>:</w:t>
            </w:r>
          </w:p>
          <w:p w14:paraId="4342FE53" w14:textId="5866C62C" w:rsidR="00337203" w:rsidRPr="00337203" w:rsidRDefault="00337203" w:rsidP="005938E7">
            <w:pPr>
              <w:keepNext/>
              <w:tabs>
                <w:tab w:val="left" w:pos="6840"/>
              </w:tabs>
              <w:spacing w:before="240"/>
              <w:ind w:left="964" w:right="164" w:hanging="340"/>
              <w:outlineLvl w:val="3"/>
              <w:rPr>
                <w:rFonts w:eastAsia="Arial"/>
                <w:sz w:val="22"/>
                <w:szCs w:val="22"/>
              </w:rPr>
            </w:pPr>
            <w:r w:rsidRPr="00337203">
              <w:rPr>
                <w:rFonts w:eastAsia="Arial"/>
                <w:sz w:val="22"/>
                <w:szCs w:val="22"/>
              </w:rPr>
              <w:t xml:space="preserve">(а) </w:t>
            </w:r>
            <w:proofErr w:type="spellStart"/>
            <w:r w:rsidR="003F3A72" w:rsidRPr="00B77431">
              <w:rPr>
                <w:rFonts w:eastAsia="Arial"/>
                <w:sz w:val="22"/>
                <w:szCs w:val="22"/>
              </w:rPr>
              <w:t>хэрэв</w:t>
            </w:r>
            <w:proofErr w:type="spellEnd"/>
            <w:r w:rsidR="003F3A72" w:rsidRPr="00B77431">
              <w:rPr>
                <w:rFonts w:eastAsia="Arial"/>
                <w:sz w:val="22"/>
                <w:szCs w:val="22"/>
              </w:rPr>
              <w:t xml:space="preserve"> </w:t>
            </w:r>
            <w:proofErr w:type="spellStart"/>
            <w:r w:rsidR="003F3A72" w:rsidRPr="00B77431">
              <w:rPr>
                <w:rFonts w:eastAsia="Arial"/>
                <w:sz w:val="22"/>
                <w:szCs w:val="22"/>
              </w:rPr>
              <w:t>бага</w:t>
            </w:r>
            <w:proofErr w:type="spellEnd"/>
            <w:r w:rsidR="003F3A72" w:rsidRPr="00B77431">
              <w:rPr>
                <w:rFonts w:eastAsia="Arial"/>
                <w:sz w:val="22"/>
                <w:szCs w:val="22"/>
              </w:rPr>
              <w:t xml:space="preserve"> </w:t>
            </w:r>
            <w:proofErr w:type="spellStart"/>
            <w:r w:rsidR="003F3A72" w:rsidRPr="00B77431">
              <w:rPr>
                <w:rFonts w:eastAsia="Arial"/>
                <w:sz w:val="22"/>
                <w:szCs w:val="22"/>
              </w:rPr>
              <w:t>үнэ</w:t>
            </w:r>
            <w:proofErr w:type="spellEnd"/>
            <w:r w:rsidR="003F3A72" w:rsidRPr="00B77431">
              <w:rPr>
                <w:rFonts w:eastAsia="Arial"/>
                <w:sz w:val="22"/>
                <w:szCs w:val="22"/>
              </w:rPr>
              <w:t xml:space="preserve"> </w:t>
            </w:r>
            <w:proofErr w:type="spellStart"/>
            <w:r w:rsidR="003F3A72" w:rsidRPr="00B77431">
              <w:rPr>
                <w:rFonts w:eastAsia="Arial"/>
                <w:sz w:val="22"/>
                <w:szCs w:val="22"/>
              </w:rPr>
              <w:t>ба</w:t>
            </w:r>
            <w:proofErr w:type="spellEnd"/>
            <w:r w:rsidR="003F3A72" w:rsidRPr="00B77431">
              <w:rPr>
                <w:rFonts w:eastAsia="Arial"/>
                <w:sz w:val="22"/>
                <w:szCs w:val="22"/>
              </w:rPr>
              <w:t xml:space="preserve"> </w:t>
            </w:r>
            <w:proofErr w:type="spellStart"/>
            <w:r w:rsidR="003F3A72" w:rsidRPr="00B77431">
              <w:rPr>
                <w:rFonts w:eastAsia="Arial"/>
                <w:sz w:val="22"/>
                <w:szCs w:val="22"/>
              </w:rPr>
              <w:t>зардлын</w:t>
            </w:r>
            <w:proofErr w:type="spellEnd"/>
            <w:r w:rsidR="003F3A72" w:rsidRPr="00B77431">
              <w:rPr>
                <w:rFonts w:eastAsia="Arial"/>
                <w:sz w:val="22"/>
                <w:szCs w:val="22"/>
              </w:rPr>
              <w:t xml:space="preserve"> </w:t>
            </w:r>
            <w:proofErr w:type="spellStart"/>
            <w:r w:rsidR="003F3A72" w:rsidRPr="00B77431">
              <w:rPr>
                <w:rFonts w:eastAsia="Arial"/>
                <w:sz w:val="22"/>
                <w:szCs w:val="22"/>
              </w:rPr>
              <w:t>талаар</w:t>
            </w:r>
            <w:proofErr w:type="spellEnd"/>
            <w:r w:rsidR="003F3A72" w:rsidRPr="00B77431">
              <w:rPr>
                <w:rFonts w:eastAsia="Arial"/>
                <w:sz w:val="22"/>
                <w:szCs w:val="22"/>
              </w:rPr>
              <w:t xml:space="preserve"> </w:t>
            </w:r>
            <w:proofErr w:type="spellStart"/>
            <w:r w:rsidR="001C1AA2" w:rsidRPr="00B77431">
              <w:rPr>
                <w:rFonts w:eastAsia="Arial"/>
                <w:sz w:val="22"/>
                <w:szCs w:val="22"/>
              </w:rPr>
              <w:t>хангалттай</w:t>
            </w:r>
            <w:proofErr w:type="spellEnd"/>
            <w:r w:rsidR="001C1AA2" w:rsidRPr="00B77431">
              <w:rPr>
                <w:rFonts w:eastAsia="Arial"/>
                <w:sz w:val="22"/>
                <w:szCs w:val="22"/>
              </w:rPr>
              <w:t xml:space="preserve"> </w:t>
            </w:r>
            <w:proofErr w:type="spellStart"/>
            <w:r w:rsidR="003F3A72" w:rsidRPr="00B77431">
              <w:rPr>
                <w:rFonts w:eastAsia="Arial"/>
                <w:sz w:val="22"/>
                <w:szCs w:val="22"/>
              </w:rPr>
              <w:t>ирүүлсэн</w:t>
            </w:r>
            <w:proofErr w:type="spellEnd"/>
            <w:r w:rsidR="003F3A72" w:rsidRPr="00B77431">
              <w:rPr>
                <w:rFonts w:eastAsia="Arial"/>
                <w:sz w:val="22"/>
                <w:szCs w:val="22"/>
              </w:rPr>
              <w:t xml:space="preserve"> </w:t>
            </w:r>
            <w:proofErr w:type="spellStart"/>
            <w:r w:rsidR="003F3A72" w:rsidRPr="00B77431">
              <w:rPr>
                <w:rFonts w:eastAsia="Arial"/>
                <w:sz w:val="22"/>
                <w:szCs w:val="22"/>
              </w:rPr>
              <w:t>нотолгоо</w:t>
            </w:r>
            <w:proofErr w:type="spellEnd"/>
            <w:r w:rsidR="003F3A72" w:rsidRPr="00B77431">
              <w:rPr>
                <w:rFonts w:eastAsia="Arial"/>
                <w:sz w:val="22"/>
                <w:szCs w:val="22"/>
              </w:rPr>
              <w:t xml:space="preserve"> </w:t>
            </w:r>
            <w:proofErr w:type="spellStart"/>
            <w:r w:rsidR="003F3A72" w:rsidRPr="00B77431">
              <w:rPr>
                <w:rFonts w:eastAsia="Arial"/>
                <w:sz w:val="22"/>
                <w:szCs w:val="22"/>
              </w:rPr>
              <w:t>нь</w:t>
            </w:r>
            <w:proofErr w:type="spellEnd"/>
            <w:r w:rsidR="003F3A72" w:rsidRPr="00B77431">
              <w:rPr>
                <w:rFonts w:eastAsia="Arial"/>
                <w:sz w:val="22"/>
                <w:szCs w:val="22"/>
              </w:rPr>
              <w:t xml:space="preserve"> </w:t>
            </w:r>
            <w:proofErr w:type="spellStart"/>
            <w:r w:rsidR="003F3A72" w:rsidRPr="00B77431">
              <w:rPr>
                <w:rFonts w:eastAsia="Arial"/>
                <w:sz w:val="22"/>
                <w:szCs w:val="22"/>
              </w:rPr>
              <w:t>тендерийн</w:t>
            </w:r>
            <w:proofErr w:type="spellEnd"/>
            <w:r w:rsidR="003F3A72" w:rsidRPr="00B77431">
              <w:rPr>
                <w:rFonts w:eastAsia="Arial"/>
                <w:sz w:val="22"/>
                <w:szCs w:val="22"/>
              </w:rPr>
              <w:t xml:space="preserve"> </w:t>
            </w:r>
            <w:proofErr w:type="spellStart"/>
            <w:r w:rsidR="003F3A72" w:rsidRPr="00B77431">
              <w:rPr>
                <w:rFonts w:eastAsia="Arial"/>
                <w:sz w:val="22"/>
                <w:szCs w:val="22"/>
              </w:rPr>
              <w:t>хэт</w:t>
            </w:r>
            <w:proofErr w:type="spellEnd"/>
            <w:r w:rsidR="003F3A72" w:rsidRPr="00B77431">
              <w:rPr>
                <w:rFonts w:eastAsia="Arial"/>
                <w:sz w:val="22"/>
                <w:szCs w:val="22"/>
              </w:rPr>
              <w:t xml:space="preserve"> </w:t>
            </w:r>
            <w:proofErr w:type="spellStart"/>
            <w:r w:rsidR="003F3A72" w:rsidRPr="00B77431">
              <w:rPr>
                <w:rFonts w:eastAsia="Arial"/>
                <w:sz w:val="22"/>
                <w:szCs w:val="22"/>
              </w:rPr>
              <w:t>бага</w:t>
            </w:r>
            <w:proofErr w:type="spellEnd"/>
            <w:r w:rsidR="003F3A72" w:rsidRPr="00B77431">
              <w:rPr>
                <w:rFonts w:eastAsia="Arial"/>
                <w:sz w:val="22"/>
                <w:szCs w:val="22"/>
              </w:rPr>
              <w:t xml:space="preserve"> </w:t>
            </w:r>
            <w:proofErr w:type="spellStart"/>
            <w:r w:rsidR="003F3A72" w:rsidRPr="00B77431">
              <w:rPr>
                <w:rFonts w:eastAsia="Arial"/>
                <w:sz w:val="22"/>
                <w:szCs w:val="22"/>
              </w:rPr>
              <w:t>үнэтэй</w:t>
            </w:r>
            <w:proofErr w:type="spellEnd"/>
            <w:r w:rsidR="003F3A72" w:rsidRPr="00B77431">
              <w:rPr>
                <w:rFonts w:eastAsia="Arial"/>
                <w:sz w:val="22"/>
                <w:szCs w:val="22"/>
              </w:rPr>
              <w:t xml:space="preserve"> </w:t>
            </w:r>
            <w:proofErr w:type="spellStart"/>
            <w:r w:rsidR="003F3A72" w:rsidRPr="00B77431">
              <w:rPr>
                <w:rFonts w:eastAsia="Arial"/>
                <w:sz w:val="22"/>
                <w:szCs w:val="22"/>
              </w:rPr>
              <w:t>гэж</w:t>
            </w:r>
            <w:proofErr w:type="spellEnd"/>
            <w:r w:rsidR="003F3A72" w:rsidRPr="00B77431">
              <w:rPr>
                <w:rFonts w:eastAsia="Arial"/>
                <w:sz w:val="22"/>
                <w:szCs w:val="22"/>
              </w:rPr>
              <w:t xml:space="preserve"> </w:t>
            </w:r>
            <w:proofErr w:type="spellStart"/>
            <w:r w:rsidR="003F3A72" w:rsidRPr="00B77431">
              <w:rPr>
                <w:rFonts w:eastAsia="Arial"/>
                <w:sz w:val="22"/>
                <w:szCs w:val="22"/>
              </w:rPr>
              <w:t>үзэхээргүй</w:t>
            </w:r>
            <w:proofErr w:type="spellEnd"/>
            <w:r w:rsidR="003F3A72" w:rsidRPr="00B77431">
              <w:rPr>
                <w:rFonts w:eastAsia="Arial"/>
                <w:sz w:val="22"/>
                <w:szCs w:val="22"/>
              </w:rPr>
              <w:t xml:space="preserve"> </w:t>
            </w:r>
            <w:proofErr w:type="spellStart"/>
            <w:r w:rsidR="003F3A72" w:rsidRPr="00B77431">
              <w:rPr>
                <w:rFonts w:eastAsia="Arial"/>
                <w:sz w:val="22"/>
                <w:szCs w:val="22"/>
              </w:rPr>
              <w:t>бол</w:t>
            </w:r>
            <w:proofErr w:type="spellEnd"/>
            <w:r w:rsidR="003F3A72" w:rsidRPr="00B77431">
              <w:rPr>
                <w:rFonts w:eastAsia="Arial"/>
                <w:sz w:val="22"/>
                <w:szCs w:val="22"/>
              </w:rPr>
              <w:t xml:space="preserve"> </w:t>
            </w:r>
            <w:proofErr w:type="spellStart"/>
            <w:r w:rsidR="003F3A72" w:rsidRPr="00B77431">
              <w:rPr>
                <w:rFonts w:eastAsia="Arial"/>
                <w:sz w:val="22"/>
                <w:szCs w:val="22"/>
              </w:rPr>
              <w:t>уг</w:t>
            </w:r>
            <w:proofErr w:type="spellEnd"/>
            <w:r w:rsidR="003F3A72" w:rsidRPr="00B77431">
              <w:rPr>
                <w:rFonts w:eastAsia="Arial"/>
                <w:sz w:val="22"/>
                <w:szCs w:val="22"/>
              </w:rPr>
              <w:t xml:space="preserve"> </w:t>
            </w:r>
            <w:proofErr w:type="spellStart"/>
            <w:r w:rsidR="003F3A72" w:rsidRPr="00B77431">
              <w:rPr>
                <w:rFonts w:eastAsia="Arial"/>
                <w:sz w:val="22"/>
                <w:szCs w:val="22"/>
              </w:rPr>
              <w:t>тендерийг</w:t>
            </w:r>
            <w:proofErr w:type="spellEnd"/>
            <w:r w:rsidR="003F3A72" w:rsidRPr="00B77431">
              <w:rPr>
                <w:rFonts w:eastAsia="Arial"/>
                <w:sz w:val="22"/>
                <w:szCs w:val="22"/>
              </w:rPr>
              <w:t xml:space="preserve"> </w:t>
            </w:r>
            <w:proofErr w:type="spellStart"/>
            <w:r w:rsidR="003F3A72" w:rsidRPr="00B77431">
              <w:rPr>
                <w:rFonts w:eastAsia="Arial"/>
                <w:sz w:val="22"/>
                <w:szCs w:val="22"/>
              </w:rPr>
              <w:t>хүлээн</w:t>
            </w:r>
            <w:proofErr w:type="spellEnd"/>
            <w:r w:rsidR="003F3A72" w:rsidRPr="00B77431">
              <w:rPr>
                <w:rFonts w:eastAsia="Arial"/>
                <w:sz w:val="22"/>
                <w:szCs w:val="22"/>
              </w:rPr>
              <w:t xml:space="preserve"> </w:t>
            </w:r>
            <w:proofErr w:type="spellStart"/>
            <w:r w:rsidR="003F3A72" w:rsidRPr="00B77431">
              <w:rPr>
                <w:rFonts w:eastAsia="Arial"/>
                <w:sz w:val="22"/>
                <w:szCs w:val="22"/>
              </w:rPr>
              <w:t>зөвшөөрөх</w:t>
            </w:r>
            <w:proofErr w:type="spellEnd"/>
            <w:r w:rsidRPr="00337203">
              <w:rPr>
                <w:rFonts w:eastAsia="Arial"/>
                <w:sz w:val="22"/>
                <w:szCs w:val="22"/>
              </w:rPr>
              <w:t>;</w:t>
            </w:r>
          </w:p>
          <w:p w14:paraId="7C239B4D" w14:textId="1F668710" w:rsidR="00337203" w:rsidRPr="00337203" w:rsidRDefault="00337203" w:rsidP="005938E7">
            <w:pPr>
              <w:keepNext/>
              <w:tabs>
                <w:tab w:val="left" w:pos="6840"/>
              </w:tabs>
              <w:spacing w:before="240"/>
              <w:ind w:left="964" w:right="164" w:hanging="340"/>
              <w:outlineLvl w:val="3"/>
              <w:rPr>
                <w:rFonts w:eastAsia="Arial"/>
                <w:sz w:val="22"/>
                <w:szCs w:val="22"/>
              </w:rPr>
            </w:pPr>
            <w:r w:rsidRPr="00337203">
              <w:rPr>
                <w:rFonts w:eastAsia="Arial"/>
                <w:sz w:val="22"/>
                <w:szCs w:val="22"/>
              </w:rPr>
              <w:t xml:space="preserve">(б) </w:t>
            </w:r>
            <w:r w:rsidR="00DF7933">
              <w:rPr>
                <w:rFonts w:eastAsia="Arial"/>
                <w:sz w:val="22"/>
                <w:szCs w:val="22"/>
                <w:lang w:val="mn-MN"/>
              </w:rPr>
              <w:t>тендерийг хүлээн зөвшөөрөх</w:t>
            </w:r>
            <w:r w:rsidR="008E216F">
              <w:rPr>
                <w:rFonts w:eastAsia="Arial"/>
                <w:sz w:val="22"/>
                <w:szCs w:val="22"/>
                <w:lang w:val="mn-MN"/>
              </w:rPr>
              <w:t>,</w:t>
            </w:r>
            <w:r w:rsidR="00DF7933" w:rsidRPr="00B77431">
              <w:rPr>
                <w:rFonts w:eastAsia="Arial"/>
                <w:sz w:val="22"/>
                <w:szCs w:val="22"/>
              </w:rPr>
              <w:t xml:space="preserve"> </w:t>
            </w:r>
            <w:r w:rsidR="008E216F">
              <w:rPr>
                <w:rFonts w:eastAsia="Arial"/>
                <w:sz w:val="22"/>
                <w:szCs w:val="22"/>
                <w:lang w:val="mn-MN"/>
              </w:rPr>
              <w:t xml:space="preserve">гэхдээ </w:t>
            </w:r>
            <w:proofErr w:type="spellStart"/>
            <w:r w:rsidR="00382D7B" w:rsidRPr="00B77431">
              <w:rPr>
                <w:rFonts w:eastAsia="Arial"/>
                <w:sz w:val="22"/>
                <w:szCs w:val="22"/>
              </w:rPr>
              <w:t>санхүүгийн</w:t>
            </w:r>
            <w:proofErr w:type="spellEnd"/>
            <w:r w:rsidR="00382D7B" w:rsidRPr="00B77431">
              <w:rPr>
                <w:rFonts w:eastAsia="Arial"/>
                <w:sz w:val="22"/>
                <w:szCs w:val="22"/>
              </w:rPr>
              <w:t xml:space="preserve"> </w:t>
            </w:r>
            <w:proofErr w:type="spellStart"/>
            <w:r w:rsidR="00382D7B" w:rsidRPr="00B77431">
              <w:rPr>
                <w:rFonts w:eastAsia="Arial"/>
                <w:sz w:val="22"/>
                <w:szCs w:val="22"/>
              </w:rPr>
              <w:t>алдагдлаас</w:t>
            </w:r>
            <w:proofErr w:type="spellEnd"/>
            <w:r w:rsidR="00382D7B" w:rsidRPr="00B77431">
              <w:rPr>
                <w:rFonts w:eastAsia="Arial"/>
                <w:sz w:val="22"/>
                <w:szCs w:val="22"/>
              </w:rPr>
              <w:t xml:space="preserve"> </w:t>
            </w:r>
            <w:proofErr w:type="spellStart"/>
            <w:r w:rsidR="00382D7B" w:rsidRPr="00B77431">
              <w:rPr>
                <w:rFonts w:eastAsia="Arial"/>
                <w:sz w:val="22"/>
                <w:szCs w:val="22"/>
              </w:rPr>
              <w:t>захиалагчий</w:t>
            </w:r>
            <w:proofErr w:type="spellEnd"/>
            <w:r w:rsidR="00382D7B">
              <w:rPr>
                <w:rFonts w:eastAsia="Arial"/>
                <w:sz w:val="22"/>
                <w:szCs w:val="22"/>
                <w:lang w:val="mn-MN"/>
              </w:rPr>
              <w:t>г</w:t>
            </w:r>
            <w:r w:rsidR="00382D7B" w:rsidRPr="00B77431">
              <w:rPr>
                <w:rFonts w:eastAsia="Arial"/>
                <w:sz w:val="22"/>
                <w:szCs w:val="22"/>
              </w:rPr>
              <w:t xml:space="preserve"> </w:t>
            </w:r>
            <w:proofErr w:type="spellStart"/>
            <w:r w:rsidR="00382D7B" w:rsidRPr="00B77431">
              <w:rPr>
                <w:rFonts w:eastAsia="Arial"/>
                <w:sz w:val="22"/>
                <w:szCs w:val="22"/>
              </w:rPr>
              <w:t>хамгаалахад</w:t>
            </w:r>
            <w:proofErr w:type="spellEnd"/>
            <w:r w:rsidR="00382D7B" w:rsidRPr="00B77431">
              <w:rPr>
                <w:rFonts w:eastAsia="Arial"/>
                <w:sz w:val="22"/>
                <w:szCs w:val="22"/>
              </w:rPr>
              <w:t xml:space="preserve"> </w:t>
            </w:r>
            <w:proofErr w:type="spellStart"/>
            <w:r w:rsidR="00382D7B" w:rsidRPr="00B77431">
              <w:rPr>
                <w:rFonts w:eastAsia="Arial"/>
                <w:sz w:val="22"/>
                <w:szCs w:val="22"/>
              </w:rPr>
              <w:t>хүрэлцэхүйц</w:t>
            </w:r>
            <w:proofErr w:type="spellEnd"/>
            <w:r w:rsidR="00382D7B" w:rsidRPr="00B77431">
              <w:rPr>
                <w:rFonts w:eastAsia="Arial"/>
                <w:sz w:val="22"/>
                <w:szCs w:val="22"/>
              </w:rPr>
              <w:t xml:space="preserve"> </w:t>
            </w:r>
            <w:proofErr w:type="spellStart"/>
            <w:r w:rsidR="00382D7B" w:rsidRPr="00B77431">
              <w:rPr>
                <w:rFonts w:eastAsia="Arial"/>
                <w:sz w:val="22"/>
                <w:szCs w:val="22"/>
              </w:rPr>
              <w:t>тү</w:t>
            </w:r>
            <w:proofErr w:type="spellEnd"/>
            <w:r w:rsidR="00DF7933">
              <w:rPr>
                <w:rFonts w:eastAsia="Arial"/>
                <w:sz w:val="22"/>
                <w:szCs w:val="22"/>
                <w:lang w:val="mn-MN"/>
              </w:rPr>
              <w:t>вшинд</w:t>
            </w:r>
            <w:r w:rsidR="00EE6490">
              <w:rPr>
                <w:rFonts w:eastAsia="Arial"/>
                <w:sz w:val="22"/>
                <w:szCs w:val="22"/>
                <w:lang w:val="mn-MN"/>
              </w:rPr>
              <w:t xml:space="preserve"> </w:t>
            </w:r>
            <w:proofErr w:type="spellStart"/>
            <w:r w:rsidR="007E3800" w:rsidRPr="00B77431">
              <w:rPr>
                <w:rFonts w:eastAsia="Arial"/>
                <w:sz w:val="22"/>
                <w:szCs w:val="22"/>
              </w:rPr>
              <w:t>гүйцэтгэлийн</w:t>
            </w:r>
            <w:proofErr w:type="spellEnd"/>
            <w:r w:rsidR="007E3800" w:rsidRPr="00B77431">
              <w:rPr>
                <w:rFonts w:eastAsia="Arial"/>
                <w:sz w:val="22"/>
                <w:szCs w:val="22"/>
              </w:rPr>
              <w:t xml:space="preserve"> </w:t>
            </w:r>
            <w:proofErr w:type="spellStart"/>
            <w:r w:rsidR="007E3800" w:rsidRPr="00B77431">
              <w:rPr>
                <w:rFonts w:eastAsia="Arial"/>
                <w:sz w:val="22"/>
                <w:szCs w:val="22"/>
              </w:rPr>
              <w:t>баталгааны</w:t>
            </w:r>
            <w:proofErr w:type="spellEnd"/>
            <w:r w:rsidR="007E3800" w:rsidRPr="00B77431">
              <w:rPr>
                <w:rFonts w:eastAsia="Arial"/>
                <w:sz w:val="22"/>
                <w:szCs w:val="22"/>
              </w:rPr>
              <w:t xml:space="preserve"> </w:t>
            </w:r>
            <w:proofErr w:type="spellStart"/>
            <w:r w:rsidR="007E3800" w:rsidRPr="00B77431">
              <w:rPr>
                <w:rFonts w:eastAsia="Arial"/>
                <w:sz w:val="22"/>
                <w:szCs w:val="22"/>
              </w:rPr>
              <w:t>дүнг</w:t>
            </w:r>
            <w:proofErr w:type="spellEnd"/>
            <w:r w:rsidR="007E3800" w:rsidRPr="00B77431">
              <w:rPr>
                <w:rFonts w:eastAsia="Arial"/>
                <w:sz w:val="22"/>
                <w:szCs w:val="22"/>
              </w:rPr>
              <w:t xml:space="preserve"> </w:t>
            </w:r>
            <w:proofErr w:type="spellStart"/>
            <w:r w:rsidR="007E3800" w:rsidRPr="00B77431">
              <w:rPr>
                <w:rFonts w:eastAsia="Arial"/>
                <w:sz w:val="22"/>
                <w:szCs w:val="22"/>
              </w:rPr>
              <w:t>тендерт</w:t>
            </w:r>
            <w:proofErr w:type="spellEnd"/>
            <w:r w:rsidR="007E3800" w:rsidRPr="00B77431">
              <w:rPr>
                <w:rFonts w:eastAsia="Arial"/>
                <w:sz w:val="22"/>
                <w:szCs w:val="22"/>
              </w:rPr>
              <w:t xml:space="preserve"> </w:t>
            </w:r>
            <w:proofErr w:type="spellStart"/>
            <w:r w:rsidR="007E3800" w:rsidRPr="00B77431">
              <w:rPr>
                <w:rFonts w:eastAsia="Arial"/>
                <w:sz w:val="22"/>
                <w:szCs w:val="22"/>
              </w:rPr>
              <w:t>оролцогчийн</w:t>
            </w:r>
            <w:proofErr w:type="spellEnd"/>
            <w:r w:rsidR="007E3800" w:rsidRPr="00B77431">
              <w:rPr>
                <w:rFonts w:eastAsia="Arial"/>
                <w:sz w:val="22"/>
                <w:szCs w:val="22"/>
              </w:rPr>
              <w:t xml:space="preserve"> </w:t>
            </w:r>
            <w:proofErr w:type="spellStart"/>
            <w:r w:rsidR="007E3800" w:rsidRPr="00B77431">
              <w:rPr>
                <w:rFonts w:eastAsia="Arial"/>
                <w:sz w:val="22"/>
                <w:szCs w:val="22"/>
              </w:rPr>
              <w:t>зардлаар</w:t>
            </w:r>
            <w:proofErr w:type="spellEnd"/>
            <w:r w:rsidR="007E3800" w:rsidRPr="00B77431">
              <w:rPr>
                <w:rFonts w:eastAsia="Arial"/>
                <w:sz w:val="22"/>
                <w:szCs w:val="22"/>
              </w:rPr>
              <w:t xml:space="preserve"> </w:t>
            </w:r>
            <w:proofErr w:type="spellStart"/>
            <w:r w:rsidR="007E3800" w:rsidRPr="00B77431">
              <w:rPr>
                <w:rFonts w:eastAsia="Arial"/>
                <w:sz w:val="22"/>
                <w:szCs w:val="22"/>
              </w:rPr>
              <w:t>нэмэгдүүлэхийг</w:t>
            </w:r>
            <w:proofErr w:type="spellEnd"/>
            <w:r w:rsidR="007E3800" w:rsidRPr="00B77431">
              <w:rPr>
                <w:rFonts w:eastAsia="Arial"/>
                <w:sz w:val="22"/>
                <w:szCs w:val="22"/>
              </w:rPr>
              <w:t xml:space="preserve"> </w:t>
            </w:r>
            <w:proofErr w:type="spellStart"/>
            <w:r w:rsidR="007E3800" w:rsidRPr="00B77431">
              <w:rPr>
                <w:rFonts w:eastAsia="Arial"/>
                <w:sz w:val="22"/>
                <w:szCs w:val="22"/>
              </w:rPr>
              <w:t>шаарда</w:t>
            </w:r>
            <w:proofErr w:type="spellEnd"/>
            <w:r w:rsidR="00DF7933">
              <w:rPr>
                <w:rFonts w:eastAsia="Arial"/>
                <w:sz w:val="22"/>
                <w:szCs w:val="22"/>
                <w:lang w:val="mn-MN"/>
              </w:rPr>
              <w:t>х</w:t>
            </w:r>
            <w:r w:rsidR="007E3800" w:rsidRPr="00B77431">
              <w:rPr>
                <w:rFonts w:eastAsia="Arial"/>
                <w:sz w:val="22"/>
                <w:szCs w:val="22"/>
              </w:rPr>
              <w:t xml:space="preserve">. </w:t>
            </w:r>
            <w:proofErr w:type="spellStart"/>
            <w:r w:rsidR="007E3800" w:rsidRPr="00B77431">
              <w:rPr>
                <w:rFonts w:eastAsia="Arial"/>
                <w:sz w:val="22"/>
                <w:szCs w:val="22"/>
              </w:rPr>
              <w:t>Гүйцэтгэлийн</w:t>
            </w:r>
            <w:proofErr w:type="spellEnd"/>
            <w:r w:rsidR="007E3800" w:rsidRPr="00B77431">
              <w:rPr>
                <w:rFonts w:eastAsia="Arial"/>
                <w:sz w:val="22"/>
                <w:szCs w:val="22"/>
              </w:rPr>
              <w:t xml:space="preserve"> </w:t>
            </w:r>
            <w:proofErr w:type="spellStart"/>
            <w:r w:rsidR="007E3800" w:rsidRPr="00B77431">
              <w:rPr>
                <w:rFonts w:eastAsia="Arial"/>
                <w:sz w:val="22"/>
                <w:szCs w:val="22"/>
              </w:rPr>
              <w:t>баталгааны</w:t>
            </w:r>
            <w:proofErr w:type="spellEnd"/>
            <w:r w:rsidR="007E3800" w:rsidRPr="00B77431">
              <w:rPr>
                <w:rFonts w:eastAsia="Arial"/>
                <w:sz w:val="22"/>
                <w:szCs w:val="22"/>
              </w:rPr>
              <w:t xml:space="preserve"> </w:t>
            </w:r>
            <w:proofErr w:type="spellStart"/>
            <w:r w:rsidR="007E3800" w:rsidRPr="00B77431">
              <w:rPr>
                <w:rFonts w:eastAsia="Arial"/>
                <w:sz w:val="22"/>
                <w:szCs w:val="22"/>
              </w:rPr>
              <w:t>дүн</w:t>
            </w:r>
            <w:proofErr w:type="spellEnd"/>
            <w:r w:rsidR="007E3800" w:rsidRPr="00B77431">
              <w:rPr>
                <w:rFonts w:eastAsia="Arial"/>
                <w:sz w:val="22"/>
                <w:szCs w:val="22"/>
              </w:rPr>
              <w:t xml:space="preserve"> </w:t>
            </w:r>
            <w:proofErr w:type="spellStart"/>
            <w:r w:rsidR="007E3800" w:rsidRPr="00B77431">
              <w:rPr>
                <w:rFonts w:eastAsia="Arial"/>
                <w:sz w:val="22"/>
                <w:szCs w:val="22"/>
              </w:rPr>
              <w:t>нь</w:t>
            </w:r>
            <w:proofErr w:type="spellEnd"/>
            <w:r w:rsidR="007E3800" w:rsidRPr="00B77431">
              <w:rPr>
                <w:rFonts w:eastAsia="Arial"/>
                <w:sz w:val="22"/>
                <w:szCs w:val="22"/>
              </w:rPr>
              <w:t xml:space="preserve"> </w:t>
            </w:r>
            <w:proofErr w:type="spellStart"/>
            <w:r w:rsidR="007E3800" w:rsidRPr="00B77431">
              <w:rPr>
                <w:rFonts w:eastAsia="Arial"/>
                <w:sz w:val="22"/>
                <w:szCs w:val="22"/>
              </w:rPr>
              <w:t>ихэнхдээ</w:t>
            </w:r>
            <w:proofErr w:type="spellEnd"/>
            <w:r w:rsidR="007E3800" w:rsidRPr="00B77431">
              <w:rPr>
                <w:rFonts w:eastAsia="Arial"/>
                <w:sz w:val="22"/>
                <w:szCs w:val="22"/>
              </w:rPr>
              <w:t xml:space="preserve"> </w:t>
            </w:r>
            <w:proofErr w:type="spellStart"/>
            <w:r w:rsidR="007E3800" w:rsidRPr="00B77431">
              <w:rPr>
                <w:rFonts w:eastAsia="Arial"/>
                <w:sz w:val="22"/>
                <w:szCs w:val="22"/>
              </w:rPr>
              <w:t>гэрээний</w:t>
            </w:r>
            <w:proofErr w:type="spellEnd"/>
            <w:r w:rsidR="007E3800" w:rsidRPr="00B77431">
              <w:rPr>
                <w:rFonts w:eastAsia="Arial"/>
                <w:sz w:val="22"/>
                <w:szCs w:val="22"/>
              </w:rPr>
              <w:t xml:space="preserve"> </w:t>
            </w:r>
            <w:proofErr w:type="spellStart"/>
            <w:r w:rsidR="007E3800" w:rsidRPr="00B77431">
              <w:rPr>
                <w:rFonts w:eastAsia="Arial"/>
                <w:sz w:val="22"/>
                <w:szCs w:val="22"/>
              </w:rPr>
              <w:t>үнийн</w:t>
            </w:r>
            <w:proofErr w:type="spellEnd"/>
            <w:r w:rsidR="007E3800" w:rsidRPr="00B77431">
              <w:rPr>
                <w:rFonts w:eastAsia="Arial"/>
                <w:sz w:val="22"/>
                <w:szCs w:val="22"/>
              </w:rPr>
              <w:t xml:space="preserve"> 20 </w:t>
            </w:r>
            <w:proofErr w:type="spellStart"/>
            <w:r w:rsidR="007E3800" w:rsidRPr="00B77431">
              <w:rPr>
                <w:rFonts w:eastAsia="Arial"/>
                <w:sz w:val="22"/>
                <w:szCs w:val="22"/>
              </w:rPr>
              <w:t>хувиас</w:t>
            </w:r>
            <w:proofErr w:type="spellEnd"/>
            <w:r w:rsidR="007E3800" w:rsidRPr="00B77431">
              <w:rPr>
                <w:rFonts w:eastAsia="Arial"/>
                <w:sz w:val="22"/>
                <w:szCs w:val="22"/>
              </w:rPr>
              <w:t xml:space="preserve"> </w:t>
            </w:r>
            <w:proofErr w:type="spellStart"/>
            <w:r w:rsidR="007E3800" w:rsidRPr="00B77431">
              <w:rPr>
                <w:rFonts w:eastAsia="Arial"/>
                <w:sz w:val="22"/>
                <w:szCs w:val="22"/>
              </w:rPr>
              <w:t>хэтрэхгүй</w:t>
            </w:r>
            <w:proofErr w:type="spellEnd"/>
            <w:r w:rsidR="007E3800" w:rsidRPr="00B77431">
              <w:rPr>
                <w:rFonts w:eastAsia="Arial"/>
                <w:sz w:val="22"/>
                <w:szCs w:val="22"/>
              </w:rPr>
              <w:t xml:space="preserve"> </w:t>
            </w:r>
            <w:proofErr w:type="spellStart"/>
            <w:r w:rsidR="007E3800" w:rsidRPr="00B77431">
              <w:rPr>
                <w:rFonts w:eastAsia="Arial"/>
                <w:sz w:val="22"/>
                <w:szCs w:val="22"/>
              </w:rPr>
              <w:t>байна</w:t>
            </w:r>
            <w:proofErr w:type="spellEnd"/>
            <w:r w:rsidR="007E3800" w:rsidRPr="00B77431">
              <w:rPr>
                <w:rFonts w:eastAsia="Arial"/>
                <w:sz w:val="22"/>
                <w:szCs w:val="22"/>
              </w:rPr>
              <w:t>;</w:t>
            </w:r>
          </w:p>
          <w:p w14:paraId="56FFBA87" w14:textId="34D16C2F" w:rsidR="00137BEE" w:rsidRPr="009F56A0" w:rsidRDefault="00337203" w:rsidP="005938E7">
            <w:pPr>
              <w:keepNext/>
              <w:tabs>
                <w:tab w:val="left" w:pos="6840"/>
              </w:tabs>
              <w:spacing w:before="240"/>
              <w:ind w:left="964" w:right="164" w:hanging="340"/>
              <w:outlineLvl w:val="3"/>
              <w:rPr>
                <w:rFonts w:eastAsia="Arial"/>
                <w:sz w:val="22"/>
                <w:szCs w:val="22"/>
                <w:lang w:val="mn-MN"/>
              </w:rPr>
            </w:pPr>
            <w:r w:rsidRPr="00337203">
              <w:rPr>
                <w:rFonts w:eastAsia="Arial"/>
                <w:sz w:val="22"/>
                <w:szCs w:val="22"/>
              </w:rPr>
              <w:t xml:space="preserve">(в) </w:t>
            </w:r>
            <w:proofErr w:type="spellStart"/>
            <w:r w:rsidR="007E3800" w:rsidRPr="00B77431">
              <w:rPr>
                <w:rFonts w:eastAsia="Arial"/>
                <w:sz w:val="22"/>
                <w:szCs w:val="22"/>
              </w:rPr>
              <w:t>бага</w:t>
            </w:r>
            <w:proofErr w:type="spellEnd"/>
            <w:r w:rsidR="007E3800" w:rsidRPr="00B77431">
              <w:rPr>
                <w:rFonts w:eastAsia="Arial"/>
                <w:sz w:val="22"/>
                <w:szCs w:val="22"/>
              </w:rPr>
              <w:t xml:space="preserve"> </w:t>
            </w:r>
            <w:proofErr w:type="spellStart"/>
            <w:r w:rsidR="007E3800" w:rsidRPr="00B77431">
              <w:rPr>
                <w:rFonts w:eastAsia="Arial"/>
                <w:sz w:val="22"/>
                <w:szCs w:val="22"/>
              </w:rPr>
              <w:t>үнэтэй</w:t>
            </w:r>
            <w:proofErr w:type="spellEnd"/>
            <w:r w:rsidR="007E3800" w:rsidRPr="00B77431">
              <w:rPr>
                <w:rFonts w:eastAsia="Arial"/>
                <w:sz w:val="22"/>
                <w:szCs w:val="22"/>
              </w:rPr>
              <w:t xml:space="preserve"> </w:t>
            </w:r>
            <w:proofErr w:type="spellStart"/>
            <w:r w:rsidR="007E3800" w:rsidRPr="00B77431">
              <w:rPr>
                <w:rFonts w:eastAsia="Arial"/>
                <w:sz w:val="22"/>
                <w:szCs w:val="22"/>
              </w:rPr>
              <w:t>тендерийн</w:t>
            </w:r>
            <w:proofErr w:type="spellEnd"/>
            <w:r w:rsidR="007E3800" w:rsidRPr="00B77431">
              <w:rPr>
                <w:rFonts w:eastAsia="Arial"/>
                <w:sz w:val="22"/>
                <w:szCs w:val="22"/>
              </w:rPr>
              <w:t xml:space="preserve"> </w:t>
            </w:r>
            <w:proofErr w:type="spellStart"/>
            <w:r w:rsidR="007E3800" w:rsidRPr="00B77431">
              <w:rPr>
                <w:rFonts w:eastAsia="Arial"/>
                <w:sz w:val="22"/>
                <w:szCs w:val="22"/>
              </w:rPr>
              <w:t>хувьд</w:t>
            </w:r>
            <w:proofErr w:type="spellEnd"/>
            <w:r w:rsidR="007E3800" w:rsidRPr="00B77431">
              <w:rPr>
                <w:rFonts w:eastAsia="Arial"/>
                <w:sz w:val="22"/>
                <w:szCs w:val="22"/>
              </w:rPr>
              <w:t xml:space="preserve"> </w:t>
            </w:r>
            <w:proofErr w:type="spellStart"/>
            <w:r w:rsidR="007E3800" w:rsidRPr="00B77431">
              <w:rPr>
                <w:rFonts w:eastAsia="Arial"/>
                <w:sz w:val="22"/>
                <w:szCs w:val="22"/>
              </w:rPr>
              <w:t>ирүүлсэн</w:t>
            </w:r>
            <w:proofErr w:type="spellEnd"/>
            <w:r w:rsidR="007E3800" w:rsidRPr="00B77431">
              <w:rPr>
                <w:rFonts w:eastAsia="Arial"/>
                <w:sz w:val="22"/>
                <w:szCs w:val="22"/>
              </w:rPr>
              <w:t xml:space="preserve"> </w:t>
            </w:r>
            <w:proofErr w:type="spellStart"/>
            <w:r w:rsidR="007E3800" w:rsidRPr="00B77431">
              <w:rPr>
                <w:rFonts w:eastAsia="Arial"/>
                <w:sz w:val="22"/>
                <w:szCs w:val="22"/>
              </w:rPr>
              <w:t>нотолгоог</w:t>
            </w:r>
            <w:proofErr w:type="spellEnd"/>
            <w:r w:rsidR="007E3800" w:rsidRPr="00B77431">
              <w:rPr>
                <w:rFonts w:eastAsia="Arial"/>
                <w:sz w:val="22"/>
                <w:szCs w:val="22"/>
              </w:rPr>
              <w:t xml:space="preserve"> </w:t>
            </w:r>
            <w:proofErr w:type="spellStart"/>
            <w:r w:rsidR="007E3800" w:rsidRPr="00B77431">
              <w:rPr>
                <w:rFonts w:eastAsia="Arial"/>
                <w:sz w:val="22"/>
                <w:szCs w:val="22"/>
              </w:rPr>
              <w:t>хангалтгүй</w:t>
            </w:r>
            <w:proofErr w:type="spellEnd"/>
            <w:r w:rsidR="007E3800" w:rsidRPr="00B77431">
              <w:rPr>
                <w:rFonts w:eastAsia="Arial"/>
                <w:sz w:val="22"/>
                <w:szCs w:val="22"/>
              </w:rPr>
              <w:t xml:space="preserve"> </w:t>
            </w:r>
            <w:proofErr w:type="spellStart"/>
            <w:r w:rsidR="007E3800" w:rsidRPr="00B77431">
              <w:rPr>
                <w:rFonts w:eastAsia="Arial"/>
                <w:sz w:val="22"/>
                <w:szCs w:val="22"/>
              </w:rPr>
              <w:t>гэж</w:t>
            </w:r>
            <w:proofErr w:type="spellEnd"/>
            <w:r w:rsidR="007E3800" w:rsidRPr="00B77431">
              <w:rPr>
                <w:rFonts w:eastAsia="Arial"/>
                <w:sz w:val="22"/>
                <w:szCs w:val="22"/>
              </w:rPr>
              <w:t xml:space="preserve"> </w:t>
            </w:r>
            <w:proofErr w:type="spellStart"/>
            <w:r w:rsidR="007E3800" w:rsidRPr="00B77431">
              <w:rPr>
                <w:rFonts w:eastAsia="Arial"/>
                <w:sz w:val="22"/>
                <w:szCs w:val="22"/>
              </w:rPr>
              <w:t>үзвэл</w:t>
            </w:r>
            <w:proofErr w:type="spellEnd"/>
            <w:r w:rsidR="007E3800" w:rsidRPr="00B77431">
              <w:rPr>
                <w:rFonts w:eastAsia="Arial"/>
                <w:sz w:val="22"/>
                <w:szCs w:val="22"/>
              </w:rPr>
              <w:t xml:space="preserve"> </w:t>
            </w:r>
            <w:proofErr w:type="spellStart"/>
            <w:r w:rsidR="007E3800" w:rsidRPr="00B77431">
              <w:rPr>
                <w:rFonts w:eastAsia="Arial"/>
                <w:sz w:val="22"/>
                <w:szCs w:val="22"/>
              </w:rPr>
              <w:t>уг</w:t>
            </w:r>
            <w:proofErr w:type="spellEnd"/>
            <w:r w:rsidR="007E3800" w:rsidRPr="00B77431">
              <w:rPr>
                <w:rFonts w:eastAsia="Arial"/>
                <w:sz w:val="22"/>
                <w:szCs w:val="22"/>
              </w:rPr>
              <w:t xml:space="preserve"> </w:t>
            </w:r>
            <w:proofErr w:type="spellStart"/>
            <w:r w:rsidR="007E3800" w:rsidRPr="00B77431">
              <w:rPr>
                <w:rFonts w:eastAsia="Arial"/>
                <w:sz w:val="22"/>
                <w:szCs w:val="22"/>
              </w:rPr>
              <w:t>тендерээс</w:t>
            </w:r>
            <w:proofErr w:type="spellEnd"/>
            <w:r w:rsidR="007E3800" w:rsidRPr="00B77431">
              <w:rPr>
                <w:rFonts w:eastAsia="Arial"/>
                <w:sz w:val="22"/>
                <w:szCs w:val="22"/>
              </w:rPr>
              <w:t xml:space="preserve"> </w:t>
            </w:r>
            <w:proofErr w:type="spellStart"/>
            <w:r w:rsidR="007E3800" w:rsidRPr="00B77431">
              <w:rPr>
                <w:rFonts w:eastAsia="Arial"/>
                <w:sz w:val="22"/>
                <w:szCs w:val="22"/>
              </w:rPr>
              <w:t>татгалзах</w:t>
            </w:r>
            <w:proofErr w:type="spellEnd"/>
            <w:r w:rsidR="007E3800" w:rsidRPr="00B77431">
              <w:rPr>
                <w:rFonts w:eastAsia="Arial"/>
                <w:sz w:val="22"/>
                <w:szCs w:val="22"/>
              </w:rPr>
              <w:t xml:space="preserve"> </w:t>
            </w:r>
            <w:proofErr w:type="spellStart"/>
            <w:r w:rsidR="007E3800" w:rsidRPr="00B77431">
              <w:rPr>
                <w:rFonts w:eastAsia="Arial"/>
                <w:sz w:val="22"/>
                <w:szCs w:val="22"/>
              </w:rPr>
              <w:t>ба</w:t>
            </w:r>
            <w:proofErr w:type="spellEnd"/>
            <w:r w:rsidR="007E3800" w:rsidRPr="00B77431">
              <w:rPr>
                <w:rFonts w:eastAsia="Arial"/>
                <w:sz w:val="22"/>
                <w:szCs w:val="22"/>
              </w:rPr>
              <w:t xml:space="preserve"> </w:t>
            </w:r>
            <w:proofErr w:type="spellStart"/>
            <w:r w:rsidR="007E3800" w:rsidRPr="00B77431">
              <w:rPr>
                <w:rFonts w:eastAsia="Arial"/>
                <w:sz w:val="22"/>
                <w:szCs w:val="22"/>
              </w:rPr>
              <w:t>дараагийн</w:t>
            </w:r>
            <w:proofErr w:type="spellEnd"/>
            <w:r w:rsidR="007E3800" w:rsidRPr="00B77431">
              <w:rPr>
                <w:rFonts w:eastAsia="Arial"/>
                <w:sz w:val="22"/>
                <w:szCs w:val="22"/>
              </w:rPr>
              <w:t xml:space="preserve"> </w:t>
            </w:r>
            <w:proofErr w:type="spellStart"/>
            <w:r w:rsidR="007E3800" w:rsidRPr="00B77431">
              <w:rPr>
                <w:rFonts w:eastAsia="Arial"/>
                <w:sz w:val="22"/>
                <w:szCs w:val="22"/>
              </w:rPr>
              <w:t>сайн</w:t>
            </w:r>
            <w:proofErr w:type="spellEnd"/>
            <w:r w:rsidR="007E3800" w:rsidRPr="00B77431">
              <w:rPr>
                <w:rFonts w:eastAsia="Arial"/>
                <w:sz w:val="22"/>
                <w:szCs w:val="22"/>
              </w:rPr>
              <w:t xml:space="preserve"> </w:t>
            </w:r>
            <w:proofErr w:type="spellStart"/>
            <w:r w:rsidR="007E3800" w:rsidRPr="00B77431">
              <w:rPr>
                <w:rFonts w:eastAsia="Arial"/>
                <w:sz w:val="22"/>
                <w:szCs w:val="22"/>
              </w:rPr>
              <w:t>үнэлэгдсэн</w:t>
            </w:r>
            <w:proofErr w:type="spellEnd"/>
            <w:r w:rsidR="007E3800" w:rsidRPr="00B77431">
              <w:rPr>
                <w:rFonts w:eastAsia="Arial"/>
                <w:sz w:val="22"/>
                <w:szCs w:val="22"/>
              </w:rPr>
              <w:t xml:space="preserve"> </w:t>
            </w:r>
            <w:proofErr w:type="spellStart"/>
            <w:r w:rsidR="007E3800" w:rsidRPr="00B77431">
              <w:rPr>
                <w:rFonts w:eastAsia="Arial"/>
                <w:sz w:val="22"/>
                <w:szCs w:val="22"/>
              </w:rPr>
              <w:t>тендерийг</w:t>
            </w:r>
            <w:proofErr w:type="spellEnd"/>
            <w:r w:rsidR="007E3800" w:rsidRPr="00B77431">
              <w:rPr>
                <w:rFonts w:eastAsia="Arial"/>
                <w:sz w:val="22"/>
                <w:szCs w:val="22"/>
              </w:rPr>
              <w:t xml:space="preserve"> </w:t>
            </w:r>
            <w:proofErr w:type="spellStart"/>
            <w:r w:rsidR="007E3800" w:rsidRPr="00B77431">
              <w:rPr>
                <w:rFonts w:eastAsia="Arial"/>
                <w:sz w:val="22"/>
                <w:szCs w:val="22"/>
              </w:rPr>
              <w:t>хэрэв</w:t>
            </w:r>
            <w:proofErr w:type="spellEnd"/>
            <w:r w:rsidR="007E3800" w:rsidRPr="00B77431">
              <w:rPr>
                <w:rFonts w:eastAsia="Arial"/>
                <w:sz w:val="22"/>
                <w:szCs w:val="22"/>
              </w:rPr>
              <w:t xml:space="preserve"> </w:t>
            </w:r>
            <w:proofErr w:type="spellStart"/>
            <w:r w:rsidR="007E3800" w:rsidRPr="00B77431">
              <w:rPr>
                <w:rFonts w:eastAsia="Arial"/>
                <w:sz w:val="22"/>
                <w:szCs w:val="22"/>
              </w:rPr>
              <w:t>шаардлагатай</w:t>
            </w:r>
            <w:proofErr w:type="spellEnd"/>
            <w:r w:rsidR="007E3800" w:rsidRPr="00B77431">
              <w:rPr>
                <w:rFonts w:eastAsia="Arial"/>
                <w:sz w:val="22"/>
                <w:szCs w:val="22"/>
              </w:rPr>
              <w:t xml:space="preserve"> </w:t>
            </w:r>
            <w:proofErr w:type="spellStart"/>
            <w:r w:rsidR="007E3800" w:rsidRPr="00B77431">
              <w:rPr>
                <w:rFonts w:eastAsia="Arial"/>
                <w:sz w:val="22"/>
                <w:szCs w:val="22"/>
              </w:rPr>
              <w:t>бол</w:t>
            </w:r>
            <w:proofErr w:type="spellEnd"/>
            <w:r w:rsidR="007E3800" w:rsidRPr="00B77431">
              <w:rPr>
                <w:rFonts w:eastAsia="Arial"/>
                <w:sz w:val="22"/>
                <w:szCs w:val="22"/>
              </w:rPr>
              <w:t xml:space="preserve"> </w:t>
            </w:r>
            <w:proofErr w:type="spellStart"/>
            <w:r w:rsidR="007E3800" w:rsidRPr="00B77431">
              <w:rPr>
                <w:rFonts w:eastAsia="Arial"/>
                <w:sz w:val="22"/>
                <w:szCs w:val="22"/>
              </w:rPr>
              <w:t>нэгэн</w:t>
            </w:r>
            <w:proofErr w:type="spellEnd"/>
            <w:r w:rsidR="007E3800" w:rsidRPr="00B77431">
              <w:rPr>
                <w:rFonts w:eastAsia="Arial"/>
                <w:sz w:val="22"/>
                <w:szCs w:val="22"/>
              </w:rPr>
              <w:t xml:space="preserve"> </w:t>
            </w:r>
            <w:proofErr w:type="spellStart"/>
            <w:r w:rsidR="007E3800" w:rsidRPr="00B77431">
              <w:rPr>
                <w:rFonts w:eastAsia="Arial"/>
                <w:sz w:val="22"/>
                <w:szCs w:val="22"/>
              </w:rPr>
              <w:t>адил</w:t>
            </w:r>
            <w:proofErr w:type="spellEnd"/>
            <w:r w:rsidR="007E3800" w:rsidRPr="00B77431">
              <w:rPr>
                <w:rFonts w:eastAsia="Arial"/>
                <w:sz w:val="22"/>
                <w:szCs w:val="22"/>
              </w:rPr>
              <w:t xml:space="preserve"> </w:t>
            </w:r>
            <w:proofErr w:type="spellStart"/>
            <w:r w:rsidR="007E3800" w:rsidRPr="00B77431">
              <w:rPr>
                <w:rFonts w:eastAsia="Arial"/>
                <w:sz w:val="22"/>
                <w:szCs w:val="22"/>
              </w:rPr>
              <w:t>нягтална</w:t>
            </w:r>
            <w:proofErr w:type="spellEnd"/>
            <w:r w:rsidRPr="00337203">
              <w:rPr>
                <w:rFonts w:eastAsia="Arial"/>
                <w:sz w:val="22"/>
                <w:szCs w:val="22"/>
                <w:lang w:val="mn-MN"/>
              </w:rPr>
              <w:t>.</w:t>
            </w:r>
          </w:p>
          <w:p w14:paraId="730F8376" w14:textId="785BEB9F" w:rsidR="001624F3" w:rsidRDefault="00FD6170" w:rsidP="001624F3">
            <w:pPr>
              <w:keepNext/>
              <w:tabs>
                <w:tab w:val="left" w:pos="6840"/>
              </w:tabs>
              <w:spacing w:before="240"/>
              <w:ind w:left="680" w:right="164" w:hanging="510"/>
              <w:outlineLvl w:val="3"/>
              <w:rPr>
                <w:rFonts w:eastAsia="Arial"/>
                <w:sz w:val="22"/>
                <w:szCs w:val="22"/>
              </w:rPr>
            </w:pPr>
            <w:r w:rsidRPr="00B77431">
              <w:rPr>
                <w:rFonts w:eastAsia="Arial"/>
                <w:sz w:val="22"/>
                <w:szCs w:val="22"/>
              </w:rPr>
              <w:t>38</w:t>
            </w:r>
            <w:r w:rsidR="00137BEE" w:rsidRPr="00B77431">
              <w:rPr>
                <w:rFonts w:eastAsia="Arial"/>
                <w:sz w:val="22"/>
                <w:szCs w:val="22"/>
              </w:rPr>
              <w:t xml:space="preserve">.1 </w:t>
            </w:r>
            <w:r w:rsidR="00194613">
              <w:rPr>
                <w:rFonts w:eastAsia="Arial"/>
                <w:sz w:val="22"/>
                <w:szCs w:val="22"/>
                <w:lang w:val="mn-MN"/>
              </w:rPr>
              <w:t>З</w:t>
            </w:r>
            <w:proofErr w:type="spellStart"/>
            <w:r w:rsidR="00194613" w:rsidRPr="00B77431">
              <w:rPr>
                <w:rFonts w:eastAsia="Arial"/>
                <w:sz w:val="22"/>
                <w:szCs w:val="22"/>
              </w:rPr>
              <w:t>ахиалагчийн</w:t>
            </w:r>
            <w:proofErr w:type="spellEnd"/>
            <w:r w:rsidR="00194613" w:rsidRPr="00B77431">
              <w:rPr>
                <w:rFonts w:eastAsia="Arial"/>
                <w:sz w:val="22"/>
                <w:szCs w:val="22"/>
              </w:rPr>
              <w:t xml:space="preserve"> </w:t>
            </w:r>
            <w:r w:rsidR="00166040">
              <w:rPr>
                <w:rFonts w:eastAsia="Arial"/>
                <w:sz w:val="22"/>
                <w:szCs w:val="22"/>
                <w:lang w:val="mn-MN"/>
              </w:rPr>
              <w:t>дүгнэ</w:t>
            </w:r>
            <w:r w:rsidR="007E48F7">
              <w:rPr>
                <w:rFonts w:eastAsia="Arial"/>
                <w:sz w:val="22"/>
                <w:szCs w:val="22"/>
                <w:lang w:val="mn-MN"/>
              </w:rPr>
              <w:t>сн</w:t>
            </w:r>
            <w:r w:rsidR="00166040">
              <w:rPr>
                <w:rFonts w:eastAsia="Arial"/>
                <w:sz w:val="22"/>
                <w:szCs w:val="22"/>
                <w:lang w:val="mn-MN"/>
              </w:rPr>
              <w:t>ээр,</w:t>
            </w:r>
            <w:r w:rsidR="00194613" w:rsidRPr="00B77431">
              <w:rPr>
                <w:rFonts w:eastAsia="Arial"/>
                <w:sz w:val="22"/>
                <w:szCs w:val="22"/>
              </w:rPr>
              <w:t xml:space="preserve"> </w:t>
            </w:r>
            <w:r w:rsidR="00166040">
              <w:rPr>
                <w:rFonts w:eastAsia="Arial"/>
                <w:sz w:val="22"/>
                <w:szCs w:val="22"/>
                <w:lang w:val="mn-MN"/>
              </w:rPr>
              <w:t>х</w:t>
            </w:r>
            <w:proofErr w:type="spellStart"/>
            <w:r w:rsidR="0086615B" w:rsidRPr="00B77431">
              <w:rPr>
                <w:rFonts w:eastAsia="Arial"/>
                <w:sz w:val="22"/>
                <w:szCs w:val="22"/>
              </w:rPr>
              <w:t>эрэв</w:t>
            </w:r>
            <w:proofErr w:type="spellEnd"/>
            <w:r w:rsidR="0086615B" w:rsidRPr="00B77431">
              <w:rPr>
                <w:rFonts w:eastAsia="Arial"/>
                <w:sz w:val="22"/>
                <w:szCs w:val="22"/>
              </w:rPr>
              <w:t xml:space="preserve"> </w:t>
            </w:r>
            <w:proofErr w:type="spellStart"/>
            <w:r w:rsidR="0086615B" w:rsidRPr="00B77431">
              <w:rPr>
                <w:rFonts w:eastAsia="Arial"/>
                <w:sz w:val="22"/>
                <w:szCs w:val="22"/>
              </w:rPr>
              <w:t>хамгийн</w:t>
            </w:r>
            <w:proofErr w:type="spellEnd"/>
            <w:r w:rsidR="0086615B" w:rsidRPr="00B77431">
              <w:rPr>
                <w:rFonts w:eastAsia="Arial"/>
                <w:sz w:val="22"/>
                <w:szCs w:val="22"/>
              </w:rPr>
              <w:t xml:space="preserve"> </w:t>
            </w:r>
            <w:proofErr w:type="spellStart"/>
            <w:r w:rsidR="0086615B" w:rsidRPr="00B77431">
              <w:rPr>
                <w:rFonts w:eastAsia="Arial"/>
                <w:sz w:val="22"/>
                <w:szCs w:val="22"/>
              </w:rPr>
              <w:t>бага</w:t>
            </w:r>
            <w:proofErr w:type="spellEnd"/>
            <w:r w:rsidR="0086615B" w:rsidRPr="00B77431">
              <w:rPr>
                <w:rFonts w:eastAsia="Arial"/>
                <w:sz w:val="22"/>
                <w:szCs w:val="22"/>
              </w:rPr>
              <w:t xml:space="preserve"> </w:t>
            </w:r>
            <w:proofErr w:type="spellStart"/>
            <w:r w:rsidR="0086615B" w:rsidRPr="00B77431">
              <w:rPr>
                <w:rFonts w:eastAsia="Arial"/>
                <w:sz w:val="22"/>
                <w:szCs w:val="22"/>
              </w:rPr>
              <w:t>харьцуулах</w:t>
            </w:r>
            <w:proofErr w:type="spellEnd"/>
            <w:r w:rsidR="0086615B" w:rsidRPr="00B77431">
              <w:rPr>
                <w:rFonts w:eastAsia="Arial"/>
                <w:sz w:val="22"/>
                <w:szCs w:val="22"/>
              </w:rPr>
              <w:t xml:space="preserve"> </w:t>
            </w:r>
            <w:r w:rsidR="00266F0A">
              <w:rPr>
                <w:rFonts w:eastAsia="Arial"/>
                <w:sz w:val="22"/>
                <w:szCs w:val="22"/>
                <w:lang w:val="mn-MN"/>
              </w:rPr>
              <w:t xml:space="preserve">тендерийн </w:t>
            </w:r>
            <w:proofErr w:type="spellStart"/>
            <w:r w:rsidR="0086615B" w:rsidRPr="00B77431">
              <w:rPr>
                <w:rFonts w:eastAsia="Arial"/>
                <w:sz w:val="22"/>
                <w:szCs w:val="22"/>
              </w:rPr>
              <w:t>үнэ</w:t>
            </w:r>
            <w:proofErr w:type="spellEnd"/>
            <w:r w:rsidR="00266F0A">
              <w:rPr>
                <w:rFonts w:eastAsia="Arial"/>
                <w:sz w:val="22"/>
                <w:szCs w:val="22"/>
                <w:lang w:val="mn-MN"/>
              </w:rPr>
              <w:t xml:space="preserve"> </w:t>
            </w:r>
            <w:proofErr w:type="spellStart"/>
            <w:r w:rsidR="0086615B" w:rsidRPr="00B77431">
              <w:rPr>
                <w:rFonts w:eastAsia="Arial"/>
                <w:sz w:val="22"/>
                <w:szCs w:val="22"/>
              </w:rPr>
              <w:t>нь</w:t>
            </w:r>
            <w:proofErr w:type="spellEnd"/>
            <w:r w:rsidR="0086615B" w:rsidRPr="00B77431">
              <w:rPr>
                <w:rFonts w:eastAsia="Arial"/>
                <w:sz w:val="22"/>
                <w:szCs w:val="22"/>
              </w:rPr>
              <w:t xml:space="preserve"> </w:t>
            </w:r>
            <w:r w:rsidR="00266F0A">
              <w:rPr>
                <w:rFonts w:eastAsia="Arial"/>
                <w:sz w:val="22"/>
                <w:szCs w:val="22"/>
                <w:lang w:val="mn-MN"/>
              </w:rPr>
              <w:t>нилээд</w:t>
            </w:r>
            <w:r w:rsidR="0086615B" w:rsidRPr="00B77431">
              <w:rPr>
                <w:rFonts w:eastAsia="Arial"/>
                <w:sz w:val="22"/>
                <w:szCs w:val="22"/>
              </w:rPr>
              <w:t xml:space="preserve"> </w:t>
            </w:r>
            <w:proofErr w:type="spellStart"/>
            <w:r w:rsidR="0086615B" w:rsidRPr="00B77431">
              <w:rPr>
                <w:rFonts w:eastAsia="Arial"/>
                <w:sz w:val="22"/>
                <w:szCs w:val="22"/>
              </w:rPr>
              <w:t>тэнцвэргүй</w:t>
            </w:r>
            <w:proofErr w:type="spellEnd"/>
            <w:r w:rsidR="0086615B" w:rsidRPr="00B77431">
              <w:rPr>
                <w:rFonts w:eastAsia="Arial"/>
                <w:sz w:val="22"/>
                <w:szCs w:val="22"/>
              </w:rPr>
              <w:t xml:space="preserve"> </w:t>
            </w:r>
            <w:proofErr w:type="spellStart"/>
            <w:r w:rsidR="0086615B" w:rsidRPr="00B77431">
              <w:rPr>
                <w:rFonts w:eastAsia="Arial"/>
                <w:sz w:val="22"/>
                <w:szCs w:val="22"/>
              </w:rPr>
              <w:t>эсхүл</w:t>
            </w:r>
            <w:proofErr w:type="spellEnd"/>
            <w:r w:rsidR="0086615B" w:rsidRPr="00B77431">
              <w:rPr>
                <w:rFonts w:eastAsia="Arial"/>
                <w:sz w:val="22"/>
                <w:szCs w:val="22"/>
              </w:rPr>
              <w:t xml:space="preserve"> </w:t>
            </w:r>
            <w:r w:rsidR="007E48F7">
              <w:rPr>
                <w:rFonts w:eastAsia="Arial"/>
                <w:sz w:val="22"/>
                <w:szCs w:val="22"/>
                <w:lang w:val="mn-MN"/>
              </w:rPr>
              <w:t>урьдчилан нэмж тооцсон зардалтай</w:t>
            </w:r>
            <w:r w:rsidR="0086615B" w:rsidRPr="00B77431">
              <w:rPr>
                <w:rFonts w:eastAsia="Arial"/>
                <w:sz w:val="22"/>
                <w:szCs w:val="22"/>
              </w:rPr>
              <w:t xml:space="preserve"> </w:t>
            </w:r>
            <w:proofErr w:type="spellStart"/>
            <w:r w:rsidR="0086615B" w:rsidRPr="00B77431">
              <w:rPr>
                <w:rFonts w:eastAsia="Arial"/>
                <w:sz w:val="22"/>
                <w:szCs w:val="22"/>
              </w:rPr>
              <w:t>байх</w:t>
            </w:r>
            <w:proofErr w:type="spellEnd"/>
            <w:r w:rsidR="0086615B" w:rsidRPr="00B77431">
              <w:rPr>
                <w:rFonts w:eastAsia="Arial"/>
                <w:sz w:val="22"/>
                <w:szCs w:val="22"/>
              </w:rPr>
              <w:t xml:space="preserve"> </w:t>
            </w:r>
            <w:proofErr w:type="spellStart"/>
            <w:r w:rsidR="0086615B" w:rsidRPr="00B77431">
              <w:rPr>
                <w:rFonts w:eastAsia="Arial"/>
                <w:sz w:val="22"/>
                <w:szCs w:val="22"/>
              </w:rPr>
              <w:t>тохиолдолд</w:t>
            </w:r>
            <w:proofErr w:type="spellEnd"/>
            <w:r w:rsidR="00696162">
              <w:rPr>
                <w:rFonts w:eastAsia="Arial"/>
                <w:sz w:val="22"/>
                <w:szCs w:val="22"/>
                <w:lang w:val="mn-MN"/>
              </w:rPr>
              <w:t>,</w:t>
            </w:r>
            <w:r w:rsidR="0086615B" w:rsidRPr="00B77431">
              <w:rPr>
                <w:rFonts w:eastAsia="Arial"/>
                <w:sz w:val="22"/>
                <w:szCs w:val="22"/>
              </w:rPr>
              <w:t xml:space="preserve"> </w:t>
            </w:r>
            <w:proofErr w:type="spellStart"/>
            <w:r w:rsidR="0018303F" w:rsidRPr="00B77431">
              <w:rPr>
                <w:rFonts w:eastAsia="Arial"/>
                <w:sz w:val="22"/>
                <w:szCs w:val="22"/>
              </w:rPr>
              <w:t>барилга</w:t>
            </w:r>
            <w:proofErr w:type="spellEnd"/>
            <w:r w:rsidR="0018303F" w:rsidRPr="00B77431">
              <w:rPr>
                <w:rFonts w:eastAsia="Arial"/>
                <w:sz w:val="22"/>
                <w:szCs w:val="22"/>
              </w:rPr>
              <w:t xml:space="preserve"> </w:t>
            </w:r>
            <w:proofErr w:type="spellStart"/>
            <w:r w:rsidR="0018303F" w:rsidRPr="00B77431">
              <w:rPr>
                <w:rFonts w:eastAsia="Arial"/>
                <w:sz w:val="22"/>
                <w:szCs w:val="22"/>
              </w:rPr>
              <w:t>угсралтын</w:t>
            </w:r>
            <w:proofErr w:type="spellEnd"/>
            <w:r w:rsidR="0018303F" w:rsidRPr="00B77431">
              <w:rPr>
                <w:rFonts w:eastAsia="Arial"/>
                <w:sz w:val="22"/>
                <w:szCs w:val="22"/>
              </w:rPr>
              <w:t xml:space="preserve"> </w:t>
            </w:r>
            <w:proofErr w:type="spellStart"/>
            <w:r w:rsidR="0018303F" w:rsidRPr="00B77431">
              <w:rPr>
                <w:rFonts w:eastAsia="Arial"/>
                <w:sz w:val="22"/>
                <w:szCs w:val="22"/>
              </w:rPr>
              <w:t>арга</w:t>
            </w:r>
            <w:proofErr w:type="spellEnd"/>
            <w:r w:rsidR="0018303F" w:rsidRPr="00B77431">
              <w:rPr>
                <w:rFonts w:eastAsia="Arial"/>
                <w:sz w:val="22"/>
                <w:szCs w:val="22"/>
              </w:rPr>
              <w:t xml:space="preserve"> </w:t>
            </w:r>
            <w:proofErr w:type="spellStart"/>
            <w:r w:rsidR="0018303F" w:rsidRPr="00B77431">
              <w:rPr>
                <w:rFonts w:eastAsia="Arial"/>
                <w:sz w:val="22"/>
                <w:szCs w:val="22"/>
              </w:rPr>
              <w:t>барил</w:t>
            </w:r>
            <w:proofErr w:type="spellEnd"/>
            <w:r w:rsidR="0018303F" w:rsidRPr="00B77431">
              <w:rPr>
                <w:rFonts w:eastAsia="Arial"/>
                <w:sz w:val="22"/>
                <w:szCs w:val="22"/>
              </w:rPr>
              <w:t xml:space="preserve">, </w:t>
            </w:r>
            <w:proofErr w:type="spellStart"/>
            <w:r w:rsidR="0018303F" w:rsidRPr="00B77431">
              <w:rPr>
                <w:rFonts w:eastAsia="Arial"/>
                <w:sz w:val="22"/>
                <w:szCs w:val="22"/>
              </w:rPr>
              <w:t>ажил</w:t>
            </w:r>
            <w:proofErr w:type="spellEnd"/>
            <w:r w:rsidR="0018303F" w:rsidRPr="00B77431">
              <w:rPr>
                <w:rFonts w:eastAsia="Arial"/>
                <w:sz w:val="22"/>
                <w:szCs w:val="22"/>
              </w:rPr>
              <w:t xml:space="preserve"> </w:t>
            </w:r>
            <w:proofErr w:type="spellStart"/>
            <w:r w:rsidR="0018303F" w:rsidRPr="00B77431">
              <w:rPr>
                <w:rFonts w:eastAsia="Arial"/>
                <w:sz w:val="22"/>
                <w:szCs w:val="22"/>
              </w:rPr>
              <w:t>гүйцэтгэх</w:t>
            </w:r>
            <w:proofErr w:type="spellEnd"/>
            <w:r w:rsidR="0018303F" w:rsidRPr="00B77431">
              <w:rPr>
                <w:rFonts w:eastAsia="Arial"/>
                <w:sz w:val="22"/>
                <w:szCs w:val="22"/>
              </w:rPr>
              <w:t xml:space="preserve"> </w:t>
            </w:r>
            <w:proofErr w:type="spellStart"/>
            <w:r w:rsidR="0018303F" w:rsidRPr="00B77431">
              <w:rPr>
                <w:rFonts w:eastAsia="Arial"/>
                <w:sz w:val="22"/>
                <w:szCs w:val="22"/>
              </w:rPr>
              <w:t>хуваарь</w:t>
            </w:r>
            <w:proofErr w:type="spellEnd"/>
            <w:r w:rsidR="008030A2">
              <w:rPr>
                <w:rFonts w:eastAsia="Arial"/>
                <w:sz w:val="22"/>
                <w:szCs w:val="22"/>
                <w:lang w:val="mn-MN"/>
              </w:rPr>
              <w:t>тай холбоотой үнэ,</w:t>
            </w:r>
            <w:r w:rsidR="0018303F" w:rsidRPr="00B77431">
              <w:rPr>
                <w:rFonts w:eastAsia="Arial"/>
                <w:sz w:val="22"/>
                <w:szCs w:val="22"/>
              </w:rPr>
              <w:t xml:space="preserve"> </w:t>
            </w:r>
            <w:r w:rsidR="008030A2">
              <w:rPr>
                <w:rFonts w:eastAsia="Arial"/>
                <w:sz w:val="22"/>
                <w:szCs w:val="22"/>
                <w:lang w:val="mn-MN"/>
              </w:rPr>
              <w:t>түүнчлэн</w:t>
            </w:r>
            <w:r w:rsidR="0018303F" w:rsidRPr="00B77431">
              <w:rPr>
                <w:rFonts w:eastAsia="Arial"/>
                <w:sz w:val="22"/>
                <w:szCs w:val="22"/>
              </w:rPr>
              <w:t xml:space="preserve"> </w:t>
            </w:r>
            <w:proofErr w:type="spellStart"/>
            <w:r w:rsidR="0018303F" w:rsidRPr="00B77431">
              <w:rPr>
                <w:rFonts w:eastAsia="Arial"/>
                <w:sz w:val="22"/>
                <w:szCs w:val="22"/>
              </w:rPr>
              <w:t>түүхий</w:t>
            </w:r>
            <w:proofErr w:type="spellEnd"/>
            <w:r w:rsidR="0018303F" w:rsidRPr="00B77431">
              <w:rPr>
                <w:rFonts w:eastAsia="Arial"/>
                <w:sz w:val="22"/>
                <w:szCs w:val="22"/>
              </w:rPr>
              <w:t xml:space="preserve"> </w:t>
            </w:r>
            <w:proofErr w:type="spellStart"/>
            <w:r w:rsidR="0018303F" w:rsidRPr="00B77431">
              <w:rPr>
                <w:rFonts w:eastAsia="Arial"/>
                <w:sz w:val="22"/>
                <w:szCs w:val="22"/>
              </w:rPr>
              <w:t>эд</w:t>
            </w:r>
            <w:proofErr w:type="spellEnd"/>
            <w:r w:rsidR="0018303F" w:rsidRPr="00B77431">
              <w:rPr>
                <w:rFonts w:eastAsia="Arial"/>
                <w:sz w:val="22"/>
                <w:szCs w:val="22"/>
              </w:rPr>
              <w:t xml:space="preserve"> </w:t>
            </w:r>
            <w:proofErr w:type="spellStart"/>
            <w:r w:rsidR="0018303F" w:rsidRPr="00B77431">
              <w:rPr>
                <w:rFonts w:eastAsia="Arial"/>
                <w:sz w:val="22"/>
                <w:szCs w:val="22"/>
              </w:rPr>
              <w:t>материал</w:t>
            </w:r>
            <w:proofErr w:type="spellEnd"/>
            <w:r w:rsidR="0018303F" w:rsidRPr="00B77431">
              <w:rPr>
                <w:rFonts w:eastAsia="Arial"/>
                <w:sz w:val="22"/>
                <w:szCs w:val="22"/>
              </w:rPr>
              <w:t xml:space="preserve">, </w:t>
            </w:r>
            <w:proofErr w:type="spellStart"/>
            <w:r w:rsidR="0018303F" w:rsidRPr="00B77431">
              <w:rPr>
                <w:rFonts w:eastAsia="Arial"/>
                <w:sz w:val="22"/>
                <w:szCs w:val="22"/>
              </w:rPr>
              <w:t>тоног</w:t>
            </w:r>
            <w:proofErr w:type="spellEnd"/>
            <w:r w:rsidR="0018303F" w:rsidRPr="00B77431">
              <w:rPr>
                <w:rFonts w:eastAsia="Arial"/>
                <w:sz w:val="22"/>
                <w:szCs w:val="22"/>
              </w:rPr>
              <w:t xml:space="preserve"> </w:t>
            </w:r>
            <w:proofErr w:type="spellStart"/>
            <w:r w:rsidR="0018303F" w:rsidRPr="00B77431">
              <w:rPr>
                <w:rFonts w:eastAsia="Arial"/>
                <w:sz w:val="22"/>
                <w:szCs w:val="22"/>
              </w:rPr>
              <w:t>төхөөрөмж</w:t>
            </w:r>
            <w:proofErr w:type="spellEnd"/>
            <w:r w:rsidR="008030A2">
              <w:rPr>
                <w:rFonts w:eastAsia="Arial"/>
                <w:sz w:val="22"/>
                <w:szCs w:val="22"/>
                <w:lang w:val="mn-MN"/>
              </w:rPr>
              <w:t>,</w:t>
            </w:r>
            <w:r w:rsidR="0018303F" w:rsidRPr="00B77431">
              <w:rPr>
                <w:rFonts w:eastAsia="Arial"/>
                <w:sz w:val="22"/>
                <w:szCs w:val="22"/>
              </w:rPr>
              <w:t xml:space="preserve"> </w:t>
            </w:r>
            <w:proofErr w:type="spellStart"/>
            <w:r w:rsidR="0018303F" w:rsidRPr="00B77431">
              <w:rPr>
                <w:rFonts w:eastAsia="Arial"/>
                <w:sz w:val="22"/>
                <w:szCs w:val="22"/>
              </w:rPr>
              <w:t>хөдөлмөрийн</w:t>
            </w:r>
            <w:proofErr w:type="spellEnd"/>
            <w:r w:rsidR="0018303F" w:rsidRPr="00B77431">
              <w:rPr>
                <w:rFonts w:eastAsia="Arial"/>
                <w:sz w:val="22"/>
                <w:szCs w:val="22"/>
              </w:rPr>
              <w:t xml:space="preserve"> </w:t>
            </w:r>
            <w:proofErr w:type="spellStart"/>
            <w:r w:rsidR="0018303F" w:rsidRPr="00B77431">
              <w:rPr>
                <w:rFonts w:eastAsia="Arial"/>
                <w:sz w:val="22"/>
                <w:szCs w:val="22"/>
              </w:rPr>
              <w:t>зардлы</w:t>
            </w:r>
            <w:proofErr w:type="spellEnd"/>
            <w:r w:rsidR="008030A2">
              <w:rPr>
                <w:rFonts w:eastAsia="Arial"/>
                <w:sz w:val="22"/>
                <w:szCs w:val="22"/>
                <w:lang w:val="mn-MN"/>
              </w:rPr>
              <w:t>н</w:t>
            </w:r>
            <w:r w:rsidR="0018303F" w:rsidRPr="00B77431">
              <w:rPr>
                <w:rFonts w:eastAsia="Arial"/>
                <w:sz w:val="22"/>
                <w:szCs w:val="22"/>
              </w:rPr>
              <w:t xml:space="preserve"> </w:t>
            </w:r>
            <w:r w:rsidR="008030A2">
              <w:rPr>
                <w:rFonts w:eastAsia="Arial"/>
                <w:sz w:val="22"/>
                <w:szCs w:val="22"/>
                <w:lang w:val="mn-MN"/>
              </w:rPr>
              <w:t xml:space="preserve">үнэлгээ, </w:t>
            </w:r>
            <w:r w:rsidR="007F45BC">
              <w:rPr>
                <w:rFonts w:eastAsia="Arial"/>
                <w:sz w:val="22"/>
                <w:szCs w:val="22"/>
                <w:lang w:val="mn-MN"/>
              </w:rPr>
              <w:t>эх үүсвэр</w:t>
            </w:r>
            <w:r w:rsidR="008030A2">
              <w:rPr>
                <w:rFonts w:eastAsia="Arial"/>
                <w:sz w:val="22"/>
                <w:szCs w:val="22"/>
                <w:lang w:val="mn-MN"/>
              </w:rPr>
              <w:t>ийн</w:t>
            </w:r>
            <w:r w:rsidR="0018303F" w:rsidRPr="00B77431">
              <w:rPr>
                <w:rFonts w:eastAsia="Arial"/>
                <w:sz w:val="22"/>
                <w:szCs w:val="22"/>
              </w:rPr>
              <w:t xml:space="preserve"> </w:t>
            </w:r>
            <w:proofErr w:type="spellStart"/>
            <w:r w:rsidR="0018303F" w:rsidRPr="00B77431">
              <w:rPr>
                <w:rFonts w:eastAsia="Arial"/>
                <w:sz w:val="22"/>
                <w:szCs w:val="22"/>
              </w:rPr>
              <w:t>талаар</w:t>
            </w:r>
            <w:proofErr w:type="spellEnd"/>
            <w:r w:rsidR="00030E40">
              <w:rPr>
                <w:rFonts w:eastAsia="Arial"/>
                <w:sz w:val="22"/>
                <w:szCs w:val="22"/>
                <w:lang w:val="mn-MN"/>
              </w:rPr>
              <w:t>х</w:t>
            </w:r>
            <w:r w:rsidR="0018303F" w:rsidRPr="00B77431">
              <w:rPr>
                <w:rFonts w:eastAsia="Arial"/>
                <w:sz w:val="22"/>
                <w:szCs w:val="22"/>
              </w:rPr>
              <w:t xml:space="preserve"> </w:t>
            </w:r>
            <w:r w:rsidR="00030E40">
              <w:rPr>
                <w:rFonts w:eastAsia="Arial"/>
                <w:sz w:val="22"/>
                <w:szCs w:val="22"/>
                <w:lang w:val="mn-MN"/>
              </w:rPr>
              <w:t>хоорондын уялдаа хамаарлыг</w:t>
            </w:r>
            <w:r w:rsidR="0018303F" w:rsidRPr="00B77431">
              <w:rPr>
                <w:rFonts w:eastAsia="Arial"/>
                <w:sz w:val="22"/>
                <w:szCs w:val="22"/>
              </w:rPr>
              <w:t xml:space="preserve"> </w:t>
            </w:r>
            <w:r w:rsidR="00696162">
              <w:rPr>
                <w:rFonts w:eastAsia="Arial"/>
                <w:sz w:val="22"/>
                <w:szCs w:val="22"/>
                <w:lang w:val="mn-MN"/>
              </w:rPr>
              <w:t>баталгаажуулах зорилгоор</w:t>
            </w:r>
            <w:r w:rsidR="00030E40">
              <w:rPr>
                <w:rFonts w:eastAsia="Arial"/>
                <w:sz w:val="22"/>
                <w:szCs w:val="22"/>
                <w:lang w:val="mn-MN"/>
              </w:rPr>
              <w:t xml:space="preserve"> </w:t>
            </w:r>
            <w:proofErr w:type="spellStart"/>
            <w:r w:rsidR="00696162" w:rsidRPr="00B77431">
              <w:rPr>
                <w:rFonts w:eastAsia="Arial"/>
                <w:sz w:val="22"/>
                <w:szCs w:val="22"/>
              </w:rPr>
              <w:t>захиалагч</w:t>
            </w:r>
            <w:proofErr w:type="spellEnd"/>
            <w:r w:rsidR="00696162" w:rsidRPr="00B77431">
              <w:rPr>
                <w:rFonts w:eastAsia="Arial"/>
                <w:sz w:val="22"/>
                <w:szCs w:val="22"/>
              </w:rPr>
              <w:t xml:space="preserve"> </w:t>
            </w:r>
            <w:r w:rsidR="00696162">
              <w:rPr>
                <w:rFonts w:eastAsia="Arial"/>
                <w:sz w:val="22"/>
                <w:szCs w:val="22"/>
                <w:lang w:val="mn-MN"/>
              </w:rPr>
              <w:t xml:space="preserve">нь </w:t>
            </w:r>
            <w:proofErr w:type="spellStart"/>
            <w:r w:rsidR="00696162" w:rsidRPr="00B77431">
              <w:rPr>
                <w:rFonts w:eastAsia="Arial"/>
                <w:sz w:val="22"/>
                <w:szCs w:val="22"/>
              </w:rPr>
              <w:t>тендерт</w:t>
            </w:r>
            <w:proofErr w:type="spellEnd"/>
            <w:r w:rsidR="00696162" w:rsidRPr="00B77431">
              <w:rPr>
                <w:rFonts w:eastAsia="Arial"/>
                <w:sz w:val="22"/>
                <w:szCs w:val="22"/>
              </w:rPr>
              <w:t xml:space="preserve"> </w:t>
            </w:r>
            <w:proofErr w:type="spellStart"/>
            <w:r w:rsidR="00696162" w:rsidRPr="00B77431">
              <w:rPr>
                <w:rFonts w:eastAsia="Arial"/>
                <w:sz w:val="22"/>
                <w:szCs w:val="22"/>
              </w:rPr>
              <w:t>оролцогчоос</w:t>
            </w:r>
            <w:proofErr w:type="spellEnd"/>
            <w:r w:rsidR="00696162" w:rsidRPr="00B77431">
              <w:rPr>
                <w:rFonts w:eastAsia="Arial"/>
                <w:sz w:val="22"/>
                <w:szCs w:val="22"/>
              </w:rPr>
              <w:t xml:space="preserve"> </w:t>
            </w:r>
            <w:proofErr w:type="spellStart"/>
            <w:r w:rsidR="00A34D54" w:rsidRPr="00B77431">
              <w:rPr>
                <w:rFonts w:eastAsia="Arial"/>
                <w:sz w:val="22"/>
                <w:szCs w:val="22"/>
              </w:rPr>
              <w:t>үнийн</w:t>
            </w:r>
            <w:proofErr w:type="spellEnd"/>
            <w:r w:rsidR="00A34D54" w:rsidRPr="00B77431">
              <w:rPr>
                <w:rFonts w:eastAsia="Arial"/>
                <w:sz w:val="22"/>
                <w:szCs w:val="22"/>
              </w:rPr>
              <w:t xml:space="preserve"> </w:t>
            </w:r>
            <w:proofErr w:type="spellStart"/>
            <w:r w:rsidR="00A34D54" w:rsidRPr="00B77431">
              <w:rPr>
                <w:rFonts w:eastAsia="Arial"/>
                <w:sz w:val="22"/>
                <w:szCs w:val="22"/>
              </w:rPr>
              <w:t>дэлгэрэн</w:t>
            </w:r>
            <w:proofErr w:type="spellEnd"/>
            <w:r w:rsidR="00D53BC7">
              <w:rPr>
                <w:rFonts w:eastAsia="Arial"/>
                <w:sz w:val="22"/>
                <w:szCs w:val="22"/>
                <w:lang w:val="mn-MN"/>
              </w:rPr>
              <w:t>г</w:t>
            </w:r>
            <w:proofErr w:type="spellStart"/>
            <w:r w:rsidR="00A34D54" w:rsidRPr="00B77431">
              <w:rPr>
                <w:rFonts w:eastAsia="Arial"/>
                <w:sz w:val="22"/>
                <w:szCs w:val="22"/>
              </w:rPr>
              <w:t>үй</w:t>
            </w:r>
            <w:proofErr w:type="spellEnd"/>
            <w:r w:rsidR="00A34D54" w:rsidRPr="00B77431">
              <w:rPr>
                <w:rFonts w:eastAsia="Arial"/>
                <w:sz w:val="22"/>
                <w:szCs w:val="22"/>
              </w:rPr>
              <w:t xml:space="preserve"> </w:t>
            </w:r>
            <w:proofErr w:type="spellStart"/>
            <w:r w:rsidR="00A34D54" w:rsidRPr="00B77431">
              <w:rPr>
                <w:rFonts w:eastAsia="Arial"/>
                <w:sz w:val="22"/>
                <w:szCs w:val="22"/>
              </w:rPr>
              <w:t>тооцоог</w:t>
            </w:r>
            <w:proofErr w:type="spellEnd"/>
            <w:r w:rsidR="00A34D54" w:rsidRPr="00B77431">
              <w:rPr>
                <w:rFonts w:eastAsia="Arial"/>
                <w:sz w:val="22"/>
                <w:szCs w:val="22"/>
              </w:rPr>
              <w:t xml:space="preserve"> </w:t>
            </w:r>
            <w:r w:rsidR="00D53BC7">
              <w:rPr>
                <w:rFonts w:eastAsia="Arial"/>
                <w:sz w:val="22"/>
                <w:szCs w:val="22"/>
                <w:lang w:val="mn-MN"/>
              </w:rPr>
              <w:t>а</w:t>
            </w:r>
            <w:proofErr w:type="spellStart"/>
            <w:r w:rsidR="00AE3722" w:rsidRPr="00B77431">
              <w:rPr>
                <w:rFonts w:eastAsia="Arial"/>
                <w:sz w:val="22"/>
                <w:szCs w:val="22"/>
              </w:rPr>
              <w:t>жлын</w:t>
            </w:r>
            <w:proofErr w:type="spellEnd"/>
            <w:r w:rsidR="00AE3722" w:rsidRPr="00B77431">
              <w:rPr>
                <w:rFonts w:eastAsia="Arial"/>
                <w:sz w:val="22"/>
                <w:szCs w:val="22"/>
              </w:rPr>
              <w:t xml:space="preserve"> </w:t>
            </w:r>
            <w:proofErr w:type="spellStart"/>
            <w:r w:rsidR="00AE3722" w:rsidRPr="00B77431">
              <w:rPr>
                <w:rFonts w:eastAsia="Arial"/>
                <w:sz w:val="22"/>
                <w:szCs w:val="22"/>
              </w:rPr>
              <w:t>тоо</w:t>
            </w:r>
            <w:proofErr w:type="spellEnd"/>
            <w:r w:rsidR="00AE3722" w:rsidRPr="00B77431">
              <w:rPr>
                <w:rFonts w:eastAsia="Arial"/>
                <w:sz w:val="22"/>
                <w:szCs w:val="22"/>
              </w:rPr>
              <w:t xml:space="preserve"> </w:t>
            </w:r>
            <w:proofErr w:type="spellStart"/>
            <w:r w:rsidR="00AE3722" w:rsidRPr="00B77431">
              <w:rPr>
                <w:rFonts w:eastAsia="Arial"/>
                <w:sz w:val="22"/>
                <w:szCs w:val="22"/>
              </w:rPr>
              <w:t>хэмжээнд</w:t>
            </w:r>
            <w:proofErr w:type="spellEnd"/>
            <w:r w:rsidR="00AE3722" w:rsidRPr="00B77431">
              <w:rPr>
                <w:rFonts w:eastAsia="Arial"/>
                <w:sz w:val="22"/>
                <w:szCs w:val="22"/>
              </w:rPr>
              <w:t xml:space="preserve"> </w:t>
            </w:r>
            <w:proofErr w:type="spellStart"/>
            <w:r w:rsidR="00AE3722" w:rsidRPr="00B77431">
              <w:rPr>
                <w:rFonts w:eastAsia="Arial"/>
                <w:sz w:val="22"/>
                <w:szCs w:val="22"/>
              </w:rPr>
              <w:t>заасан</w:t>
            </w:r>
            <w:proofErr w:type="spellEnd"/>
            <w:r w:rsidR="00AE3722" w:rsidRPr="00B77431">
              <w:rPr>
                <w:rFonts w:eastAsia="Arial"/>
                <w:sz w:val="22"/>
                <w:szCs w:val="22"/>
              </w:rPr>
              <w:t xml:space="preserve"> </w:t>
            </w:r>
            <w:proofErr w:type="spellStart"/>
            <w:r w:rsidR="00AE3722" w:rsidRPr="00B77431">
              <w:rPr>
                <w:rFonts w:eastAsia="Arial"/>
                <w:sz w:val="22"/>
                <w:szCs w:val="22"/>
              </w:rPr>
              <w:t>зарим</w:t>
            </w:r>
            <w:proofErr w:type="spellEnd"/>
            <w:r w:rsidR="00A34D54" w:rsidRPr="00B77431">
              <w:rPr>
                <w:rFonts w:eastAsia="Arial"/>
                <w:sz w:val="22"/>
                <w:szCs w:val="22"/>
              </w:rPr>
              <w:t xml:space="preserve"> </w:t>
            </w:r>
            <w:proofErr w:type="spellStart"/>
            <w:r w:rsidR="00A34D54" w:rsidRPr="00B77431">
              <w:rPr>
                <w:rFonts w:eastAsia="Arial"/>
                <w:sz w:val="22"/>
                <w:szCs w:val="22"/>
              </w:rPr>
              <w:t>нэг</w:t>
            </w:r>
            <w:proofErr w:type="spellEnd"/>
            <w:r w:rsidR="00AE3722" w:rsidRPr="00B77431">
              <w:rPr>
                <w:rFonts w:eastAsia="Arial"/>
                <w:sz w:val="22"/>
                <w:szCs w:val="22"/>
              </w:rPr>
              <w:t xml:space="preserve"> </w:t>
            </w:r>
            <w:proofErr w:type="spellStart"/>
            <w:r w:rsidR="00AE3722" w:rsidRPr="00B77431">
              <w:rPr>
                <w:rFonts w:eastAsia="Arial"/>
                <w:sz w:val="22"/>
                <w:szCs w:val="22"/>
              </w:rPr>
              <w:t>эсхүл</w:t>
            </w:r>
            <w:proofErr w:type="spellEnd"/>
            <w:r w:rsidR="00AE3722" w:rsidRPr="00B77431">
              <w:rPr>
                <w:rFonts w:eastAsia="Arial"/>
                <w:sz w:val="22"/>
                <w:szCs w:val="22"/>
              </w:rPr>
              <w:t xml:space="preserve"> </w:t>
            </w:r>
            <w:proofErr w:type="spellStart"/>
            <w:r w:rsidR="00AE3722" w:rsidRPr="00B77431">
              <w:rPr>
                <w:rFonts w:eastAsia="Arial"/>
                <w:sz w:val="22"/>
                <w:szCs w:val="22"/>
              </w:rPr>
              <w:t>бүх</w:t>
            </w:r>
            <w:proofErr w:type="spellEnd"/>
            <w:r w:rsidR="00AE3722" w:rsidRPr="00B77431">
              <w:rPr>
                <w:rFonts w:eastAsia="Arial"/>
                <w:sz w:val="22"/>
                <w:szCs w:val="22"/>
              </w:rPr>
              <w:t xml:space="preserve"> </w:t>
            </w:r>
            <w:r w:rsidR="006E3000">
              <w:rPr>
                <w:rFonts w:eastAsia="Arial"/>
                <w:sz w:val="22"/>
                <w:szCs w:val="22"/>
                <w:lang w:val="mn-MN"/>
              </w:rPr>
              <w:t>нэр</w:t>
            </w:r>
            <w:r w:rsidR="00613562">
              <w:rPr>
                <w:rFonts w:eastAsia="Arial"/>
                <w:sz w:val="22"/>
                <w:szCs w:val="22"/>
                <w:lang w:val="mn-MN"/>
              </w:rPr>
              <w:t xml:space="preserve"> төрлийн</w:t>
            </w:r>
            <w:r w:rsidR="00AE3722" w:rsidRPr="00B77431">
              <w:rPr>
                <w:rFonts w:eastAsia="Arial"/>
                <w:sz w:val="22"/>
                <w:szCs w:val="22"/>
              </w:rPr>
              <w:t xml:space="preserve"> </w:t>
            </w:r>
            <w:proofErr w:type="spellStart"/>
            <w:r w:rsidR="00AE3722" w:rsidRPr="00B77431">
              <w:rPr>
                <w:rFonts w:eastAsia="Arial"/>
                <w:sz w:val="22"/>
                <w:szCs w:val="22"/>
              </w:rPr>
              <w:t>хувьд</w:t>
            </w:r>
            <w:proofErr w:type="spellEnd"/>
            <w:r w:rsidR="00AE3722" w:rsidRPr="00B77431">
              <w:rPr>
                <w:rFonts w:eastAsia="Arial"/>
                <w:sz w:val="22"/>
                <w:szCs w:val="22"/>
              </w:rPr>
              <w:t xml:space="preserve"> </w:t>
            </w:r>
            <w:proofErr w:type="spellStart"/>
            <w:r w:rsidR="00A34D54" w:rsidRPr="00B77431">
              <w:rPr>
                <w:rFonts w:eastAsia="Arial"/>
                <w:sz w:val="22"/>
                <w:szCs w:val="22"/>
              </w:rPr>
              <w:t>гаргаж</w:t>
            </w:r>
            <w:proofErr w:type="spellEnd"/>
            <w:r w:rsidR="00A34D54" w:rsidRPr="00B77431">
              <w:rPr>
                <w:rFonts w:eastAsia="Arial"/>
                <w:sz w:val="22"/>
                <w:szCs w:val="22"/>
              </w:rPr>
              <w:t xml:space="preserve"> </w:t>
            </w:r>
            <w:proofErr w:type="spellStart"/>
            <w:r w:rsidR="00A34D54" w:rsidRPr="00B77431">
              <w:rPr>
                <w:rFonts w:eastAsia="Arial"/>
                <w:sz w:val="22"/>
                <w:szCs w:val="22"/>
              </w:rPr>
              <w:t>ирүүлэхийг</w:t>
            </w:r>
            <w:proofErr w:type="spellEnd"/>
            <w:r w:rsidR="00A34D54" w:rsidRPr="00B77431">
              <w:rPr>
                <w:rFonts w:eastAsia="Arial"/>
                <w:sz w:val="22"/>
                <w:szCs w:val="22"/>
              </w:rPr>
              <w:t xml:space="preserve"> </w:t>
            </w:r>
            <w:proofErr w:type="spellStart"/>
            <w:r w:rsidR="00A34D54" w:rsidRPr="00B77431">
              <w:rPr>
                <w:rFonts w:eastAsia="Arial"/>
                <w:sz w:val="22"/>
                <w:szCs w:val="22"/>
              </w:rPr>
              <w:t>шаардаж</w:t>
            </w:r>
            <w:proofErr w:type="spellEnd"/>
            <w:r w:rsidR="00A34D54" w:rsidRPr="00B77431">
              <w:rPr>
                <w:rFonts w:eastAsia="Arial"/>
                <w:sz w:val="22"/>
                <w:szCs w:val="22"/>
              </w:rPr>
              <w:t xml:space="preserve"> </w:t>
            </w:r>
            <w:proofErr w:type="spellStart"/>
            <w:r w:rsidR="00A34D54" w:rsidRPr="00B77431">
              <w:rPr>
                <w:rFonts w:eastAsia="Arial"/>
                <w:sz w:val="22"/>
                <w:szCs w:val="22"/>
              </w:rPr>
              <w:t>болно</w:t>
            </w:r>
            <w:proofErr w:type="spellEnd"/>
            <w:r w:rsidR="00A34D54" w:rsidRPr="00B77431">
              <w:rPr>
                <w:rFonts w:eastAsia="Arial"/>
                <w:sz w:val="22"/>
                <w:szCs w:val="22"/>
              </w:rPr>
              <w:t>.</w:t>
            </w:r>
          </w:p>
          <w:p w14:paraId="0385C379" w14:textId="33F39633" w:rsidR="00137BEE" w:rsidRPr="00743C52" w:rsidRDefault="00FD6170" w:rsidP="00743C52">
            <w:pPr>
              <w:keepNext/>
              <w:tabs>
                <w:tab w:val="left" w:pos="6840"/>
              </w:tabs>
              <w:spacing w:before="240"/>
              <w:ind w:left="680" w:right="164" w:hanging="510"/>
              <w:outlineLvl w:val="3"/>
              <w:rPr>
                <w:rFonts w:eastAsia="Arial"/>
                <w:b/>
                <w:sz w:val="22"/>
                <w:szCs w:val="22"/>
                <w:lang w:val="mn-MN"/>
              </w:rPr>
            </w:pPr>
            <w:r w:rsidRPr="00B77431">
              <w:rPr>
                <w:rFonts w:eastAsia="Arial"/>
                <w:sz w:val="22"/>
                <w:szCs w:val="22"/>
              </w:rPr>
              <w:t>38</w:t>
            </w:r>
            <w:r w:rsidR="00137BEE" w:rsidRPr="00B77431">
              <w:rPr>
                <w:rFonts w:eastAsia="Arial"/>
                <w:sz w:val="22"/>
                <w:szCs w:val="22"/>
              </w:rPr>
              <w:t xml:space="preserve">.2 </w:t>
            </w:r>
            <w:proofErr w:type="spellStart"/>
            <w:r w:rsidR="00B26D4F" w:rsidRPr="00B77431">
              <w:rPr>
                <w:rFonts w:eastAsia="Arial"/>
                <w:sz w:val="22"/>
                <w:szCs w:val="22"/>
              </w:rPr>
              <w:t>Тендерт</w:t>
            </w:r>
            <w:proofErr w:type="spellEnd"/>
            <w:r w:rsidR="00B26D4F" w:rsidRPr="00B77431">
              <w:rPr>
                <w:rFonts w:eastAsia="Arial"/>
                <w:sz w:val="22"/>
                <w:szCs w:val="22"/>
              </w:rPr>
              <w:t xml:space="preserve"> </w:t>
            </w:r>
            <w:proofErr w:type="spellStart"/>
            <w:r w:rsidR="00B26D4F" w:rsidRPr="00B77431">
              <w:rPr>
                <w:rFonts w:eastAsia="Arial"/>
                <w:sz w:val="22"/>
                <w:szCs w:val="22"/>
              </w:rPr>
              <w:t>оролцогчийн</w:t>
            </w:r>
            <w:proofErr w:type="spellEnd"/>
            <w:r w:rsidR="00B26D4F" w:rsidRPr="00B77431">
              <w:rPr>
                <w:rFonts w:eastAsia="Arial"/>
                <w:sz w:val="22"/>
                <w:szCs w:val="22"/>
              </w:rPr>
              <w:t xml:space="preserve"> </w:t>
            </w:r>
            <w:proofErr w:type="spellStart"/>
            <w:r w:rsidR="00B26D4F" w:rsidRPr="00B77431">
              <w:rPr>
                <w:rFonts w:eastAsia="Arial"/>
                <w:sz w:val="22"/>
                <w:szCs w:val="22"/>
              </w:rPr>
              <w:t>ирүүлсэн</w:t>
            </w:r>
            <w:proofErr w:type="spellEnd"/>
            <w:r w:rsidR="00B26D4F" w:rsidRPr="00B77431">
              <w:rPr>
                <w:rFonts w:eastAsia="Arial"/>
                <w:sz w:val="22"/>
                <w:szCs w:val="22"/>
              </w:rPr>
              <w:t xml:space="preserve"> </w:t>
            </w:r>
            <w:proofErr w:type="spellStart"/>
            <w:r w:rsidR="00B26D4F" w:rsidRPr="00B77431">
              <w:rPr>
                <w:rFonts w:eastAsia="Arial"/>
                <w:sz w:val="22"/>
                <w:szCs w:val="22"/>
              </w:rPr>
              <w:t>мэдээлэл</w:t>
            </w:r>
            <w:proofErr w:type="spellEnd"/>
            <w:r w:rsidR="00B26D4F" w:rsidRPr="00B77431">
              <w:rPr>
                <w:rFonts w:eastAsia="Arial"/>
                <w:sz w:val="22"/>
                <w:szCs w:val="22"/>
              </w:rPr>
              <w:t xml:space="preserve">, </w:t>
            </w:r>
            <w:proofErr w:type="spellStart"/>
            <w:r w:rsidR="00B26D4F" w:rsidRPr="00B77431">
              <w:rPr>
                <w:rFonts w:eastAsia="Arial"/>
                <w:sz w:val="22"/>
                <w:szCs w:val="22"/>
              </w:rPr>
              <w:t>үнийн</w:t>
            </w:r>
            <w:proofErr w:type="spellEnd"/>
            <w:r w:rsidR="00B26D4F" w:rsidRPr="00B77431">
              <w:rPr>
                <w:rFonts w:eastAsia="Arial"/>
                <w:sz w:val="22"/>
                <w:szCs w:val="22"/>
              </w:rPr>
              <w:t xml:space="preserve"> </w:t>
            </w:r>
            <w:proofErr w:type="spellStart"/>
            <w:r w:rsidR="00B26D4F" w:rsidRPr="00B77431">
              <w:rPr>
                <w:rFonts w:eastAsia="Arial"/>
                <w:sz w:val="22"/>
                <w:szCs w:val="22"/>
              </w:rPr>
              <w:t>дэлгэрэнгүй</w:t>
            </w:r>
            <w:proofErr w:type="spellEnd"/>
            <w:r w:rsidR="00B26D4F" w:rsidRPr="00B77431">
              <w:rPr>
                <w:rFonts w:eastAsia="Arial"/>
                <w:sz w:val="22"/>
                <w:szCs w:val="22"/>
              </w:rPr>
              <w:t xml:space="preserve"> </w:t>
            </w:r>
            <w:proofErr w:type="spellStart"/>
            <w:r w:rsidR="00B26D4F" w:rsidRPr="00B77431">
              <w:rPr>
                <w:rFonts w:eastAsia="Arial"/>
                <w:sz w:val="22"/>
                <w:szCs w:val="22"/>
              </w:rPr>
              <w:t>шинжилгээг</w:t>
            </w:r>
            <w:proofErr w:type="spellEnd"/>
            <w:r w:rsidR="00B26D4F" w:rsidRPr="00B77431">
              <w:rPr>
                <w:rFonts w:eastAsia="Arial"/>
                <w:sz w:val="22"/>
                <w:szCs w:val="22"/>
              </w:rPr>
              <w:t xml:space="preserve"> </w:t>
            </w:r>
            <w:proofErr w:type="spellStart"/>
            <w:r w:rsidR="00B26D4F" w:rsidRPr="00B77431">
              <w:rPr>
                <w:rFonts w:eastAsia="Arial"/>
                <w:sz w:val="22"/>
                <w:szCs w:val="22"/>
              </w:rPr>
              <w:t>хянан</w:t>
            </w:r>
            <w:proofErr w:type="spellEnd"/>
            <w:r w:rsidR="00B26D4F" w:rsidRPr="00B77431">
              <w:rPr>
                <w:rFonts w:eastAsia="Arial"/>
                <w:sz w:val="22"/>
                <w:szCs w:val="22"/>
              </w:rPr>
              <w:t xml:space="preserve"> </w:t>
            </w:r>
            <w:proofErr w:type="spellStart"/>
            <w:r w:rsidR="00B26D4F" w:rsidRPr="00B77431">
              <w:rPr>
                <w:rFonts w:eastAsia="Arial"/>
                <w:sz w:val="22"/>
                <w:szCs w:val="22"/>
              </w:rPr>
              <w:t>үзсэний</w:t>
            </w:r>
            <w:proofErr w:type="spellEnd"/>
            <w:r w:rsidR="00B26D4F" w:rsidRPr="00B77431">
              <w:rPr>
                <w:rFonts w:eastAsia="Arial"/>
                <w:sz w:val="22"/>
                <w:szCs w:val="22"/>
              </w:rPr>
              <w:t xml:space="preserve"> </w:t>
            </w:r>
            <w:proofErr w:type="spellStart"/>
            <w:r w:rsidR="00B26D4F" w:rsidRPr="00B77431">
              <w:rPr>
                <w:rFonts w:eastAsia="Arial"/>
                <w:sz w:val="22"/>
                <w:szCs w:val="22"/>
              </w:rPr>
              <w:t>дараа</w:t>
            </w:r>
            <w:proofErr w:type="spellEnd"/>
            <w:r w:rsidR="00B26D4F" w:rsidRPr="00B77431">
              <w:rPr>
                <w:rFonts w:eastAsia="Arial"/>
                <w:sz w:val="22"/>
                <w:szCs w:val="22"/>
              </w:rPr>
              <w:t xml:space="preserve"> </w:t>
            </w:r>
            <w:proofErr w:type="spellStart"/>
            <w:r w:rsidR="00B26D4F" w:rsidRPr="00B77431">
              <w:rPr>
                <w:rFonts w:eastAsia="Arial"/>
                <w:sz w:val="22"/>
                <w:szCs w:val="22"/>
              </w:rPr>
              <w:t>захиалагч</w:t>
            </w:r>
            <w:proofErr w:type="spellEnd"/>
            <w:r w:rsidR="00B26D4F" w:rsidRPr="00B77431">
              <w:rPr>
                <w:rFonts w:eastAsia="Arial"/>
                <w:sz w:val="22"/>
                <w:szCs w:val="22"/>
              </w:rPr>
              <w:t xml:space="preserve"> </w:t>
            </w:r>
            <w:proofErr w:type="spellStart"/>
            <w:r w:rsidR="00B26D4F" w:rsidRPr="00B77431">
              <w:rPr>
                <w:rFonts w:eastAsia="Arial"/>
                <w:sz w:val="22"/>
                <w:szCs w:val="22"/>
              </w:rPr>
              <w:t>нь</w:t>
            </w:r>
            <w:proofErr w:type="spellEnd"/>
            <w:r w:rsidR="00B26D4F" w:rsidRPr="00B77431">
              <w:rPr>
                <w:rFonts w:eastAsia="Arial"/>
                <w:sz w:val="22"/>
                <w:szCs w:val="22"/>
              </w:rPr>
              <w:t xml:space="preserve"> </w:t>
            </w:r>
            <w:proofErr w:type="spellStart"/>
            <w:r w:rsidR="00B26D4F" w:rsidRPr="00B77431">
              <w:rPr>
                <w:rFonts w:eastAsia="Arial"/>
                <w:sz w:val="22"/>
                <w:szCs w:val="22"/>
              </w:rPr>
              <w:t>дараах</w:t>
            </w:r>
            <w:proofErr w:type="spellEnd"/>
            <w:r w:rsidR="00B26D4F" w:rsidRPr="00B77431">
              <w:rPr>
                <w:rFonts w:eastAsia="Arial"/>
                <w:sz w:val="22"/>
                <w:szCs w:val="22"/>
              </w:rPr>
              <w:t xml:space="preserve"> </w:t>
            </w:r>
            <w:proofErr w:type="spellStart"/>
            <w:r w:rsidR="00B26D4F" w:rsidRPr="00B77431">
              <w:rPr>
                <w:rFonts w:eastAsia="Arial"/>
                <w:sz w:val="22"/>
                <w:szCs w:val="22"/>
              </w:rPr>
              <w:t>арга</w:t>
            </w:r>
            <w:proofErr w:type="spellEnd"/>
            <w:r w:rsidR="00B26D4F" w:rsidRPr="00B77431">
              <w:rPr>
                <w:rFonts w:eastAsia="Arial"/>
                <w:sz w:val="22"/>
                <w:szCs w:val="22"/>
              </w:rPr>
              <w:t xml:space="preserve"> </w:t>
            </w:r>
            <w:proofErr w:type="spellStart"/>
            <w:r w:rsidR="00B26D4F" w:rsidRPr="00B77431">
              <w:rPr>
                <w:rFonts w:eastAsia="Arial"/>
                <w:sz w:val="22"/>
                <w:szCs w:val="22"/>
              </w:rPr>
              <w:t>хэмжээг</w:t>
            </w:r>
            <w:proofErr w:type="spellEnd"/>
            <w:r w:rsidR="00B26D4F" w:rsidRPr="00B77431">
              <w:rPr>
                <w:rFonts w:eastAsia="Arial"/>
                <w:sz w:val="22"/>
                <w:szCs w:val="22"/>
              </w:rPr>
              <w:t xml:space="preserve"> </w:t>
            </w:r>
            <w:proofErr w:type="spellStart"/>
            <w:r w:rsidR="00B26D4F" w:rsidRPr="00B77431">
              <w:rPr>
                <w:rFonts w:eastAsia="Arial"/>
                <w:sz w:val="22"/>
                <w:szCs w:val="22"/>
              </w:rPr>
              <w:t>хэрэгжүүлж</w:t>
            </w:r>
            <w:proofErr w:type="spellEnd"/>
            <w:r w:rsidR="00B26D4F" w:rsidRPr="00B77431">
              <w:rPr>
                <w:rFonts w:eastAsia="Arial"/>
                <w:sz w:val="22"/>
                <w:szCs w:val="22"/>
              </w:rPr>
              <w:t xml:space="preserve"> </w:t>
            </w:r>
            <w:proofErr w:type="spellStart"/>
            <w:r w:rsidR="00B26D4F" w:rsidRPr="00B77431">
              <w:rPr>
                <w:rFonts w:eastAsia="Arial"/>
                <w:sz w:val="22"/>
                <w:szCs w:val="22"/>
              </w:rPr>
              <w:t>болно</w:t>
            </w:r>
            <w:proofErr w:type="spellEnd"/>
            <w:r w:rsidR="00B26D4F" w:rsidRPr="00B77431">
              <w:rPr>
                <w:rFonts w:eastAsia="Arial"/>
                <w:sz w:val="22"/>
                <w:szCs w:val="22"/>
              </w:rPr>
              <w:t xml:space="preserve">. </w:t>
            </w:r>
            <w:proofErr w:type="spellStart"/>
            <w:r w:rsidR="00B26D4F" w:rsidRPr="00B77431">
              <w:rPr>
                <w:rFonts w:eastAsia="Arial"/>
                <w:sz w:val="22"/>
                <w:szCs w:val="22"/>
              </w:rPr>
              <w:t>Үүнд</w:t>
            </w:r>
            <w:proofErr w:type="spellEnd"/>
            <w:r w:rsidR="000226A1">
              <w:rPr>
                <w:rFonts w:eastAsia="Arial"/>
                <w:sz w:val="22"/>
                <w:szCs w:val="22"/>
              </w:rPr>
              <w:t>:</w:t>
            </w:r>
          </w:p>
          <w:p w14:paraId="47011103" w14:textId="77777777" w:rsidR="00743C52" w:rsidRDefault="00743C52" w:rsidP="00E31DF3">
            <w:pPr>
              <w:pStyle w:val="ListParagraph"/>
              <w:tabs>
                <w:tab w:val="left" w:pos="6840"/>
              </w:tabs>
              <w:spacing w:before="120" w:after="120"/>
              <w:ind w:left="1060" w:right="164" w:hanging="340"/>
              <w:rPr>
                <w:rFonts w:eastAsia="Arial"/>
                <w:sz w:val="22"/>
                <w:szCs w:val="22"/>
              </w:rPr>
            </w:pPr>
            <w:r>
              <w:rPr>
                <w:rFonts w:eastAsia="Arial"/>
                <w:sz w:val="22"/>
                <w:szCs w:val="22"/>
              </w:rPr>
              <w:t>(</w:t>
            </w:r>
            <w:r>
              <w:rPr>
                <w:rFonts w:eastAsia="Arial"/>
                <w:sz w:val="22"/>
                <w:szCs w:val="22"/>
                <w:lang w:val="mn-MN"/>
              </w:rPr>
              <w:t>а</w:t>
            </w:r>
            <w:r>
              <w:rPr>
                <w:rFonts w:eastAsia="Arial"/>
                <w:sz w:val="22"/>
                <w:szCs w:val="22"/>
              </w:rPr>
              <w:t xml:space="preserve">) </w:t>
            </w:r>
            <w:proofErr w:type="spellStart"/>
            <w:r w:rsidR="00B26D4F" w:rsidRPr="00B77431">
              <w:rPr>
                <w:rFonts w:eastAsia="Arial"/>
                <w:sz w:val="22"/>
                <w:szCs w:val="22"/>
              </w:rPr>
              <w:t>тендерийг</w:t>
            </w:r>
            <w:proofErr w:type="spellEnd"/>
            <w:r w:rsidR="00B26D4F" w:rsidRPr="00B77431">
              <w:rPr>
                <w:rFonts w:eastAsia="Arial"/>
                <w:sz w:val="22"/>
                <w:szCs w:val="22"/>
              </w:rPr>
              <w:t xml:space="preserve"> </w:t>
            </w:r>
            <w:proofErr w:type="spellStart"/>
            <w:r w:rsidR="00B26D4F" w:rsidRPr="00B77431">
              <w:rPr>
                <w:rFonts w:eastAsia="Arial"/>
                <w:sz w:val="22"/>
                <w:szCs w:val="22"/>
              </w:rPr>
              <w:t>хүлээн</w:t>
            </w:r>
            <w:proofErr w:type="spellEnd"/>
            <w:r w:rsidR="00B26D4F" w:rsidRPr="00B77431">
              <w:rPr>
                <w:rFonts w:eastAsia="Arial"/>
                <w:sz w:val="22"/>
                <w:szCs w:val="22"/>
              </w:rPr>
              <w:t xml:space="preserve"> </w:t>
            </w:r>
            <w:proofErr w:type="spellStart"/>
            <w:r w:rsidR="00B26D4F" w:rsidRPr="00B77431">
              <w:rPr>
                <w:rFonts w:eastAsia="Arial"/>
                <w:sz w:val="22"/>
                <w:szCs w:val="22"/>
              </w:rPr>
              <w:t>зөвшөөрөх</w:t>
            </w:r>
            <w:proofErr w:type="spellEnd"/>
            <w:r w:rsidR="00137BEE" w:rsidRPr="00B77431">
              <w:rPr>
                <w:rFonts w:eastAsia="Arial"/>
                <w:sz w:val="22"/>
                <w:szCs w:val="22"/>
              </w:rPr>
              <w:t>;</w:t>
            </w:r>
          </w:p>
          <w:p w14:paraId="76C36CCD" w14:textId="261D2429" w:rsidR="00743C52" w:rsidRDefault="00743C52" w:rsidP="00E31DF3">
            <w:pPr>
              <w:pStyle w:val="ListParagraph"/>
              <w:tabs>
                <w:tab w:val="left" w:pos="6840"/>
              </w:tabs>
              <w:spacing w:before="120" w:after="120"/>
              <w:ind w:left="1060" w:right="164" w:hanging="340"/>
              <w:rPr>
                <w:rFonts w:eastAsia="Arial"/>
                <w:sz w:val="22"/>
                <w:szCs w:val="22"/>
              </w:rPr>
            </w:pPr>
            <w:r>
              <w:rPr>
                <w:rFonts w:eastAsia="Arial"/>
                <w:sz w:val="22"/>
                <w:szCs w:val="22"/>
              </w:rPr>
              <w:lastRenderedPageBreak/>
              <w:t>(</w:t>
            </w:r>
            <w:r>
              <w:rPr>
                <w:rFonts w:eastAsia="Arial"/>
                <w:sz w:val="22"/>
                <w:szCs w:val="22"/>
                <w:lang w:val="mn-MN"/>
              </w:rPr>
              <w:t>б</w:t>
            </w:r>
            <w:r>
              <w:rPr>
                <w:rFonts w:eastAsia="Arial"/>
                <w:sz w:val="22"/>
                <w:szCs w:val="22"/>
              </w:rPr>
              <w:t xml:space="preserve">) </w:t>
            </w:r>
            <w:r w:rsidR="00475A14" w:rsidRPr="00475A14">
              <w:rPr>
                <w:rFonts w:eastAsia="Arial"/>
                <w:sz w:val="22"/>
                <w:szCs w:val="22"/>
                <w:lang w:val="mn-MN"/>
              </w:rPr>
              <w:t>тендерийг хүлээн зөвшөөрөх,</w:t>
            </w:r>
            <w:r w:rsidR="00475A14" w:rsidRPr="00475A14">
              <w:rPr>
                <w:rFonts w:eastAsia="Arial"/>
                <w:sz w:val="22"/>
                <w:szCs w:val="22"/>
              </w:rPr>
              <w:t xml:space="preserve"> </w:t>
            </w:r>
            <w:r w:rsidR="00475A14" w:rsidRPr="00475A14">
              <w:rPr>
                <w:rFonts w:eastAsia="Arial"/>
                <w:sz w:val="22"/>
                <w:szCs w:val="22"/>
                <w:lang w:val="mn-MN"/>
              </w:rPr>
              <w:t xml:space="preserve">гэхдээ </w:t>
            </w:r>
            <w:r w:rsidR="00475A14" w:rsidRPr="00B77431">
              <w:rPr>
                <w:rFonts w:eastAsia="Arial"/>
                <w:sz w:val="22"/>
                <w:szCs w:val="22"/>
              </w:rPr>
              <w:t>ТОӨЗ-</w:t>
            </w:r>
            <w:proofErr w:type="spellStart"/>
            <w:r w:rsidR="00475A14" w:rsidRPr="00B77431">
              <w:rPr>
                <w:rFonts w:eastAsia="Arial"/>
                <w:sz w:val="22"/>
                <w:szCs w:val="22"/>
              </w:rPr>
              <w:t>ны</w:t>
            </w:r>
            <w:proofErr w:type="spellEnd"/>
            <w:r w:rsidR="00475A14" w:rsidRPr="00B77431">
              <w:rPr>
                <w:rFonts w:eastAsia="Arial"/>
                <w:sz w:val="22"/>
                <w:szCs w:val="22"/>
              </w:rPr>
              <w:t xml:space="preserve"> 43.2-т </w:t>
            </w:r>
            <w:proofErr w:type="spellStart"/>
            <w:r w:rsidR="00475A14" w:rsidRPr="00B77431">
              <w:rPr>
                <w:rFonts w:eastAsia="Arial"/>
                <w:sz w:val="22"/>
                <w:szCs w:val="22"/>
              </w:rPr>
              <w:t>зааснаар</w:t>
            </w:r>
            <w:proofErr w:type="spellEnd"/>
            <w:r w:rsidR="00475A14" w:rsidRPr="00B77431">
              <w:rPr>
                <w:rFonts w:eastAsia="Arial"/>
                <w:sz w:val="22"/>
                <w:szCs w:val="22"/>
              </w:rPr>
              <w:t xml:space="preserve"> </w:t>
            </w:r>
            <w:proofErr w:type="spellStart"/>
            <w:r w:rsidR="00475A14" w:rsidRPr="00B77431">
              <w:rPr>
                <w:rFonts w:eastAsia="Arial"/>
                <w:sz w:val="22"/>
                <w:szCs w:val="22"/>
              </w:rPr>
              <w:t>шалгарсан</w:t>
            </w:r>
            <w:proofErr w:type="spellEnd"/>
            <w:r w:rsidR="00475A14" w:rsidRPr="00B77431">
              <w:rPr>
                <w:rFonts w:eastAsia="Arial"/>
                <w:sz w:val="22"/>
                <w:szCs w:val="22"/>
              </w:rPr>
              <w:t xml:space="preserve"> </w:t>
            </w:r>
            <w:r w:rsidR="00475A14">
              <w:rPr>
                <w:rFonts w:eastAsia="Arial"/>
                <w:sz w:val="22"/>
                <w:szCs w:val="22"/>
                <w:lang w:val="mn-MN"/>
              </w:rPr>
              <w:t xml:space="preserve">тендерт </w:t>
            </w:r>
            <w:proofErr w:type="spellStart"/>
            <w:r w:rsidR="00475A14" w:rsidRPr="00B77431">
              <w:rPr>
                <w:rFonts w:eastAsia="Arial"/>
                <w:sz w:val="22"/>
                <w:szCs w:val="22"/>
              </w:rPr>
              <w:t>оролцогч</w:t>
            </w:r>
            <w:proofErr w:type="spellEnd"/>
            <w:r w:rsidR="00475A14" w:rsidRPr="00B77431">
              <w:rPr>
                <w:rFonts w:eastAsia="Arial"/>
                <w:sz w:val="22"/>
                <w:szCs w:val="22"/>
              </w:rPr>
              <w:t xml:space="preserve"> </w:t>
            </w:r>
            <w:proofErr w:type="spellStart"/>
            <w:r w:rsidR="00475A14" w:rsidRPr="00B77431">
              <w:rPr>
                <w:rFonts w:eastAsia="Arial"/>
                <w:sz w:val="22"/>
                <w:szCs w:val="22"/>
              </w:rPr>
              <w:t>үүргээ</w:t>
            </w:r>
            <w:proofErr w:type="spellEnd"/>
            <w:r w:rsidR="00475A14" w:rsidRPr="00B77431">
              <w:rPr>
                <w:rFonts w:eastAsia="Arial"/>
                <w:sz w:val="22"/>
                <w:szCs w:val="22"/>
              </w:rPr>
              <w:t xml:space="preserve"> </w:t>
            </w:r>
            <w:proofErr w:type="spellStart"/>
            <w:r w:rsidR="00475A14" w:rsidRPr="00B77431">
              <w:rPr>
                <w:rFonts w:eastAsia="Arial"/>
                <w:sz w:val="22"/>
                <w:szCs w:val="22"/>
              </w:rPr>
              <w:t>биелүүлээгүйн</w:t>
            </w:r>
            <w:proofErr w:type="spellEnd"/>
            <w:r w:rsidR="00475A14" w:rsidRPr="00B77431">
              <w:rPr>
                <w:rFonts w:eastAsia="Arial"/>
                <w:sz w:val="22"/>
                <w:szCs w:val="22"/>
              </w:rPr>
              <w:t xml:space="preserve"> </w:t>
            </w:r>
            <w:proofErr w:type="spellStart"/>
            <w:r w:rsidR="00475A14" w:rsidRPr="00B77431">
              <w:rPr>
                <w:rFonts w:eastAsia="Arial"/>
                <w:sz w:val="22"/>
                <w:szCs w:val="22"/>
              </w:rPr>
              <w:t>улмаас</w:t>
            </w:r>
            <w:proofErr w:type="spellEnd"/>
            <w:r w:rsidR="00475A14" w:rsidRPr="00B77431">
              <w:rPr>
                <w:rFonts w:eastAsia="Arial"/>
                <w:sz w:val="22"/>
                <w:szCs w:val="22"/>
              </w:rPr>
              <w:t xml:space="preserve"> </w:t>
            </w:r>
            <w:proofErr w:type="spellStart"/>
            <w:r w:rsidR="00475A14" w:rsidRPr="00475A14">
              <w:rPr>
                <w:rFonts w:eastAsia="Arial"/>
                <w:sz w:val="22"/>
                <w:szCs w:val="22"/>
              </w:rPr>
              <w:t>санхүүгийн</w:t>
            </w:r>
            <w:proofErr w:type="spellEnd"/>
            <w:r w:rsidR="00475A14" w:rsidRPr="00475A14">
              <w:rPr>
                <w:rFonts w:eastAsia="Arial"/>
                <w:sz w:val="22"/>
                <w:szCs w:val="22"/>
              </w:rPr>
              <w:t xml:space="preserve"> </w:t>
            </w:r>
            <w:proofErr w:type="spellStart"/>
            <w:r w:rsidR="00475A14" w:rsidRPr="00475A14">
              <w:rPr>
                <w:rFonts w:eastAsia="Arial"/>
                <w:sz w:val="22"/>
                <w:szCs w:val="22"/>
              </w:rPr>
              <w:t>алдагдлаас</w:t>
            </w:r>
            <w:proofErr w:type="spellEnd"/>
            <w:r w:rsidR="00475A14" w:rsidRPr="00475A14">
              <w:rPr>
                <w:rFonts w:eastAsia="Arial"/>
                <w:sz w:val="22"/>
                <w:szCs w:val="22"/>
              </w:rPr>
              <w:t xml:space="preserve"> </w:t>
            </w:r>
            <w:proofErr w:type="spellStart"/>
            <w:r w:rsidR="00475A14" w:rsidRPr="00475A14">
              <w:rPr>
                <w:rFonts w:eastAsia="Arial"/>
                <w:sz w:val="22"/>
                <w:szCs w:val="22"/>
              </w:rPr>
              <w:t>захиалагчий</w:t>
            </w:r>
            <w:proofErr w:type="spellEnd"/>
            <w:r w:rsidR="00475A14" w:rsidRPr="00475A14">
              <w:rPr>
                <w:rFonts w:eastAsia="Arial"/>
                <w:sz w:val="22"/>
                <w:szCs w:val="22"/>
                <w:lang w:val="mn-MN"/>
              </w:rPr>
              <w:t>г</w:t>
            </w:r>
            <w:r w:rsidR="00475A14" w:rsidRPr="00475A14">
              <w:rPr>
                <w:rFonts w:eastAsia="Arial"/>
                <w:sz w:val="22"/>
                <w:szCs w:val="22"/>
              </w:rPr>
              <w:t xml:space="preserve"> </w:t>
            </w:r>
            <w:proofErr w:type="spellStart"/>
            <w:r w:rsidR="00475A14" w:rsidRPr="00475A14">
              <w:rPr>
                <w:rFonts w:eastAsia="Arial"/>
                <w:sz w:val="22"/>
                <w:szCs w:val="22"/>
              </w:rPr>
              <w:t>хамгаалахад</w:t>
            </w:r>
            <w:proofErr w:type="spellEnd"/>
            <w:r w:rsidR="00475A14" w:rsidRPr="00475A14">
              <w:rPr>
                <w:rFonts w:eastAsia="Arial"/>
                <w:sz w:val="22"/>
                <w:szCs w:val="22"/>
              </w:rPr>
              <w:t xml:space="preserve"> </w:t>
            </w:r>
            <w:proofErr w:type="spellStart"/>
            <w:r w:rsidR="00475A14" w:rsidRPr="00475A14">
              <w:rPr>
                <w:rFonts w:eastAsia="Arial"/>
                <w:sz w:val="22"/>
                <w:szCs w:val="22"/>
              </w:rPr>
              <w:t>хүрэлцэхүйц</w:t>
            </w:r>
            <w:proofErr w:type="spellEnd"/>
            <w:r w:rsidR="00475A14" w:rsidRPr="00475A14">
              <w:rPr>
                <w:rFonts w:eastAsia="Arial"/>
                <w:sz w:val="22"/>
                <w:szCs w:val="22"/>
              </w:rPr>
              <w:t xml:space="preserve"> </w:t>
            </w:r>
            <w:proofErr w:type="spellStart"/>
            <w:r w:rsidR="00475A14" w:rsidRPr="00475A14">
              <w:rPr>
                <w:rFonts w:eastAsia="Arial"/>
                <w:sz w:val="22"/>
                <w:szCs w:val="22"/>
              </w:rPr>
              <w:t>тү</w:t>
            </w:r>
            <w:proofErr w:type="spellEnd"/>
            <w:r w:rsidR="00475A14" w:rsidRPr="00475A14">
              <w:rPr>
                <w:rFonts w:eastAsia="Arial"/>
                <w:sz w:val="22"/>
                <w:szCs w:val="22"/>
                <w:lang w:val="mn-MN"/>
              </w:rPr>
              <w:t xml:space="preserve">вшинд </w:t>
            </w:r>
            <w:proofErr w:type="spellStart"/>
            <w:r w:rsidR="00475A14" w:rsidRPr="00475A14">
              <w:rPr>
                <w:rFonts w:eastAsia="Arial"/>
                <w:sz w:val="22"/>
                <w:szCs w:val="22"/>
              </w:rPr>
              <w:t>гүйцэтгэлийн</w:t>
            </w:r>
            <w:proofErr w:type="spellEnd"/>
            <w:r w:rsidR="00475A14" w:rsidRPr="00475A14">
              <w:rPr>
                <w:rFonts w:eastAsia="Arial"/>
                <w:sz w:val="22"/>
                <w:szCs w:val="22"/>
              </w:rPr>
              <w:t xml:space="preserve"> </w:t>
            </w:r>
            <w:proofErr w:type="spellStart"/>
            <w:r w:rsidR="00475A14" w:rsidRPr="00475A14">
              <w:rPr>
                <w:rFonts w:eastAsia="Arial"/>
                <w:sz w:val="22"/>
                <w:szCs w:val="22"/>
              </w:rPr>
              <w:t>баталгааны</w:t>
            </w:r>
            <w:proofErr w:type="spellEnd"/>
            <w:r w:rsidR="00475A14" w:rsidRPr="00475A14">
              <w:rPr>
                <w:rFonts w:eastAsia="Arial"/>
                <w:sz w:val="22"/>
                <w:szCs w:val="22"/>
              </w:rPr>
              <w:t xml:space="preserve"> </w:t>
            </w:r>
            <w:proofErr w:type="spellStart"/>
            <w:r w:rsidR="00475A14" w:rsidRPr="00475A14">
              <w:rPr>
                <w:rFonts w:eastAsia="Arial"/>
                <w:sz w:val="22"/>
                <w:szCs w:val="22"/>
              </w:rPr>
              <w:t>дүнг</w:t>
            </w:r>
            <w:proofErr w:type="spellEnd"/>
            <w:r w:rsidR="00475A14" w:rsidRPr="00475A14">
              <w:rPr>
                <w:rFonts w:eastAsia="Arial"/>
                <w:sz w:val="22"/>
                <w:szCs w:val="22"/>
              </w:rPr>
              <w:t xml:space="preserve"> </w:t>
            </w:r>
            <w:proofErr w:type="spellStart"/>
            <w:r w:rsidR="00475A14" w:rsidRPr="00475A14">
              <w:rPr>
                <w:rFonts w:eastAsia="Arial"/>
                <w:sz w:val="22"/>
                <w:szCs w:val="22"/>
              </w:rPr>
              <w:t>тендерт</w:t>
            </w:r>
            <w:proofErr w:type="spellEnd"/>
            <w:r w:rsidR="00475A14" w:rsidRPr="00475A14">
              <w:rPr>
                <w:rFonts w:eastAsia="Arial"/>
                <w:sz w:val="22"/>
                <w:szCs w:val="22"/>
              </w:rPr>
              <w:t xml:space="preserve"> </w:t>
            </w:r>
            <w:proofErr w:type="spellStart"/>
            <w:r w:rsidR="00475A14" w:rsidRPr="00475A14">
              <w:rPr>
                <w:rFonts w:eastAsia="Arial"/>
                <w:sz w:val="22"/>
                <w:szCs w:val="22"/>
              </w:rPr>
              <w:t>оролцогчийн</w:t>
            </w:r>
            <w:proofErr w:type="spellEnd"/>
            <w:r w:rsidR="00475A14" w:rsidRPr="00475A14">
              <w:rPr>
                <w:rFonts w:eastAsia="Arial"/>
                <w:sz w:val="22"/>
                <w:szCs w:val="22"/>
              </w:rPr>
              <w:t xml:space="preserve"> </w:t>
            </w:r>
            <w:proofErr w:type="spellStart"/>
            <w:r w:rsidR="00475A14" w:rsidRPr="00475A14">
              <w:rPr>
                <w:rFonts w:eastAsia="Arial"/>
                <w:sz w:val="22"/>
                <w:szCs w:val="22"/>
              </w:rPr>
              <w:t>зардлаар</w:t>
            </w:r>
            <w:proofErr w:type="spellEnd"/>
            <w:r w:rsidR="00475A14" w:rsidRPr="00475A14">
              <w:rPr>
                <w:rFonts w:eastAsia="Arial"/>
                <w:sz w:val="22"/>
                <w:szCs w:val="22"/>
              </w:rPr>
              <w:t xml:space="preserve"> </w:t>
            </w:r>
            <w:proofErr w:type="spellStart"/>
            <w:r w:rsidR="00475A14" w:rsidRPr="00475A14">
              <w:rPr>
                <w:rFonts w:eastAsia="Arial"/>
                <w:sz w:val="22"/>
                <w:szCs w:val="22"/>
              </w:rPr>
              <w:t>нэмэгдүүлэхийг</w:t>
            </w:r>
            <w:proofErr w:type="spellEnd"/>
            <w:r w:rsidR="00475A14" w:rsidRPr="00475A14">
              <w:rPr>
                <w:rFonts w:eastAsia="Arial"/>
                <w:sz w:val="22"/>
                <w:szCs w:val="22"/>
              </w:rPr>
              <w:t xml:space="preserve"> </w:t>
            </w:r>
            <w:proofErr w:type="spellStart"/>
            <w:r w:rsidR="00475A14" w:rsidRPr="00475A14">
              <w:rPr>
                <w:rFonts w:eastAsia="Arial"/>
                <w:sz w:val="22"/>
                <w:szCs w:val="22"/>
              </w:rPr>
              <w:t>шаарда</w:t>
            </w:r>
            <w:proofErr w:type="spellEnd"/>
            <w:r w:rsidR="00475A14" w:rsidRPr="00475A14">
              <w:rPr>
                <w:rFonts w:eastAsia="Arial"/>
                <w:sz w:val="22"/>
                <w:szCs w:val="22"/>
                <w:lang w:val="mn-MN"/>
              </w:rPr>
              <w:t>х</w:t>
            </w:r>
            <w:r w:rsidR="00B6140D" w:rsidRPr="00B77431">
              <w:rPr>
                <w:rFonts w:eastAsia="Arial"/>
                <w:sz w:val="22"/>
                <w:szCs w:val="22"/>
              </w:rPr>
              <w:t xml:space="preserve">; </w:t>
            </w:r>
            <w:proofErr w:type="spellStart"/>
            <w:r w:rsidR="00B6140D" w:rsidRPr="00B77431">
              <w:rPr>
                <w:rFonts w:eastAsia="Arial"/>
                <w:sz w:val="22"/>
                <w:szCs w:val="22"/>
              </w:rPr>
              <w:t>эсхүл</w:t>
            </w:r>
            <w:proofErr w:type="spellEnd"/>
          </w:p>
          <w:p w14:paraId="47ED2F36" w14:textId="19C9745D" w:rsidR="00137BEE" w:rsidRPr="00B77431" w:rsidRDefault="00743C52" w:rsidP="00E31DF3">
            <w:pPr>
              <w:pStyle w:val="ListParagraph"/>
              <w:tabs>
                <w:tab w:val="left" w:pos="6840"/>
              </w:tabs>
              <w:spacing w:before="120" w:after="120"/>
              <w:ind w:left="1060" w:right="164" w:hanging="340"/>
              <w:rPr>
                <w:rFonts w:eastAsia="Arial"/>
              </w:rPr>
            </w:pPr>
            <w:r>
              <w:rPr>
                <w:rFonts w:eastAsia="Arial"/>
                <w:sz w:val="22"/>
                <w:szCs w:val="22"/>
              </w:rPr>
              <w:t>(</w:t>
            </w:r>
            <w:r w:rsidR="00534E2E">
              <w:rPr>
                <w:rFonts w:eastAsia="Arial"/>
                <w:sz w:val="22"/>
                <w:szCs w:val="22"/>
                <w:lang w:val="mn-MN"/>
              </w:rPr>
              <w:t>в</w:t>
            </w:r>
            <w:r>
              <w:rPr>
                <w:rFonts w:eastAsia="Arial"/>
                <w:sz w:val="22"/>
                <w:szCs w:val="22"/>
              </w:rPr>
              <w:t xml:space="preserve">) </w:t>
            </w:r>
            <w:proofErr w:type="spellStart"/>
            <w:r w:rsidR="00B6140D" w:rsidRPr="00B77431">
              <w:rPr>
                <w:rFonts w:eastAsia="Arial"/>
                <w:sz w:val="22"/>
                <w:szCs w:val="22"/>
              </w:rPr>
              <w:t>уг</w:t>
            </w:r>
            <w:proofErr w:type="spellEnd"/>
            <w:r w:rsidR="00B6140D" w:rsidRPr="00B77431">
              <w:rPr>
                <w:rFonts w:eastAsia="Arial"/>
                <w:sz w:val="22"/>
                <w:szCs w:val="22"/>
              </w:rPr>
              <w:t xml:space="preserve"> </w:t>
            </w:r>
            <w:proofErr w:type="spellStart"/>
            <w:r w:rsidR="00B6140D" w:rsidRPr="00B77431">
              <w:rPr>
                <w:rFonts w:eastAsia="Arial"/>
                <w:sz w:val="22"/>
                <w:szCs w:val="22"/>
              </w:rPr>
              <w:t>тендерээс</w:t>
            </w:r>
            <w:proofErr w:type="spellEnd"/>
            <w:r w:rsidR="00B6140D" w:rsidRPr="00B77431">
              <w:rPr>
                <w:rFonts w:eastAsia="Arial"/>
                <w:sz w:val="22"/>
                <w:szCs w:val="22"/>
              </w:rPr>
              <w:t xml:space="preserve"> </w:t>
            </w:r>
            <w:proofErr w:type="spellStart"/>
            <w:r w:rsidR="00B6140D" w:rsidRPr="00B77431">
              <w:rPr>
                <w:rFonts w:eastAsia="Arial"/>
                <w:sz w:val="22"/>
                <w:szCs w:val="22"/>
              </w:rPr>
              <w:t>татгалзах</w:t>
            </w:r>
            <w:proofErr w:type="spellEnd"/>
            <w:r w:rsidR="00B6140D" w:rsidRPr="00B77431">
              <w:rPr>
                <w:rFonts w:eastAsia="Arial"/>
                <w:sz w:val="22"/>
                <w:szCs w:val="22"/>
              </w:rPr>
              <w:t xml:space="preserve"> </w:t>
            </w:r>
            <w:proofErr w:type="spellStart"/>
            <w:r w:rsidR="00B6140D" w:rsidRPr="00B77431">
              <w:rPr>
                <w:rFonts w:eastAsia="Arial"/>
                <w:sz w:val="22"/>
                <w:szCs w:val="22"/>
              </w:rPr>
              <w:t>ба</w:t>
            </w:r>
            <w:proofErr w:type="spellEnd"/>
            <w:r w:rsidR="00B6140D" w:rsidRPr="00B77431">
              <w:rPr>
                <w:rFonts w:eastAsia="Arial"/>
                <w:sz w:val="22"/>
                <w:szCs w:val="22"/>
              </w:rPr>
              <w:t xml:space="preserve"> </w:t>
            </w:r>
            <w:proofErr w:type="spellStart"/>
            <w:r w:rsidR="00B6140D" w:rsidRPr="00B77431">
              <w:rPr>
                <w:rFonts w:eastAsia="Arial"/>
                <w:sz w:val="22"/>
                <w:szCs w:val="22"/>
              </w:rPr>
              <w:t>дараагийн</w:t>
            </w:r>
            <w:proofErr w:type="spellEnd"/>
            <w:r w:rsidR="00B6140D" w:rsidRPr="00B77431">
              <w:rPr>
                <w:rFonts w:eastAsia="Arial"/>
                <w:sz w:val="22"/>
                <w:szCs w:val="22"/>
              </w:rPr>
              <w:t xml:space="preserve"> </w:t>
            </w:r>
            <w:proofErr w:type="spellStart"/>
            <w:r w:rsidR="00B6140D" w:rsidRPr="00B77431">
              <w:rPr>
                <w:rFonts w:eastAsia="Arial"/>
                <w:sz w:val="22"/>
                <w:szCs w:val="22"/>
              </w:rPr>
              <w:t>сайн</w:t>
            </w:r>
            <w:proofErr w:type="spellEnd"/>
            <w:r w:rsidR="00B6140D" w:rsidRPr="00B77431">
              <w:rPr>
                <w:rFonts w:eastAsia="Arial"/>
                <w:sz w:val="22"/>
                <w:szCs w:val="22"/>
              </w:rPr>
              <w:t xml:space="preserve"> </w:t>
            </w:r>
            <w:proofErr w:type="spellStart"/>
            <w:r w:rsidR="00B6140D" w:rsidRPr="00B77431">
              <w:rPr>
                <w:rFonts w:eastAsia="Arial"/>
                <w:sz w:val="22"/>
                <w:szCs w:val="22"/>
              </w:rPr>
              <w:t>үнэлэгдсэн</w:t>
            </w:r>
            <w:proofErr w:type="spellEnd"/>
            <w:r w:rsidR="00B6140D" w:rsidRPr="00B77431">
              <w:rPr>
                <w:rFonts w:eastAsia="Arial"/>
                <w:sz w:val="22"/>
                <w:szCs w:val="22"/>
              </w:rPr>
              <w:t xml:space="preserve"> </w:t>
            </w:r>
            <w:proofErr w:type="spellStart"/>
            <w:r w:rsidR="00B6140D" w:rsidRPr="00B77431">
              <w:rPr>
                <w:rFonts w:eastAsia="Arial"/>
                <w:sz w:val="22"/>
                <w:szCs w:val="22"/>
              </w:rPr>
              <w:t>тендерийг</w:t>
            </w:r>
            <w:proofErr w:type="spellEnd"/>
            <w:r w:rsidR="00B6140D" w:rsidRPr="00B77431">
              <w:rPr>
                <w:rFonts w:eastAsia="Arial"/>
                <w:sz w:val="22"/>
                <w:szCs w:val="22"/>
              </w:rPr>
              <w:t xml:space="preserve"> </w:t>
            </w:r>
            <w:proofErr w:type="spellStart"/>
            <w:r w:rsidR="00B6140D" w:rsidRPr="00B77431">
              <w:rPr>
                <w:rFonts w:eastAsia="Arial"/>
                <w:sz w:val="22"/>
                <w:szCs w:val="22"/>
              </w:rPr>
              <w:t>нэгэн</w:t>
            </w:r>
            <w:proofErr w:type="spellEnd"/>
            <w:r w:rsidR="00B6140D" w:rsidRPr="00B77431">
              <w:rPr>
                <w:rFonts w:eastAsia="Arial"/>
                <w:sz w:val="22"/>
                <w:szCs w:val="22"/>
              </w:rPr>
              <w:t xml:space="preserve"> </w:t>
            </w:r>
            <w:proofErr w:type="spellStart"/>
            <w:r w:rsidR="00B6140D" w:rsidRPr="00B77431">
              <w:rPr>
                <w:rFonts w:eastAsia="Arial"/>
                <w:sz w:val="22"/>
                <w:szCs w:val="22"/>
              </w:rPr>
              <w:t>адил</w:t>
            </w:r>
            <w:proofErr w:type="spellEnd"/>
            <w:r w:rsidR="00B6140D" w:rsidRPr="00B77431">
              <w:rPr>
                <w:rFonts w:eastAsia="Arial"/>
                <w:sz w:val="22"/>
                <w:szCs w:val="22"/>
              </w:rPr>
              <w:t xml:space="preserve"> </w:t>
            </w:r>
            <w:proofErr w:type="spellStart"/>
            <w:r w:rsidR="00B6140D" w:rsidRPr="00B77431">
              <w:rPr>
                <w:rFonts w:eastAsia="Arial"/>
                <w:sz w:val="22"/>
                <w:szCs w:val="22"/>
              </w:rPr>
              <w:t>нягтална</w:t>
            </w:r>
            <w:proofErr w:type="spellEnd"/>
            <w:r w:rsidR="00137BEE" w:rsidRPr="00B77431">
              <w:rPr>
                <w:rFonts w:eastAsia="Arial"/>
                <w:sz w:val="22"/>
                <w:szCs w:val="22"/>
              </w:rPr>
              <w:t>.</w:t>
            </w:r>
          </w:p>
          <w:p w14:paraId="550B5D76" w14:textId="77777777" w:rsidR="00F82208" w:rsidRDefault="00FD6170" w:rsidP="002E732C">
            <w:pPr>
              <w:keepNext/>
              <w:tabs>
                <w:tab w:val="left" w:pos="6840"/>
              </w:tabs>
              <w:spacing w:before="240"/>
              <w:ind w:left="567" w:right="164" w:hanging="397"/>
              <w:outlineLvl w:val="3"/>
              <w:rPr>
                <w:rFonts w:eastAsia="Arial"/>
                <w:sz w:val="22"/>
                <w:szCs w:val="22"/>
              </w:rPr>
            </w:pPr>
            <w:r w:rsidRPr="00B77431">
              <w:rPr>
                <w:rFonts w:eastAsia="Arial"/>
                <w:sz w:val="22"/>
                <w:szCs w:val="22"/>
              </w:rPr>
              <w:t>39</w:t>
            </w:r>
            <w:r w:rsidR="00137BEE" w:rsidRPr="00B77431">
              <w:rPr>
                <w:rFonts w:eastAsia="Arial"/>
                <w:sz w:val="22"/>
                <w:szCs w:val="22"/>
              </w:rPr>
              <w:t xml:space="preserve">.1 </w:t>
            </w:r>
            <w:proofErr w:type="spellStart"/>
            <w:r w:rsidR="00C92083" w:rsidRPr="00B77431">
              <w:rPr>
                <w:rFonts w:eastAsia="Arial"/>
                <w:sz w:val="22"/>
                <w:szCs w:val="22"/>
              </w:rPr>
              <w:t>Хэрэв</w:t>
            </w:r>
            <w:proofErr w:type="spellEnd"/>
            <w:r w:rsidR="00C92083" w:rsidRPr="00B77431">
              <w:rPr>
                <w:rFonts w:eastAsia="Arial"/>
                <w:sz w:val="22"/>
                <w:szCs w:val="22"/>
              </w:rPr>
              <w:t xml:space="preserve"> </w:t>
            </w:r>
            <w:proofErr w:type="spellStart"/>
            <w:r w:rsidR="00C92083" w:rsidRPr="00B77431">
              <w:rPr>
                <w:rFonts w:eastAsia="Arial"/>
                <w:sz w:val="22"/>
                <w:szCs w:val="22"/>
              </w:rPr>
              <w:t>түр</w:t>
            </w:r>
            <w:proofErr w:type="spellEnd"/>
            <w:r w:rsidR="00C92083" w:rsidRPr="00B77431">
              <w:rPr>
                <w:rFonts w:eastAsia="Arial"/>
                <w:sz w:val="22"/>
                <w:szCs w:val="22"/>
              </w:rPr>
              <w:t xml:space="preserve"> </w:t>
            </w:r>
            <w:proofErr w:type="spellStart"/>
            <w:r w:rsidR="00C92083" w:rsidRPr="00B77431">
              <w:rPr>
                <w:rFonts w:eastAsia="Arial"/>
                <w:sz w:val="22"/>
                <w:szCs w:val="22"/>
              </w:rPr>
              <w:t>зогсоох</w:t>
            </w:r>
            <w:proofErr w:type="spellEnd"/>
            <w:r w:rsidR="00C92083" w:rsidRPr="00B77431">
              <w:rPr>
                <w:rFonts w:eastAsia="Arial"/>
                <w:sz w:val="22"/>
                <w:szCs w:val="22"/>
              </w:rPr>
              <w:t xml:space="preserve"> </w:t>
            </w:r>
            <w:r w:rsidR="00034F0C">
              <w:rPr>
                <w:rFonts w:eastAsia="Arial"/>
                <w:sz w:val="22"/>
                <w:szCs w:val="22"/>
                <w:lang w:val="mn-MN"/>
              </w:rPr>
              <w:t>нөхцөлийг</w:t>
            </w:r>
            <w:r w:rsidR="00C92083" w:rsidRPr="00B77431">
              <w:rPr>
                <w:rFonts w:eastAsia="Arial"/>
                <w:sz w:val="22"/>
                <w:szCs w:val="22"/>
              </w:rPr>
              <w:t xml:space="preserve"> ТШӨХ-д </w:t>
            </w:r>
            <w:proofErr w:type="spellStart"/>
            <w:r w:rsidR="00C92083" w:rsidRPr="00B77431">
              <w:rPr>
                <w:rFonts w:eastAsia="Arial"/>
                <w:sz w:val="22"/>
                <w:szCs w:val="22"/>
              </w:rPr>
              <w:t>заасны</w:t>
            </w:r>
            <w:proofErr w:type="spellEnd"/>
            <w:r w:rsidR="00C92083" w:rsidRPr="00B77431">
              <w:rPr>
                <w:rFonts w:eastAsia="Arial"/>
                <w:sz w:val="22"/>
                <w:szCs w:val="22"/>
              </w:rPr>
              <w:t xml:space="preserve"> </w:t>
            </w:r>
            <w:proofErr w:type="spellStart"/>
            <w:r w:rsidR="00C92083" w:rsidRPr="00B77431">
              <w:rPr>
                <w:rFonts w:eastAsia="Arial"/>
                <w:sz w:val="22"/>
                <w:szCs w:val="22"/>
              </w:rPr>
              <w:t>дагуу</w:t>
            </w:r>
            <w:proofErr w:type="spellEnd"/>
            <w:r w:rsidR="00C92083" w:rsidRPr="00B77431">
              <w:rPr>
                <w:rFonts w:eastAsia="Arial"/>
                <w:sz w:val="22"/>
                <w:szCs w:val="22"/>
              </w:rPr>
              <w:t xml:space="preserve"> </w:t>
            </w:r>
            <w:proofErr w:type="spellStart"/>
            <w:r w:rsidR="00C92083" w:rsidRPr="00B77431">
              <w:rPr>
                <w:rFonts w:eastAsia="Arial"/>
                <w:sz w:val="22"/>
                <w:szCs w:val="22"/>
              </w:rPr>
              <w:t>хэрэглэх</w:t>
            </w:r>
            <w:proofErr w:type="spellEnd"/>
            <w:r w:rsidR="00C92083" w:rsidRPr="00B77431">
              <w:rPr>
                <w:rFonts w:eastAsia="Arial"/>
                <w:sz w:val="22"/>
                <w:szCs w:val="22"/>
              </w:rPr>
              <w:t xml:space="preserve"> </w:t>
            </w:r>
            <w:proofErr w:type="spellStart"/>
            <w:r w:rsidR="00C92083" w:rsidRPr="00B77431">
              <w:rPr>
                <w:rFonts w:eastAsia="Arial"/>
                <w:sz w:val="22"/>
                <w:szCs w:val="22"/>
              </w:rPr>
              <w:t>бол</w:t>
            </w:r>
            <w:proofErr w:type="spellEnd"/>
            <w:r w:rsidR="00C92083" w:rsidRPr="00B77431">
              <w:rPr>
                <w:rFonts w:eastAsia="Arial"/>
                <w:sz w:val="22"/>
                <w:szCs w:val="22"/>
              </w:rPr>
              <w:t xml:space="preserve"> </w:t>
            </w:r>
            <w:proofErr w:type="spellStart"/>
            <w:r w:rsidR="00E66261" w:rsidRPr="00B77431">
              <w:rPr>
                <w:rFonts w:eastAsia="Arial"/>
                <w:sz w:val="22"/>
                <w:szCs w:val="22"/>
              </w:rPr>
              <w:t>аливаа</w:t>
            </w:r>
            <w:proofErr w:type="spellEnd"/>
            <w:r w:rsidR="00E66261" w:rsidRPr="00B77431">
              <w:rPr>
                <w:rFonts w:eastAsia="Arial"/>
                <w:sz w:val="22"/>
                <w:szCs w:val="22"/>
              </w:rPr>
              <w:t xml:space="preserve"> </w:t>
            </w:r>
            <w:proofErr w:type="spellStart"/>
            <w:r w:rsidR="00E66261" w:rsidRPr="00B77431">
              <w:rPr>
                <w:rFonts w:eastAsia="Arial"/>
                <w:sz w:val="22"/>
                <w:szCs w:val="22"/>
              </w:rPr>
              <w:t>шалгараагүй</w:t>
            </w:r>
            <w:proofErr w:type="spellEnd"/>
            <w:r w:rsidR="00E66261" w:rsidRPr="00B77431">
              <w:rPr>
                <w:rFonts w:eastAsia="Arial"/>
                <w:sz w:val="22"/>
                <w:szCs w:val="22"/>
              </w:rPr>
              <w:t xml:space="preserve"> </w:t>
            </w:r>
            <w:proofErr w:type="spellStart"/>
            <w:r w:rsidR="00E66261" w:rsidRPr="00B77431">
              <w:rPr>
                <w:rFonts w:eastAsia="Arial"/>
                <w:sz w:val="22"/>
                <w:szCs w:val="22"/>
              </w:rPr>
              <w:t>оролц</w:t>
            </w:r>
            <w:r w:rsidR="00F94F6C" w:rsidRPr="00B77431">
              <w:rPr>
                <w:rFonts w:eastAsia="Arial"/>
                <w:sz w:val="22"/>
                <w:szCs w:val="22"/>
              </w:rPr>
              <w:t>огчийн</w:t>
            </w:r>
            <w:proofErr w:type="spellEnd"/>
            <w:r w:rsidR="00F94F6C" w:rsidRPr="00B77431">
              <w:rPr>
                <w:rFonts w:eastAsia="Arial"/>
                <w:sz w:val="22"/>
                <w:szCs w:val="22"/>
              </w:rPr>
              <w:t xml:space="preserve"> </w:t>
            </w:r>
            <w:proofErr w:type="spellStart"/>
            <w:r w:rsidR="00F94F6C" w:rsidRPr="00B77431">
              <w:rPr>
                <w:rFonts w:eastAsia="Arial"/>
                <w:sz w:val="22"/>
                <w:szCs w:val="22"/>
              </w:rPr>
              <w:t>хувьд</w:t>
            </w:r>
            <w:proofErr w:type="spellEnd"/>
            <w:r w:rsidR="00E66261" w:rsidRPr="00B77431">
              <w:rPr>
                <w:rFonts w:eastAsia="Arial"/>
                <w:sz w:val="22"/>
                <w:szCs w:val="22"/>
              </w:rPr>
              <w:t xml:space="preserve"> </w:t>
            </w:r>
            <w:proofErr w:type="spellStart"/>
            <w:r w:rsidR="00F441B5" w:rsidRPr="00B77431">
              <w:rPr>
                <w:rFonts w:eastAsia="Arial"/>
                <w:sz w:val="22"/>
                <w:szCs w:val="22"/>
              </w:rPr>
              <w:t>гэрээ</w:t>
            </w:r>
            <w:proofErr w:type="spellEnd"/>
            <w:r w:rsidR="00F441B5" w:rsidRPr="00B77431">
              <w:rPr>
                <w:rFonts w:eastAsia="Arial"/>
                <w:sz w:val="22"/>
                <w:szCs w:val="22"/>
              </w:rPr>
              <w:t xml:space="preserve"> </w:t>
            </w:r>
            <w:proofErr w:type="spellStart"/>
            <w:r w:rsidR="00F441B5" w:rsidRPr="00B77431">
              <w:rPr>
                <w:rFonts w:eastAsia="Arial"/>
                <w:sz w:val="22"/>
                <w:szCs w:val="22"/>
              </w:rPr>
              <w:t>байгуулах</w:t>
            </w:r>
            <w:proofErr w:type="spellEnd"/>
            <w:r w:rsidR="00F441B5" w:rsidRPr="00B77431">
              <w:rPr>
                <w:rFonts w:eastAsia="Arial"/>
                <w:sz w:val="22"/>
                <w:szCs w:val="22"/>
              </w:rPr>
              <w:t xml:space="preserve"> </w:t>
            </w:r>
            <w:proofErr w:type="spellStart"/>
            <w:r w:rsidR="00F441B5" w:rsidRPr="00B77431">
              <w:rPr>
                <w:rFonts w:eastAsia="Arial"/>
                <w:sz w:val="22"/>
                <w:szCs w:val="22"/>
              </w:rPr>
              <w:t>эрх</w:t>
            </w:r>
            <w:proofErr w:type="spellEnd"/>
            <w:r w:rsidR="00F441B5" w:rsidRPr="00B77431">
              <w:rPr>
                <w:rFonts w:eastAsia="Arial"/>
                <w:sz w:val="22"/>
                <w:szCs w:val="22"/>
              </w:rPr>
              <w:t xml:space="preserve"> </w:t>
            </w:r>
            <w:proofErr w:type="spellStart"/>
            <w:r w:rsidR="00F441B5" w:rsidRPr="00B77431">
              <w:rPr>
                <w:rFonts w:eastAsia="Arial"/>
                <w:sz w:val="22"/>
                <w:szCs w:val="22"/>
              </w:rPr>
              <w:t>олгох</w:t>
            </w:r>
            <w:proofErr w:type="spellEnd"/>
            <w:r w:rsidR="00F441B5" w:rsidRPr="00B77431">
              <w:rPr>
                <w:rFonts w:eastAsia="Arial"/>
                <w:sz w:val="22"/>
                <w:szCs w:val="22"/>
              </w:rPr>
              <w:t xml:space="preserve"> </w:t>
            </w:r>
            <w:proofErr w:type="spellStart"/>
            <w:r w:rsidR="00F441B5" w:rsidRPr="00B77431">
              <w:rPr>
                <w:rFonts w:eastAsia="Arial"/>
                <w:sz w:val="22"/>
                <w:szCs w:val="22"/>
              </w:rPr>
              <w:t>шийдвэрийн</w:t>
            </w:r>
            <w:proofErr w:type="spellEnd"/>
            <w:r w:rsidR="00F441B5" w:rsidRPr="00B77431">
              <w:rPr>
                <w:rFonts w:eastAsia="Arial"/>
                <w:sz w:val="22"/>
                <w:szCs w:val="22"/>
              </w:rPr>
              <w:t xml:space="preserve"> </w:t>
            </w:r>
            <w:proofErr w:type="spellStart"/>
            <w:r w:rsidR="00F441B5" w:rsidRPr="00B77431">
              <w:rPr>
                <w:rFonts w:eastAsia="Arial"/>
                <w:sz w:val="22"/>
                <w:szCs w:val="22"/>
              </w:rPr>
              <w:t>эсрэг</w:t>
            </w:r>
            <w:proofErr w:type="spellEnd"/>
            <w:r w:rsidR="00F441B5" w:rsidRPr="00B77431">
              <w:rPr>
                <w:rFonts w:eastAsia="Arial"/>
                <w:sz w:val="22"/>
                <w:szCs w:val="22"/>
              </w:rPr>
              <w:t xml:space="preserve"> </w:t>
            </w:r>
            <w:proofErr w:type="spellStart"/>
            <w:r w:rsidR="00F441B5" w:rsidRPr="00B77431">
              <w:rPr>
                <w:rFonts w:eastAsia="Arial"/>
                <w:sz w:val="22"/>
                <w:szCs w:val="22"/>
              </w:rPr>
              <w:t>гомдол</w:t>
            </w:r>
            <w:proofErr w:type="spellEnd"/>
            <w:r w:rsidR="00F441B5" w:rsidRPr="00B77431">
              <w:rPr>
                <w:rFonts w:eastAsia="Arial"/>
                <w:sz w:val="22"/>
                <w:szCs w:val="22"/>
              </w:rPr>
              <w:t xml:space="preserve"> </w:t>
            </w:r>
            <w:proofErr w:type="spellStart"/>
            <w:r w:rsidR="00F441B5" w:rsidRPr="00B77431">
              <w:rPr>
                <w:rFonts w:eastAsia="Arial"/>
                <w:sz w:val="22"/>
                <w:szCs w:val="22"/>
              </w:rPr>
              <w:t>гаргах</w:t>
            </w:r>
            <w:proofErr w:type="spellEnd"/>
            <w:r w:rsidR="00F441B5" w:rsidRPr="00B77431">
              <w:rPr>
                <w:rFonts w:eastAsia="Arial"/>
                <w:sz w:val="22"/>
                <w:szCs w:val="22"/>
              </w:rPr>
              <w:t xml:space="preserve"> </w:t>
            </w:r>
            <w:proofErr w:type="spellStart"/>
            <w:r w:rsidR="00F441B5" w:rsidRPr="00B77431">
              <w:rPr>
                <w:rFonts w:eastAsia="Arial"/>
                <w:sz w:val="22"/>
                <w:szCs w:val="22"/>
              </w:rPr>
              <w:t>боломж</w:t>
            </w:r>
            <w:proofErr w:type="spellEnd"/>
            <w:r w:rsidR="00F441B5" w:rsidRPr="00B77431">
              <w:rPr>
                <w:rFonts w:eastAsia="Arial"/>
                <w:sz w:val="22"/>
                <w:szCs w:val="22"/>
              </w:rPr>
              <w:t xml:space="preserve"> </w:t>
            </w:r>
            <w:proofErr w:type="spellStart"/>
            <w:r w:rsidR="00F441B5" w:rsidRPr="00B77431">
              <w:rPr>
                <w:rFonts w:eastAsia="Arial"/>
                <w:sz w:val="22"/>
                <w:szCs w:val="22"/>
              </w:rPr>
              <w:t>олгох</w:t>
            </w:r>
            <w:proofErr w:type="spellEnd"/>
            <w:r w:rsidR="00F441B5">
              <w:rPr>
                <w:rFonts w:eastAsia="Arial"/>
                <w:sz w:val="22"/>
                <w:szCs w:val="22"/>
                <w:lang w:val="mn-MN"/>
              </w:rPr>
              <w:t xml:space="preserve"> үүднээс</w:t>
            </w:r>
            <w:r w:rsidR="00F441B5" w:rsidRPr="00B77431">
              <w:rPr>
                <w:rFonts w:eastAsia="Arial"/>
                <w:sz w:val="22"/>
                <w:szCs w:val="22"/>
              </w:rPr>
              <w:t xml:space="preserve"> </w:t>
            </w:r>
            <w:proofErr w:type="spellStart"/>
            <w:r w:rsidR="00C92083" w:rsidRPr="00B77431">
              <w:rPr>
                <w:rFonts w:eastAsia="Arial"/>
                <w:sz w:val="22"/>
                <w:szCs w:val="22"/>
              </w:rPr>
              <w:t>гэрээ</w:t>
            </w:r>
            <w:proofErr w:type="spellEnd"/>
            <w:r w:rsidR="00C92083" w:rsidRPr="00B77431">
              <w:rPr>
                <w:rFonts w:eastAsia="Arial"/>
                <w:sz w:val="22"/>
                <w:szCs w:val="22"/>
              </w:rPr>
              <w:t xml:space="preserve"> </w:t>
            </w:r>
            <w:proofErr w:type="spellStart"/>
            <w:r w:rsidR="00C92083" w:rsidRPr="00B77431">
              <w:rPr>
                <w:rFonts w:eastAsia="Arial"/>
                <w:sz w:val="22"/>
                <w:szCs w:val="22"/>
              </w:rPr>
              <w:t>байгуулах</w:t>
            </w:r>
            <w:proofErr w:type="spellEnd"/>
            <w:r w:rsidR="00C92083" w:rsidRPr="00B77431">
              <w:rPr>
                <w:rFonts w:eastAsia="Arial"/>
                <w:sz w:val="22"/>
                <w:szCs w:val="22"/>
              </w:rPr>
              <w:t xml:space="preserve"> </w:t>
            </w:r>
            <w:proofErr w:type="spellStart"/>
            <w:r w:rsidR="00C92083" w:rsidRPr="00B77431">
              <w:rPr>
                <w:rFonts w:eastAsia="Arial"/>
                <w:sz w:val="22"/>
                <w:szCs w:val="22"/>
              </w:rPr>
              <w:t>эрх</w:t>
            </w:r>
            <w:proofErr w:type="spellEnd"/>
            <w:r w:rsidR="00C92083" w:rsidRPr="00B77431">
              <w:rPr>
                <w:rFonts w:eastAsia="Arial"/>
                <w:sz w:val="22"/>
                <w:szCs w:val="22"/>
              </w:rPr>
              <w:t xml:space="preserve"> </w:t>
            </w:r>
            <w:proofErr w:type="spellStart"/>
            <w:r w:rsidR="00C92083" w:rsidRPr="00B77431">
              <w:rPr>
                <w:rFonts w:eastAsia="Arial"/>
                <w:sz w:val="22"/>
                <w:szCs w:val="22"/>
              </w:rPr>
              <w:t>олгох</w:t>
            </w:r>
            <w:proofErr w:type="spellEnd"/>
            <w:r w:rsidR="00C92083" w:rsidRPr="00B77431">
              <w:rPr>
                <w:rFonts w:eastAsia="Arial"/>
                <w:sz w:val="22"/>
                <w:szCs w:val="22"/>
              </w:rPr>
              <w:t xml:space="preserve"> </w:t>
            </w:r>
            <w:proofErr w:type="spellStart"/>
            <w:r w:rsidR="00F94F6C" w:rsidRPr="00B77431">
              <w:rPr>
                <w:rFonts w:eastAsia="Arial"/>
                <w:sz w:val="22"/>
                <w:szCs w:val="22"/>
              </w:rPr>
              <w:t>илэрхийлэл</w:t>
            </w:r>
            <w:proofErr w:type="spellEnd"/>
            <w:r w:rsidR="00F94F6C" w:rsidRPr="00B77431">
              <w:rPr>
                <w:rFonts w:eastAsia="Arial"/>
                <w:sz w:val="22"/>
                <w:szCs w:val="22"/>
              </w:rPr>
              <w:t xml:space="preserve"> </w:t>
            </w:r>
            <w:proofErr w:type="spellStart"/>
            <w:r w:rsidR="00F94F6C" w:rsidRPr="00B77431">
              <w:rPr>
                <w:rFonts w:eastAsia="Arial"/>
                <w:sz w:val="22"/>
                <w:szCs w:val="22"/>
              </w:rPr>
              <w:t>бүхий</w:t>
            </w:r>
            <w:proofErr w:type="spellEnd"/>
            <w:r w:rsidR="00F94F6C" w:rsidRPr="00B77431">
              <w:rPr>
                <w:rFonts w:eastAsia="Arial"/>
                <w:sz w:val="22"/>
                <w:szCs w:val="22"/>
              </w:rPr>
              <w:t xml:space="preserve"> </w:t>
            </w:r>
            <w:proofErr w:type="spellStart"/>
            <w:r w:rsidR="00F94F6C" w:rsidRPr="00B77431">
              <w:rPr>
                <w:rFonts w:eastAsia="Arial"/>
                <w:sz w:val="22"/>
                <w:szCs w:val="22"/>
              </w:rPr>
              <w:t>мэдэгдэл</w:t>
            </w:r>
            <w:proofErr w:type="spellEnd"/>
            <w:r w:rsidR="00F94F6C" w:rsidRPr="00B77431">
              <w:rPr>
                <w:rFonts w:eastAsia="Arial"/>
                <w:sz w:val="22"/>
                <w:szCs w:val="22"/>
              </w:rPr>
              <w:t xml:space="preserve"> (</w:t>
            </w:r>
            <w:proofErr w:type="spellStart"/>
            <w:r w:rsidR="00F94F6C" w:rsidRPr="00B77431">
              <w:rPr>
                <w:rFonts w:eastAsia="Arial"/>
                <w:sz w:val="22"/>
                <w:szCs w:val="22"/>
              </w:rPr>
              <w:t>гэрээ</w:t>
            </w:r>
            <w:proofErr w:type="spellEnd"/>
            <w:r w:rsidR="00F94F6C" w:rsidRPr="00B77431">
              <w:rPr>
                <w:rFonts w:eastAsia="Arial"/>
                <w:sz w:val="22"/>
                <w:szCs w:val="22"/>
              </w:rPr>
              <w:t xml:space="preserve"> </w:t>
            </w:r>
            <w:proofErr w:type="spellStart"/>
            <w:r w:rsidR="00F94F6C" w:rsidRPr="00B77431">
              <w:rPr>
                <w:rFonts w:eastAsia="Arial"/>
                <w:sz w:val="22"/>
                <w:szCs w:val="22"/>
              </w:rPr>
              <w:t>байгуулах</w:t>
            </w:r>
            <w:proofErr w:type="spellEnd"/>
            <w:r w:rsidR="00F94F6C" w:rsidRPr="00B77431">
              <w:rPr>
                <w:rFonts w:eastAsia="Arial"/>
                <w:sz w:val="22"/>
                <w:szCs w:val="22"/>
              </w:rPr>
              <w:t xml:space="preserve"> </w:t>
            </w:r>
            <w:proofErr w:type="spellStart"/>
            <w:r w:rsidR="00F94F6C" w:rsidRPr="00B77431">
              <w:rPr>
                <w:rFonts w:eastAsia="Arial"/>
                <w:sz w:val="22"/>
                <w:szCs w:val="22"/>
              </w:rPr>
              <w:t>эрхийг</w:t>
            </w:r>
            <w:proofErr w:type="spellEnd"/>
            <w:r w:rsidR="00F94F6C" w:rsidRPr="00B77431">
              <w:rPr>
                <w:rFonts w:eastAsia="Arial"/>
                <w:sz w:val="22"/>
                <w:szCs w:val="22"/>
              </w:rPr>
              <w:t xml:space="preserve"> </w:t>
            </w:r>
            <w:proofErr w:type="spellStart"/>
            <w:r w:rsidR="00F94F6C" w:rsidRPr="00B77431">
              <w:rPr>
                <w:rFonts w:eastAsia="Arial"/>
                <w:sz w:val="22"/>
                <w:szCs w:val="22"/>
              </w:rPr>
              <w:t>бодитоор</w:t>
            </w:r>
            <w:proofErr w:type="spellEnd"/>
            <w:r w:rsidR="00F94F6C" w:rsidRPr="00B77431">
              <w:rPr>
                <w:rFonts w:eastAsia="Arial"/>
                <w:sz w:val="22"/>
                <w:szCs w:val="22"/>
              </w:rPr>
              <w:t xml:space="preserve"> </w:t>
            </w:r>
            <w:proofErr w:type="spellStart"/>
            <w:r w:rsidR="00F94F6C" w:rsidRPr="00B77431">
              <w:rPr>
                <w:rFonts w:eastAsia="Arial"/>
                <w:sz w:val="22"/>
                <w:szCs w:val="22"/>
              </w:rPr>
              <w:t>олгохоос</w:t>
            </w:r>
            <w:proofErr w:type="spellEnd"/>
            <w:r w:rsidR="00F94F6C" w:rsidRPr="00B77431">
              <w:rPr>
                <w:rFonts w:eastAsia="Arial"/>
                <w:sz w:val="22"/>
                <w:szCs w:val="22"/>
              </w:rPr>
              <w:t xml:space="preserve"> </w:t>
            </w:r>
            <w:proofErr w:type="spellStart"/>
            <w:r w:rsidR="00F94F6C" w:rsidRPr="00B77431">
              <w:rPr>
                <w:rFonts w:eastAsia="Arial"/>
                <w:sz w:val="22"/>
                <w:szCs w:val="22"/>
              </w:rPr>
              <w:t>өмнө</w:t>
            </w:r>
            <w:proofErr w:type="spellEnd"/>
            <w:r w:rsidR="00F94F6C" w:rsidRPr="00B77431">
              <w:rPr>
                <w:rFonts w:eastAsia="Arial"/>
                <w:sz w:val="22"/>
                <w:szCs w:val="22"/>
              </w:rPr>
              <w:t>)-</w:t>
            </w:r>
            <w:proofErr w:type="spellStart"/>
            <w:r w:rsidR="00F94F6C" w:rsidRPr="00B77431">
              <w:rPr>
                <w:rFonts w:eastAsia="Arial"/>
                <w:sz w:val="22"/>
                <w:szCs w:val="22"/>
              </w:rPr>
              <w:t>ийн</w:t>
            </w:r>
            <w:proofErr w:type="spellEnd"/>
            <w:r w:rsidR="00F94F6C" w:rsidRPr="00B77431">
              <w:rPr>
                <w:rFonts w:eastAsia="Arial"/>
                <w:sz w:val="22"/>
                <w:szCs w:val="22"/>
              </w:rPr>
              <w:t xml:space="preserve"> </w:t>
            </w:r>
            <w:proofErr w:type="spellStart"/>
            <w:r w:rsidR="00F94F6C" w:rsidRPr="00B77431">
              <w:rPr>
                <w:rFonts w:eastAsia="Arial"/>
                <w:sz w:val="22"/>
                <w:szCs w:val="22"/>
              </w:rPr>
              <w:t>дараа</w:t>
            </w:r>
            <w:proofErr w:type="spellEnd"/>
            <w:r w:rsidR="00F441B5">
              <w:rPr>
                <w:rFonts w:eastAsia="Arial"/>
                <w:sz w:val="22"/>
                <w:szCs w:val="22"/>
                <w:lang w:val="mn-MN"/>
              </w:rPr>
              <w:t xml:space="preserve"> то</w:t>
            </w:r>
            <w:r w:rsidR="002E732C">
              <w:rPr>
                <w:rFonts w:eastAsia="Arial"/>
                <w:sz w:val="22"/>
                <w:szCs w:val="22"/>
                <w:lang w:val="mn-MN"/>
              </w:rPr>
              <w:t>дорхой</w:t>
            </w:r>
            <w:r w:rsidR="00F94F6C" w:rsidRPr="00B77431">
              <w:rPr>
                <w:rFonts w:eastAsia="Arial"/>
                <w:sz w:val="22"/>
                <w:szCs w:val="22"/>
              </w:rPr>
              <w:t xml:space="preserve"> </w:t>
            </w:r>
            <w:proofErr w:type="spellStart"/>
            <w:r w:rsidR="003F19E2" w:rsidRPr="00B77431">
              <w:rPr>
                <w:rFonts w:eastAsia="Arial"/>
                <w:sz w:val="22"/>
                <w:szCs w:val="22"/>
              </w:rPr>
              <w:t>хугацаа</w:t>
            </w:r>
            <w:proofErr w:type="spellEnd"/>
            <w:r w:rsidR="00325F27">
              <w:rPr>
                <w:rFonts w:eastAsia="Arial"/>
                <w:sz w:val="22"/>
                <w:szCs w:val="22"/>
                <w:lang w:val="mn-MN"/>
              </w:rPr>
              <w:t>г</w:t>
            </w:r>
            <w:r w:rsidR="003F19E2" w:rsidRPr="00B77431">
              <w:rPr>
                <w:rFonts w:eastAsia="Arial"/>
                <w:sz w:val="22"/>
                <w:szCs w:val="22"/>
              </w:rPr>
              <w:t xml:space="preserve"> </w:t>
            </w:r>
            <w:r w:rsidR="00325F27">
              <w:rPr>
                <w:rFonts w:eastAsia="Arial"/>
                <w:sz w:val="22"/>
                <w:szCs w:val="22"/>
                <w:lang w:val="mn-MN"/>
              </w:rPr>
              <w:t>заах зорилгоор</w:t>
            </w:r>
            <w:r w:rsidR="00F94F6C" w:rsidRPr="00B77431">
              <w:rPr>
                <w:rFonts w:eastAsia="Arial"/>
                <w:sz w:val="22"/>
                <w:szCs w:val="22"/>
              </w:rPr>
              <w:t xml:space="preserve"> </w:t>
            </w:r>
            <w:proofErr w:type="spellStart"/>
            <w:r w:rsidR="00325F27" w:rsidRPr="00B77431">
              <w:rPr>
                <w:rFonts w:eastAsia="Arial"/>
                <w:sz w:val="22"/>
                <w:szCs w:val="22"/>
              </w:rPr>
              <w:t>уг</w:t>
            </w:r>
            <w:proofErr w:type="spellEnd"/>
            <w:r w:rsidR="00325F27" w:rsidRPr="00B77431">
              <w:rPr>
                <w:rFonts w:eastAsia="Arial"/>
                <w:sz w:val="22"/>
                <w:szCs w:val="22"/>
              </w:rPr>
              <w:t xml:space="preserve"> </w:t>
            </w:r>
            <w:proofErr w:type="spellStart"/>
            <w:r w:rsidR="00325F27" w:rsidRPr="00B77431">
              <w:rPr>
                <w:rFonts w:eastAsia="Arial"/>
                <w:sz w:val="22"/>
                <w:szCs w:val="22"/>
              </w:rPr>
              <w:t>түр</w:t>
            </w:r>
            <w:proofErr w:type="spellEnd"/>
            <w:r w:rsidR="00325F27" w:rsidRPr="00B77431">
              <w:rPr>
                <w:rFonts w:eastAsia="Arial"/>
                <w:sz w:val="22"/>
                <w:szCs w:val="22"/>
              </w:rPr>
              <w:t xml:space="preserve"> </w:t>
            </w:r>
            <w:proofErr w:type="spellStart"/>
            <w:r w:rsidR="00325F27" w:rsidRPr="00B77431">
              <w:rPr>
                <w:rFonts w:eastAsia="Arial"/>
                <w:sz w:val="22"/>
                <w:szCs w:val="22"/>
              </w:rPr>
              <w:t>зогсоох</w:t>
            </w:r>
            <w:proofErr w:type="spellEnd"/>
            <w:r w:rsidR="00325F27" w:rsidRPr="00B77431">
              <w:rPr>
                <w:rFonts w:eastAsia="Arial"/>
                <w:sz w:val="22"/>
                <w:szCs w:val="22"/>
              </w:rPr>
              <w:t xml:space="preserve"> </w:t>
            </w:r>
            <w:proofErr w:type="spellStart"/>
            <w:r w:rsidR="00325F27" w:rsidRPr="00B77431">
              <w:rPr>
                <w:rFonts w:eastAsia="Arial"/>
                <w:sz w:val="22"/>
                <w:szCs w:val="22"/>
              </w:rPr>
              <w:t>хугацааг</w:t>
            </w:r>
            <w:proofErr w:type="spellEnd"/>
            <w:r w:rsidR="00325F27" w:rsidRPr="00B77431">
              <w:rPr>
                <w:rFonts w:eastAsia="Arial"/>
                <w:sz w:val="22"/>
                <w:szCs w:val="22"/>
              </w:rPr>
              <w:t xml:space="preserve"> </w:t>
            </w:r>
            <w:r w:rsidR="00325F27" w:rsidRPr="00325F27">
              <w:rPr>
                <w:rFonts w:eastAsia="Arial"/>
                <w:sz w:val="22"/>
                <w:szCs w:val="22"/>
              </w:rPr>
              <w:t xml:space="preserve">ТШӨХ-д </w:t>
            </w:r>
            <w:r w:rsidR="002E732C">
              <w:rPr>
                <w:rFonts w:eastAsia="Arial"/>
                <w:sz w:val="22"/>
                <w:szCs w:val="22"/>
                <w:lang w:val="mn-MN"/>
              </w:rPr>
              <w:t>оруулна</w:t>
            </w:r>
            <w:r w:rsidR="00F94F6C" w:rsidRPr="00B77431">
              <w:rPr>
                <w:rFonts w:eastAsia="Arial"/>
                <w:sz w:val="22"/>
                <w:szCs w:val="22"/>
              </w:rPr>
              <w:t>.</w:t>
            </w:r>
          </w:p>
          <w:p w14:paraId="057791D7" w14:textId="3CE5C034" w:rsidR="003D2314" w:rsidRPr="00B77431" w:rsidRDefault="003D2314" w:rsidP="002E732C">
            <w:pPr>
              <w:keepNext/>
              <w:tabs>
                <w:tab w:val="left" w:pos="6840"/>
              </w:tabs>
              <w:spacing w:before="240"/>
              <w:ind w:left="567" w:right="164" w:hanging="397"/>
              <w:outlineLvl w:val="3"/>
              <w:rPr>
                <w:szCs w:val="22"/>
              </w:rPr>
            </w:pPr>
          </w:p>
        </w:tc>
      </w:tr>
    </w:tbl>
    <w:p w14:paraId="645B8846" w14:textId="47914816" w:rsidR="006949F5" w:rsidRPr="00543334" w:rsidRDefault="001A224F" w:rsidP="00E74F96">
      <w:pPr>
        <w:pStyle w:val="Head21"/>
        <w:spacing w:before="100" w:beforeAutospacing="1" w:line="200" w:lineRule="atLeast"/>
        <w:rPr>
          <w:szCs w:val="28"/>
        </w:rPr>
      </w:pPr>
      <w:r w:rsidRPr="00543334">
        <w:rPr>
          <w:szCs w:val="28"/>
          <w:lang w:val="mn-MN"/>
        </w:rPr>
        <w:lastRenderedPageBreak/>
        <w:t>Е</w:t>
      </w:r>
      <w:r w:rsidR="006949F5" w:rsidRPr="00543334">
        <w:rPr>
          <w:szCs w:val="28"/>
        </w:rPr>
        <w:t xml:space="preserve">. </w:t>
      </w:r>
      <w:r w:rsidR="00543334" w:rsidRPr="00543334">
        <w:rPr>
          <w:szCs w:val="28"/>
          <w:lang w:val="mn-MN"/>
        </w:rPr>
        <w:t>Гэрээ ба</w:t>
      </w:r>
      <w:r w:rsidR="00543334">
        <w:rPr>
          <w:szCs w:val="28"/>
          <w:lang w:val="mn-MN"/>
        </w:rPr>
        <w:t>й</w:t>
      </w:r>
      <w:r w:rsidR="00543334" w:rsidRPr="00543334">
        <w:rPr>
          <w:szCs w:val="28"/>
          <w:lang w:val="mn-MN"/>
        </w:rPr>
        <w:t>гуулах эрх олгох</w:t>
      </w:r>
      <w:r w:rsidR="002C45CB" w:rsidRPr="00543334">
        <w:rPr>
          <w:noProof/>
          <w:szCs w:val="28"/>
          <w:lang w:eastAsia="en-US"/>
        </w:rPr>
        <mc:AlternateContent>
          <mc:Choice Requires="wps">
            <w:drawing>
              <wp:anchor distT="0" distB="0" distL="114300" distR="114300" simplePos="0" relativeHeight="251667456" behindDoc="0" locked="0" layoutInCell="1" allowOverlap="1" wp14:anchorId="44BA0E11" wp14:editId="30BA7712">
                <wp:simplePos x="0" y="0"/>
                <wp:positionH relativeFrom="column">
                  <wp:posOffset>-118745</wp:posOffset>
                </wp:positionH>
                <wp:positionV relativeFrom="paragraph">
                  <wp:posOffset>146050</wp:posOffset>
                </wp:positionV>
                <wp:extent cx="5937250" cy="0"/>
                <wp:effectExtent l="14605" t="12700" r="10795" b="15875"/>
                <wp:wrapNone/>
                <wp:docPr id="9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E4768"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pt" to="45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" strokeweight=".53mm">
                <v:stroke joinstyle="miter"/>
              </v:line>
            </w:pict>
          </mc:Fallback>
        </mc:AlternateContent>
      </w:r>
    </w:p>
    <w:p w14:paraId="70644D6D" w14:textId="77777777" w:rsidR="009370EC" w:rsidRDefault="009370EC" w:rsidP="006C373A">
      <w:pPr>
        <w:spacing w:line="200" w:lineRule="atLeast"/>
        <w:rPr>
          <w:sz w:val="22"/>
          <w:szCs w:val="22"/>
        </w:rPr>
      </w:pPr>
    </w:p>
    <w:p w14:paraId="2886349E" w14:textId="599925A5" w:rsidR="00797CA7" w:rsidRDefault="002C45CB" w:rsidP="00797CA7">
      <w:pPr>
        <w:spacing w:line="200" w:lineRule="atLeast"/>
        <w:rPr>
          <w:sz w:val="22"/>
          <w:szCs w:val="22"/>
        </w:rPr>
      </w:pPr>
      <w:r w:rsidRPr="00B77431">
        <w:rPr>
          <w:noProof/>
          <w:sz w:val="22"/>
          <w:szCs w:val="22"/>
          <w:lang w:eastAsia="en-US"/>
        </w:rPr>
        <mc:AlternateContent>
          <mc:Choice Requires="wps">
            <w:drawing>
              <wp:anchor distT="0" distB="0" distL="114300" distR="114300" simplePos="0" relativeHeight="251668480" behindDoc="0" locked="0" layoutInCell="1" allowOverlap="1" wp14:anchorId="7C76BFA8" wp14:editId="72A3933A">
                <wp:simplePos x="0" y="0"/>
                <wp:positionH relativeFrom="column">
                  <wp:posOffset>-109220</wp:posOffset>
                </wp:positionH>
                <wp:positionV relativeFrom="paragraph">
                  <wp:posOffset>50800</wp:posOffset>
                </wp:positionV>
                <wp:extent cx="5937250" cy="0"/>
                <wp:effectExtent l="14605" t="12700" r="10795" b="15875"/>
                <wp:wrapNone/>
                <wp:docPr id="9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657C"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4pt" to="45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sF+w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" strokeweight=".53mm">
                <v:stroke joinstyle="miter"/>
              </v:line>
            </w:pict>
          </mc:Fallback>
        </mc:AlternateContent>
      </w:r>
    </w:p>
    <w:tbl>
      <w:tblPr>
        <w:tblW w:w="0" w:type="auto"/>
        <w:tblInd w:w="-90" w:type="dxa"/>
        <w:tblLayout w:type="fixed"/>
        <w:tblLook w:val="0000" w:firstRow="0" w:lastRow="0" w:firstColumn="0" w:lastColumn="0" w:noHBand="0" w:noVBand="0"/>
      </w:tblPr>
      <w:tblGrid>
        <w:gridCol w:w="2250"/>
        <w:gridCol w:w="7218"/>
      </w:tblGrid>
      <w:tr w:rsidR="00E74F96" w:rsidRPr="00B77431" w14:paraId="437C08EF" w14:textId="77777777" w:rsidTr="00EA09C6">
        <w:tc>
          <w:tcPr>
            <w:tcW w:w="2250" w:type="dxa"/>
          </w:tcPr>
          <w:p w14:paraId="787642FE" w14:textId="77777777" w:rsidR="00E74F96" w:rsidRDefault="00E74F96" w:rsidP="00EA09C6">
            <w:pPr>
              <w:pStyle w:val="Head22"/>
              <w:keepNext/>
              <w:snapToGrid w:val="0"/>
              <w:spacing w:before="100" w:beforeAutospacing="1" w:line="200" w:lineRule="atLeast"/>
              <w:ind w:left="0" w:firstLine="0"/>
              <w:outlineLvl w:val="3"/>
              <w:rPr>
                <w:sz w:val="22"/>
                <w:szCs w:val="22"/>
                <w:lang w:val="mn-MN"/>
              </w:rPr>
            </w:pPr>
            <w:r w:rsidRPr="00B77431">
              <w:rPr>
                <w:sz w:val="22"/>
                <w:szCs w:val="22"/>
              </w:rPr>
              <w:t>40.</w:t>
            </w:r>
            <w:r w:rsidRPr="00B77431">
              <w:rPr>
                <w:sz w:val="22"/>
                <w:szCs w:val="22"/>
              </w:rPr>
              <w:tab/>
            </w:r>
            <w:r>
              <w:rPr>
                <w:sz w:val="22"/>
                <w:szCs w:val="22"/>
                <w:lang w:val="mn-MN"/>
              </w:rPr>
              <w:t>Гэрээ байгуулах эрх олгох шалгуур</w:t>
            </w:r>
          </w:p>
          <w:p w14:paraId="331596B1"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43EF782B"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77814750"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722D2134"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6854F469" w14:textId="67D1AED5" w:rsidR="00C77DBA" w:rsidRPr="00B77431" w:rsidRDefault="00C77DBA" w:rsidP="00C77DBA">
            <w:pPr>
              <w:pStyle w:val="Head22"/>
              <w:keepNext/>
              <w:snapToGrid w:val="0"/>
              <w:spacing w:before="120" w:line="200" w:lineRule="atLeast"/>
              <w:ind w:left="0" w:firstLine="0"/>
              <w:outlineLvl w:val="3"/>
              <w:rPr>
                <w:szCs w:val="22"/>
              </w:rPr>
            </w:pPr>
            <w:r w:rsidRPr="00B77431">
              <w:rPr>
                <w:sz w:val="22"/>
                <w:szCs w:val="22"/>
              </w:rPr>
              <w:t xml:space="preserve">41. </w:t>
            </w:r>
            <w:r>
              <w:rPr>
                <w:sz w:val="22"/>
                <w:szCs w:val="22"/>
                <w:lang w:val="mn-MN"/>
              </w:rPr>
              <w:t>Гэрээ байгуулах эрх олгох мэдэгдэл</w:t>
            </w:r>
          </w:p>
        </w:tc>
        <w:tc>
          <w:tcPr>
            <w:tcW w:w="7218" w:type="dxa"/>
          </w:tcPr>
          <w:p w14:paraId="1E314FF1" w14:textId="77777777" w:rsidR="00E74F96" w:rsidRPr="00B77431" w:rsidRDefault="00E74F96" w:rsidP="00EA09C6">
            <w:pPr>
              <w:keepNext/>
              <w:tabs>
                <w:tab w:val="left" w:pos="540"/>
              </w:tabs>
              <w:snapToGrid w:val="0"/>
              <w:spacing w:before="100" w:beforeAutospacing="1" w:line="200" w:lineRule="atLeast"/>
              <w:ind w:left="539" w:right="164" w:hanging="539"/>
              <w:rPr>
                <w:szCs w:val="22"/>
              </w:rPr>
            </w:pPr>
            <w:r w:rsidRPr="00B77431">
              <w:rPr>
                <w:sz w:val="22"/>
                <w:szCs w:val="22"/>
              </w:rPr>
              <w:t xml:space="preserve">40.1 </w:t>
            </w:r>
            <w:r w:rsidRPr="006B70A7">
              <w:rPr>
                <w:sz w:val="22"/>
                <w:szCs w:val="22"/>
                <w:lang w:val="mn-MN"/>
              </w:rPr>
              <w:t xml:space="preserve">ТОӨЗ-ны </w:t>
            </w:r>
            <w:r w:rsidRPr="006B70A7">
              <w:rPr>
                <w:sz w:val="22"/>
                <w:szCs w:val="22"/>
              </w:rPr>
              <w:t>3</w:t>
            </w:r>
            <w:r w:rsidRPr="006B70A7">
              <w:rPr>
                <w:sz w:val="22"/>
                <w:szCs w:val="22"/>
                <w:lang w:val="mn-MN"/>
              </w:rPr>
              <w:t>5</w:t>
            </w:r>
            <w:r w:rsidRPr="006B70A7">
              <w:rPr>
                <w:sz w:val="22"/>
                <w:szCs w:val="22"/>
              </w:rPr>
              <w:t>.</w:t>
            </w:r>
            <w:r w:rsidRPr="006B70A7">
              <w:rPr>
                <w:sz w:val="22"/>
                <w:szCs w:val="22"/>
                <w:lang w:val="mn-MN"/>
              </w:rPr>
              <w:t>5</w:t>
            </w:r>
            <w:r w:rsidRPr="006B70A7">
              <w:rPr>
                <w:sz w:val="22"/>
                <w:szCs w:val="22"/>
              </w:rPr>
              <w:t xml:space="preserve">-д </w:t>
            </w:r>
            <w:proofErr w:type="spellStart"/>
            <w:r w:rsidRPr="006B70A7">
              <w:rPr>
                <w:sz w:val="22"/>
                <w:szCs w:val="22"/>
              </w:rPr>
              <w:t>заасны</w:t>
            </w:r>
            <w:proofErr w:type="spellEnd"/>
            <w:r w:rsidRPr="006B70A7">
              <w:rPr>
                <w:sz w:val="22"/>
                <w:szCs w:val="22"/>
              </w:rPr>
              <w:t xml:space="preserve"> </w:t>
            </w:r>
            <w:proofErr w:type="spellStart"/>
            <w:r w:rsidRPr="006B70A7">
              <w:rPr>
                <w:sz w:val="22"/>
                <w:szCs w:val="22"/>
              </w:rPr>
              <w:t>дагуу</w:t>
            </w:r>
            <w:proofErr w:type="spellEnd"/>
            <w:r w:rsidRPr="006B70A7">
              <w:rPr>
                <w:sz w:val="22"/>
                <w:szCs w:val="22"/>
                <w:lang w:val="mn-MN"/>
              </w:rPr>
              <w:t>,</w:t>
            </w:r>
            <w:r w:rsidRPr="006B70A7">
              <w:rPr>
                <w:sz w:val="22"/>
                <w:szCs w:val="22"/>
              </w:rPr>
              <w:t xml:space="preserve"> </w:t>
            </w:r>
            <w:r w:rsidRPr="006B70A7">
              <w:rPr>
                <w:sz w:val="22"/>
                <w:szCs w:val="22"/>
                <w:lang w:val="mn-MN"/>
              </w:rPr>
              <w:t>з</w:t>
            </w:r>
            <w:proofErr w:type="spellStart"/>
            <w:r w:rsidRPr="006B70A7">
              <w:rPr>
                <w:sz w:val="22"/>
                <w:szCs w:val="22"/>
              </w:rPr>
              <w:t>ахиалагч</w:t>
            </w:r>
            <w:proofErr w:type="spellEnd"/>
            <w:r w:rsidRPr="006B70A7">
              <w:rPr>
                <w:sz w:val="22"/>
                <w:szCs w:val="22"/>
              </w:rPr>
              <w:t xml:space="preserve"> </w:t>
            </w:r>
            <w:r w:rsidRPr="006B70A7">
              <w:rPr>
                <w:sz w:val="22"/>
                <w:szCs w:val="22"/>
                <w:lang w:val="mn-MN"/>
              </w:rPr>
              <w:t xml:space="preserve">тендерийн баримт бичгийн </w:t>
            </w:r>
            <w:proofErr w:type="spellStart"/>
            <w:r w:rsidRPr="006B70A7">
              <w:rPr>
                <w:sz w:val="22"/>
                <w:szCs w:val="22"/>
              </w:rPr>
              <w:t>шаардлагад</w:t>
            </w:r>
            <w:proofErr w:type="spellEnd"/>
            <w:r w:rsidRPr="006B70A7">
              <w:rPr>
                <w:sz w:val="22"/>
                <w:szCs w:val="22"/>
              </w:rPr>
              <w:t xml:space="preserve"> </w:t>
            </w:r>
            <w:proofErr w:type="spellStart"/>
            <w:r w:rsidRPr="006B70A7">
              <w:rPr>
                <w:sz w:val="22"/>
                <w:szCs w:val="22"/>
              </w:rPr>
              <w:t>нийцсэн</w:t>
            </w:r>
            <w:proofErr w:type="spellEnd"/>
            <w:r w:rsidRPr="006B70A7">
              <w:rPr>
                <w:sz w:val="22"/>
                <w:szCs w:val="22"/>
              </w:rPr>
              <w:t xml:space="preserve"> </w:t>
            </w:r>
            <w:proofErr w:type="spellStart"/>
            <w:r w:rsidRPr="006B70A7">
              <w:rPr>
                <w:sz w:val="22"/>
                <w:szCs w:val="22"/>
              </w:rPr>
              <w:t>бөгөөд</w:t>
            </w:r>
            <w:proofErr w:type="spellEnd"/>
            <w:r w:rsidRPr="006B70A7">
              <w:rPr>
                <w:sz w:val="22"/>
                <w:szCs w:val="22"/>
              </w:rPr>
              <w:t xml:space="preserve"> </w:t>
            </w:r>
            <w:r w:rsidRPr="006B70A7">
              <w:rPr>
                <w:sz w:val="22"/>
                <w:szCs w:val="22"/>
                <w:lang w:val="mn-MN"/>
              </w:rPr>
              <w:t>“</w:t>
            </w:r>
            <w:proofErr w:type="spellStart"/>
            <w:r w:rsidRPr="006B70A7">
              <w:rPr>
                <w:sz w:val="22"/>
                <w:szCs w:val="22"/>
              </w:rPr>
              <w:t>хамгийн</w:t>
            </w:r>
            <w:proofErr w:type="spellEnd"/>
            <w:r w:rsidRPr="006B70A7">
              <w:rPr>
                <w:sz w:val="22"/>
                <w:szCs w:val="22"/>
              </w:rPr>
              <w:t xml:space="preserve"> </w:t>
            </w:r>
            <w:proofErr w:type="spellStart"/>
            <w:r w:rsidRPr="006B70A7">
              <w:rPr>
                <w:sz w:val="22"/>
                <w:szCs w:val="22"/>
              </w:rPr>
              <w:t>сайн</w:t>
            </w:r>
            <w:proofErr w:type="spellEnd"/>
            <w:r w:rsidRPr="006B70A7">
              <w:rPr>
                <w:sz w:val="22"/>
                <w:szCs w:val="22"/>
                <w:lang w:val="mn-MN"/>
              </w:rPr>
              <w:t>”</w:t>
            </w:r>
            <w:r w:rsidRPr="006B70A7">
              <w:rPr>
                <w:sz w:val="22"/>
                <w:szCs w:val="22"/>
              </w:rPr>
              <w:t xml:space="preserve"> </w:t>
            </w:r>
            <w:proofErr w:type="spellStart"/>
            <w:r w:rsidRPr="006B70A7">
              <w:rPr>
                <w:sz w:val="22"/>
                <w:szCs w:val="22"/>
              </w:rPr>
              <w:t>гэж</w:t>
            </w:r>
            <w:proofErr w:type="spellEnd"/>
            <w:r w:rsidRPr="006B70A7">
              <w:rPr>
                <w:sz w:val="22"/>
                <w:szCs w:val="22"/>
              </w:rPr>
              <w:t xml:space="preserve"> </w:t>
            </w:r>
            <w:proofErr w:type="spellStart"/>
            <w:r w:rsidRPr="006B70A7">
              <w:rPr>
                <w:sz w:val="22"/>
                <w:szCs w:val="22"/>
              </w:rPr>
              <w:t>үнэлэгдсэн</w:t>
            </w:r>
            <w:proofErr w:type="spellEnd"/>
            <w:r w:rsidRPr="006B70A7">
              <w:rPr>
                <w:sz w:val="22"/>
                <w:szCs w:val="22"/>
              </w:rPr>
              <w:t xml:space="preserve"> </w:t>
            </w:r>
            <w:proofErr w:type="spellStart"/>
            <w:r w:rsidRPr="006B70A7">
              <w:rPr>
                <w:sz w:val="22"/>
                <w:szCs w:val="22"/>
              </w:rPr>
              <w:t>тендер</w:t>
            </w:r>
            <w:proofErr w:type="spellEnd"/>
            <w:r w:rsidRPr="006B70A7">
              <w:rPr>
                <w:sz w:val="22"/>
                <w:szCs w:val="22"/>
              </w:rPr>
              <w:t xml:space="preserve"> </w:t>
            </w:r>
            <w:proofErr w:type="spellStart"/>
            <w:r w:rsidRPr="006B70A7">
              <w:rPr>
                <w:sz w:val="22"/>
                <w:szCs w:val="22"/>
              </w:rPr>
              <w:t>ирүүлсэн</w:t>
            </w:r>
            <w:proofErr w:type="spellEnd"/>
            <w:r>
              <w:rPr>
                <w:sz w:val="22"/>
                <w:szCs w:val="22"/>
                <w:lang w:val="mn-MN"/>
              </w:rPr>
              <w:t>,</w:t>
            </w:r>
            <w:r w:rsidRPr="006B70A7">
              <w:rPr>
                <w:sz w:val="22"/>
                <w:szCs w:val="22"/>
              </w:rPr>
              <w:t xml:space="preserve"> </w:t>
            </w:r>
            <w:proofErr w:type="spellStart"/>
            <w:r w:rsidRPr="00B77431">
              <w:rPr>
                <w:sz w:val="22"/>
                <w:szCs w:val="22"/>
              </w:rPr>
              <w:t>гэрээг</w:t>
            </w:r>
            <w:proofErr w:type="spellEnd"/>
            <w:r w:rsidRPr="00B77431">
              <w:rPr>
                <w:sz w:val="22"/>
                <w:szCs w:val="22"/>
              </w:rPr>
              <w:t xml:space="preserve"> </w:t>
            </w:r>
            <w:r>
              <w:rPr>
                <w:sz w:val="22"/>
                <w:szCs w:val="22"/>
                <w:lang w:val="mn-MN"/>
              </w:rPr>
              <w:t>амжилттай хэрэгжүүлэх</w:t>
            </w:r>
            <w:r w:rsidRPr="00B77431">
              <w:rPr>
                <w:sz w:val="22"/>
                <w:szCs w:val="22"/>
              </w:rPr>
              <w:t xml:space="preserve"> </w:t>
            </w:r>
            <w:proofErr w:type="spellStart"/>
            <w:r w:rsidRPr="00B77431">
              <w:rPr>
                <w:sz w:val="22"/>
                <w:szCs w:val="22"/>
              </w:rPr>
              <w:t>чадвар</w:t>
            </w:r>
            <w:proofErr w:type="spellEnd"/>
            <w:r>
              <w:rPr>
                <w:sz w:val="22"/>
                <w:szCs w:val="22"/>
                <w:lang w:val="mn-MN"/>
              </w:rPr>
              <w:t>тай</w:t>
            </w:r>
            <w:r w:rsidRPr="00B77431">
              <w:rPr>
                <w:sz w:val="22"/>
                <w:szCs w:val="22"/>
              </w:rPr>
              <w:t xml:space="preserve"> </w:t>
            </w:r>
            <w:r>
              <w:rPr>
                <w:sz w:val="22"/>
                <w:szCs w:val="22"/>
                <w:lang w:val="mn-MN"/>
              </w:rPr>
              <w:t xml:space="preserve">хэмээн </w:t>
            </w:r>
            <w:proofErr w:type="spellStart"/>
            <w:r w:rsidRPr="00B77431">
              <w:rPr>
                <w:sz w:val="22"/>
                <w:szCs w:val="22"/>
              </w:rPr>
              <w:t>тодорхойлсон</w:t>
            </w:r>
            <w:proofErr w:type="spellEnd"/>
            <w:r w:rsidRPr="00B77431">
              <w:rPr>
                <w:sz w:val="22"/>
                <w:szCs w:val="22"/>
              </w:rPr>
              <w:t xml:space="preserve"> </w:t>
            </w:r>
            <w:proofErr w:type="spellStart"/>
            <w:r w:rsidRPr="00B77431">
              <w:rPr>
                <w:sz w:val="22"/>
                <w:szCs w:val="22"/>
              </w:rPr>
              <w:t>тендерт</w:t>
            </w:r>
            <w:proofErr w:type="spellEnd"/>
            <w:r w:rsidRPr="00B77431">
              <w:rPr>
                <w:sz w:val="22"/>
                <w:szCs w:val="22"/>
              </w:rPr>
              <w:t xml:space="preserve"> </w:t>
            </w:r>
            <w:proofErr w:type="spellStart"/>
            <w:r w:rsidRPr="00B77431">
              <w:rPr>
                <w:sz w:val="22"/>
                <w:szCs w:val="22"/>
              </w:rPr>
              <w:t>оролцогчид</w:t>
            </w:r>
            <w:proofErr w:type="spellEnd"/>
            <w:r w:rsidRPr="006B70A7">
              <w:rPr>
                <w:sz w:val="22"/>
                <w:szCs w:val="22"/>
              </w:rPr>
              <w:t xml:space="preserve"> </w:t>
            </w:r>
            <w:proofErr w:type="spellStart"/>
            <w:r w:rsidRPr="006B70A7">
              <w:rPr>
                <w:sz w:val="22"/>
                <w:szCs w:val="22"/>
              </w:rPr>
              <w:t>гэрээ</w:t>
            </w:r>
            <w:proofErr w:type="spellEnd"/>
            <w:r w:rsidRPr="006B70A7">
              <w:rPr>
                <w:sz w:val="22"/>
                <w:szCs w:val="22"/>
              </w:rPr>
              <w:t xml:space="preserve"> </w:t>
            </w:r>
            <w:proofErr w:type="spellStart"/>
            <w:r w:rsidRPr="006B70A7">
              <w:rPr>
                <w:sz w:val="22"/>
                <w:szCs w:val="22"/>
              </w:rPr>
              <w:t>байгуулах</w:t>
            </w:r>
            <w:proofErr w:type="spellEnd"/>
            <w:r w:rsidRPr="006B70A7">
              <w:rPr>
                <w:sz w:val="22"/>
                <w:szCs w:val="22"/>
              </w:rPr>
              <w:t xml:space="preserve"> </w:t>
            </w:r>
            <w:proofErr w:type="spellStart"/>
            <w:r w:rsidRPr="006B70A7">
              <w:rPr>
                <w:sz w:val="22"/>
                <w:szCs w:val="22"/>
              </w:rPr>
              <w:t>эрх</w:t>
            </w:r>
            <w:proofErr w:type="spellEnd"/>
            <w:r w:rsidRPr="006B70A7">
              <w:rPr>
                <w:sz w:val="22"/>
                <w:szCs w:val="22"/>
              </w:rPr>
              <w:t xml:space="preserve"> </w:t>
            </w:r>
            <w:proofErr w:type="spellStart"/>
            <w:r w:rsidRPr="006B70A7">
              <w:rPr>
                <w:sz w:val="22"/>
                <w:szCs w:val="22"/>
              </w:rPr>
              <w:t>олгоно</w:t>
            </w:r>
            <w:proofErr w:type="spellEnd"/>
            <w:r>
              <w:rPr>
                <w:sz w:val="22"/>
                <w:szCs w:val="22"/>
                <w:lang w:val="mn-MN"/>
              </w:rPr>
              <w:t>.</w:t>
            </w:r>
          </w:p>
          <w:p w14:paraId="64D48453" w14:textId="77777777" w:rsidR="00E74F96" w:rsidRPr="00961708" w:rsidRDefault="00E74F96" w:rsidP="00D34E64">
            <w:pPr>
              <w:keepNext/>
              <w:tabs>
                <w:tab w:val="left" w:pos="540"/>
              </w:tabs>
              <w:spacing w:before="100" w:beforeAutospacing="1" w:line="200" w:lineRule="atLeast"/>
              <w:ind w:left="539" w:right="164" w:hanging="539"/>
              <w:rPr>
                <w:szCs w:val="22"/>
                <w:lang w:val="mn-MN"/>
              </w:rPr>
            </w:pPr>
            <w:r w:rsidRPr="00B77431">
              <w:rPr>
                <w:sz w:val="22"/>
                <w:szCs w:val="22"/>
              </w:rPr>
              <w:t xml:space="preserve">40.2 </w:t>
            </w:r>
            <w:r w:rsidRPr="00961708">
              <w:rPr>
                <w:sz w:val="22"/>
                <w:szCs w:val="22"/>
                <w:lang w:val="mn-MN"/>
              </w:rPr>
              <w:t>“</w:t>
            </w:r>
            <w:proofErr w:type="spellStart"/>
            <w:r w:rsidRPr="00961708">
              <w:rPr>
                <w:sz w:val="22"/>
                <w:szCs w:val="22"/>
              </w:rPr>
              <w:t>Хамгийн</w:t>
            </w:r>
            <w:proofErr w:type="spellEnd"/>
            <w:r w:rsidRPr="00961708">
              <w:rPr>
                <w:sz w:val="22"/>
                <w:szCs w:val="22"/>
              </w:rPr>
              <w:t xml:space="preserve"> </w:t>
            </w:r>
            <w:proofErr w:type="spellStart"/>
            <w:r w:rsidRPr="00961708">
              <w:rPr>
                <w:sz w:val="22"/>
                <w:szCs w:val="22"/>
              </w:rPr>
              <w:t>сайн</w:t>
            </w:r>
            <w:proofErr w:type="spellEnd"/>
            <w:r w:rsidRPr="00961708">
              <w:rPr>
                <w:sz w:val="22"/>
                <w:szCs w:val="22"/>
                <w:lang w:val="mn-MN"/>
              </w:rPr>
              <w:t>”</w:t>
            </w:r>
            <w:r>
              <w:rPr>
                <w:sz w:val="22"/>
                <w:szCs w:val="22"/>
                <w:lang w:val="mn-MN"/>
              </w:rPr>
              <w:t xml:space="preserve"> </w:t>
            </w:r>
            <w:r w:rsidRPr="00961708">
              <w:rPr>
                <w:sz w:val="22"/>
                <w:szCs w:val="22"/>
                <w:lang w:val="mn-MN"/>
              </w:rPr>
              <w:t xml:space="preserve">гэж </w:t>
            </w:r>
            <w:proofErr w:type="spellStart"/>
            <w:r w:rsidRPr="00961708">
              <w:rPr>
                <w:sz w:val="22"/>
                <w:szCs w:val="22"/>
              </w:rPr>
              <w:t>үнэлэгдсэн</w:t>
            </w:r>
            <w:proofErr w:type="spellEnd"/>
            <w:r w:rsidRPr="00961708">
              <w:rPr>
                <w:sz w:val="22"/>
                <w:szCs w:val="22"/>
              </w:rPr>
              <w:t xml:space="preserve"> </w:t>
            </w:r>
            <w:proofErr w:type="spellStart"/>
            <w:r w:rsidRPr="00961708">
              <w:rPr>
                <w:sz w:val="22"/>
                <w:szCs w:val="22"/>
              </w:rPr>
              <w:t>тендер</w:t>
            </w:r>
            <w:proofErr w:type="spellEnd"/>
            <w:r w:rsidRPr="00961708">
              <w:rPr>
                <w:sz w:val="22"/>
                <w:szCs w:val="22"/>
              </w:rPr>
              <w:t xml:space="preserve"> </w:t>
            </w:r>
            <w:proofErr w:type="spellStart"/>
            <w:r w:rsidRPr="00961708">
              <w:rPr>
                <w:sz w:val="22"/>
                <w:szCs w:val="22"/>
              </w:rPr>
              <w:t>ирүүлсэн</w:t>
            </w:r>
            <w:proofErr w:type="spellEnd"/>
            <w:r w:rsidRPr="00961708">
              <w:rPr>
                <w:sz w:val="22"/>
                <w:szCs w:val="22"/>
              </w:rPr>
              <w:t xml:space="preserve"> </w:t>
            </w:r>
            <w:r>
              <w:rPr>
                <w:sz w:val="22"/>
                <w:szCs w:val="22"/>
                <w:lang w:val="mn-MN"/>
              </w:rPr>
              <w:t xml:space="preserve">тендерт </w:t>
            </w:r>
            <w:proofErr w:type="spellStart"/>
            <w:r w:rsidRPr="00961708">
              <w:rPr>
                <w:sz w:val="22"/>
                <w:szCs w:val="22"/>
              </w:rPr>
              <w:t>оролцогч</w:t>
            </w:r>
            <w:proofErr w:type="spellEnd"/>
            <w:r w:rsidRPr="00961708">
              <w:rPr>
                <w:sz w:val="22"/>
                <w:szCs w:val="22"/>
              </w:rPr>
              <w:t xml:space="preserve"> ТОӨЗ-</w:t>
            </w:r>
            <w:proofErr w:type="spellStart"/>
            <w:r w:rsidRPr="00961708">
              <w:rPr>
                <w:sz w:val="22"/>
                <w:szCs w:val="22"/>
              </w:rPr>
              <w:t>ны</w:t>
            </w:r>
            <w:proofErr w:type="spellEnd"/>
            <w:r w:rsidRPr="00961708">
              <w:rPr>
                <w:sz w:val="22"/>
                <w:szCs w:val="22"/>
              </w:rPr>
              <w:t xml:space="preserve"> 3</w:t>
            </w:r>
            <w:r w:rsidRPr="00961708">
              <w:rPr>
                <w:sz w:val="22"/>
                <w:szCs w:val="22"/>
                <w:lang w:val="mn-MN"/>
              </w:rPr>
              <w:t>2</w:t>
            </w:r>
            <w:r>
              <w:rPr>
                <w:sz w:val="22"/>
                <w:szCs w:val="22"/>
                <w:lang w:val="mn-MN"/>
              </w:rPr>
              <w:t>-т</w:t>
            </w:r>
            <w:r w:rsidRPr="00961708">
              <w:rPr>
                <w:sz w:val="22"/>
                <w:szCs w:val="22"/>
              </w:rPr>
              <w:t xml:space="preserve"> з</w:t>
            </w:r>
            <w:r>
              <w:rPr>
                <w:sz w:val="22"/>
                <w:szCs w:val="22"/>
                <w:lang w:val="mn-MN"/>
              </w:rPr>
              <w:t>аасны</w:t>
            </w:r>
            <w:r w:rsidRPr="00961708">
              <w:rPr>
                <w:sz w:val="22"/>
                <w:szCs w:val="22"/>
              </w:rPr>
              <w:t xml:space="preserve"> </w:t>
            </w:r>
            <w:proofErr w:type="spellStart"/>
            <w:r w:rsidRPr="00961708">
              <w:rPr>
                <w:sz w:val="22"/>
                <w:szCs w:val="22"/>
              </w:rPr>
              <w:t>дагуу</w:t>
            </w:r>
            <w:proofErr w:type="spellEnd"/>
            <w:r w:rsidRPr="00961708">
              <w:rPr>
                <w:sz w:val="22"/>
                <w:szCs w:val="22"/>
              </w:rPr>
              <w:t xml:space="preserve"> </w:t>
            </w:r>
            <w:proofErr w:type="spellStart"/>
            <w:r w:rsidRPr="00961708">
              <w:rPr>
                <w:sz w:val="22"/>
                <w:szCs w:val="22"/>
              </w:rPr>
              <w:t>захиалагчийн</w:t>
            </w:r>
            <w:proofErr w:type="spellEnd"/>
            <w:r w:rsidRPr="00961708">
              <w:rPr>
                <w:sz w:val="22"/>
                <w:szCs w:val="22"/>
              </w:rPr>
              <w:t xml:space="preserve"> </w:t>
            </w:r>
            <w:proofErr w:type="spellStart"/>
            <w:r w:rsidRPr="00961708">
              <w:rPr>
                <w:sz w:val="22"/>
                <w:szCs w:val="22"/>
              </w:rPr>
              <w:t>залруулсан</w:t>
            </w:r>
            <w:proofErr w:type="spellEnd"/>
            <w:r w:rsidRPr="00961708">
              <w:rPr>
                <w:sz w:val="22"/>
                <w:szCs w:val="22"/>
              </w:rPr>
              <w:t xml:space="preserve"> </w:t>
            </w:r>
            <w:proofErr w:type="spellStart"/>
            <w:r w:rsidRPr="00961708">
              <w:rPr>
                <w:sz w:val="22"/>
                <w:szCs w:val="22"/>
              </w:rPr>
              <w:t>арифметик</w:t>
            </w:r>
            <w:proofErr w:type="spellEnd"/>
            <w:r w:rsidRPr="00961708">
              <w:rPr>
                <w:sz w:val="22"/>
                <w:szCs w:val="22"/>
              </w:rPr>
              <w:t xml:space="preserve"> </w:t>
            </w:r>
            <w:proofErr w:type="spellStart"/>
            <w:r w:rsidRPr="00961708">
              <w:rPr>
                <w:sz w:val="22"/>
                <w:szCs w:val="22"/>
              </w:rPr>
              <w:t>алдааг</w:t>
            </w:r>
            <w:proofErr w:type="spellEnd"/>
            <w:r w:rsidRPr="00961708">
              <w:rPr>
                <w:sz w:val="22"/>
                <w:szCs w:val="22"/>
              </w:rPr>
              <w:t xml:space="preserve"> </w:t>
            </w:r>
            <w:proofErr w:type="spellStart"/>
            <w:r w:rsidRPr="00961708">
              <w:rPr>
                <w:sz w:val="22"/>
                <w:szCs w:val="22"/>
              </w:rPr>
              <w:t>хүлээн</w:t>
            </w:r>
            <w:proofErr w:type="spellEnd"/>
            <w:r w:rsidRPr="00961708">
              <w:rPr>
                <w:sz w:val="22"/>
                <w:szCs w:val="22"/>
              </w:rPr>
              <w:t xml:space="preserve"> </w:t>
            </w:r>
            <w:proofErr w:type="spellStart"/>
            <w:r w:rsidRPr="00961708">
              <w:rPr>
                <w:sz w:val="22"/>
                <w:szCs w:val="22"/>
              </w:rPr>
              <w:t>зөвшөөрөөгүй</w:t>
            </w:r>
            <w:proofErr w:type="spellEnd"/>
            <w:r>
              <w:rPr>
                <w:sz w:val="22"/>
                <w:szCs w:val="22"/>
                <w:lang w:val="mn-MN"/>
              </w:rPr>
              <w:t>,</w:t>
            </w:r>
            <w:r w:rsidRPr="00961708">
              <w:rPr>
                <w:sz w:val="22"/>
                <w:szCs w:val="22"/>
              </w:rPr>
              <w:t xml:space="preserve"> </w:t>
            </w:r>
            <w:proofErr w:type="spellStart"/>
            <w:r w:rsidRPr="00961708">
              <w:rPr>
                <w:sz w:val="22"/>
                <w:szCs w:val="22"/>
              </w:rPr>
              <w:t>эсхүл</w:t>
            </w:r>
            <w:proofErr w:type="spellEnd"/>
            <w:r w:rsidRPr="00961708">
              <w:rPr>
                <w:sz w:val="22"/>
                <w:szCs w:val="22"/>
              </w:rPr>
              <w:t xml:space="preserve"> </w:t>
            </w:r>
            <w:proofErr w:type="spellStart"/>
            <w:r w:rsidRPr="00961708">
              <w:rPr>
                <w:sz w:val="22"/>
                <w:szCs w:val="22"/>
              </w:rPr>
              <w:t>бичгээр</w:t>
            </w:r>
            <w:proofErr w:type="spellEnd"/>
            <w:r w:rsidRPr="00961708">
              <w:rPr>
                <w:sz w:val="22"/>
                <w:szCs w:val="22"/>
              </w:rPr>
              <w:t xml:space="preserve"> </w:t>
            </w:r>
            <w:proofErr w:type="spellStart"/>
            <w:r w:rsidRPr="00961708">
              <w:rPr>
                <w:sz w:val="22"/>
                <w:szCs w:val="22"/>
              </w:rPr>
              <w:t>хариу</w:t>
            </w:r>
            <w:proofErr w:type="spellEnd"/>
            <w:r w:rsidRPr="00961708">
              <w:rPr>
                <w:sz w:val="22"/>
                <w:szCs w:val="22"/>
              </w:rPr>
              <w:t xml:space="preserve"> </w:t>
            </w:r>
            <w:proofErr w:type="spellStart"/>
            <w:r w:rsidRPr="00961708">
              <w:rPr>
                <w:sz w:val="22"/>
                <w:szCs w:val="22"/>
              </w:rPr>
              <w:t>ирүүлээгүй</w:t>
            </w:r>
            <w:proofErr w:type="spellEnd"/>
            <w:r w:rsidRPr="00961708">
              <w:rPr>
                <w:sz w:val="22"/>
                <w:szCs w:val="22"/>
              </w:rPr>
              <w:t xml:space="preserve"> </w:t>
            </w:r>
            <w:proofErr w:type="spellStart"/>
            <w:r w:rsidRPr="00961708">
              <w:rPr>
                <w:sz w:val="22"/>
                <w:szCs w:val="22"/>
              </w:rPr>
              <w:t>бол</w:t>
            </w:r>
            <w:proofErr w:type="spellEnd"/>
            <w:r w:rsidRPr="00961708">
              <w:rPr>
                <w:sz w:val="22"/>
                <w:szCs w:val="22"/>
              </w:rPr>
              <w:t xml:space="preserve"> </w:t>
            </w:r>
            <w:proofErr w:type="spellStart"/>
            <w:r w:rsidRPr="00961708">
              <w:rPr>
                <w:sz w:val="22"/>
                <w:szCs w:val="22"/>
              </w:rPr>
              <w:t>захиалагч</w:t>
            </w:r>
            <w:proofErr w:type="spellEnd"/>
            <w:r w:rsidRPr="00961708">
              <w:rPr>
                <w:sz w:val="22"/>
                <w:szCs w:val="22"/>
              </w:rPr>
              <w:t xml:space="preserve"> </w:t>
            </w:r>
            <w:proofErr w:type="spellStart"/>
            <w:r w:rsidRPr="00961708">
              <w:rPr>
                <w:sz w:val="22"/>
                <w:szCs w:val="22"/>
              </w:rPr>
              <w:t>түүний</w:t>
            </w:r>
            <w:proofErr w:type="spellEnd"/>
            <w:r w:rsidRPr="00961708">
              <w:rPr>
                <w:sz w:val="22"/>
                <w:szCs w:val="22"/>
              </w:rPr>
              <w:t xml:space="preserve"> </w:t>
            </w:r>
            <w:proofErr w:type="spellStart"/>
            <w:r w:rsidRPr="00961708">
              <w:rPr>
                <w:sz w:val="22"/>
                <w:szCs w:val="22"/>
              </w:rPr>
              <w:t>тендерээс</w:t>
            </w:r>
            <w:proofErr w:type="spellEnd"/>
            <w:r w:rsidRPr="00961708">
              <w:rPr>
                <w:sz w:val="22"/>
                <w:szCs w:val="22"/>
              </w:rPr>
              <w:t xml:space="preserve"> </w:t>
            </w:r>
            <w:proofErr w:type="spellStart"/>
            <w:r w:rsidRPr="00961708">
              <w:rPr>
                <w:sz w:val="22"/>
                <w:szCs w:val="22"/>
              </w:rPr>
              <w:t>татгалзах</w:t>
            </w:r>
            <w:proofErr w:type="spellEnd"/>
            <w:r w:rsidRPr="00961708">
              <w:rPr>
                <w:sz w:val="22"/>
                <w:szCs w:val="22"/>
              </w:rPr>
              <w:t xml:space="preserve"> </w:t>
            </w:r>
            <w:proofErr w:type="spellStart"/>
            <w:r w:rsidRPr="00961708">
              <w:rPr>
                <w:sz w:val="22"/>
                <w:szCs w:val="22"/>
              </w:rPr>
              <w:t>бөгөөд</w:t>
            </w:r>
            <w:proofErr w:type="spellEnd"/>
            <w:r w:rsidRPr="00961708">
              <w:rPr>
                <w:sz w:val="22"/>
                <w:szCs w:val="22"/>
              </w:rPr>
              <w:t xml:space="preserve"> 2</w:t>
            </w:r>
            <w:r w:rsidRPr="00961708">
              <w:rPr>
                <w:sz w:val="22"/>
                <w:szCs w:val="22"/>
                <w:lang w:val="mn-MN"/>
              </w:rPr>
              <w:t>0</w:t>
            </w:r>
            <w:r w:rsidRPr="00961708">
              <w:rPr>
                <w:sz w:val="22"/>
                <w:szCs w:val="22"/>
              </w:rPr>
              <w:t>.</w:t>
            </w:r>
            <w:r w:rsidRPr="00961708">
              <w:rPr>
                <w:sz w:val="22"/>
                <w:szCs w:val="22"/>
                <w:lang w:val="mn-MN"/>
              </w:rPr>
              <w:t>6</w:t>
            </w:r>
            <w:r w:rsidRPr="00961708">
              <w:rPr>
                <w:sz w:val="22"/>
                <w:szCs w:val="22"/>
              </w:rPr>
              <w:t>(</w:t>
            </w:r>
            <w:r w:rsidRPr="00961708">
              <w:rPr>
                <w:sz w:val="22"/>
                <w:szCs w:val="22"/>
                <w:lang w:val="mn-MN"/>
              </w:rPr>
              <w:t>б</w:t>
            </w:r>
            <w:r w:rsidRPr="00961708">
              <w:rPr>
                <w:sz w:val="22"/>
                <w:szCs w:val="22"/>
              </w:rPr>
              <w:t xml:space="preserve">)-д </w:t>
            </w:r>
            <w:proofErr w:type="spellStart"/>
            <w:r w:rsidRPr="00961708">
              <w:rPr>
                <w:sz w:val="22"/>
                <w:szCs w:val="22"/>
              </w:rPr>
              <w:t>заасны</w:t>
            </w:r>
            <w:proofErr w:type="spellEnd"/>
            <w:r w:rsidRPr="00961708">
              <w:rPr>
                <w:sz w:val="22"/>
                <w:szCs w:val="22"/>
              </w:rPr>
              <w:t xml:space="preserve"> </w:t>
            </w:r>
            <w:proofErr w:type="spellStart"/>
            <w:r w:rsidRPr="00961708">
              <w:rPr>
                <w:sz w:val="22"/>
                <w:szCs w:val="22"/>
              </w:rPr>
              <w:t>дагуу</w:t>
            </w:r>
            <w:proofErr w:type="spellEnd"/>
            <w:r w:rsidRPr="00961708">
              <w:rPr>
                <w:sz w:val="22"/>
                <w:szCs w:val="22"/>
              </w:rPr>
              <w:t xml:space="preserve"> </w:t>
            </w:r>
            <w:r w:rsidRPr="00961708">
              <w:rPr>
                <w:sz w:val="22"/>
                <w:szCs w:val="22"/>
                <w:lang w:val="mn-MN"/>
              </w:rPr>
              <w:t xml:space="preserve">түүний </w:t>
            </w:r>
            <w:proofErr w:type="spellStart"/>
            <w:r w:rsidRPr="00961708">
              <w:rPr>
                <w:sz w:val="22"/>
                <w:szCs w:val="22"/>
              </w:rPr>
              <w:t>тендерийн</w:t>
            </w:r>
            <w:proofErr w:type="spellEnd"/>
            <w:r w:rsidRPr="00961708">
              <w:rPr>
                <w:sz w:val="22"/>
                <w:szCs w:val="22"/>
              </w:rPr>
              <w:t xml:space="preserve"> </w:t>
            </w:r>
            <w:proofErr w:type="spellStart"/>
            <w:r w:rsidRPr="00961708">
              <w:rPr>
                <w:sz w:val="22"/>
                <w:szCs w:val="22"/>
              </w:rPr>
              <w:t>баталгааг</w:t>
            </w:r>
            <w:proofErr w:type="spellEnd"/>
            <w:r w:rsidRPr="00961708">
              <w:rPr>
                <w:sz w:val="22"/>
                <w:szCs w:val="22"/>
              </w:rPr>
              <w:t xml:space="preserve"> </w:t>
            </w:r>
            <w:proofErr w:type="spellStart"/>
            <w:r w:rsidRPr="00961708">
              <w:rPr>
                <w:sz w:val="22"/>
                <w:szCs w:val="22"/>
              </w:rPr>
              <w:t>улсын</w:t>
            </w:r>
            <w:proofErr w:type="spellEnd"/>
            <w:r w:rsidRPr="00961708">
              <w:rPr>
                <w:sz w:val="22"/>
                <w:szCs w:val="22"/>
              </w:rPr>
              <w:t xml:space="preserve"> </w:t>
            </w:r>
            <w:proofErr w:type="spellStart"/>
            <w:r w:rsidRPr="00961708">
              <w:rPr>
                <w:sz w:val="22"/>
                <w:szCs w:val="22"/>
              </w:rPr>
              <w:t>орлого</w:t>
            </w:r>
            <w:proofErr w:type="spellEnd"/>
            <w:r w:rsidRPr="00961708">
              <w:rPr>
                <w:sz w:val="22"/>
                <w:szCs w:val="22"/>
              </w:rPr>
              <w:t xml:space="preserve"> </w:t>
            </w:r>
            <w:proofErr w:type="spellStart"/>
            <w:r w:rsidRPr="00961708">
              <w:rPr>
                <w:sz w:val="22"/>
                <w:szCs w:val="22"/>
              </w:rPr>
              <w:t>болгоно</w:t>
            </w:r>
            <w:proofErr w:type="spellEnd"/>
            <w:r w:rsidRPr="00961708">
              <w:rPr>
                <w:sz w:val="22"/>
                <w:szCs w:val="22"/>
              </w:rPr>
              <w:t>.</w:t>
            </w:r>
          </w:p>
          <w:p w14:paraId="4EDF6A28" w14:textId="77777777" w:rsidR="00C77DBA" w:rsidRPr="00B66F8D" w:rsidRDefault="00C77DBA" w:rsidP="00C77DBA">
            <w:pPr>
              <w:keepNext/>
              <w:numPr>
                <w:ilvl w:val="8"/>
                <w:numId w:val="1"/>
              </w:numPr>
              <w:tabs>
                <w:tab w:val="left" w:pos="540"/>
              </w:tabs>
              <w:snapToGrid w:val="0"/>
              <w:spacing w:before="100" w:beforeAutospacing="1" w:line="200" w:lineRule="atLeast"/>
              <w:ind w:left="540" w:right="162" w:hanging="540"/>
              <w:outlineLvl w:val="3"/>
              <w:rPr>
                <w:b/>
                <w:sz w:val="22"/>
                <w:szCs w:val="22"/>
              </w:rPr>
            </w:pPr>
            <w:r w:rsidRPr="00B66F8D">
              <w:rPr>
                <w:sz w:val="22"/>
                <w:szCs w:val="22"/>
              </w:rPr>
              <w:t xml:space="preserve">41.1 </w:t>
            </w:r>
            <w:r>
              <w:rPr>
                <w:sz w:val="22"/>
                <w:szCs w:val="22"/>
                <w:lang w:val="mn-MN"/>
              </w:rPr>
              <w:t>Тендерийн хүчинтэй хугацаа дуусахаас өмнө</w:t>
            </w:r>
            <w:r w:rsidRPr="00B66F8D">
              <w:rPr>
                <w:sz w:val="22"/>
                <w:szCs w:val="22"/>
              </w:rPr>
              <w:t>,</w:t>
            </w:r>
            <w:r w:rsidRPr="00B77431">
              <w:t xml:space="preserve"> </w:t>
            </w:r>
            <w:r w:rsidRPr="00B66F8D">
              <w:rPr>
                <w:sz w:val="22"/>
                <w:szCs w:val="22"/>
              </w:rPr>
              <w:t>ТОӨЗ-</w:t>
            </w:r>
            <w:proofErr w:type="spellStart"/>
            <w:r w:rsidRPr="00B66F8D">
              <w:rPr>
                <w:sz w:val="22"/>
                <w:szCs w:val="22"/>
              </w:rPr>
              <w:t>ны</w:t>
            </w:r>
            <w:proofErr w:type="spellEnd"/>
            <w:r w:rsidRPr="00B66F8D">
              <w:rPr>
                <w:sz w:val="22"/>
                <w:szCs w:val="22"/>
              </w:rPr>
              <w:t xml:space="preserve"> 39.1-д </w:t>
            </w:r>
            <w:proofErr w:type="spellStart"/>
            <w:r w:rsidRPr="00B66F8D">
              <w:rPr>
                <w:sz w:val="22"/>
                <w:szCs w:val="22"/>
              </w:rPr>
              <w:t>заасан</w:t>
            </w:r>
            <w:proofErr w:type="spellEnd"/>
            <w:r w:rsidRPr="00B66F8D">
              <w:rPr>
                <w:sz w:val="22"/>
                <w:szCs w:val="22"/>
              </w:rPr>
              <w:t xml:space="preserve"> </w:t>
            </w:r>
            <w:proofErr w:type="spellStart"/>
            <w:r w:rsidRPr="00B66F8D">
              <w:rPr>
                <w:sz w:val="22"/>
                <w:szCs w:val="22"/>
              </w:rPr>
              <w:t>түр</w:t>
            </w:r>
            <w:proofErr w:type="spellEnd"/>
            <w:r w:rsidRPr="00B66F8D">
              <w:rPr>
                <w:sz w:val="22"/>
                <w:szCs w:val="22"/>
              </w:rPr>
              <w:t xml:space="preserve"> </w:t>
            </w:r>
            <w:proofErr w:type="spellStart"/>
            <w:r w:rsidRPr="00B66F8D">
              <w:rPr>
                <w:sz w:val="22"/>
                <w:szCs w:val="22"/>
              </w:rPr>
              <w:t>зогсоох</w:t>
            </w:r>
            <w:proofErr w:type="spellEnd"/>
            <w:r w:rsidRPr="00B66F8D">
              <w:rPr>
                <w:sz w:val="22"/>
                <w:szCs w:val="22"/>
              </w:rPr>
              <w:t xml:space="preserve"> </w:t>
            </w:r>
            <w:proofErr w:type="spellStart"/>
            <w:r w:rsidRPr="00B66F8D">
              <w:rPr>
                <w:sz w:val="22"/>
                <w:szCs w:val="22"/>
              </w:rPr>
              <w:t>хугацаа</w:t>
            </w:r>
            <w:proofErr w:type="spellEnd"/>
            <w:r w:rsidRPr="00B66F8D">
              <w:rPr>
                <w:sz w:val="22"/>
                <w:szCs w:val="22"/>
              </w:rPr>
              <w:t xml:space="preserve"> </w:t>
            </w:r>
            <w:proofErr w:type="spellStart"/>
            <w:r w:rsidRPr="00B66F8D">
              <w:rPr>
                <w:sz w:val="22"/>
                <w:szCs w:val="22"/>
              </w:rPr>
              <w:t>дуусгавар</w:t>
            </w:r>
            <w:proofErr w:type="spellEnd"/>
            <w:r w:rsidRPr="00B66F8D">
              <w:rPr>
                <w:sz w:val="22"/>
                <w:szCs w:val="22"/>
              </w:rPr>
              <w:t xml:space="preserve"> </w:t>
            </w:r>
            <w:proofErr w:type="spellStart"/>
            <w:r w:rsidRPr="00B66F8D">
              <w:rPr>
                <w:sz w:val="22"/>
                <w:szCs w:val="22"/>
              </w:rPr>
              <w:t>болмогц</w:t>
            </w:r>
            <w:proofErr w:type="spellEnd"/>
            <w:r>
              <w:rPr>
                <w:sz w:val="22"/>
                <w:szCs w:val="22"/>
                <w:lang w:val="mn-MN"/>
              </w:rPr>
              <w:t>,</w:t>
            </w:r>
            <w:r w:rsidRPr="00B66F8D">
              <w:rPr>
                <w:sz w:val="22"/>
                <w:szCs w:val="22"/>
              </w:rPr>
              <w:t xml:space="preserve"> </w:t>
            </w:r>
            <w:proofErr w:type="spellStart"/>
            <w:r w:rsidRPr="00B66F8D">
              <w:rPr>
                <w:sz w:val="22"/>
                <w:szCs w:val="22"/>
              </w:rPr>
              <w:t>эсхүл</w:t>
            </w:r>
            <w:proofErr w:type="spellEnd"/>
            <w:r w:rsidRPr="00B66F8D">
              <w:rPr>
                <w:sz w:val="22"/>
                <w:szCs w:val="22"/>
              </w:rPr>
              <w:t xml:space="preserve"> </w:t>
            </w:r>
            <w:proofErr w:type="spellStart"/>
            <w:r w:rsidRPr="00B66F8D">
              <w:rPr>
                <w:sz w:val="22"/>
                <w:szCs w:val="22"/>
              </w:rPr>
              <w:t>хэрэв</w:t>
            </w:r>
            <w:proofErr w:type="spellEnd"/>
            <w:r w:rsidRPr="00B66F8D">
              <w:rPr>
                <w:sz w:val="22"/>
                <w:szCs w:val="22"/>
              </w:rPr>
              <w:t xml:space="preserve"> </w:t>
            </w:r>
            <w:proofErr w:type="spellStart"/>
            <w:r w:rsidRPr="00B66F8D">
              <w:rPr>
                <w:sz w:val="22"/>
                <w:szCs w:val="22"/>
              </w:rPr>
              <w:t>шаардлагатай</w:t>
            </w:r>
            <w:proofErr w:type="spellEnd"/>
            <w:r w:rsidRPr="00B66F8D">
              <w:rPr>
                <w:sz w:val="22"/>
                <w:szCs w:val="22"/>
              </w:rPr>
              <w:t xml:space="preserve"> </w:t>
            </w:r>
            <w:proofErr w:type="spellStart"/>
            <w:r w:rsidRPr="00B66F8D">
              <w:rPr>
                <w:sz w:val="22"/>
                <w:szCs w:val="22"/>
              </w:rPr>
              <w:t>бол</w:t>
            </w:r>
            <w:proofErr w:type="spellEnd"/>
            <w:r>
              <w:rPr>
                <w:sz w:val="22"/>
                <w:szCs w:val="22"/>
                <w:lang w:val="mn-MN"/>
              </w:rPr>
              <w:t>,</w:t>
            </w:r>
            <w:r w:rsidRPr="00B66F8D">
              <w:rPr>
                <w:sz w:val="22"/>
                <w:szCs w:val="22"/>
              </w:rPr>
              <w:t xml:space="preserve"> </w:t>
            </w:r>
            <w:proofErr w:type="spellStart"/>
            <w:r w:rsidRPr="00B66F8D">
              <w:rPr>
                <w:sz w:val="22"/>
                <w:szCs w:val="22"/>
              </w:rPr>
              <w:t>уг</w:t>
            </w:r>
            <w:proofErr w:type="spellEnd"/>
            <w:r w:rsidRPr="00B66F8D">
              <w:rPr>
                <w:sz w:val="22"/>
                <w:szCs w:val="22"/>
              </w:rPr>
              <w:t xml:space="preserve"> </w:t>
            </w:r>
            <w:proofErr w:type="spellStart"/>
            <w:r w:rsidRPr="00B66F8D">
              <w:rPr>
                <w:sz w:val="22"/>
                <w:szCs w:val="22"/>
              </w:rPr>
              <w:t>түр</w:t>
            </w:r>
            <w:proofErr w:type="spellEnd"/>
            <w:r w:rsidRPr="00B66F8D">
              <w:rPr>
                <w:sz w:val="22"/>
                <w:szCs w:val="22"/>
              </w:rPr>
              <w:t xml:space="preserve"> </w:t>
            </w:r>
            <w:proofErr w:type="spellStart"/>
            <w:r w:rsidRPr="00B66F8D">
              <w:rPr>
                <w:sz w:val="22"/>
                <w:szCs w:val="22"/>
              </w:rPr>
              <w:t>зогсоох</w:t>
            </w:r>
            <w:proofErr w:type="spellEnd"/>
            <w:r w:rsidRPr="00B66F8D">
              <w:rPr>
                <w:sz w:val="22"/>
                <w:szCs w:val="22"/>
              </w:rPr>
              <w:t xml:space="preserve"> </w:t>
            </w:r>
            <w:proofErr w:type="spellStart"/>
            <w:r w:rsidRPr="00B66F8D">
              <w:rPr>
                <w:sz w:val="22"/>
                <w:szCs w:val="22"/>
              </w:rPr>
              <w:t>хугацаан</w:t>
            </w:r>
            <w:proofErr w:type="spellEnd"/>
            <w:r>
              <w:rPr>
                <w:sz w:val="22"/>
                <w:szCs w:val="22"/>
                <w:lang w:val="mn-MN"/>
              </w:rPr>
              <w:t>д</w:t>
            </w:r>
            <w:r w:rsidRPr="00B66F8D">
              <w:rPr>
                <w:sz w:val="22"/>
                <w:szCs w:val="22"/>
              </w:rPr>
              <w:t xml:space="preserve"> </w:t>
            </w:r>
            <w:proofErr w:type="spellStart"/>
            <w:r w:rsidRPr="00B66F8D">
              <w:rPr>
                <w:sz w:val="22"/>
                <w:szCs w:val="22"/>
              </w:rPr>
              <w:t>гарсан</w:t>
            </w:r>
            <w:proofErr w:type="spellEnd"/>
            <w:r w:rsidRPr="00B66F8D">
              <w:rPr>
                <w:sz w:val="22"/>
                <w:szCs w:val="22"/>
              </w:rPr>
              <w:t xml:space="preserve"> </w:t>
            </w:r>
            <w:proofErr w:type="spellStart"/>
            <w:r w:rsidRPr="00B66F8D">
              <w:rPr>
                <w:sz w:val="22"/>
                <w:szCs w:val="22"/>
              </w:rPr>
              <w:t>гомдлыг</w:t>
            </w:r>
            <w:proofErr w:type="spellEnd"/>
            <w:r w:rsidRPr="00B66F8D">
              <w:rPr>
                <w:sz w:val="22"/>
                <w:szCs w:val="22"/>
              </w:rPr>
              <w:t xml:space="preserve"> </w:t>
            </w:r>
            <w:proofErr w:type="spellStart"/>
            <w:r w:rsidRPr="00B66F8D">
              <w:rPr>
                <w:sz w:val="22"/>
                <w:szCs w:val="22"/>
              </w:rPr>
              <w:t>бүрэн</w:t>
            </w:r>
            <w:proofErr w:type="spellEnd"/>
            <w:r w:rsidRPr="00B66F8D">
              <w:rPr>
                <w:sz w:val="22"/>
                <w:szCs w:val="22"/>
              </w:rPr>
              <w:t xml:space="preserve"> </w:t>
            </w:r>
            <w:proofErr w:type="spellStart"/>
            <w:r w:rsidRPr="00B66F8D">
              <w:rPr>
                <w:sz w:val="22"/>
                <w:szCs w:val="22"/>
              </w:rPr>
              <w:t>шийдвэрлэсний</w:t>
            </w:r>
            <w:proofErr w:type="spellEnd"/>
            <w:r w:rsidRPr="00B66F8D">
              <w:rPr>
                <w:sz w:val="22"/>
                <w:szCs w:val="22"/>
              </w:rPr>
              <w:t xml:space="preserve"> </w:t>
            </w:r>
            <w:proofErr w:type="spellStart"/>
            <w:r w:rsidRPr="00B66F8D">
              <w:rPr>
                <w:sz w:val="22"/>
                <w:szCs w:val="22"/>
              </w:rPr>
              <w:t>дараа</w:t>
            </w:r>
            <w:proofErr w:type="spellEnd"/>
            <w:r w:rsidRPr="00B66F8D">
              <w:rPr>
                <w:sz w:val="22"/>
                <w:szCs w:val="22"/>
              </w:rPr>
              <w:t xml:space="preserve"> </w:t>
            </w:r>
            <w:proofErr w:type="spellStart"/>
            <w:r w:rsidRPr="00B66F8D">
              <w:rPr>
                <w:sz w:val="22"/>
                <w:szCs w:val="22"/>
              </w:rPr>
              <w:t>захиалагч</w:t>
            </w:r>
            <w:proofErr w:type="spellEnd"/>
            <w:r w:rsidRPr="00B66F8D">
              <w:rPr>
                <w:sz w:val="22"/>
                <w:szCs w:val="22"/>
              </w:rPr>
              <w:t xml:space="preserve"> </w:t>
            </w:r>
            <w:proofErr w:type="spellStart"/>
            <w:r w:rsidRPr="00B66F8D">
              <w:rPr>
                <w:sz w:val="22"/>
                <w:szCs w:val="22"/>
              </w:rPr>
              <w:t>нь</w:t>
            </w:r>
            <w:proofErr w:type="spellEnd"/>
            <w:r w:rsidRPr="00B66F8D">
              <w:rPr>
                <w:sz w:val="22"/>
                <w:szCs w:val="22"/>
              </w:rPr>
              <w:t xml:space="preserve"> </w:t>
            </w:r>
            <w:r>
              <w:rPr>
                <w:sz w:val="22"/>
                <w:szCs w:val="22"/>
                <w:lang w:val="mn-MN"/>
              </w:rPr>
              <w:t xml:space="preserve">шалгарсан </w:t>
            </w:r>
            <w:proofErr w:type="spellStart"/>
            <w:r w:rsidRPr="00B66F8D">
              <w:rPr>
                <w:sz w:val="22"/>
                <w:szCs w:val="22"/>
              </w:rPr>
              <w:t>тендерт</w:t>
            </w:r>
            <w:proofErr w:type="spellEnd"/>
            <w:r w:rsidRPr="00B66F8D">
              <w:rPr>
                <w:sz w:val="22"/>
                <w:szCs w:val="22"/>
              </w:rPr>
              <w:t xml:space="preserve"> </w:t>
            </w:r>
            <w:proofErr w:type="spellStart"/>
            <w:r w:rsidRPr="00B66F8D">
              <w:rPr>
                <w:sz w:val="22"/>
                <w:szCs w:val="22"/>
              </w:rPr>
              <w:t>оролцогчид</w:t>
            </w:r>
            <w:proofErr w:type="spellEnd"/>
            <w:r w:rsidRPr="00B66F8D">
              <w:rPr>
                <w:sz w:val="22"/>
                <w:szCs w:val="22"/>
              </w:rPr>
              <w:t xml:space="preserve"> </w:t>
            </w:r>
            <w:proofErr w:type="spellStart"/>
            <w:r w:rsidRPr="00B66F8D">
              <w:rPr>
                <w:sz w:val="22"/>
                <w:szCs w:val="22"/>
              </w:rPr>
              <w:t>тендер</w:t>
            </w:r>
            <w:proofErr w:type="spellEnd"/>
            <w:r w:rsidRPr="00B66F8D">
              <w:rPr>
                <w:sz w:val="22"/>
                <w:szCs w:val="22"/>
              </w:rPr>
              <w:t xml:space="preserve"> </w:t>
            </w:r>
            <w:proofErr w:type="spellStart"/>
            <w:r w:rsidRPr="00B66F8D">
              <w:rPr>
                <w:sz w:val="22"/>
                <w:szCs w:val="22"/>
              </w:rPr>
              <w:t>шалгарсан</w:t>
            </w:r>
            <w:proofErr w:type="spellEnd"/>
            <w:r w:rsidRPr="00B66F8D">
              <w:rPr>
                <w:sz w:val="22"/>
                <w:szCs w:val="22"/>
              </w:rPr>
              <w:t xml:space="preserve"> </w:t>
            </w:r>
            <w:proofErr w:type="spellStart"/>
            <w:r w:rsidRPr="00B66F8D">
              <w:rPr>
                <w:sz w:val="22"/>
                <w:szCs w:val="22"/>
              </w:rPr>
              <w:t>тухай</w:t>
            </w:r>
            <w:proofErr w:type="spellEnd"/>
            <w:r w:rsidRPr="00B66F8D">
              <w:rPr>
                <w:sz w:val="22"/>
                <w:szCs w:val="22"/>
              </w:rPr>
              <w:t xml:space="preserve"> </w:t>
            </w:r>
            <w:r>
              <w:rPr>
                <w:sz w:val="22"/>
                <w:szCs w:val="22"/>
                <w:lang w:val="mn-MN"/>
              </w:rPr>
              <w:t>г</w:t>
            </w:r>
            <w:proofErr w:type="spellStart"/>
            <w:r w:rsidRPr="00B66F8D">
              <w:rPr>
                <w:sz w:val="22"/>
                <w:szCs w:val="22"/>
              </w:rPr>
              <w:t>эрээ</w:t>
            </w:r>
            <w:proofErr w:type="spellEnd"/>
            <w:r w:rsidRPr="00B66F8D">
              <w:rPr>
                <w:sz w:val="22"/>
                <w:szCs w:val="22"/>
              </w:rPr>
              <w:t xml:space="preserve"> </w:t>
            </w:r>
            <w:proofErr w:type="spellStart"/>
            <w:r w:rsidRPr="00B66F8D">
              <w:rPr>
                <w:sz w:val="22"/>
                <w:szCs w:val="22"/>
              </w:rPr>
              <w:t>байгуулах</w:t>
            </w:r>
            <w:proofErr w:type="spellEnd"/>
            <w:r w:rsidRPr="00B66F8D">
              <w:rPr>
                <w:sz w:val="22"/>
                <w:szCs w:val="22"/>
              </w:rPr>
              <w:t xml:space="preserve"> </w:t>
            </w:r>
            <w:proofErr w:type="spellStart"/>
            <w:r w:rsidRPr="00B66F8D">
              <w:rPr>
                <w:sz w:val="22"/>
                <w:szCs w:val="22"/>
              </w:rPr>
              <w:t>эрх</w:t>
            </w:r>
            <w:proofErr w:type="spellEnd"/>
            <w:r w:rsidRPr="00B66F8D">
              <w:rPr>
                <w:sz w:val="22"/>
                <w:szCs w:val="22"/>
              </w:rPr>
              <w:t xml:space="preserve"> </w:t>
            </w:r>
            <w:proofErr w:type="spellStart"/>
            <w:r w:rsidRPr="00B66F8D">
              <w:rPr>
                <w:sz w:val="22"/>
                <w:szCs w:val="22"/>
              </w:rPr>
              <w:t>олгох</w:t>
            </w:r>
            <w:proofErr w:type="spellEnd"/>
            <w:r w:rsidRPr="00B66F8D">
              <w:rPr>
                <w:sz w:val="22"/>
                <w:szCs w:val="22"/>
              </w:rPr>
              <w:t xml:space="preserve"> </w:t>
            </w:r>
            <w:proofErr w:type="spellStart"/>
            <w:r w:rsidRPr="00B66F8D">
              <w:rPr>
                <w:sz w:val="22"/>
                <w:szCs w:val="22"/>
              </w:rPr>
              <w:t>мэдэгдлийг</w:t>
            </w:r>
            <w:proofErr w:type="spellEnd"/>
            <w:r w:rsidRPr="00B66F8D">
              <w:rPr>
                <w:sz w:val="22"/>
                <w:szCs w:val="22"/>
              </w:rPr>
              <w:t xml:space="preserve"> </w:t>
            </w:r>
            <w:r>
              <w:rPr>
                <w:sz w:val="22"/>
                <w:szCs w:val="22"/>
                <w:lang w:val="mn-MN"/>
              </w:rPr>
              <w:t>9 дүгээр б</w:t>
            </w:r>
            <w:proofErr w:type="spellStart"/>
            <w:r w:rsidRPr="00B66F8D">
              <w:rPr>
                <w:sz w:val="22"/>
                <w:szCs w:val="22"/>
              </w:rPr>
              <w:t>үлэг</w:t>
            </w:r>
            <w:proofErr w:type="spellEnd"/>
            <w:r w:rsidRPr="00B66F8D">
              <w:rPr>
                <w:sz w:val="22"/>
                <w:szCs w:val="22"/>
              </w:rPr>
              <w:t xml:space="preserve"> (</w:t>
            </w:r>
            <w:proofErr w:type="spellStart"/>
            <w:r w:rsidRPr="00B66F8D">
              <w:rPr>
                <w:sz w:val="22"/>
                <w:szCs w:val="22"/>
              </w:rPr>
              <w:t>Гэрээний</w:t>
            </w:r>
            <w:proofErr w:type="spellEnd"/>
            <w:r w:rsidRPr="00B66F8D">
              <w:rPr>
                <w:sz w:val="22"/>
                <w:szCs w:val="22"/>
              </w:rPr>
              <w:t xml:space="preserve"> </w:t>
            </w:r>
            <w:proofErr w:type="spellStart"/>
            <w:r w:rsidRPr="00B66F8D">
              <w:rPr>
                <w:sz w:val="22"/>
                <w:szCs w:val="22"/>
              </w:rPr>
              <w:t>маягт</w:t>
            </w:r>
            <w:proofErr w:type="spellEnd"/>
            <w:r w:rsidRPr="00B66F8D">
              <w:rPr>
                <w:sz w:val="22"/>
                <w:szCs w:val="22"/>
              </w:rPr>
              <w:t>)-</w:t>
            </w:r>
            <w:r>
              <w:rPr>
                <w:sz w:val="22"/>
                <w:szCs w:val="22"/>
                <w:lang w:val="mn-MN"/>
              </w:rPr>
              <w:t>т</w:t>
            </w:r>
            <w:r w:rsidRPr="00B66F8D">
              <w:rPr>
                <w:sz w:val="22"/>
                <w:szCs w:val="22"/>
              </w:rPr>
              <w:t xml:space="preserve"> </w:t>
            </w:r>
            <w:proofErr w:type="spellStart"/>
            <w:r w:rsidRPr="00B66F8D">
              <w:rPr>
                <w:sz w:val="22"/>
                <w:szCs w:val="22"/>
              </w:rPr>
              <w:t>заасан</w:t>
            </w:r>
            <w:proofErr w:type="spellEnd"/>
            <w:r w:rsidRPr="00B66F8D">
              <w:rPr>
                <w:sz w:val="22"/>
                <w:szCs w:val="22"/>
              </w:rPr>
              <w:t xml:space="preserve"> </w:t>
            </w:r>
            <w:proofErr w:type="spellStart"/>
            <w:r w:rsidRPr="00B66F8D">
              <w:rPr>
                <w:sz w:val="22"/>
                <w:szCs w:val="22"/>
              </w:rPr>
              <w:t>маягтыг</w:t>
            </w:r>
            <w:proofErr w:type="spellEnd"/>
            <w:r>
              <w:rPr>
                <w:sz w:val="22"/>
                <w:szCs w:val="22"/>
                <w:lang w:val="mn-MN"/>
              </w:rPr>
              <w:t xml:space="preserve"> ашиглан,</w:t>
            </w:r>
            <w:r w:rsidRPr="00B66F8D">
              <w:rPr>
                <w:sz w:val="22"/>
                <w:szCs w:val="22"/>
              </w:rPr>
              <w:t xml:space="preserve"> </w:t>
            </w:r>
            <w:proofErr w:type="spellStart"/>
            <w:r w:rsidRPr="00B66F8D">
              <w:rPr>
                <w:sz w:val="22"/>
                <w:szCs w:val="22"/>
              </w:rPr>
              <w:t>бичгээр</w:t>
            </w:r>
            <w:proofErr w:type="spellEnd"/>
            <w:r w:rsidRPr="00B66F8D">
              <w:rPr>
                <w:sz w:val="22"/>
                <w:szCs w:val="22"/>
              </w:rPr>
              <w:t xml:space="preserve"> </w:t>
            </w:r>
            <w:proofErr w:type="spellStart"/>
            <w:r w:rsidRPr="00B66F8D">
              <w:rPr>
                <w:sz w:val="22"/>
                <w:szCs w:val="22"/>
              </w:rPr>
              <w:t>хүргүүлнэ</w:t>
            </w:r>
            <w:proofErr w:type="spellEnd"/>
            <w:r w:rsidRPr="00B66F8D">
              <w:rPr>
                <w:sz w:val="22"/>
                <w:szCs w:val="22"/>
              </w:rPr>
              <w:t>.</w:t>
            </w:r>
          </w:p>
          <w:p w14:paraId="6BF85473" w14:textId="77777777" w:rsidR="00C77DBA" w:rsidRPr="00B66F8D" w:rsidRDefault="00C77DBA" w:rsidP="00C77DBA">
            <w:pPr>
              <w:keepNext/>
              <w:numPr>
                <w:ilvl w:val="8"/>
                <w:numId w:val="1"/>
              </w:numPr>
              <w:tabs>
                <w:tab w:val="left" w:pos="540"/>
              </w:tabs>
              <w:snapToGrid w:val="0"/>
              <w:spacing w:before="120" w:line="200" w:lineRule="atLeast"/>
              <w:ind w:left="539" w:right="164" w:hanging="539"/>
              <w:outlineLvl w:val="3"/>
              <w:rPr>
                <w:b/>
                <w:bCs/>
                <w:sz w:val="22"/>
                <w:szCs w:val="22"/>
                <w:lang w:val="en-GB"/>
              </w:rPr>
            </w:pPr>
            <w:r w:rsidRPr="00B66F8D">
              <w:rPr>
                <w:sz w:val="22"/>
                <w:szCs w:val="22"/>
              </w:rPr>
              <w:t>41.</w:t>
            </w:r>
            <w:r w:rsidRPr="00B66F8D">
              <w:rPr>
                <w:sz w:val="22"/>
                <w:szCs w:val="22"/>
                <w:lang w:val="mn-MN"/>
              </w:rPr>
              <w:t>2</w:t>
            </w:r>
            <w:r w:rsidRPr="00B66F8D">
              <w:rPr>
                <w:sz w:val="22"/>
                <w:szCs w:val="22"/>
              </w:rPr>
              <w:t xml:space="preserve"> </w:t>
            </w:r>
            <w:proofErr w:type="spellStart"/>
            <w:r w:rsidRPr="00B66F8D">
              <w:rPr>
                <w:sz w:val="22"/>
                <w:szCs w:val="22"/>
              </w:rPr>
              <w:t>Түр</w:t>
            </w:r>
            <w:proofErr w:type="spellEnd"/>
            <w:r w:rsidRPr="00B66F8D">
              <w:rPr>
                <w:sz w:val="22"/>
                <w:szCs w:val="22"/>
              </w:rPr>
              <w:t xml:space="preserve"> </w:t>
            </w:r>
            <w:proofErr w:type="spellStart"/>
            <w:r w:rsidRPr="00B66F8D">
              <w:rPr>
                <w:sz w:val="22"/>
                <w:szCs w:val="22"/>
              </w:rPr>
              <w:t>зогсоох</w:t>
            </w:r>
            <w:proofErr w:type="spellEnd"/>
            <w:r w:rsidRPr="00B66F8D">
              <w:rPr>
                <w:sz w:val="22"/>
                <w:szCs w:val="22"/>
              </w:rPr>
              <w:t xml:space="preserve"> </w:t>
            </w:r>
            <w:proofErr w:type="spellStart"/>
            <w:r w:rsidRPr="00B66F8D">
              <w:rPr>
                <w:sz w:val="22"/>
                <w:szCs w:val="22"/>
              </w:rPr>
              <w:t>хугацааг</w:t>
            </w:r>
            <w:proofErr w:type="spellEnd"/>
            <w:r w:rsidRPr="00B66F8D">
              <w:rPr>
                <w:sz w:val="22"/>
                <w:szCs w:val="22"/>
              </w:rPr>
              <w:t xml:space="preserve"> </w:t>
            </w:r>
            <w:proofErr w:type="spellStart"/>
            <w:r w:rsidRPr="00B66F8D">
              <w:rPr>
                <w:sz w:val="22"/>
                <w:szCs w:val="22"/>
              </w:rPr>
              <w:t>хэрэглээгүй</w:t>
            </w:r>
            <w:proofErr w:type="spellEnd"/>
            <w:r w:rsidRPr="00B66F8D">
              <w:rPr>
                <w:sz w:val="22"/>
                <w:szCs w:val="22"/>
              </w:rPr>
              <w:t xml:space="preserve"> </w:t>
            </w:r>
            <w:proofErr w:type="spellStart"/>
            <w:r w:rsidRPr="00B66F8D">
              <w:rPr>
                <w:sz w:val="22"/>
                <w:szCs w:val="22"/>
              </w:rPr>
              <w:t>тохиолдолд</w:t>
            </w:r>
            <w:proofErr w:type="spellEnd"/>
            <w:r>
              <w:rPr>
                <w:sz w:val="22"/>
                <w:szCs w:val="22"/>
                <w:lang w:val="mn-MN"/>
              </w:rPr>
              <w:t>,</w:t>
            </w:r>
            <w:r w:rsidRPr="00B66F8D">
              <w:rPr>
                <w:sz w:val="22"/>
                <w:szCs w:val="22"/>
              </w:rPr>
              <w:t xml:space="preserve"> </w:t>
            </w:r>
            <w:proofErr w:type="spellStart"/>
            <w:r w:rsidRPr="00B66F8D">
              <w:rPr>
                <w:sz w:val="22"/>
                <w:szCs w:val="22"/>
              </w:rPr>
              <w:t>гэрээ</w:t>
            </w:r>
            <w:proofErr w:type="spellEnd"/>
            <w:r w:rsidRPr="00B66F8D">
              <w:rPr>
                <w:sz w:val="22"/>
                <w:szCs w:val="22"/>
              </w:rPr>
              <w:t xml:space="preserve"> </w:t>
            </w:r>
            <w:proofErr w:type="spellStart"/>
            <w:r w:rsidRPr="00B66F8D">
              <w:rPr>
                <w:sz w:val="22"/>
                <w:szCs w:val="22"/>
              </w:rPr>
              <w:t>байгуулах</w:t>
            </w:r>
            <w:proofErr w:type="spellEnd"/>
            <w:r w:rsidRPr="00B66F8D">
              <w:rPr>
                <w:sz w:val="22"/>
                <w:szCs w:val="22"/>
              </w:rPr>
              <w:t xml:space="preserve"> </w:t>
            </w:r>
            <w:proofErr w:type="spellStart"/>
            <w:r w:rsidRPr="00B66F8D">
              <w:rPr>
                <w:sz w:val="22"/>
                <w:szCs w:val="22"/>
              </w:rPr>
              <w:t>эрх</w:t>
            </w:r>
            <w:proofErr w:type="spellEnd"/>
            <w:r w:rsidRPr="00B66F8D">
              <w:rPr>
                <w:sz w:val="22"/>
                <w:szCs w:val="22"/>
              </w:rPr>
              <w:t xml:space="preserve"> </w:t>
            </w:r>
            <w:proofErr w:type="spellStart"/>
            <w:r w:rsidRPr="00B66F8D">
              <w:rPr>
                <w:sz w:val="22"/>
                <w:szCs w:val="22"/>
              </w:rPr>
              <w:t>олгох</w:t>
            </w:r>
            <w:proofErr w:type="spellEnd"/>
            <w:r w:rsidRPr="00B66F8D">
              <w:rPr>
                <w:sz w:val="22"/>
                <w:szCs w:val="22"/>
              </w:rPr>
              <w:t xml:space="preserve"> </w:t>
            </w:r>
            <w:proofErr w:type="spellStart"/>
            <w:r w:rsidRPr="00B66F8D">
              <w:rPr>
                <w:sz w:val="22"/>
                <w:szCs w:val="22"/>
              </w:rPr>
              <w:t>тухай</w:t>
            </w:r>
            <w:proofErr w:type="spellEnd"/>
            <w:r w:rsidRPr="00B66F8D">
              <w:rPr>
                <w:sz w:val="22"/>
                <w:szCs w:val="22"/>
              </w:rPr>
              <w:t xml:space="preserve"> </w:t>
            </w:r>
            <w:proofErr w:type="spellStart"/>
            <w:r w:rsidRPr="00B66F8D">
              <w:rPr>
                <w:sz w:val="22"/>
                <w:szCs w:val="22"/>
              </w:rPr>
              <w:t>мэдэгдэл</w:t>
            </w:r>
            <w:proofErr w:type="spellEnd"/>
            <w:r w:rsidRPr="00B66F8D">
              <w:rPr>
                <w:sz w:val="22"/>
                <w:szCs w:val="22"/>
              </w:rPr>
              <w:t xml:space="preserve"> </w:t>
            </w:r>
            <w:proofErr w:type="spellStart"/>
            <w:r w:rsidRPr="00B66F8D">
              <w:rPr>
                <w:sz w:val="22"/>
                <w:szCs w:val="22"/>
              </w:rPr>
              <w:t>гармагц</w:t>
            </w:r>
            <w:proofErr w:type="spellEnd"/>
            <w:r w:rsidRPr="00B66F8D">
              <w:rPr>
                <w:sz w:val="22"/>
                <w:szCs w:val="22"/>
              </w:rPr>
              <w:t xml:space="preserve"> </w:t>
            </w:r>
            <w:r>
              <w:rPr>
                <w:sz w:val="22"/>
                <w:szCs w:val="22"/>
                <w:lang w:val="mn-MN"/>
              </w:rPr>
              <w:t>ш</w:t>
            </w:r>
            <w:proofErr w:type="spellStart"/>
            <w:r w:rsidRPr="00B66F8D">
              <w:rPr>
                <w:sz w:val="22"/>
                <w:szCs w:val="22"/>
              </w:rPr>
              <w:t>алг</w:t>
            </w:r>
            <w:proofErr w:type="spellEnd"/>
            <w:r>
              <w:rPr>
                <w:sz w:val="22"/>
                <w:szCs w:val="22"/>
                <w:lang w:val="mn-MN"/>
              </w:rPr>
              <w:t>арааг</w:t>
            </w:r>
            <w:proofErr w:type="spellStart"/>
            <w:r w:rsidRPr="00B66F8D">
              <w:rPr>
                <w:sz w:val="22"/>
                <w:szCs w:val="22"/>
              </w:rPr>
              <w:t>үй</w:t>
            </w:r>
            <w:proofErr w:type="spellEnd"/>
            <w:r w:rsidRPr="00B66F8D">
              <w:rPr>
                <w:sz w:val="22"/>
                <w:szCs w:val="22"/>
              </w:rPr>
              <w:t xml:space="preserve"> </w:t>
            </w:r>
            <w:proofErr w:type="spellStart"/>
            <w:r w:rsidRPr="00B66F8D">
              <w:rPr>
                <w:sz w:val="22"/>
                <w:szCs w:val="22"/>
              </w:rPr>
              <w:t>тендерт</w:t>
            </w:r>
            <w:proofErr w:type="spellEnd"/>
            <w:r w:rsidRPr="00B66F8D">
              <w:rPr>
                <w:sz w:val="22"/>
                <w:szCs w:val="22"/>
              </w:rPr>
              <w:t xml:space="preserve"> </w:t>
            </w:r>
            <w:proofErr w:type="spellStart"/>
            <w:r w:rsidRPr="00B66F8D">
              <w:rPr>
                <w:sz w:val="22"/>
                <w:szCs w:val="22"/>
              </w:rPr>
              <w:t>оролцогч</w:t>
            </w:r>
            <w:proofErr w:type="spellEnd"/>
            <w:r w:rsidRPr="00B66F8D">
              <w:rPr>
                <w:sz w:val="22"/>
                <w:szCs w:val="22"/>
              </w:rPr>
              <w:t xml:space="preserve"> </w:t>
            </w:r>
            <w:proofErr w:type="spellStart"/>
            <w:r w:rsidRPr="00B66F8D">
              <w:rPr>
                <w:sz w:val="22"/>
                <w:szCs w:val="22"/>
              </w:rPr>
              <w:t>нь</w:t>
            </w:r>
            <w:proofErr w:type="spellEnd"/>
            <w:r w:rsidRPr="00B66F8D">
              <w:rPr>
                <w:sz w:val="22"/>
                <w:szCs w:val="22"/>
              </w:rPr>
              <w:t xml:space="preserve"> </w:t>
            </w:r>
            <w:proofErr w:type="spellStart"/>
            <w:r w:rsidRPr="00B66F8D">
              <w:rPr>
                <w:sz w:val="22"/>
                <w:szCs w:val="22"/>
              </w:rPr>
              <w:t>өөрийн</w:t>
            </w:r>
            <w:proofErr w:type="spellEnd"/>
            <w:r w:rsidRPr="00B66F8D">
              <w:rPr>
                <w:sz w:val="22"/>
                <w:szCs w:val="22"/>
              </w:rPr>
              <w:t xml:space="preserve"> </w:t>
            </w:r>
            <w:proofErr w:type="spellStart"/>
            <w:r w:rsidRPr="00B66F8D">
              <w:rPr>
                <w:sz w:val="22"/>
                <w:szCs w:val="22"/>
              </w:rPr>
              <w:t>тендерийн</w:t>
            </w:r>
            <w:proofErr w:type="spellEnd"/>
            <w:r w:rsidRPr="00B66F8D">
              <w:rPr>
                <w:sz w:val="22"/>
                <w:szCs w:val="22"/>
              </w:rPr>
              <w:t xml:space="preserve"> </w:t>
            </w:r>
            <w:proofErr w:type="spellStart"/>
            <w:r w:rsidRPr="00B66F8D">
              <w:rPr>
                <w:sz w:val="22"/>
                <w:szCs w:val="22"/>
              </w:rPr>
              <w:t>шалгараагүй</w:t>
            </w:r>
            <w:proofErr w:type="spellEnd"/>
            <w:r w:rsidRPr="00B66F8D">
              <w:rPr>
                <w:sz w:val="22"/>
                <w:szCs w:val="22"/>
              </w:rPr>
              <w:t xml:space="preserve"> </w:t>
            </w:r>
            <w:proofErr w:type="spellStart"/>
            <w:r w:rsidRPr="00B66F8D">
              <w:rPr>
                <w:sz w:val="22"/>
                <w:szCs w:val="22"/>
              </w:rPr>
              <w:t>үндэслэлий</w:t>
            </w:r>
            <w:proofErr w:type="spellEnd"/>
            <w:r>
              <w:rPr>
                <w:sz w:val="22"/>
                <w:szCs w:val="22"/>
                <w:lang w:val="mn-MN"/>
              </w:rPr>
              <w:t>г</w:t>
            </w:r>
            <w:r w:rsidRPr="00B66F8D">
              <w:rPr>
                <w:sz w:val="22"/>
                <w:szCs w:val="22"/>
              </w:rPr>
              <w:t xml:space="preserve"> </w:t>
            </w:r>
            <w:proofErr w:type="spellStart"/>
            <w:r w:rsidRPr="00B66F8D">
              <w:rPr>
                <w:sz w:val="22"/>
                <w:szCs w:val="22"/>
              </w:rPr>
              <w:t>тодруула</w:t>
            </w:r>
            <w:proofErr w:type="spellEnd"/>
            <w:r>
              <w:rPr>
                <w:sz w:val="22"/>
                <w:szCs w:val="22"/>
                <w:lang w:val="mn-MN"/>
              </w:rPr>
              <w:t>х</w:t>
            </w:r>
            <w:proofErr w:type="spellStart"/>
            <w:r w:rsidRPr="00B66F8D">
              <w:rPr>
                <w:sz w:val="22"/>
                <w:szCs w:val="22"/>
              </w:rPr>
              <w:t>аар</w:t>
            </w:r>
            <w:proofErr w:type="spellEnd"/>
            <w:r w:rsidRPr="00B66F8D">
              <w:rPr>
                <w:sz w:val="22"/>
                <w:szCs w:val="22"/>
              </w:rPr>
              <w:t xml:space="preserve"> </w:t>
            </w:r>
            <w:proofErr w:type="spellStart"/>
            <w:r w:rsidRPr="00B66F8D">
              <w:rPr>
                <w:sz w:val="22"/>
                <w:szCs w:val="22"/>
              </w:rPr>
              <w:t>захиалагчид</w:t>
            </w:r>
            <w:proofErr w:type="spellEnd"/>
            <w:r w:rsidRPr="00B66F8D">
              <w:rPr>
                <w:sz w:val="22"/>
                <w:szCs w:val="22"/>
              </w:rPr>
              <w:t xml:space="preserve"> </w:t>
            </w:r>
            <w:proofErr w:type="spellStart"/>
            <w:r w:rsidRPr="00B66F8D">
              <w:rPr>
                <w:sz w:val="22"/>
                <w:szCs w:val="22"/>
              </w:rPr>
              <w:t>бичгээр</w:t>
            </w:r>
            <w:proofErr w:type="spellEnd"/>
            <w:r w:rsidRPr="00B66F8D">
              <w:rPr>
                <w:sz w:val="22"/>
                <w:szCs w:val="22"/>
              </w:rPr>
              <w:t xml:space="preserve"> </w:t>
            </w:r>
            <w:proofErr w:type="spellStart"/>
            <w:r w:rsidRPr="00B66F8D">
              <w:rPr>
                <w:sz w:val="22"/>
                <w:szCs w:val="22"/>
              </w:rPr>
              <w:t>тайлбар</w:t>
            </w:r>
            <w:proofErr w:type="spellEnd"/>
            <w:r w:rsidRPr="00B66F8D">
              <w:rPr>
                <w:sz w:val="22"/>
                <w:szCs w:val="22"/>
              </w:rPr>
              <w:t xml:space="preserve"> авах </w:t>
            </w:r>
            <w:proofErr w:type="spellStart"/>
            <w:r w:rsidRPr="00B66F8D">
              <w:rPr>
                <w:sz w:val="22"/>
                <w:szCs w:val="22"/>
              </w:rPr>
              <w:t>хүсэлт</w:t>
            </w:r>
            <w:proofErr w:type="spellEnd"/>
            <w:r w:rsidRPr="00B66F8D">
              <w:rPr>
                <w:sz w:val="22"/>
                <w:szCs w:val="22"/>
              </w:rPr>
              <w:t xml:space="preserve"> </w:t>
            </w:r>
            <w:proofErr w:type="spellStart"/>
            <w:r w:rsidRPr="00B66F8D">
              <w:rPr>
                <w:sz w:val="22"/>
                <w:szCs w:val="22"/>
              </w:rPr>
              <w:t>гаргаж</w:t>
            </w:r>
            <w:proofErr w:type="spellEnd"/>
            <w:r w:rsidRPr="00B66F8D">
              <w:rPr>
                <w:sz w:val="22"/>
                <w:szCs w:val="22"/>
              </w:rPr>
              <w:t xml:space="preserve"> </w:t>
            </w:r>
            <w:proofErr w:type="spellStart"/>
            <w:r w:rsidRPr="00B66F8D">
              <w:rPr>
                <w:sz w:val="22"/>
                <w:szCs w:val="22"/>
              </w:rPr>
              <w:t>болно</w:t>
            </w:r>
            <w:proofErr w:type="spellEnd"/>
            <w:r w:rsidRPr="00B66F8D">
              <w:rPr>
                <w:sz w:val="22"/>
                <w:szCs w:val="22"/>
              </w:rPr>
              <w:t xml:space="preserve">. </w:t>
            </w:r>
            <w:proofErr w:type="spellStart"/>
            <w:r w:rsidRPr="00B66F8D">
              <w:rPr>
                <w:sz w:val="22"/>
                <w:szCs w:val="22"/>
              </w:rPr>
              <w:t>Захиалагч</w:t>
            </w:r>
            <w:proofErr w:type="spellEnd"/>
            <w:r w:rsidRPr="00B66F8D">
              <w:rPr>
                <w:sz w:val="22"/>
                <w:szCs w:val="22"/>
              </w:rPr>
              <w:t xml:space="preserve"> </w:t>
            </w:r>
            <w:r>
              <w:rPr>
                <w:sz w:val="22"/>
                <w:szCs w:val="22"/>
                <w:lang w:val="mn-MN"/>
              </w:rPr>
              <w:t xml:space="preserve">нь </w:t>
            </w:r>
            <w:proofErr w:type="spellStart"/>
            <w:r w:rsidRPr="00B66F8D">
              <w:rPr>
                <w:sz w:val="22"/>
                <w:szCs w:val="22"/>
              </w:rPr>
              <w:t>гэрээ</w:t>
            </w:r>
            <w:proofErr w:type="spellEnd"/>
            <w:r>
              <w:rPr>
                <w:sz w:val="22"/>
                <w:szCs w:val="22"/>
                <w:lang w:val="mn-MN"/>
              </w:rPr>
              <w:t>ний</w:t>
            </w:r>
            <w:r w:rsidRPr="00B66F8D">
              <w:rPr>
                <w:sz w:val="22"/>
                <w:szCs w:val="22"/>
              </w:rPr>
              <w:t xml:space="preserve"> </w:t>
            </w:r>
            <w:proofErr w:type="spellStart"/>
            <w:r w:rsidRPr="00B66F8D">
              <w:rPr>
                <w:sz w:val="22"/>
                <w:szCs w:val="22"/>
              </w:rPr>
              <w:t>эрх</w:t>
            </w:r>
            <w:proofErr w:type="spellEnd"/>
            <w:r w:rsidRPr="00B66F8D">
              <w:rPr>
                <w:sz w:val="22"/>
                <w:szCs w:val="22"/>
              </w:rPr>
              <w:t xml:space="preserve"> </w:t>
            </w:r>
            <w:proofErr w:type="spellStart"/>
            <w:r w:rsidRPr="00B66F8D">
              <w:rPr>
                <w:sz w:val="22"/>
                <w:szCs w:val="22"/>
              </w:rPr>
              <w:t>олгох</w:t>
            </w:r>
            <w:proofErr w:type="spellEnd"/>
            <w:r w:rsidRPr="00B66F8D">
              <w:rPr>
                <w:sz w:val="22"/>
                <w:szCs w:val="22"/>
              </w:rPr>
              <w:t xml:space="preserve"> </w:t>
            </w:r>
            <w:r>
              <w:rPr>
                <w:sz w:val="22"/>
                <w:szCs w:val="22"/>
                <w:lang w:val="mn-MN"/>
              </w:rPr>
              <w:t xml:space="preserve">тухай </w:t>
            </w:r>
            <w:proofErr w:type="spellStart"/>
            <w:r w:rsidRPr="00B66F8D">
              <w:rPr>
                <w:sz w:val="22"/>
                <w:szCs w:val="22"/>
              </w:rPr>
              <w:t>шийдвэр</w:t>
            </w:r>
            <w:proofErr w:type="spellEnd"/>
            <w:r>
              <w:rPr>
                <w:sz w:val="22"/>
                <w:szCs w:val="22"/>
                <w:lang w:val="mn-MN"/>
              </w:rPr>
              <w:t>ийг</w:t>
            </w:r>
            <w:r w:rsidRPr="00B66F8D">
              <w:rPr>
                <w:sz w:val="22"/>
                <w:szCs w:val="22"/>
              </w:rPr>
              <w:t xml:space="preserve"> </w:t>
            </w:r>
            <w:proofErr w:type="spellStart"/>
            <w:r w:rsidRPr="00B66F8D">
              <w:rPr>
                <w:sz w:val="22"/>
                <w:szCs w:val="22"/>
              </w:rPr>
              <w:t>нийт</w:t>
            </w:r>
            <w:proofErr w:type="spellEnd"/>
            <w:r>
              <w:rPr>
                <w:sz w:val="22"/>
                <w:szCs w:val="22"/>
                <w:lang w:val="mn-MN"/>
              </w:rPr>
              <w:t>эд зарлаж мэдээлсэний дараа</w:t>
            </w:r>
            <w:r w:rsidRPr="00B66F8D">
              <w:rPr>
                <w:sz w:val="22"/>
                <w:szCs w:val="22"/>
              </w:rPr>
              <w:t xml:space="preserve"> </w:t>
            </w:r>
            <w:r>
              <w:rPr>
                <w:sz w:val="22"/>
                <w:szCs w:val="22"/>
                <w:lang w:val="mn-MN"/>
              </w:rPr>
              <w:t xml:space="preserve">тайлбар авахыг хүссэн </w:t>
            </w:r>
            <w:proofErr w:type="spellStart"/>
            <w:r w:rsidRPr="00B66F8D">
              <w:rPr>
                <w:sz w:val="22"/>
                <w:szCs w:val="22"/>
              </w:rPr>
              <w:t>тендерт</w:t>
            </w:r>
            <w:proofErr w:type="spellEnd"/>
            <w:r w:rsidRPr="00B66F8D">
              <w:rPr>
                <w:sz w:val="22"/>
                <w:szCs w:val="22"/>
              </w:rPr>
              <w:t xml:space="preserve"> </w:t>
            </w:r>
            <w:proofErr w:type="spellStart"/>
            <w:r w:rsidRPr="00B66F8D">
              <w:rPr>
                <w:sz w:val="22"/>
                <w:szCs w:val="22"/>
              </w:rPr>
              <w:t>оролцогч</w:t>
            </w:r>
            <w:proofErr w:type="spellEnd"/>
            <w:r>
              <w:rPr>
                <w:sz w:val="22"/>
                <w:szCs w:val="22"/>
                <w:lang w:val="mn-MN"/>
              </w:rPr>
              <w:t>ид</w:t>
            </w:r>
            <w:r w:rsidRPr="00B66F8D">
              <w:rPr>
                <w:sz w:val="22"/>
                <w:szCs w:val="22"/>
              </w:rPr>
              <w:t xml:space="preserve"> </w:t>
            </w:r>
            <w:proofErr w:type="spellStart"/>
            <w:r w:rsidRPr="00B66F8D">
              <w:rPr>
                <w:sz w:val="22"/>
                <w:szCs w:val="22"/>
              </w:rPr>
              <w:t>тендер</w:t>
            </w:r>
            <w:proofErr w:type="spellEnd"/>
            <w:r w:rsidRPr="00B66F8D">
              <w:rPr>
                <w:sz w:val="22"/>
                <w:szCs w:val="22"/>
              </w:rPr>
              <w:t xml:space="preserve"> </w:t>
            </w:r>
            <w:proofErr w:type="spellStart"/>
            <w:r w:rsidRPr="00B66F8D">
              <w:rPr>
                <w:sz w:val="22"/>
                <w:szCs w:val="22"/>
              </w:rPr>
              <w:t>шалгараагүй</w:t>
            </w:r>
            <w:proofErr w:type="spellEnd"/>
            <w:r w:rsidRPr="00B66F8D">
              <w:rPr>
                <w:sz w:val="22"/>
                <w:szCs w:val="22"/>
              </w:rPr>
              <w:t xml:space="preserve"> </w:t>
            </w:r>
            <w:proofErr w:type="spellStart"/>
            <w:r w:rsidRPr="00B66F8D">
              <w:rPr>
                <w:sz w:val="22"/>
                <w:szCs w:val="22"/>
              </w:rPr>
              <w:t>үндэслэлийг</w:t>
            </w:r>
            <w:proofErr w:type="spellEnd"/>
            <w:r w:rsidRPr="00B66F8D">
              <w:rPr>
                <w:sz w:val="22"/>
                <w:szCs w:val="22"/>
              </w:rPr>
              <w:t xml:space="preserve"> </w:t>
            </w:r>
            <w:proofErr w:type="spellStart"/>
            <w:r w:rsidRPr="00B66F8D">
              <w:rPr>
                <w:sz w:val="22"/>
                <w:szCs w:val="22"/>
              </w:rPr>
              <w:t>бичгээр</w:t>
            </w:r>
            <w:proofErr w:type="spellEnd"/>
            <w:r w:rsidRPr="00B66F8D">
              <w:rPr>
                <w:sz w:val="22"/>
                <w:szCs w:val="22"/>
              </w:rPr>
              <w:t xml:space="preserve"> </w:t>
            </w:r>
            <w:proofErr w:type="spellStart"/>
            <w:r w:rsidRPr="00B66F8D">
              <w:rPr>
                <w:sz w:val="22"/>
                <w:szCs w:val="22"/>
              </w:rPr>
              <w:t>эсхүл</w:t>
            </w:r>
            <w:proofErr w:type="spellEnd"/>
            <w:r w:rsidRPr="00B66F8D">
              <w:rPr>
                <w:sz w:val="22"/>
                <w:szCs w:val="22"/>
              </w:rPr>
              <w:t xml:space="preserve"> </w:t>
            </w:r>
            <w:r>
              <w:rPr>
                <w:sz w:val="22"/>
                <w:szCs w:val="22"/>
                <w:lang w:val="mn-MN"/>
              </w:rPr>
              <w:t>тайлбар өгөх</w:t>
            </w:r>
            <w:r w:rsidRPr="00B66F8D">
              <w:rPr>
                <w:sz w:val="22"/>
                <w:szCs w:val="22"/>
              </w:rPr>
              <w:t xml:space="preserve"> </w:t>
            </w:r>
            <w:proofErr w:type="spellStart"/>
            <w:r w:rsidRPr="00B66F8D">
              <w:rPr>
                <w:sz w:val="22"/>
                <w:szCs w:val="22"/>
              </w:rPr>
              <w:t>уулзалтын</w:t>
            </w:r>
            <w:proofErr w:type="spellEnd"/>
            <w:r w:rsidRPr="00B66F8D">
              <w:rPr>
                <w:sz w:val="22"/>
                <w:szCs w:val="22"/>
              </w:rPr>
              <w:t xml:space="preserve"> </w:t>
            </w:r>
            <w:proofErr w:type="spellStart"/>
            <w:r w:rsidRPr="00B66F8D">
              <w:rPr>
                <w:sz w:val="22"/>
                <w:szCs w:val="22"/>
              </w:rPr>
              <w:t>үед</w:t>
            </w:r>
            <w:proofErr w:type="spellEnd"/>
            <w:r w:rsidRPr="00B66F8D">
              <w:rPr>
                <w:sz w:val="22"/>
                <w:szCs w:val="22"/>
              </w:rPr>
              <w:t xml:space="preserve"> </w:t>
            </w:r>
            <w:r>
              <w:rPr>
                <w:sz w:val="22"/>
                <w:szCs w:val="22"/>
                <w:lang w:val="mn-MN"/>
              </w:rPr>
              <w:t>нэн дариу хариултыг</w:t>
            </w:r>
            <w:r w:rsidRPr="00B66F8D">
              <w:rPr>
                <w:sz w:val="22"/>
                <w:szCs w:val="22"/>
              </w:rPr>
              <w:t xml:space="preserve"> </w:t>
            </w:r>
            <w:proofErr w:type="spellStart"/>
            <w:r w:rsidRPr="00B66F8D">
              <w:rPr>
                <w:sz w:val="22"/>
                <w:szCs w:val="22"/>
              </w:rPr>
              <w:t>өгнө</w:t>
            </w:r>
            <w:proofErr w:type="spellEnd"/>
            <w:r w:rsidRPr="00B66F8D">
              <w:rPr>
                <w:sz w:val="22"/>
                <w:szCs w:val="22"/>
              </w:rPr>
              <w:t>.</w:t>
            </w:r>
          </w:p>
          <w:p w14:paraId="30CCAA67" w14:textId="77777777" w:rsidR="00C77DBA" w:rsidRPr="00B66F8D" w:rsidRDefault="00C77DBA" w:rsidP="00C77DBA">
            <w:pPr>
              <w:keepNext/>
              <w:numPr>
                <w:ilvl w:val="8"/>
                <w:numId w:val="1"/>
              </w:numPr>
              <w:tabs>
                <w:tab w:val="left" w:pos="540"/>
              </w:tabs>
              <w:snapToGrid w:val="0"/>
              <w:spacing w:before="120" w:line="200" w:lineRule="atLeast"/>
              <w:ind w:left="539" w:right="164" w:hanging="539"/>
              <w:outlineLvl w:val="3"/>
              <w:rPr>
                <w:sz w:val="22"/>
                <w:szCs w:val="22"/>
              </w:rPr>
            </w:pPr>
            <w:r w:rsidRPr="00B66F8D">
              <w:rPr>
                <w:bCs/>
                <w:sz w:val="22"/>
                <w:szCs w:val="22"/>
                <w:lang w:val="en-GB"/>
              </w:rPr>
              <w:t>41.3</w:t>
            </w:r>
            <w:r w:rsidRPr="00B66F8D">
              <w:rPr>
                <w:bCs/>
                <w:sz w:val="22"/>
                <w:szCs w:val="22"/>
                <w:lang w:val="en-GB"/>
              </w:rPr>
              <w:tab/>
            </w:r>
            <w:proofErr w:type="spellStart"/>
            <w:r w:rsidRPr="00B66F8D">
              <w:rPr>
                <w:bCs/>
                <w:sz w:val="22"/>
                <w:szCs w:val="22"/>
                <w:lang w:val="en-GB"/>
              </w:rPr>
              <w:t>Гэрээ</w:t>
            </w:r>
            <w:proofErr w:type="spellEnd"/>
            <w:r w:rsidRPr="00B66F8D">
              <w:rPr>
                <w:bCs/>
                <w:sz w:val="22"/>
                <w:szCs w:val="22"/>
                <w:lang w:val="en-GB"/>
              </w:rPr>
              <w:t xml:space="preserve"> </w:t>
            </w:r>
            <w:proofErr w:type="spellStart"/>
            <w:r w:rsidRPr="00B66F8D">
              <w:rPr>
                <w:bCs/>
                <w:sz w:val="22"/>
                <w:szCs w:val="22"/>
                <w:lang w:val="en-GB"/>
              </w:rPr>
              <w:t>албан</w:t>
            </w:r>
            <w:proofErr w:type="spellEnd"/>
            <w:r w:rsidRPr="00B66F8D">
              <w:rPr>
                <w:bCs/>
                <w:sz w:val="22"/>
                <w:szCs w:val="22"/>
                <w:lang w:val="en-GB"/>
              </w:rPr>
              <w:t xml:space="preserve"> </w:t>
            </w:r>
            <w:proofErr w:type="spellStart"/>
            <w:r w:rsidRPr="00B66F8D">
              <w:rPr>
                <w:bCs/>
                <w:sz w:val="22"/>
                <w:szCs w:val="22"/>
                <w:lang w:val="en-GB"/>
              </w:rPr>
              <w:t>ёсоор</w:t>
            </w:r>
            <w:proofErr w:type="spellEnd"/>
            <w:r w:rsidRPr="00B66F8D">
              <w:rPr>
                <w:bCs/>
                <w:sz w:val="22"/>
                <w:szCs w:val="22"/>
                <w:lang w:val="en-GB"/>
              </w:rPr>
              <w:t xml:space="preserve"> </w:t>
            </w:r>
            <w:proofErr w:type="spellStart"/>
            <w:r w:rsidRPr="00B66F8D">
              <w:rPr>
                <w:bCs/>
                <w:sz w:val="22"/>
                <w:szCs w:val="22"/>
                <w:lang w:val="en-GB"/>
              </w:rPr>
              <w:t>хэрэгжиж</w:t>
            </w:r>
            <w:proofErr w:type="spellEnd"/>
            <w:r w:rsidRPr="00B66F8D">
              <w:rPr>
                <w:bCs/>
                <w:sz w:val="22"/>
                <w:szCs w:val="22"/>
                <w:lang w:val="en-GB"/>
              </w:rPr>
              <w:t xml:space="preserve"> </w:t>
            </w:r>
            <w:proofErr w:type="spellStart"/>
            <w:r w:rsidRPr="00B66F8D">
              <w:rPr>
                <w:bCs/>
                <w:sz w:val="22"/>
                <w:szCs w:val="22"/>
                <w:lang w:val="en-GB"/>
              </w:rPr>
              <w:t>эхлэх</w:t>
            </w:r>
            <w:proofErr w:type="spellEnd"/>
            <w:r>
              <w:rPr>
                <w:bCs/>
                <w:sz w:val="22"/>
                <w:szCs w:val="22"/>
                <w:lang w:val="mn-MN"/>
              </w:rPr>
              <w:t xml:space="preserve"> хүртэл хугацаанд</w:t>
            </w:r>
            <w:r w:rsidRPr="00B66F8D">
              <w:rPr>
                <w:bCs/>
                <w:sz w:val="22"/>
                <w:szCs w:val="22"/>
                <w:lang w:val="en-GB"/>
              </w:rPr>
              <w:t xml:space="preserve"> </w:t>
            </w:r>
            <w:proofErr w:type="spellStart"/>
            <w:r w:rsidRPr="00B66F8D">
              <w:rPr>
                <w:bCs/>
                <w:sz w:val="22"/>
                <w:szCs w:val="22"/>
                <w:lang w:val="en-GB"/>
              </w:rPr>
              <w:t>гэрээ</w:t>
            </w:r>
            <w:proofErr w:type="spellEnd"/>
            <w:r w:rsidRPr="00B66F8D">
              <w:rPr>
                <w:bCs/>
                <w:sz w:val="22"/>
                <w:szCs w:val="22"/>
                <w:lang w:val="en-GB"/>
              </w:rPr>
              <w:t xml:space="preserve"> </w:t>
            </w:r>
            <w:proofErr w:type="spellStart"/>
            <w:r w:rsidRPr="00B66F8D">
              <w:rPr>
                <w:bCs/>
                <w:sz w:val="22"/>
                <w:szCs w:val="22"/>
                <w:lang w:val="en-GB"/>
              </w:rPr>
              <w:t>байгуулах</w:t>
            </w:r>
            <w:proofErr w:type="spellEnd"/>
            <w:r w:rsidRPr="00B66F8D">
              <w:rPr>
                <w:bCs/>
                <w:sz w:val="22"/>
                <w:szCs w:val="22"/>
                <w:lang w:val="en-GB"/>
              </w:rPr>
              <w:t xml:space="preserve"> </w:t>
            </w:r>
            <w:proofErr w:type="spellStart"/>
            <w:r w:rsidRPr="00B66F8D">
              <w:rPr>
                <w:bCs/>
                <w:sz w:val="22"/>
                <w:szCs w:val="22"/>
                <w:lang w:val="en-GB"/>
              </w:rPr>
              <w:t>эрх</w:t>
            </w:r>
            <w:proofErr w:type="spellEnd"/>
            <w:r w:rsidRPr="00B66F8D">
              <w:rPr>
                <w:bCs/>
                <w:sz w:val="22"/>
                <w:szCs w:val="22"/>
                <w:lang w:val="en-GB"/>
              </w:rPr>
              <w:t xml:space="preserve"> </w:t>
            </w:r>
            <w:proofErr w:type="spellStart"/>
            <w:r w:rsidRPr="00B66F8D">
              <w:rPr>
                <w:bCs/>
                <w:sz w:val="22"/>
                <w:szCs w:val="22"/>
                <w:lang w:val="en-GB"/>
              </w:rPr>
              <w:t>олгох</w:t>
            </w:r>
            <w:proofErr w:type="spellEnd"/>
            <w:r w:rsidRPr="00B66F8D">
              <w:rPr>
                <w:bCs/>
                <w:sz w:val="22"/>
                <w:szCs w:val="22"/>
                <w:lang w:val="en-GB"/>
              </w:rPr>
              <w:t xml:space="preserve"> </w:t>
            </w:r>
            <w:proofErr w:type="spellStart"/>
            <w:r w:rsidRPr="00B66F8D">
              <w:rPr>
                <w:bCs/>
                <w:sz w:val="22"/>
                <w:szCs w:val="22"/>
                <w:lang w:val="en-GB"/>
              </w:rPr>
              <w:t>мэдэгдэл</w:t>
            </w:r>
            <w:proofErr w:type="spellEnd"/>
            <w:r w:rsidRPr="00B66F8D">
              <w:rPr>
                <w:bCs/>
                <w:sz w:val="22"/>
                <w:szCs w:val="22"/>
                <w:lang w:val="en-GB"/>
              </w:rPr>
              <w:t xml:space="preserve"> </w:t>
            </w:r>
            <w:proofErr w:type="spellStart"/>
            <w:r w:rsidRPr="00B66F8D">
              <w:rPr>
                <w:bCs/>
                <w:sz w:val="22"/>
                <w:szCs w:val="22"/>
                <w:lang w:val="en-GB"/>
              </w:rPr>
              <w:t>нь</w:t>
            </w:r>
            <w:proofErr w:type="spellEnd"/>
            <w:r w:rsidRPr="00B66F8D">
              <w:rPr>
                <w:bCs/>
                <w:sz w:val="22"/>
                <w:szCs w:val="22"/>
                <w:lang w:val="en-GB"/>
              </w:rPr>
              <w:t xml:space="preserve"> </w:t>
            </w:r>
            <w:proofErr w:type="spellStart"/>
            <w:r w:rsidRPr="00B66F8D">
              <w:rPr>
                <w:bCs/>
                <w:sz w:val="22"/>
                <w:szCs w:val="22"/>
                <w:lang w:val="en-GB"/>
              </w:rPr>
              <w:t>талуудын</w:t>
            </w:r>
            <w:proofErr w:type="spellEnd"/>
            <w:r w:rsidRPr="00B66F8D">
              <w:rPr>
                <w:bCs/>
                <w:sz w:val="22"/>
                <w:szCs w:val="22"/>
                <w:lang w:val="en-GB"/>
              </w:rPr>
              <w:t xml:space="preserve"> </w:t>
            </w:r>
            <w:proofErr w:type="spellStart"/>
            <w:r w:rsidRPr="00B66F8D">
              <w:rPr>
                <w:bCs/>
                <w:sz w:val="22"/>
                <w:szCs w:val="22"/>
                <w:lang w:val="en-GB"/>
              </w:rPr>
              <w:t>хооронд</w:t>
            </w:r>
            <w:proofErr w:type="spellEnd"/>
            <w:r w:rsidRPr="00B66F8D">
              <w:rPr>
                <w:bCs/>
                <w:sz w:val="22"/>
                <w:szCs w:val="22"/>
                <w:lang w:val="en-GB"/>
              </w:rPr>
              <w:t xml:space="preserve"> </w:t>
            </w:r>
            <w:proofErr w:type="spellStart"/>
            <w:r w:rsidRPr="00B66F8D">
              <w:rPr>
                <w:bCs/>
                <w:sz w:val="22"/>
                <w:szCs w:val="22"/>
                <w:lang w:val="en-GB"/>
              </w:rPr>
              <w:t>байгуулсан</w:t>
            </w:r>
            <w:proofErr w:type="spellEnd"/>
            <w:r w:rsidRPr="00B66F8D">
              <w:rPr>
                <w:bCs/>
                <w:sz w:val="22"/>
                <w:szCs w:val="22"/>
                <w:lang w:val="en-GB"/>
              </w:rPr>
              <w:t xml:space="preserve"> </w:t>
            </w:r>
            <w:proofErr w:type="spellStart"/>
            <w:r w:rsidRPr="00B66F8D">
              <w:rPr>
                <w:bCs/>
                <w:sz w:val="22"/>
                <w:szCs w:val="22"/>
                <w:lang w:val="en-GB"/>
              </w:rPr>
              <w:t>хэлцэл</w:t>
            </w:r>
            <w:proofErr w:type="spellEnd"/>
            <w:r w:rsidRPr="00B66F8D">
              <w:rPr>
                <w:bCs/>
                <w:sz w:val="22"/>
                <w:szCs w:val="22"/>
                <w:lang w:val="en-GB"/>
              </w:rPr>
              <w:t xml:space="preserve"> </w:t>
            </w:r>
            <w:proofErr w:type="spellStart"/>
            <w:r w:rsidRPr="00B66F8D">
              <w:rPr>
                <w:bCs/>
                <w:sz w:val="22"/>
                <w:szCs w:val="22"/>
                <w:lang w:val="en-GB"/>
              </w:rPr>
              <w:t>болно</w:t>
            </w:r>
            <w:proofErr w:type="spellEnd"/>
            <w:r w:rsidRPr="00B66F8D">
              <w:rPr>
                <w:bCs/>
                <w:sz w:val="22"/>
                <w:szCs w:val="22"/>
                <w:lang w:val="en-GB"/>
              </w:rPr>
              <w:t>.</w:t>
            </w:r>
          </w:p>
          <w:p w14:paraId="47E551B3" w14:textId="77777777" w:rsidR="00E74F96" w:rsidRPr="00B77431" w:rsidRDefault="00E74F96" w:rsidP="00EA09C6">
            <w:pPr>
              <w:tabs>
                <w:tab w:val="left" w:pos="540"/>
              </w:tabs>
              <w:spacing w:line="200" w:lineRule="atLeast"/>
              <w:ind w:left="540" w:right="162"/>
              <w:rPr>
                <w:sz w:val="22"/>
                <w:szCs w:val="22"/>
              </w:rPr>
            </w:pPr>
          </w:p>
        </w:tc>
      </w:tr>
    </w:tbl>
    <w:p w14:paraId="63462227" w14:textId="14990BA3" w:rsidR="00E74F96" w:rsidRPr="00E74F96" w:rsidRDefault="00E74F96" w:rsidP="00E74F96">
      <w:pPr>
        <w:rPr>
          <w:sz w:val="22"/>
          <w:szCs w:val="22"/>
        </w:rPr>
      </w:pPr>
    </w:p>
    <w:p w14:paraId="4E601B0B" w14:textId="57FA62FD" w:rsidR="00E74F96" w:rsidRPr="00E74F96" w:rsidRDefault="00E74F96" w:rsidP="00E74F96">
      <w:pPr>
        <w:rPr>
          <w:sz w:val="22"/>
          <w:szCs w:val="22"/>
        </w:rPr>
      </w:pPr>
    </w:p>
    <w:p w14:paraId="3BB476A0" w14:textId="1537B57D" w:rsidR="00E74F96" w:rsidRDefault="00E74F96" w:rsidP="00E74F96">
      <w:pPr>
        <w:rPr>
          <w:sz w:val="22"/>
          <w:szCs w:val="22"/>
        </w:rPr>
      </w:pPr>
    </w:p>
    <w:p w14:paraId="153A3C54" w14:textId="762913AA" w:rsidR="00E74F96" w:rsidRDefault="00E74F96" w:rsidP="00E74F96">
      <w:pPr>
        <w:rPr>
          <w:sz w:val="22"/>
          <w:szCs w:val="22"/>
        </w:rPr>
      </w:pPr>
    </w:p>
    <w:p w14:paraId="20E466F5" w14:textId="77777777" w:rsidR="00E74F96" w:rsidRPr="00E74F96" w:rsidRDefault="00E74F96" w:rsidP="00E74F96">
      <w:pPr>
        <w:rPr>
          <w:sz w:val="22"/>
          <w:szCs w:val="22"/>
        </w:rPr>
      </w:pPr>
    </w:p>
    <w:tbl>
      <w:tblPr>
        <w:tblW w:w="0" w:type="auto"/>
        <w:tblInd w:w="-90" w:type="dxa"/>
        <w:tblLayout w:type="fixed"/>
        <w:tblLook w:val="0000" w:firstRow="0" w:lastRow="0" w:firstColumn="0" w:lastColumn="0" w:noHBand="0" w:noVBand="0"/>
      </w:tblPr>
      <w:tblGrid>
        <w:gridCol w:w="90"/>
        <w:gridCol w:w="2160"/>
        <w:gridCol w:w="7218"/>
      </w:tblGrid>
      <w:tr w:rsidR="00797CA7" w:rsidRPr="00B77431" w14:paraId="7A2E5B03" w14:textId="77777777" w:rsidTr="007C38BA">
        <w:tc>
          <w:tcPr>
            <w:tcW w:w="2250" w:type="dxa"/>
            <w:gridSpan w:val="2"/>
          </w:tcPr>
          <w:p w14:paraId="5C87F500" w14:textId="50431844" w:rsidR="00797CA7" w:rsidRPr="00B77431" w:rsidRDefault="00797CA7" w:rsidP="00176A9C">
            <w:pPr>
              <w:pStyle w:val="Head22"/>
              <w:keepNext/>
              <w:snapToGrid w:val="0"/>
              <w:spacing w:before="100" w:beforeAutospacing="1" w:line="200" w:lineRule="atLeast"/>
              <w:ind w:left="0" w:firstLine="0"/>
              <w:outlineLvl w:val="3"/>
              <w:rPr>
                <w:szCs w:val="22"/>
              </w:rPr>
            </w:pPr>
          </w:p>
        </w:tc>
        <w:tc>
          <w:tcPr>
            <w:tcW w:w="7218" w:type="dxa"/>
          </w:tcPr>
          <w:p w14:paraId="54DE9607" w14:textId="77777777" w:rsidR="00797CA7" w:rsidRPr="00B77431" w:rsidRDefault="00797CA7" w:rsidP="00176A9C">
            <w:pPr>
              <w:tabs>
                <w:tab w:val="left" w:pos="540"/>
              </w:tabs>
              <w:spacing w:line="200" w:lineRule="atLeast"/>
              <w:ind w:left="540" w:right="162"/>
              <w:rPr>
                <w:sz w:val="22"/>
                <w:szCs w:val="22"/>
              </w:rPr>
            </w:pPr>
          </w:p>
        </w:tc>
      </w:tr>
      <w:tr w:rsidR="00797CA7" w:rsidRPr="00B77431" w14:paraId="5CF824D6" w14:textId="77777777" w:rsidTr="007C38BA">
        <w:trPr>
          <w:gridBefore w:val="1"/>
          <w:wBefore w:w="90" w:type="dxa"/>
        </w:trPr>
        <w:tc>
          <w:tcPr>
            <w:tcW w:w="2160" w:type="dxa"/>
          </w:tcPr>
          <w:p w14:paraId="2994F179" w14:textId="4C872067" w:rsidR="00797CA7" w:rsidRPr="00B77431" w:rsidRDefault="00797CA7" w:rsidP="00176A9C">
            <w:pPr>
              <w:pStyle w:val="Head22"/>
              <w:keepNext/>
              <w:snapToGrid w:val="0"/>
              <w:spacing w:before="100" w:beforeAutospacing="1" w:line="200" w:lineRule="atLeast"/>
              <w:ind w:left="0" w:firstLine="0"/>
              <w:outlineLvl w:val="3"/>
              <w:rPr>
                <w:szCs w:val="22"/>
              </w:rPr>
            </w:pPr>
          </w:p>
        </w:tc>
        <w:tc>
          <w:tcPr>
            <w:tcW w:w="7218" w:type="dxa"/>
          </w:tcPr>
          <w:p w14:paraId="35777AF7" w14:textId="2FD9AB23" w:rsidR="00797CA7" w:rsidRPr="00B66F8D" w:rsidRDefault="00797CA7" w:rsidP="00C77DBA">
            <w:pPr>
              <w:keepNext/>
              <w:tabs>
                <w:tab w:val="left" w:pos="540"/>
              </w:tabs>
              <w:snapToGrid w:val="0"/>
              <w:spacing w:before="100" w:beforeAutospacing="1" w:line="200" w:lineRule="atLeast"/>
              <w:ind w:right="162"/>
              <w:outlineLvl w:val="3"/>
              <w:rPr>
                <w:sz w:val="22"/>
                <w:szCs w:val="22"/>
              </w:rPr>
            </w:pPr>
          </w:p>
          <w:p w14:paraId="43B5217C" w14:textId="77777777" w:rsidR="00797CA7" w:rsidRPr="00B66F8D" w:rsidRDefault="00797CA7" w:rsidP="00176A9C">
            <w:pPr>
              <w:keepNext/>
              <w:numPr>
                <w:ilvl w:val="8"/>
                <w:numId w:val="1"/>
              </w:numPr>
              <w:tabs>
                <w:tab w:val="left" w:pos="540"/>
              </w:tabs>
              <w:snapToGrid w:val="0"/>
              <w:spacing w:before="120" w:line="200" w:lineRule="atLeast"/>
              <w:ind w:left="539" w:right="164" w:hanging="539"/>
              <w:outlineLvl w:val="3"/>
              <w:rPr>
                <w:sz w:val="22"/>
                <w:szCs w:val="22"/>
              </w:rPr>
            </w:pPr>
            <w:r w:rsidRPr="00B66F8D">
              <w:rPr>
                <w:sz w:val="22"/>
                <w:szCs w:val="22"/>
              </w:rPr>
              <w:t xml:space="preserve">41.4 </w:t>
            </w:r>
            <w:proofErr w:type="spellStart"/>
            <w:r w:rsidRPr="00B66F8D">
              <w:rPr>
                <w:sz w:val="22"/>
                <w:szCs w:val="22"/>
              </w:rPr>
              <w:t>Хэрэв</w:t>
            </w:r>
            <w:proofErr w:type="spellEnd"/>
            <w:r w:rsidRPr="00B66F8D">
              <w:rPr>
                <w:sz w:val="22"/>
                <w:szCs w:val="22"/>
              </w:rPr>
              <w:t xml:space="preserve"> </w:t>
            </w:r>
            <w:proofErr w:type="spellStart"/>
            <w:r w:rsidRPr="00B66F8D">
              <w:rPr>
                <w:sz w:val="22"/>
                <w:szCs w:val="22"/>
              </w:rPr>
              <w:t>гэрээ</w:t>
            </w:r>
            <w:proofErr w:type="spellEnd"/>
            <w:r w:rsidRPr="00B66F8D">
              <w:rPr>
                <w:sz w:val="22"/>
                <w:szCs w:val="22"/>
              </w:rPr>
              <w:t xml:space="preserve"> </w:t>
            </w:r>
            <w:proofErr w:type="spellStart"/>
            <w:r w:rsidRPr="00B66F8D">
              <w:rPr>
                <w:sz w:val="22"/>
                <w:szCs w:val="22"/>
              </w:rPr>
              <w:t>байгуулах</w:t>
            </w:r>
            <w:proofErr w:type="spellEnd"/>
            <w:r w:rsidRPr="00B66F8D">
              <w:rPr>
                <w:sz w:val="22"/>
                <w:szCs w:val="22"/>
              </w:rPr>
              <w:t xml:space="preserve"> </w:t>
            </w:r>
            <w:proofErr w:type="spellStart"/>
            <w:r w:rsidRPr="00B66F8D">
              <w:rPr>
                <w:sz w:val="22"/>
                <w:szCs w:val="22"/>
              </w:rPr>
              <w:t>эрх</w:t>
            </w:r>
            <w:proofErr w:type="spellEnd"/>
            <w:r w:rsidRPr="00B66F8D">
              <w:rPr>
                <w:sz w:val="22"/>
                <w:szCs w:val="22"/>
              </w:rPr>
              <w:t xml:space="preserve"> </w:t>
            </w:r>
            <w:proofErr w:type="spellStart"/>
            <w:r w:rsidRPr="00B66F8D">
              <w:rPr>
                <w:sz w:val="22"/>
                <w:szCs w:val="22"/>
              </w:rPr>
              <w:t>олгосноос</w:t>
            </w:r>
            <w:proofErr w:type="spellEnd"/>
            <w:r w:rsidRPr="00B66F8D">
              <w:rPr>
                <w:sz w:val="22"/>
                <w:szCs w:val="22"/>
              </w:rPr>
              <w:t xml:space="preserve"> </w:t>
            </w:r>
            <w:r>
              <w:rPr>
                <w:sz w:val="22"/>
                <w:szCs w:val="22"/>
                <w:lang w:val="mn-MN"/>
              </w:rPr>
              <w:t xml:space="preserve">эсхүл </w:t>
            </w:r>
            <w:proofErr w:type="spellStart"/>
            <w:r w:rsidRPr="00B66F8D">
              <w:rPr>
                <w:sz w:val="22"/>
                <w:szCs w:val="22"/>
              </w:rPr>
              <w:t>түр</w:t>
            </w:r>
            <w:proofErr w:type="spellEnd"/>
            <w:r w:rsidRPr="00B66F8D">
              <w:rPr>
                <w:sz w:val="22"/>
                <w:szCs w:val="22"/>
              </w:rPr>
              <w:t xml:space="preserve"> </w:t>
            </w:r>
            <w:proofErr w:type="spellStart"/>
            <w:r w:rsidRPr="00B66F8D">
              <w:rPr>
                <w:sz w:val="22"/>
                <w:szCs w:val="22"/>
              </w:rPr>
              <w:t>зогсоох</w:t>
            </w:r>
            <w:proofErr w:type="spellEnd"/>
            <w:r w:rsidRPr="00B66F8D">
              <w:rPr>
                <w:sz w:val="22"/>
                <w:szCs w:val="22"/>
              </w:rPr>
              <w:t xml:space="preserve"> </w:t>
            </w:r>
            <w:proofErr w:type="spellStart"/>
            <w:r w:rsidRPr="00B66F8D">
              <w:rPr>
                <w:sz w:val="22"/>
                <w:szCs w:val="22"/>
              </w:rPr>
              <w:t>хугацааг</w:t>
            </w:r>
            <w:proofErr w:type="spellEnd"/>
            <w:r w:rsidRPr="00B66F8D">
              <w:rPr>
                <w:sz w:val="22"/>
                <w:szCs w:val="22"/>
              </w:rPr>
              <w:t xml:space="preserve"> </w:t>
            </w:r>
            <w:proofErr w:type="spellStart"/>
            <w:r w:rsidRPr="00B66F8D">
              <w:rPr>
                <w:sz w:val="22"/>
                <w:szCs w:val="22"/>
              </w:rPr>
              <w:t>хэрэглэж</w:t>
            </w:r>
            <w:proofErr w:type="spellEnd"/>
            <w:r w:rsidRPr="00B66F8D">
              <w:rPr>
                <w:sz w:val="22"/>
                <w:szCs w:val="22"/>
              </w:rPr>
              <w:t xml:space="preserve"> </w:t>
            </w:r>
            <w:proofErr w:type="spellStart"/>
            <w:r w:rsidRPr="00B66F8D">
              <w:rPr>
                <w:sz w:val="22"/>
                <w:szCs w:val="22"/>
              </w:rPr>
              <w:t>байгаа</w:t>
            </w:r>
            <w:proofErr w:type="spellEnd"/>
            <w:r w:rsidRPr="00B66F8D">
              <w:rPr>
                <w:sz w:val="22"/>
                <w:szCs w:val="22"/>
              </w:rPr>
              <w:t xml:space="preserve"> </w:t>
            </w:r>
            <w:proofErr w:type="spellStart"/>
            <w:r w:rsidRPr="00B66F8D">
              <w:rPr>
                <w:sz w:val="22"/>
                <w:szCs w:val="22"/>
              </w:rPr>
              <w:t>бол</w:t>
            </w:r>
            <w:proofErr w:type="spellEnd"/>
            <w:r w:rsidRPr="00B66F8D">
              <w:rPr>
                <w:sz w:val="22"/>
                <w:szCs w:val="22"/>
              </w:rPr>
              <w:t xml:space="preserve"> </w:t>
            </w:r>
            <w:proofErr w:type="spellStart"/>
            <w:r w:rsidRPr="00B66F8D">
              <w:rPr>
                <w:sz w:val="22"/>
                <w:szCs w:val="22"/>
              </w:rPr>
              <w:t>уг</w:t>
            </w:r>
            <w:proofErr w:type="spellEnd"/>
            <w:r w:rsidRPr="00B66F8D">
              <w:rPr>
                <w:sz w:val="22"/>
                <w:szCs w:val="22"/>
              </w:rPr>
              <w:t xml:space="preserve"> </w:t>
            </w:r>
            <w:proofErr w:type="spellStart"/>
            <w:r w:rsidRPr="00B66F8D">
              <w:rPr>
                <w:sz w:val="22"/>
                <w:szCs w:val="22"/>
              </w:rPr>
              <w:t>хугацааг</w:t>
            </w:r>
            <w:proofErr w:type="spellEnd"/>
            <w:r w:rsidRPr="00B66F8D">
              <w:rPr>
                <w:sz w:val="22"/>
                <w:szCs w:val="22"/>
              </w:rPr>
              <w:t xml:space="preserve"> </w:t>
            </w:r>
            <w:proofErr w:type="spellStart"/>
            <w:r w:rsidRPr="00B66F8D">
              <w:rPr>
                <w:sz w:val="22"/>
                <w:szCs w:val="22"/>
              </w:rPr>
              <w:t>дуус</w:t>
            </w:r>
            <w:proofErr w:type="spellEnd"/>
            <w:r>
              <w:rPr>
                <w:sz w:val="22"/>
                <w:szCs w:val="22"/>
                <w:lang w:val="mn-MN"/>
              </w:rPr>
              <w:t>с</w:t>
            </w:r>
            <w:r w:rsidRPr="00B66F8D">
              <w:rPr>
                <w:sz w:val="22"/>
                <w:szCs w:val="22"/>
              </w:rPr>
              <w:t>а</w:t>
            </w:r>
            <w:r>
              <w:rPr>
                <w:sz w:val="22"/>
                <w:szCs w:val="22"/>
                <w:lang w:val="mn-MN"/>
              </w:rPr>
              <w:t>н</w:t>
            </w:r>
            <w:proofErr w:type="spellStart"/>
            <w:r w:rsidRPr="00B66F8D">
              <w:rPr>
                <w:sz w:val="22"/>
                <w:szCs w:val="22"/>
              </w:rPr>
              <w:t>аас</w:t>
            </w:r>
            <w:proofErr w:type="spellEnd"/>
            <w:r w:rsidRPr="00B66F8D">
              <w:rPr>
                <w:sz w:val="22"/>
                <w:szCs w:val="22"/>
              </w:rPr>
              <w:t xml:space="preserve"> </w:t>
            </w:r>
            <w:r>
              <w:rPr>
                <w:sz w:val="22"/>
                <w:szCs w:val="22"/>
                <w:lang w:val="mn-MN"/>
              </w:rPr>
              <w:t>хойш 2 долоо хоногийн дотор,</w:t>
            </w:r>
            <w:r w:rsidRPr="00B66F8D">
              <w:rPr>
                <w:sz w:val="22"/>
                <w:szCs w:val="22"/>
              </w:rPr>
              <w:t xml:space="preserve"> </w:t>
            </w:r>
            <w:r>
              <w:rPr>
                <w:sz w:val="22"/>
                <w:szCs w:val="22"/>
                <w:lang w:val="mn-MN"/>
              </w:rPr>
              <w:t>эсхүл</w:t>
            </w:r>
            <w:r w:rsidRPr="00B66F8D">
              <w:rPr>
                <w:sz w:val="22"/>
                <w:szCs w:val="22"/>
              </w:rPr>
              <w:t xml:space="preserve"> </w:t>
            </w:r>
            <w:r>
              <w:rPr>
                <w:sz w:val="22"/>
                <w:szCs w:val="22"/>
                <w:lang w:val="mn-MN"/>
              </w:rPr>
              <w:t xml:space="preserve">түр зогсоох хугацаанд аливаа гомдол гарсан тохиолдолд, </w:t>
            </w:r>
            <w:proofErr w:type="spellStart"/>
            <w:r w:rsidRPr="00B66F8D">
              <w:rPr>
                <w:sz w:val="22"/>
                <w:szCs w:val="22"/>
              </w:rPr>
              <w:t>гомдлыг</w:t>
            </w:r>
            <w:proofErr w:type="spellEnd"/>
            <w:r w:rsidRPr="00B66F8D">
              <w:rPr>
                <w:sz w:val="22"/>
                <w:szCs w:val="22"/>
              </w:rPr>
              <w:t xml:space="preserve"> </w:t>
            </w:r>
            <w:proofErr w:type="spellStart"/>
            <w:r w:rsidRPr="00B66F8D">
              <w:rPr>
                <w:sz w:val="22"/>
                <w:szCs w:val="22"/>
              </w:rPr>
              <w:t>шийдвэрлэсэн</w:t>
            </w:r>
            <w:proofErr w:type="spellEnd"/>
            <w:r w:rsidRPr="00B66F8D">
              <w:rPr>
                <w:sz w:val="22"/>
                <w:szCs w:val="22"/>
              </w:rPr>
              <w:t xml:space="preserve"> </w:t>
            </w:r>
            <w:proofErr w:type="spellStart"/>
            <w:r w:rsidRPr="00B66F8D">
              <w:rPr>
                <w:sz w:val="22"/>
                <w:szCs w:val="22"/>
              </w:rPr>
              <w:t>талаар</w:t>
            </w:r>
            <w:proofErr w:type="spellEnd"/>
            <w:r w:rsidRPr="00B66F8D">
              <w:rPr>
                <w:sz w:val="22"/>
                <w:szCs w:val="22"/>
              </w:rPr>
              <w:t xml:space="preserve"> АХБ-н</w:t>
            </w:r>
            <w:r>
              <w:rPr>
                <w:sz w:val="22"/>
                <w:szCs w:val="22"/>
                <w:lang w:val="mn-MN"/>
              </w:rPr>
              <w:t>аас</w:t>
            </w:r>
            <w:r w:rsidRPr="00B66F8D">
              <w:rPr>
                <w:sz w:val="22"/>
                <w:szCs w:val="22"/>
              </w:rPr>
              <w:t xml:space="preserve"> </w:t>
            </w:r>
            <w:proofErr w:type="spellStart"/>
            <w:r w:rsidRPr="00B66F8D">
              <w:rPr>
                <w:sz w:val="22"/>
                <w:szCs w:val="22"/>
              </w:rPr>
              <w:t>баталгаажсан</w:t>
            </w:r>
            <w:proofErr w:type="spellEnd"/>
            <w:r w:rsidRPr="00B66F8D">
              <w:rPr>
                <w:sz w:val="22"/>
                <w:szCs w:val="22"/>
              </w:rPr>
              <w:t xml:space="preserve"> </w:t>
            </w:r>
            <w:proofErr w:type="spellStart"/>
            <w:r w:rsidRPr="00B66F8D">
              <w:rPr>
                <w:sz w:val="22"/>
                <w:szCs w:val="22"/>
              </w:rPr>
              <w:t>хариуг</w:t>
            </w:r>
            <w:proofErr w:type="spellEnd"/>
            <w:r w:rsidRPr="00B66F8D">
              <w:rPr>
                <w:sz w:val="22"/>
                <w:szCs w:val="22"/>
              </w:rPr>
              <w:t xml:space="preserve"> </w:t>
            </w:r>
            <w:proofErr w:type="spellStart"/>
            <w:r w:rsidRPr="00B66F8D">
              <w:rPr>
                <w:sz w:val="22"/>
                <w:szCs w:val="22"/>
              </w:rPr>
              <w:t>хүлээн</w:t>
            </w:r>
            <w:proofErr w:type="spellEnd"/>
            <w:r w:rsidRPr="00B66F8D">
              <w:rPr>
                <w:sz w:val="22"/>
                <w:szCs w:val="22"/>
              </w:rPr>
              <w:t xml:space="preserve"> </w:t>
            </w:r>
            <w:proofErr w:type="spellStart"/>
            <w:r w:rsidRPr="00B66F8D">
              <w:rPr>
                <w:sz w:val="22"/>
                <w:szCs w:val="22"/>
              </w:rPr>
              <w:t>авмагц</w:t>
            </w:r>
            <w:proofErr w:type="spellEnd"/>
            <w:r w:rsidRPr="00B66F8D">
              <w:rPr>
                <w:sz w:val="22"/>
                <w:szCs w:val="22"/>
              </w:rPr>
              <w:t xml:space="preserve">; </w:t>
            </w:r>
            <w:r>
              <w:rPr>
                <w:sz w:val="22"/>
                <w:szCs w:val="22"/>
                <w:lang w:val="mn-MN"/>
              </w:rPr>
              <w:t>захиалагч нь бүх тендерт оролцогчдод тендер шалгаруулалтын үр дүнг мэдэгдэнэ</w:t>
            </w:r>
            <w:r w:rsidRPr="00B66F8D">
              <w:rPr>
                <w:sz w:val="22"/>
                <w:szCs w:val="22"/>
              </w:rPr>
              <w:t xml:space="preserve">. </w:t>
            </w:r>
            <w:r w:rsidRPr="00044D78">
              <w:rPr>
                <w:sz w:val="22"/>
                <w:szCs w:val="22"/>
                <w:lang w:val="mn-MN"/>
              </w:rPr>
              <w:t>З</w:t>
            </w:r>
            <w:proofErr w:type="spellStart"/>
            <w:r w:rsidRPr="00044D78">
              <w:rPr>
                <w:bCs/>
                <w:sz w:val="22"/>
                <w:szCs w:val="22"/>
              </w:rPr>
              <w:t>ахиалагч</w:t>
            </w:r>
            <w:proofErr w:type="spellEnd"/>
            <w:r w:rsidRPr="00044D78">
              <w:rPr>
                <w:bCs/>
                <w:sz w:val="22"/>
                <w:szCs w:val="22"/>
              </w:rPr>
              <w:t xml:space="preserve"> </w:t>
            </w:r>
            <w:proofErr w:type="spellStart"/>
            <w:r w:rsidRPr="00044D78">
              <w:rPr>
                <w:bCs/>
                <w:sz w:val="22"/>
                <w:szCs w:val="22"/>
              </w:rPr>
              <w:t>нь</w:t>
            </w:r>
            <w:proofErr w:type="spellEnd"/>
            <w:r w:rsidRPr="00044D78">
              <w:rPr>
                <w:bCs/>
                <w:sz w:val="22"/>
                <w:szCs w:val="22"/>
              </w:rPr>
              <w:t xml:space="preserve"> </w:t>
            </w:r>
            <w:r>
              <w:rPr>
                <w:bCs/>
                <w:sz w:val="22"/>
                <w:szCs w:val="22"/>
                <w:lang w:val="mn-MN"/>
              </w:rPr>
              <w:t>з</w:t>
            </w:r>
            <w:proofErr w:type="spellStart"/>
            <w:r w:rsidRPr="00044D78">
              <w:rPr>
                <w:bCs/>
                <w:sz w:val="22"/>
                <w:szCs w:val="22"/>
              </w:rPr>
              <w:t>асгийн</w:t>
            </w:r>
            <w:proofErr w:type="spellEnd"/>
            <w:r w:rsidRPr="00044D78">
              <w:rPr>
                <w:bCs/>
                <w:sz w:val="22"/>
                <w:szCs w:val="22"/>
              </w:rPr>
              <w:t xml:space="preserve"> </w:t>
            </w:r>
            <w:proofErr w:type="spellStart"/>
            <w:r w:rsidRPr="00044D78">
              <w:rPr>
                <w:bCs/>
                <w:sz w:val="22"/>
                <w:szCs w:val="22"/>
              </w:rPr>
              <w:t>газрын</w:t>
            </w:r>
            <w:proofErr w:type="spellEnd"/>
            <w:r w:rsidRPr="00044D78">
              <w:rPr>
                <w:bCs/>
                <w:sz w:val="22"/>
                <w:szCs w:val="22"/>
              </w:rPr>
              <w:t xml:space="preserve"> худалдан авах ажиллагааны </w:t>
            </w:r>
            <w:hyperlink r:id="rId14" w:history="1">
              <w:r w:rsidRPr="00044D78">
                <w:rPr>
                  <w:rStyle w:val="Hyperlink"/>
                  <w:sz w:val="22"/>
                  <w:szCs w:val="22"/>
                </w:rPr>
                <w:t>http://e-procurement.mof.gov.mn</w:t>
              </w:r>
            </w:hyperlink>
            <w:r w:rsidRPr="00044D78">
              <w:rPr>
                <w:sz w:val="22"/>
                <w:szCs w:val="22"/>
                <w:lang w:val="mn-MN"/>
              </w:rPr>
              <w:t xml:space="preserve"> вэб</w:t>
            </w:r>
            <w:r w:rsidRPr="00044D78">
              <w:rPr>
                <w:sz w:val="22"/>
                <w:szCs w:val="22"/>
              </w:rPr>
              <w:t xml:space="preserve"> </w:t>
            </w:r>
            <w:proofErr w:type="spellStart"/>
            <w:r w:rsidRPr="00044D78">
              <w:rPr>
                <w:sz w:val="22"/>
                <w:szCs w:val="22"/>
              </w:rPr>
              <w:t>хууд</w:t>
            </w:r>
            <w:proofErr w:type="spellEnd"/>
            <w:r w:rsidRPr="00044D78">
              <w:rPr>
                <w:sz w:val="22"/>
                <w:szCs w:val="22"/>
                <w:lang w:val="mn-MN"/>
              </w:rPr>
              <w:t xml:space="preserve">санд </w:t>
            </w:r>
            <w:proofErr w:type="spellStart"/>
            <w:r w:rsidRPr="00044D78">
              <w:rPr>
                <w:bCs/>
                <w:sz w:val="22"/>
                <w:szCs w:val="22"/>
              </w:rPr>
              <w:t>тендерийн</w:t>
            </w:r>
            <w:proofErr w:type="spellEnd"/>
            <w:r w:rsidRPr="00044D78">
              <w:rPr>
                <w:bCs/>
                <w:sz w:val="22"/>
                <w:szCs w:val="22"/>
              </w:rPr>
              <w:t xml:space="preserve"> </w:t>
            </w:r>
            <w:proofErr w:type="spellStart"/>
            <w:r w:rsidRPr="00044D78">
              <w:rPr>
                <w:bCs/>
                <w:sz w:val="22"/>
                <w:szCs w:val="22"/>
              </w:rPr>
              <w:t>нэр</w:t>
            </w:r>
            <w:proofErr w:type="spellEnd"/>
            <w:r w:rsidRPr="00044D78">
              <w:rPr>
                <w:bCs/>
                <w:sz w:val="22"/>
                <w:szCs w:val="22"/>
              </w:rPr>
              <w:t xml:space="preserve"> </w:t>
            </w:r>
            <w:r w:rsidRPr="00044D78">
              <w:rPr>
                <w:bCs/>
                <w:sz w:val="22"/>
                <w:szCs w:val="22"/>
                <w:lang w:val="mn-MN"/>
              </w:rPr>
              <w:t xml:space="preserve">болон </w:t>
            </w:r>
            <w:proofErr w:type="spellStart"/>
            <w:r w:rsidRPr="00044D78">
              <w:rPr>
                <w:bCs/>
                <w:sz w:val="22"/>
                <w:szCs w:val="22"/>
              </w:rPr>
              <w:t>багц</w:t>
            </w:r>
            <w:proofErr w:type="spellEnd"/>
            <w:r w:rsidRPr="00044D78">
              <w:rPr>
                <w:bCs/>
                <w:sz w:val="22"/>
                <w:szCs w:val="22"/>
                <w:lang w:val="mn-MN"/>
              </w:rPr>
              <w:t>ы</w:t>
            </w:r>
            <w:r w:rsidRPr="00044D78">
              <w:rPr>
                <w:bCs/>
                <w:sz w:val="22"/>
                <w:szCs w:val="22"/>
              </w:rPr>
              <w:t xml:space="preserve">н </w:t>
            </w:r>
            <w:proofErr w:type="spellStart"/>
            <w:r w:rsidRPr="00044D78">
              <w:rPr>
                <w:bCs/>
                <w:sz w:val="22"/>
                <w:szCs w:val="22"/>
              </w:rPr>
              <w:t>дугаарыг</w:t>
            </w:r>
            <w:proofErr w:type="spellEnd"/>
            <w:r w:rsidRPr="00044D78">
              <w:rPr>
                <w:bCs/>
                <w:sz w:val="22"/>
                <w:szCs w:val="22"/>
              </w:rPr>
              <w:t xml:space="preserve"> </w:t>
            </w:r>
            <w:proofErr w:type="spellStart"/>
            <w:r w:rsidRPr="00044D78">
              <w:rPr>
                <w:bCs/>
                <w:sz w:val="22"/>
                <w:szCs w:val="22"/>
              </w:rPr>
              <w:t>дараах</w:t>
            </w:r>
            <w:proofErr w:type="spellEnd"/>
            <w:r w:rsidRPr="00044D78">
              <w:rPr>
                <w:bCs/>
                <w:sz w:val="22"/>
                <w:szCs w:val="22"/>
              </w:rPr>
              <w:t xml:space="preserve"> </w:t>
            </w:r>
            <w:proofErr w:type="spellStart"/>
            <w:r w:rsidRPr="00044D78">
              <w:rPr>
                <w:bCs/>
                <w:sz w:val="22"/>
                <w:szCs w:val="22"/>
              </w:rPr>
              <w:t>мэдээллийн</w:t>
            </w:r>
            <w:proofErr w:type="spellEnd"/>
            <w:r w:rsidRPr="00044D78">
              <w:rPr>
                <w:bCs/>
                <w:sz w:val="22"/>
                <w:szCs w:val="22"/>
              </w:rPr>
              <w:t xml:space="preserve"> </w:t>
            </w:r>
            <w:proofErr w:type="spellStart"/>
            <w:r w:rsidRPr="00044D78">
              <w:rPr>
                <w:bCs/>
                <w:sz w:val="22"/>
                <w:szCs w:val="22"/>
              </w:rPr>
              <w:t>хамт</w:t>
            </w:r>
            <w:proofErr w:type="spellEnd"/>
            <w:r w:rsidRPr="00044D78">
              <w:rPr>
                <w:bCs/>
                <w:sz w:val="22"/>
                <w:szCs w:val="22"/>
              </w:rPr>
              <w:t xml:space="preserve"> </w:t>
            </w:r>
            <w:proofErr w:type="spellStart"/>
            <w:r w:rsidRPr="00044D78">
              <w:rPr>
                <w:bCs/>
                <w:sz w:val="22"/>
                <w:szCs w:val="22"/>
              </w:rPr>
              <w:t>нийтэлнэ</w:t>
            </w:r>
            <w:proofErr w:type="spellEnd"/>
            <w:r w:rsidRPr="00B66F8D">
              <w:rPr>
                <w:sz w:val="22"/>
                <w:szCs w:val="22"/>
              </w:rPr>
              <w:t>:</w:t>
            </w:r>
          </w:p>
          <w:p w14:paraId="16D25E07"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а</w:t>
            </w:r>
            <w:r w:rsidRPr="00B77431">
              <w:rPr>
                <w:spacing w:val="-4"/>
                <w:sz w:val="22"/>
                <w:szCs w:val="22"/>
                <w:lang w:val="en-US"/>
              </w:rPr>
              <w:t>)</w:t>
            </w:r>
            <w:r>
              <w:rPr>
                <w:spacing w:val="-4"/>
                <w:sz w:val="22"/>
                <w:szCs w:val="22"/>
                <w:lang w:val="mn-MN"/>
              </w:rPr>
              <w:t xml:space="preserve"> тендер ирүүлсэн тендерт оролцогч бүрийн нэр</w:t>
            </w:r>
            <w:r w:rsidRPr="00B77431">
              <w:rPr>
                <w:spacing w:val="-4"/>
                <w:sz w:val="22"/>
                <w:szCs w:val="22"/>
                <w:lang w:val="en-US"/>
              </w:rPr>
              <w:t>;</w:t>
            </w:r>
          </w:p>
          <w:p w14:paraId="1F6DED10"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б</w:t>
            </w:r>
            <w:r w:rsidRPr="00B77431">
              <w:rPr>
                <w:spacing w:val="-4"/>
                <w:sz w:val="22"/>
                <w:szCs w:val="22"/>
                <w:lang w:val="en-US"/>
              </w:rPr>
              <w:t>)</w:t>
            </w:r>
            <w:r>
              <w:rPr>
                <w:spacing w:val="-4"/>
                <w:sz w:val="22"/>
                <w:szCs w:val="22"/>
                <w:lang w:val="mn-MN"/>
              </w:rPr>
              <w:t xml:space="preserve"> тендерийн нээлтэд уншиж танилцуулсан тендерийн үнэ</w:t>
            </w:r>
            <w:r w:rsidRPr="00B77431">
              <w:rPr>
                <w:spacing w:val="-4"/>
                <w:sz w:val="22"/>
                <w:szCs w:val="22"/>
                <w:lang w:val="en-US"/>
              </w:rPr>
              <w:t>;</w:t>
            </w:r>
          </w:p>
          <w:p w14:paraId="572C5355"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в</w:t>
            </w:r>
            <w:r w:rsidRPr="00B77431">
              <w:rPr>
                <w:spacing w:val="-4"/>
                <w:sz w:val="22"/>
                <w:szCs w:val="22"/>
                <w:lang w:val="en-US"/>
              </w:rPr>
              <w:t>)</w:t>
            </w:r>
            <w:r>
              <w:rPr>
                <w:spacing w:val="-4"/>
                <w:sz w:val="22"/>
                <w:szCs w:val="22"/>
                <w:lang w:val="mn-MN"/>
              </w:rPr>
              <w:t xml:space="preserve"> үнэлгээнд хамрагдсан тендер бүрийн нэр, үнэлэгдсэн үнэ</w:t>
            </w:r>
            <w:r w:rsidRPr="00B77431">
              <w:rPr>
                <w:spacing w:val="-4"/>
                <w:sz w:val="22"/>
                <w:szCs w:val="22"/>
                <w:lang w:val="en-US"/>
              </w:rPr>
              <w:t>;</w:t>
            </w:r>
          </w:p>
          <w:p w14:paraId="5A85B985" w14:textId="77777777" w:rsidR="00797CA7" w:rsidRPr="00B77431" w:rsidRDefault="00797CA7" w:rsidP="00176A9C">
            <w:pPr>
              <w:pStyle w:val="StyleHeader1-ClausesAfter0pt"/>
              <w:tabs>
                <w:tab w:val="left" w:pos="1062"/>
              </w:tabs>
              <w:spacing w:before="120" w:after="0" w:line="200" w:lineRule="atLeast"/>
              <w:ind w:left="777" w:right="164" w:hanging="284"/>
              <w:rPr>
                <w:szCs w:val="22"/>
                <w:lang w:val="en-US"/>
              </w:rPr>
            </w:pPr>
            <w:r>
              <w:rPr>
                <w:sz w:val="22"/>
                <w:szCs w:val="22"/>
                <w:lang w:val="mn-MN"/>
              </w:rPr>
              <w:t>г</w:t>
            </w:r>
            <w:r w:rsidRPr="00B77431">
              <w:rPr>
                <w:sz w:val="22"/>
                <w:szCs w:val="22"/>
              </w:rPr>
              <w:t>)</w:t>
            </w:r>
            <w:r>
              <w:rPr>
                <w:sz w:val="22"/>
                <w:szCs w:val="22"/>
                <w:lang w:val="mn-MN"/>
              </w:rPr>
              <w:t xml:space="preserve"> шалгараагүй тендерт оролцогчийн нэр, тендерээс татгалзсан шалтгаан</w:t>
            </w:r>
            <w:r w:rsidRPr="00B77431">
              <w:rPr>
                <w:sz w:val="22"/>
                <w:szCs w:val="22"/>
                <w:lang w:val="en-US"/>
              </w:rPr>
              <w:t>;</w:t>
            </w:r>
          </w:p>
          <w:p w14:paraId="572B14C2" w14:textId="77777777" w:rsidR="00797CA7" w:rsidRPr="00B77431" w:rsidRDefault="00797CA7" w:rsidP="00176A9C">
            <w:pPr>
              <w:pStyle w:val="StyleHeader1-ClausesAfter0pt"/>
              <w:tabs>
                <w:tab w:val="left" w:pos="1062"/>
              </w:tabs>
              <w:spacing w:before="120" w:after="0" w:line="200" w:lineRule="atLeast"/>
              <w:ind w:left="777" w:right="164" w:hanging="284"/>
              <w:rPr>
                <w:szCs w:val="22"/>
                <w:lang w:val="en-US"/>
              </w:rPr>
            </w:pPr>
            <w:r>
              <w:rPr>
                <w:sz w:val="22"/>
                <w:szCs w:val="22"/>
                <w:lang w:val="mn-MN"/>
              </w:rPr>
              <w:t>д</w:t>
            </w:r>
            <w:r w:rsidRPr="00B77431">
              <w:rPr>
                <w:sz w:val="22"/>
                <w:szCs w:val="22"/>
                <w:lang w:val="en-US"/>
              </w:rPr>
              <w:t xml:space="preserve">) </w:t>
            </w:r>
            <w:r>
              <w:rPr>
                <w:sz w:val="22"/>
                <w:szCs w:val="22"/>
                <w:lang w:val="mn-MN"/>
              </w:rPr>
              <w:t>шалгарсан тендерт оролцогчийн нэр, санал болгосон үнэ, эрх олгогдсон гэрээний хугацаа ба ерөнхий агуулга</w:t>
            </w:r>
            <w:r w:rsidRPr="00B77431">
              <w:rPr>
                <w:sz w:val="22"/>
                <w:szCs w:val="22"/>
                <w:lang w:val="en-US"/>
              </w:rPr>
              <w:t>.</w:t>
            </w:r>
          </w:p>
          <w:p w14:paraId="2AC83078" w14:textId="77777777" w:rsidR="00797CA7" w:rsidRPr="00B77431" w:rsidRDefault="00797CA7" w:rsidP="00176A9C">
            <w:pPr>
              <w:pStyle w:val="StyleHeader1-ClausesAfter0pt"/>
              <w:keepNext/>
              <w:tabs>
                <w:tab w:val="left" w:pos="-5400"/>
              </w:tabs>
              <w:spacing w:before="100" w:beforeAutospacing="1" w:after="240" w:line="200" w:lineRule="atLeast"/>
              <w:ind w:left="510" w:right="164" w:hanging="510"/>
              <w:outlineLvl w:val="3"/>
              <w:rPr>
                <w:szCs w:val="22"/>
              </w:rPr>
            </w:pPr>
            <w:r w:rsidRPr="00B77431">
              <w:rPr>
                <w:sz w:val="22"/>
                <w:szCs w:val="22"/>
              </w:rPr>
              <w:t xml:space="preserve">41.5 </w:t>
            </w:r>
            <w:proofErr w:type="spellStart"/>
            <w:r w:rsidRPr="00B47C2A">
              <w:rPr>
                <w:sz w:val="22"/>
                <w:szCs w:val="22"/>
                <w:lang w:val="en-US"/>
              </w:rPr>
              <w:t>Шалгарсан</w:t>
            </w:r>
            <w:proofErr w:type="spellEnd"/>
            <w:r w:rsidRPr="00B47C2A">
              <w:rPr>
                <w:sz w:val="22"/>
                <w:szCs w:val="22"/>
                <w:lang w:val="en-US"/>
              </w:rPr>
              <w:t xml:space="preserve"> </w:t>
            </w:r>
            <w:proofErr w:type="spellStart"/>
            <w:r w:rsidRPr="00B47C2A">
              <w:rPr>
                <w:sz w:val="22"/>
                <w:szCs w:val="22"/>
                <w:lang w:val="en-US"/>
              </w:rPr>
              <w:t>тендерт</w:t>
            </w:r>
            <w:proofErr w:type="spellEnd"/>
            <w:r w:rsidRPr="00B47C2A">
              <w:rPr>
                <w:sz w:val="22"/>
                <w:szCs w:val="22"/>
                <w:lang w:val="en-US"/>
              </w:rPr>
              <w:t xml:space="preserve"> </w:t>
            </w:r>
            <w:proofErr w:type="spellStart"/>
            <w:r w:rsidRPr="00B47C2A">
              <w:rPr>
                <w:sz w:val="22"/>
                <w:szCs w:val="22"/>
                <w:lang w:val="en-US"/>
              </w:rPr>
              <w:t>оролцогч</w:t>
            </w:r>
            <w:proofErr w:type="spellEnd"/>
            <w:r w:rsidRPr="00B47C2A">
              <w:rPr>
                <w:sz w:val="22"/>
                <w:szCs w:val="22"/>
                <w:lang w:val="en-US"/>
              </w:rPr>
              <w:t xml:space="preserve"> ТОӨЗ-н</w:t>
            </w:r>
            <w:r w:rsidRPr="00B47C2A">
              <w:rPr>
                <w:sz w:val="22"/>
                <w:szCs w:val="22"/>
                <w:lang w:val="mn-MN"/>
              </w:rPr>
              <w:t>ы 4</w:t>
            </w:r>
            <w:r>
              <w:rPr>
                <w:sz w:val="22"/>
                <w:szCs w:val="22"/>
                <w:lang w:val="mn-MN"/>
              </w:rPr>
              <w:t xml:space="preserve">3-т заасны </w:t>
            </w:r>
            <w:proofErr w:type="spellStart"/>
            <w:r w:rsidRPr="00B47C2A">
              <w:rPr>
                <w:sz w:val="22"/>
                <w:szCs w:val="22"/>
                <w:lang w:val="en-US"/>
              </w:rPr>
              <w:t>дагуу</w:t>
            </w:r>
            <w:proofErr w:type="spellEnd"/>
            <w:r w:rsidRPr="00B47C2A">
              <w:rPr>
                <w:sz w:val="22"/>
                <w:szCs w:val="22"/>
                <w:lang w:val="en-US"/>
              </w:rPr>
              <w:t xml:space="preserve"> </w:t>
            </w:r>
            <w:proofErr w:type="spellStart"/>
            <w:r w:rsidRPr="00B47C2A">
              <w:rPr>
                <w:sz w:val="22"/>
                <w:szCs w:val="22"/>
                <w:lang w:val="en-US"/>
              </w:rPr>
              <w:t>гүйцэтгэлийн</w:t>
            </w:r>
            <w:proofErr w:type="spellEnd"/>
            <w:r w:rsidRPr="00B47C2A">
              <w:rPr>
                <w:sz w:val="22"/>
                <w:szCs w:val="22"/>
                <w:lang w:val="en-US"/>
              </w:rPr>
              <w:t xml:space="preserve"> </w:t>
            </w:r>
            <w:proofErr w:type="spellStart"/>
            <w:r w:rsidRPr="00B47C2A">
              <w:rPr>
                <w:sz w:val="22"/>
                <w:szCs w:val="22"/>
                <w:lang w:val="en-US"/>
              </w:rPr>
              <w:t>баталгаа</w:t>
            </w:r>
            <w:proofErr w:type="spellEnd"/>
            <w:r w:rsidRPr="00B47C2A">
              <w:rPr>
                <w:sz w:val="22"/>
                <w:szCs w:val="22"/>
                <w:lang w:val="en-US"/>
              </w:rPr>
              <w:t xml:space="preserve"> </w:t>
            </w:r>
            <w:r w:rsidRPr="00B47C2A">
              <w:rPr>
                <w:sz w:val="22"/>
                <w:szCs w:val="22"/>
                <w:lang w:val="mn-MN"/>
              </w:rPr>
              <w:t>гарган</w:t>
            </w:r>
            <w:r w:rsidRPr="00B47C2A">
              <w:rPr>
                <w:sz w:val="22"/>
                <w:szCs w:val="22"/>
                <w:lang w:val="en-US"/>
              </w:rPr>
              <w:t xml:space="preserve">, </w:t>
            </w:r>
            <w:proofErr w:type="spellStart"/>
            <w:r w:rsidRPr="00B47C2A">
              <w:rPr>
                <w:sz w:val="22"/>
                <w:szCs w:val="22"/>
                <w:lang w:val="en-US"/>
              </w:rPr>
              <w:t>гэрээнд</w:t>
            </w:r>
            <w:proofErr w:type="spellEnd"/>
            <w:r w:rsidRPr="00B47C2A">
              <w:rPr>
                <w:sz w:val="22"/>
                <w:szCs w:val="22"/>
                <w:lang w:val="en-US"/>
              </w:rPr>
              <w:t xml:space="preserve"> </w:t>
            </w:r>
            <w:proofErr w:type="spellStart"/>
            <w:r w:rsidRPr="00B47C2A">
              <w:rPr>
                <w:sz w:val="22"/>
                <w:szCs w:val="22"/>
                <w:lang w:val="en-US"/>
              </w:rPr>
              <w:t>гарын</w:t>
            </w:r>
            <w:proofErr w:type="spellEnd"/>
            <w:r w:rsidRPr="00B47C2A">
              <w:rPr>
                <w:sz w:val="22"/>
                <w:szCs w:val="22"/>
                <w:lang w:val="en-US"/>
              </w:rPr>
              <w:t xml:space="preserve"> </w:t>
            </w:r>
            <w:proofErr w:type="spellStart"/>
            <w:r w:rsidRPr="00B47C2A">
              <w:rPr>
                <w:sz w:val="22"/>
                <w:szCs w:val="22"/>
                <w:lang w:val="en-US"/>
              </w:rPr>
              <w:t>үсэг</w:t>
            </w:r>
            <w:proofErr w:type="spellEnd"/>
            <w:r w:rsidRPr="00B47C2A">
              <w:rPr>
                <w:sz w:val="22"/>
                <w:szCs w:val="22"/>
                <w:lang w:val="en-US"/>
              </w:rPr>
              <w:t xml:space="preserve"> </w:t>
            </w:r>
            <w:proofErr w:type="spellStart"/>
            <w:r w:rsidRPr="00B47C2A">
              <w:rPr>
                <w:sz w:val="22"/>
                <w:szCs w:val="22"/>
                <w:lang w:val="en-US"/>
              </w:rPr>
              <w:t>зур</w:t>
            </w:r>
            <w:proofErr w:type="spellEnd"/>
            <w:r w:rsidRPr="00B47C2A">
              <w:rPr>
                <w:sz w:val="22"/>
                <w:szCs w:val="22"/>
                <w:lang w:val="mn-MN"/>
              </w:rPr>
              <w:t>с</w:t>
            </w:r>
            <w:r>
              <w:rPr>
                <w:sz w:val="22"/>
                <w:szCs w:val="22"/>
                <w:lang w:val="mn-MN"/>
              </w:rPr>
              <w:t>а</w:t>
            </w:r>
            <w:r w:rsidRPr="00B47C2A">
              <w:rPr>
                <w:sz w:val="22"/>
                <w:szCs w:val="22"/>
                <w:lang w:val="mn-MN"/>
              </w:rPr>
              <w:t>н</w:t>
            </w:r>
            <w:r>
              <w:rPr>
                <w:sz w:val="22"/>
                <w:szCs w:val="22"/>
                <w:lang w:val="mn-MN"/>
              </w:rPr>
              <w:t>ы</w:t>
            </w:r>
            <w:r w:rsidRPr="00B47C2A">
              <w:rPr>
                <w:sz w:val="22"/>
                <w:szCs w:val="22"/>
                <w:lang w:val="mn-MN"/>
              </w:rPr>
              <w:t xml:space="preserve"> дар</w:t>
            </w:r>
            <w:r>
              <w:rPr>
                <w:sz w:val="22"/>
                <w:szCs w:val="22"/>
                <w:lang w:val="mn-MN"/>
              </w:rPr>
              <w:t>аа</w:t>
            </w:r>
            <w:r w:rsidRPr="00B47C2A">
              <w:rPr>
                <w:sz w:val="22"/>
                <w:szCs w:val="22"/>
                <w:lang w:val="mn-MN"/>
              </w:rPr>
              <w:t xml:space="preserve"> </w:t>
            </w:r>
            <w:proofErr w:type="spellStart"/>
            <w:r w:rsidRPr="00B47C2A">
              <w:rPr>
                <w:sz w:val="22"/>
                <w:szCs w:val="22"/>
                <w:lang w:val="en-US"/>
              </w:rPr>
              <w:t>захиалагч</w:t>
            </w:r>
            <w:proofErr w:type="spellEnd"/>
            <w:r w:rsidRPr="00B47C2A">
              <w:rPr>
                <w:sz w:val="22"/>
                <w:szCs w:val="22"/>
                <w:lang w:val="en-US"/>
              </w:rPr>
              <w:t xml:space="preserve"> ТОӨ3-ын 2</w:t>
            </w:r>
            <w:r w:rsidRPr="00B47C2A">
              <w:rPr>
                <w:sz w:val="22"/>
                <w:szCs w:val="22"/>
                <w:lang w:val="mn-MN"/>
              </w:rPr>
              <w:t>0</w:t>
            </w:r>
            <w:r w:rsidRPr="00B47C2A">
              <w:rPr>
                <w:sz w:val="22"/>
                <w:szCs w:val="22"/>
                <w:lang w:val="en-US"/>
              </w:rPr>
              <w:t>.</w:t>
            </w:r>
            <w:r w:rsidRPr="00B47C2A">
              <w:rPr>
                <w:sz w:val="22"/>
                <w:szCs w:val="22"/>
                <w:lang w:val="mn-MN"/>
              </w:rPr>
              <w:t>4</w:t>
            </w:r>
            <w:r w:rsidRPr="00B47C2A">
              <w:rPr>
                <w:sz w:val="22"/>
                <w:szCs w:val="22"/>
                <w:lang w:val="en-US"/>
              </w:rPr>
              <w:t>-</w:t>
            </w:r>
            <w:r w:rsidRPr="00B47C2A">
              <w:rPr>
                <w:sz w:val="22"/>
                <w:szCs w:val="22"/>
                <w:lang w:val="mn-MN"/>
              </w:rPr>
              <w:t>т</w:t>
            </w:r>
            <w:r w:rsidRPr="00B47C2A">
              <w:rPr>
                <w:sz w:val="22"/>
                <w:szCs w:val="22"/>
                <w:lang w:val="en-US"/>
              </w:rPr>
              <w:t xml:space="preserve"> </w:t>
            </w:r>
            <w:proofErr w:type="spellStart"/>
            <w:r w:rsidRPr="00B47C2A">
              <w:rPr>
                <w:sz w:val="22"/>
                <w:szCs w:val="22"/>
                <w:lang w:val="en-US"/>
              </w:rPr>
              <w:t>заасан</w:t>
            </w:r>
            <w:proofErr w:type="spellEnd"/>
            <w:r w:rsidRPr="00B47C2A">
              <w:rPr>
                <w:sz w:val="22"/>
                <w:szCs w:val="22"/>
                <w:lang w:val="en-US"/>
              </w:rPr>
              <w:t xml:space="preserve"> </w:t>
            </w:r>
            <w:proofErr w:type="spellStart"/>
            <w:r w:rsidRPr="00B47C2A">
              <w:rPr>
                <w:sz w:val="22"/>
                <w:szCs w:val="22"/>
                <w:lang w:val="en-US"/>
              </w:rPr>
              <w:t>хугацаанд</w:t>
            </w:r>
            <w:proofErr w:type="spellEnd"/>
            <w:r w:rsidRPr="00B47C2A">
              <w:rPr>
                <w:sz w:val="22"/>
                <w:szCs w:val="22"/>
                <w:lang w:val="en-US"/>
              </w:rPr>
              <w:t xml:space="preserve"> </w:t>
            </w:r>
            <w:proofErr w:type="spellStart"/>
            <w:r w:rsidRPr="00B47C2A">
              <w:rPr>
                <w:sz w:val="22"/>
                <w:szCs w:val="22"/>
                <w:lang w:val="en-US"/>
              </w:rPr>
              <w:t>тендерийн</w:t>
            </w:r>
            <w:proofErr w:type="spellEnd"/>
            <w:r w:rsidRPr="00B47C2A">
              <w:rPr>
                <w:sz w:val="22"/>
                <w:szCs w:val="22"/>
                <w:lang w:val="en-US"/>
              </w:rPr>
              <w:t xml:space="preserve"> </w:t>
            </w:r>
            <w:proofErr w:type="spellStart"/>
            <w:r w:rsidRPr="00B47C2A">
              <w:rPr>
                <w:sz w:val="22"/>
                <w:szCs w:val="22"/>
                <w:lang w:val="en-US"/>
              </w:rPr>
              <w:t>баталгааг</w:t>
            </w:r>
            <w:proofErr w:type="spellEnd"/>
            <w:r w:rsidRPr="00B47C2A">
              <w:rPr>
                <w:sz w:val="22"/>
                <w:szCs w:val="22"/>
                <w:lang w:val="en-US"/>
              </w:rPr>
              <w:t xml:space="preserve"> </w:t>
            </w:r>
            <w:r>
              <w:rPr>
                <w:sz w:val="22"/>
                <w:szCs w:val="22"/>
                <w:lang w:val="mn-MN"/>
              </w:rPr>
              <w:t>б</w:t>
            </w:r>
            <w:proofErr w:type="spellStart"/>
            <w:r w:rsidRPr="00B47C2A">
              <w:rPr>
                <w:sz w:val="22"/>
                <w:szCs w:val="22"/>
                <w:lang w:val="en-US"/>
              </w:rPr>
              <w:t>уц</w:t>
            </w:r>
            <w:proofErr w:type="spellEnd"/>
            <w:r>
              <w:rPr>
                <w:sz w:val="22"/>
                <w:szCs w:val="22"/>
                <w:lang w:val="mn-MN"/>
              </w:rPr>
              <w:t>а</w:t>
            </w:r>
            <w:proofErr w:type="spellStart"/>
            <w:r w:rsidRPr="00B47C2A">
              <w:rPr>
                <w:sz w:val="22"/>
                <w:szCs w:val="22"/>
                <w:lang w:val="en-US"/>
              </w:rPr>
              <w:t>ах</w:t>
            </w:r>
            <w:proofErr w:type="spellEnd"/>
            <w:r w:rsidRPr="00B47C2A">
              <w:rPr>
                <w:sz w:val="22"/>
                <w:szCs w:val="22"/>
                <w:lang w:val="en-US"/>
              </w:rPr>
              <w:t xml:space="preserve"> </w:t>
            </w:r>
            <w:proofErr w:type="spellStart"/>
            <w:r w:rsidRPr="00B47C2A">
              <w:rPr>
                <w:sz w:val="22"/>
                <w:szCs w:val="22"/>
                <w:lang w:val="en-US"/>
              </w:rPr>
              <w:t>талаар</w:t>
            </w:r>
            <w:proofErr w:type="spellEnd"/>
            <w:r w:rsidRPr="00B47C2A">
              <w:rPr>
                <w:sz w:val="22"/>
                <w:szCs w:val="22"/>
                <w:lang w:val="en-US"/>
              </w:rPr>
              <w:t xml:space="preserve"> </w:t>
            </w:r>
            <w:r>
              <w:rPr>
                <w:sz w:val="22"/>
                <w:szCs w:val="22"/>
                <w:lang w:val="mn-MN"/>
              </w:rPr>
              <w:t>бүх</w:t>
            </w:r>
            <w:r w:rsidRPr="00B47C2A">
              <w:rPr>
                <w:sz w:val="22"/>
                <w:szCs w:val="22"/>
                <w:lang w:val="mn-MN"/>
              </w:rPr>
              <w:t xml:space="preserve"> </w:t>
            </w:r>
            <w:proofErr w:type="spellStart"/>
            <w:r w:rsidRPr="00B47C2A">
              <w:rPr>
                <w:sz w:val="22"/>
                <w:szCs w:val="22"/>
                <w:lang w:val="en-US"/>
              </w:rPr>
              <w:t>тендерт</w:t>
            </w:r>
            <w:proofErr w:type="spellEnd"/>
            <w:r w:rsidRPr="00B47C2A">
              <w:rPr>
                <w:sz w:val="22"/>
                <w:szCs w:val="22"/>
                <w:lang w:val="en-US"/>
              </w:rPr>
              <w:t xml:space="preserve"> </w:t>
            </w:r>
            <w:proofErr w:type="spellStart"/>
            <w:r w:rsidRPr="00B47C2A">
              <w:rPr>
                <w:sz w:val="22"/>
                <w:szCs w:val="22"/>
                <w:lang w:val="en-US"/>
              </w:rPr>
              <w:t>оролцогч</w:t>
            </w:r>
            <w:proofErr w:type="spellEnd"/>
            <w:r w:rsidRPr="00B47C2A">
              <w:rPr>
                <w:sz w:val="22"/>
                <w:szCs w:val="22"/>
                <w:lang w:val="mn-MN"/>
              </w:rPr>
              <w:t>дод</w:t>
            </w:r>
            <w:r w:rsidRPr="00B47C2A">
              <w:rPr>
                <w:sz w:val="22"/>
                <w:szCs w:val="22"/>
                <w:lang w:val="en-US"/>
              </w:rPr>
              <w:t xml:space="preserve"> </w:t>
            </w:r>
            <w:proofErr w:type="spellStart"/>
            <w:r w:rsidRPr="00B47C2A">
              <w:rPr>
                <w:sz w:val="22"/>
                <w:szCs w:val="22"/>
                <w:lang w:val="en-US"/>
              </w:rPr>
              <w:t>мэдэгдэнэ</w:t>
            </w:r>
            <w:proofErr w:type="spellEnd"/>
            <w:r w:rsidRPr="00B47C2A">
              <w:rPr>
                <w:sz w:val="22"/>
                <w:szCs w:val="22"/>
                <w:lang w:val="en-US"/>
              </w:rPr>
              <w:t>.</w:t>
            </w:r>
          </w:p>
        </w:tc>
      </w:tr>
      <w:tr w:rsidR="00797CA7" w:rsidRPr="00B77431" w14:paraId="1CE01078" w14:textId="77777777" w:rsidTr="007C38BA">
        <w:trPr>
          <w:gridBefore w:val="1"/>
          <w:wBefore w:w="90" w:type="dxa"/>
        </w:trPr>
        <w:tc>
          <w:tcPr>
            <w:tcW w:w="2160" w:type="dxa"/>
          </w:tcPr>
          <w:p w14:paraId="36AA1D41" w14:textId="77777777" w:rsidR="00797CA7" w:rsidRPr="00B77431" w:rsidRDefault="00797CA7" w:rsidP="00176A9C">
            <w:pPr>
              <w:pStyle w:val="Head22"/>
              <w:snapToGrid w:val="0"/>
              <w:spacing w:before="100" w:beforeAutospacing="1" w:line="200" w:lineRule="atLeast"/>
              <w:ind w:left="0" w:firstLine="0"/>
              <w:rPr>
                <w:szCs w:val="22"/>
              </w:rPr>
            </w:pPr>
            <w:r w:rsidRPr="00B77431">
              <w:rPr>
                <w:sz w:val="22"/>
                <w:szCs w:val="22"/>
              </w:rPr>
              <w:t xml:space="preserve">42. </w:t>
            </w:r>
            <w:r>
              <w:rPr>
                <w:sz w:val="22"/>
                <w:szCs w:val="22"/>
                <w:lang w:val="mn-MN"/>
              </w:rPr>
              <w:t>Гэрээнд гарын үсэг зурах</w:t>
            </w:r>
          </w:p>
        </w:tc>
        <w:tc>
          <w:tcPr>
            <w:tcW w:w="7218" w:type="dxa"/>
          </w:tcPr>
          <w:p w14:paraId="37311597" w14:textId="77777777" w:rsidR="00797CA7" w:rsidRPr="00B77431" w:rsidRDefault="00797CA7" w:rsidP="00176A9C">
            <w:pPr>
              <w:tabs>
                <w:tab w:val="left" w:pos="540"/>
              </w:tabs>
              <w:snapToGrid w:val="0"/>
              <w:spacing w:before="100" w:beforeAutospacing="1" w:line="200" w:lineRule="atLeast"/>
              <w:ind w:left="510" w:right="164" w:hanging="510"/>
              <w:rPr>
                <w:szCs w:val="22"/>
              </w:rPr>
            </w:pPr>
            <w:r w:rsidRPr="00B77431">
              <w:rPr>
                <w:sz w:val="22"/>
                <w:szCs w:val="22"/>
              </w:rPr>
              <w:t xml:space="preserve">42.1 </w:t>
            </w:r>
            <w:proofErr w:type="spellStart"/>
            <w:r w:rsidRPr="00665CC6">
              <w:rPr>
                <w:sz w:val="22"/>
                <w:szCs w:val="22"/>
              </w:rPr>
              <w:t>Захиалагч</w:t>
            </w:r>
            <w:proofErr w:type="spellEnd"/>
            <w:r w:rsidRPr="00665CC6">
              <w:rPr>
                <w:sz w:val="22"/>
                <w:szCs w:val="22"/>
              </w:rPr>
              <w:t xml:space="preserve"> </w:t>
            </w:r>
            <w:proofErr w:type="spellStart"/>
            <w:r w:rsidRPr="00665CC6">
              <w:rPr>
                <w:sz w:val="22"/>
                <w:szCs w:val="22"/>
              </w:rPr>
              <w:t>нь</w:t>
            </w:r>
            <w:proofErr w:type="spellEnd"/>
            <w:r w:rsidRPr="00665CC6">
              <w:rPr>
                <w:sz w:val="22"/>
                <w:szCs w:val="22"/>
              </w:rPr>
              <w:t xml:space="preserve"> </w:t>
            </w:r>
            <w:proofErr w:type="spellStart"/>
            <w:r w:rsidRPr="00665CC6">
              <w:rPr>
                <w:sz w:val="22"/>
                <w:szCs w:val="22"/>
              </w:rPr>
              <w:t>гэрээний</w:t>
            </w:r>
            <w:proofErr w:type="spellEnd"/>
            <w:r w:rsidRPr="00665CC6">
              <w:rPr>
                <w:sz w:val="22"/>
                <w:szCs w:val="22"/>
              </w:rPr>
              <w:t xml:space="preserve"> </w:t>
            </w:r>
            <w:proofErr w:type="spellStart"/>
            <w:r w:rsidRPr="00665CC6">
              <w:rPr>
                <w:sz w:val="22"/>
                <w:szCs w:val="22"/>
              </w:rPr>
              <w:t>маягты</w:t>
            </w:r>
            <w:proofErr w:type="spellEnd"/>
            <w:r w:rsidRPr="00665CC6">
              <w:rPr>
                <w:sz w:val="22"/>
                <w:szCs w:val="22"/>
                <w:lang w:val="mn-MN"/>
              </w:rPr>
              <w:t>г</w:t>
            </w:r>
            <w:r w:rsidRPr="00665CC6">
              <w:rPr>
                <w:sz w:val="22"/>
                <w:szCs w:val="22"/>
              </w:rPr>
              <w:t xml:space="preserve"> </w:t>
            </w:r>
            <w:proofErr w:type="spellStart"/>
            <w:r w:rsidRPr="00665CC6">
              <w:rPr>
                <w:sz w:val="22"/>
                <w:szCs w:val="22"/>
              </w:rPr>
              <w:t>гэрээ</w:t>
            </w:r>
            <w:proofErr w:type="spellEnd"/>
            <w:r w:rsidRPr="00665CC6">
              <w:rPr>
                <w:sz w:val="22"/>
                <w:szCs w:val="22"/>
              </w:rPr>
              <w:t xml:space="preserve"> </w:t>
            </w:r>
            <w:proofErr w:type="spellStart"/>
            <w:r w:rsidRPr="00665CC6">
              <w:rPr>
                <w:sz w:val="22"/>
                <w:szCs w:val="22"/>
              </w:rPr>
              <w:t>байгуулах</w:t>
            </w:r>
            <w:proofErr w:type="spellEnd"/>
            <w:r w:rsidRPr="00665CC6">
              <w:rPr>
                <w:sz w:val="22"/>
                <w:szCs w:val="22"/>
              </w:rPr>
              <w:t xml:space="preserve"> </w:t>
            </w:r>
            <w:proofErr w:type="spellStart"/>
            <w:r w:rsidRPr="00665CC6">
              <w:rPr>
                <w:sz w:val="22"/>
                <w:szCs w:val="22"/>
              </w:rPr>
              <w:t>эрх</w:t>
            </w:r>
            <w:proofErr w:type="spellEnd"/>
            <w:r w:rsidRPr="00665CC6">
              <w:rPr>
                <w:sz w:val="22"/>
                <w:szCs w:val="22"/>
              </w:rPr>
              <w:t xml:space="preserve"> </w:t>
            </w:r>
            <w:proofErr w:type="spellStart"/>
            <w:r w:rsidRPr="00665CC6">
              <w:rPr>
                <w:sz w:val="22"/>
                <w:szCs w:val="22"/>
              </w:rPr>
              <w:t>олгох</w:t>
            </w:r>
            <w:proofErr w:type="spellEnd"/>
            <w:r w:rsidRPr="00665CC6">
              <w:rPr>
                <w:sz w:val="22"/>
                <w:szCs w:val="22"/>
              </w:rPr>
              <w:t xml:space="preserve"> </w:t>
            </w:r>
            <w:proofErr w:type="spellStart"/>
            <w:r w:rsidRPr="00665CC6">
              <w:rPr>
                <w:sz w:val="22"/>
                <w:szCs w:val="22"/>
              </w:rPr>
              <w:t>мэдэгдлий</w:t>
            </w:r>
            <w:proofErr w:type="spellEnd"/>
            <w:r w:rsidRPr="00665CC6">
              <w:rPr>
                <w:sz w:val="22"/>
                <w:szCs w:val="22"/>
                <w:lang w:val="mn-MN"/>
              </w:rPr>
              <w:t>н</w:t>
            </w:r>
            <w:r w:rsidRPr="00665CC6">
              <w:rPr>
                <w:sz w:val="22"/>
                <w:szCs w:val="22"/>
              </w:rPr>
              <w:t xml:space="preserve"> </w:t>
            </w:r>
            <w:proofErr w:type="spellStart"/>
            <w:r w:rsidRPr="00665CC6">
              <w:rPr>
                <w:sz w:val="22"/>
                <w:szCs w:val="22"/>
              </w:rPr>
              <w:t>хамт</w:t>
            </w:r>
            <w:proofErr w:type="spellEnd"/>
            <w:r w:rsidRPr="00665CC6">
              <w:rPr>
                <w:sz w:val="22"/>
                <w:szCs w:val="22"/>
              </w:rPr>
              <w:t xml:space="preserve"> </w:t>
            </w:r>
            <w:proofErr w:type="spellStart"/>
            <w:r w:rsidRPr="00665CC6">
              <w:rPr>
                <w:sz w:val="22"/>
                <w:szCs w:val="22"/>
              </w:rPr>
              <w:t>шалгарсан</w:t>
            </w:r>
            <w:proofErr w:type="spellEnd"/>
            <w:r w:rsidRPr="00665CC6">
              <w:rPr>
                <w:sz w:val="22"/>
                <w:szCs w:val="22"/>
              </w:rPr>
              <w:t xml:space="preserve"> </w:t>
            </w:r>
            <w:proofErr w:type="spellStart"/>
            <w:r w:rsidRPr="00665CC6">
              <w:rPr>
                <w:sz w:val="22"/>
                <w:szCs w:val="22"/>
              </w:rPr>
              <w:t>тендерт</w:t>
            </w:r>
            <w:proofErr w:type="spellEnd"/>
            <w:r w:rsidRPr="00665CC6">
              <w:rPr>
                <w:sz w:val="22"/>
                <w:szCs w:val="22"/>
              </w:rPr>
              <w:t xml:space="preserve"> </w:t>
            </w:r>
            <w:proofErr w:type="spellStart"/>
            <w:r w:rsidRPr="00665CC6">
              <w:rPr>
                <w:sz w:val="22"/>
                <w:szCs w:val="22"/>
              </w:rPr>
              <w:t>оролцогчид</w:t>
            </w:r>
            <w:proofErr w:type="spellEnd"/>
            <w:r w:rsidRPr="00665CC6">
              <w:rPr>
                <w:sz w:val="22"/>
                <w:szCs w:val="22"/>
              </w:rPr>
              <w:t xml:space="preserve"> </w:t>
            </w:r>
            <w:proofErr w:type="spellStart"/>
            <w:r w:rsidRPr="00665CC6">
              <w:rPr>
                <w:sz w:val="22"/>
                <w:szCs w:val="22"/>
              </w:rPr>
              <w:t>илгээнэ</w:t>
            </w:r>
            <w:proofErr w:type="spellEnd"/>
            <w:r w:rsidRPr="00665CC6">
              <w:rPr>
                <w:sz w:val="22"/>
                <w:szCs w:val="22"/>
              </w:rPr>
              <w:t>.</w:t>
            </w:r>
          </w:p>
          <w:p w14:paraId="71160690" w14:textId="77777777" w:rsidR="00797CA7" w:rsidRPr="00B77431" w:rsidRDefault="00797CA7" w:rsidP="00176A9C">
            <w:pPr>
              <w:tabs>
                <w:tab w:val="left" w:pos="540"/>
              </w:tabs>
              <w:spacing w:before="100" w:beforeAutospacing="1" w:line="200" w:lineRule="atLeast"/>
              <w:ind w:left="454" w:right="164" w:hanging="454"/>
              <w:rPr>
                <w:szCs w:val="22"/>
              </w:rPr>
            </w:pPr>
            <w:r w:rsidRPr="00B77431">
              <w:rPr>
                <w:sz w:val="22"/>
                <w:szCs w:val="22"/>
              </w:rPr>
              <w:t xml:space="preserve">42.2 </w:t>
            </w:r>
            <w:proofErr w:type="spellStart"/>
            <w:r w:rsidRPr="007A31FF">
              <w:rPr>
                <w:sz w:val="22"/>
                <w:szCs w:val="22"/>
              </w:rPr>
              <w:t>Шалгарсан</w:t>
            </w:r>
            <w:proofErr w:type="spellEnd"/>
            <w:r w:rsidRPr="007A31FF">
              <w:rPr>
                <w:sz w:val="22"/>
                <w:szCs w:val="22"/>
              </w:rPr>
              <w:t xml:space="preserve"> </w:t>
            </w:r>
            <w:proofErr w:type="spellStart"/>
            <w:r w:rsidRPr="007A31FF">
              <w:rPr>
                <w:sz w:val="22"/>
                <w:szCs w:val="22"/>
              </w:rPr>
              <w:t>тендерт</w:t>
            </w:r>
            <w:proofErr w:type="spellEnd"/>
            <w:r w:rsidRPr="007A31FF">
              <w:rPr>
                <w:sz w:val="22"/>
                <w:szCs w:val="22"/>
              </w:rPr>
              <w:t xml:space="preserve"> </w:t>
            </w:r>
            <w:proofErr w:type="spellStart"/>
            <w:r w:rsidRPr="007A31FF">
              <w:rPr>
                <w:sz w:val="22"/>
                <w:szCs w:val="22"/>
              </w:rPr>
              <w:t>оролцогч</w:t>
            </w:r>
            <w:proofErr w:type="spellEnd"/>
            <w:r w:rsidRPr="007A31FF">
              <w:rPr>
                <w:sz w:val="22"/>
                <w:szCs w:val="22"/>
              </w:rPr>
              <w:t xml:space="preserve"> </w:t>
            </w:r>
            <w:proofErr w:type="spellStart"/>
            <w:r w:rsidRPr="007A31FF">
              <w:rPr>
                <w:sz w:val="22"/>
                <w:szCs w:val="22"/>
              </w:rPr>
              <w:t>нь</w:t>
            </w:r>
            <w:proofErr w:type="spellEnd"/>
            <w:r w:rsidRPr="007A31FF">
              <w:rPr>
                <w:sz w:val="22"/>
                <w:szCs w:val="22"/>
              </w:rPr>
              <w:t xml:space="preserve"> </w:t>
            </w:r>
            <w:proofErr w:type="spellStart"/>
            <w:r w:rsidRPr="007A31FF">
              <w:rPr>
                <w:sz w:val="22"/>
                <w:szCs w:val="22"/>
              </w:rPr>
              <w:t>гэрээ</w:t>
            </w:r>
            <w:proofErr w:type="spellEnd"/>
            <w:r w:rsidRPr="007A31FF">
              <w:rPr>
                <w:sz w:val="22"/>
                <w:szCs w:val="22"/>
                <w:lang w:val="mn-MN"/>
              </w:rPr>
              <w:t>ний маягтыг</w:t>
            </w:r>
            <w:r w:rsidRPr="007A31FF">
              <w:rPr>
                <w:sz w:val="22"/>
                <w:szCs w:val="22"/>
              </w:rPr>
              <w:t xml:space="preserve"> </w:t>
            </w:r>
            <w:proofErr w:type="spellStart"/>
            <w:r w:rsidRPr="007A31FF">
              <w:rPr>
                <w:sz w:val="22"/>
                <w:szCs w:val="22"/>
              </w:rPr>
              <w:t>хүлээн</w:t>
            </w:r>
            <w:proofErr w:type="spellEnd"/>
            <w:r w:rsidRPr="007A31FF">
              <w:rPr>
                <w:sz w:val="22"/>
                <w:szCs w:val="22"/>
              </w:rPr>
              <w:t xml:space="preserve"> </w:t>
            </w:r>
            <w:proofErr w:type="spellStart"/>
            <w:r w:rsidRPr="007A31FF">
              <w:rPr>
                <w:sz w:val="22"/>
                <w:szCs w:val="22"/>
              </w:rPr>
              <w:t>авс</w:t>
            </w:r>
            <w:proofErr w:type="spellEnd"/>
            <w:r w:rsidRPr="007A31FF">
              <w:rPr>
                <w:sz w:val="22"/>
                <w:szCs w:val="22"/>
                <w:lang w:val="mn-MN"/>
              </w:rPr>
              <w:t>а</w:t>
            </w:r>
            <w:proofErr w:type="spellStart"/>
            <w:r w:rsidRPr="007A31FF">
              <w:rPr>
                <w:sz w:val="22"/>
                <w:szCs w:val="22"/>
              </w:rPr>
              <w:t>наас</w:t>
            </w:r>
            <w:proofErr w:type="spellEnd"/>
            <w:r w:rsidRPr="007A31FF">
              <w:rPr>
                <w:sz w:val="22"/>
                <w:szCs w:val="22"/>
              </w:rPr>
              <w:t xml:space="preserve"> </w:t>
            </w:r>
            <w:proofErr w:type="spellStart"/>
            <w:r w:rsidRPr="007A31FF">
              <w:rPr>
                <w:sz w:val="22"/>
                <w:szCs w:val="22"/>
              </w:rPr>
              <w:t>хойш</w:t>
            </w:r>
            <w:proofErr w:type="spellEnd"/>
            <w:r w:rsidRPr="007A31FF">
              <w:rPr>
                <w:sz w:val="22"/>
                <w:szCs w:val="22"/>
              </w:rPr>
              <w:t xml:space="preserve"> </w:t>
            </w:r>
            <w:r w:rsidRPr="007A31FF">
              <w:rPr>
                <w:sz w:val="22"/>
                <w:szCs w:val="22"/>
                <w:lang w:val="mn-MN"/>
              </w:rPr>
              <w:t>28</w:t>
            </w:r>
            <w:r w:rsidRPr="007A31FF">
              <w:rPr>
                <w:sz w:val="22"/>
                <w:szCs w:val="22"/>
              </w:rPr>
              <w:t xml:space="preserve"> </w:t>
            </w:r>
            <w:proofErr w:type="spellStart"/>
            <w:r w:rsidRPr="007A31FF">
              <w:rPr>
                <w:sz w:val="22"/>
                <w:szCs w:val="22"/>
              </w:rPr>
              <w:t>хоногийн</w:t>
            </w:r>
            <w:proofErr w:type="spellEnd"/>
            <w:r w:rsidRPr="007A31FF">
              <w:rPr>
                <w:sz w:val="22"/>
                <w:szCs w:val="22"/>
              </w:rPr>
              <w:t xml:space="preserve"> д</w:t>
            </w:r>
            <w:r w:rsidRPr="007A31FF">
              <w:rPr>
                <w:sz w:val="22"/>
                <w:szCs w:val="22"/>
                <w:lang w:val="mn-MN"/>
              </w:rPr>
              <w:t>отор</w:t>
            </w:r>
            <w:r w:rsidRPr="007A31FF">
              <w:rPr>
                <w:sz w:val="22"/>
                <w:szCs w:val="22"/>
              </w:rPr>
              <w:t xml:space="preserve"> </w:t>
            </w:r>
            <w:r w:rsidRPr="007A31FF">
              <w:rPr>
                <w:sz w:val="22"/>
                <w:szCs w:val="22"/>
                <w:lang w:val="mn-MN"/>
              </w:rPr>
              <w:t>гэрээн</w:t>
            </w:r>
            <w:r w:rsidRPr="007A31FF">
              <w:rPr>
                <w:sz w:val="22"/>
                <w:szCs w:val="22"/>
              </w:rPr>
              <w:t xml:space="preserve">д </w:t>
            </w:r>
            <w:proofErr w:type="spellStart"/>
            <w:r w:rsidRPr="007A31FF">
              <w:rPr>
                <w:sz w:val="22"/>
                <w:szCs w:val="22"/>
              </w:rPr>
              <w:t>гарын</w:t>
            </w:r>
            <w:proofErr w:type="spellEnd"/>
            <w:r w:rsidRPr="007A31FF">
              <w:rPr>
                <w:sz w:val="22"/>
                <w:szCs w:val="22"/>
              </w:rPr>
              <w:t xml:space="preserve"> </w:t>
            </w:r>
            <w:proofErr w:type="spellStart"/>
            <w:r w:rsidRPr="007A31FF">
              <w:rPr>
                <w:sz w:val="22"/>
                <w:szCs w:val="22"/>
              </w:rPr>
              <w:t>үсэг</w:t>
            </w:r>
            <w:proofErr w:type="spellEnd"/>
            <w:r w:rsidRPr="007A31FF">
              <w:rPr>
                <w:sz w:val="22"/>
                <w:szCs w:val="22"/>
              </w:rPr>
              <w:t xml:space="preserve"> </w:t>
            </w:r>
            <w:proofErr w:type="spellStart"/>
            <w:r w:rsidRPr="007A31FF">
              <w:rPr>
                <w:sz w:val="22"/>
                <w:szCs w:val="22"/>
              </w:rPr>
              <w:t>зурж</w:t>
            </w:r>
            <w:proofErr w:type="spellEnd"/>
            <w:r w:rsidRPr="007A31FF">
              <w:rPr>
                <w:sz w:val="22"/>
                <w:szCs w:val="22"/>
              </w:rPr>
              <w:t xml:space="preserve"> </w:t>
            </w:r>
            <w:proofErr w:type="spellStart"/>
            <w:r w:rsidRPr="007A31FF">
              <w:rPr>
                <w:sz w:val="22"/>
                <w:szCs w:val="22"/>
              </w:rPr>
              <w:t>захиалагчид</w:t>
            </w:r>
            <w:proofErr w:type="spellEnd"/>
            <w:r w:rsidRPr="007A31FF">
              <w:rPr>
                <w:sz w:val="22"/>
                <w:szCs w:val="22"/>
              </w:rPr>
              <w:t xml:space="preserve"> </w:t>
            </w:r>
            <w:proofErr w:type="spellStart"/>
            <w:r w:rsidRPr="007A31FF">
              <w:rPr>
                <w:sz w:val="22"/>
                <w:szCs w:val="22"/>
              </w:rPr>
              <w:t>хүргүүлнэ</w:t>
            </w:r>
            <w:proofErr w:type="spellEnd"/>
            <w:r w:rsidRPr="007A31FF">
              <w:rPr>
                <w:sz w:val="22"/>
                <w:szCs w:val="22"/>
              </w:rPr>
              <w:t>.</w:t>
            </w:r>
          </w:p>
          <w:p w14:paraId="7506B1CE" w14:textId="77777777" w:rsidR="00797CA7" w:rsidRPr="00B77431" w:rsidRDefault="00797CA7" w:rsidP="00176A9C">
            <w:pPr>
              <w:tabs>
                <w:tab w:val="left" w:pos="540"/>
              </w:tabs>
              <w:spacing w:line="200" w:lineRule="atLeast"/>
              <w:ind w:left="540" w:right="162" w:hanging="540"/>
              <w:rPr>
                <w:szCs w:val="22"/>
              </w:rPr>
            </w:pPr>
          </w:p>
        </w:tc>
      </w:tr>
      <w:tr w:rsidR="00797CA7" w:rsidRPr="003C4886" w14:paraId="2E468212" w14:textId="77777777" w:rsidTr="007C38BA">
        <w:trPr>
          <w:gridBefore w:val="1"/>
          <w:wBefore w:w="90" w:type="dxa"/>
        </w:trPr>
        <w:tc>
          <w:tcPr>
            <w:tcW w:w="2160" w:type="dxa"/>
          </w:tcPr>
          <w:p w14:paraId="5AE47CF8" w14:textId="77777777" w:rsidR="00797CA7" w:rsidRPr="00B77431" w:rsidRDefault="00797CA7" w:rsidP="00176A9C">
            <w:pPr>
              <w:pStyle w:val="Head22"/>
              <w:snapToGrid w:val="0"/>
              <w:spacing w:before="100" w:beforeAutospacing="1" w:line="200" w:lineRule="atLeast"/>
              <w:ind w:left="0" w:firstLine="0"/>
              <w:rPr>
                <w:sz w:val="22"/>
                <w:szCs w:val="22"/>
              </w:rPr>
            </w:pPr>
            <w:r w:rsidRPr="00B77431">
              <w:rPr>
                <w:sz w:val="22"/>
                <w:szCs w:val="22"/>
              </w:rPr>
              <w:t xml:space="preserve">43. </w:t>
            </w:r>
            <w:r>
              <w:rPr>
                <w:sz w:val="22"/>
                <w:szCs w:val="22"/>
                <w:lang w:val="mn-MN"/>
              </w:rPr>
              <w:t>Гүйцэтгэлийн баталгаа</w:t>
            </w:r>
          </w:p>
          <w:p w14:paraId="0A9B2AD6" w14:textId="77777777" w:rsidR="00797CA7" w:rsidRPr="00B77431" w:rsidRDefault="00797CA7" w:rsidP="00176A9C">
            <w:pPr>
              <w:pStyle w:val="Head22"/>
              <w:snapToGrid w:val="0"/>
              <w:spacing w:before="100" w:beforeAutospacing="1" w:line="200" w:lineRule="atLeast"/>
              <w:rPr>
                <w:sz w:val="22"/>
                <w:szCs w:val="22"/>
              </w:rPr>
            </w:pPr>
          </w:p>
          <w:p w14:paraId="7DC70711" w14:textId="77777777" w:rsidR="00797CA7" w:rsidRPr="00B77431" w:rsidRDefault="00797CA7" w:rsidP="00176A9C">
            <w:pPr>
              <w:pStyle w:val="Head22"/>
              <w:snapToGrid w:val="0"/>
              <w:spacing w:before="100" w:beforeAutospacing="1" w:line="200" w:lineRule="atLeast"/>
              <w:rPr>
                <w:sz w:val="22"/>
                <w:szCs w:val="22"/>
              </w:rPr>
            </w:pPr>
          </w:p>
          <w:p w14:paraId="57670146" w14:textId="77777777" w:rsidR="00797CA7" w:rsidRPr="00B77431" w:rsidRDefault="00797CA7" w:rsidP="00176A9C">
            <w:pPr>
              <w:pStyle w:val="Head22"/>
              <w:snapToGrid w:val="0"/>
              <w:spacing w:before="100" w:beforeAutospacing="1" w:line="200" w:lineRule="atLeast"/>
              <w:rPr>
                <w:sz w:val="22"/>
                <w:szCs w:val="22"/>
              </w:rPr>
            </w:pPr>
          </w:p>
          <w:p w14:paraId="25A8BC10" w14:textId="77777777" w:rsidR="00797CA7" w:rsidRDefault="00797CA7" w:rsidP="00176A9C">
            <w:pPr>
              <w:pStyle w:val="Head22"/>
              <w:snapToGrid w:val="0"/>
              <w:spacing w:before="100" w:beforeAutospacing="1" w:line="200" w:lineRule="atLeast"/>
              <w:rPr>
                <w:sz w:val="22"/>
                <w:szCs w:val="22"/>
              </w:rPr>
            </w:pPr>
          </w:p>
          <w:p w14:paraId="55437F4A" w14:textId="77777777" w:rsidR="00797CA7" w:rsidRPr="00B77431" w:rsidRDefault="00797CA7" w:rsidP="00D21184">
            <w:pPr>
              <w:pStyle w:val="Head22"/>
              <w:snapToGrid w:val="0"/>
              <w:spacing w:before="100" w:beforeAutospacing="1" w:line="200" w:lineRule="atLeast"/>
              <w:rPr>
                <w:sz w:val="22"/>
                <w:szCs w:val="22"/>
              </w:rPr>
            </w:pPr>
          </w:p>
          <w:p w14:paraId="19770CAE" w14:textId="77777777" w:rsidR="00797CA7" w:rsidRPr="00B77431" w:rsidRDefault="00797CA7" w:rsidP="00176A9C">
            <w:pPr>
              <w:pStyle w:val="Head22"/>
              <w:keepNext/>
              <w:snapToGrid w:val="0"/>
              <w:spacing w:before="200" w:line="200" w:lineRule="atLeast"/>
              <w:ind w:left="0" w:firstLine="0"/>
              <w:outlineLvl w:val="3"/>
              <w:rPr>
                <w:szCs w:val="22"/>
              </w:rPr>
            </w:pPr>
            <w:r w:rsidRPr="00B77431">
              <w:rPr>
                <w:sz w:val="22"/>
                <w:szCs w:val="22"/>
              </w:rPr>
              <w:t>44.</w:t>
            </w:r>
            <w:r w:rsidRPr="00B77431">
              <w:rPr>
                <w:b w:val="0"/>
                <w:sz w:val="22"/>
                <w:szCs w:val="22"/>
              </w:rPr>
              <w:t xml:space="preserve"> </w:t>
            </w:r>
            <w:proofErr w:type="spellStart"/>
            <w:r w:rsidRPr="00B77431">
              <w:rPr>
                <w:sz w:val="22"/>
                <w:szCs w:val="22"/>
              </w:rPr>
              <w:t>Тендер</w:t>
            </w:r>
            <w:proofErr w:type="spellEnd"/>
            <w:r w:rsidRPr="00B77431">
              <w:rPr>
                <w:sz w:val="22"/>
                <w:szCs w:val="22"/>
              </w:rPr>
              <w:t xml:space="preserve"> </w:t>
            </w:r>
            <w:proofErr w:type="spellStart"/>
            <w:r w:rsidRPr="00B77431">
              <w:rPr>
                <w:sz w:val="22"/>
                <w:szCs w:val="22"/>
              </w:rPr>
              <w:t>шалгаруулалттай</w:t>
            </w:r>
            <w:proofErr w:type="spellEnd"/>
            <w:r w:rsidRPr="00B77431">
              <w:rPr>
                <w:sz w:val="22"/>
                <w:szCs w:val="22"/>
              </w:rPr>
              <w:t xml:space="preserve"> </w:t>
            </w:r>
            <w:proofErr w:type="spellStart"/>
            <w:r w:rsidRPr="00B77431">
              <w:rPr>
                <w:sz w:val="22"/>
                <w:szCs w:val="22"/>
              </w:rPr>
              <w:t>холбо</w:t>
            </w:r>
            <w:proofErr w:type="spellEnd"/>
            <w:r>
              <w:rPr>
                <w:sz w:val="22"/>
                <w:szCs w:val="22"/>
                <w:lang w:val="mn-MN"/>
              </w:rPr>
              <w:t>отой</w:t>
            </w:r>
            <w:r w:rsidRPr="00B77431">
              <w:rPr>
                <w:sz w:val="22"/>
                <w:szCs w:val="22"/>
              </w:rPr>
              <w:t xml:space="preserve"> </w:t>
            </w:r>
            <w:proofErr w:type="spellStart"/>
            <w:r w:rsidRPr="00B77431">
              <w:rPr>
                <w:sz w:val="22"/>
                <w:szCs w:val="22"/>
              </w:rPr>
              <w:t>гомдол</w:t>
            </w:r>
            <w:proofErr w:type="spellEnd"/>
          </w:p>
        </w:tc>
        <w:tc>
          <w:tcPr>
            <w:tcW w:w="7218" w:type="dxa"/>
          </w:tcPr>
          <w:p w14:paraId="072E3E0A" w14:textId="77777777" w:rsidR="00797CA7" w:rsidRPr="003C4886" w:rsidRDefault="00797CA7" w:rsidP="00176A9C">
            <w:pPr>
              <w:pStyle w:val="BodyTextIndent"/>
              <w:suppressAutoHyphens w:val="0"/>
              <w:ind w:left="510" w:right="164" w:hanging="510"/>
              <w:rPr>
                <w:color w:val="auto"/>
                <w:sz w:val="22"/>
                <w:szCs w:val="22"/>
              </w:rPr>
            </w:pPr>
            <w:r w:rsidRPr="003C4886">
              <w:rPr>
                <w:color w:val="auto"/>
                <w:sz w:val="22"/>
                <w:szCs w:val="22"/>
              </w:rPr>
              <w:t xml:space="preserve">43.1 </w:t>
            </w:r>
            <w:r w:rsidRPr="00CB6245">
              <w:rPr>
                <w:color w:val="auto"/>
                <w:sz w:val="22"/>
                <w:szCs w:val="22"/>
                <w:lang w:val="mn-MN"/>
              </w:rPr>
              <w:t>Г</w:t>
            </w:r>
            <w:proofErr w:type="spellStart"/>
            <w:r w:rsidRPr="00CB6245">
              <w:rPr>
                <w:color w:val="auto"/>
                <w:sz w:val="22"/>
                <w:szCs w:val="22"/>
              </w:rPr>
              <w:t>эрээ</w:t>
            </w:r>
            <w:proofErr w:type="spellEnd"/>
            <w:r w:rsidRPr="00CB6245">
              <w:rPr>
                <w:color w:val="auto"/>
                <w:sz w:val="22"/>
                <w:szCs w:val="22"/>
              </w:rPr>
              <w:t xml:space="preserve"> </w:t>
            </w:r>
            <w:proofErr w:type="spellStart"/>
            <w:r w:rsidRPr="00CB6245">
              <w:rPr>
                <w:color w:val="auto"/>
                <w:sz w:val="22"/>
                <w:szCs w:val="22"/>
              </w:rPr>
              <w:t>байгуулах</w:t>
            </w:r>
            <w:proofErr w:type="spellEnd"/>
            <w:r w:rsidRPr="00CB6245">
              <w:rPr>
                <w:color w:val="auto"/>
                <w:sz w:val="22"/>
                <w:szCs w:val="22"/>
              </w:rPr>
              <w:t xml:space="preserve"> </w:t>
            </w:r>
            <w:proofErr w:type="spellStart"/>
            <w:r w:rsidRPr="00CB6245">
              <w:rPr>
                <w:color w:val="auto"/>
                <w:sz w:val="22"/>
                <w:szCs w:val="22"/>
              </w:rPr>
              <w:t>эрх</w:t>
            </w:r>
            <w:proofErr w:type="spellEnd"/>
            <w:r w:rsidRPr="00CB6245">
              <w:rPr>
                <w:color w:val="auto"/>
                <w:sz w:val="22"/>
                <w:szCs w:val="22"/>
              </w:rPr>
              <w:t xml:space="preserve"> </w:t>
            </w:r>
            <w:proofErr w:type="spellStart"/>
            <w:r w:rsidRPr="00CB6245">
              <w:rPr>
                <w:color w:val="auto"/>
                <w:sz w:val="22"/>
                <w:szCs w:val="22"/>
              </w:rPr>
              <w:t>олгох</w:t>
            </w:r>
            <w:proofErr w:type="spellEnd"/>
            <w:r w:rsidRPr="00CB6245">
              <w:rPr>
                <w:color w:val="auto"/>
                <w:sz w:val="22"/>
                <w:szCs w:val="22"/>
              </w:rPr>
              <w:t xml:space="preserve"> </w:t>
            </w:r>
            <w:proofErr w:type="spellStart"/>
            <w:r w:rsidRPr="00CB6245">
              <w:rPr>
                <w:color w:val="auto"/>
                <w:sz w:val="22"/>
                <w:szCs w:val="22"/>
              </w:rPr>
              <w:t>мэдэгдлий</w:t>
            </w:r>
            <w:proofErr w:type="spellEnd"/>
            <w:r w:rsidRPr="00CB6245">
              <w:rPr>
                <w:color w:val="auto"/>
                <w:sz w:val="22"/>
                <w:szCs w:val="22"/>
                <w:lang w:val="mn-MN"/>
              </w:rPr>
              <w:t>г</w:t>
            </w:r>
            <w:r w:rsidRPr="00CB6245">
              <w:rPr>
                <w:color w:val="auto"/>
                <w:sz w:val="22"/>
                <w:szCs w:val="22"/>
              </w:rPr>
              <w:t xml:space="preserve"> </w:t>
            </w:r>
            <w:proofErr w:type="spellStart"/>
            <w:r w:rsidRPr="00CB6245">
              <w:rPr>
                <w:color w:val="auto"/>
                <w:sz w:val="22"/>
                <w:szCs w:val="22"/>
              </w:rPr>
              <w:t>хүлээн</w:t>
            </w:r>
            <w:proofErr w:type="spellEnd"/>
            <w:r w:rsidRPr="00CB6245">
              <w:rPr>
                <w:color w:val="auto"/>
                <w:sz w:val="22"/>
                <w:szCs w:val="22"/>
              </w:rPr>
              <w:t xml:space="preserve"> </w:t>
            </w:r>
            <w:proofErr w:type="spellStart"/>
            <w:r w:rsidRPr="00CB6245">
              <w:rPr>
                <w:color w:val="auto"/>
                <w:sz w:val="22"/>
                <w:szCs w:val="22"/>
              </w:rPr>
              <w:t>авс</w:t>
            </w:r>
            <w:proofErr w:type="spellEnd"/>
            <w:r w:rsidRPr="00CB6245">
              <w:rPr>
                <w:color w:val="auto"/>
                <w:sz w:val="22"/>
                <w:szCs w:val="22"/>
                <w:lang w:val="mn-MN"/>
              </w:rPr>
              <w:t>а</w:t>
            </w:r>
            <w:proofErr w:type="spellStart"/>
            <w:r w:rsidRPr="00CB6245">
              <w:rPr>
                <w:color w:val="auto"/>
                <w:sz w:val="22"/>
                <w:szCs w:val="22"/>
              </w:rPr>
              <w:t>наас</w:t>
            </w:r>
            <w:proofErr w:type="spellEnd"/>
            <w:r w:rsidRPr="00CB6245">
              <w:rPr>
                <w:color w:val="auto"/>
                <w:sz w:val="22"/>
                <w:szCs w:val="22"/>
              </w:rPr>
              <w:t xml:space="preserve"> </w:t>
            </w:r>
            <w:proofErr w:type="spellStart"/>
            <w:r w:rsidRPr="00CB6245">
              <w:rPr>
                <w:color w:val="auto"/>
                <w:sz w:val="22"/>
                <w:szCs w:val="22"/>
              </w:rPr>
              <w:t>хойш</w:t>
            </w:r>
            <w:proofErr w:type="spellEnd"/>
            <w:r w:rsidRPr="00CB6245">
              <w:rPr>
                <w:color w:val="auto"/>
                <w:sz w:val="22"/>
                <w:szCs w:val="22"/>
              </w:rPr>
              <w:t xml:space="preserve"> </w:t>
            </w:r>
            <w:r w:rsidRPr="00CB6245">
              <w:rPr>
                <w:color w:val="auto"/>
                <w:sz w:val="22"/>
                <w:szCs w:val="22"/>
                <w:lang w:val="mn-MN"/>
              </w:rPr>
              <w:t>28</w:t>
            </w:r>
            <w:r w:rsidRPr="00CB6245">
              <w:rPr>
                <w:color w:val="auto"/>
                <w:sz w:val="22"/>
                <w:szCs w:val="22"/>
              </w:rPr>
              <w:t xml:space="preserve"> </w:t>
            </w:r>
            <w:proofErr w:type="spellStart"/>
            <w:r w:rsidRPr="00CB6245">
              <w:rPr>
                <w:color w:val="auto"/>
                <w:sz w:val="22"/>
                <w:szCs w:val="22"/>
              </w:rPr>
              <w:t>хоногийн</w:t>
            </w:r>
            <w:proofErr w:type="spellEnd"/>
            <w:r w:rsidRPr="00CB6245">
              <w:rPr>
                <w:color w:val="auto"/>
                <w:sz w:val="22"/>
                <w:szCs w:val="22"/>
              </w:rPr>
              <w:t xml:space="preserve"> д</w:t>
            </w:r>
            <w:r w:rsidRPr="00CB6245">
              <w:rPr>
                <w:color w:val="auto"/>
                <w:sz w:val="22"/>
                <w:szCs w:val="22"/>
                <w:lang w:val="mn-MN"/>
              </w:rPr>
              <w:t>отор</w:t>
            </w:r>
            <w:r w:rsidRPr="00CB6245">
              <w:rPr>
                <w:color w:val="auto"/>
                <w:sz w:val="22"/>
                <w:szCs w:val="22"/>
              </w:rPr>
              <w:t xml:space="preserve"> </w:t>
            </w:r>
            <w:r w:rsidRPr="00CB6245">
              <w:rPr>
                <w:color w:val="auto"/>
                <w:sz w:val="22"/>
                <w:szCs w:val="22"/>
                <w:lang w:val="mn-MN"/>
              </w:rPr>
              <w:t xml:space="preserve">шалгарсан тендерт оролцогч нь гүйцэтгэлийн баталгааг ГЕН-ийн дагуу </w:t>
            </w:r>
            <w:r>
              <w:rPr>
                <w:color w:val="auto"/>
                <w:sz w:val="22"/>
                <w:szCs w:val="22"/>
                <w:lang w:val="mn-MN"/>
              </w:rPr>
              <w:t xml:space="preserve">9 </w:t>
            </w:r>
            <w:r w:rsidRPr="00CB6245">
              <w:rPr>
                <w:color w:val="auto"/>
                <w:sz w:val="22"/>
                <w:szCs w:val="22"/>
                <w:lang w:val="mn-MN"/>
              </w:rPr>
              <w:t xml:space="preserve">дүгээр бүлэг </w:t>
            </w:r>
            <w:r w:rsidRPr="00CB6245">
              <w:rPr>
                <w:color w:val="auto"/>
                <w:sz w:val="22"/>
                <w:szCs w:val="22"/>
              </w:rPr>
              <w:t>(</w:t>
            </w:r>
            <w:r w:rsidRPr="00CB6245">
              <w:rPr>
                <w:color w:val="auto"/>
                <w:sz w:val="22"/>
                <w:szCs w:val="22"/>
                <w:lang w:val="mn-MN"/>
              </w:rPr>
              <w:t>Гэрээний маягт</w:t>
            </w:r>
            <w:r w:rsidRPr="00CB6245">
              <w:rPr>
                <w:color w:val="auto"/>
                <w:sz w:val="22"/>
                <w:szCs w:val="22"/>
              </w:rPr>
              <w:t>)</w:t>
            </w:r>
            <w:r w:rsidRPr="00CB6245">
              <w:rPr>
                <w:color w:val="auto"/>
                <w:sz w:val="22"/>
                <w:szCs w:val="22"/>
                <w:lang w:val="mn-MN"/>
              </w:rPr>
              <w:t>-т тусгагдсан гүйцэтгэлийн баталгааны маягтыг ашиглан ирүүлнэ.</w:t>
            </w:r>
          </w:p>
          <w:p w14:paraId="140EBC69" w14:textId="77777777" w:rsidR="00797CA7" w:rsidRPr="003C4886" w:rsidRDefault="00797CA7" w:rsidP="00176A9C">
            <w:pPr>
              <w:tabs>
                <w:tab w:val="left" w:pos="540"/>
              </w:tabs>
              <w:spacing w:before="100" w:beforeAutospacing="1" w:line="200" w:lineRule="atLeast"/>
              <w:ind w:left="454" w:right="164" w:hanging="454"/>
              <w:rPr>
                <w:rFonts w:eastAsia="Arial"/>
                <w:sz w:val="22"/>
                <w:szCs w:val="22"/>
              </w:rPr>
            </w:pPr>
            <w:r w:rsidRPr="003C4886">
              <w:rPr>
                <w:sz w:val="22"/>
                <w:szCs w:val="22"/>
              </w:rPr>
              <w:t xml:space="preserve">43.2 </w:t>
            </w:r>
            <w:proofErr w:type="spellStart"/>
            <w:r w:rsidRPr="00C62A13">
              <w:rPr>
                <w:sz w:val="22"/>
                <w:szCs w:val="22"/>
              </w:rPr>
              <w:t>Шалгарсан</w:t>
            </w:r>
            <w:proofErr w:type="spellEnd"/>
            <w:r w:rsidRPr="00C62A13">
              <w:rPr>
                <w:sz w:val="22"/>
                <w:szCs w:val="22"/>
              </w:rPr>
              <w:t xml:space="preserve"> </w:t>
            </w:r>
            <w:proofErr w:type="spellStart"/>
            <w:r w:rsidRPr="00C62A13">
              <w:rPr>
                <w:sz w:val="22"/>
                <w:szCs w:val="22"/>
              </w:rPr>
              <w:t>тендерт</w:t>
            </w:r>
            <w:proofErr w:type="spellEnd"/>
            <w:r w:rsidRPr="00C62A13">
              <w:rPr>
                <w:sz w:val="22"/>
                <w:szCs w:val="22"/>
              </w:rPr>
              <w:t xml:space="preserve"> </w:t>
            </w:r>
            <w:proofErr w:type="spellStart"/>
            <w:r w:rsidRPr="00C62A13">
              <w:rPr>
                <w:sz w:val="22"/>
                <w:szCs w:val="22"/>
              </w:rPr>
              <w:t>оролцогч</w:t>
            </w:r>
            <w:proofErr w:type="spellEnd"/>
            <w:r w:rsidRPr="00C62A13">
              <w:rPr>
                <w:sz w:val="22"/>
                <w:szCs w:val="22"/>
              </w:rPr>
              <w:t xml:space="preserve"> ТОӨЗ-</w:t>
            </w:r>
            <w:proofErr w:type="spellStart"/>
            <w:r w:rsidRPr="00C62A13">
              <w:rPr>
                <w:sz w:val="22"/>
                <w:szCs w:val="22"/>
              </w:rPr>
              <w:t>ны</w:t>
            </w:r>
            <w:proofErr w:type="spellEnd"/>
            <w:r w:rsidRPr="00C62A13">
              <w:rPr>
                <w:sz w:val="22"/>
                <w:szCs w:val="22"/>
              </w:rPr>
              <w:t xml:space="preserve"> </w:t>
            </w:r>
            <w:r w:rsidRPr="00C62A13">
              <w:rPr>
                <w:sz w:val="22"/>
                <w:szCs w:val="22"/>
                <w:lang w:val="mn-MN"/>
              </w:rPr>
              <w:t>4</w:t>
            </w:r>
            <w:r>
              <w:rPr>
                <w:sz w:val="22"/>
                <w:szCs w:val="22"/>
                <w:lang w:val="mn-MN"/>
              </w:rPr>
              <w:t>3</w:t>
            </w:r>
            <w:r w:rsidRPr="00C62A13">
              <w:rPr>
                <w:sz w:val="22"/>
                <w:szCs w:val="22"/>
              </w:rPr>
              <w:t xml:space="preserve">.1-д </w:t>
            </w:r>
            <w:proofErr w:type="spellStart"/>
            <w:r w:rsidRPr="00C62A13">
              <w:rPr>
                <w:sz w:val="22"/>
                <w:szCs w:val="22"/>
              </w:rPr>
              <w:t>заасан</w:t>
            </w:r>
            <w:proofErr w:type="spellEnd"/>
            <w:r w:rsidRPr="00C62A13">
              <w:rPr>
                <w:sz w:val="22"/>
                <w:szCs w:val="22"/>
              </w:rPr>
              <w:t xml:space="preserve"> </w:t>
            </w:r>
            <w:proofErr w:type="spellStart"/>
            <w:r w:rsidRPr="00C62A13">
              <w:rPr>
                <w:sz w:val="22"/>
                <w:szCs w:val="22"/>
              </w:rPr>
              <w:t>шаардлагы</w:t>
            </w:r>
            <w:proofErr w:type="spellEnd"/>
            <w:r w:rsidRPr="00C62A13">
              <w:rPr>
                <w:sz w:val="22"/>
                <w:szCs w:val="22"/>
                <w:lang w:val="mn-MN"/>
              </w:rPr>
              <w:t xml:space="preserve">г </w:t>
            </w:r>
            <w:proofErr w:type="spellStart"/>
            <w:r w:rsidRPr="00C62A13">
              <w:rPr>
                <w:sz w:val="22"/>
                <w:szCs w:val="22"/>
              </w:rPr>
              <w:t>биелүүлээгүй</w:t>
            </w:r>
            <w:proofErr w:type="spellEnd"/>
            <w:r w:rsidRPr="00C62A13">
              <w:rPr>
                <w:sz w:val="22"/>
                <w:szCs w:val="22"/>
              </w:rPr>
              <w:t xml:space="preserve"> </w:t>
            </w:r>
            <w:proofErr w:type="spellStart"/>
            <w:r w:rsidRPr="00C62A13">
              <w:rPr>
                <w:sz w:val="22"/>
                <w:szCs w:val="22"/>
              </w:rPr>
              <w:t>нь</w:t>
            </w:r>
            <w:proofErr w:type="spellEnd"/>
            <w:r w:rsidRPr="00C62A13">
              <w:rPr>
                <w:sz w:val="22"/>
                <w:szCs w:val="22"/>
              </w:rPr>
              <w:t xml:space="preserve"> </w:t>
            </w:r>
            <w:proofErr w:type="spellStart"/>
            <w:r w:rsidRPr="00C62A13">
              <w:rPr>
                <w:sz w:val="22"/>
                <w:szCs w:val="22"/>
              </w:rPr>
              <w:t>гэрээ</w:t>
            </w:r>
            <w:proofErr w:type="spellEnd"/>
            <w:r w:rsidRPr="00C62A13">
              <w:rPr>
                <w:sz w:val="22"/>
                <w:szCs w:val="22"/>
              </w:rPr>
              <w:t xml:space="preserve"> </w:t>
            </w:r>
            <w:proofErr w:type="spellStart"/>
            <w:r w:rsidRPr="00C62A13">
              <w:rPr>
                <w:sz w:val="22"/>
                <w:szCs w:val="22"/>
              </w:rPr>
              <w:t>байгуулах</w:t>
            </w:r>
            <w:proofErr w:type="spellEnd"/>
            <w:r w:rsidRPr="00C62A13">
              <w:rPr>
                <w:sz w:val="22"/>
                <w:szCs w:val="22"/>
              </w:rPr>
              <w:t xml:space="preserve"> </w:t>
            </w:r>
            <w:proofErr w:type="spellStart"/>
            <w:r w:rsidRPr="00C62A13">
              <w:rPr>
                <w:sz w:val="22"/>
                <w:szCs w:val="22"/>
              </w:rPr>
              <w:t>эрхийг</w:t>
            </w:r>
            <w:proofErr w:type="spellEnd"/>
            <w:r w:rsidRPr="00C62A13">
              <w:rPr>
                <w:sz w:val="22"/>
                <w:szCs w:val="22"/>
              </w:rPr>
              <w:t xml:space="preserve"> </w:t>
            </w:r>
            <w:proofErr w:type="spellStart"/>
            <w:r w:rsidRPr="00C62A13">
              <w:rPr>
                <w:sz w:val="22"/>
                <w:szCs w:val="22"/>
              </w:rPr>
              <w:t>хүчингүй</w:t>
            </w:r>
            <w:proofErr w:type="spellEnd"/>
            <w:r w:rsidRPr="00C62A13">
              <w:rPr>
                <w:sz w:val="22"/>
                <w:szCs w:val="22"/>
              </w:rPr>
              <w:t xml:space="preserve"> </w:t>
            </w:r>
            <w:proofErr w:type="spellStart"/>
            <w:r w:rsidRPr="00C62A13">
              <w:rPr>
                <w:sz w:val="22"/>
                <w:szCs w:val="22"/>
              </w:rPr>
              <w:t>болгох</w:t>
            </w:r>
            <w:proofErr w:type="spellEnd"/>
            <w:r w:rsidRPr="00C62A13">
              <w:rPr>
                <w:sz w:val="22"/>
                <w:szCs w:val="22"/>
                <w:lang w:val="mn-MN"/>
              </w:rPr>
              <w:t xml:space="preserve"> болон</w:t>
            </w:r>
            <w:r w:rsidRPr="00C62A13">
              <w:rPr>
                <w:sz w:val="22"/>
                <w:szCs w:val="22"/>
              </w:rPr>
              <w:t xml:space="preserve"> </w:t>
            </w:r>
            <w:proofErr w:type="spellStart"/>
            <w:r w:rsidRPr="00C62A13">
              <w:rPr>
                <w:sz w:val="22"/>
                <w:szCs w:val="22"/>
              </w:rPr>
              <w:t>тендерийн</w:t>
            </w:r>
            <w:proofErr w:type="spellEnd"/>
            <w:r w:rsidRPr="00C62A13">
              <w:rPr>
                <w:sz w:val="22"/>
                <w:szCs w:val="22"/>
              </w:rPr>
              <w:t xml:space="preserve"> </w:t>
            </w:r>
            <w:proofErr w:type="spellStart"/>
            <w:r w:rsidRPr="00C62A13">
              <w:rPr>
                <w:sz w:val="22"/>
                <w:szCs w:val="22"/>
              </w:rPr>
              <w:t>баталгааг</w:t>
            </w:r>
            <w:proofErr w:type="spellEnd"/>
            <w:r w:rsidRPr="00C62A13">
              <w:rPr>
                <w:sz w:val="22"/>
                <w:szCs w:val="22"/>
              </w:rPr>
              <w:t xml:space="preserve"> </w:t>
            </w:r>
            <w:r w:rsidRPr="00C62A13">
              <w:rPr>
                <w:sz w:val="22"/>
                <w:szCs w:val="22"/>
                <w:lang w:val="mn-MN"/>
              </w:rPr>
              <w:t>улсын орлого болгох</w:t>
            </w:r>
            <w:r w:rsidRPr="00C62A13">
              <w:rPr>
                <w:sz w:val="22"/>
                <w:szCs w:val="22"/>
              </w:rPr>
              <w:t xml:space="preserve"> </w:t>
            </w:r>
            <w:proofErr w:type="spellStart"/>
            <w:r w:rsidRPr="00C62A13">
              <w:rPr>
                <w:sz w:val="22"/>
                <w:szCs w:val="22"/>
              </w:rPr>
              <w:t>хангалттай</w:t>
            </w:r>
            <w:proofErr w:type="spellEnd"/>
            <w:r w:rsidRPr="00C62A13">
              <w:rPr>
                <w:sz w:val="22"/>
                <w:szCs w:val="22"/>
              </w:rPr>
              <w:t xml:space="preserve"> </w:t>
            </w:r>
            <w:proofErr w:type="spellStart"/>
            <w:r w:rsidRPr="00C62A13">
              <w:rPr>
                <w:sz w:val="22"/>
                <w:szCs w:val="22"/>
              </w:rPr>
              <w:t>үндэслэл</w:t>
            </w:r>
            <w:proofErr w:type="spellEnd"/>
            <w:r w:rsidRPr="00C62A13">
              <w:rPr>
                <w:sz w:val="22"/>
                <w:szCs w:val="22"/>
              </w:rPr>
              <w:t xml:space="preserve"> </w:t>
            </w:r>
            <w:proofErr w:type="spellStart"/>
            <w:r w:rsidRPr="00C62A13">
              <w:rPr>
                <w:sz w:val="22"/>
                <w:szCs w:val="22"/>
              </w:rPr>
              <w:t>болно</w:t>
            </w:r>
            <w:proofErr w:type="spellEnd"/>
            <w:r w:rsidRPr="00C62A13">
              <w:rPr>
                <w:sz w:val="22"/>
                <w:szCs w:val="22"/>
              </w:rPr>
              <w:t>.</w:t>
            </w:r>
            <w:r w:rsidRPr="00C62A13">
              <w:rPr>
                <w:sz w:val="22"/>
                <w:szCs w:val="22"/>
                <w:lang w:val="mn-MN"/>
              </w:rPr>
              <w:t xml:space="preserve"> Ийм тохиолдолд захиалагч удаах “хамгийн сайн”</w:t>
            </w:r>
            <w:r>
              <w:rPr>
                <w:sz w:val="22"/>
                <w:szCs w:val="22"/>
                <w:lang w:val="mn-MN"/>
              </w:rPr>
              <w:t xml:space="preserve"> </w:t>
            </w:r>
            <w:r w:rsidRPr="00C62A13">
              <w:rPr>
                <w:sz w:val="22"/>
                <w:szCs w:val="22"/>
                <w:lang w:val="mn-MN"/>
              </w:rPr>
              <w:t xml:space="preserve">гэж үнэлэгдсэн тендер ирүүлсэн </w:t>
            </w:r>
            <w:r>
              <w:rPr>
                <w:sz w:val="22"/>
                <w:szCs w:val="22"/>
                <w:lang w:val="mn-MN"/>
              </w:rPr>
              <w:t xml:space="preserve">бөгөөд </w:t>
            </w:r>
            <w:proofErr w:type="spellStart"/>
            <w:r w:rsidRPr="00B805D8">
              <w:rPr>
                <w:sz w:val="22"/>
                <w:szCs w:val="22"/>
              </w:rPr>
              <w:t>гэрээг</w:t>
            </w:r>
            <w:proofErr w:type="spellEnd"/>
            <w:r w:rsidRPr="00B805D8">
              <w:rPr>
                <w:sz w:val="22"/>
                <w:szCs w:val="22"/>
              </w:rPr>
              <w:t xml:space="preserve"> </w:t>
            </w:r>
            <w:r w:rsidRPr="00B805D8">
              <w:rPr>
                <w:sz w:val="22"/>
                <w:szCs w:val="22"/>
                <w:lang w:val="mn-MN"/>
              </w:rPr>
              <w:t>амжилттай хэрэгжүүлэх</w:t>
            </w:r>
            <w:r w:rsidRPr="00B805D8">
              <w:rPr>
                <w:sz w:val="22"/>
                <w:szCs w:val="22"/>
              </w:rPr>
              <w:t xml:space="preserve"> </w:t>
            </w:r>
            <w:proofErr w:type="spellStart"/>
            <w:r w:rsidRPr="00B805D8">
              <w:rPr>
                <w:sz w:val="22"/>
                <w:szCs w:val="22"/>
              </w:rPr>
              <w:t>чадвар</w:t>
            </w:r>
            <w:proofErr w:type="spellEnd"/>
            <w:r w:rsidRPr="00B805D8">
              <w:rPr>
                <w:sz w:val="22"/>
                <w:szCs w:val="22"/>
                <w:lang w:val="mn-MN"/>
              </w:rPr>
              <w:t>тай</w:t>
            </w:r>
            <w:r w:rsidRPr="00B805D8">
              <w:rPr>
                <w:sz w:val="22"/>
                <w:szCs w:val="22"/>
              </w:rPr>
              <w:t xml:space="preserve"> </w:t>
            </w:r>
            <w:r w:rsidRPr="00B805D8">
              <w:rPr>
                <w:sz w:val="22"/>
                <w:szCs w:val="22"/>
                <w:lang w:val="mn-MN"/>
              </w:rPr>
              <w:t xml:space="preserve">хэмээн </w:t>
            </w:r>
            <w:r>
              <w:rPr>
                <w:sz w:val="22"/>
                <w:szCs w:val="22"/>
                <w:lang w:val="mn-MN"/>
              </w:rPr>
              <w:t>тодорхойлсон</w:t>
            </w:r>
            <w:r w:rsidRPr="00B805D8">
              <w:rPr>
                <w:sz w:val="22"/>
                <w:szCs w:val="22"/>
              </w:rPr>
              <w:t xml:space="preserve"> </w:t>
            </w:r>
            <w:proofErr w:type="spellStart"/>
            <w:r w:rsidRPr="00B805D8">
              <w:rPr>
                <w:sz w:val="22"/>
                <w:szCs w:val="22"/>
              </w:rPr>
              <w:t>тендерт</w:t>
            </w:r>
            <w:proofErr w:type="spellEnd"/>
            <w:r w:rsidRPr="00B805D8">
              <w:rPr>
                <w:sz w:val="22"/>
                <w:szCs w:val="22"/>
              </w:rPr>
              <w:t xml:space="preserve"> </w:t>
            </w:r>
            <w:proofErr w:type="spellStart"/>
            <w:r w:rsidRPr="00B805D8">
              <w:rPr>
                <w:sz w:val="22"/>
                <w:szCs w:val="22"/>
              </w:rPr>
              <w:t>оролцогчид</w:t>
            </w:r>
            <w:proofErr w:type="spellEnd"/>
            <w:r w:rsidRPr="00B805D8">
              <w:rPr>
                <w:sz w:val="22"/>
                <w:szCs w:val="22"/>
              </w:rPr>
              <w:t xml:space="preserve"> </w:t>
            </w:r>
            <w:proofErr w:type="spellStart"/>
            <w:r w:rsidRPr="00B805D8">
              <w:rPr>
                <w:sz w:val="22"/>
                <w:szCs w:val="22"/>
              </w:rPr>
              <w:t>гэрээ</w:t>
            </w:r>
            <w:proofErr w:type="spellEnd"/>
            <w:r w:rsidRPr="00B805D8">
              <w:rPr>
                <w:sz w:val="22"/>
                <w:szCs w:val="22"/>
              </w:rPr>
              <w:t xml:space="preserve"> </w:t>
            </w:r>
            <w:proofErr w:type="spellStart"/>
            <w:r w:rsidRPr="00B805D8">
              <w:rPr>
                <w:sz w:val="22"/>
                <w:szCs w:val="22"/>
              </w:rPr>
              <w:t>байгуулах</w:t>
            </w:r>
            <w:proofErr w:type="spellEnd"/>
            <w:r w:rsidRPr="00B805D8">
              <w:rPr>
                <w:sz w:val="22"/>
                <w:szCs w:val="22"/>
              </w:rPr>
              <w:t xml:space="preserve"> </w:t>
            </w:r>
            <w:r w:rsidRPr="00C62A13">
              <w:rPr>
                <w:sz w:val="22"/>
                <w:szCs w:val="22"/>
                <w:lang w:val="mn-MN"/>
              </w:rPr>
              <w:t>эрхийг олгоно.</w:t>
            </w:r>
          </w:p>
          <w:p w14:paraId="145EB328" w14:textId="77777777" w:rsidR="00797CA7" w:rsidRPr="003C4886" w:rsidRDefault="00797CA7" w:rsidP="00176A9C">
            <w:pPr>
              <w:keepNext/>
              <w:tabs>
                <w:tab w:val="left" w:pos="540"/>
              </w:tabs>
              <w:spacing w:before="100" w:beforeAutospacing="1" w:line="200" w:lineRule="atLeast"/>
              <w:ind w:left="454" w:right="164" w:hanging="454"/>
              <w:outlineLvl w:val="3"/>
              <w:rPr>
                <w:b/>
                <w:sz w:val="22"/>
                <w:szCs w:val="22"/>
              </w:rPr>
            </w:pPr>
            <w:r w:rsidRPr="003C4886">
              <w:rPr>
                <w:sz w:val="22"/>
                <w:szCs w:val="22"/>
              </w:rPr>
              <w:t xml:space="preserve">44.1 </w:t>
            </w:r>
            <w:proofErr w:type="spellStart"/>
            <w:r w:rsidRPr="003C4886">
              <w:rPr>
                <w:sz w:val="22"/>
                <w:szCs w:val="22"/>
              </w:rPr>
              <w:t>Энэхүү</w:t>
            </w:r>
            <w:proofErr w:type="spellEnd"/>
            <w:r w:rsidRPr="003C4886">
              <w:rPr>
                <w:sz w:val="22"/>
                <w:szCs w:val="22"/>
              </w:rPr>
              <w:t xml:space="preserve"> </w:t>
            </w:r>
            <w:proofErr w:type="spellStart"/>
            <w:r w:rsidRPr="003C4886">
              <w:rPr>
                <w:sz w:val="22"/>
                <w:szCs w:val="22"/>
              </w:rPr>
              <w:t>тендер</w:t>
            </w:r>
            <w:proofErr w:type="spellEnd"/>
            <w:r w:rsidRPr="003C4886">
              <w:rPr>
                <w:sz w:val="22"/>
                <w:szCs w:val="22"/>
              </w:rPr>
              <w:t xml:space="preserve"> </w:t>
            </w:r>
            <w:proofErr w:type="spellStart"/>
            <w:r w:rsidRPr="003C4886">
              <w:rPr>
                <w:sz w:val="22"/>
                <w:szCs w:val="22"/>
              </w:rPr>
              <w:t>шалгаруулалттай</w:t>
            </w:r>
            <w:proofErr w:type="spellEnd"/>
            <w:r w:rsidRPr="003C4886">
              <w:rPr>
                <w:sz w:val="22"/>
                <w:szCs w:val="22"/>
              </w:rPr>
              <w:t xml:space="preserve"> </w:t>
            </w:r>
            <w:proofErr w:type="spellStart"/>
            <w:r w:rsidRPr="003C4886">
              <w:rPr>
                <w:sz w:val="22"/>
                <w:szCs w:val="22"/>
              </w:rPr>
              <w:t>холбогдон</w:t>
            </w:r>
            <w:proofErr w:type="spellEnd"/>
            <w:r w:rsidRPr="003C4886">
              <w:rPr>
                <w:sz w:val="22"/>
                <w:szCs w:val="22"/>
              </w:rPr>
              <w:t xml:space="preserve"> </w:t>
            </w:r>
            <w:proofErr w:type="spellStart"/>
            <w:r w:rsidRPr="003C4886">
              <w:rPr>
                <w:sz w:val="22"/>
                <w:szCs w:val="22"/>
              </w:rPr>
              <w:t>гарсан</w:t>
            </w:r>
            <w:proofErr w:type="spellEnd"/>
            <w:r w:rsidRPr="003C4886">
              <w:rPr>
                <w:sz w:val="22"/>
                <w:szCs w:val="22"/>
              </w:rPr>
              <w:t xml:space="preserve"> </w:t>
            </w:r>
            <w:proofErr w:type="spellStart"/>
            <w:r w:rsidRPr="003C4886">
              <w:rPr>
                <w:sz w:val="22"/>
                <w:szCs w:val="22"/>
              </w:rPr>
              <w:t>гомд</w:t>
            </w:r>
            <w:proofErr w:type="spellEnd"/>
            <w:r>
              <w:rPr>
                <w:sz w:val="22"/>
                <w:szCs w:val="22"/>
                <w:lang w:val="mn-MN"/>
              </w:rPr>
              <w:t>о</w:t>
            </w:r>
            <w:proofErr w:type="spellStart"/>
            <w:r w:rsidRPr="003C4886">
              <w:rPr>
                <w:sz w:val="22"/>
                <w:szCs w:val="22"/>
              </w:rPr>
              <w:t>лыг</w:t>
            </w:r>
            <w:proofErr w:type="spellEnd"/>
            <w:r w:rsidRPr="003C4886">
              <w:rPr>
                <w:sz w:val="22"/>
                <w:szCs w:val="22"/>
              </w:rPr>
              <w:t xml:space="preserve"> </w:t>
            </w:r>
            <w:proofErr w:type="spellStart"/>
            <w:r w:rsidRPr="003C4886">
              <w:rPr>
                <w:sz w:val="22"/>
                <w:szCs w:val="22"/>
              </w:rPr>
              <w:t>шийдвэрлэх</w:t>
            </w:r>
            <w:proofErr w:type="spellEnd"/>
            <w:r w:rsidRPr="003C4886">
              <w:rPr>
                <w:sz w:val="22"/>
                <w:szCs w:val="22"/>
              </w:rPr>
              <w:t xml:space="preserve"> </w:t>
            </w:r>
            <w:proofErr w:type="spellStart"/>
            <w:r w:rsidRPr="003C4886">
              <w:rPr>
                <w:sz w:val="22"/>
                <w:szCs w:val="22"/>
              </w:rPr>
              <w:t>тухай</w:t>
            </w:r>
            <w:proofErr w:type="spellEnd"/>
            <w:r w:rsidRPr="003C4886">
              <w:rPr>
                <w:sz w:val="22"/>
                <w:szCs w:val="22"/>
              </w:rPr>
              <w:t xml:space="preserve"> </w:t>
            </w:r>
            <w:r>
              <w:rPr>
                <w:sz w:val="22"/>
                <w:szCs w:val="22"/>
                <w:lang w:val="mn-MN"/>
              </w:rPr>
              <w:t>гори</w:t>
            </w:r>
            <w:proofErr w:type="spellStart"/>
            <w:r w:rsidRPr="003C4886">
              <w:rPr>
                <w:sz w:val="22"/>
                <w:szCs w:val="22"/>
              </w:rPr>
              <w:t>мыг</w:t>
            </w:r>
            <w:proofErr w:type="spellEnd"/>
            <w:r w:rsidRPr="003C4886">
              <w:rPr>
                <w:sz w:val="22"/>
                <w:szCs w:val="22"/>
              </w:rPr>
              <w:t xml:space="preserve"> ТШӨХ-д </w:t>
            </w:r>
            <w:proofErr w:type="spellStart"/>
            <w:r w:rsidRPr="003C4886">
              <w:rPr>
                <w:sz w:val="22"/>
                <w:szCs w:val="22"/>
              </w:rPr>
              <w:t>заасан</w:t>
            </w:r>
            <w:proofErr w:type="spellEnd"/>
            <w:r w:rsidRPr="003C4886">
              <w:rPr>
                <w:sz w:val="22"/>
                <w:szCs w:val="22"/>
              </w:rPr>
              <w:t xml:space="preserve"> </w:t>
            </w:r>
            <w:proofErr w:type="spellStart"/>
            <w:r w:rsidRPr="003C4886">
              <w:rPr>
                <w:sz w:val="22"/>
                <w:szCs w:val="22"/>
              </w:rPr>
              <w:t>болно</w:t>
            </w:r>
            <w:proofErr w:type="spellEnd"/>
            <w:r w:rsidRPr="003C4886">
              <w:rPr>
                <w:sz w:val="22"/>
                <w:szCs w:val="22"/>
              </w:rPr>
              <w:t>.</w:t>
            </w:r>
          </w:p>
          <w:p w14:paraId="100BC30D" w14:textId="77777777" w:rsidR="00797CA7" w:rsidRPr="003C4886" w:rsidRDefault="00797CA7" w:rsidP="00176A9C">
            <w:pPr>
              <w:tabs>
                <w:tab w:val="left" w:pos="540"/>
              </w:tabs>
              <w:spacing w:before="100" w:beforeAutospacing="1" w:line="200" w:lineRule="atLeast"/>
              <w:ind w:right="162"/>
              <w:rPr>
                <w:sz w:val="22"/>
                <w:szCs w:val="22"/>
                <w:lang w:val="mn-MN"/>
              </w:rPr>
            </w:pPr>
          </w:p>
        </w:tc>
      </w:tr>
    </w:tbl>
    <w:p w14:paraId="1C9A6799" w14:textId="640ED820" w:rsidR="00284D22" w:rsidRPr="00797CA7" w:rsidRDefault="00284D22" w:rsidP="00797CA7">
      <w:pPr>
        <w:spacing w:line="200" w:lineRule="atLeast"/>
        <w:rPr>
          <w:sz w:val="22"/>
          <w:szCs w:val="22"/>
        </w:rPr>
      </w:pPr>
      <w:r w:rsidRPr="00B77431">
        <w:rPr>
          <w:b/>
          <w:sz w:val="44"/>
          <w:szCs w:val="44"/>
        </w:rPr>
        <w:br w:type="page"/>
      </w:r>
    </w:p>
    <w:p w14:paraId="6A850D8E" w14:textId="5EA181BA" w:rsidR="006949F5" w:rsidRPr="00B77431" w:rsidRDefault="009078EF" w:rsidP="006949F5">
      <w:pPr>
        <w:spacing w:before="100" w:beforeAutospacing="1" w:line="200" w:lineRule="atLeast"/>
        <w:jc w:val="center"/>
        <w:rPr>
          <w:b/>
          <w:caps/>
          <w:sz w:val="44"/>
          <w:szCs w:val="44"/>
        </w:rPr>
      </w:pPr>
      <w:r>
        <w:rPr>
          <w:b/>
          <w:sz w:val="44"/>
          <w:szCs w:val="44"/>
          <w:lang w:val="mn-MN"/>
        </w:rPr>
        <w:lastRenderedPageBreak/>
        <w:t>2 дугаар бүлэг</w:t>
      </w:r>
      <w:r w:rsidR="001C49AC" w:rsidRPr="00B77431">
        <w:rPr>
          <w:b/>
          <w:sz w:val="44"/>
          <w:szCs w:val="44"/>
        </w:rPr>
        <w:t xml:space="preserve"> </w:t>
      </w:r>
      <w:r w:rsidR="000D126D">
        <w:rPr>
          <w:b/>
          <w:sz w:val="44"/>
          <w:szCs w:val="44"/>
        </w:rPr>
        <w:t>–</w:t>
      </w:r>
      <w:r w:rsidR="001C49AC" w:rsidRPr="00B77431">
        <w:rPr>
          <w:b/>
          <w:sz w:val="44"/>
          <w:szCs w:val="44"/>
        </w:rPr>
        <w:t xml:space="preserve"> </w:t>
      </w:r>
      <w:r w:rsidR="000D126D">
        <w:rPr>
          <w:b/>
          <w:sz w:val="44"/>
          <w:szCs w:val="44"/>
          <w:lang w:val="mn-MN"/>
        </w:rPr>
        <w:t>Тендер шалгаруулалтын өгөгдлийн хүснэгт</w:t>
      </w:r>
    </w:p>
    <w:tbl>
      <w:tblPr>
        <w:tblW w:w="0" w:type="auto"/>
        <w:tblInd w:w="108" w:type="dxa"/>
        <w:tblLayout w:type="fixed"/>
        <w:tblLook w:val="0000" w:firstRow="0" w:lastRow="0" w:firstColumn="0" w:lastColumn="0" w:noHBand="0" w:noVBand="0"/>
      </w:tblPr>
      <w:tblGrid>
        <w:gridCol w:w="9090"/>
        <w:gridCol w:w="50"/>
      </w:tblGrid>
      <w:tr w:rsidR="006949F5" w:rsidRPr="00B77431" w14:paraId="428573F3" w14:textId="77777777" w:rsidTr="00056A88">
        <w:trPr>
          <w:cantSplit/>
        </w:trPr>
        <w:tc>
          <w:tcPr>
            <w:tcW w:w="9090" w:type="dxa"/>
            <w:tcBorders>
              <w:top w:val="single" w:sz="4" w:space="0" w:color="auto"/>
              <w:left w:val="single" w:sz="4" w:space="0" w:color="auto"/>
              <w:bottom w:val="single" w:sz="4" w:space="0" w:color="auto"/>
              <w:right w:val="single" w:sz="4" w:space="0" w:color="auto"/>
            </w:tcBorders>
            <w:vAlign w:val="center"/>
          </w:tcPr>
          <w:p w14:paraId="6B29470D" w14:textId="1DC26FE6" w:rsidR="00861220" w:rsidRPr="00B77431" w:rsidRDefault="00861220" w:rsidP="00056A88">
            <w:pPr>
              <w:rPr>
                <w:rFonts w:eastAsia="Calibri"/>
                <w:i/>
                <w:szCs w:val="24"/>
                <w:lang w:eastAsia="en-US"/>
              </w:rPr>
            </w:pPr>
          </w:p>
          <w:p w14:paraId="2997BA7B" w14:textId="53566302" w:rsidR="00861220" w:rsidRPr="00B77431" w:rsidRDefault="000D126D" w:rsidP="00056A88">
            <w:pPr>
              <w:jc w:val="center"/>
              <w:rPr>
                <w:rFonts w:eastAsia="Calibri"/>
                <w:b/>
                <w:i/>
                <w:szCs w:val="24"/>
                <w:lang w:eastAsia="en-US"/>
              </w:rPr>
            </w:pPr>
            <w:r>
              <w:rPr>
                <w:rFonts w:eastAsia="Calibri"/>
                <w:b/>
                <w:i/>
                <w:szCs w:val="24"/>
                <w:lang w:val="mn-MN" w:eastAsia="en-US"/>
              </w:rPr>
              <w:t>Тендер шалгаруулалтын өгөгдлийн хүснэгтийг хэрэглэх заавар</w:t>
            </w:r>
          </w:p>
          <w:p w14:paraId="3CD9C4CB" w14:textId="77777777" w:rsidR="00861220" w:rsidRPr="00B77431" w:rsidRDefault="00861220" w:rsidP="00056A88">
            <w:pPr>
              <w:rPr>
                <w:rFonts w:eastAsia="Calibri"/>
                <w:b/>
                <w:i/>
                <w:sz w:val="28"/>
                <w:szCs w:val="28"/>
                <w:lang w:eastAsia="en-US"/>
              </w:rPr>
            </w:pPr>
          </w:p>
          <w:p w14:paraId="095F7DDC" w14:textId="1E46C420" w:rsidR="00861220" w:rsidRPr="00B77431" w:rsidRDefault="00533E93" w:rsidP="00056A88">
            <w:pPr>
              <w:rPr>
                <w:rFonts w:eastAsia="Calibri"/>
                <w:b/>
                <w:i/>
                <w:sz w:val="22"/>
                <w:szCs w:val="22"/>
                <w:lang w:eastAsia="en-US"/>
              </w:rPr>
            </w:pPr>
            <w:r>
              <w:rPr>
                <w:rFonts w:eastAsia="Calibri"/>
                <w:i/>
                <w:sz w:val="22"/>
                <w:szCs w:val="22"/>
                <w:lang w:val="mn-MN" w:eastAsia="en-US"/>
              </w:rPr>
              <w:t xml:space="preserve">Тендерийн баримт бичгийн </w:t>
            </w:r>
            <w:r w:rsidR="00E315F5">
              <w:rPr>
                <w:rFonts w:eastAsia="Calibri"/>
                <w:i/>
                <w:sz w:val="22"/>
                <w:szCs w:val="22"/>
                <w:lang w:val="mn-MN" w:eastAsia="en-US"/>
              </w:rPr>
              <w:t>2 дугаар бүлэгт захиалагчийн шаардлагын дагуу шаардлага</w:t>
            </w:r>
            <w:r w:rsidR="00927C27">
              <w:rPr>
                <w:rFonts w:eastAsia="Calibri"/>
                <w:i/>
                <w:sz w:val="22"/>
                <w:szCs w:val="22"/>
                <w:lang w:val="mn-MN" w:eastAsia="en-US"/>
              </w:rPr>
              <w:t>д</w:t>
            </w:r>
            <w:r w:rsidR="00E315F5">
              <w:rPr>
                <w:rFonts w:eastAsia="Calibri"/>
                <w:i/>
                <w:sz w:val="22"/>
                <w:szCs w:val="22"/>
                <w:lang w:val="mn-MN" w:eastAsia="en-US"/>
              </w:rPr>
              <w:t xml:space="preserve"> нийцсэн тендерийг бэлтгэхэд </w:t>
            </w:r>
            <w:r w:rsidR="00927C27">
              <w:rPr>
                <w:rFonts w:eastAsia="Calibri"/>
                <w:i/>
                <w:sz w:val="22"/>
                <w:szCs w:val="22"/>
                <w:lang w:val="mn-MN" w:eastAsia="en-US"/>
              </w:rPr>
              <w:t xml:space="preserve">тендерт оролцогчдод </w:t>
            </w:r>
            <w:r w:rsidR="00E315F5">
              <w:rPr>
                <w:rFonts w:eastAsia="Calibri"/>
                <w:i/>
                <w:sz w:val="22"/>
                <w:szCs w:val="22"/>
                <w:lang w:val="mn-MN" w:eastAsia="en-US"/>
              </w:rPr>
              <w:t xml:space="preserve">зайлшгүй шаардлагатай </w:t>
            </w:r>
            <w:r w:rsidR="00927C27">
              <w:rPr>
                <w:rFonts w:eastAsia="Calibri"/>
                <w:i/>
                <w:sz w:val="22"/>
                <w:szCs w:val="22"/>
                <w:lang w:val="mn-MN" w:eastAsia="en-US"/>
              </w:rPr>
              <w:t>мэдээллийг тусгасан болно.</w:t>
            </w:r>
          </w:p>
          <w:p w14:paraId="2F6C19CB" w14:textId="77777777" w:rsidR="00861220" w:rsidRPr="00B77431" w:rsidRDefault="00861220" w:rsidP="00056A88">
            <w:pPr>
              <w:rPr>
                <w:rFonts w:eastAsia="Calibri"/>
                <w:i/>
                <w:sz w:val="22"/>
                <w:szCs w:val="22"/>
                <w:lang w:val="en-PH" w:eastAsia="en-US"/>
              </w:rPr>
            </w:pPr>
          </w:p>
          <w:p w14:paraId="6126556A" w14:textId="46F0EB1E" w:rsidR="00861220" w:rsidRPr="00B77431" w:rsidRDefault="007448A4" w:rsidP="00056A88">
            <w:pPr>
              <w:rPr>
                <w:rFonts w:eastAsia="Arial"/>
                <w:i/>
                <w:sz w:val="22"/>
                <w:szCs w:val="22"/>
                <w:lang w:val="en-PH" w:eastAsia="en-US"/>
              </w:rPr>
            </w:pPr>
            <w:r>
              <w:rPr>
                <w:rFonts w:eastAsia="Calibri"/>
                <w:i/>
                <w:sz w:val="22"/>
                <w:szCs w:val="22"/>
                <w:lang w:val="mn-MN" w:eastAsia="en-US"/>
              </w:rPr>
              <w:t>Худалдан авах</w:t>
            </w:r>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ажлын</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талаарх</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до</w:t>
            </w:r>
            <w:proofErr w:type="spellEnd"/>
            <w:r w:rsidR="0004218E" w:rsidRPr="0004218E">
              <w:rPr>
                <w:rFonts w:eastAsia="Calibri"/>
                <w:i/>
                <w:sz w:val="22"/>
                <w:szCs w:val="22"/>
                <w:lang w:val="mn-MN" w:eastAsia="en-US"/>
              </w:rPr>
              <w:t>о</w:t>
            </w:r>
            <w:r w:rsidR="0004218E" w:rsidRPr="0004218E">
              <w:rPr>
                <w:rFonts w:eastAsia="Calibri"/>
                <w:i/>
                <w:sz w:val="22"/>
                <w:szCs w:val="22"/>
                <w:lang w:eastAsia="en-US"/>
              </w:rPr>
              <w:t xml:space="preserve">р </w:t>
            </w:r>
            <w:proofErr w:type="spellStart"/>
            <w:r w:rsidR="0004218E" w:rsidRPr="0004218E">
              <w:rPr>
                <w:rFonts w:eastAsia="Calibri"/>
                <w:i/>
                <w:sz w:val="22"/>
                <w:szCs w:val="22"/>
                <w:lang w:eastAsia="en-US"/>
              </w:rPr>
              <w:t>дурдсан</w:t>
            </w:r>
            <w:proofErr w:type="spellEnd"/>
            <w:r w:rsidR="0004218E" w:rsidRPr="0004218E">
              <w:rPr>
                <w:rFonts w:eastAsia="Calibri"/>
                <w:i/>
                <w:sz w:val="22"/>
                <w:szCs w:val="22"/>
                <w:lang w:eastAsia="en-US"/>
              </w:rPr>
              <w:t xml:space="preserve"> </w:t>
            </w:r>
            <w:r w:rsidR="00BC1B5D">
              <w:rPr>
                <w:rFonts w:eastAsia="Calibri"/>
                <w:i/>
                <w:sz w:val="22"/>
                <w:szCs w:val="22"/>
                <w:lang w:val="mn-MN" w:eastAsia="en-US"/>
              </w:rPr>
              <w:t xml:space="preserve">тусгайлсан </w:t>
            </w:r>
            <w:proofErr w:type="spellStart"/>
            <w:r w:rsidR="0004218E" w:rsidRPr="0004218E">
              <w:rPr>
                <w:rFonts w:eastAsia="Calibri"/>
                <w:i/>
                <w:sz w:val="22"/>
                <w:szCs w:val="22"/>
                <w:lang w:eastAsia="en-US"/>
              </w:rPr>
              <w:t>өгөгдөл</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нь</w:t>
            </w:r>
            <w:proofErr w:type="spellEnd"/>
            <w:r w:rsidR="0004218E" w:rsidRPr="0004218E">
              <w:rPr>
                <w:rFonts w:eastAsia="Calibri"/>
                <w:i/>
                <w:sz w:val="22"/>
                <w:szCs w:val="22"/>
                <w:lang w:eastAsia="en-US"/>
              </w:rPr>
              <w:t xml:space="preserve"> </w:t>
            </w:r>
            <w:r w:rsidR="00BC1B5D">
              <w:rPr>
                <w:rFonts w:eastAsia="Calibri"/>
                <w:i/>
                <w:sz w:val="22"/>
                <w:szCs w:val="22"/>
                <w:lang w:val="mn-MN" w:eastAsia="en-US"/>
              </w:rPr>
              <w:t xml:space="preserve">Тендерт оролцогчдод өгөх зааварчилгаа </w:t>
            </w:r>
            <w:r w:rsidR="00BC1B5D">
              <w:rPr>
                <w:rFonts w:eastAsia="Calibri"/>
                <w:i/>
                <w:sz w:val="22"/>
                <w:szCs w:val="22"/>
                <w:lang w:eastAsia="en-US"/>
              </w:rPr>
              <w:t>(</w:t>
            </w:r>
            <w:r w:rsidR="0004218E" w:rsidRPr="0004218E">
              <w:rPr>
                <w:rFonts w:eastAsia="Calibri"/>
                <w:i/>
                <w:sz w:val="22"/>
                <w:szCs w:val="22"/>
                <w:lang w:eastAsia="en-US"/>
              </w:rPr>
              <w:t>ТОӨЗ</w:t>
            </w:r>
            <w:r w:rsidR="00BC1B5D">
              <w:rPr>
                <w:rFonts w:eastAsia="Calibri"/>
                <w:i/>
                <w:sz w:val="22"/>
                <w:szCs w:val="22"/>
                <w:lang w:eastAsia="en-US"/>
              </w:rPr>
              <w:t>)</w:t>
            </w:r>
            <w:r w:rsidR="0004218E" w:rsidRPr="0004218E">
              <w:rPr>
                <w:rFonts w:eastAsia="Calibri"/>
                <w:i/>
                <w:sz w:val="22"/>
                <w:szCs w:val="22"/>
                <w:lang w:eastAsia="en-US"/>
              </w:rPr>
              <w:t>-</w:t>
            </w:r>
            <w:proofErr w:type="spellStart"/>
            <w:r w:rsidR="0004218E" w:rsidRPr="0004218E">
              <w:rPr>
                <w:rFonts w:eastAsia="Calibri"/>
                <w:i/>
                <w:sz w:val="22"/>
                <w:szCs w:val="22"/>
                <w:lang w:eastAsia="en-US"/>
              </w:rPr>
              <w:t>ны</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холбогдох</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зүйл</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заалтад</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нэмэлт</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мэдээлэл</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оруулах</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эсхүл</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өөрчлөх</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зорилготой</w:t>
            </w:r>
            <w:proofErr w:type="spellEnd"/>
            <w:r w:rsidR="0004218E" w:rsidRPr="0004218E">
              <w:rPr>
                <w:rFonts w:eastAsia="Calibri"/>
                <w:i/>
                <w:sz w:val="22"/>
                <w:szCs w:val="22"/>
                <w:lang w:eastAsia="en-US"/>
              </w:rPr>
              <w:t xml:space="preserve">. </w:t>
            </w:r>
            <w:r w:rsidR="0060448A" w:rsidRPr="0004218E">
              <w:rPr>
                <w:rFonts w:eastAsia="Calibri"/>
                <w:i/>
                <w:sz w:val="22"/>
                <w:szCs w:val="22"/>
                <w:lang w:eastAsia="en-US"/>
              </w:rPr>
              <w:t>ТШӨХ-</w:t>
            </w:r>
            <w:r w:rsidR="0060448A">
              <w:rPr>
                <w:rFonts w:eastAsia="Calibri"/>
                <w:i/>
                <w:sz w:val="22"/>
                <w:szCs w:val="22"/>
                <w:lang w:val="mn-MN" w:eastAsia="en-US"/>
              </w:rPr>
              <w:t>ийг бэлтгэ</w:t>
            </w:r>
            <w:r w:rsidR="00C81529">
              <w:rPr>
                <w:rFonts w:eastAsia="Calibri"/>
                <w:i/>
                <w:sz w:val="22"/>
                <w:szCs w:val="22"/>
                <w:lang w:val="mn-MN" w:eastAsia="en-US"/>
              </w:rPr>
              <w:t>хэд туслах</w:t>
            </w:r>
            <w:r w:rsidR="0060448A">
              <w:rPr>
                <w:rFonts w:eastAsia="Calibri"/>
                <w:i/>
                <w:sz w:val="22"/>
                <w:szCs w:val="22"/>
                <w:lang w:val="mn-MN" w:eastAsia="en-US"/>
              </w:rPr>
              <w:t xml:space="preserve"> </w:t>
            </w:r>
            <w:r w:rsidR="00C81529">
              <w:rPr>
                <w:rFonts w:eastAsia="Calibri"/>
                <w:i/>
                <w:sz w:val="22"/>
                <w:szCs w:val="22"/>
                <w:lang w:val="mn-MN" w:eastAsia="en-US"/>
              </w:rPr>
              <w:t>үүднээс</w:t>
            </w:r>
            <w:r w:rsidR="0060448A">
              <w:rPr>
                <w:rFonts w:eastAsia="Calibri"/>
                <w:i/>
                <w:sz w:val="22"/>
                <w:szCs w:val="22"/>
                <w:lang w:val="mn-MN" w:eastAsia="en-US"/>
              </w:rPr>
              <w:t xml:space="preserve"> бүх заалтууд нь </w:t>
            </w:r>
            <w:r w:rsidR="0004218E" w:rsidRPr="0004218E">
              <w:rPr>
                <w:rFonts w:eastAsia="Calibri"/>
                <w:i/>
                <w:sz w:val="22"/>
                <w:szCs w:val="22"/>
                <w:lang w:eastAsia="en-US"/>
              </w:rPr>
              <w:t>ТОӨЗ-</w:t>
            </w:r>
            <w:proofErr w:type="spellStart"/>
            <w:r w:rsidR="0004218E" w:rsidRPr="0004218E">
              <w:rPr>
                <w:rFonts w:eastAsia="Calibri"/>
                <w:i/>
                <w:sz w:val="22"/>
                <w:szCs w:val="22"/>
                <w:lang w:eastAsia="en-US"/>
              </w:rPr>
              <w:t>ны</w:t>
            </w:r>
            <w:proofErr w:type="spellEnd"/>
            <w:r w:rsidR="0004218E" w:rsidRPr="0004218E">
              <w:rPr>
                <w:rFonts w:eastAsia="Calibri"/>
                <w:i/>
                <w:sz w:val="22"/>
                <w:szCs w:val="22"/>
                <w:lang w:eastAsia="en-US"/>
              </w:rPr>
              <w:t xml:space="preserve"> </w:t>
            </w:r>
            <w:r w:rsidR="0060448A">
              <w:rPr>
                <w:rFonts w:eastAsia="Calibri"/>
                <w:i/>
                <w:sz w:val="22"/>
                <w:szCs w:val="22"/>
                <w:lang w:val="mn-MN" w:eastAsia="en-US"/>
              </w:rPr>
              <w:t xml:space="preserve">холбогдох </w:t>
            </w:r>
            <w:proofErr w:type="spellStart"/>
            <w:r w:rsidR="0004218E" w:rsidRPr="0004218E">
              <w:rPr>
                <w:rFonts w:eastAsia="Calibri"/>
                <w:i/>
                <w:sz w:val="22"/>
                <w:szCs w:val="22"/>
                <w:lang w:eastAsia="en-US"/>
              </w:rPr>
              <w:t>зүйл</w:t>
            </w:r>
            <w:proofErr w:type="spellEnd"/>
            <w:r w:rsidR="0004218E" w:rsidRPr="0004218E">
              <w:rPr>
                <w:rFonts w:eastAsia="Calibri"/>
                <w:i/>
                <w:sz w:val="22"/>
                <w:szCs w:val="22"/>
                <w:lang w:eastAsia="en-US"/>
              </w:rPr>
              <w:t xml:space="preserve"> </w:t>
            </w:r>
            <w:proofErr w:type="spellStart"/>
            <w:r w:rsidR="0004218E" w:rsidRPr="0004218E">
              <w:rPr>
                <w:rFonts w:eastAsia="Calibri"/>
                <w:i/>
                <w:sz w:val="22"/>
                <w:szCs w:val="22"/>
                <w:lang w:eastAsia="en-US"/>
              </w:rPr>
              <w:t>заалт</w:t>
            </w:r>
            <w:proofErr w:type="spellEnd"/>
            <w:r w:rsidR="0060448A">
              <w:rPr>
                <w:rFonts w:eastAsia="Calibri"/>
                <w:i/>
                <w:sz w:val="22"/>
                <w:szCs w:val="22"/>
                <w:lang w:val="mn-MN" w:eastAsia="en-US"/>
              </w:rPr>
              <w:t xml:space="preserve">ын </w:t>
            </w:r>
            <w:r w:rsidR="00C81529">
              <w:rPr>
                <w:rFonts w:eastAsia="Calibri"/>
                <w:i/>
                <w:sz w:val="22"/>
                <w:szCs w:val="22"/>
                <w:lang w:val="mn-MN" w:eastAsia="en-US"/>
              </w:rPr>
              <w:t>дугаартай</w:t>
            </w:r>
            <w:r w:rsidR="0004218E" w:rsidRPr="0004218E">
              <w:rPr>
                <w:rFonts w:eastAsia="Calibri"/>
                <w:i/>
                <w:sz w:val="22"/>
                <w:szCs w:val="22"/>
                <w:lang w:eastAsia="en-US"/>
              </w:rPr>
              <w:t xml:space="preserve"> </w:t>
            </w:r>
            <w:r w:rsidR="00C81529">
              <w:rPr>
                <w:rFonts w:eastAsia="Calibri"/>
                <w:i/>
                <w:sz w:val="22"/>
                <w:szCs w:val="22"/>
                <w:lang w:val="mn-MN" w:eastAsia="en-US"/>
              </w:rPr>
              <w:t>ижилээр дугаарлагдсан болно</w:t>
            </w:r>
            <w:r w:rsidR="00861220" w:rsidRPr="00B77431">
              <w:rPr>
                <w:rFonts w:eastAsia="Arial"/>
                <w:i/>
                <w:sz w:val="22"/>
                <w:szCs w:val="22"/>
                <w:lang w:val="en-PH" w:eastAsia="en-US"/>
              </w:rPr>
              <w:t>.</w:t>
            </w:r>
          </w:p>
          <w:p w14:paraId="16A7A717" w14:textId="77777777" w:rsidR="00861220" w:rsidRPr="00B77431" w:rsidRDefault="00861220" w:rsidP="00056A88">
            <w:pPr>
              <w:rPr>
                <w:rFonts w:eastAsia="Arial"/>
                <w:i/>
                <w:sz w:val="22"/>
                <w:szCs w:val="22"/>
                <w:lang w:val="en-PH" w:eastAsia="en-US"/>
              </w:rPr>
            </w:pPr>
          </w:p>
          <w:p w14:paraId="0713CD95" w14:textId="4E2BDB6F" w:rsidR="00373A80" w:rsidRPr="00F5113B" w:rsidRDefault="008B5099" w:rsidP="00056A88">
            <w:pPr>
              <w:rPr>
                <w:rFonts w:eastAsia="Arial"/>
                <w:i/>
                <w:sz w:val="22"/>
                <w:szCs w:val="22"/>
                <w:lang w:val="mn-MN" w:eastAsia="en-US"/>
              </w:rPr>
            </w:pPr>
            <w:r>
              <w:rPr>
                <w:rFonts w:eastAsia="Arial"/>
                <w:i/>
                <w:sz w:val="22"/>
                <w:szCs w:val="22"/>
                <w:lang w:val="mn-MN" w:eastAsia="en-US"/>
              </w:rPr>
              <w:t xml:space="preserve">Захиалагч </w:t>
            </w:r>
            <w:r w:rsidR="00E33390">
              <w:rPr>
                <w:rFonts w:eastAsia="Arial"/>
                <w:i/>
                <w:sz w:val="22"/>
                <w:szCs w:val="22"/>
                <w:lang w:val="mn-MN" w:eastAsia="en-US"/>
              </w:rPr>
              <w:t>ташуу хэлбэрээр бичигдсэн хэсэгт тусгайлсан мэдээллийг оруулж өг</w:t>
            </w:r>
            <w:r w:rsidR="00E17029">
              <w:rPr>
                <w:rFonts w:eastAsia="Arial"/>
                <w:i/>
                <w:sz w:val="22"/>
                <w:szCs w:val="22"/>
                <w:lang w:val="mn-MN" w:eastAsia="en-US"/>
              </w:rPr>
              <w:t xml:space="preserve">нө. Захиалагч тендерийн баримт бичгийг эцэслэх үедээ </w:t>
            </w:r>
            <w:r w:rsidR="0003708F">
              <w:rPr>
                <w:rFonts w:eastAsia="Arial"/>
                <w:i/>
                <w:sz w:val="22"/>
                <w:szCs w:val="22"/>
                <w:lang w:val="mn-MN" w:eastAsia="en-US"/>
              </w:rPr>
              <w:t xml:space="preserve">ташуу болон жижиг үсгээр бичигдсэн хэсгийг </w:t>
            </w:r>
            <w:r w:rsidR="00E17029">
              <w:rPr>
                <w:rFonts w:eastAsia="Arial"/>
                <w:i/>
                <w:sz w:val="22"/>
                <w:szCs w:val="22"/>
                <w:lang w:val="mn-MN" w:eastAsia="en-US"/>
              </w:rPr>
              <w:t>устгана.</w:t>
            </w:r>
            <w:r w:rsidR="0086122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Эцсийн</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баримт</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бичиг</w:t>
            </w:r>
            <w:proofErr w:type="spellEnd"/>
            <w:r w:rsidR="00F5113B">
              <w:rPr>
                <w:rFonts w:eastAsia="Arial"/>
                <w:i/>
                <w:sz w:val="22"/>
                <w:szCs w:val="22"/>
                <w:lang w:val="mn-MN" w:eastAsia="en-US"/>
              </w:rPr>
              <w:t>т</w:t>
            </w:r>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хоосон</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зайс</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эсхүл</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сонголтын</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аль</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алиныг</w:t>
            </w:r>
            <w:proofErr w:type="spellEnd"/>
            <w:r w:rsidR="00373A80" w:rsidRPr="00B77431">
              <w:rPr>
                <w:rFonts w:eastAsia="Arial"/>
                <w:i/>
                <w:sz w:val="22"/>
                <w:szCs w:val="22"/>
                <w:lang w:val="en-PH" w:eastAsia="en-US"/>
              </w:rPr>
              <w:t xml:space="preserve"> </w:t>
            </w:r>
            <w:proofErr w:type="spellStart"/>
            <w:r w:rsidR="00373A80" w:rsidRPr="00B77431">
              <w:rPr>
                <w:rFonts w:eastAsia="Arial"/>
                <w:i/>
                <w:sz w:val="22"/>
                <w:szCs w:val="22"/>
                <w:lang w:val="en-PH" w:eastAsia="en-US"/>
              </w:rPr>
              <w:t>тусгайхгүй</w:t>
            </w:r>
            <w:proofErr w:type="spellEnd"/>
            <w:r w:rsidR="00F5113B">
              <w:rPr>
                <w:rFonts w:eastAsia="Arial"/>
                <w:i/>
                <w:sz w:val="22"/>
                <w:szCs w:val="22"/>
                <w:lang w:val="mn-MN" w:eastAsia="en-US"/>
              </w:rPr>
              <w:t>.</w:t>
            </w:r>
          </w:p>
          <w:p w14:paraId="0D65EA8A" w14:textId="40D4A0D4" w:rsidR="006949F5" w:rsidRPr="00B77431" w:rsidRDefault="00861220" w:rsidP="00056A88">
            <w:pPr>
              <w:rPr>
                <w:rFonts w:eastAsia="Arial"/>
                <w:b/>
                <w:sz w:val="20"/>
                <w:lang w:val="en-PH" w:eastAsia="en-US"/>
              </w:rPr>
            </w:pPr>
            <w:r w:rsidRPr="00B77431">
              <w:rPr>
                <w:rFonts w:eastAsia="Arial"/>
                <w:i/>
                <w:sz w:val="22"/>
                <w:szCs w:val="22"/>
                <w:lang w:val="en-PH" w:eastAsia="en-US"/>
              </w:rPr>
              <w:t>.</w:t>
            </w:r>
          </w:p>
        </w:tc>
        <w:tc>
          <w:tcPr>
            <w:tcW w:w="50" w:type="dxa"/>
            <w:tcBorders>
              <w:left w:val="single" w:sz="4" w:space="0" w:color="auto"/>
            </w:tcBorders>
            <w:tcMar>
              <w:left w:w="0" w:type="dxa"/>
              <w:right w:w="0" w:type="dxa"/>
            </w:tcMar>
          </w:tcPr>
          <w:p w14:paraId="19E35D78" w14:textId="77777777" w:rsidR="006949F5" w:rsidRPr="00B77431" w:rsidRDefault="006949F5" w:rsidP="00072CB3">
            <w:pPr>
              <w:snapToGrid w:val="0"/>
              <w:spacing w:before="100" w:beforeAutospacing="1" w:line="200" w:lineRule="atLeast"/>
              <w:rPr>
                <w:i/>
                <w:sz w:val="28"/>
              </w:rPr>
            </w:pPr>
          </w:p>
        </w:tc>
      </w:tr>
    </w:tbl>
    <w:p w14:paraId="529BB108" w14:textId="77777777" w:rsidR="003B43EB" w:rsidRPr="00B77431" w:rsidRDefault="003B43EB"/>
    <w:p w14:paraId="39E3734C" w14:textId="77777777" w:rsidR="003B43EB" w:rsidRPr="00B77431" w:rsidRDefault="003B43EB"/>
    <w:p w14:paraId="65CAF9F5" w14:textId="77777777" w:rsidR="003B43EB" w:rsidRPr="00B77431" w:rsidRDefault="003B43EB"/>
    <w:p w14:paraId="1D24B289" w14:textId="77777777" w:rsidR="003B43EB" w:rsidRPr="00B77431" w:rsidRDefault="003B43EB">
      <w:r w:rsidRPr="00B77431">
        <w:br w:type="page"/>
      </w:r>
    </w:p>
    <w:tbl>
      <w:tblPr>
        <w:tblW w:w="0" w:type="auto"/>
        <w:tblInd w:w="103" w:type="dxa"/>
        <w:tblLayout w:type="fixed"/>
        <w:tblLook w:val="0000" w:firstRow="0" w:lastRow="0" w:firstColumn="0" w:lastColumn="0" w:noHBand="0" w:noVBand="0"/>
      </w:tblPr>
      <w:tblGrid>
        <w:gridCol w:w="1588"/>
        <w:gridCol w:w="32"/>
        <w:gridCol w:w="7520"/>
      </w:tblGrid>
      <w:tr w:rsidR="006949F5" w:rsidRPr="00B77431" w14:paraId="58925D05" w14:textId="77777777" w:rsidTr="00056A88">
        <w:trPr>
          <w:cantSplit/>
        </w:trPr>
        <w:tc>
          <w:tcPr>
            <w:tcW w:w="9140" w:type="dxa"/>
            <w:gridSpan w:val="3"/>
            <w:tcBorders>
              <w:top w:val="single" w:sz="4" w:space="0" w:color="000000"/>
              <w:left w:val="single" w:sz="8" w:space="0" w:color="000000"/>
              <w:bottom w:val="single" w:sz="8" w:space="0" w:color="000000"/>
              <w:right w:val="single" w:sz="8" w:space="0" w:color="000000"/>
            </w:tcBorders>
            <w:vAlign w:val="center"/>
          </w:tcPr>
          <w:p w14:paraId="14BE0354" w14:textId="30EEDA5C" w:rsidR="006949F5" w:rsidRPr="00B77431" w:rsidRDefault="00562F7F" w:rsidP="00F14351">
            <w:pPr>
              <w:snapToGrid w:val="0"/>
              <w:spacing w:before="100" w:beforeAutospacing="1" w:after="60" w:line="200" w:lineRule="atLeast"/>
              <w:jc w:val="center"/>
              <w:rPr>
                <w:b/>
                <w:sz w:val="28"/>
              </w:rPr>
            </w:pPr>
            <w:r>
              <w:rPr>
                <w:b/>
                <w:sz w:val="28"/>
                <w:lang w:val="mn-MN"/>
              </w:rPr>
              <w:lastRenderedPageBreak/>
              <w:t>А. Ерөнхий зүйл</w:t>
            </w:r>
          </w:p>
        </w:tc>
      </w:tr>
      <w:tr w:rsidR="001D6B6C" w:rsidRPr="00B77431" w14:paraId="7207E3DA" w14:textId="77777777" w:rsidTr="006E1DD3">
        <w:trPr>
          <w:cantSplit/>
        </w:trPr>
        <w:tc>
          <w:tcPr>
            <w:tcW w:w="1588" w:type="dxa"/>
            <w:tcBorders>
              <w:top w:val="single" w:sz="4" w:space="0" w:color="auto"/>
              <w:left w:val="single" w:sz="8" w:space="0" w:color="000000"/>
            </w:tcBorders>
          </w:tcPr>
          <w:p w14:paraId="3E71E749" w14:textId="4F90FAC2" w:rsidR="001D6B6C" w:rsidRPr="00B77431" w:rsidRDefault="00A24632" w:rsidP="00056A88">
            <w:pPr>
              <w:keepNext/>
              <w:snapToGrid w:val="0"/>
              <w:spacing w:before="100" w:beforeAutospacing="1" w:after="60" w:line="200" w:lineRule="atLeast"/>
              <w:outlineLvl w:val="3"/>
              <w:rPr>
                <w:b/>
                <w:sz w:val="22"/>
                <w:szCs w:val="22"/>
              </w:rPr>
            </w:pPr>
            <w:r>
              <w:rPr>
                <w:b/>
                <w:sz w:val="22"/>
                <w:szCs w:val="22"/>
                <w:lang w:val="mn-MN"/>
              </w:rPr>
              <w:t>ТОӨЗ</w:t>
            </w:r>
            <w:r w:rsidR="001D6B6C" w:rsidRPr="00B77431">
              <w:rPr>
                <w:b/>
                <w:sz w:val="22"/>
                <w:szCs w:val="22"/>
              </w:rPr>
              <w:t xml:space="preserve"> 1.1</w:t>
            </w:r>
          </w:p>
        </w:tc>
        <w:tc>
          <w:tcPr>
            <w:tcW w:w="7552" w:type="dxa"/>
            <w:gridSpan w:val="2"/>
            <w:tcBorders>
              <w:left w:val="single" w:sz="8" w:space="0" w:color="000000"/>
              <w:bottom w:val="single" w:sz="8" w:space="0" w:color="000000"/>
              <w:right w:val="single" w:sz="8" w:space="0" w:color="000000"/>
            </w:tcBorders>
          </w:tcPr>
          <w:p w14:paraId="32C2B0DD" w14:textId="1F59D110" w:rsidR="001D6B6C" w:rsidRPr="00B77431" w:rsidRDefault="003957D1" w:rsidP="00056A88">
            <w:pPr>
              <w:keepNext/>
              <w:tabs>
                <w:tab w:val="right" w:pos="7272"/>
              </w:tabs>
              <w:snapToGrid w:val="0"/>
              <w:spacing w:before="100" w:beforeAutospacing="1" w:after="60" w:line="200" w:lineRule="atLeast"/>
              <w:outlineLvl w:val="3"/>
              <w:rPr>
                <w:sz w:val="21"/>
                <w:szCs w:val="21"/>
              </w:rPr>
            </w:pPr>
            <w:proofErr w:type="spellStart"/>
            <w:r w:rsidRPr="00B77431">
              <w:rPr>
                <w:sz w:val="21"/>
                <w:szCs w:val="21"/>
              </w:rPr>
              <w:t>Тендерийн</w:t>
            </w:r>
            <w:proofErr w:type="spellEnd"/>
            <w:r w:rsidRPr="00B77431">
              <w:rPr>
                <w:sz w:val="21"/>
                <w:szCs w:val="21"/>
              </w:rPr>
              <w:t xml:space="preserve"> </w:t>
            </w:r>
            <w:proofErr w:type="spellStart"/>
            <w:r w:rsidRPr="00B77431">
              <w:rPr>
                <w:sz w:val="21"/>
                <w:szCs w:val="21"/>
              </w:rPr>
              <w:t>урилга</w:t>
            </w:r>
            <w:proofErr w:type="spellEnd"/>
            <w:r w:rsidRPr="00B77431">
              <w:rPr>
                <w:sz w:val="21"/>
                <w:szCs w:val="21"/>
              </w:rPr>
              <w:t xml:space="preserve"> (ТУ)-</w:t>
            </w:r>
            <w:proofErr w:type="spellStart"/>
            <w:r w:rsidRPr="00B77431">
              <w:rPr>
                <w:sz w:val="21"/>
                <w:szCs w:val="21"/>
              </w:rPr>
              <w:t>ын</w:t>
            </w:r>
            <w:proofErr w:type="spellEnd"/>
            <w:r w:rsidRPr="00B77431">
              <w:rPr>
                <w:sz w:val="21"/>
                <w:szCs w:val="21"/>
              </w:rPr>
              <w:t xml:space="preserve"> </w:t>
            </w:r>
            <w:proofErr w:type="spellStart"/>
            <w:r w:rsidRPr="00B77431">
              <w:rPr>
                <w:sz w:val="21"/>
                <w:szCs w:val="21"/>
              </w:rPr>
              <w:t>дугаар</w:t>
            </w:r>
            <w:proofErr w:type="spellEnd"/>
            <w:r w:rsidR="001D6B6C" w:rsidRPr="00B77431">
              <w:rPr>
                <w:sz w:val="21"/>
                <w:szCs w:val="21"/>
              </w:rPr>
              <w:t>: [</w:t>
            </w:r>
            <w:r w:rsidRPr="00B77431">
              <w:rPr>
                <w:i/>
                <w:sz w:val="18"/>
                <w:szCs w:val="18"/>
              </w:rPr>
              <w:t>ТУ-</w:t>
            </w:r>
            <w:proofErr w:type="spellStart"/>
            <w:r w:rsidRPr="00B77431">
              <w:rPr>
                <w:i/>
                <w:sz w:val="18"/>
                <w:szCs w:val="18"/>
              </w:rPr>
              <w:t>ын</w:t>
            </w:r>
            <w:proofErr w:type="spellEnd"/>
            <w:r w:rsidRPr="00B77431">
              <w:rPr>
                <w:i/>
                <w:sz w:val="18"/>
                <w:szCs w:val="18"/>
              </w:rPr>
              <w:t xml:space="preserve"> </w:t>
            </w:r>
            <w:proofErr w:type="spellStart"/>
            <w:r w:rsidRPr="00B77431">
              <w:rPr>
                <w:i/>
                <w:sz w:val="18"/>
                <w:szCs w:val="18"/>
              </w:rPr>
              <w:t>холбогдох</w:t>
            </w:r>
            <w:proofErr w:type="spellEnd"/>
            <w:r w:rsidRPr="00B77431">
              <w:rPr>
                <w:i/>
                <w:sz w:val="18"/>
                <w:szCs w:val="18"/>
              </w:rPr>
              <w:t xml:space="preserve"> </w:t>
            </w:r>
            <w:proofErr w:type="spellStart"/>
            <w:r w:rsidRPr="00B77431">
              <w:rPr>
                <w:i/>
                <w:sz w:val="18"/>
                <w:szCs w:val="18"/>
              </w:rPr>
              <w:t>дугаарыг</w:t>
            </w:r>
            <w:proofErr w:type="spellEnd"/>
            <w:r w:rsidRPr="00B77431">
              <w:rPr>
                <w:i/>
                <w:sz w:val="18"/>
                <w:szCs w:val="18"/>
              </w:rPr>
              <w:t xml:space="preserve"> </w:t>
            </w:r>
            <w:proofErr w:type="spellStart"/>
            <w:r w:rsidRPr="00B77431">
              <w:rPr>
                <w:i/>
                <w:sz w:val="18"/>
                <w:szCs w:val="18"/>
              </w:rPr>
              <w:t>оруулах</w:t>
            </w:r>
            <w:proofErr w:type="spellEnd"/>
            <w:r w:rsidR="001D6B6C" w:rsidRPr="00B77431">
              <w:rPr>
                <w:sz w:val="21"/>
                <w:szCs w:val="21"/>
              </w:rPr>
              <w:t>]</w:t>
            </w:r>
          </w:p>
        </w:tc>
      </w:tr>
      <w:tr w:rsidR="006949F5" w:rsidRPr="00B77431" w14:paraId="175CF5D2" w14:textId="77777777" w:rsidTr="006E1DD3">
        <w:trPr>
          <w:cantSplit/>
        </w:trPr>
        <w:tc>
          <w:tcPr>
            <w:tcW w:w="1588" w:type="dxa"/>
            <w:tcBorders>
              <w:top w:val="single" w:sz="4" w:space="0" w:color="auto"/>
              <w:left w:val="single" w:sz="8" w:space="0" w:color="000000"/>
            </w:tcBorders>
          </w:tcPr>
          <w:p w14:paraId="020768CE" w14:textId="1CDE8BE3"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1.1</w:t>
            </w:r>
          </w:p>
        </w:tc>
        <w:tc>
          <w:tcPr>
            <w:tcW w:w="7552" w:type="dxa"/>
            <w:gridSpan w:val="2"/>
            <w:tcBorders>
              <w:left w:val="single" w:sz="8" w:space="0" w:color="000000"/>
              <w:bottom w:val="single" w:sz="8" w:space="0" w:color="000000"/>
              <w:right w:val="single" w:sz="8" w:space="0" w:color="000000"/>
            </w:tcBorders>
          </w:tcPr>
          <w:p w14:paraId="714C4E18" w14:textId="3AE011D6" w:rsidR="006949F5" w:rsidRPr="00B77431" w:rsidRDefault="00AF0789" w:rsidP="0028092E">
            <w:pPr>
              <w:tabs>
                <w:tab w:val="right" w:pos="7272"/>
              </w:tabs>
              <w:snapToGrid w:val="0"/>
              <w:spacing w:before="100" w:beforeAutospacing="1" w:after="60" w:line="200" w:lineRule="atLeast"/>
              <w:rPr>
                <w:sz w:val="21"/>
                <w:szCs w:val="21"/>
              </w:rPr>
            </w:pPr>
            <w:r>
              <w:rPr>
                <w:sz w:val="21"/>
                <w:szCs w:val="21"/>
                <w:lang w:val="mn-MN"/>
              </w:rPr>
              <w:t>Захиалагч</w:t>
            </w:r>
            <w:r w:rsidR="00712C5E" w:rsidRPr="00B77431">
              <w:rPr>
                <w:sz w:val="21"/>
                <w:szCs w:val="21"/>
              </w:rPr>
              <w:t>:</w:t>
            </w:r>
            <w:r w:rsidR="0028092E" w:rsidRPr="00B77431">
              <w:rPr>
                <w:sz w:val="21"/>
                <w:szCs w:val="21"/>
              </w:rPr>
              <w:t xml:space="preserve"> </w:t>
            </w:r>
            <w:r w:rsidR="0028092E" w:rsidRPr="00B77431">
              <w:rPr>
                <w:i/>
                <w:sz w:val="18"/>
                <w:szCs w:val="21"/>
              </w:rPr>
              <w:t>[</w:t>
            </w:r>
            <w:r w:rsidR="00D809E6">
              <w:rPr>
                <w:i/>
                <w:sz w:val="18"/>
                <w:szCs w:val="21"/>
                <w:lang w:val="mn-MN"/>
              </w:rPr>
              <w:t>захиалагчийн нэрийг бүрэн оруулах</w:t>
            </w:r>
            <w:r w:rsidR="0028092E" w:rsidRPr="00B77431">
              <w:rPr>
                <w:i/>
                <w:sz w:val="18"/>
                <w:szCs w:val="21"/>
              </w:rPr>
              <w:t>]</w:t>
            </w:r>
          </w:p>
        </w:tc>
      </w:tr>
      <w:tr w:rsidR="006949F5" w:rsidRPr="00B77431" w14:paraId="6125E591" w14:textId="77777777" w:rsidTr="006E1DD3">
        <w:trPr>
          <w:cantSplit/>
        </w:trPr>
        <w:tc>
          <w:tcPr>
            <w:tcW w:w="1588" w:type="dxa"/>
            <w:tcBorders>
              <w:top w:val="single" w:sz="8" w:space="0" w:color="000000"/>
              <w:left w:val="single" w:sz="8" w:space="0" w:color="000000"/>
            </w:tcBorders>
          </w:tcPr>
          <w:p w14:paraId="644F3082" w14:textId="5E094E7D"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1.1</w:t>
            </w:r>
          </w:p>
        </w:tc>
        <w:tc>
          <w:tcPr>
            <w:tcW w:w="7552" w:type="dxa"/>
            <w:gridSpan w:val="2"/>
            <w:tcBorders>
              <w:left w:val="single" w:sz="4" w:space="0" w:color="000000"/>
              <w:right w:val="single" w:sz="8" w:space="0" w:color="000000"/>
            </w:tcBorders>
          </w:tcPr>
          <w:p w14:paraId="4D04E668" w14:textId="31054983" w:rsidR="000C7EDB" w:rsidRPr="00B77431" w:rsidRDefault="003957D1" w:rsidP="00056A88">
            <w:pPr>
              <w:tabs>
                <w:tab w:val="right" w:pos="7272"/>
              </w:tabs>
              <w:snapToGrid w:val="0"/>
              <w:spacing w:before="100" w:beforeAutospacing="1" w:after="120" w:line="200" w:lineRule="atLeast"/>
              <w:outlineLvl w:val="8"/>
              <w:rPr>
                <w:i/>
                <w:sz w:val="21"/>
                <w:szCs w:val="21"/>
                <w:lang w:val="mn-MN"/>
              </w:rPr>
            </w:pPr>
            <w:proofErr w:type="spellStart"/>
            <w:r w:rsidRPr="00B77431">
              <w:rPr>
                <w:sz w:val="21"/>
                <w:szCs w:val="21"/>
              </w:rPr>
              <w:t>Нээлттэй</w:t>
            </w:r>
            <w:proofErr w:type="spellEnd"/>
            <w:r w:rsidRPr="00B77431">
              <w:rPr>
                <w:sz w:val="21"/>
                <w:szCs w:val="21"/>
              </w:rPr>
              <w:t xml:space="preserve"> </w:t>
            </w:r>
            <w:proofErr w:type="spellStart"/>
            <w:r w:rsidRPr="00B77431">
              <w:rPr>
                <w:sz w:val="21"/>
                <w:szCs w:val="21"/>
              </w:rPr>
              <w:t>өрсөлдөөнт</w:t>
            </w:r>
            <w:proofErr w:type="spellEnd"/>
            <w:r w:rsidRPr="00B77431">
              <w:rPr>
                <w:sz w:val="21"/>
                <w:szCs w:val="21"/>
              </w:rPr>
              <w:t xml:space="preserve"> </w:t>
            </w:r>
            <w:proofErr w:type="spellStart"/>
            <w:r w:rsidRPr="00B77431">
              <w:rPr>
                <w:sz w:val="21"/>
                <w:szCs w:val="21"/>
              </w:rPr>
              <w:t>тендер</w:t>
            </w:r>
            <w:proofErr w:type="spellEnd"/>
            <w:r w:rsidRPr="00B77431">
              <w:rPr>
                <w:sz w:val="21"/>
                <w:szCs w:val="21"/>
              </w:rPr>
              <w:t xml:space="preserve"> </w:t>
            </w:r>
            <w:proofErr w:type="spellStart"/>
            <w:r w:rsidRPr="00B77431">
              <w:rPr>
                <w:sz w:val="21"/>
                <w:szCs w:val="21"/>
              </w:rPr>
              <w:t>шалгаруулалт</w:t>
            </w:r>
            <w:proofErr w:type="spellEnd"/>
            <w:r w:rsidRPr="00B77431">
              <w:rPr>
                <w:sz w:val="21"/>
                <w:szCs w:val="21"/>
              </w:rPr>
              <w:t xml:space="preserve"> (НӨТШ)-</w:t>
            </w:r>
            <w:proofErr w:type="spellStart"/>
            <w:r w:rsidRPr="00B77431">
              <w:rPr>
                <w:sz w:val="21"/>
                <w:szCs w:val="21"/>
              </w:rPr>
              <w:t>ын</w:t>
            </w:r>
            <w:proofErr w:type="spellEnd"/>
            <w:r w:rsidRPr="00B77431">
              <w:rPr>
                <w:sz w:val="21"/>
                <w:szCs w:val="21"/>
              </w:rPr>
              <w:t xml:space="preserve"> </w:t>
            </w:r>
            <w:proofErr w:type="spellStart"/>
            <w:r w:rsidRPr="00B77431">
              <w:rPr>
                <w:sz w:val="21"/>
                <w:szCs w:val="21"/>
              </w:rPr>
              <w:t>нэр</w:t>
            </w:r>
            <w:proofErr w:type="spellEnd"/>
            <w:r w:rsidR="004427C7" w:rsidRPr="00B77431">
              <w:rPr>
                <w:sz w:val="21"/>
                <w:szCs w:val="21"/>
              </w:rPr>
              <w:t>:</w:t>
            </w:r>
            <w:r w:rsidR="000C7EDB" w:rsidRPr="00B77431">
              <w:rPr>
                <w:sz w:val="21"/>
                <w:szCs w:val="21"/>
              </w:rPr>
              <w:t xml:space="preserve"> </w:t>
            </w:r>
            <w:r w:rsidR="000C7EDB" w:rsidRPr="00B77431">
              <w:rPr>
                <w:i/>
                <w:sz w:val="18"/>
                <w:szCs w:val="21"/>
              </w:rPr>
              <w:t>[</w:t>
            </w:r>
            <w:r w:rsidR="002A778B" w:rsidRPr="00B77431">
              <w:rPr>
                <w:i/>
                <w:sz w:val="18"/>
                <w:szCs w:val="21"/>
              </w:rPr>
              <w:t>НӨТШ-</w:t>
            </w:r>
            <w:r w:rsidR="00250236">
              <w:rPr>
                <w:i/>
                <w:sz w:val="18"/>
                <w:szCs w:val="21"/>
                <w:lang w:val="mn-MN"/>
              </w:rPr>
              <w:t>ы</w:t>
            </w:r>
            <w:r w:rsidR="002A778B" w:rsidRPr="00B77431">
              <w:rPr>
                <w:i/>
                <w:sz w:val="18"/>
                <w:szCs w:val="21"/>
              </w:rPr>
              <w:t xml:space="preserve">н </w:t>
            </w:r>
            <w:proofErr w:type="spellStart"/>
            <w:r w:rsidR="002A778B" w:rsidRPr="00B77431">
              <w:rPr>
                <w:i/>
                <w:sz w:val="18"/>
                <w:szCs w:val="21"/>
              </w:rPr>
              <w:t>нэрийг</w:t>
            </w:r>
            <w:proofErr w:type="spellEnd"/>
            <w:r w:rsidR="002A778B" w:rsidRPr="00B77431">
              <w:rPr>
                <w:i/>
                <w:sz w:val="18"/>
                <w:szCs w:val="21"/>
              </w:rPr>
              <w:t xml:space="preserve"> </w:t>
            </w:r>
            <w:proofErr w:type="spellStart"/>
            <w:r w:rsidR="002A778B" w:rsidRPr="00B77431">
              <w:rPr>
                <w:i/>
                <w:sz w:val="18"/>
                <w:szCs w:val="21"/>
              </w:rPr>
              <w:t>оруулах</w:t>
            </w:r>
            <w:proofErr w:type="spellEnd"/>
            <w:r w:rsidR="000C7EDB" w:rsidRPr="00B77431">
              <w:rPr>
                <w:i/>
                <w:sz w:val="18"/>
                <w:szCs w:val="21"/>
              </w:rPr>
              <w:t>]</w:t>
            </w:r>
          </w:p>
          <w:p w14:paraId="5008154C" w14:textId="78A232CD" w:rsidR="001D6B6C" w:rsidRPr="00B77431" w:rsidRDefault="005D4B12" w:rsidP="00C650C7">
            <w:pPr>
              <w:tabs>
                <w:tab w:val="right" w:pos="7272"/>
              </w:tabs>
              <w:snapToGrid w:val="0"/>
              <w:spacing w:after="120" w:line="200" w:lineRule="atLeast"/>
              <w:rPr>
                <w:i/>
                <w:sz w:val="18"/>
                <w:szCs w:val="21"/>
              </w:rPr>
            </w:pPr>
            <w:r>
              <w:rPr>
                <w:sz w:val="21"/>
                <w:szCs w:val="21"/>
                <w:lang w:val="mn-MN"/>
              </w:rPr>
              <w:t>НӨТШ-ын ялгах дугаар</w:t>
            </w:r>
            <w:r w:rsidR="004427C7" w:rsidRPr="00B77431">
              <w:rPr>
                <w:sz w:val="21"/>
                <w:szCs w:val="21"/>
              </w:rPr>
              <w:t>:</w:t>
            </w:r>
            <w:r w:rsidR="000C7EDB" w:rsidRPr="00B77431">
              <w:rPr>
                <w:sz w:val="21"/>
                <w:szCs w:val="21"/>
              </w:rPr>
              <w:t xml:space="preserve"> </w:t>
            </w:r>
            <w:r w:rsidR="000C7EDB" w:rsidRPr="00B77431">
              <w:rPr>
                <w:i/>
                <w:sz w:val="18"/>
                <w:szCs w:val="21"/>
              </w:rPr>
              <w:t>[</w:t>
            </w:r>
            <w:r>
              <w:rPr>
                <w:i/>
                <w:sz w:val="18"/>
                <w:szCs w:val="21"/>
                <w:lang w:val="mn-MN"/>
              </w:rPr>
              <w:t>НӨТШ-ын ялгах дугаарыг оруулах</w:t>
            </w:r>
            <w:r w:rsidR="000C7EDB" w:rsidRPr="00B77431">
              <w:rPr>
                <w:i/>
                <w:sz w:val="18"/>
                <w:szCs w:val="21"/>
              </w:rPr>
              <w:t>]</w:t>
            </w:r>
          </w:p>
        </w:tc>
      </w:tr>
      <w:tr w:rsidR="006949F5" w:rsidRPr="00B77431" w14:paraId="47CF2F1C" w14:textId="77777777" w:rsidTr="006E1DD3">
        <w:trPr>
          <w:cantSplit/>
        </w:trPr>
        <w:tc>
          <w:tcPr>
            <w:tcW w:w="1588" w:type="dxa"/>
            <w:tcBorders>
              <w:top w:val="single" w:sz="8" w:space="0" w:color="000000"/>
              <w:left w:val="single" w:sz="8" w:space="0" w:color="000000"/>
              <w:bottom w:val="single" w:sz="8" w:space="0" w:color="000000"/>
            </w:tcBorders>
          </w:tcPr>
          <w:p w14:paraId="05E4C72B" w14:textId="3A9C24C9"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1.2</w:t>
            </w:r>
          </w:p>
        </w:tc>
        <w:tc>
          <w:tcPr>
            <w:tcW w:w="7552" w:type="dxa"/>
            <w:gridSpan w:val="2"/>
            <w:tcBorders>
              <w:top w:val="single" w:sz="8" w:space="0" w:color="000000"/>
              <w:left w:val="single" w:sz="4" w:space="0" w:color="000000"/>
              <w:bottom w:val="single" w:sz="8" w:space="0" w:color="000000"/>
              <w:right w:val="single" w:sz="8" w:space="0" w:color="000000"/>
            </w:tcBorders>
          </w:tcPr>
          <w:p w14:paraId="34B967C8" w14:textId="2B2E105B" w:rsidR="006949F5" w:rsidRPr="00B77431" w:rsidRDefault="005D4B12" w:rsidP="0028092E">
            <w:pPr>
              <w:tabs>
                <w:tab w:val="right" w:pos="7254"/>
              </w:tabs>
              <w:snapToGrid w:val="0"/>
              <w:spacing w:before="100" w:beforeAutospacing="1" w:after="60" w:line="200" w:lineRule="atLeast"/>
              <w:rPr>
                <w:i/>
                <w:sz w:val="21"/>
                <w:szCs w:val="21"/>
              </w:rPr>
            </w:pPr>
            <w:r>
              <w:rPr>
                <w:sz w:val="21"/>
                <w:szCs w:val="21"/>
                <w:lang w:val="mn-MN"/>
              </w:rPr>
              <w:t xml:space="preserve">Ажлыг дуусгах </w:t>
            </w:r>
            <w:r w:rsidR="00EF2C2B">
              <w:rPr>
                <w:sz w:val="21"/>
                <w:szCs w:val="21"/>
                <w:lang w:val="mn-MN"/>
              </w:rPr>
              <w:t>огноо</w:t>
            </w:r>
            <w:r w:rsidR="006949F5" w:rsidRPr="00B77431">
              <w:rPr>
                <w:sz w:val="21"/>
                <w:szCs w:val="21"/>
              </w:rPr>
              <w:t xml:space="preserve">: </w:t>
            </w:r>
            <w:r w:rsidR="006949F5" w:rsidRPr="00B77431">
              <w:rPr>
                <w:i/>
                <w:sz w:val="18"/>
                <w:szCs w:val="21"/>
              </w:rPr>
              <w:t>[</w:t>
            </w:r>
            <w:r w:rsidR="00EF2C2B">
              <w:rPr>
                <w:i/>
                <w:sz w:val="18"/>
                <w:szCs w:val="21"/>
                <w:lang w:val="mn-MN"/>
              </w:rPr>
              <w:t>он</w:t>
            </w:r>
            <w:r w:rsidR="004327B2">
              <w:rPr>
                <w:i/>
                <w:sz w:val="18"/>
                <w:szCs w:val="21"/>
                <w:lang w:val="mn-MN"/>
              </w:rPr>
              <w:t xml:space="preserve"> сар өдрийг</w:t>
            </w:r>
            <w:r w:rsidR="00EF2C2B">
              <w:rPr>
                <w:i/>
                <w:sz w:val="18"/>
                <w:szCs w:val="21"/>
                <w:lang w:val="mn-MN"/>
              </w:rPr>
              <w:t xml:space="preserve"> оруулах</w:t>
            </w:r>
            <w:r w:rsidR="006949F5" w:rsidRPr="00B77431">
              <w:rPr>
                <w:i/>
                <w:sz w:val="18"/>
                <w:szCs w:val="21"/>
              </w:rPr>
              <w:t>]</w:t>
            </w:r>
          </w:p>
        </w:tc>
      </w:tr>
      <w:tr w:rsidR="006949F5" w:rsidRPr="00B77431" w14:paraId="4FB58039" w14:textId="77777777" w:rsidTr="006E1DD3">
        <w:trPr>
          <w:cantSplit/>
        </w:trPr>
        <w:tc>
          <w:tcPr>
            <w:tcW w:w="1588" w:type="dxa"/>
            <w:tcBorders>
              <w:left w:val="single" w:sz="8" w:space="0" w:color="000000"/>
              <w:bottom w:val="single" w:sz="8" w:space="0" w:color="000000"/>
            </w:tcBorders>
          </w:tcPr>
          <w:p w14:paraId="724F1BA3" w14:textId="3933E9AC" w:rsidR="006949F5" w:rsidRPr="00B77431" w:rsidRDefault="00A24632" w:rsidP="00072CB3">
            <w:pPr>
              <w:pStyle w:val="Headfid1"/>
              <w:snapToGrid w:val="0"/>
              <w:spacing w:before="100" w:beforeAutospacing="1" w:after="60" w:line="200" w:lineRule="atLeast"/>
              <w:rPr>
                <w:iCs/>
                <w:sz w:val="21"/>
                <w:szCs w:val="21"/>
                <w:lang w:val="en-US"/>
              </w:rPr>
            </w:pPr>
            <w:r>
              <w:rPr>
                <w:iCs/>
                <w:sz w:val="21"/>
                <w:szCs w:val="21"/>
                <w:lang w:val="mn-MN"/>
              </w:rPr>
              <w:t>ТОӨЗ</w:t>
            </w:r>
            <w:r w:rsidR="006949F5" w:rsidRPr="00B77431">
              <w:rPr>
                <w:iCs/>
                <w:sz w:val="21"/>
                <w:szCs w:val="21"/>
                <w:lang w:val="en-US"/>
              </w:rPr>
              <w:t xml:space="preserve"> 1.3</w:t>
            </w:r>
          </w:p>
        </w:tc>
        <w:tc>
          <w:tcPr>
            <w:tcW w:w="7552" w:type="dxa"/>
            <w:gridSpan w:val="2"/>
            <w:tcBorders>
              <w:left w:val="single" w:sz="4" w:space="0" w:color="000000"/>
              <w:bottom w:val="single" w:sz="8" w:space="0" w:color="000000"/>
              <w:right w:val="single" w:sz="8" w:space="0" w:color="000000"/>
            </w:tcBorders>
          </w:tcPr>
          <w:p w14:paraId="5FE42D94" w14:textId="48A393AD" w:rsidR="000C7EDB" w:rsidRPr="00B77431" w:rsidRDefault="001A6D96" w:rsidP="000E12B9">
            <w:pPr>
              <w:tabs>
                <w:tab w:val="right" w:pos="7272"/>
              </w:tabs>
              <w:suppressAutoHyphens w:val="0"/>
              <w:spacing w:after="120"/>
              <w:rPr>
                <w:rFonts w:eastAsia="Calibri"/>
                <w:i/>
                <w:sz w:val="20"/>
                <w:lang w:val="en-PH" w:eastAsia="en-US"/>
              </w:rPr>
            </w:pPr>
            <w:proofErr w:type="spellStart"/>
            <w:r w:rsidRPr="001C25B7">
              <w:rPr>
                <w:rFonts w:eastAsia="Calibri"/>
                <w:sz w:val="21"/>
                <w:szCs w:val="21"/>
                <w:lang w:val="en-PH" w:eastAsia="en-US"/>
              </w:rPr>
              <w:t>Энэхүү</w:t>
            </w:r>
            <w:proofErr w:type="spellEnd"/>
            <w:r w:rsidRPr="001C25B7">
              <w:rPr>
                <w:rFonts w:eastAsia="Calibri"/>
                <w:sz w:val="21"/>
                <w:szCs w:val="21"/>
                <w:lang w:val="en-PH" w:eastAsia="en-US"/>
              </w:rPr>
              <w:t xml:space="preserve"> Н</w:t>
            </w:r>
            <w:r w:rsidR="00EF2C2B" w:rsidRPr="001C25B7">
              <w:rPr>
                <w:rFonts w:eastAsia="Calibri"/>
                <w:sz w:val="21"/>
                <w:szCs w:val="21"/>
                <w:lang w:val="mn-MN" w:eastAsia="en-US"/>
              </w:rPr>
              <w:t>Ө</w:t>
            </w:r>
            <w:r w:rsidRPr="001C25B7">
              <w:rPr>
                <w:rFonts w:eastAsia="Calibri"/>
                <w:sz w:val="21"/>
                <w:szCs w:val="21"/>
                <w:lang w:val="en-PH" w:eastAsia="en-US"/>
              </w:rPr>
              <w:t>ТШ</w:t>
            </w:r>
            <w:r w:rsidR="00692AE8" w:rsidRPr="001C25B7">
              <w:rPr>
                <w:rFonts w:eastAsia="Calibri"/>
                <w:sz w:val="21"/>
                <w:szCs w:val="21"/>
                <w:lang w:val="mn-MN" w:eastAsia="en-US"/>
              </w:rPr>
              <w:t xml:space="preserve">-ыг бүрдүүлж байгаа </w:t>
            </w:r>
            <w:r w:rsidR="009E65F9" w:rsidRPr="001C25B7">
              <w:rPr>
                <w:rFonts w:eastAsia="Calibri"/>
                <w:sz w:val="21"/>
                <w:szCs w:val="21"/>
                <w:lang w:val="mn-MN" w:eastAsia="en-US"/>
              </w:rPr>
              <w:t>багц бүрийн ялгах дугаар ба нэр:</w:t>
            </w:r>
            <w:r w:rsidR="009E65F9">
              <w:rPr>
                <w:rFonts w:eastAsia="Calibri"/>
                <w:szCs w:val="24"/>
                <w:lang w:val="mn-MN" w:eastAsia="en-US"/>
              </w:rPr>
              <w:t xml:space="preserve"> </w:t>
            </w:r>
            <w:r w:rsidR="00097211" w:rsidRPr="001C25B7">
              <w:rPr>
                <w:rFonts w:eastAsia="Calibri"/>
                <w:i/>
                <w:sz w:val="18"/>
                <w:lang w:val="en-PH" w:eastAsia="en-US"/>
              </w:rPr>
              <w:t>[</w:t>
            </w:r>
            <w:proofErr w:type="spellStart"/>
            <w:r w:rsidRPr="001C25B7">
              <w:rPr>
                <w:rFonts w:eastAsia="Calibri"/>
                <w:i/>
                <w:sz w:val="18"/>
                <w:lang w:val="en-PH" w:eastAsia="en-US"/>
              </w:rPr>
              <w:t>хэрэв</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багцад</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хуваагдаагүй</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бол</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байхгүй</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гэж</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оруулах</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Хэрэв</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хэд</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хэдэн</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гэрээ</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эсхүл</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багц</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байгаа</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бол</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тэдгээрийн</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жагсаалт</w:t>
            </w:r>
            <w:proofErr w:type="spellEnd"/>
            <w:r w:rsidRPr="001C25B7">
              <w:rPr>
                <w:rFonts w:eastAsia="Calibri"/>
                <w:i/>
                <w:sz w:val="18"/>
                <w:lang w:val="en-PH" w:eastAsia="en-US"/>
              </w:rPr>
              <w:t xml:space="preserve">, </w:t>
            </w:r>
            <w:r w:rsidR="009E65F9" w:rsidRPr="001C25B7">
              <w:rPr>
                <w:rFonts w:eastAsia="Calibri"/>
                <w:i/>
                <w:sz w:val="18"/>
                <w:lang w:val="mn-MN" w:eastAsia="en-US"/>
              </w:rPr>
              <w:t>ялгах</w:t>
            </w:r>
            <w:r w:rsidRPr="001C25B7">
              <w:rPr>
                <w:rFonts w:eastAsia="Calibri"/>
                <w:i/>
                <w:sz w:val="18"/>
                <w:lang w:val="en-PH" w:eastAsia="en-US"/>
              </w:rPr>
              <w:t xml:space="preserve"> </w:t>
            </w:r>
            <w:proofErr w:type="spellStart"/>
            <w:r w:rsidRPr="001C25B7">
              <w:rPr>
                <w:rFonts w:eastAsia="Calibri"/>
                <w:i/>
                <w:sz w:val="18"/>
                <w:lang w:val="en-PH" w:eastAsia="en-US"/>
              </w:rPr>
              <w:t>дугаар</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нэрийг</w:t>
            </w:r>
            <w:proofErr w:type="spellEnd"/>
            <w:r w:rsidRPr="001C25B7">
              <w:rPr>
                <w:rFonts w:eastAsia="Calibri"/>
                <w:i/>
                <w:sz w:val="18"/>
                <w:lang w:val="en-PH" w:eastAsia="en-US"/>
              </w:rPr>
              <w:t xml:space="preserve"> </w:t>
            </w:r>
            <w:proofErr w:type="spellStart"/>
            <w:r w:rsidRPr="001C25B7">
              <w:rPr>
                <w:rFonts w:eastAsia="Calibri"/>
                <w:i/>
                <w:sz w:val="18"/>
                <w:lang w:val="en-PH" w:eastAsia="en-US"/>
              </w:rPr>
              <w:t>оруул</w:t>
            </w:r>
            <w:proofErr w:type="spellEnd"/>
            <w:r w:rsidR="009E65F9" w:rsidRPr="001C25B7">
              <w:rPr>
                <w:rFonts w:eastAsia="Calibri"/>
                <w:i/>
                <w:sz w:val="18"/>
                <w:lang w:val="mn-MN" w:eastAsia="en-US"/>
              </w:rPr>
              <w:t>ах</w:t>
            </w:r>
            <w:r w:rsidR="00097211" w:rsidRPr="001C25B7">
              <w:rPr>
                <w:rFonts w:eastAsia="Calibri"/>
                <w:i/>
                <w:sz w:val="18"/>
                <w:lang w:val="en-PH" w:eastAsia="en-US"/>
              </w:rPr>
              <w:t>]</w:t>
            </w:r>
          </w:p>
        </w:tc>
      </w:tr>
      <w:tr w:rsidR="006949F5" w:rsidRPr="00B77431" w14:paraId="53DE3194" w14:textId="77777777" w:rsidTr="006E1DD3">
        <w:tc>
          <w:tcPr>
            <w:tcW w:w="1588" w:type="dxa"/>
            <w:tcBorders>
              <w:left w:val="single" w:sz="8" w:space="0" w:color="000000"/>
              <w:bottom w:val="single" w:sz="8" w:space="0" w:color="000000"/>
            </w:tcBorders>
          </w:tcPr>
          <w:p w14:paraId="0104F569" w14:textId="74CB80DE"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2.1 </w:t>
            </w:r>
          </w:p>
        </w:tc>
        <w:tc>
          <w:tcPr>
            <w:tcW w:w="7552" w:type="dxa"/>
            <w:gridSpan w:val="2"/>
            <w:tcBorders>
              <w:left w:val="single" w:sz="4" w:space="0" w:color="000000"/>
              <w:bottom w:val="single" w:sz="8" w:space="0" w:color="000000"/>
              <w:right w:val="single" w:sz="8" w:space="0" w:color="000000"/>
            </w:tcBorders>
            <w:vAlign w:val="center"/>
          </w:tcPr>
          <w:p w14:paraId="39DC4F62" w14:textId="25938773" w:rsidR="00305193" w:rsidRPr="00B77431" w:rsidRDefault="00DB713D" w:rsidP="00746737">
            <w:pPr>
              <w:tabs>
                <w:tab w:val="right" w:pos="7434"/>
              </w:tabs>
              <w:snapToGrid w:val="0"/>
              <w:spacing w:before="100" w:beforeAutospacing="1" w:after="120" w:line="200" w:lineRule="atLeast"/>
              <w:jc w:val="left"/>
              <w:rPr>
                <w:sz w:val="21"/>
                <w:szCs w:val="21"/>
              </w:rPr>
            </w:pPr>
            <w:r>
              <w:rPr>
                <w:sz w:val="21"/>
                <w:szCs w:val="21"/>
                <w:lang w:val="mn-MN"/>
              </w:rPr>
              <w:t>Зээлдэгч</w:t>
            </w:r>
            <w:r w:rsidR="009277DA" w:rsidRPr="00B77431">
              <w:rPr>
                <w:sz w:val="21"/>
                <w:szCs w:val="21"/>
              </w:rPr>
              <w:t>:</w:t>
            </w:r>
            <w:r w:rsidR="0092212F" w:rsidRPr="00B77431">
              <w:rPr>
                <w:sz w:val="21"/>
                <w:szCs w:val="21"/>
              </w:rPr>
              <w:t xml:space="preserve"> </w:t>
            </w:r>
            <w:r w:rsidR="00746737">
              <w:rPr>
                <w:sz w:val="21"/>
                <w:szCs w:val="21"/>
                <w:lang w:val="mn-MN"/>
              </w:rPr>
              <w:t>Монгол улс</w:t>
            </w:r>
          </w:p>
        </w:tc>
      </w:tr>
      <w:tr w:rsidR="00920513" w:rsidRPr="00B77431" w14:paraId="6F4CF09E" w14:textId="77777777" w:rsidTr="006E1DD3">
        <w:tc>
          <w:tcPr>
            <w:tcW w:w="1588" w:type="dxa"/>
            <w:tcBorders>
              <w:left w:val="single" w:sz="8" w:space="0" w:color="000000"/>
              <w:bottom w:val="single" w:sz="8" w:space="0" w:color="000000"/>
            </w:tcBorders>
          </w:tcPr>
          <w:p w14:paraId="43173521" w14:textId="392A1729" w:rsidR="00920513" w:rsidRPr="00B77431" w:rsidRDefault="00A24632" w:rsidP="00056A88">
            <w:pPr>
              <w:keepNext/>
              <w:tabs>
                <w:tab w:val="right" w:pos="7434"/>
              </w:tabs>
              <w:snapToGrid w:val="0"/>
              <w:spacing w:before="100" w:beforeAutospacing="1" w:after="60" w:line="200" w:lineRule="atLeast"/>
              <w:jc w:val="left"/>
              <w:outlineLvl w:val="3"/>
              <w:rPr>
                <w:b/>
                <w:sz w:val="21"/>
                <w:szCs w:val="21"/>
              </w:rPr>
            </w:pPr>
            <w:r>
              <w:rPr>
                <w:b/>
                <w:sz w:val="21"/>
                <w:szCs w:val="21"/>
                <w:lang w:val="mn-MN"/>
              </w:rPr>
              <w:t>ТОӨЗ</w:t>
            </w:r>
            <w:r w:rsidR="00920513" w:rsidRPr="00B77431">
              <w:rPr>
                <w:b/>
                <w:sz w:val="21"/>
                <w:szCs w:val="21"/>
              </w:rPr>
              <w:t xml:space="preserve"> 2.1</w:t>
            </w:r>
          </w:p>
        </w:tc>
        <w:tc>
          <w:tcPr>
            <w:tcW w:w="7552" w:type="dxa"/>
            <w:gridSpan w:val="2"/>
            <w:tcBorders>
              <w:left w:val="single" w:sz="4" w:space="0" w:color="000000"/>
              <w:bottom w:val="single" w:sz="8" w:space="0" w:color="000000"/>
              <w:right w:val="single" w:sz="8" w:space="0" w:color="000000"/>
            </w:tcBorders>
            <w:vAlign w:val="center"/>
          </w:tcPr>
          <w:p w14:paraId="6C5E0E06" w14:textId="0AEFB5BE" w:rsidR="00920513" w:rsidRPr="00B77431" w:rsidRDefault="001A6D96" w:rsidP="00056A88">
            <w:pPr>
              <w:keepNext/>
              <w:tabs>
                <w:tab w:val="right" w:pos="7434"/>
              </w:tabs>
              <w:snapToGrid w:val="0"/>
              <w:spacing w:before="100" w:beforeAutospacing="1" w:after="120" w:line="200" w:lineRule="atLeast"/>
              <w:jc w:val="left"/>
              <w:outlineLvl w:val="3"/>
              <w:rPr>
                <w:sz w:val="21"/>
                <w:szCs w:val="21"/>
              </w:rPr>
            </w:pPr>
            <w:proofErr w:type="spellStart"/>
            <w:r w:rsidRPr="00B77431">
              <w:rPr>
                <w:sz w:val="21"/>
                <w:szCs w:val="21"/>
              </w:rPr>
              <w:t>Төслийн</w:t>
            </w:r>
            <w:proofErr w:type="spellEnd"/>
            <w:r w:rsidRPr="00B77431">
              <w:rPr>
                <w:sz w:val="21"/>
                <w:szCs w:val="21"/>
              </w:rPr>
              <w:t xml:space="preserve"> </w:t>
            </w:r>
            <w:proofErr w:type="spellStart"/>
            <w:r w:rsidRPr="00B77431">
              <w:rPr>
                <w:sz w:val="21"/>
                <w:szCs w:val="21"/>
              </w:rPr>
              <w:t>нэр</w:t>
            </w:r>
            <w:proofErr w:type="spellEnd"/>
            <w:r w:rsidR="00920513" w:rsidRPr="00B77431">
              <w:rPr>
                <w:sz w:val="21"/>
                <w:szCs w:val="21"/>
              </w:rPr>
              <w:t xml:space="preserve">: </w:t>
            </w:r>
            <w:r w:rsidR="00920513" w:rsidRPr="00B77431">
              <w:rPr>
                <w:i/>
                <w:sz w:val="18"/>
                <w:szCs w:val="21"/>
              </w:rPr>
              <w:t>[</w:t>
            </w:r>
            <w:proofErr w:type="spellStart"/>
            <w:r w:rsidRPr="00B77431">
              <w:rPr>
                <w:i/>
                <w:sz w:val="18"/>
                <w:szCs w:val="21"/>
              </w:rPr>
              <w:t>төслийн</w:t>
            </w:r>
            <w:proofErr w:type="spellEnd"/>
            <w:r w:rsidRPr="00B77431">
              <w:rPr>
                <w:i/>
                <w:sz w:val="18"/>
                <w:szCs w:val="21"/>
              </w:rPr>
              <w:t xml:space="preserve"> </w:t>
            </w:r>
            <w:proofErr w:type="spellStart"/>
            <w:r w:rsidRPr="00B77431">
              <w:rPr>
                <w:i/>
                <w:sz w:val="18"/>
                <w:szCs w:val="21"/>
              </w:rPr>
              <w:t>нэрийг</w:t>
            </w:r>
            <w:proofErr w:type="spellEnd"/>
            <w:r w:rsidRPr="00B77431">
              <w:rPr>
                <w:i/>
                <w:sz w:val="18"/>
                <w:szCs w:val="21"/>
              </w:rPr>
              <w:t xml:space="preserve"> </w:t>
            </w:r>
            <w:proofErr w:type="spellStart"/>
            <w:r w:rsidRPr="00B77431">
              <w:rPr>
                <w:i/>
                <w:sz w:val="18"/>
                <w:szCs w:val="21"/>
              </w:rPr>
              <w:t>оруулах</w:t>
            </w:r>
            <w:proofErr w:type="spellEnd"/>
            <w:r w:rsidR="00920513" w:rsidRPr="00B77431">
              <w:rPr>
                <w:i/>
                <w:sz w:val="18"/>
                <w:szCs w:val="21"/>
              </w:rPr>
              <w:t>]</w:t>
            </w:r>
          </w:p>
        </w:tc>
      </w:tr>
      <w:tr w:rsidR="006949F5" w:rsidRPr="00B77431" w14:paraId="6D414677" w14:textId="77777777" w:rsidTr="006E1DD3">
        <w:tc>
          <w:tcPr>
            <w:tcW w:w="1588" w:type="dxa"/>
            <w:tcBorders>
              <w:left w:val="single" w:sz="8" w:space="0" w:color="000000"/>
              <w:bottom w:val="single" w:sz="8" w:space="0" w:color="000000"/>
            </w:tcBorders>
          </w:tcPr>
          <w:p w14:paraId="0E20D67B" w14:textId="27425AF3"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4.</w:t>
            </w:r>
            <w:r w:rsidR="00C458D3" w:rsidRPr="00B77431">
              <w:rPr>
                <w:b/>
                <w:sz w:val="21"/>
                <w:szCs w:val="21"/>
              </w:rPr>
              <w:t>9</w:t>
            </w:r>
          </w:p>
        </w:tc>
        <w:tc>
          <w:tcPr>
            <w:tcW w:w="7552" w:type="dxa"/>
            <w:gridSpan w:val="2"/>
            <w:tcBorders>
              <w:left w:val="single" w:sz="4" w:space="0" w:color="000000"/>
              <w:bottom w:val="single" w:sz="8" w:space="0" w:color="000000"/>
              <w:right w:val="single" w:sz="8" w:space="0" w:color="000000"/>
            </w:tcBorders>
            <w:vAlign w:val="center"/>
          </w:tcPr>
          <w:p w14:paraId="5D0E9858" w14:textId="77777777" w:rsidR="00F7421F" w:rsidRPr="00F7421F" w:rsidRDefault="00F7421F" w:rsidP="00F7421F">
            <w:pPr>
              <w:tabs>
                <w:tab w:val="right" w:pos="7434"/>
              </w:tabs>
              <w:snapToGrid w:val="0"/>
              <w:spacing w:after="120" w:line="200" w:lineRule="atLeast"/>
              <w:rPr>
                <w:i/>
                <w:iCs/>
                <w:sz w:val="21"/>
                <w:szCs w:val="21"/>
              </w:rPr>
            </w:pPr>
            <w:r w:rsidRPr="00F7421F">
              <w:rPr>
                <w:sz w:val="21"/>
                <w:szCs w:val="21"/>
                <w:lang w:val="mn-MN"/>
              </w:rPr>
              <w:t>Ажил гүйцэтгэхэд шаардагдах тусгай зөвшөөрөл</w:t>
            </w:r>
            <w:r w:rsidRPr="00F7421F">
              <w:rPr>
                <w:sz w:val="21"/>
                <w:szCs w:val="21"/>
              </w:rPr>
              <w:t xml:space="preserve">: </w:t>
            </w:r>
            <w:r w:rsidRPr="00F7421F">
              <w:rPr>
                <w:i/>
                <w:iCs/>
                <w:sz w:val="18"/>
                <w:szCs w:val="21"/>
              </w:rPr>
              <w:t>[“</w:t>
            </w:r>
            <w:r w:rsidRPr="00F7421F">
              <w:rPr>
                <w:i/>
                <w:iCs/>
                <w:sz w:val="18"/>
                <w:szCs w:val="21"/>
                <w:lang w:val="mn-MN"/>
              </w:rPr>
              <w:t>шаардлагатай” эсхүл “шаардлагагүй” гэсний аль тохирохыг оруул</w:t>
            </w:r>
            <w:r w:rsidRPr="00F7421F">
              <w:rPr>
                <w:i/>
                <w:iCs/>
                <w:sz w:val="18"/>
                <w:szCs w:val="21"/>
              </w:rPr>
              <w:t>]</w:t>
            </w:r>
          </w:p>
          <w:p w14:paraId="13F760D5" w14:textId="77777777" w:rsidR="00F7421F" w:rsidRPr="00F7421F" w:rsidRDefault="00F7421F" w:rsidP="00F7421F">
            <w:pPr>
              <w:tabs>
                <w:tab w:val="right" w:pos="7434"/>
              </w:tabs>
              <w:snapToGrid w:val="0"/>
              <w:spacing w:after="120" w:line="200" w:lineRule="atLeast"/>
              <w:rPr>
                <w:sz w:val="21"/>
                <w:szCs w:val="21"/>
              </w:rPr>
            </w:pPr>
            <w:r w:rsidRPr="00F7421F">
              <w:rPr>
                <w:sz w:val="21"/>
                <w:szCs w:val="21"/>
                <w:lang w:val="mn-MN"/>
              </w:rPr>
              <w:t xml:space="preserve">Тусгай зөвшөөрлийн ялгах дугаар ба нэр: </w:t>
            </w:r>
            <w:r w:rsidRPr="00F7421F">
              <w:rPr>
                <w:i/>
                <w:sz w:val="18"/>
                <w:szCs w:val="21"/>
              </w:rPr>
              <w:t>[</w:t>
            </w:r>
            <w:r w:rsidRPr="00F7421F">
              <w:rPr>
                <w:i/>
                <w:sz w:val="18"/>
                <w:szCs w:val="21"/>
                <w:lang w:val="mn-MN"/>
              </w:rPr>
              <w:t>тусгай зөвшөөрлийн ялгах дугаар ба нэрийг оруул</w:t>
            </w:r>
            <w:r w:rsidRPr="00F7421F">
              <w:rPr>
                <w:i/>
                <w:sz w:val="18"/>
                <w:szCs w:val="21"/>
              </w:rPr>
              <w:t>]</w:t>
            </w:r>
          </w:p>
          <w:p w14:paraId="151F4FB3" w14:textId="2424A2CD" w:rsidR="00305193" w:rsidRPr="00B77431" w:rsidRDefault="00F7421F" w:rsidP="00F7421F">
            <w:pPr>
              <w:tabs>
                <w:tab w:val="right" w:pos="7434"/>
              </w:tabs>
              <w:snapToGrid w:val="0"/>
              <w:spacing w:after="120" w:line="200" w:lineRule="atLeast"/>
              <w:rPr>
                <w:sz w:val="21"/>
                <w:szCs w:val="21"/>
              </w:rPr>
            </w:pPr>
            <w:r w:rsidRPr="00F7421F">
              <w:rPr>
                <w:sz w:val="21"/>
                <w:szCs w:val="21"/>
                <w:lang w:val="mn-MN"/>
              </w:rPr>
              <w:t>Гадаадын тендерт оролцогчдоос дээрх тусгай зөвшөөрлийг шаардахгүй болно.</w:t>
            </w:r>
          </w:p>
        </w:tc>
      </w:tr>
      <w:tr w:rsidR="006949F5" w:rsidRPr="00B77431" w14:paraId="19483626" w14:textId="77777777" w:rsidTr="006E1DD3">
        <w:tc>
          <w:tcPr>
            <w:tcW w:w="1588" w:type="dxa"/>
            <w:tcBorders>
              <w:left w:val="single" w:sz="8" w:space="0" w:color="000000"/>
              <w:bottom w:val="single" w:sz="8" w:space="0" w:color="000000"/>
            </w:tcBorders>
          </w:tcPr>
          <w:p w14:paraId="7C392529" w14:textId="173976F3"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6.1</w:t>
            </w:r>
          </w:p>
        </w:tc>
        <w:tc>
          <w:tcPr>
            <w:tcW w:w="7552" w:type="dxa"/>
            <w:gridSpan w:val="2"/>
            <w:tcBorders>
              <w:left w:val="single" w:sz="4" w:space="0" w:color="000000"/>
              <w:bottom w:val="single" w:sz="8" w:space="0" w:color="000000"/>
              <w:right w:val="single" w:sz="8" w:space="0" w:color="000000"/>
            </w:tcBorders>
            <w:vAlign w:val="center"/>
          </w:tcPr>
          <w:p w14:paraId="1C123A3C" w14:textId="77777777" w:rsidR="00C9228F" w:rsidRPr="00C9228F" w:rsidRDefault="00C9228F" w:rsidP="00C9228F">
            <w:pPr>
              <w:tabs>
                <w:tab w:val="right" w:pos="7434"/>
              </w:tabs>
              <w:snapToGrid w:val="0"/>
              <w:spacing w:after="120" w:line="200" w:lineRule="atLeast"/>
              <w:rPr>
                <w:sz w:val="21"/>
                <w:szCs w:val="21"/>
                <w:lang w:val="mn-MN"/>
              </w:rPr>
            </w:pPr>
            <w:r w:rsidRPr="00C9228F">
              <w:rPr>
                <w:sz w:val="21"/>
                <w:szCs w:val="21"/>
                <w:lang w:val="mn-MN"/>
              </w:rPr>
              <w:t>Түншлэлийн гишүүд дараах нэмэлт шаардлагыг хангасан байх ёстой. Үүнд:</w:t>
            </w:r>
          </w:p>
          <w:p w14:paraId="37537F52" w14:textId="22381717" w:rsidR="006949F5" w:rsidRPr="00B77431" w:rsidRDefault="00C9228F" w:rsidP="00C9228F">
            <w:pPr>
              <w:tabs>
                <w:tab w:val="right" w:pos="7434"/>
              </w:tabs>
              <w:snapToGrid w:val="0"/>
              <w:spacing w:after="120" w:line="200" w:lineRule="atLeast"/>
              <w:rPr>
                <w:i/>
                <w:sz w:val="21"/>
                <w:szCs w:val="21"/>
              </w:rPr>
            </w:pPr>
            <w:r w:rsidRPr="001B3496">
              <w:rPr>
                <w:i/>
                <w:sz w:val="18"/>
                <w:szCs w:val="18"/>
                <w:lang w:val="mn-MN"/>
              </w:rPr>
              <w:t>[Захиалагч шаардлагатай гэж үзсэн бусад шаардлагуудыг оруулах</w:t>
            </w:r>
            <w:r w:rsidR="001C25B7" w:rsidRPr="001B3496">
              <w:rPr>
                <w:i/>
                <w:sz w:val="18"/>
                <w:szCs w:val="18"/>
                <w:lang w:val="mn-MN"/>
              </w:rPr>
              <w:t>,</w:t>
            </w:r>
            <w:r w:rsidR="001C25B7" w:rsidRPr="001B3496">
              <w:rPr>
                <w:i/>
                <w:sz w:val="18"/>
                <w:szCs w:val="18"/>
              </w:rPr>
              <w:t xml:space="preserve"> </w:t>
            </w:r>
            <w:proofErr w:type="spellStart"/>
            <w:r w:rsidR="001C25B7" w:rsidRPr="001B3496">
              <w:rPr>
                <w:i/>
                <w:sz w:val="18"/>
                <w:szCs w:val="18"/>
              </w:rPr>
              <w:t>хэрэв</w:t>
            </w:r>
            <w:proofErr w:type="spellEnd"/>
            <w:r w:rsidR="001C25B7" w:rsidRPr="001B3496">
              <w:rPr>
                <w:i/>
                <w:sz w:val="18"/>
                <w:szCs w:val="18"/>
              </w:rPr>
              <w:t xml:space="preserve"> </w:t>
            </w:r>
            <w:proofErr w:type="spellStart"/>
            <w:r w:rsidR="001C25B7" w:rsidRPr="001B3496">
              <w:rPr>
                <w:i/>
                <w:sz w:val="18"/>
                <w:szCs w:val="18"/>
              </w:rPr>
              <w:t>нэмэлт</w:t>
            </w:r>
            <w:proofErr w:type="spellEnd"/>
            <w:r w:rsidR="001C25B7" w:rsidRPr="001B3496">
              <w:rPr>
                <w:i/>
                <w:sz w:val="18"/>
                <w:szCs w:val="18"/>
              </w:rPr>
              <w:t xml:space="preserve"> </w:t>
            </w:r>
            <w:proofErr w:type="spellStart"/>
            <w:r w:rsidR="001C25B7" w:rsidRPr="001B3496">
              <w:rPr>
                <w:i/>
                <w:sz w:val="18"/>
                <w:szCs w:val="18"/>
              </w:rPr>
              <w:t>шаардлага</w:t>
            </w:r>
            <w:proofErr w:type="spellEnd"/>
            <w:r w:rsidR="001C25B7" w:rsidRPr="001B3496">
              <w:rPr>
                <w:i/>
                <w:sz w:val="18"/>
                <w:szCs w:val="18"/>
              </w:rPr>
              <w:t xml:space="preserve"> </w:t>
            </w:r>
            <w:proofErr w:type="spellStart"/>
            <w:r w:rsidR="001C25B7" w:rsidRPr="001B3496">
              <w:rPr>
                <w:i/>
                <w:sz w:val="18"/>
                <w:szCs w:val="18"/>
              </w:rPr>
              <w:t>байхгүй</w:t>
            </w:r>
            <w:proofErr w:type="spellEnd"/>
            <w:r w:rsidR="001C25B7" w:rsidRPr="001B3496">
              <w:rPr>
                <w:i/>
                <w:sz w:val="18"/>
                <w:szCs w:val="18"/>
              </w:rPr>
              <w:t xml:space="preserve"> </w:t>
            </w:r>
            <w:proofErr w:type="spellStart"/>
            <w:r w:rsidR="001C25B7" w:rsidRPr="001B3496">
              <w:rPr>
                <w:i/>
                <w:sz w:val="18"/>
                <w:szCs w:val="18"/>
              </w:rPr>
              <w:t>бол</w:t>
            </w:r>
            <w:proofErr w:type="spellEnd"/>
            <w:r w:rsidR="001C25B7" w:rsidRPr="001B3496">
              <w:rPr>
                <w:i/>
                <w:sz w:val="18"/>
                <w:szCs w:val="18"/>
              </w:rPr>
              <w:t xml:space="preserve">  “</w:t>
            </w:r>
            <w:r w:rsidR="001B3496">
              <w:rPr>
                <w:i/>
                <w:sz w:val="18"/>
                <w:szCs w:val="18"/>
                <w:lang w:val="mn-MN"/>
              </w:rPr>
              <w:t>б</w:t>
            </w:r>
            <w:proofErr w:type="spellStart"/>
            <w:r w:rsidR="001C25B7" w:rsidRPr="001B3496">
              <w:rPr>
                <w:i/>
                <w:sz w:val="18"/>
                <w:szCs w:val="18"/>
              </w:rPr>
              <w:t>айхгүй</w:t>
            </w:r>
            <w:proofErr w:type="spellEnd"/>
            <w:r w:rsidR="001C25B7" w:rsidRPr="001B3496">
              <w:rPr>
                <w:i/>
                <w:sz w:val="18"/>
                <w:szCs w:val="18"/>
              </w:rPr>
              <w:t xml:space="preserve">” </w:t>
            </w:r>
            <w:proofErr w:type="spellStart"/>
            <w:r w:rsidR="001C25B7" w:rsidRPr="001B3496">
              <w:rPr>
                <w:i/>
                <w:sz w:val="18"/>
                <w:szCs w:val="18"/>
              </w:rPr>
              <w:t>гэж</w:t>
            </w:r>
            <w:proofErr w:type="spellEnd"/>
            <w:r w:rsidR="001C25B7" w:rsidRPr="001B3496">
              <w:rPr>
                <w:i/>
                <w:sz w:val="18"/>
                <w:szCs w:val="18"/>
              </w:rPr>
              <w:t xml:space="preserve"> </w:t>
            </w:r>
            <w:proofErr w:type="spellStart"/>
            <w:r w:rsidR="001C25B7" w:rsidRPr="001B3496">
              <w:rPr>
                <w:i/>
                <w:sz w:val="18"/>
                <w:szCs w:val="18"/>
              </w:rPr>
              <w:t>оруулах</w:t>
            </w:r>
            <w:proofErr w:type="spellEnd"/>
            <w:r w:rsidRPr="001B3496">
              <w:rPr>
                <w:i/>
                <w:sz w:val="18"/>
                <w:szCs w:val="18"/>
                <w:lang w:val="mn-MN"/>
              </w:rPr>
              <w:t>]</w:t>
            </w:r>
          </w:p>
        </w:tc>
      </w:tr>
      <w:tr w:rsidR="006949F5" w:rsidRPr="00B77431" w14:paraId="1E54DE57" w14:textId="77777777" w:rsidTr="00056A88">
        <w:tc>
          <w:tcPr>
            <w:tcW w:w="9140" w:type="dxa"/>
            <w:gridSpan w:val="3"/>
            <w:tcBorders>
              <w:left w:val="single" w:sz="8" w:space="0" w:color="000000"/>
              <w:bottom w:val="single" w:sz="8" w:space="0" w:color="000000"/>
              <w:right w:val="single" w:sz="8" w:space="0" w:color="000000"/>
            </w:tcBorders>
            <w:vAlign w:val="center"/>
          </w:tcPr>
          <w:p w14:paraId="0251FC9E" w14:textId="2B73ADE8" w:rsidR="006949F5" w:rsidRPr="001D5A06" w:rsidRDefault="00705116" w:rsidP="00072CB3">
            <w:pPr>
              <w:tabs>
                <w:tab w:val="right" w:pos="7434"/>
              </w:tabs>
              <w:snapToGrid w:val="0"/>
              <w:spacing w:before="100" w:beforeAutospacing="1" w:after="60" w:line="200" w:lineRule="atLeast"/>
              <w:jc w:val="center"/>
              <w:rPr>
                <w:b/>
                <w:szCs w:val="21"/>
              </w:rPr>
            </w:pPr>
            <w:r w:rsidRPr="00705116">
              <w:rPr>
                <w:b/>
                <w:sz w:val="28"/>
                <w:szCs w:val="21"/>
                <w:lang w:val="mn-MN"/>
              </w:rPr>
              <w:t>Б. Тендерийн барим</w:t>
            </w:r>
            <w:r w:rsidR="00D067C6">
              <w:rPr>
                <w:b/>
                <w:sz w:val="28"/>
                <w:szCs w:val="21"/>
                <w:lang w:val="mn-MN"/>
              </w:rPr>
              <w:t>т</w:t>
            </w:r>
            <w:r w:rsidRPr="00705116">
              <w:rPr>
                <w:b/>
                <w:sz w:val="28"/>
                <w:szCs w:val="21"/>
                <w:lang w:val="mn-MN"/>
              </w:rPr>
              <w:t xml:space="preserve"> бичиг</w:t>
            </w:r>
          </w:p>
        </w:tc>
      </w:tr>
      <w:tr w:rsidR="006949F5" w:rsidRPr="00B77431" w14:paraId="701D2649" w14:textId="77777777" w:rsidTr="00056A88">
        <w:tc>
          <w:tcPr>
            <w:tcW w:w="1620" w:type="dxa"/>
            <w:gridSpan w:val="2"/>
            <w:tcBorders>
              <w:left w:val="single" w:sz="8" w:space="0" w:color="000000"/>
              <w:bottom w:val="single" w:sz="8" w:space="0" w:color="000000"/>
            </w:tcBorders>
          </w:tcPr>
          <w:p w14:paraId="38E27824" w14:textId="2346B644" w:rsidR="006949F5" w:rsidRPr="00B77431" w:rsidRDefault="00A24632" w:rsidP="00EF2BE4">
            <w:pPr>
              <w:tabs>
                <w:tab w:val="right" w:pos="725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w:t>
            </w:r>
            <w:r w:rsidR="00EF2BE4" w:rsidRPr="00B77431">
              <w:rPr>
                <w:b/>
                <w:sz w:val="21"/>
                <w:szCs w:val="21"/>
              </w:rPr>
              <w:t>8</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6327C0F6" w14:textId="3D64BD8B" w:rsidR="006949F5" w:rsidRPr="00B77431" w:rsidRDefault="000E12B9" w:rsidP="00D92104">
            <w:pPr>
              <w:tabs>
                <w:tab w:val="right" w:pos="7254"/>
              </w:tabs>
              <w:snapToGrid w:val="0"/>
              <w:spacing w:line="200" w:lineRule="atLeast"/>
              <w:rPr>
                <w:sz w:val="21"/>
                <w:szCs w:val="21"/>
              </w:rPr>
            </w:pPr>
            <w:r>
              <w:rPr>
                <w:sz w:val="21"/>
                <w:szCs w:val="21"/>
                <w:lang w:val="mn-MN"/>
              </w:rPr>
              <w:t>Зөвхөн</w:t>
            </w:r>
            <w:r w:rsidR="006949F5" w:rsidRPr="00B77431">
              <w:rPr>
                <w:sz w:val="21"/>
                <w:szCs w:val="21"/>
              </w:rPr>
              <w:t xml:space="preserve"> </w:t>
            </w:r>
            <w:r w:rsidR="00DD4395">
              <w:rPr>
                <w:b/>
                <w:sz w:val="21"/>
                <w:szCs w:val="21"/>
                <w:u w:val="single"/>
                <w:lang w:val="mn-MN"/>
              </w:rPr>
              <w:t>тендерийн баримт бичигтэй холбоотой тодруулга авах зорилгоор</w:t>
            </w:r>
            <w:r w:rsidR="006949F5" w:rsidRPr="00B77431">
              <w:rPr>
                <w:sz w:val="21"/>
                <w:szCs w:val="21"/>
              </w:rPr>
              <w:t xml:space="preserve">, </w:t>
            </w:r>
            <w:r w:rsidR="00BB5113">
              <w:rPr>
                <w:sz w:val="21"/>
                <w:szCs w:val="21"/>
                <w:lang w:val="mn-MN"/>
              </w:rPr>
              <w:t>захиалагчийн хаяг</w:t>
            </w:r>
            <w:r w:rsidR="006949F5" w:rsidRPr="00B77431">
              <w:rPr>
                <w:sz w:val="21"/>
                <w:szCs w:val="21"/>
              </w:rPr>
              <w:t>:</w:t>
            </w:r>
          </w:p>
          <w:p w14:paraId="07228CF0" w14:textId="1F2EE550" w:rsidR="00A969AC" w:rsidRPr="00B77431" w:rsidRDefault="00BB5113" w:rsidP="00A969AC">
            <w:pPr>
              <w:tabs>
                <w:tab w:val="right" w:pos="7254"/>
              </w:tabs>
              <w:suppressAutoHyphens w:val="0"/>
              <w:spacing w:before="120"/>
              <w:rPr>
                <w:sz w:val="21"/>
                <w:szCs w:val="21"/>
                <w:lang w:eastAsia="en-US"/>
              </w:rPr>
            </w:pPr>
            <w:r>
              <w:rPr>
                <w:sz w:val="21"/>
                <w:szCs w:val="21"/>
                <w:lang w:val="mn-MN" w:eastAsia="en-US"/>
              </w:rPr>
              <w:t>Харилцах ажилтан</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харилцах хүний нэрийг бүтнээр нь оруулах</w:t>
            </w:r>
            <w:r w:rsidR="00A969AC" w:rsidRPr="00B77431">
              <w:rPr>
                <w:i/>
                <w:sz w:val="18"/>
                <w:szCs w:val="21"/>
                <w:lang w:eastAsia="en-US"/>
              </w:rPr>
              <w:t>]</w:t>
            </w:r>
          </w:p>
          <w:p w14:paraId="5385986C" w14:textId="15682CE2" w:rsidR="00A969AC" w:rsidRPr="00B77431" w:rsidRDefault="00BB5113" w:rsidP="00A969AC">
            <w:pPr>
              <w:tabs>
                <w:tab w:val="right" w:pos="7254"/>
              </w:tabs>
              <w:suppressAutoHyphens w:val="0"/>
              <w:spacing w:before="60"/>
              <w:rPr>
                <w:sz w:val="21"/>
                <w:szCs w:val="21"/>
                <w:lang w:eastAsia="en-US"/>
              </w:rPr>
            </w:pPr>
            <w:r>
              <w:rPr>
                <w:sz w:val="21"/>
                <w:szCs w:val="21"/>
                <w:lang w:val="mn-MN" w:eastAsia="en-US"/>
              </w:rPr>
              <w:t>Гудамж</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 xml:space="preserve">гудамжны хаяг, дугаарыг </w:t>
            </w:r>
            <w:r w:rsidR="00E40820">
              <w:rPr>
                <w:i/>
                <w:sz w:val="18"/>
                <w:szCs w:val="21"/>
                <w:lang w:val="mn-MN" w:eastAsia="en-US"/>
              </w:rPr>
              <w:t>оруулах</w:t>
            </w:r>
            <w:r w:rsidR="00A969AC" w:rsidRPr="00B77431">
              <w:rPr>
                <w:i/>
                <w:sz w:val="18"/>
                <w:szCs w:val="21"/>
                <w:lang w:eastAsia="en-US"/>
              </w:rPr>
              <w:t>]</w:t>
            </w:r>
          </w:p>
          <w:p w14:paraId="47353AC8" w14:textId="139C3052" w:rsidR="00A969AC" w:rsidRPr="00B77431" w:rsidRDefault="00E40820" w:rsidP="00A969AC">
            <w:pPr>
              <w:tabs>
                <w:tab w:val="right" w:pos="7254"/>
              </w:tabs>
              <w:suppressAutoHyphens w:val="0"/>
              <w:spacing w:before="60"/>
              <w:rPr>
                <w:sz w:val="21"/>
                <w:szCs w:val="21"/>
                <w:lang w:eastAsia="en-US"/>
              </w:rPr>
            </w:pPr>
            <w:r>
              <w:rPr>
                <w:sz w:val="21"/>
                <w:szCs w:val="21"/>
                <w:lang w:val="mn-MN" w:eastAsia="en-US"/>
              </w:rPr>
              <w:t>Давхар</w:t>
            </w:r>
            <w:r w:rsidR="000F70A8">
              <w:rPr>
                <w:sz w:val="21"/>
                <w:szCs w:val="21"/>
                <w:lang w:val="mn-MN" w:eastAsia="en-US"/>
              </w:rPr>
              <w:t>/</w:t>
            </w:r>
            <w:r w:rsidR="001E2CFD">
              <w:rPr>
                <w:sz w:val="21"/>
                <w:szCs w:val="21"/>
                <w:lang w:val="mn-MN" w:eastAsia="en-US"/>
              </w:rPr>
              <w:t>өрөөний дугаар</w:t>
            </w:r>
            <w:r w:rsidR="00A969AC" w:rsidRPr="00B77431">
              <w:rPr>
                <w:sz w:val="21"/>
                <w:szCs w:val="21"/>
                <w:lang w:eastAsia="en-US"/>
              </w:rPr>
              <w:t xml:space="preserve">: </w:t>
            </w:r>
            <w:r w:rsidR="00A969AC" w:rsidRPr="00B77431">
              <w:rPr>
                <w:i/>
                <w:sz w:val="18"/>
                <w:szCs w:val="21"/>
                <w:lang w:eastAsia="en-US"/>
              </w:rPr>
              <w:t>[</w:t>
            </w:r>
            <w:r w:rsidR="00515212">
              <w:rPr>
                <w:i/>
                <w:sz w:val="18"/>
                <w:szCs w:val="21"/>
                <w:lang w:val="mn-MN" w:eastAsia="en-US"/>
              </w:rPr>
              <w:t>давхар ба өрөөний дугаарыг оруулах</w:t>
            </w:r>
            <w:r w:rsidR="00A969AC" w:rsidRPr="00B77431">
              <w:rPr>
                <w:i/>
                <w:sz w:val="18"/>
                <w:szCs w:val="21"/>
                <w:lang w:eastAsia="en-US"/>
              </w:rPr>
              <w:t>]</w:t>
            </w:r>
          </w:p>
          <w:p w14:paraId="601CD270" w14:textId="5CE9E666"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Аймаг/хот</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аймаг, хотын нэрийг оруулах</w:t>
            </w:r>
            <w:r w:rsidR="00A969AC" w:rsidRPr="00B77431">
              <w:rPr>
                <w:i/>
                <w:sz w:val="18"/>
                <w:szCs w:val="21"/>
                <w:lang w:eastAsia="en-US"/>
              </w:rPr>
              <w:t>]</w:t>
            </w:r>
          </w:p>
          <w:p w14:paraId="4CC1ECFA" w14:textId="4AEFA786"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Улс</w:t>
            </w:r>
            <w:r w:rsidR="00A969AC" w:rsidRPr="00B77431">
              <w:rPr>
                <w:sz w:val="21"/>
                <w:szCs w:val="21"/>
                <w:lang w:eastAsia="en-US"/>
              </w:rPr>
              <w:t>:</w:t>
            </w:r>
            <w:r>
              <w:rPr>
                <w:sz w:val="21"/>
                <w:szCs w:val="21"/>
                <w:lang w:val="mn-MN" w:eastAsia="en-US"/>
              </w:rPr>
              <w:t xml:space="preserve"> Монгол улс</w:t>
            </w:r>
          </w:p>
          <w:p w14:paraId="46AD07F0" w14:textId="077EB079"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Утас</w:t>
            </w:r>
            <w:r w:rsidR="00A969AC" w:rsidRPr="00B77431">
              <w:rPr>
                <w:sz w:val="21"/>
                <w:szCs w:val="21"/>
                <w:lang w:eastAsia="en-US"/>
              </w:rPr>
              <w:t xml:space="preserve">: </w:t>
            </w:r>
            <w:r w:rsidR="00A969AC" w:rsidRPr="00B77431">
              <w:rPr>
                <w:i/>
                <w:sz w:val="18"/>
                <w:szCs w:val="21"/>
                <w:lang w:eastAsia="en-US"/>
              </w:rPr>
              <w:t>[</w:t>
            </w:r>
            <w:r w:rsidR="009E75F1">
              <w:rPr>
                <w:i/>
                <w:sz w:val="18"/>
                <w:szCs w:val="21"/>
                <w:lang w:val="mn-MN" w:eastAsia="en-US"/>
              </w:rPr>
              <w:t>утасны дугаарыг улс ба хотын кодын хамт оруулах</w:t>
            </w:r>
            <w:r w:rsidR="00A969AC" w:rsidRPr="00B77431">
              <w:rPr>
                <w:i/>
                <w:sz w:val="18"/>
                <w:szCs w:val="21"/>
                <w:lang w:eastAsia="en-US"/>
              </w:rPr>
              <w:t>]</w:t>
            </w:r>
          </w:p>
          <w:p w14:paraId="31CF3374" w14:textId="3CC664EF" w:rsidR="00A969AC" w:rsidRPr="00B77431" w:rsidRDefault="009E75F1" w:rsidP="00A969AC">
            <w:pPr>
              <w:tabs>
                <w:tab w:val="right" w:pos="7254"/>
              </w:tabs>
              <w:suppressAutoHyphens w:val="0"/>
              <w:spacing w:before="60"/>
              <w:rPr>
                <w:sz w:val="21"/>
                <w:szCs w:val="21"/>
                <w:lang w:eastAsia="en-US"/>
              </w:rPr>
            </w:pPr>
            <w:r>
              <w:rPr>
                <w:sz w:val="21"/>
                <w:szCs w:val="21"/>
                <w:lang w:val="mn-MN" w:eastAsia="en-US"/>
              </w:rPr>
              <w:t>Цахим шуудангийн хаяг</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цахим шуудангийн хаягийг оруулах</w:t>
            </w:r>
            <w:r w:rsidR="00A969AC" w:rsidRPr="00B77431">
              <w:rPr>
                <w:i/>
                <w:sz w:val="18"/>
                <w:szCs w:val="21"/>
                <w:lang w:eastAsia="en-US"/>
              </w:rPr>
              <w:t>]</w:t>
            </w:r>
          </w:p>
          <w:p w14:paraId="13C4632B" w14:textId="206FF539" w:rsidR="006949F5" w:rsidRPr="00B77431" w:rsidRDefault="004A08BA" w:rsidP="00301F68">
            <w:pPr>
              <w:tabs>
                <w:tab w:val="right" w:pos="7254"/>
              </w:tabs>
              <w:suppressAutoHyphens w:val="0"/>
              <w:spacing w:before="120" w:after="120"/>
              <w:rPr>
                <w:i/>
                <w:sz w:val="21"/>
                <w:szCs w:val="21"/>
              </w:rPr>
            </w:pPr>
            <w:r w:rsidRPr="004A08BA">
              <w:rPr>
                <w:rFonts w:eastAsia="Calibri"/>
                <w:sz w:val="21"/>
                <w:szCs w:val="21"/>
                <w:lang w:val="mn-MN" w:eastAsia="en-US"/>
              </w:rPr>
              <w:t xml:space="preserve">Захиалагч тодруулга авах хүсэлтийг тендер хүлээн авах эцсийн хугацаанаас ...... </w:t>
            </w:r>
            <w:r w:rsidRPr="00AD4FCA">
              <w:rPr>
                <w:rFonts w:eastAsia="Calibri"/>
                <w:i/>
                <w:sz w:val="18"/>
                <w:szCs w:val="18"/>
                <w:lang w:val="mn-MN" w:eastAsia="en-US"/>
              </w:rPr>
              <w:t>[</w:t>
            </w:r>
            <w:r w:rsidR="009C0B18" w:rsidRPr="00AD4FCA">
              <w:rPr>
                <w:rFonts w:eastAsia="Calibri"/>
                <w:i/>
                <w:sz w:val="18"/>
                <w:szCs w:val="18"/>
                <w:lang w:val="mn-MN" w:eastAsia="en-US"/>
              </w:rPr>
              <w:t>өдрийн</w:t>
            </w:r>
            <w:r w:rsidRPr="00AD4FCA">
              <w:rPr>
                <w:rFonts w:eastAsia="Calibri"/>
                <w:i/>
                <w:sz w:val="18"/>
                <w:szCs w:val="18"/>
                <w:lang w:val="mn-MN" w:eastAsia="en-US"/>
              </w:rPr>
              <w:t xml:space="preserve"> тоог оруулах</w:t>
            </w:r>
            <w:r w:rsidR="00524129">
              <w:rPr>
                <w:rFonts w:eastAsia="Calibri"/>
                <w:i/>
                <w:sz w:val="18"/>
                <w:szCs w:val="18"/>
                <w:lang w:val="mn-MN" w:eastAsia="en-US"/>
              </w:rPr>
              <w:t>,</w:t>
            </w:r>
            <w:r w:rsidR="00AD4FCA" w:rsidRPr="00AD4FCA">
              <w:rPr>
                <w:rFonts w:eastAsia="Calibri"/>
                <w:i/>
                <w:sz w:val="18"/>
                <w:szCs w:val="18"/>
                <w:lang w:val="en-PH" w:eastAsia="en-US"/>
              </w:rPr>
              <w:t xml:space="preserve"> </w:t>
            </w:r>
            <w:proofErr w:type="spellStart"/>
            <w:r w:rsidR="00D96DCC" w:rsidRPr="00AD4FCA">
              <w:rPr>
                <w:rFonts w:eastAsia="Calibri"/>
                <w:i/>
                <w:sz w:val="18"/>
                <w:szCs w:val="18"/>
                <w:lang w:val="en-PH" w:eastAsia="en-US"/>
              </w:rPr>
              <w:t>ихэнхдээ</w:t>
            </w:r>
            <w:proofErr w:type="spellEnd"/>
            <w:r w:rsidR="00D96DCC" w:rsidRPr="00AD4FCA">
              <w:rPr>
                <w:rFonts w:eastAsia="Calibri"/>
                <w:i/>
                <w:sz w:val="18"/>
                <w:szCs w:val="18"/>
                <w:lang w:val="en-PH" w:eastAsia="en-US"/>
              </w:rPr>
              <w:t xml:space="preserve"> </w:t>
            </w:r>
            <w:r w:rsidR="00AD4FCA" w:rsidRPr="00AD4FCA">
              <w:rPr>
                <w:rFonts w:eastAsia="Calibri"/>
                <w:i/>
                <w:sz w:val="18"/>
                <w:szCs w:val="18"/>
                <w:lang w:val="en-PH" w:eastAsia="en-US"/>
              </w:rPr>
              <w:t>ТОӨЗ</w:t>
            </w:r>
            <w:r w:rsidR="00524129">
              <w:rPr>
                <w:rFonts w:eastAsia="Calibri"/>
                <w:i/>
                <w:sz w:val="18"/>
                <w:szCs w:val="18"/>
                <w:lang w:val="mn-MN" w:eastAsia="en-US"/>
              </w:rPr>
              <w:t>-ны</w:t>
            </w:r>
            <w:r w:rsidR="00AD4FCA" w:rsidRPr="00AD4FCA">
              <w:rPr>
                <w:rFonts w:eastAsia="Calibri"/>
                <w:i/>
                <w:sz w:val="18"/>
                <w:szCs w:val="18"/>
                <w:lang w:val="en-PH" w:eastAsia="en-US"/>
              </w:rPr>
              <w:t xml:space="preserve"> 23.1-д </w:t>
            </w:r>
            <w:proofErr w:type="spellStart"/>
            <w:r w:rsidR="00AD4FCA" w:rsidRPr="00AD4FCA">
              <w:rPr>
                <w:rFonts w:eastAsia="Calibri"/>
                <w:i/>
                <w:sz w:val="18"/>
                <w:szCs w:val="18"/>
                <w:lang w:val="en-PH" w:eastAsia="en-US"/>
              </w:rPr>
              <w:t>заас</w:t>
            </w:r>
            <w:proofErr w:type="spellEnd"/>
            <w:r w:rsidR="00524129">
              <w:rPr>
                <w:rFonts w:eastAsia="Calibri"/>
                <w:i/>
                <w:sz w:val="18"/>
                <w:szCs w:val="18"/>
                <w:lang w:val="mn-MN" w:eastAsia="en-US"/>
              </w:rPr>
              <w:t>ан</w:t>
            </w:r>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тендер</w:t>
            </w:r>
            <w:proofErr w:type="spellEnd"/>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хүлээн</w:t>
            </w:r>
            <w:proofErr w:type="spellEnd"/>
            <w:r w:rsidR="00AD4FCA" w:rsidRPr="00AD4FCA">
              <w:rPr>
                <w:rFonts w:eastAsia="Calibri"/>
                <w:i/>
                <w:sz w:val="18"/>
                <w:szCs w:val="18"/>
                <w:lang w:val="en-PH" w:eastAsia="en-US"/>
              </w:rPr>
              <w:t xml:space="preserve"> авах </w:t>
            </w:r>
            <w:proofErr w:type="spellStart"/>
            <w:r w:rsidR="00AD4FCA" w:rsidRPr="00AD4FCA">
              <w:rPr>
                <w:rFonts w:eastAsia="Calibri"/>
                <w:i/>
                <w:sz w:val="18"/>
                <w:szCs w:val="18"/>
                <w:lang w:val="en-PH" w:eastAsia="en-US"/>
              </w:rPr>
              <w:t>эцсийн</w:t>
            </w:r>
            <w:proofErr w:type="spellEnd"/>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ху</w:t>
            </w:r>
            <w:proofErr w:type="spellEnd"/>
            <w:r w:rsidR="00524129">
              <w:rPr>
                <w:rFonts w:eastAsia="Calibri"/>
                <w:i/>
                <w:sz w:val="18"/>
                <w:szCs w:val="18"/>
                <w:lang w:val="mn-MN" w:eastAsia="en-US"/>
              </w:rPr>
              <w:t>г</w:t>
            </w:r>
            <w:proofErr w:type="spellStart"/>
            <w:r w:rsidR="00AD4FCA" w:rsidRPr="00AD4FCA">
              <w:rPr>
                <w:rFonts w:eastAsia="Calibri"/>
                <w:i/>
                <w:sz w:val="18"/>
                <w:szCs w:val="18"/>
                <w:lang w:val="en-PH" w:eastAsia="en-US"/>
              </w:rPr>
              <w:t>ацаанаас</w:t>
            </w:r>
            <w:proofErr w:type="spellEnd"/>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өмнө</w:t>
            </w:r>
            <w:proofErr w:type="spellEnd"/>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долоо</w:t>
            </w:r>
            <w:proofErr w:type="spellEnd"/>
            <w:r w:rsidR="00AD4FCA" w:rsidRPr="00AD4FCA">
              <w:rPr>
                <w:rFonts w:eastAsia="Calibri"/>
                <w:i/>
                <w:sz w:val="18"/>
                <w:szCs w:val="18"/>
                <w:lang w:val="en-PH" w:eastAsia="en-US"/>
              </w:rPr>
              <w:t xml:space="preserve"> (7) </w:t>
            </w:r>
            <w:proofErr w:type="spellStart"/>
            <w:r w:rsidR="00AD4FCA" w:rsidRPr="00AD4FCA">
              <w:rPr>
                <w:rFonts w:eastAsia="Calibri"/>
                <w:i/>
                <w:sz w:val="18"/>
                <w:szCs w:val="18"/>
                <w:lang w:val="en-PH" w:eastAsia="en-US"/>
              </w:rPr>
              <w:t>хоног</w:t>
            </w:r>
            <w:proofErr w:type="spellEnd"/>
            <w:r w:rsidR="00AD4FCA" w:rsidRPr="00AD4FCA">
              <w:rPr>
                <w:rFonts w:eastAsia="Calibri"/>
                <w:i/>
                <w:sz w:val="18"/>
                <w:szCs w:val="18"/>
                <w:lang w:val="en-PH" w:eastAsia="en-US"/>
              </w:rPr>
              <w:t xml:space="preserve"> </w:t>
            </w:r>
            <w:proofErr w:type="spellStart"/>
            <w:r w:rsidR="00AD4FCA" w:rsidRPr="00AD4FCA">
              <w:rPr>
                <w:rFonts w:eastAsia="Calibri"/>
                <w:i/>
                <w:sz w:val="18"/>
                <w:szCs w:val="18"/>
                <w:lang w:val="en-PH" w:eastAsia="en-US"/>
              </w:rPr>
              <w:t>байдаг</w:t>
            </w:r>
            <w:proofErr w:type="spellEnd"/>
            <w:r w:rsidRPr="004A08BA">
              <w:rPr>
                <w:rFonts w:eastAsia="Calibri"/>
                <w:i/>
                <w:sz w:val="21"/>
                <w:szCs w:val="21"/>
                <w:lang w:val="mn-MN" w:eastAsia="en-US"/>
              </w:rPr>
              <w:t>]</w:t>
            </w:r>
            <w:r w:rsidRPr="004A08BA">
              <w:rPr>
                <w:rFonts w:eastAsia="Calibri"/>
                <w:sz w:val="21"/>
                <w:szCs w:val="21"/>
                <w:lang w:val="mn-MN" w:eastAsia="en-US"/>
              </w:rPr>
              <w:t xml:space="preserve"> </w:t>
            </w:r>
            <w:r w:rsidR="009C0B18">
              <w:rPr>
                <w:rFonts w:eastAsia="Calibri"/>
                <w:sz w:val="21"/>
                <w:szCs w:val="21"/>
                <w:lang w:val="mn-MN" w:eastAsia="en-US"/>
              </w:rPr>
              <w:t>өдрийн</w:t>
            </w:r>
            <w:r w:rsidRPr="004A08BA">
              <w:rPr>
                <w:rFonts w:eastAsia="Calibri"/>
                <w:sz w:val="21"/>
                <w:szCs w:val="21"/>
                <w:lang w:val="mn-MN" w:eastAsia="en-US"/>
              </w:rPr>
              <w:t xml:space="preserve"> өмнө хүлээн авна.</w:t>
            </w:r>
          </w:p>
        </w:tc>
      </w:tr>
      <w:tr w:rsidR="006949F5" w:rsidRPr="00B77431" w14:paraId="3345FCD5" w14:textId="77777777" w:rsidTr="00056A88">
        <w:tc>
          <w:tcPr>
            <w:tcW w:w="1620" w:type="dxa"/>
            <w:gridSpan w:val="2"/>
            <w:tcBorders>
              <w:left w:val="single" w:sz="8" w:space="0" w:color="000000"/>
              <w:bottom w:val="single" w:sz="8" w:space="0" w:color="000000"/>
            </w:tcBorders>
          </w:tcPr>
          <w:p w14:paraId="2952AB2B" w14:textId="53E0325C" w:rsidR="006949F5" w:rsidRPr="00B77431" w:rsidRDefault="00C261B2" w:rsidP="00EF2BE4">
            <w:pPr>
              <w:tabs>
                <w:tab w:val="right" w:pos="7254"/>
              </w:tabs>
              <w:snapToGrid w:val="0"/>
              <w:spacing w:before="100" w:beforeAutospacing="1" w:after="60" w:line="200" w:lineRule="atLeast"/>
              <w:rPr>
                <w:b/>
                <w:sz w:val="21"/>
                <w:szCs w:val="21"/>
              </w:rPr>
            </w:pPr>
            <w:r>
              <w:rPr>
                <w:b/>
                <w:sz w:val="21"/>
                <w:szCs w:val="21"/>
                <w:lang w:val="mn-MN"/>
              </w:rPr>
              <w:t xml:space="preserve">ТОӨЗ </w:t>
            </w:r>
            <w:r w:rsidR="00EF2BE4" w:rsidRPr="00B77431">
              <w:rPr>
                <w:b/>
                <w:sz w:val="21"/>
                <w:szCs w:val="21"/>
              </w:rPr>
              <w:t>8</w:t>
            </w:r>
            <w:r w:rsidR="006949F5" w:rsidRPr="00B77431">
              <w:rPr>
                <w:b/>
                <w:sz w:val="21"/>
                <w:szCs w:val="21"/>
              </w:rPr>
              <w:t>.</w:t>
            </w:r>
            <w:r w:rsidR="00EF2BE4" w:rsidRPr="00B77431">
              <w:rPr>
                <w:b/>
                <w:sz w:val="21"/>
                <w:szCs w:val="21"/>
              </w:rPr>
              <w:t>4</w:t>
            </w:r>
          </w:p>
        </w:tc>
        <w:tc>
          <w:tcPr>
            <w:tcW w:w="7520" w:type="dxa"/>
            <w:tcBorders>
              <w:left w:val="single" w:sz="4" w:space="0" w:color="000000"/>
              <w:bottom w:val="single" w:sz="8" w:space="0" w:color="000000"/>
              <w:right w:val="single" w:sz="8" w:space="0" w:color="000000"/>
            </w:tcBorders>
          </w:tcPr>
          <w:p w14:paraId="2AB7F5D9" w14:textId="066B43B3" w:rsidR="009806F0" w:rsidRPr="009806F0" w:rsidRDefault="009806F0" w:rsidP="009806F0">
            <w:pPr>
              <w:tabs>
                <w:tab w:val="right" w:pos="7254"/>
              </w:tabs>
              <w:snapToGrid w:val="0"/>
              <w:spacing w:after="120" w:line="200" w:lineRule="atLeast"/>
              <w:rPr>
                <w:sz w:val="21"/>
                <w:szCs w:val="21"/>
              </w:rPr>
            </w:pPr>
            <w:proofErr w:type="spellStart"/>
            <w:r w:rsidRPr="009806F0">
              <w:rPr>
                <w:sz w:val="21"/>
                <w:szCs w:val="21"/>
              </w:rPr>
              <w:t>Тендерийн</w:t>
            </w:r>
            <w:proofErr w:type="spellEnd"/>
            <w:r w:rsidRPr="009806F0">
              <w:rPr>
                <w:sz w:val="21"/>
                <w:szCs w:val="21"/>
              </w:rPr>
              <w:t xml:space="preserve"> </w:t>
            </w:r>
            <w:proofErr w:type="spellStart"/>
            <w:r w:rsidRPr="009806F0">
              <w:rPr>
                <w:sz w:val="21"/>
                <w:szCs w:val="21"/>
              </w:rPr>
              <w:t>өмнөх</w:t>
            </w:r>
            <w:proofErr w:type="spellEnd"/>
            <w:r w:rsidRPr="009806F0">
              <w:rPr>
                <w:sz w:val="21"/>
                <w:szCs w:val="21"/>
              </w:rPr>
              <w:t xml:space="preserve"> </w:t>
            </w:r>
            <w:proofErr w:type="spellStart"/>
            <w:r w:rsidRPr="009806F0">
              <w:rPr>
                <w:sz w:val="21"/>
                <w:szCs w:val="21"/>
              </w:rPr>
              <w:t>уулзалтыг</w:t>
            </w:r>
            <w:proofErr w:type="spellEnd"/>
            <w:r w:rsidRPr="009806F0">
              <w:rPr>
                <w:sz w:val="21"/>
                <w:szCs w:val="21"/>
              </w:rPr>
              <w:t xml:space="preserve"> </w:t>
            </w:r>
            <w:proofErr w:type="spellStart"/>
            <w:r w:rsidRPr="009806F0">
              <w:rPr>
                <w:sz w:val="21"/>
                <w:szCs w:val="21"/>
              </w:rPr>
              <w:t>зохион</w:t>
            </w:r>
            <w:proofErr w:type="spellEnd"/>
            <w:r w:rsidRPr="009806F0">
              <w:rPr>
                <w:sz w:val="21"/>
                <w:szCs w:val="21"/>
              </w:rPr>
              <w:t xml:space="preserve"> </w:t>
            </w:r>
            <w:proofErr w:type="spellStart"/>
            <w:r w:rsidRPr="009806F0">
              <w:rPr>
                <w:sz w:val="21"/>
                <w:szCs w:val="21"/>
              </w:rPr>
              <w:t>байгуулах</w:t>
            </w:r>
            <w:proofErr w:type="spellEnd"/>
            <w:r w:rsidRPr="009806F0">
              <w:rPr>
                <w:sz w:val="21"/>
                <w:szCs w:val="21"/>
              </w:rPr>
              <w:t xml:space="preserve"> </w:t>
            </w:r>
            <w:proofErr w:type="spellStart"/>
            <w:r w:rsidRPr="009806F0">
              <w:rPr>
                <w:sz w:val="21"/>
                <w:szCs w:val="21"/>
              </w:rPr>
              <w:t>эсэх</w:t>
            </w:r>
            <w:proofErr w:type="spellEnd"/>
            <w:r w:rsidRPr="009806F0">
              <w:rPr>
                <w:sz w:val="21"/>
                <w:szCs w:val="21"/>
              </w:rPr>
              <w:t xml:space="preserve">: </w:t>
            </w:r>
            <w:r w:rsidRPr="009806F0">
              <w:rPr>
                <w:i/>
                <w:sz w:val="21"/>
                <w:szCs w:val="21"/>
              </w:rPr>
              <w:t>[</w:t>
            </w:r>
            <w:r w:rsidRPr="009806F0">
              <w:rPr>
                <w:i/>
                <w:sz w:val="18"/>
                <w:szCs w:val="18"/>
              </w:rPr>
              <w:t>“</w:t>
            </w:r>
            <w:r w:rsidRPr="009806F0">
              <w:rPr>
                <w:i/>
                <w:sz w:val="18"/>
                <w:szCs w:val="18"/>
                <w:lang w:val="mn-MN"/>
              </w:rPr>
              <w:t>тийм”</w:t>
            </w:r>
            <w:r w:rsidRPr="009806F0">
              <w:rPr>
                <w:i/>
                <w:sz w:val="18"/>
                <w:szCs w:val="18"/>
              </w:rPr>
              <w:t xml:space="preserve"> </w:t>
            </w:r>
            <w:r w:rsidRPr="009806F0">
              <w:rPr>
                <w:i/>
                <w:sz w:val="18"/>
                <w:szCs w:val="18"/>
                <w:lang w:val="mn-MN"/>
              </w:rPr>
              <w:t>эсхүл “үгүй” гэсний аль тохирохыг сонго</w:t>
            </w:r>
            <w:r w:rsidR="00E31828" w:rsidRPr="00355446">
              <w:rPr>
                <w:i/>
                <w:sz w:val="18"/>
                <w:szCs w:val="18"/>
                <w:lang w:val="mn-MN"/>
              </w:rPr>
              <w:t>х</w:t>
            </w:r>
            <w:r w:rsidRPr="009806F0">
              <w:rPr>
                <w:i/>
                <w:sz w:val="18"/>
                <w:szCs w:val="18"/>
                <w:lang w:val="mn-MN"/>
              </w:rPr>
              <w:t>. Хэрэв “үгүй” гэсэн хариултыг сонгосон бол дараах бичвэрийг арилгана уу</w:t>
            </w:r>
            <w:r w:rsidRPr="009806F0">
              <w:rPr>
                <w:i/>
                <w:sz w:val="21"/>
                <w:szCs w:val="21"/>
                <w:lang w:val="mn-MN"/>
              </w:rPr>
              <w:t>]</w:t>
            </w:r>
          </w:p>
          <w:p w14:paraId="58C41F3D" w14:textId="5A281EB5" w:rsidR="009806F0" w:rsidRPr="009806F0" w:rsidRDefault="009806F0" w:rsidP="009806F0">
            <w:pPr>
              <w:tabs>
                <w:tab w:val="right" w:pos="7254"/>
              </w:tabs>
              <w:snapToGrid w:val="0"/>
              <w:spacing w:after="120" w:line="200" w:lineRule="atLeast"/>
              <w:rPr>
                <w:b/>
                <w:sz w:val="21"/>
                <w:szCs w:val="21"/>
                <w:lang w:val="mn-MN"/>
              </w:rPr>
            </w:pPr>
            <w:r w:rsidRPr="009806F0">
              <w:rPr>
                <w:sz w:val="21"/>
                <w:szCs w:val="21"/>
                <w:lang w:val="ru-RU"/>
              </w:rPr>
              <w:t xml:space="preserve">Огноо: </w:t>
            </w:r>
            <w:r w:rsidRPr="009806F0">
              <w:rPr>
                <w:i/>
                <w:iCs/>
                <w:sz w:val="21"/>
                <w:szCs w:val="21"/>
                <w:lang w:val="ru-RU"/>
              </w:rPr>
              <w:t>[</w:t>
            </w:r>
            <w:r w:rsidRPr="009806F0">
              <w:rPr>
                <w:i/>
                <w:iCs/>
                <w:sz w:val="18"/>
                <w:szCs w:val="18"/>
                <w:lang w:val="mn-MN"/>
              </w:rPr>
              <w:t>Он, сар, өдрийг оруул</w:t>
            </w:r>
            <w:r w:rsidR="00681160" w:rsidRPr="008C29A9">
              <w:rPr>
                <w:i/>
                <w:iCs/>
                <w:sz w:val="18"/>
                <w:szCs w:val="18"/>
                <w:lang w:val="mn-MN"/>
              </w:rPr>
              <w:t>ах</w:t>
            </w:r>
            <w:r w:rsidRPr="009806F0">
              <w:rPr>
                <w:i/>
                <w:iCs/>
                <w:sz w:val="21"/>
                <w:szCs w:val="21"/>
                <w:lang w:val="ru-RU"/>
              </w:rPr>
              <w:t>]</w:t>
            </w:r>
          </w:p>
          <w:p w14:paraId="76EF3F7F" w14:textId="5CC57284" w:rsidR="009806F0" w:rsidRPr="009806F0" w:rsidRDefault="009806F0" w:rsidP="009806F0">
            <w:pPr>
              <w:tabs>
                <w:tab w:val="right" w:pos="7254"/>
              </w:tabs>
              <w:snapToGrid w:val="0"/>
              <w:spacing w:after="120" w:line="200" w:lineRule="atLeast"/>
              <w:rPr>
                <w:iCs/>
                <w:sz w:val="21"/>
                <w:szCs w:val="21"/>
              </w:rPr>
            </w:pPr>
            <w:r w:rsidRPr="009806F0">
              <w:rPr>
                <w:sz w:val="21"/>
                <w:szCs w:val="21"/>
                <w:lang w:val="ru-RU"/>
              </w:rPr>
              <w:t xml:space="preserve">Цаг: </w:t>
            </w:r>
            <w:r w:rsidRPr="009806F0">
              <w:rPr>
                <w:i/>
                <w:iCs/>
                <w:sz w:val="21"/>
                <w:szCs w:val="21"/>
                <w:lang w:val="ru-RU"/>
              </w:rPr>
              <w:t>[</w:t>
            </w:r>
            <w:r w:rsidRPr="009806F0">
              <w:rPr>
                <w:i/>
                <w:iCs/>
                <w:sz w:val="18"/>
                <w:szCs w:val="18"/>
                <w:lang w:val="mn-MN"/>
              </w:rPr>
              <w:t xml:space="preserve">Цаг ба минутыг оруул. Жишээ нь: 15 цаг </w:t>
            </w:r>
            <w:r w:rsidR="00BD346E">
              <w:rPr>
                <w:i/>
                <w:iCs/>
                <w:sz w:val="18"/>
                <w:szCs w:val="18"/>
                <w:lang w:val="mn-MN"/>
              </w:rPr>
              <w:t>0</w:t>
            </w:r>
            <w:r w:rsidRPr="009806F0">
              <w:rPr>
                <w:i/>
                <w:iCs/>
                <w:sz w:val="18"/>
                <w:szCs w:val="18"/>
                <w:lang w:val="mn-MN"/>
              </w:rPr>
              <w:t>0 минут, Улаанбаатарын цагаар</w:t>
            </w:r>
            <w:r w:rsidRPr="009806F0">
              <w:rPr>
                <w:i/>
                <w:iCs/>
                <w:sz w:val="21"/>
                <w:szCs w:val="21"/>
                <w:lang w:val="ru-RU"/>
              </w:rPr>
              <w:t>]</w:t>
            </w:r>
          </w:p>
          <w:p w14:paraId="5363F142" w14:textId="0858B4C2" w:rsidR="009806F0" w:rsidRPr="009806F0" w:rsidRDefault="009806F0" w:rsidP="009806F0">
            <w:pPr>
              <w:tabs>
                <w:tab w:val="right" w:pos="7254"/>
              </w:tabs>
              <w:snapToGrid w:val="0"/>
              <w:spacing w:after="120" w:line="200" w:lineRule="atLeast"/>
              <w:rPr>
                <w:iCs/>
                <w:sz w:val="21"/>
                <w:szCs w:val="21"/>
              </w:rPr>
            </w:pPr>
            <w:r w:rsidRPr="009806F0">
              <w:rPr>
                <w:iCs/>
                <w:sz w:val="21"/>
                <w:szCs w:val="21"/>
                <w:lang w:val="mn-MN"/>
              </w:rPr>
              <w:t>Газар:</w:t>
            </w:r>
            <w:r w:rsidR="007922AD" w:rsidRPr="00B77431">
              <w:rPr>
                <w:sz w:val="21"/>
                <w:szCs w:val="21"/>
              </w:rPr>
              <w:t xml:space="preserve"> </w:t>
            </w:r>
            <w:r w:rsidR="007922AD" w:rsidRPr="00B77431">
              <w:rPr>
                <w:i/>
                <w:sz w:val="18"/>
                <w:szCs w:val="21"/>
              </w:rPr>
              <w:t>[</w:t>
            </w:r>
            <w:proofErr w:type="spellStart"/>
            <w:r w:rsidR="007922AD" w:rsidRPr="00B77431">
              <w:rPr>
                <w:i/>
                <w:sz w:val="18"/>
                <w:szCs w:val="21"/>
              </w:rPr>
              <w:t>байршлыг</w:t>
            </w:r>
            <w:proofErr w:type="spellEnd"/>
            <w:r w:rsidR="007922AD" w:rsidRPr="00B77431">
              <w:rPr>
                <w:i/>
                <w:sz w:val="18"/>
                <w:szCs w:val="21"/>
              </w:rPr>
              <w:t xml:space="preserve"> </w:t>
            </w:r>
            <w:proofErr w:type="spellStart"/>
            <w:r w:rsidR="007922AD" w:rsidRPr="00B77431">
              <w:rPr>
                <w:i/>
                <w:sz w:val="18"/>
                <w:szCs w:val="21"/>
              </w:rPr>
              <w:t>оруулах</w:t>
            </w:r>
            <w:proofErr w:type="spellEnd"/>
            <w:r w:rsidR="007922AD" w:rsidRPr="00B77431">
              <w:rPr>
                <w:i/>
                <w:sz w:val="18"/>
                <w:szCs w:val="21"/>
              </w:rPr>
              <w:t>]</w:t>
            </w:r>
          </w:p>
          <w:p w14:paraId="069F95E4" w14:textId="1CDE1436" w:rsidR="006949F5" w:rsidRPr="00B77431" w:rsidRDefault="00355446" w:rsidP="00355446">
            <w:pPr>
              <w:tabs>
                <w:tab w:val="right" w:pos="7254"/>
              </w:tabs>
              <w:snapToGrid w:val="0"/>
              <w:spacing w:after="120" w:line="200" w:lineRule="atLeast"/>
              <w:rPr>
                <w:sz w:val="21"/>
                <w:szCs w:val="21"/>
              </w:rPr>
            </w:pPr>
            <w:r>
              <w:rPr>
                <w:sz w:val="21"/>
                <w:szCs w:val="21"/>
                <w:lang w:val="mn-MN"/>
              </w:rPr>
              <w:t>Захиалагч а</w:t>
            </w:r>
            <w:r w:rsidR="009806F0" w:rsidRPr="009806F0">
              <w:rPr>
                <w:sz w:val="21"/>
                <w:szCs w:val="21"/>
                <w:lang w:val="mn-MN"/>
              </w:rPr>
              <w:t>жлын талбайтай танилцах ажл</w:t>
            </w:r>
            <w:r w:rsidR="00F154CF">
              <w:rPr>
                <w:sz w:val="21"/>
                <w:szCs w:val="21"/>
                <w:lang w:val="mn-MN"/>
              </w:rPr>
              <w:t>ыг</w:t>
            </w:r>
            <w:r w:rsidR="009806F0" w:rsidRPr="009806F0">
              <w:rPr>
                <w:sz w:val="21"/>
                <w:szCs w:val="21"/>
                <w:lang w:val="mn-MN"/>
              </w:rPr>
              <w:t xml:space="preserve"> зохион байгуулах эсэх: </w:t>
            </w:r>
            <w:r w:rsidR="009806F0" w:rsidRPr="009806F0">
              <w:rPr>
                <w:i/>
                <w:iCs/>
                <w:sz w:val="21"/>
                <w:szCs w:val="21"/>
                <w:lang w:val="mn-MN"/>
              </w:rPr>
              <w:t>[</w:t>
            </w:r>
            <w:r w:rsidR="009806F0" w:rsidRPr="008C29A9">
              <w:rPr>
                <w:i/>
                <w:iCs/>
                <w:sz w:val="18"/>
                <w:szCs w:val="18"/>
                <w:lang w:val="mn-MN"/>
              </w:rPr>
              <w:t>“</w:t>
            </w:r>
            <w:r w:rsidR="009806F0" w:rsidRPr="008C29A9">
              <w:rPr>
                <w:i/>
                <w:sz w:val="18"/>
                <w:szCs w:val="18"/>
                <w:lang w:val="mn-MN"/>
              </w:rPr>
              <w:t>зохион байгуулна” эсхүл “зохион байгуулахгүй” гэдгийн аль нэгийг сонгон оруул</w:t>
            </w:r>
            <w:r w:rsidR="009806F0" w:rsidRPr="009806F0">
              <w:rPr>
                <w:i/>
                <w:iCs/>
                <w:sz w:val="21"/>
                <w:szCs w:val="21"/>
                <w:lang w:val="mn-MN"/>
              </w:rPr>
              <w:t>]</w:t>
            </w:r>
          </w:p>
        </w:tc>
      </w:tr>
      <w:tr w:rsidR="006949F5" w:rsidRPr="00B77431" w14:paraId="0F64F0BA" w14:textId="77777777" w:rsidTr="00056A88">
        <w:tc>
          <w:tcPr>
            <w:tcW w:w="9140" w:type="dxa"/>
            <w:gridSpan w:val="3"/>
            <w:tcBorders>
              <w:left w:val="single" w:sz="8" w:space="0" w:color="000000"/>
              <w:bottom w:val="single" w:sz="8" w:space="0" w:color="000000"/>
              <w:right w:val="single" w:sz="8" w:space="0" w:color="000000"/>
            </w:tcBorders>
            <w:vAlign w:val="center"/>
          </w:tcPr>
          <w:p w14:paraId="1F014947" w14:textId="06DDAB43" w:rsidR="006949F5" w:rsidRPr="0013491F" w:rsidRDefault="0013491F" w:rsidP="00072CB3">
            <w:pPr>
              <w:tabs>
                <w:tab w:val="right" w:pos="7254"/>
              </w:tabs>
              <w:snapToGrid w:val="0"/>
              <w:spacing w:before="100" w:beforeAutospacing="1" w:after="60" w:line="200" w:lineRule="atLeast"/>
              <w:jc w:val="center"/>
              <w:rPr>
                <w:b/>
                <w:sz w:val="28"/>
                <w:szCs w:val="28"/>
              </w:rPr>
            </w:pPr>
            <w:r>
              <w:rPr>
                <w:b/>
                <w:sz w:val="28"/>
                <w:szCs w:val="28"/>
                <w:lang w:val="mn-MN"/>
              </w:rPr>
              <w:t>В. Тендер бэлтгэх</w:t>
            </w:r>
          </w:p>
        </w:tc>
      </w:tr>
      <w:tr w:rsidR="006949F5" w:rsidRPr="00B77431" w14:paraId="3C7BF84E" w14:textId="77777777" w:rsidTr="00056A88">
        <w:tc>
          <w:tcPr>
            <w:tcW w:w="1620" w:type="dxa"/>
            <w:gridSpan w:val="2"/>
            <w:tcBorders>
              <w:left w:val="single" w:sz="8" w:space="0" w:color="000000"/>
              <w:bottom w:val="single" w:sz="8" w:space="0" w:color="000000"/>
            </w:tcBorders>
          </w:tcPr>
          <w:p w14:paraId="2E73D16F" w14:textId="08029AAF" w:rsidR="006949F5" w:rsidRPr="00B77431" w:rsidRDefault="00C261B2" w:rsidP="00EF2BE4">
            <w:pPr>
              <w:pStyle w:val="Headfid1"/>
              <w:tabs>
                <w:tab w:val="right" w:pos="7434"/>
              </w:tabs>
              <w:snapToGrid w:val="0"/>
              <w:spacing w:before="100" w:beforeAutospacing="1" w:after="60" w:line="200" w:lineRule="atLeast"/>
              <w:rPr>
                <w:iCs/>
                <w:sz w:val="21"/>
                <w:szCs w:val="21"/>
                <w:lang w:val="en-US"/>
              </w:rPr>
            </w:pPr>
            <w:r>
              <w:rPr>
                <w:iCs/>
                <w:sz w:val="21"/>
                <w:szCs w:val="21"/>
                <w:lang w:val="mn-MN"/>
              </w:rPr>
              <w:t>ТОӨЗ</w:t>
            </w:r>
            <w:r w:rsidR="006949F5" w:rsidRPr="00B77431">
              <w:rPr>
                <w:iCs/>
                <w:sz w:val="21"/>
                <w:szCs w:val="21"/>
                <w:lang w:val="en-US"/>
              </w:rPr>
              <w:t xml:space="preserve"> 1</w:t>
            </w:r>
            <w:r w:rsidR="00EF2BE4" w:rsidRPr="00B77431">
              <w:rPr>
                <w:iCs/>
                <w:sz w:val="21"/>
                <w:szCs w:val="21"/>
                <w:lang w:val="en-US"/>
              </w:rPr>
              <w:t>1</w:t>
            </w:r>
            <w:r w:rsidR="006949F5" w:rsidRPr="00B77431">
              <w:rPr>
                <w:iCs/>
                <w:sz w:val="21"/>
                <w:szCs w:val="21"/>
                <w:lang w:val="en-US"/>
              </w:rPr>
              <w:t>.1</w:t>
            </w:r>
          </w:p>
        </w:tc>
        <w:tc>
          <w:tcPr>
            <w:tcW w:w="7520" w:type="dxa"/>
            <w:tcBorders>
              <w:left w:val="single" w:sz="4" w:space="0" w:color="000000"/>
              <w:bottom w:val="single" w:sz="8" w:space="0" w:color="000000"/>
              <w:right w:val="single" w:sz="8" w:space="0" w:color="000000"/>
            </w:tcBorders>
          </w:tcPr>
          <w:p w14:paraId="2C365C34" w14:textId="65CAA56C" w:rsidR="006949F5" w:rsidRPr="00B77431" w:rsidRDefault="0006557A" w:rsidP="000E12B9">
            <w:pPr>
              <w:keepNext/>
              <w:tabs>
                <w:tab w:val="right" w:pos="7254"/>
              </w:tabs>
              <w:snapToGrid w:val="0"/>
              <w:spacing w:after="120" w:line="200" w:lineRule="atLeast"/>
              <w:outlineLvl w:val="3"/>
              <w:rPr>
                <w:iCs/>
                <w:sz w:val="21"/>
                <w:szCs w:val="21"/>
              </w:rPr>
            </w:pPr>
            <w:r w:rsidRPr="0006557A">
              <w:rPr>
                <w:iCs/>
                <w:sz w:val="21"/>
                <w:szCs w:val="21"/>
                <w:lang w:val="mn-MN"/>
              </w:rPr>
              <w:t>Т</w:t>
            </w:r>
            <w:proofErr w:type="spellStart"/>
            <w:r w:rsidRPr="0006557A">
              <w:rPr>
                <w:iCs/>
                <w:sz w:val="21"/>
                <w:szCs w:val="21"/>
              </w:rPr>
              <w:t>ендерийн</w:t>
            </w:r>
            <w:proofErr w:type="spellEnd"/>
            <w:r w:rsidRPr="0006557A">
              <w:rPr>
                <w:iCs/>
                <w:sz w:val="21"/>
                <w:szCs w:val="21"/>
              </w:rPr>
              <w:t xml:space="preserve"> </w:t>
            </w:r>
            <w:r>
              <w:rPr>
                <w:iCs/>
                <w:sz w:val="21"/>
                <w:szCs w:val="21"/>
                <w:lang w:val="mn-MN"/>
              </w:rPr>
              <w:t xml:space="preserve">албан </w:t>
            </w:r>
            <w:proofErr w:type="spellStart"/>
            <w:r w:rsidRPr="0006557A">
              <w:rPr>
                <w:iCs/>
                <w:sz w:val="21"/>
                <w:szCs w:val="21"/>
              </w:rPr>
              <w:t>хэл</w:t>
            </w:r>
            <w:proofErr w:type="spellEnd"/>
            <w:r w:rsidRPr="0006557A">
              <w:rPr>
                <w:iCs/>
                <w:sz w:val="21"/>
                <w:szCs w:val="21"/>
              </w:rPr>
              <w:t xml:space="preserve"> </w:t>
            </w:r>
            <w:proofErr w:type="spellStart"/>
            <w:r w:rsidRPr="0006557A">
              <w:rPr>
                <w:iCs/>
                <w:sz w:val="21"/>
                <w:szCs w:val="21"/>
              </w:rPr>
              <w:t>нь</w:t>
            </w:r>
            <w:proofErr w:type="spellEnd"/>
            <w:r w:rsidRPr="0006557A">
              <w:rPr>
                <w:iCs/>
                <w:sz w:val="21"/>
                <w:szCs w:val="21"/>
              </w:rPr>
              <w:t xml:space="preserve"> </w:t>
            </w:r>
            <w:proofErr w:type="spellStart"/>
            <w:r w:rsidRPr="0006557A">
              <w:rPr>
                <w:iCs/>
                <w:sz w:val="21"/>
                <w:szCs w:val="21"/>
              </w:rPr>
              <w:t>Монгол</w:t>
            </w:r>
            <w:proofErr w:type="spellEnd"/>
            <w:r w:rsidRPr="0006557A">
              <w:rPr>
                <w:iCs/>
                <w:sz w:val="21"/>
                <w:szCs w:val="21"/>
              </w:rPr>
              <w:t xml:space="preserve"> </w:t>
            </w:r>
            <w:proofErr w:type="spellStart"/>
            <w:r w:rsidRPr="0006557A">
              <w:rPr>
                <w:iCs/>
                <w:sz w:val="21"/>
                <w:szCs w:val="21"/>
              </w:rPr>
              <w:t>хэл</w:t>
            </w:r>
            <w:proofErr w:type="spellEnd"/>
            <w:r w:rsidRPr="0006557A">
              <w:rPr>
                <w:iCs/>
                <w:sz w:val="21"/>
                <w:szCs w:val="21"/>
              </w:rPr>
              <w:t xml:space="preserve"> </w:t>
            </w:r>
            <w:proofErr w:type="spellStart"/>
            <w:r w:rsidRPr="0006557A">
              <w:rPr>
                <w:iCs/>
                <w:sz w:val="21"/>
                <w:szCs w:val="21"/>
              </w:rPr>
              <w:t>байна</w:t>
            </w:r>
            <w:proofErr w:type="spellEnd"/>
            <w:r w:rsidRPr="0006557A">
              <w:rPr>
                <w:iCs/>
                <w:sz w:val="21"/>
                <w:szCs w:val="21"/>
              </w:rPr>
              <w:t>.</w:t>
            </w:r>
          </w:p>
        </w:tc>
      </w:tr>
      <w:tr w:rsidR="00A66FF5" w:rsidRPr="00B77431" w14:paraId="7869D1F1" w14:textId="77777777" w:rsidTr="00056A88">
        <w:tc>
          <w:tcPr>
            <w:tcW w:w="1620" w:type="dxa"/>
            <w:gridSpan w:val="2"/>
            <w:tcBorders>
              <w:left w:val="single" w:sz="8" w:space="0" w:color="000000"/>
              <w:bottom w:val="single" w:sz="8" w:space="0" w:color="000000"/>
            </w:tcBorders>
          </w:tcPr>
          <w:p w14:paraId="7AF191C3" w14:textId="3741BA4F" w:rsidR="00A66FF5" w:rsidRPr="00B77431" w:rsidRDefault="00C261B2" w:rsidP="00EF2BE4">
            <w:pPr>
              <w:pStyle w:val="Headfid1"/>
              <w:tabs>
                <w:tab w:val="right" w:pos="7434"/>
              </w:tabs>
              <w:snapToGrid w:val="0"/>
              <w:spacing w:before="100" w:beforeAutospacing="1" w:after="60" w:line="200" w:lineRule="atLeast"/>
              <w:rPr>
                <w:iCs/>
                <w:sz w:val="21"/>
                <w:szCs w:val="21"/>
                <w:lang w:val="en-US"/>
              </w:rPr>
            </w:pPr>
            <w:r>
              <w:rPr>
                <w:iCs/>
                <w:sz w:val="21"/>
                <w:szCs w:val="21"/>
                <w:lang w:val="mn-MN"/>
              </w:rPr>
              <w:t>ТОӨЗ</w:t>
            </w:r>
            <w:r w:rsidR="00A66FF5" w:rsidRPr="00B77431">
              <w:rPr>
                <w:iCs/>
                <w:sz w:val="21"/>
                <w:szCs w:val="21"/>
                <w:lang w:val="en-US"/>
              </w:rPr>
              <w:t xml:space="preserve"> 11.2</w:t>
            </w:r>
          </w:p>
        </w:tc>
        <w:tc>
          <w:tcPr>
            <w:tcW w:w="7520" w:type="dxa"/>
            <w:tcBorders>
              <w:left w:val="single" w:sz="4" w:space="0" w:color="000000"/>
              <w:bottom w:val="single" w:sz="8" w:space="0" w:color="000000"/>
              <w:right w:val="single" w:sz="8" w:space="0" w:color="000000"/>
            </w:tcBorders>
          </w:tcPr>
          <w:p w14:paraId="4C9E853A" w14:textId="61DF8220" w:rsidR="00A24632" w:rsidRPr="00A24632" w:rsidRDefault="0006557A" w:rsidP="00A24632">
            <w:pPr>
              <w:tabs>
                <w:tab w:val="left" w:pos="540"/>
              </w:tabs>
              <w:spacing w:after="120" w:line="160" w:lineRule="atLeast"/>
              <w:ind w:right="-74"/>
              <w:rPr>
                <w:sz w:val="22"/>
                <w:szCs w:val="22"/>
                <w:lang w:val="mn-MN"/>
              </w:rPr>
            </w:pPr>
            <w:r w:rsidRPr="0006557A">
              <w:rPr>
                <w:sz w:val="22"/>
                <w:szCs w:val="22"/>
                <w:lang w:val="mn-MN"/>
              </w:rPr>
              <w:t>Дагалдах баримт, хэвлэмэл материал</w:t>
            </w:r>
            <w:r w:rsidR="00B03807">
              <w:rPr>
                <w:sz w:val="22"/>
                <w:szCs w:val="22"/>
                <w:lang w:val="mn-MN"/>
              </w:rPr>
              <w:t>ыг</w:t>
            </w:r>
            <w:r w:rsidRPr="0006557A">
              <w:rPr>
                <w:sz w:val="22"/>
                <w:szCs w:val="22"/>
                <w:lang w:val="mn-MN"/>
              </w:rPr>
              <w:t xml:space="preserve"> </w:t>
            </w:r>
            <w:proofErr w:type="spellStart"/>
            <w:r w:rsidRPr="0006557A">
              <w:rPr>
                <w:sz w:val="22"/>
                <w:szCs w:val="22"/>
              </w:rPr>
              <w:t>Монгол</w:t>
            </w:r>
            <w:proofErr w:type="spellEnd"/>
            <w:r w:rsidRPr="0006557A">
              <w:rPr>
                <w:sz w:val="22"/>
                <w:szCs w:val="22"/>
              </w:rPr>
              <w:t xml:space="preserve"> </w:t>
            </w:r>
            <w:proofErr w:type="spellStart"/>
            <w:r w:rsidRPr="0006557A">
              <w:rPr>
                <w:sz w:val="22"/>
                <w:szCs w:val="22"/>
              </w:rPr>
              <w:t>хэл</w:t>
            </w:r>
            <w:proofErr w:type="spellEnd"/>
            <w:r w:rsidRPr="0006557A">
              <w:rPr>
                <w:sz w:val="22"/>
                <w:szCs w:val="22"/>
              </w:rPr>
              <w:t xml:space="preserve"> </w:t>
            </w:r>
            <w:r w:rsidRPr="0006557A">
              <w:rPr>
                <w:sz w:val="22"/>
                <w:szCs w:val="22"/>
                <w:lang w:val="mn-MN"/>
              </w:rPr>
              <w:t>рүү орчуулсан</w:t>
            </w:r>
            <w:r w:rsidR="00A24632">
              <w:rPr>
                <w:sz w:val="22"/>
                <w:szCs w:val="22"/>
                <w:lang w:val="mn-MN"/>
              </w:rPr>
              <w:t xml:space="preserve"> </w:t>
            </w:r>
            <w:proofErr w:type="spellStart"/>
            <w:r w:rsidRPr="0006557A">
              <w:rPr>
                <w:sz w:val="22"/>
                <w:szCs w:val="22"/>
              </w:rPr>
              <w:t>байна</w:t>
            </w:r>
            <w:proofErr w:type="spellEnd"/>
            <w:r w:rsidR="00B03807">
              <w:rPr>
                <w:sz w:val="22"/>
                <w:szCs w:val="22"/>
                <w:lang w:val="mn-MN"/>
              </w:rPr>
              <w:t>.</w:t>
            </w:r>
          </w:p>
        </w:tc>
      </w:tr>
      <w:tr w:rsidR="006949F5" w:rsidRPr="00B77431" w14:paraId="71BCD4D3" w14:textId="77777777" w:rsidTr="00056A88">
        <w:tc>
          <w:tcPr>
            <w:tcW w:w="1620" w:type="dxa"/>
            <w:gridSpan w:val="2"/>
            <w:tcBorders>
              <w:left w:val="single" w:sz="8" w:space="0" w:color="000000"/>
              <w:bottom w:val="single" w:sz="8" w:space="0" w:color="000000"/>
            </w:tcBorders>
          </w:tcPr>
          <w:p w14:paraId="0EA7FC85" w14:textId="682B0BDF" w:rsidR="006949F5" w:rsidRPr="00B77431" w:rsidRDefault="00C261B2" w:rsidP="00A24632">
            <w:pPr>
              <w:tabs>
                <w:tab w:val="right" w:pos="7434"/>
              </w:tabs>
              <w:snapToGrid w:val="0"/>
              <w:spacing w:before="120" w:after="60" w:line="200" w:lineRule="atLeast"/>
              <w:rPr>
                <w:b/>
                <w:sz w:val="21"/>
                <w:szCs w:val="21"/>
              </w:rPr>
            </w:pPr>
            <w:r>
              <w:rPr>
                <w:b/>
                <w:sz w:val="21"/>
                <w:szCs w:val="21"/>
                <w:lang w:val="mn-MN"/>
              </w:rPr>
              <w:lastRenderedPageBreak/>
              <w:t>ТОӨЗ</w:t>
            </w:r>
            <w:r w:rsidR="006949F5" w:rsidRPr="00B77431">
              <w:rPr>
                <w:b/>
                <w:sz w:val="21"/>
                <w:szCs w:val="21"/>
              </w:rPr>
              <w:t xml:space="preserve"> 1</w:t>
            </w:r>
            <w:r w:rsidR="00EF2BE4" w:rsidRPr="00B77431">
              <w:rPr>
                <w:b/>
                <w:sz w:val="21"/>
                <w:szCs w:val="21"/>
              </w:rPr>
              <w:t>2</w:t>
            </w:r>
            <w:r w:rsidR="006949F5" w:rsidRPr="00B77431">
              <w:rPr>
                <w:b/>
                <w:sz w:val="21"/>
                <w:szCs w:val="21"/>
              </w:rPr>
              <w:t xml:space="preserve">.1 </w:t>
            </w:r>
            <w:r w:rsidR="002C04E1" w:rsidRPr="00B77431">
              <w:rPr>
                <w:b/>
                <w:sz w:val="21"/>
                <w:szCs w:val="21"/>
              </w:rPr>
              <w:t>(</w:t>
            </w:r>
            <w:r w:rsidR="00106B43">
              <w:rPr>
                <w:b/>
                <w:sz w:val="21"/>
                <w:szCs w:val="21"/>
                <w:lang w:val="mn-MN"/>
              </w:rPr>
              <w:t>ж</w:t>
            </w:r>
            <w:r w:rsidR="002C04E1" w:rsidRPr="00B77431">
              <w:rPr>
                <w:b/>
                <w:sz w:val="21"/>
                <w:szCs w:val="21"/>
              </w:rPr>
              <w:t>)</w:t>
            </w:r>
          </w:p>
        </w:tc>
        <w:tc>
          <w:tcPr>
            <w:tcW w:w="7520" w:type="dxa"/>
            <w:tcBorders>
              <w:left w:val="single" w:sz="4" w:space="0" w:color="000000"/>
              <w:bottom w:val="single" w:sz="8" w:space="0" w:color="000000"/>
              <w:right w:val="single" w:sz="8" w:space="0" w:color="000000"/>
            </w:tcBorders>
          </w:tcPr>
          <w:p w14:paraId="4C921CBC" w14:textId="73B1A864" w:rsidR="00F33360" w:rsidRPr="00E40CB9" w:rsidRDefault="00106B43" w:rsidP="00106B43">
            <w:pPr>
              <w:keepNext/>
              <w:tabs>
                <w:tab w:val="right" w:pos="7254"/>
              </w:tabs>
              <w:snapToGrid w:val="0"/>
              <w:spacing w:before="120" w:after="120" w:line="200" w:lineRule="atLeast"/>
              <w:outlineLvl w:val="3"/>
              <w:rPr>
                <w:sz w:val="21"/>
                <w:szCs w:val="21"/>
                <w:lang w:val="mn-MN"/>
              </w:rPr>
            </w:pPr>
            <w:proofErr w:type="spellStart"/>
            <w:r w:rsidRPr="00106B43">
              <w:rPr>
                <w:sz w:val="21"/>
                <w:szCs w:val="21"/>
              </w:rPr>
              <w:t>Тендерт</w:t>
            </w:r>
            <w:proofErr w:type="spellEnd"/>
            <w:r w:rsidRPr="00106B43">
              <w:rPr>
                <w:sz w:val="21"/>
                <w:szCs w:val="21"/>
              </w:rPr>
              <w:t xml:space="preserve"> </w:t>
            </w:r>
            <w:proofErr w:type="spellStart"/>
            <w:r w:rsidRPr="00106B43">
              <w:rPr>
                <w:sz w:val="21"/>
                <w:szCs w:val="21"/>
              </w:rPr>
              <w:t>оролцогч</w:t>
            </w:r>
            <w:proofErr w:type="spellEnd"/>
            <w:r w:rsidRPr="00106B43">
              <w:rPr>
                <w:sz w:val="21"/>
                <w:szCs w:val="21"/>
              </w:rPr>
              <w:t xml:space="preserve"> </w:t>
            </w:r>
            <w:proofErr w:type="spellStart"/>
            <w:r w:rsidRPr="00106B43">
              <w:rPr>
                <w:sz w:val="21"/>
                <w:szCs w:val="21"/>
              </w:rPr>
              <w:t>дараах</w:t>
            </w:r>
            <w:proofErr w:type="spellEnd"/>
            <w:r w:rsidRPr="00106B43">
              <w:rPr>
                <w:sz w:val="21"/>
                <w:szCs w:val="21"/>
              </w:rPr>
              <w:t xml:space="preserve"> </w:t>
            </w:r>
            <w:proofErr w:type="spellStart"/>
            <w:r w:rsidRPr="00106B43">
              <w:rPr>
                <w:sz w:val="21"/>
                <w:szCs w:val="21"/>
              </w:rPr>
              <w:t>нэмэлт</w:t>
            </w:r>
            <w:proofErr w:type="spellEnd"/>
            <w:r w:rsidRPr="00106B43">
              <w:rPr>
                <w:sz w:val="21"/>
                <w:szCs w:val="21"/>
              </w:rPr>
              <w:t xml:space="preserve"> </w:t>
            </w:r>
            <w:proofErr w:type="spellStart"/>
            <w:r w:rsidRPr="00106B43">
              <w:rPr>
                <w:sz w:val="21"/>
                <w:szCs w:val="21"/>
              </w:rPr>
              <w:t>материалыг</w:t>
            </w:r>
            <w:proofErr w:type="spellEnd"/>
            <w:r w:rsidRPr="00106B43">
              <w:rPr>
                <w:sz w:val="21"/>
                <w:szCs w:val="21"/>
              </w:rPr>
              <w:t xml:space="preserve"> </w:t>
            </w:r>
            <w:proofErr w:type="spellStart"/>
            <w:r w:rsidRPr="00106B43">
              <w:rPr>
                <w:sz w:val="21"/>
                <w:szCs w:val="21"/>
              </w:rPr>
              <w:t>өөрийн</w:t>
            </w:r>
            <w:proofErr w:type="spellEnd"/>
            <w:r w:rsidRPr="00106B43">
              <w:rPr>
                <w:sz w:val="21"/>
                <w:szCs w:val="21"/>
              </w:rPr>
              <w:t xml:space="preserve"> </w:t>
            </w:r>
            <w:proofErr w:type="spellStart"/>
            <w:r w:rsidRPr="00106B43">
              <w:rPr>
                <w:sz w:val="21"/>
                <w:szCs w:val="21"/>
              </w:rPr>
              <w:t>тендер</w:t>
            </w:r>
            <w:proofErr w:type="spellEnd"/>
            <w:r w:rsidRPr="00106B43">
              <w:rPr>
                <w:sz w:val="21"/>
                <w:szCs w:val="21"/>
                <w:lang w:val="mn-MN"/>
              </w:rPr>
              <w:t>ийн хам</w:t>
            </w:r>
            <w:r w:rsidRPr="00106B43">
              <w:rPr>
                <w:sz w:val="21"/>
                <w:szCs w:val="21"/>
              </w:rPr>
              <w:t xml:space="preserve">т </w:t>
            </w:r>
            <w:proofErr w:type="spellStart"/>
            <w:r w:rsidRPr="00106B43">
              <w:rPr>
                <w:sz w:val="21"/>
                <w:szCs w:val="21"/>
              </w:rPr>
              <w:t>ирүүлнэ</w:t>
            </w:r>
            <w:proofErr w:type="spellEnd"/>
            <w:r w:rsidRPr="00106B43">
              <w:rPr>
                <w:sz w:val="21"/>
                <w:szCs w:val="21"/>
              </w:rPr>
              <w:t>:</w:t>
            </w:r>
          </w:p>
          <w:p w14:paraId="1C65355C" w14:textId="71FAA7C1" w:rsidR="006949F5" w:rsidRPr="0034540F" w:rsidRDefault="006949F5">
            <w:pPr>
              <w:tabs>
                <w:tab w:val="right" w:pos="7254"/>
              </w:tabs>
              <w:spacing w:after="120" w:line="200" w:lineRule="atLeast"/>
              <w:rPr>
                <w:b/>
                <w:i/>
                <w:sz w:val="21"/>
                <w:szCs w:val="21"/>
                <w:lang w:val="mn-MN"/>
              </w:rPr>
            </w:pPr>
            <w:r w:rsidRPr="00B77431">
              <w:rPr>
                <w:i/>
                <w:sz w:val="18"/>
                <w:szCs w:val="18"/>
              </w:rPr>
              <w:t>[</w:t>
            </w:r>
            <w:proofErr w:type="spellStart"/>
            <w:r w:rsidR="00A228AE" w:rsidRPr="00B77431">
              <w:rPr>
                <w:i/>
                <w:sz w:val="18"/>
                <w:szCs w:val="18"/>
              </w:rPr>
              <w:t>тендерийн</w:t>
            </w:r>
            <w:proofErr w:type="spellEnd"/>
            <w:r w:rsidR="00A228AE" w:rsidRPr="00B77431">
              <w:rPr>
                <w:i/>
                <w:sz w:val="18"/>
                <w:szCs w:val="18"/>
              </w:rPr>
              <w:t xml:space="preserve"> </w:t>
            </w:r>
            <w:proofErr w:type="spellStart"/>
            <w:r w:rsidR="00A228AE" w:rsidRPr="00B77431">
              <w:rPr>
                <w:i/>
                <w:sz w:val="18"/>
                <w:szCs w:val="18"/>
              </w:rPr>
              <w:t>хамт</w:t>
            </w:r>
            <w:proofErr w:type="spellEnd"/>
            <w:r w:rsidR="00A228AE" w:rsidRPr="00B77431">
              <w:rPr>
                <w:i/>
                <w:sz w:val="18"/>
                <w:szCs w:val="18"/>
              </w:rPr>
              <w:t xml:space="preserve"> </w:t>
            </w:r>
            <w:proofErr w:type="spellStart"/>
            <w:r w:rsidR="00A228AE" w:rsidRPr="00B77431">
              <w:rPr>
                <w:i/>
                <w:sz w:val="18"/>
                <w:szCs w:val="18"/>
              </w:rPr>
              <w:t>ирүүлэх</w:t>
            </w:r>
            <w:proofErr w:type="spellEnd"/>
            <w:r w:rsidR="00A228AE" w:rsidRPr="00B77431">
              <w:rPr>
                <w:i/>
                <w:sz w:val="18"/>
                <w:szCs w:val="18"/>
              </w:rPr>
              <w:t xml:space="preserve"> </w:t>
            </w:r>
            <w:proofErr w:type="spellStart"/>
            <w:r w:rsidR="00A228AE" w:rsidRPr="00B77431">
              <w:rPr>
                <w:i/>
                <w:sz w:val="18"/>
                <w:szCs w:val="18"/>
              </w:rPr>
              <w:t>шаардлагатай</w:t>
            </w:r>
            <w:proofErr w:type="spellEnd"/>
            <w:r w:rsidR="003C7841">
              <w:rPr>
                <w:i/>
                <w:sz w:val="18"/>
                <w:szCs w:val="18"/>
                <w:lang w:val="mn-MN"/>
              </w:rPr>
              <w:t xml:space="preserve"> бөгөөд</w:t>
            </w:r>
            <w:r w:rsidR="00A228AE" w:rsidRPr="00B77431">
              <w:rPr>
                <w:i/>
                <w:sz w:val="18"/>
                <w:szCs w:val="18"/>
              </w:rPr>
              <w:t xml:space="preserve"> </w:t>
            </w:r>
            <w:r w:rsidR="00B92A96" w:rsidRPr="00B77431">
              <w:rPr>
                <w:i/>
                <w:sz w:val="18"/>
                <w:szCs w:val="18"/>
              </w:rPr>
              <w:t>ТОӨЗ-</w:t>
            </w:r>
            <w:proofErr w:type="spellStart"/>
            <w:r w:rsidR="00B92A96" w:rsidRPr="00B77431">
              <w:rPr>
                <w:i/>
                <w:sz w:val="18"/>
                <w:szCs w:val="18"/>
              </w:rPr>
              <w:t>ны</w:t>
            </w:r>
            <w:proofErr w:type="spellEnd"/>
            <w:r w:rsidR="00B92A96" w:rsidRPr="00B77431">
              <w:rPr>
                <w:i/>
                <w:sz w:val="18"/>
                <w:szCs w:val="18"/>
              </w:rPr>
              <w:t xml:space="preserve"> 12.1-д </w:t>
            </w:r>
            <w:r w:rsidR="00A228AE">
              <w:rPr>
                <w:i/>
                <w:sz w:val="18"/>
                <w:szCs w:val="18"/>
                <w:lang w:val="mn-MN"/>
              </w:rPr>
              <w:t>з</w:t>
            </w:r>
            <w:proofErr w:type="spellStart"/>
            <w:r w:rsidR="00B92A96" w:rsidRPr="00B77431">
              <w:rPr>
                <w:i/>
                <w:sz w:val="18"/>
                <w:szCs w:val="18"/>
              </w:rPr>
              <w:t>ааснаас</w:t>
            </w:r>
            <w:proofErr w:type="spellEnd"/>
            <w:r w:rsidR="00B92A96" w:rsidRPr="00B77431">
              <w:rPr>
                <w:i/>
                <w:sz w:val="18"/>
                <w:szCs w:val="18"/>
              </w:rPr>
              <w:t xml:space="preserve"> </w:t>
            </w:r>
            <w:proofErr w:type="spellStart"/>
            <w:r w:rsidR="00B92A96" w:rsidRPr="00B77431">
              <w:rPr>
                <w:i/>
                <w:sz w:val="18"/>
                <w:szCs w:val="18"/>
              </w:rPr>
              <w:t>бусад</w:t>
            </w:r>
            <w:proofErr w:type="spellEnd"/>
            <w:r w:rsidR="00B92A96" w:rsidRPr="00B77431">
              <w:rPr>
                <w:i/>
                <w:sz w:val="18"/>
                <w:szCs w:val="18"/>
              </w:rPr>
              <w:t xml:space="preserve"> </w:t>
            </w:r>
            <w:proofErr w:type="spellStart"/>
            <w:r w:rsidR="00B92A96" w:rsidRPr="00B77431">
              <w:rPr>
                <w:i/>
                <w:sz w:val="18"/>
                <w:szCs w:val="18"/>
              </w:rPr>
              <w:t>аливаа</w:t>
            </w:r>
            <w:proofErr w:type="spellEnd"/>
            <w:r w:rsidR="00B92A96" w:rsidRPr="00B77431">
              <w:rPr>
                <w:i/>
                <w:sz w:val="18"/>
                <w:szCs w:val="18"/>
              </w:rPr>
              <w:t xml:space="preserve"> </w:t>
            </w:r>
            <w:proofErr w:type="spellStart"/>
            <w:r w:rsidR="00B92A96" w:rsidRPr="00B77431">
              <w:rPr>
                <w:i/>
                <w:sz w:val="18"/>
                <w:szCs w:val="18"/>
              </w:rPr>
              <w:t>нэмэлт</w:t>
            </w:r>
            <w:proofErr w:type="spellEnd"/>
            <w:r w:rsidR="00B92A96" w:rsidRPr="00B77431">
              <w:rPr>
                <w:i/>
                <w:sz w:val="18"/>
                <w:szCs w:val="18"/>
              </w:rPr>
              <w:t xml:space="preserve"> </w:t>
            </w:r>
            <w:proofErr w:type="spellStart"/>
            <w:r w:rsidR="00B92A96" w:rsidRPr="00B77431">
              <w:rPr>
                <w:i/>
                <w:sz w:val="18"/>
                <w:szCs w:val="18"/>
              </w:rPr>
              <w:t>баримт</w:t>
            </w:r>
            <w:proofErr w:type="spellEnd"/>
            <w:r w:rsidR="00B92A96" w:rsidRPr="00B77431">
              <w:rPr>
                <w:i/>
                <w:sz w:val="18"/>
                <w:szCs w:val="18"/>
              </w:rPr>
              <w:t xml:space="preserve"> </w:t>
            </w:r>
            <w:proofErr w:type="spellStart"/>
            <w:r w:rsidR="00B92A96" w:rsidRPr="00B77431">
              <w:rPr>
                <w:i/>
                <w:sz w:val="18"/>
                <w:szCs w:val="18"/>
              </w:rPr>
              <w:t>бичгийг</w:t>
            </w:r>
            <w:proofErr w:type="spellEnd"/>
            <w:r w:rsidR="00B92A96" w:rsidRPr="00B77431">
              <w:rPr>
                <w:i/>
                <w:sz w:val="18"/>
                <w:szCs w:val="18"/>
              </w:rPr>
              <w:t xml:space="preserve"> </w:t>
            </w:r>
            <w:proofErr w:type="spellStart"/>
            <w:r w:rsidR="00B92A96" w:rsidRPr="00B77431">
              <w:rPr>
                <w:i/>
                <w:sz w:val="18"/>
                <w:szCs w:val="18"/>
              </w:rPr>
              <w:t>оруулах</w:t>
            </w:r>
            <w:proofErr w:type="spellEnd"/>
            <w:r w:rsidR="00B92A96" w:rsidRPr="00B77431">
              <w:rPr>
                <w:i/>
                <w:sz w:val="18"/>
                <w:szCs w:val="18"/>
              </w:rPr>
              <w:t xml:space="preserve">, </w:t>
            </w:r>
            <w:proofErr w:type="spellStart"/>
            <w:r w:rsidR="00B92A96" w:rsidRPr="00B77431">
              <w:rPr>
                <w:i/>
                <w:sz w:val="18"/>
                <w:szCs w:val="18"/>
              </w:rPr>
              <w:t>хэрэв</w:t>
            </w:r>
            <w:proofErr w:type="spellEnd"/>
            <w:r w:rsidR="00B92A96" w:rsidRPr="00B77431">
              <w:rPr>
                <w:i/>
                <w:sz w:val="18"/>
                <w:szCs w:val="18"/>
              </w:rPr>
              <w:t xml:space="preserve"> </w:t>
            </w:r>
            <w:proofErr w:type="spellStart"/>
            <w:r w:rsidR="00B92A96" w:rsidRPr="00B77431">
              <w:rPr>
                <w:i/>
                <w:sz w:val="18"/>
                <w:szCs w:val="18"/>
              </w:rPr>
              <w:t>шаардлагагүй</w:t>
            </w:r>
            <w:proofErr w:type="spellEnd"/>
            <w:r w:rsidR="00B92A96" w:rsidRPr="00B77431">
              <w:rPr>
                <w:i/>
                <w:sz w:val="18"/>
                <w:szCs w:val="18"/>
              </w:rPr>
              <w:t xml:space="preserve"> </w:t>
            </w:r>
            <w:proofErr w:type="spellStart"/>
            <w:r w:rsidR="00B92A96" w:rsidRPr="00B77431">
              <w:rPr>
                <w:i/>
                <w:sz w:val="18"/>
                <w:szCs w:val="18"/>
              </w:rPr>
              <w:t>бол</w:t>
            </w:r>
            <w:proofErr w:type="spellEnd"/>
            <w:r w:rsidR="00B92A96" w:rsidRPr="00B77431">
              <w:rPr>
                <w:i/>
                <w:sz w:val="18"/>
                <w:szCs w:val="18"/>
              </w:rPr>
              <w:t xml:space="preserve"> “</w:t>
            </w:r>
            <w:proofErr w:type="spellStart"/>
            <w:r w:rsidR="00B92A96" w:rsidRPr="00B77431">
              <w:rPr>
                <w:i/>
                <w:sz w:val="18"/>
                <w:szCs w:val="18"/>
              </w:rPr>
              <w:t>байхгүй</w:t>
            </w:r>
            <w:proofErr w:type="spellEnd"/>
            <w:r w:rsidR="00B92A96" w:rsidRPr="00B77431">
              <w:rPr>
                <w:i/>
                <w:sz w:val="18"/>
                <w:szCs w:val="18"/>
              </w:rPr>
              <w:t xml:space="preserve">” </w:t>
            </w:r>
            <w:proofErr w:type="spellStart"/>
            <w:r w:rsidR="00B92A96" w:rsidRPr="00B77431">
              <w:rPr>
                <w:i/>
                <w:sz w:val="18"/>
                <w:szCs w:val="18"/>
              </w:rPr>
              <w:t>гэж</w:t>
            </w:r>
            <w:proofErr w:type="spellEnd"/>
            <w:r w:rsidR="00B92A96" w:rsidRPr="00B77431">
              <w:rPr>
                <w:i/>
                <w:sz w:val="18"/>
                <w:szCs w:val="18"/>
              </w:rPr>
              <w:t xml:space="preserve"> </w:t>
            </w:r>
            <w:r w:rsidR="00E40CB9">
              <w:rPr>
                <w:i/>
                <w:sz w:val="18"/>
                <w:szCs w:val="18"/>
                <w:lang w:val="mn-MN"/>
              </w:rPr>
              <w:t>бичих</w:t>
            </w:r>
            <w:r w:rsidRPr="00B77431">
              <w:rPr>
                <w:i/>
                <w:sz w:val="21"/>
                <w:szCs w:val="21"/>
              </w:rPr>
              <w:t>]</w:t>
            </w:r>
          </w:p>
        </w:tc>
      </w:tr>
      <w:tr w:rsidR="006949F5" w:rsidRPr="00B77431" w14:paraId="03000A7D" w14:textId="77777777" w:rsidTr="00056A88">
        <w:tc>
          <w:tcPr>
            <w:tcW w:w="1620" w:type="dxa"/>
            <w:gridSpan w:val="2"/>
            <w:tcBorders>
              <w:left w:val="single" w:sz="8" w:space="0" w:color="000000"/>
              <w:bottom w:val="single" w:sz="8" w:space="0" w:color="000000"/>
            </w:tcBorders>
          </w:tcPr>
          <w:p w14:paraId="743D8AA6" w14:textId="1E072F2B"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w:t>
            </w:r>
            <w:r w:rsidR="00F33360" w:rsidRPr="00B77431">
              <w:rPr>
                <w:b/>
                <w:sz w:val="21"/>
                <w:szCs w:val="21"/>
              </w:rPr>
              <w:t>4</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78AF9550" w14:textId="12BD9907" w:rsidR="008F733F" w:rsidRPr="00B77431" w:rsidRDefault="00404564" w:rsidP="00404564">
            <w:pPr>
              <w:tabs>
                <w:tab w:val="right" w:pos="7254"/>
              </w:tabs>
              <w:snapToGrid w:val="0"/>
              <w:spacing w:after="120" w:line="200" w:lineRule="atLeast"/>
              <w:rPr>
                <w:sz w:val="21"/>
                <w:szCs w:val="21"/>
              </w:rPr>
            </w:pPr>
            <w:proofErr w:type="spellStart"/>
            <w:r w:rsidRPr="00404564">
              <w:rPr>
                <w:sz w:val="21"/>
                <w:szCs w:val="21"/>
              </w:rPr>
              <w:t>Хувилбарт</w:t>
            </w:r>
            <w:proofErr w:type="spellEnd"/>
            <w:r w:rsidRPr="00404564">
              <w:rPr>
                <w:sz w:val="21"/>
                <w:szCs w:val="21"/>
              </w:rPr>
              <w:t xml:space="preserve"> </w:t>
            </w:r>
            <w:proofErr w:type="spellStart"/>
            <w:r w:rsidRPr="00404564">
              <w:rPr>
                <w:sz w:val="21"/>
                <w:szCs w:val="21"/>
              </w:rPr>
              <w:t>тендер</w:t>
            </w:r>
            <w:proofErr w:type="spellEnd"/>
            <w:r w:rsidRPr="00404564">
              <w:rPr>
                <w:sz w:val="21"/>
                <w:szCs w:val="21"/>
              </w:rPr>
              <w:t xml:space="preserve"> </w:t>
            </w:r>
            <w:proofErr w:type="spellStart"/>
            <w:r w:rsidRPr="00404564">
              <w:rPr>
                <w:sz w:val="21"/>
                <w:szCs w:val="21"/>
              </w:rPr>
              <w:t>ирүүлэхийг</w:t>
            </w:r>
            <w:proofErr w:type="spellEnd"/>
            <w:r w:rsidRPr="00404564">
              <w:rPr>
                <w:sz w:val="21"/>
                <w:szCs w:val="21"/>
              </w:rPr>
              <w:t xml:space="preserve"> </w:t>
            </w:r>
            <w:r w:rsidRPr="00404564">
              <w:rPr>
                <w:i/>
                <w:iCs/>
                <w:sz w:val="18"/>
                <w:szCs w:val="21"/>
              </w:rPr>
              <w:t>[“</w:t>
            </w:r>
            <w:r w:rsidRPr="00404564">
              <w:rPr>
                <w:i/>
                <w:iCs/>
                <w:sz w:val="18"/>
                <w:szCs w:val="21"/>
                <w:lang w:val="mn-MN"/>
              </w:rPr>
              <w:t>зөвшөөрнө</w:t>
            </w:r>
            <w:r w:rsidRPr="00404564">
              <w:rPr>
                <w:i/>
                <w:iCs/>
                <w:sz w:val="18"/>
                <w:szCs w:val="21"/>
              </w:rPr>
              <w:t xml:space="preserve">” </w:t>
            </w:r>
            <w:proofErr w:type="spellStart"/>
            <w:r w:rsidRPr="00404564">
              <w:rPr>
                <w:i/>
                <w:iCs/>
                <w:sz w:val="18"/>
                <w:szCs w:val="21"/>
              </w:rPr>
              <w:t>эсхүл</w:t>
            </w:r>
            <w:proofErr w:type="spellEnd"/>
            <w:r w:rsidRPr="00404564">
              <w:rPr>
                <w:i/>
                <w:iCs/>
                <w:sz w:val="18"/>
                <w:szCs w:val="21"/>
              </w:rPr>
              <w:t xml:space="preserve"> “</w:t>
            </w:r>
            <w:proofErr w:type="spellStart"/>
            <w:r w:rsidRPr="00404564">
              <w:rPr>
                <w:i/>
                <w:iCs/>
                <w:sz w:val="18"/>
                <w:szCs w:val="21"/>
              </w:rPr>
              <w:t>зөвшөөрөхгүй</w:t>
            </w:r>
            <w:proofErr w:type="spellEnd"/>
            <w:r w:rsidRPr="00404564">
              <w:rPr>
                <w:i/>
                <w:iCs/>
                <w:sz w:val="18"/>
                <w:szCs w:val="21"/>
              </w:rPr>
              <w:t xml:space="preserve">” </w:t>
            </w:r>
            <w:proofErr w:type="spellStart"/>
            <w:r w:rsidRPr="00404564">
              <w:rPr>
                <w:i/>
                <w:iCs/>
                <w:sz w:val="18"/>
                <w:szCs w:val="21"/>
              </w:rPr>
              <w:t>гэ</w:t>
            </w:r>
            <w:proofErr w:type="spellEnd"/>
            <w:r w:rsidR="00BC142C">
              <w:rPr>
                <w:i/>
                <w:iCs/>
                <w:sz w:val="18"/>
                <w:szCs w:val="21"/>
                <w:lang w:val="mn-MN"/>
              </w:rPr>
              <w:t>ж оруулах</w:t>
            </w:r>
            <w:r w:rsidRPr="00404564">
              <w:rPr>
                <w:i/>
                <w:iCs/>
                <w:sz w:val="18"/>
                <w:szCs w:val="21"/>
              </w:rPr>
              <w:t>]</w:t>
            </w:r>
            <w:r w:rsidRPr="00404564">
              <w:rPr>
                <w:sz w:val="21"/>
                <w:szCs w:val="21"/>
              </w:rPr>
              <w:t>.</w:t>
            </w:r>
          </w:p>
        </w:tc>
      </w:tr>
      <w:tr w:rsidR="00854C59" w:rsidRPr="00B77431" w14:paraId="6076B120" w14:textId="77777777" w:rsidTr="00056A88">
        <w:tc>
          <w:tcPr>
            <w:tcW w:w="1620" w:type="dxa"/>
            <w:gridSpan w:val="2"/>
            <w:tcBorders>
              <w:left w:val="single" w:sz="8" w:space="0" w:color="000000"/>
              <w:bottom w:val="single" w:sz="8" w:space="0" w:color="000000"/>
            </w:tcBorders>
          </w:tcPr>
          <w:p w14:paraId="4BE2C118" w14:textId="318EC75C" w:rsidR="00854C59"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AE3061" w:rsidRPr="00B77431">
              <w:rPr>
                <w:b/>
                <w:sz w:val="21"/>
                <w:szCs w:val="21"/>
              </w:rPr>
              <w:t xml:space="preserve"> 14.2</w:t>
            </w:r>
          </w:p>
        </w:tc>
        <w:tc>
          <w:tcPr>
            <w:tcW w:w="7520" w:type="dxa"/>
            <w:tcBorders>
              <w:left w:val="single" w:sz="4" w:space="0" w:color="000000"/>
              <w:bottom w:val="single" w:sz="8" w:space="0" w:color="000000"/>
              <w:right w:val="single" w:sz="8" w:space="0" w:color="000000"/>
            </w:tcBorders>
          </w:tcPr>
          <w:p w14:paraId="20DDC234" w14:textId="0EA45C84" w:rsidR="00AE3061" w:rsidRPr="00B77431" w:rsidRDefault="00A045EE" w:rsidP="003024D8">
            <w:pPr>
              <w:keepNext/>
              <w:tabs>
                <w:tab w:val="right" w:pos="7254"/>
              </w:tabs>
              <w:snapToGrid w:val="0"/>
              <w:spacing w:after="120" w:line="200" w:lineRule="atLeast"/>
              <w:outlineLvl w:val="3"/>
              <w:rPr>
                <w:sz w:val="21"/>
                <w:szCs w:val="21"/>
              </w:rPr>
            </w:pPr>
            <w:proofErr w:type="spellStart"/>
            <w:r w:rsidRPr="00B77431">
              <w:rPr>
                <w:sz w:val="21"/>
                <w:szCs w:val="21"/>
              </w:rPr>
              <w:t>Ажил</w:t>
            </w:r>
            <w:proofErr w:type="spellEnd"/>
            <w:r w:rsidRPr="00B77431">
              <w:rPr>
                <w:sz w:val="21"/>
                <w:szCs w:val="21"/>
              </w:rPr>
              <w:t xml:space="preserve"> </w:t>
            </w:r>
            <w:proofErr w:type="spellStart"/>
            <w:r w:rsidRPr="00B77431">
              <w:rPr>
                <w:sz w:val="21"/>
                <w:szCs w:val="21"/>
              </w:rPr>
              <w:t>дуусгах</w:t>
            </w:r>
            <w:proofErr w:type="spellEnd"/>
            <w:r w:rsidRPr="00B77431">
              <w:rPr>
                <w:sz w:val="21"/>
                <w:szCs w:val="21"/>
              </w:rPr>
              <w:t xml:space="preserve"> </w:t>
            </w:r>
            <w:proofErr w:type="spellStart"/>
            <w:r w:rsidRPr="00B77431">
              <w:rPr>
                <w:sz w:val="21"/>
                <w:szCs w:val="21"/>
              </w:rPr>
              <w:t>хувилбарт</w:t>
            </w:r>
            <w:proofErr w:type="spellEnd"/>
            <w:r w:rsidRPr="00B77431">
              <w:rPr>
                <w:sz w:val="21"/>
                <w:szCs w:val="21"/>
              </w:rPr>
              <w:t xml:space="preserve"> </w:t>
            </w:r>
            <w:proofErr w:type="spellStart"/>
            <w:r w:rsidRPr="00B77431">
              <w:rPr>
                <w:sz w:val="21"/>
                <w:szCs w:val="21"/>
              </w:rPr>
              <w:t>хугацааг</w:t>
            </w:r>
            <w:proofErr w:type="spellEnd"/>
            <w:r w:rsidRPr="00B77431">
              <w:rPr>
                <w:sz w:val="21"/>
                <w:szCs w:val="21"/>
              </w:rPr>
              <w:t xml:space="preserve"> </w:t>
            </w:r>
            <w:r w:rsidR="00AE3061" w:rsidRPr="00BC142C">
              <w:rPr>
                <w:i/>
                <w:sz w:val="18"/>
                <w:szCs w:val="21"/>
              </w:rPr>
              <w:t>[</w:t>
            </w:r>
            <w:r w:rsidRPr="00BC142C">
              <w:rPr>
                <w:i/>
                <w:sz w:val="18"/>
                <w:szCs w:val="21"/>
              </w:rPr>
              <w:t>“</w:t>
            </w:r>
            <w:proofErr w:type="spellStart"/>
            <w:r w:rsidRPr="00BC142C">
              <w:rPr>
                <w:i/>
                <w:sz w:val="18"/>
                <w:szCs w:val="21"/>
              </w:rPr>
              <w:t>зөвшөөрнө</w:t>
            </w:r>
            <w:proofErr w:type="spellEnd"/>
            <w:r w:rsidRPr="00BC142C">
              <w:rPr>
                <w:i/>
                <w:sz w:val="18"/>
                <w:szCs w:val="21"/>
              </w:rPr>
              <w:t xml:space="preserve">” </w:t>
            </w:r>
            <w:proofErr w:type="spellStart"/>
            <w:r w:rsidRPr="00BC142C">
              <w:rPr>
                <w:i/>
                <w:sz w:val="18"/>
                <w:szCs w:val="21"/>
              </w:rPr>
              <w:t>эсхүл</w:t>
            </w:r>
            <w:proofErr w:type="spellEnd"/>
            <w:r w:rsidRPr="00BC142C">
              <w:rPr>
                <w:i/>
                <w:sz w:val="18"/>
                <w:szCs w:val="21"/>
              </w:rPr>
              <w:t xml:space="preserve"> “</w:t>
            </w:r>
            <w:proofErr w:type="spellStart"/>
            <w:r w:rsidRPr="00BC142C">
              <w:rPr>
                <w:i/>
                <w:sz w:val="18"/>
                <w:szCs w:val="21"/>
              </w:rPr>
              <w:t>зөвшөөрөхгүй</w:t>
            </w:r>
            <w:proofErr w:type="spellEnd"/>
            <w:r w:rsidRPr="00BC142C">
              <w:rPr>
                <w:i/>
                <w:sz w:val="18"/>
                <w:szCs w:val="21"/>
              </w:rPr>
              <w:t xml:space="preserve">” </w:t>
            </w:r>
            <w:proofErr w:type="spellStart"/>
            <w:r w:rsidRPr="00BC142C">
              <w:rPr>
                <w:i/>
                <w:sz w:val="18"/>
                <w:szCs w:val="21"/>
              </w:rPr>
              <w:t>гэж</w:t>
            </w:r>
            <w:proofErr w:type="spellEnd"/>
            <w:r w:rsidRPr="00BC142C">
              <w:rPr>
                <w:i/>
                <w:sz w:val="18"/>
                <w:szCs w:val="21"/>
              </w:rPr>
              <w:t xml:space="preserve"> </w:t>
            </w:r>
            <w:proofErr w:type="spellStart"/>
            <w:r w:rsidRPr="00BC142C">
              <w:rPr>
                <w:i/>
                <w:sz w:val="18"/>
                <w:szCs w:val="21"/>
              </w:rPr>
              <w:t>оруулах</w:t>
            </w:r>
            <w:proofErr w:type="spellEnd"/>
            <w:r w:rsidR="00BC142C" w:rsidRPr="00BC142C">
              <w:rPr>
                <w:i/>
                <w:sz w:val="18"/>
                <w:szCs w:val="21"/>
              </w:rPr>
              <w:t>]</w:t>
            </w:r>
            <w:r w:rsidR="00AE3061" w:rsidRPr="00B77431">
              <w:rPr>
                <w:sz w:val="21"/>
                <w:szCs w:val="21"/>
              </w:rPr>
              <w:t>.</w:t>
            </w:r>
          </w:p>
          <w:p w14:paraId="5516A2F7" w14:textId="703BD799" w:rsidR="00854C59" w:rsidRPr="00B77431" w:rsidRDefault="00A045EE" w:rsidP="00E40CB9">
            <w:pPr>
              <w:keepNext/>
              <w:tabs>
                <w:tab w:val="right" w:pos="7254"/>
              </w:tabs>
              <w:snapToGrid w:val="0"/>
              <w:spacing w:after="120" w:line="200" w:lineRule="atLeast"/>
              <w:outlineLvl w:val="3"/>
              <w:rPr>
                <w:sz w:val="21"/>
                <w:szCs w:val="21"/>
              </w:rPr>
            </w:pPr>
            <w:proofErr w:type="spellStart"/>
            <w:r w:rsidRPr="00B77431">
              <w:rPr>
                <w:sz w:val="21"/>
                <w:szCs w:val="21"/>
              </w:rPr>
              <w:t>Хэрэв</w:t>
            </w:r>
            <w:proofErr w:type="spellEnd"/>
            <w:r w:rsidRPr="00B77431">
              <w:rPr>
                <w:sz w:val="21"/>
                <w:szCs w:val="21"/>
              </w:rPr>
              <w:t xml:space="preserve"> </w:t>
            </w:r>
            <w:proofErr w:type="spellStart"/>
            <w:r w:rsidRPr="00B77431">
              <w:rPr>
                <w:sz w:val="21"/>
                <w:szCs w:val="21"/>
              </w:rPr>
              <w:t>ажил</w:t>
            </w:r>
            <w:proofErr w:type="spellEnd"/>
            <w:r w:rsidRPr="00B77431">
              <w:rPr>
                <w:sz w:val="21"/>
                <w:szCs w:val="21"/>
              </w:rPr>
              <w:t xml:space="preserve"> </w:t>
            </w:r>
            <w:proofErr w:type="spellStart"/>
            <w:r w:rsidRPr="00B77431">
              <w:rPr>
                <w:sz w:val="21"/>
                <w:szCs w:val="21"/>
              </w:rPr>
              <w:t>дуу</w:t>
            </w:r>
            <w:proofErr w:type="spellEnd"/>
            <w:r w:rsidR="003024D8">
              <w:rPr>
                <w:sz w:val="21"/>
                <w:szCs w:val="21"/>
                <w:lang w:val="mn-MN"/>
              </w:rPr>
              <w:t>с</w:t>
            </w:r>
            <w:proofErr w:type="spellStart"/>
            <w:r w:rsidRPr="00B77431">
              <w:rPr>
                <w:sz w:val="21"/>
                <w:szCs w:val="21"/>
              </w:rPr>
              <w:t>гах</w:t>
            </w:r>
            <w:proofErr w:type="spellEnd"/>
            <w:r w:rsidRPr="00B77431">
              <w:rPr>
                <w:sz w:val="21"/>
                <w:szCs w:val="21"/>
              </w:rPr>
              <w:t xml:space="preserve"> </w:t>
            </w:r>
            <w:proofErr w:type="spellStart"/>
            <w:r w:rsidRPr="00B77431">
              <w:rPr>
                <w:sz w:val="21"/>
                <w:szCs w:val="21"/>
              </w:rPr>
              <w:t>хувилбарт</w:t>
            </w:r>
            <w:proofErr w:type="spellEnd"/>
            <w:r w:rsidRPr="00B77431">
              <w:rPr>
                <w:sz w:val="21"/>
                <w:szCs w:val="21"/>
              </w:rPr>
              <w:t xml:space="preserve"> </w:t>
            </w:r>
            <w:proofErr w:type="spellStart"/>
            <w:r w:rsidRPr="00B77431">
              <w:rPr>
                <w:sz w:val="21"/>
                <w:szCs w:val="21"/>
              </w:rPr>
              <w:t>хугацаа</w:t>
            </w:r>
            <w:proofErr w:type="spellEnd"/>
            <w:r w:rsidRPr="00B77431">
              <w:rPr>
                <w:sz w:val="21"/>
                <w:szCs w:val="21"/>
              </w:rPr>
              <w:t xml:space="preserve"> </w:t>
            </w:r>
            <w:proofErr w:type="spellStart"/>
            <w:r w:rsidRPr="00B77431">
              <w:rPr>
                <w:sz w:val="21"/>
                <w:szCs w:val="21"/>
              </w:rPr>
              <w:t>ирүүлэхийг</w:t>
            </w:r>
            <w:proofErr w:type="spellEnd"/>
            <w:r w:rsidRPr="00B77431">
              <w:rPr>
                <w:sz w:val="21"/>
                <w:szCs w:val="21"/>
              </w:rPr>
              <w:t xml:space="preserve"> </w:t>
            </w:r>
            <w:proofErr w:type="spellStart"/>
            <w:r w:rsidRPr="00B77431">
              <w:rPr>
                <w:sz w:val="21"/>
                <w:szCs w:val="21"/>
              </w:rPr>
              <w:t>зөвшөөр</w:t>
            </w:r>
            <w:proofErr w:type="spellEnd"/>
            <w:r w:rsidR="00BE3E42">
              <w:rPr>
                <w:sz w:val="21"/>
                <w:szCs w:val="21"/>
                <w:lang w:val="mn-MN"/>
              </w:rPr>
              <w:t>сөн</w:t>
            </w:r>
            <w:r w:rsidRPr="00B77431">
              <w:rPr>
                <w:sz w:val="21"/>
                <w:szCs w:val="21"/>
              </w:rPr>
              <w:t xml:space="preserve"> </w:t>
            </w:r>
            <w:r w:rsidR="00BE3E42">
              <w:rPr>
                <w:sz w:val="21"/>
                <w:szCs w:val="21"/>
                <w:lang w:val="mn-MN"/>
              </w:rPr>
              <w:t>бол</w:t>
            </w:r>
            <w:r w:rsidRPr="00B77431">
              <w:rPr>
                <w:sz w:val="21"/>
                <w:szCs w:val="21"/>
              </w:rPr>
              <w:t xml:space="preserve"> </w:t>
            </w:r>
            <w:proofErr w:type="spellStart"/>
            <w:r w:rsidRPr="00B77431">
              <w:rPr>
                <w:sz w:val="21"/>
                <w:szCs w:val="21"/>
              </w:rPr>
              <w:t>үнэлгээний</w:t>
            </w:r>
            <w:proofErr w:type="spellEnd"/>
            <w:r w:rsidRPr="00B77431">
              <w:rPr>
                <w:sz w:val="21"/>
                <w:szCs w:val="21"/>
              </w:rPr>
              <w:t xml:space="preserve"> </w:t>
            </w:r>
            <w:proofErr w:type="spellStart"/>
            <w:r w:rsidRPr="00B77431">
              <w:rPr>
                <w:sz w:val="21"/>
                <w:szCs w:val="21"/>
              </w:rPr>
              <w:t>аргачлалыг</w:t>
            </w:r>
            <w:proofErr w:type="spellEnd"/>
            <w:r w:rsidRPr="00B77431">
              <w:rPr>
                <w:sz w:val="21"/>
                <w:szCs w:val="21"/>
              </w:rPr>
              <w:t xml:space="preserve"> </w:t>
            </w:r>
            <w:r w:rsidR="00BE3E42">
              <w:rPr>
                <w:sz w:val="21"/>
                <w:szCs w:val="21"/>
                <w:lang w:val="mn-MN"/>
              </w:rPr>
              <w:t>3 дугаар б</w:t>
            </w:r>
            <w:proofErr w:type="spellStart"/>
            <w:r w:rsidRPr="00B77431">
              <w:rPr>
                <w:sz w:val="21"/>
                <w:szCs w:val="21"/>
              </w:rPr>
              <w:t>үлэг</w:t>
            </w:r>
            <w:proofErr w:type="spellEnd"/>
            <w:r w:rsidRPr="00B77431">
              <w:rPr>
                <w:sz w:val="21"/>
                <w:szCs w:val="21"/>
              </w:rPr>
              <w:t xml:space="preserve"> (</w:t>
            </w:r>
            <w:proofErr w:type="spellStart"/>
            <w:r w:rsidRPr="00B77431">
              <w:rPr>
                <w:sz w:val="21"/>
                <w:szCs w:val="21"/>
              </w:rPr>
              <w:t>Үнэлгээний</w:t>
            </w:r>
            <w:proofErr w:type="spellEnd"/>
            <w:r w:rsidRPr="00B77431">
              <w:rPr>
                <w:sz w:val="21"/>
                <w:szCs w:val="21"/>
              </w:rPr>
              <w:t xml:space="preserve"> </w:t>
            </w:r>
            <w:proofErr w:type="spellStart"/>
            <w:r w:rsidRPr="00B77431">
              <w:rPr>
                <w:sz w:val="21"/>
                <w:szCs w:val="21"/>
              </w:rPr>
              <w:t>ба</w:t>
            </w:r>
            <w:proofErr w:type="spellEnd"/>
            <w:r w:rsidRPr="00B77431">
              <w:rPr>
                <w:sz w:val="21"/>
                <w:szCs w:val="21"/>
              </w:rPr>
              <w:t xml:space="preserve"> </w:t>
            </w:r>
            <w:proofErr w:type="spellStart"/>
            <w:r w:rsidRPr="00B77431">
              <w:rPr>
                <w:sz w:val="21"/>
                <w:szCs w:val="21"/>
              </w:rPr>
              <w:t>чадварын</w:t>
            </w:r>
            <w:proofErr w:type="spellEnd"/>
            <w:r w:rsidRPr="00B77431">
              <w:rPr>
                <w:sz w:val="21"/>
                <w:szCs w:val="21"/>
              </w:rPr>
              <w:t xml:space="preserve"> </w:t>
            </w:r>
            <w:proofErr w:type="spellStart"/>
            <w:r w:rsidRPr="00B77431">
              <w:rPr>
                <w:sz w:val="21"/>
                <w:szCs w:val="21"/>
              </w:rPr>
              <w:t>шалгуур</w:t>
            </w:r>
            <w:proofErr w:type="spellEnd"/>
            <w:r w:rsidRPr="00B77431">
              <w:rPr>
                <w:sz w:val="21"/>
                <w:szCs w:val="21"/>
              </w:rPr>
              <w:t xml:space="preserve">)-т </w:t>
            </w:r>
            <w:r w:rsidR="00B94F7B">
              <w:rPr>
                <w:sz w:val="21"/>
                <w:szCs w:val="21"/>
                <w:lang w:val="mn-MN"/>
              </w:rPr>
              <w:t>тусгана</w:t>
            </w:r>
            <w:r w:rsidRPr="00B77431">
              <w:rPr>
                <w:sz w:val="21"/>
                <w:szCs w:val="21"/>
              </w:rPr>
              <w:t>.</w:t>
            </w:r>
          </w:p>
        </w:tc>
      </w:tr>
      <w:tr w:rsidR="00854C59" w:rsidRPr="00B77431" w14:paraId="02979162" w14:textId="77777777" w:rsidTr="00056A88">
        <w:tc>
          <w:tcPr>
            <w:tcW w:w="1620" w:type="dxa"/>
            <w:gridSpan w:val="2"/>
            <w:tcBorders>
              <w:left w:val="single" w:sz="8" w:space="0" w:color="000000"/>
              <w:bottom w:val="single" w:sz="8" w:space="0" w:color="000000"/>
            </w:tcBorders>
          </w:tcPr>
          <w:p w14:paraId="018A940B" w14:textId="36EF0933" w:rsidR="00854C59"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AE3061" w:rsidRPr="00B77431">
              <w:rPr>
                <w:b/>
                <w:sz w:val="21"/>
                <w:szCs w:val="21"/>
              </w:rPr>
              <w:t xml:space="preserve"> 14.4</w:t>
            </w:r>
          </w:p>
        </w:tc>
        <w:tc>
          <w:tcPr>
            <w:tcW w:w="7520" w:type="dxa"/>
            <w:tcBorders>
              <w:left w:val="single" w:sz="4" w:space="0" w:color="000000"/>
              <w:bottom w:val="single" w:sz="8" w:space="0" w:color="000000"/>
              <w:right w:val="single" w:sz="8" w:space="0" w:color="000000"/>
            </w:tcBorders>
          </w:tcPr>
          <w:p w14:paraId="114CD963" w14:textId="05B55FF5" w:rsidR="00AE3061" w:rsidRPr="00B77431" w:rsidRDefault="001611E7" w:rsidP="003024D8">
            <w:pPr>
              <w:keepNext/>
              <w:tabs>
                <w:tab w:val="right" w:pos="7254"/>
              </w:tabs>
              <w:spacing w:after="120" w:line="200" w:lineRule="atLeast"/>
              <w:outlineLvl w:val="8"/>
              <w:rPr>
                <w:i/>
                <w:sz w:val="18"/>
                <w:szCs w:val="21"/>
              </w:rPr>
            </w:pPr>
            <w:proofErr w:type="spellStart"/>
            <w:r w:rsidRPr="00B77431">
              <w:rPr>
                <w:sz w:val="21"/>
                <w:szCs w:val="21"/>
              </w:rPr>
              <w:t>Х</w:t>
            </w:r>
            <w:r w:rsidR="00A045EE" w:rsidRPr="00B77431">
              <w:rPr>
                <w:sz w:val="21"/>
                <w:szCs w:val="21"/>
              </w:rPr>
              <w:t>увилбарт</w:t>
            </w:r>
            <w:proofErr w:type="spellEnd"/>
            <w:r w:rsidR="00A045EE" w:rsidRPr="00B77431">
              <w:rPr>
                <w:sz w:val="21"/>
                <w:szCs w:val="21"/>
              </w:rPr>
              <w:t xml:space="preserve"> </w:t>
            </w:r>
            <w:proofErr w:type="spellStart"/>
            <w:r w:rsidR="00A045EE" w:rsidRPr="00B77431">
              <w:rPr>
                <w:sz w:val="21"/>
                <w:szCs w:val="21"/>
              </w:rPr>
              <w:t>техникийн</w:t>
            </w:r>
            <w:proofErr w:type="spellEnd"/>
            <w:r w:rsidR="00A045EE" w:rsidRPr="00B77431">
              <w:rPr>
                <w:sz w:val="21"/>
                <w:szCs w:val="21"/>
              </w:rPr>
              <w:t xml:space="preserve"> </w:t>
            </w:r>
            <w:proofErr w:type="spellStart"/>
            <w:r w:rsidR="00A045EE" w:rsidRPr="00B77431">
              <w:rPr>
                <w:sz w:val="21"/>
                <w:szCs w:val="21"/>
              </w:rPr>
              <w:t>шийдэл</w:t>
            </w:r>
            <w:proofErr w:type="spellEnd"/>
            <w:r w:rsidR="00A045EE" w:rsidRPr="00B77431">
              <w:rPr>
                <w:sz w:val="21"/>
                <w:szCs w:val="21"/>
              </w:rPr>
              <w:t xml:space="preserve"> </w:t>
            </w:r>
            <w:proofErr w:type="spellStart"/>
            <w:r w:rsidR="00A045EE" w:rsidRPr="00B77431">
              <w:rPr>
                <w:sz w:val="21"/>
                <w:szCs w:val="21"/>
              </w:rPr>
              <w:t>ирүүлэхийг</w:t>
            </w:r>
            <w:proofErr w:type="spellEnd"/>
            <w:r w:rsidR="00A045EE" w:rsidRPr="00B77431">
              <w:rPr>
                <w:sz w:val="21"/>
                <w:szCs w:val="21"/>
              </w:rPr>
              <w:t xml:space="preserve"> </w:t>
            </w:r>
            <w:proofErr w:type="spellStart"/>
            <w:r w:rsidRPr="00B77431">
              <w:rPr>
                <w:sz w:val="21"/>
                <w:szCs w:val="21"/>
              </w:rPr>
              <w:t>гүйцэтгэх</w:t>
            </w:r>
            <w:proofErr w:type="spellEnd"/>
            <w:r w:rsidRPr="00B77431">
              <w:rPr>
                <w:sz w:val="21"/>
                <w:szCs w:val="21"/>
              </w:rPr>
              <w:t xml:space="preserve"> </w:t>
            </w:r>
            <w:proofErr w:type="spellStart"/>
            <w:r w:rsidRPr="00B77431">
              <w:rPr>
                <w:sz w:val="21"/>
                <w:szCs w:val="21"/>
              </w:rPr>
              <w:t>ажлын</w:t>
            </w:r>
            <w:proofErr w:type="spellEnd"/>
            <w:r w:rsidRPr="00B77431">
              <w:rPr>
                <w:sz w:val="21"/>
                <w:szCs w:val="21"/>
              </w:rPr>
              <w:t xml:space="preserve"> </w:t>
            </w:r>
            <w:proofErr w:type="spellStart"/>
            <w:r w:rsidRPr="00B77431">
              <w:rPr>
                <w:sz w:val="21"/>
                <w:szCs w:val="21"/>
              </w:rPr>
              <w:t>дараах</w:t>
            </w:r>
            <w:proofErr w:type="spellEnd"/>
            <w:r w:rsidRPr="00B77431">
              <w:rPr>
                <w:sz w:val="21"/>
                <w:szCs w:val="21"/>
              </w:rPr>
              <w:t xml:space="preserve"> </w:t>
            </w:r>
            <w:proofErr w:type="spellStart"/>
            <w:r w:rsidRPr="00B77431">
              <w:rPr>
                <w:sz w:val="21"/>
                <w:szCs w:val="21"/>
              </w:rPr>
              <w:t>бүрэлдэхүүн</w:t>
            </w:r>
            <w:proofErr w:type="spellEnd"/>
            <w:r w:rsidRPr="00B77431">
              <w:rPr>
                <w:sz w:val="21"/>
                <w:szCs w:val="21"/>
              </w:rPr>
              <w:t xml:space="preserve"> </w:t>
            </w:r>
            <w:proofErr w:type="spellStart"/>
            <w:r w:rsidRPr="00B77431">
              <w:rPr>
                <w:sz w:val="21"/>
                <w:szCs w:val="21"/>
              </w:rPr>
              <w:t>хэсэгт</w:t>
            </w:r>
            <w:proofErr w:type="spellEnd"/>
            <w:r w:rsidRPr="00B77431">
              <w:rPr>
                <w:sz w:val="21"/>
                <w:szCs w:val="21"/>
              </w:rPr>
              <w:t xml:space="preserve"> </w:t>
            </w:r>
            <w:proofErr w:type="spellStart"/>
            <w:r w:rsidRPr="00B77431">
              <w:rPr>
                <w:sz w:val="21"/>
                <w:szCs w:val="21"/>
              </w:rPr>
              <w:t>зөвшөөрнө</w:t>
            </w:r>
            <w:proofErr w:type="spellEnd"/>
            <w:r w:rsidR="00AE3061" w:rsidRPr="00B77431">
              <w:rPr>
                <w:sz w:val="21"/>
                <w:szCs w:val="21"/>
              </w:rPr>
              <w:t xml:space="preserve">: </w:t>
            </w:r>
            <w:r w:rsidR="00AE3061" w:rsidRPr="00B77431">
              <w:rPr>
                <w:i/>
                <w:sz w:val="18"/>
                <w:szCs w:val="21"/>
              </w:rPr>
              <w:t>[</w:t>
            </w:r>
            <w:proofErr w:type="spellStart"/>
            <w:r w:rsidRPr="00B77431">
              <w:rPr>
                <w:i/>
                <w:sz w:val="18"/>
                <w:szCs w:val="21"/>
              </w:rPr>
              <w:t>Х</w:t>
            </w:r>
            <w:r w:rsidR="00A045EE" w:rsidRPr="00B77431">
              <w:rPr>
                <w:i/>
                <w:sz w:val="18"/>
                <w:szCs w:val="21"/>
              </w:rPr>
              <w:t>увилбарт</w:t>
            </w:r>
            <w:proofErr w:type="spellEnd"/>
            <w:r w:rsidR="00A045EE" w:rsidRPr="00B77431">
              <w:rPr>
                <w:i/>
                <w:sz w:val="18"/>
                <w:szCs w:val="21"/>
              </w:rPr>
              <w:t xml:space="preserve"> </w:t>
            </w:r>
            <w:r w:rsidR="00407559">
              <w:rPr>
                <w:i/>
                <w:sz w:val="18"/>
                <w:szCs w:val="21"/>
                <w:lang w:val="mn-MN"/>
              </w:rPr>
              <w:t xml:space="preserve">техникийн </w:t>
            </w:r>
            <w:proofErr w:type="spellStart"/>
            <w:r w:rsidR="00A045EE" w:rsidRPr="00B77431">
              <w:rPr>
                <w:i/>
                <w:sz w:val="18"/>
                <w:szCs w:val="21"/>
              </w:rPr>
              <w:t>шийдэл</w:t>
            </w:r>
            <w:proofErr w:type="spellEnd"/>
            <w:r w:rsidR="00A045EE" w:rsidRPr="00B77431">
              <w:rPr>
                <w:i/>
                <w:sz w:val="18"/>
                <w:szCs w:val="21"/>
              </w:rPr>
              <w:t xml:space="preserve"> </w:t>
            </w:r>
            <w:proofErr w:type="spellStart"/>
            <w:r w:rsidR="00A045EE" w:rsidRPr="00B77431">
              <w:rPr>
                <w:i/>
                <w:sz w:val="18"/>
                <w:szCs w:val="21"/>
              </w:rPr>
              <w:t>ирүүлэх</w:t>
            </w:r>
            <w:proofErr w:type="spellEnd"/>
            <w:r w:rsidRPr="00B77431">
              <w:rPr>
                <w:i/>
                <w:sz w:val="18"/>
                <w:szCs w:val="21"/>
              </w:rPr>
              <w:t xml:space="preserve"> </w:t>
            </w:r>
            <w:proofErr w:type="spellStart"/>
            <w:r w:rsidRPr="00B77431">
              <w:rPr>
                <w:i/>
                <w:sz w:val="18"/>
                <w:szCs w:val="21"/>
              </w:rPr>
              <w:t>ажлын</w:t>
            </w:r>
            <w:proofErr w:type="spellEnd"/>
            <w:r w:rsidRPr="00B77431">
              <w:rPr>
                <w:i/>
                <w:sz w:val="18"/>
                <w:szCs w:val="21"/>
              </w:rPr>
              <w:t xml:space="preserve"> </w:t>
            </w:r>
            <w:r w:rsidR="00407559">
              <w:rPr>
                <w:i/>
                <w:sz w:val="18"/>
                <w:szCs w:val="21"/>
                <w:lang w:val="mn-MN"/>
              </w:rPr>
              <w:t xml:space="preserve">бүрэлдхүүн </w:t>
            </w:r>
            <w:proofErr w:type="spellStart"/>
            <w:r w:rsidRPr="00B77431">
              <w:rPr>
                <w:i/>
                <w:sz w:val="18"/>
                <w:szCs w:val="21"/>
              </w:rPr>
              <w:t>хэсгийг</w:t>
            </w:r>
            <w:proofErr w:type="spellEnd"/>
            <w:r w:rsidRPr="00B77431">
              <w:rPr>
                <w:i/>
                <w:sz w:val="18"/>
                <w:szCs w:val="21"/>
              </w:rPr>
              <w:t xml:space="preserve"> </w:t>
            </w:r>
            <w:proofErr w:type="spellStart"/>
            <w:r w:rsidRPr="00B77431">
              <w:rPr>
                <w:i/>
                <w:sz w:val="18"/>
                <w:szCs w:val="21"/>
              </w:rPr>
              <w:t>жагсаан</w:t>
            </w:r>
            <w:proofErr w:type="spellEnd"/>
            <w:r w:rsidRPr="00B77431">
              <w:rPr>
                <w:i/>
                <w:sz w:val="18"/>
                <w:szCs w:val="21"/>
              </w:rPr>
              <w:t xml:space="preserve"> </w:t>
            </w:r>
            <w:proofErr w:type="spellStart"/>
            <w:r w:rsidRPr="00B77431">
              <w:rPr>
                <w:i/>
                <w:sz w:val="18"/>
                <w:szCs w:val="21"/>
              </w:rPr>
              <w:t>оруулах</w:t>
            </w:r>
            <w:proofErr w:type="spellEnd"/>
            <w:r w:rsidRPr="00B77431">
              <w:rPr>
                <w:i/>
                <w:sz w:val="18"/>
                <w:szCs w:val="21"/>
              </w:rPr>
              <w:t xml:space="preserve"> </w:t>
            </w:r>
            <w:proofErr w:type="spellStart"/>
            <w:r w:rsidRPr="00B77431">
              <w:rPr>
                <w:i/>
                <w:sz w:val="18"/>
                <w:szCs w:val="21"/>
              </w:rPr>
              <w:t>эсхүл</w:t>
            </w:r>
            <w:proofErr w:type="spellEnd"/>
            <w:r w:rsidRPr="00B77431">
              <w:rPr>
                <w:i/>
                <w:sz w:val="18"/>
                <w:szCs w:val="21"/>
              </w:rPr>
              <w:t xml:space="preserve"> “</w:t>
            </w:r>
            <w:proofErr w:type="spellStart"/>
            <w:r w:rsidRPr="00B77431">
              <w:rPr>
                <w:i/>
                <w:sz w:val="18"/>
                <w:szCs w:val="21"/>
              </w:rPr>
              <w:t>байхгүй</w:t>
            </w:r>
            <w:proofErr w:type="spellEnd"/>
            <w:r w:rsidRPr="00B77431">
              <w:rPr>
                <w:i/>
                <w:sz w:val="18"/>
                <w:szCs w:val="21"/>
              </w:rPr>
              <w:t xml:space="preserve">” </w:t>
            </w:r>
            <w:proofErr w:type="spellStart"/>
            <w:r w:rsidRPr="00B77431">
              <w:rPr>
                <w:i/>
                <w:sz w:val="18"/>
                <w:szCs w:val="21"/>
              </w:rPr>
              <w:t>гэж</w:t>
            </w:r>
            <w:proofErr w:type="spellEnd"/>
            <w:r w:rsidRPr="00B77431">
              <w:rPr>
                <w:i/>
                <w:sz w:val="18"/>
                <w:szCs w:val="21"/>
              </w:rPr>
              <w:t xml:space="preserve"> </w:t>
            </w:r>
            <w:proofErr w:type="spellStart"/>
            <w:r w:rsidRPr="00B77431">
              <w:rPr>
                <w:i/>
                <w:sz w:val="18"/>
                <w:szCs w:val="21"/>
              </w:rPr>
              <w:t>заах</w:t>
            </w:r>
            <w:proofErr w:type="spellEnd"/>
            <w:r w:rsidR="00AE3061" w:rsidRPr="00B77431">
              <w:rPr>
                <w:i/>
                <w:sz w:val="18"/>
                <w:szCs w:val="21"/>
              </w:rPr>
              <w:t>]</w:t>
            </w:r>
          </w:p>
          <w:p w14:paraId="3C5E23FE" w14:textId="16E6B9D0" w:rsidR="00854C59" w:rsidRPr="00B77431" w:rsidRDefault="001611E7" w:rsidP="00E40CB9">
            <w:pPr>
              <w:keepNext/>
              <w:tabs>
                <w:tab w:val="right" w:pos="7254"/>
              </w:tabs>
              <w:snapToGrid w:val="0"/>
              <w:spacing w:after="120" w:line="200" w:lineRule="atLeast"/>
              <w:outlineLvl w:val="3"/>
              <w:rPr>
                <w:sz w:val="21"/>
                <w:szCs w:val="21"/>
              </w:rPr>
            </w:pPr>
            <w:proofErr w:type="spellStart"/>
            <w:r w:rsidRPr="00B77431">
              <w:rPr>
                <w:sz w:val="21"/>
                <w:szCs w:val="21"/>
              </w:rPr>
              <w:t>Хэрэв</w:t>
            </w:r>
            <w:proofErr w:type="spellEnd"/>
            <w:r w:rsidRPr="00B77431">
              <w:rPr>
                <w:sz w:val="21"/>
                <w:szCs w:val="21"/>
              </w:rPr>
              <w:t xml:space="preserve"> </w:t>
            </w:r>
            <w:proofErr w:type="spellStart"/>
            <w:r w:rsidRPr="00B77431">
              <w:rPr>
                <w:sz w:val="21"/>
                <w:szCs w:val="21"/>
              </w:rPr>
              <w:t>техникийн</w:t>
            </w:r>
            <w:proofErr w:type="spellEnd"/>
            <w:r w:rsidRPr="00B77431">
              <w:rPr>
                <w:sz w:val="21"/>
                <w:szCs w:val="21"/>
              </w:rPr>
              <w:t xml:space="preserve"> </w:t>
            </w:r>
            <w:proofErr w:type="spellStart"/>
            <w:r w:rsidRPr="00B77431">
              <w:rPr>
                <w:sz w:val="21"/>
                <w:szCs w:val="21"/>
              </w:rPr>
              <w:t>хувилбарт</w:t>
            </w:r>
            <w:proofErr w:type="spellEnd"/>
            <w:r w:rsidRPr="00B77431">
              <w:rPr>
                <w:sz w:val="21"/>
                <w:szCs w:val="21"/>
              </w:rPr>
              <w:t xml:space="preserve"> </w:t>
            </w:r>
            <w:proofErr w:type="spellStart"/>
            <w:r w:rsidRPr="00B77431">
              <w:rPr>
                <w:sz w:val="21"/>
                <w:szCs w:val="21"/>
              </w:rPr>
              <w:t>шийдэл</w:t>
            </w:r>
            <w:proofErr w:type="spellEnd"/>
            <w:r w:rsidRPr="00B77431">
              <w:rPr>
                <w:sz w:val="21"/>
                <w:szCs w:val="21"/>
              </w:rPr>
              <w:t xml:space="preserve"> </w:t>
            </w:r>
            <w:proofErr w:type="spellStart"/>
            <w:r w:rsidRPr="00B77431">
              <w:rPr>
                <w:sz w:val="21"/>
                <w:szCs w:val="21"/>
              </w:rPr>
              <w:t>ирүүлэхийг</w:t>
            </w:r>
            <w:proofErr w:type="spellEnd"/>
            <w:r w:rsidRPr="00B77431">
              <w:rPr>
                <w:sz w:val="21"/>
                <w:szCs w:val="21"/>
              </w:rPr>
              <w:t xml:space="preserve"> </w:t>
            </w:r>
            <w:proofErr w:type="spellStart"/>
            <w:r w:rsidRPr="00B77431">
              <w:rPr>
                <w:sz w:val="21"/>
                <w:szCs w:val="21"/>
              </w:rPr>
              <w:t>зөвшөөрсөн</w:t>
            </w:r>
            <w:proofErr w:type="spellEnd"/>
            <w:r w:rsidRPr="00B77431">
              <w:rPr>
                <w:sz w:val="21"/>
                <w:szCs w:val="21"/>
              </w:rPr>
              <w:t xml:space="preserve"> </w:t>
            </w:r>
            <w:proofErr w:type="spellStart"/>
            <w:r w:rsidRPr="00B77431">
              <w:rPr>
                <w:sz w:val="21"/>
                <w:szCs w:val="21"/>
              </w:rPr>
              <w:t>бол</w:t>
            </w:r>
            <w:proofErr w:type="spellEnd"/>
            <w:r w:rsidRPr="00B77431">
              <w:rPr>
                <w:sz w:val="21"/>
                <w:szCs w:val="21"/>
              </w:rPr>
              <w:t xml:space="preserve"> </w:t>
            </w:r>
            <w:proofErr w:type="spellStart"/>
            <w:r w:rsidRPr="00B77431">
              <w:rPr>
                <w:sz w:val="21"/>
                <w:szCs w:val="21"/>
              </w:rPr>
              <w:t>үнэлгээний</w:t>
            </w:r>
            <w:proofErr w:type="spellEnd"/>
            <w:r w:rsidRPr="00B77431">
              <w:rPr>
                <w:sz w:val="21"/>
                <w:szCs w:val="21"/>
              </w:rPr>
              <w:t xml:space="preserve"> </w:t>
            </w:r>
            <w:proofErr w:type="spellStart"/>
            <w:r w:rsidRPr="00B77431">
              <w:rPr>
                <w:sz w:val="21"/>
                <w:szCs w:val="21"/>
              </w:rPr>
              <w:t>аргачлалыг</w:t>
            </w:r>
            <w:proofErr w:type="spellEnd"/>
            <w:r w:rsidRPr="00B77431">
              <w:rPr>
                <w:sz w:val="21"/>
                <w:szCs w:val="21"/>
              </w:rPr>
              <w:t xml:space="preserve"> </w:t>
            </w:r>
            <w:r w:rsidR="00E152E3">
              <w:rPr>
                <w:sz w:val="21"/>
                <w:szCs w:val="21"/>
                <w:lang w:val="mn-MN"/>
              </w:rPr>
              <w:t>3 дугаар б</w:t>
            </w:r>
            <w:proofErr w:type="spellStart"/>
            <w:r w:rsidRPr="00B77431">
              <w:rPr>
                <w:sz w:val="21"/>
                <w:szCs w:val="21"/>
              </w:rPr>
              <w:t>үлэг</w:t>
            </w:r>
            <w:proofErr w:type="spellEnd"/>
            <w:r w:rsidRPr="00B77431">
              <w:rPr>
                <w:sz w:val="21"/>
                <w:szCs w:val="21"/>
              </w:rPr>
              <w:t xml:space="preserve"> (</w:t>
            </w:r>
            <w:proofErr w:type="spellStart"/>
            <w:r w:rsidRPr="00B77431">
              <w:rPr>
                <w:sz w:val="21"/>
                <w:szCs w:val="21"/>
              </w:rPr>
              <w:t>Үнэлгээний</w:t>
            </w:r>
            <w:proofErr w:type="spellEnd"/>
            <w:r w:rsidRPr="00B77431">
              <w:rPr>
                <w:sz w:val="21"/>
                <w:szCs w:val="21"/>
              </w:rPr>
              <w:t xml:space="preserve"> </w:t>
            </w:r>
            <w:proofErr w:type="spellStart"/>
            <w:r w:rsidRPr="00B77431">
              <w:rPr>
                <w:sz w:val="21"/>
                <w:szCs w:val="21"/>
              </w:rPr>
              <w:t>ба</w:t>
            </w:r>
            <w:proofErr w:type="spellEnd"/>
            <w:r w:rsidRPr="00B77431">
              <w:rPr>
                <w:sz w:val="21"/>
                <w:szCs w:val="21"/>
              </w:rPr>
              <w:t xml:space="preserve"> </w:t>
            </w:r>
            <w:proofErr w:type="spellStart"/>
            <w:r w:rsidRPr="00B77431">
              <w:rPr>
                <w:sz w:val="21"/>
                <w:szCs w:val="21"/>
              </w:rPr>
              <w:t>чадварын</w:t>
            </w:r>
            <w:proofErr w:type="spellEnd"/>
            <w:r w:rsidRPr="00B77431">
              <w:rPr>
                <w:sz w:val="21"/>
                <w:szCs w:val="21"/>
              </w:rPr>
              <w:t xml:space="preserve"> </w:t>
            </w:r>
            <w:proofErr w:type="spellStart"/>
            <w:r w:rsidRPr="00B77431">
              <w:rPr>
                <w:sz w:val="21"/>
                <w:szCs w:val="21"/>
              </w:rPr>
              <w:t>шалгуур</w:t>
            </w:r>
            <w:proofErr w:type="spellEnd"/>
            <w:r w:rsidRPr="00B77431">
              <w:rPr>
                <w:sz w:val="21"/>
                <w:szCs w:val="21"/>
              </w:rPr>
              <w:t xml:space="preserve">)-т </w:t>
            </w:r>
            <w:r w:rsidR="00B94F7B">
              <w:rPr>
                <w:sz w:val="21"/>
                <w:szCs w:val="21"/>
                <w:lang w:val="mn-MN"/>
              </w:rPr>
              <w:t>тусгана</w:t>
            </w:r>
            <w:r w:rsidRPr="00B77431">
              <w:rPr>
                <w:sz w:val="21"/>
                <w:szCs w:val="21"/>
              </w:rPr>
              <w:t>.</w:t>
            </w:r>
          </w:p>
        </w:tc>
      </w:tr>
      <w:tr w:rsidR="00E84434" w:rsidRPr="00B77431" w14:paraId="2E1657B9" w14:textId="77777777" w:rsidTr="00056A88">
        <w:tc>
          <w:tcPr>
            <w:tcW w:w="1620" w:type="dxa"/>
            <w:gridSpan w:val="2"/>
            <w:tcBorders>
              <w:left w:val="single" w:sz="8" w:space="0" w:color="000000"/>
              <w:bottom w:val="single" w:sz="8" w:space="0" w:color="000000"/>
            </w:tcBorders>
          </w:tcPr>
          <w:p w14:paraId="339F0A98" w14:textId="3372C952" w:rsidR="00E84434"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E84434" w:rsidRPr="00B77431">
              <w:rPr>
                <w:b/>
                <w:sz w:val="21"/>
                <w:szCs w:val="21"/>
              </w:rPr>
              <w:t xml:space="preserve"> 15.8</w:t>
            </w:r>
          </w:p>
        </w:tc>
        <w:tc>
          <w:tcPr>
            <w:tcW w:w="7520" w:type="dxa"/>
            <w:tcBorders>
              <w:left w:val="single" w:sz="4" w:space="0" w:color="000000"/>
              <w:bottom w:val="single" w:sz="8" w:space="0" w:color="000000"/>
              <w:right w:val="single" w:sz="8" w:space="0" w:color="000000"/>
            </w:tcBorders>
          </w:tcPr>
          <w:p w14:paraId="77663100" w14:textId="1A2EF354" w:rsidR="00D15B28" w:rsidRPr="00407559" w:rsidRDefault="00CD4E14" w:rsidP="003024D8">
            <w:pPr>
              <w:keepNext/>
              <w:tabs>
                <w:tab w:val="right" w:pos="7254"/>
              </w:tabs>
              <w:snapToGrid w:val="0"/>
              <w:spacing w:after="120" w:line="200" w:lineRule="atLeast"/>
              <w:outlineLvl w:val="3"/>
              <w:rPr>
                <w:sz w:val="21"/>
                <w:szCs w:val="21"/>
                <w:lang w:val="mn-MN"/>
              </w:rPr>
            </w:pPr>
            <w:proofErr w:type="spellStart"/>
            <w:r w:rsidRPr="00B77431">
              <w:rPr>
                <w:sz w:val="21"/>
                <w:szCs w:val="21"/>
              </w:rPr>
              <w:t>Тендерт</w:t>
            </w:r>
            <w:proofErr w:type="spellEnd"/>
            <w:r w:rsidRPr="00B77431">
              <w:rPr>
                <w:sz w:val="21"/>
                <w:szCs w:val="21"/>
              </w:rPr>
              <w:t xml:space="preserve"> </w:t>
            </w:r>
            <w:proofErr w:type="spellStart"/>
            <w:r w:rsidRPr="00B77431">
              <w:rPr>
                <w:sz w:val="21"/>
                <w:szCs w:val="21"/>
              </w:rPr>
              <w:t>оролцогчийн</w:t>
            </w:r>
            <w:proofErr w:type="spellEnd"/>
            <w:r w:rsidRPr="00B77431">
              <w:rPr>
                <w:sz w:val="21"/>
                <w:szCs w:val="21"/>
              </w:rPr>
              <w:t xml:space="preserve"> </w:t>
            </w:r>
            <w:proofErr w:type="spellStart"/>
            <w:r w:rsidRPr="00B77431">
              <w:rPr>
                <w:sz w:val="21"/>
                <w:szCs w:val="21"/>
              </w:rPr>
              <w:t>ирүүлсэн</w:t>
            </w:r>
            <w:proofErr w:type="spellEnd"/>
            <w:r w:rsidRPr="00B77431">
              <w:rPr>
                <w:sz w:val="21"/>
                <w:szCs w:val="21"/>
              </w:rPr>
              <w:t xml:space="preserve"> </w:t>
            </w:r>
            <w:proofErr w:type="spellStart"/>
            <w:r w:rsidRPr="00B77431">
              <w:rPr>
                <w:sz w:val="21"/>
                <w:szCs w:val="21"/>
              </w:rPr>
              <w:t>үнэ</w:t>
            </w:r>
            <w:proofErr w:type="spellEnd"/>
            <w:r w:rsidRPr="00B77431">
              <w:rPr>
                <w:sz w:val="21"/>
                <w:szCs w:val="21"/>
              </w:rPr>
              <w:t xml:space="preserve"> </w:t>
            </w:r>
            <w:proofErr w:type="spellStart"/>
            <w:r w:rsidRPr="00B77431">
              <w:rPr>
                <w:sz w:val="21"/>
                <w:szCs w:val="21"/>
              </w:rPr>
              <w:t>нь</w:t>
            </w:r>
            <w:proofErr w:type="spellEnd"/>
            <w:r w:rsidR="00D15B28" w:rsidRPr="00B77431">
              <w:rPr>
                <w:sz w:val="21"/>
                <w:szCs w:val="21"/>
              </w:rPr>
              <w:t xml:space="preserve"> </w:t>
            </w:r>
            <w:r w:rsidR="00D15B28" w:rsidRPr="00B77431">
              <w:rPr>
                <w:i/>
                <w:sz w:val="18"/>
                <w:szCs w:val="18"/>
              </w:rPr>
              <w:t>[</w:t>
            </w:r>
            <w:r w:rsidRPr="00B77431">
              <w:rPr>
                <w:i/>
                <w:sz w:val="18"/>
                <w:szCs w:val="18"/>
              </w:rPr>
              <w:t>“</w:t>
            </w:r>
            <w:proofErr w:type="spellStart"/>
            <w:r w:rsidRPr="00B77431">
              <w:rPr>
                <w:i/>
                <w:sz w:val="18"/>
                <w:szCs w:val="18"/>
              </w:rPr>
              <w:t>тогтмол</w:t>
            </w:r>
            <w:proofErr w:type="spellEnd"/>
            <w:r w:rsidR="00A546C8" w:rsidRPr="00B77431">
              <w:rPr>
                <w:i/>
                <w:sz w:val="18"/>
                <w:szCs w:val="18"/>
              </w:rPr>
              <w:t xml:space="preserve"> </w:t>
            </w:r>
            <w:proofErr w:type="spellStart"/>
            <w:r w:rsidR="00A546C8" w:rsidRPr="00B77431">
              <w:rPr>
                <w:i/>
                <w:sz w:val="18"/>
                <w:szCs w:val="18"/>
              </w:rPr>
              <w:t>үнэ</w:t>
            </w:r>
            <w:proofErr w:type="spellEnd"/>
            <w:r w:rsidRPr="00B77431">
              <w:rPr>
                <w:i/>
                <w:sz w:val="18"/>
                <w:szCs w:val="18"/>
              </w:rPr>
              <w:t xml:space="preserve">” </w:t>
            </w:r>
            <w:proofErr w:type="spellStart"/>
            <w:r w:rsidRPr="00B77431">
              <w:rPr>
                <w:i/>
                <w:sz w:val="18"/>
                <w:szCs w:val="18"/>
              </w:rPr>
              <w:t>эсхүл</w:t>
            </w:r>
            <w:proofErr w:type="spellEnd"/>
            <w:r w:rsidRPr="00B77431">
              <w:rPr>
                <w:i/>
                <w:sz w:val="18"/>
                <w:szCs w:val="18"/>
              </w:rPr>
              <w:t xml:space="preserve"> </w:t>
            </w:r>
            <w:r w:rsidR="008266B6" w:rsidRPr="00B77431">
              <w:rPr>
                <w:i/>
                <w:sz w:val="18"/>
                <w:szCs w:val="18"/>
              </w:rPr>
              <w:t>“</w:t>
            </w:r>
            <w:proofErr w:type="spellStart"/>
            <w:r w:rsidR="008266B6" w:rsidRPr="00B77431">
              <w:rPr>
                <w:i/>
                <w:sz w:val="18"/>
                <w:szCs w:val="18"/>
              </w:rPr>
              <w:t>тохируулга</w:t>
            </w:r>
            <w:proofErr w:type="spellEnd"/>
            <w:r w:rsidR="008266B6" w:rsidRPr="00B77431">
              <w:rPr>
                <w:i/>
                <w:sz w:val="18"/>
                <w:szCs w:val="18"/>
              </w:rPr>
              <w:t xml:space="preserve"> </w:t>
            </w:r>
            <w:proofErr w:type="spellStart"/>
            <w:r w:rsidR="008266B6" w:rsidRPr="00B77431">
              <w:rPr>
                <w:i/>
                <w:sz w:val="18"/>
                <w:szCs w:val="18"/>
              </w:rPr>
              <w:t>хийх</w:t>
            </w:r>
            <w:proofErr w:type="spellEnd"/>
            <w:r w:rsidR="008266B6" w:rsidRPr="00B77431">
              <w:rPr>
                <w:i/>
                <w:sz w:val="18"/>
                <w:szCs w:val="18"/>
              </w:rPr>
              <w:t xml:space="preserve"> </w:t>
            </w:r>
            <w:proofErr w:type="spellStart"/>
            <w:r w:rsidR="008266B6" w:rsidRPr="00B77431">
              <w:rPr>
                <w:i/>
                <w:sz w:val="18"/>
                <w:szCs w:val="18"/>
              </w:rPr>
              <w:t>үнэ</w:t>
            </w:r>
            <w:proofErr w:type="spellEnd"/>
            <w:r w:rsidR="008266B6" w:rsidRPr="00B77431">
              <w:rPr>
                <w:i/>
                <w:sz w:val="18"/>
                <w:szCs w:val="18"/>
              </w:rPr>
              <w:t xml:space="preserve">” </w:t>
            </w:r>
            <w:proofErr w:type="spellStart"/>
            <w:r w:rsidR="008266B6" w:rsidRPr="00B77431">
              <w:rPr>
                <w:i/>
                <w:sz w:val="18"/>
                <w:szCs w:val="18"/>
              </w:rPr>
              <w:t>байна</w:t>
            </w:r>
            <w:proofErr w:type="spellEnd"/>
            <w:r w:rsidR="00D15B28" w:rsidRPr="00B77431">
              <w:rPr>
                <w:i/>
                <w:sz w:val="18"/>
                <w:szCs w:val="18"/>
              </w:rPr>
              <w:t>]</w:t>
            </w:r>
            <w:r w:rsidR="00407559">
              <w:rPr>
                <w:i/>
                <w:sz w:val="18"/>
                <w:szCs w:val="18"/>
                <w:lang w:val="mn-MN"/>
              </w:rPr>
              <w:t>.</w:t>
            </w:r>
          </w:p>
          <w:p w14:paraId="2672BE4B" w14:textId="0DA36C55" w:rsidR="00D15B28" w:rsidRPr="00B77431" w:rsidRDefault="00D15B28" w:rsidP="00E40CB9">
            <w:pPr>
              <w:keepNext/>
              <w:tabs>
                <w:tab w:val="right" w:pos="7254"/>
              </w:tabs>
              <w:snapToGrid w:val="0"/>
              <w:spacing w:before="120" w:after="120" w:line="200" w:lineRule="atLeast"/>
              <w:outlineLvl w:val="3"/>
              <w:rPr>
                <w:sz w:val="21"/>
                <w:szCs w:val="21"/>
              </w:rPr>
            </w:pPr>
            <w:r w:rsidRPr="00B77431">
              <w:rPr>
                <w:sz w:val="21"/>
                <w:szCs w:val="21"/>
              </w:rPr>
              <w:t>[</w:t>
            </w:r>
            <w:r w:rsidR="00724E49">
              <w:rPr>
                <w:i/>
                <w:sz w:val="18"/>
                <w:szCs w:val="18"/>
                <w:lang w:val="mn-MN"/>
              </w:rPr>
              <w:t>Хэ</w:t>
            </w:r>
            <w:proofErr w:type="spellStart"/>
            <w:r w:rsidR="008266B6" w:rsidRPr="00B77431">
              <w:rPr>
                <w:i/>
                <w:sz w:val="18"/>
                <w:szCs w:val="18"/>
              </w:rPr>
              <w:t>рэв</w:t>
            </w:r>
            <w:proofErr w:type="spellEnd"/>
            <w:r w:rsidR="008266B6" w:rsidRPr="00B77431">
              <w:rPr>
                <w:i/>
                <w:sz w:val="18"/>
                <w:szCs w:val="18"/>
              </w:rPr>
              <w:t xml:space="preserve"> </w:t>
            </w:r>
            <w:proofErr w:type="spellStart"/>
            <w:r w:rsidR="007C0BD7" w:rsidRPr="00B77431">
              <w:rPr>
                <w:i/>
                <w:sz w:val="18"/>
                <w:szCs w:val="18"/>
              </w:rPr>
              <w:t>тохируулга</w:t>
            </w:r>
            <w:proofErr w:type="spellEnd"/>
            <w:r w:rsidR="007C0BD7" w:rsidRPr="00B77431">
              <w:rPr>
                <w:i/>
                <w:sz w:val="18"/>
                <w:szCs w:val="18"/>
              </w:rPr>
              <w:t xml:space="preserve"> </w:t>
            </w:r>
            <w:proofErr w:type="spellStart"/>
            <w:r w:rsidR="007C0BD7" w:rsidRPr="00B77431">
              <w:rPr>
                <w:i/>
                <w:sz w:val="18"/>
                <w:szCs w:val="18"/>
              </w:rPr>
              <w:t>хийх</w:t>
            </w:r>
            <w:proofErr w:type="spellEnd"/>
            <w:r w:rsidR="007C0BD7" w:rsidRPr="00B77431">
              <w:rPr>
                <w:i/>
                <w:sz w:val="18"/>
                <w:szCs w:val="18"/>
              </w:rPr>
              <w:t xml:space="preserve"> </w:t>
            </w:r>
            <w:proofErr w:type="spellStart"/>
            <w:r w:rsidR="007C0BD7" w:rsidRPr="00B77431">
              <w:rPr>
                <w:i/>
                <w:sz w:val="18"/>
                <w:szCs w:val="18"/>
              </w:rPr>
              <w:t>үнэ</w:t>
            </w:r>
            <w:proofErr w:type="spellEnd"/>
            <w:r w:rsidR="00A546C8" w:rsidRPr="00B77431">
              <w:rPr>
                <w:i/>
                <w:sz w:val="18"/>
                <w:szCs w:val="18"/>
              </w:rPr>
              <w:t xml:space="preserve"> </w:t>
            </w:r>
            <w:proofErr w:type="spellStart"/>
            <w:r w:rsidR="00A546C8" w:rsidRPr="00B77431">
              <w:rPr>
                <w:i/>
                <w:sz w:val="18"/>
                <w:szCs w:val="18"/>
              </w:rPr>
              <w:t>ирүүлэх</w:t>
            </w:r>
            <w:proofErr w:type="spellEnd"/>
            <w:r w:rsidR="007C0BD7" w:rsidRPr="00B77431">
              <w:rPr>
                <w:i/>
                <w:sz w:val="18"/>
                <w:szCs w:val="18"/>
              </w:rPr>
              <w:t xml:space="preserve"> </w:t>
            </w:r>
            <w:proofErr w:type="spellStart"/>
            <w:r w:rsidR="007C0BD7" w:rsidRPr="00B77431">
              <w:rPr>
                <w:i/>
                <w:sz w:val="18"/>
                <w:szCs w:val="18"/>
              </w:rPr>
              <w:t>бол</w:t>
            </w:r>
            <w:proofErr w:type="spellEnd"/>
            <w:r w:rsidRPr="00B77431">
              <w:rPr>
                <w:sz w:val="21"/>
                <w:szCs w:val="21"/>
              </w:rPr>
              <w:t>: “</w:t>
            </w:r>
            <w:r w:rsidR="00724E49">
              <w:rPr>
                <w:sz w:val="21"/>
                <w:szCs w:val="21"/>
                <w:lang w:val="mn-MN"/>
              </w:rPr>
              <w:t>Ү</w:t>
            </w:r>
            <w:proofErr w:type="spellStart"/>
            <w:r w:rsidR="007C0BD7" w:rsidRPr="00B77431">
              <w:rPr>
                <w:sz w:val="21"/>
                <w:szCs w:val="21"/>
              </w:rPr>
              <w:t>нийн</w:t>
            </w:r>
            <w:proofErr w:type="spellEnd"/>
            <w:r w:rsidR="007C0BD7" w:rsidRPr="00B77431">
              <w:rPr>
                <w:sz w:val="21"/>
                <w:szCs w:val="21"/>
              </w:rPr>
              <w:t xml:space="preserve"> </w:t>
            </w:r>
            <w:proofErr w:type="spellStart"/>
            <w:r w:rsidR="007C0BD7" w:rsidRPr="00B77431">
              <w:rPr>
                <w:sz w:val="21"/>
                <w:szCs w:val="21"/>
              </w:rPr>
              <w:t>тохируулга</w:t>
            </w:r>
            <w:proofErr w:type="spellEnd"/>
            <w:r w:rsidR="007C0BD7" w:rsidRPr="00B77431">
              <w:rPr>
                <w:sz w:val="21"/>
                <w:szCs w:val="21"/>
              </w:rPr>
              <w:t xml:space="preserve"> </w:t>
            </w:r>
            <w:proofErr w:type="spellStart"/>
            <w:r w:rsidR="007C0BD7" w:rsidRPr="00B77431">
              <w:rPr>
                <w:sz w:val="21"/>
                <w:szCs w:val="21"/>
              </w:rPr>
              <w:t>хийх</w:t>
            </w:r>
            <w:proofErr w:type="spellEnd"/>
            <w:r w:rsidR="007C0BD7" w:rsidRPr="00B77431">
              <w:rPr>
                <w:sz w:val="21"/>
                <w:szCs w:val="21"/>
              </w:rPr>
              <w:t xml:space="preserve"> </w:t>
            </w:r>
            <w:proofErr w:type="spellStart"/>
            <w:r w:rsidR="007C0BD7" w:rsidRPr="00B77431">
              <w:rPr>
                <w:sz w:val="21"/>
                <w:szCs w:val="21"/>
              </w:rPr>
              <w:t>томьёо</w:t>
            </w:r>
            <w:proofErr w:type="spellEnd"/>
            <w:r w:rsidR="007C0BD7" w:rsidRPr="00B77431">
              <w:rPr>
                <w:sz w:val="21"/>
                <w:szCs w:val="21"/>
              </w:rPr>
              <w:t xml:space="preserve"> </w:t>
            </w:r>
            <w:proofErr w:type="spellStart"/>
            <w:r w:rsidR="007C0BD7" w:rsidRPr="00B77431">
              <w:rPr>
                <w:sz w:val="21"/>
                <w:szCs w:val="21"/>
              </w:rPr>
              <w:t>болон</w:t>
            </w:r>
            <w:proofErr w:type="spellEnd"/>
            <w:r w:rsidR="007C0BD7" w:rsidRPr="00B77431">
              <w:rPr>
                <w:sz w:val="21"/>
                <w:szCs w:val="21"/>
              </w:rPr>
              <w:t xml:space="preserve"> </w:t>
            </w:r>
            <w:proofErr w:type="spellStart"/>
            <w:r w:rsidR="007C0BD7" w:rsidRPr="00B77431">
              <w:rPr>
                <w:sz w:val="21"/>
                <w:szCs w:val="21"/>
              </w:rPr>
              <w:t>дэлгэрэнгүй</w:t>
            </w:r>
            <w:proofErr w:type="spellEnd"/>
            <w:r w:rsidR="007C0BD7" w:rsidRPr="00B77431">
              <w:rPr>
                <w:sz w:val="21"/>
                <w:szCs w:val="21"/>
              </w:rPr>
              <w:t xml:space="preserve"> </w:t>
            </w:r>
            <w:proofErr w:type="spellStart"/>
            <w:r w:rsidR="007C0BD7" w:rsidRPr="00B77431">
              <w:rPr>
                <w:sz w:val="21"/>
                <w:szCs w:val="21"/>
              </w:rPr>
              <w:t>тайлбарыг</w:t>
            </w:r>
            <w:proofErr w:type="spellEnd"/>
            <w:r w:rsidR="007C0BD7" w:rsidRPr="00B77431">
              <w:rPr>
                <w:sz w:val="21"/>
                <w:szCs w:val="21"/>
              </w:rPr>
              <w:t xml:space="preserve"> ГТН 56.1-д </w:t>
            </w:r>
            <w:proofErr w:type="spellStart"/>
            <w:r w:rsidR="007C0BD7" w:rsidRPr="00B77431">
              <w:rPr>
                <w:sz w:val="21"/>
                <w:szCs w:val="21"/>
              </w:rPr>
              <w:t>заа</w:t>
            </w:r>
            <w:proofErr w:type="spellEnd"/>
            <w:r w:rsidR="00154071">
              <w:rPr>
                <w:sz w:val="21"/>
                <w:szCs w:val="21"/>
                <w:lang w:val="mn-MN"/>
              </w:rPr>
              <w:t>сан</w:t>
            </w:r>
            <w:r w:rsidR="007C0BD7" w:rsidRPr="00B77431">
              <w:rPr>
                <w:sz w:val="21"/>
                <w:szCs w:val="21"/>
              </w:rPr>
              <w:t xml:space="preserve">. </w:t>
            </w:r>
            <w:proofErr w:type="spellStart"/>
            <w:r w:rsidR="007C0BD7" w:rsidRPr="00B77431">
              <w:rPr>
                <w:sz w:val="21"/>
                <w:szCs w:val="21"/>
              </w:rPr>
              <w:t>Тендерт</w:t>
            </w:r>
            <w:proofErr w:type="spellEnd"/>
            <w:r w:rsidR="007C0BD7" w:rsidRPr="00B77431">
              <w:rPr>
                <w:sz w:val="21"/>
                <w:szCs w:val="21"/>
              </w:rPr>
              <w:t xml:space="preserve"> </w:t>
            </w:r>
            <w:proofErr w:type="spellStart"/>
            <w:r w:rsidR="007C0BD7" w:rsidRPr="00B77431">
              <w:rPr>
                <w:sz w:val="21"/>
                <w:szCs w:val="21"/>
              </w:rPr>
              <w:t>оролцогч</w:t>
            </w:r>
            <w:proofErr w:type="spellEnd"/>
            <w:r w:rsidR="007C0BD7" w:rsidRPr="00B77431">
              <w:rPr>
                <w:sz w:val="21"/>
                <w:szCs w:val="21"/>
              </w:rPr>
              <w:t xml:space="preserve"> </w:t>
            </w:r>
            <w:proofErr w:type="spellStart"/>
            <w:r w:rsidR="007C0BD7" w:rsidRPr="00B77431">
              <w:rPr>
                <w:sz w:val="21"/>
                <w:szCs w:val="21"/>
              </w:rPr>
              <w:t>нь</w:t>
            </w:r>
            <w:proofErr w:type="spellEnd"/>
            <w:r w:rsidR="007C0BD7" w:rsidRPr="00B77431">
              <w:rPr>
                <w:sz w:val="21"/>
                <w:szCs w:val="21"/>
              </w:rPr>
              <w:t xml:space="preserve"> </w:t>
            </w:r>
            <w:r w:rsidR="00154071">
              <w:rPr>
                <w:sz w:val="21"/>
                <w:szCs w:val="21"/>
                <w:lang w:val="mn-MN"/>
              </w:rPr>
              <w:t>4 дүгээр б</w:t>
            </w:r>
            <w:proofErr w:type="spellStart"/>
            <w:r w:rsidR="007C0BD7" w:rsidRPr="00B77431">
              <w:rPr>
                <w:sz w:val="21"/>
                <w:szCs w:val="21"/>
              </w:rPr>
              <w:t>үлэг</w:t>
            </w:r>
            <w:proofErr w:type="spellEnd"/>
            <w:r w:rsidR="007C0BD7" w:rsidRPr="00B77431">
              <w:rPr>
                <w:sz w:val="21"/>
                <w:szCs w:val="21"/>
              </w:rPr>
              <w:t xml:space="preserve"> (</w:t>
            </w:r>
            <w:proofErr w:type="spellStart"/>
            <w:r w:rsidR="007C0BD7" w:rsidRPr="00B77431">
              <w:rPr>
                <w:sz w:val="21"/>
                <w:szCs w:val="21"/>
              </w:rPr>
              <w:t>Тендерийн</w:t>
            </w:r>
            <w:proofErr w:type="spellEnd"/>
            <w:r w:rsidR="007C0BD7" w:rsidRPr="00B77431">
              <w:rPr>
                <w:sz w:val="21"/>
                <w:szCs w:val="21"/>
              </w:rPr>
              <w:t xml:space="preserve"> </w:t>
            </w:r>
            <w:proofErr w:type="spellStart"/>
            <w:r w:rsidR="007C0BD7" w:rsidRPr="00B77431">
              <w:rPr>
                <w:sz w:val="21"/>
                <w:szCs w:val="21"/>
              </w:rPr>
              <w:t>маягт</w:t>
            </w:r>
            <w:proofErr w:type="spellEnd"/>
            <w:r w:rsidR="007C0BD7" w:rsidRPr="00B77431">
              <w:rPr>
                <w:sz w:val="21"/>
                <w:szCs w:val="21"/>
              </w:rPr>
              <w:t>)-</w:t>
            </w:r>
            <w:r w:rsidR="00154071">
              <w:rPr>
                <w:sz w:val="21"/>
                <w:szCs w:val="21"/>
                <w:lang w:val="mn-MN"/>
              </w:rPr>
              <w:t>ий</w:t>
            </w:r>
            <w:r w:rsidR="007C0BD7" w:rsidRPr="00B77431">
              <w:rPr>
                <w:sz w:val="21"/>
                <w:szCs w:val="21"/>
              </w:rPr>
              <w:t xml:space="preserve">н </w:t>
            </w:r>
            <w:r w:rsidR="00154071">
              <w:rPr>
                <w:sz w:val="21"/>
                <w:szCs w:val="21"/>
                <w:lang w:val="mn-MN"/>
              </w:rPr>
              <w:t>т</w:t>
            </w:r>
            <w:proofErr w:type="spellStart"/>
            <w:r w:rsidR="007C0BD7" w:rsidRPr="00B77431">
              <w:rPr>
                <w:sz w:val="21"/>
                <w:szCs w:val="21"/>
              </w:rPr>
              <w:t>охируулга</w:t>
            </w:r>
            <w:proofErr w:type="spellEnd"/>
            <w:r w:rsidR="007C0BD7" w:rsidRPr="00B77431">
              <w:rPr>
                <w:sz w:val="21"/>
                <w:szCs w:val="21"/>
              </w:rPr>
              <w:t xml:space="preserve"> </w:t>
            </w:r>
            <w:proofErr w:type="spellStart"/>
            <w:r w:rsidR="007C0BD7" w:rsidRPr="00B77431">
              <w:rPr>
                <w:sz w:val="21"/>
                <w:szCs w:val="21"/>
              </w:rPr>
              <w:t>хийх</w:t>
            </w:r>
            <w:proofErr w:type="spellEnd"/>
            <w:r w:rsidR="007C0BD7" w:rsidRPr="00B77431">
              <w:rPr>
                <w:sz w:val="21"/>
                <w:szCs w:val="21"/>
              </w:rPr>
              <w:t xml:space="preserve"> </w:t>
            </w:r>
            <w:proofErr w:type="spellStart"/>
            <w:r w:rsidR="007C0BD7" w:rsidRPr="00B77431">
              <w:rPr>
                <w:sz w:val="21"/>
                <w:szCs w:val="21"/>
              </w:rPr>
              <w:t>өгөгдлийн</w:t>
            </w:r>
            <w:proofErr w:type="spellEnd"/>
            <w:r w:rsidR="007C0BD7" w:rsidRPr="00B77431">
              <w:rPr>
                <w:sz w:val="21"/>
                <w:szCs w:val="21"/>
              </w:rPr>
              <w:t xml:space="preserve"> </w:t>
            </w:r>
            <w:proofErr w:type="spellStart"/>
            <w:r w:rsidR="007C0BD7" w:rsidRPr="00B77431">
              <w:rPr>
                <w:sz w:val="21"/>
                <w:szCs w:val="21"/>
              </w:rPr>
              <w:t>хүснэгтийг</w:t>
            </w:r>
            <w:proofErr w:type="spellEnd"/>
            <w:r w:rsidR="007C0BD7" w:rsidRPr="00B77431">
              <w:rPr>
                <w:sz w:val="21"/>
                <w:szCs w:val="21"/>
              </w:rPr>
              <w:t xml:space="preserve"> </w:t>
            </w:r>
            <w:proofErr w:type="spellStart"/>
            <w:r w:rsidR="007C0BD7" w:rsidRPr="00B77431">
              <w:rPr>
                <w:sz w:val="21"/>
                <w:szCs w:val="21"/>
              </w:rPr>
              <w:t>бөглөж</w:t>
            </w:r>
            <w:proofErr w:type="spellEnd"/>
            <w:r w:rsidR="007C0BD7" w:rsidRPr="00B77431">
              <w:rPr>
                <w:sz w:val="21"/>
                <w:szCs w:val="21"/>
              </w:rPr>
              <w:t xml:space="preserve"> </w:t>
            </w:r>
            <w:proofErr w:type="spellStart"/>
            <w:r w:rsidR="007C0BD7" w:rsidRPr="00B77431">
              <w:rPr>
                <w:sz w:val="21"/>
                <w:szCs w:val="21"/>
              </w:rPr>
              <w:t>ирүүлнэ</w:t>
            </w:r>
            <w:proofErr w:type="spellEnd"/>
            <w:r w:rsidR="007C0BD7" w:rsidRPr="00B77431">
              <w:rPr>
                <w:sz w:val="21"/>
                <w:szCs w:val="21"/>
              </w:rPr>
              <w:t>.</w:t>
            </w:r>
            <w:r w:rsidRPr="00B77431">
              <w:rPr>
                <w:sz w:val="21"/>
                <w:szCs w:val="21"/>
              </w:rPr>
              <w:t>”</w:t>
            </w:r>
            <w:r w:rsidR="007C0BD7" w:rsidRPr="00B77431">
              <w:rPr>
                <w:sz w:val="21"/>
                <w:szCs w:val="21"/>
              </w:rPr>
              <w:t xml:space="preserve"> </w:t>
            </w:r>
            <w:proofErr w:type="spellStart"/>
            <w:r w:rsidR="007C0BD7" w:rsidRPr="00B77431">
              <w:rPr>
                <w:i/>
                <w:sz w:val="18"/>
                <w:szCs w:val="18"/>
              </w:rPr>
              <w:t>гэж</w:t>
            </w:r>
            <w:proofErr w:type="spellEnd"/>
            <w:r w:rsidR="007C0BD7" w:rsidRPr="00B77431">
              <w:rPr>
                <w:i/>
                <w:sz w:val="18"/>
                <w:szCs w:val="18"/>
              </w:rPr>
              <w:t xml:space="preserve"> </w:t>
            </w:r>
            <w:proofErr w:type="spellStart"/>
            <w:r w:rsidR="007C0BD7" w:rsidRPr="00B77431">
              <w:rPr>
                <w:i/>
                <w:sz w:val="18"/>
                <w:szCs w:val="18"/>
              </w:rPr>
              <w:t>оруулах</w:t>
            </w:r>
            <w:proofErr w:type="spellEnd"/>
            <w:r w:rsidRPr="00B77431">
              <w:rPr>
                <w:sz w:val="21"/>
                <w:szCs w:val="21"/>
              </w:rPr>
              <w:t>]</w:t>
            </w:r>
          </w:p>
          <w:p w14:paraId="1AFB0F4D" w14:textId="23801A85" w:rsidR="00D15B28" w:rsidRPr="00B77431" w:rsidRDefault="00D15B28" w:rsidP="00E40CB9">
            <w:pPr>
              <w:keepNext/>
              <w:tabs>
                <w:tab w:val="right" w:pos="7254"/>
              </w:tabs>
              <w:snapToGrid w:val="0"/>
              <w:spacing w:before="120" w:after="120" w:line="200" w:lineRule="atLeast"/>
              <w:outlineLvl w:val="3"/>
              <w:rPr>
                <w:sz w:val="21"/>
                <w:szCs w:val="21"/>
              </w:rPr>
            </w:pPr>
            <w:r w:rsidRPr="00B77431">
              <w:rPr>
                <w:i/>
                <w:sz w:val="18"/>
                <w:szCs w:val="18"/>
              </w:rPr>
              <w:t>[</w:t>
            </w:r>
            <w:proofErr w:type="spellStart"/>
            <w:r w:rsidR="00730EF7" w:rsidRPr="00B77431">
              <w:rPr>
                <w:i/>
                <w:sz w:val="18"/>
                <w:szCs w:val="18"/>
              </w:rPr>
              <w:t>Гэрээ</w:t>
            </w:r>
            <w:proofErr w:type="spellEnd"/>
            <w:r w:rsidR="00154071">
              <w:rPr>
                <w:i/>
                <w:sz w:val="18"/>
                <w:szCs w:val="18"/>
                <w:lang w:val="mn-MN"/>
              </w:rPr>
              <w:t>ний</w:t>
            </w:r>
            <w:r w:rsidR="00730EF7" w:rsidRPr="00B77431">
              <w:rPr>
                <w:i/>
                <w:sz w:val="18"/>
                <w:szCs w:val="18"/>
              </w:rPr>
              <w:t xml:space="preserve"> </w:t>
            </w:r>
            <w:proofErr w:type="spellStart"/>
            <w:r w:rsidR="00730EF7" w:rsidRPr="00B77431">
              <w:rPr>
                <w:i/>
                <w:sz w:val="18"/>
                <w:szCs w:val="18"/>
              </w:rPr>
              <w:t>хугацаа</w:t>
            </w:r>
            <w:proofErr w:type="spellEnd"/>
            <w:r w:rsidR="00730EF7" w:rsidRPr="00B77431">
              <w:rPr>
                <w:i/>
                <w:sz w:val="18"/>
                <w:szCs w:val="18"/>
              </w:rPr>
              <w:t xml:space="preserve"> 18 </w:t>
            </w:r>
            <w:proofErr w:type="spellStart"/>
            <w:r w:rsidR="00730EF7" w:rsidRPr="00B77431">
              <w:rPr>
                <w:i/>
                <w:sz w:val="18"/>
                <w:szCs w:val="18"/>
              </w:rPr>
              <w:t>сараас</w:t>
            </w:r>
            <w:proofErr w:type="spellEnd"/>
            <w:r w:rsidR="00730EF7" w:rsidRPr="00B77431">
              <w:rPr>
                <w:i/>
                <w:sz w:val="18"/>
                <w:szCs w:val="18"/>
              </w:rPr>
              <w:t xml:space="preserve"> </w:t>
            </w:r>
            <w:proofErr w:type="spellStart"/>
            <w:r w:rsidR="00730EF7" w:rsidRPr="00B77431">
              <w:rPr>
                <w:i/>
                <w:sz w:val="18"/>
                <w:szCs w:val="18"/>
              </w:rPr>
              <w:t>дээш</w:t>
            </w:r>
            <w:proofErr w:type="spellEnd"/>
            <w:r w:rsidR="00730EF7" w:rsidRPr="00B77431">
              <w:rPr>
                <w:i/>
                <w:sz w:val="18"/>
                <w:szCs w:val="18"/>
              </w:rPr>
              <w:t xml:space="preserve"> </w:t>
            </w:r>
            <w:proofErr w:type="spellStart"/>
            <w:r w:rsidR="00730EF7" w:rsidRPr="00B77431">
              <w:rPr>
                <w:i/>
                <w:sz w:val="18"/>
                <w:szCs w:val="18"/>
              </w:rPr>
              <w:t>бол</w:t>
            </w:r>
            <w:proofErr w:type="spellEnd"/>
            <w:r w:rsidR="00730EF7" w:rsidRPr="00B77431">
              <w:rPr>
                <w:i/>
                <w:sz w:val="18"/>
                <w:szCs w:val="18"/>
              </w:rPr>
              <w:t xml:space="preserve"> “</w:t>
            </w:r>
            <w:proofErr w:type="spellStart"/>
            <w:r w:rsidR="00730EF7" w:rsidRPr="00B77431">
              <w:rPr>
                <w:i/>
                <w:sz w:val="18"/>
                <w:szCs w:val="18"/>
              </w:rPr>
              <w:t>тохируулга</w:t>
            </w:r>
            <w:proofErr w:type="spellEnd"/>
            <w:r w:rsidR="00730EF7" w:rsidRPr="00B77431">
              <w:rPr>
                <w:i/>
                <w:sz w:val="18"/>
                <w:szCs w:val="18"/>
              </w:rPr>
              <w:t xml:space="preserve"> </w:t>
            </w:r>
            <w:proofErr w:type="spellStart"/>
            <w:r w:rsidR="00730EF7" w:rsidRPr="00B77431">
              <w:rPr>
                <w:i/>
                <w:sz w:val="18"/>
                <w:szCs w:val="18"/>
              </w:rPr>
              <w:t>хийх</w:t>
            </w:r>
            <w:proofErr w:type="spellEnd"/>
            <w:r w:rsidR="00730EF7" w:rsidRPr="00B77431">
              <w:rPr>
                <w:i/>
                <w:sz w:val="18"/>
                <w:szCs w:val="18"/>
              </w:rPr>
              <w:t xml:space="preserve"> </w:t>
            </w:r>
            <w:proofErr w:type="spellStart"/>
            <w:r w:rsidR="00730EF7" w:rsidRPr="00B77431">
              <w:rPr>
                <w:i/>
                <w:sz w:val="18"/>
                <w:szCs w:val="18"/>
              </w:rPr>
              <w:t>үнэ</w:t>
            </w:r>
            <w:proofErr w:type="spellEnd"/>
            <w:r w:rsidR="00730EF7" w:rsidRPr="00B77431">
              <w:rPr>
                <w:i/>
                <w:sz w:val="18"/>
                <w:szCs w:val="18"/>
              </w:rPr>
              <w:t>”</w:t>
            </w:r>
            <w:r w:rsidR="007F0712" w:rsidRPr="00B77431">
              <w:rPr>
                <w:i/>
                <w:sz w:val="18"/>
                <w:szCs w:val="18"/>
              </w:rPr>
              <w:t>-</w:t>
            </w:r>
            <w:proofErr w:type="spellStart"/>
            <w:r w:rsidR="007F0712" w:rsidRPr="00B77431">
              <w:rPr>
                <w:i/>
                <w:sz w:val="18"/>
                <w:szCs w:val="18"/>
              </w:rPr>
              <w:t>ийг</w:t>
            </w:r>
            <w:proofErr w:type="spellEnd"/>
            <w:r w:rsidR="007F0712" w:rsidRPr="00B77431">
              <w:rPr>
                <w:i/>
                <w:sz w:val="18"/>
                <w:szCs w:val="18"/>
              </w:rPr>
              <w:t xml:space="preserve"> </w:t>
            </w:r>
            <w:proofErr w:type="spellStart"/>
            <w:r w:rsidR="007F0712" w:rsidRPr="00B77431">
              <w:rPr>
                <w:i/>
                <w:sz w:val="18"/>
                <w:szCs w:val="18"/>
              </w:rPr>
              <w:t>ашиглана</w:t>
            </w:r>
            <w:proofErr w:type="spellEnd"/>
            <w:r w:rsidR="007F0712" w:rsidRPr="00B77431">
              <w:rPr>
                <w:i/>
                <w:sz w:val="18"/>
                <w:szCs w:val="18"/>
              </w:rPr>
              <w:t xml:space="preserve">. </w:t>
            </w:r>
            <w:proofErr w:type="spellStart"/>
            <w:r w:rsidR="007F0712" w:rsidRPr="00B77431">
              <w:rPr>
                <w:i/>
                <w:sz w:val="18"/>
                <w:szCs w:val="18"/>
              </w:rPr>
              <w:t>Гүйцэтгэгчид</w:t>
            </w:r>
            <w:proofErr w:type="spellEnd"/>
            <w:r w:rsidR="007F0712" w:rsidRPr="00B77431">
              <w:rPr>
                <w:i/>
                <w:sz w:val="18"/>
                <w:szCs w:val="18"/>
              </w:rPr>
              <w:t xml:space="preserve"> </w:t>
            </w:r>
            <w:proofErr w:type="spellStart"/>
            <w:r w:rsidR="007F0712" w:rsidRPr="00B77431">
              <w:rPr>
                <w:i/>
                <w:sz w:val="18"/>
                <w:szCs w:val="18"/>
              </w:rPr>
              <w:t>төлөх</w:t>
            </w:r>
            <w:proofErr w:type="spellEnd"/>
            <w:r w:rsidR="007F0712" w:rsidRPr="00B77431">
              <w:rPr>
                <w:i/>
                <w:sz w:val="18"/>
                <w:szCs w:val="18"/>
              </w:rPr>
              <w:t xml:space="preserve"> </w:t>
            </w:r>
            <w:proofErr w:type="spellStart"/>
            <w:r w:rsidR="007F0712" w:rsidRPr="00B77431">
              <w:rPr>
                <w:i/>
                <w:sz w:val="18"/>
                <w:szCs w:val="18"/>
              </w:rPr>
              <w:t>үнэ</w:t>
            </w:r>
            <w:proofErr w:type="spellEnd"/>
            <w:r w:rsidR="007F0712" w:rsidRPr="00B77431">
              <w:rPr>
                <w:i/>
                <w:sz w:val="18"/>
                <w:szCs w:val="18"/>
              </w:rPr>
              <w:t xml:space="preserve"> </w:t>
            </w:r>
            <w:proofErr w:type="spellStart"/>
            <w:r w:rsidR="007F0712" w:rsidRPr="00B77431">
              <w:rPr>
                <w:i/>
                <w:sz w:val="18"/>
                <w:szCs w:val="18"/>
              </w:rPr>
              <w:t>нь</w:t>
            </w:r>
            <w:proofErr w:type="spellEnd"/>
            <w:r w:rsidR="007F0712" w:rsidRPr="00B77431">
              <w:rPr>
                <w:i/>
                <w:sz w:val="18"/>
                <w:szCs w:val="18"/>
              </w:rPr>
              <w:t xml:space="preserve"> </w:t>
            </w:r>
            <w:proofErr w:type="spellStart"/>
            <w:r w:rsidR="007F0712" w:rsidRPr="00B77431">
              <w:rPr>
                <w:i/>
                <w:sz w:val="18"/>
                <w:szCs w:val="18"/>
              </w:rPr>
              <w:t>гэрээ</w:t>
            </w:r>
            <w:proofErr w:type="spellEnd"/>
            <w:r w:rsidR="005E6508">
              <w:rPr>
                <w:i/>
                <w:sz w:val="18"/>
                <w:szCs w:val="18"/>
                <w:lang w:val="mn-MN"/>
              </w:rPr>
              <w:t>г хэрэгжүүлэх үеийн</w:t>
            </w:r>
            <w:r w:rsidR="007F0712" w:rsidRPr="00B77431">
              <w:rPr>
                <w:i/>
                <w:sz w:val="18"/>
                <w:szCs w:val="18"/>
              </w:rPr>
              <w:t xml:space="preserve"> </w:t>
            </w:r>
            <w:proofErr w:type="spellStart"/>
            <w:r w:rsidR="007F0712" w:rsidRPr="00B77431">
              <w:rPr>
                <w:i/>
                <w:sz w:val="18"/>
                <w:szCs w:val="18"/>
              </w:rPr>
              <w:t>тохируулга</w:t>
            </w:r>
            <w:proofErr w:type="spellEnd"/>
            <w:r w:rsidR="007F0712" w:rsidRPr="00B77431">
              <w:rPr>
                <w:i/>
                <w:sz w:val="18"/>
                <w:szCs w:val="18"/>
              </w:rPr>
              <w:t xml:space="preserve"> </w:t>
            </w:r>
            <w:proofErr w:type="spellStart"/>
            <w:r w:rsidR="007F0712" w:rsidRPr="00B77431">
              <w:rPr>
                <w:i/>
                <w:sz w:val="18"/>
                <w:szCs w:val="18"/>
              </w:rPr>
              <w:t>хийгдэх</w:t>
            </w:r>
            <w:proofErr w:type="spellEnd"/>
            <w:r w:rsidR="007F0712" w:rsidRPr="00B77431">
              <w:rPr>
                <w:i/>
                <w:sz w:val="18"/>
                <w:szCs w:val="18"/>
              </w:rPr>
              <w:t xml:space="preserve"> </w:t>
            </w:r>
            <w:proofErr w:type="spellStart"/>
            <w:r w:rsidR="007F0712" w:rsidRPr="00B77431">
              <w:rPr>
                <w:i/>
                <w:sz w:val="18"/>
                <w:szCs w:val="18"/>
              </w:rPr>
              <w:t>үнэ</w:t>
            </w:r>
            <w:proofErr w:type="spellEnd"/>
            <w:r w:rsidR="007F0712" w:rsidRPr="00B77431">
              <w:rPr>
                <w:i/>
                <w:sz w:val="18"/>
                <w:szCs w:val="18"/>
              </w:rPr>
              <w:t xml:space="preserve"> </w:t>
            </w:r>
            <w:proofErr w:type="spellStart"/>
            <w:r w:rsidR="007F0712" w:rsidRPr="00B77431">
              <w:rPr>
                <w:i/>
                <w:sz w:val="18"/>
                <w:szCs w:val="18"/>
              </w:rPr>
              <w:t>байна</w:t>
            </w:r>
            <w:proofErr w:type="spellEnd"/>
            <w:r w:rsidRPr="00B77431">
              <w:rPr>
                <w:i/>
                <w:sz w:val="18"/>
                <w:szCs w:val="18"/>
              </w:rPr>
              <w:t>.</w:t>
            </w:r>
            <w:r w:rsidRPr="005E6508">
              <w:rPr>
                <w:i/>
                <w:sz w:val="21"/>
                <w:szCs w:val="21"/>
              </w:rPr>
              <w:t>]</w:t>
            </w:r>
          </w:p>
          <w:p w14:paraId="48458544" w14:textId="78D58923" w:rsidR="00D15B28" w:rsidRPr="00B77431" w:rsidRDefault="00D15B28" w:rsidP="00E40CB9">
            <w:pPr>
              <w:keepNext/>
              <w:tabs>
                <w:tab w:val="right" w:pos="7254"/>
              </w:tabs>
              <w:snapToGrid w:val="0"/>
              <w:spacing w:before="120" w:after="120" w:line="200" w:lineRule="atLeast"/>
              <w:outlineLvl w:val="3"/>
              <w:rPr>
                <w:i/>
                <w:sz w:val="18"/>
                <w:szCs w:val="18"/>
              </w:rPr>
            </w:pPr>
            <w:r w:rsidRPr="00B77431">
              <w:rPr>
                <w:i/>
                <w:sz w:val="18"/>
                <w:szCs w:val="18"/>
              </w:rPr>
              <w:t>[</w:t>
            </w:r>
            <w:proofErr w:type="spellStart"/>
            <w:r w:rsidR="00A546C8" w:rsidRPr="00B77431">
              <w:rPr>
                <w:i/>
                <w:sz w:val="18"/>
                <w:szCs w:val="18"/>
              </w:rPr>
              <w:t>Хэрэв</w:t>
            </w:r>
            <w:proofErr w:type="spellEnd"/>
            <w:r w:rsidR="00A546C8" w:rsidRPr="00B77431">
              <w:rPr>
                <w:i/>
                <w:sz w:val="18"/>
                <w:szCs w:val="18"/>
              </w:rPr>
              <w:t xml:space="preserve"> </w:t>
            </w:r>
            <w:proofErr w:type="spellStart"/>
            <w:r w:rsidR="00A546C8" w:rsidRPr="00B77431">
              <w:rPr>
                <w:i/>
                <w:sz w:val="18"/>
                <w:szCs w:val="18"/>
              </w:rPr>
              <w:t>тогтмол</w:t>
            </w:r>
            <w:proofErr w:type="spellEnd"/>
            <w:r w:rsidR="00A546C8" w:rsidRPr="00B77431">
              <w:rPr>
                <w:i/>
                <w:sz w:val="18"/>
                <w:szCs w:val="18"/>
              </w:rPr>
              <w:t xml:space="preserve"> </w:t>
            </w:r>
            <w:proofErr w:type="spellStart"/>
            <w:r w:rsidR="00A546C8" w:rsidRPr="00B77431">
              <w:rPr>
                <w:i/>
                <w:sz w:val="18"/>
                <w:szCs w:val="18"/>
              </w:rPr>
              <w:t>үнэ</w:t>
            </w:r>
            <w:proofErr w:type="spellEnd"/>
            <w:r w:rsidR="00A546C8" w:rsidRPr="00B77431">
              <w:rPr>
                <w:i/>
                <w:sz w:val="18"/>
                <w:szCs w:val="18"/>
              </w:rPr>
              <w:t xml:space="preserve"> </w:t>
            </w:r>
            <w:proofErr w:type="spellStart"/>
            <w:r w:rsidR="00A546C8" w:rsidRPr="00B77431">
              <w:rPr>
                <w:i/>
                <w:sz w:val="18"/>
                <w:szCs w:val="18"/>
              </w:rPr>
              <w:t>ирүүлэх</w:t>
            </w:r>
            <w:proofErr w:type="spellEnd"/>
            <w:r w:rsidR="00A546C8" w:rsidRPr="00B77431">
              <w:rPr>
                <w:i/>
                <w:sz w:val="18"/>
                <w:szCs w:val="18"/>
              </w:rPr>
              <w:t xml:space="preserve"> </w:t>
            </w:r>
            <w:proofErr w:type="spellStart"/>
            <w:r w:rsidR="00A546C8" w:rsidRPr="00B77431">
              <w:rPr>
                <w:i/>
                <w:sz w:val="18"/>
                <w:szCs w:val="18"/>
              </w:rPr>
              <w:t>бол</w:t>
            </w:r>
            <w:proofErr w:type="spellEnd"/>
            <w:r w:rsidR="00A546C8" w:rsidRPr="00B77431">
              <w:rPr>
                <w:i/>
                <w:sz w:val="18"/>
                <w:szCs w:val="18"/>
              </w:rPr>
              <w:t xml:space="preserve"> </w:t>
            </w:r>
            <w:r w:rsidR="00137FBC">
              <w:rPr>
                <w:i/>
                <w:sz w:val="18"/>
                <w:szCs w:val="18"/>
                <w:lang w:val="mn-MN"/>
              </w:rPr>
              <w:t>4 дүгээр б</w:t>
            </w:r>
            <w:proofErr w:type="spellStart"/>
            <w:r w:rsidR="00A546C8" w:rsidRPr="00B77431">
              <w:rPr>
                <w:i/>
                <w:sz w:val="18"/>
                <w:szCs w:val="18"/>
              </w:rPr>
              <w:t>үл</w:t>
            </w:r>
            <w:proofErr w:type="spellEnd"/>
            <w:r w:rsidR="00137FBC">
              <w:rPr>
                <w:i/>
                <w:sz w:val="18"/>
                <w:szCs w:val="18"/>
                <w:lang w:val="mn-MN"/>
              </w:rPr>
              <w:t>эг</w:t>
            </w:r>
            <w:r w:rsidR="00A546C8" w:rsidRPr="00B77431">
              <w:rPr>
                <w:i/>
                <w:sz w:val="18"/>
                <w:szCs w:val="18"/>
              </w:rPr>
              <w:t xml:space="preserve"> (</w:t>
            </w:r>
            <w:proofErr w:type="spellStart"/>
            <w:r w:rsidR="00A546C8" w:rsidRPr="00B77431">
              <w:rPr>
                <w:i/>
                <w:sz w:val="18"/>
                <w:szCs w:val="18"/>
              </w:rPr>
              <w:t>Тендерийн</w:t>
            </w:r>
            <w:proofErr w:type="spellEnd"/>
            <w:r w:rsidR="00A546C8" w:rsidRPr="00B77431">
              <w:rPr>
                <w:i/>
                <w:sz w:val="18"/>
                <w:szCs w:val="18"/>
              </w:rPr>
              <w:t xml:space="preserve"> </w:t>
            </w:r>
            <w:proofErr w:type="spellStart"/>
            <w:r w:rsidR="00A546C8" w:rsidRPr="00B77431">
              <w:rPr>
                <w:i/>
                <w:sz w:val="18"/>
                <w:szCs w:val="18"/>
              </w:rPr>
              <w:t>маягт</w:t>
            </w:r>
            <w:proofErr w:type="spellEnd"/>
            <w:r w:rsidR="00A546C8" w:rsidRPr="00B77431">
              <w:rPr>
                <w:i/>
                <w:sz w:val="18"/>
                <w:szCs w:val="18"/>
              </w:rPr>
              <w:t>)-</w:t>
            </w:r>
            <w:r w:rsidR="00137FBC">
              <w:rPr>
                <w:i/>
                <w:sz w:val="18"/>
                <w:szCs w:val="18"/>
                <w:lang w:val="mn-MN"/>
              </w:rPr>
              <w:t>ий</w:t>
            </w:r>
            <w:r w:rsidR="00A546C8" w:rsidRPr="00B77431">
              <w:rPr>
                <w:i/>
                <w:sz w:val="18"/>
                <w:szCs w:val="18"/>
              </w:rPr>
              <w:t xml:space="preserve">н </w:t>
            </w:r>
            <w:r w:rsidR="00137FBC">
              <w:rPr>
                <w:i/>
                <w:sz w:val="18"/>
                <w:szCs w:val="18"/>
                <w:lang w:val="mn-MN"/>
              </w:rPr>
              <w:t>т</w:t>
            </w:r>
            <w:proofErr w:type="spellStart"/>
            <w:r w:rsidR="00A546C8" w:rsidRPr="00B77431">
              <w:rPr>
                <w:i/>
                <w:sz w:val="18"/>
                <w:szCs w:val="18"/>
              </w:rPr>
              <w:t>охируулга</w:t>
            </w:r>
            <w:proofErr w:type="spellEnd"/>
            <w:r w:rsidR="00A546C8" w:rsidRPr="00B77431">
              <w:rPr>
                <w:i/>
                <w:sz w:val="18"/>
                <w:szCs w:val="18"/>
              </w:rPr>
              <w:t xml:space="preserve"> </w:t>
            </w:r>
            <w:proofErr w:type="spellStart"/>
            <w:r w:rsidR="00A546C8" w:rsidRPr="00B77431">
              <w:rPr>
                <w:i/>
                <w:sz w:val="18"/>
                <w:szCs w:val="18"/>
              </w:rPr>
              <w:t>хийх</w:t>
            </w:r>
            <w:proofErr w:type="spellEnd"/>
            <w:r w:rsidR="00A546C8" w:rsidRPr="00B77431">
              <w:rPr>
                <w:i/>
                <w:sz w:val="18"/>
                <w:szCs w:val="18"/>
              </w:rPr>
              <w:t xml:space="preserve"> </w:t>
            </w:r>
            <w:proofErr w:type="spellStart"/>
            <w:r w:rsidR="00A546C8" w:rsidRPr="00B77431">
              <w:rPr>
                <w:i/>
                <w:sz w:val="18"/>
                <w:szCs w:val="18"/>
              </w:rPr>
              <w:t>өгөгдлийн</w:t>
            </w:r>
            <w:proofErr w:type="spellEnd"/>
            <w:r w:rsidR="00A546C8" w:rsidRPr="00B77431">
              <w:rPr>
                <w:i/>
                <w:sz w:val="18"/>
                <w:szCs w:val="18"/>
              </w:rPr>
              <w:t xml:space="preserve"> </w:t>
            </w:r>
            <w:proofErr w:type="spellStart"/>
            <w:r w:rsidR="00A546C8" w:rsidRPr="00B77431">
              <w:rPr>
                <w:i/>
                <w:sz w:val="18"/>
                <w:szCs w:val="18"/>
              </w:rPr>
              <w:t>хүснэгтийг</w:t>
            </w:r>
            <w:proofErr w:type="spellEnd"/>
            <w:r w:rsidR="00A546C8" w:rsidRPr="00B77431">
              <w:rPr>
                <w:i/>
                <w:sz w:val="18"/>
                <w:szCs w:val="18"/>
              </w:rPr>
              <w:t xml:space="preserve"> </w:t>
            </w:r>
            <w:proofErr w:type="spellStart"/>
            <w:r w:rsidR="00A546C8" w:rsidRPr="00B77431">
              <w:rPr>
                <w:i/>
                <w:sz w:val="18"/>
                <w:szCs w:val="18"/>
              </w:rPr>
              <w:t>хэрэглэхгүй</w:t>
            </w:r>
            <w:proofErr w:type="spellEnd"/>
            <w:r w:rsidR="00A546C8" w:rsidRPr="00B77431">
              <w:rPr>
                <w:i/>
                <w:sz w:val="18"/>
                <w:szCs w:val="18"/>
              </w:rPr>
              <w:t xml:space="preserve">, </w:t>
            </w:r>
            <w:proofErr w:type="spellStart"/>
            <w:r w:rsidR="00A546C8" w:rsidRPr="00B77431">
              <w:rPr>
                <w:i/>
                <w:sz w:val="18"/>
                <w:szCs w:val="18"/>
              </w:rPr>
              <w:t>арилгана</w:t>
            </w:r>
            <w:proofErr w:type="spellEnd"/>
            <w:r w:rsidR="00A546C8" w:rsidRPr="00B77431">
              <w:rPr>
                <w:i/>
                <w:sz w:val="18"/>
                <w:szCs w:val="18"/>
              </w:rPr>
              <w:t>.</w:t>
            </w:r>
            <w:r w:rsidRPr="00B77431">
              <w:rPr>
                <w:i/>
                <w:sz w:val="18"/>
                <w:szCs w:val="18"/>
              </w:rPr>
              <w:t>]</w:t>
            </w:r>
          </w:p>
        </w:tc>
      </w:tr>
      <w:tr w:rsidR="006949F5" w:rsidRPr="00B77431" w14:paraId="2C3F105C" w14:textId="77777777" w:rsidTr="00056A88">
        <w:tc>
          <w:tcPr>
            <w:tcW w:w="1620" w:type="dxa"/>
            <w:gridSpan w:val="2"/>
            <w:tcBorders>
              <w:left w:val="single" w:sz="8" w:space="0" w:color="000000"/>
              <w:bottom w:val="single" w:sz="8" w:space="0" w:color="000000"/>
            </w:tcBorders>
          </w:tcPr>
          <w:p w14:paraId="2A301BC4" w14:textId="31354BF4"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w:t>
            </w:r>
            <w:r w:rsidR="00F33360" w:rsidRPr="00B77431">
              <w:rPr>
                <w:b/>
                <w:sz w:val="21"/>
                <w:szCs w:val="21"/>
              </w:rPr>
              <w:t>19</w:t>
            </w:r>
            <w:r w:rsidR="006949F5" w:rsidRPr="00B77431">
              <w:rPr>
                <w:b/>
                <w:sz w:val="21"/>
                <w:szCs w:val="21"/>
              </w:rPr>
              <w:t xml:space="preserve">.1 </w:t>
            </w:r>
          </w:p>
        </w:tc>
        <w:tc>
          <w:tcPr>
            <w:tcW w:w="7520" w:type="dxa"/>
            <w:tcBorders>
              <w:left w:val="single" w:sz="4" w:space="0" w:color="000000"/>
              <w:bottom w:val="single" w:sz="8" w:space="0" w:color="000000"/>
              <w:right w:val="single" w:sz="8" w:space="0" w:color="000000"/>
            </w:tcBorders>
          </w:tcPr>
          <w:p w14:paraId="5422D035" w14:textId="5ACDE6EC" w:rsidR="004D1F24" w:rsidRPr="004D1F24" w:rsidRDefault="004D1F24" w:rsidP="004D1F24">
            <w:pPr>
              <w:tabs>
                <w:tab w:val="right" w:pos="7254"/>
              </w:tabs>
              <w:snapToGrid w:val="0"/>
              <w:spacing w:after="120" w:line="200" w:lineRule="atLeast"/>
              <w:rPr>
                <w:sz w:val="21"/>
                <w:szCs w:val="21"/>
                <w:lang w:val="mn-MN"/>
              </w:rPr>
            </w:pPr>
            <w:proofErr w:type="spellStart"/>
            <w:r w:rsidRPr="004D1F24">
              <w:rPr>
                <w:sz w:val="21"/>
                <w:szCs w:val="21"/>
              </w:rPr>
              <w:t>Тендер</w:t>
            </w:r>
            <w:proofErr w:type="spellEnd"/>
            <w:r w:rsidRPr="004D1F24">
              <w:rPr>
                <w:sz w:val="21"/>
                <w:szCs w:val="21"/>
                <w:lang w:val="mn-MN"/>
              </w:rPr>
              <w:t xml:space="preserve"> хүчинтэй байх хугацаа нь ...... </w:t>
            </w:r>
            <w:r w:rsidRPr="004D1F24">
              <w:rPr>
                <w:i/>
                <w:sz w:val="21"/>
                <w:szCs w:val="21"/>
                <w:lang w:val="mn-MN"/>
              </w:rPr>
              <w:t xml:space="preserve">[тохирох </w:t>
            </w:r>
            <w:r w:rsidR="00FD5472">
              <w:rPr>
                <w:i/>
                <w:sz w:val="21"/>
                <w:szCs w:val="21"/>
                <w:lang w:val="mn-MN"/>
              </w:rPr>
              <w:t>өдр</w:t>
            </w:r>
            <w:r w:rsidRPr="004D1F24">
              <w:rPr>
                <w:i/>
                <w:sz w:val="21"/>
                <w:szCs w:val="21"/>
                <w:lang w:val="mn-MN"/>
              </w:rPr>
              <w:t>ийн тоог оруул]</w:t>
            </w:r>
            <w:r w:rsidRPr="004D1F24">
              <w:rPr>
                <w:sz w:val="21"/>
                <w:szCs w:val="21"/>
                <w:lang w:val="mn-MN"/>
              </w:rPr>
              <w:t xml:space="preserve"> </w:t>
            </w:r>
            <w:r w:rsidR="00FD5472">
              <w:rPr>
                <w:sz w:val="21"/>
                <w:szCs w:val="21"/>
                <w:lang w:val="mn-MN"/>
              </w:rPr>
              <w:t>өдөр</w:t>
            </w:r>
            <w:r w:rsidRPr="004D1F24">
              <w:rPr>
                <w:sz w:val="21"/>
                <w:szCs w:val="21"/>
                <w:lang w:val="mn-MN"/>
              </w:rPr>
              <w:t xml:space="preserve"> байна.</w:t>
            </w:r>
          </w:p>
          <w:p w14:paraId="037EA2FA" w14:textId="540CD03A" w:rsidR="00CD1D58" w:rsidRPr="00B77431" w:rsidRDefault="004D1F24" w:rsidP="00946694">
            <w:pPr>
              <w:tabs>
                <w:tab w:val="right" w:pos="7254"/>
              </w:tabs>
              <w:snapToGrid w:val="0"/>
              <w:spacing w:after="120" w:line="200" w:lineRule="atLeast"/>
              <w:rPr>
                <w:i/>
                <w:sz w:val="21"/>
                <w:szCs w:val="21"/>
              </w:rPr>
            </w:pPr>
            <w:r w:rsidRPr="004D1F24">
              <w:rPr>
                <w:i/>
                <w:sz w:val="21"/>
                <w:szCs w:val="21"/>
              </w:rPr>
              <w:t>[</w:t>
            </w:r>
            <w:r w:rsidRPr="004D1F24">
              <w:rPr>
                <w:i/>
                <w:sz w:val="21"/>
                <w:szCs w:val="21"/>
                <w:lang w:val="mn-MN"/>
              </w:rPr>
              <w:t>Энэ хугацаа нь тендерийг үнэл</w:t>
            </w:r>
            <w:r w:rsidR="007414C4">
              <w:rPr>
                <w:i/>
                <w:sz w:val="21"/>
                <w:szCs w:val="21"/>
                <w:lang w:val="mn-MN"/>
              </w:rPr>
              <w:t>ж дуусгах</w:t>
            </w:r>
            <w:r w:rsidRPr="004D1F24">
              <w:rPr>
                <w:i/>
                <w:sz w:val="21"/>
                <w:szCs w:val="21"/>
                <w:lang w:val="mn-MN"/>
              </w:rPr>
              <w:t>, АХБ-аар үнэлгээг хянуулах, шаардагдах зөвшөөрөл а</w:t>
            </w:r>
            <w:r w:rsidR="00FC0DCE">
              <w:rPr>
                <w:i/>
                <w:sz w:val="21"/>
                <w:szCs w:val="21"/>
                <w:lang w:val="mn-MN"/>
              </w:rPr>
              <w:t>в</w:t>
            </w:r>
            <w:r w:rsidRPr="004D1F24">
              <w:rPr>
                <w:i/>
                <w:sz w:val="21"/>
                <w:szCs w:val="21"/>
                <w:lang w:val="mn-MN"/>
              </w:rPr>
              <w:t>ах, шалгарсан тендерт оролцогчид гэрээ байгуулах эрх олгох тухай мэдэгдэхэд хүрэлцэхүйц хангалттай байна. Тендер хүчинтэй байх хугацаа нь ихэвчлэн 90 хоногоос хэтрэхгүй.</w:t>
            </w:r>
            <w:r w:rsidRPr="004D1F24">
              <w:rPr>
                <w:i/>
                <w:sz w:val="21"/>
                <w:szCs w:val="21"/>
              </w:rPr>
              <w:t>]</w:t>
            </w:r>
          </w:p>
        </w:tc>
      </w:tr>
      <w:tr w:rsidR="006949F5" w:rsidRPr="00B77431" w14:paraId="1528D728" w14:textId="77777777" w:rsidTr="00056A88">
        <w:tc>
          <w:tcPr>
            <w:tcW w:w="1620" w:type="dxa"/>
            <w:gridSpan w:val="2"/>
            <w:tcBorders>
              <w:left w:val="single" w:sz="8" w:space="0" w:color="000000"/>
              <w:bottom w:val="single" w:sz="8" w:space="0" w:color="000000"/>
            </w:tcBorders>
          </w:tcPr>
          <w:p w14:paraId="0A637477" w14:textId="5012B50A"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2</w:t>
            </w:r>
            <w:r w:rsidR="00F33360" w:rsidRPr="00B77431">
              <w:rPr>
                <w:b/>
                <w:sz w:val="21"/>
                <w:szCs w:val="21"/>
              </w:rPr>
              <w:t>0</w:t>
            </w:r>
            <w:r w:rsidR="008B5D4A" w:rsidRPr="00B77431">
              <w:rPr>
                <w:b/>
                <w:sz w:val="21"/>
                <w:szCs w:val="21"/>
              </w:rPr>
              <w:t>.1</w:t>
            </w:r>
          </w:p>
        </w:tc>
        <w:tc>
          <w:tcPr>
            <w:tcW w:w="7520" w:type="dxa"/>
            <w:tcBorders>
              <w:left w:val="single" w:sz="4" w:space="0" w:color="000000"/>
              <w:bottom w:val="single" w:sz="8" w:space="0" w:color="000000"/>
              <w:right w:val="single" w:sz="8" w:space="0" w:color="000000"/>
            </w:tcBorders>
          </w:tcPr>
          <w:p w14:paraId="2F79F373" w14:textId="019C17E7" w:rsidR="004D455F" w:rsidRPr="004D455F" w:rsidRDefault="004D455F" w:rsidP="004D1A02">
            <w:pPr>
              <w:tabs>
                <w:tab w:val="right" w:pos="7254"/>
              </w:tabs>
              <w:snapToGrid w:val="0"/>
              <w:spacing w:after="120" w:line="200" w:lineRule="atLeast"/>
              <w:rPr>
                <w:i/>
                <w:iCs/>
                <w:sz w:val="21"/>
                <w:szCs w:val="21"/>
                <w:lang w:val="mn-MN"/>
              </w:rPr>
            </w:pPr>
            <w:r w:rsidRPr="004D455F">
              <w:rPr>
                <w:iCs/>
                <w:sz w:val="21"/>
                <w:szCs w:val="21"/>
                <w:lang w:val="mn-MN"/>
              </w:rPr>
              <w:t xml:space="preserve">Тендерийн баталгааг ирүүлэх </w:t>
            </w:r>
            <w:r w:rsidRPr="004D455F">
              <w:rPr>
                <w:i/>
                <w:iCs/>
                <w:sz w:val="21"/>
                <w:szCs w:val="21"/>
              </w:rPr>
              <w:t>[</w:t>
            </w:r>
            <w:r w:rsidRPr="004D455F">
              <w:rPr>
                <w:i/>
                <w:iCs/>
                <w:sz w:val="21"/>
                <w:szCs w:val="21"/>
                <w:lang w:val="mn-MN"/>
              </w:rPr>
              <w:t>“шаардлагатай” эсхүл “шаардлагагүй” гэсний аль тохирохыг оруул</w:t>
            </w:r>
            <w:r w:rsidRPr="004D455F">
              <w:rPr>
                <w:i/>
                <w:iCs/>
                <w:sz w:val="21"/>
                <w:szCs w:val="21"/>
              </w:rPr>
              <w:t>]</w:t>
            </w:r>
            <w:r w:rsidRPr="004D455F">
              <w:rPr>
                <w:iCs/>
                <w:sz w:val="21"/>
                <w:szCs w:val="21"/>
                <w:lang w:val="mn-MN"/>
              </w:rPr>
              <w:t>.</w:t>
            </w:r>
          </w:p>
          <w:p w14:paraId="1C6621BB" w14:textId="6B6D5B8C" w:rsidR="00D13E5A" w:rsidRPr="00B77431" w:rsidRDefault="004D1A02" w:rsidP="00CB3701">
            <w:pPr>
              <w:tabs>
                <w:tab w:val="right" w:pos="7254"/>
              </w:tabs>
              <w:snapToGrid w:val="0"/>
              <w:spacing w:after="120" w:line="200" w:lineRule="atLeast"/>
              <w:rPr>
                <w:iCs/>
                <w:sz w:val="21"/>
                <w:szCs w:val="21"/>
              </w:rPr>
            </w:pPr>
            <w:r>
              <w:rPr>
                <w:iCs/>
                <w:sz w:val="21"/>
                <w:szCs w:val="21"/>
                <w:lang w:val="mn-MN"/>
              </w:rPr>
              <w:t>Хэрэв шаардсан бол, т</w:t>
            </w:r>
            <w:r w:rsidR="004D455F" w:rsidRPr="004D455F">
              <w:rPr>
                <w:iCs/>
                <w:sz w:val="21"/>
                <w:szCs w:val="21"/>
                <w:lang w:val="mn-MN"/>
              </w:rPr>
              <w:t xml:space="preserve">ендерийн баталгааны </w:t>
            </w:r>
            <w:r>
              <w:rPr>
                <w:iCs/>
                <w:sz w:val="21"/>
                <w:szCs w:val="21"/>
                <w:lang w:val="mn-MN"/>
              </w:rPr>
              <w:t>хэмжээ</w:t>
            </w:r>
            <w:r w:rsidR="004D455F" w:rsidRPr="004D455F">
              <w:rPr>
                <w:iCs/>
                <w:sz w:val="21"/>
                <w:szCs w:val="21"/>
                <w:lang w:val="mn-MN"/>
              </w:rPr>
              <w:t xml:space="preserve"> ба валют: </w:t>
            </w:r>
            <w:r w:rsidR="004D455F" w:rsidRPr="00CB3701">
              <w:rPr>
                <w:i/>
                <w:iCs/>
                <w:sz w:val="21"/>
                <w:szCs w:val="21"/>
              </w:rPr>
              <w:t>[</w:t>
            </w:r>
            <w:r w:rsidR="004D455F" w:rsidRPr="00CB3701">
              <w:rPr>
                <w:i/>
                <w:iCs/>
                <w:sz w:val="21"/>
                <w:szCs w:val="21"/>
                <w:lang w:val="mn-MN"/>
              </w:rPr>
              <w:t>үнийн дүнг оруул</w:t>
            </w:r>
            <w:r w:rsidR="00CF6AB0" w:rsidRPr="00CB3701">
              <w:rPr>
                <w:i/>
                <w:iCs/>
                <w:sz w:val="21"/>
                <w:szCs w:val="21"/>
                <w:lang w:val="mn-MN"/>
              </w:rPr>
              <w:t xml:space="preserve">ах, төсвийн </w:t>
            </w:r>
            <w:r w:rsidR="00CB3701" w:rsidRPr="00CB3701">
              <w:rPr>
                <w:i/>
                <w:iCs/>
                <w:sz w:val="21"/>
                <w:szCs w:val="21"/>
                <w:lang w:val="mn-MN"/>
              </w:rPr>
              <w:t xml:space="preserve">нэгээс хоёр </w:t>
            </w:r>
            <w:r w:rsidR="00CF6AB0" w:rsidRPr="00CB3701">
              <w:rPr>
                <w:i/>
                <w:iCs/>
                <w:sz w:val="21"/>
                <w:szCs w:val="21"/>
                <w:lang w:val="mn-MN"/>
              </w:rPr>
              <w:t>хувь</w:t>
            </w:r>
            <w:r w:rsidR="00CB3701" w:rsidRPr="00CB3701">
              <w:rPr>
                <w:i/>
                <w:iCs/>
                <w:sz w:val="21"/>
                <w:szCs w:val="21"/>
                <w:lang w:val="mn-MN"/>
              </w:rPr>
              <w:t xml:space="preserve"> байна</w:t>
            </w:r>
            <w:r w:rsidR="004D455F" w:rsidRPr="00CB3701">
              <w:rPr>
                <w:i/>
                <w:iCs/>
                <w:sz w:val="21"/>
                <w:szCs w:val="21"/>
              </w:rPr>
              <w:t>]</w:t>
            </w:r>
            <w:r w:rsidR="00CB3701">
              <w:rPr>
                <w:iCs/>
                <w:sz w:val="21"/>
                <w:szCs w:val="21"/>
                <w:lang w:val="mn-MN"/>
              </w:rPr>
              <w:t>.</w:t>
            </w:r>
          </w:p>
        </w:tc>
      </w:tr>
      <w:tr w:rsidR="00C539E0" w:rsidRPr="00B77431" w14:paraId="73984EB6" w14:textId="77777777" w:rsidTr="00056A88">
        <w:tc>
          <w:tcPr>
            <w:tcW w:w="1620" w:type="dxa"/>
            <w:gridSpan w:val="2"/>
            <w:tcBorders>
              <w:left w:val="single" w:sz="8" w:space="0" w:color="000000"/>
              <w:bottom w:val="single" w:sz="8" w:space="0" w:color="000000"/>
            </w:tcBorders>
          </w:tcPr>
          <w:p w14:paraId="0EB9EF58" w14:textId="3BB3A120" w:rsidR="00C539E0"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B46655" w:rsidRPr="00B77431">
              <w:rPr>
                <w:b/>
                <w:sz w:val="21"/>
                <w:szCs w:val="21"/>
              </w:rPr>
              <w:t xml:space="preserve"> 20.3</w:t>
            </w:r>
          </w:p>
        </w:tc>
        <w:tc>
          <w:tcPr>
            <w:tcW w:w="7520" w:type="dxa"/>
            <w:tcBorders>
              <w:left w:val="single" w:sz="4" w:space="0" w:color="000000"/>
              <w:bottom w:val="single" w:sz="8" w:space="0" w:color="000000"/>
              <w:right w:val="single" w:sz="8" w:space="0" w:color="000000"/>
            </w:tcBorders>
          </w:tcPr>
          <w:p w14:paraId="321AAE8A" w14:textId="48731E98" w:rsidR="00AC7698" w:rsidRPr="00B77431" w:rsidRDefault="00AC7698" w:rsidP="003024D8">
            <w:pPr>
              <w:keepNext/>
              <w:tabs>
                <w:tab w:val="right" w:pos="7254"/>
              </w:tabs>
              <w:snapToGrid w:val="0"/>
              <w:spacing w:after="120" w:line="200" w:lineRule="atLeast"/>
              <w:outlineLvl w:val="3"/>
              <w:rPr>
                <w:iCs/>
                <w:sz w:val="20"/>
              </w:rPr>
            </w:pPr>
            <w:r w:rsidRPr="00B77431">
              <w:rPr>
                <w:i/>
                <w:iCs/>
                <w:sz w:val="20"/>
              </w:rPr>
              <w:t>[</w:t>
            </w:r>
            <w:proofErr w:type="spellStart"/>
            <w:r w:rsidR="00A15E2C" w:rsidRPr="00B77431">
              <w:rPr>
                <w:i/>
                <w:iCs/>
                <w:sz w:val="20"/>
              </w:rPr>
              <w:t>Дараах</w:t>
            </w:r>
            <w:proofErr w:type="spellEnd"/>
            <w:r w:rsidR="00A15E2C" w:rsidRPr="00B77431">
              <w:rPr>
                <w:i/>
                <w:iCs/>
                <w:sz w:val="20"/>
              </w:rPr>
              <w:t xml:space="preserve"> </w:t>
            </w:r>
            <w:proofErr w:type="spellStart"/>
            <w:r w:rsidR="00A15E2C" w:rsidRPr="00B77431">
              <w:rPr>
                <w:i/>
                <w:iCs/>
                <w:sz w:val="20"/>
              </w:rPr>
              <w:t>сонголтын</w:t>
            </w:r>
            <w:proofErr w:type="spellEnd"/>
            <w:r w:rsidR="00A15E2C" w:rsidRPr="00B77431">
              <w:rPr>
                <w:i/>
                <w:iCs/>
                <w:sz w:val="20"/>
              </w:rPr>
              <w:t xml:space="preserve"> </w:t>
            </w:r>
            <w:proofErr w:type="spellStart"/>
            <w:r w:rsidR="00A15E2C" w:rsidRPr="00B77431">
              <w:rPr>
                <w:i/>
                <w:iCs/>
                <w:sz w:val="20"/>
              </w:rPr>
              <w:t>аль</w:t>
            </w:r>
            <w:proofErr w:type="spellEnd"/>
            <w:r w:rsidR="00A15E2C" w:rsidRPr="00B77431">
              <w:rPr>
                <w:i/>
                <w:iCs/>
                <w:sz w:val="20"/>
              </w:rPr>
              <w:t xml:space="preserve"> </w:t>
            </w:r>
            <w:r w:rsidR="00F016A6">
              <w:rPr>
                <w:i/>
                <w:iCs/>
                <w:sz w:val="20"/>
                <w:lang w:val="mn-MN"/>
              </w:rPr>
              <w:t>тохирохыг</w:t>
            </w:r>
            <w:r w:rsidR="000C76AF">
              <w:rPr>
                <w:i/>
                <w:iCs/>
                <w:sz w:val="20"/>
                <w:lang w:val="mn-MN"/>
              </w:rPr>
              <w:t xml:space="preserve"> нь </w:t>
            </w:r>
            <w:proofErr w:type="spellStart"/>
            <w:r w:rsidR="00A15E2C" w:rsidRPr="00B77431">
              <w:rPr>
                <w:i/>
                <w:iCs/>
                <w:sz w:val="20"/>
              </w:rPr>
              <w:t>сонго</w:t>
            </w:r>
            <w:proofErr w:type="spellEnd"/>
            <w:r w:rsidR="000C76AF">
              <w:rPr>
                <w:i/>
                <w:iCs/>
                <w:sz w:val="20"/>
                <w:lang w:val="mn-MN"/>
              </w:rPr>
              <w:t>х</w:t>
            </w:r>
            <w:r w:rsidRPr="00B77431">
              <w:rPr>
                <w:i/>
                <w:iCs/>
                <w:sz w:val="20"/>
              </w:rPr>
              <w:t>]</w:t>
            </w:r>
          </w:p>
          <w:p w14:paraId="44A6A8D8" w14:textId="39CCA15B" w:rsidR="00AC7698" w:rsidRPr="00B77431" w:rsidRDefault="000C76AF" w:rsidP="00057152">
            <w:pPr>
              <w:keepNext/>
              <w:tabs>
                <w:tab w:val="right" w:pos="7254"/>
              </w:tabs>
              <w:snapToGrid w:val="0"/>
              <w:spacing w:before="120" w:after="120" w:line="200" w:lineRule="atLeast"/>
              <w:outlineLvl w:val="3"/>
              <w:rPr>
                <w:iCs/>
                <w:sz w:val="21"/>
                <w:szCs w:val="21"/>
              </w:rPr>
            </w:pPr>
            <w:r>
              <w:rPr>
                <w:iCs/>
                <w:sz w:val="21"/>
                <w:szCs w:val="21"/>
                <w:lang w:val="mn-MN"/>
              </w:rPr>
              <w:t>Нэмэлт т</w:t>
            </w:r>
            <w:proofErr w:type="spellStart"/>
            <w:r w:rsidR="00A15E2C" w:rsidRPr="00B77431">
              <w:rPr>
                <w:iCs/>
                <w:sz w:val="21"/>
                <w:szCs w:val="21"/>
              </w:rPr>
              <w:t>айлбар</w:t>
            </w:r>
            <w:proofErr w:type="spellEnd"/>
            <w:r w:rsidR="00A15E2C" w:rsidRPr="00B77431">
              <w:rPr>
                <w:iCs/>
                <w:sz w:val="21"/>
                <w:szCs w:val="21"/>
              </w:rPr>
              <w:t xml:space="preserve"> </w:t>
            </w:r>
            <w:proofErr w:type="spellStart"/>
            <w:r w:rsidR="00A15E2C" w:rsidRPr="00B77431">
              <w:rPr>
                <w:iCs/>
                <w:sz w:val="21"/>
                <w:szCs w:val="21"/>
              </w:rPr>
              <w:t>байхгүй</w:t>
            </w:r>
            <w:proofErr w:type="spellEnd"/>
            <w:r w:rsidR="00AC7698" w:rsidRPr="00B77431">
              <w:rPr>
                <w:iCs/>
                <w:sz w:val="21"/>
                <w:szCs w:val="21"/>
              </w:rPr>
              <w:t>.</w:t>
            </w:r>
          </w:p>
          <w:p w14:paraId="48A82F99" w14:textId="756F9938" w:rsidR="00AC7698" w:rsidRPr="00B77431" w:rsidRDefault="00AC7698" w:rsidP="00057152">
            <w:pPr>
              <w:keepNext/>
              <w:tabs>
                <w:tab w:val="right" w:pos="7254"/>
              </w:tabs>
              <w:snapToGrid w:val="0"/>
              <w:spacing w:before="120" w:after="120" w:line="200" w:lineRule="atLeast"/>
              <w:outlineLvl w:val="3"/>
              <w:rPr>
                <w:i/>
                <w:iCs/>
                <w:sz w:val="20"/>
              </w:rPr>
            </w:pPr>
            <w:r w:rsidRPr="00B77431">
              <w:rPr>
                <w:i/>
                <w:iCs/>
                <w:sz w:val="20"/>
              </w:rPr>
              <w:t>[</w:t>
            </w:r>
            <w:proofErr w:type="spellStart"/>
            <w:r w:rsidR="00A15E2C" w:rsidRPr="00B77431">
              <w:rPr>
                <w:i/>
                <w:iCs/>
                <w:sz w:val="20"/>
              </w:rPr>
              <w:t>эсхүл</w:t>
            </w:r>
            <w:proofErr w:type="spellEnd"/>
            <w:r w:rsidRPr="00B77431">
              <w:rPr>
                <w:i/>
                <w:iCs/>
                <w:sz w:val="20"/>
              </w:rPr>
              <w:t>]</w:t>
            </w:r>
          </w:p>
          <w:p w14:paraId="0E1FC369" w14:textId="6B6F5AA1" w:rsidR="00C539E0" w:rsidRPr="00B77431" w:rsidRDefault="00321A65" w:rsidP="00057152">
            <w:pPr>
              <w:keepNext/>
              <w:tabs>
                <w:tab w:val="right" w:pos="7254"/>
              </w:tabs>
              <w:snapToGrid w:val="0"/>
              <w:spacing w:before="120" w:after="120" w:line="200" w:lineRule="atLeast"/>
              <w:outlineLvl w:val="3"/>
              <w:rPr>
                <w:iCs/>
                <w:sz w:val="21"/>
                <w:szCs w:val="21"/>
              </w:rPr>
            </w:pPr>
            <w:r>
              <w:rPr>
                <w:iCs/>
                <w:sz w:val="21"/>
                <w:szCs w:val="21"/>
                <w:lang w:val="mn-MN"/>
              </w:rPr>
              <w:t>До</w:t>
            </w:r>
            <w:r w:rsidR="004D3746">
              <w:rPr>
                <w:iCs/>
                <w:sz w:val="21"/>
                <w:szCs w:val="21"/>
                <w:lang w:val="mn-MN"/>
              </w:rPr>
              <w:t>р</w:t>
            </w:r>
            <w:r>
              <w:rPr>
                <w:iCs/>
                <w:sz w:val="21"/>
                <w:szCs w:val="21"/>
                <w:lang w:val="mn-MN"/>
              </w:rPr>
              <w:t xml:space="preserve"> дурдсан </w:t>
            </w:r>
            <w:r w:rsidR="00491A7F">
              <w:rPr>
                <w:iCs/>
                <w:sz w:val="21"/>
                <w:szCs w:val="21"/>
                <w:lang w:val="mn-MN"/>
              </w:rPr>
              <w:t>нөхцөлийн</w:t>
            </w:r>
            <w:r w:rsidR="00E21F22">
              <w:rPr>
                <w:iCs/>
                <w:sz w:val="21"/>
                <w:szCs w:val="21"/>
                <w:lang w:val="mn-MN"/>
              </w:rPr>
              <w:t xml:space="preserve"> дагуу, б</w:t>
            </w:r>
            <w:proofErr w:type="spellStart"/>
            <w:r w:rsidR="00BE521B" w:rsidRPr="00B77431">
              <w:rPr>
                <w:iCs/>
                <w:sz w:val="21"/>
                <w:szCs w:val="21"/>
              </w:rPr>
              <w:t>уца</w:t>
            </w:r>
            <w:proofErr w:type="spellEnd"/>
            <w:r w:rsidR="00871533">
              <w:rPr>
                <w:iCs/>
                <w:sz w:val="21"/>
                <w:szCs w:val="21"/>
                <w:lang w:val="mn-MN"/>
              </w:rPr>
              <w:t>а</w:t>
            </w:r>
            <w:r w:rsidR="00BE521B" w:rsidRPr="00B77431">
              <w:rPr>
                <w:iCs/>
                <w:sz w:val="21"/>
                <w:szCs w:val="21"/>
              </w:rPr>
              <w:t>х б</w:t>
            </w:r>
            <w:r w:rsidR="00893AA3">
              <w:rPr>
                <w:iCs/>
                <w:sz w:val="21"/>
                <w:szCs w:val="21"/>
                <w:lang w:val="mn-MN"/>
              </w:rPr>
              <w:t>а</w:t>
            </w:r>
            <w:r w:rsidR="00A15E2C" w:rsidRPr="00B77431">
              <w:rPr>
                <w:iCs/>
                <w:sz w:val="21"/>
                <w:szCs w:val="21"/>
              </w:rPr>
              <w:t xml:space="preserve"> </w:t>
            </w:r>
            <w:r w:rsidR="00893AA3">
              <w:rPr>
                <w:iCs/>
                <w:sz w:val="21"/>
                <w:szCs w:val="21"/>
                <w:lang w:val="mn-MN"/>
              </w:rPr>
              <w:t xml:space="preserve">нэхэмжлэх </w:t>
            </w:r>
            <w:proofErr w:type="spellStart"/>
            <w:r w:rsidR="00A15E2C" w:rsidRPr="00B77431">
              <w:rPr>
                <w:iCs/>
                <w:sz w:val="21"/>
                <w:szCs w:val="21"/>
              </w:rPr>
              <w:t>нөхцөл</w:t>
            </w:r>
            <w:proofErr w:type="spellEnd"/>
            <w:r w:rsidR="00E21F22">
              <w:rPr>
                <w:iCs/>
                <w:sz w:val="21"/>
                <w:szCs w:val="21"/>
                <w:lang w:val="mn-MN"/>
              </w:rPr>
              <w:t>т</w:t>
            </w:r>
            <w:r w:rsidR="00E14EEF">
              <w:rPr>
                <w:iCs/>
                <w:sz w:val="21"/>
                <w:szCs w:val="21"/>
              </w:rPr>
              <w:t xml:space="preserve"> </w:t>
            </w:r>
            <w:r w:rsidR="00E14EEF">
              <w:rPr>
                <w:iCs/>
                <w:sz w:val="21"/>
                <w:szCs w:val="21"/>
                <w:lang w:val="mn-MN"/>
              </w:rPr>
              <w:t>бус</w:t>
            </w:r>
            <w:r w:rsidR="00BE521B" w:rsidRPr="00B77431">
              <w:rPr>
                <w:iCs/>
                <w:sz w:val="21"/>
                <w:szCs w:val="21"/>
              </w:rPr>
              <w:t xml:space="preserve"> </w:t>
            </w:r>
            <w:proofErr w:type="spellStart"/>
            <w:r w:rsidR="00A15E2C" w:rsidRPr="00B77431">
              <w:rPr>
                <w:iCs/>
                <w:sz w:val="21"/>
                <w:szCs w:val="21"/>
              </w:rPr>
              <w:t>тендерийн</w:t>
            </w:r>
            <w:proofErr w:type="spellEnd"/>
            <w:r w:rsidR="00A15E2C" w:rsidRPr="00B77431">
              <w:rPr>
                <w:iCs/>
                <w:sz w:val="21"/>
                <w:szCs w:val="21"/>
              </w:rPr>
              <w:t xml:space="preserve"> </w:t>
            </w:r>
            <w:proofErr w:type="spellStart"/>
            <w:r w:rsidR="00A15E2C" w:rsidRPr="00B77431">
              <w:rPr>
                <w:iCs/>
                <w:sz w:val="21"/>
                <w:szCs w:val="21"/>
              </w:rPr>
              <w:t>баталгаа</w:t>
            </w:r>
            <w:proofErr w:type="spellEnd"/>
            <w:r w:rsidR="00E14EEF">
              <w:rPr>
                <w:iCs/>
                <w:sz w:val="21"/>
                <w:szCs w:val="21"/>
                <w:lang w:val="mn-MN"/>
              </w:rPr>
              <w:t xml:space="preserve"> </w:t>
            </w:r>
            <w:r w:rsidR="00617A9A">
              <w:rPr>
                <w:iCs/>
                <w:sz w:val="21"/>
                <w:szCs w:val="21"/>
                <w:lang w:val="mn-MN"/>
              </w:rPr>
              <w:t>ирүүлээ</w:t>
            </w:r>
            <w:r w:rsidR="00E21F22">
              <w:rPr>
                <w:iCs/>
                <w:sz w:val="21"/>
                <w:szCs w:val="21"/>
                <w:lang w:val="mn-MN"/>
              </w:rPr>
              <w:t>гүй</w:t>
            </w:r>
            <w:r w:rsidR="00A15E2C" w:rsidRPr="00B77431">
              <w:rPr>
                <w:iCs/>
                <w:sz w:val="21"/>
                <w:szCs w:val="21"/>
              </w:rPr>
              <w:t xml:space="preserve"> </w:t>
            </w:r>
            <w:proofErr w:type="spellStart"/>
            <w:r w:rsidR="00A15E2C" w:rsidRPr="00B77431">
              <w:rPr>
                <w:iCs/>
                <w:sz w:val="21"/>
                <w:szCs w:val="21"/>
              </w:rPr>
              <w:t>аливаа</w:t>
            </w:r>
            <w:proofErr w:type="spellEnd"/>
            <w:r w:rsidR="00A15E2C" w:rsidRPr="00B77431">
              <w:rPr>
                <w:iCs/>
                <w:sz w:val="21"/>
                <w:szCs w:val="21"/>
              </w:rPr>
              <w:t xml:space="preserve"> </w:t>
            </w:r>
            <w:proofErr w:type="spellStart"/>
            <w:r w:rsidR="00A15E2C" w:rsidRPr="00B77431">
              <w:rPr>
                <w:iCs/>
                <w:sz w:val="21"/>
                <w:szCs w:val="21"/>
              </w:rPr>
              <w:t>тендерээс</w:t>
            </w:r>
            <w:proofErr w:type="spellEnd"/>
            <w:r w:rsidR="00A15E2C" w:rsidRPr="00B77431">
              <w:rPr>
                <w:iCs/>
                <w:sz w:val="21"/>
                <w:szCs w:val="21"/>
              </w:rPr>
              <w:t xml:space="preserve"> </w:t>
            </w:r>
            <w:proofErr w:type="spellStart"/>
            <w:r w:rsidR="00A15E2C" w:rsidRPr="00B77431">
              <w:rPr>
                <w:iCs/>
                <w:sz w:val="21"/>
                <w:szCs w:val="21"/>
              </w:rPr>
              <w:t>захиалагч</w:t>
            </w:r>
            <w:proofErr w:type="spellEnd"/>
            <w:r w:rsidR="00A15E2C" w:rsidRPr="00B77431">
              <w:rPr>
                <w:iCs/>
                <w:sz w:val="21"/>
                <w:szCs w:val="21"/>
              </w:rPr>
              <w:t xml:space="preserve"> </w:t>
            </w:r>
            <w:proofErr w:type="spellStart"/>
            <w:r w:rsidR="00A15E2C" w:rsidRPr="00B77431">
              <w:rPr>
                <w:iCs/>
                <w:sz w:val="21"/>
                <w:szCs w:val="21"/>
              </w:rPr>
              <w:t>шаардлага</w:t>
            </w:r>
            <w:proofErr w:type="spellEnd"/>
            <w:r w:rsidR="00A15E2C" w:rsidRPr="00B77431">
              <w:rPr>
                <w:iCs/>
                <w:sz w:val="21"/>
                <w:szCs w:val="21"/>
              </w:rPr>
              <w:t xml:space="preserve"> </w:t>
            </w:r>
            <w:proofErr w:type="spellStart"/>
            <w:r w:rsidR="00A15E2C" w:rsidRPr="00B77431">
              <w:rPr>
                <w:iCs/>
                <w:sz w:val="21"/>
                <w:szCs w:val="21"/>
              </w:rPr>
              <w:t>ханга</w:t>
            </w:r>
            <w:proofErr w:type="spellEnd"/>
            <w:r w:rsidR="002A62A9">
              <w:rPr>
                <w:iCs/>
                <w:sz w:val="21"/>
                <w:szCs w:val="21"/>
                <w:lang w:val="mn-MN"/>
              </w:rPr>
              <w:t>а</w:t>
            </w:r>
            <w:proofErr w:type="spellStart"/>
            <w:r w:rsidR="00A15E2C" w:rsidRPr="00B77431">
              <w:rPr>
                <w:iCs/>
                <w:sz w:val="21"/>
                <w:szCs w:val="21"/>
              </w:rPr>
              <w:t>гүй</w:t>
            </w:r>
            <w:proofErr w:type="spellEnd"/>
            <w:r w:rsidR="00A15E2C" w:rsidRPr="00B77431">
              <w:rPr>
                <w:iCs/>
                <w:sz w:val="21"/>
                <w:szCs w:val="21"/>
              </w:rPr>
              <w:t xml:space="preserve"> </w:t>
            </w:r>
            <w:proofErr w:type="spellStart"/>
            <w:r w:rsidR="00A15E2C" w:rsidRPr="00B77431">
              <w:rPr>
                <w:iCs/>
                <w:sz w:val="21"/>
                <w:szCs w:val="21"/>
              </w:rPr>
              <w:t>гэж</w:t>
            </w:r>
            <w:proofErr w:type="spellEnd"/>
            <w:r w:rsidR="00A15E2C" w:rsidRPr="00B77431">
              <w:rPr>
                <w:iCs/>
                <w:sz w:val="21"/>
                <w:szCs w:val="21"/>
              </w:rPr>
              <w:t xml:space="preserve"> </w:t>
            </w:r>
            <w:proofErr w:type="spellStart"/>
            <w:r w:rsidR="00A15E2C" w:rsidRPr="00B77431">
              <w:rPr>
                <w:iCs/>
                <w:sz w:val="21"/>
                <w:szCs w:val="21"/>
              </w:rPr>
              <w:t>үзэн</w:t>
            </w:r>
            <w:proofErr w:type="spellEnd"/>
            <w:r w:rsidR="00A15E2C" w:rsidRPr="00B77431">
              <w:rPr>
                <w:iCs/>
                <w:sz w:val="21"/>
                <w:szCs w:val="21"/>
              </w:rPr>
              <w:t xml:space="preserve"> </w:t>
            </w:r>
            <w:proofErr w:type="spellStart"/>
            <w:r w:rsidR="00A15E2C" w:rsidRPr="00B77431">
              <w:rPr>
                <w:iCs/>
                <w:sz w:val="21"/>
                <w:szCs w:val="21"/>
              </w:rPr>
              <w:t>татгалзана</w:t>
            </w:r>
            <w:proofErr w:type="spellEnd"/>
            <w:r w:rsidR="00A15E2C" w:rsidRPr="00B77431">
              <w:rPr>
                <w:iCs/>
                <w:sz w:val="21"/>
                <w:szCs w:val="21"/>
              </w:rPr>
              <w:t xml:space="preserve">. </w:t>
            </w:r>
            <w:proofErr w:type="spellStart"/>
            <w:r w:rsidR="00A15E2C" w:rsidRPr="00B77431">
              <w:rPr>
                <w:iCs/>
                <w:sz w:val="21"/>
                <w:szCs w:val="21"/>
              </w:rPr>
              <w:t>Хэрэв</w:t>
            </w:r>
            <w:proofErr w:type="spellEnd"/>
            <w:r w:rsidR="00A15E2C" w:rsidRPr="00B77431">
              <w:rPr>
                <w:iCs/>
                <w:sz w:val="21"/>
                <w:szCs w:val="21"/>
              </w:rPr>
              <w:t xml:space="preserve"> </w:t>
            </w:r>
            <w:proofErr w:type="spellStart"/>
            <w:r w:rsidR="00A15E2C" w:rsidRPr="00B77431">
              <w:rPr>
                <w:iCs/>
                <w:sz w:val="21"/>
                <w:szCs w:val="21"/>
              </w:rPr>
              <w:t>тендерт</w:t>
            </w:r>
            <w:proofErr w:type="spellEnd"/>
            <w:r w:rsidR="00A15E2C" w:rsidRPr="00B77431">
              <w:rPr>
                <w:iCs/>
                <w:sz w:val="21"/>
                <w:szCs w:val="21"/>
              </w:rPr>
              <w:t xml:space="preserve"> </w:t>
            </w:r>
            <w:proofErr w:type="spellStart"/>
            <w:r w:rsidR="00A15E2C" w:rsidRPr="00B77431">
              <w:rPr>
                <w:iCs/>
                <w:sz w:val="21"/>
                <w:szCs w:val="21"/>
              </w:rPr>
              <w:t>оролцогчийн</w:t>
            </w:r>
            <w:proofErr w:type="spellEnd"/>
            <w:r w:rsidR="00A15E2C" w:rsidRPr="00B77431">
              <w:rPr>
                <w:iCs/>
                <w:sz w:val="21"/>
                <w:szCs w:val="21"/>
              </w:rPr>
              <w:t xml:space="preserve"> </w:t>
            </w:r>
            <w:proofErr w:type="spellStart"/>
            <w:r w:rsidR="00A15E2C" w:rsidRPr="00B77431">
              <w:rPr>
                <w:iCs/>
                <w:sz w:val="21"/>
                <w:szCs w:val="21"/>
              </w:rPr>
              <w:t>ирүүлсэн</w:t>
            </w:r>
            <w:proofErr w:type="spellEnd"/>
            <w:r w:rsidR="00A15E2C" w:rsidRPr="00B77431">
              <w:rPr>
                <w:iCs/>
                <w:sz w:val="21"/>
                <w:szCs w:val="21"/>
              </w:rPr>
              <w:t xml:space="preserve"> </w:t>
            </w:r>
            <w:proofErr w:type="spellStart"/>
            <w:r w:rsidR="00A15E2C" w:rsidRPr="00B77431">
              <w:rPr>
                <w:iCs/>
                <w:sz w:val="21"/>
                <w:szCs w:val="21"/>
              </w:rPr>
              <w:t>тендерийн</w:t>
            </w:r>
            <w:proofErr w:type="spellEnd"/>
            <w:r w:rsidR="00A15E2C" w:rsidRPr="00B77431">
              <w:rPr>
                <w:iCs/>
                <w:sz w:val="21"/>
                <w:szCs w:val="21"/>
              </w:rPr>
              <w:t xml:space="preserve"> </w:t>
            </w:r>
            <w:proofErr w:type="spellStart"/>
            <w:r w:rsidR="00A15E2C" w:rsidRPr="00B77431">
              <w:rPr>
                <w:iCs/>
                <w:sz w:val="21"/>
                <w:szCs w:val="21"/>
              </w:rPr>
              <w:t>баталгаа</w:t>
            </w:r>
            <w:proofErr w:type="spellEnd"/>
            <w:r w:rsidR="00A15E2C" w:rsidRPr="00B77431">
              <w:rPr>
                <w:iCs/>
                <w:sz w:val="21"/>
                <w:szCs w:val="21"/>
              </w:rPr>
              <w:t xml:space="preserve"> </w:t>
            </w:r>
            <w:proofErr w:type="spellStart"/>
            <w:r w:rsidR="00A15E2C" w:rsidRPr="00B77431">
              <w:rPr>
                <w:iCs/>
                <w:sz w:val="21"/>
                <w:szCs w:val="21"/>
              </w:rPr>
              <w:t>нь</w:t>
            </w:r>
            <w:proofErr w:type="spellEnd"/>
            <w:r w:rsidR="00A15E2C" w:rsidRPr="00B77431">
              <w:rPr>
                <w:iCs/>
                <w:sz w:val="21"/>
                <w:szCs w:val="21"/>
              </w:rPr>
              <w:t xml:space="preserve"> (</w:t>
            </w:r>
            <w:proofErr w:type="spellStart"/>
            <w:r w:rsidR="006E4C52" w:rsidRPr="00B77431">
              <w:rPr>
                <w:iCs/>
                <w:sz w:val="21"/>
                <w:szCs w:val="21"/>
              </w:rPr>
              <w:t>i</w:t>
            </w:r>
            <w:proofErr w:type="spellEnd"/>
            <w:r w:rsidR="00A15E2C" w:rsidRPr="00B77431">
              <w:rPr>
                <w:iCs/>
                <w:sz w:val="21"/>
                <w:szCs w:val="21"/>
              </w:rPr>
              <w:t xml:space="preserve">) </w:t>
            </w:r>
            <w:proofErr w:type="spellStart"/>
            <w:r w:rsidR="00A15E2C" w:rsidRPr="00B77431">
              <w:rPr>
                <w:iCs/>
                <w:sz w:val="21"/>
                <w:szCs w:val="21"/>
              </w:rPr>
              <w:t>маягт</w:t>
            </w:r>
            <w:proofErr w:type="spellEnd"/>
            <w:r w:rsidR="002A62A9">
              <w:rPr>
                <w:iCs/>
                <w:sz w:val="21"/>
                <w:szCs w:val="21"/>
                <w:lang w:val="mn-MN"/>
              </w:rPr>
              <w:t>,</w:t>
            </w:r>
            <w:r w:rsidR="00BE521B" w:rsidRPr="00B77431">
              <w:rPr>
                <w:iCs/>
                <w:sz w:val="21"/>
                <w:szCs w:val="21"/>
              </w:rPr>
              <w:t xml:space="preserve"> </w:t>
            </w:r>
            <w:r w:rsidR="002A62A9">
              <w:rPr>
                <w:iCs/>
                <w:sz w:val="21"/>
                <w:szCs w:val="21"/>
                <w:lang w:val="mn-MN"/>
              </w:rPr>
              <w:t>хэмжээ</w:t>
            </w:r>
            <w:r w:rsidR="00BE521B" w:rsidRPr="00B77431">
              <w:rPr>
                <w:iCs/>
                <w:sz w:val="21"/>
                <w:szCs w:val="21"/>
              </w:rPr>
              <w:t xml:space="preserve"> б</w:t>
            </w:r>
            <w:r w:rsidR="002A62A9">
              <w:rPr>
                <w:iCs/>
                <w:sz w:val="21"/>
                <w:szCs w:val="21"/>
                <w:lang w:val="mn-MN"/>
              </w:rPr>
              <w:t>а/эсвэл</w:t>
            </w:r>
            <w:r w:rsidR="00BE521B" w:rsidRPr="00B77431">
              <w:rPr>
                <w:iCs/>
                <w:sz w:val="21"/>
                <w:szCs w:val="21"/>
              </w:rPr>
              <w:t xml:space="preserve"> </w:t>
            </w:r>
            <w:proofErr w:type="spellStart"/>
            <w:r w:rsidR="00BE521B" w:rsidRPr="00B77431">
              <w:rPr>
                <w:iCs/>
                <w:sz w:val="21"/>
                <w:szCs w:val="21"/>
              </w:rPr>
              <w:t>хүчинтэй</w:t>
            </w:r>
            <w:proofErr w:type="spellEnd"/>
            <w:r w:rsidR="00BE521B" w:rsidRPr="00B77431">
              <w:rPr>
                <w:iCs/>
                <w:sz w:val="21"/>
                <w:szCs w:val="21"/>
              </w:rPr>
              <w:t xml:space="preserve"> </w:t>
            </w:r>
            <w:proofErr w:type="spellStart"/>
            <w:r w:rsidR="00BE521B" w:rsidRPr="00B77431">
              <w:rPr>
                <w:iCs/>
                <w:sz w:val="21"/>
                <w:szCs w:val="21"/>
              </w:rPr>
              <w:t>байх</w:t>
            </w:r>
            <w:proofErr w:type="spellEnd"/>
            <w:r w:rsidR="00BE521B" w:rsidRPr="00B77431">
              <w:rPr>
                <w:iCs/>
                <w:sz w:val="21"/>
                <w:szCs w:val="21"/>
              </w:rPr>
              <w:t xml:space="preserve"> </w:t>
            </w:r>
            <w:proofErr w:type="spellStart"/>
            <w:r w:rsidR="00BE521B" w:rsidRPr="00B77431">
              <w:rPr>
                <w:iCs/>
                <w:sz w:val="21"/>
                <w:szCs w:val="21"/>
              </w:rPr>
              <w:t>хугацаа</w:t>
            </w:r>
            <w:proofErr w:type="spellEnd"/>
            <w:r w:rsidR="00617A9A">
              <w:rPr>
                <w:iCs/>
                <w:sz w:val="21"/>
                <w:szCs w:val="21"/>
                <w:lang w:val="mn-MN"/>
              </w:rPr>
              <w:t>гаар</w:t>
            </w:r>
            <w:r w:rsidR="00BE521B" w:rsidRPr="00B77431">
              <w:rPr>
                <w:iCs/>
                <w:sz w:val="21"/>
                <w:szCs w:val="21"/>
              </w:rPr>
              <w:t xml:space="preserve"> </w:t>
            </w:r>
            <w:proofErr w:type="spellStart"/>
            <w:r w:rsidR="00BE521B" w:rsidRPr="00B77431">
              <w:rPr>
                <w:iCs/>
                <w:sz w:val="21"/>
                <w:szCs w:val="21"/>
              </w:rPr>
              <w:t>зөрүүтэй</w:t>
            </w:r>
            <w:proofErr w:type="spellEnd"/>
            <w:r w:rsidR="00BE521B" w:rsidRPr="00B77431">
              <w:rPr>
                <w:iCs/>
                <w:sz w:val="21"/>
                <w:szCs w:val="21"/>
              </w:rPr>
              <w:t xml:space="preserve"> </w:t>
            </w:r>
            <w:proofErr w:type="spellStart"/>
            <w:r w:rsidR="00BE521B" w:rsidRPr="00B77431">
              <w:rPr>
                <w:iCs/>
                <w:sz w:val="21"/>
                <w:szCs w:val="21"/>
              </w:rPr>
              <w:t>байх</w:t>
            </w:r>
            <w:proofErr w:type="spellEnd"/>
            <w:r w:rsidR="00BE521B" w:rsidRPr="00B77431">
              <w:rPr>
                <w:iCs/>
                <w:sz w:val="21"/>
                <w:szCs w:val="21"/>
              </w:rPr>
              <w:t xml:space="preserve">, </w:t>
            </w:r>
            <w:proofErr w:type="spellStart"/>
            <w:r w:rsidR="00BE521B" w:rsidRPr="00B77431">
              <w:rPr>
                <w:iCs/>
                <w:sz w:val="21"/>
                <w:szCs w:val="21"/>
              </w:rPr>
              <w:t>эсхүл</w:t>
            </w:r>
            <w:proofErr w:type="spellEnd"/>
            <w:r w:rsidR="00BE521B" w:rsidRPr="00B77431">
              <w:rPr>
                <w:iCs/>
                <w:sz w:val="21"/>
                <w:szCs w:val="21"/>
              </w:rPr>
              <w:t xml:space="preserve"> </w:t>
            </w:r>
            <w:r w:rsidR="00A15E2C" w:rsidRPr="00B77431">
              <w:rPr>
                <w:iCs/>
                <w:sz w:val="21"/>
                <w:szCs w:val="21"/>
              </w:rPr>
              <w:t>(</w:t>
            </w:r>
            <w:r w:rsidR="006E4C52" w:rsidRPr="00B77431">
              <w:rPr>
                <w:iCs/>
                <w:sz w:val="21"/>
                <w:szCs w:val="21"/>
              </w:rPr>
              <w:t>ii</w:t>
            </w:r>
            <w:r w:rsidR="00A15E2C" w:rsidRPr="00B77431">
              <w:rPr>
                <w:iCs/>
                <w:sz w:val="21"/>
                <w:szCs w:val="21"/>
              </w:rPr>
              <w:t>)</w:t>
            </w:r>
            <w:r w:rsidR="00BE521B" w:rsidRPr="00B77431">
              <w:rPr>
                <w:iCs/>
                <w:sz w:val="21"/>
                <w:szCs w:val="21"/>
              </w:rPr>
              <w:t xml:space="preserve"> </w:t>
            </w:r>
            <w:proofErr w:type="spellStart"/>
            <w:r w:rsidR="00BE521B" w:rsidRPr="00B77431">
              <w:rPr>
                <w:iCs/>
                <w:sz w:val="21"/>
                <w:szCs w:val="21"/>
              </w:rPr>
              <w:t>тендерт</w:t>
            </w:r>
            <w:proofErr w:type="spellEnd"/>
            <w:r w:rsidR="00BE521B" w:rsidRPr="00B77431">
              <w:rPr>
                <w:iCs/>
                <w:sz w:val="21"/>
                <w:szCs w:val="21"/>
              </w:rPr>
              <w:t xml:space="preserve"> </w:t>
            </w:r>
            <w:proofErr w:type="spellStart"/>
            <w:r w:rsidR="00BE521B" w:rsidRPr="00B77431">
              <w:rPr>
                <w:iCs/>
                <w:sz w:val="21"/>
                <w:szCs w:val="21"/>
              </w:rPr>
              <w:t>оролцогчийн</w:t>
            </w:r>
            <w:proofErr w:type="spellEnd"/>
            <w:r w:rsidR="00BE521B" w:rsidRPr="00B77431">
              <w:rPr>
                <w:iCs/>
                <w:sz w:val="21"/>
                <w:szCs w:val="21"/>
              </w:rPr>
              <w:t xml:space="preserve"> </w:t>
            </w:r>
            <w:proofErr w:type="spellStart"/>
            <w:r w:rsidR="00BE521B" w:rsidRPr="00B77431">
              <w:rPr>
                <w:iCs/>
                <w:sz w:val="21"/>
                <w:szCs w:val="21"/>
              </w:rPr>
              <w:t>талаар</w:t>
            </w:r>
            <w:proofErr w:type="spellEnd"/>
            <w:r w:rsidR="00BE521B" w:rsidRPr="00B77431">
              <w:rPr>
                <w:iCs/>
                <w:sz w:val="21"/>
                <w:szCs w:val="21"/>
              </w:rPr>
              <w:t xml:space="preserve"> </w:t>
            </w:r>
            <w:proofErr w:type="spellStart"/>
            <w:r w:rsidR="00BE521B" w:rsidRPr="00B77431">
              <w:rPr>
                <w:iCs/>
                <w:sz w:val="21"/>
                <w:szCs w:val="21"/>
              </w:rPr>
              <w:t>тодорхой</w:t>
            </w:r>
            <w:proofErr w:type="spellEnd"/>
            <w:r w:rsidR="00BE521B" w:rsidRPr="00B77431">
              <w:rPr>
                <w:iCs/>
                <w:sz w:val="21"/>
                <w:szCs w:val="21"/>
              </w:rPr>
              <w:t xml:space="preserve"> </w:t>
            </w:r>
            <w:proofErr w:type="spellStart"/>
            <w:r w:rsidR="00BE521B" w:rsidRPr="00B77431">
              <w:rPr>
                <w:iCs/>
                <w:sz w:val="21"/>
                <w:szCs w:val="21"/>
              </w:rPr>
              <w:t>мэдээлэл</w:t>
            </w:r>
            <w:proofErr w:type="spellEnd"/>
            <w:r w:rsidR="00BE521B" w:rsidRPr="00B77431">
              <w:rPr>
                <w:iCs/>
                <w:sz w:val="21"/>
                <w:szCs w:val="21"/>
              </w:rPr>
              <w:t xml:space="preserve"> </w:t>
            </w:r>
            <w:proofErr w:type="spellStart"/>
            <w:r w:rsidR="00BE521B" w:rsidRPr="00B77431">
              <w:rPr>
                <w:iCs/>
                <w:sz w:val="21"/>
                <w:szCs w:val="21"/>
              </w:rPr>
              <w:t>агуулаагүй</w:t>
            </w:r>
            <w:proofErr w:type="spellEnd"/>
            <w:r w:rsidR="00BE521B" w:rsidRPr="00B77431">
              <w:rPr>
                <w:iCs/>
                <w:sz w:val="21"/>
                <w:szCs w:val="21"/>
              </w:rPr>
              <w:t xml:space="preserve"> (</w:t>
            </w:r>
            <w:proofErr w:type="spellStart"/>
            <w:r w:rsidR="00BE521B" w:rsidRPr="00B77431">
              <w:rPr>
                <w:iCs/>
                <w:sz w:val="21"/>
                <w:szCs w:val="21"/>
              </w:rPr>
              <w:t>хязгаарлалт</w:t>
            </w:r>
            <w:proofErr w:type="spellEnd"/>
            <w:r w:rsidR="00BE521B" w:rsidRPr="00B77431">
              <w:rPr>
                <w:iCs/>
                <w:sz w:val="21"/>
                <w:szCs w:val="21"/>
              </w:rPr>
              <w:t xml:space="preserve"> </w:t>
            </w:r>
            <w:proofErr w:type="spellStart"/>
            <w:r w:rsidR="00BE521B" w:rsidRPr="00B77431">
              <w:rPr>
                <w:iCs/>
                <w:sz w:val="21"/>
                <w:szCs w:val="21"/>
              </w:rPr>
              <w:t>заагаагүй</w:t>
            </w:r>
            <w:proofErr w:type="spellEnd"/>
            <w:r w:rsidR="00BE521B" w:rsidRPr="00B77431">
              <w:rPr>
                <w:iCs/>
                <w:sz w:val="21"/>
                <w:szCs w:val="21"/>
              </w:rPr>
              <w:t xml:space="preserve">, </w:t>
            </w:r>
            <w:proofErr w:type="spellStart"/>
            <w:r w:rsidR="00BE521B" w:rsidRPr="00B77431">
              <w:rPr>
                <w:iCs/>
                <w:sz w:val="21"/>
                <w:szCs w:val="21"/>
              </w:rPr>
              <w:t>түншлэлийн</w:t>
            </w:r>
            <w:proofErr w:type="spellEnd"/>
            <w:r w:rsidR="00BE521B" w:rsidRPr="00B77431">
              <w:rPr>
                <w:iCs/>
                <w:sz w:val="21"/>
                <w:szCs w:val="21"/>
              </w:rPr>
              <w:t xml:space="preserve"> </w:t>
            </w:r>
            <w:proofErr w:type="spellStart"/>
            <w:r w:rsidR="00BE521B" w:rsidRPr="00B77431">
              <w:rPr>
                <w:iCs/>
                <w:sz w:val="21"/>
                <w:szCs w:val="21"/>
              </w:rPr>
              <w:t>нэрийг</w:t>
            </w:r>
            <w:proofErr w:type="spellEnd"/>
            <w:r w:rsidR="00BE521B" w:rsidRPr="00B77431">
              <w:rPr>
                <w:iCs/>
                <w:sz w:val="21"/>
                <w:szCs w:val="21"/>
              </w:rPr>
              <w:t xml:space="preserve">, </w:t>
            </w:r>
            <w:r w:rsidR="003763BD">
              <w:rPr>
                <w:iCs/>
                <w:sz w:val="21"/>
                <w:szCs w:val="21"/>
                <w:lang w:val="mn-MN"/>
              </w:rPr>
              <w:t xml:space="preserve">эсхүл </w:t>
            </w:r>
            <w:proofErr w:type="spellStart"/>
            <w:r w:rsidR="00BE521B" w:rsidRPr="00B77431">
              <w:rPr>
                <w:iCs/>
                <w:sz w:val="21"/>
                <w:szCs w:val="21"/>
              </w:rPr>
              <w:t>хэрэв</w:t>
            </w:r>
            <w:proofErr w:type="spellEnd"/>
            <w:r w:rsidR="00BE521B" w:rsidRPr="00B77431">
              <w:rPr>
                <w:iCs/>
                <w:sz w:val="21"/>
                <w:szCs w:val="21"/>
              </w:rPr>
              <w:t xml:space="preserve"> </w:t>
            </w:r>
            <w:proofErr w:type="spellStart"/>
            <w:r w:rsidR="00BE521B" w:rsidRPr="00B77431">
              <w:rPr>
                <w:iCs/>
                <w:sz w:val="21"/>
                <w:szCs w:val="21"/>
              </w:rPr>
              <w:t>түншлэл</w:t>
            </w:r>
            <w:proofErr w:type="spellEnd"/>
            <w:r w:rsidR="00BE521B" w:rsidRPr="00B77431">
              <w:rPr>
                <w:iCs/>
                <w:sz w:val="21"/>
                <w:szCs w:val="21"/>
              </w:rPr>
              <w:t xml:space="preserve"> </w:t>
            </w:r>
            <w:proofErr w:type="spellStart"/>
            <w:r w:rsidR="00BE521B" w:rsidRPr="00B77431">
              <w:rPr>
                <w:iCs/>
                <w:sz w:val="21"/>
                <w:szCs w:val="21"/>
              </w:rPr>
              <w:t>хараахан</w:t>
            </w:r>
            <w:proofErr w:type="spellEnd"/>
            <w:r w:rsidR="00BE521B" w:rsidRPr="00B77431">
              <w:rPr>
                <w:iCs/>
                <w:sz w:val="21"/>
                <w:szCs w:val="21"/>
              </w:rPr>
              <w:t xml:space="preserve"> </w:t>
            </w:r>
            <w:proofErr w:type="spellStart"/>
            <w:r w:rsidR="00BE521B" w:rsidRPr="00B77431">
              <w:rPr>
                <w:iCs/>
                <w:sz w:val="21"/>
                <w:szCs w:val="21"/>
              </w:rPr>
              <w:t>байгуулагдаагүй</w:t>
            </w:r>
            <w:proofErr w:type="spellEnd"/>
            <w:r w:rsidR="00BE521B" w:rsidRPr="00B77431">
              <w:rPr>
                <w:iCs/>
                <w:sz w:val="21"/>
                <w:szCs w:val="21"/>
              </w:rPr>
              <w:t xml:space="preserve"> </w:t>
            </w:r>
            <w:proofErr w:type="spellStart"/>
            <w:r w:rsidR="00BE521B" w:rsidRPr="00B77431">
              <w:rPr>
                <w:iCs/>
                <w:sz w:val="21"/>
                <w:szCs w:val="21"/>
              </w:rPr>
              <w:t>бол</w:t>
            </w:r>
            <w:proofErr w:type="spellEnd"/>
            <w:r w:rsidR="00BE521B" w:rsidRPr="00B77431">
              <w:rPr>
                <w:iCs/>
                <w:sz w:val="21"/>
                <w:szCs w:val="21"/>
              </w:rPr>
              <w:t xml:space="preserve"> </w:t>
            </w:r>
            <w:proofErr w:type="spellStart"/>
            <w:r w:rsidR="00BE521B" w:rsidRPr="00B77431">
              <w:rPr>
                <w:iCs/>
                <w:sz w:val="21"/>
                <w:szCs w:val="21"/>
              </w:rPr>
              <w:t>ирээдүйн</w:t>
            </w:r>
            <w:proofErr w:type="spellEnd"/>
            <w:r w:rsidR="00BE521B" w:rsidRPr="00B77431">
              <w:rPr>
                <w:iCs/>
                <w:sz w:val="21"/>
                <w:szCs w:val="21"/>
              </w:rPr>
              <w:t xml:space="preserve"> </w:t>
            </w:r>
            <w:proofErr w:type="spellStart"/>
            <w:r w:rsidR="00BE521B" w:rsidRPr="00B77431">
              <w:rPr>
                <w:iCs/>
                <w:sz w:val="21"/>
                <w:szCs w:val="21"/>
              </w:rPr>
              <w:t>түншлэлийн</w:t>
            </w:r>
            <w:proofErr w:type="spellEnd"/>
            <w:r w:rsidR="00BE521B" w:rsidRPr="00B77431">
              <w:rPr>
                <w:iCs/>
                <w:sz w:val="21"/>
                <w:szCs w:val="21"/>
              </w:rPr>
              <w:t xml:space="preserve"> </w:t>
            </w:r>
            <w:r w:rsidR="003763BD">
              <w:rPr>
                <w:iCs/>
                <w:sz w:val="21"/>
                <w:szCs w:val="21"/>
                <w:lang w:val="mn-MN"/>
              </w:rPr>
              <w:t>гишүүдийн нэрийг дурдаагүй</w:t>
            </w:r>
            <w:r w:rsidR="00BE521B" w:rsidRPr="00B77431">
              <w:rPr>
                <w:iCs/>
                <w:sz w:val="21"/>
                <w:szCs w:val="21"/>
              </w:rPr>
              <w:t xml:space="preserve">) </w:t>
            </w:r>
            <w:proofErr w:type="spellStart"/>
            <w:r w:rsidR="00BE521B" w:rsidRPr="00B77431">
              <w:rPr>
                <w:iCs/>
                <w:sz w:val="21"/>
                <w:szCs w:val="21"/>
              </w:rPr>
              <w:t>бол</w:t>
            </w:r>
            <w:proofErr w:type="spellEnd"/>
            <w:r w:rsidR="00BE521B" w:rsidRPr="00B77431">
              <w:rPr>
                <w:iCs/>
                <w:sz w:val="21"/>
                <w:szCs w:val="21"/>
              </w:rPr>
              <w:t xml:space="preserve"> </w:t>
            </w:r>
            <w:proofErr w:type="spellStart"/>
            <w:r w:rsidR="00BE521B" w:rsidRPr="00B77431">
              <w:rPr>
                <w:iCs/>
                <w:sz w:val="21"/>
                <w:szCs w:val="21"/>
              </w:rPr>
              <w:t>захиалагч</w:t>
            </w:r>
            <w:proofErr w:type="spellEnd"/>
            <w:r w:rsidR="00BE521B" w:rsidRPr="00B77431">
              <w:rPr>
                <w:iCs/>
                <w:sz w:val="21"/>
                <w:szCs w:val="21"/>
              </w:rPr>
              <w:t xml:space="preserve"> </w:t>
            </w:r>
            <w:proofErr w:type="spellStart"/>
            <w:r w:rsidR="00BE521B" w:rsidRPr="00B77431">
              <w:rPr>
                <w:iCs/>
                <w:sz w:val="21"/>
                <w:szCs w:val="21"/>
              </w:rPr>
              <w:t>нь</w:t>
            </w:r>
            <w:proofErr w:type="spellEnd"/>
            <w:r w:rsidR="00BE521B" w:rsidRPr="00B77431">
              <w:rPr>
                <w:iCs/>
                <w:sz w:val="21"/>
                <w:szCs w:val="21"/>
              </w:rPr>
              <w:t xml:space="preserve"> </w:t>
            </w:r>
            <w:proofErr w:type="spellStart"/>
            <w:r w:rsidR="00BE521B" w:rsidRPr="00B77431">
              <w:rPr>
                <w:iCs/>
                <w:sz w:val="21"/>
                <w:szCs w:val="21"/>
              </w:rPr>
              <w:t>тендерт</w:t>
            </w:r>
            <w:proofErr w:type="spellEnd"/>
            <w:r w:rsidR="00BE521B" w:rsidRPr="00B77431">
              <w:rPr>
                <w:iCs/>
                <w:sz w:val="21"/>
                <w:szCs w:val="21"/>
              </w:rPr>
              <w:t xml:space="preserve"> </w:t>
            </w:r>
            <w:proofErr w:type="spellStart"/>
            <w:r w:rsidR="00BE521B" w:rsidRPr="00B77431">
              <w:rPr>
                <w:iCs/>
                <w:sz w:val="21"/>
                <w:szCs w:val="21"/>
              </w:rPr>
              <w:t>оролцогчийг</w:t>
            </w:r>
            <w:proofErr w:type="spellEnd"/>
            <w:r w:rsidR="00BE521B" w:rsidRPr="00B77431">
              <w:rPr>
                <w:iCs/>
                <w:sz w:val="21"/>
                <w:szCs w:val="21"/>
              </w:rPr>
              <w:t xml:space="preserve"> </w:t>
            </w:r>
            <w:proofErr w:type="spellStart"/>
            <w:r w:rsidR="00BE521B" w:rsidRPr="00B77431">
              <w:rPr>
                <w:iCs/>
                <w:sz w:val="21"/>
                <w:szCs w:val="21"/>
              </w:rPr>
              <w:t>заасан</w:t>
            </w:r>
            <w:proofErr w:type="spellEnd"/>
            <w:r w:rsidR="00BE521B" w:rsidRPr="00B77431">
              <w:rPr>
                <w:iCs/>
                <w:sz w:val="21"/>
                <w:szCs w:val="21"/>
              </w:rPr>
              <w:t xml:space="preserve"> </w:t>
            </w:r>
            <w:r w:rsidR="003614EA">
              <w:rPr>
                <w:iCs/>
                <w:sz w:val="21"/>
                <w:szCs w:val="21"/>
                <w:lang w:val="mn-MN"/>
              </w:rPr>
              <w:t>өдрийн</w:t>
            </w:r>
            <w:r w:rsidR="00BE521B" w:rsidRPr="00B77431">
              <w:rPr>
                <w:iCs/>
                <w:sz w:val="21"/>
                <w:szCs w:val="21"/>
              </w:rPr>
              <w:t xml:space="preserve"> </w:t>
            </w:r>
            <w:r w:rsidR="00BE521B" w:rsidRPr="00B77431">
              <w:rPr>
                <w:i/>
                <w:iCs/>
                <w:sz w:val="18"/>
                <w:szCs w:val="21"/>
              </w:rPr>
              <w:t>[</w:t>
            </w:r>
            <w:r w:rsidR="003614EA">
              <w:rPr>
                <w:i/>
                <w:iCs/>
                <w:sz w:val="18"/>
                <w:szCs w:val="21"/>
                <w:lang w:val="mn-MN"/>
              </w:rPr>
              <w:t>өдрийн</w:t>
            </w:r>
            <w:r w:rsidR="00BE521B" w:rsidRPr="00B77431">
              <w:rPr>
                <w:i/>
                <w:iCs/>
                <w:sz w:val="18"/>
                <w:szCs w:val="21"/>
              </w:rPr>
              <w:t xml:space="preserve"> </w:t>
            </w:r>
            <w:proofErr w:type="spellStart"/>
            <w:r w:rsidR="00BE521B" w:rsidRPr="00B77431">
              <w:rPr>
                <w:i/>
                <w:iCs/>
                <w:sz w:val="18"/>
                <w:szCs w:val="21"/>
              </w:rPr>
              <w:t>тоог</w:t>
            </w:r>
            <w:proofErr w:type="spellEnd"/>
            <w:r w:rsidR="00BE521B" w:rsidRPr="00B77431">
              <w:rPr>
                <w:i/>
                <w:iCs/>
                <w:sz w:val="18"/>
                <w:szCs w:val="21"/>
              </w:rPr>
              <w:t xml:space="preserve"> </w:t>
            </w:r>
            <w:proofErr w:type="spellStart"/>
            <w:r w:rsidR="00BE521B" w:rsidRPr="00B77431">
              <w:rPr>
                <w:i/>
                <w:iCs/>
                <w:sz w:val="18"/>
                <w:szCs w:val="21"/>
              </w:rPr>
              <w:t>оруулах</w:t>
            </w:r>
            <w:proofErr w:type="spellEnd"/>
            <w:r w:rsidR="00BE521B" w:rsidRPr="00B77431">
              <w:rPr>
                <w:i/>
                <w:iCs/>
                <w:sz w:val="18"/>
                <w:szCs w:val="21"/>
              </w:rPr>
              <w:t xml:space="preserve">, </w:t>
            </w:r>
            <w:proofErr w:type="spellStart"/>
            <w:r w:rsidR="00BE521B" w:rsidRPr="00B77431">
              <w:rPr>
                <w:i/>
                <w:iCs/>
                <w:sz w:val="18"/>
                <w:szCs w:val="21"/>
              </w:rPr>
              <w:t>ихэнхдээ</w:t>
            </w:r>
            <w:proofErr w:type="spellEnd"/>
            <w:r w:rsidR="00BE521B" w:rsidRPr="00B77431">
              <w:rPr>
                <w:i/>
                <w:iCs/>
                <w:sz w:val="18"/>
                <w:szCs w:val="21"/>
              </w:rPr>
              <w:t xml:space="preserve"> 14 </w:t>
            </w:r>
            <w:r w:rsidR="003614EA">
              <w:rPr>
                <w:i/>
                <w:iCs/>
                <w:sz w:val="18"/>
                <w:szCs w:val="21"/>
                <w:lang w:val="mn-MN"/>
              </w:rPr>
              <w:t>өдөр</w:t>
            </w:r>
            <w:r w:rsidR="00BE521B" w:rsidRPr="00B77431">
              <w:rPr>
                <w:i/>
                <w:iCs/>
                <w:sz w:val="18"/>
                <w:szCs w:val="21"/>
              </w:rPr>
              <w:t xml:space="preserve"> </w:t>
            </w:r>
            <w:proofErr w:type="spellStart"/>
            <w:r w:rsidR="00BE521B" w:rsidRPr="00B77431">
              <w:rPr>
                <w:i/>
                <w:iCs/>
                <w:sz w:val="18"/>
                <w:szCs w:val="21"/>
              </w:rPr>
              <w:t>байдаг</w:t>
            </w:r>
            <w:proofErr w:type="spellEnd"/>
            <w:r w:rsidR="00BE521B" w:rsidRPr="00B77431">
              <w:rPr>
                <w:i/>
                <w:iCs/>
                <w:sz w:val="18"/>
                <w:szCs w:val="21"/>
              </w:rPr>
              <w:t>]</w:t>
            </w:r>
            <w:r w:rsidR="00BE521B" w:rsidRPr="003614EA">
              <w:rPr>
                <w:iCs/>
                <w:sz w:val="21"/>
                <w:szCs w:val="21"/>
              </w:rPr>
              <w:t xml:space="preserve"> </w:t>
            </w:r>
            <w:proofErr w:type="spellStart"/>
            <w:r w:rsidR="00BE521B" w:rsidRPr="00B77431">
              <w:rPr>
                <w:iCs/>
                <w:sz w:val="21"/>
                <w:szCs w:val="21"/>
              </w:rPr>
              <w:t>дотор</w:t>
            </w:r>
            <w:proofErr w:type="spellEnd"/>
            <w:r w:rsidR="00BE521B" w:rsidRPr="00B77431">
              <w:rPr>
                <w:iCs/>
                <w:sz w:val="21"/>
                <w:szCs w:val="21"/>
              </w:rPr>
              <w:t xml:space="preserve"> </w:t>
            </w:r>
            <w:proofErr w:type="spellStart"/>
            <w:r w:rsidR="00BE521B" w:rsidRPr="00B77431">
              <w:rPr>
                <w:iCs/>
                <w:sz w:val="21"/>
                <w:szCs w:val="21"/>
              </w:rPr>
              <w:t>шаардлага</w:t>
            </w:r>
            <w:proofErr w:type="spellEnd"/>
            <w:r w:rsidR="00BE521B" w:rsidRPr="00B77431">
              <w:rPr>
                <w:iCs/>
                <w:sz w:val="21"/>
                <w:szCs w:val="21"/>
              </w:rPr>
              <w:t xml:space="preserve"> </w:t>
            </w:r>
            <w:proofErr w:type="spellStart"/>
            <w:r w:rsidR="00BE521B" w:rsidRPr="00B77431">
              <w:rPr>
                <w:iCs/>
                <w:sz w:val="21"/>
                <w:szCs w:val="21"/>
              </w:rPr>
              <w:t>хангасан</w:t>
            </w:r>
            <w:proofErr w:type="spellEnd"/>
            <w:r w:rsidR="00BE521B" w:rsidRPr="00B77431">
              <w:rPr>
                <w:iCs/>
                <w:sz w:val="21"/>
                <w:szCs w:val="21"/>
              </w:rPr>
              <w:t xml:space="preserve"> </w:t>
            </w:r>
            <w:proofErr w:type="spellStart"/>
            <w:r w:rsidR="00BE521B" w:rsidRPr="00B77431">
              <w:rPr>
                <w:iCs/>
                <w:sz w:val="21"/>
                <w:szCs w:val="21"/>
              </w:rPr>
              <w:t>тендерийн</w:t>
            </w:r>
            <w:proofErr w:type="spellEnd"/>
            <w:r w:rsidR="00BE521B" w:rsidRPr="00B77431">
              <w:rPr>
                <w:iCs/>
                <w:sz w:val="21"/>
                <w:szCs w:val="21"/>
              </w:rPr>
              <w:t xml:space="preserve"> </w:t>
            </w:r>
            <w:proofErr w:type="spellStart"/>
            <w:r w:rsidR="00BE521B" w:rsidRPr="00B77431">
              <w:rPr>
                <w:iCs/>
                <w:sz w:val="21"/>
                <w:szCs w:val="21"/>
              </w:rPr>
              <w:t>баталгаа</w:t>
            </w:r>
            <w:proofErr w:type="spellEnd"/>
            <w:r w:rsidR="00BE521B" w:rsidRPr="00B77431">
              <w:rPr>
                <w:iCs/>
                <w:sz w:val="21"/>
                <w:szCs w:val="21"/>
              </w:rPr>
              <w:t xml:space="preserve"> </w:t>
            </w:r>
            <w:proofErr w:type="spellStart"/>
            <w:r w:rsidR="00BE521B" w:rsidRPr="00B77431">
              <w:rPr>
                <w:iCs/>
                <w:sz w:val="21"/>
                <w:szCs w:val="21"/>
              </w:rPr>
              <w:t>ирүүлэхийг</w:t>
            </w:r>
            <w:proofErr w:type="spellEnd"/>
            <w:r w:rsidR="00BE521B" w:rsidRPr="00B77431">
              <w:rPr>
                <w:iCs/>
                <w:sz w:val="21"/>
                <w:szCs w:val="21"/>
              </w:rPr>
              <w:t xml:space="preserve"> </w:t>
            </w:r>
            <w:proofErr w:type="spellStart"/>
            <w:r w:rsidR="00BE521B" w:rsidRPr="00B77431">
              <w:rPr>
                <w:iCs/>
                <w:sz w:val="21"/>
                <w:szCs w:val="21"/>
              </w:rPr>
              <w:t>хүснэ</w:t>
            </w:r>
            <w:proofErr w:type="spellEnd"/>
            <w:r w:rsidR="00BE521B" w:rsidRPr="00B77431">
              <w:rPr>
                <w:iCs/>
                <w:sz w:val="21"/>
                <w:szCs w:val="21"/>
              </w:rPr>
              <w:t>.</w:t>
            </w:r>
            <w:r w:rsidR="006E4C52" w:rsidRPr="00B77431">
              <w:rPr>
                <w:iCs/>
                <w:sz w:val="21"/>
                <w:szCs w:val="21"/>
              </w:rPr>
              <w:t xml:space="preserve"> </w:t>
            </w:r>
            <w:proofErr w:type="spellStart"/>
            <w:r w:rsidR="006E4C52" w:rsidRPr="00B77431">
              <w:rPr>
                <w:iCs/>
                <w:sz w:val="21"/>
                <w:szCs w:val="21"/>
              </w:rPr>
              <w:t>Шаардлага</w:t>
            </w:r>
            <w:proofErr w:type="spellEnd"/>
            <w:r w:rsidR="006E4C52" w:rsidRPr="00B77431">
              <w:rPr>
                <w:iCs/>
                <w:sz w:val="21"/>
                <w:szCs w:val="21"/>
              </w:rPr>
              <w:t xml:space="preserve"> </w:t>
            </w:r>
            <w:proofErr w:type="spellStart"/>
            <w:r w:rsidR="006E4C52" w:rsidRPr="00B77431">
              <w:rPr>
                <w:iCs/>
                <w:sz w:val="21"/>
                <w:szCs w:val="21"/>
              </w:rPr>
              <w:t>хангасан</w:t>
            </w:r>
            <w:proofErr w:type="spellEnd"/>
            <w:r w:rsidR="006E4C52" w:rsidRPr="00B77431">
              <w:rPr>
                <w:iCs/>
                <w:sz w:val="21"/>
                <w:szCs w:val="21"/>
              </w:rPr>
              <w:t xml:space="preserve"> </w:t>
            </w:r>
            <w:proofErr w:type="spellStart"/>
            <w:r w:rsidR="006E4C52" w:rsidRPr="00B77431">
              <w:rPr>
                <w:iCs/>
                <w:sz w:val="21"/>
                <w:szCs w:val="21"/>
              </w:rPr>
              <w:t>тендерийн</w:t>
            </w:r>
            <w:proofErr w:type="spellEnd"/>
            <w:r w:rsidR="006E4C52" w:rsidRPr="00B77431">
              <w:rPr>
                <w:iCs/>
                <w:sz w:val="21"/>
                <w:szCs w:val="21"/>
              </w:rPr>
              <w:t xml:space="preserve"> </w:t>
            </w:r>
            <w:proofErr w:type="spellStart"/>
            <w:r w:rsidR="006E4C52" w:rsidRPr="00B77431">
              <w:rPr>
                <w:iCs/>
                <w:sz w:val="21"/>
                <w:szCs w:val="21"/>
              </w:rPr>
              <w:t>баталгааг</w:t>
            </w:r>
            <w:proofErr w:type="spellEnd"/>
            <w:r w:rsidR="006E4C52" w:rsidRPr="00B77431">
              <w:rPr>
                <w:iCs/>
                <w:sz w:val="21"/>
                <w:szCs w:val="21"/>
              </w:rPr>
              <w:t xml:space="preserve"> </w:t>
            </w:r>
            <w:proofErr w:type="spellStart"/>
            <w:r w:rsidR="006E4C52" w:rsidRPr="00B77431">
              <w:rPr>
                <w:iCs/>
                <w:sz w:val="21"/>
                <w:szCs w:val="21"/>
              </w:rPr>
              <w:t>уг</w:t>
            </w:r>
            <w:proofErr w:type="spellEnd"/>
            <w:r w:rsidR="006E4C52" w:rsidRPr="00B77431">
              <w:rPr>
                <w:iCs/>
                <w:sz w:val="21"/>
                <w:szCs w:val="21"/>
              </w:rPr>
              <w:t xml:space="preserve"> </w:t>
            </w:r>
            <w:proofErr w:type="spellStart"/>
            <w:r w:rsidR="006E4C52" w:rsidRPr="00B77431">
              <w:rPr>
                <w:iCs/>
                <w:sz w:val="21"/>
                <w:szCs w:val="21"/>
              </w:rPr>
              <w:t>хүсэлтэд</w:t>
            </w:r>
            <w:proofErr w:type="spellEnd"/>
            <w:r w:rsidR="006E4C52" w:rsidRPr="00B77431">
              <w:rPr>
                <w:iCs/>
                <w:sz w:val="21"/>
                <w:szCs w:val="21"/>
              </w:rPr>
              <w:t xml:space="preserve"> </w:t>
            </w:r>
            <w:proofErr w:type="spellStart"/>
            <w:r w:rsidR="006E4C52" w:rsidRPr="00B77431">
              <w:rPr>
                <w:iCs/>
                <w:sz w:val="21"/>
                <w:szCs w:val="21"/>
              </w:rPr>
              <w:t>заасан</w:t>
            </w:r>
            <w:proofErr w:type="spellEnd"/>
            <w:r w:rsidR="006E4C52" w:rsidRPr="00B77431">
              <w:rPr>
                <w:iCs/>
                <w:sz w:val="21"/>
                <w:szCs w:val="21"/>
              </w:rPr>
              <w:t xml:space="preserve"> </w:t>
            </w:r>
            <w:proofErr w:type="spellStart"/>
            <w:r w:rsidR="006E4C52" w:rsidRPr="00B77431">
              <w:rPr>
                <w:iCs/>
                <w:sz w:val="21"/>
                <w:szCs w:val="21"/>
              </w:rPr>
              <w:t>хугацааны</w:t>
            </w:r>
            <w:proofErr w:type="spellEnd"/>
            <w:r w:rsidR="006E4C52" w:rsidRPr="00B77431">
              <w:rPr>
                <w:iCs/>
                <w:sz w:val="21"/>
                <w:szCs w:val="21"/>
              </w:rPr>
              <w:t xml:space="preserve"> </w:t>
            </w:r>
            <w:proofErr w:type="spellStart"/>
            <w:r w:rsidR="006E4C52" w:rsidRPr="00B77431">
              <w:rPr>
                <w:iCs/>
                <w:sz w:val="21"/>
                <w:szCs w:val="21"/>
              </w:rPr>
              <w:t>дотор</w:t>
            </w:r>
            <w:proofErr w:type="spellEnd"/>
            <w:r w:rsidR="006E4C52" w:rsidRPr="00B77431">
              <w:rPr>
                <w:iCs/>
                <w:sz w:val="21"/>
                <w:szCs w:val="21"/>
              </w:rPr>
              <w:t xml:space="preserve"> </w:t>
            </w:r>
            <w:proofErr w:type="spellStart"/>
            <w:r w:rsidR="006E4C52" w:rsidRPr="00B77431">
              <w:rPr>
                <w:iCs/>
                <w:sz w:val="21"/>
                <w:szCs w:val="21"/>
              </w:rPr>
              <w:t>ирүүлээгүй</w:t>
            </w:r>
            <w:proofErr w:type="spellEnd"/>
            <w:r w:rsidR="006E4C52" w:rsidRPr="00B77431">
              <w:rPr>
                <w:iCs/>
                <w:sz w:val="21"/>
                <w:szCs w:val="21"/>
              </w:rPr>
              <w:t xml:space="preserve"> </w:t>
            </w:r>
            <w:proofErr w:type="spellStart"/>
            <w:r w:rsidR="006E4C52" w:rsidRPr="00B77431">
              <w:rPr>
                <w:iCs/>
                <w:sz w:val="21"/>
                <w:szCs w:val="21"/>
              </w:rPr>
              <w:t>нь</w:t>
            </w:r>
            <w:proofErr w:type="spellEnd"/>
            <w:r w:rsidR="006E4C52" w:rsidRPr="00B77431">
              <w:rPr>
                <w:iCs/>
                <w:sz w:val="21"/>
                <w:szCs w:val="21"/>
              </w:rPr>
              <w:t xml:space="preserve"> </w:t>
            </w:r>
            <w:proofErr w:type="spellStart"/>
            <w:r w:rsidR="006E4C52" w:rsidRPr="00B77431">
              <w:rPr>
                <w:iCs/>
                <w:sz w:val="21"/>
                <w:szCs w:val="21"/>
              </w:rPr>
              <w:t>тухайн</w:t>
            </w:r>
            <w:proofErr w:type="spellEnd"/>
            <w:r w:rsidR="006E4C52" w:rsidRPr="00B77431">
              <w:rPr>
                <w:iCs/>
                <w:sz w:val="21"/>
                <w:szCs w:val="21"/>
              </w:rPr>
              <w:t xml:space="preserve"> </w:t>
            </w:r>
            <w:proofErr w:type="spellStart"/>
            <w:r w:rsidR="006E4C52" w:rsidRPr="00B77431">
              <w:rPr>
                <w:iCs/>
                <w:sz w:val="21"/>
                <w:szCs w:val="21"/>
              </w:rPr>
              <w:t>тендерээс</w:t>
            </w:r>
            <w:proofErr w:type="spellEnd"/>
            <w:r w:rsidR="006E4C52" w:rsidRPr="00B77431">
              <w:rPr>
                <w:iCs/>
                <w:sz w:val="21"/>
                <w:szCs w:val="21"/>
              </w:rPr>
              <w:t xml:space="preserve"> </w:t>
            </w:r>
            <w:proofErr w:type="spellStart"/>
            <w:r w:rsidR="006E4C52" w:rsidRPr="00B77431">
              <w:rPr>
                <w:iCs/>
                <w:sz w:val="21"/>
                <w:szCs w:val="21"/>
              </w:rPr>
              <w:t>татгалзах</w:t>
            </w:r>
            <w:proofErr w:type="spellEnd"/>
            <w:r w:rsidR="006E4C52" w:rsidRPr="00B77431">
              <w:rPr>
                <w:iCs/>
                <w:sz w:val="21"/>
                <w:szCs w:val="21"/>
              </w:rPr>
              <w:t xml:space="preserve"> </w:t>
            </w:r>
            <w:proofErr w:type="spellStart"/>
            <w:r w:rsidR="006E4C52" w:rsidRPr="00B77431">
              <w:rPr>
                <w:iCs/>
                <w:sz w:val="21"/>
                <w:szCs w:val="21"/>
              </w:rPr>
              <w:t>үндэслэл</w:t>
            </w:r>
            <w:proofErr w:type="spellEnd"/>
            <w:r w:rsidR="006E4C52" w:rsidRPr="00B77431">
              <w:rPr>
                <w:iCs/>
                <w:sz w:val="21"/>
                <w:szCs w:val="21"/>
              </w:rPr>
              <w:t xml:space="preserve"> </w:t>
            </w:r>
            <w:proofErr w:type="spellStart"/>
            <w:r w:rsidR="006E4C52" w:rsidRPr="00B77431">
              <w:rPr>
                <w:iCs/>
                <w:sz w:val="21"/>
                <w:szCs w:val="21"/>
              </w:rPr>
              <w:t>болно</w:t>
            </w:r>
            <w:proofErr w:type="spellEnd"/>
            <w:r w:rsidR="006E4C52" w:rsidRPr="00B77431">
              <w:rPr>
                <w:iCs/>
                <w:sz w:val="21"/>
                <w:szCs w:val="21"/>
              </w:rPr>
              <w:t>.</w:t>
            </w:r>
          </w:p>
        </w:tc>
      </w:tr>
      <w:tr w:rsidR="006949F5" w:rsidRPr="00B77431" w14:paraId="744ABC42" w14:textId="77777777" w:rsidTr="00056A88">
        <w:trPr>
          <w:trHeight w:val="527"/>
        </w:trPr>
        <w:tc>
          <w:tcPr>
            <w:tcW w:w="1620" w:type="dxa"/>
            <w:gridSpan w:val="2"/>
            <w:tcBorders>
              <w:left w:val="single" w:sz="8" w:space="0" w:color="000000"/>
              <w:bottom w:val="single" w:sz="8" w:space="0" w:color="000000"/>
            </w:tcBorders>
          </w:tcPr>
          <w:p w14:paraId="5AD2D34D" w14:textId="70E4BFA9" w:rsidR="006949F5"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2</w:t>
            </w:r>
            <w:r w:rsidR="00800F80" w:rsidRPr="00B77431">
              <w:rPr>
                <w:b/>
                <w:sz w:val="21"/>
                <w:szCs w:val="21"/>
              </w:rPr>
              <w:t>1</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65010C88" w14:textId="27AE730C" w:rsidR="006949F5" w:rsidRPr="00B77431" w:rsidRDefault="003F4AE6" w:rsidP="00B516DE">
            <w:pPr>
              <w:tabs>
                <w:tab w:val="right" w:pos="7254"/>
              </w:tabs>
              <w:snapToGrid w:val="0"/>
              <w:spacing w:before="100" w:beforeAutospacing="1" w:after="60" w:line="200" w:lineRule="atLeast"/>
              <w:rPr>
                <w:i/>
                <w:iCs/>
                <w:sz w:val="21"/>
                <w:szCs w:val="21"/>
              </w:rPr>
            </w:pPr>
            <w:proofErr w:type="spellStart"/>
            <w:r w:rsidRPr="003F4AE6">
              <w:rPr>
                <w:iCs/>
                <w:sz w:val="21"/>
                <w:szCs w:val="21"/>
              </w:rPr>
              <w:t>Тендерийн</w:t>
            </w:r>
            <w:proofErr w:type="spellEnd"/>
            <w:r w:rsidRPr="003F4AE6">
              <w:rPr>
                <w:iCs/>
                <w:sz w:val="21"/>
                <w:szCs w:val="21"/>
              </w:rPr>
              <w:t xml:space="preserve"> </w:t>
            </w:r>
            <w:proofErr w:type="spellStart"/>
            <w:r w:rsidRPr="003F4AE6">
              <w:rPr>
                <w:iCs/>
                <w:sz w:val="21"/>
                <w:szCs w:val="21"/>
              </w:rPr>
              <w:t>эх</w:t>
            </w:r>
            <w:proofErr w:type="spellEnd"/>
            <w:r w:rsidRPr="003F4AE6">
              <w:rPr>
                <w:iCs/>
                <w:sz w:val="21"/>
                <w:szCs w:val="21"/>
              </w:rPr>
              <w:t xml:space="preserve"> </w:t>
            </w:r>
            <w:proofErr w:type="spellStart"/>
            <w:r w:rsidRPr="003F4AE6">
              <w:rPr>
                <w:iCs/>
                <w:sz w:val="21"/>
                <w:szCs w:val="21"/>
              </w:rPr>
              <w:t>хувиас</w:t>
            </w:r>
            <w:proofErr w:type="spellEnd"/>
            <w:r w:rsidRPr="003F4AE6">
              <w:rPr>
                <w:iCs/>
                <w:sz w:val="21"/>
                <w:szCs w:val="21"/>
              </w:rPr>
              <w:t xml:space="preserve"> </w:t>
            </w:r>
            <w:proofErr w:type="spellStart"/>
            <w:r w:rsidRPr="003F4AE6">
              <w:rPr>
                <w:iCs/>
                <w:sz w:val="21"/>
                <w:szCs w:val="21"/>
              </w:rPr>
              <w:t>гадна</w:t>
            </w:r>
            <w:proofErr w:type="spellEnd"/>
            <w:r w:rsidRPr="003F4AE6">
              <w:rPr>
                <w:iCs/>
                <w:sz w:val="21"/>
                <w:szCs w:val="21"/>
              </w:rPr>
              <w:t xml:space="preserve"> </w:t>
            </w:r>
            <w:proofErr w:type="spellStart"/>
            <w:r w:rsidRPr="003F4AE6">
              <w:rPr>
                <w:iCs/>
                <w:sz w:val="21"/>
                <w:szCs w:val="21"/>
              </w:rPr>
              <w:t>ирүүлэх</w:t>
            </w:r>
            <w:proofErr w:type="spellEnd"/>
            <w:r w:rsidRPr="003F4AE6">
              <w:rPr>
                <w:iCs/>
                <w:sz w:val="21"/>
                <w:szCs w:val="21"/>
              </w:rPr>
              <w:t xml:space="preserve"> </w:t>
            </w:r>
            <w:proofErr w:type="spellStart"/>
            <w:r w:rsidRPr="003F4AE6">
              <w:rPr>
                <w:iCs/>
                <w:sz w:val="21"/>
                <w:szCs w:val="21"/>
              </w:rPr>
              <w:t>хуулбар</w:t>
            </w:r>
            <w:proofErr w:type="spellEnd"/>
            <w:r w:rsidRPr="003F4AE6">
              <w:rPr>
                <w:iCs/>
                <w:sz w:val="21"/>
                <w:szCs w:val="21"/>
              </w:rPr>
              <w:t xml:space="preserve"> </w:t>
            </w:r>
            <w:proofErr w:type="spellStart"/>
            <w:r w:rsidRPr="003F4AE6">
              <w:rPr>
                <w:iCs/>
                <w:sz w:val="21"/>
                <w:szCs w:val="21"/>
              </w:rPr>
              <w:t>хувийн</w:t>
            </w:r>
            <w:proofErr w:type="spellEnd"/>
            <w:r w:rsidRPr="003F4AE6">
              <w:rPr>
                <w:iCs/>
                <w:sz w:val="21"/>
                <w:szCs w:val="21"/>
              </w:rPr>
              <w:t xml:space="preserve"> </w:t>
            </w:r>
            <w:proofErr w:type="spellStart"/>
            <w:r w:rsidRPr="003F4AE6">
              <w:rPr>
                <w:iCs/>
                <w:sz w:val="21"/>
                <w:szCs w:val="21"/>
              </w:rPr>
              <w:t>тоо</w:t>
            </w:r>
            <w:proofErr w:type="spellEnd"/>
            <w:r w:rsidRPr="003F4AE6">
              <w:rPr>
                <w:iCs/>
                <w:sz w:val="21"/>
                <w:szCs w:val="21"/>
              </w:rPr>
              <w:t xml:space="preserve">: </w:t>
            </w:r>
            <w:r w:rsidRPr="007B0814">
              <w:rPr>
                <w:i/>
                <w:iCs/>
                <w:sz w:val="18"/>
                <w:szCs w:val="21"/>
              </w:rPr>
              <w:t>[</w:t>
            </w:r>
            <w:r w:rsidRPr="007B0814">
              <w:rPr>
                <w:i/>
                <w:iCs/>
                <w:sz w:val="18"/>
                <w:szCs w:val="21"/>
                <w:lang w:val="mn-MN"/>
              </w:rPr>
              <w:t xml:space="preserve">шаардагдах хуулбар хувийн </w:t>
            </w:r>
            <w:proofErr w:type="spellStart"/>
            <w:r w:rsidRPr="007B0814">
              <w:rPr>
                <w:i/>
                <w:iCs/>
                <w:sz w:val="18"/>
                <w:szCs w:val="21"/>
              </w:rPr>
              <w:t>тоо</w:t>
            </w:r>
            <w:proofErr w:type="spellEnd"/>
            <w:r w:rsidRPr="007B0814">
              <w:rPr>
                <w:i/>
                <w:iCs/>
                <w:sz w:val="18"/>
                <w:szCs w:val="21"/>
                <w:lang w:val="mn-MN"/>
              </w:rPr>
              <w:t>г</w:t>
            </w:r>
            <w:r w:rsidRPr="007B0814">
              <w:rPr>
                <w:i/>
                <w:iCs/>
                <w:sz w:val="18"/>
                <w:szCs w:val="21"/>
              </w:rPr>
              <w:t xml:space="preserve"> </w:t>
            </w:r>
            <w:proofErr w:type="spellStart"/>
            <w:r w:rsidRPr="007B0814">
              <w:rPr>
                <w:i/>
                <w:iCs/>
                <w:sz w:val="18"/>
                <w:szCs w:val="21"/>
              </w:rPr>
              <w:t>оруул</w:t>
            </w:r>
            <w:proofErr w:type="spellEnd"/>
            <w:r w:rsidRPr="007B0814">
              <w:rPr>
                <w:i/>
                <w:iCs/>
                <w:sz w:val="18"/>
                <w:szCs w:val="21"/>
              </w:rPr>
              <w:t>]</w:t>
            </w:r>
          </w:p>
        </w:tc>
      </w:tr>
      <w:tr w:rsidR="00D37172" w:rsidRPr="00B77431" w14:paraId="5BFB2C12" w14:textId="77777777" w:rsidTr="00056A88">
        <w:trPr>
          <w:trHeight w:val="527"/>
        </w:trPr>
        <w:tc>
          <w:tcPr>
            <w:tcW w:w="1620" w:type="dxa"/>
            <w:gridSpan w:val="2"/>
            <w:tcBorders>
              <w:left w:val="single" w:sz="8" w:space="0" w:color="000000"/>
              <w:bottom w:val="single" w:sz="8" w:space="0" w:color="000000"/>
            </w:tcBorders>
          </w:tcPr>
          <w:p w14:paraId="72251DAB" w14:textId="195C46B4" w:rsidR="00D37172" w:rsidRPr="00B77431" w:rsidRDefault="00C261B2" w:rsidP="00D82D8F">
            <w:pPr>
              <w:tabs>
                <w:tab w:val="right" w:pos="7434"/>
              </w:tabs>
              <w:snapToGrid w:val="0"/>
              <w:spacing w:before="100" w:beforeAutospacing="1" w:after="60" w:line="200" w:lineRule="atLeast"/>
              <w:rPr>
                <w:b/>
                <w:sz w:val="21"/>
                <w:szCs w:val="21"/>
              </w:rPr>
            </w:pPr>
            <w:r>
              <w:rPr>
                <w:b/>
                <w:sz w:val="21"/>
                <w:szCs w:val="21"/>
                <w:lang w:val="mn-MN"/>
              </w:rPr>
              <w:t>ТОӨЗ</w:t>
            </w:r>
            <w:r w:rsidR="00D37172" w:rsidRPr="00B77431">
              <w:rPr>
                <w:b/>
                <w:sz w:val="21"/>
                <w:szCs w:val="21"/>
              </w:rPr>
              <w:t xml:space="preserve"> 21.2</w:t>
            </w:r>
          </w:p>
        </w:tc>
        <w:tc>
          <w:tcPr>
            <w:tcW w:w="7520" w:type="dxa"/>
            <w:tcBorders>
              <w:left w:val="single" w:sz="4" w:space="0" w:color="000000"/>
              <w:bottom w:val="single" w:sz="8" w:space="0" w:color="000000"/>
              <w:right w:val="single" w:sz="8" w:space="0" w:color="000000"/>
            </w:tcBorders>
          </w:tcPr>
          <w:p w14:paraId="48362314" w14:textId="77777777" w:rsidR="004D6035" w:rsidRPr="004D6035" w:rsidRDefault="004D6035" w:rsidP="004D6035">
            <w:pPr>
              <w:suppressAutoHyphens w:val="0"/>
              <w:autoSpaceDE w:val="0"/>
              <w:autoSpaceDN w:val="0"/>
              <w:adjustRightInd w:val="0"/>
              <w:spacing w:after="120"/>
              <w:rPr>
                <w:iCs/>
                <w:sz w:val="21"/>
                <w:szCs w:val="21"/>
                <w:lang w:val="mn-MN"/>
              </w:rPr>
            </w:pPr>
            <w:r w:rsidRPr="004D6035">
              <w:rPr>
                <w:iCs/>
                <w:sz w:val="21"/>
                <w:szCs w:val="21"/>
                <w:lang w:val="mn-MN"/>
              </w:rPr>
              <w:t>Тендерт оролцогчийг төлөөлөн гарын үсэг зурах эрхийн баталгаа нь дараах баримтаас бүрдэнэ:</w:t>
            </w:r>
          </w:p>
          <w:p w14:paraId="14F02654" w14:textId="163B2EDF" w:rsidR="00D37172" w:rsidRPr="00B77431" w:rsidRDefault="004D6035" w:rsidP="004C58EB">
            <w:pPr>
              <w:suppressAutoHyphens w:val="0"/>
              <w:autoSpaceDE w:val="0"/>
              <w:autoSpaceDN w:val="0"/>
              <w:adjustRightInd w:val="0"/>
              <w:spacing w:after="120"/>
              <w:rPr>
                <w:iCs/>
                <w:sz w:val="21"/>
                <w:szCs w:val="21"/>
                <w:lang w:val="mn-MN"/>
              </w:rPr>
            </w:pPr>
            <w:r w:rsidRPr="004D6035">
              <w:rPr>
                <w:iCs/>
                <w:sz w:val="21"/>
                <w:szCs w:val="21"/>
              </w:rPr>
              <w:t>[</w:t>
            </w:r>
            <w:r w:rsidRPr="004D6035">
              <w:rPr>
                <w:i/>
                <w:iCs/>
                <w:sz w:val="18"/>
                <w:szCs w:val="21"/>
                <w:lang w:val="mn-MN"/>
              </w:rPr>
              <w:t>Д</w:t>
            </w:r>
            <w:proofErr w:type="spellStart"/>
            <w:r w:rsidRPr="004D6035">
              <w:rPr>
                <w:i/>
                <w:iCs/>
                <w:sz w:val="18"/>
                <w:szCs w:val="21"/>
              </w:rPr>
              <w:t>араах</w:t>
            </w:r>
            <w:proofErr w:type="spellEnd"/>
            <w:r w:rsidRPr="004D6035">
              <w:rPr>
                <w:i/>
                <w:iCs/>
                <w:sz w:val="18"/>
                <w:szCs w:val="21"/>
              </w:rPr>
              <w:t xml:space="preserve"> </w:t>
            </w:r>
            <w:proofErr w:type="spellStart"/>
            <w:r w:rsidRPr="004D6035">
              <w:rPr>
                <w:i/>
                <w:iCs/>
                <w:sz w:val="18"/>
                <w:szCs w:val="21"/>
              </w:rPr>
              <w:t>бичвэрийг</w:t>
            </w:r>
            <w:proofErr w:type="spellEnd"/>
            <w:r w:rsidRPr="004D6035">
              <w:rPr>
                <w:i/>
                <w:iCs/>
                <w:sz w:val="18"/>
                <w:szCs w:val="21"/>
              </w:rPr>
              <w:t xml:space="preserve"> </w:t>
            </w:r>
            <w:proofErr w:type="spellStart"/>
            <w:r w:rsidRPr="004D6035">
              <w:rPr>
                <w:i/>
                <w:iCs/>
                <w:sz w:val="18"/>
                <w:szCs w:val="21"/>
              </w:rPr>
              <w:t>оруул</w:t>
            </w:r>
            <w:proofErr w:type="spellEnd"/>
            <w:r w:rsidRPr="004D6035">
              <w:rPr>
                <w:i/>
                <w:iCs/>
                <w:sz w:val="18"/>
                <w:szCs w:val="21"/>
              </w:rPr>
              <w:t>:</w:t>
            </w:r>
            <w:r w:rsidRPr="004D6035">
              <w:rPr>
                <w:iCs/>
                <w:sz w:val="21"/>
                <w:szCs w:val="21"/>
                <w:lang w:val="mn-MN"/>
              </w:rPr>
              <w:t xml:space="preserve"> </w:t>
            </w:r>
            <w:r w:rsidR="004C58EB">
              <w:rPr>
                <w:iCs/>
                <w:sz w:val="21"/>
                <w:szCs w:val="21"/>
                <w:lang w:val="mn-MN"/>
              </w:rPr>
              <w:t>“</w:t>
            </w:r>
            <w:r w:rsidR="009F604A">
              <w:rPr>
                <w:iCs/>
                <w:sz w:val="21"/>
                <w:szCs w:val="21"/>
                <w:lang w:val="mn-MN"/>
              </w:rPr>
              <w:t>Т</w:t>
            </w:r>
            <w:r w:rsidR="009F604A" w:rsidRPr="004D6035">
              <w:rPr>
                <w:iCs/>
                <w:sz w:val="21"/>
                <w:szCs w:val="21"/>
                <w:lang w:val="mn-MN"/>
              </w:rPr>
              <w:t>ендерт оролцогчийн нэрийн өмнөөс гарын үсэг зурах этгээдийг тодорхойл</w:t>
            </w:r>
            <w:r w:rsidR="009F604A">
              <w:rPr>
                <w:iCs/>
                <w:sz w:val="21"/>
                <w:szCs w:val="21"/>
                <w:lang w:val="mn-MN"/>
              </w:rPr>
              <w:t>сон</w:t>
            </w:r>
            <w:r w:rsidR="009F604A" w:rsidRPr="004D6035">
              <w:rPr>
                <w:iCs/>
                <w:sz w:val="21"/>
                <w:szCs w:val="21"/>
                <w:lang w:val="mn-MN"/>
              </w:rPr>
              <w:t xml:space="preserve"> </w:t>
            </w:r>
            <w:r w:rsidR="00177E19">
              <w:rPr>
                <w:iCs/>
                <w:sz w:val="21"/>
                <w:szCs w:val="21"/>
                <w:lang w:val="mn-MN"/>
              </w:rPr>
              <w:t xml:space="preserve">тухай </w:t>
            </w:r>
            <w:proofErr w:type="spellStart"/>
            <w:r w:rsidR="009F604A" w:rsidRPr="00B77431">
              <w:rPr>
                <w:rFonts w:eastAsiaTheme="minorHAnsi"/>
                <w:iCs/>
                <w:sz w:val="21"/>
                <w:szCs w:val="21"/>
                <w:lang w:eastAsia="en-US"/>
              </w:rPr>
              <w:t>бүтэц</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зохион</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байгуулалтын</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баримт</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бичиг</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удирдах</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lastRenderedPageBreak/>
              <w:t>зөвлөлийн</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шийдвэр</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эсхүл</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түүнтэй</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дүй</w:t>
            </w:r>
            <w:proofErr w:type="spellEnd"/>
            <w:r w:rsidR="00177E19">
              <w:rPr>
                <w:rFonts w:eastAsiaTheme="minorHAnsi"/>
                <w:iCs/>
                <w:sz w:val="21"/>
                <w:szCs w:val="21"/>
                <w:lang w:val="mn-MN" w:eastAsia="en-US"/>
              </w:rPr>
              <w:t>цэ</w:t>
            </w:r>
            <w:r w:rsidR="009F604A" w:rsidRPr="00B77431">
              <w:rPr>
                <w:rFonts w:eastAsiaTheme="minorHAnsi"/>
                <w:iCs/>
                <w:sz w:val="21"/>
                <w:szCs w:val="21"/>
                <w:lang w:eastAsia="en-US"/>
              </w:rPr>
              <w:t xml:space="preserve">х </w:t>
            </w:r>
            <w:proofErr w:type="spellStart"/>
            <w:r w:rsidR="009F604A" w:rsidRPr="00B77431">
              <w:rPr>
                <w:rFonts w:eastAsiaTheme="minorHAnsi"/>
                <w:iCs/>
                <w:sz w:val="21"/>
                <w:szCs w:val="21"/>
                <w:lang w:eastAsia="en-US"/>
              </w:rPr>
              <w:t>баримт</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бичиг</w:t>
            </w:r>
            <w:proofErr w:type="spellEnd"/>
            <w:r w:rsidR="009F604A" w:rsidRPr="00B77431">
              <w:rPr>
                <w:rFonts w:eastAsiaTheme="minorHAnsi"/>
                <w:iCs/>
                <w:sz w:val="21"/>
                <w:szCs w:val="21"/>
                <w:lang w:eastAsia="en-US"/>
              </w:rPr>
              <w:t xml:space="preserve"> </w:t>
            </w:r>
            <w:proofErr w:type="spellStart"/>
            <w:r w:rsidR="009F604A" w:rsidRPr="00B77431">
              <w:rPr>
                <w:rFonts w:eastAsiaTheme="minorHAnsi"/>
                <w:iCs/>
                <w:sz w:val="21"/>
                <w:szCs w:val="21"/>
                <w:lang w:eastAsia="en-US"/>
              </w:rPr>
              <w:t>эсхүл</w:t>
            </w:r>
            <w:proofErr w:type="spellEnd"/>
            <w:r w:rsidR="009F604A" w:rsidRPr="00B77431">
              <w:rPr>
                <w:rFonts w:eastAsiaTheme="minorHAnsi"/>
                <w:iCs/>
                <w:sz w:val="21"/>
                <w:szCs w:val="21"/>
                <w:lang w:eastAsia="en-US"/>
              </w:rPr>
              <w:t xml:space="preserve"> </w:t>
            </w:r>
            <w:r w:rsidR="00177E19">
              <w:rPr>
                <w:rFonts w:eastAsiaTheme="minorHAnsi"/>
                <w:iCs/>
                <w:sz w:val="21"/>
                <w:szCs w:val="21"/>
                <w:lang w:val="mn-MN" w:eastAsia="en-US"/>
              </w:rPr>
              <w:t>т</w:t>
            </w:r>
            <w:r w:rsidRPr="004D6035">
              <w:rPr>
                <w:iCs/>
                <w:sz w:val="21"/>
                <w:szCs w:val="21"/>
                <w:lang w:val="mn-MN"/>
              </w:rPr>
              <w:t>өлөөлөх эрхийн итгэмжлэл. Хэрэв тендерт оролцогч түншлэлээр оролцох бол түншлэлийн бүх гишүүд энэ итгэмжлэлд гарын үсэг зурсан байх ёстой бөгөөд түншлэлийн нэрийн өмнөөс гарын үсэг зурах эрх бүхий этгээдийг нэрлэж баталгаажуулна. Хэрэв түншлэл байгуулагдаж амжаагүй бол гэрээний эрх авах үед түншлэл байгуулах илэрхийллийн тухай түншлэлийн бүх гишүүдээс ирүүлсэн баталгааг гаргаж өгнө.</w:t>
            </w:r>
            <w:r w:rsidR="004C58EB">
              <w:rPr>
                <w:iCs/>
                <w:sz w:val="21"/>
                <w:szCs w:val="21"/>
                <w:lang w:val="mn-MN"/>
              </w:rPr>
              <w:t>”</w:t>
            </w:r>
            <w:r w:rsidRPr="004D6035">
              <w:rPr>
                <w:iCs/>
                <w:sz w:val="21"/>
                <w:szCs w:val="21"/>
              </w:rPr>
              <w:t>]</w:t>
            </w:r>
          </w:p>
        </w:tc>
      </w:tr>
      <w:tr w:rsidR="003B6CD4" w:rsidRPr="00B77431" w14:paraId="17D228D3" w14:textId="77777777" w:rsidTr="00056A88">
        <w:trPr>
          <w:trHeight w:val="527"/>
        </w:trPr>
        <w:tc>
          <w:tcPr>
            <w:tcW w:w="1620" w:type="dxa"/>
            <w:gridSpan w:val="2"/>
            <w:tcBorders>
              <w:left w:val="single" w:sz="8" w:space="0" w:color="000000"/>
              <w:bottom w:val="single" w:sz="8" w:space="0" w:color="000000"/>
            </w:tcBorders>
          </w:tcPr>
          <w:p w14:paraId="257B98FD" w14:textId="7FCE5537" w:rsidR="003B6CD4"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lastRenderedPageBreak/>
              <w:t>ТОӨЗ</w:t>
            </w:r>
            <w:r w:rsidR="003B6CD4" w:rsidRPr="00B77431">
              <w:rPr>
                <w:b/>
                <w:sz w:val="21"/>
                <w:szCs w:val="21"/>
              </w:rPr>
              <w:t xml:space="preserve"> 21.2</w:t>
            </w:r>
          </w:p>
        </w:tc>
        <w:tc>
          <w:tcPr>
            <w:tcW w:w="7520" w:type="dxa"/>
            <w:tcBorders>
              <w:left w:val="single" w:sz="4" w:space="0" w:color="000000"/>
              <w:bottom w:val="single" w:sz="8" w:space="0" w:color="000000"/>
              <w:right w:val="single" w:sz="8" w:space="0" w:color="000000"/>
            </w:tcBorders>
          </w:tcPr>
          <w:p w14:paraId="11A8E7D2" w14:textId="1D142E59" w:rsidR="003B6CD4" w:rsidRPr="00B77431" w:rsidRDefault="00B25C16" w:rsidP="003024D8">
            <w:pPr>
              <w:keepNext/>
              <w:suppressAutoHyphens w:val="0"/>
              <w:autoSpaceDE w:val="0"/>
              <w:autoSpaceDN w:val="0"/>
              <w:adjustRightInd w:val="0"/>
              <w:spacing w:after="120"/>
              <w:outlineLvl w:val="3"/>
              <w:rPr>
                <w:iCs/>
                <w:sz w:val="21"/>
                <w:szCs w:val="21"/>
              </w:rPr>
            </w:pPr>
            <w:proofErr w:type="spellStart"/>
            <w:r w:rsidRPr="00B77431">
              <w:rPr>
                <w:iCs/>
                <w:sz w:val="21"/>
                <w:szCs w:val="21"/>
              </w:rPr>
              <w:t>Тендер</w:t>
            </w:r>
            <w:proofErr w:type="spellEnd"/>
            <w:r w:rsidRPr="00B77431">
              <w:rPr>
                <w:iCs/>
                <w:sz w:val="21"/>
                <w:szCs w:val="21"/>
              </w:rPr>
              <w:t xml:space="preserve"> </w:t>
            </w:r>
            <w:proofErr w:type="spellStart"/>
            <w:r w:rsidRPr="00B77431">
              <w:rPr>
                <w:iCs/>
                <w:sz w:val="21"/>
                <w:szCs w:val="21"/>
              </w:rPr>
              <w:t>оролцогч</w:t>
            </w:r>
            <w:proofErr w:type="spellEnd"/>
            <w:r w:rsidRPr="00B77431">
              <w:rPr>
                <w:iCs/>
                <w:sz w:val="21"/>
                <w:szCs w:val="21"/>
              </w:rPr>
              <w:t xml:space="preserve"> </w:t>
            </w:r>
            <w:proofErr w:type="spellStart"/>
            <w:r w:rsidRPr="00B77431">
              <w:rPr>
                <w:iCs/>
                <w:sz w:val="21"/>
                <w:szCs w:val="21"/>
              </w:rPr>
              <w:t>нь</w:t>
            </w:r>
            <w:proofErr w:type="spellEnd"/>
            <w:r w:rsidRPr="00B77431">
              <w:rPr>
                <w:iCs/>
                <w:sz w:val="21"/>
                <w:szCs w:val="21"/>
              </w:rPr>
              <w:t xml:space="preserve"> </w:t>
            </w:r>
            <w:proofErr w:type="spellStart"/>
            <w:r w:rsidRPr="00B77431">
              <w:rPr>
                <w:iCs/>
                <w:sz w:val="21"/>
                <w:szCs w:val="21"/>
              </w:rPr>
              <w:t>шаардлагад</w:t>
            </w:r>
            <w:proofErr w:type="spellEnd"/>
            <w:r w:rsidRPr="00B77431">
              <w:rPr>
                <w:iCs/>
                <w:sz w:val="21"/>
                <w:szCs w:val="21"/>
              </w:rPr>
              <w:t xml:space="preserve"> </w:t>
            </w:r>
            <w:proofErr w:type="spellStart"/>
            <w:r w:rsidRPr="00B77431">
              <w:rPr>
                <w:iCs/>
                <w:sz w:val="21"/>
                <w:szCs w:val="21"/>
              </w:rPr>
              <w:t>нийцсэн</w:t>
            </w:r>
            <w:proofErr w:type="spellEnd"/>
            <w:r w:rsidRPr="00B77431">
              <w:rPr>
                <w:iCs/>
                <w:sz w:val="21"/>
                <w:szCs w:val="21"/>
              </w:rPr>
              <w:t xml:space="preserve"> </w:t>
            </w:r>
            <w:proofErr w:type="spellStart"/>
            <w:r w:rsidRPr="00B77431">
              <w:rPr>
                <w:iCs/>
                <w:sz w:val="21"/>
                <w:szCs w:val="21"/>
              </w:rPr>
              <w:t>буюу</w:t>
            </w:r>
            <w:proofErr w:type="spellEnd"/>
            <w:r w:rsidRPr="00B77431">
              <w:rPr>
                <w:iCs/>
                <w:sz w:val="21"/>
                <w:szCs w:val="21"/>
              </w:rPr>
              <w:t xml:space="preserve"> </w:t>
            </w:r>
            <w:proofErr w:type="spellStart"/>
            <w:r w:rsidRPr="00B77431">
              <w:rPr>
                <w:iCs/>
                <w:sz w:val="21"/>
                <w:szCs w:val="21"/>
              </w:rPr>
              <w:t>хүлээн</w:t>
            </w:r>
            <w:proofErr w:type="spellEnd"/>
            <w:r w:rsidRPr="00B77431">
              <w:rPr>
                <w:iCs/>
                <w:sz w:val="21"/>
                <w:szCs w:val="21"/>
              </w:rPr>
              <w:t xml:space="preserve"> </w:t>
            </w:r>
            <w:proofErr w:type="spellStart"/>
            <w:r w:rsidRPr="00B77431">
              <w:rPr>
                <w:iCs/>
                <w:sz w:val="21"/>
                <w:szCs w:val="21"/>
              </w:rPr>
              <w:t>зөвшөөрөхүйц</w:t>
            </w:r>
            <w:proofErr w:type="spellEnd"/>
            <w:r w:rsidRPr="00B77431">
              <w:rPr>
                <w:iCs/>
                <w:sz w:val="21"/>
                <w:szCs w:val="21"/>
              </w:rPr>
              <w:t xml:space="preserve"> </w:t>
            </w:r>
            <w:proofErr w:type="spellStart"/>
            <w:r w:rsidRPr="00B77431">
              <w:rPr>
                <w:iCs/>
                <w:sz w:val="21"/>
                <w:szCs w:val="21"/>
              </w:rPr>
              <w:t>итгэмжлэлийг</w:t>
            </w:r>
            <w:proofErr w:type="spellEnd"/>
            <w:r w:rsidRPr="00B77431">
              <w:rPr>
                <w:iCs/>
                <w:sz w:val="21"/>
                <w:szCs w:val="21"/>
              </w:rPr>
              <w:t xml:space="preserve"> </w:t>
            </w:r>
            <w:r w:rsidR="009832B4" w:rsidRPr="00B77431">
              <w:rPr>
                <w:i/>
                <w:iCs/>
                <w:sz w:val="18"/>
                <w:szCs w:val="21"/>
              </w:rPr>
              <w:t>[</w:t>
            </w:r>
            <w:r w:rsidR="00377952">
              <w:rPr>
                <w:i/>
                <w:iCs/>
                <w:sz w:val="18"/>
                <w:szCs w:val="21"/>
                <w:lang w:val="mn-MN"/>
              </w:rPr>
              <w:t>өдрийн</w:t>
            </w:r>
            <w:r w:rsidRPr="00B77431">
              <w:rPr>
                <w:i/>
                <w:iCs/>
                <w:sz w:val="18"/>
                <w:szCs w:val="21"/>
              </w:rPr>
              <w:t xml:space="preserve"> </w:t>
            </w:r>
            <w:proofErr w:type="spellStart"/>
            <w:r w:rsidRPr="00B77431">
              <w:rPr>
                <w:i/>
                <w:iCs/>
                <w:sz w:val="18"/>
                <w:szCs w:val="21"/>
              </w:rPr>
              <w:t>тоог</w:t>
            </w:r>
            <w:proofErr w:type="spellEnd"/>
            <w:r w:rsidRPr="00B77431">
              <w:rPr>
                <w:i/>
                <w:iCs/>
                <w:sz w:val="18"/>
                <w:szCs w:val="21"/>
              </w:rPr>
              <w:t xml:space="preserve"> </w:t>
            </w:r>
            <w:proofErr w:type="spellStart"/>
            <w:r w:rsidRPr="00B77431">
              <w:rPr>
                <w:i/>
                <w:iCs/>
                <w:sz w:val="18"/>
                <w:szCs w:val="21"/>
              </w:rPr>
              <w:t>оруулах</w:t>
            </w:r>
            <w:proofErr w:type="spellEnd"/>
            <w:r w:rsidRPr="00B77431">
              <w:rPr>
                <w:i/>
                <w:iCs/>
                <w:sz w:val="18"/>
                <w:szCs w:val="21"/>
              </w:rPr>
              <w:t xml:space="preserve">, </w:t>
            </w:r>
            <w:proofErr w:type="spellStart"/>
            <w:r w:rsidRPr="00B77431">
              <w:rPr>
                <w:i/>
                <w:iCs/>
                <w:sz w:val="18"/>
                <w:szCs w:val="21"/>
              </w:rPr>
              <w:t>ихэнхдээ</w:t>
            </w:r>
            <w:proofErr w:type="spellEnd"/>
            <w:r w:rsidRPr="00B77431">
              <w:rPr>
                <w:i/>
                <w:iCs/>
                <w:sz w:val="18"/>
                <w:szCs w:val="21"/>
              </w:rPr>
              <w:t xml:space="preserve"> 14 </w:t>
            </w:r>
            <w:r w:rsidR="00377952">
              <w:rPr>
                <w:i/>
                <w:iCs/>
                <w:sz w:val="18"/>
                <w:szCs w:val="21"/>
                <w:lang w:val="mn-MN"/>
              </w:rPr>
              <w:t>өдөр</w:t>
            </w:r>
            <w:r w:rsidRPr="00B77431">
              <w:rPr>
                <w:i/>
                <w:iCs/>
                <w:sz w:val="18"/>
                <w:szCs w:val="21"/>
              </w:rPr>
              <w:t xml:space="preserve"> </w:t>
            </w:r>
            <w:proofErr w:type="spellStart"/>
            <w:r w:rsidRPr="00B77431">
              <w:rPr>
                <w:i/>
                <w:iCs/>
                <w:sz w:val="18"/>
                <w:szCs w:val="21"/>
              </w:rPr>
              <w:t>байна</w:t>
            </w:r>
            <w:proofErr w:type="spellEnd"/>
            <w:r w:rsidR="009832B4" w:rsidRPr="00B77431">
              <w:rPr>
                <w:i/>
                <w:iCs/>
                <w:sz w:val="18"/>
                <w:szCs w:val="21"/>
              </w:rPr>
              <w:t>]</w:t>
            </w:r>
            <w:r w:rsidR="009832B4" w:rsidRPr="00B77431">
              <w:rPr>
                <w:iCs/>
                <w:sz w:val="21"/>
                <w:szCs w:val="21"/>
              </w:rPr>
              <w:t xml:space="preserve"> </w:t>
            </w:r>
            <w:r w:rsidR="00377952">
              <w:rPr>
                <w:iCs/>
                <w:sz w:val="21"/>
                <w:szCs w:val="21"/>
                <w:lang w:val="mn-MN"/>
              </w:rPr>
              <w:t>өдрийн</w:t>
            </w:r>
            <w:r w:rsidRPr="00B77431">
              <w:rPr>
                <w:iCs/>
                <w:sz w:val="21"/>
                <w:szCs w:val="21"/>
              </w:rPr>
              <w:t xml:space="preserve"> </w:t>
            </w:r>
            <w:proofErr w:type="spellStart"/>
            <w:r w:rsidRPr="00B77431">
              <w:rPr>
                <w:iCs/>
                <w:sz w:val="21"/>
                <w:szCs w:val="21"/>
              </w:rPr>
              <w:t>дотор</w:t>
            </w:r>
            <w:proofErr w:type="spellEnd"/>
            <w:r w:rsidRPr="00B77431">
              <w:rPr>
                <w:iCs/>
                <w:sz w:val="21"/>
                <w:szCs w:val="21"/>
              </w:rPr>
              <w:t xml:space="preserve"> </w:t>
            </w:r>
            <w:proofErr w:type="spellStart"/>
            <w:r w:rsidRPr="00B77431">
              <w:rPr>
                <w:iCs/>
                <w:sz w:val="21"/>
                <w:szCs w:val="21"/>
              </w:rPr>
              <w:t>ирүүлнэ</w:t>
            </w:r>
            <w:proofErr w:type="spellEnd"/>
            <w:r w:rsidR="009832B4" w:rsidRPr="00B77431">
              <w:rPr>
                <w:iCs/>
                <w:sz w:val="21"/>
                <w:szCs w:val="21"/>
              </w:rPr>
              <w:t>.</w:t>
            </w:r>
          </w:p>
        </w:tc>
      </w:tr>
      <w:tr w:rsidR="00D37172" w:rsidRPr="00B77431" w14:paraId="3CE9C400" w14:textId="77777777" w:rsidTr="00056A88">
        <w:tc>
          <w:tcPr>
            <w:tcW w:w="9140" w:type="dxa"/>
            <w:gridSpan w:val="3"/>
            <w:tcBorders>
              <w:left w:val="single" w:sz="8" w:space="0" w:color="000000"/>
              <w:bottom w:val="single" w:sz="8" w:space="0" w:color="000000"/>
              <w:right w:val="single" w:sz="8" w:space="0" w:color="000000"/>
            </w:tcBorders>
          </w:tcPr>
          <w:p w14:paraId="4DD69A49" w14:textId="73CE1467" w:rsidR="00D37172" w:rsidRPr="00B23F79" w:rsidRDefault="008116C3" w:rsidP="00072CB3">
            <w:pPr>
              <w:tabs>
                <w:tab w:val="right" w:pos="7434"/>
              </w:tabs>
              <w:snapToGrid w:val="0"/>
              <w:spacing w:before="100" w:beforeAutospacing="1" w:after="60" w:line="200" w:lineRule="atLeast"/>
              <w:jc w:val="center"/>
              <w:rPr>
                <w:b/>
                <w:sz w:val="28"/>
                <w:szCs w:val="28"/>
              </w:rPr>
            </w:pPr>
            <w:r>
              <w:rPr>
                <w:b/>
                <w:sz w:val="28"/>
                <w:szCs w:val="28"/>
                <w:lang w:val="mn-MN"/>
              </w:rPr>
              <w:t>Г. Тендер ирүүлэх</w:t>
            </w:r>
          </w:p>
        </w:tc>
      </w:tr>
      <w:tr w:rsidR="00575C5A" w:rsidRPr="00B77431" w14:paraId="0221BE29" w14:textId="77777777" w:rsidTr="00056A88">
        <w:tc>
          <w:tcPr>
            <w:tcW w:w="1620" w:type="dxa"/>
            <w:gridSpan w:val="2"/>
            <w:tcBorders>
              <w:left w:val="single" w:sz="8" w:space="0" w:color="000000"/>
              <w:bottom w:val="single" w:sz="8" w:space="0" w:color="000000"/>
            </w:tcBorders>
          </w:tcPr>
          <w:p w14:paraId="6F1119E6" w14:textId="330B1369" w:rsidR="00575C5A"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575C5A" w:rsidRPr="00B77431">
              <w:rPr>
                <w:b/>
                <w:sz w:val="21"/>
                <w:szCs w:val="21"/>
              </w:rPr>
              <w:t xml:space="preserve"> 22.1</w:t>
            </w:r>
          </w:p>
        </w:tc>
        <w:tc>
          <w:tcPr>
            <w:tcW w:w="7520" w:type="dxa"/>
            <w:tcBorders>
              <w:left w:val="single" w:sz="4" w:space="0" w:color="000000"/>
              <w:bottom w:val="single" w:sz="8" w:space="0" w:color="000000"/>
              <w:right w:val="single" w:sz="8" w:space="0" w:color="000000"/>
            </w:tcBorders>
          </w:tcPr>
          <w:p w14:paraId="06DC6799" w14:textId="772E483D" w:rsidR="009C2F9E" w:rsidRPr="00B77431" w:rsidRDefault="000907C0" w:rsidP="00575C5A">
            <w:pPr>
              <w:tabs>
                <w:tab w:val="right" w:pos="7254"/>
              </w:tabs>
              <w:suppressAutoHyphens w:val="0"/>
              <w:rPr>
                <w:rFonts w:eastAsia="Calibri"/>
                <w:sz w:val="22"/>
                <w:lang w:eastAsia="en-US"/>
              </w:rPr>
            </w:pPr>
            <w:r w:rsidRPr="000907C0">
              <w:rPr>
                <w:rFonts w:eastAsia="Calibri"/>
                <w:sz w:val="22"/>
                <w:lang w:val="mn-MN" w:eastAsia="en-US"/>
              </w:rPr>
              <w:t xml:space="preserve">Тендерт оролцогч тендерийг цахим хэрэгслээр дамжуулан ирүүлэх </w:t>
            </w:r>
            <w:r w:rsidRPr="004C4E6A">
              <w:rPr>
                <w:rFonts w:eastAsia="Calibri"/>
                <w:i/>
                <w:sz w:val="18"/>
                <w:lang w:eastAsia="en-US"/>
              </w:rPr>
              <w:t>[</w:t>
            </w:r>
            <w:r w:rsidRPr="004C4E6A">
              <w:rPr>
                <w:rFonts w:eastAsia="Calibri"/>
                <w:i/>
                <w:sz w:val="18"/>
                <w:lang w:val="mn-MN" w:eastAsia="en-US"/>
              </w:rPr>
              <w:t>“шаардлагатай” эсхүл “шаардлагагүй” гэсний аль тохирохыг оруул</w:t>
            </w:r>
            <w:r w:rsidRPr="004C4E6A">
              <w:rPr>
                <w:rFonts w:eastAsia="Calibri"/>
                <w:i/>
                <w:sz w:val="18"/>
                <w:lang w:eastAsia="en-US"/>
              </w:rPr>
              <w:t>]</w:t>
            </w:r>
            <w:r w:rsidRPr="000907C0">
              <w:rPr>
                <w:rFonts w:eastAsia="Calibri"/>
                <w:sz w:val="22"/>
                <w:lang w:val="mn-MN" w:eastAsia="en-US"/>
              </w:rPr>
              <w:t>.</w:t>
            </w:r>
          </w:p>
          <w:p w14:paraId="7E1B8DF4" w14:textId="4596464B" w:rsidR="009C2F9E" w:rsidRPr="004C4E6A" w:rsidRDefault="009C2F9E" w:rsidP="00057152">
            <w:pPr>
              <w:keepNext/>
              <w:tabs>
                <w:tab w:val="right" w:pos="7254"/>
              </w:tabs>
              <w:suppressAutoHyphens w:val="0"/>
              <w:spacing w:before="120" w:after="120"/>
              <w:outlineLvl w:val="3"/>
              <w:rPr>
                <w:rFonts w:eastAsia="Calibri"/>
                <w:b/>
                <w:bCs/>
                <w:i/>
                <w:sz w:val="20"/>
                <w:lang w:val="mn-MN" w:eastAsia="en-US"/>
              </w:rPr>
            </w:pPr>
            <w:r w:rsidRPr="004C4E6A">
              <w:rPr>
                <w:rFonts w:eastAsia="Calibri"/>
                <w:bCs/>
                <w:i/>
                <w:sz w:val="18"/>
                <w:lang w:val="en-PH" w:eastAsia="en-US"/>
              </w:rPr>
              <w:t>[</w:t>
            </w:r>
            <w:proofErr w:type="spellStart"/>
            <w:r w:rsidR="00B25C16" w:rsidRPr="004C4E6A">
              <w:rPr>
                <w:rFonts w:eastAsia="Calibri"/>
                <w:bCs/>
                <w:i/>
                <w:sz w:val="18"/>
                <w:lang w:val="en-PH" w:eastAsia="en-US"/>
              </w:rPr>
              <w:t>Цахим</w:t>
            </w:r>
            <w:proofErr w:type="spellEnd"/>
            <w:r w:rsidR="00B25C16" w:rsidRPr="004C4E6A">
              <w:rPr>
                <w:rFonts w:eastAsia="Calibri"/>
                <w:bCs/>
                <w:i/>
                <w:sz w:val="18"/>
                <w:lang w:val="en-PH" w:eastAsia="en-US"/>
              </w:rPr>
              <w:t xml:space="preserve"> </w:t>
            </w:r>
            <w:proofErr w:type="spellStart"/>
            <w:r w:rsidR="00B25C16" w:rsidRPr="004C4E6A">
              <w:rPr>
                <w:rFonts w:eastAsia="Calibri"/>
                <w:bCs/>
                <w:i/>
                <w:sz w:val="18"/>
                <w:lang w:val="en-PH" w:eastAsia="en-US"/>
              </w:rPr>
              <w:t>хэлбэрээр</w:t>
            </w:r>
            <w:proofErr w:type="spellEnd"/>
            <w:r w:rsidR="00B25C16" w:rsidRPr="004C4E6A">
              <w:rPr>
                <w:rFonts w:eastAsia="Calibri"/>
                <w:bCs/>
                <w:i/>
                <w:sz w:val="18"/>
                <w:lang w:val="en-PH" w:eastAsia="en-US"/>
              </w:rPr>
              <w:t xml:space="preserve"> </w:t>
            </w:r>
            <w:proofErr w:type="spellStart"/>
            <w:r w:rsidR="00B25C16" w:rsidRPr="004C4E6A">
              <w:rPr>
                <w:rFonts w:eastAsia="Calibri"/>
                <w:bCs/>
                <w:i/>
                <w:sz w:val="18"/>
                <w:lang w:val="en-PH" w:eastAsia="en-US"/>
              </w:rPr>
              <w:t>тендер</w:t>
            </w:r>
            <w:proofErr w:type="spellEnd"/>
            <w:r w:rsidR="00B25C16" w:rsidRPr="004C4E6A">
              <w:rPr>
                <w:rFonts w:eastAsia="Calibri"/>
                <w:bCs/>
                <w:i/>
                <w:sz w:val="18"/>
                <w:lang w:val="en-PH" w:eastAsia="en-US"/>
              </w:rPr>
              <w:t xml:space="preserve"> </w:t>
            </w:r>
            <w:proofErr w:type="spellStart"/>
            <w:r w:rsidR="00B25C16" w:rsidRPr="004C4E6A">
              <w:rPr>
                <w:rFonts w:eastAsia="Calibri"/>
                <w:bCs/>
                <w:i/>
                <w:sz w:val="18"/>
                <w:lang w:val="en-PH" w:eastAsia="en-US"/>
              </w:rPr>
              <w:t>ирүүлэх</w:t>
            </w:r>
            <w:r w:rsidR="002155F9" w:rsidRPr="004C4E6A">
              <w:rPr>
                <w:rFonts w:eastAsia="Calibri"/>
                <w:bCs/>
                <w:i/>
                <w:sz w:val="18"/>
                <w:lang w:val="en-PH" w:eastAsia="en-US"/>
              </w:rPr>
              <w:t>ийг</w:t>
            </w:r>
            <w:proofErr w:type="spellEnd"/>
            <w:r w:rsidR="002155F9" w:rsidRPr="004C4E6A">
              <w:rPr>
                <w:rFonts w:eastAsia="Calibri"/>
                <w:bCs/>
                <w:i/>
                <w:sz w:val="18"/>
                <w:lang w:val="en-PH" w:eastAsia="en-US"/>
              </w:rPr>
              <w:t xml:space="preserve"> </w:t>
            </w:r>
            <w:proofErr w:type="spellStart"/>
            <w:r w:rsidR="002155F9" w:rsidRPr="004C4E6A">
              <w:rPr>
                <w:rFonts w:eastAsia="Calibri"/>
                <w:bCs/>
                <w:i/>
                <w:sz w:val="18"/>
                <w:lang w:val="en-PH" w:eastAsia="en-US"/>
              </w:rPr>
              <w:t>зөвшөөрөх</w:t>
            </w:r>
            <w:proofErr w:type="spellEnd"/>
            <w:r w:rsidR="002155F9" w:rsidRPr="004C4E6A">
              <w:rPr>
                <w:rFonts w:eastAsia="Calibri"/>
                <w:bCs/>
                <w:i/>
                <w:sz w:val="18"/>
                <w:lang w:val="en-PH" w:eastAsia="en-US"/>
              </w:rPr>
              <w:t xml:space="preserve"> </w:t>
            </w:r>
            <w:proofErr w:type="spellStart"/>
            <w:r w:rsidR="002155F9" w:rsidRPr="004C4E6A">
              <w:rPr>
                <w:rFonts w:eastAsia="Calibri"/>
                <w:bCs/>
                <w:i/>
                <w:sz w:val="18"/>
                <w:lang w:val="en-PH" w:eastAsia="en-US"/>
              </w:rPr>
              <w:t>сонголтыг</w:t>
            </w:r>
            <w:proofErr w:type="spellEnd"/>
            <w:r w:rsidR="002155F9" w:rsidRPr="004C4E6A">
              <w:rPr>
                <w:rFonts w:eastAsia="Calibri"/>
                <w:bCs/>
                <w:i/>
                <w:sz w:val="18"/>
                <w:lang w:val="en-PH" w:eastAsia="en-US"/>
              </w:rPr>
              <w:t xml:space="preserve"> </w:t>
            </w:r>
            <w:proofErr w:type="spellStart"/>
            <w:r w:rsidR="002155F9" w:rsidRPr="004C4E6A">
              <w:rPr>
                <w:rFonts w:eastAsia="Calibri"/>
                <w:bCs/>
                <w:i/>
                <w:sz w:val="18"/>
                <w:lang w:val="en-PH" w:eastAsia="en-US"/>
              </w:rPr>
              <w:t>зөвхөн</w:t>
            </w:r>
            <w:proofErr w:type="spellEnd"/>
            <w:r w:rsidR="002155F9" w:rsidRPr="004C4E6A">
              <w:rPr>
                <w:rFonts w:eastAsia="Calibri"/>
                <w:bCs/>
                <w:i/>
                <w:sz w:val="18"/>
                <w:lang w:val="en-PH" w:eastAsia="en-US"/>
              </w:rPr>
              <w:t xml:space="preserve"> </w:t>
            </w:r>
            <w:r w:rsidR="004C0435" w:rsidRPr="004C4E6A">
              <w:rPr>
                <w:rFonts w:eastAsia="Calibri"/>
                <w:bCs/>
                <w:i/>
                <w:sz w:val="18"/>
                <w:lang w:val="en-PH" w:eastAsia="en-US"/>
              </w:rPr>
              <w:t>АХБ-</w:t>
            </w:r>
            <w:proofErr w:type="spellStart"/>
            <w:r w:rsidR="004C0435" w:rsidRPr="004C4E6A">
              <w:rPr>
                <w:rFonts w:eastAsia="Calibri"/>
                <w:bCs/>
                <w:i/>
                <w:sz w:val="18"/>
                <w:lang w:val="en-PH" w:eastAsia="en-US"/>
              </w:rPr>
              <w:t>ны</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төсөл</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хэрэгжүүлэгч</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засгийн</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газрын</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агентлагийн</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хувьд</w:t>
            </w:r>
            <w:proofErr w:type="spellEnd"/>
            <w:r w:rsidR="004C0435" w:rsidRPr="004C4E6A">
              <w:rPr>
                <w:rFonts w:eastAsia="Calibri"/>
                <w:bCs/>
                <w:i/>
                <w:sz w:val="18"/>
                <w:lang w:val="en-PH" w:eastAsia="en-US"/>
              </w:rPr>
              <w:t xml:space="preserve"> </w:t>
            </w:r>
            <w:r w:rsidR="002155F9" w:rsidRPr="004C4E6A">
              <w:rPr>
                <w:rFonts w:eastAsia="Calibri"/>
                <w:bCs/>
                <w:i/>
                <w:sz w:val="18"/>
                <w:lang w:val="en-PH" w:eastAsia="en-US"/>
              </w:rPr>
              <w:t xml:space="preserve">худалдан авах ажиллагааны </w:t>
            </w:r>
            <w:proofErr w:type="spellStart"/>
            <w:r w:rsidR="002155F9" w:rsidRPr="004C4E6A">
              <w:rPr>
                <w:rFonts w:eastAsia="Calibri"/>
                <w:bCs/>
                <w:i/>
                <w:sz w:val="18"/>
                <w:lang w:val="en-PH" w:eastAsia="en-US"/>
              </w:rPr>
              <w:t>үндэсний</w:t>
            </w:r>
            <w:proofErr w:type="spellEnd"/>
            <w:r w:rsidR="002155F9" w:rsidRPr="004C4E6A">
              <w:rPr>
                <w:rFonts w:eastAsia="Calibri"/>
                <w:bCs/>
                <w:i/>
                <w:sz w:val="18"/>
                <w:lang w:val="en-PH" w:eastAsia="en-US"/>
              </w:rPr>
              <w:t xml:space="preserve"> </w:t>
            </w:r>
            <w:proofErr w:type="spellStart"/>
            <w:r w:rsidR="002155F9" w:rsidRPr="004C4E6A">
              <w:rPr>
                <w:rFonts w:eastAsia="Calibri"/>
                <w:bCs/>
                <w:i/>
                <w:sz w:val="18"/>
                <w:lang w:val="en-PH" w:eastAsia="en-US"/>
              </w:rPr>
              <w:t>цахим</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системий</w:t>
            </w:r>
            <w:r w:rsidR="002155F9" w:rsidRPr="004C4E6A">
              <w:rPr>
                <w:rFonts w:eastAsia="Calibri"/>
                <w:bCs/>
                <w:i/>
                <w:sz w:val="18"/>
                <w:lang w:val="en-PH" w:eastAsia="en-US"/>
              </w:rPr>
              <w:t>г</w:t>
            </w:r>
            <w:proofErr w:type="spellEnd"/>
            <w:r w:rsidR="004C0435" w:rsidRPr="004C4E6A">
              <w:rPr>
                <w:rFonts w:eastAsia="Calibri"/>
                <w:bCs/>
                <w:i/>
                <w:sz w:val="18"/>
                <w:lang w:val="en-PH" w:eastAsia="en-US"/>
              </w:rPr>
              <w:t xml:space="preserve"> АХБ-</w:t>
            </w:r>
            <w:proofErr w:type="spellStart"/>
            <w:r w:rsidR="004C0435" w:rsidRPr="004C4E6A">
              <w:rPr>
                <w:rFonts w:eastAsia="Calibri"/>
                <w:bCs/>
                <w:i/>
                <w:sz w:val="18"/>
                <w:lang w:val="en-PH" w:eastAsia="en-US"/>
              </w:rPr>
              <w:t>аас</w:t>
            </w:r>
            <w:proofErr w:type="spellEnd"/>
            <w:r w:rsidR="002155F9" w:rsidRPr="004C4E6A">
              <w:rPr>
                <w:rFonts w:eastAsia="Calibri"/>
                <w:bCs/>
                <w:i/>
                <w:sz w:val="18"/>
                <w:lang w:val="en-PH" w:eastAsia="en-US"/>
              </w:rPr>
              <w:t xml:space="preserve"> </w:t>
            </w:r>
            <w:proofErr w:type="spellStart"/>
            <w:r w:rsidR="004C0435" w:rsidRPr="004C4E6A">
              <w:rPr>
                <w:rFonts w:eastAsia="Calibri"/>
                <w:bCs/>
                <w:i/>
                <w:sz w:val="18"/>
                <w:lang w:val="en-PH" w:eastAsia="en-US"/>
              </w:rPr>
              <w:t>хянан</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үнэлж</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зөвшөөрсөн</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тохиолдолд</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ашиглана</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Бусад</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тохиодолд</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ашиглахгүй</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гэж</w:t>
            </w:r>
            <w:proofErr w:type="spellEnd"/>
            <w:r w:rsidR="004C0435" w:rsidRPr="004C4E6A">
              <w:rPr>
                <w:rFonts w:eastAsia="Calibri"/>
                <w:bCs/>
                <w:i/>
                <w:sz w:val="18"/>
                <w:lang w:val="en-PH" w:eastAsia="en-US"/>
              </w:rPr>
              <w:t xml:space="preserve"> </w:t>
            </w:r>
            <w:proofErr w:type="spellStart"/>
            <w:r w:rsidR="004C0435" w:rsidRPr="004C4E6A">
              <w:rPr>
                <w:rFonts w:eastAsia="Calibri"/>
                <w:bCs/>
                <w:i/>
                <w:sz w:val="18"/>
                <w:lang w:val="en-PH" w:eastAsia="en-US"/>
              </w:rPr>
              <w:t>заана</w:t>
            </w:r>
            <w:proofErr w:type="spellEnd"/>
            <w:r w:rsidR="004C0435" w:rsidRPr="004C4E6A">
              <w:rPr>
                <w:rFonts w:eastAsia="Calibri"/>
                <w:bCs/>
                <w:i/>
                <w:sz w:val="18"/>
                <w:lang w:val="en-PH" w:eastAsia="en-US"/>
              </w:rPr>
              <w:t>.</w:t>
            </w:r>
            <w:r w:rsidR="004C4E6A" w:rsidRPr="004C4E6A">
              <w:rPr>
                <w:rFonts w:eastAsia="Calibri"/>
                <w:bCs/>
                <w:i/>
                <w:sz w:val="18"/>
                <w:lang w:eastAsia="en-US"/>
              </w:rPr>
              <w:t>]</w:t>
            </w:r>
          </w:p>
        </w:tc>
      </w:tr>
      <w:tr w:rsidR="00D37172" w:rsidRPr="00B77431" w14:paraId="60C6D601" w14:textId="77777777" w:rsidTr="00056A88">
        <w:tc>
          <w:tcPr>
            <w:tcW w:w="1620" w:type="dxa"/>
            <w:gridSpan w:val="2"/>
            <w:tcBorders>
              <w:left w:val="single" w:sz="8" w:space="0" w:color="000000"/>
              <w:bottom w:val="single" w:sz="8" w:space="0" w:color="000000"/>
            </w:tcBorders>
          </w:tcPr>
          <w:p w14:paraId="6388C963" w14:textId="28757192" w:rsidR="00D37172"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D37172" w:rsidRPr="00B77431">
              <w:rPr>
                <w:b/>
                <w:sz w:val="21"/>
                <w:szCs w:val="21"/>
              </w:rPr>
              <w:t xml:space="preserve"> 22.3 (</w:t>
            </w:r>
            <w:r w:rsidR="00106B43">
              <w:rPr>
                <w:b/>
                <w:sz w:val="21"/>
                <w:szCs w:val="21"/>
                <w:lang w:val="mn-MN"/>
              </w:rPr>
              <w:t>б</w:t>
            </w:r>
            <w:r w:rsidR="00D37172" w:rsidRPr="00B77431">
              <w:rPr>
                <w:b/>
                <w:sz w:val="21"/>
                <w:szCs w:val="21"/>
              </w:rPr>
              <w:t xml:space="preserve">) </w:t>
            </w:r>
          </w:p>
        </w:tc>
        <w:tc>
          <w:tcPr>
            <w:tcW w:w="7520" w:type="dxa"/>
            <w:tcBorders>
              <w:left w:val="single" w:sz="4" w:space="0" w:color="000000"/>
              <w:bottom w:val="single" w:sz="8" w:space="0" w:color="000000"/>
              <w:right w:val="single" w:sz="8" w:space="0" w:color="000000"/>
            </w:tcBorders>
          </w:tcPr>
          <w:p w14:paraId="4E68E28F"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val="mn-MN" w:eastAsia="en-US"/>
              </w:rPr>
              <w:t>Захиалагчийн</w:t>
            </w:r>
            <w:r w:rsidRPr="00527749">
              <w:rPr>
                <w:rFonts w:eastAsia="Calibri"/>
                <w:sz w:val="22"/>
                <w:lang w:eastAsia="en-US"/>
              </w:rPr>
              <w:t xml:space="preserve"> </w:t>
            </w:r>
            <w:proofErr w:type="spellStart"/>
            <w:r w:rsidRPr="00527749">
              <w:rPr>
                <w:rFonts w:eastAsia="Calibri"/>
                <w:sz w:val="22"/>
                <w:lang w:eastAsia="en-US"/>
              </w:rPr>
              <w:t>хаяг</w:t>
            </w:r>
            <w:proofErr w:type="spellEnd"/>
            <w:r w:rsidRPr="00527749">
              <w:rPr>
                <w:rFonts w:eastAsia="Calibri"/>
                <w:sz w:val="22"/>
                <w:lang w:val="mn-MN" w:eastAsia="en-US"/>
              </w:rPr>
              <w:t xml:space="preserve"> </w:t>
            </w:r>
            <w:r w:rsidRPr="00527749">
              <w:rPr>
                <w:rFonts w:eastAsia="Calibri"/>
                <w:sz w:val="22"/>
                <w:lang w:eastAsia="en-US"/>
              </w:rPr>
              <w:t>(</w:t>
            </w:r>
            <w:r w:rsidRPr="00527749">
              <w:rPr>
                <w:rFonts w:eastAsia="Calibri"/>
                <w:sz w:val="22"/>
                <w:lang w:val="mn-MN" w:eastAsia="en-US"/>
              </w:rPr>
              <w:t>зөвхөн тендер хүлээн авах зорилгоор</w:t>
            </w:r>
            <w:r w:rsidRPr="00527749">
              <w:rPr>
                <w:rFonts w:eastAsia="Calibri"/>
                <w:sz w:val="22"/>
                <w:lang w:eastAsia="en-US"/>
              </w:rPr>
              <w:t>):</w:t>
            </w:r>
          </w:p>
          <w:p w14:paraId="28C85833" w14:textId="77777777" w:rsidR="00527749" w:rsidRPr="00527749" w:rsidRDefault="00527749" w:rsidP="00EA2344">
            <w:pPr>
              <w:tabs>
                <w:tab w:val="right" w:pos="7254"/>
              </w:tabs>
              <w:suppressAutoHyphens w:val="0"/>
              <w:spacing w:after="120"/>
              <w:jc w:val="left"/>
              <w:rPr>
                <w:rFonts w:eastAsia="Calibri"/>
                <w:sz w:val="22"/>
                <w:lang w:eastAsia="en-US"/>
              </w:rPr>
            </w:pPr>
            <w:proofErr w:type="spellStart"/>
            <w:r w:rsidRPr="00527749">
              <w:rPr>
                <w:rFonts w:eastAsia="Calibri"/>
                <w:sz w:val="22"/>
                <w:lang w:eastAsia="en-US"/>
              </w:rPr>
              <w:t>Тендер</w:t>
            </w:r>
            <w:proofErr w:type="spellEnd"/>
            <w:r w:rsidRPr="00527749">
              <w:rPr>
                <w:rFonts w:eastAsia="Calibri"/>
                <w:sz w:val="22"/>
                <w:lang w:eastAsia="en-US"/>
              </w:rPr>
              <w:t xml:space="preserve"> </w:t>
            </w:r>
            <w:proofErr w:type="spellStart"/>
            <w:r w:rsidRPr="00527749">
              <w:rPr>
                <w:rFonts w:eastAsia="Calibri"/>
                <w:sz w:val="22"/>
                <w:lang w:eastAsia="en-US"/>
              </w:rPr>
              <w:t>хүлээн</w:t>
            </w:r>
            <w:proofErr w:type="spellEnd"/>
            <w:r w:rsidRPr="00527749">
              <w:rPr>
                <w:rFonts w:eastAsia="Calibri"/>
                <w:sz w:val="22"/>
                <w:lang w:eastAsia="en-US"/>
              </w:rPr>
              <w:t xml:space="preserve"> авах </w:t>
            </w:r>
            <w:proofErr w:type="spellStart"/>
            <w:r w:rsidRPr="00527749">
              <w:rPr>
                <w:rFonts w:eastAsia="Calibri"/>
                <w:sz w:val="22"/>
                <w:lang w:eastAsia="en-US"/>
              </w:rPr>
              <w:t>этгээд</w:t>
            </w:r>
            <w:proofErr w:type="spellEnd"/>
            <w:r w:rsidRPr="00527749">
              <w:rPr>
                <w:rFonts w:eastAsia="Calibri"/>
                <w:sz w:val="22"/>
                <w:lang w:eastAsia="en-US"/>
              </w:rPr>
              <w:t xml:space="preserve">: </w:t>
            </w:r>
            <w:r w:rsidRPr="00527749">
              <w:rPr>
                <w:rFonts w:eastAsia="Calibri"/>
                <w:i/>
                <w:iCs/>
                <w:sz w:val="22"/>
                <w:lang w:eastAsia="en-US"/>
              </w:rPr>
              <w:t>[</w:t>
            </w:r>
            <w:r w:rsidRPr="00527749">
              <w:rPr>
                <w:rFonts w:eastAsia="Calibri"/>
                <w:i/>
                <w:iCs/>
                <w:sz w:val="22"/>
                <w:lang w:val="mn-MN" w:eastAsia="en-US"/>
              </w:rPr>
              <w:t>т</w:t>
            </w:r>
            <w:proofErr w:type="spellStart"/>
            <w:r w:rsidRPr="00527749">
              <w:rPr>
                <w:rFonts w:eastAsia="Calibri"/>
                <w:i/>
                <w:iCs/>
                <w:sz w:val="22"/>
                <w:lang w:eastAsia="en-US"/>
              </w:rPr>
              <w:t>ендер</w:t>
            </w:r>
            <w:proofErr w:type="spellEnd"/>
            <w:r w:rsidRPr="00527749">
              <w:rPr>
                <w:rFonts w:eastAsia="Calibri"/>
                <w:i/>
                <w:iCs/>
                <w:sz w:val="22"/>
                <w:lang w:eastAsia="en-US"/>
              </w:rPr>
              <w:t xml:space="preserve"> </w:t>
            </w:r>
            <w:proofErr w:type="spellStart"/>
            <w:r w:rsidRPr="00527749">
              <w:rPr>
                <w:rFonts w:eastAsia="Calibri"/>
                <w:i/>
                <w:iCs/>
                <w:sz w:val="22"/>
                <w:lang w:eastAsia="en-US"/>
              </w:rPr>
              <w:t>хүлээн</w:t>
            </w:r>
            <w:proofErr w:type="spellEnd"/>
            <w:r w:rsidRPr="00527749">
              <w:rPr>
                <w:rFonts w:eastAsia="Calibri"/>
                <w:i/>
                <w:iCs/>
                <w:sz w:val="22"/>
                <w:lang w:eastAsia="en-US"/>
              </w:rPr>
              <w:t xml:space="preserve"> </w:t>
            </w:r>
            <w:proofErr w:type="spellStart"/>
            <w:r w:rsidRPr="00527749">
              <w:rPr>
                <w:rFonts w:eastAsia="Calibri"/>
                <w:i/>
                <w:iCs/>
                <w:sz w:val="22"/>
                <w:lang w:eastAsia="en-US"/>
              </w:rPr>
              <w:t>авч</w:t>
            </w:r>
            <w:proofErr w:type="spellEnd"/>
            <w:r w:rsidRPr="00527749">
              <w:rPr>
                <w:rFonts w:eastAsia="Calibri"/>
                <w:i/>
                <w:iCs/>
                <w:sz w:val="22"/>
                <w:lang w:eastAsia="en-US"/>
              </w:rPr>
              <w:t xml:space="preserve">, </w:t>
            </w:r>
            <w:proofErr w:type="spellStart"/>
            <w:r w:rsidRPr="00527749">
              <w:rPr>
                <w:rFonts w:eastAsia="Calibri"/>
                <w:i/>
                <w:iCs/>
                <w:sz w:val="22"/>
                <w:lang w:eastAsia="en-US"/>
              </w:rPr>
              <w:t>бүртгэх</w:t>
            </w:r>
            <w:proofErr w:type="spellEnd"/>
            <w:r w:rsidRPr="00527749">
              <w:rPr>
                <w:rFonts w:eastAsia="Calibri"/>
                <w:i/>
                <w:iCs/>
                <w:sz w:val="22"/>
                <w:lang w:eastAsia="en-US"/>
              </w:rPr>
              <w:t xml:space="preserve"> </w:t>
            </w:r>
            <w:r w:rsidRPr="00527749">
              <w:rPr>
                <w:rFonts w:eastAsia="Calibri"/>
                <w:i/>
                <w:iCs/>
                <w:sz w:val="22"/>
                <w:lang w:val="mn-MN" w:eastAsia="en-US"/>
              </w:rPr>
              <w:t xml:space="preserve">ажилтны нэр, </w:t>
            </w:r>
            <w:proofErr w:type="spellStart"/>
            <w:r w:rsidRPr="00527749">
              <w:rPr>
                <w:rFonts w:eastAsia="Calibri"/>
                <w:i/>
                <w:iCs/>
                <w:sz w:val="22"/>
                <w:lang w:eastAsia="en-US"/>
              </w:rPr>
              <w:t>албан</w:t>
            </w:r>
            <w:proofErr w:type="spellEnd"/>
            <w:r w:rsidRPr="00527749">
              <w:rPr>
                <w:rFonts w:eastAsia="Calibri"/>
                <w:i/>
                <w:iCs/>
                <w:sz w:val="22"/>
                <w:lang w:eastAsia="en-US"/>
              </w:rPr>
              <w:t xml:space="preserve"> </w:t>
            </w:r>
            <w:proofErr w:type="spellStart"/>
            <w:r w:rsidRPr="00527749">
              <w:rPr>
                <w:rFonts w:eastAsia="Calibri"/>
                <w:i/>
                <w:iCs/>
                <w:sz w:val="22"/>
                <w:lang w:eastAsia="en-US"/>
              </w:rPr>
              <w:t>тушаал</w:t>
            </w:r>
            <w:proofErr w:type="spellEnd"/>
            <w:r w:rsidRPr="00527749">
              <w:rPr>
                <w:rFonts w:eastAsia="Calibri"/>
                <w:i/>
                <w:iCs/>
                <w:sz w:val="22"/>
                <w:lang w:eastAsia="en-US"/>
              </w:rPr>
              <w:t>]</w:t>
            </w:r>
          </w:p>
          <w:p w14:paraId="28EC649C" w14:textId="77777777" w:rsidR="00527749" w:rsidRPr="00527749" w:rsidRDefault="00527749" w:rsidP="00EA2344">
            <w:pPr>
              <w:tabs>
                <w:tab w:val="right" w:pos="7254"/>
              </w:tabs>
              <w:suppressAutoHyphens w:val="0"/>
              <w:spacing w:after="120"/>
              <w:jc w:val="left"/>
              <w:rPr>
                <w:rFonts w:eastAsia="Calibri"/>
                <w:i/>
                <w:iCs/>
                <w:sz w:val="22"/>
                <w:lang w:eastAsia="en-US"/>
              </w:rPr>
            </w:pPr>
            <w:r w:rsidRPr="00527749">
              <w:rPr>
                <w:rFonts w:eastAsia="Calibri"/>
                <w:sz w:val="22"/>
                <w:lang w:val="mn-MN" w:eastAsia="en-US"/>
              </w:rPr>
              <w:t>Байгууллагын</w:t>
            </w:r>
            <w:r w:rsidRPr="00527749">
              <w:rPr>
                <w:rFonts w:eastAsia="Calibri"/>
                <w:sz w:val="22"/>
                <w:lang w:eastAsia="en-US"/>
              </w:rPr>
              <w:t xml:space="preserve"> </w:t>
            </w:r>
            <w:r w:rsidRPr="00527749">
              <w:rPr>
                <w:rFonts w:eastAsia="Calibri"/>
                <w:sz w:val="22"/>
                <w:lang w:val="mn-MN" w:eastAsia="en-US"/>
              </w:rPr>
              <w:t>нэр</w:t>
            </w:r>
            <w:r w:rsidRPr="00527749">
              <w:rPr>
                <w:rFonts w:eastAsia="Calibri"/>
                <w:sz w:val="22"/>
                <w:lang w:eastAsia="en-US"/>
              </w:rPr>
              <w:t xml:space="preserve">: </w:t>
            </w:r>
            <w:r w:rsidRPr="00527749">
              <w:rPr>
                <w:rFonts w:eastAsia="Calibri"/>
                <w:i/>
                <w:iCs/>
                <w:sz w:val="22"/>
                <w:lang w:eastAsia="en-US"/>
              </w:rPr>
              <w:t>[</w:t>
            </w:r>
            <w:r w:rsidRPr="00527749">
              <w:rPr>
                <w:rFonts w:eastAsia="Calibri"/>
                <w:i/>
                <w:iCs/>
                <w:sz w:val="22"/>
                <w:lang w:val="mn-MN" w:eastAsia="en-US"/>
              </w:rPr>
              <w:t>оноосон</w:t>
            </w:r>
            <w:r w:rsidRPr="00527749">
              <w:rPr>
                <w:rFonts w:eastAsia="Calibri"/>
                <w:i/>
                <w:iCs/>
                <w:sz w:val="22"/>
                <w:lang w:eastAsia="en-US"/>
              </w:rPr>
              <w:t xml:space="preserve"> </w:t>
            </w:r>
            <w:proofErr w:type="spellStart"/>
            <w:r w:rsidRPr="00527749">
              <w:rPr>
                <w:rFonts w:eastAsia="Calibri"/>
                <w:i/>
                <w:iCs/>
                <w:sz w:val="22"/>
                <w:lang w:eastAsia="en-US"/>
              </w:rPr>
              <w:t>нэр</w:t>
            </w:r>
            <w:proofErr w:type="spellEnd"/>
            <w:r w:rsidRPr="00527749">
              <w:rPr>
                <w:rFonts w:eastAsia="Calibri"/>
                <w:i/>
                <w:iCs/>
                <w:sz w:val="22"/>
                <w:lang w:val="mn-MN" w:eastAsia="en-US"/>
              </w:rPr>
              <w:t>ийг</w:t>
            </w:r>
            <w:r w:rsidRPr="00527749">
              <w:rPr>
                <w:rFonts w:eastAsia="Calibri"/>
                <w:i/>
                <w:iCs/>
                <w:sz w:val="22"/>
                <w:lang w:eastAsia="en-US"/>
              </w:rPr>
              <w:t xml:space="preserve"> </w:t>
            </w:r>
            <w:proofErr w:type="spellStart"/>
            <w:r w:rsidRPr="00527749">
              <w:rPr>
                <w:rFonts w:eastAsia="Calibri"/>
                <w:i/>
                <w:iCs/>
                <w:sz w:val="22"/>
                <w:lang w:eastAsia="en-US"/>
              </w:rPr>
              <w:t>оруул</w:t>
            </w:r>
            <w:proofErr w:type="spellEnd"/>
            <w:r w:rsidRPr="00527749">
              <w:rPr>
                <w:rFonts w:eastAsia="Calibri"/>
                <w:i/>
                <w:iCs/>
                <w:sz w:val="22"/>
                <w:lang w:eastAsia="en-US"/>
              </w:rPr>
              <w:t>]</w:t>
            </w:r>
          </w:p>
          <w:p w14:paraId="0FDC8479"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iCs/>
                <w:sz w:val="22"/>
                <w:lang w:val="mn-MN" w:eastAsia="en-US"/>
              </w:rPr>
              <w:t xml:space="preserve">Байгууллагын хаяг: </w:t>
            </w:r>
            <w:r w:rsidRPr="00527749">
              <w:rPr>
                <w:rFonts w:eastAsia="Calibri"/>
                <w:i/>
                <w:iCs/>
                <w:sz w:val="22"/>
                <w:lang w:eastAsia="en-US"/>
              </w:rPr>
              <w:t>[</w:t>
            </w:r>
            <w:proofErr w:type="spellStart"/>
            <w:r w:rsidRPr="00527749">
              <w:rPr>
                <w:rFonts w:eastAsia="Calibri"/>
                <w:i/>
                <w:iCs/>
                <w:sz w:val="22"/>
                <w:lang w:eastAsia="en-US"/>
              </w:rPr>
              <w:t>гудамжны</w:t>
            </w:r>
            <w:proofErr w:type="spellEnd"/>
            <w:r w:rsidRPr="00527749">
              <w:rPr>
                <w:rFonts w:eastAsia="Calibri"/>
                <w:i/>
                <w:iCs/>
                <w:sz w:val="22"/>
                <w:lang w:eastAsia="en-US"/>
              </w:rPr>
              <w:t xml:space="preserve"> </w:t>
            </w:r>
            <w:proofErr w:type="spellStart"/>
            <w:r w:rsidRPr="00527749">
              <w:rPr>
                <w:rFonts w:eastAsia="Calibri"/>
                <w:i/>
                <w:iCs/>
                <w:sz w:val="22"/>
                <w:lang w:eastAsia="en-US"/>
              </w:rPr>
              <w:t>нэр</w:t>
            </w:r>
            <w:proofErr w:type="spellEnd"/>
            <w:r w:rsidRPr="00527749">
              <w:rPr>
                <w:rFonts w:eastAsia="Calibri"/>
                <w:i/>
                <w:iCs/>
                <w:sz w:val="22"/>
                <w:lang w:val="mn-MN" w:eastAsia="en-US"/>
              </w:rPr>
              <w:t xml:space="preserve"> </w:t>
            </w:r>
            <w:proofErr w:type="spellStart"/>
            <w:r w:rsidRPr="00527749">
              <w:rPr>
                <w:rFonts w:eastAsia="Calibri"/>
                <w:i/>
                <w:iCs/>
                <w:sz w:val="22"/>
                <w:lang w:eastAsia="en-US"/>
              </w:rPr>
              <w:t>болон</w:t>
            </w:r>
            <w:proofErr w:type="spellEnd"/>
            <w:r w:rsidRPr="00527749">
              <w:rPr>
                <w:rFonts w:eastAsia="Calibri"/>
                <w:i/>
                <w:iCs/>
                <w:sz w:val="22"/>
                <w:lang w:eastAsia="en-US"/>
              </w:rPr>
              <w:t xml:space="preserve"> </w:t>
            </w:r>
            <w:proofErr w:type="spellStart"/>
            <w:r w:rsidRPr="00527749">
              <w:rPr>
                <w:rFonts w:eastAsia="Calibri"/>
                <w:i/>
                <w:iCs/>
                <w:sz w:val="22"/>
                <w:lang w:eastAsia="en-US"/>
              </w:rPr>
              <w:t>байрны</w:t>
            </w:r>
            <w:proofErr w:type="spellEnd"/>
            <w:r w:rsidRPr="00527749">
              <w:rPr>
                <w:rFonts w:eastAsia="Calibri"/>
                <w:i/>
                <w:iCs/>
                <w:sz w:val="22"/>
                <w:lang w:eastAsia="en-US"/>
              </w:rPr>
              <w:t xml:space="preserve"> </w:t>
            </w:r>
            <w:proofErr w:type="spellStart"/>
            <w:r w:rsidRPr="00527749">
              <w:rPr>
                <w:rFonts w:eastAsia="Calibri"/>
                <w:i/>
                <w:iCs/>
                <w:sz w:val="22"/>
                <w:lang w:eastAsia="en-US"/>
              </w:rPr>
              <w:t>дугаарыг</w:t>
            </w:r>
            <w:proofErr w:type="spellEnd"/>
            <w:r w:rsidRPr="00527749">
              <w:rPr>
                <w:rFonts w:eastAsia="Calibri"/>
                <w:i/>
                <w:iCs/>
                <w:sz w:val="22"/>
                <w:lang w:eastAsia="en-US"/>
              </w:rPr>
              <w:t xml:space="preserve"> </w:t>
            </w:r>
            <w:proofErr w:type="spellStart"/>
            <w:r w:rsidRPr="00527749">
              <w:rPr>
                <w:rFonts w:eastAsia="Calibri"/>
                <w:i/>
                <w:iCs/>
                <w:sz w:val="22"/>
                <w:lang w:eastAsia="en-US"/>
              </w:rPr>
              <w:t>оруул</w:t>
            </w:r>
            <w:proofErr w:type="spellEnd"/>
            <w:r w:rsidRPr="00527749">
              <w:rPr>
                <w:rFonts w:eastAsia="Calibri"/>
                <w:i/>
                <w:iCs/>
                <w:sz w:val="22"/>
                <w:lang w:eastAsia="en-US"/>
              </w:rPr>
              <w:t>]</w:t>
            </w:r>
          </w:p>
          <w:p w14:paraId="19D2DA98" w14:textId="77777777" w:rsidR="00527749" w:rsidRPr="00527749" w:rsidRDefault="00527749" w:rsidP="00EA2344">
            <w:pPr>
              <w:tabs>
                <w:tab w:val="right" w:pos="7254"/>
              </w:tabs>
              <w:suppressAutoHyphens w:val="0"/>
              <w:spacing w:after="120"/>
              <w:jc w:val="left"/>
              <w:rPr>
                <w:rFonts w:eastAsia="Calibri"/>
                <w:sz w:val="22"/>
                <w:lang w:eastAsia="en-US"/>
              </w:rPr>
            </w:pPr>
            <w:proofErr w:type="spellStart"/>
            <w:r w:rsidRPr="00527749">
              <w:rPr>
                <w:rFonts w:eastAsia="Calibri"/>
                <w:sz w:val="22"/>
                <w:lang w:eastAsia="en-US"/>
              </w:rPr>
              <w:t>Давхар</w:t>
            </w:r>
            <w:proofErr w:type="spellEnd"/>
            <w:r w:rsidRPr="00527749">
              <w:rPr>
                <w:rFonts w:eastAsia="Calibri"/>
                <w:sz w:val="22"/>
                <w:lang w:eastAsia="en-US"/>
              </w:rPr>
              <w:t xml:space="preserve"> б</w:t>
            </w:r>
            <w:r w:rsidRPr="00527749">
              <w:rPr>
                <w:rFonts w:eastAsia="Calibri"/>
                <w:sz w:val="22"/>
                <w:lang w:val="mn-MN" w:eastAsia="en-US"/>
              </w:rPr>
              <w:t>а</w:t>
            </w:r>
            <w:r w:rsidRPr="00527749">
              <w:rPr>
                <w:rFonts w:eastAsia="Calibri"/>
                <w:sz w:val="22"/>
                <w:lang w:eastAsia="en-US"/>
              </w:rPr>
              <w:t xml:space="preserve"> </w:t>
            </w:r>
            <w:proofErr w:type="spellStart"/>
            <w:r w:rsidRPr="00527749">
              <w:rPr>
                <w:rFonts w:eastAsia="Calibri"/>
                <w:sz w:val="22"/>
                <w:lang w:eastAsia="en-US"/>
              </w:rPr>
              <w:t>өрөөний</w:t>
            </w:r>
            <w:proofErr w:type="spellEnd"/>
            <w:r w:rsidRPr="00527749">
              <w:rPr>
                <w:rFonts w:eastAsia="Calibri"/>
                <w:sz w:val="22"/>
                <w:lang w:eastAsia="en-US"/>
              </w:rPr>
              <w:t xml:space="preserve"> </w:t>
            </w:r>
            <w:proofErr w:type="spellStart"/>
            <w:r w:rsidRPr="00527749">
              <w:rPr>
                <w:rFonts w:eastAsia="Calibri"/>
                <w:sz w:val="22"/>
                <w:lang w:eastAsia="en-US"/>
              </w:rPr>
              <w:t>дугаар</w:t>
            </w:r>
            <w:proofErr w:type="spellEnd"/>
            <w:r w:rsidRPr="00527749">
              <w:rPr>
                <w:rFonts w:eastAsia="Calibri"/>
                <w:sz w:val="22"/>
                <w:lang w:eastAsia="en-US"/>
              </w:rPr>
              <w:t>:</w:t>
            </w:r>
          </w:p>
          <w:p w14:paraId="4918BB61" w14:textId="4B3984F4"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val="mn-MN" w:eastAsia="en-US"/>
              </w:rPr>
              <w:t>Х</w:t>
            </w:r>
            <w:proofErr w:type="spellStart"/>
            <w:r w:rsidRPr="00527749">
              <w:rPr>
                <w:rFonts w:eastAsia="Calibri"/>
                <w:sz w:val="22"/>
                <w:lang w:eastAsia="en-US"/>
              </w:rPr>
              <w:t>от</w:t>
            </w:r>
            <w:proofErr w:type="spellEnd"/>
            <w:r w:rsidR="001219C8">
              <w:rPr>
                <w:rFonts w:eastAsia="Calibri"/>
                <w:sz w:val="22"/>
                <w:lang w:val="mn-MN" w:eastAsia="en-US"/>
              </w:rPr>
              <w:t>/</w:t>
            </w:r>
            <w:r w:rsidRPr="00527749">
              <w:rPr>
                <w:rFonts w:eastAsia="Calibri"/>
                <w:sz w:val="22"/>
                <w:lang w:val="mn-MN" w:eastAsia="en-US"/>
              </w:rPr>
              <w:t>дүүрэг</w:t>
            </w:r>
            <w:r w:rsidRPr="00527749">
              <w:rPr>
                <w:rFonts w:eastAsia="Calibri"/>
                <w:sz w:val="22"/>
                <w:lang w:eastAsia="en-US"/>
              </w:rPr>
              <w:t>:</w:t>
            </w:r>
          </w:p>
          <w:p w14:paraId="54D960FD" w14:textId="77777777" w:rsidR="00527749" w:rsidRPr="00527749" w:rsidRDefault="00527749" w:rsidP="00EA2344">
            <w:pPr>
              <w:tabs>
                <w:tab w:val="right" w:pos="7254"/>
              </w:tabs>
              <w:suppressAutoHyphens w:val="0"/>
              <w:spacing w:after="120"/>
              <w:jc w:val="left"/>
              <w:rPr>
                <w:rFonts w:eastAsia="Calibri"/>
                <w:i/>
                <w:iCs/>
                <w:sz w:val="22"/>
                <w:lang w:eastAsia="en-US"/>
              </w:rPr>
            </w:pPr>
            <w:proofErr w:type="spellStart"/>
            <w:r w:rsidRPr="00527749">
              <w:rPr>
                <w:rFonts w:eastAsia="Calibri"/>
                <w:sz w:val="22"/>
                <w:lang w:eastAsia="en-US"/>
              </w:rPr>
              <w:t>Шуудангийн</w:t>
            </w:r>
            <w:proofErr w:type="spellEnd"/>
            <w:r w:rsidRPr="00527749">
              <w:rPr>
                <w:rFonts w:eastAsia="Calibri"/>
                <w:sz w:val="22"/>
                <w:lang w:eastAsia="en-US"/>
              </w:rPr>
              <w:t xml:space="preserve"> </w:t>
            </w:r>
            <w:proofErr w:type="spellStart"/>
            <w:r w:rsidRPr="00527749">
              <w:rPr>
                <w:rFonts w:eastAsia="Calibri"/>
                <w:sz w:val="22"/>
                <w:lang w:eastAsia="en-US"/>
              </w:rPr>
              <w:t>дугаар</w:t>
            </w:r>
            <w:proofErr w:type="spellEnd"/>
            <w:r w:rsidRPr="00527749">
              <w:rPr>
                <w:rFonts w:eastAsia="Calibri"/>
                <w:sz w:val="22"/>
                <w:lang w:eastAsia="en-US"/>
              </w:rPr>
              <w:t>:</w:t>
            </w:r>
          </w:p>
          <w:p w14:paraId="28690A8F" w14:textId="7E4B7ADB" w:rsidR="00D37172" w:rsidRPr="00B77431" w:rsidRDefault="00527749" w:rsidP="001219C8">
            <w:pPr>
              <w:tabs>
                <w:tab w:val="right" w:pos="7254"/>
              </w:tabs>
              <w:suppressAutoHyphens w:val="0"/>
              <w:spacing w:after="120"/>
              <w:jc w:val="left"/>
              <w:rPr>
                <w:sz w:val="21"/>
                <w:szCs w:val="21"/>
                <w:u w:val="single"/>
              </w:rPr>
            </w:pPr>
            <w:r w:rsidRPr="00527749">
              <w:rPr>
                <w:rFonts w:eastAsia="Calibri"/>
                <w:sz w:val="22"/>
                <w:lang w:val="ru-RU" w:eastAsia="en-US"/>
              </w:rPr>
              <w:t>Улс:</w:t>
            </w:r>
            <w:r w:rsidRPr="00527749">
              <w:rPr>
                <w:rFonts w:eastAsia="Calibri"/>
                <w:sz w:val="22"/>
                <w:lang w:val="mn-MN" w:eastAsia="en-US"/>
              </w:rPr>
              <w:t xml:space="preserve"> </w:t>
            </w:r>
            <w:r w:rsidRPr="00527749">
              <w:rPr>
                <w:rFonts w:eastAsia="Calibri"/>
                <w:i/>
                <w:iCs/>
                <w:sz w:val="22"/>
                <w:lang w:val="ru-RU" w:eastAsia="en-US"/>
              </w:rPr>
              <w:t xml:space="preserve">[“Монгол Улс” гэж </w:t>
            </w:r>
            <w:r w:rsidRPr="00527749">
              <w:rPr>
                <w:rFonts w:eastAsia="Calibri"/>
                <w:i/>
                <w:iCs/>
                <w:sz w:val="22"/>
                <w:lang w:val="mn-MN" w:eastAsia="en-US"/>
              </w:rPr>
              <w:t xml:space="preserve">бичиж </w:t>
            </w:r>
            <w:r w:rsidRPr="00527749">
              <w:rPr>
                <w:rFonts w:eastAsia="Calibri"/>
                <w:i/>
                <w:iCs/>
                <w:sz w:val="22"/>
                <w:lang w:val="ru-RU" w:eastAsia="en-US"/>
              </w:rPr>
              <w:t>оруул]</w:t>
            </w:r>
          </w:p>
        </w:tc>
      </w:tr>
      <w:tr w:rsidR="008B5D4A" w:rsidRPr="00B77431" w14:paraId="6380E703" w14:textId="77777777" w:rsidTr="00056A88">
        <w:tc>
          <w:tcPr>
            <w:tcW w:w="1620" w:type="dxa"/>
            <w:gridSpan w:val="2"/>
            <w:tcBorders>
              <w:left w:val="single" w:sz="8" w:space="0" w:color="000000"/>
              <w:bottom w:val="single" w:sz="8" w:space="0" w:color="000000"/>
            </w:tcBorders>
          </w:tcPr>
          <w:p w14:paraId="470CDE32" w14:textId="2367C378" w:rsidR="008B5D4A" w:rsidRPr="00B77431" w:rsidRDefault="00C261B2" w:rsidP="004A4348">
            <w:pPr>
              <w:tabs>
                <w:tab w:val="right" w:pos="7434"/>
              </w:tabs>
              <w:snapToGrid w:val="0"/>
              <w:spacing w:before="100" w:beforeAutospacing="1" w:after="60" w:line="200" w:lineRule="atLeast"/>
              <w:rPr>
                <w:b/>
                <w:sz w:val="21"/>
                <w:szCs w:val="21"/>
              </w:rPr>
            </w:pPr>
            <w:r>
              <w:rPr>
                <w:b/>
                <w:sz w:val="21"/>
                <w:szCs w:val="21"/>
                <w:lang w:val="mn-MN"/>
              </w:rPr>
              <w:t>ТОӨЗ</w:t>
            </w:r>
            <w:r w:rsidR="008B5D4A" w:rsidRPr="00B77431">
              <w:rPr>
                <w:b/>
                <w:sz w:val="21"/>
                <w:szCs w:val="21"/>
              </w:rPr>
              <w:t xml:space="preserve"> 22.3 (</w:t>
            </w:r>
            <w:r w:rsidR="00106B43">
              <w:rPr>
                <w:b/>
                <w:sz w:val="21"/>
                <w:szCs w:val="21"/>
                <w:lang w:val="mn-MN"/>
              </w:rPr>
              <w:t>в</w:t>
            </w:r>
            <w:r w:rsidR="008B5D4A" w:rsidRPr="00B77431">
              <w:rPr>
                <w:b/>
                <w:sz w:val="21"/>
                <w:szCs w:val="21"/>
              </w:rPr>
              <w:t>)</w:t>
            </w:r>
          </w:p>
        </w:tc>
        <w:tc>
          <w:tcPr>
            <w:tcW w:w="7520" w:type="dxa"/>
            <w:tcBorders>
              <w:left w:val="single" w:sz="4" w:space="0" w:color="000000"/>
              <w:bottom w:val="single" w:sz="8" w:space="0" w:color="000000"/>
              <w:right w:val="single" w:sz="8" w:space="0" w:color="000000"/>
            </w:tcBorders>
          </w:tcPr>
          <w:p w14:paraId="53B50B57" w14:textId="29C9A252" w:rsidR="008B5D4A" w:rsidRPr="00B77431" w:rsidRDefault="001219C8" w:rsidP="00056A88">
            <w:pPr>
              <w:keepNext/>
              <w:tabs>
                <w:tab w:val="right" w:pos="7254"/>
              </w:tabs>
              <w:snapToGrid w:val="0"/>
              <w:spacing w:before="100" w:beforeAutospacing="1" w:after="120" w:line="200" w:lineRule="atLeast"/>
              <w:outlineLvl w:val="3"/>
              <w:rPr>
                <w:i/>
                <w:sz w:val="21"/>
                <w:szCs w:val="21"/>
              </w:rPr>
            </w:pPr>
            <w:proofErr w:type="spellStart"/>
            <w:r w:rsidRPr="001219C8">
              <w:rPr>
                <w:sz w:val="21"/>
                <w:szCs w:val="21"/>
              </w:rPr>
              <w:t>Тендер</w:t>
            </w:r>
            <w:proofErr w:type="spellEnd"/>
            <w:r w:rsidRPr="001219C8">
              <w:rPr>
                <w:sz w:val="21"/>
                <w:szCs w:val="21"/>
              </w:rPr>
              <w:t xml:space="preserve"> </w:t>
            </w:r>
            <w:proofErr w:type="spellStart"/>
            <w:r w:rsidRPr="001219C8">
              <w:rPr>
                <w:sz w:val="21"/>
                <w:szCs w:val="21"/>
              </w:rPr>
              <w:t>шалгаруулалтыг</w:t>
            </w:r>
            <w:proofErr w:type="spellEnd"/>
            <w:r w:rsidRPr="001219C8">
              <w:rPr>
                <w:sz w:val="21"/>
                <w:szCs w:val="21"/>
              </w:rPr>
              <w:t xml:space="preserve"> </w:t>
            </w:r>
            <w:proofErr w:type="spellStart"/>
            <w:r w:rsidRPr="001219C8">
              <w:rPr>
                <w:sz w:val="21"/>
                <w:szCs w:val="21"/>
              </w:rPr>
              <w:t>ялгах</w:t>
            </w:r>
            <w:proofErr w:type="spellEnd"/>
            <w:r w:rsidRPr="001219C8">
              <w:rPr>
                <w:sz w:val="21"/>
                <w:szCs w:val="21"/>
              </w:rPr>
              <w:t xml:space="preserve"> </w:t>
            </w:r>
            <w:proofErr w:type="spellStart"/>
            <w:r w:rsidRPr="001219C8">
              <w:rPr>
                <w:sz w:val="21"/>
                <w:szCs w:val="21"/>
              </w:rPr>
              <w:t>зорилгоор</w:t>
            </w:r>
            <w:proofErr w:type="spellEnd"/>
            <w:r w:rsidRPr="001219C8">
              <w:rPr>
                <w:sz w:val="21"/>
                <w:szCs w:val="21"/>
              </w:rPr>
              <w:t xml:space="preserve"> </w:t>
            </w:r>
            <w:proofErr w:type="spellStart"/>
            <w:r w:rsidRPr="001219C8">
              <w:rPr>
                <w:sz w:val="21"/>
                <w:szCs w:val="21"/>
              </w:rPr>
              <w:t>тендерийн</w:t>
            </w:r>
            <w:proofErr w:type="spellEnd"/>
            <w:r w:rsidRPr="001219C8">
              <w:rPr>
                <w:sz w:val="21"/>
                <w:szCs w:val="21"/>
              </w:rPr>
              <w:t xml:space="preserve"> </w:t>
            </w:r>
            <w:proofErr w:type="spellStart"/>
            <w:r w:rsidRPr="001219C8">
              <w:rPr>
                <w:sz w:val="21"/>
                <w:szCs w:val="21"/>
              </w:rPr>
              <w:t>гаднах</w:t>
            </w:r>
            <w:proofErr w:type="spellEnd"/>
            <w:r w:rsidRPr="001219C8">
              <w:rPr>
                <w:sz w:val="21"/>
                <w:szCs w:val="21"/>
              </w:rPr>
              <w:t xml:space="preserve"> </w:t>
            </w:r>
            <w:proofErr w:type="spellStart"/>
            <w:r w:rsidRPr="001219C8">
              <w:rPr>
                <w:sz w:val="21"/>
                <w:szCs w:val="21"/>
              </w:rPr>
              <w:t>болон</w:t>
            </w:r>
            <w:proofErr w:type="spellEnd"/>
            <w:r w:rsidRPr="001219C8">
              <w:rPr>
                <w:sz w:val="21"/>
                <w:szCs w:val="21"/>
              </w:rPr>
              <w:t xml:space="preserve"> </w:t>
            </w:r>
            <w:proofErr w:type="spellStart"/>
            <w:r w:rsidRPr="001219C8">
              <w:rPr>
                <w:sz w:val="21"/>
                <w:szCs w:val="21"/>
              </w:rPr>
              <w:t>доторх</w:t>
            </w:r>
            <w:proofErr w:type="spellEnd"/>
            <w:r w:rsidRPr="001219C8">
              <w:rPr>
                <w:sz w:val="21"/>
                <w:szCs w:val="21"/>
              </w:rPr>
              <w:t xml:space="preserve"> </w:t>
            </w:r>
            <w:proofErr w:type="spellStart"/>
            <w:r w:rsidRPr="001219C8">
              <w:rPr>
                <w:sz w:val="21"/>
                <w:szCs w:val="21"/>
              </w:rPr>
              <w:t>дугтуй</w:t>
            </w:r>
            <w:proofErr w:type="spellEnd"/>
            <w:r w:rsidRPr="001219C8">
              <w:rPr>
                <w:sz w:val="21"/>
                <w:szCs w:val="21"/>
                <w:lang w:val="mn-MN"/>
              </w:rPr>
              <w:t xml:space="preserve">н </w:t>
            </w:r>
            <w:r w:rsidRPr="001219C8">
              <w:rPr>
                <w:sz w:val="21"/>
                <w:szCs w:val="21"/>
              </w:rPr>
              <w:t>д</w:t>
            </w:r>
            <w:r w:rsidRPr="001219C8">
              <w:rPr>
                <w:sz w:val="21"/>
                <w:szCs w:val="21"/>
                <w:lang w:val="mn-MN"/>
              </w:rPr>
              <w:t>ээр</w:t>
            </w:r>
            <w:r w:rsidRPr="001219C8">
              <w:rPr>
                <w:sz w:val="21"/>
                <w:szCs w:val="21"/>
              </w:rPr>
              <w:t xml:space="preserve"> </w:t>
            </w:r>
            <w:r w:rsidRPr="001219C8">
              <w:rPr>
                <w:sz w:val="21"/>
                <w:szCs w:val="21"/>
                <w:lang w:val="mn-MN"/>
              </w:rPr>
              <w:t xml:space="preserve">ТОӨЗ-ны 1.1 дүгэээр зүйлд заасан тендер шалгаруулалтын </w:t>
            </w:r>
            <w:proofErr w:type="spellStart"/>
            <w:r w:rsidRPr="001219C8">
              <w:rPr>
                <w:sz w:val="21"/>
                <w:szCs w:val="21"/>
              </w:rPr>
              <w:t>нэр</w:t>
            </w:r>
            <w:proofErr w:type="spellEnd"/>
            <w:r w:rsidRPr="001219C8">
              <w:rPr>
                <w:sz w:val="21"/>
                <w:szCs w:val="21"/>
              </w:rPr>
              <w:t xml:space="preserve">, </w:t>
            </w:r>
            <w:r w:rsidRPr="001219C8">
              <w:rPr>
                <w:sz w:val="21"/>
                <w:szCs w:val="21"/>
                <w:lang w:val="mn-MN"/>
              </w:rPr>
              <w:t xml:space="preserve">түүний </w:t>
            </w:r>
            <w:proofErr w:type="spellStart"/>
            <w:r w:rsidRPr="001219C8">
              <w:rPr>
                <w:sz w:val="21"/>
                <w:szCs w:val="21"/>
              </w:rPr>
              <w:t>ялгах</w:t>
            </w:r>
            <w:proofErr w:type="spellEnd"/>
            <w:r w:rsidRPr="001219C8">
              <w:rPr>
                <w:sz w:val="21"/>
                <w:szCs w:val="21"/>
              </w:rPr>
              <w:t xml:space="preserve"> </w:t>
            </w:r>
            <w:proofErr w:type="spellStart"/>
            <w:r w:rsidRPr="001219C8">
              <w:rPr>
                <w:sz w:val="21"/>
                <w:szCs w:val="21"/>
              </w:rPr>
              <w:t>дугаарыг</w:t>
            </w:r>
            <w:proofErr w:type="spellEnd"/>
            <w:r w:rsidRPr="001219C8">
              <w:rPr>
                <w:sz w:val="21"/>
                <w:szCs w:val="21"/>
              </w:rPr>
              <w:t xml:space="preserve"> </w:t>
            </w:r>
            <w:proofErr w:type="spellStart"/>
            <w:r w:rsidRPr="001219C8">
              <w:rPr>
                <w:sz w:val="21"/>
                <w:szCs w:val="21"/>
              </w:rPr>
              <w:t>гаргацтай</w:t>
            </w:r>
            <w:proofErr w:type="spellEnd"/>
            <w:r w:rsidRPr="001219C8">
              <w:rPr>
                <w:sz w:val="21"/>
                <w:szCs w:val="21"/>
              </w:rPr>
              <w:t xml:space="preserve"> </w:t>
            </w:r>
            <w:proofErr w:type="spellStart"/>
            <w:r w:rsidRPr="001219C8">
              <w:rPr>
                <w:sz w:val="21"/>
                <w:szCs w:val="21"/>
              </w:rPr>
              <w:t>тэмдэглэнэ</w:t>
            </w:r>
            <w:proofErr w:type="spellEnd"/>
            <w:r w:rsidRPr="001219C8">
              <w:rPr>
                <w:sz w:val="21"/>
                <w:szCs w:val="21"/>
                <w:lang w:val="mn-MN"/>
              </w:rPr>
              <w:t>.</w:t>
            </w:r>
          </w:p>
        </w:tc>
      </w:tr>
      <w:tr w:rsidR="00012FB0" w:rsidRPr="00B77431" w14:paraId="3DBFD432" w14:textId="77777777" w:rsidTr="00056A88">
        <w:tc>
          <w:tcPr>
            <w:tcW w:w="1620" w:type="dxa"/>
            <w:gridSpan w:val="2"/>
            <w:tcBorders>
              <w:left w:val="single" w:sz="8" w:space="0" w:color="000000"/>
              <w:bottom w:val="single" w:sz="8" w:space="0" w:color="000000"/>
            </w:tcBorders>
          </w:tcPr>
          <w:p w14:paraId="632B5932" w14:textId="2342E75E" w:rsidR="00012FB0" w:rsidRPr="00B77431" w:rsidRDefault="00C261B2" w:rsidP="00E93F6D">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22.5</w:t>
            </w:r>
          </w:p>
        </w:tc>
        <w:tc>
          <w:tcPr>
            <w:tcW w:w="7520" w:type="dxa"/>
            <w:tcBorders>
              <w:left w:val="single" w:sz="4" w:space="0" w:color="000000"/>
              <w:bottom w:val="single" w:sz="8" w:space="0" w:color="000000"/>
              <w:right w:val="single" w:sz="8" w:space="0" w:color="000000"/>
            </w:tcBorders>
          </w:tcPr>
          <w:p w14:paraId="1109BDB7" w14:textId="023E9A07" w:rsidR="00012FB0" w:rsidRPr="00B77431" w:rsidRDefault="00945AC2" w:rsidP="00B23F79">
            <w:pPr>
              <w:tabs>
                <w:tab w:val="right" w:pos="7254"/>
              </w:tabs>
              <w:suppressAutoHyphens w:val="0"/>
              <w:spacing w:after="120"/>
              <w:rPr>
                <w:rFonts w:eastAsia="Calibri"/>
                <w:sz w:val="22"/>
                <w:lang w:eastAsia="en-US"/>
              </w:rPr>
            </w:pPr>
            <w:r w:rsidRPr="00945AC2">
              <w:rPr>
                <w:rFonts w:eastAsia="Calibri"/>
                <w:sz w:val="22"/>
                <w:lang w:val="mn-MN" w:eastAsia="en-US"/>
              </w:rPr>
              <w:t xml:space="preserve">Хэрэв тендерт оролцогч тендерийг цахим хэрэгслээр дамжуулан ирүүлэхээр бол тендерийг цахим хэрэгслээр дамжуулан ирүүлэх дараах горимыг баримтлана </w:t>
            </w:r>
            <w:r w:rsidRPr="004C75C6">
              <w:rPr>
                <w:rFonts w:eastAsia="Calibri"/>
                <w:i/>
                <w:sz w:val="18"/>
                <w:szCs w:val="18"/>
                <w:lang w:eastAsia="en-US"/>
              </w:rPr>
              <w:t>[</w:t>
            </w:r>
            <w:r w:rsidRPr="004C75C6">
              <w:rPr>
                <w:rFonts w:eastAsia="Calibri"/>
                <w:i/>
                <w:sz w:val="18"/>
                <w:szCs w:val="18"/>
                <w:lang w:val="mn-MN" w:eastAsia="en-US"/>
              </w:rPr>
              <w:t>тендерийг цахим хэрэгслээр дамжуулан ирүүлэх горимыг дэлгэрэнгүй бичиж оруул</w:t>
            </w:r>
            <w:r w:rsidR="004C75C6" w:rsidRPr="004C75C6">
              <w:rPr>
                <w:rFonts w:eastAsia="Calibri"/>
                <w:i/>
                <w:sz w:val="18"/>
                <w:szCs w:val="18"/>
                <w:lang w:val="mn-MN" w:eastAsia="en-US"/>
              </w:rPr>
              <w:t>,</w:t>
            </w:r>
            <w:r w:rsidR="004C75C6" w:rsidRPr="004C75C6">
              <w:rPr>
                <w:rFonts w:eastAsia="Calibri"/>
                <w:i/>
                <w:sz w:val="18"/>
                <w:szCs w:val="18"/>
                <w:lang w:eastAsia="en-US"/>
              </w:rPr>
              <w:t xml:space="preserve"> </w:t>
            </w:r>
            <w:proofErr w:type="spellStart"/>
            <w:r w:rsidR="004C75C6" w:rsidRPr="004C75C6">
              <w:rPr>
                <w:rFonts w:eastAsia="Calibri"/>
                <w:i/>
                <w:sz w:val="18"/>
                <w:szCs w:val="18"/>
                <w:lang w:eastAsia="en-US"/>
              </w:rPr>
              <w:t>бусад</w:t>
            </w:r>
            <w:proofErr w:type="spellEnd"/>
            <w:r w:rsidR="004C75C6" w:rsidRPr="004C75C6">
              <w:rPr>
                <w:rFonts w:eastAsia="Calibri"/>
                <w:i/>
                <w:sz w:val="18"/>
                <w:szCs w:val="18"/>
                <w:lang w:eastAsia="en-US"/>
              </w:rPr>
              <w:t xml:space="preserve"> </w:t>
            </w:r>
            <w:proofErr w:type="spellStart"/>
            <w:r w:rsidR="004C75C6" w:rsidRPr="004C75C6">
              <w:rPr>
                <w:rFonts w:eastAsia="Calibri"/>
                <w:i/>
                <w:sz w:val="18"/>
                <w:szCs w:val="18"/>
                <w:lang w:eastAsia="en-US"/>
              </w:rPr>
              <w:t>тохиолдолд</w:t>
            </w:r>
            <w:proofErr w:type="spellEnd"/>
            <w:r w:rsidR="004C75C6" w:rsidRPr="004C75C6">
              <w:rPr>
                <w:rFonts w:eastAsia="Calibri"/>
                <w:i/>
                <w:sz w:val="18"/>
                <w:szCs w:val="18"/>
                <w:lang w:eastAsia="en-US"/>
              </w:rPr>
              <w:t xml:space="preserve"> “</w:t>
            </w:r>
            <w:proofErr w:type="spellStart"/>
            <w:r w:rsidR="004C75C6" w:rsidRPr="004C75C6">
              <w:rPr>
                <w:rFonts w:eastAsia="Calibri"/>
                <w:i/>
                <w:sz w:val="18"/>
                <w:szCs w:val="18"/>
                <w:lang w:eastAsia="en-US"/>
              </w:rPr>
              <w:t>ашиглахгүй</w:t>
            </w:r>
            <w:proofErr w:type="spellEnd"/>
            <w:r w:rsidR="004C75C6" w:rsidRPr="004C75C6">
              <w:rPr>
                <w:rFonts w:eastAsia="Calibri"/>
                <w:i/>
                <w:sz w:val="18"/>
                <w:szCs w:val="18"/>
                <w:lang w:eastAsia="en-US"/>
              </w:rPr>
              <w:t xml:space="preserve">” </w:t>
            </w:r>
            <w:proofErr w:type="spellStart"/>
            <w:r w:rsidR="004C75C6" w:rsidRPr="004C75C6">
              <w:rPr>
                <w:rFonts w:eastAsia="Calibri"/>
                <w:i/>
                <w:sz w:val="18"/>
                <w:szCs w:val="18"/>
                <w:lang w:eastAsia="en-US"/>
              </w:rPr>
              <w:t>гэж</w:t>
            </w:r>
            <w:proofErr w:type="spellEnd"/>
            <w:r w:rsidR="004C75C6" w:rsidRPr="004C75C6">
              <w:rPr>
                <w:rFonts w:eastAsia="Calibri"/>
                <w:i/>
                <w:sz w:val="18"/>
                <w:szCs w:val="18"/>
                <w:lang w:eastAsia="en-US"/>
              </w:rPr>
              <w:t xml:space="preserve"> </w:t>
            </w:r>
            <w:proofErr w:type="spellStart"/>
            <w:r w:rsidR="004C75C6" w:rsidRPr="004C75C6">
              <w:rPr>
                <w:rFonts w:eastAsia="Calibri"/>
                <w:i/>
                <w:sz w:val="18"/>
                <w:szCs w:val="18"/>
                <w:lang w:eastAsia="en-US"/>
              </w:rPr>
              <w:t>заах</w:t>
            </w:r>
            <w:proofErr w:type="spellEnd"/>
            <w:r w:rsidRPr="004C75C6">
              <w:rPr>
                <w:rFonts w:eastAsia="Calibri"/>
                <w:i/>
                <w:sz w:val="18"/>
                <w:szCs w:val="18"/>
                <w:lang w:eastAsia="en-US"/>
              </w:rPr>
              <w:t>]</w:t>
            </w:r>
            <w:r w:rsidRPr="00945AC2">
              <w:rPr>
                <w:rFonts w:eastAsia="Calibri"/>
                <w:sz w:val="22"/>
                <w:lang w:val="mn-MN" w:eastAsia="en-US"/>
              </w:rPr>
              <w:t>.</w:t>
            </w:r>
          </w:p>
        </w:tc>
      </w:tr>
      <w:tr w:rsidR="00012FB0" w:rsidRPr="00B77431" w14:paraId="1A609816" w14:textId="77777777" w:rsidTr="00056A88">
        <w:tc>
          <w:tcPr>
            <w:tcW w:w="1620" w:type="dxa"/>
            <w:gridSpan w:val="2"/>
            <w:tcBorders>
              <w:left w:val="single" w:sz="8" w:space="0" w:color="000000"/>
              <w:bottom w:val="single" w:sz="8" w:space="0" w:color="000000"/>
            </w:tcBorders>
          </w:tcPr>
          <w:p w14:paraId="033C5D48" w14:textId="7B53F07A" w:rsidR="00012FB0" w:rsidRPr="00B77431" w:rsidRDefault="00C261B2" w:rsidP="004A4348">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23.1</w:t>
            </w:r>
          </w:p>
        </w:tc>
        <w:tc>
          <w:tcPr>
            <w:tcW w:w="7520" w:type="dxa"/>
            <w:tcBorders>
              <w:left w:val="single" w:sz="4" w:space="0" w:color="000000"/>
              <w:bottom w:val="single" w:sz="8" w:space="0" w:color="000000"/>
              <w:right w:val="single" w:sz="8" w:space="0" w:color="000000"/>
            </w:tcBorders>
          </w:tcPr>
          <w:p w14:paraId="1B865AB8" w14:textId="77777777" w:rsidR="00C94EB2" w:rsidRPr="00C94EB2" w:rsidRDefault="00C94EB2" w:rsidP="00C94EB2">
            <w:pPr>
              <w:tabs>
                <w:tab w:val="right" w:pos="7254"/>
              </w:tabs>
              <w:snapToGrid w:val="0"/>
              <w:spacing w:after="120" w:line="200" w:lineRule="atLeast"/>
              <w:rPr>
                <w:sz w:val="21"/>
                <w:szCs w:val="21"/>
                <w:lang w:val="mn-MN"/>
              </w:rPr>
            </w:pPr>
            <w:r w:rsidRPr="00C94EB2">
              <w:rPr>
                <w:sz w:val="21"/>
                <w:szCs w:val="21"/>
                <w:lang w:val="ru-RU"/>
              </w:rPr>
              <w:t>Тендер</w:t>
            </w:r>
            <w:r w:rsidRPr="00C94EB2">
              <w:rPr>
                <w:sz w:val="21"/>
                <w:szCs w:val="21"/>
                <w:lang w:val="mn-MN"/>
              </w:rPr>
              <w:t xml:space="preserve"> </w:t>
            </w:r>
            <w:r w:rsidRPr="00C94EB2">
              <w:rPr>
                <w:sz w:val="21"/>
                <w:szCs w:val="21"/>
                <w:lang w:val="ru-RU"/>
              </w:rPr>
              <w:t>хүлээн</w:t>
            </w:r>
            <w:r w:rsidRPr="00C94EB2">
              <w:rPr>
                <w:sz w:val="21"/>
                <w:szCs w:val="21"/>
                <w:lang w:val="mn-MN"/>
              </w:rPr>
              <w:t xml:space="preserve"> </w:t>
            </w:r>
            <w:r w:rsidRPr="00C94EB2">
              <w:rPr>
                <w:sz w:val="21"/>
                <w:szCs w:val="21"/>
                <w:lang w:val="ru-RU"/>
              </w:rPr>
              <w:t>авах</w:t>
            </w:r>
            <w:r w:rsidRPr="00C94EB2">
              <w:rPr>
                <w:sz w:val="21"/>
                <w:szCs w:val="21"/>
                <w:lang w:val="mn-MN"/>
              </w:rPr>
              <w:t xml:space="preserve"> </w:t>
            </w:r>
            <w:r w:rsidRPr="00C94EB2">
              <w:rPr>
                <w:sz w:val="21"/>
                <w:szCs w:val="21"/>
                <w:lang w:val="ru-RU"/>
              </w:rPr>
              <w:t>эцсийн</w:t>
            </w:r>
            <w:r w:rsidRPr="00C94EB2">
              <w:rPr>
                <w:sz w:val="21"/>
                <w:szCs w:val="21"/>
                <w:lang w:val="mn-MN"/>
              </w:rPr>
              <w:t xml:space="preserve"> </w:t>
            </w:r>
            <w:r w:rsidRPr="00C94EB2">
              <w:rPr>
                <w:sz w:val="21"/>
                <w:szCs w:val="21"/>
                <w:lang w:val="ru-RU"/>
              </w:rPr>
              <w:t>хугацаа</w:t>
            </w:r>
            <w:r w:rsidRPr="00C94EB2">
              <w:rPr>
                <w:sz w:val="21"/>
                <w:szCs w:val="21"/>
              </w:rPr>
              <w:t>:</w:t>
            </w:r>
          </w:p>
          <w:p w14:paraId="0C53188B" w14:textId="77777777" w:rsidR="00C94EB2" w:rsidRPr="00C94EB2" w:rsidRDefault="00C94EB2" w:rsidP="00C94EB2">
            <w:pPr>
              <w:tabs>
                <w:tab w:val="right" w:pos="7254"/>
              </w:tabs>
              <w:snapToGrid w:val="0"/>
              <w:spacing w:after="120" w:line="200" w:lineRule="atLeast"/>
              <w:rPr>
                <w:b/>
                <w:sz w:val="21"/>
                <w:szCs w:val="21"/>
                <w:lang w:val="mn-MN"/>
              </w:rPr>
            </w:pPr>
            <w:r w:rsidRPr="00C94EB2">
              <w:rPr>
                <w:sz w:val="21"/>
                <w:szCs w:val="21"/>
                <w:lang w:val="ru-RU"/>
              </w:rPr>
              <w:t xml:space="preserve">Огноо: </w:t>
            </w:r>
            <w:r w:rsidRPr="00C94EB2">
              <w:rPr>
                <w:i/>
                <w:iCs/>
                <w:sz w:val="18"/>
                <w:szCs w:val="21"/>
                <w:lang w:val="ru-RU"/>
              </w:rPr>
              <w:t>[</w:t>
            </w:r>
            <w:r w:rsidRPr="00C94EB2">
              <w:rPr>
                <w:i/>
                <w:iCs/>
                <w:sz w:val="18"/>
                <w:szCs w:val="21"/>
                <w:lang w:val="mn-MN"/>
              </w:rPr>
              <w:t>Он, сар, өдрийг тодорхой оруул. Жишээ нь: 2016 оны 9 дүгээр сарын 15-ны өдөр</w:t>
            </w:r>
            <w:r w:rsidRPr="00C94EB2">
              <w:rPr>
                <w:i/>
                <w:iCs/>
                <w:sz w:val="18"/>
                <w:szCs w:val="21"/>
                <w:lang w:val="ru-RU"/>
              </w:rPr>
              <w:t>]</w:t>
            </w:r>
          </w:p>
          <w:p w14:paraId="27203A12" w14:textId="6F2CADD8" w:rsidR="00012FB0" w:rsidRPr="00B77431" w:rsidRDefault="00C94EB2" w:rsidP="00C94EB2">
            <w:pPr>
              <w:tabs>
                <w:tab w:val="right" w:pos="7254"/>
              </w:tabs>
              <w:snapToGrid w:val="0"/>
              <w:spacing w:after="120" w:line="200" w:lineRule="atLeast"/>
              <w:rPr>
                <w:sz w:val="21"/>
                <w:szCs w:val="21"/>
              </w:rPr>
            </w:pPr>
            <w:r w:rsidRPr="00C94EB2">
              <w:rPr>
                <w:sz w:val="21"/>
                <w:szCs w:val="21"/>
                <w:lang w:val="ru-RU"/>
              </w:rPr>
              <w:t xml:space="preserve">Цаг: </w:t>
            </w:r>
            <w:r w:rsidRPr="00C94EB2">
              <w:rPr>
                <w:i/>
                <w:iCs/>
                <w:sz w:val="18"/>
                <w:szCs w:val="21"/>
                <w:lang w:val="ru-RU"/>
              </w:rPr>
              <w:t>[</w:t>
            </w:r>
            <w:r w:rsidRPr="00C94EB2">
              <w:rPr>
                <w:i/>
                <w:iCs/>
                <w:sz w:val="18"/>
                <w:szCs w:val="21"/>
                <w:lang w:val="mn-MN"/>
              </w:rPr>
              <w:t>Цаг ба минутыг тодорхой оруул. Жишээ нь: 15 цаг 30 минут, Улаанбаатарын цагаар</w:t>
            </w:r>
            <w:r w:rsidRPr="00C94EB2">
              <w:rPr>
                <w:i/>
                <w:iCs/>
                <w:sz w:val="18"/>
                <w:szCs w:val="21"/>
                <w:lang w:val="ru-RU"/>
              </w:rPr>
              <w:t>]</w:t>
            </w:r>
          </w:p>
        </w:tc>
      </w:tr>
      <w:tr w:rsidR="00012FB0" w:rsidRPr="00B77431" w14:paraId="40E2C538" w14:textId="77777777" w:rsidTr="00056A88">
        <w:tc>
          <w:tcPr>
            <w:tcW w:w="9140" w:type="dxa"/>
            <w:gridSpan w:val="3"/>
            <w:tcBorders>
              <w:left w:val="single" w:sz="8" w:space="0" w:color="000000"/>
              <w:bottom w:val="single" w:sz="8" w:space="0" w:color="000000"/>
              <w:right w:val="single" w:sz="8" w:space="0" w:color="000000"/>
            </w:tcBorders>
          </w:tcPr>
          <w:p w14:paraId="06B74BC7" w14:textId="6C0C37BF" w:rsidR="00012FB0" w:rsidRPr="00B23F79" w:rsidRDefault="007D5E73" w:rsidP="00072CB3">
            <w:pPr>
              <w:keepNext/>
              <w:tabs>
                <w:tab w:val="right" w:pos="7434"/>
              </w:tabs>
              <w:snapToGrid w:val="0"/>
              <w:spacing w:before="100" w:beforeAutospacing="1" w:after="60" w:line="200" w:lineRule="atLeast"/>
              <w:jc w:val="center"/>
              <w:rPr>
                <w:b/>
                <w:sz w:val="28"/>
                <w:szCs w:val="28"/>
              </w:rPr>
            </w:pPr>
            <w:r>
              <w:rPr>
                <w:b/>
                <w:sz w:val="28"/>
                <w:szCs w:val="28"/>
                <w:lang w:val="mn-MN"/>
              </w:rPr>
              <w:t>Д</w:t>
            </w:r>
            <w:r w:rsidR="00012FB0" w:rsidRPr="00B23F79">
              <w:rPr>
                <w:b/>
                <w:sz w:val="28"/>
                <w:szCs w:val="28"/>
              </w:rPr>
              <w:t xml:space="preserve">. </w:t>
            </w:r>
            <w:r w:rsidR="00E31AC8">
              <w:rPr>
                <w:b/>
                <w:sz w:val="28"/>
                <w:szCs w:val="28"/>
                <w:lang w:val="mn-MN"/>
              </w:rPr>
              <w:t>Тендерийг нээх, үнэлэх</w:t>
            </w:r>
          </w:p>
        </w:tc>
      </w:tr>
      <w:tr w:rsidR="00012FB0" w:rsidRPr="00B77431" w14:paraId="037B1DF9" w14:textId="77777777" w:rsidTr="00BA17ED">
        <w:trPr>
          <w:trHeight w:val="406"/>
        </w:trPr>
        <w:tc>
          <w:tcPr>
            <w:tcW w:w="1620" w:type="dxa"/>
            <w:gridSpan w:val="2"/>
            <w:tcBorders>
              <w:left w:val="single" w:sz="8" w:space="0" w:color="000000"/>
              <w:bottom w:val="single" w:sz="8" w:space="0" w:color="000000"/>
            </w:tcBorders>
          </w:tcPr>
          <w:p w14:paraId="56B4CA76" w14:textId="19D387FF" w:rsidR="00012FB0" w:rsidRPr="00B77431" w:rsidRDefault="00C261B2" w:rsidP="00072CB3">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26.1</w:t>
            </w:r>
          </w:p>
          <w:p w14:paraId="70C7F7E4" w14:textId="77777777" w:rsidR="00012FB0" w:rsidRPr="00B77431" w:rsidRDefault="00012FB0" w:rsidP="00072CB3">
            <w:pPr>
              <w:tabs>
                <w:tab w:val="right" w:pos="7434"/>
              </w:tabs>
              <w:spacing w:before="100" w:beforeAutospacing="1" w:after="60" w:line="200" w:lineRule="atLeast"/>
              <w:rPr>
                <w:b/>
                <w:i/>
                <w:sz w:val="21"/>
                <w:szCs w:val="21"/>
              </w:rPr>
            </w:pPr>
          </w:p>
          <w:p w14:paraId="427DDCAA" w14:textId="77777777" w:rsidR="00012FB0" w:rsidRPr="00B77431" w:rsidRDefault="00012FB0" w:rsidP="00072CB3">
            <w:pPr>
              <w:tabs>
                <w:tab w:val="right" w:pos="7434"/>
              </w:tabs>
              <w:spacing w:before="100" w:beforeAutospacing="1" w:after="60" w:line="200" w:lineRule="atLeast"/>
              <w:rPr>
                <w:b/>
                <w:i/>
                <w:sz w:val="21"/>
                <w:szCs w:val="21"/>
              </w:rPr>
            </w:pPr>
          </w:p>
        </w:tc>
        <w:tc>
          <w:tcPr>
            <w:tcW w:w="7520" w:type="dxa"/>
            <w:tcBorders>
              <w:left w:val="single" w:sz="4" w:space="0" w:color="000000"/>
              <w:bottom w:val="single" w:sz="8" w:space="0" w:color="000000"/>
              <w:right w:val="single" w:sz="8" w:space="0" w:color="000000"/>
            </w:tcBorders>
          </w:tcPr>
          <w:p w14:paraId="256E305C" w14:textId="0C0BA864" w:rsidR="005B7625" w:rsidRPr="005B7625" w:rsidRDefault="005B7625" w:rsidP="005B7625">
            <w:pPr>
              <w:tabs>
                <w:tab w:val="right" w:pos="7254"/>
              </w:tabs>
              <w:spacing w:after="120" w:line="200" w:lineRule="atLeast"/>
              <w:rPr>
                <w:sz w:val="21"/>
                <w:szCs w:val="21"/>
                <w:lang w:val="mn-MN"/>
              </w:rPr>
            </w:pPr>
            <w:proofErr w:type="spellStart"/>
            <w:r w:rsidRPr="005B7625">
              <w:rPr>
                <w:sz w:val="21"/>
                <w:szCs w:val="21"/>
              </w:rPr>
              <w:t>Тендерийн</w:t>
            </w:r>
            <w:proofErr w:type="spellEnd"/>
            <w:r w:rsidRPr="005B7625">
              <w:rPr>
                <w:sz w:val="21"/>
                <w:szCs w:val="21"/>
              </w:rPr>
              <w:t xml:space="preserve"> </w:t>
            </w:r>
            <w:proofErr w:type="spellStart"/>
            <w:r w:rsidRPr="005B7625">
              <w:rPr>
                <w:sz w:val="21"/>
                <w:szCs w:val="21"/>
              </w:rPr>
              <w:t>нээлт</w:t>
            </w:r>
            <w:proofErr w:type="spellEnd"/>
            <w:r w:rsidRPr="005B7625">
              <w:rPr>
                <w:sz w:val="21"/>
                <w:szCs w:val="21"/>
              </w:rPr>
              <w:t xml:space="preserve"> </w:t>
            </w:r>
            <w:proofErr w:type="spellStart"/>
            <w:r w:rsidRPr="005B7625">
              <w:rPr>
                <w:sz w:val="21"/>
                <w:szCs w:val="21"/>
              </w:rPr>
              <w:t>хийх</w:t>
            </w:r>
            <w:proofErr w:type="spellEnd"/>
            <w:r w:rsidRPr="005B7625">
              <w:rPr>
                <w:sz w:val="21"/>
                <w:szCs w:val="21"/>
              </w:rPr>
              <w:t xml:space="preserve"> </w:t>
            </w:r>
            <w:proofErr w:type="spellStart"/>
            <w:r w:rsidRPr="005B7625">
              <w:rPr>
                <w:sz w:val="21"/>
                <w:szCs w:val="21"/>
              </w:rPr>
              <w:t>газрын</w:t>
            </w:r>
            <w:proofErr w:type="spellEnd"/>
            <w:r w:rsidRPr="005B7625">
              <w:rPr>
                <w:sz w:val="21"/>
                <w:szCs w:val="21"/>
              </w:rPr>
              <w:t xml:space="preserve"> </w:t>
            </w:r>
            <w:proofErr w:type="spellStart"/>
            <w:r w:rsidRPr="005B7625">
              <w:rPr>
                <w:sz w:val="21"/>
                <w:szCs w:val="21"/>
              </w:rPr>
              <w:t>хаяг</w:t>
            </w:r>
            <w:proofErr w:type="spellEnd"/>
            <w:r w:rsidRPr="005B7625">
              <w:rPr>
                <w:sz w:val="21"/>
                <w:szCs w:val="21"/>
              </w:rPr>
              <w:t xml:space="preserve"> </w:t>
            </w:r>
            <w:proofErr w:type="spellStart"/>
            <w:r w:rsidRPr="005B7625">
              <w:rPr>
                <w:sz w:val="21"/>
                <w:szCs w:val="21"/>
              </w:rPr>
              <w:t>нь</w:t>
            </w:r>
            <w:proofErr w:type="spellEnd"/>
            <w:r w:rsidRPr="005B7625">
              <w:rPr>
                <w:sz w:val="21"/>
                <w:szCs w:val="21"/>
              </w:rPr>
              <w:t xml:space="preserve"> </w:t>
            </w:r>
            <w:r w:rsidR="00E46DED" w:rsidRPr="00B77431">
              <w:rPr>
                <w:i/>
                <w:sz w:val="18"/>
                <w:szCs w:val="21"/>
              </w:rPr>
              <w:t>[</w:t>
            </w:r>
            <w:proofErr w:type="spellStart"/>
            <w:r w:rsidR="00E46DED" w:rsidRPr="00B77431">
              <w:rPr>
                <w:i/>
                <w:sz w:val="18"/>
                <w:szCs w:val="21"/>
              </w:rPr>
              <w:t>бүхий</w:t>
            </w:r>
            <w:proofErr w:type="spellEnd"/>
            <w:r w:rsidR="00E46DED" w:rsidRPr="00B77431">
              <w:rPr>
                <w:i/>
                <w:sz w:val="18"/>
                <w:szCs w:val="21"/>
              </w:rPr>
              <w:t xml:space="preserve"> л </w:t>
            </w:r>
            <w:proofErr w:type="spellStart"/>
            <w:r w:rsidR="00E46DED" w:rsidRPr="00B77431">
              <w:rPr>
                <w:i/>
                <w:sz w:val="18"/>
                <w:szCs w:val="21"/>
              </w:rPr>
              <w:t>шаардсан</w:t>
            </w:r>
            <w:proofErr w:type="spellEnd"/>
            <w:r w:rsidR="00E46DED" w:rsidRPr="00B77431">
              <w:rPr>
                <w:i/>
                <w:sz w:val="18"/>
                <w:szCs w:val="21"/>
              </w:rPr>
              <w:t xml:space="preserve"> </w:t>
            </w:r>
            <w:proofErr w:type="spellStart"/>
            <w:r w:rsidR="00E46DED" w:rsidRPr="00B77431">
              <w:rPr>
                <w:i/>
                <w:sz w:val="18"/>
                <w:szCs w:val="21"/>
              </w:rPr>
              <w:t>болон</w:t>
            </w:r>
            <w:proofErr w:type="spellEnd"/>
            <w:r w:rsidR="00E46DED" w:rsidRPr="00B77431">
              <w:rPr>
                <w:i/>
                <w:sz w:val="18"/>
                <w:szCs w:val="21"/>
              </w:rPr>
              <w:t xml:space="preserve"> </w:t>
            </w:r>
            <w:proofErr w:type="spellStart"/>
            <w:r w:rsidR="00E46DED" w:rsidRPr="00B77431">
              <w:rPr>
                <w:i/>
                <w:sz w:val="18"/>
                <w:szCs w:val="21"/>
              </w:rPr>
              <w:t>холбогдох</w:t>
            </w:r>
            <w:proofErr w:type="spellEnd"/>
            <w:r w:rsidR="00E46DED" w:rsidRPr="00B77431">
              <w:rPr>
                <w:i/>
                <w:sz w:val="18"/>
                <w:szCs w:val="21"/>
              </w:rPr>
              <w:t xml:space="preserve"> </w:t>
            </w:r>
            <w:proofErr w:type="spellStart"/>
            <w:r w:rsidR="00E46DED" w:rsidRPr="00B77431">
              <w:rPr>
                <w:i/>
                <w:sz w:val="18"/>
                <w:szCs w:val="21"/>
              </w:rPr>
              <w:t>мэдээллийг</w:t>
            </w:r>
            <w:proofErr w:type="spellEnd"/>
            <w:r w:rsidR="00E46DED" w:rsidRPr="00B77431">
              <w:rPr>
                <w:i/>
                <w:sz w:val="18"/>
                <w:szCs w:val="21"/>
              </w:rPr>
              <w:t xml:space="preserve"> </w:t>
            </w:r>
            <w:proofErr w:type="spellStart"/>
            <w:r w:rsidR="00E46DED" w:rsidRPr="00B77431">
              <w:rPr>
                <w:i/>
                <w:sz w:val="18"/>
                <w:szCs w:val="21"/>
              </w:rPr>
              <w:t>оруулах</w:t>
            </w:r>
            <w:proofErr w:type="spellEnd"/>
            <w:r w:rsidR="00E46DED" w:rsidRPr="00B77431">
              <w:rPr>
                <w:i/>
                <w:sz w:val="18"/>
                <w:szCs w:val="21"/>
              </w:rPr>
              <w:t>]</w:t>
            </w:r>
            <w:r w:rsidR="00E46DED">
              <w:rPr>
                <w:sz w:val="21"/>
                <w:szCs w:val="21"/>
                <w:lang w:val="mn-MN"/>
              </w:rPr>
              <w:t xml:space="preserve"> д</w:t>
            </w:r>
            <w:proofErr w:type="spellStart"/>
            <w:r w:rsidRPr="005B7625">
              <w:rPr>
                <w:sz w:val="21"/>
                <w:szCs w:val="21"/>
              </w:rPr>
              <w:t>ор</w:t>
            </w:r>
            <w:proofErr w:type="spellEnd"/>
            <w:r w:rsidRPr="005B7625">
              <w:rPr>
                <w:sz w:val="21"/>
                <w:szCs w:val="21"/>
              </w:rPr>
              <w:t xml:space="preserve"> </w:t>
            </w:r>
            <w:proofErr w:type="spellStart"/>
            <w:r w:rsidRPr="005B7625">
              <w:rPr>
                <w:sz w:val="21"/>
                <w:szCs w:val="21"/>
              </w:rPr>
              <w:t>өгөгдөв</w:t>
            </w:r>
            <w:proofErr w:type="spellEnd"/>
            <w:r w:rsidRPr="005B7625">
              <w:rPr>
                <w:sz w:val="21"/>
                <w:szCs w:val="21"/>
              </w:rPr>
              <w:t xml:space="preserve">. </w:t>
            </w:r>
            <w:proofErr w:type="spellStart"/>
            <w:r w:rsidRPr="005B7625">
              <w:rPr>
                <w:sz w:val="21"/>
                <w:szCs w:val="21"/>
              </w:rPr>
              <w:t>Үүнд</w:t>
            </w:r>
            <w:proofErr w:type="spellEnd"/>
            <w:r w:rsidRPr="005B7625">
              <w:rPr>
                <w:sz w:val="21"/>
                <w:szCs w:val="21"/>
              </w:rPr>
              <w:t>:</w:t>
            </w:r>
          </w:p>
          <w:p w14:paraId="0F4207CD" w14:textId="77777777" w:rsidR="005B7625" w:rsidRPr="005B7625" w:rsidRDefault="005B7625" w:rsidP="005B7625">
            <w:pPr>
              <w:tabs>
                <w:tab w:val="right" w:pos="7254"/>
              </w:tabs>
              <w:spacing w:after="120" w:line="200" w:lineRule="atLeast"/>
              <w:rPr>
                <w:b/>
                <w:sz w:val="21"/>
                <w:szCs w:val="21"/>
                <w:lang w:val="mn-MN"/>
              </w:rPr>
            </w:pPr>
            <w:r w:rsidRPr="005B7625">
              <w:rPr>
                <w:sz w:val="21"/>
                <w:szCs w:val="21"/>
                <w:lang w:val="mn-MN"/>
              </w:rPr>
              <w:t>Г</w:t>
            </w:r>
            <w:proofErr w:type="spellStart"/>
            <w:r w:rsidRPr="005B7625">
              <w:rPr>
                <w:sz w:val="21"/>
                <w:szCs w:val="21"/>
              </w:rPr>
              <w:t>удамж</w:t>
            </w:r>
            <w:proofErr w:type="spellEnd"/>
            <w:r w:rsidRPr="005B7625">
              <w:rPr>
                <w:sz w:val="21"/>
                <w:szCs w:val="21"/>
              </w:rPr>
              <w:t xml:space="preserve"> </w:t>
            </w:r>
            <w:r w:rsidRPr="005B7625">
              <w:rPr>
                <w:sz w:val="21"/>
                <w:szCs w:val="21"/>
                <w:lang w:val="mn-MN"/>
              </w:rPr>
              <w:t>ба байрны</w:t>
            </w:r>
            <w:r w:rsidRPr="005B7625">
              <w:rPr>
                <w:sz w:val="21"/>
                <w:szCs w:val="21"/>
              </w:rPr>
              <w:t xml:space="preserve"> </w:t>
            </w:r>
            <w:proofErr w:type="spellStart"/>
            <w:r w:rsidRPr="005B7625">
              <w:rPr>
                <w:sz w:val="21"/>
                <w:szCs w:val="21"/>
              </w:rPr>
              <w:t>нэр</w:t>
            </w:r>
            <w:proofErr w:type="spellEnd"/>
            <w:r w:rsidRPr="005B7625">
              <w:rPr>
                <w:sz w:val="21"/>
                <w:szCs w:val="21"/>
              </w:rPr>
              <w:t>:</w:t>
            </w:r>
          </w:p>
          <w:p w14:paraId="7331F6CC" w14:textId="77777777" w:rsidR="005B7625" w:rsidRPr="005B7625" w:rsidRDefault="005B7625" w:rsidP="005B7625">
            <w:pPr>
              <w:tabs>
                <w:tab w:val="right" w:pos="7254"/>
              </w:tabs>
              <w:spacing w:after="120" w:line="200" w:lineRule="atLeast"/>
              <w:rPr>
                <w:sz w:val="21"/>
                <w:szCs w:val="21"/>
                <w:lang w:val="mn-MN"/>
              </w:rPr>
            </w:pPr>
            <w:proofErr w:type="spellStart"/>
            <w:r w:rsidRPr="005B7625">
              <w:rPr>
                <w:sz w:val="21"/>
                <w:szCs w:val="21"/>
              </w:rPr>
              <w:t>Давхар</w:t>
            </w:r>
            <w:proofErr w:type="spellEnd"/>
            <w:r w:rsidRPr="005B7625">
              <w:rPr>
                <w:sz w:val="21"/>
                <w:szCs w:val="21"/>
              </w:rPr>
              <w:t xml:space="preserve"> </w:t>
            </w:r>
            <w:proofErr w:type="spellStart"/>
            <w:r w:rsidRPr="005B7625">
              <w:rPr>
                <w:sz w:val="21"/>
                <w:szCs w:val="21"/>
              </w:rPr>
              <w:t>болон</w:t>
            </w:r>
            <w:proofErr w:type="spellEnd"/>
            <w:r w:rsidRPr="005B7625">
              <w:rPr>
                <w:sz w:val="21"/>
                <w:szCs w:val="21"/>
              </w:rPr>
              <w:t xml:space="preserve"> </w:t>
            </w:r>
            <w:proofErr w:type="spellStart"/>
            <w:r w:rsidRPr="005B7625">
              <w:rPr>
                <w:sz w:val="21"/>
                <w:szCs w:val="21"/>
              </w:rPr>
              <w:t>өрөөний</w:t>
            </w:r>
            <w:proofErr w:type="spellEnd"/>
            <w:r w:rsidRPr="005B7625">
              <w:rPr>
                <w:sz w:val="21"/>
                <w:szCs w:val="21"/>
              </w:rPr>
              <w:t xml:space="preserve"> </w:t>
            </w:r>
            <w:proofErr w:type="spellStart"/>
            <w:r w:rsidRPr="005B7625">
              <w:rPr>
                <w:sz w:val="21"/>
                <w:szCs w:val="21"/>
              </w:rPr>
              <w:t>дугаар</w:t>
            </w:r>
            <w:proofErr w:type="spellEnd"/>
            <w:r w:rsidRPr="005B7625">
              <w:rPr>
                <w:sz w:val="21"/>
                <w:szCs w:val="21"/>
              </w:rPr>
              <w:t>:</w:t>
            </w:r>
          </w:p>
          <w:p w14:paraId="5ED5DA35" w14:textId="77777777" w:rsidR="005B7625" w:rsidRPr="005B7625" w:rsidRDefault="005B7625" w:rsidP="005B7625">
            <w:pPr>
              <w:tabs>
                <w:tab w:val="right" w:pos="7254"/>
              </w:tabs>
              <w:spacing w:after="120" w:line="200" w:lineRule="atLeast"/>
              <w:rPr>
                <w:i/>
                <w:iCs/>
                <w:sz w:val="21"/>
                <w:szCs w:val="21"/>
                <w:lang w:val="mn-MN"/>
              </w:rPr>
            </w:pPr>
            <w:r w:rsidRPr="005B7625">
              <w:rPr>
                <w:sz w:val="21"/>
                <w:szCs w:val="21"/>
                <w:lang w:val="mn-MN"/>
              </w:rPr>
              <w:t>Аймаг эсхүл х</w:t>
            </w:r>
            <w:proofErr w:type="spellStart"/>
            <w:r w:rsidRPr="005B7625">
              <w:rPr>
                <w:sz w:val="21"/>
                <w:szCs w:val="21"/>
              </w:rPr>
              <w:t>от</w:t>
            </w:r>
            <w:proofErr w:type="spellEnd"/>
            <w:r w:rsidRPr="005B7625">
              <w:rPr>
                <w:sz w:val="21"/>
                <w:szCs w:val="21"/>
                <w:lang w:val="mn-MN"/>
              </w:rPr>
              <w:t>ын нэр</w:t>
            </w:r>
            <w:r w:rsidRPr="005B7625">
              <w:rPr>
                <w:sz w:val="21"/>
                <w:szCs w:val="21"/>
              </w:rPr>
              <w:t>:</w:t>
            </w:r>
          </w:p>
          <w:p w14:paraId="4D2104E3" w14:textId="77777777" w:rsidR="005B7625" w:rsidRPr="005B7625" w:rsidRDefault="005B7625" w:rsidP="005B7625">
            <w:pPr>
              <w:tabs>
                <w:tab w:val="right" w:pos="7254"/>
              </w:tabs>
              <w:spacing w:after="120" w:line="200" w:lineRule="atLeast"/>
              <w:rPr>
                <w:b/>
                <w:i/>
                <w:iCs/>
                <w:sz w:val="21"/>
                <w:szCs w:val="21"/>
                <w:lang w:val="mn-MN"/>
              </w:rPr>
            </w:pPr>
            <w:proofErr w:type="spellStart"/>
            <w:r w:rsidRPr="005B7625">
              <w:rPr>
                <w:sz w:val="21"/>
                <w:szCs w:val="21"/>
              </w:rPr>
              <w:t>Шуудангийн</w:t>
            </w:r>
            <w:proofErr w:type="spellEnd"/>
            <w:r w:rsidRPr="005B7625">
              <w:rPr>
                <w:sz w:val="21"/>
                <w:szCs w:val="21"/>
              </w:rPr>
              <w:t xml:space="preserve"> </w:t>
            </w:r>
            <w:proofErr w:type="spellStart"/>
            <w:r w:rsidRPr="005B7625">
              <w:rPr>
                <w:sz w:val="21"/>
                <w:szCs w:val="21"/>
              </w:rPr>
              <w:t>дугаар</w:t>
            </w:r>
            <w:proofErr w:type="spellEnd"/>
            <w:r w:rsidRPr="005B7625">
              <w:rPr>
                <w:sz w:val="21"/>
                <w:szCs w:val="21"/>
              </w:rPr>
              <w:t>:</w:t>
            </w:r>
          </w:p>
          <w:p w14:paraId="06C545F2" w14:textId="77777777" w:rsidR="005B7625" w:rsidRPr="005B7625" w:rsidRDefault="005B7625" w:rsidP="005B7625">
            <w:pPr>
              <w:tabs>
                <w:tab w:val="right" w:pos="7254"/>
              </w:tabs>
              <w:spacing w:after="120" w:line="200" w:lineRule="atLeast"/>
              <w:rPr>
                <w:sz w:val="21"/>
                <w:szCs w:val="21"/>
                <w:lang w:val="mn-MN"/>
              </w:rPr>
            </w:pPr>
            <w:r w:rsidRPr="005B7625">
              <w:rPr>
                <w:sz w:val="21"/>
                <w:szCs w:val="21"/>
                <w:lang w:val="ru-RU"/>
              </w:rPr>
              <w:t>Улс:</w:t>
            </w:r>
            <w:r w:rsidRPr="005B7625">
              <w:rPr>
                <w:sz w:val="21"/>
                <w:szCs w:val="21"/>
                <w:lang w:val="mn-MN"/>
              </w:rPr>
              <w:t xml:space="preserve"> Монгол улс</w:t>
            </w:r>
          </w:p>
          <w:p w14:paraId="59190158" w14:textId="77777777" w:rsidR="005B7625" w:rsidRPr="005B7625" w:rsidRDefault="005B7625" w:rsidP="005B7625">
            <w:pPr>
              <w:tabs>
                <w:tab w:val="right" w:pos="7254"/>
              </w:tabs>
              <w:spacing w:after="120" w:line="200" w:lineRule="atLeast"/>
              <w:rPr>
                <w:sz w:val="21"/>
                <w:szCs w:val="21"/>
                <w:lang w:val="mn-MN"/>
              </w:rPr>
            </w:pPr>
            <w:r w:rsidRPr="005B7625">
              <w:rPr>
                <w:sz w:val="21"/>
                <w:szCs w:val="21"/>
                <w:lang w:val="mn-MN"/>
              </w:rPr>
              <w:t>Тендерийн нээлт хийх о</w:t>
            </w:r>
            <w:r w:rsidRPr="005B7625">
              <w:rPr>
                <w:sz w:val="21"/>
                <w:szCs w:val="21"/>
                <w:lang w:val="ru-RU"/>
              </w:rPr>
              <w:t>гноо:</w:t>
            </w:r>
            <w:r w:rsidRPr="005B7625">
              <w:rPr>
                <w:sz w:val="21"/>
                <w:szCs w:val="21"/>
                <w:lang w:val="mn-MN"/>
              </w:rPr>
              <w:t xml:space="preserve"> </w:t>
            </w:r>
            <w:r w:rsidRPr="005B7625">
              <w:rPr>
                <w:i/>
                <w:iCs/>
                <w:sz w:val="18"/>
                <w:szCs w:val="21"/>
                <w:lang w:val="ru-RU"/>
              </w:rPr>
              <w:t>[</w:t>
            </w:r>
            <w:r w:rsidRPr="005B7625">
              <w:rPr>
                <w:i/>
                <w:iCs/>
                <w:sz w:val="18"/>
                <w:szCs w:val="21"/>
                <w:lang w:val="mn-MN"/>
              </w:rPr>
              <w:t>Он, сар, өдрийг тодорхой оруул. Жишээ нь: 2016 оны 9 дүгээр сарын 15-ны өдөр</w:t>
            </w:r>
            <w:r w:rsidRPr="005B7625">
              <w:rPr>
                <w:i/>
                <w:iCs/>
                <w:sz w:val="18"/>
                <w:szCs w:val="21"/>
                <w:lang w:val="ru-RU"/>
              </w:rPr>
              <w:t>]</w:t>
            </w:r>
          </w:p>
          <w:p w14:paraId="56E3C5E0" w14:textId="4B045657" w:rsidR="00BA17ED" w:rsidRPr="00B77431" w:rsidRDefault="005B7625" w:rsidP="00BA17ED">
            <w:pPr>
              <w:tabs>
                <w:tab w:val="right" w:pos="7254"/>
              </w:tabs>
              <w:spacing w:after="120" w:line="200" w:lineRule="atLeast"/>
              <w:rPr>
                <w:i/>
                <w:sz w:val="18"/>
                <w:szCs w:val="21"/>
              </w:rPr>
            </w:pPr>
            <w:r w:rsidRPr="005B7625">
              <w:rPr>
                <w:sz w:val="21"/>
                <w:szCs w:val="21"/>
                <w:lang w:val="mn-MN"/>
              </w:rPr>
              <w:t>Тендерийн нээлт хийх ц</w:t>
            </w:r>
            <w:r w:rsidRPr="005B7625">
              <w:rPr>
                <w:sz w:val="21"/>
                <w:szCs w:val="21"/>
                <w:lang w:val="ru-RU"/>
              </w:rPr>
              <w:t>аг:</w:t>
            </w:r>
            <w:r w:rsidRPr="005B7625">
              <w:rPr>
                <w:sz w:val="21"/>
                <w:szCs w:val="21"/>
                <w:lang w:val="mn-MN"/>
              </w:rPr>
              <w:t xml:space="preserve"> </w:t>
            </w:r>
            <w:r w:rsidRPr="00BA17ED">
              <w:rPr>
                <w:i/>
                <w:iCs/>
                <w:sz w:val="18"/>
                <w:szCs w:val="21"/>
                <w:lang w:val="ru-RU"/>
              </w:rPr>
              <w:t>[</w:t>
            </w:r>
            <w:r w:rsidRPr="00BA17ED">
              <w:rPr>
                <w:i/>
                <w:iCs/>
                <w:sz w:val="18"/>
                <w:szCs w:val="21"/>
                <w:lang w:val="mn-MN"/>
              </w:rPr>
              <w:t>Цаг ба минутыг тодорхой оруул. Жишээ нь: 15 цаг 30 минут</w:t>
            </w:r>
            <w:r w:rsidRPr="00BA17ED">
              <w:rPr>
                <w:i/>
                <w:iCs/>
                <w:sz w:val="18"/>
                <w:szCs w:val="21"/>
              </w:rPr>
              <w:t xml:space="preserve">, </w:t>
            </w:r>
            <w:r w:rsidRPr="00BA17ED">
              <w:rPr>
                <w:i/>
                <w:iCs/>
                <w:sz w:val="18"/>
                <w:szCs w:val="21"/>
                <w:lang w:val="mn-MN"/>
              </w:rPr>
              <w:t>Улаанбаатарын цагаар</w:t>
            </w:r>
            <w:r w:rsidRPr="00BA17ED">
              <w:rPr>
                <w:i/>
                <w:iCs/>
                <w:sz w:val="18"/>
                <w:szCs w:val="21"/>
                <w:lang w:val="ru-RU"/>
              </w:rPr>
              <w:t>]</w:t>
            </w:r>
          </w:p>
          <w:p w14:paraId="3247B1C2" w14:textId="45D1BC8F" w:rsidR="00FA7925" w:rsidRPr="00B77431" w:rsidRDefault="00A22EE6" w:rsidP="00B23F79">
            <w:pPr>
              <w:keepNext/>
              <w:keepLines/>
              <w:tabs>
                <w:tab w:val="left" w:pos="540"/>
              </w:tabs>
              <w:spacing w:after="120" w:line="200" w:lineRule="atLeast"/>
              <w:ind w:right="-74"/>
              <w:outlineLvl w:val="3"/>
              <w:rPr>
                <w:sz w:val="21"/>
                <w:szCs w:val="21"/>
              </w:rPr>
            </w:pPr>
            <w:r w:rsidRPr="00B77431">
              <w:rPr>
                <w:i/>
                <w:sz w:val="20"/>
              </w:rPr>
              <w:lastRenderedPageBreak/>
              <w:t>[</w:t>
            </w:r>
            <w:proofErr w:type="spellStart"/>
            <w:r w:rsidR="00B7187A" w:rsidRPr="00B77431">
              <w:rPr>
                <w:i/>
                <w:sz w:val="20"/>
              </w:rPr>
              <w:t>Тендерийн</w:t>
            </w:r>
            <w:proofErr w:type="spellEnd"/>
            <w:r w:rsidR="00B7187A" w:rsidRPr="00B77431">
              <w:rPr>
                <w:i/>
                <w:sz w:val="20"/>
              </w:rPr>
              <w:t xml:space="preserve"> </w:t>
            </w:r>
            <w:proofErr w:type="spellStart"/>
            <w:r w:rsidR="00B7187A" w:rsidRPr="00B77431">
              <w:rPr>
                <w:i/>
                <w:sz w:val="20"/>
              </w:rPr>
              <w:t>нээлт</w:t>
            </w:r>
            <w:proofErr w:type="spellEnd"/>
            <w:r w:rsidR="00B7187A" w:rsidRPr="00B77431">
              <w:rPr>
                <w:i/>
                <w:sz w:val="20"/>
              </w:rPr>
              <w:t xml:space="preserve"> </w:t>
            </w:r>
            <w:proofErr w:type="spellStart"/>
            <w:r w:rsidR="00B7187A" w:rsidRPr="00B77431">
              <w:rPr>
                <w:i/>
                <w:sz w:val="20"/>
              </w:rPr>
              <w:t>болох</w:t>
            </w:r>
            <w:proofErr w:type="spellEnd"/>
            <w:r w:rsidR="00B7187A" w:rsidRPr="00B77431">
              <w:rPr>
                <w:i/>
                <w:sz w:val="20"/>
              </w:rPr>
              <w:t xml:space="preserve"> </w:t>
            </w:r>
            <w:proofErr w:type="spellStart"/>
            <w:r w:rsidR="00B7187A" w:rsidRPr="00B77431">
              <w:rPr>
                <w:i/>
                <w:sz w:val="20"/>
              </w:rPr>
              <w:t>хаяг</w:t>
            </w:r>
            <w:proofErr w:type="spellEnd"/>
            <w:r w:rsidR="00B7187A" w:rsidRPr="00B77431">
              <w:rPr>
                <w:i/>
                <w:sz w:val="20"/>
              </w:rPr>
              <w:t xml:space="preserve">, </w:t>
            </w:r>
            <w:proofErr w:type="spellStart"/>
            <w:r w:rsidR="00B7187A" w:rsidRPr="00B77431">
              <w:rPr>
                <w:i/>
                <w:sz w:val="20"/>
              </w:rPr>
              <w:t>огноо</w:t>
            </w:r>
            <w:proofErr w:type="spellEnd"/>
            <w:r w:rsidR="00B7187A" w:rsidRPr="00B77431">
              <w:rPr>
                <w:i/>
                <w:sz w:val="20"/>
              </w:rPr>
              <w:t xml:space="preserve">, </w:t>
            </w:r>
            <w:proofErr w:type="spellStart"/>
            <w:r w:rsidR="00B7187A" w:rsidRPr="00B77431">
              <w:rPr>
                <w:i/>
                <w:sz w:val="20"/>
              </w:rPr>
              <w:t>хугацааг</w:t>
            </w:r>
            <w:proofErr w:type="spellEnd"/>
            <w:r w:rsidR="00B7187A" w:rsidRPr="00B77431">
              <w:rPr>
                <w:i/>
                <w:sz w:val="20"/>
              </w:rPr>
              <w:t xml:space="preserve"> </w:t>
            </w:r>
            <w:proofErr w:type="spellStart"/>
            <w:r w:rsidR="00B7187A" w:rsidRPr="00B77431">
              <w:rPr>
                <w:i/>
                <w:sz w:val="20"/>
              </w:rPr>
              <w:t>тендер</w:t>
            </w:r>
            <w:proofErr w:type="spellEnd"/>
            <w:r w:rsidR="00B7187A" w:rsidRPr="00B77431">
              <w:rPr>
                <w:i/>
                <w:sz w:val="20"/>
              </w:rPr>
              <w:t xml:space="preserve"> </w:t>
            </w:r>
            <w:proofErr w:type="spellStart"/>
            <w:r w:rsidR="00B7187A" w:rsidRPr="00B77431">
              <w:rPr>
                <w:i/>
                <w:sz w:val="20"/>
              </w:rPr>
              <w:t>хүлээн</w:t>
            </w:r>
            <w:proofErr w:type="spellEnd"/>
            <w:r w:rsidR="00B7187A" w:rsidRPr="00B77431">
              <w:rPr>
                <w:i/>
                <w:sz w:val="20"/>
              </w:rPr>
              <w:t xml:space="preserve"> авах </w:t>
            </w:r>
            <w:proofErr w:type="spellStart"/>
            <w:r w:rsidR="00B7187A" w:rsidRPr="00B77431">
              <w:rPr>
                <w:i/>
                <w:sz w:val="20"/>
              </w:rPr>
              <w:t>хаяг</w:t>
            </w:r>
            <w:proofErr w:type="spellEnd"/>
            <w:r w:rsidR="00B7187A" w:rsidRPr="00B77431">
              <w:rPr>
                <w:i/>
                <w:sz w:val="20"/>
              </w:rPr>
              <w:t xml:space="preserve">, </w:t>
            </w:r>
            <w:proofErr w:type="spellStart"/>
            <w:r w:rsidR="00B7187A" w:rsidRPr="00B77431">
              <w:rPr>
                <w:i/>
                <w:sz w:val="20"/>
              </w:rPr>
              <w:t>эцсийн</w:t>
            </w:r>
            <w:proofErr w:type="spellEnd"/>
            <w:r w:rsidR="00B7187A" w:rsidRPr="00B77431">
              <w:rPr>
                <w:i/>
                <w:sz w:val="20"/>
              </w:rPr>
              <w:t xml:space="preserve"> </w:t>
            </w:r>
            <w:proofErr w:type="spellStart"/>
            <w:r w:rsidR="00B7187A" w:rsidRPr="00B77431">
              <w:rPr>
                <w:i/>
                <w:sz w:val="20"/>
              </w:rPr>
              <w:t>хугацаатай</w:t>
            </w:r>
            <w:proofErr w:type="spellEnd"/>
            <w:r w:rsidR="00B7187A" w:rsidRPr="00B77431">
              <w:rPr>
                <w:i/>
                <w:sz w:val="20"/>
              </w:rPr>
              <w:t xml:space="preserve"> </w:t>
            </w:r>
            <w:proofErr w:type="spellStart"/>
            <w:r w:rsidR="00B7187A" w:rsidRPr="00B77431">
              <w:rPr>
                <w:i/>
                <w:sz w:val="20"/>
              </w:rPr>
              <w:t>уялдуулан</w:t>
            </w:r>
            <w:proofErr w:type="spellEnd"/>
            <w:r w:rsidR="00B7187A" w:rsidRPr="00B77431">
              <w:rPr>
                <w:i/>
                <w:sz w:val="20"/>
              </w:rPr>
              <w:t xml:space="preserve"> </w:t>
            </w:r>
            <w:proofErr w:type="spellStart"/>
            <w:r w:rsidR="00B7187A" w:rsidRPr="00B77431">
              <w:rPr>
                <w:i/>
                <w:sz w:val="20"/>
              </w:rPr>
              <w:t>тогтооно</w:t>
            </w:r>
            <w:proofErr w:type="spellEnd"/>
            <w:r w:rsidRPr="00B77431">
              <w:rPr>
                <w:i/>
                <w:sz w:val="20"/>
              </w:rPr>
              <w:t>.]</w:t>
            </w:r>
          </w:p>
        </w:tc>
      </w:tr>
      <w:tr w:rsidR="00284D22" w:rsidRPr="00B77431" w14:paraId="2E89C1D7" w14:textId="77777777" w:rsidTr="00056A88">
        <w:trPr>
          <w:trHeight w:val="1572"/>
        </w:trPr>
        <w:tc>
          <w:tcPr>
            <w:tcW w:w="1620" w:type="dxa"/>
            <w:gridSpan w:val="2"/>
            <w:tcBorders>
              <w:top w:val="single" w:sz="4" w:space="0" w:color="auto"/>
              <w:left w:val="single" w:sz="4" w:space="0" w:color="auto"/>
              <w:bottom w:val="single" w:sz="4" w:space="0" w:color="auto"/>
              <w:right w:val="single" w:sz="4" w:space="0" w:color="auto"/>
            </w:tcBorders>
          </w:tcPr>
          <w:p w14:paraId="49549D69" w14:textId="19ECAA10" w:rsidR="00284D22" w:rsidRPr="00B77431" w:rsidRDefault="00C261B2" w:rsidP="00056A88">
            <w:pPr>
              <w:keepNext/>
              <w:tabs>
                <w:tab w:val="right" w:pos="7434"/>
              </w:tabs>
              <w:snapToGrid w:val="0"/>
              <w:spacing w:before="100" w:beforeAutospacing="1" w:after="60" w:line="200" w:lineRule="atLeast"/>
              <w:outlineLvl w:val="3"/>
              <w:rPr>
                <w:b/>
                <w:sz w:val="22"/>
                <w:szCs w:val="22"/>
              </w:rPr>
            </w:pPr>
            <w:r>
              <w:rPr>
                <w:b/>
                <w:sz w:val="22"/>
                <w:szCs w:val="22"/>
                <w:lang w:val="mn-MN"/>
              </w:rPr>
              <w:lastRenderedPageBreak/>
              <w:t>ТОӨЗ</w:t>
            </w:r>
            <w:r w:rsidR="00284D22" w:rsidRPr="00B77431">
              <w:rPr>
                <w:b/>
                <w:sz w:val="22"/>
                <w:szCs w:val="22"/>
              </w:rPr>
              <w:t xml:space="preserve"> </w:t>
            </w:r>
            <w:r w:rsidR="00D419AF" w:rsidRPr="00B77431">
              <w:rPr>
                <w:b/>
                <w:sz w:val="22"/>
                <w:szCs w:val="22"/>
              </w:rPr>
              <w:t>39</w:t>
            </w:r>
            <w:r w:rsidR="00B71D81" w:rsidRPr="00B7743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4E278FFF" w14:textId="2FFEA527" w:rsidR="00284D22" w:rsidRPr="00B77431" w:rsidRDefault="00284D22" w:rsidP="00B23F79">
            <w:pPr>
              <w:keepNext/>
              <w:tabs>
                <w:tab w:val="right" w:pos="7254"/>
              </w:tabs>
              <w:snapToGrid w:val="0"/>
              <w:spacing w:after="120" w:line="200" w:lineRule="atLeast"/>
              <w:outlineLvl w:val="3"/>
              <w:rPr>
                <w:i/>
                <w:sz w:val="20"/>
              </w:rPr>
            </w:pPr>
            <w:r w:rsidRPr="00B77431">
              <w:rPr>
                <w:i/>
                <w:sz w:val="20"/>
              </w:rPr>
              <w:t>[</w:t>
            </w:r>
            <w:proofErr w:type="spellStart"/>
            <w:r w:rsidR="00BD325B" w:rsidRPr="00B77431">
              <w:rPr>
                <w:i/>
                <w:sz w:val="20"/>
              </w:rPr>
              <w:t>Дараах</w:t>
            </w:r>
            <w:proofErr w:type="spellEnd"/>
            <w:r w:rsidR="00BD325B" w:rsidRPr="00B77431">
              <w:rPr>
                <w:i/>
                <w:sz w:val="20"/>
              </w:rPr>
              <w:t xml:space="preserve"> </w:t>
            </w:r>
            <w:proofErr w:type="spellStart"/>
            <w:r w:rsidR="00491A7F">
              <w:rPr>
                <w:i/>
                <w:sz w:val="20"/>
              </w:rPr>
              <w:t>нөхцөлийн</w:t>
            </w:r>
            <w:proofErr w:type="spellEnd"/>
            <w:r w:rsidR="00BD325B" w:rsidRPr="00B77431">
              <w:rPr>
                <w:i/>
                <w:sz w:val="20"/>
              </w:rPr>
              <w:t xml:space="preserve"> </w:t>
            </w:r>
            <w:proofErr w:type="spellStart"/>
            <w:r w:rsidR="00BD325B" w:rsidRPr="00B77431">
              <w:rPr>
                <w:i/>
                <w:sz w:val="20"/>
              </w:rPr>
              <w:t>аль</w:t>
            </w:r>
            <w:proofErr w:type="spellEnd"/>
            <w:r w:rsidR="00BD325B" w:rsidRPr="00B77431">
              <w:rPr>
                <w:i/>
                <w:sz w:val="20"/>
              </w:rPr>
              <w:t xml:space="preserve"> </w:t>
            </w:r>
            <w:r w:rsidR="0093397A">
              <w:rPr>
                <w:i/>
                <w:sz w:val="20"/>
                <w:lang w:val="mn-MN"/>
              </w:rPr>
              <w:t>тохирохыг</w:t>
            </w:r>
            <w:r w:rsidR="00BD325B" w:rsidRPr="00B77431">
              <w:rPr>
                <w:i/>
                <w:sz w:val="20"/>
              </w:rPr>
              <w:t xml:space="preserve"> </w:t>
            </w:r>
            <w:proofErr w:type="spellStart"/>
            <w:r w:rsidR="00BD325B" w:rsidRPr="00B77431">
              <w:rPr>
                <w:i/>
                <w:sz w:val="20"/>
              </w:rPr>
              <w:t>сонгох</w:t>
            </w:r>
            <w:proofErr w:type="spellEnd"/>
            <w:r w:rsidRPr="00B77431">
              <w:rPr>
                <w:i/>
                <w:sz w:val="20"/>
              </w:rPr>
              <w:t>.]</w:t>
            </w:r>
          </w:p>
          <w:p w14:paraId="5ECC1515" w14:textId="122466FC" w:rsidR="00284D22" w:rsidRPr="00B77431" w:rsidRDefault="00BD325B" w:rsidP="00BD346E">
            <w:pPr>
              <w:keepNext/>
              <w:tabs>
                <w:tab w:val="right" w:pos="7254"/>
              </w:tabs>
              <w:snapToGrid w:val="0"/>
              <w:spacing w:after="120" w:line="200" w:lineRule="atLeast"/>
              <w:outlineLvl w:val="3"/>
              <w:rPr>
                <w:sz w:val="22"/>
                <w:szCs w:val="22"/>
              </w:rPr>
            </w:pPr>
            <w:proofErr w:type="spellStart"/>
            <w:r w:rsidRPr="00B77431">
              <w:rPr>
                <w:sz w:val="22"/>
                <w:szCs w:val="22"/>
              </w:rPr>
              <w:t>Түр</w:t>
            </w:r>
            <w:proofErr w:type="spellEnd"/>
            <w:r w:rsidRPr="00B77431">
              <w:rPr>
                <w:sz w:val="22"/>
                <w:szCs w:val="22"/>
              </w:rPr>
              <w:t xml:space="preserve"> </w:t>
            </w:r>
            <w:proofErr w:type="spellStart"/>
            <w:r w:rsidRPr="00B77431">
              <w:rPr>
                <w:sz w:val="22"/>
                <w:szCs w:val="22"/>
              </w:rPr>
              <w:t>зогсоох</w:t>
            </w:r>
            <w:proofErr w:type="spellEnd"/>
            <w:r w:rsidRPr="00B77431">
              <w:rPr>
                <w:sz w:val="22"/>
                <w:szCs w:val="22"/>
              </w:rPr>
              <w:t xml:space="preserve"> </w:t>
            </w:r>
            <w:r w:rsidR="00034F0C">
              <w:rPr>
                <w:sz w:val="22"/>
                <w:szCs w:val="22"/>
                <w:lang w:val="mn-MN"/>
              </w:rPr>
              <w:t>нөхцөлийг</w:t>
            </w:r>
            <w:r w:rsidRPr="00B77431">
              <w:rPr>
                <w:sz w:val="22"/>
                <w:szCs w:val="22"/>
              </w:rPr>
              <w:t xml:space="preserve"> </w:t>
            </w:r>
            <w:proofErr w:type="spellStart"/>
            <w:r w:rsidRPr="00B77431">
              <w:rPr>
                <w:sz w:val="22"/>
                <w:szCs w:val="22"/>
              </w:rPr>
              <w:t>хэрэглэхгүй</w:t>
            </w:r>
            <w:proofErr w:type="spellEnd"/>
            <w:r w:rsidR="00284D22" w:rsidRPr="00B77431">
              <w:rPr>
                <w:sz w:val="22"/>
                <w:szCs w:val="22"/>
              </w:rPr>
              <w:t>.</w:t>
            </w:r>
          </w:p>
          <w:p w14:paraId="5651B299" w14:textId="6D08BD1A" w:rsidR="00284D22" w:rsidRPr="00B77431" w:rsidRDefault="00284D22" w:rsidP="00BD346E">
            <w:pPr>
              <w:keepNext/>
              <w:tabs>
                <w:tab w:val="right" w:pos="7254"/>
              </w:tabs>
              <w:snapToGrid w:val="0"/>
              <w:spacing w:after="120" w:line="200" w:lineRule="atLeast"/>
              <w:outlineLvl w:val="3"/>
              <w:rPr>
                <w:i/>
                <w:sz w:val="18"/>
                <w:szCs w:val="18"/>
              </w:rPr>
            </w:pPr>
            <w:r w:rsidRPr="00B77431">
              <w:rPr>
                <w:i/>
                <w:sz w:val="18"/>
                <w:szCs w:val="18"/>
              </w:rPr>
              <w:t>[</w:t>
            </w:r>
            <w:proofErr w:type="spellStart"/>
            <w:r w:rsidR="00BD325B" w:rsidRPr="00B77431">
              <w:rPr>
                <w:i/>
                <w:sz w:val="18"/>
                <w:szCs w:val="18"/>
              </w:rPr>
              <w:t>эсхүл</w:t>
            </w:r>
            <w:proofErr w:type="spellEnd"/>
            <w:r w:rsidRPr="00B77431">
              <w:rPr>
                <w:i/>
                <w:sz w:val="18"/>
                <w:szCs w:val="18"/>
              </w:rPr>
              <w:t>]</w:t>
            </w:r>
          </w:p>
          <w:p w14:paraId="2F7C3CA2" w14:textId="0F9165F4" w:rsidR="00284D22" w:rsidRPr="00B77431" w:rsidRDefault="00BD325B" w:rsidP="00BD346E">
            <w:pPr>
              <w:keepNext/>
              <w:tabs>
                <w:tab w:val="right" w:pos="7254"/>
              </w:tabs>
              <w:snapToGrid w:val="0"/>
              <w:spacing w:after="120" w:line="200" w:lineRule="atLeast"/>
              <w:outlineLvl w:val="3"/>
              <w:rPr>
                <w:sz w:val="22"/>
                <w:szCs w:val="22"/>
              </w:rPr>
            </w:pPr>
            <w:proofErr w:type="spellStart"/>
            <w:r w:rsidRPr="00B77431">
              <w:rPr>
                <w:sz w:val="22"/>
                <w:szCs w:val="22"/>
              </w:rPr>
              <w:t>Түр</w:t>
            </w:r>
            <w:proofErr w:type="spellEnd"/>
            <w:r w:rsidRPr="00B77431">
              <w:rPr>
                <w:sz w:val="22"/>
                <w:szCs w:val="22"/>
              </w:rPr>
              <w:t xml:space="preserve"> </w:t>
            </w:r>
            <w:proofErr w:type="spellStart"/>
            <w:r w:rsidRPr="00B77431">
              <w:rPr>
                <w:sz w:val="22"/>
                <w:szCs w:val="22"/>
              </w:rPr>
              <w:t>зогсоох</w:t>
            </w:r>
            <w:proofErr w:type="spellEnd"/>
            <w:r w:rsidRPr="00B77431">
              <w:rPr>
                <w:sz w:val="22"/>
                <w:szCs w:val="22"/>
              </w:rPr>
              <w:t xml:space="preserve"> </w:t>
            </w:r>
            <w:r w:rsidR="00034F0C">
              <w:rPr>
                <w:sz w:val="22"/>
                <w:szCs w:val="22"/>
                <w:lang w:val="mn-MN"/>
              </w:rPr>
              <w:t>нөхцөлийг</w:t>
            </w:r>
            <w:r w:rsidRPr="00B77431">
              <w:rPr>
                <w:sz w:val="22"/>
                <w:szCs w:val="22"/>
              </w:rPr>
              <w:t xml:space="preserve"> </w:t>
            </w:r>
            <w:proofErr w:type="spellStart"/>
            <w:r w:rsidRPr="00B77431">
              <w:rPr>
                <w:sz w:val="22"/>
                <w:szCs w:val="22"/>
              </w:rPr>
              <w:t>хэрэглэнэ</w:t>
            </w:r>
            <w:proofErr w:type="spellEnd"/>
            <w:r w:rsidRPr="00B77431">
              <w:rPr>
                <w:sz w:val="22"/>
                <w:szCs w:val="22"/>
              </w:rPr>
              <w:t>.</w:t>
            </w:r>
            <w:r w:rsidR="00284D22" w:rsidRPr="00B77431">
              <w:rPr>
                <w:sz w:val="22"/>
                <w:szCs w:val="22"/>
              </w:rPr>
              <w:t xml:space="preserve"> </w:t>
            </w:r>
            <w:proofErr w:type="spellStart"/>
            <w:r w:rsidRPr="00B77431">
              <w:rPr>
                <w:sz w:val="22"/>
                <w:szCs w:val="22"/>
              </w:rPr>
              <w:t>Түр</w:t>
            </w:r>
            <w:proofErr w:type="spellEnd"/>
            <w:r w:rsidRPr="00B77431">
              <w:rPr>
                <w:sz w:val="22"/>
                <w:szCs w:val="22"/>
              </w:rPr>
              <w:t xml:space="preserve"> </w:t>
            </w:r>
            <w:proofErr w:type="spellStart"/>
            <w:r w:rsidRPr="00B77431">
              <w:rPr>
                <w:sz w:val="22"/>
                <w:szCs w:val="22"/>
              </w:rPr>
              <w:t>зогсоох</w:t>
            </w:r>
            <w:proofErr w:type="spellEnd"/>
            <w:r w:rsidRPr="00B77431">
              <w:rPr>
                <w:sz w:val="22"/>
                <w:szCs w:val="22"/>
              </w:rPr>
              <w:t xml:space="preserve"> </w:t>
            </w:r>
            <w:proofErr w:type="spellStart"/>
            <w:r w:rsidRPr="00B77431">
              <w:rPr>
                <w:sz w:val="22"/>
                <w:szCs w:val="22"/>
              </w:rPr>
              <w:t>хугацаа</w:t>
            </w:r>
            <w:proofErr w:type="spellEnd"/>
            <w:r w:rsidRPr="00B77431">
              <w:rPr>
                <w:sz w:val="22"/>
                <w:szCs w:val="22"/>
              </w:rPr>
              <w:t xml:space="preserve"> </w:t>
            </w:r>
            <w:proofErr w:type="spellStart"/>
            <w:r w:rsidRPr="00B77431">
              <w:rPr>
                <w:sz w:val="22"/>
                <w:szCs w:val="22"/>
              </w:rPr>
              <w:t>нь</w:t>
            </w:r>
            <w:proofErr w:type="spellEnd"/>
            <w:r w:rsidR="00230614" w:rsidRPr="00B77431">
              <w:rPr>
                <w:sz w:val="22"/>
                <w:szCs w:val="22"/>
              </w:rPr>
              <w:t xml:space="preserve"> </w:t>
            </w:r>
            <w:proofErr w:type="spellStart"/>
            <w:r w:rsidR="00230614" w:rsidRPr="00B77431">
              <w:rPr>
                <w:sz w:val="22"/>
                <w:szCs w:val="22"/>
              </w:rPr>
              <w:t>гэрээ</w:t>
            </w:r>
            <w:proofErr w:type="spellEnd"/>
            <w:r w:rsidR="00230614" w:rsidRPr="00B77431">
              <w:rPr>
                <w:sz w:val="22"/>
                <w:szCs w:val="22"/>
              </w:rPr>
              <w:t xml:space="preserve"> </w:t>
            </w:r>
            <w:proofErr w:type="spellStart"/>
            <w:r w:rsidR="00230614" w:rsidRPr="00B77431">
              <w:rPr>
                <w:sz w:val="22"/>
                <w:szCs w:val="22"/>
              </w:rPr>
              <w:t>байгуулах</w:t>
            </w:r>
            <w:proofErr w:type="spellEnd"/>
            <w:r w:rsidR="00230614" w:rsidRPr="00B77431">
              <w:rPr>
                <w:sz w:val="22"/>
                <w:szCs w:val="22"/>
              </w:rPr>
              <w:t xml:space="preserve"> </w:t>
            </w:r>
            <w:proofErr w:type="spellStart"/>
            <w:r w:rsidR="00230614" w:rsidRPr="00B77431">
              <w:rPr>
                <w:sz w:val="22"/>
                <w:szCs w:val="22"/>
              </w:rPr>
              <w:t>эрх</w:t>
            </w:r>
            <w:proofErr w:type="spellEnd"/>
            <w:r w:rsidR="00230614" w:rsidRPr="00B77431">
              <w:rPr>
                <w:sz w:val="22"/>
                <w:szCs w:val="22"/>
              </w:rPr>
              <w:t xml:space="preserve"> </w:t>
            </w:r>
            <w:proofErr w:type="spellStart"/>
            <w:r w:rsidR="00230614" w:rsidRPr="00B77431">
              <w:rPr>
                <w:sz w:val="22"/>
                <w:szCs w:val="22"/>
              </w:rPr>
              <w:t>олгох</w:t>
            </w:r>
            <w:proofErr w:type="spellEnd"/>
            <w:r w:rsidR="00230614" w:rsidRPr="00B77431">
              <w:rPr>
                <w:sz w:val="22"/>
                <w:szCs w:val="22"/>
              </w:rPr>
              <w:t xml:space="preserve"> </w:t>
            </w:r>
            <w:proofErr w:type="spellStart"/>
            <w:r w:rsidR="00230614" w:rsidRPr="00B77431">
              <w:rPr>
                <w:sz w:val="22"/>
                <w:szCs w:val="22"/>
              </w:rPr>
              <w:t>илэрхийлэл</w:t>
            </w:r>
            <w:proofErr w:type="spellEnd"/>
            <w:r w:rsidR="00230614" w:rsidRPr="00B77431">
              <w:rPr>
                <w:sz w:val="22"/>
                <w:szCs w:val="22"/>
              </w:rPr>
              <w:t xml:space="preserve"> </w:t>
            </w:r>
            <w:proofErr w:type="spellStart"/>
            <w:r w:rsidR="00230614" w:rsidRPr="00B77431">
              <w:rPr>
                <w:sz w:val="22"/>
                <w:szCs w:val="22"/>
              </w:rPr>
              <w:t>бүхий</w:t>
            </w:r>
            <w:proofErr w:type="spellEnd"/>
            <w:r w:rsidR="00230614" w:rsidRPr="00B77431">
              <w:rPr>
                <w:sz w:val="22"/>
                <w:szCs w:val="22"/>
              </w:rPr>
              <w:t xml:space="preserve"> </w:t>
            </w:r>
            <w:proofErr w:type="spellStart"/>
            <w:r w:rsidR="00230614" w:rsidRPr="00B77431">
              <w:rPr>
                <w:sz w:val="22"/>
                <w:szCs w:val="22"/>
              </w:rPr>
              <w:t>мэдэгдэл</w:t>
            </w:r>
            <w:proofErr w:type="spellEnd"/>
            <w:r w:rsidR="00230614" w:rsidRPr="00B77431">
              <w:rPr>
                <w:sz w:val="22"/>
                <w:szCs w:val="22"/>
              </w:rPr>
              <w:t xml:space="preserve"> </w:t>
            </w:r>
            <w:proofErr w:type="spellStart"/>
            <w:r w:rsidR="00230614" w:rsidRPr="00B77431">
              <w:rPr>
                <w:sz w:val="22"/>
                <w:szCs w:val="22"/>
              </w:rPr>
              <w:t>гарсан</w:t>
            </w:r>
            <w:proofErr w:type="spellEnd"/>
            <w:r w:rsidR="00230614" w:rsidRPr="00B77431">
              <w:rPr>
                <w:sz w:val="22"/>
                <w:szCs w:val="22"/>
              </w:rPr>
              <w:t xml:space="preserve"> </w:t>
            </w:r>
            <w:proofErr w:type="spellStart"/>
            <w:r w:rsidR="00230614" w:rsidRPr="00B77431">
              <w:rPr>
                <w:sz w:val="22"/>
                <w:szCs w:val="22"/>
              </w:rPr>
              <w:t>өдрөөс</w:t>
            </w:r>
            <w:proofErr w:type="spellEnd"/>
            <w:r w:rsidR="00230614" w:rsidRPr="00B77431">
              <w:rPr>
                <w:sz w:val="22"/>
                <w:szCs w:val="22"/>
              </w:rPr>
              <w:t xml:space="preserve"> </w:t>
            </w:r>
            <w:proofErr w:type="spellStart"/>
            <w:r w:rsidR="00230614" w:rsidRPr="00B77431">
              <w:rPr>
                <w:sz w:val="22"/>
                <w:szCs w:val="22"/>
              </w:rPr>
              <w:t>хойш</w:t>
            </w:r>
            <w:proofErr w:type="spellEnd"/>
            <w:r w:rsidRPr="00B77431">
              <w:rPr>
                <w:sz w:val="22"/>
                <w:szCs w:val="22"/>
              </w:rPr>
              <w:t xml:space="preserve"> </w:t>
            </w:r>
            <w:r w:rsidR="00284D22" w:rsidRPr="00B77431">
              <w:rPr>
                <w:sz w:val="20"/>
              </w:rPr>
              <w:t>[</w:t>
            </w:r>
            <w:r w:rsidR="00601E0B">
              <w:rPr>
                <w:sz w:val="20"/>
                <w:lang w:val="mn-MN"/>
              </w:rPr>
              <w:t>өдрийн</w:t>
            </w:r>
            <w:r w:rsidR="00230614" w:rsidRPr="00B77431">
              <w:rPr>
                <w:i/>
                <w:sz w:val="20"/>
              </w:rPr>
              <w:t xml:space="preserve"> </w:t>
            </w:r>
            <w:proofErr w:type="spellStart"/>
            <w:r w:rsidR="00230614" w:rsidRPr="00B77431">
              <w:rPr>
                <w:i/>
                <w:sz w:val="20"/>
              </w:rPr>
              <w:t>тоог</w:t>
            </w:r>
            <w:proofErr w:type="spellEnd"/>
            <w:r w:rsidR="00230614" w:rsidRPr="00B77431">
              <w:rPr>
                <w:i/>
                <w:sz w:val="20"/>
              </w:rPr>
              <w:t xml:space="preserve"> </w:t>
            </w:r>
            <w:proofErr w:type="spellStart"/>
            <w:r w:rsidR="00230614" w:rsidRPr="00B77431">
              <w:rPr>
                <w:i/>
                <w:sz w:val="20"/>
              </w:rPr>
              <w:t>оруулах</w:t>
            </w:r>
            <w:proofErr w:type="spellEnd"/>
            <w:r w:rsidR="00284D22" w:rsidRPr="00B77431">
              <w:rPr>
                <w:sz w:val="20"/>
              </w:rPr>
              <w:t>]</w:t>
            </w:r>
            <w:r w:rsidR="007D2F07" w:rsidRPr="00B77431">
              <w:rPr>
                <w:sz w:val="22"/>
                <w:szCs w:val="22"/>
              </w:rPr>
              <w:t xml:space="preserve"> </w:t>
            </w:r>
            <w:r w:rsidR="006324E0" w:rsidRPr="00B77431">
              <w:rPr>
                <w:sz w:val="22"/>
                <w:szCs w:val="22"/>
              </w:rPr>
              <w:t>….</w:t>
            </w:r>
            <w:r w:rsidR="00230614" w:rsidRPr="00B77431">
              <w:rPr>
                <w:sz w:val="22"/>
                <w:szCs w:val="22"/>
              </w:rPr>
              <w:t xml:space="preserve"> </w:t>
            </w:r>
            <w:r w:rsidR="00601E0B">
              <w:rPr>
                <w:sz w:val="22"/>
                <w:szCs w:val="22"/>
                <w:lang w:val="mn-MN"/>
              </w:rPr>
              <w:t>өдөр</w:t>
            </w:r>
            <w:r w:rsidR="00230614" w:rsidRPr="00B77431">
              <w:rPr>
                <w:sz w:val="22"/>
                <w:szCs w:val="22"/>
              </w:rPr>
              <w:t xml:space="preserve"> </w:t>
            </w:r>
            <w:proofErr w:type="spellStart"/>
            <w:r w:rsidR="00230614" w:rsidRPr="00B77431">
              <w:rPr>
                <w:sz w:val="22"/>
                <w:szCs w:val="22"/>
              </w:rPr>
              <w:t>байна</w:t>
            </w:r>
            <w:proofErr w:type="spellEnd"/>
            <w:r w:rsidR="00230614" w:rsidRPr="00B77431">
              <w:rPr>
                <w:sz w:val="22"/>
                <w:szCs w:val="22"/>
              </w:rPr>
              <w:t>.</w:t>
            </w:r>
          </w:p>
          <w:p w14:paraId="3F942FF7" w14:textId="3D472270" w:rsidR="00284D22" w:rsidRPr="00B77431" w:rsidRDefault="001121F5" w:rsidP="00BD346E">
            <w:pPr>
              <w:keepNext/>
              <w:tabs>
                <w:tab w:val="right" w:pos="7254"/>
              </w:tabs>
              <w:snapToGrid w:val="0"/>
              <w:spacing w:after="120" w:line="200" w:lineRule="atLeast"/>
              <w:outlineLvl w:val="3"/>
              <w:rPr>
                <w:sz w:val="22"/>
                <w:szCs w:val="22"/>
              </w:rPr>
            </w:pPr>
            <w:r>
              <w:rPr>
                <w:sz w:val="22"/>
                <w:szCs w:val="22"/>
                <w:lang w:val="mn-MN"/>
              </w:rPr>
              <w:t>Т</w:t>
            </w:r>
            <w:proofErr w:type="spellStart"/>
            <w:r w:rsidRPr="00B77431">
              <w:rPr>
                <w:sz w:val="22"/>
                <w:szCs w:val="22"/>
              </w:rPr>
              <w:t>үр</w:t>
            </w:r>
            <w:proofErr w:type="spellEnd"/>
            <w:r w:rsidRPr="00B77431">
              <w:rPr>
                <w:sz w:val="22"/>
                <w:szCs w:val="22"/>
              </w:rPr>
              <w:t xml:space="preserve"> </w:t>
            </w:r>
            <w:proofErr w:type="spellStart"/>
            <w:r w:rsidRPr="00B77431">
              <w:rPr>
                <w:sz w:val="22"/>
                <w:szCs w:val="22"/>
              </w:rPr>
              <w:t>зогсоох</w:t>
            </w:r>
            <w:proofErr w:type="spellEnd"/>
            <w:r w:rsidRPr="00B77431">
              <w:rPr>
                <w:sz w:val="22"/>
                <w:szCs w:val="22"/>
              </w:rPr>
              <w:t xml:space="preserve"> </w:t>
            </w:r>
            <w:proofErr w:type="spellStart"/>
            <w:r w:rsidRPr="00B77431">
              <w:rPr>
                <w:sz w:val="22"/>
                <w:szCs w:val="22"/>
              </w:rPr>
              <w:t>хугацаа</w:t>
            </w:r>
            <w:proofErr w:type="spellEnd"/>
            <w:r w:rsidRPr="00B77431">
              <w:rPr>
                <w:sz w:val="22"/>
                <w:szCs w:val="22"/>
              </w:rPr>
              <w:t xml:space="preserve"> </w:t>
            </w:r>
            <w:proofErr w:type="spellStart"/>
            <w:r w:rsidRPr="00B77431">
              <w:rPr>
                <w:sz w:val="22"/>
                <w:szCs w:val="22"/>
              </w:rPr>
              <w:t>эхэлмэгц</w:t>
            </w:r>
            <w:proofErr w:type="spellEnd"/>
            <w:r>
              <w:rPr>
                <w:sz w:val="22"/>
                <w:szCs w:val="22"/>
                <w:lang w:val="mn-MN"/>
              </w:rPr>
              <w:t>,</w:t>
            </w:r>
            <w:r w:rsidRPr="00B77431">
              <w:rPr>
                <w:sz w:val="22"/>
                <w:szCs w:val="22"/>
              </w:rPr>
              <w:t xml:space="preserve"> </w:t>
            </w:r>
            <w:r>
              <w:rPr>
                <w:sz w:val="22"/>
                <w:szCs w:val="22"/>
                <w:lang w:val="mn-MN"/>
              </w:rPr>
              <w:t>з</w:t>
            </w:r>
            <w:proofErr w:type="spellStart"/>
            <w:r w:rsidRPr="00B77431">
              <w:rPr>
                <w:sz w:val="22"/>
                <w:szCs w:val="22"/>
              </w:rPr>
              <w:t>ахиалагч</w:t>
            </w:r>
            <w:proofErr w:type="spellEnd"/>
            <w:r w:rsidRPr="00B77431">
              <w:rPr>
                <w:sz w:val="22"/>
                <w:szCs w:val="22"/>
              </w:rPr>
              <w:t xml:space="preserve"> </w:t>
            </w:r>
            <w:proofErr w:type="spellStart"/>
            <w:r w:rsidRPr="00B77431">
              <w:rPr>
                <w:sz w:val="22"/>
                <w:szCs w:val="22"/>
              </w:rPr>
              <w:t>нь</w:t>
            </w:r>
            <w:proofErr w:type="spellEnd"/>
            <w:r w:rsidRPr="00B77431">
              <w:rPr>
                <w:sz w:val="22"/>
                <w:szCs w:val="22"/>
              </w:rPr>
              <w:t xml:space="preserve"> </w:t>
            </w:r>
            <w:proofErr w:type="spellStart"/>
            <w:r w:rsidRPr="00B77431">
              <w:rPr>
                <w:sz w:val="22"/>
                <w:szCs w:val="22"/>
              </w:rPr>
              <w:t>тендер</w:t>
            </w:r>
            <w:proofErr w:type="spellEnd"/>
            <w:r w:rsidRPr="00B77431">
              <w:rPr>
                <w:sz w:val="22"/>
                <w:szCs w:val="22"/>
              </w:rPr>
              <w:t xml:space="preserve"> </w:t>
            </w:r>
            <w:proofErr w:type="spellStart"/>
            <w:r w:rsidRPr="00B77431">
              <w:rPr>
                <w:sz w:val="22"/>
                <w:szCs w:val="22"/>
              </w:rPr>
              <w:t>ирүүлсэн</w:t>
            </w:r>
            <w:proofErr w:type="spellEnd"/>
            <w:r w:rsidRPr="00B77431">
              <w:rPr>
                <w:sz w:val="22"/>
                <w:szCs w:val="22"/>
              </w:rPr>
              <w:t xml:space="preserve"> </w:t>
            </w:r>
            <w:proofErr w:type="spellStart"/>
            <w:r w:rsidRPr="00B77431">
              <w:rPr>
                <w:sz w:val="22"/>
                <w:szCs w:val="22"/>
              </w:rPr>
              <w:t>бүх</w:t>
            </w:r>
            <w:proofErr w:type="spellEnd"/>
            <w:r w:rsidRPr="00B77431">
              <w:rPr>
                <w:sz w:val="22"/>
                <w:szCs w:val="22"/>
              </w:rPr>
              <w:t xml:space="preserve"> </w:t>
            </w:r>
            <w:proofErr w:type="spellStart"/>
            <w:r w:rsidRPr="00B77431">
              <w:rPr>
                <w:sz w:val="22"/>
                <w:szCs w:val="22"/>
              </w:rPr>
              <w:t>оролцогчдод</w:t>
            </w:r>
            <w:proofErr w:type="spellEnd"/>
            <w:r w:rsidR="007F79A8">
              <w:rPr>
                <w:sz w:val="22"/>
                <w:szCs w:val="22"/>
                <w:lang w:val="mn-MN"/>
              </w:rPr>
              <w:t>,</w:t>
            </w:r>
            <w:r w:rsidRPr="00B77431">
              <w:rPr>
                <w:sz w:val="22"/>
                <w:szCs w:val="22"/>
              </w:rPr>
              <w:t xml:space="preserve"> </w:t>
            </w:r>
            <w:proofErr w:type="spellStart"/>
            <w:r w:rsidR="001C6662" w:rsidRPr="00B77431">
              <w:rPr>
                <w:sz w:val="22"/>
                <w:szCs w:val="22"/>
              </w:rPr>
              <w:t>шалгар</w:t>
            </w:r>
            <w:proofErr w:type="spellEnd"/>
            <w:r w:rsidR="007F79A8">
              <w:rPr>
                <w:sz w:val="22"/>
                <w:szCs w:val="22"/>
                <w:lang w:val="mn-MN"/>
              </w:rPr>
              <w:t>сан</w:t>
            </w:r>
            <w:r w:rsidR="001C6662" w:rsidRPr="00B77431">
              <w:rPr>
                <w:sz w:val="22"/>
                <w:szCs w:val="22"/>
              </w:rPr>
              <w:t xml:space="preserve"> </w:t>
            </w:r>
            <w:proofErr w:type="spellStart"/>
            <w:r w:rsidR="001C6662" w:rsidRPr="00B77431">
              <w:rPr>
                <w:sz w:val="22"/>
                <w:szCs w:val="22"/>
              </w:rPr>
              <w:t>тендерт</w:t>
            </w:r>
            <w:proofErr w:type="spellEnd"/>
            <w:r w:rsidR="001C6662" w:rsidRPr="00B77431">
              <w:rPr>
                <w:sz w:val="22"/>
                <w:szCs w:val="22"/>
              </w:rPr>
              <w:t xml:space="preserve"> </w:t>
            </w:r>
            <w:proofErr w:type="spellStart"/>
            <w:r w:rsidR="001C6662" w:rsidRPr="00B77431">
              <w:rPr>
                <w:sz w:val="22"/>
                <w:szCs w:val="22"/>
              </w:rPr>
              <w:t>оролцогчтэй</w:t>
            </w:r>
            <w:proofErr w:type="spellEnd"/>
            <w:r w:rsidR="001C6662" w:rsidRPr="00B77431">
              <w:rPr>
                <w:sz w:val="22"/>
                <w:szCs w:val="22"/>
              </w:rPr>
              <w:t xml:space="preserve"> </w:t>
            </w:r>
            <w:proofErr w:type="spellStart"/>
            <w:r w:rsidR="001C6662" w:rsidRPr="00B77431">
              <w:rPr>
                <w:sz w:val="22"/>
                <w:szCs w:val="22"/>
              </w:rPr>
              <w:t>гэрээ</w:t>
            </w:r>
            <w:proofErr w:type="spellEnd"/>
            <w:r w:rsidR="001C6662" w:rsidRPr="00B77431">
              <w:rPr>
                <w:sz w:val="22"/>
                <w:szCs w:val="22"/>
              </w:rPr>
              <w:t xml:space="preserve"> </w:t>
            </w:r>
            <w:proofErr w:type="spellStart"/>
            <w:r w:rsidR="001C6662" w:rsidRPr="00B77431">
              <w:rPr>
                <w:sz w:val="22"/>
                <w:szCs w:val="22"/>
              </w:rPr>
              <w:t>байгуулах</w:t>
            </w:r>
            <w:proofErr w:type="spellEnd"/>
            <w:r w:rsidR="003878A5">
              <w:rPr>
                <w:sz w:val="22"/>
                <w:szCs w:val="22"/>
                <w:lang w:val="mn-MN"/>
              </w:rPr>
              <w:t xml:space="preserve"> эрх олгох тухай илэрхийлэл </w:t>
            </w:r>
            <w:r w:rsidR="00893EE1">
              <w:rPr>
                <w:sz w:val="22"/>
                <w:szCs w:val="22"/>
                <w:lang w:val="mn-MN"/>
              </w:rPr>
              <w:t>бүхий мэдэгдлийг</w:t>
            </w:r>
            <w:r w:rsidR="001C6662" w:rsidRPr="00B77431">
              <w:rPr>
                <w:sz w:val="22"/>
                <w:szCs w:val="22"/>
              </w:rPr>
              <w:t xml:space="preserve"> </w:t>
            </w:r>
            <w:proofErr w:type="spellStart"/>
            <w:r w:rsidR="001C6662" w:rsidRPr="00B77431">
              <w:rPr>
                <w:sz w:val="22"/>
                <w:szCs w:val="22"/>
              </w:rPr>
              <w:t>бичгээр</w:t>
            </w:r>
            <w:proofErr w:type="spellEnd"/>
            <w:r w:rsidR="001C6662" w:rsidRPr="00B77431">
              <w:rPr>
                <w:sz w:val="22"/>
                <w:szCs w:val="22"/>
              </w:rPr>
              <w:t xml:space="preserve"> </w:t>
            </w:r>
            <w:proofErr w:type="spellStart"/>
            <w:r w:rsidR="007F79A8" w:rsidRPr="00B77431">
              <w:rPr>
                <w:sz w:val="22"/>
                <w:szCs w:val="22"/>
              </w:rPr>
              <w:t>түр</w:t>
            </w:r>
            <w:proofErr w:type="spellEnd"/>
            <w:r w:rsidR="007F79A8" w:rsidRPr="00B77431">
              <w:rPr>
                <w:sz w:val="22"/>
                <w:szCs w:val="22"/>
              </w:rPr>
              <w:t xml:space="preserve"> </w:t>
            </w:r>
            <w:proofErr w:type="spellStart"/>
            <w:r w:rsidR="007F79A8" w:rsidRPr="00B77431">
              <w:rPr>
                <w:sz w:val="22"/>
                <w:szCs w:val="22"/>
              </w:rPr>
              <w:t>зогсоох</w:t>
            </w:r>
            <w:proofErr w:type="spellEnd"/>
            <w:r w:rsidR="007F79A8" w:rsidRPr="00B77431">
              <w:rPr>
                <w:sz w:val="22"/>
                <w:szCs w:val="22"/>
              </w:rPr>
              <w:t xml:space="preserve"> </w:t>
            </w:r>
            <w:proofErr w:type="spellStart"/>
            <w:r w:rsidR="007F79A8" w:rsidRPr="00B77431">
              <w:rPr>
                <w:sz w:val="22"/>
                <w:szCs w:val="22"/>
              </w:rPr>
              <w:t>хугацаа</w:t>
            </w:r>
            <w:proofErr w:type="spellEnd"/>
            <w:r w:rsidR="007F79A8" w:rsidRPr="00B77431">
              <w:rPr>
                <w:sz w:val="22"/>
                <w:szCs w:val="22"/>
              </w:rPr>
              <w:t xml:space="preserve"> </w:t>
            </w:r>
            <w:proofErr w:type="spellStart"/>
            <w:r w:rsidR="007F79A8" w:rsidRPr="00B77431">
              <w:rPr>
                <w:sz w:val="22"/>
                <w:szCs w:val="22"/>
              </w:rPr>
              <w:t>дуусах</w:t>
            </w:r>
            <w:proofErr w:type="spellEnd"/>
            <w:r w:rsidR="007F79A8">
              <w:rPr>
                <w:sz w:val="22"/>
                <w:szCs w:val="22"/>
                <w:lang w:val="mn-MN"/>
              </w:rPr>
              <w:t xml:space="preserve"> үед</w:t>
            </w:r>
            <w:r w:rsidR="007F79A8" w:rsidRPr="00B77431">
              <w:rPr>
                <w:sz w:val="22"/>
                <w:szCs w:val="22"/>
              </w:rPr>
              <w:t xml:space="preserve"> </w:t>
            </w:r>
            <w:r w:rsidR="00BC59B7">
              <w:rPr>
                <w:sz w:val="22"/>
                <w:szCs w:val="22"/>
                <w:lang w:val="mn-MN"/>
              </w:rPr>
              <w:t>хүргэнэ</w:t>
            </w:r>
            <w:r w:rsidR="001C6662" w:rsidRPr="00B77431">
              <w:rPr>
                <w:sz w:val="22"/>
                <w:szCs w:val="22"/>
              </w:rPr>
              <w:t xml:space="preserve">. </w:t>
            </w:r>
            <w:proofErr w:type="spellStart"/>
            <w:r w:rsidR="001C6662" w:rsidRPr="00B77431">
              <w:rPr>
                <w:sz w:val="22"/>
                <w:szCs w:val="22"/>
              </w:rPr>
              <w:t>Мэдэгдлийг</w:t>
            </w:r>
            <w:proofErr w:type="spellEnd"/>
            <w:r w:rsidR="001C6662" w:rsidRPr="00B77431">
              <w:rPr>
                <w:sz w:val="22"/>
                <w:szCs w:val="22"/>
              </w:rPr>
              <w:t xml:space="preserve"> </w:t>
            </w:r>
            <w:r>
              <w:rPr>
                <w:sz w:val="22"/>
                <w:szCs w:val="22"/>
                <w:lang w:val="mn-MN"/>
              </w:rPr>
              <w:t>9 дүгээр б</w:t>
            </w:r>
            <w:proofErr w:type="spellStart"/>
            <w:r w:rsidR="001C6662" w:rsidRPr="00B77431">
              <w:rPr>
                <w:sz w:val="22"/>
                <w:szCs w:val="22"/>
              </w:rPr>
              <w:t>үлэг</w:t>
            </w:r>
            <w:proofErr w:type="spellEnd"/>
            <w:r w:rsidR="001C6662" w:rsidRPr="00B77431">
              <w:rPr>
                <w:sz w:val="22"/>
                <w:szCs w:val="22"/>
              </w:rPr>
              <w:t xml:space="preserve"> (</w:t>
            </w:r>
            <w:proofErr w:type="spellStart"/>
            <w:r w:rsidR="001C6662" w:rsidRPr="00B77431">
              <w:rPr>
                <w:sz w:val="22"/>
                <w:szCs w:val="22"/>
              </w:rPr>
              <w:t>Гэрээний</w:t>
            </w:r>
            <w:proofErr w:type="spellEnd"/>
            <w:r w:rsidR="001C6662" w:rsidRPr="00B77431">
              <w:rPr>
                <w:sz w:val="22"/>
                <w:szCs w:val="22"/>
              </w:rPr>
              <w:t xml:space="preserve"> </w:t>
            </w:r>
            <w:proofErr w:type="spellStart"/>
            <w:r w:rsidR="001C6662" w:rsidRPr="00B77431">
              <w:rPr>
                <w:sz w:val="22"/>
                <w:szCs w:val="22"/>
              </w:rPr>
              <w:t>маягт</w:t>
            </w:r>
            <w:proofErr w:type="spellEnd"/>
            <w:r w:rsidR="001C6662" w:rsidRPr="00B77431">
              <w:rPr>
                <w:sz w:val="22"/>
                <w:szCs w:val="22"/>
              </w:rPr>
              <w:t>)</w:t>
            </w:r>
            <w:r w:rsidR="004E52E3" w:rsidRPr="00B77431">
              <w:rPr>
                <w:sz w:val="22"/>
                <w:szCs w:val="22"/>
              </w:rPr>
              <w:t>-</w:t>
            </w:r>
            <w:r>
              <w:rPr>
                <w:sz w:val="22"/>
                <w:szCs w:val="22"/>
                <w:lang w:val="mn-MN"/>
              </w:rPr>
              <w:t>т</w:t>
            </w:r>
            <w:r w:rsidR="004E52E3" w:rsidRPr="00B77431">
              <w:rPr>
                <w:sz w:val="22"/>
                <w:szCs w:val="22"/>
              </w:rPr>
              <w:t xml:space="preserve"> </w:t>
            </w:r>
            <w:proofErr w:type="spellStart"/>
            <w:r w:rsidR="004E52E3" w:rsidRPr="00B77431">
              <w:rPr>
                <w:sz w:val="22"/>
                <w:szCs w:val="22"/>
              </w:rPr>
              <w:t>заасан</w:t>
            </w:r>
            <w:proofErr w:type="spellEnd"/>
            <w:r w:rsidR="004E52E3" w:rsidRPr="00B77431">
              <w:rPr>
                <w:sz w:val="22"/>
                <w:szCs w:val="22"/>
              </w:rPr>
              <w:t xml:space="preserve"> </w:t>
            </w:r>
            <w:proofErr w:type="spellStart"/>
            <w:r w:rsidR="004E52E3" w:rsidRPr="00B77431">
              <w:rPr>
                <w:sz w:val="22"/>
                <w:szCs w:val="22"/>
              </w:rPr>
              <w:t>хэлбэрээр</w:t>
            </w:r>
            <w:proofErr w:type="spellEnd"/>
            <w:r w:rsidR="004E52E3" w:rsidRPr="00B77431">
              <w:rPr>
                <w:sz w:val="22"/>
                <w:szCs w:val="22"/>
              </w:rPr>
              <w:t xml:space="preserve"> </w:t>
            </w:r>
            <w:proofErr w:type="spellStart"/>
            <w:r w:rsidR="00285165" w:rsidRPr="00B77431">
              <w:rPr>
                <w:sz w:val="22"/>
                <w:szCs w:val="22"/>
              </w:rPr>
              <w:t>бэлтгэх</w:t>
            </w:r>
            <w:proofErr w:type="spellEnd"/>
            <w:r w:rsidR="00285165" w:rsidRPr="00B77431">
              <w:rPr>
                <w:sz w:val="22"/>
                <w:szCs w:val="22"/>
              </w:rPr>
              <w:t xml:space="preserve"> </w:t>
            </w:r>
            <w:proofErr w:type="spellStart"/>
            <w:r w:rsidR="00285165" w:rsidRPr="00B77431">
              <w:rPr>
                <w:sz w:val="22"/>
                <w:szCs w:val="22"/>
              </w:rPr>
              <w:t>ба</w:t>
            </w:r>
            <w:proofErr w:type="spellEnd"/>
            <w:r w:rsidR="00285165" w:rsidRPr="00B77431">
              <w:rPr>
                <w:sz w:val="22"/>
                <w:szCs w:val="22"/>
              </w:rPr>
              <w:t xml:space="preserve"> </w:t>
            </w:r>
            <w:proofErr w:type="spellStart"/>
            <w:r w:rsidR="00285165" w:rsidRPr="00B77431">
              <w:rPr>
                <w:sz w:val="22"/>
                <w:szCs w:val="22"/>
              </w:rPr>
              <w:t>дараах</w:t>
            </w:r>
            <w:proofErr w:type="spellEnd"/>
            <w:r w:rsidR="00285165" w:rsidRPr="00B77431">
              <w:rPr>
                <w:sz w:val="22"/>
                <w:szCs w:val="22"/>
              </w:rPr>
              <w:t xml:space="preserve"> </w:t>
            </w:r>
            <w:proofErr w:type="spellStart"/>
            <w:r w:rsidR="00285165" w:rsidRPr="00B77431">
              <w:rPr>
                <w:sz w:val="22"/>
                <w:szCs w:val="22"/>
              </w:rPr>
              <w:t>мэдээллийг</w:t>
            </w:r>
            <w:proofErr w:type="spellEnd"/>
            <w:r w:rsidR="00285165" w:rsidRPr="00B77431">
              <w:rPr>
                <w:sz w:val="22"/>
                <w:szCs w:val="22"/>
              </w:rPr>
              <w:t xml:space="preserve"> </w:t>
            </w:r>
            <w:proofErr w:type="spellStart"/>
            <w:r w:rsidR="00285165" w:rsidRPr="00B77431">
              <w:rPr>
                <w:sz w:val="22"/>
                <w:szCs w:val="22"/>
              </w:rPr>
              <w:t>агуулсан</w:t>
            </w:r>
            <w:proofErr w:type="spellEnd"/>
            <w:r w:rsidR="00285165" w:rsidRPr="00B77431">
              <w:rPr>
                <w:sz w:val="22"/>
                <w:szCs w:val="22"/>
              </w:rPr>
              <w:t xml:space="preserve"> </w:t>
            </w:r>
            <w:proofErr w:type="spellStart"/>
            <w:r w:rsidR="00285165" w:rsidRPr="00B77431">
              <w:rPr>
                <w:sz w:val="22"/>
                <w:szCs w:val="22"/>
              </w:rPr>
              <w:t>байна</w:t>
            </w:r>
            <w:proofErr w:type="spellEnd"/>
            <w:r w:rsidR="00285165" w:rsidRPr="00B77431">
              <w:rPr>
                <w:sz w:val="22"/>
                <w:szCs w:val="22"/>
              </w:rPr>
              <w:t xml:space="preserve">. </w:t>
            </w:r>
            <w:proofErr w:type="spellStart"/>
            <w:r w:rsidR="00285165" w:rsidRPr="00B77431">
              <w:rPr>
                <w:sz w:val="22"/>
                <w:szCs w:val="22"/>
              </w:rPr>
              <w:t>Тухайлбал</w:t>
            </w:r>
            <w:proofErr w:type="spellEnd"/>
            <w:r w:rsidR="00284D22" w:rsidRPr="00B77431">
              <w:rPr>
                <w:sz w:val="22"/>
                <w:szCs w:val="22"/>
              </w:rPr>
              <w:t>:</w:t>
            </w:r>
          </w:p>
          <w:p w14:paraId="3300E375" w14:textId="4F4AA0CD" w:rsidR="00284D22" w:rsidRPr="00B77431" w:rsidRDefault="00284D22" w:rsidP="00BD346E">
            <w:pPr>
              <w:keepNext/>
              <w:tabs>
                <w:tab w:val="right" w:pos="7254"/>
              </w:tabs>
              <w:snapToGrid w:val="0"/>
              <w:spacing w:after="120" w:line="200" w:lineRule="atLeast"/>
              <w:outlineLvl w:val="8"/>
              <w:rPr>
                <w:sz w:val="22"/>
                <w:szCs w:val="22"/>
              </w:rPr>
            </w:pPr>
            <w:r w:rsidRPr="00B77431">
              <w:rPr>
                <w:sz w:val="22"/>
                <w:szCs w:val="22"/>
              </w:rPr>
              <w:t>(</w:t>
            </w:r>
            <w:r w:rsidR="0063451F">
              <w:rPr>
                <w:sz w:val="22"/>
                <w:szCs w:val="22"/>
                <w:lang w:val="mn-MN"/>
              </w:rPr>
              <w:t>а</w:t>
            </w:r>
            <w:r w:rsidRPr="00B77431">
              <w:rPr>
                <w:sz w:val="22"/>
                <w:szCs w:val="22"/>
              </w:rPr>
              <w:t xml:space="preserve">) </w:t>
            </w:r>
            <w:r w:rsidR="007F79A8">
              <w:rPr>
                <w:sz w:val="22"/>
                <w:szCs w:val="22"/>
                <w:lang w:val="mn-MN"/>
              </w:rPr>
              <w:t>т</w:t>
            </w:r>
            <w:proofErr w:type="spellStart"/>
            <w:r w:rsidR="00285165" w:rsidRPr="00B77431">
              <w:rPr>
                <w:sz w:val="22"/>
                <w:szCs w:val="22"/>
              </w:rPr>
              <w:t>ендер</w:t>
            </w:r>
            <w:proofErr w:type="spellEnd"/>
            <w:r w:rsidR="00285165" w:rsidRPr="00B77431">
              <w:rPr>
                <w:sz w:val="22"/>
                <w:szCs w:val="22"/>
              </w:rPr>
              <w:t xml:space="preserve"> </w:t>
            </w:r>
            <w:proofErr w:type="spellStart"/>
            <w:r w:rsidR="00285165" w:rsidRPr="00B77431">
              <w:rPr>
                <w:sz w:val="22"/>
                <w:szCs w:val="22"/>
              </w:rPr>
              <w:t>ирүүлсэн</w:t>
            </w:r>
            <w:proofErr w:type="spellEnd"/>
            <w:r w:rsidR="00285165" w:rsidRPr="00B77431">
              <w:rPr>
                <w:sz w:val="22"/>
                <w:szCs w:val="22"/>
              </w:rPr>
              <w:t xml:space="preserve"> </w:t>
            </w:r>
            <w:proofErr w:type="spellStart"/>
            <w:r w:rsidR="00285165" w:rsidRPr="00B77431">
              <w:rPr>
                <w:sz w:val="22"/>
                <w:szCs w:val="22"/>
              </w:rPr>
              <w:t>оролцогч</w:t>
            </w:r>
            <w:proofErr w:type="spellEnd"/>
            <w:r w:rsidR="00285165" w:rsidRPr="00B77431">
              <w:rPr>
                <w:sz w:val="22"/>
                <w:szCs w:val="22"/>
              </w:rPr>
              <w:t xml:space="preserve"> </w:t>
            </w:r>
            <w:proofErr w:type="spellStart"/>
            <w:r w:rsidR="00285165" w:rsidRPr="00B77431">
              <w:rPr>
                <w:sz w:val="22"/>
                <w:szCs w:val="22"/>
              </w:rPr>
              <w:t>бүрийн</w:t>
            </w:r>
            <w:proofErr w:type="spellEnd"/>
            <w:r w:rsidR="00285165" w:rsidRPr="00B77431">
              <w:rPr>
                <w:sz w:val="22"/>
                <w:szCs w:val="22"/>
              </w:rPr>
              <w:t xml:space="preserve"> </w:t>
            </w:r>
            <w:proofErr w:type="spellStart"/>
            <w:r w:rsidR="00285165" w:rsidRPr="00B77431">
              <w:rPr>
                <w:sz w:val="22"/>
                <w:szCs w:val="22"/>
              </w:rPr>
              <w:t>нэр</w:t>
            </w:r>
            <w:proofErr w:type="spellEnd"/>
            <w:r w:rsidRPr="00B77431">
              <w:rPr>
                <w:sz w:val="22"/>
                <w:szCs w:val="22"/>
              </w:rPr>
              <w:t>;</w:t>
            </w:r>
          </w:p>
          <w:p w14:paraId="4422D958" w14:textId="2B871647"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б</w:t>
            </w:r>
            <w:r w:rsidRPr="00B77431">
              <w:rPr>
                <w:sz w:val="22"/>
                <w:szCs w:val="22"/>
              </w:rPr>
              <w:t xml:space="preserve">) </w:t>
            </w:r>
            <w:proofErr w:type="spellStart"/>
            <w:r w:rsidR="00285165" w:rsidRPr="00B77431">
              <w:rPr>
                <w:sz w:val="22"/>
                <w:szCs w:val="22"/>
              </w:rPr>
              <w:t>тендерийн</w:t>
            </w:r>
            <w:proofErr w:type="spellEnd"/>
            <w:r w:rsidR="00285165" w:rsidRPr="00B77431">
              <w:rPr>
                <w:sz w:val="22"/>
                <w:szCs w:val="22"/>
              </w:rPr>
              <w:t xml:space="preserve"> </w:t>
            </w:r>
            <w:proofErr w:type="spellStart"/>
            <w:r w:rsidR="00285165" w:rsidRPr="00B77431">
              <w:rPr>
                <w:sz w:val="22"/>
                <w:szCs w:val="22"/>
              </w:rPr>
              <w:t>нээлтэд</w:t>
            </w:r>
            <w:proofErr w:type="spellEnd"/>
            <w:r w:rsidR="00285165" w:rsidRPr="00B77431">
              <w:rPr>
                <w:sz w:val="22"/>
                <w:szCs w:val="22"/>
              </w:rPr>
              <w:t xml:space="preserve"> </w:t>
            </w:r>
            <w:proofErr w:type="spellStart"/>
            <w:r w:rsidR="00285165" w:rsidRPr="00B77431">
              <w:rPr>
                <w:sz w:val="22"/>
                <w:szCs w:val="22"/>
              </w:rPr>
              <w:t>зарлагдсан</w:t>
            </w:r>
            <w:proofErr w:type="spellEnd"/>
            <w:r w:rsidR="00285165" w:rsidRPr="00B77431">
              <w:rPr>
                <w:sz w:val="22"/>
                <w:szCs w:val="22"/>
              </w:rPr>
              <w:t xml:space="preserve"> </w:t>
            </w:r>
            <w:proofErr w:type="spellStart"/>
            <w:r w:rsidR="00285165" w:rsidRPr="00B77431">
              <w:rPr>
                <w:sz w:val="22"/>
                <w:szCs w:val="22"/>
              </w:rPr>
              <w:t>тендерийн</w:t>
            </w:r>
            <w:proofErr w:type="spellEnd"/>
            <w:r w:rsidR="00285165" w:rsidRPr="00B77431">
              <w:rPr>
                <w:sz w:val="22"/>
                <w:szCs w:val="22"/>
              </w:rPr>
              <w:t xml:space="preserve"> </w:t>
            </w:r>
            <w:proofErr w:type="spellStart"/>
            <w:r w:rsidR="00285165" w:rsidRPr="00B77431">
              <w:rPr>
                <w:sz w:val="22"/>
                <w:szCs w:val="22"/>
              </w:rPr>
              <w:t>үнэ</w:t>
            </w:r>
            <w:proofErr w:type="spellEnd"/>
            <w:r w:rsidRPr="00B77431">
              <w:rPr>
                <w:sz w:val="22"/>
                <w:szCs w:val="22"/>
              </w:rPr>
              <w:t>;</w:t>
            </w:r>
          </w:p>
          <w:p w14:paraId="07F8D6A5" w14:textId="413F0AE3"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в</w:t>
            </w:r>
            <w:r w:rsidRPr="00B77431">
              <w:rPr>
                <w:sz w:val="22"/>
                <w:szCs w:val="22"/>
              </w:rPr>
              <w:t xml:space="preserve">) </w:t>
            </w:r>
            <w:r w:rsidR="0063451F">
              <w:rPr>
                <w:sz w:val="22"/>
                <w:szCs w:val="22"/>
                <w:lang w:val="mn-MN"/>
              </w:rPr>
              <w:t>ү</w:t>
            </w:r>
            <w:proofErr w:type="spellStart"/>
            <w:r w:rsidR="00285165" w:rsidRPr="00B77431">
              <w:rPr>
                <w:sz w:val="22"/>
                <w:szCs w:val="22"/>
              </w:rPr>
              <w:t>нэлгээнд</w:t>
            </w:r>
            <w:proofErr w:type="spellEnd"/>
            <w:r w:rsidR="00285165" w:rsidRPr="00B77431">
              <w:rPr>
                <w:sz w:val="22"/>
                <w:szCs w:val="22"/>
              </w:rPr>
              <w:t xml:space="preserve"> </w:t>
            </w:r>
            <w:proofErr w:type="spellStart"/>
            <w:r w:rsidR="00285165" w:rsidRPr="00B77431">
              <w:rPr>
                <w:sz w:val="22"/>
                <w:szCs w:val="22"/>
              </w:rPr>
              <w:t>хамрагдсан</w:t>
            </w:r>
            <w:proofErr w:type="spellEnd"/>
            <w:r w:rsidR="00285165" w:rsidRPr="00B77431">
              <w:rPr>
                <w:sz w:val="22"/>
                <w:szCs w:val="22"/>
              </w:rPr>
              <w:t xml:space="preserve"> </w:t>
            </w:r>
            <w:proofErr w:type="spellStart"/>
            <w:r w:rsidR="00285165" w:rsidRPr="00B77431">
              <w:rPr>
                <w:sz w:val="22"/>
                <w:szCs w:val="22"/>
              </w:rPr>
              <w:t>тендерийн</w:t>
            </w:r>
            <w:proofErr w:type="spellEnd"/>
            <w:r w:rsidR="00285165" w:rsidRPr="00B77431">
              <w:rPr>
                <w:sz w:val="22"/>
                <w:szCs w:val="22"/>
              </w:rPr>
              <w:t xml:space="preserve"> </w:t>
            </w:r>
            <w:proofErr w:type="spellStart"/>
            <w:r w:rsidR="00285165" w:rsidRPr="00B77431">
              <w:rPr>
                <w:sz w:val="22"/>
                <w:szCs w:val="22"/>
              </w:rPr>
              <w:t>нэр</w:t>
            </w:r>
            <w:proofErr w:type="spellEnd"/>
            <w:r w:rsidR="00285165" w:rsidRPr="00B77431">
              <w:rPr>
                <w:sz w:val="22"/>
                <w:szCs w:val="22"/>
              </w:rPr>
              <w:t xml:space="preserve"> </w:t>
            </w:r>
            <w:proofErr w:type="spellStart"/>
            <w:r w:rsidR="00285165" w:rsidRPr="00B77431">
              <w:rPr>
                <w:sz w:val="22"/>
                <w:szCs w:val="22"/>
              </w:rPr>
              <w:t>болон</w:t>
            </w:r>
            <w:proofErr w:type="spellEnd"/>
            <w:r w:rsidR="00285165" w:rsidRPr="00B77431">
              <w:rPr>
                <w:sz w:val="22"/>
                <w:szCs w:val="22"/>
              </w:rPr>
              <w:t xml:space="preserve"> </w:t>
            </w:r>
            <w:proofErr w:type="spellStart"/>
            <w:r w:rsidR="00285165" w:rsidRPr="00B77431">
              <w:rPr>
                <w:sz w:val="22"/>
                <w:szCs w:val="22"/>
              </w:rPr>
              <w:t>үнэлэгдсэн</w:t>
            </w:r>
            <w:proofErr w:type="spellEnd"/>
            <w:r w:rsidR="00285165" w:rsidRPr="00B77431">
              <w:rPr>
                <w:sz w:val="22"/>
                <w:szCs w:val="22"/>
              </w:rPr>
              <w:t xml:space="preserve"> </w:t>
            </w:r>
            <w:proofErr w:type="spellStart"/>
            <w:r w:rsidR="00285165" w:rsidRPr="00B77431">
              <w:rPr>
                <w:sz w:val="22"/>
                <w:szCs w:val="22"/>
              </w:rPr>
              <w:t>үнэ</w:t>
            </w:r>
            <w:proofErr w:type="spellEnd"/>
            <w:r w:rsidRPr="00B77431">
              <w:rPr>
                <w:sz w:val="22"/>
                <w:szCs w:val="22"/>
              </w:rPr>
              <w:t>;</w:t>
            </w:r>
          </w:p>
          <w:p w14:paraId="704F2AF7" w14:textId="29B2107E"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г</w:t>
            </w:r>
            <w:r w:rsidRPr="00B77431">
              <w:rPr>
                <w:sz w:val="22"/>
                <w:szCs w:val="22"/>
              </w:rPr>
              <w:t xml:space="preserve">) </w:t>
            </w:r>
            <w:proofErr w:type="spellStart"/>
            <w:r w:rsidR="00285165" w:rsidRPr="00B77431">
              <w:rPr>
                <w:sz w:val="22"/>
                <w:szCs w:val="22"/>
              </w:rPr>
              <w:t>шалгараагүй</w:t>
            </w:r>
            <w:proofErr w:type="spellEnd"/>
            <w:r w:rsidR="00285165" w:rsidRPr="00B77431">
              <w:rPr>
                <w:sz w:val="22"/>
                <w:szCs w:val="22"/>
              </w:rPr>
              <w:t xml:space="preserve"> </w:t>
            </w:r>
            <w:proofErr w:type="spellStart"/>
            <w:r w:rsidR="00285165" w:rsidRPr="00B77431">
              <w:rPr>
                <w:sz w:val="22"/>
                <w:szCs w:val="22"/>
              </w:rPr>
              <w:t>тендерт</w:t>
            </w:r>
            <w:proofErr w:type="spellEnd"/>
            <w:r w:rsidR="00285165" w:rsidRPr="00B77431">
              <w:rPr>
                <w:sz w:val="22"/>
                <w:szCs w:val="22"/>
              </w:rPr>
              <w:t xml:space="preserve"> </w:t>
            </w:r>
            <w:proofErr w:type="spellStart"/>
            <w:r w:rsidR="00285165" w:rsidRPr="00B77431">
              <w:rPr>
                <w:sz w:val="22"/>
                <w:szCs w:val="22"/>
              </w:rPr>
              <w:t>оролцогчийн</w:t>
            </w:r>
            <w:proofErr w:type="spellEnd"/>
            <w:r w:rsidR="00285165" w:rsidRPr="00B77431">
              <w:rPr>
                <w:sz w:val="22"/>
                <w:szCs w:val="22"/>
              </w:rPr>
              <w:t xml:space="preserve"> </w:t>
            </w:r>
            <w:proofErr w:type="spellStart"/>
            <w:r w:rsidR="00285165" w:rsidRPr="00B77431">
              <w:rPr>
                <w:sz w:val="22"/>
                <w:szCs w:val="22"/>
              </w:rPr>
              <w:t>нэр</w:t>
            </w:r>
            <w:proofErr w:type="spellEnd"/>
            <w:r w:rsidR="00285165" w:rsidRPr="00B77431">
              <w:rPr>
                <w:sz w:val="22"/>
                <w:szCs w:val="22"/>
              </w:rPr>
              <w:t xml:space="preserve"> </w:t>
            </w:r>
            <w:proofErr w:type="spellStart"/>
            <w:r w:rsidR="00285165" w:rsidRPr="00B77431">
              <w:rPr>
                <w:sz w:val="22"/>
                <w:szCs w:val="22"/>
              </w:rPr>
              <w:t>болон</w:t>
            </w:r>
            <w:proofErr w:type="spellEnd"/>
            <w:r w:rsidR="00285165" w:rsidRPr="00B77431">
              <w:rPr>
                <w:sz w:val="22"/>
                <w:szCs w:val="22"/>
              </w:rPr>
              <w:t xml:space="preserve"> </w:t>
            </w:r>
            <w:proofErr w:type="spellStart"/>
            <w:r w:rsidR="00285165" w:rsidRPr="00B77431">
              <w:rPr>
                <w:sz w:val="22"/>
                <w:szCs w:val="22"/>
              </w:rPr>
              <w:t>тендерээс</w:t>
            </w:r>
            <w:proofErr w:type="spellEnd"/>
            <w:r w:rsidR="00285165" w:rsidRPr="00B77431">
              <w:rPr>
                <w:sz w:val="22"/>
                <w:szCs w:val="22"/>
              </w:rPr>
              <w:t xml:space="preserve"> </w:t>
            </w:r>
            <w:proofErr w:type="spellStart"/>
            <w:r w:rsidR="00285165" w:rsidRPr="00B77431">
              <w:rPr>
                <w:sz w:val="22"/>
                <w:szCs w:val="22"/>
              </w:rPr>
              <w:t>татгалзсан</w:t>
            </w:r>
            <w:proofErr w:type="spellEnd"/>
            <w:r w:rsidR="00285165" w:rsidRPr="00B77431">
              <w:rPr>
                <w:sz w:val="22"/>
                <w:szCs w:val="22"/>
              </w:rPr>
              <w:t xml:space="preserve"> </w:t>
            </w:r>
            <w:proofErr w:type="spellStart"/>
            <w:r w:rsidR="00285165" w:rsidRPr="00B77431">
              <w:rPr>
                <w:sz w:val="22"/>
                <w:szCs w:val="22"/>
              </w:rPr>
              <w:t>үндэслэл</w:t>
            </w:r>
            <w:proofErr w:type="spellEnd"/>
            <w:r w:rsidRPr="00B77431">
              <w:rPr>
                <w:sz w:val="22"/>
                <w:szCs w:val="22"/>
              </w:rPr>
              <w:t>;</w:t>
            </w:r>
          </w:p>
          <w:p w14:paraId="5D3A278A" w14:textId="4E28966A"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д</w:t>
            </w:r>
            <w:r w:rsidRPr="00B77431">
              <w:rPr>
                <w:sz w:val="22"/>
                <w:szCs w:val="22"/>
              </w:rPr>
              <w:t xml:space="preserve">) </w:t>
            </w:r>
            <w:proofErr w:type="spellStart"/>
            <w:r w:rsidR="00285165" w:rsidRPr="00B77431">
              <w:rPr>
                <w:sz w:val="22"/>
                <w:szCs w:val="22"/>
              </w:rPr>
              <w:t>шалгарсан</w:t>
            </w:r>
            <w:proofErr w:type="spellEnd"/>
            <w:r w:rsidR="00285165" w:rsidRPr="00B77431">
              <w:rPr>
                <w:sz w:val="22"/>
                <w:szCs w:val="22"/>
              </w:rPr>
              <w:t xml:space="preserve"> </w:t>
            </w:r>
            <w:proofErr w:type="spellStart"/>
            <w:r w:rsidR="00285165" w:rsidRPr="00B77431">
              <w:rPr>
                <w:sz w:val="22"/>
                <w:szCs w:val="22"/>
              </w:rPr>
              <w:t>оролцогчийн</w:t>
            </w:r>
            <w:proofErr w:type="spellEnd"/>
            <w:r w:rsidR="00285165" w:rsidRPr="00B77431">
              <w:rPr>
                <w:sz w:val="22"/>
                <w:szCs w:val="22"/>
              </w:rPr>
              <w:t xml:space="preserve"> </w:t>
            </w:r>
            <w:proofErr w:type="spellStart"/>
            <w:r w:rsidR="00285165" w:rsidRPr="00B77431">
              <w:rPr>
                <w:sz w:val="22"/>
                <w:szCs w:val="22"/>
              </w:rPr>
              <w:t>нэр</w:t>
            </w:r>
            <w:proofErr w:type="spellEnd"/>
            <w:r w:rsidR="00285165" w:rsidRPr="00B77431">
              <w:rPr>
                <w:sz w:val="22"/>
                <w:szCs w:val="22"/>
              </w:rPr>
              <w:t xml:space="preserve">, </w:t>
            </w:r>
            <w:proofErr w:type="spellStart"/>
            <w:r w:rsidR="00285165" w:rsidRPr="00B77431">
              <w:rPr>
                <w:sz w:val="22"/>
                <w:szCs w:val="22"/>
              </w:rPr>
              <w:t>санал</w:t>
            </w:r>
            <w:proofErr w:type="spellEnd"/>
            <w:r w:rsidR="00285165" w:rsidRPr="00B77431">
              <w:rPr>
                <w:sz w:val="22"/>
                <w:szCs w:val="22"/>
              </w:rPr>
              <w:t xml:space="preserve"> </w:t>
            </w:r>
            <w:proofErr w:type="spellStart"/>
            <w:r w:rsidR="00285165" w:rsidRPr="00B77431">
              <w:rPr>
                <w:sz w:val="22"/>
                <w:szCs w:val="22"/>
              </w:rPr>
              <w:t>болгосон</w:t>
            </w:r>
            <w:proofErr w:type="spellEnd"/>
            <w:r w:rsidR="00285165" w:rsidRPr="00B77431">
              <w:rPr>
                <w:sz w:val="22"/>
                <w:szCs w:val="22"/>
              </w:rPr>
              <w:t xml:space="preserve"> </w:t>
            </w:r>
            <w:proofErr w:type="spellStart"/>
            <w:r w:rsidR="00285165" w:rsidRPr="00B77431">
              <w:rPr>
                <w:sz w:val="22"/>
                <w:szCs w:val="22"/>
              </w:rPr>
              <w:t>үнэ</w:t>
            </w:r>
            <w:proofErr w:type="spellEnd"/>
            <w:r w:rsidR="00285165" w:rsidRPr="00B77431">
              <w:rPr>
                <w:sz w:val="22"/>
                <w:szCs w:val="22"/>
              </w:rPr>
              <w:t xml:space="preserve">, </w:t>
            </w:r>
            <w:proofErr w:type="spellStart"/>
            <w:r w:rsidR="00285165" w:rsidRPr="00B77431">
              <w:rPr>
                <w:sz w:val="22"/>
                <w:szCs w:val="22"/>
              </w:rPr>
              <w:t>эрх</w:t>
            </w:r>
            <w:proofErr w:type="spellEnd"/>
            <w:r w:rsidR="00285165" w:rsidRPr="00B77431">
              <w:rPr>
                <w:sz w:val="22"/>
                <w:szCs w:val="22"/>
              </w:rPr>
              <w:t xml:space="preserve"> </w:t>
            </w:r>
            <w:proofErr w:type="spellStart"/>
            <w:r w:rsidR="00285165" w:rsidRPr="00B77431">
              <w:rPr>
                <w:sz w:val="22"/>
                <w:szCs w:val="22"/>
              </w:rPr>
              <w:t>олгож</w:t>
            </w:r>
            <w:proofErr w:type="spellEnd"/>
            <w:r w:rsidR="00285165" w:rsidRPr="00B77431">
              <w:rPr>
                <w:sz w:val="22"/>
                <w:szCs w:val="22"/>
              </w:rPr>
              <w:t xml:space="preserve"> </w:t>
            </w:r>
            <w:proofErr w:type="spellStart"/>
            <w:r w:rsidR="00285165" w:rsidRPr="00B77431">
              <w:rPr>
                <w:sz w:val="22"/>
                <w:szCs w:val="22"/>
              </w:rPr>
              <w:t>буй</w:t>
            </w:r>
            <w:proofErr w:type="spellEnd"/>
            <w:r w:rsidR="00285165" w:rsidRPr="00B77431">
              <w:rPr>
                <w:sz w:val="22"/>
                <w:szCs w:val="22"/>
              </w:rPr>
              <w:t xml:space="preserve"> </w:t>
            </w:r>
            <w:proofErr w:type="spellStart"/>
            <w:r w:rsidR="00285165" w:rsidRPr="00B77431">
              <w:rPr>
                <w:sz w:val="22"/>
                <w:szCs w:val="22"/>
              </w:rPr>
              <w:t>гэрээний</w:t>
            </w:r>
            <w:proofErr w:type="spellEnd"/>
            <w:r w:rsidR="00285165" w:rsidRPr="00B77431">
              <w:rPr>
                <w:sz w:val="22"/>
                <w:szCs w:val="22"/>
              </w:rPr>
              <w:t xml:space="preserve"> </w:t>
            </w:r>
            <w:proofErr w:type="spellStart"/>
            <w:r w:rsidR="00285165" w:rsidRPr="00B77431">
              <w:rPr>
                <w:sz w:val="22"/>
                <w:szCs w:val="22"/>
              </w:rPr>
              <w:t>хугацаа</w:t>
            </w:r>
            <w:proofErr w:type="spellEnd"/>
            <w:r w:rsidR="00285165" w:rsidRPr="00B77431">
              <w:rPr>
                <w:sz w:val="22"/>
                <w:szCs w:val="22"/>
              </w:rPr>
              <w:t xml:space="preserve"> </w:t>
            </w:r>
            <w:proofErr w:type="spellStart"/>
            <w:r w:rsidR="00285165" w:rsidRPr="00B77431">
              <w:rPr>
                <w:sz w:val="22"/>
                <w:szCs w:val="22"/>
              </w:rPr>
              <w:t>болон</w:t>
            </w:r>
            <w:proofErr w:type="spellEnd"/>
            <w:r w:rsidR="00285165" w:rsidRPr="00B77431">
              <w:rPr>
                <w:sz w:val="22"/>
                <w:szCs w:val="22"/>
              </w:rPr>
              <w:t xml:space="preserve"> </w:t>
            </w:r>
            <w:proofErr w:type="spellStart"/>
            <w:r w:rsidR="00285165" w:rsidRPr="00B77431">
              <w:rPr>
                <w:sz w:val="22"/>
                <w:szCs w:val="22"/>
              </w:rPr>
              <w:t>цар</w:t>
            </w:r>
            <w:proofErr w:type="spellEnd"/>
            <w:r w:rsidR="00285165" w:rsidRPr="00B77431">
              <w:rPr>
                <w:sz w:val="22"/>
                <w:szCs w:val="22"/>
              </w:rPr>
              <w:t xml:space="preserve"> </w:t>
            </w:r>
            <w:proofErr w:type="spellStart"/>
            <w:r w:rsidR="00285165" w:rsidRPr="00B77431">
              <w:rPr>
                <w:sz w:val="22"/>
                <w:szCs w:val="22"/>
              </w:rPr>
              <w:t>хүрээний</w:t>
            </w:r>
            <w:proofErr w:type="spellEnd"/>
            <w:r w:rsidR="00285165" w:rsidRPr="00B77431">
              <w:rPr>
                <w:sz w:val="22"/>
                <w:szCs w:val="22"/>
              </w:rPr>
              <w:t xml:space="preserve"> </w:t>
            </w:r>
            <w:proofErr w:type="spellStart"/>
            <w:r w:rsidR="00285165" w:rsidRPr="00B77431">
              <w:rPr>
                <w:sz w:val="22"/>
                <w:szCs w:val="22"/>
              </w:rPr>
              <w:t>талаар</w:t>
            </w:r>
            <w:proofErr w:type="spellEnd"/>
            <w:r w:rsidR="00285165" w:rsidRPr="00B77431">
              <w:rPr>
                <w:sz w:val="22"/>
                <w:szCs w:val="22"/>
              </w:rPr>
              <w:t xml:space="preserve"> </w:t>
            </w:r>
            <w:proofErr w:type="spellStart"/>
            <w:r w:rsidR="00285165" w:rsidRPr="00B77431">
              <w:rPr>
                <w:sz w:val="22"/>
                <w:szCs w:val="22"/>
              </w:rPr>
              <w:t>хураангуй</w:t>
            </w:r>
            <w:proofErr w:type="spellEnd"/>
            <w:r w:rsidR="00285165" w:rsidRPr="00B77431">
              <w:rPr>
                <w:sz w:val="22"/>
                <w:szCs w:val="22"/>
              </w:rPr>
              <w:t xml:space="preserve"> </w:t>
            </w:r>
            <w:proofErr w:type="spellStart"/>
            <w:r w:rsidR="00285165" w:rsidRPr="00B77431">
              <w:rPr>
                <w:sz w:val="22"/>
                <w:szCs w:val="22"/>
              </w:rPr>
              <w:t>мэдээлэл</w:t>
            </w:r>
            <w:proofErr w:type="spellEnd"/>
            <w:r w:rsidRPr="00B77431">
              <w:rPr>
                <w:sz w:val="22"/>
                <w:szCs w:val="22"/>
              </w:rPr>
              <w:t xml:space="preserve">; </w:t>
            </w:r>
            <w:proofErr w:type="spellStart"/>
            <w:r w:rsidR="00285165" w:rsidRPr="00B77431">
              <w:rPr>
                <w:sz w:val="22"/>
                <w:szCs w:val="22"/>
              </w:rPr>
              <w:t>мөн</w:t>
            </w:r>
            <w:proofErr w:type="spellEnd"/>
          </w:p>
          <w:p w14:paraId="1B0BCB7A" w14:textId="601AF363" w:rsidR="00284D22" w:rsidRPr="00B23F79" w:rsidRDefault="00284D22" w:rsidP="00BD346E">
            <w:pPr>
              <w:keepNext/>
              <w:tabs>
                <w:tab w:val="right" w:pos="7254"/>
              </w:tabs>
              <w:snapToGrid w:val="0"/>
              <w:spacing w:after="120" w:line="200" w:lineRule="atLeast"/>
              <w:outlineLvl w:val="3"/>
              <w:rPr>
                <w:b/>
                <w:sz w:val="22"/>
                <w:szCs w:val="22"/>
              </w:rPr>
            </w:pPr>
            <w:r w:rsidRPr="00B77431">
              <w:rPr>
                <w:sz w:val="22"/>
                <w:szCs w:val="22"/>
              </w:rPr>
              <w:t>(</w:t>
            </w:r>
            <w:r w:rsidR="0063451F">
              <w:rPr>
                <w:sz w:val="22"/>
                <w:szCs w:val="22"/>
                <w:lang w:val="mn-MN"/>
              </w:rPr>
              <w:t>е</w:t>
            </w:r>
            <w:r w:rsidRPr="00B77431">
              <w:rPr>
                <w:sz w:val="22"/>
                <w:szCs w:val="22"/>
              </w:rPr>
              <w:t xml:space="preserve">) </w:t>
            </w:r>
            <w:proofErr w:type="spellStart"/>
            <w:r w:rsidR="00173CBB" w:rsidRPr="00B77431">
              <w:rPr>
                <w:sz w:val="22"/>
                <w:szCs w:val="22"/>
              </w:rPr>
              <w:t>шалгараагүй</w:t>
            </w:r>
            <w:proofErr w:type="spellEnd"/>
            <w:r w:rsidR="00173CBB" w:rsidRPr="00B77431">
              <w:rPr>
                <w:sz w:val="22"/>
                <w:szCs w:val="22"/>
              </w:rPr>
              <w:t xml:space="preserve"> </w:t>
            </w:r>
            <w:proofErr w:type="spellStart"/>
            <w:r w:rsidR="00173CBB" w:rsidRPr="00B77431">
              <w:rPr>
                <w:sz w:val="22"/>
                <w:szCs w:val="22"/>
              </w:rPr>
              <w:t>тендерт</w:t>
            </w:r>
            <w:proofErr w:type="spellEnd"/>
            <w:r w:rsidR="00173CBB" w:rsidRPr="00B77431">
              <w:rPr>
                <w:sz w:val="22"/>
                <w:szCs w:val="22"/>
              </w:rPr>
              <w:t xml:space="preserve"> </w:t>
            </w:r>
            <w:proofErr w:type="spellStart"/>
            <w:r w:rsidR="00173CBB" w:rsidRPr="00B77431">
              <w:rPr>
                <w:sz w:val="22"/>
                <w:szCs w:val="22"/>
              </w:rPr>
              <w:t>оролцогчид</w:t>
            </w:r>
            <w:proofErr w:type="spellEnd"/>
            <w:r w:rsidR="00173CBB" w:rsidRPr="00B77431">
              <w:rPr>
                <w:sz w:val="22"/>
                <w:szCs w:val="22"/>
              </w:rPr>
              <w:t xml:space="preserve"> </w:t>
            </w:r>
            <w:proofErr w:type="spellStart"/>
            <w:r w:rsidR="00173CBB" w:rsidRPr="00B77431">
              <w:rPr>
                <w:sz w:val="22"/>
                <w:szCs w:val="22"/>
              </w:rPr>
              <w:t>илгээсэн</w:t>
            </w:r>
            <w:proofErr w:type="spellEnd"/>
            <w:r w:rsidR="00173CBB" w:rsidRPr="00B77431">
              <w:rPr>
                <w:sz w:val="22"/>
                <w:szCs w:val="22"/>
              </w:rPr>
              <w:t xml:space="preserve"> </w:t>
            </w:r>
            <w:proofErr w:type="spellStart"/>
            <w:r w:rsidR="00173CBB" w:rsidRPr="00B77431">
              <w:rPr>
                <w:sz w:val="22"/>
                <w:szCs w:val="22"/>
              </w:rPr>
              <w:t>мэдэгдэлд</w:t>
            </w:r>
            <w:proofErr w:type="spellEnd"/>
            <w:r w:rsidR="00173CBB" w:rsidRPr="00B77431">
              <w:rPr>
                <w:sz w:val="22"/>
                <w:szCs w:val="22"/>
              </w:rPr>
              <w:t xml:space="preserve"> </w:t>
            </w:r>
            <w:proofErr w:type="spellStart"/>
            <w:r w:rsidR="004E6515" w:rsidRPr="00B77431">
              <w:rPr>
                <w:sz w:val="22"/>
                <w:szCs w:val="22"/>
              </w:rPr>
              <w:t>энэ</w:t>
            </w:r>
            <w:proofErr w:type="spellEnd"/>
            <w:r w:rsidR="004E6515" w:rsidRPr="00B77431">
              <w:rPr>
                <w:sz w:val="22"/>
                <w:szCs w:val="22"/>
              </w:rPr>
              <w:t xml:space="preserve"> </w:t>
            </w:r>
            <w:proofErr w:type="spellStart"/>
            <w:r w:rsidR="004E6515" w:rsidRPr="00B77431">
              <w:rPr>
                <w:sz w:val="22"/>
                <w:szCs w:val="22"/>
              </w:rPr>
              <w:t>заалтын</w:t>
            </w:r>
            <w:proofErr w:type="spellEnd"/>
            <w:r w:rsidR="004E6515" w:rsidRPr="00B77431">
              <w:rPr>
                <w:sz w:val="22"/>
                <w:szCs w:val="22"/>
              </w:rPr>
              <w:t xml:space="preserve"> (</w:t>
            </w:r>
            <w:r w:rsidR="004E6515">
              <w:rPr>
                <w:sz w:val="22"/>
                <w:szCs w:val="22"/>
                <w:lang w:val="mn-MN"/>
              </w:rPr>
              <w:t>д</w:t>
            </w:r>
            <w:r w:rsidR="004E6515" w:rsidRPr="00B77431">
              <w:rPr>
                <w:sz w:val="22"/>
                <w:szCs w:val="22"/>
              </w:rPr>
              <w:t xml:space="preserve">)-д </w:t>
            </w:r>
            <w:r w:rsidR="004E6515">
              <w:rPr>
                <w:sz w:val="22"/>
                <w:szCs w:val="22"/>
                <w:lang w:val="mn-MN"/>
              </w:rPr>
              <w:t>за</w:t>
            </w:r>
            <w:r w:rsidR="004E6515" w:rsidRPr="00B77431">
              <w:rPr>
                <w:sz w:val="22"/>
                <w:szCs w:val="22"/>
              </w:rPr>
              <w:t>а</w:t>
            </w:r>
            <w:r w:rsidR="004E6515">
              <w:rPr>
                <w:sz w:val="22"/>
                <w:szCs w:val="22"/>
                <w:lang w:val="mn-MN"/>
              </w:rPr>
              <w:t>с</w:t>
            </w:r>
            <w:proofErr w:type="spellStart"/>
            <w:r w:rsidR="004E6515" w:rsidRPr="00B77431">
              <w:rPr>
                <w:sz w:val="22"/>
                <w:szCs w:val="22"/>
              </w:rPr>
              <w:t>ны</w:t>
            </w:r>
            <w:proofErr w:type="spellEnd"/>
            <w:r w:rsidR="004E6515" w:rsidRPr="00B77431">
              <w:rPr>
                <w:sz w:val="22"/>
                <w:szCs w:val="22"/>
              </w:rPr>
              <w:t xml:space="preserve"> </w:t>
            </w:r>
            <w:proofErr w:type="spellStart"/>
            <w:r w:rsidR="004E6515" w:rsidRPr="00B77431">
              <w:rPr>
                <w:sz w:val="22"/>
                <w:szCs w:val="22"/>
              </w:rPr>
              <w:t>дагуу</w:t>
            </w:r>
            <w:proofErr w:type="spellEnd"/>
            <w:r w:rsidR="004E6515" w:rsidRPr="00B77431">
              <w:rPr>
                <w:sz w:val="22"/>
                <w:szCs w:val="22"/>
              </w:rPr>
              <w:t xml:space="preserve"> </w:t>
            </w:r>
            <w:proofErr w:type="spellStart"/>
            <w:r w:rsidR="00173CBB" w:rsidRPr="00B77431">
              <w:rPr>
                <w:sz w:val="22"/>
                <w:szCs w:val="22"/>
              </w:rPr>
              <w:t>түүний</w:t>
            </w:r>
            <w:proofErr w:type="spellEnd"/>
            <w:r w:rsidR="00173CBB" w:rsidRPr="00B77431">
              <w:rPr>
                <w:sz w:val="22"/>
                <w:szCs w:val="22"/>
              </w:rPr>
              <w:t xml:space="preserve"> </w:t>
            </w:r>
            <w:proofErr w:type="spellStart"/>
            <w:r w:rsidR="00173CBB" w:rsidRPr="00B77431">
              <w:rPr>
                <w:sz w:val="22"/>
                <w:szCs w:val="22"/>
              </w:rPr>
              <w:t>тендерээс</w:t>
            </w:r>
            <w:proofErr w:type="spellEnd"/>
            <w:r w:rsidR="007B1E96" w:rsidRPr="00B77431">
              <w:rPr>
                <w:sz w:val="22"/>
                <w:szCs w:val="22"/>
              </w:rPr>
              <w:t xml:space="preserve"> </w:t>
            </w:r>
            <w:proofErr w:type="spellStart"/>
            <w:r w:rsidR="007B1E96" w:rsidRPr="00B77431">
              <w:rPr>
                <w:sz w:val="22"/>
                <w:szCs w:val="22"/>
              </w:rPr>
              <w:t>татгалзсан</w:t>
            </w:r>
            <w:proofErr w:type="spellEnd"/>
            <w:r w:rsidR="007B1E96" w:rsidRPr="00B77431">
              <w:rPr>
                <w:sz w:val="22"/>
                <w:szCs w:val="22"/>
              </w:rPr>
              <w:t xml:space="preserve"> </w:t>
            </w:r>
            <w:proofErr w:type="spellStart"/>
            <w:r w:rsidR="007B1E96" w:rsidRPr="00B77431">
              <w:rPr>
                <w:sz w:val="22"/>
                <w:szCs w:val="22"/>
              </w:rPr>
              <w:t>үндэслэлийг</w:t>
            </w:r>
            <w:proofErr w:type="spellEnd"/>
            <w:r w:rsidR="007B1E96" w:rsidRPr="00B77431">
              <w:rPr>
                <w:sz w:val="22"/>
                <w:szCs w:val="22"/>
              </w:rPr>
              <w:t xml:space="preserve"> </w:t>
            </w:r>
            <w:proofErr w:type="spellStart"/>
            <w:r w:rsidR="007B1E96" w:rsidRPr="00B77431">
              <w:rPr>
                <w:sz w:val="22"/>
                <w:szCs w:val="22"/>
              </w:rPr>
              <w:t>дурдахдаа</w:t>
            </w:r>
            <w:proofErr w:type="spellEnd"/>
            <w:r w:rsidR="007B1E96" w:rsidRPr="00B77431">
              <w:rPr>
                <w:sz w:val="22"/>
                <w:szCs w:val="22"/>
              </w:rPr>
              <w:t xml:space="preserve"> </w:t>
            </w:r>
            <w:proofErr w:type="spellStart"/>
            <w:r w:rsidR="007B1E96" w:rsidRPr="00B77431">
              <w:rPr>
                <w:sz w:val="22"/>
                <w:szCs w:val="22"/>
              </w:rPr>
              <w:t>үнээс</w:t>
            </w:r>
            <w:proofErr w:type="spellEnd"/>
            <w:r w:rsidR="007B1E96" w:rsidRPr="00B77431">
              <w:rPr>
                <w:sz w:val="22"/>
                <w:szCs w:val="22"/>
              </w:rPr>
              <w:t xml:space="preserve"> </w:t>
            </w:r>
            <w:proofErr w:type="spellStart"/>
            <w:r w:rsidR="007B1E96" w:rsidRPr="00B77431">
              <w:rPr>
                <w:sz w:val="22"/>
                <w:szCs w:val="22"/>
              </w:rPr>
              <w:t>бусад</w:t>
            </w:r>
            <w:proofErr w:type="spellEnd"/>
            <w:r w:rsidR="007B1E96" w:rsidRPr="00B77431">
              <w:rPr>
                <w:sz w:val="22"/>
                <w:szCs w:val="22"/>
              </w:rPr>
              <w:t xml:space="preserve"> </w:t>
            </w:r>
            <w:proofErr w:type="spellStart"/>
            <w:r w:rsidR="007B1E96" w:rsidRPr="00B77431">
              <w:rPr>
                <w:sz w:val="22"/>
                <w:szCs w:val="22"/>
              </w:rPr>
              <w:t>мэдээлл</w:t>
            </w:r>
            <w:proofErr w:type="spellEnd"/>
            <w:r w:rsidR="00E25BF9">
              <w:rPr>
                <w:sz w:val="22"/>
                <w:szCs w:val="22"/>
                <w:lang w:val="mn-MN"/>
              </w:rPr>
              <w:t>ийг</w:t>
            </w:r>
            <w:r w:rsidR="007B1E96" w:rsidRPr="00B77431">
              <w:rPr>
                <w:sz w:val="22"/>
                <w:szCs w:val="22"/>
              </w:rPr>
              <w:t xml:space="preserve"> </w:t>
            </w:r>
            <w:proofErr w:type="spellStart"/>
            <w:r w:rsidR="007B1E96" w:rsidRPr="00B77431">
              <w:rPr>
                <w:sz w:val="22"/>
                <w:szCs w:val="22"/>
              </w:rPr>
              <w:t>агуул</w:t>
            </w:r>
            <w:proofErr w:type="spellEnd"/>
            <w:r w:rsidR="00E25BF9">
              <w:rPr>
                <w:sz w:val="22"/>
                <w:szCs w:val="22"/>
                <w:lang w:val="mn-MN"/>
              </w:rPr>
              <w:t>а</w:t>
            </w:r>
            <w:r w:rsidR="007B1E96" w:rsidRPr="00B77431">
              <w:rPr>
                <w:sz w:val="22"/>
                <w:szCs w:val="22"/>
              </w:rPr>
              <w:t>а</w:t>
            </w:r>
            <w:r w:rsidR="00E25BF9">
              <w:rPr>
                <w:sz w:val="22"/>
                <w:szCs w:val="22"/>
                <w:lang w:val="mn-MN"/>
              </w:rPr>
              <w:t>гүй</w:t>
            </w:r>
            <w:r w:rsidR="007B1E96" w:rsidRPr="00B77431">
              <w:rPr>
                <w:sz w:val="22"/>
                <w:szCs w:val="22"/>
              </w:rPr>
              <w:t xml:space="preserve"> </w:t>
            </w:r>
            <w:proofErr w:type="spellStart"/>
            <w:r w:rsidR="007B1E96" w:rsidRPr="00B77431">
              <w:rPr>
                <w:sz w:val="22"/>
                <w:szCs w:val="22"/>
              </w:rPr>
              <w:t>бол</w:t>
            </w:r>
            <w:proofErr w:type="spellEnd"/>
            <w:r w:rsidR="007B1E96" w:rsidRPr="00B77431">
              <w:rPr>
                <w:sz w:val="22"/>
                <w:szCs w:val="22"/>
              </w:rPr>
              <w:t xml:space="preserve"> </w:t>
            </w:r>
            <w:proofErr w:type="spellStart"/>
            <w:r w:rsidR="007B1E96" w:rsidRPr="00B77431">
              <w:rPr>
                <w:sz w:val="22"/>
                <w:szCs w:val="22"/>
              </w:rPr>
              <w:t>холбогдох</w:t>
            </w:r>
            <w:proofErr w:type="spellEnd"/>
            <w:r w:rsidR="007B1E96" w:rsidRPr="00B77431">
              <w:rPr>
                <w:sz w:val="22"/>
                <w:szCs w:val="22"/>
              </w:rPr>
              <w:t xml:space="preserve"> </w:t>
            </w:r>
            <w:proofErr w:type="spellStart"/>
            <w:r w:rsidR="007B1E96" w:rsidRPr="00B77431">
              <w:rPr>
                <w:sz w:val="22"/>
                <w:szCs w:val="22"/>
              </w:rPr>
              <w:t>үндэслэл</w:t>
            </w:r>
            <w:proofErr w:type="spellEnd"/>
            <w:r w:rsidR="007B1E96" w:rsidRPr="00B77431">
              <w:rPr>
                <w:sz w:val="22"/>
                <w:szCs w:val="22"/>
              </w:rPr>
              <w:t xml:space="preserve"> </w:t>
            </w:r>
            <w:proofErr w:type="spellStart"/>
            <w:r w:rsidR="007B1E96" w:rsidRPr="00B77431">
              <w:rPr>
                <w:sz w:val="22"/>
                <w:szCs w:val="22"/>
              </w:rPr>
              <w:t>бүхий</w:t>
            </w:r>
            <w:proofErr w:type="spellEnd"/>
            <w:r w:rsidR="007B1E96" w:rsidRPr="00B77431">
              <w:rPr>
                <w:sz w:val="22"/>
                <w:szCs w:val="22"/>
              </w:rPr>
              <w:t xml:space="preserve"> </w:t>
            </w:r>
            <w:proofErr w:type="spellStart"/>
            <w:r w:rsidR="00173CBB" w:rsidRPr="00B77431">
              <w:rPr>
                <w:sz w:val="22"/>
                <w:szCs w:val="22"/>
              </w:rPr>
              <w:t>тайлбар</w:t>
            </w:r>
            <w:r w:rsidR="007B1E96" w:rsidRPr="00B77431">
              <w:rPr>
                <w:sz w:val="22"/>
                <w:szCs w:val="22"/>
              </w:rPr>
              <w:t>ыг</w:t>
            </w:r>
            <w:proofErr w:type="spellEnd"/>
            <w:r w:rsidR="007B1E96" w:rsidRPr="00B77431">
              <w:rPr>
                <w:sz w:val="22"/>
                <w:szCs w:val="22"/>
              </w:rPr>
              <w:t xml:space="preserve"> </w:t>
            </w:r>
            <w:proofErr w:type="spellStart"/>
            <w:r w:rsidR="007B1E96" w:rsidRPr="00B77431">
              <w:rPr>
                <w:sz w:val="22"/>
                <w:szCs w:val="22"/>
              </w:rPr>
              <w:t>тусгах</w:t>
            </w:r>
            <w:proofErr w:type="spellEnd"/>
            <w:r w:rsidR="00173CBB" w:rsidRPr="00B77431">
              <w:rPr>
                <w:sz w:val="22"/>
                <w:szCs w:val="22"/>
              </w:rPr>
              <w:t xml:space="preserve"> </w:t>
            </w:r>
            <w:proofErr w:type="spellStart"/>
            <w:r w:rsidR="00173CBB" w:rsidRPr="00B77431">
              <w:rPr>
                <w:sz w:val="22"/>
                <w:szCs w:val="22"/>
              </w:rPr>
              <w:t>зэрэг</w:t>
            </w:r>
            <w:proofErr w:type="spellEnd"/>
            <w:r w:rsidR="00173CBB" w:rsidRPr="00B77431">
              <w:rPr>
                <w:sz w:val="22"/>
                <w:szCs w:val="22"/>
              </w:rPr>
              <w:t xml:space="preserve"> </w:t>
            </w:r>
            <w:proofErr w:type="spellStart"/>
            <w:r w:rsidR="00173CBB" w:rsidRPr="00B77431">
              <w:rPr>
                <w:sz w:val="22"/>
                <w:szCs w:val="22"/>
              </w:rPr>
              <w:t>болно</w:t>
            </w:r>
            <w:proofErr w:type="spellEnd"/>
            <w:r w:rsidR="00173CBB" w:rsidRPr="00B77431">
              <w:rPr>
                <w:sz w:val="22"/>
                <w:szCs w:val="22"/>
              </w:rPr>
              <w:t>.</w:t>
            </w:r>
          </w:p>
        </w:tc>
      </w:tr>
      <w:tr w:rsidR="00284D22" w:rsidRPr="00B77431" w14:paraId="66EFB4C4" w14:textId="77777777" w:rsidTr="00056A88">
        <w:trPr>
          <w:trHeight w:val="567"/>
        </w:trPr>
        <w:tc>
          <w:tcPr>
            <w:tcW w:w="9140" w:type="dxa"/>
            <w:gridSpan w:val="3"/>
            <w:tcBorders>
              <w:top w:val="single" w:sz="4" w:space="0" w:color="auto"/>
              <w:left w:val="single" w:sz="4" w:space="0" w:color="auto"/>
              <w:bottom w:val="single" w:sz="4" w:space="0" w:color="auto"/>
              <w:right w:val="single" w:sz="4" w:space="0" w:color="auto"/>
            </w:tcBorders>
          </w:tcPr>
          <w:p w14:paraId="75DE299F" w14:textId="075F6371" w:rsidR="00284D22" w:rsidRPr="00BD346E" w:rsidRDefault="00E31AC8" w:rsidP="00E31AC8">
            <w:pPr>
              <w:keepNext/>
              <w:tabs>
                <w:tab w:val="right" w:pos="7254"/>
              </w:tabs>
              <w:snapToGrid w:val="0"/>
              <w:spacing w:before="120" w:after="120" w:line="200" w:lineRule="atLeast"/>
              <w:ind w:left="2160"/>
              <w:outlineLvl w:val="3"/>
              <w:rPr>
                <w:sz w:val="28"/>
                <w:szCs w:val="28"/>
              </w:rPr>
            </w:pPr>
            <w:r>
              <w:rPr>
                <w:b/>
                <w:sz w:val="28"/>
                <w:szCs w:val="28"/>
                <w:lang w:val="mn-MN"/>
              </w:rPr>
              <w:t>Е</w:t>
            </w:r>
            <w:r w:rsidR="00284D22" w:rsidRPr="00BD346E">
              <w:rPr>
                <w:b/>
                <w:sz w:val="28"/>
                <w:szCs w:val="28"/>
              </w:rPr>
              <w:t xml:space="preserve">. </w:t>
            </w:r>
            <w:proofErr w:type="spellStart"/>
            <w:r w:rsidR="007B1E96" w:rsidRPr="00BD346E">
              <w:rPr>
                <w:b/>
                <w:sz w:val="28"/>
                <w:szCs w:val="28"/>
              </w:rPr>
              <w:t>Гэрээ</w:t>
            </w:r>
            <w:proofErr w:type="spellEnd"/>
            <w:r w:rsidR="007B1E96" w:rsidRPr="00BD346E">
              <w:rPr>
                <w:b/>
                <w:sz w:val="28"/>
                <w:szCs w:val="28"/>
              </w:rPr>
              <w:t xml:space="preserve"> </w:t>
            </w:r>
            <w:proofErr w:type="spellStart"/>
            <w:r w:rsidR="007B1E96" w:rsidRPr="00BD346E">
              <w:rPr>
                <w:b/>
                <w:sz w:val="28"/>
                <w:szCs w:val="28"/>
              </w:rPr>
              <w:t>байгуулах</w:t>
            </w:r>
            <w:proofErr w:type="spellEnd"/>
            <w:r w:rsidR="007B1E96" w:rsidRPr="00BD346E">
              <w:rPr>
                <w:b/>
                <w:sz w:val="28"/>
                <w:szCs w:val="28"/>
              </w:rPr>
              <w:t xml:space="preserve"> </w:t>
            </w:r>
            <w:proofErr w:type="spellStart"/>
            <w:r w:rsidR="007B1E96" w:rsidRPr="00BD346E">
              <w:rPr>
                <w:b/>
                <w:sz w:val="28"/>
                <w:szCs w:val="28"/>
              </w:rPr>
              <w:t>эрх</w:t>
            </w:r>
            <w:proofErr w:type="spellEnd"/>
            <w:r w:rsidR="007B1E96" w:rsidRPr="00BD346E">
              <w:rPr>
                <w:b/>
                <w:sz w:val="28"/>
                <w:szCs w:val="28"/>
              </w:rPr>
              <w:t xml:space="preserve"> </w:t>
            </w:r>
            <w:proofErr w:type="spellStart"/>
            <w:r w:rsidR="007B1E96" w:rsidRPr="00BD346E">
              <w:rPr>
                <w:b/>
                <w:sz w:val="28"/>
                <w:szCs w:val="28"/>
              </w:rPr>
              <w:t>олгох</w:t>
            </w:r>
            <w:proofErr w:type="spellEnd"/>
          </w:p>
        </w:tc>
      </w:tr>
      <w:tr w:rsidR="00284D22" w:rsidRPr="00B77431" w14:paraId="1C71C8A6" w14:textId="77777777" w:rsidTr="00056A88">
        <w:trPr>
          <w:trHeight w:val="416"/>
        </w:trPr>
        <w:tc>
          <w:tcPr>
            <w:tcW w:w="1620" w:type="dxa"/>
            <w:gridSpan w:val="2"/>
            <w:tcBorders>
              <w:top w:val="single" w:sz="4" w:space="0" w:color="auto"/>
              <w:left w:val="single" w:sz="4" w:space="0" w:color="auto"/>
              <w:bottom w:val="single" w:sz="4" w:space="0" w:color="auto"/>
              <w:right w:val="single" w:sz="4" w:space="0" w:color="auto"/>
            </w:tcBorders>
          </w:tcPr>
          <w:p w14:paraId="14F6B4B9" w14:textId="0FB39FDD" w:rsidR="00284D22" w:rsidRPr="00B77431" w:rsidRDefault="007D5AF2" w:rsidP="007D5AF2">
            <w:pPr>
              <w:keepNext/>
              <w:tabs>
                <w:tab w:val="right" w:pos="7434"/>
              </w:tabs>
              <w:snapToGrid w:val="0"/>
              <w:spacing w:before="100" w:beforeAutospacing="1" w:after="60" w:line="200" w:lineRule="atLeast"/>
              <w:outlineLvl w:val="3"/>
              <w:rPr>
                <w:b/>
                <w:sz w:val="22"/>
                <w:szCs w:val="22"/>
              </w:rPr>
            </w:pPr>
            <w:r>
              <w:rPr>
                <w:b/>
                <w:sz w:val="22"/>
                <w:szCs w:val="22"/>
                <w:lang w:val="mn-MN"/>
              </w:rPr>
              <w:t>ТОӨЗ</w:t>
            </w:r>
            <w:r w:rsidR="00284D22" w:rsidRPr="00B77431">
              <w:rPr>
                <w:b/>
                <w:sz w:val="22"/>
                <w:szCs w:val="22"/>
              </w:rPr>
              <w:t xml:space="preserve"> 4</w:t>
            </w:r>
            <w:r w:rsidR="00D419AF" w:rsidRPr="00B77431">
              <w:rPr>
                <w:b/>
                <w:sz w:val="22"/>
                <w:szCs w:val="22"/>
              </w:rPr>
              <w:t>4</w:t>
            </w:r>
            <w:r w:rsidR="00B71D81" w:rsidRPr="00B7743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6FF2E4E3" w14:textId="33CB9863" w:rsidR="00284D22" w:rsidRPr="00B23F79" w:rsidRDefault="008F068C" w:rsidP="00BD346E">
            <w:pPr>
              <w:suppressAutoHyphens w:val="0"/>
              <w:autoSpaceDE w:val="0"/>
              <w:autoSpaceDN w:val="0"/>
              <w:adjustRightInd w:val="0"/>
              <w:spacing w:after="120"/>
              <w:rPr>
                <w:rFonts w:eastAsiaTheme="minorHAnsi"/>
                <w:sz w:val="22"/>
                <w:szCs w:val="22"/>
                <w:lang w:eastAsia="en-US"/>
              </w:rPr>
            </w:pPr>
            <w:r>
              <w:rPr>
                <w:rFonts w:eastAsiaTheme="minorHAnsi"/>
                <w:sz w:val="22"/>
                <w:szCs w:val="22"/>
                <w:lang w:val="mn-MN" w:eastAsia="en-US"/>
              </w:rPr>
              <w:t xml:space="preserve">Тендер шалгаруулалттай </w:t>
            </w:r>
            <w:r w:rsidR="00342E7A">
              <w:rPr>
                <w:rFonts w:eastAsiaTheme="minorHAnsi"/>
                <w:sz w:val="22"/>
                <w:szCs w:val="22"/>
                <w:lang w:val="mn-MN" w:eastAsia="en-US"/>
              </w:rPr>
              <w:t xml:space="preserve">холбоотой </w:t>
            </w:r>
            <w:r w:rsidR="00D91DB9">
              <w:rPr>
                <w:rFonts w:eastAsiaTheme="minorHAnsi"/>
                <w:sz w:val="22"/>
                <w:szCs w:val="22"/>
                <w:lang w:val="mn-MN" w:eastAsia="en-US"/>
              </w:rPr>
              <w:t>гомдлыг</w:t>
            </w:r>
            <w:r w:rsidR="00342E7A">
              <w:rPr>
                <w:rFonts w:eastAsiaTheme="minorHAnsi"/>
                <w:sz w:val="22"/>
                <w:szCs w:val="22"/>
                <w:lang w:val="mn-MN" w:eastAsia="en-US"/>
              </w:rPr>
              <w:t xml:space="preserve"> зохицуулах горимыг АХБ-ны Зээлдэгчдэд зориулсан Худалдан авах ажиллагааны журам </w:t>
            </w:r>
            <w:r w:rsidR="00342E7A">
              <w:rPr>
                <w:rFonts w:eastAsiaTheme="minorHAnsi"/>
                <w:sz w:val="22"/>
                <w:szCs w:val="22"/>
                <w:lang w:eastAsia="en-US"/>
              </w:rPr>
              <w:t>(</w:t>
            </w:r>
            <w:r w:rsidR="00173F2A">
              <w:rPr>
                <w:rFonts w:eastAsiaTheme="minorHAnsi"/>
                <w:sz w:val="22"/>
                <w:szCs w:val="22"/>
                <w:lang w:val="mn-MN" w:eastAsia="en-US"/>
              </w:rPr>
              <w:t>7 дугаар Хавсралт</w:t>
            </w:r>
            <w:r w:rsidR="00342E7A">
              <w:rPr>
                <w:rFonts w:eastAsiaTheme="minorHAnsi"/>
                <w:sz w:val="22"/>
                <w:szCs w:val="22"/>
                <w:lang w:eastAsia="en-US"/>
              </w:rPr>
              <w:t>)</w:t>
            </w:r>
            <w:r w:rsidR="00173F2A">
              <w:rPr>
                <w:rFonts w:eastAsiaTheme="minorHAnsi"/>
                <w:sz w:val="22"/>
                <w:szCs w:val="22"/>
                <w:lang w:val="mn-MN" w:eastAsia="en-US"/>
              </w:rPr>
              <w:t>-д тусгав. Тендерт оролцогч энэ горимы</w:t>
            </w:r>
            <w:r w:rsidR="00D91DB9">
              <w:rPr>
                <w:rFonts w:eastAsiaTheme="minorHAnsi"/>
                <w:sz w:val="22"/>
                <w:szCs w:val="22"/>
                <w:lang w:val="mn-MN" w:eastAsia="en-US"/>
              </w:rPr>
              <w:t>н дагуу гомдлоо дараах хаягт хандан бичгээр гаргана</w:t>
            </w:r>
            <w:r w:rsidR="00284D22" w:rsidRPr="00B77431">
              <w:rPr>
                <w:rFonts w:eastAsiaTheme="minorHAnsi"/>
                <w:sz w:val="22"/>
                <w:szCs w:val="22"/>
                <w:lang w:eastAsia="en-US"/>
              </w:rPr>
              <w:t>:</w:t>
            </w:r>
          </w:p>
          <w:p w14:paraId="5443CA48" w14:textId="539A3F17" w:rsidR="00284D22" w:rsidRPr="00B77431" w:rsidRDefault="00BE5991" w:rsidP="00BD346E">
            <w:pPr>
              <w:keepNext/>
              <w:suppressAutoHyphens w:val="0"/>
              <w:autoSpaceDE w:val="0"/>
              <w:autoSpaceDN w:val="0"/>
              <w:adjustRightInd w:val="0"/>
              <w:spacing w:after="120"/>
              <w:ind w:left="708"/>
              <w:jc w:val="left"/>
              <w:outlineLvl w:val="3"/>
              <w:rPr>
                <w:rFonts w:eastAsiaTheme="minorHAnsi"/>
                <w:sz w:val="20"/>
                <w:lang w:eastAsia="en-US"/>
              </w:rPr>
            </w:pPr>
            <w:r>
              <w:rPr>
                <w:rFonts w:eastAsiaTheme="minorHAnsi"/>
                <w:sz w:val="22"/>
                <w:szCs w:val="22"/>
                <w:lang w:val="mn-MN" w:eastAsia="en-US"/>
              </w:rPr>
              <w:t>Хэнд</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284D22" w:rsidRPr="00B77431">
              <w:rPr>
                <w:rFonts w:eastAsiaTheme="minorHAnsi"/>
                <w:sz w:val="20"/>
                <w:lang w:eastAsia="en-US"/>
              </w:rPr>
              <w:t>[</w:t>
            </w:r>
            <w:r w:rsidR="0096740A">
              <w:rPr>
                <w:rFonts w:eastAsiaTheme="minorHAnsi"/>
                <w:i/>
                <w:sz w:val="20"/>
                <w:lang w:val="mn-MN" w:eastAsia="en-US"/>
              </w:rPr>
              <w:t>г</w:t>
            </w:r>
            <w:r w:rsidRPr="00BE5991">
              <w:rPr>
                <w:rFonts w:eastAsiaTheme="minorHAnsi"/>
                <w:i/>
                <w:sz w:val="20"/>
                <w:lang w:val="mn-MN" w:eastAsia="en-US"/>
              </w:rPr>
              <w:t>омдол хүлээн авах этгээдийн нэрийг бүтнээр н</w:t>
            </w:r>
            <w:r>
              <w:rPr>
                <w:rFonts w:eastAsiaTheme="minorHAnsi"/>
                <w:i/>
                <w:sz w:val="20"/>
                <w:lang w:val="mn-MN" w:eastAsia="en-US"/>
              </w:rPr>
              <w:t>ь</w:t>
            </w:r>
            <w:r w:rsidRPr="00BE5991">
              <w:rPr>
                <w:rFonts w:eastAsiaTheme="minorHAnsi"/>
                <w:i/>
                <w:sz w:val="20"/>
                <w:lang w:val="mn-MN" w:eastAsia="en-US"/>
              </w:rPr>
              <w:t xml:space="preserve"> оруулах</w:t>
            </w:r>
            <w:r w:rsidR="00284D22" w:rsidRPr="00B77431">
              <w:rPr>
                <w:rFonts w:eastAsiaTheme="minorHAnsi"/>
                <w:sz w:val="20"/>
                <w:lang w:eastAsia="en-US"/>
              </w:rPr>
              <w:t>]</w:t>
            </w:r>
          </w:p>
          <w:p w14:paraId="47B402B3" w14:textId="608955D9" w:rsidR="00284D22" w:rsidRPr="00B77431" w:rsidRDefault="00BE5991"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Албан тушаал</w:t>
            </w:r>
            <w:r w:rsidR="00284D22" w:rsidRPr="00B77431">
              <w:rPr>
                <w:rFonts w:eastAsiaTheme="minorHAnsi"/>
                <w:szCs w:val="24"/>
                <w:lang w:eastAsia="en-US"/>
              </w:rPr>
              <w:t>: [</w:t>
            </w:r>
            <w:r w:rsidR="0096740A" w:rsidRPr="0096740A">
              <w:rPr>
                <w:rFonts w:eastAsiaTheme="minorHAnsi"/>
                <w:i/>
                <w:sz w:val="20"/>
                <w:szCs w:val="22"/>
                <w:lang w:val="mn-MN" w:eastAsia="en-US"/>
              </w:rPr>
              <w:t>албан тушаалыг бичиж оруулах</w:t>
            </w:r>
            <w:r w:rsidR="00284D22" w:rsidRPr="00B77431">
              <w:rPr>
                <w:rFonts w:eastAsiaTheme="minorHAnsi"/>
                <w:szCs w:val="24"/>
                <w:lang w:eastAsia="en-US"/>
              </w:rPr>
              <w:t>]</w:t>
            </w:r>
          </w:p>
          <w:p w14:paraId="5FD85EFF" w14:textId="624BC611" w:rsidR="00284D22" w:rsidRPr="00B77431" w:rsidRDefault="0096740A"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Захиалагч</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C52C6E">
              <w:rPr>
                <w:rFonts w:eastAsiaTheme="minorHAnsi"/>
                <w:i/>
                <w:sz w:val="20"/>
                <w:szCs w:val="22"/>
                <w:lang w:val="mn-MN" w:eastAsia="en-US"/>
              </w:rPr>
              <w:t>з</w:t>
            </w:r>
            <w:r w:rsidRPr="00C52C6E">
              <w:rPr>
                <w:rFonts w:eastAsiaTheme="minorHAnsi"/>
                <w:i/>
                <w:sz w:val="20"/>
                <w:szCs w:val="22"/>
                <w:lang w:val="mn-MN" w:eastAsia="en-US"/>
              </w:rPr>
              <w:t>ахиалагчийн нэрийг оруулах</w:t>
            </w:r>
            <w:r w:rsidR="00284D22" w:rsidRPr="00B77431">
              <w:rPr>
                <w:rFonts w:eastAsiaTheme="minorHAnsi"/>
                <w:szCs w:val="24"/>
                <w:lang w:eastAsia="en-US"/>
              </w:rPr>
              <w:t>]</w:t>
            </w:r>
          </w:p>
          <w:p w14:paraId="0AC151E7" w14:textId="134D59EB" w:rsidR="00284D22" w:rsidRDefault="0096740A"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Цахим хаяг</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C52C6E">
              <w:rPr>
                <w:rFonts w:eastAsiaTheme="minorHAnsi"/>
                <w:i/>
                <w:sz w:val="20"/>
                <w:szCs w:val="22"/>
                <w:lang w:val="mn-MN" w:eastAsia="en-US"/>
              </w:rPr>
              <w:t>ц</w:t>
            </w:r>
            <w:r w:rsidRPr="00C52C6E">
              <w:rPr>
                <w:rFonts w:eastAsiaTheme="minorHAnsi"/>
                <w:i/>
                <w:sz w:val="20"/>
                <w:szCs w:val="22"/>
                <w:lang w:val="mn-MN" w:eastAsia="en-US"/>
              </w:rPr>
              <w:t>ахим хаягийг оруулах</w:t>
            </w:r>
            <w:r w:rsidR="00284D22" w:rsidRPr="00B77431">
              <w:rPr>
                <w:rFonts w:eastAsiaTheme="minorHAnsi"/>
                <w:szCs w:val="24"/>
                <w:lang w:eastAsia="en-US"/>
              </w:rPr>
              <w:t>]</w:t>
            </w:r>
          </w:p>
          <w:p w14:paraId="356FC8A9" w14:textId="171A7A7F" w:rsidR="00284D22" w:rsidRPr="00C52C6E" w:rsidRDefault="00605BBC" w:rsidP="00C52C6E">
            <w:pPr>
              <w:keepNext/>
              <w:suppressAutoHyphens w:val="0"/>
              <w:autoSpaceDE w:val="0"/>
              <w:autoSpaceDN w:val="0"/>
              <w:adjustRightInd w:val="0"/>
              <w:spacing w:after="120"/>
              <w:ind w:left="708"/>
              <w:jc w:val="left"/>
              <w:outlineLvl w:val="3"/>
              <w:rPr>
                <w:rFonts w:eastAsiaTheme="minorHAnsi"/>
                <w:szCs w:val="24"/>
                <w:lang w:eastAsia="en-US"/>
              </w:rPr>
            </w:pPr>
            <w:r w:rsidRPr="00C52C6E">
              <w:rPr>
                <w:rFonts w:eastAsiaTheme="minorHAnsi"/>
                <w:sz w:val="22"/>
                <w:szCs w:val="24"/>
                <w:lang w:val="mn-MN" w:eastAsia="en-US"/>
              </w:rPr>
              <w:t xml:space="preserve">Факсын дугаар: </w:t>
            </w:r>
            <w:r w:rsidRPr="00C52C6E">
              <w:rPr>
                <w:rFonts w:eastAsiaTheme="minorHAnsi"/>
                <w:sz w:val="22"/>
                <w:szCs w:val="24"/>
                <w:lang w:eastAsia="en-US"/>
              </w:rPr>
              <w:t>[</w:t>
            </w:r>
            <w:r w:rsidR="00C52C6E" w:rsidRPr="00C52C6E">
              <w:rPr>
                <w:rFonts w:eastAsiaTheme="minorHAnsi"/>
                <w:i/>
                <w:sz w:val="20"/>
                <w:szCs w:val="24"/>
                <w:lang w:val="mn-MN" w:eastAsia="en-US"/>
              </w:rPr>
              <w:t>факсын дугаарыг оруулах, хэрэглэхгүй бол устгах</w:t>
            </w:r>
            <w:r w:rsidRPr="00C52C6E">
              <w:rPr>
                <w:rFonts w:eastAsiaTheme="minorHAnsi"/>
                <w:sz w:val="22"/>
                <w:szCs w:val="24"/>
                <w:lang w:eastAsia="en-US"/>
              </w:rPr>
              <w:t>]</w:t>
            </w:r>
          </w:p>
        </w:tc>
      </w:tr>
    </w:tbl>
    <w:p w14:paraId="1B30C75B" w14:textId="77777777" w:rsidR="0058303C" w:rsidRPr="00B77431" w:rsidRDefault="0058303C" w:rsidP="006949F5"/>
    <w:p w14:paraId="3DCBAE0A" w14:textId="77777777" w:rsidR="0058303C" w:rsidRPr="00B77431" w:rsidRDefault="0058303C" w:rsidP="006949F5"/>
    <w:p w14:paraId="49E0898D" w14:textId="189F2E6B" w:rsidR="00CF5579" w:rsidRPr="00B77431" w:rsidRDefault="00CF5579">
      <w:pPr>
        <w:suppressAutoHyphens w:val="0"/>
        <w:spacing w:after="200" w:line="276" w:lineRule="auto"/>
        <w:jc w:val="left"/>
      </w:pPr>
      <w:r w:rsidRPr="00B77431">
        <w:br w:type="page"/>
      </w:r>
    </w:p>
    <w:p w14:paraId="535B1956" w14:textId="792FBCD8" w:rsidR="00E80C8E" w:rsidRPr="00B77431" w:rsidRDefault="00BA235B" w:rsidP="007327B7">
      <w:pPr>
        <w:jc w:val="center"/>
        <w:rPr>
          <w:rFonts w:eastAsia="Arial"/>
          <w:b/>
          <w:sz w:val="44"/>
          <w:szCs w:val="44"/>
        </w:rPr>
      </w:pPr>
      <w:r>
        <w:rPr>
          <w:b/>
          <w:sz w:val="44"/>
          <w:szCs w:val="44"/>
          <w:lang w:val="mn-MN"/>
        </w:rPr>
        <w:lastRenderedPageBreak/>
        <w:t>3 дугаар бүлэг</w:t>
      </w:r>
      <w:r w:rsidR="000F1F36" w:rsidRPr="00B77431">
        <w:rPr>
          <w:b/>
          <w:sz w:val="44"/>
          <w:szCs w:val="44"/>
        </w:rPr>
        <w:t xml:space="preserve"> </w:t>
      </w:r>
      <w:r w:rsidR="0010603F">
        <w:rPr>
          <w:b/>
          <w:sz w:val="44"/>
          <w:szCs w:val="44"/>
        </w:rPr>
        <w:t>–</w:t>
      </w:r>
      <w:r w:rsidR="000F1F36" w:rsidRPr="00B77431">
        <w:rPr>
          <w:b/>
          <w:sz w:val="44"/>
          <w:szCs w:val="44"/>
        </w:rPr>
        <w:t xml:space="preserve"> </w:t>
      </w:r>
      <w:r w:rsidR="0010603F">
        <w:rPr>
          <w:b/>
          <w:sz w:val="44"/>
          <w:szCs w:val="44"/>
          <w:lang w:val="mn-MN"/>
        </w:rPr>
        <w:t>Үнэлгээний ба чадварын шалгуур</w:t>
      </w:r>
    </w:p>
    <w:p w14:paraId="6E8D0ECC" w14:textId="77777777" w:rsidR="00C004A6" w:rsidRPr="00B77431" w:rsidRDefault="00C004A6" w:rsidP="00C004A6">
      <w:pPr>
        <w:suppressAutoHyphens w:val="0"/>
        <w:autoSpaceDE w:val="0"/>
        <w:autoSpaceDN w:val="0"/>
        <w:adjustRightInd w:val="0"/>
        <w:jc w:val="center"/>
        <w:rPr>
          <w:rFonts w:eastAsiaTheme="minorHAnsi"/>
          <w:b/>
          <w:bCs/>
          <w:szCs w:val="24"/>
          <w:lang w:val="mn-MN" w:eastAsia="en-US"/>
        </w:rPr>
      </w:pPr>
    </w:p>
    <w:tbl>
      <w:tblPr>
        <w:tblStyle w:val="TableGrid1"/>
        <w:tblW w:w="0" w:type="auto"/>
        <w:tblLook w:val="04A0" w:firstRow="1" w:lastRow="0" w:firstColumn="1" w:lastColumn="0" w:noHBand="0" w:noVBand="1"/>
      </w:tblPr>
      <w:tblGrid>
        <w:gridCol w:w="9486"/>
      </w:tblGrid>
      <w:tr w:rsidR="00C004A6" w:rsidRPr="00B77431" w14:paraId="694F73BD" w14:textId="77777777" w:rsidTr="00F93F56">
        <w:tc>
          <w:tcPr>
            <w:tcW w:w="9486" w:type="dxa"/>
          </w:tcPr>
          <w:p w14:paraId="347D907C" w14:textId="39D823B8" w:rsidR="00C004A6" w:rsidRPr="00B77431" w:rsidRDefault="001A42E5" w:rsidP="005945F7">
            <w:pPr>
              <w:keepNext/>
              <w:suppressAutoHyphens w:val="0"/>
              <w:spacing w:before="240"/>
              <w:jc w:val="center"/>
              <w:outlineLvl w:val="8"/>
              <w:rPr>
                <w:b/>
                <w:i/>
                <w:szCs w:val="24"/>
                <w:lang w:eastAsia="en-US"/>
              </w:rPr>
            </w:pPr>
            <w:r>
              <w:rPr>
                <w:b/>
                <w:i/>
                <w:szCs w:val="24"/>
                <w:lang w:val="mn-MN" w:eastAsia="en-US"/>
              </w:rPr>
              <w:t xml:space="preserve">Үнэлгээний ба </w:t>
            </w:r>
            <w:r w:rsidR="00E54529">
              <w:rPr>
                <w:b/>
                <w:i/>
                <w:szCs w:val="24"/>
                <w:lang w:val="mn-MN" w:eastAsia="en-US"/>
              </w:rPr>
              <w:t>чадварын шалгуурыг хэрэглэх заавар</w:t>
            </w:r>
          </w:p>
          <w:p w14:paraId="7291C2CB" w14:textId="331E3A1E" w:rsidR="005945F7" w:rsidRDefault="00FF3625"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Энэхүү бүл</w:t>
            </w:r>
            <w:r w:rsidR="00872917">
              <w:rPr>
                <w:rFonts w:eastAsiaTheme="minorHAnsi"/>
                <w:i/>
                <w:sz w:val="22"/>
                <w:szCs w:val="22"/>
                <w:lang w:val="mn-MN" w:eastAsia="en-US"/>
              </w:rPr>
              <w:t xml:space="preserve">эгт тендерийг үнэлэх </w:t>
            </w:r>
            <w:r w:rsidR="00E952CB">
              <w:rPr>
                <w:rFonts w:eastAsiaTheme="minorHAnsi"/>
                <w:i/>
                <w:sz w:val="22"/>
                <w:szCs w:val="22"/>
                <w:lang w:val="mn-MN" w:eastAsia="en-US"/>
              </w:rPr>
              <w:t>зорилгоор</w:t>
            </w:r>
            <w:r w:rsidR="00872917">
              <w:rPr>
                <w:rFonts w:eastAsiaTheme="minorHAnsi"/>
                <w:i/>
                <w:sz w:val="22"/>
                <w:szCs w:val="22"/>
                <w:lang w:val="mn-MN" w:eastAsia="en-US"/>
              </w:rPr>
              <w:t xml:space="preserve">, болон урьдчилсан сонголтыг хэрэглээгүй, </w:t>
            </w:r>
            <w:r w:rsidR="00E952CB">
              <w:rPr>
                <w:rFonts w:eastAsiaTheme="minorHAnsi"/>
                <w:i/>
                <w:sz w:val="22"/>
                <w:szCs w:val="22"/>
                <w:lang w:val="mn-MN" w:eastAsia="en-US"/>
              </w:rPr>
              <w:t>эсвэл</w:t>
            </w:r>
            <w:r w:rsidR="00872917">
              <w:rPr>
                <w:rFonts w:eastAsiaTheme="minorHAnsi"/>
                <w:i/>
                <w:sz w:val="22"/>
                <w:szCs w:val="22"/>
                <w:lang w:val="mn-MN" w:eastAsia="en-US"/>
              </w:rPr>
              <w:t xml:space="preserve"> </w:t>
            </w:r>
            <w:r w:rsidR="00E952CB">
              <w:rPr>
                <w:rFonts w:eastAsiaTheme="minorHAnsi"/>
                <w:i/>
                <w:sz w:val="22"/>
                <w:szCs w:val="22"/>
                <w:lang w:val="mn-MN" w:eastAsia="en-US"/>
              </w:rPr>
              <w:t xml:space="preserve">чадварыг дахин магадлах үед тендерт оролцогчийн чадварыг үнэлэх </w:t>
            </w:r>
            <w:r w:rsidR="006C1802">
              <w:rPr>
                <w:rFonts w:eastAsiaTheme="minorHAnsi"/>
                <w:i/>
                <w:sz w:val="22"/>
                <w:szCs w:val="22"/>
                <w:lang w:val="mn-MN" w:eastAsia="en-US"/>
              </w:rPr>
              <w:t xml:space="preserve">зорилгоор захиалагчийн хэрэглэх шалгуурыг тусгадаг. АХБ </w:t>
            </w:r>
            <w:r w:rsidR="003A6017">
              <w:rPr>
                <w:rFonts w:eastAsiaTheme="minorHAnsi"/>
                <w:i/>
                <w:sz w:val="22"/>
                <w:szCs w:val="22"/>
                <w:lang w:val="mn-MN" w:eastAsia="en-US"/>
              </w:rPr>
              <w:t xml:space="preserve">нь </w:t>
            </w:r>
            <w:r w:rsidR="006C1802">
              <w:rPr>
                <w:rFonts w:eastAsiaTheme="minorHAnsi"/>
                <w:i/>
                <w:sz w:val="22"/>
                <w:szCs w:val="22"/>
                <w:lang w:val="mn-MN" w:eastAsia="en-US"/>
              </w:rPr>
              <w:t>өрсөлдөж байгаа тендерт оролцогч</w:t>
            </w:r>
            <w:r w:rsidR="003A6017">
              <w:rPr>
                <w:rFonts w:eastAsiaTheme="minorHAnsi"/>
                <w:i/>
                <w:sz w:val="22"/>
                <w:szCs w:val="22"/>
                <w:lang w:val="mn-MN" w:eastAsia="en-US"/>
              </w:rPr>
              <w:t>дод</w:t>
            </w:r>
            <w:r w:rsidR="006421CB">
              <w:rPr>
                <w:rFonts w:eastAsiaTheme="minorHAnsi"/>
                <w:i/>
                <w:sz w:val="22"/>
                <w:szCs w:val="22"/>
                <w:lang w:val="mn-MN" w:eastAsia="en-US"/>
              </w:rPr>
              <w:t xml:space="preserve"> урьдчилан тогтоосон, тодорхой шаардлагыг хангаж чадах </w:t>
            </w:r>
            <w:r w:rsidR="00485C4F">
              <w:rPr>
                <w:rFonts w:eastAsiaTheme="minorHAnsi"/>
                <w:i/>
                <w:sz w:val="22"/>
                <w:szCs w:val="22"/>
                <w:lang w:val="mn-MN" w:eastAsia="en-US"/>
              </w:rPr>
              <w:t>шаардлагыг тавина.</w:t>
            </w:r>
            <w:r w:rsidR="003A6017">
              <w:rPr>
                <w:rFonts w:eastAsiaTheme="minorHAnsi"/>
                <w:i/>
                <w:sz w:val="22"/>
                <w:szCs w:val="22"/>
                <w:lang w:val="mn-MN" w:eastAsia="en-US"/>
              </w:rPr>
              <w:t xml:space="preserve"> Шаардсан шаардлагыг тендерт оролцогч хангаагүй тохиолдолд </w:t>
            </w:r>
            <w:r w:rsidR="00E3325B">
              <w:rPr>
                <w:rFonts w:eastAsiaTheme="minorHAnsi"/>
                <w:i/>
                <w:sz w:val="22"/>
                <w:szCs w:val="22"/>
                <w:lang w:val="mn-MN" w:eastAsia="en-US"/>
              </w:rPr>
              <w:t xml:space="preserve">түүнээс татгалзана. </w:t>
            </w:r>
            <w:r w:rsidR="00A16713">
              <w:rPr>
                <w:rFonts w:eastAsiaTheme="minorHAnsi"/>
                <w:i/>
                <w:sz w:val="22"/>
                <w:szCs w:val="22"/>
                <w:lang w:val="mn-MN" w:eastAsia="en-US"/>
              </w:rPr>
              <w:t xml:space="preserve">Хэрэв </w:t>
            </w:r>
            <w:r w:rsidR="00145902">
              <w:rPr>
                <w:rFonts w:eastAsiaTheme="minorHAnsi"/>
                <w:i/>
                <w:sz w:val="22"/>
                <w:szCs w:val="22"/>
                <w:lang w:val="mn-MN" w:eastAsia="en-US"/>
              </w:rPr>
              <w:t xml:space="preserve">тендерт оролцогч тендерээ бэлтгэх үед </w:t>
            </w:r>
            <w:r w:rsidR="00311E13">
              <w:rPr>
                <w:rFonts w:eastAsiaTheme="minorHAnsi"/>
                <w:i/>
                <w:sz w:val="22"/>
                <w:szCs w:val="22"/>
                <w:lang w:val="mn-MN" w:eastAsia="en-US"/>
              </w:rPr>
              <w:t>маш анхааралтай, хариуцлагатай байснаар, чадварын шалтгааны улмаас түүний тендер хасагдах эрсдэл</w:t>
            </w:r>
            <w:r w:rsidR="00137B91">
              <w:rPr>
                <w:rFonts w:eastAsiaTheme="minorHAnsi"/>
                <w:i/>
                <w:sz w:val="22"/>
                <w:szCs w:val="22"/>
                <w:lang w:val="mn-MN" w:eastAsia="en-US"/>
              </w:rPr>
              <w:t>ээс зайлсхийх боломжийг бүрдүүлнэ.</w:t>
            </w:r>
            <w:r w:rsidR="00B13AC5" w:rsidRPr="00B77431">
              <w:rPr>
                <w:rFonts w:eastAsiaTheme="minorHAnsi"/>
                <w:i/>
                <w:sz w:val="22"/>
                <w:szCs w:val="22"/>
                <w:lang w:eastAsia="en-US"/>
              </w:rPr>
              <w:t xml:space="preserve"> </w:t>
            </w:r>
            <w:r w:rsidR="003419E2">
              <w:rPr>
                <w:rFonts w:eastAsiaTheme="minorHAnsi"/>
                <w:i/>
                <w:sz w:val="22"/>
                <w:szCs w:val="22"/>
                <w:lang w:val="mn-MN" w:eastAsia="en-US"/>
              </w:rPr>
              <w:t>Иймд</w:t>
            </w:r>
            <w:r w:rsidR="003550D6">
              <w:rPr>
                <w:rFonts w:eastAsiaTheme="minorHAnsi"/>
                <w:i/>
                <w:sz w:val="22"/>
                <w:szCs w:val="22"/>
                <w:lang w:val="mn-MN" w:eastAsia="en-US"/>
              </w:rPr>
              <w:t xml:space="preserve">, тендерт оролцогч энэ тендерт оролцох эсэх, хэрэв оролцвол дангаараа эсхүл түншлэлийн хэлбэрээр оролцох эсэхээ шийдэхэд </w:t>
            </w:r>
            <w:r w:rsidR="000604AA">
              <w:rPr>
                <w:rFonts w:eastAsiaTheme="minorHAnsi"/>
                <w:i/>
                <w:sz w:val="22"/>
                <w:szCs w:val="22"/>
                <w:lang w:val="mn-MN" w:eastAsia="en-US"/>
              </w:rPr>
              <w:t xml:space="preserve">туслах үүднээс </w:t>
            </w:r>
            <w:r w:rsidR="005765A0">
              <w:rPr>
                <w:rFonts w:eastAsiaTheme="minorHAnsi"/>
                <w:i/>
                <w:sz w:val="22"/>
                <w:szCs w:val="22"/>
                <w:lang w:val="mn-MN" w:eastAsia="en-US"/>
              </w:rPr>
              <w:t xml:space="preserve">чадварын шалгуурыг </w:t>
            </w:r>
            <w:r w:rsidR="000604AA">
              <w:rPr>
                <w:rFonts w:eastAsiaTheme="minorHAnsi"/>
                <w:i/>
                <w:sz w:val="22"/>
                <w:szCs w:val="22"/>
                <w:lang w:val="mn-MN" w:eastAsia="en-US"/>
              </w:rPr>
              <w:t>ойлгомжтой</w:t>
            </w:r>
            <w:r w:rsidR="00B71C78">
              <w:rPr>
                <w:rFonts w:eastAsiaTheme="minorHAnsi"/>
                <w:i/>
                <w:sz w:val="22"/>
                <w:szCs w:val="22"/>
                <w:lang w:val="mn-MN" w:eastAsia="en-US"/>
              </w:rPr>
              <w:t xml:space="preserve"> бөгөөд</w:t>
            </w:r>
            <w:r w:rsidR="000604AA">
              <w:rPr>
                <w:rFonts w:eastAsiaTheme="minorHAnsi"/>
                <w:i/>
                <w:sz w:val="22"/>
                <w:szCs w:val="22"/>
                <w:lang w:val="mn-MN" w:eastAsia="en-US"/>
              </w:rPr>
              <w:t xml:space="preserve"> </w:t>
            </w:r>
            <w:r w:rsidR="005765A0">
              <w:rPr>
                <w:rFonts w:eastAsiaTheme="minorHAnsi"/>
                <w:i/>
                <w:sz w:val="22"/>
                <w:szCs w:val="22"/>
                <w:lang w:val="mn-MN" w:eastAsia="en-US"/>
              </w:rPr>
              <w:t>“</w:t>
            </w:r>
            <w:r w:rsidR="003D1301">
              <w:rPr>
                <w:rFonts w:eastAsiaTheme="minorHAnsi"/>
                <w:i/>
                <w:sz w:val="22"/>
                <w:szCs w:val="22"/>
                <w:lang w:val="mn-MN" w:eastAsia="en-US"/>
              </w:rPr>
              <w:t>тэнцсэн-тэнцээгүй</w:t>
            </w:r>
            <w:r w:rsidR="005765A0">
              <w:rPr>
                <w:rFonts w:eastAsiaTheme="minorHAnsi"/>
                <w:i/>
                <w:sz w:val="22"/>
                <w:szCs w:val="22"/>
                <w:lang w:val="mn-MN" w:eastAsia="en-US"/>
              </w:rPr>
              <w:t>”</w:t>
            </w:r>
            <w:r w:rsidR="003D1301">
              <w:rPr>
                <w:rFonts w:eastAsiaTheme="minorHAnsi"/>
                <w:i/>
                <w:sz w:val="22"/>
                <w:szCs w:val="22"/>
                <w:lang w:val="mn-MN" w:eastAsia="en-US"/>
              </w:rPr>
              <w:t xml:space="preserve"> </w:t>
            </w:r>
            <w:r w:rsidR="005765A0">
              <w:rPr>
                <w:rFonts w:eastAsiaTheme="minorHAnsi"/>
                <w:i/>
                <w:sz w:val="22"/>
                <w:szCs w:val="22"/>
                <w:lang w:val="mn-MN" w:eastAsia="en-US"/>
              </w:rPr>
              <w:t xml:space="preserve">гэсэн </w:t>
            </w:r>
            <w:r w:rsidR="003D1301">
              <w:rPr>
                <w:rFonts w:eastAsiaTheme="minorHAnsi"/>
                <w:i/>
                <w:sz w:val="22"/>
                <w:szCs w:val="22"/>
                <w:lang w:val="mn-MN" w:eastAsia="en-US"/>
              </w:rPr>
              <w:t xml:space="preserve">байдлаар </w:t>
            </w:r>
            <w:r w:rsidR="005F0B9C">
              <w:rPr>
                <w:rFonts w:eastAsiaTheme="minorHAnsi"/>
                <w:i/>
                <w:sz w:val="22"/>
                <w:szCs w:val="22"/>
                <w:lang w:val="mn-MN" w:eastAsia="en-US"/>
              </w:rPr>
              <w:t>то</w:t>
            </w:r>
            <w:r w:rsidR="005765A0">
              <w:rPr>
                <w:rFonts w:eastAsiaTheme="minorHAnsi"/>
                <w:i/>
                <w:sz w:val="22"/>
                <w:szCs w:val="22"/>
                <w:lang w:val="mn-MN" w:eastAsia="en-US"/>
              </w:rPr>
              <w:t>гтоо</w:t>
            </w:r>
            <w:r w:rsidR="005F0B9C">
              <w:rPr>
                <w:rFonts w:eastAsiaTheme="minorHAnsi"/>
                <w:i/>
                <w:sz w:val="22"/>
                <w:szCs w:val="22"/>
                <w:lang w:val="mn-MN" w:eastAsia="en-US"/>
              </w:rPr>
              <w:t>ж, тендерийн урилга б</w:t>
            </w:r>
            <w:r w:rsidR="00B71C78">
              <w:rPr>
                <w:rFonts w:eastAsiaTheme="minorHAnsi"/>
                <w:i/>
                <w:sz w:val="22"/>
                <w:szCs w:val="22"/>
                <w:lang w:val="mn-MN" w:eastAsia="en-US"/>
              </w:rPr>
              <w:t>а</w:t>
            </w:r>
            <w:r w:rsidR="005F0B9C">
              <w:rPr>
                <w:rFonts w:eastAsiaTheme="minorHAnsi"/>
                <w:i/>
                <w:sz w:val="22"/>
                <w:szCs w:val="22"/>
                <w:lang w:val="mn-MN" w:eastAsia="en-US"/>
              </w:rPr>
              <w:t xml:space="preserve"> </w:t>
            </w:r>
            <w:r w:rsidR="00B71C78">
              <w:rPr>
                <w:rFonts w:eastAsiaTheme="minorHAnsi"/>
                <w:i/>
                <w:sz w:val="22"/>
                <w:szCs w:val="22"/>
                <w:lang w:val="mn-MN" w:eastAsia="en-US"/>
              </w:rPr>
              <w:t xml:space="preserve">тендерийн </w:t>
            </w:r>
            <w:r w:rsidR="005F0B9C">
              <w:rPr>
                <w:rFonts w:eastAsiaTheme="minorHAnsi"/>
                <w:i/>
                <w:sz w:val="22"/>
                <w:szCs w:val="22"/>
                <w:lang w:val="mn-MN" w:eastAsia="en-US"/>
              </w:rPr>
              <w:t>баримт бичигт тусгах хэрэгтэй.</w:t>
            </w:r>
          </w:p>
          <w:p w14:paraId="2A731BCD" w14:textId="412F5067" w:rsidR="005945F7" w:rsidRDefault="00EC1172"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Шалгуур нь гэрээг амжилттай хэрэгжүүлэх</w:t>
            </w:r>
            <w:r w:rsidR="00B94E68">
              <w:rPr>
                <w:rFonts w:eastAsiaTheme="minorHAnsi"/>
                <w:i/>
                <w:sz w:val="22"/>
                <w:szCs w:val="22"/>
                <w:lang w:val="mn-MN" w:eastAsia="en-US"/>
              </w:rPr>
              <w:t>эд шаардлагатай шинж чанарт хамааралтай байхаас гадна маш тодорхой байвал зохино.</w:t>
            </w:r>
          </w:p>
          <w:p w14:paraId="49CD8598" w14:textId="77277CC7" w:rsidR="005945F7" w:rsidRDefault="00EF5F08"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ТОӨЗ 34-өөс ТОӨЗ 38-д заасны дагуу</w:t>
            </w:r>
            <w:r w:rsidR="00133FFC">
              <w:rPr>
                <w:rFonts w:eastAsiaTheme="minorHAnsi"/>
                <w:i/>
                <w:sz w:val="22"/>
                <w:szCs w:val="22"/>
                <w:lang w:val="mn-MN" w:eastAsia="en-US"/>
              </w:rPr>
              <w:t xml:space="preserve"> захиалагч нь</w:t>
            </w:r>
            <w:r w:rsidR="00B13AC5" w:rsidRPr="00B77431">
              <w:rPr>
                <w:rFonts w:eastAsiaTheme="minorHAnsi"/>
                <w:i/>
                <w:sz w:val="22"/>
                <w:szCs w:val="22"/>
                <w:lang w:eastAsia="en-US"/>
              </w:rPr>
              <w:t xml:space="preserve"> </w:t>
            </w:r>
            <w:r w:rsidR="00133FFC">
              <w:rPr>
                <w:rFonts w:eastAsiaTheme="minorHAnsi"/>
                <w:i/>
                <w:sz w:val="22"/>
                <w:szCs w:val="22"/>
                <w:lang w:val="mn-MN" w:eastAsia="en-US"/>
              </w:rPr>
              <w:t xml:space="preserve">3 дугаар бүлэг </w:t>
            </w:r>
            <w:r w:rsidR="00133FFC">
              <w:rPr>
                <w:rFonts w:eastAsiaTheme="minorHAnsi"/>
                <w:i/>
                <w:sz w:val="22"/>
                <w:szCs w:val="22"/>
                <w:lang w:eastAsia="en-US"/>
              </w:rPr>
              <w:t>(</w:t>
            </w:r>
            <w:r w:rsidR="00133FFC">
              <w:rPr>
                <w:rFonts w:eastAsiaTheme="minorHAnsi"/>
                <w:i/>
                <w:sz w:val="22"/>
                <w:szCs w:val="22"/>
                <w:lang w:val="mn-MN" w:eastAsia="en-US"/>
              </w:rPr>
              <w:t>Үнэлгээний ба чадварын шалгуур</w:t>
            </w:r>
            <w:r w:rsidR="00133FFC">
              <w:rPr>
                <w:rFonts w:eastAsiaTheme="minorHAnsi"/>
                <w:i/>
                <w:sz w:val="22"/>
                <w:szCs w:val="22"/>
                <w:lang w:eastAsia="en-US"/>
              </w:rPr>
              <w:t>)</w:t>
            </w:r>
            <w:r w:rsidR="00133FFC">
              <w:rPr>
                <w:rFonts w:eastAsiaTheme="minorHAnsi"/>
                <w:i/>
                <w:sz w:val="22"/>
                <w:szCs w:val="22"/>
                <w:lang w:val="mn-MN" w:eastAsia="en-US"/>
              </w:rPr>
              <w:t xml:space="preserve">-т тусгагдсанаас </w:t>
            </w:r>
            <w:r w:rsidR="00757CBD">
              <w:rPr>
                <w:rFonts w:eastAsiaTheme="minorHAnsi"/>
                <w:i/>
                <w:sz w:val="22"/>
                <w:szCs w:val="22"/>
                <w:lang w:val="mn-MN" w:eastAsia="en-US"/>
              </w:rPr>
              <w:t>өөр шалгуур болон аргачлалыг үл хэрэглэнэ.</w:t>
            </w:r>
          </w:p>
          <w:p w14:paraId="654E60A8" w14:textId="6AFF0F70" w:rsidR="005945F7" w:rsidRDefault="007708CA"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 xml:space="preserve">Тендерт оролцогч 4 дүгээр бүлэг </w:t>
            </w:r>
            <w:r>
              <w:rPr>
                <w:rFonts w:eastAsiaTheme="minorHAnsi"/>
                <w:i/>
                <w:sz w:val="22"/>
                <w:szCs w:val="22"/>
                <w:lang w:eastAsia="en-US"/>
              </w:rPr>
              <w:t>(</w:t>
            </w:r>
            <w:r>
              <w:rPr>
                <w:rFonts w:eastAsiaTheme="minorHAnsi"/>
                <w:i/>
                <w:sz w:val="22"/>
                <w:szCs w:val="22"/>
                <w:lang w:val="mn-MN" w:eastAsia="en-US"/>
              </w:rPr>
              <w:t>Тендерийн маягт</w:t>
            </w:r>
            <w:r>
              <w:rPr>
                <w:rFonts w:eastAsiaTheme="minorHAnsi"/>
                <w:i/>
                <w:sz w:val="22"/>
                <w:szCs w:val="22"/>
                <w:lang w:eastAsia="en-US"/>
              </w:rPr>
              <w:t>)</w:t>
            </w:r>
            <w:r>
              <w:rPr>
                <w:rFonts w:eastAsiaTheme="minorHAnsi"/>
                <w:i/>
                <w:sz w:val="22"/>
                <w:szCs w:val="22"/>
                <w:lang w:val="mn-MN" w:eastAsia="en-US"/>
              </w:rPr>
              <w:t xml:space="preserve">-т тусгагдсан маягтад шаардсан бүх мэдээллийг гаргаж </w:t>
            </w:r>
            <w:r w:rsidR="002662DB">
              <w:rPr>
                <w:rFonts w:eastAsiaTheme="minorHAnsi"/>
                <w:i/>
                <w:sz w:val="22"/>
                <w:szCs w:val="22"/>
                <w:lang w:val="mn-MN" w:eastAsia="en-US"/>
              </w:rPr>
              <w:t>өг</w:t>
            </w:r>
            <w:r w:rsidR="00EF3AD2">
              <w:rPr>
                <w:rFonts w:eastAsiaTheme="minorHAnsi"/>
                <w:i/>
                <w:sz w:val="22"/>
                <w:szCs w:val="22"/>
                <w:lang w:val="mn-MN" w:eastAsia="en-US"/>
              </w:rPr>
              <w:t>нө</w:t>
            </w:r>
            <w:r w:rsidR="002662DB">
              <w:rPr>
                <w:rFonts w:eastAsiaTheme="minorHAnsi"/>
                <w:i/>
                <w:sz w:val="22"/>
                <w:szCs w:val="22"/>
                <w:lang w:val="mn-MN" w:eastAsia="en-US"/>
              </w:rPr>
              <w:t>.</w:t>
            </w:r>
          </w:p>
          <w:p w14:paraId="0323B0F4" w14:textId="738A56D6" w:rsidR="00C004A6" w:rsidRPr="00B77431" w:rsidRDefault="00E438A5" w:rsidP="00F04F5F">
            <w:pPr>
              <w:keepNext/>
              <w:spacing w:before="240"/>
              <w:ind w:left="170" w:right="57"/>
              <w:outlineLvl w:val="3"/>
              <w:rPr>
                <w:rFonts w:eastAsia="Calibri"/>
                <w:i/>
                <w:sz w:val="22"/>
                <w:szCs w:val="22"/>
                <w:lang w:val="en-PH" w:eastAsia="en-US"/>
              </w:rPr>
            </w:pPr>
            <w:r>
              <w:rPr>
                <w:rFonts w:eastAsiaTheme="minorHAnsi"/>
                <w:i/>
                <w:sz w:val="22"/>
                <w:szCs w:val="22"/>
                <w:lang w:val="mn-MN" w:eastAsia="en-US"/>
              </w:rPr>
              <w:t>Үнэлгээний ба чадварын шалгуур нь гэрээний баримт бичиг биш тул гэрээний нэг хэсэг болохгүй.</w:t>
            </w:r>
          </w:p>
          <w:p w14:paraId="0B482210" w14:textId="77777777" w:rsidR="00C004A6" w:rsidRPr="00B77431" w:rsidRDefault="00C004A6" w:rsidP="00C004A6">
            <w:pPr>
              <w:suppressAutoHyphens w:val="0"/>
              <w:rPr>
                <w:b/>
                <w:szCs w:val="24"/>
                <w:lang w:eastAsia="en-US"/>
              </w:rPr>
            </w:pPr>
          </w:p>
        </w:tc>
      </w:tr>
    </w:tbl>
    <w:p w14:paraId="68E7D527" w14:textId="77777777" w:rsidR="004A0453" w:rsidRPr="00B77431" w:rsidRDefault="004A0453" w:rsidP="007327B7">
      <w:pPr>
        <w:rPr>
          <w:rFonts w:eastAsia="Comic Sans MS"/>
        </w:rPr>
      </w:pPr>
    </w:p>
    <w:p w14:paraId="20E91C00" w14:textId="487B1A7A" w:rsidR="003B43EB" w:rsidRPr="00B77431" w:rsidRDefault="003B43EB">
      <w:pPr>
        <w:suppressAutoHyphens w:val="0"/>
        <w:spacing w:after="200" w:line="276" w:lineRule="auto"/>
        <w:jc w:val="left"/>
        <w:rPr>
          <w:rFonts w:eastAsia="Arial"/>
          <w:b/>
          <w:bCs/>
          <w:sz w:val="22"/>
          <w:szCs w:val="22"/>
        </w:rPr>
      </w:pPr>
      <w:r w:rsidRPr="00B77431">
        <w:rPr>
          <w:rFonts w:eastAsia="Arial"/>
          <w:b/>
          <w:bCs/>
          <w:sz w:val="22"/>
          <w:szCs w:val="22"/>
        </w:rPr>
        <w:br w:type="page"/>
      </w:r>
    </w:p>
    <w:p w14:paraId="29E3F5E2" w14:textId="4E1A3C3F" w:rsidR="00E80C8E" w:rsidRPr="00B77431" w:rsidRDefault="00E844FE" w:rsidP="00B803DD">
      <w:pPr>
        <w:ind w:right="-23"/>
        <w:jc w:val="center"/>
        <w:rPr>
          <w:rFonts w:eastAsia="Arial"/>
          <w:b/>
          <w:sz w:val="40"/>
          <w:szCs w:val="40"/>
        </w:rPr>
      </w:pPr>
      <w:r>
        <w:rPr>
          <w:rFonts w:eastAsia="Arial"/>
          <w:b/>
          <w:bCs/>
          <w:sz w:val="40"/>
          <w:szCs w:val="40"/>
          <w:lang w:val="mn-MN"/>
        </w:rPr>
        <w:lastRenderedPageBreak/>
        <w:t>Агуулга</w:t>
      </w:r>
    </w:p>
    <w:p w14:paraId="295C9653" w14:textId="77777777" w:rsidR="00E80C8E" w:rsidRPr="00B77431" w:rsidRDefault="00E80C8E" w:rsidP="00E80C8E">
      <w:pPr>
        <w:spacing w:line="120" w:lineRule="exact"/>
        <w:rPr>
          <w:sz w:val="12"/>
          <w:szCs w:val="12"/>
        </w:rPr>
      </w:pPr>
    </w:p>
    <w:p w14:paraId="5FFFC2F8" w14:textId="4837EA10" w:rsidR="002F75A4" w:rsidRPr="00064207" w:rsidRDefault="002F75A4" w:rsidP="002F75A4">
      <w:pPr>
        <w:tabs>
          <w:tab w:val="left" w:pos="580"/>
        </w:tabs>
        <w:ind w:left="109" w:right="103"/>
        <w:rPr>
          <w:b/>
          <w:sz w:val="22"/>
          <w:szCs w:val="22"/>
        </w:rPr>
      </w:pPr>
      <w:r w:rsidRPr="00064207">
        <w:rPr>
          <w:rFonts w:eastAsia="Arial"/>
          <w:b/>
          <w:bCs/>
          <w:sz w:val="22"/>
          <w:szCs w:val="22"/>
        </w:rPr>
        <w:t>1.</w:t>
      </w:r>
      <w:r w:rsidRPr="00064207">
        <w:rPr>
          <w:rFonts w:eastAsia="Arial"/>
          <w:b/>
          <w:bCs/>
          <w:sz w:val="22"/>
          <w:szCs w:val="22"/>
        </w:rPr>
        <w:tab/>
      </w:r>
      <w:r w:rsidR="00EC504B" w:rsidRPr="00064207">
        <w:rPr>
          <w:rFonts w:eastAsia="Arial"/>
          <w:b/>
          <w:bCs/>
          <w:spacing w:val="-1"/>
          <w:w w:val="99"/>
          <w:sz w:val="22"/>
          <w:szCs w:val="22"/>
        </w:rPr>
        <w:t>ҮНЭЛГЭЭНИЙ ШАЛГУУР</w:t>
      </w:r>
    </w:p>
    <w:p w14:paraId="71E7959B" w14:textId="77777777" w:rsidR="002F75A4" w:rsidRPr="00064207" w:rsidRDefault="002F75A4" w:rsidP="002F75A4">
      <w:pPr>
        <w:tabs>
          <w:tab w:val="left" w:pos="820"/>
        </w:tabs>
        <w:ind w:left="109" w:right="106"/>
        <w:jc w:val="center"/>
        <w:rPr>
          <w:rFonts w:eastAsia="Arial"/>
          <w:bCs/>
          <w:sz w:val="22"/>
          <w:szCs w:val="22"/>
        </w:rPr>
      </w:pPr>
    </w:p>
    <w:p w14:paraId="5C6362A1" w14:textId="0CEA4E35" w:rsidR="002F75A4" w:rsidRPr="00064207" w:rsidRDefault="002F75A4" w:rsidP="002F75A4">
      <w:pPr>
        <w:tabs>
          <w:tab w:val="left" w:pos="820"/>
        </w:tabs>
        <w:ind w:left="109" w:right="106"/>
        <w:rPr>
          <w:rFonts w:eastAsia="Arial"/>
          <w:bCs/>
          <w:spacing w:val="-38"/>
          <w:sz w:val="22"/>
          <w:szCs w:val="22"/>
        </w:rPr>
      </w:pPr>
      <w:r w:rsidRPr="00064207">
        <w:rPr>
          <w:rFonts w:eastAsia="Arial"/>
          <w:bCs/>
          <w:sz w:val="22"/>
          <w:szCs w:val="22"/>
        </w:rPr>
        <w:t>1.1</w:t>
      </w:r>
      <w:r w:rsidRPr="00064207">
        <w:rPr>
          <w:rFonts w:eastAsia="Arial"/>
          <w:bCs/>
          <w:sz w:val="22"/>
          <w:szCs w:val="22"/>
        </w:rPr>
        <w:tab/>
      </w:r>
      <w:r w:rsidR="00865B56" w:rsidRPr="00064207">
        <w:rPr>
          <w:rFonts w:eastAsia="Arial"/>
          <w:bCs/>
          <w:sz w:val="22"/>
          <w:szCs w:val="22"/>
          <w:lang w:val="mn-MN"/>
        </w:rPr>
        <w:t>Техникийн санал шаардлагад нийцэж байгаа эсэх</w:t>
      </w:r>
    </w:p>
    <w:p w14:paraId="6BCB9620" w14:textId="35DD2FC0" w:rsidR="002F75A4" w:rsidRPr="00064207" w:rsidRDefault="002F75A4" w:rsidP="002F75A4">
      <w:pPr>
        <w:tabs>
          <w:tab w:val="left" w:pos="820"/>
        </w:tabs>
        <w:ind w:left="109" w:right="106"/>
        <w:rPr>
          <w:rFonts w:eastAsia="Arial"/>
          <w:bCs/>
          <w:spacing w:val="-16"/>
          <w:w w:val="99"/>
          <w:sz w:val="22"/>
          <w:szCs w:val="22"/>
        </w:rPr>
      </w:pPr>
      <w:r w:rsidRPr="00064207">
        <w:rPr>
          <w:rFonts w:eastAsia="Arial"/>
          <w:bCs/>
          <w:sz w:val="22"/>
          <w:szCs w:val="22"/>
        </w:rPr>
        <w:t>1.2</w:t>
      </w:r>
      <w:r w:rsidRPr="00064207">
        <w:rPr>
          <w:rFonts w:eastAsia="Arial"/>
          <w:bCs/>
          <w:sz w:val="22"/>
          <w:szCs w:val="22"/>
        </w:rPr>
        <w:tab/>
      </w:r>
      <w:r w:rsidR="007904F2" w:rsidRPr="00064207">
        <w:rPr>
          <w:rFonts w:eastAsia="Arial"/>
          <w:bCs/>
          <w:sz w:val="22"/>
          <w:szCs w:val="22"/>
          <w:lang w:val="mn-MN"/>
        </w:rPr>
        <w:t>Олон г</w:t>
      </w:r>
      <w:proofErr w:type="spellStart"/>
      <w:r w:rsidR="00FE3B14" w:rsidRPr="00064207">
        <w:rPr>
          <w:rFonts w:eastAsia="Arial"/>
          <w:bCs/>
          <w:spacing w:val="2"/>
          <w:sz w:val="22"/>
          <w:szCs w:val="22"/>
        </w:rPr>
        <w:t>эрээ</w:t>
      </w:r>
      <w:proofErr w:type="spellEnd"/>
      <w:r w:rsidR="00FE3B14" w:rsidRPr="00064207">
        <w:rPr>
          <w:rFonts w:eastAsia="Arial"/>
          <w:bCs/>
          <w:spacing w:val="2"/>
          <w:sz w:val="22"/>
          <w:szCs w:val="22"/>
        </w:rPr>
        <w:t xml:space="preserve"> </w:t>
      </w:r>
      <w:r w:rsidR="007904F2" w:rsidRPr="00064207">
        <w:rPr>
          <w:rFonts w:eastAsia="Arial"/>
          <w:bCs/>
          <w:spacing w:val="2"/>
          <w:sz w:val="22"/>
          <w:szCs w:val="22"/>
          <w:lang w:val="mn-MN"/>
        </w:rPr>
        <w:t>эсвэл б</w:t>
      </w:r>
      <w:proofErr w:type="spellStart"/>
      <w:r w:rsidR="00EC504B" w:rsidRPr="00064207">
        <w:rPr>
          <w:rFonts w:eastAsia="Arial"/>
          <w:bCs/>
          <w:sz w:val="22"/>
          <w:szCs w:val="22"/>
        </w:rPr>
        <w:t>агц</w:t>
      </w:r>
      <w:proofErr w:type="spellEnd"/>
    </w:p>
    <w:p w14:paraId="7C4B2915" w14:textId="27CB441B" w:rsidR="00A63C5D" w:rsidRPr="00064207" w:rsidRDefault="00A63C5D" w:rsidP="002F75A4">
      <w:pPr>
        <w:tabs>
          <w:tab w:val="left" w:pos="820"/>
        </w:tabs>
        <w:ind w:left="109" w:right="106"/>
        <w:rPr>
          <w:rFonts w:eastAsia="Arial"/>
          <w:bCs/>
          <w:sz w:val="22"/>
          <w:szCs w:val="22"/>
        </w:rPr>
      </w:pPr>
      <w:r w:rsidRPr="00064207">
        <w:rPr>
          <w:rFonts w:eastAsia="Arial"/>
          <w:bCs/>
          <w:sz w:val="22"/>
          <w:szCs w:val="22"/>
        </w:rPr>
        <w:t>1.3</w:t>
      </w:r>
      <w:r w:rsidRPr="00064207">
        <w:rPr>
          <w:rFonts w:eastAsia="Arial"/>
          <w:bCs/>
          <w:sz w:val="22"/>
          <w:szCs w:val="22"/>
        </w:rPr>
        <w:tab/>
      </w:r>
      <w:r w:rsidR="007904F2" w:rsidRPr="00064207">
        <w:rPr>
          <w:rFonts w:eastAsia="Arial"/>
          <w:bCs/>
          <w:sz w:val="22"/>
          <w:szCs w:val="22"/>
          <w:lang w:val="mn-MN"/>
        </w:rPr>
        <w:t>Ажил дуусгах хугацаа</w:t>
      </w:r>
    </w:p>
    <w:p w14:paraId="6A73F45A" w14:textId="7F25E494" w:rsidR="002F75A4" w:rsidRPr="00064207" w:rsidRDefault="002F75A4" w:rsidP="002F75A4">
      <w:pPr>
        <w:tabs>
          <w:tab w:val="left" w:pos="820"/>
        </w:tabs>
        <w:ind w:left="109" w:right="106"/>
        <w:rPr>
          <w:rFonts w:eastAsia="Arial"/>
          <w:bCs/>
          <w:spacing w:val="-20"/>
          <w:sz w:val="22"/>
          <w:szCs w:val="22"/>
        </w:rPr>
      </w:pPr>
      <w:r w:rsidRPr="00064207">
        <w:rPr>
          <w:rFonts w:eastAsia="Arial"/>
          <w:bCs/>
          <w:sz w:val="22"/>
          <w:szCs w:val="22"/>
        </w:rPr>
        <w:t>1.</w:t>
      </w:r>
      <w:r w:rsidR="001B23EE" w:rsidRPr="00064207">
        <w:rPr>
          <w:rFonts w:eastAsia="Arial"/>
          <w:bCs/>
          <w:sz w:val="22"/>
          <w:szCs w:val="22"/>
        </w:rPr>
        <w:t>4</w:t>
      </w:r>
      <w:r w:rsidRPr="00064207">
        <w:rPr>
          <w:rFonts w:eastAsia="Arial"/>
          <w:bCs/>
          <w:sz w:val="22"/>
          <w:szCs w:val="22"/>
        </w:rPr>
        <w:tab/>
      </w:r>
      <w:r w:rsidR="007904F2" w:rsidRPr="00064207">
        <w:rPr>
          <w:rFonts w:eastAsia="Arial"/>
          <w:bCs/>
          <w:sz w:val="22"/>
          <w:szCs w:val="22"/>
          <w:lang w:val="mn-MN"/>
        </w:rPr>
        <w:t>Техникийн хувилбарт шийдэл</w:t>
      </w:r>
    </w:p>
    <w:p w14:paraId="7D7205EC" w14:textId="2890F7FB" w:rsidR="002F75A4" w:rsidRPr="00064207" w:rsidRDefault="002F75A4" w:rsidP="002F75A4">
      <w:pPr>
        <w:tabs>
          <w:tab w:val="left" w:pos="820"/>
        </w:tabs>
        <w:ind w:left="109" w:right="106"/>
        <w:rPr>
          <w:sz w:val="22"/>
          <w:szCs w:val="22"/>
        </w:rPr>
      </w:pPr>
      <w:r w:rsidRPr="00064207">
        <w:rPr>
          <w:rFonts w:eastAsia="Arial"/>
          <w:bCs/>
          <w:sz w:val="22"/>
          <w:szCs w:val="22"/>
        </w:rPr>
        <w:t>1.</w:t>
      </w:r>
      <w:r w:rsidR="001B23EE" w:rsidRPr="00064207">
        <w:rPr>
          <w:rFonts w:eastAsia="Arial"/>
          <w:bCs/>
          <w:sz w:val="22"/>
          <w:szCs w:val="22"/>
        </w:rPr>
        <w:t>5</w:t>
      </w:r>
      <w:r w:rsidRPr="00064207">
        <w:rPr>
          <w:rFonts w:eastAsia="Arial"/>
          <w:bCs/>
          <w:sz w:val="22"/>
          <w:szCs w:val="22"/>
        </w:rPr>
        <w:tab/>
      </w:r>
      <w:r w:rsidR="007904F2" w:rsidRPr="00064207">
        <w:rPr>
          <w:rFonts w:eastAsia="Arial"/>
          <w:bCs/>
          <w:sz w:val="22"/>
          <w:szCs w:val="22"/>
          <w:lang w:val="mn-MN"/>
        </w:rPr>
        <w:t>Тоолж хэмжигдэх жижиг зөрүү, алдаа ба орхигдуулсан зүйлс</w:t>
      </w:r>
    </w:p>
    <w:p w14:paraId="0D4F46F9" w14:textId="77777777" w:rsidR="002F75A4" w:rsidRPr="00064207" w:rsidRDefault="002F75A4" w:rsidP="002F75A4">
      <w:pPr>
        <w:tabs>
          <w:tab w:val="left" w:pos="580"/>
        </w:tabs>
        <w:ind w:left="109" w:right="102"/>
        <w:jc w:val="center"/>
        <w:rPr>
          <w:rFonts w:eastAsia="Arial"/>
          <w:b/>
          <w:bCs/>
          <w:sz w:val="22"/>
          <w:szCs w:val="22"/>
        </w:rPr>
      </w:pPr>
    </w:p>
    <w:p w14:paraId="356286D7" w14:textId="1F35597A" w:rsidR="002F75A4" w:rsidRPr="00064207" w:rsidRDefault="002F75A4" w:rsidP="002F75A4">
      <w:pPr>
        <w:tabs>
          <w:tab w:val="left" w:pos="580"/>
        </w:tabs>
        <w:ind w:left="109" w:right="102"/>
        <w:rPr>
          <w:rFonts w:eastAsia="Arial"/>
          <w:sz w:val="22"/>
          <w:szCs w:val="22"/>
        </w:rPr>
      </w:pPr>
      <w:r w:rsidRPr="00064207">
        <w:rPr>
          <w:rFonts w:eastAsia="Arial"/>
          <w:b/>
          <w:bCs/>
          <w:sz w:val="22"/>
          <w:szCs w:val="22"/>
        </w:rPr>
        <w:t>2.</w:t>
      </w:r>
      <w:r w:rsidRPr="00064207">
        <w:rPr>
          <w:rFonts w:eastAsia="Arial"/>
          <w:b/>
          <w:bCs/>
          <w:sz w:val="22"/>
          <w:szCs w:val="22"/>
        </w:rPr>
        <w:tab/>
      </w:r>
      <w:r w:rsidR="00EC504B" w:rsidRPr="00064207">
        <w:rPr>
          <w:rFonts w:eastAsia="Arial"/>
          <w:b/>
          <w:bCs/>
          <w:spacing w:val="1"/>
          <w:w w:val="99"/>
          <w:sz w:val="22"/>
          <w:szCs w:val="22"/>
        </w:rPr>
        <w:t>ЧАДВАРЫН ШАЛГУУР</w:t>
      </w:r>
    </w:p>
    <w:p w14:paraId="1FDBAB6B" w14:textId="77777777" w:rsidR="002F75A4" w:rsidRPr="00064207" w:rsidRDefault="002F75A4" w:rsidP="002F75A4">
      <w:pPr>
        <w:spacing w:line="120" w:lineRule="exact"/>
        <w:rPr>
          <w:sz w:val="22"/>
          <w:szCs w:val="22"/>
        </w:rPr>
      </w:pPr>
    </w:p>
    <w:p w14:paraId="494BDC05" w14:textId="615BD6C5" w:rsidR="002F75A4" w:rsidRPr="00064207" w:rsidRDefault="002F75A4" w:rsidP="002F75A4">
      <w:pPr>
        <w:tabs>
          <w:tab w:val="left" w:pos="820"/>
        </w:tabs>
        <w:ind w:left="109" w:right="102"/>
        <w:rPr>
          <w:sz w:val="22"/>
          <w:szCs w:val="22"/>
        </w:rPr>
      </w:pPr>
      <w:r w:rsidRPr="00064207">
        <w:rPr>
          <w:rFonts w:eastAsia="Arial"/>
          <w:b/>
          <w:bCs/>
          <w:sz w:val="22"/>
          <w:szCs w:val="22"/>
        </w:rPr>
        <w:t>2.1</w:t>
      </w:r>
      <w:r w:rsidRPr="00064207">
        <w:rPr>
          <w:rFonts w:eastAsia="Arial"/>
          <w:b/>
          <w:bCs/>
          <w:sz w:val="22"/>
          <w:szCs w:val="22"/>
        </w:rPr>
        <w:tab/>
      </w:r>
      <w:r w:rsidR="00C459C9" w:rsidRPr="00064207">
        <w:rPr>
          <w:rFonts w:eastAsia="Arial"/>
          <w:b/>
          <w:bCs/>
          <w:sz w:val="22"/>
          <w:szCs w:val="22"/>
          <w:lang w:val="mn-MN"/>
        </w:rPr>
        <w:t xml:space="preserve"> Эрх бүхий байдал</w:t>
      </w:r>
    </w:p>
    <w:p w14:paraId="7E4495D6" w14:textId="3949FB86" w:rsidR="002F75A4" w:rsidRPr="00064207" w:rsidRDefault="002F75A4" w:rsidP="002F75A4">
      <w:pPr>
        <w:ind w:left="109" w:right="103"/>
        <w:rPr>
          <w:sz w:val="22"/>
          <w:szCs w:val="22"/>
        </w:rPr>
      </w:pPr>
      <w:r w:rsidRPr="00064207">
        <w:rPr>
          <w:rFonts w:eastAsia="Arial"/>
          <w:sz w:val="22"/>
          <w:szCs w:val="22"/>
        </w:rPr>
        <w:t xml:space="preserve">2.1.1 </w:t>
      </w:r>
      <w:r w:rsidRPr="00064207">
        <w:rPr>
          <w:rFonts w:eastAsia="Arial"/>
          <w:spacing w:val="52"/>
          <w:sz w:val="22"/>
          <w:szCs w:val="22"/>
        </w:rPr>
        <w:t xml:space="preserve"> </w:t>
      </w:r>
      <w:r w:rsidR="001B627B" w:rsidRPr="00064207">
        <w:rPr>
          <w:rFonts w:eastAsia="Arial"/>
          <w:spacing w:val="52"/>
          <w:sz w:val="22"/>
          <w:szCs w:val="22"/>
        </w:rPr>
        <w:t xml:space="preserve"> </w:t>
      </w:r>
      <w:r w:rsidR="00C459C9" w:rsidRPr="00064207">
        <w:rPr>
          <w:rFonts w:eastAsia="Arial"/>
          <w:sz w:val="22"/>
          <w:szCs w:val="22"/>
          <w:lang w:val="mn-MN"/>
        </w:rPr>
        <w:t>Улсын хар</w:t>
      </w:r>
      <w:r w:rsidR="00D625C3" w:rsidRPr="00064207">
        <w:rPr>
          <w:rFonts w:eastAsia="Arial"/>
          <w:sz w:val="22"/>
          <w:szCs w:val="22"/>
          <w:lang w:val="mn-MN"/>
        </w:rPr>
        <w:t>ъяалал</w:t>
      </w:r>
    </w:p>
    <w:p w14:paraId="283533C5" w14:textId="13136349" w:rsidR="002F75A4" w:rsidRPr="00064207" w:rsidRDefault="002F75A4" w:rsidP="002F75A4">
      <w:pPr>
        <w:tabs>
          <w:tab w:val="left" w:pos="820"/>
        </w:tabs>
        <w:ind w:left="109" w:right="102"/>
        <w:rPr>
          <w:sz w:val="22"/>
          <w:szCs w:val="22"/>
        </w:rPr>
      </w:pPr>
      <w:r w:rsidRPr="00064207">
        <w:rPr>
          <w:rFonts w:eastAsia="Arial"/>
          <w:sz w:val="22"/>
          <w:szCs w:val="22"/>
        </w:rPr>
        <w:t>2.1.2</w:t>
      </w:r>
      <w:r w:rsidRPr="00064207">
        <w:rPr>
          <w:rFonts w:eastAsia="Arial"/>
          <w:sz w:val="22"/>
          <w:szCs w:val="22"/>
        </w:rPr>
        <w:tab/>
      </w:r>
      <w:r w:rsidR="00D625C3" w:rsidRPr="00064207">
        <w:rPr>
          <w:rFonts w:eastAsia="Arial"/>
          <w:sz w:val="22"/>
          <w:szCs w:val="22"/>
          <w:lang w:val="mn-MN"/>
        </w:rPr>
        <w:t>Ашиг сонирхлын зөрчил</w:t>
      </w:r>
    </w:p>
    <w:p w14:paraId="1C0FDE51" w14:textId="376B607C" w:rsidR="002F75A4" w:rsidRPr="00064207" w:rsidRDefault="002F75A4" w:rsidP="002F75A4">
      <w:pPr>
        <w:tabs>
          <w:tab w:val="left" w:pos="820"/>
        </w:tabs>
        <w:ind w:left="109" w:right="102"/>
        <w:rPr>
          <w:rFonts w:eastAsia="Arial"/>
          <w:sz w:val="22"/>
          <w:szCs w:val="22"/>
        </w:rPr>
      </w:pPr>
      <w:r w:rsidRPr="00064207">
        <w:rPr>
          <w:rFonts w:eastAsia="Arial"/>
          <w:sz w:val="22"/>
          <w:szCs w:val="22"/>
        </w:rPr>
        <w:t>2.1.3</w:t>
      </w:r>
      <w:r w:rsidRPr="00064207">
        <w:rPr>
          <w:rFonts w:eastAsia="Arial"/>
          <w:sz w:val="22"/>
          <w:szCs w:val="22"/>
        </w:rPr>
        <w:tab/>
      </w:r>
      <w:r w:rsidR="00552A39" w:rsidRPr="00064207">
        <w:rPr>
          <w:rFonts w:eastAsia="Arial"/>
          <w:sz w:val="22"/>
          <w:szCs w:val="22"/>
          <w:lang w:val="mn-MN"/>
        </w:rPr>
        <w:t>АХБ-ны эрх бүхий байдал</w:t>
      </w:r>
    </w:p>
    <w:p w14:paraId="27D0836C" w14:textId="54800A87" w:rsidR="002F75A4" w:rsidRPr="00064207" w:rsidRDefault="002F75A4" w:rsidP="002F75A4">
      <w:pPr>
        <w:tabs>
          <w:tab w:val="left" w:pos="820"/>
        </w:tabs>
        <w:ind w:left="109" w:right="102"/>
        <w:rPr>
          <w:rFonts w:eastAsia="Arial"/>
          <w:sz w:val="22"/>
          <w:szCs w:val="22"/>
        </w:rPr>
      </w:pPr>
      <w:r w:rsidRPr="00064207">
        <w:rPr>
          <w:rFonts w:eastAsia="Arial"/>
          <w:sz w:val="22"/>
          <w:szCs w:val="22"/>
        </w:rPr>
        <w:t>2.1.4</w:t>
      </w:r>
      <w:r w:rsidRPr="00064207">
        <w:rPr>
          <w:rFonts w:eastAsia="Arial"/>
          <w:sz w:val="22"/>
          <w:szCs w:val="22"/>
        </w:rPr>
        <w:tab/>
      </w:r>
      <w:r w:rsidR="0003155A" w:rsidRPr="00064207">
        <w:rPr>
          <w:rFonts w:eastAsia="Arial"/>
          <w:sz w:val="22"/>
          <w:szCs w:val="22"/>
          <w:lang w:val="mn-MN"/>
        </w:rPr>
        <w:t>Төрийн өмчит хуулийн этгээд</w:t>
      </w:r>
    </w:p>
    <w:p w14:paraId="054E9058" w14:textId="5586D3D1" w:rsidR="002F75A4" w:rsidRPr="00064207" w:rsidRDefault="002F75A4" w:rsidP="002F75A4">
      <w:pPr>
        <w:tabs>
          <w:tab w:val="left" w:pos="820"/>
        </w:tabs>
        <w:ind w:left="109" w:right="102"/>
        <w:rPr>
          <w:rFonts w:eastAsia="Arial"/>
          <w:spacing w:val="-35"/>
          <w:sz w:val="22"/>
          <w:szCs w:val="22"/>
        </w:rPr>
      </w:pPr>
      <w:r w:rsidRPr="00064207">
        <w:rPr>
          <w:rFonts w:eastAsia="Arial"/>
          <w:sz w:val="22"/>
          <w:szCs w:val="22"/>
        </w:rPr>
        <w:t>2.1.5</w:t>
      </w:r>
      <w:r w:rsidRPr="00064207">
        <w:rPr>
          <w:rFonts w:eastAsia="Arial"/>
          <w:sz w:val="22"/>
          <w:szCs w:val="22"/>
        </w:rPr>
        <w:tab/>
      </w:r>
      <w:r w:rsidR="0003155A" w:rsidRPr="00064207">
        <w:rPr>
          <w:rFonts w:eastAsia="Arial"/>
          <w:sz w:val="22"/>
          <w:szCs w:val="22"/>
          <w:lang w:val="mn-MN"/>
        </w:rPr>
        <w:t xml:space="preserve">Нэгдсэн </w:t>
      </w:r>
      <w:r w:rsidR="009C6A86" w:rsidRPr="00064207">
        <w:rPr>
          <w:rFonts w:eastAsia="Arial"/>
          <w:sz w:val="22"/>
          <w:szCs w:val="22"/>
          <w:lang w:val="mn-MN"/>
        </w:rPr>
        <w:t>Ү</w:t>
      </w:r>
      <w:r w:rsidR="0003155A" w:rsidRPr="00064207">
        <w:rPr>
          <w:rFonts w:eastAsia="Arial"/>
          <w:sz w:val="22"/>
          <w:szCs w:val="22"/>
          <w:lang w:val="mn-MN"/>
        </w:rPr>
        <w:t xml:space="preserve">ндэстний </w:t>
      </w:r>
      <w:r w:rsidR="009C6A86" w:rsidRPr="00064207">
        <w:rPr>
          <w:rFonts w:eastAsia="Arial"/>
          <w:sz w:val="22"/>
          <w:szCs w:val="22"/>
          <w:lang w:val="mn-MN"/>
        </w:rPr>
        <w:t>Б</w:t>
      </w:r>
      <w:r w:rsidR="0003155A" w:rsidRPr="00064207">
        <w:rPr>
          <w:rFonts w:eastAsia="Arial"/>
          <w:sz w:val="22"/>
          <w:szCs w:val="22"/>
          <w:lang w:val="mn-MN"/>
        </w:rPr>
        <w:t>айгууллагын эрх бүхий байдал</w:t>
      </w:r>
    </w:p>
    <w:p w14:paraId="320425BC" w14:textId="77777777" w:rsidR="002F75A4" w:rsidRPr="00064207" w:rsidRDefault="002F75A4" w:rsidP="002F75A4">
      <w:pPr>
        <w:tabs>
          <w:tab w:val="left" w:pos="820"/>
        </w:tabs>
        <w:ind w:left="109" w:right="102"/>
        <w:rPr>
          <w:rFonts w:eastAsia="Arial"/>
          <w:b/>
          <w:bCs/>
          <w:sz w:val="22"/>
          <w:szCs w:val="22"/>
        </w:rPr>
      </w:pPr>
    </w:p>
    <w:p w14:paraId="642865C0" w14:textId="19A8BB43" w:rsidR="002F75A4" w:rsidRPr="00064207" w:rsidRDefault="002F75A4" w:rsidP="002F75A4">
      <w:pPr>
        <w:tabs>
          <w:tab w:val="left" w:pos="820"/>
        </w:tabs>
        <w:ind w:left="109" w:right="102"/>
        <w:rPr>
          <w:rFonts w:eastAsia="Arial"/>
          <w:sz w:val="22"/>
          <w:szCs w:val="22"/>
        </w:rPr>
      </w:pPr>
      <w:r w:rsidRPr="00064207">
        <w:rPr>
          <w:rFonts w:eastAsia="Arial"/>
          <w:b/>
          <w:bCs/>
          <w:sz w:val="22"/>
          <w:szCs w:val="22"/>
        </w:rPr>
        <w:t>2.2</w:t>
      </w:r>
      <w:r w:rsidRPr="00064207">
        <w:rPr>
          <w:rFonts w:eastAsia="Arial"/>
          <w:b/>
          <w:bCs/>
          <w:sz w:val="22"/>
          <w:szCs w:val="22"/>
        </w:rPr>
        <w:tab/>
      </w:r>
      <w:r w:rsidR="00A97E2F" w:rsidRPr="00064207">
        <w:rPr>
          <w:rFonts w:eastAsia="Arial"/>
          <w:b/>
          <w:bCs/>
          <w:sz w:val="22"/>
          <w:szCs w:val="22"/>
          <w:lang w:val="mn-MN"/>
        </w:rPr>
        <w:t>Хэрэгжүүлээ</w:t>
      </w:r>
      <w:r w:rsidR="005E14BC" w:rsidRPr="00064207">
        <w:rPr>
          <w:rFonts w:eastAsia="Arial"/>
          <w:b/>
          <w:bCs/>
          <w:sz w:val="22"/>
          <w:szCs w:val="22"/>
          <w:lang w:val="mn-MN"/>
        </w:rPr>
        <w:t>гүй г</w:t>
      </w:r>
      <w:proofErr w:type="spellStart"/>
      <w:r w:rsidR="00EC504B" w:rsidRPr="00064207">
        <w:rPr>
          <w:rFonts w:eastAsia="Arial"/>
          <w:b/>
          <w:bCs/>
          <w:sz w:val="22"/>
          <w:szCs w:val="22"/>
        </w:rPr>
        <w:t>эрээний</w:t>
      </w:r>
      <w:proofErr w:type="spellEnd"/>
      <w:r w:rsidR="00EC504B" w:rsidRPr="00064207">
        <w:rPr>
          <w:rFonts w:eastAsia="Arial"/>
          <w:b/>
          <w:bCs/>
          <w:sz w:val="22"/>
          <w:szCs w:val="22"/>
        </w:rPr>
        <w:t xml:space="preserve"> </w:t>
      </w:r>
      <w:proofErr w:type="spellStart"/>
      <w:r w:rsidR="00EC504B" w:rsidRPr="00064207">
        <w:rPr>
          <w:rFonts w:eastAsia="Arial"/>
          <w:b/>
          <w:bCs/>
          <w:sz w:val="22"/>
          <w:szCs w:val="22"/>
        </w:rPr>
        <w:t>талаар</w:t>
      </w:r>
      <w:r w:rsidR="00496C63" w:rsidRPr="00064207">
        <w:rPr>
          <w:rFonts w:eastAsia="Arial"/>
          <w:b/>
          <w:bCs/>
          <w:sz w:val="22"/>
          <w:szCs w:val="22"/>
        </w:rPr>
        <w:t>х</w:t>
      </w:r>
      <w:proofErr w:type="spellEnd"/>
      <w:r w:rsidR="00EC504B" w:rsidRPr="00064207">
        <w:rPr>
          <w:rFonts w:eastAsia="Arial"/>
          <w:b/>
          <w:bCs/>
          <w:sz w:val="22"/>
          <w:szCs w:val="22"/>
        </w:rPr>
        <w:t xml:space="preserve"> </w:t>
      </w:r>
      <w:proofErr w:type="spellStart"/>
      <w:r w:rsidR="00EC504B" w:rsidRPr="00064207">
        <w:rPr>
          <w:rFonts w:eastAsia="Arial"/>
          <w:b/>
          <w:bCs/>
          <w:sz w:val="22"/>
          <w:szCs w:val="22"/>
        </w:rPr>
        <w:t>мэдээлэл</w:t>
      </w:r>
      <w:proofErr w:type="spellEnd"/>
    </w:p>
    <w:p w14:paraId="7CD46963" w14:textId="6CEE8533" w:rsidR="007E1746" w:rsidRPr="00064207" w:rsidRDefault="007E1746" w:rsidP="002F75A4">
      <w:pPr>
        <w:ind w:left="109" w:right="102"/>
        <w:rPr>
          <w:rFonts w:eastAsia="Arial"/>
          <w:sz w:val="22"/>
          <w:szCs w:val="22"/>
        </w:rPr>
      </w:pPr>
      <w:r w:rsidRPr="00064207">
        <w:rPr>
          <w:rFonts w:eastAsia="Arial"/>
          <w:sz w:val="22"/>
          <w:szCs w:val="22"/>
        </w:rPr>
        <w:t>2.2.1</w:t>
      </w:r>
      <w:r w:rsidRPr="00064207">
        <w:rPr>
          <w:rFonts w:eastAsia="Arial"/>
          <w:sz w:val="22"/>
          <w:szCs w:val="22"/>
        </w:rPr>
        <w:tab/>
      </w:r>
      <w:r w:rsidR="00442EAA" w:rsidRPr="00064207">
        <w:rPr>
          <w:rFonts w:eastAsia="Arial"/>
          <w:sz w:val="22"/>
          <w:szCs w:val="22"/>
          <w:lang w:val="mn-MN"/>
        </w:rPr>
        <w:t xml:space="preserve"> </w:t>
      </w:r>
      <w:r w:rsidR="005E14BC" w:rsidRPr="00064207">
        <w:rPr>
          <w:rFonts w:eastAsia="Arial"/>
          <w:sz w:val="22"/>
          <w:szCs w:val="22"/>
          <w:lang w:val="mn-MN"/>
        </w:rPr>
        <w:t xml:space="preserve">Хэрэгжүүлээгүй </w:t>
      </w:r>
      <w:r w:rsidR="0056290C" w:rsidRPr="00064207">
        <w:rPr>
          <w:rFonts w:eastAsia="Arial"/>
          <w:sz w:val="22"/>
          <w:szCs w:val="22"/>
          <w:lang w:val="mn-MN"/>
        </w:rPr>
        <w:t>г</w:t>
      </w:r>
      <w:proofErr w:type="spellStart"/>
      <w:r w:rsidR="00EC504B" w:rsidRPr="00064207">
        <w:rPr>
          <w:rFonts w:eastAsia="Arial"/>
          <w:sz w:val="22"/>
          <w:szCs w:val="22"/>
        </w:rPr>
        <w:t>эрээний</w:t>
      </w:r>
      <w:proofErr w:type="spellEnd"/>
      <w:r w:rsidR="00EC504B" w:rsidRPr="00064207">
        <w:rPr>
          <w:rFonts w:eastAsia="Arial"/>
          <w:sz w:val="22"/>
          <w:szCs w:val="22"/>
        </w:rPr>
        <w:t xml:space="preserve"> </w:t>
      </w:r>
      <w:proofErr w:type="spellStart"/>
      <w:r w:rsidR="00EC504B" w:rsidRPr="00064207">
        <w:rPr>
          <w:rFonts w:eastAsia="Arial"/>
          <w:sz w:val="22"/>
          <w:szCs w:val="22"/>
        </w:rPr>
        <w:t>талаар</w:t>
      </w:r>
      <w:r w:rsidR="00496C63" w:rsidRPr="00064207">
        <w:rPr>
          <w:rFonts w:eastAsia="Arial"/>
          <w:sz w:val="22"/>
          <w:szCs w:val="22"/>
        </w:rPr>
        <w:t>х</w:t>
      </w:r>
      <w:proofErr w:type="spellEnd"/>
      <w:r w:rsidR="00EC504B" w:rsidRPr="00064207">
        <w:rPr>
          <w:rFonts w:eastAsia="Arial"/>
          <w:sz w:val="22"/>
          <w:szCs w:val="22"/>
        </w:rPr>
        <w:t xml:space="preserve"> </w:t>
      </w:r>
      <w:proofErr w:type="spellStart"/>
      <w:r w:rsidR="00EC504B" w:rsidRPr="00064207">
        <w:rPr>
          <w:rFonts w:eastAsia="Arial"/>
          <w:sz w:val="22"/>
          <w:szCs w:val="22"/>
        </w:rPr>
        <w:t>мэдээлэл</w:t>
      </w:r>
      <w:proofErr w:type="spellEnd"/>
    </w:p>
    <w:p w14:paraId="7BDBF7B8" w14:textId="4FE705CE" w:rsidR="002F75A4" w:rsidRPr="00064207" w:rsidRDefault="002F75A4" w:rsidP="002F75A4">
      <w:pPr>
        <w:ind w:left="109" w:right="102"/>
        <w:rPr>
          <w:sz w:val="22"/>
          <w:szCs w:val="22"/>
        </w:rPr>
      </w:pPr>
      <w:r w:rsidRPr="00064207">
        <w:rPr>
          <w:rFonts w:eastAsia="Arial"/>
          <w:sz w:val="22"/>
          <w:szCs w:val="22"/>
        </w:rPr>
        <w:t>2.2.</w:t>
      </w:r>
      <w:r w:rsidR="007E1746" w:rsidRPr="00064207">
        <w:rPr>
          <w:rFonts w:eastAsia="Arial"/>
          <w:sz w:val="22"/>
          <w:szCs w:val="22"/>
        </w:rPr>
        <w:t>2</w:t>
      </w:r>
      <w:r w:rsidR="00B803DD" w:rsidRPr="00064207">
        <w:rPr>
          <w:rFonts w:eastAsia="Arial"/>
          <w:spacing w:val="-2"/>
          <w:sz w:val="22"/>
          <w:szCs w:val="22"/>
        </w:rPr>
        <w:tab/>
      </w:r>
      <w:r w:rsidR="00442EAA" w:rsidRPr="00064207">
        <w:rPr>
          <w:rFonts w:eastAsia="Arial"/>
          <w:spacing w:val="-2"/>
          <w:sz w:val="22"/>
          <w:szCs w:val="22"/>
          <w:lang w:val="mn-MN"/>
        </w:rPr>
        <w:t xml:space="preserve"> Шүүх ба арбитрын маргаан</w:t>
      </w:r>
    </w:p>
    <w:p w14:paraId="40BB3851" w14:textId="77777777" w:rsidR="002F75A4" w:rsidRPr="00064207" w:rsidRDefault="002F75A4" w:rsidP="002F75A4">
      <w:pPr>
        <w:tabs>
          <w:tab w:val="left" w:pos="820"/>
        </w:tabs>
        <w:ind w:left="109" w:right="102"/>
        <w:rPr>
          <w:rFonts w:eastAsia="Arial"/>
          <w:b/>
          <w:bCs/>
          <w:sz w:val="22"/>
          <w:szCs w:val="22"/>
        </w:rPr>
      </w:pPr>
    </w:p>
    <w:p w14:paraId="696C599C" w14:textId="17E30FFA" w:rsidR="002F75A4" w:rsidRPr="00064207" w:rsidRDefault="002F75A4" w:rsidP="002F75A4">
      <w:pPr>
        <w:tabs>
          <w:tab w:val="left" w:pos="820"/>
        </w:tabs>
        <w:ind w:left="109" w:right="102"/>
        <w:rPr>
          <w:rFonts w:eastAsia="Arial"/>
          <w:sz w:val="22"/>
          <w:szCs w:val="22"/>
        </w:rPr>
      </w:pPr>
      <w:r w:rsidRPr="00064207">
        <w:rPr>
          <w:rFonts w:eastAsia="Arial"/>
          <w:b/>
          <w:bCs/>
          <w:sz w:val="22"/>
          <w:szCs w:val="22"/>
        </w:rPr>
        <w:t>2.3</w:t>
      </w:r>
      <w:r w:rsidRPr="00064207">
        <w:rPr>
          <w:rFonts w:eastAsia="Arial"/>
          <w:b/>
          <w:bCs/>
          <w:sz w:val="22"/>
          <w:szCs w:val="22"/>
        </w:rPr>
        <w:tab/>
      </w:r>
      <w:r w:rsidR="00225C29" w:rsidRPr="00064207">
        <w:rPr>
          <w:rFonts w:eastAsia="Arial"/>
          <w:b/>
          <w:bCs/>
          <w:sz w:val="22"/>
          <w:szCs w:val="22"/>
          <w:lang w:val="mn-MN"/>
        </w:rPr>
        <w:t>Санхүүгийн шаардлага</w:t>
      </w:r>
    </w:p>
    <w:p w14:paraId="7CB69BDF" w14:textId="44696CF9" w:rsidR="002F75A4" w:rsidRPr="00064207" w:rsidRDefault="002F75A4" w:rsidP="002F75A4">
      <w:pPr>
        <w:tabs>
          <w:tab w:val="left" w:pos="820"/>
        </w:tabs>
        <w:ind w:left="109" w:right="102"/>
        <w:rPr>
          <w:sz w:val="22"/>
          <w:szCs w:val="22"/>
        </w:rPr>
      </w:pPr>
      <w:r w:rsidRPr="00064207">
        <w:rPr>
          <w:rFonts w:eastAsia="Arial"/>
          <w:sz w:val="22"/>
          <w:szCs w:val="22"/>
        </w:rPr>
        <w:t>2.3.1</w:t>
      </w:r>
      <w:r w:rsidRPr="00064207">
        <w:rPr>
          <w:rFonts w:eastAsia="Arial"/>
          <w:sz w:val="22"/>
          <w:szCs w:val="22"/>
        </w:rPr>
        <w:tab/>
      </w:r>
      <w:r w:rsidR="00225C29" w:rsidRPr="00064207">
        <w:rPr>
          <w:rFonts w:eastAsia="Arial"/>
          <w:sz w:val="22"/>
          <w:szCs w:val="22"/>
          <w:lang w:val="mn-MN"/>
        </w:rPr>
        <w:t>Санхүүгийн үзүүлэлт</w:t>
      </w:r>
    </w:p>
    <w:p w14:paraId="0486B0ED" w14:textId="6E063BFD" w:rsidR="002F75A4" w:rsidRPr="00064207" w:rsidRDefault="002F75A4" w:rsidP="002F75A4">
      <w:pPr>
        <w:tabs>
          <w:tab w:val="left" w:pos="820"/>
        </w:tabs>
        <w:ind w:left="109" w:right="102"/>
        <w:rPr>
          <w:rFonts w:eastAsia="Arial"/>
          <w:sz w:val="22"/>
          <w:szCs w:val="22"/>
        </w:rPr>
      </w:pPr>
      <w:r w:rsidRPr="00064207">
        <w:rPr>
          <w:rFonts w:eastAsia="Arial"/>
          <w:sz w:val="22"/>
          <w:szCs w:val="22"/>
        </w:rPr>
        <w:t>2.3.2</w:t>
      </w:r>
      <w:r w:rsidRPr="00064207">
        <w:rPr>
          <w:rFonts w:eastAsia="Arial"/>
          <w:sz w:val="22"/>
          <w:szCs w:val="22"/>
        </w:rPr>
        <w:tab/>
      </w:r>
      <w:r w:rsidR="00225C29" w:rsidRPr="00064207">
        <w:rPr>
          <w:rFonts w:eastAsia="Arial"/>
          <w:sz w:val="22"/>
          <w:szCs w:val="22"/>
          <w:lang w:val="mn-MN"/>
        </w:rPr>
        <w:t>Барилгын ажлын жилийн дундаж борлуулалт</w:t>
      </w:r>
    </w:p>
    <w:p w14:paraId="3E3E31C4" w14:textId="7297F7CB" w:rsidR="002F75A4" w:rsidRPr="00064207" w:rsidRDefault="002F75A4" w:rsidP="002F75A4">
      <w:pPr>
        <w:tabs>
          <w:tab w:val="left" w:pos="820"/>
        </w:tabs>
        <w:ind w:left="109" w:right="102"/>
        <w:rPr>
          <w:rFonts w:eastAsia="Arial"/>
          <w:sz w:val="22"/>
          <w:szCs w:val="22"/>
        </w:rPr>
      </w:pPr>
      <w:r w:rsidRPr="00064207">
        <w:rPr>
          <w:rFonts w:eastAsia="Arial"/>
          <w:sz w:val="22"/>
          <w:szCs w:val="22"/>
        </w:rPr>
        <w:t>2.3.3</w:t>
      </w:r>
      <w:r w:rsidRPr="00064207">
        <w:rPr>
          <w:rFonts w:eastAsia="Arial"/>
          <w:sz w:val="22"/>
          <w:szCs w:val="22"/>
        </w:rPr>
        <w:tab/>
      </w:r>
      <w:r w:rsidR="00225C29" w:rsidRPr="00064207">
        <w:rPr>
          <w:rFonts w:eastAsia="Arial"/>
          <w:sz w:val="22"/>
          <w:szCs w:val="22"/>
          <w:lang w:val="mn-MN"/>
        </w:rPr>
        <w:t>Санхүүгийн нөөц хөрөнгийн шаардлага</w:t>
      </w:r>
    </w:p>
    <w:p w14:paraId="7307F27C" w14:textId="77777777" w:rsidR="002F75A4" w:rsidRPr="00064207" w:rsidRDefault="002F75A4" w:rsidP="002F75A4">
      <w:pPr>
        <w:spacing w:line="120" w:lineRule="exact"/>
        <w:rPr>
          <w:sz w:val="22"/>
          <w:szCs w:val="22"/>
        </w:rPr>
      </w:pPr>
    </w:p>
    <w:p w14:paraId="12EE676D" w14:textId="4CC0D7D7" w:rsidR="002F75A4" w:rsidRPr="00064207" w:rsidRDefault="002F75A4" w:rsidP="002F75A4">
      <w:pPr>
        <w:tabs>
          <w:tab w:val="left" w:pos="820"/>
        </w:tabs>
        <w:ind w:left="109" w:right="103"/>
        <w:rPr>
          <w:sz w:val="22"/>
          <w:szCs w:val="22"/>
        </w:rPr>
      </w:pPr>
      <w:r w:rsidRPr="00064207">
        <w:rPr>
          <w:rFonts w:eastAsia="Arial"/>
          <w:b/>
          <w:bCs/>
          <w:sz w:val="22"/>
          <w:szCs w:val="22"/>
        </w:rPr>
        <w:t>2.4</w:t>
      </w:r>
      <w:r w:rsidRPr="00064207">
        <w:rPr>
          <w:rFonts w:eastAsia="Arial"/>
          <w:b/>
          <w:bCs/>
          <w:sz w:val="22"/>
          <w:szCs w:val="22"/>
        </w:rPr>
        <w:tab/>
      </w:r>
      <w:r w:rsidR="00225C29" w:rsidRPr="00064207">
        <w:rPr>
          <w:rFonts w:eastAsia="Arial"/>
          <w:b/>
          <w:bCs/>
          <w:sz w:val="22"/>
          <w:szCs w:val="22"/>
          <w:lang w:val="mn-MN"/>
        </w:rPr>
        <w:t>Барилгын ажлын туршлага</w:t>
      </w:r>
    </w:p>
    <w:p w14:paraId="5F02751F" w14:textId="705DDF35" w:rsidR="002F75A4" w:rsidRPr="00064207" w:rsidRDefault="002F75A4" w:rsidP="002F75A4">
      <w:pPr>
        <w:tabs>
          <w:tab w:val="left" w:pos="820"/>
        </w:tabs>
        <w:ind w:left="109" w:right="102"/>
        <w:rPr>
          <w:rFonts w:eastAsia="Arial"/>
          <w:sz w:val="22"/>
          <w:szCs w:val="22"/>
        </w:rPr>
      </w:pPr>
      <w:r w:rsidRPr="00064207">
        <w:rPr>
          <w:rFonts w:eastAsia="Arial"/>
          <w:sz w:val="22"/>
          <w:szCs w:val="22"/>
        </w:rPr>
        <w:t>2.4.1</w:t>
      </w:r>
      <w:r w:rsidRPr="00064207">
        <w:rPr>
          <w:rFonts w:eastAsia="Arial"/>
          <w:sz w:val="22"/>
          <w:szCs w:val="22"/>
        </w:rPr>
        <w:tab/>
      </w:r>
      <w:r w:rsidR="00EF7516" w:rsidRPr="00064207">
        <w:rPr>
          <w:rFonts w:eastAsia="Arial"/>
          <w:sz w:val="22"/>
          <w:szCs w:val="22"/>
          <w:lang w:val="mn-MN"/>
        </w:rPr>
        <w:t xml:space="preserve">Төрөл ба хэмжээгээр төстэй </w:t>
      </w:r>
      <w:r w:rsidR="0062666E" w:rsidRPr="00064207">
        <w:rPr>
          <w:rFonts w:eastAsia="Arial"/>
          <w:sz w:val="22"/>
          <w:szCs w:val="22"/>
          <w:lang w:val="mn-MN"/>
        </w:rPr>
        <w:t>гэрээ</w:t>
      </w:r>
      <w:r w:rsidR="00C20115" w:rsidRPr="00064207">
        <w:rPr>
          <w:rFonts w:eastAsia="Arial"/>
          <w:sz w:val="22"/>
          <w:szCs w:val="22"/>
          <w:lang w:val="mn-MN"/>
        </w:rPr>
        <w:t>ний туршлага</w:t>
      </w:r>
    </w:p>
    <w:p w14:paraId="5EB75E3F" w14:textId="2129F6F8" w:rsidR="00464951" w:rsidRPr="00F16386" w:rsidRDefault="007E1746" w:rsidP="00F16386">
      <w:pPr>
        <w:tabs>
          <w:tab w:val="left" w:pos="820"/>
        </w:tabs>
        <w:ind w:left="109" w:right="102"/>
        <w:rPr>
          <w:rFonts w:eastAsia="Arial"/>
          <w:szCs w:val="24"/>
        </w:rPr>
        <w:sectPr w:rsidR="00464951" w:rsidRPr="00F16386" w:rsidSect="00422A5E">
          <w:headerReference w:type="even" r:id="rId15"/>
          <w:headerReference w:type="default" r:id="rId16"/>
          <w:footerReference w:type="even" r:id="rId17"/>
          <w:footerReference w:type="default" r:id="rId18"/>
          <w:pgSz w:w="11907" w:h="16839" w:code="9"/>
          <w:pgMar w:top="920" w:right="860" w:bottom="940" w:left="1440" w:header="723" w:footer="753" w:gutter="0"/>
          <w:pgNumType w:start="1"/>
          <w:cols w:space="720"/>
          <w:docGrid w:linePitch="326"/>
        </w:sectPr>
      </w:pPr>
      <w:r w:rsidRPr="00064207">
        <w:rPr>
          <w:rFonts w:eastAsia="Arial"/>
          <w:sz w:val="22"/>
          <w:szCs w:val="22"/>
        </w:rPr>
        <w:t>2.4.2</w:t>
      </w:r>
      <w:r w:rsidRPr="00064207">
        <w:rPr>
          <w:rFonts w:eastAsia="Arial"/>
          <w:sz w:val="22"/>
          <w:szCs w:val="22"/>
        </w:rPr>
        <w:tab/>
      </w:r>
      <w:r w:rsidR="00BD60B4" w:rsidRPr="00064207">
        <w:rPr>
          <w:rFonts w:eastAsia="Arial"/>
          <w:sz w:val="22"/>
          <w:szCs w:val="22"/>
          <w:lang w:val="mn-MN"/>
        </w:rPr>
        <w:t>Үндсэн</w:t>
      </w:r>
      <w:r w:rsidR="00EC504B" w:rsidRPr="00064207">
        <w:rPr>
          <w:rFonts w:eastAsia="Arial"/>
          <w:sz w:val="22"/>
          <w:szCs w:val="22"/>
        </w:rPr>
        <w:t xml:space="preserve"> </w:t>
      </w:r>
      <w:proofErr w:type="spellStart"/>
      <w:r w:rsidR="00EC504B" w:rsidRPr="00064207">
        <w:rPr>
          <w:rFonts w:eastAsia="Arial"/>
          <w:sz w:val="22"/>
          <w:szCs w:val="22"/>
        </w:rPr>
        <w:t>үйл</w:t>
      </w:r>
      <w:proofErr w:type="spellEnd"/>
      <w:r w:rsidR="00EC504B" w:rsidRPr="00064207">
        <w:rPr>
          <w:rFonts w:eastAsia="Arial"/>
          <w:sz w:val="22"/>
          <w:szCs w:val="22"/>
        </w:rPr>
        <w:t xml:space="preserve"> </w:t>
      </w:r>
      <w:proofErr w:type="spellStart"/>
      <w:r w:rsidR="00EC504B" w:rsidRPr="00064207">
        <w:rPr>
          <w:rFonts w:eastAsia="Arial"/>
          <w:sz w:val="22"/>
          <w:szCs w:val="22"/>
        </w:rPr>
        <w:t>ажиллагаа</w:t>
      </w:r>
      <w:proofErr w:type="spellEnd"/>
      <w:r w:rsidR="00BD60B4" w:rsidRPr="00064207">
        <w:rPr>
          <w:rFonts w:eastAsia="Arial"/>
          <w:sz w:val="22"/>
          <w:szCs w:val="22"/>
          <w:lang w:val="mn-MN"/>
        </w:rPr>
        <w:t>ны</w:t>
      </w:r>
      <w:r w:rsidR="00EC504B" w:rsidRPr="00064207">
        <w:rPr>
          <w:rFonts w:eastAsia="Arial"/>
          <w:sz w:val="22"/>
          <w:szCs w:val="22"/>
        </w:rPr>
        <w:t xml:space="preserve"> </w:t>
      </w:r>
      <w:proofErr w:type="spellStart"/>
      <w:r w:rsidR="00EC504B" w:rsidRPr="00064207">
        <w:rPr>
          <w:rFonts w:eastAsia="Arial"/>
          <w:sz w:val="22"/>
          <w:szCs w:val="22"/>
        </w:rPr>
        <w:t>барилг</w:t>
      </w:r>
      <w:proofErr w:type="spellEnd"/>
      <w:r w:rsidR="00C2679E" w:rsidRPr="00064207">
        <w:rPr>
          <w:rFonts w:eastAsia="Arial"/>
          <w:sz w:val="22"/>
          <w:szCs w:val="22"/>
          <w:lang w:val="mn-MN"/>
        </w:rPr>
        <w:t>ын</w:t>
      </w:r>
      <w:r w:rsidR="00EC504B" w:rsidRPr="00064207">
        <w:rPr>
          <w:rFonts w:eastAsia="Arial"/>
          <w:sz w:val="22"/>
          <w:szCs w:val="22"/>
        </w:rPr>
        <w:t xml:space="preserve"> </w:t>
      </w:r>
      <w:proofErr w:type="spellStart"/>
      <w:r w:rsidR="00EC504B" w:rsidRPr="00064207">
        <w:rPr>
          <w:rFonts w:eastAsia="Arial"/>
          <w:sz w:val="22"/>
          <w:szCs w:val="22"/>
        </w:rPr>
        <w:t>ажлын</w:t>
      </w:r>
      <w:proofErr w:type="spellEnd"/>
      <w:r w:rsidR="00EC504B" w:rsidRPr="00064207">
        <w:rPr>
          <w:rFonts w:eastAsia="Arial"/>
          <w:sz w:val="22"/>
          <w:szCs w:val="22"/>
        </w:rPr>
        <w:t xml:space="preserve"> </w:t>
      </w:r>
      <w:proofErr w:type="spellStart"/>
      <w:r w:rsidR="00EC504B" w:rsidRPr="00064207">
        <w:rPr>
          <w:rFonts w:eastAsia="Arial"/>
          <w:sz w:val="22"/>
          <w:szCs w:val="22"/>
        </w:rPr>
        <w:t>туршлага</w:t>
      </w:r>
      <w:proofErr w:type="spellEnd"/>
    </w:p>
    <w:p w14:paraId="3BA7712D" w14:textId="573507D0" w:rsidR="002F75A4" w:rsidRPr="00B77431" w:rsidRDefault="002F75A4" w:rsidP="002F75A4">
      <w:pPr>
        <w:spacing w:before="25"/>
        <w:ind w:left="508" w:right="-20"/>
        <w:rPr>
          <w:rFonts w:eastAsia="Arial"/>
          <w:sz w:val="28"/>
          <w:szCs w:val="28"/>
        </w:rPr>
      </w:pPr>
      <w:r w:rsidRPr="00B77431">
        <w:rPr>
          <w:rFonts w:eastAsia="Arial"/>
          <w:b/>
          <w:bCs/>
          <w:sz w:val="28"/>
          <w:szCs w:val="28"/>
        </w:rPr>
        <w:lastRenderedPageBreak/>
        <w:t>1.</w:t>
      </w:r>
      <w:r w:rsidRPr="00B77431">
        <w:rPr>
          <w:rFonts w:eastAsia="Arial"/>
          <w:b/>
          <w:bCs/>
          <w:spacing w:val="48"/>
          <w:sz w:val="28"/>
          <w:szCs w:val="28"/>
        </w:rPr>
        <w:t xml:space="preserve"> </w:t>
      </w:r>
      <w:r w:rsidR="00EC504B" w:rsidRPr="00B77431">
        <w:rPr>
          <w:rFonts w:eastAsia="Arial"/>
          <w:b/>
          <w:bCs/>
          <w:sz w:val="28"/>
          <w:szCs w:val="28"/>
        </w:rPr>
        <w:t>ҮНЭЛГЭЭНИЙ ШАЛГУУР</w:t>
      </w:r>
    </w:p>
    <w:p w14:paraId="21ADA078" w14:textId="77777777" w:rsidR="002F75A4" w:rsidRPr="00B77431" w:rsidRDefault="002F75A4" w:rsidP="002F75A4">
      <w:pPr>
        <w:spacing w:line="120" w:lineRule="exact"/>
        <w:rPr>
          <w:sz w:val="12"/>
          <w:szCs w:val="12"/>
        </w:rPr>
      </w:pPr>
    </w:p>
    <w:p w14:paraId="059BA074" w14:textId="0AF9DC39" w:rsidR="002F75A4" w:rsidRPr="00B77431" w:rsidRDefault="00E03B1E" w:rsidP="009D504C">
      <w:pPr>
        <w:ind w:left="1224"/>
        <w:rPr>
          <w:sz w:val="20"/>
        </w:rPr>
      </w:pPr>
      <w:r w:rsidRPr="00E03B1E">
        <w:rPr>
          <w:rFonts w:eastAsia="Arial"/>
          <w:sz w:val="22"/>
          <w:szCs w:val="22"/>
          <w:lang w:val="mn-MN"/>
        </w:rPr>
        <w:t>ТОӨЗ-ны 3</w:t>
      </w:r>
      <w:r>
        <w:rPr>
          <w:rFonts w:eastAsia="Arial"/>
          <w:sz w:val="22"/>
          <w:szCs w:val="22"/>
          <w:lang w:val="mn-MN"/>
        </w:rPr>
        <w:t>4</w:t>
      </w:r>
      <w:r w:rsidRPr="00E03B1E">
        <w:rPr>
          <w:rFonts w:eastAsia="Arial"/>
          <w:sz w:val="22"/>
          <w:szCs w:val="22"/>
          <w:lang w:val="mn-MN"/>
        </w:rPr>
        <w:t>.2 (</w:t>
      </w:r>
      <w:r w:rsidRPr="00E03B1E">
        <w:rPr>
          <w:rFonts w:eastAsia="Arial"/>
          <w:sz w:val="22"/>
          <w:szCs w:val="22"/>
        </w:rPr>
        <w:t>a</w:t>
      </w:r>
      <w:r w:rsidRPr="00E03B1E">
        <w:rPr>
          <w:rFonts w:eastAsia="Arial"/>
          <w:sz w:val="22"/>
          <w:szCs w:val="22"/>
          <w:lang w:val="mn-MN"/>
        </w:rPr>
        <w:t>)</w:t>
      </w:r>
      <w:r w:rsidRPr="00E03B1E">
        <w:rPr>
          <w:rFonts w:eastAsia="Arial"/>
          <w:sz w:val="22"/>
          <w:szCs w:val="22"/>
        </w:rPr>
        <w:t>-(</w:t>
      </w:r>
      <w:r w:rsidRPr="00E03B1E">
        <w:rPr>
          <w:rFonts w:eastAsia="Arial"/>
          <w:sz w:val="22"/>
          <w:szCs w:val="22"/>
          <w:lang w:val="mn-MN"/>
        </w:rPr>
        <w:t>д</w:t>
      </w:r>
      <w:r w:rsidRPr="00E03B1E">
        <w:rPr>
          <w:rFonts w:eastAsia="Arial"/>
          <w:sz w:val="22"/>
          <w:szCs w:val="22"/>
        </w:rPr>
        <w:t>)</w:t>
      </w:r>
      <w:r w:rsidRPr="00E03B1E">
        <w:rPr>
          <w:rFonts w:eastAsia="Arial"/>
          <w:sz w:val="22"/>
          <w:szCs w:val="22"/>
          <w:lang w:val="mn-MN"/>
        </w:rPr>
        <w:t xml:space="preserve"> заалтуудад тусгагдсан шалгуур</w:t>
      </w:r>
      <w:r w:rsidR="00455A76">
        <w:rPr>
          <w:rFonts w:eastAsia="Arial"/>
          <w:sz w:val="22"/>
          <w:szCs w:val="22"/>
          <w:lang w:val="mn-MN"/>
        </w:rPr>
        <w:t>аа</w:t>
      </w:r>
      <w:r w:rsidRPr="00E03B1E">
        <w:rPr>
          <w:rFonts w:eastAsia="Arial"/>
          <w:sz w:val="22"/>
          <w:szCs w:val="22"/>
          <w:lang w:val="mn-MN"/>
        </w:rPr>
        <w:t>с гадна дараах шалгуур</w:t>
      </w:r>
      <w:r w:rsidR="00455A76">
        <w:rPr>
          <w:rFonts w:eastAsia="Arial"/>
          <w:sz w:val="22"/>
          <w:szCs w:val="22"/>
          <w:lang w:val="mn-MN"/>
        </w:rPr>
        <w:t>ыг</w:t>
      </w:r>
      <w:r w:rsidRPr="00E03B1E">
        <w:rPr>
          <w:rFonts w:eastAsia="Arial"/>
          <w:sz w:val="22"/>
          <w:szCs w:val="22"/>
          <w:lang w:val="mn-MN"/>
        </w:rPr>
        <w:t xml:space="preserve"> ашиглана:</w:t>
      </w:r>
    </w:p>
    <w:p w14:paraId="3E6738C4" w14:textId="1987167F" w:rsidR="009409D3" w:rsidRPr="00B77431" w:rsidRDefault="009409D3" w:rsidP="00056A88">
      <w:pPr>
        <w:spacing w:before="8"/>
        <w:ind w:right="-20"/>
        <w:rPr>
          <w:rFonts w:eastAsia="Arial Black"/>
          <w:sz w:val="16"/>
          <w:szCs w:val="16"/>
        </w:rPr>
      </w:pPr>
    </w:p>
    <w:p w14:paraId="18F97AA4" w14:textId="0C6E4995" w:rsidR="009409D3" w:rsidRPr="00B77431" w:rsidRDefault="00995AE4" w:rsidP="00BB09C9">
      <w:pPr>
        <w:pBdr>
          <w:top w:val="single" w:sz="4" w:space="1" w:color="auto"/>
          <w:left w:val="single" w:sz="4" w:space="9" w:color="auto"/>
          <w:bottom w:val="single" w:sz="4" w:space="1" w:color="auto"/>
          <w:right w:val="single" w:sz="4" w:space="1" w:color="auto"/>
        </w:pBdr>
        <w:spacing w:before="28" w:line="210" w:lineRule="exact"/>
        <w:ind w:left="1440" w:right="-20"/>
        <w:rPr>
          <w:rFonts w:eastAsia="Comic Sans MS"/>
          <w:sz w:val="20"/>
        </w:rPr>
      </w:pPr>
      <w:r w:rsidRPr="00995AE4">
        <w:rPr>
          <w:rFonts w:eastAsia="Comic Sans MS"/>
          <w:i/>
          <w:position w:val="-1"/>
          <w:sz w:val="20"/>
          <w:lang w:val="mn-MN"/>
        </w:rPr>
        <w:t xml:space="preserve">Захиалагч </w:t>
      </w:r>
      <w:r>
        <w:rPr>
          <w:rFonts w:eastAsia="Comic Sans MS"/>
          <w:i/>
          <w:position w:val="-1"/>
          <w:sz w:val="20"/>
          <w:lang w:val="mn-MN"/>
        </w:rPr>
        <w:t xml:space="preserve">зөвхөн </w:t>
      </w:r>
      <w:r w:rsidRPr="00995AE4">
        <w:rPr>
          <w:rFonts w:eastAsia="Comic Sans MS"/>
          <w:i/>
          <w:position w:val="-1"/>
          <w:sz w:val="20"/>
          <w:lang w:val="mn-MN"/>
        </w:rPr>
        <w:t>доор дурьдсан шалгуураас тухайн тендерт шаардлагатай шалгуурийг сонгон оруулна.</w:t>
      </w:r>
    </w:p>
    <w:p w14:paraId="35E2AB56" w14:textId="77777777" w:rsidR="002F75A4" w:rsidRPr="00B77431" w:rsidRDefault="002F75A4" w:rsidP="002F75A4">
      <w:pPr>
        <w:spacing w:before="8" w:line="260" w:lineRule="exact"/>
        <w:rPr>
          <w:sz w:val="26"/>
          <w:szCs w:val="26"/>
        </w:rPr>
      </w:pPr>
    </w:p>
    <w:p w14:paraId="53D3E034" w14:textId="3287BC0B" w:rsidR="002F75A4" w:rsidRPr="00B77431" w:rsidRDefault="002F75A4" w:rsidP="002F75A4">
      <w:pPr>
        <w:tabs>
          <w:tab w:val="left" w:pos="1220"/>
        </w:tabs>
        <w:ind w:left="508" w:right="-20"/>
        <w:rPr>
          <w:rFonts w:eastAsia="Arial"/>
          <w:sz w:val="22"/>
          <w:szCs w:val="22"/>
        </w:rPr>
      </w:pPr>
      <w:r w:rsidRPr="00B77431">
        <w:rPr>
          <w:rFonts w:eastAsia="Arial"/>
          <w:b/>
          <w:bCs/>
          <w:sz w:val="22"/>
          <w:szCs w:val="22"/>
        </w:rPr>
        <w:t>1.1</w:t>
      </w:r>
      <w:r w:rsidRPr="00B77431">
        <w:rPr>
          <w:rFonts w:eastAsia="Arial"/>
          <w:b/>
          <w:bCs/>
          <w:sz w:val="22"/>
          <w:szCs w:val="22"/>
        </w:rPr>
        <w:tab/>
      </w:r>
      <w:r w:rsidR="00F7219F">
        <w:rPr>
          <w:rFonts w:eastAsia="Arial"/>
          <w:b/>
          <w:bCs/>
          <w:sz w:val="22"/>
          <w:szCs w:val="22"/>
          <w:lang w:val="mn-MN"/>
        </w:rPr>
        <w:t>Техникийн санал шаардлагад нийцэж байгаа эсэх</w:t>
      </w:r>
    </w:p>
    <w:p w14:paraId="024CFC31" w14:textId="77777777" w:rsidR="002F75A4" w:rsidRPr="00B77431" w:rsidRDefault="002F75A4" w:rsidP="002F75A4">
      <w:pPr>
        <w:spacing w:before="3" w:line="120" w:lineRule="exact"/>
        <w:rPr>
          <w:sz w:val="12"/>
          <w:szCs w:val="12"/>
        </w:rPr>
      </w:pPr>
    </w:p>
    <w:p w14:paraId="5E739A59" w14:textId="497337EE" w:rsidR="002F75A4" w:rsidRPr="00B77431" w:rsidRDefault="009D009B" w:rsidP="009D504C">
      <w:pPr>
        <w:ind w:left="1224"/>
        <w:rPr>
          <w:rFonts w:eastAsia="Arial"/>
          <w:sz w:val="22"/>
          <w:szCs w:val="22"/>
        </w:rPr>
      </w:pPr>
      <w:r>
        <w:rPr>
          <w:rFonts w:eastAsia="Arial"/>
          <w:spacing w:val="-1"/>
          <w:sz w:val="22"/>
          <w:szCs w:val="22"/>
          <w:lang w:val="mn-MN"/>
        </w:rPr>
        <w:t>Т</w:t>
      </w:r>
      <w:r w:rsidR="00F7219F" w:rsidRPr="00F7219F">
        <w:rPr>
          <w:rFonts w:eastAsia="Arial"/>
          <w:spacing w:val="-1"/>
          <w:sz w:val="22"/>
          <w:szCs w:val="22"/>
          <w:lang w:val="mn-MN"/>
        </w:rPr>
        <w:t>ехникийн санал</w:t>
      </w:r>
      <w:r w:rsidR="005400A4">
        <w:rPr>
          <w:rFonts w:eastAsia="Arial"/>
          <w:spacing w:val="-1"/>
          <w:sz w:val="22"/>
          <w:szCs w:val="22"/>
          <w:lang w:val="mn-MN"/>
        </w:rPr>
        <w:t>ын</w:t>
      </w:r>
      <w:r w:rsidR="00F7219F" w:rsidRPr="00F7219F">
        <w:rPr>
          <w:rFonts w:eastAsia="Arial"/>
          <w:spacing w:val="-1"/>
          <w:sz w:val="22"/>
          <w:szCs w:val="22"/>
          <w:lang w:val="mn-MN"/>
        </w:rPr>
        <w:t xml:space="preserve"> үнэл</w:t>
      </w:r>
      <w:r w:rsidR="002E71EE">
        <w:rPr>
          <w:rFonts w:eastAsia="Arial"/>
          <w:spacing w:val="-1"/>
          <w:sz w:val="22"/>
          <w:szCs w:val="22"/>
          <w:lang w:val="mn-MN"/>
        </w:rPr>
        <w:t>эхдээ</w:t>
      </w:r>
      <w:r w:rsidR="00F7219F" w:rsidRPr="00F7219F">
        <w:rPr>
          <w:rFonts w:eastAsia="Arial"/>
          <w:spacing w:val="-1"/>
          <w:sz w:val="22"/>
          <w:szCs w:val="22"/>
          <w:lang w:val="mn-MN"/>
        </w:rPr>
        <w:t xml:space="preserve"> </w:t>
      </w:r>
      <w:r w:rsidR="005400A4">
        <w:rPr>
          <w:rFonts w:eastAsia="Arial"/>
          <w:spacing w:val="-1"/>
          <w:sz w:val="22"/>
          <w:szCs w:val="22"/>
          <w:lang w:val="mn-MN"/>
        </w:rPr>
        <w:t xml:space="preserve">6 </w:t>
      </w:r>
      <w:r w:rsidR="00F7219F" w:rsidRPr="00F7219F">
        <w:rPr>
          <w:rFonts w:eastAsia="Arial"/>
          <w:spacing w:val="-1"/>
          <w:sz w:val="22"/>
          <w:szCs w:val="22"/>
          <w:lang w:val="mn-MN"/>
        </w:rPr>
        <w:t>дугаар бүлэг (Тодорхойлолт ба бусад шаардлага)-</w:t>
      </w:r>
      <w:r w:rsidR="00A648F4">
        <w:rPr>
          <w:rFonts w:eastAsia="Arial"/>
          <w:spacing w:val="-1"/>
          <w:sz w:val="22"/>
          <w:szCs w:val="22"/>
          <w:lang w:val="mn-MN"/>
        </w:rPr>
        <w:t>ийн</w:t>
      </w:r>
      <w:r w:rsidR="00F7219F" w:rsidRPr="00F7219F">
        <w:rPr>
          <w:rFonts w:eastAsia="Arial"/>
          <w:spacing w:val="-1"/>
          <w:sz w:val="22"/>
          <w:szCs w:val="22"/>
          <w:lang w:val="mn-MN"/>
        </w:rPr>
        <w:t xml:space="preserve"> шаардлагад </w:t>
      </w:r>
      <w:r w:rsidR="00DB637F" w:rsidRPr="00F7219F">
        <w:rPr>
          <w:rFonts w:eastAsia="Arial"/>
          <w:spacing w:val="-1"/>
          <w:sz w:val="22"/>
          <w:szCs w:val="22"/>
          <w:lang w:val="mn-MN"/>
        </w:rPr>
        <w:t xml:space="preserve">бүрэн </w:t>
      </w:r>
      <w:r w:rsidR="00F7219F" w:rsidRPr="00F7219F">
        <w:rPr>
          <w:rFonts w:eastAsia="Arial"/>
          <w:spacing w:val="-1"/>
          <w:sz w:val="22"/>
          <w:szCs w:val="22"/>
          <w:lang w:val="mn-MN"/>
        </w:rPr>
        <w:t>нийц</w:t>
      </w:r>
      <w:r w:rsidR="0036608A">
        <w:rPr>
          <w:rFonts w:eastAsia="Arial"/>
          <w:spacing w:val="-1"/>
          <w:sz w:val="22"/>
          <w:szCs w:val="22"/>
          <w:lang w:val="mn-MN"/>
        </w:rPr>
        <w:t>с</w:t>
      </w:r>
      <w:r w:rsidR="00F7219F" w:rsidRPr="00F7219F">
        <w:rPr>
          <w:rFonts w:eastAsia="Arial"/>
          <w:spacing w:val="-1"/>
          <w:sz w:val="22"/>
          <w:szCs w:val="22"/>
          <w:lang w:val="mn-MN"/>
        </w:rPr>
        <w:t>эн ажлын аргачлал, хуваарь, материал татан авалтын эх үүсвэр</w:t>
      </w:r>
      <w:r w:rsidR="00F562E7">
        <w:rPr>
          <w:rFonts w:eastAsia="Arial"/>
          <w:spacing w:val="-1"/>
          <w:sz w:val="22"/>
          <w:szCs w:val="22"/>
          <w:lang w:val="mn-MN"/>
        </w:rPr>
        <w:t>т хамаарах</w:t>
      </w:r>
      <w:r w:rsidR="00F7219F" w:rsidRPr="00F7219F">
        <w:rPr>
          <w:rFonts w:eastAsia="Arial"/>
          <w:spacing w:val="-1"/>
          <w:sz w:val="22"/>
          <w:szCs w:val="22"/>
          <w:lang w:val="mn-MN"/>
        </w:rPr>
        <w:t xml:space="preserve"> техникийн саналы</w:t>
      </w:r>
      <w:r w:rsidR="00F562E7">
        <w:rPr>
          <w:rFonts w:eastAsia="Arial"/>
          <w:spacing w:val="-1"/>
          <w:sz w:val="22"/>
          <w:szCs w:val="22"/>
          <w:lang w:val="mn-MN"/>
        </w:rPr>
        <w:t>н дагуу</w:t>
      </w:r>
      <w:r w:rsidR="00F7219F" w:rsidRPr="00F7219F">
        <w:rPr>
          <w:rFonts w:eastAsia="Arial"/>
          <w:spacing w:val="-1"/>
          <w:sz w:val="22"/>
          <w:szCs w:val="22"/>
          <w:lang w:val="mn-MN"/>
        </w:rPr>
        <w:t xml:space="preserve"> тухайн гэрээг хэрэгжүүлэхэд шаардагдах гол тоног төхөөрөмж, </w:t>
      </w:r>
      <w:r w:rsidR="008026E7">
        <w:rPr>
          <w:rFonts w:eastAsia="Arial"/>
          <w:spacing w:val="-1"/>
          <w:sz w:val="22"/>
          <w:szCs w:val="22"/>
          <w:lang w:val="mn-MN"/>
        </w:rPr>
        <w:t>ажилтнуудын</w:t>
      </w:r>
      <w:r w:rsidR="00A648F4">
        <w:rPr>
          <w:rFonts w:eastAsia="Arial"/>
          <w:spacing w:val="-1"/>
          <w:sz w:val="22"/>
          <w:szCs w:val="22"/>
          <w:lang w:val="mn-MN"/>
        </w:rPr>
        <w:t xml:space="preserve"> талаарх</w:t>
      </w:r>
      <w:r w:rsidR="00F7219F" w:rsidRPr="00F7219F">
        <w:rPr>
          <w:rFonts w:eastAsia="Arial"/>
          <w:spacing w:val="-1"/>
          <w:sz w:val="22"/>
          <w:szCs w:val="22"/>
          <w:lang w:val="mn-MN"/>
        </w:rPr>
        <w:t xml:space="preserve"> </w:t>
      </w:r>
      <w:r w:rsidR="002E71EE">
        <w:rPr>
          <w:rFonts w:eastAsia="Arial"/>
          <w:spacing w:val="-1"/>
          <w:sz w:val="22"/>
          <w:szCs w:val="22"/>
          <w:lang w:val="mn-MN"/>
        </w:rPr>
        <w:t>т</w:t>
      </w:r>
      <w:r w:rsidRPr="00F7219F">
        <w:rPr>
          <w:rFonts w:eastAsia="Arial"/>
          <w:spacing w:val="-1"/>
          <w:sz w:val="22"/>
          <w:szCs w:val="22"/>
          <w:lang w:val="mn-MN"/>
        </w:rPr>
        <w:t xml:space="preserve">ендерт оролцогчийн </w:t>
      </w:r>
      <w:r w:rsidR="00F7219F" w:rsidRPr="00F7219F">
        <w:rPr>
          <w:rFonts w:eastAsia="Arial"/>
          <w:spacing w:val="-1"/>
          <w:sz w:val="22"/>
          <w:szCs w:val="22"/>
          <w:lang w:val="mn-MN"/>
        </w:rPr>
        <w:t>техникийн чадавхийн үнэлгээ</w:t>
      </w:r>
      <w:r w:rsidR="00A648F4">
        <w:rPr>
          <w:rFonts w:eastAsia="Arial"/>
          <w:spacing w:val="-1"/>
          <w:sz w:val="22"/>
          <w:szCs w:val="22"/>
          <w:lang w:val="mn-MN"/>
        </w:rPr>
        <w:t>г</w:t>
      </w:r>
      <w:r w:rsidR="00F7219F" w:rsidRPr="00F7219F">
        <w:rPr>
          <w:rFonts w:eastAsia="Arial"/>
          <w:spacing w:val="-1"/>
          <w:sz w:val="22"/>
          <w:szCs w:val="22"/>
          <w:lang w:val="mn-MN"/>
        </w:rPr>
        <w:t xml:space="preserve"> </w:t>
      </w:r>
      <w:r w:rsidR="002E71EE">
        <w:rPr>
          <w:rFonts w:eastAsia="Arial"/>
          <w:spacing w:val="-1"/>
          <w:sz w:val="22"/>
          <w:szCs w:val="22"/>
          <w:lang w:val="mn-MN"/>
        </w:rPr>
        <w:t>харгалзан</w:t>
      </w:r>
      <w:r w:rsidR="00A648F4">
        <w:rPr>
          <w:rFonts w:eastAsia="Arial"/>
          <w:spacing w:val="-1"/>
          <w:sz w:val="22"/>
          <w:szCs w:val="22"/>
          <w:lang w:val="mn-MN"/>
        </w:rPr>
        <w:t>а</w:t>
      </w:r>
      <w:r w:rsidR="00F7219F" w:rsidRPr="00F7219F">
        <w:rPr>
          <w:rFonts w:eastAsia="Arial"/>
          <w:spacing w:val="-1"/>
          <w:sz w:val="22"/>
          <w:szCs w:val="22"/>
          <w:lang w:val="mn-MN"/>
        </w:rPr>
        <w:t>.</w:t>
      </w:r>
    </w:p>
    <w:p w14:paraId="13F52B2B" w14:textId="77777777" w:rsidR="002F75A4" w:rsidRPr="00B77431" w:rsidRDefault="002F75A4" w:rsidP="002F75A4">
      <w:pPr>
        <w:spacing w:before="11" w:line="260" w:lineRule="exact"/>
        <w:rPr>
          <w:sz w:val="22"/>
          <w:szCs w:val="22"/>
        </w:rPr>
      </w:pPr>
    </w:p>
    <w:p w14:paraId="3F85CB24" w14:textId="6BF6D071" w:rsidR="002F75A4" w:rsidRPr="00F773FA" w:rsidRDefault="00E92F91" w:rsidP="009D504C">
      <w:pPr>
        <w:ind w:left="1224"/>
        <w:rPr>
          <w:rFonts w:eastAsia="Arial"/>
          <w:sz w:val="22"/>
          <w:szCs w:val="22"/>
          <w:lang w:val="mn-MN"/>
        </w:rPr>
      </w:pPr>
      <w:r>
        <w:rPr>
          <w:rFonts w:eastAsia="Arial"/>
          <w:sz w:val="22"/>
          <w:szCs w:val="22"/>
          <w:lang w:val="mn-MN"/>
        </w:rPr>
        <w:t xml:space="preserve">6 </w:t>
      </w:r>
      <w:r w:rsidR="00F773FA" w:rsidRPr="00F773FA">
        <w:rPr>
          <w:rFonts w:eastAsia="Arial"/>
          <w:sz w:val="22"/>
          <w:szCs w:val="22"/>
          <w:lang w:val="mn-MN"/>
        </w:rPr>
        <w:t xml:space="preserve">дугаар бүлэг (Тодорхойлолт ба бусад шаардлага)-т тодорхойлсон тоног төхөөрөмж, </w:t>
      </w:r>
      <w:r w:rsidR="00D56AE8">
        <w:rPr>
          <w:rFonts w:eastAsia="Arial"/>
          <w:sz w:val="22"/>
          <w:szCs w:val="22"/>
          <w:lang w:val="mn-MN"/>
        </w:rPr>
        <w:t>ажилт</w:t>
      </w:r>
      <w:r w:rsidR="0018691A">
        <w:rPr>
          <w:rFonts w:eastAsia="Arial"/>
          <w:sz w:val="22"/>
          <w:szCs w:val="22"/>
          <w:lang w:val="mn-MN"/>
        </w:rPr>
        <w:t>нуу</w:t>
      </w:r>
      <w:r w:rsidR="00F773FA" w:rsidRPr="00F773FA">
        <w:rPr>
          <w:rFonts w:eastAsia="Arial"/>
          <w:sz w:val="22"/>
          <w:szCs w:val="22"/>
          <w:lang w:val="mn-MN"/>
        </w:rPr>
        <w:t>д</w:t>
      </w:r>
      <w:r w:rsidR="0018691A">
        <w:rPr>
          <w:rFonts w:eastAsia="Arial"/>
          <w:sz w:val="22"/>
          <w:szCs w:val="22"/>
          <w:lang w:val="mn-MN"/>
        </w:rPr>
        <w:t>а</w:t>
      </w:r>
      <w:r w:rsidR="00F773FA" w:rsidRPr="00F773FA">
        <w:rPr>
          <w:rFonts w:eastAsia="Arial"/>
          <w:sz w:val="22"/>
          <w:szCs w:val="22"/>
          <w:lang w:val="mn-MN"/>
        </w:rPr>
        <w:t>д тавигдах шаардлагыг хангаагүй байх нь ерөнхийдөө тендер</w:t>
      </w:r>
      <w:proofErr w:type="spellStart"/>
      <w:r w:rsidR="00F773FA" w:rsidRPr="00F773FA">
        <w:rPr>
          <w:rFonts w:eastAsia="Arial"/>
          <w:sz w:val="22"/>
          <w:szCs w:val="22"/>
        </w:rPr>
        <w:t>ээс</w:t>
      </w:r>
      <w:proofErr w:type="spellEnd"/>
      <w:r w:rsidR="00F773FA" w:rsidRPr="00F773FA">
        <w:rPr>
          <w:rFonts w:eastAsia="Arial"/>
          <w:sz w:val="22"/>
          <w:szCs w:val="22"/>
        </w:rPr>
        <w:t xml:space="preserve"> </w:t>
      </w:r>
      <w:proofErr w:type="spellStart"/>
      <w:r w:rsidR="00F773FA" w:rsidRPr="00F773FA">
        <w:rPr>
          <w:rFonts w:eastAsia="Arial"/>
          <w:sz w:val="22"/>
          <w:szCs w:val="22"/>
        </w:rPr>
        <w:t>татгалзах</w:t>
      </w:r>
      <w:proofErr w:type="spellEnd"/>
      <w:r w:rsidR="00F773FA" w:rsidRPr="00F773FA">
        <w:rPr>
          <w:rFonts w:eastAsia="Arial"/>
          <w:sz w:val="22"/>
          <w:szCs w:val="22"/>
        </w:rPr>
        <w:t xml:space="preserve"> </w:t>
      </w:r>
      <w:proofErr w:type="spellStart"/>
      <w:r w:rsidR="00F773FA" w:rsidRPr="00F773FA">
        <w:rPr>
          <w:rFonts w:eastAsia="Arial"/>
          <w:sz w:val="22"/>
          <w:szCs w:val="22"/>
        </w:rPr>
        <w:t>үндэслэл</w:t>
      </w:r>
      <w:proofErr w:type="spellEnd"/>
      <w:r w:rsidR="00F773FA" w:rsidRPr="00F773FA">
        <w:rPr>
          <w:rFonts w:eastAsia="Arial"/>
          <w:sz w:val="22"/>
          <w:szCs w:val="22"/>
        </w:rPr>
        <w:t xml:space="preserve"> </w:t>
      </w:r>
      <w:proofErr w:type="spellStart"/>
      <w:r w:rsidR="00F773FA" w:rsidRPr="00F773FA">
        <w:rPr>
          <w:rFonts w:eastAsia="Arial"/>
          <w:sz w:val="22"/>
          <w:szCs w:val="22"/>
        </w:rPr>
        <w:t>болохгүй</w:t>
      </w:r>
      <w:proofErr w:type="spellEnd"/>
      <w:r w:rsidR="00F773FA" w:rsidRPr="00F773FA">
        <w:rPr>
          <w:rFonts w:eastAsia="Arial"/>
          <w:sz w:val="22"/>
          <w:szCs w:val="22"/>
          <w:lang w:val="mn-MN"/>
        </w:rPr>
        <w:t xml:space="preserve"> бөгөөд ийнхүү шаардлага хангаагүй зүйлийг гэрээ байгуулах эрх олгохын өмнө тендерийг үнэлж залруулга хийх явцдаа тодруулна.</w:t>
      </w:r>
    </w:p>
    <w:p w14:paraId="0ACEF89A" w14:textId="77777777" w:rsidR="002F75A4" w:rsidRPr="00B77431" w:rsidRDefault="002F75A4" w:rsidP="002F75A4">
      <w:pPr>
        <w:spacing w:before="4" w:line="110" w:lineRule="exact"/>
        <w:rPr>
          <w:sz w:val="11"/>
          <w:szCs w:val="11"/>
        </w:rPr>
      </w:pPr>
    </w:p>
    <w:tbl>
      <w:tblPr>
        <w:tblW w:w="8370" w:type="dxa"/>
        <w:tblInd w:w="1255" w:type="dxa"/>
        <w:tblLayout w:type="fixed"/>
        <w:tblCellMar>
          <w:left w:w="0" w:type="dxa"/>
          <w:right w:w="0" w:type="dxa"/>
        </w:tblCellMar>
        <w:tblLook w:val="01E0" w:firstRow="1" w:lastRow="1" w:firstColumn="1" w:lastColumn="1" w:noHBand="0" w:noVBand="0"/>
      </w:tblPr>
      <w:tblGrid>
        <w:gridCol w:w="8370"/>
      </w:tblGrid>
      <w:tr w:rsidR="009409D3" w:rsidRPr="00B77431" w14:paraId="74AE793A" w14:textId="77777777" w:rsidTr="00BB09C9">
        <w:trPr>
          <w:trHeight w:hRule="exact" w:val="1328"/>
        </w:trPr>
        <w:tc>
          <w:tcPr>
            <w:tcW w:w="8370" w:type="dxa"/>
            <w:tcBorders>
              <w:top w:val="single" w:sz="4" w:space="0" w:color="000000"/>
              <w:left w:val="single" w:sz="4" w:space="0" w:color="000000"/>
              <w:bottom w:val="single" w:sz="4" w:space="0" w:color="000000"/>
              <w:right w:val="single" w:sz="4" w:space="0" w:color="000000"/>
            </w:tcBorders>
          </w:tcPr>
          <w:p w14:paraId="28DA3B11" w14:textId="5A54037D" w:rsidR="00A33A5F" w:rsidRPr="00B77431" w:rsidRDefault="00136333" w:rsidP="00C02CF5">
            <w:pPr>
              <w:spacing w:before="17"/>
              <w:ind w:left="108" w:right="55"/>
              <w:rPr>
                <w:rFonts w:eastAsia="Comic Sans MS"/>
                <w:i/>
                <w:sz w:val="20"/>
              </w:rPr>
            </w:pPr>
            <w:r>
              <w:rPr>
                <w:rFonts w:eastAsia="Comic Sans MS"/>
                <w:i/>
                <w:sz w:val="20"/>
                <w:lang w:val="mn-MN"/>
              </w:rPr>
              <w:t>Х</w:t>
            </w:r>
            <w:r w:rsidRPr="00AF1203">
              <w:rPr>
                <w:rFonts w:eastAsia="Comic Sans MS"/>
                <w:i/>
                <w:sz w:val="20"/>
                <w:lang w:val="mn-MN"/>
              </w:rPr>
              <w:t xml:space="preserve">эрэв </w:t>
            </w:r>
            <w:r w:rsidR="00E91D34">
              <w:rPr>
                <w:rFonts w:eastAsia="Comic Sans MS"/>
                <w:i/>
                <w:sz w:val="20"/>
                <w:lang w:val="mn-MN"/>
              </w:rPr>
              <w:t>шаардсан</w:t>
            </w:r>
            <w:r w:rsidRPr="00AF1203">
              <w:rPr>
                <w:rFonts w:eastAsia="Comic Sans MS"/>
                <w:i/>
                <w:sz w:val="20"/>
                <w:lang w:val="mn-MN"/>
              </w:rPr>
              <w:t xml:space="preserve"> б</w:t>
            </w:r>
            <w:r>
              <w:rPr>
                <w:rFonts w:eastAsia="Comic Sans MS"/>
                <w:i/>
                <w:sz w:val="20"/>
                <w:lang w:val="mn-MN"/>
              </w:rPr>
              <w:t>ол</w:t>
            </w:r>
            <w:r w:rsidRPr="00AF1203">
              <w:rPr>
                <w:rFonts w:eastAsia="Comic Sans MS"/>
                <w:i/>
                <w:sz w:val="20"/>
                <w:lang w:val="mn-MN"/>
              </w:rPr>
              <w:t xml:space="preserve"> </w:t>
            </w:r>
            <w:r w:rsidR="00FF4ECB">
              <w:rPr>
                <w:rFonts w:eastAsia="Comic Sans MS"/>
                <w:i/>
                <w:sz w:val="20"/>
                <w:lang w:val="mn-MN"/>
              </w:rPr>
              <w:t>з</w:t>
            </w:r>
            <w:r w:rsidR="00AF1203" w:rsidRPr="00AF1203">
              <w:rPr>
                <w:rFonts w:eastAsia="Comic Sans MS"/>
                <w:i/>
                <w:sz w:val="20"/>
                <w:lang w:val="mn-MN"/>
              </w:rPr>
              <w:t xml:space="preserve">ахиалагч </w:t>
            </w:r>
            <w:r>
              <w:rPr>
                <w:rFonts w:eastAsia="Comic Sans MS"/>
                <w:i/>
                <w:sz w:val="20"/>
                <w:lang w:val="mn-MN"/>
              </w:rPr>
              <w:t xml:space="preserve">4 </w:t>
            </w:r>
            <w:r w:rsidR="00AF1203" w:rsidRPr="00AF1203">
              <w:rPr>
                <w:rFonts w:eastAsia="Comic Sans MS"/>
                <w:i/>
                <w:sz w:val="20"/>
                <w:lang w:val="mn-MN"/>
              </w:rPr>
              <w:t>дүгээр бүлэгт бөглөж ирүүлэхээр тусгасан</w:t>
            </w:r>
            <w:r w:rsidR="00AF1203" w:rsidRPr="00AF1203">
              <w:rPr>
                <w:rFonts w:eastAsia="Comic Sans MS"/>
                <w:i/>
                <w:sz w:val="20"/>
              </w:rPr>
              <w:t xml:space="preserve"> </w:t>
            </w:r>
            <w:r w:rsidR="00AF1203" w:rsidRPr="00AF1203">
              <w:rPr>
                <w:rFonts w:eastAsia="Comic Sans MS"/>
                <w:i/>
                <w:sz w:val="20"/>
                <w:lang w:val="mn-MN"/>
              </w:rPr>
              <w:t xml:space="preserve">тохирох маягтуудыг ашиглана. </w:t>
            </w:r>
            <w:r w:rsidR="003D7FF5">
              <w:rPr>
                <w:rFonts w:eastAsia="Comic Sans MS"/>
                <w:i/>
                <w:sz w:val="20"/>
                <w:lang w:val="mn-MN"/>
              </w:rPr>
              <w:t xml:space="preserve">4 </w:t>
            </w:r>
            <w:r w:rsidR="00AF1203" w:rsidRPr="00AF1203">
              <w:rPr>
                <w:rFonts w:eastAsia="Comic Sans MS"/>
                <w:i/>
                <w:sz w:val="20"/>
                <w:lang w:val="mn-MN"/>
              </w:rPr>
              <w:t xml:space="preserve">дүгээр бүлэгт тусгасан ажлын талбайн зохион байгуулалт, ажлын аргачлал, бэлтгэл </w:t>
            </w:r>
            <w:r w:rsidR="003D7FF5">
              <w:rPr>
                <w:rFonts w:eastAsia="Comic Sans MS"/>
                <w:i/>
                <w:sz w:val="20"/>
                <w:lang w:val="mn-MN"/>
              </w:rPr>
              <w:t>ажил</w:t>
            </w:r>
            <w:r w:rsidR="00AF1203" w:rsidRPr="00AF1203">
              <w:rPr>
                <w:rFonts w:eastAsia="Comic Sans MS"/>
                <w:i/>
                <w:sz w:val="20"/>
                <w:lang w:val="mn-MN"/>
              </w:rPr>
              <w:t xml:space="preserve"> б</w:t>
            </w:r>
            <w:r w:rsidR="00D70B54">
              <w:rPr>
                <w:rFonts w:eastAsia="Comic Sans MS"/>
                <w:i/>
                <w:sz w:val="20"/>
                <w:lang w:val="mn-MN"/>
              </w:rPr>
              <w:t>а</w:t>
            </w:r>
            <w:r w:rsidR="00AF1203" w:rsidRPr="00AF1203">
              <w:rPr>
                <w:rFonts w:eastAsia="Comic Sans MS"/>
                <w:i/>
                <w:sz w:val="20"/>
                <w:lang w:val="mn-MN"/>
              </w:rPr>
              <w:t xml:space="preserve"> барилгын ажлын хуваарийн </w:t>
            </w:r>
            <w:r w:rsidR="00D70B54">
              <w:rPr>
                <w:rFonts w:eastAsia="Comic Sans MS"/>
                <w:i/>
                <w:sz w:val="20"/>
                <w:lang w:val="mn-MN"/>
              </w:rPr>
              <w:t xml:space="preserve">талаарх </w:t>
            </w:r>
            <w:r w:rsidR="00AF1203" w:rsidRPr="00AF1203">
              <w:rPr>
                <w:rFonts w:eastAsia="Comic Sans MS"/>
                <w:i/>
                <w:sz w:val="20"/>
                <w:lang w:val="mn-MN"/>
              </w:rPr>
              <w:t>санал нь зөрүү, болзолт нөхцөл буюу орхигдуулсан зүйл</w:t>
            </w:r>
            <w:r w:rsidR="00D70B54">
              <w:rPr>
                <w:rFonts w:eastAsia="Comic Sans MS"/>
                <w:i/>
                <w:sz w:val="20"/>
                <w:lang w:val="mn-MN"/>
              </w:rPr>
              <w:t>ийг</w:t>
            </w:r>
            <w:r w:rsidR="00AF1203" w:rsidRPr="00AF1203">
              <w:rPr>
                <w:rFonts w:eastAsia="Comic Sans MS"/>
                <w:i/>
                <w:sz w:val="20"/>
                <w:lang w:val="mn-MN"/>
              </w:rPr>
              <w:t xml:space="preserve"> агуулаагүйгээр </w:t>
            </w:r>
            <w:r w:rsidR="00D70B54">
              <w:rPr>
                <w:rFonts w:eastAsia="Comic Sans MS"/>
                <w:i/>
                <w:sz w:val="20"/>
                <w:lang w:val="mn-MN"/>
              </w:rPr>
              <w:t xml:space="preserve">6 </w:t>
            </w:r>
            <w:r w:rsidR="00AF1203" w:rsidRPr="00AF1203">
              <w:rPr>
                <w:rFonts w:eastAsia="Comic Sans MS"/>
                <w:i/>
                <w:sz w:val="20"/>
                <w:lang w:val="mn-MN"/>
              </w:rPr>
              <w:t xml:space="preserve">дугаар бүлэгт заасан холбогдох шаардлагуудыг хангаж байгаа эсэхэд </w:t>
            </w:r>
            <w:r w:rsidR="00D70B54">
              <w:rPr>
                <w:rFonts w:eastAsia="Comic Sans MS"/>
                <w:i/>
                <w:sz w:val="20"/>
                <w:lang w:val="mn-MN"/>
              </w:rPr>
              <w:t>з</w:t>
            </w:r>
            <w:r w:rsidR="00D70B54" w:rsidRPr="00AF1203">
              <w:rPr>
                <w:rFonts w:eastAsia="Comic Sans MS"/>
                <w:i/>
                <w:sz w:val="20"/>
                <w:lang w:val="mn-MN"/>
              </w:rPr>
              <w:t xml:space="preserve">ахиалагч </w:t>
            </w:r>
            <w:r w:rsidR="00AF1203" w:rsidRPr="00AF1203">
              <w:rPr>
                <w:rFonts w:eastAsia="Comic Sans MS"/>
                <w:i/>
                <w:sz w:val="20"/>
                <w:lang w:val="mn-MN"/>
              </w:rPr>
              <w:t>үнэл</w:t>
            </w:r>
            <w:r w:rsidR="00D70B54">
              <w:rPr>
                <w:rFonts w:eastAsia="Comic Sans MS"/>
                <w:i/>
                <w:sz w:val="20"/>
                <w:lang w:val="mn-MN"/>
              </w:rPr>
              <w:t>гээ</w:t>
            </w:r>
            <w:r w:rsidR="00AF1203" w:rsidRPr="00AF1203">
              <w:rPr>
                <w:rFonts w:eastAsia="Comic Sans MS"/>
                <w:i/>
                <w:sz w:val="20"/>
                <w:lang w:val="mn-MN"/>
              </w:rPr>
              <w:t xml:space="preserve"> өгнө.</w:t>
            </w:r>
          </w:p>
          <w:p w14:paraId="14EF8A66" w14:textId="3A590B60" w:rsidR="00A33A5F" w:rsidRPr="00B77431" w:rsidRDefault="00A33A5F" w:rsidP="00C02CF5">
            <w:pPr>
              <w:keepNext/>
              <w:numPr>
                <w:ilvl w:val="3"/>
                <w:numId w:val="1"/>
              </w:numPr>
              <w:spacing w:before="17"/>
              <w:ind w:left="108" w:right="55"/>
              <w:outlineLvl w:val="3"/>
              <w:rPr>
                <w:rFonts w:eastAsia="Comic Sans MS"/>
                <w:i/>
                <w:sz w:val="20"/>
              </w:rPr>
            </w:pPr>
          </w:p>
          <w:p w14:paraId="0DD30D36" w14:textId="449D342F" w:rsidR="009409D3" w:rsidRPr="00B77431" w:rsidRDefault="009409D3" w:rsidP="00C02CF5">
            <w:pPr>
              <w:spacing w:before="17"/>
              <w:ind w:left="108" w:right="55"/>
              <w:rPr>
                <w:rFonts w:eastAsia="Comic Sans MS"/>
                <w:sz w:val="20"/>
              </w:rPr>
            </w:pPr>
            <w:r w:rsidRPr="00B77431">
              <w:rPr>
                <w:rFonts w:eastAsia="Comic Sans MS"/>
                <w:i/>
                <w:sz w:val="20"/>
              </w:rPr>
              <w:t xml:space="preserve"> w</w:t>
            </w:r>
            <w:r w:rsidRPr="00B77431">
              <w:rPr>
                <w:rFonts w:eastAsia="Comic Sans MS"/>
                <w:i/>
                <w:spacing w:val="1"/>
                <w:sz w:val="20"/>
              </w:rPr>
              <w:t>i</w:t>
            </w:r>
            <w:r w:rsidRPr="00B77431">
              <w:rPr>
                <w:rFonts w:eastAsia="Comic Sans MS"/>
                <w:i/>
                <w:sz w:val="20"/>
              </w:rPr>
              <w:t>thout</w:t>
            </w:r>
            <w:r w:rsidRPr="00B77431">
              <w:rPr>
                <w:rFonts w:eastAsia="Comic Sans MS"/>
                <w:i/>
                <w:spacing w:val="5"/>
                <w:sz w:val="20"/>
              </w:rPr>
              <w:t xml:space="preserve"> </w:t>
            </w:r>
            <w:r w:rsidRPr="00B77431">
              <w:rPr>
                <w:rFonts w:eastAsia="Comic Sans MS"/>
                <w:i/>
                <w:sz w:val="20"/>
              </w:rPr>
              <w:t>mate</w:t>
            </w:r>
            <w:r w:rsidRPr="00B77431">
              <w:rPr>
                <w:rFonts w:eastAsia="Comic Sans MS"/>
                <w:i/>
                <w:spacing w:val="1"/>
                <w:sz w:val="20"/>
              </w:rPr>
              <w:t>r</w:t>
            </w:r>
            <w:r w:rsidRPr="00B77431">
              <w:rPr>
                <w:rFonts w:eastAsia="Comic Sans MS"/>
                <w:i/>
                <w:sz w:val="20"/>
              </w:rPr>
              <w:t>ial</w:t>
            </w:r>
            <w:r w:rsidRPr="00B77431">
              <w:rPr>
                <w:rFonts w:eastAsia="Comic Sans MS"/>
                <w:i/>
                <w:spacing w:val="7"/>
                <w:sz w:val="20"/>
              </w:rPr>
              <w:t xml:space="preserve"> </w:t>
            </w:r>
            <w:r w:rsidRPr="00B77431">
              <w:rPr>
                <w:rFonts w:eastAsia="Comic Sans MS"/>
                <w:i/>
                <w:sz w:val="20"/>
              </w:rPr>
              <w:t>deviation, reservation,</w:t>
            </w:r>
            <w:r w:rsidRPr="00B77431">
              <w:rPr>
                <w:rFonts w:eastAsia="Comic Sans MS"/>
                <w:i/>
                <w:spacing w:val="-9"/>
                <w:sz w:val="20"/>
              </w:rPr>
              <w:t xml:space="preserve"> </w:t>
            </w:r>
            <w:r w:rsidRPr="00B77431">
              <w:rPr>
                <w:rFonts w:eastAsia="Comic Sans MS"/>
                <w:i/>
                <w:sz w:val="20"/>
              </w:rPr>
              <w:t>or</w:t>
            </w:r>
            <w:r w:rsidRPr="00B77431">
              <w:rPr>
                <w:rFonts w:eastAsia="Comic Sans MS"/>
                <w:i/>
                <w:spacing w:val="-2"/>
                <w:sz w:val="20"/>
              </w:rPr>
              <w:t xml:space="preserve"> </w:t>
            </w:r>
            <w:r w:rsidRPr="00B77431">
              <w:rPr>
                <w:rFonts w:eastAsia="Comic Sans MS"/>
                <w:i/>
                <w:sz w:val="20"/>
              </w:rPr>
              <w:t>omission.</w:t>
            </w:r>
          </w:p>
        </w:tc>
      </w:tr>
    </w:tbl>
    <w:p w14:paraId="10973790" w14:textId="77777777" w:rsidR="00A33A5F" w:rsidRPr="00B77431" w:rsidRDefault="00A33A5F" w:rsidP="002F75A4">
      <w:pPr>
        <w:tabs>
          <w:tab w:val="left" w:pos="1220"/>
        </w:tabs>
        <w:ind w:left="508" w:right="-20"/>
        <w:rPr>
          <w:rFonts w:eastAsia="Arial"/>
          <w:b/>
          <w:bCs/>
          <w:sz w:val="22"/>
          <w:szCs w:val="22"/>
        </w:rPr>
      </w:pPr>
    </w:p>
    <w:p w14:paraId="5A6601A5" w14:textId="77756EF7" w:rsidR="002F75A4" w:rsidRPr="00B77431" w:rsidRDefault="002F75A4" w:rsidP="002F75A4">
      <w:pPr>
        <w:tabs>
          <w:tab w:val="left" w:pos="1220"/>
        </w:tabs>
        <w:ind w:left="508" w:right="-20"/>
        <w:rPr>
          <w:rFonts w:eastAsia="Arial"/>
          <w:b/>
          <w:bCs/>
          <w:spacing w:val="1"/>
          <w:sz w:val="22"/>
          <w:szCs w:val="22"/>
        </w:rPr>
      </w:pPr>
      <w:r w:rsidRPr="00B77431">
        <w:rPr>
          <w:rFonts w:eastAsia="Arial"/>
          <w:b/>
          <w:bCs/>
          <w:sz w:val="22"/>
          <w:szCs w:val="22"/>
        </w:rPr>
        <w:t>1.2</w:t>
      </w:r>
      <w:r w:rsidRPr="00B77431">
        <w:rPr>
          <w:rFonts w:eastAsia="Arial"/>
          <w:b/>
          <w:bCs/>
          <w:sz w:val="22"/>
          <w:szCs w:val="22"/>
        </w:rPr>
        <w:tab/>
      </w:r>
      <w:r w:rsidR="001030C1">
        <w:rPr>
          <w:rFonts w:eastAsia="Arial"/>
          <w:b/>
          <w:bCs/>
          <w:sz w:val="22"/>
          <w:szCs w:val="22"/>
          <w:lang w:val="mn-MN"/>
        </w:rPr>
        <w:t>Олон</w:t>
      </w:r>
      <w:r w:rsidR="00FE3B14" w:rsidRPr="00B77431">
        <w:rPr>
          <w:rFonts w:eastAsia="Arial"/>
          <w:b/>
          <w:bCs/>
          <w:spacing w:val="2"/>
          <w:sz w:val="22"/>
          <w:szCs w:val="22"/>
        </w:rPr>
        <w:t xml:space="preserve"> </w:t>
      </w:r>
      <w:proofErr w:type="spellStart"/>
      <w:r w:rsidR="00FE3B14" w:rsidRPr="00B77431">
        <w:rPr>
          <w:rFonts w:eastAsia="Arial"/>
          <w:b/>
          <w:bCs/>
          <w:spacing w:val="2"/>
          <w:sz w:val="22"/>
          <w:szCs w:val="22"/>
        </w:rPr>
        <w:t>гэрээ</w:t>
      </w:r>
      <w:proofErr w:type="spellEnd"/>
      <w:r w:rsidR="00FE3B14" w:rsidRPr="00B77431">
        <w:rPr>
          <w:rFonts w:eastAsia="Arial"/>
          <w:b/>
          <w:bCs/>
          <w:spacing w:val="2"/>
          <w:sz w:val="22"/>
          <w:szCs w:val="22"/>
        </w:rPr>
        <w:t xml:space="preserve"> </w:t>
      </w:r>
      <w:r w:rsidR="001030C1">
        <w:rPr>
          <w:rFonts w:eastAsia="Arial"/>
          <w:b/>
          <w:bCs/>
          <w:spacing w:val="2"/>
          <w:sz w:val="22"/>
          <w:szCs w:val="22"/>
          <w:lang w:val="mn-MN"/>
        </w:rPr>
        <w:t>эсвэл</w:t>
      </w:r>
      <w:r w:rsidR="00FE3B14" w:rsidRPr="00B77431">
        <w:rPr>
          <w:rFonts w:eastAsia="Arial"/>
          <w:b/>
          <w:bCs/>
          <w:spacing w:val="1"/>
          <w:sz w:val="22"/>
          <w:szCs w:val="22"/>
        </w:rPr>
        <w:t xml:space="preserve"> </w:t>
      </w:r>
      <w:proofErr w:type="spellStart"/>
      <w:r w:rsidR="00FE3B14" w:rsidRPr="00B77431">
        <w:rPr>
          <w:rFonts w:eastAsia="Arial"/>
          <w:b/>
          <w:bCs/>
          <w:spacing w:val="1"/>
          <w:sz w:val="22"/>
          <w:szCs w:val="22"/>
        </w:rPr>
        <w:t>багц</w:t>
      </w:r>
      <w:proofErr w:type="spellEnd"/>
    </w:p>
    <w:p w14:paraId="55DAC57C" w14:textId="77777777" w:rsidR="00054A59" w:rsidRPr="00B77431" w:rsidRDefault="00054A59" w:rsidP="002F75A4">
      <w:pPr>
        <w:tabs>
          <w:tab w:val="left" w:pos="1220"/>
        </w:tabs>
        <w:ind w:left="508" w:right="-20"/>
        <w:rPr>
          <w:rFonts w:eastAsia="Arial"/>
          <w:sz w:val="20"/>
        </w:rPr>
      </w:pPr>
    </w:p>
    <w:p w14:paraId="05A50D7B" w14:textId="21A8E366" w:rsidR="00CF563B" w:rsidRPr="000513FB" w:rsidRDefault="00496C63" w:rsidP="00056A88">
      <w:pPr>
        <w:tabs>
          <w:tab w:val="left" w:pos="1220"/>
        </w:tabs>
        <w:ind w:left="1220" w:right="-20"/>
        <w:rPr>
          <w:rFonts w:eastAsia="Arial"/>
          <w:i/>
          <w:sz w:val="18"/>
          <w:szCs w:val="18"/>
        </w:rPr>
      </w:pPr>
      <w:proofErr w:type="spellStart"/>
      <w:r w:rsidRPr="000513FB">
        <w:rPr>
          <w:rFonts w:eastAsia="Arial"/>
          <w:i/>
          <w:sz w:val="18"/>
          <w:szCs w:val="18"/>
        </w:rPr>
        <w:t>Хэрэв</w:t>
      </w:r>
      <w:proofErr w:type="spellEnd"/>
      <w:r w:rsidRPr="000513FB">
        <w:rPr>
          <w:rFonts w:eastAsia="Arial"/>
          <w:i/>
          <w:sz w:val="18"/>
          <w:szCs w:val="18"/>
        </w:rPr>
        <w:t xml:space="preserve"> </w:t>
      </w:r>
      <w:proofErr w:type="spellStart"/>
      <w:r w:rsidRPr="000513FB">
        <w:rPr>
          <w:rFonts w:eastAsia="Arial"/>
          <w:i/>
          <w:sz w:val="18"/>
          <w:szCs w:val="18"/>
        </w:rPr>
        <w:t>ажил</w:t>
      </w:r>
      <w:proofErr w:type="spellEnd"/>
      <w:r w:rsidRPr="000513FB">
        <w:rPr>
          <w:rFonts w:eastAsia="Arial"/>
          <w:i/>
          <w:sz w:val="18"/>
          <w:szCs w:val="18"/>
        </w:rPr>
        <w:t xml:space="preserve"> </w:t>
      </w:r>
      <w:proofErr w:type="spellStart"/>
      <w:r w:rsidRPr="000513FB">
        <w:rPr>
          <w:rFonts w:eastAsia="Arial"/>
          <w:i/>
          <w:sz w:val="18"/>
          <w:szCs w:val="18"/>
        </w:rPr>
        <w:t>нь</w:t>
      </w:r>
      <w:proofErr w:type="spellEnd"/>
      <w:r w:rsidRPr="000513FB">
        <w:rPr>
          <w:rFonts w:eastAsia="Arial"/>
          <w:i/>
          <w:sz w:val="18"/>
          <w:szCs w:val="18"/>
        </w:rPr>
        <w:t xml:space="preserve"> </w:t>
      </w:r>
      <w:r w:rsidR="004D0A80" w:rsidRPr="000513FB">
        <w:rPr>
          <w:rFonts w:eastAsia="Arial"/>
          <w:i/>
          <w:sz w:val="18"/>
          <w:szCs w:val="18"/>
          <w:lang w:val="mn-MN"/>
        </w:rPr>
        <w:t>олон</w:t>
      </w:r>
      <w:r w:rsidRPr="000513FB">
        <w:rPr>
          <w:rFonts w:eastAsia="Arial"/>
          <w:i/>
          <w:sz w:val="18"/>
          <w:szCs w:val="18"/>
        </w:rPr>
        <w:t xml:space="preserve"> </w:t>
      </w:r>
      <w:proofErr w:type="spellStart"/>
      <w:r w:rsidRPr="000513FB">
        <w:rPr>
          <w:rFonts w:eastAsia="Arial"/>
          <w:i/>
          <w:sz w:val="18"/>
          <w:szCs w:val="18"/>
        </w:rPr>
        <w:t>гэрээ</w:t>
      </w:r>
      <w:proofErr w:type="spellEnd"/>
      <w:r w:rsidRPr="000513FB">
        <w:rPr>
          <w:rFonts w:eastAsia="Arial"/>
          <w:i/>
          <w:sz w:val="18"/>
          <w:szCs w:val="18"/>
        </w:rPr>
        <w:t xml:space="preserve"> </w:t>
      </w:r>
      <w:proofErr w:type="spellStart"/>
      <w:r w:rsidRPr="000513FB">
        <w:rPr>
          <w:rFonts w:eastAsia="Arial"/>
          <w:i/>
          <w:sz w:val="18"/>
          <w:szCs w:val="18"/>
        </w:rPr>
        <w:t>эсхүл</w:t>
      </w:r>
      <w:proofErr w:type="spellEnd"/>
      <w:r w:rsidRPr="000513FB">
        <w:rPr>
          <w:rFonts w:eastAsia="Arial"/>
          <w:i/>
          <w:sz w:val="18"/>
          <w:szCs w:val="18"/>
        </w:rPr>
        <w:t xml:space="preserve"> </w:t>
      </w:r>
      <w:proofErr w:type="spellStart"/>
      <w:r w:rsidRPr="000513FB">
        <w:rPr>
          <w:rFonts w:eastAsia="Arial"/>
          <w:i/>
          <w:sz w:val="18"/>
          <w:szCs w:val="18"/>
        </w:rPr>
        <w:t>багцад</w:t>
      </w:r>
      <w:proofErr w:type="spellEnd"/>
      <w:r w:rsidRPr="000513FB">
        <w:rPr>
          <w:rFonts w:eastAsia="Arial"/>
          <w:i/>
          <w:sz w:val="18"/>
          <w:szCs w:val="18"/>
        </w:rPr>
        <w:t xml:space="preserve"> </w:t>
      </w:r>
      <w:proofErr w:type="spellStart"/>
      <w:r w:rsidRPr="000513FB">
        <w:rPr>
          <w:rFonts w:eastAsia="Arial"/>
          <w:i/>
          <w:sz w:val="18"/>
          <w:szCs w:val="18"/>
        </w:rPr>
        <w:t>хуваагдсан</w:t>
      </w:r>
      <w:proofErr w:type="spellEnd"/>
      <w:r w:rsidRPr="000513FB">
        <w:rPr>
          <w:rFonts w:eastAsia="Arial"/>
          <w:i/>
          <w:sz w:val="18"/>
          <w:szCs w:val="18"/>
        </w:rPr>
        <w:t xml:space="preserve"> </w:t>
      </w:r>
      <w:proofErr w:type="spellStart"/>
      <w:r w:rsidRPr="000513FB">
        <w:rPr>
          <w:rFonts w:eastAsia="Arial"/>
          <w:i/>
          <w:sz w:val="18"/>
          <w:szCs w:val="18"/>
        </w:rPr>
        <w:t>бол</w:t>
      </w:r>
      <w:proofErr w:type="spellEnd"/>
      <w:r w:rsidRPr="000513FB">
        <w:rPr>
          <w:rFonts w:eastAsia="Arial"/>
          <w:i/>
          <w:sz w:val="18"/>
          <w:szCs w:val="18"/>
        </w:rPr>
        <w:t xml:space="preserve"> </w:t>
      </w:r>
      <w:proofErr w:type="spellStart"/>
      <w:r w:rsidRPr="000513FB">
        <w:rPr>
          <w:rFonts w:eastAsia="Arial"/>
          <w:i/>
          <w:sz w:val="18"/>
          <w:szCs w:val="18"/>
        </w:rPr>
        <w:t>дараах</w:t>
      </w:r>
      <w:proofErr w:type="spellEnd"/>
      <w:r w:rsidRPr="000513FB">
        <w:rPr>
          <w:rFonts w:eastAsia="Arial"/>
          <w:i/>
          <w:sz w:val="18"/>
          <w:szCs w:val="18"/>
        </w:rPr>
        <w:t xml:space="preserve"> </w:t>
      </w:r>
      <w:proofErr w:type="spellStart"/>
      <w:r w:rsidRPr="000513FB">
        <w:rPr>
          <w:rFonts w:eastAsia="Arial"/>
          <w:i/>
          <w:sz w:val="18"/>
          <w:szCs w:val="18"/>
        </w:rPr>
        <w:t>заалтыг</w:t>
      </w:r>
      <w:proofErr w:type="spellEnd"/>
      <w:r w:rsidRPr="000513FB">
        <w:rPr>
          <w:rFonts w:eastAsia="Arial"/>
          <w:i/>
          <w:sz w:val="18"/>
          <w:szCs w:val="18"/>
        </w:rPr>
        <w:t xml:space="preserve"> </w:t>
      </w:r>
      <w:proofErr w:type="spellStart"/>
      <w:r w:rsidRPr="000513FB">
        <w:rPr>
          <w:rFonts w:eastAsia="Arial"/>
          <w:i/>
          <w:sz w:val="18"/>
          <w:szCs w:val="18"/>
        </w:rPr>
        <w:t>хэрэглэнэ</w:t>
      </w:r>
      <w:proofErr w:type="spellEnd"/>
      <w:r w:rsidRPr="000513FB">
        <w:rPr>
          <w:rFonts w:eastAsia="Arial"/>
          <w:i/>
          <w:sz w:val="18"/>
          <w:szCs w:val="18"/>
        </w:rPr>
        <w:t xml:space="preserve">. </w:t>
      </w:r>
      <w:proofErr w:type="spellStart"/>
      <w:r w:rsidRPr="000513FB">
        <w:rPr>
          <w:rFonts w:eastAsia="Arial"/>
          <w:i/>
          <w:sz w:val="18"/>
          <w:szCs w:val="18"/>
        </w:rPr>
        <w:t>Үүнд</w:t>
      </w:r>
      <w:proofErr w:type="spellEnd"/>
      <w:r w:rsidR="00CF563B" w:rsidRPr="000513FB">
        <w:rPr>
          <w:rFonts w:eastAsia="Arial"/>
          <w:i/>
          <w:sz w:val="18"/>
          <w:szCs w:val="18"/>
        </w:rPr>
        <w:t>:</w:t>
      </w:r>
    </w:p>
    <w:p w14:paraId="2802D64A" w14:textId="77777777" w:rsidR="00CF563B" w:rsidRPr="00B77431" w:rsidRDefault="00CF563B" w:rsidP="00056A88">
      <w:pPr>
        <w:tabs>
          <w:tab w:val="left" w:pos="1220"/>
        </w:tabs>
        <w:ind w:left="1220" w:right="-20"/>
        <w:rPr>
          <w:rFonts w:eastAsia="Arial"/>
          <w:sz w:val="22"/>
          <w:szCs w:val="22"/>
        </w:rPr>
      </w:pPr>
    </w:p>
    <w:p w14:paraId="7247C793" w14:textId="0BEE6749" w:rsidR="00496C63" w:rsidRPr="007B2649" w:rsidRDefault="00496C63" w:rsidP="00600C25">
      <w:pPr>
        <w:tabs>
          <w:tab w:val="left" w:pos="1220"/>
        </w:tabs>
        <w:ind w:left="1219"/>
        <w:rPr>
          <w:rFonts w:eastAsia="Arial"/>
          <w:sz w:val="22"/>
          <w:szCs w:val="22"/>
          <w:lang w:val="mn-MN"/>
        </w:rPr>
      </w:pPr>
      <w:proofErr w:type="spellStart"/>
      <w:r w:rsidRPr="00B77431">
        <w:rPr>
          <w:rFonts w:eastAsia="Arial"/>
          <w:sz w:val="22"/>
          <w:szCs w:val="22"/>
        </w:rPr>
        <w:t>Захиалагч</w:t>
      </w:r>
      <w:proofErr w:type="spellEnd"/>
      <w:r w:rsidRPr="00B77431">
        <w:rPr>
          <w:rFonts w:eastAsia="Arial"/>
          <w:sz w:val="22"/>
          <w:szCs w:val="22"/>
        </w:rPr>
        <w:t xml:space="preserve"> </w:t>
      </w:r>
      <w:proofErr w:type="spellStart"/>
      <w:r w:rsidRPr="00B77431">
        <w:rPr>
          <w:rFonts w:eastAsia="Arial"/>
          <w:sz w:val="22"/>
          <w:szCs w:val="22"/>
        </w:rPr>
        <w:t>нь</w:t>
      </w:r>
      <w:proofErr w:type="spellEnd"/>
      <w:r w:rsidRPr="00B77431">
        <w:rPr>
          <w:rFonts w:eastAsia="Arial"/>
          <w:sz w:val="22"/>
          <w:szCs w:val="22"/>
        </w:rPr>
        <w:t xml:space="preserve"> </w:t>
      </w:r>
      <w:proofErr w:type="spellStart"/>
      <w:r w:rsidRPr="00B77431">
        <w:rPr>
          <w:rFonts w:eastAsia="Arial"/>
          <w:sz w:val="22"/>
          <w:szCs w:val="22"/>
        </w:rPr>
        <w:t>хэд</w:t>
      </w:r>
      <w:proofErr w:type="spellEnd"/>
      <w:r w:rsidRPr="00B77431">
        <w:rPr>
          <w:rFonts w:eastAsia="Arial"/>
          <w:sz w:val="22"/>
          <w:szCs w:val="22"/>
        </w:rPr>
        <w:t xml:space="preserve"> </w:t>
      </w:r>
      <w:proofErr w:type="spellStart"/>
      <w:r w:rsidRPr="00B77431">
        <w:rPr>
          <w:rFonts w:eastAsia="Arial"/>
          <w:sz w:val="22"/>
          <w:szCs w:val="22"/>
        </w:rPr>
        <w:t>хэдэн</w:t>
      </w:r>
      <w:proofErr w:type="spellEnd"/>
      <w:r w:rsidRPr="00B77431">
        <w:rPr>
          <w:rFonts w:eastAsia="Arial"/>
          <w:sz w:val="22"/>
          <w:szCs w:val="22"/>
        </w:rPr>
        <w:t xml:space="preserve"> </w:t>
      </w:r>
      <w:proofErr w:type="spellStart"/>
      <w:r w:rsidRPr="00B77431">
        <w:rPr>
          <w:rFonts w:eastAsia="Arial"/>
          <w:sz w:val="22"/>
          <w:szCs w:val="22"/>
        </w:rPr>
        <w:t>гэрээ</w:t>
      </w:r>
      <w:proofErr w:type="spellEnd"/>
      <w:r w:rsidRPr="00B77431">
        <w:rPr>
          <w:rFonts w:eastAsia="Arial"/>
          <w:sz w:val="22"/>
          <w:szCs w:val="22"/>
        </w:rPr>
        <w:t xml:space="preserve"> </w:t>
      </w:r>
      <w:proofErr w:type="spellStart"/>
      <w:r w:rsidRPr="00B77431">
        <w:rPr>
          <w:rFonts w:eastAsia="Arial"/>
          <w:sz w:val="22"/>
          <w:szCs w:val="22"/>
        </w:rPr>
        <w:t>байгуулах</w:t>
      </w:r>
      <w:proofErr w:type="spellEnd"/>
      <w:r w:rsidRPr="00B77431">
        <w:rPr>
          <w:rFonts w:eastAsia="Arial"/>
          <w:sz w:val="22"/>
          <w:szCs w:val="22"/>
        </w:rPr>
        <w:t xml:space="preserve"> </w:t>
      </w:r>
      <w:proofErr w:type="spellStart"/>
      <w:r w:rsidRPr="00B77431">
        <w:rPr>
          <w:rFonts w:eastAsia="Arial"/>
          <w:sz w:val="22"/>
          <w:szCs w:val="22"/>
        </w:rPr>
        <w:t>тохиолдолд</w:t>
      </w:r>
      <w:proofErr w:type="spellEnd"/>
      <w:r w:rsidRPr="00B77431">
        <w:rPr>
          <w:rFonts w:eastAsia="Arial"/>
          <w:sz w:val="22"/>
          <w:szCs w:val="22"/>
        </w:rPr>
        <w:t xml:space="preserve"> </w:t>
      </w:r>
      <w:proofErr w:type="spellStart"/>
      <w:r w:rsidRPr="00B77431">
        <w:rPr>
          <w:rFonts w:eastAsia="Arial"/>
          <w:sz w:val="22"/>
          <w:szCs w:val="22"/>
        </w:rPr>
        <w:t>тендерт</w:t>
      </w:r>
      <w:proofErr w:type="spellEnd"/>
      <w:r w:rsidRPr="00B77431">
        <w:rPr>
          <w:rFonts w:eastAsia="Arial"/>
          <w:sz w:val="22"/>
          <w:szCs w:val="22"/>
        </w:rPr>
        <w:t xml:space="preserve"> </w:t>
      </w:r>
      <w:proofErr w:type="spellStart"/>
      <w:r w:rsidRPr="00B77431">
        <w:rPr>
          <w:rFonts w:eastAsia="Arial"/>
          <w:sz w:val="22"/>
          <w:szCs w:val="22"/>
        </w:rPr>
        <w:t>оролцогчийн</w:t>
      </w:r>
      <w:proofErr w:type="spellEnd"/>
      <w:r w:rsidRPr="00B77431">
        <w:rPr>
          <w:rFonts w:eastAsia="Arial"/>
          <w:sz w:val="22"/>
          <w:szCs w:val="22"/>
        </w:rPr>
        <w:t xml:space="preserve"> </w:t>
      </w:r>
      <w:proofErr w:type="spellStart"/>
      <w:r w:rsidRPr="00B77431">
        <w:rPr>
          <w:rFonts w:eastAsia="Arial"/>
          <w:sz w:val="22"/>
          <w:szCs w:val="22"/>
        </w:rPr>
        <w:t>санал</w:t>
      </w:r>
      <w:proofErr w:type="spellEnd"/>
      <w:r w:rsidRPr="00B77431">
        <w:rPr>
          <w:rFonts w:eastAsia="Arial"/>
          <w:sz w:val="22"/>
          <w:szCs w:val="22"/>
        </w:rPr>
        <w:t xml:space="preserve"> </w:t>
      </w:r>
      <w:proofErr w:type="spellStart"/>
      <w:r w:rsidRPr="00B77431">
        <w:rPr>
          <w:rFonts w:eastAsia="Arial"/>
          <w:sz w:val="22"/>
          <w:szCs w:val="22"/>
        </w:rPr>
        <w:t>болгосон</w:t>
      </w:r>
      <w:proofErr w:type="spellEnd"/>
      <w:r w:rsidRPr="00B77431">
        <w:rPr>
          <w:rFonts w:eastAsia="Arial"/>
          <w:sz w:val="22"/>
          <w:szCs w:val="22"/>
        </w:rPr>
        <w:t xml:space="preserve"> </w:t>
      </w:r>
      <w:proofErr w:type="spellStart"/>
      <w:r w:rsidRPr="00B77431">
        <w:rPr>
          <w:rFonts w:eastAsia="Arial"/>
          <w:sz w:val="22"/>
          <w:szCs w:val="22"/>
        </w:rPr>
        <w:t>үнийн</w:t>
      </w:r>
      <w:proofErr w:type="spellEnd"/>
      <w:r w:rsidRPr="00B77431">
        <w:rPr>
          <w:rFonts w:eastAsia="Arial"/>
          <w:sz w:val="22"/>
          <w:szCs w:val="22"/>
        </w:rPr>
        <w:t xml:space="preserve"> </w:t>
      </w:r>
      <w:proofErr w:type="spellStart"/>
      <w:r w:rsidRPr="00B77431">
        <w:rPr>
          <w:rFonts w:eastAsia="Arial"/>
          <w:sz w:val="22"/>
          <w:szCs w:val="22"/>
        </w:rPr>
        <w:t>хөнгөлөлтийг</w:t>
      </w:r>
      <w:proofErr w:type="spellEnd"/>
      <w:r w:rsidRPr="00B77431">
        <w:rPr>
          <w:rFonts w:eastAsia="Arial"/>
          <w:sz w:val="22"/>
          <w:szCs w:val="22"/>
        </w:rPr>
        <w:t xml:space="preserve"> </w:t>
      </w:r>
      <w:proofErr w:type="spellStart"/>
      <w:r w:rsidRPr="00B77431">
        <w:rPr>
          <w:rFonts w:eastAsia="Arial"/>
          <w:sz w:val="22"/>
          <w:szCs w:val="22"/>
        </w:rPr>
        <w:t>харгалзан</w:t>
      </w:r>
      <w:proofErr w:type="spellEnd"/>
      <w:r w:rsidRPr="00B77431">
        <w:rPr>
          <w:rFonts w:eastAsia="Arial"/>
          <w:sz w:val="22"/>
          <w:szCs w:val="22"/>
        </w:rPr>
        <w:t xml:space="preserve"> </w:t>
      </w:r>
      <w:proofErr w:type="spellStart"/>
      <w:r w:rsidRPr="00B77431">
        <w:rPr>
          <w:rFonts w:eastAsia="Arial"/>
          <w:sz w:val="22"/>
          <w:szCs w:val="22"/>
        </w:rPr>
        <w:t>үзэх</w:t>
      </w:r>
      <w:proofErr w:type="spellEnd"/>
      <w:r w:rsidRPr="00B77431">
        <w:rPr>
          <w:rFonts w:eastAsia="Arial"/>
          <w:sz w:val="22"/>
          <w:szCs w:val="22"/>
        </w:rPr>
        <w:t xml:space="preserve"> </w:t>
      </w:r>
      <w:proofErr w:type="spellStart"/>
      <w:r w:rsidRPr="00B77431">
        <w:rPr>
          <w:rFonts w:eastAsia="Arial"/>
          <w:sz w:val="22"/>
          <w:szCs w:val="22"/>
        </w:rPr>
        <w:t>ба</w:t>
      </w:r>
      <w:proofErr w:type="spellEnd"/>
      <w:r w:rsidRPr="00B77431">
        <w:rPr>
          <w:rFonts w:eastAsia="Arial"/>
          <w:sz w:val="22"/>
          <w:szCs w:val="22"/>
        </w:rPr>
        <w:t xml:space="preserve"> </w:t>
      </w:r>
      <w:proofErr w:type="spellStart"/>
      <w:r w:rsidRPr="00B77431">
        <w:rPr>
          <w:rFonts w:eastAsia="Arial"/>
          <w:sz w:val="22"/>
          <w:szCs w:val="22"/>
        </w:rPr>
        <w:t>хамгийн</w:t>
      </w:r>
      <w:proofErr w:type="spellEnd"/>
      <w:r w:rsidRPr="00B77431">
        <w:rPr>
          <w:rFonts w:eastAsia="Arial"/>
          <w:sz w:val="22"/>
          <w:szCs w:val="22"/>
        </w:rPr>
        <w:t xml:space="preserve"> </w:t>
      </w:r>
      <w:proofErr w:type="spellStart"/>
      <w:r w:rsidRPr="00B77431">
        <w:rPr>
          <w:rFonts w:eastAsia="Arial"/>
          <w:sz w:val="22"/>
          <w:szCs w:val="22"/>
        </w:rPr>
        <w:t>бага</w:t>
      </w:r>
      <w:proofErr w:type="spellEnd"/>
      <w:r w:rsidRPr="00B77431">
        <w:rPr>
          <w:rFonts w:eastAsia="Arial"/>
          <w:sz w:val="22"/>
          <w:szCs w:val="22"/>
        </w:rPr>
        <w:t xml:space="preserve"> </w:t>
      </w:r>
      <w:proofErr w:type="spellStart"/>
      <w:r w:rsidRPr="00B77431">
        <w:rPr>
          <w:rFonts w:eastAsia="Arial"/>
          <w:sz w:val="22"/>
          <w:szCs w:val="22"/>
        </w:rPr>
        <w:t>зардлын</w:t>
      </w:r>
      <w:proofErr w:type="spellEnd"/>
      <w:r w:rsidRPr="00B77431">
        <w:rPr>
          <w:rFonts w:eastAsia="Arial"/>
          <w:sz w:val="22"/>
          <w:szCs w:val="22"/>
        </w:rPr>
        <w:t xml:space="preserve"> </w:t>
      </w:r>
      <w:proofErr w:type="spellStart"/>
      <w:r w:rsidRPr="00B77431">
        <w:rPr>
          <w:rFonts w:eastAsia="Arial"/>
          <w:sz w:val="22"/>
          <w:szCs w:val="22"/>
        </w:rPr>
        <w:t>хослолыг</w:t>
      </w:r>
      <w:proofErr w:type="spellEnd"/>
      <w:r w:rsidRPr="00B77431">
        <w:rPr>
          <w:rFonts w:eastAsia="Arial"/>
          <w:sz w:val="22"/>
          <w:szCs w:val="22"/>
        </w:rPr>
        <w:t xml:space="preserve"> </w:t>
      </w:r>
      <w:proofErr w:type="spellStart"/>
      <w:r w:rsidRPr="00B77431">
        <w:rPr>
          <w:rFonts w:eastAsia="Arial"/>
          <w:sz w:val="22"/>
          <w:szCs w:val="22"/>
        </w:rPr>
        <w:t>шалгаруулах</w:t>
      </w:r>
      <w:proofErr w:type="spellEnd"/>
      <w:r w:rsidRPr="00B77431">
        <w:rPr>
          <w:rFonts w:eastAsia="Arial"/>
          <w:sz w:val="22"/>
          <w:szCs w:val="22"/>
        </w:rPr>
        <w:t xml:space="preserve"> </w:t>
      </w:r>
      <w:proofErr w:type="spellStart"/>
      <w:r w:rsidRPr="00B77431">
        <w:rPr>
          <w:rFonts w:eastAsia="Arial"/>
          <w:sz w:val="22"/>
          <w:szCs w:val="22"/>
        </w:rPr>
        <w:t>зорилгоор</w:t>
      </w:r>
      <w:proofErr w:type="spellEnd"/>
      <w:r w:rsidRPr="00B77431">
        <w:rPr>
          <w:rFonts w:eastAsia="Arial"/>
          <w:sz w:val="22"/>
          <w:szCs w:val="22"/>
        </w:rPr>
        <w:t xml:space="preserve"> </w:t>
      </w:r>
      <w:proofErr w:type="spellStart"/>
      <w:r w:rsidRPr="00B77431">
        <w:rPr>
          <w:rFonts w:eastAsia="Arial"/>
          <w:sz w:val="22"/>
          <w:szCs w:val="22"/>
        </w:rPr>
        <w:t>тендерийг</w:t>
      </w:r>
      <w:proofErr w:type="spellEnd"/>
      <w:r w:rsidRPr="00B77431">
        <w:rPr>
          <w:rFonts w:eastAsia="Arial"/>
          <w:sz w:val="22"/>
          <w:szCs w:val="22"/>
        </w:rPr>
        <w:t xml:space="preserve"> </w:t>
      </w:r>
      <w:proofErr w:type="spellStart"/>
      <w:r w:rsidRPr="00B77431">
        <w:rPr>
          <w:rFonts w:eastAsia="Arial"/>
          <w:sz w:val="22"/>
          <w:szCs w:val="22"/>
        </w:rPr>
        <w:t>багц</w:t>
      </w:r>
      <w:proofErr w:type="spellEnd"/>
      <w:r w:rsidRPr="00B77431">
        <w:rPr>
          <w:rFonts w:eastAsia="Arial"/>
          <w:sz w:val="22"/>
          <w:szCs w:val="22"/>
        </w:rPr>
        <w:t xml:space="preserve"> </w:t>
      </w:r>
      <w:proofErr w:type="spellStart"/>
      <w:r w:rsidRPr="00B77431">
        <w:rPr>
          <w:rFonts w:eastAsia="Arial"/>
          <w:sz w:val="22"/>
          <w:szCs w:val="22"/>
        </w:rPr>
        <w:t>тус</w:t>
      </w:r>
      <w:proofErr w:type="spellEnd"/>
      <w:r w:rsidRPr="00B77431">
        <w:rPr>
          <w:rFonts w:eastAsia="Arial"/>
          <w:sz w:val="22"/>
          <w:szCs w:val="22"/>
        </w:rPr>
        <w:t xml:space="preserve"> </w:t>
      </w:r>
      <w:proofErr w:type="spellStart"/>
      <w:r w:rsidRPr="00B77431">
        <w:rPr>
          <w:rFonts w:eastAsia="Arial"/>
          <w:sz w:val="22"/>
          <w:szCs w:val="22"/>
        </w:rPr>
        <w:t>бүрээр</w:t>
      </w:r>
      <w:proofErr w:type="spellEnd"/>
      <w:r w:rsidRPr="00B77431">
        <w:rPr>
          <w:rFonts w:eastAsia="Arial"/>
          <w:sz w:val="22"/>
          <w:szCs w:val="22"/>
        </w:rPr>
        <w:t xml:space="preserve">, </w:t>
      </w:r>
      <w:proofErr w:type="spellStart"/>
      <w:r w:rsidRPr="00B77431">
        <w:rPr>
          <w:rFonts w:eastAsia="Arial"/>
          <w:sz w:val="22"/>
          <w:szCs w:val="22"/>
        </w:rPr>
        <w:t>хэд</w:t>
      </w:r>
      <w:proofErr w:type="spellEnd"/>
      <w:r w:rsidRPr="00B77431">
        <w:rPr>
          <w:rFonts w:eastAsia="Arial"/>
          <w:sz w:val="22"/>
          <w:szCs w:val="22"/>
        </w:rPr>
        <w:t xml:space="preserve"> </w:t>
      </w:r>
      <w:proofErr w:type="spellStart"/>
      <w:r w:rsidRPr="00B77431">
        <w:rPr>
          <w:rFonts w:eastAsia="Arial"/>
          <w:sz w:val="22"/>
          <w:szCs w:val="22"/>
        </w:rPr>
        <w:t>хэдэн</w:t>
      </w:r>
      <w:proofErr w:type="spellEnd"/>
      <w:r w:rsidRPr="00B77431">
        <w:rPr>
          <w:rFonts w:eastAsia="Arial"/>
          <w:sz w:val="22"/>
          <w:szCs w:val="22"/>
        </w:rPr>
        <w:t xml:space="preserve"> </w:t>
      </w:r>
      <w:proofErr w:type="spellStart"/>
      <w:r w:rsidRPr="00B77431">
        <w:rPr>
          <w:rFonts w:eastAsia="Arial"/>
          <w:sz w:val="22"/>
          <w:szCs w:val="22"/>
        </w:rPr>
        <w:t>багцын</w:t>
      </w:r>
      <w:proofErr w:type="spellEnd"/>
      <w:r w:rsidRPr="00B77431">
        <w:rPr>
          <w:rFonts w:eastAsia="Arial"/>
          <w:sz w:val="22"/>
          <w:szCs w:val="22"/>
        </w:rPr>
        <w:t xml:space="preserve"> </w:t>
      </w:r>
      <w:proofErr w:type="spellStart"/>
      <w:r w:rsidRPr="00B77431">
        <w:rPr>
          <w:rFonts w:eastAsia="Arial"/>
          <w:sz w:val="22"/>
          <w:szCs w:val="22"/>
        </w:rPr>
        <w:t>хослолоор</w:t>
      </w:r>
      <w:proofErr w:type="spellEnd"/>
      <w:r w:rsidRPr="00B77431">
        <w:rPr>
          <w:rFonts w:eastAsia="Arial"/>
          <w:sz w:val="22"/>
          <w:szCs w:val="22"/>
        </w:rPr>
        <w:t xml:space="preserve"> </w:t>
      </w:r>
      <w:proofErr w:type="spellStart"/>
      <w:r w:rsidRPr="00B77431">
        <w:rPr>
          <w:rFonts w:eastAsia="Arial"/>
          <w:sz w:val="22"/>
          <w:szCs w:val="22"/>
        </w:rPr>
        <w:t>эсхүл</w:t>
      </w:r>
      <w:proofErr w:type="spellEnd"/>
      <w:r w:rsidRPr="00B77431">
        <w:rPr>
          <w:rFonts w:eastAsia="Arial"/>
          <w:sz w:val="22"/>
          <w:szCs w:val="22"/>
        </w:rPr>
        <w:t xml:space="preserve"> </w:t>
      </w:r>
      <w:proofErr w:type="spellStart"/>
      <w:r w:rsidRPr="00B77431">
        <w:rPr>
          <w:rFonts w:eastAsia="Arial"/>
          <w:sz w:val="22"/>
          <w:szCs w:val="22"/>
        </w:rPr>
        <w:t>багцуудын</w:t>
      </w:r>
      <w:proofErr w:type="spellEnd"/>
      <w:r w:rsidRPr="00B77431">
        <w:rPr>
          <w:rFonts w:eastAsia="Arial"/>
          <w:sz w:val="22"/>
          <w:szCs w:val="22"/>
        </w:rPr>
        <w:t xml:space="preserve"> </w:t>
      </w:r>
      <w:proofErr w:type="spellStart"/>
      <w:r w:rsidRPr="00B77431">
        <w:rPr>
          <w:rFonts w:eastAsia="Arial"/>
          <w:sz w:val="22"/>
          <w:szCs w:val="22"/>
        </w:rPr>
        <w:t>нийлбэрээр</w:t>
      </w:r>
      <w:proofErr w:type="spellEnd"/>
      <w:r w:rsidRPr="00B77431">
        <w:rPr>
          <w:rFonts w:eastAsia="Arial"/>
          <w:sz w:val="22"/>
          <w:szCs w:val="22"/>
        </w:rPr>
        <w:t xml:space="preserve"> </w:t>
      </w:r>
      <w:proofErr w:type="spellStart"/>
      <w:r w:rsidRPr="00B77431">
        <w:rPr>
          <w:rFonts w:eastAsia="Arial"/>
          <w:sz w:val="22"/>
          <w:szCs w:val="22"/>
        </w:rPr>
        <w:t>үнэлж</w:t>
      </w:r>
      <w:proofErr w:type="spellEnd"/>
      <w:r w:rsidRPr="00B77431">
        <w:rPr>
          <w:rFonts w:eastAsia="Arial"/>
          <w:sz w:val="22"/>
          <w:szCs w:val="22"/>
        </w:rPr>
        <w:t xml:space="preserve"> </w:t>
      </w:r>
      <w:proofErr w:type="spellStart"/>
      <w:r w:rsidRPr="00B77431">
        <w:rPr>
          <w:rFonts w:eastAsia="Arial"/>
          <w:sz w:val="22"/>
          <w:szCs w:val="22"/>
        </w:rPr>
        <w:t>харьцуулна</w:t>
      </w:r>
      <w:proofErr w:type="spellEnd"/>
      <w:r w:rsidRPr="00B77431">
        <w:rPr>
          <w:rFonts w:eastAsia="Arial"/>
          <w:sz w:val="22"/>
          <w:szCs w:val="22"/>
        </w:rPr>
        <w:t>.</w:t>
      </w:r>
    </w:p>
    <w:p w14:paraId="2A52F2B9" w14:textId="77777777" w:rsidR="001F7CD5" w:rsidRPr="00B77431" w:rsidRDefault="001F7CD5" w:rsidP="00056A88">
      <w:pPr>
        <w:tabs>
          <w:tab w:val="left" w:pos="1220"/>
        </w:tabs>
        <w:ind w:left="1220" w:right="-20"/>
        <w:rPr>
          <w:rFonts w:eastAsia="Arial"/>
          <w:sz w:val="22"/>
          <w:szCs w:val="22"/>
        </w:rPr>
      </w:pPr>
    </w:p>
    <w:p w14:paraId="5CA7FE16" w14:textId="1DE20CB4" w:rsidR="001F7CD5" w:rsidRPr="00B77431" w:rsidRDefault="00413798" w:rsidP="00056A88">
      <w:pPr>
        <w:tabs>
          <w:tab w:val="left" w:pos="1220"/>
        </w:tabs>
        <w:ind w:left="1220" w:right="-20"/>
        <w:rPr>
          <w:rFonts w:eastAsia="Arial"/>
          <w:sz w:val="22"/>
          <w:szCs w:val="22"/>
        </w:rPr>
      </w:pPr>
      <w:r w:rsidRPr="00B77431">
        <w:rPr>
          <w:rFonts w:eastAsia="Arial"/>
          <w:sz w:val="22"/>
          <w:szCs w:val="22"/>
        </w:rPr>
        <w:t>ТОӨЗ-</w:t>
      </w:r>
      <w:proofErr w:type="spellStart"/>
      <w:r w:rsidRPr="00B77431">
        <w:rPr>
          <w:rFonts w:eastAsia="Arial"/>
          <w:sz w:val="22"/>
          <w:szCs w:val="22"/>
        </w:rPr>
        <w:t>ны</w:t>
      </w:r>
      <w:proofErr w:type="spellEnd"/>
      <w:r w:rsidRPr="00B77431">
        <w:rPr>
          <w:rFonts w:eastAsia="Arial"/>
          <w:sz w:val="22"/>
          <w:szCs w:val="22"/>
        </w:rPr>
        <w:t xml:space="preserve"> 4.1-д </w:t>
      </w:r>
      <w:proofErr w:type="spellStart"/>
      <w:r w:rsidRPr="00B77431">
        <w:rPr>
          <w:rFonts w:eastAsia="Arial"/>
          <w:sz w:val="22"/>
          <w:szCs w:val="22"/>
        </w:rPr>
        <w:t>заасны</w:t>
      </w:r>
      <w:proofErr w:type="spellEnd"/>
      <w:r w:rsidRPr="00B77431">
        <w:rPr>
          <w:rFonts w:eastAsia="Arial"/>
          <w:sz w:val="22"/>
          <w:szCs w:val="22"/>
        </w:rPr>
        <w:t xml:space="preserve"> </w:t>
      </w:r>
      <w:proofErr w:type="spellStart"/>
      <w:r w:rsidRPr="00B77431">
        <w:rPr>
          <w:rFonts w:eastAsia="Arial"/>
          <w:sz w:val="22"/>
          <w:szCs w:val="22"/>
        </w:rPr>
        <w:t>дагуу</w:t>
      </w:r>
      <w:proofErr w:type="spellEnd"/>
      <w:r w:rsidR="00496C63" w:rsidRPr="00B77431">
        <w:rPr>
          <w:rFonts w:eastAsia="Arial"/>
          <w:sz w:val="22"/>
          <w:szCs w:val="22"/>
        </w:rPr>
        <w:t xml:space="preserve"> </w:t>
      </w:r>
      <w:proofErr w:type="spellStart"/>
      <w:r w:rsidR="00496C63" w:rsidRPr="00B77431">
        <w:rPr>
          <w:rFonts w:eastAsia="Arial"/>
          <w:sz w:val="22"/>
          <w:szCs w:val="22"/>
        </w:rPr>
        <w:t>тендерт</w:t>
      </w:r>
      <w:proofErr w:type="spellEnd"/>
      <w:r w:rsidR="00496C63" w:rsidRPr="00B77431">
        <w:rPr>
          <w:rFonts w:eastAsia="Arial"/>
          <w:sz w:val="22"/>
          <w:szCs w:val="22"/>
        </w:rPr>
        <w:t xml:space="preserve"> </w:t>
      </w:r>
      <w:proofErr w:type="spellStart"/>
      <w:r w:rsidR="00496C63" w:rsidRPr="00B77431">
        <w:rPr>
          <w:rFonts w:eastAsia="Arial"/>
          <w:sz w:val="22"/>
          <w:szCs w:val="22"/>
        </w:rPr>
        <w:t>оролцогч</w:t>
      </w:r>
      <w:proofErr w:type="spellEnd"/>
      <w:r w:rsidR="00D242BB" w:rsidRPr="00B77431">
        <w:rPr>
          <w:rFonts w:eastAsia="Arial"/>
          <w:sz w:val="22"/>
          <w:szCs w:val="22"/>
        </w:rPr>
        <w:t xml:space="preserve"> </w:t>
      </w:r>
      <w:proofErr w:type="spellStart"/>
      <w:r w:rsidR="00B014BB" w:rsidRPr="00B77431">
        <w:rPr>
          <w:rFonts w:eastAsia="Arial"/>
          <w:sz w:val="22"/>
          <w:szCs w:val="22"/>
        </w:rPr>
        <w:t>хэд</w:t>
      </w:r>
      <w:proofErr w:type="spellEnd"/>
      <w:r w:rsidR="00B014BB" w:rsidRPr="00B77431">
        <w:rPr>
          <w:rFonts w:eastAsia="Arial"/>
          <w:sz w:val="22"/>
          <w:szCs w:val="22"/>
        </w:rPr>
        <w:t xml:space="preserve"> </w:t>
      </w:r>
      <w:proofErr w:type="spellStart"/>
      <w:r w:rsidR="00B014BB" w:rsidRPr="00B77431">
        <w:rPr>
          <w:rFonts w:eastAsia="Arial"/>
          <w:sz w:val="22"/>
          <w:szCs w:val="22"/>
        </w:rPr>
        <w:t>хэдэн</w:t>
      </w:r>
      <w:proofErr w:type="spellEnd"/>
      <w:r w:rsidR="00B014BB" w:rsidRPr="00B77431">
        <w:rPr>
          <w:rFonts w:eastAsia="Arial"/>
          <w:sz w:val="22"/>
          <w:szCs w:val="22"/>
        </w:rPr>
        <w:t xml:space="preserve"> </w:t>
      </w:r>
      <w:proofErr w:type="spellStart"/>
      <w:r w:rsidR="00B014BB" w:rsidRPr="00B77431">
        <w:rPr>
          <w:rFonts w:eastAsia="Arial"/>
          <w:sz w:val="22"/>
          <w:szCs w:val="22"/>
        </w:rPr>
        <w:t>гэрээ</w:t>
      </w:r>
      <w:proofErr w:type="spellEnd"/>
      <w:r w:rsidR="00B014BB" w:rsidRPr="00B77431">
        <w:rPr>
          <w:rFonts w:eastAsia="Arial"/>
          <w:sz w:val="22"/>
          <w:szCs w:val="22"/>
        </w:rPr>
        <w:t xml:space="preserve"> </w:t>
      </w:r>
      <w:r w:rsidR="00B014BB">
        <w:rPr>
          <w:rFonts w:eastAsia="Arial"/>
          <w:sz w:val="22"/>
          <w:szCs w:val="22"/>
          <w:lang w:val="mn-MN"/>
        </w:rPr>
        <w:t>эсвэл багцад</w:t>
      </w:r>
      <w:r w:rsidR="00B014BB" w:rsidRPr="00B77431">
        <w:rPr>
          <w:rFonts w:eastAsia="Arial"/>
          <w:sz w:val="22"/>
          <w:szCs w:val="22"/>
        </w:rPr>
        <w:t xml:space="preserve"> </w:t>
      </w:r>
      <w:proofErr w:type="spellStart"/>
      <w:r w:rsidR="00B014BB" w:rsidRPr="00B77431">
        <w:rPr>
          <w:rFonts w:eastAsia="Arial"/>
          <w:sz w:val="22"/>
          <w:szCs w:val="22"/>
        </w:rPr>
        <w:t>шалгар</w:t>
      </w:r>
      <w:proofErr w:type="spellEnd"/>
      <w:r w:rsidR="00B014BB">
        <w:rPr>
          <w:rFonts w:eastAsia="Arial"/>
          <w:sz w:val="22"/>
          <w:szCs w:val="22"/>
          <w:lang w:val="mn-MN"/>
        </w:rPr>
        <w:t xml:space="preserve">ахаар </w:t>
      </w:r>
      <w:r w:rsidR="009217E1" w:rsidRPr="00B77431">
        <w:rPr>
          <w:rFonts w:eastAsia="Arial"/>
          <w:sz w:val="22"/>
          <w:szCs w:val="22"/>
        </w:rPr>
        <w:t>(</w:t>
      </w:r>
      <w:proofErr w:type="spellStart"/>
      <w:r w:rsidR="009217E1" w:rsidRPr="00B77431">
        <w:rPr>
          <w:rFonts w:eastAsia="Arial"/>
          <w:sz w:val="22"/>
          <w:szCs w:val="22"/>
        </w:rPr>
        <w:t>хамгийн</w:t>
      </w:r>
      <w:proofErr w:type="spellEnd"/>
      <w:r w:rsidR="009217E1" w:rsidRPr="00B77431">
        <w:rPr>
          <w:rFonts w:eastAsia="Arial"/>
          <w:sz w:val="22"/>
          <w:szCs w:val="22"/>
        </w:rPr>
        <w:t xml:space="preserve"> </w:t>
      </w:r>
      <w:proofErr w:type="spellStart"/>
      <w:r w:rsidR="009217E1" w:rsidRPr="00B77431">
        <w:rPr>
          <w:rFonts w:eastAsia="Arial"/>
          <w:sz w:val="22"/>
          <w:szCs w:val="22"/>
        </w:rPr>
        <w:t>сайн</w:t>
      </w:r>
      <w:proofErr w:type="spellEnd"/>
      <w:r w:rsidR="009217E1" w:rsidRPr="00B77431">
        <w:rPr>
          <w:rFonts w:eastAsia="Arial"/>
          <w:sz w:val="22"/>
          <w:szCs w:val="22"/>
        </w:rPr>
        <w:t xml:space="preserve"> </w:t>
      </w:r>
      <w:proofErr w:type="spellStart"/>
      <w:r w:rsidR="009217E1" w:rsidRPr="00B77431">
        <w:rPr>
          <w:rFonts w:eastAsia="Arial"/>
          <w:sz w:val="22"/>
          <w:szCs w:val="22"/>
        </w:rPr>
        <w:t>гэж</w:t>
      </w:r>
      <w:proofErr w:type="spellEnd"/>
      <w:r w:rsidR="009217E1" w:rsidRPr="00B77431">
        <w:rPr>
          <w:rFonts w:eastAsia="Arial"/>
          <w:sz w:val="22"/>
          <w:szCs w:val="22"/>
        </w:rPr>
        <w:t xml:space="preserve"> </w:t>
      </w:r>
      <w:proofErr w:type="spellStart"/>
      <w:r w:rsidR="009217E1" w:rsidRPr="00B77431">
        <w:rPr>
          <w:rFonts w:eastAsia="Arial"/>
          <w:sz w:val="22"/>
          <w:szCs w:val="22"/>
        </w:rPr>
        <w:t>үнэлэгдсэн</w:t>
      </w:r>
      <w:proofErr w:type="spellEnd"/>
      <w:r w:rsidR="009217E1" w:rsidRPr="00B77431">
        <w:rPr>
          <w:rFonts w:eastAsia="Arial"/>
          <w:sz w:val="22"/>
          <w:szCs w:val="22"/>
        </w:rPr>
        <w:t xml:space="preserve">) </w:t>
      </w:r>
      <w:proofErr w:type="spellStart"/>
      <w:r w:rsidR="00D242BB" w:rsidRPr="00B77431">
        <w:rPr>
          <w:rFonts w:eastAsia="Arial"/>
          <w:sz w:val="22"/>
          <w:szCs w:val="22"/>
        </w:rPr>
        <w:t>тенде</w:t>
      </w:r>
      <w:r w:rsidR="000C3600" w:rsidRPr="00B77431">
        <w:rPr>
          <w:rFonts w:eastAsia="Arial"/>
          <w:sz w:val="22"/>
          <w:szCs w:val="22"/>
        </w:rPr>
        <w:t>р</w:t>
      </w:r>
      <w:proofErr w:type="spellEnd"/>
      <w:r w:rsidR="00D242BB" w:rsidRPr="00B77431">
        <w:rPr>
          <w:rFonts w:eastAsia="Arial"/>
          <w:sz w:val="22"/>
          <w:szCs w:val="22"/>
        </w:rPr>
        <w:t xml:space="preserve"> </w:t>
      </w:r>
      <w:r w:rsidR="00B014BB">
        <w:rPr>
          <w:rFonts w:eastAsia="Arial"/>
          <w:sz w:val="22"/>
          <w:szCs w:val="22"/>
          <w:lang w:val="mn-MN"/>
        </w:rPr>
        <w:t xml:space="preserve">ирүүлсэн </w:t>
      </w:r>
      <w:proofErr w:type="spellStart"/>
      <w:r w:rsidR="000C3600" w:rsidRPr="00B77431">
        <w:rPr>
          <w:rFonts w:eastAsia="Arial"/>
          <w:sz w:val="22"/>
          <w:szCs w:val="22"/>
        </w:rPr>
        <w:t>тохиолдолд</w:t>
      </w:r>
      <w:proofErr w:type="spellEnd"/>
      <w:r w:rsidR="000C3600" w:rsidRPr="00B77431">
        <w:rPr>
          <w:rFonts w:eastAsia="Arial"/>
          <w:sz w:val="22"/>
          <w:szCs w:val="22"/>
        </w:rPr>
        <w:t xml:space="preserve"> </w:t>
      </w:r>
      <w:proofErr w:type="spellStart"/>
      <w:r w:rsidR="000C3600" w:rsidRPr="00B77431">
        <w:rPr>
          <w:rFonts w:eastAsia="Arial"/>
          <w:sz w:val="22"/>
          <w:szCs w:val="22"/>
        </w:rPr>
        <w:t>тендерт</w:t>
      </w:r>
      <w:proofErr w:type="spellEnd"/>
      <w:r w:rsidR="000C3600" w:rsidRPr="00B77431">
        <w:rPr>
          <w:rFonts w:eastAsia="Arial"/>
          <w:sz w:val="22"/>
          <w:szCs w:val="22"/>
        </w:rPr>
        <w:t xml:space="preserve"> </w:t>
      </w:r>
      <w:proofErr w:type="spellStart"/>
      <w:r w:rsidR="000C3600" w:rsidRPr="00B77431">
        <w:rPr>
          <w:rFonts w:eastAsia="Arial"/>
          <w:sz w:val="22"/>
          <w:szCs w:val="22"/>
        </w:rPr>
        <w:t>оролцогчийн</w:t>
      </w:r>
      <w:proofErr w:type="spellEnd"/>
      <w:r w:rsidR="000C3600" w:rsidRPr="00B77431">
        <w:rPr>
          <w:rFonts w:eastAsia="Arial"/>
          <w:sz w:val="22"/>
          <w:szCs w:val="22"/>
        </w:rPr>
        <w:t xml:space="preserve"> </w:t>
      </w:r>
      <w:proofErr w:type="spellStart"/>
      <w:r w:rsidR="000C3600" w:rsidRPr="00B77431">
        <w:rPr>
          <w:rFonts w:eastAsia="Arial"/>
          <w:sz w:val="22"/>
          <w:szCs w:val="22"/>
        </w:rPr>
        <w:t>чадвар</w:t>
      </w:r>
      <w:proofErr w:type="spellEnd"/>
      <w:r w:rsidR="000C3600" w:rsidRPr="00B77431">
        <w:rPr>
          <w:rFonts w:eastAsia="Arial"/>
          <w:sz w:val="22"/>
          <w:szCs w:val="22"/>
        </w:rPr>
        <w:t xml:space="preserve"> </w:t>
      </w:r>
      <w:proofErr w:type="spellStart"/>
      <w:r w:rsidR="000C3600" w:rsidRPr="00B77431">
        <w:rPr>
          <w:rFonts w:eastAsia="Arial"/>
          <w:sz w:val="22"/>
          <w:szCs w:val="22"/>
        </w:rPr>
        <w:t>нь</w:t>
      </w:r>
      <w:proofErr w:type="spellEnd"/>
      <w:r w:rsidR="000C3600" w:rsidRPr="00B77431">
        <w:rPr>
          <w:rFonts w:eastAsia="Arial"/>
          <w:sz w:val="22"/>
          <w:szCs w:val="22"/>
        </w:rPr>
        <w:t xml:space="preserve"> </w:t>
      </w:r>
      <w:proofErr w:type="spellStart"/>
      <w:r w:rsidR="000C3600" w:rsidRPr="00B77431">
        <w:rPr>
          <w:rFonts w:eastAsia="Arial"/>
          <w:sz w:val="22"/>
          <w:szCs w:val="22"/>
        </w:rPr>
        <w:t>дараах</w:t>
      </w:r>
      <w:proofErr w:type="spellEnd"/>
      <w:r w:rsidR="000C3600" w:rsidRPr="00B77431">
        <w:rPr>
          <w:rFonts w:eastAsia="Arial"/>
          <w:sz w:val="22"/>
          <w:szCs w:val="22"/>
        </w:rPr>
        <w:t xml:space="preserve"> </w:t>
      </w:r>
      <w:proofErr w:type="spellStart"/>
      <w:r w:rsidR="000C3600" w:rsidRPr="00B77431">
        <w:rPr>
          <w:rFonts w:eastAsia="Arial"/>
          <w:sz w:val="22"/>
          <w:szCs w:val="22"/>
        </w:rPr>
        <w:t>нэгдсэн</w:t>
      </w:r>
      <w:proofErr w:type="spellEnd"/>
      <w:r w:rsidR="000C3600" w:rsidRPr="00B77431">
        <w:rPr>
          <w:rFonts w:eastAsia="Arial"/>
          <w:sz w:val="22"/>
          <w:szCs w:val="22"/>
        </w:rPr>
        <w:t xml:space="preserve"> </w:t>
      </w:r>
      <w:proofErr w:type="spellStart"/>
      <w:r w:rsidR="000C3600" w:rsidRPr="00B77431">
        <w:rPr>
          <w:rFonts w:eastAsia="Arial"/>
          <w:sz w:val="22"/>
          <w:szCs w:val="22"/>
        </w:rPr>
        <w:t>шаардлагыг</w:t>
      </w:r>
      <w:proofErr w:type="spellEnd"/>
      <w:r w:rsidR="000C3600" w:rsidRPr="00B77431">
        <w:rPr>
          <w:rFonts w:eastAsia="Arial"/>
          <w:sz w:val="22"/>
          <w:szCs w:val="22"/>
        </w:rPr>
        <w:t xml:space="preserve"> </w:t>
      </w:r>
      <w:proofErr w:type="spellStart"/>
      <w:r w:rsidR="000C3600" w:rsidRPr="00B77431">
        <w:rPr>
          <w:rFonts w:eastAsia="Arial"/>
          <w:sz w:val="22"/>
          <w:szCs w:val="22"/>
        </w:rPr>
        <w:t>тендерт</w:t>
      </w:r>
      <w:proofErr w:type="spellEnd"/>
      <w:r w:rsidR="000C3600" w:rsidRPr="00B77431">
        <w:rPr>
          <w:rFonts w:eastAsia="Arial"/>
          <w:sz w:val="22"/>
          <w:szCs w:val="22"/>
        </w:rPr>
        <w:t xml:space="preserve"> </w:t>
      </w:r>
      <w:proofErr w:type="spellStart"/>
      <w:r w:rsidR="000C3600" w:rsidRPr="00B77431">
        <w:rPr>
          <w:rFonts w:eastAsia="Arial"/>
          <w:sz w:val="22"/>
          <w:szCs w:val="22"/>
        </w:rPr>
        <w:t>санал</w:t>
      </w:r>
      <w:proofErr w:type="spellEnd"/>
      <w:r w:rsidR="000C3600" w:rsidRPr="00B77431">
        <w:rPr>
          <w:rFonts w:eastAsia="Arial"/>
          <w:sz w:val="22"/>
          <w:szCs w:val="22"/>
        </w:rPr>
        <w:t xml:space="preserve"> </w:t>
      </w:r>
      <w:proofErr w:type="spellStart"/>
      <w:r w:rsidR="000C3600" w:rsidRPr="00B77431">
        <w:rPr>
          <w:rFonts w:eastAsia="Arial"/>
          <w:sz w:val="22"/>
          <w:szCs w:val="22"/>
        </w:rPr>
        <w:t>болгосны</w:t>
      </w:r>
      <w:proofErr w:type="spellEnd"/>
      <w:r w:rsidR="000C3600" w:rsidRPr="00B77431">
        <w:rPr>
          <w:rFonts w:eastAsia="Arial"/>
          <w:sz w:val="22"/>
          <w:szCs w:val="22"/>
        </w:rPr>
        <w:t xml:space="preserve"> </w:t>
      </w:r>
      <w:proofErr w:type="spellStart"/>
      <w:r w:rsidR="000C3600" w:rsidRPr="00B77431">
        <w:rPr>
          <w:rFonts w:eastAsia="Arial"/>
          <w:sz w:val="22"/>
          <w:szCs w:val="22"/>
        </w:rPr>
        <w:t>нэгэн</w:t>
      </w:r>
      <w:proofErr w:type="spellEnd"/>
      <w:r w:rsidR="000C3600" w:rsidRPr="00B77431">
        <w:rPr>
          <w:rFonts w:eastAsia="Arial"/>
          <w:sz w:val="22"/>
          <w:szCs w:val="22"/>
        </w:rPr>
        <w:t xml:space="preserve"> </w:t>
      </w:r>
      <w:proofErr w:type="spellStart"/>
      <w:r w:rsidR="000C3600" w:rsidRPr="00B77431">
        <w:rPr>
          <w:rFonts w:eastAsia="Arial"/>
          <w:sz w:val="22"/>
          <w:szCs w:val="22"/>
        </w:rPr>
        <w:t>адил</w:t>
      </w:r>
      <w:proofErr w:type="spellEnd"/>
      <w:r w:rsidR="000C3600" w:rsidRPr="00B77431">
        <w:rPr>
          <w:rFonts w:eastAsia="Arial"/>
          <w:sz w:val="22"/>
          <w:szCs w:val="22"/>
        </w:rPr>
        <w:t xml:space="preserve"> </w:t>
      </w:r>
      <w:proofErr w:type="spellStart"/>
      <w:r w:rsidR="000C3600" w:rsidRPr="00B77431">
        <w:rPr>
          <w:rFonts w:eastAsia="Arial"/>
          <w:sz w:val="22"/>
          <w:szCs w:val="22"/>
        </w:rPr>
        <w:t>хангаж</w:t>
      </w:r>
      <w:proofErr w:type="spellEnd"/>
      <w:r w:rsidR="000C3600" w:rsidRPr="00B77431">
        <w:rPr>
          <w:rFonts w:eastAsia="Arial"/>
          <w:sz w:val="22"/>
          <w:szCs w:val="22"/>
        </w:rPr>
        <w:t xml:space="preserve"> </w:t>
      </w:r>
      <w:proofErr w:type="spellStart"/>
      <w:r w:rsidR="000C3600" w:rsidRPr="00B77431">
        <w:rPr>
          <w:rFonts w:eastAsia="Arial"/>
          <w:sz w:val="22"/>
          <w:szCs w:val="22"/>
        </w:rPr>
        <w:t>байгаа</w:t>
      </w:r>
      <w:proofErr w:type="spellEnd"/>
      <w:r w:rsidR="000C3600" w:rsidRPr="00B77431">
        <w:rPr>
          <w:rFonts w:eastAsia="Arial"/>
          <w:sz w:val="22"/>
          <w:szCs w:val="22"/>
        </w:rPr>
        <w:t xml:space="preserve"> </w:t>
      </w:r>
      <w:proofErr w:type="spellStart"/>
      <w:r w:rsidR="000C3600" w:rsidRPr="00B77431">
        <w:rPr>
          <w:rFonts w:eastAsia="Arial"/>
          <w:sz w:val="22"/>
          <w:szCs w:val="22"/>
        </w:rPr>
        <w:t>эсэхийг</w:t>
      </w:r>
      <w:proofErr w:type="spellEnd"/>
      <w:r w:rsidR="000C3600" w:rsidRPr="00B77431">
        <w:rPr>
          <w:rFonts w:eastAsia="Arial"/>
          <w:sz w:val="22"/>
          <w:szCs w:val="22"/>
        </w:rPr>
        <w:t xml:space="preserve"> </w:t>
      </w:r>
      <w:proofErr w:type="spellStart"/>
      <w:r w:rsidR="000C3600" w:rsidRPr="00B77431">
        <w:rPr>
          <w:rFonts w:eastAsia="Arial"/>
          <w:sz w:val="22"/>
          <w:szCs w:val="22"/>
        </w:rPr>
        <w:t>үнэлгээний</w:t>
      </w:r>
      <w:proofErr w:type="spellEnd"/>
      <w:r w:rsidR="000C3600" w:rsidRPr="00B77431">
        <w:rPr>
          <w:rFonts w:eastAsia="Arial"/>
          <w:sz w:val="22"/>
          <w:szCs w:val="22"/>
        </w:rPr>
        <w:t xml:space="preserve"> </w:t>
      </w:r>
      <w:proofErr w:type="spellStart"/>
      <w:r w:rsidR="000C3600" w:rsidRPr="00B77431">
        <w:rPr>
          <w:rFonts w:eastAsia="Arial"/>
          <w:sz w:val="22"/>
          <w:szCs w:val="22"/>
        </w:rPr>
        <w:t>явцад</w:t>
      </w:r>
      <w:proofErr w:type="spellEnd"/>
      <w:r w:rsidR="000C3600" w:rsidRPr="00B77431">
        <w:rPr>
          <w:rFonts w:eastAsia="Arial"/>
          <w:sz w:val="22"/>
          <w:szCs w:val="22"/>
        </w:rPr>
        <w:t xml:space="preserve"> </w:t>
      </w:r>
      <w:proofErr w:type="spellStart"/>
      <w:r w:rsidR="000C3600" w:rsidRPr="00B77431">
        <w:rPr>
          <w:rFonts w:eastAsia="Arial"/>
          <w:sz w:val="22"/>
          <w:szCs w:val="22"/>
        </w:rPr>
        <w:t>нягтална</w:t>
      </w:r>
      <w:proofErr w:type="spellEnd"/>
      <w:r w:rsidR="000C3600" w:rsidRPr="00B77431">
        <w:rPr>
          <w:rFonts w:eastAsia="Arial"/>
          <w:sz w:val="22"/>
          <w:szCs w:val="22"/>
        </w:rPr>
        <w:t xml:space="preserve">. </w:t>
      </w:r>
      <w:proofErr w:type="spellStart"/>
      <w:r w:rsidR="000C3600" w:rsidRPr="00B77431">
        <w:rPr>
          <w:rFonts w:eastAsia="Arial"/>
          <w:sz w:val="22"/>
          <w:szCs w:val="22"/>
        </w:rPr>
        <w:t>Үүнд</w:t>
      </w:r>
      <w:proofErr w:type="spellEnd"/>
      <w:r w:rsidR="001F7CD5" w:rsidRPr="00B77431">
        <w:rPr>
          <w:rFonts w:eastAsia="Arial"/>
          <w:sz w:val="22"/>
          <w:szCs w:val="22"/>
        </w:rPr>
        <w:t>:</w:t>
      </w:r>
    </w:p>
    <w:p w14:paraId="7F90FEC6" w14:textId="77777777" w:rsidR="001F7CD5" w:rsidRPr="00B77431" w:rsidRDefault="001F7CD5" w:rsidP="001F7CD5">
      <w:pPr>
        <w:tabs>
          <w:tab w:val="left" w:pos="1220"/>
        </w:tabs>
        <w:ind w:left="508" w:right="-20"/>
        <w:rPr>
          <w:rFonts w:eastAsia="Arial"/>
          <w:sz w:val="22"/>
          <w:szCs w:val="22"/>
        </w:rPr>
      </w:pPr>
    </w:p>
    <w:p w14:paraId="25D66FB6" w14:textId="4769F5BD" w:rsidR="001F7CD5" w:rsidRPr="00B77431" w:rsidRDefault="000C3600" w:rsidP="003E52BB">
      <w:pPr>
        <w:pStyle w:val="ListParagraph"/>
        <w:numPr>
          <w:ilvl w:val="0"/>
          <w:numId w:val="24"/>
        </w:numPr>
        <w:tabs>
          <w:tab w:val="left" w:pos="1220"/>
        </w:tabs>
        <w:ind w:right="-20"/>
        <w:rPr>
          <w:rFonts w:eastAsia="Arial"/>
          <w:sz w:val="22"/>
          <w:szCs w:val="22"/>
        </w:rPr>
      </w:pPr>
      <w:proofErr w:type="spellStart"/>
      <w:r w:rsidRPr="00B77431">
        <w:rPr>
          <w:rFonts w:eastAsia="Arial"/>
          <w:sz w:val="22"/>
          <w:szCs w:val="22"/>
        </w:rPr>
        <w:t>барилгын</w:t>
      </w:r>
      <w:proofErr w:type="spellEnd"/>
      <w:r w:rsidRPr="00B77431">
        <w:rPr>
          <w:rFonts w:eastAsia="Arial"/>
          <w:sz w:val="22"/>
          <w:szCs w:val="22"/>
        </w:rPr>
        <w:t xml:space="preserve"> </w:t>
      </w:r>
      <w:proofErr w:type="spellStart"/>
      <w:r w:rsidRPr="00B77431">
        <w:rPr>
          <w:rFonts w:eastAsia="Arial"/>
          <w:sz w:val="22"/>
          <w:szCs w:val="22"/>
        </w:rPr>
        <w:t>ажлын</w:t>
      </w:r>
      <w:proofErr w:type="spellEnd"/>
      <w:r w:rsidRPr="00B77431">
        <w:rPr>
          <w:rFonts w:eastAsia="Arial"/>
          <w:sz w:val="22"/>
          <w:szCs w:val="22"/>
        </w:rPr>
        <w:t xml:space="preserve"> </w:t>
      </w:r>
      <w:r w:rsidR="00521E69">
        <w:rPr>
          <w:rFonts w:eastAsia="Arial"/>
          <w:sz w:val="22"/>
          <w:szCs w:val="22"/>
          <w:lang w:val="mn-MN"/>
        </w:rPr>
        <w:t xml:space="preserve">жилийн дундаж </w:t>
      </w:r>
      <w:proofErr w:type="spellStart"/>
      <w:r w:rsidRPr="00B77431">
        <w:rPr>
          <w:rFonts w:eastAsia="Arial"/>
          <w:sz w:val="22"/>
          <w:szCs w:val="22"/>
        </w:rPr>
        <w:t>борлуулалт</w:t>
      </w:r>
      <w:proofErr w:type="spellEnd"/>
      <w:r w:rsidR="001F7CD5" w:rsidRPr="00B77431">
        <w:rPr>
          <w:rFonts w:eastAsia="Arial"/>
          <w:sz w:val="22"/>
          <w:szCs w:val="22"/>
        </w:rPr>
        <w:t>,</w:t>
      </w:r>
    </w:p>
    <w:p w14:paraId="2AF0AAB1" w14:textId="430C2F34" w:rsidR="001F7CD5" w:rsidRPr="00B77431" w:rsidRDefault="00521E69" w:rsidP="003E52BB">
      <w:pPr>
        <w:pStyle w:val="ListParagraph"/>
        <w:numPr>
          <w:ilvl w:val="0"/>
          <w:numId w:val="24"/>
        </w:numPr>
        <w:tabs>
          <w:tab w:val="left" w:pos="1220"/>
        </w:tabs>
        <w:ind w:right="-20"/>
        <w:rPr>
          <w:rFonts w:eastAsia="Arial"/>
          <w:sz w:val="22"/>
          <w:szCs w:val="22"/>
        </w:rPr>
      </w:pPr>
      <w:r>
        <w:rPr>
          <w:rFonts w:eastAsia="Arial"/>
          <w:sz w:val="22"/>
          <w:szCs w:val="22"/>
          <w:lang w:val="mn-MN"/>
        </w:rPr>
        <w:t>с</w:t>
      </w:r>
      <w:proofErr w:type="spellStart"/>
      <w:r w:rsidR="000C3600" w:rsidRPr="00B77431">
        <w:rPr>
          <w:rFonts w:eastAsia="Arial"/>
          <w:sz w:val="22"/>
          <w:szCs w:val="22"/>
        </w:rPr>
        <w:t>анхүүгийн</w:t>
      </w:r>
      <w:proofErr w:type="spellEnd"/>
      <w:r w:rsidR="000C3600" w:rsidRPr="00B77431">
        <w:rPr>
          <w:rFonts w:eastAsia="Arial"/>
          <w:sz w:val="22"/>
          <w:szCs w:val="22"/>
        </w:rPr>
        <w:t xml:space="preserve"> </w:t>
      </w:r>
      <w:proofErr w:type="spellStart"/>
      <w:r w:rsidR="000C3600" w:rsidRPr="00B77431">
        <w:rPr>
          <w:rFonts w:eastAsia="Arial"/>
          <w:sz w:val="22"/>
          <w:szCs w:val="22"/>
        </w:rPr>
        <w:t>нөөц</w:t>
      </w:r>
      <w:proofErr w:type="spellEnd"/>
      <w:r>
        <w:rPr>
          <w:rFonts w:eastAsia="Arial"/>
          <w:sz w:val="22"/>
          <w:szCs w:val="22"/>
          <w:lang w:val="mn-MN"/>
        </w:rPr>
        <w:t xml:space="preserve"> хөрөнгө</w:t>
      </w:r>
      <w:r w:rsidR="001F7CD5" w:rsidRPr="00B77431">
        <w:rPr>
          <w:rFonts w:eastAsia="Arial"/>
          <w:sz w:val="22"/>
          <w:szCs w:val="22"/>
        </w:rPr>
        <w:t>,</w:t>
      </w:r>
    </w:p>
    <w:p w14:paraId="7867A464" w14:textId="09DEBBA9" w:rsidR="000C3600" w:rsidRPr="00B77431" w:rsidRDefault="00521E69" w:rsidP="003E52BB">
      <w:pPr>
        <w:pStyle w:val="ListParagraph"/>
        <w:numPr>
          <w:ilvl w:val="0"/>
          <w:numId w:val="24"/>
        </w:numPr>
        <w:tabs>
          <w:tab w:val="left" w:pos="1220"/>
        </w:tabs>
        <w:ind w:right="-20"/>
        <w:rPr>
          <w:rFonts w:eastAsia="Arial"/>
          <w:sz w:val="22"/>
          <w:szCs w:val="22"/>
        </w:rPr>
      </w:pPr>
      <w:r>
        <w:rPr>
          <w:rFonts w:eastAsia="Arial"/>
          <w:sz w:val="22"/>
          <w:szCs w:val="22"/>
          <w:lang w:val="mn-MN"/>
        </w:rPr>
        <w:t>а</w:t>
      </w:r>
      <w:proofErr w:type="spellStart"/>
      <w:r w:rsidR="000C3600" w:rsidRPr="00B77431">
        <w:rPr>
          <w:rFonts w:eastAsia="Arial"/>
          <w:sz w:val="22"/>
          <w:szCs w:val="22"/>
        </w:rPr>
        <w:t>шиглах</w:t>
      </w:r>
      <w:proofErr w:type="spellEnd"/>
      <w:r w:rsidR="000C3600" w:rsidRPr="00B77431">
        <w:rPr>
          <w:rFonts w:eastAsia="Arial"/>
          <w:sz w:val="22"/>
          <w:szCs w:val="22"/>
        </w:rPr>
        <w:t xml:space="preserve"> </w:t>
      </w:r>
      <w:proofErr w:type="spellStart"/>
      <w:r w:rsidR="000C3600" w:rsidRPr="00B77431">
        <w:rPr>
          <w:rFonts w:eastAsia="Arial"/>
          <w:sz w:val="22"/>
          <w:szCs w:val="22"/>
        </w:rPr>
        <w:t>тоног</w:t>
      </w:r>
      <w:proofErr w:type="spellEnd"/>
      <w:r w:rsidR="000C3600" w:rsidRPr="00B77431">
        <w:rPr>
          <w:rFonts w:eastAsia="Arial"/>
          <w:sz w:val="22"/>
          <w:szCs w:val="22"/>
        </w:rPr>
        <w:t xml:space="preserve"> </w:t>
      </w:r>
      <w:proofErr w:type="spellStart"/>
      <w:r w:rsidR="000C3600" w:rsidRPr="00B77431">
        <w:rPr>
          <w:rFonts w:eastAsia="Arial"/>
          <w:sz w:val="22"/>
          <w:szCs w:val="22"/>
        </w:rPr>
        <w:t>төхөөрөмж</w:t>
      </w:r>
      <w:proofErr w:type="spellEnd"/>
      <w:r>
        <w:rPr>
          <w:rFonts w:eastAsia="Arial"/>
          <w:sz w:val="22"/>
          <w:szCs w:val="22"/>
          <w:lang w:val="mn-MN"/>
        </w:rPr>
        <w:t>,</w:t>
      </w:r>
    </w:p>
    <w:p w14:paraId="44D705E1" w14:textId="166B700F" w:rsidR="00054A59" w:rsidRPr="00B77431" w:rsidRDefault="00644C18" w:rsidP="003E52BB">
      <w:pPr>
        <w:pStyle w:val="ListParagraph"/>
        <w:numPr>
          <w:ilvl w:val="0"/>
          <w:numId w:val="24"/>
        </w:numPr>
        <w:tabs>
          <w:tab w:val="left" w:pos="1220"/>
        </w:tabs>
        <w:ind w:right="-20"/>
        <w:rPr>
          <w:rFonts w:eastAsia="Arial"/>
          <w:sz w:val="22"/>
          <w:szCs w:val="22"/>
        </w:rPr>
      </w:pPr>
      <w:r>
        <w:rPr>
          <w:rFonts w:eastAsia="Arial"/>
          <w:sz w:val="22"/>
          <w:szCs w:val="22"/>
          <w:lang w:val="mn-MN"/>
        </w:rPr>
        <w:t>ажилтнууд</w:t>
      </w:r>
      <w:r w:rsidR="001F7CD5" w:rsidRPr="00B77431">
        <w:rPr>
          <w:rFonts w:eastAsia="Arial"/>
          <w:sz w:val="22"/>
          <w:szCs w:val="22"/>
        </w:rPr>
        <w:t>.</w:t>
      </w:r>
    </w:p>
    <w:p w14:paraId="0DDCCB70" w14:textId="77777777" w:rsidR="002F75A4" w:rsidRPr="00B77431" w:rsidRDefault="002F75A4" w:rsidP="002F75A4">
      <w:pPr>
        <w:spacing w:line="200" w:lineRule="exact"/>
        <w:rPr>
          <w:sz w:val="20"/>
        </w:rPr>
      </w:pPr>
    </w:p>
    <w:p w14:paraId="6A7543DA" w14:textId="7A2FD18C" w:rsidR="008F460C" w:rsidRPr="00B77431" w:rsidRDefault="008F460C" w:rsidP="008F460C">
      <w:pPr>
        <w:tabs>
          <w:tab w:val="left" w:pos="1220"/>
        </w:tabs>
        <w:ind w:left="508" w:right="-20"/>
        <w:rPr>
          <w:rFonts w:eastAsia="Arial"/>
          <w:sz w:val="22"/>
          <w:szCs w:val="22"/>
        </w:rPr>
      </w:pPr>
      <w:r w:rsidRPr="00B77431">
        <w:rPr>
          <w:rFonts w:eastAsia="Arial"/>
          <w:b/>
          <w:bCs/>
          <w:sz w:val="22"/>
          <w:szCs w:val="22"/>
        </w:rPr>
        <w:t>1.3</w:t>
      </w:r>
      <w:r w:rsidRPr="00B77431">
        <w:rPr>
          <w:rFonts w:eastAsia="Arial"/>
          <w:b/>
          <w:bCs/>
          <w:sz w:val="22"/>
          <w:szCs w:val="22"/>
        </w:rPr>
        <w:tab/>
      </w:r>
      <w:r w:rsidR="007E4593">
        <w:rPr>
          <w:rFonts w:eastAsia="Arial"/>
          <w:b/>
          <w:bCs/>
          <w:sz w:val="22"/>
          <w:szCs w:val="22"/>
          <w:lang w:val="mn-MN"/>
        </w:rPr>
        <w:t>Ажил дуусгах хугацаа</w:t>
      </w:r>
    </w:p>
    <w:p w14:paraId="2FB8FCEE" w14:textId="77777777" w:rsidR="008F460C" w:rsidRPr="00B77431" w:rsidRDefault="008F460C" w:rsidP="008F460C">
      <w:pPr>
        <w:spacing w:before="3" w:line="120" w:lineRule="exact"/>
        <w:rPr>
          <w:sz w:val="22"/>
          <w:szCs w:val="22"/>
        </w:rPr>
      </w:pPr>
    </w:p>
    <w:p w14:paraId="66CBFE2A" w14:textId="5FAB1FE7" w:rsidR="008F460C" w:rsidRPr="00B77431" w:rsidRDefault="00256B95" w:rsidP="009D504C">
      <w:pPr>
        <w:ind w:left="1224"/>
        <w:rPr>
          <w:rFonts w:eastAsia="Arial"/>
          <w:sz w:val="22"/>
          <w:szCs w:val="22"/>
        </w:rPr>
      </w:pPr>
      <w:r w:rsidRPr="00256B95">
        <w:rPr>
          <w:rFonts w:eastAsia="Arial"/>
          <w:spacing w:val="3"/>
          <w:sz w:val="22"/>
          <w:szCs w:val="22"/>
          <w:lang w:val="mn-MN"/>
        </w:rPr>
        <w:t>Хэрэв ТОӨЗ-ны 14.</w:t>
      </w:r>
      <w:r>
        <w:rPr>
          <w:rFonts w:eastAsia="Arial"/>
          <w:spacing w:val="3"/>
          <w:sz w:val="22"/>
          <w:szCs w:val="22"/>
          <w:lang w:val="mn-MN"/>
        </w:rPr>
        <w:t>2</w:t>
      </w:r>
      <w:r w:rsidR="000D51C1">
        <w:rPr>
          <w:rFonts w:eastAsia="Arial"/>
          <w:spacing w:val="3"/>
          <w:sz w:val="22"/>
          <w:szCs w:val="22"/>
          <w:lang w:val="mn-MN"/>
        </w:rPr>
        <w:t>-т</w:t>
      </w:r>
      <w:r w:rsidRPr="00256B95">
        <w:rPr>
          <w:rFonts w:eastAsia="Arial"/>
          <w:spacing w:val="3"/>
          <w:sz w:val="22"/>
          <w:szCs w:val="22"/>
          <w:lang w:val="mn-MN"/>
        </w:rPr>
        <w:t xml:space="preserve"> зөвшөөрсөн тохиолдолд, ажил дуусгах хувилбарт хугацааг доор дурьдсаны дагуу үнэлнэ:</w:t>
      </w:r>
    </w:p>
    <w:p w14:paraId="3F3E483A" w14:textId="77777777" w:rsidR="00AE3061" w:rsidRPr="00B77431" w:rsidRDefault="00AE3061" w:rsidP="00584D36">
      <w:pPr>
        <w:spacing w:before="8"/>
        <w:ind w:left="1440" w:right="-20"/>
        <w:rPr>
          <w:rFonts w:eastAsia="Arial Black"/>
          <w:sz w:val="16"/>
          <w:szCs w:val="16"/>
        </w:rPr>
      </w:pPr>
    </w:p>
    <w:tbl>
      <w:tblPr>
        <w:tblStyle w:val="TableGrid"/>
        <w:tblW w:w="0" w:type="auto"/>
        <w:tblInd w:w="1255" w:type="dxa"/>
        <w:tblLook w:val="04A0" w:firstRow="1" w:lastRow="0" w:firstColumn="1" w:lastColumn="0" w:noHBand="0" w:noVBand="1"/>
      </w:tblPr>
      <w:tblGrid>
        <w:gridCol w:w="8342"/>
      </w:tblGrid>
      <w:tr w:rsidR="00FF27FE" w:rsidRPr="00B77431" w14:paraId="056BA9F6" w14:textId="77777777" w:rsidTr="003A1BA5">
        <w:tc>
          <w:tcPr>
            <w:tcW w:w="8342" w:type="dxa"/>
          </w:tcPr>
          <w:p w14:paraId="32F6C198" w14:textId="5EBE5635" w:rsidR="00AC7F61" w:rsidRDefault="00974DE9" w:rsidP="00AC7F61">
            <w:pPr>
              <w:keepNext/>
              <w:spacing w:before="120"/>
              <w:ind w:right="-23"/>
              <w:outlineLvl w:val="3"/>
              <w:rPr>
                <w:rFonts w:eastAsia="Arial Black"/>
                <w:i/>
                <w:sz w:val="20"/>
              </w:rPr>
            </w:pPr>
            <w:bookmarkStart w:id="7" w:name="_Hlk780904"/>
            <w:r>
              <w:rPr>
                <w:rFonts w:eastAsia="Arial Black"/>
                <w:i/>
                <w:sz w:val="20"/>
                <w:lang w:val="mn-MN"/>
              </w:rPr>
              <w:lastRenderedPageBreak/>
              <w:t>Зах</w:t>
            </w:r>
            <w:r w:rsidR="00F042AA">
              <w:rPr>
                <w:rFonts w:eastAsia="Arial Black"/>
                <w:i/>
                <w:sz w:val="20"/>
                <w:lang w:val="mn-MN"/>
              </w:rPr>
              <w:t>иалагч энэ хүчин зүйлийг хэрхэн үнэлэх талаар тусгана. Хэрэв ТШӨХ</w:t>
            </w:r>
            <w:r w:rsidR="00954A07">
              <w:rPr>
                <w:rFonts w:eastAsia="Arial Black"/>
                <w:i/>
                <w:sz w:val="20"/>
                <w:lang w:val="mn-MN"/>
              </w:rPr>
              <w:t xml:space="preserve"> 14.2-д “</w:t>
            </w:r>
            <w:r w:rsidR="00F042AA">
              <w:rPr>
                <w:rFonts w:eastAsia="Arial Black"/>
                <w:i/>
                <w:sz w:val="20"/>
                <w:lang w:val="mn-MN"/>
              </w:rPr>
              <w:t>үнэлэх шаардлагагүй</w:t>
            </w:r>
            <w:r w:rsidR="00954A07">
              <w:rPr>
                <w:rFonts w:eastAsia="Arial Black"/>
                <w:i/>
                <w:sz w:val="20"/>
                <w:lang w:val="mn-MN"/>
              </w:rPr>
              <w:t>”</w:t>
            </w:r>
            <w:r w:rsidR="00F042AA">
              <w:rPr>
                <w:rFonts w:eastAsia="Arial Black"/>
                <w:i/>
                <w:sz w:val="20"/>
                <w:lang w:val="mn-MN"/>
              </w:rPr>
              <w:t xml:space="preserve"> </w:t>
            </w:r>
            <w:r w:rsidR="00954A07">
              <w:rPr>
                <w:rFonts w:eastAsia="Arial Black"/>
                <w:i/>
                <w:sz w:val="20"/>
                <w:lang w:val="mn-MN"/>
              </w:rPr>
              <w:t xml:space="preserve">гэж заасан </w:t>
            </w:r>
            <w:r w:rsidR="00F042AA">
              <w:rPr>
                <w:rFonts w:eastAsia="Arial Black"/>
                <w:i/>
                <w:sz w:val="20"/>
                <w:lang w:val="mn-MN"/>
              </w:rPr>
              <w:t xml:space="preserve">бол </w:t>
            </w:r>
            <w:r w:rsidR="00954A07">
              <w:rPr>
                <w:rFonts w:eastAsia="Arial Black"/>
                <w:i/>
                <w:sz w:val="20"/>
                <w:lang w:val="mn-MN"/>
              </w:rPr>
              <w:t>энэ хүчин зүйлийг “хэрэглэхгүй” гэж дурдана</w:t>
            </w:r>
            <w:r w:rsidR="00AC7F61" w:rsidRPr="00AC7F61">
              <w:rPr>
                <w:rFonts w:eastAsia="Arial Black"/>
                <w:i/>
                <w:sz w:val="20"/>
              </w:rPr>
              <w:t>.</w:t>
            </w:r>
          </w:p>
          <w:p w14:paraId="6E49AC54" w14:textId="77777777" w:rsidR="00AC7F61" w:rsidRDefault="00AC7F61" w:rsidP="00AC7F61">
            <w:pPr>
              <w:keepNext/>
              <w:spacing w:before="8"/>
              <w:ind w:right="-20"/>
              <w:outlineLvl w:val="3"/>
              <w:rPr>
                <w:rFonts w:eastAsia="Arial Black"/>
                <w:i/>
                <w:sz w:val="20"/>
              </w:rPr>
            </w:pPr>
          </w:p>
          <w:p w14:paraId="6B0A4E53" w14:textId="118664E9" w:rsidR="00FF27FE" w:rsidRPr="00AC7F61" w:rsidRDefault="00B44780" w:rsidP="00AC7F61">
            <w:pPr>
              <w:keepNext/>
              <w:spacing w:after="120"/>
              <w:ind w:right="-23"/>
              <w:outlineLvl w:val="3"/>
              <w:rPr>
                <w:rFonts w:eastAsia="Arial Black"/>
                <w:sz w:val="20"/>
              </w:rPr>
            </w:pPr>
            <w:r>
              <w:rPr>
                <w:rFonts w:eastAsia="Arial Black"/>
                <w:i/>
                <w:sz w:val="20"/>
                <w:lang w:val="mn-MN"/>
              </w:rPr>
              <w:t xml:space="preserve">6 </w:t>
            </w:r>
            <w:r w:rsidR="00E92A37" w:rsidRPr="00E92A37">
              <w:rPr>
                <w:rFonts w:eastAsia="Arial Black"/>
                <w:i/>
                <w:sz w:val="20"/>
                <w:lang w:val="mn-MN"/>
              </w:rPr>
              <w:t xml:space="preserve">дугаар бүлэг </w:t>
            </w:r>
            <w:r w:rsidR="00E92A37" w:rsidRPr="00E92A37">
              <w:rPr>
                <w:rFonts w:eastAsia="Arial Black"/>
                <w:i/>
                <w:sz w:val="20"/>
              </w:rPr>
              <w:t>(</w:t>
            </w:r>
            <w:r w:rsidR="00E92A37" w:rsidRPr="00E92A37">
              <w:rPr>
                <w:rFonts w:eastAsia="Arial Black"/>
                <w:i/>
                <w:sz w:val="20"/>
                <w:lang w:val="mn-MN"/>
              </w:rPr>
              <w:t>Тодорхойлолт ба бусад шаардлага</w:t>
            </w:r>
            <w:r w:rsidR="00E92A37" w:rsidRPr="00E92A37">
              <w:rPr>
                <w:rFonts w:eastAsia="Arial Black"/>
                <w:i/>
                <w:sz w:val="20"/>
              </w:rPr>
              <w:t>)</w:t>
            </w:r>
            <w:r w:rsidR="00E92A37" w:rsidRPr="00E92A37">
              <w:rPr>
                <w:rFonts w:eastAsia="Arial Black"/>
                <w:i/>
                <w:sz w:val="20"/>
                <w:lang w:val="mn-MN"/>
              </w:rPr>
              <w:t xml:space="preserve">-т заасан ажил эхлэхээс ажил дуусгах хүртэл хугацаа нь </w:t>
            </w:r>
            <w:r w:rsidR="00E92A37" w:rsidRPr="00E92A37">
              <w:rPr>
                <w:rFonts w:eastAsia="Arial Black"/>
                <w:i/>
                <w:sz w:val="20"/>
              </w:rPr>
              <w:t>… [</w:t>
            </w:r>
            <w:r>
              <w:rPr>
                <w:rFonts w:eastAsia="Arial Black"/>
                <w:i/>
                <w:sz w:val="20"/>
                <w:lang w:val="mn-MN"/>
              </w:rPr>
              <w:t>өдрийн</w:t>
            </w:r>
            <w:r w:rsidR="00E92A37" w:rsidRPr="00E92A37">
              <w:rPr>
                <w:rFonts w:eastAsia="Arial Black"/>
                <w:i/>
                <w:sz w:val="20"/>
                <w:lang w:val="mn-MN"/>
              </w:rPr>
              <w:t xml:space="preserve"> тоог оруул</w:t>
            </w:r>
            <w:r w:rsidR="00E92A37" w:rsidRPr="00E92A37">
              <w:rPr>
                <w:rFonts w:eastAsia="Arial Black"/>
                <w:i/>
                <w:sz w:val="20"/>
              </w:rPr>
              <w:t>]</w:t>
            </w:r>
            <w:r w:rsidR="00E92A37" w:rsidRPr="00E92A37">
              <w:rPr>
                <w:rFonts w:eastAsia="Arial Black"/>
                <w:i/>
                <w:sz w:val="20"/>
                <w:lang w:val="mn-MN"/>
              </w:rPr>
              <w:t xml:space="preserve"> </w:t>
            </w:r>
            <w:r>
              <w:rPr>
                <w:rFonts w:eastAsia="Arial Black"/>
                <w:i/>
                <w:sz w:val="20"/>
                <w:lang w:val="mn-MN"/>
              </w:rPr>
              <w:t xml:space="preserve">өдөр </w:t>
            </w:r>
            <w:r w:rsidR="00E92A37" w:rsidRPr="00E92A37">
              <w:rPr>
                <w:rFonts w:eastAsia="Arial Black"/>
                <w:i/>
                <w:sz w:val="20"/>
                <w:lang w:val="mn-MN"/>
              </w:rPr>
              <w:t>байна. Энэ хугацаанаас х</w:t>
            </w:r>
            <w:r w:rsidR="00526EEA">
              <w:rPr>
                <w:rFonts w:eastAsia="Arial Black"/>
                <w:i/>
                <w:sz w:val="20"/>
                <w:lang w:val="mn-MN"/>
              </w:rPr>
              <w:t>ойш</w:t>
            </w:r>
            <w:r w:rsidR="00E92A37" w:rsidRPr="00E92A37">
              <w:rPr>
                <w:rFonts w:eastAsia="Arial Black"/>
                <w:i/>
                <w:sz w:val="20"/>
                <w:lang w:val="mn-MN"/>
              </w:rPr>
              <w:t xml:space="preserve"> ажлыг дуусга</w:t>
            </w:r>
            <w:r w:rsidR="00526EEA">
              <w:rPr>
                <w:rFonts w:eastAsia="Arial Black"/>
                <w:i/>
                <w:sz w:val="20"/>
                <w:lang w:val="mn-MN"/>
              </w:rPr>
              <w:t xml:space="preserve">хаар </w:t>
            </w:r>
            <w:r w:rsidR="00E92A37" w:rsidRPr="00E92A37">
              <w:rPr>
                <w:rFonts w:eastAsia="Arial Black"/>
                <w:i/>
                <w:sz w:val="20"/>
                <w:lang w:val="mn-MN"/>
              </w:rPr>
              <w:t>сан</w:t>
            </w:r>
            <w:r w:rsidR="00526EEA">
              <w:rPr>
                <w:rFonts w:eastAsia="Arial Black"/>
                <w:i/>
                <w:sz w:val="20"/>
                <w:lang w:val="mn-MN"/>
              </w:rPr>
              <w:t>ал</w:t>
            </w:r>
            <w:r w:rsidR="00E92A37" w:rsidRPr="00E92A37">
              <w:rPr>
                <w:rFonts w:eastAsia="Arial Black"/>
                <w:i/>
                <w:sz w:val="20"/>
                <w:lang w:val="mn-MN"/>
              </w:rPr>
              <w:t xml:space="preserve"> </w:t>
            </w:r>
            <w:r w:rsidR="00526EEA">
              <w:rPr>
                <w:rFonts w:eastAsia="Arial Black"/>
                <w:i/>
                <w:sz w:val="20"/>
                <w:lang w:val="mn-MN"/>
              </w:rPr>
              <w:t xml:space="preserve">ирүүлсэн </w:t>
            </w:r>
            <w:r w:rsidR="00E92A37" w:rsidRPr="00E92A37">
              <w:rPr>
                <w:rFonts w:eastAsia="Arial Black"/>
                <w:i/>
                <w:sz w:val="20"/>
                <w:lang w:val="mn-MN"/>
              </w:rPr>
              <w:t xml:space="preserve">тохиолдолд тохируулгын хэмжээ нь дээрх хугацаанаас хэтэрсэн </w:t>
            </w:r>
            <w:r w:rsidR="004F78D1">
              <w:rPr>
                <w:rFonts w:eastAsia="Arial Black"/>
                <w:i/>
                <w:sz w:val="20"/>
                <w:lang w:val="mn-MN"/>
              </w:rPr>
              <w:t>хоног</w:t>
            </w:r>
            <w:r w:rsidR="00E92A37" w:rsidRPr="00E92A37">
              <w:rPr>
                <w:rFonts w:eastAsia="Arial Black"/>
                <w:i/>
                <w:sz w:val="20"/>
                <w:lang w:val="mn-MN"/>
              </w:rPr>
              <w:t xml:space="preserve"> тутамд тендерийн үнийн 0.05 хувьтай тэнцэнэ. Ажил дуусгах хугацааг дээрх хугацаанаас ... </w:t>
            </w:r>
            <w:r w:rsidR="00E92A37" w:rsidRPr="00E92A37">
              <w:rPr>
                <w:rFonts w:eastAsia="Arial Black"/>
                <w:i/>
                <w:sz w:val="20"/>
              </w:rPr>
              <w:t>[</w:t>
            </w:r>
            <w:r w:rsidR="00526EEA">
              <w:rPr>
                <w:rFonts w:eastAsia="Arial Black"/>
                <w:i/>
                <w:sz w:val="20"/>
                <w:lang w:val="mn-MN"/>
              </w:rPr>
              <w:t>өдрийн</w:t>
            </w:r>
            <w:r w:rsidR="00E92A37" w:rsidRPr="00E92A37">
              <w:rPr>
                <w:rFonts w:eastAsia="Arial Black"/>
                <w:i/>
                <w:sz w:val="20"/>
                <w:lang w:val="mn-MN"/>
              </w:rPr>
              <w:t xml:space="preserve"> тоог оруул</w:t>
            </w:r>
            <w:r w:rsidR="00E92A37" w:rsidRPr="00E92A37">
              <w:rPr>
                <w:rFonts w:eastAsia="Arial Black"/>
                <w:i/>
                <w:sz w:val="20"/>
              </w:rPr>
              <w:t>]</w:t>
            </w:r>
            <w:r w:rsidR="00E92A37" w:rsidRPr="00E92A37">
              <w:rPr>
                <w:rFonts w:eastAsia="Arial Black"/>
                <w:i/>
                <w:sz w:val="20"/>
                <w:lang w:val="mn-MN"/>
              </w:rPr>
              <w:t xml:space="preserve"> </w:t>
            </w:r>
            <w:r w:rsidR="00526EEA">
              <w:rPr>
                <w:rFonts w:eastAsia="Arial Black"/>
                <w:i/>
                <w:sz w:val="20"/>
                <w:lang w:val="mn-MN"/>
              </w:rPr>
              <w:t>өдрөөр</w:t>
            </w:r>
            <w:r w:rsidR="00E92A37" w:rsidRPr="00E92A37">
              <w:rPr>
                <w:rFonts w:eastAsia="Arial Black"/>
                <w:i/>
                <w:sz w:val="20"/>
                <w:lang w:val="mn-MN"/>
              </w:rPr>
              <w:t xml:space="preserve"> хэтр</w:t>
            </w:r>
            <w:r w:rsidR="00E63D0E">
              <w:rPr>
                <w:rFonts w:eastAsia="Arial Black"/>
                <w:i/>
                <w:sz w:val="20"/>
                <w:lang w:val="mn-MN"/>
              </w:rPr>
              <w:t>үүл</w:t>
            </w:r>
            <w:r w:rsidR="00E92A37" w:rsidRPr="00E92A37">
              <w:rPr>
                <w:rFonts w:eastAsia="Arial Black"/>
                <w:i/>
                <w:sz w:val="20"/>
                <w:lang w:val="mn-MN"/>
              </w:rPr>
              <w:t>сэн санал</w:t>
            </w:r>
            <w:r w:rsidR="00E63D0E">
              <w:rPr>
                <w:rFonts w:eastAsia="Arial Black"/>
                <w:i/>
                <w:sz w:val="20"/>
                <w:lang w:val="mn-MN"/>
              </w:rPr>
              <w:t>тай</w:t>
            </w:r>
            <w:r w:rsidR="00E92A37" w:rsidRPr="00E92A37">
              <w:rPr>
                <w:rFonts w:eastAsia="Arial Black"/>
                <w:i/>
                <w:sz w:val="20"/>
                <w:lang w:val="mn-MN"/>
              </w:rPr>
              <w:t xml:space="preserve"> тендерээс татгалзана. Дээрх хугацаанаас өмнө ажил дуусгах саналд давуу </w:t>
            </w:r>
            <w:r w:rsidR="00E63D0E">
              <w:rPr>
                <w:rFonts w:eastAsia="Arial Black"/>
                <w:i/>
                <w:sz w:val="20"/>
                <w:lang w:val="mn-MN"/>
              </w:rPr>
              <w:t>эрхийг</w:t>
            </w:r>
            <w:r w:rsidR="00E92A37" w:rsidRPr="00E92A37">
              <w:rPr>
                <w:rFonts w:eastAsia="Arial Black"/>
                <w:i/>
                <w:sz w:val="20"/>
                <w:lang w:val="mn-MN"/>
              </w:rPr>
              <w:t xml:space="preserve"> тооцохгүй.</w:t>
            </w:r>
          </w:p>
        </w:tc>
      </w:tr>
      <w:bookmarkEnd w:id="7"/>
    </w:tbl>
    <w:p w14:paraId="4B4A7C2B" w14:textId="77777777" w:rsidR="00FF27FE" w:rsidRPr="00B77431" w:rsidRDefault="00FF27FE" w:rsidP="00584D36">
      <w:pPr>
        <w:spacing w:before="8"/>
        <w:ind w:left="1440" w:right="-20"/>
        <w:rPr>
          <w:rFonts w:eastAsia="Arial Black"/>
          <w:sz w:val="16"/>
          <w:szCs w:val="16"/>
        </w:rPr>
      </w:pPr>
    </w:p>
    <w:p w14:paraId="14EA58EF" w14:textId="24CEDCCE" w:rsidR="002F75A4" w:rsidRPr="00B77431" w:rsidRDefault="002F75A4" w:rsidP="002F75A4">
      <w:pPr>
        <w:tabs>
          <w:tab w:val="left" w:pos="1220"/>
        </w:tabs>
        <w:ind w:left="508" w:right="-20"/>
        <w:rPr>
          <w:rFonts w:eastAsia="Arial"/>
          <w:sz w:val="22"/>
          <w:szCs w:val="22"/>
        </w:rPr>
      </w:pPr>
      <w:r w:rsidRPr="00CB33DC">
        <w:rPr>
          <w:rFonts w:eastAsia="Arial"/>
          <w:b/>
          <w:bCs/>
          <w:sz w:val="22"/>
          <w:szCs w:val="22"/>
        </w:rPr>
        <w:t>1.</w:t>
      </w:r>
      <w:r w:rsidR="00584D36" w:rsidRPr="00CB33DC">
        <w:rPr>
          <w:rFonts w:eastAsia="Arial"/>
          <w:b/>
          <w:bCs/>
          <w:sz w:val="22"/>
          <w:szCs w:val="22"/>
        </w:rPr>
        <w:t>4</w:t>
      </w:r>
      <w:r w:rsidRPr="00CB33DC">
        <w:rPr>
          <w:rFonts w:eastAsia="Arial"/>
          <w:b/>
          <w:bCs/>
          <w:sz w:val="22"/>
          <w:szCs w:val="22"/>
        </w:rPr>
        <w:tab/>
      </w:r>
      <w:r w:rsidR="00764BA2" w:rsidRPr="00CB33DC">
        <w:rPr>
          <w:rFonts w:eastAsia="Arial"/>
          <w:b/>
          <w:bCs/>
          <w:sz w:val="22"/>
          <w:szCs w:val="22"/>
          <w:lang w:val="mn-MN"/>
        </w:rPr>
        <w:t>Техникийн хувилбарт шийдэл</w:t>
      </w:r>
    </w:p>
    <w:p w14:paraId="7D628A62" w14:textId="77777777" w:rsidR="002F75A4" w:rsidRPr="00B77431" w:rsidRDefault="002F75A4" w:rsidP="002F75A4">
      <w:pPr>
        <w:spacing w:before="3" w:line="120" w:lineRule="exact"/>
        <w:rPr>
          <w:sz w:val="22"/>
          <w:szCs w:val="22"/>
        </w:rPr>
      </w:pPr>
    </w:p>
    <w:p w14:paraId="3815C1ED" w14:textId="2CDB6B64" w:rsidR="002F75A4" w:rsidRPr="00B77431" w:rsidRDefault="00CB33DC" w:rsidP="00D856E7">
      <w:pPr>
        <w:ind w:left="1230"/>
        <w:rPr>
          <w:sz w:val="11"/>
          <w:szCs w:val="11"/>
        </w:rPr>
      </w:pPr>
      <w:r w:rsidRPr="00CB33DC">
        <w:rPr>
          <w:rFonts w:eastAsia="Arial"/>
          <w:spacing w:val="3"/>
          <w:sz w:val="22"/>
          <w:szCs w:val="22"/>
          <w:lang w:val="mn-MN"/>
        </w:rPr>
        <w:t>Хэрэв ТОӨЗ 14.</w:t>
      </w:r>
      <w:r w:rsidR="003E724B">
        <w:rPr>
          <w:rFonts w:eastAsia="Arial"/>
          <w:spacing w:val="3"/>
          <w:sz w:val="22"/>
          <w:szCs w:val="22"/>
        </w:rPr>
        <w:t>4</w:t>
      </w:r>
      <w:r>
        <w:rPr>
          <w:rFonts w:eastAsia="Arial"/>
          <w:spacing w:val="3"/>
          <w:sz w:val="22"/>
          <w:szCs w:val="22"/>
          <w:lang w:val="mn-MN"/>
        </w:rPr>
        <w:t>-</w:t>
      </w:r>
      <w:r w:rsidRPr="00CB33DC">
        <w:rPr>
          <w:rFonts w:eastAsia="Arial"/>
          <w:spacing w:val="3"/>
          <w:sz w:val="22"/>
          <w:szCs w:val="22"/>
          <w:lang w:val="mn-MN"/>
        </w:rPr>
        <w:t>д зөвшөөрсөн тохиолдолд, техникийн хувилбарт шийдлийг доор дурьдсаны дагуу үнэлнэ:</w:t>
      </w:r>
    </w:p>
    <w:p w14:paraId="6EE103F0" w14:textId="51EEDD14" w:rsidR="00AE3061" w:rsidRDefault="00AE3061" w:rsidP="00AE3061">
      <w:pPr>
        <w:tabs>
          <w:tab w:val="left" w:pos="2229"/>
        </w:tabs>
        <w:spacing w:before="8"/>
        <w:ind w:left="1204" w:right="-20"/>
        <w:rPr>
          <w:rFonts w:eastAsia="Arial Black"/>
          <w:sz w:val="16"/>
          <w:szCs w:val="16"/>
        </w:rPr>
      </w:pPr>
    </w:p>
    <w:tbl>
      <w:tblPr>
        <w:tblStyle w:val="TableGrid"/>
        <w:tblW w:w="0" w:type="auto"/>
        <w:tblInd w:w="1255" w:type="dxa"/>
        <w:tblLook w:val="04A0" w:firstRow="1" w:lastRow="0" w:firstColumn="1" w:lastColumn="0" w:noHBand="0" w:noVBand="1"/>
      </w:tblPr>
      <w:tblGrid>
        <w:gridCol w:w="8342"/>
      </w:tblGrid>
      <w:tr w:rsidR="00D856E7" w:rsidRPr="00B77431" w14:paraId="72B3D5C8" w14:textId="77777777" w:rsidTr="003A1BA5">
        <w:tc>
          <w:tcPr>
            <w:tcW w:w="8342" w:type="dxa"/>
          </w:tcPr>
          <w:p w14:paraId="31E67F71" w14:textId="785B9970" w:rsidR="00D856E7" w:rsidRPr="00D856E7" w:rsidRDefault="00D856E7" w:rsidP="00D856E7">
            <w:pPr>
              <w:keepNext/>
              <w:spacing w:before="120" w:after="120"/>
              <w:ind w:right="-23"/>
              <w:outlineLvl w:val="3"/>
              <w:rPr>
                <w:rFonts w:eastAsia="Arial Black"/>
                <w:i/>
                <w:sz w:val="20"/>
              </w:rPr>
            </w:pPr>
            <w:r>
              <w:rPr>
                <w:rFonts w:eastAsia="Arial Black"/>
                <w:i/>
                <w:sz w:val="20"/>
                <w:lang w:val="mn-MN"/>
              </w:rPr>
              <w:t>Захиалагч энэ хүчин зүйлийг хэрхэн үнэлэх талаар тусгана. Хэрэв ТШӨХ 14.</w:t>
            </w:r>
            <w:r w:rsidR="003E724B">
              <w:rPr>
                <w:rFonts w:eastAsia="Arial Black"/>
                <w:i/>
                <w:sz w:val="20"/>
              </w:rPr>
              <w:t>4</w:t>
            </w:r>
            <w:r>
              <w:rPr>
                <w:rFonts w:eastAsia="Arial Black"/>
                <w:i/>
                <w:sz w:val="20"/>
                <w:lang w:val="mn-MN"/>
              </w:rPr>
              <w:t>-д “үнэлэх шаардлагагүй” гэж заасан бол энэ хүчин зүйлийг “хэрэглэхгүй” гэж дурдана</w:t>
            </w:r>
            <w:r w:rsidRPr="00AC7F61">
              <w:rPr>
                <w:rFonts w:eastAsia="Arial Black"/>
                <w:i/>
                <w:sz w:val="20"/>
              </w:rPr>
              <w:t>.</w:t>
            </w:r>
          </w:p>
        </w:tc>
      </w:tr>
    </w:tbl>
    <w:p w14:paraId="7FD9571A" w14:textId="6BDC67EC" w:rsidR="002F75A4" w:rsidRPr="00B77431" w:rsidRDefault="002F75A4" w:rsidP="00D856E7">
      <w:pPr>
        <w:tabs>
          <w:tab w:val="left" w:pos="2229"/>
        </w:tabs>
        <w:spacing w:before="8"/>
        <w:ind w:right="-20"/>
        <w:rPr>
          <w:sz w:val="20"/>
        </w:rPr>
      </w:pPr>
    </w:p>
    <w:p w14:paraId="4FEF878A" w14:textId="07234FFF" w:rsidR="002F75A4" w:rsidRPr="00B77431" w:rsidRDefault="002F75A4" w:rsidP="004B290D">
      <w:pPr>
        <w:tabs>
          <w:tab w:val="left" w:pos="1220"/>
        </w:tabs>
        <w:ind w:left="508" w:right="-20"/>
        <w:rPr>
          <w:sz w:val="22"/>
          <w:szCs w:val="22"/>
        </w:rPr>
      </w:pPr>
      <w:r w:rsidRPr="00B77431">
        <w:rPr>
          <w:rFonts w:eastAsia="Arial"/>
          <w:b/>
          <w:bCs/>
          <w:sz w:val="22"/>
          <w:szCs w:val="22"/>
        </w:rPr>
        <w:t>1.</w:t>
      </w:r>
      <w:r w:rsidR="00ED0BC9" w:rsidRPr="00B77431">
        <w:rPr>
          <w:rFonts w:eastAsia="Arial"/>
          <w:b/>
          <w:bCs/>
          <w:sz w:val="22"/>
          <w:szCs w:val="22"/>
        </w:rPr>
        <w:t>5</w:t>
      </w:r>
      <w:r w:rsidRPr="00B77431">
        <w:rPr>
          <w:rFonts w:eastAsia="Arial"/>
          <w:b/>
          <w:bCs/>
          <w:sz w:val="22"/>
          <w:szCs w:val="22"/>
        </w:rPr>
        <w:tab/>
      </w:r>
      <w:r w:rsidR="008D1595" w:rsidRPr="008D1595">
        <w:rPr>
          <w:rFonts w:eastAsia="Arial"/>
          <w:b/>
          <w:bCs/>
          <w:sz w:val="22"/>
          <w:szCs w:val="22"/>
          <w:lang w:val="mn-MN"/>
        </w:rPr>
        <w:t>Тоолж хэмжигдэх жижиг зөрүү, алдаа, орхигдуулсан зүйлс</w:t>
      </w:r>
    </w:p>
    <w:p w14:paraId="332FA628" w14:textId="77777777" w:rsidR="002F75A4" w:rsidRPr="00B77431" w:rsidRDefault="002F75A4" w:rsidP="002F75A4">
      <w:pPr>
        <w:spacing w:line="200" w:lineRule="exact"/>
        <w:rPr>
          <w:sz w:val="22"/>
          <w:szCs w:val="22"/>
        </w:rPr>
      </w:pPr>
    </w:p>
    <w:p w14:paraId="46060B05" w14:textId="349A5076" w:rsidR="002F75A4" w:rsidRPr="00B77431" w:rsidRDefault="00192073" w:rsidP="009D504C">
      <w:pPr>
        <w:ind w:left="1224"/>
        <w:rPr>
          <w:rFonts w:eastAsia="Arial"/>
          <w:sz w:val="22"/>
          <w:szCs w:val="22"/>
        </w:rPr>
      </w:pPr>
      <w:r w:rsidRPr="00192073">
        <w:rPr>
          <w:rFonts w:eastAsia="Arial"/>
          <w:spacing w:val="3"/>
          <w:sz w:val="22"/>
          <w:szCs w:val="22"/>
          <w:lang w:val="mn-MN"/>
        </w:rPr>
        <w:t>Тоолж хэмжигдэх жижиг зөрүү, алдаа, мөн/эсхүл орхигдуулсан зүйлсийн өртгийг доор дурьдсаны дагуу тооцно:</w:t>
      </w:r>
    </w:p>
    <w:p w14:paraId="70E1AB63" w14:textId="77777777" w:rsidR="002F75A4" w:rsidRPr="00B77431" w:rsidRDefault="002F75A4" w:rsidP="002F75A4">
      <w:pPr>
        <w:spacing w:before="6" w:line="130" w:lineRule="exact"/>
        <w:rPr>
          <w:sz w:val="22"/>
          <w:szCs w:val="22"/>
        </w:rPr>
      </w:pPr>
    </w:p>
    <w:p w14:paraId="1C78D660" w14:textId="77777777" w:rsidR="002F75A4" w:rsidRPr="00B77431" w:rsidRDefault="002F75A4" w:rsidP="002F75A4">
      <w:pPr>
        <w:spacing w:line="200" w:lineRule="exact"/>
        <w:rPr>
          <w:sz w:val="22"/>
          <w:szCs w:val="22"/>
        </w:rPr>
      </w:pPr>
    </w:p>
    <w:p w14:paraId="62C4D972" w14:textId="0EC2FF2A" w:rsidR="002F75A4" w:rsidRPr="00B77431" w:rsidRDefault="00CB49F3" w:rsidP="009D504C">
      <w:pPr>
        <w:ind w:left="1224"/>
        <w:rPr>
          <w:rFonts w:eastAsia="Arial"/>
          <w:sz w:val="22"/>
          <w:szCs w:val="22"/>
        </w:rPr>
      </w:pPr>
      <w:r w:rsidRPr="00CB49F3">
        <w:rPr>
          <w:rFonts w:eastAsia="Arial"/>
          <w:spacing w:val="-1"/>
          <w:sz w:val="22"/>
          <w:szCs w:val="22"/>
          <w:lang w:val="mn-MN"/>
        </w:rPr>
        <w:t>ТОӨЗ 31.3</w:t>
      </w:r>
      <w:r w:rsidR="00E66FFE">
        <w:rPr>
          <w:rFonts w:eastAsia="Arial"/>
          <w:spacing w:val="-1"/>
          <w:sz w:val="22"/>
          <w:szCs w:val="22"/>
          <w:lang w:val="mn-MN"/>
        </w:rPr>
        <w:t>-т</w:t>
      </w:r>
      <w:r w:rsidRPr="00CB49F3">
        <w:rPr>
          <w:rFonts w:eastAsia="Arial"/>
          <w:spacing w:val="-1"/>
          <w:sz w:val="22"/>
          <w:szCs w:val="22"/>
          <w:lang w:val="mn-MN"/>
        </w:rPr>
        <w:t xml:space="preserve"> заасн</w:t>
      </w:r>
      <w:r w:rsidR="00E66FFE">
        <w:rPr>
          <w:rFonts w:eastAsia="Arial"/>
          <w:spacing w:val="-1"/>
          <w:sz w:val="22"/>
          <w:szCs w:val="22"/>
          <w:lang w:val="mn-MN"/>
        </w:rPr>
        <w:t>ы дагуу</w:t>
      </w:r>
      <w:r w:rsidRPr="00CB49F3">
        <w:rPr>
          <w:rFonts w:eastAsia="Arial"/>
          <w:spacing w:val="-1"/>
          <w:sz w:val="22"/>
          <w:szCs w:val="22"/>
          <w:lang w:val="mn-MN"/>
        </w:rPr>
        <w:t xml:space="preserve"> тоолж хэмжигдэх жижиг зөрүү эсхүл орхигдуулсан зүйлсийн зардлыг үнэлнэ. Захиалагч нь тендерийг шударгаар харьцуулах </w:t>
      </w:r>
      <w:r w:rsidR="00034F0C">
        <w:rPr>
          <w:rFonts w:eastAsia="Arial"/>
          <w:spacing w:val="-1"/>
          <w:sz w:val="22"/>
          <w:szCs w:val="22"/>
          <w:lang w:val="mn-MN"/>
        </w:rPr>
        <w:t>нөхцөлийг</w:t>
      </w:r>
      <w:r w:rsidRPr="00CB49F3">
        <w:rPr>
          <w:rFonts w:eastAsia="Arial"/>
          <w:spacing w:val="-1"/>
          <w:sz w:val="22"/>
          <w:szCs w:val="22"/>
          <w:lang w:val="mn-MN"/>
        </w:rPr>
        <w:t xml:space="preserve"> хангах зорилгоор аливаа жижиг зөрүү ба орхигдуулсан зүйлсийн зардлын талаар өөрийн гэсэн үнэлгээг хийнэ.</w:t>
      </w:r>
    </w:p>
    <w:p w14:paraId="34D6C993" w14:textId="77777777" w:rsidR="002F75A4" w:rsidRPr="00B77431" w:rsidRDefault="002F75A4" w:rsidP="002F75A4"/>
    <w:tbl>
      <w:tblPr>
        <w:tblW w:w="8370" w:type="dxa"/>
        <w:tblInd w:w="1255" w:type="dxa"/>
        <w:tblLayout w:type="fixed"/>
        <w:tblCellMar>
          <w:left w:w="0" w:type="dxa"/>
          <w:right w:w="0" w:type="dxa"/>
        </w:tblCellMar>
        <w:tblLook w:val="01E0" w:firstRow="1" w:lastRow="1" w:firstColumn="1" w:lastColumn="1" w:noHBand="0" w:noVBand="0"/>
      </w:tblPr>
      <w:tblGrid>
        <w:gridCol w:w="8370"/>
      </w:tblGrid>
      <w:tr w:rsidR="009409D3" w:rsidRPr="00B77431" w14:paraId="38C74D8F" w14:textId="77777777" w:rsidTr="009A3CCA">
        <w:trPr>
          <w:trHeight w:hRule="exact" w:val="1988"/>
        </w:trPr>
        <w:tc>
          <w:tcPr>
            <w:tcW w:w="8370" w:type="dxa"/>
            <w:tcBorders>
              <w:top w:val="single" w:sz="4" w:space="0" w:color="000000"/>
              <w:left w:val="single" w:sz="4" w:space="0" w:color="000000"/>
              <w:bottom w:val="single" w:sz="4" w:space="0" w:color="000000"/>
              <w:right w:val="single" w:sz="4" w:space="0" w:color="000000"/>
            </w:tcBorders>
          </w:tcPr>
          <w:p w14:paraId="79D9EF89" w14:textId="37929CD3" w:rsidR="00A33A5F" w:rsidRPr="00156646" w:rsidRDefault="0044499C" w:rsidP="00E95C09">
            <w:pPr>
              <w:spacing w:before="17" w:after="120"/>
              <w:ind w:left="108" w:right="51"/>
              <w:rPr>
                <w:rFonts w:eastAsia="Comic Sans MS"/>
                <w:i/>
                <w:sz w:val="20"/>
              </w:rPr>
            </w:pPr>
            <w:r>
              <w:rPr>
                <w:rFonts w:eastAsia="Comic Sans MS"/>
                <w:i/>
                <w:sz w:val="20"/>
                <w:lang w:val="mn-MN"/>
              </w:rPr>
              <w:t>Т</w:t>
            </w:r>
            <w:r w:rsidRPr="00B13C9E">
              <w:rPr>
                <w:rFonts w:eastAsia="Comic Sans MS"/>
                <w:i/>
                <w:sz w:val="20"/>
                <w:lang w:val="mn-MN"/>
              </w:rPr>
              <w:t>ендерийг тэгш шударгаар харьцуулах</w:t>
            </w:r>
            <w:r w:rsidR="00DD5331">
              <w:rPr>
                <w:rFonts w:eastAsia="Comic Sans MS"/>
                <w:i/>
                <w:sz w:val="20"/>
                <w:lang w:val="mn-MN"/>
              </w:rPr>
              <w:t>ын тулд</w:t>
            </w:r>
            <w:r w:rsidRPr="00B13C9E">
              <w:rPr>
                <w:rFonts w:eastAsia="Comic Sans MS"/>
                <w:i/>
                <w:sz w:val="20"/>
                <w:lang w:val="mn-MN"/>
              </w:rPr>
              <w:t xml:space="preserve"> </w:t>
            </w:r>
            <w:r w:rsidR="00DD5331">
              <w:rPr>
                <w:rFonts w:eastAsia="Comic Sans MS"/>
                <w:i/>
                <w:sz w:val="20"/>
                <w:lang w:val="mn-MN"/>
              </w:rPr>
              <w:t>ж</w:t>
            </w:r>
            <w:r>
              <w:rPr>
                <w:rFonts w:eastAsia="Comic Sans MS"/>
                <w:i/>
                <w:sz w:val="20"/>
                <w:lang w:val="mn-MN"/>
              </w:rPr>
              <w:t>ижиг</w:t>
            </w:r>
            <w:r w:rsidR="00B13C9E" w:rsidRPr="00B13C9E">
              <w:rPr>
                <w:rFonts w:eastAsia="Comic Sans MS"/>
                <w:i/>
                <w:sz w:val="20"/>
                <w:lang w:val="mn-MN"/>
              </w:rPr>
              <w:t xml:space="preserve"> орхигдуулсан зүйлс эсхүл тусгалгүй үлдээсэн </w:t>
            </w:r>
            <w:r>
              <w:rPr>
                <w:rFonts w:eastAsia="Comic Sans MS"/>
                <w:i/>
                <w:sz w:val="20"/>
                <w:lang w:val="mn-MN"/>
              </w:rPr>
              <w:t>ажлын</w:t>
            </w:r>
            <w:r w:rsidR="00B13C9E" w:rsidRPr="00B13C9E">
              <w:rPr>
                <w:rFonts w:eastAsia="Comic Sans MS"/>
                <w:i/>
                <w:sz w:val="20"/>
                <w:lang w:val="mn-MN"/>
              </w:rPr>
              <w:t xml:space="preserve"> зардлыг тендерийн үнэ дээр нэмж тооцно. Үнийн тохируулгыг бусад шаардлага хангасан тендерүүдийн ирүүлсэн холбогдох үнийн саналуудыг харгалзан</w:t>
            </w:r>
            <w:r w:rsidR="00DD5331">
              <w:rPr>
                <w:rFonts w:eastAsia="Comic Sans MS"/>
                <w:i/>
                <w:sz w:val="20"/>
                <w:lang w:val="mn-MN"/>
              </w:rPr>
              <w:t>,</w:t>
            </w:r>
            <w:r w:rsidR="00B13C9E" w:rsidRPr="00B13C9E">
              <w:rPr>
                <w:rFonts w:eastAsia="Comic Sans MS"/>
                <w:i/>
                <w:sz w:val="20"/>
                <w:lang w:val="mn-MN"/>
              </w:rPr>
              <w:t xml:space="preserve"> хэрэгжүүлэгч агентлаг газар, инженер, зөвлөх эсхүл тендер үнэлгээний хорооны хийсэн зардлын бодит тооцоололд үндэслэн хийнэ. Үнийн тохир</w:t>
            </w:r>
            <w:r w:rsidR="00852375">
              <w:rPr>
                <w:rFonts w:eastAsia="Comic Sans MS"/>
                <w:i/>
                <w:sz w:val="20"/>
                <w:lang w:val="mn-MN"/>
              </w:rPr>
              <w:t>уулахдаа</w:t>
            </w:r>
            <w:r w:rsidR="00B13C9E" w:rsidRPr="00B13C9E">
              <w:rPr>
                <w:rFonts w:eastAsia="Comic Sans MS"/>
                <w:i/>
                <w:sz w:val="20"/>
                <w:lang w:val="mn-MN"/>
              </w:rPr>
              <w:t xml:space="preserve"> тухайн орхигдуулсан </w:t>
            </w:r>
            <w:r w:rsidR="00852375">
              <w:rPr>
                <w:rFonts w:eastAsia="Comic Sans MS"/>
                <w:i/>
                <w:sz w:val="20"/>
                <w:lang w:val="mn-MN"/>
              </w:rPr>
              <w:t>ажлын</w:t>
            </w:r>
            <w:r w:rsidR="00B13C9E" w:rsidRPr="00B13C9E">
              <w:rPr>
                <w:rFonts w:eastAsia="Comic Sans MS"/>
                <w:i/>
                <w:sz w:val="20"/>
                <w:lang w:val="mn-MN"/>
              </w:rPr>
              <w:t xml:space="preserve"> зах зээлийн бодит үнийг баримтл</w:t>
            </w:r>
            <w:r w:rsidR="00852375">
              <w:rPr>
                <w:rFonts w:eastAsia="Comic Sans MS"/>
                <w:i/>
                <w:sz w:val="20"/>
                <w:lang w:val="mn-MN"/>
              </w:rPr>
              <w:t>а</w:t>
            </w:r>
            <w:r w:rsidR="00B13C9E" w:rsidRPr="00B13C9E">
              <w:rPr>
                <w:rFonts w:eastAsia="Comic Sans MS"/>
                <w:i/>
                <w:sz w:val="20"/>
                <w:lang w:val="mn-MN"/>
              </w:rPr>
              <w:t xml:space="preserve">на. Хамгийн түгээмэл ашиглагддаг арга </w:t>
            </w:r>
            <w:r w:rsidR="00156646">
              <w:rPr>
                <w:rFonts w:eastAsia="Comic Sans MS"/>
                <w:i/>
                <w:sz w:val="20"/>
                <w:lang w:val="mn-MN"/>
              </w:rPr>
              <w:t>нь</w:t>
            </w:r>
            <w:r w:rsidR="00B13C9E" w:rsidRPr="00B13C9E">
              <w:rPr>
                <w:rFonts w:eastAsia="Comic Sans MS"/>
                <w:i/>
                <w:sz w:val="20"/>
                <w:lang w:val="mn-MN"/>
              </w:rPr>
              <w:t xml:space="preserve"> бусад тендерт оролцогчдын тухайн </w:t>
            </w:r>
            <w:r w:rsidR="00852375">
              <w:rPr>
                <w:rFonts w:eastAsia="Comic Sans MS"/>
                <w:i/>
                <w:sz w:val="20"/>
                <w:lang w:val="mn-MN"/>
              </w:rPr>
              <w:t xml:space="preserve">ижил </w:t>
            </w:r>
            <w:r w:rsidR="00B13C9E" w:rsidRPr="00B13C9E">
              <w:rPr>
                <w:rFonts w:eastAsia="Comic Sans MS"/>
                <w:i/>
                <w:sz w:val="20"/>
                <w:lang w:val="mn-MN"/>
              </w:rPr>
              <w:t xml:space="preserve">нэр төрлийн </w:t>
            </w:r>
            <w:r w:rsidR="00852375">
              <w:rPr>
                <w:rFonts w:eastAsia="Comic Sans MS"/>
                <w:i/>
                <w:sz w:val="20"/>
                <w:lang w:val="mn-MN"/>
              </w:rPr>
              <w:t>ажилд</w:t>
            </w:r>
            <w:r w:rsidR="00B13C9E" w:rsidRPr="00B13C9E">
              <w:rPr>
                <w:rFonts w:eastAsia="Comic Sans MS"/>
                <w:i/>
                <w:sz w:val="20"/>
                <w:lang w:val="mn-MN"/>
              </w:rPr>
              <w:t xml:space="preserve"> ирүүлсэн хамгийн өндөр үнийн саналтай тэнцэх үнийг </w:t>
            </w:r>
            <w:r w:rsidR="00156646">
              <w:rPr>
                <w:rFonts w:eastAsia="Comic Sans MS"/>
                <w:i/>
                <w:sz w:val="20"/>
                <w:lang w:val="mn-MN"/>
              </w:rPr>
              <w:t>хэрэглэх</w:t>
            </w:r>
            <w:r w:rsidR="00B13C9E" w:rsidRPr="00B13C9E">
              <w:rPr>
                <w:rFonts w:eastAsia="Comic Sans MS"/>
                <w:i/>
                <w:sz w:val="20"/>
                <w:lang w:val="mn-MN"/>
              </w:rPr>
              <w:t xml:space="preserve"> явдал юм.</w:t>
            </w:r>
          </w:p>
        </w:tc>
      </w:tr>
    </w:tbl>
    <w:p w14:paraId="3A0FC4F3" w14:textId="711F2764" w:rsidR="00CF5579" w:rsidRPr="00B77431" w:rsidRDefault="00CF5579">
      <w:pPr>
        <w:suppressAutoHyphens w:val="0"/>
        <w:spacing w:after="200" w:line="276" w:lineRule="auto"/>
        <w:jc w:val="left"/>
      </w:pPr>
      <w:r w:rsidRPr="00B77431">
        <w:br w:type="page"/>
      </w:r>
    </w:p>
    <w:p w14:paraId="23D07457" w14:textId="496868E1" w:rsidR="00F00B90" w:rsidRPr="00B77431" w:rsidRDefault="00F00B90" w:rsidP="00195A6A">
      <w:pPr>
        <w:spacing w:before="25"/>
        <w:ind w:left="403"/>
        <w:rPr>
          <w:rFonts w:eastAsia="Arial"/>
          <w:sz w:val="28"/>
          <w:szCs w:val="28"/>
        </w:rPr>
      </w:pPr>
      <w:r w:rsidRPr="00B77431">
        <w:rPr>
          <w:rFonts w:eastAsia="Arial"/>
          <w:b/>
          <w:bCs/>
          <w:sz w:val="28"/>
          <w:szCs w:val="28"/>
        </w:rPr>
        <w:lastRenderedPageBreak/>
        <w:t>2.</w:t>
      </w:r>
      <w:r w:rsidRPr="00B77431">
        <w:rPr>
          <w:rFonts w:eastAsia="Arial"/>
          <w:b/>
          <w:bCs/>
          <w:spacing w:val="48"/>
          <w:sz w:val="28"/>
          <w:szCs w:val="28"/>
        </w:rPr>
        <w:t xml:space="preserve"> </w:t>
      </w:r>
      <w:r w:rsidR="00ED36F0" w:rsidRPr="00B77431">
        <w:rPr>
          <w:rFonts w:eastAsia="Arial"/>
          <w:b/>
          <w:bCs/>
          <w:sz w:val="28"/>
          <w:szCs w:val="28"/>
        </w:rPr>
        <w:t>ЧАДВАРЫН ШАЛГУУР</w:t>
      </w:r>
    </w:p>
    <w:p w14:paraId="518D87EA" w14:textId="77777777" w:rsidR="002F75A4" w:rsidRPr="009C50D7" w:rsidRDefault="002F75A4" w:rsidP="00F738AD">
      <w:pPr>
        <w:rPr>
          <w:szCs w:val="24"/>
        </w:rPr>
      </w:pPr>
    </w:p>
    <w:p w14:paraId="09E4A1E5" w14:textId="77777777" w:rsidR="002F75A4" w:rsidRPr="009C50D7" w:rsidRDefault="002F75A4" w:rsidP="00F738AD">
      <w:pPr>
        <w:rPr>
          <w:szCs w:val="24"/>
        </w:rPr>
      </w:pPr>
    </w:p>
    <w:p w14:paraId="23237502" w14:textId="60FEBC2E" w:rsidR="002F75A4" w:rsidRPr="00D46426" w:rsidRDefault="002C45CB" w:rsidP="00FD1DBA">
      <w:pPr>
        <w:ind w:left="403" w:right="6811"/>
        <w:rPr>
          <w:rFonts w:eastAsia="Arial"/>
          <w:szCs w:val="24"/>
          <w:lang w:val="mn-MN"/>
        </w:rPr>
      </w:pPr>
      <w:r w:rsidRPr="00B77431">
        <w:rPr>
          <w:rFonts w:eastAsiaTheme="minorHAnsi"/>
          <w:noProof/>
          <w:sz w:val="22"/>
          <w:szCs w:val="22"/>
          <w:lang w:eastAsia="en-US"/>
        </w:rPr>
        <mc:AlternateContent>
          <mc:Choice Requires="wpg">
            <w:drawing>
              <wp:anchor distT="0" distB="0" distL="114300" distR="114300" simplePos="0" relativeHeight="251700224" behindDoc="1" locked="0" layoutInCell="1" allowOverlap="1" wp14:anchorId="08541A60" wp14:editId="1D84838F">
                <wp:simplePos x="0" y="0"/>
                <wp:positionH relativeFrom="page">
                  <wp:posOffset>810260</wp:posOffset>
                </wp:positionH>
                <wp:positionV relativeFrom="paragraph">
                  <wp:posOffset>371475</wp:posOffset>
                </wp:positionV>
                <wp:extent cx="5795010" cy="76835"/>
                <wp:effectExtent l="0" t="0" r="0" b="0"/>
                <wp:wrapNone/>
                <wp:docPr id="9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6835"/>
                          <a:chOff x="1276" y="585"/>
                          <a:chExt cx="9126" cy="121"/>
                        </a:xfrm>
                      </wpg:grpSpPr>
                      <wpg:grpSp>
                        <wpg:cNvPr id="924" name="Group 173"/>
                        <wpg:cNvGrpSpPr>
                          <a:grpSpLocks/>
                        </wpg:cNvGrpSpPr>
                        <wpg:grpSpPr bwMode="auto">
                          <a:xfrm>
                            <a:off x="1286" y="595"/>
                            <a:ext cx="3065" cy="101"/>
                            <a:chOff x="1286" y="595"/>
                            <a:chExt cx="3065" cy="101"/>
                          </a:xfrm>
                        </wpg:grpSpPr>
                        <wps:wsp>
                          <wps:cNvPr id="925" name="Freeform 174"/>
                          <wps:cNvSpPr>
                            <a:spLocks/>
                          </wps:cNvSpPr>
                          <wps:spPr bwMode="auto">
                            <a:xfrm>
                              <a:off x="1286" y="595"/>
                              <a:ext cx="3065" cy="101"/>
                            </a:xfrm>
                            <a:custGeom>
                              <a:avLst/>
                              <a:gdLst>
                                <a:gd name="T0" fmla="+- 0 1286 1286"/>
                                <a:gd name="T1" fmla="*/ T0 w 3065"/>
                                <a:gd name="T2" fmla="+- 0 696 595"/>
                                <a:gd name="T3" fmla="*/ 696 h 101"/>
                                <a:gd name="T4" fmla="+- 0 4351 1286"/>
                                <a:gd name="T5" fmla="*/ T4 w 3065"/>
                                <a:gd name="T6" fmla="+- 0 696 595"/>
                                <a:gd name="T7" fmla="*/ 696 h 101"/>
                                <a:gd name="T8" fmla="+- 0 4351 1286"/>
                                <a:gd name="T9" fmla="*/ T8 w 3065"/>
                                <a:gd name="T10" fmla="+- 0 595 595"/>
                                <a:gd name="T11" fmla="*/ 595 h 101"/>
                                <a:gd name="T12" fmla="+- 0 1286 1286"/>
                                <a:gd name="T13" fmla="*/ T12 w 3065"/>
                                <a:gd name="T14" fmla="+- 0 595 595"/>
                                <a:gd name="T15" fmla="*/ 595 h 101"/>
                                <a:gd name="T16" fmla="+- 0 1286 1286"/>
                                <a:gd name="T17" fmla="*/ T16 w 3065"/>
                                <a:gd name="T18" fmla="+- 0 696 595"/>
                                <a:gd name="T19" fmla="*/ 696 h 101"/>
                              </a:gdLst>
                              <a:ahLst/>
                              <a:cxnLst>
                                <a:cxn ang="0">
                                  <a:pos x="T1" y="T3"/>
                                </a:cxn>
                                <a:cxn ang="0">
                                  <a:pos x="T5" y="T7"/>
                                </a:cxn>
                                <a:cxn ang="0">
                                  <a:pos x="T9" y="T11"/>
                                </a:cxn>
                                <a:cxn ang="0">
                                  <a:pos x="T13" y="T15"/>
                                </a:cxn>
                                <a:cxn ang="0">
                                  <a:pos x="T17" y="T19"/>
                                </a:cxn>
                              </a:cxnLst>
                              <a:rect l="0" t="0" r="r" b="b"/>
                              <a:pathLst>
                                <a:path w="3065" h="101">
                                  <a:moveTo>
                                    <a:pt x="0" y="101"/>
                                  </a:moveTo>
                                  <a:lnTo>
                                    <a:pt x="3065" y="101"/>
                                  </a:lnTo>
                                  <a:lnTo>
                                    <a:pt x="3065" y="0"/>
                                  </a:lnTo>
                                  <a:lnTo>
                                    <a:pt x="0" y="0"/>
                                  </a:lnTo>
                                  <a:lnTo>
                                    <a:pt x="0" y="10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175"/>
                        <wpg:cNvGrpSpPr>
                          <a:grpSpLocks/>
                        </wpg:cNvGrpSpPr>
                        <wpg:grpSpPr bwMode="auto">
                          <a:xfrm>
                            <a:off x="4368" y="595"/>
                            <a:ext cx="4368" cy="101"/>
                            <a:chOff x="4368" y="595"/>
                            <a:chExt cx="4368" cy="101"/>
                          </a:xfrm>
                        </wpg:grpSpPr>
                        <wps:wsp>
                          <wps:cNvPr id="927" name="Freeform 176"/>
                          <wps:cNvSpPr>
                            <a:spLocks/>
                          </wps:cNvSpPr>
                          <wps:spPr bwMode="auto">
                            <a:xfrm>
                              <a:off x="4368" y="595"/>
                              <a:ext cx="4368" cy="101"/>
                            </a:xfrm>
                            <a:custGeom>
                              <a:avLst/>
                              <a:gdLst>
                                <a:gd name="T0" fmla="+- 0 4368 4368"/>
                                <a:gd name="T1" fmla="*/ T0 w 4368"/>
                                <a:gd name="T2" fmla="+- 0 696 595"/>
                                <a:gd name="T3" fmla="*/ 696 h 101"/>
                                <a:gd name="T4" fmla="+- 0 8736 4368"/>
                                <a:gd name="T5" fmla="*/ T4 w 4368"/>
                                <a:gd name="T6" fmla="+- 0 696 595"/>
                                <a:gd name="T7" fmla="*/ 696 h 101"/>
                                <a:gd name="T8" fmla="+- 0 8736 4368"/>
                                <a:gd name="T9" fmla="*/ T8 w 4368"/>
                                <a:gd name="T10" fmla="+- 0 595 595"/>
                                <a:gd name="T11" fmla="*/ 595 h 101"/>
                                <a:gd name="T12" fmla="+- 0 4368 4368"/>
                                <a:gd name="T13" fmla="*/ T12 w 4368"/>
                                <a:gd name="T14" fmla="+- 0 595 595"/>
                                <a:gd name="T15" fmla="*/ 595 h 101"/>
                                <a:gd name="T16" fmla="+- 0 4368 4368"/>
                                <a:gd name="T17" fmla="*/ T16 w 4368"/>
                                <a:gd name="T18" fmla="+- 0 696 595"/>
                                <a:gd name="T19" fmla="*/ 696 h 101"/>
                              </a:gdLst>
                              <a:ahLst/>
                              <a:cxnLst>
                                <a:cxn ang="0">
                                  <a:pos x="T1" y="T3"/>
                                </a:cxn>
                                <a:cxn ang="0">
                                  <a:pos x="T5" y="T7"/>
                                </a:cxn>
                                <a:cxn ang="0">
                                  <a:pos x="T9" y="T11"/>
                                </a:cxn>
                                <a:cxn ang="0">
                                  <a:pos x="T13" y="T15"/>
                                </a:cxn>
                                <a:cxn ang="0">
                                  <a:pos x="T17" y="T19"/>
                                </a:cxn>
                              </a:cxnLst>
                              <a:rect l="0" t="0" r="r" b="b"/>
                              <a:pathLst>
                                <a:path w="4368" h="101">
                                  <a:moveTo>
                                    <a:pt x="0" y="101"/>
                                  </a:moveTo>
                                  <a:lnTo>
                                    <a:pt x="4368" y="101"/>
                                  </a:lnTo>
                                  <a:lnTo>
                                    <a:pt x="4368" y="0"/>
                                  </a:lnTo>
                                  <a:lnTo>
                                    <a:pt x="0" y="0"/>
                                  </a:lnTo>
                                  <a:lnTo>
                                    <a:pt x="0" y="10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177"/>
                        <wpg:cNvGrpSpPr>
                          <a:grpSpLocks/>
                        </wpg:cNvGrpSpPr>
                        <wpg:grpSpPr bwMode="auto">
                          <a:xfrm>
                            <a:off x="8753" y="595"/>
                            <a:ext cx="1639" cy="101"/>
                            <a:chOff x="8753" y="595"/>
                            <a:chExt cx="1639" cy="101"/>
                          </a:xfrm>
                        </wpg:grpSpPr>
                        <wps:wsp>
                          <wps:cNvPr id="929" name="Freeform 178"/>
                          <wps:cNvSpPr>
                            <a:spLocks/>
                          </wps:cNvSpPr>
                          <wps:spPr bwMode="auto">
                            <a:xfrm>
                              <a:off x="8753" y="595"/>
                              <a:ext cx="1639" cy="101"/>
                            </a:xfrm>
                            <a:custGeom>
                              <a:avLst/>
                              <a:gdLst>
                                <a:gd name="T0" fmla="+- 0 8753 8753"/>
                                <a:gd name="T1" fmla="*/ T0 w 1639"/>
                                <a:gd name="T2" fmla="+- 0 696 595"/>
                                <a:gd name="T3" fmla="*/ 696 h 101"/>
                                <a:gd name="T4" fmla="+- 0 10392 8753"/>
                                <a:gd name="T5" fmla="*/ T4 w 1639"/>
                                <a:gd name="T6" fmla="+- 0 696 595"/>
                                <a:gd name="T7" fmla="*/ 696 h 101"/>
                                <a:gd name="T8" fmla="+- 0 10392 8753"/>
                                <a:gd name="T9" fmla="*/ T8 w 1639"/>
                                <a:gd name="T10" fmla="+- 0 595 595"/>
                                <a:gd name="T11" fmla="*/ 595 h 101"/>
                                <a:gd name="T12" fmla="+- 0 8753 8753"/>
                                <a:gd name="T13" fmla="*/ T12 w 1639"/>
                                <a:gd name="T14" fmla="+- 0 595 595"/>
                                <a:gd name="T15" fmla="*/ 595 h 101"/>
                                <a:gd name="T16" fmla="+- 0 8753 8753"/>
                                <a:gd name="T17" fmla="*/ T16 w 1639"/>
                                <a:gd name="T18" fmla="+- 0 696 595"/>
                                <a:gd name="T19" fmla="*/ 696 h 101"/>
                              </a:gdLst>
                              <a:ahLst/>
                              <a:cxnLst>
                                <a:cxn ang="0">
                                  <a:pos x="T1" y="T3"/>
                                </a:cxn>
                                <a:cxn ang="0">
                                  <a:pos x="T5" y="T7"/>
                                </a:cxn>
                                <a:cxn ang="0">
                                  <a:pos x="T9" y="T11"/>
                                </a:cxn>
                                <a:cxn ang="0">
                                  <a:pos x="T13" y="T15"/>
                                </a:cxn>
                                <a:cxn ang="0">
                                  <a:pos x="T17" y="T19"/>
                                </a:cxn>
                              </a:cxnLst>
                              <a:rect l="0" t="0" r="r" b="b"/>
                              <a:pathLst>
                                <a:path w="1639" h="101">
                                  <a:moveTo>
                                    <a:pt x="0" y="101"/>
                                  </a:moveTo>
                                  <a:lnTo>
                                    <a:pt x="1639" y="101"/>
                                  </a:lnTo>
                                  <a:lnTo>
                                    <a:pt x="1639" y="0"/>
                                  </a:lnTo>
                                  <a:lnTo>
                                    <a:pt x="0" y="0"/>
                                  </a:lnTo>
                                  <a:lnTo>
                                    <a:pt x="0" y="10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259EE" id="Group 172" o:spid="_x0000_s1026" style="position:absolute;margin-left:63.8pt;margin-top:29.25pt;width:456.3pt;height:6.05pt;z-index:-251616256;mso-position-horizontal-relative:page" coordorigin="1276,585" coordsize="91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">
                <v:group id="Group 173" o:spid="_x0000_s1027" style="position:absolute;left:1286;top:595;width:3065;height:101" coordorigin="1286,595"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174" o:spid="_x0000_s1028" style="position:absolute;left:1286;top:595;width:3065;height:101;visibility:visible;mso-wrap-style:square;v-text-anchor:top"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" path="m,101r3065,l3065,,,,,101e" fillcolor="black" stroked="f">
                    <v:path arrowok="t" o:connecttype="custom" o:connectlocs="0,696;3065,696;3065,595;0,595;0,696" o:connectangles="0,0,0,0,0"/>
                  </v:shape>
                </v:group>
                <v:group id="Group 175" o:spid="_x0000_s1029" style="position:absolute;left:4368;top:595;width:4368;height:101" coordorigin="4368,595"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176" o:spid="_x0000_s1030" style="position:absolute;left:4368;top:595;width:4368;height:101;visibility:visible;mso-wrap-style:square;v-text-anchor:top"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" path="m,101r4368,l4368,,,,,101e" fillcolor="black" stroked="f">
                    <v:path arrowok="t" o:connecttype="custom" o:connectlocs="0,696;4368,696;4368,595;0,595;0,696" o:connectangles="0,0,0,0,0"/>
                  </v:shape>
                </v:group>
                <v:group id="Group 177" o:spid="_x0000_s1031" style="position:absolute;left:8753;top:595;width:1639;height:101" coordorigin="8753,595"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178" o:spid="_x0000_s1032" style="position:absolute;left:8753;top:595;width:1639;height:101;visibility:visible;mso-wrap-style:square;v-text-anchor:top"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" path="m,101r1639,l1639,,,,,101e" fillcolor="black" stroked="f">
                    <v:path arrowok="t" o:connecttype="custom" o:connectlocs="0,696;1639,696;1639,595;0,595;0,696" o:connectangles="0,0,0,0,0"/>
                  </v:shape>
                </v:group>
                <w10:wrap anchorx="page"/>
              </v:group>
            </w:pict>
          </mc:Fallback>
        </mc:AlternateContent>
      </w:r>
      <w:r w:rsidR="002F75A4" w:rsidRPr="00B77431">
        <w:rPr>
          <w:rFonts w:eastAsia="Arial"/>
          <w:b/>
          <w:bCs/>
          <w:spacing w:val="1"/>
          <w:position w:val="-1"/>
          <w:szCs w:val="24"/>
        </w:rPr>
        <w:t>2</w:t>
      </w:r>
      <w:r w:rsidR="002F75A4" w:rsidRPr="00B77431">
        <w:rPr>
          <w:rFonts w:eastAsia="Arial"/>
          <w:b/>
          <w:bCs/>
          <w:position w:val="-1"/>
          <w:szCs w:val="24"/>
        </w:rPr>
        <w:t xml:space="preserve">.1 </w:t>
      </w:r>
      <w:r w:rsidR="00D46426">
        <w:rPr>
          <w:rFonts w:eastAsia="Arial"/>
          <w:b/>
          <w:bCs/>
          <w:position w:val="-1"/>
          <w:szCs w:val="24"/>
          <w:lang w:val="mn-MN"/>
        </w:rPr>
        <w:t>Эрх бүхий байдал</w:t>
      </w:r>
    </w:p>
    <w:p w14:paraId="224C84A7" w14:textId="77777777" w:rsidR="002F75A4" w:rsidRPr="00B77431" w:rsidRDefault="002F75A4" w:rsidP="002F75A4">
      <w:pPr>
        <w:spacing w:before="19" w:line="280" w:lineRule="exact"/>
        <w:rPr>
          <w:sz w:val="28"/>
          <w:szCs w:val="28"/>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3A2F4912" w14:textId="77777777" w:rsidTr="009F78A3">
        <w:trPr>
          <w:trHeight w:hRule="exact" w:val="101"/>
        </w:trPr>
        <w:tc>
          <w:tcPr>
            <w:tcW w:w="3079" w:type="dxa"/>
            <w:tcBorders>
              <w:top w:val="single" w:sz="6" w:space="0" w:color="000000"/>
              <w:left w:val="nil"/>
              <w:bottom w:val="nil"/>
              <w:right w:val="single" w:sz="12" w:space="0" w:color="FFFFFF"/>
            </w:tcBorders>
          </w:tcPr>
          <w:p w14:paraId="6C89B39C" w14:textId="77777777" w:rsidR="002F75A4" w:rsidRPr="00B77431" w:rsidRDefault="002F75A4" w:rsidP="009F78A3"/>
        </w:tc>
        <w:tc>
          <w:tcPr>
            <w:tcW w:w="4402" w:type="dxa"/>
            <w:gridSpan w:val="4"/>
            <w:tcBorders>
              <w:top w:val="nil"/>
              <w:left w:val="single" w:sz="12" w:space="0" w:color="FFFFFF"/>
              <w:bottom w:val="nil"/>
              <w:right w:val="single" w:sz="12" w:space="0" w:color="FFFFFF"/>
            </w:tcBorders>
          </w:tcPr>
          <w:p w14:paraId="79BC69AB"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4C2ECB04" w14:textId="77777777" w:rsidR="002F75A4" w:rsidRPr="00B77431" w:rsidRDefault="002F75A4" w:rsidP="009F78A3"/>
        </w:tc>
      </w:tr>
      <w:tr w:rsidR="002F75A4" w:rsidRPr="00B77431" w14:paraId="73F84B1A"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4313119A" w14:textId="4688FC5B" w:rsidR="002F75A4" w:rsidRPr="00B77431" w:rsidRDefault="00D806D3" w:rsidP="00D806D3">
            <w:pPr>
              <w:spacing w:line="178" w:lineRule="exact"/>
              <w:ind w:left="1191" w:right="1134"/>
              <w:jc w:val="center"/>
              <w:rPr>
                <w:rFonts w:eastAsia="Arial"/>
                <w:sz w:val="16"/>
                <w:szCs w:val="16"/>
              </w:rPr>
            </w:pPr>
            <w:r>
              <w:rPr>
                <w:rFonts w:eastAsia="Arial"/>
                <w:b/>
                <w:bCs/>
                <w:sz w:val="16"/>
                <w:szCs w:val="16"/>
                <w:lang w:val="mn-MN"/>
              </w:rPr>
              <w:t>Шалгуур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4D972786" w14:textId="541BFFF8" w:rsidR="002F75A4" w:rsidRPr="00B77431" w:rsidRDefault="00D806D3"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3AD40CB5" w14:textId="327B344F" w:rsidR="002F75A4" w:rsidRPr="00B77431" w:rsidRDefault="00D806D3"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7946BE8D"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17660C00" w14:textId="77777777" w:rsidR="002F75A4" w:rsidRPr="00B77431" w:rsidRDefault="002F75A4" w:rsidP="009F78A3">
            <w:pPr>
              <w:spacing w:before="8" w:line="280" w:lineRule="exact"/>
              <w:rPr>
                <w:sz w:val="28"/>
                <w:szCs w:val="28"/>
              </w:rPr>
            </w:pPr>
          </w:p>
          <w:p w14:paraId="40E710AD" w14:textId="3B2E5FDD" w:rsidR="002F75A4" w:rsidRPr="00B77431" w:rsidRDefault="00D806D3"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341963EA" w14:textId="135B141B" w:rsidR="002F75A4" w:rsidRPr="00B77431" w:rsidRDefault="00095E6D" w:rsidP="00095E6D">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single" w:sz="4" w:space="0" w:color="000000"/>
              <w:right w:val="single" w:sz="12" w:space="0" w:color="000000"/>
            </w:tcBorders>
          </w:tcPr>
          <w:p w14:paraId="4D1ADC4D" w14:textId="492759F3" w:rsidR="002F75A4" w:rsidRPr="00B77431" w:rsidRDefault="009C0E9F"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639" w:type="dxa"/>
            <w:vMerge w:val="restart"/>
            <w:tcBorders>
              <w:top w:val="single" w:sz="36" w:space="0" w:color="000000"/>
              <w:left w:val="single" w:sz="12" w:space="0" w:color="000000"/>
              <w:right w:val="single" w:sz="4" w:space="0" w:color="000000"/>
            </w:tcBorders>
          </w:tcPr>
          <w:p w14:paraId="1A825D14" w14:textId="77777777" w:rsidR="002F75A4" w:rsidRPr="00B77431" w:rsidRDefault="002F75A4" w:rsidP="009F78A3">
            <w:pPr>
              <w:spacing w:before="7" w:line="190" w:lineRule="exact"/>
              <w:rPr>
                <w:sz w:val="19"/>
                <w:szCs w:val="19"/>
              </w:rPr>
            </w:pPr>
          </w:p>
          <w:p w14:paraId="35F0FDD6" w14:textId="56FD8565" w:rsidR="002F75A4" w:rsidRPr="00B77431" w:rsidRDefault="001218B3" w:rsidP="009222D8">
            <w:pPr>
              <w:ind w:left="170"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555FF620" w14:textId="77777777" w:rsidTr="009F78A3">
        <w:trPr>
          <w:trHeight w:hRule="exact" w:val="506"/>
        </w:trPr>
        <w:tc>
          <w:tcPr>
            <w:tcW w:w="3079" w:type="dxa"/>
            <w:vMerge/>
            <w:tcBorders>
              <w:left w:val="single" w:sz="4" w:space="0" w:color="000000"/>
              <w:bottom w:val="single" w:sz="12" w:space="0" w:color="000000"/>
              <w:right w:val="single" w:sz="12" w:space="0" w:color="000000"/>
            </w:tcBorders>
          </w:tcPr>
          <w:p w14:paraId="2A090FD3" w14:textId="77777777" w:rsidR="002F75A4" w:rsidRPr="00B77431" w:rsidRDefault="002F75A4" w:rsidP="009F78A3"/>
        </w:tc>
        <w:tc>
          <w:tcPr>
            <w:tcW w:w="1102" w:type="dxa"/>
            <w:vMerge/>
            <w:tcBorders>
              <w:left w:val="single" w:sz="12" w:space="0" w:color="000000"/>
              <w:bottom w:val="single" w:sz="12" w:space="0" w:color="000000"/>
              <w:right w:val="single" w:sz="6" w:space="0" w:color="000000"/>
            </w:tcBorders>
          </w:tcPr>
          <w:p w14:paraId="38B0DB02" w14:textId="77777777" w:rsidR="002F75A4" w:rsidRPr="00B77431" w:rsidRDefault="002F75A4" w:rsidP="009F78A3"/>
        </w:tc>
        <w:tc>
          <w:tcPr>
            <w:tcW w:w="1099" w:type="dxa"/>
            <w:tcBorders>
              <w:top w:val="single" w:sz="4" w:space="0" w:color="000000"/>
              <w:left w:val="single" w:sz="6" w:space="0" w:color="000000"/>
              <w:bottom w:val="single" w:sz="12" w:space="0" w:color="000000"/>
              <w:right w:val="single" w:sz="4" w:space="0" w:color="000000"/>
            </w:tcBorders>
          </w:tcPr>
          <w:p w14:paraId="5B1878DB" w14:textId="2C7BC7EF" w:rsidR="002F75A4" w:rsidRPr="00B77431" w:rsidRDefault="009C0E9F" w:rsidP="00114A33">
            <w:pPr>
              <w:spacing w:before="62"/>
              <w:ind w:left="91" w:right="57"/>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12" w:space="0" w:color="000000"/>
              <w:right w:val="single" w:sz="4" w:space="0" w:color="000000"/>
            </w:tcBorders>
          </w:tcPr>
          <w:p w14:paraId="640E0D41" w14:textId="76B9C9CE" w:rsidR="002F75A4" w:rsidRPr="00B77431" w:rsidRDefault="009C0E9F" w:rsidP="004940CA">
            <w:pPr>
              <w:spacing w:before="62"/>
              <w:ind w:left="352"/>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12" w:space="0" w:color="000000"/>
              <w:right w:val="single" w:sz="12" w:space="0" w:color="000000"/>
            </w:tcBorders>
          </w:tcPr>
          <w:p w14:paraId="725D95C5" w14:textId="0093DFA1" w:rsidR="002F75A4" w:rsidRPr="00B77431" w:rsidRDefault="001218B3" w:rsidP="004940CA">
            <w:pPr>
              <w:spacing w:before="62"/>
              <w:ind w:left="357"/>
              <w:jc w:val="center"/>
              <w:rPr>
                <w:rFonts w:eastAsia="Arial"/>
                <w:sz w:val="16"/>
                <w:szCs w:val="16"/>
              </w:rPr>
            </w:pPr>
            <w:r>
              <w:rPr>
                <w:rFonts w:eastAsia="Arial"/>
                <w:b/>
                <w:bCs/>
                <w:sz w:val="16"/>
                <w:szCs w:val="16"/>
                <w:lang w:val="mn-MN"/>
              </w:rPr>
              <w:t>Нэг</w:t>
            </w:r>
            <w:r w:rsidR="004940CA">
              <w:rPr>
                <w:rFonts w:eastAsia="Arial"/>
                <w:b/>
                <w:bCs/>
                <w:sz w:val="16"/>
                <w:szCs w:val="16"/>
                <w:lang w:val="mn-MN"/>
              </w:rPr>
              <w:t xml:space="preserve"> </w:t>
            </w:r>
            <w:r w:rsidR="009C0E9F">
              <w:rPr>
                <w:rFonts w:eastAsia="Arial"/>
                <w:b/>
                <w:bCs/>
                <w:sz w:val="16"/>
                <w:szCs w:val="16"/>
                <w:lang w:val="mn-MN"/>
              </w:rPr>
              <w:t>ги</w:t>
            </w:r>
            <w:r w:rsidR="004940CA">
              <w:rPr>
                <w:rFonts w:eastAsia="Arial"/>
                <w:b/>
                <w:bCs/>
                <w:sz w:val="16"/>
                <w:szCs w:val="16"/>
                <w:lang w:val="mn-MN"/>
              </w:rPr>
              <w:t>шүүн</w:t>
            </w:r>
          </w:p>
        </w:tc>
        <w:tc>
          <w:tcPr>
            <w:tcW w:w="1639" w:type="dxa"/>
            <w:vMerge/>
            <w:tcBorders>
              <w:left w:val="single" w:sz="12" w:space="0" w:color="000000"/>
              <w:bottom w:val="single" w:sz="12" w:space="0" w:color="000000"/>
              <w:right w:val="single" w:sz="4" w:space="0" w:color="000000"/>
            </w:tcBorders>
          </w:tcPr>
          <w:p w14:paraId="0B479D08" w14:textId="77777777" w:rsidR="002F75A4" w:rsidRPr="00B77431" w:rsidRDefault="002F75A4" w:rsidP="009F78A3"/>
        </w:tc>
      </w:tr>
    </w:tbl>
    <w:p w14:paraId="5D7208A2" w14:textId="77777777" w:rsidR="002F75A4" w:rsidRPr="00B77431" w:rsidRDefault="002F75A4" w:rsidP="002F75A4">
      <w:pPr>
        <w:spacing w:before="10" w:line="190" w:lineRule="exact"/>
        <w:rPr>
          <w:sz w:val="19"/>
          <w:szCs w:val="19"/>
        </w:rPr>
      </w:pPr>
    </w:p>
    <w:p w14:paraId="7AC214FA" w14:textId="55E9691F" w:rsidR="002F75A4" w:rsidRPr="003E060B" w:rsidRDefault="002F75A4" w:rsidP="002F75A4">
      <w:pPr>
        <w:spacing w:before="34" w:line="225" w:lineRule="exact"/>
        <w:ind w:left="400" w:right="-20"/>
        <w:rPr>
          <w:rFonts w:eastAsia="Arial"/>
          <w:sz w:val="20"/>
          <w:lang w:val="mn-MN"/>
        </w:rPr>
      </w:pPr>
      <w:r w:rsidRPr="00B77431">
        <w:rPr>
          <w:rFonts w:eastAsia="Arial"/>
          <w:b/>
          <w:bCs/>
          <w:position w:val="-1"/>
          <w:sz w:val="20"/>
        </w:rPr>
        <w:t xml:space="preserve">2.1.1 </w:t>
      </w:r>
      <w:r w:rsidR="003E060B">
        <w:rPr>
          <w:rFonts w:eastAsia="Arial"/>
          <w:b/>
          <w:bCs/>
          <w:position w:val="-1"/>
          <w:sz w:val="20"/>
          <w:lang w:val="mn-MN"/>
        </w:rPr>
        <w:t>Улсын харъяалал</w:t>
      </w:r>
    </w:p>
    <w:p w14:paraId="02ABAAC4"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C121E74"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658DD00D" w14:textId="4B75304B" w:rsidR="002F75A4" w:rsidRPr="00B77431" w:rsidRDefault="00A72612" w:rsidP="00246CC6">
            <w:pPr>
              <w:spacing w:before="56"/>
              <w:ind w:left="79" w:right="57"/>
              <w:rPr>
                <w:rFonts w:eastAsia="Arial"/>
                <w:sz w:val="20"/>
              </w:rPr>
            </w:pPr>
            <w:r>
              <w:rPr>
                <w:rFonts w:eastAsia="Arial"/>
                <w:sz w:val="20"/>
                <w:lang w:val="mn-MN"/>
              </w:rPr>
              <w:t>ТОӨЗ 4.2-</w:t>
            </w:r>
            <w:r w:rsidR="00CD36EC">
              <w:rPr>
                <w:rFonts w:eastAsia="Arial"/>
                <w:sz w:val="20"/>
                <w:lang w:val="mn-MN"/>
              </w:rPr>
              <w:t>т заас</w:t>
            </w:r>
            <w:r w:rsidR="00751101">
              <w:rPr>
                <w:rFonts w:eastAsia="Arial"/>
                <w:sz w:val="20"/>
                <w:lang w:val="mn-MN"/>
              </w:rPr>
              <w:t xml:space="preserve">ан </w:t>
            </w:r>
            <w:r w:rsidR="00CD36EC">
              <w:rPr>
                <w:rFonts w:eastAsia="Arial"/>
                <w:sz w:val="20"/>
                <w:lang w:val="mn-MN"/>
              </w:rPr>
              <w:t>улсын харъяалалтай байх</w:t>
            </w:r>
          </w:p>
        </w:tc>
        <w:tc>
          <w:tcPr>
            <w:tcW w:w="1102" w:type="dxa"/>
            <w:tcBorders>
              <w:top w:val="single" w:sz="10" w:space="0" w:color="000000"/>
              <w:left w:val="single" w:sz="12" w:space="0" w:color="000000"/>
              <w:bottom w:val="single" w:sz="4" w:space="0" w:color="000000"/>
              <w:right w:val="single" w:sz="6" w:space="0" w:color="000000"/>
            </w:tcBorders>
          </w:tcPr>
          <w:p w14:paraId="0C738181" w14:textId="11169D76" w:rsidR="002F75A4" w:rsidRPr="00B77431" w:rsidRDefault="00CD36EC" w:rsidP="009F78A3">
            <w:pPr>
              <w:spacing w:before="55"/>
              <w:ind w:left="105" w:right="71" w:firstLine="53"/>
              <w:rPr>
                <w:rFonts w:eastAsia="Arial"/>
                <w:sz w:val="16"/>
                <w:szCs w:val="16"/>
              </w:rPr>
            </w:pPr>
            <w:r>
              <w:rPr>
                <w:rFonts w:eastAsia="Arial"/>
                <w:spacing w:val="3"/>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463BF23A" w14:textId="1EF6C162" w:rsidR="002F75A4" w:rsidRPr="00B77431" w:rsidRDefault="00CD36EC" w:rsidP="009F78A3">
            <w:pPr>
              <w:spacing w:before="55"/>
              <w:ind w:left="114" w:right="68" w:firstLine="53"/>
              <w:rPr>
                <w:rFonts w:eastAsia="Arial"/>
                <w:sz w:val="16"/>
                <w:szCs w:val="16"/>
              </w:rPr>
            </w:pPr>
            <w:r>
              <w:rPr>
                <w:rFonts w:eastAsia="Arial"/>
                <w:spacing w:val="3"/>
                <w:sz w:val="16"/>
                <w:szCs w:val="16"/>
                <w:lang w:val="mn-MN"/>
              </w:rPr>
              <w:t>шаардлагыг</w:t>
            </w:r>
            <w:r w:rsidR="002F75A4" w:rsidRPr="00B77431">
              <w:rPr>
                <w:rFonts w:eastAsia="Arial"/>
                <w:sz w:val="16"/>
                <w:szCs w:val="16"/>
              </w:rPr>
              <w:t xml:space="preserve"> </w:t>
            </w:r>
            <w:r>
              <w:rPr>
                <w:rFonts w:eastAsia="Arial"/>
                <w:sz w:val="16"/>
                <w:szCs w:val="16"/>
                <w:lang w:val="mn-MN"/>
              </w:rPr>
              <w:t>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04C8760A" w14:textId="06E75D37" w:rsidR="002F75A4" w:rsidRPr="00B77431" w:rsidRDefault="008E5116" w:rsidP="009F78A3">
            <w:pPr>
              <w:spacing w:before="55"/>
              <w:ind w:left="117" w:right="68" w:firstLine="53"/>
              <w:rPr>
                <w:rFonts w:eastAsia="Arial"/>
                <w:sz w:val="16"/>
                <w:szCs w:val="16"/>
              </w:rPr>
            </w:pPr>
            <w:r>
              <w:rPr>
                <w:rFonts w:eastAsia="Arial"/>
                <w:spacing w:val="3"/>
                <w:sz w:val="16"/>
                <w:szCs w:val="16"/>
                <w:lang w:val="mn-MN"/>
              </w:rPr>
              <w:t>шаардл</w:t>
            </w:r>
            <w:r w:rsidR="009F7E64">
              <w:rPr>
                <w:rFonts w:eastAsia="Arial"/>
                <w:spacing w:val="3"/>
                <w:sz w:val="16"/>
                <w:szCs w:val="16"/>
                <w:lang w:val="mn-MN"/>
              </w:rPr>
              <w:t>а</w:t>
            </w:r>
            <w:r>
              <w:rPr>
                <w:rFonts w:eastAsia="Arial"/>
                <w:spacing w:val="3"/>
                <w:sz w:val="16"/>
                <w:szCs w:val="16"/>
                <w:lang w:val="mn-MN"/>
              </w:rPr>
              <w:t>гыг</w:t>
            </w:r>
            <w:r w:rsidR="002F75A4" w:rsidRPr="00B77431">
              <w:rPr>
                <w:rFonts w:eastAsia="Arial"/>
                <w:sz w:val="16"/>
                <w:szCs w:val="16"/>
              </w:rPr>
              <w:t xml:space="preserve"> </w:t>
            </w:r>
            <w:r>
              <w:rPr>
                <w:rFonts w:eastAsia="Arial"/>
                <w:sz w:val="16"/>
                <w:szCs w:val="16"/>
                <w:lang w:val="mn-MN"/>
              </w:rPr>
              <w:t>заавал</w:t>
            </w:r>
            <w:r w:rsidR="002F75A4" w:rsidRPr="00B77431">
              <w:rPr>
                <w:rFonts w:eastAsia="Arial"/>
                <w:spacing w:val="-3"/>
                <w:sz w:val="16"/>
                <w:szCs w:val="16"/>
              </w:rPr>
              <w:t xml:space="preserve"> </w:t>
            </w:r>
            <w:r>
              <w:rPr>
                <w:rFonts w:eastAsia="Arial"/>
                <w:spacing w:val="-3"/>
                <w:sz w:val="16"/>
                <w:szCs w:val="16"/>
                <w:lang w:val="mn-MN"/>
              </w:rPr>
              <w:t>хангах</w:t>
            </w:r>
          </w:p>
        </w:tc>
        <w:tc>
          <w:tcPr>
            <w:tcW w:w="1102" w:type="dxa"/>
            <w:tcBorders>
              <w:top w:val="single" w:sz="10" w:space="0" w:color="000000"/>
              <w:left w:val="single" w:sz="4" w:space="0" w:color="000000"/>
              <w:bottom w:val="single" w:sz="4" w:space="0" w:color="000000"/>
              <w:right w:val="single" w:sz="12" w:space="0" w:color="000000"/>
            </w:tcBorders>
          </w:tcPr>
          <w:p w14:paraId="1964FE61" w14:textId="3C16DEC6" w:rsidR="002F75A4" w:rsidRPr="00B77431" w:rsidRDefault="008E5116" w:rsidP="009F78A3">
            <w:pPr>
              <w:spacing w:before="55"/>
              <w:ind w:left="186" w:right="124" w:firstLine="247"/>
              <w:rPr>
                <w:rFonts w:eastAsia="Arial"/>
                <w:sz w:val="16"/>
                <w:szCs w:val="16"/>
              </w:rPr>
            </w:pPr>
            <w:r>
              <w:rPr>
                <w:rFonts w:eastAsia="Arial"/>
                <w:spacing w:val="-1"/>
                <w:sz w:val="16"/>
                <w:szCs w:val="16"/>
                <w:lang w:val="mn-MN"/>
              </w:rPr>
              <w:t>үл</w:t>
            </w:r>
            <w:r w:rsidR="002F75A4" w:rsidRPr="00B77431">
              <w:rPr>
                <w:rFonts w:eastAsia="Arial"/>
                <w:spacing w:val="-1"/>
                <w:sz w:val="16"/>
                <w:szCs w:val="16"/>
              </w:rPr>
              <w:t xml:space="preserve"> </w:t>
            </w:r>
            <w:r>
              <w:rPr>
                <w:rFonts w:eastAsia="Arial"/>
                <w:spacing w:val="-1"/>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02F13F32" w14:textId="71691C98" w:rsidR="002F75A4" w:rsidRPr="00B77431" w:rsidRDefault="006C6334" w:rsidP="009F78A3">
            <w:pPr>
              <w:spacing w:before="60" w:line="319" w:lineRule="auto"/>
              <w:ind w:left="190" w:right="180" w:firstLine="50"/>
              <w:jc w:val="center"/>
              <w:rPr>
                <w:rFonts w:eastAsia="Arial"/>
                <w:sz w:val="16"/>
                <w:szCs w:val="16"/>
              </w:rPr>
            </w:pPr>
            <w:r w:rsidRPr="006C6334">
              <w:rPr>
                <w:rFonts w:eastAsia="Arial"/>
                <w:sz w:val="16"/>
                <w:szCs w:val="16"/>
              </w:rPr>
              <w:t xml:space="preserve">ЭРХ-1; ЭРХ-2 </w:t>
            </w:r>
            <w:r w:rsidRPr="006C6334">
              <w:rPr>
                <w:rFonts w:eastAsia="Arial"/>
                <w:sz w:val="16"/>
                <w:szCs w:val="16"/>
                <w:lang w:val="mn-MN"/>
              </w:rPr>
              <w:t>м</w:t>
            </w:r>
            <w:proofErr w:type="spellStart"/>
            <w:r w:rsidRPr="006C6334">
              <w:rPr>
                <w:rFonts w:eastAsia="Arial"/>
                <w:sz w:val="16"/>
                <w:szCs w:val="16"/>
              </w:rPr>
              <w:t>аягтууд</w:t>
            </w:r>
            <w:proofErr w:type="spellEnd"/>
            <w:r w:rsidRPr="006C6334">
              <w:rPr>
                <w:rFonts w:eastAsia="Arial"/>
                <w:sz w:val="16"/>
                <w:szCs w:val="16"/>
                <w:lang w:val="mn-MN"/>
              </w:rPr>
              <w:t>ыг</w:t>
            </w:r>
            <w:r w:rsidRPr="006C6334">
              <w:rPr>
                <w:rFonts w:eastAsia="Arial"/>
                <w:sz w:val="16"/>
                <w:szCs w:val="16"/>
              </w:rPr>
              <w:t xml:space="preserve"> </w:t>
            </w:r>
            <w:proofErr w:type="spellStart"/>
            <w:r w:rsidRPr="006C6334">
              <w:rPr>
                <w:rFonts w:eastAsia="Arial"/>
                <w:sz w:val="16"/>
                <w:szCs w:val="16"/>
              </w:rPr>
              <w:t>хавсралтын</w:t>
            </w:r>
            <w:proofErr w:type="spellEnd"/>
            <w:r w:rsidRPr="006C6334">
              <w:rPr>
                <w:rFonts w:eastAsia="Arial"/>
                <w:sz w:val="16"/>
                <w:szCs w:val="16"/>
              </w:rPr>
              <w:t xml:space="preserve"> </w:t>
            </w:r>
            <w:proofErr w:type="spellStart"/>
            <w:r w:rsidRPr="006C6334">
              <w:rPr>
                <w:rFonts w:eastAsia="Arial"/>
                <w:sz w:val="16"/>
                <w:szCs w:val="16"/>
              </w:rPr>
              <w:t>хамт</w:t>
            </w:r>
            <w:proofErr w:type="spellEnd"/>
            <w:r w:rsidRPr="006C6334">
              <w:rPr>
                <w:rFonts w:eastAsia="Arial"/>
                <w:sz w:val="16"/>
                <w:szCs w:val="16"/>
                <w:lang w:val="mn-MN"/>
              </w:rPr>
              <w:t xml:space="preserve"> ашиглах</w:t>
            </w:r>
          </w:p>
        </w:tc>
      </w:tr>
    </w:tbl>
    <w:p w14:paraId="5E27384F" w14:textId="77777777" w:rsidR="002F75A4" w:rsidRPr="00B77431" w:rsidRDefault="002F75A4" w:rsidP="002F75A4">
      <w:pPr>
        <w:spacing w:before="10" w:line="190" w:lineRule="exact"/>
        <w:rPr>
          <w:sz w:val="19"/>
          <w:szCs w:val="19"/>
        </w:rPr>
      </w:pPr>
    </w:p>
    <w:p w14:paraId="21A81C52" w14:textId="47E6CC1B"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2.1.2</w:t>
      </w:r>
      <w:r w:rsidRPr="00B77431">
        <w:rPr>
          <w:rFonts w:eastAsia="Arial"/>
          <w:b/>
          <w:bCs/>
          <w:position w:val="-1"/>
          <w:sz w:val="20"/>
        </w:rPr>
        <w:tab/>
      </w:r>
      <w:r w:rsidR="00906AEC">
        <w:rPr>
          <w:rFonts w:eastAsia="Arial"/>
          <w:b/>
          <w:bCs/>
          <w:position w:val="-1"/>
          <w:sz w:val="20"/>
          <w:lang w:val="mn-MN"/>
        </w:rPr>
        <w:t>Ашиг сонирхлын зөрчил</w:t>
      </w:r>
    </w:p>
    <w:p w14:paraId="495345AA"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2DB66DB6"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1AA4565D" w14:textId="54CE59A6" w:rsidR="002F75A4" w:rsidRPr="00B77431" w:rsidRDefault="0023256C" w:rsidP="00474319">
            <w:pPr>
              <w:spacing w:before="59" w:line="239" w:lineRule="auto"/>
              <w:ind w:left="81" w:right="636"/>
              <w:rPr>
                <w:rFonts w:eastAsia="Arial"/>
                <w:sz w:val="20"/>
              </w:rPr>
            </w:pPr>
            <w:r>
              <w:rPr>
                <w:rFonts w:eastAsia="Arial"/>
                <w:sz w:val="20"/>
                <w:lang w:val="mn-MN"/>
              </w:rPr>
              <w:t>ТОӨЗ</w:t>
            </w:r>
            <w:r w:rsidR="00751101">
              <w:rPr>
                <w:rFonts w:eastAsia="Arial"/>
                <w:sz w:val="20"/>
                <w:lang w:val="mn-MN"/>
              </w:rPr>
              <w:t xml:space="preserve"> 4.3-т заасны дагуу ашиг сонирхлын зөрчилгүй байх</w:t>
            </w:r>
          </w:p>
        </w:tc>
        <w:tc>
          <w:tcPr>
            <w:tcW w:w="1102" w:type="dxa"/>
            <w:tcBorders>
              <w:top w:val="single" w:sz="10" w:space="0" w:color="000000"/>
              <w:left w:val="single" w:sz="12" w:space="0" w:color="000000"/>
              <w:bottom w:val="single" w:sz="4" w:space="0" w:color="000000"/>
              <w:right w:val="single" w:sz="6" w:space="0" w:color="000000"/>
            </w:tcBorders>
          </w:tcPr>
          <w:p w14:paraId="2D91EBD4" w14:textId="0B162CB8"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5210E6C7" w14:textId="598A5AE4"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6D72340F" w14:textId="01341C26"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51442680" w14:textId="53382A3E"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3E85CA80" w14:textId="518849B2" w:rsidR="002F75A4" w:rsidRPr="00B77431" w:rsidRDefault="006C6334" w:rsidP="00DF2F9E">
            <w:pPr>
              <w:spacing w:before="65"/>
              <w:ind w:left="170" w:right="57"/>
              <w:rPr>
                <w:rFonts w:eastAsia="Arial"/>
                <w:sz w:val="16"/>
                <w:szCs w:val="16"/>
              </w:rPr>
            </w:pPr>
            <w:r w:rsidRPr="006C6334">
              <w:rPr>
                <w:rFonts w:eastAsia="Arial"/>
                <w:spacing w:val="-1"/>
                <w:sz w:val="16"/>
                <w:szCs w:val="16"/>
                <w:lang w:val="mn-MN"/>
              </w:rPr>
              <w:t>Тендер ирүүлэх маягт</w:t>
            </w:r>
          </w:p>
        </w:tc>
      </w:tr>
    </w:tbl>
    <w:p w14:paraId="4A9BB775" w14:textId="77777777" w:rsidR="002F75A4" w:rsidRPr="00B77431" w:rsidRDefault="002F75A4" w:rsidP="002F75A4">
      <w:pPr>
        <w:spacing w:before="10" w:line="190" w:lineRule="exact"/>
        <w:rPr>
          <w:sz w:val="19"/>
          <w:szCs w:val="19"/>
        </w:rPr>
      </w:pPr>
    </w:p>
    <w:p w14:paraId="52D9E343" w14:textId="58D58E87"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2.1.3</w:t>
      </w:r>
      <w:r w:rsidRPr="00B77431">
        <w:rPr>
          <w:rFonts w:eastAsia="Arial"/>
          <w:b/>
          <w:bCs/>
          <w:position w:val="-1"/>
          <w:sz w:val="20"/>
        </w:rPr>
        <w:tab/>
      </w:r>
      <w:r w:rsidR="00906AEC">
        <w:rPr>
          <w:rFonts w:eastAsia="Arial"/>
          <w:b/>
          <w:bCs/>
          <w:position w:val="-1"/>
          <w:sz w:val="20"/>
          <w:lang w:val="mn-MN"/>
        </w:rPr>
        <w:t>АХБ-ны эрх бүхий байдал</w:t>
      </w:r>
    </w:p>
    <w:p w14:paraId="0BF0606D"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C1422CB" w14:textId="77777777" w:rsidTr="009F78A3">
        <w:trPr>
          <w:trHeight w:hRule="exact" w:val="919"/>
        </w:trPr>
        <w:tc>
          <w:tcPr>
            <w:tcW w:w="3079" w:type="dxa"/>
            <w:tcBorders>
              <w:top w:val="single" w:sz="10" w:space="0" w:color="000000"/>
              <w:left w:val="single" w:sz="4" w:space="0" w:color="000000"/>
              <w:bottom w:val="single" w:sz="4" w:space="0" w:color="000000"/>
              <w:right w:val="single" w:sz="12" w:space="0" w:color="000000"/>
            </w:tcBorders>
          </w:tcPr>
          <w:p w14:paraId="1FAFFC55" w14:textId="0BFF3D93" w:rsidR="002F75A4" w:rsidRPr="00B77431" w:rsidRDefault="00751101" w:rsidP="00474319">
            <w:pPr>
              <w:spacing w:before="59" w:line="239" w:lineRule="auto"/>
              <w:ind w:left="81" w:right="168"/>
              <w:rPr>
                <w:rFonts w:eastAsia="Arial"/>
                <w:sz w:val="20"/>
              </w:rPr>
            </w:pPr>
            <w:r>
              <w:rPr>
                <w:rFonts w:eastAsia="Arial"/>
                <w:sz w:val="20"/>
                <w:lang w:val="mn-MN"/>
              </w:rPr>
              <w:t xml:space="preserve">ТОӨЗ 4.4-т заасны дагуу, </w:t>
            </w:r>
            <w:r w:rsidR="00FD58A4">
              <w:rPr>
                <w:rFonts w:eastAsia="Arial"/>
                <w:sz w:val="20"/>
                <w:lang w:val="mn-MN"/>
              </w:rPr>
              <w:t>эрх бүхий бус хэмээн АХБ-наас зарлагдаагүй байх</w:t>
            </w:r>
          </w:p>
        </w:tc>
        <w:tc>
          <w:tcPr>
            <w:tcW w:w="1102" w:type="dxa"/>
            <w:tcBorders>
              <w:top w:val="single" w:sz="10" w:space="0" w:color="000000"/>
              <w:left w:val="single" w:sz="12" w:space="0" w:color="000000"/>
              <w:bottom w:val="single" w:sz="4" w:space="0" w:color="000000"/>
              <w:right w:val="single" w:sz="6" w:space="0" w:color="000000"/>
            </w:tcBorders>
          </w:tcPr>
          <w:p w14:paraId="3D700E57" w14:textId="767098D3"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0EE2E1B2" w14:textId="06C8F300"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30F92515" w14:textId="1E3F7E32"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6110720A" w14:textId="4C4692A3"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4EF3DA8D" w14:textId="55AE6529" w:rsidR="002F75A4" w:rsidRPr="00B77431" w:rsidRDefault="006C6334" w:rsidP="00DF2F9E">
            <w:pPr>
              <w:spacing w:before="65"/>
              <w:ind w:left="170" w:right="57"/>
              <w:rPr>
                <w:rFonts w:eastAsia="Arial"/>
                <w:sz w:val="16"/>
                <w:szCs w:val="16"/>
              </w:rPr>
            </w:pPr>
            <w:r w:rsidRPr="006C6334">
              <w:rPr>
                <w:rFonts w:eastAsia="Arial"/>
                <w:spacing w:val="-1"/>
                <w:sz w:val="16"/>
                <w:szCs w:val="16"/>
                <w:lang w:val="mn-MN"/>
              </w:rPr>
              <w:t>Тендер ирүүлэх маягт</w:t>
            </w:r>
          </w:p>
        </w:tc>
      </w:tr>
    </w:tbl>
    <w:p w14:paraId="2B87C234" w14:textId="77777777" w:rsidR="002F75A4" w:rsidRPr="00B77431" w:rsidRDefault="002F75A4" w:rsidP="002F75A4">
      <w:pPr>
        <w:spacing w:before="10" w:line="190" w:lineRule="exact"/>
        <w:rPr>
          <w:sz w:val="19"/>
          <w:szCs w:val="19"/>
        </w:rPr>
      </w:pPr>
    </w:p>
    <w:p w14:paraId="1232137E" w14:textId="4EEFB722"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2.1.4</w:t>
      </w:r>
      <w:r w:rsidRPr="00B77431">
        <w:rPr>
          <w:rFonts w:eastAsia="Arial"/>
          <w:b/>
          <w:bCs/>
          <w:position w:val="-1"/>
          <w:sz w:val="20"/>
        </w:rPr>
        <w:tab/>
      </w:r>
      <w:r w:rsidR="00906AEC">
        <w:rPr>
          <w:rFonts w:eastAsia="Arial"/>
          <w:b/>
          <w:bCs/>
          <w:position w:val="-1"/>
          <w:sz w:val="20"/>
          <w:lang w:val="mn-MN"/>
        </w:rPr>
        <w:t>Төрийн өмчит хуулийн этгээд</w:t>
      </w:r>
    </w:p>
    <w:p w14:paraId="26229102"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6C2D725B" w14:textId="77777777" w:rsidTr="009F78A3">
        <w:trPr>
          <w:trHeight w:hRule="exact" w:val="828"/>
        </w:trPr>
        <w:tc>
          <w:tcPr>
            <w:tcW w:w="3079" w:type="dxa"/>
            <w:tcBorders>
              <w:top w:val="single" w:sz="10" w:space="0" w:color="000000"/>
              <w:left w:val="single" w:sz="4" w:space="0" w:color="000000"/>
              <w:bottom w:val="single" w:sz="4" w:space="0" w:color="000000"/>
              <w:right w:val="single" w:sz="12" w:space="0" w:color="000000"/>
            </w:tcBorders>
          </w:tcPr>
          <w:p w14:paraId="0293EED7" w14:textId="3D930550" w:rsidR="002F75A4" w:rsidRPr="00B77431" w:rsidRDefault="00FD58A4" w:rsidP="000170EF">
            <w:pPr>
              <w:spacing w:before="56"/>
              <w:ind w:left="81" w:right="333"/>
              <w:rPr>
                <w:rFonts w:eastAsia="Arial"/>
                <w:sz w:val="20"/>
              </w:rPr>
            </w:pPr>
            <w:r>
              <w:rPr>
                <w:rFonts w:eastAsia="Arial"/>
                <w:spacing w:val="-1"/>
                <w:sz w:val="20"/>
                <w:lang w:val="mn-MN"/>
              </w:rPr>
              <w:t>Тендерт оролцогч ТОӨЗ 4.5-д заас</w:t>
            </w:r>
            <w:r w:rsidR="000170EF">
              <w:rPr>
                <w:rFonts w:eastAsia="Arial"/>
                <w:spacing w:val="-1"/>
                <w:sz w:val="20"/>
                <w:lang w:val="mn-MN"/>
              </w:rPr>
              <w:t>ан нөхцөл шаардлагыг хангасан байх</w:t>
            </w:r>
          </w:p>
        </w:tc>
        <w:tc>
          <w:tcPr>
            <w:tcW w:w="1102" w:type="dxa"/>
            <w:tcBorders>
              <w:top w:val="single" w:sz="10" w:space="0" w:color="000000"/>
              <w:left w:val="single" w:sz="12" w:space="0" w:color="000000"/>
              <w:bottom w:val="single" w:sz="4" w:space="0" w:color="000000"/>
              <w:right w:val="single" w:sz="6" w:space="0" w:color="000000"/>
            </w:tcBorders>
          </w:tcPr>
          <w:p w14:paraId="003E7105" w14:textId="6B4FC742" w:rsidR="002F75A4" w:rsidRPr="00B77431" w:rsidRDefault="001218B3" w:rsidP="009F78A3">
            <w:pPr>
              <w:spacing w:before="55"/>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76828829" w14:textId="503589ED" w:rsidR="002F75A4" w:rsidRPr="00B77431" w:rsidRDefault="001218B3" w:rsidP="009F78A3">
            <w:pPr>
              <w:spacing w:before="55"/>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08AE7857" w14:textId="47CE1401" w:rsidR="002F75A4" w:rsidRPr="00B77431" w:rsidRDefault="001218B3" w:rsidP="009F78A3">
            <w:pPr>
              <w:spacing w:before="55"/>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284B5708" w14:textId="6CE0260A" w:rsidR="002F75A4" w:rsidRPr="00B77431" w:rsidRDefault="001218B3" w:rsidP="009F78A3">
            <w:pPr>
              <w:spacing w:before="55"/>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2D9C9C85" w14:textId="0EB2A025" w:rsidR="002F75A4" w:rsidRPr="00B77431" w:rsidRDefault="006C6334" w:rsidP="009F78A3">
            <w:pPr>
              <w:spacing w:before="5" w:line="182" w:lineRule="exact"/>
              <w:ind w:left="110" w:right="99"/>
              <w:jc w:val="center"/>
              <w:rPr>
                <w:rFonts w:eastAsia="Arial"/>
                <w:sz w:val="16"/>
                <w:szCs w:val="16"/>
              </w:rPr>
            </w:pPr>
            <w:r w:rsidRPr="006C6334">
              <w:rPr>
                <w:rFonts w:eastAsia="Arial"/>
                <w:sz w:val="16"/>
                <w:szCs w:val="16"/>
              </w:rPr>
              <w:t xml:space="preserve">ЭРХ-1; ЭРХ-2 </w:t>
            </w:r>
            <w:r w:rsidRPr="006C6334">
              <w:rPr>
                <w:rFonts w:eastAsia="Arial"/>
                <w:sz w:val="16"/>
                <w:szCs w:val="16"/>
                <w:lang w:val="mn-MN"/>
              </w:rPr>
              <w:t>м</w:t>
            </w:r>
            <w:proofErr w:type="spellStart"/>
            <w:r w:rsidRPr="006C6334">
              <w:rPr>
                <w:rFonts w:eastAsia="Arial"/>
                <w:sz w:val="16"/>
                <w:szCs w:val="16"/>
              </w:rPr>
              <w:t>аягтууд</w:t>
            </w:r>
            <w:proofErr w:type="spellEnd"/>
            <w:r w:rsidRPr="006C6334">
              <w:rPr>
                <w:rFonts w:eastAsia="Arial"/>
                <w:sz w:val="16"/>
                <w:szCs w:val="16"/>
                <w:lang w:val="mn-MN"/>
              </w:rPr>
              <w:t>ыг</w:t>
            </w:r>
            <w:r w:rsidRPr="006C6334">
              <w:rPr>
                <w:rFonts w:eastAsia="Arial"/>
                <w:sz w:val="16"/>
                <w:szCs w:val="16"/>
              </w:rPr>
              <w:t xml:space="preserve"> </w:t>
            </w:r>
            <w:proofErr w:type="spellStart"/>
            <w:r w:rsidRPr="006C6334">
              <w:rPr>
                <w:rFonts w:eastAsia="Arial"/>
                <w:sz w:val="16"/>
                <w:szCs w:val="16"/>
              </w:rPr>
              <w:t>хавсралтын</w:t>
            </w:r>
            <w:proofErr w:type="spellEnd"/>
            <w:r w:rsidRPr="006C6334">
              <w:rPr>
                <w:rFonts w:eastAsia="Arial"/>
                <w:sz w:val="16"/>
                <w:szCs w:val="16"/>
              </w:rPr>
              <w:t xml:space="preserve"> </w:t>
            </w:r>
            <w:proofErr w:type="spellStart"/>
            <w:r w:rsidRPr="006C6334">
              <w:rPr>
                <w:rFonts w:eastAsia="Arial"/>
                <w:sz w:val="16"/>
                <w:szCs w:val="16"/>
              </w:rPr>
              <w:t>хамт</w:t>
            </w:r>
            <w:proofErr w:type="spellEnd"/>
            <w:r w:rsidRPr="006C6334">
              <w:rPr>
                <w:rFonts w:eastAsia="Arial"/>
                <w:sz w:val="16"/>
                <w:szCs w:val="16"/>
                <w:lang w:val="mn-MN"/>
              </w:rPr>
              <w:t xml:space="preserve"> ашиглах</w:t>
            </w:r>
          </w:p>
        </w:tc>
      </w:tr>
    </w:tbl>
    <w:p w14:paraId="6F845B0D" w14:textId="77777777" w:rsidR="002F75A4" w:rsidRPr="00B77431" w:rsidRDefault="002F75A4" w:rsidP="002F75A4">
      <w:pPr>
        <w:spacing w:line="200" w:lineRule="exact"/>
        <w:rPr>
          <w:sz w:val="20"/>
        </w:rPr>
      </w:pPr>
    </w:p>
    <w:p w14:paraId="43A5FB42" w14:textId="48A54F60" w:rsidR="002F75A4" w:rsidRPr="00B77431" w:rsidRDefault="002F75A4" w:rsidP="002F75A4">
      <w:pPr>
        <w:tabs>
          <w:tab w:val="left" w:pos="1040"/>
        </w:tabs>
        <w:spacing w:before="34"/>
        <w:ind w:left="400" w:right="-20"/>
        <w:rPr>
          <w:rFonts w:eastAsia="Arial"/>
          <w:sz w:val="20"/>
        </w:rPr>
      </w:pPr>
      <w:r w:rsidRPr="00B77431">
        <w:rPr>
          <w:rFonts w:eastAsia="Arial"/>
          <w:b/>
          <w:bCs/>
          <w:sz w:val="20"/>
        </w:rPr>
        <w:t>2.1.5</w:t>
      </w:r>
      <w:r w:rsidRPr="00B77431">
        <w:rPr>
          <w:rFonts w:eastAsia="Arial"/>
          <w:b/>
          <w:bCs/>
          <w:sz w:val="20"/>
        </w:rPr>
        <w:tab/>
      </w:r>
      <w:r w:rsidR="00906AEC">
        <w:rPr>
          <w:rFonts w:eastAsia="Arial"/>
          <w:b/>
          <w:bCs/>
          <w:sz w:val="20"/>
          <w:lang w:val="mn-MN"/>
        </w:rPr>
        <w:t>НҮБ-ын эрх бүхий байдал</w:t>
      </w:r>
    </w:p>
    <w:p w14:paraId="51A4DE6E" w14:textId="77777777" w:rsidR="002F75A4" w:rsidRPr="00B77431" w:rsidRDefault="002F75A4" w:rsidP="002F75A4">
      <w:pPr>
        <w:spacing w:before="8" w:line="40" w:lineRule="exact"/>
        <w:rPr>
          <w:sz w:val="4"/>
          <w:szCs w:val="4"/>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4C90B2AF" w14:textId="77777777" w:rsidTr="009F78A3">
        <w:trPr>
          <w:trHeight w:hRule="exact" w:val="1519"/>
        </w:trPr>
        <w:tc>
          <w:tcPr>
            <w:tcW w:w="3079" w:type="dxa"/>
            <w:tcBorders>
              <w:top w:val="single" w:sz="10" w:space="0" w:color="000000"/>
              <w:left w:val="single" w:sz="4" w:space="0" w:color="000000"/>
              <w:bottom w:val="single" w:sz="4" w:space="0" w:color="000000"/>
              <w:right w:val="single" w:sz="12" w:space="0" w:color="000000"/>
            </w:tcBorders>
          </w:tcPr>
          <w:p w14:paraId="43485EF7" w14:textId="20EC2BC3" w:rsidR="002F75A4" w:rsidRPr="00B77431" w:rsidRDefault="009F7E64" w:rsidP="00F56F8E">
            <w:pPr>
              <w:spacing w:before="58"/>
              <w:ind w:left="81" w:right="67"/>
              <w:rPr>
                <w:rFonts w:eastAsia="Arial"/>
                <w:sz w:val="20"/>
              </w:rPr>
            </w:pPr>
            <w:r>
              <w:rPr>
                <w:rFonts w:eastAsia="Arial"/>
                <w:sz w:val="20"/>
                <w:lang w:val="mn-MN"/>
              </w:rPr>
              <w:t>ТОӨЗ 4.</w:t>
            </w:r>
            <w:r w:rsidR="007C4C6C">
              <w:rPr>
                <w:rFonts w:eastAsia="Arial"/>
                <w:sz w:val="20"/>
                <w:lang w:val="mn-MN"/>
              </w:rPr>
              <w:t>8</w:t>
            </w:r>
            <w:r>
              <w:rPr>
                <w:rFonts w:eastAsia="Arial"/>
                <w:sz w:val="20"/>
                <w:lang w:val="mn-MN"/>
              </w:rPr>
              <w:t>-д заасны дагуу</w:t>
            </w:r>
            <w:r w:rsidR="00F56F8E">
              <w:rPr>
                <w:rFonts w:eastAsia="Arial"/>
                <w:sz w:val="20"/>
                <w:lang w:val="mn-MN"/>
              </w:rPr>
              <w:t xml:space="preserve"> </w:t>
            </w:r>
            <w:r>
              <w:rPr>
                <w:rFonts w:eastAsia="Arial"/>
                <w:sz w:val="20"/>
                <w:lang w:val="mn-MN"/>
              </w:rPr>
              <w:t>НҮБ-ын аюулгүй зөвлөлийн шийдвэр</w:t>
            </w:r>
            <w:r w:rsidR="00F56F8E">
              <w:rPr>
                <w:rFonts w:eastAsia="Arial"/>
                <w:sz w:val="20"/>
                <w:lang w:val="mn-MN"/>
              </w:rPr>
              <w:t xml:space="preserve"> эсвэл</w:t>
            </w:r>
            <w:r w:rsidR="002F75A4" w:rsidRPr="00B77431">
              <w:rPr>
                <w:rFonts w:eastAsia="Arial"/>
                <w:spacing w:val="-4"/>
                <w:sz w:val="20"/>
              </w:rPr>
              <w:t xml:space="preserve"> </w:t>
            </w:r>
            <w:r w:rsidR="00F56F8E">
              <w:rPr>
                <w:rFonts w:eastAsia="Arial"/>
                <w:spacing w:val="-4"/>
                <w:sz w:val="20"/>
                <w:lang w:val="mn-MN"/>
              </w:rPr>
              <w:t>захиалагчийн улсын хуулийн хүрээнд хасагдаагүй байх</w:t>
            </w:r>
          </w:p>
        </w:tc>
        <w:tc>
          <w:tcPr>
            <w:tcW w:w="1102" w:type="dxa"/>
            <w:tcBorders>
              <w:top w:val="single" w:sz="10" w:space="0" w:color="000000"/>
              <w:left w:val="single" w:sz="12" w:space="0" w:color="000000"/>
              <w:bottom w:val="single" w:sz="4" w:space="0" w:color="000000"/>
              <w:right w:val="single" w:sz="6" w:space="0" w:color="000000"/>
            </w:tcBorders>
          </w:tcPr>
          <w:p w14:paraId="4A6FFCC0" w14:textId="70B62417"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4540357B" w14:textId="7874C8ED"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4B508075" w14:textId="3994DFB2"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6A5CDAFF" w14:textId="3AC01E7F"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074A6851" w14:textId="01D39054" w:rsidR="002F75A4" w:rsidRPr="00B77431" w:rsidRDefault="00345C4C" w:rsidP="00DF2F9E">
            <w:pPr>
              <w:spacing w:before="65"/>
              <w:ind w:left="170" w:right="57"/>
              <w:rPr>
                <w:rFonts w:eastAsia="Arial"/>
                <w:sz w:val="16"/>
                <w:szCs w:val="16"/>
              </w:rPr>
            </w:pPr>
            <w:r w:rsidRPr="00345C4C">
              <w:rPr>
                <w:rFonts w:eastAsia="Arial"/>
                <w:spacing w:val="-1"/>
                <w:sz w:val="16"/>
                <w:szCs w:val="16"/>
                <w:lang w:val="mn-MN"/>
              </w:rPr>
              <w:t>Тендер ирүүлэх маягт</w:t>
            </w:r>
          </w:p>
        </w:tc>
      </w:tr>
    </w:tbl>
    <w:p w14:paraId="6623B372" w14:textId="77777777" w:rsidR="002F75A4" w:rsidRPr="00B77431" w:rsidRDefault="002F75A4" w:rsidP="002F75A4">
      <w:pPr>
        <w:sectPr w:rsidR="002F75A4" w:rsidRPr="00B77431" w:rsidSect="00422A5E">
          <w:footerReference w:type="even" r:id="rId19"/>
          <w:footerReference w:type="default" r:id="rId20"/>
          <w:pgSz w:w="11907" w:h="16839" w:code="9"/>
          <w:pgMar w:top="920" w:right="1440" w:bottom="720" w:left="860" w:header="723" w:footer="753" w:gutter="0"/>
          <w:cols w:space="720"/>
        </w:sectPr>
      </w:pPr>
    </w:p>
    <w:p w14:paraId="02A80E62" w14:textId="7AF9ACE0" w:rsidR="002F75A4" w:rsidRPr="008E264C" w:rsidRDefault="002F75A4" w:rsidP="00FD1DBA">
      <w:pPr>
        <w:tabs>
          <w:tab w:val="left" w:pos="1040"/>
        </w:tabs>
        <w:spacing w:before="29"/>
        <w:rPr>
          <w:rFonts w:eastAsia="Arial"/>
          <w:szCs w:val="24"/>
          <w:lang w:val="mn-MN"/>
        </w:rPr>
      </w:pPr>
      <w:r w:rsidRPr="00B77431">
        <w:rPr>
          <w:rFonts w:eastAsia="Arial"/>
          <w:b/>
          <w:bCs/>
          <w:spacing w:val="1"/>
          <w:szCs w:val="24"/>
        </w:rPr>
        <w:lastRenderedPageBreak/>
        <w:t>2</w:t>
      </w:r>
      <w:r w:rsidRPr="00B77431">
        <w:rPr>
          <w:rFonts w:eastAsia="Arial"/>
          <w:b/>
          <w:bCs/>
          <w:szCs w:val="24"/>
        </w:rPr>
        <w:t>.2</w:t>
      </w:r>
      <w:r w:rsidR="00FD1DBA">
        <w:rPr>
          <w:rFonts w:eastAsia="Arial"/>
          <w:b/>
          <w:bCs/>
          <w:szCs w:val="24"/>
          <w:lang w:val="mn-MN"/>
        </w:rPr>
        <w:t xml:space="preserve"> </w:t>
      </w:r>
      <w:r w:rsidR="00A44363">
        <w:rPr>
          <w:rFonts w:eastAsia="Arial"/>
          <w:b/>
          <w:bCs/>
          <w:szCs w:val="24"/>
          <w:lang w:val="mn-MN"/>
        </w:rPr>
        <w:t>Хэрэгжүүлээгүй г</w:t>
      </w:r>
      <w:proofErr w:type="spellStart"/>
      <w:r w:rsidR="0080028D" w:rsidRPr="00B77431">
        <w:rPr>
          <w:rFonts w:eastAsia="Arial"/>
          <w:b/>
          <w:bCs/>
          <w:szCs w:val="24"/>
        </w:rPr>
        <w:t>эрээний</w:t>
      </w:r>
      <w:proofErr w:type="spellEnd"/>
      <w:r w:rsidR="00A44363">
        <w:rPr>
          <w:rFonts w:eastAsia="Arial"/>
          <w:b/>
          <w:bCs/>
          <w:szCs w:val="24"/>
          <w:lang w:val="mn-MN"/>
        </w:rPr>
        <w:t xml:space="preserve"> тал</w:t>
      </w:r>
      <w:proofErr w:type="spellStart"/>
      <w:r w:rsidR="0080028D" w:rsidRPr="00B77431">
        <w:rPr>
          <w:rFonts w:eastAsia="Arial"/>
          <w:b/>
          <w:bCs/>
          <w:szCs w:val="24"/>
        </w:rPr>
        <w:t>аарх</w:t>
      </w:r>
      <w:proofErr w:type="spellEnd"/>
      <w:r w:rsidR="0080028D" w:rsidRPr="00B77431">
        <w:rPr>
          <w:rFonts w:eastAsia="Arial"/>
          <w:b/>
          <w:bCs/>
          <w:szCs w:val="24"/>
        </w:rPr>
        <w:t xml:space="preserve"> </w:t>
      </w:r>
      <w:proofErr w:type="spellStart"/>
      <w:r w:rsidR="0080028D" w:rsidRPr="00B77431">
        <w:rPr>
          <w:rFonts w:eastAsia="Arial"/>
          <w:b/>
          <w:bCs/>
          <w:szCs w:val="24"/>
        </w:rPr>
        <w:t>мэдээлэл</w:t>
      </w:r>
      <w:proofErr w:type="spellEnd"/>
    </w:p>
    <w:p w14:paraId="4E295E46" w14:textId="77777777" w:rsidR="00991737" w:rsidRPr="00B77431" w:rsidRDefault="00991737" w:rsidP="00056A88">
      <w:pPr>
        <w:suppressAutoHyphens w:val="0"/>
        <w:jc w:val="left"/>
        <w:rPr>
          <w:rFonts w:eastAsia="Arial Unicode MS"/>
          <w:bCs/>
          <w:sz w:val="20"/>
          <w:lang w:eastAsia="en-US"/>
        </w:rPr>
      </w:pPr>
    </w:p>
    <w:p w14:paraId="241277BA" w14:textId="5F7F2512" w:rsidR="00991737" w:rsidRDefault="00991737" w:rsidP="00056A88">
      <w:pPr>
        <w:keepNext/>
        <w:suppressAutoHyphens w:val="0"/>
        <w:spacing w:before="120" w:after="120"/>
        <w:jc w:val="left"/>
        <w:outlineLvl w:val="0"/>
        <w:rPr>
          <w:b/>
          <w:noProof/>
          <w:sz w:val="20"/>
          <w:lang w:eastAsia="en-US"/>
        </w:rPr>
      </w:pPr>
      <w:r w:rsidRPr="00B77431">
        <w:rPr>
          <w:b/>
          <w:noProof/>
          <w:sz w:val="20"/>
          <w:lang w:eastAsia="en-US"/>
        </w:rPr>
        <w:t xml:space="preserve">2.2.1 </w:t>
      </w:r>
      <w:r w:rsidR="00A44363">
        <w:rPr>
          <w:b/>
          <w:noProof/>
          <w:sz w:val="20"/>
          <w:lang w:val="mn-MN" w:eastAsia="en-US"/>
        </w:rPr>
        <w:t>Хэрэгжүүлээгүй г</w:t>
      </w:r>
      <w:r w:rsidR="0080028D" w:rsidRPr="00B77431">
        <w:rPr>
          <w:b/>
          <w:noProof/>
          <w:sz w:val="20"/>
          <w:lang w:eastAsia="en-US"/>
        </w:rPr>
        <w:t>эрээний талаарх мэдээлэл</w:t>
      </w:r>
    </w:p>
    <w:tbl>
      <w:tblPr>
        <w:tblpPr w:leftFromText="180" w:rightFromText="180" w:vertAnchor="text" w:horzAnchor="margin" w:tblpY="87"/>
        <w:tblW w:w="0" w:type="auto"/>
        <w:tblLayout w:type="fixed"/>
        <w:tblCellMar>
          <w:left w:w="0" w:type="dxa"/>
          <w:right w:w="0" w:type="dxa"/>
        </w:tblCellMar>
        <w:tblLook w:val="01E0" w:firstRow="1" w:lastRow="1" w:firstColumn="1" w:lastColumn="1" w:noHBand="0" w:noVBand="0"/>
      </w:tblPr>
      <w:tblGrid>
        <w:gridCol w:w="3074"/>
        <w:gridCol w:w="1102"/>
        <w:gridCol w:w="1099"/>
        <w:gridCol w:w="1099"/>
        <w:gridCol w:w="1102"/>
        <w:gridCol w:w="1639"/>
      </w:tblGrid>
      <w:tr w:rsidR="007E4F50" w:rsidRPr="00B77431" w14:paraId="20B4C1AB" w14:textId="77777777" w:rsidTr="007E4F50">
        <w:trPr>
          <w:trHeight w:hRule="exact" w:val="96"/>
        </w:trPr>
        <w:tc>
          <w:tcPr>
            <w:tcW w:w="3074" w:type="dxa"/>
            <w:tcBorders>
              <w:top w:val="single" w:sz="6" w:space="0" w:color="000000"/>
              <w:left w:val="nil"/>
              <w:bottom w:val="nil"/>
              <w:right w:val="single" w:sz="12" w:space="0" w:color="FFFFFF"/>
            </w:tcBorders>
          </w:tcPr>
          <w:p w14:paraId="65B5CCBB" w14:textId="77777777" w:rsidR="007E4F50" w:rsidRPr="00B77431" w:rsidRDefault="007E4F50" w:rsidP="007E4F50"/>
        </w:tc>
        <w:tc>
          <w:tcPr>
            <w:tcW w:w="4402" w:type="dxa"/>
            <w:gridSpan w:val="4"/>
            <w:tcBorders>
              <w:top w:val="single" w:sz="6" w:space="0" w:color="000000"/>
              <w:left w:val="single" w:sz="12" w:space="0" w:color="FFFFFF"/>
              <w:bottom w:val="nil"/>
              <w:right w:val="single" w:sz="12" w:space="0" w:color="FFFFFF"/>
            </w:tcBorders>
          </w:tcPr>
          <w:p w14:paraId="0A7C1C72" w14:textId="77777777" w:rsidR="007E4F50" w:rsidRPr="00B77431" w:rsidRDefault="007E4F50" w:rsidP="007E4F50"/>
        </w:tc>
        <w:tc>
          <w:tcPr>
            <w:tcW w:w="1639" w:type="dxa"/>
            <w:tcBorders>
              <w:top w:val="single" w:sz="6" w:space="0" w:color="000000"/>
              <w:left w:val="single" w:sz="12" w:space="0" w:color="FFFFFF"/>
              <w:bottom w:val="nil"/>
              <w:right w:val="single" w:sz="4" w:space="0" w:color="000000"/>
            </w:tcBorders>
          </w:tcPr>
          <w:p w14:paraId="565BF437" w14:textId="77777777" w:rsidR="007E4F50" w:rsidRPr="00B77431" w:rsidRDefault="007E4F50" w:rsidP="007E4F50"/>
        </w:tc>
      </w:tr>
      <w:tr w:rsidR="007E4F50" w:rsidRPr="00B77431" w14:paraId="23B4C1ED" w14:textId="77777777" w:rsidTr="007E4F50">
        <w:trPr>
          <w:trHeight w:hRule="exact" w:val="240"/>
        </w:trPr>
        <w:tc>
          <w:tcPr>
            <w:tcW w:w="3074" w:type="dxa"/>
            <w:tcBorders>
              <w:top w:val="nil"/>
              <w:left w:val="single" w:sz="6" w:space="0" w:color="000000"/>
              <w:bottom w:val="single" w:sz="35" w:space="0" w:color="000000"/>
              <w:right w:val="single" w:sz="12" w:space="0" w:color="FFFFFF"/>
            </w:tcBorders>
            <w:shd w:val="clear" w:color="auto" w:fill="000000"/>
          </w:tcPr>
          <w:p w14:paraId="51766EDF" w14:textId="4119B07A" w:rsidR="007E4F50" w:rsidRPr="00B77431" w:rsidRDefault="00B56903" w:rsidP="000415B0">
            <w:pPr>
              <w:spacing w:line="178" w:lineRule="exact"/>
              <w:ind w:left="1134" w:right="1191"/>
              <w:jc w:val="center"/>
              <w:rPr>
                <w:rFonts w:eastAsia="Arial"/>
                <w:sz w:val="16"/>
                <w:szCs w:val="16"/>
              </w:rPr>
            </w:pPr>
            <w:r>
              <w:rPr>
                <w:rFonts w:eastAsia="Arial"/>
                <w:b/>
                <w:bCs/>
                <w:spacing w:val="-1"/>
                <w:sz w:val="16"/>
                <w:szCs w:val="16"/>
                <w:lang w:val="mn-MN"/>
              </w:rPr>
              <w:t>Шалгу</w:t>
            </w:r>
            <w:r w:rsidR="000415B0">
              <w:rPr>
                <w:rFonts w:eastAsia="Arial"/>
                <w:b/>
                <w:bCs/>
                <w:spacing w:val="-1"/>
                <w:sz w:val="16"/>
                <w:szCs w:val="16"/>
                <w:lang w:val="mn-MN"/>
              </w:rPr>
              <w:t>ур</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4788523A" w14:textId="5133D9DE" w:rsidR="007E4F50" w:rsidRPr="00B77431" w:rsidRDefault="000415B0" w:rsidP="007E4F50">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5" w:space="0" w:color="000000"/>
              <w:right w:val="single" w:sz="4" w:space="0" w:color="000000"/>
            </w:tcBorders>
            <w:shd w:val="clear" w:color="auto" w:fill="000000"/>
          </w:tcPr>
          <w:p w14:paraId="53C76684" w14:textId="3D486D5A" w:rsidR="007E4F50" w:rsidRPr="00B77431" w:rsidRDefault="000415B0" w:rsidP="007E4F50">
            <w:pPr>
              <w:spacing w:line="178" w:lineRule="exact"/>
              <w:ind w:left="369" w:right="-20"/>
              <w:rPr>
                <w:rFonts w:eastAsia="Arial"/>
                <w:sz w:val="16"/>
                <w:szCs w:val="16"/>
              </w:rPr>
            </w:pPr>
            <w:r>
              <w:rPr>
                <w:rFonts w:eastAsia="Arial"/>
                <w:b/>
                <w:bCs/>
                <w:spacing w:val="-1"/>
                <w:sz w:val="16"/>
                <w:szCs w:val="16"/>
                <w:lang w:val="mn-MN"/>
              </w:rPr>
              <w:t>Баримт бичиг</w:t>
            </w:r>
          </w:p>
        </w:tc>
      </w:tr>
      <w:tr w:rsidR="007E4F50" w:rsidRPr="00B77431" w14:paraId="6478FDD8" w14:textId="77777777" w:rsidTr="007E4F50">
        <w:trPr>
          <w:trHeight w:hRule="exact" w:val="317"/>
        </w:trPr>
        <w:tc>
          <w:tcPr>
            <w:tcW w:w="3074" w:type="dxa"/>
            <w:vMerge w:val="restart"/>
            <w:tcBorders>
              <w:top w:val="single" w:sz="35" w:space="0" w:color="000000"/>
              <w:left w:val="single" w:sz="4" w:space="0" w:color="000000"/>
              <w:right w:val="single" w:sz="12" w:space="0" w:color="000000"/>
            </w:tcBorders>
          </w:tcPr>
          <w:p w14:paraId="6880711E" w14:textId="77777777" w:rsidR="007E4F50" w:rsidRPr="00B77431" w:rsidRDefault="007E4F50" w:rsidP="007E4F50">
            <w:pPr>
              <w:spacing w:before="11" w:line="280" w:lineRule="exact"/>
              <w:rPr>
                <w:sz w:val="28"/>
                <w:szCs w:val="28"/>
              </w:rPr>
            </w:pPr>
          </w:p>
          <w:p w14:paraId="22808BCE" w14:textId="58A7E2C5" w:rsidR="007E4F50" w:rsidRPr="00B77431" w:rsidRDefault="000415B0" w:rsidP="007E4F50">
            <w:pPr>
              <w:ind w:left="1006"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5" w:space="0" w:color="000000"/>
              <w:left w:val="single" w:sz="12" w:space="0" w:color="000000"/>
              <w:right w:val="single" w:sz="6" w:space="0" w:color="000000"/>
            </w:tcBorders>
          </w:tcPr>
          <w:p w14:paraId="247E17BA" w14:textId="581FA6D0" w:rsidR="007E4F50" w:rsidRPr="00B77431" w:rsidRDefault="00095E6D" w:rsidP="00DC15AF">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5" w:space="0" w:color="000000"/>
              <w:left w:val="single" w:sz="6" w:space="0" w:color="000000"/>
              <w:bottom w:val="single" w:sz="4" w:space="0" w:color="000000"/>
              <w:right w:val="single" w:sz="12" w:space="0" w:color="000000"/>
            </w:tcBorders>
          </w:tcPr>
          <w:p w14:paraId="1461074D" w14:textId="04A0C2E6" w:rsidR="007E4F50" w:rsidRPr="00B77431" w:rsidRDefault="000415B0" w:rsidP="007E4F50">
            <w:pPr>
              <w:spacing w:before="43"/>
              <w:ind w:left="1095" w:right="1072"/>
              <w:jc w:val="center"/>
              <w:rPr>
                <w:rFonts w:eastAsia="Arial"/>
                <w:sz w:val="16"/>
                <w:szCs w:val="16"/>
              </w:rPr>
            </w:pPr>
            <w:r>
              <w:rPr>
                <w:rFonts w:eastAsia="Arial"/>
                <w:b/>
                <w:bCs/>
                <w:spacing w:val="-1"/>
                <w:sz w:val="16"/>
                <w:szCs w:val="16"/>
                <w:lang w:val="mn-MN"/>
              </w:rPr>
              <w:t>Түншлэл</w:t>
            </w:r>
            <w:r w:rsidR="007E4F50" w:rsidRPr="00B77431">
              <w:rPr>
                <w:rFonts w:eastAsia="Arial"/>
                <w:b/>
                <w:bCs/>
                <w:spacing w:val="-2"/>
                <w:sz w:val="16"/>
                <w:szCs w:val="16"/>
              </w:rPr>
              <w:t xml:space="preserve"> </w:t>
            </w:r>
            <w:r w:rsidR="007E4F50" w:rsidRPr="00B77431">
              <w:rPr>
                <w:rFonts w:eastAsia="Arial"/>
                <w:b/>
                <w:bCs/>
                <w:spacing w:val="1"/>
                <w:sz w:val="16"/>
                <w:szCs w:val="16"/>
              </w:rPr>
              <w:t>V</w:t>
            </w:r>
            <w:r w:rsidR="007E4F50" w:rsidRPr="00B77431">
              <w:rPr>
                <w:rFonts w:eastAsia="Arial"/>
                <w:b/>
                <w:bCs/>
                <w:spacing w:val="-1"/>
                <w:sz w:val="16"/>
                <w:szCs w:val="16"/>
              </w:rPr>
              <w:t>e</w:t>
            </w:r>
            <w:r w:rsidR="007E4F50" w:rsidRPr="00B77431">
              <w:rPr>
                <w:rFonts w:eastAsia="Arial"/>
                <w:b/>
                <w:bCs/>
                <w:sz w:val="16"/>
                <w:szCs w:val="16"/>
              </w:rPr>
              <w:t>n</w:t>
            </w:r>
            <w:r w:rsidR="007E4F50" w:rsidRPr="00B77431">
              <w:rPr>
                <w:rFonts w:eastAsia="Arial"/>
                <w:b/>
                <w:bCs/>
                <w:spacing w:val="-1"/>
                <w:sz w:val="16"/>
                <w:szCs w:val="16"/>
              </w:rPr>
              <w:t>t</w:t>
            </w:r>
            <w:r w:rsidR="007E4F50" w:rsidRPr="00B77431">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6961C872" w14:textId="77777777" w:rsidR="007E4F50" w:rsidRPr="00B77431" w:rsidRDefault="007E4F50" w:rsidP="007E4F50">
            <w:pPr>
              <w:spacing w:before="7" w:line="190" w:lineRule="exact"/>
              <w:rPr>
                <w:sz w:val="19"/>
                <w:szCs w:val="19"/>
              </w:rPr>
            </w:pPr>
          </w:p>
          <w:p w14:paraId="1164D62C" w14:textId="3DA7BAB5" w:rsidR="007E4F50" w:rsidRPr="00B77431" w:rsidRDefault="007E2B1C" w:rsidP="00C342F0">
            <w:pPr>
              <w:ind w:left="57" w:right="57"/>
              <w:rPr>
                <w:rFonts w:eastAsia="Arial"/>
                <w:sz w:val="16"/>
                <w:szCs w:val="16"/>
              </w:rPr>
            </w:pPr>
            <w:r>
              <w:rPr>
                <w:rFonts w:eastAsia="Arial"/>
                <w:b/>
                <w:bCs/>
                <w:spacing w:val="1"/>
                <w:sz w:val="16"/>
                <w:szCs w:val="16"/>
                <w:lang w:val="mn-MN"/>
              </w:rPr>
              <w:t>Баримт бичиг ирүүлэх шаардлага</w:t>
            </w:r>
          </w:p>
        </w:tc>
      </w:tr>
      <w:tr w:rsidR="007E4F50" w:rsidRPr="00B77431" w14:paraId="323C4A49" w14:textId="77777777" w:rsidTr="007E4F50">
        <w:trPr>
          <w:trHeight w:hRule="exact" w:val="502"/>
        </w:trPr>
        <w:tc>
          <w:tcPr>
            <w:tcW w:w="3074" w:type="dxa"/>
            <w:vMerge/>
            <w:tcBorders>
              <w:left w:val="single" w:sz="4" w:space="0" w:color="000000"/>
              <w:bottom w:val="single" w:sz="10" w:space="0" w:color="000000"/>
              <w:right w:val="single" w:sz="12" w:space="0" w:color="000000"/>
            </w:tcBorders>
          </w:tcPr>
          <w:p w14:paraId="10AF3996" w14:textId="77777777" w:rsidR="007E4F50" w:rsidRPr="00B77431" w:rsidRDefault="007E4F50" w:rsidP="007E4F50"/>
        </w:tc>
        <w:tc>
          <w:tcPr>
            <w:tcW w:w="1102" w:type="dxa"/>
            <w:vMerge/>
            <w:tcBorders>
              <w:left w:val="single" w:sz="12" w:space="0" w:color="000000"/>
              <w:bottom w:val="single" w:sz="10" w:space="0" w:color="000000"/>
              <w:right w:val="single" w:sz="6" w:space="0" w:color="000000"/>
            </w:tcBorders>
          </w:tcPr>
          <w:p w14:paraId="2D40FB79" w14:textId="77777777" w:rsidR="007E4F50" w:rsidRPr="00B77431" w:rsidRDefault="007E4F50" w:rsidP="007E4F50"/>
        </w:tc>
        <w:tc>
          <w:tcPr>
            <w:tcW w:w="1099" w:type="dxa"/>
            <w:tcBorders>
              <w:top w:val="single" w:sz="4" w:space="0" w:color="000000"/>
              <w:left w:val="single" w:sz="6" w:space="0" w:color="000000"/>
              <w:bottom w:val="single" w:sz="4" w:space="0" w:color="000000"/>
              <w:right w:val="single" w:sz="4" w:space="0" w:color="000000"/>
            </w:tcBorders>
          </w:tcPr>
          <w:p w14:paraId="50511BD7" w14:textId="67EC6BE7" w:rsidR="007E4F50" w:rsidRPr="00B77431" w:rsidRDefault="000415B0" w:rsidP="00DC15AF">
            <w:pPr>
              <w:spacing w:before="62"/>
              <w:ind w:left="91"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4" w:space="0" w:color="000000"/>
              <w:right w:val="single" w:sz="4" w:space="0" w:color="000000"/>
            </w:tcBorders>
          </w:tcPr>
          <w:p w14:paraId="40127CD4" w14:textId="1EB4BD1C" w:rsidR="007E4F50" w:rsidRPr="00B77431" w:rsidRDefault="00F07558" w:rsidP="00706D24">
            <w:pPr>
              <w:spacing w:before="62"/>
              <w:ind w:left="113"/>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11EC24FA" w14:textId="38C1BEA6" w:rsidR="007E4F50" w:rsidRPr="00B77431" w:rsidRDefault="00F07558" w:rsidP="00706D24">
            <w:pPr>
              <w:spacing w:before="62"/>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2B53359B" w14:textId="77777777" w:rsidR="007E4F50" w:rsidRPr="00B77431" w:rsidRDefault="007E4F50" w:rsidP="007E4F50"/>
        </w:tc>
      </w:tr>
      <w:tr w:rsidR="007E4F50" w:rsidRPr="00B77431" w14:paraId="3711F780" w14:textId="77777777" w:rsidTr="00577925">
        <w:trPr>
          <w:trHeight w:hRule="exact" w:val="1277"/>
        </w:trPr>
        <w:tc>
          <w:tcPr>
            <w:tcW w:w="3074" w:type="dxa"/>
            <w:tcBorders>
              <w:top w:val="single" w:sz="10" w:space="0" w:color="000000"/>
              <w:left w:val="single" w:sz="4" w:space="0" w:color="000000"/>
              <w:bottom w:val="single" w:sz="4" w:space="0" w:color="000000"/>
              <w:right w:val="single" w:sz="12" w:space="0" w:color="000000"/>
            </w:tcBorders>
          </w:tcPr>
          <w:p w14:paraId="4DFA973A" w14:textId="1B054B5F" w:rsidR="007E4F50" w:rsidRPr="00B77431" w:rsidRDefault="00666EA1" w:rsidP="007E4F50">
            <w:pPr>
              <w:spacing w:before="58"/>
              <w:ind w:left="76" w:right="70"/>
              <w:rPr>
                <w:rFonts w:eastAsia="Arial"/>
                <w:sz w:val="20"/>
              </w:rPr>
            </w:pPr>
            <w:r>
              <w:rPr>
                <w:rFonts w:eastAsia="Arial"/>
                <w:spacing w:val="-1"/>
                <w:sz w:val="20"/>
                <w:lang w:val="mn-MN"/>
              </w:rPr>
              <w:t xml:space="preserve">...... </w:t>
            </w:r>
            <w:r w:rsidR="008062AF">
              <w:rPr>
                <w:rFonts w:eastAsia="Arial"/>
                <w:spacing w:val="-1"/>
                <w:sz w:val="20"/>
              </w:rPr>
              <w:t>[</w:t>
            </w:r>
            <w:r w:rsidR="008062AF" w:rsidRPr="008062AF">
              <w:rPr>
                <w:rFonts w:eastAsia="Arial"/>
                <w:i/>
                <w:spacing w:val="-1"/>
                <w:sz w:val="20"/>
                <w:lang w:val="mn-MN"/>
              </w:rPr>
              <w:t>оныг оруулах</w:t>
            </w:r>
            <w:r w:rsidR="008062AF">
              <w:rPr>
                <w:rFonts w:eastAsia="Arial"/>
                <w:spacing w:val="-1"/>
                <w:sz w:val="20"/>
              </w:rPr>
              <w:t>]</w:t>
            </w:r>
            <w:r w:rsidR="008062AF">
              <w:rPr>
                <w:rFonts w:eastAsia="Arial"/>
                <w:spacing w:val="-1"/>
                <w:sz w:val="20"/>
                <w:lang w:val="mn-MN"/>
              </w:rPr>
              <w:t xml:space="preserve"> </w:t>
            </w:r>
            <w:r>
              <w:rPr>
                <w:rFonts w:eastAsia="Arial"/>
                <w:spacing w:val="-1"/>
                <w:sz w:val="20"/>
                <w:lang w:val="mn-MN"/>
              </w:rPr>
              <w:t>оны 1 дүгээр сарын 1-ний өдрөөс хойш г</w:t>
            </w:r>
            <w:r w:rsidR="0051709D">
              <w:rPr>
                <w:rFonts w:eastAsia="Arial"/>
                <w:spacing w:val="-1"/>
                <w:sz w:val="20"/>
                <w:lang w:val="mn-MN"/>
              </w:rPr>
              <w:t xml:space="preserve">үйцэтгэгчийн буруугаас </w:t>
            </w:r>
            <w:r w:rsidR="001E38E0">
              <w:rPr>
                <w:rFonts w:eastAsia="Arial"/>
                <w:spacing w:val="-1"/>
                <w:sz w:val="20"/>
                <w:lang w:val="mn-MN"/>
              </w:rPr>
              <w:t>гэрээний үүргээ биелүүлээгүй</w:t>
            </w:r>
            <w:r w:rsidR="00C44183">
              <w:rPr>
                <w:rFonts w:eastAsia="Arial"/>
                <w:spacing w:val="-1"/>
                <w:sz w:val="20"/>
                <w:vertAlign w:val="superscript"/>
                <w:lang w:val="mn-MN"/>
              </w:rPr>
              <w:t>а</w:t>
            </w:r>
            <w:r w:rsidR="001E38E0">
              <w:rPr>
                <w:rFonts w:eastAsia="Arial"/>
                <w:spacing w:val="-1"/>
                <w:sz w:val="20"/>
                <w:lang w:val="mn-MN"/>
              </w:rPr>
              <w:t xml:space="preserve"> тохиолдол</w:t>
            </w:r>
            <w:r>
              <w:rPr>
                <w:rFonts w:eastAsia="Arial"/>
                <w:spacing w:val="-1"/>
                <w:sz w:val="20"/>
                <w:lang w:val="mn-MN"/>
              </w:rPr>
              <w:t xml:space="preserve"> </w:t>
            </w:r>
            <w:r w:rsidR="005747C6">
              <w:rPr>
                <w:rFonts w:eastAsia="Arial"/>
                <w:spacing w:val="-1"/>
                <w:sz w:val="20"/>
                <w:lang w:val="mn-MN"/>
              </w:rPr>
              <w:t>г</w:t>
            </w:r>
            <w:r w:rsidR="008062AF">
              <w:rPr>
                <w:rFonts w:eastAsia="Arial"/>
                <w:spacing w:val="-1"/>
                <w:sz w:val="20"/>
                <w:lang w:val="mn-MN"/>
              </w:rPr>
              <w:t>арч байгаагүй болно.</w:t>
            </w:r>
          </w:p>
        </w:tc>
        <w:tc>
          <w:tcPr>
            <w:tcW w:w="1102" w:type="dxa"/>
            <w:tcBorders>
              <w:top w:val="single" w:sz="10" w:space="0" w:color="000000"/>
              <w:left w:val="single" w:sz="12" w:space="0" w:color="000000"/>
              <w:bottom w:val="single" w:sz="4" w:space="0" w:color="000000"/>
              <w:right w:val="single" w:sz="4" w:space="0" w:color="000000"/>
            </w:tcBorders>
          </w:tcPr>
          <w:p w14:paraId="0BF927F2" w14:textId="16F2C04D" w:rsidR="007E4F50" w:rsidRPr="00B77431" w:rsidRDefault="00A14E4D" w:rsidP="007E4F50">
            <w:pPr>
              <w:spacing w:before="1" w:line="239" w:lineRule="auto"/>
              <w:ind w:left="72" w:right="61"/>
              <w:jc w:val="center"/>
              <w:rPr>
                <w:rFonts w:eastAsia="Arial"/>
                <w:sz w:val="16"/>
                <w:szCs w:val="16"/>
              </w:rPr>
            </w:pPr>
            <w:r w:rsidRPr="00A14E4D">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707E2037" w14:textId="7EF69294" w:rsidR="007E4F50" w:rsidRPr="00B77431" w:rsidRDefault="00A14E4D" w:rsidP="008062AF">
            <w:pPr>
              <w:spacing w:before="69" w:line="182" w:lineRule="exact"/>
              <w:ind w:left="130" w:right="130"/>
              <w:jc w:val="center"/>
              <w:rPr>
                <w:rFonts w:eastAsia="Arial"/>
                <w:sz w:val="16"/>
                <w:szCs w:val="16"/>
              </w:rPr>
            </w:pPr>
            <w:r w:rsidRPr="00A14E4D">
              <w:rPr>
                <w:rFonts w:eastAsia="Arial"/>
                <w:spacing w:val="-1"/>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66E362A2" w14:textId="7AE5AAD7" w:rsidR="007E4F50" w:rsidRPr="00B77431" w:rsidRDefault="00EB69CF" w:rsidP="007E4F50">
            <w:pPr>
              <w:spacing w:before="1" w:line="239" w:lineRule="auto"/>
              <w:ind w:left="79" w:right="60"/>
              <w:jc w:val="center"/>
              <w:rPr>
                <w:rFonts w:eastAsia="Arial"/>
                <w:sz w:val="16"/>
                <w:szCs w:val="16"/>
              </w:rPr>
            </w:pPr>
            <w:r w:rsidRPr="00EB69CF">
              <w:rPr>
                <w:rFonts w:eastAsia="Arial"/>
                <w:spacing w:val="3"/>
                <w:sz w:val="16"/>
                <w:szCs w:val="16"/>
                <w:lang w:val="mn-MN"/>
              </w:rPr>
              <w:t>шаардлагыг заавал хангах</w:t>
            </w:r>
            <w:r w:rsidR="002C3C44">
              <w:rPr>
                <w:rFonts w:eastAsia="Arial"/>
                <w:spacing w:val="3"/>
                <w:sz w:val="16"/>
                <w:szCs w:val="16"/>
                <w:vertAlign w:val="superscript"/>
                <w:lang w:val="mn-MN"/>
              </w:rPr>
              <w:t>б</w:t>
            </w:r>
          </w:p>
        </w:tc>
        <w:tc>
          <w:tcPr>
            <w:tcW w:w="1102" w:type="dxa"/>
            <w:tcBorders>
              <w:top w:val="single" w:sz="4" w:space="0" w:color="000000"/>
              <w:left w:val="single" w:sz="4" w:space="0" w:color="000000"/>
              <w:bottom w:val="single" w:sz="4" w:space="0" w:color="000000"/>
              <w:right w:val="single" w:sz="12" w:space="0" w:color="000000"/>
            </w:tcBorders>
          </w:tcPr>
          <w:p w14:paraId="3C4BD18B" w14:textId="3F95966D" w:rsidR="007E4F50" w:rsidRPr="00B77431" w:rsidRDefault="00EB69CF" w:rsidP="007E4F50">
            <w:pPr>
              <w:spacing w:before="69" w:line="182" w:lineRule="exact"/>
              <w:ind w:left="186" w:right="124" w:firstLine="247"/>
              <w:rPr>
                <w:rFonts w:eastAsia="Arial"/>
                <w:sz w:val="16"/>
                <w:szCs w:val="16"/>
              </w:rPr>
            </w:pPr>
            <w:r w:rsidRPr="00EB69CF">
              <w:rPr>
                <w:rFonts w:eastAsia="Arial"/>
                <w:spacing w:val="-1"/>
                <w:sz w:val="16"/>
                <w:szCs w:val="16"/>
                <w:lang w:val="mn-MN"/>
              </w:rPr>
              <w:t>үл</w:t>
            </w:r>
            <w:r w:rsidRPr="00EB69CF">
              <w:rPr>
                <w:rFonts w:eastAsia="Arial"/>
                <w:spacing w:val="-1"/>
                <w:sz w:val="16"/>
                <w:szCs w:val="16"/>
              </w:rPr>
              <w:t xml:space="preserve"> </w:t>
            </w:r>
            <w:r w:rsidRPr="00EB69CF">
              <w:rPr>
                <w:rFonts w:eastAsia="Arial"/>
                <w:spacing w:val="-1"/>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43B2A287" w14:textId="6A0E17FA" w:rsidR="007E4F50" w:rsidRPr="00B77431" w:rsidRDefault="005109DA" w:rsidP="00C342F0">
            <w:pPr>
              <w:spacing w:before="64"/>
              <w:ind w:left="57"/>
              <w:jc w:val="center"/>
              <w:rPr>
                <w:rFonts w:eastAsia="Arial"/>
                <w:sz w:val="16"/>
                <w:szCs w:val="16"/>
              </w:rPr>
            </w:pPr>
            <w:r>
              <w:rPr>
                <w:rFonts w:eastAsia="Arial"/>
                <w:sz w:val="16"/>
                <w:szCs w:val="16"/>
                <w:lang w:val="mn-MN"/>
              </w:rPr>
              <w:t>ГЭР–1 маягт</w:t>
            </w:r>
          </w:p>
        </w:tc>
      </w:tr>
    </w:tbl>
    <w:p w14:paraId="1D184848" w14:textId="5436300B" w:rsidR="007E4F50" w:rsidRPr="00101F64" w:rsidRDefault="00A14E4D" w:rsidP="001924D4">
      <w:pPr>
        <w:keepNext/>
        <w:suppressAutoHyphens w:val="0"/>
        <w:spacing w:before="120" w:after="120"/>
        <w:ind w:left="113" w:right="576" w:hanging="113"/>
        <w:outlineLvl w:val="0"/>
        <w:rPr>
          <w:sz w:val="18"/>
          <w:szCs w:val="18"/>
          <w:lang w:val="mn-MN" w:eastAsia="en-US"/>
        </w:rPr>
      </w:pPr>
      <w:r w:rsidRPr="00101F64">
        <w:rPr>
          <w:sz w:val="18"/>
          <w:szCs w:val="18"/>
          <w:vertAlign w:val="superscript"/>
          <w:lang w:eastAsia="en-US"/>
        </w:rPr>
        <w:t>a</w:t>
      </w:r>
      <w:r w:rsidRPr="00101F64">
        <w:rPr>
          <w:sz w:val="18"/>
          <w:szCs w:val="18"/>
          <w:lang w:eastAsia="en-US"/>
        </w:rPr>
        <w:t xml:space="preserve"> </w:t>
      </w:r>
      <w:r w:rsidR="002C3C44" w:rsidRPr="00101F64">
        <w:rPr>
          <w:sz w:val="18"/>
          <w:szCs w:val="18"/>
          <w:lang w:val="mn-MN" w:eastAsia="en-US"/>
        </w:rPr>
        <w:t xml:space="preserve">Захиалагчийн тодорхойлсноор, </w:t>
      </w:r>
      <w:r w:rsidR="00063230" w:rsidRPr="00101F64">
        <w:rPr>
          <w:sz w:val="18"/>
          <w:szCs w:val="18"/>
          <w:lang w:val="mn-MN" w:eastAsia="en-US"/>
        </w:rPr>
        <w:t xml:space="preserve">гэрээний үүргээ биелүүлээгүй гэдэгт </w:t>
      </w:r>
      <w:r w:rsidRPr="00101F64">
        <w:rPr>
          <w:sz w:val="18"/>
          <w:szCs w:val="18"/>
          <w:lang w:eastAsia="en-US"/>
        </w:rPr>
        <w:t>(</w:t>
      </w:r>
      <w:proofErr w:type="spellStart"/>
      <w:r w:rsidRPr="00101F64">
        <w:rPr>
          <w:sz w:val="18"/>
          <w:szCs w:val="18"/>
          <w:lang w:eastAsia="en-US"/>
        </w:rPr>
        <w:t>i</w:t>
      </w:r>
      <w:proofErr w:type="spellEnd"/>
      <w:r w:rsidRPr="00101F64">
        <w:rPr>
          <w:sz w:val="18"/>
          <w:szCs w:val="18"/>
          <w:lang w:eastAsia="en-US"/>
        </w:rPr>
        <w:t xml:space="preserve">) </w:t>
      </w:r>
      <w:r w:rsidR="000B539E" w:rsidRPr="00101F64">
        <w:rPr>
          <w:sz w:val="18"/>
          <w:szCs w:val="18"/>
          <w:lang w:val="mn-MN" w:eastAsia="en-US"/>
        </w:rPr>
        <w:t xml:space="preserve">тухайн гэрээний маргаан шийдвэрлэх механизмын </w:t>
      </w:r>
      <w:r w:rsidR="00DA75A5" w:rsidRPr="00101F64">
        <w:rPr>
          <w:sz w:val="18"/>
          <w:szCs w:val="18"/>
          <w:lang w:val="mn-MN" w:eastAsia="en-US"/>
        </w:rPr>
        <w:t>дагуу гүйцэтгэгч</w:t>
      </w:r>
      <w:r w:rsidR="00523795" w:rsidRPr="00101F64">
        <w:rPr>
          <w:sz w:val="18"/>
          <w:szCs w:val="18"/>
          <w:lang w:val="mn-MN" w:eastAsia="en-US"/>
        </w:rPr>
        <w:t>ээс хамааралтай</w:t>
      </w:r>
      <w:r w:rsidR="00654189" w:rsidRPr="00101F64">
        <w:rPr>
          <w:sz w:val="18"/>
          <w:szCs w:val="18"/>
          <w:lang w:val="mn-MN" w:eastAsia="en-US"/>
        </w:rPr>
        <w:t>гаар гэрээний үүрэг биелэгдээгүй</w:t>
      </w:r>
      <w:r w:rsidR="00E732BF" w:rsidRPr="00101F64">
        <w:rPr>
          <w:sz w:val="18"/>
          <w:szCs w:val="18"/>
          <w:lang w:eastAsia="en-US"/>
        </w:rPr>
        <w:t>;</w:t>
      </w:r>
      <w:r w:rsidR="00654189" w:rsidRPr="00101F64">
        <w:rPr>
          <w:sz w:val="18"/>
          <w:szCs w:val="18"/>
          <w:lang w:val="mn-MN" w:eastAsia="en-US"/>
        </w:rPr>
        <w:t xml:space="preserve"> </w:t>
      </w:r>
      <w:r w:rsidR="00E732BF" w:rsidRPr="00101F64">
        <w:rPr>
          <w:sz w:val="18"/>
          <w:szCs w:val="18"/>
          <w:lang w:val="mn-MN" w:eastAsia="en-US"/>
        </w:rPr>
        <w:t>болон</w:t>
      </w:r>
      <w:r w:rsidRPr="00101F64">
        <w:rPr>
          <w:sz w:val="18"/>
          <w:szCs w:val="18"/>
          <w:lang w:eastAsia="en-US"/>
        </w:rPr>
        <w:t xml:space="preserve"> (ii) </w:t>
      </w:r>
      <w:r w:rsidR="009E2547" w:rsidRPr="00101F64">
        <w:rPr>
          <w:sz w:val="18"/>
          <w:szCs w:val="18"/>
          <w:lang w:val="mn-MN" w:eastAsia="en-US"/>
        </w:rPr>
        <w:t>гэрээ</w:t>
      </w:r>
      <w:r w:rsidR="004B35CB" w:rsidRPr="00101F64">
        <w:rPr>
          <w:sz w:val="18"/>
          <w:szCs w:val="18"/>
          <w:lang w:val="mn-MN" w:eastAsia="en-US"/>
        </w:rPr>
        <w:t>нд маргаан үүссэн бөгөөд гүйцэтгэгч буруутай нь тогтоогдсон бүх гэрээнүүдийг оруулна</w:t>
      </w:r>
      <w:r w:rsidRPr="00101F64">
        <w:rPr>
          <w:sz w:val="18"/>
          <w:szCs w:val="18"/>
          <w:lang w:eastAsia="en-US"/>
        </w:rPr>
        <w:t xml:space="preserve">. </w:t>
      </w:r>
      <w:r w:rsidR="004B35CB" w:rsidRPr="00101F64">
        <w:rPr>
          <w:sz w:val="18"/>
          <w:szCs w:val="18"/>
          <w:lang w:val="mn-MN" w:eastAsia="en-US"/>
        </w:rPr>
        <w:t>Гэрээний үүргээ би</w:t>
      </w:r>
      <w:r w:rsidR="002E7EE6" w:rsidRPr="00101F64">
        <w:rPr>
          <w:sz w:val="18"/>
          <w:szCs w:val="18"/>
          <w:lang w:val="mn-MN" w:eastAsia="en-US"/>
        </w:rPr>
        <w:t xml:space="preserve">елүүлээгүй гэдэгт маргаан шийдвэрлэх механизмын дагуу захиалагчийн шийдвэрийг </w:t>
      </w:r>
      <w:r w:rsidR="009C5A2F" w:rsidRPr="00101F64">
        <w:rPr>
          <w:sz w:val="18"/>
          <w:szCs w:val="18"/>
          <w:lang w:val="mn-MN" w:eastAsia="en-US"/>
        </w:rPr>
        <w:t>үгү</w:t>
      </w:r>
      <w:r w:rsidR="00E67BA6" w:rsidRPr="00101F64">
        <w:rPr>
          <w:sz w:val="18"/>
          <w:szCs w:val="18"/>
          <w:lang w:val="mn-MN" w:eastAsia="en-US"/>
        </w:rPr>
        <w:t>йсгэн цуцалсан</w:t>
      </w:r>
      <w:r w:rsidR="002E7EE6" w:rsidRPr="00101F64">
        <w:rPr>
          <w:sz w:val="18"/>
          <w:szCs w:val="18"/>
          <w:lang w:val="mn-MN" w:eastAsia="en-US"/>
        </w:rPr>
        <w:t xml:space="preserve"> гэрээг оруулахгүй.</w:t>
      </w:r>
    </w:p>
    <w:p w14:paraId="6EDE0DB7" w14:textId="4E3D99E2" w:rsidR="007E4F50" w:rsidRPr="00101F64" w:rsidRDefault="0027020D" w:rsidP="008F171A">
      <w:pPr>
        <w:keepNext/>
        <w:suppressAutoHyphens w:val="0"/>
        <w:spacing w:before="120" w:after="120"/>
        <w:ind w:left="115" w:right="576" w:hanging="115"/>
        <w:outlineLvl w:val="0"/>
        <w:rPr>
          <w:bCs/>
          <w:kern w:val="32"/>
          <w:sz w:val="18"/>
          <w:szCs w:val="18"/>
          <w:lang w:val="mn-MN" w:eastAsia="en-US"/>
        </w:rPr>
      </w:pPr>
      <w:r w:rsidRPr="00101F64">
        <w:rPr>
          <w:b/>
          <w:bCs/>
          <w:kern w:val="32"/>
          <w:sz w:val="18"/>
          <w:szCs w:val="18"/>
          <w:vertAlign w:val="superscript"/>
          <w:lang w:val="mn-MN" w:eastAsia="en-US"/>
        </w:rPr>
        <w:t>б</w:t>
      </w:r>
      <w:r w:rsidRPr="00101F64">
        <w:rPr>
          <w:b/>
          <w:bCs/>
          <w:kern w:val="32"/>
          <w:sz w:val="18"/>
          <w:szCs w:val="18"/>
          <w:lang w:val="mn-MN" w:eastAsia="en-US"/>
        </w:rPr>
        <w:t xml:space="preserve"> </w:t>
      </w:r>
      <w:r w:rsidR="0048304D" w:rsidRPr="00101F64">
        <w:rPr>
          <w:bCs/>
          <w:kern w:val="32"/>
          <w:sz w:val="18"/>
          <w:szCs w:val="18"/>
          <w:lang w:val="mn-MN" w:eastAsia="en-US"/>
        </w:rPr>
        <w:t>Түншлэлийн гишүүнээр оролцож байгаа тендерт оролцогчийн гүйцэтгэсэн гэрээнд энэ шаардлагыг мөн адил баримтлана</w:t>
      </w:r>
      <w:r w:rsidR="00803B5B" w:rsidRPr="00101F64">
        <w:rPr>
          <w:bCs/>
          <w:kern w:val="32"/>
          <w:sz w:val="18"/>
          <w:szCs w:val="18"/>
          <w:lang w:val="mn-MN" w:eastAsia="en-US"/>
        </w:rPr>
        <w:t>.</w:t>
      </w:r>
    </w:p>
    <w:p w14:paraId="063D49CE" w14:textId="77777777" w:rsidR="00096E34" w:rsidRPr="00B77431" w:rsidRDefault="00096E34" w:rsidP="001924D4">
      <w:pPr>
        <w:spacing w:before="12" w:line="260" w:lineRule="exact"/>
        <w:ind w:right="576"/>
        <w:rPr>
          <w:rFonts w:eastAsia="Arial"/>
          <w:b/>
          <w:bCs/>
          <w:sz w:val="20"/>
        </w:rPr>
      </w:pPr>
    </w:p>
    <w:p w14:paraId="78451A28" w14:textId="2BE0FD9D" w:rsidR="007E1746" w:rsidRPr="00B77431" w:rsidRDefault="007E1746" w:rsidP="002F75A4">
      <w:pPr>
        <w:spacing w:before="12" w:line="260" w:lineRule="exact"/>
        <w:rPr>
          <w:rFonts w:eastAsia="Arial"/>
          <w:b/>
          <w:bCs/>
          <w:sz w:val="20"/>
        </w:rPr>
      </w:pPr>
      <w:r w:rsidRPr="00B77431">
        <w:rPr>
          <w:rFonts w:eastAsia="Arial"/>
          <w:b/>
          <w:bCs/>
          <w:sz w:val="20"/>
        </w:rPr>
        <w:t>2.2.2</w:t>
      </w:r>
      <w:r w:rsidRPr="00B77431">
        <w:rPr>
          <w:rFonts w:eastAsia="Arial"/>
          <w:b/>
          <w:bCs/>
          <w:sz w:val="20"/>
        </w:rPr>
        <w:tab/>
      </w:r>
      <w:proofErr w:type="spellStart"/>
      <w:r w:rsidR="005552F0" w:rsidRPr="00B77431">
        <w:rPr>
          <w:rFonts w:eastAsia="Arial"/>
          <w:b/>
          <w:bCs/>
          <w:sz w:val="20"/>
        </w:rPr>
        <w:t>Шүүх</w:t>
      </w:r>
      <w:proofErr w:type="spellEnd"/>
      <w:r w:rsidR="005552F0" w:rsidRPr="00B77431">
        <w:rPr>
          <w:rFonts w:eastAsia="Arial"/>
          <w:b/>
          <w:bCs/>
          <w:sz w:val="20"/>
        </w:rPr>
        <w:t xml:space="preserve"> б</w:t>
      </w:r>
      <w:r w:rsidR="00EC214B">
        <w:rPr>
          <w:rFonts w:eastAsia="Arial"/>
          <w:b/>
          <w:bCs/>
          <w:sz w:val="20"/>
          <w:lang w:val="mn-MN"/>
        </w:rPr>
        <w:t>а</w:t>
      </w:r>
      <w:r w:rsidR="005552F0" w:rsidRPr="00B77431">
        <w:rPr>
          <w:rFonts w:eastAsia="Arial"/>
          <w:b/>
          <w:bCs/>
          <w:sz w:val="20"/>
        </w:rPr>
        <w:t xml:space="preserve"> </w:t>
      </w:r>
      <w:proofErr w:type="spellStart"/>
      <w:r w:rsidR="005552F0" w:rsidRPr="00B77431">
        <w:rPr>
          <w:rFonts w:eastAsia="Arial"/>
          <w:b/>
          <w:bCs/>
          <w:sz w:val="20"/>
        </w:rPr>
        <w:t>арбитр</w:t>
      </w:r>
      <w:proofErr w:type="spellEnd"/>
      <w:r w:rsidR="001300A5">
        <w:rPr>
          <w:rFonts w:eastAsia="Arial"/>
          <w:b/>
          <w:bCs/>
          <w:sz w:val="20"/>
          <w:lang w:val="mn-MN"/>
        </w:rPr>
        <w:t xml:space="preserve">ын </w:t>
      </w:r>
      <w:r w:rsidR="007653B2">
        <w:rPr>
          <w:rFonts w:eastAsia="Arial"/>
          <w:b/>
          <w:bCs/>
          <w:sz w:val="20"/>
          <w:lang w:val="mn-MN"/>
        </w:rPr>
        <w:t>маргаан</w:t>
      </w:r>
    </w:p>
    <w:p w14:paraId="0E0964D3" w14:textId="77777777" w:rsidR="00096E34" w:rsidRPr="00B77431" w:rsidRDefault="00096E34" w:rsidP="002F75A4">
      <w:pPr>
        <w:spacing w:before="12" w:line="260" w:lineRule="exact"/>
        <w:rPr>
          <w:sz w:val="26"/>
          <w:szCs w:val="26"/>
        </w:rPr>
      </w:pPr>
    </w:p>
    <w:p w14:paraId="196DA289" w14:textId="2B971175" w:rsidR="002F75A4" w:rsidRPr="00B77431" w:rsidRDefault="00EC214B" w:rsidP="002F11B7">
      <w:pPr>
        <w:ind w:right="-14"/>
        <w:rPr>
          <w:rFonts w:eastAsia="Arial"/>
          <w:sz w:val="20"/>
        </w:rPr>
      </w:pPr>
      <w:r>
        <w:rPr>
          <w:rFonts w:eastAsia="Arial"/>
          <w:spacing w:val="-1"/>
          <w:sz w:val="20"/>
          <w:lang w:val="mn-MN"/>
        </w:rPr>
        <w:t xml:space="preserve">Шүүх ба арбитрын </w:t>
      </w:r>
      <w:r w:rsidR="00950017">
        <w:rPr>
          <w:rFonts w:eastAsia="Arial"/>
          <w:spacing w:val="-1"/>
          <w:sz w:val="20"/>
          <w:lang w:val="mn-MN"/>
        </w:rPr>
        <w:t>маргааны</w:t>
      </w:r>
      <w:r>
        <w:rPr>
          <w:rFonts w:eastAsia="Arial"/>
          <w:spacing w:val="-1"/>
          <w:sz w:val="20"/>
          <w:lang w:val="mn-MN"/>
        </w:rPr>
        <w:t xml:space="preserve"> шалгуурыг хэрэглэхгүй.</w:t>
      </w:r>
      <w:r w:rsidR="002930C2" w:rsidRPr="00B77431">
        <w:rPr>
          <w:b/>
          <w:sz w:val="22"/>
          <w:szCs w:val="22"/>
          <w:vertAlign w:val="superscript"/>
        </w:rPr>
        <w:footnoteReference w:id="10"/>
      </w:r>
    </w:p>
    <w:p w14:paraId="59FF3883" w14:textId="77777777" w:rsidR="007E1746" w:rsidRPr="00B77431" w:rsidRDefault="007E1746" w:rsidP="002F75A4">
      <w:pPr>
        <w:spacing w:before="6" w:line="220" w:lineRule="exact"/>
      </w:pPr>
    </w:p>
    <w:tbl>
      <w:tblPr>
        <w:tblW w:w="0" w:type="auto"/>
        <w:tblLayout w:type="fixed"/>
        <w:tblCellMar>
          <w:left w:w="0" w:type="dxa"/>
          <w:right w:w="0" w:type="dxa"/>
        </w:tblCellMar>
        <w:tblLook w:val="01E0" w:firstRow="1" w:lastRow="1" w:firstColumn="1" w:lastColumn="1" w:noHBand="0" w:noVBand="0"/>
      </w:tblPr>
      <w:tblGrid>
        <w:gridCol w:w="3060"/>
        <w:gridCol w:w="1080"/>
        <w:gridCol w:w="1170"/>
        <w:gridCol w:w="1080"/>
        <w:gridCol w:w="1080"/>
        <w:gridCol w:w="1620"/>
      </w:tblGrid>
      <w:tr w:rsidR="002F75A4" w:rsidRPr="00B77431" w14:paraId="0CC290CF" w14:textId="77777777" w:rsidTr="001924D4">
        <w:trPr>
          <w:trHeight w:hRule="exact" w:val="96"/>
        </w:trPr>
        <w:tc>
          <w:tcPr>
            <w:tcW w:w="3060" w:type="dxa"/>
            <w:tcBorders>
              <w:top w:val="single" w:sz="6" w:space="0" w:color="000000"/>
              <w:left w:val="nil"/>
              <w:bottom w:val="nil"/>
              <w:right w:val="single" w:sz="12" w:space="0" w:color="FFFFFF"/>
            </w:tcBorders>
          </w:tcPr>
          <w:p w14:paraId="2F27D4EE" w14:textId="77777777" w:rsidR="002F75A4" w:rsidRPr="00B77431" w:rsidRDefault="002F75A4" w:rsidP="009F78A3">
            <w:bookmarkStart w:id="9" w:name="_Hlk790379"/>
          </w:p>
        </w:tc>
        <w:tc>
          <w:tcPr>
            <w:tcW w:w="4410" w:type="dxa"/>
            <w:gridSpan w:val="4"/>
            <w:tcBorders>
              <w:top w:val="single" w:sz="6" w:space="0" w:color="000000"/>
              <w:left w:val="single" w:sz="12" w:space="0" w:color="FFFFFF"/>
              <w:bottom w:val="nil"/>
              <w:right w:val="single" w:sz="12" w:space="0" w:color="FFFFFF"/>
            </w:tcBorders>
          </w:tcPr>
          <w:p w14:paraId="2620720C" w14:textId="77777777" w:rsidR="002F75A4" w:rsidRPr="00B77431" w:rsidRDefault="002F75A4" w:rsidP="009F78A3"/>
        </w:tc>
        <w:tc>
          <w:tcPr>
            <w:tcW w:w="1620" w:type="dxa"/>
            <w:tcBorders>
              <w:top w:val="single" w:sz="6" w:space="0" w:color="000000"/>
              <w:left w:val="single" w:sz="12" w:space="0" w:color="FFFFFF"/>
              <w:bottom w:val="nil"/>
              <w:right w:val="single" w:sz="4" w:space="0" w:color="000000"/>
            </w:tcBorders>
          </w:tcPr>
          <w:p w14:paraId="45C40A0E" w14:textId="77777777" w:rsidR="002F75A4" w:rsidRPr="00B77431" w:rsidRDefault="002F75A4" w:rsidP="009F78A3"/>
        </w:tc>
      </w:tr>
      <w:tr w:rsidR="002F75A4" w:rsidRPr="00B77431" w14:paraId="34ACF9E4" w14:textId="77777777" w:rsidTr="001924D4">
        <w:trPr>
          <w:trHeight w:hRule="exact" w:val="240"/>
        </w:trPr>
        <w:tc>
          <w:tcPr>
            <w:tcW w:w="3060" w:type="dxa"/>
            <w:tcBorders>
              <w:top w:val="nil"/>
              <w:left w:val="single" w:sz="6" w:space="0" w:color="000000"/>
              <w:bottom w:val="single" w:sz="35" w:space="0" w:color="000000"/>
              <w:right w:val="single" w:sz="12" w:space="0" w:color="FFFFFF"/>
            </w:tcBorders>
            <w:shd w:val="clear" w:color="auto" w:fill="000000"/>
          </w:tcPr>
          <w:p w14:paraId="1F3A00E2" w14:textId="71EDA38B" w:rsidR="002F75A4" w:rsidRPr="00B77431" w:rsidRDefault="00166203" w:rsidP="00166203">
            <w:pPr>
              <w:spacing w:line="178" w:lineRule="exact"/>
              <w:ind w:left="1134" w:right="1134"/>
              <w:jc w:val="center"/>
              <w:rPr>
                <w:rFonts w:eastAsia="Arial"/>
                <w:sz w:val="16"/>
                <w:szCs w:val="16"/>
              </w:rPr>
            </w:pPr>
            <w:r>
              <w:rPr>
                <w:rFonts w:eastAsia="Arial"/>
                <w:b/>
                <w:bCs/>
                <w:spacing w:val="-1"/>
                <w:sz w:val="16"/>
                <w:szCs w:val="16"/>
                <w:lang w:val="mn-MN"/>
              </w:rPr>
              <w:t>Шалгуур</w:t>
            </w:r>
          </w:p>
        </w:tc>
        <w:tc>
          <w:tcPr>
            <w:tcW w:w="4410" w:type="dxa"/>
            <w:gridSpan w:val="4"/>
            <w:tcBorders>
              <w:top w:val="nil"/>
              <w:left w:val="single" w:sz="12" w:space="0" w:color="FFFFFF"/>
              <w:bottom w:val="single" w:sz="35" w:space="0" w:color="000000"/>
              <w:right w:val="single" w:sz="12" w:space="0" w:color="FFFFFF"/>
            </w:tcBorders>
            <w:shd w:val="clear" w:color="auto" w:fill="000000"/>
          </w:tcPr>
          <w:p w14:paraId="0F40B3F9" w14:textId="6B7D5F39" w:rsidR="002F75A4" w:rsidRPr="00B77431" w:rsidRDefault="00896076"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20" w:type="dxa"/>
            <w:tcBorders>
              <w:top w:val="nil"/>
              <w:left w:val="single" w:sz="12" w:space="0" w:color="FFFFFF"/>
              <w:bottom w:val="single" w:sz="35" w:space="0" w:color="000000"/>
              <w:right w:val="single" w:sz="4" w:space="0" w:color="000000"/>
            </w:tcBorders>
            <w:shd w:val="clear" w:color="auto" w:fill="000000"/>
          </w:tcPr>
          <w:p w14:paraId="40451114" w14:textId="21BC89A0" w:rsidR="002F75A4" w:rsidRPr="00B77431" w:rsidRDefault="00896076"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DD9A6AE" w14:textId="77777777" w:rsidTr="001924D4">
        <w:trPr>
          <w:trHeight w:hRule="exact" w:val="317"/>
        </w:trPr>
        <w:tc>
          <w:tcPr>
            <w:tcW w:w="3060" w:type="dxa"/>
            <w:vMerge w:val="restart"/>
            <w:tcBorders>
              <w:top w:val="single" w:sz="35" w:space="0" w:color="000000"/>
              <w:left w:val="single" w:sz="4" w:space="0" w:color="000000"/>
              <w:right w:val="single" w:sz="12" w:space="0" w:color="000000"/>
            </w:tcBorders>
          </w:tcPr>
          <w:p w14:paraId="6AFB808F" w14:textId="77777777" w:rsidR="002F75A4" w:rsidRPr="00B77431" w:rsidRDefault="002F75A4" w:rsidP="009F78A3">
            <w:pPr>
              <w:spacing w:before="11" w:line="280" w:lineRule="exact"/>
              <w:rPr>
                <w:sz w:val="28"/>
                <w:szCs w:val="28"/>
              </w:rPr>
            </w:pPr>
          </w:p>
          <w:p w14:paraId="4D7FDAE5" w14:textId="2317EF34" w:rsidR="002F75A4" w:rsidRPr="00B77431" w:rsidRDefault="00896076" w:rsidP="009F78A3">
            <w:pPr>
              <w:ind w:left="1006" w:right="983"/>
              <w:jc w:val="center"/>
              <w:rPr>
                <w:rFonts w:eastAsia="Arial"/>
                <w:sz w:val="16"/>
                <w:szCs w:val="16"/>
              </w:rPr>
            </w:pPr>
            <w:r>
              <w:rPr>
                <w:rFonts w:eastAsia="Arial"/>
                <w:b/>
                <w:bCs/>
                <w:spacing w:val="-1"/>
                <w:sz w:val="16"/>
                <w:szCs w:val="16"/>
                <w:lang w:val="mn-MN"/>
              </w:rPr>
              <w:t>Шаардлага</w:t>
            </w:r>
          </w:p>
        </w:tc>
        <w:tc>
          <w:tcPr>
            <w:tcW w:w="1080" w:type="dxa"/>
            <w:vMerge w:val="restart"/>
            <w:tcBorders>
              <w:top w:val="single" w:sz="35" w:space="0" w:color="000000"/>
              <w:left w:val="single" w:sz="12" w:space="0" w:color="000000"/>
              <w:right w:val="single" w:sz="6" w:space="0" w:color="000000"/>
            </w:tcBorders>
          </w:tcPr>
          <w:p w14:paraId="5F87C656" w14:textId="0A23C89F" w:rsidR="002F75A4" w:rsidRPr="00B77431" w:rsidRDefault="00095E6D" w:rsidP="00DC15AF">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30" w:type="dxa"/>
            <w:gridSpan w:val="3"/>
            <w:tcBorders>
              <w:top w:val="single" w:sz="35" w:space="0" w:color="000000"/>
              <w:left w:val="single" w:sz="6" w:space="0" w:color="000000"/>
              <w:bottom w:val="single" w:sz="4" w:space="0" w:color="000000"/>
              <w:right w:val="single" w:sz="12" w:space="0" w:color="000000"/>
            </w:tcBorders>
          </w:tcPr>
          <w:p w14:paraId="76D0AA07" w14:textId="08A59BD8" w:rsidR="002F75A4" w:rsidRPr="00B77431" w:rsidRDefault="007C5162" w:rsidP="009F78A3">
            <w:pPr>
              <w:spacing w:before="43"/>
              <w:ind w:left="1095" w:right="1072"/>
              <w:jc w:val="center"/>
              <w:rPr>
                <w:rFonts w:eastAsia="Arial"/>
                <w:sz w:val="16"/>
                <w:szCs w:val="16"/>
              </w:rPr>
            </w:pPr>
            <w:r>
              <w:rPr>
                <w:rFonts w:eastAsia="Arial"/>
                <w:b/>
                <w:bCs/>
                <w:spacing w:val="-1"/>
                <w:sz w:val="16"/>
                <w:szCs w:val="16"/>
                <w:lang w:val="mn-MN"/>
              </w:rPr>
              <w:t>Түншлэл</w:t>
            </w:r>
          </w:p>
        </w:tc>
        <w:tc>
          <w:tcPr>
            <w:tcW w:w="1620" w:type="dxa"/>
            <w:vMerge w:val="restart"/>
            <w:tcBorders>
              <w:top w:val="single" w:sz="35" w:space="0" w:color="000000"/>
              <w:left w:val="single" w:sz="12" w:space="0" w:color="000000"/>
              <w:right w:val="single" w:sz="4" w:space="0" w:color="000000"/>
            </w:tcBorders>
          </w:tcPr>
          <w:p w14:paraId="3E17D81D" w14:textId="77777777" w:rsidR="002F75A4" w:rsidRPr="00B77431" w:rsidRDefault="002F75A4" w:rsidP="009F78A3">
            <w:pPr>
              <w:spacing w:before="7" w:line="190" w:lineRule="exact"/>
              <w:rPr>
                <w:sz w:val="19"/>
                <w:szCs w:val="19"/>
              </w:rPr>
            </w:pPr>
          </w:p>
          <w:p w14:paraId="7E0B982B" w14:textId="4D7E81A1" w:rsidR="002F75A4" w:rsidRPr="00B77431" w:rsidRDefault="00DC15AF" w:rsidP="00DC15AF">
            <w:pPr>
              <w:ind w:left="57" w:right="57"/>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20C1952C" w14:textId="77777777" w:rsidTr="001924D4">
        <w:trPr>
          <w:trHeight w:hRule="exact" w:val="502"/>
        </w:trPr>
        <w:tc>
          <w:tcPr>
            <w:tcW w:w="3060" w:type="dxa"/>
            <w:vMerge/>
            <w:tcBorders>
              <w:left w:val="single" w:sz="4" w:space="0" w:color="000000"/>
              <w:bottom w:val="single" w:sz="10" w:space="0" w:color="000000"/>
              <w:right w:val="single" w:sz="12" w:space="0" w:color="000000"/>
            </w:tcBorders>
          </w:tcPr>
          <w:p w14:paraId="41DC1AD5" w14:textId="77777777" w:rsidR="002F75A4" w:rsidRPr="00B77431" w:rsidRDefault="002F75A4" w:rsidP="009F78A3"/>
        </w:tc>
        <w:tc>
          <w:tcPr>
            <w:tcW w:w="1080" w:type="dxa"/>
            <w:vMerge/>
            <w:tcBorders>
              <w:left w:val="single" w:sz="12" w:space="0" w:color="000000"/>
              <w:bottom w:val="single" w:sz="10" w:space="0" w:color="000000"/>
              <w:right w:val="single" w:sz="6" w:space="0" w:color="000000"/>
            </w:tcBorders>
          </w:tcPr>
          <w:p w14:paraId="33FE2B01" w14:textId="77777777" w:rsidR="002F75A4" w:rsidRPr="00B77431" w:rsidRDefault="002F75A4" w:rsidP="009F78A3"/>
        </w:tc>
        <w:tc>
          <w:tcPr>
            <w:tcW w:w="1170" w:type="dxa"/>
            <w:tcBorders>
              <w:top w:val="single" w:sz="4" w:space="0" w:color="000000"/>
              <w:left w:val="single" w:sz="6" w:space="0" w:color="000000"/>
              <w:bottom w:val="single" w:sz="4" w:space="0" w:color="000000"/>
              <w:right w:val="single" w:sz="4" w:space="0" w:color="000000"/>
            </w:tcBorders>
          </w:tcPr>
          <w:p w14:paraId="6B24D3AA" w14:textId="3B389482" w:rsidR="002F75A4" w:rsidRPr="00B77431" w:rsidRDefault="00896076" w:rsidP="00DC15AF">
            <w:pPr>
              <w:spacing w:before="62"/>
              <w:ind w:left="57" w:right="57"/>
              <w:jc w:val="center"/>
              <w:rPr>
                <w:rFonts w:eastAsia="Arial"/>
                <w:sz w:val="16"/>
                <w:szCs w:val="16"/>
              </w:rPr>
            </w:pPr>
            <w:r>
              <w:rPr>
                <w:rFonts w:eastAsia="Arial"/>
                <w:b/>
                <w:bCs/>
                <w:spacing w:val="-6"/>
                <w:sz w:val="16"/>
                <w:szCs w:val="16"/>
                <w:lang w:val="mn-MN"/>
              </w:rPr>
              <w:t>Бүх гишүүд хамтдаа</w:t>
            </w:r>
          </w:p>
        </w:tc>
        <w:tc>
          <w:tcPr>
            <w:tcW w:w="1080" w:type="dxa"/>
            <w:tcBorders>
              <w:top w:val="single" w:sz="4" w:space="0" w:color="000000"/>
              <w:left w:val="single" w:sz="4" w:space="0" w:color="000000"/>
              <w:bottom w:val="single" w:sz="4" w:space="0" w:color="000000"/>
              <w:right w:val="single" w:sz="4" w:space="0" w:color="000000"/>
            </w:tcBorders>
          </w:tcPr>
          <w:p w14:paraId="65ADCA58" w14:textId="54C48DA8" w:rsidR="002F75A4" w:rsidRPr="00B77431" w:rsidRDefault="00896076" w:rsidP="00896076">
            <w:pPr>
              <w:spacing w:before="62"/>
              <w:ind w:left="57" w:right="57"/>
              <w:rPr>
                <w:rFonts w:eastAsia="Arial"/>
                <w:sz w:val="16"/>
                <w:szCs w:val="16"/>
              </w:rPr>
            </w:pPr>
            <w:r>
              <w:rPr>
                <w:rFonts w:eastAsia="Arial"/>
                <w:b/>
                <w:bCs/>
                <w:spacing w:val="1"/>
                <w:sz w:val="16"/>
                <w:szCs w:val="16"/>
                <w:lang w:val="mn-MN"/>
              </w:rPr>
              <w:t>Гишүүн бүр</w:t>
            </w:r>
          </w:p>
        </w:tc>
        <w:tc>
          <w:tcPr>
            <w:tcW w:w="1080" w:type="dxa"/>
            <w:tcBorders>
              <w:top w:val="single" w:sz="4" w:space="0" w:color="000000"/>
              <w:left w:val="single" w:sz="4" w:space="0" w:color="000000"/>
              <w:bottom w:val="single" w:sz="4" w:space="0" w:color="000000"/>
              <w:right w:val="single" w:sz="12" w:space="0" w:color="000000"/>
            </w:tcBorders>
          </w:tcPr>
          <w:p w14:paraId="2CAEDD4D" w14:textId="64028E14" w:rsidR="002F75A4" w:rsidRPr="00B77431" w:rsidRDefault="00783EED" w:rsidP="00783EED">
            <w:pPr>
              <w:spacing w:before="62"/>
              <w:ind w:left="57" w:right="57"/>
              <w:jc w:val="center"/>
              <w:rPr>
                <w:rFonts w:eastAsia="Arial"/>
                <w:sz w:val="16"/>
                <w:szCs w:val="16"/>
              </w:rPr>
            </w:pPr>
            <w:r>
              <w:rPr>
                <w:rFonts w:eastAsia="Arial"/>
                <w:b/>
                <w:bCs/>
                <w:sz w:val="16"/>
                <w:szCs w:val="16"/>
                <w:lang w:val="mn-MN"/>
              </w:rPr>
              <w:t>Нэг гишүүн</w:t>
            </w:r>
          </w:p>
        </w:tc>
        <w:tc>
          <w:tcPr>
            <w:tcW w:w="1620" w:type="dxa"/>
            <w:vMerge/>
            <w:tcBorders>
              <w:left w:val="single" w:sz="12" w:space="0" w:color="000000"/>
              <w:bottom w:val="single" w:sz="4" w:space="0" w:color="000000"/>
              <w:right w:val="single" w:sz="4" w:space="0" w:color="000000"/>
            </w:tcBorders>
          </w:tcPr>
          <w:p w14:paraId="4B6C9CA0" w14:textId="77777777" w:rsidR="002F75A4" w:rsidRPr="00B77431" w:rsidRDefault="002F75A4" w:rsidP="009F78A3"/>
        </w:tc>
      </w:tr>
      <w:tr w:rsidR="002F75A4" w:rsidRPr="00B77431" w14:paraId="2C6F62B2" w14:textId="77777777" w:rsidTr="001924D4">
        <w:trPr>
          <w:trHeight w:hRule="exact" w:val="2655"/>
        </w:trPr>
        <w:tc>
          <w:tcPr>
            <w:tcW w:w="3060" w:type="dxa"/>
            <w:tcBorders>
              <w:top w:val="single" w:sz="10" w:space="0" w:color="000000"/>
              <w:left w:val="single" w:sz="4" w:space="0" w:color="000000"/>
              <w:bottom w:val="single" w:sz="4" w:space="0" w:color="000000"/>
              <w:right w:val="single" w:sz="12" w:space="0" w:color="000000"/>
            </w:tcBorders>
          </w:tcPr>
          <w:p w14:paraId="3D8473CE" w14:textId="3CE585CB" w:rsidR="002F75A4" w:rsidRPr="00CF0F69" w:rsidRDefault="00624CBD" w:rsidP="00056A88">
            <w:pPr>
              <w:spacing w:before="58"/>
              <w:ind w:left="76" w:right="70"/>
              <w:rPr>
                <w:rFonts w:eastAsia="Arial"/>
                <w:sz w:val="20"/>
              </w:rPr>
            </w:pPr>
            <w:r w:rsidRPr="00624CBD">
              <w:rPr>
                <w:rFonts w:eastAsia="Arial"/>
                <w:spacing w:val="-1"/>
                <w:sz w:val="20"/>
              </w:rPr>
              <w:t>(</w:t>
            </w:r>
            <w:r w:rsidRPr="00624CBD">
              <w:rPr>
                <w:rFonts w:eastAsia="Arial"/>
                <w:spacing w:val="-1"/>
                <w:sz w:val="20"/>
                <w:lang w:val="mn-MN"/>
              </w:rPr>
              <w:t>Хэрэв байгаа бол</w:t>
            </w:r>
            <w:r w:rsidRPr="00624CBD">
              <w:rPr>
                <w:rFonts w:eastAsia="Arial"/>
                <w:spacing w:val="-1"/>
                <w:sz w:val="20"/>
              </w:rPr>
              <w:t>)</w:t>
            </w:r>
            <w:r w:rsidRPr="00624CBD">
              <w:rPr>
                <w:rFonts w:eastAsia="Arial"/>
                <w:spacing w:val="-1"/>
                <w:sz w:val="20"/>
                <w:lang w:val="mn-MN"/>
              </w:rPr>
              <w:t xml:space="preserve"> тендерт оролцогчи</w:t>
            </w:r>
            <w:r w:rsidR="005747C6">
              <w:rPr>
                <w:rFonts w:eastAsia="Arial"/>
                <w:spacing w:val="-1"/>
                <w:sz w:val="20"/>
                <w:lang w:val="mn-MN"/>
              </w:rPr>
              <w:t>д</w:t>
            </w:r>
            <w:r w:rsidRPr="00624CBD">
              <w:rPr>
                <w:rFonts w:eastAsia="Arial"/>
                <w:spacing w:val="-1"/>
                <w:sz w:val="20"/>
                <w:lang w:val="mn-MN"/>
              </w:rPr>
              <w:t xml:space="preserve"> </w:t>
            </w:r>
            <w:r w:rsidR="005747C6">
              <w:rPr>
                <w:rFonts w:eastAsia="Arial"/>
                <w:spacing w:val="-1"/>
                <w:sz w:val="20"/>
                <w:lang w:val="mn-MN"/>
              </w:rPr>
              <w:t>хамаарах</w:t>
            </w:r>
            <w:r w:rsidRPr="00624CBD">
              <w:rPr>
                <w:rFonts w:eastAsia="Arial"/>
                <w:spacing w:val="-1"/>
                <w:sz w:val="20"/>
                <w:lang w:val="mn-MN"/>
              </w:rPr>
              <w:t xml:space="preserve"> бүх </w:t>
            </w:r>
            <w:r w:rsidR="005747C6">
              <w:rPr>
                <w:rFonts w:eastAsia="Arial"/>
                <w:spacing w:val="-1"/>
                <w:sz w:val="20"/>
                <w:lang w:val="mn-MN"/>
              </w:rPr>
              <w:t xml:space="preserve">шүүхийн </w:t>
            </w:r>
            <w:r w:rsidRPr="00624CBD">
              <w:rPr>
                <w:rFonts w:eastAsia="Arial"/>
                <w:spacing w:val="-1"/>
                <w:sz w:val="20"/>
                <w:lang w:val="mn-MN"/>
              </w:rPr>
              <w:t xml:space="preserve">зарга, арбитрын маргаан эцэслэн шийдвэрлэгдсэн байх бөгөөд нийт дүн нь тендерт оролцогчийн цэвэр хөрөнгийн ... </w:t>
            </w:r>
            <w:r w:rsidR="00A64831" w:rsidRPr="00B77431">
              <w:rPr>
                <w:sz w:val="18"/>
                <w:szCs w:val="18"/>
                <w:lang w:eastAsia="en-US"/>
              </w:rPr>
              <w:t>[</w:t>
            </w:r>
            <w:proofErr w:type="spellStart"/>
            <w:r w:rsidR="00A64831" w:rsidRPr="00B77431">
              <w:rPr>
                <w:i/>
                <w:sz w:val="18"/>
                <w:szCs w:val="18"/>
                <w:lang w:eastAsia="en-US"/>
              </w:rPr>
              <w:t>хувийг</w:t>
            </w:r>
            <w:proofErr w:type="spellEnd"/>
            <w:r w:rsidR="00A64831" w:rsidRPr="00B77431">
              <w:rPr>
                <w:i/>
                <w:sz w:val="18"/>
                <w:szCs w:val="18"/>
                <w:lang w:eastAsia="en-US"/>
              </w:rPr>
              <w:t xml:space="preserve"> </w:t>
            </w:r>
            <w:proofErr w:type="spellStart"/>
            <w:r w:rsidR="00A64831" w:rsidRPr="00B77431">
              <w:rPr>
                <w:i/>
                <w:sz w:val="18"/>
                <w:szCs w:val="18"/>
                <w:lang w:eastAsia="en-US"/>
              </w:rPr>
              <w:t>оруулах</w:t>
            </w:r>
            <w:proofErr w:type="spellEnd"/>
            <w:r w:rsidR="00A64831" w:rsidRPr="00B77431">
              <w:rPr>
                <w:i/>
                <w:sz w:val="18"/>
                <w:szCs w:val="18"/>
                <w:lang w:eastAsia="en-US"/>
              </w:rPr>
              <w:t xml:space="preserve">, </w:t>
            </w:r>
            <w:proofErr w:type="spellStart"/>
            <w:r w:rsidR="00A64831" w:rsidRPr="00B77431">
              <w:rPr>
                <w:i/>
                <w:sz w:val="18"/>
                <w:szCs w:val="18"/>
                <w:lang w:eastAsia="en-US"/>
              </w:rPr>
              <w:t>ингэхдээ</w:t>
            </w:r>
            <w:proofErr w:type="spellEnd"/>
            <w:r w:rsidR="00A64831" w:rsidRPr="00B77431">
              <w:rPr>
                <w:i/>
                <w:sz w:val="18"/>
                <w:szCs w:val="18"/>
                <w:lang w:eastAsia="en-US"/>
              </w:rPr>
              <w:t xml:space="preserve"> 50-100</w:t>
            </w:r>
            <w:r w:rsidR="00A64831">
              <w:rPr>
                <w:i/>
                <w:sz w:val="18"/>
                <w:szCs w:val="18"/>
                <w:lang w:val="mn-MN" w:eastAsia="en-US"/>
              </w:rPr>
              <w:t xml:space="preserve"> </w:t>
            </w:r>
            <w:proofErr w:type="spellStart"/>
            <w:r w:rsidR="00A64831" w:rsidRPr="00B77431">
              <w:rPr>
                <w:i/>
                <w:sz w:val="18"/>
                <w:szCs w:val="18"/>
                <w:lang w:eastAsia="en-US"/>
              </w:rPr>
              <w:t>хувь</w:t>
            </w:r>
            <w:proofErr w:type="spellEnd"/>
            <w:r w:rsidR="00A64831" w:rsidRPr="00B77431">
              <w:rPr>
                <w:i/>
                <w:sz w:val="18"/>
                <w:szCs w:val="18"/>
                <w:lang w:eastAsia="en-US"/>
              </w:rPr>
              <w:t xml:space="preserve"> </w:t>
            </w:r>
            <w:proofErr w:type="spellStart"/>
            <w:r w:rsidR="00A64831" w:rsidRPr="00B77431">
              <w:rPr>
                <w:i/>
                <w:sz w:val="18"/>
                <w:szCs w:val="18"/>
                <w:lang w:eastAsia="en-US"/>
              </w:rPr>
              <w:t>байх</w:t>
            </w:r>
            <w:proofErr w:type="spellEnd"/>
            <w:r w:rsidR="00A64831" w:rsidRPr="00B77431">
              <w:rPr>
                <w:i/>
                <w:sz w:val="18"/>
                <w:szCs w:val="18"/>
                <w:lang w:eastAsia="en-US"/>
              </w:rPr>
              <w:t>]</w:t>
            </w:r>
            <w:r w:rsidR="00A64831" w:rsidRPr="00B77431" w:rsidDel="002D0FF3">
              <w:rPr>
                <w:rFonts w:eastAsia="Arial"/>
                <w:sz w:val="20"/>
              </w:rPr>
              <w:t xml:space="preserve"> </w:t>
            </w:r>
            <w:r w:rsidRPr="00624CBD">
              <w:rPr>
                <w:rFonts w:eastAsia="Arial"/>
                <w:spacing w:val="-1"/>
                <w:sz w:val="20"/>
                <w:lang w:val="mn-MN"/>
              </w:rPr>
              <w:t>хувиас илүүгүй байна. Цэвэр хөрөнгийг нийт актив хөрөнгө ба нийт өр төлбөрийн зөрүүгээр тооцно.</w:t>
            </w:r>
          </w:p>
        </w:tc>
        <w:tc>
          <w:tcPr>
            <w:tcW w:w="1080" w:type="dxa"/>
            <w:tcBorders>
              <w:top w:val="single" w:sz="10" w:space="0" w:color="000000"/>
              <w:left w:val="single" w:sz="12" w:space="0" w:color="000000"/>
              <w:bottom w:val="single" w:sz="4" w:space="0" w:color="000000"/>
              <w:right w:val="single" w:sz="4" w:space="0" w:color="000000"/>
            </w:tcBorders>
          </w:tcPr>
          <w:p w14:paraId="57DF5CCE" w14:textId="6572E2D9" w:rsidR="002F75A4" w:rsidRPr="00B77431" w:rsidRDefault="005623B8" w:rsidP="00EF0716">
            <w:pPr>
              <w:spacing w:before="58"/>
              <w:ind w:left="63" w:right="57" w:hanging="6"/>
              <w:jc w:val="center"/>
              <w:rPr>
                <w:rFonts w:eastAsia="Arial"/>
                <w:sz w:val="16"/>
                <w:szCs w:val="16"/>
              </w:rPr>
            </w:pPr>
            <w:r w:rsidRPr="005623B8">
              <w:rPr>
                <w:rFonts w:eastAsia="Arial"/>
                <w:spacing w:val="3"/>
                <w:sz w:val="16"/>
                <w:szCs w:val="16"/>
                <w:lang w:val="mn-MN"/>
              </w:rPr>
              <w:t>шаардлагыг заавал хангах</w:t>
            </w:r>
          </w:p>
        </w:tc>
        <w:tc>
          <w:tcPr>
            <w:tcW w:w="1170" w:type="dxa"/>
            <w:tcBorders>
              <w:top w:val="single" w:sz="4" w:space="0" w:color="000000"/>
              <w:left w:val="single" w:sz="4" w:space="0" w:color="000000"/>
              <w:bottom w:val="single" w:sz="4" w:space="0" w:color="000000"/>
              <w:right w:val="single" w:sz="4" w:space="0" w:color="000000"/>
            </w:tcBorders>
          </w:tcPr>
          <w:p w14:paraId="2EF83DC7" w14:textId="4C00A3BD" w:rsidR="002F75A4" w:rsidRPr="00B77431" w:rsidRDefault="005623B8" w:rsidP="009F78A3">
            <w:pPr>
              <w:spacing w:before="69" w:line="182" w:lineRule="exact"/>
              <w:ind w:left="184" w:right="133" w:firstLine="247"/>
              <w:rPr>
                <w:rFonts w:eastAsia="Arial"/>
                <w:sz w:val="16"/>
                <w:szCs w:val="16"/>
              </w:rPr>
            </w:pPr>
            <w:r w:rsidRPr="005623B8">
              <w:rPr>
                <w:rFonts w:eastAsia="Arial"/>
                <w:spacing w:val="-1"/>
                <w:sz w:val="16"/>
                <w:szCs w:val="16"/>
                <w:lang w:val="mn-MN"/>
              </w:rPr>
              <w:t>үл хамаарах</w:t>
            </w:r>
          </w:p>
        </w:tc>
        <w:tc>
          <w:tcPr>
            <w:tcW w:w="1080" w:type="dxa"/>
            <w:tcBorders>
              <w:top w:val="single" w:sz="4" w:space="0" w:color="000000"/>
              <w:left w:val="single" w:sz="4" w:space="0" w:color="000000"/>
              <w:bottom w:val="single" w:sz="4" w:space="0" w:color="000000"/>
              <w:right w:val="single" w:sz="4" w:space="0" w:color="000000"/>
            </w:tcBorders>
          </w:tcPr>
          <w:p w14:paraId="75F4A313" w14:textId="21D8FD4A" w:rsidR="002F75A4" w:rsidRPr="00B77431" w:rsidRDefault="005623B8" w:rsidP="00EF0716">
            <w:pPr>
              <w:spacing w:before="65"/>
              <w:ind w:left="63" w:right="57" w:hanging="6"/>
              <w:jc w:val="center"/>
              <w:rPr>
                <w:rFonts w:eastAsia="Arial"/>
                <w:sz w:val="16"/>
                <w:szCs w:val="16"/>
              </w:rPr>
            </w:pPr>
            <w:r w:rsidRPr="005623B8">
              <w:rPr>
                <w:rFonts w:eastAsia="Arial"/>
                <w:spacing w:val="3"/>
                <w:sz w:val="16"/>
                <w:szCs w:val="16"/>
                <w:lang w:val="mn-MN"/>
              </w:rPr>
              <w:t>шаардлагыг заавал хангах</w:t>
            </w:r>
          </w:p>
        </w:tc>
        <w:tc>
          <w:tcPr>
            <w:tcW w:w="1080" w:type="dxa"/>
            <w:tcBorders>
              <w:top w:val="single" w:sz="4" w:space="0" w:color="000000"/>
              <w:left w:val="single" w:sz="4" w:space="0" w:color="000000"/>
              <w:bottom w:val="single" w:sz="4" w:space="0" w:color="000000"/>
              <w:right w:val="single" w:sz="12" w:space="0" w:color="000000"/>
            </w:tcBorders>
          </w:tcPr>
          <w:p w14:paraId="45210EE8" w14:textId="57B54081" w:rsidR="002F75A4" w:rsidRPr="00B77431" w:rsidRDefault="005623B8" w:rsidP="009F78A3">
            <w:pPr>
              <w:spacing w:before="69" w:line="182" w:lineRule="exact"/>
              <w:ind w:left="186" w:right="124" w:firstLine="247"/>
              <w:rPr>
                <w:rFonts w:eastAsia="Arial"/>
                <w:sz w:val="16"/>
                <w:szCs w:val="16"/>
              </w:rPr>
            </w:pPr>
            <w:r w:rsidRPr="005623B8">
              <w:rPr>
                <w:rFonts w:eastAsia="Arial"/>
                <w:spacing w:val="-1"/>
                <w:sz w:val="16"/>
                <w:szCs w:val="16"/>
                <w:lang w:val="mn-MN"/>
              </w:rPr>
              <w:t>үл хамаарах</w:t>
            </w:r>
          </w:p>
        </w:tc>
        <w:tc>
          <w:tcPr>
            <w:tcW w:w="1620" w:type="dxa"/>
            <w:tcBorders>
              <w:top w:val="single" w:sz="4" w:space="0" w:color="000000"/>
              <w:left w:val="single" w:sz="12" w:space="0" w:color="000000"/>
              <w:bottom w:val="single" w:sz="4" w:space="0" w:color="000000"/>
              <w:right w:val="single" w:sz="4" w:space="0" w:color="000000"/>
            </w:tcBorders>
          </w:tcPr>
          <w:p w14:paraId="2045AFA0" w14:textId="744B568D" w:rsidR="002F75A4" w:rsidRPr="001412EB" w:rsidRDefault="001412EB" w:rsidP="001412EB">
            <w:pPr>
              <w:spacing w:before="64"/>
              <w:ind w:left="57" w:right="57"/>
              <w:jc w:val="center"/>
              <w:rPr>
                <w:rFonts w:eastAsia="Arial"/>
                <w:sz w:val="16"/>
                <w:szCs w:val="16"/>
                <w:lang w:val="mn-MN"/>
              </w:rPr>
            </w:pPr>
            <w:r>
              <w:rPr>
                <w:rFonts w:eastAsia="Arial"/>
                <w:sz w:val="16"/>
                <w:szCs w:val="16"/>
                <w:lang w:val="mn-MN"/>
              </w:rPr>
              <w:t>ГЭР – 1 маягт</w:t>
            </w:r>
          </w:p>
        </w:tc>
      </w:tr>
      <w:bookmarkEnd w:id="9"/>
    </w:tbl>
    <w:p w14:paraId="482A0AC6" w14:textId="3B568413" w:rsidR="009409D3" w:rsidRPr="00B77431" w:rsidRDefault="009409D3" w:rsidP="009457F3">
      <w:pPr>
        <w:spacing w:before="8"/>
        <w:ind w:right="-20"/>
        <w:rPr>
          <w:rFonts w:eastAsia="Arial Black"/>
          <w:sz w:val="16"/>
          <w:szCs w:val="16"/>
        </w:rPr>
      </w:pPr>
    </w:p>
    <w:p w14:paraId="5485AD13" w14:textId="19711D66" w:rsidR="00514124" w:rsidRDefault="00514124" w:rsidP="00514124">
      <w:pPr>
        <w:spacing w:before="8"/>
        <w:ind w:right="-20"/>
        <w:rPr>
          <w:rFonts w:eastAsia="Arial Black"/>
          <w:sz w:val="16"/>
          <w:szCs w:val="16"/>
          <w:lang w:val="mn-MN"/>
        </w:rPr>
      </w:pPr>
    </w:p>
    <w:p w14:paraId="2381836F" w14:textId="3A9C07B3" w:rsidR="00514124" w:rsidRDefault="00514124" w:rsidP="00514124">
      <w:pPr>
        <w:spacing w:before="8"/>
        <w:ind w:right="-20"/>
        <w:rPr>
          <w:rFonts w:eastAsia="Arial Black"/>
          <w:sz w:val="16"/>
          <w:szCs w:val="16"/>
          <w:lang w:val="mn-MN"/>
        </w:rPr>
      </w:pPr>
    </w:p>
    <w:p w14:paraId="0EE037B8" w14:textId="4AC65194" w:rsidR="00514124" w:rsidRDefault="00514124" w:rsidP="00514124">
      <w:pPr>
        <w:spacing w:before="8"/>
        <w:ind w:right="-20"/>
        <w:rPr>
          <w:rFonts w:eastAsia="Arial Black"/>
          <w:sz w:val="16"/>
          <w:szCs w:val="16"/>
          <w:lang w:val="mn-MN"/>
        </w:rPr>
      </w:pPr>
    </w:p>
    <w:p w14:paraId="35347C66" w14:textId="39952288" w:rsidR="00514124" w:rsidRDefault="00514124" w:rsidP="00514124">
      <w:pPr>
        <w:spacing w:before="8"/>
        <w:ind w:right="-20"/>
        <w:rPr>
          <w:rFonts w:eastAsia="Arial Black"/>
          <w:sz w:val="16"/>
          <w:szCs w:val="16"/>
          <w:lang w:val="mn-MN"/>
        </w:rPr>
      </w:pPr>
    </w:p>
    <w:p w14:paraId="295A8E34" w14:textId="120E2FB8" w:rsidR="00514124" w:rsidRDefault="00514124" w:rsidP="00514124">
      <w:pPr>
        <w:spacing w:before="8"/>
        <w:ind w:right="-20"/>
        <w:rPr>
          <w:rFonts w:eastAsia="Arial Black"/>
          <w:sz w:val="16"/>
          <w:szCs w:val="16"/>
          <w:lang w:val="mn-MN"/>
        </w:rPr>
      </w:pPr>
    </w:p>
    <w:p w14:paraId="45495C9E" w14:textId="1E5F303B" w:rsidR="00514124" w:rsidRDefault="00514124" w:rsidP="00514124">
      <w:pPr>
        <w:spacing w:before="8"/>
        <w:ind w:right="-20"/>
        <w:rPr>
          <w:rFonts w:eastAsia="Arial Black"/>
          <w:sz w:val="16"/>
          <w:szCs w:val="16"/>
          <w:lang w:val="mn-MN"/>
        </w:rPr>
      </w:pPr>
    </w:p>
    <w:p w14:paraId="44C9FFC8" w14:textId="146665EA" w:rsidR="00A42EE4" w:rsidRDefault="00A42EE4" w:rsidP="00514124">
      <w:pPr>
        <w:spacing w:before="8"/>
        <w:ind w:right="-20"/>
        <w:rPr>
          <w:rFonts w:eastAsia="Arial Black"/>
          <w:sz w:val="16"/>
          <w:szCs w:val="16"/>
          <w:lang w:val="mn-MN"/>
        </w:rPr>
      </w:pPr>
    </w:p>
    <w:p w14:paraId="376075B6" w14:textId="0A908756" w:rsidR="00A42EE4" w:rsidRDefault="00A42EE4" w:rsidP="00514124">
      <w:pPr>
        <w:spacing w:before="8"/>
        <w:ind w:right="-20"/>
        <w:rPr>
          <w:rFonts w:eastAsia="Arial Black"/>
          <w:sz w:val="16"/>
          <w:szCs w:val="16"/>
          <w:lang w:val="mn-MN"/>
        </w:rPr>
      </w:pPr>
    </w:p>
    <w:p w14:paraId="65A494E7" w14:textId="75F157A1" w:rsidR="00A42EE4" w:rsidRDefault="00A42EE4" w:rsidP="00514124">
      <w:pPr>
        <w:spacing w:before="8"/>
        <w:ind w:right="-20"/>
        <w:rPr>
          <w:rFonts w:eastAsia="Arial Black"/>
          <w:sz w:val="16"/>
          <w:szCs w:val="16"/>
          <w:lang w:val="mn-MN"/>
        </w:rPr>
      </w:pPr>
    </w:p>
    <w:p w14:paraId="46BBA30A" w14:textId="276A91AC" w:rsidR="00A42EE4" w:rsidRDefault="00A42EE4" w:rsidP="00514124">
      <w:pPr>
        <w:spacing w:before="8"/>
        <w:ind w:right="-20"/>
        <w:rPr>
          <w:rFonts w:eastAsia="Arial Black"/>
          <w:sz w:val="16"/>
          <w:szCs w:val="16"/>
          <w:lang w:val="mn-MN"/>
        </w:rPr>
      </w:pPr>
    </w:p>
    <w:p w14:paraId="3E63418F" w14:textId="77777777" w:rsidR="00A42EE4" w:rsidRDefault="00A42EE4" w:rsidP="00514124">
      <w:pPr>
        <w:spacing w:before="8"/>
        <w:ind w:right="-20"/>
        <w:rPr>
          <w:rFonts w:eastAsia="Arial Black"/>
          <w:sz w:val="16"/>
          <w:szCs w:val="16"/>
          <w:lang w:val="mn-MN"/>
        </w:rPr>
      </w:pPr>
    </w:p>
    <w:p w14:paraId="15A56B73" w14:textId="0617D321" w:rsidR="00514124" w:rsidRDefault="00514124" w:rsidP="00514124">
      <w:pPr>
        <w:spacing w:before="8"/>
        <w:ind w:right="-20"/>
        <w:rPr>
          <w:rFonts w:eastAsia="Arial Black"/>
          <w:sz w:val="16"/>
          <w:szCs w:val="16"/>
          <w:lang w:val="mn-MN"/>
        </w:rPr>
      </w:pPr>
    </w:p>
    <w:p w14:paraId="5B0B3CE1" w14:textId="592B5DCD" w:rsidR="00514124" w:rsidRDefault="00514124" w:rsidP="00514124">
      <w:pPr>
        <w:spacing w:before="8"/>
        <w:ind w:right="-20"/>
        <w:rPr>
          <w:rFonts w:eastAsia="Arial Black"/>
          <w:sz w:val="16"/>
          <w:szCs w:val="16"/>
          <w:lang w:val="mn-MN"/>
        </w:rPr>
      </w:pPr>
    </w:p>
    <w:p w14:paraId="6FBA680C" w14:textId="5D3687BF" w:rsidR="00514124" w:rsidRDefault="00514124" w:rsidP="00514124">
      <w:pPr>
        <w:spacing w:before="8"/>
        <w:ind w:right="-20"/>
        <w:rPr>
          <w:rFonts w:eastAsia="Arial Black"/>
          <w:sz w:val="16"/>
          <w:szCs w:val="16"/>
          <w:lang w:val="mn-MN"/>
        </w:rPr>
      </w:pPr>
    </w:p>
    <w:p w14:paraId="1002A01A" w14:textId="4FC4C6A2" w:rsidR="00514124" w:rsidRDefault="00514124" w:rsidP="00514124">
      <w:pPr>
        <w:spacing w:before="8"/>
        <w:ind w:right="-20"/>
        <w:rPr>
          <w:rFonts w:eastAsia="Arial Black"/>
          <w:sz w:val="16"/>
          <w:szCs w:val="16"/>
          <w:lang w:val="mn-MN"/>
        </w:rPr>
      </w:pPr>
    </w:p>
    <w:p w14:paraId="4B050FBD" w14:textId="1C39AC2A" w:rsidR="00514124" w:rsidRDefault="00514124" w:rsidP="00514124">
      <w:pPr>
        <w:spacing w:before="8"/>
        <w:ind w:right="-20"/>
        <w:rPr>
          <w:rFonts w:eastAsia="Arial Black"/>
          <w:sz w:val="16"/>
          <w:szCs w:val="16"/>
          <w:lang w:val="mn-MN"/>
        </w:rPr>
      </w:pPr>
    </w:p>
    <w:p w14:paraId="6B8E8D50" w14:textId="56D02FE5" w:rsidR="00514124" w:rsidRDefault="00514124" w:rsidP="00514124">
      <w:pPr>
        <w:spacing w:before="8"/>
        <w:ind w:right="-20"/>
        <w:rPr>
          <w:rFonts w:eastAsia="Arial Black"/>
          <w:sz w:val="16"/>
          <w:szCs w:val="16"/>
          <w:lang w:val="mn-MN"/>
        </w:rPr>
      </w:pPr>
    </w:p>
    <w:p w14:paraId="0BCA4B85" w14:textId="6ABFF34C" w:rsidR="00514124" w:rsidRDefault="00514124" w:rsidP="00514124">
      <w:pPr>
        <w:spacing w:before="8"/>
        <w:ind w:right="-20"/>
        <w:rPr>
          <w:rFonts w:eastAsia="Arial Black"/>
          <w:sz w:val="16"/>
          <w:szCs w:val="16"/>
          <w:lang w:val="mn-MN"/>
        </w:rPr>
      </w:pPr>
    </w:p>
    <w:p w14:paraId="60E59D79" w14:textId="63D71641" w:rsidR="00514124" w:rsidRDefault="00514124" w:rsidP="00514124">
      <w:pPr>
        <w:spacing w:before="8"/>
        <w:ind w:right="-20"/>
        <w:rPr>
          <w:rFonts w:eastAsia="Arial Black"/>
          <w:sz w:val="16"/>
          <w:szCs w:val="16"/>
          <w:lang w:val="mn-MN"/>
        </w:rPr>
      </w:pPr>
    </w:p>
    <w:p w14:paraId="07A80F7B" w14:textId="4A947302" w:rsidR="002F75A4" w:rsidRPr="00B77431" w:rsidRDefault="002F75A4" w:rsidP="002F75A4">
      <w:pPr>
        <w:tabs>
          <w:tab w:val="left" w:pos="1040"/>
        </w:tabs>
        <w:spacing w:before="29"/>
        <w:ind w:left="400" w:right="-20"/>
        <w:rPr>
          <w:rFonts w:eastAsia="Arial"/>
          <w:szCs w:val="24"/>
        </w:rPr>
      </w:pPr>
      <w:r w:rsidRPr="00B77431">
        <w:rPr>
          <w:rFonts w:eastAsia="Arial"/>
          <w:b/>
          <w:bCs/>
          <w:spacing w:val="1"/>
          <w:szCs w:val="24"/>
        </w:rPr>
        <w:lastRenderedPageBreak/>
        <w:t>2</w:t>
      </w:r>
      <w:r w:rsidRPr="00B77431">
        <w:rPr>
          <w:rFonts w:eastAsia="Arial"/>
          <w:b/>
          <w:bCs/>
          <w:szCs w:val="24"/>
        </w:rPr>
        <w:t>.3</w:t>
      </w:r>
      <w:r w:rsidRPr="00B77431">
        <w:rPr>
          <w:rFonts w:eastAsia="Arial"/>
          <w:b/>
          <w:bCs/>
          <w:szCs w:val="24"/>
        </w:rPr>
        <w:tab/>
      </w:r>
      <w:r w:rsidR="00153B55">
        <w:rPr>
          <w:rFonts w:eastAsia="Arial"/>
          <w:b/>
          <w:bCs/>
          <w:szCs w:val="24"/>
          <w:lang w:val="mn-MN"/>
        </w:rPr>
        <w:t>Санхүүгийн шаардлага</w:t>
      </w:r>
    </w:p>
    <w:p w14:paraId="55669C34" w14:textId="77777777" w:rsidR="002F75A4" w:rsidRPr="00B77431" w:rsidRDefault="002F75A4" w:rsidP="002F75A4">
      <w:pPr>
        <w:spacing w:before="4" w:line="140" w:lineRule="exact"/>
        <w:rPr>
          <w:sz w:val="14"/>
          <w:szCs w:val="14"/>
        </w:rPr>
      </w:pPr>
    </w:p>
    <w:p w14:paraId="5C834B69" w14:textId="77777777" w:rsidR="002F75A4" w:rsidRPr="00B77431" w:rsidRDefault="002F75A4" w:rsidP="002F75A4">
      <w:pPr>
        <w:spacing w:line="200" w:lineRule="exact"/>
        <w:rPr>
          <w:sz w:val="20"/>
        </w:rPr>
      </w:pPr>
    </w:p>
    <w:p w14:paraId="33F0D0CA" w14:textId="77777777" w:rsidR="002F75A4" w:rsidRPr="00B77431" w:rsidRDefault="002F75A4" w:rsidP="002F75A4">
      <w:pPr>
        <w:spacing w:line="200" w:lineRule="exact"/>
        <w:rPr>
          <w:sz w:val="20"/>
        </w:rPr>
      </w:pPr>
    </w:p>
    <w:p w14:paraId="3886A076" w14:textId="3550520E" w:rsidR="002F75A4" w:rsidRPr="00B77431" w:rsidRDefault="002F75A4" w:rsidP="002F75A4">
      <w:pPr>
        <w:tabs>
          <w:tab w:val="left" w:pos="1040"/>
        </w:tabs>
        <w:spacing w:line="225" w:lineRule="exact"/>
        <w:ind w:left="400" w:right="-20"/>
        <w:rPr>
          <w:rFonts w:eastAsia="Arial"/>
          <w:sz w:val="20"/>
        </w:rPr>
      </w:pPr>
      <w:r w:rsidRPr="00B77431">
        <w:rPr>
          <w:rFonts w:eastAsia="Arial"/>
          <w:b/>
          <w:bCs/>
          <w:position w:val="-1"/>
          <w:sz w:val="20"/>
        </w:rPr>
        <w:t>2.3.1</w:t>
      </w:r>
      <w:r w:rsidRPr="00B77431">
        <w:rPr>
          <w:rFonts w:eastAsia="Arial"/>
          <w:b/>
          <w:bCs/>
          <w:position w:val="-1"/>
          <w:sz w:val="20"/>
        </w:rPr>
        <w:tab/>
      </w:r>
      <w:r w:rsidR="00153B55">
        <w:rPr>
          <w:rFonts w:eastAsia="Arial"/>
          <w:b/>
          <w:bCs/>
          <w:position w:val="-1"/>
          <w:sz w:val="20"/>
          <w:lang w:val="mn-MN"/>
        </w:rPr>
        <w:t>Санхүүгийн үзүүлэлт</w:t>
      </w:r>
    </w:p>
    <w:p w14:paraId="1FC6A8DC" w14:textId="77777777" w:rsidR="002F75A4" w:rsidRPr="00B77431" w:rsidRDefault="002F75A4" w:rsidP="002F75A4">
      <w:pPr>
        <w:spacing w:before="10"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5C68C34" w14:textId="77777777" w:rsidTr="009F78A3">
        <w:trPr>
          <w:trHeight w:hRule="exact" w:val="96"/>
        </w:trPr>
        <w:tc>
          <w:tcPr>
            <w:tcW w:w="3079" w:type="dxa"/>
            <w:tcBorders>
              <w:top w:val="single" w:sz="6" w:space="0" w:color="000000"/>
              <w:left w:val="nil"/>
              <w:bottom w:val="nil"/>
              <w:right w:val="single" w:sz="12" w:space="0" w:color="FFFFFF"/>
            </w:tcBorders>
          </w:tcPr>
          <w:p w14:paraId="2348B92B" w14:textId="687543D0" w:rsidR="002F75A4" w:rsidRPr="00B77431" w:rsidRDefault="002C45CB" w:rsidP="009F78A3">
            <w:pPr>
              <w:keepNext/>
              <w:numPr>
                <w:ilvl w:val="3"/>
                <w:numId w:val="1"/>
              </w:numPr>
              <w:outlineLvl w:val="3"/>
            </w:pPr>
            <w:r w:rsidRPr="00B77431">
              <w:rPr>
                <w:rFonts w:eastAsiaTheme="minorHAnsi"/>
                <w:noProof/>
                <w:szCs w:val="22"/>
                <w:lang w:eastAsia="en-US"/>
              </w:rPr>
              <mc:AlternateContent>
                <mc:Choice Requires="wpg">
                  <w:drawing>
                    <wp:anchor distT="0" distB="0" distL="114300" distR="114300" simplePos="0" relativeHeight="251702272" behindDoc="1" locked="0" layoutInCell="1" allowOverlap="1" wp14:anchorId="3B642875" wp14:editId="0C70DE6F">
                      <wp:simplePos x="0" y="0"/>
                      <wp:positionH relativeFrom="page">
                        <wp:posOffset>-5715</wp:posOffset>
                      </wp:positionH>
                      <wp:positionV relativeFrom="paragraph">
                        <wp:posOffset>-1270</wp:posOffset>
                      </wp:positionV>
                      <wp:extent cx="5795010" cy="78105"/>
                      <wp:effectExtent l="0" t="0" r="0" b="0"/>
                      <wp:wrapNone/>
                      <wp:docPr id="90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8105"/>
                                <a:chOff x="1276" y="468"/>
                                <a:chExt cx="9126" cy="123"/>
                              </a:xfrm>
                            </wpg:grpSpPr>
                            <wpg:grpSp>
                              <wpg:cNvPr id="910" name="Group 187"/>
                              <wpg:cNvGrpSpPr>
                                <a:grpSpLocks/>
                              </wpg:cNvGrpSpPr>
                              <wpg:grpSpPr bwMode="auto">
                                <a:xfrm>
                                  <a:off x="1286" y="478"/>
                                  <a:ext cx="3065" cy="103"/>
                                  <a:chOff x="1286" y="478"/>
                                  <a:chExt cx="3065" cy="103"/>
                                </a:xfrm>
                              </wpg:grpSpPr>
                              <wps:wsp>
                                <wps:cNvPr id="911" name="Freeform 188"/>
                                <wps:cNvSpPr>
                                  <a:spLocks/>
                                </wps:cNvSpPr>
                                <wps:spPr bwMode="auto">
                                  <a:xfrm>
                                    <a:off x="1286" y="478"/>
                                    <a:ext cx="3065" cy="103"/>
                                  </a:xfrm>
                                  <a:custGeom>
                                    <a:avLst/>
                                    <a:gdLst>
                                      <a:gd name="T0" fmla="+- 0 1286 1286"/>
                                      <a:gd name="T1" fmla="*/ T0 w 3065"/>
                                      <a:gd name="T2" fmla="+- 0 581 478"/>
                                      <a:gd name="T3" fmla="*/ 581 h 103"/>
                                      <a:gd name="T4" fmla="+- 0 4351 1286"/>
                                      <a:gd name="T5" fmla="*/ T4 w 3065"/>
                                      <a:gd name="T6" fmla="+- 0 581 478"/>
                                      <a:gd name="T7" fmla="*/ 581 h 103"/>
                                      <a:gd name="T8" fmla="+- 0 4351 1286"/>
                                      <a:gd name="T9" fmla="*/ T8 w 3065"/>
                                      <a:gd name="T10" fmla="+- 0 478 478"/>
                                      <a:gd name="T11" fmla="*/ 478 h 103"/>
                                      <a:gd name="T12" fmla="+- 0 1286 1286"/>
                                      <a:gd name="T13" fmla="*/ T12 w 3065"/>
                                      <a:gd name="T14" fmla="+- 0 478 478"/>
                                      <a:gd name="T15" fmla="*/ 478 h 103"/>
                                      <a:gd name="T16" fmla="+- 0 1286 1286"/>
                                      <a:gd name="T17" fmla="*/ T16 w 3065"/>
                                      <a:gd name="T18" fmla="+- 0 581 478"/>
                                      <a:gd name="T19" fmla="*/ 581 h 103"/>
                                    </a:gdLst>
                                    <a:ahLst/>
                                    <a:cxnLst>
                                      <a:cxn ang="0">
                                        <a:pos x="T1" y="T3"/>
                                      </a:cxn>
                                      <a:cxn ang="0">
                                        <a:pos x="T5" y="T7"/>
                                      </a:cxn>
                                      <a:cxn ang="0">
                                        <a:pos x="T9" y="T11"/>
                                      </a:cxn>
                                      <a:cxn ang="0">
                                        <a:pos x="T13" y="T15"/>
                                      </a:cxn>
                                      <a:cxn ang="0">
                                        <a:pos x="T17" y="T19"/>
                                      </a:cxn>
                                    </a:cxnLst>
                                    <a:rect l="0" t="0" r="r" b="b"/>
                                    <a:pathLst>
                                      <a:path w="3065" h="103">
                                        <a:moveTo>
                                          <a:pt x="0" y="103"/>
                                        </a:moveTo>
                                        <a:lnTo>
                                          <a:pt x="3065" y="103"/>
                                        </a:lnTo>
                                        <a:lnTo>
                                          <a:pt x="3065" y="0"/>
                                        </a:lnTo>
                                        <a:lnTo>
                                          <a:pt x="0" y="0"/>
                                        </a:lnTo>
                                        <a:lnTo>
                                          <a:pt x="0" y="10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89"/>
                              <wpg:cNvGrpSpPr>
                                <a:grpSpLocks/>
                              </wpg:cNvGrpSpPr>
                              <wpg:grpSpPr bwMode="auto">
                                <a:xfrm>
                                  <a:off x="4368" y="478"/>
                                  <a:ext cx="4368" cy="103"/>
                                  <a:chOff x="4368" y="478"/>
                                  <a:chExt cx="4368" cy="103"/>
                                </a:xfrm>
                              </wpg:grpSpPr>
                              <wps:wsp>
                                <wps:cNvPr id="913" name="Freeform 190"/>
                                <wps:cNvSpPr>
                                  <a:spLocks/>
                                </wps:cNvSpPr>
                                <wps:spPr bwMode="auto">
                                  <a:xfrm>
                                    <a:off x="4368" y="478"/>
                                    <a:ext cx="4368" cy="103"/>
                                  </a:xfrm>
                                  <a:custGeom>
                                    <a:avLst/>
                                    <a:gdLst>
                                      <a:gd name="T0" fmla="+- 0 4368 4368"/>
                                      <a:gd name="T1" fmla="*/ T0 w 4368"/>
                                      <a:gd name="T2" fmla="+- 0 581 478"/>
                                      <a:gd name="T3" fmla="*/ 581 h 103"/>
                                      <a:gd name="T4" fmla="+- 0 8736 4368"/>
                                      <a:gd name="T5" fmla="*/ T4 w 4368"/>
                                      <a:gd name="T6" fmla="+- 0 581 478"/>
                                      <a:gd name="T7" fmla="*/ 581 h 103"/>
                                      <a:gd name="T8" fmla="+- 0 8736 4368"/>
                                      <a:gd name="T9" fmla="*/ T8 w 4368"/>
                                      <a:gd name="T10" fmla="+- 0 478 478"/>
                                      <a:gd name="T11" fmla="*/ 478 h 103"/>
                                      <a:gd name="T12" fmla="+- 0 4368 4368"/>
                                      <a:gd name="T13" fmla="*/ T12 w 4368"/>
                                      <a:gd name="T14" fmla="+- 0 478 478"/>
                                      <a:gd name="T15" fmla="*/ 478 h 103"/>
                                      <a:gd name="T16" fmla="+- 0 4368 4368"/>
                                      <a:gd name="T17" fmla="*/ T16 w 4368"/>
                                      <a:gd name="T18" fmla="+- 0 581 478"/>
                                      <a:gd name="T19" fmla="*/ 581 h 103"/>
                                    </a:gdLst>
                                    <a:ahLst/>
                                    <a:cxnLst>
                                      <a:cxn ang="0">
                                        <a:pos x="T1" y="T3"/>
                                      </a:cxn>
                                      <a:cxn ang="0">
                                        <a:pos x="T5" y="T7"/>
                                      </a:cxn>
                                      <a:cxn ang="0">
                                        <a:pos x="T9" y="T11"/>
                                      </a:cxn>
                                      <a:cxn ang="0">
                                        <a:pos x="T13" y="T15"/>
                                      </a:cxn>
                                      <a:cxn ang="0">
                                        <a:pos x="T17" y="T19"/>
                                      </a:cxn>
                                    </a:cxnLst>
                                    <a:rect l="0" t="0" r="r" b="b"/>
                                    <a:pathLst>
                                      <a:path w="4368" h="103">
                                        <a:moveTo>
                                          <a:pt x="0" y="103"/>
                                        </a:moveTo>
                                        <a:lnTo>
                                          <a:pt x="4368" y="103"/>
                                        </a:lnTo>
                                        <a:lnTo>
                                          <a:pt x="4368" y="0"/>
                                        </a:lnTo>
                                        <a:lnTo>
                                          <a:pt x="0" y="0"/>
                                        </a:lnTo>
                                        <a:lnTo>
                                          <a:pt x="0" y="10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1"/>
                              <wpg:cNvGrpSpPr>
                                <a:grpSpLocks/>
                              </wpg:cNvGrpSpPr>
                              <wpg:grpSpPr bwMode="auto">
                                <a:xfrm>
                                  <a:off x="8753" y="478"/>
                                  <a:ext cx="1639" cy="103"/>
                                  <a:chOff x="8753" y="478"/>
                                  <a:chExt cx="1639" cy="103"/>
                                </a:xfrm>
                              </wpg:grpSpPr>
                              <wps:wsp>
                                <wps:cNvPr id="915" name="Freeform 192"/>
                                <wps:cNvSpPr>
                                  <a:spLocks/>
                                </wps:cNvSpPr>
                                <wps:spPr bwMode="auto">
                                  <a:xfrm>
                                    <a:off x="8753" y="478"/>
                                    <a:ext cx="1639" cy="103"/>
                                  </a:xfrm>
                                  <a:custGeom>
                                    <a:avLst/>
                                    <a:gdLst>
                                      <a:gd name="T0" fmla="+- 0 8753 8753"/>
                                      <a:gd name="T1" fmla="*/ T0 w 1639"/>
                                      <a:gd name="T2" fmla="+- 0 581 478"/>
                                      <a:gd name="T3" fmla="*/ 581 h 103"/>
                                      <a:gd name="T4" fmla="+- 0 10392 8753"/>
                                      <a:gd name="T5" fmla="*/ T4 w 1639"/>
                                      <a:gd name="T6" fmla="+- 0 581 478"/>
                                      <a:gd name="T7" fmla="*/ 581 h 103"/>
                                      <a:gd name="T8" fmla="+- 0 10392 8753"/>
                                      <a:gd name="T9" fmla="*/ T8 w 1639"/>
                                      <a:gd name="T10" fmla="+- 0 478 478"/>
                                      <a:gd name="T11" fmla="*/ 478 h 103"/>
                                      <a:gd name="T12" fmla="+- 0 8753 8753"/>
                                      <a:gd name="T13" fmla="*/ T12 w 1639"/>
                                      <a:gd name="T14" fmla="+- 0 478 478"/>
                                      <a:gd name="T15" fmla="*/ 478 h 103"/>
                                      <a:gd name="T16" fmla="+- 0 8753 8753"/>
                                      <a:gd name="T17" fmla="*/ T16 w 1639"/>
                                      <a:gd name="T18" fmla="+- 0 581 478"/>
                                      <a:gd name="T19" fmla="*/ 581 h 103"/>
                                    </a:gdLst>
                                    <a:ahLst/>
                                    <a:cxnLst>
                                      <a:cxn ang="0">
                                        <a:pos x="T1" y="T3"/>
                                      </a:cxn>
                                      <a:cxn ang="0">
                                        <a:pos x="T5" y="T7"/>
                                      </a:cxn>
                                      <a:cxn ang="0">
                                        <a:pos x="T9" y="T11"/>
                                      </a:cxn>
                                      <a:cxn ang="0">
                                        <a:pos x="T13" y="T15"/>
                                      </a:cxn>
                                      <a:cxn ang="0">
                                        <a:pos x="T17" y="T19"/>
                                      </a:cxn>
                                    </a:cxnLst>
                                    <a:rect l="0" t="0" r="r" b="b"/>
                                    <a:pathLst>
                                      <a:path w="1639" h="103">
                                        <a:moveTo>
                                          <a:pt x="0" y="103"/>
                                        </a:moveTo>
                                        <a:lnTo>
                                          <a:pt x="1639" y="103"/>
                                        </a:lnTo>
                                        <a:lnTo>
                                          <a:pt x="1639" y="0"/>
                                        </a:lnTo>
                                        <a:lnTo>
                                          <a:pt x="0" y="0"/>
                                        </a:lnTo>
                                        <a:lnTo>
                                          <a:pt x="0" y="10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799347" id="Group 186" o:spid="_x0000_s1026" style="position:absolute;margin-left:-.45pt;margin-top:-.1pt;width:456.3pt;height:6.15pt;z-index:-251614208;mso-position-horizontal-relative:page" coordorigin="1276,468" coordsize="91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">
                      <v:group id="Group 187" o:spid="_x0000_s1027" style="position:absolute;left:1286;top:478;width:3065;height:103" coordorigin="1286,478"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88" o:spid="_x0000_s1028" style="position:absolute;left:1286;top:478;width:3065;height:103;visibility:visible;mso-wrap-style:square;v-text-anchor:top"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" path="m,103r3065,l3065,,,,,103e" fillcolor="black" stroked="f">
                          <v:path arrowok="t" o:connecttype="custom" o:connectlocs="0,581;3065,581;3065,478;0,478;0,581" o:connectangles="0,0,0,0,0"/>
                        </v:shape>
                      </v:group>
                      <v:group id="Group 189" o:spid="_x0000_s1029" style="position:absolute;left:4368;top:478;width:4368;height:103" coordorigin="4368,478"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0" o:spid="_x0000_s1030" style="position:absolute;left:4368;top:478;width:4368;height:103;visibility:visible;mso-wrap-style:square;v-text-anchor:top"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" path="m,103r4368,l4368,,,,,103e" fillcolor="black" stroked="f">
                          <v:path arrowok="t" o:connecttype="custom" o:connectlocs="0,581;4368,581;4368,478;0,478;0,581" o:connectangles="0,0,0,0,0"/>
                        </v:shape>
                      </v:group>
                      <v:group id="Group 191" o:spid="_x0000_s1031" style="position:absolute;left:8753;top:478;width:1639;height:103" coordorigin="8753,478"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2" o:spid="_x0000_s1032" style="position:absolute;left:8753;top:478;width:1639;height:103;visibility:visible;mso-wrap-style:square;v-text-anchor:top"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" path="m,103r1639,l1639,,,,,103e" fillcolor="black" stroked="f">
                          <v:path arrowok="t" o:connecttype="custom" o:connectlocs="0,581;1639,581;1639,478;0,478;0,581" o:connectangles="0,0,0,0,0"/>
                        </v:shape>
                      </v:group>
                      <w10:wrap anchorx="page"/>
                    </v:group>
                  </w:pict>
                </mc:Fallback>
              </mc:AlternateContent>
            </w:r>
            <w:r w:rsidR="00551741">
              <w:rPr>
                <w:lang w:val="mn-MN"/>
              </w:rPr>
              <w:t>ШШ</w:t>
            </w:r>
          </w:p>
        </w:tc>
        <w:tc>
          <w:tcPr>
            <w:tcW w:w="4402" w:type="dxa"/>
            <w:gridSpan w:val="4"/>
            <w:tcBorders>
              <w:top w:val="single" w:sz="6" w:space="0" w:color="000000"/>
              <w:left w:val="single" w:sz="12" w:space="0" w:color="FFFFFF"/>
              <w:bottom w:val="nil"/>
              <w:right w:val="single" w:sz="12" w:space="0" w:color="FFFFFF"/>
            </w:tcBorders>
          </w:tcPr>
          <w:p w14:paraId="37F477C5"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38A38F8B" w14:textId="77777777" w:rsidR="002F75A4" w:rsidRPr="00B77431" w:rsidRDefault="002F75A4" w:rsidP="009F78A3"/>
        </w:tc>
      </w:tr>
      <w:tr w:rsidR="002F75A4" w:rsidRPr="00B77431" w14:paraId="4AFA61DA" w14:textId="77777777" w:rsidTr="009F78A3">
        <w:trPr>
          <w:trHeight w:hRule="exact" w:val="240"/>
        </w:trPr>
        <w:tc>
          <w:tcPr>
            <w:tcW w:w="3079" w:type="dxa"/>
            <w:tcBorders>
              <w:top w:val="nil"/>
              <w:left w:val="nil"/>
              <w:bottom w:val="single" w:sz="35" w:space="0" w:color="000000"/>
              <w:right w:val="single" w:sz="12" w:space="0" w:color="FFFFFF"/>
            </w:tcBorders>
            <w:shd w:val="clear" w:color="auto" w:fill="000000"/>
          </w:tcPr>
          <w:p w14:paraId="5CFD9662" w14:textId="4E91E337" w:rsidR="002F75A4" w:rsidRPr="00B77431" w:rsidRDefault="00551741" w:rsidP="00551741">
            <w:pPr>
              <w:spacing w:line="178" w:lineRule="exact"/>
              <w:ind w:left="1191" w:right="1134"/>
              <w:jc w:val="center"/>
              <w:rPr>
                <w:rFonts w:eastAsia="Arial"/>
                <w:sz w:val="16"/>
                <w:szCs w:val="16"/>
              </w:rPr>
            </w:pPr>
            <w:r>
              <w:rPr>
                <w:rFonts w:eastAsia="Arial"/>
                <w:b/>
                <w:bCs/>
                <w:spacing w:val="-1"/>
                <w:sz w:val="16"/>
                <w:szCs w:val="16"/>
                <w:lang w:val="mn-MN"/>
              </w:rPr>
              <w:t>Шалгуур</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077F123C" w14:textId="698D5A8B" w:rsidR="002F75A4" w:rsidRPr="00B77431" w:rsidRDefault="00551741"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5" w:space="0" w:color="000000"/>
              <w:right w:val="single" w:sz="6" w:space="0" w:color="000000"/>
            </w:tcBorders>
            <w:shd w:val="clear" w:color="auto" w:fill="000000"/>
          </w:tcPr>
          <w:p w14:paraId="30EB391A" w14:textId="4B89C391" w:rsidR="002F75A4" w:rsidRPr="00B77431" w:rsidRDefault="00551741"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53C333A5" w14:textId="77777777" w:rsidTr="009F78A3">
        <w:trPr>
          <w:trHeight w:hRule="exact" w:val="324"/>
        </w:trPr>
        <w:tc>
          <w:tcPr>
            <w:tcW w:w="3079" w:type="dxa"/>
            <w:vMerge w:val="restart"/>
            <w:tcBorders>
              <w:top w:val="single" w:sz="35" w:space="0" w:color="000000"/>
              <w:left w:val="single" w:sz="4" w:space="0" w:color="000000"/>
              <w:right w:val="single" w:sz="12" w:space="0" w:color="000000"/>
            </w:tcBorders>
          </w:tcPr>
          <w:p w14:paraId="0288C602" w14:textId="77777777" w:rsidR="002F75A4" w:rsidRPr="00B77431" w:rsidRDefault="002F75A4" w:rsidP="009F78A3">
            <w:pPr>
              <w:spacing w:before="8" w:line="280" w:lineRule="exact"/>
              <w:rPr>
                <w:sz w:val="28"/>
                <w:szCs w:val="28"/>
              </w:rPr>
            </w:pPr>
          </w:p>
          <w:p w14:paraId="5420FE16" w14:textId="6545F749" w:rsidR="002F75A4" w:rsidRPr="00B77431" w:rsidRDefault="00551741"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5" w:space="0" w:color="000000"/>
              <w:left w:val="single" w:sz="12" w:space="0" w:color="000000"/>
              <w:right w:val="single" w:sz="6" w:space="0" w:color="000000"/>
            </w:tcBorders>
          </w:tcPr>
          <w:p w14:paraId="42A7BF87" w14:textId="04C116B3" w:rsidR="002F75A4" w:rsidRPr="00B77431" w:rsidRDefault="00095E6D" w:rsidP="00712E46">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5" w:space="0" w:color="000000"/>
              <w:left w:val="single" w:sz="6" w:space="0" w:color="000000"/>
              <w:bottom w:val="nil"/>
              <w:right w:val="single" w:sz="12" w:space="0" w:color="000000"/>
            </w:tcBorders>
          </w:tcPr>
          <w:p w14:paraId="386B65E6" w14:textId="0B0F480B" w:rsidR="002F75A4" w:rsidRPr="00B77431" w:rsidRDefault="00712E46" w:rsidP="009F78A3">
            <w:pPr>
              <w:spacing w:before="43"/>
              <w:ind w:left="1095" w:right="1072"/>
              <w:jc w:val="center"/>
              <w:rPr>
                <w:rFonts w:eastAsia="Arial"/>
                <w:sz w:val="16"/>
                <w:szCs w:val="16"/>
              </w:rPr>
            </w:pPr>
            <w:r>
              <w:rPr>
                <w:rFonts w:eastAsia="Arial"/>
                <w:b/>
                <w:bCs/>
                <w:spacing w:val="-1"/>
                <w:sz w:val="16"/>
                <w:szCs w:val="16"/>
                <w:lang w:val="mn-MN"/>
              </w:rPr>
              <w:t>Түншлэл</w:t>
            </w:r>
            <w:r w:rsidR="002F75A4" w:rsidRPr="00B77431">
              <w:rPr>
                <w:rFonts w:eastAsia="Arial"/>
                <w:b/>
                <w:bCs/>
                <w:spacing w:val="-2"/>
                <w:sz w:val="16"/>
                <w:szCs w:val="16"/>
              </w:rPr>
              <w:t xml:space="preserve"> </w:t>
            </w:r>
            <w:r w:rsidR="002F75A4" w:rsidRPr="00B77431">
              <w:rPr>
                <w:rFonts w:eastAsia="Arial"/>
                <w:b/>
                <w:bCs/>
                <w:spacing w:val="1"/>
                <w:sz w:val="16"/>
                <w:szCs w:val="16"/>
              </w:rPr>
              <w:t>V</w:t>
            </w:r>
            <w:r w:rsidR="002F75A4" w:rsidRPr="00B77431">
              <w:rPr>
                <w:rFonts w:eastAsia="Arial"/>
                <w:b/>
                <w:bCs/>
                <w:spacing w:val="-1"/>
                <w:sz w:val="16"/>
                <w:szCs w:val="16"/>
              </w:rPr>
              <w:t>e</w:t>
            </w:r>
            <w:r w:rsidR="002F75A4" w:rsidRPr="00B77431">
              <w:rPr>
                <w:rFonts w:eastAsia="Arial"/>
                <w:b/>
                <w:bCs/>
                <w:sz w:val="16"/>
                <w:szCs w:val="16"/>
              </w:rPr>
              <w:t>n</w:t>
            </w:r>
            <w:r w:rsidR="002F75A4" w:rsidRPr="00B77431">
              <w:rPr>
                <w:rFonts w:eastAsia="Arial"/>
                <w:b/>
                <w:bCs/>
                <w:spacing w:val="-1"/>
                <w:sz w:val="16"/>
                <w:szCs w:val="16"/>
              </w:rPr>
              <w:t>t</w:t>
            </w:r>
            <w:r w:rsidR="002F75A4" w:rsidRPr="00B77431">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0B3109D1" w14:textId="77777777" w:rsidR="002F75A4" w:rsidRPr="00B77431" w:rsidRDefault="002F75A4" w:rsidP="009F78A3">
            <w:pPr>
              <w:spacing w:before="5" w:line="190" w:lineRule="exact"/>
              <w:rPr>
                <w:sz w:val="19"/>
                <w:szCs w:val="19"/>
              </w:rPr>
            </w:pPr>
          </w:p>
          <w:p w14:paraId="35A9F25A" w14:textId="6F9BB539" w:rsidR="002F75A4" w:rsidRPr="00B77431" w:rsidRDefault="00712E46" w:rsidP="00C102C4">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0CCA30B3"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02A12FB1"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7CAF383E" w14:textId="77777777" w:rsidR="002F75A4" w:rsidRPr="00B77431"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4B428128" w14:textId="25C4FFAB" w:rsidR="002F75A4" w:rsidRPr="00B77431" w:rsidRDefault="00712E46" w:rsidP="00712E46">
            <w:pPr>
              <w:spacing w:before="43"/>
              <w:ind w:left="57"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10" w:space="0" w:color="000000"/>
              <w:left w:val="single" w:sz="4" w:space="0" w:color="000000"/>
              <w:bottom w:val="single" w:sz="4" w:space="0" w:color="000000"/>
              <w:right w:val="single" w:sz="4" w:space="0" w:color="000000"/>
            </w:tcBorders>
          </w:tcPr>
          <w:p w14:paraId="2C46F162" w14:textId="6A0B6A8E" w:rsidR="002F75A4" w:rsidRPr="00B77431" w:rsidRDefault="00712E46" w:rsidP="00712E46">
            <w:pPr>
              <w:spacing w:before="43"/>
              <w:ind w:left="57" w:right="57"/>
              <w:jc w:val="center"/>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7C03AB01" w14:textId="0F1EE8FA" w:rsidR="002F75A4" w:rsidRPr="00B77431" w:rsidRDefault="00712E46" w:rsidP="00712E46">
            <w:pPr>
              <w:spacing w:before="50"/>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33C44CFC" w14:textId="77777777" w:rsidR="002F75A4" w:rsidRPr="00B77431" w:rsidRDefault="002F75A4" w:rsidP="009F78A3"/>
        </w:tc>
      </w:tr>
      <w:tr w:rsidR="002F75A4" w:rsidRPr="00B77431" w14:paraId="57A21472" w14:textId="77777777" w:rsidTr="002F438E">
        <w:trPr>
          <w:trHeight w:hRule="exact" w:val="3833"/>
        </w:trPr>
        <w:tc>
          <w:tcPr>
            <w:tcW w:w="3079" w:type="dxa"/>
            <w:tcBorders>
              <w:top w:val="single" w:sz="10" w:space="0" w:color="000000"/>
              <w:left w:val="single" w:sz="4" w:space="0" w:color="000000"/>
              <w:bottom w:val="single" w:sz="4" w:space="0" w:color="000000"/>
              <w:right w:val="single" w:sz="12" w:space="0" w:color="000000"/>
            </w:tcBorders>
          </w:tcPr>
          <w:p w14:paraId="43BAEBA3" w14:textId="1F904A32" w:rsidR="002F75A4" w:rsidRPr="00B77431" w:rsidRDefault="00FF1AEB" w:rsidP="00DF7FF8">
            <w:pPr>
              <w:spacing w:before="58"/>
              <w:ind w:left="81" w:right="64"/>
              <w:rPr>
                <w:rFonts w:eastAsia="Arial"/>
                <w:sz w:val="20"/>
              </w:rPr>
            </w:pPr>
            <w:r>
              <w:rPr>
                <w:rFonts w:eastAsia="Arial"/>
                <w:spacing w:val="-1"/>
                <w:sz w:val="20"/>
                <w:lang w:val="mn-MN"/>
              </w:rPr>
              <w:t>Т</w:t>
            </w:r>
            <w:r w:rsidRPr="00912DA1">
              <w:rPr>
                <w:rFonts w:eastAsia="Arial"/>
                <w:spacing w:val="-1"/>
                <w:sz w:val="20"/>
                <w:lang w:val="mn-MN"/>
              </w:rPr>
              <w:t xml:space="preserve">ендерт оролцогчийн </w:t>
            </w:r>
            <w:r w:rsidR="00A53EEA">
              <w:rPr>
                <w:rFonts w:eastAsia="Arial"/>
                <w:spacing w:val="-1"/>
                <w:sz w:val="20"/>
                <w:lang w:val="mn-MN"/>
              </w:rPr>
              <w:t xml:space="preserve">одоогийн </w:t>
            </w:r>
            <w:r w:rsidRPr="00912DA1">
              <w:rPr>
                <w:rFonts w:eastAsia="Arial"/>
                <w:spacing w:val="-1"/>
                <w:sz w:val="20"/>
                <w:lang w:val="mn-MN"/>
              </w:rPr>
              <w:t>санхүүгийн чадавхийг харуулах</w:t>
            </w:r>
            <w:r w:rsidR="00A53EEA">
              <w:rPr>
                <w:rFonts w:eastAsia="Arial"/>
                <w:spacing w:val="-1"/>
                <w:sz w:val="20"/>
                <w:lang w:val="mn-MN"/>
              </w:rPr>
              <w:t xml:space="preserve"> үүднээс</w:t>
            </w:r>
            <w:r>
              <w:rPr>
                <w:rFonts w:eastAsia="Arial"/>
                <w:spacing w:val="-1"/>
                <w:sz w:val="20"/>
                <w:lang w:val="mn-MN"/>
              </w:rPr>
              <w:t xml:space="preserve"> с</w:t>
            </w:r>
            <w:r w:rsidR="00912DA1" w:rsidRPr="00912DA1">
              <w:rPr>
                <w:rFonts w:eastAsia="Arial"/>
                <w:spacing w:val="-1"/>
                <w:sz w:val="20"/>
                <w:lang w:val="mn-MN"/>
              </w:rPr>
              <w:t>үүлийн 3 жил</w:t>
            </w:r>
            <w:r>
              <w:rPr>
                <w:rFonts w:eastAsia="Arial"/>
                <w:spacing w:val="-1"/>
                <w:sz w:val="20"/>
                <w:lang w:val="mn-MN"/>
              </w:rPr>
              <w:t>ийн</w:t>
            </w:r>
            <w:r w:rsidR="00912DA1" w:rsidRPr="00912DA1">
              <w:rPr>
                <w:rFonts w:eastAsia="Arial"/>
                <w:spacing w:val="-1"/>
                <w:sz w:val="20"/>
                <w:lang w:val="mn-MN"/>
              </w:rPr>
              <w:t xml:space="preserve"> </w:t>
            </w:r>
            <w:r w:rsidR="00AE70B8" w:rsidRPr="00912DA1">
              <w:rPr>
                <w:rFonts w:eastAsia="Arial"/>
                <w:spacing w:val="-1"/>
                <w:sz w:val="20"/>
                <w:lang w:val="mn-MN"/>
              </w:rPr>
              <w:t>аудитаар баталгаажуулсан санхүүгийн тайлан</w:t>
            </w:r>
            <w:r w:rsidR="00A53EEA">
              <w:rPr>
                <w:rFonts w:eastAsia="Arial"/>
                <w:spacing w:val="-1"/>
                <w:sz w:val="20"/>
                <w:lang w:val="mn-MN"/>
              </w:rPr>
              <w:t>,</w:t>
            </w:r>
            <w:r w:rsidR="00AE70B8" w:rsidRPr="00912DA1">
              <w:rPr>
                <w:rFonts w:eastAsia="Arial"/>
                <w:spacing w:val="-1"/>
                <w:sz w:val="20"/>
                <w:lang w:val="mn-MN"/>
              </w:rPr>
              <w:t xml:space="preserve"> эсхүл тендерт оролцогчийн харъяа орны хуули</w:t>
            </w:r>
            <w:r w:rsidR="00A53EEA">
              <w:rPr>
                <w:rFonts w:eastAsia="Arial"/>
                <w:spacing w:val="-1"/>
                <w:sz w:val="20"/>
                <w:lang w:val="mn-MN"/>
              </w:rPr>
              <w:t>ар</w:t>
            </w:r>
            <w:r w:rsidR="00AE70B8" w:rsidRPr="00912DA1">
              <w:rPr>
                <w:rFonts w:eastAsia="Arial"/>
                <w:spacing w:val="-1"/>
                <w:sz w:val="20"/>
                <w:lang w:val="mn-MN"/>
              </w:rPr>
              <w:t xml:space="preserve"> аудитаар баталгаажуулахыг </w:t>
            </w:r>
            <w:r w:rsidR="00A53EEA">
              <w:rPr>
                <w:rFonts w:eastAsia="Arial"/>
                <w:spacing w:val="-1"/>
                <w:sz w:val="20"/>
                <w:lang w:val="mn-MN"/>
              </w:rPr>
              <w:t xml:space="preserve">үл </w:t>
            </w:r>
            <w:r w:rsidR="00AE70B8" w:rsidRPr="00912DA1">
              <w:rPr>
                <w:rFonts w:eastAsia="Arial"/>
                <w:spacing w:val="-1"/>
                <w:sz w:val="20"/>
                <w:lang w:val="mn-MN"/>
              </w:rPr>
              <w:t>шаард</w:t>
            </w:r>
            <w:r w:rsidR="00A53EEA">
              <w:rPr>
                <w:rFonts w:eastAsia="Arial"/>
                <w:spacing w:val="-1"/>
                <w:sz w:val="20"/>
                <w:lang w:val="mn-MN"/>
              </w:rPr>
              <w:t>с</w:t>
            </w:r>
            <w:r w:rsidR="00AE70B8" w:rsidRPr="00912DA1">
              <w:rPr>
                <w:rFonts w:eastAsia="Arial"/>
                <w:spacing w:val="-1"/>
                <w:sz w:val="20"/>
                <w:lang w:val="mn-MN"/>
              </w:rPr>
              <w:t>а</w:t>
            </w:r>
            <w:r w:rsidR="00A53EEA">
              <w:rPr>
                <w:rFonts w:eastAsia="Arial"/>
                <w:spacing w:val="-1"/>
                <w:sz w:val="20"/>
                <w:lang w:val="mn-MN"/>
              </w:rPr>
              <w:t>н</w:t>
            </w:r>
            <w:r w:rsidR="00AE70B8" w:rsidRPr="00912DA1">
              <w:rPr>
                <w:rFonts w:eastAsia="Arial"/>
                <w:spacing w:val="-1"/>
                <w:sz w:val="20"/>
                <w:lang w:val="mn-MN"/>
              </w:rPr>
              <w:t xml:space="preserve"> бол захиалагчийн зөвшөөрөх бусад хэлбэрийн санхүүгийн тайланг </w:t>
            </w:r>
            <w:r w:rsidR="00912DA1" w:rsidRPr="00912DA1">
              <w:rPr>
                <w:rFonts w:eastAsia="Arial"/>
                <w:spacing w:val="-1"/>
                <w:sz w:val="20"/>
                <w:lang w:val="mn-MN"/>
              </w:rPr>
              <w:t>илгээнэ. Тендерт оролцогчийн цэвэр хөрөнгийн доод хэмжээг нийт актив хөрөнгө ба нийт өр төлбөрийн зөрүүгээр тооц</w:t>
            </w:r>
            <w:r w:rsidR="00C102C4">
              <w:rPr>
                <w:rFonts w:eastAsia="Arial"/>
                <w:spacing w:val="-1"/>
                <w:sz w:val="20"/>
                <w:lang w:val="mn-MN"/>
              </w:rPr>
              <w:t>ох ба</w:t>
            </w:r>
            <w:r w:rsidR="00912DA1" w:rsidRPr="00912DA1">
              <w:rPr>
                <w:rFonts w:eastAsia="Arial"/>
                <w:spacing w:val="-1"/>
                <w:sz w:val="20"/>
              </w:rPr>
              <w:t xml:space="preserve"> </w:t>
            </w:r>
            <w:r w:rsidR="00C102C4">
              <w:rPr>
                <w:rFonts w:eastAsia="Arial"/>
                <w:spacing w:val="-1"/>
                <w:sz w:val="20"/>
                <w:lang w:val="mn-MN"/>
              </w:rPr>
              <w:t>э</w:t>
            </w:r>
            <w:r w:rsidR="00912DA1" w:rsidRPr="00912DA1">
              <w:rPr>
                <w:rFonts w:eastAsia="Arial"/>
                <w:spacing w:val="-1"/>
                <w:sz w:val="20"/>
                <w:lang w:val="mn-MN"/>
              </w:rPr>
              <w:t>нэ зөрүү нь ашигтай байвал зохино.</w:t>
            </w:r>
          </w:p>
        </w:tc>
        <w:tc>
          <w:tcPr>
            <w:tcW w:w="1102" w:type="dxa"/>
            <w:tcBorders>
              <w:top w:val="single" w:sz="10" w:space="0" w:color="000000"/>
              <w:left w:val="single" w:sz="12" w:space="0" w:color="000000"/>
              <w:bottom w:val="single" w:sz="4" w:space="0" w:color="000000"/>
              <w:right w:val="single" w:sz="4" w:space="0" w:color="000000"/>
            </w:tcBorders>
          </w:tcPr>
          <w:p w14:paraId="74EEB749" w14:textId="4D001F6C" w:rsidR="002F75A4" w:rsidRPr="00B77431" w:rsidRDefault="007B2486" w:rsidP="004219DA">
            <w:pPr>
              <w:spacing w:before="62" w:line="182" w:lineRule="exact"/>
              <w:ind w:left="57" w:right="57" w:firstLine="51"/>
              <w:jc w:val="center"/>
              <w:rPr>
                <w:rFonts w:eastAsia="Arial"/>
                <w:sz w:val="16"/>
                <w:szCs w:val="16"/>
              </w:rPr>
            </w:pPr>
            <w:r w:rsidRPr="007B2486">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04FA5B04" w14:textId="1B61942F" w:rsidR="002F75A4" w:rsidRPr="00B77431" w:rsidRDefault="004219DA" w:rsidP="004219DA">
            <w:pPr>
              <w:spacing w:before="69" w:line="182" w:lineRule="exact"/>
              <w:ind w:left="181" w:right="130" w:firstLine="249"/>
              <w:rPr>
                <w:rFonts w:eastAsia="Arial"/>
                <w:sz w:val="16"/>
                <w:szCs w:val="16"/>
              </w:rPr>
            </w:pPr>
            <w:r w:rsidRPr="004219DA">
              <w:rPr>
                <w:rFonts w:eastAsia="Arial"/>
                <w:spacing w:val="-1"/>
                <w:sz w:val="16"/>
                <w:szCs w:val="16"/>
                <w:lang w:val="mn-MN"/>
              </w:rPr>
              <w:t>үл хамаарах</w:t>
            </w:r>
          </w:p>
        </w:tc>
        <w:tc>
          <w:tcPr>
            <w:tcW w:w="1099" w:type="dxa"/>
            <w:tcBorders>
              <w:top w:val="single" w:sz="4" w:space="0" w:color="000000"/>
              <w:left w:val="single" w:sz="4" w:space="0" w:color="000000"/>
              <w:bottom w:val="single" w:sz="4" w:space="0" w:color="000000"/>
              <w:right w:val="single" w:sz="4" w:space="0" w:color="000000"/>
            </w:tcBorders>
          </w:tcPr>
          <w:p w14:paraId="138266B9" w14:textId="7D871C99" w:rsidR="002F75A4" w:rsidRPr="00B77431" w:rsidRDefault="004219DA" w:rsidP="004219DA">
            <w:pPr>
              <w:spacing w:before="69" w:line="182" w:lineRule="exact"/>
              <w:ind w:left="57" w:right="57" w:firstLine="51"/>
              <w:jc w:val="center"/>
              <w:rPr>
                <w:rFonts w:eastAsia="Arial"/>
                <w:sz w:val="16"/>
                <w:szCs w:val="16"/>
              </w:rPr>
            </w:pPr>
            <w:r w:rsidRPr="004219DA">
              <w:rPr>
                <w:rFonts w:eastAsia="Arial"/>
                <w:spacing w:val="3"/>
                <w:sz w:val="16"/>
                <w:szCs w:val="16"/>
                <w:lang w:val="mn-MN"/>
              </w:rPr>
              <w:t>шаардлагыг заавал хангах</w:t>
            </w:r>
          </w:p>
        </w:tc>
        <w:tc>
          <w:tcPr>
            <w:tcW w:w="1102" w:type="dxa"/>
            <w:tcBorders>
              <w:top w:val="single" w:sz="4" w:space="0" w:color="000000"/>
              <w:left w:val="single" w:sz="4" w:space="0" w:color="000000"/>
              <w:bottom w:val="single" w:sz="4" w:space="0" w:color="000000"/>
              <w:right w:val="single" w:sz="12" w:space="0" w:color="000000"/>
            </w:tcBorders>
          </w:tcPr>
          <w:p w14:paraId="0CAB7883" w14:textId="57B48BA5" w:rsidR="002F75A4" w:rsidRPr="00B77431" w:rsidRDefault="004219DA" w:rsidP="009F78A3">
            <w:pPr>
              <w:spacing w:before="69" w:line="182" w:lineRule="exact"/>
              <w:ind w:left="186" w:right="124" w:firstLine="247"/>
              <w:rPr>
                <w:rFonts w:eastAsia="Arial"/>
                <w:sz w:val="16"/>
                <w:szCs w:val="16"/>
              </w:rPr>
            </w:pPr>
            <w:r w:rsidRPr="004219DA">
              <w:rPr>
                <w:rFonts w:eastAsia="Arial"/>
                <w:spacing w:val="-1"/>
                <w:sz w:val="16"/>
                <w:szCs w:val="16"/>
                <w:lang w:val="mn-MN"/>
              </w:rPr>
              <w:t>үл хамаарах</w:t>
            </w:r>
          </w:p>
        </w:tc>
        <w:tc>
          <w:tcPr>
            <w:tcW w:w="1639" w:type="dxa"/>
            <w:tcBorders>
              <w:top w:val="single" w:sz="4" w:space="0" w:color="000000"/>
              <w:left w:val="single" w:sz="12" w:space="0" w:color="000000"/>
              <w:bottom w:val="single" w:sz="4" w:space="0" w:color="000000"/>
              <w:right w:val="single" w:sz="4" w:space="0" w:color="000000"/>
            </w:tcBorders>
          </w:tcPr>
          <w:p w14:paraId="293B0100" w14:textId="1A927D74" w:rsidR="002F75A4" w:rsidRPr="00B77431" w:rsidRDefault="004219DA" w:rsidP="00480293">
            <w:pPr>
              <w:spacing w:before="69" w:line="182" w:lineRule="exact"/>
              <w:ind w:left="57" w:right="57"/>
              <w:jc w:val="center"/>
              <w:rPr>
                <w:rFonts w:eastAsia="Arial"/>
                <w:sz w:val="16"/>
                <w:szCs w:val="16"/>
              </w:rPr>
            </w:pPr>
            <w:r w:rsidRPr="004219DA">
              <w:rPr>
                <w:rFonts w:eastAsia="Arial"/>
                <w:sz w:val="16"/>
                <w:szCs w:val="16"/>
              </w:rPr>
              <w:t xml:space="preserve">САН-1 </w:t>
            </w:r>
            <w:r w:rsidRPr="004219DA">
              <w:rPr>
                <w:rFonts w:eastAsia="Arial"/>
                <w:sz w:val="16"/>
                <w:szCs w:val="16"/>
                <w:lang w:val="mn-MN"/>
              </w:rPr>
              <w:t>м</w:t>
            </w:r>
            <w:proofErr w:type="spellStart"/>
            <w:r w:rsidRPr="004219DA">
              <w:rPr>
                <w:rFonts w:eastAsia="Arial"/>
                <w:sz w:val="16"/>
                <w:szCs w:val="16"/>
              </w:rPr>
              <w:t>аягтыг</w:t>
            </w:r>
            <w:proofErr w:type="spellEnd"/>
            <w:r w:rsidRPr="004219DA">
              <w:rPr>
                <w:rFonts w:eastAsia="Arial"/>
                <w:sz w:val="16"/>
                <w:szCs w:val="16"/>
              </w:rPr>
              <w:t xml:space="preserve"> </w:t>
            </w:r>
            <w:proofErr w:type="spellStart"/>
            <w:r w:rsidRPr="004219DA">
              <w:rPr>
                <w:rFonts w:eastAsia="Arial"/>
                <w:sz w:val="16"/>
                <w:szCs w:val="16"/>
              </w:rPr>
              <w:t>хавсралтуудын</w:t>
            </w:r>
            <w:proofErr w:type="spellEnd"/>
            <w:r w:rsidRPr="004219DA">
              <w:rPr>
                <w:rFonts w:eastAsia="Arial"/>
                <w:sz w:val="16"/>
                <w:szCs w:val="16"/>
              </w:rPr>
              <w:t xml:space="preserve"> </w:t>
            </w:r>
            <w:proofErr w:type="spellStart"/>
            <w:r w:rsidRPr="004219DA">
              <w:rPr>
                <w:rFonts w:eastAsia="Arial"/>
                <w:sz w:val="16"/>
                <w:szCs w:val="16"/>
              </w:rPr>
              <w:t>хамт</w:t>
            </w:r>
            <w:proofErr w:type="spellEnd"/>
          </w:p>
        </w:tc>
      </w:tr>
    </w:tbl>
    <w:p w14:paraId="7FF74322" w14:textId="77777777" w:rsidR="002F75A4" w:rsidRPr="00B77431" w:rsidRDefault="002F75A4" w:rsidP="002F75A4">
      <w:pPr>
        <w:spacing w:line="200" w:lineRule="exact"/>
        <w:rPr>
          <w:sz w:val="20"/>
        </w:rPr>
      </w:pPr>
    </w:p>
    <w:p w14:paraId="4BD77ADE" w14:textId="0C4450FA" w:rsidR="009409D3" w:rsidRPr="00101F64" w:rsidRDefault="009409D3" w:rsidP="009409D3">
      <w:pPr>
        <w:spacing w:before="8"/>
        <w:ind w:left="376" w:right="-20"/>
        <w:rPr>
          <w:rFonts w:eastAsia="Arial Black"/>
          <w:sz w:val="18"/>
          <w:szCs w:val="18"/>
        </w:rPr>
      </w:pPr>
      <w:r w:rsidRPr="00101F64">
        <w:rPr>
          <w:rFonts w:eastAsia="Arial Black"/>
          <w:sz w:val="18"/>
          <w:szCs w:val="18"/>
        </w:rPr>
        <w:t>-</w:t>
      </w:r>
      <w:r w:rsidRPr="00101F64">
        <w:rPr>
          <w:rFonts w:eastAsia="Arial Black"/>
          <w:spacing w:val="-2"/>
          <w:sz w:val="18"/>
          <w:szCs w:val="18"/>
        </w:rPr>
        <w:t xml:space="preserve"> </w:t>
      </w:r>
      <w:r w:rsidR="006754EF" w:rsidRPr="00101F64">
        <w:rPr>
          <w:rFonts w:eastAsia="Arial Black"/>
          <w:spacing w:val="-2"/>
          <w:sz w:val="18"/>
          <w:szCs w:val="18"/>
          <w:lang w:val="mn-MN"/>
        </w:rPr>
        <w:t>Тэмдэглэл</w:t>
      </w:r>
      <w:r w:rsidRPr="00101F64">
        <w:rPr>
          <w:rFonts w:eastAsia="Arial Black"/>
          <w:spacing w:val="-3"/>
          <w:sz w:val="18"/>
          <w:szCs w:val="18"/>
        </w:rPr>
        <w:t xml:space="preserve"> </w:t>
      </w:r>
      <w:r w:rsidRPr="00101F64">
        <w:rPr>
          <w:rFonts w:eastAsia="Arial Black"/>
          <w:sz w:val="18"/>
          <w:szCs w:val="18"/>
        </w:rPr>
        <w:t>-</w:t>
      </w:r>
    </w:p>
    <w:p w14:paraId="249178E2" w14:textId="68EBBFBA" w:rsidR="009409D3" w:rsidRPr="00101F64" w:rsidRDefault="00D51FC0" w:rsidP="005C6E17">
      <w:pPr>
        <w:spacing w:before="27"/>
        <w:ind w:left="482" w:right="284"/>
        <w:rPr>
          <w:rFonts w:eastAsia="Comic Sans MS"/>
          <w:sz w:val="18"/>
          <w:szCs w:val="18"/>
        </w:rPr>
      </w:pPr>
      <w:r w:rsidRPr="00101F64">
        <w:rPr>
          <w:rFonts w:eastAsia="Comic Sans MS"/>
          <w:sz w:val="18"/>
          <w:szCs w:val="18"/>
          <w:lang w:val="mn-MN"/>
        </w:rPr>
        <w:t xml:space="preserve">Бүрэн үндэслэлтэй шийдвэр гаргах </w:t>
      </w:r>
      <w:r w:rsidR="00034F0C" w:rsidRPr="00101F64">
        <w:rPr>
          <w:rFonts w:eastAsia="Comic Sans MS"/>
          <w:sz w:val="18"/>
          <w:szCs w:val="18"/>
          <w:lang w:val="mn-MN"/>
        </w:rPr>
        <w:t>нөхцөлийг</w:t>
      </w:r>
      <w:r w:rsidRPr="00101F64">
        <w:rPr>
          <w:rFonts w:eastAsia="Comic Sans MS"/>
          <w:sz w:val="18"/>
          <w:szCs w:val="18"/>
          <w:lang w:val="mn-MN"/>
        </w:rPr>
        <w:t xml:space="preserve"> бүрдүүлэх үүднээс тендерт оролцогчийн санхүүгийн мэдээллийг бүхэлд нь хянан үзэх бөгөөд тендерт оролцогчийн санхүүгийн байдлын талаар </w:t>
      </w:r>
      <w:r w:rsidR="00792EBC" w:rsidRPr="00101F64">
        <w:rPr>
          <w:rFonts w:eastAsia="Comic Sans MS"/>
          <w:sz w:val="18"/>
          <w:szCs w:val="18"/>
          <w:lang w:val="mn-MN"/>
        </w:rPr>
        <w:t>“</w:t>
      </w:r>
      <w:r w:rsidRPr="00101F64">
        <w:rPr>
          <w:rFonts w:eastAsia="Comic Sans MS"/>
          <w:sz w:val="18"/>
          <w:szCs w:val="18"/>
          <w:lang w:val="mn-MN"/>
        </w:rPr>
        <w:t>тэнцэх-эс тэнцэх</w:t>
      </w:r>
      <w:r w:rsidR="00792EBC" w:rsidRPr="00101F64">
        <w:rPr>
          <w:rFonts w:eastAsia="Comic Sans MS"/>
          <w:sz w:val="18"/>
          <w:szCs w:val="18"/>
          <w:lang w:val="mn-MN"/>
        </w:rPr>
        <w:t>”</w:t>
      </w:r>
      <w:r w:rsidRPr="00101F64">
        <w:rPr>
          <w:rFonts w:eastAsia="Comic Sans MS"/>
          <w:sz w:val="18"/>
          <w:szCs w:val="18"/>
          <w:lang w:val="mn-MN"/>
        </w:rPr>
        <w:t xml:space="preserve"> шийдвэрийг дээрх зарчимыг үндэслэн гаргана. Санхүүгийн хүндрэлд хүргэж болох аливаа хэвийн бус шинж тэмдэг илэрвэл захиалагч түүнийг нягтлан суд</w:t>
      </w:r>
      <w:r w:rsidR="006754EF" w:rsidRPr="00101F64">
        <w:rPr>
          <w:rFonts w:eastAsia="Comic Sans MS"/>
          <w:sz w:val="18"/>
          <w:szCs w:val="18"/>
          <w:lang w:val="mn-MN"/>
        </w:rPr>
        <w:t>ал</w:t>
      </w:r>
      <w:r w:rsidRPr="00101F64">
        <w:rPr>
          <w:rFonts w:eastAsia="Comic Sans MS"/>
          <w:sz w:val="18"/>
          <w:szCs w:val="18"/>
          <w:lang w:val="mn-MN"/>
        </w:rPr>
        <w:t>ж, тайлбар гаргуулах зорилгоор шинжээч</w:t>
      </w:r>
      <w:r w:rsidR="006754EF" w:rsidRPr="00101F64">
        <w:rPr>
          <w:rFonts w:eastAsia="Comic Sans MS"/>
          <w:sz w:val="18"/>
          <w:szCs w:val="18"/>
          <w:lang w:val="mn-MN"/>
        </w:rPr>
        <w:t>ээс</w:t>
      </w:r>
      <w:r w:rsidRPr="00101F64">
        <w:rPr>
          <w:rFonts w:eastAsia="Comic Sans MS"/>
          <w:sz w:val="18"/>
          <w:szCs w:val="18"/>
          <w:lang w:val="mn-MN"/>
        </w:rPr>
        <w:t xml:space="preserve"> мэргэжлийн зөвлөмж туслалцаа авах нь зүйтэй.</w:t>
      </w:r>
    </w:p>
    <w:p w14:paraId="7BD72E98" w14:textId="77777777" w:rsidR="002F75A4" w:rsidRPr="00B77431" w:rsidRDefault="002F75A4" w:rsidP="002F75A4">
      <w:pPr>
        <w:spacing w:line="200" w:lineRule="exact"/>
        <w:rPr>
          <w:sz w:val="20"/>
          <w:lang w:val="mn-MN"/>
        </w:rPr>
      </w:pPr>
    </w:p>
    <w:p w14:paraId="09237BC7" w14:textId="77777777" w:rsidR="002F75A4" w:rsidRPr="00B77431" w:rsidRDefault="002F75A4" w:rsidP="002F75A4">
      <w:pPr>
        <w:spacing w:before="15" w:line="200" w:lineRule="exact"/>
        <w:rPr>
          <w:sz w:val="20"/>
        </w:rPr>
      </w:pPr>
    </w:p>
    <w:p w14:paraId="31502CD4" w14:textId="77777777" w:rsidR="00E631AB" w:rsidRPr="00B77431" w:rsidRDefault="00E631AB" w:rsidP="002F75A4">
      <w:pPr>
        <w:spacing w:before="15" w:line="200" w:lineRule="exact"/>
        <w:rPr>
          <w:sz w:val="20"/>
        </w:rPr>
      </w:pPr>
    </w:p>
    <w:p w14:paraId="16BF50ED" w14:textId="61F4DD64" w:rsidR="002F75A4" w:rsidRPr="00B77431" w:rsidRDefault="002F75A4" w:rsidP="002F75A4">
      <w:pPr>
        <w:tabs>
          <w:tab w:val="left" w:pos="1040"/>
        </w:tabs>
        <w:spacing w:before="34"/>
        <w:ind w:left="400" w:right="-20"/>
        <w:rPr>
          <w:rFonts w:eastAsia="Arial"/>
          <w:sz w:val="20"/>
        </w:rPr>
      </w:pPr>
      <w:r w:rsidRPr="00B77431">
        <w:rPr>
          <w:rFonts w:eastAsia="Arial"/>
          <w:b/>
          <w:bCs/>
          <w:sz w:val="20"/>
        </w:rPr>
        <w:t>2.3.2</w:t>
      </w:r>
      <w:r w:rsidRPr="00B77431">
        <w:rPr>
          <w:rFonts w:eastAsia="Arial"/>
          <w:b/>
          <w:bCs/>
          <w:sz w:val="20"/>
        </w:rPr>
        <w:tab/>
      </w:r>
      <w:r w:rsidR="00366CCA">
        <w:rPr>
          <w:rFonts w:eastAsia="Arial"/>
          <w:b/>
          <w:bCs/>
          <w:sz w:val="20"/>
          <w:lang w:val="mn-MN"/>
        </w:rPr>
        <w:t>Барилгын ажлын жилийн дундаж борлуулалт</w:t>
      </w:r>
    </w:p>
    <w:p w14:paraId="44903ECF" w14:textId="77777777" w:rsidR="002F75A4" w:rsidRPr="00B77431" w:rsidRDefault="002F75A4" w:rsidP="002F75A4">
      <w:pPr>
        <w:spacing w:before="9" w:line="110" w:lineRule="exact"/>
        <w:rPr>
          <w:sz w:val="11"/>
          <w:szCs w:val="11"/>
        </w:rPr>
      </w:pPr>
    </w:p>
    <w:p w14:paraId="6CC65334" w14:textId="77777777" w:rsidR="002F75A4" w:rsidRPr="00B77431" w:rsidRDefault="002F75A4"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2DAB980B" w14:textId="77777777" w:rsidTr="009F78A3">
        <w:trPr>
          <w:trHeight w:hRule="exact" w:val="96"/>
        </w:trPr>
        <w:tc>
          <w:tcPr>
            <w:tcW w:w="3079" w:type="dxa"/>
            <w:tcBorders>
              <w:top w:val="single" w:sz="6" w:space="0" w:color="000000"/>
              <w:left w:val="nil"/>
              <w:bottom w:val="nil"/>
              <w:right w:val="single" w:sz="12" w:space="0" w:color="FFFFFF"/>
            </w:tcBorders>
          </w:tcPr>
          <w:p w14:paraId="0F72E116" w14:textId="77777777" w:rsidR="002F75A4" w:rsidRPr="00B77431" w:rsidRDefault="002F75A4" w:rsidP="009F78A3"/>
        </w:tc>
        <w:tc>
          <w:tcPr>
            <w:tcW w:w="4402" w:type="dxa"/>
            <w:gridSpan w:val="4"/>
            <w:tcBorders>
              <w:top w:val="single" w:sz="6" w:space="0" w:color="000000"/>
              <w:left w:val="single" w:sz="12" w:space="0" w:color="FFFFFF"/>
              <w:bottom w:val="nil"/>
              <w:right w:val="single" w:sz="12" w:space="0" w:color="FFFFFF"/>
            </w:tcBorders>
          </w:tcPr>
          <w:p w14:paraId="4531D1BF"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2348748A" w14:textId="77777777" w:rsidR="002F75A4" w:rsidRPr="00B77431" w:rsidRDefault="002F75A4" w:rsidP="009F78A3"/>
        </w:tc>
      </w:tr>
      <w:tr w:rsidR="002F75A4" w:rsidRPr="00B77431" w14:paraId="6C2D1BD4" w14:textId="77777777" w:rsidTr="009F78A3">
        <w:trPr>
          <w:trHeight w:hRule="exact" w:val="239"/>
        </w:trPr>
        <w:tc>
          <w:tcPr>
            <w:tcW w:w="3079" w:type="dxa"/>
            <w:tcBorders>
              <w:top w:val="nil"/>
              <w:left w:val="nil"/>
              <w:bottom w:val="single" w:sz="36" w:space="0" w:color="000000"/>
              <w:right w:val="single" w:sz="12" w:space="0" w:color="FFFFFF"/>
            </w:tcBorders>
            <w:shd w:val="clear" w:color="auto" w:fill="000000"/>
          </w:tcPr>
          <w:p w14:paraId="2AF4A388" w14:textId="66227B38" w:rsidR="002F75A4" w:rsidRPr="009E1BF0" w:rsidRDefault="009E1BF0" w:rsidP="00377D70">
            <w:pPr>
              <w:spacing w:line="178" w:lineRule="exact"/>
              <w:ind w:left="1134" w:right="1134"/>
              <w:jc w:val="center"/>
              <w:rPr>
                <w:rFonts w:eastAsia="Arial"/>
                <w:sz w:val="16"/>
                <w:szCs w:val="16"/>
                <w:lang w:val="mn-MN"/>
              </w:rPr>
            </w:pPr>
            <w:r>
              <w:rPr>
                <w:rFonts w:eastAsia="Arial"/>
                <w:sz w:val="16"/>
                <w:szCs w:val="16"/>
                <w:lang w:val="mn-MN"/>
              </w:rPr>
              <w:t>Ша</w:t>
            </w:r>
            <w:r w:rsidR="001955D0">
              <w:rPr>
                <w:rFonts w:eastAsia="Arial"/>
                <w:sz w:val="16"/>
                <w:szCs w:val="16"/>
                <w:lang w:val="mn-MN"/>
              </w:rPr>
              <w:t>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6326177" w14:textId="141B67BD" w:rsidR="002F75A4" w:rsidRPr="00B77431" w:rsidRDefault="00377D70"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55D1C987" w14:textId="58DE33B1" w:rsidR="002F75A4" w:rsidRPr="00B77431" w:rsidRDefault="001E32C5"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38051D5A" w14:textId="77777777" w:rsidTr="009F78A3">
        <w:trPr>
          <w:trHeight w:hRule="exact" w:val="325"/>
        </w:trPr>
        <w:tc>
          <w:tcPr>
            <w:tcW w:w="3079" w:type="dxa"/>
            <w:vMerge w:val="restart"/>
            <w:tcBorders>
              <w:top w:val="single" w:sz="36" w:space="0" w:color="000000"/>
              <w:left w:val="single" w:sz="4" w:space="0" w:color="000000"/>
              <w:right w:val="single" w:sz="12" w:space="0" w:color="000000"/>
            </w:tcBorders>
          </w:tcPr>
          <w:p w14:paraId="1991816A" w14:textId="77777777" w:rsidR="002F75A4" w:rsidRPr="00B77431" w:rsidRDefault="002F75A4" w:rsidP="009F78A3">
            <w:pPr>
              <w:spacing w:before="6" w:line="280" w:lineRule="exact"/>
              <w:rPr>
                <w:sz w:val="28"/>
                <w:szCs w:val="28"/>
              </w:rPr>
            </w:pPr>
          </w:p>
          <w:p w14:paraId="7E1E7A79" w14:textId="34D893CB" w:rsidR="002F75A4" w:rsidRPr="00B77431" w:rsidRDefault="001955D0"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20263DF4" w14:textId="6F433FF3" w:rsidR="002F75A4" w:rsidRPr="00B77431" w:rsidRDefault="00095E6D" w:rsidP="001E32C5">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nil"/>
              <w:right w:val="single" w:sz="12" w:space="0" w:color="000000"/>
            </w:tcBorders>
          </w:tcPr>
          <w:p w14:paraId="76236E9D" w14:textId="33F2D29C" w:rsidR="002F75A4" w:rsidRPr="00B77431" w:rsidRDefault="001E32C5"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639" w:type="dxa"/>
            <w:vMerge w:val="restart"/>
            <w:tcBorders>
              <w:top w:val="single" w:sz="36" w:space="0" w:color="000000"/>
              <w:left w:val="single" w:sz="12" w:space="0" w:color="000000"/>
              <w:right w:val="single" w:sz="4" w:space="0" w:color="000000"/>
            </w:tcBorders>
          </w:tcPr>
          <w:p w14:paraId="485766FC" w14:textId="77777777" w:rsidR="002F75A4" w:rsidRPr="00B77431" w:rsidRDefault="002F75A4" w:rsidP="009F78A3">
            <w:pPr>
              <w:spacing w:before="5" w:line="190" w:lineRule="exact"/>
              <w:rPr>
                <w:sz w:val="19"/>
                <w:szCs w:val="19"/>
              </w:rPr>
            </w:pPr>
          </w:p>
          <w:p w14:paraId="6BD3D0FB" w14:textId="2036EA94" w:rsidR="002F75A4" w:rsidRPr="00B77431" w:rsidRDefault="003206BF" w:rsidP="003206BF">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578F469A"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3743DC63"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416AA1E0" w14:textId="77777777" w:rsidR="002F75A4" w:rsidRPr="00B77431"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108978C3" w14:textId="2C9A089F" w:rsidR="002F75A4" w:rsidRPr="00B77431" w:rsidRDefault="001E32C5" w:rsidP="001E32C5">
            <w:pPr>
              <w:spacing w:before="41"/>
              <w:ind w:left="57" w:right="57"/>
              <w:rPr>
                <w:rFonts w:eastAsia="Arial"/>
                <w:sz w:val="16"/>
                <w:szCs w:val="16"/>
              </w:rPr>
            </w:pPr>
            <w:r>
              <w:rPr>
                <w:rFonts w:eastAsia="Arial"/>
                <w:b/>
                <w:bCs/>
                <w:spacing w:val="-6"/>
                <w:sz w:val="16"/>
                <w:szCs w:val="16"/>
                <w:lang w:val="mn-MN"/>
              </w:rPr>
              <w:t>Бүх гишүүд хамтдаа</w:t>
            </w:r>
          </w:p>
        </w:tc>
        <w:tc>
          <w:tcPr>
            <w:tcW w:w="1099" w:type="dxa"/>
            <w:tcBorders>
              <w:top w:val="single" w:sz="10" w:space="0" w:color="000000"/>
              <w:left w:val="single" w:sz="4" w:space="0" w:color="000000"/>
              <w:bottom w:val="single" w:sz="4" w:space="0" w:color="000000"/>
              <w:right w:val="single" w:sz="4" w:space="0" w:color="000000"/>
            </w:tcBorders>
          </w:tcPr>
          <w:p w14:paraId="36B188C4" w14:textId="06124CD8" w:rsidR="002F75A4" w:rsidRPr="00B77431" w:rsidRDefault="001E32C5" w:rsidP="001E32C5">
            <w:pPr>
              <w:spacing w:before="41"/>
              <w:ind w:left="57" w:right="57"/>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396A6BE0" w14:textId="4D0F3367" w:rsidR="002F75A4" w:rsidRPr="00B77431" w:rsidRDefault="001E32C5" w:rsidP="001E32C5">
            <w:pPr>
              <w:spacing w:before="48"/>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42B93E13" w14:textId="77777777" w:rsidR="002F75A4" w:rsidRPr="00B77431" w:rsidRDefault="002F75A4" w:rsidP="009F78A3"/>
        </w:tc>
      </w:tr>
      <w:tr w:rsidR="002F75A4" w:rsidRPr="00B77431" w14:paraId="1C5E94B6" w14:textId="77777777" w:rsidTr="00C331EB">
        <w:trPr>
          <w:trHeight w:hRule="exact" w:val="1866"/>
        </w:trPr>
        <w:tc>
          <w:tcPr>
            <w:tcW w:w="3079" w:type="dxa"/>
            <w:tcBorders>
              <w:top w:val="single" w:sz="10" w:space="0" w:color="000000"/>
              <w:left w:val="single" w:sz="4" w:space="0" w:color="000000"/>
              <w:bottom w:val="single" w:sz="4" w:space="0" w:color="000000"/>
              <w:right w:val="single" w:sz="12" w:space="0" w:color="000000"/>
            </w:tcBorders>
          </w:tcPr>
          <w:p w14:paraId="2E946AC5" w14:textId="12462FFB" w:rsidR="002F75A4" w:rsidRPr="002A4913" w:rsidRDefault="00782787" w:rsidP="00DF7FF8">
            <w:pPr>
              <w:spacing w:before="56"/>
              <w:ind w:left="81" w:right="113"/>
              <w:rPr>
                <w:rFonts w:eastAsia="Arial"/>
                <w:sz w:val="20"/>
                <w:lang w:val="mn-MN"/>
              </w:rPr>
            </w:pPr>
            <w:r>
              <w:rPr>
                <w:rFonts w:eastAsia="Arial"/>
                <w:sz w:val="20"/>
                <w:lang w:val="mn-MN"/>
              </w:rPr>
              <w:t xml:space="preserve">Сүүлийн 3 </w:t>
            </w:r>
            <w:r w:rsidR="00480CA0" w:rsidRPr="00480CA0">
              <w:rPr>
                <w:rFonts w:eastAsia="Arial"/>
                <w:sz w:val="20"/>
                <w:lang w:val="mn-MN"/>
              </w:rPr>
              <w:t xml:space="preserve">жилд хэрэгжиж байгаа эсхүл хэрэгжиж дууссан гэрээт ажлын хүрээнд </w:t>
            </w:r>
            <w:r w:rsidR="00016658">
              <w:rPr>
                <w:rFonts w:eastAsia="Arial"/>
                <w:sz w:val="20"/>
                <w:lang w:val="mn-MN"/>
              </w:rPr>
              <w:t>хийгдсэн</w:t>
            </w:r>
            <w:r w:rsidR="00480CA0" w:rsidRPr="00480CA0">
              <w:rPr>
                <w:rFonts w:eastAsia="Arial"/>
                <w:sz w:val="20"/>
                <w:lang w:val="mn-MN"/>
              </w:rPr>
              <w:t xml:space="preserve"> </w:t>
            </w:r>
            <w:r w:rsidR="00016658">
              <w:rPr>
                <w:rFonts w:eastAsia="Arial"/>
                <w:sz w:val="20"/>
                <w:lang w:val="mn-MN"/>
              </w:rPr>
              <w:t xml:space="preserve">нийт </w:t>
            </w:r>
            <w:r w:rsidR="00480CA0" w:rsidRPr="00480CA0">
              <w:rPr>
                <w:rFonts w:eastAsia="Arial"/>
                <w:sz w:val="20"/>
                <w:lang w:val="mn-MN"/>
              </w:rPr>
              <w:t>баталгаат төлбөрийн дүнгээр тооц</w:t>
            </w:r>
            <w:r w:rsidR="00016658">
              <w:rPr>
                <w:rFonts w:eastAsia="Arial"/>
                <w:sz w:val="20"/>
                <w:lang w:val="mn-MN"/>
              </w:rPr>
              <w:t>ож гаргасан</w:t>
            </w:r>
            <w:r>
              <w:rPr>
                <w:rFonts w:eastAsia="Arial"/>
                <w:sz w:val="20"/>
                <w:lang w:val="mn-MN"/>
              </w:rPr>
              <w:t xml:space="preserve"> барилгын ажлын жилийн дундаж борлуулалтын доод хэмжээ</w:t>
            </w:r>
            <w:r w:rsidR="00016658">
              <w:rPr>
                <w:rFonts w:eastAsia="Arial"/>
                <w:sz w:val="20"/>
                <w:lang w:val="mn-MN"/>
              </w:rPr>
              <w:t xml:space="preserve"> ......</w:t>
            </w:r>
            <w:r w:rsidR="002A4913">
              <w:rPr>
                <w:rFonts w:eastAsia="Arial"/>
                <w:sz w:val="20"/>
                <w:vertAlign w:val="superscript"/>
                <w:lang w:val="mn-MN"/>
              </w:rPr>
              <w:t>а</w:t>
            </w:r>
          </w:p>
        </w:tc>
        <w:tc>
          <w:tcPr>
            <w:tcW w:w="1102" w:type="dxa"/>
            <w:tcBorders>
              <w:top w:val="single" w:sz="10" w:space="0" w:color="000000"/>
              <w:left w:val="single" w:sz="12" w:space="0" w:color="000000"/>
              <w:bottom w:val="single" w:sz="4" w:space="0" w:color="000000"/>
              <w:right w:val="single" w:sz="4" w:space="0" w:color="000000"/>
            </w:tcBorders>
          </w:tcPr>
          <w:p w14:paraId="0ED0E5D4" w14:textId="331A73D0" w:rsidR="002F75A4" w:rsidRPr="00B77431" w:rsidRDefault="00890BF9" w:rsidP="00890BF9">
            <w:pPr>
              <w:spacing w:before="55"/>
              <w:ind w:left="57" w:right="57" w:firstLine="51"/>
              <w:rPr>
                <w:rFonts w:eastAsia="Arial"/>
                <w:sz w:val="16"/>
                <w:szCs w:val="16"/>
              </w:rPr>
            </w:pPr>
            <w:r w:rsidRPr="00890BF9">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7F0DBCD2" w14:textId="130FB683" w:rsidR="002F75A4" w:rsidRPr="00B77431" w:rsidRDefault="00890BF9" w:rsidP="00890BF9">
            <w:pPr>
              <w:spacing w:before="62"/>
              <w:ind w:left="57" w:right="57" w:firstLine="51"/>
              <w:rPr>
                <w:rFonts w:eastAsia="Arial"/>
                <w:sz w:val="16"/>
                <w:szCs w:val="16"/>
              </w:rPr>
            </w:pPr>
            <w:r w:rsidRPr="00890BF9">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6B9ECF5F" w14:textId="2AA5D7DA" w:rsidR="002F75A4" w:rsidRPr="00B77431" w:rsidRDefault="00890BF9" w:rsidP="007A2B2F">
            <w:pPr>
              <w:spacing w:before="62"/>
              <w:ind w:left="57" w:right="57"/>
              <w:jc w:val="center"/>
              <w:rPr>
                <w:rFonts w:eastAsia="Arial"/>
                <w:sz w:val="16"/>
                <w:szCs w:val="16"/>
              </w:rPr>
            </w:pPr>
            <w:r w:rsidRPr="00890BF9">
              <w:rPr>
                <w:rFonts w:eastAsia="Arial"/>
                <w:spacing w:val="3"/>
                <w:sz w:val="16"/>
                <w:szCs w:val="16"/>
                <w:lang w:val="mn-MN"/>
              </w:rPr>
              <w:t>шаардлагы</w:t>
            </w:r>
            <w:r>
              <w:rPr>
                <w:rFonts w:eastAsia="Arial"/>
                <w:spacing w:val="3"/>
                <w:sz w:val="16"/>
                <w:szCs w:val="16"/>
                <w:lang w:val="mn-MN"/>
              </w:rPr>
              <w:t>н</w:t>
            </w:r>
            <w:r w:rsidRPr="00890BF9">
              <w:rPr>
                <w:rFonts w:eastAsia="Arial"/>
                <w:spacing w:val="3"/>
                <w:sz w:val="16"/>
                <w:szCs w:val="16"/>
                <w:lang w:val="mn-MN"/>
              </w:rPr>
              <w:t xml:space="preserve"> </w:t>
            </w:r>
            <w:r w:rsidR="005B09BE">
              <w:rPr>
                <w:rFonts w:eastAsia="Arial"/>
                <w:spacing w:val="3"/>
                <w:sz w:val="16"/>
                <w:szCs w:val="16"/>
              </w:rPr>
              <w:t>25</w:t>
            </w:r>
            <w:r>
              <w:rPr>
                <w:rFonts w:eastAsia="Arial"/>
                <w:sz w:val="15"/>
                <w:szCs w:val="15"/>
                <w:lang w:val="mn-MN"/>
              </w:rPr>
              <w:t xml:space="preserve"> </w:t>
            </w:r>
            <w:r w:rsidR="00B71752">
              <w:rPr>
                <w:rFonts w:eastAsia="Arial"/>
                <w:spacing w:val="3"/>
                <w:sz w:val="16"/>
                <w:szCs w:val="16"/>
                <w:lang w:val="mn-MN"/>
              </w:rPr>
              <w:t>хувийг з</w:t>
            </w:r>
            <w:r w:rsidRPr="00890BF9">
              <w:rPr>
                <w:rFonts w:eastAsia="Arial"/>
                <w:spacing w:val="3"/>
                <w:sz w:val="16"/>
                <w:szCs w:val="16"/>
                <w:lang w:val="mn-MN"/>
              </w:rPr>
              <w:t>аавал хангах</w:t>
            </w:r>
          </w:p>
        </w:tc>
        <w:tc>
          <w:tcPr>
            <w:tcW w:w="1102" w:type="dxa"/>
            <w:tcBorders>
              <w:top w:val="single" w:sz="4" w:space="0" w:color="000000"/>
              <w:left w:val="single" w:sz="4" w:space="0" w:color="000000"/>
              <w:bottom w:val="single" w:sz="4" w:space="0" w:color="000000"/>
              <w:right w:val="single" w:sz="12" w:space="0" w:color="000000"/>
            </w:tcBorders>
          </w:tcPr>
          <w:p w14:paraId="2F417D46" w14:textId="022147FB" w:rsidR="002F75A4" w:rsidRPr="00B77431" w:rsidRDefault="00890BF9" w:rsidP="007A2B2F">
            <w:pPr>
              <w:spacing w:before="62"/>
              <w:ind w:left="57" w:right="57"/>
              <w:jc w:val="center"/>
              <w:rPr>
                <w:rFonts w:eastAsia="Arial"/>
                <w:sz w:val="16"/>
                <w:szCs w:val="16"/>
              </w:rPr>
            </w:pPr>
            <w:r w:rsidRPr="00890BF9">
              <w:rPr>
                <w:rFonts w:eastAsia="Arial"/>
                <w:spacing w:val="3"/>
                <w:sz w:val="16"/>
                <w:szCs w:val="16"/>
                <w:lang w:val="mn-MN"/>
              </w:rPr>
              <w:t>шаардлагы</w:t>
            </w:r>
            <w:r w:rsidR="007A2B2F">
              <w:rPr>
                <w:rFonts w:eastAsia="Arial"/>
                <w:spacing w:val="3"/>
                <w:sz w:val="16"/>
                <w:szCs w:val="16"/>
                <w:lang w:val="mn-MN"/>
              </w:rPr>
              <w:t>н</w:t>
            </w:r>
            <w:r w:rsidRPr="00890BF9">
              <w:rPr>
                <w:rFonts w:eastAsia="Arial"/>
                <w:spacing w:val="3"/>
                <w:sz w:val="16"/>
                <w:szCs w:val="16"/>
                <w:lang w:val="mn-MN"/>
              </w:rPr>
              <w:t xml:space="preserve"> </w:t>
            </w:r>
            <w:r w:rsidR="00F227A0">
              <w:rPr>
                <w:rFonts w:eastAsia="Arial"/>
                <w:spacing w:val="3"/>
                <w:sz w:val="16"/>
                <w:szCs w:val="16"/>
              </w:rPr>
              <w:t xml:space="preserve">40 </w:t>
            </w:r>
            <w:r w:rsidR="00B71752" w:rsidRPr="00B71752">
              <w:rPr>
                <w:rFonts w:eastAsia="Arial"/>
                <w:sz w:val="16"/>
                <w:szCs w:val="16"/>
                <w:lang w:val="mn-MN"/>
              </w:rPr>
              <w:t>хувийг</w:t>
            </w:r>
            <w:r w:rsidR="007A2B2F" w:rsidRPr="00B71752">
              <w:rPr>
                <w:rFonts w:eastAsia="Arial"/>
                <w:sz w:val="16"/>
                <w:szCs w:val="16"/>
                <w:lang w:val="mn-MN"/>
              </w:rPr>
              <w:t xml:space="preserve"> </w:t>
            </w:r>
            <w:r w:rsidRPr="00B71752">
              <w:rPr>
                <w:rFonts w:eastAsia="Arial"/>
                <w:spacing w:val="3"/>
                <w:sz w:val="16"/>
                <w:szCs w:val="16"/>
                <w:lang w:val="mn-MN"/>
              </w:rPr>
              <w:t>заавал</w:t>
            </w:r>
            <w:r w:rsidRPr="00890BF9">
              <w:rPr>
                <w:rFonts w:eastAsia="Arial"/>
                <w:spacing w:val="3"/>
                <w:sz w:val="16"/>
                <w:szCs w:val="16"/>
                <w:lang w:val="mn-MN"/>
              </w:rPr>
              <w:t xml:space="preserve"> хангах</w:t>
            </w:r>
          </w:p>
        </w:tc>
        <w:tc>
          <w:tcPr>
            <w:tcW w:w="1639" w:type="dxa"/>
            <w:tcBorders>
              <w:top w:val="single" w:sz="4" w:space="0" w:color="000000"/>
              <w:left w:val="single" w:sz="12" w:space="0" w:color="000000"/>
              <w:bottom w:val="single" w:sz="4" w:space="0" w:color="000000"/>
              <w:right w:val="single" w:sz="4" w:space="0" w:color="000000"/>
            </w:tcBorders>
          </w:tcPr>
          <w:p w14:paraId="7E6FA6CA" w14:textId="07461416" w:rsidR="002F75A4" w:rsidRPr="00B77431" w:rsidRDefault="00A22656" w:rsidP="009F78A3">
            <w:pPr>
              <w:spacing w:before="62"/>
              <w:ind w:left="350" w:right="-20"/>
              <w:rPr>
                <w:rFonts w:eastAsia="Arial"/>
                <w:sz w:val="16"/>
                <w:szCs w:val="16"/>
              </w:rPr>
            </w:pPr>
            <w:r>
              <w:rPr>
                <w:rFonts w:eastAsia="Arial"/>
                <w:sz w:val="16"/>
                <w:szCs w:val="16"/>
                <w:lang w:val="mn-MN"/>
              </w:rPr>
              <w:t xml:space="preserve">САН-2 </w:t>
            </w:r>
            <w:r w:rsidR="00DC037D">
              <w:rPr>
                <w:rFonts w:eastAsia="Arial"/>
                <w:sz w:val="16"/>
                <w:szCs w:val="16"/>
                <w:lang w:val="mn-MN"/>
              </w:rPr>
              <w:t>маягт</w:t>
            </w:r>
          </w:p>
        </w:tc>
      </w:tr>
    </w:tbl>
    <w:p w14:paraId="737BD15F" w14:textId="6C51E265" w:rsidR="009409D3" w:rsidRPr="00B77431" w:rsidRDefault="009409D3" w:rsidP="007F4270">
      <w:pPr>
        <w:spacing w:before="8"/>
        <w:ind w:right="-20"/>
        <w:rPr>
          <w:rFonts w:eastAsia="Arial Black"/>
          <w:sz w:val="16"/>
          <w:szCs w:val="16"/>
        </w:rPr>
      </w:pPr>
    </w:p>
    <w:p w14:paraId="701C1FBF" w14:textId="1CA65341" w:rsidR="009409D3" w:rsidRPr="00101F64" w:rsidRDefault="009E1291" w:rsidP="001545D5">
      <w:pPr>
        <w:tabs>
          <w:tab w:val="left" w:pos="1080"/>
        </w:tabs>
        <w:spacing w:before="13"/>
        <w:ind w:left="567" w:right="284" w:hanging="113"/>
        <w:rPr>
          <w:rFonts w:eastAsia="Comic Sans MS"/>
          <w:iCs/>
          <w:sz w:val="18"/>
          <w:szCs w:val="18"/>
        </w:rPr>
      </w:pPr>
      <w:r w:rsidRPr="00101F64">
        <w:rPr>
          <w:rFonts w:eastAsia="Comic Sans MS"/>
          <w:iCs/>
          <w:position w:val="9"/>
          <w:sz w:val="15"/>
          <w:szCs w:val="15"/>
          <w:lang w:val="mn-MN"/>
        </w:rPr>
        <w:t>а</w:t>
      </w:r>
      <w:r w:rsidR="00AE2C1E" w:rsidRPr="00101F64">
        <w:rPr>
          <w:rFonts w:eastAsia="Comic Sans MS"/>
          <w:iCs/>
          <w:sz w:val="18"/>
          <w:szCs w:val="18"/>
        </w:rPr>
        <w:t xml:space="preserve"> </w:t>
      </w:r>
      <w:r w:rsidR="00AE2C1E" w:rsidRPr="00101F64">
        <w:rPr>
          <w:rFonts w:eastAsia="Comic Sans MS"/>
          <w:iCs/>
          <w:sz w:val="18"/>
          <w:szCs w:val="18"/>
          <w:lang w:val="mn-MN"/>
        </w:rPr>
        <w:t>У</w:t>
      </w:r>
      <w:r w:rsidR="00F93583" w:rsidRPr="00101F64">
        <w:rPr>
          <w:rFonts w:eastAsia="Comic Sans MS"/>
          <w:iCs/>
          <w:sz w:val="18"/>
          <w:szCs w:val="18"/>
          <w:lang w:val="mn-MN"/>
        </w:rPr>
        <w:t xml:space="preserve">г хэмжээ нь </w:t>
      </w:r>
      <w:r w:rsidR="00F93583" w:rsidRPr="00101F64">
        <w:rPr>
          <w:rFonts w:eastAsia="Comic Sans MS"/>
          <w:iCs/>
          <w:sz w:val="18"/>
          <w:szCs w:val="18"/>
        </w:rPr>
        <w:t>1</w:t>
      </w:r>
      <w:r w:rsidR="00F93583" w:rsidRPr="00101F64">
        <w:rPr>
          <w:rFonts w:eastAsia="Comic Sans MS"/>
          <w:iCs/>
          <w:sz w:val="18"/>
          <w:szCs w:val="18"/>
          <w:lang w:val="mn-MN"/>
        </w:rPr>
        <w:t xml:space="preserve"> </w:t>
      </w:r>
      <w:r w:rsidR="00F93583" w:rsidRPr="00101F64">
        <w:rPr>
          <w:rFonts w:eastAsia="Comic Sans MS"/>
          <w:iCs/>
          <w:sz w:val="18"/>
          <w:szCs w:val="18"/>
        </w:rPr>
        <w:t>x</w:t>
      </w:r>
      <w:r w:rsidR="00F93583" w:rsidRPr="00101F64">
        <w:rPr>
          <w:rFonts w:eastAsia="Comic Sans MS"/>
          <w:iCs/>
          <w:sz w:val="18"/>
          <w:szCs w:val="18"/>
          <w:lang w:val="mn-MN"/>
        </w:rPr>
        <w:t xml:space="preserve"> Б</w:t>
      </w:r>
      <w:r w:rsidR="00F93583" w:rsidRPr="00101F64">
        <w:rPr>
          <w:rFonts w:eastAsia="Comic Sans MS"/>
          <w:iCs/>
          <w:sz w:val="18"/>
          <w:szCs w:val="18"/>
        </w:rPr>
        <w:t>/</w:t>
      </w:r>
      <w:r w:rsidR="00F93583" w:rsidRPr="00101F64">
        <w:rPr>
          <w:rFonts w:eastAsia="Comic Sans MS"/>
          <w:iCs/>
          <w:sz w:val="18"/>
          <w:szCs w:val="18"/>
          <w:lang w:val="mn-MN"/>
        </w:rPr>
        <w:t xml:space="preserve">Х гэсэн томъёоны дүнгээс багагүй байх ёстой. Б гэдэг нь захиалагчийн тооцсон </w:t>
      </w:r>
      <w:r w:rsidR="00D14C2A" w:rsidRPr="00101F64">
        <w:rPr>
          <w:rFonts w:eastAsia="Comic Sans MS"/>
          <w:iCs/>
          <w:sz w:val="18"/>
          <w:szCs w:val="18"/>
          <w:lang w:val="mn-MN"/>
        </w:rPr>
        <w:t>төсөвт өртөг</w:t>
      </w:r>
      <w:r w:rsidR="007F4270" w:rsidRPr="00101F64">
        <w:rPr>
          <w:rFonts w:eastAsia="Comic Sans MS"/>
          <w:iCs/>
          <w:sz w:val="18"/>
          <w:szCs w:val="18"/>
          <w:lang w:val="mn-MN"/>
        </w:rPr>
        <w:t xml:space="preserve"> </w:t>
      </w:r>
      <w:r w:rsidR="007F4270" w:rsidRPr="00101F64">
        <w:rPr>
          <w:rFonts w:eastAsia="Comic Sans MS"/>
          <w:iCs/>
          <w:sz w:val="18"/>
          <w:szCs w:val="18"/>
        </w:rPr>
        <w:t>(</w:t>
      </w:r>
      <w:r w:rsidR="007F4270" w:rsidRPr="00101F64">
        <w:rPr>
          <w:rFonts w:eastAsia="Comic Sans MS"/>
          <w:iCs/>
          <w:sz w:val="18"/>
          <w:szCs w:val="18"/>
          <w:lang w:val="mn-MN"/>
        </w:rPr>
        <w:t>магадлашгүй ажлын зардлыг оруулан</w:t>
      </w:r>
      <w:r w:rsidR="007F4270" w:rsidRPr="00101F64">
        <w:rPr>
          <w:rFonts w:eastAsia="Comic Sans MS"/>
          <w:iCs/>
          <w:sz w:val="18"/>
          <w:szCs w:val="18"/>
        </w:rPr>
        <w:t>)</w:t>
      </w:r>
      <w:r w:rsidR="007F4270" w:rsidRPr="00101F64">
        <w:rPr>
          <w:rFonts w:eastAsia="Comic Sans MS"/>
          <w:iCs/>
          <w:sz w:val="18"/>
          <w:szCs w:val="18"/>
          <w:lang w:val="mn-MN"/>
        </w:rPr>
        <w:t>-</w:t>
      </w:r>
      <w:r w:rsidR="00D14C2A" w:rsidRPr="00101F64">
        <w:rPr>
          <w:rFonts w:eastAsia="Comic Sans MS"/>
          <w:iCs/>
          <w:sz w:val="18"/>
          <w:szCs w:val="18"/>
          <w:lang w:val="mn-MN"/>
        </w:rPr>
        <w:t>т суурил</w:t>
      </w:r>
      <w:r w:rsidR="007F4270" w:rsidRPr="00101F64">
        <w:rPr>
          <w:rFonts w:eastAsia="Comic Sans MS"/>
          <w:iCs/>
          <w:sz w:val="18"/>
          <w:szCs w:val="18"/>
          <w:lang w:val="mn-MN"/>
        </w:rPr>
        <w:t>с</w:t>
      </w:r>
      <w:r w:rsidR="00D14C2A" w:rsidRPr="00101F64">
        <w:rPr>
          <w:rFonts w:eastAsia="Comic Sans MS"/>
          <w:iCs/>
          <w:sz w:val="18"/>
          <w:szCs w:val="18"/>
          <w:lang w:val="mn-MN"/>
        </w:rPr>
        <w:t xml:space="preserve">ан </w:t>
      </w:r>
      <w:r w:rsidR="00F93583" w:rsidRPr="00101F64">
        <w:rPr>
          <w:rFonts w:eastAsia="Comic Sans MS"/>
          <w:iCs/>
          <w:sz w:val="18"/>
          <w:szCs w:val="18"/>
          <w:lang w:val="mn-MN"/>
        </w:rPr>
        <w:t>тухайн гэрээний жилийн дундаж борлуулалтын хэмжээг илэрхийлнэ. Х гэдэг нь жилээр илэрхийлсэн гэрээний хугацааг хэлнэ. Нэг хүртэлх жилээр үргэлжлэх хугацаатай гэрээний хувьд Х үзүүлэлтийг “1”-ээр тооцно.</w:t>
      </w:r>
    </w:p>
    <w:p w14:paraId="01FAD482" w14:textId="77777777" w:rsidR="009409D3" w:rsidRPr="00B77431" w:rsidRDefault="009409D3" w:rsidP="009409D3">
      <w:pPr>
        <w:spacing w:before="5" w:line="200" w:lineRule="exact"/>
        <w:rPr>
          <w:sz w:val="20"/>
        </w:rPr>
      </w:pPr>
    </w:p>
    <w:p w14:paraId="39CA3B53" w14:textId="28B56F46" w:rsidR="009409D3" w:rsidRPr="00B77431" w:rsidRDefault="009409D3" w:rsidP="00056A88">
      <w:pPr>
        <w:tabs>
          <w:tab w:val="left" w:pos="1080"/>
        </w:tabs>
        <w:ind w:right="-20"/>
        <w:rPr>
          <w:rFonts w:eastAsia="Comic Sans MS"/>
          <w:sz w:val="16"/>
          <w:szCs w:val="16"/>
        </w:rPr>
      </w:pPr>
      <w:r w:rsidRPr="00B77431">
        <w:rPr>
          <w:rFonts w:eastAsia="Comic Sans MS"/>
          <w:i/>
          <w:position w:val="9"/>
          <w:sz w:val="13"/>
          <w:szCs w:val="13"/>
        </w:rPr>
        <w:tab/>
      </w:r>
    </w:p>
    <w:p w14:paraId="1E52AC1B" w14:textId="77777777" w:rsidR="009409D3" w:rsidRPr="00B77431" w:rsidRDefault="009409D3" w:rsidP="009409D3">
      <w:pPr>
        <w:spacing w:before="3" w:line="220" w:lineRule="exact"/>
      </w:pPr>
    </w:p>
    <w:p w14:paraId="64A15030" w14:textId="77777777" w:rsidR="002F75A4" w:rsidRPr="00B77431" w:rsidRDefault="002F75A4" w:rsidP="002F75A4">
      <w:pPr>
        <w:spacing w:before="9" w:line="110" w:lineRule="exact"/>
        <w:rPr>
          <w:sz w:val="11"/>
          <w:szCs w:val="11"/>
        </w:rPr>
      </w:pPr>
    </w:p>
    <w:p w14:paraId="1B8E2D1D" w14:textId="77777777" w:rsidR="002F75A4" w:rsidRPr="00B77431" w:rsidRDefault="002F75A4" w:rsidP="002F75A4">
      <w:pPr>
        <w:spacing w:line="200" w:lineRule="exact"/>
        <w:rPr>
          <w:sz w:val="20"/>
          <w:lang w:val="mn-MN"/>
        </w:rPr>
      </w:pPr>
    </w:p>
    <w:p w14:paraId="386565B0" w14:textId="66D18975" w:rsidR="00D85A32" w:rsidRDefault="00D85A32" w:rsidP="002F75A4">
      <w:pPr>
        <w:spacing w:line="200" w:lineRule="exact"/>
        <w:rPr>
          <w:sz w:val="20"/>
        </w:rPr>
      </w:pPr>
    </w:p>
    <w:p w14:paraId="0F932CF7" w14:textId="1C30C2F2" w:rsidR="00101F64" w:rsidRDefault="00101F64" w:rsidP="002F75A4">
      <w:pPr>
        <w:spacing w:line="200" w:lineRule="exact"/>
        <w:rPr>
          <w:sz w:val="20"/>
        </w:rPr>
      </w:pPr>
    </w:p>
    <w:p w14:paraId="15B36EC5" w14:textId="77777777" w:rsidR="00101F64" w:rsidRPr="00B77431" w:rsidRDefault="00101F64" w:rsidP="002F75A4">
      <w:pPr>
        <w:spacing w:line="200" w:lineRule="exact"/>
        <w:rPr>
          <w:sz w:val="20"/>
        </w:rPr>
      </w:pPr>
    </w:p>
    <w:p w14:paraId="24FAD49A" w14:textId="77777777" w:rsidR="00E76F0A" w:rsidRPr="00B77431" w:rsidRDefault="00E76F0A" w:rsidP="002F75A4">
      <w:pPr>
        <w:spacing w:line="200" w:lineRule="exact"/>
        <w:rPr>
          <w:sz w:val="20"/>
        </w:rPr>
      </w:pPr>
    </w:p>
    <w:p w14:paraId="5BCDDBDA" w14:textId="3B6E400C" w:rsidR="002F75A4" w:rsidRPr="00B77431" w:rsidRDefault="002F75A4" w:rsidP="0050528A">
      <w:pPr>
        <w:tabs>
          <w:tab w:val="left" w:pos="1040"/>
        </w:tabs>
        <w:spacing w:before="34" w:line="225" w:lineRule="exact"/>
        <w:ind w:right="-20"/>
        <w:rPr>
          <w:rFonts w:eastAsia="Arial"/>
          <w:b/>
          <w:bCs/>
          <w:position w:val="-1"/>
          <w:sz w:val="20"/>
          <w:lang w:val="mn-MN"/>
        </w:rPr>
      </w:pPr>
      <w:r w:rsidRPr="00B77431">
        <w:rPr>
          <w:rFonts w:eastAsia="Arial"/>
          <w:b/>
          <w:bCs/>
          <w:position w:val="-1"/>
          <w:sz w:val="20"/>
        </w:rPr>
        <w:lastRenderedPageBreak/>
        <w:t>2.3.3</w:t>
      </w:r>
      <w:r w:rsidRPr="00B77431">
        <w:rPr>
          <w:rFonts w:eastAsia="Arial"/>
          <w:b/>
          <w:bCs/>
          <w:position w:val="-1"/>
          <w:sz w:val="20"/>
        </w:rPr>
        <w:tab/>
      </w:r>
      <w:r w:rsidR="009D0A8C">
        <w:rPr>
          <w:rFonts w:eastAsia="Arial"/>
          <w:b/>
          <w:bCs/>
          <w:position w:val="-1"/>
          <w:sz w:val="20"/>
          <w:lang w:val="mn-MN"/>
        </w:rPr>
        <w:t>Санхүүгийн нөөц хөрөнгийн шаардлага</w:t>
      </w:r>
    </w:p>
    <w:p w14:paraId="3C34748A" w14:textId="77777777" w:rsidR="00C67DBF" w:rsidRPr="00C67DBF" w:rsidRDefault="00C67DBF" w:rsidP="00C67DBF">
      <w:pPr>
        <w:tabs>
          <w:tab w:val="left" w:pos="1040"/>
        </w:tabs>
        <w:spacing w:before="34" w:line="225" w:lineRule="exact"/>
        <w:ind w:left="396" w:right="-20"/>
        <w:rPr>
          <w:rFonts w:eastAsia="Arial"/>
          <w:sz w:val="20"/>
          <w:lang w:val="mn-MN"/>
        </w:rPr>
      </w:pPr>
    </w:p>
    <w:tbl>
      <w:tblPr>
        <w:tblW w:w="9399" w:type="dxa"/>
        <w:jc w:val="center"/>
        <w:tblCellMar>
          <w:left w:w="0" w:type="dxa"/>
          <w:right w:w="0" w:type="dxa"/>
        </w:tblCellMar>
        <w:tblLook w:val="0000" w:firstRow="0" w:lastRow="0" w:firstColumn="0" w:lastColumn="0" w:noHBand="0" w:noVBand="0"/>
      </w:tblPr>
      <w:tblGrid>
        <w:gridCol w:w="3340"/>
        <w:gridCol w:w="1099"/>
        <w:gridCol w:w="1099"/>
        <w:gridCol w:w="1126"/>
        <w:gridCol w:w="1098"/>
        <w:gridCol w:w="1637"/>
      </w:tblGrid>
      <w:tr w:rsidR="00E24A44" w:rsidRPr="00C67DBF" w14:paraId="27AAC188" w14:textId="77777777" w:rsidTr="00C67DBF">
        <w:trPr>
          <w:trHeight w:val="360"/>
          <w:jc w:val="center"/>
        </w:trPr>
        <w:tc>
          <w:tcPr>
            <w:tcW w:w="334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4367A0E2" w14:textId="55B2FE40"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Шалгуур</w:t>
            </w:r>
          </w:p>
        </w:tc>
        <w:tc>
          <w:tcPr>
            <w:tcW w:w="4422"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993D444" w14:textId="3C724CCB"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Хангах шаардлага</w:t>
            </w:r>
          </w:p>
        </w:tc>
        <w:tc>
          <w:tcPr>
            <w:tcW w:w="1637"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3743308F" w14:textId="68EB31F4"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Баримт бичиг</w:t>
            </w:r>
          </w:p>
        </w:tc>
      </w:tr>
      <w:tr w:rsidR="00E24A44" w:rsidRPr="00C67DBF" w14:paraId="6E9A6CD9" w14:textId="77777777" w:rsidTr="00C67DBF">
        <w:trPr>
          <w:cantSplit/>
          <w:trHeight w:val="255"/>
          <w:jc w:val="center"/>
        </w:trPr>
        <w:tc>
          <w:tcPr>
            <w:tcW w:w="3340" w:type="dxa"/>
            <w:vMerge w:val="restart"/>
            <w:tcBorders>
              <w:top w:val="nil"/>
              <w:left w:val="single" w:sz="4" w:space="0" w:color="auto"/>
              <w:right w:val="nil"/>
            </w:tcBorders>
            <w:tcMar>
              <w:top w:w="15" w:type="dxa"/>
              <w:left w:w="15" w:type="dxa"/>
              <w:bottom w:w="0" w:type="dxa"/>
              <w:right w:w="15" w:type="dxa"/>
            </w:tcMar>
            <w:vAlign w:val="center"/>
          </w:tcPr>
          <w:p w14:paraId="5CCF413E" w14:textId="433E0D66" w:rsidR="00C67DBF" w:rsidRPr="00C67DBF" w:rsidRDefault="009D0A8C" w:rsidP="00C67DBF">
            <w:pPr>
              <w:jc w:val="center"/>
              <w:rPr>
                <w:rFonts w:eastAsia="Arial Unicode MS"/>
                <w:b/>
                <w:bCs/>
                <w:sz w:val="20"/>
              </w:rPr>
            </w:pPr>
            <w:r>
              <w:rPr>
                <w:b/>
                <w:bCs/>
                <w:sz w:val="20"/>
                <w:lang w:val="mn-MN"/>
              </w:rPr>
              <w:t>Шаардлага</w:t>
            </w:r>
          </w:p>
        </w:tc>
        <w:tc>
          <w:tcPr>
            <w:tcW w:w="1099" w:type="dxa"/>
            <w:vMerge w:val="restart"/>
            <w:tcBorders>
              <w:top w:val="nil"/>
              <w:left w:val="single" w:sz="12" w:space="0" w:color="auto"/>
              <w:right w:val="double" w:sz="6" w:space="0" w:color="auto"/>
            </w:tcBorders>
            <w:tcMar>
              <w:top w:w="15" w:type="dxa"/>
              <w:left w:w="15" w:type="dxa"/>
              <w:bottom w:w="0" w:type="dxa"/>
              <w:right w:w="15" w:type="dxa"/>
            </w:tcMar>
            <w:vAlign w:val="center"/>
          </w:tcPr>
          <w:p w14:paraId="1606C244" w14:textId="32E1E0FA" w:rsidR="00C67DBF" w:rsidRPr="00C67DBF" w:rsidRDefault="00095E6D" w:rsidP="00C67DBF">
            <w:pPr>
              <w:jc w:val="center"/>
              <w:rPr>
                <w:rFonts w:eastAsia="Arial Unicode MS"/>
                <w:b/>
                <w:bCs/>
                <w:sz w:val="20"/>
              </w:rPr>
            </w:pPr>
            <w:r w:rsidRPr="00095E6D">
              <w:rPr>
                <w:b/>
                <w:bCs/>
                <w:sz w:val="20"/>
                <w:lang w:val="mn-MN"/>
              </w:rPr>
              <w:t>Дангаар оролцогч этгээд</w:t>
            </w:r>
          </w:p>
        </w:tc>
        <w:tc>
          <w:tcPr>
            <w:tcW w:w="3323"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1C575CE8" w14:textId="4733F17F" w:rsidR="00C67DBF" w:rsidRPr="00C67DBF" w:rsidRDefault="009D0A8C" w:rsidP="00C67DBF">
            <w:pPr>
              <w:jc w:val="center"/>
              <w:rPr>
                <w:rFonts w:eastAsia="Arial Unicode MS"/>
                <w:b/>
                <w:bCs/>
                <w:sz w:val="20"/>
              </w:rPr>
            </w:pPr>
            <w:r>
              <w:rPr>
                <w:b/>
                <w:bCs/>
                <w:sz w:val="20"/>
                <w:lang w:val="mn-MN"/>
              </w:rPr>
              <w:t>Түншлэл</w:t>
            </w:r>
          </w:p>
        </w:tc>
        <w:tc>
          <w:tcPr>
            <w:tcW w:w="1637" w:type="dxa"/>
            <w:vMerge w:val="restart"/>
            <w:tcBorders>
              <w:top w:val="nil"/>
              <w:left w:val="single" w:sz="12" w:space="0" w:color="auto"/>
              <w:right w:val="single" w:sz="4" w:space="0" w:color="auto"/>
            </w:tcBorders>
            <w:tcMar>
              <w:top w:w="15" w:type="dxa"/>
              <w:left w:w="15" w:type="dxa"/>
              <w:bottom w:w="0" w:type="dxa"/>
              <w:right w:w="15" w:type="dxa"/>
            </w:tcMar>
            <w:vAlign w:val="center"/>
          </w:tcPr>
          <w:p w14:paraId="5E93FE94" w14:textId="12594744" w:rsidR="00C67DBF" w:rsidRPr="00C67DBF" w:rsidRDefault="00E24A44" w:rsidP="00C67DBF">
            <w:pPr>
              <w:jc w:val="center"/>
              <w:rPr>
                <w:rFonts w:eastAsia="Arial Unicode MS"/>
                <w:b/>
                <w:bCs/>
                <w:sz w:val="20"/>
              </w:rPr>
            </w:pPr>
            <w:r>
              <w:rPr>
                <w:b/>
                <w:bCs/>
                <w:sz w:val="20"/>
                <w:lang w:val="mn-MN"/>
              </w:rPr>
              <w:t>Баримт бичиг ирүүлэх шаардлага</w:t>
            </w:r>
          </w:p>
        </w:tc>
      </w:tr>
      <w:tr w:rsidR="00E24A44" w:rsidRPr="00C67DBF" w14:paraId="37FA4FF6" w14:textId="77777777" w:rsidTr="00C67DBF">
        <w:trPr>
          <w:cantSplit/>
          <w:trHeight w:val="255"/>
          <w:jc w:val="center"/>
        </w:trPr>
        <w:tc>
          <w:tcPr>
            <w:tcW w:w="3340" w:type="dxa"/>
            <w:vMerge/>
            <w:tcBorders>
              <w:left w:val="single" w:sz="4" w:space="0" w:color="auto"/>
              <w:bottom w:val="single" w:sz="4" w:space="0" w:color="auto"/>
              <w:right w:val="nil"/>
            </w:tcBorders>
            <w:tcMar>
              <w:top w:w="15" w:type="dxa"/>
              <w:left w:w="15" w:type="dxa"/>
              <w:bottom w:w="0" w:type="dxa"/>
              <w:right w:w="15" w:type="dxa"/>
            </w:tcMar>
            <w:vAlign w:val="center"/>
          </w:tcPr>
          <w:p w14:paraId="354EAF0D" w14:textId="77777777" w:rsidR="00C67DBF" w:rsidRPr="00C67DBF" w:rsidRDefault="00C67DBF" w:rsidP="00C67DBF">
            <w:pPr>
              <w:jc w:val="center"/>
              <w:rPr>
                <w:b/>
                <w:bCs/>
                <w:sz w:val="16"/>
                <w:szCs w:val="16"/>
              </w:rPr>
            </w:pPr>
          </w:p>
        </w:tc>
        <w:tc>
          <w:tcPr>
            <w:tcW w:w="1099" w:type="dxa"/>
            <w:vMerge/>
            <w:tcBorders>
              <w:left w:val="single" w:sz="12" w:space="0" w:color="auto"/>
              <w:bottom w:val="single" w:sz="4" w:space="0" w:color="auto"/>
              <w:right w:val="double" w:sz="6" w:space="0" w:color="auto"/>
            </w:tcBorders>
            <w:tcMar>
              <w:top w:w="15" w:type="dxa"/>
              <w:left w:w="15" w:type="dxa"/>
              <w:bottom w:w="0" w:type="dxa"/>
              <w:right w:w="15" w:type="dxa"/>
            </w:tcMar>
            <w:vAlign w:val="center"/>
          </w:tcPr>
          <w:p w14:paraId="269E670E" w14:textId="77777777" w:rsidR="00C67DBF" w:rsidRPr="00C67DBF" w:rsidRDefault="00C67DBF" w:rsidP="00C67DBF">
            <w:pPr>
              <w:jc w:val="center"/>
              <w:rPr>
                <w:b/>
                <w:bCs/>
                <w:sz w:val="16"/>
                <w:szCs w:val="16"/>
              </w:rPr>
            </w:pPr>
          </w:p>
        </w:tc>
        <w:tc>
          <w:tcPr>
            <w:tcW w:w="109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E45C0E" w14:textId="7548C15A" w:rsidR="00C67DBF" w:rsidRPr="00C67DBF" w:rsidRDefault="00E24A44" w:rsidP="00C67DBF">
            <w:pPr>
              <w:jc w:val="center"/>
              <w:rPr>
                <w:b/>
                <w:bCs/>
                <w:sz w:val="16"/>
                <w:szCs w:val="16"/>
              </w:rPr>
            </w:pPr>
            <w:r>
              <w:rPr>
                <w:b/>
                <w:bCs/>
                <w:sz w:val="16"/>
                <w:szCs w:val="16"/>
                <w:lang w:val="mn-MN"/>
              </w:rPr>
              <w:t>Бүх гишүүд хамтдаа</w:t>
            </w:r>
          </w:p>
        </w:tc>
        <w:tc>
          <w:tcPr>
            <w:tcW w:w="1126" w:type="dxa"/>
            <w:tcBorders>
              <w:top w:val="single" w:sz="4" w:space="0" w:color="auto"/>
              <w:left w:val="single" w:sz="4" w:space="0" w:color="000000"/>
              <w:bottom w:val="single" w:sz="4" w:space="0" w:color="auto"/>
              <w:right w:val="single" w:sz="4" w:space="0" w:color="000000"/>
            </w:tcBorders>
            <w:vAlign w:val="center"/>
          </w:tcPr>
          <w:p w14:paraId="44AC4201" w14:textId="3530FE0A" w:rsidR="00C67DBF" w:rsidRPr="00C67DBF" w:rsidRDefault="00E24A44" w:rsidP="00C67DBF">
            <w:pPr>
              <w:jc w:val="center"/>
              <w:rPr>
                <w:b/>
                <w:bCs/>
                <w:sz w:val="16"/>
                <w:szCs w:val="16"/>
              </w:rPr>
            </w:pPr>
            <w:r>
              <w:rPr>
                <w:b/>
                <w:bCs/>
                <w:sz w:val="16"/>
                <w:szCs w:val="16"/>
                <w:lang w:val="mn-MN"/>
              </w:rPr>
              <w:t>Гишүүн бүр</w:t>
            </w:r>
          </w:p>
        </w:tc>
        <w:tc>
          <w:tcPr>
            <w:tcW w:w="1098" w:type="dxa"/>
            <w:tcBorders>
              <w:top w:val="single" w:sz="4" w:space="0" w:color="auto"/>
              <w:left w:val="single" w:sz="4" w:space="0" w:color="000000"/>
              <w:bottom w:val="single" w:sz="4" w:space="0" w:color="auto"/>
              <w:right w:val="single" w:sz="12" w:space="0" w:color="000000"/>
            </w:tcBorders>
            <w:vAlign w:val="center"/>
          </w:tcPr>
          <w:p w14:paraId="1F6CEDB1" w14:textId="3D204D91" w:rsidR="00C67DBF" w:rsidRPr="00C67DBF" w:rsidRDefault="00E24A44" w:rsidP="00C67DBF">
            <w:pPr>
              <w:jc w:val="center"/>
              <w:rPr>
                <w:b/>
                <w:bCs/>
                <w:sz w:val="16"/>
                <w:szCs w:val="16"/>
              </w:rPr>
            </w:pPr>
            <w:r>
              <w:rPr>
                <w:b/>
                <w:bCs/>
                <w:sz w:val="16"/>
                <w:szCs w:val="16"/>
                <w:lang w:val="mn-MN"/>
              </w:rPr>
              <w:t>Нэг гишүүн</w:t>
            </w:r>
          </w:p>
        </w:tc>
        <w:tc>
          <w:tcPr>
            <w:tcW w:w="1637" w:type="dxa"/>
            <w:vMerge/>
            <w:tcBorders>
              <w:left w:val="single" w:sz="12" w:space="0" w:color="auto"/>
              <w:bottom w:val="single" w:sz="4" w:space="0" w:color="auto"/>
              <w:right w:val="single" w:sz="4" w:space="0" w:color="auto"/>
            </w:tcBorders>
            <w:tcMar>
              <w:top w:w="15" w:type="dxa"/>
              <w:left w:w="15" w:type="dxa"/>
              <w:bottom w:w="0" w:type="dxa"/>
              <w:right w:w="15" w:type="dxa"/>
            </w:tcMar>
            <w:vAlign w:val="center"/>
          </w:tcPr>
          <w:p w14:paraId="30E76429" w14:textId="77777777" w:rsidR="00C67DBF" w:rsidRPr="00C67DBF" w:rsidRDefault="00C67DBF" w:rsidP="00C67DBF">
            <w:pPr>
              <w:jc w:val="center"/>
              <w:rPr>
                <w:b/>
                <w:bCs/>
                <w:sz w:val="16"/>
                <w:szCs w:val="16"/>
              </w:rPr>
            </w:pPr>
          </w:p>
        </w:tc>
      </w:tr>
      <w:tr w:rsidR="00E24A44" w:rsidRPr="00C67DBF" w14:paraId="4EACA816"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18DA6CC2" w14:textId="6ADB1625" w:rsidR="00C67DBF" w:rsidRPr="00812F3A" w:rsidRDefault="00E24A44" w:rsidP="00C67DBF">
            <w:pPr>
              <w:ind w:left="72" w:right="72"/>
              <w:rPr>
                <w:sz w:val="20"/>
                <w:u w:val="single"/>
              </w:rPr>
            </w:pPr>
            <w:r w:rsidRPr="00812F3A">
              <w:rPr>
                <w:sz w:val="20"/>
                <w:u w:val="single"/>
                <w:lang w:val="mn-MN"/>
              </w:rPr>
              <w:t>Ганц оролцогч бол</w:t>
            </w:r>
            <w:r w:rsidR="00DC1235" w:rsidRPr="00812F3A">
              <w:rPr>
                <w:sz w:val="20"/>
                <w:u w:val="single"/>
                <w:lang w:val="mn-MN"/>
              </w:rPr>
              <w:t>:</w:t>
            </w:r>
          </w:p>
          <w:p w14:paraId="05A021C6" w14:textId="5FCF5839" w:rsidR="00C67DBF" w:rsidRPr="00C67DBF" w:rsidRDefault="005554C0" w:rsidP="00812F3A">
            <w:pPr>
              <w:suppressAutoHyphens w:val="0"/>
              <w:ind w:left="74"/>
              <w:jc w:val="left"/>
              <w:rPr>
                <w:sz w:val="20"/>
                <w:lang w:eastAsia="en-US"/>
              </w:rPr>
            </w:pPr>
            <w:r w:rsidRPr="00B845B1">
              <w:rPr>
                <w:sz w:val="20"/>
                <w:lang w:val="mn-MN" w:eastAsia="en-US"/>
              </w:rPr>
              <w:t>САН-3</w:t>
            </w:r>
            <w:r w:rsidR="008C1C7E">
              <w:rPr>
                <w:sz w:val="20"/>
                <w:lang w:val="mn-MN" w:eastAsia="en-US"/>
              </w:rPr>
              <w:t xml:space="preserve"> </w:t>
            </w:r>
            <w:r w:rsidRPr="00B845B1">
              <w:rPr>
                <w:sz w:val="20"/>
                <w:lang w:val="mn-MN" w:eastAsia="en-US"/>
              </w:rPr>
              <w:t>маягт</w:t>
            </w:r>
            <w:r w:rsidR="008C1C7E">
              <w:rPr>
                <w:sz w:val="20"/>
                <w:lang w:val="mn-MN" w:eastAsia="en-US"/>
              </w:rPr>
              <w:t>ад</w:t>
            </w:r>
            <w:r w:rsidRPr="00B845B1">
              <w:rPr>
                <w:sz w:val="20"/>
                <w:lang w:val="mn-MN" w:eastAsia="en-US"/>
              </w:rPr>
              <w:t xml:space="preserve"> </w:t>
            </w:r>
            <w:r w:rsidR="008C1C7E">
              <w:rPr>
                <w:sz w:val="20"/>
                <w:lang w:val="mn-MN" w:eastAsia="en-US"/>
              </w:rPr>
              <w:t>заасан санхүүгийн нөөц хөрөнгө нь</w:t>
            </w:r>
            <w:r w:rsidR="00FA1E62">
              <w:rPr>
                <w:sz w:val="20"/>
                <w:lang w:val="mn-MN" w:eastAsia="en-US"/>
              </w:rPr>
              <w:t xml:space="preserve"> </w:t>
            </w:r>
            <w:r w:rsidR="00B845B1" w:rsidRPr="00B845B1">
              <w:rPr>
                <w:sz w:val="20"/>
                <w:lang w:eastAsia="en-US"/>
              </w:rPr>
              <w:t xml:space="preserve">САН-4 </w:t>
            </w:r>
            <w:r w:rsidR="00B845B1" w:rsidRPr="00B845B1">
              <w:rPr>
                <w:sz w:val="20"/>
                <w:lang w:val="mn-MN" w:eastAsia="en-US"/>
              </w:rPr>
              <w:t>м</w:t>
            </w:r>
            <w:proofErr w:type="spellStart"/>
            <w:r w:rsidR="00B845B1" w:rsidRPr="00B845B1">
              <w:rPr>
                <w:sz w:val="20"/>
                <w:lang w:eastAsia="en-US"/>
              </w:rPr>
              <w:t>аягтад</w:t>
            </w:r>
            <w:proofErr w:type="spellEnd"/>
            <w:r w:rsidR="00B845B1" w:rsidRPr="00B845B1">
              <w:rPr>
                <w:sz w:val="20"/>
                <w:lang w:eastAsia="en-US"/>
              </w:rPr>
              <w:t xml:space="preserve"> </w:t>
            </w:r>
            <w:r w:rsidR="002060E4">
              <w:rPr>
                <w:sz w:val="20"/>
                <w:lang w:val="mn-MN" w:eastAsia="en-US"/>
              </w:rPr>
              <w:t>дурдсан,</w:t>
            </w:r>
            <w:r w:rsidR="00B845B1" w:rsidRPr="00B845B1">
              <w:rPr>
                <w:sz w:val="20"/>
                <w:lang w:eastAsia="en-US"/>
              </w:rPr>
              <w:t xml:space="preserve"> </w:t>
            </w:r>
            <w:r w:rsidR="008F34D2">
              <w:rPr>
                <w:sz w:val="20"/>
                <w:lang w:val="mn-MN" w:eastAsia="en-US"/>
              </w:rPr>
              <w:t xml:space="preserve">одоо хэрэгжиж буй гэрээний үүргийн дүнг оруулаагүй хэмжээгээр ............. </w:t>
            </w:r>
            <w:r w:rsidR="00763379">
              <w:rPr>
                <w:sz w:val="20"/>
                <w:lang w:val="mn-MN" w:eastAsia="en-US"/>
              </w:rPr>
              <w:t xml:space="preserve">бүхий энэхүү гэрээний нийт шаардлагыг хангах </w:t>
            </w:r>
            <w:r w:rsidR="00DC1235">
              <w:rPr>
                <w:sz w:val="20"/>
                <w:lang w:val="mn-MN" w:eastAsia="en-US"/>
              </w:rPr>
              <w:t>эсхүл</w:t>
            </w:r>
            <w:r w:rsidR="00763379">
              <w:rPr>
                <w:sz w:val="20"/>
                <w:lang w:val="mn-MN" w:eastAsia="en-US"/>
              </w:rPr>
              <w:t xml:space="preserve"> давуулан хангах</w:t>
            </w:r>
            <w:r w:rsidR="003039D7">
              <w:rPr>
                <w:sz w:val="20"/>
                <w:lang w:val="mn-MN" w:eastAsia="en-US"/>
              </w:rPr>
              <w:t xml:space="preserve"> боломжтой</w:t>
            </w:r>
            <w:r w:rsidR="00DC1235">
              <w:rPr>
                <w:sz w:val="20"/>
                <w:lang w:val="mn-MN" w:eastAsia="en-US"/>
              </w:rPr>
              <w:t xml:space="preserve"> эсэхийг</w:t>
            </w:r>
            <w:r w:rsidR="003039D7">
              <w:rPr>
                <w:sz w:val="20"/>
                <w:lang w:val="mn-MN" w:eastAsia="en-US"/>
              </w:rPr>
              <w:t xml:space="preserve"> </w:t>
            </w:r>
            <w:r w:rsidR="00DC1235">
              <w:rPr>
                <w:sz w:val="20"/>
                <w:lang w:val="mn-MN" w:eastAsia="en-US"/>
              </w:rPr>
              <w:t>т</w:t>
            </w:r>
            <w:r w:rsidR="00DC1235" w:rsidRPr="00B845B1">
              <w:rPr>
                <w:sz w:val="20"/>
                <w:lang w:val="mn-MN" w:eastAsia="en-US"/>
              </w:rPr>
              <w:t>ендерт оролцогч</w:t>
            </w:r>
            <w:r w:rsidR="00DC1235">
              <w:rPr>
                <w:sz w:val="20"/>
                <w:lang w:val="mn-MN" w:eastAsia="en-US"/>
              </w:rPr>
              <w:t xml:space="preserve"> </w:t>
            </w:r>
            <w:r w:rsidR="003039D7">
              <w:rPr>
                <w:sz w:val="20"/>
                <w:lang w:val="mn-MN" w:eastAsia="en-US"/>
              </w:rPr>
              <w:t>нотлон харуулах ёстой</w:t>
            </w:r>
            <w:r w:rsidR="00DE7FBA">
              <w:rPr>
                <w:sz w:val="20"/>
                <w:lang w:eastAsia="en-US"/>
              </w:rPr>
              <w:t xml:space="preserve"> </w:t>
            </w:r>
            <w:r w:rsidR="00197E76" w:rsidRPr="00197E76">
              <w:rPr>
                <w:sz w:val="20"/>
                <w:vertAlign w:val="superscript"/>
                <w:lang w:eastAsia="en-US"/>
              </w:rPr>
              <w:t>a</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6B3C5D87" w14:textId="076D6519" w:rsidR="00C67DBF" w:rsidRPr="00C67DBF" w:rsidRDefault="006F4043" w:rsidP="00C67DBF">
            <w:pPr>
              <w:spacing w:before="60" w:after="60"/>
              <w:ind w:left="72" w:right="72"/>
              <w:jc w:val="center"/>
              <w:rPr>
                <w:sz w:val="16"/>
                <w:szCs w:val="18"/>
              </w:rPr>
            </w:pPr>
            <w:r w:rsidRPr="006F4043">
              <w:rPr>
                <w:sz w:val="16"/>
                <w:szCs w:val="18"/>
                <w:lang w:val="mn-MN"/>
              </w:rPr>
              <w:t>шаардлагыг заавал хангах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05DCF184" w14:textId="253E037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82A16F8" w14:textId="0744C837"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51BFDC8B" w14:textId="74C1AB7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0141D15" w14:textId="5B04EE11" w:rsidR="00C67DBF" w:rsidRPr="00C67DBF" w:rsidRDefault="00C8470C" w:rsidP="00C8470C">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proofErr w:type="spellStart"/>
            <w:r w:rsidRPr="00C8470C">
              <w:rPr>
                <w:sz w:val="16"/>
                <w:szCs w:val="18"/>
              </w:rPr>
              <w:t>аягт</w:t>
            </w:r>
            <w:proofErr w:type="spellEnd"/>
            <w:r>
              <w:rPr>
                <w:sz w:val="16"/>
                <w:szCs w:val="18"/>
                <w:lang w:val="mn-MN"/>
              </w:rPr>
              <w:t>ууд</w:t>
            </w:r>
          </w:p>
        </w:tc>
      </w:tr>
      <w:tr w:rsidR="00E24A44" w:rsidRPr="00C67DBF" w14:paraId="5C351EAA"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50B93EC4" w14:textId="71ED87EB" w:rsidR="00C67DBF" w:rsidRPr="00E277C2" w:rsidRDefault="00E24A44" w:rsidP="00C67DBF">
            <w:pPr>
              <w:ind w:left="72" w:right="72"/>
              <w:rPr>
                <w:sz w:val="20"/>
                <w:u w:val="single"/>
              </w:rPr>
            </w:pPr>
            <w:r w:rsidRPr="00E277C2">
              <w:rPr>
                <w:sz w:val="20"/>
                <w:u w:val="single"/>
                <w:lang w:val="mn-MN"/>
              </w:rPr>
              <w:t>Түншлэл бол</w:t>
            </w:r>
            <w:r w:rsidR="00DC1235" w:rsidRPr="00E277C2">
              <w:rPr>
                <w:sz w:val="20"/>
                <w:u w:val="single"/>
                <w:lang w:val="mn-MN"/>
              </w:rPr>
              <w:t>:</w:t>
            </w:r>
          </w:p>
          <w:p w14:paraId="23244567" w14:textId="32FBC3A2" w:rsidR="00C67DBF" w:rsidRPr="00C67DBF" w:rsidRDefault="00DC1235" w:rsidP="003E52BB">
            <w:pPr>
              <w:numPr>
                <w:ilvl w:val="0"/>
                <w:numId w:val="29"/>
              </w:numPr>
              <w:suppressAutoHyphens w:val="0"/>
              <w:ind w:left="431" w:hanging="357"/>
              <w:jc w:val="left"/>
              <w:rPr>
                <w:sz w:val="20"/>
              </w:rPr>
            </w:pPr>
            <w:r w:rsidRPr="00DC1235">
              <w:rPr>
                <w:sz w:val="20"/>
                <w:lang w:val="mn-MN"/>
              </w:rPr>
              <w:t xml:space="preserve">САН-3 маягтад заасан санхүүгийн нөөц хөрөнгө нь </w:t>
            </w:r>
            <w:r w:rsidRPr="00DC1235">
              <w:rPr>
                <w:sz w:val="20"/>
              </w:rPr>
              <w:t xml:space="preserve">САН-4 </w:t>
            </w:r>
            <w:r w:rsidRPr="00DC1235">
              <w:rPr>
                <w:sz w:val="20"/>
                <w:lang w:val="mn-MN"/>
              </w:rPr>
              <w:t>м</w:t>
            </w:r>
            <w:proofErr w:type="spellStart"/>
            <w:r w:rsidRPr="00DC1235">
              <w:rPr>
                <w:sz w:val="20"/>
              </w:rPr>
              <w:t>аягтад</w:t>
            </w:r>
            <w:proofErr w:type="spellEnd"/>
            <w:r w:rsidRPr="00DC1235">
              <w:rPr>
                <w:sz w:val="20"/>
              </w:rPr>
              <w:t xml:space="preserve"> </w:t>
            </w:r>
            <w:r w:rsidR="002060E4">
              <w:rPr>
                <w:sz w:val="20"/>
                <w:lang w:val="mn-MN"/>
              </w:rPr>
              <w:t>дурдсан</w:t>
            </w:r>
            <w:r w:rsidRPr="00DC1235">
              <w:rPr>
                <w:sz w:val="20"/>
              </w:rPr>
              <w:t xml:space="preserve"> </w:t>
            </w:r>
            <w:r w:rsidRPr="00DC1235">
              <w:rPr>
                <w:sz w:val="20"/>
                <w:lang w:val="mn-MN"/>
              </w:rPr>
              <w:t xml:space="preserve">одоо хэрэгжиж буй гэрээний үүргийн дүнг оруулаагүй хэмжээгээр </w:t>
            </w:r>
            <w:r w:rsidR="00EF118B">
              <w:rPr>
                <w:sz w:val="20"/>
                <w:lang w:val="mn-MN"/>
              </w:rPr>
              <w:t>уг</w:t>
            </w:r>
            <w:r w:rsidRPr="00DC1235">
              <w:rPr>
                <w:sz w:val="20"/>
                <w:lang w:val="mn-MN"/>
              </w:rPr>
              <w:t xml:space="preserve"> гэрээний нийт шаардлагы</w:t>
            </w:r>
            <w:r w:rsidR="00EF118B">
              <w:rPr>
                <w:sz w:val="20"/>
                <w:lang w:val="mn-MN"/>
              </w:rPr>
              <w:t xml:space="preserve">н </w:t>
            </w:r>
            <w:r w:rsidR="00481743">
              <w:rPr>
                <w:sz w:val="20"/>
              </w:rPr>
              <w:t>40</w:t>
            </w:r>
            <w:r w:rsidR="00EF118B" w:rsidRPr="00DC1235">
              <w:rPr>
                <w:sz w:val="20"/>
                <w:lang w:val="mn-MN"/>
              </w:rPr>
              <w:t xml:space="preserve"> </w:t>
            </w:r>
            <w:r w:rsidR="00EF118B">
              <w:rPr>
                <w:sz w:val="20"/>
                <w:lang w:val="mn-MN"/>
              </w:rPr>
              <w:t>хувий</w:t>
            </w:r>
            <w:r w:rsidRPr="00DC1235">
              <w:rPr>
                <w:sz w:val="20"/>
                <w:lang w:val="mn-MN"/>
              </w:rPr>
              <w:t xml:space="preserve">г хангах эсхүл давуулан хангах боломжтой эсэхийг </w:t>
            </w:r>
            <w:r w:rsidR="008D7ABA" w:rsidRPr="00ED6EEA">
              <w:rPr>
                <w:b/>
                <w:bCs/>
                <w:sz w:val="20"/>
                <w:lang w:val="mn-MN"/>
              </w:rPr>
              <w:t>нэг гишүүн</w:t>
            </w:r>
            <w:r w:rsidRPr="00DC1235">
              <w:rPr>
                <w:sz w:val="20"/>
                <w:lang w:val="mn-MN"/>
              </w:rPr>
              <w:t xml:space="preserve"> нотлон харуулах ёстой</w:t>
            </w:r>
          </w:p>
          <w:p w14:paraId="00146DDC" w14:textId="70B3A050" w:rsidR="00C67DBF" w:rsidRPr="00C67DBF" w:rsidRDefault="00DC1235" w:rsidP="00C67DBF">
            <w:pPr>
              <w:suppressAutoHyphens w:val="0"/>
              <w:ind w:left="72" w:right="72"/>
              <w:jc w:val="left"/>
              <w:rPr>
                <w:sz w:val="20"/>
                <w:lang w:eastAsia="en-US"/>
              </w:rPr>
            </w:pPr>
            <w:r>
              <w:rPr>
                <w:sz w:val="20"/>
                <w:lang w:val="mn-MN" w:eastAsia="en-US"/>
              </w:rPr>
              <w:t>МӨН</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2AC749F2" w14:textId="44DAD023"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3A6C8529" w14:textId="196FB0A6"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03D3881" w14:textId="6CD8934A"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77AD990F" w14:textId="60ACFE0F"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7358B7C" w14:textId="5EF2198A" w:rsidR="00C67DBF" w:rsidRPr="00C67DBF" w:rsidRDefault="00C8470C" w:rsidP="00C67DBF">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proofErr w:type="spellStart"/>
            <w:r w:rsidRPr="00C8470C">
              <w:rPr>
                <w:sz w:val="16"/>
                <w:szCs w:val="18"/>
              </w:rPr>
              <w:t>аягт</w:t>
            </w:r>
            <w:proofErr w:type="spellEnd"/>
            <w:r>
              <w:rPr>
                <w:sz w:val="16"/>
                <w:szCs w:val="18"/>
                <w:lang w:val="mn-MN"/>
              </w:rPr>
              <w:t>ууд</w:t>
            </w:r>
          </w:p>
        </w:tc>
      </w:tr>
      <w:tr w:rsidR="00E24A44" w:rsidRPr="00C67DBF" w14:paraId="0FD90C6F"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7CE63B18" w14:textId="2C3582BF" w:rsidR="00C67DBF" w:rsidRPr="00C67DBF" w:rsidRDefault="00FD52CC" w:rsidP="003E52BB">
            <w:pPr>
              <w:numPr>
                <w:ilvl w:val="0"/>
                <w:numId w:val="29"/>
              </w:numPr>
              <w:suppressAutoHyphens w:val="0"/>
              <w:ind w:left="431" w:hanging="357"/>
              <w:jc w:val="left"/>
              <w:rPr>
                <w:sz w:val="20"/>
              </w:rPr>
            </w:pPr>
            <w:r w:rsidRPr="00FD52CC">
              <w:rPr>
                <w:sz w:val="20"/>
                <w:lang w:val="mn-MN"/>
              </w:rPr>
              <w:t xml:space="preserve">САН-3 маягтад заасан санхүүгийн нөөц хөрөнгө нь </w:t>
            </w:r>
            <w:r w:rsidRPr="00FD52CC">
              <w:rPr>
                <w:sz w:val="20"/>
              </w:rPr>
              <w:t xml:space="preserve">САН-4 </w:t>
            </w:r>
            <w:r w:rsidRPr="00FD52CC">
              <w:rPr>
                <w:sz w:val="20"/>
                <w:lang w:val="mn-MN"/>
              </w:rPr>
              <w:t>м</w:t>
            </w:r>
            <w:proofErr w:type="spellStart"/>
            <w:r w:rsidRPr="00FD52CC">
              <w:rPr>
                <w:sz w:val="20"/>
              </w:rPr>
              <w:t>аягтад</w:t>
            </w:r>
            <w:proofErr w:type="spellEnd"/>
            <w:r w:rsidRPr="00FD52CC">
              <w:rPr>
                <w:sz w:val="20"/>
              </w:rPr>
              <w:t xml:space="preserve"> </w:t>
            </w:r>
            <w:r w:rsidR="002060E4">
              <w:rPr>
                <w:sz w:val="20"/>
                <w:lang w:val="mn-MN"/>
              </w:rPr>
              <w:t>дурдсан</w:t>
            </w:r>
            <w:r w:rsidRPr="00FD52CC">
              <w:rPr>
                <w:sz w:val="20"/>
              </w:rPr>
              <w:t xml:space="preserve"> </w:t>
            </w:r>
            <w:r w:rsidRPr="00FD52CC">
              <w:rPr>
                <w:sz w:val="20"/>
                <w:lang w:val="mn-MN"/>
              </w:rPr>
              <w:t xml:space="preserve">одоо хэрэгжиж буй гэрээний үүргийн дүнг оруулаагүй хэмжээгээр </w:t>
            </w:r>
            <w:r w:rsidR="00EF118B">
              <w:rPr>
                <w:sz w:val="20"/>
                <w:lang w:val="mn-MN"/>
              </w:rPr>
              <w:t xml:space="preserve">уг </w:t>
            </w:r>
            <w:r w:rsidRPr="00FD52CC">
              <w:rPr>
                <w:sz w:val="20"/>
                <w:lang w:val="mn-MN"/>
              </w:rPr>
              <w:t>гэрээний нийт шаардлагы</w:t>
            </w:r>
            <w:r w:rsidR="00EF118B">
              <w:rPr>
                <w:sz w:val="20"/>
                <w:lang w:val="mn-MN"/>
              </w:rPr>
              <w:t>н</w:t>
            </w:r>
            <w:r w:rsidRPr="00FD52CC">
              <w:rPr>
                <w:sz w:val="20"/>
                <w:lang w:val="mn-MN"/>
              </w:rPr>
              <w:t xml:space="preserve"> </w:t>
            </w:r>
            <w:r w:rsidR="0050528A">
              <w:rPr>
                <w:sz w:val="20"/>
              </w:rPr>
              <w:t>25</w:t>
            </w:r>
            <w:r w:rsidR="00EF118B" w:rsidRPr="00FD52CC">
              <w:rPr>
                <w:sz w:val="20"/>
                <w:lang w:val="mn-MN"/>
              </w:rPr>
              <w:t xml:space="preserve"> </w:t>
            </w:r>
            <w:r w:rsidR="00812F3A">
              <w:rPr>
                <w:sz w:val="20"/>
                <w:lang w:val="mn-MN"/>
              </w:rPr>
              <w:t xml:space="preserve">хувийг </w:t>
            </w:r>
            <w:r w:rsidRPr="00FD52CC">
              <w:rPr>
                <w:sz w:val="20"/>
                <w:lang w:val="mn-MN"/>
              </w:rPr>
              <w:t xml:space="preserve">хангах эсхүл давуулан хангах боломжтой эсэхийг </w:t>
            </w:r>
            <w:r w:rsidR="00C678FE" w:rsidRPr="00ED6EEA">
              <w:rPr>
                <w:b/>
                <w:bCs/>
                <w:sz w:val="20"/>
                <w:lang w:val="mn-MN"/>
              </w:rPr>
              <w:t>гишүүн бүр</w:t>
            </w:r>
            <w:r w:rsidRPr="00FD52CC">
              <w:rPr>
                <w:sz w:val="20"/>
                <w:lang w:val="mn-MN"/>
              </w:rPr>
              <w:t xml:space="preserve"> нотлон харуулах ёстой</w:t>
            </w:r>
          </w:p>
          <w:p w14:paraId="72C500F7" w14:textId="248781A5" w:rsidR="00C67DBF" w:rsidRPr="00C67DBF" w:rsidRDefault="00FD52CC" w:rsidP="00C67DBF">
            <w:pPr>
              <w:suppressAutoHyphens w:val="0"/>
              <w:ind w:left="72" w:right="72"/>
              <w:jc w:val="left"/>
              <w:rPr>
                <w:sz w:val="20"/>
                <w:lang w:eastAsia="en-US"/>
              </w:rPr>
            </w:pPr>
            <w:r>
              <w:rPr>
                <w:sz w:val="20"/>
                <w:lang w:val="mn-MN" w:eastAsia="en-US"/>
              </w:rPr>
              <w:t>МӨН</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0AC2E764" w14:textId="45EBC85A"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2338AEB" w14:textId="0171EC42"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E653DED" w14:textId="3F709193"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4D057DF2" w14:textId="0A813F0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66BD8660" w14:textId="6364668E" w:rsidR="00C67DBF" w:rsidRPr="00C67DBF" w:rsidRDefault="00C8470C" w:rsidP="00C67DBF">
            <w:pPr>
              <w:spacing w:before="60" w:after="60"/>
              <w:ind w:left="72" w:right="72"/>
              <w:jc w:val="center"/>
              <w:rPr>
                <w:sz w:val="16"/>
                <w:szCs w:val="18"/>
              </w:rPr>
            </w:pPr>
            <w:r w:rsidRPr="00C8470C">
              <w:rPr>
                <w:sz w:val="16"/>
                <w:szCs w:val="18"/>
              </w:rPr>
              <w:t>САН-3</w:t>
            </w:r>
            <w:r w:rsidRPr="00C8470C">
              <w:rPr>
                <w:sz w:val="16"/>
                <w:szCs w:val="18"/>
                <w:lang w:val="mn-MN"/>
              </w:rPr>
              <w:t xml:space="preserve"> ба</w:t>
            </w:r>
            <w:r w:rsidRPr="00C8470C">
              <w:rPr>
                <w:sz w:val="16"/>
                <w:szCs w:val="18"/>
              </w:rPr>
              <w:t xml:space="preserve"> САН-4 </w:t>
            </w:r>
            <w:r w:rsidRPr="00C8470C">
              <w:rPr>
                <w:sz w:val="16"/>
                <w:szCs w:val="18"/>
                <w:lang w:val="mn-MN"/>
              </w:rPr>
              <w:t>м</w:t>
            </w:r>
            <w:proofErr w:type="spellStart"/>
            <w:r w:rsidRPr="00C8470C">
              <w:rPr>
                <w:sz w:val="16"/>
                <w:szCs w:val="18"/>
              </w:rPr>
              <w:t>аягт</w:t>
            </w:r>
            <w:proofErr w:type="spellEnd"/>
            <w:r w:rsidRPr="00C8470C">
              <w:rPr>
                <w:sz w:val="16"/>
                <w:szCs w:val="18"/>
                <w:lang w:val="mn-MN"/>
              </w:rPr>
              <w:t>ууд</w:t>
            </w:r>
          </w:p>
        </w:tc>
      </w:tr>
      <w:tr w:rsidR="00E24A44" w:rsidRPr="00C67DBF" w14:paraId="2816E91D"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14BEC5F5" w14:textId="0D88BD65" w:rsidR="00C67DBF" w:rsidRPr="00C67DBF" w:rsidRDefault="00FD52CC" w:rsidP="003E52BB">
            <w:pPr>
              <w:numPr>
                <w:ilvl w:val="0"/>
                <w:numId w:val="29"/>
              </w:numPr>
              <w:suppressAutoHyphens w:val="0"/>
              <w:ind w:left="431" w:hanging="357"/>
              <w:jc w:val="left"/>
              <w:rPr>
                <w:sz w:val="20"/>
              </w:rPr>
            </w:pPr>
            <w:r w:rsidRPr="00FD52CC">
              <w:rPr>
                <w:sz w:val="20"/>
                <w:lang w:val="mn-MN"/>
              </w:rPr>
              <w:t xml:space="preserve">САН-3 маягтад заасан санхүүгийн нөөц хөрөнгө нь </w:t>
            </w:r>
            <w:r w:rsidRPr="00FD52CC">
              <w:rPr>
                <w:sz w:val="20"/>
              </w:rPr>
              <w:t xml:space="preserve">САН-4 </w:t>
            </w:r>
            <w:r w:rsidRPr="00FD52CC">
              <w:rPr>
                <w:sz w:val="20"/>
                <w:lang w:val="mn-MN"/>
              </w:rPr>
              <w:t>м</w:t>
            </w:r>
            <w:proofErr w:type="spellStart"/>
            <w:r w:rsidRPr="00FD52CC">
              <w:rPr>
                <w:sz w:val="20"/>
              </w:rPr>
              <w:t>аягтад</w:t>
            </w:r>
            <w:proofErr w:type="spellEnd"/>
            <w:r w:rsidRPr="00FD52CC">
              <w:rPr>
                <w:sz w:val="20"/>
              </w:rPr>
              <w:t xml:space="preserve"> </w:t>
            </w:r>
            <w:r w:rsidR="002060E4">
              <w:rPr>
                <w:sz w:val="20"/>
                <w:lang w:val="mn-MN"/>
              </w:rPr>
              <w:t>дурдсан</w:t>
            </w:r>
            <w:r w:rsidRPr="00FD52CC">
              <w:rPr>
                <w:sz w:val="20"/>
              </w:rPr>
              <w:t xml:space="preserve"> </w:t>
            </w:r>
            <w:r w:rsidRPr="00FD52CC">
              <w:rPr>
                <w:sz w:val="20"/>
                <w:lang w:val="mn-MN"/>
              </w:rPr>
              <w:t>одоо хэрэгжиж буй гэрээний үүргийн дүнг оруулаагүй хэмжээгээр .............</w:t>
            </w:r>
            <w:r w:rsidR="00867518">
              <w:rPr>
                <w:sz w:val="20"/>
              </w:rPr>
              <w:t xml:space="preserve"> </w:t>
            </w:r>
            <w:r w:rsidR="00867518" w:rsidRPr="00197E76">
              <w:rPr>
                <w:sz w:val="20"/>
                <w:vertAlign w:val="superscript"/>
              </w:rPr>
              <w:t>a</w:t>
            </w:r>
            <w:r w:rsidRPr="00FD52CC">
              <w:rPr>
                <w:sz w:val="20"/>
                <w:lang w:val="mn-MN"/>
              </w:rPr>
              <w:t xml:space="preserve"> бүхий энэхүү гэрээний нийт шаардлагыг хангах эсхүл давуулан хангах боломжтой эсэхийг т</w:t>
            </w:r>
            <w:r w:rsidR="00C678FE">
              <w:rPr>
                <w:sz w:val="20"/>
                <w:lang w:val="mn-MN"/>
              </w:rPr>
              <w:t>ү</w:t>
            </w:r>
            <w:r w:rsidRPr="00FD52CC">
              <w:rPr>
                <w:sz w:val="20"/>
                <w:lang w:val="mn-MN"/>
              </w:rPr>
              <w:t>н</w:t>
            </w:r>
            <w:r w:rsidR="00C678FE">
              <w:rPr>
                <w:sz w:val="20"/>
                <w:lang w:val="mn-MN"/>
              </w:rPr>
              <w:t xml:space="preserve">шлэл </w:t>
            </w:r>
            <w:r w:rsidRPr="00FD52CC">
              <w:rPr>
                <w:sz w:val="20"/>
                <w:lang w:val="mn-MN"/>
              </w:rPr>
              <w:t>нотлон харуулах ёстой</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75BD145A" w14:textId="1B5A9E1F"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1C2C46B" w14:textId="28EE8C5C"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F6234C" w14:textId="7E70D64D"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18B50024" w14:textId="49DA31A9"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2D31D46" w14:textId="4B37B282" w:rsidR="00C67DBF" w:rsidRPr="00C67DBF" w:rsidRDefault="00C8470C" w:rsidP="00C67DBF">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proofErr w:type="spellStart"/>
            <w:r w:rsidRPr="00C8470C">
              <w:rPr>
                <w:sz w:val="16"/>
                <w:szCs w:val="18"/>
              </w:rPr>
              <w:t>аягт</w:t>
            </w:r>
            <w:proofErr w:type="spellEnd"/>
            <w:r>
              <w:rPr>
                <w:sz w:val="16"/>
                <w:szCs w:val="18"/>
                <w:lang w:val="mn-MN"/>
              </w:rPr>
              <w:t>ууд</w:t>
            </w:r>
          </w:p>
        </w:tc>
      </w:tr>
    </w:tbl>
    <w:p w14:paraId="7CB38DE7" w14:textId="3E7E399B" w:rsidR="00275C75" w:rsidRPr="00BC7738" w:rsidRDefault="00275C75" w:rsidP="0074371A">
      <w:pPr>
        <w:tabs>
          <w:tab w:val="left" w:pos="1040"/>
        </w:tabs>
        <w:spacing w:before="34" w:line="225" w:lineRule="exact"/>
        <w:rPr>
          <w:rFonts w:eastAsia="Arial"/>
          <w:sz w:val="20"/>
          <w:lang w:val="mn-MN"/>
        </w:rPr>
      </w:pPr>
    </w:p>
    <w:p w14:paraId="624FADBC" w14:textId="79D254D2" w:rsidR="00197E76" w:rsidRPr="007F2058" w:rsidRDefault="00DE7FBA" w:rsidP="00DE7FBA">
      <w:pPr>
        <w:ind w:left="331" w:right="144" w:hanging="187"/>
        <w:rPr>
          <w:color w:val="000000"/>
          <w:sz w:val="18"/>
          <w:szCs w:val="18"/>
        </w:rPr>
      </w:pPr>
      <w:r w:rsidRPr="00101F64">
        <w:rPr>
          <w:color w:val="000000"/>
          <w:sz w:val="18"/>
          <w:szCs w:val="18"/>
          <w:vertAlign w:val="superscript"/>
        </w:rPr>
        <w:t>a</w:t>
      </w:r>
      <w:r w:rsidRPr="00101F64">
        <w:rPr>
          <w:color w:val="000000"/>
          <w:sz w:val="18"/>
          <w:szCs w:val="18"/>
          <w:lang w:val="mn-MN"/>
        </w:rPr>
        <w:t xml:space="preserve"> З</w:t>
      </w:r>
      <w:r w:rsidR="00197E76" w:rsidRPr="00101F64">
        <w:rPr>
          <w:color w:val="000000"/>
          <w:sz w:val="18"/>
          <w:szCs w:val="18"/>
          <w:lang w:val="mn-MN"/>
        </w:rPr>
        <w:t>ахиалагч дараах тооцоог үндэслэн, тухайн гэрээнд шаардагдах нийт санхүүгийн хэрэгцээг зааж өгнө:</w:t>
      </w:r>
    </w:p>
    <w:p w14:paraId="61F6264D" w14:textId="77777777" w:rsidR="00BC7738" w:rsidRPr="00101F64" w:rsidRDefault="00197E76" w:rsidP="00197E76">
      <w:pPr>
        <w:tabs>
          <w:tab w:val="left" w:pos="1040"/>
        </w:tabs>
        <w:spacing w:before="34" w:line="225" w:lineRule="exact"/>
        <w:rPr>
          <w:sz w:val="18"/>
          <w:szCs w:val="18"/>
        </w:rPr>
      </w:pPr>
      <w:r w:rsidRPr="00101F64">
        <w:rPr>
          <w:sz w:val="18"/>
          <w:szCs w:val="18"/>
        </w:rPr>
        <w:t xml:space="preserve">     </w:t>
      </w:r>
    </w:p>
    <w:p w14:paraId="0B74B79E" w14:textId="51D67341" w:rsidR="00197E76" w:rsidRPr="00101F64" w:rsidRDefault="00BC7738" w:rsidP="00197E76">
      <w:pPr>
        <w:tabs>
          <w:tab w:val="left" w:pos="1040"/>
        </w:tabs>
        <w:spacing w:before="34" w:line="225" w:lineRule="exact"/>
        <w:rPr>
          <w:rFonts w:eastAsia="Arial"/>
          <w:iCs/>
          <w:sz w:val="18"/>
          <w:szCs w:val="18"/>
          <w:lang w:val="mn-MN"/>
        </w:rPr>
      </w:pPr>
      <w:r w:rsidRPr="00101F64">
        <w:rPr>
          <w:iCs/>
          <w:sz w:val="18"/>
          <w:szCs w:val="18"/>
          <w:lang w:val="mn-MN"/>
        </w:rPr>
        <w:t xml:space="preserve">    </w:t>
      </w:r>
      <w:r w:rsidR="00867518">
        <w:rPr>
          <w:iCs/>
          <w:sz w:val="18"/>
          <w:szCs w:val="18"/>
          <w:lang w:val="mn-MN"/>
        </w:rPr>
        <w:tab/>
      </w:r>
      <w:r w:rsidR="00197E76" w:rsidRPr="00101F64">
        <w:rPr>
          <w:iCs/>
          <w:sz w:val="18"/>
          <w:szCs w:val="18"/>
        </w:rPr>
        <w:t>[</w:t>
      </w:r>
      <w:r w:rsidR="00197E76" w:rsidRPr="00101F64">
        <w:rPr>
          <w:iCs/>
          <w:sz w:val="18"/>
          <w:szCs w:val="18"/>
          <w:lang w:val="mn-MN"/>
        </w:rPr>
        <w:t>2</w:t>
      </w:r>
      <w:r w:rsidR="00197E76" w:rsidRPr="00101F64">
        <w:rPr>
          <w:iCs/>
          <w:sz w:val="18"/>
          <w:szCs w:val="18"/>
        </w:rPr>
        <w:t xml:space="preserve"> x </w:t>
      </w:r>
      <w:r w:rsidR="00197E76" w:rsidRPr="00101F64">
        <w:rPr>
          <w:iCs/>
          <w:sz w:val="18"/>
          <w:szCs w:val="18"/>
          <w:lang w:val="mn-MN"/>
        </w:rPr>
        <w:t>Гэрээний төсөвт өртөг</w:t>
      </w:r>
      <w:r w:rsidR="00197E76" w:rsidRPr="00101F64">
        <w:rPr>
          <w:iCs/>
          <w:sz w:val="18"/>
          <w:szCs w:val="18"/>
        </w:rPr>
        <w:t xml:space="preserve"> (</w:t>
      </w:r>
      <w:r w:rsidR="00197E76" w:rsidRPr="00101F64">
        <w:rPr>
          <w:iCs/>
          <w:sz w:val="18"/>
          <w:szCs w:val="18"/>
          <w:lang w:val="mn-MN"/>
        </w:rPr>
        <w:t>татвар, хураамжийг оруулсан дүн</w:t>
      </w:r>
      <w:r w:rsidR="00197E76" w:rsidRPr="00101F64">
        <w:rPr>
          <w:iCs/>
          <w:sz w:val="18"/>
          <w:szCs w:val="18"/>
        </w:rPr>
        <w:t>] /</w:t>
      </w:r>
      <w:r w:rsidR="00197E76" w:rsidRPr="00101F64">
        <w:rPr>
          <w:iCs/>
          <w:sz w:val="18"/>
          <w:szCs w:val="18"/>
          <w:lang w:val="mn-MN"/>
        </w:rPr>
        <w:t>Гэрээний дуусгавар хугацаа, сараар</w:t>
      </w:r>
    </w:p>
    <w:p w14:paraId="1204BF4C" w14:textId="5B2B89E5" w:rsidR="00197E76" w:rsidRPr="00BC7738" w:rsidRDefault="00197E76" w:rsidP="0074371A">
      <w:pPr>
        <w:tabs>
          <w:tab w:val="left" w:pos="1040"/>
        </w:tabs>
        <w:spacing w:before="34" w:line="225" w:lineRule="exact"/>
        <w:rPr>
          <w:rFonts w:eastAsia="Arial"/>
          <w:sz w:val="20"/>
          <w:lang w:val="mn-MN"/>
        </w:rPr>
      </w:pPr>
    </w:p>
    <w:p w14:paraId="3055F461" w14:textId="77777777" w:rsidR="00197E76" w:rsidRPr="00BC7738" w:rsidRDefault="00197E76" w:rsidP="0074371A">
      <w:pPr>
        <w:tabs>
          <w:tab w:val="left" w:pos="1040"/>
        </w:tabs>
        <w:spacing w:before="34" w:line="225" w:lineRule="exact"/>
        <w:rPr>
          <w:rFonts w:eastAsia="Arial"/>
          <w:sz w:val="20"/>
          <w:lang w:val="mn-MN"/>
        </w:rPr>
      </w:pPr>
    </w:p>
    <w:p w14:paraId="2E463670" w14:textId="77777777" w:rsidR="002F75A4" w:rsidRPr="00BC7738" w:rsidRDefault="002F75A4" w:rsidP="002F75A4">
      <w:pPr>
        <w:rPr>
          <w:sz w:val="20"/>
        </w:rPr>
        <w:sectPr w:rsidR="002F75A4" w:rsidRPr="00BC7738" w:rsidSect="00422A5E">
          <w:footerReference w:type="even" r:id="rId21"/>
          <w:footerReference w:type="default" r:id="rId22"/>
          <w:pgSz w:w="11907" w:h="16839" w:code="9"/>
          <w:pgMar w:top="920" w:right="860" w:bottom="940" w:left="1440" w:header="723" w:footer="753" w:gutter="0"/>
          <w:cols w:space="720"/>
          <w:docGrid w:linePitch="326"/>
        </w:sectPr>
      </w:pPr>
    </w:p>
    <w:p w14:paraId="56A33DD4" w14:textId="4E838CBB" w:rsidR="002F75A4" w:rsidRPr="00A63CBA" w:rsidRDefault="00162893" w:rsidP="003F1E12">
      <w:pPr>
        <w:spacing w:before="29"/>
        <w:ind w:left="340"/>
        <w:rPr>
          <w:rFonts w:eastAsia="Arial"/>
          <w:szCs w:val="24"/>
        </w:rPr>
      </w:pPr>
      <w:r w:rsidRPr="00A63CBA">
        <w:rPr>
          <w:rFonts w:eastAsia="Arial"/>
          <w:b/>
          <w:bCs/>
          <w:szCs w:val="24"/>
        </w:rPr>
        <w:lastRenderedPageBreak/>
        <w:t xml:space="preserve">2.4 </w:t>
      </w:r>
      <w:r w:rsidR="00C629A1" w:rsidRPr="00A63CBA">
        <w:rPr>
          <w:rFonts w:eastAsia="Arial"/>
          <w:b/>
          <w:bCs/>
          <w:szCs w:val="24"/>
          <w:lang w:val="mn-MN"/>
        </w:rPr>
        <w:t>Барилгын ажлын туршлага</w:t>
      </w:r>
    </w:p>
    <w:p w14:paraId="4F87D15F" w14:textId="77777777" w:rsidR="002F75A4" w:rsidRPr="00B77431" w:rsidRDefault="002F75A4" w:rsidP="002F75A4">
      <w:pPr>
        <w:spacing w:before="19" w:line="220" w:lineRule="exact"/>
      </w:pPr>
    </w:p>
    <w:p w14:paraId="2877FDCF" w14:textId="61551E8E" w:rsidR="002F75A4" w:rsidRPr="00B77431" w:rsidRDefault="006504A6" w:rsidP="003F1E12">
      <w:pPr>
        <w:tabs>
          <w:tab w:val="left" w:pos="1040"/>
        </w:tabs>
        <w:ind w:left="340"/>
        <w:rPr>
          <w:rFonts w:eastAsia="Arial"/>
          <w:b/>
          <w:bCs/>
          <w:sz w:val="20"/>
        </w:rPr>
      </w:pPr>
      <w:r w:rsidRPr="00B77431">
        <w:rPr>
          <w:rFonts w:eastAsia="Arial"/>
          <w:b/>
          <w:bCs/>
          <w:sz w:val="20"/>
          <w:lang w:val="mn-MN"/>
        </w:rPr>
        <w:t xml:space="preserve">2.4.1 </w:t>
      </w:r>
      <w:r w:rsidR="0062666E">
        <w:rPr>
          <w:rFonts w:eastAsia="Arial"/>
          <w:b/>
          <w:bCs/>
          <w:sz w:val="20"/>
          <w:lang w:val="mn-MN"/>
        </w:rPr>
        <w:t xml:space="preserve">Төрөл ба хэмжээгээр төстэй гэрээний </w:t>
      </w:r>
      <w:r w:rsidR="00C20115">
        <w:rPr>
          <w:rFonts w:eastAsia="Arial"/>
          <w:b/>
          <w:bCs/>
          <w:sz w:val="20"/>
          <w:lang w:val="mn-MN"/>
        </w:rPr>
        <w:t>туршлага</w:t>
      </w:r>
    </w:p>
    <w:p w14:paraId="5D0CA376" w14:textId="77777777" w:rsidR="0054235B" w:rsidRPr="00B77431" w:rsidRDefault="0054235B" w:rsidP="0054235B">
      <w:pPr>
        <w:pStyle w:val="ListParagraph"/>
        <w:spacing w:before="8"/>
        <w:ind w:left="1080" w:right="-20"/>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19493D7B" w14:textId="77777777" w:rsidTr="009F78A3">
        <w:trPr>
          <w:trHeight w:hRule="exact" w:val="96"/>
        </w:trPr>
        <w:tc>
          <w:tcPr>
            <w:tcW w:w="3079" w:type="dxa"/>
            <w:tcBorders>
              <w:top w:val="single" w:sz="6" w:space="0" w:color="000000"/>
              <w:left w:val="nil"/>
              <w:bottom w:val="nil"/>
              <w:right w:val="single" w:sz="12" w:space="0" w:color="FFFFFF"/>
            </w:tcBorders>
          </w:tcPr>
          <w:p w14:paraId="1169FFDF" w14:textId="77777777" w:rsidR="002F75A4" w:rsidRPr="00B77431" w:rsidRDefault="002F75A4" w:rsidP="009F78A3"/>
        </w:tc>
        <w:tc>
          <w:tcPr>
            <w:tcW w:w="4402" w:type="dxa"/>
            <w:gridSpan w:val="4"/>
            <w:tcBorders>
              <w:top w:val="single" w:sz="6" w:space="0" w:color="000000"/>
              <w:left w:val="single" w:sz="12" w:space="0" w:color="FFFFFF"/>
              <w:bottom w:val="nil"/>
              <w:right w:val="single" w:sz="12" w:space="0" w:color="FFFFFF"/>
            </w:tcBorders>
          </w:tcPr>
          <w:p w14:paraId="2A89D040"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0406F09C" w14:textId="77777777" w:rsidR="002F75A4" w:rsidRPr="00B77431" w:rsidRDefault="002F75A4" w:rsidP="009F78A3"/>
        </w:tc>
      </w:tr>
      <w:tr w:rsidR="002F75A4" w:rsidRPr="00B77431" w14:paraId="19655BE2"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29C862FD" w14:textId="6CF2F8A4" w:rsidR="002F75A4" w:rsidRPr="00B77431" w:rsidRDefault="00B00329" w:rsidP="00B00329">
            <w:pPr>
              <w:spacing w:line="178" w:lineRule="exact"/>
              <w:ind w:left="1134" w:right="1134"/>
              <w:jc w:val="center"/>
              <w:rPr>
                <w:rFonts w:eastAsia="Arial"/>
                <w:sz w:val="16"/>
                <w:szCs w:val="16"/>
              </w:rPr>
            </w:pPr>
            <w:r>
              <w:rPr>
                <w:rFonts w:eastAsia="Arial"/>
                <w:b/>
                <w:bCs/>
                <w:spacing w:val="-1"/>
                <w:sz w:val="16"/>
                <w:szCs w:val="16"/>
                <w:lang w:val="mn-MN"/>
              </w:rPr>
              <w:t>Шалгуур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78A4C72" w14:textId="23698DD2" w:rsidR="002F75A4" w:rsidRPr="00B77431" w:rsidRDefault="00B00329"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5FA35E4B" w14:textId="2372FE51" w:rsidR="002F75A4" w:rsidRPr="00B77431" w:rsidRDefault="00B00329"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C71D004"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6082B182" w14:textId="77777777" w:rsidR="002F75A4" w:rsidRPr="00B77431" w:rsidRDefault="002F75A4" w:rsidP="009F78A3">
            <w:pPr>
              <w:spacing w:before="8" w:line="280" w:lineRule="exact"/>
              <w:rPr>
                <w:sz w:val="28"/>
                <w:szCs w:val="28"/>
              </w:rPr>
            </w:pPr>
          </w:p>
          <w:p w14:paraId="10E0C237" w14:textId="2E7BC714" w:rsidR="002F75A4" w:rsidRPr="00B77431" w:rsidRDefault="00BC75AE"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7988CC50" w14:textId="0DA12C14" w:rsidR="002F75A4" w:rsidRPr="00B77431" w:rsidRDefault="00095E6D" w:rsidP="00BC75AE">
            <w:pPr>
              <w:ind w:left="57" w:right="57"/>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single" w:sz="4" w:space="0" w:color="000000"/>
              <w:right w:val="single" w:sz="12" w:space="0" w:color="000000"/>
            </w:tcBorders>
          </w:tcPr>
          <w:p w14:paraId="101314EC" w14:textId="257DE0FD" w:rsidR="002F75A4" w:rsidRPr="00B77431" w:rsidRDefault="00BC75AE" w:rsidP="009F78A3">
            <w:pPr>
              <w:spacing w:before="41"/>
              <w:ind w:left="1095" w:right="1072"/>
              <w:jc w:val="center"/>
              <w:rPr>
                <w:rFonts w:eastAsia="Arial"/>
                <w:sz w:val="16"/>
                <w:szCs w:val="16"/>
              </w:rPr>
            </w:pPr>
            <w:r>
              <w:rPr>
                <w:rFonts w:eastAsia="Arial"/>
                <w:b/>
                <w:bCs/>
                <w:spacing w:val="-1"/>
                <w:sz w:val="16"/>
                <w:szCs w:val="16"/>
                <w:lang w:val="mn-MN"/>
              </w:rPr>
              <w:t>Түншлэл</w:t>
            </w:r>
            <w:r w:rsidR="002F75A4" w:rsidRPr="00B77431">
              <w:rPr>
                <w:rFonts w:eastAsia="Arial"/>
                <w:b/>
                <w:bCs/>
                <w:spacing w:val="-2"/>
                <w:sz w:val="16"/>
                <w:szCs w:val="16"/>
              </w:rPr>
              <w:t xml:space="preserve"> </w:t>
            </w:r>
            <w:r w:rsidR="002F75A4" w:rsidRPr="00B77431">
              <w:rPr>
                <w:rFonts w:eastAsia="Arial"/>
                <w:b/>
                <w:bCs/>
                <w:spacing w:val="1"/>
                <w:sz w:val="16"/>
                <w:szCs w:val="16"/>
              </w:rPr>
              <w:t>V</w:t>
            </w:r>
            <w:r w:rsidR="002F75A4" w:rsidRPr="00B77431">
              <w:rPr>
                <w:rFonts w:eastAsia="Arial"/>
                <w:b/>
                <w:bCs/>
                <w:spacing w:val="-1"/>
                <w:sz w:val="16"/>
                <w:szCs w:val="16"/>
              </w:rPr>
              <w:t>e</w:t>
            </w:r>
            <w:r w:rsidR="002F75A4" w:rsidRPr="00B77431">
              <w:rPr>
                <w:rFonts w:eastAsia="Arial"/>
                <w:b/>
                <w:bCs/>
                <w:sz w:val="16"/>
                <w:szCs w:val="16"/>
              </w:rPr>
              <w:t>n</w:t>
            </w:r>
            <w:r w:rsidR="002F75A4" w:rsidRPr="00B77431">
              <w:rPr>
                <w:rFonts w:eastAsia="Arial"/>
                <w:b/>
                <w:bCs/>
                <w:spacing w:val="-1"/>
                <w:sz w:val="16"/>
                <w:szCs w:val="16"/>
              </w:rPr>
              <w:t>t</w:t>
            </w:r>
            <w:r w:rsidR="002F75A4" w:rsidRPr="00B77431">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47165EF3" w14:textId="77777777" w:rsidR="002F75A4" w:rsidRPr="00B77431" w:rsidRDefault="002F75A4" w:rsidP="009F78A3">
            <w:pPr>
              <w:spacing w:before="7" w:line="190" w:lineRule="exact"/>
              <w:rPr>
                <w:sz w:val="19"/>
                <w:szCs w:val="19"/>
              </w:rPr>
            </w:pPr>
          </w:p>
          <w:p w14:paraId="4452180F" w14:textId="5FF9D8A1" w:rsidR="002F75A4" w:rsidRPr="00B77431" w:rsidRDefault="00A6241D" w:rsidP="00A6241D">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28D8E5FA" w14:textId="77777777" w:rsidTr="009F78A3">
        <w:trPr>
          <w:trHeight w:hRule="exact" w:val="504"/>
        </w:trPr>
        <w:tc>
          <w:tcPr>
            <w:tcW w:w="3079" w:type="dxa"/>
            <w:vMerge/>
            <w:tcBorders>
              <w:left w:val="single" w:sz="4" w:space="0" w:color="000000"/>
              <w:bottom w:val="single" w:sz="10" w:space="0" w:color="000000"/>
              <w:right w:val="single" w:sz="12" w:space="0" w:color="000000"/>
            </w:tcBorders>
          </w:tcPr>
          <w:p w14:paraId="5545F7C1"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783E79D5" w14:textId="77777777" w:rsidR="002F75A4" w:rsidRPr="00B77431"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7206A4E9" w14:textId="2E54743D" w:rsidR="002F75A4" w:rsidRPr="00B77431" w:rsidRDefault="00BC75AE" w:rsidP="00BC75AE">
            <w:pPr>
              <w:spacing w:before="62"/>
              <w:ind w:left="57"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4" w:space="0" w:color="000000"/>
              <w:right w:val="single" w:sz="4" w:space="0" w:color="000000"/>
            </w:tcBorders>
          </w:tcPr>
          <w:p w14:paraId="62543FE3" w14:textId="575AFF9C" w:rsidR="002F75A4" w:rsidRPr="00B77431" w:rsidRDefault="00BC75AE" w:rsidP="00BC75AE">
            <w:pPr>
              <w:spacing w:before="62"/>
              <w:ind w:left="57" w:right="57"/>
              <w:jc w:val="center"/>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57F23C8D" w14:textId="78F80F66" w:rsidR="002F75A4" w:rsidRPr="00B77431" w:rsidRDefault="00A6241D" w:rsidP="00A6241D">
            <w:pPr>
              <w:spacing w:before="62"/>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0309C50B" w14:textId="77777777" w:rsidR="002F75A4" w:rsidRPr="00B77431" w:rsidRDefault="002F75A4" w:rsidP="009F78A3"/>
        </w:tc>
      </w:tr>
      <w:tr w:rsidR="002F75A4" w:rsidRPr="00B77431" w14:paraId="27FE1452" w14:textId="77777777" w:rsidTr="00DA0C60">
        <w:trPr>
          <w:trHeight w:hRule="exact" w:val="3356"/>
        </w:trPr>
        <w:tc>
          <w:tcPr>
            <w:tcW w:w="3079" w:type="dxa"/>
            <w:tcBorders>
              <w:top w:val="single" w:sz="10" w:space="0" w:color="000000"/>
              <w:left w:val="single" w:sz="4" w:space="0" w:color="000000"/>
              <w:bottom w:val="single" w:sz="4" w:space="0" w:color="000000"/>
              <w:right w:val="single" w:sz="12" w:space="0" w:color="000000"/>
            </w:tcBorders>
          </w:tcPr>
          <w:p w14:paraId="39AF9DD2" w14:textId="2FBCA711" w:rsidR="00DA0C60" w:rsidRDefault="006B6B36" w:rsidP="00DA0C60">
            <w:pPr>
              <w:spacing w:before="56"/>
              <w:ind w:left="81" w:right="180"/>
              <w:rPr>
                <w:rFonts w:eastAsia="Arial"/>
                <w:spacing w:val="-1"/>
                <w:sz w:val="18"/>
                <w:szCs w:val="17"/>
                <w:lang w:val="mn-MN"/>
              </w:rPr>
            </w:pPr>
            <w:r w:rsidRPr="00DA0C60">
              <w:rPr>
                <w:rFonts w:eastAsia="Arial"/>
                <w:spacing w:val="-1"/>
                <w:sz w:val="18"/>
                <w:szCs w:val="17"/>
                <w:lang w:val="mn-MN"/>
              </w:rPr>
              <w:t xml:space="preserve">Сүүлийн </w:t>
            </w:r>
            <w:r w:rsidRPr="00DA0C60">
              <w:rPr>
                <w:rFonts w:eastAsia="Arial"/>
                <w:spacing w:val="-1"/>
                <w:sz w:val="18"/>
                <w:szCs w:val="17"/>
              </w:rPr>
              <w:t>3</w:t>
            </w:r>
            <w:r w:rsidRPr="00DA0C60">
              <w:rPr>
                <w:rFonts w:eastAsia="Arial"/>
                <w:spacing w:val="-1"/>
                <w:sz w:val="18"/>
                <w:szCs w:val="17"/>
                <w:lang w:val="mn-MN"/>
              </w:rPr>
              <w:t xml:space="preserve"> жилд амжилттай эсхүл үндсэнд нь гүйцэтгэж дуусгасан, мөн санал болгож буй ажилтай ижил төстэй нэгээс доошгүй гэрээт ажилд оролцсон байх, ингэхдээ тендерт оролцогчийн тухайн ажилд оролцсон ажлын үнэлгээ нь ....</w:t>
            </w:r>
            <w:r w:rsidR="00E30180" w:rsidRPr="00E30180">
              <w:rPr>
                <w:rFonts w:eastAsia="Arial"/>
                <w:spacing w:val="-1"/>
                <w:sz w:val="18"/>
                <w:szCs w:val="17"/>
                <w:vertAlign w:val="superscript"/>
              </w:rPr>
              <w:t>a</w:t>
            </w:r>
            <w:r w:rsidRPr="00DA0C60">
              <w:rPr>
                <w:rFonts w:eastAsia="Arial"/>
                <w:spacing w:val="-1"/>
                <w:sz w:val="18"/>
                <w:szCs w:val="17"/>
                <w:lang w:val="mn-MN"/>
              </w:rPr>
              <w:t xml:space="preserve"> төгрөгөөс доошгүй байх.</w:t>
            </w:r>
          </w:p>
          <w:p w14:paraId="02064072" w14:textId="6CA965B4" w:rsidR="002F75A4" w:rsidRPr="00B77431" w:rsidRDefault="006B6B36" w:rsidP="00DA0C60">
            <w:pPr>
              <w:spacing w:before="56"/>
              <w:ind w:left="81" w:right="180"/>
              <w:rPr>
                <w:rFonts w:eastAsia="Arial"/>
                <w:sz w:val="17"/>
                <w:szCs w:val="17"/>
              </w:rPr>
            </w:pPr>
            <w:r w:rsidRPr="00DA0C60">
              <w:rPr>
                <w:rFonts w:eastAsia="Arial"/>
                <w:spacing w:val="-1"/>
                <w:sz w:val="18"/>
                <w:szCs w:val="17"/>
                <w:lang w:val="mn-MN"/>
              </w:rPr>
              <w:t xml:space="preserve">Тендерт оролцогчийн гүйцэтгэсэн ажлын ижил төстэй байдлыг </w:t>
            </w:r>
            <w:r w:rsidR="000F3D72" w:rsidRPr="00DA0C60">
              <w:rPr>
                <w:rFonts w:eastAsia="Arial"/>
                <w:spacing w:val="-1"/>
                <w:sz w:val="18"/>
                <w:szCs w:val="17"/>
                <w:lang w:val="mn-MN"/>
              </w:rPr>
              <w:t xml:space="preserve">6 </w:t>
            </w:r>
            <w:r w:rsidRPr="00DA0C60">
              <w:rPr>
                <w:rFonts w:eastAsia="Arial"/>
                <w:spacing w:val="-1"/>
                <w:sz w:val="18"/>
                <w:szCs w:val="17"/>
                <w:lang w:val="mn-MN"/>
              </w:rPr>
              <w:t xml:space="preserve">дугаар бүлэг (Тодорхойлолт ба бусад шаардлага)-т </w:t>
            </w:r>
            <w:r w:rsidR="00DA0C60" w:rsidRPr="00DA0C60">
              <w:rPr>
                <w:rFonts w:eastAsia="Arial"/>
                <w:spacing w:val="-1"/>
                <w:sz w:val="18"/>
                <w:szCs w:val="17"/>
                <w:lang w:val="mn-MN"/>
              </w:rPr>
              <w:t>заасан</w:t>
            </w:r>
            <w:r w:rsidRPr="00DA0C60">
              <w:rPr>
                <w:rFonts w:eastAsia="Arial"/>
                <w:spacing w:val="-1"/>
                <w:sz w:val="18"/>
                <w:szCs w:val="17"/>
                <w:lang w:val="mn-MN"/>
              </w:rPr>
              <w:t xml:space="preserve"> ажлын биет хэмжээ, онцлог чанар, иж бүрдэл, арга барил, технолог</w:t>
            </w:r>
            <w:r w:rsidR="00DA0C60" w:rsidRPr="00DA0C60">
              <w:rPr>
                <w:rFonts w:eastAsia="Arial"/>
                <w:spacing w:val="-1"/>
                <w:sz w:val="18"/>
                <w:szCs w:val="17"/>
                <w:lang w:val="mn-MN"/>
              </w:rPr>
              <w:t>и</w:t>
            </w:r>
            <w:r w:rsidRPr="00DA0C60">
              <w:rPr>
                <w:rFonts w:eastAsia="Arial"/>
                <w:spacing w:val="-1"/>
                <w:sz w:val="18"/>
                <w:szCs w:val="17"/>
                <w:lang w:val="mn-MN"/>
              </w:rPr>
              <w:t xml:space="preserve"> б</w:t>
            </w:r>
            <w:r w:rsidR="00DA0C60" w:rsidRPr="00DA0C60">
              <w:rPr>
                <w:rFonts w:eastAsia="Arial"/>
                <w:spacing w:val="-1"/>
                <w:sz w:val="18"/>
                <w:szCs w:val="17"/>
                <w:lang w:val="mn-MN"/>
              </w:rPr>
              <w:t>а</w:t>
            </w:r>
            <w:r w:rsidRPr="00DA0C60">
              <w:rPr>
                <w:rFonts w:eastAsia="Arial"/>
                <w:spacing w:val="-1"/>
                <w:sz w:val="18"/>
                <w:szCs w:val="17"/>
                <w:lang w:val="mn-MN"/>
              </w:rPr>
              <w:t xml:space="preserve"> бусад шинжэд үндэслэн тодорхойлно.</w:t>
            </w:r>
          </w:p>
        </w:tc>
        <w:tc>
          <w:tcPr>
            <w:tcW w:w="1102" w:type="dxa"/>
            <w:tcBorders>
              <w:top w:val="single" w:sz="10" w:space="0" w:color="000000"/>
              <w:left w:val="single" w:sz="12" w:space="0" w:color="000000"/>
              <w:bottom w:val="single" w:sz="4" w:space="0" w:color="000000"/>
              <w:right w:val="single" w:sz="4" w:space="0" w:color="000000"/>
            </w:tcBorders>
          </w:tcPr>
          <w:p w14:paraId="44E30418" w14:textId="14BA8EB0" w:rsidR="002F75A4" w:rsidRPr="00B77431" w:rsidRDefault="00BD5C03" w:rsidP="008D5B4C">
            <w:pPr>
              <w:spacing w:before="55"/>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5420ECC7" w14:textId="653236FA" w:rsidR="002F75A4" w:rsidRPr="00B77431" w:rsidRDefault="00991205" w:rsidP="008D5B4C">
            <w:pPr>
              <w:spacing w:before="62"/>
              <w:ind w:left="57" w:right="57" w:firstLine="249"/>
              <w:jc w:val="center"/>
              <w:rPr>
                <w:rFonts w:eastAsia="Arial"/>
                <w:sz w:val="16"/>
                <w:szCs w:val="16"/>
              </w:rPr>
            </w:pPr>
            <w:r w:rsidRPr="00991205">
              <w:rPr>
                <w:rFonts w:eastAsia="Arial"/>
                <w:spacing w:val="-1"/>
                <w:sz w:val="16"/>
                <w:szCs w:val="16"/>
                <w:lang w:val="mn-MN"/>
              </w:rPr>
              <w:t>үл хамаарах</w:t>
            </w:r>
          </w:p>
        </w:tc>
        <w:tc>
          <w:tcPr>
            <w:tcW w:w="1099" w:type="dxa"/>
            <w:tcBorders>
              <w:top w:val="single" w:sz="4" w:space="0" w:color="000000"/>
              <w:left w:val="single" w:sz="4" w:space="0" w:color="000000"/>
              <w:bottom w:val="single" w:sz="4" w:space="0" w:color="000000"/>
              <w:right w:val="single" w:sz="4" w:space="0" w:color="000000"/>
            </w:tcBorders>
          </w:tcPr>
          <w:p w14:paraId="0E2879E5" w14:textId="25E0952D" w:rsidR="002F75A4" w:rsidRPr="00252EB1" w:rsidRDefault="00991205" w:rsidP="008D5B4C">
            <w:pPr>
              <w:spacing w:before="62"/>
              <w:ind w:left="57" w:right="57" w:firstLine="249"/>
              <w:jc w:val="center"/>
              <w:rPr>
                <w:rFonts w:eastAsia="Arial"/>
                <w:sz w:val="16"/>
                <w:szCs w:val="16"/>
                <w:vertAlign w:val="superscript"/>
              </w:rPr>
            </w:pPr>
            <w:r w:rsidRPr="00991205">
              <w:rPr>
                <w:rFonts w:eastAsia="Arial"/>
                <w:spacing w:val="-1"/>
                <w:sz w:val="16"/>
                <w:szCs w:val="16"/>
                <w:lang w:val="mn-MN"/>
              </w:rPr>
              <w:t>үл хамаарах</w:t>
            </w:r>
            <w:r w:rsidR="00E30180" w:rsidRPr="00E30180">
              <w:rPr>
                <w:rFonts w:eastAsia="Arial"/>
                <w:spacing w:val="-1"/>
                <w:sz w:val="18"/>
                <w:szCs w:val="18"/>
                <w:vertAlign w:val="superscript"/>
                <w:lang w:val="mn-MN"/>
              </w:rPr>
              <w:t>б</w:t>
            </w:r>
          </w:p>
        </w:tc>
        <w:tc>
          <w:tcPr>
            <w:tcW w:w="1102" w:type="dxa"/>
            <w:tcBorders>
              <w:top w:val="single" w:sz="4" w:space="0" w:color="000000"/>
              <w:left w:val="single" w:sz="4" w:space="0" w:color="000000"/>
              <w:bottom w:val="single" w:sz="4" w:space="0" w:color="000000"/>
              <w:right w:val="single" w:sz="12" w:space="0" w:color="000000"/>
            </w:tcBorders>
          </w:tcPr>
          <w:p w14:paraId="41D8F360" w14:textId="200709B6" w:rsidR="002F75A4" w:rsidRPr="00B77431" w:rsidRDefault="00BD5C03" w:rsidP="008D5B4C">
            <w:pPr>
              <w:spacing w:before="62"/>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639" w:type="dxa"/>
            <w:tcBorders>
              <w:top w:val="single" w:sz="4" w:space="0" w:color="000000"/>
              <w:left w:val="single" w:sz="12" w:space="0" w:color="000000"/>
              <w:bottom w:val="single" w:sz="4" w:space="0" w:color="000000"/>
              <w:right w:val="single" w:sz="4" w:space="0" w:color="000000"/>
            </w:tcBorders>
          </w:tcPr>
          <w:p w14:paraId="3AFD71A8" w14:textId="75032374" w:rsidR="002F75A4" w:rsidRPr="00B77431" w:rsidRDefault="00A6241D" w:rsidP="009F78A3">
            <w:pPr>
              <w:spacing w:before="62"/>
              <w:ind w:left="343" w:right="-20"/>
              <w:rPr>
                <w:rFonts w:eastAsia="Arial"/>
                <w:sz w:val="16"/>
                <w:szCs w:val="16"/>
              </w:rPr>
            </w:pPr>
            <w:r>
              <w:rPr>
                <w:rFonts w:eastAsia="Arial"/>
                <w:sz w:val="16"/>
                <w:szCs w:val="16"/>
                <w:lang w:val="mn-MN"/>
              </w:rPr>
              <w:t>ТУР</w:t>
            </w:r>
            <w:r w:rsidR="00BD5C03">
              <w:rPr>
                <w:rFonts w:eastAsia="Arial"/>
                <w:sz w:val="16"/>
                <w:szCs w:val="16"/>
                <w:lang w:val="mn-MN"/>
              </w:rPr>
              <w:t>–1 маягт</w:t>
            </w:r>
          </w:p>
        </w:tc>
      </w:tr>
    </w:tbl>
    <w:p w14:paraId="595E62E8" w14:textId="77777777" w:rsidR="002F75A4" w:rsidRPr="00B77431" w:rsidRDefault="002F75A4" w:rsidP="002F75A4">
      <w:pPr>
        <w:spacing w:before="8" w:line="120" w:lineRule="exact"/>
        <w:rPr>
          <w:sz w:val="12"/>
          <w:szCs w:val="12"/>
        </w:rPr>
      </w:pPr>
    </w:p>
    <w:p w14:paraId="15054550" w14:textId="77777777" w:rsidR="002F75A4" w:rsidRPr="00B77431" w:rsidRDefault="002F75A4" w:rsidP="002F75A4">
      <w:pPr>
        <w:spacing w:line="200" w:lineRule="exact"/>
        <w:rPr>
          <w:sz w:val="20"/>
        </w:rPr>
      </w:pPr>
    </w:p>
    <w:p w14:paraId="0640B82D" w14:textId="43F319F6" w:rsidR="00E631AB" w:rsidRPr="00B77431" w:rsidRDefault="00BD5C03" w:rsidP="001A25BA">
      <w:pPr>
        <w:spacing w:line="200" w:lineRule="exact"/>
        <w:jc w:val="center"/>
        <w:rPr>
          <w:sz w:val="20"/>
        </w:rPr>
      </w:pPr>
      <w:r>
        <w:rPr>
          <w:sz w:val="20"/>
          <w:lang w:val="mn-MN"/>
        </w:rPr>
        <w:t>Эсхүл</w:t>
      </w:r>
    </w:p>
    <w:p w14:paraId="7BE64CF8" w14:textId="77777777" w:rsidR="00E631AB" w:rsidRPr="00B77431" w:rsidRDefault="00E631AB"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032"/>
        <w:gridCol w:w="1350"/>
        <w:gridCol w:w="1080"/>
        <w:gridCol w:w="1080"/>
        <w:gridCol w:w="1499"/>
      </w:tblGrid>
      <w:tr w:rsidR="002F75A4" w:rsidRPr="00B77431" w14:paraId="714DCE9B" w14:textId="77777777" w:rsidTr="00367C23">
        <w:trPr>
          <w:trHeight w:hRule="exact" w:val="96"/>
        </w:trPr>
        <w:tc>
          <w:tcPr>
            <w:tcW w:w="3079" w:type="dxa"/>
            <w:tcBorders>
              <w:top w:val="single" w:sz="6" w:space="0" w:color="000000"/>
              <w:left w:val="nil"/>
              <w:bottom w:val="nil"/>
              <w:right w:val="single" w:sz="12" w:space="0" w:color="FFFFFF"/>
            </w:tcBorders>
          </w:tcPr>
          <w:p w14:paraId="4D23AFE4" w14:textId="77777777" w:rsidR="002F75A4" w:rsidRPr="00B77431" w:rsidRDefault="002F75A4" w:rsidP="009F78A3"/>
        </w:tc>
        <w:tc>
          <w:tcPr>
            <w:tcW w:w="4542" w:type="dxa"/>
            <w:gridSpan w:val="4"/>
            <w:tcBorders>
              <w:top w:val="single" w:sz="6" w:space="0" w:color="000000"/>
              <w:left w:val="single" w:sz="12" w:space="0" w:color="FFFFFF"/>
              <w:bottom w:val="nil"/>
              <w:right w:val="single" w:sz="12" w:space="0" w:color="FFFFFF"/>
            </w:tcBorders>
          </w:tcPr>
          <w:p w14:paraId="6D1FA9F2" w14:textId="77777777" w:rsidR="002F75A4" w:rsidRPr="00B77431" w:rsidRDefault="002F75A4" w:rsidP="009F78A3"/>
        </w:tc>
        <w:tc>
          <w:tcPr>
            <w:tcW w:w="1499" w:type="dxa"/>
            <w:tcBorders>
              <w:top w:val="single" w:sz="6" w:space="0" w:color="000000"/>
              <w:left w:val="single" w:sz="12" w:space="0" w:color="FFFFFF"/>
              <w:bottom w:val="nil"/>
              <w:right w:val="nil"/>
            </w:tcBorders>
          </w:tcPr>
          <w:p w14:paraId="72C7AD3C" w14:textId="77777777" w:rsidR="002F75A4" w:rsidRPr="00B77431" w:rsidRDefault="002F75A4" w:rsidP="009F78A3"/>
        </w:tc>
      </w:tr>
      <w:tr w:rsidR="002F75A4" w:rsidRPr="00B77431" w14:paraId="5D96569D" w14:textId="77777777" w:rsidTr="00367C23">
        <w:trPr>
          <w:trHeight w:hRule="exact" w:val="239"/>
        </w:trPr>
        <w:tc>
          <w:tcPr>
            <w:tcW w:w="3079" w:type="dxa"/>
            <w:tcBorders>
              <w:top w:val="nil"/>
              <w:left w:val="nil"/>
              <w:bottom w:val="single" w:sz="36" w:space="0" w:color="000000"/>
              <w:right w:val="single" w:sz="12" w:space="0" w:color="FFFFFF"/>
            </w:tcBorders>
            <w:shd w:val="clear" w:color="auto" w:fill="000000"/>
          </w:tcPr>
          <w:p w14:paraId="50FBFB3B" w14:textId="75732BF8" w:rsidR="002F75A4" w:rsidRPr="00B77431" w:rsidRDefault="008D5B4C" w:rsidP="008D5B4C">
            <w:pPr>
              <w:spacing w:line="178" w:lineRule="exact"/>
              <w:ind w:left="1077" w:right="1134"/>
              <w:jc w:val="center"/>
              <w:rPr>
                <w:rFonts w:eastAsia="Arial"/>
                <w:sz w:val="16"/>
                <w:szCs w:val="16"/>
              </w:rPr>
            </w:pPr>
            <w:r>
              <w:rPr>
                <w:rFonts w:eastAsia="Arial"/>
                <w:b/>
                <w:bCs/>
                <w:spacing w:val="-1"/>
                <w:sz w:val="16"/>
                <w:szCs w:val="16"/>
                <w:lang w:val="mn-MN"/>
              </w:rPr>
              <w:t>Шалгуур</w:t>
            </w:r>
          </w:p>
        </w:tc>
        <w:tc>
          <w:tcPr>
            <w:tcW w:w="4542" w:type="dxa"/>
            <w:gridSpan w:val="4"/>
            <w:tcBorders>
              <w:top w:val="nil"/>
              <w:left w:val="single" w:sz="12" w:space="0" w:color="FFFFFF"/>
              <w:bottom w:val="single" w:sz="36" w:space="0" w:color="000000"/>
              <w:right w:val="single" w:sz="12" w:space="0" w:color="FFFFFF"/>
            </w:tcBorders>
            <w:shd w:val="clear" w:color="auto" w:fill="000000"/>
          </w:tcPr>
          <w:p w14:paraId="6DE1E810" w14:textId="6B2852A0" w:rsidR="002F75A4" w:rsidRPr="00B77431" w:rsidRDefault="005143ED"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499" w:type="dxa"/>
            <w:tcBorders>
              <w:top w:val="nil"/>
              <w:left w:val="single" w:sz="12" w:space="0" w:color="FFFFFF"/>
              <w:bottom w:val="single" w:sz="36" w:space="0" w:color="000000"/>
              <w:right w:val="single" w:sz="6" w:space="0" w:color="000000"/>
            </w:tcBorders>
            <w:shd w:val="clear" w:color="auto" w:fill="000000"/>
          </w:tcPr>
          <w:p w14:paraId="0E90A1A8" w14:textId="65FA2D8E" w:rsidR="002F75A4" w:rsidRPr="00B77431" w:rsidRDefault="005143ED"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3569CAF" w14:textId="77777777" w:rsidTr="00367C23">
        <w:trPr>
          <w:trHeight w:hRule="exact" w:val="318"/>
        </w:trPr>
        <w:tc>
          <w:tcPr>
            <w:tcW w:w="3079" w:type="dxa"/>
            <w:vMerge w:val="restart"/>
            <w:tcBorders>
              <w:top w:val="single" w:sz="36" w:space="0" w:color="000000"/>
              <w:left w:val="single" w:sz="4" w:space="0" w:color="000000"/>
              <w:right w:val="single" w:sz="12" w:space="0" w:color="000000"/>
            </w:tcBorders>
          </w:tcPr>
          <w:p w14:paraId="6B85A1CB" w14:textId="77777777" w:rsidR="002F75A4" w:rsidRPr="00B77431" w:rsidRDefault="002F75A4" w:rsidP="009F78A3">
            <w:pPr>
              <w:spacing w:before="8" w:line="280" w:lineRule="exact"/>
              <w:rPr>
                <w:sz w:val="28"/>
                <w:szCs w:val="28"/>
              </w:rPr>
            </w:pPr>
          </w:p>
          <w:p w14:paraId="009CE402" w14:textId="1E9182EE" w:rsidR="002F75A4" w:rsidRPr="00B77431" w:rsidRDefault="005143ED" w:rsidP="009F78A3">
            <w:pPr>
              <w:ind w:left="1011" w:right="983"/>
              <w:jc w:val="center"/>
              <w:rPr>
                <w:rFonts w:eastAsia="Arial"/>
                <w:sz w:val="16"/>
                <w:szCs w:val="16"/>
              </w:rPr>
            </w:pPr>
            <w:r>
              <w:rPr>
                <w:rFonts w:eastAsia="Arial"/>
                <w:b/>
                <w:bCs/>
                <w:spacing w:val="-1"/>
                <w:sz w:val="16"/>
                <w:szCs w:val="16"/>
                <w:lang w:val="mn-MN"/>
              </w:rPr>
              <w:t>Шаардлага</w:t>
            </w:r>
          </w:p>
        </w:tc>
        <w:tc>
          <w:tcPr>
            <w:tcW w:w="1032" w:type="dxa"/>
            <w:vMerge w:val="restart"/>
            <w:tcBorders>
              <w:top w:val="single" w:sz="36" w:space="0" w:color="000000"/>
              <w:left w:val="single" w:sz="12" w:space="0" w:color="000000"/>
              <w:right w:val="single" w:sz="6" w:space="0" w:color="000000"/>
            </w:tcBorders>
          </w:tcPr>
          <w:p w14:paraId="472B6DC1" w14:textId="490ACE72" w:rsidR="002F75A4" w:rsidRPr="00B77431" w:rsidRDefault="00095E6D" w:rsidP="005143ED">
            <w:pPr>
              <w:ind w:left="57" w:right="57"/>
              <w:jc w:val="center"/>
              <w:rPr>
                <w:rFonts w:eastAsia="Arial"/>
                <w:sz w:val="16"/>
                <w:szCs w:val="16"/>
              </w:rPr>
            </w:pPr>
            <w:r w:rsidRPr="00095E6D">
              <w:rPr>
                <w:rFonts w:eastAsia="Arial"/>
                <w:b/>
                <w:bCs/>
                <w:spacing w:val="1"/>
                <w:sz w:val="16"/>
                <w:szCs w:val="16"/>
                <w:lang w:val="mn-MN"/>
              </w:rPr>
              <w:t>Дангаар оролцогч этгээд</w:t>
            </w:r>
          </w:p>
        </w:tc>
        <w:tc>
          <w:tcPr>
            <w:tcW w:w="3510" w:type="dxa"/>
            <w:gridSpan w:val="3"/>
            <w:tcBorders>
              <w:top w:val="single" w:sz="36" w:space="0" w:color="000000"/>
              <w:left w:val="single" w:sz="6" w:space="0" w:color="000000"/>
              <w:bottom w:val="single" w:sz="4" w:space="0" w:color="000000"/>
              <w:right w:val="single" w:sz="12" w:space="0" w:color="000000"/>
            </w:tcBorders>
          </w:tcPr>
          <w:p w14:paraId="681E685B" w14:textId="10EA66BA" w:rsidR="002F75A4" w:rsidRPr="00B77431" w:rsidRDefault="005143ED"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499" w:type="dxa"/>
            <w:vMerge w:val="restart"/>
            <w:tcBorders>
              <w:top w:val="single" w:sz="36" w:space="0" w:color="000000"/>
              <w:left w:val="single" w:sz="12" w:space="0" w:color="000000"/>
              <w:right w:val="single" w:sz="4" w:space="0" w:color="000000"/>
            </w:tcBorders>
          </w:tcPr>
          <w:p w14:paraId="7196481E" w14:textId="77777777" w:rsidR="002F75A4" w:rsidRPr="00B77431" w:rsidRDefault="002F75A4" w:rsidP="009F78A3">
            <w:pPr>
              <w:spacing w:before="7" w:line="190" w:lineRule="exact"/>
              <w:rPr>
                <w:sz w:val="19"/>
                <w:szCs w:val="19"/>
              </w:rPr>
            </w:pPr>
          </w:p>
          <w:p w14:paraId="2D5997AB" w14:textId="77777777" w:rsidR="002F75A4" w:rsidRPr="00B77431" w:rsidRDefault="002F75A4" w:rsidP="009F78A3">
            <w:pPr>
              <w:ind w:left="349" w:right="-20"/>
              <w:rPr>
                <w:rFonts w:eastAsia="Arial"/>
                <w:sz w:val="16"/>
                <w:szCs w:val="16"/>
              </w:rPr>
            </w:pPr>
            <w:r w:rsidRPr="00B77431">
              <w:rPr>
                <w:rFonts w:eastAsia="Arial"/>
                <w:b/>
                <w:bCs/>
                <w:spacing w:val="1"/>
                <w:sz w:val="16"/>
                <w:szCs w:val="16"/>
              </w:rPr>
              <w:t>S</w:t>
            </w:r>
            <w:r w:rsidRPr="00B77431">
              <w:rPr>
                <w:rFonts w:eastAsia="Arial"/>
                <w:b/>
                <w:bCs/>
                <w:sz w:val="16"/>
                <w:szCs w:val="16"/>
              </w:rPr>
              <w:t>u</w:t>
            </w:r>
            <w:r w:rsidRPr="00B77431">
              <w:rPr>
                <w:rFonts w:eastAsia="Arial"/>
                <w:b/>
                <w:bCs/>
                <w:spacing w:val="-2"/>
                <w:sz w:val="16"/>
                <w:szCs w:val="16"/>
              </w:rPr>
              <w:t>b</w:t>
            </w:r>
            <w:r w:rsidRPr="00B77431">
              <w:rPr>
                <w:rFonts w:eastAsia="Arial"/>
                <w:b/>
                <w:bCs/>
                <w:spacing w:val="1"/>
                <w:sz w:val="16"/>
                <w:szCs w:val="16"/>
              </w:rPr>
              <w:t>mi</w:t>
            </w:r>
            <w:r w:rsidRPr="00B77431">
              <w:rPr>
                <w:rFonts w:eastAsia="Arial"/>
                <w:b/>
                <w:bCs/>
                <w:spacing w:val="-1"/>
                <w:sz w:val="16"/>
                <w:szCs w:val="16"/>
              </w:rPr>
              <w:t>s</w:t>
            </w:r>
            <w:r w:rsidRPr="00B77431">
              <w:rPr>
                <w:rFonts w:eastAsia="Arial"/>
                <w:b/>
                <w:bCs/>
                <w:spacing w:val="-3"/>
                <w:sz w:val="16"/>
                <w:szCs w:val="16"/>
              </w:rPr>
              <w:t>s</w:t>
            </w:r>
            <w:r w:rsidRPr="00B77431">
              <w:rPr>
                <w:rFonts w:eastAsia="Arial"/>
                <w:b/>
                <w:bCs/>
                <w:spacing w:val="1"/>
                <w:sz w:val="16"/>
                <w:szCs w:val="16"/>
              </w:rPr>
              <w:t>i</w:t>
            </w:r>
            <w:r w:rsidRPr="00B77431">
              <w:rPr>
                <w:rFonts w:eastAsia="Arial"/>
                <w:b/>
                <w:bCs/>
                <w:sz w:val="16"/>
                <w:szCs w:val="16"/>
              </w:rPr>
              <w:t>on</w:t>
            </w:r>
          </w:p>
          <w:p w14:paraId="611C3CD5" w14:textId="77777777" w:rsidR="002F75A4" w:rsidRPr="00B77431" w:rsidRDefault="002F75A4" w:rsidP="009F78A3">
            <w:pPr>
              <w:ind w:left="270" w:right="-20"/>
              <w:rPr>
                <w:rFonts w:eastAsia="Arial"/>
                <w:sz w:val="16"/>
                <w:szCs w:val="16"/>
              </w:rPr>
            </w:pPr>
            <w:r w:rsidRPr="00B77431">
              <w:rPr>
                <w:rFonts w:eastAsia="Arial"/>
                <w:b/>
                <w:bCs/>
                <w:spacing w:val="-1"/>
                <w:sz w:val="16"/>
                <w:szCs w:val="16"/>
              </w:rPr>
              <w:t>Re</w:t>
            </w:r>
            <w:r w:rsidRPr="00B77431">
              <w:rPr>
                <w:rFonts w:eastAsia="Arial"/>
                <w:b/>
                <w:bCs/>
                <w:sz w:val="16"/>
                <w:szCs w:val="16"/>
              </w:rPr>
              <w:t>qu</w:t>
            </w:r>
            <w:r w:rsidRPr="00B77431">
              <w:rPr>
                <w:rFonts w:eastAsia="Arial"/>
                <w:b/>
                <w:bCs/>
                <w:spacing w:val="1"/>
                <w:sz w:val="16"/>
                <w:szCs w:val="16"/>
              </w:rPr>
              <w:t>i</w:t>
            </w:r>
            <w:r w:rsidRPr="00B77431">
              <w:rPr>
                <w:rFonts w:eastAsia="Arial"/>
                <w:b/>
                <w:bCs/>
                <w:sz w:val="16"/>
                <w:szCs w:val="16"/>
              </w:rPr>
              <w:t>r</w:t>
            </w:r>
            <w:r w:rsidRPr="00B77431">
              <w:rPr>
                <w:rFonts w:eastAsia="Arial"/>
                <w:b/>
                <w:bCs/>
                <w:spacing w:val="-1"/>
                <w:sz w:val="16"/>
                <w:szCs w:val="16"/>
              </w:rPr>
              <w:t>e</w:t>
            </w:r>
            <w:r w:rsidRPr="00B77431">
              <w:rPr>
                <w:rFonts w:eastAsia="Arial"/>
                <w:b/>
                <w:bCs/>
                <w:spacing w:val="1"/>
                <w:sz w:val="16"/>
                <w:szCs w:val="16"/>
              </w:rPr>
              <w:t>m</w:t>
            </w:r>
            <w:r w:rsidRPr="00B77431">
              <w:rPr>
                <w:rFonts w:eastAsia="Arial"/>
                <w:b/>
                <w:bCs/>
                <w:spacing w:val="-3"/>
                <w:sz w:val="16"/>
                <w:szCs w:val="16"/>
              </w:rPr>
              <w:t>e</w:t>
            </w:r>
            <w:r w:rsidRPr="00B77431">
              <w:rPr>
                <w:rFonts w:eastAsia="Arial"/>
                <w:b/>
                <w:bCs/>
                <w:sz w:val="16"/>
                <w:szCs w:val="16"/>
              </w:rPr>
              <w:t>n</w:t>
            </w:r>
            <w:r w:rsidRPr="00B77431">
              <w:rPr>
                <w:rFonts w:eastAsia="Arial"/>
                <w:b/>
                <w:bCs/>
                <w:spacing w:val="-1"/>
                <w:sz w:val="16"/>
                <w:szCs w:val="16"/>
              </w:rPr>
              <w:t>t</w:t>
            </w:r>
            <w:r w:rsidRPr="00B77431">
              <w:rPr>
                <w:rFonts w:eastAsia="Arial"/>
                <w:b/>
                <w:bCs/>
                <w:sz w:val="16"/>
                <w:szCs w:val="16"/>
              </w:rPr>
              <w:t>s</w:t>
            </w:r>
          </w:p>
        </w:tc>
      </w:tr>
      <w:tr w:rsidR="002F75A4" w:rsidRPr="00B77431" w14:paraId="3C0C8E97" w14:textId="77777777" w:rsidTr="00367C23">
        <w:trPr>
          <w:trHeight w:hRule="exact" w:val="502"/>
        </w:trPr>
        <w:tc>
          <w:tcPr>
            <w:tcW w:w="3079" w:type="dxa"/>
            <w:vMerge/>
            <w:tcBorders>
              <w:left w:val="single" w:sz="4" w:space="0" w:color="000000"/>
              <w:bottom w:val="single" w:sz="10" w:space="0" w:color="000000"/>
              <w:right w:val="single" w:sz="12" w:space="0" w:color="000000"/>
            </w:tcBorders>
          </w:tcPr>
          <w:p w14:paraId="7CC5AF3A" w14:textId="77777777" w:rsidR="002F75A4" w:rsidRPr="00B77431" w:rsidRDefault="002F75A4" w:rsidP="009F78A3"/>
        </w:tc>
        <w:tc>
          <w:tcPr>
            <w:tcW w:w="1032" w:type="dxa"/>
            <w:vMerge/>
            <w:tcBorders>
              <w:left w:val="single" w:sz="12" w:space="0" w:color="000000"/>
              <w:bottom w:val="single" w:sz="10" w:space="0" w:color="000000"/>
              <w:right w:val="single" w:sz="6" w:space="0" w:color="000000"/>
            </w:tcBorders>
          </w:tcPr>
          <w:p w14:paraId="46E0331D" w14:textId="77777777" w:rsidR="002F75A4" w:rsidRPr="00B77431" w:rsidRDefault="002F75A4" w:rsidP="009F78A3"/>
        </w:tc>
        <w:tc>
          <w:tcPr>
            <w:tcW w:w="1350" w:type="dxa"/>
            <w:tcBorders>
              <w:top w:val="single" w:sz="4" w:space="0" w:color="000000"/>
              <w:left w:val="single" w:sz="6" w:space="0" w:color="000000"/>
              <w:bottom w:val="single" w:sz="4" w:space="0" w:color="000000"/>
              <w:right w:val="single" w:sz="4" w:space="0" w:color="000000"/>
            </w:tcBorders>
          </w:tcPr>
          <w:p w14:paraId="3794DC9D" w14:textId="192BB5C7" w:rsidR="002F75A4" w:rsidRPr="00B77431" w:rsidRDefault="00070A7A" w:rsidP="00070A7A">
            <w:pPr>
              <w:spacing w:before="60"/>
              <w:ind w:left="57" w:right="57"/>
              <w:jc w:val="center"/>
              <w:rPr>
                <w:rFonts w:eastAsia="Arial"/>
                <w:sz w:val="16"/>
                <w:szCs w:val="16"/>
              </w:rPr>
            </w:pPr>
            <w:r>
              <w:rPr>
                <w:rFonts w:eastAsia="Arial"/>
                <w:b/>
                <w:bCs/>
                <w:spacing w:val="-6"/>
                <w:sz w:val="16"/>
                <w:szCs w:val="16"/>
                <w:lang w:val="mn-MN"/>
              </w:rPr>
              <w:t>Бүх гишүүд хамтдаа</w:t>
            </w:r>
          </w:p>
        </w:tc>
        <w:tc>
          <w:tcPr>
            <w:tcW w:w="1080" w:type="dxa"/>
            <w:tcBorders>
              <w:top w:val="single" w:sz="4" w:space="0" w:color="000000"/>
              <w:left w:val="single" w:sz="4" w:space="0" w:color="000000"/>
              <w:bottom w:val="single" w:sz="4" w:space="0" w:color="000000"/>
              <w:right w:val="single" w:sz="4" w:space="0" w:color="000000"/>
            </w:tcBorders>
          </w:tcPr>
          <w:p w14:paraId="0D5C2EC1" w14:textId="13388791" w:rsidR="002F75A4" w:rsidRPr="00B77431" w:rsidRDefault="00070A7A" w:rsidP="00070A7A">
            <w:pPr>
              <w:spacing w:before="60"/>
              <w:ind w:left="57" w:right="57"/>
              <w:rPr>
                <w:rFonts w:eastAsia="Arial"/>
                <w:sz w:val="16"/>
                <w:szCs w:val="16"/>
              </w:rPr>
            </w:pPr>
            <w:r>
              <w:rPr>
                <w:rFonts w:eastAsia="Arial"/>
                <w:b/>
                <w:bCs/>
                <w:spacing w:val="1"/>
                <w:sz w:val="16"/>
                <w:szCs w:val="16"/>
                <w:lang w:val="mn-MN"/>
              </w:rPr>
              <w:t>Гишүүн бүр</w:t>
            </w:r>
          </w:p>
        </w:tc>
        <w:tc>
          <w:tcPr>
            <w:tcW w:w="1080" w:type="dxa"/>
            <w:tcBorders>
              <w:top w:val="single" w:sz="4" w:space="0" w:color="000000"/>
              <w:left w:val="single" w:sz="4" w:space="0" w:color="000000"/>
              <w:bottom w:val="single" w:sz="4" w:space="0" w:color="000000"/>
              <w:right w:val="single" w:sz="12" w:space="0" w:color="000000"/>
            </w:tcBorders>
          </w:tcPr>
          <w:p w14:paraId="06CD3587" w14:textId="69716FAA" w:rsidR="002F75A4" w:rsidRPr="00B77431" w:rsidRDefault="00070A7A" w:rsidP="00070A7A">
            <w:pPr>
              <w:spacing w:before="60"/>
              <w:ind w:left="57" w:right="57"/>
              <w:jc w:val="center"/>
              <w:rPr>
                <w:rFonts w:eastAsia="Arial"/>
                <w:sz w:val="16"/>
                <w:szCs w:val="16"/>
              </w:rPr>
            </w:pPr>
            <w:r>
              <w:rPr>
                <w:rFonts w:eastAsia="Arial"/>
                <w:b/>
                <w:bCs/>
                <w:sz w:val="16"/>
                <w:szCs w:val="16"/>
                <w:lang w:val="mn-MN"/>
              </w:rPr>
              <w:t>Нэг гишүүн</w:t>
            </w:r>
          </w:p>
        </w:tc>
        <w:tc>
          <w:tcPr>
            <w:tcW w:w="1499" w:type="dxa"/>
            <w:vMerge/>
            <w:tcBorders>
              <w:left w:val="single" w:sz="12" w:space="0" w:color="000000"/>
              <w:bottom w:val="single" w:sz="4" w:space="0" w:color="000000"/>
              <w:right w:val="single" w:sz="4" w:space="0" w:color="000000"/>
            </w:tcBorders>
          </w:tcPr>
          <w:p w14:paraId="098B3212" w14:textId="77777777" w:rsidR="002F75A4" w:rsidRPr="00B77431" w:rsidRDefault="002F75A4" w:rsidP="009F78A3"/>
        </w:tc>
      </w:tr>
      <w:tr w:rsidR="002F75A4" w:rsidRPr="00B77431" w14:paraId="2951E6E7" w14:textId="77777777" w:rsidTr="0081797E">
        <w:trPr>
          <w:trHeight w:hRule="exact" w:val="3877"/>
        </w:trPr>
        <w:tc>
          <w:tcPr>
            <w:tcW w:w="3079" w:type="dxa"/>
            <w:tcBorders>
              <w:top w:val="single" w:sz="10" w:space="0" w:color="000000"/>
              <w:left w:val="single" w:sz="4" w:space="0" w:color="000000"/>
              <w:bottom w:val="single" w:sz="4" w:space="0" w:color="000000"/>
              <w:right w:val="single" w:sz="12" w:space="0" w:color="000000"/>
            </w:tcBorders>
          </w:tcPr>
          <w:p w14:paraId="26AC41F6" w14:textId="4A6198A9" w:rsidR="001073AB" w:rsidRDefault="001073AB" w:rsidP="001073AB">
            <w:pPr>
              <w:spacing w:before="56"/>
              <w:ind w:left="81" w:right="180"/>
              <w:rPr>
                <w:rFonts w:eastAsia="Arial"/>
                <w:spacing w:val="-1"/>
                <w:sz w:val="18"/>
                <w:szCs w:val="17"/>
                <w:lang w:val="mn-MN"/>
              </w:rPr>
            </w:pPr>
            <w:r w:rsidRPr="00DA0C60">
              <w:rPr>
                <w:rFonts w:eastAsia="Arial"/>
                <w:spacing w:val="-1"/>
                <w:sz w:val="18"/>
                <w:szCs w:val="17"/>
                <w:lang w:val="mn-MN"/>
              </w:rPr>
              <w:t xml:space="preserve">Сүүлийн </w:t>
            </w:r>
            <w:r w:rsidRPr="00DA0C60">
              <w:rPr>
                <w:rFonts w:eastAsia="Arial"/>
                <w:spacing w:val="-1"/>
                <w:sz w:val="18"/>
                <w:szCs w:val="17"/>
              </w:rPr>
              <w:t>3</w:t>
            </w:r>
            <w:r w:rsidRPr="00DA0C60">
              <w:rPr>
                <w:rFonts w:eastAsia="Arial"/>
                <w:spacing w:val="-1"/>
                <w:sz w:val="18"/>
                <w:szCs w:val="17"/>
                <w:lang w:val="mn-MN"/>
              </w:rPr>
              <w:t xml:space="preserve"> жилд амжилттай эсхүл үндсэнд нь гүйцэтгэж дуусгасан, мөн санал болгож буй ажилтай ижил төстэй нэгээс доошгүй гэрээт ажилд оролцсон байх, ингэхдээ тендерт оролцогчийн тухайн ажилд оролцсон ажлын үнэлгээ нь ....</w:t>
            </w:r>
            <w:r w:rsidR="00E30180" w:rsidRPr="00E30180">
              <w:rPr>
                <w:rFonts w:eastAsia="Arial"/>
                <w:spacing w:val="-1"/>
                <w:sz w:val="18"/>
                <w:szCs w:val="17"/>
                <w:vertAlign w:val="superscript"/>
                <w:lang w:val="mn-MN"/>
              </w:rPr>
              <w:t>а</w:t>
            </w:r>
            <w:r w:rsidRPr="00DA0C60">
              <w:rPr>
                <w:rFonts w:eastAsia="Arial"/>
                <w:spacing w:val="-1"/>
                <w:sz w:val="18"/>
                <w:szCs w:val="17"/>
                <w:lang w:val="mn-MN"/>
              </w:rPr>
              <w:t xml:space="preserve"> төгрөгөөс доошгүй байх.</w:t>
            </w:r>
          </w:p>
          <w:p w14:paraId="19C6B818" w14:textId="396B43A6" w:rsidR="002F75A4" w:rsidRPr="00B77431" w:rsidRDefault="001073AB" w:rsidP="001073AB">
            <w:pPr>
              <w:spacing w:before="56"/>
              <w:ind w:left="81" w:right="126"/>
              <w:rPr>
                <w:rFonts w:eastAsia="Arial"/>
                <w:sz w:val="20"/>
              </w:rPr>
            </w:pPr>
            <w:r w:rsidRPr="00DA0C60">
              <w:rPr>
                <w:rFonts w:eastAsia="Arial"/>
                <w:spacing w:val="-1"/>
                <w:sz w:val="18"/>
                <w:szCs w:val="17"/>
                <w:lang w:val="mn-MN"/>
              </w:rPr>
              <w:t>Тендерт оролцогчийн гүйцэтгэсэн ажлын ижил төстэй байдлыг 6 дугаар бүлэг (Тодорхойлолт ба бусад шаардлага)-т заасан ажлын биет хэмжээ, онцлог чанар, иж бүрдэл, арга барил, технологи ба бусад шинжэд үндэслэн тодорхойлно.</w:t>
            </w:r>
          </w:p>
        </w:tc>
        <w:tc>
          <w:tcPr>
            <w:tcW w:w="1032" w:type="dxa"/>
            <w:tcBorders>
              <w:top w:val="single" w:sz="10" w:space="0" w:color="000000"/>
              <w:left w:val="single" w:sz="12" w:space="0" w:color="000000"/>
              <w:bottom w:val="single" w:sz="4" w:space="0" w:color="000000"/>
              <w:right w:val="single" w:sz="4" w:space="0" w:color="000000"/>
            </w:tcBorders>
          </w:tcPr>
          <w:p w14:paraId="779137D3" w14:textId="3CBB7649" w:rsidR="002F75A4" w:rsidRPr="00B77431" w:rsidRDefault="00BD5C03" w:rsidP="00070A7A">
            <w:pPr>
              <w:spacing w:before="55"/>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350" w:type="dxa"/>
            <w:tcBorders>
              <w:top w:val="single" w:sz="4" w:space="0" w:color="000000"/>
              <w:left w:val="single" w:sz="4" w:space="0" w:color="000000"/>
              <w:bottom w:val="single" w:sz="4" w:space="0" w:color="000000"/>
              <w:right w:val="single" w:sz="4" w:space="0" w:color="000000"/>
            </w:tcBorders>
          </w:tcPr>
          <w:p w14:paraId="191781F5" w14:textId="21AB0AFD" w:rsidR="002F75A4" w:rsidRPr="00B77431" w:rsidRDefault="00BD5C03" w:rsidP="009F78A3">
            <w:pPr>
              <w:spacing w:before="62"/>
              <w:ind w:left="103" w:right="82" w:hanging="5"/>
              <w:jc w:val="center"/>
              <w:rPr>
                <w:rFonts w:eastAsia="Arial"/>
                <w:sz w:val="16"/>
                <w:szCs w:val="16"/>
              </w:rPr>
            </w:pPr>
            <w:r w:rsidRPr="00BD5C03">
              <w:rPr>
                <w:rFonts w:eastAsia="Arial"/>
                <w:spacing w:val="3"/>
                <w:sz w:val="16"/>
                <w:szCs w:val="16"/>
                <w:lang w:val="mn-MN"/>
              </w:rPr>
              <w:t xml:space="preserve">шаардлагыг </w:t>
            </w:r>
            <w:r w:rsidR="00F164FA">
              <w:rPr>
                <w:rFonts w:eastAsia="Arial"/>
                <w:spacing w:val="3"/>
                <w:sz w:val="16"/>
                <w:szCs w:val="16"/>
                <w:lang w:val="mn-MN"/>
              </w:rPr>
              <w:t xml:space="preserve">дараах байдлаар </w:t>
            </w:r>
            <w:r w:rsidRPr="00BD5C03">
              <w:rPr>
                <w:rFonts w:eastAsia="Arial"/>
                <w:spacing w:val="3"/>
                <w:sz w:val="16"/>
                <w:szCs w:val="16"/>
                <w:lang w:val="mn-MN"/>
              </w:rPr>
              <w:t>заавал хангах</w:t>
            </w:r>
            <w:r w:rsidR="002F75A4" w:rsidRPr="00B77431">
              <w:rPr>
                <w:rFonts w:eastAsia="Arial"/>
                <w:sz w:val="16"/>
                <w:szCs w:val="16"/>
              </w:rPr>
              <w:t>:</w:t>
            </w:r>
          </w:p>
          <w:p w14:paraId="35E1417C" w14:textId="7C06307C" w:rsidR="001A25BA" w:rsidRPr="00B77431" w:rsidRDefault="002D00A0" w:rsidP="009F78A3">
            <w:pPr>
              <w:spacing w:before="57"/>
              <w:ind w:left="71" w:right="55" w:firstLine="6"/>
              <w:jc w:val="center"/>
              <w:rPr>
                <w:rFonts w:eastAsia="Arial"/>
                <w:spacing w:val="-1"/>
                <w:sz w:val="16"/>
                <w:szCs w:val="16"/>
              </w:rPr>
            </w:pPr>
            <w:r>
              <w:rPr>
                <w:rFonts w:eastAsia="Arial"/>
                <w:spacing w:val="1"/>
                <w:sz w:val="16"/>
                <w:szCs w:val="16"/>
                <w:lang w:val="mn-MN"/>
              </w:rPr>
              <w:t>т</w:t>
            </w:r>
            <w:r w:rsidR="00F164FA">
              <w:rPr>
                <w:rFonts w:eastAsia="Arial"/>
                <w:spacing w:val="1"/>
                <w:sz w:val="16"/>
                <w:szCs w:val="16"/>
                <w:lang w:val="mn-MN"/>
              </w:rPr>
              <w:t>үншлэлийн аль нэг гишүүн шаардлагыг заавал хангах</w:t>
            </w:r>
          </w:p>
          <w:p w14:paraId="1D9A15B4" w14:textId="5433310B" w:rsidR="002F75A4" w:rsidRPr="00B77431" w:rsidRDefault="00F164FA" w:rsidP="009F78A3">
            <w:pPr>
              <w:spacing w:before="57"/>
              <w:ind w:left="71" w:right="55" w:firstLine="6"/>
              <w:jc w:val="center"/>
              <w:rPr>
                <w:rFonts w:eastAsia="Arial"/>
                <w:sz w:val="16"/>
                <w:szCs w:val="16"/>
              </w:rPr>
            </w:pPr>
            <w:r>
              <w:rPr>
                <w:rFonts w:eastAsia="Arial"/>
                <w:sz w:val="16"/>
                <w:szCs w:val="16"/>
                <w:lang w:val="mn-MN"/>
              </w:rPr>
              <w:t>Эсхүл</w:t>
            </w:r>
          </w:p>
          <w:p w14:paraId="3B3F6432" w14:textId="1C12CBB9" w:rsidR="002F75A4" w:rsidRPr="00B77431" w:rsidRDefault="009547BB" w:rsidP="009F78A3">
            <w:pPr>
              <w:spacing w:before="60" w:line="239" w:lineRule="auto"/>
              <w:ind w:left="81" w:right="60" w:hanging="2"/>
              <w:jc w:val="center"/>
              <w:rPr>
                <w:rFonts w:eastAsia="Arial"/>
                <w:sz w:val="16"/>
                <w:szCs w:val="16"/>
              </w:rPr>
            </w:pPr>
            <w:r>
              <w:rPr>
                <w:rFonts w:eastAsia="Arial"/>
                <w:spacing w:val="-1"/>
                <w:sz w:val="16"/>
                <w:szCs w:val="16"/>
                <w:lang w:val="mn-MN"/>
              </w:rPr>
              <w:t xml:space="preserve">түншлэлийн хоёр гишүүн бүр төрөл ба </w:t>
            </w:r>
            <w:r w:rsidR="00A30C80">
              <w:rPr>
                <w:rFonts w:eastAsia="Arial"/>
                <w:spacing w:val="-1"/>
                <w:sz w:val="16"/>
                <w:szCs w:val="16"/>
                <w:lang w:val="mn-MN"/>
              </w:rPr>
              <w:t xml:space="preserve">хэмжээгээр төстэй нэг </w:t>
            </w:r>
            <w:r w:rsidR="00A30C80">
              <w:rPr>
                <w:rFonts w:eastAsia="Arial"/>
                <w:spacing w:val="-1"/>
                <w:sz w:val="16"/>
                <w:szCs w:val="16"/>
              </w:rPr>
              <w:t>(</w:t>
            </w:r>
            <w:r w:rsidR="00A30C80">
              <w:rPr>
                <w:rFonts w:eastAsia="Arial"/>
                <w:spacing w:val="-1"/>
                <w:sz w:val="16"/>
                <w:szCs w:val="16"/>
                <w:lang w:val="mn-MN"/>
              </w:rPr>
              <w:t>1</w:t>
            </w:r>
            <w:r w:rsidR="00A30C80">
              <w:rPr>
                <w:rFonts w:eastAsia="Arial"/>
                <w:spacing w:val="-1"/>
                <w:sz w:val="16"/>
                <w:szCs w:val="16"/>
              </w:rPr>
              <w:t>)</w:t>
            </w:r>
            <w:r w:rsidR="00A30C80">
              <w:rPr>
                <w:rFonts w:eastAsia="Arial"/>
                <w:spacing w:val="-1"/>
                <w:sz w:val="16"/>
                <w:szCs w:val="16"/>
                <w:lang w:val="mn-MN"/>
              </w:rPr>
              <w:t xml:space="preserve"> гэрээг амжилттай эсвэл үндсэнд нь хэрэгжүүлж дуусгасан</w:t>
            </w:r>
            <w:r w:rsidR="0081797E">
              <w:rPr>
                <w:rFonts w:eastAsia="Arial"/>
                <w:spacing w:val="-1"/>
                <w:sz w:val="16"/>
                <w:szCs w:val="16"/>
                <w:lang w:val="mn-MN"/>
              </w:rPr>
              <w:t>ыг харуулна.</w:t>
            </w:r>
          </w:p>
        </w:tc>
        <w:tc>
          <w:tcPr>
            <w:tcW w:w="1080" w:type="dxa"/>
            <w:tcBorders>
              <w:top w:val="single" w:sz="4" w:space="0" w:color="000000"/>
              <w:left w:val="single" w:sz="4" w:space="0" w:color="000000"/>
              <w:bottom w:val="single" w:sz="4" w:space="0" w:color="000000"/>
              <w:right w:val="single" w:sz="4" w:space="0" w:color="000000"/>
            </w:tcBorders>
          </w:tcPr>
          <w:p w14:paraId="09F3A8C9" w14:textId="1D677AD9" w:rsidR="002F75A4" w:rsidRPr="00B77431" w:rsidRDefault="00991205" w:rsidP="009F78A3">
            <w:pPr>
              <w:spacing w:before="61"/>
              <w:ind w:left="184" w:right="133" w:firstLine="247"/>
              <w:rPr>
                <w:rFonts w:eastAsia="Arial"/>
                <w:sz w:val="16"/>
                <w:szCs w:val="16"/>
              </w:rPr>
            </w:pPr>
            <w:r w:rsidRPr="00991205">
              <w:rPr>
                <w:rFonts w:eastAsia="Arial"/>
                <w:spacing w:val="-1"/>
                <w:sz w:val="16"/>
                <w:szCs w:val="16"/>
                <w:lang w:val="mn-MN"/>
              </w:rPr>
              <w:t>үл хамаарах</w:t>
            </w:r>
            <w:r w:rsidR="00E30180" w:rsidRPr="008E4FAC">
              <w:rPr>
                <w:rFonts w:eastAsia="Arial"/>
                <w:spacing w:val="-1"/>
                <w:sz w:val="18"/>
                <w:szCs w:val="18"/>
                <w:vertAlign w:val="superscript"/>
                <w:lang w:val="mn-MN"/>
              </w:rPr>
              <w:t>б</w:t>
            </w:r>
          </w:p>
        </w:tc>
        <w:tc>
          <w:tcPr>
            <w:tcW w:w="1080" w:type="dxa"/>
            <w:tcBorders>
              <w:top w:val="single" w:sz="4" w:space="0" w:color="000000"/>
              <w:left w:val="single" w:sz="4" w:space="0" w:color="000000"/>
              <w:bottom w:val="single" w:sz="4" w:space="0" w:color="000000"/>
              <w:right w:val="single" w:sz="12" w:space="0" w:color="000000"/>
            </w:tcBorders>
          </w:tcPr>
          <w:p w14:paraId="639ED998" w14:textId="76E54D3E" w:rsidR="002F75A4" w:rsidRPr="00B77431" w:rsidRDefault="00991205" w:rsidP="009F78A3">
            <w:pPr>
              <w:spacing w:before="61"/>
              <w:ind w:left="186" w:right="124" w:firstLine="247"/>
              <w:rPr>
                <w:rFonts w:eastAsia="Arial"/>
                <w:sz w:val="16"/>
                <w:szCs w:val="16"/>
              </w:rPr>
            </w:pPr>
            <w:r w:rsidRPr="00991205">
              <w:rPr>
                <w:rFonts w:eastAsia="Arial"/>
                <w:spacing w:val="-1"/>
                <w:sz w:val="16"/>
                <w:szCs w:val="16"/>
                <w:lang w:val="mn-MN"/>
              </w:rPr>
              <w:t>үл хамаарах</w:t>
            </w:r>
          </w:p>
        </w:tc>
        <w:tc>
          <w:tcPr>
            <w:tcW w:w="1499" w:type="dxa"/>
            <w:tcBorders>
              <w:top w:val="single" w:sz="4" w:space="0" w:color="000000"/>
              <w:left w:val="single" w:sz="12" w:space="0" w:color="000000"/>
              <w:bottom w:val="single" w:sz="4" w:space="0" w:color="000000"/>
              <w:right w:val="single" w:sz="4" w:space="0" w:color="000000"/>
            </w:tcBorders>
          </w:tcPr>
          <w:p w14:paraId="600E8D5C" w14:textId="442B403B" w:rsidR="002F75A4" w:rsidRPr="00B77431" w:rsidRDefault="008D5B4C" w:rsidP="009F78A3">
            <w:pPr>
              <w:spacing w:before="61"/>
              <w:ind w:left="342" w:right="-20"/>
              <w:rPr>
                <w:rFonts w:eastAsia="Arial"/>
                <w:sz w:val="16"/>
                <w:szCs w:val="16"/>
              </w:rPr>
            </w:pPr>
            <w:r w:rsidRPr="008D5B4C">
              <w:rPr>
                <w:rFonts w:eastAsia="Arial"/>
                <w:sz w:val="16"/>
                <w:szCs w:val="16"/>
                <w:lang w:val="mn-MN"/>
              </w:rPr>
              <w:t>ТУР–1 маягт</w:t>
            </w:r>
          </w:p>
        </w:tc>
      </w:tr>
    </w:tbl>
    <w:p w14:paraId="06C3B0F5" w14:textId="0BD8B6DD" w:rsidR="00234AC5" w:rsidRPr="00101F64" w:rsidRDefault="008E4FAC" w:rsidP="00E13669">
      <w:pPr>
        <w:tabs>
          <w:tab w:val="left" w:pos="840"/>
        </w:tabs>
        <w:spacing w:before="120" w:after="120" w:line="250" w:lineRule="auto"/>
        <w:ind w:left="652" w:right="454" w:hanging="170"/>
        <w:rPr>
          <w:rFonts w:eastAsia="Comic Sans MS"/>
          <w:iCs/>
          <w:sz w:val="18"/>
          <w:szCs w:val="18"/>
        </w:rPr>
      </w:pPr>
      <w:r w:rsidRPr="00101F64">
        <w:rPr>
          <w:rFonts w:eastAsia="Comic Sans MS"/>
          <w:iCs/>
          <w:position w:val="7"/>
          <w:sz w:val="18"/>
          <w:szCs w:val="18"/>
          <w:lang w:val="mn-MN"/>
        </w:rPr>
        <w:t>а</w:t>
      </w:r>
      <w:r w:rsidR="00E32F79" w:rsidRPr="00101F64">
        <w:rPr>
          <w:rFonts w:eastAsia="Comic Sans MS"/>
          <w:iCs/>
          <w:position w:val="7"/>
          <w:sz w:val="18"/>
          <w:szCs w:val="18"/>
        </w:rPr>
        <w:tab/>
      </w:r>
      <w:r w:rsidR="000C21AE" w:rsidRPr="00101F64">
        <w:rPr>
          <w:rFonts w:eastAsia="Comic Sans MS"/>
          <w:iCs/>
          <w:sz w:val="18"/>
          <w:szCs w:val="18"/>
          <w:lang w:val="mn-MN"/>
        </w:rPr>
        <w:t>Ихэвчлэн тухайн гэрээний үнийн 80%-тай тэнцүү байна. Дахин үргэлжлэн давтагдах шинж</w:t>
      </w:r>
      <w:r w:rsidR="000505E6" w:rsidRPr="00101F64">
        <w:rPr>
          <w:rFonts w:eastAsia="Comic Sans MS"/>
          <w:iCs/>
          <w:sz w:val="18"/>
          <w:szCs w:val="18"/>
        </w:rPr>
        <w:t xml:space="preserve"> </w:t>
      </w:r>
      <w:r w:rsidR="000505E6" w:rsidRPr="00101F64">
        <w:rPr>
          <w:rFonts w:eastAsia="Comic Sans MS"/>
          <w:iCs/>
          <w:sz w:val="18"/>
          <w:szCs w:val="18"/>
          <w:lang w:val="mn-MN"/>
        </w:rPr>
        <w:t>бүхий</w:t>
      </w:r>
      <w:r w:rsidR="000C21AE" w:rsidRPr="00101F64">
        <w:rPr>
          <w:rFonts w:eastAsia="Comic Sans MS"/>
          <w:iCs/>
          <w:sz w:val="18"/>
          <w:szCs w:val="18"/>
          <w:lang w:val="mn-MN"/>
        </w:rPr>
        <w:t xml:space="preserve"> ажлын  хувьд (тухайлбал, </w:t>
      </w:r>
      <w:r w:rsidR="001F7AEC" w:rsidRPr="00101F64">
        <w:rPr>
          <w:rFonts w:eastAsia="Comic Sans MS"/>
          <w:iCs/>
          <w:sz w:val="18"/>
          <w:szCs w:val="18"/>
          <w:lang w:val="mn-MN"/>
        </w:rPr>
        <w:t xml:space="preserve">цахилгаан </w:t>
      </w:r>
      <w:r w:rsidR="000C21AE" w:rsidRPr="00101F64">
        <w:rPr>
          <w:rFonts w:eastAsia="Comic Sans MS"/>
          <w:iCs/>
          <w:sz w:val="18"/>
          <w:szCs w:val="18"/>
          <w:lang w:val="mn-MN"/>
        </w:rPr>
        <w:t>дамжуулах шугам, ус дамжуулах хоолой) захиалагч тухайн гэрээний үнийн 50-80 хувьтай тэнцэх хэмжээг тогтоох боломжтой.</w:t>
      </w:r>
    </w:p>
    <w:p w14:paraId="6ADF8CCB" w14:textId="5CEF824C" w:rsidR="00E32F79" w:rsidRPr="00101F64" w:rsidRDefault="00D23518" w:rsidP="00E13669">
      <w:pPr>
        <w:tabs>
          <w:tab w:val="left" w:pos="840"/>
        </w:tabs>
        <w:spacing w:before="19" w:line="250" w:lineRule="auto"/>
        <w:ind w:left="652" w:right="454" w:hanging="170"/>
        <w:rPr>
          <w:rFonts w:eastAsia="Comic Sans MS"/>
          <w:iCs/>
          <w:sz w:val="18"/>
          <w:szCs w:val="18"/>
        </w:rPr>
      </w:pPr>
      <w:r w:rsidRPr="00101F64">
        <w:rPr>
          <w:rFonts w:eastAsia="Comic Sans MS"/>
          <w:iCs/>
          <w:position w:val="9"/>
          <w:sz w:val="18"/>
          <w:szCs w:val="18"/>
          <w:lang w:val="mn-MN"/>
        </w:rPr>
        <w:t>б</w:t>
      </w:r>
      <w:r w:rsidR="00E32F79" w:rsidRPr="00101F64">
        <w:rPr>
          <w:rFonts w:eastAsia="Comic Sans MS"/>
          <w:iCs/>
          <w:position w:val="9"/>
          <w:sz w:val="18"/>
          <w:szCs w:val="18"/>
        </w:rPr>
        <w:tab/>
      </w:r>
      <w:r w:rsidR="000C21AE" w:rsidRPr="00101F64">
        <w:rPr>
          <w:rFonts w:eastAsia="Comic Sans MS"/>
          <w:iCs/>
          <w:sz w:val="18"/>
          <w:szCs w:val="18"/>
          <w:lang w:val="mn-MN"/>
        </w:rPr>
        <w:t xml:space="preserve">Иж бүрдэл бүхий ажлын хувьд, захиалагч түншлэлийн гишүүн бүрийг амжилттай эсхүл үндсэнд нь гүйцэтгэж дуусгасан, төрлөөрөө ижил төстэй </w:t>
      </w:r>
      <w:r w:rsidR="008C66FE" w:rsidRPr="00101F64">
        <w:rPr>
          <w:rFonts w:eastAsia="Comic Sans MS"/>
          <w:iCs/>
          <w:sz w:val="18"/>
          <w:szCs w:val="18"/>
          <w:lang w:val="mn-MN"/>
        </w:rPr>
        <w:t xml:space="preserve">нэг </w:t>
      </w:r>
      <w:r w:rsidR="000C21AE" w:rsidRPr="00101F64">
        <w:rPr>
          <w:rFonts w:eastAsia="Comic Sans MS"/>
          <w:iCs/>
          <w:sz w:val="18"/>
          <w:szCs w:val="18"/>
          <w:lang w:val="mn-MN"/>
        </w:rPr>
        <w:t>гэрээний туршлагаа танилцуулахыг шаардаж бол</w:t>
      </w:r>
      <w:r w:rsidR="008C66FE" w:rsidRPr="00101F64">
        <w:rPr>
          <w:rFonts w:eastAsia="Comic Sans MS"/>
          <w:iCs/>
          <w:sz w:val="18"/>
          <w:szCs w:val="18"/>
          <w:lang w:val="mn-MN"/>
        </w:rPr>
        <w:t>ох бөгөөд түншлэлийн гишүүний хийх ажлын хэмжээ нь тухайн гэрээний үнийн 25 хувиас давсан байна.</w:t>
      </w:r>
    </w:p>
    <w:p w14:paraId="1D292FC0" w14:textId="77777777" w:rsidR="00E32F79" w:rsidRPr="00B77431" w:rsidRDefault="00E32F79" w:rsidP="00E32F79">
      <w:pPr>
        <w:spacing w:before="10" w:line="200" w:lineRule="exact"/>
        <w:rPr>
          <w:sz w:val="20"/>
        </w:rPr>
      </w:pPr>
    </w:p>
    <w:p w14:paraId="501990B9" w14:textId="17A9939F" w:rsidR="002F75A4" w:rsidRDefault="002F75A4" w:rsidP="002F75A4">
      <w:pPr>
        <w:spacing w:line="200" w:lineRule="exact"/>
        <w:rPr>
          <w:sz w:val="20"/>
        </w:rPr>
      </w:pPr>
    </w:p>
    <w:p w14:paraId="5F90E6E5" w14:textId="77777777" w:rsidR="005D5E12" w:rsidRPr="00B77431" w:rsidRDefault="005D5E12" w:rsidP="002F75A4">
      <w:pPr>
        <w:spacing w:line="200" w:lineRule="exact"/>
        <w:rPr>
          <w:sz w:val="20"/>
        </w:rPr>
      </w:pPr>
    </w:p>
    <w:p w14:paraId="75856A13" w14:textId="2988CED2" w:rsidR="003D1BA4" w:rsidRDefault="00001B9D" w:rsidP="000F6875">
      <w:pPr>
        <w:keepNext/>
        <w:suppressAutoHyphens w:val="0"/>
        <w:spacing w:before="120" w:after="60"/>
        <w:ind w:left="340" w:right="170"/>
        <w:outlineLvl w:val="0"/>
        <w:rPr>
          <w:b/>
          <w:kern w:val="32"/>
          <w:sz w:val="20"/>
          <w:lang w:eastAsia="en-US"/>
        </w:rPr>
      </w:pPr>
      <w:bookmarkStart w:id="10" w:name="_Toc103401435"/>
      <w:r w:rsidRPr="00B77431">
        <w:rPr>
          <w:b/>
          <w:kern w:val="32"/>
          <w:sz w:val="20"/>
          <w:lang w:eastAsia="en-US"/>
        </w:rPr>
        <w:lastRenderedPageBreak/>
        <w:t>2.4.2</w:t>
      </w:r>
      <w:r w:rsidRPr="00B77431">
        <w:rPr>
          <w:b/>
          <w:kern w:val="32"/>
          <w:sz w:val="20"/>
          <w:lang w:eastAsia="en-US"/>
        </w:rPr>
        <w:tab/>
      </w:r>
      <w:r w:rsidR="0054235B">
        <w:rPr>
          <w:b/>
          <w:kern w:val="32"/>
          <w:sz w:val="20"/>
          <w:lang w:val="mn-MN" w:eastAsia="en-US"/>
        </w:rPr>
        <w:t>Үндсэн үйл ажиллагааны барилгын ажлын туршлага</w:t>
      </w:r>
      <w:bookmarkEnd w:id="10"/>
      <w:r w:rsidR="001F0D4A">
        <w:rPr>
          <w:rStyle w:val="FootnoteReference"/>
          <w:b/>
          <w:kern w:val="32"/>
          <w:sz w:val="20"/>
          <w:lang w:eastAsia="en-US"/>
        </w:rPr>
        <w:footnoteReference w:id="11"/>
      </w:r>
    </w:p>
    <w:p w14:paraId="2E8C3375" w14:textId="325B5981" w:rsidR="00001B9D" w:rsidRPr="00101F64" w:rsidRDefault="00001B9D" w:rsidP="000F6875">
      <w:pPr>
        <w:keepNext/>
        <w:suppressAutoHyphens w:val="0"/>
        <w:spacing w:before="120" w:after="60"/>
        <w:ind w:left="340" w:right="170"/>
        <w:outlineLvl w:val="0"/>
        <w:rPr>
          <w:bCs/>
          <w:kern w:val="32"/>
          <w:sz w:val="18"/>
          <w:szCs w:val="36"/>
          <w:lang w:eastAsia="en-US"/>
        </w:rPr>
      </w:pPr>
      <w:r w:rsidRPr="00101F64">
        <w:rPr>
          <w:bCs/>
          <w:kern w:val="32"/>
          <w:sz w:val="18"/>
          <w:szCs w:val="36"/>
          <w:lang w:eastAsia="en-US"/>
        </w:rPr>
        <w:t>(</w:t>
      </w:r>
      <w:r w:rsidR="008F72AF" w:rsidRPr="00101F64">
        <w:rPr>
          <w:bCs/>
          <w:kern w:val="32"/>
          <w:sz w:val="18"/>
          <w:szCs w:val="36"/>
          <w:lang w:val="mn-MN" w:eastAsia="en-US"/>
        </w:rPr>
        <w:t>Энд туслан гүйцэтгэгч</w:t>
      </w:r>
      <w:r w:rsidR="007B3897" w:rsidRPr="00101F64">
        <w:rPr>
          <w:bCs/>
          <w:kern w:val="32"/>
          <w:sz w:val="18"/>
          <w:szCs w:val="36"/>
          <w:lang w:val="mn-MN" w:eastAsia="en-US"/>
        </w:rPr>
        <w:t xml:space="preserve">ийн </w:t>
      </w:r>
      <w:r w:rsidR="008F72AF" w:rsidRPr="00101F64">
        <w:rPr>
          <w:bCs/>
          <w:kern w:val="32"/>
          <w:sz w:val="18"/>
          <w:szCs w:val="36"/>
          <w:lang w:val="mn-MN" w:eastAsia="en-US"/>
        </w:rPr>
        <w:t xml:space="preserve">мэдээллийг </w:t>
      </w:r>
      <w:r w:rsidR="007B3897" w:rsidRPr="00101F64">
        <w:rPr>
          <w:bCs/>
          <w:kern w:val="32"/>
          <w:sz w:val="18"/>
          <w:szCs w:val="36"/>
          <w:lang w:val="mn-MN" w:eastAsia="en-US"/>
        </w:rPr>
        <w:t>оруулна</w:t>
      </w:r>
      <w:r w:rsidR="008F72AF" w:rsidRPr="00101F64">
        <w:rPr>
          <w:bCs/>
          <w:kern w:val="32"/>
          <w:sz w:val="18"/>
          <w:szCs w:val="36"/>
          <w:lang w:val="mn-MN" w:eastAsia="en-US"/>
        </w:rPr>
        <w:t>. Захиалагч тендерт оролцогчоос туслан гүйцэтгэ</w:t>
      </w:r>
      <w:r w:rsidR="007B3897" w:rsidRPr="00101F64">
        <w:rPr>
          <w:bCs/>
          <w:kern w:val="32"/>
          <w:sz w:val="18"/>
          <w:szCs w:val="36"/>
          <w:lang w:val="mn-MN" w:eastAsia="en-US"/>
        </w:rPr>
        <w:t>гчтэй</w:t>
      </w:r>
      <w:r w:rsidR="008F72AF" w:rsidRPr="00101F64">
        <w:rPr>
          <w:bCs/>
          <w:kern w:val="32"/>
          <w:sz w:val="18"/>
          <w:szCs w:val="36"/>
          <w:lang w:val="mn-MN" w:eastAsia="en-US"/>
        </w:rPr>
        <w:t xml:space="preserve"> </w:t>
      </w:r>
      <w:r w:rsidR="007B3897" w:rsidRPr="00101F64">
        <w:rPr>
          <w:bCs/>
          <w:kern w:val="32"/>
          <w:sz w:val="18"/>
          <w:szCs w:val="36"/>
          <w:lang w:val="mn-MN" w:eastAsia="en-US"/>
        </w:rPr>
        <w:t xml:space="preserve">байгуулсан </w:t>
      </w:r>
      <w:r w:rsidR="008F72AF" w:rsidRPr="00101F64">
        <w:rPr>
          <w:bCs/>
          <w:kern w:val="32"/>
          <w:sz w:val="18"/>
          <w:szCs w:val="36"/>
          <w:lang w:val="mn-MN" w:eastAsia="en-US"/>
        </w:rPr>
        <w:t>гэрээг шаардаж авна. Туслан гүйцэтгэгч гэдэг нь үндсэн гүйцэтгэгчийн хийж чадахгүй, нарийн мэргэжлийн үйл ажиллагааг эрхлэн явуулдаг мэргэшсэн аж ахуйн нэгжийг хэлнэ.</w:t>
      </w:r>
      <w:r w:rsidRPr="00101F64">
        <w:rPr>
          <w:bCs/>
          <w:kern w:val="32"/>
          <w:sz w:val="18"/>
          <w:szCs w:val="36"/>
          <w:lang w:eastAsia="en-US"/>
        </w:rPr>
        <w:t>)</w:t>
      </w:r>
    </w:p>
    <w:p w14:paraId="539ED2CA" w14:textId="77777777" w:rsidR="00001B9D" w:rsidRPr="00B77431" w:rsidRDefault="00001B9D" w:rsidP="00001B9D">
      <w:pPr>
        <w:suppressAutoHyphens w:val="0"/>
        <w:jc w:val="left"/>
        <w:rPr>
          <w:szCs w:val="24"/>
          <w:lang w:eastAsia="en-US"/>
        </w:rPr>
      </w:pPr>
    </w:p>
    <w:tbl>
      <w:tblPr>
        <w:tblW w:w="9120" w:type="dxa"/>
        <w:jc w:val="center"/>
        <w:tblCellMar>
          <w:left w:w="0" w:type="dxa"/>
          <w:right w:w="0" w:type="dxa"/>
        </w:tblCellMar>
        <w:tblLook w:val="0000" w:firstRow="0" w:lastRow="0" w:firstColumn="0" w:lastColumn="0" w:noHBand="0" w:noVBand="0"/>
      </w:tblPr>
      <w:tblGrid>
        <w:gridCol w:w="3080"/>
        <w:gridCol w:w="1100"/>
        <w:gridCol w:w="1100"/>
        <w:gridCol w:w="1100"/>
        <w:gridCol w:w="1100"/>
        <w:gridCol w:w="1640"/>
      </w:tblGrid>
      <w:tr w:rsidR="000E3AFB" w:rsidRPr="00B77431" w14:paraId="20D5FD8D" w14:textId="77777777" w:rsidTr="009A040D">
        <w:trPr>
          <w:trHeight w:val="360"/>
          <w:jc w:val="center"/>
        </w:trPr>
        <w:tc>
          <w:tcPr>
            <w:tcW w:w="308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0F096D92" w14:textId="7DB6172D" w:rsidR="00001B9D" w:rsidRPr="00B77431" w:rsidRDefault="00D519DE" w:rsidP="00001B9D">
            <w:pPr>
              <w:suppressAutoHyphens w:val="0"/>
              <w:jc w:val="center"/>
              <w:rPr>
                <w:rFonts w:eastAsia="Arial Unicode MS"/>
                <w:b/>
                <w:bCs/>
                <w:color w:val="FFFFFF"/>
                <w:sz w:val="16"/>
                <w:szCs w:val="24"/>
                <w:lang w:eastAsia="en-US"/>
              </w:rPr>
            </w:pPr>
            <w:bookmarkStart w:id="11" w:name="_Toc103401437"/>
            <w:r>
              <w:rPr>
                <w:b/>
                <w:bCs/>
                <w:color w:val="FFFFFF"/>
                <w:sz w:val="16"/>
                <w:szCs w:val="24"/>
                <w:lang w:val="mn-MN" w:eastAsia="en-US"/>
              </w:rPr>
              <w:t>Шалгуур</w:t>
            </w:r>
          </w:p>
        </w:tc>
        <w:tc>
          <w:tcPr>
            <w:tcW w:w="4400"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7BD39E0" w14:textId="649E8A62" w:rsidR="00001B9D" w:rsidRPr="00B77431" w:rsidRDefault="00D519DE" w:rsidP="00001B9D">
            <w:pPr>
              <w:suppressAutoHyphens w:val="0"/>
              <w:jc w:val="center"/>
              <w:rPr>
                <w:rFonts w:eastAsia="Arial Unicode MS"/>
                <w:b/>
                <w:bCs/>
                <w:color w:val="FFFFFF"/>
                <w:sz w:val="16"/>
                <w:szCs w:val="24"/>
                <w:lang w:eastAsia="en-US"/>
              </w:rPr>
            </w:pPr>
            <w:r>
              <w:rPr>
                <w:b/>
                <w:bCs/>
                <w:color w:val="FFFFFF"/>
                <w:sz w:val="16"/>
                <w:szCs w:val="24"/>
                <w:lang w:val="mn-MN" w:eastAsia="en-US"/>
              </w:rPr>
              <w:t>Хангах шаардлага</w:t>
            </w:r>
          </w:p>
        </w:tc>
        <w:tc>
          <w:tcPr>
            <w:tcW w:w="1640"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31623D4A" w14:textId="4A43F8DA" w:rsidR="00001B9D" w:rsidRPr="00B77431" w:rsidRDefault="00D519DE" w:rsidP="00001B9D">
            <w:pPr>
              <w:suppressAutoHyphens w:val="0"/>
              <w:jc w:val="center"/>
              <w:rPr>
                <w:rFonts w:eastAsia="Arial Unicode MS"/>
                <w:b/>
                <w:bCs/>
                <w:color w:val="FFFFFF"/>
                <w:sz w:val="16"/>
                <w:szCs w:val="24"/>
                <w:lang w:eastAsia="en-US"/>
              </w:rPr>
            </w:pPr>
            <w:r>
              <w:rPr>
                <w:b/>
                <w:bCs/>
                <w:color w:val="FFFFFF"/>
                <w:sz w:val="16"/>
                <w:szCs w:val="24"/>
                <w:lang w:val="mn-MN" w:eastAsia="en-US"/>
              </w:rPr>
              <w:t>Баримт бичиг</w:t>
            </w:r>
          </w:p>
        </w:tc>
      </w:tr>
      <w:tr w:rsidR="000E3AFB" w:rsidRPr="00B77431" w14:paraId="1D015C74" w14:textId="77777777" w:rsidTr="009A040D">
        <w:trPr>
          <w:cantSplit/>
          <w:trHeight w:val="255"/>
          <w:jc w:val="center"/>
        </w:trPr>
        <w:tc>
          <w:tcPr>
            <w:tcW w:w="3080" w:type="dxa"/>
            <w:vMerge w:val="restart"/>
            <w:tcBorders>
              <w:top w:val="nil"/>
              <w:left w:val="single" w:sz="4" w:space="0" w:color="auto"/>
              <w:bottom w:val="single" w:sz="12" w:space="0" w:color="000000"/>
              <w:right w:val="nil"/>
            </w:tcBorders>
            <w:tcMar>
              <w:top w:w="15" w:type="dxa"/>
              <w:left w:w="15" w:type="dxa"/>
              <w:bottom w:w="0" w:type="dxa"/>
              <w:right w:w="15" w:type="dxa"/>
            </w:tcMar>
            <w:vAlign w:val="center"/>
          </w:tcPr>
          <w:p w14:paraId="4C6CD081" w14:textId="15786534" w:rsidR="00001B9D" w:rsidRPr="00B77431" w:rsidRDefault="00D41D30" w:rsidP="00001B9D">
            <w:pPr>
              <w:suppressAutoHyphens w:val="0"/>
              <w:jc w:val="center"/>
              <w:rPr>
                <w:rFonts w:eastAsia="Arial Unicode MS"/>
                <w:b/>
                <w:bCs/>
                <w:sz w:val="16"/>
                <w:szCs w:val="24"/>
                <w:lang w:eastAsia="en-US"/>
              </w:rPr>
            </w:pPr>
            <w:r>
              <w:rPr>
                <w:b/>
                <w:bCs/>
                <w:sz w:val="16"/>
                <w:szCs w:val="24"/>
                <w:lang w:val="mn-MN" w:eastAsia="en-US"/>
              </w:rPr>
              <w:t>Шаардлага</w:t>
            </w:r>
          </w:p>
        </w:tc>
        <w:tc>
          <w:tcPr>
            <w:tcW w:w="1100" w:type="dxa"/>
            <w:vMerge w:val="restart"/>
            <w:tcBorders>
              <w:top w:val="nil"/>
              <w:left w:val="single" w:sz="12" w:space="0" w:color="auto"/>
              <w:bottom w:val="single" w:sz="12" w:space="0" w:color="000000"/>
              <w:right w:val="double" w:sz="6" w:space="0" w:color="auto"/>
            </w:tcBorders>
            <w:tcMar>
              <w:top w:w="15" w:type="dxa"/>
              <w:left w:w="15" w:type="dxa"/>
              <w:bottom w:w="0" w:type="dxa"/>
              <w:right w:w="15" w:type="dxa"/>
            </w:tcMar>
            <w:vAlign w:val="center"/>
          </w:tcPr>
          <w:p w14:paraId="0587CD3E" w14:textId="74ACE0E0" w:rsidR="00001B9D" w:rsidRPr="00B77431" w:rsidRDefault="00095E6D" w:rsidP="00001B9D">
            <w:pPr>
              <w:suppressAutoHyphens w:val="0"/>
              <w:jc w:val="center"/>
              <w:rPr>
                <w:rFonts w:eastAsia="Arial Unicode MS"/>
                <w:b/>
                <w:bCs/>
                <w:sz w:val="16"/>
                <w:szCs w:val="24"/>
                <w:lang w:eastAsia="en-US"/>
              </w:rPr>
            </w:pPr>
            <w:r w:rsidRPr="00095E6D">
              <w:rPr>
                <w:b/>
                <w:bCs/>
                <w:sz w:val="16"/>
                <w:szCs w:val="24"/>
                <w:lang w:val="mn-MN" w:eastAsia="en-US"/>
              </w:rPr>
              <w:t>Дангаар оролцогч этгээд</w:t>
            </w:r>
          </w:p>
        </w:tc>
        <w:tc>
          <w:tcPr>
            <w:tcW w:w="3300"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45D977F9" w14:textId="2FB2748E" w:rsidR="00001B9D" w:rsidRPr="00B77431" w:rsidRDefault="00D41D30" w:rsidP="00001B9D">
            <w:pPr>
              <w:suppressAutoHyphens w:val="0"/>
              <w:jc w:val="center"/>
              <w:rPr>
                <w:rFonts w:eastAsia="Arial Unicode MS"/>
                <w:b/>
                <w:bCs/>
                <w:sz w:val="16"/>
                <w:szCs w:val="24"/>
                <w:lang w:eastAsia="en-US"/>
              </w:rPr>
            </w:pPr>
            <w:r>
              <w:rPr>
                <w:b/>
                <w:bCs/>
                <w:sz w:val="16"/>
                <w:szCs w:val="24"/>
                <w:lang w:val="mn-MN" w:eastAsia="en-US"/>
              </w:rPr>
              <w:t>Түншлэл</w:t>
            </w:r>
          </w:p>
        </w:tc>
        <w:tc>
          <w:tcPr>
            <w:tcW w:w="1640"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42DC6AFE" w14:textId="4066F687" w:rsidR="00001B9D" w:rsidRPr="00B77431" w:rsidRDefault="00D519DE" w:rsidP="00001B9D">
            <w:pPr>
              <w:suppressAutoHyphens w:val="0"/>
              <w:jc w:val="center"/>
              <w:rPr>
                <w:rFonts w:eastAsia="Arial Unicode MS"/>
                <w:b/>
                <w:bCs/>
                <w:sz w:val="16"/>
                <w:szCs w:val="24"/>
                <w:lang w:eastAsia="en-US"/>
              </w:rPr>
            </w:pPr>
            <w:r>
              <w:rPr>
                <w:b/>
                <w:bCs/>
                <w:sz w:val="16"/>
                <w:szCs w:val="24"/>
                <w:lang w:val="mn-MN" w:eastAsia="en-US"/>
              </w:rPr>
              <w:t xml:space="preserve">Баримт </w:t>
            </w:r>
            <w:r w:rsidR="00D41D30">
              <w:rPr>
                <w:b/>
                <w:bCs/>
                <w:sz w:val="16"/>
                <w:szCs w:val="24"/>
                <w:lang w:val="mn-MN" w:eastAsia="en-US"/>
              </w:rPr>
              <w:t>би</w:t>
            </w:r>
            <w:r>
              <w:rPr>
                <w:b/>
                <w:bCs/>
                <w:sz w:val="16"/>
                <w:szCs w:val="24"/>
                <w:lang w:val="mn-MN" w:eastAsia="en-US"/>
              </w:rPr>
              <w:t xml:space="preserve">чиг </w:t>
            </w:r>
            <w:r w:rsidR="00D41D30">
              <w:rPr>
                <w:b/>
                <w:bCs/>
                <w:sz w:val="16"/>
                <w:szCs w:val="24"/>
                <w:lang w:val="mn-MN" w:eastAsia="en-US"/>
              </w:rPr>
              <w:t>ирүүлэх шаардлага</w:t>
            </w:r>
          </w:p>
        </w:tc>
      </w:tr>
      <w:tr w:rsidR="000E3AFB" w:rsidRPr="00B77431" w14:paraId="171ED1DC" w14:textId="77777777" w:rsidTr="009A040D">
        <w:trPr>
          <w:cantSplit/>
          <w:trHeight w:val="465"/>
          <w:jc w:val="center"/>
        </w:trPr>
        <w:tc>
          <w:tcPr>
            <w:tcW w:w="0" w:type="auto"/>
            <w:vMerge/>
            <w:tcBorders>
              <w:top w:val="nil"/>
              <w:left w:val="single" w:sz="4" w:space="0" w:color="auto"/>
              <w:bottom w:val="single" w:sz="4" w:space="0" w:color="auto"/>
              <w:right w:val="nil"/>
            </w:tcBorders>
            <w:vAlign w:val="center"/>
          </w:tcPr>
          <w:p w14:paraId="5844A13C" w14:textId="77777777" w:rsidR="00001B9D" w:rsidRPr="00B77431" w:rsidRDefault="00001B9D" w:rsidP="00001B9D">
            <w:pPr>
              <w:suppressAutoHyphens w:val="0"/>
              <w:jc w:val="left"/>
              <w:rPr>
                <w:rFonts w:eastAsia="Arial Unicode MS"/>
                <w:b/>
                <w:bCs/>
                <w:sz w:val="16"/>
                <w:szCs w:val="24"/>
                <w:lang w:eastAsia="en-US"/>
              </w:rPr>
            </w:pPr>
          </w:p>
        </w:tc>
        <w:tc>
          <w:tcPr>
            <w:tcW w:w="0" w:type="auto"/>
            <w:vMerge/>
            <w:tcBorders>
              <w:top w:val="nil"/>
              <w:left w:val="single" w:sz="12" w:space="0" w:color="auto"/>
              <w:bottom w:val="single" w:sz="4" w:space="0" w:color="auto"/>
              <w:right w:val="double" w:sz="6" w:space="0" w:color="auto"/>
            </w:tcBorders>
            <w:vAlign w:val="center"/>
          </w:tcPr>
          <w:p w14:paraId="5BEA657E" w14:textId="77777777" w:rsidR="00001B9D" w:rsidRPr="00B77431" w:rsidRDefault="00001B9D" w:rsidP="00001B9D">
            <w:pPr>
              <w:suppressAutoHyphens w:val="0"/>
              <w:jc w:val="left"/>
              <w:rPr>
                <w:rFonts w:eastAsia="Arial Unicode MS"/>
                <w:b/>
                <w:bCs/>
                <w:sz w:val="16"/>
                <w:szCs w:val="24"/>
                <w:lang w:eastAsia="en-US"/>
              </w:rPr>
            </w:pP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485CA" w14:textId="06679BBB"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Бүх гишүүд хамтдаа</w:t>
            </w: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D6941" w14:textId="3BA8E595"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Гишүүн бүр</w:t>
            </w:r>
          </w:p>
        </w:tc>
        <w:tc>
          <w:tcPr>
            <w:tcW w:w="1100" w:type="dxa"/>
            <w:tcBorders>
              <w:top w:val="nil"/>
              <w:left w:val="nil"/>
              <w:bottom w:val="single" w:sz="4" w:space="0" w:color="auto"/>
              <w:right w:val="single" w:sz="12" w:space="0" w:color="auto"/>
            </w:tcBorders>
            <w:tcMar>
              <w:top w:w="15" w:type="dxa"/>
              <w:left w:w="15" w:type="dxa"/>
              <w:bottom w:w="0" w:type="dxa"/>
              <w:right w:w="15" w:type="dxa"/>
            </w:tcMar>
            <w:vAlign w:val="center"/>
          </w:tcPr>
          <w:p w14:paraId="004BB869" w14:textId="73297C62"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Нэг гишүүн</w:t>
            </w:r>
          </w:p>
        </w:tc>
        <w:tc>
          <w:tcPr>
            <w:tcW w:w="0" w:type="auto"/>
            <w:vMerge/>
            <w:tcBorders>
              <w:top w:val="nil"/>
              <w:left w:val="single" w:sz="12" w:space="0" w:color="auto"/>
              <w:bottom w:val="single" w:sz="4" w:space="0" w:color="auto"/>
              <w:right w:val="single" w:sz="4" w:space="0" w:color="auto"/>
            </w:tcBorders>
            <w:vAlign w:val="center"/>
          </w:tcPr>
          <w:p w14:paraId="73EE46CB" w14:textId="77777777" w:rsidR="00001B9D" w:rsidRPr="00B77431" w:rsidRDefault="00001B9D" w:rsidP="00001B9D">
            <w:pPr>
              <w:suppressAutoHyphens w:val="0"/>
              <w:jc w:val="left"/>
              <w:rPr>
                <w:rFonts w:eastAsia="Arial Unicode MS"/>
                <w:b/>
                <w:bCs/>
                <w:sz w:val="16"/>
                <w:szCs w:val="24"/>
                <w:lang w:eastAsia="en-US"/>
              </w:rPr>
            </w:pPr>
          </w:p>
        </w:tc>
      </w:tr>
      <w:bookmarkEnd w:id="11"/>
      <w:tr w:rsidR="000E3AFB" w:rsidRPr="00B77431" w14:paraId="759703F6" w14:textId="77777777" w:rsidTr="009A040D">
        <w:trPr>
          <w:trHeight w:val="1272"/>
          <w:jc w:val="center"/>
        </w:trPr>
        <w:tc>
          <w:tcPr>
            <w:tcW w:w="3080" w:type="dxa"/>
            <w:tcBorders>
              <w:top w:val="single" w:sz="4" w:space="0" w:color="auto"/>
              <w:left w:val="single" w:sz="4" w:space="0" w:color="auto"/>
              <w:bottom w:val="dashed" w:sz="4" w:space="0" w:color="auto"/>
              <w:right w:val="nil"/>
            </w:tcBorders>
            <w:tcMar>
              <w:top w:w="15" w:type="dxa"/>
              <w:left w:w="15" w:type="dxa"/>
              <w:bottom w:w="0" w:type="dxa"/>
              <w:right w:w="15" w:type="dxa"/>
            </w:tcMar>
          </w:tcPr>
          <w:p w14:paraId="1465AD61" w14:textId="35649126" w:rsidR="00001B9D" w:rsidRPr="00B77431" w:rsidRDefault="00E05F86" w:rsidP="00001B9D">
            <w:pPr>
              <w:suppressAutoHyphens w:val="0"/>
              <w:spacing w:before="60" w:after="60"/>
              <w:ind w:left="72" w:right="72"/>
              <w:jc w:val="left"/>
              <w:rPr>
                <w:rFonts w:eastAsia="Arial Unicode MS"/>
                <w:sz w:val="20"/>
                <w:lang w:eastAsia="en-US"/>
              </w:rPr>
            </w:pPr>
            <w:r w:rsidRPr="00E05F86">
              <w:rPr>
                <w:sz w:val="20"/>
                <w:lang w:val="mn-MN" w:eastAsia="en-US"/>
              </w:rPr>
              <w:t>2.4.1-д заасан хугацаанд гүйцэтгэсэн дээрх эсвэл бусад гэрээний тухайд баримтлах үндсэн үйл ажиллагааны барилгын ажлын туршлагын доод хэмжээ:</w:t>
            </w:r>
          </w:p>
        </w:tc>
        <w:tc>
          <w:tcPr>
            <w:tcW w:w="1100" w:type="dxa"/>
            <w:tcBorders>
              <w:top w:val="single" w:sz="4" w:space="0" w:color="auto"/>
              <w:left w:val="single" w:sz="12" w:space="0" w:color="auto"/>
              <w:bottom w:val="dashed" w:sz="4" w:space="0" w:color="auto"/>
              <w:right w:val="double" w:sz="4" w:space="0" w:color="auto"/>
            </w:tcBorders>
            <w:noWrap/>
            <w:tcMar>
              <w:top w:w="15" w:type="dxa"/>
              <w:left w:w="15" w:type="dxa"/>
              <w:bottom w:w="0" w:type="dxa"/>
              <w:right w:w="15" w:type="dxa"/>
            </w:tcMar>
          </w:tcPr>
          <w:p w14:paraId="2A3A5459" w14:textId="6C9B298C" w:rsidR="00001B9D" w:rsidRPr="00B77431" w:rsidRDefault="000E3AFB" w:rsidP="000E3AFB">
            <w:pPr>
              <w:suppressAutoHyphens w:val="0"/>
              <w:spacing w:before="60"/>
              <w:ind w:right="72"/>
              <w:jc w:val="center"/>
              <w:rPr>
                <w:rFonts w:eastAsia="Arial Unicode MS"/>
                <w:sz w:val="16"/>
                <w:szCs w:val="18"/>
                <w:lang w:eastAsia="en-US"/>
              </w:rPr>
            </w:pPr>
            <w:r w:rsidRPr="000E3AFB">
              <w:rPr>
                <w:sz w:val="16"/>
                <w:szCs w:val="18"/>
                <w:lang w:val="mn-MN" w:eastAsia="en-US"/>
              </w:rPr>
              <w:t>шаардлагыг заавал хангах</w:t>
            </w:r>
          </w:p>
        </w:tc>
        <w:tc>
          <w:tcPr>
            <w:tcW w:w="1100" w:type="dxa"/>
            <w:tcBorders>
              <w:top w:val="single" w:sz="4" w:space="0" w:color="auto"/>
              <w:left w:val="double" w:sz="4" w:space="0" w:color="auto"/>
              <w:bottom w:val="dashed" w:sz="4" w:space="0" w:color="auto"/>
              <w:right w:val="single" w:sz="4" w:space="0" w:color="auto"/>
            </w:tcBorders>
            <w:tcMar>
              <w:top w:w="15" w:type="dxa"/>
              <w:left w:w="15" w:type="dxa"/>
              <w:bottom w:w="0" w:type="dxa"/>
              <w:right w:w="15" w:type="dxa"/>
            </w:tcMar>
          </w:tcPr>
          <w:p w14:paraId="3742534A" w14:textId="7C663351" w:rsidR="00001B9D" w:rsidRPr="00B77431" w:rsidRDefault="000E3AFB" w:rsidP="000E3AFB">
            <w:pPr>
              <w:suppressAutoHyphens w:val="0"/>
              <w:spacing w:before="60"/>
              <w:ind w:right="72"/>
              <w:jc w:val="center"/>
              <w:rPr>
                <w:rFonts w:eastAsia="Arial Unicode MS"/>
                <w:sz w:val="16"/>
                <w:szCs w:val="18"/>
                <w:lang w:eastAsia="en-US"/>
              </w:rPr>
            </w:pPr>
            <w:r w:rsidRPr="000E3AFB">
              <w:rPr>
                <w:sz w:val="16"/>
                <w:szCs w:val="18"/>
                <w:lang w:val="mn-MN" w:eastAsia="en-US"/>
              </w:rPr>
              <w:t>шаардлагыг заавал хангах</w:t>
            </w:r>
            <w:r w:rsidR="00563227" w:rsidRPr="00CC7B9B">
              <w:rPr>
                <w:sz w:val="18"/>
                <w:vertAlign w:val="superscript"/>
                <w:lang w:val="mn-MN" w:eastAsia="en-US"/>
              </w:rPr>
              <w:t>а</w:t>
            </w:r>
          </w:p>
        </w:tc>
        <w:tc>
          <w:tcPr>
            <w:tcW w:w="1100" w:type="dxa"/>
            <w:tcBorders>
              <w:top w:val="single" w:sz="4" w:space="0" w:color="auto"/>
              <w:left w:val="nil"/>
              <w:bottom w:val="dashed" w:sz="4" w:space="0" w:color="auto"/>
              <w:right w:val="single" w:sz="4" w:space="0" w:color="auto"/>
            </w:tcBorders>
            <w:tcMar>
              <w:top w:w="15" w:type="dxa"/>
              <w:left w:w="15" w:type="dxa"/>
              <w:bottom w:w="0" w:type="dxa"/>
              <w:right w:w="15" w:type="dxa"/>
            </w:tcMar>
          </w:tcPr>
          <w:p w14:paraId="0682213E" w14:textId="1134751D" w:rsidR="00001B9D" w:rsidRPr="00B77431" w:rsidRDefault="000E3AFB" w:rsidP="00001B9D">
            <w:pPr>
              <w:suppressAutoHyphens w:val="0"/>
              <w:spacing w:before="60" w:after="60"/>
              <w:ind w:left="72" w:right="72"/>
              <w:jc w:val="center"/>
              <w:rPr>
                <w:rFonts w:eastAsia="Arial Unicode MS"/>
                <w:sz w:val="16"/>
                <w:szCs w:val="18"/>
                <w:lang w:eastAsia="en-US"/>
              </w:rPr>
            </w:pPr>
            <w:r w:rsidRPr="000E3AFB">
              <w:rPr>
                <w:sz w:val="16"/>
                <w:szCs w:val="16"/>
                <w:lang w:val="mn-MN" w:eastAsia="en-US"/>
              </w:rPr>
              <w:t>үл хамаарах</w:t>
            </w:r>
          </w:p>
        </w:tc>
        <w:tc>
          <w:tcPr>
            <w:tcW w:w="1100" w:type="dxa"/>
            <w:tcBorders>
              <w:top w:val="single" w:sz="4" w:space="0" w:color="auto"/>
              <w:left w:val="nil"/>
              <w:bottom w:val="dashed" w:sz="4" w:space="0" w:color="auto"/>
              <w:right w:val="nil"/>
            </w:tcBorders>
            <w:tcMar>
              <w:top w:w="15" w:type="dxa"/>
              <w:left w:w="15" w:type="dxa"/>
              <w:bottom w:w="0" w:type="dxa"/>
              <w:right w:w="15" w:type="dxa"/>
            </w:tcMar>
          </w:tcPr>
          <w:p w14:paraId="4941F574" w14:textId="4B14592C" w:rsidR="00001B9D" w:rsidRPr="00B77431" w:rsidRDefault="000E3AFB" w:rsidP="00001B9D">
            <w:pPr>
              <w:suppressAutoHyphens w:val="0"/>
              <w:spacing w:before="60" w:after="60"/>
              <w:ind w:left="72" w:right="72"/>
              <w:jc w:val="center"/>
              <w:rPr>
                <w:rFonts w:eastAsia="Arial Unicode MS"/>
                <w:sz w:val="16"/>
                <w:szCs w:val="18"/>
                <w:lang w:eastAsia="en-US"/>
              </w:rPr>
            </w:pPr>
            <w:r w:rsidRPr="000E3AFB">
              <w:rPr>
                <w:sz w:val="16"/>
                <w:szCs w:val="16"/>
                <w:lang w:val="mn-MN" w:eastAsia="en-US"/>
              </w:rPr>
              <w:t>үл хамаарах</w:t>
            </w:r>
          </w:p>
        </w:tc>
        <w:tc>
          <w:tcPr>
            <w:tcW w:w="1640" w:type="dxa"/>
            <w:tcBorders>
              <w:top w:val="single" w:sz="4" w:space="0" w:color="auto"/>
              <w:left w:val="single" w:sz="12" w:space="0" w:color="auto"/>
              <w:bottom w:val="dashed" w:sz="4" w:space="0" w:color="auto"/>
              <w:right w:val="single" w:sz="4" w:space="0" w:color="auto"/>
            </w:tcBorders>
            <w:tcMar>
              <w:top w:w="15" w:type="dxa"/>
              <w:left w:w="15" w:type="dxa"/>
              <w:bottom w:w="0" w:type="dxa"/>
              <w:right w:w="15" w:type="dxa"/>
            </w:tcMar>
          </w:tcPr>
          <w:p w14:paraId="02724A3F" w14:textId="6DA48F46" w:rsidR="00001B9D" w:rsidRPr="00B77431" w:rsidRDefault="000E3AFB" w:rsidP="00001B9D">
            <w:pPr>
              <w:suppressAutoHyphens w:val="0"/>
              <w:spacing w:before="60" w:after="60"/>
              <w:ind w:left="72" w:right="72"/>
              <w:jc w:val="center"/>
              <w:rPr>
                <w:rFonts w:eastAsia="Arial Unicode MS"/>
                <w:sz w:val="16"/>
                <w:szCs w:val="18"/>
                <w:lang w:eastAsia="en-US"/>
              </w:rPr>
            </w:pPr>
            <w:r>
              <w:rPr>
                <w:sz w:val="16"/>
                <w:szCs w:val="18"/>
                <w:lang w:val="mn-MN" w:eastAsia="en-US"/>
              </w:rPr>
              <w:t>ТУР – 1 маягт</w:t>
            </w:r>
          </w:p>
        </w:tc>
      </w:tr>
      <w:tr w:rsidR="000E3AFB" w:rsidRPr="00B77431" w14:paraId="66E3077E"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D7FF399" w14:textId="77777777" w:rsidR="00001B9D" w:rsidRPr="00B77431" w:rsidRDefault="00001B9D" w:rsidP="00001B9D">
            <w:pPr>
              <w:suppressAutoHyphens w:val="0"/>
              <w:spacing w:before="120" w:after="120"/>
              <w:ind w:right="72"/>
              <w:jc w:val="left"/>
              <w:rPr>
                <w:rFonts w:eastAsia="Arial Unicode MS"/>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70B10F7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53AB551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6EEC6623"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7E17468B"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5DFA502F"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r>
      <w:tr w:rsidR="000E3AFB" w:rsidRPr="00B77431" w14:paraId="7A51FF87"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2EA3669C" w14:textId="77777777" w:rsidR="00001B9D" w:rsidRPr="00B77431"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4DA42F7C"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EBE8675"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5E390B3F"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4D715A6F" w14:textId="77777777" w:rsidR="00001B9D" w:rsidRPr="00B77431"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0A73968" w14:textId="77777777" w:rsidR="00001B9D" w:rsidRPr="00B77431" w:rsidRDefault="00001B9D" w:rsidP="00001B9D">
            <w:pPr>
              <w:suppressAutoHyphens w:val="0"/>
              <w:jc w:val="left"/>
              <w:rPr>
                <w:sz w:val="16"/>
                <w:szCs w:val="18"/>
                <w:lang w:eastAsia="en-US"/>
              </w:rPr>
            </w:pPr>
          </w:p>
        </w:tc>
      </w:tr>
      <w:tr w:rsidR="000E3AFB" w:rsidRPr="00B77431" w14:paraId="2791256C"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6C4D973" w14:textId="77777777" w:rsidR="00001B9D" w:rsidRPr="00B77431"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38D6F0E9"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8E4F635"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72C627BE"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36EF91B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FB616B0"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r>
      <w:tr w:rsidR="000E3AFB" w:rsidRPr="00B77431" w14:paraId="558FAB92" w14:textId="77777777" w:rsidTr="009A040D">
        <w:trPr>
          <w:trHeight w:val="488"/>
          <w:jc w:val="center"/>
        </w:trPr>
        <w:tc>
          <w:tcPr>
            <w:tcW w:w="3080" w:type="dxa"/>
            <w:tcBorders>
              <w:top w:val="dashed" w:sz="4" w:space="0" w:color="auto"/>
              <w:left w:val="single" w:sz="4" w:space="0" w:color="auto"/>
              <w:bottom w:val="single" w:sz="4" w:space="0" w:color="auto"/>
              <w:right w:val="nil"/>
            </w:tcBorders>
            <w:tcMar>
              <w:top w:w="15" w:type="dxa"/>
              <w:left w:w="15" w:type="dxa"/>
              <w:bottom w:w="0" w:type="dxa"/>
              <w:right w:w="15" w:type="dxa"/>
            </w:tcMar>
          </w:tcPr>
          <w:p w14:paraId="06555EA7" w14:textId="77777777" w:rsidR="00001B9D" w:rsidRPr="00B77431" w:rsidRDefault="00001B9D" w:rsidP="00001B9D">
            <w:pPr>
              <w:suppressAutoHyphens w:val="0"/>
              <w:spacing w:before="60" w:after="60"/>
              <w:ind w:right="72"/>
              <w:jc w:val="left"/>
              <w:rPr>
                <w:sz w:val="16"/>
                <w:szCs w:val="18"/>
                <w:lang w:eastAsia="en-US"/>
              </w:rPr>
            </w:pPr>
          </w:p>
        </w:tc>
        <w:tc>
          <w:tcPr>
            <w:tcW w:w="1100" w:type="dxa"/>
            <w:tcBorders>
              <w:top w:val="dashed" w:sz="4" w:space="0" w:color="auto"/>
              <w:left w:val="single" w:sz="12" w:space="0" w:color="auto"/>
              <w:bottom w:val="single" w:sz="4" w:space="0" w:color="auto"/>
              <w:right w:val="double" w:sz="4" w:space="0" w:color="auto"/>
            </w:tcBorders>
            <w:tcMar>
              <w:top w:w="15" w:type="dxa"/>
              <w:left w:w="15" w:type="dxa"/>
              <w:bottom w:w="0" w:type="dxa"/>
              <w:right w:w="15" w:type="dxa"/>
            </w:tcMar>
          </w:tcPr>
          <w:p w14:paraId="141CEBE9"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single" w:sz="4" w:space="0" w:color="auto"/>
              <w:right w:val="single" w:sz="4" w:space="0" w:color="auto"/>
            </w:tcBorders>
            <w:tcMar>
              <w:top w:w="15" w:type="dxa"/>
              <w:left w:w="15" w:type="dxa"/>
              <w:bottom w:w="0" w:type="dxa"/>
              <w:right w:w="15" w:type="dxa"/>
            </w:tcMar>
          </w:tcPr>
          <w:p w14:paraId="349308CF"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single" w:sz="4" w:space="0" w:color="auto"/>
            </w:tcBorders>
            <w:tcMar>
              <w:top w:w="15" w:type="dxa"/>
              <w:left w:w="15" w:type="dxa"/>
              <w:bottom w:w="0" w:type="dxa"/>
              <w:right w:w="15" w:type="dxa"/>
            </w:tcMar>
          </w:tcPr>
          <w:p w14:paraId="07C5CBC3"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nil"/>
            </w:tcBorders>
            <w:tcMar>
              <w:top w:w="15" w:type="dxa"/>
              <w:left w:w="15" w:type="dxa"/>
              <w:bottom w:w="0" w:type="dxa"/>
              <w:right w:w="15" w:type="dxa"/>
            </w:tcMar>
          </w:tcPr>
          <w:p w14:paraId="4A26B428" w14:textId="77777777" w:rsidR="00001B9D" w:rsidRPr="00B77431"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single" w:sz="4" w:space="0" w:color="auto"/>
              <w:right w:val="single" w:sz="4" w:space="0" w:color="auto"/>
            </w:tcBorders>
            <w:tcMar>
              <w:top w:w="15" w:type="dxa"/>
              <w:left w:w="15" w:type="dxa"/>
              <w:bottom w:w="0" w:type="dxa"/>
              <w:right w:w="15" w:type="dxa"/>
            </w:tcMar>
          </w:tcPr>
          <w:p w14:paraId="49DA44D6" w14:textId="77777777" w:rsidR="00001B9D" w:rsidRPr="00B77431" w:rsidRDefault="00001B9D" w:rsidP="00001B9D">
            <w:pPr>
              <w:suppressAutoHyphens w:val="0"/>
              <w:jc w:val="left"/>
              <w:rPr>
                <w:sz w:val="16"/>
                <w:szCs w:val="18"/>
                <w:lang w:eastAsia="en-US"/>
              </w:rPr>
            </w:pPr>
          </w:p>
        </w:tc>
      </w:tr>
    </w:tbl>
    <w:p w14:paraId="4A28E1F4" w14:textId="77777777" w:rsidR="00001B9D" w:rsidRPr="00101F64" w:rsidRDefault="00001B9D" w:rsidP="00001B9D">
      <w:pPr>
        <w:suppressAutoHyphens w:val="0"/>
        <w:ind w:left="180" w:right="288"/>
        <w:rPr>
          <w:sz w:val="18"/>
          <w:szCs w:val="18"/>
          <w:lang w:eastAsia="en-US"/>
        </w:rPr>
      </w:pPr>
    </w:p>
    <w:p w14:paraId="1D712562" w14:textId="57CB9D5C" w:rsidR="00001B9D" w:rsidRPr="00101F64" w:rsidRDefault="00563227" w:rsidP="008E6E00">
      <w:pPr>
        <w:suppressAutoHyphens w:val="0"/>
        <w:ind w:left="181" w:right="284"/>
        <w:rPr>
          <w:sz w:val="18"/>
          <w:szCs w:val="18"/>
          <w:lang w:val="mn-MN" w:eastAsia="en-US"/>
        </w:rPr>
      </w:pPr>
      <w:r>
        <w:rPr>
          <w:sz w:val="18"/>
          <w:szCs w:val="18"/>
          <w:vertAlign w:val="superscript"/>
          <w:lang w:val="mn-MN" w:eastAsia="en-US"/>
        </w:rPr>
        <w:t>а</w:t>
      </w:r>
      <w:r w:rsidR="00F46C9D" w:rsidRPr="00101F64">
        <w:rPr>
          <w:sz w:val="18"/>
          <w:szCs w:val="18"/>
          <w:lang w:val="mn-MN" w:eastAsia="en-US"/>
        </w:rPr>
        <w:t xml:space="preserve"> </w:t>
      </w:r>
      <w:r w:rsidR="008D5141" w:rsidRPr="00101F64">
        <w:rPr>
          <w:bCs/>
          <w:sz w:val="18"/>
          <w:szCs w:val="18"/>
          <w:lang w:val="mn-MN" w:eastAsia="en-US"/>
        </w:rPr>
        <w:t xml:space="preserve">Тендерт оролцогч түншлэлийн хэлбэрээр оролцох тохиолдолд хэрэв тендерт оролцогч өөрөө </w:t>
      </w:r>
      <w:r w:rsidR="008D5141" w:rsidRPr="00101F64">
        <w:rPr>
          <w:bCs/>
          <w:sz w:val="18"/>
          <w:szCs w:val="18"/>
          <w:lang w:eastAsia="en-US"/>
        </w:rPr>
        <w:t>(</w:t>
      </w:r>
      <w:r w:rsidR="008D5141" w:rsidRPr="00101F64">
        <w:rPr>
          <w:bCs/>
          <w:sz w:val="18"/>
          <w:szCs w:val="18"/>
          <w:lang w:val="mn-MN" w:eastAsia="en-US"/>
        </w:rPr>
        <w:t>түүний туслан гүйцэтгэгч бус</w:t>
      </w:r>
      <w:r w:rsidR="008D5141" w:rsidRPr="00101F64">
        <w:rPr>
          <w:bCs/>
          <w:sz w:val="18"/>
          <w:szCs w:val="18"/>
          <w:lang w:eastAsia="en-US"/>
        </w:rPr>
        <w:t>)</w:t>
      </w:r>
      <w:r w:rsidR="008D5141" w:rsidRPr="00101F64">
        <w:rPr>
          <w:bCs/>
          <w:sz w:val="18"/>
          <w:szCs w:val="18"/>
          <w:lang w:val="mn-MN" w:eastAsia="en-US"/>
        </w:rPr>
        <w:t xml:space="preserve"> ийм үйл ажиллагааг хийж гүйцэтгэх бол дор хаяж түншлэлийн нэг гишүүн заавал үндсэн үйл ажиллагааны туршлагатай байх ёстой.</w:t>
      </w:r>
    </w:p>
    <w:p w14:paraId="18B3EEFB" w14:textId="77777777" w:rsidR="00001B9D" w:rsidRPr="00101F64" w:rsidRDefault="00001B9D" w:rsidP="00001B9D">
      <w:pPr>
        <w:suppressAutoHyphens w:val="0"/>
        <w:ind w:left="180" w:right="288"/>
        <w:rPr>
          <w:sz w:val="18"/>
          <w:szCs w:val="18"/>
          <w:lang w:eastAsia="en-US"/>
        </w:rPr>
      </w:pPr>
    </w:p>
    <w:p w14:paraId="49E3C682" w14:textId="6AF3AEAA" w:rsidR="003852BF" w:rsidRPr="003B4856" w:rsidRDefault="008E6E00" w:rsidP="008E6E00">
      <w:pPr>
        <w:suppressAutoHyphens w:val="0"/>
        <w:ind w:left="181" w:right="284"/>
        <w:rPr>
          <w:sz w:val="20"/>
          <w:lang w:eastAsia="en-US"/>
        </w:rPr>
      </w:pPr>
      <w:r w:rsidRPr="003B4856">
        <w:rPr>
          <w:bCs/>
          <w:sz w:val="20"/>
          <w:lang w:val="mn-MN" w:eastAsia="en-US"/>
        </w:rPr>
        <w:t>Үндсэн үйл ажиллагааны туршлагын шаардлагыг энгийн гэрээнд үл хэрэглэнэ.</w:t>
      </w:r>
    </w:p>
    <w:p w14:paraId="42435353" w14:textId="77777777" w:rsidR="00001B9D" w:rsidRPr="00B77431" w:rsidRDefault="00001B9D" w:rsidP="003852BF">
      <w:pPr>
        <w:suppressAutoHyphens w:val="0"/>
        <w:ind w:left="180" w:right="288"/>
        <w:rPr>
          <w:sz w:val="18"/>
          <w:szCs w:val="18"/>
          <w:lang w:eastAsia="en-US"/>
        </w:rPr>
      </w:pPr>
    </w:p>
    <w:p w14:paraId="2BE078C9" w14:textId="77777777" w:rsidR="00001B9D" w:rsidRPr="00B77431" w:rsidRDefault="00001B9D" w:rsidP="00001B9D">
      <w:pPr>
        <w:suppressAutoHyphens w:val="0"/>
        <w:ind w:left="180" w:right="288"/>
        <w:rPr>
          <w:sz w:val="18"/>
          <w:szCs w:val="18"/>
          <w:lang w:eastAsia="en-US"/>
        </w:rPr>
      </w:pPr>
    </w:p>
    <w:p w14:paraId="6C8A4B20" w14:textId="77777777" w:rsidR="00001B9D" w:rsidRPr="00B77431" w:rsidRDefault="00001B9D" w:rsidP="002F75A4"/>
    <w:p w14:paraId="10710031" w14:textId="77777777" w:rsidR="00001B9D" w:rsidRPr="00B77431" w:rsidRDefault="00001B9D" w:rsidP="002F75A4"/>
    <w:p w14:paraId="628115F4" w14:textId="77777777" w:rsidR="00001B9D" w:rsidRDefault="00001B9D" w:rsidP="002F75A4"/>
    <w:p w14:paraId="22330DA4" w14:textId="77777777" w:rsidR="007C557F" w:rsidRDefault="007C557F" w:rsidP="002F75A4"/>
    <w:p w14:paraId="3F6178C8" w14:textId="77777777" w:rsidR="007C557F" w:rsidRDefault="007C557F" w:rsidP="002F75A4"/>
    <w:p w14:paraId="164CB810" w14:textId="77777777" w:rsidR="007C557F" w:rsidRDefault="007C557F" w:rsidP="002F75A4"/>
    <w:p w14:paraId="1AA39DF7" w14:textId="77777777" w:rsidR="007C557F" w:rsidRDefault="007C557F" w:rsidP="002F75A4"/>
    <w:p w14:paraId="358264DE" w14:textId="77777777" w:rsidR="007C557F" w:rsidRDefault="007C557F" w:rsidP="002F75A4"/>
    <w:p w14:paraId="343BB198" w14:textId="77777777" w:rsidR="007C557F" w:rsidRDefault="007C557F" w:rsidP="002F75A4"/>
    <w:p w14:paraId="647FE679" w14:textId="77777777" w:rsidR="007C557F" w:rsidRDefault="007C557F" w:rsidP="002F75A4"/>
    <w:p w14:paraId="00830AC8" w14:textId="77777777" w:rsidR="007C557F" w:rsidRDefault="007C557F" w:rsidP="002F75A4"/>
    <w:p w14:paraId="6AC0FBA0" w14:textId="77777777" w:rsidR="007C557F" w:rsidRDefault="007C557F" w:rsidP="002F75A4"/>
    <w:p w14:paraId="025EC560" w14:textId="77777777" w:rsidR="007C557F" w:rsidRDefault="007C557F" w:rsidP="002F75A4"/>
    <w:p w14:paraId="487F1453" w14:textId="77777777" w:rsidR="007C557F" w:rsidRDefault="007C557F" w:rsidP="002F75A4"/>
    <w:p w14:paraId="600D248D" w14:textId="77777777" w:rsidR="007C557F" w:rsidRDefault="007C557F" w:rsidP="002F75A4"/>
    <w:p w14:paraId="7BAB6930" w14:textId="5C1C75B3" w:rsidR="007C557F" w:rsidRDefault="007C557F" w:rsidP="002F75A4"/>
    <w:p w14:paraId="4ADC464B" w14:textId="77777777" w:rsidR="00B3647F" w:rsidRDefault="00B3647F" w:rsidP="002F75A4"/>
    <w:p w14:paraId="6D5D2903" w14:textId="77777777" w:rsidR="007C557F" w:rsidRDefault="007C557F" w:rsidP="002F75A4"/>
    <w:p w14:paraId="29E18DB8" w14:textId="77777777" w:rsidR="007C557F" w:rsidRDefault="007C557F" w:rsidP="002F75A4"/>
    <w:p w14:paraId="11A7AC6A" w14:textId="77777777" w:rsidR="007C557F" w:rsidRDefault="007C557F" w:rsidP="002F75A4"/>
    <w:p w14:paraId="4EA60207" w14:textId="77777777" w:rsidR="007C557F" w:rsidRDefault="007C557F" w:rsidP="002F75A4"/>
    <w:p w14:paraId="4B8B3361" w14:textId="77777777" w:rsidR="00563227" w:rsidRDefault="00563227" w:rsidP="002F75A4"/>
    <w:p w14:paraId="5A210B20" w14:textId="51A895E4" w:rsidR="00563227" w:rsidRPr="00B77431" w:rsidRDefault="00563227" w:rsidP="002F75A4">
      <w:pPr>
        <w:sectPr w:rsidR="00563227" w:rsidRPr="00B77431" w:rsidSect="00422A5E">
          <w:pgSz w:w="11907" w:h="16839" w:code="9"/>
          <w:pgMar w:top="920" w:right="860" w:bottom="940" w:left="1440" w:header="723" w:footer="753" w:gutter="0"/>
          <w:cols w:space="720"/>
        </w:sectPr>
      </w:pPr>
    </w:p>
    <w:p w14:paraId="40B4B4B9" w14:textId="54C9B980" w:rsidR="006949F5" w:rsidRPr="001B0046" w:rsidRDefault="00D150FA" w:rsidP="003E52BB">
      <w:pPr>
        <w:pStyle w:val="ListParagraph"/>
        <w:numPr>
          <w:ilvl w:val="0"/>
          <w:numId w:val="36"/>
        </w:numPr>
        <w:spacing w:before="100" w:beforeAutospacing="1" w:line="200" w:lineRule="atLeast"/>
        <w:jc w:val="center"/>
        <w:rPr>
          <w:b/>
          <w:sz w:val="44"/>
        </w:rPr>
      </w:pPr>
      <w:r w:rsidRPr="001B0046">
        <w:rPr>
          <w:b/>
          <w:sz w:val="44"/>
          <w:lang w:val="mn-MN" w:bidi="bo-CN"/>
        </w:rPr>
        <w:lastRenderedPageBreak/>
        <w:t>дүгээр бүлэг</w:t>
      </w:r>
      <w:r w:rsidR="007939C7" w:rsidRPr="001B0046">
        <w:rPr>
          <w:b/>
          <w:sz w:val="44"/>
          <w:lang w:bidi="bo-CN"/>
        </w:rPr>
        <w:t xml:space="preserve"> </w:t>
      </w:r>
      <w:r w:rsidRPr="001B0046">
        <w:rPr>
          <w:b/>
          <w:sz w:val="44"/>
          <w:lang w:bidi="bo-CN"/>
        </w:rPr>
        <w:t>–</w:t>
      </w:r>
      <w:r w:rsidR="007939C7" w:rsidRPr="001B0046">
        <w:rPr>
          <w:b/>
          <w:sz w:val="44"/>
          <w:lang w:bidi="bo-CN"/>
        </w:rPr>
        <w:t xml:space="preserve"> </w:t>
      </w:r>
      <w:r w:rsidRPr="001B0046">
        <w:rPr>
          <w:b/>
          <w:sz w:val="44"/>
          <w:lang w:val="mn-MN" w:bidi="bo-CN"/>
        </w:rPr>
        <w:t>Тендерийн маягт</w:t>
      </w:r>
    </w:p>
    <w:p w14:paraId="6F85FED6" w14:textId="77777777" w:rsidR="006949F5" w:rsidRPr="00B77431" w:rsidRDefault="006949F5" w:rsidP="006949F5">
      <w:pPr>
        <w:spacing w:before="100" w:beforeAutospacing="1" w:line="200" w:lineRule="atLeast"/>
        <w:rPr>
          <w:sz w:val="21"/>
          <w:szCs w:val="21"/>
        </w:rPr>
      </w:pPr>
    </w:p>
    <w:p w14:paraId="27F66614" w14:textId="11783D89" w:rsidR="00DF5B26" w:rsidRPr="0049212B" w:rsidRDefault="00C8367F" w:rsidP="0049212B">
      <w:pPr>
        <w:ind w:left="397" w:right="-454"/>
        <w:jc w:val="left"/>
        <w:rPr>
          <w:rFonts w:eastAsia="Arial"/>
          <w:szCs w:val="24"/>
        </w:rPr>
      </w:pPr>
      <w:r>
        <w:rPr>
          <w:rFonts w:eastAsia="Arial"/>
          <w:szCs w:val="24"/>
          <w:lang w:val="mn-MN"/>
        </w:rPr>
        <w:t>Э</w:t>
      </w:r>
      <w:r w:rsidRPr="00C8367F">
        <w:rPr>
          <w:rFonts w:eastAsia="Arial"/>
          <w:szCs w:val="24"/>
          <w:lang w:val="mn-MN"/>
        </w:rPr>
        <w:t>нэ бүлэг</w:t>
      </w:r>
      <w:r w:rsidR="00FC2A60">
        <w:rPr>
          <w:rFonts w:eastAsia="Arial"/>
          <w:szCs w:val="24"/>
          <w:lang w:val="mn-MN"/>
        </w:rPr>
        <w:t xml:space="preserve"> нь</w:t>
      </w:r>
      <w:r w:rsidRPr="00C8367F">
        <w:rPr>
          <w:rFonts w:eastAsia="Arial"/>
          <w:szCs w:val="24"/>
          <w:lang w:val="mn-MN"/>
        </w:rPr>
        <w:t xml:space="preserve"> </w:t>
      </w:r>
      <w:r>
        <w:rPr>
          <w:rFonts w:eastAsia="Arial"/>
          <w:szCs w:val="24"/>
          <w:lang w:val="mn-MN"/>
        </w:rPr>
        <w:t>т</w:t>
      </w:r>
      <w:r w:rsidRPr="00C8367F">
        <w:rPr>
          <w:rFonts w:eastAsia="Arial"/>
          <w:szCs w:val="24"/>
          <w:lang w:val="mn-MN"/>
        </w:rPr>
        <w:t>ендерт оролцогч</w:t>
      </w:r>
      <w:r w:rsidR="00830F84">
        <w:rPr>
          <w:rFonts w:eastAsia="Arial"/>
          <w:szCs w:val="24"/>
          <w:lang w:val="mn-MN"/>
        </w:rPr>
        <w:t>оос</w:t>
      </w:r>
      <w:r>
        <w:rPr>
          <w:rFonts w:eastAsia="Arial"/>
          <w:szCs w:val="24"/>
          <w:lang w:val="mn-MN"/>
        </w:rPr>
        <w:t xml:space="preserve"> бэлтгэж, </w:t>
      </w:r>
      <w:r w:rsidRPr="00C8367F">
        <w:rPr>
          <w:rFonts w:eastAsia="Arial"/>
          <w:szCs w:val="24"/>
          <w:lang w:val="mn-MN"/>
        </w:rPr>
        <w:t>тендерийн хамт ирүүл</w:t>
      </w:r>
      <w:r>
        <w:rPr>
          <w:rFonts w:eastAsia="Arial"/>
          <w:szCs w:val="24"/>
          <w:lang w:val="mn-MN"/>
        </w:rPr>
        <w:t xml:space="preserve">сэн </w:t>
      </w:r>
      <w:r w:rsidRPr="00C8367F">
        <w:rPr>
          <w:rFonts w:eastAsia="Arial"/>
          <w:szCs w:val="24"/>
          <w:lang w:val="mn-MN"/>
        </w:rPr>
        <w:t>маягтууд</w:t>
      </w:r>
      <w:r w:rsidR="00FC2A60">
        <w:rPr>
          <w:rFonts w:eastAsia="Arial"/>
          <w:szCs w:val="24"/>
          <w:lang w:val="mn-MN"/>
        </w:rPr>
        <w:t>аас бүрдэнэ.</w:t>
      </w:r>
    </w:p>
    <w:p w14:paraId="32B6C3AB" w14:textId="77777777" w:rsidR="00DF5B26" w:rsidRPr="00B77431" w:rsidRDefault="00DF5B26" w:rsidP="00DF5B26">
      <w:pPr>
        <w:spacing w:line="200" w:lineRule="exact"/>
        <w:rPr>
          <w:sz w:val="20"/>
        </w:rPr>
      </w:pPr>
    </w:p>
    <w:p w14:paraId="287D3CA8" w14:textId="77777777" w:rsidR="00DF5B26" w:rsidRPr="00B77431" w:rsidRDefault="00DF5B26" w:rsidP="00DF5B26">
      <w:pPr>
        <w:spacing w:line="200" w:lineRule="exact"/>
        <w:rPr>
          <w:sz w:val="20"/>
        </w:rPr>
      </w:pPr>
    </w:p>
    <w:p w14:paraId="678CC216" w14:textId="79D8207C" w:rsidR="00DF5B26" w:rsidRPr="00B77431" w:rsidRDefault="00FC2A60" w:rsidP="001B23EE">
      <w:pPr>
        <w:ind w:left="3886" w:right="3767"/>
        <w:jc w:val="center"/>
        <w:rPr>
          <w:rFonts w:eastAsia="Arial"/>
          <w:szCs w:val="24"/>
        </w:rPr>
      </w:pPr>
      <w:r>
        <w:rPr>
          <w:rFonts w:eastAsia="Arial"/>
          <w:b/>
          <w:bCs/>
          <w:szCs w:val="24"/>
          <w:lang w:val="mn-MN"/>
        </w:rPr>
        <w:t>Агуулга</w:t>
      </w:r>
    </w:p>
    <w:p w14:paraId="7CC951D7" w14:textId="77777777" w:rsidR="007334C5" w:rsidRPr="00B77431" w:rsidRDefault="007334C5" w:rsidP="00DF5B26">
      <w:pPr>
        <w:spacing w:before="16" w:line="260" w:lineRule="exact"/>
        <w:rPr>
          <w:sz w:val="26"/>
          <w:szCs w:val="26"/>
        </w:rPr>
      </w:pPr>
    </w:p>
    <w:p w14:paraId="4CD91974" w14:textId="7285C602" w:rsidR="00DF5B26" w:rsidRPr="00B77431" w:rsidRDefault="008E4E83" w:rsidP="009A1A23">
      <w:pPr>
        <w:ind w:left="397"/>
        <w:rPr>
          <w:sz w:val="22"/>
          <w:szCs w:val="22"/>
        </w:rPr>
      </w:pPr>
      <w:r>
        <w:rPr>
          <w:rFonts w:eastAsia="Arial"/>
          <w:b/>
          <w:bCs/>
          <w:sz w:val="22"/>
          <w:szCs w:val="22"/>
          <w:lang w:val="mn-MN"/>
        </w:rPr>
        <w:t>Тендер ирүүлэх маягт</w:t>
      </w:r>
    </w:p>
    <w:p w14:paraId="3FB26489" w14:textId="77777777" w:rsidR="009A27B5" w:rsidRPr="00B77431" w:rsidRDefault="009A27B5" w:rsidP="009A1A23">
      <w:pPr>
        <w:pStyle w:val="ListParagraph"/>
        <w:ind w:left="397"/>
        <w:rPr>
          <w:b/>
          <w:sz w:val="22"/>
          <w:szCs w:val="22"/>
        </w:rPr>
      </w:pPr>
    </w:p>
    <w:p w14:paraId="39C7BD1A" w14:textId="76C0ABDC" w:rsidR="00DF5B26" w:rsidRPr="00B77431" w:rsidRDefault="008E4E83" w:rsidP="009A1A23">
      <w:pPr>
        <w:ind w:left="397"/>
        <w:rPr>
          <w:rFonts w:eastAsia="Arial"/>
          <w:b/>
          <w:sz w:val="22"/>
          <w:szCs w:val="22"/>
          <w:lang w:val="mn-MN"/>
        </w:rPr>
      </w:pPr>
      <w:r>
        <w:rPr>
          <w:rFonts w:eastAsia="Arial"/>
          <w:b/>
          <w:sz w:val="22"/>
          <w:szCs w:val="22"/>
          <w:lang w:val="mn-MN"/>
        </w:rPr>
        <w:t>Үйл ажиллагааны хуваарь</w:t>
      </w:r>
      <w:r w:rsidR="00C270EF" w:rsidRPr="00B77431">
        <w:rPr>
          <w:rFonts w:eastAsia="Arial"/>
          <w:b/>
          <w:spacing w:val="10"/>
          <w:sz w:val="22"/>
          <w:szCs w:val="22"/>
        </w:rPr>
        <w:t xml:space="preserve"> (</w:t>
      </w:r>
      <w:r>
        <w:rPr>
          <w:rFonts w:eastAsia="Arial"/>
          <w:b/>
          <w:spacing w:val="10"/>
          <w:sz w:val="22"/>
          <w:szCs w:val="22"/>
          <w:lang w:val="mn-MN"/>
        </w:rPr>
        <w:t>Үнийн хуваарь</w:t>
      </w:r>
      <w:r w:rsidR="00C270EF" w:rsidRPr="00B77431">
        <w:rPr>
          <w:rFonts w:eastAsia="Arial"/>
          <w:b/>
          <w:spacing w:val="10"/>
          <w:sz w:val="22"/>
          <w:szCs w:val="22"/>
        </w:rPr>
        <w:t xml:space="preserve"> – </w:t>
      </w:r>
      <w:r>
        <w:rPr>
          <w:rFonts w:eastAsia="Arial"/>
          <w:b/>
          <w:spacing w:val="10"/>
          <w:sz w:val="22"/>
          <w:szCs w:val="22"/>
          <w:lang w:val="mn-MN"/>
        </w:rPr>
        <w:t>Нийт үнийн гэрээ</w:t>
      </w:r>
      <w:r w:rsidR="00C270EF" w:rsidRPr="00B77431">
        <w:rPr>
          <w:rFonts w:eastAsia="Arial"/>
          <w:b/>
          <w:spacing w:val="10"/>
          <w:sz w:val="22"/>
          <w:szCs w:val="22"/>
        </w:rPr>
        <w:t>)</w:t>
      </w:r>
    </w:p>
    <w:p w14:paraId="3EAE6669" w14:textId="77777777" w:rsidR="009A27B5" w:rsidRPr="00B77431" w:rsidRDefault="009A27B5" w:rsidP="009A1A23">
      <w:pPr>
        <w:pStyle w:val="ListParagraph"/>
        <w:ind w:left="397"/>
        <w:rPr>
          <w:rFonts w:eastAsia="Arial"/>
          <w:b/>
          <w:sz w:val="22"/>
          <w:szCs w:val="22"/>
          <w:lang w:val="mn-MN"/>
        </w:rPr>
      </w:pPr>
    </w:p>
    <w:p w14:paraId="439BAD6D" w14:textId="10511B46" w:rsidR="00DF5B26" w:rsidRPr="00B77431" w:rsidRDefault="008E4E83" w:rsidP="009A1A23">
      <w:pPr>
        <w:ind w:left="397"/>
        <w:rPr>
          <w:rFonts w:eastAsia="Arial"/>
          <w:b/>
          <w:sz w:val="22"/>
          <w:szCs w:val="22"/>
        </w:rPr>
      </w:pPr>
      <w:r>
        <w:rPr>
          <w:rFonts w:eastAsia="Arial"/>
          <w:b/>
          <w:sz w:val="22"/>
          <w:szCs w:val="22"/>
          <w:lang w:val="mn-MN"/>
        </w:rPr>
        <w:t>Ажлын тоо хэмжээ</w:t>
      </w:r>
      <w:r w:rsidR="00C270EF" w:rsidRPr="00B77431">
        <w:rPr>
          <w:rFonts w:eastAsia="Arial"/>
          <w:b/>
          <w:sz w:val="22"/>
          <w:szCs w:val="22"/>
        </w:rPr>
        <w:t xml:space="preserve"> (</w:t>
      </w:r>
      <w:r>
        <w:rPr>
          <w:rFonts w:eastAsia="Arial"/>
          <w:b/>
          <w:sz w:val="22"/>
          <w:szCs w:val="22"/>
          <w:lang w:val="mn-MN"/>
        </w:rPr>
        <w:t>Нэгж үнийн гэрээ</w:t>
      </w:r>
      <w:r w:rsidR="00C270EF" w:rsidRPr="00B77431">
        <w:rPr>
          <w:rFonts w:eastAsia="Arial"/>
          <w:b/>
          <w:sz w:val="22"/>
          <w:szCs w:val="22"/>
        </w:rPr>
        <w:t>)</w:t>
      </w:r>
    </w:p>
    <w:p w14:paraId="43891F28" w14:textId="77777777" w:rsidR="007B7C03" w:rsidRPr="00B77431" w:rsidRDefault="007B7C03" w:rsidP="009A1A23">
      <w:pPr>
        <w:ind w:left="397"/>
        <w:rPr>
          <w:rFonts w:eastAsia="Arial"/>
          <w:b/>
          <w:sz w:val="22"/>
          <w:szCs w:val="22"/>
        </w:rPr>
      </w:pPr>
    </w:p>
    <w:p w14:paraId="7E7D1BE4" w14:textId="79FD0B90" w:rsidR="007B7C03" w:rsidRPr="00B77431" w:rsidRDefault="006D0B8C" w:rsidP="009A1A23">
      <w:pPr>
        <w:ind w:left="397"/>
        <w:rPr>
          <w:rFonts w:eastAsia="Arial"/>
          <w:b/>
          <w:sz w:val="22"/>
          <w:szCs w:val="22"/>
        </w:rPr>
      </w:pPr>
      <w:proofErr w:type="spellStart"/>
      <w:r w:rsidRPr="00B77431">
        <w:rPr>
          <w:rFonts w:eastAsia="Arial"/>
          <w:b/>
          <w:sz w:val="22"/>
          <w:szCs w:val="22"/>
        </w:rPr>
        <w:t>Тохируулг</w:t>
      </w:r>
      <w:proofErr w:type="spellEnd"/>
      <w:r w:rsidR="00E92F91">
        <w:rPr>
          <w:rFonts w:eastAsia="Arial"/>
          <w:b/>
          <w:sz w:val="22"/>
          <w:szCs w:val="22"/>
          <w:lang w:val="mn-MN"/>
        </w:rPr>
        <w:t>а хийх</w:t>
      </w:r>
      <w:r w:rsidRPr="00B77431">
        <w:rPr>
          <w:rFonts w:eastAsia="Arial"/>
          <w:b/>
          <w:sz w:val="22"/>
          <w:szCs w:val="22"/>
        </w:rPr>
        <w:t xml:space="preserve"> </w:t>
      </w:r>
      <w:proofErr w:type="spellStart"/>
      <w:r w:rsidRPr="00B77431">
        <w:rPr>
          <w:rFonts w:eastAsia="Arial"/>
          <w:b/>
          <w:sz w:val="22"/>
          <w:szCs w:val="22"/>
        </w:rPr>
        <w:t>өгөгдлийн</w:t>
      </w:r>
      <w:proofErr w:type="spellEnd"/>
      <w:r w:rsidRPr="00B77431">
        <w:rPr>
          <w:rFonts w:eastAsia="Arial"/>
          <w:b/>
          <w:sz w:val="22"/>
          <w:szCs w:val="22"/>
        </w:rPr>
        <w:t xml:space="preserve"> </w:t>
      </w:r>
      <w:proofErr w:type="spellStart"/>
      <w:r w:rsidRPr="00B77431">
        <w:rPr>
          <w:rFonts w:eastAsia="Arial"/>
          <w:b/>
          <w:sz w:val="22"/>
          <w:szCs w:val="22"/>
        </w:rPr>
        <w:t>хүснэгт</w:t>
      </w:r>
      <w:proofErr w:type="spellEnd"/>
    </w:p>
    <w:p w14:paraId="4658FBEC" w14:textId="77777777" w:rsidR="009A27B5" w:rsidRPr="00B77431" w:rsidRDefault="009A27B5" w:rsidP="009A1A23">
      <w:pPr>
        <w:pStyle w:val="ListParagraph"/>
        <w:ind w:left="397"/>
        <w:rPr>
          <w:rFonts w:eastAsia="Arial"/>
          <w:b/>
          <w:sz w:val="22"/>
          <w:szCs w:val="22"/>
        </w:rPr>
      </w:pPr>
    </w:p>
    <w:p w14:paraId="5EC577F5" w14:textId="32EF7A8F" w:rsidR="00DF5B26" w:rsidRPr="00B77431" w:rsidRDefault="00E92F91" w:rsidP="009A1A23">
      <w:pPr>
        <w:ind w:left="397"/>
        <w:rPr>
          <w:rFonts w:eastAsia="Arial"/>
          <w:b/>
          <w:bCs/>
          <w:spacing w:val="7"/>
          <w:sz w:val="22"/>
          <w:szCs w:val="22"/>
        </w:rPr>
      </w:pPr>
      <w:r>
        <w:rPr>
          <w:rFonts w:eastAsia="Arial"/>
          <w:b/>
          <w:bCs/>
          <w:sz w:val="22"/>
          <w:szCs w:val="22"/>
          <w:lang w:val="mn-MN"/>
        </w:rPr>
        <w:t>Тендерийн баталгаа</w:t>
      </w:r>
    </w:p>
    <w:p w14:paraId="547CC383" w14:textId="77777777" w:rsidR="009A27B5" w:rsidRPr="00B77431" w:rsidRDefault="009A27B5" w:rsidP="009A1A23">
      <w:pPr>
        <w:pStyle w:val="ListParagraph"/>
        <w:ind w:left="397"/>
        <w:rPr>
          <w:sz w:val="22"/>
          <w:szCs w:val="22"/>
        </w:rPr>
      </w:pPr>
    </w:p>
    <w:p w14:paraId="51655F51" w14:textId="6367E669" w:rsidR="00DF5B26" w:rsidRPr="00B77431" w:rsidRDefault="00E92F91" w:rsidP="009A1A23">
      <w:pPr>
        <w:ind w:left="397" w:right="62"/>
        <w:rPr>
          <w:rFonts w:eastAsia="Arial"/>
          <w:sz w:val="22"/>
          <w:szCs w:val="22"/>
          <w:lang w:val="mn-MN"/>
        </w:rPr>
      </w:pPr>
      <w:r>
        <w:rPr>
          <w:rFonts w:eastAsia="Arial"/>
          <w:b/>
          <w:bCs/>
          <w:sz w:val="22"/>
          <w:szCs w:val="22"/>
          <w:lang w:val="mn-MN"/>
        </w:rPr>
        <w:t>Техникийн санал</w:t>
      </w:r>
    </w:p>
    <w:p w14:paraId="0D380F0B" w14:textId="2906CE11" w:rsidR="007B7C03" w:rsidRPr="00B77431" w:rsidRDefault="006D0B8C" w:rsidP="009A27B5">
      <w:pPr>
        <w:spacing w:before="58"/>
        <w:ind w:left="568" w:right="-20" w:firstLine="256"/>
        <w:rPr>
          <w:rFonts w:eastAsia="Arial"/>
          <w:sz w:val="22"/>
          <w:szCs w:val="22"/>
        </w:rPr>
      </w:pPr>
      <w:proofErr w:type="spellStart"/>
      <w:r w:rsidRPr="00B77431">
        <w:rPr>
          <w:rFonts w:eastAsia="Arial"/>
          <w:sz w:val="22"/>
          <w:szCs w:val="22"/>
        </w:rPr>
        <w:t>Ажил</w:t>
      </w:r>
      <w:proofErr w:type="spellEnd"/>
      <w:r w:rsidR="00AC7F5A">
        <w:rPr>
          <w:rFonts w:eastAsia="Arial"/>
          <w:sz w:val="22"/>
          <w:szCs w:val="22"/>
          <w:lang w:val="mn-MN"/>
        </w:rPr>
        <w:t>тнууд</w:t>
      </w:r>
    </w:p>
    <w:p w14:paraId="42126676" w14:textId="26D5D6B7" w:rsidR="007B7C03" w:rsidRPr="00B77431" w:rsidRDefault="006D0B8C" w:rsidP="00056A88">
      <w:pPr>
        <w:spacing w:before="58"/>
        <w:ind w:left="1184" w:right="-20" w:firstLine="256"/>
        <w:rPr>
          <w:rFonts w:eastAsia="Arial"/>
          <w:sz w:val="22"/>
          <w:szCs w:val="22"/>
        </w:rPr>
      </w:pPr>
      <w:r w:rsidRPr="00B77431">
        <w:rPr>
          <w:rFonts w:eastAsia="Arial"/>
          <w:sz w:val="22"/>
          <w:szCs w:val="22"/>
        </w:rPr>
        <w:t>А</w:t>
      </w:r>
      <w:r w:rsidR="00AC7F5A">
        <w:rPr>
          <w:rFonts w:eastAsia="Arial"/>
          <w:sz w:val="22"/>
          <w:szCs w:val="22"/>
          <w:lang w:val="mn-MN"/>
        </w:rPr>
        <w:t>ЖИ</w:t>
      </w:r>
      <w:r w:rsidR="007B7C03" w:rsidRPr="00B77431">
        <w:rPr>
          <w:rFonts w:eastAsia="Arial"/>
          <w:sz w:val="22"/>
          <w:szCs w:val="22"/>
        </w:rPr>
        <w:t>-1</w:t>
      </w:r>
      <w:r w:rsidRPr="00B77431">
        <w:rPr>
          <w:rFonts w:eastAsia="Arial"/>
          <w:sz w:val="22"/>
          <w:szCs w:val="22"/>
        </w:rPr>
        <w:t xml:space="preserve"> </w:t>
      </w:r>
      <w:proofErr w:type="spellStart"/>
      <w:r w:rsidRPr="00B77431">
        <w:rPr>
          <w:rFonts w:eastAsia="Arial"/>
          <w:sz w:val="22"/>
          <w:szCs w:val="22"/>
        </w:rPr>
        <w:t>маягт</w:t>
      </w:r>
      <w:proofErr w:type="spellEnd"/>
      <w:r w:rsidR="007B7C03" w:rsidRPr="00B77431">
        <w:rPr>
          <w:rFonts w:eastAsia="Arial"/>
          <w:sz w:val="22"/>
          <w:szCs w:val="22"/>
        </w:rPr>
        <w:t xml:space="preserve">: </w:t>
      </w:r>
      <w:proofErr w:type="spellStart"/>
      <w:r w:rsidRPr="00B77431">
        <w:rPr>
          <w:rFonts w:eastAsia="Arial"/>
          <w:sz w:val="22"/>
          <w:szCs w:val="22"/>
        </w:rPr>
        <w:t>Санал</w:t>
      </w:r>
      <w:proofErr w:type="spellEnd"/>
      <w:r w:rsidRPr="00B77431">
        <w:rPr>
          <w:rFonts w:eastAsia="Arial"/>
          <w:sz w:val="22"/>
          <w:szCs w:val="22"/>
        </w:rPr>
        <w:t xml:space="preserve"> </w:t>
      </w:r>
      <w:proofErr w:type="spellStart"/>
      <w:r w:rsidRPr="00B77431">
        <w:rPr>
          <w:rFonts w:eastAsia="Arial"/>
          <w:sz w:val="22"/>
          <w:szCs w:val="22"/>
        </w:rPr>
        <w:t>болгож</w:t>
      </w:r>
      <w:proofErr w:type="spellEnd"/>
      <w:r w:rsidRPr="00B77431">
        <w:rPr>
          <w:rFonts w:eastAsia="Arial"/>
          <w:sz w:val="22"/>
          <w:szCs w:val="22"/>
        </w:rPr>
        <w:t xml:space="preserve"> </w:t>
      </w:r>
      <w:proofErr w:type="spellStart"/>
      <w:r w:rsidRPr="00B77431">
        <w:rPr>
          <w:rFonts w:eastAsia="Arial"/>
          <w:sz w:val="22"/>
          <w:szCs w:val="22"/>
        </w:rPr>
        <w:t>буй</w:t>
      </w:r>
      <w:proofErr w:type="spellEnd"/>
      <w:r w:rsidRPr="00B77431">
        <w:rPr>
          <w:rFonts w:eastAsia="Arial"/>
          <w:sz w:val="22"/>
          <w:szCs w:val="22"/>
        </w:rPr>
        <w:t xml:space="preserve"> </w:t>
      </w:r>
      <w:proofErr w:type="spellStart"/>
      <w:r w:rsidRPr="00B77431">
        <w:rPr>
          <w:rFonts w:eastAsia="Arial"/>
          <w:sz w:val="22"/>
          <w:szCs w:val="22"/>
        </w:rPr>
        <w:t>ажил</w:t>
      </w:r>
      <w:proofErr w:type="spellEnd"/>
      <w:r w:rsidR="00AC7F5A">
        <w:rPr>
          <w:rFonts w:eastAsia="Arial"/>
          <w:sz w:val="22"/>
          <w:szCs w:val="22"/>
          <w:lang w:val="mn-MN"/>
        </w:rPr>
        <w:t>тнууд</w:t>
      </w:r>
      <w:r w:rsidR="007B7C03" w:rsidRPr="00B77431">
        <w:rPr>
          <w:rFonts w:eastAsia="Arial"/>
          <w:sz w:val="22"/>
          <w:szCs w:val="22"/>
        </w:rPr>
        <w:t xml:space="preserve"> </w:t>
      </w:r>
    </w:p>
    <w:p w14:paraId="39068164" w14:textId="1CBA914E" w:rsidR="00DF5B26" w:rsidRPr="00B77431" w:rsidRDefault="006D0B8C" w:rsidP="00056A88">
      <w:pPr>
        <w:spacing w:before="58"/>
        <w:ind w:left="928" w:right="-20" w:firstLine="512"/>
        <w:rPr>
          <w:rFonts w:eastAsia="Arial"/>
          <w:sz w:val="22"/>
          <w:szCs w:val="22"/>
          <w:lang w:val="mn-MN"/>
        </w:rPr>
      </w:pPr>
      <w:r w:rsidRPr="00B77431">
        <w:rPr>
          <w:rFonts w:eastAsia="Arial"/>
          <w:sz w:val="22"/>
          <w:szCs w:val="22"/>
        </w:rPr>
        <w:t>А</w:t>
      </w:r>
      <w:r w:rsidR="00AC7F5A">
        <w:rPr>
          <w:rFonts w:eastAsia="Arial"/>
          <w:sz w:val="22"/>
          <w:szCs w:val="22"/>
          <w:lang w:val="mn-MN"/>
        </w:rPr>
        <w:t>ЖИ</w:t>
      </w:r>
      <w:r w:rsidR="007B7C03" w:rsidRPr="00B77431">
        <w:rPr>
          <w:rFonts w:eastAsia="Arial"/>
          <w:sz w:val="22"/>
          <w:szCs w:val="22"/>
        </w:rPr>
        <w:t>-2</w:t>
      </w:r>
      <w:r w:rsidRPr="00B77431">
        <w:rPr>
          <w:rFonts w:eastAsia="Arial"/>
          <w:sz w:val="22"/>
          <w:szCs w:val="22"/>
        </w:rPr>
        <w:t xml:space="preserve"> </w:t>
      </w:r>
      <w:proofErr w:type="spellStart"/>
      <w:r w:rsidRPr="00B77431">
        <w:rPr>
          <w:rFonts w:eastAsia="Arial"/>
          <w:sz w:val="22"/>
          <w:szCs w:val="22"/>
        </w:rPr>
        <w:t>маягт</w:t>
      </w:r>
      <w:proofErr w:type="spellEnd"/>
      <w:r w:rsidR="007B7C03" w:rsidRPr="00B77431">
        <w:rPr>
          <w:rFonts w:eastAsia="Arial"/>
          <w:sz w:val="22"/>
          <w:szCs w:val="22"/>
        </w:rPr>
        <w:t xml:space="preserve">: </w:t>
      </w:r>
      <w:proofErr w:type="spellStart"/>
      <w:r w:rsidRPr="00B77431">
        <w:rPr>
          <w:rFonts w:eastAsia="Arial"/>
          <w:sz w:val="22"/>
          <w:szCs w:val="22"/>
        </w:rPr>
        <w:t>Санал</w:t>
      </w:r>
      <w:proofErr w:type="spellEnd"/>
      <w:r w:rsidRPr="00B77431">
        <w:rPr>
          <w:rFonts w:eastAsia="Arial"/>
          <w:sz w:val="22"/>
          <w:szCs w:val="22"/>
        </w:rPr>
        <w:t xml:space="preserve"> </w:t>
      </w:r>
      <w:proofErr w:type="spellStart"/>
      <w:r w:rsidRPr="00B77431">
        <w:rPr>
          <w:rFonts w:eastAsia="Arial"/>
          <w:sz w:val="22"/>
          <w:szCs w:val="22"/>
        </w:rPr>
        <w:t>болгож</w:t>
      </w:r>
      <w:proofErr w:type="spellEnd"/>
      <w:r w:rsidRPr="00B77431">
        <w:rPr>
          <w:rFonts w:eastAsia="Arial"/>
          <w:sz w:val="22"/>
          <w:szCs w:val="22"/>
        </w:rPr>
        <w:t xml:space="preserve"> </w:t>
      </w:r>
      <w:proofErr w:type="spellStart"/>
      <w:r w:rsidRPr="00B77431">
        <w:rPr>
          <w:rFonts w:eastAsia="Arial"/>
          <w:sz w:val="22"/>
          <w:szCs w:val="22"/>
        </w:rPr>
        <w:t>буй</w:t>
      </w:r>
      <w:proofErr w:type="spellEnd"/>
      <w:r w:rsidRPr="00B77431">
        <w:rPr>
          <w:rFonts w:eastAsia="Arial"/>
          <w:sz w:val="22"/>
          <w:szCs w:val="22"/>
        </w:rPr>
        <w:t xml:space="preserve"> </w:t>
      </w:r>
      <w:proofErr w:type="spellStart"/>
      <w:r w:rsidRPr="00B77431">
        <w:rPr>
          <w:rFonts w:eastAsia="Arial"/>
          <w:sz w:val="22"/>
          <w:szCs w:val="22"/>
        </w:rPr>
        <w:t>ажил</w:t>
      </w:r>
      <w:proofErr w:type="spellEnd"/>
      <w:r w:rsidR="00AC7F5A">
        <w:rPr>
          <w:rFonts w:eastAsia="Arial"/>
          <w:sz w:val="22"/>
          <w:szCs w:val="22"/>
          <w:lang w:val="mn-MN"/>
        </w:rPr>
        <w:t>тны</w:t>
      </w:r>
      <w:r w:rsidRPr="00B77431">
        <w:rPr>
          <w:rFonts w:eastAsia="Arial"/>
          <w:sz w:val="22"/>
          <w:szCs w:val="22"/>
        </w:rPr>
        <w:t xml:space="preserve"> </w:t>
      </w:r>
      <w:proofErr w:type="spellStart"/>
      <w:r w:rsidRPr="00B77431">
        <w:rPr>
          <w:rFonts w:eastAsia="Arial"/>
          <w:sz w:val="22"/>
          <w:szCs w:val="22"/>
        </w:rPr>
        <w:t>товч</w:t>
      </w:r>
      <w:proofErr w:type="spellEnd"/>
      <w:r w:rsidRPr="00B77431">
        <w:rPr>
          <w:rFonts w:eastAsia="Arial"/>
          <w:sz w:val="22"/>
          <w:szCs w:val="22"/>
        </w:rPr>
        <w:t xml:space="preserve"> </w:t>
      </w:r>
      <w:proofErr w:type="spellStart"/>
      <w:r w:rsidRPr="00B77431">
        <w:rPr>
          <w:rFonts w:eastAsia="Arial"/>
          <w:sz w:val="22"/>
          <w:szCs w:val="22"/>
        </w:rPr>
        <w:t>намтар</w:t>
      </w:r>
      <w:proofErr w:type="spellEnd"/>
      <w:r w:rsidR="007B7C03" w:rsidRPr="00B77431">
        <w:rPr>
          <w:rFonts w:eastAsia="Arial"/>
          <w:spacing w:val="-30"/>
          <w:sz w:val="22"/>
          <w:szCs w:val="22"/>
        </w:rPr>
        <w:t xml:space="preserve"> </w:t>
      </w:r>
    </w:p>
    <w:p w14:paraId="499EA06F" w14:textId="7B9C62D9" w:rsidR="00DF5B26" w:rsidRPr="00B77431" w:rsidRDefault="006D0B8C" w:rsidP="009A27B5">
      <w:pPr>
        <w:spacing w:before="59"/>
        <w:ind w:left="568" w:right="-20" w:firstLine="256"/>
        <w:rPr>
          <w:rFonts w:eastAsia="Arial"/>
          <w:sz w:val="22"/>
          <w:szCs w:val="22"/>
          <w:lang w:val="mn-MN"/>
        </w:rPr>
      </w:pPr>
      <w:r w:rsidRPr="00B77431">
        <w:rPr>
          <w:rFonts w:eastAsia="Arial"/>
          <w:sz w:val="22"/>
          <w:szCs w:val="22"/>
        </w:rPr>
        <w:t>Т</w:t>
      </w:r>
      <w:r w:rsidR="00AC7F5A">
        <w:rPr>
          <w:rFonts w:eastAsia="Arial"/>
          <w:sz w:val="22"/>
          <w:szCs w:val="22"/>
          <w:lang w:val="mn-MN"/>
        </w:rPr>
        <w:t>ОН</w:t>
      </w:r>
      <w:r w:rsidRPr="00B77431">
        <w:rPr>
          <w:rFonts w:eastAsia="Arial"/>
          <w:sz w:val="22"/>
          <w:szCs w:val="22"/>
        </w:rPr>
        <w:t xml:space="preserve"> </w:t>
      </w:r>
      <w:proofErr w:type="spellStart"/>
      <w:r w:rsidRPr="00B77431">
        <w:rPr>
          <w:rFonts w:eastAsia="Arial"/>
          <w:sz w:val="22"/>
          <w:szCs w:val="22"/>
        </w:rPr>
        <w:t>маягт</w:t>
      </w:r>
      <w:proofErr w:type="spellEnd"/>
      <w:r w:rsidR="007B7C03" w:rsidRPr="00B77431">
        <w:rPr>
          <w:rFonts w:eastAsia="Arial"/>
          <w:sz w:val="22"/>
          <w:szCs w:val="22"/>
        </w:rPr>
        <w:t xml:space="preserve">: </w:t>
      </w:r>
      <w:r w:rsidR="00FA0617">
        <w:rPr>
          <w:rFonts w:eastAsia="Arial"/>
          <w:sz w:val="22"/>
          <w:szCs w:val="22"/>
          <w:lang w:val="mn-MN"/>
        </w:rPr>
        <w:t>Тоног төхөөрөмж</w:t>
      </w:r>
    </w:p>
    <w:p w14:paraId="657DAA9F" w14:textId="4822E5E8"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Ажлын талбайн зохион байгуулалт</w:t>
      </w:r>
    </w:p>
    <w:p w14:paraId="21078FF9" w14:textId="67573FB9" w:rsidR="003F6117" w:rsidRPr="00B77431" w:rsidRDefault="003F492B" w:rsidP="009A27B5">
      <w:pPr>
        <w:spacing w:before="60"/>
        <w:ind w:left="568" w:right="-20" w:firstLine="256"/>
        <w:rPr>
          <w:rFonts w:eastAsia="Arial"/>
          <w:spacing w:val="-40"/>
          <w:sz w:val="22"/>
          <w:szCs w:val="22"/>
          <w:lang w:val="mn-MN"/>
        </w:rPr>
      </w:pPr>
      <w:r>
        <w:rPr>
          <w:rFonts w:eastAsia="Arial"/>
          <w:sz w:val="22"/>
          <w:szCs w:val="22"/>
          <w:lang w:val="mn-MN"/>
        </w:rPr>
        <w:t>Ажлын аргачлал</w:t>
      </w:r>
    </w:p>
    <w:p w14:paraId="3A2B00C0" w14:textId="48988903"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Бэлтгэл хангах хуваарь</w:t>
      </w:r>
    </w:p>
    <w:p w14:paraId="1EC88F8F" w14:textId="5A03386D"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Барилгын ажлын хуваарь</w:t>
      </w:r>
    </w:p>
    <w:p w14:paraId="0F381135" w14:textId="77777777" w:rsidR="00DF5B26" w:rsidRPr="00B77431" w:rsidRDefault="00DF5B26" w:rsidP="00DF5B26">
      <w:pPr>
        <w:spacing w:before="1" w:line="150" w:lineRule="exact"/>
        <w:rPr>
          <w:sz w:val="22"/>
          <w:szCs w:val="22"/>
        </w:rPr>
      </w:pPr>
    </w:p>
    <w:p w14:paraId="74F8D0D4" w14:textId="43DBA009" w:rsidR="00DF5B26" w:rsidRPr="00B77431" w:rsidRDefault="003F492B" w:rsidP="009A1A23">
      <w:pPr>
        <w:ind w:left="397" w:right="57"/>
        <w:rPr>
          <w:rFonts w:eastAsia="Arial"/>
          <w:sz w:val="22"/>
          <w:szCs w:val="22"/>
          <w:lang w:val="mn-MN"/>
        </w:rPr>
      </w:pPr>
      <w:r>
        <w:rPr>
          <w:rFonts w:eastAsia="Arial"/>
          <w:b/>
          <w:bCs/>
          <w:sz w:val="22"/>
          <w:szCs w:val="22"/>
          <w:lang w:val="mn-MN"/>
        </w:rPr>
        <w:t>Тендерт оролцогчий</w:t>
      </w:r>
      <w:r w:rsidR="006F09C2">
        <w:rPr>
          <w:rFonts w:eastAsia="Arial"/>
          <w:b/>
          <w:bCs/>
          <w:sz w:val="22"/>
          <w:szCs w:val="22"/>
          <w:lang w:val="mn-MN"/>
        </w:rPr>
        <w:t>н</w:t>
      </w:r>
      <w:r>
        <w:rPr>
          <w:rFonts w:eastAsia="Arial"/>
          <w:b/>
          <w:bCs/>
          <w:sz w:val="22"/>
          <w:szCs w:val="22"/>
          <w:lang w:val="mn-MN"/>
        </w:rPr>
        <w:t xml:space="preserve"> чадвар</w:t>
      </w:r>
    </w:p>
    <w:p w14:paraId="08704629" w14:textId="1FA6117B" w:rsidR="003F6117" w:rsidRPr="00B77431" w:rsidRDefault="006D0B8C" w:rsidP="009A27B5">
      <w:pPr>
        <w:spacing w:before="59"/>
        <w:ind w:left="720" w:right="-20" w:firstLine="104"/>
        <w:rPr>
          <w:rFonts w:eastAsia="Arial"/>
          <w:spacing w:val="-35"/>
          <w:sz w:val="22"/>
          <w:szCs w:val="22"/>
          <w:lang w:val="mn-MN"/>
        </w:rPr>
      </w:pPr>
      <w:r w:rsidRPr="00B77431">
        <w:rPr>
          <w:rFonts w:eastAsia="Arial"/>
          <w:spacing w:val="-3"/>
          <w:sz w:val="22"/>
          <w:szCs w:val="22"/>
        </w:rPr>
        <w:t>Э</w:t>
      </w:r>
      <w:r w:rsidR="0079313A">
        <w:rPr>
          <w:rFonts w:eastAsia="Arial"/>
          <w:spacing w:val="-3"/>
          <w:sz w:val="22"/>
          <w:szCs w:val="22"/>
          <w:lang w:val="mn-MN"/>
        </w:rPr>
        <w:t>Р</w:t>
      </w:r>
      <w:r w:rsidRPr="00B77431">
        <w:rPr>
          <w:rFonts w:eastAsia="Arial"/>
          <w:spacing w:val="-3"/>
          <w:sz w:val="22"/>
          <w:szCs w:val="22"/>
        </w:rPr>
        <w:t>Х</w:t>
      </w:r>
      <w:r w:rsidR="007B7C03" w:rsidRPr="00B77431">
        <w:rPr>
          <w:rFonts w:eastAsia="Arial"/>
          <w:spacing w:val="-3"/>
          <w:sz w:val="22"/>
          <w:szCs w:val="22"/>
        </w:rPr>
        <w:t>-1</w:t>
      </w:r>
      <w:r w:rsidRPr="00B77431">
        <w:rPr>
          <w:rFonts w:eastAsia="Arial"/>
          <w:spacing w:val="-3"/>
          <w:sz w:val="22"/>
          <w:szCs w:val="22"/>
        </w:rPr>
        <w:t xml:space="preserve"> </w:t>
      </w:r>
      <w:proofErr w:type="spellStart"/>
      <w:r w:rsidRPr="00B77431">
        <w:rPr>
          <w:rFonts w:eastAsia="Arial"/>
          <w:spacing w:val="-3"/>
          <w:sz w:val="22"/>
          <w:szCs w:val="22"/>
        </w:rPr>
        <w:t>маягт</w:t>
      </w:r>
      <w:proofErr w:type="spellEnd"/>
      <w:r w:rsidR="007B7C03" w:rsidRPr="00B77431">
        <w:rPr>
          <w:rFonts w:eastAsia="Arial"/>
          <w:spacing w:val="-3"/>
          <w:sz w:val="22"/>
          <w:szCs w:val="22"/>
        </w:rPr>
        <w:t xml:space="preserve">: </w:t>
      </w:r>
      <w:r w:rsidR="0079313A">
        <w:rPr>
          <w:rFonts w:eastAsia="Arial"/>
          <w:spacing w:val="-3"/>
          <w:sz w:val="22"/>
          <w:szCs w:val="22"/>
          <w:lang w:val="mn-MN"/>
        </w:rPr>
        <w:t xml:space="preserve">Тендерт оролцогчийн мэдээллийн </w:t>
      </w:r>
      <w:r w:rsidR="004A7401">
        <w:rPr>
          <w:rFonts w:eastAsia="Arial"/>
          <w:spacing w:val="-3"/>
          <w:sz w:val="22"/>
          <w:szCs w:val="22"/>
          <w:lang w:val="mn-MN"/>
        </w:rPr>
        <w:t>хуудас</w:t>
      </w:r>
    </w:p>
    <w:p w14:paraId="56405129" w14:textId="6D072ECA" w:rsidR="00DF5B26" w:rsidRPr="00B77431" w:rsidRDefault="006D0B8C" w:rsidP="009A27B5">
      <w:pPr>
        <w:spacing w:before="59"/>
        <w:ind w:left="720" w:right="-20" w:firstLine="104"/>
        <w:rPr>
          <w:rFonts w:eastAsia="Arial"/>
          <w:sz w:val="22"/>
          <w:szCs w:val="22"/>
          <w:lang w:val="mn-MN"/>
        </w:rPr>
      </w:pPr>
      <w:r w:rsidRPr="00B77431">
        <w:rPr>
          <w:rFonts w:eastAsia="Arial"/>
          <w:spacing w:val="-2"/>
          <w:sz w:val="22"/>
          <w:szCs w:val="22"/>
        </w:rPr>
        <w:t>Э</w:t>
      </w:r>
      <w:r w:rsidR="0079313A">
        <w:rPr>
          <w:rFonts w:eastAsia="Arial"/>
          <w:spacing w:val="-2"/>
          <w:sz w:val="22"/>
          <w:szCs w:val="22"/>
          <w:lang w:val="mn-MN"/>
        </w:rPr>
        <w:t>РХ</w:t>
      </w:r>
      <w:r w:rsidR="007B7C03" w:rsidRPr="00B77431">
        <w:rPr>
          <w:rFonts w:eastAsia="Arial"/>
          <w:spacing w:val="-2"/>
          <w:sz w:val="22"/>
          <w:szCs w:val="22"/>
        </w:rPr>
        <w:t>-</w:t>
      </w:r>
      <w:r w:rsidR="0079313A">
        <w:rPr>
          <w:rFonts w:eastAsia="Arial"/>
          <w:spacing w:val="-2"/>
          <w:sz w:val="22"/>
          <w:szCs w:val="22"/>
          <w:lang w:val="mn-MN"/>
        </w:rPr>
        <w:t>2</w:t>
      </w:r>
      <w:r w:rsidRPr="00B77431">
        <w:rPr>
          <w:rFonts w:eastAsia="Arial"/>
          <w:spacing w:val="-2"/>
          <w:sz w:val="22"/>
          <w:szCs w:val="22"/>
        </w:rPr>
        <w:t xml:space="preserve"> </w:t>
      </w:r>
      <w:proofErr w:type="spellStart"/>
      <w:r w:rsidRPr="00B77431">
        <w:rPr>
          <w:rFonts w:eastAsia="Arial"/>
          <w:spacing w:val="-2"/>
          <w:sz w:val="22"/>
          <w:szCs w:val="22"/>
        </w:rPr>
        <w:t>маягт</w:t>
      </w:r>
      <w:proofErr w:type="spellEnd"/>
      <w:r w:rsidR="007B7C03" w:rsidRPr="00B77431">
        <w:rPr>
          <w:rFonts w:eastAsia="Arial"/>
          <w:spacing w:val="-2"/>
          <w:sz w:val="22"/>
          <w:szCs w:val="22"/>
        </w:rPr>
        <w:t xml:space="preserve">: </w:t>
      </w:r>
      <w:r w:rsidR="004A7401">
        <w:rPr>
          <w:rFonts w:eastAsia="Arial"/>
          <w:spacing w:val="-2"/>
          <w:sz w:val="22"/>
          <w:szCs w:val="22"/>
          <w:lang w:val="mn-MN"/>
        </w:rPr>
        <w:t>Түншлэлийн мэдээллийн хуудас</w:t>
      </w:r>
    </w:p>
    <w:p w14:paraId="7C76698F" w14:textId="50C02455" w:rsidR="00991737" w:rsidRPr="00B77431" w:rsidRDefault="006D0B8C" w:rsidP="009A27B5">
      <w:pPr>
        <w:spacing w:before="60"/>
        <w:ind w:left="568" w:right="-20" w:firstLine="256"/>
        <w:rPr>
          <w:rFonts w:eastAsia="Arial"/>
          <w:spacing w:val="-3"/>
          <w:sz w:val="22"/>
          <w:szCs w:val="22"/>
        </w:rPr>
      </w:pPr>
      <w:r w:rsidRPr="00B77431">
        <w:rPr>
          <w:rFonts w:eastAsia="Arial"/>
          <w:spacing w:val="-3"/>
          <w:sz w:val="22"/>
          <w:szCs w:val="22"/>
        </w:rPr>
        <w:t>ГЭР</w:t>
      </w:r>
      <w:r w:rsidR="00E60E41" w:rsidRPr="00B77431">
        <w:rPr>
          <w:rFonts w:eastAsia="Arial"/>
          <w:spacing w:val="-3"/>
          <w:sz w:val="22"/>
          <w:szCs w:val="22"/>
        </w:rPr>
        <w:t>-1</w:t>
      </w:r>
      <w:r w:rsidR="00317D62" w:rsidRPr="00B77431">
        <w:rPr>
          <w:rFonts w:eastAsia="Arial"/>
          <w:spacing w:val="-3"/>
          <w:sz w:val="22"/>
          <w:szCs w:val="22"/>
        </w:rPr>
        <w:t xml:space="preserve"> </w:t>
      </w:r>
      <w:proofErr w:type="spellStart"/>
      <w:r w:rsidR="00317D62" w:rsidRPr="00B77431">
        <w:rPr>
          <w:rFonts w:eastAsia="Arial"/>
          <w:spacing w:val="-3"/>
          <w:sz w:val="22"/>
          <w:szCs w:val="22"/>
        </w:rPr>
        <w:t>маягт</w:t>
      </w:r>
      <w:proofErr w:type="spellEnd"/>
      <w:r w:rsidR="00E60E41" w:rsidRPr="00B77431">
        <w:rPr>
          <w:rFonts w:eastAsia="Arial"/>
          <w:spacing w:val="-3"/>
          <w:sz w:val="22"/>
          <w:szCs w:val="22"/>
        </w:rPr>
        <w:t xml:space="preserve">: </w:t>
      </w:r>
      <w:r w:rsidR="006543B5">
        <w:rPr>
          <w:rFonts w:eastAsia="Arial"/>
          <w:spacing w:val="-3"/>
          <w:sz w:val="22"/>
          <w:szCs w:val="22"/>
          <w:lang w:val="mn-MN"/>
        </w:rPr>
        <w:t>Хэрэг</w:t>
      </w:r>
      <w:r w:rsidR="00450338">
        <w:rPr>
          <w:rFonts w:eastAsia="Arial"/>
          <w:spacing w:val="-3"/>
          <w:sz w:val="22"/>
          <w:szCs w:val="22"/>
          <w:lang w:val="mn-MN"/>
        </w:rPr>
        <w:t>жүүлээгүй г</w:t>
      </w:r>
      <w:proofErr w:type="spellStart"/>
      <w:r w:rsidRPr="00B77431">
        <w:rPr>
          <w:rFonts w:eastAsia="Arial"/>
          <w:spacing w:val="-3"/>
          <w:sz w:val="22"/>
          <w:szCs w:val="22"/>
        </w:rPr>
        <w:t>эрээний</w:t>
      </w:r>
      <w:proofErr w:type="spellEnd"/>
      <w:r w:rsidRPr="00B77431">
        <w:rPr>
          <w:rFonts w:eastAsia="Arial"/>
          <w:spacing w:val="-3"/>
          <w:sz w:val="22"/>
          <w:szCs w:val="22"/>
        </w:rPr>
        <w:t xml:space="preserve"> </w:t>
      </w:r>
      <w:r w:rsidR="00450338">
        <w:rPr>
          <w:rFonts w:eastAsia="Arial"/>
          <w:spacing w:val="-3"/>
          <w:sz w:val="22"/>
          <w:szCs w:val="22"/>
          <w:lang w:val="mn-MN"/>
        </w:rPr>
        <w:t>т</w:t>
      </w:r>
      <w:proofErr w:type="spellStart"/>
      <w:r w:rsidR="00317D62" w:rsidRPr="00B77431">
        <w:rPr>
          <w:rFonts w:eastAsia="Arial"/>
          <w:spacing w:val="-3"/>
          <w:sz w:val="22"/>
          <w:szCs w:val="22"/>
        </w:rPr>
        <w:t>алаарх</w:t>
      </w:r>
      <w:proofErr w:type="spellEnd"/>
      <w:r w:rsidR="00317D62" w:rsidRPr="00B77431">
        <w:rPr>
          <w:rFonts w:eastAsia="Arial"/>
          <w:spacing w:val="-3"/>
          <w:sz w:val="22"/>
          <w:szCs w:val="22"/>
        </w:rPr>
        <w:t xml:space="preserve"> </w:t>
      </w:r>
      <w:proofErr w:type="spellStart"/>
      <w:r w:rsidR="00317D62" w:rsidRPr="00B77431">
        <w:rPr>
          <w:rFonts w:eastAsia="Arial"/>
          <w:spacing w:val="-3"/>
          <w:sz w:val="22"/>
          <w:szCs w:val="22"/>
        </w:rPr>
        <w:t>мэдээлэл</w:t>
      </w:r>
      <w:proofErr w:type="spellEnd"/>
    </w:p>
    <w:p w14:paraId="0BA2F0BB" w14:textId="205E9456" w:rsidR="00DF5B26" w:rsidRPr="00B77431" w:rsidRDefault="00317D62" w:rsidP="009A27B5">
      <w:pPr>
        <w:spacing w:before="60"/>
        <w:ind w:left="568" w:right="-20" w:firstLine="256"/>
        <w:rPr>
          <w:rFonts w:eastAsia="Arial"/>
          <w:sz w:val="22"/>
          <w:szCs w:val="22"/>
          <w:lang w:val="mn-MN"/>
        </w:rPr>
      </w:pPr>
      <w:r w:rsidRPr="00B77431">
        <w:rPr>
          <w:rFonts w:eastAsia="Arial"/>
          <w:spacing w:val="-3"/>
          <w:sz w:val="22"/>
          <w:szCs w:val="22"/>
        </w:rPr>
        <w:t>САН</w:t>
      </w:r>
      <w:r w:rsidR="00E60E41" w:rsidRPr="00B77431">
        <w:rPr>
          <w:rFonts w:eastAsia="Arial"/>
          <w:spacing w:val="-3"/>
          <w:sz w:val="22"/>
          <w:szCs w:val="22"/>
        </w:rPr>
        <w:t>-1</w:t>
      </w:r>
      <w:r w:rsidRPr="00B77431">
        <w:rPr>
          <w:rFonts w:eastAsia="Arial"/>
          <w:spacing w:val="-3"/>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pacing w:val="-3"/>
          <w:sz w:val="22"/>
          <w:szCs w:val="22"/>
        </w:rPr>
        <w:t xml:space="preserve">: </w:t>
      </w:r>
      <w:r w:rsidR="00DD0AC3">
        <w:rPr>
          <w:rFonts w:eastAsia="Arial"/>
          <w:spacing w:val="-3"/>
          <w:sz w:val="22"/>
          <w:szCs w:val="22"/>
          <w:lang w:val="mn-MN"/>
        </w:rPr>
        <w:t>Санхүүгийн үзүүлэлт</w:t>
      </w:r>
    </w:p>
    <w:p w14:paraId="04FA0044" w14:textId="2C853E1F" w:rsidR="00DF5B26" w:rsidRPr="00B77431" w:rsidRDefault="00317D62" w:rsidP="009A27B5">
      <w:pPr>
        <w:spacing w:before="59"/>
        <w:ind w:left="568" w:right="-20" w:firstLine="256"/>
        <w:rPr>
          <w:rFonts w:eastAsia="Arial"/>
          <w:sz w:val="22"/>
          <w:szCs w:val="22"/>
          <w:lang w:val="mn-MN"/>
        </w:rPr>
      </w:pPr>
      <w:r w:rsidRPr="00B77431">
        <w:rPr>
          <w:rFonts w:eastAsia="Arial"/>
          <w:spacing w:val="-3"/>
          <w:sz w:val="22"/>
          <w:szCs w:val="22"/>
        </w:rPr>
        <w:t>САН</w:t>
      </w:r>
      <w:r w:rsidR="00E60E41" w:rsidRPr="00B77431">
        <w:rPr>
          <w:rFonts w:eastAsia="Arial"/>
          <w:spacing w:val="-3"/>
          <w:sz w:val="22"/>
          <w:szCs w:val="22"/>
        </w:rPr>
        <w:t>-2</w:t>
      </w:r>
      <w:r w:rsidRPr="00B77431">
        <w:rPr>
          <w:rFonts w:eastAsia="Arial"/>
          <w:spacing w:val="-3"/>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pacing w:val="-3"/>
          <w:sz w:val="22"/>
          <w:szCs w:val="22"/>
        </w:rPr>
        <w:t xml:space="preserve">: </w:t>
      </w:r>
      <w:r w:rsidR="00550656">
        <w:rPr>
          <w:rFonts w:eastAsia="Arial"/>
          <w:spacing w:val="-3"/>
          <w:sz w:val="22"/>
          <w:szCs w:val="22"/>
          <w:lang w:val="mn-MN"/>
        </w:rPr>
        <w:t>Барилгын ажлын жилийн дундаж борлуулалт</w:t>
      </w:r>
    </w:p>
    <w:p w14:paraId="37AB3E17" w14:textId="7F9E2C8C" w:rsidR="0049212B" w:rsidRDefault="00317D62" w:rsidP="00056A88">
      <w:pPr>
        <w:spacing w:before="60"/>
        <w:ind w:left="104" w:right="-20" w:firstLine="720"/>
        <w:rPr>
          <w:rFonts w:eastAsia="Arial"/>
          <w:spacing w:val="-14"/>
          <w:sz w:val="22"/>
          <w:szCs w:val="22"/>
        </w:rPr>
      </w:pPr>
      <w:r w:rsidRPr="00B77431">
        <w:rPr>
          <w:rFonts w:eastAsia="Arial"/>
          <w:spacing w:val="-3"/>
          <w:sz w:val="22"/>
          <w:szCs w:val="22"/>
        </w:rPr>
        <w:t>САН</w:t>
      </w:r>
      <w:r w:rsidR="00E60E41" w:rsidRPr="00B77431">
        <w:rPr>
          <w:rFonts w:eastAsia="Arial"/>
          <w:spacing w:val="-3"/>
          <w:sz w:val="22"/>
          <w:szCs w:val="22"/>
        </w:rPr>
        <w:t>-3</w:t>
      </w:r>
      <w:r w:rsidRPr="00B77431">
        <w:rPr>
          <w:rFonts w:eastAsia="Arial"/>
          <w:spacing w:val="-3"/>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pacing w:val="-3"/>
          <w:sz w:val="22"/>
          <w:szCs w:val="22"/>
        </w:rPr>
        <w:t xml:space="preserve">: </w:t>
      </w:r>
      <w:r w:rsidR="00550656">
        <w:rPr>
          <w:rFonts w:eastAsia="Arial"/>
          <w:spacing w:val="-3"/>
          <w:sz w:val="22"/>
          <w:szCs w:val="22"/>
          <w:lang w:val="mn-MN"/>
        </w:rPr>
        <w:t>Санхүүгийн нөөц хөрөнгийн байдал</w:t>
      </w:r>
    </w:p>
    <w:p w14:paraId="4158C207" w14:textId="493554F0" w:rsidR="00E60E41" w:rsidRPr="00B77431" w:rsidRDefault="00317D62" w:rsidP="00056A88">
      <w:pPr>
        <w:spacing w:before="60"/>
        <w:ind w:left="104" w:right="-20" w:firstLine="720"/>
        <w:rPr>
          <w:rFonts w:eastAsia="Arial"/>
          <w:sz w:val="22"/>
          <w:szCs w:val="22"/>
        </w:rPr>
      </w:pPr>
      <w:r w:rsidRPr="00B77431">
        <w:rPr>
          <w:rFonts w:eastAsia="Arial"/>
          <w:sz w:val="22"/>
          <w:szCs w:val="22"/>
        </w:rPr>
        <w:t>САН</w:t>
      </w:r>
      <w:r w:rsidR="00EE3DBF">
        <w:rPr>
          <w:rFonts w:eastAsia="Arial"/>
          <w:sz w:val="22"/>
          <w:szCs w:val="22"/>
          <w:lang w:val="mn-MN"/>
        </w:rPr>
        <w:t>-</w:t>
      </w:r>
      <w:r w:rsidR="00E60E41" w:rsidRPr="00B77431">
        <w:rPr>
          <w:rFonts w:eastAsia="Arial"/>
          <w:sz w:val="22"/>
          <w:szCs w:val="22"/>
        </w:rPr>
        <w:t>4</w:t>
      </w:r>
      <w:r w:rsidRPr="00B77431">
        <w:rPr>
          <w:rFonts w:eastAsia="Arial"/>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z w:val="22"/>
          <w:szCs w:val="22"/>
        </w:rPr>
        <w:t xml:space="preserve">: </w:t>
      </w:r>
      <w:proofErr w:type="spellStart"/>
      <w:r w:rsidR="00AD2A91" w:rsidRPr="00B77431">
        <w:rPr>
          <w:rFonts w:eastAsia="Arial"/>
          <w:sz w:val="22"/>
          <w:szCs w:val="22"/>
        </w:rPr>
        <w:t>Одоо</w:t>
      </w:r>
      <w:proofErr w:type="spellEnd"/>
      <w:r w:rsidR="00AD2A91" w:rsidRPr="00B77431">
        <w:rPr>
          <w:rFonts w:eastAsia="Arial"/>
          <w:sz w:val="22"/>
          <w:szCs w:val="22"/>
        </w:rPr>
        <w:t xml:space="preserve"> </w:t>
      </w:r>
      <w:proofErr w:type="spellStart"/>
      <w:r w:rsidR="00AD2A91" w:rsidRPr="00B77431">
        <w:rPr>
          <w:rFonts w:eastAsia="Arial"/>
          <w:sz w:val="22"/>
          <w:szCs w:val="22"/>
        </w:rPr>
        <w:t>хэрэгж</w:t>
      </w:r>
      <w:proofErr w:type="spellEnd"/>
      <w:r w:rsidR="00EE3DBF">
        <w:rPr>
          <w:rFonts w:eastAsia="Arial"/>
          <w:sz w:val="22"/>
          <w:szCs w:val="22"/>
          <w:lang w:val="mn-MN"/>
        </w:rPr>
        <w:t>и</w:t>
      </w:r>
      <w:r w:rsidR="00AD2A91" w:rsidRPr="00B77431">
        <w:rPr>
          <w:rFonts w:eastAsia="Arial"/>
          <w:sz w:val="22"/>
          <w:szCs w:val="22"/>
        </w:rPr>
        <w:t xml:space="preserve">ж </w:t>
      </w:r>
      <w:proofErr w:type="spellStart"/>
      <w:r w:rsidR="00AD2A91" w:rsidRPr="00B77431">
        <w:rPr>
          <w:rFonts w:eastAsia="Arial"/>
          <w:sz w:val="22"/>
          <w:szCs w:val="22"/>
        </w:rPr>
        <w:t>буй</w:t>
      </w:r>
      <w:proofErr w:type="spellEnd"/>
      <w:r w:rsidR="00AD2A91" w:rsidRPr="00B77431">
        <w:rPr>
          <w:rFonts w:eastAsia="Arial"/>
          <w:sz w:val="22"/>
          <w:szCs w:val="22"/>
        </w:rPr>
        <w:t xml:space="preserve"> </w:t>
      </w:r>
      <w:proofErr w:type="spellStart"/>
      <w:r w:rsidR="00AD2A91" w:rsidRPr="00B77431">
        <w:rPr>
          <w:rFonts w:eastAsia="Arial"/>
          <w:sz w:val="22"/>
          <w:szCs w:val="22"/>
        </w:rPr>
        <w:t>гэрээний</w:t>
      </w:r>
      <w:proofErr w:type="spellEnd"/>
      <w:r w:rsidR="00AD2A91" w:rsidRPr="00B77431">
        <w:rPr>
          <w:rFonts w:eastAsia="Arial"/>
          <w:sz w:val="22"/>
          <w:szCs w:val="22"/>
        </w:rPr>
        <w:t xml:space="preserve"> </w:t>
      </w:r>
      <w:proofErr w:type="spellStart"/>
      <w:r w:rsidR="00AD2A91" w:rsidRPr="00B77431">
        <w:rPr>
          <w:rFonts w:eastAsia="Arial"/>
          <w:sz w:val="22"/>
          <w:szCs w:val="22"/>
        </w:rPr>
        <w:t>санхүүгийн</w:t>
      </w:r>
      <w:proofErr w:type="spellEnd"/>
      <w:r w:rsidR="00AD2A91" w:rsidRPr="00B77431">
        <w:rPr>
          <w:rFonts w:eastAsia="Arial"/>
          <w:sz w:val="22"/>
          <w:szCs w:val="22"/>
        </w:rPr>
        <w:t xml:space="preserve"> </w:t>
      </w:r>
      <w:proofErr w:type="spellStart"/>
      <w:r w:rsidR="00AD2A91" w:rsidRPr="00B77431">
        <w:rPr>
          <w:rFonts w:eastAsia="Arial"/>
          <w:sz w:val="22"/>
          <w:szCs w:val="22"/>
        </w:rPr>
        <w:t>шаардлага</w:t>
      </w:r>
      <w:proofErr w:type="spellEnd"/>
    </w:p>
    <w:p w14:paraId="68DF607E" w14:textId="2BA17F09" w:rsidR="00DF5B26" w:rsidRPr="00B77431" w:rsidRDefault="00AD2A91" w:rsidP="009A27B5">
      <w:pPr>
        <w:spacing w:before="59"/>
        <w:ind w:left="568" w:right="-20" w:firstLine="256"/>
        <w:rPr>
          <w:rFonts w:eastAsia="Arial"/>
          <w:spacing w:val="6"/>
          <w:sz w:val="22"/>
          <w:szCs w:val="22"/>
        </w:rPr>
      </w:pPr>
      <w:r w:rsidRPr="00B77431">
        <w:rPr>
          <w:rFonts w:eastAsia="Arial"/>
          <w:spacing w:val="-3"/>
          <w:sz w:val="22"/>
          <w:szCs w:val="22"/>
        </w:rPr>
        <w:t>ТУР-</w:t>
      </w:r>
      <w:r w:rsidR="00E60E41" w:rsidRPr="00B77431">
        <w:rPr>
          <w:rFonts w:eastAsia="Arial"/>
          <w:spacing w:val="-3"/>
          <w:sz w:val="22"/>
          <w:szCs w:val="22"/>
        </w:rPr>
        <w:t>1</w:t>
      </w:r>
      <w:r w:rsidRPr="00B77431">
        <w:rPr>
          <w:rFonts w:eastAsia="Arial"/>
          <w:spacing w:val="-3"/>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pacing w:val="-3"/>
          <w:sz w:val="22"/>
          <w:szCs w:val="22"/>
        </w:rPr>
        <w:t xml:space="preserve">: </w:t>
      </w:r>
      <w:r w:rsidR="00EE3DBF">
        <w:rPr>
          <w:rFonts w:eastAsia="Arial"/>
          <w:spacing w:val="-3"/>
          <w:sz w:val="22"/>
          <w:szCs w:val="22"/>
          <w:lang w:val="mn-MN"/>
        </w:rPr>
        <w:t>Төрөл ба хэмжээгээр төстэй гэрээ</w:t>
      </w:r>
    </w:p>
    <w:p w14:paraId="5C85B3F6" w14:textId="472B19CC" w:rsidR="00E16B9D" w:rsidRPr="00B77431" w:rsidRDefault="00AD2A91" w:rsidP="009A27B5">
      <w:pPr>
        <w:spacing w:before="59"/>
        <w:ind w:left="568" w:right="-20" w:firstLine="256"/>
        <w:rPr>
          <w:rFonts w:eastAsia="Arial"/>
          <w:spacing w:val="6"/>
          <w:sz w:val="20"/>
        </w:rPr>
      </w:pPr>
      <w:r w:rsidRPr="00B77431">
        <w:rPr>
          <w:rFonts w:eastAsia="Arial"/>
          <w:spacing w:val="6"/>
          <w:sz w:val="22"/>
          <w:szCs w:val="22"/>
        </w:rPr>
        <w:t>ТУР</w:t>
      </w:r>
      <w:r w:rsidR="00E60E41" w:rsidRPr="00B77431">
        <w:rPr>
          <w:rFonts w:eastAsia="Arial"/>
          <w:spacing w:val="6"/>
          <w:sz w:val="22"/>
          <w:szCs w:val="22"/>
        </w:rPr>
        <w:t>-2</w:t>
      </w:r>
      <w:r w:rsidRPr="00B77431">
        <w:rPr>
          <w:rFonts w:eastAsia="Arial"/>
          <w:spacing w:val="6"/>
          <w:sz w:val="22"/>
          <w:szCs w:val="22"/>
        </w:rPr>
        <w:t xml:space="preserve"> </w:t>
      </w:r>
      <w:proofErr w:type="spellStart"/>
      <w:r w:rsidRPr="00B77431">
        <w:rPr>
          <w:rFonts w:eastAsia="Arial"/>
          <w:spacing w:val="-3"/>
          <w:sz w:val="22"/>
          <w:szCs w:val="22"/>
        </w:rPr>
        <w:t>маягт</w:t>
      </w:r>
      <w:proofErr w:type="spellEnd"/>
      <w:r w:rsidR="00E60E41" w:rsidRPr="00B77431">
        <w:rPr>
          <w:rFonts w:eastAsia="Arial"/>
          <w:spacing w:val="6"/>
          <w:sz w:val="22"/>
          <w:szCs w:val="22"/>
        </w:rPr>
        <w:t xml:space="preserve">: </w:t>
      </w:r>
      <w:r w:rsidR="00EE3DBF">
        <w:rPr>
          <w:rFonts w:eastAsia="Arial"/>
          <w:spacing w:val="6"/>
          <w:sz w:val="22"/>
          <w:szCs w:val="22"/>
          <w:lang w:val="mn-MN"/>
        </w:rPr>
        <w:t>Үндсэн</w:t>
      </w:r>
      <w:r w:rsidR="00BB5AF9" w:rsidRPr="00B77431">
        <w:rPr>
          <w:rFonts w:eastAsia="Arial"/>
          <w:spacing w:val="6"/>
          <w:sz w:val="22"/>
          <w:szCs w:val="22"/>
        </w:rPr>
        <w:t xml:space="preserve"> </w:t>
      </w:r>
      <w:proofErr w:type="spellStart"/>
      <w:r w:rsidR="00BB5AF9" w:rsidRPr="00B77431">
        <w:rPr>
          <w:rFonts w:eastAsia="Arial"/>
          <w:spacing w:val="6"/>
          <w:sz w:val="22"/>
          <w:szCs w:val="22"/>
        </w:rPr>
        <w:t>үйл</w:t>
      </w:r>
      <w:proofErr w:type="spellEnd"/>
      <w:r w:rsidR="00BB5AF9" w:rsidRPr="00B77431">
        <w:rPr>
          <w:rFonts w:eastAsia="Arial"/>
          <w:spacing w:val="6"/>
          <w:sz w:val="22"/>
          <w:szCs w:val="22"/>
        </w:rPr>
        <w:t xml:space="preserve"> </w:t>
      </w:r>
      <w:proofErr w:type="spellStart"/>
      <w:r w:rsidR="00BB5AF9" w:rsidRPr="00B77431">
        <w:rPr>
          <w:rFonts w:eastAsia="Arial"/>
          <w:spacing w:val="6"/>
          <w:sz w:val="22"/>
          <w:szCs w:val="22"/>
        </w:rPr>
        <w:t>ажиллагаа</w:t>
      </w:r>
      <w:proofErr w:type="spellEnd"/>
      <w:r w:rsidR="00EE3DBF">
        <w:rPr>
          <w:rFonts w:eastAsia="Arial"/>
          <w:spacing w:val="6"/>
          <w:sz w:val="22"/>
          <w:szCs w:val="22"/>
          <w:lang w:val="mn-MN"/>
        </w:rPr>
        <w:t>ны</w:t>
      </w:r>
      <w:r w:rsidR="00BB5AF9" w:rsidRPr="00B77431">
        <w:rPr>
          <w:rFonts w:eastAsia="Arial"/>
          <w:spacing w:val="6"/>
          <w:sz w:val="22"/>
          <w:szCs w:val="22"/>
        </w:rPr>
        <w:t xml:space="preserve"> </w:t>
      </w:r>
      <w:proofErr w:type="spellStart"/>
      <w:r w:rsidR="00BB5AF9" w:rsidRPr="00B77431">
        <w:rPr>
          <w:rFonts w:eastAsia="Arial"/>
          <w:spacing w:val="6"/>
          <w:sz w:val="22"/>
          <w:szCs w:val="22"/>
        </w:rPr>
        <w:t>барилг</w:t>
      </w:r>
      <w:proofErr w:type="spellEnd"/>
      <w:r w:rsidR="00EE3DBF">
        <w:rPr>
          <w:rFonts w:eastAsia="Arial"/>
          <w:spacing w:val="6"/>
          <w:sz w:val="22"/>
          <w:szCs w:val="22"/>
          <w:lang w:val="mn-MN"/>
        </w:rPr>
        <w:t>ын</w:t>
      </w:r>
      <w:r w:rsidR="00BB5AF9" w:rsidRPr="00B77431">
        <w:rPr>
          <w:rFonts w:eastAsia="Arial"/>
          <w:spacing w:val="6"/>
          <w:sz w:val="22"/>
          <w:szCs w:val="22"/>
        </w:rPr>
        <w:t xml:space="preserve"> </w:t>
      </w:r>
      <w:proofErr w:type="spellStart"/>
      <w:r w:rsidR="00BB5AF9" w:rsidRPr="00B77431">
        <w:rPr>
          <w:rFonts w:eastAsia="Arial"/>
          <w:spacing w:val="6"/>
          <w:sz w:val="22"/>
          <w:szCs w:val="22"/>
        </w:rPr>
        <w:t>ажлын</w:t>
      </w:r>
      <w:proofErr w:type="spellEnd"/>
      <w:r w:rsidR="00BB5AF9" w:rsidRPr="00B77431">
        <w:rPr>
          <w:rFonts w:eastAsia="Arial"/>
          <w:spacing w:val="6"/>
          <w:sz w:val="22"/>
          <w:szCs w:val="22"/>
        </w:rPr>
        <w:t xml:space="preserve"> </w:t>
      </w:r>
      <w:proofErr w:type="spellStart"/>
      <w:r w:rsidR="00BB5AF9" w:rsidRPr="00B77431">
        <w:rPr>
          <w:rFonts w:eastAsia="Arial"/>
          <w:spacing w:val="6"/>
          <w:sz w:val="22"/>
          <w:szCs w:val="22"/>
        </w:rPr>
        <w:t>туршлага</w:t>
      </w:r>
      <w:proofErr w:type="spellEnd"/>
    </w:p>
    <w:p w14:paraId="1055DDAE" w14:textId="77777777" w:rsidR="00C82963" w:rsidRPr="00B77431" w:rsidRDefault="00C82963" w:rsidP="009A27B5">
      <w:pPr>
        <w:spacing w:before="59"/>
        <w:ind w:left="568" w:right="-20" w:firstLine="256"/>
        <w:rPr>
          <w:rFonts w:eastAsia="Arial"/>
          <w:spacing w:val="6"/>
          <w:sz w:val="20"/>
        </w:rPr>
      </w:pPr>
    </w:p>
    <w:p w14:paraId="2EDD41F2" w14:textId="00836A23" w:rsidR="00CF5579" w:rsidRPr="00B77431" w:rsidRDefault="00CF5579">
      <w:pPr>
        <w:suppressAutoHyphens w:val="0"/>
        <w:spacing w:after="200" w:line="276" w:lineRule="auto"/>
        <w:jc w:val="left"/>
        <w:rPr>
          <w:rFonts w:eastAsia="Arial"/>
          <w:spacing w:val="6"/>
          <w:sz w:val="20"/>
        </w:rPr>
      </w:pPr>
      <w:r w:rsidRPr="00B77431">
        <w:rPr>
          <w:rFonts w:eastAsia="Arial"/>
          <w:spacing w:val="6"/>
          <w:sz w:val="20"/>
        </w:rPr>
        <w:br w:type="page"/>
      </w:r>
    </w:p>
    <w:p w14:paraId="104CFEB8" w14:textId="230765D6" w:rsidR="00532617" w:rsidRPr="00F65709" w:rsidRDefault="00C40F1D" w:rsidP="00E62A60">
      <w:pPr>
        <w:spacing w:before="14"/>
        <w:ind w:left="3402" w:right="3402"/>
        <w:jc w:val="center"/>
        <w:rPr>
          <w:b/>
          <w:sz w:val="28"/>
          <w:szCs w:val="28"/>
        </w:rPr>
      </w:pPr>
      <w:proofErr w:type="spellStart"/>
      <w:r w:rsidRPr="00F65709">
        <w:rPr>
          <w:rFonts w:eastAsia="Arial"/>
          <w:b/>
          <w:sz w:val="28"/>
          <w:szCs w:val="28"/>
        </w:rPr>
        <w:lastRenderedPageBreak/>
        <w:t>Тендер</w:t>
      </w:r>
      <w:proofErr w:type="spellEnd"/>
      <w:r w:rsidR="00E00A45" w:rsidRPr="00F65709">
        <w:rPr>
          <w:rFonts w:eastAsia="Arial"/>
          <w:b/>
          <w:sz w:val="28"/>
          <w:szCs w:val="28"/>
          <w:lang w:val="mn-MN"/>
        </w:rPr>
        <w:t xml:space="preserve"> ирүүлэх </w:t>
      </w:r>
      <w:proofErr w:type="spellStart"/>
      <w:r w:rsidRPr="00F65709">
        <w:rPr>
          <w:rFonts w:eastAsia="Arial"/>
          <w:b/>
          <w:sz w:val="28"/>
          <w:szCs w:val="28"/>
        </w:rPr>
        <w:t>маягт</w:t>
      </w:r>
      <w:proofErr w:type="spellEnd"/>
    </w:p>
    <w:p w14:paraId="7CC8302D" w14:textId="77777777" w:rsidR="001E104F" w:rsidRPr="00B77431" w:rsidRDefault="001E104F" w:rsidP="00056A88">
      <w:pPr>
        <w:suppressAutoHyphens w:val="0"/>
        <w:ind w:right="288"/>
        <w:rPr>
          <w:b/>
          <w:sz w:val="20"/>
          <w:highlight w:val="yellow"/>
          <w:lang w:eastAsia="en-US"/>
        </w:rPr>
      </w:pPr>
    </w:p>
    <w:p w14:paraId="26ED384B" w14:textId="2C6F6653" w:rsidR="001E104F" w:rsidRPr="00B77431" w:rsidRDefault="001E104F" w:rsidP="008714E5">
      <w:pPr>
        <w:suppressAutoHyphens w:val="0"/>
        <w:ind w:left="397" w:right="289"/>
        <w:jc w:val="left"/>
        <w:rPr>
          <w:b/>
          <w:color w:val="FFFFFF"/>
          <w:sz w:val="16"/>
          <w:szCs w:val="16"/>
          <w:lang w:eastAsia="en-US"/>
        </w:rPr>
      </w:pPr>
      <w:bookmarkStart w:id="12" w:name="_Toc378120647"/>
      <w:r w:rsidRPr="00B77431">
        <w:rPr>
          <w:b/>
          <w:color w:val="FFFFFF"/>
          <w:sz w:val="16"/>
          <w:szCs w:val="16"/>
          <w:highlight w:val="black"/>
          <w:lang w:eastAsia="en-US"/>
        </w:rPr>
        <w:t>-</w:t>
      </w:r>
      <w:r w:rsidR="00652990">
        <w:rPr>
          <w:b/>
          <w:color w:val="FFFFFF"/>
          <w:sz w:val="16"/>
          <w:szCs w:val="16"/>
          <w:highlight w:val="black"/>
          <w:lang w:val="mn-MN" w:eastAsia="en-US"/>
        </w:rPr>
        <w:t>Тэмдэглэл</w:t>
      </w:r>
      <w:r w:rsidRPr="00B77431">
        <w:rPr>
          <w:b/>
          <w:color w:val="FFFFFF"/>
          <w:sz w:val="16"/>
          <w:szCs w:val="16"/>
          <w:highlight w:val="black"/>
          <w:lang w:eastAsia="en-US"/>
        </w:rPr>
        <w:t>-</w:t>
      </w:r>
      <w:bookmarkEnd w:id="12"/>
    </w:p>
    <w:p w14:paraId="75955827" w14:textId="69608BC6" w:rsidR="001E104F" w:rsidRPr="00B77431" w:rsidRDefault="00C40F1D" w:rsidP="008714E5">
      <w:pPr>
        <w:pBdr>
          <w:top w:val="single" w:sz="4" w:space="1" w:color="auto"/>
          <w:left w:val="single" w:sz="4" w:space="0" w:color="auto"/>
          <w:bottom w:val="single" w:sz="4" w:space="1" w:color="auto"/>
          <w:right w:val="single" w:sz="4" w:space="4" w:color="auto"/>
        </w:pBdr>
        <w:tabs>
          <w:tab w:val="right" w:pos="6480"/>
          <w:tab w:val="right" w:leader="dot" w:pos="9360"/>
        </w:tabs>
        <w:suppressAutoHyphens w:val="0"/>
        <w:spacing w:after="60"/>
        <w:ind w:left="454" w:right="289"/>
        <w:jc w:val="left"/>
        <w:rPr>
          <w:sz w:val="20"/>
          <w:szCs w:val="24"/>
          <w:lang w:eastAsia="en-US"/>
        </w:rPr>
      </w:pPr>
      <w:proofErr w:type="spellStart"/>
      <w:r w:rsidRPr="00B77431">
        <w:rPr>
          <w:i/>
          <w:iCs/>
          <w:sz w:val="16"/>
          <w:szCs w:val="24"/>
          <w:lang w:eastAsia="en-US"/>
        </w:rPr>
        <w:t>Тендерт</w:t>
      </w:r>
      <w:proofErr w:type="spellEnd"/>
      <w:r w:rsidRPr="00B77431">
        <w:rPr>
          <w:i/>
          <w:iCs/>
          <w:sz w:val="16"/>
          <w:szCs w:val="24"/>
          <w:lang w:eastAsia="en-US"/>
        </w:rPr>
        <w:t xml:space="preserve"> </w:t>
      </w:r>
      <w:proofErr w:type="spellStart"/>
      <w:r w:rsidRPr="00B77431">
        <w:rPr>
          <w:i/>
          <w:iCs/>
          <w:sz w:val="16"/>
          <w:szCs w:val="24"/>
          <w:lang w:eastAsia="en-US"/>
        </w:rPr>
        <w:t>оролцогч</w:t>
      </w:r>
      <w:proofErr w:type="spellEnd"/>
      <w:r w:rsidRPr="00B77431">
        <w:rPr>
          <w:i/>
          <w:iCs/>
          <w:sz w:val="16"/>
          <w:szCs w:val="24"/>
          <w:lang w:eastAsia="en-US"/>
        </w:rPr>
        <w:t xml:space="preserve"> </w:t>
      </w:r>
      <w:proofErr w:type="spellStart"/>
      <w:r w:rsidRPr="00B77431">
        <w:rPr>
          <w:i/>
          <w:iCs/>
          <w:sz w:val="16"/>
          <w:szCs w:val="24"/>
          <w:lang w:eastAsia="en-US"/>
        </w:rPr>
        <w:t>нь</w:t>
      </w:r>
      <w:proofErr w:type="spellEnd"/>
      <w:r w:rsidRPr="00B77431">
        <w:rPr>
          <w:i/>
          <w:iCs/>
          <w:sz w:val="16"/>
          <w:szCs w:val="24"/>
          <w:lang w:eastAsia="en-US"/>
        </w:rPr>
        <w:t xml:space="preserve"> </w:t>
      </w:r>
      <w:r w:rsidR="000060D4">
        <w:rPr>
          <w:i/>
          <w:iCs/>
          <w:sz w:val="16"/>
          <w:szCs w:val="24"/>
          <w:lang w:val="mn-MN" w:eastAsia="en-US"/>
        </w:rPr>
        <w:t>өөрийн бланкыг ашиглан т</w:t>
      </w:r>
      <w:proofErr w:type="spellStart"/>
      <w:r w:rsidRPr="00B77431">
        <w:rPr>
          <w:i/>
          <w:iCs/>
          <w:sz w:val="16"/>
          <w:szCs w:val="24"/>
          <w:lang w:eastAsia="en-US"/>
        </w:rPr>
        <w:t>ендер</w:t>
      </w:r>
      <w:proofErr w:type="spellEnd"/>
      <w:r w:rsidR="00B46C4A">
        <w:rPr>
          <w:i/>
          <w:iCs/>
          <w:sz w:val="16"/>
          <w:szCs w:val="24"/>
          <w:lang w:val="mn-MN" w:eastAsia="en-US"/>
        </w:rPr>
        <w:t xml:space="preserve"> ирүүлэх</w:t>
      </w:r>
      <w:r w:rsidRPr="00B77431">
        <w:rPr>
          <w:i/>
          <w:iCs/>
          <w:sz w:val="16"/>
          <w:szCs w:val="24"/>
          <w:lang w:eastAsia="en-US"/>
        </w:rPr>
        <w:t xml:space="preserve"> </w:t>
      </w:r>
      <w:proofErr w:type="spellStart"/>
      <w:r w:rsidRPr="00B77431">
        <w:rPr>
          <w:i/>
          <w:iCs/>
          <w:sz w:val="16"/>
          <w:szCs w:val="24"/>
          <w:lang w:eastAsia="en-US"/>
        </w:rPr>
        <w:t>маягтыг</w:t>
      </w:r>
      <w:proofErr w:type="spellEnd"/>
      <w:r w:rsidRPr="00B77431">
        <w:rPr>
          <w:i/>
          <w:iCs/>
          <w:sz w:val="16"/>
          <w:szCs w:val="24"/>
          <w:lang w:eastAsia="en-US"/>
        </w:rPr>
        <w:t xml:space="preserve"> </w:t>
      </w:r>
      <w:proofErr w:type="spellStart"/>
      <w:r w:rsidRPr="00B77431">
        <w:rPr>
          <w:i/>
          <w:iCs/>
          <w:sz w:val="16"/>
          <w:szCs w:val="24"/>
          <w:lang w:eastAsia="en-US"/>
        </w:rPr>
        <w:t>бүрэн</w:t>
      </w:r>
      <w:proofErr w:type="spellEnd"/>
      <w:r w:rsidRPr="00B77431">
        <w:rPr>
          <w:i/>
          <w:iCs/>
          <w:sz w:val="16"/>
          <w:szCs w:val="24"/>
          <w:lang w:eastAsia="en-US"/>
        </w:rPr>
        <w:t xml:space="preserve"> </w:t>
      </w:r>
      <w:proofErr w:type="spellStart"/>
      <w:r w:rsidRPr="00B77431">
        <w:rPr>
          <w:i/>
          <w:iCs/>
          <w:sz w:val="16"/>
          <w:szCs w:val="24"/>
          <w:lang w:eastAsia="en-US"/>
        </w:rPr>
        <w:t>гүйцэд</w:t>
      </w:r>
      <w:proofErr w:type="spellEnd"/>
      <w:r w:rsidRPr="00B77431">
        <w:rPr>
          <w:i/>
          <w:iCs/>
          <w:sz w:val="16"/>
          <w:szCs w:val="24"/>
          <w:lang w:eastAsia="en-US"/>
        </w:rPr>
        <w:t xml:space="preserve"> </w:t>
      </w:r>
      <w:proofErr w:type="spellStart"/>
      <w:r w:rsidRPr="00B77431">
        <w:rPr>
          <w:i/>
          <w:iCs/>
          <w:sz w:val="16"/>
          <w:szCs w:val="24"/>
          <w:lang w:eastAsia="en-US"/>
        </w:rPr>
        <w:t>бөглө</w:t>
      </w:r>
      <w:proofErr w:type="spellEnd"/>
      <w:r w:rsidR="00B46C4A">
        <w:rPr>
          <w:i/>
          <w:iCs/>
          <w:sz w:val="16"/>
          <w:szCs w:val="24"/>
          <w:lang w:val="mn-MN" w:eastAsia="en-US"/>
        </w:rPr>
        <w:t>ж,</w:t>
      </w:r>
      <w:r w:rsidRPr="00B77431">
        <w:rPr>
          <w:i/>
          <w:iCs/>
          <w:sz w:val="16"/>
          <w:szCs w:val="24"/>
          <w:lang w:eastAsia="en-US"/>
        </w:rPr>
        <w:t xml:space="preserve"> </w:t>
      </w:r>
      <w:proofErr w:type="spellStart"/>
      <w:r w:rsidRPr="00B77431">
        <w:rPr>
          <w:i/>
          <w:iCs/>
          <w:sz w:val="16"/>
          <w:szCs w:val="24"/>
          <w:lang w:eastAsia="en-US"/>
        </w:rPr>
        <w:t>албан</w:t>
      </w:r>
      <w:proofErr w:type="spellEnd"/>
      <w:r w:rsidRPr="00B77431">
        <w:rPr>
          <w:i/>
          <w:iCs/>
          <w:sz w:val="16"/>
          <w:szCs w:val="24"/>
          <w:lang w:eastAsia="en-US"/>
        </w:rPr>
        <w:t xml:space="preserve"> </w:t>
      </w:r>
      <w:proofErr w:type="spellStart"/>
      <w:r w:rsidRPr="00B77431">
        <w:rPr>
          <w:i/>
          <w:iCs/>
          <w:sz w:val="16"/>
          <w:szCs w:val="24"/>
          <w:lang w:eastAsia="en-US"/>
        </w:rPr>
        <w:t>ёсны</w:t>
      </w:r>
      <w:proofErr w:type="spellEnd"/>
      <w:r w:rsidRPr="00B77431">
        <w:rPr>
          <w:i/>
          <w:iCs/>
          <w:sz w:val="16"/>
          <w:szCs w:val="24"/>
          <w:lang w:eastAsia="en-US"/>
        </w:rPr>
        <w:t xml:space="preserve"> </w:t>
      </w:r>
      <w:proofErr w:type="spellStart"/>
      <w:r w:rsidRPr="00B77431">
        <w:rPr>
          <w:i/>
          <w:iCs/>
          <w:sz w:val="16"/>
          <w:szCs w:val="24"/>
          <w:lang w:eastAsia="en-US"/>
        </w:rPr>
        <w:t>нэр</w:t>
      </w:r>
      <w:proofErr w:type="spellEnd"/>
      <w:r w:rsidRPr="00B77431">
        <w:rPr>
          <w:i/>
          <w:iCs/>
          <w:sz w:val="16"/>
          <w:szCs w:val="24"/>
          <w:lang w:eastAsia="en-US"/>
        </w:rPr>
        <w:t xml:space="preserve">, </w:t>
      </w:r>
      <w:proofErr w:type="spellStart"/>
      <w:r w:rsidRPr="00B77431">
        <w:rPr>
          <w:i/>
          <w:iCs/>
          <w:sz w:val="16"/>
          <w:szCs w:val="24"/>
          <w:lang w:eastAsia="en-US"/>
        </w:rPr>
        <w:t>хаягийг</w:t>
      </w:r>
      <w:proofErr w:type="spellEnd"/>
      <w:r w:rsidRPr="00B77431">
        <w:rPr>
          <w:i/>
          <w:iCs/>
          <w:sz w:val="16"/>
          <w:szCs w:val="24"/>
          <w:lang w:eastAsia="en-US"/>
        </w:rPr>
        <w:t xml:space="preserve"> </w:t>
      </w:r>
      <w:r w:rsidR="00A90ABE">
        <w:rPr>
          <w:i/>
          <w:iCs/>
          <w:sz w:val="16"/>
          <w:szCs w:val="24"/>
          <w:lang w:val="mn-MN" w:eastAsia="en-US"/>
        </w:rPr>
        <w:t>тод</w:t>
      </w:r>
      <w:proofErr w:type="spellStart"/>
      <w:r w:rsidRPr="00B77431">
        <w:rPr>
          <w:i/>
          <w:iCs/>
          <w:sz w:val="16"/>
          <w:szCs w:val="24"/>
          <w:lang w:eastAsia="en-US"/>
        </w:rPr>
        <w:t>орхой</w:t>
      </w:r>
      <w:proofErr w:type="spellEnd"/>
      <w:r w:rsidRPr="00B77431">
        <w:rPr>
          <w:i/>
          <w:iCs/>
          <w:sz w:val="16"/>
          <w:szCs w:val="24"/>
          <w:lang w:eastAsia="en-US"/>
        </w:rPr>
        <w:t xml:space="preserve"> </w:t>
      </w:r>
      <w:proofErr w:type="spellStart"/>
      <w:r w:rsidRPr="00B77431">
        <w:rPr>
          <w:i/>
          <w:iCs/>
          <w:sz w:val="16"/>
          <w:szCs w:val="24"/>
          <w:lang w:eastAsia="en-US"/>
        </w:rPr>
        <w:t>бичих</w:t>
      </w:r>
      <w:proofErr w:type="spellEnd"/>
      <w:r w:rsidRPr="00B77431">
        <w:rPr>
          <w:i/>
          <w:iCs/>
          <w:sz w:val="16"/>
          <w:szCs w:val="24"/>
          <w:lang w:eastAsia="en-US"/>
        </w:rPr>
        <w:t xml:space="preserve"> </w:t>
      </w:r>
      <w:proofErr w:type="spellStart"/>
      <w:r w:rsidRPr="00B77431">
        <w:rPr>
          <w:i/>
          <w:iCs/>
          <w:sz w:val="16"/>
          <w:szCs w:val="24"/>
          <w:lang w:eastAsia="en-US"/>
        </w:rPr>
        <w:t>ёстой</w:t>
      </w:r>
      <w:proofErr w:type="spellEnd"/>
      <w:r w:rsidRPr="00B77431">
        <w:rPr>
          <w:i/>
          <w:iCs/>
          <w:sz w:val="16"/>
          <w:szCs w:val="24"/>
          <w:lang w:eastAsia="en-US"/>
        </w:rPr>
        <w:t>.</w:t>
      </w:r>
    </w:p>
    <w:p w14:paraId="6BB14307" w14:textId="77777777" w:rsidR="001E104F" w:rsidRPr="00B77431" w:rsidRDefault="001E104F" w:rsidP="00532617">
      <w:pPr>
        <w:spacing w:line="200" w:lineRule="exact"/>
        <w:rPr>
          <w:sz w:val="20"/>
        </w:rPr>
      </w:pPr>
    </w:p>
    <w:p w14:paraId="6DCA727A" w14:textId="77777777" w:rsidR="001E104F" w:rsidRPr="00B77431" w:rsidRDefault="001E104F" w:rsidP="00532617">
      <w:pPr>
        <w:spacing w:line="200" w:lineRule="exact"/>
        <w:rPr>
          <w:sz w:val="20"/>
        </w:rPr>
      </w:pPr>
    </w:p>
    <w:p w14:paraId="507BDC54" w14:textId="77777777" w:rsidR="003F2A51" w:rsidRDefault="006A300C" w:rsidP="003F2A51">
      <w:pPr>
        <w:spacing w:line="365" w:lineRule="auto"/>
        <w:ind w:left="4738" w:right="459"/>
        <w:rPr>
          <w:rFonts w:eastAsia="Arial"/>
          <w:w w:val="99"/>
          <w:sz w:val="20"/>
        </w:rPr>
      </w:pPr>
      <w:r>
        <w:rPr>
          <w:rFonts w:eastAsia="Arial"/>
          <w:sz w:val="20"/>
          <w:lang w:val="mn-MN"/>
        </w:rPr>
        <w:t>Огноо</w:t>
      </w:r>
      <w:r w:rsidR="00532617" w:rsidRPr="00B77431">
        <w:rPr>
          <w:rFonts w:eastAsia="Arial"/>
          <w:sz w:val="20"/>
        </w:rPr>
        <w:t>:</w:t>
      </w:r>
      <w:r w:rsidR="00532617" w:rsidRPr="00B77431">
        <w:rPr>
          <w:rFonts w:eastAsia="Arial"/>
          <w:spacing w:val="14"/>
          <w:sz w:val="20"/>
        </w:rPr>
        <w:t xml:space="preserve"> </w:t>
      </w:r>
      <w:r w:rsidR="00532617" w:rsidRPr="00B77431">
        <w:rPr>
          <w:rFonts w:eastAsia="Arial"/>
          <w:w w:val="99"/>
          <w:sz w:val="20"/>
        </w:rPr>
        <w:t>..................................................</w:t>
      </w:r>
    </w:p>
    <w:p w14:paraId="195CF45C" w14:textId="364D59D4" w:rsidR="00E76F0A" w:rsidRPr="00B77431" w:rsidRDefault="00343812" w:rsidP="003F2A51">
      <w:pPr>
        <w:spacing w:line="365" w:lineRule="auto"/>
        <w:ind w:left="4738" w:right="459"/>
        <w:rPr>
          <w:rFonts w:eastAsia="Arial"/>
          <w:w w:val="99"/>
          <w:sz w:val="20"/>
        </w:rPr>
      </w:pPr>
      <w:r>
        <w:rPr>
          <w:rFonts w:eastAsia="Arial"/>
          <w:spacing w:val="3"/>
          <w:sz w:val="20"/>
          <w:lang w:val="mn-MN"/>
        </w:rPr>
        <w:t>НӨТШ-ын дугаар</w:t>
      </w:r>
      <w:r w:rsidR="00532617" w:rsidRPr="00B77431">
        <w:rPr>
          <w:rFonts w:eastAsia="Arial"/>
          <w:sz w:val="20"/>
        </w:rPr>
        <w:t>:</w:t>
      </w:r>
      <w:r w:rsidR="003F2A51">
        <w:rPr>
          <w:rFonts w:eastAsia="Arial"/>
          <w:spacing w:val="15"/>
          <w:sz w:val="20"/>
          <w:lang w:val="mn-MN"/>
        </w:rPr>
        <w:t xml:space="preserve"> </w:t>
      </w:r>
      <w:r w:rsidR="00532617" w:rsidRPr="00B77431">
        <w:rPr>
          <w:rFonts w:eastAsia="Arial"/>
          <w:w w:val="99"/>
          <w:sz w:val="20"/>
        </w:rPr>
        <w:t>.</w:t>
      </w:r>
      <w:r w:rsidR="00E76F0A" w:rsidRPr="00B77431">
        <w:rPr>
          <w:rFonts w:eastAsia="Arial"/>
          <w:w w:val="99"/>
          <w:sz w:val="20"/>
        </w:rPr>
        <w:t>..........................................</w:t>
      </w:r>
    </w:p>
    <w:p w14:paraId="1E1730C9" w14:textId="7FFA01FE" w:rsidR="00532617" w:rsidRPr="00B77431" w:rsidRDefault="00343812" w:rsidP="003F2A51">
      <w:pPr>
        <w:spacing w:line="365" w:lineRule="auto"/>
        <w:ind w:left="4738" w:right="459"/>
        <w:rPr>
          <w:sz w:val="20"/>
        </w:rPr>
      </w:pPr>
      <w:r>
        <w:rPr>
          <w:rFonts w:eastAsia="Arial"/>
          <w:sz w:val="20"/>
          <w:lang w:val="mn-MN"/>
        </w:rPr>
        <w:t>Тендерийн урилгын дугаар</w:t>
      </w:r>
      <w:r w:rsidR="00532617" w:rsidRPr="00B77431">
        <w:rPr>
          <w:rFonts w:eastAsia="Arial"/>
          <w:sz w:val="20"/>
        </w:rPr>
        <w:t>:</w:t>
      </w:r>
      <w:r w:rsidR="00532617" w:rsidRPr="00B77431">
        <w:rPr>
          <w:rFonts w:eastAsia="Arial"/>
          <w:spacing w:val="15"/>
          <w:sz w:val="20"/>
        </w:rPr>
        <w:t xml:space="preserve"> </w:t>
      </w:r>
      <w:r w:rsidR="00E76F0A" w:rsidRPr="00B77431">
        <w:rPr>
          <w:rFonts w:eastAsia="Arial"/>
          <w:w w:val="99"/>
          <w:sz w:val="20"/>
        </w:rPr>
        <w:t>...</w:t>
      </w:r>
      <w:r w:rsidR="000053F1" w:rsidRPr="00B77431">
        <w:rPr>
          <w:rFonts w:eastAsia="Arial"/>
          <w:w w:val="99"/>
          <w:sz w:val="20"/>
        </w:rPr>
        <w:t>................</w:t>
      </w:r>
    </w:p>
    <w:p w14:paraId="2588FBA8" w14:textId="77777777" w:rsidR="001E104F" w:rsidRPr="00B77431" w:rsidRDefault="001E104F" w:rsidP="001E104F">
      <w:pPr>
        <w:tabs>
          <w:tab w:val="right" w:leader="dot" w:pos="9360"/>
        </w:tabs>
        <w:suppressAutoHyphens w:val="0"/>
        <w:ind w:left="360" w:right="288"/>
        <w:jc w:val="left"/>
        <w:rPr>
          <w:sz w:val="20"/>
          <w:szCs w:val="24"/>
          <w:lang w:eastAsia="en-US"/>
        </w:rPr>
      </w:pPr>
    </w:p>
    <w:p w14:paraId="132B2C5C" w14:textId="30CB08FA" w:rsidR="001E104F" w:rsidRPr="00B77431" w:rsidRDefault="001117CF" w:rsidP="001E104F">
      <w:pPr>
        <w:tabs>
          <w:tab w:val="right" w:leader="dot" w:pos="9360"/>
        </w:tabs>
        <w:suppressAutoHyphens w:val="0"/>
        <w:ind w:left="360" w:right="288"/>
        <w:jc w:val="left"/>
        <w:rPr>
          <w:sz w:val="20"/>
          <w:szCs w:val="24"/>
          <w:lang w:eastAsia="en-US"/>
        </w:rPr>
      </w:pPr>
      <w:r w:rsidRPr="00B77431">
        <w:rPr>
          <w:sz w:val="20"/>
          <w:szCs w:val="24"/>
          <w:lang w:eastAsia="en-US"/>
        </w:rPr>
        <w:t>Х</w:t>
      </w:r>
      <w:r w:rsidR="00343812">
        <w:rPr>
          <w:sz w:val="20"/>
          <w:szCs w:val="24"/>
          <w:lang w:val="mn-MN" w:eastAsia="en-US"/>
        </w:rPr>
        <w:t>энд</w:t>
      </w:r>
      <w:r w:rsidR="001E104F" w:rsidRPr="00B77431">
        <w:rPr>
          <w:sz w:val="20"/>
          <w:szCs w:val="24"/>
          <w:lang w:eastAsia="en-US"/>
        </w:rPr>
        <w:t>: [</w:t>
      </w:r>
      <w:proofErr w:type="spellStart"/>
      <w:r w:rsidR="00C40F1D" w:rsidRPr="00B77431">
        <w:rPr>
          <w:i/>
          <w:sz w:val="16"/>
          <w:szCs w:val="16"/>
          <w:lang w:eastAsia="en-US"/>
        </w:rPr>
        <w:t>Захиалагчийн</w:t>
      </w:r>
      <w:proofErr w:type="spellEnd"/>
      <w:r w:rsidR="00C40F1D" w:rsidRPr="00B77431">
        <w:rPr>
          <w:i/>
          <w:sz w:val="16"/>
          <w:szCs w:val="16"/>
          <w:lang w:eastAsia="en-US"/>
        </w:rPr>
        <w:t xml:space="preserve"> </w:t>
      </w:r>
      <w:r w:rsidR="00343812">
        <w:rPr>
          <w:i/>
          <w:sz w:val="16"/>
          <w:szCs w:val="16"/>
          <w:lang w:val="mn-MN" w:eastAsia="en-US"/>
        </w:rPr>
        <w:t xml:space="preserve">бүтэн </w:t>
      </w:r>
      <w:proofErr w:type="spellStart"/>
      <w:r w:rsidR="00C40F1D" w:rsidRPr="00B77431">
        <w:rPr>
          <w:i/>
          <w:sz w:val="16"/>
          <w:szCs w:val="16"/>
          <w:lang w:eastAsia="en-US"/>
        </w:rPr>
        <w:t>нэрийг</w:t>
      </w:r>
      <w:proofErr w:type="spellEnd"/>
      <w:r w:rsidR="00C40F1D" w:rsidRPr="00B77431">
        <w:rPr>
          <w:i/>
          <w:sz w:val="16"/>
          <w:szCs w:val="16"/>
          <w:lang w:eastAsia="en-US"/>
        </w:rPr>
        <w:t xml:space="preserve"> </w:t>
      </w:r>
      <w:proofErr w:type="spellStart"/>
      <w:r w:rsidR="00C40F1D" w:rsidRPr="00B77431">
        <w:rPr>
          <w:i/>
          <w:sz w:val="16"/>
          <w:szCs w:val="16"/>
          <w:lang w:eastAsia="en-US"/>
        </w:rPr>
        <w:t>оруулах</w:t>
      </w:r>
      <w:proofErr w:type="spellEnd"/>
      <w:r w:rsidR="001E104F" w:rsidRPr="00B77431">
        <w:rPr>
          <w:sz w:val="20"/>
          <w:szCs w:val="24"/>
          <w:lang w:eastAsia="en-US"/>
        </w:rPr>
        <w:t>]</w:t>
      </w:r>
    </w:p>
    <w:p w14:paraId="7A516E1B" w14:textId="77777777" w:rsidR="001E104F" w:rsidRPr="00B77431" w:rsidRDefault="001E104F" w:rsidP="001E104F">
      <w:pPr>
        <w:suppressAutoHyphens w:val="0"/>
        <w:ind w:left="360" w:right="288"/>
        <w:jc w:val="left"/>
        <w:rPr>
          <w:sz w:val="20"/>
          <w:szCs w:val="24"/>
          <w:lang w:eastAsia="en-US"/>
        </w:rPr>
      </w:pPr>
    </w:p>
    <w:p w14:paraId="300CB75B" w14:textId="061A934B" w:rsidR="001E104F" w:rsidRPr="00B77431" w:rsidRDefault="00FA132D" w:rsidP="004A6589">
      <w:pPr>
        <w:suppressAutoHyphens w:val="0"/>
        <w:spacing w:before="120" w:after="120"/>
        <w:ind w:left="641" w:right="289" w:hanging="284"/>
        <w:rPr>
          <w:sz w:val="20"/>
          <w:szCs w:val="24"/>
          <w:lang w:eastAsia="en-US"/>
        </w:rPr>
      </w:pPr>
      <w:proofErr w:type="spellStart"/>
      <w:r w:rsidRPr="00B77431">
        <w:rPr>
          <w:sz w:val="20"/>
          <w:szCs w:val="24"/>
          <w:lang w:eastAsia="en-US"/>
        </w:rPr>
        <w:t>Бид</w:t>
      </w:r>
      <w:proofErr w:type="spellEnd"/>
      <w:r w:rsidRPr="00B77431">
        <w:rPr>
          <w:sz w:val="20"/>
          <w:szCs w:val="24"/>
          <w:lang w:eastAsia="en-US"/>
        </w:rPr>
        <w:t xml:space="preserve"> </w:t>
      </w:r>
      <w:proofErr w:type="spellStart"/>
      <w:r w:rsidRPr="00B77431">
        <w:rPr>
          <w:sz w:val="20"/>
          <w:szCs w:val="24"/>
          <w:lang w:eastAsia="en-US"/>
        </w:rPr>
        <w:t>тендер</w:t>
      </w:r>
      <w:proofErr w:type="spellEnd"/>
      <w:r w:rsidRPr="00B77431">
        <w:rPr>
          <w:sz w:val="20"/>
          <w:szCs w:val="24"/>
          <w:lang w:eastAsia="en-US"/>
        </w:rPr>
        <w:t xml:space="preserve"> </w:t>
      </w:r>
      <w:proofErr w:type="spellStart"/>
      <w:r w:rsidRPr="00B77431">
        <w:rPr>
          <w:sz w:val="20"/>
          <w:szCs w:val="24"/>
          <w:lang w:eastAsia="en-US"/>
        </w:rPr>
        <w:t>шалгаруулалтад</w:t>
      </w:r>
      <w:proofErr w:type="spellEnd"/>
      <w:r w:rsidRPr="00B77431">
        <w:rPr>
          <w:sz w:val="20"/>
          <w:szCs w:val="24"/>
          <w:lang w:eastAsia="en-US"/>
        </w:rPr>
        <w:t xml:space="preserve"> </w:t>
      </w:r>
      <w:proofErr w:type="spellStart"/>
      <w:r w:rsidRPr="00B77431">
        <w:rPr>
          <w:sz w:val="20"/>
          <w:szCs w:val="24"/>
          <w:lang w:eastAsia="en-US"/>
        </w:rPr>
        <w:t>оролцох</w:t>
      </w:r>
      <w:proofErr w:type="spellEnd"/>
      <w:r w:rsidRPr="00B77431">
        <w:rPr>
          <w:sz w:val="20"/>
          <w:szCs w:val="24"/>
          <w:lang w:eastAsia="en-US"/>
        </w:rPr>
        <w:t xml:space="preserve"> </w:t>
      </w:r>
      <w:proofErr w:type="spellStart"/>
      <w:r w:rsidRPr="00B77431">
        <w:rPr>
          <w:sz w:val="20"/>
          <w:szCs w:val="24"/>
          <w:lang w:eastAsia="en-US"/>
        </w:rPr>
        <w:t>албан</w:t>
      </w:r>
      <w:proofErr w:type="spellEnd"/>
      <w:r w:rsidRPr="00B77431">
        <w:rPr>
          <w:sz w:val="20"/>
          <w:szCs w:val="24"/>
          <w:lang w:eastAsia="en-US"/>
        </w:rPr>
        <w:t xml:space="preserve"> </w:t>
      </w:r>
      <w:proofErr w:type="spellStart"/>
      <w:r w:rsidRPr="00B77431">
        <w:rPr>
          <w:sz w:val="20"/>
          <w:szCs w:val="24"/>
          <w:lang w:eastAsia="en-US"/>
        </w:rPr>
        <w:t>хүсэлт</w:t>
      </w:r>
      <w:proofErr w:type="spellEnd"/>
      <w:r w:rsidRPr="00B77431">
        <w:rPr>
          <w:sz w:val="20"/>
          <w:szCs w:val="24"/>
          <w:lang w:eastAsia="en-US"/>
        </w:rPr>
        <w:t xml:space="preserve"> </w:t>
      </w:r>
      <w:proofErr w:type="spellStart"/>
      <w:r w:rsidRPr="00B77431">
        <w:rPr>
          <w:sz w:val="20"/>
          <w:szCs w:val="24"/>
          <w:lang w:eastAsia="en-US"/>
        </w:rPr>
        <w:t>гарган</w:t>
      </w:r>
      <w:proofErr w:type="spellEnd"/>
      <w:r w:rsidRPr="00B77431">
        <w:rPr>
          <w:sz w:val="20"/>
          <w:szCs w:val="24"/>
          <w:lang w:eastAsia="en-US"/>
        </w:rPr>
        <w:t xml:space="preserve">, </w:t>
      </w:r>
      <w:proofErr w:type="spellStart"/>
      <w:r w:rsidRPr="00B77431">
        <w:rPr>
          <w:sz w:val="20"/>
          <w:szCs w:val="24"/>
          <w:lang w:eastAsia="en-US"/>
        </w:rPr>
        <w:t>дараах</w:t>
      </w:r>
      <w:proofErr w:type="spellEnd"/>
      <w:r w:rsidRPr="00B77431">
        <w:rPr>
          <w:sz w:val="20"/>
          <w:szCs w:val="24"/>
          <w:lang w:eastAsia="en-US"/>
        </w:rPr>
        <w:t xml:space="preserve"> </w:t>
      </w:r>
      <w:proofErr w:type="spellStart"/>
      <w:r w:rsidRPr="00B77431">
        <w:rPr>
          <w:sz w:val="20"/>
          <w:szCs w:val="24"/>
          <w:lang w:eastAsia="en-US"/>
        </w:rPr>
        <w:t>мэдэгдлийг</w:t>
      </w:r>
      <w:proofErr w:type="spellEnd"/>
      <w:r w:rsidRPr="00B77431">
        <w:rPr>
          <w:sz w:val="20"/>
          <w:szCs w:val="24"/>
          <w:lang w:eastAsia="en-US"/>
        </w:rPr>
        <w:t xml:space="preserve"> </w:t>
      </w:r>
      <w:proofErr w:type="spellStart"/>
      <w:r w:rsidRPr="00B77431">
        <w:rPr>
          <w:sz w:val="20"/>
          <w:szCs w:val="24"/>
          <w:lang w:eastAsia="en-US"/>
        </w:rPr>
        <w:t>хүргүүлж</w:t>
      </w:r>
      <w:proofErr w:type="spellEnd"/>
      <w:r w:rsidRPr="00B77431">
        <w:rPr>
          <w:sz w:val="20"/>
          <w:szCs w:val="24"/>
          <w:lang w:eastAsia="en-US"/>
        </w:rPr>
        <w:t xml:space="preserve"> </w:t>
      </w:r>
      <w:proofErr w:type="spellStart"/>
      <w:r w:rsidRPr="00B77431">
        <w:rPr>
          <w:sz w:val="20"/>
          <w:szCs w:val="24"/>
          <w:lang w:eastAsia="en-US"/>
        </w:rPr>
        <w:t>байна</w:t>
      </w:r>
      <w:proofErr w:type="spellEnd"/>
      <w:r w:rsidR="001E104F" w:rsidRPr="00B77431">
        <w:rPr>
          <w:sz w:val="20"/>
          <w:szCs w:val="24"/>
          <w:lang w:eastAsia="en-US"/>
        </w:rPr>
        <w:t>:</w:t>
      </w:r>
    </w:p>
    <w:p w14:paraId="06503B1F" w14:textId="00A422C7" w:rsidR="001E104F" w:rsidRPr="00FA658B" w:rsidRDefault="0067341E" w:rsidP="004A6589">
      <w:pPr>
        <w:tabs>
          <w:tab w:val="left" w:pos="900"/>
          <w:tab w:val="right" w:pos="9000"/>
        </w:tabs>
        <w:suppressAutoHyphens w:val="0"/>
        <w:spacing w:before="120" w:after="120"/>
        <w:ind w:left="641" w:right="289" w:hanging="284"/>
        <w:rPr>
          <w:sz w:val="20"/>
          <w:lang w:eastAsia="en-US"/>
        </w:rPr>
      </w:pPr>
      <w:r>
        <w:rPr>
          <w:bCs/>
          <w:sz w:val="20"/>
        </w:rPr>
        <w:t>(</w:t>
      </w:r>
      <w:r>
        <w:rPr>
          <w:bCs/>
          <w:sz w:val="20"/>
          <w:lang w:val="mn-MN"/>
        </w:rPr>
        <w:t>а</w:t>
      </w:r>
      <w:r>
        <w:rPr>
          <w:bCs/>
          <w:sz w:val="20"/>
        </w:rPr>
        <w:t>)</w:t>
      </w:r>
      <w:r>
        <w:rPr>
          <w:bCs/>
          <w:sz w:val="20"/>
          <w:lang w:val="mn-MN"/>
        </w:rPr>
        <w:t xml:space="preserve"> </w:t>
      </w:r>
      <w:proofErr w:type="spellStart"/>
      <w:r w:rsidR="00FA132D" w:rsidRPr="00FA658B">
        <w:rPr>
          <w:bCs/>
          <w:sz w:val="20"/>
        </w:rPr>
        <w:t>Бид</w:t>
      </w:r>
      <w:proofErr w:type="spellEnd"/>
      <w:r w:rsidR="00FA132D" w:rsidRPr="00FA658B">
        <w:rPr>
          <w:bCs/>
          <w:sz w:val="20"/>
        </w:rPr>
        <w:t xml:space="preserve"> </w:t>
      </w:r>
      <w:r w:rsidR="00B07FE3">
        <w:rPr>
          <w:bCs/>
          <w:sz w:val="20"/>
          <w:lang w:val="mn-MN"/>
        </w:rPr>
        <w:t>т</w:t>
      </w:r>
      <w:proofErr w:type="spellStart"/>
      <w:r w:rsidR="00FA132D" w:rsidRPr="00FA658B">
        <w:rPr>
          <w:bCs/>
          <w:sz w:val="20"/>
        </w:rPr>
        <w:t>ендерийн</w:t>
      </w:r>
      <w:proofErr w:type="spellEnd"/>
      <w:r w:rsidR="00FA132D" w:rsidRPr="00FA658B">
        <w:rPr>
          <w:bCs/>
          <w:sz w:val="20"/>
        </w:rPr>
        <w:t xml:space="preserve"> </w:t>
      </w:r>
      <w:proofErr w:type="spellStart"/>
      <w:r w:rsidR="00FA132D" w:rsidRPr="00FA658B">
        <w:rPr>
          <w:bCs/>
          <w:sz w:val="20"/>
        </w:rPr>
        <w:t>баримт</w:t>
      </w:r>
      <w:proofErr w:type="spellEnd"/>
      <w:r w:rsidR="00FA132D" w:rsidRPr="00FA658B">
        <w:rPr>
          <w:bCs/>
          <w:sz w:val="20"/>
        </w:rPr>
        <w:t xml:space="preserve"> </w:t>
      </w:r>
      <w:proofErr w:type="spellStart"/>
      <w:r w:rsidR="00FA132D" w:rsidRPr="00FA658B">
        <w:rPr>
          <w:bCs/>
          <w:sz w:val="20"/>
        </w:rPr>
        <w:t>бич</w:t>
      </w:r>
      <w:proofErr w:type="spellEnd"/>
      <w:r w:rsidR="00893C8B">
        <w:rPr>
          <w:bCs/>
          <w:sz w:val="20"/>
          <w:lang w:val="mn-MN"/>
        </w:rPr>
        <w:t>и</w:t>
      </w:r>
      <w:r w:rsidR="006A01BC">
        <w:rPr>
          <w:bCs/>
          <w:sz w:val="20"/>
          <w:lang w:val="mn-MN"/>
        </w:rPr>
        <w:t>г</w:t>
      </w:r>
      <w:r w:rsidR="00893C8B">
        <w:rPr>
          <w:bCs/>
          <w:sz w:val="20"/>
          <w:lang w:val="mn-MN"/>
        </w:rPr>
        <w:t>, болон</w:t>
      </w:r>
      <w:r w:rsidR="00FA132D" w:rsidRPr="00FA658B">
        <w:rPr>
          <w:bCs/>
          <w:sz w:val="20"/>
        </w:rPr>
        <w:t xml:space="preserve"> ТОӨЗ 9-д </w:t>
      </w:r>
      <w:proofErr w:type="spellStart"/>
      <w:r w:rsidR="00FA132D" w:rsidRPr="00FA658B">
        <w:rPr>
          <w:bCs/>
          <w:sz w:val="20"/>
        </w:rPr>
        <w:t>заасны</w:t>
      </w:r>
      <w:proofErr w:type="spellEnd"/>
      <w:r w:rsidR="00FA132D" w:rsidRPr="00FA658B">
        <w:rPr>
          <w:bCs/>
          <w:sz w:val="20"/>
        </w:rPr>
        <w:t xml:space="preserve"> </w:t>
      </w:r>
      <w:proofErr w:type="spellStart"/>
      <w:r w:rsidR="00FA132D" w:rsidRPr="00FA658B">
        <w:rPr>
          <w:bCs/>
          <w:sz w:val="20"/>
        </w:rPr>
        <w:t>дагуу</w:t>
      </w:r>
      <w:proofErr w:type="spellEnd"/>
      <w:r w:rsidR="00FA132D" w:rsidRPr="00FA658B">
        <w:rPr>
          <w:bCs/>
          <w:sz w:val="20"/>
        </w:rPr>
        <w:t xml:space="preserve"> </w:t>
      </w:r>
      <w:r w:rsidR="006A01BC">
        <w:rPr>
          <w:bCs/>
          <w:sz w:val="20"/>
          <w:lang w:val="mn-MN"/>
        </w:rPr>
        <w:t>гаргасан тендерийн ба</w:t>
      </w:r>
      <w:r w:rsidR="00893C8B">
        <w:rPr>
          <w:bCs/>
          <w:sz w:val="20"/>
          <w:lang w:val="mn-MN"/>
        </w:rPr>
        <w:t>р</w:t>
      </w:r>
      <w:r w:rsidR="006A01BC">
        <w:rPr>
          <w:bCs/>
          <w:sz w:val="20"/>
          <w:lang w:val="mn-MN"/>
        </w:rPr>
        <w:t xml:space="preserve">имт бичигт </w:t>
      </w:r>
      <w:proofErr w:type="spellStart"/>
      <w:r w:rsidR="00FA132D" w:rsidRPr="00FA658B">
        <w:rPr>
          <w:bCs/>
          <w:sz w:val="20"/>
        </w:rPr>
        <w:t>оруулсан</w:t>
      </w:r>
      <w:proofErr w:type="spellEnd"/>
      <w:r w:rsidR="00FA132D" w:rsidRPr="00FA658B">
        <w:rPr>
          <w:bCs/>
          <w:sz w:val="20"/>
        </w:rPr>
        <w:t xml:space="preserve"> </w:t>
      </w:r>
      <w:proofErr w:type="spellStart"/>
      <w:r w:rsidR="00FA132D" w:rsidRPr="00FA658B">
        <w:rPr>
          <w:bCs/>
          <w:sz w:val="20"/>
        </w:rPr>
        <w:t>нэмэлт</w:t>
      </w:r>
      <w:proofErr w:type="spellEnd"/>
      <w:r w:rsidR="00FA132D" w:rsidRPr="00FA658B">
        <w:rPr>
          <w:bCs/>
          <w:sz w:val="20"/>
        </w:rPr>
        <w:t xml:space="preserve"> </w:t>
      </w:r>
      <w:proofErr w:type="spellStart"/>
      <w:r w:rsidR="00FA132D" w:rsidRPr="00FA658B">
        <w:rPr>
          <w:bCs/>
          <w:sz w:val="20"/>
        </w:rPr>
        <w:t>өөрчлөлтийг</w:t>
      </w:r>
      <w:proofErr w:type="spellEnd"/>
      <w:r w:rsidR="00FA132D" w:rsidRPr="00FA658B">
        <w:rPr>
          <w:bCs/>
          <w:sz w:val="20"/>
        </w:rPr>
        <w:t xml:space="preserve"> </w:t>
      </w:r>
      <w:proofErr w:type="spellStart"/>
      <w:r w:rsidR="00FA132D" w:rsidRPr="00FA658B">
        <w:rPr>
          <w:bCs/>
          <w:sz w:val="20"/>
        </w:rPr>
        <w:t>бүрэн</w:t>
      </w:r>
      <w:proofErr w:type="spellEnd"/>
      <w:r w:rsidR="00FA132D" w:rsidRPr="00FA658B">
        <w:rPr>
          <w:bCs/>
          <w:sz w:val="20"/>
        </w:rPr>
        <w:t xml:space="preserve"> </w:t>
      </w:r>
      <w:proofErr w:type="spellStart"/>
      <w:r w:rsidR="00FA132D" w:rsidRPr="00FA658B">
        <w:rPr>
          <w:bCs/>
          <w:sz w:val="20"/>
        </w:rPr>
        <w:t>судалж</w:t>
      </w:r>
      <w:proofErr w:type="spellEnd"/>
      <w:r w:rsidR="00FA132D" w:rsidRPr="00FA658B">
        <w:rPr>
          <w:bCs/>
          <w:sz w:val="20"/>
        </w:rPr>
        <w:t xml:space="preserve">, </w:t>
      </w:r>
      <w:r w:rsidR="00893C8B">
        <w:rPr>
          <w:bCs/>
          <w:sz w:val="20"/>
          <w:lang w:val="mn-MN"/>
        </w:rPr>
        <w:t xml:space="preserve">аливаа болзолт нөхцөл байхгүй болохоо </w:t>
      </w:r>
      <w:proofErr w:type="spellStart"/>
      <w:r w:rsidR="00FA132D" w:rsidRPr="00FA658B">
        <w:rPr>
          <w:bCs/>
          <w:sz w:val="20"/>
        </w:rPr>
        <w:t>ойлгосон</w:t>
      </w:r>
      <w:proofErr w:type="spellEnd"/>
      <w:r w:rsidR="00FA132D" w:rsidRPr="00FA658B">
        <w:rPr>
          <w:bCs/>
          <w:sz w:val="20"/>
        </w:rPr>
        <w:t xml:space="preserve"> </w:t>
      </w:r>
      <w:proofErr w:type="spellStart"/>
      <w:r w:rsidR="00FA132D" w:rsidRPr="00FA658B">
        <w:rPr>
          <w:bCs/>
          <w:sz w:val="20"/>
        </w:rPr>
        <w:t>болно</w:t>
      </w:r>
      <w:proofErr w:type="spellEnd"/>
      <w:r w:rsidR="001E104F" w:rsidRPr="00FA658B">
        <w:rPr>
          <w:sz w:val="20"/>
          <w:lang w:eastAsia="en-US"/>
        </w:rPr>
        <w:t>;</w:t>
      </w:r>
    </w:p>
    <w:p w14:paraId="162FBD0D" w14:textId="624671D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б</w:t>
      </w:r>
      <w:r>
        <w:rPr>
          <w:sz w:val="20"/>
          <w:szCs w:val="24"/>
          <w:lang w:eastAsia="en-US"/>
        </w:rPr>
        <w:t xml:space="preserve">) </w:t>
      </w:r>
      <w:proofErr w:type="spellStart"/>
      <w:r w:rsidR="00FA132D" w:rsidRPr="00B77431">
        <w:rPr>
          <w:sz w:val="20"/>
          <w:szCs w:val="24"/>
          <w:lang w:eastAsia="en-US"/>
        </w:rPr>
        <w:t>Бид</w:t>
      </w:r>
      <w:proofErr w:type="spellEnd"/>
      <w:r w:rsidR="00FA132D" w:rsidRPr="00B77431">
        <w:rPr>
          <w:sz w:val="20"/>
          <w:szCs w:val="24"/>
          <w:lang w:eastAsia="en-US"/>
        </w:rPr>
        <w:t xml:space="preserve"> </w:t>
      </w:r>
      <w:proofErr w:type="spellStart"/>
      <w:r w:rsidR="009F0E88" w:rsidRPr="00B77431">
        <w:rPr>
          <w:sz w:val="20"/>
          <w:szCs w:val="24"/>
          <w:lang w:eastAsia="en-US"/>
        </w:rPr>
        <w:t>тендерийн</w:t>
      </w:r>
      <w:proofErr w:type="spellEnd"/>
      <w:r w:rsidR="009F0E88" w:rsidRPr="00B77431">
        <w:rPr>
          <w:sz w:val="20"/>
          <w:szCs w:val="24"/>
          <w:lang w:eastAsia="en-US"/>
        </w:rPr>
        <w:t xml:space="preserve"> </w:t>
      </w:r>
      <w:proofErr w:type="spellStart"/>
      <w:r w:rsidR="009F0E88" w:rsidRPr="00B77431">
        <w:rPr>
          <w:sz w:val="20"/>
          <w:szCs w:val="24"/>
          <w:lang w:eastAsia="en-US"/>
        </w:rPr>
        <w:t>баримт</w:t>
      </w:r>
      <w:proofErr w:type="spellEnd"/>
      <w:r w:rsidR="009F0E88" w:rsidRPr="00B77431">
        <w:rPr>
          <w:sz w:val="20"/>
          <w:szCs w:val="24"/>
          <w:lang w:eastAsia="en-US"/>
        </w:rPr>
        <w:t xml:space="preserve"> </w:t>
      </w:r>
      <w:proofErr w:type="spellStart"/>
      <w:r w:rsidR="009F0E88" w:rsidRPr="00B77431">
        <w:rPr>
          <w:sz w:val="20"/>
          <w:szCs w:val="24"/>
          <w:lang w:eastAsia="en-US"/>
        </w:rPr>
        <w:t>бичгийн</w:t>
      </w:r>
      <w:proofErr w:type="spellEnd"/>
      <w:r w:rsidR="009F0E88" w:rsidRPr="00B77431">
        <w:rPr>
          <w:sz w:val="20"/>
          <w:szCs w:val="24"/>
          <w:lang w:eastAsia="en-US"/>
        </w:rPr>
        <w:t xml:space="preserve"> </w:t>
      </w:r>
      <w:proofErr w:type="spellStart"/>
      <w:r w:rsidR="009F0E88" w:rsidRPr="00B77431">
        <w:rPr>
          <w:sz w:val="20"/>
          <w:szCs w:val="24"/>
          <w:lang w:eastAsia="en-US"/>
        </w:rPr>
        <w:t>шаардлагад</w:t>
      </w:r>
      <w:proofErr w:type="spellEnd"/>
      <w:r w:rsidR="009F0E88" w:rsidRPr="00B77431">
        <w:rPr>
          <w:sz w:val="20"/>
          <w:szCs w:val="24"/>
          <w:lang w:eastAsia="en-US"/>
        </w:rPr>
        <w:t xml:space="preserve"> </w:t>
      </w:r>
      <w:proofErr w:type="spellStart"/>
      <w:r w:rsidR="009F0E88" w:rsidRPr="00B77431">
        <w:rPr>
          <w:sz w:val="20"/>
          <w:szCs w:val="24"/>
          <w:lang w:eastAsia="en-US"/>
        </w:rPr>
        <w:t>бүрэн</w:t>
      </w:r>
      <w:proofErr w:type="spellEnd"/>
      <w:r w:rsidR="009F0E88" w:rsidRPr="00B77431">
        <w:rPr>
          <w:sz w:val="20"/>
          <w:szCs w:val="24"/>
          <w:lang w:eastAsia="en-US"/>
        </w:rPr>
        <w:t xml:space="preserve"> </w:t>
      </w:r>
      <w:proofErr w:type="spellStart"/>
      <w:r w:rsidR="009F0E88" w:rsidRPr="00B77431">
        <w:rPr>
          <w:sz w:val="20"/>
          <w:szCs w:val="24"/>
          <w:lang w:eastAsia="en-US"/>
        </w:rPr>
        <w:t>нийцсэн</w:t>
      </w:r>
      <w:proofErr w:type="spellEnd"/>
      <w:r w:rsidR="009F0E88" w:rsidRPr="00B77431">
        <w:rPr>
          <w:sz w:val="20"/>
          <w:szCs w:val="24"/>
          <w:lang w:eastAsia="en-US"/>
        </w:rPr>
        <w:t xml:space="preserve"> </w:t>
      </w:r>
      <w:proofErr w:type="spellStart"/>
      <w:r w:rsidR="009F0E88" w:rsidRPr="00B77431">
        <w:rPr>
          <w:sz w:val="20"/>
          <w:szCs w:val="24"/>
          <w:lang w:eastAsia="en-US"/>
        </w:rPr>
        <w:t>дараах</w:t>
      </w:r>
      <w:proofErr w:type="spellEnd"/>
      <w:r w:rsidR="009F0E88" w:rsidRPr="00B77431">
        <w:rPr>
          <w:sz w:val="20"/>
          <w:szCs w:val="24"/>
          <w:lang w:eastAsia="en-US"/>
        </w:rPr>
        <w:t xml:space="preserve"> </w:t>
      </w:r>
      <w:proofErr w:type="spellStart"/>
      <w:r w:rsidR="009F0E88" w:rsidRPr="00B77431">
        <w:rPr>
          <w:sz w:val="20"/>
          <w:szCs w:val="24"/>
          <w:lang w:eastAsia="en-US"/>
        </w:rPr>
        <w:t>ажлыг</w:t>
      </w:r>
      <w:proofErr w:type="spellEnd"/>
      <w:r w:rsidR="009F0E88" w:rsidRPr="00B77431">
        <w:rPr>
          <w:sz w:val="20"/>
          <w:szCs w:val="24"/>
          <w:lang w:eastAsia="en-US"/>
        </w:rPr>
        <w:t xml:space="preserve"> </w:t>
      </w:r>
      <w:proofErr w:type="spellStart"/>
      <w:r w:rsidR="009F0E88" w:rsidRPr="00B77431">
        <w:rPr>
          <w:sz w:val="20"/>
          <w:szCs w:val="24"/>
          <w:lang w:eastAsia="en-US"/>
        </w:rPr>
        <w:t>гүйцэтгэхээр</w:t>
      </w:r>
      <w:proofErr w:type="spellEnd"/>
      <w:r w:rsidR="009F0E88" w:rsidRPr="00B77431">
        <w:rPr>
          <w:sz w:val="20"/>
          <w:szCs w:val="24"/>
          <w:lang w:eastAsia="en-US"/>
        </w:rPr>
        <w:t xml:space="preserve"> </w:t>
      </w:r>
      <w:proofErr w:type="spellStart"/>
      <w:r w:rsidR="009F0E88" w:rsidRPr="00B77431">
        <w:rPr>
          <w:sz w:val="20"/>
          <w:szCs w:val="24"/>
          <w:lang w:eastAsia="en-US"/>
        </w:rPr>
        <w:t>санал</w:t>
      </w:r>
      <w:proofErr w:type="spellEnd"/>
      <w:r w:rsidR="009F0E88" w:rsidRPr="00B77431">
        <w:rPr>
          <w:sz w:val="20"/>
          <w:szCs w:val="24"/>
          <w:lang w:eastAsia="en-US"/>
        </w:rPr>
        <w:t xml:space="preserve"> </w:t>
      </w:r>
      <w:proofErr w:type="spellStart"/>
      <w:r w:rsidR="009F0E88" w:rsidRPr="00B77431">
        <w:rPr>
          <w:sz w:val="20"/>
          <w:szCs w:val="24"/>
          <w:lang w:eastAsia="en-US"/>
        </w:rPr>
        <w:t>гаргаж</w:t>
      </w:r>
      <w:proofErr w:type="spellEnd"/>
      <w:r w:rsidR="009F0E88" w:rsidRPr="00B77431">
        <w:rPr>
          <w:sz w:val="20"/>
          <w:szCs w:val="24"/>
          <w:lang w:eastAsia="en-US"/>
        </w:rPr>
        <w:t xml:space="preserve"> </w:t>
      </w:r>
      <w:proofErr w:type="spellStart"/>
      <w:r w:rsidR="009F0E88" w:rsidRPr="00B77431">
        <w:rPr>
          <w:sz w:val="20"/>
          <w:szCs w:val="24"/>
          <w:lang w:eastAsia="en-US"/>
        </w:rPr>
        <w:t>байна</w:t>
      </w:r>
      <w:proofErr w:type="spellEnd"/>
      <w:r w:rsidR="009F0E88" w:rsidRPr="00B77431">
        <w:rPr>
          <w:sz w:val="20"/>
          <w:szCs w:val="24"/>
          <w:lang w:eastAsia="en-US"/>
        </w:rPr>
        <w:t>.</w:t>
      </w:r>
      <w:r w:rsidR="001E104F" w:rsidRPr="00B77431">
        <w:rPr>
          <w:sz w:val="20"/>
          <w:szCs w:val="24"/>
          <w:lang w:eastAsia="en-US"/>
        </w:rPr>
        <w:t xml:space="preserve">: </w:t>
      </w:r>
      <w:r w:rsidR="003D5CA3">
        <w:rPr>
          <w:sz w:val="20"/>
          <w:szCs w:val="24"/>
          <w:lang w:val="mn-MN" w:eastAsia="en-US"/>
        </w:rPr>
        <w:t xml:space="preserve">.................................... </w:t>
      </w:r>
      <w:r w:rsidR="001E104F" w:rsidRPr="00B77431">
        <w:rPr>
          <w:sz w:val="20"/>
          <w:szCs w:val="24"/>
          <w:lang w:eastAsia="en-US"/>
        </w:rPr>
        <w:t>[</w:t>
      </w:r>
      <w:r w:rsidR="003D5CA3">
        <w:rPr>
          <w:i/>
          <w:sz w:val="16"/>
          <w:szCs w:val="16"/>
          <w:lang w:val="mn-MN" w:eastAsia="en-US"/>
        </w:rPr>
        <w:t>ажлын нэрийг оруулах</w:t>
      </w:r>
      <w:r w:rsidR="001E104F" w:rsidRPr="00B77431">
        <w:rPr>
          <w:sz w:val="20"/>
          <w:szCs w:val="24"/>
          <w:lang w:eastAsia="en-US"/>
        </w:rPr>
        <w:t>]</w:t>
      </w:r>
      <w:r w:rsidR="001E104F" w:rsidRPr="00B77431">
        <w:rPr>
          <w:sz w:val="20"/>
          <w:szCs w:val="24"/>
          <w:lang w:eastAsia="en-US"/>
        </w:rPr>
        <w:tab/>
      </w:r>
    </w:p>
    <w:p w14:paraId="4D2E19BC" w14:textId="5557496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в</w:t>
      </w:r>
      <w:r>
        <w:rPr>
          <w:sz w:val="20"/>
          <w:szCs w:val="24"/>
          <w:lang w:eastAsia="en-US"/>
        </w:rPr>
        <w:t xml:space="preserve">) </w:t>
      </w:r>
      <w:r w:rsidR="00CC6AAF">
        <w:rPr>
          <w:sz w:val="20"/>
          <w:szCs w:val="24"/>
          <w:lang w:val="mn-MN" w:eastAsia="en-US"/>
        </w:rPr>
        <w:t xml:space="preserve">доорх </w:t>
      </w:r>
      <w:r w:rsidR="009F0E88" w:rsidRPr="00B77431">
        <w:rPr>
          <w:sz w:val="20"/>
          <w:szCs w:val="24"/>
          <w:lang w:eastAsia="en-US"/>
        </w:rPr>
        <w:t>(</w:t>
      </w:r>
      <w:r w:rsidR="00CC6AAF">
        <w:rPr>
          <w:sz w:val="20"/>
          <w:szCs w:val="24"/>
          <w:lang w:val="mn-MN" w:eastAsia="en-US"/>
        </w:rPr>
        <w:t>г</w:t>
      </w:r>
      <w:r w:rsidR="009F0E88" w:rsidRPr="00B77431">
        <w:rPr>
          <w:sz w:val="20"/>
          <w:szCs w:val="24"/>
          <w:lang w:eastAsia="en-US"/>
        </w:rPr>
        <w:t xml:space="preserve">) </w:t>
      </w:r>
      <w:proofErr w:type="spellStart"/>
      <w:r w:rsidR="009F0E88" w:rsidRPr="00B77431">
        <w:rPr>
          <w:sz w:val="20"/>
          <w:szCs w:val="24"/>
          <w:lang w:eastAsia="en-US"/>
        </w:rPr>
        <w:t>хэсэгт</w:t>
      </w:r>
      <w:proofErr w:type="spellEnd"/>
      <w:r w:rsidR="009F0E88" w:rsidRPr="00B77431">
        <w:rPr>
          <w:sz w:val="20"/>
          <w:szCs w:val="24"/>
          <w:lang w:eastAsia="en-US"/>
        </w:rPr>
        <w:t xml:space="preserve"> </w:t>
      </w:r>
      <w:proofErr w:type="spellStart"/>
      <w:r w:rsidR="009F0E88" w:rsidRPr="00B77431">
        <w:rPr>
          <w:sz w:val="20"/>
          <w:szCs w:val="24"/>
          <w:lang w:eastAsia="en-US"/>
        </w:rPr>
        <w:t>санал</w:t>
      </w:r>
      <w:proofErr w:type="spellEnd"/>
      <w:r w:rsidR="009F0E88" w:rsidRPr="00B77431">
        <w:rPr>
          <w:sz w:val="20"/>
          <w:szCs w:val="24"/>
          <w:lang w:eastAsia="en-US"/>
        </w:rPr>
        <w:t xml:space="preserve"> </w:t>
      </w:r>
      <w:proofErr w:type="spellStart"/>
      <w:r w:rsidR="009F0E88" w:rsidRPr="00B77431">
        <w:rPr>
          <w:sz w:val="20"/>
          <w:szCs w:val="24"/>
          <w:lang w:eastAsia="en-US"/>
        </w:rPr>
        <w:t>болго</w:t>
      </w:r>
      <w:proofErr w:type="spellEnd"/>
      <w:r w:rsidR="003D5CA3">
        <w:rPr>
          <w:sz w:val="20"/>
          <w:szCs w:val="24"/>
          <w:lang w:val="mn-MN" w:eastAsia="en-US"/>
        </w:rPr>
        <w:t xml:space="preserve">сон </w:t>
      </w:r>
      <w:r w:rsidR="009E6937">
        <w:rPr>
          <w:sz w:val="20"/>
          <w:szCs w:val="24"/>
          <w:lang w:val="mn-MN" w:eastAsia="en-US"/>
        </w:rPr>
        <w:t xml:space="preserve">үнийн </w:t>
      </w:r>
      <w:proofErr w:type="spellStart"/>
      <w:r w:rsidR="009F0E88" w:rsidRPr="00B77431">
        <w:rPr>
          <w:sz w:val="20"/>
          <w:szCs w:val="24"/>
          <w:lang w:eastAsia="en-US"/>
        </w:rPr>
        <w:t>хөнгөлөлт</w:t>
      </w:r>
      <w:proofErr w:type="spellEnd"/>
      <w:r w:rsidR="003D5CA3">
        <w:rPr>
          <w:sz w:val="20"/>
          <w:szCs w:val="24"/>
          <w:lang w:val="mn-MN" w:eastAsia="en-US"/>
        </w:rPr>
        <w:t>ийг оруулаа</w:t>
      </w:r>
      <w:proofErr w:type="spellStart"/>
      <w:r w:rsidR="009F0E88" w:rsidRPr="00B77431">
        <w:rPr>
          <w:sz w:val="20"/>
          <w:szCs w:val="24"/>
          <w:lang w:eastAsia="en-US"/>
        </w:rPr>
        <w:t>гүй</w:t>
      </w:r>
      <w:proofErr w:type="spellEnd"/>
      <w:r w:rsidR="009F0E88" w:rsidRPr="00B77431">
        <w:rPr>
          <w:sz w:val="20"/>
          <w:szCs w:val="24"/>
          <w:lang w:eastAsia="en-US"/>
        </w:rPr>
        <w:t xml:space="preserve"> </w:t>
      </w:r>
      <w:proofErr w:type="spellStart"/>
      <w:r w:rsidR="009F0E88" w:rsidRPr="00B77431">
        <w:rPr>
          <w:sz w:val="20"/>
          <w:szCs w:val="24"/>
          <w:lang w:eastAsia="en-US"/>
        </w:rPr>
        <w:t>тендерийн</w:t>
      </w:r>
      <w:proofErr w:type="spellEnd"/>
      <w:r w:rsidR="009F0E88" w:rsidRPr="00B77431">
        <w:rPr>
          <w:sz w:val="20"/>
          <w:szCs w:val="24"/>
          <w:lang w:eastAsia="en-US"/>
        </w:rPr>
        <w:t xml:space="preserve"> </w:t>
      </w:r>
      <w:proofErr w:type="spellStart"/>
      <w:r w:rsidR="009F0E88" w:rsidRPr="00B77431">
        <w:rPr>
          <w:sz w:val="20"/>
          <w:szCs w:val="24"/>
          <w:lang w:eastAsia="en-US"/>
        </w:rPr>
        <w:t>нийт</w:t>
      </w:r>
      <w:proofErr w:type="spellEnd"/>
      <w:r w:rsidR="009F0E88" w:rsidRPr="00B77431">
        <w:rPr>
          <w:sz w:val="20"/>
          <w:szCs w:val="24"/>
          <w:lang w:eastAsia="en-US"/>
        </w:rPr>
        <w:t xml:space="preserve"> </w:t>
      </w:r>
      <w:proofErr w:type="spellStart"/>
      <w:r w:rsidR="009F0E88" w:rsidRPr="00B77431">
        <w:rPr>
          <w:sz w:val="20"/>
          <w:szCs w:val="24"/>
          <w:lang w:eastAsia="en-US"/>
        </w:rPr>
        <w:t>үнэ</w:t>
      </w:r>
      <w:proofErr w:type="spellEnd"/>
      <w:r w:rsidR="009F0E88" w:rsidRPr="00B77431">
        <w:rPr>
          <w:sz w:val="20"/>
          <w:szCs w:val="24"/>
          <w:lang w:eastAsia="en-US"/>
        </w:rPr>
        <w:t xml:space="preserve"> </w:t>
      </w:r>
      <w:proofErr w:type="spellStart"/>
      <w:r w:rsidR="009F0E88" w:rsidRPr="00B77431">
        <w:rPr>
          <w:sz w:val="20"/>
          <w:szCs w:val="24"/>
          <w:lang w:eastAsia="en-US"/>
        </w:rPr>
        <w:t>нь</w:t>
      </w:r>
      <w:proofErr w:type="spellEnd"/>
      <w:r w:rsidR="001E104F" w:rsidRPr="00B77431">
        <w:rPr>
          <w:sz w:val="20"/>
          <w:szCs w:val="24"/>
          <w:lang w:eastAsia="en-US"/>
        </w:rPr>
        <w:t>:</w:t>
      </w:r>
    </w:p>
    <w:p w14:paraId="16D0CA50" w14:textId="0F6A8046" w:rsidR="0072645C" w:rsidRPr="00B77431" w:rsidRDefault="007A63E2" w:rsidP="001E104F">
      <w:pPr>
        <w:tabs>
          <w:tab w:val="left" w:pos="900"/>
          <w:tab w:val="right" w:leader="dot" w:pos="9360"/>
        </w:tabs>
        <w:suppressAutoHyphens w:val="0"/>
        <w:spacing w:before="60" w:after="60"/>
        <w:ind w:left="360" w:right="288"/>
        <w:rPr>
          <w:sz w:val="20"/>
          <w:szCs w:val="24"/>
          <w:lang w:eastAsia="en-US"/>
        </w:rPr>
      </w:pPr>
      <w:r w:rsidRPr="00B77431">
        <w:rPr>
          <w:noProof/>
          <w:szCs w:val="24"/>
          <w:lang w:eastAsia="en-US"/>
        </w:rPr>
        <mc:AlternateContent>
          <mc:Choice Requires="wps">
            <w:drawing>
              <wp:anchor distT="0" distB="0" distL="114300" distR="114300" simplePos="0" relativeHeight="251768832" behindDoc="0" locked="0" layoutInCell="1" allowOverlap="1" wp14:anchorId="6CC86B40" wp14:editId="7856CD7A">
                <wp:simplePos x="0" y="0"/>
                <wp:positionH relativeFrom="column">
                  <wp:posOffset>440319</wp:posOffset>
                </wp:positionH>
                <wp:positionV relativeFrom="paragraph">
                  <wp:posOffset>83494</wp:posOffset>
                </wp:positionV>
                <wp:extent cx="5457825" cy="542925"/>
                <wp:effectExtent l="0" t="0" r="28575" b="28575"/>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542925"/>
                        </a:xfrm>
                        <a:prstGeom prst="rect">
                          <a:avLst/>
                        </a:prstGeom>
                        <a:solidFill>
                          <a:sysClr val="window" lastClr="FFFFFF"/>
                        </a:solidFill>
                        <a:ln w="25400" cap="flat" cmpd="sng" algn="ctr">
                          <a:solidFill>
                            <a:sysClr val="windowText" lastClr="000000"/>
                          </a:solidFill>
                          <a:prstDash val="solid"/>
                        </a:ln>
                        <a:effectLst/>
                      </wps:spPr>
                      <wps:txbx>
                        <w:txbxContent>
                          <w:p w14:paraId="7D9B95B9" w14:textId="1B6C3983" w:rsidR="00EA09C6" w:rsidRPr="006443BC" w:rsidRDefault="00EA09C6" w:rsidP="001E104F">
                            <w:pPr>
                              <w:rPr>
                                <w:i/>
                                <w:sz w:val="16"/>
                                <w:szCs w:val="16"/>
                              </w:rPr>
                            </w:pPr>
                            <w:r>
                              <w:rPr>
                                <w:i/>
                                <w:sz w:val="16"/>
                                <w:szCs w:val="16"/>
                                <w:lang w:val="mn-MN"/>
                              </w:rPr>
                              <w:t xml:space="preserve">Тендерт оролцогч </w:t>
                            </w:r>
                            <w:proofErr w:type="spellStart"/>
                            <w:r w:rsidRPr="006443BC">
                              <w:rPr>
                                <w:i/>
                                <w:sz w:val="16"/>
                                <w:szCs w:val="16"/>
                              </w:rPr>
                              <w:t>энэ</w:t>
                            </w:r>
                            <w:proofErr w:type="spellEnd"/>
                            <w:r w:rsidRPr="006443BC">
                              <w:rPr>
                                <w:i/>
                                <w:sz w:val="16"/>
                                <w:szCs w:val="16"/>
                              </w:rPr>
                              <w:t xml:space="preserve"> </w:t>
                            </w:r>
                            <w:proofErr w:type="spellStart"/>
                            <w:r w:rsidRPr="006443BC">
                              <w:rPr>
                                <w:i/>
                                <w:sz w:val="16"/>
                                <w:szCs w:val="16"/>
                              </w:rPr>
                              <w:t>хүснэгт</w:t>
                            </w:r>
                            <w:proofErr w:type="spellEnd"/>
                            <w:r>
                              <w:rPr>
                                <w:i/>
                                <w:sz w:val="16"/>
                                <w:szCs w:val="16"/>
                                <w:lang w:val="mn-MN"/>
                              </w:rPr>
                              <w:t>эд</w:t>
                            </w:r>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үнийг</w:t>
                            </w:r>
                            <w:proofErr w:type="spellEnd"/>
                            <w:r w:rsidRPr="006443BC">
                              <w:rPr>
                                <w:i/>
                                <w:sz w:val="16"/>
                                <w:szCs w:val="16"/>
                              </w:rPr>
                              <w:t xml:space="preserve"> </w:t>
                            </w:r>
                            <w:r>
                              <w:rPr>
                                <w:i/>
                                <w:sz w:val="16"/>
                                <w:szCs w:val="16"/>
                                <w:lang w:val="mn-MN"/>
                              </w:rPr>
                              <w:t>н</w:t>
                            </w:r>
                            <w:proofErr w:type="spellStart"/>
                            <w:r w:rsidRPr="006443BC">
                              <w:rPr>
                                <w:i/>
                                <w:sz w:val="16"/>
                                <w:szCs w:val="16"/>
                              </w:rPr>
                              <w:t>эгж</w:t>
                            </w:r>
                            <w:proofErr w:type="spellEnd"/>
                            <w:r w:rsidRPr="006443BC">
                              <w:rPr>
                                <w:i/>
                                <w:sz w:val="16"/>
                                <w:szCs w:val="16"/>
                              </w:rPr>
                              <w:t xml:space="preserve"> </w:t>
                            </w:r>
                            <w:proofErr w:type="spellStart"/>
                            <w:r w:rsidRPr="006443BC">
                              <w:rPr>
                                <w:i/>
                                <w:sz w:val="16"/>
                                <w:szCs w:val="16"/>
                              </w:rPr>
                              <w:t>үнийн</w:t>
                            </w:r>
                            <w:proofErr w:type="spellEnd"/>
                            <w:r w:rsidRPr="006443BC">
                              <w:rPr>
                                <w:i/>
                                <w:sz w:val="16"/>
                                <w:szCs w:val="16"/>
                              </w:rPr>
                              <w:t xml:space="preserve"> </w:t>
                            </w:r>
                            <w:proofErr w:type="spellStart"/>
                            <w:r w:rsidRPr="006443BC">
                              <w:rPr>
                                <w:i/>
                                <w:sz w:val="16"/>
                                <w:szCs w:val="16"/>
                              </w:rPr>
                              <w:t>гэрээ</w:t>
                            </w:r>
                            <w:proofErr w:type="spellEnd"/>
                            <w:r w:rsidRPr="006443BC">
                              <w:rPr>
                                <w:i/>
                                <w:sz w:val="16"/>
                                <w:szCs w:val="16"/>
                              </w:rPr>
                              <w:t xml:space="preserve"> </w:t>
                            </w:r>
                            <w:proofErr w:type="spellStart"/>
                            <w:r w:rsidRPr="006443BC">
                              <w:rPr>
                                <w:i/>
                                <w:sz w:val="16"/>
                                <w:szCs w:val="16"/>
                              </w:rPr>
                              <w:t>бай</w:t>
                            </w:r>
                            <w:proofErr w:type="spellEnd"/>
                            <w:r>
                              <w:rPr>
                                <w:i/>
                                <w:sz w:val="16"/>
                                <w:szCs w:val="16"/>
                                <w:lang w:val="mn-MN"/>
                              </w:rPr>
                              <w:t>г</w:t>
                            </w:r>
                            <w:proofErr w:type="spellStart"/>
                            <w:r w:rsidRPr="006443BC">
                              <w:rPr>
                                <w:i/>
                                <w:sz w:val="16"/>
                                <w:szCs w:val="16"/>
                              </w:rPr>
                              <w:t>уулах</w:t>
                            </w:r>
                            <w:proofErr w:type="spellEnd"/>
                            <w:r w:rsidRPr="006443BC">
                              <w:rPr>
                                <w:i/>
                                <w:sz w:val="16"/>
                                <w:szCs w:val="16"/>
                              </w:rPr>
                              <w:t xml:space="preserve"> </w:t>
                            </w:r>
                            <w:proofErr w:type="spellStart"/>
                            <w:r w:rsidRPr="006443BC">
                              <w:rPr>
                                <w:i/>
                                <w:sz w:val="16"/>
                                <w:szCs w:val="16"/>
                              </w:rPr>
                              <w:t>бол</w:t>
                            </w:r>
                            <w:proofErr w:type="spellEnd"/>
                            <w:r w:rsidRPr="006443BC">
                              <w:rPr>
                                <w:i/>
                                <w:sz w:val="16"/>
                                <w:szCs w:val="16"/>
                              </w:rPr>
                              <w:t xml:space="preserve"> </w:t>
                            </w:r>
                            <w:r>
                              <w:rPr>
                                <w:i/>
                                <w:sz w:val="16"/>
                                <w:szCs w:val="16"/>
                                <w:lang w:val="mn-MN"/>
                              </w:rPr>
                              <w:t>а</w:t>
                            </w:r>
                            <w:proofErr w:type="spellStart"/>
                            <w:r w:rsidRPr="006443BC">
                              <w:rPr>
                                <w:i/>
                                <w:sz w:val="16"/>
                                <w:szCs w:val="16"/>
                              </w:rPr>
                              <w:t>жлын</w:t>
                            </w:r>
                            <w:proofErr w:type="spellEnd"/>
                            <w:r w:rsidRPr="006443BC">
                              <w:rPr>
                                <w:i/>
                                <w:sz w:val="16"/>
                                <w:szCs w:val="16"/>
                              </w:rPr>
                              <w:t xml:space="preserve"> </w:t>
                            </w:r>
                            <w:proofErr w:type="spellStart"/>
                            <w:r w:rsidRPr="006443BC">
                              <w:rPr>
                                <w:i/>
                                <w:sz w:val="16"/>
                                <w:szCs w:val="16"/>
                              </w:rPr>
                              <w:t>тоо</w:t>
                            </w:r>
                            <w:proofErr w:type="spellEnd"/>
                            <w:r w:rsidRPr="006443BC">
                              <w:rPr>
                                <w:i/>
                                <w:sz w:val="16"/>
                                <w:szCs w:val="16"/>
                              </w:rPr>
                              <w:t xml:space="preserve"> </w:t>
                            </w:r>
                            <w:proofErr w:type="spellStart"/>
                            <w:r w:rsidRPr="006443BC">
                              <w:rPr>
                                <w:i/>
                                <w:sz w:val="16"/>
                                <w:szCs w:val="16"/>
                              </w:rPr>
                              <w:t>хэмжээнээс</w:t>
                            </w:r>
                            <w:proofErr w:type="spellEnd"/>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үнийн</w:t>
                            </w:r>
                            <w:proofErr w:type="spellEnd"/>
                            <w:r w:rsidRPr="006443BC">
                              <w:rPr>
                                <w:i/>
                                <w:sz w:val="16"/>
                                <w:szCs w:val="16"/>
                              </w:rPr>
                              <w:t xml:space="preserve"> </w:t>
                            </w:r>
                            <w:proofErr w:type="spellStart"/>
                            <w:r w:rsidRPr="006443BC">
                              <w:rPr>
                                <w:i/>
                                <w:sz w:val="16"/>
                                <w:szCs w:val="16"/>
                              </w:rPr>
                              <w:t>гэрээ</w:t>
                            </w:r>
                            <w:proofErr w:type="spellEnd"/>
                            <w:r w:rsidRPr="006443BC">
                              <w:rPr>
                                <w:i/>
                                <w:sz w:val="16"/>
                                <w:szCs w:val="16"/>
                              </w:rPr>
                              <w:t xml:space="preserve"> </w:t>
                            </w:r>
                            <w:proofErr w:type="spellStart"/>
                            <w:r w:rsidRPr="006443BC">
                              <w:rPr>
                                <w:i/>
                                <w:sz w:val="16"/>
                                <w:szCs w:val="16"/>
                              </w:rPr>
                              <w:t>байгуулах</w:t>
                            </w:r>
                            <w:proofErr w:type="spellEnd"/>
                            <w:r w:rsidRPr="006443BC">
                              <w:rPr>
                                <w:i/>
                                <w:sz w:val="16"/>
                                <w:szCs w:val="16"/>
                              </w:rPr>
                              <w:t xml:space="preserve"> </w:t>
                            </w:r>
                            <w:proofErr w:type="spellStart"/>
                            <w:r w:rsidRPr="006443BC">
                              <w:rPr>
                                <w:i/>
                                <w:sz w:val="16"/>
                                <w:szCs w:val="16"/>
                              </w:rPr>
                              <w:t>бол</w:t>
                            </w:r>
                            <w:proofErr w:type="spellEnd"/>
                            <w:r w:rsidRPr="006443BC">
                              <w:rPr>
                                <w:i/>
                                <w:sz w:val="16"/>
                                <w:szCs w:val="16"/>
                              </w:rPr>
                              <w:t xml:space="preserve"> </w:t>
                            </w:r>
                            <w:r>
                              <w:rPr>
                                <w:i/>
                                <w:sz w:val="16"/>
                                <w:szCs w:val="16"/>
                                <w:lang w:val="mn-MN"/>
                              </w:rPr>
                              <w:t>ү</w:t>
                            </w:r>
                            <w:r w:rsidRPr="006443BC">
                              <w:rPr>
                                <w:i/>
                                <w:sz w:val="16"/>
                                <w:szCs w:val="16"/>
                              </w:rPr>
                              <w:t xml:space="preserve">е </w:t>
                            </w:r>
                            <w:proofErr w:type="spellStart"/>
                            <w:r w:rsidRPr="006443BC">
                              <w:rPr>
                                <w:i/>
                                <w:sz w:val="16"/>
                                <w:szCs w:val="16"/>
                              </w:rPr>
                              <w:t>шатны</w:t>
                            </w:r>
                            <w:proofErr w:type="spellEnd"/>
                            <w:r w:rsidRPr="006443BC">
                              <w:rPr>
                                <w:i/>
                                <w:sz w:val="16"/>
                                <w:szCs w:val="16"/>
                              </w:rPr>
                              <w:t xml:space="preserve"> </w:t>
                            </w:r>
                            <w:proofErr w:type="spellStart"/>
                            <w:r w:rsidRPr="006443BC">
                              <w:rPr>
                                <w:i/>
                                <w:sz w:val="16"/>
                                <w:szCs w:val="16"/>
                              </w:rPr>
                              <w:t>ажлын</w:t>
                            </w:r>
                            <w:proofErr w:type="spellEnd"/>
                            <w:r w:rsidRPr="006443BC">
                              <w:rPr>
                                <w:i/>
                                <w:sz w:val="16"/>
                                <w:szCs w:val="16"/>
                              </w:rPr>
                              <w:t xml:space="preserve"> </w:t>
                            </w:r>
                            <w:proofErr w:type="spellStart"/>
                            <w:r w:rsidRPr="006443BC">
                              <w:rPr>
                                <w:i/>
                                <w:sz w:val="16"/>
                                <w:szCs w:val="16"/>
                              </w:rPr>
                              <w:t>хуваари</w:t>
                            </w:r>
                            <w:proofErr w:type="spellEnd"/>
                            <w:r>
                              <w:rPr>
                                <w:i/>
                                <w:sz w:val="16"/>
                                <w:szCs w:val="16"/>
                                <w:lang w:val="mn-MN"/>
                              </w:rPr>
                              <w:t>ас</w:t>
                            </w:r>
                            <w:r w:rsidRPr="006443BC">
                              <w:rPr>
                                <w:i/>
                                <w:sz w:val="16"/>
                                <w:szCs w:val="16"/>
                              </w:rPr>
                              <w:t xml:space="preserve"> </w:t>
                            </w:r>
                            <w:proofErr w:type="spellStart"/>
                            <w:r w:rsidRPr="006443BC">
                              <w:rPr>
                                <w:i/>
                                <w:sz w:val="16"/>
                                <w:szCs w:val="16"/>
                              </w:rPr>
                              <w:t>оруулна</w:t>
                            </w:r>
                            <w:proofErr w:type="spellEnd"/>
                            <w:r w:rsidRPr="006443BC">
                              <w:rPr>
                                <w:i/>
                                <w:sz w:val="16"/>
                                <w:szCs w:val="16"/>
                              </w:rPr>
                              <w:t xml:space="preserve">. </w:t>
                            </w:r>
                            <w:proofErr w:type="spellStart"/>
                            <w:r w:rsidRPr="006443BC">
                              <w:rPr>
                                <w:i/>
                                <w:sz w:val="16"/>
                                <w:szCs w:val="16"/>
                              </w:rPr>
                              <w:t>Энэхүү</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маягтад</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үнийг</w:t>
                            </w:r>
                            <w:proofErr w:type="spellEnd"/>
                            <w:r w:rsidRPr="006443BC">
                              <w:rPr>
                                <w:i/>
                                <w:sz w:val="16"/>
                                <w:szCs w:val="16"/>
                              </w:rPr>
                              <w:t xml:space="preserve"> </w:t>
                            </w:r>
                            <w:proofErr w:type="spellStart"/>
                            <w:r w:rsidRPr="006443BC">
                              <w:rPr>
                                <w:i/>
                                <w:sz w:val="16"/>
                                <w:szCs w:val="16"/>
                              </w:rPr>
                              <w:t>заагаагүй</w:t>
                            </w:r>
                            <w:proofErr w:type="spellEnd"/>
                            <w:r w:rsidRPr="006443BC">
                              <w:rPr>
                                <w:i/>
                                <w:sz w:val="16"/>
                                <w:szCs w:val="16"/>
                              </w:rPr>
                              <w:t xml:space="preserve"> </w:t>
                            </w:r>
                            <w:proofErr w:type="spellStart"/>
                            <w:r w:rsidRPr="006443BC">
                              <w:rPr>
                                <w:i/>
                                <w:sz w:val="16"/>
                                <w:szCs w:val="16"/>
                              </w:rPr>
                              <w:t>тохио</w:t>
                            </w:r>
                            <w:proofErr w:type="spellEnd"/>
                            <w:r>
                              <w:rPr>
                                <w:i/>
                                <w:sz w:val="16"/>
                                <w:szCs w:val="16"/>
                                <w:lang w:val="mn-MN"/>
                              </w:rPr>
                              <w:t>л</w:t>
                            </w:r>
                            <w:proofErr w:type="spellStart"/>
                            <w:r w:rsidRPr="006443BC">
                              <w:rPr>
                                <w:i/>
                                <w:sz w:val="16"/>
                                <w:szCs w:val="16"/>
                              </w:rPr>
                              <w:t>долд</w:t>
                            </w:r>
                            <w:proofErr w:type="spellEnd"/>
                            <w:r w:rsidRPr="006443BC">
                              <w:rPr>
                                <w:i/>
                                <w:sz w:val="16"/>
                                <w:szCs w:val="16"/>
                              </w:rPr>
                              <w:t xml:space="preserve"> </w:t>
                            </w:r>
                            <w:proofErr w:type="spellStart"/>
                            <w:r w:rsidRPr="006443BC">
                              <w:rPr>
                                <w:i/>
                                <w:sz w:val="16"/>
                                <w:szCs w:val="16"/>
                              </w:rPr>
                              <w:t>уг</w:t>
                            </w:r>
                            <w:proofErr w:type="spellEnd"/>
                            <w:r w:rsidRPr="006443BC">
                              <w:rPr>
                                <w:i/>
                                <w:sz w:val="16"/>
                                <w:szCs w:val="16"/>
                              </w:rPr>
                              <w:t xml:space="preserve"> </w:t>
                            </w:r>
                            <w:proofErr w:type="spellStart"/>
                            <w:r w:rsidRPr="006443BC">
                              <w:rPr>
                                <w:i/>
                                <w:sz w:val="16"/>
                                <w:szCs w:val="16"/>
                              </w:rPr>
                              <w:t>тендерээс</w:t>
                            </w:r>
                            <w:proofErr w:type="spellEnd"/>
                            <w:r w:rsidRPr="006443BC">
                              <w:rPr>
                                <w:i/>
                                <w:sz w:val="16"/>
                                <w:szCs w:val="16"/>
                              </w:rPr>
                              <w:t xml:space="preserve"> </w:t>
                            </w:r>
                            <w:proofErr w:type="spellStart"/>
                            <w:r w:rsidRPr="006443BC">
                              <w:rPr>
                                <w:i/>
                                <w:sz w:val="16"/>
                                <w:szCs w:val="16"/>
                              </w:rPr>
                              <w:t>татгалзах</w:t>
                            </w:r>
                            <w:proofErr w:type="spellEnd"/>
                            <w:r w:rsidRPr="006443BC">
                              <w:rPr>
                                <w:i/>
                                <w:sz w:val="16"/>
                                <w:szCs w:val="16"/>
                              </w:rPr>
                              <w:t xml:space="preserve"> </w:t>
                            </w:r>
                            <w:proofErr w:type="spellStart"/>
                            <w:r w:rsidRPr="006443BC">
                              <w:rPr>
                                <w:i/>
                                <w:sz w:val="16"/>
                                <w:szCs w:val="16"/>
                              </w:rPr>
                              <w:t>үндэслэл</w:t>
                            </w:r>
                            <w:proofErr w:type="spellEnd"/>
                            <w:r w:rsidRPr="006443BC">
                              <w:rPr>
                                <w:i/>
                                <w:sz w:val="16"/>
                                <w:szCs w:val="16"/>
                              </w:rPr>
                              <w:t xml:space="preserve"> </w:t>
                            </w:r>
                            <w:proofErr w:type="spellStart"/>
                            <w:r w:rsidRPr="006443BC">
                              <w:rPr>
                                <w:i/>
                                <w:sz w:val="16"/>
                                <w:szCs w:val="16"/>
                              </w:rPr>
                              <w:t>болж</w:t>
                            </w:r>
                            <w:proofErr w:type="spellEnd"/>
                            <w:r w:rsidRPr="006443BC">
                              <w:rPr>
                                <w:i/>
                                <w:sz w:val="16"/>
                                <w:szCs w:val="16"/>
                              </w:rPr>
                              <w:t xml:space="preserve"> </w:t>
                            </w:r>
                            <w:proofErr w:type="spellStart"/>
                            <w:r w:rsidRPr="006443BC">
                              <w:rPr>
                                <w:i/>
                                <w:sz w:val="16"/>
                                <w:szCs w:val="16"/>
                              </w:rPr>
                              <w:t>болно</w:t>
                            </w:r>
                            <w:proofErr w:type="spellEnd"/>
                            <w:r w:rsidRPr="006443BC">
                              <w:rPr>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C86B40" id="Text Box 73" o:spid="_x0000_s1027" type="#_x0000_t202" style="position:absolute;left:0;text-align:left;margin-left:34.65pt;margin-top:6.55pt;width:429.75pt;height:4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" fillcolor="window" strokecolor="windowText" strokeweight="2pt">
                <v:path arrowok="t"/>
                <v:textbox>
                  <w:txbxContent>
                    <w:p w14:paraId="7D9B95B9" w14:textId="1B6C3983" w:rsidR="00EA09C6" w:rsidRPr="006443BC" w:rsidRDefault="00EA09C6" w:rsidP="001E104F">
                      <w:pPr>
                        <w:rPr>
                          <w:i/>
                          <w:sz w:val="16"/>
                          <w:szCs w:val="16"/>
                        </w:rPr>
                      </w:pPr>
                      <w:r>
                        <w:rPr>
                          <w:i/>
                          <w:sz w:val="16"/>
                          <w:szCs w:val="16"/>
                          <w:lang w:val="mn-MN"/>
                        </w:rPr>
                        <w:t xml:space="preserve">Тендерт оролцогч </w:t>
                      </w:r>
                      <w:proofErr w:type="spellStart"/>
                      <w:r w:rsidRPr="006443BC">
                        <w:rPr>
                          <w:i/>
                          <w:sz w:val="16"/>
                          <w:szCs w:val="16"/>
                        </w:rPr>
                        <w:t>энэ</w:t>
                      </w:r>
                      <w:proofErr w:type="spellEnd"/>
                      <w:r w:rsidRPr="006443BC">
                        <w:rPr>
                          <w:i/>
                          <w:sz w:val="16"/>
                          <w:szCs w:val="16"/>
                        </w:rPr>
                        <w:t xml:space="preserve"> </w:t>
                      </w:r>
                      <w:proofErr w:type="spellStart"/>
                      <w:r w:rsidRPr="006443BC">
                        <w:rPr>
                          <w:i/>
                          <w:sz w:val="16"/>
                          <w:szCs w:val="16"/>
                        </w:rPr>
                        <w:t>хүснэгт</w:t>
                      </w:r>
                      <w:proofErr w:type="spellEnd"/>
                      <w:r>
                        <w:rPr>
                          <w:i/>
                          <w:sz w:val="16"/>
                          <w:szCs w:val="16"/>
                          <w:lang w:val="mn-MN"/>
                        </w:rPr>
                        <w:t>эд</w:t>
                      </w:r>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үнийг</w:t>
                      </w:r>
                      <w:proofErr w:type="spellEnd"/>
                      <w:r w:rsidRPr="006443BC">
                        <w:rPr>
                          <w:i/>
                          <w:sz w:val="16"/>
                          <w:szCs w:val="16"/>
                        </w:rPr>
                        <w:t xml:space="preserve"> </w:t>
                      </w:r>
                      <w:r>
                        <w:rPr>
                          <w:i/>
                          <w:sz w:val="16"/>
                          <w:szCs w:val="16"/>
                          <w:lang w:val="mn-MN"/>
                        </w:rPr>
                        <w:t>н</w:t>
                      </w:r>
                      <w:proofErr w:type="spellStart"/>
                      <w:r w:rsidRPr="006443BC">
                        <w:rPr>
                          <w:i/>
                          <w:sz w:val="16"/>
                          <w:szCs w:val="16"/>
                        </w:rPr>
                        <w:t>эгж</w:t>
                      </w:r>
                      <w:proofErr w:type="spellEnd"/>
                      <w:r w:rsidRPr="006443BC">
                        <w:rPr>
                          <w:i/>
                          <w:sz w:val="16"/>
                          <w:szCs w:val="16"/>
                        </w:rPr>
                        <w:t xml:space="preserve"> </w:t>
                      </w:r>
                      <w:proofErr w:type="spellStart"/>
                      <w:r w:rsidRPr="006443BC">
                        <w:rPr>
                          <w:i/>
                          <w:sz w:val="16"/>
                          <w:szCs w:val="16"/>
                        </w:rPr>
                        <w:t>үнийн</w:t>
                      </w:r>
                      <w:proofErr w:type="spellEnd"/>
                      <w:r w:rsidRPr="006443BC">
                        <w:rPr>
                          <w:i/>
                          <w:sz w:val="16"/>
                          <w:szCs w:val="16"/>
                        </w:rPr>
                        <w:t xml:space="preserve"> </w:t>
                      </w:r>
                      <w:proofErr w:type="spellStart"/>
                      <w:r w:rsidRPr="006443BC">
                        <w:rPr>
                          <w:i/>
                          <w:sz w:val="16"/>
                          <w:szCs w:val="16"/>
                        </w:rPr>
                        <w:t>гэрээ</w:t>
                      </w:r>
                      <w:proofErr w:type="spellEnd"/>
                      <w:r w:rsidRPr="006443BC">
                        <w:rPr>
                          <w:i/>
                          <w:sz w:val="16"/>
                          <w:szCs w:val="16"/>
                        </w:rPr>
                        <w:t xml:space="preserve"> </w:t>
                      </w:r>
                      <w:proofErr w:type="spellStart"/>
                      <w:r w:rsidRPr="006443BC">
                        <w:rPr>
                          <w:i/>
                          <w:sz w:val="16"/>
                          <w:szCs w:val="16"/>
                        </w:rPr>
                        <w:t>бай</w:t>
                      </w:r>
                      <w:proofErr w:type="spellEnd"/>
                      <w:r>
                        <w:rPr>
                          <w:i/>
                          <w:sz w:val="16"/>
                          <w:szCs w:val="16"/>
                          <w:lang w:val="mn-MN"/>
                        </w:rPr>
                        <w:t>г</w:t>
                      </w:r>
                      <w:proofErr w:type="spellStart"/>
                      <w:r w:rsidRPr="006443BC">
                        <w:rPr>
                          <w:i/>
                          <w:sz w:val="16"/>
                          <w:szCs w:val="16"/>
                        </w:rPr>
                        <w:t>уулах</w:t>
                      </w:r>
                      <w:proofErr w:type="spellEnd"/>
                      <w:r w:rsidRPr="006443BC">
                        <w:rPr>
                          <w:i/>
                          <w:sz w:val="16"/>
                          <w:szCs w:val="16"/>
                        </w:rPr>
                        <w:t xml:space="preserve"> </w:t>
                      </w:r>
                      <w:proofErr w:type="spellStart"/>
                      <w:r w:rsidRPr="006443BC">
                        <w:rPr>
                          <w:i/>
                          <w:sz w:val="16"/>
                          <w:szCs w:val="16"/>
                        </w:rPr>
                        <w:t>бол</w:t>
                      </w:r>
                      <w:proofErr w:type="spellEnd"/>
                      <w:r w:rsidRPr="006443BC">
                        <w:rPr>
                          <w:i/>
                          <w:sz w:val="16"/>
                          <w:szCs w:val="16"/>
                        </w:rPr>
                        <w:t xml:space="preserve"> </w:t>
                      </w:r>
                      <w:r>
                        <w:rPr>
                          <w:i/>
                          <w:sz w:val="16"/>
                          <w:szCs w:val="16"/>
                          <w:lang w:val="mn-MN"/>
                        </w:rPr>
                        <w:t>а</w:t>
                      </w:r>
                      <w:proofErr w:type="spellStart"/>
                      <w:r w:rsidRPr="006443BC">
                        <w:rPr>
                          <w:i/>
                          <w:sz w:val="16"/>
                          <w:szCs w:val="16"/>
                        </w:rPr>
                        <w:t>жлын</w:t>
                      </w:r>
                      <w:proofErr w:type="spellEnd"/>
                      <w:r w:rsidRPr="006443BC">
                        <w:rPr>
                          <w:i/>
                          <w:sz w:val="16"/>
                          <w:szCs w:val="16"/>
                        </w:rPr>
                        <w:t xml:space="preserve"> </w:t>
                      </w:r>
                      <w:proofErr w:type="spellStart"/>
                      <w:r w:rsidRPr="006443BC">
                        <w:rPr>
                          <w:i/>
                          <w:sz w:val="16"/>
                          <w:szCs w:val="16"/>
                        </w:rPr>
                        <w:t>тоо</w:t>
                      </w:r>
                      <w:proofErr w:type="spellEnd"/>
                      <w:r w:rsidRPr="006443BC">
                        <w:rPr>
                          <w:i/>
                          <w:sz w:val="16"/>
                          <w:szCs w:val="16"/>
                        </w:rPr>
                        <w:t xml:space="preserve"> </w:t>
                      </w:r>
                      <w:proofErr w:type="spellStart"/>
                      <w:r w:rsidRPr="006443BC">
                        <w:rPr>
                          <w:i/>
                          <w:sz w:val="16"/>
                          <w:szCs w:val="16"/>
                        </w:rPr>
                        <w:t>хэмжээнээс</w:t>
                      </w:r>
                      <w:proofErr w:type="spellEnd"/>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үнийн</w:t>
                      </w:r>
                      <w:proofErr w:type="spellEnd"/>
                      <w:r w:rsidRPr="006443BC">
                        <w:rPr>
                          <w:i/>
                          <w:sz w:val="16"/>
                          <w:szCs w:val="16"/>
                        </w:rPr>
                        <w:t xml:space="preserve"> </w:t>
                      </w:r>
                      <w:proofErr w:type="spellStart"/>
                      <w:r w:rsidRPr="006443BC">
                        <w:rPr>
                          <w:i/>
                          <w:sz w:val="16"/>
                          <w:szCs w:val="16"/>
                        </w:rPr>
                        <w:t>гэрээ</w:t>
                      </w:r>
                      <w:proofErr w:type="spellEnd"/>
                      <w:r w:rsidRPr="006443BC">
                        <w:rPr>
                          <w:i/>
                          <w:sz w:val="16"/>
                          <w:szCs w:val="16"/>
                        </w:rPr>
                        <w:t xml:space="preserve"> </w:t>
                      </w:r>
                      <w:proofErr w:type="spellStart"/>
                      <w:r w:rsidRPr="006443BC">
                        <w:rPr>
                          <w:i/>
                          <w:sz w:val="16"/>
                          <w:szCs w:val="16"/>
                        </w:rPr>
                        <w:t>байгуулах</w:t>
                      </w:r>
                      <w:proofErr w:type="spellEnd"/>
                      <w:r w:rsidRPr="006443BC">
                        <w:rPr>
                          <w:i/>
                          <w:sz w:val="16"/>
                          <w:szCs w:val="16"/>
                        </w:rPr>
                        <w:t xml:space="preserve"> </w:t>
                      </w:r>
                      <w:proofErr w:type="spellStart"/>
                      <w:r w:rsidRPr="006443BC">
                        <w:rPr>
                          <w:i/>
                          <w:sz w:val="16"/>
                          <w:szCs w:val="16"/>
                        </w:rPr>
                        <w:t>бол</w:t>
                      </w:r>
                      <w:proofErr w:type="spellEnd"/>
                      <w:r w:rsidRPr="006443BC">
                        <w:rPr>
                          <w:i/>
                          <w:sz w:val="16"/>
                          <w:szCs w:val="16"/>
                        </w:rPr>
                        <w:t xml:space="preserve"> </w:t>
                      </w:r>
                      <w:r>
                        <w:rPr>
                          <w:i/>
                          <w:sz w:val="16"/>
                          <w:szCs w:val="16"/>
                          <w:lang w:val="mn-MN"/>
                        </w:rPr>
                        <w:t>ү</w:t>
                      </w:r>
                      <w:r w:rsidRPr="006443BC">
                        <w:rPr>
                          <w:i/>
                          <w:sz w:val="16"/>
                          <w:szCs w:val="16"/>
                        </w:rPr>
                        <w:t xml:space="preserve">е </w:t>
                      </w:r>
                      <w:proofErr w:type="spellStart"/>
                      <w:r w:rsidRPr="006443BC">
                        <w:rPr>
                          <w:i/>
                          <w:sz w:val="16"/>
                          <w:szCs w:val="16"/>
                        </w:rPr>
                        <w:t>шатны</w:t>
                      </w:r>
                      <w:proofErr w:type="spellEnd"/>
                      <w:r w:rsidRPr="006443BC">
                        <w:rPr>
                          <w:i/>
                          <w:sz w:val="16"/>
                          <w:szCs w:val="16"/>
                        </w:rPr>
                        <w:t xml:space="preserve"> </w:t>
                      </w:r>
                      <w:proofErr w:type="spellStart"/>
                      <w:r w:rsidRPr="006443BC">
                        <w:rPr>
                          <w:i/>
                          <w:sz w:val="16"/>
                          <w:szCs w:val="16"/>
                        </w:rPr>
                        <w:t>ажлын</w:t>
                      </w:r>
                      <w:proofErr w:type="spellEnd"/>
                      <w:r w:rsidRPr="006443BC">
                        <w:rPr>
                          <w:i/>
                          <w:sz w:val="16"/>
                          <w:szCs w:val="16"/>
                        </w:rPr>
                        <w:t xml:space="preserve"> </w:t>
                      </w:r>
                      <w:proofErr w:type="spellStart"/>
                      <w:r w:rsidRPr="006443BC">
                        <w:rPr>
                          <w:i/>
                          <w:sz w:val="16"/>
                          <w:szCs w:val="16"/>
                        </w:rPr>
                        <w:t>хуваари</w:t>
                      </w:r>
                      <w:proofErr w:type="spellEnd"/>
                      <w:r>
                        <w:rPr>
                          <w:i/>
                          <w:sz w:val="16"/>
                          <w:szCs w:val="16"/>
                          <w:lang w:val="mn-MN"/>
                        </w:rPr>
                        <w:t>ас</w:t>
                      </w:r>
                      <w:r w:rsidRPr="006443BC">
                        <w:rPr>
                          <w:i/>
                          <w:sz w:val="16"/>
                          <w:szCs w:val="16"/>
                        </w:rPr>
                        <w:t xml:space="preserve"> </w:t>
                      </w:r>
                      <w:proofErr w:type="spellStart"/>
                      <w:r w:rsidRPr="006443BC">
                        <w:rPr>
                          <w:i/>
                          <w:sz w:val="16"/>
                          <w:szCs w:val="16"/>
                        </w:rPr>
                        <w:t>оруулна</w:t>
                      </w:r>
                      <w:proofErr w:type="spellEnd"/>
                      <w:r w:rsidRPr="006443BC">
                        <w:rPr>
                          <w:i/>
                          <w:sz w:val="16"/>
                          <w:szCs w:val="16"/>
                        </w:rPr>
                        <w:t xml:space="preserve">. </w:t>
                      </w:r>
                      <w:proofErr w:type="spellStart"/>
                      <w:r w:rsidRPr="006443BC">
                        <w:rPr>
                          <w:i/>
                          <w:sz w:val="16"/>
                          <w:szCs w:val="16"/>
                        </w:rPr>
                        <w:t>Энэхүү</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маягтад</w:t>
                      </w:r>
                      <w:proofErr w:type="spellEnd"/>
                      <w:r w:rsidRPr="006443BC">
                        <w:rPr>
                          <w:i/>
                          <w:sz w:val="16"/>
                          <w:szCs w:val="16"/>
                        </w:rPr>
                        <w:t xml:space="preserve"> </w:t>
                      </w:r>
                      <w:proofErr w:type="spellStart"/>
                      <w:r w:rsidRPr="006443BC">
                        <w:rPr>
                          <w:i/>
                          <w:sz w:val="16"/>
                          <w:szCs w:val="16"/>
                        </w:rPr>
                        <w:t>тендерийн</w:t>
                      </w:r>
                      <w:proofErr w:type="spellEnd"/>
                      <w:r w:rsidRPr="006443BC">
                        <w:rPr>
                          <w:i/>
                          <w:sz w:val="16"/>
                          <w:szCs w:val="16"/>
                        </w:rPr>
                        <w:t xml:space="preserve"> </w:t>
                      </w:r>
                      <w:proofErr w:type="spellStart"/>
                      <w:r w:rsidRPr="006443BC">
                        <w:rPr>
                          <w:i/>
                          <w:sz w:val="16"/>
                          <w:szCs w:val="16"/>
                        </w:rPr>
                        <w:t>нийт</w:t>
                      </w:r>
                      <w:proofErr w:type="spellEnd"/>
                      <w:r w:rsidRPr="006443BC">
                        <w:rPr>
                          <w:i/>
                          <w:sz w:val="16"/>
                          <w:szCs w:val="16"/>
                        </w:rPr>
                        <w:t xml:space="preserve"> </w:t>
                      </w:r>
                      <w:proofErr w:type="spellStart"/>
                      <w:r w:rsidRPr="006443BC">
                        <w:rPr>
                          <w:i/>
                          <w:sz w:val="16"/>
                          <w:szCs w:val="16"/>
                        </w:rPr>
                        <w:t>үнийг</w:t>
                      </w:r>
                      <w:proofErr w:type="spellEnd"/>
                      <w:r w:rsidRPr="006443BC">
                        <w:rPr>
                          <w:i/>
                          <w:sz w:val="16"/>
                          <w:szCs w:val="16"/>
                        </w:rPr>
                        <w:t xml:space="preserve"> </w:t>
                      </w:r>
                      <w:proofErr w:type="spellStart"/>
                      <w:r w:rsidRPr="006443BC">
                        <w:rPr>
                          <w:i/>
                          <w:sz w:val="16"/>
                          <w:szCs w:val="16"/>
                        </w:rPr>
                        <w:t>заагаагүй</w:t>
                      </w:r>
                      <w:proofErr w:type="spellEnd"/>
                      <w:r w:rsidRPr="006443BC">
                        <w:rPr>
                          <w:i/>
                          <w:sz w:val="16"/>
                          <w:szCs w:val="16"/>
                        </w:rPr>
                        <w:t xml:space="preserve"> </w:t>
                      </w:r>
                      <w:proofErr w:type="spellStart"/>
                      <w:r w:rsidRPr="006443BC">
                        <w:rPr>
                          <w:i/>
                          <w:sz w:val="16"/>
                          <w:szCs w:val="16"/>
                        </w:rPr>
                        <w:t>тохио</w:t>
                      </w:r>
                      <w:proofErr w:type="spellEnd"/>
                      <w:r>
                        <w:rPr>
                          <w:i/>
                          <w:sz w:val="16"/>
                          <w:szCs w:val="16"/>
                          <w:lang w:val="mn-MN"/>
                        </w:rPr>
                        <w:t>л</w:t>
                      </w:r>
                      <w:proofErr w:type="spellStart"/>
                      <w:r w:rsidRPr="006443BC">
                        <w:rPr>
                          <w:i/>
                          <w:sz w:val="16"/>
                          <w:szCs w:val="16"/>
                        </w:rPr>
                        <w:t>долд</w:t>
                      </w:r>
                      <w:proofErr w:type="spellEnd"/>
                      <w:r w:rsidRPr="006443BC">
                        <w:rPr>
                          <w:i/>
                          <w:sz w:val="16"/>
                          <w:szCs w:val="16"/>
                        </w:rPr>
                        <w:t xml:space="preserve"> </w:t>
                      </w:r>
                      <w:proofErr w:type="spellStart"/>
                      <w:r w:rsidRPr="006443BC">
                        <w:rPr>
                          <w:i/>
                          <w:sz w:val="16"/>
                          <w:szCs w:val="16"/>
                        </w:rPr>
                        <w:t>уг</w:t>
                      </w:r>
                      <w:proofErr w:type="spellEnd"/>
                      <w:r w:rsidRPr="006443BC">
                        <w:rPr>
                          <w:i/>
                          <w:sz w:val="16"/>
                          <w:szCs w:val="16"/>
                        </w:rPr>
                        <w:t xml:space="preserve"> </w:t>
                      </w:r>
                      <w:proofErr w:type="spellStart"/>
                      <w:r w:rsidRPr="006443BC">
                        <w:rPr>
                          <w:i/>
                          <w:sz w:val="16"/>
                          <w:szCs w:val="16"/>
                        </w:rPr>
                        <w:t>тендерээс</w:t>
                      </w:r>
                      <w:proofErr w:type="spellEnd"/>
                      <w:r w:rsidRPr="006443BC">
                        <w:rPr>
                          <w:i/>
                          <w:sz w:val="16"/>
                          <w:szCs w:val="16"/>
                        </w:rPr>
                        <w:t xml:space="preserve"> </w:t>
                      </w:r>
                      <w:proofErr w:type="spellStart"/>
                      <w:r w:rsidRPr="006443BC">
                        <w:rPr>
                          <w:i/>
                          <w:sz w:val="16"/>
                          <w:szCs w:val="16"/>
                        </w:rPr>
                        <w:t>татгалзах</w:t>
                      </w:r>
                      <w:proofErr w:type="spellEnd"/>
                      <w:r w:rsidRPr="006443BC">
                        <w:rPr>
                          <w:i/>
                          <w:sz w:val="16"/>
                          <w:szCs w:val="16"/>
                        </w:rPr>
                        <w:t xml:space="preserve"> </w:t>
                      </w:r>
                      <w:proofErr w:type="spellStart"/>
                      <w:r w:rsidRPr="006443BC">
                        <w:rPr>
                          <w:i/>
                          <w:sz w:val="16"/>
                          <w:szCs w:val="16"/>
                        </w:rPr>
                        <w:t>үндэслэл</w:t>
                      </w:r>
                      <w:proofErr w:type="spellEnd"/>
                      <w:r w:rsidRPr="006443BC">
                        <w:rPr>
                          <w:i/>
                          <w:sz w:val="16"/>
                          <w:szCs w:val="16"/>
                        </w:rPr>
                        <w:t xml:space="preserve"> </w:t>
                      </w:r>
                      <w:proofErr w:type="spellStart"/>
                      <w:r w:rsidRPr="006443BC">
                        <w:rPr>
                          <w:i/>
                          <w:sz w:val="16"/>
                          <w:szCs w:val="16"/>
                        </w:rPr>
                        <w:t>болж</w:t>
                      </w:r>
                      <w:proofErr w:type="spellEnd"/>
                      <w:r w:rsidRPr="006443BC">
                        <w:rPr>
                          <w:i/>
                          <w:sz w:val="16"/>
                          <w:szCs w:val="16"/>
                        </w:rPr>
                        <w:t xml:space="preserve"> </w:t>
                      </w:r>
                      <w:proofErr w:type="spellStart"/>
                      <w:r w:rsidRPr="006443BC">
                        <w:rPr>
                          <w:i/>
                          <w:sz w:val="16"/>
                          <w:szCs w:val="16"/>
                        </w:rPr>
                        <w:t>болно</w:t>
                      </w:r>
                      <w:proofErr w:type="spellEnd"/>
                      <w:r w:rsidRPr="006443BC">
                        <w:rPr>
                          <w:i/>
                          <w:sz w:val="16"/>
                          <w:szCs w:val="16"/>
                        </w:rPr>
                        <w:t>.</w:t>
                      </w:r>
                    </w:p>
                  </w:txbxContent>
                </v:textbox>
                <w10:wrap type="square"/>
              </v:shape>
            </w:pict>
          </mc:Fallback>
        </mc:AlternateContent>
      </w:r>
    </w:p>
    <w:p w14:paraId="649A2F29" w14:textId="77777777" w:rsidR="0072645C" w:rsidRPr="00B77431" w:rsidRDefault="0072645C" w:rsidP="001E104F">
      <w:pPr>
        <w:tabs>
          <w:tab w:val="left" w:pos="900"/>
          <w:tab w:val="right" w:leader="dot" w:pos="9360"/>
        </w:tabs>
        <w:suppressAutoHyphens w:val="0"/>
        <w:spacing w:before="60" w:after="60"/>
        <w:ind w:left="360" w:right="288"/>
        <w:rPr>
          <w:sz w:val="20"/>
          <w:szCs w:val="24"/>
          <w:lang w:eastAsia="en-US"/>
        </w:rPr>
      </w:pPr>
    </w:p>
    <w:p w14:paraId="0A1032B5" w14:textId="77777777" w:rsidR="0072645C" w:rsidRPr="00B77431" w:rsidRDefault="0072645C" w:rsidP="001E104F">
      <w:pPr>
        <w:tabs>
          <w:tab w:val="left" w:pos="900"/>
          <w:tab w:val="right" w:leader="dot" w:pos="9360"/>
        </w:tabs>
        <w:suppressAutoHyphens w:val="0"/>
        <w:spacing w:before="60" w:after="60"/>
        <w:ind w:left="360" w:right="288"/>
        <w:rPr>
          <w:sz w:val="20"/>
          <w:szCs w:val="24"/>
          <w:lang w:eastAsia="en-US"/>
        </w:rPr>
      </w:pPr>
    </w:p>
    <w:p w14:paraId="09D44561" w14:textId="77777777" w:rsidR="0072645C" w:rsidRPr="00B77431" w:rsidRDefault="0072645C" w:rsidP="00106F9B">
      <w:pPr>
        <w:tabs>
          <w:tab w:val="left" w:pos="900"/>
          <w:tab w:val="right" w:leader="dot" w:pos="9360"/>
        </w:tabs>
        <w:suppressAutoHyphens w:val="0"/>
        <w:spacing w:before="60" w:after="60"/>
        <w:ind w:left="641" w:right="289" w:hanging="284"/>
        <w:jc w:val="left"/>
        <w:rPr>
          <w:sz w:val="20"/>
          <w:szCs w:val="24"/>
          <w:lang w:eastAsia="en-US"/>
        </w:rPr>
      </w:pPr>
    </w:p>
    <w:p w14:paraId="5C816908" w14:textId="576C8080"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г</w:t>
      </w:r>
      <w:r>
        <w:rPr>
          <w:sz w:val="20"/>
          <w:szCs w:val="24"/>
          <w:lang w:eastAsia="en-US"/>
        </w:rPr>
        <w:t xml:space="preserve">) </w:t>
      </w:r>
      <w:proofErr w:type="spellStart"/>
      <w:r w:rsidR="009F0E88" w:rsidRPr="00B77431">
        <w:rPr>
          <w:sz w:val="20"/>
          <w:szCs w:val="24"/>
          <w:lang w:eastAsia="en-US"/>
        </w:rPr>
        <w:t>Санал</w:t>
      </w:r>
      <w:proofErr w:type="spellEnd"/>
      <w:r w:rsidR="009F0E88" w:rsidRPr="00B77431">
        <w:rPr>
          <w:sz w:val="20"/>
          <w:szCs w:val="24"/>
          <w:lang w:eastAsia="en-US"/>
        </w:rPr>
        <w:t xml:space="preserve"> </w:t>
      </w:r>
      <w:proofErr w:type="spellStart"/>
      <w:r w:rsidR="009F0E88" w:rsidRPr="00B77431">
        <w:rPr>
          <w:sz w:val="20"/>
          <w:szCs w:val="24"/>
          <w:lang w:eastAsia="en-US"/>
        </w:rPr>
        <w:t>болгож</w:t>
      </w:r>
      <w:proofErr w:type="spellEnd"/>
      <w:r w:rsidR="009F0E88" w:rsidRPr="00B77431">
        <w:rPr>
          <w:sz w:val="20"/>
          <w:szCs w:val="24"/>
          <w:lang w:eastAsia="en-US"/>
        </w:rPr>
        <w:t xml:space="preserve"> </w:t>
      </w:r>
      <w:proofErr w:type="spellStart"/>
      <w:r w:rsidR="009F0E88" w:rsidRPr="00B77431">
        <w:rPr>
          <w:sz w:val="20"/>
          <w:szCs w:val="24"/>
          <w:lang w:eastAsia="en-US"/>
        </w:rPr>
        <w:t>буй</w:t>
      </w:r>
      <w:proofErr w:type="spellEnd"/>
      <w:r w:rsidR="009F0E88" w:rsidRPr="00B77431">
        <w:rPr>
          <w:sz w:val="20"/>
          <w:szCs w:val="24"/>
          <w:lang w:eastAsia="en-US"/>
        </w:rPr>
        <w:t xml:space="preserve"> </w:t>
      </w:r>
      <w:proofErr w:type="spellStart"/>
      <w:r w:rsidR="009F0E88" w:rsidRPr="00B77431">
        <w:rPr>
          <w:sz w:val="20"/>
          <w:szCs w:val="24"/>
          <w:lang w:eastAsia="en-US"/>
        </w:rPr>
        <w:t>үнийн</w:t>
      </w:r>
      <w:proofErr w:type="spellEnd"/>
      <w:r w:rsidR="009F0E88" w:rsidRPr="00B77431">
        <w:rPr>
          <w:sz w:val="20"/>
          <w:szCs w:val="24"/>
          <w:lang w:eastAsia="en-US"/>
        </w:rPr>
        <w:t xml:space="preserve"> </w:t>
      </w:r>
      <w:proofErr w:type="spellStart"/>
      <w:r w:rsidR="009F0E88" w:rsidRPr="00B77431">
        <w:rPr>
          <w:sz w:val="20"/>
          <w:szCs w:val="24"/>
          <w:lang w:eastAsia="en-US"/>
        </w:rPr>
        <w:t>хөнгөлөлт</w:t>
      </w:r>
      <w:proofErr w:type="spellEnd"/>
      <w:r w:rsidR="009E6937">
        <w:rPr>
          <w:sz w:val="20"/>
          <w:szCs w:val="24"/>
          <w:lang w:val="mn-MN" w:eastAsia="en-US"/>
        </w:rPr>
        <w:t>,</w:t>
      </w:r>
      <w:r w:rsidR="009F0E88" w:rsidRPr="00B77431">
        <w:rPr>
          <w:sz w:val="20"/>
          <w:szCs w:val="24"/>
          <w:lang w:eastAsia="en-US"/>
        </w:rPr>
        <w:t xml:space="preserve"> </w:t>
      </w:r>
      <w:proofErr w:type="spellStart"/>
      <w:r w:rsidR="009F0E88" w:rsidRPr="00B77431">
        <w:rPr>
          <w:sz w:val="20"/>
          <w:szCs w:val="24"/>
          <w:lang w:eastAsia="en-US"/>
        </w:rPr>
        <w:t>түүнийг</w:t>
      </w:r>
      <w:proofErr w:type="spellEnd"/>
      <w:r w:rsidR="009F0E88" w:rsidRPr="00B77431">
        <w:rPr>
          <w:sz w:val="20"/>
          <w:szCs w:val="24"/>
          <w:lang w:eastAsia="en-US"/>
        </w:rPr>
        <w:t xml:space="preserve"> </w:t>
      </w:r>
      <w:r w:rsidR="001F678E">
        <w:rPr>
          <w:sz w:val="20"/>
          <w:szCs w:val="24"/>
          <w:lang w:val="mn-MN" w:eastAsia="en-US"/>
        </w:rPr>
        <w:t xml:space="preserve">хэрэглэх </w:t>
      </w:r>
      <w:proofErr w:type="spellStart"/>
      <w:r w:rsidR="009F0E88" w:rsidRPr="00B77431">
        <w:rPr>
          <w:sz w:val="20"/>
          <w:szCs w:val="24"/>
          <w:lang w:eastAsia="en-US"/>
        </w:rPr>
        <w:t>аргачлал</w:t>
      </w:r>
      <w:proofErr w:type="spellEnd"/>
      <w:r w:rsidR="001E104F" w:rsidRPr="00B77431">
        <w:rPr>
          <w:sz w:val="20"/>
          <w:szCs w:val="24"/>
          <w:lang w:eastAsia="en-US"/>
        </w:rPr>
        <w:t>: [</w:t>
      </w:r>
      <w:proofErr w:type="spellStart"/>
      <w:r w:rsidR="009F0E88" w:rsidRPr="00B77431">
        <w:rPr>
          <w:i/>
          <w:sz w:val="16"/>
          <w:szCs w:val="16"/>
          <w:lang w:eastAsia="en-US"/>
        </w:rPr>
        <w:t>үнийн</w:t>
      </w:r>
      <w:proofErr w:type="spellEnd"/>
      <w:r w:rsidR="009F0E88" w:rsidRPr="00B77431">
        <w:rPr>
          <w:i/>
          <w:sz w:val="16"/>
          <w:szCs w:val="16"/>
          <w:lang w:eastAsia="en-US"/>
        </w:rPr>
        <w:t xml:space="preserve"> </w:t>
      </w:r>
      <w:proofErr w:type="spellStart"/>
      <w:r w:rsidR="009F0E88" w:rsidRPr="00B77431">
        <w:rPr>
          <w:i/>
          <w:sz w:val="16"/>
          <w:szCs w:val="16"/>
          <w:lang w:eastAsia="en-US"/>
        </w:rPr>
        <w:t>хөнгөлөлт</w:t>
      </w:r>
      <w:proofErr w:type="spellEnd"/>
      <w:r w:rsidR="00291F38">
        <w:rPr>
          <w:i/>
          <w:sz w:val="16"/>
          <w:szCs w:val="16"/>
          <w:lang w:val="mn-MN" w:eastAsia="en-US"/>
        </w:rPr>
        <w:t xml:space="preserve">ийн хувь хэмжээ эсвэл үнийн дүн, </w:t>
      </w:r>
      <w:proofErr w:type="spellStart"/>
      <w:r w:rsidR="00AD4598" w:rsidRPr="00B77431">
        <w:rPr>
          <w:i/>
          <w:sz w:val="16"/>
          <w:szCs w:val="16"/>
          <w:lang w:eastAsia="en-US"/>
        </w:rPr>
        <w:t>хэрэв</w:t>
      </w:r>
      <w:proofErr w:type="spellEnd"/>
      <w:r w:rsidR="00AD4598" w:rsidRPr="00B77431">
        <w:rPr>
          <w:i/>
          <w:sz w:val="16"/>
          <w:szCs w:val="16"/>
          <w:lang w:eastAsia="en-US"/>
        </w:rPr>
        <w:t xml:space="preserve"> </w:t>
      </w:r>
      <w:proofErr w:type="spellStart"/>
      <w:r w:rsidR="00AD4598" w:rsidRPr="00B77431">
        <w:rPr>
          <w:i/>
          <w:sz w:val="16"/>
          <w:szCs w:val="16"/>
          <w:lang w:eastAsia="en-US"/>
        </w:rPr>
        <w:t>шаардлагатай</w:t>
      </w:r>
      <w:proofErr w:type="spellEnd"/>
      <w:r w:rsidR="00AD4598" w:rsidRPr="00B77431">
        <w:rPr>
          <w:i/>
          <w:sz w:val="16"/>
          <w:szCs w:val="16"/>
          <w:lang w:eastAsia="en-US"/>
        </w:rPr>
        <w:t xml:space="preserve"> </w:t>
      </w:r>
      <w:proofErr w:type="spellStart"/>
      <w:r w:rsidR="00AD4598" w:rsidRPr="00B77431">
        <w:rPr>
          <w:i/>
          <w:sz w:val="16"/>
          <w:szCs w:val="16"/>
          <w:lang w:eastAsia="en-US"/>
        </w:rPr>
        <w:t>бол</w:t>
      </w:r>
      <w:proofErr w:type="spellEnd"/>
      <w:r w:rsidR="00AD4598" w:rsidRPr="00B77431">
        <w:rPr>
          <w:i/>
          <w:sz w:val="16"/>
          <w:szCs w:val="16"/>
          <w:lang w:eastAsia="en-US"/>
        </w:rPr>
        <w:t xml:space="preserve"> </w:t>
      </w:r>
      <w:r w:rsidR="00AD4598">
        <w:rPr>
          <w:i/>
          <w:sz w:val="16"/>
          <w:szCs w:val="16"/>
          <w:lang w:val="mn-MN" w:eastAsia="en-US"/>
        </w:rPr>
        <w:t xml:space="preserve">хөнгөлөлтийг </w:t>
      </w:r>
      <w:r w:rsidR="00291F38">
        <w:rPr>
          <w:i/>
          <w:sz w:val="16"/>
          <w:szCs w:val="16"/>
          <w:lang w:val="mn-MN" w:eastAsia="en-US"/>
        </w:rPr>
        <w:t xml:space="preserve">хэрэглэх </w:t>
      </w:r>
      <w:proofErr w:type="spellStart"/>
      <w:r w:rsidR="009F0E88" w:rsidRPr="00B77431">
        <w:rPr>
          <w:i/>
          <w:sz w:val="16"/>
          <w:szCs w:val="16"/>
          <w:lang w:eastAsia="en-US"/>
        </w:rPr>
        <w:t>аргачлалыг</w:t>
      </w:r>
      <w:proofErr w:type="spellEnd"/>
      <w:r w:rsidR="009F0E88" w:rsidRPr="00B77431">
        <w:rPr>
          <w:i/>
          <w:sz w:val="16"/>
          <w:szCs w:val="16"/>
          <w:lang w:eastAsia="en-US"/>
        </w:rPr>
        <w:t xml:space="preserve"> </w:t>
      </w:r>
      <w:proofErr w:type="spellStart"/>
      <w:r w:rsidR="009F0E88" w:rsidRPr="00B77431">
        <w:rPr>
          <w:i/>
          <w:sz w:val="16"/>
          <w:szCs w:val="16"/>
          <w:lang w:eastAsia="en-US"/>
        </w:rPr>
        <w:t>оруулах</w:t>
      </w:r>
      <w:proofErr w:type="spellEnd"/>
      <w:r w:rsidR="001E104F" w:rsidRPr="00B77431">
        <w:rPr>
          <w:sz w:val="20"/>
          <w:szCs w:val="24"/>
          <w:lang w:eastAsia="en-US"/>
        </w:rPr>
        <w:t>];</w:t>
      </w:r>
    </w:p>
    <w:p w14:paraId="0BA755F9" w14:textId="465F6EF0" w:rsidR="001E104F" w:rsidRPr="009A3182" w:rsidRDefault="00951B59" w:rsidP="004A6589">
      <w:pPr>
        <w:tabs>
          <w:tab w:val="left" w:pos="900"/>
          <w:tab w:val="right" w:pos="9000"/>
        </w:tabs>
        <w:suppressAutoHyphens w:val="0"/>
        <w:spacing w:before="120" w:after="120"/>
        <w:ind w:left="641" w:right="289" w:hanging="284"/>
        <w:rPr>
          <w:sz w:val="20"/>
          <w:lang w:eastAsia="en-US"/>
        </w:rPr>
      </w:pPr>
      <w:r>
        <w:rPr>
          <w:sz w:val="18"/>
          <w:szCs w:val="18"/>
        </w:rPr>
        <w:t>(</w:t>
      </w:r>
      <w:r>
        <w:rPr>
          <w:sz w:val="18"/>
          <w:szCs w:val="18"/>
          <w:lang w:val="mn-MN"/>
        </w:rPr>
        <w:t>д</w:t>
      </w:r>
      <w:r w:rsidRPr="009A3182">
        <w:rPr>
          <w:sz w:val="20"/>
        </w:rPr>
        <w:t xml:space="preserve">) </w:t>
      </w:r>
      <w:r w:rsidR="009342D5" w:rsidRPr="009A3182">
        <w:rPr>
          <w:sz w:val="20"/>
          <w:lang w:val="mn-MN"/>
        </w:rPr>
        <w:t>Манай</w:t>
      </w:r>
      <w:r w:rsidR="002038F1" w:rsidRPr="009A3182">
        <w:rPr>
          <w:sz w:val="20"/>
          <w:lang w:val="mn-MN"/>
        </w:rPr>
        <w:t xml:space="preserve"> т</w:t>
      </w:r>
      <w:proofErr w:type="spellStart"/>
      <w:r w:rsidR="009F0E88" w:rsidRPr="009A3182">
        <w:rPr>
          <w:sz w:val="20"/>
        </w:rPr>
        <w:t>ендер</w:t>
      </w:r>
      <w:proofErr w:type="spellEnd"/>
      <w:r w:rsidR="009F0E88" w:rsidRPr="009A3182">
        <w:rPr>
          <w:sz w:val="20"/>
        </w:rPr>
        <w:t xml:space="preserve"> </w:t>
      </w:r>
      <w:proofErr w:type="spellStart"/>
      <w:r w:rsidR="009F0E88" w:rsidRPr="009A3182">
        <w:rPr>
          <w:sz w:val="20"/>
        </w:rPr>
        <w:t>нь</w:t>
      </w:r>
      <w:proofErr w:type="spellEnd"/>
      <w:r w:rsidR="009F0E88" w:rsidRPr="009A3182">
        <w:rPr>
          <w:sz w:val="20"/>
        </w:rPr>
        <w:t xml:space="preserve"> </w:t>
      </w:r>
      <w:proofErr w:type="spellStart"/>
      <w:r w:rsidR="009F0E88" w:rsidRPr="009A3182">
        <w:rPr>
          <w:sz w:val="20"/>
        </w:rPr>
        <w:t>тендерийн</w:t>
      </w:r>
      <w:proofErr w:type="spellEnd"/>
      <w:r w:rsidR="009F0E88" w:rsidRPr="009A3182">
        <w:rPr>
          <w:sz w:val="20"/>
        </w:rPr>
        <w:t xml:space="preserve"> </w:t>
      </w:r>
      <w:proofErr w:type="spellStart"/>
      <w:r w:rsidR="009F0E88" w:rsidRPr="009A3182">
        <w:rPr>
          <w:sz w:val="20"/>
        </w:rPr>
        <w:t>баримт</w:t>
      </w:r>
      <w:proofErr w:type="spellEnd"/>
      <w:r w:rsidR="009F0E88" w:rsidRPr="009A3182">
        <w:rPr>
          <w:sz w:val="20"/>
        </w:rPr>
        <w:t xml:space="preserve"> </w:t>
      </w:r>
      <w:proofErr w:type="spellStart"/>
      <w:r w:rsidR="009F0E88" w:rsidRPr="009A3182">
        <w:rPr>
          <w:sz w:val="20"/>
        </w:rPr>
        <w:t>бичигт</w:t>
      </w:r>
      <w:proofErr w:type="spellEnd"/>
      <w:r w:rsidR="009F0E88" w:rsidRPr="009A3182">
        <w:rPr>
          <w:sz w:val="20"/>
        </w:rPr>
        <w:t xml:space="preserve"> </w:t>
      </w:r>
      <w:proofErr w:type="spellStart"/>
      <w:r w:rsidR="009F0E88" w:rsidRPr="009A3182">
        <w:rPr>
          <w:sz w:val="20"/>
        </w:rPr>
        <w:t>заасны</w:t>
      </w:r>
      <w:proofErr w:type="spellEnd"/>
      <w:r w:rsidR="009F0E88" w:rsidRPr="009A3182">
        <w:rPr>
          <w:sz w:val="20"/>
        </w:rPr>
        <w:t xml:space="preserve"> </w:t>
      </w:r>
      <w:proofErr w:type="spellStart"/>
      <w:r w:rsidR="009F0E88" w:rsidRPr="009A3182">
        <w:rPr>
          <w:sz w:val="20"/>
        </w:rPr>
        <w:t>дагуу</w:t>
      </w:r>
      <w:proofErr w:type="spellEnd"/>
      <w:r w:rsidR="009F0E88" w:rsidRPr="009A3182">
        <w:rPr>
          <w:sz w:val="20"/>
        </w:rPr>
        <w:t xml:space="preserve"> </w:t>
      </w:r>
      <w:proofErr w:type="spellStart"/>
      <w:r w:rsidR="009F0E88" w:rsidRPr="009A3182">
        <w:rPr>
          <w:sz w:val="20"/>
        </w:rPr>
        <w:t>тендер</w:t>
      </w:r>
      <w:proofErr w:type="spellEnd"/>
      <w:r w:rsidR="009F0E88" w:rsidRPr="009A3182">
        <w:rPr>
          <w:sz w:val="20"/>
          <w:lang w:val="mn-MN"/>
        </w:rPr>
        <w:t xml:space="preserve"> хүлээн авах эцсийн хугацаанаас хойш </w:t>
      </w:r>
      <w:r w:rsidR="005026A2" w:rsidRPr="009A3182">
        <w:rPr>
          <w:sz w:val="20"/>
          <w:lang w:val="mn-MN"/>
        </w:rPr>
        <w:t xml:space="preserve">...... </w:t>
      </w:r>
      <w:r w:rsidR="009F0E88" w:rsidRPr="009A3182">
        <w:rPr>
          <w:bCs/>
          <w:iCs/>
          <w:sz w:val="20"/>
        </w:rPr>
        <w:t>[</w:t>
      </w:r>
      <w:r w:rsidR="002038F1" w:rsidRPr="009A3182">
        <w:rPr>
          <w:bCs/>
          <w:i/>
          <w:iCs/>
          <w:sz w:val="16"/>
          <w:szCs w:val="16"/>
          <w:lang w:val="mn-MN"/>
        </w:rPr>
        <w:t>ТШӨХ</w:t>
      </w:r>
      <w:r w:rsidR="009F0E88" w:rsidRPr="009A3182">
        <w:rPr>
          <w:bCs/>
          <w:i/>
          <w:iCs/>
          <w:sz w:val="16"/>
          <w:szCs w:val="16"/>
        </w:rPr>
        <w:t xml:space="preserve"> 19.1-д </w:t>
      </w:r>
      <w:proofErr w:type="spellStart"/>
      <w:r w:rsidR="009F0E88" w:rsidRPr="009A3182">
        <w:rPr>
          <w:bCs/>
          <w:i/>
          <w:iCs/>
          <w:sz w:val="16"/>
          <w:szCs w:val="16"/>
        </w:rPr>
        <w:t>заасан</w:t>
      </w:r>
      <w:proofErr w:type="spellEnd"/>
      <w:r w:rsidR="009F0E88" w:rsidRPr="009A3182">
        <w:rPr>
          <w:bCs/>
          <w:i/>
          <w:iCs/>
          <w:sz w:val="16"/>
          <w:szCs w:val="16"/>
        </w:rPr>
        <w:t xml:space="preserve"> </w:t>
      </w:r>
      <w:proofErr w:type="spellStart"/>
      <w:r w:rsidR="009F0E88" w:rsidRPr="009A3182">
        <w:rPr>
          <w:bCs/>
          <w:i/>
          <w:iCs/>
          <w:sz w:val="16"/>
          <w:szCs w:val="16"/>
        </w:rPr>
        <w:t>тендер</w:t>
      </w:r>
      <w:proofErr w:type="spellEnd"/>
      <w:r w:rsidR="009F0E88" w:rsidRPr="009A3182">
        <w:rPr>
          <w:bCs/>
          <w:i/>
          <w:iCs/>
          <w:sz w:val="16"/>
          <w:szCs w:val="16"/>
        </w:rPr>
        <w:t xml:space="preserve"> </w:t>
      </w:r>
      <w:proofErr w:type="spellStart"/>
      <w:r w:rsidR="009F0E88" w:rsidRPr="009A3182">
        <w:rPr>
          <w:bCs/>
          <w:i/>
          <w:iCs/>
          <w:sz w:val="16"/>
          <w:szCs w:val="16"/>
        </w:rPr>
        <w:t>хүчинтэй</w:t>
      </w:r>
      <w:proofErr w:type="spellEnd"/>
      <w:r w:rsidR="009F0E88" w:rsidRPr="009A3182">
        <w:rPr>
          <w:bCs/>
          <w:i/>
          <w:iCs/>
          <w:sz w:val="16"/>
          <w:szCs w:val="16"/>
        </w:rPr>
        <w:t xml:space="preserve"> </w:t>
      </w:r>
      <w:proofErr w:type="spellStart"/>
      <w:r w:rsidR="009F0E88" w:rsidRPr="009A3182">
        <w:rPr>
          <w:bCs/>
          <w:i/>
          <w:iCs/>
          <w:sz w:val="16"/>
          <w:szCs w:val="16"/>
        </w:rPr>
        <w:t>байх</w:t>
      </w:r>
      <w:proofErr w:type="spellEnd"/>
      <w:r w:rsidR="009F0E88" w:rsidRPr="009A3182">
        <w:rPr>
          <w:bCs/>
          <w:i/>
          <w:iCs/>
          <w:sz w:val="16"/>
          <w:szCs w:val="16"/>
        </w:rPr>
        <w:t xml:space="preserve"> </w:t>
      </w:r>
      <w:proofErr w:type="spellStart"/>
      <w:r w:rsidR="009F0E88" w:rsidRPr="009A3182">
        <w:rPr>
          <w:bCs/>
          <w:i/>
          <w:iCs/>
          <w:sz w:val="16"/>
          <w:szCs w:val="16"/>
        </w:rPr>
        <w:t>хугацааг</w:t>
      </w:r>
      <w:proofErr w:type="spellEnd"/>
      <w:r w:rsidR="009F0E88" w:rsidRPr="009A3182">
        <w:rPr>
          <w:bCs/>
          <w:i/>
          <w:iCs/>
          <w:sz w:val="16"/>
          <w:szCs w:val="16"/>
        </w:rPr>
        <w:t xml:space="preserve"> </w:t>
      </w:r>
      <w:proofErr w:type="spellStart"/>
      <w:r w:rsidR="009F0E88" w:rsidRPr="009A3182">
        <w:rPr>
          <w:bCs/>
          <w:i/>
          <w:iCs/>
          <w:sz w:val="16"/>
          <w:szCs w:val="16"/>
        </w:rPr>
        <w:t>оруулах</w:t>
      </w:r>
      <w:proofErr w:type="spellEnd"/>
      <w:r w:rsidR="009F0E88" w:rsidRPr="009A3182">
        <w:rPr>
          <w:bCs/>
          <w:iCs/>
          <w:sz w:val="20"/>
        </w:rPr>
        <w:t>]</w:t>
      </w:r>
      <w:r w:rsidR="009F0E88" w:rsidRPr="009A3182">
        <w:rPr>
          <w:sz w:val="20"/>
        </w:rPr>
        <w:t xml:space="preserve"> </w:t>
      </w:r>
      <w:proofErr w:type="spellStart"/>
      <w:r w:rsidR="009F0E88" w:rsidRPr="009A3182">
        <w:rPr>
          <w:sz w:val="20"/>
        </w:rPr>
        <w:t>хоногийн</w:t>
      </w:r>
      <w:proofErr w:type="spellEnd"/>
      <w:r w:rsidR="009F0E88" w:rsidRPr="009A3182">
        <w:rPr>
          <w:sz w:val="20"/>
        </w:rPr>
        <w:t xml:space="preserve"> </w:t>
      </w:r>
      <w:proofErr w:type="spellStart"/>
      <w:r w:rsidR="009F0E88" w:rsidRPr="009A3182">
        <w:rPr>
          <w:sz w:val="20"/>
        </w:rPr>
        <w:t>хугацаанд</w:t>
      </w:r>
      <w:proofErr w:type="spellEnd"/>
      <w:r w:rsidR="009F0E88" w:rsidRPr="009A3182">
        <w:rPr>
          <w:sz w:val="20"/>
        </w:rPr>
        <w:t xml:space="preserve"> </w:t>
      </w:r>
      <w:proofErr w:type="spellStart"/>
      <w:r w:rsidR="009F0E88" w:rsidRPr="009A3182">
        <w:rPr>
          <w:sz w:val="20"/>
        </w:rPr>
        <w:t>хүчинтэй</w:t>
      </w:r>
      <w:proofErr w:type="spellEnd"/>
      <w:r w:rsidR="009F0E88" w:rsidRPr="009A3182">
        <w:rPr>
          <w:sz w:val="20"/>
        </w:rPr>
        <w:t xml:space="preserve"> </w:t>
      </w:r>
      <w:proofErr w:type="spellStart"/>
      <w:r w:rsidR="009F0E88" w:rsidRPr="009A3182">
        <w:rPr>
          <w:sz w:val="20"/>
        </w:rPr>
        <w:t>байх</w:t>
      </w:r>
      <w:proofErr w:type="spellEnd"/>
      <w:r w:rsidR="009F0E88" w:rsidRPr="009A3182">
        <w:rPr>
          <w:sz w:val="20"/>
        </w:rPr>
        <w:t xml:space="preserve"> </w:t>
      </w:r>
      <w:proofErr w:type="spellStart"/>
      <w:r w:rsidR="009F0E88" w:rsidRPr="009A3182">
        <w:rPr>
          <w:sz w:val="20"/>
        </w:rPr>
        <w:t>ба</w:t>
      </w:r>
      <w:proofErr w:type="spellEnd"/>
      <w:r w:rsidR="009F0E88" w:rsidRPr="009A3182">
        <w:rPr>
          <w:sz w:val="20"/>
        </w:rPr>
        <w:t xml:space="preserve"> </w:t>
      </w:r>
      <w:proofErr w:type="spellStart"/>
      <w:r w:rsidR="009F0E88" w:rsidRPr="009A3182">
        <w:rPr>
          <w:sz w:val="20"/>
        </w:rPr>
        <w:t>уг</w:t>
      </w:r>
      <w:proofErr w:type="spellEnd"/>
      <w:r w:rsidR="009F0E88" w:rsidRPr="009A3182">
        <w:rPr>
          <w:sz w:val="20"/>
        </w:rPr>
        <w:t xml:space="preserve"> </w:t>
      </w:r>
      <w:proofErr w:type="spellStart"/>
      <w:r w:rsidR="009F0E88" w:rsidRPr="009A3182">
        <w:rPr>
          <w:sz w:val="20"/>
        </w:rPr>
        <w:t>хугацааг</w:t>
      </w:r>
      <w:proofErr w:type="spellEnd"/>
      <w:r w:rsidR="009F0E88" w:rsidRPr="009A3182">
        <w:rPr>
          <w:sz w:val="20"/>
        </w:rPr>
        <w:t xml:space="preserve"> </w:t>
      </w:r>
      <w:proofErr w:type="spellStart"/>
      <w:r w:rsidR="009F0E88" w:rsidRPr="009A3182">
        <w:rPr>
          <w:sz w:val="20"/>
        </w:rPr>
        <w:t>дуусахаас</w:t>
      </w:r>
      <w:proofErr w:type="spellEnd"/>
      <w:r w:rsidR="009F0E88" w:rsidRPr="009A3182">
        <w:rPr>
          <w:sz w:val="20"/>
        </w:rPr>
        <w:t xml:space="preserve"> </w:t>
      </w:r>
      <w:proofErr w:type="spellStart"/>
      <w:r w:rsidR="009F0E88" w:rsidRPr="009A3182">
        <w:rPr>
          <w:sz w:val="20"/>
        </w:rPr>
        <w:t>өмнө</w:t>
      </w:r>
      <w:proofErr w:type="spellEnd"/>
      <w:r w:rsidR="009F0E88" w:rsidRPr="009A3182">
        <w:rPr>
          <w:sz w:val="20"/>
        </w:rPr>
        <w:t xml:space="preserve"> </w:t>
      </w:r>
      <w:proofErr w:type="spellStart"/>
      <w:r w:rsidR="00CD0A11" w:rsidRPr="009A3182">
        <w:rPr>
          <w:sz w:val="20"/>
        </w:rPr>
        <w:t>тендер</w:t>
      </w:r>
      <w:proofErr w:type="spellEnd"/>
      <w:r w:rsidR="00687C17" w:rsidRPr="009A3182">
        <w:rPr>
          <w:sz w:val="20"/>
          <w:lang w:val="mn-MN"/>
        </w:rPr>
        <w:t>т</w:t>
      </w:r>
      <w:r w:rsidR="00CD0A11" w:rsidRPr="009A3182">
        <w:rPr>
          <w:sz w:val="20"/>
        </w:rPr>
        <w:t xml:space="preserve"> </w:t>
      </w:r>
      <w:proofErr w:type="spellStart"/>
      <w:r w:rsidR="009F0E88" w:rsidRPr="009A3182">
        <w:rPr>
          <w:sz w:val="20"/>
        </w:rPr>
        <w:t>шалг</w:t>
      </w:r>
      <w:r w:rsidR="00CD0A11" w:rsidRPr="009A3182">
        <w:rPr>
          <w:sz w:val="20"/>
        </w:rPr>
        <w:t>арсан</w:t>
      </w:r>
      <w:proofErr w:type="spellEnd"/>
      <w:r w:rsidR="00CD0A11" w:rsidRPr="009A3182">
        <w:rPr>
          <w:sz w:val="20"/>
        </w:rPr>
        <w:t xml:space="preserve"> </w:t>
      </w:r>
      <w:proofErr w:type="spellStart"/>
      <w:r w:rsidR="00CD0A11" w:rsidRPr="009A3182">
        <w:rPr>
          <w:sz w:val="20"/>
        </w:rPr>
        <w:t>тохиолдолд</w:t>
      </w:r>
      <w:proofErr w:type="spellEnd"/>
      <w:r w:rsidR="00CD0A11" w:rsidRPr="009A3182">
        <w:rPr>
          <w:sz w:val="20"/>
        </w:rPr>
        <w:t xml:space="preserve"> </w:t>
      </w:r>
      <w:proofErr w:type="spellStart"/>
      <w:r w:rsidR="00CD0A11" w:rsidRPr="009A3182">
        <w:rPr>
          <w:sz w:val="20"/>
        </w:rPr>
        <w:t>мөн</w:t>
      </w:r>
      <w:proofErr w:type="spellEnd"/>
      <w:r w:rsidR="00CD0A11" w:rsidRPr="009A3182">
        <w:rPr>
          <w:sz w:val="20"/>
        </w:rPr>
        <w:t xml:space="preserve"> </w:t>
      </w:r>
      <w:proofErr w:type="spellStart"/>
      <w:r w:rsidR="00CD0A11" w:rsidRPr="009A3182">
        <w:rPr>
          <w:sz w:val="20"/>
        </w:rPr>
        <w:t>адил</w:t>
      </w:r>
      <w:proofErr w:type="spellEnd"/>
      <w:r w:rsidR="00CD0A11" w:rsidRPr="009A3182">
        <w:rPr>
          <w:sz w:val="20"/>
        </w:rPr>
        <w:t xml:space="preserve"> </w:t>
      </w:r>
      <w:proofErr w:type="spellStart"/>
      <w:r w:rsidR="00CD0A11" w:rsidRPr="009A3182">
        <w:rPr>
          <w:sz w:val="20"/>
        </w:rPr>
        <w:t>хүчинтэй</w:t>
      </w:r>
      <w:proofErr w:type="spellEnd"/>
      <w:r w:rsidR="00CD0A11" w:rsidRPr="009A3182">
        <w:rPr>
          <w:sz w:val="20"/>
        </w:rPr>
        <w:t xml:space="preserve"> </w:t>
      </w:r>
      <w:proofErr w:type="spellStart"/>
      <w:r w:rsidR="00CD0A11" w:rsidRPr="009A3182">
        <w:rPr>
          <w:sz w:val="20"/>
        </w:rPr>
        <w:t>хэвээр</w:t>
      </w:r>
      <w:proofErr w:type="spellEnd"/>
      <w:r w:rsidR="00CD0A11" w:rsidRPr="009A3182">
        <w:rPr>
          <w:sz w:val="20"/>
        </w:rPr>
        <w:t xml:space="preserve"> </w:t>
      </w:r>
      <w:r w:rsidR="009A3182">
        <w:rPr>
          <w:sz w:val="20"/>
          <w:lang w:val="mn-MN"/>
        </w:rPr>
        <w:t>байна</w:t>
      </w:r>
      <w:r w:rsidR="009F0E88" w:rsidRPr="009A3182">
        <w:rPr>
          <w:sz w:val="20"/>
        </w:rPr>
        <w:t>.</w:t>
      </w:r>
    </w:p>
    <w:p w14:paraId="02248B31" w14:textId="226AE574"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е</w:t>
      </w:r>
      <w:r>
        <w:rPr>
          <w:sz w:val="20"/>
          <w:szCs w:val="24"/>
          <w:lang w:eastAsia="en-US"/>
        </w:rPr>
        <w:t xml:space="preserve">) </w:t>
      </w:r>
      <w:proofErr w:type="spellStart"/>
      <w:r w:rsidR="009E00BA" w:rsidRPr="00B77431">
        <w:rPr>
          <w:sz w:val="20"/>
          <w:szCs w:val="24"/>
          <w:lang w:eastAsia="en-US"/>
        </w:rPr>
        <w:t>Хэрэв</w:t>
      </w:r>
      <w:proofErr w:type="spellEnd"/>
      <w:r w:rsidR="009E00BA" w:rsidRPr="00B77431">
        <w:rPr>
          <w:sz w:val="20"/>
          <w:szCs w:val="24"/>
          <w:lang w:eastAsia="en-US"/>
        </w:rPr>
        <w:t xml:space="preserve"> </w:t>
      </w:r>
      <w:proofErr w:type="spellStart"/>
      <w:r w:rsidR="009E00BA" w:rsidRPr="00B77431">
        <w:rPr>
          <w:sz w:val="20"/>
          <w:szCs w:val="24"/>
          <w:lang w:eastAsia="en-US"/>
        </w:rPr>
        <w:t>манай</w:t>
      </w:r>
      <w:proofErr w:type="spellEnd"/>
      <w:r w:rsidR="009E00BA" w:rsidRPr="00B77431">
        <w:rPr>
          <w:sz w:val="20"/>
          <w:szCs w:val="24"/>
          <w:lang w:eastAsia="en-US"/>
        </w:rPr>
        <w:t xml:space="preserve"> </w:t>
      </w:r>
      <w:proofErr w:type="spellStart"/>
      <w:r w:rsidR="009E00BA" w:rsidRPr="00B77431">
        <w:rPr>
          <w:sz w:val="20"/>
          <w:szCs w:val="24"/>
          <w:lang w:eastAsia="en-US"/>
        </w:rPr>
        <w:t>тендер</w:t>
      </w:r>
      <w:proofErr w:type="spellEnd"/>
      <w:r w:rsidR="009E00BA" w:rsidRPr="00B77431">
        <w:rPr>
          <w:sz w:val="20"/>
          <w:szCs w:val="24"/>
          <w:lang w:eastAsia="en-US"/>
        </w:rPr>
        <w:t xml:space="preserve"> </w:t>
      </w:r>
      <w:proofErr w:type="spellStart"/>
      <w:r w:rsidR="009E00BA" w:rsidRPr="00B77431">
        <w:rPr>
          <w:sz w:val="20"/>
          <w:szCs w:val="24"/>
          <w:lang w:eastAsia="en-US"/>
        </w:rPr>
        <w:t>шалгарсан</w:t>
      </w:r>
      <w:proofErr w:type="spellEnd"/>
      <w:r w:rsidR="009E00BA" w:rsidRPr="00B77431">
        <w:rPr>
          <w:sz w:val="20"/>
          <w:szCs w:val="24"/>
          <w:lang w:eastAsia="en-US"/>
        </w:rPr>
        <w:t xml:space="preserve"> </w:t>
      </w:r>
      <w:proofErr w:type="spellStart"/>
      <w:r w:rsidR="009E00BA" w:rsidRPr="00B77431">
        <w:rPr>
          <w:sz w:val="20"/>
          <w:szCs w:val="24"/>
          <w:lang w:eastAsia="en-US"/>
        </w:rPr>
        <w:t>тохиолдолд</w:t>
      </w:r>
      <w:proofErr w:type="spellEnd"/>
      <w:r w:rsidR="009E00BA" w:rsidRPr="00B77431">
        <w:rPr>
          <w:sz w:val="20"/>
          <w:szCs w:val="24"/>
          <w:lang w:eastAsia="en-US"/>
        </w:rPr>
        <w:t xml:space="preserve"> </w:t>
      </w:r>
      <w:proofErr w:type="spellStart"/>
      <w:r w:rsidR="009E00BA" w:rsidRPr="00B77431">
        <w:rPr>
          <w:sz w:val="20"/>
          <w:szCs w:val="24"/>
          <w:lang w:eastAsia="en-US"/>
        </w:rPr>
        <w:t>бид</w:t>
      </w:r>
      <w:proofErr w:type="spellEnd"/>
      <w:r w:rsidR="009E00BA" w:rsidRPr="00B77431">
        <w:rPr>
          <w:sz w:val="20"/>
          <w:szCs w:val="24"/>
          <w:lang w:eastAsia="en-US"/>
        </w:rPr>
        <w:t xml:space="preserve"> </w:t>
      </w:r>
      <w:proofErr w:type="spellStart"/>
      <w:r w:rsidR="009E00BA" w:rsidRPr="00B77431">
        <w:rPr>
          <w:sz w:val="20"/>
          <w:szCs w:val="24"/>
          <w:lang w:eastAsia="en-US"/>
        </w:rPr>
        <w:t>гүйцэтгэлийн</w:t>
      </w:r>
      <w:proofErr w:type="spellEnd"/>
      <w:r w:rsidR="009E00BA" w:rsidRPr="00B77431">
        <w:rPr>
          <w:sz w:val="20"/>
          <w:szCs w:val="24"/>
          <w:lang w:eastAsia="en-US"/>
        </w:rPr>
        <w:t xml:space="preserve"> </w:t>
      </w:r>
      <w:proofErr w:type="spellStart"/>
      <w:r w:rsidR="009E00BA" w:rsidRPr="00B77431">
        <w:rPr>
          <w:sz w:val="20"/>
          <w:szCs w:val="24"/>
          <w:lang w:eastAsia="en-US"/>
        </w:rPr>
        <w:t>баталгааг</w:t>
      </w:r>
      <w:proofErr w:type="spellEnd"/>
      <w:r w:rsidR="009E00BA" w:rsidRPr="00B77431">
        <w:rPr>
          <w:sz w:val="20"/>
          <w:szCs w:val="24"/>
          <w:lang w:eastAsia="en-US"/>
        </w:rPr>
        <w:t xml:space="preserve"> </w:t>
      </w:r>
      <w:proofErr w:type="spellStart"/>
      <w:r w:rsidR="009E00BA" w:rsidRPr="00B77431">
        <w:rPr>
          <w:sz w:val="20"/>
          <w:szCs w:val="24"/>
          <w:lang w:eastAsia="en-US"/>
        </w:rPr>
        <w:t>тендерийн</w:t>
      </w:r>
      <w:proofErr w:type="spellEnd"/>
      <w:r w:rsidR="009E00BA" w:rsidRPr="00B77431">
        <w:rPr>
          <w:sz w:val="20"/>
          <w:szCs w:val="24"/>
          <w:lang w:eastAsia="en-US"/>
        </w:rPr>
        <w:t xml:space="preserve"> </w:t>
      </w:r>
      <w:proofErr w:type="spellStart"/>
      <w:r w:rsidR="009E00BA" w:rsidRPr="00B77431">
        <w:rPr>
          <w:sz w:val="20"/>
          <w:szCs w:val="24"/>
          <w:lang w:eastAsia="en-US"/>
        </w:rPr>
        <w:t>баримт</w:t>
      </w:r>
      <w:proofErr w:type="spellEnd"/>
      <w:r w:rsidR="009E00BA" w:rsidRPr="00B77431">
        <w:rPr>
          <w:sz w:val="20"/>
          <w:szCs w:val="24"/>
          <w:lang w:eastAsia="en-US"/>
        </w:rPr>
        <w:t xml:space="preserve"> </w:t>
      </w:r>
      <w:proofErr w:type="spellStart"/>
      <w:r w:rsidR="009E00BA" w:rsidRPr="00B77431">
        <w:rPr>
          <w:sz w:val="20"/>
          <w:szCs w:val="24"/>
          <w:lang w:eastAsia="en-US"/>
        </w:rPr>
        <w:t>бичигт</w:t>
      </w:r>
      <w:proofErr w:type="spellEnd"/>
      <w:r w:rsidR="009E00BA" w:rsidRPr="00B77431">
        <w:rPr>
          <w:sz w:val="20"/>
          <w:szCs w:val="24"/>
          <w:lang w:eastAsia="en-US"/>
        </w:rPr>
        <w:t xml:space="preserve"> </w:t>
      </w:r>
      <w:proofErr w:type="spellStart"/>
      <w:r w:rsidR="009E00BA" w:rsidRPr="00B77431">
        <w:rPr>
          <w:sz w:val="20"/>
          <w:szCs w:val="24"/>
          <w:lang w:eastAsia="en-US"/>
        </w:rPr>
        <w:t>заасны</w:t>
      </w:r>
      <w:proofErr w:type="spellEnd"/>
      <w:r w:rsidR="009E00BA" w:rsidRPr="00B77431">
        <w:rPr>
          <w:sz w:val="20"/>
          <w:szCs w:val="24"/>
          <w:lang w:eastAsia="en-US"/>
        </w:rPr>
        <w:t xml:space="preserve"> </w:t>
      </w:r>
      <w:proofErr w:type="spellStart"/>
      <w:r w:rsidR="009E00BA" w:rsidRPr="00B77431">
        <w:rPr>
          <w:sz w:val="20"/>
          <w:szCs w:val="24"/>
          <w:lang w:eastAsia="en-US"/>
        </w:rPr>
        <w:t>дагуу</w:t>
      </w:r>
      <w:proofErr w:type="spellEnd"/>
      <w:r w:rsidR="009E00BA" w:rsidRPr="00B77431">
        <w:rPr>
          <w:sz w:val="20"/>
          <w:szCs w:val="24"/>
          <w:lang w:eastAsia="en-US"/>
        </w:rPr>
        <w:t xml:space="preserve"> </w:t>
      </w:r>
      <w:proofErr w:type="spellStart"/>
      <w:r w:rsidR="009E00BA" w:rsidRPr="00B77431">
        <w:rPr>
          <w:sz w:val="20"/>
          <w:szCs w:val="24"/>
          <w:lang w:eastAsia="en-US"/>
        </w:rPr>
        <w:t>гаргуулан</w:t>
      </w:r>
      <w:proofErr w:type="spellEnd"/>
      <w:r w:rsidR="009E00BA" w:rsidRPr="00B77431">
        <w:rPr>
          <w:sz w:val="20"/>
          <w:szCs w:val="24"/>
          <w:lang w:eastAsia="en-US"/>
        </w:rPr>
        <w:t xml:space="preserve"> </w:t>
      </w:r>
      <w:proofErr w:type="spellStart"/>
      <w:r w:rsidR="009E00BA" w:rsidRPr="00B77431">
        <w:rPr>
          <w:sz w:val="20"/>
          <w:szCs w:val="24"/>
          <w:lang w:eastAsia="en-US"/>
        </w:rPr>
        <w:t>ирүүлнэ</w:t>
      </w:r>
      <w:proofErr w:type="spellEnd"/>
      <w:r w:rsidR="001E104F" w:rsidRPr="00B77431">
        <w:rPr>
          <w:sz w:val="20"/>
          <w:szCs w:val="24"/>
          <w:lang w:eastAsia="en-US"/>
        </w:rPr>
        <w:t>;</w:t>
      </w:r>
    </w:p>
    <w:p w14:paraId="3605BFE3" w14:textId="30F3BA08"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ё</w:t>
      </w:r>
      <w:r>
        <w:rPr>
          <w:sz w:val="20"/>
          <w:szCs w:val="24"/>
          <w:lang w:eastAsia="en-US"/>
        </w:rPr>
        <w:t xml:space="preserve">) </w:t>
      </w:r>
      <w:proofErr w:type="spellStart"/>
      <w:r w:rsidR="009E00BA" w:rsidRPr="00B77431">
        <w:rPr>
          <w:sz w:val="20"/>
          <w:szCs w:val="24"/>
          <w:lang w:eastAsia="en-US"/>
        </w:rPr>
        <w:t>Бид</w:t>
      </w:r>
      <w:proofErr w:type="spellEnd"/>
      <w:r w:rsidR="009E00BA" w:rsidRPr="00B77431">
        <w:rPr>
          <w:sz w:val="20"/>
          <w:szCs w:val="24"/>
          <w:lang w:eastAsia="en-US"/>
        </w:rPr>
        <w:t xml:space="preserve">, </w:t>
      </w:r>
      <w:proofErr w:type="spellStart"/>
      <w:r w:rsidR="00ED4F41" w:rsidRPr="00B77431">
        <w:rPr>
          <w:sz w:val="20"/>
          <w:szCs w:val="24"/>
          <w:lang w:eastAsia="en-US"/>
        </w:rPr>
        <w:t>гэрээний</w:t>
      </w:r>
      <w:proofErr w:type="spellEnd"/>
      <w:r w:rsidR="00ED4F41" w:rsidRPr="00B77431">
        <w:rPr>
          <w:sz w:val="20"/>
          <w:szCs w:val="24"/>
          <w:lang w:eastAsia="en-US"/>
        </w:rPr>
        <w:t xml:space="preserve"> </w:t>
      </w:r>
      <w:proofErr w:type="spellStart"/>
      <w:r w:rsidR="00ED4F41" w:rsidRPr="00B77431">
        <w:rPr>
          <w:sz w:val="20"/>
          <w:szCs w:val="24"/>
          <w:lang w:eastAsia="en-US"/>
        </w:rPr>
        <w:t>аль</w:t>
      </w:r>
      <w:proofErr w:type="spellEnd"/>
      <w:r w:rsidR="00ED4F41" w:rsidRPr="00B77431">
        <w:rPr>
          <w:sz w:val="20"/>
          <w:szCs w:val="24"/>
          <w:lang w:eastAsia="en-US"/>
        </w:rPr>
        <w:t xml:space="preserve"> </w:t>
      </w:r>
      <w:proofErr w:type="spellStart"/>
      <w:r w:rsidR="00ED4F41" w:rsidRPr="00B77431">
        <w:rPr>
          <w:sz w:val="20"/>
          <w:szCs w:val="24"/>
          <w:lang w:eastAsia="en-US"/>
        </w:rPr>
        <w:t>нэг</w:t>
      </w:r>
      <w:proofErr w:type="spellEnd"/>
      <w:r w:rsidR="00ED4F41" w:rsidRPr="00B77431">
        <w:rPr>
          <w:sz w:val="20"/>
          <w:szCs w:val="24"/>
          <w:lang w:eastAsia="en-US"/>
        </w:rPr>
        <w:t xml:space="preserve"> </w:t>
      </w:r>
      <w:proofErr w:type="spellStart"/>
      <w:r w:rsidR="00ED4F41" w:rsidRPr="00B77431">
        <w:rPr>
          <w:sz w:val="20"/>
          <w:szCs w:val="24"/>
          <w:lang w:eastAsia="en-US"/>
        </w:rPr>
        <w:t>хэсгий</w:t>
      </w:r>
      <w:proofErr w:type="spellEnd"/>
      <w:r w:rsidR="00ED4F41">
        <w:rPr>
          <w:sz w:val="20"/>
          <w:szCs w:val="24"/>
          <w:lang w:val="mn-MN" w:eastAsia="en-US"/>
        </w:rPr>
        <w:t>н</w:t>
      </w:r>
      <w:r w:rsidR="00ED4F41" w:rsidRPr="00B77431">
        <w:rPr>
          <w:sz w:val="20"/>
          <w:szCs w:val="24"/>
          <w:lang w:eastAsia="en-US"/>
        </w:rPr>
        <w:t xml:space="preserve"> </w:t>
      </w:r>
      <w:proofErr w:type="spellStart"/>
      <w:r w:rsidR="009E00BA" w:rsidRPr="00B77431">
        <w:rPr>
          <w:sz w:val="20"/>
          <w:szCs w:val="24"/>
          <w:lang w:eastAsia="en-US"/>
        </w:rPr>
        <w:t>туслан</w:t>
      </w:r>
      <w:proofErr w:type="spellEnd"/>
      <w:r w:rsidR="009E00BA" w:rsidRPr="00B77431">
        <w:rPr>
          <w:sz w:val="20"/>
          <w:szCs w:val="24"/>
          <w:lang w:eastAsia="en-US"/>
        </w:rPr>
        <w:t xml:space="preserve"> </w:t>
      </w:r>
      <w:proofErr w:type="spellStart"/>
      <w:r w:rsidR="009E00BA" w:rsidRPr="00B77431">
        <w:rPr>
          <w:sz w:val="20"/>
          <w:szCs w:val="24"/>
          <w:lang w:eastAsia="en-US"/>
        </w:rPr>
        <w:t>гүйцэтгэгч</w:t>
      </w:r>
      <w:proofErr w:type="spellEnd"/>
      <w:r w:rsidR="009E00BA" w:rsidRPr="00B77431">
        <w:rPr>
          <w:sz w:val="20"/>
          <w:szCs w:val="24"/>
          <w:lang w:eastAsia="en-US"/>
        </w:rPr>
        <w:t xml:space="preserve"> </w:t>
      </w:r>
      <w:proofErr w:type="spellStart"/>
      <w:r w:rsidR="009E00BA" w:rsidRPr="00B77431">
        <w:rPr>
          <w:sz w:val="20"/>
          <w:szCs w:val="24"/>
          <w:lang w:eastAsia="en-US"/>
        </w:rPr>
        <w:t>эсхүл</w:t>
      </w:r>
      <w:proofErr w:type="spellEnd"/>
      <w:r w:rsidR="009E00BA" w:rsidRPr="00B77431">
        <w:rPr>
          <w:sz w:val="20"/>
          <w:szCs w:val="24"/>
          <w:lang w:eastAsia="en-US"/>
        </w:rPr>
        <w:t xml:space="preserve"> </w:t>
      </w:r>
      <w:proofErr w:type="spellStart"/>
      <w:r w:rsidR="009E00BA" w:rsidRPr="00B77431">
        <w:rPr>
          <w:sz w:val="20"/>
          <w:szCs w:val="24"/>
          <w:lang w:eastAsia="en-US"/>
        </w:rPr>
        <w:t>нийлүүлэгчийг</w:t>
      </w:r>
      <w:proofErr w:type="spellEnd"/>
      <w:r w:rsidR="009E00BA" w:rsidRPr="00B77431">
        <w:rPr>
          <w:sz w:val="20"/>
          <w:szCs w:val="24"/>
          <w:lang w:eastAsia="en-US"/>
        </w:rPr>
        <w:t xml:space="preserve"> </w:t>
      </w:r>
      <w:proofErr w:type="spellStart"/>
      <w:r w:rsidR="009E00BA" w:rsidRPr="00B77431">
        <w:rPr>
          <w:sz w:val="20"/>
          <w:szCs w:val="24"/>
          <w:lang w:eastAsia="en-US"/>
        </w:rPr>
        <w:t>оролцуулан</w:t>
      </w:r>
      <w:proofErr w:type="spellEnd"/>
      <w:r w:rsidR="009E00BA" w:rsidRPr="00B77431">
        <w:rPr>
          <w:sz w:val="20"/>
          <w:szCs w:val="24"/>
          <w:lang w:eastAsia="en-US"/>
        </w:rPr>
        <w:t xml:space="preserve"> ТОӨЗ-</w:t>
      </w:r>
      <w:proofErr w:type="spellStart"/>
      <w:r w:rsidR="009E00BA" w:rsidRPr="00B77431">
        <w:rPr>
          <w:sz w:val="20"/>
          <w:szCs w:val="24"/>
          <w:lang w:eastAsia="en-US"/>
        </w:rPr>
        <w:t>ны</w:t>
      </w:r>
      <w:proofErr w:type="spellEnd"/>
      <w:r w:rsidR="009E00BA" w:rsidRPr="00B77431">
        <w:rPr>
          <w:sz w:val="20"/>
          <w:szCs w:val="24"/>
          <w:lang w:eastAsia="en-US"/>
        </w:rPr>
        <w:t xml:space="preserve"> 4.2-т </w:t>
      </w:r>
      <w:proofErr w:type="spellStart"/>
      <w:r w:rsidR="009E00BA" w:rsidRPr="00B77431">
        <w:rPr>
          <w:sz w:val="20"/>
          <w:szCs w:val="24"/>
          <w:lang w:eastAsia="en-US"/>
        </w:rPr>
        <w:t>заасны</w:t>
      </w:r>
      <w:proofErr w:type="spellEnd"/>
      <w:r w:rsidR="009E00BA" w:rsidRPr="00B77431">
        <w:rPr>
          <w:sz w:val="20"/>
          <w:szCs w:val="24"/>
          <w:lang w:eastAsia="en-US"/>
        </w:rPr>
        <w:t xml:space="preserve"> </w:t>
      </w:r>
      <w:proofErr w:type="spellStart"/>
      <w:r w:rsidR="009E00BA" w:rsidRPr="00B77431">
        <w:rPr>
          <w:sz w:val="20"/>
          <w:szCs w:val="24"/>
          <w:lang w:eastAsia="en-US"/>
        </w:rPr>
        <w:t>дагуу</w:t>
      </w:r>
      <w:proofErr w:type="spellEnd"/>
      <w:r w:rsidR="009E00BA" w:rsidRPr="00B77431">
        <w:rPr>
          <w:sz w:val="20"/>
          <w:szCs w:val="24"/>
          <w:lang w:eastAsia="en-US"/>
        </w:rPr>
        <w:t xml:space="preserve"> </w:t>
      </w:r>
      <w:proofErr w:type="spellStart"/>
      <w:r w:rsidR="009E00BA" w:rsidRPr="00B77431">
        <w:rPr>
          <w:sz w:val="20"/>
          <w:szCs w:val="24"/>
          <w:lang w:eastAsia="en-US"/>
        </w:rPr>
        <w:t>эрх</w:t>
      </w:r>
      <w:proofErr w:type="spellEnd"/>
      <w:r w:rsidR="009E00BA" w:rsidRPr="00B77431">
        <w:rPr>
          <w:sz w:val="20"/>
          <w:szCs w:val="24"/>
          <w:lang w:eastAsia="en-US"/>
        </w:rPr>
        <w:t xml:space="preserve"> </w:t>
      </w:r>
      <w:proofErr w:type="spellStart"/>
      <w:r w:rsidR="009E00BA" w:rsidRPr="00B77431">
        <w:rPr>
          <w:sz w:val="20"/>
          <w:szCs w:val="24"/>
          <w:lang w:eastAsia="en-US"/>
        </w:rPr>
        <w:t>бүхий</w:t>
      </w:r>
      <w:proofErr w:type="spellEnd"/>
      <w:r w:rsidR="009E00BA" w:rsidRPr="00B77431">
        <w:rPr>
          <w:sz w:val="20"/>
          <w:szCs w:val="24"/>
          <w:lang w:eastAsia="en-US"/>
        </w:rPr>
        <w:t xml:space="preserve"> </w:t>
      </w:r>
      <w:r w:rsidR="00D30C59">
        <w:rPr>
          <w:sz w:val="20"/>
          <w:szCs w:val="24"/>
          <w:lang w:val="mn-MN" w:eastAsia="en-US"/>
        </w:rPr>
        <w:t>орны</w:t>
      </w:r>
      <w:r w:rsidR="009E00BA" w:rsidRPr="00B77431">
        <w:rPr>
          <w:sz w:val="20"/>
          <w:szCs w:val="24"/>
          <w:lang w:eastAsia="en-US"/>
        </w:rPr>
        <w:t xml:space="preserve"> </w:t>
      </w:r>
      <w:proofErr w:type="spellStart"/>
      <w:r w:rsidR="009E00BA" w:rsidRPr="00B77431">
        <w:rPr>
          <w:sz w:val="20"/>
          <w:szCs w:val="24"/>
          <w:lang w:eastAsia="en-US"/>
        </w:rPr>
        <w:t>иргэншилтэй</w:t>
      </w:r>
      <w:proofErr w:type="spellEnd"/>
      <w:r w:rsidR="009E00BA" w:rsidRPr="00B77431">
        <w:rPr>
          <w:sz w:val="20"/>
          <w:szCs w:val="24"/>
          <w:lang w:eastAsia="en-US"/>
        </w:rPr>
        <w:t xml:space="preserve"> </w:t>
      </w:r>
      <w:proofErr w:type="spellStart"/>
      <w:r w:rsidR="009E00BA" w:rsidRPr="00AF0A9B">
        <w:rPr>
          <w:sz w:val="20"/>
          <w:szCs w:val="24"/>
          <w:lang w:eastAsia="en-US"/>
        </w:rPr>
        <w:t>болно</w:t>
      </w:r>
      <w:proofErr w:type="spellEnd"/>
      <w:r w:rsidR="001E104F" w:rsidRPr="00AF0A9B">
        <w:rPr>
          <w:sz w:val="20"/>
          <w:szCs w:val="24"/>
          <w:lang w:eastAsia="en-US"/>
        </w:rPr>
        <w:t>;</w:t>
      </w:r>
    </w:p>
    <w:p w14:paraId="25EF1189" w14:textId="09DEB82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ж</w:t>
      </w:r>
      <w:r>
        <w:rPr>
          <w:sz w:val="20"/>
          <w:szCs w:val="24"/>
          <w:lang w:eastAsia="en-US"/>
        </w:rPr>
        <w:t xml:space="preserve">) </w:t>
      </w:r>
      <w:proofErr w:type="spellStart"/>
      <w:r w:rsidR="005D3A7C" w:rsidRPr="00B77431">
        <w:rPr>
          <w:sz w:val="20"/>
          <w:szCs w:val="24"/>
          <w:lang w:eastAsia="en-US"/>
        </w:rPr>
        <w:t>Бид</w:t>
      </w:r>
      <w:proofErr w:type="spellEnd"/>
      <w:r w:rsidR="005D3A7C" w:rsidRPr="00B77431">
        <w:rPr>
          <w:sz w:val="20"/>
          <w:szCs w:val="24"/>
          <w:lang w:eastAsia="en-US"/>
        </w:rPr>
        <w:t xml:space="preserve">, </w:t>
      </w:r>
      <w:proofErr w:type="spellStart"/>
      <w:r w:rsidR="00ED4F41" w:rsidRPr="00B77431">
        <w:rPr>
          <w:sz w:val="20"/>
          <w:szCs w:val="24"/>
          <w:lang w:eastAsia="en-US"/>
        </w:rPr>
        <w:t>гэрээний</w:t>
      </w:r>
      <w:proofErr w:type="spellEnd"/>
      <w:r w:rsidR="00ED4F41" w:rsidRPr="00B77431">
        <w:rPr>
          <w:sz w:val="20"/>
          <w:szCs w:val="24"/>
          <w:lang w:eastAsia="en-US"/>
        </w:rPr>
        <w:t xml:space="preserve"> </w:t>
      </w:r>
      <w:proofErr w:type="spellStart"/>
      <w:r w:rsidR="00ED4F41" w:rsidRPr="00B77431">
        <w:rPr>
          <w:sz w:val="20"/>
          <w:szCs w:val="24"/>
          <w:lang w:eastAsia="en-US"/>
        </w:rPr>
        <w:t>аль</w:t>
      </w:r>
      <w:proofErr w:type="spellEnd"/>
      <w:r w:rsidR="00ED4F41" w:rsidRPr="00B77431">
        <w:rPr>
          <w:sz w:val="20"/>
          <w:szCs w:val="24"/>
          <w:lang w:eastAsia="en-US"/>
        </w:rPr>
        <w:t xml:space="preserve"> </w:t>
      </w:r>
      <w:proofErr w:type="spellStart"/>
      <w:r w:rsidR="00ED4F41" w:rsidRPr="00B77431">
        <w:rPr>
          <w:sz w:val="20"/>
          <w:szCs w:val="24"/>
          <w:lang w:eastAsia="en-US"/>
        </w:rPr>
        <w:t>нэг</w:t>
      </w:r>
      <w:proofErr w:type="spellEnd"/>
      <w:r w:rsidR="00ED4F41" w:rsidRPr="00B77431">
        <w:rPr>
          <w:sz w:val="20"/>
          <w:szCs w:val="24"/>
          <w:lang w:eastAsia="en-US"/>
        </w:rPr>
        <w:t xml:space="preserve"> </w:t>
      </w:r>
      <w:proofErr w:type="spellStart"/>
      <w:r w:rsidR="00ED4F41" w:rsidRPr="00B77431">
        <w:rPr>
          <w:sz w:val="20"/>
          <w:szCs w:val="24"/>
          <w:lang w:eastAsia="en-US"/>
        </w:rPr>
        <w:t>хэсгий</w:t>
      </w:r>
      <w:proofErr w:type="spellEnd"/>
      <w:r w:rsidR="00ED4F41">
        <w:rPr>
          <w:sz w:val="20"/>
          <w:szCs w:val="24"/>
          <w:lang w:val="mn-MN" w:eastAsia="en-US"/>
        </w:rPr>
        <w:t>н</w:t>
      </w:r>
      <w:r w:rsidR="005D3A7C" w:rsidRPr="00B77431">
        <w:rPr>
          <w:sz w:val="20"/>
          <w:szCs w:val="24"/>
          <w:lang w:eastAsia="en-US"/>
        </w:rPr>
        <w:t xml:space="preserve"> </w:t>
      </w:r>
      <w:proofErr w:type="spellStart"/>
      <w:r w:rsidR="005D3A7C" w:rsidRPr="00B77431">
        <w:rPr>
          <w:sz w:val="20"/>
          <w:szCs w:val="24"/>
          <w:lang w:eastAsia="en-US"/>
        </w:rPr>
        <w:t>туслан</w:t>
      </w:r>
      <w:proofErr w:type="spellEnd"/>
      <w:r w:rsidR="005D3A7C" w:rsidRPr="00B77431">
        <w:rPr>
          <w:sz w:val="20"/>
          <w:szCs w:val="24"/>
          <w:lang w:eastAsia="en-US"/>
        </w:rPr>
        <w:t xml:space="preserve"> </w:t>
      </w:r>
      <w:proofErr w:type="spellStart"/>
      <w:r w:rsidR="005D3A7C" w:rsidRPr="00B77431">
        <w:rPr>
          <w:sz w:val="20"/>
          <w:szCs w:val="24"/>
          <w:lang w:eastAsia="en-US"/>
        </w:rPr>
        <w:t>гүйцэтгэгч</w:t>
      </w:r>
      <w:proofErr w:type="spellEnd"/>
      <w:r w:rsidR="005D3A7C" w:rsidRPr="00B77431">
        <w:rPr>
          <w:sz w:val="20"/>
          <w:szCs w:val="24"/>
          <w:lang w:eastAsia="en-US"/>
        </w:rPr>
        <w:t xml:space="preserve"> </w:t>
      </w:r>
      <w:proofErr w:type="spellStart"/>
      <w:r w:rsidR="005D3A7C" w:rsidRPr="00B77431">
        <w:rPr>
          <w:sz w:val="20"/>
          <w:szCs w:val="24"/>
          <w:lang w:eastAsia="en-US"/>
        </w:rPr>
        <w:t>эсхүл</w:t>
      </w:r>
      <w:proofErr w:type="spellEnd"/>
      <w:r w:rsidR="005D3A7C" w:rsidRPr="00B77431">
        <w:rPr>
          <w:sz w:val="20"/>
          <w:szCs w:val="24"/>
          <w:lang w:eastAsia="en-US"/>
        </w:rPr>
        <w:t xml:space="preserve"> </w:t>
      </w:r>
      <w:proofErr w:type="spellStart"/>
      <w:r w:rsidR="005D3A7C" w:rsidRPr="00B77431">
        <w:rPr>
          <w:sz w:val="20"/>
          <w:szCs w:val="24"/>
          <w:lang w:eastAsia="en-US"/>
        </w:rPr>
        <w:t>нийлүүлэгчийг</w:t>
      </w:r>
      <w:proofErr w:type="spellEnd"/>
      <w:r w:rsidR="005D3A7C" w:rsidRPr="00B77431">
        <w:rPr>
          <w:sz w:val="20"/>
          <w:szCs w:val="24"/>
          <w:lang w:eastAsia="en-US"/>
        </w:rPr>
        <w:t xml:space="preserve"> </w:t>
      </w:r>
      <w:proofErr w:type="spellStart"/>
      <w:r w:rsidR="005D3A7C" w:rsidRPr="00B77431">
        <w:rPr>
          <w:sz w:val="20"/>
          <w:szCs w:val="24"/>
          <w:lang w:eastAsia="en-US"/>
        </w:rPr>
        <w:t>оролцуулан</w:t>
      </w:r>
      <w:proofErr w:type="spellEnd"/>
      <w:r w:rsidR="005D3A7C" w:rsidRPr="00B77431">
        <w:rPr>
          <w:sz w:val="20"/>
          <w:szCs w:val="24"/>
          <w:lang w:eastAsia="en-US"/>
        </w:rPr>
        <w:t xml:space="preserve"> ТОӨЗ-</w:t>
      </w:r>
      <w:proofErr w:type="spellStart"/>
      <w:r w:rsidR="005D3A7C" w:rsidRPr="00B77431">
        <w:rPr>
          <w:sz w:val="20"/>
          <w:szCs w:val="24"/>
          <w:lang w:eastAsia="en-US"/>
        </w:rPr>
        <w:t>ны</w:t>
      </w:r>
      <w:proofErr w:type="spellEnd"/>
      <w:r w:rsidR="005D3A7C" w:rsidRPr="00B77431">
        <w:rPr>
          <w:sz w:val="20"/>
          <w:szCs w:val="24"/>
          <w:lang w:eastAsia="en-US"/>
        </w:rPr>
        <w:t xml:space="preserve"> 4.3-т </w:t>
      </w:r>
      <w:proofErr w:type="spellStart"/>
      <w:r w:rsidR="005D3A7C" w:rsidRPr="00B77431">
        <w:rPr>
          <w:sz w:val="20"/>
          <w:szCs w:val="24"/>
          <w:lang w:eastAsia="en-US"/>
        </w:rPr>
        <w:t>заасны</w:t>
      </w:r>
      <w:proofErr w:type="spellEnd"/>
      <w:r w:rsidR="005D3A7C" w:rsidRPr="00B77431">
        <w:rPr>
          <w:sz w:val="20"/>
          <w:szCs w:val="24"/>
          <w:lang w:eastAsia="en-US"/>
        </w:rPr>
        <w:t xml:space="preserve"> </w:t>
      </w:r>
      <w:proofErr w:type="spellStart"/>
      <w:r w:rsidR="005D3A7C" w:rsidRPr="00B77431">
        <w:rPr>
          <w:sz w:val="20"/>
          <w:szCs w:val="24"/>
          <w:lang w:eastAsia="en-US"/>
        </w:rPr>
        <w:t>дагуу</w:t>
      </w:r>
      <w:proofErr w:type="spellEnd"/>
      <w:r w:rsidR="005D3A7C" w:rsidRPr="00B77431">
        <w:rPr>
          <w:sz w:val="20"/>
          <w:szCs w:val="24"/>
          <w:lang w:eastAsia="en-US"/>
        </w:rPr>
        <w:t xml:space="preserve"> </w:t>
      </w:r>
      <w:proofErr w:type="spellStart"/>
      <w:r w:rsidR="005D3A7C" w:rsidRPr="00B77431">
        <w:rPr>
          <w:sz w:val="20"/>
          <w:szCs w:val="24"/>
          <w:lang w:eastAsia="en-US"/>
        </w:rPr>
        <w:t>ямарваа</w:t>
      </w:r>
      <w:proofErr w:type="spellEnd"/>
      <w:r w:rsidR="005D3A7C" w:rsidRPr="00B77431">
        <w:rPr>
          <w:sz w:val="20"/>
          <w:szCs w:val="24"/>
          <w:lang w:eastAsia="en-US"/>
        </w:rPr>
        <w:t xml:space="preserve"> </w:t>
      </w:r>
      <w:proofErr w:type="spellStart"/>
      <w:r w:rsidR="005D3A7C" w:rsidRPr="00B77431">
        <w:rPr>
          <w:sz w:val="20"/>
          <w:szCs w:val="24"/>
          <w:lang w:eastAsia="en-US"/>
        </w:rPr>
        <w:t>нэгэн</w:t>
      </w:r>
      <w:proofErr w:type="spellEnd"/>
      <w:r w:rsidR="005D3A7C" w:rsidRPr="00B77431">
        <w:rPr>
          <w:sz w:val="20"/>
          <w:szCs w:val="24"/>
          <w:lang w:eastAsia="en-US"/>
        </w:rPr>
        <w:t xml:space="preserve"> </w:t>
      </w:r>
      <w:proofErr w:type="spellStart"/>
      <w:r w:rsidR="005D3A7C" w:rsidRPr="00B77431">
        <w:rPr>
          <w:sz w:val="20"/>
          <w:szCs w:val="24"/>
          <w:lang w:eastAsia="en-US"/>
        </w:rPr>
        <w:t>сонирхлын</w:t>
      </w:r>
      <w:proofErr w:type="spellEnd"/>
      <w:r w:rsidR="005D3A7C" w:rsidRPr="00B77431">
        <w:rPr>
          <w:sz w:val="20"/>
          <w:szCs w:val="24"/>
          <w:lang w:eastAsia="en-US"/>
        </w:rPr>
        <w:t xml:space="preserve"> </w:t>
      </w:r>
      <w:proofErr w:type="spellStart"/>
      <w:r w:rsidR="005D3A7C" w:rsidRPr="00B77431">
        <w:rPr>
          <w:sz w:val="20"/>
          <w:szCs w:val="24"/>
          <w:lang w:eastAsia="en-US"/>
        </w:rPr>
        <w:t>зөрчилгүй</w:t>
      </w:r>
      <w:proofErr w:type="spellEnd"/>
      <w:r w:rsidR="005D3A7C" w:rsidRPr="00B77431">
        <w:rPr>
          <w:sz w:val="20"/>
          <w:szCs w:val="24"/>
          <w:lang w:eastAsia="en-US"/>
        </w:rPr>
        <w:t xml:space="preserve"> </w:t>
      </w:r>
      <w:proofErr w:type="spellStart"/>
      <w:r w:rsidR="005D3A7C" w:rsidRPr="00B77431">
        <w:rPr>
          <w:sz w:val="20"/>
          <w:szCs w:val="24"/>
          <w:lang w:eastAsia="en-US"/>
        </w:rPr>
        <w:t>болно</w:t>
      </w:r>
      <w:proofErr w:type="spellEnd"/>
      <w:r w:rsidR="001E104F" w:rsidRPr="00B77431">
        <w:rPr>
          <w:sz w:val="20"/>
          <w:szCs w:val="24"/>
          <w:lang w:eastAsia="en-US"/>
        </w:rPr>
        <w:t>.</w:t>
      </w:r>
    </w:p>
    <w:p w14:paraId="5E6DD090" w14:textId="4EC54A1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з</w:t>
      </w:r>
      <w:r>
        <w:rPr>
          <w:sz w:val="20"/>
          <w:szCs w:val="24"/>
          <w:lang w:eastAsia="en-US"/>
        </w:rPr>
        <w:t xml:space="preserve">) </w:t>
      </w:r>
      <w:proofErr w:type="spellStart"/>
      <w:r w:rsidR="00063A70" w:rsidRPr="00B77431">
        <w:rPr>
          <w:sz w:val="20"/>
          <w:szCs w:val="24"/>
          <w:lang w:eastAsia="en-US"/>
        </w:rPr>
        <w:t>Бид</w:t>
      </w:r>
      <w:proofErr w:type="spellEnd"/>
      <w:r w:rsidR="00063A70" w:rsidRPr="00B77431">
        <w:rPr>
          <w:sz w:val="20"/>
          <w:szCs w:val="24"/>
          <w:lang w:eastAsia="en-US"/>
        </w:rPr>
        <w:t xml:space="preserve"> </w:t>
      </w:r>
      <w:proofErr w:type="spellStart"/>
      <w:r w:rsidR="00063A70" w:rsidRPr="00B77431">
        <w:rPr>
          <w:sz w:val="20"/>
          <w:szCs w:val="24"/>
          <w:lang w:eastAsia="en-US"/>
        </w:rPr>
        <w:t>энэхүү</w:t>
      </w:r>
      <w:proofErr w:type="spellEnd"/>
      <w:r w:rsidR="00063A70" w:rsidRPr="00B77431">
        <w:rPr>
          <w:sz w:val="20"/>
          <w:szCs w:val="24"/>
          <w:lang w:eastAsia="en-US"/>
        </w:rPr>
        <w:t xml:space="preserve"> </w:t>
      </w:r>
      <w:proofErr w:type="spellStart"/>
      <w:r w:rsidR="00063A70" w:rsidRPr="00B77431">
        <w:rPr>
          <w:sz w:val="20"/>
          <w:szCs w:val="24"/>
          <w:lang w:eastAsia="en-US"/>
        </w:rPr>
        <w:t>тендер</w:t>
      </w:r>
      <w:proofErr w:type="spellEnd"/>
      <w:r w:rsidR="00063A70" w:rsidRPr="00B77431">
        <w:rPr>
          <w:sz w:val="20"/>
          <w:szCs w:val="24"/>
          <w:lang w:eastAsia="en-US"/>
        </w:rPr>
        <w:t xml:space="preserve"> </w:t>
      </w:r>
      <w:proofErr w:type="spellStart"/>
      <w:r w:rsidR="00063A70" w:rsidRPr="00B77431">
        <w:rPr>
          <w:sz w:val="20"/>
          <w:szCs w:val="24"/>
          <w:lang w:eastAsia="en-US"/>
        </w:rPr>
        <w:t>шалгаруулалтад</w:t>
      </w:r>
      <w:proofErr w:type="spellEnd"/>
      <w:r w:rsidR="00063A70" w:rsidRPr="00B77431">
        <w:rPr>
          <w:sz w:val="20"/>
          <w:szCs w:val="24"/>
          <w:lang w:eastAsia="en-US"/>
        </w:rPr>
        <w:t xml:space="preserve"> ТОӨЗ-</w:t>
      </w:r>
      <w:proofErr w:type="spellStart"/>
      <w:r w:rsidR="00063A70" w:rsidRPr="00B77431">
        <w:rPr>
          <w:sz w:val="20"/>
          <w:szCs w:val="24"/>
          <w:lang w:eastAsia="en-US"/>
        </w:rPr>
        <w:t>ны</w:t>
      </w:r>
      <w:proofErr w:type="spellEnd"/>
      <w:r w:rsidR="00063A70" w:rsidRPr="00B77431">
        <w:rPr>
          <w:sz w:val="20"/>
          <w:szCs w:val="24"/>
          <w:lang w:eastAsia="en-US"/>
        </w:rPr>
        <w:t xml:space="preserve"> 14-т </w:t>
      </w:r>
      <w:proofErr w:type="spellStart"/>
      <w:r w:rsidR="00063A70" w:rsidRPr="00B77431">
        <w:rPr>
          <w:sz w:val="20"/>
          <w:szCs w:val="24"/>
          <w:lang w:eastAsia="en-US"/>
        </w:rPr>
        <w:t>заасны</w:t>
      </w:r>
      <w:proofErr w:type="spellEnd"/>
      <w:r w:rsidR="00063A70" w:rsidRPr="00B77431">
        <w:rPr>
          <w:sz w:val="20"/>
          <w:szCs w:val="24"/>
          <w:lang w:eastAsia="en-US"/>
        </w:rPr>
        <w:t xml:space="preserve"> </w:t>
      </w:r>
      <w:proofErr w:type="spellStart"/>
      <w:r w:rsidR="00063A70" w:rsidRPr="00B77431">
        <w:rPr>
          <w:sz w:val="20"/>
          <w:szCs w:val="24"/>
          <w:lang w:eastAsia="en-US"/>
        </w:rPr>
        <w:t>дагуу</w:t>
      </w:r>
      <w:proofErr w:type="spellEnd"/>
      <w:r w:rsidR="00063A70" w:rsidRPr="00B77431">
        <w:rPr>
          <w:sz w:val="20"/>
          <w:szCs w:val="24"/>
          <w:lang w:eastAsia="en-US"/>
        </w:rPr>
        <w:t xml:space="preserve"> </w:t>
      </w:r>
      <w:proofErr w:type="spellStart"/>
      <w:r w:rsidR="00063A70" w:rsidRPr="00B77431">
        <w:rPr>
          <w:sz w:val="20"/>
          <w:szCs w:val="24"/>
          <w:lang w:eastAsia="en-US"/>
        </w:rPr>
        <w:t>хувилбарт</w:t>
      </w:r>
      <w:proofErr w:type="spellEnd"/>
      <w:r w:rsidR="00063A70" w:rsidRPr="00B77431">
        <w:rPr>
          <w:sz w:val="20"/>
          <w:szCs w:val="24"/>
          <w:lang w:eastAsia="en-US"/>
        </w:rPr>
        <w:t xml:space="preserve"> </w:t>
      </w:r>
      <w:proofErr w:type="spellStart"/>
      <w:r w:rsidR="00063A70" w:rsidRPr="00B77431">
        <w:rPr>
          <w:sz w:val="20"/>
          <w:szCs w:val="24"/>
          <w:lang w:eastAsia="en-US"/>
        </w:rPr>
        <w:t>санал</w:t>
      </w:r>
      <w:proofErr w:type="spellEnd"/>
      <w:r w:rsidR="00063A70" w:rsidRPr="00B77431">
        <w:rPr>
          <w:sz w:val="20"/>
          <w:szCs w:val="24"/>
          <w:lang w:eastAsia="en-US"/>
        </w:rPr>
        <w:t xml:space="preserve"> </w:t>
      </w:r>
      <w:proofErr w:type="spellStart"/>
      <w:r w:rsidR="00063A70" w:rsidRPr="00B77431">
        <w:rPr>
          <w:sz w:val="20"/>
          <w:szCs w:val="24"/>
          <w:lang w:eastAsia="en-US"/>
        </w:rPr>
        <w:t>ирүүлэхээс</w:t>
      </w:r>
      <w:proofErr w:type="spellEnd"/>
      <w:r w:rsidR="00063A70" w:rsidRPr="00B77431">
        <w:rPr>
          <w:sz w:val="20"/>
          <w:szCs w:val="24"/>
          <w:lang w:eastAsia="en-US"/>
        </w:rPr>
        <w:t xml:space="preserve"> </w:t>
      </w:r>
      <w:proofErr w:type="spellStart"/>
      <w:r w:rsidR="00063A70" w:rsidRPr="00B77431">
        <w:rPr>
          <w:sz w:val="20"/>
          <w:szCs w:val="24"/>
          <w:lang w:eastAsia="en-US"/>
        </w:rPr>
        <w:t>бусад</w:t>
      </w:r>
      <w:proofErr w:type="spellEnd"/>
      <w:r w:rsidR="00063A70" w:rsidRPr="00B77431">
        <w:rPr>
          <w:sz w:val="20"/>
          <w:szCs w:val="24"/>
          <w:lang w:eastAsia="en-US"/>
        </w:rPr>
        <w:t xml:space="preserve"> </w:t>
      </w:r>
      <w:proofErr w:type="spellStart"/>
      <w:r w:rsidR="00063A70" w:rsidRPr="00B77431">
        <w:rPr>
          <w:sz w:val="20"/>
          <w:szCs w:val="24"/>
          <w:lang w:eastAsia="en-US"/>
        </w:rPr>
        <w:t>тохиолдолд</w:t>
      </w:r>
      <w:proofErr w:type="spellEnd"/>
      <w:r w:rsidR="00063A70" w:rsidRPr="00B77431">
        <w:rPr>
          <w:sz w:val="20"/>
          <w:szCs w:val="24"/>
          <w:lang w:eastAsia="en-US"/>
        </w:rPr>
        <w:t xml:space="preserve"> ТОӨЗ-</w:t>
      </w:r>
      <w:proofErr w:type="spellStart"/>
      <w:r w:rsidR="00063A70" w:rsidRPr="00B77431">
        <w:rPr>
          <w:sz w:val="20"/>
          <w:szCs w:val="24"/>
          <w:lang w:eastAsia="en-US"/>
        </w:rPr>
        <w:t>ны</w:t>
      </w:r>
      <w:proofErr w:type="spellEnd"/>
      <w:r w:rsidR="00063A70" w:rsidRPr="00B77431">
        <w:rPr>
          <w:sz w:val="20"/>
          <w:szCs w:val="24"/>
          <w:lang w:eastAsia="en-US"/>
        </w:rPr>
        <w:t xml:space="preserve"> 4.3 (</w:t>
      </w:r>
      <w:r w:rsidR="00D109B5">
        <w:rPr>
          <w:sz w:val="20"/>
          <w:szCs w:val="24"/>
          <w:lang w:val="mn-MN" w:eastAsia="en-US"/>
        </w:rPr>
        <w:t>д</w:t>
      </w:r>
      <w:r w:rsidR="00063A70" w:rsidRPr="00B77431">
        <w:rPr>
          <w:sz w:val="20"/>
          <w:szCs w:val="24"/>
          <w:lang w:eastAsia="en-US"/>
        </w:rPr>
        <w:t xml:space="preserve">)-д </w:t>
      </w:r>
      <w:proofErr w:type="spellStart"/>
      <w:r w:rsidR="00063A70" w:rsidRPr="00B77431">
        <w:rPr>
          <w:sz w:val="20"/>
          <w:szCs w:val="24"/>
          <w:lang w:eastAsia="en-US"/>
        </w:rPr>
        <w:t>заасны</w:t>
      </w:r>
      <w:proofErr w:type="spellEnd"/>
      <w:r w:rsidR="00063A70" w:rsidRPr="00B77431">
        <w:rPr>
          <w:sz w:val="20"/>
          <w:szCs w:val="24"/>
          <w:lang w:eastAsia="en-US"/>
        </w:rPr>
        <w:t xml:space="preserve"> </w:t>
      </w:r>
      <w:proofErr w:type="spellStart"/>
      <w:r w:rsidR="00063A70" w:rsidRPr="00B77431">
        <w:rPr>
          <w:sz w:val="20"/>
          <w:szCs w:val="24"/>
          <w:lang w:eastAsia="en-US"/>
        </w:rPr>
        <w:t>дагуу</w:t>
      </w:r>
      <w:proofErr w:type="spellEnd"/>
      <w:r w:rsidR="00063A70" w:rsidRPr="00B77431">
        <w:rPr>
          <w:sz w:val="20"/>
          <w:szCs w:val="24"/>
          <w:lang w:eastAsia="en-US"/>
        </w:rPr>
        <w:t xml:space="preserve"> </w:t>
      </w:r>
      <w:proofErr w:type="spellStart"/>
      <w:r w:rsidR="00063A70" w:rsidRPr="00B77431">
        <w:rPr>
          <w:sz w:val="20"/>
          <w:szCs w:val="24"/>
          <w:lang w:eastAsia="en-US"/>
        </w:rPr>
        <w:t>дангаараа</w:t>
      </w:r>
      <w:proofErr w:type="spellEnd"/>
      <w:r w:rsidR="00063A70" w:rsidRPr="00B77431">
        <w:rPr>
          <w:sz w:val="20"/>
          <w:szCs w:val="24"/>
          <w:lang w:eastAsia="en-US"/>
        </w:rPr>
        <w:t xml:space="preserve"> </w:t>
      </w:r>
      <w:proofErr w:type="spellStart"/>
      <w:r w:rsidR="00063A70" w:rsidRPr="00B77431">
        <w:rPr>
          <w:sz w:val="20"/>
          <w:szCs w:val="24"/>
          <w:lang w:eastAsia="en-US"/>
        </w:rPr>
        <w:t>болон</w:t>
      </w:r>
      <w:proofErr w:type="spellEnd"/>
      <w:r w:rsidR="00063A70" w:rsidRPr="00B77431">
        <w:rPr>
          <w:sz w:val="20"/>
          <w:szCs w:val="24"/>
          <w:lang w:eastAsia="en-US"/>
        </w:rPr>
        <w:t xml:space="preserve"> </w:t>
      </w:r>
      <w:proofErr w:type="spellStart"/>
      <w:r w:rsidR="00063A70" w:rsidRPr="00B77431">
        <w:rPr>
          <w:sz w:val="20"/>
          <w:szCs w:val="24"/>
          <w:lang w:eastAsia="en-US"/>
        </w:rPr>
        <w:t>түншлэлийн</w:t>
      </w:r>
      <w:proofErr w:type="spellEnd"/>
      <w:r w:rsidR="00063A70" w:rsidRPr="00B77431">
        <w:rPr>
          <w:sz w:val="20"/>
          <w:szCs w:val="24"/>
          <w:lang w:eastAsia="en-US"/>
        </w:rPr>
        <w:t xml:space="preserve"> </w:t>
      </w:r>
      <w:proofErr w:type="spellStart"/>
      <w:r w:rsidR="00063A70" w:rsidRPr="00B77431">
        <w:rPr>
          <w:sz w:val="20"/>
          <w:szCs w:val="24"/>
          <w:lang w:eastAsia="en-US"/>
        </w:rPr>
        <w:t>гишүүн</w:t>
      </w:r>
      <w:proofErr w:type="spellEnd"/>
      <w:r w:rsidR="00D109B5">
        <w:rPr>
          <w:sz w:val="20"/>
          <w:szCs w:val="24"/>
          <w:lang w:val="mn-MN" w:eastAsia="en-US"/>
        </w:rPr>
        <w:t>ээр</w:t>
      </w:r>
      <w:r w:rsidR="00063A70" w:rsidRPr="00B77431">
        <w:rPr>
          <w:sz w:val="20"/>
          <w:szCs w:val="24"/>
          <w:lang w:eastAsia="en-US"/>
        </w:rPr>
        <w:t xml:space="preserve"> </w:t>
      </w:r>
      <w:proofErr w:type="spellStart"/>
      <w:r w:rsidR="00063A70" w:rsidRPr="00B77431">
        <w:rPr>
          <w:sz w:val="20"/>
          <w:szCs w:val="24"/>
          <w:lang w:eastAsia="en-US"/>
        </w:rPr>
        <w:t>нэгээс</w:t>
      </w:r>
      <w:proofErr w:type="spellEnd"/>
      <w:r w:rsidR="00063A70" w:rsidRPr="00B77431">
        <w:rPr>
          <w:sz w:val="20"/>
          <w:szCs w:val="24"/>
          <w:lang w:eastAsia="en-US"/>
        </w:rPr>
        <w:t xml:space="preserve"> </w:t>
      </w:r>
      <w:proofErr w:type="spellStart"/>
      <w:r w:rsidR="00063A70" w:rsidRPr="00B77431">
        <w:rPr>
          <w:sz w:val="20"/>
          <w:szCs w:val="24"/>
          <w:lang w:eastAsia="en-US"/>
        </w:rPr>
        <w:t>дээш</w:t>
      </w:r>
      <w:proofErr w:type="spellEnd"/>
      <w:r w:rsidR="00063A70" w:rsidRPr="00B77431">
        <w:rPr>
          <w:sz w:val="20"/>
          <w:szCs w:val="24"/>
          <w:lang w:eastAsia="en-US"/>
        </w:rPr>
        <w:t xml:space="preserve"> </w:t>
      </w:r>
      <w:proofErr w:type="spellStart"/>
      <w:r w:rsidR="00063A70" w:rsidRPr="00B77431">
        <w:rPr>
          <w:sz w:val="20"/>
          <w:szCs w:val="24"/>
          <w:lang w:eastAsia="en-US"/>
        </w:rPr>
        <w:t>тендер</w:t>
      </w:r>
      <w:proofErr w:type="spellEnd"/>
      <w:r w:rsidR="00063A70" w:rsidRPr="00B77431">
        <w:rPr>
          <w:sz w:val="20"/>
          <w:szCs w:val="24"/>
          <w:lang w:eastAsia="en-US"/>
        </w:rPr>
        <w:t xml:space="preserve"> </w:t>
      </w:r>
      <w:proofErr w:type="spellStart"/>
      <w:r w:rsidR="00063A70" w:rsidRPr="00B77431">
        <w:rPr>
          <w:sz w:val="20"/>
          <w:szCs w:val="24"/>
          <w:lang w:eastAsia="en-US"/>
        </w:rPr>
        <w:t>ирүүлээгүй</w:t>
      </w:r>
      <w:proofErr w:type="spellEnd"/>
      <w:r w:rsidR="00063A70" w:rsidRPr="00B77431">
        <w:rPr>
          <w:sz w:val="20"/>
          <w:szCs w:val="24"/>
          <w:lang w:eastAsia="en-US"/>
        </w:rPr>
        <w:t xml:space="preserve"> </w:t>
      </w:r>
      <w:proofErr w:type="spellStart"/>
      <w:r w:rsidR="00063A70" w:rsidRPr="00B77431">
        <w:rPr>
          <w:sz w:val="20"/>
          <w:szCs w:val="24"/>
          <w:lang w:eastAsia="en-US"/>
        </w:rPr>
        <w:t>болно</w:t>
      </w:r>
      <w:proofErr w:type="spellEnd"/>
      <w:r w:rsidR="00063A70" w:rsidRPr="00B77431">
        <w:rPr>
          <w:sz w:val="20"/>
          <w:szCs w:val="24"/>
          <w:lang w:eastAsia="en-US"/>
        </w:rPr>
        <w:t>.</w:t>
      </w:r>
    </w:p>
    <w:p w14:paraId="7264A0D3" w14:textId="286B7B66" w:rsidR="00BA0B52" w:rsidRDefault="00951B59" w:rsidP="004A6589">
      <w:pPr>
        <w:tabs>
          <w:tab w:val="left" w:pos="900"/>
          <w:tab w:val="right" w:pos="9000"/>
        </w:tabs>
        <w:suppressAutoHyphens w:val="0"/>
        <w:spacing w:before="120" w:after="120"/>
        <w:ind w:left="641" w:right="289" w:hanging="284"/>
        <w:rPr>
          <w:sz w:val="20"/>
        </w:rPr>
      </w:pPr>
      <w:r>
        <w:rPr>
          <w:sz w:val="20"/>
          <w:szCs w:val="24"/>
          <w:lang w:eastAsia="en-US"/>
        </w:rPr>
        <w:t>(</w:t>
      </w:r>
      <w:r>
        <w:rPr>
          <w:sz w:val="20"/>
          <w:szCs w:val="24"/>
          <w:lang w:val="mn-MN" w:eastAsia="en-US"/>
        </w:rPr>
        <w:t>и</w:t>
      </w:r>
      <w:r>
        <w:rPr>
          <w:sz w:val="20"/>
          <w:szCs w:val="24"/>
          <w:lang w:eastAsia="en-US"/>
        </w:rPr>
        <w:t xml:space="preserve">) </w:t>
      </w:r>
      <w:proofErr w:type="spellStart"/>
      <w:r w:rsidR="00B70597" w:rsidRPr="00A16747">
        <w:rPr>
          <w:sz w:val="20"/>
          <w:lang w:eastAsia="en-US"/>
        </w:rPr>
        <w:t>Манай</w:t>
      </w:r>
      <w:proofErr w:type="spellEnd"/>
      <w:r w:rsidR="00B70597" w:rsidRPr="00A16747">
        <w:rPr>
          <w:sz w:val="20"/>
          <w:lang w:eastAsia="en-US"/>
        </w:rPr>
        <w:t xml:space="preserve"> </w:t>
      </w:r>
      <w:proofErr w:type="spellStart"/>
      <w:r w:rsidR="00B70597" w:rsidRPr="00A16747">
        <w:rPr>
          <w:sz w:val="20"/>
          <w:lang w:eastAsia="en-US"/>
        </w:rPr>
        <w:t>компани</w:t>
      </w:r>
      <w:proofErr w:type="spellEnd"/>
      <w:r w:rsidR="00BA0B52" w:rsidRPr="00A16747">
        <w:rPr>
          <w:sz w:val="20"/>
          <w:lang w:eastAsia="en-US"/>
        </w:rPr>
        <w:t xml:space="preserve">, </w:t>
      </w:r>
      <w:proofErr w:type="spellStart"/>
      <w:r w:rsidR="00BA0B52" w:rsidRPr="00A16747">
        <w:rPr>
          <w:sz w:val="20"/>
          <w:lang w:eastAsia="en-US"/>
        </w:rPr>
        <w:t>түншлэлийн</w:t>
      </w:r>
      <w:proofErr w:type="spellEnd"/>
      <w:r w:rsidR="00BA0B52" w:rsidRPr="00A16747">
        <w:rPr>
          <w:sz w:val="20"/>
          <w:lang w:eastAsia="en-US"/>
        </w:rPr>
        <w:t xml:space="preserve"> </w:t>
      </w:r>
      <w:proofErr w:type="spellStart"/>
      <w:r w:rsidR="00BA0B52" w:rsidRPr="00A16747">
        <w:rPr>
          <w:sz w:val="20"/>
          <w:lang w:eastAsia="en-US"/>
        </w:rPr>
        <w:t>гишүүд</w:t>
      </w:r>
      <w:proofErr w:type="spellEnd"/>
      <w:r w:rsidR="00BA0B52" w:rsidRPr="00A16747">
        <w:rPr>
          <w:sz w:val="20"/>
          <w:lang w:eastAsia="en-US"/>
        </w:rPr>
        <w:t xml:space="preserve">, </w:t>
      </w:r>
      <w:proofErr w:type="spellStart"/>
      <w:r w:rsidR="00BA0B52" w:rsidRPr="00A16747">
        <w:rPr>
          <w:sz w:val="20"/>
          <w:lang w:eastAsia="en-US"/>
        </w:rPr>
        <w:t>хо</w:t>
      </w:r>
      <w:proofErr w:type="spellEnd"/>
      <w:r w:rsidR="00A91EE3">
        <w:rPr>
          <w:sz w:val="20"/>
          <w:lang w:val="mn-MN" w:eastAsia="en-US"/>
        </w:rPr>
        <w:t>ршил</w:t>
      </w:r>
      <w:r w:rsidR="00BA0B52" w:rsidRPr="00A16747">
        <w:rPr>
          <w:sz w:val="20"/>
          <w:lang w:eastAsia="en-US"/>
        </w:rPr>
        <w:t xml:space="preserve">, </w:t>
      </w:r>
      <w:proofErr w:type="spellStart"/>
      <w:r w:rsidR="00BA0B52" w:rsidRPr="00A16747">
        <w:rPr>
          <w:sz w:val="20"/>
          <w:lang w:eastAsia="en-US"/>
        </w:rPr>
        <w:t>толгой</w:t>
      </w:r>
      <w:proofErr w:type="spellEnd"/>
      <w:r w:rsidR="00BA0B52" w:rsidRPr="00A16747">
        <w:rPr>
          <w:sz w:val="20"/>
          <w:lang w:eastAsia="en-US"/>
        </w:rPr>
        <w:t xml:space="preserve"> </w:t>
      </w:r>
      <w:proofErr w:type="spellStart"/>
      <w:r w:rsidR="00BA0B52" w:rsidRPr="00A16747">
        <w:rPr>
          <w:sz w:val="20"/>
          <w:lang w:eastAsia="en-US"/>
        </w:rPr>
        <w:t>компани</w:t>
      </w:r>
      <w:proofErr w:type="spellEnd"/>
      <w:r w:rsidR="00B70597" w:rsidRPr="00A16747">
        <w:rPr>
          <w:sz w:val="20"/>
          <w:lang w:eastAsia="en-US"/>
        </w:rPr>
        <w:t>,</w:t>
      </w:r>
      <w:r w:rsidR="00BA0B52" w:rsidRPr="00A16747">
        <w:rPr>
          <w:sz w:val="20"/>
          <w:lang w:eastAsia="en-US"/>
        </w:rPr>
        <w:t xml:space="preserve"> </w:t>
      </w:r>
      <w:proofErr w:type="spellStart"/>
      <w:r w:rsidR="00BA0B52" w:rsidRPr="00A16747">
        <w:rPr>
          <w:sz w:val="20"/>
          <w:lang w:eastAsia="en-US"/>
        </w:rPr>
        <w:t>салбар</w:t>
      </w:r>
      <w:proofErr w:type="spellEnd"/>
      <w:r w:rsidR="00BA0B52" w:rsidRPr="00A16747">
        <w:rPr>
          <w:sz w:val="20"/>
          <w:lang w:eastAsia="en-US"/>
        </w:rPr>
        <w:t xml:space="preserve"> </w:t>
      </w:r>
      <w:proofErr w:type="spellStart"/>
      <w:r w:rsidR="00BA0B52" w:rsidRPr="00A16747">
        <w:rPr>
          <w:sz w:val="20"/>
          <w:lang w:eastAsia="en-US"/>
        </w:rPr>
        <w:t>нэгж</w:t>
      </w:r>
      <w:r w:rsidR="00B70597" w:rsidRPr="00A16747">
        <w:rPr>
          <w:sz w:val="20"/>
          <w:lang w:eastAsia="en-US"/>
        </w:rPr>
        <w:t>үүд</w:t>
      </w:r>
      <w:proofErr w:type="spellEnd"/>
      <w:r w:rsidR="00BA0B52" w:rsidRPr="00A16747">
        <w:rPr>
          <w:sz w:val="20"/>
          <w:lang w:eastAsia="en-US"/>
        </w:rPr>
        <w:t xml:space="preserve">, </w:t>
      </w:r>
      <w:r w:rsidR="0085248E">
        <w:rPr>
          <w:sz w:val="20"/>
          <w:lang w:val="mn-MN" w:eastAsia="en-US"/>
        </w:rPr>
        <w:t xml:space="preserve">түүнчлэн </w:t>
      </w:r>
      <w:proofErr w:type="spellStart"/>
      <w:r w:rsidR="00D92F55" w:rsidRPr="00A16747">
        <w:rPr>
          <w:sz w:val="20"/>
          <w:lang w:eastAsia="en-US"/>
        </w:rPr>
        <w:t>гэрээний</w:t>
      </w:r>
      <w:proofErr w:type="spellEnd"/>
      <w:r w:rsidR="00D92F55" w:rsidRPr="00A16747">
        <w:rPr>
          <w:sz w:val="20"/>
          <w:lang w:eastAsia="en-US"/>
        </w:rPr>
        <w:t xml:space="preserve"> </w:t>
      </w:r>
      <w:proofErr w:type="spellStart"/>
      <w:r w:rsidR="00D92F55" w:rsidRPr="00A16747">
        <w:rPr>
          <w:sz w:val="20"/>
          <w:lang w:eastAsia="en-US"/>
        </w:rPr>
        <w:t>аль</w:t>
      </w:r>
      <w:proofErr w:type="spellEnd"/>
      <w:r w:rsidR="00D92F55" w:rsidRPr="00A16747">
        <w:rPr>
          <w:sz w:val="20"/>
          <w:lang w:eastAsia="en-US"/>
        </w:rPr>
        <w:t xml:space="preserve"> </w:t>
      </w:r>
      <w:proofErr w:type="spellStart"/>
      <w:r w:rsidR="00D92F55" w:rsidRPr="00A16747">
        <w:rPr>
          <w:sz w:val="20"/>
          <w:lang w:eastAsia="en-US"/>
        </w:rPr>
        <w:t>нэг</w:t>
      </w:r>
      <w:proofErr w:type="spellEnd"/>
      <w:r w:rsidR="00D92F55" w:rsidRPr="00A16747">
        <w:rPr>
          <w:sz w:val="20"/>
          <w:lang w:eastAsia="en-US"/>
        </w:rPr>
        <w:t xml:space="preserve"> </w:t>
      </w:r>
      <w:proofErr w:type="spellStart"/>
      <w:r w:rsidR="00D92F55" w:rsidRPr="00A16747">
        <w:rPr>
          <w:sz w:val="20"/>
          <w:lang w:eastAsia="en-US"/>
        </w:rPr>
        <w:t>хэсгий</w:t>
      </w:r>
      <w:proofErr w:type="spellEnd"/>
      <w:r w:rsidR="00D92F55">
        <w:rPr>
          <w:sz w:val="20"/>
          <w:lang w:val="mn-MN" w:eastAsia="en-US"/>
        </w:rPr>
        <w:t>н</w:t>
      </w:r>
      <w:r w:rsidR="00D92F55" w:rsidRPr="00A16747">
        <w:rPr>
          <w:sz w:val="20"/>
          <w:lang w:eastAsia="en-US"/>
        </w:rPr>
        <w:t xml:space="preserve"> </w:t>
      </w:r>
      <w:proofErr w:type="spellStart"/>
      <w:r w:rsidR="00BA0B52" w:rsidRPr="00A16747">
        <w:rPr>
          <w:sz w:val="20"/>
          <w:lang w:eastAsia="en-US"/>
        </w:rPr>
        <w:t>туслан</w:t>
      </w:r>
      <w:proofErr w:type="spellEnd"/>
      <w:r w:rsidR="00BA0B52" w:rsidRPr="00A16747">
        <w:rPr>
          <w:sz w:val="20"/>
          <w:lang w:eastAsia="en-US"/>
        </w:rPr>
        <w:t xml:space="preserve"> </w:t>
      </w:r>
      <w:proofErr w:type="spellStart"/>
      <w:r w:rsidR="00BA0B52" w:rsidRPr="00A16747">
        <w:rPr>
          <w:sz w:val="20"/>
          <w:lang w:eastAsia="en-US"/>
        </w:rPr>
        <w:t>гүйцэтгэгч</w:t>
      </w:r>
      <w:proofErr w:type="spellEnd"/>
      <w:r w:rsidR="00BA0B52" w:rsidRPr="00A16747">
        <w:rPr>
          <w:sz w:val="20"/>
          <w:lang w:eastAsia="en-US"/>
        </w:rPr>
        <w:t xml:space="preserve"> </w:t>
      </w:r>
      <w:r w:rsidR="00D92F55">
        <w:rPr>
          <w:sz w:val="20"/>
          <w:lang w:val="mn-MN" w:eastAsia="en-US"/>
        </w:rPr>
        <w:t>эсхүл</w:t>
      </w:r>
      <w:r w:rsidR="00BA0B52" w:rsidRPr="00A16747">
        <w:rPr>
          <w:sz w:val="20"/>
          <w:lang w:eastAsia="en-US"/>
        </w:rPr>
        <w:t xml:space="preserve"> </w:t>
      </w:r>
      <w:proofErr w:type="spellStart"/>
      <w:r w:rsidR="00BA0B52" w:rsidRPr="00A16747">
        <w:rPr>
          <w:sz w:val="20"/>
          <w:lang w:eastAsia="en-US"/>
        </w:rPr>
        <w:t>нийлүүлэгч</w:t>
      </w:r>
      <w:proofErr w:type="spellEnd"/>
      <w:r w:rsidR="0085248E">
        <w:rPr>
          <w:sz w:val="20"/>
          <w:lang w:val="mn-MN" w:eastAsia="en-US"/>
        </w:rPr>
        <w:t xml:space="preserve"> нь</w:t>
      </w:r>
      <w:r w:rsidR="00BA0B52" w:rsidRPr="00A16747">
        <w:rPr>
          <w:sz w:val="20"/>
        </w:rPr>
        <w:t xml:space="preserve"> </w:t>
      </w:r>
      <w:proofErr w:type="spellStart"/>
      <w:r w:rsidR="00010222" w:rsidRPr="00C67506">
        <w:rPr>
          <w:sz w:val="20"/>
        </w:rPr>
        <w:t>Азийн</w:t>
      </w:r>
      <w:proofErr w:type="spellEnd"/>
      <w:r w:rsidR="00010222" w:rsidRPr="00C67506">
        <w:rPr>
          <w:sz w:val="20"/>
        </w:rPr>
        <w:t xml:space="preserve"> </w:t>
      </w:r>
      <w:proofErr w:type="spellStart"/>
      <w:r w:rsidR="00010222" w:rsidRPr="00C67506">
        <w:rPr>
          <w:sz w:val="20"/>
        </w:rPr>
        <w:t>хөгжлийн</w:t>
      </w:r>
      <w:proofErr w:type="spellEnd"/>
      <w:r w:rsidR="00010222" w:rsidRPr="00C67506">
        <w:rPr>
          <w:sz w:val="20"/>
        </w:rPr>
        <w:t xml:space="preserve"> </w:t>
      </w:r>
      <w:proofErr w:type="spellStart"/>
      <w:r w:rsidR="00010222" w:rsidRPr="00C67506">
        <w:rPr>
          <w:sz w:val="20"/>
        </w:rPr>
        <w:t>банк</w:t>
      </w:r>
      <w:proofErr w:type="spellEnd"/>
      <w:r w:rsidR="00411107">
        <w:rPr>
          <w:sz w:val="20"/>
          <w:lang w:val="mn-MN"/>
        </w:rPr>
        <w:t>н</w:t>
      </w:r>
      <w:r w:rsidR="0085248E">
        <w:rPr>
          <w:sz w:val="20"/>
          <w:lang w:val="mn-MN"/>
        </w:rPr>
        <w:t>аас</w:t>
      </w:r>
      <w:r w:rsidR="0085248E" w:rsidRPr="00C67506">
        <w:rPr>
          <w:sz w:val="20"/>
        </w:rPr>
        <w:t xml:space="preserve"> </w:t>
      </w:r>
      <w:proofErr w:type="spellStart"/>
      <w:r w:rsidR="0085248E" w:rsidRPr="00C67506">
        <w:rPr>
          <w:sz w:val="20"/>
        </w:rPr>
        <w:t>түр</w:t>
      </w:r>
      <w:proofErr w:type="spellEnd"/>
      <w:r w:rsidR="0085248E" w:rsidRPr="00C67506">
        <w:rPr>
          <w:sz w:val="20"/>
        </w:rPr>
        <w:t xml:space="preserve"> </w:t>
      </w:r>
      <w:proofErr w:type="spellStart"/>
      <w:r w:rsidR="0085248E" w:rsidRPr="00C67506">
        <w:rPr>
          <w:sz w:val="20"/>
        </w:rPr>
        <w:t>түдгэлзүүл</w:t>
      </w:r>
      <w:proofErr w:type="spellEnd"/>
      <w:r w:rsidR="0085248E">
        <w:rPr>
          <w:sz w:val="20"/>
          <w:lang w:val="mn-MN"/>
        </w:rPr>
        <w:t>сэн</w:t>
      </w:r>
      <w:r w:rsidR="0085248E" w:rsidRPr="00C67506">
        <w:rPr>
          <w:sz w:val="20"/>
        </w:rPr>
        <w:t xml:space="preserve"> </w:t>
      </w:r>
      <w:r w:rsidR="0085248E" w:rsidRPr="00C67506">
        <w:rPr>
          <w:sz w:val="20"/>
          <w:lang w:val="mn-MN"/>
        </w:rPr>
        <w:t>эсвэл хас</w:t>
      </w:r>
      <w:r w:rsidR="007A11B7">
        <w:rPr>
          <w:sz w:val="20"/>
          <w:lang w:val="mn-MN"/>
        </w:rPr>
        <w:t>сан</w:t>
      </w:r>
      <w:r w:rsidR="0085248E" w:rsidRPr="00C67506">
        <w:rPr>
          <w:sz w:val="20"/>
          <w:lang w:val="mn-MN"/>
        </w:rPr>
        <w:t xml:space="preserve"> </w:t>
      </w:r>
      <w:r w:rsidR="007A11B7">
        <w:rPr>
          <w:sz w:val="20"/>
          <w:lang w:val="mn-MN"/>
        </w:rPr>
        <w:t xml:space="preserve">эсвэл </w:t>
      </w:r>
      <w:proofErr w:type="spellStart"/>
      <w:r w:rsidR="00010222" w:rsidRPr="00A16747">
        <w:rPr>
          <w:sz w:val="20"/>
        </w:rPr>
        <w:t>Азийн</w:t>
      </w:r>
      <w:proofErr w:type="spellEnd"/>
      <w:r w:rsidR="00010222" w:rsidRPr="00A16747">
        <w:rPr>
          <w:sz w:val="20"/>
        </w:rPr>
        <w:t xml:space="preserve"> </w:t>
      </w:r>
      <w:proofErr w:type="spellStart"/>
      <w:r w:rsidR="00010222" w:rsidRPr="00A16747">
        <w:rPr>
          <w:sz w:val="20"/>
        </w:rPr>
        <w:t>хөгжлийн</w:t>
      </w:r>
      <w:proofErr w:type="spellEnd"/>
      <w:r w:rsidR="00010222" w:rsidRPr="00A16747">
        <w:rPr>
          <w:sz w:val="20"/>
        </w:rPr>
        <w:t xml:space="preserve"> </w:t>
      </w:r>
      <w:proofErr w:type="spellStart"/>
      <w:r w:rsidR="00010222" w:rsidRPr="00A16747">
        <w:rPr>
          <w:sz w:val="20"/>
        </w:rPr>
        <w:t>банк</w:t>
      </w:r>
      <w:proofErr w:type="spellEnd"/>
      <w:r w:rsidR="00010222">
        <w:rPr>
          <w:sz w:val="20"/>
          <w:lang w:val="mn-MN"/>
        </w:rPr>
        <w:t xml:space="preserve"> ба</w:t>
      </w:r>
      <w:r w:rsidR="00010222" w:rsidRPr="00A16747">
        <w:rPr>
          <w:sz w:val="20"/>
        </w:rPr>
        <w:t xml:space="preserve"> </w:t>
      </w:r>
      <w:proofErr w:type="spellStart"/>
      <w:r w:rsidR="00010222" w:rsidRPr="00A16747">
        <w:rPr>
          <w:sz w:val="20"/>
        </w:rPr>
        <w:t>бусад</w:t>
      </w:r>
      <w:proofErr w:type="spellEnd"/>
      <w:r w:rsidR="00010222" w:rsidRPr="00A16747">
        <w:rPr>
          <w:sz w:val="20"/>
        </w:rPr>
        <w:t xml:space="preserve"> </w:t>
      </w:r>
      <w:proofErr w:type="spellStart"/>
      <w:r w:rsidR="00010222" w:rsidRPr="00A16747">
        <w:rPr>
          <w:sz w:val="20"/>
        </w:rPr>
        <w:t>хөгжлийн</w:t>
      </w:r>
      <w:proofErr w:type="spellEnd"/>
      <w:r w:rsidR="00010222" w:rsidRPr="00A16747">
        <w:rPr>
          <w:sz w:val="20"/>
        </w:rPr>
        <w:t xml:space="preserve"> </w:t>
      </w:r>
      <w:proofErr w:type="spellStart"/>
      <w:r w:rsidR="00010222" w:rsidRPr="00A16747">
        <w:rPr>
          <w:sz w:val="20"/>
        </w:rPr>
        <w:t>банк</w:t>
      </w:r>
      <w:proofErr w:type="spellEnd"/>
      <w:r w:rsidR="00010222">
        <w:rPr>
          <w:sz w:val="20"/>
          <w:lang w:val="mn-MN"/>
        </w:rPr>
        <w:t>ны</w:t>
      </w:r>
      <w:r w:rsidR="00B01A0D" w:rsidRPr="00B77431">
        <w:rPr>
          <w:sz w:val="20"/>
          <w:szCs w:val="24"/>
          <w:vertAlign w:val="superscript"/>
          <w:lang w:eastAsia="en-US"/>
        </w:rPr>
        <w:footnoteReference w:id="12"/>
      </w:r>
      <w:r w:rsidR="00010222">
        <w:rPr>
          <w:sz w:val="20"/>
          <w:lang w:val="mn-MN"/>
        </w:rPr>
        <w:t xml:space="preserve"> хооронд</w:t>
      </w:r>
      <w:r w:rsidR="00010222" w:rsidRPr="00A16747">
        <w:rPr>
          <w:sz w:val="20"/>
        </w:rPr>
        <w:t xml:space="preserve"> </w:t>
      </w:r>
      <w:proofErr w:type="spellStart"/>
      <w:r w:rsidR="00010222" w:rsidRPr="00A16747">
        <w:rPr>
          <w:sz w:val="20"/>
        </w:rPr>
        <w:t>байгуулсан</w:t>
      </w:r>
      <w:proofErr w:type="spellEnd"/>
      <w:r w:rsidR="00010222" w:rsidRPr="00A16747">
        <w:rPr>
          <w:sz w:val="20"/>
        </w:rPr>
        <w:t xml:space="preserve"> </w:t>
      </w:r>
      <w:r w:rsidR="00010222">
        <w:rPr>
          <w:sz w:val="20"/>
          <w:lang w:val="mn-MN"/>
        </w:rPr>
        <w:t>т</w:t>
      </w:r>
      <w:proofErr w:type="spellStart"/>
      <w:r w:rsidR="00010222" w:rsidRPr="00A16747">
        <w:rPr>
          <w:sz w:val="20"/>
        </w:rPr>
        <w:t>ендер</w:t>
      </w:r>
      <w:proofErr w:type="spellEnd"/>
      <w:r w:rsidR="00010222" w:rsidRPr="00A16747">
        <w:rPr>
          <w:sz w:val="20"/>
        </w:rPr>
        <w:t xml:space="preserve"> </w:t>
      </w:r>
      <w:proofErr w:type="spellStart"/>
      <w:r w:rsidR="00010222" w:rsidRPr="00A16747">
        <w:rPr>
          <w:sz w:val="20"/>
        </w:rPr>
        <w:t>шалгаруулалтад</w:t>
      </w:r>
      <w:proofErr w:type="spellEnd"/>
      <w:r w:rsidR="00010222" w:rsidRPr="00A16747">
        <w:rPr>
          <w:sz w:val="20"/>
        </w:rPr>
        <w:t xml:space="preserve"> </w:t>
      </w:r>
      <w:proofErr w:type="spellStart"/>
      <w:r w:rsidR="00010222" w:rsidRPr="00A16747">
        <w:rPr>
          <w:sz w:val="20"/>
        </w:rPr>
        <w:t>оролцох</w:t>
      </w:r>
      <w:proofErr w:type="spellEnd"/>
      <w:r w:rsidR="007F5FBD">
        <w:rPr>
          <w:sz w:val="20"/>
          <w:lang w:val="mn-MN"/>
        </w:rPr>
        <w:t>ыг</w:t>
      </w:r>
      <w:r w:rsidR="00010222">
        <w:rPr>
          <w:sz w:val="20"/>
          <w:lang w:val="mn-MN"/>
        </w:rPr>
        <w:t xml:space="preserve"> х</w:t>
      </w:r>
      <w:r w:rsidR="007F5FBD">
        <w:rPr>
          <w:sz w:val="20"/>
          <w:lang w:val="mn-MN"/>
        </w:rPr>
        <w:t>ориглох</w:t>
      </w:r>
      <w:r w:rsidR="00010222">
        <w:rPr>
          <w:sz w:val="20"/>
          <w:lang w:val="mn-MN"/>
        </w:rPr>
        <w:t xml:space="preserve"> </w:t>
      </w:r>
      <w:proofErr w:type="spellStart"/>
      <w:r w:rsidR="00010222" w:rsidRPr="00A16747">
        <w:rPr>
          <w:sz w:val="20"/>
        </w:rPr>
        <w:t>шийдвэрийг</w:t>
      </w:r>
      <w:proofErr w:type="spellEnd"/>
      <w:r w:rsidR="00010222" w:rsidRPr="00A16747">
        <w:rPr>
          <w:sz w:val="20"/>
        </w:rPr>
        <w:t xml:space="preserve"> </w:t>
      </w:r>
      <w:r w:rsidR="007F5FBD">
        <w:rPr>
          <w:sz w:val="20"/>
          <w:lang w:val="mn-MN"/>
        </w:rPr>
        <w:t xml:space="preserve">хамтран </w:t>
      </w:r>
      <w:proofErr w:type="spellStart"/>
      <w:r w:rsidR="00010222" w:rsidRPr="00A16747">
        <w:rPr>
          <w:sz w:val="20"/>
        </w:rPr>
        <w:t>хэрэгжүүлэх</w:t>
      </w:r>
      <w:proofErr w:type="spellEnd"/>
      <w:r w:rsidR="00010222" w:rsidRPr="00A16747">
        <w:rPr>
          <w:sz w:val="20"/>
        </w:rPr>
        <w:t xml:space="preserve"> </w:t>
      </w:r>
      <w:proofErr w:type="spellStart"/>
      <w:r w:rsidR="00010222" w:rsidRPr="00A16747">
        <w:rPr>
          <w:sz w:val="20"/>
        </w:rPr>
        <w:t>тухай</w:t>
      </w:r>
      <w:proofErr w:type="spellEnd"/>
      <w:r w:rsidR="00010222" w:rsidRPr="00A16747">
        <w:rPr>
          <w:sz w:val="20"/>
        </w:rPr>
        <w:t xml:space="preserve"> </w:t>
      </w:r>
      <w:r w:rsidR="007F5FBD">
        <w:rPr>
          <w:sz w:val="20"/>
          <w:lang w:val="mn-MN"/>
        </w:rPr>
        <w:t>хэлэлцээрийн</w:t>
      </w:r>
      <w:r w:rsidR="00010222" w:rsidRPr="00A16747">
        <w:rPr>
          <w:sz w:val="20"/>
        </w:rPr>
        <w:t xml:space="preserve"> </w:t>
      </w:r>
      <w:proofErr w:type="spellStart"/>
      <w:r w:rsidR="00010222" w:rsidRPr="00A16747">
        <w:rPr>
          <w:sz w:val="20"/>
        </w:rPr>
        <w:t>дагуу</w:t>
      </w:r>
      <w:proofErr w:type="spellEnd"/>
      <w:r w:rsidR="00010222" w:rsidRPr="00A16747">
        <w:rPr>
          <w:sz w:val="20"/>
        </w:rPr>
        <w:t xml:space="preserve"> </w:t>
      </w:r>
      <w:proofErr w:type="spellStart"/>
      <w:r w:rsidR="00010222" w:rsidRPr="00A16747">
        <w:rPr>
          <w:sz w:val="20"/>
        </w:rPr>
        <w:t>Азийн</w:t>
      </w:r>
      <w:proofErr w:type="spellEnd"/>
      <w:r w:rsidR="00010222" w:rsidRPr="00A16747">
        <w:rPr>
          <w:sz w:val="20"/>
        </w:rPr>
        <w:t xml:space="preserve"> </w:t>
      </w:r>
      <w:proofErr w:type="spellStart"/>
      <w:r w:rsidR="00010222" w:rsidRPr="00A16747">
        <w:rPr>
          <w:sz w:val="20"/>
        </w:rPr>
        <w:t>хөгжлийн</w:t>
      </w:r>
      <w:proofErr w:type="spellEnd"/>
      <w:r w:rsidR="00010222" w:rsidRPr="00A16747">
        <w:rPr>
          <w:sz w:val="20"/>
        </w:rPr>
        <w:t xml:space="preserve"> </w:t>
      </w:r>
      <w:proofErr w:type="spellStart"/>
      <w:r w:rsidR="00010222" w:rsidRPr="00A16747">
        <w:rPr>
          <w:sz w:val="20"/>
        </w:rPr>
        <w:t>банкн</w:t>
      </w:r>
      <w:proofErr w:type="spellEnd"/>
      <w:r w:rsidR="00411107">
        <w:rPr>
          <w:sz w:val="20"/>
          <w:lang w:val="mn-MN"/>
        </w:rPr>
        <w:t>аас хассан</w:t>
      </w:r>
      <w:r w:rsidR="00010222" w:rsidRPr="00A16747">
        <w:rPr>
          <w:sz w:val="20"/>
        </w:rPr>
        <w:t xml:space="preserve"> </w:t>
      </w:r>
      <w:proofErr w:type="spellStart"/>
      <w:r w:rsidR="00BA0B52" w:rsidRPr="00A16747">
        <w:rPr>
          <w:sz w:val="20"/>
        </w:rPr>
        <w:t>аливаа</w:t>
      </w:r>
      <w:proofErr w:type="spellEnd"/>
      <w:r w:rsidR="00BA0B52" w:rsidRPr="00A16747">
        <w:rPr>
          <w:sz w:val="20"/>
        </w:rPr>
        <w:t xml:space="preserve"> </w:t>
      </w:r>
      <w:proofErr w:type="spellStart"/>
      <w:r w:rsidR="00BA0B52" w:rsidRPr="00A16747">
        <w:rPr>
          <w:sz w:val="20"/>
        </w:rPr>
        <w:t>байгууллага</w:t>
      </w:r>
      <w:proofErr w:type="spellEnd"/>
      <w:r w:rsidR="00BA0B52" w:rsidRPr="00A16747">
        <w:rPr>
          <w:sz w:val="20"/>
        </w:rPr>
        <w:t xml:space="preserve">, </w:t>
      </w:r>
      <w:proofErr w:type="spellStart"/>
      <w:r w:rsidR="00BA0B52" w:rsidRPr="00A16747">
        <w:rPr>
          <w:sz w:val="20"/>
        </w:rPr>
        <w:t>хувь</w:t>
      </w:r>
      <w:proofErr w:type="spellEnd"/>
      <w:r w:rsidR="00BA0B52" w:rsidRPr="00A16747">
        <w:rPr>
          <w:sz w:val="20"/>
        </w:rPr>
        <w:t xml:space="preserve"> </w:t>
      </w:r>
      <w:proofErr w:type="spellStart"/>
      <w:r w:rsidR="00BA0B52" w:rsidRPr="00A16747">
        <w:rPr>
          <w:sz w:val="20"/>
        </w:rPr>
        <w:t>хүний</w:t>
      </w:r>
      <w:proofErr w:type="spellEnd"/>
      <w:r w:rsidR="00BA0B52" w:rsidRPr="00A16747">
        <w:rPr>
          <w:sz w:val="20"/>
        </w:rPr>
        <w:t xml:space="preserve"> </w:t>
      </w:r>
      <w:r w:rsidR="00D92F55">
        <w:rPr>
          <w:sz w:val="20"/>
          <w:lang w:val="mn-MN"/>
        </w:rPr>
        <w:t xml:space="preserve">харъяалалд эсхүл </w:t>
      </w:r>
      <w:proofErr w:type="spellStart"/>
      <w:r w:rsidR="00BA0B52" w:rsidRPr="00A16747">
        <w:rPr>
          <w:sz w:val="20"/>
        </w:rPr>
        <w:t>хяналтанд</w:t>
      </w:r>
      <w:proofErr w:type="spellEnd"/>
      <w:r w:rsidR="00BA0B52" w:rsidRPr="00A16747">
        <w:rPr>
          <w:sz w:val="20"/>
        </w:rPr>
        <w:t xml:space="preserve"> </w:t>
      </w:r>
      <w:proofErr w:type="spellStart"/>
      <w:r w:rsidR="00BA0B52" w:rsidRPr="00A16747">
        <w:rPr>
          <w:sz w:val="20"/>
        </w:rPr>
        <w:t>байдаггүй</w:t>
      </w:r>
      <w:proofErr w:type="spellEnd"/>
      <w:r w:rsidR="00BA0B52" w:rsidRPr="00A16747">
        <w:rPr>
          <w:sz w:val="20"/>
        </w:rPr>
        <w:t xml:space="preserve"> </w:t>
      </w:r>
      <w:proofErr w:type="spellStart"/>
      <w:r w:rsidR="00BA0B52" w:rsidRPr="00A16747">
        <w:rPr>
          <w:sz w:val="20"/>
        </w:rPr>
        <w:t>бөгөөд</w:t>
      </w:r>
      <w:proofErr w:type="spellEnd"/>
      <w:r w:rsidR="00BA0B52" w:rsidRPr="00A16747">
        <w:rPr>
          <w:sz w:val="20"/>
        </w:rPr>
        <w:t xml:space="preserve"> </w:t>
      </w:r>
      <w:proofErr w:type="spellStart"/>
      <w:r w:rsidR="00773F75" w:rsidRPr="00A16747">
        <w:rPr>
          <w:sz w:val="20"/>
        </w:rPr>
        <w:t>хамааралгүй</w:t>
      </w:r>
      <w:proofErr w:type="spellEnd"/>
      <w:r w:rsidR="00773F75" w:rsidRPr="00A16747">
        <w:rPr>
          <w:sz w:val="20"/>
        </w:rPr>
        <w:t xml:space="preserve"> </w:t>
      </w:r>
      <w:proofErr w:type="spellStart"/>
      <w:r w:rsidR="00773F75" w:rsidRPr="00A16747">
        <w:rPr>
          <w:sz w:val="20"/>
        </w:rPr>
        <w:t>болно</w:t>
      </w:r>
      <w:proofErr w:type="spellEnd"/>
      <w:r w:rsidR="00B70597" w:rsidRPr="00A16747">
        <w:rPr>
          <w:sz w:val="20"/>
        </w:rPr>
        <w:t>.</w:t>
      </w:r>
    </w:p>
    <w:p w14:paraId="45E74386" w14:textId="651E8A26" w:rsidR="001E104F" w:rsidRPr="00A16747" w:rsidRDefault="00951B59" w:rsidP="004A6589">
      <w:pPr>
        <w:tabs>
          <w:tab w:val="left" w:pos="900"/>
          <w:tab w:val="right" w:pos="9000"/>
        </w:tabs>
        <w:suppressAutoHyphens w:val="0"/>
        <w:spacing w:before="120" w:after="120"/>
        <w:ind w:left="641" w:right="289" w:hanging="284"/>
        <w:rPr>
          <w:sz w:val="20"/>
          <w:lang w:eastAsia="en-US"/>
        </w:rPr>
      </w:pPr>
      <w:r>
        <w:rPr>
          <w:sz w:val="20"/>
          <w:szCs w:val="24"/>
          <w:lang w:eastAsia="en-US"/>
        </w:rPr>
        <w:t>(</w:t>
      </w:r>
      <w:r>
        <w:rPr>
          <w:sz w:val="20"/>
          <w:szCs w:val="24"/>
          <w:lang w:val="mn-MN" w:eastAsia="en-US"/>
        </w:rPr>
        <w:t>й</w:t>
      </w:r>
      <w:r>
        <w:rPr>
          <w:sz w:val="20"/>
          <w:szCs w:val="24"/>
          <w:lang w:eastAsia="en-US"/>
        </w:rPr>
        <w:t xml:space="preserve">) </w:t>
      </w:r>
      <w:r w:rsidR="00572A50">
        <w:rPr>
          <w:sz w:val="20"/>
          <w:szCs w:val="24"/>
          <w:lang w:val="mn-MN" w:eastAsia="en-US"/>
        </w:rPr>
        <w:t>З</w:t>
      </w:r>
      <w:proofErr w:type="spellStart"/>
      <w:r w:rsidR="00572A50" w:rsidRPr="00A16747">
        <w:rPr>
          <w:sz w:val="20"/>
        </w:rPr>
        <w:t>ахиалагчийн</w:t>
      </w:r>
      <w:proofErr w:type="spellEnd"/>
      <w:r w:rsidR="00572A50" w:rsidRPr="00A16747">
        <w:rPr>
          <w:sz w:val="20"/>
        </w:rPr>
        <w:t xml:space="preserve"> </w:t>
      </w:r>
      <w:proofErr w:type="spellStart"/>
      <w:r w:rsidR="00572A50" w:rsidRPr="00A16747">
        <w:rPr>
          <w:sz w:val="20"/>
        </w:rPr>
        <w:t>улс</w:t>
      </w:r>
      <w:proofErr w:type="spellEnd"/>
      <w:r w:rsidR="00572A50">
        <w:rPr>
          <w:sz w:val="20"/>
          <w:lang w:val="mn-MN"/>
        </w:rPr>
        <w:t>,</w:t>
      </w:r>
      <w:r w:rsidR="00572A50" w:rsidRPr="00A16747">
        <w:rPr>
          <w:sz w:val="20"/>
        </w:rPr>
        <w:t xml:space="preserve"> </w:t>
      </w:r>
      <w:proofErr w:type="spellStart"/>
      <w:r w:rsidR="00572A50" w:rsidRPr="00A16747">
        <w:rPr>
          <w:sz w:val="20"/>
        </w:rPr>
        <w:t>аливаа</w:t>
      </w:r>
      <w:proofErr w:type="spellEnd"/>
      <w:r w:rsidR="00572A50" w:rsidRPr="00A16747">
        <w:rPr>
          <w:sz w:val="20"/>
        </w:rPr>
        <w:t xml:space="preserve"> </w:t>
      </w:r>
      <w:proofErr w:type="spellStart"/>
      <w:r w:rsidR="00572A50" w:rsidRPr="00A16747">
        <w:rPr>
          <w:sz w:val="20"/>
        </w:rPr>
        <w:t>олон</w:t>
      </w:r>
      <w:proofErr w:type="spellEnd"/>
      <w:r w:rsidR="00572A50" w:rsidRPr="00A16747">
        <w:rPr>
          <w:sz w:val="20"/>
        </w:rPr>
        <w:t xml:space="preserve"> </w:t>
      </w:r>
      <w:proofErr w:type="spellStart"/>
      <w:r w:rsidR="00572A50" w:rsidRPr="00A16747">
        <w:rPr>
          <w:sz w:val="20"/>
        </w:rPr>
        <w:t>улсын</w:t>
      </w:r>
      <w:proofErr w:type="spellEnd"/>
      <w:r w:rsidR="00572A50" w:rsidRPr="00A16747">
        <w:rPr>
          <w:sz w:val="20"/>
        </w:rPr>
        <w:t xml:space="preserve"> </w:t>
      </w:r>
      <w:proofErr w:type="spellStart"/>
      <w:r w:rsidR="00572A50" w:rsidRPr="00A16747">
        <w:rPr>
          <w:sz w:val="20"/>
        </w:rPr>
        <w:t>байгууллага</w:t>
      </w:r>
      <w:proofErr w:type="spellEnd"/>
      <w:r w:rsidR="00572A50">
        <w:rPr>
          <w:sz w:val="20"/>
          <w:lang w:val="mn-MN"/>
        </w:rPr>
        <w:t xml:space="preserve"> ба</w:t>
      </w:r>
      <w:r w:rsidR="00572A50" w:rsidRPr="00A16747">
        <w:rPr>
          <w:sz w:val="20"/>
        </w:rPr>
        <w:t xml:space="preserve"> </w:t>
      </w:r>
      <w:proofErr w:type="spellStart"/>
      <w:r w:rsidR="00572A50" w:rsidRPr="00A16747">
        <w:rPr>
          <w:sz w:val="20"/>
        </w:rPr>
        <w:t>бусад</w:t>
      </w:r>
      <w:proofErr w:type="spellEnd"/>
      <w:r w:rsidR="00572A50" w:rsidRPr="00A16747">
        <w:rPr>
          <w:sz w:val="20"/>
        </w:rPr>
        <w:t xml:space="preserve"> </w:t>
      </w:r>
      <w:proofErr w:type="spellStart"/>
      <w:r w:rsidR="00572A50" w:rsidRPr="00A16747">
        <w:rPr>
          <w:sz w:val="20"/>
        </w:rPr>
        <w:t>хандивлагч</w:t>
      </w:r>
      <w:proofErr w:type="spellEnd"/>
      <w:r w:rsidR="00572A50" w:rsidRPr="00A16747">
        <w:rPr>
          <w:sz w:val="20"/>
        </w:rPr>
        <w:t xml:space="preserve"> </w:t>
      </w:r>
      <w:r w:rsidR="00E3628C">
        <w:rPr>
          <w:sz w:val="20"/>
          <w:lang w:val="mn-MN"/>
        </w:rPr>
        <w:t>байгууллага</w:t>
      </w:r>
      <w:r w:rsidR="00572A50" w:rsidRPr="00A16747">
        <w:rPr>
          <w:sz w:val="20"/>
        </w:rPr>
        <w:t xml:space="preserve"> </w:t>
      </w:r>
      <w:r w:rsidR="00572A50">
        <w:rPr>
          <w:sz w:val="20"/>
          <w:lang w:val="mn-MN"/>
        </w:rPr>
        <w:t>нь м</w:t>
      </w:r>
      <w:proofErr w:type="spellStart"/>
      <w:r w:rsidR="00B70597" w:rsidRPr="00B77431">
        <w:rPr>
          <w:sz w:val="20"/>
          <w:szCs w:val="24"/>
          <w:lang w:eastAsia="en-US"/>
        </w:rPr>
        <w:t>анай</w:t>
      </w:r>
      <w:proofErr w:type="spellEnd"/>
      <w:r w:rsidR="00B70597" w:rsidRPr="00B77431">
        <w:rPr>
          <w:sz w:val="20"/>
          <w:szCs w:val="24"/>
          <w:lang w:eastAsia="en-US"/>
        </w:rPr>
        <w:t xml:space="preserve"> </w:t>
      </w:r>
      <w:proofErr w:type="spellStart"/>
      <w:r w:rsidR="00B70597" w:rsidRPr="00B77431">
        <w:rPr>
          <w:sz w:val="20"/>
          <w:szCs w:val="24"/>
          <w:lang w:eastAsia="en-US"/>
        </w:rPr>
        <w:t>компани</w:t>
      </w:r>
      <w:proofErr w:type="spellEnd"/>
      <w:r w:rsidR="00B70597" w:rsidRPr="00B77431">
        <w:rPr>
          <w:sz w:val="20"/>
          <w:szCs w:val="24"/>
          <w:lang w:eastAsia="en-US"/>
        </w:rPr>
        <w:t xml:space="preserve">, </w:t>
      </w:r>
      <w:proofErr w:type="spellStart"/>
      <w:r w:rsidR="00B70597" w:rsidRPr="00A16747">
        <w:rPr>
          <w:sz w:val="20"/>
          <w:lang w:eastAsia="en-US"/>
        </w:rPr>
        <w:t>түншлэлийн</w:t>
      </w:r>
      <w:proofErr w:type="spellEnd"/>
      <w:r w:rsidR="00B70597" w:rsidRPr="00A16747">
        <w:rPr>
          <w:sz w:val="20"/>
          <w:lang w:eastAsia="en-US"/>
        </w:rPr>
        <w:t xml:space="preserve"> </w:t>
      </w:r>
      <w:proofErr w:type="spellStart"/>
      <w:r w:rsidR="00B70597" w:rsidRPr="00A16747">
        <w:rPr>
          <w:sz w:val="20"/>
          <w:lang w:eastAsia="en-US"/>
        </w:rPr>
        <w:t>гишүүд</w:t>
      </w:r>
      <w:proofErr w:type="spellEnd"/>
      <w:r w:rsidR="00B70597" w:rsidRPr="00A16747">
        <w:rPr>
          <w:sz w:val="20"/>
          <w:lang w:eastAsia="en-US"/>
        </w:rPr>
        <w:t xml:space="preserve">, </w:t>
      </w:r>
      <w:proofErr w:type="spellStart"/>
      <w:r w:rsidR="00B70597" w:rsidRPr="00A16747">
        <w:rPr>
          <w:sz w:val="20"/>
          <w:lang w:eastAsia="en-US"/>
        </w:rPr>
        <w:t>хо</w:t>
      </w:r>
      <w:proofErr w:type="spellEnd"/>
      <w:r w:rsidR="003764A6">
        <w:rPr>
          <w:sz w:val="20"/>
          <w:lang w:val="mn-MN" w:eastAsia="en-US"/>
        </w:rPr>
        <w:t>ршил</w:t>
      </w:r>
      <w:r w:rsidR="00B70597" w:rsidRPr="00A16747">
        <w:rPr>
          <w:sz w:val="20"/>
          <w:lang w:eastAsia="en-US"/>
        </w:rPr>
        <w:t xml:space="preserve">, </w:t>
      </w:r>
      <w:proofErr w:type="spellStart"/>
      <w:r w:rsidR="00B70597" w:rsidRPr="00A16747">
        <w:rPr>
          <w:sz w:val="20"/>
          <w:lang w:eastAsia="en-US"/>
        </w:rPr>
        <w:t>толгой</w:t>
      </w:r>
      <w:proofErr w:type="spellEnd"/>
      <w:r w:rsidR="00B70597" w:rsidRPr="00A16747">
        <w:rPr>
          <w:sz w:val="20"/>
          <w:lang w:eastAsia="en-US"/>
        </w:rPr>
        <w:t xml:space="preserve"> </w:t>
      </w:r>
      <w:proofErr w:type="spellStart"/>
      <w:r w:rsidR="00B70597" w:rsidRPr="00A16747">
        <w:rPr>
          <w:sz w:val="20"/>
          <w:lang w:eastAsia="en-US"/>
        </w:rPr>
        <w:t>компани</w:t>
      </w:r>
      <w:proofErr w:type="spellEnd"/>
      <w:r w:rsidR="00B70597" w:rsidRPr="00A16747">
        <w:rPr>
          <w:sz w:val="20"/>
          <w:lang w:eastAsia="en-US"/>
        </w:rPr>
        <w:t xml:space="preserve">, </w:t>
      </w:r>
      <w:proofErr w:type="spellStart"/>
      <w:r w:rsidR="00B70597" w:rsidRPr="00A16747">
        <w:rPr>
          <w:sz w:val="20"/>
          <w:lang w:eastAsia="en-US"/>
        </w:rPr>
        <w:t>салбар</w:t>
      </w:r>
      <w:proofErr w:type="spellEnd"/>
      <w:r w:rsidR="00B70597" w:rsidRPr="00A16747">
        <w:rPr>
          <w:sz w:val="20"/>
          <w:lang w:eastAsia="en-US"/>
        </w:rPr>
        <w:t xml:space="preserve"> </w:t>
      </w:r>
      <w:proofErr w:type="spellStart"/>
      <w:r w:rsidR="00B70597" w:rsidRPr="00A16747">
        <w:rPr>
          <w:sz w:val="20"/>
          <w:lang w:eastAsia="en-US"/>
        </w:rPr>
        <w:t>нэгжүүд</w:t>
      </w:r>
      <w:proofErr w:type="spellEnd"/>
      <w:r w:rsidR="00B70597" w:rsidRPr="00A16747">
        <w:rPr>
          <w:sz w:val="20"/>
          <w:lang w:eastAsia="en-US"/>
        </w:rPr>
        <w:t xml:space="preserve">, </w:t>
      </w:r>
      <w:r w:rsidR="000C326B">
        <w:rPr>
          <w:sz w:val="20"/>
          <w:lang w:val="mn-MN" w:eastAsia="en-US"/>
        </w:rPr>
        <w:t xml:space="preserve">түүнчлэн </w:t>
      </w:r>
      <w:proofErr w:type="spellStart"/>
      <w:r w:rsidR="000C326B" w:rsidRPr="00A16747">
        <w:rPr>
          <w:sz w:val="20"/>
          <w:lang w:eastAsia="en-US"/>
        </w:rPr>
        <w:t>гэрээний</w:t>
      </w:r>
      <w:proofErr w:type="spellEnd"/>
      <w:r w:rsidR="000C326B" w:rsidRPr="00A16747">
        <w:rPr>
          <w:sz w:val="20"/>
          <w:lang w:eastAsia="en-US"/>
        </w:rPr>
        <w:t xml:space="preserve"> </w:t>
      </w:r>
      <w:proofErr w:type="spellStart"/>
      <w:r w:rsidR="000C326B" w:rsidRPr="00A16747">
        <w:rPr>
          <w:sz w:val="20"/>
          <w:lang w:eastAsia="en-US"/>
        </w:rPr>
        <w:t>аль</w:t>
      </w:r>
      <w:proofErr w:type="spellEnd"/>
      <w:r w:rsidR="000C326B" w:rsidRPr="00A16747">
        <w:rPr>
          <w:sz w:val="20"/>
          <w:lang w:eastAsia="en-US"/>
        </w:rPr>
        <w:t xml:space="preserve"> </w:t>
      </w:r>
      <w:proofErr w:type="spellStart"/>
      <w:r w:rsidR="000C326B" w:rsidRPr="00A16747">
        <w:rPr>
          <w:sz w:val="20"/>
          <w:lang w:eastAsia="en-US"/>
        </w:rPr>
        <w:t>нэг</w:t>
      </w:r>
      <w:proofErr w:type="spellEnd"/>
      <w:r w:rsidR="000C326B" w:rsidRPr="00A16747">
        <w:rPr>
          <w:sz w:val="20"/>
          <w:lang w:eastAsia="en-US"/>
        </w:rPr>
        <w:t xml:space="preserve"> </w:t>
      </w:r>
      <w:proofErr w:type="spellStart"/>
      <w:r w:rsidR="000C326B" w:rsidRPr="00A16747">
        <w:rPr>
          <w:sz w:val="20"/>
          <w:lang w:eastAsia="en-US"/>
        </w:rPr>
        <w:t>хэсгий</w:t>
      </w:r>
      <w:proofErr w:type="spellEnd"/>
      <w:r w:rsidR="000C326B">
        <w:rPr>
          <w:sz w:val="20"/>
          <w:lang w:val="mn-MN" w:eastAsia="en-US"/>
        </w:rPr>
        <w:t>н</w:t>
      </w:r>
      <w:r w:rsidR="000C326B" w:rsidRPr="00A16747">
        <w:rPr>
          <w:sz w:val="20"/>
          <w:lang w:eastAsia="en-US"/>
        </w:rPr>
        <w:t xml:space="preserve"> </w:t>
      </w:r>
      <w:proofErr w:type="spellStart"/>
      <w:r w:rsidR="00B70597" w:rsidRPr="00A16747">
        <w:rPr>
          <w:sz w:val="20"/>
          <w:lang w:eastAsia="en-US"/>
        </w:rPr>
        <w:t>туслан</w:t>
      </w:r>
      <w:proofErr w:type="spellEnd"/>
      <w:r w:rsidR="00B70597" w:rsidRPr="00A16747">
        <w:rPr>
          <w:sz w:val="20"/>
          <w:lang w:eastAsia="en-US"/>
        </w:rPr>
        <w:t xml:space="preserve"> </w:t>
      </w:r>
      <w:proofErr w:type="spellStart"/>
      <w:r w:rsidR="00B70597" w:rsidRPr="00A16747">
        <w:rPr>
          <w:sz w:val="20"/>
          <w:lang w:eastAsia="en-US"/>
        </w:rPr>
        <w:t>гүйцэтгэгч</w:t>
      </w:r>
      <w:proofErr w:type="spellEnd"/>
      <w:r w:rsidR="00B70597" w:rsidRPr="00A16747">
        <w:rPr>
          <w:sz w:val="20"/>
          <w:lang w:eastAsia="en-US"/>
        </w:rPr>
        <w:t xml:space="preserve"> </w:t>
      </w:r>
      <w:r w:rsidR="000C326B">
        <w:rPr>
          <w:sz w:val="20"/>
          <w:lang w:val="mn-MN" w:eastAsia="en-US"/>
        </w:rPr>
        <w:t>эсхүл</w:t>
      </w:r>
      <w:r w:rsidR="00B70597" w:rsidRPr="00A16747">
        <w:rPr>
          <w:sz w:val="20"/>
          <w:lang w:eastAsia="en-US"/>
        </w:rPr>
        <w:t xml:space="preserve"> </w:t>
      </w:r>
      <w:proofErr w:type="spellStart"/>
      <w:r w:rsidR="00B70597" w:rsidRPr="00A16747">
        <w:rPr>
          <w:sz w:val="20"/>
          <w:lang w:eastAsia="en-US"/>
        </w:rPr>
        <w:t>нийлүүлэгч</w:t>
      </w:r>
      <w:proofErr w:type="spellEnd"/>
      <w:r w:rsidR="00572A50">
        <w:rPr>
          <w:sz w:val="20"/>
          <w:lang w:val="mn-MN" w:eastAsia="en-US"/>
        </w:rPr>
        <w:t>ийг</w:t>
      </w:r>
      <w:r w:rsidR="00B70597" w:rsidRPr="00A16747">
        <w:rPr>
          <w:sz w:val="20"/>
        </w:rPr>
        <w:t xml:space="preserve"> </w:t>
      </w:r>
      <w:proofErr w:type="spellStart"/>
      <w:r w:rsidR="00B70597" w:rsidRPr="00A16747">
        <w:rPr>
          <w:sz w:val="20"/>
        </w:rPr>
        <w:t>одоогоор</w:t>
      </w:r>
      <w:proofErr w:type="spellEnd"/>
      <w:r w:rsidR="00B70597" w:rsidRPr="00A16747">
        <w:rPr>
          <w:sz w:val="20"/>
        </w:rPr>
        <w:t xml:space="preserve"> </w:t>
      </w:r>
      <w:r w:rsidR="00572A50">
        <w:rPr>
          <w:sz w:val="20"/>
          <w:lang w:val="mn-MN"/>
        </w:rPr>
        <w:t>эсхүл</w:t>
      </w:r>
      <w:r w:rsidR="00B70597" w:rsidRPr="00A16747">
        <w:rPr>
          <w:sz w:val="20"/>
        </w:rPr>
        <w:t xml:space="preserve"> </w:t>
      </w:r>
      <w:proofErr w:type="spellStart"/>
      <w:r w:rsidR="00B70597" w:rsidRPr="00A16747">
        <w:rPr>
          <w:sz w:val="20"/>
        </w:rPr>
        <w:t>өмнө</w:t>
      </w:r>
      <w:proofErr w:type="spellEnd"/>
      <w:r w:rsidR="00B70597" w:rsidRPr="00A16747">
        <w:rPr>
          <w:sz w:val="20"/>
        </w:rPr>
        <w:t xml:space="preserve"> </w:t>
      </w:r>
      <w:r w:rsidR="00E3628C">
        <w:rPr>
          <w:sz w:val="20"/>
          <w:lang w:val="mn-MN"/>
        </w:rPr>
        <w:t>нь</w:t>
      </w:r>
      <w:r w:rsidR="00B70597" w:rsidRPr="00A16747">
        <w:rPr>
          <w:sz w:val="20"/>
        </w:rPr>
        <w:t xml:space="preserve"> </w:t>
      </w:r>
      <w:r w:rsidR="007C2E59">
        <w:rPr>
          <w:sz w:val="20"/>
          <w:lang w:val="mn-MN"/>
        </w:rPr>
        <w:t xml:space="preserve">хэзээ ч </w:t>
      </w:r>
      <w:proofErr w:type="spellStart"/>
      <w:r w:rsidR="00352164" w:rsidRPr="00A16747">
        <w:rPr>
          <w:sz w:val="20"/>
        </w:rPr>
        <w:t>түр</w:t>
      </w:r>
      <w:proofErr w:type="spellEnd"/>
      <w:r w:rsidR="00352164" w:rsidRPr="00A16747">
        <w:rPr>
          <w:sz w:val="20"/>
        </w:rPr>
        <w:t xml:space="preserve"> </w:t>
      </w:r>
      <w:proofErr w:type="spellStart"/>
      <w:r w:rsidR="00352164" w:rsidRPr="00A16747">
        <w:rPr>
          <w:sz w:val="20"/>
        </w:rPr>
        <w:t>хугацаанд</w:t>
      </w:r>
      <w:proofErr w:type="spellEnd"/>
      <w:r w:rsidR="00352164" w:rsidRPr="00A16747">
        <w:rPr>
          <w:sz w:val="20"/>
        </w:rPr>
        <w:t xml:space="preserve"> </w:t>
      </w:r>
      <w:proofErr w:type="spellStart"/>
      <w:r w:rsidR="00352164" w:rsidRPr="00A16747">
        <w:rPr>
          <w:sz w:val="20"/>
        </w:rPr>
        <w:t>эрхийг</w:t>
      </w:r>
      <w:proofErr w:type="spellEnd"/>
      <w:r w:rsidR="00352164" w:rsidRPr="00A16747">
        <w:rPr>
          <w:sz w:val="20"/>
        </w:rPr>
        <w:t xml:space="preserve"> </w:t>
      </w:r>
      <w:proofErr w:type="spellStart"/>
      <w:r w:rsidR="00352164" w:rsidRPr="00A16747">
        <w:rPr>
          <w:sz w:val="20"/>
        </w:rPr>
        <w:t>түтгэлзүүлж</w:t>
      </w:r>
      <w:proofErr w:type="spellEnd"/>
      <w:r w:rsidR="00352164">
        <w:rPr>
          <w:sz w:val="20"/>
          <w:lang w:val="mn-MN"/>
        </w:rPr>
        <w:t>,</w:t>
      </w:r>
      <w:r w:rsidR="00352164" w:rsidRPr="00A16747">
        <w:rPr>
          <w:sz w:val="20"/>
        </w:rPr>
        <w:t xml:space="preserve"> </w:t>
      </w:r>
      <w:r w:rsidR="007C2E59">
        <w:rPr>
          <w:sz w:val="20"/>
          <w:lang w:val="mn-MN"/>
        </w:rPr>
        <w:t xml:space="preserve">хасч, </w:t>
      </w:r>
      <w:proofErr w:type="spellStart"/>
      <w:r w:rsidR="00352164" w:rsidRPr="00A16747">
        <w:rPr>
          <w:sz w:val="20"/>
        </w:rPr>
        <w:t>эрх</w:t>
      </w:r>
      <w:proofErr w:type="spellEnd"/>
      <w:r w:rsidR="00352164" w:rsidRPr="00A16747">
        <w:rPr>
          <w:sz w:val="20"/>
        </w:rPr>
        <w:t xml:space="preserve"> </w:t>
      </w:r>
      <w:proofErr w:type="spellStart"/>
      <w:r w:rsidR="00352164" w:rsidRPr="00A16747">
        <w:rPr>
          <w:sz w:val="20"/>
        </w:rPr>
        <w:t>бүхий</w:t>
      </w:r>
      <w:proofErr w:type="spellEnd"/>
      <w:r w:rsidR="00352164" w:rsidRPr="00A16747">
        <w:rPr>
          <w:sz w:val="20"/>
        </w:rPr>
        <w:t xml:space="preserve"> </w:t>
      </w:r>
      <w:proofErr w:type="spellStart"/>
      <w:r w:rsidR="00352164" w:rsidRPr="00A16747">
        <w:rPr>
          <w:sz w:val="20"/>
        </w:rPr>
        <w:t>бус</w:t>
      </w:r>
      <w:proofErr w:type="spellEnd"/>
      <w:r w:rsidR="00352164" w:rsidRPr="00A16747">
        <w:rPr>
          <w:sz w:val="20"/>
        </w:rPr>
        <w:t xml:space="preserve"> </w:t>
      </w:r>
      <w:proofErr w:type="spellStart"/>
      <w:r w:rsidR="00352164" w:rsidRPr="00A16747">
        <w:rPr>
          <w:sz w:val="20"/>
        </w:rPr>
        <w:t>гэж</w:t>
      </w:r>
      <w:proofErr w:type="spellEnd"/>
      <w:r w:rsidR="00352164" w:rsidRPr="00A16747">
        <w:rPr>
          <w:sz w:val="20"/>
        </w:rPr>
        <w:t xml:space="preserve"> </w:t>
      </w:r>
      <w:proofErr w:type="spellStart"/>
      <w:r w:rsidR="00352164" w:rsidRPr="00A16747">
        <w:rPr>
          <w:sz w:val="20"/>
        </w:rPr>
        <w:t>зарла</w:t>
      </w:r>
      <w:proofErr w:type="spellEnd"/>
      <w:r w:rsidR="00352164">
        <w:rPr>
          <w:sz w:val="20"/>
          <w:lang w:val="mn-MN"/>
        </w:rPr>
        <w:t>ж,</w:t>
      </w:r>
      <w:r w:rsidR="00352164" w:rsidRPr="00A16747">
        <w:rPr>
          <w:sz w:val="20"/>
        </w:rPr>
        <w:t xml:space="preserve"> </w:t>
      </w:r>
      <w:proofErr w:type="spellStart"/>
      <w:r w:rsidR="00B70597" w:rsidRPr="00A16747">
        <w:rPr>
          <w:sz w:val="20"/>
        </w:rPr>
        <w:t>хар</w:t>
      </w:r>
      <w:proofErr w:type="spellEnd"/>
      <w:r w:rsidR="00B70597" w:rsidRPr="00A16747">
        <w:rPr>
          <w:sz w:val="20"/>
        </w:rPr>
        <w:t xml:space="preserve"> </w:t>
      </w:r>
      <w:proofErr w:type="spellStart"/>
      <w:r w:rsidR="00B70597" w:rsidRPr="00A16747">
        <w:rPr>
          <w:sz w:val="20"/>
        </w:rPr>
        <w:t>жагсаалтанд</w:t>
      </w:r>
      <w:proofErr w:type="spellEnd"/>
      <w:r w:rsidR="00B70597" w:rsidRPr="00A16747">
        <w:rPr>
          <w:sz w:val="20"/>
        </w:rPr>
        <w:t xml:space="preserve"> </w:t>
      </w:r>
      <w:r w:rsidR="00352164">
        <w:rPr>
          <w:sz w:val="20"/>
          <w:lang w:val="mn-MN"/>
        </w:rPr>
        <w:t>оруулж</w:t>
      </w:r>
      <w:r w:rsidR="00B70597" w:rsidRPr="00A16747">
        <w:rPr>
          <w:sz w:val="20"/>
        </w:rPr>
        <w:t xml:space="preserve"> </w:t>
      </w:r>
      <w:proofErr w:type="spellStart"/>
      <w:r w:rsidR="00B70597" w:rsidRPr="00A16747">
        <w:rPr>
          <w:sz w:val="20"/>
        </w:rPr>
        <w:t>байгаагүй</w:t>
      </w:r>
      <w:proofErr w:type="spellEnd"/>
      <w:r w:rsidR="00B70597" w:rsidRPr="00A16747">
        <w:rPr>
          <w:sz w:val="20"/>
        </w:rPr>
        <w:t xml:space="preserve"> </w:t>
      </w:r>
      <w:proofErr w:type="spellStart"/>
      <w:r w:rsidR="00B70597" w:rsidRPr="00A16747">
        <w:rPr>
          <w:sz w:val="20"/>
        </w:rPr>
        <w:t>болно</w:t>
      </w:r>
      <w:proofErr w:type="spellEnd"/>
      <w:r w:rsidR="00B70597" w:rsidRPr="00A16747">
        <w:rPr>
          <w:sz w:val="20"/>
        </w:rPr>
        <w:t>.</w:t>
      </w:r>
    </w:p>
    <w:p w14:paraId="54164571" w14:textId="08DBAD59" w:rsidR="001E104F" w:rsidRPr="00B77431" w:rsidRDefault="00164E32"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lastRenderedPageBreak/>
        <w:tab/>
      </w:r>
      <w:proofErr w:type="spellStart"/>
      <w:r w:rsidR="00B70597" w:rsidRPr="00B77431">
        <w:rPr>
          <w:sz w:val="20"/>
          <w:szCs w:val="24"/>
          <w:lang w:eastAsia="en-US"/>
        </w:rPr>
        <w:t>Хэрэв</w:t>
      </w:r>
      <w:proofErr w:type="spellEnd"/>
      <w:r w:rsidR="00B70597" w:rsidRPr="00B77431">
        <w:rPr>
          <w:sz w:val="20"/>
          <w:szCs w:val="24"/>
          <w:lang w:eastAsia="en-US"/>
        </w:rPr>
        <w:t xml:space="preserve"> </w:t>
      </w:r>
      <w:proofErr w:type="spellStart"/>
      <w:r w:rsidR="00B70597" w:rsidRPr="00B77431">
        <w:rPr>
          <w:sz w:val="20"/>
          <w:szCs w:val="24"/>
          <w:lang w:eastAsia="en-US"/>
        </w:rPr>
        <w:t>ийнхүү</w:t>
      </w:r>
      <w:proofErr w:type="spellEnd"/>
      <w:r w:rsidR="00B70597" w:rsidRPr="00B77431">
        <w:rPr>
          <w:sz w:val="20"/>
          <w:szCs w:val="24"/>
          <w:lang w:eastAsia="en-US"/>
        </w:rPr>
        <w:t xml:space="preserve"> </w:t>
      </w:r>
      <w:proofErr w:type="spellStart"/>
      <w:r w:rsidR="007C2E59" w:rsidRPr="007C2E59">
        <w:rPr>
          <w:sz w:val="20"/>
          <w:szCs w:val="24"/>
          <w:lang w:eastAsia="en-US"/>
        </w:rPr>
        <w:t>түр</w:t>
      </w:r>
      <w:proofErr w:type="spellEnd"/>
      <w:r w:rsidR="007C2E59" w:rsidRPr="007C2E59">
        <w:rPr>
          <w:sz w:val="20"/>
          <w:szCs w:val="24"/>
          <w:lang w:eastAsia="en-US"/>
        </w:rPr>
        <w:t xml:space="preserve"> </w:t>
      </w:r>
      <w:proofErr w:type="spellStart"/>
      <w:r w:rsidR="007C2E59" w:rsidRPr="007C2E59">
        <w:rPr>
          <w:sz w:val="20"/>
          <w:szCs w:val="24"/>
          <w:lang w:eastAsia="en-US"/>
        </w:rPr>
        <w:t>хугацаанд</w:t>
      </w:r>
      <w:proofErr w:type="spellEnd"/>
      <w:r w:rsidR="007C2E59" w:rsidRPr="007C2E59">
        <w:rPr>
          <w:sz w:val="20"/>
          <w:szCs w:val="24"/>
          <w:lang w:eastAsia="en-US"/>
        </w:rPr>
        <w:t xml:space="preserve"> </w:t>
      </w:r>
      <w:proofErr w:type="spellStart"/>
      <w:r w:rsidR="007C2E59" w:rsidRPr="007C2E59">
        <w:rPr>
          <w:sz w:val="20"/>
          <w:szCs w:val="24"/>
          <w:lang w:eastAsia="en-US"/>
        </w:rPr>
        <w:t>эрхийг</w:t>
      </w:r>
      <w:proofErr w:type="spellEnd"/>
      <w:r w:rsidR="007C2E59" w:rsidRPr="007C2E59">
        <w:rPr>
          <w:sz w:val="20"/>
          <w:szCs w:val="24"/>
          <w:lang w:eastAsia="en-US"/>
        </w:rPr>
        <w:t xml:space="preserve"> </w:t>
      </w:r>
      <w:proofErr w:type="spellStart"/>
      <w:r w:rsidR="007C2E59" w:rsidRPr="007C2E59">
        <w:rPr>
          <w:sz w:val="20"/>
          <w:szCs w:val="24"/>
          <w:lang w:eastAsia="en-US"/>
        </w:rPr>
        <w:t>түтгэлзүүлж</w:t>
      </w:r>
      <w:proofErr w:type="spellEnd"/>
      <w:r w:rsidR="007C2E59" w:rsidRPr="007C2E59">
        <w:rPr>
          <w:sz w:val="20"/>
          <w:szCs w:val="24"/>
          <w:lang w:val="mn-MN" w:eastAsia="en-US"/>
        </w:rPr>
        <w:t>,</w:t>
      </w:r>
      <w:r w:rsidR="007C2E59" w:rsidRPr="007C2E59">
        <w:rPr>
          <w:sz w:val="20"/>
          <w:szCs w:val="24"/>
          <w:lang w:eastAsia="en-US"/>
        </w:rPr>
        <w:t xml:space="preserve"> </w:t>
      </w:r>
      <w:r w:rsidR="007C2E59" w:rsidRPr="007C2E59">
        <w:rPr>
          <w:sz w:val="20"/>
          <w:szCs w:val="24"/>
          <w:lang w:val="mn-MN" w:eastAsia="en-US"/>
        </w:rPr>
        <w:t xml:space="preserve">хасч, </w:t>
      </w:r>
      <w:proofErr w:type="spellStart"/>
      <w:r w:rsidR="007C2E59" w:rsidRPr="007C2E59">
        <w:rPr>
          <w:sz w:val="20"/>
          <w:szCs w:val="24"/>
          <w:lang w:eastAsia="en-US"/>
        </w:rPr>
        <w:t>эрх</w:t>
      </w:r>
      <w:proofErr w:type="spellEnd"/>
      <w:r w:rsidR="007C2E59" w:rsidRPr="007C2E59">
        <w:rPr>
          <w:sz w:val="20"/>
          <w:szCs w:val="24"/>
          <w:lang w:eastAsia="en-US"/>
        </w:rPr>
        <w:t xml:space="preserve"> </w:t>
      </w:r>
      <w:proofErr w:type="spellStart"/>
      <w:r w:rsidR="007C2E59" w:rsidRPr="007C2E59">
        <w:rPr>
          <w:sz w:val="20"/>
          <w:szCs w:val="24"/>
          <w:lang w:eastAsia="en-US"/>
        </w:rPr>
        <w:t>бүхий</w:t>
      </w:r>
      <w:proofErr w:type="spellEnd"/>
      <w:r w:rsidR="007C2E59" w:rsidRPr="007C2E59">
        <w:rPr>
          <w:sz w:val="20"/>
          <w:szCs w:val="24"/>
          <w:lang w:eastAsia="en-US"/>
        </w:rPr>
        <w:t xml:space="preserve"> </w:t>
      </w:r>
      <w:proofErr w:type="spellStart"/>
      <w:r w:rsidR="007C2E59" w:rsidRPr="007C2E59">
        <w:rPr>
          <w:sz w:val="20"/>
          <w:szCs w:val="24"/>
          <w:lang w:eastAsia="en-US"/>
        </w:rPr>
        <w:t>бус</w:t>
      </w:r>
      <w:proofErr w:type="spellEnd"/>
      <w:r w:rsidR="007C2E59" w:rsidRPr="007C2E59">
        <w:rPr>
          <w:sz w:val="20"/>
          <w:szCs w:val="24"/>
          <w:lang w:eastAsia="en-US"/>
        </w:rPr>
        <w:t xml:space="preserve"> </w:t>
      </w:r>
      <w:proofErr w:type="spellStart"/>
      <w:r w:rsidR="007C2E59" w:rsidRPr="007C2E59">
        <w:rPr>
          <w:sz w:val="20"/>
          <w:szCs w:val="24"/>
          <w:lang w:eastAsia="en-US"/>
        </w:rPr>
        <w:t>гэж</w:t>
      </w:r>
      <w:proofErr w:type="spellEnd"/>
      <w:r w:rsidR="007C2E59" w:rsidRPr="007C2E59">
        <w:rPr>
          <w:sz w:val="20"/>
          <w:szCs w:val="24"/>
          <w:lang w:eastAsia="en-US"/>
        </w:rPr>
        <w:t xml:space="preserve"> </w:t>
      </w:r>
      <w:proofErr w:type="spellStart"/>
      <w:r w:rsidR="007C2E59" w:rsidRPr="007C2E59">
        <w:rPr>
          <w:sz w:val="20"/>
          <w:szCs w:val="24"/>
          <w:lang w:eastAsia="en-US"/>
        </w:rPr>
        <w:t>зарла</w:t>
      </w:r>
      <w:proofErr w:type="spellEnd"/>
      <w:r w:rsidR="007C2E59" w:rsidRPr="007C2E59">
        <w:rPr>
          <w:sz w:val="20"/>
          <w:szCs w:val="24"/>
          <w:lang w:val="mn-MN" w:eastAsia="en-US"/>
        </w:rPr>
        <w:t>ж,</w:t>
      </w:r>
      <w:r w:rsidR="007C2E59" w:rsidRPr="007C2E59">
        <w:rPr>
          <w:sz w:val="20"/>
          <w:szCs w:val="24"/>
          <w:lang w:eastAsia="en-US"/>
        </w:rPr>
        <w:t xml:space="preserve"> </w:t>
      </w:r>
      <w:proofErr w:type="spellStart"/>
      <w:r w:rsidR="007C2E59" w:rsidRPr="007C2E59">
        <w:rPr>
          <w:sz w:val="20"/>
          <w:szCs w:val="24"/>
          <w:lang w:eastAsia="en-US"/>
        </w:rPr>
        <w:t>хар</w:t>
      </w:r>
      <w:proofErr w:type="spellEnd"/>
      <w:r w:rsidR="007C2E59" w:rsidRPr="007C2E59">
        <w:rPr>
          <w:sz w:val="20"/>
          <w:szCs w:val="24"/>
          <w:lang w:eastAsia="en-US"/>
        </w:rPr>
        <w:t xml:space="preserve"> </w:t>
      </w:r>
      <w:proofErr w:type="spellStart"/>
      <w:r w:rsidR="007C2E59" w:rsidRPr="007C2E59">
        <w:rPr>
          <w:sz w:val="20"/>
          <w:szCs w:val="24"/>
          <w:lang w:eastAsia="en-US"/>
        </w:rPr>
        <w:t>жагсаалтанд</w:t>
      </w:r>
      <w:proofErr w:type="spellEnd"/>
      <w:r w:rsidR="007C2E59" w:rsidRPr="007C2E59">
        <w:rPr>
          <w:sz w:val="20"/>
          <w:szCs w:val="24"/>
          <w:lang w:eastAsia="en-US"/>
        </w:rPr>
        <w:t xml:space="preserve"> </w:t>
      </w:r>
      <w:r w:rsidR="007C2E59" w:rsidRPr="007C2E59">
        <w:rPr>
          <w:sz w:val="20"/>
          <w:szCs w:val="24"/>
          <w:lang w:val="mn-MN" w:eastAsia="en-US"/>
        </w:rPr>
        <w:t>оруулж</w:t>
      </w:r>
      <w:r w:rsidR="007C2E59" w:rsidRPr="007C2E59">
        <w:rPr>
          <w:sz w:val="20"/>
          <w:szCs w:val="24"/>
          <w:lang w:eastAsia="en-US"/>
        </w:rPr>
        <w:t xml:space="preserve"> </w:t>
      </w:r>
      <w:proofErr w:type="spellStart"/>
      <w:r w:rsidR="00B70597" w:rsidRPr="00B77431">
        <w:rPr>
          <w:sz w:val="20"/>
          <w:szCs w:val="24"/>
          <w:lang w:eastAsia="en-US"/>
        </w:rPr>
        <w:t>байсан</w:t>
      </w:r>
      <w:proofErr w:type="spellEnd"/>
      <w:r w:rsidR="00B70597" w:rsidRPr="00B77431">
        <w:rPr>
          <w:sz w:val="20"/>
          <w:szCs w:val="24"/>
          <w:lang w:eastAsia="en-US"/>
        </w:rPr>
        <w:t xml:space="preserve"> </w:t>
      </w:r>
      <w:proofErr w:type="spellStart"/>
      <w:r w:rsidR="00B70597" w:rsidRPr="00B77431">
        <w:rPr>
          <w:sz w:val="20"/>
          <w:szCs w:val="24"/>
          <w:lang w:eastAsia="en-US"/>
        </w:rPr>
        <w:t>бол</w:t>
      </w:r>
      <w:proofErr w:type="spellEnd"/>
      <w:r w:rsidR="00B70597" w:rsidRPr="00B77431">
        <w:rPr>
          <w:sz w:val="20"/>
          <w:szCs w:val="24"/>
          <w:lang w:eastAsia="en-US"/>
        </w:rPr>
        <w:t xml:space="preserve"> </w:t>
      </w:r>
      <w:proofErr w:type="spellStart"/>
      <w:r w:rsidR="00B70597" w:rsidRPr="00B77431">
        <w:rPr>
          <w:sz w:val="20"/>
          <w:szCs w:val="24"/>
          <w:lang w:eastAsia="en-US"/>
        </w:rPr>
        <w:t>энэ</w:t>
      </w:r>
      <w:proofErr w:type="spellEnd"/>
      <w:r w:rsidR="00B70597" w:rsidRPr="00B77431">
        <w:rPr>
          <w:sz w:val="20"/>
          <w:szCs w:val="24"/>
          <w:lang w:eastAsia="en-US"/>
        </w:rPr>
        <w:t xml:space="preserve"> </w:t>
      </w:r>
      <w:proofErr w:type="spellStart"/>
      <w:r w:rsidR="00B70597" w:rsidRPr="00B77431">
        <w:rPr>
          <w:sz w:val="20"/>
          <w:szCs w:val="24"/>
          <w:lang w:eastAsia="en-US"/>
        </w:rPr>
        <w:t>тухай</w:t>
      </w:r>
      <w:proofErr w:type="spellEnd"/>
      <w:r w:rsidR="00B70597" w:rsidRPr="00B77431">
        <w:rPr>
          <w:sz w:val="20"/>
          <w:szCs w:val="24"/>
          <w:lang w:eastAsia="en-US"/>
        </w:rPr>
        <w:t xml:space="preserve"> (</w:t>
      </w:r>
      <w:proofErr w:type="spellStart"/>
      <w:r w:rsidR="00B70597" w:rsidRPr="00B77431">
        <w:rPr>
          <w:sz w:val="20"/>
          <w:szCs w:val="24"/>
          <w:lang w:eastAsia="en-US"/>
        </w:rPr>
        <w:t>түншлэлийн</w:t>
      </w:r>
      <w:proofErr w:type="spellEnd"/>
      <w:r w:rsidR="00B70597" w:rsidRPr="00B77431">
        <w:rPr>
          <w:sz w:val="20"/>
          <w:szCs w:val="24"/>
          <w:lang w:eastAsia="en-US"/>
        </w:rPr>
        <w:t xml:space="preserve"> </w:t>
      </w:r>
      <w:proofErr w:type="spellStart"/>
      <w:r w:rsidR="00B70597" w:rsidRPr="00B77431">
        <w:rPr>
          <w:sz w:val="20"/>
          <w:szCs w:val="24"/>
          <w:lang w:eastAsia="en-US"/>
        </w:rPr>
        <w:t>гишүүн</w:t>
      </w:r>
      <w:proofErr w:type="spellEnd"/>
      <w:r w:rsidR="00B70597" w:rsidRPr="00B77431">
        <w:rPr>
          <w:sz w:val="20"/>
          <w:szCs w:val="24"/>
          <w:lang w:eastAsia="en-US"/>
        </w:rPr>
        <w:t xml:space="preserve"> </w:t>
      </w:r>
      <w:proofErr w:type="spellStart"/>
      <w:r w:rsidR="00B70597" w:rsidRPr="00B77431">
        <w:rPr>
          <w:sz w:val="20"/>
          <w:szCs w:val="24"/>
          <w:lang w:eastAsia="en-US"/>
        </w:rPr>
        <w:t>бүр</w:t>
      </w:r>
      <w:proofErr w:type="spellEnd"/>
      <w:r w:rsidR="00B70597" w:rsidRPr="00B77431">
        <w:rPr>
          <w:sz w:val="20"/>
          <w:szCs w:val="24"/>
          <w:lang w:eastAsia="en-US"/>
        </w:rPr>
        <w:t xml:space="preserve">, </w:t>
      </w:r>
      <w:proofErr w:type="spellStart"/>
      <w:r w:rsidR="00B70597" w:rsidRPr="00B77431">
        <w:rPr>
          <w:sz w:val="20"/>
          <w:szCs w:val="24"/>
          <w:lang w:eastAsia="en-US"/>
        </w:rPr>
        <w:t>холбоод</w:t>
      </w:r>
      <w:proofErr w:type="spellEnd"/>
      <w:r w:rsidR="00B70597" w:rsidRPr="00B77431">
        <w:rPr>
          <w:sz w:val="20"/>
          <w:szCs w:val="24"/>
          <w:lang w:eastAsia="en-US"/>
        </w:rPr>
        <w:t xml:space="preserve">, </w:t>
      </w:r>
      <w:proofErr w:type="spellStart"/>
      <w:r w:rsidR="00B70597" w:rsidRPr="00B77431">
        <w:rPr>
          <w:sz w:val="20"/>
          <w:szCs w:val="24"/>
          <w:lang w:eastAsia="en-US"/>
        </w:rPr>
        <w:t>толгой</w:t>
      </w:r>
      <w:proofErr w:type="spellEnd"/>
      <w:r w:rsidR="00B70597" w:rsidRPr="00B77431">
        <w:rPr>
          <w:sz w:val="20"/>
          <w:szCs w:val="24"/>
          <w:lang w:eastAsia="en-US"/>
        </w:rPr>
        <w:t xml:space="preserve"> </w:t>
      </w:r>
      <w:proofErr w:type="spellStart"/>
      <w:r w:rsidR="00B70597" w:rsidRPr="00B77431">
        <w:rPr>
          <w:sz w:val="20"/>
          <w:szCs w:val="24"/>
          <w:lang w:eastAsia="en-US"/>
        </w:rPr>
        <w:t>компани</w:t>
      </w:r>
      <w:proofErr w:type="spellEnd"/>
      <w:r w:rsidR="00B70597" w:rsidRPr="00B77431">
        <w:rPr>
          <w:sz w:val="20"/>
          <w:szCs w:val="24"/>
          <w:lang w:eastAsia="en-US"/>
        </w:rPr>
        <w:t xml:space="preserve">, </w:t>
      </w:r>
      <w:proofErr w:type="spellStart"/>
      <w:r w:rsidR="00B70597" w:rsidRPr="00B77431">
        <w:rPr>
          <w:sz w:val="20"/>
          <w:szCs w:val="24"/>
          <w:lang w:eastAsia="en-US"/>
        </w:rPr>
        <w:t>салбар</w:t>
      </w:r>
      <w:proofErr w:type="spellEnd"/>
      <w:r w:rsidR="00B70597" w:rsidRPr="00B77431">
        <w:rPr>
          <w:sz w:val="20"/>
          <w:szCs w:val="24"/>
          <w:lang w:eastAsia="en-US"/>
        </w:rPr>
        <w:t xml:space="preserve"> </w:t>
      </w:r>
      <w:proofErr w:type="spellStart"/>
      <w:r w:rsidR="00B70597" w:rsidRPr="00B77431">
        <w:rPr>
          <w:sz w:val="20"/>
          <w:szCs w:val="24"/>
          <w:lang w:eastAsia="en-US"/>
        </w:rPr>
        <w:t>нэгжүүд</w:t>
      </w:r>
      <w:proofErr w:type="spellEnd"/>
      <w:r w:rsidR="00B70597" w:rsidRPr="00B77431">
        <w:rPr>
          <w:sz w:val="20"/>
          <w:szCs w:val="24"/>
          <w:lang w:eastAsia="en-US"/>
        </w:rPr>
        <w:t xml:space="preserve">, </w:t>
      </w:r>
      <w:proofErr w:type="spellStart"/>
      <w:r w:rsidR="00B70597" w:rsidRPr="00B77431">
        <w:rPr>
          <w:sz w:val="20"/>
          <w:szCs w:val="24"/>
          <w:lang w:eastAsia="en-US"/>
        </w:rPr>
        <w:t>туслан</w:t>
      </w:r>
      <w:proofErr w:type="spellEnd"/>
      <w:r w:rsidR="00B70597" w:rsidRPr="00B77431">
        <w:rPr>
          <w:sz w:val="20"/>
          <w:szCs w:val="24"/>
          <w:lang w:eastAsia="en-US"/>
        </w:rPr>
        <w:t xml:space="preserve"> </w:t>
      </w:r>
      <w:proofErr w:type="spellStart"/>
      <w:r w:rsidR="00B70597" w:rsidRPr="00B77431">
        <w:rPr>
          <w:sz w:val="20"/>
          <w:szCs w:val="24"/>
          <w:lang w:eastAsia="en-US"/>
        </w:rPr>
        <w:t>гүйцэтгэгч</w:t>
      </w:r>
      <w:proofErr w:type="spellEnd"/>
      <w:r w:rsidR="00B70597" w:rsidRPr="00B77431">
        <w:rPr>
          <w:sz w:val="20"/>
          <w:szCs w:val="24"/>
          <w:lang w:eastAsia="en-US"/>
        </w:rPr>
        <w:t xml:space="preserve"> б</w:t>
      </w:r>
      <w:r w:rsidR="001279BA">
        <w:rPr>
          <w:sz w:val="20"/>
          <w:szCs w:val="24"/>
          <w:lang w:val="mn-MN" w:eastAsia="en-US"/>
        </w:rPr>
        <w:t>а</w:t>
      </w:r>
      <w:r w:rsidR="00361E69">
        <w:rPr>
          <w:sz w:val="20"/>
          <w:szCs w:val="24"/>
          <w:lang w:val="mn-MN" w:eastAsia="en-US"/>
        </w:rPr>
        <w:t>/эсвэл</w:t>
      </w:r>
      <w:r w:rsidR="00B70597" w:rsidRPr="00B77431">
        <w:rPr>
          <w:sz w:val="20"/>
          <w:szCs w:val="24"/>
          <w:lang w:eastAsia="en-US"/>
        </w:rPr>
        <w:t xml:space="preserve"> </w:t>
      </w:r>
      <w:proofErr w:type="spellStart"/>
      <w:r w:rsidR="00B70597" w:rsidRPr="00B77431">
        <w:rPr>
          <w:sz w:val="20"/>
          <w:szCs w:val="24"/>
          <w:lang w:eastAsia="en-US"/>
        </w:rPr>
        <w:t>нийлүүлэгчийг</w:t>
      </w:r>
      <w:proofErr w:type="spellEnd"/>
      <w:r w:rsidR="00B70597" w:rsidRPr="00B77431">
        <w:rPr>
          <w:sz w:val="20"/>
          <w:szCs w:val="24"/>
          <w:lang w:eastAsia="en-US"/>
        </w:rPr>
        <w:t xml:space="preserve"> </w:t>
      </w:r>
      <w:proofErr w:type="spellStart"/>
      <w:r w:rsidR="00B70597" w:rsidRPr="00B77431">
        <w:rPr>
          <w:sz w:val="20"/>
          <w:szCs w:val="24"/>
          <w:lang w:eastAsia="en-US"/>
        </w:rPr>
        <w:t>оролцуулан</w:t>
      </w:r>
      <w:proofErr w:type="spellEnd"/>
      <w:r w:rsidR="00B70597" w:rsidRPr="00B77431">
        <w:rPr>
          <w:sz w:val="20"/>
          <w:szCs w:val="24"/>
          <w:lang w:eastAsia="en-US"/>
        </w:rPr>
        <w:t xml:space="preserve">) </w:t>
      </w:r>
      <w:proofErr w:type="spellStart"/>
      <w:r w:rsidR="00B70597" w:rsidRPr="00B77431">
        <w:rPr>
          <w:sz w:val="20"/>
          <w:szCs w:val="24"/>
          <w:lang w:eastAsia="en-US"/>
        </w:rPr>
        <w:t>дэлгэрэнгүй</w:t>
      </w:r>
      <w:proofErr w:type="spellEnd"/>
      <w:r w:rsidR="00B70597" w:rsidRPr="00B77431">
        <w:rPr>
          <w:sz w:val="20"/>
          <w:szCs w:val="24"/>
          <w:lang w:eastAsia="en-US"/>
        </w:rPr>
        <w:t xml:space="preserve"> </w:t>
      </w:r>
      <w:proofErr w:type="spellStart"/>
      <w:r w:rsidR="00B70597" w:rsidRPr="00B77431">
        <w:rPr>
          <w:sz w:val="20"/>
          <w:szCs w:val="24"/>
          <w:lang w:eastAsia="en-US"/>
        </w:rPr>
        <w:t>мэдээлэл</w:t>
      </w:r>
      <w:proofErr w:type="spellEnd"/>
      <w:r w:rsidR="00B70597" w:rsidRPr="00B77431">
        <w:rPr>
          <w:sz w:val="20"/>
          <w:szCs w:val="24"/>
          <w:lang w:eastAsia="en-US"/>
        </w:rPr>
        <w:t xml:space="preserve"> </w:t>
      </w:r>
      <w:proofErr w:type="spellStart"/>
      <w:r w:rsidR="00B70597" w:rsidRPr="00B77431">
        <w:rPr>
          <w:sz w:val="20"/>
          <w:szCs w:val="24"/>
          <w:lang w:eastAsia="en-US"/>
        </w:rPr>
        <w:t>өгнө</w:t>
      </w:r>
      <w:proofErr w:type="spellEnd"/>
      <w:r w:rsidR="00B70597" w:rsidRPr="00B77431">
        <w:rPr>
          <w:sz w:val="20"/>
          <w:szCs w:val="24"/>
          <w:lang w:eastAsia="en-US"/>
        </w:rPr>
        <w:t xml:space="preserve"> </w:t>
      </w:r>
      <w:proofErr w:type="spellStart"/>
      <w:r w:rsidR="00B70597" w:rsidRPr="00B77431">
        <w:rPr>
          <w:sz w:val="20"/>
          <w:szCs w:val="24"/>
          <w:lang w:eastAsia="en-US"/>
        </w:rPr>
        <w:t>үү</w:t>
      </w:r>
      <w:proofErr w:type="spellEnd"/>
      <w:r w:rsidR="001E104F" w:rsidRPr="00B77431">
        <w:rPr>
          <w:sz w:val="20"/>
          <w:szCs w:val="24"/>
          <w:lang w:eastAsia="en-US"/>
        </w:rPr>
        <w:t>:</w:t>
      </w:r>
    </w:p>
    <w:p w14:paraId="7572F11D" w14:textId="10D62110" w:rsidR="001E104F" w:rsidRPr="00B77431" w:rsidRDefault="00B70597" w:rsidP="004A6589">
      <w:pPr>
        <w:numPr>
          <w:ilvl w:val="0"/>
          <w:numId w:val="26"/>
        </w:numPr>
        <w:tabs>
          <w:tab w:val="left" w:pos="900"/>
          <w:tab w:val="right" w:pos="9000"/>
        </w:tabs>
        <w:suppressAutoHyphens w:val="0"/>
        <w:spacing w:before="120" w:after="120"/>
        <w:ind w:left="908" w:right="289" w:hanging="284"/>
        <w:rPr>
          <w:sz w:val="20"/>
          <w:szCs w:val="24"/>
          <w:lang w:eastAsia="en-US"/>
        </w:rPr>
      </w:pPr>
      <w:proofErr w:type="spellStart"/>
      <w:r w:rsidRPr="00B77431">
        <w:rPr>
          <w:sz w:val="20"/>
          <w:szCs w:val="24"/>
          <w:lang w:eastAsia="en-US"/>
        </w:rPr>
        <w:t>Байгууллагын</w:t>
      </w:r>
      <w:proofErr w:type="spellEnd"/>
      <w:r w:rsidRPr="00B77431">
        <w:rPr>
          <w:sz w:val="20"/>
          <w:szCs w:val="24"/>
          <w:lang w:eastAsia="en-US"/>
        </w:rPr>
        <w:t xml:space="preserve"> </w:t>
      </w:r>
      <w:proofErr w:type="spellStart"/>
      <w:r w:rsidRPr="00B77431">
        <w:rPr>
          <w:sz w:val="20"/>
          <w:szCs w:val="24"/>
          <w:lang w:eastAsia="en-US"/>
        </w:rPr>
        <w:t>нэр</w:t>
      </w:r>
      <w:proofErr w:type="spellEnd"/>
      <w:r w:rsidR="001E104F" w:rsidRPr="00B77431">
        <w:rPr>
          <w:sz w:val="20"/>
          <w:szCs w:val="24"/>
          <w:lang w:eastAsia="en-US"/>
        </w:rPr>
        <w:t>: __________________</w:t>
      </w:r>
    </w:p>
    <w:p w14:paraId="5598E968" w14:textId="7A98F3D2" w:rsidR="001E104F" w:rsidRPr="00B77431" w:rsidRDefault="00361E69" w:rsidP="004A6589">
      <w:pPr>
        <w:numPr>
          <w:ilvl w:val="0"/>
          <w:numId w:val="26"/>
        </w:numPr>
        <w:tabs>
          <w:tab w:val="left" w:pos="900"/>
          <w:tab w:val="right" w:pos="9000"/>
        </w:tabs>
        <w:suppressAutoHyphens w:val="0"/>
        <w:spacing w:before="120" w:after="120"/>
        <w:ind w:left="908" w:right="289" w:hanging="284"/>
        <w:rPr>
          <w:sz w:val="20"/>
          <w:szCs w:val="24"/>
          <w:lang w:eastAsia="en-US"/>
        </w:rPr>
      </w:pPr>
      <w:r>
        <w:rPr>
          <w:sz w:val="20"/>
          <w:szCs w:val="24"/>
          <w:lang w:val="mn-MN" w:eastAsia="en-US"/>
        </w:rPr>
        <w:t xml:space="preserve">Тендерт </w:t>
      </w:r>
      <w:proofErr w:type="spellStart"/>
      <w:r w:rsidRPr="00B77431">
        <w:rPr>
          <w:sz w:val="20"/>
          <w:szCs w:val="24"/>
          <w:lang w:eastAsia="en-US"/>
        </w:rPr>
        <w:t>оролцох</w:t>
      </w:r>
      <w:proofErr w:type="spellEnd"/>
      <w:r w:rsidRPr="00B77431">
        <w:rPr>
          <w:sz w:val="20"/>
          <w:szCs w:val="24"/>
          <w:lang w:eastAsia="en-US"/>
        </w:rPr>
        <w:t xml:space="preserve"> </w:t>
      </w:r>
      <w:proofErr w:type="spellStart"/>
      <w:r w:rsidRPr="00B77431">
        <w:rPr>
          <w:sz w:val="20"/>
          <w:szCs w:val="24"/>
          <w:lang w:eastAsia="en-US"/>
        </w:rPr>
        <w:t>эрхээ</w:t>
      </w:r>
      <w:proofErr w:type="spellEnd"/>
      <w:r w:rsidRPr="00B77431">
        <w:rPr>
          <w:sz w:val="20"/>
          <w:szCs w:val="24"/>
          <w:lang w:eastAsia="en-US"/>
        </w:rPr>
        <w:t xml:space="preserve"> </w:t>
      </w:r>
      <w:proofErr w:type="spellStart"/>
      <w:r w:rsidRPr="00B77431">
        <w:rPr>
          <w:sz w:val="20"/>
          <w:szCs w:val="24"/>
          <w:lang w:eastAsia="en-US"/>
        </w:rPr>
        <w:t>хасуулсан</w:t>
      </w:r>
      <w:proofErr w:type="spellEnd"/>
      <w:r>
        <w:rPr>
          <w:sz w:val="20"/>
          <w:szCs w:val="24"/>
          <w:lang w:val="mn-MN" w:eastAsia="en-US"/>
        </w:rPr>
        <w:t>,</w:t>
      </w:r>
      <w:r w:rsidRPr="00B77431">
        <w:rPr>
          <w:sz w:val="20"/>
          <w:szCs w:val="24"/>
          <w:lang w:eastAsia="en-US"/>
        </w:rPr>
        <w:t xml:space="preserve"> </w:t>
      </w:r>
      <w:r>
        <w:rPr>
          <w:sz w:val="20"/>
          <w:szCs w:val="24"/>
          <w:lang w:val="mn-MN" w:eastAsia="en-US"/>
        </w:rPr>
        <w:t>э</w:t>
      </w:r>
      <w:proofErr w:type="spellStart"/>
      <w:r w:rsidR="00B70597" w:rsidRPr="00B77431">
        <w:rPr>
          <w:sz w:val="20"/>
          <w:szCs w:val="24"/>
          <w:lang w:eastAsia="en-US"/>
        </w:rPr>
        <w:t>рх</w:t>
      </w:r>
      <w:proofErr w:type="spellEnd"/>
      <w:r w:rsidR="00B70597" w:rsidRPr="00B77431">
        <w:rPr>
          <w:sz w:val="20"/>
          <w:szCs w:val="24"/>
          <w:lang w:eastAsia="en-US"/>
        </w:rPr>
        <w:t xml:space="preserve"> </w:t>
      </w:r>
      <w:proofErr w:type="spellStart"/>
      <w:r w:rsidR="00B70597" w:rsidRPr="00B77431">
        <w:rPr>
          <w:sz w:val="20"/>
          <w:szCs w:val="24"/>
          <w:lang w:eastAsia="en-US"/>
        </w:rPr>
        <w:t>бүхий</w:t>
      </w:r>
      <w:proofErr w:type="spellEnd"/>
      <w:r w:rsidR="00B70597" w:rsidRPr="00B77431">
        <w:rPr>
          <w:sz w:val="20"/>
          <w:szCs w:val="24"/>
          <w:lang w:eastAsia="en-US"/>
        </w:rPr>
        <w:t xml:space="preserve"> </w:t>
      </w:r>
      <w:proofErr w:type="spellStart"/>
      <w:r w:rsidR="00B70597" w:rsidRPr="00B77431">
        <w:rPr>
          <w:sz w:val="20"/>
          <w:szCs w:val="24"/>
          <w:lang w:eastAsia="en-US"/>
        </w:rPr>
        <w:t>бус</w:t>
      </w:r>
      <w:proofErr w:type="spellEnd"/>
      <w:r w:rsidR="00B70597" w:rsidRPr="00B77431">
        <w:rPr>
          <w:sz w:val="20"/>
          <w:szCs w:val="24"/>
          <w:lang w:eastAsia="en-US"/>
        </w:rPr>
        <w:t xml:space="preserve"> </w:t>
      </w:r>
      <w:proofErr w:type="spellStart"/>
      <w:r w:rsidR="00B70597" w:rsidRPr="00B77431">
        <w:rPr>
          <w:sz w:val="20"/>
          <w:szCs w:val="24"/>
          <w:lang w:eastAsia="en-US"/>
        </w:rPr>
        <w:t>гэж</w:t>
      </w:r>
      <w:proofErr w:type="spellEnd"/>
      <w:r w:rsidR="00B70597" w:rsidRPr="00B77431">
        <w:rPr>
          <w:sz w:val="20"/>
          <w:szCs w:val="24"/>
          <w:lang w:eastAsia="en-US"/>
        </w:rPr>
        <w:t xml:space="preserve"> </w:t>
      </w:r>
      <w:proofErr w:type="spellStart"/>
      <w:r w:rsidR="00B70597" w:rsidRPr="00B77431">
        <w:rPr>
          <w:sz w:val="20"/>
          <w:szCs w:val="24"/>
          <w:lang w:eastAsia="en-US"/>
        </w:rPr>
        <w:t>зарлагдсан</w:t>
      </w:r>
      <w:proofErr w:type="spellEnd"/>
      <w:r>
        <w:rPr>
          <w:sz w:val="20"/>
          <w:szCs w:val="24"/>
          <w:lang w:val="mn-MN" w:eastAsia="en-US"/>
        </w:rPr>
        <w:t>,</w:t>
      </w:r>
      <w:r w:rsidR="00B70597" w:rsidRPr="00B77431">
        <w:rPr>
          <w:sz w:val="20"/>
          <w:szCs w:val="24"/>
          <w:lang w:eastAsia="en-US"/>
        </w:rPr>
        <w:t xml:space="preserve"> </w:t>
      </w:r>
      <w:proofErr w:type="spellStart"/>
      <w:r w:rsidR="00B70597" w:rsidRPr="00B77431">
        <w:rPr>
          <w:sz w:val="20"/>
          <w:szCs w:val="24"/>
          <w:lang w:eastAsia="en-US"/>
        </w:rPr>
        <w:t>эсхүл</w:t>
      </w:r>
      <w:proofErr w:type="spellEnd"/>
      <w:r w:rsidR="00B70597" w:rsidRPr="00B77431">
        <w:rPr>
          <w:sz w:val="20"/>
          <w:szCs w:val="24"/>
          <w:lang w:eastAsia="en-US"/>
        </w:rPr>
        <w:t xml:space="preserve"> </w:t>
      </w:r>
      <w:proofErr w:type="spellStart"/>
      <w:r w:rsidR="00B70597" w:rsidRPr="00B77431">
        <w:rPr>
          <w:sz w:val="20"/>
          <w:szCs w:val="24"/>
          <w:lang w:eastAsia="en-US"/>
        </w:rPr>
        <w:t>хар</w:t>
      </w:r>
      <w:proofErr w:type="spellEnd"/>
      <w:r w:rsidR="00B70597" w:rsidRPr="00B77431">
        <w:rPr>
          <w:sz w:val="20"/>
          <w:szCs w:val="24"/>
          <w:lang w:eastAsia="en-US"/>
        </w:rPr>
        <w:t xml:space="preserve"> </w:t>
      </w:r>
      <w:proofErr w:type="spellStart"/>
      <w:r w:rsidR="00B70597" w:rsidRPr="00B77431">
        <w:rPr>
          <w:sz w:val="20"/>
          <w:szCs w:val="24"/>
          <w:lang w:eastAsia="en-US"/>
        </w:rPr>
        <w:t>жагсаалтанд</w:t>
      </w:r>
      <w:proofErr w:type="spellEnd"/>
      <w:r w:rsidR="00B70597" w:rsidRPr="00B77431">
        <w:rPr>
          <w:sz w:val="20"/>
          <w:szCs w:val="24"/>
          <w:lang w:eastAsia="en-US"/>
        </w:rPr>
        <w:t xml:space="preserve"> </w:t>
      </w:r>
      <w:proofErr w:type="spellStart"/>
      <w:r w:rsidR="00B70597" w:rsidRPr="00B77431">
        <w:rPr>
          <w:sz w:val="20"/>
          <w:szCs w:val="24"/>
          <w:lang w:eastAsia="en-US"/>
        </w:rPr>
        <w:t>ор</w:t>
      </w:r>
      <w:proofErr w:type="spellEnd"/>
      <w:r>
        <w:rPr>
          <w:sz w:val="20"/>
          <w:szCs w:val="24"/>
          <w:lang w:val="mn-MN" w:eastAsia="en-US"/>
        </w:rPr>
        <w:t>сон</w:t>
      </w:r>
      <w:r w:rsidR="00B70597" w:rsidRPr="00B77431">
        <w:rPr>
          <w:sz w:val="20"/>
          <w:szCs w:val="24"/>
          <w:lang w:eastAsia="en-US"/>
        </w:rPr>
        <w:t xml:space="preserve"> </w:t>
      </w:r>
      <w:proofErr w:type="spellStart"/>
      <w:r w:rsidR="00B70597" w:rsidRPr="00B77431">
        <w:rPr>
          <w:sz w:val="20"/>
          <w:szCs w:val="24"/>
          <w:lang w:eastAsia="en-US"/>
        </w:rPr>
        <w:t>хугацаа</w:t>
      </w:r>
      <w:proofErr w:type="spellEnd"/>
      <w:r w:rsidR="001E104F" w:rsidRPr="00B77431">
        <w:rPr>
          <w:sz w:val="20"/>
          <w:szCs w:val="24"/>
          <w:lang w:eastAsia="en-US"/>
        </w:rPr>
        <w:t xml:space="preserve"> [</w:t>
      </w:r>
      <w:proofErr w:type="spellStart"/>
      <w:r w:rsidR="00B70597" w:rsidRPr="00B77431">
        <w:rPr>
          <w:i/>
          <w:sz w:val="16"/>
          <w:szCs w:val="16"/>
          <w:lang w:eastAsia="en-US"/>
        </w:rPr>
        <w:t>эхлэх</w:t>
      </w:r>
      <w:proofErr w:type="spellEnd"/>
      <w:r w:rsidR="00B70597" w:rsidRPr="00B77431">
        <w:rPr>
          <w:i/>
          <w:sz w:val="16"/>
          <w:szCs w:val="16"/>
          <w:lang w:eastAsia="en-US"/>
        </w:rPr>
        <w:t xml:space="preserve"> </w:t>
      </w:r>
      <w:proofErr w:type="spellStart"/>
      <w:r w:rsidR="00B70597" w:rsidRPr="00B77431">
        <w:rPr>
          <w:i/>
          <w:sz w:val="16"/>
          <w:szCs w:val="16"/>
          <w:lang w:eastAsia="en-US"/>
        </w:rPr>
        <w:t>болон</w:t>
      </w:r>
      <w:proofErr w:type="spellEnd"/>
      <w:r w:rsidR="00B70597" w:rsidRPr="00B77431">
        <w:rPr>
          <w:i/>
          <w:sz w:val="16"/>
          <w:szCs w:val="16"/>
          <w:lang w:eastAsia="en-US"/>
        </w:rPr>
        <w:t xml:space="preserve"> </w:t>
      </w:r>
      <w:proofErr w:type="spellStart"/>
      <w:r w:rsidR="00B70597" w:rsidRPr="00B77431">
        <w:rPr>
          <w:i/>
          <w:sz w:val="16"/>
          <w:szCs w:val="16"/>
          <w:lang w:eastAsia="en-US"/>
        </w:rPr>
        <w:t>дуусах</w:t>
      </w:r>
      <w:proofErr w:type="spellEnd"/>
      <w:r w:rsidR="00B70597" w:rsidRPr="00B77431">
        <w:rPr>
          <w:i/>
          <w:sz w:val="16"/>
          <w:szCs w:val="16"/>
          <w:lang w:eastAsia="en-US"/>
        </w:rPr>
        <w:t xml:space="preserve"> </w:t>
      </w:r>
      <w:proofErr w:type="spellStart"/>
      <w:r w:rsidR="00B70597" w:rsidRPr="00B77431">
        <w:rPr>
          <w:i/>
          <w:sz w:val="16"/>
          <w:szCs w:val="16"/>
          <w:lang w:eastAsia="en-US"/>
        </w:rPr>
        <w:t>өдрийг</w:t>
      </w:r>
      <w:proofErr w:type="spellEnd"/>
      <w:r w:rsidR="00B70597" w:rsidRPr="00B77431">
        <w:rPr>
          <w:i/>
          <w:sz w:val="16"/>
          <w:szCs w:val="16"/>
          <w:lang w:eastAsia="en-US"/>
        </w:rPr>
        <w:t xml:space="preserve"> </w:t>
      </w:r>
      <w:proofErr w:type="spellStart"/>
      <w:r w:rsidR="00B70597" w:rsidRPr="00B77431">
        <w:rPr>
          <w:i/>
          <w:sz w:val="16"/>
          <w:szCs w:val="16"/>
          <w:lang w:eastAsia="en-US"/>
        </w:rPr>
        <w:t>оруулах</w:t>
      </w:r>
      <w:proofErr w:type="spellEnd"/>
      <w:r w:rsidR="001E104F" w:rsidRPr="00B77431">
        <w:rPr>
          <w:sz w:val="20"/>
          <w:szCs w:val="24"/>
          <w:lang w:eastAsia="en-US"/>
        </w:rPr>
        <w:t>]: ____________</w:t>
      </w:r>
    </w:p>
    <w:p w14:paraId="663F2EFE" w14:textId="71ED08A0" w:rsidR="001E104F" w:rsidRPr="00B77431" w:rsidRDefault="00CB7288" w:rsidP="004A6589">
      <w:pPr>
        <w:numPr>
          <w:ilvl w:val="0"/>
          <w:numId w:val="26"/>
        </w:numPr>
        <w:tabs>
          <w:tab w:val="left" w:pos="900"/>
          <w:tab w:val="right" w:pos="9000"/>
        </w:tabs>
        <w:suppressAutoHyphens w:val="0"/>
        <w:spacing w:before="120" w:after="120"/>
        <w:ind w:left="908" w:right="289" w:hanging="284"/>
        <w:rPr>
          <w:sz w:val="20"/>
          <w:szCs w:val="24"/>
          <w:lang w:eastAsia="en-US"/>
        </w:rPr>
      </w:pPr>
      <w:r>
        <w:rPr>
          <w:sz w:val="20"/>
          <w:szCs w:val="24"/>
          <w:lang w:val="mn-MN" w:eastAsia="en-US"/>
        </w:rPr>
        <w:t xml:space="preserve"> </w:t>
      </w:r>
      <w:r w:rsidRPr="00CB7288">
        <w:rPr>
          <w:sz w:val="20"/>
          <w:szCs w:val="24"/>
          <w:lang w:val="mn-MN" w:eastAsia="en-US"/>
        </w:rPr>
        <w:t xml:space="preserve">Тендерт </w:t>
      </w:r>
      <w:proofErr w:type="spellStart"/>
      <w:r w:rsidRPr="00CB7288">
        <w:rPr>
          <w:sz w:val="20"/>
          <w:szCs w:val="24"/>
          <w:lang w:eastAsia="en-US"/>
        </w:rPr>
        <w:t>оролцох</w:t>
      </w:r>
      <w:proofErr w:type="spellEnd"/>
      <w:r w:rsidRPr="00CB7288">
        <w:rPr>
          <w:sz w:val="20"/>
          <w:szCs w:val="24"/>
          <w:lang w:eastAsia="en-US"/>
        </w:rPr>
        <w:t xml:space="preserve"> </w:t>
      </w:r>
      <w:proofErr w:type="spellStart"/>
      <w:r w:rsidRPr="00CB7288">
        <w:rPr>
          <w:sz w:val="20"/>
          <w:szCs w:val="24"/>
          <w:lang w:eastAsia="en-US"/>
        </w:rPr>
        <w:t>эрхээ</w:t>
      </w:r>
      <w:proofErr w:type="spellEnd"/>
      <w:r w:rsidRPr="00CB7288">
        <w:rPr>
          <w:sz w:val="20"/>
          <w:szCs w:val="24"/>
          <w:lang w:eastAsia="en-US"/>
        </w:rPr>
        <w:t xml:space="preserve"> </w:t>
      </w:r>
      <w:proofErr w:type="spellStart"/>
      <w:r w:rsidRPr="00CB7288">
        <w:rPr>
          <w:sz w:val="20"/>
          <w:szCs w:val="24"/>
          <w:lang w:eastAsia="en-US"/>
        </w:rPr>
        <w:t>хасуулсан</w:t>
      </w:r>
      <w:proofErr w:type="spellEnd"/>
      <w:r w:rsidRPr="00CB7288">
        <w:rPr>
          <w:sz w:val="20"/>
          <w:szCs w:val="24"/>
          <w:lang w:val="mn-MN" w:eastAsia="en-US"/>
        </w:rPr>
        <w:t>,</w:t>
      </w:r>
      <w:r w:rsidRPr="00CB7288">
        <w:rPr>
          <w:sz w:val="20"/>
          <w:szCs w:val="24"/>
          <w:lang w:eastAsia="en-US"/>
        </w:rPr>
        <w:t xml:space="preserve"> </w:t>
      </w:r>
      <w:r w:rsidRPr="00CB7288">
        <w:rPr>
          <w:sz w:val="20"/>
          <w:szCs w:val="24"/>
          <w:lang w:val="mn-MN" w:eastAsia="en-US"/>
        </w:rPr>
        <w:t>э</w:t>
      </w:r>
      <w:proofErr w:type="spellStart"/>
      <w:r w:rsidRPr="00CB7288">
        <w:rPr>
          <w:sz w:val="20"/>
          <w:szCs w:val="24"/>
          <w:lang w:eastAsia="en-US"/>
        </w:rPr>
        <w:t>рх</w:t>
      </w:r>
      <w:proofErr w:type="spellEnd"/>
      <w:r w:rsidRPr="00CB7288">
        <w:rPr>
          <w:sz w:val="20"/>
          <w:szCs w:val="24"/>
          <w:lang w:eastAsia="en-US"/>
        </w:rPr>
        <w:t xml:space="preserve"> </w:t>
      </w:r>
      <w:proofErr w:type="spellStart"/>
      <w:r w:rsidRPr="00CB7288">
        <w:rPr>
          <w:sz w:val="20"/>
          <w:szCs w:val="24"/>
          <w:lang w:eastAsia="en-US"/>
        </w:rPr>
        <w:t>бүхий</w:t>
      </w:r>
      <w:proofErr w:type="spellEnd"/>
      <w:r w:rsidRPr="00CB7288">
        <w:rPr>
          <w:sz w:val="20"/>
          <w:szCs w:val="24"/>
          <w:lang w:eastAsia="en-US"/>
        </w:rPr>
        <w:t xml:space="preserve"> </w:t>
      </w:r>
      <w:proofErr w:type="spellStart"/>
      <w:r w:rsidRPr="00CB7288">
        <w:rPr>
          <w:sz w:val="20"/>
          <w:szCs w:val="24"/>
          <w:lang w:eastAsia="en-US"/>
        </w:rPr>
        <w:t>бус</w:t>
      </w:r>
      <w:proofErr w:type="spellEnd"/>
      <w:r w:rsidRPr="00CB7288">
        <w:rPr>
          <w:sz w:val="20"/>
          <w:szCs w:val="24"/>
          <w:lang w:eastAsia="en-US"/>
        </w:rPr>
        <w:t xml:space="preserve"> </w:t>
      </w:r>
      <w:proofErr w:type="spellStart"/>
      <w:r w:rsidRPr="00CB7288">
        <w:rPr>
          <w:sz w:val="20"/>
          <w:szCs w:val="24"/>
          <w:lang w:eastAsia="en-US"/>
        </w:rPr>
        <w:t>гэж</w:t>
      </w:r>
      <w:proofErr w:type="spellEnd"/>
      <w:r w:rsidRPr="00CB7288">
        <w:rPr>
          <w:sz w:val="20"/>
          <w:szCs w:val="24"/>
          <w:lang w:eastAsia="en-US"/>
        </w:rPr>
        <w:t xml:space="preserve"> </w:t>
      </w:r>
      <w:proofErr w:type="spellStart"/>
      <w:r w:rsidRPr="00CB7288">
        <w:rPr>
          <w:sz w:val="20"/>
          <w:szCs w:val="24"/>
          <w:lang w:eastAsia="en-US"/>
        </w:rPr>
        <w:t>зарлагдсан</w:t>
      </w:r>
      <w:proofErr w:type="spellEnd"/>
      <w:r w:rsidRPr="00CB7288">
        <w:rPr>
          <w:sz w:val="20"/>
          <w:szCs w:val="24"/>
          <w:lang w:val="mn-MN" w:eastAsia="en-US"/>
        </w:rPr>
        <w:t>,</w:t>
      </w:r>
      <w:r w:rsidRPr="00CB7288">
        <w:rPr>
          <w:sz w:val="20"/>
          <w:szCs w:val="24"/>
          <w:lang w:eastAsia="en-US"/>
        </w:rPr>
        <w:t xml:space="preserve"> </w:t>
      </w:r>
      <w:proofErr w:type="spellStart"/>
      <w:r w:rsidRPr="00CB7288">
        <w:rPr>
          <w:sz w:val="20"/>
          <w:szCs w:val="24"/>
          <w:lang w:eastAsia="en-US"/>
        </w:rPr>
        <w:t>эсхүл</w:t>
      </w:r>
      <w:proofErr w:type="spellEnd"/>
      <w:r w:rsidRPr="00CB7288">
        <w:rPr>
          <w:sz w:val="20"/>
          <w:szCs w:val="24"/>
          <w:lang w:eastAsia="en-US"/>
        </w:rPr>
        <w:t xml:space="preserve"> </w:t>
      </w:r>
      <w:proofErr w:type="spellStart"/>
      <w:r w:rsidRPr="00CB7288">
        <w:rPr>
          <w:sz w:val="20"/>
          <w:szCs w:val="24"/>
          <w:lang w:eastAsia="en-US"/>
        </w:rPr>
        <w:t>хар</w:t>
      </w:r>
      <w:proofErr w:type="spellEnd"/>
      <w:r w:rsidRPr="00CB7288">
        <w:rPr>
          <w:sz w:val="20"/>
          <w:szCs w:val="24"/>
          <w:lang w:eastAsia="en-US"/>
        </w:rPr>
        <w:t xml:space="preserve"> </w:t>
      </w:r>
      <w:proofErr w:type="spellStart"/>
      <w:r w:rsidRPr="00CB7288">
        <w:rPr>
          <w:sz w:val="20"/>
          <w:szCs w:val="24"/>
          <w:lang w:eastAsia="en-US"/>
        </w:rPr>
        <w:t>жагсаалтанд</w:t>
      </w:r>
      <w:proofErr w:type="spellEnd"/>
      <w:r w:rsidRPr="00CB7288">
        <w:rPr>
          <w:sz w:val="20"/>
          <w:szCs w:val="24"/>
          <w:lang w:eastAsia="en-US"/>
        </w:rPr>
        <w:t xml:space="preserve"> </w:t>
      </w:r>
      <w:proofErr w:type="spellStart"/>
      <w:r w:rsidRPr="00CB7288">
        <w:rPr>
          <w:sz w:val="20"/>
          <w:szCs w:val="24"/>
          <w:lang w:eastAsia="en-US"/>
        </w:rPr>
        <w:t>ор</w:t>
      </w:r>
      <w:proofErr w:type="spellEnd"/>
      <w:r w:rsidRPr="00CB7288">
        <w:rPr>
          <w:sz w:val="20"/>
          <w:szCs w:val="24"/>
          <w:lang w:val="mn-MN" w:eastAsia="en-US"/>
        </w:rPr>
        <w:t>сон</w:t>
      </w:r>
      <w:r w:rsidRPr="00CB7288">
        <w:rPr>
          <w:sz w:val="20"/>
          <w:szCs w:val="24"/>
          <w:lang w:eastAsia="en-US"/>
        </w:rPr>
        <w:t xml:space="preserve"> </w:t>
      </w:r>
      <w:proofErr w:type="spellStart"/>
      <w:r w:rsidR="00B70597" w:rsidRPr="00B77431">
        <w:rPr>
          <w:sz w:val="20"/>
          <w:szCs w:val="24"/>
          <w:lang w:eastAsia="en-US"/>
        </w:rPr>
        <w:t>үндэслэл</w:t>
      </w:r>
      <w:proofErr w:type="spellEnd"/>
      <w:r w:rsidR="001E104F" w:rsidRPr="00B77431">
        <w:rPr>
          <w:sz w:val="20"/>
          <w:szCs w:val="24"/>
          <w:lang w:eastAsia="en-US"/>
        </w:rPr>
        <w:t>: ________________________</w:t>
      </w:r>
    </w:p>
    <w:p w14:paraId="19802215" w14:textId="1F63EB79" w:rsidR="001E104F" w:rsidRPr="00B77431" w:rsidRDefault="002D5A26"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11433D">
        <w:rPr>
          <w:sz w:val="20"/>
          <w:szCs w:val="24"/>
          <w:lang w:val="mn-MN" w:eastAsia="en-US"/>
        </w:rPr>
        <w:t>к</w:t>
      </w:r>
      <w:r>
        <w:rPr>
          <w:sz w:val="20"/>
          <w:szCs w:val="24"/>
          <w:lang w:eastAsia="en-US"/>
        </w:rPr>
        <w:t xml:space="preserve">) </w:t>
      </w:r>
      <w:proofErr w:type="spellStart"/>
      <w:r w:rsidR="001338A9" w:rsidRPr="00B77431">
        <w:rPr>
          <w:sz w:val="20"/>
          <w:szCs w:val="24"/>
          <w:lang w:eastAsia="en-US"/>
        </w:rPr>
        <w:t>Манай</w:t>
      </w:r>
      <w:proofErr w:type="spellEnd"/>
      <w:r w:rsidR="001338A9" w:rsidRPr="00B77431">
        <w:rPr>
          <w:sz w:val="20"/>
          <w:szCs w:val="24"/>
          <w:lang w:eastAsia="en-US"/>
        </w:rPr>
        <w:t xml:space="preserve"> </w:t>
      </w:r>
      <w:proofErr w:type="spellStart"/>
      <w:r w:rsidR="001338A9" w:rsidRPr="00B77431">
        <w:rPr>
          <w:sz w:val="20"/>
          <w:szCs w:val="24"/>
          <w:lang w:eastAsia="en-US"/>
        </w:rPr>
        <w:t>компани</w:t>
      </w:r>
      <w:proofErr w:type="spellEnd"/>
      <w:r w:rsidR="001338A9" w:rsidRPr="00B77431">
        <w:rPr>
          <w:sz w:val="20"/>
          <w:szCs w:val="24"/>
          <w:lang w:eastAsia="en-US"/>
        </w:rPr>
        <w:t xml:space="preserve">, </w:t>
      </w:r>
      <w:proofErr w:type="spellStart"/>
      <w:r w:rsidR="001338A9" w:rsidRPr="00B77431">
        <w:rPr>
          <w:sz w:val="20"/>
          <w:szCs w:val="24"/>
          <w:lang w:eastAsia="en-US"/>
        </w:rPr>
        <w:t>түншлэлийн</w:t>
      </w:r>
      <w:proofErr w:type="spellEnd"/>
      <w:r w:rsidR="001338A9" w:rsidRPr="00B77431">
        <w:rPr>
          <w:sz w:val="20"/>
          <w:szCs w:val="24"/>
          <w:lang w:eastAsia="en-US"/>
        </w:rPr>
        <w:t xml:space="preserve"> </w:t>
      </w:r>
      <w:proofErr w:type="spellStart"/>
      <w:r w:rsidR="001338A9" w:rsidRPr="00B77431">
        <w:rPr>
          <w:sz w:val="20"/>
          <w:szCs w:val="24"/>
          <w:lang w:eastAsia="en-US"/>
        </w:rPr>
        <w:t>гишүүд</w:t>
      </w:r>
      <w:proofErr w:type="spellEnd"/>
      <w:r w:rsidR="001338A9" w:rsidRPr="00B77431">
        <w:rPr>
          <w:sz w:val="20"/>
          <w:szCs w:val="24"/>
          <w:lang w:eastAsia="en-US"/>
        </w:rPr>
        <w:t xml:space="preserve">, </w:t>
      </w:r>
      <w:proofErr w:type="spellStart"/>
      <w:r w:rsidR="001338A9" w:rsidRPr="00B77431">
        <w:rPr>
          <w:sz w:val="20"/>
          <w:szCs w:val="24"/>
          <w:lang w:eastAsia="en-US"/>
        </w:rPr>
        <w:t>хо</w:t>
      </w:r>
      <w:proofErr w:type="spellEnd"/>
      <w:r w:rsidR="006D10F1">
        <w:rPr>
          <w:sz w:val="20"/>
          <w:szCs w:val="24"/>
          <w:lang w:val="mn-MN" w:eastAsia="en-US"/>
        </w:rPr>
        <w:t>ршил</w:t>
      </w:r>
      <w:r w:rsidR="001338A9" w:rsidRPr="00B77431">
        <w:rPr>
          <w:sz w:val="20"/>
          <w:szCs w:val="24"/>
          <w:lang w:eastAsia="en-US"/>
        </w:rPr>
        <w:t xml:space="preserve">, </w:t>
      </w:r>
      <w:proofErr w:type="spellStart"/>
      <w:r w:rsidR="001338A9" w:rsidRPr="00B77431">
        <w:rPr>
          <w:sz w:val="20"/>
          <w:szCs w:val="24"/>
          <w:lang w:eastAsia="en-US"/>
        </w:rPr>
        <w:t>толгой</w:t>
      </w:r>
      <w:proofErr w:type="spellEnd"/>
      <w:r w:rsidR="001338A9" w:rsidRPr="00B77431">
        <w:rPr>
          <w:sz w:val="20"/>
          <w:szCs w:val="24"/>
          <w:lang w:eastAsia="en-US"/>
        </w:rPr>
        <w:t xml:space="preserve"> </w:t>
      </w:r>
      <w:proofErr w:type="spellStart"/>
      <w:r w:rsidR="001338A9" w:rsidRPr="00B77431">
        <w:rPr>
          <w:sz w:val="20"/>
          <w:szCs w:val="24"/>
          <w:lang w:eastAsia="en-US"/>
        </w:rPr>
        <w:t>компани</w:t>
      </w:r>
      <w:proofErr w:type="spellEnd"/>
      <w:r w:rsidR="001338A9" w:rsidRPr="00B77431">
        <w:rPr>
          <w:sz w:val="20"/>
          <w:szCs w:val="24"/>
          <w:lang w:eastAsia="en-US"/>
        </w:rPr>
        <w:t xml:space="preserve">, </w:t>
      </w:r>
      <w:proofErr w:type="spellStart"/>
      <w:r w:rsidR="001338A9" w:rsidRPr="00B77431">
        <w:rPr>
          <w:sz w:val="20"/>
          <w:szCs w:val="24"/>
          <w:lang w:eastAsia="en-US"/>
        </w:rPr>
        <w:t>салбар</w:t>
      </w:r>
      <w:proofErr w:type="spellEnd"/>
      <w:r w:rsidR="001338A9" w:rsidRPr="00B77431">
        <w:rPr>
          <w:sz w:val="20"/>
          <w:szCs w:val="24"/>
          <w:lang w:eastAsia="en-US"/>
        </w:rPr>
        <w:t xml:space="preserve"> </w:t>
      </w:r>
      <w:proofErr w:type="spellStart"/>
      <w:r w:rsidR="001338A9" w:rsidRPr="00B77431">
        <w:rPr>
          <w:sz w:val="20"/>
          <w:szCs w:val="24"/>
          <w:lang w:eastAsia="en-US"/>
        </w:rPr>
        <w:t>нэгжүүд</w:t>
      </w:r>
      <w:proofErr w:type="spellEnd"/>
      <w:r w:rsidR="001338A9" w:rsidRPr="00B77431">
        <w:rPr>
          <w:sz w:val="20"/>
          <w:szCs w:val="24"/>
          <w:lang w:eastAsia="en-US"/>
        </w:rPr>
        <w:t xml:space="preserve">, </w:t>
      </w:r>
      <w:proofErr w:type="spellStart"/>
      <w:r w:rsidR="001338A9" w:rsidRPr="00B77431">
        <w:rPr>
          <w:sz w:val="20"/>
          <w:szCs w:val="24"/>
          <w:lang w:eastAsia="en-US"/>
        </w:rPr>
        <w:t>туслан</w:t>
      </w:r>
      <w:proofErr w:type="spellEnd"/>
      <w:r w:rsidR="001338A9" w:rsidRPr="00B77431">
        <w:rPr>
          <w:sz w:val="20"/>
          <w:szCs w:val="24"/>
          <w:lang w:eastAsia="en-US"/>
        </w:rPr>
        <w:t xml:space="preserve"> </w:t>
      </w:r>
      <w:proofErr w:type="spellStart"/>
      <w:r w:rsidR="001338A9" w:rsidRPr="00B77431">
        <w:rPr>
          <w:sz w:val="20"/>
          <w:szCs w:val="24"/>
          <w:lang w:eastAsia="en-US"/>
        </w:rPr>
        <w:t>гүйцэтгэгч</w:t>
      </w:r>
      <w:proofErr w:type="spellEnd"/>
      <w:r w:rsidR="001338A9" w:rsidRPr="00B77431">
        <w:rPr>
          <w:sz w:val="20"/>
          <w:szCs w:val="24"/>
          <w:lang w:eastAsia="en-US"/>
        </w:rPr>
        <w:t xml:space="preserve"> </w:t>
      </w:r>
      <w:r w:rsidR="006579E7">
        <w:rPr>
          <w:sz w:val="20"/>
          <w:szCs w:val="24"/>
          <w:lang w:val="mn-MN" w:eastAsia="en-US"/>
        </w:rPr>
        <w:t>эсхүл</w:t>
      </w:r>
      <w:r w:rsidR="001338A9" w:rsidRPr="00B77431">
        <w:rPr>
          <w:sz w:val="20"/>
          <w:szCs w:val="24"/>
          <w:lang w:eastAsia="en-US"/>
        </w:rPr>
        <w:t xml:space="preserve"> </w:t>
      </w:r>
      <w:proofErr w:type="spellStart"/>
      <w:r w:rsidR="001338A9" w:rsidRPr="00B77431">
        <w:rPr>
          <w:sz w:val="20"/>
          <w:szCs w:val="24"/>
          <w:lang w:eastAsia="en-US"/>
        </w:rPr>
        <w:t>нийлүүлэгчийн</w:t>
      </w:r>
      <w:proofErr w:type="spellEnd"/>
      <w:r w:rsidR="001338A9" w:rsidRPr="00B77431">
        <w:rPr>
          <w:sz w:val="20"/>
          <w:szCs w:val="24"/>
          <w:lang w:eastAsia="en-US"/>
        </w:rPr>
        <w:t xml:space="preserve"> </w:t>
      </w:r>
      <w:r w:rsidR="006579E7">
        <w:rPr>
          <w:sz w:val="20"/>
          <w:szCs w:val="24"/>
          <w:lang w:val="mn-MN" w:eastAsia="en-US"/>
        </w:rPr>
        <w:t>үндсэн ажилтнууд б</w:t>
      </w:r>
      <w:r w:rsidR="00DE5CB5">
        <w:rPr>
          <w:sz w:val="20"/>
          <w:szCs w:val="24"/>
          <w:lang w:val="mn-MN" w:eastAsia="en-US"/>
        </w:rPr>
        <w:t>а</w:t>
      </w:r>
      <w:r w:rsidR="006579E7">
        <w:rPr>
          <w:sz w:val="20"/>
          <w:szCs w:val="24"/>
          <w:lang w:val="mn-MN" w:eastAsia="en-US"/>
        </w:rPr>
        <w:t xml:space="preserve"> захирлууд</w:t>
      </w:r>
      <w:r w:rsidR="001338A9" w:rsidRPr="00B77431">
        <w:rPr>
          <w:sz w:val="20"/>
          <w:szCs w:val="24"/>
          <w:lang w:eastAsia="en-US"/>
        </w:rPr>
        <w:t xml:space="preserve"> </w:t>
      </w:r>
      <w:proofErr w:type="spellStart"/>
      <w:r w:rsidR="001338A9" w:rsidRPr="00B77431">
        <w:rPr>
          <w:sz w:val="20"/>
          <w:szCs w:val="24"/>
          <w:lang w:eastAsia="en-US"/>
        </w:rPr>
        <w:t>нь</w:t>
      </w:r>
      <w:proofErr w:type="spellEnd"/>
      <w:r w:rsidR="001338A9" w:rsidRPr="00B77431">
        <w:rPr>
          <w:sz w:val="20"/>
          <w:szCs w:val="24"/>
          <w:lang w:eastAsia="en-US"/>
        </w:rPr>
        <w:t xml:space="preserve"> </w:t>
      </w:r>
      <w:proofErr w:type="spellStart"/>
      <w:r w:rsidR="001338A9" w:rsidRPr="00B77431">
        <w:rPr>
          <w:sz w:val="20"/>
          <w:szCs w:val="24"/>
          <w:lang w:eastAsia="en-US"/>
        </w:rPr>
        <w:t>аливаа</w:t>
      </w:r>
      <w:proofErr w:type="spellEnd"/>
      <w:r w:rsidR="001338A9" w:rsidRPr="00B77431">
        <w:rPr>
          <w:sz w:val="20"/>
          <w:szCs w:val="24"/>
          <w:lang w:eastAsia="en-US"/>
        </w:rPr>
        <w:t xml:space="preserve"> </w:t>
      </w:r>
      <w:r w:rsidR="007230AA">
        <w:rPr>
          <w:sz w:val="20"/>
          <w:szCs w:val="24"/>
          <w:lang w:val="mn-MN" w:eastAsia="en-US"/>
        </w:rPr>
        <w:t>эрүүгийн</w:t>
      </w:r>
      <w:r w:rsidR="00DE5CB5">
        <w:rPr>
          <w:sz w:val="20"/>
          <w:szCs w:val="24"/>
          <w:lang w:val="mn-MN" w:eastAsia="en-US"/>
        </w:rPr>
        <w:t xml:space="preserve"> </w:t>
      </w:r>
      <w:proofErr w:type="spellStart"/>
      <w:r w:rsidR="001338A9" w:rsidRPr="00B77431">
        <w:rPr>
          <w:sz w:val="20"/>
          <w:szCs w:val="24"/>
          <w:lang w:eastAsia="en-US"/>
        </w:rPr>
        <w:t>гэмт</w:t>
      </w:r>
      <w:proofErr w:type="spellEnd"/>
      <w:r w:rsidR="001338A9" w:rsidRPr="00B77431">
        <w:rPr>
          <w:sz w:val="20"/>
          <w:szCs w:val="24"/>
          <w:lang w:eastAsia="en-US"/>
        </w:rPr>
        <w:t xml:space="preserve"> </w:t>
      </w:r>
      <w:proofErr w:type="spellStart"/>
      <w:r w:rsidR="001338A9" w:rsidRPr="00B77431">
        <w:rPr>
          <w:sz w:val="20"/>
          <w:szCs w:val="24"/>
          <w:lang w:eastAsia="en-US"/>
        </w:rPr>
        <w:t>хэр</w:t>
      </w:r>
      <w:proofErr w:type="spellEnd"/>
      <w:r w:rsidR="00DE5CB5">
        <w:rPr>
          <w:sz w:val="20"/>
          <w:szCs w:val="24"/>
          <w:lang w:val="mn-MN" w:eastAsia="en-US"/>
        </w:rPr>
        <w:t>э</w:t>
      </w:r>
      <w:r w:rsidR="001338A9" w:rsidRPr="00B77431">
        <w:rPr>
          <w:sz w:val="20"/>
          <w:szCs w:val="24"/>
          <w:lang w:eastAsia="en-US"/>
        </w:rPr>
        <w:t>г (</w:t>
      </w:r>
      <w:proofErr w:type="spellStart"/>
      <w:r w:rsidR="00364396" w:rsidRPr="00B77431">
        <w:rPr>
          <w:sz w:val="20"/>
          <w:szCs w:val="24"/>
          <w:lang w:eastAsia="en-US"/>
        </w:rPr>
        <w:t>хүнд</w:t>
      </w:r>
      <w:proofErr w:type="spellEnd"/>
      <w:r w:rsidR="00364396" w:rsidRPr="00B77431">
        <w:rPr>
          <w:sz w:val="20"/>
          <w:szCs w:val="24"/>
          <w:lang w:eastAsia="en-US"/>
        </w:rPr>
        <w:t xml:space="preserve"> </w:t>
      </w:r>
      <w:proofErr w:type="spellStart"/>
      <w:r w:rsidR="00364396" w:rsidRPr="00B77431">
        <w:rPr>
          <w:sz w:val="20"/>
          <w:szCs w:val="24"/>
          <w:lang w:eastAsia="en-US"/>
        </w:rPr>
        <w:t>болон</w:t>
      </w:r>
      <w:proofErr w:type="spellEnd"/>
      <w:r w:rsidR="00364396" w:rsidRPr="00B77431">
        <w:rPr>
          <w:sz w:val="20"/>
          <w:szCs w:val="24"/>
          <w:lang w:eastAsia="en-US"/>
        </w:rPr>
        <w:t xml:space="preserve"> </w:t>
      </w:r>
      <w:proofErr w:type="spellStart"/>
      <w:r w:rsidR="00364396" w:rsidRPr="00B77431">
        <w:rPr>
          <w:sz w:val="20"/>
          <w:szCs w:val="24"/>
          <w:lang w:eastAsia="en-US"/>
        </w:rPr>
        <w:t>хөнгөн</w:t>
      </w:r>
      <w:proofErr w:type="spellEnd"/>
      <w:r w:rsidR="001338A9" w:rsidRPr="00B77431">
        <w:rPr>
          <w:sz w:val="20"/>
          <w:szCs w:val="24"/>
          <w:lang w:eastAsia="en-US"/>
        </w:rPr>
        <w:t>)</w:t>
      </w:r>
      <w:r w:rsidR="005D0AFB">
        <w:rPr>
          <w:sz w:val="20"/>
          <w:szCs w:val="24"/>
          <w:lang w:val="mn-MN" w:eastAsia="en-US"/>
        </w:rPr>
        <w:t xml:space="preserve"> эсвэл</w:t>
      </w:r>
      <w:r w:rsidR="000443FE">
        <w:rPr>
          <w:sz w:val="20"/>
          <w:szCs w:val="24"/>
          <w:lang w:val="mn-MN" w:eastAsia="en-US"/>
        </w:rPr>
        <w:t xml:space="preserve"> хорих ял шийтгэл эдлэх дүрэм шийдвэрийг биелүүлээгүй/зөрчсөний </w:t>
      </w:r>
      <w:proofErr w:type="spellStart"/>
      <w:r w:rsidR="001338A9" w:rsidRPr="00B77431">
        <w:rPr>
          <w:sz w:val="20"/>
          <w:szCs w:val="24"/>
          <w:lang w:eastAsia="en-US"/>
        </w:rPr>
        <w:t>улмаас</w:t>
      </w:r>
      <w:proofErr w:type="spellEnd"/>
      <w:r w:rsidR="001338A9" w:rsidRPr="00B77431">
        <w:rPr>
          <w:sz w:val="20"/>
          <w:szCs w:val="24"/>
          <w:lang w:eastAsia="en-US"/>
        </w:rPr>
        <w:t xml:space="preserve"> [</w:t>
      </w:r>
      <w:r w:rsidR="0061658C">
        <w:rPr>
          <w:i/>
          <w:sz w:val="16"/>
          <w:szCs w:val="16"/>
          <w:lang w:val="mn-MN" w:eastAsia="en-US"/>
        </w:rPr>
        <w:t>ял</w:t>
      </w:r>
      <w:r w:rsidR="001338A9" w:rsidRPr="00A16747">
        <w:rPr>
          <w:i/>
          <w:sz w:val="16"/>
          <w:szCs w:val="16"/>
          <w:lang w:eastAsia="en-US"/>
        </w:rPr>
        <w:t xml:space="preserve"> </w:t>
      </w:r>
      <w:proofErr w:type="spellStart"/>
      <w:r w:rsidR="001338A9" w:rsidRPr="00A16747">
        <w:rPr>
          <w:i/>
          <w:sz w:val="16"/>
          <w:szCs w:val="16"/>
          <w:lang w:eastAsia="en-US"/>
        </w:rPr>
        <w:t>эд</w:t>
      </w:r>
      <w:proofErr w:type="spellEnd"/>
      <w:r w:rsidR="00A16747">
        <w:rPr>
          <w:i/>
          <w:sz w:val="16"/>
          <w:szCs w:val="16"/>
          <w:lang w:val="mn-MN" w:eastAsia="en-US"/>
        </w:rPr>
        <w:t>э</w:t>
      </w:r>
      <w:proofErr w:type="spellStart"/>
      <w:r w:rsidR="001338A9" w:rsidRPr="00A16747">
        <w:rPr>
          <w:i/>
          <w:sz w:val="16"/>
          <w:szCs w:val="16"/>
          <w:lang w:eastAsia="en-US"/>
        </w:rPr>
        <w:t>лж</w:t>
      </w:r>
      <w:proofErr w:type="spellEnd"/>
      <w:r w:rsidR="0061658C">
        <w:rPr>
          <w:i/>
          <w:sz w:val="16"/>
          <w:szCs w:val="16"/>
          <w:lang w:val="mn-MN" w:eastAsia="en-US"/>
        </w:rPr>
        <w:t xml:space="preserve"> эсхүл шийтг</w:t>
      </w:r>
      <w:r w:rsidR="001534D2">
        <w:rPr>
          <w:i/>
          <w:sz w:val="16"/>
          <w:szCs w:val="16"/>
          <w:lang w:val="mn-MN" w:eastAsia="en-US"/>
        </w:rPr>
        <w:t>үүл</w:t>
      </w:r>
      <w:r w:rsidR="0061658C">
        <w:rPr>
          <w:i/>
          <w:sz w:val="16"/>
          <w:szCs w:val="16"/>
          <w:lang w:val="mn-MN" w:eastAsia="en-US"/>
        </w:rPr>
        <w:t>ж</w:t>
      </w:r>
      <w:r w:rsidR="001338A9" w:rsidRPr="00B77431">
        <w:rPr>
          <w:sz w:val="20"/>
          <w:szCs w:val="24"/>
          <w:lang w:eastAsia="en-US"/>
        </w:rPr>
        <w:t xml:space="preserve">] </w:t>
      </w:r>
      <w:proofErr w:type="spellStart"/>
      <w:r w:rsidR="001338A9" w:rsidRPr="00B77431">
        <w:rPr>
          <w:sz w:val="20"/>
          <w:szCs w:val="24"/>
          <w:lang w:eastAsia="en-US"/>
        </w:rPr>
        <w:t>байгаагүй</w:t>
      </w:r>
      <w:proofErr w:type="spellEnd"/>
      <w:r w:rsidR="001338A9" w:rsidRPr="00B77431">
        <w:rPr>
          <w:sz w:val="20"/>
          <w:szCs w:val="24"/>
          <w:lang w:eastAsia="en-US"/>
        </w:rPr>
        <w:t xml:space="preserve"> </w:t>
      </w:r>
      <w:proofErr w:type="spellStart"/>
      <w:r w:rsidR="00FB3BFD" w:rsidRPr="00B77431">
        <w:rPr>
          <w:sz w:val="20"/>
          <w:szCs w:val="24"/>
          <w:lang w:eastAsia="en-US"/>
        </w:rPr>
        <w:t>болно</w:t>
      </w:r>
      <w:proofErr w:type="spellEnd"/>
      <w:r w:rsidR="00FB3BFD" w:rsidRPr="00B77431">
        <w:rPr>
          <w:sz w:val="20"/>
          <w:szCs w:val="24"/>
          <w:lang w:eastAsia="en-US"/>
        </w:rPr>
        <w:t>.</w:t>
      </w:r>
    </w:p>
    <w:p w14:paraId="63A83F64" w14:textId="1F12E1E9" w:rsidR="001E104F" w:rsidRPr="00B77431" w:rsidRDefault="00FB3BFD" w:rsidP="004A6589">
      <w:pPr>
        <w:tabs>
          <w:tab w:val="left" w:pos="900"/>
          <w:tab w:val="right" w:pos="9000"/>
        </w:tabs>
        <w:suppressAutoHyphens w:val="0"/>
        <w:spacing w:before="120" w:after="120"/>
        <w:ind w:left="900" w:right="288"/>
        <w:rPr>
          <w:sz w:val="20"/>
          <w:szCs w:val="24"/>
          <w:lang w:eastAsia="en-US"/>
        </w:rPr>
      </w:pPr>
      <w:proofErr w:type="spellStart"/>
      <w:r w:rsidRPr="00B77431">
        <w:rPr>
          <w:sz w:val="20"/>
          <w:szCs w:val="24"/>
          <w:lang w:eastAsia="en-US"/>
        </w:rPr>
        <w:t>Хэрэв</w:t>
      </w:r>
      <w:proofErr w:type="spellEnd"/>
      <w:r w:rsidRPr="00B77431">
        <w:rPr>
          <w:sz w:val="20"/>
          <w:szCs w:val="24"/>
          <w:lang w:eastAsia="en-US"/>
        </w:rPr>
        <w:t xml:space="preserve"> </w:t>
      </w:r>
      <w:proofErr w:type="spellStart"/>
      <w:r w:rsidRPr="00B77431">
        <w:rPr>
          <w:sz w:val="20"/>
          <w:szCs w:val="24"/>
          <w:lang w:eastAsia="en-US"/>
        </w:rPr>
        <w:t>ийнхүү</w:t>
      </w:r>
      <w:proofErr w:type="spellEnd"/>
      <w:r w:rsidRPr="00B77431">
        <w:rPr>
          <w:sz w:val="20"/>
          <w:szCs w:val="24"/>
          <w:lang w:eastAsia="en-US"/>
        </w:rPr>
        <w:t xml:space="preserve"> </w:t>
      </w:r>
      <w:proofErr w:type="spellStart"/>
      <w:r w:rsidRPr="00B77431">
        <w:rPr>
          <w:sz w:val="20"/>
          <w:szCs w:val="24"/>
          <w:lang w:eastAsia="en-US"/>
        </w:rPr>
        <w:t>ял</w:t>
      </w:r>
      <w:proofErr w:type="spellEnd"/>
      <w:r w:rsidRPr="00B77431">
        <w:rPr>
          <w:sz w:val="20"/>
          <w:szCs w:val="24"/>
          <w:lang w:eastAsia="en-US"/>
        </w:rPr>
        <w:t xml:space="preserve"> </w:t>
      </w:r>
      <w:proofErr w:type="spellStart"/>
      <w:r w:rsidRPr="00B77431">
        <w:rPr>
          <w:sz w:val="20"/>
          <w:szCs w:val="24"/>
          <w:lang w:eastAsia="en-US"/>
        </w:rPr>
        <w:t>эдэлж</w:t>
      </w:r>
      <w:proofErr w:type="spellEnd"/>
      <w:r w:rsidR="001534D2">
        <w:rPr>
          <w:sz w:val="20"/>
          <w:szCs w:val="24"/>
          <w:lang w:val="mn-MN" w:eastAsia="en-US"/>
        </w:rPr>
        <w:t>,</w:t>
      </w:r>
      <w:r w:rsidRPr="00B77431">
        <w:rPr>
          <w:sz w:val="20"/>
          <w:szCs w:val="24"/>
          <w:lang w:eastAsia="en-US"/>
        </w:rPr>
        <w:t xml:space="preserve"> </w:t>
      </w:r>
      <w:proofErr w:type="spellStart"/>
      <w:r w:rsidR="001534D2" w:rsidRPr="00B77431">
        <w:rPr>
          <w:sz w:val="20"/>
          <w:szCs w:val="24"/>
          <w:lang w:eastAsia="en-US"/>
        </w:rPr>
        <w:t>шийтгүүлж</w:t>
      </w:r>
      <w:proofErr w:type="spellEnd"/>
      <w:r w:rsidR="001534D2" w:rsidRPr="00B77431">
        <w:rPr>
          <w:sz w:val="20"/>
          <w:szCs w:val="24"/>
          <w:lang w:eastAsia="en-US"/>
        </w:rPr>
        <w:t xml:space="preserve"> </w:t>
      </w:r>
      <w:proofErr w:type="spellStart"/>
      <w:r w:rsidRPr="00B77431">
        <w:rPr>
          <w:sz w:val="20"/>
          <w:szCs w:val="24"/>
          <w:lang w:eastAsia="en-US"/>
        </w:rPr>
        <w:t>байсан</w:t>
      </w:r>
      <w:proofErr w:type="spellEnd"/>
      <w:r w:rsidRPr="00B77431">
        <w:rPr>
          <w:sz w:val="20"/>
          <w:szCs w:val="24"/>
          <w:lang w:eastAsia="en-US"/>
        </w:rPr>
        <w:t xml:space="preserve"> </w:t>
      </w:r>
      <w:proofErr w:type="spellStart"/>
      <w:r w:rsidRPr="00B77431">
        <w:rPr>
          <w:sz w:val="20"/>
          <w:szCs w:val="24"/>
          <w:lang w:eastAsia="en-US"/>
        </w:rPr>
        <w:t>бол</w:t>
      </w:r>
      <w:proofErr w:type="spellEnd"/>
      <w:r w:rsidRPr="00B77431">
        <w:rPr>
          <w:sz w:val="20"/>
          <w:szCs w:val="24"/>
          <w:lang w:eastAsia="en-US"/>
        </w:rPr>
        <w:t xml:space="preserve"> </w:t>
      </w:r>
      <w:proofErr w:type="spellStart"/>
      <w:r w:rsidRPr="00B77431">
        <w:rPr>
          <w:sz w:val="20"/>
          <w:szCs w:val="24"/>
          <w:lang w:eastAsia="en-US"/>
        </w:rPr>
        <w:t>дэлгэрэнгүй</w:t>
      </w:r>
      <w:proofErr w:type="spellEnd"/>
      <w:r w:rsidRPr="00B77431">
        <w:rPr>
          <w:sz w:val="20"/>
          <w:szCs w:val="24"/>
          <w:lang w:eastAsia="en-US"/>
        </w:rPr>
        <w:t xml:space="preserve"> </w:t>
      </w:r>
      <w:proofErr w:type="spellStart"/>
      <w:r w:rsidRPr="00B77431">
        <w:rPr>
          <w:sz w:val="20"/>
          <w:szCs w:val="24"/>
          <w:lang w:eastAsia="en-US"/>
        </w:rPr>
        <w:t>мэдээлэл</w:t>
      </w:r>
      <w:proofErr w:type="spellEnd"/>
      <w:r w:rsidRPr="00B77431">
        <w:rPr>
          <w:sz w:val="20"/>
          <w:szCs w:val="24"/>
          <w:lang w:eastAsia="en-US"/>
        </w:rPr>
        <w:t xml:space="preserve"> </w:t>
      </w:r>
      <w:proofErr w:type="spellStart"/>
      <w:r w:rsidRPr="00B77431">
        <w:rPr>
          <w:sz w:val="20"/>
          <w:szCs w:val="24"/>
          <w:lang w:eastAsia="en-US"/>
        </w:rPr>
        <w:t>өгнө</w:t>
      </w:r>
      <w:proofErr w:type="spellEnd"/>
      <w:r w:rsidRPr="00B77431">
        <w:rPr>
          <w:sz w:val="20"/>
          <w:szCs w:val="24"/>
          <w:lang w:eastAsia="en-US"/>
        </w:rPr>
        <w:t xml:space="preserve"> </w:t>
      </w:r>
      <w:proofErr w:type="spellStart"/>
      <w:r w:rsidRPr="00B77431">
        <w:rPr>
          <w:sz w:val="20"/>
          <w:szCs w:val="24"/>
          <w:lang w:eastAsia="en-US"/>
        </w:rPr>
        <w:t>үү</w:t>
      </w:r>
      <w:proofErr w:type="spellEnd"/>
      <w:r w:rsidR="001E104F" w:rsidRPr="00B77431">
        <w:rPr>
          <w:sz w:val="20"/>
          <w:szCs w:val="24"/>
          <w:lang w:eastAsia="en-US"/>
        </w:rPr>
        <w:t>:</w:t>
      </w:r>
    </w:p>
    <w:p w14:paraId="4894CF45" w14:textId="3006293C" w:rsidR="001E104F" w:rsidRPr="00B77431" w:rsidRDefault="00FB3BFD" w:rsidP="004A6589">
      <w:pPr>
        <w:numPr>
          <w:ilvl w:val="0"/>
          <w:numId w:val="27"/>
        </w:numPr>
        <w:tabs>
          <w:tab w:val="left" w:pos="900"/>
          <w:tab w:val="right" w:pos="9000"/>
        </w:tabs>
        <w:suppressAutoHyphens w:val="0"/>
        <w:spacing w:before="120" w:after="120"/>
        <w:ind w:right="288"/>
        <w:rPr>
          <w:sz w:val="20"/>
          <w:szCs w:val="24"/>
          <w:lang w:eastAsia="en-US"/>
        </w:rPr>
      </w:pPr>
      <w:proofErr w:type="spellStart"/>
      <w:r w:rsidRPr="00B77431">
        <w:rPr>
          <w:sz w:val="20"/>
          <w:szCs w:val="24"/>
          <w:lang w:eastAsia="en-US"/>
        </w:rPr>
        <w:t>Гэмт</w:t>
      </w:r>
      <w:proofErr w:type="spellEnd"/>
      <w:r w:rsidRPr="00B77431">
        <w:rPr>
          <w:sz w:val="20"/>
          <w:szCs w:val="24"/>
          <w:lang w:eastAsia="en-US"/>
        </w:rPr>
        <w:t xml:space="preserve"> </w:t>
      </w:r>
      <w:proofErr w:type="spellStart"/>
      <w:r w:rsidRPr="00B77431">
        <w:rPr>
          <w:sz w:val="20"/>
          <w:szCs w:val="24"/>
          <w:lang w:eastAsia="en-US"/>
        </w:rPr>
        <w:t>хэрэг</w:t>
      </w:r>
      <w:proofErr w:type="spellEnd"/>
      <w:r w:rsidR="001E104F" w:rsidRPr="00B77431">
        <w:rPr>
          <w:sz w:val="20"/>
          <w:szCs w:val="24"/>
          <w:lang w:eastAsia="en-US"/>
        </w:rPr>
        <w:t>/</w:t>
      </w:r>
      <w:proofErr w:type="spellStart"/>
      <w:r w:rsidRPr="00B77431">
        <w:rPr>
          <w:sz w:val="20"/>
          <w:szCs w:val="24"/>
          <w:lang w:eastAsia="en-US"/>
        </w:rPr>
        <w:t>зөрчлийн</w:t>
      </w:r>
      <w:proofErr w:type="spellEnd"/>
      <w:r w:rsidRPr="00B77431">
        <w:rPr>
          <w:sz w:val="20"/>
          <w:szCs w:val="24"/>
          <w:lang w:eastAsia="en-US"/>
        </w:rPr>
        <w:t xml:space="preserve"> </w:t>
      </w:r>
      <w:r w:rsidR="001534D2">
        <w:rPr>
          <w:sz w:val="20"/>
          <w:szCs w:val="24"/>
          <w:lang w:val="mn-MN" w:eastAsia="en-US"/>
        </w:rPr>
        <w:t>агуулга</w:t>
      </w:r>
      <w:r w:rsidR="001E104F" w:rsidRPr="00B77431">
        <w:rPr>
          <w:sz w:val="20"/>
          <w:szCs w:val="24"/>
          <w:lang w:eastAsia="en-US"/>
        </w:rPr>
        <w:t>: ____________</w:t>
      </w:r>
    </w:p>
    <w:p w14:paraId="0FE07225" w14:textId="433BBBA9" w:rsidR="001E104F" w:rsidRPr="00B7743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proofErr w:type="spellStart"/>
      <w:r w:rsidRPr="00B77431">
        <w:rPr>
          <w:sz w:val="20"/>
          <w:szCs w:val="24"/>
          <w:lang w:eastAsia="en-US"/>
        </w:rPr>
        <w:t>Шүүхийн</w:t>
      </w:r>
      <w:proofErr w:type="spellEnd"/>
      <w:r w:rsidRPr="00B77431">
        <w:rPr>
          <w:sz w:val="20"/>
          <w:szCs w:val="24"/>
          <w:lang w:eastAsia="en-US"/>
        </w:rPr>
        <w:t xml:space="preserve"> </w:t>
      </w:r>
      <w:proofErr w:type="spellStart"/>
      <w:r w:rsidRPr="00B77431">
        <w:rPr>
          <w:sz w:val="20"/>
          <w:szCs w:val="24"/>
          <w:lang w:eastAsia="en-US"/>
        </w:rPr>
        <w:t>харьяалал</w:t>
      </w:r>
      <w:proofErr w:type="spellEnd"/>
      <w:r w:rsidR="001E104F" w:rsidRPr="00B77431">
        <w:rPr>
          <w:sz w:val="20"/>
          <w:szCs w:val="24"/>
          <w:lang w:eastAsia="en-US"/>
        </w:rPr>
        <w:t>: ___________</w:t>
      </w:r>
    </w:p>
    <w:p w14:paraId="3087B462" w14:textId="3221D602" w:rsidR="001E104F" w:rsidRPr="00B7743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proofErr w:type="spellStart"/>
      <w:r w:rsidRPr="00B77431">
        <w:rPr>
          <w:sz w:val="20"/>
          <w:szCs w:val="24"/>
          <w:lang w:eastAsia="en-US"/>
        </w:rPr>
        <w:t>Шийдвэр</w:t>
      </w:r>
      <w:proofErr w:type="spellEnd"/>
      <w:r w:rsidR="001E104F" w:rsidRPr="00B77431">
        <w:rPr>
          <w:sz w:val="20"/>
          <w:szCs w:val="24"/>
          <w:lang w:eastAsia="en-US"/>
        </w:rPr>
        <w:t xml:space="preserve"> [</w:t>
      </w:r>
      <w:proofErr w:type="spellStart"/>
      <w:r w:rsidRPr="00B77431">
        <w:rPr>
          <w:i/>
          <w:sz w:val="16"/>
          <w:szCs w:val="16"/>
          <w:lang w:eastAsia="en-US"/>
        </w:rPr>
        <w:t>тухайлбал</w:t>
      </w:r>
      <w:proofErr w:type="spellEnd"/>
      <w:r w:rsidRPr="00B77431">
        <w:rPr>
          <w:i/>
          <w:sz w:val="16"/>
          <w:szCs w:val="16"/>
          <w:lang w:eastAsia="en-US"/>
        </w:rPr>
        <w:t xml:space="preserve">, </w:t>
      </w:r>
      <w:proofErr w:type="spellStart"/>
      <w:r w:rsidRPr="00B77431">
        <w:rPr>
          <w:i/>
          <w:sz w:val="16"/>
          <w:szCs w:val="16"/>
          <w:lang w:eastAsia="en-US"/>
        </w:rPr>
        <w:t>гэм</w:t>
      </w:r>
      <w:proofErr w:type="spellEnd"/>
      <w:r w:rsidRPr="00B77431">
        <w:rPr>
          <w:i/>
          <w:sz w:val="16"/>
          <w:szCs w:val="16"/>
          <w:lang w:eastAsia="en-US"/>
        </w:rPr>
        <w:t xml:space="preserve"> </w:t>
      </w:r>
      <w:proofErr w:type="spellStart"/>
      <w:r w:rsidRPr="00B77431">
        <w:rPr>
          <w:i/>
          <w:sz w:val="16"/>
          <w:szCs w:val="16"/>
          <w:lang w:eastAsia="en-US"/>
        </w:rPr>
        <w:t>буруугүйн</w:t>
      </w:r>
      <w:proofErr w:type="spellEnd"/>
      <w:r w:rsidRPr="00B77431">
        <w:rPr>
          <w:i/>
          <w:sz w:val="16"/>
          <w:szCs w:val="16"/>
          <w:lang w:eastAsia="en-US"/>
        </w:rPr>
        <w:t xml:space="preserve"> </w:t>
      </w:r>
      <w:proofErr w:type="spellStart"/>
      <w:r w:rsidRPr="00B77431">
        <w:rPr>
          <w:i/>
          <w:sz w:val="16"/>
          <w:szCs w:val="16"/>
          <w:lang w:eastAsia="en-US"/>
        </w:rPr>
        <w:t>улмаас</w:t>
      </w:r>
      <w:proofErr w:type="spellEnd"/>
      <w:r w:rsidRPr="00B77431">
        <w:rPr>
          <w:i/>
          <w:sz w:val="16"/>
          <w:szCs w:val="16"/>
          <w:lang w:eastAsia="en-US"/>
        </w:rPr>
        <w:t xml:space="preserve"> </w:t>
      </w:r>
      <w:proofErr w:type="spellStart"/>
      <w:r w:rsidRPr="00B77431">
        <w:rPr>
          <w:i/>
          <w:sz w:val="16"/>
          <w:szCs w:val="16"/>
          <w:lang w:eastAsia="en-US"/>
        </w:rPr>
        <w:t>чөлөөлөгдсөн</w:t>
      </w:r>
      <w:proofErr w:type="spellEnd"/>
      <w:r w:rsidR="001E104F" w:rsidRPr="00B77431">
        <w:rPr>
          <w:i/>
          <w:sz w:val="16"/>
          <w:szCs w:val="16"/>
          <w:lang w:eastAsia="en-US"/>
        </w:rPr>
        <w:t xml:space="preserve">; </w:t>
      </w:r>
      <w:proofErr w:type="spellStart"/>
      <w:r w:rsidRPr="00B77431">
        <w:rPr>
          <w:i/>
          <w:sz w:val="16"/>
          <w:szCs w:val="16"/>
          <w:lang w:eastAsia="en-US"/>
        </w:rPr>
        <w:t>шийтгэгдсэн</w:t>
      </w:r>
      <w:proofErr w:type="spellEnd"/>
      <w:r w:rsidR="001E104F" w:rsidRPr="00B77431">
        <w:rPr>
          <w:i/>
          <w:sz w:val="16"/>
          <w:szCs w:val="16"/>
          <w:lang w:eastAsia="en-US"/>
        </w:rPr>
        <w:t xml:space="preserve">; </w:t>
      </w:r>
      <w:proofErr w:type="spellStart"/>
      <w:r w:rsidRPr="00B77431">
        <w:rPr>
          <w:i/>
          <w:sz w:val="16"/>
          <w:szCs w:val="16"/>
          <w:lang w:eastAsia="en-US"/>
        </w:rPr>
        <w:t>ял</w:t>
      </w:r>
      <w:proofErr w:type="spellEnd"/>
      <w:r w:rsidRPr="00B77431">
        <w:rPr>
          <w:i/>
          <w:sz w:val="16"/>
          <w:szCs w:val="16"/>
          <w:lang w:eastAsia="en-US"/>
        </w:rPr>
        <w:t xml:space="preserve"> </w:t>
      </w:r>
      <w:proofErr w:type="spellStart"/>
      <w:r w:rsidRPr="00B77431">
        <w:rPr>
          <w:i/>
          <w:sz w:val="16"/>
          <w:szCs w:val="16"/>
          <w:lang w:eastAsia="en-US"/>
        </w:rPr>
        <w:t>эдэлсэн</w:t>
      </w:r>
      <w:proofErr w:type="spellEnd"/>
      <w:r w:rsidR="001E104F" w:rsidRPr="00B77431">
        <w:rPr>
          <w:i/>
          <w:sz w:val="16"/>
          <w:szCs w:val="16"/>
          <w:lang w:eastAsia="en-US"/>
        </w:rPr>
        <w:t>/</w:t>
      </w:r>
      <w:r w:rsidRPr="00B77431">
        <w:rPr>
          <w:i/>
          <w:sz w:val="16"/>
          <w:szCs w:val="16"/>
          <w:lang w:eastAsia="en-US"/>
        </w:rPr>
        <w:t xml:space="preserve"> </w:t>
      </w:r>
      <w:r w:rsidR="00D96ADB">
        <w:rPr>
          <w:i/>
          <w:sz w:val="16"/>
          <w:szCs w:val="16"/>
          <w:lang w:val="mn-MN" w:eastAsia="en-US"/>
        </w:rPr>
        <w:t xml:space="preserve">ял </w:t>
      </w:r>
      <w:proofErr w:type="spellStart"/>
      <w:r w:rsidRPr="00B77431">
        <w:rPr>
          <w:i/>
          <w:sz w:val="16"/>
          <w:szCs w:val="16"/>
          <w:lang w:eastAsia="en-US"/>
        </w:rPr>
        <w:t>шийтгэл</w:t>
      </w:r>
      <w:proofErr w:type="spellEnd"/>
      <w:r w:rsidR="00D96ADB">
        <w:rPr>
          <w:i/>
          <w:sz w:val="16"/>
          <w:szCs w:val="16"/>
          <w:lang w:val="mn-MN" w:eastAsia="en-US"/>
        </w:rPr>
        <w:t>ий</w:t>
      </w:r>
      <w:r w:rsidRPr="00B77431">
        <w:rPr>
          <w:i/>
          <w:sz w:val="16"/>
          <w:szCs w:val="16"/>
          <w:lang w:eastAsia="en-US"/>
        </w:rPr>
        <w:t xml:space="preserve">н </w:t>
      </w:r>
      <w:proofErr w:type="spellStart"/>
      <w:r w:rsidRPr="00B77431">
        <w:rPr>
          <w:i/>
          <w:sz w:val="16"/>
          <w:szCs w:val="16"/>
          <w:lang w:eastAsia="en-US"/>
        </w:rPr>
        <w:t>хугацаа</w:t>
      </w:r>
      <w:proofErr w:type="spellEnd"/>
      <w:r w:rsidR="001E104F" w:rsidRPr="00B77431">
        <w:rPr>
          <w:sz w:val="20"/>
          <w:szCs w:val="24"/>
          <w:lang w:eastAsia="en-US"/>
        </w:rPr>
        <w:t>]: ____</w:t>
      </w:r>
    </w:p>
    <w:p w14:paraId="1E77F5A9" w14:textId="0A0D01AE" w:rsidR="001E104F" w:rsidRPr="00CF581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proofErr w:type="spellStart"/>
      <w:r w:rsidRPr="00CF5811">
        <w:rPr>
          <w:sz w:val="20"/>
          <w:szCs w:val="24"/>
          <w:lang w:eastAsia="en-US"/>
        </w:rPr>
        <w:t>Бусад</w:t>
      </w:r>
      <w:proofErr w:type="spellEnd"/>
      <w:r w:rsidRPr="00CF5811">
        <w:rPr>
          <w:sz w:val="20"/>
          <w:szCs w:val="24"/>
          <w:lang w:eastAsia="en-US"/>
        </w:rPr>
        <w:t xml:space="preserve"> </w:t>
      </w:r>
      <w:proofErr w:type="spellStart"/>
      <w:r w:rsidRPr="00CF5811">
        <w:rPr>
          <w:sz w:val="20"/>
          <w:szCs w:val="24"/>
          <w:lang w:eastAsia="en-US"/>
        </w:rPr>
        <w:t>холбогдох</w:t>
      </w:r>
      <w:proofErr w:type="spellEnd"/>
      <w:r w:rsidRPr="00CF5811">
        <w:rPr>
          <w:sz w:val="20"/>
          <w:szCs w:val="24"/>
          <w:lang w:eastAsia="en-US"/>
        </w:rPr>
        <w:t xml:space="preserve"> </w:t>
      </w:r>
      <w:proofErr w:type="spellStart"/>
      <w:r w:rsidRPr="00CF5811">
        <w:rPr>
          <w:sz w:val="20"/>
          <w:szCs w:val="24"/>
          <w:lang w:eastAsia="en-US"/>
        </w:rPr>
        <w:t>дэлгэрэнгүй</w:t>
      </w:r>
      <w:proofErr w:type="spellEnd"/>
      <w:r w:rsidRPr="00CF5811">
        <w:rPr>
          <w:sz w:val="20"/>
          <w:szCs w:val="24"/>
          <w:lang w:eastAsia="en-US"/>
        </w:rPr>
        <w:t xml:space="preserve"> </w:t>
      </w:r>
      <w:proofErr w:type="spellStart"/>
      <w:r w:rsidRPr="00CF5811">
        <w:rPr>
          <w:sz w:val="20"/>
          <w:szCs w:val="24"/>
          <w:lang w:eastAsia="en-US"/>
        </w:rPr>
        <w:t>мэдээлэл</w:t>
      </w:r>
      <w:proofErr w:type="spellEnd"/>
      <w:r w:rsidR="001E104F" w:rsidRPr="00CF5811">
        <w:rPr>
          <w:sz w:val="20"/>
          <w:szCs w:val="24"/>
          <w:lang w:eastAsia="en-US"/>
        </w:rPr>
        <w:t xml:space="preserve"> [</w:t>
      </w:r>
      <w:proofErr w:type="spellStart"/>
      <w:r w:rsidRPr="00CF5811">
        <w:rPr>
          <w:i/>
          <w:sz w:val="16"/>
          <w:szCs w:val="16"/>
          <w:lang w:eastAsia="en-US"/>
        </w:rPr>
        <w:t>зааж</w:t>
      </w:r>
      <w:proofErr w:type="spellEnd"/>
      <w:r w:rsidRPr="00CF5811">
        <w:rPr>
          <w:i/>
          <w:sz w:val="16"/>
          <w:szCs w:val="16"/>
          <w:lang w:eastAsia="en-US"/>
        </w:rPr>
        <w:t xml:space="preserve"> </w:t>
      </w:r>
      <w:proofErr w:type="spellStart"/>
      <w:r w:rsidRPr="00CF5811">
        <w:rPr>
          <w:i/>
          <w:sz w:val="16"/>
          <w:szCs w:val="16"/>
          <w:lang w:eastAsia="en-US"/>
        </w:rPr>
        <w:t>өгнө</w:t>
      </w:r>
      <w:proofErr w:type="spellEnd"/>
      <w:r w:rsidRPr="00CF5811">
        <w:rPr>
          <w:i/>
          <w:sz w:val="16"/>
          <w:szCs w:val="16"/>
          <w:lang w:eastAsia="en-US"/>
        </w:rPr>
        <w:t xml:space="preserve"> </w:t>
      </w:r>
      <w:proofErr w:type="spellStart"/>
      <w:r w:rsidRPr="00CF5811">
        <w:rPr>
          <w:i/>
          <w:sz w:val="16"/>
          <w:szCs w:val="16"/>
          <w:lang w:eastAsia="en-US"/>
        </w:rPr>
        <w:t>үү</w:t>
      </w:r>
      <w:proofErr w:type="spellEnd"/>
      <w:r w:rsidR="001E104F" w:rsidRPr="00CF5811">
        <w:rPr>
          <w:sz w:val="20"/>
          <w:szCs w:val="24"/>
          <w:lang w:eastAsia="en-US"/>
        </w:rPr>
        <w:t>]: ___________</w:t>
      </w:r>
    </w:p>
    <w:p w14:paraId="650C7B02" w14:textId="086A7895" w:rsidR="001E104F" w:rsidRPr="00B77431" w:rsidRDefault="002D5A26" w:rsidP="004A6589">
      <w:pPr>
        <w:tabs>
          <w:tab w:val="left" w:pos="900"/>
          <w:tab w:val="right" w:pos="9000"/>
        </w:tabs>
        <w:suppressAutoHyphens w:val="0"/>
        <w:spacing w:before="240" w:after="120"/>
        <w:ind w:left="641" w:right="289" w:hanging="284"/>
        <w:rPr>
          <w:sz w:val="20"/>
          <w:szCs w:val="24"/>
          <w:lang w:eastAsia="en-US"/>
        </w:rPr>
      </w:pPr>
      <w:r>
        <w:rPr>
          <w:sz w:val="20"/>
          <w:szCs w:val="24"/>
          <w:lang w:eastAsia="en-US"/>
        </w:rPr>
        <w:t>(</w:t>
      </w:r>
      <w:r w:rsidR="0011433D">
        <w:rPr>
          <w:sz w:val="20"/>
          <w:szCs w:val="24"/>
          <w:lang w:val="mn-MN" w:eastAsia="en-US"/>
        </w:rPr>
        <w:t>л</w:t>
      </w:r>
      <w:r>
        <w:rPr>
          <w:sz w:val="20"/>
          <w:szCs w:val="24"/>
          <w:lang w:eastAsia="en-US"/>
        </w:rPr>
        <w:t xml:space="preserve">) </w:t>
      </w:r>
      <w:r w:rsidR="00035783">
        <w:rPr>
          <w:sz w:val="20"/>
          <w:szCs w:val="24"/>
          <w:lang w:val="mn-MN" w:eastAsia="en-US"/>
        </w:rPr>
        <w:t>Хэрэв м</w:t>
      </w:r>
      <w:proofErr w:type="spellStart"/>
      <w:r w:rsidR="00056F46" w:rsidRPr="00B77431">
        <w:rPr>
          <w:sz w:val="20"/>
          <w:szCs w:val="24"/>
          <w:lang w:eastAsia="en-US"/>
        </w:rPr>
        <w:t>анай</w:t>
      </w:r>
      <w:proofErr w:type="spellEnd"/>
      <w:r w:rsidR="00056F46" w:rsidRPr="00B77431">
        <w:rPr>
          <w:sz w:val="20"/>
          <w:szCs w:val="24"/>
          <w:lang w:eastAsia="en-US"/>
        </w:rPr>
        <w:t xml:space="preserve"> </w:t>
      </w:r>
      <w:proofErr w:type="spellStart"/>
      <w:r w:rsidR="00056F46" w:rsidRPr="00B77431">
        <w:rPr>
          <w:sz w:val="20"/>
          <w:szCs w:val="24"/>
          <w:lang w:eastAsia="en-US"/>
        </w:rPr>
        <w:t>компани</w:t>
      </w:r>
      <w:proofErr w:type="spellEnd"/>
      <w:r w:rsidR="00056F46" w:rsidRPr="00B77431">
        <w:rPr>
          <w:sz w:val="20"/>
          <w:szCs w:val="24"/>
          <w:lang w:eastAsia="en-US"/>
        </w:rPr>
        <w:t xml:space="preserve">, </w:t>
      </w:r>
      <w:proofErr w:type="spellStart"/>
      <w:r w:rsidR="00056F46" w:rsidRPr="00B77431">
        <w:rPr>
          <w:sz w:val="20"/>
          <w:szCs w:val="24"/>
          <w:lang w:eastAsia="en-US"/>
        </w:rPr>
        <w:t>түншлэлийн</w:t>
      </w:r>
      <w:proofErr w:type="spellEnd"/>
      <w:r w:rsidR="00056F46" w:rsidRPr="00B77431">
        <w:rPr>
          <w:sz w:val="20"/>
          <w:szCs w:val="24"/>
          <w:lang w:eastAsia="en-US"/>
        </w:rPr>
        <w:t xml:space="preserve"> </w:t>
      </w:r>
      <w:proofErr w:type="spellStart"/>
      <w:r w:rsidR="00056F46" w:rsidRPr="00B77431">
        <w:rPr>
          <w:sz w:val="20"/>
          <w:szCs w:val="24"/>
          <w:lang w:eastAsia="en-US"/>
        </w:rPr>
        <w:t>гишүүд</w:t>
      </w:r>
      <w:proofErr w:type="spellEnd"/>
      <w:r w:rsidR="00056F46" w:rsidRPr="00B77431">
        <w:rPr>
          <w:sz w:val="20"/>
          <w:szCs w:val="24"/>
          <w:lang w:eastAsia="en-US"/>
        </w:rPr>
        <w:t xml:space="preserve">, </w:t>
      </w:r>
      <w:proofErr w:type="spellStart"/>
      <w:r w:rsidR="00056F46" w:rsidRPr="00B77431">
        <w:rPr>
          <w:sz w:val="20"/>
          <w:szCs w:val="24"/>
          <w:lang w:eastAsia="en-US"/>
        </w:rPr>
        <w:t>хо</w:t>
      </w:r>
      <w:proofErr w:type="spellEnd"/>
      <w:r w:rsidR="000C1525">
        <w:rPr>
          <w:sz w:val="20"/>
          <w:szCs w:val="24"/>
          <w:lang w:val="mn-MN" w:eastAsia="en-US"/>
        </w:rPr>
        <w:t>ршил</w:t>
      </w:r>
      <w:r w:rsidR="00056F46" w:rsidRPr="00B77431">
        <w:rPr>
          <w:sz w:val="20"/>
          <w:szCs w:val="24"/>
          <w:lang w:eastAsia="en-US"/>
        </w:rPr>
        <w:t xml:space="preserve">, </w:t>
      </w:r>
      <w:proofErr w:type="spellStart"/>
      <w:r w:rsidR="00056F46" w:rsidRPr="00B77431">
        <w:rPr>
          <w:sz w:val="20"/>
          <w:szCs w:val="24"/>
          <w:lang w:eastAsia="en-US"/>
        </w:rPr>
        <w:t>толгой</w:t>
      </w:r>
      <w:proofErr w:type="spellEnd"/>
      <w:r w:rsidR="00056F46" w:rsidRPr="00B77431">
        <w:rPr>
          <w:sz w:val="20"/>
          <w:szCs w:val="24"/>
          <w:lang w:eastAsia="en-US"/>
        </w:rPr>
        <w:t xml:space="preserve"> </w:t>
      </w:r>
      <w:proofErr w:type="spellStart"/>
      <w:r w:rsidR="00056F46" w:rsidRPr="006A422C">
        <w:rPr>
          <w:sz w:val="20"/>
          <w:lang w:eastAsia="en-US"/>
        </w:rPr>
        <w:t>компани</w:t>
      </w:r>
      <w:proofErr w:type="spellEnd"/>
      <w:r w:rsidR="00056F46" w:rsidRPr="006A422C">
        <w:rPr>
          <w:sz w:val="20"/>
          <w:lang w:eastAsia="en-US"/>
        </w:rPr>
        <w:t xml:space="preserve">, </w:t>
      </w:r>
      <w:proofErr w:type="spellStart"/>
      <w:r w:rsidR="00056F46" w:rsidRPr="006A422C">
        <w:rPr>
          <w:sz w:val="20"/>
          <w:lang w:eastAsia="en-US"/>
        </w:rPr>
        <w:t>салбар</w:t>
      </w:r>
      <w:proofErr w:type="spellEnd"/>
      <w:r w:rsidR="00056F46" w:rsidRPr="006A422C">
        <w:rPr>
          <w:sz w:val="20"/>
          <w:lang w:eastAsia="en-US"/>
        </w:rPr>
        <w:t xml:space="preserve"> </w:t>
      </w:r>
      <w:proofErr w:type="spellStart"/>
      <w:r w:rsidR="00056F46" w:rsidRPr="006A422C">
        <w:rPr>
          <w:sz w:val="20"/>
          <w:lang w:eastAsia="en-US"/>
        </w:rPr>
        <w:t>нэгжүүд</w:t>
      </w:r>
      <w:proofErr w:type="spellEnd"/>
      <w:r w:rsidR="00056F46" w:rsidRPr="006A422C">
        <w:rPr>
          <w:sz w:val="20"/>
          <w:lang w:eastAsia="en-US"/>
        </w:rPr>
        <w:t xml:space="preserve">, </w:t>
      </w:r>
      <w:proofErr w:type="spellStart"/>
      <w:r w:rsidR="00056F46" w:rsidRPr="006A422C">
        <w:rPr>
          <w:sz w:val="20"/>
          <w:lang w:eastAsia="en-US"/>
        </w:rPr>
        <w:t>туслан</w:t>
      </w:r>
      <w:proofErr w:type="spellEnd"/>
      <w:r w:rsidR="00056F46" w:rsidRPr="006A422C">
        <w:rPr>
          <w:sz w:val="20"/>
          <w:lang w:eastAsia="en-US"/>
        </w:rPr>
        <w:t xml:space="preserve"> </w:t>
      </w:r>
      <w:proofErr w:type="spellStart"/>
      <w:r w:rsidR="00056F46" w:rsidRPr="006A422C">
        <w:rPr>
          <w:sz w:val="20"/>
          <w:lang w:eastAsia="en-US"/>
        </w:rPr>
        <w:t>гүйцэтгэгч</w:t>
      </w:r>
      <w:proofErr w:type="spellEnd"/>
      <w:r w:rsidR="00056F46" w:rsidRPr="006A422C">
        <w:rPr>
          <w:sz w:val="20"/>
          <w:lang w:eastAsia="en-US"/>
        </w:rPr>
        <w:t xml:space="preserve"> </w:t>
      </w:r>
      <w:r w:rsidR="000C1525">
        <w:rPr>
          <w:sz w:val="20"/>
          <w:lang w:val="mn-MN" w:eastAsia="en-US"/>
        </w:rPr>
        <w:t>эсхүл</w:t>
      </w:r>
      <w:r w:rsidR="00056F46" w:rsidRPr="006A422C">
        <w:rPr>
          <w:sz w:val="20"/>
          <w:lang w:eastAsia="en-US"/>
        </w:rPr>
        <w:t xml:space="preserve"> </w:t>
      </w:r>
      <w:proofErr w:type="spellStart"/>
      <w:r w:rsidR="00056F46" w:rsidRPr="006A422C">
        <w:rPr>
          <w:sz w:val="20"/>
          <w:lang w:eastAsia="en-US"/>
        </w:rPr>
        <w:t>нийлүүлэгч</w:t>
      </w:r>
      <w:proofErr w:type="spellEnd"/>
      <w:r w:rsidR="000C1525">
        <w:rPr>
          <w:sz w:val="20"/>
          <w:lang w:val="mn-MN" w:eastAsia="en-US"/>
        </w:rPr>
        <w:t xml:space="preserve"> нь</w:t>
      </w:r>
      <w:r w:rsidR="00F8135A" w:rsidRPr="006A422C">
        <w:rPr>
          <w:sz w:val="20"/>
          <w:lang w:eastAsia="en-US"/>
        </w:rPr>
        <w:t xml:space="preserve"> </w:t>
      </w:r>
      <w:r w:rsidR="001521DE" w:rsidRPr="006A422C">
        <w:rPr>
          <w:sz w:val="20"/>
          <w:lang w:eastAsia="en-US"/>
        </w:rPr>
        <w:t xml:space="preserve">АХБ, </w:t>
      </w:r>
      <w:proofErr w:type="spellStart"/>
      <w:r w:rsidR="001521DE" w:rsidRPr="006A422C">
        <w:rPr>
          <w:sz w:val="20"/>
          <w:lang w:eastAsia="en-US"/>
        </w:rPr>
        <w:t>бусад</w:t>
      </w:r>
      <w:proofErr w:type="spellEnd"/>
      <w:r w:rsidR="001521DE" w:rsidRPr="006A422C">
        <w:rPr>
          <w:sz w:val="20"/>
          <w:lang w:eastAsia="en-US"/>
        </w:rPr>
        <w:t xml:space="preserve"> </w:t>
      </w:r>
      <w:proofErr w:type="spellStart"/>
      <w:r w:rsidR="001521DE" w:rsidRPr="006A422C">
        <w:rPr>
          <w:sz w:val="20"/>
          <w:lang w:eastAsia="en-US"/>
        </w:rPr>
        <w:t>олон</w:t>
      </w:r>
      <w:proofErr w:type="spellEnd"/>
      <w:r w:rsidR="001521DE" w:rsidRPr="006A422C">
        <w:rPr>
          <w:sz w:val="20"/>
          <w:lang w:eastAsia="en-US"/>
        </w:rPr>
        <w:t xml:space="preserve"> </w:t>
      </w:r>
      <w:proofErr w:type="spellStart"/>
      <w:r w:rsidR="001521DE" w:rsidRPr="006A422C">
        <w:rPr>
          <w:sz w:val="20"/>
          <w:lang w:eastAsia="en-US"/>
        </w:rPr>
        <w:t>талт</w:t>
      </w:r>
      <w:proofErr w:type="spellEnd"/>
      <w:r w:rsidR="001521DE" w:rsidRPr="006A422C">
        <w:rPr>
          <w:sz w:val="20"/>
          <w:lang w:eastAsia="en-US"/>
        </w:rPr>
        <w:t xml:space="preserve"> </w:t>
      </w:r>
      <w:proofErr w:type="spellStart"/>
      <w:r w:rsidR="001521DE" w:rsidRPr="006A422C">
        <w:rPr>
          <w:sz w:val="20"/>
          <w:lang w:eastAsia="en-US"/>
        </w:rPr>
        <w:t>хөгжлийн</w:t>
      </w:r>
      <w:proofErr w:type="spellEnd"/>
      <w:r w:rsidR="001521DE" w:rsidRPr="006A422C">
        <w:rPr>
          <w:sz w:val="20"/>
          <w:lang w:eastAsia="en-US"/>
        </w:rPr>
        <w:t xml:space="preserve"> </w:t>
      </w:r>
      <w:proofErr w:type="spellStart"/>
      <w:r w:rsidR="001521DE" w:rsidRPr="006A422C">
        <w:rPr>
          <w:sz w:val="20"/>
          <w:lang w:eastAsia="en-US"/>
        </w:rPr>
        <w:t>банк</w:t>
      </w:r>
      <w:proofErr w:type="spellEnd"/>
      <w:r w:rsidR="001521DE" w:rsidRPr="006A422C">
        <w:rPr>
          <w:sz w:val="20"/>
          <w:lang w:eastAsia="en-US"/>
        </w:rPr>
        <w:t xml:space="preserve">, </w:t>
      </w:r>
      <w:proofErr w:type="spellStart"/>
      <w:r w:rsidR="001521DE" w:rsidRPr="006A422C">
        <w:rPr>
          <w:sz w:val="20"/>
        </w:rPr>
        <w:t>захиалагчийн</w:t>
      </w:r>
      <w:proofErr w:type="spellEnd"/>
      <w:r w:rsidR="001521DE" w:rsidRPr="006A422C">
        <w:rPr>
          <w:sz w:val="20"/>
        </w:rPr>
        <w:t xml:space="preserve"> </w:t>
      </w:r>
      <w:proofErr w:type="spellStart"/>
      <w:r w:rsidR="001521DE" w:rsidRPr="006A422C">
        <w:rPr>
          <w:sz w:val="20"/>
        </w:rPr>
        <w:t>улс</w:t>
      </w:r>
      <w:proofErr w:type="spellEnd"/>
      <w:r w:rsidR="005D058A">
        <w:rPr>
          <w:sz w:val="20"/>
          <w:lang w:val="mn-MN"/>
        </w:rPr>
        <w:t>,</w:t>
      </w:r>
      <w:r w:rsidR="001521DE" w:rsidRPr="006A422C">
        <w:rPr>
          <w:sz w:val="20"/>
        </w:rPr>
        <w:t xml:space="preserve"> </w:t>
      </w:r>
      <w:proofErr w:type="spellStart"/>
      <w:r w:rsidR="001521DE" w:rsidRPr="006A422C">
        <w:rPr>
          <w:sz w:val="20"/>
        </w:rPr>
        <w:t>олон</w:t>
      </w:r>
      <w:proofErr w:type="spellEnd"/>
      <w:r w:rsidR="001521DE" w:rsidRPr="006A422C">
        <w:rPr>
          <w:sz w:val="20"/>
        </w:rPr>
        <w:t xml:space="preserve"> </w:t>
      </w:r>
      <w:proofErr w:type="spellStart"/>
      <w:r w:rsidR="001521DE" w:rsidRPr="006A422C">
        <w:rPr>
          <w:sz w:val="20"/>
        </w:rPr>
        <w:t>улсын</w:t>
      </w:r>
      <w:proofErr w:type="spellEnd"/>
      <w:r w:rsidR="001521DE" w:rsidRPr="006A422C">
        <w:rPr>
          <w:sz w:val="20"/>
        </w:rPr>
        <w:t xml:space="preserve"> </w:t>
      </w:r>
      <w:proofErr w:type="spellStart"/>
      <w:r w:rsidR="001521DE" w:rsidRPr="006A422C">
        <w:rPr>
          <w:sz w:val="20"/>
        </w:rPr>
        <w:t>байгууллага</w:t>
      </w:r>
      <w:proofErr w:type="spellEnd"/>
      <w:r w:rsidR="005D058A">
        <w:rPr>
          <w:sz w:val="20"/>
          <w:lang w:val="mn-MN"/>
        </w:rPr>
        <w:t xml:space="preserve"> болон</w:t>
      </w:r>
      <w:r w:rsidR="001521DE" w:rsidRPr="006A422C">
        <w:rPr>
          <w:sz w:val="20"/>
        </w:rPr>
        <w:t xml:space="preserve"> </w:t>
      </w:r>
      <w:proofErr w:type="spellStart"/>
      <w:r w:rsidR="001521DE" w:rsidRPr="006A422C">
        <w:rPr>
          <w:sz w:val="20"/>
        </w:rPr>
        <w:t>бусад</w:t>
      </w:r>
      <w:proofErr w:type="spellEnd"/>
      <w:r w:rsidR="001521DE" w:rsidRPr="006A422C">
        <w:rPr>
          <w:sz w:val="20"/>
        </w:rPr>
        <w:t xml:space="preserve"> </w:t>
      </w:r>
      <w:proofErr w:type="spellStart"/>
      <w:r w:rsidR="001521DE" w:rsidRPr="006A422C">
        <w:rPr>
          <w:sz w:val="20"/>
        </w:rPr>
        <w:t>хандивлагч</w:t>
      </w:r>
      <w:proofErr w:type="spellEnd"/>
      <w:r w:rsidR="001521DE" w:rsidRPr="006A422C">
        <w:rPr>
          <w:sz w:val="20"/>
        </w:rPr>
        <w:t xml:space="preserve"> </w:t>
      </w:r>
      <w:r w:rsidR="005D058A">
        <w:rPr>
          <w:sz w:val="20"/>
          <w:lang w:val="mn-MN"/>
        </w:rPr>
        <w:t xml:space="preserve">байгууллагатай хамтран </w:t>
      </w:r>
      <w:r w:rsidR="005C05E6">
        <w:rPr>
          <w:sz w:val="20"/>
          <w:lang w:val="mn-MN"/>
        </w:rPr>
        <w:t xml:space="preserve">ажиллах эрхийг </w:t>
      </w:r>
      <w:proofErr w:type="spellStart"/>
      <w:r w:rsidR="005C05E6" w:rsidRPr="006A422C">
        <w:rPr>
          <w:sz w:val="20"/>
        </w:rPr>
        <w:t>түр</w:t>
      </w:r>
      <w:proofErr w:type="spellEnd"/>
      <w:r w:rsidR="005C05E6" w:rsidRPr="006A422C">
        <w:rPr>
          <w:sz w:val="20"/>
        </w:rPr>
        <w:t xml:space="preserve"> </w:t>
      </w:r>
      <w:proofErr w:type="spellStart"/>
      <w:r w:rsidR="005C05E6" w:rsidRPr="006A422C">
        <w:rPr>
          <w:sz w:val="20"/>
        </w:rPr>
        <w:t>хугацаанд</w:t>
      </w:r>
      <w:proofErr w:type="spellEnd"/>
      <w:r w:rsidR="005C05E6" w:rsidRPr="006A422C">
        <w:rPr>
          <w:sz w:val="20"/>
        </w:rPr>
        <w:t xml:space="preserve"> </w:t>
      </w:r>
      <w:proofErr w:type="spellStart"/>
      <w:r w:rsidR="005C05E6" w:rsidRPr="006A422C">
        <w:rPr>
          <w:sz w:val="20"/>
        </w:rPr>
        <w:t>түтгэлзүүл</w:t>
      </w:r>
      <w:proofErr w:type="spellEnd"/>
      <w:r w:rsidR="00727C1F">
        <w:rPr>
          <w:sz w:val="20"/>
          <w:lang w:val="mn-MN"/>
        </w:rPr>
        <w:t>сэн</w:t>
      </w:r>
      <w:r w:rsidR="005C05E6">
        <w:rPr>
          <w:sz w:val="20"/>
          <w:lang w:val="mn-MN"/>
        </w:rPr>
        <w:t>,</w:t>
      </w:r>
      <w:r w:rsidR="00727C1F">
        <w:rPr>
          <w:sz w:val="20"/>
          <w:lang w:val="mn-MN"/>
        </w:rPr>
        <w:t xml:space="preserve"> </w:t>
      </w:r>
      <w:r w:rsidR="005C05E6">
        <w:rPr>
          <w:sz w:val="20"/>
          <w:lang w:val="mn-MN"/>
        </w:rPr>
        <w:t>зогсоо</w:t>
      </w:r>
      <w:r w:rsidR="00727C1F">
        <w:rPr>
          <w:sz w:val="20"/>
          <w:lang w:val="mn-MN"/>
        </w:rPr>
        <w:t>сон,</w:t>
      </w:r>
      <w:r w:rsidR="005C05E6">
        <w:rPr>
          <w:sz w:val="20"/>
          <w:lang w:val="mn-MN"/>
        </w:rPr>
        <w:t xml:space="preserve"> хоригло</w:t>
      </w:r>
      <w:r w:rsidR="00727C1F">
        <w:rPr>
          <w:sz w:val="20"/>
          <w:lang w:val="mn-MN"/>
        </w:rPr>
        <w:t>сон</w:t>
      </w:r>
      <w:r w:rsidR="005C05E6">
        <w:rPr>
          <w:sz w:val="20"/>
          <w:lang w:val="mn-MN"/>
        </w:rPr>
        <w:t xml:space="preserve"> эсхүл</w:t>
      </w:r>
      <w:r w:rsidR="00760AC4" w:rsidRPr="006A422C">
        <w:rPr>
          <w:sz w:val="20"/>
        </w:rPr>
        <w:t xml:space="preserve"> </w:t>
      </w:r>
      <w:proofErr w:type="spellStart"/>
      <w:r w:rsidR="00760AC4" w:rsidRPr="006A422C">
        <w:rPr>
          <w:sz w:val="20"/>
        </w:rPr>
        <w:t>эрх</w:t>
      </w:r>
      <w:proofErr w:type="spellEnd"/>
      <w:r w:rsidR="00760AC4" w:rsidRPr="006A422C">
        <w:rPr>
          <w:sz w:val="20"/>
        </w:rPr>
        <w:t xml:space="preserve"> </w:t>
      </w:r>
      <w:proofErr w:type="spellStart"/>
      <w:r w:rsidR="00760AC4" w:rsidRPr="006A422C">
        <w:rPr>
          <w:sz w:val="20"/>
        </w:rPr>
        <w:t>бүхий</w:t>
      </w:r>
      <w:proofErr w:type="spellEnd"/>
      <w:r w:rsidR="00760AC4" w:rsidRPr="006A422C">
        <w:rPr>
          <w:sz w:val="20"/>
        </w:rPr>
        <w:t xml:space="preserve"> </w:t>
      </w:r>
      <w:proofErr w:type="spellStart"/>
      <w:r w:rsidR="00760AC4" w:rsidRPr="006A422C">
        <w:rPr>
          <w:sz w:val="20"/>
        </w:rPr>
        <w:t>бус</w:t>
      </w:r>
      <w:proofErr w:type="spellEnd"/>
      <w:r w:rsidR="00760AC4" w:rsidRPr="006A422C">
        <w:rPr>
          <w:sz w:val="20"/>
        </w:rPr>
        <w:t xml:space="preserve"> </w:t>
      </w:r>
      <w:r w:rsidR="005C05E6">
        <w:rPr>
          <w:sz w:val="20"/>
          <w:lang w:val="mn-MN"/>
        </w:rPr>
        <w:t>бол</w:t>
      </w:r>
      <w:r w:rsidR="00727C1F">
        <w:rPr>
          <w:sz w:val="20"/>
          <w:lang w:val="mn-MN"/>
        </w:rPr>
        <w:t>сон</w:t>
      </w:r>
      <w:r w:rsidR="00760AC4" w:rsidRPr="006A422C">
        <w:rPr>
          <w:sz w:val="20"/>
        </w:rPr>
        <w:t xml:space="preserve">, </w:t>
      </w:r>
      <w:proofErr w:type="spellStart"/>
      <w:r w:rsidR="00760AC4" w:rsidRPr="006A422C">
        <w:rPr>
          <w:sz w:val="20"/>
        </w:rPr>
        <w:t>мөн</w:t>
      </w:r>
      <w:proofErr w:type="spellEnd"/>
      <w:r w:rsidR="00760AC4" w:rsidRPr="006A422C">
        <w:rPr>
          <w:sz w:val="20"/>
        </w:rPr>
        <w:t xml:space="preserve"> </w:t>
      </w:r>
      <w:proofErr w:type="spellStart"/>
      <w:r w:rsidR="00760AC4" w:rsidRPr="006A422C">
        <w:rPr>
          <w:sz w:val="20"/>
        </w:rPr>
        <w:t>манай</w:t>
      </w:r>
      <w:proofErr w:type="spellEnd"/>
      <w:r w:rsidR="00760AC4" w:rsidRPr="006A422C">
        <w:rPr>
          <w:sz w:val="20"/>
        </w:rPr>
        <w:t xml:space="preserve"> </w:t>
      </w:r>
      <w:proofErr w:type="spellStart"/>
      <w:r w:rsidR="00760AC4" w:rsidRPr="006A422C">
        <w:rPr>
          <w:sz w:val="20"/>
        </w:rPr>
        <w:t>аль</w:t>
      </w:r>
      <w:proofErr w:type="spellEnd"/>
      <w:r w:rsidR="00760AC4" w:rsidRPr="006A422C">
        <w:rPr>
          <w:sz w:val="20"/>
        </w:rPr>
        <w:t xml:space="preserve"> </w:t>
      </w:r>
      <w:proofErr w:type="spellStart"/>
      <w:r w:rsidR="00760AC4" w:rsidRPr="006A422C">
        <w:rPr>
          <w:sz w:val="20"/>
        </w:rPr>
        <w:t>нэг</w:t>
      </w:r>
      <w:proofErr w:type="spellEnd"/>
      <w:r w:rsidR="00760AC4" w:rsidRPr="006A422C">
        <w:rPr>
          <w:sz w:val="20"/>
        </w:rPr>
        <w:t xml:space="preserve"> </w:t>
      </w:r>
      <w:r w:rsidR="006A422C">
        <w:rPr>
          <w:sz w:val="20"/>
          <w:lang w:val="mn-MN"/>
        </w:rPr>
        <w:t>үндсэн ажилтан</w:t>
      </w:r>
      <w:r w:rsidR="00760AC4" w:rsidRPr="00B77431">
        <w:rPr>
          <w:sz w:val="20"/>
          <w:szCs w:val="24"/>
          <w:lang w:eastAsia="en-US"/>
        </w:rPr>
        <w:t xml:space="preserve"> </w:t>
      </w:r>
      <w:proofErr w:type="spellStart"/>
      <w:r w:rsidR="00760AC4" w:rsidRPr="00B77431">
        <w:rPr>
          <w:sz w:val="20"/>
          <w:szCs w:val="24"/>
          <w:lang w:eastAsia="en-US"/>
        </w:rPr>
        <w:t>болон</w:t>
      </w:r>
      <w:proofErr w:type="spellEnd"/>
      <w:r w:rsidR="00760AC4" w:rsidRPr="00B77431">
        <w:rPr>
          <w:sz w:val="20"/>
          <w:szCs w:val="24"/>
          <w:lang w:eastAsia="en-US"/>
        </w:rPr>
        <w:t xml:space="preserve"> </w:t>
      </w:r>
      <w:r w:rsidR="00727C1F">
        <w:rPr>
          <w:sz w:val="20"/>
          <w:szCs w:val="24"/>
          <w:lang w:val="mn-MN" w:eastAsia="en-US"/>
        </w:rPr>
        <w:t>захирал нь</w:t>
      </w:r>
      <w:r w:rsidR="00760AC4" w:rsidRPr="00B77431">
        <w:rPr>
          <w:sz w:val="20"/>
          <w:szCs w:val="24"/>
          <w:lang w:eastAsia="en-US"/>
        </w:rPr>
        <w:t xml:space="preserve"> </w:t>
      </w:r>
      <w:proofErr w:type="spellStart"/>
      <w:r w:rsidR="00760AC4" w:rsidRPr="00B77431">
        <w:rPr>
          <w:sz w:val="20"/>
          <w:szCs w:val="24"/>
          <w:lang w:eastAsia="en-US"/>
        </w:rPr>
        <w:t>аливаа</w:t>
      </w:r>
      <w:proofErr w:type="spellEnd"/>
      <w:r w:rsidR="00760AC4" w:rsidRPr="00B77431">
        <w:rPr>
          <w:sz w:val="20"/>
          <w:szCs w:val="24"/>
          <w:lang w:eastAsia="en-US"/>
        </w:rPr>
        <w:t xml:space="preserve"> </w:t>
      </w:r>
      <w:r w:rsidR="00FF0772">
        <w:rPr>
          <w:sz w:val="20"/>
          <w:szCs w:val="24"/>
          <w:lang w:val="mn-MN" w:eastAsia="en-US"/>
        </w:rPr>
        <w:t xml:space="preserve">эрүүгийн </w:t>
      </w:r>
      <w:proofErr w:type="spellStart"/>
      <w:r w:rsidR="00760AC4" w:rsidRPr="00B77431">
        <w:rPr>
          <w:sz w:val="20"/>
          <w:szCs w:val="24"/>
          <w:lang w:eastAsia="en-US"/>
        </w:rPr>
        <w:t>гэмт</w:t>
      </w:r>
      <w:proofErr w:type="spellEnd"/>
      <w:r w:rsidR="00760AC4" w:rsidRPr="00B77431">
        <w:rPr>
          <w:sz w:val="20"/>
          <w:szCs w:val="24"/>
          <w:lang w:eastAsia="en-US"/>
        </w:rPr>
        <w:t xml:space="preserve"> </w:t>
      </w:r>
      <w:proofErr w:type="spellStart"/>
      <w:r w:rsidR="00760AC4" w:rsidRPr="00B77431">
        <w:rPr>
          <w:sz w:val="20"/>
          <w:szCs w:val="24"/>
          <w:lang w:eastAsia="en-US"/>
        </w:rPr>
        <w:t>хэр</w:t>
      </w:r>
      <w:proofErr w:type="spellEnd"/>
      <w:r w:rsidR="00FF0772">
        <w:rPr>
          <w:sz w:val="20"/>
          <w:szCs w:val="24"/>
          <w:lang w:val="mn-MN" w:eastAsia="en-US"/>
        </w:rPr>
        <w:t>э</w:t>
      </w:r>
      <w:r w:rsidR="00760AC4" w:rsidRPr="00B77431">
        <w:rPr>
          <w:sz w:val="20"/>
          <w:szCs w:val="24"/>
          <w:lang w:eastAsia="en-US"/>
        </w:rPr>
        <w:t xml:space="preserve">г </w:t>
      </w:r>
      <w:r w:rsidR="00035783" w:rsidRPr="00035783">
        <w:rPr>
          <w:sz w:val="20"/>
          <w:szCs w:val="24"/>
          <w:lang w:val="mn-MN" w:eastAsia="en-US"/>
        </w:rPr>
        <w:t xml:space="preserve">эсвэл хорих ял шийтгэл эдлэх дүрэм шийдвэрийг биелүүлээгүй/зөрчсөний </w:t>
      </w:r>
      <w:proofErr w:type="spellStart"/>
      <w:r w:rsidR="00035783" w:rsidRPr="00035783">
        <w:rPr>
          <w:sz w:val="20"/>
          <w:szCs w:val="24"/>
          <w:lang w:eastAsia="en-US"/>
        </w:rPr>
        <w:t>улмаас</w:t>
      </w:r>
      <w:proofErr w:type="spellEnd"/>
      <w:r w:rsidR="00035783" w:rsidRPr="00035783">
        <w:rPr>
          <w:sz w:val="20"/>
          <w:szCs w:val="24"/>
          <w:lang w:eastAsia="en-US"/>
        </w:rPr>
        <w:t xml:space="preserve"> [</w:t>
      </w:r>
      <w:r w:rsidR="00035783" w:rsidRPr="00035783">
        <w:rPr>
          <w:i/>
          <w:sz w:val="16"/>
          <w:szCs w:val="24"/>
          <w:lang w:val="mn-MN" w:eastAsia="en-US"/>
        </w:rPr>
        <w:t>ял</w:t>
      </w:r>
      <w:r w:rsidR="00035783" w:rsidRPr="00035783">
        <w:rPr>
          <w:i/>
          <w:sz w:val="16"/>
          <w:szCs w:val="24"/>
          <w:lang w:eastAsia="en-US"/>
        </w:rPr>
        <w:t xml:space="preserve"> </w:t>
      </w:r>
      <w:proofErr w:type="spellStart"/>
      <w:r w:rsidR="00035783" w:rsidRPr="00035783">
        <w:rPr>
          <w:i/>
          <w:sz w:val="16"/>
          <w:szCs w:val="24"/>
          <w:lang w:eastAsia="en-US"/>
        </w:rPr>
        <w:t>эд</w:t>
      </w:r>
      <w:proofErr w:type="spellEnd"/>
      <w:r w:rsidR="00035783" w:rsidRPr="00035783">
        <w:rPr>
          <w:i/>
          <w:sz w:val="16"/>
          <w:szCs w:val="24"/>
          <w:lang w:val="mn-MN" w:eastAsia="en-US"/>
        </w:rPr>
        <w:t>э</w:t>
      </w:r>
      <w:proofErr w:type="spellStart"/>
      <w:r w:rsidR="00035783" w:rsidRPr="00035783">
        <w:rPr>
          <w:i/>
          <w:sz w:val="16"/>
          <w:szCs w:val="24"/>
          <w:lang w:eastAsia="en-US"/>
        </w:rPr>
        <w:t>лж</w:t>
      </w:r>
      <w:proofErr w:type="spellEnd"/>
      <w:r w:rsidR="00035783" w:rsidRPr="00035783">
        <w:rPr>
          <w:i/>
          <w:sz w:val="16"/>
          <w:szCs w:val="24"/>
          <w:lang w:val="mn-MN" w:eastAsia="en-US"/>
        </w:rPr>
        <w:t xml:space="preserve"> эсхүл шийтгүүлж</w:t>
      </w:r>
      <w:r w:rsidR="00035783" w:rsidRPr="00035783">
        <w:rPr>
          <w:sz w:val="20"/>
          <w:szCs w:val="24"/>
          <w:lang w:eastAsia="en-US"/>
        </w:rPr>
        <w:t xml:space="preserve">] </w:t>
      </w:r>
      <w:proofErr w:type="spellStart"/>
      <w:r w:rsidR="00035783" w:rsidRPr="00035783">
        <w:rPr>
          <w:sz w:val="20"/>
          <w:szCs w:val="24"/>
          <w:lang w:eastAsia="en-US"/>
        </w:rPr>
        <w:t>бай</w:t>
      </w:r>
      <w:proofErr w:type="spellEnd"/>
      <w:r w:rsidR="00035783">
        <w:rPr>
          <w:sz w:val="20"/>
          <w:szCs w:val="24"/>
          <w:lang w:val="mn-MN" w:eastAsia="en-US"/>
        </w:rPr>
        <w:t>сан бол</w:t>
      </w:r>
      <w:r w:rsidR="00760AC4" w:rsidRPr="00B77431">
        <w:rPr>
          <w:sz w:val="20"/>
          <w:szCs w:val="24"/>
          <w:lang w:eastAsia="en-US"/>
        </w:rPr>
        <w:t xml:space="preserve"> </w:t>
      </w:r>
      <w:proofErr w:type="spellStart"/>
      <w:r w:rsidR="00760AC4" w:rsidRPr="00B77431">
        <w:rPr>
          <w:sz w:val="20"/>
          <w:szCs w:val="24"/>
          <w:lang w:eastAsia="en-US"/>
        </w:rPr>
        <w:t>энэ</w:t>
      </w:r>
      <w:proofErr w:type="spellEnd"/>
      <w:r w:rsidR="00760AC4" w:rsidRPr="00B77431">
        <w:rPr>
          <w:sz w:val="20"/>
          <w:szCs w:val="24"/>
          <w:lang w:eastAsia="en-US"/>
        </w:rPr>
        <w:t xml:space="preserve"> </w:t>
      </w:r>
      <w:proofErr w:type="spellStart"/>
      <w:r w:rsidR="00760AC4" w:rsidRPr="00B77431">
        <w:rPr>
          <w:sz w:val="20"/>
          <w:szCs w:val="24"/>
          <w:lang w:eastAsia="en-US"/>
        </w:rPr>
        <w:t>тухай</w:t>
      </w:r>
      <w:proofErr w:type="spellEnd"/>
      <w:r w:rsidR="00760AC4" w:rsidRPr="00B77431">
        <w:rPr>
          <w:sz w:val="20"/>
          <w:szCs w:val="24"/>
          <w:lang w:eastAsia="en-US"/>
        </w:rPr>
        <w:t xml:space="preserve"> АХБ-д </w:t>
      </w:r>
      <w:proofErr w:type="spellStart"/>
      <w:r w:rsidR="00760AC4" w:rsidRPr="00B77431">
        <w:rPr>
          <w:sz w:val="20"/>
          <w:szCs w:val="24"/>
          <w:lang w:eastAsia="en-US"/>
        </w:rPr>
        <w:t>мэдэгдэх</w:t>
      </w:r>
      <w:proofErr w:type="spellEnd"/>
      <w:r w:rsidR="00760AC4" w:rsidRPr="00B77431">
        <w:rPr>
          <w:sz w:val="20"/>
          <w:szCs w:val="24"/>
          <w:lang w:eastAsia="en-US"/>
        </w:rPr>
        <w:t xml:space="preserve"> </w:t>
      </w:r>
      <w:proofErr w:type="spellStart"/>
      <w:r w:rsidR="00760AC4" w:rsidRPr="00B77431">
        <w:rPr>
          <w:sz w:val="20"/>
          <w:szCs w:val="24"/>
          <w:lang w:eastAsia="en-US"/>
        </w:rPr>
        <w:t>үүрэгтэй</w:t>
      </w:r>
      <w:proofErr w:type="spellEnd"/>
      <w:r w:rsidR="00097E17">
        <w:rPr>
          <w:sz w:val="20"/>
          <w:szCs w:val="24"/>
          <w:lang w:val="mn-MN" w:eastAsia="en-US"/>
        </w:rPr>
        <w:t xml:space="preserve"> </w:t>
      </w:r>
      <w:r w:rsidR="00113F19">
        <w:rPr>
          <w:sz w:val="20"/>
          <w:szCs w:val="24"/>
          <w:lang w:val="mn-MN" w:eastAsia="en-US"/>
        </w:rPr>
        <w:t>болохыг</w:t>
      </w:r>
      <w:r w:rsidR="00760AC4" w:rsidRPr="00B77431">
        <w:rPr>
          <w:sz w:val="20"/>
          <w:szCs w:val="24"/>
          <w:lang w:eastAsia="en-US"/>
        </w:rPr>
        <w:t xml:space="preserve"> </w:t>
      </w:r>
      <w:r w:rsidR="00E7318C">
        <w:rPr>
          <w:sz w:val="20"/>
          <w:szCs w:val="24"/>
          <w:lang w:val="mn-MN" w:eastAsia="en-US"/>
        </w:rPr>
        <w:t>б</w:t>
      </w:r>
      <w:proofErr w:type="spellStart"/>
      <w:r w:rsidR="00E7318C" w:rsidRPr="00B77431">
        <w:rPr>
          <w:sz w:val="20"/>
          <w:szCs w:val="24"/>
          <w:lang w:eastAsia="en-US"/>
        </w:rPr>
        <w:t>ид</w:t>
      </w:r>
      <w:proofErr w:type="spellEnd"/>
      <w:r w:rsidR="00E7318C" w:rsidRPr="00B77431">
        <w:rPr>
          <w:sz w:val="20"/>
          <w:szCs w:val="24"/>
          <w:lang w:eastAsia="en-US"/>
        </w:rPr>
        <w:t xml:space="preserve"> </w:t>
      </w:r>
      <w:proofErr w:type="spellStart"/>
      <w:r w:rsidR="00760AC4" w:rsidRPr="00B77431">
        <w:rPr>
          <w:sz w:val="20"/>
          <w:szCs w:val="24"/>
          <w:lang w:eastAsia="en-US"/>
        </w:rPr>
        <w:t>ойлго</w:t>
      </w:r>
      <w:proofErr w:type="spellEnd"/>
      <w:r w:rsidR="005E38D3">
        <w:rPr>
          <w:sz w:val="20"/>
          <w:szCs w:val="24"/>
          <w:lang w:val="mn-MN" w:eastAsia="en-US"/>
        </w:rPr>
        <w:t>ж байна</w:t>
      </w:r>
      <w:r w:rsidR="00760AC4" w:rsidRPr="00B77431">
        <w:rPr>
          <w:sz w:val="20"/>
          <w:szCs w:val="24"/>
          <w:lang w:eastAsia="en-US"/>
        </w:rPr>
        <w:t>.</w:t>
      </w:r>
    </w:p>
    <w:p w14:paraId="37CF4ED4" w14:textId="0A4AD9A0" w:rsidR="001E104F" w:rsidRPr="006B1356" w:rsidRDefault="002D5A26" w:rsidP="004A6589">
      <w:pPr>
        <w:tabs>
          <w:tab w:val="left" w:pos="900"/>
          <w:tab w:val="right" w:pos="9000"/>
        </w:tabs>
        <w:suppressAutoHyphens w:val="0"/>
        <w:spacing w:before="120" w:after="120"/>
        <w:ind w:left="641" w:right="289" w:hanging="284"/>
        <w:rPr>
          <w:sz w:val="20"/>
          <w:vertAlign w:val="superscript"/>
          <w:lang w:val="mn-MN" w:eastAsia="en-US"/>
        </w:rPr>
      </w:pPr>
      <w:r>
        <w:rPr>
          <w:sz w:val="20"/>
          <w:szCs w:val="24"/>
          <w:lang w:eastAsia="en-US"/>
        </w:rPr>
        <w:t>(</w:t>
      </w:r>
      <w:r w:rsidR="0011433D">
        <w:rPr>
          <w:sz w:val="20"/>
          <w:szCs w:val="24"/>
          <w:lang w:val="mn-MN" w:eastAsia="en-US"/>
        </w:rPr>
        <w:t>м</w:t>
      </w:r>
      <w:r>
        <w:rPr>
          <w:sz w:val="20"/>
          <w:szCs w:val="24"/>
          <w:lang w:eastAsia="en-US"/>
        </w:rPr>
        <w:t xml:space="preserve">) </w:t>
      </w:r>
      <w:proofErr w:type="spellStart"/>
      <w:r w:rsidR="00507ED1" w:rsidRPr="00B77431">
        <w:rPr>
          <w:sz w:val="20"/>
          <w:szCs w:val="24"/>
          <w:lang w:eastAsia="en-US"/>
        </w:rPr>
        <w:t>Манай</w:t>
      </w:r>
      <w:proofErr w:type="spellEnd"/>
      <w:r w:rsidR="00507ED1" w:rsidRPr="00B77431">
        <w:rPr>
          <w:sz w:val="20"/>
          <w:szCs w:val="24"/>
          <w:lang w:eastAsia="en-US"/>
        </w:rPr>
        <w:t xml:space="preserve"> </w:t>
      </w:r>
      <w:proofErr w:type="spellStart"/>
      <w:r w:rsidR="00507ED1" w:rsidRPr="00B77431">
        <w:rPr>
          <w:sz w:val="20"/>
          <w:szCs w:val="24"/>
          <w:lang w:eastAsia="en-US"/>
        </w:rPr>
        <w:t>компани</w:t>
      </w:r>
      <w:proofErr w:type="spellEnd"/>
      <w:r w:rsidR="00507ED1" w:rsidRPr="00B77431">
        <w:rPr>
          <w:sz w:val="20"/>
          <w:szCs w:val="24"/>
          <w:lang w:eastAsia="en-US"/>
        </w:rPr>
        <w:t xml:space="preserve">, </w:t>
      </w:r>
      <w:proofErr w:type="spellStart"/>
      <w:r w:rsidR="00507ED1" w:rsidRPr="00B77431">
        <w:rPr>
          <w:sz w:val="20"/>
          <w:szCs w:val="24"/>
          <w:lang w:eastAsia="en-US"/>
        </w:rPr>
        <w:t>түншлэлийн</w:t>
      </w:r>
      <w:proofErr w:type="spellEnd"/>
      <w:r w:rsidR="00507ED1" w:rsidRPr="00B77431">
        <w:rPr>
          <w:sz w:val="20"/>
          <w:szCs w:val="24"/>
          <w:lang w:eastAsia="en-US"/>
        </w:rPr>
        <w:t xml:space="preserve"> </w:t>
      </w:r>
      <w:proofErr w:type="spellStart"/>
      <w:r w:rsidR="00507ED1" w:rsidRPr="006A422C">
        <w:rPr>
          <w:sz w:val="20"/>
          <w:lang w:eastAsia="en-US"/>
        </w:rPr>
        <w:t>гишүүд</w:t>
      </w:r>
      <w:proofErr w:type="spellEnd"/>
      <w:r w:rsidR="00507ED1" w:rsidRPr="006A422C">
        <w:rPr>
          <w:sz w:val="20"/>
          <w:lang w:eastAsia="en-US"/>
        </w:rPr>
        <w:t xml:space="preserve">, </w:t>
      </w:r>
      <w:proofErr w:type="spellStart"/>
      <w:r w:rsidR="00507ED1" w:rsidRPr="006A422C">
        <w:rPr>
          <w:sz w:val="20"/>
          <w:lang w:eastAsia="en-US"/>
        </w:rPr>
        <w:t>хо</w:t>
      </w:r>
      <w:proofErr w:type="spellEnd"/>
      <w:r w:rsidR="00086B96">
        <w:rPr>
          <w:sz w:val="20"/>
          <w:lang w:val="mn-MN" w:eastAsia="en-US"/>
        </w:rPr>
        <w:t>ршил</w:t>
      </w:r>
      <w:r w:rsidR="00507ED1" w:rsidRPr="006A422C">
        <w:rPr>
          <w:sz w:val="20"/>
          <w:lang w:eastAsia="en-US"/>
        </w:rPr>
        <w:t xml:space="preserve">, </w:t>
      </w:r>
      <w:proofErr w:type="spellStart"/>
      <w:r w:rsidR="00507ED1" w:rsidRPr="006A422C">
        <w:rPr>
          <w:sz w:val="20"/>
          <w:lang w:eastAsia="en-US"/>
        </w:rPr>
        <w:t>толгой</w:t>
      </w:r>
      <w:proofErr w:type="spellEnd"/>
      <w:r w:rsidR="00507ED1" w:rsidRPr="006A422C">
        <w:rPr>
          <w:sz w:val="20"/>
          <w:lang w:eastAsia="en-US"/>
        </w:rPr>
        <w:t xml:space="preserve"> </w:t>
      </w:r>
      <w:proofErr w:type="spellStart"/>
      <w:r w:rsidR="00507ED1" w:rsidRPr="006A422C">
        <w:rPr>
          <w:sz w:val="20"/>
          <w:lang w:eastAsia="en-US"/>
        </w:rPr>
        <w:t>компани</w:t>
      </w:r>
      <w:proofErr w:type="spellEnd"/>
      <w:r w:rsidR="00507ED1" w:rsidRPr="006A422C">
        <w:rPr>
          <w:sz w:val="20"/>
          <w:lang w:eastAsia="en-US"/>
        </w:rPr>
        <w:t xml:space="preserve">, </w:t>
      </w:r>
      <w:proofErr w:type="spellStart"/>
      <w:r w:rsidR="00507ED1" w:rsidRPr="006A422C">
        <w:rPr>
          <w:sz w:val="20"/>
          <w:lang w:eastAsia="en-US"/>
        </w:rPr>
        <w:t>салбар</w:t>
      </w:r>
      <w:proofErr w:type="spellEnd"/>
      <w:r w:rsidR="00507ED1" w:rsidRPr="006A422C">
        <w:rPr>
          <w:sz w:val="20"/>
          <w:lang w:eastAsia="en-US"/>
        </w:rPr>
        <w:t xml:space="preserve"> </w:t>
      </w:r>
      <w:proofErr w:type="spellStart"/>
      <w:r w:rsidR="00507ED1" w:rsidRPr="006A422C">
        <w:rPr>
          <w:sz w:val="20"/>
          <w:lang w:eastAsia="en-US"/>
        </w:rPr>
        <w:t>нэгжүүд</w:t>
      </w:r>
      <w:proofErr w:type="spellEnd"/>
      <w:r w:rsidR="00507ED1" w:rsidRPr="006A422C">
        <w:rPr>
          <w:sz w:val="20"/>
          <w:lang w:eastAsia="en-US"/>
        </w:rPr>
        <w:t xml:space="preserve">, </w:t>
      </w:r>
      <w:proofErr w:type="spellStart"/>
      <w:r w:rsidR="00507ED1" w:rsidRPr="006A422C">
        <w:rPr>
          <w:sz w:val="20"/>
          <w:lang w:eastAsia="en-US"/>
        </w:rPr>
        <w:t>туслан</w:t>
      </w:r>
      <w:proofErr w:type="spellEnd"/>
      <w:r w:rsidR="00507ED1" w:rsidRPr="006A422C">
        <w:rPr>
          <w:sz w:val="20"/>
          <w:lang w:eastAsia="en-US"/>
        </w:rPr>
        <w:t xml:space="preserve"> </w:t>
      </w:r>
      <w:proofErr w:type="spellStart"/>
      <w:r w:rsidR="00507ED1" w:rsidRPr="006A422C">
        <w:rPr>
          <w:sz w:val="20"/>
          <w:lang w:eastAsia="en-US"/>
        </w:rPr>
        <w:t>гүйцэтгэгч</w:t>
      </w:r>
      <w:proofErr w:type="spellEnd"/>
      <w:r w:rsidR="00507ED1" w:rsidRPr="006A422C">
        <w:rPr>
          <w:sz w:val="20"/>
          <w:lang w:eastAsia="en-US"/>
        </w:rPr>
        <w:t xml:space="preserve"> </w:t>
      </w:r>
      <w:r w:rsidR="00086B96">
        <w:rPr>
          <w:sz w:val="20"/>
          <w:lang w:val="mn-MN" w:eastAsia="en-US"/>
        </w:rPr>
        <w:t>эсхүл</w:t>
      </w:r>
      <w:r w:rsidR="00507ED1" w:rsidRPr="006A422C">
        <w:rPr>
          <w:sz w:val="20"/>
          <w:lang w:eastAsia="en-US"/>
        </w:rPr>
        <w:t xml:space="preserve"> </w:t>
      </w:r>
      <w:proofErr w:type="spellStart"/>
      <w:r w:rsidR="00507ED1" w:rsidRPr="006A422C">
        <w:rPr>
          <w:sz w:val="20"/>
          <w:lang w:eastAsia="en-US"/>
        </w:rPr>
        <w:t>нийлүүлэгч</w:t>
      </w:r>
      <w:proofErr w:type="spellEnd"/>
      <w:r w:rsidR="00086B96">
        <w:rPr>
          <w:sz w:val="20"/>
          <w:lang w:val="mn-MN" w:eastAsia="en-US"/>
        </w:rPr>
        <w:t xml:space="preserve"> нь</w:t>
      </w:r>
      <w:r w:rsidR="00507ED1" w:rsidRPr="006A422C">
        <w:rPr>
          <w:sz w:val="20"/>
          <w:lang w:eastAsia="en-US"/>
        </w:rPr>
        <w:t xml:space="preserve"> </w:t>
      </w:r>
      <w:proofErr w:type="spellStart"/>
      <w:r w:rsidR="008E5C4B" w:rsidRPr="00E37E8C">
        <w:rPr>
          <w:sz w:val="20"/>
        </w:rPr>
        <w:t>Нэгдсэн</w:t>
      </w:r>
      <w:proofErr w:type="spellEnd"/>
      <w:r w:rsidR="008E5C4B" w:rsidRPr="00E37E8C">
        <w:rPr>
          <w:sz w:val="20"/>
        </w:rPr>
        <w:t xml:space="preserve"> </w:t>
      </w:r>
      <w:r w:rsidR="008E5C4B" w:rsidRPr="00E37E8C">
        <w:rPr>
          <w:sz w:val="20"/>
          <w:lang w:val="mn-MN"/>
        </w:rPr>
        <w:t>Ү</w:t>
      </w:r>
      <w:proofErr w:type="spellStart"/>
      <w:r w:rsidR="008E5C4B" w:rsidRPr="00E37E8C">
        <w:rPr>
          <w:sz w:val="20"/>
        </w:rPr>
        <w:t>ндэсний</w:t>
      </w:r>
      <w:proofErr w:type="spellEnd"/>
      <w:r w:rsidR="008E5C4B" w:rsidRPr="00E37E8C">
        <w:rPr>
          <w:sz w:val="20"/>
        </w:rPr>
        <w:t xml:space="preserve"> </w:t>
      </w:r>
      <w:r w:rsidR="008E5C4B" w:rsidRPr="00E37E8C">
        <w:rPr>
          <w:sz w:val="20"/>
          <w:lang w:val="mn-MN"/>
        </w:rPr>
        <w:t>Б</w:t>
      </w:r>
      <w:proofErr w:type="spellStart"/>
      <w:r w:rsidR="008E5C4B" w:rsidRPr="00E37E8C">
        <w:rPr>
          <w:sz w:val="20"/>
        </w:rPr>
        <w:t>айгууллагын</w:t>
      </w:r>
      <w:proofErr w:type="spellEnd"/>
      <w:r w:rsidR="008E5C4B" w:rsidRPr="00E37E8C">
        <w:rPr>
          <w:sz w:val="20"/>
        </w:rPr>
        <w:t xml:space="preserve"> </w:t>
      </w:r>
      <w:r w:rsidR="008E5C4B" w:rsidRPr="00E37E8C">
        <w:rPr>
          <w:sz w:val="20"/>
          <w:lang w:val="mn-MN"/>
        </w:rPr>
        <w:t>Дүрмийн 7 дугаар бүлгийн хүрээнд</w:t>
      </w:r>
      <w:r w:rsidR="008E5C4B" w:rsidRPr="00E37E8C">
        <w:rPr>
          <w:sz w:val="20"/>
        </w:rPr>
        <w:t xml:space="preserve"> </w:t>
      </w:r>
      <w:proofErr w:type="spellStart"/>
      <w:r w:rsidR="008E5C4B" w:rsidRPr="00E37E8C">
        <w:rPr>
          <w:sz w:val="20"/>
        </w:rPr>
        <w:t>Нэгдсэн</w:t>
      </w:r>
      <w:proofErr w:type="spellEnd"/>
      <w:r w:rsidR="008E5C4B" w:rsidRPr="00E37E8C">
        <w:rPr>
          <w:sz w:val="20"/>
        </w:rPr>
        <w:t xml:space="preserve"> </w:t>
      </w:r>
      <w:r w:rsidR="008E5C4B" w:rsidRPr="00E37E8C">
        <w:rPr>
          <w:sz w:val="20"/>
          <w:lang w:val="mn-MN"/>
        </w:rPr>
        <w:t>Ү</w:t>
      </w:r>
      <w:proofErr w:type="spellStart"/>
      <w:r w:rsidR="008E5C4B" w:rsidRPr="00E37E8C">
        <w:rPr>
          <w:sz w:val="20"/>
        </w:rPr>
        <w:t>ндэсний</w:t>
      </w:r>
      <w:proofErr w:type="spellEnd"/>
      <w:r w:rsidR="008E5C4B" w:rsidRPr="00E37E8C">
        <w:rPr>
          <w:sz w:val="20"/>
        </w:rPr>
        <w:t xml:space="preserve"> </w:t>
      </w:r>
      <w:r w:rsidR="008E5C4B" w:rsidRPr="00E37E8C">
        <w:rPr>
          <w:sz w:val="20"/>
          <w:lang w:val="mn-MN"/>
        </w:rPr>
        <w:t>Б</w:t>
      </w:r>
      <w:proofErr w:type="spellStart"/>
      <w:r w:rsidR="008E5C4B" w:rsidRPr="00E37E8C">
        <w:rPr>
          <w:sz w:val="20"/>
        </w:rPr>
        <w:t>айгууллагын</w:t>
      </w:r>
      <w:proofErr w:type="spellEnd"/>
      <w:r w:rsidR="008E5C4B" w:rsidRPr="00E37E8C">
        <w:rPr>
          <w:sz w:val="20"/>
        </w:rPr>
        <w:t xml:space="preserve"> </w:t>
      </w:r>
      <w:proofErr w:type="spellStart"/>
      <w:r w:rsidR="008E5C4B" w:rsidRPr="00E37E8C">
        <w:rPr>
          <w:sz w:val="20"/>
        </w:rPr>
        <w:t>Аюулгүйн</w:t>
      </w:r>
      <w:proofErr w:type="spellEnd"/>
      <w:r w:rsidR="008E5C4B" w:rsidRPr="00E37E8C">
        <w:rPr>
          <w:sz w:val="20"/>
        </w:rPr>
        <w:t xml:space="preserve"> </w:t>
      </w:r>
      <w:proofErr w:type="spellStart"/>
      <w:r w:rsidR="008E5C4B" w:rsidRPr="00E37E8C">
        <w:rPr>
          <w:sz w:val="20"/>
        </w:rPr>
        <w:t>зөвлөлөөс</w:t>
      </w:r>
      <w:proofErr w:type="spellEnd"/>
      <w:r w:rsidR="008E5C4B" w:rsidRPr="00E37E8C">
        <w:rPr>
          <w:sz w:val="20"/>
        </w:rPr>
        <w:t xml:space="preserve"> </w:t>
      </w:r>
      <w:proofErr w:type="spellStart"/>
      <w:r w:rsidR="008E5C4B" w:rsidRPr="00E37E8C">
        <w:rPr>
          <w:sz w:val="20"/>
        </w:rPr>
        <w:t>гаргасан</w:t>
      </w:r>
      <w:proofErr w:type="spellEnd"/>
      <w:r w:rsidR="008E5C4B" w:rsidRPr="00E37E8C">
        <w:rPr>
          <w:sz w:val="20"/>
        </w:rPr>
        <w:t xml:space="preserve"> </w:t>
      </w:r>
      <w:proofErr w:type="spellStart"/>
      <w:r w:rsidR="008E5C4B" w:rsidRPr="00E37E8C">
        <w:rPr>
          <w:sz w:val="20"/>
        </w:rPr>
        <w:t>шийдвэрий</w:t>
      </w:r>
      <w:r w:rsidR="00166513" w:rsidRPr="006A422C">
        <w:rPr>
          <w:sz w:val="20"/>
        </w:rPr>
        <w:t>г</w:t>
      </w:r>
      <w:proofErr w:type="spellEnd"/>
      <w:r w:rsidR="00166513" w:rsidRPr="006A422C">
        <w:rPr>
          <w:sz w:val="20"/>
        </w:rPr>
        <w:t xml:space="preserve"> </w:t>
      </w:r>
      <w:proofErr w:type="spellStart"/>
      <w:r w:rsidR="00166513" w:rsidRPr="006A422C">
        <w:rPr>
          <w:sz w:val="20"/>
        </w:rPr>
        <w:t>хэрэгжүүлэх</w:t>
      </w:r>
      <w:proofErr w:type="spellEnd"/>
      <w:r w:rsidR="00166513" w:rsidRPr="006A422C">
        <w:rPr>
          <w:sz w:val="20"/>
        </w:rPr>
        <w:t xml:space="preserve"> </w:t>
      </w:r>
      <w:proofErr w:type="spellStart"/>
      <w:r w:rsidR="00166513" w:rsidRPr="006A422C">
        <w:rPr>
          <w:sz w:val="20"/>
        </w:rPr>
        <w:t>хүрээнд</w:t>
      </w:r>
      <w:proofErr w:type="spellEnd"/>
      <w:r w:rsidR="00166513" w:rsidRPr="006A422C">
        <w:rPr>
          <w:sz w:val="20"/>
        </w:rPr>
        <w:t xml:space="preserve"> </w:t>
      </w:r>
      <w:proofErr w:type="spellStart"/>
      <w:r w:rsidR="00166513" w:rsidRPr="006A422C">
        <w:rPr>
          <w:sz w:val="20"/>
        </w:rPr>
        <w:t>захиалагчийн</w:t>
      </w:r>
      <w:proofErr w:type="spellEnd"/>
      <w:r w:rsidR="00166513" w:rsidRPr="006A422C">
        <w:rPr>
          <w:sz w:val="20"/>
        </w:rPr>
        <w:t xml:space="preserve"> </w:t>
      </w:r>
      <w:proofErr w:type="spellStart"/>
      <w:r w:rsidR="00166513" w:rsidRPr="006A422C">
        <w:rPr>
          <w:sz w:val="20"/>
        </w:rPr>
        <w:t>улс</w:t>
      </w:r>
      <w:proofErr w:type="spellEnd"/>
      <w:r w:rsidR="00E2055F">
        <w:rPr>
          <w:sz w:val="20"/>
          <w:lang w:val="mn-MN"/>
        </w:rPr>
        <w:t xml:space="preserve"> руу</w:t>
      </w:r>
      <w:r w:rsidR="00166513" w:rsidRPr="006A422C">
        <w:rPr>
          <w:sz w:val="20"/>
        </w:rPr>
        <w:t xml:space="preserve"> </w:t>
      </w:r>
      <w:proofErr w:type="spellStart"/>
      <w:r w:rsidR="00166513" w:rsidRPr="006A422C">
        <w:rPr>
          <w:sz w:val="20"/>
        </w:rPr>
        <w:t>бараа</w:t>
      </w:r>
      <w:proofErr w:type="spellEnd"/>
      <w:r w:rsidR="00166513" w:rsidRPr="006A422C">
        <w:rPr>
          <w:sz w:val="20"/>
        </w:rPr>
        <w:t xml:space="preserve"> </w:t>
      </w:r>
      <w:proofErr w:type="spellStart"/>
      <w:r w:rsidR="00166513" w:rsidRPr="006A422C">
        <w:rPr>
          <w:sz w:val="20"/>
        </w:rPr>
        <w:t>экспортлох</w:t>
      </w:r>
      <w:proofErr w:type="spellEnd"/>
      <w:r w:rsidR="00E967B3">
        <w:rPr>
          <w:sz w:val="20"/>
          <w:lang w:val="mn-MN"/>
        </w:rPr>
        <w:t xml:space="preserve"> эсхүл</w:t>
      </w:r>
      <w:r w:rsidR="00166513" w:rsidRPr="006A422C">
        <w:rPr>
          <w:sz w:val="20"/>
        </w:rPr>
        <w:t xml:space="preserve"> </w:t>
      </w:r>
      <w:r w:rsidR="00E967B3">
        <w:rPr>
          <w:sz w:val="20"/>
          <w:lang w:val="mn-MN"/>
        </w:rPr>
        <w:t xml:space="preserve">захиалагчийн улсаас </w:t>
      </w:r>
      <w:proofErr w:type="spellStart"/>
      <w:r w:rsidR="00166513" w:rsidRPr="006A422C">
        <w:rPr>
          <w:sz w:val="20"/>
        </w:rPr>
        <w:t>аливаа</w:t>
      </w:r>
      <w:proofErr w:type="spellEnd"/>
      <w:r w:rsidR="00166513" w:rsidRPr="006A422C">
        <w:rPr>
          <w:sz w:val="20"/>
        </w:rPr>
        <w:t xml:space="preserve"> </w:t>
      </w:r>
      <w:proofErr w:type="spellStart"/>
      <w:r w:rsidR="00166513" w:rsidRPr="006A422C">
        <w:rPr>
          <w:sz w:val="20"/>
        </w:rPr>
        <w:t>төлбөр</w:t>
      </w:r>
      <w:proofErr w:type="spellEnd"/>
      <w:r w:rsidR="00166513" w:rsidRPr="006A422C">
        <w:rPr>
          <w:sz w:val="20"/>
        </w:rPr>
        <w:t xml:space="preserve"> </w:t>
      </w:r>
      <w:proofErr w:type="spellStart"/>
      <w:r w:rsidR="00166513" w:rsidRPr="006A422C">
        <w:rPr>
          <w:sz w:val="20"/>
        </w:rPr>
        <w:t>хүлээн</w:t>
      </w:r>
      <w:proofErr w:type="spellEnd"/>
      <w:r w:rsidR="00166513" w:rsidRPr="006A422C">
        <w:rPr>
          <w:sz w:val="20"/>
        </w:rPr>
        <w:t xml:space="preserve"> </w:t>
      </w:r>
      <w:proofErr w:type="spellStart"/>
      <w:r w:rsidR="00166513" w:rsidRPr="006A422C">
        <w:rPr>
          <w:sz w:val="20"/>
        </w:rPr>
        <w:t>авахыг</w:t>
      </w:r>
      <w:proofErr w:type="spellEnd"/>
      <w:r w:rsidR="00166513" w:rsidRPr="006A422C">
        <w:rPr>
          <w:sz w:val="20"/>
        </w:rPr>
        <w:t xml:space="preserve"> </w:t>
      </w:r>
      <w:proofErr w:type="spellStart"/>
      <w:r w:rsidR="00166513" w:rsidRPr="006A422C">
        <w:rPr>
          <w:sz w:val="20"/>
        </w:rPr>
        <w:t>хориглосон</w:t>
      </w:r>
      <w:proofErr w:type="spellEnd"/>
      <w:r w:rsidR="00166513" w:rsidRPr="006A422C">
        <w:rPr>
          <w:sz w:val="20"/>
        </w:rPr>
        <w:t xml:space="preserve"> </w:t>
      </w:r>
      <w:r w:rsidR="00E967B3">
        <w:rPr>
          <w:sz w:val="20"/>
          <w:lang w:val="mn-MN"/>
        </w:rPr>
        <w:t xml:space="preserve">аль нэг </w:t>
      </w:r>
      <w:proofErr w:type="spellStart"/>
      <w:r w:rsidR="00166513" w:rsidRPr="006A422C">
        <w:rPr>
          <w:sz w:val="20"/>
        </w:rPr>
        <w:t>улс</w:t>
      </w:r>
      <w:proofErr w:type="spellEnd"/>
      <w:r w:rsidR="00E967B3">
        <w:rPr>
          <w:sz w:val="20"/>
          <w:lang w:val="mn-MN"/>
        </w:rPr>
        <w:t>ын харъяалалгүй</w:t>
      </w:r>
      <w:r w:rsidR="00166513" w:rsidRPr="006A422C">
        <w:rPr>
          <w:sz w:val="20"/>
        </w:rPr>
        <w:t xml:space="preserve"> </w:t>
      </w:r>
      <w:proofErr w:type="spellStart"/>
      <w:r w:rsidR="00166513" w:rsidRPr="006A422C">
        <w:rPr>
          <w:sz w:val="20"/>
        </w:rPr>
        <w:t>болно</w:t>
      </w:r>
      <w:proofErr w:type="spellEnd"/>
      <w:r w:rsidR="00166513" w:rsidRPr="006A422C">
        <w:rPr>
          <w:sz w:val="20"/>
        </w:rPr>
        <w:t>.</w:t>
      </w:r>
    </w:p>
    <w:p w14:paraId="3FD6D62A" w14:textId="718C169A" w:rsidR="001E104F" w:rsidRPr="00576107" w:rsidRDefault="00E634C5" w:rsidP="004A6589">
      <w:pPr>
        <w:tabs>
          <w:tab w:val="left" w:pos="900"/>
          <w:tab w:val="right" w:pos="9000"/>
        </w:tabs>
        <w:suppressAutoHyphens w:val="0"/>
        <w:spacing w:before="120" w:after="120"/>
        <w:ind w:left="641" w:right="289" w:hanging="284"/>
        <w:rPr>
          <w:sz w:val="20"/>
          <w:szCs w:val="24"/>
          <w:lang w:val="mn-MN" w:eastAsia="en-US"/>
        </w:rPr>
      </w:pPr>
      <w:r>
        <w:rPr>
          <w:sz w:val="20"/>
          <w:szCs w:val="24"/>
          <w:lang w:eastAsia="en-US"/>
        </w:rPr>
        <w:t>(</w:t>
      </w:r>
      <w:r w:rsidR="00454586">
        <w:rPr>
          <w:sz w:val="20"/>
          <w:szCs w:val="24"/>
          <w:lang w:val="mn-MN" w:eastAsia="en-US"/>
        </w:rPr>
        <w:t>н</w:t>
      </w:r>
      <w:r>
        <w:rPr>
          <w:sz w:val="20"/>
          <w:szCs w:val="24"/>
          <w:lang w:eastAsia="en-US"/>
        </w:rPr>
        <w:t xml:space="preserve">) </w:t>
      </w:r>
      <w:r w:rsidR="001E104F" w:rsidRPr="00B77431">
        <w:rPr>
          <w:sz w:val="20"/>
          <w:szCs w:val="24"/>
          <w:lang w:eastAsia="en-US"/>
        </w:rPr>
        <w:t>[</w:t>
      </w:r>
      <w:proofErr w:type="spellStart"/>
      <w:r w:rsidR="00166513" w:rsidRPr="00B77431">
        <w:rPr>
          <w:sz w:val="20"/>
          <w:szCs w:val="24"/>
          <w:lang w:eastAsia="en-US"/>
        </w:rPr>
        <w:t>Бид</w:t>
      </w:r>
      <w:proofErr w:type="spellEnd"/>
      <w:r w:rsidR="00166513" w:rsidRPr="00B77431">
        <w:rPr>
          <w:sz w:val="20"/>
          <w:szCs w:val="24"/>
          <w:lang w:eastAsia="en-US"/>
        </w:rPr>
        <w:t xml:space="preserve"> </w:t>
      </w:r>
      <w:proofErr w:type="spellStart"/>
      <w:r w:rsidR="00166513" w:rsidRPr="00B77431">
        <w:rPr>
          <w:sz w:val="20"/>
          <w:szCs w:val="24"/>
          <w:lang w:eastAsia="en-US"/>
        </w:rPr>
        <w:t>төрийн</w:t>
      </w:r>
      <w:proofErr w:type="spellEnd"/>
      <w:r w:rsidR="00166513" w:rsidRPr="00B77431">
        <w:rPr>
          <w:sz w:val="20"/>
          <w:szCs w:val="24"/>
          <w:lang w:eastAsia="en-US"/>
        </w:rPr>
        <w:t xml:space="preserve"> </w:t>
      </w:r>
      <w:proofErr w:type="spellStart"/>
      <w:r w:rsidR="00166513" w:rsidRPr="00B77431">
        <w:rPr>
          <w:sz w:val="20"/>
          <w:szCs w:val="24"/>
          <w:lang w:eastAsia="en-US"/>
        </w:rPr>
        <w:t>өмчит</w:t>
      </w:r>
      <w:proofErr w:type="spellEnd"/>
      <w:r w:rsidR="00166513" w:rsidRPr="00B77431">
        <w:rPr>
          <w:sz w:val="20"/>
          <w:szCs w:val="24"/>
          <w:lang w:eastAsia="en-US"/>
        </w:rPr>
        <w:t xml:space="preserve"> </w:t>
      </w:r>
      <w:proofErr w:type="spellStart"/>
      <w:r w:rsidR="00166513" w:rsidRPr="00B77431">
        <w:rPr>
          <w:sz w:val="20"/>
          <w:szCs w:val="24"/>
          <w:lang w:eastAsia="en-US"/>
        </w:rPr>
        <w:t>хуулийн</w:t>
      </w:r>
      <w:proofErr w:type="spellEnd"/>
      <w:r w:rsidR="00166513" w:rsidRPr="00B77431">
        <w:rPr>
          <w:sz w:val="20"/>
          <w:szCs w:val="24"/>
          <w:lang w:eastAsia="en-US"/>
        </w:rPr>
        <w:t xml:space="preserve"> </w:t>
      </w:r>
      <w:proofErr w:type="spellStart"/>
      <w:r w:rsidR="00166513" w:rsidRPr="00B77431">
        <w:rPr>
          <w:sz w:val="20"/>
          <w:szCs w:val="24"/>
          <w:lang w:eastAsia="en-US"/>
        </w:rPr>
        <w:t>этгээд</w:t>
      </w:r>
      <w:proofErr w:type="spellEnd"/>
      <w:r w:rsidR="00166513" w:rsidRPr="00B77431">
        <w:rPr>
          <w:sz w:val="20"/>
          <w:szCs w:val="24"/>
          <w:lang w:eastAsia="en-US"/>
        </w:rPr>
        <w:t xml:space="preserve"> </w:t>
      </w:r>
      <w:proofErr w:type="spellStart"/>
      <w:r w:rsidR="00166513" w:rsidRPr="00B77431">
        <w:rPr>
          <w:sz w:val="20"/>
          <w:szCs w:val="24"/>
          <w:lang w:eastAsia="en-US"/>
        </w:rPr>
        <w:t>биш</w:t>
      </w:r>
      <w:proofErr w:type="spellEnd"/>
      <w:r w:rsidR="004373E2">
        <w:rPr>
          <w:sz w:val="20"/>
          <w:szCs w:val="24"/>
          <w:lang w:val="mn-MN" w:eastAsia="en-US"/>
        </w:rPr>
        <w:t xml:space="preserve"> болно</w:t>
      </w:r>
      <w:r w:rsidR="001E104F" w:rsidRPr="00B77431">
        <w:rPr>
          <w:sz w:val="20"/>
          <w:szCs w:val="24"/>
          <w:lang w:eastAsia="en-US"/>
        </w:rPr>
        <w:t>] / [</w:t>
      </w:r>
      <w:proofErr w:type="spellStart"/>
      <w:r w:rsidR="00A822C6" w:rsidRPr="00B77431">
        <w:rPr>
          <w:sz w:val="20"/>
          <w:szCs w:val="24"/>
          <w:lang w:eastAsia="en-US"/>
        </w:rPr>
        <w:t>Б</w:t>
      </w:r>
      <w:r w:rsidR="00166513" w:rsidRPr="00B77431">
        <w:rPr>
          <w:sz w:val="20"/>
          <w:szCs w:val="24"/>
          <w:lang w:eastAsia="en-US"/>
        </w:rPr>
        <w:t>ид</w:t>
      </w:r>
      <w:proofErr w:type="spellEnd"/>
      <w:r w:rsidR="00166513" w:rsidRPr="00B77431">
        <w:rPr>
          <w:sz w:val="20"/>
          <w:szCs w:val="24"/>
          <w:lang w:eastAsia="en-US"/>
        </w:rPr>
        <w:t xml:space="preserve"> ТОӨЗ-</w:t>
      </w:r>
      <w:proofErr w:type="spellStart"/>
      <w:r w:rsidR="00166513" w:rsidRPr="00B77431">
        <w:rPr>
          <w:sz w:val="20"/>
          <w:szCs w:val="24"/>
          <w:lang w:eastAsia="en-US"/>
        </w:rPr>
        <w:t>ны</w:t>
      </w:r>
      <w:proofErr w:type="spellEnd"/>
      <w:r w:rsidR="00166513" w:rsidRPr="00B77431">
        <w:rPr>
          <w:sz w:val="20"/>
          <w:szCs w:val="24"/>
          <w:lang w:eastAsia="en-US"/>
        </w:rPr>
        <w:t xml:space="preserve"> 4.5-д </w:t>
      </w:r>
      <w:proofErr w:type="spellStart"/>
      <w:r w:rsidR="00166513" w:rsidRPr="00B77431">
        <w:rPr>
          <w:sz w:val="20"/>
          <w:szCs w:val="24"/>
          <w:lang w:eastAsia="en-US"/>
        </w:rPr>
        <w:t>заасан</w:t>
      </w:r>
      <w:proofErr w:type="spellEnd"/>
      <w:r w:rsidR="00166513" w:rsidRPr="00B77431">
        <w:rPr>
          <w:sz w:val="20"/>
          <w:szCs w:val="24"/>
          <w:lang w:eastAsia="en-US"/>
        </w:rPr>
        <w:t xml:space="preserve"> </w:t>
      </w:r>
      <w:proofErr w:type="spellStart"/>
      <w:r w:rsidR="00166513" w:rsidRPr="00B77431">
        <w:rPr>
          <w:sz w:val="20"/>
          <w:szCs w:val="24"/>
          <w:lang w:eastAsia="en-US"/>
        </w:rPr>
        <w:t>шаардлагыг</w:t>
      </w:r>
      <w:proofErr w:type="spellEnd"/>
      <w:r w:rsidR="00166513" w:rsidRPr="00B77431">
        <w:rPr>
          <w:sz w:val="20"/>
          <w:szCs w:val="24"/>
          <w:lang w:eastAsia="en-US"/>
        </w:rPr>
        <w:t xml:space="preserve"> </w:t>
      </w:r>
      <w:proofErr w:type="spellStart"/>
      <w:r w:rsidR="00166513" w:rsidRPr="00B77431">
        <w:rPr>
          <w:sz w:val="20"/>
          <w:szCs w:val="24"/>
          <w:lang w:eastAsia="en-US"/>
        </w:rPr>
        <w:t>хангасан</w:t>
      </w:r>
      <w:proofErr w:type="spellEnd"/>
      <w:r w:rsidR="00166513" w:rsidRPr="00B77431">
        <w:rPr>
          <w:sz w:val="20"/>
          <w:szCs w:val="24"/>
          <w:lang w:eastAsia="en-US"/>
        </w:rPr>
        <w:t xml:space="preserve"> </w:t>
      </w:r>
      <w:proofErr w:type="spellStart"/>
      <w:r w:rsidR="00166513" w:rsidRPr="00B77431">
        <w:rPr>
          <w:sz w:val="20"/>
          <w:szCs w:val="24"/>
          <w:lang w:eastAsia="en-US"/>
        </w:rPr>
        <w:t>төрийн</w:t>
      </w:r>
      <w:proofErr w:type="spellEnd"/>
      <w:r w:rsidR="00166513" w:rsidRPr="00B77431">
        <w:rPr>
          <w:sz w:val="20"/>
          <w:szCs w:val="24"/>
          <w:lang w:eastAsia="en-US"/>
        </w:rPr>
        <w:t xml:space="preserve"> </w:t>
      </w:r>
      <w:proofErr w:type="spellStart"/>
      <w:r w:rsidR="00166513" w:rsidRPr="00B77431">
        <w:rPr>
          <w:sz w:val="20"/>
          <w:szCs w:val="24"/>
          <w:lang w:eastAsia="en-US"/>
        </w:rPr>
        <w:t>өмчит</w:t>
      </w:r>
      <w:proofErr w:type="spellEnd"/>
      <w:r w:rsidR="00166513" w:rsidRPr="00B77431">
        <w:rPr>
          <w:sz w:val="20"/>
          <w:szCs w:val="24"/>
          <w:lang w:eastAsia="en-US"/>
        </w:rPr>
        <w:t xml:space="preserve"> </w:t>
      </w:r>
      <w:proofErr w:type="spellStart"/>
      <w:r w:rsidR="00166513" w:rsidRPr="00B77431">
        <w:rPr>
          <w:sz w:val="20"/>
          <w:szCs w:val="24"/>
          <w:lang w:eastAsia="en-US"/>
        </w:rPr>
        <w:t>хуулийн</w:t>
      </w:r>
      <w:proofErr w:type="spellEnd"/>
      <w:r w:rsidR="00166513" w:rsidRPr="00B77431">
        <w:rPr>
          <w:sz w:val="20"/>
          <w:szCs w:val="24"/>
          <w:lang w:eastAsia="en-US"/>
        </w:rPr>
        <w:t xml:space="preserve"> </w:t>
      </w:r>
      <w:proofErr w:type="spellStart"/>
      <w:r w:rsidR="00166513" w:rsidRPr="00B77431">
        <w:rPr>
          <w:sz w:val="20"/>
          <w:szCs w:val="24"/>
          <w:lang w:eastAsia="en-US"/>
        </w:rPr>
        <w:t>этгээд</w:t>
      </w:r>
      <w:proofErr w:type="spellEnd"/>
      <w:r w:rsidR="00166513" w:rsidRPr="00B77431">
        <w:rPr>
          <w:sz w:val="20"/>
          <w:szCs w:val="24"/>
          <w:lang w:eastAsia="en-US"/>
        </w:rPr>
        <w:t xml:space="preserve"> </w:t>
      </w:r>
      <w:proofErr w:type="spellStart"/>
      <w:r w:rsidR="00166513" w:rsidRPr="00B77431">
        <w:rPr>
          <w:sz w:val="20"/>
          <w:szCs w:val="24"/>
          <w:lang w:eastAsia="en-US"/>
        </w:rPr>
        <w:t>мөн</w:t>
      </w:r>
      <w:proofErr w:type="spellEnd"/>
      <w:r w:rsidR="001E104F" w:rsidRPr="00B77431">
        <w:rPr>
          <w:sz w:val="20"/>
          <w:szCs w:val="24"/>
          <w:lang w:eastAsia="en-US"/>
        </w:rPr>
        <w:t>].</w:t>
      </w:r>
      <w:r w:rsidR="001E104F" w:rsidRPr="00B77431">
        <w:rPr>
          <w:b/>
          <w:sz w:val="20"/>
          <w:szCs w:val="24"/>
          <w:vertAlign w:val="superscript"/>
          <w:lang w:eastAsia="en-US"/>
        </w:rPr>
        <w:footnoteReference w:id="13"/>
      </w:r>
    </w:p>
    <w:p w14:paraId="2FE2D7DC" w14:textId="36E983AC" w:rsidR="001E104F" w:rsidRDefault="00E634C5"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454586">
        <w:rPr>
          <w:sz w:val="20"/>
          <w:szCs w:val="24"/>
          <w:lang w:val="mn-MN" w:eastAsia="en-US"/>
        </w:rPr>
        <w:t>о</w:t>
      </w:r>
      <w:r>
        <w:rPr>
          <w:sz w:val="20"/>
          <w:szCs w:val="24"/>
          <w:lang w:eastAsia="en-US"/>
        </w:rPr>
        <w:t xml:space="preserve">) </w:t>
      </w:r>
      <w:proofErr w:type="spellStart"/>
      <w:r w:rsidR="004B52A7" w:rsidRPr="00B77431">
        <w:rPr>
          <w:sz w:val="20"/>
          <w:szCs w:val="24"/>
          <w:lang w:eastAsia="en-US"/>
        </w:rPr>
        <w:t>Бид</w:t>
      </w:r>
      <w:proofErr w:type="spellEnd"/>
      <w:r w:rsidR="004B52A7" w:rsidRPr="00B77431">
        <w:rPr>
          <w:sz w:val="20"/>
          <w:szCs w:val="24"/>
          <w:lang w:eastAsia="en-US"/>
        </w:rPr>
        <w:t xml:space="preserve"> </w:t>
      </w:r>
      <w:proofErr w:type="spellStart"/>
      <w:r w:rsidR="002D0F0B" w:rsidRPr="00B77431">
        <w:rPr>
          <w:sz w:val="20"/>
          <w:szCs w:val="24"/>
          <w:lang w:eastAsia="en-US"/>
        </w:rPr>
        <w:t>тендер</w:t>
      </w:r>
      <w:proofErr w:type="spellEnd"/>
      <w:r w:rsidR="002D0F0B" w:rsidRPr="00B77431">
        <w:rPr>
          <w:sz w:val="20"/>
          <w:szCs w:val="24"/>
          <w:lang w:eastAsia="en-US"/>
        </w:rPr>
        <w:t xml:space="preserve"> </w:t>
      </w:r>
      <w:proofErr w:type="spellStart"/>
      <w:r w:rsidR="002D0F0B" w:rsidRPr="00B77431">
        <w:rPr>
          <w:sz w:val="20"/>
          <w:szCs w:val="24"/>
          <w:lang w:eastAsia="en-US"/>
        </w:rPr>
        <w:t>шалгаруулалт</w:t>
      </w:r>
      <w:proofErr w:type="spellEnd"/>
      <w:r w:rsidR="002D0F0B" w:rsidRPr="00B77431">
        <w:rPr>
          <w:sz w:val="20"/>
          <w:szCs w:val="24"/>
          <w:lang w:eastAsia="en-US"/>
        </w:rPr>
        <w:t xml:space="preserve"> </w:t>
      </w:r>
      <w:r w:rsidR="002D0F0B">
        <w:rPr>
          <w:sz w:val="20"/>
          <w:szCs w:val="24"/>
          <w:lang w:val="mn-MN" w:eastAsia="en-US"/>
        </w:rPr>
        <w:t>эсхүл</w:t>
      </w:r>
      <w:r w:rsidR="002D0F0B" w:rsidRPr="00B77431">
        <w:rPr>
          <w:sz w:val="20"/>
          <w:szCs w:val="24"/>
          <w:lang w:eastAsia="en-US"/>
        </w:rPr>
        <w:t xml:space="preserve"> </w:t>
      </w:r>
      <w:proofErr w:type="spellStart"/>
      <w:r w:rsidR="002D0F0B" w:rsidRPr="00B77431">
        <w:rPr>
          <w:sz w:val="20"/>
          <w:szCs w:val="24"/>
          <w:lang w:eastAsia="en-US"/>
        </w:rPr>
        <w:t>гэрээ</w:t>
      </w:r>
      <w:proofErr w:type="spellEnd"/>
      <w:r w:rsidR="002D0F0B" w:rsidRPr="00B77431">
        <w:rPr>
          <w:b/>
          <w:sz w:val="20"/>
          <w:szCs w:val="24"/>
          <w:vertAlign w:val="superscript"/>
          <w:lang w:eastAsia="en-US"/>
        </w:rPr>
        <w:footnoteReference w:id="14"/>
      </w:r>
      <w:r w:rsidR="002D0F0B" w:rsidRPr="00B77431">
        <w:rPr>
          <w:sz w:val="20"/>
          <w:szCs w:val="24"/>
          <w:lang w:eastAsia="en-US"/>
        </w:rPr>
        <w:t xml:space="preserve"> </w:t>
      </w:r>
      <w:proofErr w:type="spellStart"/>
      <w:r w:rsidR="002D0F0B" w:rsidRPr="00B77431">
        <w:rPr>
          <w:sz w:val="20"/>
          <w:szCs w:val="24"/>
          <w:lang w:eastAsia="en-US"/>
        </w:rPr>
        <w:t>хэрэгжүүлэхтэй</w:t>
      </w:r>
      <w:proofErr w:type="spellEnd"/>
      <w:r w:rsidR="002D0F0B" w:rsidRPr="00B77431">
        <w:rPr>
          <w:sz w:val="20"/>
          <w:szCs w:val="24"/>
          <w:lang w:eastAsia="en-US"/>
        </w:rPr>
        <w:t xml:space="preserve"> </w:t>
      </w:r>
      <w:proofErr w:type="spellStart"/>
      <w:r w:rsidR="002D0F0B" w:rsidRPr="00B77431">
        <w:rPr>
          <w:sz w:val="20"/>
          <w:szCs w:val="24"/>
          <w:lang w:eastAsia="en-US"/>
        </w:rPr>
        <w:t>холбогдуулан</w:t>
      </w:r>
      <w:proofErr w:type="spellEnd"/>
      <w:r w:rsidR="002D0F0B" w:rsidRPr="00B77431">
        <w:rPr>
          <w:sz w:val="20"/>
          <w:szCs w:val="24"/>
          <w:lang w:eastAsia="en-US"/>
        </w:rPr>
        <w:t xml:space="preserve"> </w:t>
      </w:r>
      <w:proofErr w:type="spellStart"/>
      <w:r w:rsidR="004B52A7" w:rsidRPr="00B77431">
        <w:rPr>
          <w:sz w:val="20"/>
          <w:szCs w:val="24"/>
          <w:lang w:eastAsia="en-US"/>
        </w:rPr>
        <w:t>дор</w:t>
      </w:r>
      <w:proofErr w:type="spellEnd"/>
      <w:r w:rsidR="004B52A7" w:rsidRPr="00B77431">
        <w:rPr>
          <w:sz w:val="20"/>
          <w:szCs w:val="24"/>
          <w:lang w:eastAsia="en-US"/>
        </w:rPr>
        <w:t xml:space="preserve"> </w:t>
      </w:r>
      <w:proofErr w:type="spellStart"/>
      <w:r w:rsidR="004B52A7" w:rsidRPr="00B77431">
        <w:rPr>
          <w:sz w:val="20"/>
          <w:szCs w:val="24"/>
          <w:lang w:eastAsia="en-US"/>
        </w:rPr>
        <w:t>дурдсан</w:t>
      </w:r>
      <w:proofErr w:type="spellEnd"/>
      <w:r w:rsidR="004B52A7" w:rsidRPr="00B77431">
        <w:rPr>
          <w:sz w:val="20"/>
          <w:szCs w:val="24"/>
          <w:lang w:eastAsia="en-US"/>
        </w:rPr>
        <w:t xml:space="preserve"> </w:t>
      </w:r>
      <w:proofErr w:type="spellStart"/>
      <w:r w:rsidR="004B52A7" w:rsidRPr="00B77431">
        <w:rPr>
          <w:sz w:val="20"/>
          <w:szCs w:val="24"/>
          <w:lang w:eastAsia="en-US"/>
        </w:rPr>
        <w:t>шимтгэл</w:t>
      </w:r>
      <w:proofErr w:type="spellEnd"/>
      <w:r w:rsidR="004B52A7" w:rsidRPr="00B77431">
        <w:rPr>
          <w:sz w:val="20"/>
          <w:szCs w:val="24"/>
          <w:lang w:eastAsia="en-US"/>
        </w:rPr>
        <w:t xml:space="preserve">, </w:t>
      </w:r>
      <w:proofErr w:type="spellStart"/>
      <w:r w:rsidR="004B52A7" w:rsidRPr="00B77431">
        <w:rPr>
          <w:sz w:val="20"/>
          <w:szCs w:val="24"/>
          <w:lang w:eastAsia="en-US"/>
        </w:rPr>
        <w:t>урамшуулал</w:t>
      </w:r>
      <w:proofErr w:type="spellEnd"/>
      <w:r w:rsidR="004B52A7" w:rsidRPr="00B77431">
        <w:rPr>
          <w:sz w:val="20"/>
          <w:szCs w:val="24"/>
          <w:lang w:eastAsia="en-US"/>
        </w:rPr>
        <w:t xml:space="preserve"> </w:t>
      </w:r>
      <w:r w:rsidR="00FA5F8B">
        <w:rPr>
          <w:sz w:val="20"/>
          <w:szCs w:val="24"/>
          <w:lang w:val="mn-MN" w:eastAsia="en-US"/>
        </w:rPr>
        <w:t>эсвэл</w:t>
      </w:r>
      <w:r w:rsidR="004B52A7" w:rsidRPr="00B77431">
        <w:rPr>
          <w:sz w:val="20"/>
          <w:szCs w:val="24"/>
          <w:lang w:eastAsia="en-US"/>
        </w:rPr>
        <w:t xml:space="preserve"> </w:t>
      </w:r>
      <w:r w:rsidR="002D0F0B">
        <w:rPr>
          <w:sz w:val="20"/>
          <w:szCs w:val="24"/>
          <w:lang w:val="mn-MN" w:eastAsia="en-US"/>
        </w:rPr>
        <w:t>шимтгэлийг</w:t>
      </w:r>
      <w:r w:rsidR="004B52A7" w:rsidRPr="00B77431">
        <w:rPr>
          <w:sz w:val="20"/>
          <w:szCs w:val="24"/>
          <w:lang w:eastAsia="en-US"/>
        </w:rPr>
        <w:t xml:space="preserve"> </w:t>
      </w:r>
      <w:proofErr w:type="spellStart"/>
      <w:r w:rsidR="001E10AD" w:rsidRPr="00B77431">
        <w:rPr>
          <w:sz w:val="20"/>
          <w:szCs w:val="24"/>
          <w:lang w:eastAsia="en-US"/>
        </w:rPr>
        <w:t>төлсөн</w:t>
      </w:r>
      <w:proofErr w:type="spellEnd"/>
      <w:r w:rsidR="001E10AD" w:rsidRPr="00B77431">
        <w:rPr>
          <w:sz w:val="20"/>
          <w:szCs w:val="24"/>
          <w:lang w:eastAsia="en-US"/>
        </w:rPr>
        <w:t xml:space="preserve">, </w:t>
      </w:r>
      <w:proofErr w:type="spellStart"/>
      <w:r w:rsidR="001E10AD" w:rsidRPr="00B77431">
        <w:rPr>
          <w:sz w:val="20"/>
          <w:szCs w:val="24"/>
          <w:lang w:eastAsia="en-US"/>
        </w:rPr>
        <w:t>эсхүл</w:t>
      </w:r>
      <w:proofErr w:type="spellEnd"/>
      <w:r w:rsidR="001E10AD" w:rsidRPr="00B77431">
        <w:rPr>
          <w:sz w:val="20"/>
          <w:szCs w:val="24"/>
          <w:lang w:eastAsia="en-US"/>
        </w:rPr>
        <w:t xml:space="preserve"> </w:t>
      </w:r>
      <w:proofErr w:type="spellStart"/>
      <w:r w:rsidR="001E10AD" w:rsidRPr="00B77431">
        <w:rPr>
          <w:sz w:val="20"/>
          <w:szCs w:val="24"/>
          <w:lang w:eastAsia="en-US"/>
        </w:rPr>
        <w:t>төлнө</w:t>
      </w:r>
      <w:proofErr w:type="spellEnd"/>
      <w:r w:rsidR="001E104F" w:rsidRPr="00B77431">
        <w:rPr>
          <w:sz w:val="20"/>
          <w:szCs w:val="24"/>
          <w:lang w:eastAsia="en-US"/>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350"/>
      </w:tblGrid>
      <w:tr w:rsidR="00FF0637" w:rsidRPr="00277001" w14:paraId="6B1F5D73" w14:textId="77777777" w:rsidTr="00393E5D">
        <w:tc>
          <w:tcPr>
            <w:tcW w:w="2520" w:type="dxa"/>
            <w:tcBorders>
              <w:top w:val="nil"/>
              <w:left w:val="nil"/>
              <w:bottom w:val="nil"/>
              <w:right w:val="nil"/>
            </w:tcBorders>
          </w:tcPr>
          <w:p w14:paraId="06FD867C" w14:textId="38654CB1"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Хүлээн авагч</w:t>
            </w:r>
          </w:p>
        </w:tc>
        <w:tc>
          <w:tcPr>
            <w:tcW w:w="2520" w:type="dxa"/>
            <w:tcBorders>
              <w:top w:val="nil"/>
              <w:left w:val="nil"/>
              <w:bottom w:val="nil"/>
              <w:right w:val="nil"/>
            </w:tcBorders>
          </w:tcPr>
          <w:p w14:paraId="471CFCE4" w14:textId="37C607B5"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Хаяг</w:t>
            </w:r>
          </w:p>
        </w:tc>
        <w:tc>
          <w:tcPr>
            <w:tcW w:w="2070" w:type="dxa"/>
            <w:tcBorders>
              <w:top w:val="nil"/>
              <w:left w:val="nil"/>
              <w:bottom w:val="nil"/>
              <w:right w:val="nil"/>
            </w:tcBorders>
          </w:tcPr>
          <w:p w14:paraId="3E1E995C" w14:textId="61FBF561"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Шалтгаан</w:t>
            </w:r>
          </w:p>
        </w:tc>
        <w:tc>
          <w:tcPr>
            <w:tcW w:w="1350" w:type="dxa"/>
            <w:tcBorders>
              <w:top w:val="nil"/>
              <w:left w:val="nil"/>
              <w:bottom w:val="nil"/>
              <w:right w:val="nil"/>
            </w:tcBorders>
          </w:tcPr>
          <w:p w14:paraId="36EE32CB" w14:textId="47D6263C"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Хэмжээ</w:t>
            </w:r>
          </w:p>
        </w:tc>
      </w:tr>
      <w:tr w:rsidR="00FF0637" w:rsidRPr="00277001" w14:paraId="1CB12B84" w14:textId="77777777" w:rsidTr="00393E5D">
        <w:trPr>
          <w:trHeight w:val="144"/>
        </w:trPr>
        <w:tc>
          <w:tcPr>
            <w:tcW w:w="2520" w:type="dxa"/>
            <w:tcBorders>
              <w:top w:val="nil"/>
              <w:left w:val="nil"/>
              <w:bottom w:val="nil"/>
              <w:right w:val="nil"/>
            </w:tcBorders>
          </w:tcPr>
          <w:p w14:paraId="2D50FE76" w14:textId="77777777" w:rsidR="00FF0637" w:rsidRPr="00F812D1" w:rsidRDefault="00FF0637" w:rsidP="00393E5D">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173ECE1C" w14:textId="77777777" w:rsidR="00FF0637" w:rsidRPr="00F812D1" w:rsidRDefault="00FF0637" w:rsidP="00393E5D">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5F75C875" w14:textId="77777777" w:rsidR="00FF0637" w:rsidRPr="00F812D1" w:rsidRDefault="00FF0637" w:rsidP="00393E5D">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44982ADD" w14:textId="77777777" w:rsidR="00FF0637" w:rsidRPr="00F812D1" w:rsidRDefault="00FF0637" w:rsidP="00393E5D">
            <w:pPr>
              <w:tabs>
                <w:tab w:val="right" w:leader="dot" w:pos="1242"/>
              </w:tabs>
              <w:suppressAutoHyphens w:val="0"/>
              <w:rPr>
                <w:sz w:val="20"/>
                <w:lang w:eastAsia="en-US"/>
              </w:rPr>
            </w:pPr>
            <w:r w:rsidRPr="00F812D1">
              <w:rPr>
                <w:sz w:val="20"/>
                <w:lang w:eastAsia="en-US"/>
              </w:rPr>
              <w:tab/>
            </w:r>
          </w:p>
        </w:tc>
      </w:tr>
      <w:tr w:rsidR="00FF0637" w:rsidRPr="00277001" w14:paraId="0FF94DE0" w14:textId="77777777" w:rsidTr="00393E5D">
        <w:trPr>
          <w:trHeight w:val="144"/>
        </w:trPr>
        <w:tc>
          <w:tcPr>
            <w:tcW w:w="2520" w:type="dxa"/>
            <w:tcBorders>
              <w:top w:val="nil"/>
              <w:left w:val="nil"/>
              <w:bottom w:val="nil"/>
              <w:right w:val="nil"/>
            </w:tcBorders>
          </w:tcPr>
          <w:p w14:paraId="53DF2884" w14:textId="77777777" w:rsidR="00FF0637" w:rsidRPr="00F812D1" w:rsidRDefault="00FF0637" w:rsidP="00393E5D">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33222752" w14:textId="77777777" w:rsidR="00FF0637" w:rsidRPr="00F812D1" w:rsidRDefault="00FF0637" w:rsidP="00393E5D">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404B46B0" w14:textId="77777777" w:rsidR="00FF0637" w:rsidRPr="00F812D1" w:rsidRDefault="00FF0637" w:rsidP="00393E5D">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22E395DF" w14:textId="27E6128D" w:rsidR="00FF0637" w:rsidRPr="00F812D1" w:rsidRDefault="00FF0637" w:rsidP="00393E5D">
            <w:pPr>
              <w:tabs>
                <w:tab w:val="right" w:leader="dot" w:pos="1242"/>
              </w:tabs>
              <w:suppressAutoHyphens w:val="0"/>
              <w:rPr>
                <w:sz w:val="20"/>
                <w:lang w:eastAsia="en-US"/>
              </w:rPr>
            </w:pPr>
            <w:r w:rsidRPr="00F812D1">
              <w:rPr>
                <w:sz w:val="20"/>
                <w:lang w:eastAsia="en-US"/>
              </w:rPr>
              <w:tab/>
            </w:r>
          </w:p>
        </w:tc>
      </w:tr>
    </w:tbl>
    <w:p w14:paraId="35BA6C5B" w14:textId="5E1260AB" w:rsidR="001E104F" w:rsidRPr="00B77431" w:rsidRDefault="00911D8A"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05206D">
        <w:rPr>
          <w:sz w:val="20"/>
          <w:szCs w:val="24"/>
          <w:lang w:val="mn-MN" w:eastAsia="en-US"/>
        </w:rPr>
        <w:t>ө</w:t>
      </w:r>
      <w:r>
        <w:rPr>
          <w:sz w:val="20"/>
          <w:szCs w:val="24"/>
          <w:lang w:eastAsia="en-US"/>
        </w:rPr>
        <w:t xml:space="preserve">) </w:t>
      </w:r>
      <w:r w:rsidR="006275F6">
        <w:rPr>
          <w:sz w:val="20"/>
          <w:szCs w:val="24"/>
          <w:lang w:val="mn-MN" w:eastAsia="en-US"/>
        </w:rPr>
        <w:t>А</w:t>
      </w:r>
      <w:proofErr w:type="spellStart"/>
      <w:r w:rsidR="006275F6" w:rsidRPr="00B77431">
        <w:rPr>
          <w:sz w:val="20"/>
          <w:szCs w:val="24"/>
          <w:lang w:eastAsia="en-US"/>
        </w:rPr>
        <w:t>лбан</w:t>
      </w:r>
      <w:proofErr w:type="spellEnd"/>
      <w:r w:rsidR="006275F6" w:rsidRPr="00B77431">
        <w:rPr>
          <w:sz w:val="20"/>
          <w:szCs w:val="24"/>
          <w:lang w:eastAsia="en-US"/>
        </w:rPr>
        <w:t xml:space="preserve"> </w:t>
      </w:r>
      <w:proofErr w:type="spellStart"/>
      <w:r w:rsidR="006275F6" w:rsidRPr="00B77431">
        <w:rPr>
          <w:sz w:val="20"/>
          <w:szCs w:val="24"/>
          <w:lang w:eastAsia="en-US"/>
        </w:rPr>
        <w:t>ёс</w:t>
      </w:r>
      <w:proofErr w:type="spellEnd"/>
      <w:r w:rsidR="006275F6">
        <w:rPr>
          <w:sz w:val="20"/>
          <w:szCs w:val="24"/>
          <w:lang w:val="mn-MN" w:eastAsia="en-US"/>
        </w:rPr>
        <w:t>ны</w:t>
      </w:r>
      <w:r w:rsidR="006275F6" w:rsidRPr="00B77431">
        <w:rPr>
          <w:sz w:val="20"/>
          <w:szCs w:val="24"/>
          <w:lang w:eastAsia="en-US"/>
        </w:rPr>
        <w:t xml:space="preserve"> </w:t>
      </w:r>
      <w:r w:rsidR="006275F6">
        <w:rPr>
          <w:sz w:val="20"/>
          <w:szCs w:val="24"/>
          <w:lang w:val="mn-MN" w:eastAsia="en-US"/>
        </w:rPr>
        <w:t>г</w:t>
      </w:r>
      <w:proofErr w:type="spellStart"/>
      <w:r w:rsidR="00B45D6E" w:rsidRPr="00B77431">
        <w:rPr>
          <w:sz w:val="20"/>
          <w:szCs w:val="24"/>
          <w:lang w:eastAsia="en-US"/>
        </w:rPr>
        <w:t>эрээг</w:t>
      </w:r>
      <w:proofErr w:type="spellEnd"/>
      <w:r w:rsidR="00B45D6E" w:rsidRPr="00B77431">
        <w:rPr>
          <w:sz w:val="20"/>
          <w:szCs w:val="24"/>
          <w:lang w:eastAsia="en-US"/>
        </w:rPr>
        <w:t xml:space="preserve"> </w:t>
      </w:r>
      <w:proofErr w:type="spellStart"/>
      <w:r w:rsidR="00B45D6E" w:rsidRPr="00B77431">
        <w:rPr>
          <w:sz w:val="20"/>
          <w:szCs w:val="24"/>
          <w:lang w:eastAsia="en-US"/>
        </w:rPr>
        <w:t>байгуулах</w:t>
      </w:r>
      <w:proofErr w:type="spellEnd"/>
      <w:r w:rsidR="006275F6">
        <w:rPr>
          <w:sz w:val="20"/>
          <w:szCs w:val="24"/>
          <w:lang w:val="mn-MN" w:eastAsia="en-US"/>
        </w:rPr>
        <w:t xml:space="preserve"> ба </w:t>
      </w:r>
      <w:r w:rsidR="00B45D6E" w:rsidRPr="00B77431">
        <w:rPr>
          <w:sz w:val="20"/>
          <w:szCs w:val="24"/>
          <w:lang w:eastAsia="en-US"/>
        </w:rPr>
        <w:t>х</w:t>
      </w:r>
      <w:r w:rsidR="006275F6">
        <w:rPr>
          <w:sz w:val="20"/>
          <w:szCs w:val="24"/>
          <w:lang w:val="mn-MN" w:eastAsia="en-US"/>
        </w:rPr>
        <w:t>эрэгжүүлэх х</w:t>
      </w:r>
      <w:proofErr w:type="spellStart"/>
      <w:r w:rsidR="00B45D6E" w:rsidRPr="00B77431">
        <w:rPr>
          <w:sz w:val="20"/>
          <w:szCs w:val="24"/>
          <w:lang w:eastAsia="en-US"/>
        </w:rPr>
        <w:t>үртэл</w:t>
      </w:r>
      <w:proofErr w:type="spellEnd"/>
      <w:r w:rsidR="00EA14B7" w:rsidRPr="00B77431">
        <w:rPr>
          <w:sz w:val="20"/>
          <w:szCs w:val="24"/>
          <w:lang w:eastAsia="en-US"/>
        </w:rPr>
        <w:t xml:space="preserve"> </w:t>
      </w:r>
      <w:proofErr w:type="spellStart"/>
      <w:r w:rsidR="00EA14B7" w:rsidRPr="00B77431">
        <w:rPr>
          <w:sz w:val="20"/>
          <w:szCs w:val="24"/>
          <w:lang w:eastAsia="en-US"/>
        </w:rPr>
        <w:t>энэхүү</w:t>
      </w:r>
      <w:proofErr w:type="spellEnd"/>
      <w:r w:rsidR="00EA14B7" w:rsidRPr="00B77431">
        <w:rPr>
          <w:sz w:val="20"/>
          <w:szCs w:val="24"/>
          <w:lang w:eastAsia="en-US"/>
        </w:rPr>
        <w:t xml:space="preserve"> </w:t>
      </w:r>
      <w:proofErr w:type="spellStart"/>
      <w:r w:rsidR="00EA14B7" w:rsidRPr="00B77431">
        <w:rPr>
          <w:sz w:val="20"/>
          <w:szCs w:val="24"/>
          <w:lang w:eastAsia="en-US"/>
        </w:rPr>
        <w:t>тендер</w:t>
      </w:r>
      <w:proofErr w:type="spellEnd"/>
      <w:r w:rsidR="00EF2991">
        <w:rPr>
          <w:sz w:val="20"/>
          <w:szCs w:val="24"/>
          <w:lang w:val="mn-MN" w:eastAsia="en-US"/>
        </w:rPr>
        <w:t>,</w:t>
      </w:r>
      <w:r w:rsidR="00EA14B7" w:rsidRPr="00B77431">
        <w:rPr>
          <w:sz w:val="20"/>
          <w:szCs w:val="24"/>
          <w:lang w:eastAsia="en-US"/>
        </w:rPr>
        <w:t xml:space="preserve"> </w:t>
      </w:r>
      <w:proofErr w:type="spellStart"/>
      <w:r w:rsidR="00E01F8A" w:rsidRPr="00B77431">
        <w:rPr>
          <w:sz w:val="20"/>
          <w:szCs w:val="24"/>
          <w:lang w:eastAsia="en-US"/>
        </w:rPr>
        <w:t>таны</w:t>
      </w:r>
      <w:proofErr w:type="spellEnd"/>
      <w:r w:rsidR="00E01F8A" w:rsidRPr="00B77431">
        <w:rPr>
          <w:sz w:val="20"/>
          <w:szCs w:val="24"/>
          <w:lang w:eastAsia="en-US"/>
        </w:rPr>
        <w:t xml:space="preserve"> </w:t>
      </w:r>
      <w:proofErr w:type="spellStart"/>
      <w:r w:rsidR="00E01F8A" w:rsidRPr="00B77431">
        <w:rPr>
          <w:sz w:val="20"/>
          <w:szCs w:val="24"/>
          <w:lang w:eastAsia="en-US"/>
        </w:rPr>
        <w:t>бичгээр</w:t>
      </w:r>
      <w:proofErr w:type="spellEnd"/>
      <w:r w:rsidR="00E01F8A" w:rsidRPr="00B77431">
        <w:rPr>
          <w:sz w:val="20"/>
          <w:szCs w:val="24"/>
          <w:lang w:eastAsia="en-US"/>
        </w:rPr>
        <w:t xml:space="preserve"> </w:t>
      </w:r>
      <w:proofErr w:type="spellStart"/>
      <w:r w:rsidR="00E01F8A" w:rsidRPr="00B77431">
        <w:rPr>
          <w:sz w:val="20"/>
          <w:szCs w:val="24"/>
          <w:lang w:eastAsia="en-US"/>
        </w:rPr>
        <w:t>ирүүлсэн</w:t>
      </w:r>
      <w:proofErr w:type="spellEnd"/>
      <w:r w:rsidR="00E01F8A" w:rsidRPr="00B77431">
        <w:rPr>
          <w:sz w:val="20"/>
          <w:szCs w:val="24"/>
          <w:lang w:eastAsia="en-US"/>
        </w:rPr>
        <w:t xml:space="preserve"> </w:t>
      </w:r>
      <w:proofErr w:type="spellStart"/>
      <w:r w:rsidR="00766E5F" w:rsidRPr="00B77431">
        <w:rPr>
          <w:sz w:val="20"/>
          <w:szCs w:val="24"/>
          <w:lang w:eastAsia="en-US"/>
        </w:rPr>
        <w:t>зөвшөөрөл</w:t>
      </w:r>
      <w:proofErr w:type="spellEnd"/>
      <w:r w:rsidR="00EF2991">
        <w:rPr>
          <w:sz w:val="20"/>
          <w:szCs w:val="24"/>
          <w:lang w:val="mn-MN" w:eastAsia="en-US"/>
        </w:rPr>
        <w:t>, мөн</w:t>
      </w:r>
      <w:r w:rsidR="00766E5F" w:rsidRPr="00B77431">
        <w:rPr>
          <w:sz w:val="20"/>
          <w:szCs w:val="24"/>
          <w:lang w:eastAsia="en-US"/>
        </w:rPr>
        <w:t xml:space="preserve"> </w:t>
      </w:r>
      <w:proofErr w:type="spellStart"/>
      <w:r w:rsidR="00E01F8A" w:rsidRPr="00B77431">
        <w:rPr>
          <w:sz w:val="20"/>
          <w:szCs w:val="24"/>
          <w:lang w:eastAsia="en-US"/>
        </w:rPr>
        <w:t>гэрээ</w:t>
      </w:r>
      <w:proofErr w:type="spellEnd"/>
      <w:r w:rsidR="00EF2991">
        <w:rPr>
          <w:sz w:val="20"/>
          <w:szCs w:val="24"/>
          <w:lang w:val="mn-MN" w:eastAsia="en-US"/>
        </w:rPr>
        <w:t>ний э</w:t>
      </w:r>
      <w:proofErr w:type="spellStart"/>
      <w:r w:rsidR="00E01F8A" w:rsidRPr="00B77431">
        <w:rPr>
          <w:sz w:val="20"/>
          <w:szCs w:val="24"/>
          <w:lang w:eastAsia="en-US"/>
        </w:rPr>
        <w:t>рх</w:t>
      </w:r>
      <w:proofErr w:type="spellEnd"/>
      <w:r w:rsidR="00E01F8A" w:rsidRPr="00B77431">
        <w:rPr>
          <w:sz w:val="20"/>
          <w:szCs w:val="24"/>
          <w:lang w:eastAsia="en-US"/>
        </w:rPr>
        <w:t xml:space="preserve"> </w:t>
      </w:r>
      <w:proofErr w:type="spellStart"/>
      <w:r w:rsidR="00E01F8A" w:rsidRPr="00B77431">
        <w:rPr>
          <w:sz w:val="20"/>
          <w:szCs w:val="24"/>
          <w:lang w:eastAsia="en-US"/>
        </w:rPr>
        <w:t>олгох</w:t>
      </w:r>
      <w:proofErr w:type="spellEnd"/>
      <w:r w:rsidR="00E01F8A" w:rsidRPr="00B77431">
        <w:rPr>
          <w:sz w:val="20"/>
          <w:szCs w:val="24"/>
          <w:lang w:eastAsia="en-US"/>
        </w:rPr>
        <w:t xml:space="preserve"> </w:t>
      </w:r>
      <w:proofErr w:type="spellStart"/>
      <w:r w:rsidR="00E01F8A" w:rsidRPr="00B77431">
        <w:rPr>
          <w:sz w:val="20"/>
          <w:szCs w:val="24"/>
          <w:lang w:eastAsia="en-US"/>
        </w:rPr>
        <w:t>мэдэгдэл</w:t>
      </w:r>
      <w:proofErr w:type="spellEnd"/>
      <w:r w:rsidR="00EF2991">
        <w:rPr>
          <w:sz w:val="20"/>
          <w:szCs w:val="24"/>
          <w:lang w:val="mn-MN" w:eastAsia="en-US"/>
        </w:rPr>
        <w:t xml:space="preserve"> нь</w:t>
      </w:r>
      <w:r w:rsidR="00B45D6E" w:rsidRPr="00B77431">
        <w:rPr>
          <w:sz w:val="20"/>
          <w:szCs w:val="24"/>
          <w:lang w:eastAsia="en-US"/>
        </w:rPr>
        <w:t xml:space="preserve"> </w:t>
      </w:r>
      <w:proofErr w:type="spellStart"/>
      <w:r w:rsidR="00B45D6E" w:rsidRPr="00B77431">
        <w:rPr>
          <w:sz w:val="20"/>
          <w:szCs w:val="24"/>
          <w:lang w:eastAsia="en-US"/>
        </w:rPr>
        <w:t>бидний</w:t>
      </w:r>
      <w:proofErr w:type="spellEnd"/>
      <w:r w:rsidR="00B45D6E" w:rsidRPr="00B77431">
        <w:rPr>
          <w:sz w:val="20"/>
          <w:szCs w:val="24"/>
          <w:lang w:eastAsia="en-US"/>
        </w:rPr>
        <w:t xml:space="preserve"> </w:t>
      </w:r>
      <w:proofErr w:type="spellStart"/>
      <w:r w:rsidR="00B45D6E" w:rsidRPr="00B77431">
        <w:rPr>
          <w:sz w:val="20"/>
          <w:szCs w:val="24"/>
          <w:lang w:eastAsia="en-US"/>
        </w:rPr>
        <w:t>хооронд</w:t>
      </w:r>
      <w:proofErr w:type="spellEnd"/>
      <w:r w:rsidR="00B45D6E" w:rsidRPr="00B77431">
        <w:rPr>
          <w:sz w:val="20"/>
          <w:szCs w:val="24"/>
          <w:lang w:eastAsia="en-US"/>
        </w:rPr>
        <w:t xml:space="preserve"> </w:t>
      </w:r>
      <w:proofErr w:type="spellStart"/>
      <w:r w:rsidR="00B45D6E" w:rsidRPr="00B77431">
        <w:rPr>
          <w:sz w:val="20"/>
          <w:szCs w:val="24"/>
          <w:lang w:eastAsia="en-US"/>
        </w:rPr>
        <w:t>хийгдсэн</w:t>
      </w:r>
      <w:proofErr w:type="spellEnd"/>
      <w:r w:rsidR="00B45D6E" w:rsidRPr="00B77431">
        <w:rPr>
          <w:sz w:val="20"/>
          <w:szCs w:val="24"/>
          <w:lang w:eastAsia="en-US"/>
        </w:rPr>
        <w:t xml:space="preserve"> </w:t>
      </w:r>
      <w:r w:rsidR="006275F6">
        <w:rPr>
          <w:sz w:val="20"/>
          <w:szCs w:val="24"/>
          <w:lang w:val="mn-MN" w:eastAsia="en-US"/>
        </w:rPr>
        <w:t>гэрээ</w:t>
      </w:r>
      <w:r w:rsidR="00B45D6E" w:rsidRPr="00B77431">
        <w:rPr>
          <w:sz w:val="20"/>
          <w:szCs w:val="24"/>
          <w:lang w:eastAsia="en-US"/>
        </w:rPr>
        <w:t xml:space="preserve"> </w:t>
      </w:r>
      <w:proofErr w:type="spellStart"/>
      <w:r w:rsidR="00B45D6E" w:rsidRPr="00B77431">
        <w:rPr>
          <w:sz w:val="20"/>
          <w:szCs w:val="24"/>
          <w:lang w:eastAsia="en-US"/>
        </w:rPr>
        <w:t>бол</w:t>
      </w:r>
      <w:proofErr w:type="spellEnd"/>
      <w:r w:rsidR="00A3025D">
        <w:rPr>
          <w:sz w:val="20"/>
          <w:szCs w:val="24"/>
          <w:lang w:val="mn-MN" w:eastAsia="en-US"/>
        </w:rPr>
        <w:t>охыг бид ойлгож байна</w:t>
      </w:r>
      <w:r w:rsidR="00B45D6E" w:rsidRPr="00B77431">
        <w:rPr>
          <w:sz w:val="20"/>
          <w:szCs w:val="24"/>
          <w:lang w:eastAsia="en-US"/>
        </w:rPr>
        <w:t>.</w:t>
      </w:r>
    </w:p>
    <w:p w14:paraId="474E415B" w14:textId="50069CFB" w:rsidR="001E104F" w:rsidRPr="00B77431" w:rsidRDefault="00911D8A"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05206D">
        <w:rPr>
          <w:sz w:val="20"/>
          <w:szCs w:val="24"/>
          <w:lang w:val="mn-MN" w:eastAsia="en-US"/>
        </w:rPr>
        <w:t>п</w:t>
      </w:r>
      <w:r>
        <w:rPr>
          <w:sz w:val="20"/>
          <w:szCs w:val="24"/>
          <w:lang w:eastAsia="en-US"/>
        </w:rPr>
        <w:t xml:space="preserve">) </w:t>
      </w:r>
      <w:proofErr w:type="spellStart"/>
      <w:r w:rsidR="002063DD" w:rsidRPr="00B77431">
        <w:rPr>
          <w:sz w:val="20"/>
          <w:szCs w:val="24"/>
          <w:lang w:eastAsia="en-US"/>
        </w:rPr>
        <w:t>Та</w:t>
      </w:r>
      <w:proofErr w:type="spellEnd"/>
      <w:r w:rsidR="002063DD" w:rsidRPr="00B77431">
        <w:rPr>
          <w:sz w:val="20"/>
          <w:szCs w:val="24"/>
          <w:lang w:eastAsia="en-US"/>
        </w:rPr>
        <w:t xml:space="preserve"> </w:t>
      </w:r>
      <w:proofErr w:type="spellStart"/>
      <w:r w:rsidR="002063DD" w:rsidRPr="00B77431">
        <w:rPr>
          <w:sz w:val="20"/>
          <w:szCs w:val="24"/>
          <w:lang w:eastAsia="en-US"/>
        </w:rPr>
        <w:t>хамгийн</w:t>
      </w:r>
      <w:proofErr w:type="spellEnd"/>
      <w:r w:rsidR="002063DD" w:rsidRPr="00B77431">
        <w:rPr>
          <w:sz w:val="20"/>
          <w:szCs w:val="24"/>
          <w:lang w:eastAsia="en-US"/>
        </w:rPr>
        <w:t xml:space="preserve"> </w:t>
      </w:r>
      <w:proofErr w:type="spellStart"/>
      <w:r w:rsidR="002063DD" w:rsidRPr="00B77431">
        <w:rPr>
          <w:sz w:val="20"/>
          <w:szCs w:val="24"/>
          <w:lang w:eastAsia="en-US"/>
        </w:rPr>
        <w:t>сайн</w:t>
      </w:r>
      <w:proofErr w:type="spellEnd"/>
      <w:r w:rsidR="002063DD" w:rsidRPr="00B77431">
        <w:rPr>
          <w:sz w:val="20"/>
          <w:szCs w:val="24"/>
          <w:lang w:eastAsia="en-US"/>
        </w:rPr>
        <w:t xml:space="preserve"> </w:t>
      </w:r>
      <w:proofErr w:type="spellStart"/>
      <w:r w:rsidR="002063DD" w:rsidRPr="00B77431">
        <w:rPr>
          <w:sz w:val="20"/>
          <w:szCs w:val="24"/>
          <w:lang w:eastAsia="en-US"/>
        </w:rPr>
        <w:t>гэж</w:t>
      </w:r>
      <w:proofErr w:type="spellEnd"/>
      <w:r w:rsidR="002063DD" w:rsidRPr="00B77431">
        <w:rPr>
          <w:sz w:val="20"/>
          <w:szCs w:val="24"/>
          <w:lang w:eastAsia="en-US"/>
        </w:rPr>
        <w:t xml:space="preserve"> </w:t>
      </w:r>
      <w:proofErr w:type="spellStart"/>
      <w:r w:rsidR="002063DD" w:rsidRPr="00B77431">
        <w:rPr>
          <w:sz w:val="20"/>
          <w:szCs w:val="24"/>
          <w:lang w:eastAsia="en-US"/>
        </w:rPr>
        <w:t>үнэлэгдсэн</w:t>
      </w:r>
      <w:proofErr w:type="spellEnd"/>
      <w:r w:rsidR="002063DD" w:rsidRPr="00B77431">
        <w:rPr>
          <w:sz w:val="20"/>
          <w:szCs w:val="24"/>
          <w:lang w:eastAsia="en-US"/>
        </w:rPr>
        <w:t xml:space="preserve"> </w:t>
      </w:r>
      <w:proofErr w:type="spellStart"/>
      <w:r w:rsidR="002063DD" w:rsidRPr="00B77431">
        <w:rPr>
          <w:sz w:val="20"/>
          <w:szCs w:val="24"/>
          <w:lang w:eastAsia="en-US"/>
        </w:rPr>
        <w:t>тендер</w:t>
      </w:r>
      <w:proofErr w:type="spellEnd"/>
      <w:r w:rsidR="002063DD" w:rsidRPr="00B77431">
        <w:rPr>
          <w:sz w:val="20"/>
          <w:szCs w:val="24"/>
          <w:lang w:eastAsia="en-US"/>
        </w:rPr>
        <w:t xml:space="preserve"> </w:t>
      </w:r>
      <w:proofErr w:type="spellStart"/>
      <w:r w:rsidR="002063DD" w:rsidRPr="00B77431">
        <w:rPr>
          <w:sz w:val="20"/>
          <w:szCs w:val="24"/>
          <w:lang w:eastAsia="en-US"/>
        </w:rPr>
        <w:t>эсхүл</w:t>
      </w:r>
      <w:proofErr w:type="spellEnd"/>
      <w:r w:rsidR="002063DD" w:rsidRPr="00B77431">
        <w:rPr>
          <w:sz w:val="20"/>
          <w:szCs w:val="24"/>
          <w:lang w:eastAsia="en-US"/>
        </w:rPr>
        <w:t xml:space="preserve"> </w:t>
      </w:r>
      <w:proofErr w:type="spellStart"/>
      <w:r w:rsidR="002063DD" w:rsidRPr="00B77431">
        <w:rPr>
          <w:sz w:val="20"/>
          <w:szCs w:val="24"/>
          <w:lang w:eastAsia="en-US"/>
        </w:rPr>
        <w:t>хүлээн</w:t>
      </w:r>
      <w:proofErr w:type="spellEnd"/>
      <w:r w:rsidR="002063DD" w:rsidRPr="00B77431">
        <w:rPr>
          <w:sz w:val="20"/>
          <w:szCs w:val="24"/>
          <w:lang w:eastAsia="en-US"/>
        </w:rPr>
        <w:t xml:space="preserve"> </w:t>
      </w:r>
      <w:proofErr w:type="spellStart"/>
      <w:r w:rsidR="002063DD" w:rsidRPr="00B77431">
        <w:rPr>
          <w:sz w:val="20"/>
          <w:szCs w:val="24"/>
          <w:lang w:eastAsia="en-US"/>
        </w:rPr>
        <w:t>ав</w:t>
      </w:r>
      <w:proofErr w:type="spellEnd"/>
      <w:r w:rsidR="00E91260">
        <w:rPr>
          <w:sz w:val="20"/>
          <w:szCs w:val="24"/>
          <w:lang w:val="mn-MN" w:eastAsia="en-US"/>
        </w:rPr>
        <w:t>ах</w:t>
      </w:r>
      <w:r w:rsidR="002063DD" w:rsidRPr="00B77431">
        <w:rPr>
          <w:sz w:val="20"/>
          <w:szCs w:val="24"/>
          <w:lang w:eastAsia="en-US"/>
        </w:rPr>
        <w:t xml:space="preserve"> </w:t>
      </w:r>
      <w:proofErr w:type="spellStart"/>
      <w:r w:rsidR="002063DD" w:rsidRPr="00B77431">
        <w:rPr>
          <w:sz w:val="20"/>
          <w:szCs w:val="24"/>
          <w:lang w:eastAsia="en-US"/>
        </w:rPr>
        <w:t>аливаа</w:t>
      </w:r>
      <w:proofErr w:type="spellEnd"/>
      <w:r w:rsidR="002063DD" w:rsidRPr="00B77431">
        <w:rPr>
          <w:sz w:val="20"/>
          <w:szCs w:val="24"/>
          <w:lang w:eastAsia="en-US"/>
        </w:rPr>
        <w:t xml:space="preserve"> </w:t>
      </w:r>
      <w:proofErr w:type="spellStart"/>
      <w:r w:rsidR="002063DD" w:rsidRPr="00B77431">
        <w:rPr>
          <w:sz w:val="20"/>
          <w:szCs w:val="24"/>
          <w:lang w:eastAsia="en-US"/>
        </w:rPr>
        <w:t>бусад</w:t>
      </w:r>
      <w:proofErr w:type="spellEnd"/>
      <w:r w:rsidR="002063DD" w:rsidRPr="00B77431">
        <w:rPr>
          <w:sz w:val="20"/>
          <w:szCs w:val="24"/>
          <w:lang w:eastAsia="en-US"/>
        </w:rPr>
        <w:t xml:space="preserve"> </w:t>
      </w:r>
      <w:proofErr w:type="spellStart"/>
      <w:r w:rsidR="002063DD" w:rsidRPr="00B77431">
        <w:rPr>
          <w:sz w:val="20"/>
          <w:szCs w:val="24"/>
          <w:lang w:eastAsia="en-US"/>
        </w:rPr>
        <w:t>тендер</w:t>
      </w:r>
      <w:proofErr w:type="spellEnd"/>
      <w:r w:rsidR="00E91260">
        <w:rPr>
          <w:sz w:val="20"/>
          <w:szCs w:val="24"/>
          <w:lang w:val="mn-MN" w:eastAsia="en-US"/>
        </w:rPr>
        <w:t>ийг зөвшөөрөх</w:t>
      </w:r>
      <w:r w:rsidR="002063DD" w:rsidRPr="00B77431">
        <w:rPr>
          <w:sz w:val="20"/>
          <w:szCs w:val="24"/>
          <w:lang w:eastAsia="en-US"/>
        </w:rPr>
        <w:t xml:space="preserve"> </w:t>
      </w:r>
      <w:r w:rsidR="00E91260">
        <w:rPr>
          <w:sz w:val="20"/>
          <w:szCs w:val="24"/>
          <w:lang w:val="mn-MN" w:eastAsia="en-US"/>
        </w:rPr>
        <w:t>ёсгүй</w:t>
      </w:r>
      <w:r w:rsidR="002063DD" w:rsidRPr="00B77431">
        <w:rPr>
          <w:sz w:val="20"/>
          <w:szCs w:val="24"/>
          <w:lang w:eastAsia="en-US"/>
        </w:rPr>
        <w:t xml:space="preserve"> </w:t>
      </w:r>
      <w:proofErr w:type="spellStart"/>
      <w:r w:rsidR="002063DD" w:rsidRPr="00B77431">
        <w:rPr>
          <w:sz w:val="20"/>
          <w:szCs w:val="24"/>
          <w:lang w:eastAsia="en-US"/>
        </w:rPr>
        <w:t>болохыг</w:t>
      </w:r>
      <w:proofErr w:type="spellEnd"/>
      <w:r w:rsidR="002063DD" w:rsidRPr="00B77431">
        <w:rPr>
          <w:sz w:val="20"/>
          <w:szCs w:val="24"/>
          <w:lang w:eastAsia="en-US"/>
        </w:rPr>
        <w:t xml:space="preserve"> </w:t>
      </w:r>
      <w:proofErr w:type="spellStart"/>
      <w:r w:rsidR="002063DD" w:rsidRPr="00B77431">
        <w:rPr>
          <w:sz w:val="20"/>
          <w:szCs w:val="24"/>
          <w:lang w:eastAsia="en-US"/>
        </w:rPr>
        <w:t>бид</w:t>
      </w:r>
      <w:proofErr w:type="spellEnd"/>
      <w:r w:rsidR="002063DD" w:rsidRPr="00B77431">
        <w:rPr>
          <w:sz w:val="20"/>
          <w:szCs w:val="24"/>
          <w:lang w:eastAsia="en-US"/>
        </w:rPr>
        <w:t xml:space="preserve"> </w:t>
      </w:r>
      <w:proofErr w:type="spellStart"/>
      <w:r w:rsidR="002063DD" w:rsidRPr="00B77431">
        <w:rPr>
          <w:sz w:val="20"/>
          <w:szCs w:val="24"/>
          <w:lang w:eastAsia="en-US"/>
        </w:rPr>
        <w:t>ойлгож</w:t>
      </w:r>
      <w:proofErr w:type="spellEnd"/>
      <w:r w:rsidR="002063DD" w:rsidRPr="00B77431">
        <w:rPr>
          <w:sz w:val="20"/>
          <w:szCs w:val="24"/>
          <w:lang w:eastAsia="en-US"/>
        </w:rPr>
        <w:t xml:space="preserve"> </w:t>
      </w:r>
      <w:proofErr w:type="spellStart"/>
      <w:r w:rsidR="002063DD" w:rsidRPr="00B77431">
        <w:rPr>
          <w:sz w:val="20"/>
          <w:szCs w:val="24"/>
          <w:lang w:eastAsia="en-US"/>
        </w:rPr>
        <w:t>байна</w:t>
      </w:r>
      <w:proofErr w:type="spellEnd"/>
      <w:r w:rsidR="001E104F" w:rsidRPr="00B77431">
        <w:rPr>
          <w:sz w:val="20"/>
          <w:szCs w:val="24"/>
          <w:lang w:eastAsia="en-US"/>
        </w:rPr>
        <w:t>.</w:t>
      </w:r>
    </w:p>
    <w:p w14:paraId="243137E4" w14:textId="4A891CDE" w:rsidR="001E104F" w:rsidRPr="00B77431" w:rsidRDefault="00911D8A" w:rsidP="004A6589">
      <w:pPr>
        <w:tabs>
          <w:tab w:val="left" w:pos="900"/>
          <w:tab w:val="right" w:pos="9000"/>
        </w:tabs>
        <w:suppressAutoHyphens w:val="0"/>
        <w:spacing w:before="120" w:after="120"/>
        <w:ind w:left="641" w:right="289" w:hanging="284"/>
        <w:rPr>
          <w:color w:val="000000"/>
          <w:sz w:val="20"/>
          <w:lang w:eastAsia="en-US"/>
        </w:rPr>
      </w:pPr>
      <w:r>
        <w:rPr>
          <w:sz w:val="20"/>
          <w:szCs w:val="24"/>
          <w:lang w:eastAsia="en-US"/>
        </w:rPr>
        <w:t>(</w:t>
      </w:r>
      <w:r w:rsidR="0005206D">
        <w:rPr>
          <w:sz w:val="20"/>
          <w:szCs w:val="24"/>
          <w:lang w:val="mn-MN" w:eastAsia="en-US"/>
        </w:rPr>
        <w:t>р</w:t>
      </w:r>
      <w:r>
        <w:rPr>
          <w:sz w:val="20"/>
          <w:szCs w:val="24"/>
          <w:lang w:eastAsia="en-US"/>
        </w:rPr>
        <w:t xml:space="preserve">) </w:t>
      </w:r>
      <w:r w:rsidR="00ED1C5B">
        <w:rPr>
          <w:sz w:val="20"/>
          <w:szCs w:val="24"/>
          <w:lang w:val="mn-MN" w:eastAsia="en-US"/>
        </w:rPr>
        <w:t>М</w:t>
      </w:r>
      <w:proofErr w:type="spellStart"/>
      <w:r w:rsidR="00C23D8D" w:rsidRPr="00B77431">
        <w:rPr>
          <w:sz w:val="20"/>
          <w:szCs w:val="24"/>
          <w:lang w:eastAsia="en-US"/>
        </w:rPr>
        <w:t>анай</w:t>
      </w:r>
      <w:proofErr w:type="spellEnd"/>
      <w:r w:rsidR="00C23D8D" w:rsidRPr="00B77431">
        <w:rPr>
          <w:sz w:val="20"/>
          <w:szCs w:val="24"/>
          <w:lang w:eastAsia="en-US"/>
        </w:rPr>
        <w:t xml:space="preserve"> </w:t>
      </w:r>
      <w:proofErr w:type="spellStart"/>
      <w:r w:rsidR="00ED1C5B" w:rsidRPr="00E66AE7">
        <w:rPr>
          <w:sz w:val="20"/>
          <w:szCs w:val="24"/>
          <w:lang w:eastAsia="en-US"/>
        </w:rPr>
        <w:t>данс</w:t>
      </w:r>
      <w:proofErr w:type="spellEnd"/>
      <w:r w:rsidR="00ED1C5B">
        <w:rPr>
          <w:sz w:val="20"/>
          <w:szCs w:val="24"/>
          <w:lang w:val="mn-MN" w:eastAsia="en-US"/>
        </w:rPr>
        <w:t>,</w:t>
      </w:r>
      <w:r w:rsidR="00ED1C5B" w:rsidRPr="00E66AE7">
        <w:rPr>
          <w:sz w:val="20"/>
          <w:szCs w:val="24"/>
          <w:lang w:eastAsia="en-US"/>
        </w:rPr>
        <w:t xml:space="preserve"> </w:t>
      </w:r>
      <w:proofErr w:type="spellStart"/>
      <w:r w:rsidR="00ED1C5B" w:rsidRPr="00E66AE7">
        <w:rPr>
          <w:sz w:val="20"/>
          <w:szCs w:val="24"/>
          <w:lang w:eastAsia="en-US"/>
        </w:rPr>
        <w:t>бүртгэл</w:t>
      </w:r>
      <w:proofErr w:type="spellEnd"/>
      <w:r w:rsidR="00ED1C5B">
        <w:rPr>
          <w:sz w:val="20"/>
          <w:szCs w:val="24"/>
          <w:lang w:val="mn-MN" w:eastAsia="en-US"/>
        </w:rPr>
        <w:t>,</w:t>
      </w:r>
      <w:r w:rsidR="00ED1C5B" w:rsidRPr="00E66AE7">
        <w:rPr>
          <w:sz w:val="20"/>
          <w:szCs w:val="24"/>
          <w:lang w:val="mn-MN" w:eastAsia="en-US"/>
        </w:rPr>
        <w:t xml:space="preserve"> </w:t>
      </w:r>
      <w:proofErr w:type="spellStart"/>
      <w:r w:rsidR="00ED1C5B" w:rsidRPr="00E66AE7">
        <w:rPr>
          <w:sz w:val="20"/>
          <w:szCs w:val="24"/>
          <w:lang w:eastAsia="en-US"/>
        </w:rPr>
        <w:t>тендерийн</w:t>
      </w:r>
      <w:proofErr w:type="spellEnd"/>
      <w:r w:rsidR="00ED1C5B" w:rsidRPr="00E66AE7">
        <w:rPr>
          <w:sz w:val="20"/>
          <w:szCs w:val="24"/>
          <w:lang w:eastAsia="en-US"/>
        </w:rPr>
        <w:t xml:space="preserve"> </w:t>
      </w:r>
      <w:proofErr w:type="spellStart"/>
      <w:r w:rsidR="00ED1C5B" w:rsidRPr="00E66AE7">
        <w:rPr>
          <w:sz w:val="20"/>
          <w:szCs w:val="24"/>
          <w:lang w:eastAsia="en-US"/>
        </w:rPr>
        <w:t>санал</w:t>
      </w:r>
      <w:proofErr w:type="spellEnd"/>
      <w:r w:rsidR="00ED1C5B" w:rsidRPr="00E66AE7">
        <w:rPr>
          <w:sz w:val="20"/>
          <w:szCs w:val="24"/>
          <w:lang w:eastAsia="en-US"/>
        </w:rPr>
        <w:t xml:space="preserve"> </w:t>
      </w:r>
      <w:proofErr w:type="spellStart"/>
      <w:r w:rsidR="00ED1C5B" w:rsidRPr="00E66AE7">
        <w:rPr>
          <w:sz w:val="20"/>
          <w:szCs w:val="24"/>
          <w:lang w:eastAsia="en-US"/>
        </w:rPr>
        <w:t>ирүүлэхтэй</w:t>
      </w:r>
      <w:proofErr w:type="spellEnd"/>
      <w:r w:rsidR="00ED1C5B" w:rsidRPr="00E66AE7">
        <w:rPr>
          <w:sz w:val="20"/>
          <w:szCs w:val="24"/>
          <w:lang w:eastAsia="en-US"/>
        </w:rPr>
        <w:t xml:space="preserve"> </w:t>
      </w:r>
      <w:proofErr w:type="spellStart"/>
      <w:r w:rsidR="00ED1C5B" w:rsidRPr="00E66AE7">
        <w:rPr>
          <w:sz w:val="20"/>
          <w:szCs w:val="24"/>
          <w:lang w:eastAsia="en-US"/>
        </w:rPr>
        <w:t>холбоотой</w:t>
      </w:r>
      <w:proofErr w:type="spellEnd"/>
      <w:r w:rsidR="00ED1C5B" w:rsidRPr="00E66AE7">
        <w:rPr>
          <w:sz w:val="20"/>
          <w:szCs w:val="24"/>
          <w:lang w:val="mn-MN" w:eastAsia="en-US"/>
        </w:rPr>
        <w:t xml:space="preserve"> </w:t>
      </w:r>
      <w:proofErr w:type="spellStart"/>
      <w:r w:rsidR="00ED1C5B" w:rsidRPr="00E66AE7">
        <w:rPr>
          <w:sz w:val="20"/>
          <w:szCs w:val="24"/>
          <w:lang w:eastAsia="en-US"/>
        </w:rPr>
        <w:t>баримт</w:t>
      </w:r>
      <w:proofErr w:type="spellEnd"/>
      <w:r w:rsidR="00ED1C5B" w:rsidRPr="00E66AE7">
        <w:rPr>
          <w:sz w:val="20"/>
          <w:szCs w:val="24"/>
          <w:lang w:eastAsia="en-US"/>
        </w:rPr>
        <w:t xml:space="preserve"> </w:t>
      </w:r>
      <w:proofErr w:type="spellStart"/>
      <w:r w:rsidR="00ED1C5B" w:rsidRPr="00E66AE7">
        <w:rPr>
          <w:sz w:val="20"/>
          <w:szCs w:val="24"/>
          <w:lang w:eastAsia="en-US"/>
        </w:rPr>
        <w:t>бичгийг</w:t>
      </w:r>
      <w:proofErr w:type="spellEnd"/>
      <w:r w:rsidR="00ED1C5B" w:rsidRPr="00E66AE7">
        <w:rPr>
          <w:sz w:val="20"/>
          <w:szCs w:val="24"/>
          <w:lang w:eastAsia="en-US"/>
        </w:rPr>
        <w:t xml:space="preserve"> </w:t>
      </w:r>
      <w:proofErr w:type="spellStart"/>
      <w:r w:rsidR="00ED1C5B" w:rsidRPr="00E66AE7">
        <w:rPr>
          <w:sz w:val="20"/>
          <w:szCs w:val="24"/>
          <w:lang w:eastAsia="en-US"/>
        </w:rPr>
        <w:t>хянан</w:t>
      </w:r>
      <w:proofErr w:type="spellEnd"/>
      <w:r w:rsidR="00ED1C5B" w:rsidRPr="00E66AE7">
        <w:rPr>
          <w:sz w:val="20"/>
          <w:szCs w:val="24"/>
          <w:lang w:eastAsia="en-US"/>
        </w:rPr>
        <w:t xml:space="preserve"> </w:t>
      </w:r>
      <w:proofErr w:type="spellStart"/>
      <w:r w:rsidR="00ED1C5B" w:rsidRPr="00E66AE7">
        <w:rPr>
          <w:sz w:val="20"/>
          <w:szCs w:val="24"/>
          <w:lang w:eastAsia="en-US"/>
        </w:rPr>
        <w:t>шалгах</w:t>
      </w:r>
      <w:proofErr w:type="spellEnd"/>
      <w:r w:rsidR="00ED1C5B" w:rsidRPr="00E66AE7">
        <w:rPr>
          <w:sz w:val="20"/>
          <w:szCs w:val="24"/>
          <w:lang w:eastAsia="en-US"/>
        </w:rPr>
        <w:t>, АХБ-</w:t>
      </w:r>
      <w:proofErr w:type="spellStart"/>
      <w:r w:rsidR="00ED1C5B" w:rsidRPr="00E66AE7">
        <w:rPr>
          <w:sz w:val="20"/>
          <w:szCs w:val="24"/>
          <w:lang w:eastAsia="en-US"/>
        </w:rPr>
        <w:t>наас</w:t>
      </w:r>
      <w:proofErr w:type="spellEnd"/>
      <w:r w:rsidR="00ED1C5B" w:rsidRPr="00E66AE7">
        <w:rPr>
          <w:sz w:val="20"/>
          <w:szCs w:val="24"/>
          <w:lang w:eastAsia="en-US"/>
        </w:rPr>
        <w:t xml:space="preserve"> </w:t>
      </w:r>
      <w:proofErr w:type="spellStart"/>
      <w:r w:rsidR="00ED1C5B" w:rsidRPr="00E66AE7">
        <w:rPr>
          <w:sz w:val="20"/>
          <w:szCs w:val="24"/>
          <w:lang w:eastAsia="en-US"/>
        </w:rPr>
        <w:t>томилсон</w:t>
      </w:r>
      <w:proofErr w:type="spellEnd"/>
      <w:r w:rsidR="00ED1C5B" w:rsidRPr="00E66AE7">
        <w:rPr>
          <w:sz w:val="20"/>
          <w:szCs w:val="24"/>
          <w:lang w:eastAsia="en-US"/>
        </w:rPr>
        <w:t xml:space="preserve"> </w:t>
      </w:r>
      <w:proofErr w:type="spellStart"/>
      <w:r w:rsidR="00ED1C5B" w:rsidRPr="00E66AE7">
        <w:rPr>
          <w:sz w:val="20"/>
          <w:szCs w:val="24"/>
          <w:lang w:eastAsia="en-US"/>
        </w:rPr>
        <w:t>аудитын</w:t>
      </w:r>
      <w:proofErr w:type="spellEnd"/>
      <w:r w:rsidR="00ED1C5B" w:rsidRPr="00E66AE7">
        <w:rPr>
          <w:sz w:val="20"/>
          <w:szCs w:val="24"/>
          <w:lang w:val="mn-MN" w:eastAsia="en-US"/>
        </w:rPr>
        <w:t xml:space="preserve"> </w:t>
      </w:r>
      <w:proofErr w:type="spellStart"/>
      <w:r w:rsidR="00ED1C5B" w:rsidRPr="00E66AE7">
        <w:rPr>
          <w:sz w:val="20"/>
          <w:szCs w:val="24"/>
          <w:lang w:eastAsia="en-US"/>
        </w:rPr>
        <w:t>байгууллагаар</w:t>
      </w:r>
      <w:proofErr w:type="spellEnd"/>
      <w:r w:rsidR="00ED1C5B" w:rsidRPr="00E66AE7">
        <w:rPr>
          <w:sz w:val="20"/>
          <w:szCs w:val="24"/>
          <w:lang w:eastAsia="en-US"/>
        </w:rPr>
        <w:t xml:space="preserve"> </w:t>
      </w:r>
      <w:proofErr w:type="spellStart"/>
      <w:r w:rsidR="00ED1C5B" w:rsidRPr="00E66AE7">
        <w:rPr>
          <w:sz w:val="20"/>
          <w:szCs w:val="24"/>
          <w:lang w:eastAsia="en-US"/>
        </w:rPr>
        <w:t>тэдгээрийг</w:t>
      </w:r>
      <w:proofErr w:type="spellEnd"/>
      <w:r w:rsidR="00ED1C5B" w:rsidRPr="00E66AE7">
        <w:rPr>
          <w:sz w:val="20"/>
          <w:szCs w:val="24"/>
          <w:lang w:eastAsia="en-US"/>
        </w:rPr>
        <w:t xml:space="preserve"> </w:t>
      </w:r>
      <w:proofErr w:type="spellStart"/>
      <w:r w:rsidR="00ED1C5B" w:rsidRPr="00E66AE7">
        <w:rPr>
          <w:sz w:val="20"/>
          <w:szCs w:val="24"/>
          <w:lang w:eastAsia="en-US"/>
        </w:rPr>
        <w:t>хянуулах</w:t>
      </w:r>
      <w:proofErr w:type="spellEnd"/>
      <w:r w:rsidR="000648CF">
        <w:rPr>
          <w:sz w:val="20"/>
          <w:szCs w:val="24"/>
          <w:lang w:val="mn-MN" w:eastAsia="en-US"/>
        </w:rPr>
        <w:t xml:space="preserve"> талаар</w:t>
      </w:r>
      <w:r w:rsidR="00ED1C5B" w:rsidRPr="00E66AE7">
        <w:rPr>
          <w:sz w:val="20"/>
          <w:szCs w:val="24"/>
          <w:lang w:eastAsia="en-US"/>
        </w:rPr>
        <w:t xml:space="preserve"> АХБ</w:t>
      </w:r>
      <w:r w:rsidR="000648CF">
        <w:rPr>
          <w:sz w:val="20"/>
          <w:szCs w:val="24"/>
          <w:lang w:val="mn-MN" w:eastAsia="en-US"/>
        </w:rPr>
        <w:t xml:space="preserve"> эсвэл</w:t>
      </w:r>
      <w:r w:rsidR="00ED1C5B" w:rsidRPr="00E66AE7">
        <w:rPr>
          <w:sz w:val="20"/>
          <w:szCs w:val="24"/>
          <w:lang w:eastAsia="en-US"/>
        </w:rPr>
        <w:t xml:space="preserve"> </w:t>
      </w:r>
      <w:proofErr w:type="spellStart"/>
      <w:r w:rsidR="00ED1C5B" w:rsidRPr="00E66AE7">
        <w:rPr>
          <w:sz w:val="20"/>
          <w:szCs w:val="24"/>
          <w:lang w:eastAsia="en-US"/>
        </w:rPr>
        <w:t>түүний</w:t>
      </w:r>
      <w:proofErr w:type="spellEnd"/>
      <w:r w:rsidR="00ED1C5B" w:rsidRPr="00E66AE7">
        <w:rPr>
          <w:sz w:val="20"/>
          <w:szCs w:val="24"/>
          <w:lang w:eastAsia="en-US"/>
        </w:rPr>
        <w:t xml:space="preserve"> </w:t>
      </w:r>
      <w:proofErr w:type="spellStart"/>
      <w:r w:rsidR="00ED1C5B" w:rsidRPr="00E66AE7">
        <w:rPr>
          <w:sz w:val="20"/>
          <w:szCs w:val="24"/>
          <w:lang w:eastAsia="en-US"/>
        </w:rPr>
        <w:t>төлөөлөгч</w:t>
      </w:r>
      <w:proofErr w:type="spellEnd"/>
      <w:r w:rsidR="005427E7">
        <w:rPr>
          <w:sz w:val="20"/>
          <w:szCs w:val="24"/>
          <w:lang w:val="mn-MN" w:eastAsia="en-US"/>
        </w:rPr>
        <w:t>дө</w:t>
      </w:r>
      <w:r w:rsidR="00ED1C5B" w:rsidRPr="00E66AE7">
        <w:rPr>
          <w:sz w:val="20"/>
          <w:szCs w:val="24"/>
          <w:lang w:eastAsia="en-US"/>
        </w:rPr>
        <w:t>д</w:t>
      </w:r>
      <w:r w:rsidR="00ED1C5B" w:rsidRPr="00E66AE7">
        <w:rPr>
          <w:sz w:val="20"/>
          <w:szCs w:val="24"/>
          <w:lang w:val="mn-MN" w:eastAsia="en-US"/>
        </w:rPr>
        <w:t xml:space="preserve"> </w:t>
      </w:r>
      <w:proofErr w:type="spellStart"/>
      <w:r w:rsidR="00ED1C5B" w:rsidRPr="00E66AE7">
        <w:rPr>
          <w:sz w:val="20"/>
          <w:szCs w:val="24"/>
          <w:lang w:eastAsia="en-US"/>
        </w:rPr>
        <w:t>зөвшөөрөхийг</w:t>
      </w:r>
      <w:proofErr w:type="spellEnd"/>
      <w:r w:rsidR="00E931D2">
        <w:rPr>
          <w:sz w:val="20"/>
          <w:szCs w:val="24"/>
          <w:lang w:val="mn-MN" w:eastAsia="en-US"/>
        </w:rPr>
        <w:t xml:space="preserve"> бид ойлгож байна</w:t>
      </w:r>
      <w:r w:rsidR="00E66AE7" w:rsidRPr="00E66AE7">
        <w:rPr>
          <w:sz w:val="20"/>
          <w:szCs w:val="24"/>
          <w:lang w:val="mn-MN" w:eastAsia="en-US"/>
        </w:rPr>
        <w:t>.</w:t>
      </w:r>
    </w:p>
    <w:p w14:paraId="3D7CC707" w14:textId="71F9E090" w:rsidR="001E104F" w:rsidRPr="00B77431" w:rsidRDefault="00B431F4" w:rsidP="004A6589">
      <w:pPr>
        <w:tabs>
          <w:tab w:val="left" w:pos="900"/>
          <w:tab w:val="right" w:pos="9000"/>
        </w:tabs>
        <w:suppressAutoHyphens w:val="0"/>
        <w:spacing w:before="120" w:after="120"/>
        <w:ind w:left="641" w:right="289" w:hanging="284"/>
        <w:rPr>
          <w:color w:val="000000"/>
          <w:sz w:val="20"/>
          <w:lang w:eastAsia="en-US"/>
        </w:rPr>
      </w:pPr>
      <w:r>
        <w:rPr>
          <w:sz w:val="20"/>
          <w:szCs w:val="24"/>
          <w:lang w:eastAsia="en-US"/>
        </w:rPr>
        <w:t>(</w:t>
      </w:r>
      <w:r>
        <w:rPr>
          <w:sz w:val="20"/>
          <w:szCs w:val="24"/>
          <w:lang w:val="mn-MN" w:eastAsia="en-US"/>
        </w:rPr>
        <w:t>с</w:t>
      </w:r>
      <w:r>
        <w:rPr>
          <w:sz w:val="20"/>
          <w:szCs w:val="24"/>
          <w:lang w:eastAsia="en-US"/>
        </w:rPr>
        <w:t xml:space="preserve">) </w:t>
      </w:r>
      <w:proofErr w:type="spellStart"/>
      <w:r w:rsidR="00381CFC" w:rsidRPr="00B77431">
        <w:rPr>
          <w:sz w:val="20"/>
          <w:szCs w:val="24"/>
          <w:lang w:eastAsia="en-US"/>
        </w:rPr>
        <w:t>Хэрэв</w:t>
      </w:r>
      <w:proofErr w:type="spellEnd"/>
      <w:r w:rsidR="00381CFC" w:rsidRPr="00B77431">
        <w:rPr>
          <w:sz w:val="20"/>
          <w:szCs w:val="24"/>
          <w:lang w:eastAsia="en-US"/>
        </w:rPr>
        <w:t xml:space="preserve"> </w:t>
      </w:r>
      <w:proofErr w:type="spellStart"/>
      <w:r w:rsidR="00381CFC" w:rsidRPr="00B77431">
        <w:rPr>
          <w:sz w:val="20"/>
          <w:szCs w:val="24"/>
          <w:lang w:eastAsia="en-US"/>
        </w:rPr>
        <w:t>манай</w:t>
      </w:r>
      <w:proofErr w:type="spellEnd"/>
      <w:r w:rsidR="00381CFC" w:rsidRPr="00B77431">
        <w:rPr>
          <w:sz w:val="20"/>
          <w:szCs w:val="24"/>
          <w:lang w:eastAsia="en-US"/>
        </w:rPr>
        <w:t xml:space="preserve"> </w:t>
      </w:r>
      <w:proofErr w:type="spellStart"/>
      <w:r w:rsidR="00381CFC" w:rsidRPr="00B77431">
        <w:rPr>
          <w:sz w:val="20"/>
          <w:szCs w:val="24"/>
          <w:lang w:eastAsia="en-US"/>
        </w:rPr>
        <w:t>тендер</w:t>
      </w:r>
      <w:proofErr w:type="spellEnd"/>
      <w:r w:rsidR="00381CFC" w:rsidRPr="00B77431">
        <w:rPr>
          <w:sz w:val="20"/>
          <w:szCs w:val="24"/>
          <w:lang w:eastAsia="en-US"/>
        </w:rPr>
        <w:t xml:space="preserve"> </w:t>
      </w:r>
      <w:proofErr w:type="spellStart"/>
      <w:r w:rsidR="00381CFC" w:rsidRPr="00B77431">
        <w:rPr>
          <w:sz w:val="20"/>
          <w:szCs w:val="24"/>
          <w:lang w:eastAsia="en-US"/>
        </w:rPr>
        <w:t>шалгарсан</w:t>
      </w:r>
      <w:proofErr w:type="spellEnd"/>
      <w:r w:rsidR="00381CFC" w:rsidRPr="00B77431">
        <w:rPr>
          <w:sz w:val="20"/>
          <w:szCs w:val="24"/>
          <w:lang w:eastAsia="en-US"/>
        </w:rPr>
        <w:t xml:space="preserve"> </w:t>
      </w:r>
      <w:proofErr w:type="spellStart"/>
      <w:r w:rsidR="00381CFC" w:rsidRPr="00B77431">
        <w:rPr>
          <w:sz w:val="20"/>
          <w:szCs w:val="24"/>
          <w:lang w:eastAsia="en-US"/>
        </w:rPr>
        <w:t>тохиолдолд</w:t>
      </w:r>
      <w:proofErr w:type="spellEnd"/>
      <w:r w:rsidR="00381CFC" w:rsidRPr="00B77431">
        <w:rPr>
          <w:sz w:val="20"/>
          <w:szCs w:val="24"/>
          <w:lang w:eastAsia="en-US"/>
        </w:rPr>
        <w:t xml:space="preserve"> </w:t>
      </w:r>
      <w:proofErr w:type="spellStart"/>
      <w:r w:rsidR="00381CFC" w:rsidRPr="00B77431">
        <w:rPr>
          <w:sz w:val="20"/>
          <w:szCs w:val="24"/>
          <w:lang w:eastAsia="en-US"/>
        </w:rPr>
        <w:t>бид</w:t>
      </w:r>
      <w:proofErr w:type="spellEnd"/>
      <w:r w:rsidR="00381CFC" w:rsidRPr="00B77431">
        <w:rPr>
          <w:sz w:val="20"/>
          <w:szCs w:val="24"/>
          <w:lang w:eastAsia="en-US"/>
        </w:rPr>
        <w:t xml:space="preserve"> </w:t>
      </w:r>
      <w:proofErr w:type="spellStart"/>
      <w:r w:rsidR="00381CFC" w:rsidRPr="00B77431">
        <w:rPr>
          <w:sz w:val="20"/>
          <w:szCs w:val="24"/>
          <w:lang w:eastAsia="en-US"/>
        </w:rPr>
        <w:t>үндсэн</w:t>
      </w:r>
      <w:proofErr w:type="spellEnd"/>
      <w:r w:rsidR="00381CFC" w:rsidRPr="00B77431">
        <w:rPr>
          <w:sz w:val="20"/>
          <w:szCs w:val="24"/>
          <w:lang w:eastAsia="en-US"/>
        </w:rPr>
        <w:t xml:space="preserve"> </w:t>
      </w:r>
      <w:proofErr w:type="spellStart"/>
      <w:r w:rsidR="00381CFC" w:rsidRPr="00B77431">
        <w:rPr>
          <w:sz w:val="20"/>
          <w:szCs w:val="24"/>
          <w:lang w:eastAsia="en-US"/>
        </w:rPr>
        <w:t>тоног</w:t>
      </w:r>
      <w:proofErr w:type="spellEnd"/>
      <w:r w:rsidR="00381CFC" w:rsidRPr="00B77431">
        <w:rPr>
          <w:sz w:val="20"/>
          <w:szCs w:val="24"/>
          <w:lang w:eastAsia="en-US"/>
        </w:rPr>
        <w:t xml:space="preserve"> </w:t>
      </w:r>
      <w:proofErr w:type="spellStart"/>
      <w:r w:rsidR="00381CFC" w:rsidRPr="00B77431">
        <w:rPr>
          <w:sz w:val="20"/>
          <w:szCs w:val="24"/>
          <w:lang w:eastAsia="en-US"/>
        </w:rPr>
        <w:t>төхөөрөмж</w:t>
      </w:r>
      <w:proofErr w:type="spellEnd"/>
      <w:r w:rsidR="005C67E0">
        <w:rPr>
          <w:sz w:val="20"/>
          <w:szCs w:val="24"/>
          <w:lang w:val="mn-MN" w:eastAsia="en-US"/>
        </w:rPr>
        <w:t xml:space="preserve"> ба</w:t>
      </w:r>
      <w:r w:rsidR="00381CFC" w:rsidRPr="00B77431">
        <w:rPr>
          <w:sz w:val="20"/>
          <w:szCs w:val="24"/>
          <w:lang w:eastAsia="en-US"/>
        </w:rPr>
        <w:t xml:space="preserve"> </w:t>
      </w:r>
      <w:r w:rsidR="007B0B9F">
        <w:rPr>
          <w:sz w:val="20"/>
          <w:szCs w:val="24"/>
          <w:lang w:val="mn-MN" w:eastAsia="en-US"/>
        </w:rPr>
        <w:t>ажилтнуудыг</w:t>
      </w:r>
      <w:r w:rsidR="00381CFC" w:rsidRPr="00B77431">
        <w:rPr>
          <w:sz w:val="20"/>
          <w:szCs w:val="24"/>
          <w:lang w:eastAsia="en-US"/>
        </w:rPr>
        <w:t xml:space="preserve"> </w:t>
      </w:r>
      <w:r w:rsidR="005C67E0">
        <w:rPr>
          <w:sz w:val="20"/>
          <w:szCs w:val="24"/>
          <w:lang w:val="mn-MN" w:eastAsia="en-US"/>
        </w:rPr>
        <w:t>6 дугаар б</w:t>
      </w:r>
      <w:proofErr w:type="spellStart"/>
      <w:r w:rsidR="00381CFC" w:rsidRPr="00B77431">
        <w:rPr>
          <w:sz w:val="20"/>
          <w:szCs w:val="24"/>
          <w:lang w:eastAsia="en-US"/>
        </w:rPr>
        <w:t>үлэг</w:t>
      </w:r>
      <w:proofErr w:type="spellEnd"/>
      <w:r w:rsidR="00381CFC" w:rsidRPr="00B77431">
        <w:rPr>
          <w:sz w:val="20"/>
          <w:szCs w:val="24"/>
          <w:lang w:eastAsia="en-US"/>
        </w:rPr>
        <w:t xml:space="preserve"> (</w:t>
      </w:r>
      <w:proofErr w:type="spellStart"/>
      <w:r w:rsidR="00381CFC" w:rsidRPr="00B77431">
        <w:rPr>
          <w:sz w:val="20"/>
          <w:szCs w:val="24"/>
          <w:lang w:eastAsia="en-US"/>
        </w:rPr>
        <w:t>Тодорхойлолт</w:t>
      </w:r>
      <w:proofErr w:type="spellEnd"/>
      <w:r w:rsidR="00381CFC" w:rsidRPr="00B77431">
        <w:rPr>
          <w:sz w:val="20"/>
          <w:szCs w:val="24"/>
          <w:lang w:eastAsia="en-US"/>
        </w:rPr>
        <w:t xml:space="preserve"> </w:t>
      </w:r>
      <w:proofErr w:type="spellStart"/>
      <w:r w:rsidR="00381CFC" w:rsidRPr="00B77431">
        <w:rPr>
          <w:sz w:val="20"/>
          <w:szCs w:val="24"/>
          <w:lang w:eastAsia="en-US"/>
        </w:rPr>
        <w:t>ба</w:t>
      </w:r>
      <w:proofErr w:type="spellEnd"/>
      <w:r w:rsidR="00381CFC" w:rsidRPr="00B77431">
        <w:rPr>
          <w:sz w:val="20"/>
          <w:szCs w:val="24"/>
          <w:lang w:eastAsia="en-US"/>
        </w:rPr>
        <w:t xml:space="preserve"> </w:t>
      </w:r>
      <w:proofErr w:type="spellStart"/>
      <w:r w:rsidR="00381CFC" w:rsidRPr="00B77431">
        <w:rPr>
          <w:sz w:val="20"/>
          <w:szCs w:val="24"/>
          <w:lang w:eastAsia="en-US"/>
        </w:rPr>
        <w:t>бусад</w:t>
      </w:r>
      <w:proofErr w:type="spellEnd"/>
      <w:r w:rsidR="00381CFC" w:rsidRPr="00B77431">
        <w:rPr>
          <w:sz w:val="20"/>
          <w:szCs w:val="24"/>
          <w:lang w:eastAsia="en-US"/>
        </w:rPr>
        <w:t xml:space="preserve"> </w:t>
      </w:r>
      <w:proofErr w:type="spellStart"/>
      <w:r w:rsidR="00381CFC" w:rsidRPr="00B77431">
        <w:rPr>
          <w:sz w:val="20"/>
          <w:szCs w:val="24"/>
          <w:lang w:eastAsia="en-US"/>
        </w:rPr>
        <w:t>шаардлага</w:t>
      </w:r>
      <w:proofErr w:type="spellEnd"/>
      <w:r w:rsidR="00381CFC" w:rsidRPr="00B77431">
        <w:rPr>
          <w:sz w:val="20"/>
          <w:szCs w:val="24"/>
          <w:lang w:eastAsia="en-US"/>
        </w:rPr>
        <w:t xml:space="preserve">) </w:t>
      </w:r>
      <w:proofErr w:type="spellStart"/>
      <w:r w:rsidR="00381CFC" w:rsidRPr="00B77431">
        <w:rPr>
          <w:sz w:val="20"/>
          <w:szCs w:val="24"/>
          <w:lang w:eastAsia="en-US"/>
        </w:rPr>
        <w:t>болон</w:t>
      </w:r>
      <w:proofErr w:type="spellEnd"/>
      <w:r w:rsidR="00381CFC" w:rsidRPr="00B77431">
        <w:rPr>
          <w:sz w:val="20"/>
          <w:szCs w:val="24"/>
          <w:lang w:eastAsia="en-US"/>
        </w:rPr>
        <w:t xml:space="preserve"> </w:t>
      </w:r>
      <w:proofErr w:type="spellStart"/>
      <w:r w:rsidR="00381CFC" w:rsidRPr="00B77431">
        <w:rPr>
          <w:sz w:val="20"/>
          <w:szCs w:val="24"/>
          <w:lang w:eastAsia="en-US"/>
        </w:rPr>
        <w:t>өөрийн</w:t>
      </w:r>
      <w:proofErr w:type="spellEnd"/>
      <w:r w:rsidR="00381CFC" w:rsidRPr="00B77431">
        <w:rPr>
          <w:sz w:val="20"/>
          <w:szCs w:val="24"/>
          <w:lang w:eastAsia="en-US"/>
        </w:rPr>
        <w:t xml:space="preserve"> </w:t>
      </w:r>
      <w:proofErr w:type="spellStart"/>
      <w:r w:rsidR="00381CFC" w:rsidRPr="00B77431">
        <w:rPr>
          <w:sz w:val="20"/>
          <w:szCs w:val="24"/>
          <w:lang w:eastAsia="en-US"/>
        </w:rPr>
        <w:t>техникийн</w:t>
      </w:r>
      <w:proofErr w:type="spellEnd"/>
      <w:r w:rsidR="00381CFC" w:rsidRPr="00B77431">
        <w:rPr>
          <w:sz w:val="20"/>
          <w:szCs w:val="24"/>
          <w:lang w:eastAsia="en-US"/>
        </w:rPr>
        <w:t xml:space="preserve"> </w:t>
      </w:r>
      <w:proofErr w:type="spellStart"/>
      <w:r w:rsidR="00381CFC" w:rsidRPr="00B77431">
        <w:rPr>
          <w:sz w:val="20"/>
          <w:szCs w:val="24"/>
          <w:lang w:eastAsia="en-US"/>
        </w:rPr>
        <w:t>саналд</w:t>
      </w:r>
      <w:proofErr w:type="spellEnd"/>
      <w:r w:rsidR="00381CFC" w:rsidRPr="00B77431">
        <w:rPr>
          <w:sz w:val="20"/>
          <w:szCs w:val="24"/>
          <w:lang w:eastAsia="en-US"/>
        </w:rPr>
        <w:t xml:space="preserve"> </w:t>
      </w:r>
      <w:proofErr w:type="spellStart"/>
      <w:r w:rsidR="00381CFC" w:rsidRPr="00B77431">
        <w:rPr>
          <w:sz w:val="20"/>
          <w:szCs w:val="24"/>
          <w:lang w:eastAsia="en-US"/>
        </w:rPr>
        <w:t>заасны</w:t>
      </w:r>
      <w:proofErr w:type="spellEnd"/>
      <w:r w:rsidR="00381CFC" w:rsidRPr="00B77431">
        <w:rPr>
          <w:sz w:val="20"/>
          <w:szCs w:val="24"/>
          <w:lang w:eastAsia="en-US"/>
        </w:rPr>
        <w:t xml:space="preserve"> </w:t>
      </w:r>
      <w:proofErr w:type="spellStart"/>
      <w:r w:rsidR="00381CFC" w:rsidRPr="00B77431">
        <w:rPr>
          <w:sz w:val="20"/>
          <w:szCs w:val="24"/>
          <w:lang w:eastAsia="en-US"/>
        </w:rPr>
        <w:t>дагуу</w:t>
      </w:r>
      <w:proofErr w:type="spellEnd"/>
      <w:r w:rsidR="00381CFC" w:rsidRPr="00B77431">
        <w:rPr>
          <w:sz w:val="20"/>
          <w:szCs w:val="24"/>
          <w:lang w:eastAsia="en-US"/>
        </w:rPr>
        <w:t xml:space="preserve"> </w:t>
      </w:r>
      <w:r w:rsidR="008960C3">
        <w:rPr>
          <w:sz w:val="20"/>
          <w:szCs w:val="24"/>
          <w:lang w:val="mn-MN" w:eastAsia="en-US"/>
        </w:rPr>
        <w:t xml:space="preserve">эсхүл </w:t>
      </w:r>
      <w:proofErr w:type="spellStart"/>
      <w:r w:rsidR="008960C3" w:rsidRPr="00B77431">
        <w:rPr>
          <w:sz w:val="20"/>
          <w:szCs w:val="24"/>
          <w:lang w:eastAsia="en-US"/>
        </w:rPr>
        <w:t>захиалагчтай</w:t>
      </w:r>
      <w:proofErr w:type="spellEnd"/>
      <w:r w:rsidR="008960C3" w:rsidRPr="00B77431">
        <w:rPr>
          <w:sz w:val="20"/>
          <w:szCs w:val="24"/>
          <w:lang w:eastAsia="en-US"/>
        </w:rPr>
        <w:t xml:space="preserve"> </w:t>
      </w:r>
      <w:proofErr w:type="spellStart"/>
      <w:r w:rsidR="008960C3" w:rsidRPr="00B77431">
        <w:rPr>
          <w:sz w:val="20"/>
          <w:szCs w:val="24"/>
          <w:lang w:eastAsia="en-US"/>
        </w:rPr>
        <w:t>өөрөөр</w:t>
      </w:r>
      <w:proofErr w:type="spellEnd"/>
      <w:r w:rsidR="008960C3" w:rsidRPr="00B77431">
        <w:rPr>
          <w:sz w:val="20"/>
          <w:szCs w:val="24"/>
          <w:lang w:eastAsia="en-US"/>
        </w:rPr>
        <w:t xml:space="preserve"> </w:t>
      </w:r>
      <w:proofErr w:type="spellStart"/>
      <w:r w:rsidR="008960C3" w:rsidRPr="00B77431">
        <w:rPr>
          <w:sz w:val="20"/>
          <w:szCs w:val="24"/>
          <w:lang w:eastAsia="en-US"/>
        </w:rPr>
        <w:t>тохиролц</w:t>
      </w:r>
      <w:proofErr w:type="spellEnd"/>
      <w:r w:rsidR="008960C3">
        <w:rPr>
          <w:sz w:val="20"/>
          <w:szCs w:val="24"/>
          <w:lang w:val="mn-MN" w:eastAsia="en-US"/>
        </w:rPr>
        <w:t>сон</w:t>
      </w:r>
      <w:r w:rsidR="00852350">
        <w:rPr>
          <w:sz w:val="20"/>
          <w:szCs w:val="24"/>
          <w:lang w:val="mn-MN" w:eastAsia="en-US"/>
        </w:rPr>
        <w:t>ы ёсоор</w:t>
      </w:r>
      <w:r w:rsidR="008960C3" w:rsidRPr="00B77431">
        <w:rPr>
          <w:sz w:val="20"/>
          <w:szCs w:val="24"/>
          <w:lang w:eastAsia="en-US"/>
        </w:rPr>
        <w:t xml:space="preserve"> </w:t>
      </w:r>
      <w:proofErr w:type="spellStart"/>
      <w:r w:rsidR="00381CFC" w:rsidRPr="00B77431">
        <w:rPr>
          <w:sz w:val="20"/>
          <w:szCs w:val="24"/>
          <w:lang w:eastAsia="en-US"/>
        </w:rPr>
        <w:t>бэл</w:t>
      </w:r>
      <w:proofErr w:type="spellEnd"/>
      <w:r w:rsidR="00A07584">
        <w:rPr>
          <w:sz w:val="20"/>
          <w:szCs w:val="24"/>
          <w:lang w:val="mn-MN" w:eastAsia="en-US"/>
        </w:rPr>
        <w:t>тгэн ажиллуу</w:t>
      </w:r>
      <w:r w:rsidR="008960C3">
        <w:rPr>
          <w:sz w:val="20"/>
          <w:szCs w:val="24"/>
          <w:lang w:val="mn-MN" w:eastAsia="en-US"/>
        </w:rPr>
        <w:t>лах</w:t>
      </w:r>
      <w:r w:rsidR="00513B13">
        <w:rPr>
          <w:sz w:val="20"/>
          <w:szCs w:val="24"/>
          <w:lang w:val="mn-MN" w:eastAsia="en-US"/>
        </w:rPr>
        <w:t>аа</w:t>
      </w:r>
      <w:r w:rsidR="00381CFC" w:rsidRPr="00B77431">
        <w:rPr>
          <w:sz w:val="20"/>
          <w:szCs w:val="24"/>
          <w:lang w:eastAsia="en-US"/>
        </w:rPr>
        <w:t xml:space="preserve"> </w:t>
      </w:r>
      <w:r w:rsidR="00513B13">
        <w:rPr>
          <w:sz w:val="20"/>
          <w:szCs w:val="24"/>
          <w:lang w:val="mn-MN" w:eastAsia="en-US"/>
        </w:rPr>
        <w:t>амлаж байна</w:t>
      </w:r>
      <w:r w:rsidR="00381CFC" w:rsidRPr="00B77431">
        <w:rPr>
          <w:sz w:val="20"/>
          <w:szCs w:val="24"/>
          <w:lang w:eastAsia="en-US"/>
        </w:rPr>
        <w:t>.</w:t>
      </w:r>
    </w:p>
    <w:p w14:paraId="5EF5A559" w14:textId="212FCDD9" w:rsidR="001E104F" w:rsidRPr="00B77431" w:rsidRDefault="00B431F4"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т</w:t>
      </w:r>
      <w:r>
        <w:rPr>
          <w:sz w:val="20"/>
          <w:szCs w:val="24"/>
          <w:lang w:eastAsia="en-US"/>
        </w:rPr>
        <w:t xml:space="preserve">) </w:t>
      </w:r>
      <w:r w:rsidR="004B5340">
        <w:rPr>
          <w:sz w:val="20"/>
          <w:szCs w:val="24"/>
          <w:lang w:val="mn-MN" w:eastAsia="en-US"/>
        </w:rPr>
        <w:t>С</w:t>
      </w:r>
      <w:proofErr w:type="spellStart"/>
      <w:r w:rsidR="007639B8" w:rsidRPr="00B77431">
        <w:rPr>
          <w:sz w:val="20"/>
          <w:szCs w:val="24"/>
          <w:lang w:eastAsia="en-US"/>
        </w:rPr>
        <w:t>анаатай</w:t>
      </w:r>
      <w:proofErr w:type="spellEnd"/>
      <w:r w:rsidR="004B5340">
        <w:rPr>
          <w:sz w:val="20"/>
          <w:szCs w:val="24"/>
          <w:lang w:val="mn-MN" w:eastAsia="en-US"/>
        </w:rPr>
        <w:t>гаар</w:t>
      </w:r>
      <w:r w:rsidR="007639B8" w:rsidRPr="00B77431">
        <w:rPr>
          <w:sz w:val="20"/>
          <w:szCs w:val="24"/>
          <w:lang w:eastAsia="en-US"/>
        </w:rPr>
        <w:t xml:space="preserve"> </w:t>
      </w:r>
      <w:proofErr w:type="spellStart"/>
      <w:r w:rsidR="007639B8" w:rsidRPr="00B77431">
        <w:rPr>
          <w:sz w:val="20"/>
          <w:szCs w:val="24"/>
          <w:lang w:eastAsia="en-US"/>
        </w:rPr>
        <w:t>эсхүл</w:t>
      </w:r>
      <w:proofErr w:type="spellEnd"/>
      <w:r w:rsidR="007639B8" w:rsidRPr="00B77431">
        <w:rPr>
          <w:sz w:val="20"/>
          <w:szCs w:val="24"/>
          <w:lang w:eastAsia="en-US"/>
        </w:rPr>
        <w:t xml:space="preserve"> </w:t>
      </w:r>
      <w:r w:rsidR="00393E5D">
        <w:rPr>
          <w:sz w:val="20"/>
          <w:szCs w:val="24"/>
          <w:lang w:val="mn-MN" w:eastAsia="en-US"/>
        </w:rPr>
        <w:t>санамсаргүй</w:t>
      </w:r>
      <w:proofErr w:type="spellStart"/>
      <w:r w:rsidR="007639B8" w:rsidRPr="00B77431">
        <w:rPr>
          <w:sz w:val="20"/>
          <w:szCs w:val="24"/>
          <w:lang w:eastAsia="en-US"/>
        </w:rPr>
        <w:t>гээр</w:t>
      </w:r>
      <w:proofErr w:type="spellEnd"/>
      <w:r w:rsidR="007639B8" w:rsidRPr="00B77431">
        <w:rPr>
          <w:sz w:val="20"/>
          <w:szCs w:val="24"/>
          <w:lang w:eastAsia="en-US"/>
        </w:rPr>
        <w:t xml:space="preserve"> </w:t>
      </w:r>
      <w:proofErr w:type="spellStart"/>
      <w:r w:rsidR="007639B8" w:rsidRPr="00B77431">
        <w:rPr>
          <w:sz w:val="20"/>
          <w:szCs w:val="24"/>
          <w:lang w:eastAsia="en-US"/>
        </w:rPr>
        <w:t>төөрөгд</w:t>
      </w:r>
      <w:proofErr w:type="spellEnd"/>
      <w:r w:rsidR="00C43765">
        <w:rPr>
          <w:sz w:val="20"/>
          <w:szCs w:val="24"/>
          <w:lang w:val="mn-MN" w:eastAsia="en-US"/>
        </w:rPr>
        <w:t xml:space="preserve">үүлэх </w:t>
      </w:r>
      <w:r w:rsidR="004B5340">
        <w:rPr>
          <w:sz w:val="20"/>
          <w:szCs w:val="24"/>
          <w:lang w:val="mn-MN" w:eastAsia="en-US"/>
        </w:rPr>
        <w:t xml:space="preserve">эсхүл </w:t>
      </w:r>
      <w:r w:rsidR="00C43765">
        <w:rPr>
          <w:sz w:val="20"/>
          <w:szCs w:val="24"/>
          <w:lang w:val="mn-MN" w:eastAsia="en-US"/>
        </w:rPr>
        <w:t>тө</w:t>
      </w:r>
      <w:r w:rsidR="00557783">
        <w:rPr>
          <w:sz w:val="20"/>
          <w:szCs w:val="24"/>
          <w:lang w:val="mn-MN" w:eastAsia="en-US"/>
        </w:rPr>
        <w:t>ө</w:t>
      </w:r>
      <w:r w:rsidR="00C43765">
        <w:rPr>
          <w:sz w:val="20"/>
          <w:szCs w:val="24"/>
          <w:lang w:val="mn-MN" w:eastAsia="en-US"/>
        </w:rPr>
        <w:t xml:space="preserve">рөгдүүлэхийг </w:t>
      </w:r>
      <w:r w:rsidR="00557783">
        <w:rPr>
          <w:sz w:val="20"/>
          <w:szCs w:val="24"/>
          <w:lang w:val="mn-MN" w:eastAsia="en-US"/>
        </w:rPr>
        <w:t>ор</w:t>
      </w:r>
      <w:proofErr w:type="spellStart"/>
      <w:r w:rsidR="007639B8" w:rsidRPr="00B77431">
        <w:rPr>
          <w:sz w:val="20"/>
          <w:szCs w:val="24"/>
          <w:lang w:eastAsia="en-US"/>
        </w:rPr>
        <w:t>олдо</w:t>
      </w:r>
      <w:proofErr w:type="spellEnd"/>
      <w:r w:rsidR="00C43765">
        <w:rPr>
          <w:sz w:val="20"/>
          <w:szCs w:val="24"/>
          <w:lang w:val="mn-MN" w:eastAsia="en-US"/>
        </w:rPr>
        <w:t>х</w:t>
      </w:r>
      <w:r w:rsidR="007639B8" w:rsidRPr="00B77431">
        <w:rPr>
          <w:sz w:val="20"/>
          <w:szCs w:val="24"/>
          <w:lang w:eastAsia="en-US"/>
        </w:rPr>
        <w:t xml:space="preserve"> </w:t>
      </w:r>
      <w:proofErr w:type="spellStart"/>
      <w:r w:rsidR="00631224" w:rsidRPr="00B77431">
        <w:rPr>
          <w:sz w:val="20"/>
          <w:szCs w:val="24"/>
          <w:lang w:eastAsia="en-US"/>
        </w:rPr>
        <w:t>аливаа</w:t>
      </w:r>
      <w:proofErr w:type="spellEnd"/>
      <w:r w:rsidR="00631224" w:rsidRPr="00B77431">
        <w:rPr>
          <w:sz w:val="20"/>
          <w:szCs w:val="24"/>
          <w:lang w:eastAsia="en-US"/>
        </w:rPr>
        <w:t xml:space="preserve"> </w:t>
      </w:r>
      <w:proofErr w:type="spellStart"/>
      <w:r w:rsidR="00631224" w:rsidRPr="00B77431">
        <w:rPr>
          <w:sz w:val="20"/>
          <w:szCs w:val="24"/>
          <w:lang w:eastAsia="en-US"/>
        </w:rPr>
        <w:t>худал</w:t>
      </w:r>
      <w:proofErr w:type="spellEnd"/>
      <w:r w:rsidR="00631224" w:rsidRPr="00B77431">
        <w:rPr>
          <w:sz w:val="20"/>
          <w:szCs w:val="24"/>
          <w:lang w:eastAsia="en-US"/>
        </w:rPr>
        <w:t xml:space="preserve"> </w:t>
      </w:r>
      <w:proofErr w:type="spellStart"/>
      <w:r w:rsidR="00631224" w:rsidRPr="00B77431">
        <w:rPr>
          <w:sz w:val="20"/>
          <w:szCs w:val="24"/>
          <w:lang w:eastAsia="en-US"/>
        </w:rPr>
        <w:t>мэдүүлэг</w:t>
      </w:r>
      <w:proofErr w:type="spellEnd"/>
      <w:r w:rsidR="00631224" w:rsidRPr="00B77431">
        <w:rPr>
          <w:sz w:val="20"/>
          <w:szCs w:val="24"/>
          <w:lang w:eastAsia="en-US"/>
        </w:rPr>
        <w:t xml:space="preserve"> </w:t>
      </w:r>
      <w:proofErr w:type="spellStart"/>
      <w:r w:rsidR="00631224" w:rsidRPr="00B77431">
        <w:rPr>
          <w:sz w:val="20"/>
          <w:szCs w:val="24"/>
          <w:lang w:eastAsia="en-US"/>
        </w:rPr>
        <w:t>нь</w:t>
      </w:r>
      <w:proofErr w:type="spellEnd"/>
      <w:r w:rsidR="00631224" w:rsidRPr="00B77431">
        <w:rPr>
          <w:sz w:val="20"/>
          <w:szCs w:val="24"/>
          <w:lang w:eastAsia="en-US"/>
        </w:rPr>
        <w:t xml:space="preserve"> </w:t>
      </w:r>
      <w:proofErr w:type="spellStart"/>
      <w:r w:rsidR="007639B8" w:rsidRPr="00B77431">
        <w:rPr>
          <w:sz w:val="20"/>
          <w:szCs w:val="24"/>
          <w:lang w:eastAsia="en-US"/>
        </w:rPr>
        <w:t>тендерээс</w:t>
      </w:r>
      <w:proofErr w:type="spellEnd"/>
      <w:r w:rsidR="007639B8" w:rsidRPr="00B77431">
        <w:rPr>
          <w:sz w:val="20"/>
          <w:szCs w:val="24"/>
          <w:lang w:eastAsia="en-US"/>
        </w:rPr>
        <w:t xml:space="preserve"> </w:t>
      </w:r>
      <w:proofErr w:type="spellStart"/>
      <w:r w:rsidR="007639B8" w:rsidRPr="00B77431">
        <w:rPr>
          <w:sz w:val="20"/>
          <w:szCs w:val="24"/>
          <w:lang w:eastAsia="en-US"/>
        </w:rPr>
        <w:t>шууд</w:t>
      </w:r>
      <w:proofErr w:type="spellEnd"/>
      <w:r w:rsidR="007639B8" w:rsidRPr="00B77431">
        <w:rPr>
          <w:sz w:val="20"/>
          <w:szCs w:val="24"/>
          <w:lang w:eastAsia="en-US"/>
        </w:rPr>
        <w:t xml:space="preserve"> </w:t>
      </w:r>
      <w:proofErr w:type="spellStart"/>
      <w:r w:rsidR="007639B8" w:rsidRPr="00B77431">
        <w:rPr>
          <w:sz w:val="20"/>
          <w:szCs w:val="24"/>
          <w:lang w:eastAsia="en-US"/>
        </w:rPr>
        <w:t>татгалзах</w:t>
      </w:r>
      <w:proofErr w:type="spellEnd"/>
      <w:r w:rsidR="004B5340">
        <w:rPr>
          <w:sz w:val="20"/>
          <w:szCs w:val="24"/>
          <w:lang w:val="mn-MN" w:eastAsia="en-US"/>
        </w:rPr>
        <w:t>,</w:t>
      </w:r>
      <w:r w:rsidR="007639B8" w:rsidRPr="00B77431">
        <w:rPr>
          <w:sz w:val="20"/>
          <w:szCs w:val="24"/>
          <w:lang w:eastAsia="en-US"/>
        </w:rPr>
        <w:t xml:space="preserve"> </w:t>
      </w:r>
      <w:proofErr w:type="spellStart"/>
      <w:r w:rsidR="007639B8" w:rsidRPr="00B77431">
        <w:rPr>
          <w:sz w:val="20"/>
          <w:szCs w:val="24"/>
          <w:lang w:eastAsia="en-US"/>
        </w:rPr>
        <w:t>эсхүл</w:t>
      </w:r>
      <w:proofErr w:type="spellEnd"/>
      <w:r w:rsidR="007639B8" w:rsidRPr="00B77431">
        <w:rPr>
          <w:sz w:val="20"/>
          <w:szCs w:val="24"/>
          <w:lang w:eastAsia="en-US"/>
        </w:rPr>
        <w:t xml:space="preserve"> </w:t>
      </w:r>
      <w:proofErr w:type="spellStart"/>
      <w:r w:rsidR="007639B8" w:rsidRPr="00B77431">
        <w:rPr>
          <w:sz w:val="20"/>
          <w:szCs w:val="24"/>
          <w:lang w:eastAsia="en-US"/>
        </w:rPr>
        <w:t>гэрээ</w:t>
      </w:r>
      <w:proofErr w:type="spellEnd"/>
      <w:r w:rsidR="007639B8" w:rsidRPr="00B77431">
        <w:rPr>
          <w:sz w:val="20"/>
          <w:szCs w:val="24"/>
          <w:lang w:eastAsia="en-US"/>
        </w:rPr>
        <w:t xml:space="preserve"> </w:t>
      </w:r>
      <w:proofErr w:type="spellStart"/>
      <w:r w:rsidR="007639B8" w:rsidRPr="00B77431">
        <w:rPr>
          <w:sz w:val="20"/>
          <w:szCs w:val="24"/>
          <w:lang w:eastAsia="en-US"/>
        </w:rPr>
        <w:t>байгуулах</w:t>
      </w:r>
      <w:proofErr w:type="spellEnd"/>
      <w:r w:rsidR="007639B8" w:rsidRPr="00B77431">
        <w:rPr>
          <w:sz w:val="20"/>
          <w:szCs w:val="24"/>
          <w:lang w:eastAsia="en-US"/>
        </w:rPr>
        <w:t xml:space="preserve"> </w:t>
      </w:r>
      <w:proofErr w:type="spellStart"/>
      <w:r w:rsidR="007639B8" w:rsidRPr="00B77431">
        <w:rPr>
          <w:sz w:val="20"/>
          <w:szCs w:val="24"/>
          <w:lang w:eastAsia="en-US"/>
        </w:rPr>
        <w:t>эрх</w:t>
      </w:r>
      <w:proofErr w:type="spellEnd"/>
      <w:r w:rsidR="007639B8" w:rsidRPr="00B77431">
        <w:rPr>
          <w:sz w:val="20"/>
          <w:szCs w:val="24"/>
          <w:lang w:eastAsia="en-US"/>
        </w:rPr>
        <w:t xml:space="preserve"> </w:t>
      </w:r>
      <w:proofErr w:type="spellStart"/>
      <w:r w:rsidR="007639B8" w:rsidRPr="00B77431">
        <w:rPr>
          <w:sz w:val="20"/>
          <w:szCs w:val="24"/>
          <w:lang w:eastAsia="en-US"/>
        </w:rPr>
        <w:t>олгогдсон</w:t>
      </w:r>
      <w:proofErr w:type="spellEnd"/>
      <w:r w:rsidR="007639B8" w:rsidRPr="00B77431">
        <w:rPr>
          <w:sz w:val="20"/>
          <w:szCs w:val="24"/>
          <w:lang w:eastAsia="en-US"/>
        </w:rPr>
        <w:t xml:space="preserve"> </w:t>
      </w:r>
      <w:proofErr w:type="spellStart"/>
      <w:r w:rsidR="007639B8" w:rsidRPr="00B77431">
        <w:rPr>
          <w:sz w:val="20"/>
          <w:szCs w:val="24"/>
          <w:lang w:eastAsia="en-US"/>
        </w:rPr>
        <w:t>бол</w:t>
      </w:r>
      <w:proofErr w:type="spellEnd"/>
      <w:r w:rsidR="007639B8" w:rsidRPr="00B77431">
        <w:rPr>
          <w:sz w:val="20"/>
          <w:szCs w:val="24"/>
          <w:lang w:eastAsia="en-US"/>
        </w:rPr>
        <w:t xml:space="preserve"> </w:t>
      </w:r>
      <w:proofErr w:type="spellStart"/>
      <w:r w:rsidR="007639B8" w:rsidRPr="00B77431">
        <w:rPr>
          <w:sz w:val="20"/>
          <w:szCs w:val="24"/>
          <w:lang w:eastAsia="en-US"/>
        </w:rPr>
        <w:t>гэрээг</w:t>
      </w:r>
      <w:proofErr w:type="spellEnd"/>
      <w:r w:rsidR="007639B8" w:rsidRPr="00B77431">
        <w:rPr>
          <w:sz w:val="20"/>
          <w:szCs w:val="24"/>
          <w:lang w:eastAsia="en-US"/>
        </w:rPr>
        <w:t xml:space="preserve"> </w:t>
      </w:r>
      <w:proofErr w:type="spellStart"/>
      <w:r w:rsidR="007639B8" w:rsidRPr="00B77431">
        <w:rPr>
          <w:sz w:val="20"/>
          <w:szCs w:val="24"/>
          <w:lang w:eastAsia="en-US"/>
        </w:rPr>
        <w:t>цуцлах</w:t>
      </w:r>
      <w:proofErr w:type="spellEnd"/>
      <w:r w:rsidR="007639B8" w:rsidRPr="00B77431">
        <w:rPr>
          <w:sz w:val="20"/>
          <w:szCs w:val="24"/>
          <w:lang w:eastAsia="en-US"/>
        </w:rPr>
        <w:t xml:space="preserve"> </w:t>
      </w:r>
      <w:proofErr w:type="spellStart"/>
      <w:r w:rsidR="007639B8" w:rsidRPr="00B77431">
        <w:rPr>
          <w:sz w:val="20"/>
          <w:szCs w:val="24"/>
          <w:lang w:eastAsia="en-US"/>
        </w:rPr>
        <w:t>үндэслэл</w:t>
      </w:r>
      <w:proofErr w:type="spellEnd"/>
      <w:r w:rsidR="007639B8" w:rsidRPr="00B77431">
        <w:rPr>
          <w:sz w:val="20"/>
          <w:szCs w:val="24"/>
          <w:lang w:eastAsia="en-US"/>
        </w:rPr>
        <w:t xml:space="preserve"> </w:t>
      </w:r>
      <w:proofErr w:type="spellStart"/>
      <w:r w:rsidR="007639B8" w:rsidRPr="00B77431">
        <w:rPr>
          <w:sz w:val="20"/>
          <w:szCs w:val="24"/>
          <w:lang w:eastAsia="en-US"/>
        </w:rPr>
        <w:t>болох</w:t>
      </w:r>
      <w:proofErr w:type="spellEnd"/>
      <w:r w:rsidR="007639B8" w:rsidRPr="00B77431">
        <w:rPr>
          <w:sz w:val="20"/>
          <w:szCs w:val="24"/>
          <w:lang w:eastAsia="en-US"/>
        </w:rPr>
        <w:t xml:space="preserve"> </w:t>
      </w:r>
      <w:proofErr w:type="spellStart"/>
      <w:r w:rsidR="007639B8" w:rsidRPr="00B77431">
        <w:rPr>
          <w:sz w:val="20"/>
          <w:szCs w:val="24"/>
          <w:lang w:eastAsia="en-US"/>
        </w:rPr>
        <w:t>ба</w:t>
      </w:r>
      <w:proofErr w:type="spellEnd"/>
      <w:r w:rsidR="007639B8" w:rsidRPr="00B77431">
        <w:rPr>
          <w:sz w:val="20"/>
          <w:szCs w:val="24"/>
          <w:lang w:eastAsia="en-US"/>
        </w:rPr>
        <w:t xml:space="preserve"> АХБ-</w:t>
      </w:r>
      <w:proofErr w:type="spellStart"/>
      <w:r w:rsidR="007639B8" w:rsidRPr="00B77431">
        <w:rPr>
          <w:sz w:val="20"/>
          <w:szCs w:val="24"/>
          <w:lang w:eastAsia="en-US"/>
        </w:rPr>
        <w:t>ны</w:t>
      </w:r>
      <w:proofErr w:type="spellEnd"/>
      <w:r w:rsidR="007639B8" w:rsidRPr="00B77431">
        <w:rPr>
          <w:sz w:val="20"/>
          <w:szCs w:val="24"/>
          <w:lang w:eastAsia="en-US"/>
        </w:rPr>
        <w:t xml:space="preserve"> </w:t>
      </w:r>
      <w:proofErr w:type="spellStart"/>
      <w:r w:rsidR="007639B8" w:rsidRPr="00B77431">
        <w:rPr>
          <w:sz w:val="20"/>
          <w:szCs w:val="24"/>
          <w:lang w:eastAsia="en-US"/>
        </w:rPr>
        <w:t>Авилгатай</w:t>
      </w:r>
      <w:proofErr w:type="spellEnd"/>
      <w:r w:rsidR="007639B8" w:rsidRPr="00B77431">
        <w:rPr>
          <w:sz w:val="20"/>
          <w:szCs w:val="24"/>
          <w:lang w:eastAsia="en-US"/>
        </w:rPr>
        <w:t xml:space="preserve"> </w:t>
      </w:r>
      <w:proofErr w:type="spellStart"/>
      <w:r w:rsidR="007639B8" w:rsidRPr="00B77431">
        <w:rPr>
          <w:sz w:val="20"/>
          <w:szCs w:val="24"/>
          <w:lang w:eastAsia="en-US"/>
        </w:rPr>
        <w:t>тэмцэх</w:t>
      </w:r>
      <w:proofErr w:type="spellEnd"/>
      <w:r w:rsidR="007639B8" w:rsidRPr="00B77431">
        <w:rPr>
          <w:sz w:val="20"/>
          <w:szCs w:val="24"/>
          <w:lang w:eastAsia="en-US"/>
        </w:rPr>
        <w:t xml:space="preserve"> </w:t>
      </w:r>
      <w:proofErr w:type="spellStart"/>
      <w:r w:rsidR="007639B8" w:rsidRPr="00B77431">
        <w:rPr>
          <w:sz w:val="20"/>
          <w:szCs w:val="24"/>
          <w:lang w:eastAsia="en-US"/>
        </w:rPr>
        <w:t>бодлого</w:t>
      </w:r>
      <w:proofErr w:type="spellEnd"/>
      <w:r w:rsidR="007639B8" w:rsidRPr="00B77431">
        <w:rPr>
          <w:sz w:val="20"/>
          <w:szCs w:val="24"/>
          <w:lang w:eastAsia="en-US"/>
        </w:rPr>
        <w:t xml:space="preserve"> (1998, </w:t>
      </w:r>
      <w:proofErr w:type="spellStart"/>
      <w:r w:rsidR="007639B8" w:rsidRPr="00B77431">
        <w:rPr>
          <w:sz w:val="20"/>
          <w:szCs w:val="24"/>
          <w:lang w:eastAsia="en-US"/>
        </w:rPr>
        <w:t>цаашид</w:t>
      </w:r>
      <w:proofErr w:type="spellEnd"/>
      <w:r w:rsidR="007639B8" w:rsidRPr="00B77431">
        <w:rPr>
          <w:sz w:val="20"/>
          <w:szCs w:val="24"/>
          <w:lang w:eastAsia="en-US"/>
        </w:rPr>
        <w:t xml:space="preserve"> </w:t>
      </w:r>
      <w:proofErr w:type="spellStart"/>
      <w:r w:rsidR="007639B8" w:rsidRPr="00B77431">
        <w:rPr>
          <w:sz w:val="20"/>
          <w:szCs w:val="24"/>
          <w:lang w:eastAsia="en-US"/>
        </w:rPr>
        <w:t>нэмж</w:t>
      </w:r>
      <w:proofErr w:type="spellEnd"/>
      <w:r w:rsidR="007639B8" w:rsidRPr="00B77431">
        <w:rPr>
          <w:sz w:val="20"/>
          <w:szCs w:val="24"/>
          <w:lang w:eastAsia="en-US"/>
        </w:rPr>
        <w:t xml:space="preserve"> </w:t>
      </w:r>
      <w:proofErr w:type="spellStart"/>
      <w:r w:rsidR="007639B8" w:rsidRPr="00B77431">
        <w:rPr>
          <w:sz w:val="20"/>
          <w:szCs w:val="24"/>
          <w:lang w:eastAsia="en-US"/>
        </w:rPr>
        <w:t>өөрчлөх</w:t>
      </w:r>
      <w:proofErr w:type="spellEnd"/>
      <w:r w:rsidR="007639B8" w:rsidRPr="00B77431">
        <w:rPr>
          <w:sz w:val="20"/>
          <w:szCs w:val="24"/>
          <w:lang w:eastAsia="en-US"/>
        </w:rPr>
        <w:t xml:space="preserve">) </w:t>
      </w:r>
      <w:proofErr w:type="spellStart"/>
      <w:r w:rsidR="007639B8" w:rsidRPr="00B77431">
        <w:rPr>
          <w:sz w:val="20"/>
          <w:szCs w:val="24"/>
          <w:lang w:eastAsia="en-US"/>
        </w:rPr>
        <w:t>болон</w:t>
      </w:r>
      <w:proofErr w:type="spellEnd"/>
      <w:r w:rsidR="007639B8" w:rsidRPr="00B77431">
        <w:rPr>
          <w:sz w:val="20"/>
          <w:szCs w:val="24"/>
          <w:lang w:eastAsia="en-US"/>
        </w:rPr>
        <w:t xml:space="preserve"> </w:t>
      </w:r>
      <w:proofErr w:type="spellStart"/>
      <w:r w:rsidR="007639B8" w:rsidRPr="00B77431">
        <w:rPr>
          <w:sz w:val="20"/>
          <w:szCs w:val="24"/>
          <w:lang w:eastAsia="en-US"/>
        </w:rPr>
        <w:t>Шударга</w:t>
      </w:r>
      <w:proofErr w:type="spellEnd"/>
      <w:r w:rsidR="007639B8" w:rsidRPr="00B77431">
        <w:rPr>
          <w:sz w:val="20"/>
          <w:szCs w:val="24"/>
          <w:lang w:eastAsia="en-US"/>
        </w:rPr>
        <w:t xml:space="preserve"> </w:t>
      </w:r>
      <w:proofErr w:type="spellStart"/>
      <w:r w:rsidR="007639B8" w:rsidRPr="00B77431">
        <w:rPr>
          <w:sz w:val="20"/>
          <w:szCs w:val="24"/>
          <w:lang w:eastAsia="en-US"/>
        </w:rPr>
        <w:lastRenderedPageBreak/>
        <w:t>байдлын</w:t>
      </w:r>
      <w:proofErr w:type="spellEnd"/>
      <w:r w:rsidR="007639B8" w:rsidRPr="00B77431">
        <w:rPr>
          <w:sz w:val="20"/>
          <w:szCs w:val="24"/>
          <w:lang w:eastAsia="en-US"/>
        </w:rPr>
        <w:t xml:space="preserve"> </w:t>
      </w:r>
      <w:proofErr w:type="spellStart"/>
      <w:r w:rsidR="007639B8" w:rsidRPr="00B77431">
        <w:rPr>
          <w:sz w:val="20"/>
          <w:szCs w:val="24"/>
          <w:lang w:eastAsia="en-US"/>
        </w:rPr>
        <w:t>зарчмууд</w:t>
      </w:r>
      <w:proofErr w:type="spellEnd"/>
      <w:r w:rsidR="007639B8" w:rsidRPr="00B77431">
        <w:rPr>
          <w:sz w:val="20"/>
          <w:szCs w:val="24"/>
          <w:lang w:eastAsia="en-US"/>
        </w:rPr>
        <w:t xml:space="preserve"> </w:t>
      </w:r>
      <w:proofErr w:type="spellStart"/>
      <w:r w:rsidR="007639B8" w:rsidRPr="00B77431">
        <w:rPr>
          <w:sz w:val="20"/>
          <w:szCs w:val="24"/>
          <w:lang w:eastAsia="en-US"/>
        </w:rPr>
        <w:t>ба</w:t>
      </w:r>
      <w:proofErr w:type="spellEnd"/>
      <w:r w:rsidR="007639B8" w:rsidRPr="00B77431">
        <w:rPr>
          <w:sz w:val="20"/>
          <w:szCs w:val="24"/>
          <w:lang w:eastAsia="en-US"/>
        </w:rPr>
        <w:t xml:space="preserve"> </w:t>
      </w:r>
      <w:r w:rsidR="003F5FE4">
        <w:rPr>
          <w:sz w:val="20"/>
          <w:szCs w:val="24"/>
          <w:lang w:val="mn-MN" w:eastAsia="en-US"/>
        </w:rPr>
        <w:t>журам</w:t>
      </w:r>
      <w:r w:rsidR="007639B8" w:rsidRPr="00B77431">
        <w:rPr>
          <w:sz w:val="20"/>
          <w:szCs w:val="24"/>
          <w:lang w:eastAsia="en-US"/>
        </w:rPr>
        <w:t xml:space="preserve"> (2015, </w:t>
      </w:r>
      <w:proofErr w:type="spellStart"/>
      <w:r w:rsidR="007639B8" w:rsidRPr="00B77431">
        <w:rPr>
          <w:sz w:val="20"/>
          <w:szCs w:val="24"/>
          <w:lang w:eastAsia="en-US"/>
        </w:rPr>
        <w:t>цаашид</w:t>
      </w:r>
      <w:proofErr w:type="spellEnd"/>
      <w:r w:rsidR="007639B8" w:rsidRPr="00B77431">
        <w:rPr>
          <w:sz w:val="20"/>
          <w:szCs w:val="24"/>
          <w:lang w:eastAsia="en-US"/>
        </w:rPr>
        <w:t xml:space="preserve"> </w:t>
      </w:r>
      <w:proofErr w:type="spellStart"/>
      <w:r w:rsidR="007639B8" w:rsidRPr="00B77431">
        <w:rPr>
          <w:sz w:val="20"/>
          <w:szCs w:val="24"/>
          <w:lang w:eastAsia="en-US"/>
        </w:rPr>
        <w:t>нэмж</w:t>
      </w:r>
      <w:proofErr w:type="spellEnd"/>
      <w:r w:rsidR="007639B8" w:rsidRPr="00B77431">
        <w:rPr>
          <w:sz w:val="20"/>
          <w:szCs w:val="24"/>
          <w:lang w:eastAsia="en-US"/>
        </w:rPr>
        <w:t xml:space="preserve"> </w:t>
      </w:r>
      <w:proofErr w:type="spellStart"/>
      <w:r w:rsidR="007639B8" w:rsidRPr="00B77431">
        <w:rPr>
          <w:sz w:val="20"/>
          <w:szCs w:val="24"/>
          <w:lang w:eastAsia="en-US"/>
        </w:rPr>
        <w:t>өөрчлөх</w:t>
      </w:r>
      <w:proofErr w:type="spellEnd"/>
      <w:r w:rsidR="007639B8" w:rsidRPr="00B77431">
        <w:rPr>
          <w:sz w:val="20"/>
          <w:szCs w:val="24"/>
          <w:lang w:eastAsia="en-US"/>
        </w:rPr>
        <w:t>)-</w:t>
      </w:r>
      <w:r w:rsidR="00E5357E">
        <w:rPr>
          <w:sz w:val="20"/>
          <w:szCs w:val="24"/>
          <w:lang w:val="mn-MN" w:eastAsia="en-US"/>
        </w:rPr>
        <w:t xml:space="preserve">ын </w:t>
      </w:r>
      <w:r w:rsidR="007639B8" w:rsidRPr="00B77431">
        <w:rPr>
          <w:sz w:val="20"/>
          <w:szCs w:val="24"/>
          <w:lang w:eastAsia="en-US"/>
        </w:rPr>
        <w:t>д</w:t>
      </w:r>
      <w:r w:rsidR="00E53D5D">
        <w:rPr>
          <w:sz w:val="20"/>
          <w:szCs w:val="24"/>
          <w:lang w:val="mn-MN" w:eastAsia="en-US"/>
        </w:rPr>
        <w:t>агуу зөрчлийг арилгах</w:t>
      </w:r>
      <w:r w:rsidR="007639B8" w:rsidRPr="00B77431">
        <w:rPr>
          <w:sz w:val="20"/>
          <w:szCs w:val="24"/>
          <w:lang w:eastAsia="en-US"/>
        </w:rPr>
        <w:t xml:space="preserve"> </w:t>
      </w:r>
      <w:proofErr w:type="spellStart"/>
      <w:r w:rsidR="007639B8" w:rsidRPr="00B77431">
        <w:rPr>
          <w:sz w:val="20"/>
          <w:szCs w:val="24"/>
          <w:lang w:eastAsia="en-US"/>
        </w:rPr>
        <w:t>арга</w:t>
      </w:r>
      <w:proofErr w:type="spellEnd"/>
      <w:r w:rsidR="007639B8" w:rsidRPr="00B77431">
        <w:rPr>
          <w:sz w:val="20"/>
          <w:szCs w:val="24"/>
          <w:lang w:eastAsia="en-US"/>
        </w:rPr>
        <w:t xml:space="preserve"> </w:t>
      </w:r>
      <w:proofErr w:type="spellStart"/>
      <w:r w:rsidR="007639B8" w:rsidRPr="00B77431">
        <w:rPr>
          <w:sz w:val="20"/>
          <w:szCs w:val="24"/>
          <w:lang w:eastAsia="en-US"/>
        </w:rPr>
        <w:t>хэмжээг</w:t>
      </w:r>
      <w:proofErr w:type="spellEnd"/>
      <w:r w:rsidR="007639B8" w:rsidRPr="00B77431">
        <w:rPr>
          <w:sz w:val="20"/>
          <w:szCs w:val="24"/>
          <w:lang w:eastAsia="en-US"/>
        </w:rPr>
        <w:t xml:space="preserve"> </w:t>
      </w:r>
      <w:proofErr w:type="spellStart"/>
      <w:r w:rsidR="007639B8" w:rsidRPr="00B77431">
        <w:rPr>
          <w:sz w:val="20"/>
          <w:szCs w:val="24"/>
          <w:lang w:eastAsia="en-US"/>
        </w:rPr>
        <w:t>авч</w:t>
      </w:r>
      <w:proofErr w:type="spellEnd"/>
      <w:r w:rsidR="007639B8" w:rsidRPr="00B77431">
        <w:rPr>
          <w:sz w:val="20"/>
          <w:szCs w:val="24"/>
          <w:lang w:eastAsia="en-US"/>
        </w:rPr>
        <w:t xml:space="preserve"> </w:t>
      </w:r>
      <w:r w:rsidR="003F5FE4">
        <w:rPr>
          <w:sz w:val="20"/>
          <w:szCs w:val="24"/>
          <w:lang w:val="mn-MN" w:eastAsia="en-US"/>
        </w:rPr>
        <w:t>болохыг бид ойлгож байна</w:t>
      </w:r>
      <w:r w:rsidR="007639B8" w:rsidRPr="00B77431">
        <w:rPr>
          <w:sz w:val="20"/>
          <w:szCs w:val="24"/>
          <w:lang w:eastAsia="en-US"/>
        </w:rPr>
        <w:t>.</w:t>
      </w:r>
    </w:p>
    <w:p w14:paraId="10D5375A" w14:textId="77777777" w:rsidR="001E104F" w:rsidRPr="00B77431" w:rsidRDefault="001E104F" w:rsidP="00B431F4">
      <w:pPr>
        <w:tabs>
          <w:tab w:val="right" w:leader="dot" w:pos="9360"/>
        </w:tabs>
        <w:suppressAutoHyphens w:val="0"/>
        <w:spacing w:before="120" w:after="120"/>
        <w:ind w:left="641" w:right="289" w:hanging="284"/>
        <w:jc w:val="left"/>
        <w:rPr>
          <w:sz w:val="20"/>
          <w:szCs w:val="24"/>
          <w:lang w:eastAsia="en-US"/>
        </w:rPr>
      </w:pPr>
    </w:p>
    <w:p w14:paraId="38DA47D0" w14:textId="77777777" w:rsidR="00532617" w:rsidRPr="00B77431" w:rsidRDefault="00532617" w:rsidP="00B431F4">
      <w:pPr>
        <w:spacing w:before="120" w:after="120"/>
        <w:ind w:left="641" w:right="289" w:hanging="284"/>
        <w:jc w:val="left"/>
        <w:rPr>
          <w:sz w:val="20"/>
        </w:rPr>
      </w:pPr>
    </w:p>
    <w:p w14:paraId="175DB3CD" w14:textId="583F83E9" w:rsidR="00A0001F" w:rsidRPr="00C26305" w:rsidRDefault="00A0001F" w:rsidP="00A0001F">
      <w:pPr>
        <w:pStyle w:val="Style11"/>
        <w:spacing w:after="120" w:line="240" w:lineRule="auto"/>
        <w:ind w:left="450"/>
        <w:rPr>
          <w:i/>
          <w:iCs/>
          <w:spacing w:val="-4"/>
          <w:sz w:val="18"/>
          <w:szCs w:val="18"/>
          <w:lang w:val="mn-MN"/>
        </w:rPr>
      </w:pPr>
      <w:proofErr w:type="spellStart"/>
      <w:r w:rsidRPr="00B77431">
        <w:rPr>
          <w:iCs/>
          <w:spacing w:val="-4"/>
          <w:sz w:val="18"/>
          <w:szCs w:val="18"/>
        </w:rPr>
        <w:t>Нэр</w:t>
      </w:r>
      <w:proofErr w:type="spellEnd"/>
      <w:r w:rsidRPr="00B77431">
        <w:rPr>
          <w:iCs/>
          <w:spacing w:val="-4"/>
          <w:sz w:val="18"/>
          <w:szCs w:val="18"/>
        </w:rPr>
        <w:t>:</w:t>
      </w:r>
      <w:r w:rsidRPr="00B77431">
        <w:rPr>
          <w:i/>
          <w:iCs/>
          <w:spacing w:val="-4"/>
          <w:sz w:val="18"/>
          <w:szCs w:val="18"/>
        </w:rPr>
        <w:t xml:space="preserve"> [</w:t>
      </w:r>
      <w:r w:rsidR="00675CE7">
        <w:rPr>
          <w:i/>
          <w:iCs/>
          <w:spacing w:val="-4"/>
          <w:sz w:val="18"/>
          <w:szCs w:val="18"/>
          <w:lang w:val="mn-MN"/>
        </w:rPr>
        <w:t>т</w:t>
      </w:r>
      <w:proofErr w:type="spellStart"/>
      <w:r w:rsidRPr="00B77431">
        <w:rPr>
          <w:i/>
          <w:iCs/>
          <w:spacing w:val="-4"/>
          <w:sz w:val="18"/>
          <w:szCs w:val="18"/>
        </w:rPr>
        <w:t>ендерт</w:t>
      </w:r>
      <w:proofErr w:type="spellEnd"/>
      <w:r w:rsidRPr="00B77431">
        <w:rPr>
          <w:i/>
          <w:iCs/>
          <w:spacing w:val="-4"/>
          <w:sz w:val="18"/>
          <w:szCs w:val="18"/>
        </w:rPr>
        <w:t xml:space="preserve"> </w:t>
      </w:r>
      <w:proofErr w:type="spellStart"/>
      <w:r w:rsidRPr="00B77431">
        <w:rPr>
          <w:i/>
          <w:iCs/>
          <w:spacing w:val="-4"/>
          <w:sz w:val="18"/>
          <w:szCs w:val="18"/>
        </w:rPr>
        <w:t>гарын</w:t>
      </w:r>
      <w:proofErr w:type="spellEnd"/>
      <w:r w:rsidRPr="00B77431">
        <w:rPr>
          <w:i/>
          <w:iCs/>
          <w:spacing w:val="-4"/>
          <w:sz w:val="18"/>
          <w:szCs w:val="18"/>
        </w:rPr>
        <w:t xml:space="preserve"> </w:t>
      </w:r>
      <w:proofErr w:type="spellStart"/>
      <w:r w:rsidRPr="00B77431">
        <w:rPr>
          <w:i/>
          <w:iCs/>
          <w:spacing w:val="-4"/>
          <w:sz w:val="18"/>
          <w:szCs w:val="18"/>
        </w:rPr>
        <w:t>үсэг</w:t>
      </w:r>
      <w:proofErr w:type="spellEnd"/>
      <w:r w:rsidRPr="00B77431">
        <w:rPr>
          <w:i/>
          <w:iCs/>
          <w:spacing w:val="-4"/>
          <w:sz w:val="18"/>
          <w:szCs w:val="18"/>
        </w:rPr>
        <w:t xml:space="preserve"> </w:t>
      </w:r>
      <w:proofErr w:type="spellStart"/>
      <w:r w:rsidRPr="00B77431">
        <w:rPr>
          <w:i/>
          <w:iCs/>
          <w:spacing w:val="-4"/>
          <w:sz w:val="18"/>
          <w:szCs w:val="18"/>
        </w:rPr>
        <w:t>зур</w:t>
      </w:r>
      <w:proofErr w:type="spellEnd"/>
      <w:r w:rsidR="00A60E1F">
        <w:rPr>
          <w:i/>
          <w:iCs/>
          <w:spacing w:val="-4"/>
          <w:sz w:val="18"/>
          <w:szCs w:val="18"/>
          <w:lang w:val="mn-MN"/>
        </w:rPr>
        <w:t>ах</w:t>
      </w:r>
      <w:r w:rsidRPr="00B77431">
        <w:rPr>
          <w:i/>
          <w:iCs/>
          <w:spacing w:val="-4"/>
          <w:sz w:val="18"/>
          <w:szCs w:val="18"/>
        </w:rPr>
        <w:t xml:space="preserve"> </w:t>
      </w:r>
      <w:proofErr w:type="spellStart"/>
      <w:r w:rsidRPr="00B77431">
        <w:rPr>
          <w:i/>
          <w:iCs/>
          <w:spacing w:val="-4"/>
          <w:sz w:val="18"/>
          <w:szCs w:val="18"/>
        </w:rPr>
        <w:t>хүний</w:t>
      </w:r>
      <w:proofErr w:type="spellEnd"/>
      <w:r w:rsidRPr="00B77431">
        <w:rPr>
          <w:i/>
          <w:iCs/>
          <w:spacing w:val="-4"/>
          <w:sz w:val="18"/>
          <w:szCs w:val="18"/>
        </w:rPr>
        <w:t xml:space="preserve"> </w:t>
      </w:r>
      <w:proofErr w:type="spellStart"/>
      <w:r w:rsidRPr="00B77431">
        <w:rPr>
          <w:i/>
          <w:iCs/>
          <w:spacing w:val="-4"/>
          <w:sz w:val="18"/>
          <w:szCs w:val="18"/>
        </w:rPr>
        <w:t>бүтэн</w:t>
      </w:r>
      <w:proofErr w:type="spellEnd"/>
      <w:r w:rsidRPr="00B77431">
        <w:rPr>
          <w:i/>
          <w:iCs/>
          <w:spacing w:val="-4"/>
          <w:sz w:val="18"/>
          <w:szCs w:val="18"/>
        </w:rPr>
        <w:t xml:space="preserve"> </w:t>
      </w:r>
      <w:proofErr w:type="spellStart"/>
      <w:r w:rsidRPr="00B77431">
        <w:rPr>
          <w:i/>
          <w:iCs/>
          <w:spacing w:val="-4"/>
          <w:sz w:val="18"/>
          <w:szCs w:val="18"/>
        </w:rPr>
        <w:t>нэр</w:t>
      </w:r>
      <w:proofErr w:type="spellEnd"/>
      <w:r w:rsidR="00A60E1F">
        <w:rPr>
          <w:i/>
          <w:iCs/>
          <w:spacing w:val="-4"/>
          <w:sz w:val="18"/>
          <w:szCs w:val="18"/>
          <w:lang w:val="mn-MN"/>
        </w:rPr>
        <w:t>ийг оруулах</w:t>
      </w:r>
      <w:r w:rsidRPr="00B77431">
        <w:rPr>
          <w:i/>
          <w:iCs/>
          <w:spacing w:val="-4"/>
          <w:sz w:val="18"/>
          <w:szCs w:val="18"/>
        </w:rPr>
        <w:t>]</w:t>
      </w:r>
      <w:r w:rsidR="00C26305">
        <w:rPr>
          <w:i/>
          <w:iCs/>
          <w:spacing w:val="-4"/>
          <w:sz w:val="18"/>
          <w:szCs w:val="18"/>
          <w:lang w:val="mn-MN"/>
        </w:rPr>
        <w:t xml:space="preserve"> ...........................................................</w:t>
      </w:r>
    </w:p>
    <w:p w14:paraId="00C775BA" w14:textId="7522600B" w:rsidR="00A0001F" w:rsidRPr="00C26305" w:rsidRDefault="00A0001F" w:rsidP="00A0001F">
      <w:pPr>
        <w:pStyle w:val="Style11"/>
        <w:spacing w:after="120" w:line="240" w:lineRule="auto"/>
        <w:ind w:left="450"/>
        <w:rPr>
          <w:i/>
          <w:iCs/>
          <w:spacing w:val="-4"/>
          <w:sz w:val="18"/>
          <w:szCs w:val="18"/>
          <w:lang w:val="mn-MN"/>
        </w:rPr>
      </w:pPr>
      <w:proofErr w:type="spellStart"/>
      <w:r w:rsidRPr="00B77431">
        <w:rPr>
          <w:spacing w:val="-2"/>
          <w:sz w:val="18"/>
          <w:szCs w:val="18"/>
        </w:rPr>
        <w:t>Тендерт</w:t>
      </w:r>
      <w:proofErr w:type="spellEnd"/>
      <w:r w:rsidRPr="00B77431">
        <w:rPr>
          <w:spacing w:val="-2"/>
          <w:sz w:val="18"/>
          <w:szCs w:val="18"/>
        </w:rPr>
        <w:t xml:space="preserve"> </w:t>
      </w:r>
      <w:proofErr w:type="spellStart"/>
      <w:r w:rsidRPr="00B77431">
        <w:rPr>
          <w:spacing w:val="-2"/>
          <w:sz w:val="18"/>
          <w:szCs w:val="18"/>
        </w:rPr>
        <w:t>гарын</w:t>
      </w:r>
      <w:proofErr w:type="spellEnd"/>
      <w:r w:rsidRPr="00B77431">
        <w:rPr>
          <w:spacing w:val="-2"/>
          <w:sz w:val="18"/>
          <w:szCs w:val="18"/>
        </w:rPr>
        <w:t xml:space="preserve"> </w:t>
      </w:r>
      <w:proofErr w:type="spellStart"/>
      <w:r w:rsidRPr="00B77431">
        <w:rPr>
          <w:spacing w:val="-2"/>
          <w:sz w:val="18"/>
          <w:szCs w:val="18"/>
        </w:rPr>
        <w:t>үсэг</w:t>
      </w:r>
      <w:proofErr w:type="spellEnd"/>
      <w:r w:rsidRPr="00B77431">
        <w:rPr>
          <w:spacing w:val="-2"/>
          <w:sz w:val="18"/>
          <w:szCs w:val="18"/>
        </w:rPr>
        <w:t xml:space="preserve"> </w:t>
      </w:r>
      <w:proofErr w:type="spellStart"/>
      <w:r w:rsidRPr="00B77431">
        <w:rPr>
          <w:spacing w:val="-2"/>
          <w:sz w:val="18"/>
          <w:szCs w:val="18"/>
        </w:rPr>
        <w:t>зурах</w:t>
      </w:r>
      <w:proofErr w:type="spellEnd"/>
      <w:r w:rsidRPr="00B77431">
        <w:rPr>
          <w:spacing w:val="-2"/>
          <w:sz w:val="18"/>
          <w:szCs w:val="18"/>
        </w:rPr>
        <w:t xml:space="preserve"> </w:t>
      </w:r>
      <w:r w:rsidR="00675CE7">
        <w:rPr>
          <w:spacing w:val="-2"/>
          <w:sz w:val="18"/>
          <w:szCs w:val="18"/>
          <w:lang w:val="mn-MN"/>
        </w:rPr>
        <w:t xml:space="preserve">хууль ёсны </w:t>
      </w:r>
      <w:proofErr w:type="spellStart"/>
      <w:r w:rsidRPr="00B77431">
        <w:rPr>
          <w:spacing w:val="-2"/>
          <w:sz w:val="18"/>
          <w:szCs w:val="18"/>
        </w:rPr>
        <w:t>эрх</w:t>
      </w:r>
      <w:proofErr w:type="spellEnd"/>
      <w:r w:rsidRPr="00B77431">
        <w:rPr>
          <w:spacing w:val="-2"/>
          <w:sz w:val="18"/>
          <w:szCs w:val="18"/>
        </w:rPr>
        <w:t xml:space="preserve"> </w:t>
      </w:r>
      <w:proofErr w:type="spellStart"/>
      <w:r w:rsidRPr="00B77431">
        <w:rPr>
          <w:spacing w:val="-2"/>
          <w:sz w:val="18"/>
          <w:szCs w:val="18"/>
        </w:rPr>
        <w:t>бүхий</w:t>
      </w:r>
      <w:proofErr w:type="spellEnd"/>
      <w:r w:rsidRPr="00B77431">
        <w:rPr>
          <w:spacing w:val="-2"/>
          <w:sz w:val="18"/>
          <w:szCs w:val="18"/>
        </w:rPr>
        <w:t xml:space="preserve"> </w:t>
      </w:r>
      <w:r w:rsidR="00675CE7">
        <w:rPr>
          <w:spacing w:val="-2"/>
          <w:sz w:val="18"/>
          <w:szCs w:val="18"/>
          <w:lang w:val="mn-MN"/>
        </w:rPr>
        <w:t>хүний</w:t>
      </w:r>
      <w:r w:rsidRPr="00B77431">
        <w:rPr>
          <w:spacing w:val="-2"/>
          <w:sz w:val="18"/>
          <w:szCs w:val="18"/>
        </w:rPr>
        <w:t xml:space="preserve"> </w:t>
      </w:r>
      <w:proofErr w:type="spellStart"/>
      <w:r w:rsidRPr="00B77431">
        <w:rPr>
          <w:spacing w:val="-2"/>
          <w:sz w:val="18"/>
          <w:szCs w:val="18"/>
        </w:rPr>
        <w:t>албан</w:t>
      </w:r>
      <w:proofErr w:type="spellEnd"/>
      <w:r w:rsidRPr="00B77431">
        <w:rPr>
          <w:spacing w:val="-2"/>
          <w:sz w:val="18"/>
          <w:szCs w:val="18"/>
        </w:rPr>
        <w:t xml:space="preserve"> </w:t>
      </w:r>
      <w:proofErr w:type="spellStart"/>
      <w:r w:rsidRPr="00B77431">
        <w:rPr>
          <w:spacing w:val="-2"/>
          <w:sz w:val="18"/>
          <w:szCs w:val="18"/>
        </w:rPr>
        <w:t>тушаал</w:t>
      </w:r>
      <w:proofErr w:type="spellEnd"/>
      <w:r w:rsidRPr="00B77431">
        <w:rPr>
          <w:spacing w:val="-2"/>
          <w:sz w:val="18"/>
          <w:szCs w:val="18"/>
        </w:rPr>
        <w:t xml:space="preserve">: </w:t>
      </w:r>
      <w:r w:rsidRPr="00B77431">
        <w:rPr>
          <w:i/>
          <w:iCs/>
          <w:spacing w:val="-4"/>
          <w:sz w:val="18"/>
          <w:szCs w:val="18"/>
        </w:rPr>
        <w:t>[</w:t>
      </w:r>
      <w:proofErr w:type="spellStart"/>
      <w:r w:rsidRPr="00B77431">
        <w:rPr>
          <w:i/>
          <w:iCs/>
          <w:spacing w:val="-4"/>
          <w:sz w:val="18"/>
          <w:szCs w:val="18"/>
        </w:rPr>
        <w:t>албан</w:t>
      </w:r>
      <w:proofErr w:type="spellEnd"/>
      <w:r w:rsidRPr="00B77431">
        <w:rPr>
          <w:i/>
          <w:iCs/>
          <w:spacing w:val="-4"/>
          <w:sz w:val="18"/>
          <w:szCs w:val="18"/>
        </w:rPr>
        <w:t xml:space="preserve"> </w:t>
      </w:r>
      <w:proofErr w:type="spellStart"/>
      <w:r w:rsidRPr="00B77431">
        <w:rPr>
          <w:i/>
          <w:iCs/>
          <w:spacing w:val="-4"/>
          <w:sz w:val="18"/>
          <w:szCs w:val="18"/>
        </w:rPr>
        <w:t>тушаал</w:t>
      </w:r>
      <w:proofErr w:type="spellEnd"/>
      <w:r w:rsidR="00675CE7">
        <w:rPr>
          <w:i/>
          <w:iCs/>
          <w:spacing w:val="-4"/>
          <w:sz w:val="18"/>
          <w:szCs w:val="18"/>
          <w:lang w:val="mn-MN"/>
        </w:rPr>
        <w:t>ыг оруулах</w:t>
      </w:r>
      <w:r w:rsidRPr="00B77431">
        <w:rPr>
          <w:i/>
          <w:iCs/>
          <w:spacing w:val="-4"/>
          <w:sz w:val="18"/>
          <w:szCs w:val="18"/>
        </w:rPr>
        <w:t>]</w:t>
      </w:r>
      <w:r w:rsidR="00C26305">
        <w:rPr>
          <w:i/>
          <w:iCs/>
          <w:spacing w:val="-4"/>
          <w:sz w:val="18"/>
          <w:szCs w:val="18"/>
          <w:lang w:val="mn-MN"/>
        </w:rPr>
        <w:t xml:space="preserve"> .................................................</w:t>
      </w:r>
    </w:p>
    <w:p w14:paraId="13B90C5E" w14:textId="1AE8419F" w:rsidR="00A0001F" w:rsidRPr="00C26305" w:rsidRDefault="00A0001F" w:rsidP="00C26305">
      <w:pPr>
        <w:pStyle w:val="Style11"/>
        <w:spacing w:after="120" w:line="240" w:lineRule="auto"/>
        <w:ind w:left="450"/>
        <w:rPr>
          <w:i/>
          <w:iCs/>
          <w:spacing w:val="-4"/>
          <w:sz w:val="18"/>
          <w:szCs w:val="18"/>
          <w:lang w:val="mn-MN"/>
        </w:rPr>
      </w:pPr>
      <w:proofErr w:type="spellStart"/>
      <w:r w:rsidRPr="00B77431">
        <w:rPr>
          <w:spacing w:val="-2"/>
          <w:sz w:val="18"/>
          <w:szCs w:val="18"/>
        </w:rPr>
        <w:t>Гарын</w:t>
      </w:r>
      <w:proofErr w:type="spellEnd"/>
      <w:r w:rsidRPr="00B77431">
        <w:rPr>
          <w:spacing w:val="-2"/>
          <w:sz w:val="18"/>
          <w:szCs w:val="18"/>
        </w:rPr>
        <w:t xml:space="preserve"> </w:t>
      </w:r>
      <w:proofErr w:type="spellStart"/>
      <w:r w:rsidRPr="00B77431">
        <w:rPr>
          <w:spacing w:val="-2"/>
          <w:sz w:val="18"/>
          <w:szCs w:val="18"/>
        </w:rPr>
        <w:t>үсэг</w:t>
      </w:r>
      <w:proofErr w:type="spellEnd"/>
      <w:r w:rsidRPr="00B77431">
        <w:rPr>
          <w:spacing w:val="-2"/>
          <w:sz w:val="18"/>
          <w:szCs w:val="18"/>
        </w:rPr>
        <w:t xml:space="preserve"> </w:t>
      </w:r>
      <w:r w:rsidRPr="00B77431">
        <w:rPr>
          <w:i/>
          <w:iCs/>
          <w:spacing w:val="-4"/>
          <w:sz w:val="18"/>
          <w:szCs w:val="18"/>
        </w:rPr>
        <w:t>[</w:t>
      </w:r>
      <w:proofErr w:type="spellStart"/>
      <w:r w:rsidRPr="00B77431">
        <w:rPr>
          <w:i/>
          <w:iCs/>
          <w:spacing w:val="-4"/>
          <w:sz w:val="18"/>
          <w:szCs w:val="18"/>
        </w:rPr>
        <w:t>нэр</w:t>
      </w:r>
      <w:proofErr w:type="spellEnd"/>
      <w:r w:rsidRPr="00B77431">
        <w:rPr>
          <w:i/>
          <w:iCs/>
          <w:spacing w:val="-4"/>
          <w:sz w:val="18"/>
          <w:szCs w:val="18"/>
        </w:rPr>
        <w:t xml:space="preserve"> б</w:t>
      </w:r>
      <w:r w:rsidR="00675CE7">
        <w:rPr>
          <w:i/>
          <w:iCs/>
          <w:spacing w:val="-4"/>
          <w:sz w:val="18"/>
          <w:szCs w:val="18"/>
          <w:lang w:val="mn-MN"/>
        </w:rPr>
        <w:t>а</w:t>
      </w:r>
      <w:r w:rsidRPr="00B77431">
        <w:rPr>
          <w:i/>
          <w:iCs/>
          <w:spacing w:val="-4"/>
          <w:sz w:val="18"/>
          <w:szCs w:val="18"/>
        </w:rPr>
        <w:t xml:space="preserve"> </w:t>
      </w:r>
      <w:proofErr w:type="spellStart"/>
      <w:r w:rsidRPr="00B77431">
        <w:rPr>
          <w:i/>
          <w:iCs/>
          <w:spacing w:val="-4"/>
          <w:sz w:val="18"/>
          <w:szCs w:val="18"/>
        </w:rPr>
        <w:t>албан</w:t>
      </w:r>
      <w:proofErr w:type="spellEnd"/>
      <w:r w:rsidRPr="00B77431">
        <w:rPr>
          <w:i/>
          <w:iCs/>
          <w:spacing w:val="-4"/>
          <w:sz w:val="18"/>
          <w:szCs w:val="18"/>
        </w:rPr>
        <w:t xml:space="preserve"> </w:t>
      </w:r>
      <w:proofErr w:type="spellStart"/>
      <w:r w:rsidRPr="00B77431">
        <w:rPr>
          <w:i/>
          <w:iCs/>
          <w:spacing w:val="-4"/>
          <w:sz w:val="18"/>
          <w:szCs w:val="18"/>
        </w:rPr>
        <w:t>тушаалыг</w:t>
      </w:r>
      <w:proofErr w:type="spellEnd"/>
      <w:r w:rsidRPr="00B77431">
        <w:rPr>
          <w:i/>
          <w:iCs/>
          <w:spacing w:val="-4"/>
          <w:sz w:val="18"/>
          <w:szCs w:val="18"/>
        </w:rPr>
        <w:t xml:space="preserve"> </w:t>
      </w:r>
      <w:proofErr w:type="spellStart"/>
      <w:r w:rsidRPr="00B77431">
        <w:rPr>
          <w:i/>
          <w:iCs/>
          <w:spacing w:val="-4"/>
          <w:sz w:val="18"/>
          <w:szCs w:val="18"/>
        </w:rPr>
        <w:t>нь</w:t>
      </w:r>
      <w:proofErr w:type="spellEnd"/>
      <w:r w:rsidRPr="00B77431">
        <w:rPr>
          <w:i/>
          <w:iCs/>
          <w:spacing w:val="-4"/>
          <w:sz w:val="18"/>
          <w:szCs w:val="18"/>
        </w:rPr>
        <w:t xml:space="preserve"> </w:t>
      </w:r>
      <w:r w:rsidR="00C26305">
        <w:rPr>
          <w:i/>
          <w:iCs/>
          <w:spacing w:val="-4"/>
          <w:sz w:val="18"/>
          <w:szCs w:val="18"/>
          <w:lang w:val="mn-MN"/>
        </w:rPr>
        <w:t xml:space="preserve">дээр </w:t>
      </w:r>
      <w:proofErr w:type="spellStart"/>
      <w:r w:rsidRPr="00B77431">
        <w:rPr>
          <w:i/>
          <w:iCs/>
          <w:spacing w:val="-4"/>
          <w:sz w:val="18"/>
          <w:szCs w:val="18"/>
        </w:rPr>
        <w:t>дурдсан</w:t>
      </w:r>
      <w:proofErr w:type="spellEnd"/>
      <w:r w:rsidRPr="00B77431">
        <w:rPr>
          <w:i/>
          <w:iCs/>
          <w:spacing w:val="-4"/>
          <w:sz w:val="18"/>
          <w:szCs w:val="18"/>
        </w:rPr>
        <w:t xml:space="preserve"> </w:t>
      </w:r>
      <w:proofErr w:type="spellStart"/>
      <w:r w:rsidRPr="00B77431">
        <w:rPr>
          <w:i/>
          <w:iCs/>
          <w:spacing w:val="-4"/>
          <w:sz w:val="18"/>
          <w:szCs w:val="18"/>
        </w:rPr>
        <w:t>хүний</w:t>
      </w:r>
      <w:proofErr w:type="spellEnd"/>
      <w:r w:rsidRPr="00B77431">
        <w:rPr>
          <w:i/>
          <w:iCs/>
          <w:spacing w:val="-4"/>
          <w:sz w:val="18"/>
          <w:szCs w:val="18"/>
        </w:rPr>
        <w:t xml:space="preserve"> </w:t>
      </w:r>
      <w:proofErr w:type="spellStart"/>
      <w:r w:rsidRPr="00B77431">
        <w:rPr>
          <w:i/>
          <w:iCs/>
          <w:spacing w:val="-4"/>
          <w:sz w:val="18"/>
          <w:szCs w:val="18"/>
        </w:rPr>
        <w:t>гарын</w:t>
      </w:r>
      <w:proofErr w:type="spellEnd"/>
      <w:r w:rsidRPr="00B77431">
        <w:rPr>
          <w:i/>
          <w:iCs/>
          <w:spacing w:val="-4"/>
          <w:sz w:val="18"/>
          <w:szCs w:val="18"/>
        </w:rPr>
        <w:t xml:space="preserve"> </w:t>
      </w:r>
      <w:proofErr w:type="spellStart"/>
      <w:r w:rsidRPr="00B77431">
        <w:rPr>
          <w:i/>
          <w:iCs/>
          <w:spacing w:val="-4"/>
          <w:sz w:val="18"/>
          <w:szCs w:val="18"/>
        </w:rPr>
        <w:t>үсэг</w:t>
      </w:r>
      <w:proofErr w:type="spellEnd"/>
      <w:r w:rsidRPr="00B77431">
        <w:rPr>
          <w:i/>
          <w:iCs/>
          <w:spacing w:val="-4"/>
          <w:sz w:val="18"/>
          <w:szCs w:val="18"/>
        </w:rPr>
        <w:t>]</w:t>
      </w:r>
      <w:r w:rsidR="00C26305">
        <w:rPr>
          <w:i/>
          <w:iCs/>
          <w:spacing w:val="-4"/>
          <w:sz w:val="18"/>
          <w:szCs w:val="18"/>
          <w:lang w:val="mn-MN"/>
        </w:rPr>
        <w:t xml:space="preserve"> .......................................................</w:t>
      </w:r>
    </w:p>
    <w:p w14:paraId="7EFC0129" w14:textId="36CABE3A" w:rsidR="00A0001F" w:rsidRPr="00C26305" w:rsidRDefault="00A0001F" w:rsidP="00A0001F">
      <w:pPr>
        <w:spacing w:after="120"/>
        <w:ind w:left="450" w:right="-90"/>
        <w:rPr>
          <w:i/>
          <w:iCs/>
          <w:spacing w:val="-4"/>
          <w:sz w:val="18"/>
          <w:szCs w:val="18"/>
          <w:lang w:val="mn-MN"/>
        </w:rPr>
      </w:pPr>
      <w:proofErr w:type="spellStart"/>
      <w:r w:rsidRPr="00B77431">
        <w:rPr>
          <w:spacing w:val="-5"/>
          <w:sz w:val="18"/>
          <w:szCs w:val="18"/>
        </w:rPr>
        <w:t>Тендерт</w:t>
      </w:r>
      <w:proofErr w:type="spellEnd"/>
      <w:r w:rsidRPr="00B77431">
        <w:rPr>
          <w:spacing w:val="-5"/>
          <w:sz w:val="18"/>
          <w:szCs w:val="18"/>
        </w:rPr>
        <w:t xml:space="preserve"> </w:t>
      </w:r>
      <w:proofErr w:type="spellStart"/>
      <w:r w:rsidRPr="00B77431">
        <w:rPr>
          <w:spacing w:val="-5"/>
          <w:sz w:val="18"/>
          <w:szCs w:val="18"/>
        </w:rPr>
        <w:t>дараах</w:t>
      </w:r>
      <w:proofErr w:type="spellEnd"/>
      <w:r w:rsidRPr="00B77431">
        <w:rPr>
          <w:spacing w:val="-5"/>
          <w:sz w:val="18"/>
          <w:szCs w:val="18"/>
        </w:rPr>
        <w:t xml:space="preserve"> </w:t>
      </w:r>
      <w:proofErr w:type="spellStart"/>
      <w:r w:rsidRPr="00B77431">
        <w:rPr>
          <w:spacing w:val="-5"/>
          <w:sz w:val="18"/>
          <w:szCs w:val="18"/>
        </w:rPr>
        <w:t>этгээдийг</w:t>
      </w:r>
      <w:proofErr w:type="spellEnd"/>
      <w:r w:rsidRPr="00B77431">
        <w:rPr>
          <w:spacing w:val="-5"/>
          <w:sz w:val="18"/>
          <w:szCs w:val="18"/>
        </w:rPr>
        <w:t xml:space="preserve"> </w:t>
      </w:r>
      <w:proofErr w:type="spellStart"/>
      <w:r w:rsidRPr="00B77431">
        <w:rPr>
          <w:spacing w:val="-5"/>
          <w:sz w:val="18"/>
          <w:szCs w:val="18"/>
        </w:rPr>
        <w:t>төлөөлөн</w:t>
      </w:r>
      <w:proofErr w:type="spellEnd"/>
      <w:r w:rsidRPr="00B77431">
        <w:rPr>
          <w:spacing w:val="-5"/>
          <w:sz w:val="18"/>
          <w:szCs w:val="18"/>
        </w:rPr>
        <w:t xml:space="preserve"> </w:t>
      </w:r>
      <w:proofErr w:type="spellStart"/>
      <w:r w:rsidRPr="00B77431">
        <w:rPr>
          <w:spacing w:val="-5"/>
          <w:sz w:val="18"/>
          <w:szCs w:val="18"/>
        </w:rPr>
        <w:t>гарын</w:t>
      </w:r>
      <w:proofErr w:type="spellEnd"/>
      <w:r w:rsidRPr="00B77431">
        <w:rPr>
          <w:spacing w:val="-5"/>
          <w:sz w:val="18"/>
          <w:szCs w:val="18"/>
        </w:rPr>
        <w:t xml:space="preserve"> </w:t>
      </w:r>
      <w:proofErr w:type="spellStart"/>
      <w:r w:rsidRPr="00B77431">
        <w:rPr>
          <w:spacing w:val="-5"/>
          <w:sz w:val="18"/>
          <w:szCs w:val="18"/>
        </w:rPr>
        <w:t>үсэг</w:t>
      </w:r>
      <w:proofErr w:type="spellEnd"/>
      <w:r w:rsidRPr="00B77431">
        <w:rPr>
          <w:spacing w:val="-5"/>
          <w:sz w:val="18"/>
          <w:szCs w:val="18"/>
        </w:rPr>
        <w:t xml:space="preserve"> </w:t>
      </w:r>
      <w:proofErr w:type="spellStart"/>
      <w:r w:rsidRPr="00B77431">
        <w:rPr>
          <w:spacing w:val="-5"/>
          <w:sz w:val="18"/>
          <w:szCs w:val="18"/>
        </w:rPr>
        <w:t>зурж</w:t>
      </w:r>
      <w:proofErr w:type="spellEnd"/>
      <w:r w:rsidRPr="00B77431">
        <w:rPr>
          <w:spacing w:val="-5"/>
          <w:sz w:val="18"/>
          <w:szCs w:val="18"/>
        </w:rPr>
        <w:t xml:space="preserve"> </w:t>
      </w:r>
      <w:proofErr w:type="spellStart"/>
      <w:r w:rsidRPr="00B77431">
        <w:rPr>
          <w:spacing w:val="-5"/>
          <w:sz w:val="18"/>
          <w:szCs w:val="18"/>
        </w:rPr>
        <w:t>байна</w:t>
      </w:r>
      <w:proofErr w:type="spellEnd"/>
      <w:r w:rsidRPr="00B77431">
        <w:rPr>
          <w:spacing w:val="-5"/>
          <w:sz w:val="18"/>
          <w:szCs w:val="18"/>
        </w:rPr>
        <w:t xml:space="preserve">: </w:t>
      </w:r>
      <w:r w:rsidRPr="00B77431">
        <w:rPr>
          <w:i/>
          <w:iCs/>
          <w:spacing w:val="-4"/>
          <w:sz w:val="18"/>
          <w:szCs w:val="18"/>
        </w:rPr>
        <w:t>[</w:t>
      </w:r>
      <w:proofErr w:type="spellStart"/>
      <w:r w:rsidRPr="00B77431">
        <w:rPr>
          <w:i/>
          <w:iCs/>
          <w:spacing w:val="-4"/>
          <w:sz w:val="18"/>
          <w:szCs w:val="18"/>
        </w:rPr>
        <w:t>Тендерт</w:t>
      </w:r>
      <w:proofErr w:type="spellEnd"/>
      <w:r w:rsidRPr="00B77431">
        <w:rPr>
          <w:i/>
          <w:iCs/>
          <w:spacing w:val="-4"/>
          <w:sz w:val="18"/>
          <w:szCs w:val="18"/>
        </w:rPr>
        <w:t xml:space="preserve"> </w:t>
      </w:r>
      <w:proofErr w:type="spellStart"/>
      <w:r w:rsidRPr="00B77431">
        <w:rPr>
          <w:i/>
          <w:iCs/>
          <w:spacing w:val="-4"/>
          <w:sz w:val="18"/>
          <w:szCs w:val="18"/>
        </w:rPr>
        <w:t>оролцогчийн</w:t>
      </w:r>
      <w:proofErr w:type="spellEnd"/>
      <w:r w:rsidRPr="00B77431">
        <w:rPr>
          <w:i/>
          <w:iCs/>
          <w:spacing w:val="-4"/>
          <w:sz w:val="18"/>
          <w:szCs w:val="18"/>
        </w:rPr>
        <w:t xml:space="preserve"> </w:t>
      </w:r>
      <w:proofErr w:type="spellStart"/>
      <w:r w:rsidRPr="00B77431">
        <w:rPr>
          <w:i/>
          <w:iCs/>
          <w:spacing w:val="-4"/>
          <w:sz w:val="18"/>
          <w:szCs w:val="18"/>
        </w:rPr>
        <w:t>бүтэн</w:t>
      </w:r>
      <w:proofErr w:type="spellEnd"/>
      <w:r w:rsidRPr="00B77431">
        <w:rPr>
          <w:i/>
          <w:iCs/>
          <w:spacing w:val="-4"/>
          <w:sz w:val="18"/>
          <w:szCs w:val="18"/>
        </w:rPr>
        <w:t xml:space="preserve"> </w:t>
      </w:r>
      <w:proofErr w:type="spellStart"/>
      <w:r w:rsidRPr="00B77431">
        <w:rPr>
          <w:i/>
          <w:iCs/>
          <w:spacing w:val="-4"/>
          <w:sz w:val="18"/>
          <w:szCs w:val="18"/>
        </w:rPr>
        <w:t>нэр</w:t>
      </w:r>
      <w:proofErr w:type="spellEnd"/>
      <w:r w:rsidRPr="00B77431">
        <w:rPr>
          <w:i/>
          <w:iCs/>
          <w:spacing w:val="-4"/>
          <w:sz w:val="18"/>
          <w:szCs w:val="18"/>
        </w:rPr>
        <w:t xml:space="preserve">] </w:t>
      </w:r>
      <w:r w:rsidR="00C26305">
        <w:rPr>
          <w:i/>
          <w:iCs/>
          <w:spacing w:val="-4"/>
          <w:sz w:val="18"/>
          <w:szCs w:val="18"/>
          <w:lang w:val="mn-MN"/>
        </w:rPr>
        <w:t>.....................................................</w:t>
      </w:r>
    </w:p>
    <w:p w14:paraId="2901B80D" w14:textId="54C2D35A" w:rsidR="00277001" w:rsidRPr="006C4419" w:rsidRDefault="00A0001F" w:rsidP="006C4419">
      <w:pPr>
        <w:pStyle w:val="Style11"/>
        <w:spacing w:after="120" w:line="240" w:lineRule="auto"/>
        <w:ind w:left="450" w:right="-90"/>
        <w:rPr>
          <w:i/>
          <w:iCs/>
          <w:spacing w:val="-4"/>
          <w:sz w:val="18"/>
          <w:szCs w:val="18"/>
        </w:rPr>
      </w:pPr>
      <w:proofErr w:type="spellStart"/>
      <w:r w:rsidRPr="00B77431">
        <w:rPr>
          <w:spacing w:val="-2"/>
          <w:sz w:val="18"/>
          <w:szCs w:val="18"/>
        </w:rPr>
        <w:t>Огноо</w:t>
      </w:r>
      <w:proofErr w:type="spellEnd"/>
      <w:r w:rsidRPr="00B77431">
        <w:rPr>
          <w:spacing w:val="-2"/>
          <w:sz w:val="18"/>
          <w:szCs w:val="18"/>
        </w:rPr>
        <w:t xml:space="preserve">: </w:t>
      </w:r>
      <w:r w:rsidRPr="00B77431">
        <w:rPr>
          <w:i/>
          <w:iCs/>
          <w:spacing w:val="-4"/>
          <w:sz w:val="18"/>
          <w:szCs w:val="18"/>
        </w:rPr>
        <w:t>[</w:t>
      </w:r>
      <w:proofErr w:type="spellStart"/>
      <w:r w:rsidRPr="00B77431">
        <w:rPr>
          <w:i/>
          <w:iCs/>
          <w:spacing w:val="-4"/>
          <w:sz w:val="18"/>
          <w:szCs w:val="18"/>
        </w:rPr>
        <w:t>Тендерт</w:t>
      </w:r>
      <w:proofErr w:type="spellEnd"/>
      <w:r w:rsidRPr="00B77431">
        <w:rPr>
          <w:i/>
          <w:iCs/>
          <w:spacing w:val="-4"/>
          <w:sz w:val="18"/>
          <w:szCs w:val="18"/>
        </w:rPr>
        <w:t xml:space="preserve"> </w:t>
      </w:r>
      <w:proofErr w:type="spellStart"/>
      <w:r w:rsidRPr="00B77431">
        <w:rPr>
          <w:i/>
          <w:iCs/>
          <w:spacing w:val="-4"/>
          <w:sz w:val="18"/>
          <w:szCs w:val="18"/>
        </w:rPr>
        <w:t>гарын</w:t>
      </w:r>
      <w:proofErr w:type="spellEnd"/>
      <w:r w:rsidRPr="00B77431">
        <w:rPr>
          <w:i/>
          <w:iCs/>
          <w:spacing w:val="-4"/>
          <w:sz w:val="18"/>
          <w:szCs w:val="18"/>
        </w:rPr>
        <w:t xml:space="preserve"> </w:t>
      </w:r>
      <w:proofErr w:type="spellStart"/>
      <w:r w:rsidRPr="00B77431">
        <w:rPr>
          <w:i/>
          <w:iCs/>
          <w:spacing w:val="-4"/>
          <w:sz w:val="18"/>
          <w:szCs w:val="18"/>
        </w:rPr>
        <w:t>үсэг</w:t>
      </w:r>
      <w:proofErr w:type="spellEnd"/>
      <w:r w:rsidRPr="00B77431">
        <w:rPr>
          <w:i/>
          <w:iCs/>
          <w:spacing w:val="-4"/>
          <w:sz w:val="18"/>
          <w:szCs w:val="18"/>
        </w:rPr>
        <w:t xml:space="preserve"> </w:t>
      </w:r>
      <w:proofErr w:type="spellStart"/>
      <w:r w:rsidRPr="00B77431">
        <w:rPr>
          <w:i/>
          <w:iCs/>
          <w:spacing w:val="-4"/>
          <w:sz w:val="18"/>
          <w:szCs w:val="18"/>
        </w:rPr>
        <w:t>зурсан</w:t>
      </w:r>
      <w:proofErr w:type="spellEnd"/>
      <w:r w:rsidRPr="00B77431">
        <w:rPr>
          <w:i/>
          <w:iCs/>
          <w:spacing w:val="-4"/>
          <w:sz w:val="18"/>
          <w:szCs w:val="18"/>
        </w:rPr>
        <w:t xml:space="preserve"> </w:t>
      </w:r>
      <w:proofErr w:type="spellStart"/>
      <w:r w:rsidRPr="00B77431">
        <w:rPr>
          <w:i/>
          <w:iCs/>
          <w:spacing w:val="-4"/>
          <w:sz w:val="18"/>
          <w:szCs w:val="18"/>
        </w:rPr>
        <w:t>огноог</w:t>
      </w:r>
      <w:proofErr w:type="spellEnd"/>
      <w:r w:rsidRPr="00B77431">
        <w:rPr>
          <w:i/>
          <w:iCs/>
          <w:spacing w:val="-4"/>
          <w:sz w:val="18"/>
          <w:szCs w:val="18"/>
        </w:rPr>
        <w:t xml:space="preserve"> </w:t>
      </w:r>
      <w:proofErr w:type="spellStart"/>
      <w:r w:rsidRPr="00B77431">
        <w:rPr>
          <w:i/>
          <w:iCs/>
          <w:spacing w:val="-4"/>
          <w:sz w:val="18"/>
          <w:szCs w:val="18"/>
        </w:rPr>
        <w:t>оруулах</w:t>
      </w:r>
      <w:proofErr w:type="spellEnd"/>
      <w:r w:rsidRPr="00B77431">
        <w:rPr>
          <w:i/>
          <w:iCs/>
          <w:spacing w:val="-4"/>
          <w:sz w:val="18"/>
          <w:szCs w:val="18"/>
        </w:rPr>
        <w:t>]</w:t>
      </w:r>
    </w:p>
    <w:p w14:paraId="7E2525F3" w14:textId="77777777" w:rsidR="000053F1" w:rsidRPr="00B77431" w:rsidRDefault="000053F1" w:rsidP="000053F1">
      <w:pPr>
        <w:spacing w:before="16"/>
        <w:ind w:right="3414"/>
        <w:jc w:val="left"/>
        <w:rPr>
          <w:rFonts w:eastAsia="Arial"/>
          <w:bCs/>
          <w:sz w:val="20"/>
        </w:rPr>
      </w:pPr>
    </w:p>
    <w:p w14:paraId="3930436A" w14:textId="18238D65" w:rsidR="00DF3D58" w:rsidRPr="00DF3D58" w:rsidRDefault="00533877" w:rsidP="00DF3D58">
      <w:pPr>
        <w:jc w:val="center"/>
        <w:rPr>
          <w:b/>
          <w:sz w:val="32"/>
          <w:szCs w:val="32"/>
          <w:lang w:eastAsia="en-US"/>
        </w:rPr>
      </w:pPr>
      <w:r w:rsidRPr="00B77431">
        <w:rPr>
          <w:rFonts w:eastAsia="Arial"/>
          <w:b/>
          <w:bCs/>
          <w:sz w:val="32"/>
          <w:szCs w:val="36"/>
        </w:rPr>
        <w:br w:type="column"/>
      </w:r>
      <w:r w:rsidR="00DF3D58" w:rsidRPr="00DF3D58">
        <w:rPr>
          <w:b/>
          <w:sz w:val="32"/>
          <w:szCs w:val="32"/>
          <w:lang w:val="mn-MN" w:eastAsia="en-US"/>
        </w:rPr>
        <w:lastRenderedPageBreak/>
        <w:t xml:space="preserve">Үйл </w:t>
      </w:r>
      <w:r w:rsidR="00DF3D58">
        <w:rPr>
          <w:b/>
          <w:sz w:val="32"/>
          <w:szCs w:val="32"/>
          <w:lang w:val="mn-MN" w:eastAsia="en-US"/>
        </w:rPr>
        <w:t>а</w:t>
      </w:r>
      <w:r w:rsidR="00DF3D58" w:rsidRPr="00DF3D58">
        <w:rPr>
          <w:b/>
          <w:sz w:val="32"/>
          <w:szCs w:val="32"/>
          <w:lang w:val="mn-MN" w:eastAsia="en-US"/>
        </w:rPr>
        <w:t xml:space="preserve">жиллагааны </w:t>
      </w:r>
      <w:r w:rsidR="00DF3D58">
        <w:rPr>
          <w:b/>
          <w:sz w:val="32"/>
          <w:szCs w:val="32"/>
          <w:lang w:val="mn-MN" w:eastAsia="en-US"/>
        </w:rPr>
        <w:t>х</w:t>
      </w:r>
      <w:r w:rsidR="00DF3D58" w:rsidRPr="00DF3D58">
        <w:rPr>
          <w:b/>
          <w:sz w:val="32"/>
          <w:szCs w:val="32"/>
          <w:lang w:val="mn-MN" w:eastAsia="en-US"/>
        </w:rPr>
        <w:t>уваарь</w:t>
      </w:r>
    </w:p>
    <w:p w14:paraId="0B970B8F" w14:textId="77777777" w:rsidR="00DF3D58" w:rsidRPr="00DF3D58" w:rsidRDefault="00DF3D58" w:rsidP="00DF3D58">
      <w:pPr>
        <w:suppressAutoHyphens w:val="0"/>
        <w:ind w:hanging="709"/>
        <w:jc w:val="center"/>
        <w:rPr>
          <w:b/>
          <w:sz w:val="22"/>
          <w:lang w:eastAsia="en-US"/>
        </w:rPr>
      </w:pPr>
    </w:p>
    <w:p w14:paraId="3CA31C74" w14:textId="77777777" w:rsidR="00DF3D58" w:rsidRPr="00DF3D58" w:rsidRDefault="00DF3D58" w:rsidP="00DF3D58">
      <w:pPr>
        <w:suppressAutoHyphens w:val="0"/>
        <w:jc w:val="center"/>
        <w:rPr>
          <w:b/>
          <w:lang w:eastAsia="en-US"/>
        </w:rPr>
      </w:pPr>
      <w:r w:rsidRPr="00DF3D58">
        <w:rPr>
          <w:b/>
          <w:lang w:eastAsia="en-US"/>
        </w:rPr>
        <w:t>[</w:t>
      </w:r>
      <w:r w:rsidRPr="00DF3D58">
        <w:rPr>
          <w:b/>
          <w:lang w:val="mn-MN" w:eastAsia="en-US"/>
        </w:rPr>
        <w:t>Үнийн хуваарь – Нийт үнийн гэрээ</w:t>
      </w:r>
      <w:r w:rsidRPr="00DF3D58">
        <w:rPr>
          <w:b/>
          <w:lang w:eastAsia="en-US"/>
        </w:rPr>
        <w:t>]</w:t>
      </w:r>
    </w:p>
    <w:p w14:paraId="58876E1F" w14:textId="77777777" w:rsidR="00DF3D58" w:rsidRPr="00DF3D58" w:rsidRDefault="00DF3D58" w:rsidP="00DF3D58">
      <w:pPr>
        <w:suppressAutoHyphens w:val="0"/>
        <w:ind w:hanging="709"/>
        <w:jc w:val="center"/>
        <w:rPr>
          <w:b/>
          <w:sz w:val="22"/>
          <w:lang w:val="mn-MN" w:eastAsia="en-US"/>
        </w:rPr>
      </w:pPr>
    </w:p>
    <w:p w14:paraId="6DA23E17" w14:textId="77777777" w:rsidR="007334C5" w:rsidRPr="00B77431" w:rsidRDefault="007334C5" w:rsidP="005401B3">
      <w:pPr>
        <w:spacing w:before="10" w:line="260" w:lineRule="exact"/>
        <w:rPr>
          <w:sz w:val="26"/>
          <w:szCs w:val="26"/>
        </w:rPr>
      </w:pPr>
    </w:p>
    <w:p w14:paraId="7022BA17" w14:textId="77777777" w:rsidR="008269EF" w:rsidRDefault="00DD3D40" w:rsidP="008269EF">
      <w:pPr>
        <w:spacing w:line="239" w:lineRule="auto"/>
        <w:ind w:left="408" w:right="335"/>
        <w:rPr>
          <w:rFonts w:eastAsia="Arial"/>
          <w:iCs/>
          <w:sz w:val="22"/>
          <w:szCs w:val="22"/>
          <w:lang w:val="mn-MN"/>
        </w:rPr>
      </w:pPr>
      <w:r w:rsidRPr="00DD3D40">
        <w:rPr>
          <w:rFonts w:eastAsia="Arial"/>
          <w:iCs/>
          <w:sz w:val="22"/>
          <w:szCs w:val="22"/>
          <w:lang w:val="mn-MN"/>
        </w:rPr>
        <w:t>Захиалагч нь 6 дугаар бүлэг (Тодорхойлолт ба бусад шаардлага)-т дурдсан ажлын агуулга, ажлын зураг ба тодорхойлолтын дагуу ажил ба хэмжих нэгжийн тоо хэмжээ бүхий үндсэн ажлуудыг жагсааж тодорхойлно. Ажлын төрөл, хамрах хүрээ, иж бүрдэл ба тавигдах жишиг шаардлагад нийцүүлэхтэй холбогдуулан тендерт оролцогчдод маш тодорхой удирдамж чиглэл өгөх үүднээс ажлын нэр төрөл бүрийг нарийвчлан тодорхойлж тусгана.</w:t>
      </w:r>
    </w:p>
    <w:p w14:paraId="67B12782" w14:textId="77777777" w:rsidR="008269EF" w:rsidRDefault="008269EF" w:rsidP="008269EF">
      <w:pPr>
        <w:spacing w:line="239" w:lineRule="auto"/>
        <w:ind w:left="408" w:right="335"/>
        <w:rPr>
          <w:iCs/>
          <w:sz w:val="22"/>
          <w:lang w:val="mn-MN" w:eastAsia="en-US"/>
        </w:rPr>
      </w:pPr>
    </w:p>
    <w:p w14:paraId="1B3061F8" w14:textId="5A8CD416" w:rsidR="005401B3" w:rsidRPr="00DD3D40" w:rsidRDefault="00F578F9" w:rsidP="008269EF">
      <w:pPr>
        <w:spacing w:line="239" w:lineRule="auto"/>
        <w:ind w:left="408" w:right="335"/>
        <w:rPr>
          <w:rFonts w:eastAsia="Arial"/>
          <w:iCs/>
          <w:sz w:val="22"/>
          <w:szCs w:val="22"/>
        </w:rPr>
      </w:pPr>
      <w:r w:rsidRPr="00DD3D40">
        <w:rPr>
          <w:iCs/>
          <w:sz w:val="22"/>
          <w:lang w:val="mn-MN" w:eastAsia="en-US"/>
        </w:rPr>
        <w:t xml:space="preserve">Тендерт оролцогч үнийг </w:t>
      </w:r>
      <w:r w:rsidR="00D407D0" w:rsidRPr="00DD3D40">
        <w:rPr>
          <w:iCs/>
          <w:sz w:val="22"/>
          <w:lang w:val="mn-MN" w:eastAsia="en-US"/>
        </w:rPr>
        <w:t xml:space="preserve">нийт үнийн </w:t>
      </w:r>
      <w:r w:rsidR="00034F0C" w:rsidRPr="00DD3D40">
        <w:rPr>
          <w:iCs/>
          <w:sz w:val="22"/>
          <w:lang w:val="mn-MN" w:eastAsia="en-US"/>
        </w:rPr>
        <w:t>нөхцөлийг</w:t>
      </w:r>
      <w:r w:rsidR="00D407D0" w:rsidRPr="00DD3D40">
        <w:rPr>
          <w:iCs/>
          <w:sz w:val="22"/>
          <w:lang w:val="mn-MN" w:eastAsia="en-US"/>
        </w:rPr>
        <w:t xml:space="preserve"> үндэслэн </w:t>
      </w:r>
      <w:r w:rsidRPr="00DD3D40">
        <w:rPr>
          <w:iCs/>
          <w:sz w:val="22"/>
          <w:lang w:val="mn-MN" w:eastAsia="en-US"/>
        </w:rPr>
        <w:t>ажлын нэр төрөл бүр</w:t>
      </w:r>
      <w:r w:rsidR="00D407D0" w:rsidRPr="00DD3D40">
        <w:rPr>
          <w:iCs/>
          <w:sz w:val="22"/>
          <w:lang w:val="mn-MN" w:eastAsia="en-US"/>
        </w:rPr>
        <w:t>ээр гаргах шаардлагатай</w:t>
      </w:r>
      <w:r w:rsidRPr="00DD3D40">
        <w:rPr>
          <w:iCs/>
          <w:sz w:val="22"/>
          <w:lang w:val="mn-MN" w:eastAsia="en-US"/>
        </w:rPr>
        <w:t>. Тендерт оролцогч</w:t>
      </w:r>
      <w:r w:rsidR="004A7ED2" w:rsidRPr="00DD3D40">
        <w:rPr>
          <w:iCs/>
          <w:sz w:val="22"/>
          <w:lang w:val="mn-MN" w:eastAsia="en-US"/>
        </w:rPr>
        <w:t>оос</w:t>
      </w:r>
      <w:r w:rsidRPr="00DD3D40">
        <w:rPr>
          <w:iCs/>
          <w:sz w:val="22"/>
          <w:lang w:val="mn-MN" w:eastAsia="en-US"/>
        </w:rPr>
        <w:t xml:space="preserve"> нийт үн</w:t>
      </w:r>
      <w:r w:rsidR="00D2729D" w:rsidRPr="00DD3D40">
        <w:rPr>
          <w:iCs/>
          <w:sz w:val="22"/>
          <w:lang w:val="mn-MN" w:eastAsia="en-US"/>
        </w:rPr>
        <w:t xml:space="preserve">ийн </w:t>
      </w:r>
      <w:r w:rsidR="00034F0C" w:rsidRPr="00DD3D40">
        <w:rPr>
          <w:iCs/>
          <w:sz w:val="22"/>
          <w:lang w:val="mn-MN" w:eastAsia="en-US"/>
        </w:rPr>
        <w:t>нөхцөлийг</w:t>
      </w:r>
      <w:r w:rsidR="006E7AA4" w:rsidRPr="00DD3D40">
        <w:rPr>
          <w:iCs/>
          <w:sz w:val="22"/>
          <w:lang w:val="mn-MN" w:eastAsia="en-US"/>
        </w:rPr>
        <w:t xml:space="preserve"> </w:t>
      </w:r>
      <w:r w:rsidR="004A7ED2" w:rsidRPr="00DD3D40">
        <w:rPr>
          <w:iCs/>
          <w:sz w:val="22"/>
          <w:lang w:val="mn-MN" w:eastAsia="en-US"/>
        </w:rPr>
        <w:t xml:space="preserve">оруулаагүй </w:t>
      </w:r>
      <w:r w:rsidRPr="00DD3D40">
        <w:rPr>
          <w:iCs/>
          <w:sz w:val="22"/>
          <w:lang w:val="mn-MN" w:eastAsia="en-US"/>
        </w:rPr>
        <w:t>ажлын нэр төр</w:t>
      </w:r>
      <w:r w:rsidR="00E558F5" w:rsidRPr="00DD3D40">
        <w:rPr>
          <w:iCs/>
          <w:sz w:val="22"/>
          <w:lang w:val="mn-MN" w:eastAsia="en-US"/>
        </w:rPr>
        <w:t>л</w:t>
      </w:r>
      <w:r w:rsidR="00543381" w:rsidRPr="00DD3D40">
        <w:rPr>
          <w:iCs/>
          <w:sz w:val="22"/>
          <w:lang w:val="mn-MN" w:eastAsia="en-US"/>
        </w:rPr>
        <w:t>ийг</w:t>
      </w:r>
      <w:r w:rsidR="00DE3FCC" w:rsidRPr="00DD3D40">
        <w:rPr>
          <w:iCs/>
          <w:sz w:val="22"/>
          <w:lang w:val="mn-MN" w:eastAsia="en-US"/>
        </w:rPr>
        <w:t xml:space="preserve"> </w:t>
      </w:r>
      <w:r w:rsidR="00543381" w:rsidRPr="00DD3D40">
        <w:rPr>
          <w:iCs/>
          <w:sz w:val="22"/>
          <w:lang w:val="mn-MN" w:eastAsia="en-US"/>
        </w:rPr>
        <w:t xml:space="preserve">хийж дуусгасан хэдий ч </w:t>
      </w:r>
      <w:r w:rsidRPr="00DD3D40">
        <w:rPr>
          <w:iCs/>
          <w:sz w:val="22"/>
          <w:lang w:val="mn-MN" w:eastAsia="en-US"/>
        </w:rPr>
        <w:t>захиалагч ямар нэг төлбөр төлөхгүй бөгөөд үүнийг нийт үнээр тусгагдсан өөр бусад ажлын нэр төрөлд багтсанд тооцно. Ажлын нэр төрөл бүрт харгалзуулан оруулсан үнийн нийлбэр нь тендерийн нийт үнийг тодорхойлно.</w:t>
      </w:r>
    </w:p>
    <w:p w14:paraId="1034D381" w14:textId="77777777" w:rsidR="008269EF" w:rsidRDefault="008269EF" w:rsidP="00C553C2">
      <w:pPr>
        <w:ind w:left="408" w:right="340"/>
        <w:rPr>
          <w:sz w:val="22"/>
          <w:lang w:val="mn-MN" w:eastAsia="en-US"/>
        </w:rPr>
      </w:pPr>
    </w:p>
    <w:p w14:paraId="2A2B1BD8" w14:textId="12458610" w:rsidR="005401B3" w:rsidRDefault="00F578F9" w:rsidP="00C553C2">
      <w:pPr>
        <w:ind w:left="408" w:right="340"/>
        <w:rPr>
          <w:rFonts w:eastAsia="Arial"/>
          <w:sz w:val="22"/>
          <w:szCs w:val="22"/>
        </w:rPr>
      </w:pPr>
      <w:r w:rsidRPr="00DF3D58">
        <w:rPr>
          <w:sz w:val="22"/>
          <w:lang w:val="mn-MN" w:eastAsia="en-US"/>
        </w:rPr>
        <w:t xml:space="preserve">Гэрээний аливаа заалтыг мөрдөж хэрэгжүүлэхтэй холбогдон гарах </w:t>
      </w:r>
      <w:r w:rsidR="00854DCE">
        <w:rPr>
          <w:sz w:val="22"/>
          <w:lang w:val="mn-MN" w:eastAsia="en-US"/>
        </w:rPr>
        <w:t>нийт</w:t>
      </w:r>
      <w:r w:rsidRPr="00DF3D58">
        <w:rPr>
          <w:sz w:val="22"/>
          <w:lang w:val="mn-MN" w:eastAsia="en-US"/>
        </w:rPr>
        <w:t xml:space="preserve"> өртөг зардлыг </w:t>
      </w:r>
      <w:r w:rsidR="00A53034">
        <w:rPr>
          <w:sz w:val="22"/>
          <w:lang w:val="mn-MN" w:eastAsia="en-US"/>
        </w:rPr>
        <w:t>ү</w:t>
      </w:r>
      <w:r w:rsidRPr="00DF3D58">
        <w:rPr>
          <w:sz w:val="22"/>
          <w:lang w:val="mn-MN" w:eastAsia="en-US"/>
        </w:rPr>
        <w:t xml:space="preserve">йл ажиллагааны хуваарьт </w:t>
      </w:r>
      <w:r w:rsidR="00A53034">
        <w:rPr>
          <w:sz w:val="22"/>
          <w:lang w:val="mn-MN" w:eastAsia="en-US"/>
        </w:rPr>
        <w:t>дурдсан</w:t>
      </w:r>
      <w:r w:rsidRPr="00DF3D58">
        <w:rPr>
          <w:sz w:val="22"/>
          <w:lang w:val="mn-MN" w:eastAsia="en-US"/>
        </w:rPr>
        <w:t xml:space="preserve"> нэр төрлүүдэд тусгасан байх шаардлагатай бөгөөд нэр төрл</w:t>
      </w:r>
      <w:r w:rsidR="00854DCE">
        <w:rPr>
          <w:sz w:val="22"/>
          <w:lang w:val="mn-MN" w:eastAsia="en-US"/>
        </w:rPr>
        <w:t>ийг</w:t>
      </w:r>
      <w:r w:rsidRPr="00DF3D58">
        <w:rPr>
          <w:sz w:val="22"/>
          <w:lang w:val="mn-MN" w:eastAsia="en-US"/>
        </w:rPr>
        <w:t xml:space="preserve"> </w:t>
      </w:r>
      <w:r w:rsidR="00854DCE">
        <w:rPr>
          <w:sz w:val="22"/>
          <w:lang w:val="mn-MN" w:eastAsia="en-US"/>
        </w:rPr>
        <w:t>тусгаа</w:t>
      </w:r>
      <w:r w:rsidRPr="00DF3D58">
        <w:rPr>
          <w:sz w:val="22"/>
          <w:lang w:val="mn-MN" w:eastAsia="en-US"/>
        </w:rPr>
        <w:t>гүй бол өртөг зардлыг ажлын холбогдох нэр төр</w:t>
      </w:r>
      <w:r w:rsidR="00C65D0D">
        <w:rPr>
          <w:sz w:val="22"/>
          <w:lang w:val="mn-MN" w:eastAsia="en-US"/>
        </w:rPr>
        <w:t>ө</w:t>
      </w:r>
      <w:r w:rsidRPr="00DF3D58">
        <w:rPr>
          <w:sz w:val="22"/>
          <w:lang w:val="mn-MN" w:eastAsia="en-US"/>
        </w:rPr>
        <w:t>лд харгалзуулан тогтоосон тоо хэмжээнд шингээн хуваарилсан гэж тооцно.</w:t>
      </w:r>
    </w:p>
    <w:p w14:paraId="43E53BA6" w14:textId="77777777" w:rsidR="005401B3" w:rsidRPr="00862A35" w:rsidRDefault="005401B3" w:rsidP="00862A35">
      <w:pPr>
        <w:spacing w:before="16"/>
        <w:ind w:right="3414"/>
        <w:rPr>
          <w:rFonts w:eastAsia="Arial"/>
          <w:b/>
          <w:bCs/>
          <w:sz w:val="22"/>
          <w:szCs w:val="22"/>
        </w:rPr>
      </w:pPr>
    </w:p>
    <w:p w14:paraId="4C2E23E6" w14:textId="70BAAB09" w:rsidR="000E5E6B" w:rsidRPr="00862A35" w:rsidRDefault="000E5E6B">
      <w:pPr>
        <w:suppressAutoHyphens w:val="0"/>
        <w:spacing w:after="200" w:line="276" w:lineRule="auto"/>
        <w:jc w:val="left"/>
        <w:rPr>
          <w:rFonts w:eastAsia="Arial"/>
          <w:b/>
          <w:bCs/>
          <w:sz w:val="22"/>
          <w:szCs w:val="22"/>
        </w:rPr>
      </w:pPr>
      <w:r w:rsidRPr="00862A35">
        <w:rPr>
          <w:rFonts w:eastAsia="Arial"/>
          <w:b/>
          <w:bCs/>
          <w:sz w:val="22"/>
          <w:szCs w:val="22"/>
        </w:rPr>
        <w:br w:type="page"/>
      </w:r>
    </w:p>
    <w:p w14:paraId="044FC24C" w14:textId="4ABDA6B7" w:rsidR="009A27B5" w:rsidRPr="00B77431" w:rsidRDefault="0015192D" w:rsidP="00461569">
      <w:pPr>
        <w:spacing w:before="14"/>
        <w:ind w:left="3119" w:right="3119"/>
        <w:jc w:val="center"/>
        <w:rPr>
          <w:rFonts w:eastAsia="Arial"/>
          <w:b/>
          <w:bCs/>
          <w:sz w:val="36"/>
          <w:szCs w:val="22"/>
        </w:rPr>
      </w:pPr>
      <w:r>
        <w:rPr>
          <w:rFonts w:eastAsia="Arial"/>
          <w:b/>
          <w:bCs/>
          <w:sz w:val="36"/>
          <w:szCs w:val="22"/>
          <w:lang w:val="mn-MN"/>
        </w:rPr>
        <w:lastRenderedPageBreak/>
        <w:t>Ажлын тоо хэмжээ</w:t>
      </w:r>
    </w:p>
    <w:p w14:paraId="02DD84BA" w14:textId="77777777" w:rsidR="00354684" w:rsidRPr="00B77431" w:rsidRDefault="00354684" w:rsidP="00354684">
      <w:pPr>
        <w:spacing w:before="14"/>
        <w:ind w:right="3395"/>
        <w:jc w:val="left"/>
        <w:rPr>
          <w:rFonts w:eastAsia="Arial"/>
          <w:sz w:val="16"/>
          <w:szCs w:val="22"/>
        </w:rPr>
      </w:pPr>
    </w:p>
    <w:p w14:paraId="07398002" w14:textId="457F0732" w:rsidR="009A27B5" w:rsidRPr="00B77431" w:rsidRDefault="009A27B5" w:rsidP="009A27B5">
      <w:pPr>
        <w:spacing w:line="276" w:lineRule="exact"/>
        <w:ind w:left="3383" w:right="3286"/>
        <w:jc w:val="center"/>
        <w:rPr>
          <w:rFonts w:eastAsia="Arial"/>
          <w:szCs w:val="22"/>
        </w:rPr>
      </w:pPr>
      <w:r w:rsidRPr="00B77431">
        <w:rPr>
          <w:rFonts w:eastAsia="Arial"/>
          <w:b/>
          <w:bCs/>
          <w:szCs w:val="22"/>
        </w:rPr>
        <w:t>[</w:t>
      </w:r>
      <w:r w:rsidR="00461569">
        <w:rPr>
          <w:rFonts w:eastAsia="Arial"/>
          <w:b/>
          <w:bCs/>
          <w:szCs w:val="22"/>
          <w:lang w:val="mn-MN"/>
        </w:rPr>
        <w:t>Нэгж үнийн гэрээ</w:t>
      </w:r>
      <w:r w:rsidRPr="00B77431">
        <w:rPr>
          <w:rFonts w:eastAsia="Arial"/>
          <w:b/>
          <w:bCs/>
          <w:szCs w:val="22"/>
        </w:rPr>
        <w:t>]</w:t>
      </w:r>
    </w:p>
    <w:p w14:paraId="7ACCA690" w14:textId="77777777" w:rsidR="009A27B5" w:rsidRPr="00B77431" w:rsidRDefault="009A27B5" w:rsidP="009A27B5">
      <w:pPr>
        <w:spacing w:before="14" w:line="200" w:lineRule="exact"/>
        <w:rPr>
          <w:sz w:val="20"/>
          <w:szCs w:val="22"/>
        </w:rPr>
      </w:pPr>
    </w:p>
    <w:tbl>
      <w:tblPr>
        <w:tblStyle w:val="TableGrid"/>
        <w:tblW w:w="9639" w:type="dxa"/>
        <w:tblInd w:w="562" w:type="dxa"/>
        <w:tblLook w:val="04A0" w:firstRow="1" w:lastRow="0" w:firstColumn="1" w:lastColumn="0" w:noHBand="0" w:noVBand="1"/>
      </w:tblPr>
      <w:tblGrid>
        <w:gridCol w:w="9639"/>
      </w:tblGrid>
      <w:tr w:rsidR="00911636" w:rsidRPr="00B77431" w14:paraId="0788FDFC" w14:textId="77777777" w:rsidTr="00C553C2">
        <w:tc>
          <w:tcPr>
            <w:tcW w:w="9639" w:type="dxa"/>
          </w:tcPr>
          <w:p w14:paraId="71D9C3D6" w14:textId="77777777" w:rsidR="00911636" w:rsidRPr="00B77431" w:rsidRDefault="00911636" w:rsidP="00911636">
            <w:pPr>
              <w:spacing w:before="14" w:line="200" w:lineRule="exact"/>
              <w:rPr>
                <w:sz w:val="20"/>
              </w:rPr>
            </w:pPr>
          </w:p>
          <w:p w14:paraId="4E6F6283" w14:textId="2DF06547" w:rsidR="005F12C3" w:rsidRPr="00B77431" w:rsidRDefault="005F12C3" w:rsidP="00A36558">
            <w:pPr>
              <w:keepNext/>
              <w:spacing w:before="14" w:line="200" w:lineRule="exact"/>
              <w:jc w:val="center"/>
              <w:outlineLvl w:val="3"/>
              <w:rPr>
                <w:i/>
                <w:sz w:val="18"/>
                <w:szCs w:val="18"/>
                <w:u w:val="single"/>
                <w:lang w:val="mn-MN"/>
              </w:rPr>
            </w:pPr>
            <w:r w:rsidRPr="00B77431">
              <w:rPr>
                <w:b/>
                <w:sz w:val="18"/>
                <w:szCs w:val="18"/>
                <w:lang w:val="mn-MN"/>
              </w:rPr>
              <w:t>Ажлын тоо хэмжээ</w:t>
            </w:r>
            <w:r w:rsidR="00A36558">
              <w:rPr>
                <w:b/>
                <w:sz w:val="18"/>
                <w:szCs w:val="18"/>
                <w:lang w:val="mn-MN"/>
              </w:rPr>
              <w:t>г бэлтгэх заавар</w:t>
            </w:r>
          </w:p>
          <w:p w14:paraId="22232DC8" w14:textId="77777777" w:rsidR="005F12C3" w:rsidRPr="00B77431" w:rsidRDefault="005F12C3" w:rsidP="003511D0">
            <w:pPr>
              <w:keepNext/>
              <w:spacing w:before="14" w:line="200" w:lineRule="exact"/>
              <w:ind w:left="113"/>
              <w:outlineLvl w:val="3"/>
              <w:rPr>
                <w:i/>
                <w:sz w:val="18"/>
                <w:szCs w:val="18"/>
                <w:u w:val="single"/>
                <w:lang w:val="mn-MN"/>
              </w:rPr>
            </w:pPr>
            <w:r w:rsidRPr="00B77431">
              <w:rPr>
                <w:i/>
                <w:sz w:val="18"/>
                <w:szCs w:val="18"/>
                <w:u w:val="single"/>
                <w:lang w:val="mn-MN"/>
              </w:rPr>
              <w:t>Зорилго</w:t>
            </w:r>
          </w:p>
          <w:p w14:paraId="3B897A6D" w14:textId="6953A826" w:rsidR="005F12C3" w:rsidRPr="00B77431" w:rsidRDefault="005F12C3" w:rsidP="00734005">
            <w:pPr>
              <w:keepNext/>
              <w:spacing w:before="120" w:line="200" w:lineRule="exact"/>
              <w:ind w:left="113"/>
              <w:outlineLvl w:val="3"/>
              <w:rPr>
                <w:i/>
                <w:sz w:val="18"/>
                <w:szCs w:val="18"/>
                <w:lang w:val="mn-MN"/>
              </w:rPr>
            </w:pPr>
            <w:r w:rsidRPr="00B77431">
              <w:rPr>
                <w:sz w:val="18"/>
                <w:szCs w:val="18"/>
                <w:lang w:val="mn-MN"/>
              </w:rPr>
              <w:t>А</w:t>
            </w:r>
            <w:r w:rsidR="00A36558">
              <w:rPr>
                <w:sz w:val="18"/>
                <w:szCs w:val="18"/>
                <w:lang w:val="mn-MN"/>
              </w:rPr>
              <w:t>жлын тоо хэмжээ</w:t>
            </w:r>
            <w:r w:rsidRPr="00B77431">
              <w:rPr>
                <w:sz w:val="18"/>
                <w:szCs w:val="18"/>
                <w:lang w:val="mn-MN"/>
              </w:rPr>
              <w:t xml:space="preserve"> нь дараах зорилгыг агуулна.</w:t>
            </w:r>
          </w:p>
          <w:p w14:paraId="47F22DFE" w14:textId="6D13A7D5" w:rsidR="003511D0" w:rsidRPr="00B760B3" w:rsidRDefault="005C183C" w:rsidP="005C183C">
            <w:pPr>
              <w:keepNext/>
              <w:spacing w:before="120" w:line="200" w:lineRule="exact"/>
              <w:ind w:left="113"/>
              <w:outlineLvl w:val="3"/>
              <w:rPr>
                <w:i/>
                <w:sz w:val="18"/>
                <w:szCs w:val="18"/>
              </w:rPr>
            </w:pPr>
            <w:r>
              <w:rPr>
                <w:i/>
                <w:sz w:val="18"/>
                <w:szCs w:val="18"/>
              </w:rPr>
              <w:t>(</w:t>
            </w:r>
            <w:r>
              <w:rPr>
                <w:i/>
                <w:sz w:val="18"/>
                <w:szCs w:val="18"/>
                <w:lang w:val="mn-MN"/>
              </w:rPr>
              <w:t>а</w:t>
            </w:r>
            <w:r>
              <w:rPr>
                <w:i/>
                <w:sz w:val="18"/>
                <w:szCs w:val="18"/>
              </w:rPr>
              <w:t>)</w:t>
            </w:r>
            <w:r>
              <w:rPr>
                <w:i/>
                <w:sz w:val="18"/>
                <w:szCs w:val="18"/>
                <w:lang w:val="mn-MN"/>
              </w:rPr>
              <w:t xml:space="preserve"> </w:t>
            </w:r>
            <w:r w:rsidR="005F12C3" w:rsidRPr="006F4871">
              <w:rPr>
                <w:i/>
                <w:sz w:val="18"/>
                <w:szCs w:val="18"/>
                <w:lang w:val="mn-MN"/>
              </w:rPr>
              <w:t>Саналыг үр ашигтай, үнэн зөв бэлтгэх бололцоог бүрдүүл</w:t>
            </w:r>
            <w:r w:rsidR="00DA465E">
              <w:rPr>
                <w:i/>
                <w:sz w:val="18"/>
                <w:szCs w:val="18"/>
                <w:lang w:val="mn-MN"/>
              </w:rPr>
              <w:t>эх зорилгоор</w:t>
            </w:r>
            <w:r w:rsidR="005F12C3" w:rsidRPr="006F4871">
              <w:rPr>
                <w:i/>
                <w:sz w:val="18"/>
                <w:szCs w:val="18"/>
                <w:lang w:val="mn-MN"/>
              </w:rPr>
              <w:t xml:space="preserve"> гүйцэтгэх ажлын тоо хэмжээний талаар хангалттай мэдээлэл өгөх</w:t>
            </w:r>
            <w:r w:rsidR="00B760B3">
              <w:rPr>
                <w:i/>
                <w:sz w:val="18"/>
                <w:szCs w:val="18"/>
              </w:rPr>
              <w:t>;</w:t>
            </w:r>
          </w:p>
          <w:p w14:paraId="08697098" w14:textId="1CB88440" w:rsidR="003511D0" w:rsidRPr="005C183C" w:rsidRDefault="005C183C" w:rsidP="005C183C">
            <w:pPr>
              <w:keepNext/>
              <w:spacing w:before="120" w:line="200" w:lineRule="exact"/>
              <w:ind w:left="113"/>
              <w:outlineLvl w:val="3"/>
              <w:rPr>
                <w:i/>
                <w:sz w:val="18"/>
                <w:szCs w:val="18"/>
                <w:lang w:val="mn-MN"/>
              </w:rPr>
            </w:pPr>
            <w:r>
              <w:rPr>
                <w:i/>
                <w:sz w:val="18"/>
                <w:szCs w:val="18"/>
              </w:rPr>
              <w:t>(</w:t>
            </w:r>
            <w:r>
              <w:rPr>
                <w:i/>
                <w:sz w:val="18"/>
                <w:szCs w:val="18"/>
                <w:lang w:val="mn-MN"/>
              </w:rPr>
              <w:t>б</w:t>
            </w:r>
            <w:r>
              <w:rPr>
                <w:i/>
                <w:sz w:val="18"/>
                <w:szCs w:val="18"/>
              </w:rPr>
              <w:t>)</w:t>
            </w:r>
            <w:r>
              <w:rPr>
                <w:i/>
                <w:sz w:val="18"/>
                <w:szCs w:val="18"/>
                <w:lang w:val="mn-MN"/>
              </w:rPr>
              <w:t xml:space="preserve"> </w:t>
            </w:r>
            <w:proofErr w:type="spellStart"/>
            <w:r w:rsidR="005F12C3" w:rsidRPr="005C183C">
              <w:rPr>
                <w:i/>
                <w:sz w:val="18"/>
                <w:szCs w:val="18"/>
              </w:rPr>
              <w:t>Гэрээ</w:t>
            </w:r>
            <w:proofErr w:type="spellEnd"/>
            <w:r w:rsidR="005F12C3" w:rsidRPr="005C183C">
              <w:rPr>
                <w:i/>
                <w:sz w:val="18"/>
                <w:szCs w:val="18"/>
              </w:rPr>
              <w:t xml:space="preserve"> </w:t>
            </w:r>
            <w:proofErr w:type="spellStart"/>
            <w:r w:rsidR="005F12C3" w:rsidRPr="005C183C">
              <w:rPr>
                <w:i/>
                <w:sz w:val="18"/>
                <w:szCs w:val="18"/>
              </w:rPr>
              <w:t>байгуулсан</w:t>
            </w:r>
            <w:proofErr w:type="spellEnd"/>
            <w:r w:rsidR="005F12C3" w:rsidRPr="005C183C">
              <w:rPr>
                <w:i/>
                <w:sz w:val="18"/>
                <w:szCs w:val="18"/>
              </w:rPr>
              <w:t xml:space="preserve"> </w:t>
            </w:r>
            <w:r w:rsidR="001D669D">
              <w:rPr>
                <w:i/>
                <w:sz w:val="18"/>
                <w:szCs w:val="18"/>
                <w:lang w:val="mn-MN"/>
              </w:rPr>
              <w:t>бол</w:t>
            </w:r>
            <w:r w:rsidR="005F12C3" w:rsidRPr="005C183C">
              <w:rPr>
                <w:i/>
                <w:sz w:val="18"/>
                <w:szCs w:val="18"/>
              </w:rPr>
              <w:t xml:space="preserve"> </w:t>
            </w:r>
            <w:proofErr w:type="spellStart"/>
            <w:r w:rsidR="005F12C3" w:rsidRPr="005C183C">
              <w:rPr>
                <w:i/>
                <w:sz w:val="18"/>
                <w:szCs w:val="18"/>
              </w:rPr>
              <w:t>гүйцэтгэх</w:t>
            </w:r>
            <w:proofErr w:type="spellEnd"/>
            <w:r w:rsidR="005F12C3" w:rsidRPr="005C183C">
              <w:rPr>
                <w:i/>
                <w:sz w:val="18"/>
                <w:szCs w:val="18"/>
              </w:rPr>
              <w:t xml:space="preserve"> </w:t>
            </w:r>
            <w:proofErr w:type="spellStart"/>
            <w:r w:rsidR="005F12C3" w:rsidRPr="005C183C">
              <w:rPr>
                <w:i/>
                <w:sz w:val="18"/>
                <w:szCs w:val="18"/>
              </w:rPr>
              <w:t>ажлын</w:t>
            </w:r>
            <w:proofErr w:type="spellEnd"/>
            <w:r w:rsidR="005F12C3" w:rsidRPr="005C183C">
              <w:rPr>
                <w:i/>
                <w:sz w:val="18"/>
                <w:szCs w:val="18"/>
              </w:rPr>
              <w:t xml:space="preserve"> </w:t>
            </w:r>
            <w:proofErr w:type="spellStart"/>
            <w:r w:rsidR="005F12C3" w:rsidRPr="005C183C">
              <w:rPr>
                <w:i/>
                <w:sz w:val="18"/>
                <w:szCs w:val="18"/>
              </w:rPr>
              <w:t>үе</w:t>
            </w:r>
            <w:proofErr w:type="spellEnd"/>
            <w:r w:rsidR="005F12C3" w:rsidRPr="005C183C">
              <w:rPr>
                <w:i/>
                <w:sz w:val="18"/>
                <w:szCs w:val="18"/>
              </w:rPr>
              <w:t xml:space="preserve"> </w:t>
            </w:r>
            <w:proofErr w:type="spellStart"/>
            <w:r w:rsidR="005F12C3" w:rsidRPr="005C183C">
              <w:rPr>
                <w:i/>
                <w:sz w:val="18"/>
                <w:szCs w:val="18"/>
              </w:rPr>
              <w:t>шатны</w:t>
            </w:r>
            <w:proofErr w:type="spellEnd"/>
            <w:r w:rsidR="005F12C3" w:rsidRPr="005C183C">
              <w:rPr>
                <w:i/>
                <w:sz w:val="18"/>
                <w:szCs w:val="18"/>
              </w:rPr>
              <w:t xml:space="preserve"> </w:t>
            </w:r>
            <w:proofErr w:type="spellStart"/>
            <w:r w:rsidR="005F12C3" w:rsidRPr="005C183C">
              <w:rPr>
                <w:i/>
                <w:sz w:val="18"/>
                <w:szCs w:val="18"/>
              </w:rPr>
              <w:t>үнэлгээ</w:t>
            </w:r>
            <w:proofErr w:type="spellEnd"/>
            <w:r w:rsidR="001D669D">
              <w:rPr>
                <w:i/>
                <w:sz w:val="18"/>
                <w:szCs w:val="18"/>
                <w:lang w:val="mn-MN"/>
              </w:rPr>
              <w:t>нд ашиглахын тулд</w:t>
            </w:r>
            <w:r w:rsidR="005F12C3" w:rsidRPr="005C183C">
              <w:rPr>
                <w:i/>
                <w:sz w:val="18"/>
                <w:szCs w:val="18"/>
              </w:rPr>
              <w:t xml:space="preserve"> </w:t>
            </w:r>
            <w:r w:rsidR="001D669D">
              <w:rPr>
                <w:i/>
                <w:sz w:val="18"/>
                <w:szCs w:val="18"/>
                <w:lang w:val="mn-MN"/>
              </w:rPr>
              <w:t>а</w:t>
            </w:r>
            <w:proofErr w:type="spellStart"/>
            <w:r w:rsidR="005F12C3" w:rsidRPr="005C183C">
              <w:rPr>
                <w:i/>
                <w:sz w:val="18"/>
                <w:szCs w:val="18"/>
              </w:rPr>
              <w:t>жлын</w:t>
            </w:r>
            <w:proofErr w:type="spellEnd"/>
            <w:r w:rsidR="005F12C3" w:rsidRPr="005C183C">
              <w:rPr>
                <w:i/>
                <w:sz w:val="18"/>
                <w:szCs w:val="18"/>
              </w:rPr>
              <w:t xml:space="preserve"> </w:t>
            </w:r>
            <w:proofErr w:type="spellStart"/>
            <w:r w:rsidR="005F12C3" w:rsidRPr="005C183C">
              <w:rPr>
                <w:i/>
                <w:sz w:val="18"/>
                <w:szCs w:val="18"/>
              </w:rPr>
              <w:t>тоо</w:t>
            </w:r>
            <w:proofErr w:type="spellEnd"/>
            <w:r w:rsidR="005F12C3" w:rsidRPr="005C183C">
              <w:rPr>
                <w:i/>
                <w:sz w:val="18"/>
                <w:szCs w:val="18"/>
              </w:rPr>
              <w:t xml:space="preserve"> </w:t>
            </w:r>
            <w:proofErr w:type="spellStart"/>
            <w:r w:rsidR="005F12C3" w:rsidRPr="005C183C">
              <w:rPr>
                <w:i/>
                <w:sz w:val="18"/>
                <w:szCs w:val="18"/>
              </w:rPr>
              <w:t>хэмжээ</w:t>
            </w:r>
            <w:proofErr w:type="spellEnd"/>
            <w:r w:rsidR="001D669D">
              <w:rPr>
                <w:i/>
                <w:sz w:val="18"/>
                <w:szCs w:val="18"/>
                <w:lang w:val="mn-MN"/>
              </w:rPr>
              <w:t xml:space="preserve">ний </w:t>
            </w:r>
            <w:r w:rsidR="00A46040">
              <w:rPr>
                <w:i/>
                <w:sz w:val="18"/>
                <w:szCs w:val="18"/>
                <w:lang w:val="mn-MN"/>
              </w:rPr>
              <w:t xml:space="preserve">дэлгэрэнгүй </w:t>
            </w:r>
            <w:r w:rsidR="001D669D">
              <w:rPr>
                <w:i/>
                <w:sz w:val="18"/>
                <w:szCs w:val="18"/>
                <w:lang w:val="mn-MN"/>
              </w:rPr>
              <w:t xml:space="preserve">үнийг </w:t>
            </w:r>
            <w:proofErr w:type="spellStart"/>
            <w:r w:rsidR="005F12C3" w:rsidRPr="005C183C">
              <w:rPr>
                <w:i/>
                <w:sz w:val="18"/>
                <w:szCs w:val="18"/>
              </w:rPr>
              <w:t>заа</w:t>
            </w:r>
            <w:proofErr w:type="spellEnd"/>
            <w:r w:rsidR="00FB45B7">
              <w:rPr>
                <w:i/>
                <w:sz w:val="18"/>
                <w:szCs w:val="18"/>
                <w:lang w:val="mn-MN"/>
              </w:rPr>
              <w:t>х</w:t>
            </w:r>
            <w:r w:rsidR="005F12C3" w:rsidRPr="005C183C">
              <w:rPr>
                <w:i/>
                <w:sz w:val="18"/>
                <w:szCs w:val="18"/>
              </w:rPr>
              <w:t>.</w:t>
            </w:r>
          </w:p>
          <w:p w14:paraId="303DB1E5" w14:textId="3A691153" w:rsidR="005F12C3" w:rsidRPr="003511D0" w:rsidRDefault="005F12C3" w:rsidP="005C183C">
            <w:pPr>
              <w:pStyle w:val="ListParagraph"/>
              <w:keepNext/>
              <w:spacing w:before="120" w:line="200" w:lineRule="exact"/>
              <w:ind w:left="113"/>
              <w:outlineLvl w:val="3"/>
              <w:rPr>
                <w:i/>
                <w:sz w:val="18"/>
                <w:szCs w:val="18"/>
                <w:lang w:val="mn-MN"/>
              </w:rPr>
            </w:pPr>
            <w:r w:rsidRPr="003511D0">
              <w:rPr>
                <w:i/>
                <w:sz w:val="18"/>
                <w:szCs w:val="18"/>
                <w:lang w:val="mn-MN"/>
              </w:rPr>
              <w:t>Дээрх зорилго</w:t>
            </w:r>
            <w:r w:rsidR="001D669D">
              <w:rPr>
                <w:i/>
                <w:sz w:val="18"/>
                <w:szCs w:val="18"/>
                <w:lang w:val="mn-MN"/>
              </w:rPr>
              <w:t>д</w:t>
            </w:r>
            <w:r w:rsidRPr="003511D0">
              <w:rPr>
                <w:i/>
                <w:sz w:val="18"/>
                <w:szCs w:val="18"/>
                <w:lang w:val="mn-MN"/>
              </w:rPr>
              <w:t xml:space="preserve"> хүрэхийн тулд </w:t>
            </w:r>
            <w:r w:rsidR="0084736D">
              <w:rPr>
                <w:i/>
                <w:sz w:val="18"/>
                <w:szCs w:val="18"/>
                <w:lang w:val="mn-MN"/>
              </w:rPr>
              <w:t>ажлын тоо хэмжээн</w:t>
            </w:r>
            <w:r w:rsidRPr="003511D0">
              <w:rPr>
                <w:i/>
                <w:sz w:val="18"/>
                <w:szCs w:val="18"/>
                <w:lang w:val="mn-MN"/>
              </w:rPr>
              <w:t xml:space="preserve">д ажлыг </w:t>
            </w:r>
            <w:r w:rsidR="00DD25A1">
              <w:rPr>
                <w:i/>
                <w:sz w:val="18"/>
                <w:szCs w:val="18"/>
                <w:lang w:val="mn-MN"/>
              </w:rPr>
              <w:t xml:space="preserve">нэр төрлөөр ангилан, </w:t>
            </w:r>
            <w:r w:rsidRPr="003511D0">
              <w:rPr>
                <w:i/>
                <w:sz w:val="18"/>
                <w:szCs w:val="18"/>
                <w:lang w:val="mn-MN"/>
              </w:rPr>
              <w:t xml:space="preserve">нарийн дэлгэрэнгүй </w:t>
            </w:r>
            <w:r w:rsidR="00DD25A1">
              <w:rPr>
                <w:i/>
                <w:sz w:val="18"/>
                <w:szCs w:val="18"/>
                <w:lang w:val="mn-MN"/>
              </w:rPr>
              <w:t>гаргах</w:t>
            </w:r>
            <w:r w:rsidRPr="003511D0">
              <w:rPr>
                <w:i/>
                <w:sz w:val="18"/>
                <w:szCs w:val="18"/>
                <w:lang w:val="mn-MN"/>
              </w:rPr>
              <w:t xml:space="preserve"> шаардлагатай ба ингэснээр </w:t>
            </w:r>
            <w:r w:rsidR="003E1132">
              <w:rPr>
                <w:i/>
                <w:sz w:val="18"/>
                <w:szCs w:val="18"/>
                <w:lang w:val="mn-MN"/>
              </w:rPr>
              <w:t>өөр өөр ангиллын а</w:t>
            </w:r>
            <w:r w:rsidRPr="003511D0">
              <w:rPr>
                <w:i/>
                <w:sz w:val="18"/>
                <w:szCs w:val="18"/>
                <w:lang w:val="mn-MN"/>
              </w:rPr>
              <w:t xml:space="preserve">жлыг хооронд нь, эсвэл ижил төрлийн боловч өөр өөр байршилд </w:t>
            </w:r>
            <w:r w:rsidR="00C56F3C" w:rsidRPr="003511D0">
              <w:rPr>
                <w:i/>
                <w:sz w:val="18"/>
                <w:szCs w:val="18"/>
                <w:lang w:val="mn-MN"/>
              </w:rPr>
              <w:t>эсвэл зардлы</w:t>
            </w:r>
            <w:r w:rsidR="00C56F3C">
              <w:rPr>
                <w:i/>
                <w:sz w:val="18"/>
                <w:szCs w:val="18"/>
                <w:lang w:val="mn-MN"/>
              </w:rPr>
              <w:t>г</w:t>
            </w:r>
            <w:r w:rsidR="00C56F3C" w:rsidRPr="003511D0">
              <w:rPr>
                <w:i/>
                <w:sz w:val="18"/>
                <w:szCs w:val="18"/>
                <w:lang w:val="mn-MN"/>
              </w:rPr>
              <w:t xml:space="preserve"> ялгаатай байдл</w:t>
            </w:r>
            <w:r w:rsidR="00C56F3C">
              <w:rPr>
                <w:i/>
                <w:sz w:val="18"/>
                <w:szCs w:val="18"/>
                <w:lang w:val="mn-MN"/>
              </w:rPr>
              <w:t xml:space="preserve">аар </w:t>
            </w:r>
            <w:r w:rsidR="00574D2B">
              <w:rPr>
                <w:i/>
                <w:sz w:val="18"/>
                <w:szCs w:val="18"/>
                <w:lang w:val="mn-MN"/>
              </w:rPr>
              <w:t>үүсгэж</w:t>
            </w:r>
            <w:r w:rsidR="00C56F3C" w:rsidRPr="003511D0">
              <w:rPr>
                <w:i/>
                <w:sz w:val="18"/>
                <w:szCs w:val="18"/>
                <w:lang w:val="mn-MN"/>
              </w:rPr>
              <w:t xml:space="preserve"> болзошгүй бусад нөхц</w:t>
            </w:r>
            <w:r w:rsidR="00C56F3C">
              <w:rPr>
                <w:i/>
                <w:sz w:val="18"/>
                <w:szCs w:val="18"/>
                <w:lang w:val="mn-MN"/>
              </w:rPr>
              <w:t>өлд</w:t>
            </w:r>
            <w:r w:rsidR="00C56F3C" w:rsidRPr="003511D0">
              <w:rPr>
                <w:i/>
                <w:sz w:val="18"/>
                <w:szCs w:val="18"/>
                <w:lang w:val="mn-MN"/>
              </w:rPr>
              <w:t xml:space="preserve"> </w:t>
            </w:r>
            <w:r w:rsidRPr="003511D0">
              <w:rPr>
                <w:i/>
                <w:sz w:val="18"/>
                <w:szCs w:val="18"/>
                <w:lang w:val="mn-MN"/>
              </w:rPr>
              <w:t xml:space="preserve">хийгдэх </w:t>
            </w:r>
            <w:r w:rsidR="00E7355E">
              <w:rPr>
                <w:i/>
                <w:sz w:val="18"/>
                <w:szCs w:val="18"/>
                <w:lang w:val="mn-MN"/>
              </w:rPr>
              <w:t>а</w:t>
            </w:r>
            <w:r w:rsidRPr="003511D0">
              <w:rPr>
                <w:i/>
                <w:sz w:val="18"/>
                <w:szCs w:val="18"/>
                <w:lang w:val="mn-MN"/>
              </w:rPr>
              <w:t>жл</w:t>
            </w:r>
            <w:r w:rsidR="00C56F3C">
              <w:rPr>
                <w:i/>
                <w:sz w:val="18"/>
                <w:szCs w:val="18"/>
                <w:lang w:val="mn-MN"/>
              </w:rPr>
              <w:t>ыг</w:t>
            </w:r>
            <w:r w:rsidRPr="003511D0">
              <w:rPr>
                <w:i/>
                <w:sz w:val="18"/>
                <w:szCs w:val="18"/>
                <w:lang w:val="mn-MN"/>
              </w:rPr>
              <w:t xml:space="preserve"> өөр хооронд нь ялгах боломжийг бүрдүүлнэ.</w:t>
            </w:r>
            <w:r w:rsidR="00574D2B">
              <w:rPr>
                <w:i/>
                <w:sz w:val="18"/>
                <w:szCs w:val="18"/>
                <w:lang w:val="mn-MN"/>
              </w:rPr>
              <w:t xml:space="preserve"> Эдгээр шаардлагы</w:t>
            </w:r>
            <w:r w:rsidR="00DD276A">
              <w:rPr>
                <w:i/>
                <w:sz w:val="18"/>
                <w:szCs w:val="18"/>
                <w:lang w:val="mn-MN"/>
              </w:rPr>
              <w:t>н</w:t>
            </w:r>
            <w:r w:rsidR="00574D2B">
              <w:rPr>
                <w:i/>
                <w:sz w:val="18"/>
                <w:szCs w:val="18"/>
                <w:lang w:val="mn-MN"/>
              </w:rPr>
              <w:t xml:space="preserve"> </w:t>
            </w:r>
            <w:r w:rsidR="00DD276A">
              <w:rPr>
                <w:i/>
                <w:sz w:val="18"/>
                <w:szCs w:val="18"/>
                <w:lang w:val="mn-MN"/>
              </w:rPr>
              <w:t>улмаас</w:t>
            </w:r>
            <w:r w:rsidR="00574D2B">
              <w:rPr>
                <w:i/>
                <w:sz w:val="18"/>
                <w:szCs w:val="18"/>
                <w:lang w:val="mn-MN"/>
              </w:rPr>
              <w:t xml:space="preserve"> ажлын тоо хэмжээг бүтэц, агуулгын хувьд аль болох энгийн бөгөөд товч байлгах нь </w:t>
            </w:r>
            <w:r w:rsidR="00DD276A">
              <w:rPr>
                <w:i/>
                <w:sz w:val="18"/>
                <w:szCs w:val="18"/>
                <w:lang w:val="mn-MN"/>
              </w:rPr>
              <w:t>зүйтэй.</w:t>
            </w:r>
          </w:p>
          <w:p w14:paraId="7792B25C" w14:textId="77777777"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Агуулга</w:t>
            </w:r>
          </w:p>
          <w:p w14:paraId="687093C6" w14:textId="7E2E346B" w:rsidR="005F12C3" w:rsidRPr="00B77431" w:rsidRDefault="005F12C3" w:rsidP="00734005">
            <w:pPr>
              <w:keepNext/>
              <w:spacing w:before="120" w:line="200" w:lineRule="exact"/>
              <w:ind w:left="113"/>
              <w:outlineLvl w:val="3"/>
              <w:rPr>
                <w:i/>
                <w:sz w:val="18"/>
                <w:szCs w:val="18"/>
              </w:rPr>
            </w:pPr>
            <w:r w:rsidRPr="00B77431">
              <w:rPr>
                <w:i/>
                <w:sz w:val="18"/>
                <w:szCs w:val="18"/>
              </w:rPr>
              <w:t>А</w:t>
            </w:r>
            <w:r w:rsidR="002937FD">
              <w:rPr>
                <w:i/>
                <w:sz w:val="18"/>
                <w:szCs w:val="18"/>
                <w:lang w:val="mn-MN"/>
              </w:rPr>
              <w:t>жлын тоо хэмжээ</w:t>
            </w:r>
            <w:r w:rsidRPr="00B77431">
              <w:rPr>
                <w:i/>
                <w:sz w:val="18"/>
                <w:szCs w:val="18"/>
              </w:rPr>
              <w:t xml:space="preserve"> </w:t>
            </w:r>
            <w:r w:rsidRPr="00B77431">
              <w:rPr>
                <w:i/>
                <w:sz w:val="18"/>
                <w:szCs w:val="18"/>
                <w:lang w:val="mn-MN"/>
              </w:rPr>
              <w:t>нь дараах үндсэн бүлэгт хуваагдана. Үүнд:</w:t>
            </w:r>
          </w:p>
          <w:p w14:paraId="15759A06" w14:textId="5DBB8805"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а</w:t>
            </w:r>
            <w:r w:rsidRPr="00B77431">
              <w:rPr>
                <w:i/>
                <w:sz w:val="18"/>
                <w:szCs w:val="18"/>
                <w:lang w:val="mn-MN"/>
              </w:rPr>
              <w:t>) Оршил</w:t>
            </w:r>
          </w:p>
          <w:p w14:paraId="5BA28D3A" w14:textId="21307CF9"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б</w:t>
            </w:r>
            <w:r w:rsidRPr="00B77431">
              <w:rPr>
                <w:i/>
                <w:sz w:val="18"/>
                <w:szCs w:val="18"/>
                <w:lang w:val="mn-MN"/>
              </w:rPr>
              <w:t xml:space="preserve">) Ажлын </w:t>
            </w:r>
            <w:r w:rsidR="005A39F8">
              <w:rPr>
                <w:i/>
                <w:sz w:val="18"/>
                <w:szCs w:val="18"/>
                <w:lang w:val="mn-MN"/>
              </w:rPr>
              <w:t>нэр тө</w:t>
            </w:r>
            <w:r w:rsidRPr="00B77431">
              <w:rPr>
                <w:i/>
                <w:sz w:val="18"/>
                <w:szCs w:val="18"/>
                <w:lang w:val="mn-MN"/>
              </w:rPr>
              <w:t>рөл (хэсгүүдэд ангилагдсан),</w:t>
            </w:r>
          </w:p>
          <w:p w14:paraId="0610DAFE" w14:textId="04FBE9EA"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в</w:t>
            </w:r>
            <w:r w:rsidRPr="00B77431">
              <w:rPr>
                <w:i/>
                <w:sz w:val="18"/>
                <w:szCs w:val="18"/>
                <w:lang w:val="mn-MN"/>
              </w:rPr>
              <w:t>) Өд</w:t>
            </w:r>
            <w:r w:rsidR="007B4BB7">
              <w:rPr>
                <w:i/>
                <w:sz w:val="18"/>
                <w:szCs w:val="18"/>
                <w:lang w:val="mn-MN"/>
              </w:rPr>
              <w:t>ө</w:t>
            </w:r>
            <w:r w:rsidRPr="00B77431">
              <w:rPr>
                <w:i/>
                <w:sz w:val="18"/>
                <w:szCs w:val="18"/>
                <w:lang w:val="mn-MN"/>
              </w:rPr>
              <w:t>р</w:t>
            </w:r>
            <w:r w:rsidR="007B4BB7">
              <w:rPr>
                <w:i/>
                <w:sz w:val="18"/>
                <w:szCs w:val="18"/>
                <w:lang w:val="mn-MN"/>
              </w:rPr>
              <w:t>-</w:t>
            </w:r>
            <w:r w:rsidRPr="00B77431">
              <w:rPr>
                <w:i/>
                <w:sz w:val="18"/>
                <w:szCs w:val="18"/>
                <w:lang w:val="mn-MN"/>
              </w:rPr>
              <w:t>ажлын хуваарь</w:t>
            </w:r>
          </w:p>
          <w:p w14:paraId="6A6A959A" w14:textId="2A29FE9E"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г</w:t>
            </w:r>
            <w:r w:rsidRPr="00B77431">
              <w:rPr>
                <w:i/>
                <w:sz w:val="18"/>
                <w:szCs w:val="18"/>
                <w:lang w:val="mn-MN"/>
              </w:rPr>
              <w:t>) Дүгнэлт</w:t>
            </w:r>
          </w:p>
          <w:p w14:paraId="15FA1C93" w14:textId="77777777" w:rsidR="005F12C3" w:rsidRPr="00B77431" w:rsidRDefault="005F12C3" w:rsidP="00734005">
            <w:pPr>
              <w:keepNext/>
              <w:spacing w:before="120" w:line="200" w:lineRule="exact"/>
              <w:ind w:left="113"/>
              <w:outlineLvl w:val="3"/>
              <w:rPr>
                <w:i/>
                <w:sz w:val="18"/>
                <w:szCs w:val="18"/>
                <w:lang w:val="mn-MN"/>
              </w:rPr>
            </w:pPr>
            <w:proofErr w:type="spellStart"/>
            <w:r w:rsidRPr="00B77431">
              <w:rPr>
                <w:i/>
                <w:sz w:val="18"/>
                <w:szCs w:val="18"/>
                <w:u w:val="single"/>
              </w:rPr>
              <w:t>Оршил</w:t>
            </w:r>
            <w:proofErr w:type="spellEnd"/>
          </w:p>
          <w:p w14:paraId="6BA7A992" w14:textId="475BA775" w:rsidR="005F12C3" w:rsidRPr="00B77431" w:rsidRDefault="005F12C3" w:rsidP="00734005">
            <w:pPr>
              <w:keepNext/>
              <w:spacing w:before="120" w:line="200" w:lineRule="exact"/>
              <w:ind w:left="113"/>
              <w:outlineLvl w:val="3"/>
              <w:rPr>
                <w:i/>
                <w:sz w:val="18"/>
                <w:szCs w:val="18"/>
              </w:rPr>
            </w:pPr>
            <w:proofErr w:type="spellStart"/>
            <w:r w:rsidRPr="00B77431">
              <w:rPr>
                <w:i/>
                <w:sz w:val="18"/>
                <w:szCs w:val="18"/>
              </w:rPr>
              <w:t>Оршил</w:t>
            </w:r>
            <w:proofErr w:type="spellEnd"/>
            <w:r w:rsidRPr="00B77431">
              <w:rPr>
                <w:i/>
                <w:sz w:val="18"/>
                <w:szCs w:val="18"/>
              </w:rPr>
              <w:t xml:space="preserve"> </w:t>
            </w:r>
            <w:proofErr w:type="spellStart"/>
            <w:r w:rsidRPr="00B77431">
              <w:rPr>
                <w:i/>
                <w:sz w:val="18"/>
                <w:szCs w:val="18"/>
              </w:rPr>
              <w:t>хэсэгт</w:t>
            </w:r>
            <w:proofErr w:type="spellEnd"/>
            <w:r w:rsidRPr="00B77431">
              <w:rPr>
                <w:i/>
                <w:sz w:val="18"/>
                <w:szCs w:val="18"/>
              </w:rPr>
              <w:t xml:space="preserve"> </w:t>
            </w:r>
            <w:proofErr w:type="spellStart"/>
            <w:r w:rsidRPr="00B77431">
              <w:rPr>
                <w:i/>
                <w:sz w:val="18"/>
                <w:szCs w:val="18"/>
              </w:rPr>
              <w:t>нэгж</w:t>
            </w:r>
            <w:proofErr w:type="spellEnd"/>
            <w:r w:rsidRPr="00B77431">
              <w:rPr>
                <w:i/>
                <w:sz w:val="18"/>
                <w:szCs w:val="18"/>
              </w:rPr>
              <w:t xml:space="preserve"> </w:t>
            </w:r>
            <w:proofErr w:type="spellStart"/>
            <w:r w:rsidRPr="00B77431">
              <w:rPr>
                <w:i/>
                <w:sz w:val="18"/>
                <w:szCs w:val="18"/>
              </w:rPr>
              <w:t>үнийн</w:t>
            </w:r>
            <w:proofErr w:type="spellEnd"/>
            <w:r w:rsidRPr="00B77431">
              <w:rPr>
                <w:i/>
                <w:sz w:val="18"/>
                <w:szCs w:val="18"/>
              </w:rPr>
              <w:t xml:space="preserve"> </w:t>
            </w:r>
            <w:proofErr w:type="spellStart"/>
            <w:r w:rsidRPr="00B77431">
              <w:rPr>
                <w:i/>
                <w:sz w:val="18"/>
                <w:szCs w:val="18"/>
              </w:rPr>
              <w:t>задаргааг</w:t>
            </w:r>
            <w:proofErr w:type="spellEnd"/>
            <w:r w:rsidRPr="00B77431">
              <w:rPr>
                <w:i/>
                <w:sz w:val="18"/>
                <w:szCs w:val="18"/>
              </w:rPr>
              <w:t xml:space="preserve"> </w:t>
            </w:r>
            <w:proofErr w:type="spellStart"/>
            <w:r w:rsidRPr="00B77431">
              <w:rPr>
                <w:i/>
                <w:sz w:val="18"/>
                <w:szCs w:val="18"/>
              </w:rPr>
              <w:t>харуулах</w:t>
            </w:r>
            <w:proofErr w:type="spellEnd"/>
            <w:r w:rsidRPr="00B77431">
              <w:rPr>
                <w:i/>
                <w:sz w:val="18"/>
                <w:szCs w:val="18"/>
              </w:rPr>
              <w:t xml:space="preserve"> </w:t>
            </w:r>
            <w:proofErr w:type="spellStart"/>
            <w:r w:rsidRPr="00B77431">
              <w:rPr>
                <w:i/>
                <w:sz w:val="18"/>
                <w:szCs w:val="18"/>
              </w:rPr>
              <w:t>ба</w:t>
            </w:r>
            <w:proofErr w:type="spellEnd"/>
            <w:r w:rsidRPr="00B77431">
              <w:rPr>
                <w:i/>
                <w:sz w:val="18"/>
                <w:szCs w:val="18"/>
              </w:rPr>
              <w:t xml:space="preserve"> </w:t>
            </w:r>
            <w:r w:rsidR="00986CA2">
              <w:rPr>
                <w:i/>
                <w:sz w:val="18"/>
                <w:szCs w:val="18"/>
                <w:lang w:val="mn-MN"/>
              </w:rPr>
              <w:t>ажлын тоо хэмжээг</w:t>
            </w:r>
            <w:r w:rsidRPr="00B77431">
              <w:rPr>
                <w:i/>
                <w:sz w:val="18"/>
                <w:szCs w:val="18"/>
                <w:lang w:val="mn-MN"/>
              </w:rPr>
              <w:t xml:space="preserve"> бэлтгэх</w:t>
            </w:r>
            <w:r w:rsidR="00E6507E">
              <w:rPr>
                <w:i/>
                <w:sz w:val="18"/>
                <w:szCs w:val="18"/>
                <w:lang w:val="mn-MN"/>
              </w:rPr>
              <w:t xml:space="preserve"> явцад</w:t>
            </w:r>
            <w:r w:rsidRPr="00B77431">
              <w:rPr>
                <w:i/>
                <w:sz w:val="18"/>
                <w:szCs w:val="18"/>
                <w:lang w:val="mn-MN"/>
              </w:rPr>
              <w:t xml:space="preserve"> сонгосон болон </w:t>
            </w:r>
            <w:r w:rsidR="00C44D1F">
              <w:rPr>
                <w:i/>
                <w:sz w:val="18"/>
                <w:szCs w:val="18"/>
                <w:lang w:val="mn-MN"/>
              </w:rPr>
              <w:t>аль нэг</w:t>
            </w:r>
            <w:r w:rsidRPr="00B77431">
              <w:rPr>
                <w:i/>
                <w:sz w:val="18"/>
                <w:szCs w:val="18"/>
                <w:lang w:val="mn-MN"/>
              </w:rPr>
              <w:t xml:space="preserve"> хэсгийн ажлы</w:t>
            </w:r>
            <w:r w:rsidR="00C44D1F">
              <w:rPr>
                <w:i/>
                <w:sz w:val="18"/>
                <w:szCs w:val="18"/>
                <w:lang w:val="mn-MN"/>
              </w:rPr>
              <w:t>г</w:t>
            </w:r>
            <w:r w:rsidRPr="00B77431">
              <w:rPr>
                <w:i/>
                <w:sz w:val="18"/>
                <w:szCs w:val="18"/>
                <w:lang w:val="mn-MN"/>
              </w:rPr>
              <w:t xml:space="preserve"> хэмжих</w:t>
            </w:r>
            <w:r w:rsidR="00C44D1F">
              <w:rPr>
                <w:i/>
                <w:sz w:val="18"/>
                <w:szCs w:val="18"/>
                <w:lang w:val="mn-MN"/>
              </w:rPr>
              <w:t>эд хэрэглэх</w:t>
            </w:r>
            <w:r w:rsidRPr="00B77431">
              <w:rPr>
                <w:i/>
                <w:sz w:val="18"/>
                <w:szCs w:val="18"/>
                <w:lang w:val="mn-MN"/>
              </w:rPr>
              <w:t xml:space="preserve"> </w:t>
            </w:r>
            <w:r w:rsidR="00C44D1F">
              <w:rPr>
                <w:i/>
                <w:sz w:val="18"/>
                <w:szCs w:val="18"/>
                <w:lang w:val="mn-MN"/>
              </w:rPr>
              <w:t xml:space="preserve">хэмжилтийн </w:t>
            </w:r>
            <w:r w:rsidRPr="00B77431">
              <w:rPr>
                <w:i/>
                <w:sz w:val="18"/>
                <w:szCs w:val="18"/>
                <w:lang w:val="mn-MN"/>
              </w:rPr>
              <w:t>аргачлалыг заасан байх шаардлагатай.</w:t>
            </w:r>
          </w:p>
          <w:p w14:paraId="06A80BB2" w14:textId="77777777" w:rsidR="005F12C3" w:rsidRPr="00B77431" w:rsidRDefault="005F12C3" w:rsidP="00734005">
            <w:pPr>
              <w:keepNext/>
              <w:spacing w:before="120" w:line="200" w:lineRule="exact"/>
              <w:ind w:left="113"/>
              <w:outlineLvl w:val="3"/>
              <w:rPr>
                <w:i/>
                <w:sz w:val="18"/>
                <w:szCs w:val="18"/>
                <w:u w:val="single"/>
              </w:rPr>
            </w:pPr>
            <w:proofErr w:type="spellStart"/>
            <w:r w:rsidRPr="00B77431">
              <w:rPr>
                <w:i/>
                <w:sz w:val="18"/>
                <w:szCs w:val="18"/>
                <w:u w:val="single"/>
              </w:rPr>
              <w:t>Хад</w:t>
            </w:r>
            <w:proofErr w:type="spellEnd"/>
          </w:p>
          <w:p w14:paraId="4E98E64B" w14:textId="672A676B"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 xml:space="preserve">Ажилд газар ухах, өрөмдөх, </w:t>
            </w:r>
            <w:r w:rsidR="0062162D">
              <w:rPr>
                <w:i/>
                <w:sz w:val="18"/>
                <w:szCs w:val="18"/>
                <w:lang w:val="mn-MN"/>
              </w:rPr>
              <w:t xml:space="preserve">эсвэл </w:t>
            </w:r>
            <w:r w:rsidRPr="00B77431">
              <w:rPr>
                <w:i/>
                <w:sz w:val="18"/>
                <w:szCs w:val="18"/>
                <w:lang w:val="mn-MN"/>
              </w:rPr>
              <w:t xml:space="preserve">жолоодох ажлууд багтсан тохиолдолд хэрэв </w:t>
            </w:r>
            <w:r w:rsidR="00CD4EFA">
              <w:rPr>
                <w:i/>
                <w:sz w:val="18"/>
                <w:szCs w:val="18"/>
                <w:lang w:val="mn-MN"/>
              </w:rPr>
              <w:t>т</w:t>
            </w:r>
            <w:r w:rsidRPr="00B77431">
              <w:rPr>
                <w:i/>
                <w:sz w:val="18"/>
                <w:szCs w:val="18"/>
                <w:lang w:val="mn-MN"/>
              </w:rPr>
              <w:t xml:space="preserve">ехникийн тодорхойлолтод тусгайлан заагаагүй бол </w:t>
            </w:r>
            <w:r w:rsidR="00DD276A">
              <w:rPr>
                <w:i/>
                <w:sz w:val="18"/>
                <w:szCs w:val="18"/>
                <w:lang w:val="mn-MN"/>
              </w:rPr>
              <w:t>о</w:t>
            </w:r>
            <w:r w:rsidRPr="00B77431">
              <w:rPr>
                <w:i/>
                <w:sz w:val="18"/>
                <w:szCs w:val="18"/>
                <w:lang w:val="mn-MN"/>
              </w:rPr>
              <w:t xml:space="preserve">ршил хэсэгт хадны </w:t>
            </w:r>
            <w:r w:rsidR="00671FD8">
              <w:rPr>
                <w:i/>
                <w:sz w:val="18"/>
                <w:szCs w:val="18"/>
                <w:lang w:val="mn-MN"/>
              </w:rPr>
              <w:t xml:space="preserve">тухай </w:t>
            </w:r>
            <w:r w:rsidR="001815F6">
              <w:rPr>
                <w:i/>
                <w:sz w:val="18"/>
                <w:szCs w:val="18"/>
                <w:lang w:val="mn-MN"/>
              </w:rPr>
              <w:t xml:space="preserve">дэлгэрэнгүй </w:t>
            </w:r>
            <w:r w:rsidRPr="00B77431">
              <w:rPr>
                <w:i/>
                <w:sz w:val="18"/>
                <w:szCs w:val="18"/>
                <w:lang w:val="mn-MN"/>
              </w:rPr>
              <w:t>тодорхой</w:t>
            </w:r>
            <w:r w:rsidR="001815F6">
              <w:rPr>
                <w:i/>
                <w:sz w:val="18"/>
                <w:szCs w:val="18"/>
                <w:lang w:val="mn-MN"/>
              </w:rPr>
              <w:t>лолтыг</w:t>
            </w:r>
            <w:r w:rsidRPr="00B77431">
              <w:rPr>
                <w:i/>
                <w:sz w:val="18"/>
                <w:szCs w:val="18"/>
                <w:lang w:val="mn-MN"/>
              </w:rPr>
              <w:t xml:space="preserve"> (гэрээ</w:t>
            </w:r>
            <w:r w:rsidR="000F25D5">
              <w:rPr>
                <w:i/>
                <w:sz w:val="18"/>
                <w:szCs w:val="18"/>
                <w:lang w:val="mn-MN"/>
              </w:rPr>
              <w:t>ний хэрэгжилтийн үед</w:t>
            </w:r>
            <w:r w:rsidRPr="00B77431">
              <w:rPr>
                <w:i/>
                <w:sz w:val="18"/>
                <w:szCs w:val="18"/>
                <w:lang w:val="mn-MN"/>
              </w:rPr>
              <w:t xml:space="preserve"> үргэлж маргаантай сэдэв байдаг) нарийн заах шаардлагатай ба </w:t>
            </w:r>
            <w:r w:rsidR="001815F6">
              <w:rPr>
                <w:i/>
                <w:sz w:val="18"/>
                <w:szCs w:val="18"/>
                <w:lang w:val="mn-MN"/>
              </w:rPr>
              <w:t>уг</w:t>
            </w:r>
            <w:r w:rsidRPr="00B77431">
              <w:rPr>
                <w:i/>
                <w:sz w:val="18"/>
                <w:szCs w:val="18"/>
                <w:lang w:val="mn-MN"/>
              </w:rPr>
              <w:t xml:space="preserve"> тодорхойлолт</w:t>
            </w:r>
            <w:r w:rsidR="000F25D5">
              <w:rPr>
                <w:i/>
                <w:sz w:val="18"/>
                <w:szCs w:val="18"/>
                <w:lang w:val="mn-MN"/>
              </w:rPr>
              <w:t>ыг</w:t>
            </w:r>
            <w:r w:rsidRPr="00B77431">
              <w:rPr>
                <w:i/>
                <w:sz w:val="18"/>
                <w:szCs w:val="18"/>
                <w:lang w:val="mn-MN"/>
              </w:rPr>
              <w:t xml:space="preserve"> ажлы</w:t>
            </w:r>
            <w:r w:rsidR="004809B0">
              <w:rPr>
                <w:i/>
                <w:sz w:val="18"/>
                <w:szCs w:val="18"/>
                <w:lang w:val="mn-MN"/>
              </w:rPr>
              <w:t>г</w:t>
            </w:r>
            <w:r w:rsidRPr="00B77431">
              <w:rPr>
                <w:i/>
                <w:sz w:val="18"/>
                <w:szCs w:val="18"/>
                <w:lang w:val="mn-MN"/>
              </w:rPr>
              <w:t xml:space="preserve"> хэмжи</w:t>
            </w:r>
            <w:r w:rsidR="004809B0">
              <w:rPr>
                <w:i/>
                <w:sz w:val="18"/>
                <w:szCs w:val="18"/>
                <w:lang w:val="mn-MN"/>
              </w:rPr>
              <w:t>х болон</w:t>
            </w:r>
            <w:r w:rsidRPr="00B77431">
              <w:rPr>
                <w:i/>
                <w:sz w:val="18"/>
                <w:szCs w:val="18"/>
                <w:lang w:val="mn-MN"/>
              </w:rPr>
              <w:t xml:space="preserve"> төлбөр</w:t>
            </w:r>
            <w:r w:rsidR="0079468B">
              <w:rPr>
                <w:i/>
                <w:sz w:val="18"/>
                <w:szCs w:val="18"/>
                <w:lang w:val="mn-MN"/>
              </w:rPr>
              <w:t xml:space="preserve"> хийхэд</w:t>
            </w:r>
            <w:r w:rsidR="000F25D5">
              <w:rPr>
                <w:i/>
                <w:sz w:val="18"/>
                <w:szCs w:val="18"/>
                <w:lang w:val="mn-MN"/>
              </w:rPr>
              <w:t xml:space="preserve"> </w:t>
            </w:r>
            <w:r w:rsidR="001D4BF3">
              <w:rPr>
                <w:i/>
                <w:sz w:val="18"/>
                <w:szCs w:val="18"/>
                <w:lang w:val="mn-MN"/>
              </w:rPr>
              <w:t>ашиглана</w:t>
            </w:r>
            <w:r w:rsidRPr="00B77431">
              <w:rPr>
                <w:i/>
                <w:sz w:val="18"/>
                <w:szCs w:val="18"/>
                <w:lang w:val="mn-MN"/>
              </w:rPr>
              <w:t>.</w:t>
            </w:r>
          </w:p>
          <w:p w14:paraId="3A70B382" w14:textId="7DE6953D"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 xml:space="preserve">Ажлын </w:t>
            </w:r>
            <w:r w:rsidR="00801067">
              <w:rPr>
                <w:i/>
                <w:sz w:val="18"/>
                <w:szCs w:val="18"/>
                <w:u w:val="single"/>
                <w:lang w:val="mn-MN"/>
              </w:rPr>
              <w:t xml:space="preserve">нэр </w:t>
            </w:r>
            <w:r w:rsidRPr="00B77431">
              <w:rPr>
                <w:i/>
                <w:sz w:val="18"/>
                <w:szCs w:val="18"/>
                <w:u w:val="single"/>
                <w:lang w:val="mn-MN"/>
              </w:rPr>
              <w:t>төрөл</w:t>
            </w:r>
          </w:p>
          <w:p w14:paraId="62C86F9C" w14:textId="683B62B8" w:rsidR="005F12C3" w:rsidRPr="00B77431" w:rsidRDefault="005F12C3" w:rsidP="00734005">
            <w:pPr>
              <w:keepNext/>
              <w:spacing w:before="120" w:line="200" w:lineRule="exact"/>
              <w:ind w:left="113"/>
              <w:outlineLvl w:val="3"/>
              <w:rPr>
                <w:i/>
                <w:sz w:val="18"/>
                <w:szCs w:val="18"/>
                <w:lang w:val="mn-MN"/>
              </w:rPr>
            </w:pPr>
            <w:r w:rsidRPr="00B77431">
              <w:rPr>
                <w:i/>
                <w:sz w:val="18"/>
                <w:szCs w:val="18"/>
              </w:rPr>
              <w:t>А</w:t>
            </w:r>
            <w:r w:rsidR="001815F6">
              <w:rPr>
                <w:i/>
                <w:sz w:val="18"/>
                <w:szCs w:val="18"/>
                <w:lang w:val="mn-MN"/>
              </w:rPr>
              <w:t>жлын тоо хэмжээн</w:t>
            </w:r>
            <w:r w:rsidRPr="00B77431">
              <w:rPr>
                <w:i/>
                <w:sz w:val="18"/>
                <w:szCs w:val="18"/>
                <w:lang w:val="mn-MN"/>
              </w:rPr>
              <w:t>д нэр төрл</w:t>
            </w:r>
            <w:r w:rsidR="001815F6">
              <w:rPr>
                <w:i/>
                <w:sz w:val="18"/>
                <w:szCs w:val="18"/>
                <w:lang w:val="mn-MN"/>
              </w:rPr>
              <w:t xml:space="preserve">ийг </w:t>
            </w:r>
            <w:r w:rsidRPr="00B77431">
              <w:rPr>
                <w:i/>
                <w:sz w:val="18"/>
                <w:szCs w:val="18"/>
                <w:lang w:val="mn-MN"/>
              </w:rPr>
              <w:t>ажлын шинж чанар, байр</w:t>
            </w:r>
            <w:r w:rsidR="00450A4D">
              <w:rPr>
                <w:i/>
                <w:sz w:val="18"/>
                <w:szCs w:val="18"/>
                <w:lang w:val="mn-MN"/>
              </w:rPr>
              <w:t>шил</w:t>
            </w:r>
            <w:r w:rsidRPr="00B77431">
              <w:rPr>
                <w:i/>
                <w:sz w:val="18"/>
                <w:szCs w:val="18"/>
                <w:lang w:val="mn-MN"/>
              </w:rPr>
              <w:t xml:space="preserve">, хүртээмж, цагийн хуваарь зэргээс гадна барилга угсралтын арга барил, ажлын үе шат эсвэл зардлын хувьд ялгаатай байдал үүсгэж болох бусад </w:t>
            </w:r>
            <w:r w:rsidR="00CC4FF1">
              <w:rPr>
                <w:i/>
                <w:sz w:val="18"/>
                <w:szCs w:val="18"/>
                <w:lang w:val="mn-MN"/>
              </w:rPr>
              <w:t xml:space="preserve">онцлог </w:t>
            </w:r>
            <w:r w:rsidRPr="00B77431">
              <w:rPr>
                <w:i/>
                <w:sz w:val="18"/>
                <w:szCs w:val="18"/>
                <w:lang w:val="mn-MN"/>
              </w:rPr>
              <w:t>шинж</w:t>
            </w:r>
            <w:r w:rsidR="00CC4FF1">
              <w:rPr>
                <w:i/>
                <w:sz w:val="18"/>
                <w:szCs w:val="18"/>
                <w:lang w:val="mn-MN"/>
              </w:rPr>
              <w:t>ээр</w:t>
            </w:r>
            <w:r w:rsidRPr="00B77431">
              <w:rPr>
                <w:i/>
                <w:sz w:val="18"/>
                <w:szCs w:val="18"/>
                <w:lang w:val="mn-MN"/>
              </w:rPr>
              <w:t xml:space="preserve"> ялган бүлгүүдэд хуваах шаардлагатай. Ажлын бүх хэс</w:t>
            </w:r>
            <w:r w:rsidR="005D335B">
              <w:rPr>
                <w:i/>
                <w:sz w:val="18"/>
                <w:szCs w:val="18"/>
                <w:lang w:val="mn-MN"/>
              </w:rPr>
              <w:t>э</w:t>
            </w:r>
            <w:r w:rsidRPr="00B77431">
              <w:rPr>
                <w:i/>
                <w:sz w:val="18"/>
                <w:szCs w:val="18"/>
                <w:lang w:val="mn-MN"/>
              </w:rPr>
              <w:t>г</w:t>
            </w:r>
            <w:r w:rsidR="005D335B">
              <w:rPr>
                <w:i/>
                <w:sz w:val="18"/>
                <w:szCs w:val="18"/>
                <w:lang w:val="mn-MN"/>
              </w:rPr>
              <w:t>т</w:t>
            </w:r>
            <w:r w:rsidRPr="00B77431">
              <w:rPr>
                <w:i/>
                <w:sz w:val="18"/>
                <w:szCs w:val="18"/>
                <w:lang w:val="mn-MN"/>
              </w:rPr>
              <w:t xml:space="preserve"> нийтлэг байх </w:t>
            </w:r>
            <w:r w:rsidR="005D335B">
              <w:rPr>
                <w:i/>
                <w:sz w:val="18"/>
                <w:szCs w:val="18"/>
                <w:lang w:val="mn-MN"/>
              </w:rPr>
              <w:t>е</w:t>
            </w:r>
            <w:r w:rsidRPr="00B77431">
              <w:rPr>
                <w:i/>
                <w:sz w:val="18"/>
                <w:szCs w:val="18"/>
                <w:lang w:val="mn-MN"/>
              </w:rPr>
              <w:t xml:space="preserve">рөнхий </w:t>
            </w:r>
            <w:r w:rsidR="005D335B">
              <w:rPr>
                <w:i/>
                <w:sz w:val="18"/>
                <w:szCs w:val="18"/>
                <w:lang w:val="mn-MN"/>
              </w:rPr>
              <w:t xml:space="preserve">нэр </w:t>
            </w:r>
            <w:r w:rsidRPr="00B77431">
              <w:rPr>
                <w:i/>
                <w:sz w:val="18"/>
                <w:szCs w:val="18"/>
                <w:lang w:val="mn-MN"/>
              </w:rPr>
              <w:t>төрл</w:t>
            </w:r>
            <w:r w:rsidR="005D335B">
              <w:rPr>
                <w:i/>
                <w:sz w:val="18"/>
                <w:szCs w:val="18"/>
                <w:lang w:val="mn-MN"/>
              </w:rPr>
              <w:t>ийг</w:t>
            </w:r>
            <w:r w:rsidRPr="00B77431">
              <w:rPr>
                <w:i/>
                <w:sz w:val="18"/>
                <w:szCs w:val="18"/>
                <w:lang w:val="mn-MN"/>
              </w:rPr>
              <w:t xml:space="preserve"> </w:t>
            </w:r>
            <w:r w:rsidR="005D335B">
              <w:rPr>
                <w:i/>
                <w:sz w:val="18"/>
                <w:szCs w:val="18"/>
                <w:lang w:val="mn-MN"/>
              </w:rPr>
              <w:t>ажлын тоо хэмжээнд</w:t>
            </w:r>
            <w:r w:rsidRPr="00B77431">
              <w:rPr>
                <w:i/>
                <w:sz w:val="18"/>
                <w:szCs w:val="18"/>
                <w:lang w:val="mn-MN"/>
              </w:rPr>
              <w:t xml:space="preserve"> тусдаа бүлэг б</w:t>
            </w:r>
            <w:r w:rsidR="00B81BDB">
              <w:rPr>
                <w:i/>
                <w:sz w:val="18"/>
                <w:szCs w:val="18"/>
                <w:lang w:val="mn-MN"/>
              </w:rPr>
              <w:t>олгож</w:t>
            </w:r>
            <w:r w:rsidRPr="00B77431">
              <w:rPr>
                <w:i/>
                <w:sz w:val="18"/>
                <w:szCs w:val="18"/>
                <w:lang w:val="mn-MN"/>
              </w:rPr>
              <w:t xml:space="preserve"> болно. </w:t>
            </w:r>
            <w:r w:rsidR="0079468B">
              <w:rPr>
                <w:i/>
                <w:sz w:val="18"/>
                <w:szCs w:val="18"/>
                <w:lang w:val="mn-MN"/>
              </w:rPr>
              <w:t>Хэрэв ү</w:t>
            </w:r>
            <w:r w:rsidRPr="00B77431">
              <w:rPr>
                <w:i/>
                <w:sz w:val="18"/>
                <w:szCs w:val="18"/>
                <w:lang w:val="mn-MN"/>
              </w:rPr>
              <w:t>н</w:t>
            </w:r>
            <w:r w:rsidR="0079468B">
              <w:rPr>
                <w:i/>
                <w:sz w:val="18"/>
                <w:szCs w:val="18"/>
                <w:lang w:val="mn-MN"/>
              </w:rPr>
              <w:t>ийн</w:t>
            </w:r>
            <w:r w:rsidRPr="00B77431">
              <w:rPr>
                <w:i/>
                <w:sz w:val="18"/>
                <w:szCs w:val="18"/>
                <w:lang w:val="mn-MN"/>
              </w:rPr>
              <w:t xml:space="preserve"> </w:t>
            </w:r>
            <w:r w:rsidR="0079468B">
              <w:rPr>
                <w:i/>
                <w:sz w:val="18"/>
                <w:szCs w:val="18"/>
                <w:lang w:val="mn-MN"/>
              </w:rPr>
              <w:t>т</w:t>
            </w:r>
            <w:r w:rsidRPr="00B77431">
              <w:rPr>
                <w:i/>
                <w:sz w:val="18"/>
                <w:szCs w:val="18"/>
                <w:lang w:val="mn-MN"/>
              </w:rPr>
              <w:t>охируул</w:t>
            </w:r>
            <w:r w:rsidR="0079468B">
              <w:rPr>
                <w:i/>
                <w:sz w:val="18"/>
                <w:szCs w:val="18"/>
                <w:lang w:val="mn-MN"/>
              </w:rPr>
              <w:t>гын т</w:t>
            </w:r>
            <w:r w:rsidRPr="00B77431">
              <w:rPr>
                <w:i/>
                <w:sz w:val="18"/>
                <w:szCs w:val="18"/>
                <w:lang w:val="mn-MN"/>
              </w:rPr>
              <w:t xml:space="preserve">омъёонуудыг хэрэглэж байгаа бол тэдгээрийг </w:t>
            </w:r>
            <w:r w:rsidR="0079468B">
              <w:rPr>
                <w:i/>
                <w:sz w:val="18"/>
                <w:szCs w:val="18"/>
                <w:lang w:val="mn-MN"/>
              </w:rPr>
              <w:t>ажлын тоо хэмжээнд</w:t>
            </w:r>
            <w:r w:rsidRPr="00B77431">
              <w:rPr>
                <w:i/>
                <w:sz w:val="18"/>
                <w:szCs w:val="18"/>
                <w:lang w:val="mn-MN"/>
              </w:rPr>
              <w:t xml:space="preserve"> </w:t>
            </w:r>
            <w:r w:rsidR="005D335B">
              <w:rPr>
                <w:i/>
                <w:sz w:val="18"/>
                <w:szCs w:val="18"/>
                <w:lang w:val="mn-MN"/>
              </w:rPr>
              <w:t xml:space="preserve">зохих </w:t>
            </w:r>
            <w:r w:rsidRPr="00B77431">
              <w:rPr>
                <w:i/>
                <w:sz w:val="18"/>
                <w:szCs w:val="18"/>
                <w:lang w:val="mn-MN"/>
              </w:rPr>
              <w:t>бүл</w:t>
            </w:r>
            <w:r w:rsidR="005D335B">
              <w:rPr>
                <w:i/>
                <w:sz w:val="18"/>
                <w:szCs w:val="18"/>
                <w:lang w:val="mn-MN"/>
              </w:rPr>
              <w:t>эгт</w:t>
            </w:r>
            <w:r w:rsidRPr="00B77431">
              <w:rPr>
                <w:i/>
                <w:sz w:val="18"/>
                <w:szCs w:val="18"/>
                <w:lang w:val="mn-MN"/>
              </w:rPr>
              <w:t xml:space="preserve"> заасан байна.</w:t>
            </w:r>
          </w:p>
          <w:p w14:paraId="3442D4BA" w14:textId="77777777"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Тоо хэмжээ</w:t>
            </w:r>
          </w:p>
          <w:p w14:paraId="0C1E5C11" w14:textId="77F46B21"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lang w:val="mn-MN"/>
              </w:rPr>
              <w:t xml:space="preserve">Гэрээнд өөрөөр заагаагүй бол тоо хэмжээ нь </w:t>
            </w:r>
            <w:r w:rsidR="00B81BDB">
              <w:rPr>
                <w:i/>
                <w:sz w:val="18"/>
                <w:szCs w:val="18"/>
                <w:lang w:val="mn-MN"/>
              </w:rPr>
              <w:t>з</w:t>
            </w:r>
            <w:r w:rsidRPr="00B77431">
              <w:rPr>
                <w:i/>
                <w:sz w:val="18"/>
                <w:szCs w:val="18"/>
                <w:lang w:val="mn-MN"/>
              </w:rPr>
              <w:t xml:space="preserve">ураг төслөөс </w:t>
            </w:r>
            <w:r w:rsidR="00B81BDB">
              <w:rPr>
                <w:i/>
                <w:sz w:val="18"/>
                <w:szCs w:val="18"/>
                <w:lang w:val="mn-MN"/>
              </w:rPr>
              <w:t>салган</w:t>
            </w:r>
            <w:r w:rsidRPr="00B77431">
              <w:rPr>
                <w:i/>
                <w:sz w:val="18"/>
                <w:szCs w:val="18"/>
                <w:lang w:val="mn-MN"/>
              </w:rPr>
              <w:t xml:space="preserve"> тооцох ба нэмэлт, хасалт, </w:t>
            </w:r>
            <w:r w:rsidR="003E6E49">
              <w:rPr>
                <w:i/>
                <w:sz w:val="18"/>
                <w:szCs w:val="18"/>
                <w:lang w:val="mn-MN"/>
              </w:rPr>
              <w:t xml:space="preserve">эсхүл </w:t>
            </w:r>
            <w:r w:rsidRPr="00B77431">
              <w:rPr>
                <w:i/>
                <w:sz w:val="18"/>
                <w:szCs w:val="18"/>
                <w:lang w:val="mn-MN"/>
              </w:rPr>
              <w:t xml:space="preserve">хорогдолд </w:t>
            </w:r>
            <w:r w:rsidR="003E6E49">
              <w:rPr>
                <w:i/>
                <w:sz w:val="18"/>
                <w:szCs w:val="18"/>
                <w:lang w:val="mn-MN"/>
              </w:rPr>
              <w:t>хөнгөлөлт олгох</w:t>
            </w:r>
            <w:r w:rsidRPr="00B77431">
              <w:rPr>
                <w:i/>
                <w:sz w:val="18"/>
                <w:szCs w:val="18"/>
                <w:lang w:val="mn-MN"/>
              </w:rPr>
              <w:t xml:space="preserve">гүй. Тоо хэмжээг </w:t>
            </w:r>
            <w:r w:rsidR="00065508" w:rsidRPr="00B77431">
              <w:rPr>
                <w:i/>
                <w:sz w:val="18"/>
                <w:szCs w:val="18"/>
                <w:lang w:val="mn-MN"/>
              </w:rPr>
              <w:t xml:space="preserve">аль тохиромжтойгоор </w:t>
            </w:r>
            <w:r w:rsidRPr="00B77431">
              <w:rPr>
                <w:i/>
                <w:sz w:val="18"/>
                <w:szCs w:val="18"/>
                <w:lang w:val="mn-MN"/>
              </w:rPr>
              <w:t>дээш</w:t>
            </w:r>
            <w:r w:rsidR="00065508">
              <w:rPr>
                <w:i/>
                <w:sz w:val="18"/>
                <w:szCs w:val="18"/>
                <w:lang w:val="mn-MN"/>
              </w:rPr>
              <w:t xml:space="preserve"> нь </w:t>
            </w:r>
            <w:r w:rsidRPr="00B77431">
              <w:rPr>
                <w:i/>
                <w:sz w:val="18"/>
                <w:szCs w:val="18"/>
                <w:lang w:val="mn-MN"/>
              </w:rPr>
              <w:t>э</w:t>
            </w:r>
            <w:r w:rsidR="00065508">
              <w:rPr>
                <w:i/>
                <w:sz w:val="18"/>
                <w:szCs w:val="18"/>
                <w:lang w:val="mn-MN"/>
              </w:rPr>
              <w:t>св</w:t>
            </w:r>
            <w:r w:rsidRPr="00B77431">
              <w:rPr>
                <w:i/>
                <w:sz w:val="18"/>
                <w:szCs w:val="18"/>
                <w:lang w:val="mn-MN"/>
              </w:rPr>
              <w:t>э</w:t>
            </w:r>
            <w:r w:rsidR="00065508">
              <w:rPr>
                <w:i/>
                <w:sz w:val="18"/>
                <w:szCs w:val="18"/>
                <w:lang w:val="mn-MN"/>
              </w:rPr>
              <w:t>л</w:t>
            </w:r>
            <w:r w:rsidRPr="00B77431">
              <w:rPr>
                <w:i/>
                <w:sz w:val="18"/>
                <w:szCs w:val="18"/>
                <w:lang w:val="mn-MN"/>
              </w:rPr>
              <w:t xml:space="preserve"> доош</w:t>
            </w:r>
            <w:r w:rsidR="00065508">
              <w:rPr>
                <w:i/>
                <w:sz w:val="18"/>
                <w:szCs w:val="18"/>
                <w:lang w:val="mn-MN"/>
              </w:rPr>
              <w:t xml:space="preserve"> нь</w:t>
            </w:r>
            <w:r w:rsidRPr="00B77431">
              <w:rPr>
                <w:i/>
                <w:sz w:val="18"/>
                <w:szCs w:val="18"/>
                <w:lang w:val="mn-MN"/>
              </w:rPr>
              <w:t xml:space="preserve"> бүхэлдэх ба бодит бус нарийвчлалаас зайлсхийх хэрэгтэй.</w:t>
            </w:r>
          </w:p>
          <w:p w14:paraId="04DB0277" w14:textId="77777777" w:rsidR="005F12C3" w:rsidRPr="00B77431" w:rsidRDefault="005F12C3" w:rsidP="00734005">
            <w:pPr>
              <w:keepNext/>
              <w:spacing w:before="120" w:line="200" w:lineRule="exact"/>
              <w:ind w:left="113"/>
              <w:outlineLvl w:val="3"/>
              <w:rPr>
                <w:i/>
                <w:sz w:val="18"/>
                <w:szCs w:val="18"/>
                <w:u w:val="single"/>
              </w:rPr>
            </w:pPr>
            <w:proofErr w:type="spellStart"/>
            <w:r w:rsidRPr="00B77431">
              <w:rPr>
                <w:i/>
                <w:sz w:val="18"/>
                <w:szCs w:val="18"/>
                <w:u w:val="single"/>
              </w:rPr>
              <w:t>Хэмжих</w:t>
            </w:r>
            <w:proofErr w:type="spellEnd"/>
            <w:r w:rsidRPr="00B77431">
              <w:rPr>
                <w:i/>
                <w:sz w:val="18"/>
                <w:szCs w:val="18"/>
                <w:u w:val="single"/>
              </w:rPr>
              <w:t xml:space="preserve"> </w:t>
            </w:r>
            <w:proofErr w:type="spellStart"/>
            <w:r w:rsidRPr="00B77431">
              <w:rPr>
                <w:i/>
                <w:sz w:val="18"/>
                <w:szCs w:val="18"/>
                <w:u w:val="single"/>
              </w:rPr>
              <w:t>нэгж</w:t>
            </w:r>
            <w:proofErr w:type="spellEnd"/>
          </w:p>
          <w:p w14:paraId="381121DF" w14:textId="06BA287B" w:rsidR="005C42EC" w:rsidRPr="00B77431" w:rsidRDefault="00F27B8F" w:rsidP="00613B9D">
            <w:pPr>
              <w:keepNext/>
              <w:spacing w:before="120" w:after="120" w:line="200" w:lineRule="exact"/>
              <w:ind w:left="113"/>
              <w:outlineLvl w:val="3"/>
              <w:rPr>
                <w:i/>
                <w:sz w:val="18"/>
                <w:szCs w:val="18"/>
                <w:u w:val="single"/>
                <w:lang w:val="mn-MN"/>
              </w:rPr>
            </w:pPr>
            <w:r>
              <w:rPr>
                <w:i/>
                <w:sz w:val="18"/>
                <w:szCs w:val="18"/>
                <w:lang w:val="mn-MN"/>
              </w:rPr>
              <w:t>Захиалагчийн орны</w:t>
            </w:r>
            <w:r w:rsidR="005F12C3" w:rsidRPr="00B77431">
              <w:rPr>
                <w:i/>
                <w:sz w:val="18"/>
                <w:szCs w:val="18"/>
                <w:lang w:val="mn-MN"/>
              </w:rPr>
              <w:t xml:space="preserve"> үндэсний </w:t>
            </w:r>
            <w:r w:rsidR="0073486D">
              <w:rPr>
                <w:i/>
                <w:sz w:val="18"/>
                <w:szCs w:val="18"/>
                <w:lang w:val="mn-MN"/>
              </w:rPr>
              <w:t xml:space="preserve">бусад </w:t>
            </w:r>
            <w:r w:rsidR="005F12C3" w:rsidRPr="00B77431">
              <w:rPr>
                <w:i/>
                <w:sz w:val="18"/>
                <w:szCs w:val="18"/>
                <w:lang w:val="mn-MN"/>
              </w:rPr>
              <w:t>нэгж тусгайлан заа</w:t>
            </w:r>
            <w:r w:rsidR="0073486D">
              <w:rPr>
                <w:i/>
                <w:sz w:val="18"/>
                <w:szCs w:val="18"/>
                <w:lang w:val="mn-MN"/>
              </w:rPr>
              <w:t>с</w:t>
            </w:r>
            <w:r w:rsidR="005F12C3" w:rsidRPr="00B77431">
              <w:rPr>
                <w:i/>
                <w:sz w:val="18"/>
                <w:szCs w:val="18"/>
                <w:lang w:val="mn-MN"/>
              </w:rPr>
              <w:t>наас бусад тохиолдолд дараах хэмжих нэгж болон товчлолыг ашиглана.</w:t>
            </w:r>
          </w:p>
          <w:tbl>
            <w:tblPr>
              <w:tblStyle w:val="TableGrid"/>
              <w:tblW w:w="0" w:type="auto"/>
              <w:tblInd w:w="170" w:type="dxa"/>
              <w:tblLook w:val="04A0" w:firstRow="1" w:lastRow="0" w:firstColumn="1" w:lastColumn="0" w:noHBand="0" w:noVBand="1"/>
            </w:tblPr>
            <w:tblGrid>
              <w:gridCol w:w="2205"/>
              <w:gridCol w:w="2470"/>
              <w:gridCol w:w="2206"/>
              <w:gridCol w:w="2362"/>
            </w:tblGrid>
            <w:tr w:rsidR="005C42EC" w14:paraId="78509A7B" w14:textId="77777777" w:rsidTr="006A5933">
              <w:tc>
                <w:tcPr>
                  <w:tcW w:w="2268" w:type="dxa"/>
                </w:tcPr>
                <w:p w14:paraId="6A6A6AA9" w14:textId="5EC6AE00" w:rsidR="005C42EC" w:rsidRPr="000A1A3E" w:rsidRDefault="005C42EC" w:rsidP="005C42EC">
                  <w:pPr>
                    <w:spacing w:before="120" w:line="200" w:lineRule="exact"/>
                    <w:jc w:val="center"/>
                    <w:rPr>
                      <w:i/>
                      <w:sz w:val="18"/>
                      <w:lang w:val="mn-MN"/>
                    </w:rPr>
                  </w:pPr>
                  <w:r w:rsidRPr="000A1A3E">
                    <w:rPr>
                      <w:i/>
                      <w:sz w:val="18"/>
                      <w:lang w:val="mn-MN"/>
                    </w:rPr>
                    <w:t>Нэгж</w:t>
                  </w:r>
                </w:p>
              </w:tc>
              <w:tc>
                <w:tcPr>
                  <w:tcW w:w="2551" w:type="dxa"/>
                </w:tcPr>
                <w:p w14:paraId="0F8AC7E3" w14:textId="62245803" w:rsidR="005C42EC" w:rsidRPr="000A1A3E" w:rsidRDefault="005C42EC" w:rsidP="005C42EC">
                  <w:pPr>
                    <w:spacing w:before="120" w:line="200" w:lineRule="exact"/>
                    <w:jc w:val="center"/>
                    <w:rPr>
                      <w:i/>
                      <w:sz w:val="18"/>
                      <w:lang w:val="mn-MN"/>
                    </w:rPr>
                  </w:pPr>
                  <w:r w:rsidRPr="000A1A3E">
                    <w:rPr>
                      <w:i/>
                      <w:sz w:val="18"/>
                      <w:lang w:val="mn-MN"/>
                    </w:rPr>
                    <w:t>Товчлол</w:t>
                  </w:r>
                </w:p>
              </w:tc>
              <w:tc>
                <w:tcPr>
                  <w:tcW w:w="2268" w:type="dxa"/>
                </w:tcPr>
                <w:p w14:paraId="5A2317EB" w14:textId="4CC55FF5" w:rsidR="005C42EC" w:rsidRPr="000A1A3E" w:rsidRDefault="005C42EC" w:rsidP="005C42EC">
                  <w:pPr>
                    <w:spacing w:before="120" w:line="200" w:lineRule="exact"/>
                    <w:jc w:val="center"/>
                    <w:rPr>
                      <w:i/>
                      <w:sz w:val="18"/>
                      <w:lang w:val="mn-MN"/>
                    </w:rPr>
                  </w:pPr>
                  <w:r w:rsidRPr="000A1A3E">
                    <w:rPr>
                      <w:i/>
                      <w:sz w:val="18"/>
                      <w:lang w:val="mn-MN"/>
                    </w:rPr>
                    <w:t>Нэгж</w:t>
                  </w:r>
                </w:p>
              </w:tc>
              <w:tc>
                <w:tcPr>
                  <w:tcW w:w="2447" w:type="dxa"/>
                </w:tcPr>
                <w:p w14:paraId="0F598504" w14:textId="7DCC2F07" w:rsidR="005C42EC" w:rsidRPr="000A1A3E" w:rsidRDefault="005C42EC" w:rsidP="005C42EC">
                  <w:pPr>
                    <w:spacing w:before="120" w:line="200" w:lineRule="exact"/>
                    <w:jc w:val="center"/>
                    <w:rPr>
                      <w:i/>
                      <w:sz w:val="18"/>
                      <w:lang w:val="mn-MN"/>
                    </w:rPr>
                  </w:pPr>
                  <w:r w:rsidRPr="000A1A3E">
                    <w:rPr>
                      <w:i/>
                      <w:sz w:val="18"/>
                      <w:lang w:val="mn-MN"/>
                    </w:rPr>
                    <w:t>Товчлол</w:t>
                  </w:r>
                </w:p>
              </w:tc>
            </w:tr>
            <w:tr w:rsidR="005C42EC" w14:paraId="3762AC63" w14:textId="77777777" w:rsidTr="006A5933">
              <w:tc>
                <w:tcPr>
                  <w:tcW w:w="2268" w:type="dxa"/>
                </w:tcPr>
                <w:p w14:paraId="21F2C5E6" w14:textId="3189A712" w:rsidR="005C42EC" w:rsidRPr="000A1A3E" w:rsidRDefault="006A5933" w:rsidP="006906B7">
                  <w:pPr>
                    <w:spacing w:before="120" w:line="200" w:lineRule="exact"/>
                    <w:rPr>
                      <w:i/>
                      <w:sz w:val="18"/>
                      <w:lang w:val="mn-MN"/>
                    </w:rPr>
                  </w:pPr>
                  <w:r w:rsidRPr="000A1A3E">
                    <w:rPr>
                      <w:i/>
                      <w:sz w:val="18"/>
                      <w:lang w:val="mn-MN"/>
                    </w:rPr>
                    <w:t>ку</w:t>
                  </w:r>
                  <w:r w:rsidR="005C42EC" w:rsidRPr="000A1A3E">
                    <w:rPr>
                      <w:i/>
                      <w:sz w:val="18"/>
                      <w:lang w:val="mn-MN"/>
                    </w:rPr>
                    <w:t>б метр</w:t>
                  </w:r>
                </w:p>
                <w:p w14:paraId="277266D2" w14:textId="5AF42C69" w:rsidR="005C42EC" w:rsidRPr="000A1A3E" w:rsidRDefault="006A5933" w:rsidP="006906B7">
                  <w:pPr>
                    <w:spacing w:before="120" w:line="200" w:lineRule="exact"/>
                    <w:rPr>
                      <w:i/>
                      <w:sz w:val="18"/>
                      <w:lang w:val="mn-MN"/>
                    </w:rPr>
                  </w:pPr>
                  <w:r w:rsidRPr="000A1A3E">
                    <w:rPr>
                      <w:i/>
                      <w:sz w:val="18"/>
                      <w:lang w:val="mn-MN"/>
                    </w:rPr>
                    <w:t>г</w:t>
                  </w:r>
                  <w:r w:rsidR="005C42EC" w:rsidRPr="000A1A3E">
                    <w:rPr>
                      <w:i/>
                      <w:sz w:val="18"/>
                      <w:lang w:val="mn-MN"/>
                    </w:rPr>
                    <w:t>ектар</w:t>
                  </w:r>
                </w:p>
                <w:p w14:paraId="74329274" w14:textId="38CD9537" w:rsidR="005C42EC" w:rsidRPr="000A1A3E" w:rsidRDefault="006A5933" w:rsidP="006906B7">
                  <w:pPr>
                    <w:spacing w:before="120" w:line="200" w:lineRule="exact"/>
                    <w:rPr>
                      <w:i/>
                      <w:sz w:val="18"/>
                      <w:lang w:val="mn-MN"/>
                    </w:rPr>
                  </w:pPr>
                  <w:r w:rsidRPr="000A1A3E">
                    <w:rPr>
                      <w:i/>
                      <w:sz w:val="18"/>
                      <w:lang w:val="mn-MN"/>
                    </w:rPr>
                    <w:t>ц</w:t>
                  </w:r>
                  <w:r w:rsidR="005C42EC" w:rsidRPr="000A1A3E">
                    <w:rPr>
                      <w:i/>
                      <w:sz w:val="18"/>
                      <w:lang w:val="mn-MN"/>
                    </w:rPr>
                    <w:t>аг</w:t>
                  </w:r>
                </w:p>
                <w:p w14:paraId="01CF50BF" w14:textId="6EDB1EBE" w:rsidR="005C42EC" w:rsidRPr="000A1A3E" w:rsidRDefault="006A5933" w:rsidP="006906B7">
                  <w:pPr>
                    <w:spacing w:before="120" w:line="200" w:lineRule="exact"/>
                    <w:rPr>
                      <w:i/>
                      <w:sz w:val="18"/>
                      <w:lang w:val="mn-MN"/>
                    </w:rPr>
                  </w:pPr>
                  <w:r w:rsidRPr="000A1A3E">
                    <w:rPr>
                      <w:i/>
                      <w:sz w:val="18"/>
                      <w:lang w:val="mn-MN"/>
                    </w:rPr>
                    <w:t>к</w:t>
                  </w:r>
                  <w:r w:rsidR="00613B9D" w:rsidRPr="000A1A3E">
                    <w:rPr>
                      <w:i/>
                      <w:sz w:val="18"/>
                      <w:lang w:val="mn-MN"/>
                    </w:rPr>
                    <w:t>илограмм</w:t>
                  </w:r>
                </w:p>
                <w:p w14:paraId="6ADC65E4" w14:textId="4D8FFC64" w:rsidR="00613B9D" w:rsidRPr="000A1A3E" w:rsidRDefault="006A5933" w:rsidP="006906B7">
                  <w:pPr>
                    <w:spacing w:before="120" w:line="200" w:lineRule="exact"/>
                    <w:rPr>
                      <w:i/>
                      <w:sz w:val="18"/>
                      <w:lang w:val="mn-MN"/>
                    </w:rPr>
                  </w:pPr>
                  <w:r w:rsidRPr="000A1A3E">
                    <w:rPr>
                      <w:i/>
                      <w:sz w:val="18"/>
                      <w:lang w:val="mn-MN"/>
                    </w:rPr>
                    <w:t>к</w:t>
                  </w:r>
                  <w:r w:rsidR="00613B9D" w:rsidRPr="000A1A3E">
                    <w:rPr>
                      <w:i/>
                      <w:sz w:val="18"/>
                      <w:lang w:val="mn-MN"/>
                    </w:rPr>
                    <w:t>иловатт</w:t>
                  </w:r>
                </w:p>
                <w:p w14:paraId="32A6A9AE" w14:textId="4FEF9C0E" w:rsidR="00613B9D" w:rsidRPr="000A1A3E" w:rsidRDefault="006A5933" w:rsidP="006906B7">
                  <w:pPr>
                    <w:spacing w:before="120" w:line="200" w:lineRule="exact"/>
                    <w:rPr>
                      <w:i/>
                      <w:sz w:val="18"/>
                      <w:lang w:val="mn-MN"/>
                    </w:rPr>
                  </w:pPr>
                  <w:r w:rsidRPr="000A1A3E">
                    <w:rPr>
                      <w:i/>
                      <w:sz w:val="18"/>
                      <w:lang w:val="mn-MN"/>
                    </w:rPr>
                    <w:t>н</w:t>
                  </w:r>
                  <w:r w:rsidR="00613B9D" w:rsidRPr="000A1A3E">
                    <w:rPr>
                      <w:i/>
                      <w:sz w:val="18"/>
                      <w:lang w:val="mn-MN"/>
                    </w:rPr>
                    <w:t>ийт үнэ</w:t>
                  </w:r>
                </w:p>
                <w:p w14:paraId="47434B15" w14:textId="3708428D" w:rsidR="00613B9D" w:rsidRPr="000A1A3E" w:rsidRDefault="006A5933" w:rsidP="006906B7">
                  <w:pPr>
                    <w:spacing w:before="120" w:line="200" w:lineRule="exact"/>
                    <w:rPr>
                      <w:i/>
                      <w:sz w:val="18"/>
                      <w:lang w:val="mn-MN"/>
                    </w:rPr>
                  </w:pPr>
                  <w:r w:rsidRPr="000A1A3E">
                    <w:rPr>
                      <w:i/>
                      <w:sz w:val="18"/>
                      <w:lang w:val="mn-MN"/>
                    </w:rPr>
                    <w:t>м</w:t>
                  </w:r>
                  <w:r w:rsidR="00613B9D" w:rsidRPr="000A1A3E">
                    <w:rPr>
                      <w:i/>
                      <w:sz w:val="18"/>
                      <w:lang w:val="mn-MN"/>
                    </w:rPr>
                    <w:t>етр</w:t>
                  </w:r>
                </w:p>
              </w:tc>
              <w:tc>
                <w:tcPr>
                  <w:tcW w:w="2551" w:type="dxa"/>
                </w:tcPr>
                <w:p w14:paraId="5ED6146D" w14:textId="3DCE8B6D" w:rsidR="005C42EC" w:rsidRPr="000A1A3E" w:rsidRDefault="006A5933" w:rsidP="006906B7">
                  <w:pPr>
                    <w:spacing w:before="120" w:line="200" w:lineRule="exact"/>
                    <w:rPr>
                      <w:i/>
                      <w:sz w:val="18"/>
                      <w:vertAlign w:val="superscript"/>
                      <w:lang w:val="mn-MN"/>
                    </w:rPr>
                  </w:pPr>
                  <w:r w:rsidRPr="000A1A3E">
                    <w:rPr>
                      <w:i/>
                      <w:sz w:val="18"/>
                      <w:lang w:val="mn-MN"/>
                    </w:rPr>
                    <w:t>м</w:t>
                  </w:r>
                  <w:r w:rsidRPr="000A1A3E">
                    <w:rPr>
                      <w:i/>
                      <w:sz w:val="18"/>
                      <w:vertAlign w:val="superscript"/>
                      <w:lang w:val="mn-MN"/>
                    </w:rPr>
                    <w:t>3</w:t>
                  </w:r>
                </w:p>
                <w:p w14:paraId="3B572128" w14:textId="534D7624" w:rsidR="0048071C" w:rsidRPr="000A1A3E" w:rsidRDefault="006A5933" w:rsidP="006906B7">
                  <w:pPr>
                    <w:spacing w:before="120" w:line="200" w:lineRule="exact"/>
                    <w:rPr>
                      <w:i/>
                      <w:sz w:val="18"/>
                      <w:lang w:val="mn-MN"/>
                    </w:rPr>
                  </w:pPr>
                  <w:r w:rsidRPr="000A1A3E">
                    <w:rPr>
                      <w:i/>
                      <w:sz w:val="18"/>
                      <w:lang w:val="mn-MN"/>
                    </w:rPr>
                    <w:t>га</w:t>
                  </w:r>
                </w:p>
                <w:p w14:paraId="482AFF47" w14:textId="26FF3558" w:rsidR="0048071C" w:rsidRPr="000A1A3E" w:rsidRDefault="00193D26" w:rsidP="006906B7">
                  <w:pPr>
                    <w:spacing w:before="120" w:line="200" w:lineRule="exact"/>
                    <w:rPr>
                      <w:i/>
                      <w:sz w:val="18"/>
                      <w:lang w:val="mn-MN"/>
                    </w:rPr>
                  </w:pPr>
                  <w:r w:rsidRPr="000A1A3E">
                    <w:rPr>
                      <w:i/>
                      <w:sz w:val="18"/>
                      <w:lang w:val="mn-MN"/>
                    </w:rPr>
                    <w:t>цаг</w:t>
                  </w:r>
                </w:p>
                <w:p w14:paraId="16F62766" w14:textId="62455238" w:rsidR="0048071C" w:rsidRPr="000A1A3E" w:rsidRDefault="00193D26" w:rsidP="006906B7">
                  <w:pPr>
                    <w:spacing w:before="120" w:line="200" w:lineRule="exact"/>
                    <w:rPr>
                      <w:i/>
                      <w:sz w:val="18"/>
                      <w:lang w:val="mn-MN"/>
                    </w:rPr>
                  </w:pPr>
                  <w:r w:rsidRPr="000A1A3E">
                    <w:rPr>
                      <w:i/>
                      <w:sz w:val="18"/>
                      <w:lang w:val="mn-MN"/>
                    </w:rPr>
                    <w:t>кг</w:t>
                  </w:r>
                </w:p>
                <w:p w14:paraId="78BA6771" w14:textId="7F8036A4" w:rsidR="0048071C" w:rsidRPr="000A1A3E" w:rsidRDefault="00193D26" w:rsidP="006906B7">
                  <w:pPr>
                    <w:spacing w:before="120" w:line="200" w:lineRule="exact"/>
                    <w:rPr>
                      <w:i/>
                      <w:sz w:val="18"/>
                      <w:lang w:val="mn-MN"/>
                    </w:rPr>
                  </w:pPr>
                  <w:r w:rsidRPr="000A1A3E">
                    <w:rPr>
                      <w:i/>
                      <w:sz w:val="18"/>
                      <w:lang w:val="mn-MN"/>
                    </w:rPr>
                    <w:t>киловатт</w:t>
                  </w:r>
                </w:p>
                <w:p w14:paraId="28EFF4B0" w14:textId="03135D6A" w:rsidR="0048071C" w:rsidRPr="000A1A3E" w:rsidRDefault="00193D26" w:rsidP="006906B7">
                  <w:pPr>
                    <w:spacing w:before="120" w:line="200" w:lineRule="exact"/>
                    <w:rPr>
                      <w:i/>
                      <w:sz w:val="18"/>
                      <w:lang w:val="mn-MN"/>
                    </w:rPr>
                  </w:pPr>
                  <w:r w:rsidRPr="000A1A3E">
                    <w:rPr>
                      <w:i/>
                      <w:sz w:val="18"/>
                      <w:lang w:val="mn-MN"/>
                    </w:rPr>
                    <w:t>нийт үнэ</w:t>
                  </w:r>
                </w:p>
                <w:p w14:paraId="7BA43BC4" w14:textId="52EDF6A2" w:rsidR="0048071C" w:rsidRPr="000A1A3E" w:rsidRDefault="006A5933" w:rsidP="006906B7">
                  <w:pPr>
                    <w:spacing w:before="120" w:line="200" w:lineRule="exact"/>
                    <w:rPr>
                      <w:i/>
                      <w:sz w:val="18"/>
                      <w:lang w:val="mn-MN"/>
                    </w:rPr>
                  </w:pPr>
                  <w:r w:rsidRPr="000A1A3E">
                    <w:rPr>
                      <w:i/>
                      <w:sz w:val="18"/>
                      <w:lang w:val="mn-MN"/>
                    </w:rPr>
                    <w:t>м</w:t>
                  </w:r>
                </w:p>
              </w:tc>
              <w:tc>
                <w:tcPr>
                  <w:tcW w:w="2268" w:type="dxa"/>
                </w:tcPr>
                <w:p w14:paraId="205CE4A2" w14:textId="49E99B8E" w:rsidR="005C42EC" w:rsidRPr="000A1A3E" w:rsidRDefault="00193D26" w:rsidP="006906B7">
                  <w:pPr>
                    <w:spacing w:before="120" w:line="200" w:lineRule="exact"/>
                    <w:rPr>
                      <w:i/>
                      <w:sz w:val="18"/>
                      <w:lang w:val="mn-MN"/>
                    </w:rPr>
                  </w:pPr>
                  <w:r w:rsidRPr="000A1A3E">
                    <w:rPr>
                      <w:i/>
                      <w:sz w:val="18"/>
                      <w:lang w:val="mn-MN"/>
                    </w:rPr>
                    <w:t xml:space="preserve">метр тонн </w:t>
                  </w:r>
                  <w:r w:rsidRPr="000A1A3E">
                    <w:rPr>
                      <w:i/>
                      <w:sz w:val="18"/>
                    </w:rPr>
                    <w:t>(</w:t>
                  </w:r>
                  <w:r w:rsidRPr="000A1A3E">
                    <w:rPr>
                      <w:i/>
                      <w:sz w:val="18"/>
                      <w:lang w:val="mn-MN"/>
                    </w:rPr>
                    <w:t>1,000 кг</w:t>
                  </w:r>
                  <w:r w:rsidRPr="000A1A3E">
                    <w:rPr>
                      <w:i/>
                      <w:sz w:val="18"/>
                    </w:rPr>
                    <w:t>)</w:t>
                  </w:r>
                </w:p>
                <w:p w14:paraId="119EB362" w14:textId="6A945F3F" w:rsidR="0048071C" w:rsidRPr="000A1A3E" w:rsidRDefault="007224A6" w:rsidP="006906B7">
                  <w:pPr>
                    <w:spacing w:before="120" w:line="200" w:lineRule="exact"/>
                    <w:rPr>
                      <w:i/>
                      <w:sz w:val="18"/>
                      <w:lang w:val="mn-MN"/>
                    </w:rPr>
                  </w:pPr>
                  <w:r w:rsidRPr="000A1A3E">
                    <w:rPr>
                      <w:i/>
                      <w:sz w:val="18"/>
                      <w:lang w:val="mn-MN"/>
                    </w:rPr>
                    <w:t>миллиметр</w:t>
                  </w:r>
                </w:p>
                <w:p w14:paraId="13F1965C" w14:textId="2670FEDD" w:rsidR="0048071C" w:rsidRPr="000A1A3E" w:rsidRDefault="007224A6" w:rsidP="006906B7">
                  <w:pPr>
                    <w:spacing w:before="120" w:line="200" w:lineRule="exact"/>
                    <w:rPr>
                      <w:i/>
                      <w:sz w:val="18"/>
                      <w:lang w:val="mn-MN"/>
                    </w:rPr>
                  </w:pPr>
                  <w:r w:rsidRPr="000A1A3E">
                    <w:rPr>
                      <w:i/>
                      <w:sz w:val="18"/>
                      <w:lang w:val="mn-MN"/>
                    </w:rPr>
                    <w:t>сар</w:t>
                  </w:r>
                </w:p>
                <w:p w14:paraId="52102ACD" w14:textId="41866C72" w:rsidR="0048071C" w:rsidRPr="000A1A3E" w:rsidRDefault="007224A6" w:rsidP="006906B7">
                  <w:pPr>
                    <w:spacing w:before="120" w:line="200" w:lineRule="exact"/>
                    <w:rPr>
                      <w:i/>
                      <w:sz w:val="18"/>
                      <w:lang w:val="mn-MN"/>
                    </w:rPr>
                  </w:pPr>
                  <w:r w:rsidRPr="000A1A3E">
                    <w:rPr>
                      <w:i/>
                      <w:sz w:val="18"/>
                      <w:lang w:val="mn-MN"/>
                    </w:rPr>
                    <w:t>дугаар</w:t>
                  </w:r>
                </w:p>
                <w:p w14:paraId="27489BD8" w14:textId="7AE80028" w:rsidR="0048071C" w:rsidRPr="000A1A3E" w:rsidRDefault="007224A6" w:rsidP="006906B7">
                  <w:pPr>
                    <w:spacing w:before="120" w:line="200" w:lineRule="exact"/>
                    <w:rPr>
                      <w:i/>
                      <w:sz w:val="18"/>
                      <w:lang w:val="mn-MN"/>
                    </w:rPr>
                  </w:pPr>
                  <w:r w:rsidRPr="000A1A3E">
                    <w:rPr>
                      <w:i/>
                      <w:sz w:val="18"/>
                      <w:lang w:val="mn-MN"/>
                    </w:rPr>
                    <w:t xml:space="preserve">квадрат метр </w:t>
                  </w:r>
                </w:p>
                <w:p w14:paraId="4821550D" w14:textId="1BE6F64B" w:rsidR="0048071C" w:rsidRPr="000A1A3E" w:rsidRDefault="007224A6" w:rsidP="006906B7">
                  <w:pPr>
                    <w:spacing w:before="120" w:line="200" w:lineRule="exact"/>
                    <w:rPr>
                      <w:i/>
                      <w:sz w:val="18"/>
                      <w:lang w:val="mn-MN"/>
                    </w:rPr>
                  </w:pPr>
                  <w:r w:rsidRPr="000A1A3E">
                    <w:rPr>
                      <w:i/>
                      <w:sz w:val="18"/>
                      <w:lang w:val="mn-MN"/>
                    </w:rPr>
                    <w:t>квадрат миллиметр</w:t>
                  </w:r>
                </w:p>
                <w:p w14:paraId="6695D7EB" w14:textId="16B8F5D0" w:rsidR="0048071C" w:rsidRPr="000A1A3E" w:rsidRDefault="000A1A3E" w:rsidP="006906B7">
                  <w:pPr>
                    <w:spacing w:before="120" w:line="200" w:lineRule="exact"/>
                    <w:rPr>
                      <w:i/>
                      <w:sz w:val="18"/>
                      <w:lang w:val="mn-MN"/>
                    </w:rPr>
                  </w:pPr>
                  <w:r w:rsidRPr="000A1A3E">
                    <w:rPr>
                      <w:i/>
                      <w:sz w:val="18"/>
                      <w:lang w:val="mn-MN"/>
                    </w:rPr>
                    <w:t>долоо хоног</w:t>
                  </w:r>
                </w:p>
              </w:tc>
              <w:tc>
                <w:tcPr>
                  <w:tcW w:w="2447" w:type="dxa"/>
                </w:tcPr>
                <w:p w14:paraId="4CED8582" w14:textId="7DFB9A0D" w:rsidR="005C42EC" w:rsidRPr="000A1A3E" w:rsidRDefault="007224A6" w:rsidP="006906B7">
                  <w:pPr>
                    <w:spacing w:before="120" w:line="200" w:lineRule="exact"/>
                    <w:rPr>
                      <w:i/>
                      <w:sz w:val="18"/>
                      <w:lang w:val="mn-MN"/>
                    </w:rPr>
                  </w:pPr>
                  <w:r w:rsidRPr="000A1A3E">
                    <w:rPr>
                      <w:i/>
                      <w:sz w:val="18"/>
                      <w:lang w:val="mn-MN"/>
                    </w:rPr>
                    <w:t>тонн</w:t>
                  </w:r>
                </w:p>
                <w:p w14:paraId="3E1AD75C" w14:textId="5FE6F04D" w:rsidR="0048071C" w:rsidRPr="000A1A3E" w:rsidRDefault="007224A6" w:rsidP="006906B7">
                  <w:pPr>
                    <w:spacing w:before="120" w:line="200" w:lineRule="exact"/>
                    <w:rPr>
                      <w:i/>
                      <w:sz w:val="18"/>
                      <w:lang w:val="mn-MN"/>
                    </w:rPr>
                  </w:pPr>
                  <w:r w:rsidRPr="000A1A3E">
                    <w:rPr>
                      <w:i/>
                      <w:sz w:val="18"/>
                      <w:lang w:val="mn-MN"/>
                    </w:rPr>
                    <w:t>мм</w:t>
                  </w:r>
                </w:p>
                <w:p w14:paraId="622BDFE2" w14:textId="23007B1B" w:rsidR="0048071C" w:rsidRPr="000A1A3E" w:rsidRDefault="007224A6" w:rsidP="006906B7">
                  <w:pPr>
                    <w:spacing w:before="120" w:line="200" w:lineRule="exact"/>
                    <w:rPr>
                      <w:i/>
                      <w:sz w:val="18"/>
                      <w:lang w:val="mn-MN"/>
                    </w:rPr>
                  </w:pPr>
                  <w:r w:rsidRPr="000A1A3E">
                    <w:rPr>
                      <w:i/>
                      <w:sz w:val="18"/>
                      <w:lang w:val="mn-MN"/>
                    </w:rPr>
                    <w:t>сар</w:t>
                  </w:r>
                </w:p>
                <w:p w14:paraId="4805EC12" w14:textId="14F33CC4" w:rsidR="0048071C" w:rsidRPr="000A1A3E" w:rsidRDefault="007224A6" w:rsidP="006906B7">
                  <w:pPr>
                    <w:spacing w:before="120" w:line="200" w:lineRule="exact"/>
                    <w:rPr>
                      <w:i/>
                      <w:sz w:val="18"/>
                      <w:lang w:val="mn-MN"/>
                    </w:rPr>
                  </w:pPr>
                  <w:r w:rsidRPr="000A1A3E">
                    <w:rPr>
                      <w:i/>
                      <w:sz w:val="18"/>
                      <w:lang w:val="mn-MN"/>
                    </w:rPr>
                    <w:t>дугаар</w:t>
                  </w:r>
                </w:p>
                <w:p w14:paraId="3D7CEDA5" w14:textId="0AAEE6D7" w:rsidR="0048071C" w:rsidRPr="000A1A3E" w:rsidRDefault="007224A6" w:rsidP="006906B7">
                  <w:pPr>
                    <w:spacing w:before="120" w:line="200" w:lineRule="exact"/>
                    <w:rPr>
                      <w:i/>
                      <w:sz w:val="18"/>
                      <w:vertAlign w:val="superscript"/>
                      <w:lang w:val="mn-MN"/>
                    </w:rPr>
                  </w:pPr>
                  <w:r w:rsidRPr="000A1A3E">
                    <w:rPr>
                      <w:i/>
                      <w:sz w:val="18"/>
                      <w:lang w:val="mn-MN"/>
                    </w:rPr>
                    <w:t>м</w:t>
                  </w:r>
                  <w:r w:rsidRPr="000A1A3E">
                    <w:rPr>
                      <w:i/>
                      <w:sz w:val="18"/>
                      <w:vertAlign w:val="superscript"/>
                      <w:lang w:val="mn-MN"/>
                    </w:rPr>
                    <w:t>2</w:t>
                  </w:r>
                </w:p>
                <w:p w14:paraId="60256CAA" w14:textId="22FAABC9" w:rsidR="0048071C" w:rsidRPr="000A1A3E" w:rsidRDefault="000A1A3E" w:rsidP="006906B7">
                  <w:pPr>
                    <w:spacing w:before="120" w:line="200" w:lineRule="exact"/>
                    <w:rPr>
                      <w:i/>
                      <w:sz w:val="18"/>
                      <w:vertAlign w:val="superscript"/>
                      <w:lang w:val="mn-MN"/>
                    </w:rPr>
                  </w:pPr>
                  <w:r w:rsidRPr="000A1A3E">
                    <w:rPr>
                      <w:i/>
                      <w:sz w:val="18"/>
                      <w:lang w:val="mn-MN"/>
                    </w:rPr>
                    <w:t>мм</w:t>
                  </w:r>
                  <w:r w:rsidRPr="000A1A3E">
                    <w:rPr>
                      <w:i/>
                      <w:sz w:val="18"/>
                      <w:vertAlign w:val="superscript"/>
                      <w:lang w:val="mn-MN"/>
                    </w:rPr>
                    <w:t>2</w:t>
                  </w:r>
                </w:p>
                <w:p w14:paraId="1D894D2E" w14:textId="026FFEF1" w:rsidR="0048071C" w:rsidRPr="000A1A3E" w:rsidRDefault="000A1A3E" w:rsidP="006906B7">
                  <w:pPr>
                    <w:spacing w:before="120" w:line="200" w:lineRule="exact"/>
                    <w:rPr>
                      <w:i/>
                      <w:sz w:val="18"/>
                      <w:lang w:val="mn-MN"/>
                    </w:rPr>
                  </w:pPr>
                  <w:r w:rsidRPr="000A1A3E">
                    <w:rPr>
                      <w:i/>
                      <w:sz w:val="18"/>
                      <w:lang w:val="mn-MN"/>
                    </w:rPr>
                    <w:t>7 хоног</w:t>
                  </w:r>
                </w:p>
              </w:tc>
            </w:tr>
          </w:tbl>
          <w:p w14:paraId="15554C8C" w14:textId="77777777" w:rsidR="00911636" w:rsidRPr="00B77431" w:rsidRDefault="00911636" w:rsidP="00911636">
            <w:pPr>
              <w:spacing w:before="14" w:line="200" w:lineRule="exact"/>
              <w:rPr>
                <w:i/>
                <w:sz w:val="20"/>
              </w:rPr>
            </w:pPr>
          </w:p>
          <w:p w14:paraId="199B8F13" w14:textId="2FA6B9C9" w:rsidR="005F12C3" w:rsidRPr="00B77431" w:rsidRDefault="005F12C3" w:rsidP="0048071C">
            <w:pPr>
              <w:keepNext/>
              <w:spacing w:before="120" w:line="200" w:lineRule="exact"/>
              <w:ind w:left="113"/>
              <w:outlineLvl w:val="3"/>
              <w:rPr>
                <w:i/>
                <w:sz w:val="18"/>
                <w:szCs w:val="18"/>
                <w:lang w:val="mn-MN"/>
              </w:rPr>
            </w:pPr>
            <w:proofErr w:type="spellStart"/>
            <w:r w:rsidRPr="00B77431">
              <w:rPr>
                <w:i/>
                <w:sz w:val="18"/>
                <w:szCs w:val="18"/>
                <w:u w:val="single"/>
              </w:rPr>
              <w:t>Газрын</w:t>
            </w:r>
            <w:proofErr w:type="spellEnd"/>
            <w:r w:rsidRPr="00B77431">
              <w:rPr>
                <w:i/>
                <w:sz w:val="18"/>
                <w:szCs w:val="18"/>
                <w:u w:val="single"/>
              </w:rPr>
              <w:t xml:space="preserve"> </w:t>
            </w:r>
            <w:proofErr w:type="spellStart"/>
            <w:r w:rsidRPr="00B77431">
              <w:rPr>
                <w:i/>
                <w:sz w:val="18"/>
                <w:szCs w:val="18"/>
                <w:u w:val="single"/>
              </w:rPr>
              <w:t>гадарг</w:t>
            </w:r>
            <w:proofErr w:type="spellEnd"/>
            <w:r w:rsidR="00111ED8">
              <w:rPr>
                <w:i/>
                <w:sz w:val="18"/>
                <w:szCs w:val="18"/>
                <w:u w:val="single"/>
                <w:lang w:val="mn-MN"/>
              </w:rPr>
              <w:t>уу</w:t>
            </w:r>
            <w:r w:rsidRPr="00B77431">
              <w:rPr>
                <w:i/>
                <w:sz w:val="18"/>
                <w:szCs w:val="18"/>
                <w:u w:val="single"/>
              </w:rPr>
              <w:t xml:space="preserve"> </w:t>
            </w:r>
            <w:proofErr w:type="spellStart"/>
            <w:r w:rsidRPr="00B77431">
              <w:rPr>
                <w:i/>
                <w:sz w:val="18"/>
                <w:szCs w:val="18"/>
                <w:u w:val="single"/>
              </w:rPr>
              <w:t>ба</w:t>
            </w:r>
            <w:proofErr w:type="spellEnd"/>
            <w:r w:rsidRPr="00B77431">
              <w:rPr>
                <w:i/>
                <w:sz w:val="18"/>
                <w:szCs w:val="18"/>
                <w:u w:val="single"/>
              </w:rPr>
              <w:t xml:space="preserve"> </w:t>
            </w:r>
            <w:r w:rsidR="00186E2A">
              <w:rPr>
                <w:i/>
                <w:sz w:val="18"/>
                <w:szCs w:val="18"/>
                <w:u w:val="single"/>
                <w:lang w:val="mn-MN"/>
              </w:rPr>
              <w:t>г</w:t>
            </w:r>
            <w:proofErr w:type="spellStart"/>
            <w:r w:rsidRPr="00B77431">
              <w:rPr>
                <w:i/>
                <w:sz w:val="18"/>
                <w:szCs w:val="18"/>
                <w:u w:val="single"/>
              </w:rPr>
              <w:t>азар</w:t>
            </w:r>
            <w:proofErr w:type="spellEnd"/>
            <w:r w:rsidRPr="00B77431">
              <w:rPr>
                <w:i/>
                <w:sz w:val="18"/>
                <w:szCs w:val="18"/>
                <w:u w:val="single"/>
              </w:rPr>
              <w:t xml:space="preserve"> </w:t>
            </w:r>
            <w:proofErr w:type="spellStart"/>
            <w:r w:rsidRPr="00B77431">
              <w:rPr>
                <w:i/>
                <w:sz w:val="18"/>
                <w:szCs w:val="18"/>
                <w:u w:val="single"/>
              </w:rPr>
              <w:t>ухах</w:t>
            </w:r>
            <w:proofErr w:type="spellEnd"/>
          </w:p>
          <w:p w14:paraId="63D21750" w14:textId="701497F8" w:rsidR="005F12C3" w:rsidRPr="00B77431" w:rsidRDefault="005F12C3" w:rsidP="0048071C">
            <w:pPr>
              <w:keepNext/>
              <w:spacing w:before="120" w:line="200" w:lineRule="exact"/>
              <w:ind w:left="113"/>
              <w:outlineLvl w:val="3"/>
              <w:rPr>
                <w:i/>
                <w:sz w:val="18"/>
                <w:szCs w:val="18"/>
              </w:rPr>
            </w:pPr>
            <w:proofErr w:type="spellStart"/>
            <w:r w:rsidRPr="00B77431">
              <w:rPr>
                <w:i/>
                <w:sz w:val="18"/>
                <w:szCs w:val="18"/>
              </w:rPr>
              <w:t>Ажил</w:t>
            </w:r>
            <w:proofErr w:type="spellEnd"/>
            <w:r w:rsidRPr="00B77431">
              <w:rPr>
                <w:i/>
                <w:sz w:val="18"/>
                <w:szCs w:val="18"/>
              </w:rPr>
              <w:t xml:space="preserve"> </w:t>
            </w:r>
            <w:proofErr w:type="spellStart"/>
            <w:r w:rsidRPr="00B77431">
              <w:rPr>
                <w:i/>
                <w:sz w:val="18"/>
                <w:szCs w:val="18"/>
              </w:rPr>
              <w:t>эхлүүлэх</w:t>
            </w:r>
            <w:proofErr w:type="spellEnd"/>
            <w:r w:rsidRPr="00B77431">
              <w:rPr>
                <w:i/>
                <w:sz w:val="18"/>
                <w:szCs w:val="18"/>
              </w:rPr>
              <w:t xml:space="preserve"> </w:t>
            </w:r>
            <w:proofErr w:type="spellStart"/>
            <w:r w:rsidRPr="00B77431">
              <w:rPr>
                <w:i/>
                <w:sz w:val="18"/>
                <w:szCs w:val="18"/>
              </w:rPr>
              <w:t>гадарг</w:t>
            </w:r>
            <w:proofErr w:type="spellEnd"/>
            <w:r w:rsidR="00642EF7">
              <w:rPr>
                <w:i/>
                <w:sz w:val="18"/>
                <w:szCs w:val="18"/>
                <w:lang w:val="mn-MN"/>
              </w:rPr>
              <w:t>уу</w:t>
            </w:r>
            <w:r w:rsidRPr="00B77431">
              <w:rPr>
                <w:i/>
                <w:sz w:val="18"/>
                <w:szCs w:val="18"/>
              </w:rPr>
              <w:t xml:space="preserve"> </w:t>
            </w:r>
            <w:proofErr w:type="spellStart"/>
            <w:r w:rsidRPr="00B77431">
              <w:rPr>
                <w:i/>
                <w:sz w:val="18"/>
                <w:szCs w:val="18"/>
              </w:rPr>
              <w:t>нь</w:t>
            </w:r>
            <w:proofErr w:type="spellEnd"/>
            <w:r w:rsidRPr="00B77431">
              <w:rPr>
                <w:i/>
                <w:sz w:val="18"/>
                <w:szCs w:val="18"/>
              </w:rPr>
              <w:t xml:space="preserve"> </w:t>
            </w:r>
            <w:proofErr w:type="spellStart"/>
            <w:r w:rsidRPr="00B77431">
              <w:rPr>
                <w:i/>
                <w:sz w:val="18"/>
                <w:szCs w:val="18"/>
              </w:rPr>
              <w:t>анх</w:t>
            </w:r>
            <w:proofErr w:type="spellEnd"/>
            <w:r w:rsidR="009A07AA">
              <w:rPr>
                <w:i/>
                <w:sz w:val="18"/>
                <w:szCs w:val="18"/>
                <w:lang w:val="mn-MN"/>
              </w:rPr>
              <w:t>ны</w:t>
            </w:r>
            <w:r w:rsidRPr="00B77431">
              <w:rPr>
                <w:i/>
                <w:sz w:val="18"/>
                <w:szCs w:val="18"/>
              </w:rPr>
              <w:t xml:space="preserve"> </w:t>
            </w:r>
            <w:proofErr w:type="spellStart"/>
            <w:r w:rsidRPr="00B77431">
              <w:rPr>
                <w:i/>
                <w:sz w:val="18"/>
                <w:szCs w:val="18"/>
              </w:rPr>
              <w:t>гадарг</w:t>
            </w:r>
            <w:proofErr w:type="spellEnd"/>
            <w:r w:rsidR="009A07AA">
              <w:rPr>
                <w:i/>
                <w:sz w:val="18"/>
                <w:szCs w:val="18"/>
                <w:lang w:val="mn-MN"/>
              </w:rPr>
              <w:t>ууг</w:t>
            </w:r>
            <w:proofErr w:type="spellStart"/>
            <w:r w:rsidRPr="00B77431">
              <w:rPr>
                <w:i/>
                <w:sz w:val="18"/>
                <w:szCs w:val="18"/>
              </w:rPr>
              <w:t>аас</w:t>
            </w:r>
            <w:proofErr w:type="spellEnd"/>
            <w:r w:rsidRPr="00B77431">
              <w:rPr>
                <w:i/>
                <w:sz w:val="18"/>
                <w:szCs w:val="18"/>
              </w:rPr>
              <w:t xml:space="preserve"> </w:t>
            </w:r>
            <w:r w:rsidR="002877D9">
              <w:rPr>
                <w:i/>
                <w:sz w:val="18"/>
                <w:szCs w:val="18"/>
                <w:lang w:val="mn-MN"/>
              </w:rPr>
              <w:t>өөр</w:t>
            </w:r>
            <w:r w:rsidRPr="00B77431">
              <w:rPr>
                <w:i/>
                <w:sz w:val="18"/>
                <w:szCs w:val="18"/>
              </w:rPr>
              <w:t xml:space="preserve"> </w:t>
            </w:r>
            <w:proofErr w:type="spellStart"/>
            <w:r w:rsidRPr="00B77431">
              <w:rPr>
                <w:i/>
                <w:sz w:val="18"/>
                <w:szCs w:val="18"/>
              </w:rPr>
              <w:t>тохиолдолд</w:t>
            </w:r>
            <w:proofErr w:type="spellEnd"/>
            <w:r w:rsidRPr="00B77431">
              <w:rPr>
                <w:i/>
                <w:sz w:val="18"/>
                <w:szCs w:val="18"/>
              </w:rPr>
              <w:t xml:space="preserve"> газар </w:t>
            </w:r>
            <w:proofErr w:type="spellStart"/>
            <w:r w:rsidRPr="00B77431">
              <w:rPr>
                <w:i/>
                <w:sz w:val="18"/>
                <w:szCs w:val="18"/>
              </w:rPr>
              <w:t>ухах</w:t>
            </w:r>
            <w:proofErr w:type="spellEnd"/>
            <w:r w:rsidRPr="00B77431">
              <w:rPr>
                <w:i/>
                <w:sz w:val="18"/>
                <w:szCs w:val="18"/>
              </w:rPr>
              <w:t xml:space="preserve">, </w:t>
            </w:r>
            <w:proofErr w:type="spellStart"/>
            <w:r w:rsidRPr="00B77431">
              <w:rPr>
                <w:i/>
                <w:sz w:val="18"/>
                <w:szCs w:val="18"/>
              </w:rPr>
              <w:t>өрөмдөх</w:t>
            </w:r>
            <w:proofErr w:type="spellEnd"/>
            <w:r w:rsidRPr="00B77431">
              <w:rPr>
                <w:i/>
                <w:sz w:val="18"/>
                <w:szCs w:val="18"/>
              </w:rPr>
              <w:t xml:space="preserve">, </w:t>
            </w:r>
            <w:proofErr w:type="spellStart"/>
            <w:r w:rsidRPr="00B77431">
              <w:rPr>
                <w:i/>
                <w:sz w:val="18"/>
                <w:szCs w:val="18"/>
              </w:rPr>
              <w:t>жолоодлогын</w:t>
            </w:r>
            <w:proofErr w:type="spellEnd"/>
            <w:r w:rsidRPr="00B77431">
              <w:rPr>
                <w:i/>
                <w:sz w:val="18"/>
                <w:szCs w:val="18"/>
              </w:rPr>
              <w:t xml:space="preserve"> </w:t>
            </w:r>
            <w:proofErr w:type="spellStart"/>
            <w:r w:rsidRPr="00B77431">
              <w:rPr>
                <w:i/>
                <w:sz w:val="18"/>
                <w:szCs w:val="18"/>
              </w:rPr>
              <w:t>ажил</w:t>
            </w:r>
            <w:proofErr w:type="spellEnd"/>
            <w:r w:rsidRPr="00B77431">
              <w:rPr>
                <w:i/>
                <w:sz w:val="18"/>
                <w:szCs w:val="18"/>
              </w:rPr>
              <w:t xml:space="preserve"> </w:t>
            </w:r>
            <w:proofErr w:type="spellStart"/>
            <w:r w:rsidRPr="00B77431">
              <w:rPr>
                <w:i/>
                <w:sz w:val="18"/>
                <w:szCs w:val="18"/>
              </w:rPr>
              <w:t>шаардагдах</w:t>
            </w:r>
            <w:proofErr w:type="spellEnd"/>
            <w:r w:rsidRPr="00B77431">
              <w:rPr>
                <w:i/>
                <w:sz w:val="18"/>
                <w:szCs w:val="18"/>
              </w:rPr>
              <w:t xml:space="preserve"> </w:t>
            </w:r>
            <w:r w:rsidR="002877D9">
              <w:rPr>
                <w:i/>
                <w:sz w:val="18"/>
                <w:szCs w:val="18"/>
                <w:lang w:val="mn-MN"/>
              </w:rPr>
              <w:t xml:space="preserve">нэр </w:t>
            </w:r>
            <w:proofErr w:type="spellStart"/>
            <w:r w:rsidRPr="00B77431">
              <w:rPr>
                <w:i/>
                <w:sz w:val="18"/>
                <w:szCs w:val="18"/>
              </w:rPr>
              <w:t>төрөл</w:t>
            </w:r>
            <w:proofErr w:type="spellEnd"/>
            <w:r w:rsidRPr="00B77431">
              <w:rPr>
                <w:i/>
                <w:sz w:val="18"/>
                <w:szCs w:val="18"/>
              </w:rPr>
              <w:t xml:space="preserve"> </w:t>
            </w:r>
            <w:proofErr w:type="spellStart"/>
            <w:r w:rsidRPr="00B77431">
              <w:rPr>
                <w:i/>
                <w:sz w:val="18"/>
                <w:szCs w:val="18"/>
              </w:rPr>
              <w:t>бүрийн</w:t>
            </w:r>
            <w:proofErr w:type="spellEnd"/>
            <w:r w:rsidRPr="00B77431">
              <w:rPr>
                <w:i/>
                <w:sz w:val="18"/>
                <w:szCs w:val="18"/>
              </w:rPr>
              <w:t xml:space="preserve"> </w:t>
            </w:r>
            <w:r w:rsidR="002877D9">
              <w:rPr>
                <w:i/>
                <w:sz w:val="18"/>
                <w:szCs w:val="18"/>
                <w:lang w:val="mn-MN"/>
              </w:rPr>
              <w:t>агуулга</w:t>
            </w:r>
            <w:r w:rsidRPr="00B77431">
              <w:rPr>
                <w:i/>
                <w:sz w:val="18"/>
                <w:szCs w:val="18"/>
              </w:rPr>
              <w:t xml:space="preserve"> </w:t>
            </w:r>
            <w:proofErr w:type="spellStart"/>
            <w:r w:rsidRPr="00B77431">
              <w:rPr>
                <w:i/>
                <w:sz w:val="18"/>
                <w:szCs w:val="18"/>
              </w:rPr>
              <w:t>хэсэгт</w:t>
            </w:r>
            <w:proofErr w:type="spellEnd"/>
            <w:r w:rsidRPr="00B77431">
              <w:rPr>
                <w:i/>
                <w:sz w:val="18"/>
                <w:szCs w:val="18"/>
              </w:rPr>
              <w:t xml:space="preserve"> </w:t>
            </w:r>
            <w:r w:rsidR="002877D9">
              <w:rPr>
                <w:i/>
                <w:sz w:val="18"/>
                <w:szCs w:val="18"/>
                <w:lang w:val="mn-MN"/>
              </w:rPr>
              <w:t xml:space="preserve">ажил </w:t>
            </w:r>
            <w:proofErr w:type="spellStart"/>
            <w:r w:rsidRPr="00B77431">
              <w:rPr>
                <w:i/>
                <w:sz w:val="18"/>
                <w:szCs w:val="18"/>
              </w:rPr>
              <w:t>эхл</w:t>
            </w:r>
            <w:proofErr w:type="spellEnd"/>
            <w:r w:rsidR="002877D9">
              <w:rPr>
                <w:i/>
                <w:sz w:val="18"/>
                <w:szCs w:val="18"/>
                <w:lang w:val="mn-MN"/>
              </w:rPr>
              <w:t>үүл</w:t>
            </w:r>
            <w:proofErr w:type="spellStart"/>
            <w:r w:rsidRPr="00B77431">
              <w:rPr>
                <w:i/>
                <w:sz w:val="18"/>
                <w:szCs w:val="18"/>
              </w:rPr>
              <w:t>эх</w:t>
            </w:r>
            <w:proofErr w:type="spellEnd"/>
            <w:r w:rsidRPr="00B77431">
              <w:rPr>
                <w:i/>
                <w:sz w:val="18"/>
                <w:szCs w:val="18"/>
              </w:rPr>
              <w:t xml:space="preserve"> </w:t>
            </w:r>
            <w:proofErr w:type="spellStart"/>
            <w:r w:rsidRPr="00B77431">
              <w:rPr>
                <w:i/>
                <w:sz w:val="18"/>
                <w:szCs w:val="18"/>
              </w:rPr>
              <w:t>гадаргууг</w:t>
            </w:r>
            <w:proofErr w:type="spellEnd"/>
            <w:r w:rsidRPr="00B77431">
              <w:rPr>
                <w:i/>
                <w:sz w:val="18"/>
                <w:szCs w:val="18"/>
              </w:rPr>
              <w:t xml:space="preserve"> </w:t>
            </w:r>
            <w:proofErr w:type="spellStart"/>
            <w:r w:rsidRPr="00B77431">
              <w:rPr>
                <w:i/>
                <w:sz w:val="18"/>
                <w:szCs w:val="18"/>
              </w:rPr>
              <w:t>тодорхойлж</w:t>
            </w:r>
            <w:proofErr w:type="spellEnd"/>
            <w:r w:rsidRPr="00B77431">
              <w:rPr>
                <w:i/>
                <w:sz w:val="18"/>
                <w:szCs w:val="18"/>
              </w:rPr>
              <w:t xml:space="preserve"> </w:t>
            </w:r>
            <w:proofErr w:type="spellStart"/>
            <w:r w:rsidRPr="00B77431">
              <w:rPr>
                <w:i/>
                <w:sz w:val="18"/>
                <w:szCs w:val="18"/>
              </w:rPr>
              <w:t>заана</w:t>
            </w:r>
            <w:proofErr w:type="spellEnd"/>
            <w:r w:rsidRPr="00B77431">
              <w:rPr>
                <w:i/>
                <w:sz w:val="18"/>
                <w:szCs w:val="18"/>
              </w:rPr>
              <w:t xml:space="preserve">. </w:t>
            </w:r>
            <w:proofErr w:type="spellStart"/>
            <w:r w:rsidRPr="00B77431">
              <w:rPr>
                <w:i/>
                <w:sz w:val="18"/>
                <w:szCs w:val="18"/>
              </w:rPr>
              <w:t>Ухсан</w:t>
            </w:r>
            <w:proofErr w:type="spellEnd"/>
            <w:r w:rsidRPr="00B77431">
              <w:rPr>
                <w:i/>
                <w:sz w:val="18"/>
                <w:szCs w:val="18"/>
              </w:rPr>
              <w:t xml:space="preserve"> </w:t>
            </w:r>
            <w:proofErr w:type="spellStart"/>
            <w:r w:rsidRPr="00B77431">
              <w:rPr>
                <w:i/>
                <w:sz w:val="18"/>
                <w:szCs w:val="18"/>
              </w:rPr>
              <w:t>гадаргуу</w:t>
            </w:r>
            <w:proofErr w:type="spellEnd"/>
            <w:r w:rsidRPr="00B77431">
              <w:rPr>
                <w:i/>
                <w:sz w:val="18"/>
                <w:szCs w:val="18"/>
              </w:rPr>
              <w:t xml:space="preserve"> </w:t>
            </w:r>
            <w:proofErr w:type="spellStart"/>
            <w:r w:rsidRPr="00B77431">
              <w:rPr>
                <w:i/>
                <w:sz w:val="18"/>
                <w:szCs w:val="18"/>
              </w:rPr>
              <w:t>нь</w:t>
            </w:r>
            <w:proofErr w:type="spellEnd"/>
            <w:r w:rsidRPr="00B77431">
              <w:rPr>
                <w:i/>
                <w:sz w:val="18"/>
                <w:szCs w:val="18"/>
              </w:rPr>
              <w:t xml:space="preserve"> </w:t>
            </w:r>
            <w:proofErr w:type="spellStart"/>
            <w:r w:rsidRPr="00B77431">
              <w:rPr>
                <w:i/>
                <w:sz w:val="18"/>
                <w:szCs w:val="18"/>
              </w:rPr>
              <w:t>эцсийн</w:t>
            </w:r>
            <w:proofErr w:type="spellEnd"/>
            <w:r w:rsidRPr="00B77431">
              <w:rPr>
                <w:i/>
                <w:sz w:val="18"/>
                <w:szCs w:val="18"/>
              </w:rPr>
              <w:t xml:space="preserve"> </w:t>
            </w:r>
            <w:proofErr w:type="spellStart"/>
            <w:r w:rsidRPr="00B77431">
              <w:rPr>
                <w:i/>
                <w:sz w:val="18"/>
                <w:szCs w:val="18"/>
              </w:rPr>
              <w:t>гадарг</w:t>
            </w:r>
            <w:proofErr w:type="spellEnd"/>
            <w:r w:rsidR="002877D9">
              <w:rPr>
                <w:i/>
                <w:sz w:val="18"/>
                <w:szCs w:val="18"/>
                <w:lang w:val="mn-MN"/>
              </w:rPr>
              <w:t>ууг</w:t>
            </w:r>
            <w:proofErr w:type="spellStart"/>
            <w:r w:rsidRPr="00B77431">
              <w:rPr>
                <w:i/>
                <w:sz w:val="18"/>
                <w:szCs w:val="18"/>
              </w:rPr>
              <w:t>аас</w:t>
            </w:r>
            <w:proofErr w:type="spellEnd"/>
            <w:r w:rsidRPr="00B77431">
              <w:rPr>
                <w:i/>
                <w:sz w:val="18"/>
                <w:szCs w:val="18"/>
              </w:rPr>
              <w:t xml:space="preserve"> </w:t>
            </w:r>
            <w:proofErr w:type="spellStart"/>
            <w:r w:rsidRPr="00B77431">
              <w:rPr>
                <w:i/>
                <w:sz w:val="18"/>
                <w:szCs w:val="18"/>
              </w:rPr>
              <w:lastRenderedPageBreak/>
              <w:t>ялгаатай</w:t>
            </w:r>
            <w:proofErr w:type="spellEnd"/>
            <w:r w:rsidRPr="00B77431">
              <w:rPr>
                <w:i/>
                <w:sz w:val="18"/>
                <w:szCs w:val="18"/>
              </w:rPr>
              <w:t xml:space="preserve"> </w:t>
            </w:r>
            <w:proofErr w:type="spellStart"/>
            <w:r w:rsidRPr="00B77431">
              <w:rPr>
                <w:i/>
                <w:sz w:val="18"/>
                <w:szCs w:val="18"/>
              </w:rPr>
              <w:t>тохиолдолд</w:t>
            </w:r>
            <w:proofErr w:type="spellEnd"/>
            <w:r w:rsidRPr="00B77431">
              <w:rPr>
                <w:i/>
                <w:sz w:val="18"/>
                <w:szCs w:val="18"/>
              </w:rPr>
              <w:t xml:space="preserve"> </w:t>
            </w:r>
            <w:proofErr w:type="spellStart"/>
            <w:r w:rsidRPr="00B77431">
              <w:rPr>
                <w:i/>
                <w:sz w:val="18"/>
                <w:szCs w:val="18"/>
              </w:rPr>
              <w:t>уха</w:t>
            </w:r>
            <w:proofErr w:type="spellEnd"/>
            <w:r w:rsidR="004579C0">
              <w:rPr>
                <w:i/>
                <w:sz w:val="18"/>
                <w:szCs w:val="18"/>
                <w:lang w:val="mn-MN"/>
              </w:rPr>
              <w:t>лт</w:t>
            </w:r>
            <w:r w:rsidRPr="00B77431">
              <w:rPr>
                <w:i/>
                <w:sz w:val="18"/>
                <w:szCs w:val="18"/>
              </w:rPr>
              <w:t xml:space="preserve"> </w:t>
            </w:r>
            <w:proofErr w:type="spellStart"/>
            <w:r w:rsidRPr="00B77431">
              <w:rPr>
                <w:i/>
                <w:sz w:val="18"/>
                <w:szCs w:val="18"/>
              </w:rPr>
              <w:t>шаардагдах</w:t>
            </w:r>
            <w:proofErr w:type="spellEnd"/>
            <w:r w:rsidRPr="00B77431">
              <w:rPr>
                <w:i/>
                <w:sz w:val="18"/>
                <w:szCs w:val="18"/>
              </w:rPr>
              <w:t xml:space="preserve"> </w:t>
            </w:r>
            <w:r w:rsidR="004579C0">
              <w:rPr>
                <w:i/>
                <w:sz w:val="18"/>
                <w:szCs w:val="18"/>
                <w:lang w:val="mn-MN"/>
              </w:rPr>
              <w:t xml:space="preserve">нэр </w:t>
            </w:r>
            <w:proofErr w:type="spellStart"/>
            <w:r w:rsidRPr="00B77431">
              <w:rPr>
                <w:i/>
                <w:sz w:val="18"/>
                <w:szCs w:val="18"/>
              </w:rPr>
              <w:t>төрөл</w:t>
            </w:r>
            <w:proofErr w:type="spellEnd"/>
            <w:r w:rsidRPr="00B77431">
              <w:rPr>
                <w:i/>
                <w:sz w:val="18"/>
                <w:szCs w:val="18"/>
              </w:rPr>
              <w:t xml:space="preserve"> </w:t>
            </w:r>
            <w:proofErr w:type="spellStart"/>
            <w:r w:rsidRPr="00B77431">
              <w:rPr>
                <w:i/>
                <w:sz w:val="18"/>
                <w:szCs w:val="18"/>
              </w:rPr>
              <w:t>бүрийн</w:t>
            </w:r>
            <w:proofErr w:type="spellEnd"/>
            <w:r w:rsidRPr="00B77431">
              <w:rPr>
                <w:i/>
                <w:sz w:val="18"/>
                <w:szCs w:val="18"/>
              </w:rPr>
              <w:t xml:space="preserve"> а</w:t>
            </w:r>
            <w:r w:rsidR="004579C0">
              <w:rPr>
                <w:i/>
                <w:sz w:val="18"/>
                <w:szCs w:val="18"/>
                <w:lang w:val="mn-MN"/>
              </w:rPr>
              <w:t>гуулга</w:t>
            </w:r>
            <w:r w:rsidRPr="00B77431">
              <w:rPr>
                <w:i/>
                <w:sz w:val="18"/>
                <w:szCs w:val="18"/>
              </w:rPr>
              <w:t xml:space="preserve"> </w:t>
            </w:r>
            <w:proofErr w:type="spellStart"/>
            <w:r w:rsidRPr="00B77431">
              <w:rPr>
                <w:i/>
                <w:sz w:val="18"/>
                <w:szCs w:val="18"/>
              </w:rPr>
              <w:t>хэсэгт</w:t>
            </w:r>
            <w:proofErr w:type="spellEnd"/>
            <w:r w:rsidRPr="00B77431">
              <w:rPr>
                <w:i/>
                <w:sz w:val="18"/>
                <w:szCs w:val="18"/>
              </w:rPr>
              <w:t xml:space="preserve"> </w:t>
            </w:r>
            <w:r w:rsidR="00755156">
              <w:rPr>
                <w:i/>
                <w:sz w:val="18"/>
                <w:szCs w:val="18"/>
                <w:lang w:val="mn-MN"/>
              </w:rPr>
              <w:t>у</w:t>
            </w:r>
            <w:proofErr w:type="spellStart"/>
            <w:r w:rsidRPr="00B77431">
              <w:rPr>
                <w:i/>
                <w:sz w:val="18"/>
                <w:szCs w:val="18"/>
              </w:rPr>
              <w:t>хсан</w:t>
            </w:r>
            <w:proofErr w:type="spellEnd"/>
            <w:r w:rsidRPr="00B77431">
              <w:rPr>
                <w:i/>
                <w:sz w:val="18"/>
                <w:szCs w:val="18"/>
              </w:rPr>
              <w:t xml:space="preserve"> </w:t>
            </w:r>
            <w:proofErr w:type="spellStart"/>
            <w:r w:rsidRPr="00B77431">
              <w:rPr>
                <w:i/>
                <w:sz w:val="18"/>
                <w:szCs w:val="18"/>
              </w:rPr>
              <w:t>гадаргууг</w:t>
            </w:r>
            <w:proofErr w:type="spellEnd"/>
            <w:r w:rsidRPr="00B77431">
              <w:rPr>
                <w:i/>
                <w:sz w:val="18"/>
                <w:szCs w:val="18"/>
              </w:rPr>
              <w:t xml:space="preserve"> </w:t>
            </w:r>
            <w:proofErr w:type="spellStart"/>
            <w:r w:rsidRPr="00B77431">
              <w:rPr>
                <w:i/>
                <w:sz w:val="18"/>
                <w:szCs w:val="18"/>
              </w:rPr>
              <w:t>нарийн</w:t>
            </w:r>
            <w:proofErr w:type="spellEnd"/>
            <w:r w:rsidRPr="00B77431">
              <w:rPr>
                <w:i/>
                <w:sz w:val="18"/>
                <w:szCs w:val="18"/>
              </w:rPr>
              <w:t xml:space="preserve"> </w:t>
            </w:r>
            <w:proofErr w:type="spellStart"/>
            <w:r w:rsidRPr="00B77431">
              <w:rPr>
                <w:i/>
                <w:sz w:val="18"/>
                <w:szCs w:val="18"/>
              </w:rPr>
              <w:t>тодорхойл</w:t>
            </w:r>
            <w:proofErr w:type="spellEnd"/>
            <w:r w:rsidR="00755156">
              <w:rPr>
                <w:i/>
                <w:sz w:val="18"/>
                <w:szCs w:val="18"/>
                <w:lang w:val="mn-MN"/>
              </w:rPr>
              <w:t>но</w:t>
            </w:r>
            <w:r w:rsidRPr="00B77431">
              <w:rPr>
                <w:i/>
                <w:sz w:val="18"/>
                <w:szCs w:val="18"/>
              </w:rPr>
              <w:t xml:space="preserve">. </w:t>
            </w:r>
            <w:proofErr w:type="spellStart"/>
            <w:r w:rsidRPr="00B77431">
              <w:rPr>
                <w:i/>
                <w:sz w:val="18"/>
                <w:szCs w:val="18"/>
              </w:rPr>
              <w:t>Ажлын</w:t>
            </w:r>
            <w:proofErr w:type="spellEnd"/>
            <w:r w:rsidRPr="00B77431">
              <w:rPr>
                <w:i/>
                <w:sz w:val="18"/>
                <w:szCs w:val="18"/>
              </w:rPr>
              <w:t xml:space="preserve"> </w:t>
            </w:r>
            <w:proofErr w:type="spellStart"/>
            <w:r w:rsidRPr="00B77431">
              <w:rPr>
                <w:i/>
                <w:sz w:val="18"/>
                <w:szCs w:val="18"/>
              </w:rPr>
              <w:t>гүний</w:t>
            </w:r>
            <w:proofErr w:type="spellEnd"/>
            <w:r w:rsidRPr="00B77431">
              <w:rPr>
                <w:i/>
                <w:sz w:val="18"/>
                <w:szCs w:val="18"/>
              </w:rPr>
              <w:t xml:space="preserve"> </w:t>
            </w:r>
            <w:proofErr w:type="spellStart"/>
            <w:r w:rsidRPr="00B77431">
              <w:rPr>
                <w:i/>
                <w:sz w:val="18"/>
                <w:szCs w:val="18"/>
              </w:rPr>
              <w:t>хэмжээг</w:t>
            </w:r>
            <w:proofErr w:type="spellEnd"/>
            <w:r w:rsidRPr="00B77431">
              <w:rPr>
                <w:i/>
                <w:sz w:val="18"/>
                <w:szCs w:val="18"/>
              </w:rPr>
              <w:t xml:space="preserve"> </w:t>
            </w:r>
            <w:r w:rsidR="00755156">
              <w:rPr>
                <w:i/>
                <w:sz w:val="18"/>
                <w:szCs w:val="18"/>
                <w:lang w:val="mn-MN"/>
              </w:rPr>
              <w:t xml:space="preserve">ажил </w:t>
            </w:r>
            <w:proofErr w:type="spellStart"/>
            <w:r w:rsidRPr="00B77431">
              <w:rPr>
                <w:i/>
                <w:sz w:val="18"/>
                <w:szCs w:val="18"/>
              </w:rPr>
              <w:t>эхл</w:t>
            </w:r>
            <w:proofErr w:type="spellEnd"/>
            <w:r w:rsidR="00755156">
              <w:rPr>
                <w:i/>
                <w:sz w:val="18"/>
                <w:szCs w:val="18"/>
                <w:lang w:val="mn-MN"/>
              </w:rPr>
              <w:t>үүл</w:t>
            </w:r>
            <w:proofErr w:type="spellStart"/>
            <w:r w:rsidRPr="00B77431">
              <w:rPr>
                <w:i/>
                <w:sz w:val="18"/>
                <w:szCs w:val="18"/>
              </w:rPr>
              <w:t>эх</w:t>
            </w:r>
            <w:proofErr w:type="spellEnd"/>
            <w:r w:rsidRPr="00B77431">
              <w:rPr>
                <w:i/>
                <w:sz w:val="18"/>
                <w:szCs w:val="18"/>
              </w:rPr>
              <w:t xml:space="preserve"> </w:t>
            </w:r>
            <w:proofErr w:type="spellStart"/>
            <w:r w:rsidRPr="00B77431">
              <w:rPr>
                <w:i/>
                <w:sz w:val="18"/>
                <w:szCs w:val="18"/>
              </w:rPr>
              <w:t>гадарг</w:t>
            </w:r>
            <w:proofErr w:type="spellEnd"/>
            <w:r w:rsidR="00755156">
              <w:rPr>
                <w:i/>
                <w:sz w:val="18"/>
                <w:szCs w:val="18"/>
                <w:lang w:val="mn-MN"/>
              </w:rPr>
              <w:t>ууг</w:t>
            </w:r>
            <w:proofErr w:type="spellStart"/>
            <w:r w:rsidRPr="00B77431">
              <w:rPr>
                <w:i/>
                <w:sz w:val="18"/>
                <w:szCs w:val="18"/>
              </w:rPr>
              <w:t>аас</w:t>
            </w:r>
            <w:proofErr w:type="spellEnd"/>
            <w:r w:rsidRPr="00B77431">
              <w:rPr>
                <w:i/>
                <w:sz w:val="18"/>
                <w:szCs w:val="18"/>
              </w:rPr>
              <w:t xml:space="preserve"> </w:t>
            </w:r>
            <w:proofErr w:type="spellStart"/>
            <w:r w:rsidRPr="00B77431">
              <w:rPr>
                <w:i/>
                <w:sz w:val="18"/>
                <w:szCs w:val="18"/>
              </w:rPr>
              <w:t>ухсан</w:t>
            </w:r>
            <w:proofErr w:type="spellEnd"/>
            <w:r w:rsidRPr="00B77431">
              <w:rPr>
                <w:i/>
                <w:sz w:val="18"/>
                <w:szCs w:val="18"/>
              </w:rPr>
              <w:t xml:space="preserve"> </w:t>
            </w:r>
            <w:proofErr w:type="spellStart"/>
            <w:r w:rsidRPr="00B77431">
              <w:rPr>
                <w:i/>
                <w:sz w:val="18"/>
                <w:szCs w:val="18"/>
              </w:rPr>
              <w:t>гадарг</w:t>
            </w:r>
            <w:proofErr w:type="spellEnd"/>
            <w:r w:rsidR="00755156">
              <w:rPr>
                <w:i/>
                <w:sz w:val="18"/>
                <w:szCs w:val="18"/>
                <w:lang w:val="mn-MN"/>
              </w:rPr>
              <w:t>уу</w:t>
            </w:r>
            <w:r w:rsidRPr="00B77431">
              <w:rPr>
                <w:i/>
                <w:sz w:val="18"/>
                <w:szCs w:val="18"/>
              </w:rPr>
              <w:t xml:space="preserve"> </w:t>
            </w:r>
            <w:proofErr w:type="spellStart"/>
            <w:r w:rsidRPr="00B77431">
              <w:rPr>
                <w:i/>
                <w:sz w:val="18"/>
                <w:szCs w:val="18"/>
              </w:rPr>
              <w:t>хүртэл</w:t>
            </w:r>
            <w:proofErr w:type="spellEnd"/>
            <w:r w:rsidRPr="00B77431">
              <w:rPr>
                <w:i/>
                <w:sz w:val="18"/>
                <w:szCs w:val="18"/>
              </w:rPr>
              <w:t xml:space="preserve"> </w:t>
            </w:r>
            <w:proofErr w:type="spellStart"/>
            <w:r w:rsidRPr="00B77431">
              <w:rPr>
                <w:i/>
                <w:sz w:val="18"/>
                <w:szCs w:val="18"/>
              </w:rPr>
              <w:t>хэмжинэ</w:t>
            </w:r>
            <w:proofErr w:type="spellEnd"/>
            <w:r w:rsidRPr="00B77431">
              <w:rPr>
                <w:i/>
                <w:sz w:val="18"/>
                <w:szCs w:val="18"/>
              </w:rPr>
              <w:t>.</w:t>
            </w:r>
          </w:p>
          <w:p w14:paraId="49D95AB5" w14:textId="62E4689D" w:rsidR="005F12C3" w:rsidRPr="00B77431" w:rsidRDefault="005F12C3" w:rsidP="0048071C">
            <w:pPr>
              <w:keepNext/>
              <w:spacing w:before="120" w:line="200" w:lineRule="exact"/>
              <w:ind w:left="113"/>
              <w:outlineLvl w:val="3"/>
              <w:rPr>
                <w:i/>
                <w:sz w:val="18"/>
                <w:szCs w:val="18"/>
                <w:u w:val="single"/>
                <w:lang w:val="mn-MN"/>
              </w:rPr>
            </w:pPr>
            <w:proofErr w:type="spellStart"/>
            <w:r w:rsidRPr="00B77431">
              <w:rPr>
                <w:i/>
                <w:sz w:val="18"/>
                <w:szCs w:val="18"/>
                <w:u w:val="single"/>
              </w:rPr>
              <w:t>Өд</w:t>
            </w:r>
            <w:proofErr w:type="spellEnd"/>
            <w:r w:rsidR="007920F2">
              <w:rPr>
                <w:i/>
                <w:sz w:val="18"/>
                <w:szCs w:val="18"/>
                <w:u w:val="single"/>
                <w:lang w:val="mn-MN"/>
              </w:rPr>
              <w:t>ө</w:t>
            </w:r>
            <w:r w:rsidRPr="00B77431">
              <w:rPr>
                <w:i/>
                <w:sz w:val="18"/>
                <w:szCs w:val="18"/>
                <w:u w:val="single"/>
              </w:rPr>
              <w:t>р</w:t>
            </w:r>
            <w:r w:rsidR="007920F2">
              <w:rPr>
                <w:i/>
                <w:sz w:val="18"/>
                <w:szCs w:val="18"/>
                <w:u w:val="single"/>
                <w:lang w:val="mn-MN"/>
              </w:rPr>
              <w:t>-</w:t>
            </w:r>
            <w:proofErr w:type="spellStart"/>
            <w:r w:rsidRPr="00B77431">
              <w:rPr>
                <w:i/>
                <w:sz w:val="18"/>
                <w:szCs w:val="18"/>
                <w:u w:val="single"/>
              </w:rPr>
              <w:t>ажлын</w:t>
            </w:r>
            <w:proofErr w:type="spellEnd"/>
            <w:r w:rsidRPr="00B77431">
              <w:rPr>
                <w:i/>
                <w:sz w:val="18"/>
                <w:szCs w:val="18"/>
                <w:u w:val="single"/>
              </w:rPr>
              <w:t xml:space="preserve"> </w:t>
            </w:r>
            <w:proofErr w:type="spellStart"/>
            <w:r w:rsidRPr="00B77431">
              <w:rPr>
                <w:i/>
                <w:sz w:val="18"/>
                <w:szCs w:val="18"/>
                <w:u w:val="single"/>
              </w:rPr>
              <w:t>хуваарь</w:t>
            </w:r>
            <w:proofErr w:type="spellEnd"/>
          </w:p>
          <w:p w14:paraId="537267F7" w14:textId="7464403F" w:rsidR="005F12C3" w:rsidRPr="00A53A05" w:rsidRDefault="002E2A4B" w:rsidP="0048071C">
            <w:pPr>
              <w:keepNext/>
              <w:spacing w:before="120" w:line="200" w:lineRule="exact"/>
              <w:ind w:left="113"/>
              <w:outlineLvl w:val="3"/>
              <w:rPr>
                <w:i/>
                <w:sz w:val="18"/>
                <w:szCs w:val="18"/>
                <w:lang w:val="mn-MN"/>
              </w:rPr>
            </w:pPr>
            <w:r>
              <w:rPr>
                <w:i/>
                <w:sz w:val="18"/>
                <w:szCs w:val="18"/>
                <w:lang w:val="mn-MN"/>
              </w:rPr>
              <w:t>Ажлын тоо хэмжээнд</w:t>
            </w:r>
            <w:r w:rsidR="005F12C3" w:rsidRPr="00B77431">
              <w:rPr>
                <w:i/>
                <w:sz w:val="18"/>
                <w:szCs w:val="18"/>
                <w:lang w:val="mn-MN"/>
              </w:rPr>
              <w:t xml:space="preserve"> заагдсан нэр төрлөөс гадуур</w:t>
            </w:r>
            <w:r w:rsidR="00555263">
              <w:rPr>
                <w:i/>
                <w:sz w:val="18"/>
                <w:szCs w:val="18"/>
                <w:lang w:val="mn-MN"/>
              </w:rPr>
              <w:t>,</w:t>
            </w:r>
            <w:r w:rsidR="008C0D31">
              <w:rPr>
                <w:i/>
                <w:sz w:val="18"/>
                <w:szCs w:val="18"/>
                <w:lang w:val="mn-MN"/>
              </w:rPr>
              <w:t xml:space="preserve"> бөгөөд</w:t>
            </w:r>
            <w:r w:rsidR="005F12C3" w:rsidRPr="00B77431">
              <w:rPr>
                <w:i/>
                <w:sz w:val="18"/>
                <w:szCs w:val="18"/>
                <w:lang w:val="mn-MN"/>
              </w:rPr>
              <w:t xml:space="preserve"> урьдчил</w:t>
            </w:r>
            <w:r w:rsidR="00B0369C">
              <w:rPr>
                <w:i/>
                <w:sz w:val="18"/>
                <w:szCs w:val="18"/>
                <w:lang w:val="mn-MN"/>
              </w:rPr>
              <w:t>ан</w:t>
            </w:r>
            <w:r w:rsidR="005F12C3" w:rsidRPr="00B77431">
              <w:rPr>
                <w:i/>
                <w:sz w:val="18"/>
                <w:szCs w:val="18"/>
                <w:lang w:val="mn-MN"/>
              </w:rPr>
              <w:t xml:space="preserve"> төлөвлөөгүй ажил гарах магадлал харьцангуй өндөр тохиолдолд </w:t>
            </w:r>
            <w:r w:rsidR="00B0369C">
              <w:rPr>
                <w:i/>
                <w:sz w:val="18"/>
                <w:szCs w:val="18"/>
                <w:lang w:val="mn-MN"/>
              </w:rPr>
              <w:t>ө</w:t>
            </w:r>
            <w:r w:rsidR="005F12C3" w:rsidRPr="00B77431">
              <w:rPr>
                <w:i/>
                <w:sz w:val="18"/>
                <w:szCs w:val="18"/>
                <w:lang w:val="mn-MN"/>
              </w:rPr>
              <w:t>д</w:t>
            </w:r>
            <w:r w:rsidR="004315B9">
              <w:rPr>
                <w:i/>
                <w:sz w:val="18"/>
                <w:szCs w:val="18"/>
                <w:lang w:val="mn-MN"/>
              </w:rPr>
              <w:t>ө</w:t>
            </w:r>
            <w:r w:rsidR="005F12C3" w:rsidRPr="00B77431">
              <w:rPr>
                <w:i/>
                <w:sz w:val="18"/>
                <w:szCs w:val="18"/>
                <w:lang w:val="mn-MN"/>
              </w:rPr>
              <w:t>р</w:t>
            </w:r>
            <w:r w:rsidR="004315B9">
              <w:rPr>
                <w:i/>
                <w:sz w:val="18"/>
                <w:szCs w:val="18"/>
                <w:lang w:val="mn-MN"/>
              </w:rPr>
              <w:t>-</w:t>
            </w:r>
            <w:r w:rsidR="005F12C3" w:rsidRPr="00B77431">
              <w:rPr>
                <w:i/>
                <w:sz w:val="18"/>
                <w:szCs w:val="18"/>
                <w:lang w:val="mn-MN"/>
              </w:rPr>
              <w:t>ажлын хуваар</w:t>
            </w:r>
            <w:r w:rsidR="00B0369C">
              <w:rPr>
                <w:i/>
                <w:sz w:val="18"/>
                <w:szCs w:val="18"/>
                <w:lang w:val="mn-MN"/>
              </w:rPr>
              <w:t>ийг</w:t>
            </w:r>
            <w:r w:rsidR="005F12C3" w:rsidRPr="00B77431">
              <w:rPr>
                <w:i/>
                <w:sz w:val="18"/>
                <w:szCs w:val="18"/>
                <w:lang w:val="mn-MN"/>
              </w:rPr>
              <w:t xml:space="preserve"> </w:t>
            </w:r>
            <w:r w:rsidR="0019421D">
              <w:rPr>
                <w:i/>
                <w:sz w:val="18"/>
                <w:szCs w:val="18"/>
                <w:lang w:val="mn-MN"/>
              </w:rPr>
              <w:t>хөтлөнө</w:t>
            </w:r>
            <w:r w:rsidR="00B0369C">
              <w:rPr>
                <w:i/>
                <w:sz w:val="18"/>
                <w:szCs w:val="18"/>
                <w:lang w:val="mn-MN"/>
              </w:rPr>
              <w:t>. З</w:t>
            </w:r>
            <w:r w:rsidR="005F12C3" w:rsidRPr="00B77431">
              <w:rPr>
                <w:i/>
                <w:sz w:val="18"/>
                <w:szCs w:val="18"/>
                <w:lang w:val="mn-MN"/>
              </w:rPr>
              <w:t xml:space="preserve">ахиалагчийн зүгээс </w:t>
            </w:r>
            <w:r w:rsidR="0019421D">
              <w:rPr>
                <w:i/>
                <w:sz w:val="18"/>
                <w:szCs w:val="18"/>
                <w:lang w:val="mn-MN"/>
              </w:rPr>
              <w:t>тендер</w:t>
            </w:r>
            <w:r w:rsidR="005F12C3" w:rsidRPr="00B77431">
              <w:rPr>
                <w:i/>
                <w:sz w:val="18"/>
                <w:szCs w:val="18"/>
                <w:lang w:val="mn-MN"/>
              </w:rPr>
              <w:t>т оролцогч</w:t>
            </w:r>
            <w:r w:rsidR="0035307E">
              <w:rPr>
                <w:i/>
                <w:sz w:val="18"/>
                <w:szCs w:val="18"/>
                <w:lang w:val="mn-MN"/>
              </w:rPr>
              <w:t>ийн</w:t>
            </w:r>
            <w:r w:rsidR="005F12C3" w:rsidRPr="00B77431">
              <w:rPr>
                <w:i/>
                <w:sz w:val="18"/>
                <w:szCs w:val="18"/>
                <w:lang w:val="mn-MN"/>
              </w:rPr>
              <w:t xml:space="preserve"> тооц</w:t>
            </w:r>
            <w:r w:rsidR="0035307E">
              <w:rPr>
                <w:i/>
                <w:sz w:val="18"/>
                <w:szCs w:val="18"/>
                <w:lang w:val="mn-MN"/>
              </w:rPr>
              <w:t>сон нэгж үнийн</w:t>
            </w:r>
            <w:r w:rsidR="005F12C3" w:rsidRPr="00B77431">
              <w:rPr>
                <w:i/>
                <w:sz w:val="18"/>
                <w:szCs w:val="18"/>
                <w:lang w:val="mn-MN"/>
              </w:rPr>
              <w:t xml:space="preserve"> бодит байдлыг шалгах үүднээс </w:t>
            </w:r>
            <w:r w:rsidR="0035307E">
              <w:rPr>
                <w:i/>
                <w:sz w:val="18"/>
                <w:szCs w:val="18"/>
                <w:lang w:val="mn-MN"/>
              </w:rPr>
              <w:t>ө</w:t>
            </w:r>
            <w:r w:rsidR="005F12C3" w:rsidRPr="00B77431">
              <w:rPr>
                <w:i/>
                <w:sz w:val="18"/>
                <w:szCs w:val="18"/>
                <w:lang w:val="mn-MN"/>
              </w:rPr>
              <w:t>д</w:t>
            </w:r>
            <w:r w:rsidR="004315B9">
              <w:rPr>
                <w:i/>
                <w:sz w:val="18"/>
                <w:szCs w:val="18"/>
                <w:lang w:val="mn-MN"/>
              </w:rPr>
              <w:t>ө</w:t>
            </w:r>
            <w:r w:rsidR="005F12C3" w:rsidRPr="00B77431">
              <w:rPr>
                <w:i/>
                <w:sz w:val="18"/>
                <w:szCs w:val="18"/>
                <w:lang w:val="mn-MN"/>
              </w:rPr>
              <w:t>р</w:t>
            </w:r>
            <w:r w:rsidR="004315B9">
              <w:rPr>
                <w:i/>
                <w:sz w:val="18"/>
                <w:szCs w:val="18"/>
                <w:lang w:val="mn-MN"/>
              </w:rPr>
              <w:t>-</w:t>
            </w:r>
            <w:r w:rsidR="005F12C3" w:rsidRPr="00B77431">
              <w:rPr>
                <w:i/>
                <w:sz w:val="18"/>
                <w:szCs w:val="18"/>
                <w:lang w:val="mn-MN"/>
              </w:rPr>
              <w:t xml:space="preserve">ажлын хуваарь </w:t>
            </w:r>
            <w:r w:rsidR="0035307E">
              <w:rPr>
                <w:i/>
                <w:sz w:val="18"/>
                <w:szCs w:val="18"/>
                <w:lang w:val="mn-MN"/>
              </w:rPr>
              <w:t>нь</w:t>
            </w:r>
            <w:r w:rsidR="00A53A05">
              <w:rPr>
                <w:i/>
                <w:sz w:val="18"/>
                <w:szCs w:val="18"/>
                <w:lang w:val="mn-MN"/>
              </w:rPr>
              <w:t>:</w:t>
            </w:r>
          </w:p>
          <w:p w14:paraId="36732025" w14:textId="12C86E45" w:rsidR="005F12C3" w:rsidRPr="00B77431" w:rsidRDefault="005F12C3" w:rsidP="0048071C">
            <w:pPr>
              <w:keepNext/>
              <w:spacing w:before="120" w:line="200" w:lineRule="exact"/>
              <w:ind w:left="113"/>
              <w:outlineLvl w:val="3"/>
              <w:rPr>
                <w:i/>
                <w:sz w:val="18"/>
                <w:szCs w:val="18"/>
                <w:lang w:val="mn-MN"/>
              </w:rPr>
            </w:pPr>
            <w:r w:rsidRPr="00B77431">
              <w:rPr>
                <w:i/>
                <w:sz w:val="18"/>
                <w:szCs w:val="18"/>
              </w:rPr>
              <w:t>(</w:t>
            </w:r>
            <w:r w:rsidR="00EA5F08">
              <w:rPr>
                <w:i/>
                <w:sz w:val="18"/>
                <w:szCs w:val="18"/>
                <w:lang w:val="mn-MN"/>
              </w:rPr>
              <w:t>а</w:t>
            </w:r>
            <w:r w:rsidRPr="00B77431">
              <w:rPr>
                <w:i/>
                <w:sz w:val="18"/>
                <w:szCs w:val="18"/>
              </w:rPr>
              <w:t xml:space="preserve">) </w:t>
            </w:r>
            <w:r w:rsidR="00B43188">
              <w:rPr>
                <w:i/>
                <w:sz w:val="18"/>
                <w:szCs w:val="18"/>
                <w:lang w:val="mn-MN"/>
              </w:rPr>
              <w:t xml:space="preserve">Тендерт оролцогчийн зүгээс </w:t>
            </w:r>
            <w:r w:rsidR="0074332C">
              <w:rPr>
                <w:i/>
                <w:sz w:val="18"/>
                <w:szCs w:val="18"/>
                <w:lang w:val="mn-MN"/>
              </w:rPr>
              <w:t>ө</w:t>
            </w:r>
            <w:r w:rsidR="0074332C" w:rsidRPr="00B77431">
              <w:rPr>
                <w:i/>
                <w:sz w:val="18"/>
                <w:szCs w:val="18"/>
              </w:rPr>
              <w:t>д</w:t>
            </w:r>
            <w:r w:rsidR="004315B9">
              <w:rPr>
                <w:i/>
                <w:sz w:val="18"/>
                <w:szCs w:val="18"/>
                <w:lang w:val="mn-MN"/>
              </w:rPr>
              <w:t>ө</w:t>
            </w:r>
            <w:r w:rsidR="0074332C" w:rsidRPr="00B77431">
              <w:rPr>
                <w:i/>
                <w:sz w:val="18"/>
                <w:szCs w:val="18"/>
              </w:rPr>
              <w:t>р</w:t>
            </w:r>
            <w:r w:rsidR="004315B9">
              <w:rPr>
                <w:i/>
                <w:sz w:val="18"/>
                <w:szCs w:val="18"/>
                <w:lang w:val="mn-MN"/>
              </w:rPr>
              <w:t>-</w:t>
            </w:r>
            <w:proofErr w:type="spellStart"/>
            <w:r w:rsidR="0074332C" w:rsidRPr="00B77431">
              <w:rPr>
                <w:i/>
                <w:sz w:val="18"/>
                <w:szCs w:val="18"/>
              </w:rPr>
              <w:t>ажлын</w:t>
            </w:r>
            <w:proofErr w:type="spellEnd"/>
            <w:r w:rsidR="0074332C" w:rsidRPr="00B77431">
              <w:rPr>
                <w:i/>
                <w:sz w:val="18"/>
                <w:szCs w:val="18"/>
              </w:rPr>
              <w:t xml:space="preserve"> </w:t>
            </w:r>
            <w:r w:rsidR="00C4084B">
              <w:rPr>
                <w:i/>
                <w:sz w:val="18"/>
                <w:szCs w:val="18"/>
                <w:lang w:val="mn-MN"/>
              </w:rPr>
              <w:t xml:space="preserve">суурь </w:t>
            </w:r>
            <w:r w:rsidR="00FD5717">
              <w:rPr>
                <w:i/>
                <w:sz w:val="18"/>
                <w:szCs w:val="18"/>
                <w:lang w:val="mn-MN"/>
              </w:rPr>
              <w:t xml:space="preserve">нэгж </w:t>
            </w:r>
            <w:proofErr w:type="spellStart"/>
            <w:r w:rsidR="0074332C" w:rsidRPr="00B77431">
              <w:rPr>
                <w:i/>
                <w:sz w:val="18"/>
                <w:szCs w:val="18"/>
              </w:rPr>
              <w:t>үн</w:t>
            </w:r>
            <w:proofErr w:type="spellEnd"/>
            <w:r w:rsidR="00FD5717">
              <w:rPr>
                <w:i/>
                <w:sz w:val="18"/>
                <w:szCs w:val="18"/>
                <w:lang w:val="mn-MN"/>
              </w:rPr>
              <w:t xml:space="preserve">ийг, </w:t>
            </w:r>
            <w:r w:rsidR="003262E9">
              <w:rPr>
                <w:i/>
                <w:sz w:val="18"/>
                <w:szCs w:val="18"/>
                <w:lang w:val="mn-MN"/>
              </w:rPr>
              <w:t>өд</w:t>
            </w:r>
            <w:r w:rsidR="00563699">
              <w:rPr>
                <w:i/>
                <w:sz w:val="18"/>
                <w:szCs w:val="18"/>
                <w:lang w:val="mn-MN"/>
              </w:rPr>
              <w:t>ө</w:t>
            </w:r>
            <w:r w:rsidR="003262E9">
              <w:rPr>
                <w:i/>
                <w:sz w:val="18"/>
                <w:szCs w:val="18"/>
                <w:lang w:val="mn-MN"/>
              </w:rPr>
              <w:t>р</w:t>
            </w:r>
            <w:r w:rsidR="00563699">
              <w:rPr>
                <w:i/>
                <w:sz w:val="18"/>
                <w:szCs w:val="18"/>
                <w:lang w:val="mn-MN"/>
              </w:rPr>
              <w:t>-</w:t>
            </w:r>
            <w:proofErr w:type="spellStart"/>
            <w:r w:rsidR="003262E9" w:rsidRPr="00B77431">
              <w:rPr>
                <w:i/>
                <w:sz w:val="18"/>
                <w:szCs w:val="18"/>
              </w:rPr>
              <w:t>ажлы</w:t>
            </w:r>
            <w:proofErr w:type="spellEnd"/>
            <w:r w:rsidR="003262E9">
              <w:rPr>
                <w:i/>
                <w:sz w:val="18"/>
                <w:szCs w:val="18"/>
                <w:lang w:val="mn-MN"/>
              </w:rPr>
              <w:t>г</w:t>
            </w:r>
            <w:r w:rsidR="003262E9" w:rsidRPr="00B77431">
              <w:rPr>
                <w:i/>
                <w:sz w:val="18"/>
                <w:szCs w:val="18"/>
              </w:rPr>
              <w:t xml:space="preserve"> </w:t>
            </w:r>
            <w:r w:rsidR="003262E9">
              <w:rPr>
                <w:i/>
                <w:sz w:val="18"/>
                <w:szCs w:val="18"/>
                <w:lang w:val="mn-MN"/>
              </w:rPr>
              <w:t>үндэслэн г</w:t>
            </w:r>
            <w:proofErr w:type="spellStart"/>
            <w:r w:rsidR="00FD5717" w:rsidRPr="00B77431">
              <w:rPr>
                <w:i/>
                <w:sz w:val="18"/>
                <w:szCs w:val="18"/>
              </w:rPr>
              <w:t>үйцэтгэсэн</w:t>
            </w:r>
            <w:proofErr w:type="spellEnd"/>
            <w:r w:rsidR="00FD5717" w:rsidRPr="00B77431">
              <w:rPr>
                <w:i/>
                <w:sz w:val="18"/>
                <w:szCs w:val="18"/>
              </w:rPr>
              <w:t xml:space="preserve"> </w:t>
            </w:r>
            <w:r w:rsidR="003262E9">
              <w:rPr>
                <w:i/>
                <w:sz w:val="18"/>
                <w:szCs w:val="18"/>
                <w:lang w:val="mn-MN"/>
              </w:rPr>
              <w:t>ажлы</w:t>
            </w:r>
            <w:r w:rsidR="003D1AFB">
              <w:rPr>
                <w:i/>
                <w:sz w:val="18"/>
                <w:szCs w:val="18"/>
                <w:lang w:val="mn-MN"/>
              </w:rPr>
              <w:t>н</w:t>
            </w:r>
            <w:r w:rsidR="00FD5717" w:rsidRPr="00B77431">
              <w:rPr>
                <w:i/>
                <w:sz w:val="18"/>
                <w:szCs w:val="18"/>
              </w:rPr>
              <w:t xml:space="preserve"> </w:t>
            </w:r>
            <w:r w:rsidR="003262E9">
              <w:rPr>
                <w:i/>
                <w:sz w:val="18"/>
                <w:szCs w:val="18"/>
                <w:lang w:val="mn-MN"/>
              </w:rPr>
              <w:t>төл</w:t>
            </w:r>
            <w:r w:rsidR="003D1AFB">
              <w:rPr>
                <w:i/>
                <w:sz w:val="18"/>
                <w:szCs w:val="18"/>
                <w:lang w:val="mn-MN"/>
              </w:rPr>
              <w:t>бөрийг төл</w:t>
            </w:r>
            <w:r w:rsidR="003262E9">
              <w:rPr>
                <w:i/>
                <w:sz w:val="18"/>
                <w:szCs w:val="18"/>
                <w:lang w:val="mn-MN"/>
              </w:rPr>
              <w:t>өх</w:t>
            </w:r>
            <w:r w:rsidR="00FD5717" w:rsidRPr="00B77431">
              <w:rPr>
                <w:i/>
                <w:sz w:val="18"/>
                <w:szCs w:val="18"/>
              </w:rPr>
              <w:t xml:space="preserve"> </w:t>
            </w:r>
            <w:proofErr w:type="spellStart"/>
            <w:r w:rsidR="00491A7F">
              <w:rPr>
                <w:i/>
                <w:sz w:val="18"/>
                <w:szCs w:val="18"/>
              </w:rPr>
              <w:t>нөхцөлийн</w:t>
            </w:r>
            <w:proofErr w:type="spellEnd"/>
            <w:r w:rsidR="00FD5717" w:rsidRPr="00B77431">
              <w:rPr>
                <w:i/>
                <w:sz w:val="18"/>
                <w:szCs w:val="18"/>
              </w:rPr>
              <w:t xml:space="preserve"> </w:t>
            </w:r>
            <w:proofErr w:type="spellStart"/>
            <w:r w:rsidR="00FD5717" w:rsidRPr="00B77431">
              <w:rPr>
                <w:i/>
                <w:sz w:val="18"/>
                <w:szCs w:val="18"/>
              </w:rPr>
              <w:t>талаарх</w:t>
            </w:r>
            <w:proofErr w:type="spellEnd"/>
            <w:r w:rsidR="00FD5717" w:rsidRPr="00B77431">
              <w:rPr>
                <w:i/>
                <w:sz w:val="18"/>
                <w:szCs w:val="18"/>
              </w:rPr>
              <w:t xml:space="preserve"> </w:t>
            </w:r>
            <w:proofErr w:type="spellStart"/>
            <w:r w:rsidR="00FD5717" w:rsidRPr="00B77431">
              <w:rPr>
                <w:i/>
                <w:sz w:val="18"/>
                <w:szCs w:val="18"/>
              </w:rPr>
              <w:t>мэдэгдл</w:t>
            </w:r>
            <w:proofErr w:type="spellEnd"/>
            <w:r w:rsidR="00E727F0">
              <w:rPr>
                <w:i/>
                <w:sz w:val="18"/>
                <w:szCs w:val="18"/>
                <w:lang w:val="mn-MN"/>
              </w:rPr>
              <w:t>ийн хамт</w:t>
            </w:r>
            <w:r w:rsidR="00FD5717">
              <w:rPr>
                <w:i/>
                <w:sz w:val="18"/>
                <w:szCs w:val="18"/>
                <w:lang w:val="mn-MN"/>
              </w:rPr>
              <w:t xml:space="preserve"> тооцож оруулсан</w:t>
            </w:r>
            <w:r w:rsidR="0074332C" w:rsidRPr="00B77431">
              <w:rPr>
                <w:i/>
                <w:sz w:val="18"/>
                <w:szCs w:val="18"/>
              </w:rPr>
              <w:t xml:space="preserve"> </w:t>
            </w:r>
            <w:r w:rsidR="00B43188">
              <w:rPr>
                <w:i/>
                <w:sz w:val="18"/>
                <w:szCs w:val="18"/>
                <w:lang w:val="mn-MN"/>
              </w:rPr>
              <w:t>я</w:t>
            </w:r>
            <w:r w:rsidR="008806AB">
              <w:rPr>
                <w:i/>
                <w:sz w:val="18"/>
                <w:szCs w:val="18"/>
                <w:lang w:val="mn-MN"/>
              </w:rPr>
              <w:t>нз бүрийн ангиллын а</w:t>
            </w:r>
            <w:r w:rsidR="0057495C">
              <w:rPr>
                <w:i/>
                <w:sz w:val="18"/>
                <w:szCs w:val="18"/>
                <w:lang w:val="mn-MN"/>
              </w:rPr>
              <w:t>жиллах хүч,</w:t>
            </w:r>
            <w:r w:rsidRPr="00B77431">
              <w:rPr>
                <w:i/>
                <w:sz w:val="18"/>
                <w:szCs w:val="18"/>
              </w:rPr>
              <w:t xml:space="preserve"> </w:t>
            </w:r>
            <w:proofErr w:type="spellStart"/>
            <w:r w:rsidRPr="00B77431">
              <w:rPr>
                <w:i/>
                <w:sz w:val="18"/>
                <w:szCs w:val="18"/>
              </w:rPr>
              <w:t>материал</w:t>
            </w:r>
            <w:proofErr w:type="spellEnd"/>
            <w:r w:rsidRPr="00B77431">
              <w:rPr>
                <w:i/>
                <w:sz w:val="18"/>
                <w:szCs w:val="18"/>
              </w:rPr>
              <w:t xml:space="preserve">, </w:t>
            </w:r>
            <w:proofErr w:type="spellStart"/>
            <w:r w:rsidRPr="00B77431">
              <w:rPr>
                <w:i/>
                <w:sz w:val="18"/>
                <w:szCs w:val="18"/>
              </w:rPr>
              <w:t>гүйцэтгэгчийн</w:t>
            </w:r>
            <w:proofErr w:type="spellEnd"/>
            <w:r w:rsidRPr="00B77431">
              <w:rPr>
                <w:i/>
                <w:sz w:val="18"/>
                <w:szCs w:val="18"/>
              </w:rPr>
              <w:t xml:space="preserve"> </w:t>
            </w:r>
            <w:proofErr w:type="spellStart"/>
            <w:r w:rsidRPr="00B77431">
              <w:rPr>
                <w:i/>
                <w:sz w:val="18"/>
                <w:szCs w:val="18"/>
              </w:rPr>
              <w:t>тоног</w:t>
            </w:r>
            <w:proofErr w:type="spellEnd"/>
            <w:r w:rsidRPr="00B77431">
              <w:rPr>
                <w:i/>
                <w:sz w:val="18"/>
                <w:szCs w:val="18"/>
              </w:rPr>
              <w:t xml:space="preserve"> </w:t>
            </w:r>
            <w:proofErr w:type="spellStart"/>
            <w:r w:rsidRPr="00B77431">
              <w:rPr>
                <w:i/>
                <w:sz w:val="18"/>
                <w:szCs w:val="18"/>
              </w:rPr>
              <w:t>төхөөрөмж</w:t>
            </w:r>
            <w:proofErr w:type="spellEnd"/>
            <w:r w:rsidRPr="00B77431">
              <w:rPr>
                <w:i/>
                <w:sz w:val="18"/>
                <w:szCs w:val="18"/>
                <w:lang w:val="mn-MN"/>
              </w:rPr>
              <w:t>ийн</w:t>
            </w:r>
            <w:r w:rsidRPr="00B77431">
              <w:rPr>
                <w:i/>
                <w:sz w:val="18"/>
                <w:szCs w:val="18"/>
              </w:rPr>
              <w:t xml:space="preserve"> </w:t>
            </w:r>
            <w:r w:rsidR="008806AB">
              <w:rPr>
                <w:i/>
                <w:sz w:val="18"/>
                <w:szCs w:val="18"/>
                <w:lang w:val="mn-MN"/>
              </w:rPr>
              <w:t>жагсаалт</w:t>
            </w:r>
            <w:r w:rsidRPr="00B77431">
              <w:rPr>
                <w:i/>
                <w:sz w:val="18"/>
                <w:szCs w:val="18"/>
              </w:rPr>
              <w:t xml:space="preserve"> </w:t>
            </w:r>
            <w:proofErr w:type="spellStart"/>
            <w:r w:rsidRPr="00B77431">
              <w:rPr>
                <w:i/>
                <w:sz w:val="18"/>
                <w:szCs w:val="18"/>
              </w:rPr>
              <w:t>болон</w:t>
            </w:r>
            <w:proofErr w:type="spellEnd"/>
            <w:r w:rsidRPr="00B77431">
              <w:rPr>
                <w:i/>
                <w:sz w:val="18"/>
                <w:szCs w:val="18"/>
              </w:rPr>
              <w:t>;</w:t>
            </w:r>
          </w:p>
          <w:p w14:paraId="47E88DEF" w14:textId="42564639" w:rsidR="005F12C3" w:rsidRPr="00B77431" w:rsidRDefault="005F12C3" w:rsidP="0048071C">
            <w:pPr>
              <w:keepNext/>
              <w:spacing w:before="120" w:line="200" w:lineRule="exact"/>
              <w:ind w:left="113"/>
              <w:outlineLvl w:val="3"/>
              <w:rPr>
                <w:i/>
                <w:sz w:val="18"/>
                <w:szCs w:val="18"/>
              </w:rPr>
            </w:pPr>
            <w:r w:rsidRPr="00B77431">
              <w:rPr>
                <w:i/>
                <w:sz w:val="18"/>
                <w:szCs w:val="18"/>
              </w:rPr>
              <w:t>(</w:t>
            </w:r>
            <w:r w:rsidR="00EA5F08">
              <w:rPr>
                <w:i/>
                <w:sz w:val="18"/>
                <w:szCs w:val="18"/>
                <w:lang w:val="mn-MN"/>
              </w:rPr>
              <w:t>б</w:t>
            </w:r>
            <w:r w:rsidRPr="00B77431">
              <w:rPr>
                <w:i/>
                <w:sz w:val="18"/>
                <w:szCs w:val="18"/>
              </w:rPr>
              <w:t xml:space="preserve">) </w:t>
            </w:r>
            <w:proofErr w:type="spellStart"/>
            <w:r w:rsidR="00491029" w:rsidRPr="00B77431">
              <w:rPr>
                <w:i/>
                <w:sz w:val="18"/>
                <w:szCs w:val="18"/>
              </w:rPr>
              <w:t>Гүйцэтгэгчийн</w:t>
            </w:r>
            <w:proofErr w:type="spellEnd"/>
            <w:r w:rsidR="00491029" w:rsidRPr="00B77431">
              <w:rPr>
                <w:i/>
                <w:sz w:val="18"/>
                <w:szCs w:val="18"/>
              </w:rPr>
              <w:t xml:space="preserve"> </w:t>
            </w:r>
            <w:proofErr w:type="spellStart"/>
            <w:r w:rsidR="00491029" w:rsidRPr="00B77431">
              <w:rPr>
                <w:i/>
                <w:sz w:val="18"/>
                <w:szCs w:val="18"/>
              </w:rPr>
              <w:t>ашиг</w:t>
            </w:r>
            <w:proofErr w:type="spellEnd"/>
            <w:r w:rsidR="00491029" w:rsidRPr="00B77431">
              <w:rPr>
                <w:i/>
                <w:sz w:val="18"/>
                <w:szCs w:val="18"/>
              </w:rPr>
              <w:t xml:space="preserve">, </w:t>
            </w:r>
            <w:proofErr w:type="spellStart"/>
            <w:r w:rsidR="00491029" w:rsidRPr="00B77431">
              <w:rPr>
                <w:i/>
                <w:sz w:val="18"/>
                <w:szCs w:val="18"/>
              </w:rPr>
              <w:t>шууд</w:t>
            </w:r>
            <w:proofErr w:type="spellEnd"/>
            <w:r w:rsidR="00491029" w:rsidRPr="00B77431">
              <w:rPr>
                <w:i/>
                <w:sz w:val="18"/>
                <w:szCs w:val="18"/>
              </w:rPr>
              <w:t xml:space="preserve"> </w:t>
            </w:r>
            <w:proofErr w:type="spellStart"/>
            <w:r w:rsidR="00491029" w:rsidRPr="00B77431">
              <w:rPr>
                <w:i/>
                <w:sz w:val="18"/>
                <w:szCs w:val="18"/>
              </w:rPr>
              <w:t>бус</w:t>
            </w:r>
            <w:proofErr w:type="spellEnd"/>
            <w:r w:rsidR="00491029" w:rsidRPr="00B77431">
              <w:rPr>
                <w:i/>
                <w:sz w:val="18"/>
                <w:szCs w:val="18"/>
              </w:rPr>
              <w:t xml:space="preserve"> </w:t>
            </w:r>
            <w:proofErr w:type="spellStart"/>
            <w:r w:rsidR="00491029" w:rsidRPr="00B77431">
              <w:rPr>
                <w:i/>
                <w:sz w:val="18"/>
                <w:szCs w:val="18"/>
              </w:rPr>
              <w:t>зардал</w:t>
            </w:r>
            <w:proofErr w:type="spellEnd"/>
            <w:r w:rsidR="00491029" w:rsidRPr="00B77431">
              <w:rPr>
                <w:i/>
                <w:sz w:val="18"/>
                <w:szCs w:val="18"/>
              </w:rPr>
              <w:t xml:space="preserve">, </w:t>
            </w:r>
            <w:r w:rsidR="007E4A52">
              <w:rPr>
                <w:i/>
                <w:sz w:val="18"/>
                <w:szCs w:val="18"/>
                <w:lang w:val="mn-MN"/>
              </w:rPr>
              <w:t>хянах</w:t>
            </w:r>
            <w:r w:rsidR="00491029" w:rsidRPr="00B77431">
              <w:rPr>
                <w:i/>
                <w:sz w:val="18"/>
                <w:szCs w:val="18"/>
              </w:rPr>
              <w:t xml:space="preserve"> </w:t>
            </w:r>
            <w:proofErr w:type="spellStart"/>
            <w:r w:rsidR="00491029" w:rsidRPr="00B77431">
              <w:rPr>
                <w:i/>
                <w:sz w:val="18"/>
                <w:szCs w:val="18"/>
              </w:rPr>
              <w:t>болон</w:t>
            </w:r>
            <w:proofErr w:type="spellEnd"/>
            <w:r w:rsidR="00491029" w:rsidRPr="00B77431">
              <w:rPr>
                <w:i/>
                <w:sz w:val="18"/>
                <w:szCs w:val="18"/>
              </w:rPr>
              <w:t xml:space="preserve"> </w:t>
            </w:r>
            <w:proofErr w:type="spellStart"/>
            <w:r w:rsidR="00491029" w:rsidRPr="00B77431">
              <w:rPr>
                <w:i/>
                <w:sz w:val="18"/>
                <w:szCs w:val="18"/>
              </w:rPr>
              <w:t>бусад</w:t>
            </w:r>
            <w:proofErr w:type="spellEnd"/>
            <w:r w:rsidR="00491029" w:rsidRPr="00B77431">
              <w:rPr>
                <w:i/>
                <w:sz w:val="18"/>
                <w:szCs w:val="18"/>
              </w:rPr>
              <w:t xml:space="preserve"> </w:t>
            </w:r>
            <w:proofErr w:type="spellStart"/>
            <w:r w:rsidR="00491029" w:rsidRPr="00B77431">
              <w:rPr>
                <w:i/>
                <w:sz w:val="18"/>
                <w:szCs w:val="18"/>
              </w:rPr>
              <w:t>зард</w:t>
            </w:r>
            <w:proofErr w:type="spellEnd"/>
            <w:r w:rsidR="007E4A52">
              <w:rPr>
                <w:i/>
                <w:sz w:val="18"/>
                <w:szCs w:val="18"/>
                <w:lang w:val="mn-MN"/>
              </w:rPr>
              <w:t>ал бүхий</w:t>
            </w:r>
            <w:r w:rsidR="00491029" w:rsidRPr="00B77431">
              <w:rPr>
                <w:i/>
                <w:sz w:val="18"/>
                <w:szCs w:val="18"/>
              </w:rPr>
              <w:t xml:space="preserve"> </w:t>
            </w:r>
            <w:r w:rsidR="00EB6F9C">
              <w:rPr>
                <w:i/>
                <w:sz w:val="18"/>
                <w:szCs w:val="18"/>
                <w:lang w:val="mn-MN"/>
              </w:rPr>
              <w:t>ажиллах хүч</w:t>
            </w:r>
            <w:r w:rsidRPr="00B77431">
              <w:rPr>
                <w:i/>
                <w:sz w:val="18"/>
                <w:szCs w:val="18"/>
              </w:rPr>
              <w:t xml:space="preserve">, </w:t>
            </w:r>
            <w:proofErr w:type="spellStart"/>
            <w:r w:rsidRPr="00B77431">
              <w:rPr>
                <w:i/>
                <w:sz w:val="18"/>
                <w:szCs w:val="18"/>
              </w:rPr>
              <w:t>материал</w:t>
            </w:r>
            <w:proofErr w:type="spellEnd"/>
            <w:r w:rsidRPr="00B77431">
              <w:rPr>
                <w:i/>
                <w:sz w:val="18"/>
                <w:szCs w:val="18"/>
              </w:rPr>
              <w:t xml:space="preserve">, </w:t>
            </w:r>
            <w:r w:rsidR="007E4A52">
              <w:rPr>
                <w:i/>
                <w:sz w:val="18"/>
                <w:szCs w:val="18"/>
                <w:lang w:val="mn-MN"/>
              </w:rPr>
              <w:t>байгууламжи</w:t>
            </w:r>
            <w:r w:rsidR="00A62873">
              <w:rPr>
                <w:i/>
                <w:sz w:val="18"/>
                <w:szCs w:val="18"/>
                <w:lang w:val="mn-MN"/>
              </w:rPr>
              <w:t>д</w:t>
            </w:r>
            <w:r w:rsidRPr="00B77431">
              <w:rPr>
                <w:i/>
                <w:sz w:val="18"/>
                <w:szCs w:val="18"/>
              </w:rPr>
              <w:t xml:space="preserve"> </w:t>
            </w:r>
            <w:r w:rsidR="00A62873">
              <w:rPr>
                <w:i/>
                <w:sz w:val="18"/>
                <w:szCs w:val="18"/>
                <w:lang w:val="mn-MN"/>
              </w:rPr>
              <w:t xml:space="preserve">шаардлагатай </w:t>
            </w:r>
            <w:proofErr w:type="spellStart"/>
            <w:r w:rsidRPr="00B77431">
              <w:rPr>
                <w:i/>
                <w:sz w:val="18"/>
                <w:szCs w:val="18"/>
              </w:rPr>
              <w:t>өд</w:t>
            </w:r>
            <w:proofErr w:type="spellEnd"/>
            <w:r w:rsidR="00E12460">
              <w:rPr>
                <w:i/>
                <w:sz w:val="18"/>
                <w:szCs w:val="18"/>
                <w:lang w:val="mn-MN"/>
              </w:rPr>
              <w:t>ө</w:t>
            </w:r>
            <w:r w:rsidRPr="00B77431">
              <w:rPr>
                <w:i/>
                <w:sz w:val="18"/>
                <w:szCs w:val="18"/>
              </w:rPr>
              <w:t>р</w:t>
            </w:r>
            <w:r w:rsidR="00E12460">
              <w:rPr>
                <w:i/>
                <w:sz w:val="18"/>
                <w:szCs w:val="18"/>
                <w:lang w:val="mn-MN"/>
              </w:rPr>
              <w:t>-</w:t>
            </w:r>
            <w:proofErr w:type="spellStart"/>
            <w:r w:rsidRPr="00B77431">
              <w:rPr>
                <w:i/>
                <w:sz w:val="18"/>
                <w:szCs w:val="18"/>
              </w:rPr>
              <w:t>ажлын</w:t>
            </w:r>
            <w:proofErr w:type="spellEnd"/>
            <w:r w:rsidRPr="00B77431">
              <w:rPr>
                <w:i/>
                <w:sz w:val="18"/>
                <w:szCs w:val="18"/>
              </w:rPr>
              <w:t xml:space="preserve"> </w:t>
            </w:r>
            <w:r w:rsidR="00A53A05">
              <w:rPr>
                <w:i/>
                <w:sz w:val="18"/>
                <w:szCs w:val="18"/>
                <w:lang w:val="mn-MN"/>
              </w:rPr>
              <w:t xml:space="preserve">суурь </w:t>
            </w:r>
            <w:proofErr w:type="spellStart"/>
            <w:r w:rsidRPr="00B77431">
              <w:rPr>
                <w:i/>
                <w:sz w:val="18"/>
                <w:szCs w:val="18"/>
              </w:rPr>
              <w:t>үн</w:t>
            </w:r>
            <w:proofErr w:type="spellEnd"/>
            <w:r w:rsidR="00A53A05">
              <w:rPr>
                <w:i/>
                <w:sz w:val="18"/>
                <w:szCs w:val="18"/>
                <w:lang w:val="mn-MN"/>
              </w:rPr>
              <w:t>ийн</w:t>
            </w:r>
            <w:r w:rsidRPr="00B77431">
              <w:rPr>
                <w:i/>
                <w:sz w:val="18"/>
                <w:szCs w:val="18"/>
              </w:rPr>
              <w:t xml:space="preserve"> </w:t>
            </w:r>
            <w:proofErr w:type="spellStart"/>
            <w:r w:rsidRPr="00B77431">
              <w:rPr>
                <w:i/>
                <w:sz w:val="18"/>
                <w:szCs w:val="18"/>
              </w:rPr>
              <w:t>нийлбэр</w:t>
            </w:r>
            <w:proofErr w:type="spellEnd"/>
            <w:r w:rsidRPr="00B77431">
              <w:rPr>
                <w:i/>
                <w:sz w:val="18"/>
                <w:szCs w:val="18"/>
              </w:rPr>
              <w:t xml:space="preserve"> </w:t>
            </w:r>
            <w:proofErr w:type="spellStart"/>
            <w:r w:rsidRPr="00B77431">
              <w:rPr>
                <w:i/>
                <w:sz w:val="18"/>
                <w:szCs w:val="18"/>
              </w:rPr>
              <w:t>дүн</w:t>
            </w:r>
            <w:proofErr w:type="spellEnd"/>
            <w:r w:rsidR="00A62873">
              <w:rPr>
                <w:i/>
                <w:sz w:val="18"/>
                <w:szCs w:val="18"/>
                <w:lang w:val="mn-MN"/>
              </w:rPr>
              <w:t xml:space="preserve"> бүрт</w:t>
            </w:r>
            <w:r w:rsidRPr="00B77431">
              <w:rPr>
                <w:i/>
                <w:sz w:val="18"/>
                <w:szCs w:val="18"/>
              </w:rPr>
              <w:t xml:space="preserve"> </w:t>
            </w:r>
            <w:r w:rsidR="00A62873">
              <w:rPr>
                <w:i/>
                <w:sz w:val="18"/>
                <w:szCs w:val="18"/>
                <w:lang w:val="mn-MN"/>
              </w:rPr>
              <w:t>т</w:t>
            </w:r>
            <w:r w:rsidR="007E4A52">
              <w:rPr>
                <w:i/>
                <w:sz w:val="18"/>
                <w:szCs w:val="18"/>
                <w:lang w:val="mn-MN"/>
              </w:rPr>
              <w:t>ендерт ор</w:t>
            </w:r>
            <w:proofErr w:type="spellStart"/>
            <w:r w:rsidR="007E4A52" w:rsidRPr="00B77431">
              <w:rPr>
                <w:i/>
                <w:sz w:val="18"/>
                <w:szCs w:val="18"/>
              </w:rPr>
              <w:t>олцогч</w:t>
            </w:r>
            <w:proofErr w:type="spellEnd"/>
            <w:r w:rsidR="00A62873">
              <w:rPr>
                <w:i/>
                <w:sz w:val="18"/>
                <w:szCs w:val="18"/>
                <w:lang w:val="mn-MN"/>
              </w:rPr>
              <w:t xml:space="preserve">оос </w:t>
            </w:r>
            <w:r w:rsidR="00A46442">
              <w:rPr>
                <w:i/>
                <w:sz w:val="18"/>
                <w:szCs w:val="18"/>
                <w:lang w:val="mn-MN"/>
              </w:rPr>
              <w:t>тооцож гаргасан</w:t>
            </w:r>
            <w:r w:rsidR="007E4A52" w:rsidRPr="00B77431">
              <w:rPr>
                <w:i/>
                <w:sz w:val="18"/>
                <w:szCs w:val="18"/>
              </w:rPr>
              <w:t xml:space="preserve"> </w:t>
            </w:r>
            <w:proofErr w:type="spellStart"/>
            <w:r w:rsidRPr="00B77431">
              <w:rPr>
                <w:i/>
                <w:sz w:val="18"/>
                <w:szCs w:val="18"/>
              </w:rPr>
              <w:t>хувь</w:t>
            </w:r>
            <w:proofErr w:type="spellEnd"/>
            <w:r w:rsidR="00A46442">
              <w:rPr>
                <w:i/>
                <w:sz w:val="18"/>
                <w:szCs w:val="18"/>
                <w:lang w:val="mn-MN"/>
              </w:rPr>
              <w:t xml:space="preserve"> хэмжээ</w:t>
            </w:r>
            <w:r w:rsidR="005F1FE6">
              <w:rPr>
                <w:i/>
                <w:sz w:val="18"/>
                <w:szCs w:val="18"/>
                <w:lang w:val="mn-MN"/>
              </w:rPr>
              <w:t>г</w:t>
            </w:r>
            <w:r w:rsidR="00A53A05">
              <w:rPr>
                <w:i/>
                <w:sz w:val="18"/>
                <w:szCs w:val="18"/>
                <w:lang w:val="mn-MN"/>
              </w:rPr>
              <w:t xml:space="preserve"> </w:t>
            </w:r>
            <w:r w:rsidR="00A53A05" w:rsidRPr="00B77431">
              <w:rPr>
                <w:i/>
                <w:sz w:val="18"/>
                <w:szCs w:val="18"/>
                <w:lang w:val="mn-MN"/>
              </w:rPr>
              <w:t>багтаа</w:t>
            </w:r>
            <w:r w:rsidR="00A53A05">
              <w:rPr>
                <w:i/>
                <w:sz w:val="18"/>
                <w:szCs w:val="18"/>
                <w:lang w:val="mn-MN"/>
              </w:rPr>
              <w:t>на</w:t>
            </w:r>
            <w:r w:rsidR="00A53A05" w:rsidRPr="00B77431">
              <w:rPr>
                <w:i/>
                <w:sz w:val="18"/>
                <w:szCs w:val="18"/>
                <w:lang w:val="mn-MN"/>
              </w:rPr>
              <w:t>.</w:t>
            </w:r>
          </w:p>
          <w:p w14:paraId="109421D8" w14:textId="346C87A4" w:rsidR="005F12C3" w:rsidRPr="00B77431" w:rsidRDefault="00B65EE3" w:rsidP="0048071C">
            <w:pPr>
              <w:keepNext/>
              <w:spacing w:before="120" w:line="200" w:lineRule="exact"/>
              <w:ind w:left="113"/>
              <w:outlineLvl w:val="3"/>
              <w:rPr>
                <w:i/>
                <w:sz w:val="18"/>
                <w:szCs w:val="18"/>
                <w:u w:val="single"/>
                <w:lang w:val="mn-MN"/>
              </w:rPr>
            </w:pPr>
            <w:r>
              <w:rPr>
                <w:i/>
                <w:sz w:val="18"/>
                <w:szCs w:val="18"/>
                <w:u w:val="single"/>
                <w:lang w:val="mn-MN"/>
              </w:rPr>
              <w:t xml:space="preserve">Нөхцөлт </w:t>
            </w:r>
            <w:r w:rsidR="005038BA">
              <w:rPr>
                <w:i/>
                <w:sz w:val="18"/>
                <w:szCs w:val="18"/>
                <w:u w:val="single"/>
                <w:lang w:val="mn-MN"/>
              </w:rPr>
              <w:t>тоо хэмжээ ба з</w:t>
            </w:r>
            <w:proofErr w:type="spellStart"/>
            <w:r w:rsidR="005F12C3" w:rsidRPr="00B77431">
              <w:rPr>
                <w:i/>
                <w:sz w:val="18"/>
                <w:szCs w:val="18"/>
                <w:u w:val="single"/>
              </w:rPr>
              <w:t>ардал</w:t>
            </w:r>
            <w:proofErr w:type="spellEnd"/>
          </w:p>
          <w:p w14:paraId="2A487105" w14:textId="08C33183" w:rsidR="005F12C3" w:rsidRPr="00B77431" w:rsidRDefault="005F12C3" w:rsidP="0048071C">
            <w:pPr>
              <w:keepNext/>
              <w:spacing w:before="120" w:line="200" w:lineRule="exact"/>
              <w:ind w:left="113"/>
              <w:outlineLvl w:val="3"/>
              <w:rPr>
                <w:i/>
                <w:sz w:val="18"/>
                <w:szCs w:val="18"/>
                <w:lang w:val="mn-MN"/>
              </w:rPr>
            </w:pPr>
            <w:proofErr w:type="spellStart"/>
            <w:r w:rsidRPr="00B77431">
              <w:rPr>
                <w:i/>
                <w:sz w:val="18"/>
                <w:szCs w:val="18"/>
              </w:rPr>
              <w:t>Ажлын</w:t>
            </w:r>
            <w:proofErr w:type="spellEnd"/>
            <w:r w:rsidRPr="00B77431">
              <w:rPr>
                <w:i/>
                <w:sz w:val="18"/>
                <w:szCs w:val="18"/>
              </w:rPr>
              <w:t xml:space="preserve"> </w:t>
            </w:r>
            <w:r w:rsidR="005E41B7">
              <w:rPr>
                <w:i/>
                <w:sz w:val="18"/>
                <w:szCs w:val="18"/>
                <w:lang w:val="mn-MN"/>
              </w:rPr>
              <w:t xml:space="preserve">тоо </w:t>
            </w:r>
            <w:r w:rsidRPr="00B77431">
              <w:rPr>
                <w:i/>
                <w:sz w:val="18"/>
                <w:szCs w:val="18"/>
                <w:lang w:val="mn-MN"/>
              </w:rPr>
              <w:t>хэтрэ</w:t>
            </w:r>
            <w:r w:rsidR="005E41B7">
              <w:rPr>
                <w:i/>
                <w:sz w:val="18"/>
                <w:szCs w:val="18"/>
                <w:lang w:val="mn-MN"/>
              </w:rPr>
              <w:t>х</w:t>
            </w:r>
            <w:r w:rsidRPr="00B77431">
              <w:rPr>
                <w:i/>
                <w:sz w:val="18"/>
                <w:szCs w:val="18"/>
                <w:lang w:val="mn-MN"/>
              </w:rPr>
              <w:t xml:space="preserve"> өндөр хүлээлт бүхий аливаа ажлын төр</w:t>
            </w:r>
            <w:r w:rsidR="00BA0471">
              <w:rPr>
                <w:i/>
                <w:sz w:val="18"/>
                <w:szCs w:val="18"/>
                <w:lang w:val="mn-MN"/>
              </w:rPr>
              <w:t>ө</w:t>
            </w:r>
            <w:r w:rsidRPr="00B77431">
              <w:rPr>
                <w:i/>
                <w:sz w:val="18"/>
                <w:szCs w:val="18"/>
                <w:lang w:val="mn-MN"/>
              </w:rPr>
              <w:t>л</w:t>
            </w:r>
            <w:r w:rsidR="00BA0471">
              <w:rPr>
                <w:i/>
                <w:sz w:val="18"/>
                <w:szCs w:val="18"/>
                <w:lang w:val="mn-MN"/>
              </w:rPr>
              <w:t xml:space="preserve"> эсхүл ангиллын</w:t>
            </w:r>
            <w:r w:rsidRPr="00B77431">
              <w:rPr>
                <w:i/>
                <w:sz w:val="18"/>
                <w:szCs w:val="18"/>
                <w:lang w:val="mn-MN"/>
              </w:rPr>
              <w:t xml:space="preserve"> магадлашгүй ажлын тоог </w:t>
            </w:r>
            <w:r w:rsidR="005371C0">
              <w:rPr>
                <w:i/>
                <w:sz w:val="18"/>
                <w:szCs w:val="18"/>
                <w:lang w:val="mn-MN"/>
              </w:rPr>
              <w:t>ажлын тоо хэмжээнд тусгахдаа</w:t>
            </w:r>
            <w:r w:rsidRPr="00B77431">
              <w:rPr>
                <w:i/>
                <w:sz w:val="18"/>
                <w:szCs w:val="18"/>
                <w:lang w:val="mn-MN"/>
              </w:rPr>
              <w:t xml:space="preserve"> </w:t>
            </w:r>
            <w:r w:rsidRPr="00B77431">
              <w:rPr>
                <w:i/>
                <w:sz w:val="18"/>
                <w:szCs w:val="18"/>
              </w:rPr>
              <w:t>“</w:t>
            </w:r>
            <w:r w:rsidR="005371C0">
              <w:rPr>
                <w:i/>
                <w:sz w:val="18"/>
                <w:szCs w:val="18"/>
                <w:lang w:val="mn-MN"/>
              </w:rPr>
              <w:t>нөхцөлт тоо</w:t>
            </w:r>
            <w:r w:rsidRPr="00B77431">
              <w:rPr>
                <w:i/>
                <w:sz w:val="18"/>
                <w:szCs w:val="18"/>
                <w:lang w:val="mn-MN"/>
              </w:rPr>
              <w:t xml:space="preserve"> хэмжээ</w:t>
            </w:r>
            <w:r w:rsidRPr="00B77431">
              <w:rPr>
                <w:i/>
                <w:sz w:val="18"/>
                <w:szCs w:val="18"/>
              </w:rPr>
              <w:t xml:space="preserve">” </w:t>
            </w:r>
            <w:proofErr w:type="spellStart"/>
            <w:r w:rsidRPr="00B77431">
              <w:rPr>
                <w:i/>
                <w:sz w:val="18"/>
                <w:szCs w:val="18"/>
              </w:rPr>
              <w:t>эсвэл</w:t>
            </w:r>
            <w:proofErr w:type="spellEnd"/>
            <w:r w:rsidRPr="00B77431">
              <w:rPr>
                <w:i/>
                <w:sz w:val="18"/>
                <w:szCs w:val="18"/>
              </w:rPr>
              <w:t xml:space="preserve"> “</w:t>
            </w:r>
            <w:r w:rsidR="005371C0">
              <w:rPr>
                <w:i/>
                <w:sz w:val="18"/>
                <w:szCs w:val="18"/>
                <w:lang w:val="mn-MN"/>
              </w:rPr>
              <w:t>нөхцөлт нэр</w:t>
            </w:r>
            <w:r w:rsidRPr="00B77431">
              <w:rPr>
                <w:i/>
                <w:sz w:val="18"/>
                <w:szCs w:val="18"/>
                <w:lang w:val="mn-MN"/>
              </w:rPr>
              <w:t xml:space="preserve"> төрөл</w:t>
            </w:r>
            <w:r w:rsidRPr="00B77431">
              <w:rPr>
                <w:i/>
                <w:sz w:val="18"/>
                <w:szCs w:val="18"/>
              </w:rPr>
              <w:t xml:space="preserve">” </w:t>
            </w:r>
            <w:proofErr w:type="spellStart"/>
            <w:r w:rsidRPr="00B77431">
              <w:rPr>
                <w:i/>
                <w:sz w:val="18"/>
                <w:szCs w:val="18"/>
              </w:rPr>
              <w:t>гэж</w:t>
            </w:r>
            <w:proofErr w:type="spellEnd"/>
            <w:r w:rsidRPr="00B77431">
              <w:rPr>
                <w:i/>
                <w:sz w:val="18"/>
                <w:szCs w:val="18"/>
              </w:rPr>
              <w:t xml:space="preserve"> </w:t>
            </w:r>
            <w:r w:rsidR="00620676">
              <w:rPr>
                <w:i/>
                <w:sz w:val="18"/>
                <w:szCs w:val="18"/>
                <w:lang w:val="mn-MN"/>
              </w:rPr>
              <w:t xml:space="preserve">онцлон </w:t>
            </w:r>
            <w:proofErr w:type="spellStart"/>
            <w:r w:rsidRPr="00B77431">
              <w:rPr>
                <w:i/>
                <w:sz w:val="18"/>
                <w:szCs w:val="18"/>
              </w:rPr>
              <w:t>тодруулах</w:t>
            </w:r>
            <w:proofErr w:type="spellEnd"/>
            <w:r w:rsidRPr="00B77431">
              <w:rPr>
                <w:i/>
                <w:sz w:val="18"/>
                <w:szCs w:val="18"/>
              </w:rPr>
              <w:t xml:space="preserve"> </w:t>
            </w:r>
            <w:proofErr w:type="spellStart"/>
            <w:r w:rsidRPr="00B77431">
              <w:rPr>
                <w:i/>
                <w:sz w:val="18"/>
                <w:szCs w:val="18"/>
              </w:rPr>
              <w:t>ба</w:t>
            </w:r>
            <w:proofErr w:type="spellEnd"/>
            <w:r w:rsidRPr="00B77431">
              <w:rPr>
                <w:i/>
                <w:sz w:val="18"/>
                <w:szCs w:val="18"/>
              </w:rPr>
              <w:t xml:space="preserve"> </w:t>
            </w:r>
            <w:proofErr w:type="spellStart"/>
            <w:r w:rsidRPr="00B77431">
              <w:rPr>
                <w:i/>
                <w:sz w:val="18"/>
                <w:szCs w:val="18"/>
              </w:rPr>
              <w:t>тухайн</w:t>
            </w:r>
            <w:proofErr w:type="spellEnd"/>
            <w:r w:rsidRPr="00B77431">
              <w:rPr>
                <w:i/>
                <w:sz w:val="18"/>
                <w:szCs w:val="18"/>
              </w:rPr>
              <w:t xml:space="preserve"> </w:t>
            </w:r>
            <w:proofErr w:type="spellStart"/>
            <w:r w:rsidRPr="00B77431">
              <w:rPr>
                <w:i/>
                <w:sz w:val="18"/>
                <w:szCs w:val="18"/>
              </w:rPr>
              <w:t>ажлын</w:t>
            </w:r>
            <w:proofErr w:type="spellEnd"/>
            <w:r w:rsidRPr="00B77431">
              <w:rPr>
                <w:i/>
                <w:sz w:val="18"/>
                <w:szCs w:val="18"/>
              </w:rPr>
              <w:t xml:space="preserve"> </w:t>
            </w:r>
            <w:proofErr w:type="spellStart"/>
            <w:r w:rsidRPr="00B77431">
              <w:rPr>
                <w:i/>
                <w:sz w:val="18"/>
                <w:szCs w:val="18"/>
              </w:rPr>
              <w:t>төр</w:t>
            </w:r>
            <w:proofErr w:type="spellEnd"/>
            <w:r w:rsidR="00620676">
              <w:rPr>
                <w:i/>
                <w:sz w:val="18"/>
                <w:szCs w:val="18"/>
                <w:lang w:val="mn-MN"/>
              </w:rPr>
              <w:t>ө</w:t>
            </w:r>
            <w:r w:rsidRPr="00B77431">
              <w:rPr>
                <w:i/>
                <w:sz w:val="18"/>
                <w:szCs w:val="18"/>
              </w:rPr>
              <w:t>л</w:t>
            </w:r>
            <w:r w:rsidR="00620676">
              <w:rPr>
                <w:i/>
                <w:sz w:val="18"/>
                <w:szCs w:val="18"/>
                <w:lang w:val="mn-MN"/>
              </w:rPr>
              <w:t xml:space="preserve"> эсхүл ангиллын</w:t>
            </w:r>
            <w:r w:rsidRPr="00B77431">
              <w:rPr>
                <w:i/>
                <w:sz w:val="18"/>
                <w:szCs w:val="18"/>
              </w:rPr>
              <w:t xml:space="preserve"> </w:t>
            </w:r>
            <w:proofErr w:type="spellStart"/>
            <w:r w:rsidRPr="00B77431">
              <w:rPr>
                <w:i/>
                <w:sz w:val="18"/>
                <w:szCs w:val="18"/>
              </w:rPr>
              <w:t>хэмжээг</w:t>
            </w:r>
            <w:proofErr w:type="spellEnd"/>
            <w:r w:rsidRPr="00B77431">
              <w:rPr>
                <w:i/>
                <w:sz w:val="18"/>
                <w:szCs w:val="18"/>
              </w:rPr>
              <w:t xml:space="preserve"> </w:t>
            </w:r>
            <w:proofErr w:type="spellStart"/>
            <w:r w:rsidRPr="00B77431">
              <w:rPr>
                <w:i/>
                <w:sz w:val="18"/>
                <w:szCs w:val="18"/>
              </w:rPr>
              <w:t>ажил</w:t>
            </w:r>
            <w:proofErr w:type="spellEnd"/>
            <w:r w:rsidRPr="00B77431">
              <w:rPr>
                <w:i/>
                <w:sz w:val="18"/>
                <w:szCs w:val="18"/>
              </w:rPr>
              <w:t xml:space="preserve"> </w:t>
            </w:r>
            <w:proofErr w:type="spellStart"/>
            <w:r w:rsidRPr="00B77431">
              <w:rPr>
                <w:i/>
                <w:sz w:val="18"/>
                <w:szCs w:val="18"/>
              </w:rPr>
              <w:t>хэвийн</w:t>
            </w:r>
            <w:proofErr w:type="spellEnd"/>
            <w:r w:rsidRPr="00B77431">
              <w:rPr>
                <w:i/>
                <w:sz w:val="18"/>
                <w:szCs w:val="18"/>
              </w:rPr>
              <w:t xml:space="preserve"> </w:t>
            </w:r>
            <w:proofErr w:type="spellStart"/>
            <w:r w:rsidRPr="00B77431">
              <w:rPr>
                <w:i/>
                <w:sz w:val="18"/>
                <w:szCs w:val="18"/>
              </w:rPr>
              <w:t>гүйцэтгэх</w:t>
            </w:r>
            <w:proofErr w:type="spellEnd"/>
            <w:r w:rsidRPr="00B77431">
              <w:rPr>
                <w:i/>
                <w:sz w:val="18"/>
                <w:szCs w:val="18"/>
              </w:rPr>
              <w:t xml:space="preserve"> </w:t>
            </w:r>
            <w:proofErr w:type="spellStart"/>
            <w:r w:rsidRPr="00B77431">
              <w:rPr>
                <w:i/>
                <w:sz w:val="18"/>
                <w:szCs w:val="18"/>
              </w:rPr>
              <w:t>үеийн</w:t>
            </w:r>
            <w:proofErr w:type="spellEnd"/>
            <w:r w:rsidRPr="00B77431">
              <w:rPr>
                <w:i/>
                <w:sz w:val="18"/>
                <w:szCs w:val="18"/>
              </w:rPr>
              <w:t xml:space="preserve"> </w:t>
            </w:r>
            <w:proofErr w:type="spellStart"/>
            <w:r w:rsidRPr="00B77431">
              <w:rPr>
                <w:i/>
                <w:sz w:val="18"/>
                <w:szCs w:val="18"/>
              </w:rPr>
              <w:t>тоо</w:t>
            </w:r>
            <w:proofErr w:type="spellEnd"/>
            <w:r w:rsidRPr="00B77431">
              <w:rPr>
                <w:i/>
                <w:sz w:val="18"/>
                <w:szCs w:val="18"/>
              </w:rPr>
              <w:t xml:space="preserve"> </w:t>
            </w:r>
            <w:proofErr w:type="spellStart"/>
            <w:r w:rsidRPr="00B77431">
              <w:rPr>
                <w:i/>
                <w:sz w:val="18"/>
                <w:szCs w:val="18"/>
              </w:rPr>
              <w:t>хэмжээнээс</w:t>
            </w:r>
            <w:proofErr w:type="spellEnd"/>
            <w:r w:rsidRPr="00B77431">
              <w:rPr>
                <w:i/>
                <w:sz w:val="18"/>
                <w:szCs w:val="18"/>
              </w:rPr>
              <w:t xml:space="preserve"> </w:t>
            </w:r>
            <w:proofErr w:type="spellStart"/>
            <w:r w:rsidRPr="00B77431">
              <w:rPr>
                <w:i/>
                <w:sz w:val="18"/>
                <w:szCs w:val="18"/>
              </w:rPr>
              <w:t>хэтрүүлэхгүй</w:t>
            </w:r>
            <w:proofErr w:type="spellEnd"/>
            <w:r w:rsidRPr="00B77431">
              <w:rPr>
                <w:i/>
                <w:sz w:val="18"/>
                <w:szCs w:val="18"/>
              </w:rPr>
              <w:t xml:space="preserve"> </w:t>
            </w:r>
            <w:proofErr w:type="spellStart"/>
            <w:r w:rsidRPr="00B77431">
              <w:rPr>
                <w:i/>
                <w:sz w:val="18"/>
                <w:szCs w:val="18"/>
              </w:rPr>
              <w:t>байна</w:t>
            </w:r>
            <w:proofErr w:type="spellEnd"/>
            <w:r w:rsidRPr="00B77431">
              <w:rPr>
                <w:i/>
                <w:sz w:val="18"/>
                <w:szCs w:val="18"/>
              </w:rPr>
              <w:t xml:space="preserve">. </w:t>
            </w:r>
            <w:proofErr w:type="spellStart"/>
            <w:r w:rsidRPr="00B77431">
              <w:rPr>
                <w:i/>
                <w:sz w:val="18"/>
                <w:szCs w:val="18"/>
              </w:rPr>
              <w:t>Түүнчлэн</w:t>
            </w:r>
            <w:proofErr w:type="spellEnd"/>
            <w:r w:rsidRPr="00B77431">
              <w:rPr>
                <w:i/>
                <w:sz w:val="18"/>
                <w:szCs w:val="18"/>
              </w:rPr>
              <w:t xml:space="preserve">, </w:t>
            </w:r>
            <w:r w:rsidR="003031A9">
              <w:rPr>
                <w:i/>
                <w:sz w:val="18"/>
                <w:szCs w:val="18"/>
                <w:lang w:val="mn-MN"/>
              </w:rPr>
              <w:t xml:space="preserve">магадлашгүй </w:t>
            </w:r>
            <w:proofErr w:type="spellStart"/>
            <w:r w:rsidR="00983CF9" w:rsidRPr="00B77431">
              <w:rPr>
                <w:i/>
                <w:sz w:val="18"/>
                <w:szCs w:val="18"/>
              </w:rPr>
              <w:t>ажлын</w:t>
            </w:r>
            <w:proofErr w:type="spellEnd"/>
            <w:r w:rsidR="00983CF9" w:rsidRPr="00B77431">
              <w:rPr>
                <w:i/>
                <w:sz w:val="18"/>
                <w:szCs w:val="18"/>
              </w:rPr>
              <w:t xml:space="preserve"> </w:t>
            </w:r>
            <w:r w:rsidR="00DE3A3B">
              <w:rPr>
                <w:i/>
                <w:sz w:val="18"/>
                <w:szCs w:val="18"/>
              </w:rPr>
              <w:t>(</w:t>
            </w:r>
            <w:r w:rsidR="00DE3A3B">
              <w:rPr>
                <w:i/>
                <w:sz w:val="18"/>
                <w:szCs w:val="18"/>
                <w:lang w:val="mn-MN"/>
              </w:rPr>
              <w:t>ажлын тоо хэтрэх</w:t>
            </w:r>
            <w:r w:rsidR="00DE3A3B">
              <w:rPr>
                <w:i/>
                <w:sz w:val="18"/>
                <w:szCs w:val="18"/>
              </w:rPr>
              <w:t>)</w:t>
            </w:r>
            <w:r w:rsidR="00DE3A3B">
              <w:rPr>
                <w:i/>
                <w:sz w:val="18"/>
                <w:szCs w:val="18"/>
                <w:lang w:val="mn-MN"/>
              </w:rPr>
              <w:t xml:space="preserve"> </w:t>
            </w:r>
            <w:r w:rsidR="003031A9">
              <w:rPr>
                <w:i/>
                <w:sz w:val="18"/>
                <w:szCs w:val="18"/>
                <w:lang w:val="mn-MN"/>
              </w:rPr>
              <w:t xml:space="preserve">биет </w:t>
            </w:r>
            <w:proofErr w:type="spellStart"/>
            <w:r w:rsidR="00983CF9" w:rsidRPr="00B77431">
              <w:rPr>
                <w:i/>
                <w:sz w:val="18"/>
                <w:szCs w:val="18"/>
              </w:rPr>
              <w:t>хэмжээ</w:t>
            </w:r>
            <w:proofErr w:type="spellEnd"/>
            <w:r w:rsidR="003031A9">
              <w:rPr>
                <w:i/>
                <w:sz w:val="18"/>
                <w:szCs w:val="18"/>
                <w:lang w:val="mn-MN"/>
              </w:rPr>
              <w:t>г</w:t>
            </w:r>
            <w:r w:rsidR="00983CF9" w:rsidRPr="00B77431">
              <w:rPr>
                <w:i/>
                <w:sz w:val="18"/>
                <w:szCs w:val="18"/>
              </w:rPr>
              <w:t xml:space="preserve"> </w:t>
            </w:r>
            <w:r w:rsidR="006518CE">
              <w:rPr>
                <w:i/>
                <w:sz w:val="18"/>
                <w:szCs w:val="18"/>
                <w:lang w:val="mn-MN"/>
              </w:rPr>
              <w:t>ажлын тоо хэмжээн</w:t>
            </w:r>
            <w:r w:rsidR="002A78CB">
              <w:rPr>
                <w:i/>
                <w:sz w:val="18"/>
                <w:szCs w:val="18"/>
                <w:lang w:val="mn-MN"/>
              </w:rPr>
              <w:t>ий нэгтгэл</w:t>
            </w:r>
            <w:r w:rsidRPr="00B77431">
              <w:rPr>
                <w:i/>
                <w:sz w:val="18"/>
                <w:szCs w:val="18"/>
                <w:lang w:val="mn-MN"/>
              </w:rPr>
              <w:t xml:space="preserve">д </w:t>
            </w:r>
            <w:r w:rsidRPr="00B77431">
              <w:rPr>
                <w:i/>
                <w:sz w:val="18"/>
                <w:szCs w:val="18"/>
              </w:rPr>
              <w:t>“</w:t>
            </w:r>
            <w:r w:rsidR="003031A9">
              <w:rPr>
                <w:i/>
                <w:sz w:val="18"/>
                <w:szCs w:val="18"/>
                <w:lang w:val="mn-MN"/>
              </w:rPr>
              <w:t xml:space="preserve">нөхцөлт </w:t>
            </w:r>
            <w:r w:rsidRPr="00B77431">
              <w:rPr>
                <w:i/>
                <w:sz w:val="18"/>
                <w:szCs w:val="18"/>
                <w:lang w:val="mn-MN"/>
              </w:rPr>
              <w:t>зардал</w:t>
            </w:r>
            <w:r w:rsidRPr="00B77431">
              <w:rPr>
                <w:i/>
                <w:sz w:val="18"/>
                <w:szCs w:val="18"/>
              </w:rPr>
              <w:t>”</w:t>
            </w:r>
            <w:r w:rsidR="003031A9">
              <w:rPr>
                <w:i/>
                <w:sz w:val="18"/>
                <w:szCs w:val="18"/>
                <w:lang w:val="mn-MN"/>
              </w:rPr>
              <w:t xml:space="preserve"> гэ</w:t>
            </w:r>
            <w:r w:rsidR="00DE3A3B">
              <w:rPr>
                <w:i/>
                <w:sz w:val="18"/>
                <w:szCs w:val="18"/>
                <w:lang w:val="mn-MN"/>
              </w:rPr>
              <w:t xml:space="preserve">сэн </w:t>
            </w:r>
            <w:r w:rsidR="003031A9">
              <w:rPr>
                <w:i/>
                <w:sz w:val="18"/>
                <w:szCs w:val="18"/>
                <w:lang w:val="mn-MN"/>
              </w:rPr>
              <w:t>нэр</w:t>
            </w:r>
            <w:r w:rsidR="00DE3A3B">
              <w:rPr>
                <w:i/>
                <w:sz w:val="18"/>
                <w:szCs w:val="18"/>
                <w:lang w:val="mn-MN"/>
              </w:rPr>
              <w:t>э</w:t>
            </w:r>
            <w:r w:rsidR="003031A9">
              <w:rPr>
                <w:i/>
                <w:sz w:val="18"/>
                <w:szCs w:val="18"/>
                <w:lang w:val="mn-MN"/>
              </w:rPr>
              <w:t>э</w:t>
            </w:r>
            <w:r w:rsidR="00DE3A3B">
              <w:rPr>
                <w:i/>
                <w:sz w:val="18"/>
                <w:szCs w:val="18"/>
                <w:lang w:val="mn-MN"/>
              </w:rPr>
              <w:t>р</w:t>
            </w:r>
            <w:r w:rsidRPr="00B77431">
              <w:rPr>
                <w:i/>
                <w:sz w:val="18"/>
                <w:szCs w:val="18"/>
              </w:rPr>
              <w:t xml:space="preserve"> </w:t>
            </w:r>
            <w:proofErr w:type="spellStart"/>
            <w:r w:rsidRPr="00B77431">
              <w:rPr>
                <w:i/>
                <w:sz w:val="18"/>
                <w:szCs w:val="18"/>
              </w:rPr>
              <w:t>багтааж</w:t>
            </w:r>
            <w:proofErr w:type="spellEnd"/>
            <w:r w:rsidRPr="00B77431">
              <w:rPr>
                <w:i/>
                <w:sz w:val="18"/>
                <w:szCs w:val="18"/>
              </w:rPr>
              <w:t xml:space="preserve"> </w:t>
            </w:r>
            <w:proofErr w:type="spellStart"/>
            <w:r w:rsidRPr="00B77431">
              <w:rPr>
                <w:i/>
                <w:sz w:val="18"/>
                <w:szCs w:val="18"/>
              </w:rPr>
              <w:t>тусгана</w:t>
            </w:r>
            <w:proofErr w:type="spellEnd"/>
            <w:r w:rsidRPr="00B77431">
              <w:rPr>
                <w:i/>
                <w:sz w:val="18"/>
                <w:szCs w:val="18"/>
              </w:rPr>
              <w:t xml:space="preserve">. </w:t>
            </w:r>
            <w:proofErr w:type="spellStart"/>
            <w:r w:rsidRPr="00B77431">
              <w:rPr>
                <w:i/>
                <w:sz w:val="18"/>
                <w:szCs w:val="18"/>
              </w:rPr>
              <w:t>Үүнтэй</w:t>
            </w:r>
            <w:proofErr w:type="spellEnd"/>
            <w:r w:rsidRPr="00B77431">
              <w:rPr>
                <w:i/>
                <w:sz w:val="18"/>
                <w:szCs w:val="18"/>
              </w:rPr>
              <w:t xml:space="preserve"> </w:t>
            </w:r>
            <w:proofErr w:type="spellStart"/>
            <w:r w:rsidRPr="00B77431">
              <w:rPr>
                <w:i/>
                <w:sz w:val="18"/>
                <w:szCs w:val="18"/>
              </w:rPr>
              <w:t>адилаар</w:t>
            </w:r>
            <w:proofErr w:type="spellEnd"/>
            <w:r w:rsidRPr="00B77431">
              <w:rPr>
                <w:i/>
                <w:sz w:val="18"/>
                <w:szCs w:val="18"/>
              </w:rPr>
              <w:t xml:space="preserve">, </w:t>
            </w:r>
            <w:proofErr w:type="spellStart"/>
            <w:r w:rsidRPr="00B77431">
              <w:rPr>
                <w:i/>
                <w:sz w:val="18"/>
                <w:szCs w:val="18"/>
              </w:rPr>
              <w:t>үнийн</w:t>
            </w:r>
            <w:proofErr w:type="spellEnd"/>
            <w:r w:rsidRPr="00B77431">
              <w:rPr>
                <w:i/>
                <w:sz w:val="18"/>
                <w:szCs w:val="18"/>
              </w:rPr>
              <w:t xml:space="preserve"> </w:t>
            </w:r>
            <w:proofErr w:type="spellStart"/>
            <w:r w:rsidRPr="00B77431">
              <w:rPr>
                <w:i/>
                <w:sz w:val="18"/>
                <w:szCs w:val="18"/>
              </w:rPr>
              <w:t>болзошгүй</w:t>
            </w:r>
            <w:proofErr w:type="spellEnd"/>
            <w:r w:rsidRPr="00B77431">
              <w:rPr>
                <w:i/>
                <w:sz w:val="18"/>
                <w:szCs w:val="18"/>
              </w:rPr>
              <w:t xml:space="preserve"> </w:t>
            </w:r>
            <w:proofErr w:type="spellStart"/>
            <w:r w:rsidRPr="00B77431">
              <w:rPr>
                <w:i/>
                <w:sz w:val="18"/>
                <w:szCs w:val="18"/>
              </w:rPr>
              <w:t>өсөлт</w:t>
            </w:r>
            <w:proofErr w:type="spellEnd"/>
            <w:r w:rsidR="003A06C8">
              <w:rPr>
                <w:i/>
                <w:sz w:val="18"/>
                <w:szCs w:val="18"/>
                <w:lang w:val="mn-MN"/>
              </w:rPr>
              <w:t xml:space="preserve">өд </w:t>
            </w:r>
            <w:r w:rsidR="00906B0F">
              <w:rPr>
                <w:i/>
                <w:sz w:val="18"/>
                <w:szCs w:val="18"/>
                <w:lang w:val="mn-MN"/>
              </w:rPr>
              <w:t>зориулсан</w:t>
            </w:r>
            <w:r w:rsidR="003A06C8">
              <w:rPr>
                <w:i/>
                <w:sz w:val="18"/>
                <w:szCs w:val="18"/>
                <w:lang w:val="mn-MN"/>
              </w:rPr>
              <w:t xml:space="preserve"> </w:t>
            </w:r>
            <w:r w:rsidR="00906B0F">
              <w:rPr>
                <w:i/>
                <w:sz w:val="18"/>
                <w:szCs w:val="18"/>
                <w:lang w:val="mn-MN"/>
              </w:rPr>
              <w:t>магадлашгүй ажлын</w:t>
            </w:r>
            <w:r w:rsidRPr="00B77431">
              <w:rPr>
                <w:i/>
                <w:sz w:val="18"/>
                <w:szCs w:val="18"/>
              </w:rPr>
              <w:t xml:space="preserve"> </w:t>
            </w:r>
            <w:proofErr w:type="spellStart"/>
            <w:r w:rsidRPr="00B77431">
              <w:rPr>
                <w:i/>
                <w:sz w:val="18"/>
                <w:szCs w:val="18"/>
              </w:rPr>
              <w:t>нөхөн</w:t>
            </w:r>
            <w:proofErr w:type="spellEnd"/>
            <w:r w:rsidRPr="00B77431">
              <w:rPr>
                <w:i/>
                <w:sz w:val="18"/>
                <w:szCs w:val="18"/>
              </w:rPr>
              <w:t xml:space="preserve"> </w:t>
            </w:r>
            <w:proofErr w:type="spellStart"/>
            <w:r w:rsidRPr="00B77431">
              <w:rPr>
                <w:i/>
                <w:sz w:val="18"/>
                <w:szCs w:val="18"/>
              </w:rPr>
              <w:t>олговр</w:t>
            </w:r>
            <w:proofErr w:type="spellEnd"/>
            <w:r w:rsidR="00906B0F">
              <w:rPr>
                <w:i/>
                <w:sz w:val="18"/>
                <w:szCs w:val="18"/>
                <w:lang w:val="mn-MN"/>
              </w:rPr>
              <w:t>ыг</w:t>
            </w:r>
            <w:r w:rsidRPr="00B77431">
              <w:rPr>
                <w:i/>
                <w:sz w:val="18"/>
                <w:szCs w:val="18"/>
              </w:rPr>
              <w:t xml:space="preserve"> </w:t>
            </w:r>
            <w:r w:rsidR="00906B0F">
              <w:rPr>
                <w:i/>
                <w:sz w:val="18"/>
                <w:szCs w:val="18"/>
                <w:lang w:val="mn-MN"/>
              </w:rPr>
              <w:t>ажлын тоо хэмжээ</w:t>
            </w:r>
            <w:r w:rsidR="00DF4B92">
              <w:rPr>
                <w:i/>
                <w:sz w:val="18"/>
                <w:szCs w:val="18"/>
                <w:lang w:val="mn-MN"/>
              </w:rPr>
              <w:t>н</w:t>
            </w:r>
            <w:r w:rsidR="002A78CB">
              <w:rPr>
                <w:i/>
                <w:sz w:val="18"/>
                <w:szCs w:val="18"/>
                <w:lang w:val="mn-MN"/>
              </w:rPr>
              <w:t>ий нэгтгэл</w:t>
            </w:r>
            <w:r w:rsidRPr="00B77431">
              <w:rPr>
                <w:i/>
                <w:sz w:val="18"/>
                <w:szCs w:val="18"/>
                <w:lang w:val="mn-MN"/>
              </w:rPr>
              <w:t xml:space="preserve">д </w:t>
            </w:r>
            <w:r w:rsidRPr="00B77431">
              <w:rPr>
                <w:i/>
                <w:sz w:val="18"/>
                <w:szCs w:val="18"/>
              </w:rPr>
              <w:t>“</w:t>
            </w:r>
            <w:r w:rsidR="00DF4B92">
              <w:rPr>
                <w:i/>
                <w:sz w:val="18"/>
                <w:szCs w:val="18"/>
                <w:lang w:val="mn-MN"/>
              </w:rPr>
              <w:t xml:space="preserve">нөхцөлт </w:t>
            </w:r>
            <w:r w:rsidRPr="00B77431">
              <w:rPr>
                <w:i/>
                <w:sz w:val="18"/>
                <w:szCs w:val="18"/>
                <w:lang w:val="mn-MN"/>
              </w:rPr>
              <w:t>зардал</w:t>
            </w:r>
            <w:r w:rsidRPr="00B77431">
              <w:rPr>
                <w:i/>
                <w:sz w:val="18"/>
                <w:szCs w:val="18"/>
              </w:rPr>
              <w:t>”</w:t>
            </w:r>
            <w:r w:rsidR="00EA415F">
              <w:rPr>
                <w:i/>
                <w:sz w:val="18"/>
                <w:szCs w:val="18"/>
                <w:lang w:val="mn-MN"/>
              </w:rPr>
              <w:t xml:space="preserve"> гэсэн байдлаар</w:t>
            </w:r>
            <w:r w:rsidRPr="00B77431">
              <w:rPr>
                <w:i/>
                <w:sz w:val="18"/>
                <w:szCs w:val="18"/>
                <w:lang w:val="mn-MN"/>
              </w:rPr>
              <w:t xml:space="preserve"> </w:t>
            </w:r>
            <w:r w:rsidR="00DF4B92">
              <w:rPr>
                <w:i/>
                <w:sz w:val="18"/>
                <w:szCs w:val="18"/>
                <w:lang w:val="mn-MN"/>
              </w:rPr>
              <w:t>тусгана</w:t>
            </w:r>
            <w:r w:rsidRPr="00B77431">
              <w:rPr>
                <w:i/>
                <w:sz w:val="18"/>
                <w:szCs w:val="18"/>
                <w:lang w:val="mn-MN"/>
              </w:rPr>
              <w:t xml:space="preserve">. Эдгээр </w:t>
            </w:r>
            <w:r w:rsidR="00FE3205">
              <w:rPr>
                <w:i/>
                <w:sz w:val="18"/>
                <w:szCs w:val="18"/>
                <w:lang w:val="mn-MN"/>
              </w:rPr>
              <w:t xml:space="preserve">нөхцөлт </w:t>
            </w:r>
            <w:r w:rsidRPr="00B77431">
              <w:rPr>
                <w:i/>
                <w:sz w:val="18"/>
                <w:szCs w:val="18"/>
                <w:lang w:val="mn-MN"/>
              </w:rPr>
              <w:t>зардл</w:t>
            </w:r>
            <w:r w:rsidR="00FE3205">
              <w:rPr>
                <w:i/>
                <w:sz w:val="18"/>
                <w:szCs w:val="18"/>
                <w:lang w:val="mn-MN"/>
              </w:rPr>
              <w:t>ы</w:t>
            </w:r>
            <w:r w:rsidRPr="00B77431">
              <w:rPr>
                <w:i/>
                <w:sz w:val="18"/>
                <w:szCs w:val="18"/>
                <w:lang w:val="mn-MN"/>
              </w:rPr>
              <w:t>г багтаа</w:t>
            </w:r>
            <w:r w:rsidR="00E70CEF">
              <w:rPr>
                <w:i/>
                <w:sz w:val="18"/>
                <w:szCs w:val="18"/>
                <w:lang w:val="mn-MN"/>
              </w:rPr>
              <w:t xml:space="preserve">н </w:t>
            </w:r>
            <w:r w:rsidR="0088056E">
              <w:rPr>
                <w:i/>
                <w:sz w:val="18"/>
                <w:szCs w:val="18"/>
                <w:lang w:val="mn-MN"/>
              </w:rPr>
              <w:t>тусга</w:t>
            </w:r>
            <w:r w:rsidR="00E70CEF">
              <w:rPr>
                <w:i/>
                <w:sz w:val="18"/>
                <w:szCs w:val="18"/>
                <w:lang w:val="mn-MN"/>
              </w:rPr>
              <w:t>ж</w:t>
            </w:r>
            <w:r w:rsidRPr="00B77431">
              <w:rPr>
                <w:i/>
                <w:sz w:val="18"/>
                <w:szCs w:val="18"/>
                <w:lang w:val="mn-MN"/>
              </w:rPr>
              <w:t xml:space="preserve"> нэгдсэн байдлаар батлуулснаар хожим </w:t>
            </w:r>
            <w:r w:rsidR="00607CF7">
              <w:rPr>
                <w:i/>
                <w:sz w:val="18"/>
                <w:szCs w:val="18"/>
                <w:lang w:val="mn-MN"/>
              </w:rPr>
              <w:t xml:space="preserve">хэрэгцээ шаардлага </w:t>
            </w:r>
            <w:r w:rsidRPr="00B77431">
              <w:rPr>
                <w:i/>
                <w:sz w:val="18"/>
                <w:szCs w:val="18"/>
                <w:lang w:val="mn-MN"/>
              </w:rPr>
              <w:t>гар</w:t>
            </w:r>
            <w:r w:rsidR="00E70CEF">
              <w:rPr>
                <w:i/>
                <w:sz w:val="18"/>
                <w:szCs w:val="18"/>
                <w:lang w:val="mn-MN"/>
              </w:rPr>
              <w:t>ч</w:t>
            </w:r>
            <w:r w:rsidRPr="00B77431">
              <w:rPr>
                <w:i/>
                <w:sz w:val="18"/>
                <w:szCs w:val="18"/>
                <w:lang w:val="mn-MN"/>
              </w:rPr>
              <w:t xml:space="preserve"> болох тохиолдол бүрд нэмэлт зөвшөөрөл хүсэх шаардлагагүй болно.</w:t>
            </w:r>
          </w:p>
          <w:p w14:paraId="6E3A6DCF" w14:textId="5EFD1341" w:rsidR="005F12C3" w:rsidRPr="00B77431" w:rsidRDefault="005F12C3" w:rsidP="0048071C">
            <w:pPr>
              <w:keepNext/>
              <w:spacing w:before="120" w:line="200" w:lineRule="exact"/>
              <w:ind w:left="113"/>
              <w:outlineLvl w:val="3"/>
              <w:rPr>
                <w:i/>
                <w:sz w:val="18"/>
                <w:szCs w:val="18"/>
                <w:lang w:val="mn-MN"/>
              </w:rPr>
            </w:pPr>
            <w:proofErr w:type="spellStart"/>
            <w:r w:rsidRPr="00B77431">
              <w:rPr>
                <w:i/>
                <w:sz w:val="18"/>
                <w:szCs w:val="18"/>
              </w:rPr>
              <w:t>Санал</w:t>
            </w:r>
            <w:proofErr w:type="spellEnd"/>
            <w:r w:rsidRPr="00B77431">
              <w:rPr>
                <w:i/>
                <w:sz w:val="18"/>
                <w:szCs w:val="18"/>
              </w:rPr>
              <w:t xml:space="preserve"> </w:t>
            </w:r>
            <w:proofErr w:type="spellStart"/>
            <w:r w:rsidRPr="00B77431">
              <w:rPr>
                <w:i/>
                <w:sz w:val="18"/>
                <w:szCs w:val="18"/>
              </w:rPr>
              <w:t>болгож</w:t>
            </w:r>
            <w:proofErr w:type="spellEnd"/>
            <w:r w:rsidRPr="00B77431">
              <w:rPr>
                <w:i/>
                <w:sz w:val="18"/>
                <w:szCs w:val="18"/>
              </w:rPr>
              <w:t xml:space="preserve"> </w:t>
            </w:r>
            <w:proofErr w:type="spellStart"/>
            <w:r w:rsidRPr="00B77431">
              <w:rPr>
                <w:i/>
                <w:sz w:val="18"/>
                <w:szCs w:val="18"/>
              </w:rPr>
              <w:t>буй</w:t>
            </w:r>
            <w:proofErr w:type="spellEnd"/>
            <w:r w:rsidRPr="00B77431">
              <w:rPr>
                <w:i/>
                <w:sz w:val="18"/>
                <w:szCs w:val="18"/>
              </w:rPr>
              <w:t xml:space="preserve"> </w:t>
            </w:r>
            <w:proofErr w:type="spellStart"/>
            <w:r w:rsidRPr="00B77431">
              <w:rPr>
                <w:i/>
                <w:sz w:val="18"/>
                <w:szCs w:val="18"/>
              </w:rPr>
              <w:t>туслан</w:t>
            </w:r>
            <w:proofErr w:type="spellEnd"/>
            <w:r w:rsidRPr="00B77431">
              <w:rPr>
                <w:i/>
                <w:sz w:val="18"/>
                <w:szCs w:val="18"/>
              </w:rPr>
              <w:t xml:space="preserve"> </w:t>
            </w:r>
            <w:proofErr w:type="spellStart"/>
            <w:r w:rsidRPr="00B77431">
              <w:rPr>
                <w:i/>
                <w:sz w:val="18"/>
                <w:szCs w:val="18"/>
              </w:rPr>
              <w:t>гүйцэтгэгчийн</w:t>
            </w:r>
            <w:proofErr w:type="spellEnd"/>
            <w:r w:rsidRPr="00B77431">
              <w:rPr>
                <w:i/>
                <w:sz w:val="18"/>
                <w:szCs w:val="18"/>
              </w:rPr>
              <w:t xml:space="preserve"> </w:t>
            </w:r>
            <w:proofErr w:type="spellStart"/>
            <w:r w:rsidRPr="00B77431">
              <w:rPr>
                <w:i/>
                <w:sz w:val="18"/>
                <w:szCs w:val="18"/>
              </w:rPr>
              <w:t>гүйцэтгэх</w:t>
            </w:r>
            <w:proofErr w:type="spellEnd"/>
            <w:r w:rsidRPr="00B77431">
              <w:rPr>
                <w:i/>
                <w:sz w:val="18"/>
                <w:szCs w:val="18"/>
              </w:rPr>
              <w:t xml:space="preserve"> </w:t>
            </w:r>
            <w:proofErr w:type="spellStart"/>
            <w:r w:rsidRPr="00B77431">
              <w:rPr>
                <w:i/>
                <w:sz w:val="18"/>
                <w:szCs w:val="18"/>
              </w:rPr>
              <w:t>тусгай</w:t>
            </w:r>
            <w:proofErr w:type="spellEnd"/>
            <w:r w:rsidRPr="00B77431">
              <w:rPr>
                <w:i/>
                <w:sz w:val="18"/>
                <w:szCs w:val="18"/>
              </w:rPr>
              <w:t xml:space="preserve"> </w:t>
            </w:r>
            <w:proofErr w:type="spellStart"/>
            <w:r w:rsidRPr="00B77431">
              <w:rPr>
                <w:i/>
                <w:sz w:val="18"/>
                <w:szCs w:val="18"/>
              </w:rPr>
              <w:t>ажлын</w:t>
            </w:r>
            <w:proofErr w:type="spellEnd"/>
            <w:r w:rsidR="00480993">
              <w:rPr>
                <w:i/>
                <w:sz w:val="18"/>
                <w:szCs w:val="18"/>
                <w:lang w:val="mn-MN"/>
              </w:rPr>
              <w:t>,</w:t>
            </w:r>
            <w:r w:rsidRPr="00B77431">
              <w:rPr>
                <w:i/>
                <w:sz w:val="18"/>
                <w:szCs w:val="18"/>
              </w:rPr>
              <w:t xml:space="preserve"> </w:t>
            </w:r>
            <w:proofErr w:type="spellStart"/>
            <w:r w:rsidRPr="00B77431">
              <w:rPr>
                <w:i/>
                <w:sz w:val="18"/>
                <w:szCs w:val="18"/>
              </w:rPr>
              <w:t>эсвэл</w:t>
            </w:r>
            <w:proofErr w:type="spellEnd"/>
            <w:r w:rsidRPr="00B77431">
              <w:rPr>
                <w:i/>
                <w:sz w:val="18"/>
                <w:szCs w:val="18"/>
              </w:rPr>
              <w:t xml:space="preserve"> </w:t>
            </w:r>
            <w:proofErr w:type="spellStart"/>
            <w:r w:rsidRPr="00B77431">
              <w:rPr>
                <w:i/>
                <w:sz w:val="18"/>
                <w:szCs w:val="18"/>
              </w:rPr>
              <w:t>нийлүүлэх</w:t>
            </w:r>
            <w:proofErr w:type="spellEnd"/>
            <w:r w:rsidRPr="00B77431">
              <w:rPr>
                <w:i/>
                <w:sz w:val="18"/>
                <w:szCs w:val="18"/>
              </w:rPr>
              <w:t xml:space="preserve"> </w:t>
            </w:r>
            <w:proofErr w:type="spellStart"/>
            <w:r w:rsidRPr="00B77431">
              <w:rPr>
                <w:i/>
                <w:sz w:val="18"/>
                <w:szCs w:val="18"/>
              </w:rPr>
              <w:t>тусгай</w:t>
            </w:r>
            <w:proofErr w:type="spellEnd"/>
            <w:r w:rsidRPr="00B77431">
              <w:rPr>
                <w:i/>
                <w:sz w:val="18"/>
                <w:szCs w:val="18"/>
              </w:rPr>
              <w:t xml:space="preserve"> </w:t>
            </w:r>
            <w:proofErr w:type="spellStart"/>
            <w:r w:rsidRPr="00B77431">
              <w:rPr>
                <w:i/>
                <w:sz w:val="18"/>
                <w:szCs w:val="18"/>
              </w:rPr>
              <w:t>барааны</w:t>
            </w:r>
            <w:proofErr w:type="spellEnd"/>
            <w:r w:rsidRPr="00B77431">
              <w:rPr>
                <w:i/>
                <w:sz w:val="18"/>
                <w:szCs w:val="18"/>
              </w:rPr>
              <w:t xml:space="preserve"> т</w:t>
            </w:r>
            <w:r w:rsidR="00166BCC">
              <w:rPr>
                <w:i/>
                <w:sz w:val="18"/>
                <w:szCs w:val="18"/>
                <w:lang w:val="mn-MN"/>
              </w:rPr>
              <w:t xml:space="preserve">өсөвт </w:t>
            </w:r>
            <w:proofErr w:type="spellStart"/>
            <w:r w:rsidRPr="00B77431">
              <w:rPr>
                <w:i/>
                <w:sz w:val="18"/>
                <w:szCs w:val="18"/>
              </w:rPr>
              <w:t>өрт</w:t>
            </w:r>
            <w:proofErr w:type="spellEnd"/>
            <w:r w:rsidR="00166BCC">
              <w:rPr>
                <w:i/>
                <w:sz w:val="18"/>
                <w:szCs w:val="18"/>
                <w:lang w:val="mn-MN"/>
              </w:rPr>
              <w:t>гийг</w:t>
            </w:r>
            <w:r w:rsidRPr="00B77431">
              <w:rPr>
                <w:i/>
                <w:sz w:val="18"/>
                <w:szCs w:val="18"/>
              </w:rPr>
              <w:t xml:space="preserve"> </w:t>
            </w:r>
            <w:r w:rsidR="00166BCC">
              <w:rPr>
                <w:i/>
                <w:sz w:val="18"/>
                <w:szCs w:val="18"/>
                <w:lang w:val="mn-MN"/>
              </w:rPr>
              <w:t>ажлын тоо хэмжээний</w:t>
            </w:r>
            <w:r w:rsidR="00166BCC" w:rsidRPr="00B77431">
              <w:rPr>
                <w:i/>
                <w:sz w:val="18"/>
                <w:szCs w:val="18"/>
                <w:lang w:val="mn-MN"/>
              </w:rPr>
              <w:t xml:space="preserve"> холбогдох хэсэгт </w:t>
            </w:r>
            <w:r w:rsidR="00653948">
              <w:rPr>
                <w:i/>
                <w:sz w:val="18"/>
                <w:szCs w:val="18"/>
                <w:lang w:val="mn-MN"/>
              </w:rPr>
              <w:t xml:space="preserve">товч </w:t>
            </w:r>
            <w:r w:rsidR="007B5C67" w:rsidRPr="00B77431">
              <w:rPr>
                <w:i/>
                <w:sz w:val="18"/>
                <w:szCs w:val="18"/>
                <w:lang w:val="mn-MN"/>
              </w:rPr>
              <w:t>тайлбар</w:t>
            </w:r>
            <w:r w:rsidR="00653948">
              <w:rPr>
                <w:i/>
                <w:sz w:val="18"/>
                <w:szCs w:val="18"/>
                <w:lang w:val="mn-MN"/>
              </w:rPr>
              <w:t>ын хамт</w:t>
            </w:r>
            <w:r w:rsidR="007B5C67" w:rsidRPr="00B77431">
              <w:rPr>
                <w:i/>
                <w:sz w:val="18"/>
                <w:szCs w:val="18"/>
                <w:lang w:val="mn-MN"/>
              </w:rPr>
              <w:t xml:space="preserve"> </w:t>
            </w:r>
            <w:r w:rsidR="00166BCC">
              <w:rPr>
                <w:i/>
                <w:sz w:val="18"/>
                <w:szCs w:val="18"/>
                <w:lang w:val="mn-MN"/>
              </w:rPr>
              <w:t>нөхцөлт зардал</w:t>
            </w:r>
            <w:r w:rsidR="007B5C67">
              <w:rPr>
                <w:i/>
                <w:sz w:val="18"/>
                <w:szCs w:val="18"/>
                <w:lang w:val="mn-MN"/>
              </w:rPr>
              <w:t xml:space="preserve"> хэмээн </w:t>
            </w:r>
            <w:r w:rsidRPr="00B77431">
              <w:rPr>
                <w:i/>
                <w:sz w:val="18"/>
                <w:szCs w:val="18"/>
                <w:lang w:val="mn-MN"/>
              </w:rPr>
              <w:t xml:space="preserve">тусгана. Захиалагч нь </w:t>
            </w:r>
            <w:r w:rsidR="00791F22">
              <w:rPr>
                <w:i/>
                <w:sz w:val="18"/>
                <w:szCs w:val="18"/>
                <w:lang w:val="mn-MN"/>
              </w:rPr>
              <w:t xml:space="preserve">хожим </w:t>
            </w:r>
            <w:r w:rsidRPr="00B77431">
              <w:rPr>
                <w:i/>
                <w:sz w:val="18"/>
                <w:szCs w:val="18"/>
                <w:lang w:val="mn-MN"/>
              </w:rPr>
              <w:t xml:space="preserve">үндсэн </w:t>
            </w:r>
            <w:r w:rsidR="00656093">
              <w:rPr>
                <w:i/>
                <w:sz w:val="18"/>
                <w:szCs w:val="18"/>
                <w:lang w:val="mn-MN"/>
              </w:rPr>
              <w:t>э</w:t>
            </w:r>
            <w:r w:rsidR="00791F22">
              <w:rPr>
                <w:i/>
                <w:sz w:val="18"/>
                <w:szCs w:val="18"/>
                <w:lang w:val="mn-MN"/>
              </w:rPr>
              <w:t>с</w:t>
            </w:r>
            <w:r w:rsidR="00656093">
              <w:rPr>
                <w:i/>
                <w:sz w:val="18"/>
                <w:szCs w:val="18"/>
                <w:lang w:val="mn-MN"/>
              </w:rPr>
              <w:t xml:space="preserve">хүл ерөнхий </w:t>
            </w:r>
            <w:r w:rsidRPr="00B77431">
              <w:rPr>
                <w:i/>
                <w:sz w:val="18"/>
                <w:szCs w:val="18"/>
                <w:lang w:val="mn-MN"/>
              </w:rPr>
              <w:t>гүйцэтгэгчи</w:t>
            </w:r>
            <w:r w:rsidR="00CF3E4C">
              <w:rPr>
                <w:i/>
                <w:sz w:val="18"/>
                <w:szCs w:val="18"/>
                <w:lang w:val="mn-MN"/>
              </w:rPr>
              <w:t>йн</w:t>
            </w:r>
            <w:r w:rsidRPr="00B77431">
              <w:rPr>
                <w:i/>
                <w:sz w:val="18"/>
                <w:szCs w:val="18"/>
                <w:lang w:val="mn-MN"/>
              </w:rPr>
              <w:t xml:space="preserve"> туслан гүйцэтгэгчээр </w:t>
            </w:r>
            <w:r w:rsidR="00791F22">
              <w:rPr>
                <w:i/>
                <w:sz w:val="18"/>
                <w:szCs w:val="18"/>
                <w:lang w:val="mn-MN"/>
              </w:rPr>
              <w:t>ажиллах</w:t>
            </w:r>
            <w:r w:rsidRPr="00B77431">
              <w:rPr>
                <w:i/>
                <w:sz w:val="18"/>
                <w:szCs w:val="18"/>
                <w:lang w:val="mn-MN"/>
              </w:rPr>
              <w:t xml:space="preserve"> мэргэжилтнийг </w:t>
            </w:r>
            <w:r w:rsidR="004C18BB">
              <w:rPr>
                <w:i/>
                <w:sz w:val="18"/>
                <w:szCs w:val="18"/>
                <w:lang w:val="mn-MN"/>
              </w:rPr>
              <w:t xml:space="preserve">тусад нь </w:t>
            </w:r>
            <w:r w:rsidR="00791F22">
              <w:rPr>
                <w:i/>
                <w:sz w:val="18"/>
                <w:szCs w:val="18"/>
                <w:lang w:val="mn-MN"/>
              </w:rPr>
              <w:t>шалгаруул</w:t>
            </w:r>
            <w:r w:rsidR="00CF3E4C">
              <w:rPr>
                <w:i/>
                <w:sz w:val="18"/>
                <w:szCs w:val="18"/>
                <w:lang w:val="mn-MN"/>
              </w:rPr>
              <w:t>ж ав</w:t>
            </w:r>
            <w:r w:rsidR="004C18BB">
              <w:rPr>
                <w:i/>
                <w:sz w:val="18"/>
                <w:szCs w:val="18"/>
                <w:lang w:val="mn-MN"/>
              </w:rPr>
              <w:t>на</w:t>
            </w:r>
            <w:r w:rsidRPr="00B77431">
              <w:rPr>
                <w:i/>
                <w:sz w:val="18"/>
                <w:szCs w:val="18"/>
                <w:lang w:val="mn-MN"/>
              </w:rPr>
              <w:t xml:space="preserve">. </w:t>
            </w:r>
            <w:r w:rsidR="00E57BFD">
              <w:rPr>
                <w:i/>
                <w:sz w:val="18"/>
                <w:szCs w:val="18"/>
                <w:lang w:val="mn-MN"/>
              </w:rPr>
              <w:t>Ерөнхий</w:t>
            </w:r>
            <w:r w:rsidR="00E57BFD" w:rsidRPr="00B77431">
              <w:rPr>
                <w:i/>
                <w:sz w:val="18"/>
                <w:szCs w:val="18"/>
                <w:lang w:val="mn-MN"/>
              </w:rPr>
              <w:t xml:space="preserve"> гүйцэтгэгчийн хувьд шалгар</w:t>
            </w:r>
            <w:r w:rsidR="00E57BFD">
              <w:rPr>
                <w:i/>
                <w:sz w:val="18"/>
                <w:szCs w:val="18"/>
                <w:lang w:val="mn-MN"/>
              </w:rPr>
              <w:t>сан тендерт оролцогчоос</w:t>
            </w:r>
            <w:r w:rsidR="00E57BFD" w:rsidRPr="00B77431">
              <w:rPr>
                <w:i/>
                <w:sz w:val="18"/>
                <w:szCs w:val="18"/>
                <w:lang w:val="mn-MN"/>
              </w:rPr>
              <w:t xml:space="preserve"> </w:t>
            </w:r>
            <w:r w:rsidR="00E57BFD">
              <w:rPr>
                <w:i/>
                <w:sz w:val="18"/>
                <w:szCs w:val="18"/>
                <w:lang w:val="mn-MN"/>
              </w:rPr>
              <w:t>м</w:t>
            </w:r>
            <w:r w:rsidRPr="00B77431">
              <w:rPr>
                <w:i/>
                <w:sz w:val="18"/>
                <w:szCs w:val="18"/>
                <w:lang w:val="mn-MN"/>
              </w:rPr>
              <w:t>эргэжилт</w:t>
            </w:r>
            <w:r w:rsidR="00CF3E4C">
              <w:rPr>
                <w:i/>
                <w:sz w:val="18"/>
                <w:szCs w:val="18"/>
                <w:lang w:val="mn-MN"/>
              </w:rPr>
              <w:t>э</w:t>
            </w:r>
            <w:r w:rsidRPr="00B77431">
              <w:rPr>
                <w:i/>
                <w:sz w:val="18"/>
                <w:szCs w:val="18"/>
                <w:lang w:val="mn-MN"/>
              </w:rPr>
              <w:t xml:space="preserve">н </w:t>
            </w:r>
            <w:r w:rsidR="00CF3E4C">
              <w:rPr>
                <w:i/>
                <w:sz w:val="18"/>
                <w:szCs w:val="18"/>
                <w:lang w:val="mn-MN"/>
              </w:rPr>
              <w:t>эсхүл</w:t>
            </w:r>
            <w:r w:rsidRPr="00B77431">
              <w:rPr>
                <w:i/>
                <w:sz w:val="18"/>
                <w:szCs w:val="18"/>
                <w:lang w:val="mn-MN"/>
              </w:rPr>
              <w:t xml:space="preserve"> туслан гүйцэтгэгчийн шаардлагад нийц</w:t>
            </w:r>
            <w:r w:rsidR="000F6952">
              <w:rPr>
                <w:i/>
                <w:sz w:val="18"/>
                <w:szCs w:val="18"/>
                <w:lang w:val="mn-MN"/>
              </w:rPr>
              <w:t xml:space="preserve">үүлэх </w:t>
            </w:r>
            <w:r w:rsidR="00C541BA">
              <w:rPr>
                <w:i/>
                <w:sz w:val="18"/>
                <w:szCs w:val="18"/>
                <w:lang w:val="mn-MN"/>
              </w:rPr>
              <w:t>зорилгоор</w:t>
            </w:r>
            <w:r w:rsidRPr="00B77431">
              <w:rPr>
                <w:i/>
                <w:sz w:val="18"/>
                <w:szCs w:val="18"/>
                <w:lang w:val="mn-MN"/>
              </w:rPr>
              <w:t xml:space="preserve"> </w:t>
            </w:r>
            <w:r w:rsidR="0008559B">
              <w:rPr>
                <w:i/>
                <w:sz w:val="18"/>
                <w:szCs w:val="18"/>
                <w:lang w:val="mn-MN"/>
              </w:rPr>
              <w:t xml:space="preserve">гаргах </w:t>
            </w:r>
            <w:r w:rsidRPr="00B77431">
              <w:rPr>
                <w:i/>
                <w:sz w:val="18"/>
                <w:szCs w:val="18"/>
                <w:lang w:val="mn-MN"/>
              </w:rPr>
              <w:t>материаллаг бааз, тав тух</w:t>
            </w:r>
            <w:r w:rsidR="00F55085">
              <w:rPr>
                <w:i/>
                <w:sz w:val="18"/>
                <w:szCs w:val="18"/>
                <w:lang w:val="mn-MN"/>
              </w:rPr>
              <w:t>, оролцоо</w:t>
            </w:r>
            <w:r w:rsidRPr="00B77431">
              <w:rPr>
                <w:i/>
                <w:sz w:val="18"/>
                <w:szCs w:val="18"/>
                <w:lang w:val="mn-MN"/>
              </w:rPr>
              <w:t xml:space="preserve"> зэрг</w:t>
            </w:r>
            <w:r w:rsidR="0008559B">
              <w:rPr>
                <w:i/>
                <w:sz w:val="18"/>
                <w:szCs w:val="18"/>
                <w:lang w:val="mn-MN"/>
              </w:rPr>
              <w:t>ийн тухайд</w:t>
            </w:r>
            <w:r w:rsidR="00C541BA">
              <w:rPr>
                <w:i/>
                <w:sz w:val="18"/>
                <w:szCs w:val="18"/>
                <w:lang w:val="mn-MN"/>
              </w:rPr>
              <w:t xml:space="preserve"> </w:t>
            </w:r>
            <w:r w:rsidR="00E57BFD">
              <w:rPr>
                <w:i/>
                <w:sz w:val="18"/>
                <w:szCs w:val="18"/>
                <w:lang w:val="mn-MN"/>
              </w:rPr>
              <w:t>үндсэн тенд</w:t>
            </w:r>
            <w:r w:rsidR="00C541BA">
              <w:rPr>
                <w:i/>
                <w:sz w:val="18"/>
                <w:szCs w:val="18"/>
                <w:lang w:val="mn-MN"/>
              </w:rPr>
              <w:t>е</w:t>
            </w:r>
            <w:r w:rsidR="00E57BFD">
              <w:rPr>
                <w:i/>
                <w:sz w:val="18"/>
                <w:szCs w:val="18"/>
                <w:lang w:val="mn-MN"/>
              </w:rPr>
              <w:t>рт оролцогдын дунд өрсөлдөөнийг хангах</w:t>
            </w:r>
            <w:r w:rsidR="00C541BA">
              <w:rPr>
                <w:i/>
                <w:sz w:val="18"/>
                <w:szCs w:val="18"/>
                <w:lang w:val="mn-MN"/>
              </w:rPr>
              <w:t>ын тулд</w:t>
            </w:r>
            <w:r w:rsidRPr="00B77431">
              <w:rPr>
                <w:i/>
                <w:sz w:val="18"/>
                <w:szCs w:val="18"/>
                <w:lang w:val="mn-MN"/>
              </w:rPr>
              <w:t xml:space="preserve"> үүнтэй х</w:t>
            </w:r>
            <w:r w:rsidR="009C604D">
              <w:rPr>
                <w:i/>
                <w:sz w:val="18"/>
                <w:szCs w:val="18"/>
                <w:lang w:val="mn-MN"/>
              </w:rPr>
              <w:t xml:space="preserve">амааралтай нөхцөлт зардлыг </w:t>
            </w:r>
            <w:r w:rsidR="004C7AD9" w:rsidRPr="00B77431">
              <w:rPr>
                <w:i/>
                <w:sz w:val="18"/>
                <w:szCs w:val="18"/>
                <w:lang w:val="mn-MN"/>
              </w:rPr>
              <w:t>бодит зарцуулалт</w:t>
            </w:r>
            <w:r w:rsidR="004C7AD9">
              <w:rPr>
                <w:i/>
                <w:sz w:val="18"/>
                <w:szCs w:val="18"/>
                <w:lang w:val="mn-MN"/>
              </w:rPr>
              <w:t xml:space="preserve">аар нь </w:t>
            </w:r>
            <w:r w:rsidRPr="00B77431">
              <w:rPr>
                <w:i/>
                <w:sz w:val="18"/>
                <w:szCs w:val="18"/>
                <w:lang w:val="mn-MN"/>
              </w:rPr>
              <w:t>н</w:t>
            </w:r>
            <w:r w:rsidR="00666E94">
              <w:rPr>
                <w:i/>
                <w:sz w:val="18"/>
                <w:szCs w:val="18"/>
                <w:lang w:val="mn-MN"/>
              </w:rPr>
              <w:t>өхцөлт зардлаас</w:t>
            </w:r>
            <w:r w:rsidRPr="00B77431">
              <w:rPr>
                <w:i/>
                <w:sz w:val="18"/>
                <w:szCs w:val="18"/>
                <w:lang w:val="mn-MN"/>
              </w:rPr>
              <w:t xml:space="preserve"> төл</w:t>
            </w:r>
            <w:r w:rsidR="00353BC7">
              <w:rPr>
                <w:i/>
                <w:sz w:val="18"/>
                <w:szCs w:val="18"/>
                <w:lang w:val="mn-MN"/>
              </w:rPr>
              <w:t xml:space="preserve">өх </w:t>
            </w:r>
            <w:r w:rsidRPr="00B77431">
              <w:rPr>
                <w:i/>
                <w:sz w:val="18"/>
                <w:szCs w:val="18"/>
                <w:lang w:val="mn-MN"/>
              </w:rPr>
              <w:t>хувь</w:t>
            </w:r>
            <w:r w:rsidR="00353BC7">
              <w:rPr>
                <w:i/>
                <w:sz w:val="18"/>
                <w:szCs w:val="18"/>
                <w:lang w:val="mn-MN"/>
              </w:rPr>
              <w:t xml:space="preserve"> хэмжээг харгалзан</w:t>
            </w:r>
            <w:r w:rsidR="004C7AD9">
              <w:rPr>
                <w:i/>
                <w:sz w:val="18"/>
                <w:szCs w:val="18"/>
                <w:lang w:val="mn-MN"/>
              </w:rPr>
              <w:t>, ажлын тоо хэмжээнд</w:t>
            </w:r>
            <w:r w:rsidR="004C7AD9" w:rsidRPr="00B77431">
              <w:rPr>
                <w:i/>
                <w:sz w:val="18"/>
                <w:szCs w:val="18"/>
                <w:lang w:val="mn-MN"/>
              </w:rPr>
              <w:t xml:space="preserve"> тусгасан ажлын нэр төр</w:t>
            </w:r>
            <w:r w:rsidR="004C7AD9">
              <w:rPr>
                <w:i/>
                <w:sz w:val="18"/>
                <w:szCs w:val="18"/>
                <w:lang w:val="mn-MN"/>
              </w:rPr>
              <w:t>өлтэй уялдуулна.</w:t>
            </w:r>
          </w:p>
          <w:p w14:paraId="37E12061" w14:textId="65829E86" w:rsidR="005F12C3" w:rsidRPr="00B77431" w:rsidRDefault="00D42056" w:rsidP="0048071C">
            <w:pPr>
              <w:keepNext/>
              <w:tabs>
                <w:tab w:val="center" w:pos="5410"/>
              </w:tabs>
              <w:spacing w:before="120" w:line="200" w:lineRule="exact"/>
              <w:ind w:left="113"/>
              <w:outlineLvl w:val="3"/>
              <w:rPr>
                <w:i/>
                <w:sz w:val="18"/>
                <w:szCs w:val="18"/>
                <w:lang w:val="mn-MN"/>
              </w:rPr>
            </w:pPr>
            <w:r>
              <w:rPr>
                <w:i/>
                <w:sz w:val="18"/>
                <w:szCs w:val="18"/>
                <w:lang w:val="mn-MN"/>
              </w:rPr>
              <w:t>Нэгтгэл</w:t>
            </w:r>
          </w:p>
          <w:p w14:paraId="4C9B7405" w14:textId="3EFC6C69" w:rsidR="00911636" w:rsidRPr="00B77431" w:rsidRDefault="00D42056" w:rsidP="0048071C">
            <w:pPr>
              <w:keepNext/>
              <w:tabs>
                <w:tab w:val="center" w:pos="5410"/>
              </w:tabs>
              <w:spacing w:before="120" w:line="200" w:lineRule="exact"/>
              <w:ind w:left="113"/>
              <w:outlineLvl w:val="3"/>
              <w:rPr>
                <w:sz w:val="20"/>
              </w:rPr>
            </w:pPr>
            <w:r>
              <w:rPr>
                <w:i/>
                <w:sz w:val="18"/>
                <w:szCs w:val="18"/>
                <w:lang w:val="mn-MN"/>
              </w:rPr>
              <w:t xml:space="preserve">Нэгтгэл </w:t>
            </w:r>
            <w:r w:rsidR="005F12C3" w:rsidRPr="00B77431">
              <w:rPr>
                <w:i/>
                <w:sz w:val="18"/>
                <w:szCs w:val="18"/>
                <w:lang w:val="mn-MN"/>
              </w:rPr>
              <w:t>хэсэг</w:t>
            </w:r>
            <w:r w:rsidR="00C02679">
              <w:rPr>
                <w:i/>
                <w:sz w:val="18"/>
                <w:szCs w:val="18"/>
                <w:lang w:val="mn-MN"/>
              </w:rPr>
              <w:t xml:space="preserve"> нь</w:t>
            </w:r>
            <w:r w:rsidR="005F12C3" w:rsidRPr="00B77431">
              <w:rPr>
                <w:i/>
                <w:sz w:val="18"/>
                <w:szCs w:val="18"/>
                <w:lang w:val="mn-MN"/>
              </w:rPr>
              <w:t xml:space="preserve"> </w:t>
            </w:r>
            <w:r w:rsidR="00E53EC8">
              <w:rPr>
                <w:i/>
                <w:sz w:val="18"/>
                <w:szCs w:val="18"/>
                <w:lang w:val="mn-MN"/>
              </w:rPr>
              <w:t>ө</w:t>
            </w:r>
            <w:r w:rsidR="00E53EC8" w:rsidRPr="00B77431">
              <w:rPr>
                <w:i/>
                <w:sz w:val="18"/>
                <w:szCs w:val="18"/>
                <w:lang w:val="mn-MN"/>
              </w:rPr>
              <w:t>д</w:t>
            </w:r>
            <w:r w:rsidR="000139D3">
              <w:rPr>
                <w:i/>
                <w:sz w:val="18"/>
                <w:szCs w:val="18"/>
                <w:lang w:val="mn-MN"/>
              </w:rPr>
              <w:t>ө</w:t>
            </w:r>
            <w:r w:rsidR="00E53EC8" w:rsidRPr="00B77431">
              <w:rPr>
                <w:i/>
                <w:sz w:val="18"/>
                <w:szCs w:val="18"/>
                <w:lang w:val="mn-MN"/>
              </w:rPr>
              <w:t>р</w:t>
            </w:r>
            <w:r w:rsidR="000139D3">
              <w:rPr>
                <w:i/>
                <w:sz w:val="18"/>
                <w:szCs w:val="18"/>
                <w:lang w:val="mn-MN"/>
              </w:rPr>
              <w:t>-</w:t>
            </w:r>
            <w:r w:rsidR="00E53EC8" w:rsidRPr="00B77431">
              <w:rPr>
                <w:i/>
                <w:sz w:val="18"/>
                <w:szCs w:val="18"/>
                <w:lang w:val="mn-MN"/>
              </w:rPr>
              <w:t>аж</w:t>
            </w:r>
            <w:r w:rsidR="008F459C">
              <w:rPr>
                <w:i/>
                <w:sz w:val="18"/>
                <w:szCs w:val="18"/>
                <w:lang w:val="mn-MN"/>
              </w:rPr>
              <w:t>и</w:t>
            </w:r>
            <w:r w:rsidR="00E53EC8" w:rsidRPr="00B77431">
              <w:rPr>
                <w:i/>
                <w:sz w:val="18"/>
                <w:szCs w:val="18"/>
                <w:lang w:val="mn-MN"/>
              </w:rPr>
              <w:t>л</w:t>
            </w:r>
            <w:r w:rsidR="00E53EC8">
              <w:rPr>
                <w:i/>
                <w:sz w:val="18"/>
                <w:szCs w:val="18"/>
                <w:lang w:val="mn-MN"/>
              </w:rPr>
              <w:t>,</w:t>
            </w:r>
            <w:r w:rsidR="00E53EC8" w:rsidRPr="00B77431">
              <w:rPr>
                <w:i/>
                <w:sz w:val="18"/>
                <w:szCs w:val="18"/>
                <w:lang w:val="mn-MN"/>
              </w:rPr>
              <w:t xml:space="preserve"> биет</w:t>
            </w:r>
            <w:r w:rsidR="00E53EC8" w:rsidRPr="00B77431">
              <w:rPr>
                <w:i/>
                <w:sz w:val="18"/>
                <w:szCs w:val="18"/>
              </w:rPr>
              <w:t xml:space="preserve"> (</w:t>
            </w:r>
            <w:proofErr w:type="spellStart"/>
            <w:r w:rsidR="00E53EC8" w:rsidRPr="00B77431">
              <w:rPr>
                <w:i/>
                <w:sz w:val="18"/>
                <w:szCs w:val="18"/>
              </w:rPr>
              <w:t>тоо</w:t>
            </w:r>
            <w:proofErr w:type="spellEnd"/>
            <w:r w:rsidR="00E53EC8" w:rsidRPr="00B77431">
              <w:rPr>
                <w:i/>
                <w:sz w:val="18"/>
                <w:szCs w:val="18"/>
                <w:lang w:val="mn-MN"/>
              </w:rPr>
              <w:t xml:space="preserve"> хэмжээний</w:t>
            </w:r>
            <w:r w:rsidR="00E53EC8" w:rsidRPr="00B77431">
              <w:rPr>
                <w:i/>
                <w:sz w:val="18"/>
                <w:szCs w:val="18"/>
              </w:rPr>
              <w:t>)</w:t>
            </w:r>
            <w:r w:rsidR="00E53EC8" w:rsidRPr="00B77431">
              <w:rPr>
                <w:i/>
                <w:sz w:val="18"/>
                <w:szCs w:val="18"/>
                <w:lang w:val="mn-MN"/>
              </w:rPr>
              <w:t xml:space="preserve"> </w:t>
            </w:r>
            <w:r w:rsidR="00E53EC8">
              <w:rPr>
                <w:i/>
                <w:sz w:val="18"/>
                <w:szCs w:val="18"/>
                <w:lang w:val="mn-MN"/>
              </w:rPr>
              <w:t>магадлашгүй аж</w:t>
            </w:r>
            <w:r w:rsidR="008F459C">
              <w:rPr>
                <w:i/>
                <w:sz w:val="18"/>
                <w:szCs w:val="18"/>
                <w:lang w:val="mn-MN"/>
              </w:rPr>
              <w:t>и</w:t>
            </w:r>
            <w:r w:rsidR="00E53EC8">
              <w:rPr>
                <w:i/>
                <w:sz w:val="18"/>
                <w:szCs w:val="18"/>
                <w:lang w:val="mn-MN"/>
              </w:rPr>
              <w:t>л</w:t>
            </w:r>
            <w:r w:rsidR="00E53EC8" w:rsidRPr="00B77431">
              <w:rPr>
                <w:i/>
                <w:sz w:val="18"/>
                <w:szCs w:val="18"/>
                <w:lang w:val="mn-MN"/>
              </w:rPr>
              <w:t xml:space="preserve"> </w:t>
            </w:r>
            <w:r w:rsidR="00E53EC8">
              <w:rPr>
                <w:i/>
                <w:sz w:val="18"/>
                <w:szCs w:val="18"/>
                <w:lang w:val="mn-MN"/>
              </w:rPr>
              <w:t xml:space="preserve">болон </w:t>
            </w:r>
            <w:r w:rsidR="00E53EC8" w:rsidRPr="00B77431">
              <w:rPr>
                <w:i/>
                <w:sz w:val="18"/>
                <w:szCs w:val="18"/>
                <w:lang w:val="mn-MN"/>
              </w:rPr>
              <w:t>үнийн болзошгүй өсөлт</w:t>
            </w:r>
            <w:r w:rsidR="008F459C">
              <w:rPr>
                <w:i/>
                <w:sz w:val="18"/>
                <w:szCs w:val="18"/>
                <w:lang w:val="mn-MN"/>
              </w:rPr>
              <w:t>тэй холбоотой</w:t>
            </w:r>
            <w:r w:rsidR="00E53EC8" w:rsidRPr="00B77431">
              <w:rPr>
                <w:i/>
                <w:sz w:val="18"/>
                <w:szCs w:val="18"/>
                <w:lang w:val="mn-MN"/>
              </w:rPr>
              <w:t xml:space="preserve"> </w:t>
            </w:r>
            <w:r w:rsidR="00E53EC8">
              <w:rPr>
                <w:i/>
                <w:sz w:val="18"/>
                <w:szCs w:val="18"/>
                <w:lang w:val="mn-MN"/>
              </w:rPr>
              <w:t xml:space="preserve">нөхцөлт зардал </w:t>
            </w:r>
            <w:r w:rsidR="008F459C">
              <w:rPr>
                <w:i/>
                <w:sz w:val="18"/>
                <w:szCs w:val="18"/>
                <w:lang w:val="mn-MN"/>
              </w:rPr>
              <w:t>гэх мэт</w:t>
            </w:r>
            <w:r w:rsidR="00E53EC8">
              <w:rPr>
                <w:i/>
                <w:sz w:val="18"/>
                <w:szCs w:val="18"/>
                <w:lang w:val="mn-MN"/>
              </w:rPr>
              <w:t xml:space="preserve"> </w:t>
            </w:r>
            <w:r>
              <w:rPr>
                <w:i/>
                <w:sz w:val="18"/>
                <w:szCs w:val="18"/>
                <w:lang w:val="mn-MN"/>
              </w:rPr>
              <w:t>хий</w:t>
            </w:r>
            <w:r w:rsidR="00E53EC8">
              <w:rPr>
                <w:i/>
                <w:sz w:val="18"/>
                <w:szCs w:val="18"/>
                <w:lang w:val="mn-MN"/>
              </w:rPr>
              <w:t xml:space="preserve">сэн </w:t>
            </w:r>
            <w:r w:rsidR="00EC37C9">
              <w:rPr>
                <w:i/>
                <w:sz w:val="18"/>
                <w:szCs w:val="18"/>
                <w:lang w:val="mn-MN"/>
              </w:rPr>
              <w:t>ажлын тоо хэмжээний</w:t>
            </w:r>
            <w:r w:rsidR="005F12C3" w:rsidRPr="00B77431">
              <w:rPr>
                <w:i/>
                <w:sz w:val="18"/>
                <w:szCs w:val="18"/>
                <w:lang w:val="mn-MN"/>
              </w:rPr>
              <w:t xml:space="preserve"> бие даасан хэсгүүд</w:t>
            </w:r>
            <w:r w:rsidR="008F459C">
              <w:rPr>
                <w:i/>
                <w:sz w:val="18"/>
                <w:szCs w:val="18"/>
                <w:lang w:val="mn-MN"/>
              </w:rPr>
              <w:t>ийг</w:t>
            </w:r>
            <w:r w:rsidR="005F12C3" w:rsidRPr="00B77431">
              <w:rPr>
                <w:i/>
                <w:sz w:val="18"/>
                <w:szCs w:val="18"/>
                <w:lang w:val="mn-MN"/>
              </w:rPr>
              <w:t xml:space="preserve"> нэгтгэсэн хүснэгт</w:t>
            </w:r>
            <w:r w:rsidR="008F459C">
              <w:rPr>
                <w:i/>
                <w:sz w:val="18"/>
                <w:szCs w:val="18"/>
                <w:lang w:val="mn-MN"/>
              </w:rPr>
              <w:t>ийг</w:t>
            </w:r>
            <w:r w:rsidR="005F12C3" w:rsidRPr="00B77431">
              <w:rPr>
                <w:i/>
                <w:sz w:val="18"/>
                <w:szCs w:val="18"/>
                <w:lang w:val="mn-MN"/>
              </w:rPr>
              <w:t xml:space="preserve"> </w:t>
            </w:r>
            <w:r w:rsidR="00C02679">
              <w:rPr>
                <w:i/>
                <w:sz w:val="18"/>
                <w:szCs w:val="18"/>
                <w:lang w:val="mn-MN"/>
              </w:rPr>
              <w:t>агуулна</w:t>
            </w:r>
            <w:r w:rsidR="005F12C3" w:rsidRPr="00B77431">
              <w:rPr>
                <w:i/>
                <w:sz w:val="18"/>
                <w:szCs w:val="18"/>
                <w:lang w:val="mn-MN"/>
              </w:rPr>
              <w:t>.</w:t>
            </w:r>
          </w:p>
          <w:p w14:paraId="30E620E7" w14:textId="683843AF" w:rsidR="00911636" w:rsidRPr="00B77431" w:rsidRDefault="00911636" w:rsidP="00941892">
            <w:pPr>
              <w:spacing w:before="14" w:line="200" w:lineRule="exact"/>
              <w:rPr>
                <w:sz w:val="20"/>
              </w:rPr>
            </w:pPr>
          </w:p>
        </w:tc>
      </w:tr>
    </w:tbl>
    <w:p w14:paraId="181EE810" w14:textId="77777777" w:rsidR="000053F1" w:rsidRPr="00B77431" w:rsidRDefault="000053F1" w:rsidP="00C553C2">
      <w:pPr>
        <w:spacing w:before="14" w:line="200" w:lineRule="exact"/>
        <w:ind w:left="357"/>
        <w:rPr>
          <w:sz w:val="20"/>
          <w:szCs w:val="22"/>
        </w:rPr>
      </w:pPr>
    </w:p>
    <w:p w14:paraId="0CAAAEBA" w14:textId="2D5F939E" w:rsidR="00D936A1" w:rsidRDefault="00D936A1" w:rsidP="00C553C2">
      <w:pPr>
        <w:suppressAutoHyphens w:val="0"/>
        <w:spacing w:after="200" w:line="276" w:lineRule="auto"/>
        <w:ind w:left="357"/>
        <w:jc w:val="left"/>
        <w:rPr>
          <w:sz w:val="20"/>
          <w:szCs w:val="22"/>
        </w:rPr>
      </w:pPr>
    </w:p>
    <w:p w14:paraId="46AEF189" w14:textId="4074E624" w:rsidR="000C58AA" w:rsidRDefault="000C58AA" w:rsidP="00C553C2">
      <w:pPr>
        <w:suppressAutoHyphens w:val="0"/>
        <w:spacing w:after="200" w:line="276" w:lineRule="auto"/>
        <w:ind w:left="357"/>
        <w:jc w:val="left"/>
        <w:rPr>
          <w:sz w:val="20"/>
          <w:szCs w:val="22"/>
        </w:rPr>
      </w:pPr>
    </w:p>
    <w:p w14:paraId="5FADD6F5" w14:textId="2B1C53B7" w:rsidR="000C58AA" w:rsidRDefault="000C58AA" w:rsidP="00C553C2">
      <w:pPr>
        <w:suppressAutoHyphens w:val="0"/>
        <w:spacing w:after="200" w:line="276" w:lineRule="auto"/>
        <w:ind w:left="357"/>
        <w:jc w:val="left"/>
        <w:rPr>
          <w:sz w:val="20"/>
          <w:szCs w:val="22"/>
        </w:rPr>
      </w:pPr>
    </w:p>
    <w:p w14:paraId="78C45DBB" w14:textId="204CCF5D" w:rsidR="000C58AA" w:rsidRDefault="000C58AA" w:rsidP="00C553C2">
      <w:pPr>
        <w:suppressAutoHyphens w:val="0"/>
        <w:spacing w:after="200" w:line="276" w:lineRule="auto"/>
        <w:ind w:left="357"/>
        <w:jc w:val="left"/>
        <w:rPr>
          <w:sz w:val="20"/>
          <w:szCs w:val="22"/>
        </w:rPr>
      </w:pPr>
    </w:p>
    <w:p w14:paraId="3DBBE326" w14:textId="6C0603C4" w:rsidR="000C58AA" w:rsidRDefault="000C58AA" w:rsidP="00C553C2">
      <w:pPr>
        <w:suppressAutoHyphens w:val="0"/>
        <w:spacing w:after="200" w:line="276" w:lineRule="auto"/>
        <w:ind w:left="357"/>
        <w:jc w:val="left"/>
        <w:rPr>
          <w:sz w:val="20"/>
          <w:szCs w:val="22"/>
        </w:rPr>
      </w:pPr>
    </w:p>
    <w:p w14:paraId="3DCB63AC" w14:textId="3EBBA5DC" w:rsidR="000C58AA" w:rsidRDefault="000C58AA" w:rsidP="00C553C2">
      <w:pPr>
        <w:suppressAutoHyphens w:val="0"/>
        <w:spacing w:after="200" w:line="276" w:lineRule="auto"/>
        <w:ind w:left="357"/>
        <w:jc w:val="left"/>
        <w:rPr>
          <w:sz w:val="20"/>
          <w:szCs w:val="22"/>
        </w:rPr>
      </w:pPr>
    </w:p>
    <w:p w14:paraId="3FD6C3BC" w14:textId="2D1FE2D5" w:rsidR="000C58AA" w:rsidRDefault="000C58AA" w:rsidP="00C553C2">
      <w:pPr>
        <w:suppressAutoHyphens w:val="0"/>
        <w:spacing w:after="200" w:line="276" w:lineRule="auto"/>
        <w:ind w:left="357"/>
        <w:jc w:val="left"/>
        <w:rPr>
          <w:sz w:val="20"/>
          <w:szCs w:val="22"/>
        </w:rPr>
      </w:pPr>
    </w:p>
    <w:p w14:paraId="3B4DCF8F" w14:textId="3320740C" w:rsidR="000C58AA" w:rsidRDefault="000C58AA" w:rsidP="00C553C2">
      <w:pPr>
        <w:suppressAutoHyphens w:val="0"/>
        <w:spacing w:after="200" w:line="276" w:lineRule="auto"/>
        <w:ind w:left="357"/>
        <w:jc w:val="left"/>
        <w:rPr>
          <w:sz w:val="20"/>
          <w:szCs w:val="22"/>
        </w:rPr>
      </w:pPr>
    </w:p>
    <w:p w14:paraId="7F10B4B1" w14:textId="3EF0DD51" w:rsidR="000C58AA" w:rsidRDefault="000C58AA" w:rsidP="00C553C2">
      <w:pPr>
        <w:suppressAutoHyphens w:val="0"/>
        <w:spacing w:after="200" w:line="276" w:lineRule="auto"/>
        <w:ind w:left="357"/>
        <w:jc w:val="left"/>
        <w:rPr>
          <w:sz w:val="20"/>
          <w:szCs w:val="22"/>
        </w:rPr>
      </w:pPr>
    </w:p>
    <w:p w14:paraId="39673F5F" w14:textId="48F6FC46" w:rsidR="000C58AA" w:rsidRDefault="000C58AA" w:rsidP="00C553C2">
      <w:pPr>
        <w:suppressAutoHyphens w:val="0"/>
        <w:spacing w:after="200" w:line="276" w:lineRule="auto"/>
        <w:ind w:left="357"/>
        <w:jc w:val="left"/>
        <w:rPr>
          <w:sz w:val="20"/>
          <w:szCs w:val="22"/>
        </w:rPr>
      </w:pPr>
    </w:p>
    <w:p w14:paraId="4638DE53" w14:textId="62C7BC2C" w:rsidR="000C58AA" w:rsidRDefault="000C58AA" w:rsidP="00C553C2">
      <w:pPr>
        <w:suppressAutoHyphens w:val="0"/>
        <w:spacing w:after="200" w:line="276" w:lineRule="auto"/>
        <w:ind w:left="357"/>
        <w:jc w:val="left"/>
        <w:rPr>
          <w:sz w:val="20"/>
          <w:szCs w:val="22"/>
        </w:rPr>
      </w:pPr>
    </w:p>
    <w:p w14:paraId="238AC05F" w14:textId="1D02D4EE" w:rsidR="00D228E8" w:rsidRDefault="00D228E8" w:rsidP="00C553C2">
      <w:pPr>
        <w:suppressAutoHyphens w:val="0"/>
        <w:spacing w:after="200" w:line="276" w:lineRule="auto"/>
        <w:ind w:left="357"/>
        <w:jc w:val="left"/>
        <w:rPr>
          <w:sz w:val="20"/>
          <w:szCs w:val="22"/>
        </w:rPr>
      </w:pPr>
    </w:p>
    <w:p w14:paraId="10AF6ED4" w14:textId="353B6F9E" w:rsidR="00D228E8" w:rsidRDefault="00D228E8" w:rsidP="00C553C2">
      <w:pPr>
        <w:suppressAutoHyphens w:val="0"/>
        <w:spacing w:after="200" w:line="276" w:lineRule="auto"/>
        <w:ind w:left="357"/>
        <w:jc w:val="left"/>
        <w:rPr>
          <w:sz w:val="20"/>
          <w:szCs w:val="22"/>
        </w:rPr>
      </w:pPr>
    </w:p>
    <w:p w14:paraId="4435C781" w14:textId="5E338829" w:rsidR="00D228E8" w:rsidRDefault="00D228E8" w:rsidP="00C553C2">
      <w:pPr>
        <w:suppressAutoHyphens w:val="0"/>
        <w:spacing w:after="200" w:line="276" w:lineRule="auto"/>
        <w:ind w:left="357"/>
        <w:jc w:val="left"/>
        <w:rPr>
          <w:sz w:val="20"/>
          <w:szCs w:val="22"/>
        </w:rPr>
      </w:pPr>
    </w:p>
    <w:p w14:paraId="79FB8719" w14:textId="77777777" w:rsidR="00D228E8" w:rsidRPr="00B77431" w:rsidRDefault="00D228E8" w:rsidP="00C553C2">
      <w:pPr>
        <w:suppressAutoHyphens w:val="0"/>
        <w:spacing w:after="200" w:line="276" w:lineRule="auto"/>
        <w:ind w:left="357"/>
        <w:jc w:val="left"/>
        <w:rPr>
          <w:sz w:val="20"/>
          <w:szCs w:val="22"/>
        </w:rPr>
      </w:pPr>
    </w:p>
    <w:p w14:paraId="5AE2BA24" w14:textId="77777777" w:rsidR="008C05CE" w:rsidRPr="00B77431" w:rsidRDefault="008C05CE" w:rsidP="00C553C2">
      <w:pPr>
        <w:spacing w:before="14" w:line="200" w:lineRule="exact"/>
        <w:ind w:left="357"/>
        <w:rPr>
          <w:sz w:val="20"/>
          <w:szCs w:val="22"/>
        </w:rPr>
      </w:pPr>
    </w:p>
    <w:p w14:paraId="5DA0022F" w14:textId="7A1AEA90" w:rsidR="0082008E" w:rsidRPr="003F296A" w:rsidRDefault="0082008E" w:rsidP="00C553C2">
      <w:pPr>
        <w:suppressAutoHyphens w:val="0"/>
        <w:autoSpaceDE w:val="0"/>
        <w:autoSpaceDN w:val="0"/>
        <w:adjustRightInd w:val="0"/>
        <w:ind w:left="357"/>
        <w:jc w:val="center"/>
        <w:rPr>
          <w:rFonts w:eastAsiaTheme="minorHAnsi"/>
          <w:color w:val="000000"/>
          <w:sz w:val="28"/>
          <w:szCs w:val="28"/>
          <w:lang w:val="mn-MN" w:eastAsia="en-US"/>
        </w:rPr>
      </w:pPr>
      <w:proofErr w:type="spellStart"/>
      <w:r w:rsidRPr="003F296A">
        <w:rPr>
          <w:rFonts w:eastAsiaTheme="minorHAnsi"/>
          <w:b/>
          <w:color w:val="404040"/>
          <w:sz w:val="28"/>
          <w:szCs w:val="28"/>
          <w:lang w:eastAsia="en-US"/>
        </w:rPr>
        <w:lastRenderedPageBreak/>
        <w:t>Ажлын</w:t>
      </w:r>
      <w:proofErr w:type="spellEnd"/>
      <w:r w:rsidRPr="003F296A">
        <w:rPr>
          <w:rFonts w:eastAsiaTheme="minorHAnsi"/>
          <w:b/>
          <w:color w:val="404040"/>
          <w:sz w:val="28"/>
          <w:szCs w:val="28"/>
          <w:lang w:eastAsia="en-US"/>
        </w:rPr>
        <w:t xml:space="preserve"> </w:t>
      </w:r>
      <w:r w:rsidR="00EE336F" w:rsidRPr="003F296A">
        <w:rPr>
          <w:rFonts w:eastAsiaTheme="minorHAnsi"/>
          <w:b/>
          <w:color w:val="404040"/>
          <w:sz w:val="28"/>
          <w:szCs w:val="28"/>
          <w:lang w:val="mn-MN" w:eastAsia="en-US"/>
        </w:rPr>
        <w:t>т</w:t>
      </w:r>
      <w:proofErr w:type="spellStart"/>
      <w:r w:rsidRPr="003F296A">
        <w:rPr>
          <w:rFonts w:eastAsiaTheme="minorHAnsi"/>
          <w:b/>
          <w:color w:val="404040"/>
          <w:sz w:val="28"/>
          <w:szCs w:val="28"/>
          <w:lang w:eastAsia="en-US"/>
        </w:rPr>
        <w:t>оо</w:t>
      </w:r>
      <w:proofErr w:type="spellEnd"/>
      <w:r w:rsidRPr="003F296A">
        <w:rPr>
          <w:rFonts w:eastAsiaTheme="minorHAnsi"/>
          <w:b/>
          <w:color w:val="404040"/>
          <w:sz w:val="28"/>
          <w:szCs w:val="28"/>
          <w:lang w:eastAsia="en-US"/>
        </w:rPr>
        <w:t xml:space="preserve"> </w:t>
      </w:r>
      <w:r w:rsidR="00EE336F" w:rsidRPr="003F296A">
        <w:rPr>
          <w:rFonts w:eastAsiaTheme="minorHAnsi"/>
          <w:b/>
          <w:color w:val="404040"/>
          <w:sz w:val="28"/>
          <w:szCs w:val="28"/>
          <w:lang w:val="mn-MN" w:eastAsia="en-US"/>
        </w:rPr>
        <w:t>х</w:t>
      </w:r>
      <w:proofErr w:type="spellStart"/>
      <w:r w:rsidRPr="003F296A">
        <w:rPr>
          <w:rFonts w:eastAsiaTheme="minorHAnsi"/>
          <w:b/>
          <w:color w:val="404040"/>
          <w:sz w:val="28"/>
          <w:szCs w:val="28"/>
          <w:lang w:eastAsia="en-US"/>
        </w:rPr>
        <w:t>эмжээ</w:t>
      </w:r>
      <w:proofErr w:type="spellEnd"/>
      <w:r w:rsidRPr="003F296A">
        <w:rPr>
          <w:rFonts w:eastAsiaTheme="minorHAnsi"/>
          <w:b/>
          <w:color w:val="404040"/>
          <w:sz w:val="28"/>
          <w:szCs w:val="28"/>
          <w:lang w:eastAsia="en-US"/>
        </w:rPr>
        <w:t xml:space="preserve"> </w:t>
      </w:r>
      <w:r w:rsidR="0035133B" w:rsidRPr="003F296A">
        <w:rPr>
          <w:rFonts w:eastAsiaTheme="minorHAnsi"/>
          <w:b/>
          <w:color w:val="404040"/>
          <w:sz w:val="28"/>
          <w:szCs w:val="28"/>
          <w:lang w:eastAsia="en-US"/>
        </w:rPr>
        <w:t>(</w:t>
      </w:r>
      <w:r w:rsidR="00EE336F" w:rsidRPr="003F296A">
        <w:rPr>
          <w:rFonts w:eastAsiaTheme="minorHAnsi"/>
          <w:b/>
          <w:color w:val="404040"/>
          <w:sz w:val="28"/>
          <w:szCs w:val="28"/>
          <w:lang w:val="mn-MN" w:eastAsia="en-US"/>
        </w:rPr>
        <w:t>з</w:t>
      </w:r>
      <w:r w:rsidR="0035133B" w:rsidRPr="003F296A">
        <w:rPr>
          <w:rFonts w:eastAsiaTheme="minorHAnsi"/>
          <w:b/>
          <w:color w:val="404040"/>
          <w:sz w:val="28"/>
          <w:szCs w:val="28"/>
          <w:lang w:val="mn-MN" w:eastAsia="en-US"/>
        </w:rPr>
        <w:t xml:space="preserve">агвар </w:t>
      </w:r>
      <w:r w:rsidR="00EE336F" w:rsidRPr="003F296A">
        <w:rPr>
          <w:rFonts w:eastAsiaTheme="minorHAnsi"/>
          <w:b/>
          <w:color w:val="404040"/>
          <w:sz w:val="28"/>
          <w:szCs w:val="28"/>
          <w:lang w:val="mn-MN" w:eastAsia="en-US"/>
        </w:rPr>
        <w:t>ж</w:t>
      </w:r>
      <w:r w:rsidR="0035133B" w:rsidRPr="003F296A">
        <w:rPr>
          <w:rFonts w:eastAsiaTheme="minorHAnsi"/>
          <w:b/>
          <w:color w:val="404040"/>
          <w:sz w:val="28"/>
          <w:szCs w:val="28"/>
          <w:lang w:val="mn-MN" w:eastAsia="en-US"/>
        </w:rPr>
        <w:t>ишээ</w:t>
      </w:r>
      <w:r w:rsidR="0035133B" w:rsidRPr="003F296A">
        <w:rPr>
          <w:rFonts w:eastAsiaTheme="minorHAnsi"/>
          <w:b/>
          <w:color w:val="404040"/>
          <w:sz w:val="28"/>
          <w:szCs w:val="28"/>
          <w:lang w:eastAsia="en-US"/>
        </w:rPr>
        <w:t>)</w:t>
      </w:r>
    </w:p>
    <w:p w14:paraId="5E80A68E" w14:textId="77777777" w:rsidR="0082008E" w:rsidRPr="00B77431" w:rsidRDefault="0082008E" w:rsidP="00856A8C">
      <w:pPr>
        <w:suppressAutoHyphens w:val="0"/>
        <w:autoSpaceDE w:val="0"/>
        <w:autoSpaceDN w:val="0"/>
        <w:adjustRightInd w:val="0"/>
        <w:ind w:left="360" w:firstLine="720"/>
        <w:jc w:val="left"/>
        <w:rPr>
          <w:rFonts w:eastAsiaTheme="minorHAnsi"/>
          <w:color w:val="000000"/>
          <w:sz w:val="22"/>
          <w:szCs w:val="22"/>
          <w:lang w:val="mn-MN" w:eastAsia="en-US"/>
        </w:rPr>
      </w:pPr>
    </w:p>
    <w:p w14:paraId="08827B7E" w14:textId="1B9CC92B" w:rsidR="0082008E" w:rsidRPr="00B77431" w:rsidRDefault="0082008E" w:rsidP="00856A8C">
      <w:pPr>
        <w:pStyle w:val="ListParagraph"/>
        <w:numPr>
          <w:ilvl w:val="0"/>
          <w:numId w:val="34"/>
        </w:numPr>
        <w:suppressAutoHyphens w:val="0"/>
        <w:autoSpaceDE w:val="0"/>
        <w:autoSpaceDN w:val="0"/>
        <w:adjustRightInd w:val="0"/>
        <w:spacing w:before="60" w:after="60"/>
        <w:ind w:left="765" w:hanging="357"/>
        <w:rPr>
          <w:rFonts w:eastAsiaTheme="minorHAnsi"/>
          <w:b/>
          <w:color w:val="000000" w:themeColor="text1"/>
          <w:sz w:val="22"/>
          <w:szCs w:val="22"/>
          <w:lang w:val="mn-MN" w:eastAsia="en-US"/>
        </w:rPr>
      </w:pPr>
      <w:proofErr w:type="spellStart"/>
      <w:r w:rsidRPr="00B77431">
        <w:rPr>
          <w:rFonts w:eastAsiaTheme="minorHAnsi"/>
          <w:b/>
          <w:color w:val="000000" w:themeColor="text1"/>
          <w:sz w:val="22"/>
          <w:szCs w:val="22"/>
          <w:lang w:eastAsia="en-US"/>
        </w:rPr>
        <w:t>Оршил</w:t>
      </w:r>
      <w:proofErr w:type="spellEnd"/>
    </w:p>
    <w:p w14:paraId="6E1D1ADA" w14:textId="4ECD5E87" w:rsidR="0082008E" w:rsidRPr="00E37458" w:rsidRDefault="0082008E" w:rsidP="00856A8C">
      <w:pPr>
        <w:shd w:val="clear" w:color="auto" w:fill="FFFFFF" w:themeFill="background1"/>
        <w:suppressAutoHyphens w:val="0"/>
        <w:autoSpaceDE w:val="0"/>
        <w:autoSpaceDN w:val="0"/>
        <w:adjustRightInd w:val="0"/>
        <w:spacing w:before="60" w:after="60"/>
        <w:ind w:left="403"/>
        <w:rPr>
          <w:rFonts w:eastAsiaTheme="minorHAnsi"/>
          <w:color w:val="000000"/>
          <w:sz w:val="22"/>
          <w:szCs w:val="22"/>
          <w:lang w:eastAsia="en-US"/>
        </w:rPr>
      </w:pPr>
      <w:r w:rsidRPr="00B77431">
        <w:rPr>
          <w:rFonts w:eastAsiaTheme="minorHAnsi"/>
          <w:color w:val="000000"/>
          <w:sz w:val="22"/>
          <w:szCs w:val="22"/>
          <w:lang w:eastAsia="en-US"/>
        </w:rPr>
        <w:t xml:space="preserve">1. </w:t>
      </w:r>
      <w:r w:rsidRPr="00E37458">
        <w:rPr>
          <w:sz w:val="22"/>
          <w:szCs w:val="22"/>
          <w:lang w:val="mn-MN"/>
        </w:rPr>
        <w:t xml:space="preserve">Ажлын тоо хэмжээг </w:t>
      </w:r>
      <w:r w:rsidR="0035133B" w:rsidRPr="00E37458">
        <w:rPr>
          <w:sz w:val="22"/>
          <w:szCs w:val="22"/>
          <w:lang w:val="mn-MN"/>
        </w:rPr>
        <w:t>тендер</w:t>
      </w:r>
      <w:r w:rsidR="00EC287E" w:rsidRPr="00E37458">
        <w:rPr>
          <w:sz w:val="22"/>
          <w:szCs w:val="22"/>
          <w:lang w:val="mn-MN"/>
        </w:rPr>
        <w:t>т оролцогчдод</w:t>
      </w:r>
      <w:r w:rsidR="00620250" w:rsidRPr="00E37458">
        <w:rPr>
          <w:sz w:val="22"/>
          <w:szCs w:val="22"/>
          <w:lang w:val="mn-MN"/>
        </w:rPr>
        <w:t xml:space="preserve"> өгөх зааварчилгаа</w:t>
      </w:r>
      <w:r w:rsidRPr="00E37458">
        <w:rPr>
          <w:sz w:val="22"/>
          <w:szCs w:val="22"/>
          <w:lang w:val="mn-MN"/>
        </w:rPr>
        <w:t>, гэрээний ерөнхий болон тусгай нөхцөл, техникийн тодорхойлолт б</w:t>
      </w:r>
      <w:r w:rsidR="00620250" w:rsidRPr="00E37458">
        <w:rPr>
          <w:sz w:val="22"/>
          <w:szCs w:val="22"/>
          <w:lang w:val="mn-MN"/>
        </w:rPr>
        <w:t>а</w:t>
      </w:r>
      <w:r w:rsidRPr="00E37458">
        <w:rPr>
          <w:sz w:val="22"/>
          <w:szCs w:val="22"/>
          <w:lang w:val="mn-MN"/>
        </w:rPr>
        <w:t xml:space="preserve"> зураг төсөлтэй холбож ойлгоно.</w:t>
      </w:r>
    </w:p>
    <w:p w14:paraId="14ED942C" w14:textId="25D21F9B" w:rsidR="0082008E" w:rsidRPr="00B77431" w:rsidRDefault="0082008E" w:rsidP="00856A8C">
      <w:pPr>
        <w:shd w:val="clear" w:color="auto" w:fill="FFFFFF" w:themeFill="background1"/>
        <w:suppressAutoHyphens w:val="0"/>
        <w:autoSpaceDE w:val="0"/>
        <w:autoSpaceDN w:val="0"/>
        <w:adjustRightInd w:val="0"/>
        <w:spacing w:before="60" w:after="60"/>
        <w:ind w:left="408"/>
        <w:rPr>
          <w:rFonts w:eastAsiaTheme="minorHAnsi"/>
          <w:color w:val="000000"/>
          <w:sz w:val="22"/>
          <w:szCs w:val="22"/>
          <w:lang w:val="mn-MN" w:eastAsia="en-US"/>
        </w:rPr>
      </w:pPr>
      <w:r w:rsidRPr="00E37458">
        <w:rPr>
          <w:rFonts w:eastAsiaTheme="minorHAnsi"/>
          <w:color w:val="000000"/>
          <w:sz w:val="22"/>
          <w:szCs w:val="22"/>
          <w:lang w:eastAsia="en-US"/>
        </w:rPr>
        <w:t xml:space="preserve">2. </w:t>
      </w:r>
      <w:r w:rsidR="00620250" w:rsidRPr="00E37458">
        <w:rPr>
          <w:rFonts w:eastAsiaTheme="minorHAnsi"/>
          <w:color w:val="000000"/>
          <w:sz w:val="22"/>
          <w:szCs w:val="22"/>
          <w:lang w:val="mn-MN" w:eastAsia="en-US"/>
        </w:rPr>
        <w:t>Ажлын тоо хэмжээнд</w:t>
      </w:r>
      <w:r w:rsidRPr="00E37458">
        <w:rPr>
          <w:sz w:val="22"/>
          <w:szCs w:val="22"/>
          <w:lang w:val="mn-MN"/>
        </w:rPr>
        <w:t xml:space="preserve"> өгөгдсөн тоо хэмжээ</w:t>
      </w:r>
      <w:r w:rsidR="00C93863" w:rsidRPr="00E37458">
        <w:rPr>
          <w:sz w:val="22"/>
          <w:szCs w:val="22"/>
          <w:lang w:val="mn-MN"/>
        </w:rPr>
        <w:t xml:space="preserve"> нь ойролцоогоор тооц</w:t>
      </w:r>
      <w:r w:rsidR="005E6ED2" w:rsidRPr="00E37458">
        <w:rPr>
          <w:sz w:val="22"/>
          <w:szCs w:val="22"/>
          <w:lang w:val="mn-MN"/>
        </w:rPr>
        <w:t>ож</w:t>
      </w:r>
      <w:r w:rsidR="00C93863" w:rsidRPr="00E37458">
        <w:rPr>
          <w:sz w:val="22"/>
          <w:szCs w:val="22"/>
          <w:lang w:val="mn-MN"/>
        </w:rPr>
        <w:t xml:space="preserve"> урьдчилан </w:t>
      </w:r>
      <w:r w:rsidRPr="00E37458">
        <w:rPr>
          <w:sz w:val="22"/>
          <w:szCs w:val="22"/>
          <w:lang w:val="mn-MN"/>
        </w:rPr>
        <w:t>г</w:t>
      </w:r>
      <w:r w:rsidR="005E6ED2" w:rsidRPr="00E37458">
        <w:rPr>
          <w:sz w:val="22"/>
          <w:szCs w:val="22"/>
          <w:lang w:val="mn-MN"/>
        </w:rPr>
        <w:t xml:space="preserve">аргасан тоо хэмжээ </w:t>
      </w:r>
      <w:r w:rsidR="00CE4169" w:rsidRPr="00E37458">
        <w:rPr>
          <w:sz w:val="22"/>
          <w:szCs w:val="22"/>
          <w:lang w:val="mn-MN"/>
        </w:rPr>
        <w:t xml:space="preserve">байх </w:t>
      </w:r>
      <w:r w:rsidR="005E6ED2" w:rsidRPr="00E37458">
        <w:rPr>
          <w:sz w:val="22"/>
          <w:szCs w:val="22"/>
          <w:lang w:val="mn-MN"/>
        </w:rPr>
        <w:t>бөгөөд</w:t>
      </w:r>
      <w:r w:rsidRPr="00E37458">
        <w:rPr>
          <w:sz w:val="22"/>
          <w:szCs w:val="22"/>
          <w:lang w:val="mn-MN"/>
        </w:rPr>
        <w:t xml:space="preserve"> сонгон шалгаруулалтын </w:t>
      </w:r>
      <w:r w:rsidR="003276E0" w:rsidRPr="00E37458">
        <w:rPr>
          <w:sz w:val="22"/>
          <w:szCs w:val="22"/>
          <w:lang w:val="mn-MN"/>
        </w:rPr>
        <w:t xml:space="preserve">ерөнхий </w:t>
      </w:r>
      <w:r w:rsidRPr="00E37458">
        <w:rPr>
          <w:sz w:val="22"/>
          <w:szCs w:val="22"/>
          <w:lang w:val="mn-MN"/>
        </w:rPr>
        <w:t>суур</w:t>
      </w:r>
      <w:r w:rsidR="003276E0" w:rsidRPr="00E37458">
        <w:rPr>
          <w:sz w:val="22"/>
          <w:szCs w:val="22"/>
          <w:lang w:val="mn-MN"/>
        </w:rPr>
        <w:t>ь тооцоо нь болж өгнө.</w:t>
      </w:r>
      <w:r w:rsidRPr="00E37458">
        <w:rPr>
          <w:sz w:val="22"/>
          <w:szCs w:val="22"/>
          <w:lang w:val="mn-MN"/>
        </w:rPr>
        <w:t xml:space="preserve"> Төлбөр нь захиалсан болон гүйцэтгэсэн ажлын бодит тоо хэмжээг гүйцэтгэгч хэмжиж төслийн менежерээр хянуулан батлуулсан тоо хэмжээнд үндэслэн</w:t>
      </w:r>
      <w:r w:rsidR="00AE158B" w:rsidRPr="00E37458">
        <w:rPr>
          <w:sz w:val="22"/>
          <w:szCs w:val="22"/>
          <w:lang w:val="mn-MN"/>
        </w:rPr>
        <w:t>,</w:t>
      </w:r>
      <w:r w:rsidRPr="00E37458">
        <w:rPr>
          <w:sz w:val="22"/>
          <w:szCs w:val="22"/>
          <w:lang w:val="mn-MN"/>
        </w:rPr>
        <w:t xml:space="preserve"> </w:t>
      </w:r>
      <w:r w:rsidR="00AE158B" w:rsidRPr="00E37458">
        <w:rPr>
          <w:sz w:val="22"/>
          <w:szCs w:val="22"/>
          <w:lang w:val="mn-MN"/>
        </w:rPr>
        <w:t>ажлын тоо хэмжээний дэлгэрэнгүй үнэд</w:t>
      </w:r>
      <w:r w:rsidRPr="00E37458">
        <w:rPr>
          <w:sz w:val="22"/>
          <w:szCs w:val="22"/>
          <w:lang w:val="mn-MN"/>
        </w:rPr>
        <w:t xml:space="preserve"> тусгагдсан </w:t>
      </w:r>
      <w:r w:rsidR="008B4DE3">
        <w:rPr>
          <w:sz w:val="22"/>
          <w:szCs w:val="22"/>
          <w:lang w:val="mn-MN"/>
        </w:rPr>
        <w:t xml:space="preserve">тендерийн </w:t>
      </w:r>
      <w:r w:rsidRPr="00E37458">
        <w:rPr>
          <w:sz w:val="22"/>
          <w:szCs w:val="22"/>
          <w:lang w:val="mn-MN"/>
        </w:rPr>
        <w:t xml:space="preserve">саналын </w:t>
      </w:r>
      <w:r w:rsidR="00AE158B" w:rsidRPr="00E37458">
        <w:rPr>
          <w:sz w:val="22"/>
          <w:szCs w:val="22"/>
          <w:lang w:val="mn-MN"/>
        </w:rPr>
        <w:t>нэгж үнэ ба</w:t>
      </w:r>
      <w:r w:rsidRPr="00E37458">
        <w:rPr>
          <w:sz w:val="22"/>
          <w:szCs w:val="22"/>
          <w:lang w:val="mn-MN"/>
        </w:rPr>
        <w:t xml:space="preserve"> өртөгөөр тооцож хийгдэнэ. Шаардлагатай тохиолдолд гэрээнийн заалтын дагуу төслийн менежер тухайн үнэ хөлсийг </w:t>
      </w:r>
      <w:r w:rsidR="00AE158B" w:rsidRPr="00E37458">
        <w:rPr>
          <w:sz w:val="22"/>
          <w:szCs w:val="22"/>
          <w:lang w:val="mn-MN"/>
        </w:rPr>
        <w:t xml:space="preserve">тодорхойлж </w:t>
      </w:r>
      <w:r w:rsidRPr="00E37458">
        <w:rPr>
          <w:sz w:val="22"/>
          <w:szCs w:val="22"/>
          <w:lang w:val="mn-MN"/>
        </w:rPr>
        <w:t>болно.</w:t>
      </w:r>
    </w:p>
    <w:p w14:paraId="110F9C86" w14:textId="4A6E00B7" w:rsidR="0082008E" w:rsidRPr="00B77431" w:rsidRDefault="0082008E" w:rsidP="00856A8C">
      <w:pPr>
        <w:shd w:val="clear" w:color="auto" w:fill="FFFFFF" w:themeFill="background1"/>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3. </w:t>
      </w:r>
      <w:r w:rsidRPr="0017323D">
        <w:rPr>
          <w:rFonts w:eastAsiaTheme="minorHAnsi"/>
          <w:color w:val="000000"/>
          <w:sz w:val="22"/>
          <w:szCs w:val="22"/>
          <w:lang w:val="mn-MN" w:eastAsia="en-US"/>
        </w:rPr>
        <w:t xml:space="preserve">Гэрээнд өөрөөр заагаагүй бол </w:t>
      </w:r>
      <w:r w:rsidR="00790F60" w:rsidRPr="0017323D">
        <w:rPr>
          <w:rFonts w:eastAsiaTheme="minorHAnsi"/>
          <w:color w:val="000000"/>
          <w:sz w:val="22"/>
          <w:szCs w:val="22"/>
          <w:lang w:val="mn-MN" w:eastAsia="en-US"/>
        </w:rPr>
        <w:t>ажлын тоо хэмжээний дэлгэрэнгүй үнэд</w:t>
      </w:r>
      <w:r w:rsidRPr="0017323D">
        <w:rPr>
          <w:rFonts w:eastAsiaTheme="minorHAnsi"/>
          <w:color w:val="000000"/>
          <w:sz w:val="22"/>
          <w:szCs w:val="22"/>
          <w:lang w:val="mn-MN" w:eastAsia="en-US"/>
        </w:rPr>
        <w:t xml:space="preserve"> тусгагдсан </w:t>
      </w:r>
      <w:r w:rsidR="008B4DE3" w:rsidRPr="0017323D">
        <w:rPr>
          <w:rFonts w:eastAsiaTheme="minorHAnsi"/>
          <w:color w:val="000000"/>
          <w:sz w:val="22"/>
          <w:szCs w:val="22"/>
          <w:lang w:val="mn-MN" w:eastAsia="en-US"/>
        </w:rPr>
        <w:t xml:space="preserve">тендерийн </w:t>
      </w:r>
      <w:r w:rsidRPr="0017323D">
        <w:rPr>
          <w:rFonts w:eastAsiaTheme="minorHAnsi"/>
          <w:color w:val="000000"/>
          <w:sz w:val="22"/>
          <w:szCs w:val="22"/>
          <w:lang w:val="mn-MN" w:eastAsia="en-US"/>
        </w:rPr>
        <w:t xml:space="preserve">саналын </w:t>
      </w:r>
      <w:r w:rsidR="008B4DE3" w:rsidRPr="0017323D">
        <w:rPr>
          <w:rFonts w:eastAsiaTheme="minorHAnsi"/>
          <w:color w:val="000000"/>
          <w:sz w:val="22"/>
          <w:szCs w:val="22"/>
          <w:lang w:val="mn-MN" w:eastAsia="en-US"/>
        </w:rPr>
        <w:t xml:space="preserve">нэгж </w:t>
      </w:r>
      <w:r w:rsidRPr="0017323D">
        <w:rPr>
          <w:rFonts w:eastAsiaTheme="minorHAnsi"/>
          <w:color w:val="000000"/>
          <w:sz w:val="22"/>
          <w:szCs w:val="22"/>
          <w:lang w:val="mn-MN" w:eastAsia="en-US"/>
        </w:rPr>
        <w:t>үнэ</w:t>
      </w:r>
      <w:r w:rsidR="008B4DE3" w:rsidRPr="0017323D">
        <w:rPr>
          <w:rFonts w:eastAsiaTheme="minorHAnsi"/>
          <w:color w:val="000000"/>
          <w:sz w:val="22"/>
          <w:szCs w:val="22"/>
          <w:lang w:val="mn-MN" w:eastAsia="en-US"/>
        </w:rPr>
        <w:t>,</w:t>
      </w:r>
      <w:r w:rsidRPr="0017323D">
        <w:rPr>
          <w:rFonts w:eastAsiaTheme="minorHAnsi"/>
          <w:color w:val="000000"/>
          <w:sz w:val="22"/>
          <w:szCs w:val="22"/>
          <w:lang w:val="mn-MN" w:eastAsia="en-US"/>
        </w:rPr>
        <w:t xml:space="preserve"> өртөг</w:t>
      </w:r>
      <w:r w:rsidR="000420CB" w:rsidRPr="0017323D">
        <w:rPr>
          <w:rFonts w:eastAsiaTheme="minorHAnsi"/>
          <w:color w:val="000000"/>
          <w:sz w:val="22"/>
          <w:szCs w:val="22"/>
          <w:lang w:val="mn-MN" w:eastAsia="en-US"/>
        </w:rPr>
        <w:t xml:space="preserve"> нь</w:t>
      </w:r>
      <w:r w:rsidRPr="0017323D">
        <w:rPr>
          <w:rFonts w:eastAsiaTheme="minorHAnsi"/>
          <w:color w:val="000000"/>
          <w:sz w:val="22"/>
          <w:szCs w:val="22"/>
          <w:lang w:val="mn-MN" w:eastAsia="en-US"/>
        </w:rPr>
        <w:t xml:space="preserve"> барилга угсралтын тоног төхөөрөмж, </w:t>
      </w:r>
      <w:r w:rsidR="008B4DE3" w:rsidRPr="0017323D">
        <w:rPr>
          <w:rFonts w:eastAsiaTheme="minorHAnsi"/>
          <w:color w:val="000000"/>
          <w:sz w:val="22"/>
          <w:szCs w:val="22"/>
          <w:lang w:val="mn-MN" w:eastAsia="en-US"/>
        </w:rPr>
        <w:t>ажиллах хүч</w:t>
      </w:r>
      <w:r w:rsidRPr="0017323D">
        <w:rPr>
          <w:rFonts w:eastAsiaTheme="minorHAnsi"/>
          <w:color w:val="000000"/>
          <w:sz w:val="22"/>
          <w:szCs w:val="22"/>
          <w:lang w:val="mn-MN" w:eastAsia="en-US"/>
        </w:rPr>
        <w:t>, хяна</w:t>
      </w:r>
      <w:r w:rsidR="00880F52" w:rsidRPr="0017323D">
        <w:rPr>
          <w:rFonts w:eastAsiaTheme="minorHAnsi"/>
          <w:color w:val="000000"/>
          <w:sz w:val="22"/>
          <w:szCs w:val="22"/>
          <w:lang w:val="mn-MN" w:eastAsia="en-US"/>
        </w:rPr>
        <w:t>лт</w:t>
      </w:r>
      <w:r w:rsidRPr="0017323D">
        <w:rPr>
          <w:rFonts w:eastAsiaTheme="minorHAnsi"/>
          <w:color w:val="000000"/>
          <w:sz w:val="22"/>
          <w:szCs w:val="22"/>
          <w:lang w:val="mn-MN" w:eastAsia="en-US"/>
        </w:rPr>
        <w:t xml:space="preserve">, материал, засвар үйлчилгээ, даатгал, ашиг, татвар болон </w:t>
      </w:r>
      <w:r w:rsidR="00880F52" w:rsidRPr="0017323D">
        <w:rPr>
          <w:rFonts w:eastAsiaTheme="minorHAnsi"/>
          <w:color w:val="000000"/>
          <w:sz w:val="22"/>
          <w:szCs w:val="22"/>
          <w:lang w:val="mn-MN" w:eastAsia="en-US"/>
        </w:rPr>
        <w:t>хураамж</w:t>
      </w:r>
      <w:r w:rsidRPr="0017323D">
        <w:rPr>
          <w:rFonts w:eastAsiaTheme="minorHAnsi"/>
          <w:color w:val="000000"/>
          <w:sz w:val="22"/>
          <w:szCs w:val="22"/>
          <w:lang w:val="mn-MN" w:eastAsia="en-US"/>
        </w:rPr>
        <w:t>, гэрээнд тусгасан үндсэн эрсд</w:t>
      </w:r>
      <w:r w:rsidR="007803A8" w:rsidRPr="0017323D">
        <w:rPr>
          <w:rFonts w:eastAsiaTheme="minorHAnsi"/>
          <w:color w:val="000000"/>
          <w:sz w:val="22"/>
          <w:szCs w:val="22"/>
          <w:lang w:val="mn-MN" w:eastAsia="en-US"/>
        </w:rPr>
        <w:t>э</w:t>
      </w:r>
      <w:r w:rsidRPr="0017323D">
        <w:rPr>
          <w:rFonts w:eastAsiaTheme="minorHAnsi"/>
          <w:color w:val="000000"/>
          <w:sz w:val="22"/>
          <w:szCs w:val="22"/>
          <w:lang w:val="mn-MN" w:eastAsia="en-US"/>
        </w:rPr>
        <w:t xml:space="preserve">л, </w:t>
      </w:r>
      <w:r w:rsidR="007803A8" w:rsidRPr="0017323D">
        <w:rPr>
          <w:rFonts w:eastAsiaTheme="minorHAnsi"/>
          <w:color w:val="000000"/>
          <w:sz w:val="22"/>
          <w:szCs w:val="22"/>
          <w:lang w:val="mn-MN" w:eastAsia="en-US"/>
        </w:rPr>
        <w:t>үүрэг</w:t>
      </w:r>
      <w:r w:rsidRPr="0017323D">
        <w:rPr>
          <w:rFonts w:eastAsiaTheme="minorHAnsi"/>
          <w:color w:val="000000"/>
          <w:sz w:val="22"/>
          <w:szCs w:val="22"/>
          <w:lang w:val="mn-MN" w:eastAsia="en-US"/>
        </w:rPr>
        <w:t xml:space="preserve"> б</w:t>
      </w:r>
      <w:r w:rsidR="000420CB" w:rsidRPr="0017323D">
        <w:rPr>
          <w:rFonts w:eastAsiaTheme="minorHAnsi"/>
          <w:color w:val="000000"/>
          <w:sz w:val="22"/>
          <w:szCs w:val="22"/>
          <w:lang w:val="mn-MN" w:eastAsia="en-US"/>
        </w:rPr>
        <w:t>а</w:t>
      </w:r>
      <w:r w:rsidRPr="0017323D">
        <w:rPr>
          <w:rFonts w:eastAsiaTheme="minorHAnsi"/>
          <w:color w:val="000000"/>
          <w:sz w:val="22"/>
          <w:szCs w:val="22"/>
          <w:lang w:val="mn-MN" w:eastAsia="en-US"/>
        </w:rPr>
        <w:t xml:space="preserve"> </w:t>
      </w:r>
      <w:r w:rsidR="000420CB" w:rsidRPr="0017323D">
        <w:rPr>
          <w:rFonts w:eastAsiaTheme="minorHAnsi"/>
          <w:color w:val="000000"/>
          <w:sz w:val="22"/>
          <w:szCs w:val="22"/>
          <w:lang w:val="mn-MN" w:eastAsia="en-US"/>
        </w:rPr>
        <w:t>хариуцлагыг хамрана</w:t>
      </w:r>
      <w:r w:rsidRPr="0017323D">
        <w:rPr>
          <w:rFonts w:eastAsiaTheme="minorHAnsi"/>
          <w:color w:val="000000"/>
          <w:sz w:val="22"/>
          <w:szCs w:val="22"/>
          <w:lang w:val="mn-MN" w:eastAsia="en-US"/>
        </w:rPr>
        <w:t>.</w:t>
      </w:r>
    </w:p>
    <w:p w14:paraId="22557D00" w14:textId="7C8D9BC7" w:rsidR="0082008E" w:rsidRPr="00B77431" w:rsidRDefault="0082008E"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4. </w:t>
      </w:r>
      <w:proofErr w:type="spellStart"/>
      <w:r w:rsidRPr="005A6F1E">
        <w:rPr>
          <w:rFonts w:eastAsiaTheme="minorHAnsi"/>
          <w:color w:val="000000"/>
          <w:sz w:val="22"/>
          <w:szCs w:val="22"/>
          <w:shd w:val="clear" w:color="auto" w:fill="FFFFFF" w:themeFill="background1"/>
          <w:lang w:eastAsia="en-US"/>
        </w:rPr>
        <w:t>Ажлын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тоо</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хэмжээг</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тодорхой</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заасан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эсэхээс</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үл</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хамааран</w:t>
      </w:r>
      <w:proofErr w:type="spellEnd"/>
      <w:r w:rsidR="00BC420A" w:rsidRPr="005A6F1E">
        <w:rPr>
          <w:sz w:val="22"/>
          <w:szCs w:val="22"/>
          <w:shd w:val="clear" w:color="auto" w:fill="FFFFFF" w:themeFill="background1"/>
          <w:lang w:val="mn-MN"/>
        </w:rPr>
        <w:t>,</w:t>
      </w:r>
      <w:r w:rsidRPr="005A6F1E">
        <w:rPr>
          <w:sz w:val="22"/>
          <w:szCs w:val="22"/>
          <w:shd w:val="clear" w:color="auto" w:fill="FFFFFF" w:themeFill="background1"/>
        </w:rPr>
        <w:t xml:space="preserve"> </w:t>
      </w:r>
      <w:r w:rsidR="004F3405" w:rsidRPr="005A6F1E">
        <w:rPr>
          <w:sz w:val="22"/>
          <w:szCs w:val="22"/>
          <w:shd w:val="clear" w:color="auto" w:fill="FFFFFF" w:themeFill="background1"/>
          <w:lang w:val="mn-MN"/>
        </w:rPr>
        <w:t>ажлын тоо хэмжээний дэлг</w:t>
      </w:r>
      <w:r w:rsidR="00BC420A" w:rsidRPr="005A6F1E">
        <w:rPr>
          <w:sz w:val="22"/>
          <w:szCs w:val="22"/>
          <w:shd w:val="clear" w:color="auto" w:fill="FFFFFF" w:themeFill="background1"/>
          <w:lang w:val="mn-MN"/>
        </w:rPr>
        <w:t xml:space="preserve">эрэнгүй </w:t>
      </w:r>
      <w:proofErr w:type="spellStart"/>
      <w:r w:rsidRPr="005A6F1E">
        <w:rPr>
          <w:sz w:val="22"/>
          <w:szCs w:val="22"/>
          <w:shd w:val="clear" w:color="auto" w:fill="FFFFFF" w:themeFill="background1"/>
        </w:rPr>
        <w:t>үнэ</w:t>
      </w:r>
      <w:proofErr w:type="spellEnd"/>
      <w:r w:rsidRPr="005A6F1E">
        <w:rPr>
          <w:sz w:val="22"/>
          <w:szCs w:val="22"/>
          <w:shd w:val="clear" w:color="auto" w:fill="FFFFFF" w:themeFill="background1"/>
          <w:lang w:val="mn-MN"/>
        </w:rPr>
        <w:t xml:space="preserve">д </w:t>
      </w:r>
      <w:r w:rsidR="00BC420A" w:rsidRPr="005A6F1E">
        <w:rPr>
          <w:sz w:val="22"/>
          <w:szCs w:val="22"/>
          <w:shd w:val="clear" w:color="auto" w:fill="FFFFFF" w:themeFill="background1"/>
          <w:lang w:val="mn-MN"/>
        </w:rPr>
        <w:t xml:space="preserve">тусгагдсан нэр төрөл бүрт нэгж </w:t>
      </w:r>
      <w:r w:rsidRPr="005A6F1E">
        <w:rPr>
          <w:sz w:val="22"/>
          <w:szCs w:val="22"/>
          <w:shd w:val="clear" w:color="auto" w:fill="FFFFFF" w:themeFill="background1"/>
          <w:lang w:val="mn-MN"/>
        </w:rPr>
        <w:t xml:space="preserve">үнэ </w:t>
      </w:r>
      <w:proofErr w:type="spellStart"/>
      <w:r w:rsidRPr="005A6F1E">
        <w:rPr>
          <w:sz w:val="22"/>
          <w:szCs w:val="22"/>
          <w:shd w:val="clear" w:color="auto" w:fill="FFFFFF" w:themeFill="background1"/>
        </w:rPr>
        <w:t>өртгийг</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бөглөсөн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байна</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Гүйцэтгэгчийн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бөглөөгүй</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орхисон</w:t>
      </w:r>
      <w:proofErr w:type="spellEnd"/>
      <w:r w:rsidRPr="005A6F1E">
        <w:rPr>
          <w:sz w:val="22"/>
          <w:szCs w:val="22"/>
          <w:shd w:val="clear" w:color="auto" w:fill="FFFFFF" w:themeFill="background1"/>
        </w:rPr>
        <w:t xml:space="preserve"> </w:t>
      </w:r>
      <w:r w:rsidR="00BC420A" w:rsidRPr="005A6F1E">
        <w:rPr>
          <w:sz w:val="22"/>
          <w:szCs w:val="22"/>
          <w:shd w:val="clear" w:color="auto" w:fill="FFFFFF" w:themeFill="background1"/>
          <w:lang w:val="mn-MN"/>
        </w:rPr>
        <w:t xml:space="preserve">нэгж </w:t>
      </w:r>
      <w:proofErr w:type="spellStart"/>
      <w:r w:rsidRPr="005A6F1E">
        <w:rPr>
          <w:sz w:val="22"/>
          <w:szCs w:val="22"/>
          <w:shd w:val="clear" w:color="auto" w:fill="FFFFFF" w:themeFill="background1"/>
        </w:rPr>
        <w:t>үнэ</w:t>
      </w:r>
      <w:proofErr w:type="spellEnd"/>
      <w:r w:rsidR="00BC420A" w:rsidRPr="005A6F1E">
        <w:rPr>
          <w:sz w:val="22"/>
          <w:szCs w:val="22"/>
          <w:shd w:val="clear" w:color="auto" w:fill="FFFFFF" w:themeFill="background1"/>
          <w:lang w:val="mn-MN"/>
        </w:rPr>
        <w:t>,</w:t>
      </w:r>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өртгийг</w:t>
      </w:r>
      <w:proofErr w:type="spellEnd"/>
      <w:r w:rsidRPr="005A6F1E">
        <w:rPr>
          <w:sz w:val="22"/>
          <w:szCs w:val="22"/>
          <w:shd w:val="clear" w:color="auto" w:fill="FFFFFF" w:themeFill="background1"/>
        </w:rPr>
        <w:t xml:space="preserve"> </w:t>
      </w:r>
      <w:r w:rsidR="002E067D" w:rsidRPr="005A6F1E">
        <w:rPr>
          <w:sz w:val="22"/>
          <w:szCs w:val="22"/>
          <w:shd w:val="clear" w:color="auto" w:fill="FFFFFF" w:themeFill="background1"/>
          <w:lang w:val="mn-MN"/>
        </w:rPr>
        <w:t>ажлын тоо хэмжээний</w:t>
      </w:r>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бусад</w:t>
      </w:r>
      <w:proofErr w:type="spellEnd"/>
      <w:r w:rsidRPr="005A6F1E">
        <w:rPr>
          <w:sz w:val="22"/>
          <w:szCs w:val="22"/>
          <w:shd w:val="clear" w:color="auto" w:fill="FFFFFF" w:themeFill="background1"/>
        </w:rPr>
        <w:t xml:space="preserve"> </w:t>
      </w:r>
      <w:r w:rsidR="00536715" w:rsidRPr="005A6F1E">
        <w:rPr>
          <w:sz w:val="22"/>
          <w:szCs w:val="22"/>
          <w:shd w:val="clear" w:color="auto" w:fill="FFFFFF" w:themeFill="background1"/>
          <w:lang w:val="mn-MN"/>
        </w:rPr>
        <w:t>нэгж</w:t>
      </w:r>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үнэ</w:t>
      </w:r>
      <w:proofErr w:type="spellEnd"/>
      <w:r w:rsidRPr="005A6F1E">
        <w:rPr>
          <w:sz w:val="22"/>
          <w:szCs w:val="22"/>
          <w:shd w:val="clear" w:color="auto" w:fill="FFFFFF" w:themeFill="background1"/>
        </w:rPr>
        <w:t xml:space="preserve"> </w:t>
      </w:r>
      <w:r w:rsidR="00536715" w:rsidRPr="005A6F1E">
        <w:rPr>
          <w:sz w:val="22"/>
          <w:szCs w:val="22"/>
          <w:shd w:val="clear" w:color="auto" w:fill="FFFFFF" w:themeFill="background1"/>
          <w:lang w:val="mn-MN"/>
        </w:rPr>
        <w:t xml:space="preserve">ба </w:t>
      </w:r>
      <w:proofErr w:type="spellStart"/>
      <w:r w:rsidRPr="005A6F1E">
        <w:rPr>
          <w:sz w:val="22"/>
          <w:szCs w:val="22"/>
          <w:shd w:val="clear" w:color="auto" w:fill="FFFFFF" w:themeFill="background1"/>
        </w:rPr>
        <w:t>өртөгт</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шингээсэн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гэж</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үзнэ</w:t>
      </w:r>
      <w:proofErr w:type="spellEnd"/>
      <w:r w:rsidRPr="005A6F1E">
        <w:rPr>
          <w:sz w:val="22"/>
          <w:szCs w:val="22"/>
          <w:shd w:val="clear" w:color="auto" w:fill="FFFFFF" w:themeFill="background1"/>
        </w:rPr>
        <w:t xml:space="preserve">. </w:t>
      </w:r>
      <w:r w:rsidR="00536715" w:rsidRPr="005A6F1E">
        <w:rPr>
          <w:sz w:val="22"/>
          <w:szCs w:val="22"/>
          <w:shd w:val="clear" w:color="auto" w:fill="FFFFFF" w:themeFill="background1"/>
          <w:lang w:val="mn-MN"/>
        </w:rPr>
        <w:t>Ажлын тоо хэмжээнд</w:t>
      </w:r>
      <w:r w:rsidRPr="005A6F1E">
        <w:rPr>
          <w:sz w:val="22"/>
          <w:szCs w:val="22"/>
          <w:shd w:val="clear" w:color="auto" w:fill="FFFFFF" w:themeFill="background1"/>
          <w:lang w:val="mn-MN"/>
        </w:rPr>
        <w:t xml:space="preserve"> тусгасан </w:t>
      </w:r>
      <w:r w:rsidR="00D168CF" w:rsidRPr="005A6F1E">
        <w:rPr>
          <w:sz w:val="22"/>
          <w:szCs w:val="22"/>
          <w:shd w:val="clear" w:color="auto" w:fill="FFFFFF" w:themeFill="background1"/>
          <w:lang w:val="mn-MN"/>
        </w:rPr>
        <w:t>тоо ширхэг, нэгж үнийг</w:t>
      </w:r>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шивж</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оруулсан</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байх</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ба</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гараар</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бичих</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бол</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дармал</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үсгээр</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бичнэ</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Уг</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шаардлагаас</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өөр</w:t>
      </w:r>
      <w:proofErr w:type="spellEnd"/>
      <w:r w:rsidRPr="005A6F1E">
        <w:rPr>
          <w:sz w:val="22"/>
          <w:szCs w:val="22"/>
          <w:shd w:val="clear" w:color="auto" w:fill="FFFFFF" w:themeFill="background1"/>
        </w:rPr>
        <w:t xml:space="preserve"> </w:t>
      </w:r>
      <w:proofErr w:type="spellStart"/>
      <w:r w:rsidRPr="005A6F1E">
        <w:rPr>
          <w:sz w:val="22"/>
          <w:szCs w:val="22"/>
          <w:shd w:val="clear" w:color="auto" w:fill="FFFFFF" w:themeFill="background1"/>
        </w:rPr>
        <w:t>хэлбэрээр</w:t>
      </w:r>
      <w:proofErr w:type="spellEnd"/>
      <w:r w:rsidRPr="00B77431">
        <w:rPr>
          <w:sz w:val="22"/>
          <w:szCs w:val="22"/>
        </w:rPr>
        <w:t xml:space="preserve"> </w:t>
      </w:r>
      <w:proofErr w:type="spellStart"/>
      <w:r w:rsidRPr="00B77431">
        <w:rPr>
          <w:sz w:val="22"/>
          <w:szCs w:val="22"/>
        </w:rPr>
        <w:t>ирсэн</w:t>
      </w:r>
      <w:proofErr w:type="spellEnd"/>
      <w:r w:rsidRPr="00B77431">
        <w:rPr>
          <w:sz w:val="22"/>
          <w:szCs w:val="22"/>
        </w:rPr>
        <w:t xml:space="preserve"> </w:t>
      </w:r>
      <w:r w:rsidR="005A6F1E">
        <w:rPr>
          <w:sz w:val="22"/>
          <w:szCs w:val="22"/>
          <w:lang w:val="mn-MN"/>
        </w:rPr>
        <w:t>ажлын тоо хэмжээ</w:t>
      </w:r>
      <w:r w:rsidRPr="00B77431">
        <w:rPr>
          <w:sz w:val="22"/>
          <w:szCs w:val="22"/>
        </w:rPr>
        <w:t xml:space="preserve">г </w:t>
      </w:r>
      <w:proofErr w:type="spellStart"/>
      <w:r w:rsidRPr="00B77431">
        <w:rPr>
          <w:sz w:val="22"/>
          <w:szCs w:val="22"/>
        </w:rPr>
        <w:t>шаардлага</w:t>
      </w:r>
      <w:proofErr w:type="spellEnd"/>
      <w:r w:rsidRPr="00B77431">
        <w:rPr>
          <w:sz w:val="22"/>
          <w:szCs w:val="22"/>
        </w:rPr>
        <w:t xml:space="preserve"> </w:t>
      </w:r>
      <w:proofErr w:type="spellStart"/>
      <w:r w:rsidRPr="00B77431">
        <w:rPr>
          <w:sz w:val="22"/>
          <w:szCs w:val="22"/>
        </w:rPr>
        <w:t>хангаагүй</w:t>
      </w:r>
      <w:proofErr w:type="spellEnd"/>
      <w:r w:rsidRPr="00B77431">
        <w:rPr>
          <w:sz w:val="22"/>
          <w:szCs w:val="22"/>
        </w:rPr>
        <w:t xml:space="preserve"> </w:t>
      </w:r>
      <w:proofErr w:type="spellStart"/>
      <w:r w:rsidRPr="00B77431">
        <w:rPr>
          <w:sz w:val="22"/>
          <w:szCs w:val="22"/>
        </w:rPr>
        <w:t>гэж</w:t>
      </w:r>
      <w:proofErr w:type="spellEnd"/>
      <w:r w:rsidRPr="00B77431">
        <w:rPr>
          <w:sz w:val="22"/>
          <w:szCs w:val="22"/>
        </w:rPr>
        <w:t xml:space="preserve"> </w:t>
      </w:r>
      <w:proofErr w:type="spellStart"/>
      <w:r w:rsidRPr="00B77431">
        <w:rPr>
          <w:sz w:val="22"/>
          <w:szCs w:val="22"/>
        </w:rPr>
        <w:t>үзэн</w:t>
      </w:r>
      <w:proofErr w:type="spellEnd"/>
      <w:r w:rsidRPr="00B77431">
        <w:rPr>
          <w:sz w:val="22"/>
          <w:szCs w:val="22"/>
        </w:rPr>
        <w:t xml:space="preserve"> </w:t>
      </w:r>
      <w:proofErr w:type="spellStart"/>
      <w:r w:rsidRPr="00B77431">
        <w:rPr>
          <w:sz w:val="22"/>
          <w:szCs w:val="22"/>
        </w:rPr>
        <w:t>татгалзаж</w:t>
      </w:r>
      <w:proofErr w:type="spellEnd"/>
      <w:r w:rsidRPr="00B77431">
        <w:rPr>
          <w:sz w:val="22"/>
          <w:szCs w:val="22"/>
        </w:rPr>
        <w:t xml:space="preserve"> </w:t>
      </w:r>
      <w:proofErr w:type="spellStart"/>
      <w:r w:rsidRPr="00B77431">
        <w:rPr>
          <w:sz w:val="22"/>
          <w:szCs w:val="22"/>
        </w:rPr>
        <w:t>болно</w:t>
      </w:r>
      <w:proofErr w:type="spellEnd"/>
      <w:r w:rsidRPr="00B77431">
        <w:rPr>
          <w:sz w:val="22"/>
          <w:szCs w:val="22"/>
        </w:rPr>
        <w:t>.</w:t>
      </w:r>
    </w:p>
    <w:p w14:paraId="28657298" w14:textId="610082FC"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5. </w:t>
      </w:r>
      <w:r w:rsidRPr="00394D12">
        <w:rPr>
          <w:rFonts w:eastAsiaTheme="minorHAnsi"/>
          <w:color w:val="000000"/>
          <w:sz w:val="22"/>
          <w:szCs w:val="22"/>
          <w:lang w:val="mn-MN" w:eastAsia="en-US"/>
        </w:rPr>
        <w:t xml:space="preserve">Гэрээнд заасан нийт зардал </w:t>
      </w:r>
      <w:r w:rsidR="0006721E">
        <w:rPr>
          <w:rFonts w:eastAsiaTheme="minorHAnsi"/>
          <w:color w:val="000000"/>
          <w:sz w:val="22"/>
          <w:szCs w:val="22"/>
          <w:lang w:val="mn-MN" w:eastAsia="en-US"/>
        </w:rPr>
        <w:t xml:space="preserve">нь </w:t>
      </w:r>
      <w:r w:rsidR="005A7DBE">
        <w:rPr>
          <w:rFonts w:eastAsiaTheme="minorHAnsi"/>
          <w:color w:val="000000"/>
          <w:sz w:val="22"/>
          <w:szCs w:val="22"/>
          <w:lang w:val="mn-MN" w:eastAsia="en-US"/>
        </w:rPr>
        <w:t>ажлын тоо хэмжээ</w:t>
      </w:r>
      <w:r w:rsidR="0006721E">
        <w:rPr>
          <w:rFonts w:eastAsiaTheme="minorHAnsi"/>
          <w:color w:val="000000"/>
          <w:sz w:val="22"/>
          <w:szCs w:val="22"/>
          <w:lang w:val="mn-MN" w:eastAsia="en-US"/>
        </w:rPr>
        <w:t>н</w:t>
      </w:r>
      <w:r w:rsidRPr="00394D12">
        <w:rPr>
          <w:rFonts w:eastAsiaTheme="minorHAnsi"/>
          <w:color w:val="000000"/>
          <w:sz w:val="22"/>
          <w:szCs w:val="22"/>
          <w:lang w:val="mn-MN" w:eastAsia="en-US"/>
        </w:rPr>
        <w:t xml:space="preserve">д </w:t>
      </w:r>
      <w:r w:rsidR="0006721E">
        <w:rPr>
          <w:rFonts w:eastAsiaTheme="minorHAnsi"/>
          <w:color w:val="000000"/>
          <w:sz w:val="22"/>
          <w:szCs w:val="22"/>
          <w:lang w:val="mn-MN" w:eastAsia="en-US"/>
        </w:rPr>
        <w:t>д</w:t>
      </w:r>
      <w:r w:rsidRPr="00394D12">
        <w:rPr>
          <w:rFonts w:eastAsiaTheme="minorHAnsi"/>
          <w:color w:val="000000"/>
          <w:sz w:val="22"/>
          <w:szCs w:val="22"/>
          <w:lang w:val="mn-MN" w:eastAsia="en-US"/>
        </w:rPr>
        <w:t>у</w:t>
      </w:r>
      <w:r w:rsidR="0006721E">
        <w:rPr>
          <w:rFonts w:eastAsiaTheme="minorHAnsi"/>
          <w:color w:val="000000"/>
          <w:sz w:val="22"/>
          <w:szCs w:val="22"/>
          <w:lang w:val="mn-MN" w:eastAsia="en-US"/>
        </w:rPr>
        <w:t>рд</w:t>
      </w:r>
      <w:r w:rsidRPr="00394D12">
        <w:rPr>
          <w:rFonts w:eastAsiaTheme="minorHAnsi"/>
          <w:color w:val="000000"/>
          <w:sz w:val="22"/>
          <w:szCs w:val="22"/>
          <w:lang w:val="mn-MN" w:eastAsia="en-US"/>
        </w:rPr>
        <w:t xml:space="preserve">сан ажлын нэр төрлүүдэд багтсан байх ба ямарваа тусгагдаагүй үлдсэн ажлын </w:t>
      </w:r>
      <w:r w:rsidR="0006721E">
        <w:rPr>
          <w:rFonts w:eastAsiaTheme="minorHAnsi"/>
          <w:color w:val="000000"/>
          <w:sz w:val="22"/>
          <w:szCs w:val="22"/>
          <w:lang w:val="mn-MN" w:eastAsia="en-US"/>
        </w:rPr>
        <w:t>нэр төрлий</w:t>
      </w:r>
      <w:r w:rsidR="0079116E">
        <w:rPr>
          <w:rFonts w:eastAsiaTheme="minorHAnsi"/>
          <w:color w:val="000000"/>
          <w:sz w:val="22"/>
          <w:szCs w:val="22"/>
          <w:lang w:val="mn-MN" w:eastAsia="en-US"/>
        </w:rPr>
        <w:t>н зардлы</w:t>
      </w:r>
      <w:r w:rsidR="0006721E">
        <w:rPr>
          <w:rFonts w:eastAsiaTheme="minorHAnsi"/>
          <w:color w:val="000000"/>
          <w:sz w:val="22"/>
          <w:szCs w:val="22"/>
          <w:lang w:val="mn-MN" w:eastAsia="en-US"/>
        </w:rPr>
        <w:t>г</w:t>
      </w:r>
      <w:r w:rsidRPr="00394D12">
        <w:rPr>
          <w:rFonts w:eastAsiaTheme="minorHAnsi"/>
          <w:color w:val="000000"/>
          <w:sz w:val="22"/>
          <w:szCs w:val="22"/>
          <w:lang w:val="mn-MN" w:eastAsia="en-US"/>
        </w:rPr>
        <w:t xml:space="preserve"> бусад холбогдох нэр төрлийн ажлын </w:t>
      </w:r>
      <w:r w:rsidR="0079116E">
        <w:rPr>
          <w:rFonts w:eastAsiaTheme="minorHAnsi"/>
          <w:color w:val="000000"/>
          <w:sz w:val="22"/>
          <w:szCs w:val="22"/>
          <w:lang w:val="mn-MN" w:eastAsia="en-US"/>
        </w:rPr>
        <w:t xml:space="preserve">нэгж </w:t>
      </w:r>
      <w:r w:rsidRPr="00394D12">
        <w:rPr>
          <w:rFonts w:eastAsiaTheme="minorHAnsi"/>
          <w:color w:val="000000"/>
          <w:sz w:val="22"/>
          <w:szCs w:val="22"/>
          <w:lang w:val="mn-MN" w:eastAsia="en-US"/>
        </w:rPr>
        <w:t>үнэ өртөгт шингээсэн гэж үзнэ.</w:t>
      </w:r>
    </w:p>
    <w:p w14:paraId="6AFF1865" w14:textId="37990929"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6. </w:t>
      </w:r>
      <w:r w:rsidRPr="00394D12">
        <w:rPr>
          <w:rFonts w:eastAsiaTheme="minorHAnsi"/>
          <w:color w:val="000000"/>
          <w:sz w:val="22"/>
          <w:szCs w:val="22"/>
          <w:lang w:val="mn-MN" w:eastAsia="en-US"/>
        </w:rPr>
        <w:t>Аж</w:t>
      </w:r>
      <w:r w:rsidR="000D3C23">
        <w:rPr>
          <w:rFonts w:eastAsiaTheme="minorHAnsi"/>
          <w:color w:val="000000"/>
          <w:sz w:val="22"/>
          <w:szCs w:val="22"/>
          <w:lang w:val="mn-MN" w:eastAsia="en-US"/>
        </w:rPr>
        <w:t>и</w:t>
      </w:r>
      <w:r w:rsidRPr="00394D12">
        <w:rPr>
          <w:rFonts w:eastAsiaTheme="minorHAnsi"/>
          <w:color w:val="000000"/>
          <w:sz w:val="22"/>
          <w:szCs w:val="22"/>
          <w:lang w:val="mn-MN" w:eastAsia="en-US"/>
        </w:rPr>
        <w:t>л б</w:t>
      </w:r>
      <w:r w:rsidR="000D3C23">
        <w:rPr>
          <w:rFonts w:eastAsiaTheme="minorHAnsi"/>
          <w:color w:val="000000"/>
          <w:sz w:val="22"/>
          <w:szCs w:val="22"/>
          <w:lang w:val="mn-MN" w:eastAsia="en-US"/>
        </w:rPr>
        <w:t>а</w:t>
      </w:r>
      <w:r w:rsidRPr="00394D12">
        <w:rPr>
          <w:rFonts w:eastAsiaTheme="minorHAnsi"/>
          <w:color w:val="000000"/>
          <w:sz w:val="22"/>
          <w:szCs w:val="22"/>
          <w:lang w:val="mn-MN" w:eastAsia="en-US"/>
        </w:rPr>
        <w:t xml:space="preserve"> материалын ерөнхий зааварчилгаа болон тайлбарыг </w:t>
      </w:r>
      <w:r w:rsidR="000D3C23">
        <w:rPr>
          <w:rFonts w:eastAsiaTheme="minorHAnsi"/>
          <w:color w:val="000000"/>
          <w:sz w:val="22"/>
          <w:szCs w:val="22"/>
          <w:lang w:val="mn-MN" w:eastAsia="en-US"/>
        </w:rPr>
        <w:t xml:space="preserve">ажлын тоо хэмжээнд </w:t>
      </w:r>
      <w:r w:rsidRPr="00394D12">
        <w:rPr>
          <w:rFonts w:eastAsiaTheme="minorHAnsi"/>
          <w:color w:val="000000"/>
          <w:sz w:val="22"/>
          <w:szCs w:val="22"/>
          <w:lang w:val="mn-MN" w:eastAsia="en-US"/>
        </w:rPr>
        <w:t xml:space="preserve">давтан бичих, нэгтгэх шаардлагагүй. </w:t>
      </w:r>
      <w:r w:rsidR="000D3C23">
        <w:rPr>
          <w:rFonts w:eastAsiaTheme="minorHAnsi"/>
          <w:color w:val="000000"/>
          <w:sz w:val="22"/>
          <w:szCs w:val="22"/>
          <w:lang w:val="mn-MN" w:eastAsia="en-US"/>
        </w:rPr>
        <w:t>Ажлын тоо хэмжээний дэлгэрэнгүй ү</w:t>
      </w:r>
      <w:r w:rsidRPr="00394D12">
        <w:rPr>
          <w:rFonts w:eastAsiaTheme="minorHAnsi"/>
          <w:color w:val="000000"/>
          <w:sz w:val="22"/>
          <w:szCs w:val="22"/>
          <w:lang w:val="mn-MN" w:eastAsia="en-US"/>
        </w:rPr>
        <w:t>н</w:t>
      </w:r>
      <w:r w:rsidR="005A1B5F">
        <w:rPr>
          <w:rFonts w:eastAsiaTheme="minorHAnsi"/>
          <w:color w:val="000000"/>
          <w:sz w:val="22"/>
          <w:szCs w:val="22"/>
          <w:lang w:val="mn-MN" w:eastAsia="en-US"/>
        </w:rPr>
        <w:t xml:space="preserve">ийн </w:t>
      </w:r>
      <w:r w:rsidR="008010D6">
        <w:rPr>
          <w:rFonts w:eastAsiaTheme="minorHAnsi"/>
          <w:color w:val="000000"/>
          <w:sz w:val="22"/>
          <w:szCs w:val="22"/>
          <w:lang w:val="mn-MN" w:eastAsia="en-US"/>
        </w:rPr>
        <w:t xml:space="preserve">ажил тус бүрийн нэр төрөлд </w:t>
      </w:r>
      <w:r w:rsidRPr="00394D12">
        <w:rPr>
          <w:rFonts w:eastAsiaTheme="minorHAnsi"/>
          <w:color w:val="000000"/>
          <w:sz w:val="22"/>
          <w:szCs w:val="22"/>
          <w:lang w:val="mn-MN" w:eastAsia="en-US"/>
        </w:rPr>
        <w:t xml:space="preserve">үнийн мэдээлэл оруулахаас өмнө </w:t>
      </w:r>
      <w:r w:rsidR="000D3C23">
        <w:rPr>
          <w:rFonts w:eastAsiaTheme="minorHAnsi"/>
          <w:color w:val="000000"/>
          <w:sz w:val="22"/>
          <w:szCs w:val="22"/>
          <w:lang w:val="mn-MN" w:eastAsia="en-US"/>
        </w:rPr>
        <w:t>г</w:t>
      </w:r>
      <w:r w:rsidRPr="00394D12">
        <w:rPr>
          <w:rFonts w:eastAsiaTheme="minorHAnsi"/>
          <w:color w:val="000000"/>
          <w:sz w:val="22"/>
          <w:szCs w:val="22"/>
          <w:lang w:val="mn-MN" w:eastAsia="en-US"/>
        </w:rPr>
        <w:t>эрээний баримт бич</w:t>
      </w:r>
      <w:r w:rsidR="008010D6">
        <w:rPr>
          <w:rFonts w:eastAsiaTheme="minorHAnsi"/>
          <w:color w:val="000000"/>
          <w:sz w:val="22"/>
          <w:szCs w:val="22"/>
          <w:lang w:val="mn-MN" w:eastAsia="en-US"/>
        </w:rPr>
        <w:t>гийн</w:t>
      </w:r>
      <w:r w:rsidRPr="00394D12">
        <w:rPr>
          <w:rFonts w:eastAsiaTheme="minorHAnsi"/>
          <w:color w:val="000000"/>
          <w:sz w:val="22"/>
          <w:szCs w:val="22"/>
          <w:lang w:val="mn-MN" w:eastAsia="en-US"/>
        </w:rPr>
        <w:t xml:space="preserve"> холбогдох хэсгүүдийн тайлбар хийгдсэн байх шаардлагатай.</w:t>
      </w:r>
    </w:p>
    <w:p w14:paraId="5FAC1DFD" w14:textId="0FED66C4"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val="mn-MN" w:eastAsia="en-US"/>
        </w:rPr>
        <w:t xml:space="preserve"> </w:t>
      </w:r>
      <w:r w:rsidRPr="00394D12">
        <w:rPr>
          <w:rFonts w:eastAsiaTheme="minorHAnsi"/>
          <w:color w:val="000000"/>
          <w:sz w:val="22"/>
          <w:szCs w:val="22"/>
          <w:lang w:eastAsia="en-US"/>
        </w:rPr>
        <w:t xml:space="preserve">7. </w:t>
      </w:r>
      <w:r w:rsidR="008010D6">
        <w:rPr>
          <w:rFonts w:eastAsiaTheme="minorHAnsi"/>
          <w:color w:val="000000"/>
          <w:sz w:val="22"/>
          <w:szCs w:val="22"/>
          <w:lang w:val="mn-MN" w:eastAsia="en-US"/>
        </w:rPr>
        <w:t>Ажлын тоо хэмжээнд</w:t>
      </w:r>
      <w:r w:rsidRPr="00394D12">
        <w:rPr>
          <w:rFonts w:eastAsiaTheme="minorHAnsi"/>
          <w:color w:val="000000"/>
          <w:sz w:val="22"/>
          <w:szCs w:val="22"/>
          <w:lang w:val="mn-MN" w:eastAsia="en-US"/>
        </w:rPr>
        <w:t xml:space="preserve"> тусгагдсан </w:t>
      </w:r>
      <w:r w:rsidR="008010D6">
        <w:rPr>
          <w:rFonts w:eastAsiaTheme="minorHAnsi"/>
          <w:color w:val="000000"/>
          <w:sz w:val="22"/>
          <w:szCs w:val="22"/>
          <w:lang w:val="mn-MN" w:eastAsia="en-US"/>
        </w:rPr>
        <w:t>нөхцөлт зардал</w:t>
      </w:r>
      <w:r w:rsidRPr="00394D12">
        <w:rPr>
          <w:rFonts w:eastAsiaTheme="minorHAnsi"/>
          <w:color w:val="000000"/>
          <w:sz w:val="22"/>
          <w:szCs w:val="22"/>
          <w:lang w:val="mn-MN" w:eastAsia="en-US"/>
        </w:rPr>
        <w:t xml:space="preserve"> нь </w:t>
      </w:r>
      <w:r w:rsidR="008010D6">
        <w:rPr>
          <w:rFonts w:eastAsiaTheme="minorHAnsi"/>
          <w:color w:val="000000"/>
          <w:sz w:val="22"/>
          <w:szCs w:val="22"/>
          <w:lang w:val="mn-MN" w:eastAsia="en-US"/>
        </w:rPr>
        <w:t>г</w:t>
      </w:r>
      <w:r w:rsidRPr="00394D12">
        <w:rPr>
          <w:rFonts w:eastAsiaTheme="minorHAnsi"/>
          <w:color w:val="000000"/>
          <w:sz w:val="22"/>
          <w:szCs w:val="22"/>
          <w:lang w:val="mn-MN" w:eastAsia="en-US"/>
        </w:rPr>
        <w:t xml:space="preserve">эрээний </w:t>
      </w:r>
      <w:r w:rsidR="00491A7F">
        <w:rPr>
          <w:rFonts w:eastAsiaTheme="minorHAnsi"/>
          <w:color w:val="000000"/>
          <w:sz w:val="22"/>
          <w:szCs w:val="22"/>
          <w:lang w:val="mn-MN" w:eastAsia="en-US"/>
        </w:rPr>
        <w:t>нөхцөлийн</w:t>
      </w:r>
      <w:r w:rsidRPr="00394D12">
        <w:rPr>
          <w:rFonts w:eastAsiaTheme="minorHAnsi"/>
          <w:color w:val="000000"/>
          <w:sz w:val="22"/>
          <w:szCs w:val="22"/>
          <w:lang w:val="mn-MN" w:eastAsia="en-US"/>
        </w:rPr>
        <w:t xml:space="preserve"> дагуу төслийн менежерийн </w:t>
      </w:r>
      <w:r w:rsidR="00576A3C">
        <w:rPr>
          <w:rFonts w:eastAsiaTheme="minorHAnsi"/>
          <w:color w:val="000000"/>
          <w:sz w:val="22"/>
          <w:szCs w:val="22"/>
          <w:lang w:val="mn-MN" w:eastAsia="en-US"/>
        </w:rPr>
        <w:t>чиглэл</w:t>
      </w:r>
      <w:r w:rsidRPr="00394D12">
        <w:rPr>
          <w:rFonts w:eastAsiaTheme="minorHAnsi"/>
          <w:color w:val="000000"/>
          <w:sz w:val="22"/>
          <w:szCs w:val="22"/>
          <w:lang w:val="mn-MN" w:eastAsia="en-US"/>
        </w:rPr>
        <w:t xml:space="preserve">, </w:t>
      </w:r>
      <w:r w:rsidR="00193B95">
        <w:rPr>
          <w:rFonts w:eastAsiaTheme="minorHAnsi"/>
          <w:color w:val="000000"/>
          <w:sz w:val="22"/>
          <w:szCs w:val="22"/>
          <w:lang w:val="mn-MN" w:eastAsia="en-US"/>
        </w:rPr>
        <w:t>сонголтын хүрээнд</w:t>
      </w:r>
      <w:r w:rsidRPr="00394D12">
        <w:rPr>
          <w:rFonts w:eastAsiaTheme="minorHAnsi"/>
          <w:color w:val="000000"/>
          <w:sz w:val="22"/>
          <w:szCs w:val="22"/>
          <w:lang w:val="mn-MN" w:eastAsia="en-US"/>
        </w:rPr>
        <w:t xml:space="preserve"> бүтнээр эсвэл хагаслан зарцуулагдана.</w:t>
      </w:r>
    </w:p>
    <w:p w14:paraId="42919307" w14:textId="382380ED" w:rsidR="0082008E" w:rsidRPr="00B77431"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8. </w:t>
      </w:r>
      <w:r w:rsidRPr="00394D12">
        <w:rPr>
          <w:rFonts w:eastAsiaTheme="minorHAnsi"/>
          <w:color w:val="000000"/>
          <w:sz w:val="22"/>
          <w:szCs w:val="22"/>
          <w:lang w:val="mn-MN" w:eastAsia="en-US"/>
        </w:rPr>
        <w:t xml:space="preserve"> Төлбөр </w:t>
      </w:r>
      <w:r w:rsidR="005C13FD">
        <w:rPr>
          <w:rFonts w:eastAsiaTheme="minorHAnsi"/>
          <w:color w:val="000000"/>
          <w:sz w:val="22"/>
          <w:szCs w:val="22"/>
          <w:lang w:val="mn-MN" w:eastAsia="en-US"/>
        </w:rPr>
        <w:t>хийх зорилгоор</w:t>
      </w:r>
      <w:r w:rsidRPr="00394D12">
        <w:rPr>
          <w:rFonts w:eastAsiaTheme="minorHAnsi"/>
          <w:color w:val="000000"/>
          <w:sz w:val="22"/>
          <w:szCs w:val="22"/>
          <w:lang w:val="mn-MN" w:eastAsia="en-US"/>
        </w:rPr>
        <w:t xml:space="preserve"> гүйцэтгэ</w:t>
      </w:r>
      <w:r w:rsidR="00FA18AA">
        <w:rPr>
          <w:rFonts w:eastAsiaTheme="minorHAnsi"/>
          <w:color w:val="000000"/>
          <w:sz w:val="22"/>
          <w:szCs w:val="22"/>
          <w:lang w:val="mn-MN" w:eastAsia="en-US"/>
        </w:rPr>
        <w:t>ж дууссан</w:t>
      </w:r>
      <w:r w:rsidRPr="00394D12">
        <w:rPr>
          <w:rFonts w:eastAsiaTheme="minorHAnsi"/>
          <w:color w:val="000000"/>
          <w:sz w:val="22"/>
          <w:szCs w:val="22"/>
          <w:lang w:val="mn-MN" w:eastAsia="en-US"/>
        </w:rPr>
        <w:t xml:space="preserve"> ажлы</w:t>
      </w:r>
      <w:r w:rsidR="00FA18AA">
        <w:rPr>
          <w:rFonts w:eastAsiaTheme="minorHAnsi"/>
          <w:color w:val="000000"/>
          <w:sz w:val="22"/>
          <w:szCs w:val="22"/>
          <w:lang w:val="mn-MN" w:eastAsia="en-US"/>
        </w:rPr>
        <w:t>г</w:t>
      </w:r>
      <w:r w:rsidRPr="00394D12">
        <w:rPr>
          <w:rFonts w:eastAsiaTheme="minorHAnsi"/>
          <w:color w:val="000000"/>
          <w:sz w:val="22"/>
          <w:szCs w:val="22"/>
          <w:lang w:val="mn-MN" w:eastAsia="en-US"/>
        </w:rPr>
        <w:t xml:space="preserve"> хэмжи</w:t>
      </w:r>
      <w:r w:rsidR="00FA18AA">
        <w:rPr>
          <w:rFonts w:eastAsiaTheme="minorHAnsi"/>
          <w:color w:val="000000"/>
          <w:sz w:val="22"/>
          <w:szCs w:val="22"/>
          <w:lang w:val="mn-MN" w:eastAsia="en-US"/>
        </w:rPr>
        <w:t>х</w:t>
      </w:r>
      <w:r w:rsidRPr="00394D12">
        <w:rPr>
          <w:rFonts w:eastAsiaTheme="minorHAnsi"/>
          <w:color w:val="000000"/>
          <w:sz w:val="22"/>
          <w:szCs w:val="22"/>
          <w:lang w:val="mn-MN" w:eastAsia="en-US"/>
        </w:rPr>
        <w:t xml:space="preserve"> арга</w:t>
      </w:r>
      <w:r w:rsidR="00FA18AA">
        <w:rPr>
          <w:rFonts w:eastAsiaTheme="minorHAnsi"/>
          <w:color w:val="000000"/>
          <w:sz w:val="22"/>
          <w:szCs w:val="22"/>
          <w:lang w:val="mn-MN" w:eastAsia="en-US"/>
        </w:rPr>
        <w:t>ч</w:t>
      </w:r>
      <w:r w:rsidRPr="00394D12">
        <w:rPr>
          <w:rFonts w:eastAsiaTheme="minorHAnsi"/>
          <w:color w:val="000000"/>
          <w:sz w:val="22"/>
          <w:szCs w:val="22"/>
          <w:lang w:val="mn-MN" w:eastAsia="en-US"/>
        </w:rPr>
        <w:t>лал нь</w:t>
      </w:r>
      <w:r w:rsidR="00FA18AA">
        <w:rPr>
          <w:rFonts w:eastAsiaTheme="minorHAnsi"/>
          <w:color w:val="000000"/>
          <w:sz w:val="22"/>
          <w:szCs w:val="22"/>
          <w:lang w:val="mn-MN" w:eastAsia="en-US"/>
        </w:rPr>
        <w:t xml:space="preserve"> </w:t>
      </w:r>
      <w:r w:rsidRPr="00394D12">
        <w:rPr>
          <w:rFonts w:eastAsiaTheme="minorHAnsi"/>
          <w:i/>
          <w:color w:val="000000"/>
          <w:sz w:val="22"/>
          <w:szCs w:val="22"/>
          <w:lang w:val="mn-MN" w:eastAsia="en-US"/>
        </w:rPr>
        <w:t>[</w:t>
      </w:r>
      <w:r w:rsidR="00DD062D">
        <w:rPr>
          <w:rFonts w:eastAsiaTheme="minorHAnsi"/>
          <w:i/>
          <w:color w:val="000000"/>
          <w:sz w:val="22"/>
          <w:szCs w:val="22"/>
          <w:lang w:val="mn-MN" w:eastAsia="en-US"/>
        </w:rPr>
        <w:t>с</w:t>
      </w:r>
      <w:r w:rsidRPr="00394D12">
        <w:rPr>
          <w:rFonts w:eastAsiaTheme="minorHAnsi"/>
          <w:i/>
          <w:color w:val="000000"/>
          <w:sz w:val="22"/>
          <w:szCs w:val="22"/>
          <w:lang w:val="mn-MN" w:eastAsia="en-US"/>
        </w:rPr>
        <w:t xml:space="preserve">тандарт арга зүйн зааварчилгааны нэрийг эсвэл </w:t>
      </w:r>
      <w:r w:rsidR="00DD062D">
        <w:rPr>
          <w:rFonts w:eastAsiaTheme="minorHAnsi"/>
          <w:i/>
          <w:color w:val="000000"/>
          <w:sz w:val="22"/>
          <w:szCs w:val="22"/>
          <w:lang w:val="mn-MN" w:eastAsia="en-US"/>
        </w:rPr>
        <w:t>хэрэглэх</w:t>
      </w:r>
      <w:r w:rsidRPr="00394D12">
        <w:rPr>
          <w:rFonts w:eastAsiaTheme="minorHAnsi"/>
          <w:i/>
          <w:color w:val="000000"/>
          <w:sz w:val="22"/>
          <w:szCs w:val="22"/>
          <w:lang w:val="mn-MN" w:eastAsia="en-US"/>
        </w:rPr>
        <w:t xml:space="preserve"> аргачлалын дэлгэрэнгүй тайлбарыг </w:t>
      </w:r>
      <w:r w:rsidR="00DD062D" w:rsidRPr="00394D12">
        <w:rPr>
          <w:rFonts w:eastAsiaTheme="minorHAnsi"/>
          <w:i/>
          <w:color w:val="000000"/>
          <w:sz w:val="22"/>
          <w:szCs w:val="22"/>
          <w:lang w:val="mn-MN" w:eastAsia="en-US"/>
        </w:rPr>
        <w:t>оруул</w:t>
      </w:r>
      <w:r w:rsidR="00AD7DBF">
        <w:rPr>
          <w:rFonts w:eastAsiaTheme="minorHAnsi"/>
          <w:i/>
          <w:color w:val="000000"/>
          <w:sz w:val="22"/>
          <w:szCs w:val="22"/>
          <w:lang w:val="mn-MN" w:eastAsia="en-US"/>
        </w:rPr>
        <w:t>ж</w:t>
      </w:r>
      <w:r w:rsidR="00DD062D" w:rsidRPr="00394D12">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 xml:space="preserve">бичих. Ажлын тоо хэмжээг хэмжих аргачлалыг </w:t>
      </w:r>
      <w:r w:rsidR="00AD7DBF">
        <w:rPr>
          <w:rFonts w:eastAsiaTheme="minorHAnsi"/>
          <w:i/>
          <w:color w:val="000000"/>
          <w:sz w:val="22"/>
          <w:szCs w:val="22"/>
          <w:lang w:val="mn-MN" w:eastAsia="en-US"/>
        </w:rPr>
        <w:t>ажлын тоо хэмжээний</w:t>
      </w:r>
      <w:r w:rsidRPr="00394D12">
        <w:rPr>
          <w:rFonts w:eastAsiaTheme="minorHAnsi"/>
          <w:i/>
          <w:color w:val="000000"/>
          <w:sz w:val="22"/>
          <w:szCs w:val="22"/>
          <w:lang w:val="mn-MN" w:eastAsia="en-US"/>
        </w:rPr>
        <w:t xml:space="preserve"> оршил хэсэгт маш тодорхой тусгаж</w:t>
      </w:r>
      <w:r w:rsidR="00C524F1">
        <w:rPr>
          <w:rFonts w:eastAsiaTheme="minorHAnsi"/>
          <w:i/>
          <w:color w:val="000000"/>
          <w:sz w:val="22"/>
          <w:szCs w:val="22"/>
          <w:lang w:val="mn-MN" w:eastAsia="en-US"/>
        </w:rPr>
        <w:t>,</w:t>
      </w:r>
      <w:r w:rsidRPr="00394D12">
        <w:rPr>
          <w:rFonts w:eastAsiaTheme="minorHAnsi"/>
          <w:i/>
          <w:color w:val="000000"/>
          <w:sz w:val="22"/>
          <w:szCs w:val="22"/>
          <w:lang w:val="mn-MN" w:eastAsia="en-US"/>
        </w:rPr>
        <w:t xml:space="preserve"> </w:t>
      </w:r>
      <w:r w:rsidR="00586D59">
        <w:rPr>
          <w:rFonts w:eastAsiaTheme="minorHAnsi"/>
          <w:i/>
          <w:color w:val="000000"/>
          <w:sz w:val="22"/>
          <w:szCs w:val="22"/>
          <w:lang w:val="mn-MN" w:eastAsia="en-US"/>
        </w:rPr>
        <w:t>газар ухах ажлын модон</w:t>
      </w:r>
      <w:r w:rsidR="00586D59" w:rsidRPr="00394D12">
        <w:rPr>
          <w:rFonts w:eastAsiaTheme="minorHAnsi"/>
          <w:i/>
          <w:color w:val="000000"/>
          <w:sz w:val="22"/>
          <w:szCs w:val="22"/>
          <w:lang w:val="mn-MN" w:eastAsia="en-US"/>
        </w:rPr>
        <w:t xml:space="preserve"> бэхэлгээ хийх зардлыг тусгах </w:t>
      </w:r>
      <w:r w:rsidR="00D60229">
        <w:rPr>
          <w:rFonts w:eastAsiaTheme="minorHAnsi"/>
          <w:i/>
          <w:color w:val="000000"/>
          <w:sz w:val="22"/>
          <w:szCs w:val="22"/>
          <w:lang w:val="mn-MN" w:eastAsia="en-US"/>
        </w:rPr>
        <w:t>гэх мэт</w:t>
      </w:r>
      <w:r w:rsidR="00586D59">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жишээ тайлбар</w:t>
      </w:r>
      <w:r w:rsidR="00586D59">
        <w:rPr>
          <w:rFonts w:eastAsiaTheme="minorHAnsi"/>
          <w:i/>
          <w:color w:val="000000"/>
          <w:sz w:val="22"/>
          <w:szCs w:val="22"/>
          <w:lang w:val="mn-MN" w:eastAsia="en-US"/>
        </w:rPr>
        <w:t>ыг оруул</w:t>
      </w:r>
      <w:r w:rsidR="008E47D5">
        <w:rPr>
          <w:rFonts w:eastAsiaTheme="minorHAnsi"/>
          <w:i/>
          <w:color w:val="000000"/>
          <w:sz w:val="22"/>
          <w:szCs w:val="22"/>
          <w:lang w:val="mn-MN" w:eastAsia="en-US"/>
        </w:rPr>
        <w:t>н</w:t>
      </w:r>
      <w:r w:rsidRPr="00394D12">
        <w:rPr>
          <w:rFonts w:eastAsiaTheme="minorHAnsi"/>
          <w:i/>
          <w:color w:val="000000"/>
          <w:sz w:val="22"/>
          <w:szCs w:val="22"/>
          <w:lang w:val="mn-MN" w:eastAsia="en-US"/>
        </w:rPr>
        <w:t xml:space="preserve">а. Энэ талаар үндэсний маш олон стандартууд байдаг ба </w:t>
      </w:r>
      <w:r w:rsidR="008E47D5">
        <w:rPr>
          <w:rFonts w:eastAsiaTheme="minorHAnsi"/>
          <w:i/>
          <w:color w:val="000000"/>
          <w:sz w:val="22"/>
          <w:szCs w:val="22"/>
          <w:lang w:val="mn-MN" w:eastAsia="en-US"/>
        </w:rPr>
        <w:t>ийм</w:t>
      </w:r>
      <w:r w:rsidRPr="00394D12">
        <w:rPr>
          <w:rFonts w:eastAsiaTheme="minorHAnsi"/>
          <w:i/>
          <w:color w:val="000000"/>
          <w:sz w:val="22"/>
          <w:szCs w:val="22"/>
          <w:lang w:val="mn-MN" w:eastAsia="en-US"/>
        </w:rPr>
        <w:t xml:space="preserve"> заавр</w:t>
      </w:r>
      <w:r w:rsidR="008E47D5">
        <w:rPr>
          <w:rFonts w:eastAsiaTheme="minorHAnsi"/>
          <w:i/>
          <w:color w:val="000000"/>
          <w:sz w:val="22"/>
          <w:szCs w:val="22"/>
          <w:lang w:val="mn-MN" w:eastAsia="en-US"/>
        </w:rPr>
        <w:t>уудын нэг нь</w:t>
      </w:r>
      <w:r w:rsidRPr="00394D12">
        <w:rPr>
          <w:rFonts w:eastAsiaTheme="minorHAnsi"/>
          <w:i/>
          <w:color w:val="000000"/>
          <w:sz w:val="22"/>
          <w:szCs w:val="22"/>
          <w:lang w:val="mn-MN" w:eastAsia="en-US"/>
        </w:rPr>
        <w:t xml:space="preserve"> Их </w:t>
      </w:r>
      <w:r w:rsidR="00E509F5">
        <w:rPr>
          <w:rFonts w:eastAsiaTheme="minorHAnsi"/>
          <w:i/>
          <w:color w:val="000000"/>
          <w:sz w:val="22"/>
          <w:szCs w:val="22"/>
          <w:lang w:val="mn-MN" w:eastAsia="en-US"/>
        </w:rPr>
        <w:t>Б</w:t>
      </w:r>
      <w:r w:rsidRPr="00394D12">
        <w:rPr>
          <w:rFonts w:eastAsiaTheme="minorHAnsi"/>
          <w:i/>
          <w:color w:val="000000"/>
          <w:sz w:val="22"/>
          <w:szCs w:val="22"/>
          <w:lang w:val="mn-MN" w:eastAsia="en-US"/>
        </w:rPr>
        <w:t>ритани</w:t>
      </w:r>
      <w:r w:rsidR="00E509F5">
        <w:rPr>
          <w:rFonts w:eastAsiaTheme="minorHAnsi"/>
          <w:i/>
          <w:color w:val="000000"/>
          <w:sz w:val="22"/>
          <w:szCs w:val="22"/>
          <w:lang w:val="mn-MN" w:eastAsia="en-US"/>
        </w:rPr>
        <w:t>йн Нэгдсэн Вант У</w:t>
      </w:r>
      <w:r w:rsidRPr="00394D12">
        <w:rPr>
          <w:rFonts w:eastAsiaTheme="minorHAnsi"/>
          <w:i/>
          <w:color w:val="000000"/>
          <w:sz w:val="22"/>
          <w:szCs w:val="22"/>
          <w:lang w:val="mn-MN" w:eastAsia="en-US"/>
        </w:rPr>
        <w:t>лсын Барилгын инж</w:t>
      </w:r>
      <w:r w:rsidR="00E509F5">
        <w:rPr>
          <w:rFonts w:eastAsiaTheme="minorHAnsi"/>
          <w:i/>
          <w:color w:val="000000"/>
          <w:sz w:val="22"/>
          <w:szCs w:val="22"/>
          <w:lang w:val="mn-MN" w:eastAsia="en-US"/>
        </w:rPr>
        <w:t>е</w:t>
      </w:r>
      <w:r w:rsidRPr="00394D12">
        <w:rPr>
          <w:rFonts w:eastAsiaTheme="minorHAnsi"/>
          <w:i/>
          <w:color w:val="000000"/>
          <w:sz w:val="22"/>
          <w:szCs w:val="22"/>
          <w:lang w:val="mn-MN" w:eastAsia="en-US"/>
        </w:rPr>
        <w:t xml:space="preserve">нерүүдийн институтээс гаргасан </w:t>
      </w:r>
      <w:r w:rsidR="00787E3F">
        <w:rPr>
          <w:rFonts w:eastAsiaTheme="minorHAnsi"/>
          <w:i/>
          <w:color w:val="000000"/>
          <w:sz w:val="22"/>
          <w:szCs w:val="22"/>
          <w:lang w:val="mn-MN" w:eastAsia="en-US"/>
        </w:rPr>
        <w:t>х</w:t>
      </w:r>
      <w:r w:rsidRPr="00394D12">
        <w:rPr>
          <w:rFonts w:eastAsiaTheme="minorHAnsi"/>
          <w:i/>
          <w:color w:val="000000"/>
          <w:sz w:val="22"/>
          <w:szCs w:val="22"/>
          <w:lang w:val="mn-MN" w:eastAsia="en-US"/>
        </w:rPr>
        <w:t>эмж</w:t>
      </w:r>
      <w:r w:rsidR="00E509F5">
        <w:rPr>
          <w:rFonts w:eastAsiaTheme="minorHAnsi"/>
          <w:i/>
          <w:color w:val="000000"/>
          <w:sz w:val="22"/>
          <w:szCs w:val="22"/>
          <w:lang w:val="mn-MN" w:eastAsia="en-US"/>
        </w:rPr>
        <w:t>и</w:t>
      </w:r>
      <w:r w:rsidRPr="00394D12">
        <w:rPr>
          <w:rFonts w:eastAsiaTheme="minorHAnsi"/>
          <w:i/>
          <w:color w:val="000000"/>
          <w:sz w:val="22"/>
          <w:szCs w:val="22"/>
          <w:lang w:val="mn-MN" w:eastAsia="en-US"/>
        </w:rPr>
        <w:t xml:space="preserve">лт хийх </w:t>
      </w:r>
      <w:r w:rsidR="00787E3F">
        <w:rPr>
          <w:rFonts w:eastAsiaTheme="minorHAnsi"/>
          <w:i/>
          <w:color w:val="000000"/>
          <w:sz w:val="22"/>
          <w:szCs w:val="22"/>
          <w:lang w:val="mn-MN" w:eastAsia="en-US"/>
        </w:rPr>
        <w:t xml:space="preserve">тухай </w:t>
      </w:r>
      <w:r w:rsidRPr="00394D12">
        <w:rPr>
          <w:rFonts w:eastAsiaTheme="minorHAnsi"/>
          <w:i/>
          <w:color w:val="000000"/>
          <w:sz w:val="22"/>
          <w:szCs w:val="22"/>
          <w:lang w:val="mn-MN" w:eastAsia="en-US"/>
        </w:rPr>
        <w:t>инж</w:t>
      </w:r>
      <w:r w:rsidR="00E509F5">
        <w:rPr>
          <w:rFonts w:eastAsiaTheme="minorHAnsi"/>
          <w:i/>
          <w:color w:val="000000"/>
          <w:sz w:val="22"/>
          <w:szCs w:val="22"/>
          <w:lang w:val="mn-MN" w:eastAsia="en-US"/>
        </w:rPr>
        <w:t>е</w:t>
      </w:r>
      <w:r w:rsidRPr="00394D12">
        <w:rPr>
          <w:rFonts w:eastAsiaTheme="minorHAnsi"/>
          <w:i/>
          <w:color w:val="000000"/>
          <w:sz w:val="22"/>
          <w:szCs w:val="22"/>
          <w:lang w:val="mn-MN" w:eastAsia="en-US"/>
        </w:rPr>
        <w:t>нерчлэлийн стандарт аргачлал</w:t>
      </w:r>
      <w:r w:rsidR="00787E3F">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болно.</w:t>
      </w:r>
      <w:r w:rsidRPr="00394D12">
        <w:rPr>
          <w:rFonts w:eastAsiaTheme="minorHAnsi"/>
          <w:color w:val="000000"/>
          <w:sz w:val="22"/>
          <w:szCs w:val="22"/>
          <w:lang w:val="mn-MN" w:eastAsia="en-US"/>
        </w:rPr>
        <w:t>].</w:t>
      </w:r>
    </w:p>
    <w:p w14:paraId="2980C568" w14:textId="77777777"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9. </w:t>
      </w:r>
      <w:proofErr w:type="spellStart"/>
      <w:r w:rsidRPr="00B77431">
        <w:rPr>
          <w:rFonts w:eastAsiaTheme="minorHAnsi"/>
          <w:color w:val="000000"/>
          <w:sz w:val="22"/>
          <w:szCs w:val="22"/>
          <w:lang w:eastAsia="en-US"/>
        </w:rPr>
        <w:t>Захиалагч</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арифметик</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алдааг</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дараах</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байдлаар</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залруулна</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Тухайлбал</w:t>
      </w:r>
      <w:proofErr w:type="spellEnd"/>
      <w:r w:rsidRPr="00B77431">
        <w:rPr>
          <w:rFonts w:eastAsiaTheme="minorHAnsi"/>
          <w:color w:val="000000"/>
          <w:sz w:val="22"/>
          <w:szCs w:val="22"/>
          <w:lang w:eastAsia="en-US"/>
        </w:rPr>
        <w:t>:</w:t>
      </w:r>
    </w:p>
    <w:p w14:paraId="4E87708E" w14:textId="0132E5E6" w:rsidR="00DE0B0A" w:rsidRPr="006E00CE" w:rsidRDefault="006E00CE" w:rsidP="00856A8C">
      <w:pPr>
        <w:suppressAutoHyphens w:val="0"/>
        <w:autoSpaceDE w:val="0"/>
        <w:autoSpaceDN w:val="0"/>
        <w:adjustRightInd w:val="0"/>
        <w:spacing w:before="60" w:after="60"/>
        <w:ind w:left="408"/>
        <w:rPr>
          <w:rFonts w:eastAsiaTheme="minorHAnsi"/>
          <w:color w:val="000000"/>
          <w:sz w:val="22"/>
          <w:szCs w:val="22"/>
          <w:lang w:eastAsia="en-US"/>
        </w:rPr>
      </w:pPr>
      <w:r>
        <w:rPr>
          <w:rFonts w:eastAsiaTheme="minorHAnsi"/>
          <w:color w:val="000000"/>
          <w:sz w:val="22"/>
          <w:szCs w:val="22"/>
          <w:lang w:eastAsia="en-US"/>
        </w:rPr>
        <w:t>(</w:t>
      </w:r>
      <w:r>
        <w:rPr>
          <w:rFonts w:eastAsiaTheme="minorHAnsi"/>
          <w:color w:val="000000"/>
          <w:sz w:val="22"/>
          <w:szCs w:val="22"/>
          <w:lang w:val="mn-MN" w:eastAsia="en-US"/>
        </w:rPr>
        <w:t>а</w:t>
      </w:r>
      <w:r>
        <w:rPr>
          <w:rFonts w:eastAsiaTheme="minorHAnsi"/>
          <w:color w:val="000000"/>
          <w:sz w:val="22"/>
          <w:szCs w:val="22"/>
          <w:lang w:eastAsia="en-US"/>
        </w:rPr>
        <w:t>)</w:t>
      </w:r>
      <w:r>
        <w:rPr>
          <w:rFonts w:eastAsiaTheme="minorHAnsi"/>
          <w:color w:val="000000"/>
          <w:sz w:val="22"/>
          <w:szCs w:val="22"/>
          <w:lang w:val="mn-MN" w:eastAsia="en-US"/>
        </w:rPr>
        <w:t xml:space="preserve"> </w:t>
      </w:r>
      <w:proofErr w:type="spellStart"/>
      <w:r w:rsidR="00DE0B0A" w:rsidRPr="006E00CE">
        <w:rPr>
          <w:rFonts w:eastAsiaTheme="minorHAnsi"/>
          <w:color w:val="000000"/>
          <w:sz w:val="22"/>
          <w:szCs w:val="22"/>
          <w:lang w:eastAsia="en-US"/>
        </w:rPr>
        <w:t>нэгж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үнэ</w:t>
      </w:r>
      <w:proofErr w:type="spellEnd"/>
      <w:r w:rsidR="00DE0B0A" w:rsidRPr="006E00CE">
        <w:rPr>
          <w:rFonts w:eastAsiaTheme="minorHAnsi"/>
          <w:color w:val="000000"/>
          <w:sz w:val="22"/>
          <w:szCs w:val="22"/>
          <w:lang w:eastAsia="en-US"/>
        </w:rPr>
        <w:t xml:space="preserve"> б</w:t>
      </w:r>
      <w:r w:rsidR="00C67B07">
        <w:rPr>
          <w:rFonts w:eastAsiaTheme="minorHAnsi"/>
          <w:color w:val="000000"/>
          <w:sz w:val="22"/>
          <w:szCs w:val="22"/>
          <w:lang w:val="mn-MN" w:eastAsia="en-US"/>
        </w:rPr>
        <w:t>а</w:t>
      </w:r>
      <w:r w:rsidR="00DE0B0A" w:rsidRPr="006E00CE">
        <w:rPr>
          <w:rFonts w:eastAsiaTheme="minorHAnsi"/>
          <w:color w:val="000000"/>
          <w:sz w:val="22"/>
          <w:szCs w:val="22"/>
          <w:lang w:eastAsia="en-US"/>
        </w:rPr>
        <w:t xml:space="preserve"> </w:t>
      </w:r>
      <w:proofErr w:type="spellStart"/>
      <w:r w:rsidR="009A0215" w:rsidRPr="006E00CE">
        <w:rPr>
          <w:rFonts w:eastAsiaTheme="minorHAnsi"/>
          <w:color w:val="000000"/>
          <w:sz w:val="22"/>
          <w:szCs w:val="22"/>
          <w:lang w:eastAsia="en-US"/>
        </w:rPr>
        <w:t>нийт</w:t>
      </w:r>
      <w:proofErr w:type="spellEnd"/>
      <w:r w:rsidR="009A0215" w:rsidRPr="006E00CE">
        <w:rPr>
          <w:rFonts w:eastAsiaTheme="minorHAnsi"/>
          <w:color w:val="000000"/>
          <w:sz w:val="22"/>
          <w:szCs w:val="22"/>
          <w:lang w:eastAsia="en-US"/>
        </w:rPr>
        <w:t xml:space="preserve"> </w:t>
      </w:r>
      <w:proofErr w:type="spellStart"/>
      <w:r w:rsidR="009A0215" w:rsidRPr="006E00CE">
        <w:rPr>
          <w:rFonts w:eastAsiaTheme="minorHAnsi"/>
          <w:color w:val="000000"/>
          <w:sz w:val="22"/>
          <w:szCs w:val="22"/>
          <w:lang w:eastAsia="en-US"/>
        </w:rPr>
        <w:t>үнэ</w:t>
      </w:r>
      <w:proofErr w:type="spellEnd"/>
      <w:r w:rsidR="009A0215" w:rsidRPr="006E00CE">
        <w:rPr>
          <w:rFonts w:eastAsiaTheme="minorHAnsi"/>
          <w:color w:val="000000"/>
          <w:sz w:val="22"/>
          <w:szCs w:val="22"/>
          <w:lang w:eastAsia="en-US"/>
        </w:rPr>
        <w:t xml:space="preserve"> </w:t>
      </w:r>
      <w:r w:rsidR="00C67B07">
        <w:rPr>
          <w:rFonts w:eastAsiaTheme="minorHAnsi"/>
          <w:color w:val="000000"/>
          <w:sz w:val="22"/>
          <w:szCs w:val="22"/>
          <w:lang w:eastAsia="en-US"/>
        </w:rPr>
        <w:t>(</w:t>
      </w:r>
      <w:proofErr w:type="spellStart"/>
      <w:r w:rsidR="00DE0B0A" w:rsidRPr="006E00CE">
        <w:rPr>
          <w:rFonts w:eastAsiaTheme="minorHAnsi"/>
          <w:color w:val="000000"/>
          <w:sz w:val="22"/>
          <w:szCs w:val="22"/>
          <w:lang w:eastAsia="en-US"/>
        </w:rPr>
        <w:t>нэгж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үнийг</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тоо</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хэмжээгээр</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үржүүлж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гаргасан</w:t>
      </w:r>
      <w:proofErr w:type="spellEnd"/>
      <w:r w:rsidR="00C67B07">
        <w:rPr>
          <w:rFonts w:eastAsiaTheme="minorHAnsi"/>
          <w:color w:val="000000"/>
          <w:sz w:val="22"/>
          <w:szCs w:val="22"/>
          <w:lang w:eastAsia="en-US"/>
        </w:rPr>
        <w:t>)</w:t>
      </w:r>
      <w:r w:rsidR="00C67B07">
        <w:rPr>
          <w:rFonts w:eastAsiaTheme="minorHAnsi"/>
          <w:color w:val="000000"/>
          <w:sz w:val="22"/>
          <w:szCs w:val="22"/>
          <w:lang w:val="mn-MN" w:eastAsia="en-US"/>
        </w:rPr>
        <w:t>-ийн хооронд</w:t>
      </w:r>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зөрүүтэй</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бол</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нэгж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үнийг</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баримтлан</w:t>
      </w:r>
      <w:proofErr w:type="spellEnd"/>
      <w:r w:rsidR="00C67B07">
        <w:rPr>
          <w:rFonts w:eastAsiaTheme="minorHAnsi"/>
          <w:color w:val="000000"/>
          <w:sz w:val="22"/>
          <w:szCs w:val="22"/>
          <w:lang w:val="mn-MN" w:eastAsia="en-US"/>
        </w:rPr>
        <w:t>,</w:t>
      </w:r>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нийт</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үнэд</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залруулга</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хийх</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ба</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хэрэв</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захиалагчийн</w:t>
      </w:r>
      <w:proofErr w:type="spellEnd"/>
      <w:r w:rsidR="00DE0B0A" w:rsidRPr="006E00CE">
        <w:rPr>
          <w:rFonts w:eastAsiaTheme="minorHAnsi"/>
          <w:color w:val="000000"/>
          <w:sz w:val="22"/>
          <w:szCs w:val="22"/>
          <w:lang w:eastAsia="en-US"/>
        </w:rPr>
        <w:t xml:space="preserve"> </w:t>
      </w:r>
      <w:r w:rsidR="00541F48">
        <w:rPr>
          <w:rFonts w:eastAsiaTheme="minorHAnsi"/>
          <w:color w:val="000000"/>
          <w:sz w:val="22"/>
          <w:szCs w:val="22"/>
          <w:lang w:val="mn-MN" w:eastAsia="en-US"/>
        </w:rPr>
        <w:t>дүгнэснээр</w:t>
      </w:r>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нэгж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үнэд</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аравтын</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орны</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таслалыг</w:t>
      </w:r>
      <w:proofErr w:type="spellEnd"/>
      <w:r w:rsidR="00DE0B0A" w:rsidRPr="006E00CE">
        <w:rPr>
          <w:rFonts w:eastAsiaTheme="minorHAnsi"/>
          <w:color w:val="000000"/>
          <w:sz w:val="22"/>
          <w:szCs w:val="22"/>
          <w:lang w:eastAsia="en-US"/>
        </w:rPr>
        <w:t xml:space="preserve"> </w:t>
      </w:r>
      <w:r w:rsidR="006601D1">
        <w:rPr>
          <w:rFonts w:eastAsiaTheme="minorHAnsi"/>
          <w:color w:val="000000"/>
          <w:sz w:val="22"/>
          <w:szCs w:val="22"/>
          <w:lang w:val="mn-MN" w:eastAsia="en-US"/>
        </w:rPr>
        <w:t>буруу байрлуулсан</w:t>
      </w:r>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болох</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нь</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илэрхий</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байвал</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нэгж</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үнийг</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засварлан</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нийт</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үнийг</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хэвээр</w:t>
      </w:r>
      <w:proofErr w:type="spellEnd"/>
      <w:r w:rsidR="00DE0B0A" w:rsidRPr="006E00CE">
        <w:rPr>
          <w:rFonts w:eastAsiaTheme="minorHAnsi"/>
          <w:color w:val="000000"/>
          <w:sz w:val="22"/>
          <w:szCs w:val="22"/>
          <w:lang w:eastAsia="en-US"/>
        </w:rPr>
        <w:t xml:space="preserve"> </w:t>
      </w:r>
      <w:proofErr w:type="spellStart"/>
      <w:r w:rsidR="00DE0B0A" w:rsidRPr="006E00CE">
        <w:rPr>
          <w:rFonts w:eastAsiaTheme="minorHAnsi"/>
          <w:color w:val="000000"/>
          <w:sz w:val="22"/>
          <w:szCs w:val="22"/>
          <w:lang w:eastAsia="en-US"/>
        </w:rPr>
        <w:t>үлдээнэ</w:t>
      </w:r>
      <w:proofErr w:type="spellEnd"/>
      <w:r w:rsidR="00DE0B0A" w:rsidRPr="006E00CE">
        <w:rPr>
          <w:rFonts w:eastAsiaTheme="minorHAnsi"/>
          <w:color w:val="000000"/>
          <w:sz w:val="22"/>
          <w:szCs w:val="22"/>
          <w:lang w:eastAsia="en-US"/>
        </w:rPr>
        <w:t>.</w:t>
      </w:r>
    </w:p>
    <w:p w14:paraId="3EBD8545" w14:textId="5539B8D9"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б</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нийт</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үнэ</w:t>
      </w:r>
      <w:proofErr w:type="spellEnd"/>
      <w:r w:rsidRPr="00B77431">
        <w:rPr>
          <w:rFonts w:eastAsiaTheme="minorHAnsi"/>
          <w:color w:val="000000"/>
          <w:sz w:val="22"/>
          <w:szCs w:val="22"/>
          <w:lang w:eastAsia="en-US"/>
        </w:rPr>
        <w:t xml:space="preserve"> б</w:t>
      </w:r>
      <w:r w:rsidR="00B65BB0">
        <w:rPr>
          <w:rFonts w:eastAsiaTheme="minorHAnsi"/>
          <w:color w:val="000000"/>
          <w:sz w:val="22"/>
          <w:szCs w:val="22"/>
          <w:lang w:val="mn-MN" w:eastAsia="en-US"/>
        </w:rPr>
        <w:t>а</w:t>
      </w:r>
      <w:r w:rsidRPr="00B77431">
        <w:rPr>
          <w:rFonts w:eastAsiaTheme="minorHAnsi"/>
          <w:color w:val="000000"/>
          <w:sz w:val="22"/>
          <w:szCs w:val="22"/>
          <w:lang w:eastAsia="en-US"/>
        </w:rPr>
        <w:t xml:space="preserve"> </w:t>
      </w:r>
      <w:r w:rsidR="00B65BB0">
        <w:rPr>
          <w:rFonts w:eastAsiaTheme="minorHAnsi"/>
          <w:color w:val="000000"/>
          <w:sz w:val="22"/>
          <w:szCs w:val="22"/>
          <w:lang w:val="mn-MN" w:eastAsia="en-US"/>
        </w:rPr>
        <w:t>үе шатны</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ажлын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нийлбэр</w:t>
      </w:r>
      <w:proofErr w:type="spellEnd"/>
      <w:r w:rsidR="00B65BB0">
        <w:rPr>
          <w:rFonts w:eastAsiaTheme="minorHAnsi"/>
          <w:color w:val="000000"/>
          <w:sz w:val="22"/>
          <w:szCs w:val="22"/>
          <w:lang w:val="mn-MN" w:eastAsia="en-US"/>
        </w:rPr>
        <w:t>ийн хооронд</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зөрүүтэй</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бол</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үе</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шатны</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ажлын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нийлбэрийг</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баримтлан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нийт</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үнэд</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залруулга</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хийнэ</w:t>
      </w:r>
      <w:proofErr w:type="spellEnd"/>
      <w:r w:rsidRPr="00B77431">
        <w:rPr>
          <w:rFonts w:eastAsiaTheme="minorHAnsi"/>
          <w:color w:val="000000"/>
          <w:sz w:val="22"/>
          <w:szCs w:val="22"/>
          <w:lang w:eastAsia="en-US"/>
        </w:rPr>
        <w:t>.</w:t>
      </w:r>
    </w:p>
    <w:p w14:paraId="4A02D240" w14:textId="2ED6587C"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в</w:t>
      </w:r>
      <w:r w:rsidRPr="00B77431">
        <w:rPr>
          <w:rFonts w:eastAsiaTheme="minorHAnsi"/>
          <w:color w:val="000000"/>
          <w:sz w:val="22"/>
          <w:szCs w:val="22"/>
          <w:lang w:eastAsia="en-US"/>
        </w:rPr>
        <w:t xml:space="preserve">) </w:t>
      </w:r>
      <w:r w:rsidR="00EF6C97">
        <w:rPr>
          <w:rFonts w:eastAsiaTheme="minorHAnsi"/>
          <w:color w:val="000000"/>
          <w:sz w:val="22"/>
          <w:szCs w:val="22"/>
          <w:lang w:val="mn-MN" w:eastAsia="en-US"/>
        </w:rPr>
        <w:t>а</w:t>
      </w:r>
      <w:proofErr w:type="spellStart"/>
      <w:r w:rsidRPr="00B77431">
        <w:rPr>
          <w:rFonts w:eastAsiaTheme="minorHAnsi"/>
          <w:color w:val="000000"/>
          <w:sz w:val="22"/>
          <w:szCs w:val="22"/>
          <w:lang w:eastAsia="en-US"/>
        </w:rPr>
        <w:t>жлын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тоо</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хэмжээн</w:t>
      </w:r>
      <w:proofErr w:type="spellEnd"/>
      <w:r w:rsidR="00F018CE">
        <w:rPr>
          <w:rFonts w:eastAsiaTheme="minorHAnsi"/>
          <w:color w:val="000000"/>
          <w:sz w:val="22"/>
          <w:szCs w:val="22"/>
          <w:lang w:val="mn-MN" w:eastAsia="en-US"/>
        </w:rPr>
        <w:t>ий нэгтгэл</w:t>
      </w:r>
      <w:r w:rsidR="00E019D0">
        <w:rPr>
          <w:rFonts w:eastAsiaTheme="minorHAnsi"/>
          <w:color w:val="000000"/>
          <w:sz w:val="22"/>
          <w:szCs w:val="22"/>
          <w:lang w:val="mn-MN" w:eastAsia="en-US"/>
        </w:rPr>
        <w:t>д</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заасан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тендерийн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үнэ</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нь</w:t>
      </w:r>
      <w:proofErr w:type="spellEnd"/>
      <w:r w:rsidRPr="00B77431">
        <w:rPr>
          <w:rFonts w:eastAsiaTheme="minorHAnsi"/>
          <w:color w:val="000000"/>
          <w:sz w:val="22"/>
          <w:szCs w:val="22"/>
          <w:lang w:eastAsia="en-US"/>
        </w:rPr>
        <w:t xml:space="preserve"> </w:t>
      </w:r>
      <w:r w:rsidR="0005103B">
        <w:rPr>
          <w:rFonts w:eastAsiaTheme="minorHAnsi"/>
          <w:color w:val="000000"/>
          <w:sz w:val="22"/>
          <w:szCs w:val="22"/>
          <w:lang w:val="mn-MN" w:eastAsia="en-US"/>
        </w:rPr>
        <w:t>т</w:t>
      </w:r>
      <w:proofErr w:type="spellStart"/>
      <w:r w:rsidRPr="00B77431">
        <w:rPr>
          <w:rFonts w:eastAsiaTheme="minorHAnsi"/>
          <w:color w:val="000000"/>
          <w:sz w:val="22"/>
          <w:szCs w:val="22"/>
          <w:lang w:eastAsia="en-US"/>
        </w:rPr>
        <w:t>ендер</w:t>
      </w:r>
      <w:proofErr w:type="spellEnd"/>
      <w:r w:rsidR="0005103B">
        <w:rPr>
          <w:rFonts w:eastAsiaTheme="minorHAnsi"/>
          <w:color w:val="000000"/>
          <w:sz w:val="22"/>
          <w:szCs w:val="22"/>
          <w:lang w:val="mn-MN" w:eastAsia="en-US"/>
        </w:rPr>
        <w:t xml:space="preserve"> ирүүлэх</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маягт</w:t>
      </w:r>
      <w:proofErr w:type="spellEnd"/>
      <w:r w:rsidR="0005103B">
        <w:rPr>
          <w:rFonts w:eastAsiaTheme="minorHAnsi"/>
          <w:color w:val="000000"/>
          <w:sz w:val="22"/>
          <w:szCs w:val="22"/>
          <w:lang w:val="mn-MN" w:eastAsia="en-US"/>
        </w:rPr>
        <w:t xml:space="preserve">ын </w:t>
      </w:r>
      <w:r w:rsidR="0098302A" w:rsidRPr="00B77431">
        <w:rPr>
          <w:rFonts w:eastAsiaTheme="minorHAnsi"/>
          <w:color w:val="000000"/>
          <w:sz w:val="22"/>
          <w:szCs w:val="22"/>
          <w:lang w:eastAsia="en-US"/>
        </w:rPr>
        <w:t>(</w:t>
      </w:r>
      <w:r w:rsidR="0005103B">
        <w:rPr>
          <w:rFonts w:eastAsiaTheme="minorHAnsi"/>
          <w:color w:val="000000"/>
          <w:sz w:val="22"/>
          <w:szCs w:val="22"/>
          <w:lang w:val="mn-MN" w:eastAsia="en-US"/>
        </w:rPr>
        <w:t>в</w:t>
      </w:r>
      <w:r w:rsidR="0098302A" w:rsidRPr="00B77431">
        <w:rPr>
          <w:rFonts w:eastAsiaTheme="minorHAnsi"/>
          <w:color w:val="000000"/>
          <w:sz w:val="22"/>
          <w:szCs w:val="22"/>
          <w:lang w:eastAsia="en-US"/>
        </w:rPr>
        <w:t>)</w:t>
      </w:r>
      <w:r w:rsidR="0005103B">
        <w:rPr>
          <w:rFonts w:eastAsiaTheme="minorHAnsi"/>
          <w:color w:val="000000"/>
          <w:sz w:val="22"/>
          <w:szCs w:val="22"/>
          <w:lang w:val="mn-MN" w:eastAsia="en-US"/>
        </w:rPr>
        <w:t>-д</w:t>
      </w:r>
      <w:r w:rsidR="0098302A"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заасан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тендерийн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үнээс</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зөрүүтэй</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байвал</w:t>
      </w:r>
      <w:proofErr w:type="spellEnd"/>
      <w:r w:rsidRPr="00B77431">
        <w:rPr>
          <w:rFonts w:eastAsiaTheme="minorHAnsi"/>
          <w:color w:val="000000"/>
          <w:sz w:val="22"/>
          <w:szCs w:val="22"/>
          <w:lang w:eastAsia="en-US"/>
        </w:rPr>
        <w:t xml:space="preserve"> </w:t>
      </w:r>
      <w:r w:rsidR="002C42DF">
        <w:rPr>
          <w:rFonts w:eastAsiaTheme="minorHAnsi"/>
          <w:color w:val="000000"/>
          <w:sz w:val="22"/>
          <w:szCs w:val="22"/>
          <w:lang w:val="mn-MN" w:eastAsia="en-US"/>
        </w:rPr>
        <w:t>а</w:t>
      </w:r>
      <w:proofErr w:type="spellStart"/>
      <w:r w:rsidRPr="00B77431">
        <w:rPr>
          <w:rFonts w:eastAsiaTheme="minorHAnsi"/>
          <w:color w:val="000000"/>
          <w:sz w:val="22"/>
          <w:szCs w:val="22"/>
          <w:lang w:eastAsia="en-US"/>
        </w:rPr>
        <w:t>жлын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тоо</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хэмжээн</w:t>
      </w:r>
      <w:proofErr w:type="spellEnd"/>
      <w:r w:rsidR="00F018CE">
        <w:rPr>
          <w:rFonts w:eastAsiaTheme="minorHAnsi"/>
          <w:color w:val="000000"/>
          <w:sz w:val="22"/>
          <w:szCs w:val="22"/>
          <w:lang w:val="mn-MN" w:eastAsia="en-US"/>
        </w:rPr>
        <w:t>ий нэгтгэл</w:t>
      </w:r>
      <w:r w:rsidRPr="00B77431">
        <w:rPr>
          <w:rFonts w:eastAsiaTheme="minorHAnsi"/>
          <w:color w:val="000000"/>
          <w:sz w:val="22"/>
          <w:szCs w:val="22"/>
          <w:lang w:eastAsia="en-US"/>
        </w:rPr>
        <w:t xml:space="preserve">д </w:t>
      </w:r>
      <w:proofErr w:type="spellStart"/>
      <w:r w:rsidRPr="00B77431">
        <w:rPr>
          <w:rFonts w:eastAsiaTheme="minorHAnsi"/>
          <w:color w:val="000000"/>
          <w:sz w:val="22"/>
          <w:szCs w:val="22"/>
          <w:lang w:eastAsia="en-US"/>
        </w:rPr>
        <w:t>заасан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тендерийн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үнийг</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баримтлан</w:t>
      </w:r>
      <w:proofErr w:type="spellEnd"/>
      <w:r w:rsidR="0070725C">
        <w:rPr>
          <w:rFonts w:eastAsiaTheme="minorHAnsi"/>
          <w:color w:val="000000"/>
          <w:sz w:val="22"/>
          <w:szCs w:val="22"/>
          <w:lang w:val="mn-MN" w:eastAsia="en-US"/>
        </w:rPr>
        <w:t>,</w:t>
      </w:r>
      <w:r w:rsidRPr="00B77431">
        <w:rPr>
          <w:rFonts w:eastAsiaTheme="minorHAnsi"/>
          <w:color w:val="000000"/>
          <w:sz w:val="22"/>
          <w:szCs w:val="22"/>
          <w:lang w:eastAsia="en-US"/>
        </w:rPr>
        <w:t xml:space="preserve"> </w:t>
      </w:r>
      <w:r w:rsidR="0070725C">
        <w:rPr>
          <w:rFonts w:eastAsiaTheme="minorHAnsi"/>
          <w:color w:val="000000"/>
          <w:sz w:val="22"/>
          <w:szCs w:val="22"/>
          <w:lang w:val="mn-MN" w:eastAsia="en-US"/>
        </w:rPr>
        <w:t>т</w:t>
      </w:r>
      <w:proofErr w:type="spellStart"/>
      <w:r w:rsidRPr="00B77431">
        <w:rPr>
          <w:rFonts w:eastAsiaTheme="minorHAnsi"/>
          <w:color w:val="000000"/>
          <w:sz w:val="22"/>
          <w:szCs w:val="22"/>
          <w:lang w:eastAsia="en-US"/>
        </w:rPr>
        <w:t>ендерийн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маягтын</w:t>
      </w:r>
      <w:proofErr w:type="spellEnd"/>
      <w:r w:rsidRPr="00B77431">
        <w:rPr>
          <w:rFonts w:eastAsiaTheme="minorHAnsi"/>
          <w:color w:val="000000"/>
          <w:sz w:val="22"/>
          <w:szCs w:val="22"/>
          <w:lang w:eastAsia="en-US"/>
        </w:rPr>
        <w:t xml:space="preserve"> </w:t>
      </w:r>
      <w:r w:rsidR="0098302A" w:rsidRPr="00B77431">
        <w:rPr>
          <w:rFonts w:eastAsiaTheme="minorHAnsi"/>
          <w:color w:val="000000"/>
          <w:sz w:val="22"/>
          <w:szCs w:val="22"/>
          <w:lang w:eastAsia="en-US"/>
        </w:rPr>
        <w:t>(</w:t>
      </w:r>
      <w:r w:rsidR="0070725C">
        <w:rPr>
          <w:rFonts w:eastAsiaTheme="minorHAnsi"/>
          <w:color w:val="000000"/>
          <w:sz w:val="22"/>
          <w:szCs w:val="22"/>
          <w:lang w:val="mn-MN" w:eastAsia="en-US"/>
        </w:rPr>
        <w:t>в</w:t>
      </w:r>
      <w:r w:rsidR="0098302A" w:rsidRPr="00B77431">
        <w:rPr>
          <w:rFonts w:eastAsiaTheme="minorHAnsi"/>
          <w:color w:val="000000"/>
          <w:sz w:val="22"/>
          <w:szCs w:val="22"/>
          <w:lang w:eastAsia="en-US"/>
        </w:rPr>
        <w:t>)</w:t>
      </w:r>
      <w:r w:rsidR="0070725C">
        <w:rPr>
          <w:rFonts w:eastAsiaTheme="minorHAnsi"/>
          <w:color w:val="000000"/>
          <w:sz w:val="22"/>
          <w:szCs w:val="22"/>
          <w:lang w:val="mn-MN" w:eastAsia="en-US"/>
        </w:rPr>
        <w:t>-д дурдсан</w:t>
      </w:r>
      <w:r w:rsidR="0098302A"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үн</w:t>
      </w:r>
      <w:proofErr w:type="spellEnd"/>
      <w:r w:rsidR="0070725C">
        <w:rPr>
          <w:rFonts w:eastAsiaTheme="minorHAnsi"/>
          <w:color w:val="000000"/>
          <w:sz w:val="22"/>
          <w:szCs w:val="22"/>
          <w:lang w:val="mn-MN" w:eastAsia="en-US"/>
        </w:rPr>
        <w:t>ийг</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залруулн</w:t>
      </w:r>
      <w:proofErr w:type="spellEnd"/>
      <w:r w:rsidR="0070725C">
        <w:rPr>
          <w:rFonts w:eastAsiaTheme="minorHAnsi"/>
          <w:color w:val="000000"/>
          <w:sz w:val="22"/>
          <w:szCs w:val="22"/>
          <w:lang w:val="mn-MN" w:eastAsia="en-US"/>
        </w:rPr>
        <w:t>а</w:t>
      </w:r>
      <w:r w:rsidRPr="00B77431">
        <w:rPr>
          <w:rFonts w:eastAsiaTheme="minorHAnsi"/>
          <w:color w:val="000000"/>
          <w:sz w:val="22"/>
          <w:szCs w:val="22"/>
          <w:lang w:eastAsia="en-US"/>
        </w:rPr>
        <w:t>.</w:t>
      </w:r>
    </w:p>
    <w:p w14:paraId="5554BEFD" w14:textId="2F2B9048" w:rsidR="0082008E" w:rsidRPr="00B77431" w:rsidRDefault="00DE0B0A" w:rsidP="00856A8C">
      <w:pPr>
        <w:spacing w:before="60" w:after="60"/>
        <w:ind w:left="408"/>
        <w:rPr>
          <w:rFonts w:eastAsiaTheme="minorHAnsi"/>
          <w:color w:val="000000"/>
          <w:sz w:val="22"/>
          <w:szCs w:val="22"/>
          <w:lang w:val="mn-MN"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г</w:t>
      </w:r>
      <w:r w:rsidRPr="00B77431">
        <w:rPr>
          <w:rFonts w:eastAsiaTheme="minorHAnsi"/>
          <w:color w:val="000000"/>
          <w:sz w:val="22"/>
          <w:szCs w:val="22"/>
          <w:lang w:eastAsia="en-US"/>
        </w:rPr>
        <w:t>) ү</w:t>
      </w:r>
      <w:r w:rsidR="00F676BC">
        <w:rPr>
          <w:rFonts w:eastAsiaTheme="minorHAnsi"/>
          <w:color w:val="000000"/>
          <w:sz w:val="22"/>
          <w:szCs w:val="22"/>
          <w:lang w:val="mn-MN" w:eastAsia="en-US"/>
        </w:rPr>
        <w:t>г</w:t>
      </w:r>
      <w:r w:rsidRPr="00B77431">
        <w:rPr>
          <w:rFonts w:eastAsiaTheme="minorHAnsi"/>
          <w:color w:val="000000"/>
          <w:sz w:val="22"/>
          <w:szCs w:val="22"/>
          <w:lang w:eastAsia="en-US"/>
        </w:rPr>
        <w:t xml:space="preserve"> б</w:t>
      </w:r>
      <w:r w:rsidR="00E91EFD">
        <w:rPr>
          <w:rFonts w:eastAsiaTheme="minorHAnsi"/>
          <w:color w:val="000000"/>
          <w:sz w:val="22"/>
          <w:szCs w:val="22"/>
          <w:lang w:val="mn-MN" w:eastAsia="en-US"/>
        </w:rPr>
        <w:t>а</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тоо</w:t>
      </w:r>
      <w:proofErr w:type="spellEnd"/>
      <w:r w:rsidR="00F676BC">
        <w:rPr>
          <w:rFonts w:eastAsiaTheme="minorHAnsi"/>
          <w:color w:val="000000"/>
          <w:sz w:val="22"/>
          <w:szCs w:val="22"/>
          <w:lang w:val="mn-MN" w:eastAsia="en-US"/>
        </w:rPr>
        <w:t xml:space="preserve">н </w:t>
      </w:r>
      <w:proofErr w:type="spellStart"/>
      <w:r w:rsidRPr="00B77431">
        <w:rPr>
          <w:rFonts w:eastAsiaTheme="minorHAnsi"/>
          <w:color w:val="000000"/>
          <w:sz w:val="22"/>
          <w:szCs w:val="22"/>
          <w:lang w:eastAsia="en-US"/>
        </w:rPr>
        <w:t>илэрхийл</w:t>
      </w:r>
      <w:proofErr w:type="spellEnd"/>
      <w:r w:rsidR="00E91EFD">
        <w:rPr>
          <w:rFonts w:eastAsiaTheme="minorHAnsi"/>
          <w:color w:val="000000"/>
          <w:sz w:val="22"/>
          <w:szCs w:val="22"/>
          <w:lang w:val="mn-MN" w:eastAsia="en-US"/>
        </w:rPr>
        <w:t>лийн</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хооронд</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зөрүүтэй</w:t>
      </w:r>
      <w:proofErr w:type="spellEnd"/>
      <w:r w:rsidRPr="00B77431">
        <w:rPr>
          <w:rFonts w:eastAsiaTheme="minorHAnsi"/>
          <w:color w:val="000000"/>
          <w:sz w:val="22"/>
          <w:szCs w:val="22"/>
          <w:lang w:eastAsia="en-US"/>
        </w:rPr>
        <w:t xml:space="preserve"> б</w:t>
      </w:r>
      <w:r w:rsidR="00E91EFD">
        <w:rPr>
          <w:rFonts w:eastAsiaTheme="minorHAnsi"/>
          <w:color w:val="000000"/>
          <w:sz w:val="22"/>
          <w:szCs w:val="22"/>
          <w:lang w:val="mn-MN" w:eastAsia="en-US"/>
        </w:rPr>
        <w:t>ол</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үгээр</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илэрхийлэгдсэнийг</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баримтлан</w:t>
      </w:r>
      <w:proofErr w:type="spellEnd"/>
      <w:r w:rsidR="00E91EFD">
        <w:rPr>
          <w:rFonts w:eastAsiaTheme="minorHAnsi"/>
          <w:color w:val="000000"/>
          <w:sz w:val="22"/>
          <w:szCs w:val="22"/>
          <w:lang w:val="mn-MN" w:eastAsia="en-US"/>
        </w:rPr>
        <w:t>,</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тоо</w:t>
      </w:r>
      <w:proofErr w:type="spellEnd"/>
      <w:r w:rsidR="00E91EFD">
        <w:rPr>
          <w:rFonts w:eastAsiaTheme="minorHAnsi"/>
          <w:color w:val="000000"/>
          <w:sz w:val="22"/>
          <w:szCs w:val="22"/>
          <w:lang w:val="mn-MN" w:eastAsia="en-US"/>
        </w:rPr>
        <w:t>н</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илэрхийл</w:t>
      </w:r>
      <w:proofErr w:type="spellEnd"/>
      <w:r w:rsidR="00E91EFD">
        <w:rPr>
          <w:rFonts w:eastAsiaTheme="minorHAnsi"/>
          <w:color w:val="000000"/>
          <w:sz w:val="22"/>
          <w:szCs w:val="22"/>
          <w:lang w:val="mn-MN" w:eastAsia="en-US"/>
        </w:rPr>
        <w:t>элд</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залруулга</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хийх</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хэрэв</w:t>
      </w:r>
      <w:proofErr w:type="spellEnd"/>
      <w:r w:rsidRPr="00B77431">
        <w:rPr>
          <w:rFonts w:eastAsiaTheme="minorHAnsi"/>
          <w:color w:val="000000"/>
          <w:sz w:val="22"/>
          <w:szCs w:val="22"/>
          <w:lang w:eastAsia="en-US"/>
        </w:rPr>
        <w:t xml:space="preserve"> </w:t>
      </w:r>
      <w:proofErr w:type="spellStart"/>
      <w:r w:rsidR="006571A8" w:rsidRPr="00B77431">
        <w:rPr>
          <w:rFonts w:eastAsiaTheme="minorHAnsi"/>
          <w:color w:val="000000"/>
          <w:sz w:val="22"/>
          <w:szCs w:val="22"/>
          <w:lang w:eastAsia="en-US"/>
        </w:rPr>
        <w:t>үгээр</w:t>
      </w:r>
      <w:proofErr w:type="spellEnd"/>
      <w:r w:rsidR="006571A8" w:rsidRPr="00B77431">
        <w:rPr>
          <w:rFonts w:eastAsiaTheme="minorHAnsi"/>
          <w:color w:val="000000"/>
          <w:sz w:val="22"/>
          <w:szCs w:val="22"/>
          <w:lang w:eastAsia="en-US"/>
        </w:rPr>
        <w:t xml:space="preserve"> </w:t>
      </w:r>
      <w:proofErr w:type="spellStart"/>
      <w:r w:rsidR="006571A8" w:rsidRPr="00B77431">
        <w:rPr>
          <w:rFonts w:eastAsiaTheme="minorHAnsi"/>
          <w:color w:val="000000"/>
          <w:sz w:val="22"/>
          <w:szCs w:val="22"/>
          <w:lang w:eastAsia="en-US"/>
        </w:rPr>
        <w:t>илэрхийл</w:t>
      </w:r>
      <w:proofErr w:type="spellEnd"/>
      <w:r w:rsidR="006571A8">
        <w:rPr>
          <w:rFonts w:eastAsiaTheme="minorHAnsi"/>
          <w:color w:val="000000"/>
          <w:sz w:val="22"/>
          <w:szCs w:val="22"/>
          <w:lang w:val="mn-MN" w:eastAsia="en-US"/>
        </w:rPr>
        <w:t>эгд</w:t>
      </w:r>
      <w:proofErr w:type="spellStart"/>
      <w:r w:rsidR="006571A8" w:rsidRPr="00B77431">
        <w:rPr>
          <w:rFonts w:eastAsiaTheme="minorHAnsi"/>
          <w:color w:val="000000"/>
          <w:sz w:val="22"/>
          <w:szCs w:val="22"/>
          <w:lang w:eastAsia="en-US"/>
        </w:rPr>
        <w:t>сэн</w:t>
      </w:r>
      <w:proofErr w:type="spellEnd"/>
      <w:r w:rsidR="006571A8" w:rsidRPr="00B77431">
        <w:rPr>
          <w:rFonts w:eastAsiaTheme="minorHAnsi"/>
          <w:color w:val="000000"/>
          <w:sz w:val="22"/>
          <w:szCs w:val="22"/>
          <w:lang w:eastAsia="en-US"/>
        </w:rPr>
        <w:t xml:space="preserve"> </w:t>
      </w:r>
      <w:proofErr w:type="spellStart"/>
      <w:r w:rsidR="006571A8" w:rsidRPr="00B77431">
        <w:rPr>
          <w:rFonts w:eastAsiaTheme="minorHAnsi"/>
          <w:color w:val="000000"/>
          <w:sz w:val="22"/>
          <w:szCs w:val="22"/>
          <w:lang w:eastAsia="en-US"/>
        </w:rPr>
        <w:t>дүн</w:t>
      </w:r>
      <w:proofErr w:type="spellEnd"/>
      <w:r w:rsidR="006571A8"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арифметик</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алдаа</w:t>
      </w:r>
      <w:proofErr w:type="spellEnd"/>
      <w:r w:rsidR="006571A8">
        <w:rPr>
          <w:rFonts w:eastAsiaTheme="minorHAnsi"/>
          <w:color w:val="000000"/>
          <w:sz w:val="22"/>
          <w:szCs w:val="22"/>
          <w:lang w:val="mn-MN" w:eastAsia="en-US"/>
        </w:rPr>
        <w:t>тай</w:t>
      </w:r>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тохиолдолд</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тоогоор</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илэрхийлэгдсэн</w:t>
      </w:r>
      <w:proofErr w:type="spellEnd"/>
      <w:r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дүнг</w:t>
      </w:r>
      <w:proofErr w:type="spellEnd"/>
      <w:r w:rsidRPr="00B77431">
        <w:rPr>
          <w:rFonts w:eastAsiaTheme="minorHAnsi"/>
          <w:color w:val="000000"/>
          <w:sz w:val="22"/>
          <w:szCs w:val="22"/>
          <w:lang w:eastAsia="en-US"/>
        </w:rPr>
        <w:t xml:space="preserve"> </w:t>
      </w:r>
      <w:proofErr w:type="spellStart"/>
      <w:r w:rsidR="00CC1710" w:rsidRPr="00B77431">
        <w:rPr>
          <w:rFonts w:eastAsiaTheme="minorHAnsi"/>
          <w:color w:val="000000"/>
          <w:sz w:val="22"/>
          <w:szCs w:val="22"/>
          <w:lang w:eastAsia="en-US"/>
        </w:rPr>
        <w:t>дээрх</w:t>
      </w:r>
      <w:proofErr w:type="spellEnd"/>
      <w:r w:rsidR="00CC1710" w:rsidRPr="00B77431">
        <w:rPr>
          <w:rFonts w:eastAsiaTheme="minorHAnsi"/>
          <w:color w:val="000000"/>
          <w:sz w:val="22"/>
          <w:szCs w:val="22"/>
          <w:lang w:eastAsia="en-US"/>
        </w:rPr>
        <w:t xml:space="preserve"> (а), (</w:t>
      </w:r>
      <w:r w:rsidR="00CC1710">
        <w:rPr>
          <w:rFonts w:eastAsiaTheme="minorHAnsi"/>
          <w:color w:val="000000"/>
          <w:sz w:val="22"/>
          <w:szCs w:val="22"/>
          <w:lang w:val="mn-MN" w:eastAsia="en-US"/>
        </w:rPr>
        <w:t>б</w:t>
      </w:r>
      <w:r w:rsidR="00CC1710" w:rsidRPr="00B77431">
        <w:rPr>
          <w:rFonts w:eastAsiaTheme="minorHAnsi"/>
          <w:color w:val="000000"/>
          <w:sz w:val="22"/>
          <w:szCs w:val="22"/>
          <w:lang w:eastAsia="en-US"/>
        </w:rPr>
        <w:t xml:space="preserve">) </w:t>
      </w:r>
      <w:proofErr w:type="spellStart"/>
      <w:r w:rsidR="00CC1710" w:rsidRPr="00B77431">
        <w:rPr>
          <w:rFonts w:eastAsiaTheme="minorHAnsi"/>
          <w:color w:val="000000"/>
          <w:sz w:val="22"/>
          <w:szCs w:val="22"/>
          <w:lang w:eastAsia="en-US"/>
        </w:rPr>
        <w:t>болон</w:t>
      </w:r>
      <w:proofErr w:type="spellEnd"/>
      <w:r w:rsidR="00CC1710" w:rsidRPr="00B77431">
        <w:rPr>
          <w:rFonts w:eastAsiaTheme="minorHAnsi"/>
          <w:color w:val="000000"/>
          <w:sz w:val="22"/>
          <w:szCs w:val="22"/>
          <w:lang w:eastAsia="en-US"/>
        </w:rPr>
        <w:t xml:space="preserve"> (</w:t>
      </w:r>
      <w:r w:rsidR="00CC1710">
        <w:rPr>
          <w:rFonts w:eastAsiaTheme="minorHAnsi"/>
          <w:color w:val="000000"/>
          <w:sz w:val="22"/>
          <w:szCs w:val="22"/>
          <w:lang w:val="mn-MN" w:eastAsia="en-US"/>
        </w:rPr>
        <w:t>в</w:t>
      </w:r>
      <w:r w:rsidR="00CC1710" w:rsidRPr="00B77431">
        <w:rPr>
          <w:rFonts w:eastAsiaTheme="minorHAnsi"/>
          <w:color w:val="000000"/>
          <w:sz w:val="22"/>
          <w:szCs w:val="22"/>
          <w:lang w:eastAsia="en-US"/>
        </w:rPr>
        <w:t xml:space="preserve">)-д </w:t>
      </w:r>
      <w:proofErr w:type="spellStart"/>
      <w:r w:rsidR="00CC1710" w:rsidRPr="00B77431">
        <w:rPr>
          <w:rFonts w:eastAsiaTheme="minorHAnsi"/>
          <w:color w:val="000000"/>
          <w:sz w:val="22"/>
          <w:szCs w:val="22"/>
          <w:lang w:eastAsia="en-US"/>
        </w:rPr>
        <w:t>дурдсан</w:t>
      </w:r>
      <w:proofErr w:type="spellEnd"/>
      <w:r w:rsidR="00CC1710" w:rsidRPr="00B77431">
        <w:rPr>
          <w:rFonts w:eastAsiaTheme="minorHAnsi"/>
          <w:color w:val="000000"/>
          <w:sz w:val="22"/>
          <w:szCs w:val="22"/>
          <w:lang w:eastAsia="en-US"/>
        </w:rPr>
        <w:t xml:space="preserve"> </w:t>
      </w:r>
      <w:proofErr w:type="spellStart"/>
      <w:r w:rsidR="00CC1710" w:rsidRPr="00B77431">
        <w:rPr>
          <w:rFonts w:eastAsiaTheme="minorHAnsi"/>
          <w:color w:val="000000"/>
          <w:sz w:val="22"/>
          <w:szCs w:val="22"/>
          <w:lang w:eastAsia="en-US"/>
        </w:rPr>
        <w:t>аргачлал</w:t>
      </w:r>
      <w:proofErr w:type="spellEnd"/>
      <w:r w:rsidR="00CC1710">
        <w:rPr>
          <w:rFonts w:eastAsiaTheme="minorHAnsi"/>
          <w:color w:val="000000"/>
          <w:sz w:val="22"/>
          <w:szCs w:val="22"/>
          <w:lang w:val="mn-MN" w:eastAsia="en-US"/>
        </w:rPr>
        <w:t>ыг үндэслэн</w:t>
      </w:r>
      <w:r w:rsidR="00CC1710" w:rsidRPr="00B77431">
        <w:rPr>
          <w:rFonts w:eastAsiaTheme="minorHAnsi"/>
          <w:color w:val="000000"/>
          <w:sz w:val="22"/>
          <w:szCs w:val="22"/>
          <w:lang w:eastAsia="en-US"/>
        </w:rPr>
        <w:t xml:space="preserve"> </w:t>
      </w:r>
      <w:proofErr w:type="spellStart"/>
      <w:r w:rsidRPr="00B77431">
        <w:rPr>
          <w:rFonts w:eastAsiaTheme="minorHAnsi"/>
          <w:color w:val="000000"/>
          <w:sz w:val="22"/>
          <w:szCs w:val="22"/>
          <w:lang w:eastAsia="en-US"/>
        </w:rPr>
        <w:t>баримтл</w:t>
      </w:r>
      <w:proofErr w:type="spellEnd"/>
      <w:r w:rsidR="00CC1710">
        <w:rPr>
          <w:rFonts w:eastAsiaTheme="minorHAnsi"/>
          <w:color w:val="000000"/>
          <w:sz w:val="22"/>
          <w:szCs w:val="22"/>
          <w:lang w:val="mn-MN" w:eastAsia="en-US"/>
        </w:rPr>
        <w:t>а</w:t>
      </w:r>
      <w:proofErr w:type="spellStart"/>
      <w:r w:rsidRPr="00B77431">
        <w:rPr>
          <w:rFonts w:eastAsiaTheme="minorHAnsi"/>
          <w:color w:val="000000"/>
          <w:sz w:val="22"/>
          <w:szCs w:val="22"/>
          <w:lang w:eastAsia="en-US"/>
        </w:rPr>
        <w:t>на</w:t>
      </w:r>
      <w:proofErr w:type="spellEnd"/>
      <w:r w:rsidRPr="00B77431">
        <w:rPr>
          <w:rFonts w:eastAsiaTheme="minorHAnsi"/>
          <w:color w:val="000000"/>
          <w:sz w:val="22"/>
          <w:szCs w:val="22"/>
          <w:lang w:eastAsia="en-US"/>
        </w:rPr>
        <w:t>.</w:t>
      </w:r>
    </w:p>
    <w:p w14:paraId="34FD44BB" w14:textId="478ECA76" w:rsidR="0082008E" w:rsidRPr="00C44A34" w:rsidRDefault="0082008E"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10. </w:t>
      </w:r>
      <w:proofErr w:type="spellStart"/>
      <w:r w:rsidRPr="00C44A34">
        <w:rPr>
          <w:rFonts w:eastAsiaTheme="minorHAnsi"/>
          <w:color w:val="000000"/>
          <w:sz w:val="22"/>
          <w:szCs w:val="22"/>
          <w:lang w:eastAsia="en-US"/>
        </w:rPr>
        <w:t>Хад</w:t>
      </w:r>
      <w:proofErr w:type="spellEnd"/>
      <w:r w:rsidRPr="00C44A34">
        <w:rPr>
          <w:rFonts w:eastAsiaTheme="minorHAnsi"/>
          <w:color w:val="000000"/>
          <w:sz w:val="22"/>
          <w:szCs w:val="22"/>
          <w:lang w:eastAsia="en-US"/>
        </w:rPr>
        <w:t xml:space="preserve"> </w:t>
      </w:r>
      <w:r w:rsidRPr="00C44A34">
        <w:rPr>
          <w:rFonts w:eastAsiaTheme="minorHAnsi"/>
          <w:color w:val="000000"/>
          <w:sz w:val="22"/>
          <w:szCs w:val="22"/>
          <w:lang w:val="mn-MN" w:eastAsia="en-US"/>
        </w:rPr>
        <w:t xml:space="preserve">гэдэгт </w:t>
      </w:r>
      <w:r w:rsidR="00343225" w:rsidRPr="00C44A34">
        <w:rPr>
          <w:rFonts w:eastAsiaTheme="minorHAnsi"/>
          <w:color w:val="000000"/>
          <w:sz w:val="22"/>
          <w:szCs w:val="22"/>
          <w:lang w:val="mn-MN" w:eastAsia="en-US"/>
        </w:rPr>
        <w:t>т</w:t>
      </w:r>
      <w:r w:rsidRPr="00C44A34">
        <w:rPr>
          <w:rFonts w:eastAsiaTheme="minorHAnsi"/>
          <w:color w:val="000000"/>
          <w:sz w:val="22"/>
          <w:szCs w:val="22"/>
          <w:lang w:val="mn-MN" w:eastAsia="en-US"/>
        </w:rPr>
        <w:t>өслийн менежерийн үз</w:t>
      </w:r>
      <w:r w:rsidR="00343225" w:rsidRPr="00C44A34">
        <w:rPr>
          <w:rFonts w:eastAsiaTheme="minorHAnsi"/>
          <w:color w:val="000000"/>
          <w:sz w:val="22"/>
          <w:szCs w:val="22"/>
          <w:lang w:val="mn-MN" w:eastAsia="en-US"/>
        </w:rPr>
        <w:t>сэн</w:t>
      </w:r>
      <w:r w:rsidRPr="00C44A34">
        <w:rPr>
          <w:rFonts w:eastAsiaTheme="minorHAnsi"/>
          <w:color w:val="000000"/>
          <w:sz w:val="22"/>
          <w:szCs w:val="22"/>
          <w:lang w:val="mn-MN" w:eastAsia="en-US"/>
        </w:rPr>
        <w:t>ээр тэс</w:t>
      </w:r>
      <w:r w:rsidR="00343225" w:rsidRPr="00C44A34">
        <w:rPr>
          <w:rFonts w:eastAsiaTheme="minorHAnsi"/>
          <w:color w:val="000000"/>
          <w:sz w:val="22"/>
          <w:szCs w:val="22"/>
          <w:lang w:val="mn-MN" w:eastAsia="en-US"/>
        </w:rPr>
        <w:t>э</w:t>
      </w:r>
      <w:r w:rsidRPr="00C44A34">
        <w:rPr>
          <w:rFonts w:eastAsiaTheme="minorHAnsi"/>
          <w:color w:val="000000"/>
          <w:sz w:val="22"/>
          <w:szCs w:val="22"/>
          <w:lang w:val="mn-MN" w:eastAsia="en-US"/>
        </w:rPr>
        <w:t>л</w:t>
      </w:r>
      <w:r w:rsidR="00343225" w:rsidRPr="00C44A34">
        <w:rPr>
          <w:rFonts w:eastAsiaTheme="minorHAnsi"/>
          <w:color w:val="000000"/>
          <w:sz w:val="22"/>
          <w:szCs w:val="22"/>
          <w:lang w:val="mn-MN" w:eastAsia="en-US"/>
        </w:rPr>
        <w:t>гэ</w:t>
      </w:r>
      <w:r w:rsidRPr="00C44A34">
        <w:rPr>
          <w:rFonts w:eastAsiaTheme="minorHAnsi"/>
          <w:color w:val="000000"/>
          <w:sz w:val="22"/>
          <w:szCs w:val="22"/>
          <w:lang w:val="mn-MN" w:eastAsia="en-US"/>
        </w:rPr>
        <w:t>э</w:t>
      </w:r>
      <w:r w:rsidR="00784B0F" w:rsidRPr="00C44A34">
        <w:rPr>
          <w:rFonts w:eastAsiaTheme="minorHAnsi"/>
          <w:color w:val="000000"/>
          <w:sz w:val="22"/>
          <w:szCs w:val="22"/>
          <w:lang w:val="mn-MN" w:eastAsia="en-US"/>
        </w:rPr>
        <w:t xml:space="preserve"> хийх</w:t>
      </w:r>
      <w:r w:rsidRPr="00C44A34">
        <w:rPr>
          <w:rFonts w:eastAsiaTheme="minorHAnsi"/>
          <w:color w:val="000000"/>
          <w:sz w:val="22"/>
          <w:szCs w:val="22"/>
          <w:lang w:val="mn-MN" w:eastAsia="en-US"/>
        </w:rPr>
        <w:t xml:space="preserve">, </w:t>
      </w:r>
      <w:r w:rsidR="00343225" w:rsidRPr="00C44A34">
        <w:rPr>
          <w:rFonts w:eastAsiaTheme="minorHAnsi"/>
          <w:color w:val="000000"/>
          <w:sz w:val="22"/>
          <w:szCs w:val="22"/>
          <w:lang w:val="mn-MN" w:eastAsia="en-US"/>
        </w:rPr>
        <w:t>эсвэл т</w:t>
      </w:r>
      <w:r w:rsidRPr="00C44A34">
        <w:rPr>
          <w:rFonts w:eastAsiaTheme="minorHAnsi"/>
          <w:color w:val="000000"/>
          <w:sz w:val="22"/>
          <w:szCs w:val="22"/>
          <w:lang w:val="mn-MN" w:eastAsia="en-US"/>
        </w:rPr>
        <w:t>өмөр шаантаг</w:t>
      </w:r>
      <w:r w:rsidR="00784B0F" w:rsidRPr="00C44A34">
        <w:rPr>
          <w:rFonts w:eastAsiaTheme="minorHAnsi"/>
          <w:color w:val="000000"/>
          <w:sz w:val="22"/>
          <w:szCs w:val="22"/>
          <w:lang w:val="mn-MN" w:eastAsia="en-US"/>
        </w:rPr>
        <w:t xml:space="preserve"> ба лантуу ашиглах</w:t>
      </w:r>
      <w:r w:rsidRPr="00C44A34">
        <w:rPr>
          <w:rFonts w:eastAsiaTheme="minorHAnsi"/>
          <w:color w:val="000000"/>
          <w:sz w:val="22"/>
          <w:szCs w:val="22"/>
          <w:lang w:val="mn-MN" w:eastAsia="en-US"/>
        </w:rPr>
        <w:t xml:space="preserve">, </w:t>
      </w:r>
      <w:r w:rsidR="00070E52" w:rsidRPr="00C44A34">
        <w:rPr>
          <w:rFonts w:eastAsiaTheme="minorHAnsi"/>
          <w:color w:val="000000"/>
          <w:sz w:val="22"/>
          <w:szCs w:val="22"/>
          <w:lang w:val="mn-MN" w:eastAsia="en-US"/>
        </w:rPr>
        <w:t xml:space="preserve">эсвэл </w:t>
      </w:r>
      <w:r w:rsidRPr="00C44A34">
        <w:rPr>
          <w:rFonts w:eastAsiaTheme="minorHAnsi"/>
          <w:color w:val="000000"/>
          <w:sz w:val="22"/>
          <w:szCs w:val="22"/>
          <w:lang w:val="mn-MN" w:eastAsia="en-US"/>
        </w:rPr>
        <w:t>даралтад өрм</w:t>
      </w:r>
      <w:r w:rsidR="00070E52" w:rsidRPr="00C44A34">
        <w:rPr>
          <w:rFonts w:eastAsiaTheme="minorHAnsi"/>
          <w:color w:val="000000"/>
          <w:sz w:val="22"/>
          <w:szCs w:val="22"/>
          <w:lang w:val="mn-MN" w:eastAsia="en-US"/>
        </w:rPr>
        <w:t>өөр</w:t>
      </w:r>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зайлуулан</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шилжүүлэх</w:t>
      </w:r>
      <w:proofErr w:type="spellEnd"/>
      <w:r w:rsidR="001826E8" w:rsidRPr="00C44A34">
        <w:rPr>
          <w:rFonts w:eastAsiaTheme="minorHAnsi"/>
          <w:color w:val="000000"/>
          <w:sz w:val="22"/>
          <w:szCs w:val="22"/>
          <w:lang w:val="mn-MN" w:eastAsia="en-US"/>
        </w:rPr>
        <w:t xml:space="preserve"> шаардлагатай</w:t>
      </w:r>
      <w:r w:rsidRPr="00C44A34">
        <w:rPr>
          <w:rFonts w:eastAsiaTheme="minorHAnsi"/>
          <w:color w:val="000000"/>
          <w:sz w:val="22"/>
          <w:szCs w:val="22"/>
          <w:lang w:eastAsia="en-US"/>
        </w:rPr>
        <w:t xml:space="preserve">, </w:t>
      </w:r>
      <w:r w:rsidR="001826E8" w:rsidRPr="00C44A34">
        <w:rPr>
          <w:rFonts w:eastAsiaTheme="minorHAnsi"/>
          <w:color w:val="000000"/>
          <w:sz w:val="22"/>
          <w:szCs w:val="22"/>
          <w:lang w:val="mn-MN" w:eastAsia="en-US"/>
        </w:rPr>
        <w:t xml:space="preserve">түүнчлэн </w:t>
      </w:r>
      <w:proofErr w:type="spellStart"/>
      <w:r w:rsidRPr="00C44A34">
        <w:rPr>
          <w:rFonts w:eastAsiaTheme="minorHAnsi"/>
          <w:color w:val="000000"/>
          <w:sz w:val="22"/>
          <w:szCs w:val="22"/>
          <w:lang w:eastAsia="en-US"/>
        </w:rPr>
        <w:t>дор</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хаяж</w:t>
      </w:r>
      <w:proofErr w:type="spellEnd"/>
      <w:r w:rsidRPr="00C44A34">
        <w:rPr>
          <w:rFonts w:eastAsiaTheme="minorHAnsi"/>
          <w:color w:val="000000"/>
          <w:sz w:val="22"/>
          <w:szCs w:val="22"/>
          <w:lang w:eastAsia="en-US"/>
        </w:rPr>
        <w:t xml:space="preserve"> 150 </w:t>
      </w:r>
      <w:proofErr w:type="spellStart"/>
      <w:r w:rsidRPr="00C44A34">
        <w:rPr>
          <w:rFonts w:eastAsiaTheme="minorHAnsi"/>
          <w:color w:val="000000"/>
          <w:sz w:val="22"/>
          <w:szCs w:val="22"/>
          <w:lang w:eastAsia="en-US"/>
        </w:rPr>
        <w:t>морины</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хүчин</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чадал</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бүхий</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хойноо</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хөтлөгчтэй</w:t>
      </w:r>
      <w:proofErr w:type="spellEnd"/>
      <w:r w:rsidR="00C44A34" w:rsidRPr="00C44A34">
        <w:rPr>
          <w:rFonts w:eastAsiaTheme="minorHAnsi"/>
          <w:color w:val="000000"/>
          <w:sz w:val="22"/>
          <w:szCs w:val="22"/>
          <w:lang w:val="mn-MN" w:eastAsia="en-US"/>
        </w:rPr>
        <w:t>,</w:t>
      </w:r>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хүнд</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даацын</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трактор</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дангаараа</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тасда</w:t>
      </w:r>
      <w:proofErr w:type="spellEnd"/>
      <w:r w:rsidR="005E452D" w:rsidRPr="00C44A34">
        <w:rPr>
          <w:rFonts w:eastAsiaTheme="minorHAnsi"/>
          <w:color w:val="000000"/>
          <w:sz w:val="22"/>
          <w:szCs w:val="22"/>
          <w:lang w:val="mn-MN" w:eastAsia="en-US"/>
        </w:rPr>
        <w:t>ж ава</w:t>
      </w:r>
      <w:r w:rsidRPr="00C44A34">
        <w:rPr>
          <w:rFonts w:eastAsiaTheme="minorHAnsi"/>
          <w:color w:val="000000"/>
          <w:sz w:val="22"/>
          <w:szCs w:val="22"/>
          <w:lang w:eastAsia="en-US"/>
        </w:rPr>
        <w:t xml:space="preserve">х </w:t>
      </w:r>
      <w:proofErr w:type="spellStart"/>
      <w:r w:rsidRPr="00C44A34">
        <w:rPr>
          <w:rFonts w:eastAsiaTheme="minorHAnsi"/>
          <w:color w:val="000000"/>
          <w:sz w:val="22"/>
          <w:szCs w:val="22"/>
          <w:lang w:eastAsia="en-US"/>
        </w:rPr>
        <w:t>боломжгүй</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бүх</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материалыг</w:t>
      </w:r>
      <w:proofErr w:type="spellEnd"/>
      <w:r w:rsidRPr="00C44A34">
        <w:rPr>
          <w:rFonts w:eastAsiaTheme="minorHAnsi"/>
          <w:color w:val="000000"/>
          <w:sz w:val="22"/>
          <w:szCs w:val="22"/>
          <w:lang w:eastAsia="en-US"/>
        </w:rPr>
        <w:t xml:space="preserve"> </w:t>
      </w:r>
      <w:proofErr w:type="spellStart"/>
      <w:r w:rsidRPr="00C44A34">
        <w:rPr>
          <w:rFonts w:eastAsiaTheme="minorHAnsi"/>
          <w:color w:val="000000"/>
          <w:sz w:val="22"/>
          <w:szCs w:val="22"/>
          <w:lang w:eastAsia="en-US"/>
        </w:rPr>
        <w:t>хамруулна</w:t>
      </w:r>
      <w:proofErr w:type="spellEnd"/>
      <w:r w:rsidRPr="00C44A34">
        <w:rPr>
          <w:rFonts w:eastAsiaTheme="minorHAnsi"/>
          <w:color w:val="000000"/>
          <w:sz w:val="22"/>
          <w:szCs w:val="22"/>
          <w:lang w:eastAsia="en-US"/>
        </w:rPr>
        <w:t xml:space="preserve">. </w:t>
      </w:r>
    </w:p>
    <w:p w14:paraId="73427D97" w14:textId="77777777" w:rsidR="0082008E" w:rsidRPr="00C44A34" w:rsidRDefault="0082008E" w:rsidP="00856A8C">
      <w:pPr>
        <w:spacing w:before="60" w:after="60"/>
        <w:ind w:left="408"/>
        <w:rPr>
          <w:sz w:val="22"/>
          <w:szCs w:val="22"/>
        </w:rPr>
      </w:pPr>
    </w:p>
    <w:p w14:paraId="58D90AE1" w14:textId="649786C5" w:rsidR="0082008E" w:rsidRPr="00C44A34" w:rsidRDefault="0082008E" w:rsidP="00856A8C">
      <w:pPr>
        <w:suppressAutoHyphens w:val="0"/>
        <w:autoSpaceDE w:val="0"/>
        <w:autoSpaceDN w:val="0"/>
        <w:adjustRightInd w:val="0"/>
        <w:spacing w:before="60" w:after="60"/>
        <w:ind w:left="408"/>
        <w:rPr>
          <w:rFonts w:eastAsiaTheme="minorHAnsi"/>
          <w:b/>
          <w:color w:val="000000"/>
          <w:sz w:val="22"/>
          <w:szCs w:val="22"/>
          <w:lang w:eastAsia="en-US"/>
        </w:rPr>
      </w:pPr>
      <w:r w:rsidRPr="00C44A34">
        <w:rPr>
          <w:rFonts w:eastAsiaTheme="minorHAnsi"/>
          <w:b/>
          <w:color w:val="000000"/>
          <w:sz w:val="22"/>
          <w:szCs w:val="22"/>
          <w:lang w:eastAsia="en-US"/>
        </w:rPr>
        <w:lastRenderedPageBreak/>
        <w:t xml:space="preserve">B. </w:t>
      </w:r>
      <w:proofErr w:type="spellStart"/>
      <w:r w:rsidRPr="00C44A34">
        <w:rPr>
          <w:rFonts w:eastAsiaTheme="minorHAnsi"/>
          <w:b/>
          <w:color w:val="000000"/>
          <w:sz w:val="22"/>
          <w:szCs w:val="22"/>
          <w:lang w:eastAsia="en-US"/>
        </w:rPr>
        <w:t>Ажлын</w:t>
      </w:r>
      <w:proofErr w:type="spellEnd"/>
      <w:r w:rsidRPr="00C44A34">
        <w:rPr>
          <w:rFonts w:eastAsiaTheme="minorHAnsi"/>
          <w:b/>
          <w:color w:val="000000"/>
          <w:sz w:val="22"/>
          <w:szCs w:val="22"/>
          <w:lang w:eastAsia="en-US"/>
        </w:rPr>
        <w:t xml:space="preserve"> </w:t>
      </w:r>
      <w:r w:rsidR="005A4B45">
        <w:rPr>
          <w:rFonts w:eastAsiaTheme="minorHAnsi"/>
          <w:b/>
          <w:color w:val="000000"/>
          <w:sz w:val="22"/>
          <w:szCs w:val="22"/>
          <w:lang w:val="mn-MN" w:eastAsia="en-US"/>
        </w:rPr>
        <w:t>нэр т</w:t>
      </w:r>
      <w:proofErr w:type="spellStart"/>
      <w:r w:rsidRPr="00C44A34">
        <w:rPr>
          <w:rFonts w:eastAsiaTheme="minorHAnsi"/>
          <w:b/>
          <w:color w:val="000000"/>
          <w:sz w:val="22"/>
          <w:szCs w:val="22"/>
          <w:lang w:eastAsia="en-US"/>
        </w:rPr>
        <w:t>өрөл</w:t>
      </w:r>
      <w:proofErr w:type="spellEnd"/>
    </w:p>
    <w:p w14:paraId="5DE7D230" w14:textId="32EF9361" w:rsidR="0082008E" w:rsidRPr="00C44A34" w:rsidRDefault="005E45EE" w:rsidP="00856A8C">
      <w:pPr>
        <w:suppressAutoHyphens w:val="0"/>
        <w:autoSpaceDE w:val="0"/>
        <w:autoSpaceDN w:val="0"/>
        <w:adjustRightInd w:val="0"/>
        <w:spacing w:before="60" w:after="60"/>
        <w:ind w:left="408"/>
        <w:rPr>
          <w:rFonts w:eastAsiaTheme="minorHAnsi"/>
          <w:color w:val="000000"/>
          <w:sz w:val="22"/>
          <w:szCs w:val="22"/>
          <w:lang w:val="mn-MN" w:eastAsia="en-US"/>
        </w:rPr>
      </w:pPr>
      <w:r>
        <w:rPr>
          <w:rFonts w:eastAsiaTheme="minorHAnsi"/>
          <w:color w:val="000000"/>
          <w:sz w:val="22"/>
          <w:szCs w:val="22"/>
          <w:lang w:val="mn-MN" w:eastAsia="en-US"/>
        </w:rPr>
        <w:t xml:space="preserve">1. </w:t>
      </w:r>
      <w:r w:rsidR="0082008E" w:rsidRPr="00C44A34">
        <w:rPr>
          <w:rFonts w:eastAsiaTheme="minorHAnsi"/>
          <w:color w:val="000000"/>
          <w:sz w:val="22"/>
          <w:szCs w:val="22"/>
          <w:lang w:val="mn-MN" w:eastAsia="en-US"/>
        </w:rPr>
        <w:t>Ажлын тоо хэмжээ нь ихэнх тохиолдолд ажлын шинж чанар б</w:t>
      </w:r>
      <w:r w:rsidR="005A4B45">
        <w:rPr>
          <w:rFonts w:eastAsiaTheme="minorHAnsi"/>
          <w:color w:val="000000"/>
          <w:sz w:val="22"/>
          <w:szCs w:val="22"/>
          <w:lang w:val="mn-MN" w:eastAsia="en-US"/>
        </w:rPr>
        <w:t>а</w:t>
      </w:r>
      <w:r w:rsidR="0082008E" w:rsidRPr="00C44A34">
        <w:rPr>
          <w:rFonts w:eastAsiaTheme="minorHAnsi"/>
          <w:color w:val="000000"/>
          <w:sz w:val="22"/>
          <w:szCs w:val="22"/>
          <w:lang w:val="mn-MN" w:eastAsia="en-US"/>
        </w:rPr>
        <w:t xml:space="preserve"> цаг хугацаан</w:t>
      </w:r>
      <w:r w:rsidR="005A4B45">
        <w:rPr>
          <w:rFonts w:eastAsiaTheme="minorHAnsi"/>
          <w:color w:val="000000"/>
          <w:sz w:val="22"/>
          <w:szCs w:val="22"/>
          <w:lang w:val="mn-MN" w:eastAsia="en-US"/>
        </w:rPr>
        <w:t>аас</w:t>
      </w:r>
      <w:r w:rsidR="0082008E" w:rsidRPr="00C44A34">
        <w:rPr>
          <w:rFonts w:eastAsiaTheme="minorHAnsi"/>
          <w:color w:val="000000"/>
          <w:sz w:val="22"/>
          <w:szCs w:val="22"/>
          <w:lang w:val="mn-MN" w:eastAsia="en-US"/>
        </w:rPr>
        <w:t xml:space="preserve"> хамаарч ангилагдсан дараах хэсгээс бүрдэнэ. Үүнд:</w:t>
      </w:r>
    </w:p>
    <w:p w14:paraId="7D736F68" w14:textId="4DA5797B"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eastAsia="en-US"/>
        </w:rPr>
      </w:pPr>
      <w:r w:rsidRPr="00951CF6">
        <w:rPr>
          <w:rFonts w:eastAsiaTheme="minorHAnsi"/>
          <w:color w:val="000000"/>
          <w:sz w:val="22"/>
          <w:szCs w:val="22"/>
          <w:lang w:val="mn-MN" w:eastAsia="en-US"/>
        </w:rPr>
        <w:t>1 дүгээр т</w:t>
      </w:r>
      <w:proofErr w:type="spellStart"/>
      <w:r w:rsidR="0082008E" w:rsidRPr="00951CF6">
        <w:rPr>
          <w:rFonts w:eastAsiaTheme="minorHAnsi"/>
          <w:color w:val="000000"/>
          <w:sz w:val="22"/>
          <w:szCs w:val="22"/>
          <w:lang w:eastAsia="en-US"/>
        </w:rPr>
        <w:t>ооцоо</w:t>
      </w:r>
      <w:proofErr w:type="spellEnd"/>
      <w:r w:rsidR="0082008E" w:rsidRPr="00951CF6">
        <w:rPr>
          <w:rFonts w:eastAsiaTheme="minorHAnsi"/>
          <w:color w:val="000000"/>
          <w:sz w:val="22"/>
          <w:szCs w:val="22"/>
          <w:lang w:eastAsia="en-US"/>
        </w:rPr>
        <w:t xml:space="preserve"> – </w:t>
      </w:r>
      <w:proofErr w:type="spellStart"/>
      <w:r w:rsidR="0082008E" w:rsidRPr="00951CF6">
        <w:rPr>
          <w:rFonts w:eastAsiaTheme="minorHAnsi"/>
          <w:color w:val="000000"/>
          <w:sz w:val="22"/>
          <w:szCs w:val="22"/>
          <w:lang w:eastAsia="en-US"/>
        </w:rPr>
        <w:t>Үндсэн</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ажил</w:t>
      </w:r>
      <w:proofErr w:type="spellEnd"/>
    </w:p>
    <w:p w14:paraId="5085D799" w14:textId="5AC915B8"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eastAsia="en-US"/>
        </w:rPr>
      </w:pPr>
      <w:r w:rsidRPr="00951CF6">
        <w:rPr>
          <w:rFonts w:eastAsiaTheme="minorHAnsi"/>
          <w:color w:val="000000"/>
          <w:sz w:val="22"/>
          <w:szCs w:val="22"/>
          <w:lang w:val="mn-MN" w:eastAsia="en-US"/>
        </w:rPr>
        <w:t>2 дугаар т</w:t>
      </w:r>
      <w:proofErr w:type="spellStart"/>
      <w:r w:rsidR="0082008E" w:rsidRPr="00951CF6">
        <w:rPr>
          <w:rFonts w:eastAsiaTheme="minorHAnsi"/>
          <w:color w:val="000000"/>
          <w:sz w:val="22"/>
          <w:szCs w:val="22"/>
          <w:lang w:eastAsia="en-US"/>
        </w:rPr>
        <w:t>ооцоо</w:t>
      </w:r>
      <w:proofErr w:type="spellEnd"/>
      <w:r w:rsidR="0082008E" w:rsidRPr="00951CF6">
        <w:rPr>
          <w:rFonts w:eastAsiaTheme="minorHAnsi"/>
          <w:color w:val="000000"/>
          <w:sz w:val="22"/>
          <w:szCs w:val="22"/>
          <w:lang w:eastAsia="en-US"/>
        </w:rPr>
        <w:t xml:space="preserve"> – Газар </w:t>
      </w:r>
      <w:proofErr w:type="spellStart"/>
      <w:r w:rsidR="0082008E" w:rsidRPr="00951CF6">
        <w:rPr>
          <w:rFonts w:eastAsiaTheme="minorHAnsi"/>
          <w:color w:val="000000"/>
          <w:sz w:val="22"/>
          <w:szCs w:val="22"/>
          <w:lang w:eastAsia="en-US"/>
        </w:rPr>
        <w:t>шорооны</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ажил</w:t>
      </w:r>
      <w:proofErr w:type="spellEnd"/>
    </w:p>
    <w:p w14:paraId="39ACFB4C" w14:textId="3D0B1FD5"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val="mn-MN" w:eastAsia="en-US"/>
        </w:rPr>
      </w:pPr>
      <w:r w:rsidRPr="00951CF6">
        <w:rPr>
          <w:rFonts w:eastAsiaTheme="minorHAnsi"/>
          <w:color w:val="000000"/>
          <w:sz w:val="22"/>
          <w:szCs w:val="22"/>
          <w:lang w:val="mn-MN" w:eastAsia="en-US"/>
        </w:rPr>
        <w:t>3 дугаар т</w:t>
      </w:r>
      <w:proofErr w:type="spellStart"/>
      <w:r w:rsidR="0082008E" w:rsidRPr="00951CF6">
        <w:rPr>
          <w:rFonts w:eastAsiaTheme="minorHAnsi"/>
          <w:color w:val="000000"/>
          <w:sz w:val="22"/>
          <w:szCs w:val="22"/>
          <w:lang w:eastAsia="en-US"/>
        </w:rPr>
        <w:t>ооцоо</w:t>
      </w:r>
      <w:proofErr w:type="spellEnd"/>
      <w:r w:rsidR="0082008E" w:rsidRPr="00951CF6">
        <w:rPr>
          <w:rFonts w:eastAsiaTheme="minorHAnsi"/>
          <w:color w:val="000000"/>
          <w:sz w:val="22"/>
          <w:szCs w:val="22"/>
          <w:lang w:eastAsia="en-US"/>
        </w:rPr>
        <w:t xml:space="preserve"> – </w:t>
      </w:r>
      <w:proofErr w:type="spellStart"/>
      <w:r w:rsidR="0082008E" w:rsidRPr="00951CF6">
        <w:rPr>
          <w:rFonts w:eastAsiaTheme="minorHAnsi"/>
          <w:color w:val="000000"/>
          <w:sz w:val="22"/>
          <w:szCs w:val="22"/>
          <w:lang w:eastAsia="en-US"/>
        </w:rPr>
        <w:t>Дамжуулах</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хоолой</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ба</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гүүр</w:t>
      </w:r>
      <w:proofErr w:type="spellEnd"/>
    </w:p>
    <w:p w14:paraId="3C316FF8" w14:textId="6E3913F3" w:rsidR="0082008E" w:rsidRPr="00951CF6" w:rsidRDefault="00F018CE" w:rsidP="00856A8C">
      <w:pPr>
        <w:suppressAutoHyphens w:val="0"/>
        <w:autoSpaceDE w:val="0"/>
        <w:autoSpaceDN w:val="0"/>
        <w:adjustRightInd w:val="0"/>
        <w:spacing w:before="60" w:after="60"/>
        <w:ind w:left="737"/>
        <w:rPr>
          <w:rFonts w:eastAsiaTheme="minorHAnsi"/>
          <w:color w:val="000000"/>
          <w:sz w:val="22"/>
          <w:szCs w:val="22"/>
          <w:lang w:val="mn-MN" w:eastAsia="en-US"/>
        </w:rPr>
      </w:pPr>
      <w:r w:rsidRPr="00951CF6">
        <w:rPr>
          <w:rFonts w:eastAsiaTheme="minorHAnsi"/>
          <w:color w:val="000000"/>
          <w:sz w:val="22"/>
          <w:szCs w:val="22"/>
          <w:lang w:val="mn-MN" w:eastAsia="en-US"/>
        </w:rPr>
        <w:t>А</w:t>
      </w:r>
      <w:proofErr w:type="spellStart"/>
      <w:r w:rsidR="0082008E" w:rsidRPr="00951CF6">
        <w:rPr>
          <w:rFonts w:eastAsiaTheme="minorHAnsi"/>
          <w:color w:val="000000"/>
          <w:sz w:val="22"/>
          <w:szCs w:val="22"/>
          <w:lang w:eastAsia="en-US"/>
        </w:rPr>
        <w:t>жлын</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тоо</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хэмжээ</w:t>
      </w:r>
      <w:proofErr w:type="spellEnd"/>
      <w:r w:rsidRPr="00951CF6">
        <w:rPr>
          <w:rFonts w:eastAsiaTheme="minorHAnsi"/>
          <w:color w:val="000000"/>
          <w:sz w:val="22"/>
          <w:szCs w:val="22"/>
          <w:lang w:val="mn-MN" w:eastAsia="en-US"/>
        </w:rPr>
        <w:t>ний нэгтгэл</w:t>
      </w:r>
    </w:p>
    <w:p w14:paraId="011A552E" w14:textId="16B52BA4" w:rsidR="00D936A1" w:rsidRPr="00B77431" w:rsidRDefault="007E6C57" w:rsidP="00856A8C">
      <w:pPr>
        <w:suppressAutoHyphens w:val="0"/>
        <w:autoSpaceDE w:val="0"/>
        <w:autoSpaceDN w:val="0"/>
        <w:adjustRightInd w:val="0"/>
        <w:spacing w:before="60" w:after="60"/>
        <w:ind w:left="408"/>
        <w:rPr>
          <w:rFonts w:eastAsiaTheme="minorHAnsi"/>
          <w:color w:val="000000"/>
          <w:sz w:val="22"/>
          <w:szCs w:val="22"/>
          <w:lang w:eastAsia="en-US"/>
        </w:rPr>
      </w:pPr>
      <w:r w:rsidRPr="00951CF6">
        <w:rPr>
          <w:rFonts w:eastAsiaTheme="minorHAnsi"/>
          <w:color w:val="000000"/>
          <w:sz w:val="22"/>
          <w:szCs w:val="22"/>
          <w:lang w:val="mn-MN" w:eastAsia="en-US"/>
        </w:rPr>
        <w:t>2</w:t>
      </w:r>
      <w:r w:rsidR="00951CF6" w:rsidRPr="00951CF6">
        <w:rPr>
          <w:rFonts w:eastAsiaTheme="minorHAnsi"/>
          <w:color w:val="000000"/>
          <w:sz w:val="22"/>
          <w:szCs w:val="22"/>
          <w:lang w:val="mn-MN" w:eastAsia="en-US"/>
        </w:rPr>
        <w:t xml:space="preserve">. </w:t>
      </w:r>
      <w:proofErr w:type="spellStart"/>
      <w:r w:rsidR="0082008E" w:rsidRPr="00951CF6">
        <w:rPr>
          <w:rFonts w:eastAsiaTheme="minorHAnsi"/>
          <w:color w:val="000000"/>
          <w:sz w:val="22"/>
          <w:szCs w:val="22"/>
          <w:lang w:eastAsia="en-US"/>
        </w:rPr>
        <w:t>Тендерт</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оролцогч</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нь</w:t>
      </w:r>
      <w:proofErr w:type="spellEnd"/>
      <w:r w:rsidR="0082008E" w:rsidRPr="00951CF6">
        <w:rPr>
          <w:rFonts w:eastAsiaTheme="minorHAnsi"/>
          <w:color w:val="000000"/>
          <w:sz w:val="22"/>
          <w:szCs w:val="22"/>
          <w:lang w:eastAsia="en-US"/>
        </w:rPr>
        <w:t xml:space="preserve"> </w:t>
      </w:r>
      <w:r w:rsidR="000156E4" w:rsidRPr="00951CF6">
        <w:rPr>
          <w:rFonts w:eastAsiaTheme="minorHAnsi"/>
          <w:color w:val="000000"/>
          <w:sz w:val="22"/>
          <w:szCs w:val="22"/>
          <w:lang w:val="mn-MN" w:eastAsia="en-US"/>
        </w:rPr>
        <w:t>ажлын тоо хэмжээнд</w:t>
      </w:r>
      <w:r w:rsidR="0082008E" w:rsidRPr="00951CF6">
        <w:rPr>
          <w:rFonts w:eastAsiaTheme="minorHAnsi"/>
          <w:color w:val="000000"/>
          <w:sz w:val="22"/>
          <w:szCs w:val="22"/>
          <w:lang w:val="mn-MN" w:eastAsia="en-US"/>
        </w:rPr>
        <w:t xml:space="preserve"> үнийг зөвхөн дотоодын </w:t>
      </w:r>
      <w:r w:rsidR="00AE3199" w:rsidRPr="00951CF6">
        <w:rPr>
          <w:rFonts w:eastAsiaTheme="minorHAnsi"/>
          <w:color w:val="000000"/>
          <w:sz w:val="22"/>
          <w:szCs w:val="22"/>
          <w:lang w:val="mn-MN" w:eastAsia="en-US"/>
        </w:rPr>
        <w:t>валютаар</w:t>
      </w:r>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тооцох</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ба</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өөр</w:t>
      </w:r>
      <w:proofErr w:type="spellEnd"/>
      <w:r w:rsidR="0082008E" w:rsidRPr="00951CF6">
        <w:rPr>
          <w:rFonts w:eastAsiaTheme="minorHAnsi"/>
          <w:color w:val="000000"/>
          <w:sz w:val="22"/>
          <w:szCs w:val="22"/>
          <w:lang w:eastAsia="en-US"/>
        </w:rPr>
        <w:t xml:space="preserve"> </w:t>
      </w:r>
      <w:r w:rsidR="00EC522F" w:rsidRPr="00951CF6">
        <w:rPr>
          <w:rFonts w:eastAsiaTheme="minorHAnsi"/>
          <w:color w:val="000000"/>
          <w:sz w:val="22"/>
          <w:szCs w:val="22"/>
          <w:lang w:val="mn-MN" w:eastAsia="en-US"/>
        </w:rPr>
        <w:t>валютаар</w:t>
      </w:r>
      <w:r w:rsidR="0082008E" w:rsidRPr="00951CF6">
        <w:rPr>
          <w:rFonts w:eastAsiaTheme="minorHAnsi"/>
          <w:color w:val="000000"/>
          <w:sz w:val="22"/>
          <w:szCs w:val="22"/>
          <w:lang w:eastAsia="en-US"/>
        </w:rPr>
        <w:t xml:space="preserve"> х</w:t>
      </w:r>
      <w:r w:rsidR="001178DA" w:rsidRPr="00951CF6">
        <w:rPr>
          <w:rFonts w:eastAsiaTheme="minorHAnsi"/>
          <w:color w:val="000000"/>
          <w:sz w:val="22"/>
          <w:szCs w:val="22"/>
          <w:lang w:val="mn-MN" w:eastAsia="en-US"/>
        </w:rPr>
        <w:t>ийгдэх</w:t>
      </w:r>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төлбөрий</w:t>
      </w:r>
      <w:proofErr w:type="spellEnd"/>
      <w:r w:rsidR="001178DA" w:rsidRPr="00951CF6">
        <w:rPr>
          <w:rFonts w:eastAsiaTheme="minorHAnsi"/>
          <w:color w:val="000000"/>
          <w:sz w:val="22"/>
          <w:szCs w:val="22"/>
          <w:lang w:val="mn-MN" w:eastAsia="en-US"/>
        </w:rPr>
        <w:t>н хувь хэмжээг</w:t>
      </w:r>
      <w:r w:rsidR="0082008E" w:rsidRPr="00951CF6">
        <w:rPr>
          <w:rFonts w:eastAsiaTheme="minorHAnsi"/>
          <w:color w:val="000000"/>
          <w:sz w:val="22"/>
          <w:szCs w:val="22"/>
          <w:lang w:eastAsia="en-US"/>
        </w:rPr>
        <w:t xml:space="preserve"> </w:t>
      </w:r>
      <w:r w:rsidR="00910340" w:rsidRPr="00951CF6">
        <w:rPr>
          <w:rFonts w:eastAsiaTheme="minorHAnsi"/>
          <w:color w:val="000000"/>
          <w:sz w:val="22"/>
          <w:szCs w:val="22"/>
          <w:lang w:val="mn-MN" w:eastAsia="en-US"/>
        </w:rPr>
        <w:t>т</w:t>
      </w:r>
      <w:proofErr w:type="spellStart"/>
      <w:r w:rsidR="0082008E" w:rsidRPr="00951CF6">
        <w:rPr>
          <w:rFonts w:eastAsiaTheme="minorHAnsi"/>
          <w:color w:val="000000"/>
          <w:sz w:val="22"/>
          <w:szCs w:val="22"/>
          <w:lang w:eastAsia="en-US"/>
        </w:rPr>
        <w:t>өлбөрийн</w:t>
      </w:r>
      <w:proofErr w:type="spellEnd"/>
      <w:r w:rsidR="0082008E" w:rsidRPr="00951CF6">
        <w:rPr>
          <w:rFonts w:eastAsiaTheme="minorHAnsi"/>
          <w:color w:val="000000"/>
          <w:sz w:val="22"/>
          <w:szCs w:val="22"/>
          <w:lang w:eastAsia="en-US"/>
        </w:rPr>
        <w:t xml:space="preserve"> </w:t>
      </w:r>
      <w:r w:rsidR="001178DA" w:rsidRPr="00951CF6">
        <w:rPr>
          <w:rFonts w:eastAsiaTheme="minorHAnsi"/>
          <w:color w:val="000000"/>
          <w:sz w:val="22"/>
          <w:szCs w:val="22"/>
          <w:lang w:val="mn-MN" w:eastAsia="en-US"/>
        </w:rPr>
        <w:t>в</w:t>
      </w:r>
      <w:proofErr w:type="spellStart"/>
      <w:r w:rsidR="0082008E" w:rsidRPr="00951CF6">
        <w:rPr>
          <w:rFonts w:eastAsiaTheme="minorHAnsi"/>
          <w:color w:val="000000"/>
          <w:sz w:val="22"/>
          <w:szCs w:val="22"/>
          <w:lang w:eastAsia="en-US"/>
        </w:rPr>
        <w:t>алютын</w:t>
      </w:r>
      <w:proofErr w:type="spellEnd"/>
      <w:r w:rsidR="0082008E" w:rsidRPr="00951CF6">
        <w:rPr>
          <w:rFonts w:eastAsiaTheme="minorHAnsi"/>
          <w:color w:val="000000"/>
          <w:sz w:val="22"/>
          <w:szCs w:val="22"/>
          <w:lang w:eastAsia="en-US"/>
        </w:rPr>
        <w:t xml:space="preserve"> </w:t>
      </w:r>
      <w:r w:rsidR="001178DA" w:rsidRPr="00951CF6">
        <w:rPr>
          <w:rFonts w:eastAsiaTheme="minorHAnsi"/>
          <w:color w:val="000000"/>
          <w:sz w:val="22"/>
          <w:szCs w:val="22"/>
          <w:lang w:val="mn-MN" w:eastAsia="en-US"/>
        </w:rPr>
        <w:t>хүснэг</w:t>
      </w:r>
      <w:r w:rsidR="0082008E" w:rsidRPr="00951CF6">
        <w:rPr>
          <w:rFonts w:eastAsiaTheme="minorHAnsi"/>
          <w:color w:val="000000"/>
          <w:sz w:val="22"/>
          <w:szCs w:val="22"/>
          <w:lang w:eastAsia="en-US"/>
        </w:rPr>
        <w:t>т</w:t>
      </w:r>
      <w:r w:rsidR="001178DA" w:rsidRPr="00951CF6">
        <w:rPr>
          <w:rFonts w:eastAsiaTheme="minorHAnsi"/>
          <w:color w:val="000000"/>
          <w:sz w:val="22"/>
          <w:szCs w:val="22"/>
          <w:lang w:val="mn-MN" w:eastAsia="en-US"/>
        </w:rPr>
        <w:t>эд</w:t>
      </w:r>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заана</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Энэ</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жишээ</w:t>
      </w:r>
      <w:proofErr w:type="spellEnd"/>
      <w:r w:rsidR="0082008E" w:rsidRPr="00951CF6">
        <w:rPr>
          <w:rFonts w:eastAsiaTheme="minorHAnsi"/>
          <w:color w:val="000000"/>
          <w:sz w:val="22"/>
          <w:szCs w:val="22"/>
          <w:lang w:eastAsia="en-US"/>
        </w:rPr>
        <w:t xml:space="preserve"> </w:t>
      </w:r>
      <w:proofErr w:type="spellStart"/>
      <w:r w:rsidR="0082008E" w:rsidRPr="00951CF6">
        <w:rPr>
          <w:rFonts w:eastAsiaTheme="minorHAnsi"/>
          <w:color w:val="000000"/>
          <w:sz w:val="22"/>
          <w:szCs w:val="22"/>
          <w:lang w:eastAsia="en-US"/>
        </w:rPr>
        <w:t>нь</w:t>
      </w:r>
      <w:proofErr w:type="spellEnd"/>
      <w:r w:rsidR="0082008E" w:rsidRPr="00951CF6">
        <w:rPr>
          <w:rFonts w:eastAsiaTheme="minorHAnsi"/>
          <w:color w:val="000000"/>
          <w:sz w:val="22"/>
          <w:szCs w:val="22"/>
          <w:lang w:eastAsia="en-US"/>
        </w:rPr>
        <w:t xml:space="preserve"> </w:t>
      </w:r>
      <w:r w:rsidR="0026600A" w:rsidRPr="00951CF6">
        <w:rPr>
          <w:rFonts w:eastAsiaTheme="minorHAnsi"/>
          <w:color w:val="000000"/>
          <w:sz w:val="22"/>
          <w:szCs w:val="22"/>
          <w:lang w:val="mn-MN" w:eastAsia="en-US"/>
        </w:rPr>
        <w:t>ажлын тоо хэмжээн</w:t>
      </w:r>
      <w:r w:rsidR="0082008E" w:rsidRPr="00951CF6">
        <w:rPr>
          <w:rFonts w:eastAsiaTheme="minorHAnsi"/>
          <w:color w:val="000000"/>
          <w:sz w:val="22"/>
          <w:szCs w:val="22"/>
          <w:lang w:val="mn-MN" w:eastAsia="en-US"/>
        </w:rPr>
        <w:t>д тусгаж болох хоёр аргын нэг бөгөөд</w:t>
      </w:r>
      <w:r w:rsidR="00AF320F" w:rsidRPr="00951CF6">
        <w:rPr>
          <w:rFonts w:eastAsiaTheme="minorHAnsi"/>
          <w:color w:val="000000"/>
          <w:sz w:val="22"/>
          <w:szCs w:val="22"/>
          <w:lang w:val="mn-MN" w:eastAsia="en-US"/>
        </w:rPr>
        <w:t xml:space="preserve"> </w:t>
      </w:r>
      <w:r w:rsidR="002068A2" w:rsidRPr="00951CF6">
        <w:rPr>
          <w:rFonts w:eastAsiaTheme="minorHAnsi"/>
          <w:color w:val="000000"/>
          <w:sz w:val="22"/>
          <w:szCs w:val="22"/>
          <w:lang w:val="mn-MN" w:eastAsia="en-US"/>
        </w:rPr>
        <w:t xml:space="preserve">үүнд нэгж </w:t>
      </w:r>
      <w:r w:rsidR="002A4007" w:rsidRPr="00951CF6">
        <w:rPr>
          <w:rFonts w:eastAsiaTheme="minorHAnsi"/>
          <w:color w:val="000000"/>
          <w:sz w:val="22"/>
          <w:szCs w:val="22"/>
          <w:lang w:val="mn-MN" w:eastAsia="en-US"/>
        </w:rPr>
        <w:t>үнэ ба өр</w:t>
      </w:r>
      <w:r w:rsidR="001F5052" w:rsidRPr="00951CF6">
        <w:rPr>
          <w:rFonts w:eastAsiaTheme="minorHAnsi"/>
          <w:color w:val="000000"/>
          <w:sz w:val="22"/>
          <w:szCs w:val="22"/>
          <w:lang w:val="mn-MN" w:eastAsia="en-US"/>
        </w:rPr>
        <w:t xml:space="preserve">төгийг зөвхөн дотоодын </w:t>
      </w:r>
      <w:r w:rsidR="00EC522F" w:rsidRPr="00951CF6">
        <w:rPr>
          <w:rFonts w:eastAsiaTheme="minorHAnsi"/>
          <w:color w:val="000000"/>
          <w:sz w:val="22"/>
          <w:szCs w:val="22"/>
          <w:lang w:val="mn-MN" w:eastAsia="en-US"/>
        </w:rPr>
        <w:t>валютаар</w:t>
      </w:r>
      <w:r w:rsidR="001F5052" w:rsidRPr="00951CF6">
        <w:rPr>
          <w:rFonts w:eastAsiaTheme="minorHAnsi"/>
          <w:color w:val="000000"/>
          <w:sz w:val="22"/>
          <w:szCs w:val="22"/>
          <w:lang w:val="mn-MN" w:eastAsia="en-US"/>
        </w:rPr>
        <w:t xml:space="preserve"> илэрхийл</w:t>
      </w:r>
      <w:r w:rsidR="00E64402" w:rsidRPr="00951CF6">
        <w:rPr>
          <w:rFonts w:eastAsiaTheme="minorHAnsi"/>
          <w:color w:val="000000"/>
          <w:sz w:val="22"/>
          <w:szCs w:val="22"/>
          <w:lang w:val="mn-MN" w:eastAsia="en-US"/>
        </w:rPr>
        <w:t xml:space="preserve">эхээс гадна </w:t>
      </w:r>
      <w:r w:rsidR="00AE3199" w:rsidRPr="00951CF6">
        <w:rPr>
          <w:rFonts w:eastAsiaTheme="minorHAnsi"/>
          <w:color w:val="000000"/>
          <w:sz w:val="22"/>
          <w:szCs w:val="22"/>
          <w:lang w:val="mn-MN" w:eastAsia="en-US"/>
        </w:rPr>
        <w:t xml:space="preserve">тендерт оролцогч нь гадаад </w:t>
      </w:r>
      <w:r w:rsidR="00FD23E9" w:rsidRPr="00951CF6">
        <w:rPr>
          <w:rFonts w:eastAsiaTheme="minorHAnsi"/>
          <w:color w:val="000000"/>
          <w:sz w:val="22"/>
          <w:szCs w:val="22"/>
          <w:lang w:val="mn-MN" w:eastAsia="en-US"/>
        </w:rPr>
        <w:t>валют</w:t>
      </w:r>
      <w:r w:rsidR="004B6973" w:rsidRPr="00951CF6">
        <w:rPr>
          <w:rFonts w:eastAsiaTheme="minorHAnsi"/>
          <w:color w:val="000000"/>
          <w:sz w:val="22"/>
          <w:szCs w:val="22"/>
          <w:lang w:val="mn-MN" w:eastAsia="en-US"/>
        </w:rPr>
        <w:t>ын</w:t>
      </w:r>
      <w:r w:rsidR="00FD23E9" w:rsidRPr="00951CF6">
        <w:rPr>
          <w:rFonts w:eastAsiaTheme="minorHAnsi"/>
          <w:color w:val="000000"/>
          <w:sz w:val="22"/>
          <w:szCs w:val="22"/>
          <w:lang w:val="mn-MN" w:eastAsia="en-US"/>
        </w:rPr>
        <w:t xml:space="preserve"> </w:t>
      </w:r>
      <w:r w:rsidR="004B6973" w:rsidRPr="00951CF6">
        <w:rPr>
          <w:rFonts w:eastAsiaTheme="minorHAnsi"/>
          <w:color w:val="000000"/>
          <w:sz w:val="22"/>
          <w:szCs w:val="22"/>
          <w:lang w:val="mn-MN" w:eastAsia="en-US"/>
        </w:rPr>
        <w:t>төрөл ба хэмжээ</w:t>
      </w:r>
      <w:r w:rsidR="004628B7" w:rsidRPr="00951CF6">
        <w:rPr>
          <w:rFonts w:eastAsiaTheme="minorHAnsi"/>
          <w:color w:val="000000"/>
          <w:sz w:val="22"/>
          <w:szCs w:val="22"/>
          <w:lang w:val="mn-MN" w:eastAsia="en-US"/>
        </w:rPr>
        <w:t>ний харьцааг заана</w:t>
      </w:r>
      <w:r w:rsidR="0026600A" w:rsidRPr="00951CF6">
        <w:rPr>
          <w:rFonts w:eastAsiaTheme="minorHAnsi"/>
          <w:color w:val="000000"/>
          <w:sz w:val="22"/>
          <w:szCs w:val="22"/>
          <w:lang w:val="mn-MN" w:eastAsia="en-US"/>
        </w:rPr>
        <w:t>.</w:t>
      </w:r>
      <w:r w:rsidR="0082008E" w:rsidRPr="00951CF6">
        <w:rPr>
          <w:rFonts w:eastAsiaTheme="minorHAnsi"/>
          <w:color w:val="000000"/>
          <w:sz w:val="22"/>
          <w:szCs w:val="22"/>
          <w:lang w:val="mn-MN" w:eastAsia="en-US"/>
        </w:rPr>
        <w:t xml:space="preserve"> </w:t>
      </w:r>
      <w:r w:rsidR="0026600A" w:rsidRPr="00951CF6">
        <w:rPr>
          <w:rFonts w:eastAsiaTheme="minorHAnsi"/>
          <w:color w:val="000000"/>
          <w:sz w:val="22"/>
          <w:szCs w:val="22"/>
          <w:lang w:val="mn-MN" w:eastAsia="en-US"/>
        </w:rPr>
        <w:t>Х</w:t>
      </w:r>
      <w:r w:rsidR="0082008E" w:rsidRPr="00951CF6">
        <w:rPr>
          <w:rFonts w:eastAsiaTheme="minorHAnsi"/>
          <w:color w:val="000000"/>
          <w:sz w:val="22"/>
          <w:szCs w:val="22"/>
          <w:lang w:val="mn-MN" w:eastAsia="en-US"/>
        </w:rPr>
        <w:t xml:space="preserve">оёр дахь арга нь ажлын нэр төрөл тус бүрийн </w:t>
      </w:r>
      <w:r w:rsidR="004628B7" w:rsidRPr="00951CF6">
        <w:rPr>
          <w:rFonts w:eastAsiaTheme="minorHAnsi"/>
          <w:color w:val="000000"/>
          <w:sz w:val="22"/>
          <w:szCs w:val="22"/>
          <w:lang w:val="mn-MN" w:eastAsia="en-US"/>
        </w:rPr>
        <w:t xml:space="preserve">нэгж </w:t>
      </w:r>
      <w:r w:rsidR="0082008E" w:rsidRPr="00951CF6">
        <w:rPr>
          <w:rFonts w:eastAsiaTheme="minorHAnsi"/>
          <w:color w:val="000000"/>
          <w:sz w:val="22"/>
          <w:szCs w:val="22"/>
          <w:lang w:val="mn-MN" w:eastAsia="en-US"/>
        </w:rPr>
        <w:t>үнэ өртөгт төлбөр х</w:t>
      </w:r>
      <w:r w:rsidR="004628B7" w:rsidRPr="00951CF6">
        <w:rPr>
          <w:rFonts w:eastAsiaTheme="minorHAnsi"/>
          <w:color w:val="000000"/>
          <w:sz w:val="22"/>
          <w:szCs w:val="22"/>
          <w:lang w:val="mn-MN" w:eastAsia="en-US"/>
        </w:rPr>
        <w:t>ийх</w:t>
      </w:r>
      <w:r w:rsidR="0082008E" w:rsidRPr="00951CF6">
        <w:rPr>
          <w:rFonts w:eastAsiaTheme="minorHAnsi"/>
          <w:color w:val="000000"/>
          <w:sz w:val="22"/>
          <w:szCs w:val="22"/>
          <w:lang w:val="mn-MN" w:eastAsia="en-US"/>
        </w:rPr>
        <w:t xml:space="preserve"> дотоод б</w:t>
      </w:r>
      <w:r w:rsidR="004628B7" w:rsidRPr="00951CF6">
        <w:rPr>
          <w:rFonts w:eastAsiaTheme="minorHAnsi"/>
          <w:color w:val="000000"/>
          <w:sz w:val="22"/>
          <w:szCs w:val="22"/>
          <w:lang w:val="mn-MN" w:eastAsia="en-US"/>
        </w:rPr>
        <w:t>а</w:t>
      </w:r>
      <w:r w:rsidR="0082008E" w:rsidRPr="00951CF6">
        <w:rPr>
          <w:rFonts w:eastAsiaTheme="minorHAnsi"/>
          <w:color w:val="000000"/>
          <w:sz w:val="22"/>
          <w:szCs w:val="22"/>
          <w:lang w:val="mn-MN" w:eastAsia="en-US"/>
        </w:rPr>
        <w:t xml:space="preserve"> гадаад валюты</w:t>
      </w:r>
      <w:r w:rsidR="004628B7" w:rsidRPr="00951CF6">
        <w:rPr>
          <w:rFonts w:eastAsiaTheme="minorHAnsi"/>
          <w:color w:val="000000"/>
          <w:sz w:val="22"/>
          <w:szCs w:val="22"/>
          <w:lang w:val="mn-MN" w:eastAsia="en-US"/>
        </w:rPr>
        <w:t>н</w:t>
      </w:r>
      <w:r w:rsidR="0082008E" w:rsidRPr="00951CF6">
        <w:rPr>
          <w:rFonts w:eastAsiaTheme="minorHAnsi"/>
          <w:color w:val="000000"/>
          <w:sz w:val="22"/>
          <w:szCs w:val="22"/>
          <w:lang w:val="mn-MN" w:eastAsia="en-US"/>
        </w:rPr>
        <w:t xml:space="preserve"> хэмжээг хуваарилж заадаг. Эхний арга нь хэрэгжүүлэхэд илүү тохиромжтой учраас ажил гүйцэтгэх гэрээнд ихэвчлэн ашиглагддаг.</w:t>
      </w:r>
    </w:p>
    <w:p w14:paraId="0ED80DB1" w14:textId="77777777" w:rsidR="00310D90" w:rsidRPr="00B77431" w:rsidRDefault="00310D90" w:rsidP="00856A8C">
      <w:pPr>
        <w:suppressAutoHyphens w:val="0"/>
        <w:autoSpaceDE w:val="0"/>
        <w:autoSpaceDN w:val="0"/>
        <w:adjustRightInd w:val="0"/>
        <w:spacing w:before="60" w:after="60"/>
        <w:ind w:left="408"/>
        <w:rPr>
          <w:rFonts w:eastAsiaTheme="minorHAnsi"/>
          <w:color w:val="000000"/>
          <w:sz w:val="22"/>
          <w:szCs w:val="22"/>
          <w:lang w:eastAsia="en-US"/>
        </w:rPr>
      </w:pPr>
    </w:p>
    <w:p w14:paraId="1BB133BE" w14:textId="0F7900BC" w:rsidR="00D936A1" w:rsidRPr="00CF6701" w:rsidRDefault="001A28A6" w:rsidP="00C553C2">
      <w:pPr>
        <w:suppressAutoHyphens w:val="0"/>
        <w:autoSpaceDE w:val="0"/>
        <w:autoSpaceDN w:val="0"/>
        <w:adjustRightInd w:val="0"/>
        <w:ind w:left="408"/>
        <w:jc w:val="center"/>
        <w:rPr>
          <w:rFonts w:eastAsiaTheme="minorHAnsi"/>
          <w:b/>
          <w:bCs/>
          <w:color w:val="000000"/>
          <w:sz w:val="22"/>
          <w:szCs w:val="22"/>
          <w:lang w:eastAsia="en-US"/>
        </w:rPr>
      </w:pPr>
      <w:r w:rsidRPr="00CF6701">
        <w:rPr>
          <w:rFonts w:eastAsiaTheme="minorHAnsi"/>
          <w:b/>
          <w:bCs/>
          <w:color w:val="000000"/>
          <w:sz w:val="22"/>
          <w:szCs w:val="22"/>
          <w:lang w:val="mn-MN" w:eastAsia="en-US"/>
        </w:rPr>
        <w:t>1 дүгээр тооцоо</w:t>
      </w:r>
      <w:r w:rsidR="00D936A1" w:rsidRPr="00CF6701">
        <w:rPr>
          <w:rFonts w:eastAsiaTheme="minorHAnsi"/>
          <w:b/>
          <w:bCs/>
          <w:color w:val="000000"/>
          <w:sz w:val="22"/>
          <w:szCs w:val="22"/>
          <w:lang w:eastAsia="en-US"/>
        </w:rPr>
        <w:t xml:space="preserve">: </w:t>
      </w:r>
      <w:r w:rsidRPr="00CF6701">
        <w:rPr>
          <w:rFonts w:eastAsiaTheme="minorHAnsi"/>
          <w:b/>
          <w:bCs/>
          <w:color w:val="000000"/>
          <w:sz w:val="22"/>
          <w:szCs w:val="22"/>
          <w:lang w:val="mn-MN" w:eastAsia="en-US"/>
        </w:rPr>
        <w:t>Үндсэн ажил</w:t>
      </w:r>
    </w:p>
    <w:p w14:paraId="1191FDA5" w14:textId="77777777" w:rsidR="00310D90" w:rsidRPr="00B77431" w:rsidRDefault="00310D90" w:rsidP="00C553C2">
      <w:pPr>
        <w:suppressAutoHyphens w:val="0"/>
        <w:autoSpaceDE w:val="0"/>
        <w:autoSpaceDN w:val="0"/>
        <w:adjustRightInd w:val="0"/>
        <w:ind w:left="408"/>
        <w:rPr>
          <w:rFonts w:eastAsiaTheme="minorHAnsi"/>
          <w:color w:val="000000"/>
          <w:sz w:val="22"/>
          <w:szCs w:val="22"/>
          <w:lang w:eastAsia="en-US"/>
        </w:rPr>
      </w:pPr>
    </w:p>
    <w:tbl>
      <w:tblPr>
        <w:tblStyle w:val="TableGrid"/>
        <w:tblW w:w="0" w:type="auto"/>
        <w:tblInd w:w="421" w:type="dxa"/>
        <w:tblLayout w:type="fixed"/>
        <w:tblLook w:val="04A0" w:firstRow="1" w:lastRow="0" w:firstColumn="1" w:lastColumn="0" w:noHBand="0" w:noVBand="1"/>
      </w:tblPr>
      <w:tblGrid>
        <w:gridCol w:w="1413"/>
        <w:gridCol w:w="2839"/>
        <w:gridCol w:w="1543"/>
        <w:gridCol w:w="1434"/>
        <w:gridCol w:w="1003"/>
        <w:gridCol w:w="1277"/>
      </w:tblGrid>
      <w:tr w:rsidR="000D380F" w:rsidRPr="00F71EB0" w14:paraId="3756AE28" w14:textId="77777777" w:rsidTr="00665621">
        <w:trPr>
          <w:trHeight w:val="438"/>
        </w:trPr>
        <w:tc>
          <w:tcPr>
            <w:tcW w:w="1413" w:type="dxa"/>
          </w:tcPr>
          <w:p w14:paraId="6C798442" w14:textId="75E5F4E5" w:rsidR="00310D90" w:rsidRPr="00665621" w:rsidRDefault="001A28A6" w:rsidP="00C54A40">
            <w:pPr>
              <w:pStyle w:val="Heading2"/>
              <w:numPr>
                <w:ilvl w:val="0"/>
                <w:numId w:val="0"/>
              </w:numPr>
              <w:jc w:val="center"/>
              <w:outlineLvl w:val="1"/>
              <w:rPr>
                <w:rFonts w:eastAsiaTheme="minorHAnsi"/>
                <w:b w:val="0"/>
                <w:sz w:val="18"/>
                <w:szCs w:val="14"/>
                <w:lang w:eastAsia="en-US"/>
              </w:rPr>
            </w:pPr>
            <w:bookmarkStart w:id="13" w:name="_Hlk1655051"/>
            <w:r w:rsidRPr="00665621">
              <w:rPr>
                <w:rFonts w:eastAsiaTheme="minorHAnsi"/>
                <w:sz w:val="18"/>
                <w:szCs w:val="14"/>
                <w:lang w:val="mn-MN" w:eastAsia="en-US"/>
              </w:rPr>
              <w:t>Нэр төрлийн дугаар</w:t>
            </w:r>
          </w:p>
        </w:tc>
        <w:tc>
          <w:tcPr>
            <w:tcW w:w="2839" w:type="dxa"/>
          </w:tcPr>
          <w:p w14:paraId="0CD3D8C8" w14:textId="43FBC6AE"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Агуулга</w:t>
            </w:r>
          </w:p>
        </w:tc>
        <w:tc>
          <w:tcPr>
            <w:tcW w:w="1543" w:type="dxa"/>
          </w:tcPr>
          <w:p w14:paraId="36302D6D" w14:textId="466CAFDD"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Нэгж</w:t>
            </w:r>
          </w:p>
        </w:tc>
        <w:tc>
          <w:tcPr>
            <w:tcW w:w="1434" w:type="dxa"/>
          </w:tcPr>
          <w:p w14:paraId="714B6DFC" w14:textId="7505DC9D"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 xml:space="preserve">Тоо </w:t>
            </w:r>
            <w:r w:rsidR="00FA00F8" w:rsidRPr="00665621">
              <w:rPr>
                <w:rFonts w:eastAsiaTheme="minorHAnsi"/>
                <w:sz w:val="18"/>
                <w:szCs w:val="14"/>
                <w:lang w:val="mn-MN" w:eastAsia="en-US"/>
              </w:rPr>
              <w:t>хэмжээ</w:t>
            </w:r>
          </w:p>
        </w:tc>
        <w:tc>
          <w:tcPr>
            <w:tcW w:w="1003" w:type="dxa"/>
          </w:tcPr>
          <w:p w14:paraId="75C75002" w14:textId="2A993D98" w:rsidR="00310D90" w:rsidRPr="00665621" w:rsidRDefault="00FA00F8" w:rsidP="00C54A40">
            <w:pPr>
              <w:pStyle w:val="Heading4"/>
              <w:numPr>
                <w:ilvl w:val="0"/>
                <w:numId w:val="0"/>
              </w:numPr>
              <w:jc w:val="center"/>
              <w:outlineLvl w:val="3"/>
              <w:rPr>
                <w:rFonts w:eastAsiaTheme="minorHAnsi"/>
                <w:b w:val="0"/>
                <w:sz w:val="18"/>
                <w:szCs w:val="14"/>
                <w:lang w:eastAsia="en-US"/>
              </w:rPr>
            </w:pPr>
            <w:r w:rsidRPr="00665621">
              <w:rPr>
                <w:rFonts w:eastAsiaTheme="minorHAnsi"/>
                <w:sz w:val="18"/>
                <w:szCs w:val="14"/>
                <w:lang w:val="mn-MN" w:eastAsia="en-US"/>
              </w:rPr>
              <w:t>Нэгж үнэ</w:t>
            </w:r>
          </w:p>
        </w:tc>
        <w:tc>
          <w:tcPr>
            <w:tcW w:w="1277" w:type="dxa"/>
          </w:tcPr>
          <w:p w14:paraId="7A55597B" w14:textId="62E3E7B1" w:rsidR="00310D90" w:rsidRPr="00665621" w:rsidRDefault="00FA00F8" w:rsidP="00C54A40">
            <w:pPr>
              <w:pStyle w:val="Heading1"/>
              <w:numPr>
                <w:ilvl w:val="0"/>
                <w:numId w:val="0"/>
              </w:numPr>
              <w:outlineLvl w:val="0"/>
              <w:rPr>
                <w:rFonts w:eastAsiaTheme="minorHAnsi"/>
                <w:b w:val="0"/>
                <w:sz w:val="18"/>
                <w:szCs w:val="14"/>
                <w:lang w:eastAsia="en-US"/>
              </w:rPr>
            </w:pPr>
            <w:r w:rsidRPr="00665621">
              <w:rPr>
                <w:rFonts w:eastAsiaTheme="minorHAnsi"/>
                <w:caps w:val="0"/>
                <w:sz w:val="18"/>
                <w:szCs w:val="14"/>
                <w:lang w:val="mn-MN" w:eastAsia="en-US"/>
              </w:rPr>
              <w:t>Дүн</w:t>
            </w:r>
          </w:p>
        </w:tc>
      </w:tr>
      <w:bookmarkEnd w:id="13"/>
      <w:tr w:rsidR="000D380F" w:rsidRPr="00F71EB0" w14:paraId="40B2BB84" w14:textId="77777777" w:rsidTr="00D105BD">
        <w:tc>
          <w:tcPr>
            <w:tcW w:w="1413" w:type="dxa"/>
          </w:tcPr>
          <w:p w14:paraId="136412B8" w14:textId="3ABF63CB"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113</w:t>
            </w:r>
          </w:p>
        </w:tc>
        <w:tc>
          <w:tcPr>
            <w:tcW w:w="2839" w:type="dxa"/>
          </w:tcPr>
          <w:p w14:paraId="012EDCB0" w14:textId="4ADF462C" w:rsidR="00310D90" w:rsidRPr="00F71EB0" w:rsidRDefault="00CC4ABB"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 xml:space="preserve">Төслийн </w:t>
            </w:r>
            <w:r w:rsidR="00DD5DD3" w:rsidRPr="00F71EB0">
              <w:rPr>
                <w:rFonts w:eastAsiaTheme="minorHAnsi"/>
                <w:sz w:val="16"/>
                <w:szCs w:val="16"/>
                <w:lang w:val="mn-MN" w:eastAsia="en-US"/>
              </w:rPr>
              <w:t>менежерийн ажлын байр</w:t>
            </w:r>
          </w:p>
        </w:tc>
        <w:tc>
          <w:tcPr>
            <w:tcW w:w="1543" w:type="dxa"/>
          </w:tcPr>
          <w:p w14:paraId="7DD4F61E" w14:textId="5C814322" w:rsidR="00310D90" w:rsidRPr="00F71EB0" w:rsidRDefault="00EA5717"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сар</w:t>
            </w:r>
          </w:p>
        </w:tc>
        <w:tc>
          <w:tcPr>
            <w:tcW w:w="1434" w:type="dxa"/>
          </w:tcPr>
          <w:p w14:paraId="6DF2E737" w14:textId="45698A4F"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24</w:t>
            </w:r>
          </w:p>
        </w:tc>
        <w:tc>
          <w:tcPr>
            <w:tcW w:w="1003" w:type="dxa"/>
          </w:tcPr>
          <w:p w14:paraId="1A9D1A33"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1802DBB0"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0D380F" w:rsidRPr="00F71EB0" w14:paraId="313C5F4A" w14:textId="77777777" w:rsidTr="00D105BD">
        <w:tc>
          <w:tcPr>
            <w:tcW w:w="1413" w:type="dxa"/>
          </w:tcPr>
          <w:p w14:paraId="23D082DC" w14:textId="6DABFBE0"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122</w:t>
            </w:r>
          </w:p>
        </w:tc>
        <w:tc>
          <w:tcPr>
            <w:tcW w:w="2839" w:type="dxa"/>
          </w:tcPr>
          <w:p w14:paraId="1138E57A" w14:textId="31924835" w:rsidR="00310D90" w:rsidRPr="00F71EB0" w:rsidRDefault="004A3484"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 xml:space="preserve">Түр замын </w:t>
            </w:r>
            <w:r w:rsidR="00B23780" w:rsidRPr="00F71EB0">
              <w:rPr>
                <w:rFonts w:eastAsiaTheme="minorHAnsi"/>
                <w:sz w:val="16"/>
                <w:szCs w:val="16"/>
                <w:lang w:val="mn-MN" w:eastAsia="en-US"/>
              </w:rPr>
              <w:t>хөдөлгөөний зохицуулалт, засвар үйлчилгээ</w:t>
            </w:r>
          </w:p>
        </w:tc>
        <w:tc>
          <w:tcPr>
            <w:tcW w:w="1543" w:type="dxa"/>
          </w:tcPr>
          <w:p w14:paraId="4EC82B99" w14:textId="4A6895A6" w:rsidR="00310D90" w:rsidRPr="00F71EB0" w:rsidRDefault="00EA5717"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сар</w:t>
            </w:r>
          </w:p>
        </w:tc>
        <w:tc>
          <w:tcPr>
            <w:tcW w:w="1434" w:type="dxa"/>
          </w:tcPr>
          <w:p w14:paraId="703D61D9" w14:textId="3C76ED18"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24</w:t>
            </w:r>
          </w:p>
        </w:tc>
        <w:tc>
          <w:tcPr>
            <w:tcW w:w="1003" w:type="dxa"/>
          </w:tcPr>
          <w:p w14:paraId="7DDFB6CB"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0A74786B"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0D380F" w:rsidRPr="00F71EB0" w14:paraId="46B991CE" w14:textId="77777777" w:rsidTr="00D105BD">
        <w:tc>
          <w:tcPr>
            <w:tcW w:w="1413" w:type="dxa"/>
          </w:tcPr>
          <w:p w14:paraId="7420591F" w14:textId="397287E3"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132</w:t>
            </w:r>
          </w:p>
        </w:tc>
        <w:tc>
          <w:tcPr>
            <w:tcW w:w="2839" w:type="dxa"/>
          </w:tcPr>
          <w:p w14:paraId="1807DFCB" w14:textId="1E57447D" w:rsidR="00310D90" w:rsidRPr="00F71EB0" w:rsidRDefault="005B1E36"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Ажил дуусахад ажлын талбайг цэвэрлэх</w:t>
            </w:r>
          </w:p>
        </w:tc>
        <w:tc>
          <w:tcPr>
            <w:tcW w:w="1543" w:type="dxa"/>
          </w:tcPr>
          <w:p w14:paraId="01212705" w14:textId="635B1DB4" w:rsidR="00310D90" w:rsidRPr="00F71EB0" w:rsidRDefault="005B1E36"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нийт үнэ</w:t>
            </w:r>
          </w:p>
        </w:tc>
        <w:tc>
          <w:tcPr>
            <w:tcW w:w="1434" w:type="dxa"/>
          </w:tcPr>
          <w:p w14:paraId="6FE2AE19" w14:textId="3FB911B8"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w:t>
            </w:r>
          </w:p>
        </w:tc>
        <w:tc>
          <w:tcPr>
            <w:tcW w:w="1003" w:type="dxa"/>
          </w:tcPr>
          <w:p w14:paraId="663DF9A1"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729E874D"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310D90" w:rsidRPr="00F71EB0" w14:paraId="7C1A67DD" w14:textId="77777777" w:rsidTr="00D105BD">
        <w:tc>
          <w:tcPr>
            <w:tcW w:w="9509" w:type="dxa"/>
            <w:gridSpan w:val="6"/>
          </w:tcPr>
          <w:p w14:paraId="27AEE881" w14:textId="60A37C8B" w:rsidR="00310D90" w:rsidRPr="00F71EB0" w:rsidRDefault="00C54A40" w:rsidP="00056A88">
            <w:pPr>
              <w:suppressAutoHyphens w:val="0"/>
              <w:autoSpaceDE w:val="0"/>
              <w:autoSpaceDN w:val="0"/>
              <w:adjustRightInd w:val="0"/>
              <w:jc w:val="right"/>
              <w:rPr>
                <w:rFonts w:eastAsiaTheme="minorHAnsi"/>
                <w:sz w:val="16"/>
                <w:szCs w:val="16"/>
                <w:lang w:eastAsia="en-US"/>
              </w:rPr>
            </w:pPr>
            <w:r w:rsidRPr="00F71EB0">
              <w:rPr>
                <w:rFonts w:eastAsiaTheme="minorHAnsi"/>
                <w:sz w:val="16"/>
                <w:szCs w:val="16"/>
                <w:lang w:val="mn-MN" w:eastAsia="en-US"/>
              </w:rPr>
              <w:t>1 дүгээр тооцооны дүн</w:t>
            </w:r>
            <w:r w:rsidR="00544739">
              <w:rPr>
                <w:rFonts w:eastAsiaTheme="minorHAnsi"/>
                <w:sz w:val="16"/>
                <w:szCs w:val="16"/>
                <w:lang w:val="mn-MN" w:eastAsia="en-US"/>
              </w:rPr>
              <w:t xml:space="preserve"> </w:t>
            </w:r>
            <w:r w:rsidR="00310D90" w:rsidRPr="00F71EB0">
              <w:rPr>
                <w:rFonts w:eastAsiaTheme="minorHAnsi"/>
                <w:sz w:val="16"/>
                <w:szCs w:val="16"/>
                <w:lang w:eastAsia="en-US"/>
              </w:rPr>
              <w:t xml:space="preserve">…………..      </w:t>
            </w:r>
          </w:p>
        </w:tc>
      </w:tr>
      <w:tr w:rsidR="00310D90" w:rsidRPr="00F71EB0" w14:paraId="7F219592" w14:textId="77777777" w:rsidTr="00D105BD">
        <w:tc>
          <w:tcPr>
            <w:tcW w:w="9509" w:type="dxa"/>
            <w:gridSpan w:val="6"/>
          </w:tcPr>
          <w:p w14:paraId="1C5B8C49" w14:textId="7DEE49AB" w:rsidR="00310D90" w:rsidRPr="00F71EB0" w:rsidRDefault="00355C90" w:rsidP="00056A88">
            <w:pPr>
              <w:suppressAutoHyphens w:val="0"/>
              <w:autoSpaceDE w:val="0"/>
              <w:autoSpaceDN w:val="0"/>
              <w:adjustRightInd w:val="0"/>
              <w:jc w:val="right"/>
              <w:rPr>
                <w:rFonts w:eastAsiaTheme="minorHAnsi"/>
                <w:sz w:val="16"/>
                <w:szCs w:val="16"/>
                <w:lang w:eastAsia="en-US"/>
              </w:rPr>
            </w:pPr>
            <w:r>
              <w:rPr>
                <w:rFonts w:eastAsiaTheme="minorHAnsi"/>
                <w:sz w:val="16"/>
                <w:szCs w:val="16"/>
                <w:lang w:val="mn-MN" w:eastAsia="en-US"/>
              </w:rPr>
              <w:t xml:space="preserve">Нэгтгэл хүснэгтэд </w:t>
            </w:r>
            <w:r w:rsidR="00665621">
              <w:rPr>
                <w:rFonts w:eastAsiaTheme="minorHAnsi"/>
                <w:sz w:val="16"/>
                <w:szCs w:val="16"/>
                <w:lang w:val="mn-MN" w:eastAsia="en-US"/>
              </w:rPr>
              <w:t>бичих</w:t>
            </w:r>
            <w:r w:rsidR="00C44953" w:rsidRPr="00F71EB0">
              <w:rPr>
                <w:rFonts w:eastAsiaTheme="minorHAnsi"/>
                <w:sz w:val="16"/>
                <w:szCs w:val="16"/>
                <w:lang w:val="mn-MN" w:eastAsia="en-US"/>
              </w:rPr>
              <w:t xml:space="preserve"> дүн</w:t>
            </w:r>
            <w:r w:rsidR="00310D90" w:rsidRPr="00F71EB0">
              <w:rPr>
                <w:rFonts w:eastAsiaTheme="minorHAnsi"/>
                <w:sz w:val="16"/>
                <w:szCs w:val="16"/>
                <w:lang w:eastAsia="en-US"/>
              </w:rPr>
              <w:t xml:space="preserve"> ……….</w:t>
            </w:r>
          </w:p>
        </w:tc>
      </w:tr>
    </w:tbl>
    <w:p w14:paraId="309128E1" w14:textId="689A087E" w:rsidR="00310D90" w:rsidRDefault="00310D90" w:rsidP="00056A88">
      <w:pPr>
        <w:suppressAutoHyphens w:val="0"/>
        <w:autoSpaceDE w:val="0"/>
        <w:autoSpaceDN w:val="0"/>
        <w:adjustRightInd w:val="0"/>
        <w:rPr>
          <w:rFonts w:eastAsiaTheme="minorHAnsi"/>
          <w:color w:val="000000"/>
          <w:sz w:val="22"/>
          <w:szCs w:val="22"/>
          <w:lang w:eastAsia="en-US"/>
        </w:rPr>
      </w:pPr>
    </w:p>
    <w:p w14:paraId="0326521A" w14:textId="567067EB" w:rsidR="00310D90" w:rsidRPr="00CF6701" w:rsidRDefault="00917450" w:rsidP="00310D90">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t>2 дугаар тооцоо</w:t>
      </w:r>
      <w:r w:rsidR="00C23DD7" w:rsidRPr="00CF6701">
        <w:rPr>
          <w:rFonts w:eastAsiaTheme="minorHAnsi"/>
          <w:b/>
          <w:bCs/>
          <w:color w:val="000000"/>
          <w:sz w:val="22"/>
          <w:szCs w:val="22"/>
          <w:lang w:val="mn-MN" w:eastAsia="en-US"/>
        </w:rPr>
        <w:t xml:space="preserve">: </w:t>
      </w:r>
      <w:r w:rsidR="00364A81" w:rsidRPr="00CF6701">
        <w:rPr>
          <w:rFonts w:eastAsiaTheme="minorHAnsi"/>
          <w:b/>
          <w:bCs/>
          <w:color w:val="000000"/>
          <w:sz w:val="22"/>
          <w:szCs w:val="22"/>
          <w:lang w:val="mn-MN" w:eastAsia="en-US"/>
        </w:rPr>
        <w:t>Газар шорооны ажил</w:t>
      </w:r>
    </w:p>
    <w:p w14:paraId="702850A3" w14:textId="77777777" w:rsidR="00310D90" w:rsidRPr="00B77431" w:rsidRDefault="00310D90" w:rsidP="00310D90">
      <w:pPr>
        <w:suppressAutoHyphens w:val="0"/>
        <w:autoSpaceDE w:val="0"/>
        <w:autoSpaceDN w:val="0"/>
        <w:adjustRightInd w:val="0"/>
        <w:rPr>
          <w:rFonts w:eastAsiaTheme="minorHAnsi"/>
          <w:color w:val="000000"/>
          <w:sz w:val="22"/>
          <w:szCs w:val="22"/>
          <w:lang w:eastAsia="en-US"/>
        </w:rPr>
      </w:pPr>
    </w:p>
    <w:tbl>
      <w:tblPr>
        <w:tblStyle w:val="TableGrid"/>
        <w:tblW w:w="9513" w:type="dxa"/>
        <w:tblInd w:w="421" w:type="dxa"/>
        <w:tblLayout w:type="fixed"/>
        <w:tblLook w:val="04A0" w:firstRow="1" w:lastRow="0" w:firstColumn="1" w:lastColumn="0" w:noHBand="0" w:noVBand="1"/>
      </w:tblPr>
      <w:tblGrid>
        <w:gridCol w:w="1417"/>
        <w:gridCol w:w="2839"/>
        <w:gridCol w:w="1543"/>
        <w:gridCol w:w="16"/>
        <w:gridCol w:w="1418"/>
        <w:gridCol w:w="992"/>
        <w:gridCol w:w="11"/>
        <w:gridCol w:w="1277"/>
      </w:tblGrid>
      <w:tr w:rsidR="00FC5AB1" w:rsidRPr="00F71EB0" w14:paraId="2FFC638E" w14:textId="77777777" w:rsidTr="00FC5AB1">
        <w:tc>
          <w:tcPr>
            <w:tcW w:w="1417" w:type="dxa"/>
          </w:tcPr>
          <w:p w14:paraId="5458A195"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Нэр төрлийн дугаар</w:t>
            </w:r>
          </w:p>
        </w:tc>
        <w:tc>
          <w:tcPr>
            <w:tcW w:w="2839" w:type="dxa"/>
          </w:tcPr>
          <w:p w14:paraId="673BABB7"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Агуулга</w:t>
            </w:r>
          </w:p>
        </w:tc>
        <w:tc>
          <w:tcPr>
            <w:tcW w:w="1543" w:type="dxa"/>
          </w:tcPr>
          <w:p w14:paraId="77377C78"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Нэгж</w:t>
            </w:r>
          </w:p>
        </w:tc>
        <w:tc>
          <w:tcPr>
            <w:tcW w:w="1434" w:type="dxa"/>
            <w:gridSpan w:val="2"/>
          </w:tcPr>
          <w:p w14:paraId="26AF0480"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Тоо хэмжээ</w:t>
            </w:r>
          </w:p>
        </w:tc>
        <w:tc>
          <w:tcPr>
            <w:tcW w:w="1003" w:type="dxa"/>
            <w:gridSpan w:val="2"/>
          </w:tcPr>
          <w:p w14:paraId="234C748C" w14:textId="77777777" w:rsidR="00FC5AB1" w:rsidRPr="00832C88" w:rsidRDefault="00FC5AB1" w:rsidP="00762BE3">
            <w:pPr>
              <w:pStyle w:val="Heading4"/>
              <w:numPr>
                <w:ilvl w:val="0"/>
                <w:numId w:val="0"/>
              </w:numPr>
              <w:jc w:val="center"/>
              <w:outlineLvl w:val="3"/>
              <w:rPr>
                <w:rFonts w:eastAsiaTheme="minorHAnsi"/>
                <w:b w:val="0"/>
                <w:sz w:val="18"/>
                <w:szCs w:val="14"/>
                <w:lang w:eastAsia="en-US"/>
              </w:rPr>
            </w:pPr>
            <w:r w:rsidRPr="00832C88">
              <w:rPr>
                <w:rFonts w:eastAsiaTheme="minorHAnsi"/>
                <w:sz w:val="18"/>
                <w:szCs w:val="14"/>
                <w:lang w:val="mn-MN" w:eastAsia="en-US"/>
              </w:rPr>
              <w:t>Нэгж үнэ</w:t>
            </w:r>
          </w:p>
        </w:tc>
        <w:tc>
          <w:tcPr>
            <w:tcW w:w="1277" w:type="dxa"/>
          </w:tcPr>
          <w:p w14:paraId="471FF4BA" w14:textId="77777777" w:rsidR="00FC5AB1" w:rsidRPr="00832C88" w:rsidRDefault="00FC5AB1" w:rsidP="00762BE3">
            <w:pPr>
              <w:pStyle w:val="Heading1"/>
              <w:numPr>
                <w:ilvl w:val="0"/>
                <w:numId w:val="0"/>
              </w:numPr>
              <w:outlineLvl w:val="0"/>
              <w:rPr>
                <w:rFonts w:eastAsiaTheme="minorHAnsi"/>
                <w:b w:val="0"/>
                <w:sz w:val="18"/>
                <w:szCs w:val="14"/>
                <w:lang w:eastAsia="en-US"/>
              </w:rPr>
            </w:pPr>
            <w:r w:rsidRPr="00832C88">
              <w:rPr>
                <w:rFonts w:eastAsiaTheme="minorHAnsi"/>
                <w:caps w:val="0"/>
                <w:sz w:val="18"/>
                <w:szCs w:val="14"/>
                <w:lang w:val="mn-MN" w:eastAsia="en-US"/>
              </w:rPr>
              <w:t>Дүн</w:t>
            </w:r>
          </w:p>
        </w:tc>
      </w:tr>
      <w:tr w:rsidR="00310D90" w:rsidRPr="00B77431" w14:paraId="614F5090" w14:textId="77777777" w:rsidTr="00FC5AB1">
        <w:tc>
          <w:tcPr>
            <w:tcW w:w="1417" w:type="dxa"/>
          </w:tcPr>
          <w:p w14:paraId="5F63239E" w14:textId="10163DBD"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bookmarkStart w:id="14" w:name="_Hlk1736930"/>
            <w:r w:rsidRPr="00B77431">
              <w:rPr>
                <w:rFonts w:eastAsiaTheme="minorHAnsi"/>
                <w:color w:val="000000"/>
                <w:sz w:val="16"/>
                <w:szCs w:val="16"/>
                <w:lang w:eastAsia="en-US"/>
              </w:rPr>
              <w:t>201</w:t>
            </w:r>
          </w:p>
        </w:tc>
        <w:tc>
          <w:tcPr>
            <w:tcW w:w="2839" w:type="dxa"/>
          </w:tcPr>
          <w:p w14:paraId="795A541D" w14:textId="75E55A68" w:rsidR="00310D90" w:rsidRPr="00B77431" w:rsidRDefault="00022376"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 xml:space="preserve">Хөрсийг </w:t>
            </w:r>
            <w:r w:rsidR="007C2CCE">
              <w:rPr>
                <w:rFonts w:eastAsiaTheme="minorHAnsi"/>
                <w:color w:val="000000"/>
                <w:sz w:val="16"/>
                <w:szCs w:val="16"/>
                <w:lang w:val="mn-MN" w:eastAsia="en-US"/>
              </w:rPr>
              <w:t xml:space="preserve">дээд тал нь </w:t>
            </w:r>
            <w:r>
              <w:rPr>
                <w:rFonts w:eastAsiaTheme="minorHAnsi"/>
                <w:color w:val="000000"/>
                <w:sz w:val="16"/>
                <w:szCs w:val="16"/>
                <w:lang w:val="mn-MN" w:eastAsia="en-US"/>
              </w:rPr>
              <w:t>25 см гүн ухах, да</w:t>
            </w:r>
            <w:r w:rsidR="00B8744D">
              <w:rPr>
                <w:rFonts w:eastAsiaTheme="minorHAnsi"/>
                <w:color w:val="000000"/>
                <w:sz w:val="16"/>
                <w:szCs w:val="16"/>
                <w:lang w:val="mn-MN" w:eastAsia="en-US"/>
              </w:rPr>
              <w:t>хин ашиглах</w:t>
            </w:r>
            <w:r w:rsidR="007C2CCE">
              <w:rPr>
                <w:rFonts w:eastAsiaTheme="minorHAnsi"/>
                <w:color w:val="000000"/>
                <w:sz w:val="16"/>
                <w:szCs w:val="16"/>
                <w:lang w:val="mn-MN" w:eastAsia="en-US"/>
              </w:rPr>
              <w:t xml:space="preserve"> зорилгоор цаад тал нь 1 км алслагдсан газарт зөөвөрлөх</w:t>
            </w:r>
          </w:p>
        </w:tc>
        <w:tc>
          <w:tcPr>
            <w:tcW w:w="1559" w:type="dxa"/>
            <w:gridSpan w:val="2"/>
          </w:tcPr>
          <w:p w14:paraId="1959D612" w14:textId="2730CD86" w:rsidR="00310D90" w:rsidRPr="006E2F03" w:rsidRDefault="006E2F03" w:rsidP="006E2F03">
            <w:pPr>
              <w:keepNext/>
              <w:suppressAutoHyphens w:val="0"/>
              <w:autoSpaceDE w:val="0"/>
              <w:autoSpaceDN w:val="0"/>
              <w:adjustRightInd w:val="0"/>
              <w:spacing w:before="240"/>
              <w:jc w:val="center"/>
              <w:outlineLvl w:val="3"/>
              <w:rPr>
                <w:rFonts w:eastAsiaTheme="minorHAnsi"/>
                <w:color w:val="000000"/>
                <w:sz w:val="16"/>
                <w:szCs w:val="16"/>
                <w:vertAlign w:val="superscript"/>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26763BFE" w14:textId="3F3088BF"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15,000</w:t>
            </w:r>
          </w:p>
        </w:tc>
        <w:tc>
          <w:tcPr>
            <w:tcW w:w="992" w:type="dxa"/>
          </w:tcPr>
          <w:p w14:paraId="20E855BE"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0C2E2508"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B77431" w14:paraId="05D9FE51" w14:textId="77777777" w:rsidTr="00FC5AB1">
        <w:tc>
          <w:tcPr>
            <w:tcW w:w="1417" w:type="dxa"/>
          </w:tcPr>
          <w:p w14:paraId="3AD2880B" w14:textId="1E0BD285"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202</w:t>
            </w:r>
          </w:p>
        </w:tc>
        <w:tc>
          <w:tcPr>
            <w:tcW w:w="2839" w:type="dxa"/>
          </w:tcPr>
          <w:p w14:paraId="39B9DEC5" w14:textId="5AE8F02A" w:rsidR="00310D90" w:rsidRPr="00B77431" w:rsidRDefault="00034784"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Хөрсийг дээд тал нь 25-50 см гүн ухах</w:t>
            </w:r>
          </w:p>
        </w:tc>
        <w:tc>
          <w:tcPr>
            <w:tcW w:w="1559" w:type="dxa"/>
            <w:gridSpan w:val="2"/>
          </w:tcPr>
          <w:p w14:paraId="2AA3FE10" w14:textId="30201D51" w:rsidR="00310D90" w:rsidRPr="006E2F03" w:rsidRDefault="006E2F03" w:rsidP="006E2F03">
            <w:pPr>
              <w:keepNext/>
              <w:suppressAutoHyphens w:val="0"/>
              <w:autoSpaceDE w:val="0"/>
              <w:autoSpaceDN w:val="0"/>
              <w:adjustRightInd w:val="0"/>
              <w:spacing w:before="240"/>
              <w:jc w:val="center"/>
              <w:outlineLvl w:val="3"/>
              <w:rPr>
                <w:rFonts w:eastAsiaTheme="minorHAnsi"/>
                <w:color w:val="000000"/>
                <w:sz w:val="16"/>
                <w:szCs w:val="16"/>
                <w:vertAlign w:val="superscript"/>
                <w:lang w:val="mn-MN"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70568520" w14:textId="0CE6C57E"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258,000</w:t>
            </w:r>
          </w:p>
        </w:tc>
        <w:tc>
          <w:tcPr>
            <w:tcW w:w="992" w:type="dxa"/>
          </w:tcPr>
          <w:p w14:paraId="423E0A3F"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611BE2D5"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bookmarkEnd w:id="14"/>
      <w:tr w:rsidR="00310D90" w:rsidRPr="00B77431" w14:paraId="531B1816" w14:textId="77777777" w:rsidTr="00762BE3">
        <w:trPr>
          <w:trHeight w:val="943"/>
        </w:trPr>
        <w:tc>
          <w:tcPr>
            <w:tcW w:w="1417" w:type="dxa"/>
          </w:tcPr>
          <w:p w14:paraId="16FE2359" w14:textId="5070D78F"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206</w:t>
            </w:r>
          </w:p>
        </w:tc>
        <w:tc>
          <w:tcPr>
            <w:tcW w:w="2839" w:type="dxa"/>
          </w:tcPr>
          <w:p w14:paraId="2E9ED078" w14:textId="5F813D92" w:rsidR="00310D90" w:rsidRPr="00B77431" w:rsidRDefault="00E81EE0"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Ухсан нүх</w:t>
            </w:r>
            <w:r w:rsidR="00A84F98">
              <w:rPr>
                <w:rFonts w:eastAsiaTheme="minorHAnsi"/>
                <w:color w:val="000000"/>
                <w:sz w:val="16"/>
                <w:szCs w:val="16"/>
                <w:lang w:val="mn-MN" w:eastAsia="en-US"/>
              </w:rPr>
              <w:t xml:space="preserve"> эсвэл зө</w:t>
            </w:r>
            <w:r w:rsidR="007D5748">
              <w:rPr>
                <w:rFonts w:eastAsiaTheme="minorHAnsi"/>
                <w:color w:val="000000"/>
                <w:sz w:val="16"/>
                <w:szCs w:val="16"/>
                <w:lang w:val="mn-MN" w:eastAsia="en-US"/>
              </w:rPr>
              <w:t>в</w:t>
            </w:r>
            <w:r w:rsidR="00A84F98">
              <w:rPr>
                <w:rFonts w:eastAsiaTheme="minorHAnsi"/>
                <w:color w:val="000000"/>
                <w:sz w:val="16"/>
                <w:szCs w:val="16"/>
                <w:lang w:val="mn-MN" w:eastAsia="en-US"/>
              </w:rPr>
              <w:t xml:space="preserve">шөөрсөн </w:t>
            </w:r>
            <w:r w:rsidR="007D5748">
              <w:rPr>
                <w:rFonts w:eastAsiaTheme="minorHAnsi"/>
                <w:color w:val="000000"/>
                <w:sz w:val="16"/>
                <w:szCs w:val="16"/>
                <w:lang w:val="mn-MN" w:eastAsia="en-US"/>
              </w:rPr>
              <w:t>цооног нүхнээс</w:t>
            </w:r>
            <w:r>
              <w:rPr>
                <w:rFonts w:eastAsiaTheme="minorHAnsi"/>
                <w:color w:val="000000"/>
                <w:sz w:val="16"/>
                <w:szCs w:val="16"/>
                <w:lang w:val="mn-MN" w:eastAsia="en-US"/>
              </w:rPr>
              <w:t xml:space="preserve"> шороог уха</w:t>
            </w:r>
            <w:r w:rsidR="00A8695F">
              <w:rPr>
                <w:rFonts w:eastAsiaTheme="minorHAnsi"/>
                <w:color w:val="000000"/>
                <w:sz w:val="16"/>
                <w:szCs w:val="16"/>
                <w:lang w:val="mn-MN" w:eastAsia="en-US"/>
              </w:rPr>
              <w:t>ж гарга</w:t>
            </w:r>
            <w:r>
              <w:rPr>
                <w:rFonts w:eastAsiaTheme="minorHAnsi"/>
                <w:color w:val="000000"/>
                <w:sz w:val="16"/>
                <w:szCs w:val="16"/>
                <w:lang w:val="mn-MN" w:eastAsia="en-US"/>
              </w:rPr>
              <w:t>х</w:t>
            </w:r>
            <w:r w:rsidR="00C84D94">
              <w:rPr>
                <w:rFonts w:eastAsiaTheme="minorHAnsi"/>
                <w:color w:val="000000"/>
                <w:sz w:val="16"/>
                <w:szCs w:val="16"/>
                <w:lang w:val="mn-MN" w:eastAsia="en-US"/>
              </w:rPr>
              <w:t xml:space="preserve">, 1 км хүртэл зөөвөрлөх, </w:t>
            </w:r>
            <w:r w:rsidR="00A74431">
              <w:rPr>
                <w:rFonts w:eastAsiaTheme="minorHAnsi"/>
                <w:color w:val="000000"/>
                <w:sz w:val="16"/>
                <w:szCs w:val="16"/>
                <w:lang w:val="mn-MN" w:eastAsia="en-US"/>
              </w:rPr>
              <w:t xml:space="preserve">хадгалах, хэлбэржүүлэх, ба дүүргэхийн тулд </w:t>
            </w:r>
            <w:r w:rsidR="00DA3003">
              <w:rPr>
                <w:rFonts w:eastAsiaTheme="minorHAnsi"/>
                <w:color w:val="000000"/>
                <w:sz w:val="16"/>
                <w:szCs w:val="16"/>
                <w:lang w:val="mn-MN" w:eastAsia="en-US"/>
              </w:rPr>
              <w:t>нягтруулах</w:t>
            </w:r>
          </w:p>
        </w:tc>
        <w:tc>
          <w:tcPr>
            <w:tcW w:w="1559" w:type="dxa"/>
            <w:gridSpan w:val="2"/>
          </w:tcPr>
          <w:p w14:paraId="1DB05BD8" w14:textId="4541BADB" w:rsidR="00310D90" w:rsidRPr="009F7EDF" w:rsidRDefault="009F7EDF" w:rsidP="006E2F03">
            <w:pPr>
              <w:keepNext/>
              <w:suppressAutoHyphens w:val="0"/>
              <w:autoSpaceDE w:val="0"/>
              <w:autoSpaceDN w:val="0"/>
              <w:adjustRightInd w:val="0"/>
              <w:spacing w:before="240"/>
              <w:jc w:val="center"/>
              <w:outlineLvl w:val="8"/>
              <w:rPr>
                <w:rFonts w:eastAsiaTheme="minorHAnsi"/>
                <w:color w:val="000000"/>
                <w:sz w:val="16"/>
                <w:szCs w:val="16"/>
                <w:vertAlign w:val="superscript"/>
                <w:lang w:val="mn-MN"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11C0358E" w14:textId="225A8AE6"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80,000</w:t>
            </w:r>
          </w:p>
        </w:tc>
        <w:tc>
          <w:tcPr>
            <w:tcW w:w="992" w:type="dxa"/>
          </w:tcPr>
          <w:p w14:paraId="15D33206"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6232D4D0"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B77431" w14:paraId="00C20C52" w14:textId="77777777" w:rsidTr="00832C88">
        <w:trPr>
          <w:trHeight w:val="276"/>
        </w:trPr>
        <w:tc>
          <w:tcPr>
            <w:tcW w:w="9513" w:type="dxa"/>
            <w:gridSpan w:val="8"/>
          </w:tcPr>
          <w:p w14:paraId="5177ECBE" w14:textId="1752DAE0" w:rsidR="00310D90" w:rsidRPr="00B77431" w:rsidRDefault="006E7D32" w:rsidP="00364A81">
            <w:pPr>
              <w:keepNext/>
              <w:suppressAutoHyphens w:val="0"/>
              <w:autoSpaceDE w:val="0"/>
              <w:autoSpaceDN w:val="0"/>
              <w:adjustRightInd w:val="0"/>
              <w:spacing w:before="240"/>
              <w:ind w:left="708"/>
              <w:jc w:val="right"/>
              <w:outlineLvl w:val="3"/>
              <w:rPr>
                <w:rFonts w:eastAsiaTheme="minorHAnsi"/>
                <w:color w:val="000000"/>
                <w:sz w:val="16"/>
                <w:szCs w:val="16"/>
                <w:lang w:eastAsia="en-US"/>
              </w:rPr>
            </w:pPr>
            <w:r>
              <w:rPr>
                <w:rFonts w:eastAsiaTheme="minorHAnsi"/>
                <w:color w:val="000000"/>
                <w:sz w:val="16"/>
                <w:szCs w:val="16"/>
                <w:lang w:val="mn-MN" w:eastAsia="en-US"/>
              </w:rPr>
              <w:t>2 дугаар тооцооны дүн</w:t>
            </w:r>
            <w:r w:rsidR="00544739">
              <w:rPr>
                <w:rFonts w:eastAsiaTheme="minorHAnsi"/>
                <w:color w:val="000000"/>
                <w:sz w:val="16"/>
                <w:szCs w:val="16"/>
                <w:lang w:val="mn-MN" w:eastAsia="en-US"/>
              </w:rPr>
              <w:t xml:space="preserve"> </w:t>
            </w:r>
            <w:r w:rsidR="00310D90" w:rsidRPr="00B77431">
              <w:rPr>
                <w:rFonts w:eastAsiaTheme="minorHAnsi"/>
                <w:color w:val="000000"/>
                <w:sz w:val="16"/>
                <w:szCs w:val="16"/>
                <w:lang w:eastAsia="en-US"/>
              </w:rPr>
              <w:t xml:space="preserve">…………..      </w:t>
            </w:r>
          </w:p>
        </w:tc>
      </w:tr>
      <w:tr w:rsidR="00310D90" w:rsidRPr="00B77431" w14:paraId="75B4511C" w14:textId="77777777" w:rsidTr="00272369">
        <w:trPr>
          <w:trHeight w:val="375"/>
        </w:trPr>
        <w:tc>
          <w:tcPr>
            <w:tcW w:w="9513" w:type="dxa"/>
            <w:gridSpan w:val="8"/>
          </w:tcPr>
          <w:p w14:paraId="2F5F4A5B" w14:textId="113183A6" w:rsidR="00310D90" w:rsidRPr="00B77431" w:rsidRDefault="00832C88" w:rsidP="00364A81">
            <w:pPr>
              <w:keepNext/>
              <w:suppressAutoHyphens w:val="0"/>
              <w:autoSpaceDE w:val="0"/>
              <w:autoSpaceDN w:val="0"/>
              <w:adjustRightInd w:val="0"/>
              <w:spacing w:before="240"/>
              <w:ind w:left="708"/>
              <w:jc w:val="right"/>
              <w:outlineLvl w:val="3"/>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310D90" w:rsidRPr="00B77431">
              <w:rPr>
                <w:rFonts w:eastAsiaTheme="minorHAnsi"/>
                <w:color w:val="000000"/>
                <w:sz w:val="16"/>
                <w:szCs w:val="16"/>
                <w:lang w:eastAsia="en-US"/>
              </w:rPr>
              <w:t xml:space="preserve"> ……….</w:t>
            </w:r>
          </w:p>
        </w:tc>
      </w:tr>
    </w:tbl>
    <w:p w14:paraId="4BDA0AAB" w14:textId="51439C03" w:rsidR="00310D90" w:rsidRDefault="00310D90" w:rsidP="00056A88">
      <w:pPr>
        <w:suppressAutoHyphens w:val="0"/>
        <w:autoSpaceDE w:val="0"/>
        <w:autoSpaceDN w:val="0"/>
        <w:adjustRightInd w:val="0"/>
        <w:rPr>
          <w:rFonts w:eastAsiaTheme="minorHAnsi"/>
          <w:color w:val="000000"/>
          <w:sz w:val="22"/>
          <w:szCs w:val="22"/>
          <w:lang w:eastAsia="en-US"/>
        </w:rPr>
      </w:pPr>
    </w:p>
    <w:p w14:paraId="29C4F901" w14:textId="640B76F0" w:rsidR="00A930B8" w:rsidRDefault="00A930B8" w:rsidP="00056A88">
      <w:pPr>
        <w:suppressAutoHyphens w:val="0"/>
        <w:autoSpaceDE w:val="0"/>
        <w:autoSpaceDN w:val="0"/>
        <w:adjustRightInd w:val="0"/>
        <w:rPr>
          <w:rFonts w:eastAsiaTheme="minorHAnsi"/>
          <w:color w:val="000000"/>
          <w:sz w:val="22"/>
          <w:szCs w:val="22"/>
          <w:lang w:eastAsia="en-US"/>
        </w:rPr>
      </w:pPr>
    </w:p>
    <w:p w14:paraId="26DEB4B9" w14:textId="48C7E763" w:rsidR="00856A8C" w:rsidRDefault="00856A8C" w:rsidP="00056A88">
      <w:pPr>
        <w:suppressAutoHyphens w:val="0"/>
        <w:autoSpaceDE w:val="0"/>
        <w:autoSpaceDN w:val="0"/>
        <w:adjustRightInd w:val="0"/>
        <w:rPr>
          <w:rFonts w:eastAsiaTheme="minorHAnsi"/>
          <w:color w:val="000000"/>
          <w:sz w:val="22"/>
          <w:szCs w:val="22"/>
          <w:lang w:eastAsia="en-US"/>
        </w:rPr>
      </w:pPr>
    </w:p>
    <w:p w14:paraId="38049410" w14:textId="22B0EE26" w:rsidR="00856A8C" w:rsidRDefault="00856A8C" w:rsidP="00056A88">
      <w:pPr>
        <w:suppressAutoHyphens w:val="0"/>
        <w:autoSpaceDE w:val="0"/>
        <w:autoSpaceDN w:val="0"/>
        <w:adjustRightInd w:val="0"/>
        <w:rPr>
          <w:rFonts w:eastAsiaTheme="minorHAnsi"/>
          <w:color w:val="000000"/>
          <w:sz w:val="22"/>
          <w:szCs w:val="22"/>
          <w:lang w:eastAsia="en-US"/>
        </w:rPr>
      </w:pPr>
    </w:p>
    <w:p w14:paraId="78ACF474" w14:textId="2851D57B" w:rsidR="00856A8C" w:rsidRDefault="00856A8C" w:rsidP="00056A88">
      <w:pPr>
        <w:suppressAutoHyphens w:val="0"/>
        <w:autoSpaceDE w:val="0"/>
        <w:autoSpaceDN w:val="0"/>
        <w:adjustRightInd w:val="0"/>
        <w:rPr>
          <w:rFonts w:eastAsiaTheme="minorHAnsi"/>
          <w:color w:val="000000"/>
          <w:sz w:val="22"/>
          <w:szCs w:val="22"/>
          <w:lang w:eastAsia="en-US"/>
        </w:rPr>
      </w:pPr>
    </w:p>
    <w:p w14:paraId="6677A3D3" w14:textId="16D4D52F" w:rsidR="00BA5580" w:rsidRDefault="00BA5580" w:rsidP="00056A88">
      <w:pPr>
        <w:suppressAutoHyphens w:val="0"/>
        <w:autoSpaceDE w:val="0"/>
        <w:autoSpaceDN w:val="0"/>
        <w:adjustRightInd w:val="0"/>
        <w:rPr>
          <w:rFonts w:eastAsiaTheme="minorHAnsi"/>
          <w:color w:val="000000"/>
          <w:sz w:val="22"/>
          <w:szCs w:val="22"/>
          <w:lang w:eastAsia="en-US"/>
        </w:rPr>
      </w:pPr>
    </w:p>
    <w:p w14:paraId="7E032564" w14:textId="59BE6BCE" w:rsidR="00BA5580" w:rsidRDefault="00BA5580" w:rsidP="00056A88">
      <w:pPr>
        <w:suppressAutoHyphens w:val="0"/>
        <w:autoSpaceDE w:val="0"/>
        <w:autoSpaceDN w:val="0"/>
        <w:adjustRightInd w:val="0"/>
        <w:rPr>
          <w:rFonts w:eastAsiaTheme="minorHAnsi"/>
          <w:color w:val="000000"/>
          <w:sz w:val="22"/>
          <w:szCs w:val="22"/>
          <w:lang w:eastAsia="en-US"/>
        </w:rPr>
      </w:pPr>
    </w:p>
    <w:p w14:paraId="793AAF0D" w14:textId="77777777" w:rsidR="00BA5580" w:rsidRDefault="00BA5580" w:rsidP="00056A88">
      <w:pPr>
        <w:suppressAutoHyphens w:val="0"/>
        <w:autoSpaceDE w:val="0"/>
        <w:autoSpaceDN w:val="0"/>
        <w:adjustRightInd w:val="0"/>
        <w:rPr>
          <w:rFonts w:eastAsiaTheme="minorHAnsi"/>
          <w:color w:val="000000"/>
          <w:sz w:val="22"/>
          <w:szCs w:val="22"/>
          <w:lang w:eastAsia="en-US"/>
        </w:rPr>
      </w:pPr>
    </w:p>
    <w:p w14:paraId="7293DBD1" w14:textId="2D64C7E1" w:rsidR="00856A8C" w:rsidRDefault="00856A8C" w:rsidP="00056A88">
      <w:pPr>
        <w:suppressAutoHyphens w:val="0"/>
        <w:autoSpaceDE w:val="0"/>
        <w:autoSpaceDN w:val="0"/>
        <w:adjustRightInd w:val="0"/>
        <w:rPr>
          <w:rFonts w:eastAsiaTheme="minorHAnsi"/>
          <w:color w:val="000000"/>
          <w:sz w:val="22"/>
          <w:szCs w:val="22"/>
          <w:lang w:eastAsia="en-US"/>
        </w:rPr>
      </w:pPr>
    </w:p>
    <w:p w14:paraId="0E54CC65" w14:textId="6632075F" w:rsidR="00856A8C" w:rsidRDefault="00856A8C" w:rsidP="00056A88">
      <w:pPr>
        <w:suppressAutoHyphens w:val="0"/>
        <w:autoSpaceDE w:val="0"/>
        <w:autoSpaceDN w:val="0"/>
        <w:adjustRightInd w:val="0"/>
        <w:rPr>
          <w:rFonts w:eastAsiaTheme="minorHAnsi"/>
          <w:color w:val="000000"/>
          <w:sz w:val="22"/>
          <w:szCs w:val="22"/>
          <w:lang w:eastAsia="en-US"/>
        </w:rPr>
      </w:pPr>
    </w:p>
    <w:p w14:paraId="2851A8B2" w14:textId="77777777" w:rsidR="00856A8C" w:rsidRPr="00B77431" w:rsidRDefault="00856A8C" w:rsidP="00056A88">
      <w:pPr>
        <w:suppressAutoHyphens w:val="0"/>
        <w:autoSpaceDE w:val="0"/>
        <w:autoSpaceDN w:val="0"/>
        <w:adjustRightInd w:val="0"/>
        <w:rPr>
          <w:rFonts w:eastAsiaTheme="minorHAnsi"/>
          <w:color w:val="000000"/>
          <w:sz w:val="22"/>
          <w:szCs w:val="22"/>
          <w:lang w:eastAsia="en-US"/>
        </w:rPr>
      </w:pPr>
    </w:p>
    <w:p w14:paraId="366DF0E9" w14:textId="2183E1EF" w:rsidR="000C3D87" w:rsidRPr="00CF6701" w:rsidRDefault="009F0A74" w:rsidP="00056A88">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lastRenderedPageBreak/>
        <w:t>3 дугаар тооцоо</w:t>
      </w:r>
      <w:r w:rsidR="000C3D87" w:rsidRPr="00CF6701">
        <w:rPr>
          <w:rFonts w:eastAsiaTheme="minorHAnsi"/>
          <w:b/>
          <w:bCs/>
          <w:color w:val="000000"/>
          <w:sz w:val="22"/>
          <w:szCs w:val="22"/>
          <w:lang w:eastAsia="en-US"/>
        </w:rPr>
        <w:t xml:space="preserve">: </w:t>
      </w:r>
      <w:r w:rsidRPr="00CF6701">
        <w:rPr>
          <w:rFonts w:eastAsiaTheme="minorHAnsi"/>
          <w:b/>
          <w:bCs/>
          <w:color w:val="000000"/>
          <w:sz w:val="22"/>
          <w:szCs w:val="22"/>
          <w:lang w:val="mn-MN" w:eastAsia="en-US"/>
        </w:rPr>
        <w:t xml:space="preserve">Дамжуулах </w:t>
      </w:r>
      <w:r w:rsidR="002052E6" w:rsidRPr="00CF6701">
        <w:rPr>
          <w:rFonts w:eastAsiaTheme="minorHAnsi"/>
          <w:b/>
          <w:bCs/>
          <w:color w:val="000000"/>
          <w:sz w:val="22"/>
          <w:szCs w:val="22"/>
          <w:lang w:val="mn-MN" w:eastAsia="en-US"/>
        </w:rPr>
        <w:t>хоолой ба гүүр</w:t>
      </w:r>
    </w:p>
    <w:p w14:paraId="32BFF77B" w14:textId="77777777" w:rsidR="000C3D87" w:rsidRPr="00B77431" w:rsidRDefault="000C3D87" w:rsidP="000C3D87">
      <w:pPr>
        <w:suppressAutoHyphens w:val="0"/>
        <w:autoSpaceDE w:val="0"/>
        <w:autoSpaceDN w:val="0"/>
        <w:adjustRightInd w:val="0"/>
        <w:rPr>
          <w:rFonts w:eastAsiaTheme="minorHAnsi"/>
          <w:color w:val="000000"/>
          <w:sz w:val="22"/>
          <w:szCs w:val="22"/>
          <w:lang w:eastAsia="en-US"/>
        </w:rPr>
      </w:pPr>
    </w:p>
    <w:tbl>
      <w:tblPr>
        <w:tblStyle w:val="TableGrid"/>
        <w:tblW w:w="9513" w:type="dxa"/>
        <w:tblInd w:w="421" w:type="dxa"/>
        <w:tblLook w:val="04A0" w:firstRow="1" w:lastRow="0" w:firstColumn="1" w:lastColumn="0" w:noHBand="0" w:noVBand="1"/>
      </w:tblPr>
      <w:tblGrid>
        <w:gridCol w:w="1417"/>
        <w:gridCol w:w="2839"/>
        <w:gridCol w:w="1543"/>
        <w:gridCol w:w="1434"/>
        <w:gridCol w:w="1003"/>
        <w:gridCol w:w="1277"/>
      </w:tblGrid>
      <w:tr w:rsidR="00A0634C" w:rsidRPr="00F71EB0" w14:paraId="3556BB76" w14:textId="77777777" w:rsidTr="00A0634C">
        <w:tc>
          <w:tcPr>
            <w:tcW w:w="1417" w:type="dxa"/>
          </w:tcPr>
          <w:p w14:paraId="6AF591E8"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Нэр төрлийн дугаар</w:t>
            </w:r>
          </w:p>
        </w:tc>
        <w:tc>
          <w:tcPr>
            <w:tcW w:w="2839" w:type="dxa"/>
          </w:tcPr>
          <w:p w14:paraId="69EB5F20"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Агуулга</w:t>
            </w:r>
          </w:p>
        </w:tc>
        <w:tc>
          <w:tcPr>
            <w:tcW w:w="1543" w:type="dxa"/>
          </w:tcPr>
          <w:p w14:paraId="05AD338F"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Нэгж</w:t>
            </w:r>
          </w:p>
        </w:tc>
        <w:tc>
          <w:tcPr>
            <w:tcW w:w="1434" w:type="dxa"/>
          </w:tcPr>
          <w:p w14:paraId="609F9BC3"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Тоо хэмжээ</w:t>
            </w:r>
          </w:p>
        </w:tc>
        <w:tc>
          <w:tcPr>
            <w:tcW w:w="1003" w:type="dxa"/>
          </w:tcPr>
          <w:p w14:paraId="66276520" w14:textId="77777777" w:rsidR="00A0634C" w:rsidRPr="001D3DB0" w:rsidRDefault="00A0634C" w:rsidP="00762BE3">
            <w:pPr>
              <w:pStyle w:val="Heading4"/>
              <w:numPr>
                <w:ilvl w:val="0"/>
                <w:numId w:val="0"/>
              </w:numPr>
              <w:jc w:val="center"/>
              <w:outlineLvl w:val="3"/>
              <w:rPr>
                <w:rFonts w:eastAsiaTheme="minorHAnsi"/>
                <w:b w:val="0"/>
                <w:sz w:val="18"/>
                <w:szCs w:val="14"/>
                <w:lang w:eastAsia="en-US"/>
              </w:rPr>
            </w:pPr>
            <w:r w:rsidRPr="001D3DB0">
              <w:rPr>
                <w:rFonts w:eastAsiaTheme="minorHAnsi"/>
                <w:sz w:val="18"/>
                <w:szCs w:val="14"/>
                <w:lang w:val="mn-MN" w:eastAsia="en-US"/>
              </w:rPr>
              <w:t>Нэгж үнэ</w:t>
            </w:r>
          </w:p>
        </w:tc>
        <w:tc>
          <w:tcPr>
            <w:tcW w:w="1277" w:type="dxa"/>
          </w:tcPr>
          <w:p w14:paraId="105F5BF0" w14:textId="77777777" w:rsidR="00A0634C" w:rsidRPr="001D3DB0" w:rsidRDefault="00A0634C" w:rsidP="00762BE3">
            <w:pPr>
              <w:pStyle w:val="Heading1"/>
              <w:numPr>
                <w:ilvl w:val="0"/>
                <w:numId w:val="0"/>
              </w:numPr>
              <w:outlineLvl w:val="0"/>
              <w:rPr>
                <w:rFonts w:eastAsiaTheme="minorHAnsi"/>
                <w:b w:val="0"/>
                <w:sz w:val="18"/>
                <w:szCs w:val="14"/>
                <w:lang w:eastAsia="en-US"/>
              </w:rPr>
            </w:pPr>
            <w:r w:rsidRPr="001D3DB0">
              <w:rPr>
                <w:rFonts w:eastAsiaTheme="minorHAnsi"/>
                <w:caps w:val="0"/>
                <w:sz w:val="18"/>
                <w:szCs w:val="14"/>
                <w:lang w:val="mn-MN" w:eastAsia="en-US"/>
              </w:rPr>
              <w:t>Дүн</w:t>
            </w:r>
          </w:p>
        </w:tc>
      </w:tr>
      <w:tr w:rsidR="00762278" w:rsidRPr="00B77431" w14:paraId="34C09ED2" w14:textId="77777777" w:rsidTr="00607F58">
        <w:tc>
          <w:tcPr>
            <w:tcW w:w="1417" w:type="dxa"/>
          </w:tcPr>
          <w:p w14:paraId="20AC0E53" w14:textId="71E3D3EB"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301</w:t>
            </w:r>
          </w:p>
        </w:tc>
        <w:tc>
          <w:tcPr>
            <w:tcW w:w="2839" w:type="dxa"/>
          </w:tcPr>
          <w:p w14:paraId="7DED51F6" w14:textId="7CCCFDEA" w:rsidR="00762278" w:rsidRPr="00B77431" w:rsidRDefault="004320E3"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Хаднаас бусад б</w:t>
            </w:r>
            <w:r w:rsidR="009C6A41">
              <w:rPr>
                <w:rFonts w:eastAsiaTheme="minorHAnsi"/>
                <w:color w:val="000000"/>
                <w:sz w:val="16"/>
                <w:szCs w:val="16"/>
                <w:lang w:val="mn-MN" w:eastAsia="en-US"/>
              </w:rPr>
              <w:t xml:space="preserve">үх </w:t>
            </w:r>
            <w:r w:rsidR="00021848">
              <w:rPr>
                <w:rFonts w:eastAsiaTheme="minorHAnsi"/>
                <w:color w:val="000000"/>
                <w:sz w:val="16"/>
                <w:szCs w:val="16"/>
                <w:lang w:val="mn-MN" w:eastAsia="en-US"/>
              </w:rPr>
              <w:t>газрыг</w:t>
            </w:r>
            <w:r>
              <w:rPr>
                <w:rFonts w:eastAsiaTheme="minorHAnsi"/>
                <w:color w:val="000000"/>
                <w:sz w:val="16"/>
                <w:szCs w:val="16"/>
                <w:lang w:val="mn-MN" w:eastAsia="en-US"/>
              </w:rPr>
              <w:t xml:space="preserve"> </w:t>
            </w:r>
            <w:r w:rsidR="0058739F">
              <w:rPr>
                <w:rFonts w:eastAsiaTheme="minorHAnsi"/>
                <w:color w:val="000000"/>
                <w:sz w:val="16"/>
                <w:szCs w:val="16"/>
                <w:lang w:val="mn-MN" w:eastAsia="en-US"/>
              </w:rPr>
              <w:t>суурь давх</w:t>
            </w:r>
            <w:r w:rsidR="00085CF9">
              <w:rPr>
                <w:rFonts w:eastAsiaTheme="minorHAnsi"/>
                <w:color w:val="000000"/>
                <w:sz w:val="16"/>
                <w:szCs w:val="16"/>
                <w:lang w:val="mn-MN" w:eastAsia="en-US"/>
              </w:rPr>
              <w:t>а</w:t>
            </w:r>
            <w:r w:rsidR="0058739F">
              <w:rPr>
                <w:rFonts w:eastAsiaTheme="minorHAnsi"/>
                <w:color w:val="000000"/>
                <w:sz w:val="16"/>
                <w:szCs w:val="16"/>
                <w:lang w:val="mn-MN" w:eastAsia="en-US"/>
              </w:rPr>
              <w:t xml:space="preserve">раас фундаментын гадна тал хүртэл </w:t>
            </w:r>
            <w:r w:rsidR="00496742">
              <w:rPr>
                <w:rFonts w:eastAsiaTheme="minorHAnsi"/>
                <w:color w:val="000000"/>
                <w:sz w:val="16"/>
                <w:szCs w:val="16"/>
                <w:lang w:val="mn-MN" w:eastAsia="en-US"/>
              </w:rPr>
              <w:t xml:space="preserve">5 м гүн </w:t>
            </w:r>
            <w:r>
              <w:rPr>
                <w:rFonts w:eastAsiaTheme="minorHAnsi"/>
                <w:color w:val="000000"/>
                <w:sz w:val="16"/>
                <w:szCs w:val="16"/>
                <w:lang w:val="mn-MN" w:eastAsia="en-US"/>
              </w:rPr>
              <w:t>уха</w:t>
            </w:r>
            <w:r w:rsidR="00496742">
              <w:rPr>
                <w:rFonts w:eastAsiaTheme="minorHAnsi"/>
                <w:color w:val="000000"/>
                <w:sz w:val="16"/>
                <w:szCs w:val="16"/>
                <w:lang w:val="mn-MN" w:eastAsia="en-US"/>
              </w:rPr>
              <w:t>х ба цэвэрлэх</w:t>
            </w:r>
          </w:p>
        </w:tc>
        <w:tc>
          <w:tcPr>
            <w:tcW w:w="1543" w:type="dxa"/>
          </w:tcPr>
          <w:p w14:paraId="146E3B4A" w14:textId="62E202AC"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34" w:type="dxa"/>
          </w:tcPr>
          <w:p w14:paraId="63E52F2B" w14:textId="52CE22F8"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35,000</w:t>
            </w:r>
          </w:p>
        </w:tc>
        <w:tc>
          <w:tcPr>
            <w:tcW w:w="1003" w:type="dxa"/>
          </w:tcPr>
          <w:p w14:paraId="6A4F61AE"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026340FB"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3D151903" w14:textId="77777777" w:rsidTr="00607F58">
        <w:tc>
          <w:tcPr>
            <w:tcW w:w="1417" w:type="dxa"/>
          </w:tcPr>
          <w:p w14:paraId="5C99BCA0" w14:textId="57C0D970"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311</w:t>
            </w:r>
          </w:p>
        </w:tc>
        <w:tc>
          <w:tcPr>
            <w:tcW w:w="2839" w:type="dxa"/>
          </w:tcPr>
          <w:p w14:paraId="10E62AE8" w14:textId="74C0B326" w:rsidR="00762278" w:rsidRPr="00B77431" w:rsidRDefault="00CB2765"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Даацын баганын Б ангиллын бетон цутгах</w:t>
            </w:r>
          </w:p>
        </w:tc>
        <w:tc>
          <w:tcPr>
            <w:tcW w:w="1543" w:type="dxa"/>
          </w:tcPr>
          <w:p w14:paraId="6908C585" w14:textId="3141EEA7"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34" w:type="dxa"/>
          </w:tcPr>
          <w:p w14:paraId="108E64D9" w14:textId="78E1945D"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20,000</w:t>
            </w:r>
          </w:p>
        </w:tc>
        <w:tc>
          <w:tcPr>
            <w:tcW w:w="1003" w:type="dxa"/>
          </w:tcPr>
          <w:p w14:paraId="41BF9107"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6D2B9C39"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24BA4171" w14:textId="77777777" w:rsidTr="00607F58">
        <w:tc>
          <w:tcPr>
            <w:tcW w:w="1417" w:type="dxa"/>
          </w:tcPr>
          <w:p w14:paraId="6D6D6DEA" w14:textId="337CC7B3"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318</w:t>
            </w:r>
          </w:p>
        </w:tc>
        <w:tc>
          <w:tcPr>
            <w:tcW w:w="2839" w:type="dxa"/>
          </w:tcPr>
          <w:p w14:paraId="24975566" w14:textId="5AEF477F" w:rsidR="00762278" w:rsidRPr="00B77431" w:rsidRDefault="00E00D8B"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20 мм диаметртэй з</w:t>
            </w:r>
            <w:r w:rsidR="00167973">
              <w:rPr>
                <w:rFonts w:eastAsiaTheme="minorHAnsi"/>
                <w:color w:val="000000"/>
                <w:sz w:val="16"/>
                <w:szCs w:val="16"/>
                <w:lang w:val="mn-MN" w:eastAsia="en-US"/>
              </w:rPr>
              <w:t>өөлөн г</w:t>
            </w:r>
            <w:r w:rsidR="00E53D89">
              <w:rPr>
                <w:rFonts w:eastAsiaTheme="minorHAnsi"/>
                <w:color w:val="000000"/>
                <w:sz w:val="16"/>
                <w:szCs w:val="16"/>
                <w:lang w:val="mn-MN" w:eastAsia="en-US"/>
              </w:rPr>
              <w:t xml:space="preserve">ан </w:t>
            </w:r>
            <w:r w:rsidR="00167973">
              <w:rPr>
                <w:rFonts w:eastAsiaTheme="minorHAnsi"/>
                <w:color w:val="000000"/>
                <w:sz w:val="16"/>
                <w:szCs w:val="16"/>
                <w:lang w:val="mn-MN" w:eastAsia="en-US"/>
              </w:rPr>
              <w:t xml:space="preserve">арматур </w:t>
            </w:r>
            <w:r w:rsidR="00E53D89">
              <w:rPr>
                <w:rFonts w:eastAsiaTheme="minorHAnsi"/>
                <w:color w:val="000000"/>
                <w:sz w:val="16"/>
                <w:szCs w:val="16"/>
                <w:lang w:val="mn-MN" w:eastAsia="en-US"/>
              </w:rPr>
              <w:t>бэх</w:t>
            </w:r>
            <w:r w:rsidR="00167973">
              <w:rPr>
                <w:rFonts w:eastAsiaTheme="minorHAnsi"/>
                <w:color w:val="000000"/>
                <w:sz w:val="16"/>
                <w:szCs w:val="16"/>
                <w:lang w:val="mn-MN" w:eastAsia="en-US"/>
              </w:rPr>
              <w:t>л</w:t>
            </w:r>
            <w:r w:rsidR="00E53D89">
              <w:rPr>
                <w:rFonts w:eastAsiaTheme="minorHAnsi"/>
                <w:color w:val="000000"/>
                <w:sz w:val="16"/>
                <w:szCs w:val="16"/>
                <w:lang w:val="mn-MN" w:eastAsia="en-US"/>
              </w:rPr>
              <w:t>эх</w:t>
            </w:r>
          </w:p>
        </w:tc>
        <w:tc>
          <w:tcPr>
            <w:tcW w:w="1543" w:type="dxa"/>
          </w:tcPr>
          <w:p w14:paraId="5CB3F56E" w14:textId="289ACBCF"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тонн</w:t>
            </w:r>
          </w:p>
        </w:tc>
        <w:tc>
          <w:tcPr>
            <w:tcW w:w="1434" w:type="dxa"/>
          </w:tcPr>
          <w:p w14:paraId="7EDB72D2" w14:textId="593AE890"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370</w:t>
            </w:r>
          </w:p>
        </w:tc>
        <w:tc>
          <w:tcPr>
            <w:tcW w:w="1003" w:type="dxa"/>
          </w:tcPr>
          <w:p w14:paraId="43D0D7C7"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3DF2BFF0"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33E59BCD" w14:textId="77777777" w:rsidTr="00A930B8">
        <w:trPr>
          <w:trHeight w:val="380"/>
        </w:trPr>
        <w:tc>
          <w:tcPr>
            <w:tcW w:w="9513" w:type="dxa"/>
            <w:gridSpan w:val="6"/>
          </w:tcPr>
          <w:p w14:paraId="186D4B11" w14:textId="4623D8F3" w:rsidR="00762278" w:rsidRPr="00B77431" w:rsidRDefault="00762278" w:rsidP="00762278">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val="mn-MN" w:eastAsia="en-US"/>
              </w:rPr>
              <w:t xml:space="preserve">3 дугаар тооцооны дүн </w:t>
            </w:r>
            <w:r w:rsidRPr="00B77431">
              <w:rPr>
                <w:rFonts w:eastAsiaTheme="minorHAnsi"/>
                <w:color w:val="000000"/>
                <w:sz w:val="16"/>
                <w:szCs w:val="16"/>
                <w:lang w:eastAsia="en-US"/>
              </w:rPr>
              <w:t xml:space="preserve">…………..      </w:t>
            </w:r>
          </w:p>
        </w:tc>
      </w:tr>
      <w:tr w:rsidR="00762278" w:rsidRPr="00B77431" w14:paraId="561E3076" w14:textId="77777777" w:rsidTr="00272369">
        <w:trPr>
          <w:trHeight w:val="204"/>
        </w:trPr>
        <w:tc>
          <w:tcPr>
            <w:tcW w:w="9513" w:type="dxa"/>
            <w:gridSpan w:val="6"/>
          </w:tcPr>
          <w:p w14:paraId="0A96CC09" w14:textId="611E3A54" w:rsidR="00762278" w:rsidRPr="00B77431" w:rsidRDefault="00B85A87" w:rsidP="00762278">
            <w:pPr>
              <w:suppressAutoHyphens w:val="0"/>
              <w:autoSpaceDE w:val="0"/>
              <w:autoSpaceDN w:val="0"/>
              <w:adjustRightInd w:val="0"/>
              <w:jc w:val="right"/>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762278" w:rsidRPr="00B77431">
              <w:rPr>
                <w:rFonts w:eastAsiaTheme="minorHAnsi"/>
                <w:color w:val="000000"/>
                <w:sz w:val="16"/>
                <w:szCs w:val="16"/>
                <w:lang w:eastAsia="en-US"/>
              </w:rPr>
              <w:t xml:space="preserve"> ……….</w:t>
            </w:r>
          </w:p>
        </w:tc>
      </w:tr>
    </w:tbl>
    <w:p w14:paraId="5F360BBD" w14:textId="04917402" w:rsidR="000C3D87" w:rsidRDefault="000C3D87" w:rsidP="000C3D87">
      <w:pPr>
        <w:suppressAutoHyphens w:val="0"/>
        <w:autoSpaceDE w:val="0"/>
        <w:autoSpaceDN w:val="0"/>
        <w:adjustRightInd w:val="0"/>
        <w:rPr>
          <w:rFonts w:eastAsiaTheme="minorHAnsi"/>
          <w:color w:val="000000"/>
          <w:sz w:val="16"/>
          <w:szCs w:val="16"/>
          <w:lang w:eastAsia="en-US"/>
        </w:rPr>
      </w:pPr>
    </w:p>
    <w:p w14:paraId="5B1C1FA1" w14:textId="77777777" w:rsidR="00A930B8" w:rsidRPr="00B77431" w:rsidRDefault="00A930B8" w:rsidP="000C3D87">
      <w:pPr>
        <w:suppressAutoHyphens w:val="0"/>
        <w:autoSpaceDE w:val="0"/>
        <w:autoSpaceDN w:val="0"/>
        <w:adjustRightInd w:val="0"/>
        <w:rPr>
          <w:rFonts w:eastAsiaTheme="minorHAnsi"/>
          <w:color w:val="000000"/>
          <w:sz w:val="16"/>
          <w:szCs w:val="16"/>
          <w:lang w:eastAsia="en-US"/>
        </w:rPr>
      </w:pPr>
    </w:p>
    <w:p w14:paraId="4E388221" w14:textId="136213C8" w:rsidR="000C3D87" w:rsidRPr="00CF6701" w:rsidRDefault="00FE2CD4" w:rsidP="000C3D87">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t>Нөхцөлт зардал</w:t>
      </w:r>
    </w:p>
    <w:p w14:paraId="66C5BAA1"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tbl>
      <w:tblPr>
        <w:tblStyle w:val="TableGrid"/>
        <w:tblW w:w="0" w:type="auto"/>
        <w:tblInd w:w="421" w:type="dxa"/>
        <w:tblLayout w:type="fixed"/>
        <w:tblLook w:val="04A0" w:firstRow="1" w:lastRow="0" w:firstColumn="1" w:lastColumn="0" w:noHBand="0" w:noVBand="1"/>
      </w:tblPr>
      <w:tblGrid>
        <w:gridCol w:w="1417"/>
        <w:gridCol w:w="2693"/>
        <w:gridCol w:w="3402"/>
        <w:gridCol w:w="1997"/>
      </w:tblGrid>
      <w:tr w:rsidR="0058648C" w:rsidRPr="00B77431" w14:paraId="2C777B77" w14:textId="77777777" w:rsidTr="0058648C">
        <w:tc>
          <w:tcPr>
            <w:tcW w:w="1417" w:type="dxa"/>
          </w:tcPr>
          <w:p w14:paraId="4763380E" w14:textId="6BB99853" w:rsidR="000C3D87" w:rsidRPr="00B77431" w:rsidRDefault="00FE2CD4"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Тооцооны дугаар</w:t>
            </w:r>
          </w:p>
        </w:tc>
        <w:tc>
          <w:tcPr>
            <w:tcW w:w="2693" w:type="dxa"/>
          </w:tcPr>
          <w:p w14:paraId="446A514B" w14:textId="7F8FCD2B" w:rsidR="000C3D87" w:rsidRPr="000D42D3" w:rsidRDefault="003845DF" w:rsidP="000D42D3">
            <w:pPr>
              <w:keepNext/>
              <w:suppressAutoHyphens w:val="0"/>
              <w:autoSpaceDE w:val="0"/>
              <w:autoSpaceDN w:val="0"/>
              <w:adjustRightInd w:val="0"/>
              <w:spacing w:before="240"/>
              <w:jc w:val="center"/>
              <w:outlineLvl w:val="8"/>
              <w:rPr>
                <w:rFonts w:eastAsiaTheme="minorHAnsi"/>
                <w:sz w:val="16"/>
                <w:szCs w:val="16"/>
                <w:lang w:eastAsia="en-US"/>
              </w:rPr>
            </w:pPr>
            <w:r w:rsidRPr="000D42D3">
              <w:rPr>
                <w:rFonts w:eastAsiaTheme="minorHAnsi"/>
                <w:sz w:val="16"/>
                <w:szCs w:val="16"/>
                <w:lang w:val="mn-MN" w:eastAsia="en-US"/>
              </w:rPr>
              <w:t xml:space="preserve">Нэр </w:t>
            </w:r>
            <w:r w:rsidR="000D42D3">
              <w:rPr>
                <w:rFonts w:eastAsiaTheme="minorHAnsi"/>
                <w:sz w:val="16"/>
                <w:szCs w:val="16"/>
                <w:lang w:val="mn-MN" w:eastAsia="en-US"/>
              </w:rPr>
              <w:t>төрөл</w:t>
            </w:r>
          </w:p>
        </w:tc>
        <w:tc>
          <w:tcPr>
            <w:tcW w:w="3402" w:type="dxa"/>
          </w:tcPr>
          <w:p w14:paraId="3DBD8CC7" w14:textId="57A62CD5" w:rsidR="000C3D87" w:rsidRPr="00B77431" w:rsidRDefault="000D42D3"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Агуулга</w:t>
            </w:r>
          </w:p>
        </w:tc>
        <w:tc>
          <w:tcPr>
            <w:tcW w:w="1997" w:type="dxa"/>
          </w:tcPr>
          <w:p w14:paraId="2BCE82AA" w14:textId="1A5DA1BE" w:rsidR="000C3D87" w:rsidRPr="00B77431" w:rsidRDefault="000D42D3"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Дүн</w:t>
            </w:r>
          </w:p>
        </w:tc>
      </w:tr>
      <w:tr w:rsidR="0058648C" w:rsidRPr="00B77431" w14:paraId="689F922E" w14:textId="77777777" w:rsidTr="0058648C">
        <w:tc>
          <w:tcPr>
            <w:tcW w:w="1417" w:type="dxa"/>
          </w:tcPr>
          <w:p w14:paraId="7EC8578C" w14:textId="71D51D68" w:rsidR="000C3D87" w:rsidRPr="00B77431" w:rsidRDefault="00B47FAC" w:rsidP="003845DF">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w:t>
            </w:r>
          </w:p>
        </w:tc>
        <w:tc>
          <w:tcPr>
            <w:tcW w:w="2693" w:type="dxa"/>
          </w:tcPr>
          <w:p w14:paraId="66D39576" w14:textId="17D608A8" w:rsidR="000C3D87" w:rsidRPr="00B77431" w:rsidRDefault="00B47FAC" w:rsidP="002B14A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2.8</w:t>
            </w:r>
          </w:p>
        </w:tc>
        <w:tc>
          <w:tcPr>
            <w:tcW w:w="3402" w:type="dxa"/>
          </w:tcPr>
          <w:p w14:paraId="5E19B698" w14:textId="44F336F6" w:rsidR="000C3D87" w:rsidRPr="00B77431" w:rsidRDefault="002B14A3"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Шахуургын тоног төхөөрөмж нийлүүлэх ба угсрах</w:t>
            </w:r>
          </w:p>
        </w:tc>
        <w:tc>
          <w:tcPr>
            <w:tcW w:w="1997" w:type="dxa"/>
          </w:tcPr>
          <w:p w14:paraId="1B7EC02F" w14:textId="16D0F828"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1,250,000</w:t>
            </w:r>
          </w:p>
        </w:tc>
      </w:tr>
      <w:tr w:rsidR="0058648C" w:rsidRPr="00B77431" w14:paraId="43722307" w14:textId="77777777" w:rsidTr="0058648C">
        <w:tc>
          <w:tcPr>
            <w:tcW w:w="1417" w:type="dxa"/>
          </w:tcPr>
          <w:p w14:paraId="4CB7D703" w14:textId="30C2A31E" w:rsidR="000C3D87" w:rsidRPr="00B77431" w:rsidRDefault="00B47FAC" w:rsidP="003845DF">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w:t>
            </w:r>
          </w:p>
        </w:tc>
        <w:tc>
          <w:tcPr>
            <w:tcW w:w="2693" w:type="dxa"/>
          </w:tcPr>
          <w:p w14:paraId="43C061EF" w14:textId="35F88A58" w:rsidR="000C3D87" w:rsidRPr="00B77431" w:rsidRDefault="00B47FAC" w:rsidP="002B14A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3.32</w:t>
            </w:r>
          </w:p>
        </w:tc>
        <w:tc>
          <w:tcPr>
            <w:tcW w:w="3402" w:type="dxa"/>
          </w:tcPr>
          <w:p w14:paraId="4679F17B" w14:textId="2C34996F" w:rsidR="000C3D87" w:rsidRPr="00B77431" w:rsidRDefault="002B14A3"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Агааржуулалтын систем нэвтрүүлэх</w:t>
            </w:r>
          </w:p>
        </w:tc>
        <w:tc>
          <w:tcPr>
            <w:tcW w:w="1997" w:type="dxa"/>
          </w:tcPr>
          <w:p w14:paraId="4F31C57D" w14:textId="49B09856"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3,500,000</w:t>
            </w:r>
          </w:p>
        </w:tc>
      </w:tr>
      <w:tr w:rsidR="00B47FAC" w:rsidRPr="00B77431" w14:paraId="5458F200" w14:textId="77777777" w:rsidTr="00A930B8">
        <w:trPr>
          <w:trHeight w:val="312"/>
        </w:trPr>
        <w:tc>
          <w:tcPr>
            <w:tcW w:w="7512" w:type="dxa"/>
            <w:gridSpan w:val="3"/>
          </w:tcPr>
          <w:p w14:paraId="5244B1FA" w14:textId="37BDD45D" w:rsidR="00B47FAC" w:rsidRPr="00B77431" w:rsidRDefault="00F4569D" w:rsidP="00056A88">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val="mn-MN" w:eastAsia="en-US"/>
              </w:rPr>
              <w:t>Нийт нөхцөлт зардал</w:t>
            </w:r>
          </w:p>
        </w:tc>
        <w:tc>
          <w:tcPr>
            <w:tcW w:w="1997" w:type="dxa"/>
          </w:tcPr>
          <w:p w14:paraId="306CADEC" w14:textId="69CCD2FF" w:rsidR="00B47FAC"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4,750,000</w:t>
            </w:r>
          </w:p>
        </w:tc>
      </w:tr>
      <w:tr w:rsidR="00B47FAC" w:rsidRPr="00B77431" w14:paraId="50576692" w14:textId="77777777" w:rsidTr="00A930B8">
        <w:trPr>
          <w:trHeight w:val="415"/>
        </w:trPr>
        <w:tc>
          <w:tcPr>
            <w:tcW w:w="7512" w:type="dxa"/>
            <w:gridSpan w:val="3"/>
          </w:tcPr>
          <w:p w14:paraId="7B81255B" w14:textId="7690C27C" w:rsidR="00B47FAC" w:rsidRPr="00B77431" w:rsidRDefault="00B85A87" w:rsidP="00056A88">
            <w:pPr>
              <w:suppressAutoHyphens w:val="0"/>
              <w:autoSpaceDE w:val="0"/>
              <w:autoSpaceDN w:val="0"/>
              <w:adjustRightInd w:val="0"/>
              <w:jc w:val="right"/>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B47FAC" w:rsidRPr="00B77431">
              <w:rPr>
                <w:rFonts w:eastAsiaTheme="minorHAnsi"/>
                <w:color w:val="000000"/>
                <w:sz w:val="16"/>
                <w:szCs w:val="16"/>
                <w:lang w:eastAsia="en-US"/>
              </w:rPr>
              <w:t xml:space="preserve"> ……….</w:t>
            </w:r>
          </w:p>
        </w:tc>
        <w:tc>
          <w:tcPr>
            <w:tcW w:w="1997" w:type="dxa"/>
          </w:tcPr>
          <w:p w14:paraId="2482FE02"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bl>
    <w:p w14:paraId="5105BF3B"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64861A44"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07AA88C2"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3BD441DC" w14:textId="1894F965" w:rsidR="000C3D87" w:rsidRPr="00B77431" w:rsidRDefault="00A930B8" w:rsidP="00056A88">
      <w:pPr>
        <w:suppressAutoHyphens w:val="0"/>
        <w:autoSpaceDE w:val="0"/>
        <w:autoSpaceDN w:val="0"/>
        <w:adjustRightInd w:val="0"/>
        <w:jc w:val="center"/>
        <w:rPr>
          <w:rFonts w:eastAsiaTheme="minorHAnsi"/>
          <w:b/>
          <w:color w:val="000000"/>
          <w:sz w:val="22"/>
          <w:szCs w:val="22"/>
          <w:lang w:eastAsia="en-US"/>
        </w:rPr>
      </w:pPr>
      <w:r>
        <w:rPr>
          <w:rFonts w:eastAsiaTheme="minorHAnsi"/>
          <w:b/>
          <w:color w:val="000000"/>
          <w:sz w:val="22"/>
          <w:szCs w:val="22"/>
          <w:lang w:val="mn-MN" w:eastAsia="en-US"/>
        </w:rPr>
        <w:t>Ажлын тоо хэмжээний нэгтгэл</w:t>
      </w:r>
      <w:r w:rsidR="00027AF3">
        <w:rPr>
          <w:rFonts w:eastAsiaTheme="minorHAnsi"/>
          <w:b/>
          <w:color w:val="000000"/>
          <w:sz w:val="22"/>
          <w:szCs w:val="22"/>
          <w:lang w:val="mn-MN" w:eastAsia="en-US"/>
        </w:rPr>
        <w:t xml:space="preserve"> хүснэгт</w:t>
      </w:r>
    </w:p>
    <w:p w14:paraId="58EF604C"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tbl>
      <w:tblPr>
        <w:tblStyle w:val="TableGrid"/>
        <w:tblW w:w="9564" w:type="dxa"/>
        <w:tblInd w:w="421" w:type="dxa"/>
        <w:tblLook w:val="04A0" w:firstRow="1" w:lastRow="0" w:firstColumn="1" w:lastColumn="0" w:noHBand="0" w:noVBand="1"/>
      </w:tblPr>
      <w:tblGrid>
        <w:gridCol w:w="6541"/>
        <w:gridCol w:w="1133"/>
        <w:gridCol w:w="1890"/>
      </w:tblGrid>
      <w:tr w:rsidR="000C3D87" w:rsidRPr="00B77431" w14:paraId="1AC72FEE" w14:textId="77777777" w:rsidTr="00272369">
        <w:tc>
          <w:tcPr>
            <w:tcW w:w="6541" w:type="dxa"/>
          </w:tcPr>
          <w:p w14:paraId="2C80F613" w14:textId="6B432AF9" w:rsidR="000C3D87" w:rsidRPr="00B77431" w:rsidRDefault="00103F56" w:rsidP="00BE1C5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Агуулга</w:t>
            </w:r>
          </w:p>
        </w:tc>
        <w:tc>
          <w:tcPr>
            <w:tcW w:w="1133" w:type="dxa"/>
          </w:tcPr>
          <w:p w14:paraId="6A6D0B58" w14:textId="4FBD23F4" w:rsidR="000C3D87" w:rsidRPr="00B77431" w:rsidRDefault="00BE1C58"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Хуудас</w:t>
            </w:r>
          </w:p>
        </w:tc>
        <w:tc>
          <w:tcPr>
            <w:tcW w:w="1890" w:type="dxa"/>
          </w:tcPr>
          <w:p w14:paraId="74592401" w14:textId="41AEE910" w:rsidR="000C3D87" w:rsidRPr="00B77431" w:rsidRDefault="00BE1C58"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Дүн</w:t>
            </w:r>
          </w:p>
        </w:tc>
      </w:tr>
      <w:tr w:rsidR="000C3D87" w:rsidRPr="00B77431" w14:paraId="301A8D14" w14:textId="77777777" w:rsidTr="00272369">
        <w:tc>
          <w:tcPr>
            <w:tcW w:w="6541" w:type="dxa"/>
          </w:tcPr>
          <w:p w14:paraId="1A35D5BB" w14:textId="72AA7249" w:rsidR="000C3D87" w:rsidRPr="00B77431" w:rsidRDefault="00874107"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1 дүгээр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Үндсэн ажил</w:t>
            </w:r>
          </w:p>
        </w:tc>
        <w:tc>
          <w:tcPr>
            <w:tcW w:w="1133" w:type="dxa"/>
          </w:tcPr>
          <w:p w14:paraId="1E553131" w14:textId="2D479588"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454CD880" w14:textId="744563E5"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4C91B74" w14:textId="77777777" w:rsidTr="00272369">
        <w:tc>
          <w:tcPr>
            <w:tcW w:w="6541" w:type="dxa"/>
          </w:tcPr>
          <w:p w14:paraId="05A3054C" w14:textId="0CEFED42" w:rsidR="000C3D87" w:rsidRPr="00B77431" w:rsidRDefault="000E2EE1"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2 дугаар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 xml:space="preserve">Газар </w:t>
            </w:r>
            <w:r w:rsidR="00103F56">
              <w:rPr>
                <w:rFonts w:eastAsiaTheme="minorHAnsi"/>
                <w:color w:val="000000"/>
                <w:sz w:val="16"/>
                <w:szCs w:val="16"/>
                <w:lang w:val="mn-MN" w:eastAsia="en-US"/>
              </w:rPr>
              <w:t>шорооны ажил</w:t>
            </w:r>
          </w:p>
        </w:tc>
        <w:tc>
          <w:tcPr>
            <w:tcW w:w="1133" w:type="dxa"/>
          </w:tcPr>
          <w:p w14:paraId="5A0EDD98"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0757F7C6"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FEE7CC5" w14:textId="77777777" w:rsidTr="00272369">
        <w:tc>
          <w:tcPr>
            <w:tcW w:w="6541" w:type="dxa"/>
          </w:tcPr>
          <w:p w14:paraId="422F17A5" w14:textId="5435E3CC" w:rsidR="000C3D87" w:rsidRPr="00B77431" w:rsidRDefault="00103F56"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3 дугаар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Дамжуулах хоолой ба гүүр</w:t>
            </w:r>
          </w:p>
        </w:tc>
        <w:tc>
          <w:tcPr>
            <w:tcW w:w="1133" w:type="dxa"/>
          </w:tcPr>
          <w:p w14:paraId="23AADB00"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6CA06278"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0D550135" w14:textId="77777777" w:rsidTr="00272369">
        <w:tc>
          <w:tcPr>
            <w:tcW w:w="6541" w:type="dxa"/>
          </w:tcPr>
          <w:p w14:paraId="5B35700D" w14:textId="32B1589C" w:rsidR="000C3D87" w:rsidRPr="00B77431" w:rsidRDefault="00BE1C58"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Ажлын тоо хэмжээний дүн</w:t>
            </w:r>
          </w:p>
        </w:tc>
        <w:tc>
          <w:tcPr>
            <w:tcW w:w="1133" w:type="dxa"/>
          </w:tcPr>
          <w:p w14:paraId="2C187E70" w14:textId="365448B0"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(A)</w:t>
            </w:r>
          </w:p>
        </w:tc>
        <w:tc>
          <w:tcPr>
            <w:tcW w:w="1890" w:type="dxa"/>
          </w:tcPr>
          <w:p w14:paraId="42B74EC0"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B42F63E" w14:textId="77777777" w:rsidTr="00272369">
        <w:tc>
          <w:tcPr>
            <w:tcW w:w="6541" w:type="dxa"/>
          </w:tcPr>
          <w:p w14:paraId="111BFF7C" w14:textId="6262B80C" w:rsidR="000C3D87" w:rsidRPr="00B77431" w:rsidRDefault="00103F56" w:rsidP="00056A88">
            <w:pPr>
              <w:keepNext/>
              <w:suppressAutoHyphens w:val="0"/>
              <w:autoSpaceDE w:val="0"/>
              <w:autoSpaceDN w:val="0"/>
              <w:adjustRightInd w:val="0"/>
              <w:spacing w:before="240"/>
              <w:outlineLvl w:val="8"/>
              <w:rPr>
                <w:rFonts w:eastAsiaTheme="minorHAnsi"/>
                <w:color w:val="000000"/>
                <w:sz w:val="16"/>
                <w:szCs w:val="16"/>
                <w:lang w:eastAsia="en-US"/>
              </w:rPr>
            </w:pPr>
            <w:r>
              <w:rPr>
                <w:rFonts w:eastAsiaTheme="minorHAnsi"/>
                <w:color w:val="000000"/>
                <w:sz w:val="16"/>
                <w:szCs w:val="16"/>
                <w:lang w:val="mn-MN" w:eastAsia="en-US"/>
              </w:rPr>
              <w:t>Нөхцөлт зардал</w:t>
            </w:r>
          </w:p>
        </w:tc>
        <w:tc>
          <w:tcPr>
            <w:tcW w:w="1133" w:type="dxa"/>
          </w:tcPr>
          <w:p w14:paraId="7A24F87B" w14:textId="5EF50426"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Б</w:t>
            </w:r>
            <w:r w:rsidRPr="00B77431">
              <w:rPr>
                <w:rFonts w:eastAsiaTheme="minorHAnsi"/>
                <w:color w:val="000000"/>
                <w:sz w:val="16"/>
                <w:szCs w:val="16"/>
                <w:lang w:eastAsia="en-US"/>
              </w:rPr>
              <w:t>)</w:t>
            </w:r>
          </w:p>
        </w:tc>
        <w:tc>
          <w:tcPr>
            <w:tcW w:w="1890" w:type="dxa"/>
          </w:tcPr>
          <w:p w14:paraId="775D8EFA" w14:textId="71282605"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4,750,000</w:t>
            </w:r>
          </w:p>
        </w:tc>
      </w:tr>
      <w:tr w:rsidR="000C3D87" w:rsidRPr="00B77431" w14:paraId="745BEA9F" w14:textId="77777777" w:rsidTr="00272369">
        <w:tc>
          <w:tcPr>
            <w:tcW w:w="6541" w:type="dxa"/>
          </w:tcPr>
          <w:p w14:paraId="32ED983E" w14:textId="69302111" w:rsidR="000C3D87" w:rsidRPr="00B77431" w:rsidRDefault="00BE1C58"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Нөхцөлт зардлыг оруулсан ажлын тоо хэмжээний дүн</w:t>
            </w:r>
            <w:r w:rsidR="00B47FAC" w:rsidRPr="00B77431">
              <w:rPr>
                <w:rFonts w:eastAsiaTheme="minorHAnsi"/>
                <w:b/>
                <w:color w:val="000000"/>
                <w:sz w:val="16"/>
                <w:szCs w:val="16"/>
                <w:lang w:eastAsia="en-US"/>
              </w:rPr>
              <w:t xml:space="preserve"> (A+</w:t>
            </w:r>
            <w:r w:rsidR="00E35174">
              <w:rPr>
                <w:rFonts w:eastAsiaTheme="minorHAnsi"/>
                <w:b/>
                <w:color w:val="000000"/>
                <w:sz w:val="16"/>
                <w:szCs w:val="16"/>
                <w:lang w:val="mn-MN" w:eastAsia="en-US"/>
              </w:rPr>
              <w:t>Б</w:t>
            </w:r>
            <w:r w:rsidR="00B47FAC" w:rsidRPr="00B77431">
              <w:rPr>
                <w:rFonts w:eastAsiaTheme="minorHAnsi"/>
                <w:b/>
                <w:color w:val="000000"/>
                <w:sz w:val="16"/>
                <w:szCs w:val="16"/>
                <w:lang w:eastAsia="en-US"/>
              </w:rPr>
              <w:t>)</w:t>
            </w:r>
          </w:p>
        </w:tc>
        <w:tc>
          <w:tcPr>
            <w:tcW w:w="1133" w:type="dxa"/>
          </w:tcPr>
          <w:p w14:paraId="5FF655B1" w14:textId="2472C7FA"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В</w:t>
            </w:r>
            <w:r w:rsidRPr="00B77431">
              <w:rPr>
                <w:rFonts w:eastAsiaTheme="minorHAnsi"/>
                <w:color w:val="000000"/>
                <w:sz w:val="16"/>
                <w:szCs w:val="16"/>
                <w:lang w:eastAsia="en-US"/>
              </w:rPr>
              <w:t>)</w:t>
            </w:r>
          </w:p>
        </w:tc>
        <w:tc>
          <w:tcPr>
            <w:tcW w:w="1890" w:type="dxa"/>
          </w:tcPr>
          <w:p w14:paraId="084258F9"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B47FAC" w:rsidRPr="00B77431" w14:paraId="377BD253" w14:textId="77777777" w:rsidTr="00272369">
        <w:tc>
          <w:tcPr>
            <w:tcW w:w="6541" w:type="dxa"/>
          </w:tcPr>
          <w:p w14:paraId="48D420D4" w14:textId="0FE26C1B" w:rsidR="00B47FAC" w:rsidRPr="00B77431" w:rsidRDefault="0069640C"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Маг</w:t>
            </w:r>
            <w:r w:rsidR="00C6374B">
              <w:rPr>
                <w:rFonts w:eastAsiaTheme="minorHAnsi"/>
                <w:color w:val="000000"/>
                <w:sz w:val="16"/>
                <w:szCs w:val="16"/>
                <w:lang w:val="mn-MN" w:eastAsia="en-US"/>
              </w:rPr>
              <w:t>адлашгүй ажлын нөхцөлт зардал</w:t>
            </w:r>
          </w:p>
        </w:tc>
        <w:tc>
          <w:tcPr>
            <w:tcW w:w="1133" w:type="dxa"/>
          </w:tcPr>
          <w:p w14:paraId="0CFC4141" w14:textId="474DFFF7" w:rsidR="00B47FAC"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Г</w:t>
            </w:r>
            <w:r w:rsidRPr="00B77431">
              <w:rPr>
                <w:rFonts w:eastAsiaTheme="minorHAnsi"/>
                <w:color w:val="000000"/>
                <w:sz w:val="16"/>
                <w:szCs w:val="16"/>
                <w:lang w:eastAsia="en-US"/>
              </w:rPr>
              <w:t>)</w:t>
            </w:r>
          </w:p>
        </w:tc>
        <w:tc>
          <w:tcPr>
            <w:tcW w:w="1890" w:type="dxa"/>
          </w:tcPr>
          <w:p w14:paraId="44602518"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r w:rsidR="00B47FAC" w:rsidRPr="00B77431" w14:paraId="6432F4FD" w14:textId="77777777" w:rsidTr="00272369">
        <w:tc>
          <w:tcPr>
            <w:tcW w:w="6541" w:type="dxa"/>
          </w:tcPr>
          <w:p w14:paraId="71E62092" w14:textId="3728E4DE" w:rsidR="00B47FAC" w:rsidRPr="00B77431" w:rsidRDefault="00C6374B"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Тендер ирүүлэх маягта</w:t>
            </w:r>
            <w:r w:rsidR="008E62F4">
              <w:rPr>
                <w:rFonts w:eastAsiaTheme="minorHAnsi"/>
                <w:b/>
                <w:color w:val="000000"/>
                <w:sz w:val="16"/>
                <w:szCs w:val="16"/>
                <w:lang w:val="mn-MN" w:eastAsia="en-US"/>
              </w:rPr>
              <w:t>д бичигдэх</w:t>
            </w:r>
            <w:r>
              <w:rPr>
                <w:rFonts w:eastAsiaTheme="minorHAnsi"/>
                <w:b/>
                <w:color w:val="000000"/>
                <w:sz w:val="16"/>
                <w:szCs w:val="16"/>
                <w:lang w:val="mn-MN" w:eastAsia="en-US"/>
              </w:rPr>
              <w:t xml:space="preserve"> тендерийн үнэ</w:t>
            </w:r>
            <w:r w:rsidR="00695143" w:rsidRPr="00B77431">
              <w:rPr>
                <w:rFonts w:eastAsiaTheme="minorHAnsi"/>
                <w:b/>
                <w:color w:val="000000"/>
                <w:sz w:val="16"/>
                <w:szCs w:val="16"/>
                <w:lang w:eastAsia="en-US"/>
              </w:rPr>
              <w:t xml:space="preserve"> (</w:t>
            </w:r>
            <w:r w:rsidR="00E35174">
              <w:rPr>
                <w:rFonts w:eastAsiaTheme="minorHAnsi"/>
                <w:b/>
                <w:color w:val="000000"/>
                <w:sz w:val="16"/>
                <w:szCs w:val="16"/>
                <w:lang w:val="mn-MN" w:eastAsia="en-US"/>
              </w:rPr>
              <w:t>В</w:t>
            </w:r>
            <w:r w:rsidR="00695143" w:rsidRPr="00B77431">
              <w:rPr>
                <w:rFonts w:eastAsiaTheme="minorHAnsi"/>
                <w:b/>
                <w:color w:val="000000"/>
                <w:sz w:val="16"/>
                <w:szCs w:val="16"/>
                <w:lang w:eastAsia="en-US"/>
              </w:rPr>
              <w:t>+</w:t>
            </w:r>
            <w:r w:rsidR="00E35174">
              <w:rPr>
                <w:rFonts w:eastAsiaTheme="minorHAnsi"/>
                <w:b/>
                <w:color w:val="000000"/>
                <w:sz w:val="16"/>
                <w:szCs w:val="16"/>
                <w:lang w:val="mn-MN" w:eastAsia="en-US"/>
              </w:rPr>
              <w:t>Г</w:t>
            </w:r>
            <w:r w:rsidR="00695143" w:rsidRPr="00B77431">
              <w:rPr>
                <w:rFonts w:eastAsiaTheme="minorHAnsi"/>
                <w:b/>
                <w:color w:val="000000"/>
                <w:sz w:val="16"/>
                <w:szCs w:val="16"/>
                <w:lang w:eastAsia="en-US"/>
              </w:rPr>
              <w:t>)</w:t>
            </w:r>
          </w:p>
        </w:tc>
        <w:tc>
          <w:tcPr>
            <w:tcW w:w="1133" w:type="dxa"/>
          </w:tcPr>
          <w:p w14:paraId="247C87EA" w14:textId="34D07B3F" w:rsidR="00B47FAC" w:rsidRPr="00B77431" w:rsidRDefault="00695143"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Д</w:t>
            </w:r>
            <w:r w:rsidRPr="00B77431">
              <w:rPr>
                <w:rFonts w:eastAsiaTheme="minorHAnsi"/>
                <w:color w:val="000000"/>
                <w:sz w:val="16"/>
                <w:szCs w:val="16"/>
                <w:lang w:eastAsia="en-US"/>
              </w:rPr>
              <w:t>)</w:t>
            </w:r>
          </w:p>
        </w:tc>
        <w:tc>
          <w:tcPr>
            <w:tcW w:w="1890" w:type="dxa"/>
          </w:tcPr>
          <w:p w14:paraId="5876E4C3"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bl>
    <w:p w14:paraId="5E2C8821" w14:textId="77777777" w:rsidR="00D936A1" w:rsidRPr="00B77431" w:rsidRDefault="00D936A1" w:rsidP="00056A88">
      <w:pPr>
        <w:suppressAutoHyphens w:val="0"/>
        <w:autoSpaceDE w:val="0"/>
        <w:autoSpaceDN w:val="0"/>
        <w:adjustRightInd w:val="0"/>
        <w:rPr>
          <w:rFonts w:eastAsiaTheme="minorHAnsi"/>
          <w:i/>
          <w:color w:val="000000"/>
          <w:sz w:val="22"/>
          <w:szCs w:val="22"/>
          <w:lang w:eastAsia="en-US"/>
        </w:rPr>
      </w:pPr>
    </w:p>
    <w:p w14:paraId="12D4552B" w14:textId="0D6E48B5" w:rsidR="00277001" w:rsidRPr="00B77431" w:rsidRDefault="00277001">
      <w:pPr>
        <w:suppressAutoHyphens w:val="0"/>
        <w:spacing w:after="200" w:line="276" w:lineRule="auto"/>
        <w:jc w:val="left"/>
        <w:rPr>
          <w:rFonts w:eastAsia="Arial"/>
          <w:b/>
          <w:bCs/>
          <w:spacing w:val="1"/>
          <w:sz w:val="22"/>
          <w:szCs w:val="40"/>
          <w:highlight w:val="yellow"/>
        </w:rPr>
      </w:pPr>
      <w:r w:rsidRPr="00B77431">
        <w:rPr>
          <w:rFonts w:eastAsia="Arial"/>
          <w:b/>
          <w:bCs/>
          <w:spacing w:val="1"/>
          <w:sz w:val="22"/>
          <w:szCs w:val="40"/>
          <w:highlight w:val="yellow"/>
        </w:rPr>
        <w:br w:type="page"/>
      </w:r>
    </w:p>
    <w:p w14:paraId="67FE71D3" w14:textId="63B0E343" w:rsidR="009800E4" w:rsidRPr="00B77431" w:rsidRDefault="00E54925" w:rsidP="009800E4">
      <w:pPr>
        <w:suppressAutoHyphens w:val="0"/>
        <w:spacing w:before="240" w:after="240"/>
        <w:ind w:left="180" w:right="288"/>
        <w:jc w:val="left"/>
        <w:rPr>
          <w:b/>
          <w:spacing w:val="-2"/>
          <w:szCs w:val="24"/>
          <w:lang w:eastAsia="en-US"/>
        </w:rPr>
      </w:pPr>
      <w:r>
        <w:rPr>
          <w:b/>
          <w:spacing w:val="-2"/>
          <w:szCs w:val="24"/>
          <w:lang w:val="mn-MN" w:eastAsia="en-US"/>
        </w:rPr>
        <w:lastRenderedPageBreak/>
        <w:t>Тохируулга хийх өгөгдлийн хүснэгт</w:t>
      </w:r>
    </w:p>
    <w:p w14:paraId="27619DB2" w14:textId="77777777" w:rsidR="009800E4" w:rsidRPr="00B77431" w:rsidRDefault="009800E4" w:rsidP="009800E4">
      <w:pPr>
        <w:suppressAutoHyphens w:val="0"/>
        <w:spacing w:before="240" w:after="240"/>
        <w:ind w:left="180" w:right="288"/>
        <w:jc w:val="left"/>
        <w:rPr>
          <w:b/>
          <w:spacing w:val="-2"/>
          <w:szCs w:val="24"/>
          <w:lang w:eastAsia="en-US"/>
        </w:rPr>
      </w:pPr>
    </w:p>
    <w:p w14:paraId="66EB7AAC" w14:textId="1A11E0FE" w:rsidR="009800E4" w:rsidRPr="005D6477" w:rsidRDefault="000B13D7" w:rsidP="009800E4">
      <w:pPr>
        <w:suppressAutoHyphens w:val="0"/>
        <w:spacing w:before="240" w:after="240"/>
        <w:ind w:left="180" w:right="288"/>
        <w:jc w:val="center"/>
        <w:rPr>
          <w:b/>
          <w:spacing w:val="-2"/>
          <w:szCs w:val="24"/>
          <w:lang w:eastAsia="en-US"/>
        </w:rPr>
      </w:pPr>
      <w:r>
        <w:rPr>
          <w:b/>
          <w:sz w:val="20"/>
          <w:lang w:val="mn-MN" w:eastAsia="en-US"/>
        </w:rPr>
        <w:t>Хүснэгт А</w:t>
      </w:r>
      <w:r w:rsidR="009800E4" w:rsidRPr="00B77431">
        <w:rPr>
          <w:b/>
          <w:sz w:val="20"/>
          <w:lang w:eastAsia="en-US"/>
        </w:rPr>
        <w:t xml:space="preserve"> </w:t>
      </w:r>
      <w:r>
        <w:rPr>
          <w:b/>
          <w:sz w:val="20"/>
          <w:lang w:eastAsia="en-US"/>
        </w:rPr>
        <w:t>–</w:t>
      </w:r>
      <w:r w:rsidR="009800E4" w:rsidRPr="00B77431">
        <w:rPr>
          <w:b/>
          <w:sz w:val="20"/>
          <w:lang w:eastAsia="en-US"/>
        </w:rPr>
        <w:t xml:space="preserve"> </w:t>
      </w:r>
      <w:r>
        <w:rPr>
          <w:b/>
          <w:sz w:val="20"/>
          <w:lang w:val="mn-MN" w:eastAsia="en-US"/>
        </w:rPr>
        <w:t>Дотоод Валют</w:t>
      </w:r>
    </w:p>
    <w:p w14:paraId="72CDFD7C" w14:textId="3361C973" w:rsidR="009800E4" w:rsidRPr="00B77431" w:rsidRDefault="009800E4" w:rsidP="009800E4">
      <w:pPr>
        <w:suppressAutoHyphens w:val="0"/>
        <w:spacing w:before="240" w:after="240"/>
        <w:ind w:left="180" w:right="288"/>
        <w:jc w:val="left"/>
        <w:rPr>
          <w:b/>
          <w:sz w:val="28"/>
          <w:szCs w:val="28"/>
          <w:lang w:eastAsia="en-US"/>
        </w:rPr>
      </w:pPr>
    </w:p>
    <w:p w14:paraId="6382788E" w14:textId="758B9E18" w:rsidR="009800E4" w:rsidRPr="00B77431" w:rsidRDefault="009800E4" w:rsidP="009800E4">
      <w:pPr>
        <w:spacing w:before="120" w:after="240"/>
        <w:ind w:left="180"/>
        <w:jc w:val="center"/>
        <w:rPr>
          <w:b/>
          <w:sz w:val="20"/>
          <w:lang w:eastAsia="en-US"/>
        </w:rPr>
      </w:pPr>
      <w:r w:rsidRPr="00B77431">
        <w:rPr>
          <w:b/>
          <w:noProof/>
          <w:sz w:val="20"/>
          <w:lang w:eastAsia="en-US"/>
        </w:rPr>
        <mc:AlternateContent>
          <mc:Choice Requires="wps">
            <w:drawing>
              <wp:anchor distT="0" distB="0" distL="114300" distR="114300" simplePos="0" relativeHeight="251771904" behindDoc="0" locked="0" layoutInCell="1" allowOverlap="1" wp14:anchorId="5AAC1490" wp14:editId="05772D90">
                <wp:simplePos x="0" y="0"/>
                <wp:positionH relativeFrom="column">
                  <wp:posOffset>675797</wp:posOffset>
                </wp:positionH>
                <wp:positionV relativeFrom="paragraph">
                  <wp:posOffset>38521</wp:posOffset>
                </wp:positionV>
                <wp:extent cx="1820708" cy="299406"/>
                <wp:effectExtent l="0" t="0" r="27305" b="24765"/>
                <wp:wrapNone/>
                <wp:docPr id="938" name="Text Box 938"/>
                <wp:cNvGraphicFramePr/>
                <a:graphic xmlns:a="http://schemas.openxmlformats.org/drawingml/2006/main">
                  <a:graphicData uri="http://schemas.microsoft.com/office/word/2010/wordprocessingShape">
                    <wps:wsp>
                      <wps:cNvSpPr txBox="1"/>
                      <wps:spPr>
                        <a:xfrm>
                          <a:off x="0" y="0"/>
                          <a:ext cx="1820708" cy="299406"/>
                        </a:xfrm>
                        <a:prstGeom prst="rect">
                          <a:avLst/>
                        </a:prstGeom>
                        <a:solidFill>
                          <a:sysClr val="window" lastClr="FFFFFF"/>
                        </a:solidFill>
                        <a:ln w="6350">
                          <a:solidFill>
                            <a:prstClr val="black"/>
                          </a:solidFill>
                        </a:ln>
                      </wps:spPr>
                      <wps:txbx>
                        <w:txbxContent>
                          <w:p w14:paraId="650F23AE" w14:textId="381BC7B7" w:rsidR="00EA09C6" w:rsidRPr="00D77FFB" w:rsidRDefault="00EA09C6" w:rsidP="009800E4">
                            <w:pPr>
                              <w:rPr>
                                <w:sz w:val="16"/>
                                <w:szCs w:val="16"/>
                              </w:rPr>
                            </w:pPr>
                            <w:r w:rsidRPr="00D77FFB">
                              <w:rPr>
                                <w:sz w:val="16"/>
                                <w:szCs w:val="16"/>
                                <w:lang w:val="mn-MN"/>
                              </w:rPr>
                              <w:t>Захиалагч бичиж оруулах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C1490" id="Text Box 938" o:spid="_x0000_s1028" type="#_x0000_t202" style="position:absolute;left:0;text-align:left;margin-left:53.2pt;margin-top:3.05pt;width:143.35pt;height:2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" fillcolor="window" strokeweight=".5pt">
                <v:textbox>
                  <w:txbxContent>
                    <w:p w14:paraId="650F23AE" w14:textId="381BC7B7" w:rsidR="00EA09C6" w:rsidRPr="00D77FFB" w:rsidRDefault="00EA09C6" w:rsidP="009800E4">
                      <w:pPr>
                        <w:rPr>
                          <w:sz w:val="16"/>
                          <w:szCs w:val="16"/>
                        </w:rPr>
                      </w:pPr>
                      <w:r w:rsidRPr="00D77FFB">
                        <w:rPr>
                          <w:sz w:val="16"/>
                          <w:szCs w:val="16"/>
                          <w:lang w:val="mn-MN"/>
                        </w:rPr>
                        <w:t>Захиалагч бичиж оруулах</w:t>
                      </w:r>
                    </w:p>
                  </w:txbxContent>
                </v:textbox>
              </v:shape>
            </w:pict>
          </mc:Fallback>
        </mc:AlternateContent>
      </w:r>
      <w:r w:rsidRPr="00B77431">
        <w:rPr>
          <w:b/>
          <w:noProof/>
          <w:sz w:val="20"/>
          <w:lang w:eastAsia="en-US"/>
        </w:rPr>
        <mc:AlternateContent>
          <mc:Choice Requires="wps">
            <w:drawing>
              <wp:anchor distT="0" distB="0" distL="114300" distR="114300" simplePos="0" relativeHeight="251776000" behindDoc="0" locked="0" layoutInCell="1" allowOverlap="1" wp14:anchorId="32F96C4F" wp14:editId="25BCCF78">
                <wp:simplePos x="0" y="0"/>
                <wp:positionH relativeFrom="column">
                  <wp:posOffset>2908519</wp:posOffset>
                </wp:positionH>
                <wp:positionV relativeFrom="paragraph">
                  <wp:posOffset>155294</wp:posOffset>
                </wp:positionV>
                <wp:extent cx="0" cy="442210"/>
                <wp:effectExtent l="0" t="0" r="12700" b="15240"/>
                <wp:wrapNone/>
                <wp:docPr id="907" name="Straight Connector 907"/>
                <wp:cNvGraphicFramePr/>
                <a:graphic xmlns:a="http://schemas.openxmlformats.org/drawingml/2006/main">
                  <a:graphicData uri="http://schemas.microsoft.com/office/word/2010/wordprocessingShape">
                    <wps:wsp>
                      <wps:cNvCnPr/>
                      <wps:spPr>
                        <a:xfrm>
                          <a:off x="0" y="0"/>
                          <a:ext cx="0" cy="44221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4173D2" id="Straight Connector 90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29pt,12.25pt" to="229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"/>
            </w:pict>
          </mc:Fallback>
        </mc:AlternateContent>
      </w:r>
      <w:r w:rsidRPr="00B77431">
        <w:rPr>
          <w:b/>
          <w:noProof/>
          <w:sz w:val="20"/>
          <w:lang w:eastAsia="en-US"/>
        </w:rPr>
        <mc:AlternateContent>
          <mc:Choice Requires="wps">
            <w:drawing>
              <wp:anchor distT="0" distB="0" distL="114300" distR="114300" simplePos="0" relativeHeight="251774976" behindDoc="0" locked="0" layoutInCell="1" allowOverlap="1" wp14:anchorId="576FEDFB" wp14:editId="7C09A9A5">
                <wp:simplePos x="0" y="0"/>
                <wp:positionH relativeFrom="column">
                  <wp:posOffset>2496289</wp:posOffset>
                </wp:positionH>
                <wp:positionV relativeFrom="paragraph">
                  <wp:posOffset>141428</wp:posOffset>
                </wp:positionV>
                <wp:extent cx="382249" cy="0"/>
                <wp:effectExtent l="0" t="0" r="12065" b="12700"/>
                <wp:wrapNone/>
                <wp:docPr id="908" name="Straight Connector 908"/>
                <wp:cNvGraphicFramePr/>
                <a:graphic xmlns:a="http://schemas.openxmlformats.org/drawingml/2006/main">
                  <a:graphicData uri="http://schemas.microsoft.com/office/word/2010/wordprocessingShape">
                    <wps:wsp>
                      <wps:cNvCnPr/>
                      <wps:spPr>
                        <a:xfrm>
                          <a:off x="0" y="0"/>
                          <a:ext cx="38224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9932F8" id="Straight Connector 90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96.55pt,11.15pt" to="22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"/>
            </w:pict>
          </mc:Fallback>
        </mc:AlternateContent>
      </w:r>
      <w:r w:rsidRPr="00B77431">
        <w:rPr>
          <w:b/>
          <w:noProof/>
          <w:sz w:val="20"/>
          <w:lang w:eastAsia="en-US"/>
        </w:rPr>
        <mc:AlternateContent>
          <mc:Choice Requires="wps">
            <w:drawing>
              <wp:anchor distT="0" distB="0" distL="114300" distR="114300" simplePos="0" relativeHeight="251773952" behindDoc="0" locked="0" layoutInCell="1" allowOverlap="1" wp14:anchorId="19BE1BA0" wp14:editId="2D368631">
                <wp:simplePos x="0" y="0"/>
                <wp:positionH relativeFrom="column">
                  <wp:posOffset>322715</wp:posOffset>
                </wp:positionH>
                <wp:positionV relativeFrom="paragraph">
                  <wp:posOffset>141428</wp:posOffset>
                </wp:positionV>
                <wp:extent cx="0" cy="449705"/>
                <wp:effectExtent l="0" t="0" r="12700" b="7620"/>
                <wp:wrapNone/>
                <wp:docPr id="936" name="Straight Connector 936"/>
                <wp:cNvGraphicFramePr/>
                <a:graphic xmlns:a="http://schemas.openxmlformats.org/drawingml/2006/main">
                  <a:graphicData uri="http://schemas.microsoft.com/office/word/2010/wordprocessingShape">
                    <wps:wsp>
                      <wps:cNvCnPr/>
                      <wps:spPr>
                        <a:xfrm>
                          <a:off x="0" y="0"/>
                          <a:ext cx="0" cy="4497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206558" id="Straight Connector 936"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5.4pt,11.15pt" to="25.4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"/>
            </w:pict>
          </mc:Fallback>
        </mc:AlternateContent>
      </w:r>
      <w:r w:rsidRPr="00B77431">
        <w:rPr>
          <w:b/>
          <w:noProof/>
          <w:sz w:val="20"/>
          <w:lang w:eastAsia="en-US"/>
        </w:rPr>
        <mc:AlternateContent>
          <mc:Choice Requires="wps">
            <w:drawing>
              <wp:anchor distT="0" distB="0" distL="114300" distR="114300" simplePos="0" relativeHeight="251772928" behindDoc="0" locked="0" layoutInCell="1" allowOverlap="1" wp14:anchorId="1FC6E111" wp14:editId="201B5E7A">
                <wp:simplePos x="0" y="0"/>
                <wp:positionH relativeFrom="column">
                  <wp:posOffset>315220</wp:posOffset>
                </wp:positionH>
                <wp:positionV relativeFrom="paragraph">
                  <wp:posOffset>141428</wp:posOffset>
                </wp:positionV>
                <wp:extent cx="359764" cy="7495"/>
                <wp:effectExtent l="0" t="0" r="8890" b="18415"/>
                <wp:wrapNone/>
                <wp:docPr id="937" name="Straight Connector 937"/>
                <wp:cNvGraphicFramePr/>
                <a:graphic xmlns:a="http://schemas.openxmlformats.org/drawingml/2006/main">
                  <a:graphicData uri="http://schemas.microsoft.com/office/word/2010/wordprocessingShape">
                    <wps:wsp>
                      <wps:cNvCnPr/>
                      <wps:spPr>
                        <a:xfrm flipH="1" flipV="1">
                          <a:off x="0" y="0"/>
                          <a:ext cx="359764" cy="74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78A074" id="Straight Connector 937" o:spid="_x0000_s1026"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from="24.8pt,11.15pt" to="53.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"/>
            </w:pict>
          </mc:Fallback>
        </mc:AlternateContent>
      </w:r>
    </w:p>
    <w:p w14:paraId="1F57B8D4" w14:textId="77777777" w:rsidR="009800E4" w:rsidRPr="00B77431" w:rsidRDefault="009800E4" w:rsidP="009800E4">
      <w:pPr>
        <w:spacing w:before="120" w:after="240"/>
        <w:ind w:left="180"/>
        <w:jc w:val="center"/>
        <w:rPr>
          <w:b/>
          <w:sz w:val="20"/>
          <w:lang w:eastAsia="en-US"/>
        </w:rPr>
      </w:pPr>
    </w:p>
    <w:tbl>
      <w:tblPr>
        <w:tblW w:w="9422"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853"/>
      </w:tblGrid>
      <w:tr w:rsidR="00531B7D" w:rsidRPr="00B77431" w14:paraId="3E1600D1" w14:textId="77777777" w:rsidTr="00531B7D">
        <w:trPr>
          <w:cantSplit/>
          <w:trHeight w:val="1049"/>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CBA4D55" w14:textId="23887A88"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код дугаар</w:t>
            </w:r>
          </w:p>
        </w:tc>
        <w:tc>
          <w:tcPr>
            <w:tcW w:w="1483" w:type="dxa"/>
            <w:tcBorders>
              <w:top w:val="single" w:sz="18" w:space="0" w:color="auto"/>
              <w:left w:val="single" w:sz="18" w:space="0" w:color="auto"/>
              <w:bottom w:val="single" w:sz="18" w:space="0" w:color="auto"/>
              <w:right w:val="single" w:sz="18" w:space="0" w:color="auto"/>
            </w:tcBorders>
            <w:vAlign w:val="center"/>
          </w:tcPr>
          <w:p w14:paraId="5235811B" w14:textId="4E47A18D"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нэр</w:t>
            </w:r>
          </w:p>
        </w:tc>
        <w:tc>
          <w:tcPr>
            <w:tcW w:w="1483" w:type="dxa"/>
            <w:tcBorders>
              <w:top w:val="single" w:sz="18" w:space="0" w:color="auto"/>
              <w:left w:val="single" w:sz="18" w:space="0" w:color="auto"/>
              <w:bottom w:val="single" w:sz="18" w:space="0" w:color="auto"/>
              <w:right w:val="single" w:sz="18" w:space="0" w:color="auto"/>
            </w:tcBorders>
            <w:vAlign w:val="center"/>
          </w:tcPr>
          <w:p w14:paraId="69A6D0BB" w14:textId="0824DA82"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эх үүсвэр</w:t>
            </w:r>
          </w:p>
        </w:tc>
        <w:tc>
          <w:tcPr>
            <w:tcW w:w="1483" w:type="dxa"/>
            <w:tcBorders>
              <w:top w:val="single" w:sz="18" w:space="0" w:color="auto"/>
              <w:left w:val="single" w:sz="18" w:space="0" w:color="auto"/>
              <w:bottom w:val="single" w:sz="18" w:space="0" w:color="auto"/>
              <w:right w:val="single" w:sz="18" w:space="0" w:color="auto"/>
            </w:tcBorders>
            <w:vAlign w:val="center"/>
          </w:tcPr>
          <w:p w14:paraId="5B07B2A7" w14:textId="525ADDA0"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Суурь үнэ ба огноо</w:t>
            </w:r>
          </w:p>
        </w:tc>
        <w:tc>
          <w:tcPr>
            <w:tcW w:w="1853" w:type="dxa"/>
            <w:tcBorders>
              <w:top w:val="single" w:sz="18" w:space="0" w:color="auto"/>
              <w:left w:val="single" w:sz="18" w:space="0" w:color="auto"/>
              <w:bottom w:val="single" w:sz="18" w:space="0" w:color="auto"/>
              <w:right w:val="single" w:sz="18" w:space="0" w:color="auto"/>
            </w:tcBorders>
            <w:vAlign w:val="center"/>
          </w:tcPr>
          <w:p w14:paraId="0FA82B99" w14:textId="497A1898" w:rsidR="00531B7D" w:rsidRPr="00B77431" w:rsidRDefault="00531B7D" w:rsidP="00531B7D">
            <w:pPr>
              <w:keepNext/>
              <w:spacing w:before="240"/>
              <w:jc w:val="center"/>
              <w:outlineLvl w:val="3"/>
              <w:rPr>
                <w:b/>
                <w:bCs/>
                <w:iCs/>
                <w:sz w:val="16"/>
                <w:szCs w:val="24"/>
                <w:lang w:eastAsia="en-US"/>
              </w:rPr>
            </w:pPr>
            <w:r w:rsidRPr="00B77431">
              <w:rPr>
                <w:b/>
                <w:noProof/>
                <w:sz w:val="20"/>
                <w:lang w:eastAsia="en-US"/>
              </w:rPr>
              <mc:AlternateContent>
                <mc:Choice Requires="wpg">
                  <w:drawing>
                    <wp:anchor distT="0" distB="0" distL="114300" distR="114300" simplePos="0" relativeHeight="251783168" behindDoc="0" locked="0" layoutInCell="1" allowOverlap="1" wp14:anchorId="3A1BDB9A" wp14:editId="2A399081">
                      <wp:simplePos x="0" y="0"/>
                      <wp:positionH relativeFrom="margin">
                        <wp:posOffset>-527050</wp:posOffset>
                      </wp:positionH>
                      <wp:positionV relativeFrom="paragraph">
                        <wp:posOffset>-614045</wp:posOffset>
                      </wp:positionV>
                      <wp:extent cx="2872740" cy="2217420"/>
                      <wp:effectExtent l="0" t="0" r="41910" b="11430"/>
                      <wp:wrapNone/>
                      <wp:docPr id="9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2217420"/>
                                <a:chOff x="0" y="0"/>
                                <a:chExt cx="2873231" cy="2218031"/>
                              </a:xfrm>
                            </wpg:grpSpPr>
                            <wps:wsp>
                              <wps:cNvPr id="942" name="Text Box 54"/>
                              <wps:cNvSpPr txBox="1">
                                <a:spLocks/>
                              </wps:cNvSpPr>
                              <wps:spPr bwMode="auto">
                                <a:xfrm>
                                  <a:off x="0" y="0"/>
                                  <a:ext cx="1776730" cy="222617"/>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46D5D9F" w14:textId="09D5DA44" w:rsidR="00EA09C6" w:rsidRPr="00222989" w:rsidRDefault="00EA09C6" w:rsidP="009800E4">
                                    <w:pPr>
                                      <w:jc w:val="center"/>
                                      <w:rPr>
                                        <w:i/>
                                        <w:iCs/>
                                        <w:sz w:val="16"/>
                                        <w:szCs w:val="16"/>
                                        <w:lang w:val="mn-MN"/>
                                      </w:rPr>
                                    </w:pPr>
                                    <w:r w:rsidRPr="00222989">
                                      <w:rPr>
                                        <w:i/>
                                        <w:iCs/>
                                        <w:sz w:val="16"/>
                                        <w:szCs w:val="16"/>
                                        <w:lang w:val="mn-MN"/>
                                      </w:rPr>
                                      <w:t xml:space="preserve">Тендерт </w:t>
                                    </w:r>
                                    <w:r w:rsidRPr="00222989">
                                      <w:rPr>
                                        <w:i/>
                                        <w:iCs/>
                                        <w:sz w:val="16"/>
                                        <w:szCs w:val="16"/>
                                        <w:lang w:val="mn-MN"/>
                                      </w:rPr>
                                      <w:t>оролцогч бичих</w:t>
                                    </w:r>
                                  </w:p>
                                </w:txbxContent>
                              </wps:txbx>
                              <wps:bodyPr rot="0" vert="horz" wrap="square" lIns="91440" tIns="45720" rIns="91440" bIns="45720" anchor="t" anchorCtr="0" upright="1">
                                <a:noAutofit/>
                              </wps:bodyPr>
                            </wps:wsp>
                            <wps:wsp>
                              <wps:cNvPr id="945" name="AutoShape 55"/>
                              <wps:cNvCnPr>
                                <a:cxnSpLocks/>
                              </wps:cNvCnPr>
                              <wps:spPr bwMode="auto">
                                <a:xfrm>
                                  <a:off x="862641" y="224287"/>
                                  <a:ext cx="0" cy="562243"/>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946" name="Group 1"/>
                              <wpg:cNvGrpSpPr>
                                <a:grpSpLocks/>
                              </wpg:cNvGrpSpPr>
                              <wpg:grpSpPr bwMode="auto">
                                <a:xfrm>
                                  <a:off x="1768415" y="94891"/>
                                  <a:ext cx="1104816" cy="2123140"/>
                                  <a:chOff x="0" y="0"/>
                                  <a:chExt cx="1104816" cy="2123140"/>
                                </a:xfrm>
                              </wpg:grpSpPr>
                              <wps:wsp>
                                <wps:cNvPr id="947" name="AutoShape 49"/>
                                <wps:cNvCnPr>
                                  <a:cxnSpLocks/>
                                </wps:cNvCnPr>
                                <wps:spPr bwMode="auto">
                                  <a:xfrm>
                                    <a:off x="1104181" y="0"/>
                                    <a:ext cx="635" cy="179451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8" name="AutoShape 50"/>
                                <wps:cNvCnPr>
                                  <a:cxnSpLocks/>
                                </wps:cNvCnPr>
                                <wps:spPr bwMode="auto">
                                  <a:xfrm flipH="1">
                                    <a:off x="810883" y="1785668"/>
                                    <a:ext cx="290195" cy="63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9" name="AutoShape 61"/>
                                <wps:cNvCnPr>
                                  <a:cxnSpLocks/>
                                </wps:cNvCnPr>
                                <wps:spPr bwMode="auto">
                                  <a:xfrm>
                                    <a:off x="0" y="0"/>
                                    <a:ext cx="1097280"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0" name="AutoShape 51"/>
                                <wps:cNvSpPr>
                                  <a:spLocks/>
                                </wps:cNvSpPr>
                                <wps:spPr bwMode="auto">
                                  <a:xfrm>
                                    <a:off x="560717" y="1526875"/>
                                    <a:ext cx="152400" cy="596265"/>
                                  </a:xfrm>
                                  <a:prstGeom prst="rightBrace">
                                    <a:avLst>
                                      <a:gd name="adj1" fmla="val 32604"/>
                                      <a:gd name="adj2"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A1BDB9A" id="Group 2" o:spid="_x0000_s1029" style="position:absolute;left:0;text-align:left;margin-left:-41.5pt;margin-top:-48.35pt;width:226.2pt;height:174.6pt;z-index:251783168;mso-position-horizontal-relative:margin;mso-width-relative:margin;mso-height-relative:margin" coordsize="28732,2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">
                      <v:shape id="Text Box 54" o:spid="_x0000_s1030" type="#_x0000_t202" style="position:absolute;width:17767;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" filled="f">
                        <v:path arrowok="t"/>
                        <v:textbox>
                          <w:txbxContent>
                            <w:p w14:paraId="646D5D9F" w14:textId="09D5DA44" w:rsidR="00EA09C6" w:rsidRPr="00222989" w:rsidRDefault="00EA09C6" w:rsidP="009800E4">
                              <w:pPr>
                                <w:jc w:val="center"/>
                                <w:rPr>
                                  <w:i/>
                                  <w:iCs/>
                                  <w:sz w:val="16"/>
                                  <w:szCs w:val="16"/>
                                  <w:lang w:val="mn-MN"/>
                                </w:rPr>
                              </w:pPr>
                              <w:r w:rsidRPr="00222989">
                                <w:rPr>
                                  <w:i/>
                                  <w:iCs/>
                                  <w:sz w:val="16"/>
                                  <w:szCs w:val="16"/>
                                  <w:lang w:val="mn-MN"/>
                                </w:rPr>
                                <w:t xml:space="preserve">Тендерт </w:t>
                              </w:r>
                              <w:r w:rsidRPr="00222989">
                                <w:rPr>
                                  <w:i/>
                                  <w:iCs/>
                                  <w:sz w:val="16"/>
                                  <w:szCs w:val="16"/>
                                  <w:lang w:val="mn-MN"/>
                                </w:rPr>
                                <w:t>оролцогч бичих</w:t>
                              </w:r>
                            </w:p>
                          </w:txbxContent>
                        </v:textbox>
                      </v:shape>
                      <v:shapetype id="_x0000_t32" coordsize="21600,21600" o:spt="32" o:oned="t" path="m,l21600,21600e" filled="f">
                        <v:path arrowok="t" fillok="f" o:connecttype="none"/>
                        <o:lock v:ext="edit" shapetype="t"/>
                      </v:shapetype>
                      <v:shape id="AutoShape 55" o:spid="_x0000_s1031" type="#_x0000_t32" style="position:absolute;left:8626;top:2242;width:0;height:5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">
                        <v:stroke endarrow="block"/>
                        <o:lock v:ext="edit" shapetype="f"/>
                      </v:shape>
                      <v:group id="Group 1" o:spid="_x0000_s1032" style="position:absolute;left:17684;top:948;width:11048;height:21232" coordsize="11048,2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AutoShape 49" o:spid="_x0000_s1033" type="#_x0000_t32" style="position:absolute;left:11041;width:7;height:17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">
                          <o:lock v:ext="edit" shapetype="f"/>
                        </v:shape>
                        <v:shape id="AutoShape 50" o:spid="_x0000_s1034" type="#_x0000_t32" style="position:absolute;left:8108;top:17856;width:290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">
                          <v:stroke endarrow="block"/>
                          <o:lock v:ext="edit" shapetype="f"/>
                        </v:shape>
                        <v:shape id="AutoShape 61" o:spid="_x0000_s1035" type="#_x0000_t32" style="position:absolute;width:109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">
                          <o:lock v:ext="edit" shapetype="f"/>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36" type="#_x0000_t88" style="position:absolute;left:5607;top:15268;width:1524;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"/>
                      </v:group>
                      <w10:wrap anchorx="margin"/>
                    </v:group>
                  </w:pict>
                </mc:Fallback>
              </mc:AlternateContent>
            </w:r>
            <w:r>
              <w:rPr>
                <w:b/>
                <w:bCs/>
                <w:iCs/>
                <w:sz w:val="16"/>
                <w:szCs w:val="24"/>
                <w:lang w:val="mn-MN" w:eastAsia="en-US"/>
              </w:rPr>
              <w:t>Тендерт оролцогчийн дотоод валютаар илэрхийлэгдсэн дүн</w:t>
            </w:r>
          </w:p>
        </w:tc>
        <w:tc>
          <w:tcPr>
            <w:tcW w:w="1853" w:type="dxa"/>
            <w:tcBorders>
              <w:top w:val="single" w:sz="18" w:space="0" w:color="auto"/>
              <w:left w:val="single" w:sz="18" w:space="0" w:color="auto"/>
              <w:bottom w:val="single" w:sz="18" w:space="0" w:color="auto"/>
              <w:right w:val="single" w:sz="18" w:space="0" w:color="auto"/>
            </w:tcBorders>
            <w:vAlign w:val="center"/>
          </w:tcPr>
          <w:p w14:paraId="6799437E" w14:textId="279FA695" w:rsidR="00531B7D" w:rsidRDefault="00531B7D" w:rsidP="00531B7D">
            <w:pPr>
              <w:keepNext/>
              <w:spacing w:before="240"/>
              <w:jc w:val="center"/>
              <w:outlineLvl w:val="3"/>
              <w:rPr>
                <w:b/>
                <w:bCs/>
                <w:iCs/>
                <w:sz w:val="16"/>
                <w:szCs w:val="24"/>
                <w:lang w:val="mn-MN" w:eastAsia="en-US"/>
              </w:rPr>
            </w:pPr>
            <w:r>
              <w:rPr>
                <w:b/>
                <w:bCs/>
                <w:iCs/>
                <w:sz w:val="16"/>
                <w:szCs w:val="24"/>
                <w:lang w:val="mn-MN" w:eastAsia="en-US"/>
              </w:rPr>
              <w:t>Тендерт оролцогчийн санал болгож буй хувийн жин</w:t>
            </w:r>
          </w:p>
        </w:tc>
      </w:tr>
      <w:tr w:rsidR="00531B7D" w:rsidRPr="00B77431" w14:paraId="464E84A4" w14:textId="77777777" w:rsidTr="00531B7D">
        <w:trPr>
          <w:cantSplit/>
          <w:jc w:val="center"/>
        </w:trPr>
        <w:tc>
          <w:tcPr>
            <w:tcW w:w="1267" w:type="dxa"/>
            <w:tcBorders>
              <w:top w:val="single" w:sz="18" w:space="0" w:color="auto"/>
              <w:left w:val="single" w:sz="2" w:space="0" w:color="auto"/>
              <w:bottom w:val="single" w:sz="2" w:space="0" w:color="auto"/>
              <w:right w:val="single" w:sz="2" w:space="0" w:color="auto"/>
            </w:tcBorders>
          </w:tcPr>
          <w:p w14:paraId="6D2A191C" w14:textId="77777777" w:rsidR="00531B7D" w:rsidRPr="00B77431" w:rsidRDefault="00531B7D" w:rsidP="00531B7D">
            <w:pPr>
              <w:spacing w:before="120" w:after="120"/>
              <w:jc w:val="left"/>
              <w:rPr>
                <w:sz w:val="16"/>
                <w:szCs w:val="24"/>
                <w:lang w:eastAsia="en-US"/>
              </w:rPr>
            </w:pPr>
          </w:p>
        </w:tc>
        <w:tc>
          <w:tcPr>
            <w:tcW w:w="1483" w:type="dxa"/>
            <w:tcBorders>
              <w:top w:val="single" w:sz="18" w:space="0" w:color="auto"/>
              <w:left w:val="single" w:sz="2" w:space="0" w:color="auto"/>
              <w:bottom w:val="single" w:sz="2" w:space="0" w:color="auto"/>
              <w:right w:val="single" w:sz="2" w:space="0" w:color="auto"/>
            </w:tcBorders>
          </w:tcPr>
          <w:p w14:paraId="03122716"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Nonadjustable</w:t>
            </w:r>
          </w:p>
        </w:tc>
        <w:tc>
          <w:tcPr>
            <w:tcW w:w="1483" w:type="dxa"/>
            <w:tcBorders>
              <w:top w:val="single" w:sz="18" w:space="0" w:color="auto"/>
              <w:left w:val="single" w:sz="2" w:space="0" w:color="auto"/>
              <w:bottom w:val="single" w:sz="2" w:space="0" w:color="auto"/>
              <w:right w:val="single" w:sz="2" w:space="0" w:color="auto"/>
            </w:tcBorders>
          </w:tcPr>
          <w:p w14:paraId="6A721749"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483" w:type="dxa"/>
            <w:tcBorders>
              <w:top w:val="single" w:sz="18" w:space="0" w:color="auto"/>
              <w:left w:val="single" w:sz="2" w:space="0" w:color="auto"/>
              <w:bottom w:val="single" w:sz="2" w:space="0" w:color="auto"/>
              <w:right w:val="single" w:sz="2" w:space="0" w:color="auto"/>
            </w:tcBorders>
          </w:tcPr>
          <w:p w14:paraId="35F43060"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853" w:type="dxa"/>
            <w:tcBorders>
              <w:top w:val="single" w:sz="18" w:space="0" w:color="auto"/>
              <w:left w:val="single" w:sz="2" w:space="0" w:color="auto"/>
              <w:bottom w:val="single" w:sz="18" w:space="0" w:color="auto"/>
              <w:right w:val="single" w:sz="2" w:space="0" w:color="auto"/>
            </w:tcBorders>
          </w:tcPr>
          <w:p w14:paraId="73F0B015"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853" w:type="dxa"/>
            <w:tcBorders>
              <w:top w:val="single" w:sz="18" w:space="0" w:color="auto"/>
              <w:left w:val="single" w:sz="2" w:space="0" w:color="auto"/>
              <w:bottom w:val="single" w:sz="18" w:space="0" w:color="auto"/>
              <w:right w:val="single" w:sz="2" w:space="0" w:color="auto"/>
            </w:tcBorders>
          </w:tcPr>
          <w:p w14:paraId="32C67C2F"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A:  </w:t>
            </w:r>
            <w:r w:rsidRPr="00B77431">
              <w:rPr>
                <w:sz w:val="16"/>
                <w:szCs w:val="24"/>
                <w:u w:val="single"/>
                <w:lang w:eastAsia="en-US"/>
              </w:rPr>
              <w:t>0.15</w:t>
            </w:r>
            <w:r w:rsidRPr="00B77431">
              <w:rPr>
                <w:sz w:val="16"/>
                <w:szCs w:val="24"/>
                <w:u w:val="single"/>
                <w:lang w:eastAsia="en-US"/>
              </w:rPr>
              <w:tab/>
            </w:r>
          </w:p>
          <w:p w14:paraId="0396EE68"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B:  </w:t>
            </w:r>
            <w:r w:rsidRPr="00B77431">
              <w:rPr>
                <w:sz w:val="16"/>
                <w:szCs w:val="24"/>
                <w:u w:val="single"/>
                <w:lang w:eastAsia="en-US"/>
              </w:rPr>
              <w:tab/>
            </w:r>
          </w:p>
          <w:p w14:paraId="5044C703"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C:  </w:t>
            </w:r>
            <w:r w:rsidRPr="00B77431">
              <w:rPr>
                <w:sz w:val="16"/>
                <w:szCs w:val="24"/>
                <w:u w:val="single"/>
                <w:lang w:eastAsia="en-US"/>
              </w:rPr>
              <w:tab/>
            </w:r>
          </w:p>
          <w:p w14:paraId="79939B43"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D:  </w:t>
            </w:r>
            <w:r w:rsidRPr="00B77431">
              <w:rPr>
                <w:sz w:val="16"/>
                <w:szCs w:val="24"/>
                <w:u w:val="single"/>
                <w:lang w:eastAsia="en-US"/>
              </w:rPr>
              <w:tab/>
            </w:r>
          </w:p>
          <w:p w14:paraId="28592A44" w14:textId="2EB8415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E:  </w:t>
            </w:r>
            <w:r w:rsidRPr="00B77431">
              <w:rPr>
                <w:sz w:val="16"/>
                <w:szCs w:val="24"/>
                <w:u w:val="single"/>
                <w:lang w:eastAsia="en-US"/>
              </w:rPr>
              <w:tab/>
            </w:r>
          </w:p>
        </w:tc>
      </w:tr>
      <w:tr w:rsidR="00531B7D" w:rsidRPr="0099246D" w14:paraId="7DA35A54" w14:textId="7FB7408D" w:rsidTr="006A375D">
        <w:trPr>
          <w:cantSplit/>
          <w:trHeight w:val="1546"/>
          <w:jc w:val="center"/>
        </w:trPr>
        <w:tc>
          <w:tcPr>
            <w:tcW w:w="1267" w:type="dxa"/>
            <w:tcBorders>
              <w:top w:val="single" w:sz="2" w:space="0" w:color="auto"/>
            </w:tcBorders>
          </w:tcPr>
          <w:p w14:paraId="4D43513B"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tcBorders>
          </w:tcPr>
          <w:p w14:paraId="2A90337B"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tcBorders>
          </w:tcPr>
          <w:p w14:paraId="7913B080"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right w:val="single" w:sz="18" w:space="0" w:color="auto"/>
            </w:tcBorders>
          </w:tcPr>
          <w:p w14:paraId="03670EE5" w14:textId="38C5D598" w:rsidR="00531B7D" w:rsidRPr="00B77431" w:rsidRDefault="00531B7D" w:rsidP="00531B7D">
            <w:pPr>
              <w:keepNext/>
              <w:spacing w:before="120" w:after="120"/>
              <w:ind w:left="708"/>
              <w:jc w:val="left"/>
              <w:outlineLvl w:val="3"/>
              <w:rPr>
                <w:b/>
                <w:bCs/>
                <w:sz w:val="16"/>
                <w:szCs w:val="24"/>
                <w:lang w:eastAsia="en-US"/>
              </w:rPr>
            </w:pPr>
            <w:r>
              <w:rPr>
                <w:b/>
                <w:bCs/>
                <w:sz w:val="16"/>
                <w:szCs w:val="24"/>
                <w:lang w:val="mn-MN" w:eastAsia="en-US"/>
              </w:rPr>
              <w:t>Нийт дүн</w:t>
            </w:r>
          </w:p>
        </w:tc>
        <w:tc>
          <w:tcPr>
            <w:tcW w:w="1853" w:type="dxa"/>
            <w:tcBorders>
              <w:top w:val="single" w:sz="18" w:space="0" w:color="auto"/>
              <w:left w:val="single" w:sz="18" w:space="0" w:color="auto"/>
              <w:bottom w:val="single" w:sz="18" w:space="0" w:color="auto"/>
              <w:right w:val="single" w:sz="18" w:space="0" w:color="auto"/>
            </w:tcBorders>
          </w:tcPr>
          <w:p w14:paraId="23B32C5A" w14:textId="4CA6CE0B" w:rsidR="00531B7D" w:rsidRPr="00B77431" w:rsidRDefault="00531B7D" w:rsidP="00531B7D">
            <w:pPr>
              <w:spacing w:before="120" w:after="120"/>
              <w:jc w:val="left"/>
              <w:rPr>
                <w:b/>
                <w:bCs/>
                <w:sz w:val="16"/>
                <w:szCs w:val="24"/>
                <w:lang w:eastAsia="en-US"/>
              </w:rPr>
            </w:pPr>
          </w:p>
        </w:tc>
        <w:tc>
          <w:tcPr>
            <w:tcW w:w="1853" w:type="dxa"/>
            <w:tcBorders>
              <w:top w:val="single" w:sz="18" w:space="0" w:color="auto"/>
              <w:left w:val="single" w:sz="18" w:space="0" w:color="auto"/>
              <w:bottom w:val="single" w:sz="18" w:space="0" w:color="auto"/>
              <w:right w:val="single" w:sz="18" w:space="0" w:color="auto"/>
            </w:tcBorders>
          </w:tcPr>
          <w:p w14:paraId="343456DC" w14:textId="52F4CFE4" w:rsidR="00531B7D" w:rsidRPr="00B77431" w:rsidRDefault="006A375D" w:rsidP="006A375D">
            <w:pPr>
              <w:spacing w:before="120" w:after="120"/>
              <w:jc w:val="center"/>
              <w:rPr>
                <w:b/>
                <w:bCs/>
                <w:sz w:val="16"/>
                <w:szCs w:val="24"/>
                <w:lang w:eastAsia="en-US"/>
              </w:rPr>
            </w:pPr>
            <w:r>
              <w:rPr>
                <w:b/>
                <w:bCs/>
                <w:sz w:val="16"/>
                <w:szCs w:val="24"/>
                <w:lang w:eastAsia="en-US"/>
              </w:rPr>
              <w:t>1,00</w:t>
            </w:r>
          </w:p>
        </w:tc>
      </w:tr>
    </w:tbl>
    <w:p w14:paraId="7ECD48CA" w14:textId="77777777" w:rsidR="009800E4" w:rsidRPr="00B77431" w:rsidRDefault="009800E4" w:rsidP="009800E4">
      <w:pPr>
        <w:jc w:val="left"/>
        <w:rPr>
          <w:szCs w:val="24"/>
          <w:lang w:eastAsia="en-US"/>
        </w:rPr>
      </w:pPr>
    </w:p>
    <w:p w14:paraId="246E6C63" w14:textId="77777777" w:rsidR="009800E4" w:rsidRPr="00B77431" w:rsidRDefault="009800E4" w:rsidP="009800E4">
      <w:pPr>
        <w:tabs>
          <w:tab w:val="left" w:pos="2160"/>
          <w:tab w:val="left" w:pos="3600"/>
          <w:tab w:val="left" w:pos="9144"/>
        </w:tabs>
        <w:ind w:right="-72"/>
        <w:jc w:val="left"/>
        <w:rPr>
          <w:szCs w:val="24"/>
          <w:lang w:eastAsia="en-US"/>
        </w:rPr>
      </w:pPr>
    </w:p>
    <w:p w14:paraId="3B40E74F" w14:textId="77777777" w:rsidR="009800E4" w:rsidRPr="00B77431" w:rsidRDefault="009800E4" w:rsidP="009800E4">
      <w:pPr>
        <w:tabs>
          <w:tab w:val="left" w:pos="2160"/>
          <w:tab w:val="left" w:pos="3600"/>
          <w:tab w:val="left" w:pos="9144"/>
        </w:tabs>
        <w:ind w:right="-72"/>
        <w:jc w:val="left"/>
        <w:rPr>
          <w:szCs w:val="24"/>
          <w:lang w:eastAsia="en-US"/>
        </w:rPr>
      </w:pPr>
    </w:p>
    <w:p w14:paraId="43F69744" w14:textId="77777777" w:rsidR="009800E4" w:rsidRPr="00B77431" w:rsidRDefault="009800E4" w:rsidP="009800E4">
      <w:pPr>
        <w:tabs>
          <w:tab w:val="left" w:pos="2160"/>
          <w:tab w:val="left" w:pos="3600"/>
          <w:tab w:val="left" w:pos="9144"/>
        </w:tabs>
        <w:ind w:right="-72"/>
        <w:jc w:val="left"/>
        <w:rPr>
          <w:szCs w:val="24"/>
          <w:lang w:eastAsia="en-US"/>
        </w:rPr>
      </w:pPr>
    </w:p>
    <w:p w14:paraId="6615F62D" w14:textId="77777777" w:rsidR="009800E4" w:rsidRPr="00B77431" w:rsidRDefault="009800E4" w:rsidP="009800E4">
      <w:pPr>
        <w:tabs>
          <w:tab w:val="left" w:pos="2160"/>
          <w:tab w:val="left" w:pos="3600"/>
          <w:tab w:val="left" w:pos="9144"/>
        </w:tabs>
        <w:ind w:right="-72"/>
        <w:jc w:val="left"/>
        <w:rPr>
          <w:szCs w:val="24"/>
          <w:lang w:eastAsia="en-US"/>
        </w:rPr>
      </w:pPr>
    </w:p>
    <w:p w14:paraId="7391FA74" w14:textId="03AE323E" w:rsidR="009800E4" w:rsidRPr="00B77431" w:rsidRDefault="009800E4" w:rsidP="009800E4">
      <w:pPr>
        <w:suppressAutoHyphens w:val="0"/>
        <w:ind w:left="135" w:right="468"/>
        <w:rPr>
          <w:bCs/>
          <w:iCs/>
          <w:sz w:val="16"/>
          <w:szCs w:val="24"/>
          <w:lang w:eastAsia="en-US"/>
        </w:rPr>
      </w:pPr>
      <w:r w:rsidRPr="00B77431">
        <w:rPr>
          <w:bCs/>
          <w:iCs/>
          <w:sz w:val="16"/>
          <w:szCs w:val="24"/>
          <w:shd w:val="solid" w:color="auto" w:fill="auto"/>
          <w:lang w:eastAsia="en-US"/>
        </w:rPr>
        <w:t xml:space="preserve">- </w:t>
      </w:r>
      <w:r w:rsidR="00887B17">
        <w:rPr>
          <w:bCs/>
          <w:iCs/>
          <w:sz w:val="16"/>
          <w:szCs w:val="24"/>
          <w:shd w:val="solid" w:color="auto" w:fill="auto"/>
          <w:lang w:val="mn-MN" w:eastAsia="en-US"/>
        </w:rPr>
        <w:t>Тэмдэглэл</w:t>
      </w:r>
      <w:r w:rsidRPr="00B77431">
        <w:rPr>
          <w:bCs/>
          <w:iCs/>
          <w:sz w:val="16"/>
          <w:szCs w:val="24"/>
          <w:shd w:val="solid" w:color="auto" w:fill="auto"/>
          <w:lang w:eastAsia="en-US"/>
        </w:rPr>
        <w:t xml:space="preserve"> -</w:t>
      </w:r>
    </w:p>
    <w:p w14:paraId="424239BD" w14:textId="7DA23FE9" w:rsidR="009800E4" w:rsidRPr="00B77431"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r w:rsidRPr="00B77431">
        <w:rPr>
          <w:i/>
          <w:sz w:val="16"/>
          <w:szCs w:val="16"/>
          <w:lang w:eastAsia="en-US"/>
        </w:rPr>
        <w:t>“</w:t>
      </w:r>
      <w:r w:rsidR="001C5E18">
        <w:rPr>
          <w:i/>
          <w:sz w:val="16"/>
          <w:szCs w:val="16"/>
          <w:lang w:val="mn-MN" w:eastAsia="en-US"/>
        </w:rPr>
        <w:t>Суурь огноо</w:t>
      </w:r>
      <w:r w:rsidRPr="00B77431">
        <w:rPr>
          <w:i/>
          <w:sz w:val="16"/>
          <w:szCs w:val="16"/>
          <w:lang w:eastAsia="en-US"/>
        </w:rPr>
        <w:t xml:space="preserve">” </w:t>
      </w:r>
      <w:r w:rsidR="001C5E18">
        <w:rPr>
          <w:i/>
          <w:sz w:val="16"/>
          <w:szCs w:val="16"/>
          <w:lang w:val="mn-MN" w:eastAsia="en-US"/>
        </w:rPr>
        <w:t xml:space="preserve">гэдэг нь тендер хүлээн авах эцсийн хугацаанаас </w:t>
      </w:r>
      <w:r w:rsidR="00D32B82">
        <w:rPr>
          <w:i/>
          <w:sz w:val="16"/>
          <w:szCs w:val="16"/>
          <w:lang w:val="mn-MN" w:eastAsia="en-US"/>
        </w:rPr>
        <w:t>28 өдрийн өмнөх өдрийг хэлнэ.</w:t>
      </w:r>
    </w:p>
    <w:p w14:paraId="01ADDC68" w14:textId="77777777" w:rsidR="009800E4" w:rsidRPr="00B77431"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p>
    <w:p w14:paraId="05ED45F8" w14:textId="1A4FC74F" w:rsidR="009800E4" w:rsidRPr="00B77431" w:rsidRDefault="00D14E23" w:rsidP="009800E4">
      <w:pPr>
        <w:pBdr>
          <w:top w:val="single" w:sz="4" w:space="1" w:color="auto"/>
          <w:left w:val="single" w:sz="4" w:space="4" w:color="auto"/>
          <w:bottom w:val="single" w:sz="4" w:space="1" w:color="auto"/>
          <w:right w:val="single" w:sz="4" w:space="4" w:color="auto"/>
        </w:pBdr>
        <w:ind w:left="261" w:right="270"/>
        <w:jc w:val="left"/>
        <w:rPr>
          <w:b/>
          <w:i/>
          <w:sz w:val="16"/>
          <w:szCs w:val="16"/>
          <w:lang w:eastAsia="en-US"/>
        </w:rPr>
      </w:pPr>
      <w:r>
        <w:rPr>
          <w:i/>
          <w:sz w:val="16"/>
          <w:szCs w:val="16"/>
          <w:lang w:val="mn-MN" w:eastAsia="en-US"/>
        </w:rPr>
        <w:t>Үнийг ТОӨЗ 15.8-д заасны дагуу</w:t>
      </w:r>
      <w:r w:rsidRPr="00B77431">
        <w:rPr>
          <w:i/>
          <w:sz w:val="16"/>
          <w:szCs w:val="16"/>
          <w:lang w:eastAsia="en-US"/>
        </w:rPr>
        <w:t xml:space="preserve"> </w:t>
      </w:r>
      <w:r>
        <w:rPr>
          <w:i/>
          <w:sz w:val="16"/>
          <w:szCs w:val="16"/>
          <w:lang w:val="mn-MN" w:eastAsia="en-US"/>
        </w:rPr>
        <w:t>тохируулах үнэ гэж санал болгосон тохиолдолд т</w:t>
      </w:r>
      <w:r w:rsidR="00D32B82">
        <w:rPr>
          <w:i/>
          <w:sz w:val="16"/>
          <w:szCs w:val="16"/>
          <w:lang w:val="mn-MN" w:eastAsia="en-US"/>
        </w:rPr>
        <w:t>охируулга хийх өгөгдлийн хүснэгт</w:t>
      </w:r>
      <w:r w:rsidR="00E158D2">
        <w:rPr>
          <w:i/>
          <w:sz w:val="16"/>
          <w:szCs w:val="16"/>
          <w:lang w:val="mn-MN" w:eastAsia="en-US"/>
        </w:rPr>
        <w:t xml:space="preserve">ийг зөвхөн </w:t>
      </w:r>
      <w:r>
        <w:rPr>
          <w:i/>
          <w:sz w:val="16"/>
          <w:szCs w:val="16"/>
          <w:lang w:val="mn-MN" w:eastAsia="en-US"/>
        </w:rPr>
        <w:t>тусгаж оруулна.</w:t>
      </w:r>
    </w:p>
    <w:p w14:paraId="7AA1F9CF" w14:textId="77777777" w:rsidR="009800E4" w:rsidRPr="00B77431" w:rsidRDefault="009800E4" w:rsidP="009800E4">
      <w:pPr>
        <w:suppressAutoHyphens w:val="0"/>
        <w:jc w:val="center"/>
        <w:rPr>
          <w:b/>
          <w:sz w:val="36"/>
          <w:lang w:eastAsia="en-US"/>
        </w:rPr>
      </w:pPr>
    </w:p>
    <w:p w14:paraId="4A62E8DF" w14:textId="4F8C8BBA" w:rsidR="006F4FC4" w:rsidRPr="00B77431" w:rsidRDefault="006F4FC4">
      <w:pPr>
        <w:suppressAutoHyphens w:val="0"/>
        <w:spacing w:after="200" w:line="276" w:lineRule="auto"/>
        <w:jc w:val="left"/>
        <w:rPr>
          <w:rFonts w:eastAsia="Arial"/>
          <w:b/>
          <w:bCs/>
          <w:spacing w:val="1"/>
          <w:sz w:val="22"/>
          <w:szCs w:val="40"/>
          <w:highlight w:val="yellow"/>
        </w:rPr>
      </w:pPr>
      <w:r w:rsidRPr="00B77431">
        <w:rPr>
          <w:rFonts w:eastAsia="Arial"/>
          <w:b/>
          <w:bCs/>
          <w:spacing w:val="1"/>
          <w:sz w:val="22"/>
          <w:szCs w:val="40"/>
          <w:highlight w:val="yellow"/>
        </w:rPr>
        <w:br w:type="page"/>
      </w:r>
    </w:p>
    <w:p w14:paraId="76D41036" w14:textId="79DF3A48" w:rsidR="002E3169" w:rsidRPr="00B77431" w:rsidRDefault="00496F0F" w:rsidP="00A61EF4">
      <w:pPr>
        <w:pStyle w:val="Heading2"/>
        <w:numPr>
          <w:ilvl w:val="0"/>
          <w:numId w:val="0"/>
        </w:numPr>
        <w:spacing w:before="100" w:beforeAutospacing="1" w:line="200" w:lineRule="atLeast"/>
        <w:ind w:left="360"/>
        <w:jc w:val="center"/>
        <w:rPr>
          <w:sz w:val="36"/>
          <w:szCs w:val="21"/>
        </w:rPr>
      </w:pPr>
      <w:r>
        <w:rPr>
          <w:sz w:val="36"/>
          <w:szCs w:val="21"/>
          <w:lang w:val="mn-MN"/>
        </w:rPr>
        <w:lastRenderedPageBreak/>
        <w:t>Тендерийн баталгаа</w:t>
      </w:r>
    </w:p>
    <w:p w14:paraId="78CBEFD3" w14:textId="4E27BE67" w:rsidR="000E5E6B" w:rsidRPr="00B77431" w:rsidRDefault="00496F0F" w:rsidP="00056A88">
      <w:pPr>
        <w:suppressAutoHyphens w:val="0"/>
        <w:autoSpaceDE w:val="0"/>
        <w:autoSpaceDN w:val="0"/>
        <w:adjustRightInd w:val="0"/>
        <w:jc w:val="center"/>
        <w:rPr>
          <w:rFonts w:eastAsiaTheme="minorHAnsi"/>
          <w:color w:val="000000" w:themeColor="text1"/>
          <w:sz w:val="32"/>
          <w:szCs w:val="32"/>
          <w:lang w:eastAsia="en-US"/>
        </w:rPr>
      </w:pPr>
      <w:r>
        <w:rPr>
          <w:rFonts w:eastAsiaTheme="minorHAnsi"/>
          <w:color w:val="000000" w:themeColor="text1"/>
          <w:sz w:val="32"/>
          <w:szCs w:val="32"/>
          <w:lang w:val="mn-MN" w:eastAsia="en-US"/>
        </w:rPr>
        <w:t>Банкны баталгаа</w:t>
      </w:r>
    </w:p>
    <w:p w14:paraId="42BC7CE8" w14:textId="12701E66"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r w:rsidRPr="00B77431">
        <w:rPr>
          <w:rFonts w:eastAsiaTheme="minorHAnsi"/>
          <w:color w:val="000000"/>
          <w:szCs w:val="24"/>
          <w:lang w:eastAsia="en-US"/>
        </w:rPr>
        <w:t>[</w:t>
      </w:r>
      <w:r w:rsidR="00496F0F" w:rsidRPr="00F10502">
        <w:rPr>
          <w:rFonts w:eastAsiaTheme="minorHAnsi"/>
          <w:i/>
          <w:color w:val="000000"/>
          <w:sz w:val="18"/>
          <w:szCs w:val="18"/>
          <w:lang w:val="mn-MN" w:eastAsia="en-US"/>
        </w:rPr>
        <w:t>Банкны нэр</w:t>
      </w:r>
      <w:r w:rsidR="00C12767" w:rsidRPr="00F10502">
        <w:rPr>
          <w:rFonts w:eastAsiaTheme="minorHAnsi"/>
          <w:i/>
          <w:color w:val="000000"/>
          <w:sz w:val="18"/>
          <w:szCs w:val="18"/>
          <w:lang w:val="mn-MN" w:eastAsia="en-US"/>
        </w:rPr>
        <w:t>, баталгаа гаргаж буй салбарын хаяг</w:t>
      </w:r>
      <w:r w:rsidRPr="00B77431">
        <w:rPr>
          <w:rFonts w:eastAsiaTheme="minorHAnsi"/>
          <w:color w:val="000000"/>
          <w:szCs w:val="24"/>
          <w:lang w:eastAsia="en-US"/>
        </w:rPr>
        <w:t>]</w:t>
      </w:r>
      <w:r w:rsidR="00DB64A8" w:rsidRPr="00B77431">
        <w:rPr>
          <w:rStyle w:val="FootnoteReference"/>
          <w:rFonts w:eastAsiaTheme="minorHAnsi"/>
          <w:color w:val="000000"/>
          <w:szCs w:val="24"/>
          <w:lang w:eastAsia="en-US"/>
        </w:rPr>
        <w:footnoteReference w:id="15"/>
      </w:r>
    </w:p>
    <w:p w14:paraId="25D5D2D6" w14:textId="77777777"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p>
    <w:p w14:paraId="060A8F49" w14:textId="77777777"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p>
    <w:p w14:paraId="5410AD44" w14:textId="4BA82760" w:rsidR="000E5E6B" w:rsidRPr="00B77431" w:rsidRDefault="00C12767"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Захиалагч</w:t>
      </w:r>
      <w:r w:rsidR="000E5E6B" w:rsidRPr="00B77431">
        <w:rPr>
          <w:rFonts w:eastAsiaTheme="minorHAnsi"/>
          <w:color w:val="000000"/>
          <w:sz w:val="21"/>
          <w:szCs w:val="21"/>
          <w:lang w:eastAsia="en-US"/>
        </w:rPr>
        <w:t>: ...............................................[</w:t>
      </w:r>
      <w:r w:rsidR="00833320">
        <w:rPr>
          <w:rFonts w:eastAsiaTheme="minorHAnsi"/>
          <w:color w:val="000000"/>
          <w:sz w:val="18"/>
          <w:szCs w:val="18"/>
          <w:lang w:val="mn-MN" w:eastAsia="en-US"/>
        </w:rPr>
        <w:t>Захиалагчийн нэр ба хаяг</w:t>
      </w:r>
      <w:r w:rsidR="000E5E6B" w:rsidRPr="00B77431">
        <w:rPr>
          <w:rFonts w:eastAsiaTheme="minorHAnsi"/>
          <w:color w:val="000000"/>
          <w:sz w:val="21"/>
          <w:szCs w:val="21"/>
          <w:lang w:eastAsia="en-US"/>
        </w:rPr>
        <w:t>]</w:t>
      </w:r>
    </w:p>
    <w:p w14:paraId="1ED3F381" w14:textId="4662621D" w:rsidR="000E5E6B" w:rsidRPr="00B77431" w:rsidRDefault="00833320"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Огноо</w:t>
      </w:r>
      <w:r w:rsidR="000E5E6B" w:rsidRPr="00B77431">
        <w:rPr>
          <w:rFonts w:eastAsiaTheme="minorHAnsi"/>
          <w:color w:val="000000"/>
          <w:sz w:val="21"/>
          <w:szCs w:val="21"/>
          <w:lang w:eastAsia="en-US"/>
        </w:rPr>
        <w:t>:</w:t>
      </w:r>
    </w:p>
    <w:p w14:paraId="571945DF" w14:textId="56D1068C" w:rsidR="000E5E6B" w:rsidRPr="00B77431" w:rsidRDefault="00833320"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Тендерийн баталгааны дугаар</w:t>
      </w:r>
      <w:r w:rsidR="000E5E6B" w:rsidRPr="00B77431">
        <w:rPr>
          <w:rFonts w:eastAsiaTheme="minorHAnsi"/>
          <w:color w:val="000000"/>
          <w:sz w:val="21"/>
          <w:szCs w:val="21"/>
          <w:lang w:eastAsia="en-US"/>
        </w:rPr>
        <w:t>:</w:t>
      </w:r>
    </w:p>
    <w:p w14:paraId="3AFB7E02" w14:textId="77777777"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p>
    <w:p w14:paraId="4431619F" w14:textId="7F9A607A"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r w:rsidRPr="00B77431">
        <w:rPr>
          <w:rFonts w:eastAsiaTheme="minorHAnsi"/>
          <w:color w:val="000000"/>
          <w:sz w:val="21"/>
          <w:szCs w:val="21"/>
          <w:lang w:eastAsia="en-US"/>
        </w:rPr>
        <w:t xml:space="preserve"> </w:t>
      </w:r>
    </w:p>
    <w:p w14:paraId="4E9131C6" w14:textId="446B189D" w:rsidR="000E5E6B" w:rsidRPr="00B77431" w:rsidRDefault="00826599" w:rsidP="00A73A15">
      <w:pPr>
        <w:suppressAutoHyphens w:val="0"/>
        <w:autoSpaceDE w:val="0"/>
        <w:autoSpaceDN w:val="0"/>
        <w:adjustRightInd w:val="0"/>
        <w:ind w:left="408"/>
        <w:rPr>
          <w:rFonts w:eastAsiaTheme="minorHAnsi"/>
          <w:color w:val="000000"/>
          <w:sz w:val="21"/>
          <w:szCs w:val="21"/>
          <w:lang w:eastAsia="en-US"/>
        </w:rPr>
      </w:pPr>
      <w:r w:rsidRPr="006931E9">
        <w:rPr>
          <w:rFonts w:eastAsiaTheme="minorHAnsi"/>
          <w:color w:val="000000"/>
          <w:sz w:val="21"/>
          <w:szCs w:val="21"/>
          <w:lang w:val="mn-MN" w:eastAsia="en-US"/>
        </w:rPr>
        <w:t xml:space="preserve">...................... </w:t>
      </w:r>
      <w:r w:rsidRPr="006931E9">
        <w:rPr>
          <w:rFonts w:eastAsiaTheme="minorHAnsi"/>
          <w:color w:val="000000"/>
          <w:sz w:val="21"/>
          <w:szCs w:val="21"/>
          <w:lang w:eastAsia="en-US"/>
        </w:rPr>
        <w:t>[</w:t>
      </w:r>
      <w:r w:rsidRPr="00F10502">
        <w:rPr>
          <w:rFonts w:eastAsiaTheme="minorHAnsi"/>
          <w:i/>
          <w:color w:val="000000"/>
          <w:sz w:val="18"/>
          <w:szCs w:val="21"/>
          <w:lang w:val="mn-MN" w:eastAsia="en-US"/>
        </w:rPr>
        <w:t>тендерт оролцогчийн нэрийг оруулах</w:t>
      </w:r>
      <w:r w:rsidRPr="006931E9">
        <w:rPr>
          <w:rFonts w:eastAsiaTheme="minorHAnsi"/>
          <w:color w:val="000000"/>
          <w:sz w:val="21"/>
          <w:szCs w:val="21"/>
          <w:lang w:eastAsia="en-US"/>
        </w:rPr>
        <w:t>]</w:t>
      </w:r>
      <w:r w:rsidRPr="006931E9">
        <w:rPr>
          <w:rFonts w:eastAsiaTheme="minorHAnsi"/>
          <w:color w:val="000000"/>
          <w:sz w:val="21"/>
          <w:szCs w:val="21"/>
          <w:lang w:val="mn-MN" w:eastAsia="en-US"/>
        </w:rPr>
        <w:t xml:space="preserve"> </w:t>
      </w:r>
      <w:r w:rsidRPr="006931E9">
        <w:rPr>
          <w:rFonts w:eastAsiaTheme="minorHAnsi"/>
          <w:color w:val="000000"/>
          <w:sz w:val="21"/>
          <w:szCs w:val="21"/>
          <w:lang w:eastAsia="en-US"/>
        </w:rPr>
        <w:t>(</w:t>
      </w:r>
      <w:r w:rsidRPr="006931E9">
        <w:rPr>
          <w:rFonts w:eastAsiaTheme="minorHAnsi"/>
          <w:color w:val="000000"/>
          <w:sz w:val="21"/>
          <w:szCs w:val="21"/>
          <w:lang w:val="mn-MN" w:eastAsia="en-US"/>
        </w:rPr>
        <w:t>цаашид “тендерт оролцогч” гэ</w:t>
      </w:r>
      <w:r w:rsidR="00C769EF" w:rsidRPr="006931E9">
        <w:rPr>
          <w:rFonts w:eastAsiaTheme="minorHAnsi"/>
          <w:color w:val="000000"/>
          <w:sz w:val="21"/>
          <w:szCs w:val="21"/>
          <w:lang w:val="mn-MN" w:eastAsia="en-US"/>
        </w:rPr>
        <w:t>х</w:t>
      </w:r>
      <w:r w:rsidRPr="006931E9">
        <w:rPr>
          <w:rFonts w:eastAsiaTheme="minorHAnsi"/>
          <w:color w:val="000000"/>
          <w:sz w:val="21"/>
          <w:szCs w:val="21"/>
          <w:lang w:eastAsia="en-US"/>
        </w:rPr>
        <w:t>)</w:t>
      </w:r>
      <w:r w:rsidRPr="006931E9">
        <w:rPr>
          <w:rFonts w:eastAsiaTheme="minorHAnsi"/>
          <w:color w:val="000000"/>
          <w:sz w:val="21"/>
          <w:szCs w:val="21"/>
          <w:lang w:val="mn-MN" w:eastAsia="en-US"/>
        </w:rPr>
        <w:t xml:space="preserve"> </w:t>
      </w:r>
      <w:r w:rsidR="00C769EF" w:rsidRPr="006931E9">
        <w:rPr>
          <w:rFonts w:eastAsiaTheme="minorHAnsi"/>
          <w:color w:val="000000"/>
          <w:sz w:val="21"/>
          <w:szCs w:val="21"/>
          <w:lang w:val="mn-MN" w:eastAsia="en-US"/>
        </w:rPr>
        <w:t xml:space="preserve">нь </w:t>
      </w:r>
      <w:r w:rsidR="00ED7385" w:rsidRPr="006931E9">
        <w:rPr>
          <w:rFonts w:eastAsiaTheme="minorHAnsi"/>
          <w:color w:val="000000"/>
          <w:sz w:val="21"/>
          <w:szCs w:val="21"/>
          <w:lang w:val="mn-MN" w:eastAsia="en-US"/>
        </w:rPr>
        <w:t xml:space="preserve">..................... дугаар </w:t>
      </w:r>
      <w:r w:rsidR="00ED7385" w:rsidRPr="006931E9">
        <w:rPr>
          <w:rFonts w:eastAsiaTheme="minorHAnsi"/>
          <w:color w:val="000000"/>
          <w:sz w:val="21"/>
          <w:szCs w:val="21"/>
          <w:lang w:eastAsia="en-US"/>
        </w:rPr>
        <w:t>[</w:t>
      </w:r>
      <w:r w:rsidR="00305545" w:rsidRPr="00F10502">
        <w:rPr>
          <w:rFonts w:eastAsiaTheme="minorHAnsi"/>
          <w:i/>
          <w:color w:val="000000"/>
          <w:sz w:val="18"/>
          <w:szCs w:val="21"/>
          <w:lang w:val="mn-MN" w:eastAsia="en-US"/>
        </w:rPr>
        <w:t>тендерийн урилгын дугаарыг оруулах</w:t>
      </w:r>
      <w:r w:rsidR="00ED7385" w:rsidRPr="006931E9">
        <w:rPr>
          <w:rFonts w:eastAsiaTheme="minorHAnsi"/>
          <w:color w:val="000000"/>
          <w:sz w:val="21"/>
          <w:szCs w:val="21"/>
          <w:lang w:eastAsia="en-US"/>
        </w:rPr>
        <w:t>]</w:t>
      </w:r>
      <w:r w:rsidR="00ED7385" w:rsidRPr="006931E9">
        <w:rPr>
          <w:rFonts w:eastAsiaTheme="minorHAnsi"/>
          <w:color w:val="000000"/>
          <w:sz w:val="21"/>
          <w:szCs w:val="21"/>
          <w:lang w:val="mn-MN" w:eastAsia="en-US"/>
        </w:rPr>
        <w:t>-тай тендерийн урилг</w:t>
      </w:r>
      <w:r w:rsidR="00305545" w:rsidRPr="006931E9">
        <w:rPr>
          <w:rFonts w:eastAsiaTheme="minorHAnsi"/>
          <w:color w:val="000000"/>
          <w:sz w:val="21"/>
          <w:szCs w:val="21"/>
          <w:lang w:val="mn-MN" w:eastAsia="en-US"/>
        </w:rPr>
        <w:t xml:space="preserve">а </w:t>
      </w:r>
      <w:r w:rsidR="00305545" w:rsidRPr="006931E9">
        <w:rPr>
          <w:rFonts w:eastAsiaTheme="minorHAnsi"/>
          <w:color w:val="000000"/>
          <w:sz w:val="21"/>
          <w:szCs w:val="21"/>
          <w:lang w:eastAsia="en-US"/>
        </w:rPr>
        <w:t>(</w:t>
      </w:r>
      <w:r w:rsidR="00305545" w:rsidRPr="006931E9">
        <w:rPr>
          <w:rFonts w:eastAsiaTheme="minorHAnsi"/>
          <w:color w:val="000000"/>
          <w:sz w:val="21"/>
          <w:szCs w:val="21"/>
          <w:lang w:val="mn-MN" w:eastAsia="en-US"/>
        </w:rPr>
        <w:t>цаашид “тендерийн урилга” гэх</w:t>
      </w:r>
      <w:r w:rsidR="00305545" w:rsidRPr="006931E9">
        <w:rPr>
          <w:rFonts w:eastAsiaTheme="minorHAnsi"/>
          <w:color w:val="000000"/>
          <w:sz w:val="21"/>
          <w:szCs w:val="21"/>
          <w:lang w:eastAsia="en-US"/>
        </w:rPr>
        <w:t>)</w:t>
      </w:r>
      <w:r w:rsidR="00305545" w:rsidRPr="006931E9">
        <w:rPr>
          <w:rFonts w:eastAsiaTheme="minorHAnsi"/>
          <w:color w:val="000000"/>
          <w:sz w:val="21"/>
          <w:szCs w:val="21"/>
          <w:lang w:val="mn-MN" w:eastAsia="en-US"/>
        </w:rPr>
        <w:t>-</w:t>
      </w:r>
      <w:r w:rsidR="00ED7385" w:rsidRPr="006931E9">
        <w:rPr>
          <w:rFonts w:eastAsiaTheme="minorHAnsi"/>
          <w:color w:val="000000"/>
          <w:sz w:val="21"/>
          <w:szCs w:val="21"/>
          <w:lang w:val="mn-MN" w:eastAsia="en-US"/>
        </w:rPr>
        <w:t>ын хүрээнд</w:t>
      </w:r>
      <w:r w:rsidR="00305545"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eastAsia="en-US"/>
        </w:rPr>
        <w:t>[</w:t>
      </w:r>
      <w:r w:rsidR="00AC7C62" w:rsidRPr="00F10502">
        <w:rPr>
          <w:rFonts w:eastAsiaTheme="minorHAnsi"/>
          <w:i/>
          <w:color w:val="000000"/>
          <w:sz w:val="18"/>
          <w:szCs w:val="21"/>
          <w:lang w:val="mn-MN" w:eastAsia="en-US"/>
        </w:rPr>
        <w:t>гэрээний нэрийг оруулах</w:t>
      </w:r>
      <w:r w:rsidR="00AC7C62" w:rsidRPr="006931E9">
        <w:rPr>
          <w:rFonts w:eastAsiaTheme="minorHAnsi"/>
          <w:color w:val="000000"/>
          <w:sz w:val="21"/>
          <w:szCs w:val="21"/>
          <w:lang w:eastAsia="en-US"/>
        </w:rPr>
        <w:t>]</w:t>
      </w:r>
      <w:r w:rsidR="00ED7385"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val="mn-MN" w:eastAsia="en-US"/>
        </w:rPr>
        <w:t xml:space="preserve">гэрээг хэрэгжүүлэх үүднээс </w:t>
      </w:r>
      <w:r w:rsidR="006931E9" w:rsidRPr="006931E9">
        <w:rPr>
          <w:rFonts w:eastAsiaTheme="minorHAnsi"/>
          <w:color w:val="000000"/>
          <w:sz w:val="21"/>
          <w:szCs w:val="21"/>
          <w:lang w:val="mn-MN" w:eastAsia="en-US"/>
        </w:rPr>
        <w:t xml:space="preserve">................. </w:t>
      </w:r>
      <w:r w:rsidR="006931E9" w:rsidRPr="006931E9">
        <w:rPr>
          <w:rFonts w:eastAsiaTheme="minorHAnsi"/>
          <w:color w:val="000000"/>
          <w:sz w:val="21"/>
          <w:szCs w:val="21"/>
          <w:lang w:eastAsia="en-US"/>
        </w:rPr>
        <w:t>[</w:t>
      </w:r>
      <w:r w:rsidR="006931E9" w:rsidRPr="00507056">
        <w:rPr>
          <w:rFonts w:eastAsiaTheme="minorHAnsi"/>
          <w:i/>
          <w:color w:val="000000"/>
          <w:sz w:val="18"/>
          <w:szCs w:val="21"/>
          <w:lang w:val="mn-MN" w:eastAsia="en-US"/>
        </w:rPr>
        <w:t>огноог оруулах</w:t>
      </w:r>
      <w:r w:rsidR="006931E9" w:rsidRPr="006931E9">
        <w:rPr>
          <w:rFonts w:eastAsiaTheme="minorHAnsi"/>
          <w:color w:val="000000"/>
          <w:sz w:val="21"/>
          <w:szCs w:val="21"/>
          <w:lang w:eastAsia="en-US"/>
        </w:rPr>
        <w:t>]</w:t>
      </w:r>
      <w:r w:rsidR="006931E9" w:rsidRPr="006931E9">
        <w:rPr>
          <w:rFonts w:eastAsiaTheme="minorHAnsi"/>
          <w:color w:val="000000"/>
          <w:sz w:val="21"/>
          <w:szCs w:val="21"/>
          <w:lang w:val="mn-MN" w:eastAsia="en-US"/>
        </w:rPr>
        <w:t xml:space="preserve"> өдөр танд </w:t>
      </w:r>
      <w:r w:rsidR="00AC7C62" w:rsidRPr="006931E9">
        <w:rPr>
          <w:rFonts w:eastAsiaTheme="minorHAnsi"/>
          <w:color w:val="000000"/>
          <w:sz w:val="21"/>
          <w:szCs w:val="21"/>
          <w:lang w:val="mn-MN" w:eastAsia="en-US"/>
        </w:rPr>
        <w:t xml:space="preserve">тендерийг хүргүүлсэн </w:t>
      </w:r>
      <w:r w:rsidRPr="006931E9">
        <w:rPr>
          <w:rFonts w:eastAsiaTheme="minorHAnsi"/>
          <w:color w:val="000000"/>
          <w:sz w:val="21"/>
          <w:szCs w:val="21"/>
          <w:lang w:val="mn-MN" w:eastAsia="en-US"/>
        </w:rPr>
        <w:t>т</w:t>
      </w:r>
      <w:r w:rsidR="00F33720" w:rsidRPr="006931E9">
        <w:rPr>
          <w:rFonts w:eastAsiaTheme="minorHAnsi"/>
          <w:color w:val="000000"/>
          <w:sz w:val="21"/>
          <w:szCs w:val="21"/>
          <w:lang w:val="mn-MN" w:eastAsia="en-US"/>
        </w:rPr>
        <w:t>алаар бидэнд мэдэгдсэн болно</w:t>
      </w:r>
      <w:r w:rsidRPr="006931E9">
        <w:rPr>
          <w:rFonts w:eastAsiaTheme="minorHAnsi"/>
          <w:color w:val="000000"/>
          <w:sz w:val="21"/>
          <w:szCs w:val="21"/>
          <w:lang w:val="mn-MN" w:eastAsia="en-US"/>
        </w:rPr>
        <w:t>.</w:t>
      </w:r>
    </w:p>
    <w:p w14:paraId="135E34CF"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42C918CF" w14:textId="3EE1E770" w:rsidR="000E5E6B" w:rsidRPr="00B77431" w:rsidRDefault="00770C67" w:rsidP="00A73A15">
      <w:pPr>
        <w:suppressAutoHyphens w:val="0"/>
        <w:autoSpaceDE w:val="0"/>
        <w:autoSpaceDN w:val="0"/>
        <w:adjustRightInd w:val="0"/>
        <w:ind w:left="408"/>
        <w:rPr>
          <w:rFonts w:eastAsiaTheme="minorHAnsi"/>
          <w:color w:val="000000"/>
          <w:sz w:val="21"/>
          <w:szCs w:val="21"/>
          <w:lang w:eastAsia="en-US"/>
        </w:rPr>
      </w:pPr>
      <w:r>
        <w:rPr>
          <w:rFonts w:eastAsiaTheme="minorHAnsi"/>
          <w:color w:val="000000"/>
          <w:sz w:val="21"/>
          <w:szCs w:val="21"/>
          <w:lang w:val="mn-MN" w:eastAsia="en-US"/>
        </w:rPr>
        <w:t>Түүнчлэн</w:t>
      </w:r>
      <w:r w:rsidR="00CF7B04">
        <w:rPr>
          <w:rFonts w:eastAsiaTheme="minorHAnsi"/>
          <w:color w:val="000000"/>
          <w:sz w:val="21"/>
          <w:szCs w:val="21"/>
          <w:lang w:val="mn-MN" w:eastAsia="en-US"/>
        </w:rPr>
        <w:t xml:space="preserve">, тендер нь танай </w:t>
      </w:r>
      <w:r w:rsidR="00491A7F">
        <w:rPr>
          <w:rFonts w:eastAsiaTheme="minorHAnsi"/>
          <w:color w:val="000000"/>
          <w:sz w:val="21"/>
          <w:szCs w:val="21"/>
          <w:lang w:val="mn-MN" w:eastAsia="en-US"/>
        </w:rPr>
        <w:t>нөхцөлийн</w:t>
      </w:r>
      <w:r w:rsidR="00CF7B04">
        <w:rPr>
          <w:rFonts w:eastAsiaTheme="minorHAnsi"/>
          <w:color w:val="000000"/>
          <w:sz w:val="21"/>
          <w:szCs w:val="21"/>
          <w:lang w:val="mn-MN" w:eastAsia="en-US"/>
        </w:rPr>
        <w:t xml:space="preserve"> дагуу тендерийн баталгаатай хамт байх ёстойг бид ойлгож байна.</w:t>
      </w:r>
      <w:r w:rsidR="000E5E6B" w:rsidRPr="00B77431">
        <w:rPr>
          <w:rFonts w:eastAsiaTheme="minorHAnsi"/>
          <w:color w:val="000000"/>
          <w:sz w:val="21"/>
          <w:szCs w:val="21"/>
          <w:lang w:eastAsia="en-US"/>
        </w:rPr>
        <w:t xml:space="preserve"> </w:t>
      </w:r>
      <w:r w:rsidR="004E4D8A">
        <w:rPr>
          <w:rFonts w:eastAsiaTheme="minorHAnsi"/>
          <w:color w:val="000000"/>
          <w:sz w:val="21"/>
          <w:szCs w:val="21"/>
          <w:lang w:val="mn-MN" w:eastAsia="en-US"/>
        </w:rPr>
        <w:t>Бид</w:t>
      </w:r>
      <w:r w:rsidR="00BF307B">
        <w:rPr>
          <w:rFonts w:eastAsiaTheme="minorHAnsi"/>
          <w:color w:val="000000"/>
          <w:sz w:val="21"/>
          <w:szCs w:val="21"/>
          <w:lang w:val="mn-MN" w:eastAsia="en-US"/>
        </w:rPr>
        <w:t xml:space="preserve">, .................. </w:t>
      </w:r>
      <w:r w:rsidR="00BF307B">
        <w:rPr>
          <w:rFonts w:eastAsiaTheme="minorHAnsi"/>
          <w:color w:val="000000"/>
          <w:sz w:val="21"/>
          <w:szCs w:val="21"/>
          <w:lang w:eastAsia="en-US"/>
        </w:rPr>
        <w:t>[</w:t>
      </w:r>
      <w:r w:rsidR="00BF307B" w:rsidRPr="00507056">
        <w:rPr>
          <w:rFonts w:eastAsiaTheme="minorHAnsi"/>
          <w:i/>
          <w:color w:val="000000"/>
          <w:sz w:val="18"/>
          <w:szCs w:val="21"/>
          <w:lang w:val="mn-MN" w:eastAsia="en-US"/>
        </w:rPr>
        <w:t>банкны нэрийг оруулах</w:t>
      </w:r>
      <w:r w:rsidR="00BF307B">
        <w:rPr>
          <w:rFonts w:eastAsiaTheme="minorHAnsi"/>
          <w:color w:val="000000"/>
          <w:sz w:val="21"/>
          <w:szCs w:val="21"/>
          <w:lang w:eastAsia="en-US"/>
        </w:rPr>
        <w:t>]</w:t>
      </w:r>
      <w:r w:rsidR="004E4D8A">
        <w:rPr>
          <w:rFonts w:eastAsiaTheme="minorHAnsi"/>
          <w:color w:val="000000"/>
          <w:sz w:val="21"/>
          <w:szCs w:val="21"/>
          <w:lang w:val="mn-MN" w:eastAsia="en-US"/>
        </w:rPr>
        <w:t xml:space="preserve"> тендерт оролцогчийн хүсэлтийн дагуу </w:t>
      </w:r>
      <w:r w:rsidR="0011152F">
        <w:rPr>
          <w:rFonts w:eastAsiaTheme="minorHAnsi"/>
          <w:color w:val="000000"/>
          <w:sz w:val="21"/>
          <w:szCs w:val="21"/>
          <w:lang w:val="mn-MN" w:eastAsia="en-US"/>
        </w:rPr>
        <w:t>дор дурдсан шалтгааны</w:t>
      </w:r>
      <w:r w:rsidR="00BF307B">
        <w:rPr>
          <w:rFonts w:eastAsiaTheme="minorHAnsi"/>
          <w:color w:val="000000"/>
          <w:sz w:val="21"/>
          <w:szCs w:val="21"/>
          <w:lang w:val="mn-MN" w:eastAsia="en-US"/>
        </w:rPr>
        <w:t>г</w:t>
      </w:r>
      <w:r w:rsidR="0011152F">
        <w:rPr>
          <w:rFonts w:eastAsiaTheme="minorHAnsi"/>
          <w:color w:val="000000"/>
          <w:sz w:val="21"/>
          <w:szCs w:val="21"/>
          <w:lang w:val="mn-MN" w:eastAsia="en-US"/>
        </w:rPr>
        <w:t xml:space="preserve"> </w:t>
      </w:r>
      <w:r w:rsidR="00BF307B">
        <w:rPr>
          <w:rFonts w:eastAsiaTheme="minorHAnsi"/>
          <w:color w:val="000000"/>
          <w:sz w:val="21"/>
          <w:szCs w:val="21"/>
          <w:lang w:val="mn-MN" w:eastAsia="en-US"/>
        </w:rPr>
        <w:t>үндэслэн,</w:t>
      </w:r>
      <w:r w:rsidR="0011152F">
        <w:rPr>
          <w:rFonts w:eastAsiaTheme="minorHAnsi"/>
          <w:color w:val="000000"/>
          <w:sz w:val="21"/>
          <w:szCs w:val="21"/>
          <w:lang w:val="mn-MN" w:eastAsia="en-US"/>
        </w:rPr>
        <w:t xml:space="preserve"> </w:t>
      </w:r>
      <w:r w:rsidR="00392B50">
        <w:rPr>
          <w:rFonts w:eastAsiaTheme="minorHAnsi"/>
          <w:color w:val="000000"/>
          <w:sz w:val="21"/>
          <w:szCs w:val="21"/>
          <w:lang w:val="mn-MN" w:eastAsia="en-US"/>
        </w:rPr>
        <w:t xml:space="preserve">захиалагчийн анхны шаардлагыг </w:t>
      </w:r>
      <w:r w:rsidR="0011152F">
        <w:rPr>
          <w:rFonts w:eastAsiaTheme="minorHAnsi"/>
          <w:color w:val="000000"/>
          <w:sz w:val="21"/>
          <w:szCs w:val="21"/>
          <w:lang w:val="mn-MN" w:eastAsia="en-US"/>
        </w:rPr>
        <w:t xml:space="preserve">тендерт оролцогч </w:t>
      </w:r>
      <w:r w:rsidR="00F25D0A">
        <w:rPr>
          <w:rFonts w:eastAsiaTheme="minorHAnsi"/>
          <w:color w:val="000000"/>
          <w:sz w:val="21"/>
          <w:szCs w:val="21"/>
          <w:lang w:val="mn-MN" w:eastAsia="en-US"/>
        </w:rPr>
        <w:t xml:space="preserve">тендерийн </w:t>
      </w:r>
      <w:r w:rsidR="00491A7F">
        <w:rPr>
          <w:rFonts w:eastAsiaTheme="minorHAnsi"/>
          <w:color w:val="000000"/>
          <w:sz w:val="21"/>
          <w:szCs w:val="21"/>
          <w:lang w:val="mn-MN" w:eastAsia="en-US"/>
        </w:rPr>
        <w:t>нөхцөлийн</w:t>
      </w:r>
      <w:r w:rsidR="00F25D0A">
        <w:rPr>
          <w:rFonts w:eastAsiaTheme="minorHAnsi"/>
          <w:color w:val="000000"/>
          <w:sz w:val="21"/>
          <w:szCs w:val="21"/>
          <w:lang w:val="mn-MN" w:eastAsia="en-US"/>
        </w:rPr>
        <w:t xml:space="preserve"> хүрээнд үүргээ биелүүлээгүй зөрчсөн тухай </w:t>
      </w:r>
      <w:r w:rsidR="0011152F">
        <w:rPr>
          <w:rFonts w:eastAsiaTheme="minorHAnsi"/>
          <w:color w:val="000000"/>
          <w:sz w:val="21"/>
          <w:szCs w:val="21"/>
          <w:lang w:val="mn-MN" w:eastAsia="en-US"/>
        </w:rPr>
        <w:t xml:space="preserve">мэдэгдлийн хамт </w:t>
      </w:r>
      <w:r w:rsidR="00392B50">
        <w:rPr>
          <w:rFonts w:eastAsiaTheme="minorHAnsi"/>
          <w:color w:val="000000"/>
          <w:sz w:val="21"/>
          <w:szCs w:val="21"/>
          <w:lang w:val="mn-MN" w:eastAsia="en-US"/>
        </w:rPr>
        <w:t xml:space="preserve">хүлээн авсан дариуд </w:t>
      </w:r>
      <w:r w:rsidR="00414033">
        <w:rPr>
          <w:rFonts w:eastAsiaTheme="minorHAnsi"/>
          <w:color w:val="000000"/>
          <w:sz w:val="21"/>
          <w:szCs w:val="21"/>
          <w:lang w:val="mn-MN" w:eastAsia="en-US"/>
        </w:rPr>
        <w:t xml:space="preserve">нийт ................ </w:t>
      </w:r>
      <w:r w:rsidR="00414033">
        <w:rPr>
          <w:rFonts w:eastAsiaTheme="minorHAnsi"/>
          <w:color w:val="000000"/>
          <w:sz w:val="21"/>
          <w:szCs w:val="21"/>
          <w:lang w:eastAsia="en-US"/>
        </w:rPr>
        <w:t>[</w:t>
      </w:r>
      <w:r w:rsidR="00414033" w:rsidRPr="00507056">
        <w:rPr>
          <w:rFonts w:eastAsiaTheme="minorHAnsi"/>
          <w:i/>
          <w:color w:val="000000"/>
          <w:sz w:val="18"/>
          <w:szCs w:val="21"/>
          <w:lang w:val="mn-MN" w:eastAsia="en-US"/>
        </w:rPr>
        <w:t>үнийн дүнг үсгээр оруулах</w:t>
      </w:r>
      <w:r w:rsidR="00414033">
        <w:rPr>
          <w:rFonts w:eastAsiaTheme="minorHAnsi"/>
          <w:color w:val="000000"/>
          <w:sz w:val="21"/>
          <w:szCs w:val="21"/>
          <w:lang w:eastAsia="en-US"/>
        </w:rPr>
        <w:t>]</w:t>
      </w:r>
      <w:r w:rsidR="00414033">
        <w:rPr>
          <w:rFonts w:eastAsiaTheme="minorHAnsi"/>
          <w:color w:val="000000"/>
          <w:sz w:val="21"/>
          <w:szCs w:val="21"/>
          <w:lang w:val="mn-MN" w:eastAsia="en-US"/>
        </w:rPr>
        <w:t xml:space="preserve"> </w:t>
      </w:r>
      <w:r w:rsidR="00414033">
        <w:rPr>
          <w:rFonts w:eastAsiaTheme="minorHAnsi"/>
          <w:color w:val="000000"/>
          <w:sz w:val="21"/>
          <w:szCs w:val="21"/>
          <w:lang w:eastAsia="en-US"/>
        </w:rPr>
        <w:t>[</w:t>
      </w:r>
      <w:r w:rsidR="00414033" w:rsidRPr="00507056">
        <w:rPr>
          <w:rFonts w:eastAsiaTheme="minorHAnsi"/>
          <w:i/>
          <w:color w:val="000000"/>
          <w:sz w:val="18"/>
          <w:szCs w:val="21"/>
          <w:lang w:val="mn-MN" w:eastAsia="en-US"/>
        </w:rPr>
        <w:t>үний</w:t>
      </w:r>
      <w:r w:rsidR="00FF4B1F" w:rsidRPr="00507056">
        <w:rPr>
          <w:rFonts w:eastAsiaTheme="minorHAnsi"/>
          <w:i/>
          <w:color w:val="000000"/>
          <w:sz w:val="18"/>
          <w:szCs w:val="21"/>
          <w:lang w:val="mn-MN" w:eastAsia="en-US"/>
        </w:rPr>
        <w:t>н</w:t>
      </w:r>
      <w:r w:rsidR="00414033" w:rsidRPr="00507056">
        <w:rPr>
          <w:rFonts w:eastAsiaTheme="minorHAnsi"/>
          <w:i/>
          <w:color w:val="000000"/>
          <w:sz w:val="18"/>
          <w:szCs w:val="21"/>
          <w:lang w:val="mn-MN" w:eastAsia="en-US"/>
        </w:rPr>
        <w:t xml:space="preserve"> дүнг тоогоор оруулах</w:t>
      </w:r>
      <w:r w:rsidR="00414033">
        <w:rPr>
          <w:rFonts w:eastAsiaTheme="minorHAnsi"/>
          <w:color w:val="000000"/>
          <w:sz w:val="21"/>
          <w:szCs w:val="21"/>
          <w:lang w:eastAsia="en-US"/>
        </w:rPr>
        <w:t>]</w:t>
      </w:r>
      <w:r w:rsidR="00414033">
        <w:rPr>
          <w:rFonts w:eastAsiaTheme="minorHAnsi"/>
          <w:color w:val="000000"/>
          <w:sz w:val="21"/>
          <w:szCs w:val="21"/>
          <w:lang w:val="mn-MN" w:eastAsia="en-US"/>
        </w:rPr>
        <w:t xml:space="preserve"> үл хэтрэх </w:t>
      </w:r>
      <w:r w:rsidR="00392B50">
        <w:rPr>
          <w:rFonts w:eastAsiaTheme="minorHAnsi"/>
          <w:color w:val="000000"/>
          <w:sz w:val="21"/>
          <w:szCs w:val="21"/>
          <w:lang w:val="mn-MN" w:eastAsia="en-US"/>
        </w:rPr>
        <w:t xml:space="preserve">төлбөрийг </w:t>
      </w:r>
      <w:r w:rsidR="00BF1E75">
        <w:rPr>
          <w:rFonts w:eastAsiaTheme="minorHAnsi"/>
          <w:color w:val="000000"/>
          <w:sz w:val="21"/>
          <w:szCs w:val="21"/>
          <w:lang w:val="mn-MN" w:eastAsia="en-US"/>
        </w:rPr>
        <w:t xml:space="preserve">үүгээр </w:t>
      </w:r>
      <w:r w:rsidR="00392B50">
        <w:rPr>
          <w:rFonts w:eastAsiaTheme="minorHAnsi"/>
          <w:color w:val="000000"/>
          <w:sz w:val="21"/>
          <w:szCs w:val="21"/>
          <w:lang w:val="mn-MN" w:eastAsia="en-US"/>
        </w:rPr>
        <w:t>үл маргалдах журмаар хийнэ.</w:t>
      </w:r>
    </w:p>
    <w:p w14:paraId="41DEAA40"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37C99E28" w14:textId="3B6733D3"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BF1E75">
        <w:rPr>
          <w:rFonts w:eastAsiaTheme="minorHAnsi"/>
          <w:color w:val="000000"/>
          <w:sz w:val="21"/>
          <w:szCs w:val="21"/>
          <w:lang w:val="mn-MN" w:eastAsia="en-US"/>
        </w:rPr>
        <w:t>а</w:t>
      </w:r>
      <w:r w:rsidRPr="00B77431">
        <w:rPr>
          <w:rFonts w:eastAsiaTheme="minorHAnsi"/>
          <w:color w:val="000000"/>
          <w:sz w:val="21"/>
          <w:szCs w:val="21"/>
          <w:lang w:eastAsia="en-US"/>
        </w:rPr>
        <w:t xml:space="preserve">) </w:t>
      </w:r>
      <w:r w:rsidR="00CC6674">
        <w:rPr>
          <w:rFonts w:eastAsiaTheme="minorHAnsi"/>
          <w:color w:val="000000"/>
          <w:sz w:val="21"/>
          <w:szCs w:val="21"/>
          <w:lang w:val="mn-MN" w:eastAsia="en-US"/>
        </w:rPr>
        <w:t>Тендерт оролцогч т</w:t>
      </w:r>
      <w:r w:rsidR="00BF1E75">
        <w:rPr>
          <w:rFonts w:eastAsiaTheme="minorHAnsi"/>
          <w:color w:val="000000"/>
          <w:sz w:val="21"/>
          <w:szCs w:val="21"/>
          <w:lang w:val="mn-MN" w:eastAsia="en-US"/>
        </w:rPr>
        <w:t>ендер ирүүлэх захидалд заасан тендерийн х</w:t>
      </w:r>
      <w:r w:rsidR="00CC6674">
        <w:rPr>
          <w:rFonts w:eastAsiaTheme="minorHAnsi"/>
          <w:color w:val="000000"/>
          <w:sz w:val="21"/>
          <w:szCs w:val="21"/>
          <w:lang w:val="mn-MN" w:eastAsia="en-US"/>
        </w:rPr>
        <w:t>ү</w:t>
      </w:r>
      <w:r w:rsidR="00BF1E75">
        <w:rPr>
          <w:rFonts w:eastAsiaTheme="minorHAnsi"/>
          <w:color w:val="000000"/>
          <w:sz w:val="21"/>
          <w:szCs w:val="21"/>
          <w:lang w:val="mn-MN" w:eastAsia="en-US"/>
        </w:rPr>
        <w:t xml:space="preserve">чинтэй байх хугацааны </w:t>
      </w:r>
      <w:r w:rsidR="00CC6674">
        <w:rPr>
          <w:rFonts w:eastAsiaTheme="minorHAnsi"/>
          <w:color w:val="000000"/>
          <w:sz w:val="21"/>
          <w:szCs w:val="21"/>
          <w:lang w:val="mn-MN" w:eastAsia="en-US"/>
        </w:rPr>
        <w:t xml:space="preserve">үед өөрийн тендерийг </w:t>
      </w:r>
      <w:r w:rsidR="00CC27CD">
        <w:rPr>
          <w:rFonts w:eastAsiaTheme="minorHAnsi"/>
          <w:color w:val="000000"/>
          <w:sz w:val="21"/>
          <w:szCs w:val="21"/>
          <w:lang w:val="mn-MN" w:eastAsia="en-US"/>
        </w:rPr>
        <w:t>буцааж авсан</w:t>
      </w:r>
      <w:r w:rsidR="00873E69">
        <w:rPr>
          <w:rFonts w:eastAsiaTheme="minorHAnsi"/>
          <w:color w:val="000000"/>
          <w:sz w:val="21"/>
          <w:szCs w:val="21"/>
          <w:lang w:val="mn-MN" w:eastAsia="en-US"/>
        </w:rPr>
        <w:t xml:space="preserve"> бол</w:t>
      </w:r>
      <w:r w:rsidR="00873E69">
        <w:rPr>
          <w:rFonts w:eastAsiaTheme="minorHAnsi"/>
          <w:color w:val="000000"/>
          <w:sz w:val="21"/>
          <w:szCs w:val="21"/>
          <w:lang w:eastAsia="en-US"/>
        </w:rPr>
        <w:t>;</w:t>
      </w:r>
      <w:r w:rsidR="00873E69">
        <w:rPr>
          <w:rFonts w:eastAsiaTheme="minorHAnsi"/>
          <w:color w:val="000000"/>
          <w:sz w:val="21"/>
          <w:szCs w:val="21"/>
          <w:lang w:val="mn-MN" w:eastAsia="en-US"/>
        </w:rPr>
        <w:t xml:space="preserve"> эсвэл</w:t>
      </w:r>
    </w:p>
    <w:p w14:paraId="67DDFE21" w14:textId="77777777"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p>
    <w:p w14:paraId="4635D157" w14:textId="4385300F"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873E69">
        <w:rPr>
          <w:rFonts w:eastAsiaTheme="minorHAnsi"/>
          <w:color w:val="000000"/>
          <w:sz w:val="21"/>
          <w:szCs w:val="21"/>
          <w:lang w:val="mn-MN" w:eastAsia="en-US"/>
        </w:rPr>
        <w:t>б</w:t>
      </w:r>
      <w:r w:rsidRPr="00B77431">
        <w:rPr>
          <w:rFonts w:eastAsiaTheme="minorHAnsi"/>
          <w:color w:val="000000"/>
          <w:sz w:val="21"/>
          <w:szCs w:val="21"/>
          <w:lang w:eastAsia="en-US"/>
        </w:rPr>
        <w:t xml:space="preserve">) </w:t>
      </w:r>
      <w:r w:rsidR="00873E69">
        <w:rPr>
          <w:rFonts w:eastAsiaTheme="minorHAnsi"/>
          <w:color w:val="000000"/>
          <w:sz w:val="21"/>
          <w:szCs w:val="21"/>
          <w:lang w:val="mn-MN" w:eastAsia="en-US"/>
        </w:rPr>
        <w:t>Тендерт оролцог</w:t>
      </w:r>
      <w:r w:rsidR="005D663A">
        <w:rPr>
          <w:rFonts w:eastAsiaTheme="minorHAnsi"/>
          <w:color w:val="000000"/>
          <w:sz w:val="21"/>
          <w:szCs w:val="21"/>
          <w:lang w:val="mn-MN" w:eastAsia="en-US"/>
        </w:rPr>
        <w:t>ч нь</w:t>
      </w:r>
      <w:r w:rsidR="00873E69">
        <w:rPr>
          <w:rFonts w:eastAsiaTheme="minorHAnsi"/>
          <w:color w:val="000000"/>
          <w:sz w:val="21"/>
          <w:szCs w:val="21"/>
          <w:lang w:val="mn-MN" w:eastAsia="en-US"/>
        </w:rPr>
        <w:t xml:space="preserve"> </w:t>
      </w:r>
      <w:r w:rsidR="005D663A">
        <w:rPr>
          <w:rFonts w:eastAsiaTheme="minorHAnsi"/>
          <w:color w:val="000000"/>
          <w:sz w:val="21"/>
          <w:szCs w:val="21"/>
          <w:lang w:val="mn-MN" w:eastAsia="en-US"/>
        </w:rPr>
        <w:t xml:space="preserve">тендерт оролцогчдод </w:t>
      </w:r>
      <w:r w:rsidR="00873E69">
        <w:rPr>
          <w:rFonts w:eastAsiaTheme="minorHAnsi"/>
          <w:color w:val="000000"/>
          <w:sz w:val="21"/>
          <w:szCs w:val="21"/>
          <w:lang w:val="mn-MN" w:eastAsia="en-US"/>
        </w:rPr>
        <w:t xml:space="preserve">өгөх зааварчилгаа </w:t>
      </w:r>
      <w:r w:rsidR="00873E69">
        <w:rPr>
          <w:rFonts w:eastAsiaTheme="minorHAnsi"/>
          <w:color w:val="000000"/>
          <w:sz w:val="21"/>
          <w:szCs w:val="21"/>
          <w:lang w:eastAsia="en-US"/>
        </w:rPr>
        <w:t>(</w:t>
      </w:r>
      <w:r w:rsidR="00873E69">
        <w:rPr>
          <w:rFonts w:eastAsiaTheme="minorHAnsi"/>
          <w:color w:val="000000"/>
          <w:sz w:val="21"/>
          <w:szCs w:val="21"/>
          <w:lang w:val="mn-MN" w:eastAsia="en-US"/>
        </w:rPr>
        <w:t>цаашид “ТОӨЗ” гэх</w:t>
      </w:r>
      <w:r w:rsidR="00873E69">
        <w:rPr>
          <w:rFonts w:eastAsiaTheme="minorHAnsi"/>
          <w:color w:val="000000"/>
          <w:sz w:val="21"/>
          <w:szCs w:val="21"/>
          <w:lang w:eastAsia="en-US"/>
        </w:rPr>
        <w:t>)</w:t>
      </w:r>
      <w:r w:rsidR="00873E69">
        <w:rPr>
          <w:rFonts w:eastAsiaTheme="minorHAnsi"/>
          <w:color w:val="000000"/>
          <w:sz w:val="21"/>
          <w:szCs w:val="21"/>
          <w:lang w:val="mn-MN" w:eastAsia="en-US"/>
        </w:rPr>
        <w:t xml:space="preserve">-нд </w:t>
      </w:r>
      <w:r w:rsidR="00565403">
        <w:rPr>
          <w:rFonts w:eastAsiaTheme="minorHAnsi"/>
          <w:color w:val="000000"/>
          <w:sz w:val="21"/>
          <w:szCs w:val="21"/>
          <w:lang w:val="mn-MN" w:eastAsia="en-US"/>
        </w:rPr>
        <w:t>з</w:t>
      </w:r>
      <w:r w:rsidR="005D663A">
        <w:rPr>
          <w:rFonts w:eastAsiaTheme="minorHAnsi"/>
          <w:color w:val="000000"/>
          <w:sz w:val="21"/>
          <w:szCs w:val="21"/>
          <w:lang w:val="mn-MN" w:eastAsia="en-US"/>
        </w:rPr>
        <w:t>аасны дагуу алдааны залруулгыг хүлээн зөвшөөрөхгүй бол</w:t>
      </w:r>
      <w:r w:rsidRPr="00B77431">
        <w:rPr>
          <w:rFonts w:eastAsiaTheme="minorHAnsi"/>
          <w:color w:val="000000"/>
          <w:sz w:val="21"/>
          <w:szCs w:val="21"/>
          <w:lang w:eastAsia="en-US"/>
        </w:rPr>
        <w:t xml:space="preserve">; </w:t>
      </w:r>
      <w:r w:rsidR="005D663A">
        <w:rPr>
          <w:rFonts w:eastAsiaTheme="minorHAnsi"/>
          <w:color w:val="000000"/>
          <w:sz w:val="21"/>
          <w:szCs w:val="21"/>
          <w:lang w:val="mn-MN" w:eastAsia="en-US"/>
        </w:rPr>
        <w:t>эсвэл</w:t>
      </w:r>
    </w:p>
    <w:p w14:paraId="2D7E7C66" w14:textId="77777777"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p>
    <w:p w14:paraId="1EA6F560" w14:textId="75EEB84D"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565403">
        <w:rPr>
          <w:rFonts w:eastAsiaTheme="minorHAnsi"/>
          <w:color w:val="000000"/>
          <w:sz w:val="21"/>
          <w:szCs w:val="21"/>
          <w:lang w:val="mn-MN" w:eastAsia="en-US"/>
        </w:rPr>
        <w:t>в</w:t>
      </w:r>
      <w:r w:rsidRPr="00B77431">
        <w:rPr>
          <w:rFonts w:eastAsiaTheme="minorHAnsi"/>
          <w:color w:val="000000"/>
          <w:sz w:val="21"/>
          <w:szCs w:val="21"/>
          <w:lang w:eastAsia="en-US"/>
        </w:rPr>
        <w:t xml:space="preserve">) </w:t>
      </w:r>
      <w:r w:rsidR="00565403">
        <w:rPr>
          <w:rFonts w:eastAsiaTheme="minorHAnsi"/>
          <w:color w:val="000000"/>
          <w:sz w:val="21"/>
          <w:szCs w:val="21"/>
          <w:lang w:val="mn-MN" w:eastAsia="en-US"/>
        </w:rPr>
        <w:t xml:space="preserve">тендерийн </w:t>
      </w:r>
      <w:r w:rsidR="00FE5511">
        <w:rPr>
          <w:rFonts w:eastAsiaTheme="minorHAnsi"/>
          <w:color w:val="000000"/>
          <w:sz w:val="21"/>
          <w:szCs w:val="21"/>
          <w:lang w:val="mn-MN" w:eastAsia="en-US"/>
        </w:rPr>
        <w:t xml:space="preserve">хүчинтэй байх хугацаанд захиалагчаас түүний тендерийг хүлээн зөвшөөрсөн тухай мэдэгдлийг </w:t>
      </w:r>
      <w:r w:rsidR="004031BB">
        <w:rPr>
          <w:rFonts w:eastAsiaTheme="minorHAnsi"/>
          <w:color w:val="000000"/>
          <w:sz w:val="21"/>
          <w:szCs w:val="21"/>
          <w:lang w:val="mn-MN" w:eastAsia="en-US"/>
        </w:rPr>
        <w:t xml:space="preserve">хүлээн </w:t>
      </w:r>
      <w:r w:rsidR="00FE5511">
        <w:rPr>
          <w:rFonts w:eastAsiaTheme="minorHAnsi"/>
          <w:color w:val="000000"/>
          <w:sz w:val="21"/>
          <w:szCs w:val="21"/>
          <w:lang w:val="mn-MN" w:eastAsia="en-US"/>
        </w:rPr>
        <w:t xml:space="preserve">авсанаас хойш, тендерт оролцогч нь </w:t>
      </w:r>
      <w:r w:rsidRPr="00B77431">
        <w:rPr>
          <w:rFonts w:eastAsiaTheme="minorHAnsi"/>
          <w:color w:val="000000"/>
          <w:sz w:val="21"/>
          <w:szCs w:val="21"/>
          <w:lang w:eastAsia="en-US"/>
        </w:rPr>
        <w:t>(</w:t>
      </w:r>
      <w:proofErr w:type="spellStart"/>
      <w:r w:rsidRPr="00B77431">
        <w:rPr>
          <w:rFonts w:eastAsiaTheme="minorHAnsi"/>
          <w:color w:val="000000"/>
          <w:sz w:val="21"/>
          <w:szCs w:val="21"/>
          <w:lang w:eastAsia="en-US"/>
        </w:rPr>
        <w:t>i</w:t>
      </w:r>
      <w:proofErr w:type="spellEnd"/>
      <w:r w:rsidRPr="00B77431">
        <w:rPr>
          <w:rFonts w:eastAsiaTheme="minorHAnsi"/>
          <w:color w:val="000000"/>
          <w:sz w:val="21"/>
          <w:szCs w:val="21"/>
          <w:lang w:eastAsia="en-US"/>
        </w:rPr>
        <w:t xml:space="preserve">) </w:t>
      </w:r>
      <w:r w:rsidR="00FE5511">
        <w:rPr>
          <w:rFonts w:eastAsiaTheme="minorHAnsi"/>
          <w:color w:val="000000"/>
          <w:sz w:val="21"/>
          <w:szCs w:val="21"/>
          <w:lang w:val="mn-MN" w:eastAsia="en-US"/>
        </w:rPr>
        <w:t xml:space="preserve">гэрээг </w:t>
      </w:r>
      <w:r w:rsidR="00305F9F">
        <w:rPr>
          <w:rFonts w:eastAsiaTheme="minorHAnsi"/>
          <w:color w:val="000000"/>
          <w:sz w:val="21"/>
          <w:szCs w:val="21"/>
          <w:lang w:val="mn-MN" w:eastAsia="en-US"/>
        </w:rPr>
        <w:t xml:space="preserve">хэрэгжүүлэхгүй </w:t>
      </w:r>
      <w:r w:rsidR="000637BA">
        <w:rPr>
          <w:rFonts w:eastAsiaTheme="minorHAnsi"/>
          <w:color w:val="000000"/>
          <w:sz w:val="21"/>
          <w:szCs w:val="21"/>
          <w:lang w:val="mn-MN" w:eastAsia="en-US"/>
        </w:rPr>
        <w:t>болон</w:t>
      </w:r>
      <w:r w:rsidR="00305F9F">
        <w:rPr>
          <w:rFonts w:eastAsiaTheme="minorHAnsi"/>
          <w:color w:val="000000"/>
          <w:sz w:val="21"/>
          <w:szCs w:val="21"/>
          <w:lang w:val="mn-MN" w:eastAsia="en-US"/>
        </w:rPr>
        <w:t xml:space="preserve"> хэрэгжүүлэхээс татгалзсан</w:t>
      </w:r>
      <w:r w:rsidRPr="00B77431">
        <w:rPr>
          <w:rFonts w:eastAsiaTheme="minorHAnsi"/>
          <w:color w:val="000000"/>
          <w:sz w:val="21"/>
          <w:szCs w:val="21"/>
          <w:lang w:eastAsia="en-US"/>
        </w:rPr>
        <w:t xml:space="preserve">, </w:t>
      </w:r>
      <w:r w:rsidR="000637BA">
        <w:rPr>
          <w:rFonts w:eastAsiaTheme="minorHAnsi"/>
          <w:color w:val="000000"/>
          <w:sz w:val="21"/>
          <w:szCs w:val="21"/>
          <w:lang w:val="mn-MN" w:eastAsia="en-US"/>
        </w:rPr>
        <w:t>эсвэл</w:t>
      </w:r>
      <w:r w:rsidRPr="00B77431">
        <w:rPr>
          <w:rFonts w:eastAsiaTheme="minorHAnsi"/>
          <w:color w:val="000000"/>
          <w:sz w:val="21"/>
          <w:szCs w:val="21"/>
          <w:lang w:eastAsia="en-US"/>
        </w:rPr>
        <w:t xml:space="preserve"> (ii) </w:t>
      </w:r>
      <w:r w:rsidR="000637BA">
        <w:rPr>
          <w:rFonts w:eastAsiaTheme="minorHAnsi"/>
          <w:color w:val="000000"/>
          <w:sz w:val="21"/>
          <w:szCs w:val="21"/>
          <w:lang w:val="mn-MN" w:eastAsia="en-US"/>
        </w:rPr>
        <w:t>ТОӨЗ-ны дагуу гүйцэтгэлийн баталгааг ирүүлээгүй болон ирүүлэхээс татгалзсан</w:t>
      </w:r>
      <w:r w:rsidR="004031BB">
        <w:rPr>
          <w:rFonts w:eastAsiaTheme="minorHAnsi"/>
          <w:color w:val="000000"/>
          <w:sz w:val="21"/>
          <w:szCs w:val="21"/>
          <w:lang w:val="mn-MN" w:eastAsia="en-US"/>
        </w:rPr>
        <w:t xml:space="preserve"> бол</w:t>
      </w:r>
      <w:r w:rsidRPr="00B77431">
        <w:rPr>
          <w:rFonts w:eastAsiaTheme="minorHAnsi"/>
          <w:color w:val="000000"/>
          <w:sz w:val="21"/>
          <w:szCs w:val="21"/>
          <w:lang w:eastAsia="en-US"/>
        </w:rPr>
        <w:t>.</w:t>
      </w:r>
    </w:p>
    <w:p w14:paraId="30A9A8E1" w14:textId="77777777"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p>
    <w:p w14:paraId="638FB2EF" w14:textId="69924D2F" w:rsidR="000E5E6B" w:rsidRPr="00B77431" w:rsidRDefault="00D139B6" w:rsidP="00A73A15">
      <w:pPr>
        <w:suppressAutoHyphens w:val="0"/>
        <w:autoSpaceDE w:val="0"/>
        <w:autoSpaceDN w:val="0"/>
        <w:adjustRightInd w:val="0"/>
        <w:ind w:left="408"/>
        <w:rPr>
          <w:rFonts w:eastAsiaTheme="minorHAnsi"/>
          <w:color w:val="000000"/>
          <w:sz w:val="21"/>
          <w:szCs w:val="21"/>
          <w:lang w:eastAsia="en-US"/>
        </w:rPr>
      </w:pPr>
      <w:r>
        <w:rPr>
          <w:rFonts w:eastAsiaTheme="minorHAnsi"/>
          <w:color w:val="000000"/>
          <w:sz w:val="21"/>
          <w:szCs w:val="21"/>
          <w:lang w:val="mn-MN" w:eastAsia="en-US"/>
        </w:rPr>
        <w:t>Энэ баталгаа</w:t>
      </w:r>
      <w:r w:rsidR="00982171">
        <w:rPr>
          <w:rFonts w:eastAsiaTheme="minorHAnsi"/>
          <w:color w:val="000000"/>
          <w:sz w:val="21"/>
          <w:szCs w:val="21"/>
          <w:lang w:val="mn-MN" w:eastAsia="en-US"/>
        </w:rPr>
        <w:t xml:space="preserve"> нь</w:t>
      </w:r>
      <w:r w:rsidR="004A2BC7">
        <w:rPr>
          <w:rFonts w:eastAsiaTheme="minorHAnsi"/>
          <w:color w:val="000000"/>
          <w:sz w:val="21"/>
          <w:szCs w:val="21"/>
          <w:lang w:val="mn-MN" w:eastAsia="en-US"/>
        </w:rPr>
        <w:t xml:space="preserve"> </w:t>
      </w:r>
      <w:r w:rsidR="000E5E6B" w:rsidRPr="00B77431">
        <w:rPr>
          <w:rFonts w:eastAsiaTheme="minorHAnsi"/>
          <w:color w:val="000000"/>
          <w:sz w:val="21"/>
          <w:szCs w:val="21"/>
          <w:lang w:eastAsia="en-US"/>
        </w:rPr>
        <w:t>(</w:t>
      </w:r>
      <w:r w:rsidR="004A2BC7">
        <w:rPr>
          <w:rFonts w:eastAsiaTheme="minorHAnsi"/>
          <w:color w:val="000000"/>
          <w:sz w:val="21"/>
          <w:szCs w:val="21"/>
          <w:lang w:val="mn-MN" w:eastAsia="en-US"/>
        </w:rPr>
        <w:t>а</w:t>
      </w:r>
      <w:r w:rsidR="000E5E6B" w:rsidRPr="00B77431">
        <w:rPr>
          <w:rFonts w:eastAsiaTheme="minorHAnsi"/>
          <w:color w:val="000000"/>
          <w:sz w:val="21"/>
          <w:szCs w:val="21"/>
          <w:lang w:eastAsia="en-US"/>
        </w:rPr>
        <w:t xml:space="preserve">) </w:t>
      </w:r>
      <w:r w:rsidR="004A2BC7">
        <w:rPr>
          <w:rFonts w:eastAsiaTheme="minorHAnsi"/>
          <w:color w:val="000000"/>
          <w:sz w:val="21"/>
          <w:szCs w:val="21"/>
          <w:lang w:val="mn-MN" w:eastAsia="en-US"/>
        </w:rPr>
        <w:t>хэрэв тендерт оролцогч шалгарсан тохиолдолд</w:t>
      </w:r>
      <w:r w:rsidR="000E5E6B" w:rsidRPr="00B77431">
        <w:rPr>
          <w:rFonts w:eastAsiaTheme="minorHAnsi"/>
          <w:color w:val="000000"/>
          <w:sz w:val="21"/>
          <w:szCs w:val="21"/>
          <w:lang w:eastAsia="en-US"/>
        </w:rPr>
        <w:t xml:space="preserve">, </w:t>
      </w:r>
      <w:r w:rsidR="00EB7773">
        <w:rPr>
          <w:rFonts w:eastAsiaTheme="minorHAnsi"/>
          <w:color w:val="000000"/>
          <w:sz w:val="21"/>
          <w:szCs w:val="21"/>
          <w:lang w:val="mn-MN" w:eastAsia="en-US"/>
        </w:rPr>
        <w:t>бид гарын үсэг зурагдсан гэрээ</w:t>
      </w:r>
      <w:r w:rsidR="0064731A">
        <w:rPr>
          <w:rFonts w:eastAsiaTheme="minorHAnsi"/>
          <w:color w:val="000000"/>
          <w:sz w:val="21"/>
          <w:szCs w:val="21"/>
          <w:lang w:val="mn-MN" w:eastAsia="en-US"/>
        </w:rPr>
        <w:t xml:space="preserve"> болон тендерт оролцогчийн зааврын дагуу танд </w:t>
      </w:r>
      <w:r w:rsidR="000B254C">
        <w:rPr>
          <w:rFonts w:eastAsiaTheme="minorHAnsi"/>
          <w:color w:val="000000"/>
          <w:sz w:val="21"/>
          <w:szCs w:val="21"/>
          <w:lang w:val="mn-MN" w:eastAsia="en-US"/>
        </w:rPr>
        <w:t>гаргасан гүйцэтгэлийн баталгааны хуулбарыг тус тус хүлээн авсан дариуд</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эсвэл</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б</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 xml:space="preserve">хэрэв </w:t>
      </w:r>
      <w:r w:rsidR="005D2771">
        <w:rPr>
          <w:rFonts w:eastAsiaTheme="minorHAnsi"/>
          <w:color w:val="000000"/>
          <w:sz w:val="21"/>
          <w:szCs w:val="21"/>
          <w:lang w:val="mn-MN" w:eastAsia="en-US"/>
        </w:rPr>
        <w:t>тендерт оролцогч шалгараагүй тохиолдолд,</w:t>
      </w:r>
      <w:r w:rsidR="003A188F">
        <w:rPr>
          <w:rFonts w:eastAsiaTheme="minorHAnsi"/>
          <w:color w:val="000000"/>
          <w:sz w:val="21"/>
          <w:szCs w:val="21"/>
          <w:lang w:val="mn-MN" w:eastAsia="en-US"/>
        </w:rPr>
        <w:t xml:space="preserve"> </w:t>
      </w:r>
      <w:r w:rsidR="000E5E6B" w:rsidRPr="00B77431">
        <w:rPr>
          <w:rFonts w:eastAsiaTheme="minorHAnsi"/>
          <w:color w:val="000000"/>
          <w:sz w:val="21"/>
          <w:szCs w:val="21"/>
          <w:lang w:eastAsia="en-US"/>
        </w:rPr>
        <w:t>(</w:t>
      </w:r>
      <w:proofErr w:type="spellStart"/>
      <w:r w:rsidR="000E5E6B" w:rsidRPr="00B77431">
        <w:rPr>
          <w:rFonts w:eastAsiaTheme="minorHAnsi"/>
          <w:color w:val="000000"/>
          <w:sz w:val="21"/>
          <w:szCs w:val="21"/>
          <w:lang w:eastAsia="en-US"/>
        </w:rPr>
        <w:t>i</w:t>
      </w:r>
      <w:proofErr w:type="spellEnd"/>
      <w:r w:rsidR="000E5E6B" w:rsidRPr="00B77431">
        <w:rPr>
          <w:rFonts w:eastAsiaTheme="minorHAnsi"/>
          <w:color w:val="000000"/>
          <w:sz w:val="21"/>
          <w:szCs w:val="21"/>
          <w:lang w:eastAsia="en-US"/>
        </w:rPr>
        <w:t xml:space="preserve">) </w:t>
      </w:r>
      <w:r w:rsidR="005B574F">
        <w:rPr>
          <w:rFonts w:eastAsiaTheme="minorHAnsi"/>
          <w:color w:val="000000"/>
          <w:sz w:val="21"/>
          <w:szCs w:val="21"/>
          <w:lang w:val="mn-MN" w:eastAsia="en-US"/>
        </w:rPr>
        <w:t>бид шалгарсан тендерт оролцогчид таны гаргасан мэдэгдлийг хүлээн ав</w:t>
      </w:r>
      <w:r w:rsidR="00982171">
        <w:rPr>
          <w:rFonts w:eastAsiaTheme="minorHAnsi"/>
          <w:color w:val="000000"/>
          <w:sz w:val="21"/>
          <w:szCs w:val="21"/>
          <w:lang w:val="mn-MN" w:eastAsia="en-US"/>
        </w:rPr>
        <w:t>ахаа</w:t>
      </w:r>
      <w:r w:rsidR="005B574F">
        <w:rPr>
          <w:rFonts w:eastAsiaTheme="minorHAnsi"/>
          <w:color w:val="000000"/>
          <w:sz w:val="21"/>
          <w:szCs w:val="21"/>
          <w:lang w:val="mn-MN" w:eastAsia="en-US"/>
        </w:rPr>
        <w:t>с</w:t>
      </w:r>
      <w:r w:rsidR="00123CD4">
        <w:rPr>
          <w:rFonts w:eastAsiaTheme="minorHAnsi"/>
          <w:color w:val="000000"/>
          <w:sz w:val="21"/>
          <w:szCs w:val="21"/>
          <w:lang w:val="mn-MN" w:eastAsia="en-US"/>
        </w:rPr>
        <w:t xml:space="preserve"> өмнө</w:t>
      </w:r>
      <w:r w:rsidR="000E5E6B" w:rsidRPr="00B77431">
        <w:rPr>
          <w:rFonts w:eastAsiaTheme="minorHAnsi"/>
          <w:color w:val="000000"/>
          <w:sz w:val="21"/>
          <w:szCs w:val="21"/>
          <w:lang w:eastAsia="en-US"/>
        </w:rPr>
        <w:t xml:space="preserve">, </w:t>
      </w:r>
      <w:r w:rsidR="005B574F">
        <w:rPr>
          <w:rFonts w:eastAsiaTheme="minorHAnsi"/>
          <w:color w:val="000000"/>
          <w:sz w:val="21"/>
          <w:szCs w:val="21"/>
          <w:lang w:val="mn-MN" w:eastAsia="en-US"/>
        </w:rPr>
        <w:t>эсвэл</w:t>
      </w:r>
      <w:r w:rsidR="000E5E6B" w:rsidRPr="00B77431">
        <w:rPr>
          <w:rFonts w:eastAsiaTheme="minorHAnsi"/>
          <w:color w:val="000000"/>
          <w:sz w:val="21"/>
          <w:szCs w:val="21"/>
          <w:lang w:eastAsia="en-US"/>
        </w:rPr>
        <w:t xml:space="preserve"> (ii) </w:t>
      </w:r>
      <w:r w:rsidR="00123CD4">
        <w:rPr>
          <w:rFonts w:eastAsiaTheme="minorHAnsi"/>
          <w:color w:val="000000"/>
          <w:sz w:val="21"/>
          <w:szCs w:val="21"/>
          <w:lang w:val="mn-MN" w:eastAsia="en-US"/>
        </w:rPr>
        <w:t>тендерт оролцогчийн тендер хүчингүй болсоноос хойш 28 өдрөөс өмнө</w:t>
      </w:r>
      <w:r w:rsidR="00982171">
        <w:rPr>
          <w:rFonts w:eastAsiaTheme="minorHAnsi"/>
          <w:color w:val="000000"/>
          <w:sz w:val="21"/>
          <w:szCs w:val="21"/>
          <w:lang w:val="mn-MN" w:eastAsia="en-US"/>
        </w:rPr>
        <w:t xml:space="preserve"> хүчингүй болно.</w:t>
      </w:r>
      <w:r w:rsidR="000E5E6B" w:rsidRPr="00B77431">
        <w:rPr>
          <w:rFonts w:eastAsiaTheme="minorHAnsi"/>
          <w:color w:val="000000"/>
          <w:sz w:val="21"/>
          <w:szCs w:val="21"/>
          <w:lang w:eastAsia="en-US"/>
        </w:rPr>
        <w:t xml:space="preserve"> </w:t>
      </w:r>
      <w:r w:rsidR="003823FE">
        <w:rPr>
          <w:rFonts w:eastAsiaTheme="minorHAnsi"/>
          <w:color w:val="000000"/>
          <w:sz w:val="21"/>
          <w:szCs w:val="21"/>
          <w:lang w:val="mn-MN" w:eastAsia="en-US"/>
        </w:rPr>
        <w:t xml:space="preserve">Эцэст нь, </w:t>
      </w:r>
      <w:r w:rsidR="00EB4DDB">
        <w:rPr>
          <w:rFonts w:eastAsiaTheme="minorHAnsi"/>
          <w:color w:val="000000"/>
          <w:sz w:val="21"/>
          <w:szCs w:val="21"/>
          <w:lang w:val="mn-MN" w:eastAsia="en-US"/>
        </w:rPr>
        <w:t xml:space="preserve">бид </w:t>
      </w:r>
      <w:r w:rsidR="003823FE">
        <w:rPr>
          <w:rFonts w:eastAsiaTheme="minorHAnsi"/>
          <w:color w:val="000000"/>
          <w:sz w:val="21"/>
          <w:szCs w:val="21"/>
          <w:lang w:val="mn-MN" w:eastAsia="en-US"/>
        </w:rPr>
        <w:t xml:space="preserve">энэ баталгааны хүрээнд гарах төлбөртэй холбоотой аливаа </w:t>
      </w:r>
      <w:r w:rsidR="00EB4DDB">
        <w:rPr>
          <w:rFonts w:eastAsiaTheme="minorHAnsi"/>
          <w:color w:val="000000"/>
          <w:sz w:val="21"/>
          <w:szCs w:val="21"/>
          <w:lang w:val="mn-MN" w:eastAsia="en-US"/>
        </w:rPr>
        <w:t>хүсэлтийг дээр дурдсан хаяг ба хугацаанд хүлээж авна</w:t>
      </w:r>
      <w:r w:rsidR="000E5E6B" w:rsidRPr="00B77431">
        <w:rPr>
          <w:rFonts w:eastAsiaTheme="minorHAnsi"/>
          <w:color w:val="000000"/>
          <w:sz w:val="21"/>
          <w:szCs w:val="21"/>
          <w:lang w:eastAsia="en-US"/>
        </w:rPr>
        <w:t>.</w:t>
      </w:r>
    </w:p>
    <w:p w14:paraId="16FE852C"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1AD07123" w14:textId="367DA4E0" w:rsidR="000E5E6B" w:rsidRPr="00B77431" w:rsidRDefault="0006224E" w:rsidP="00A73A15">
      <w:pPr>
        <w:suppressAutoHyphens w:val="0"/>
        <w:autoSpaceDE w:val="0"/>
        <w:autoSpaceDN w:val="0"/>
        <w:adjustRightInd w:val="0"/>
        <w:ind w:left="408"/>
        <w:rPr>
          <w:rFonts w:eastAsiaTheme="minorHAnsi"/>
          <w:color w:val="000000"/>
          <w:sz w:val="12"/>
          <w:szCs w:val="12"/>
          <w:lang w:eastAsia="en-US"/>
        </w:rPr>
      </w:pPr>
      <w:r>
        <w:rPr>
          <w:rFonts w:eastAsiaTheme="minorHAnsi"/>
          <w:color w:val="000000"/>
          <w:sz w:val="21"/>
          <w:szCs w:val="21"/>
          <w:lang w:val="mn-MN" w:eastAsia="en-US"/>
        </w:rPr>
        <w:t>Энэхүү баталгаа нь</w:t>
      </w:r>
      <w:r w:rsidR="00AC2F9B">
        <w:rPr>
          <w:rFonts w:eastAsiaTheme="minorHAnsi"/>
          <w:color w:val="000000"/>
          <w:sz w:val="21"/>
          <w:szCs w:val="21"/>
          <w:lang w:val="mn-MN" w:eastAsia="en-US"/>
        </w:rPr>
        <w:t xml:space="preserve"> </w:t>
      </w:r>
      <w:r w:rsidR="00826CF9">
        <w:rPr>
          <w:rFonts w:eastAsiaTheme="minorHAnsi"/>
          <w:color w:val="000000"/>
          <w:sz w:val="21"/>
          <w:szCs w:val="21"/>
          <w:lang w:val="mn-MN" w:eastAsia="en-US"/>
        </w:rPr>
        <w:t>Олон улсын худалдааны танхимаас гаргасан</w:t>
      </w:r>
      <w:r w:rsidR="00507056">
        <w:rPr>
          <w:rFonts w:eastAsiaTheme="minorHAnsi"/>
          <w:color w:val="000000"/>
          <w:sz w:val="21"/>
          <w:szCs w:val="21"/>
          <w:lang w:val="mn-MN" w:eastAsia="en-US"/>
        </w:rPr>
        <w:t>,</w:t>
      </w:r>
      <w:r w:rsidR="00826CF9">
        <w:rPr>
          <w:rFonts w:eastAsiaTheme="minorHAnsi"/>
          <w:color w:val="000000"/>
          <w:sz w:val="21"/>
          <w:szCs w:val="21"/>
          <w:lang w:val="mn-MN" w:eastAsia="en-US"/>
        </w:rPr>
        <w:t xml:space="preserve"> </w:t>
      </w:r>
      <w:r w:rsidR="00826CF9" w:rsidRPr="00B77431">
        <w:rPr>
          <w:rFonts w:eastAsiaTheme="minorHAnsi"/>
          <w:color w:val="000000"/>
          <w:sz w:val="21"/>
          <w:szCs w:val="21"/>
          <w:lang w:eastAsia="en-US"/>
        </w:rPr>
        <w:t>458</w:t>
      </w:r>
      <w:r w:rsidR="00826CF9" w:rsidRPr="00B77431">
        <w:rPr>
          <w:rStyle w:val="FootnoteReference"/>
          <w:rFonts w:eastAsiaTheme="minorHAnsi"/>
          <w:color w:val="000000"/>
          <w:sz w:val="21"/>
          <w:szCs w:val="21"/>
          <w:lang w:eastAsia="en-US"/>
        </w:rPr>
        <w:footnoteReference w:id="16"/>
      </w:r>
      <w:r w:rsidR="00826CF9">
        <w:rPr>
          <w:rFonts w:eastAsiaTheme="minorHAnsi"/>
          <w:color w:val="000000"/>
          <w:sz w:val="21"/>
          <w:szCs w:val="21"/>
          <w:lang w:val="mn-MN" w:eastAsia="en-US"/>
        </w:rPr>
        <w:t xml:space="preserve"> </w:t>
      </w:r>
      <w:r w:rsidR="00507056">
        <w:rPr>
          <w:rFonts w:eastAsiaTheme="minorHAnsi"/>
          <w:color w:val="000000"/>
          <w:sz w:val="21"/>
          <w:szCs w:val="21"/>
          <w:lang w:val="mn-MN" w:eastAsia="en-US"/>
        </w:rPr>
        <w:t xml:space="preserve">тоот </w:t>
      </w:r>
      <w:r w:rsidR="00826CF9">
        <w:rPr>
          <w:rFonts w:eastAsiaTheme="minorHAnsi"/>
          <w:color w:val="000000"/>
          <w:sz w:val="21"/>
          <w:szCs w:val="21"/>
          <w:lang w:val="mn-MN" w:eastAsia="en-US"/>
        </w:rPr>
        <w:t>хэвлэлийн дугаар</w:t>
      </w:r>
      <w:r w:rsidR="00507056">
        <w:rPr>
          <w:rFonts w:eastAsiaTheme="minorHAnsi"/>
          <w:color w:val="000000"/>
          <w:sz w:val="21"/>
          <w:szCs w:val="21"/>
          <w:lang w:val="mn-MN" w:eastAsia="en-US"/>
        </w:rPr>
        <w:t xml:space="preserve"> бүхий</w:t>
      </w:r>
      <w:r w:rsidR="00826CF9">
        <w:rPr>
          <w:rFonts w:eastAsiaTheme="minorHAnsi"/>
          <w:color w:val="000000"/>
          <w:sz w:val="21"/>
          <w:szCs w:val="21"/>
          <w:lang w:val="mn-MN" w:eastAsia="en-US"/>
        </w:rPr>
        <w:t xml:space="preserve"> б</w:t>
      </w:r>
      <w:r w:rsidR="00577CDD">
        <w:rPr>
          <w:rFonts w:eastAsiaTheme="minorHAnsi"/>
          <w:color w:val="000000"/>
          <w:sz w:val="21"/>
          <w:szCs w:val="21"/>
          <w:lang w:val="mn-MN" w:eastAsia="en-US"/>
        </w:rPr>
        <w:t xml:space="preserve">аталгааны </w:t>
      </w:r>
      <w:r w:rsidR="00AC2F9B">
        <w:rPr>
          <w:rFonts w:eastAsiaTheme="minorHAnsi"/>
          <w:color w:val="000000"/>
          <w:sz w:val="21"/>
          <w:szCs w:val="21"/>
          <w:lang w:val="mn-MN" w:eastAsia="en-US"/>
        </w:rPr>
        <w:t>нэгдсэн дүрэмд хамаара</w:t>
      </w:r>
      <w:r w:rsidR="00507056">
        <w:rPr>
          <w:rFonts w:eastAsiaTheme="minorHAnsi"/>
          <w:color w:val="000000"/>
          <w:sz w:val="21"/>
          <w:szCs w:val="21"/>
          <w:lang w:val="mn-MN" w:eastAsia="en-US"/>
        </w:rPr>
        <w:t>х</w:t>
      </w:r>
      <w:r w:rsidR="00AC2F9B">
        <w:rPr>
          <w:rFonts w:eastAsiaTheme="minorHAnsi"/>
          <w:color w:val="000000"/>
          <w:sz w:val="21"/>
          <w:szCs w:val="21"/>
          <w:lang w:val="mn-MN" w:eastAsia="en-US"/>
        </w:rPr>
        <w:t xml:space="preserve"> болно</w:t>
      </w:r>
      <w:r w:rsidR="000E5E6B" w:rsidRPr="00B77431">
        <w:rPr>
          <w:rFonts w:eastAsiaTheme="minorHAnsi"/>
          <w:color w:val="000000"/>
          <w:sz w:val="21"/>
          <w:szCs w:val="21"/>
          <w:lang w:eastAsia="en-US"/>
        </w:rPr>
        <w:t>.</w:t>
      </w:r>
    </w:p>
    <w:p w14:paraId="18FE9C0E" w14:textId="76125BC8" w:rsidR="004534E6" w:rsidRDefault="000E5E6B" w:rsidP="00F10502">
      <w:pPr>
        <w:spacing w:before="100" w:beforeAutospacing="1" w:line="200" w:lineRule="atLeast"/>
        <w:ind w:left="360"/>
        <w:rPr>
          <w:sz w:val="21"/>
          <w:szCs w:val="21"/>
        </w:rPr>
        <w:sectPr w:rsidR="004534E6" w:rsidSect="00422A5E">
          <w:headerReference w:type="default" r:id="rId23"/>
          <w:footerReference w:type="even" r:id="rId24"/>
          <w:footerReference w:type="default" r:id="rId25"/>
          <w:type w:val="continuous"/>
          <w:pgSz w:w="11907" w:h="16839" w:code="9"/>
          <w:pgMar w:top="920" w:right="1440" w:bottom="720" w:left="860" w:header="723" w:footer="523" w:gutter="0"/>
          <w:cols w:space="720"/>
        </w:sectPr>
      </w:pPr>
      <w:r w:rsidRPr="00B77431">
        <w:rPr>
          <w:rFonts w:eastAsiaTheme="minorHAnsi"/>
          <w:color w:val="000000"/>
          <w:sz w:val="21"/>
          <w:szCs w:val="21"/>
          <w:lang w:eastAsia="en-US"/>
        </w:rPr>
        <w:t>[</w:t>
      </w:r>
      <w:r w:rsidR="00826CF9">
        <w:rPr>
          <w:rFonts w:eastAsiaTheme="minorHAnsi"/>
          <w:color w:val="000000"/>
          <w:sz w:val="18"/>
          <w:szCs w:val="18"/>
          <w:lang w:val="mn-MN" w:eastAsia="en-US"/>
        </w:rPr>
        <w:t>Э</w:t>
      </w:r>
      <w:r w:rsidR="00F10502">
        <w:rPr>
          <w:rFonts w:eastAsiaTheme="minorHAnsi"/>
          <w:color w:val="000000"/>
          <w:sz w:val="18"/>
          <w:szCs w:val="18"/>
          <w:lang w:val="mn-MN" w:eastAsia="en-US"/>
        </w:rPr>
        <w:t>рх бүхий этгээдийн гарын үсэг ба банкны тамга</w:t>
      </w:r>
      <w:r w:rsidRPr="00B77431">
        <w:rPr>
          <w:rFonts w:eastAsiaTheme="minorHAnsi"/>
          <w:color w:val="000000"/>
          <w:sz w:val="21"/>
          <w:szCs w:val="21"/>
          <w:lang w:eastAsia="en-US"/>
        </w:rPr>
        <w:t>]</w:t>
      </w:r>
    </w:p>
    <w:p w14:paraId="051C1294" w14:textId="0986F200" w:rsidR="000E5E6B" w:rsidRPr="00B77431" w:rsidRDefault="000E5E6B">
      <w:pPr>
        <w:suppressAutoHyphens w:val="0"/>
        <w:spacing w:after="200" w:line="276" w:lineRule="auto"/>
        <w:jc w:val="left"/>
        <w:rPr>
          <w:sz w:val="21"/>
          <w:szCs w:val="21"/>
        </w:rPr>
      </w:pPr>
      <w:r w:rsidRPr="00B77431">
        <w:rPr>
          <w:sz w:val="21"/>
          <w:szCs w:val="21"/>
        </w:rPr>
        <w:br w:type="page"/>
      </w:r>
    </w:p>
    <w:p w14:paraId="225BAF38" w14:textId="536D358A" w:rsidR="00650D73" w:rsidRPr="00B77431" w:rsidRDefault="00BD1843" w:rsidP="00650D73">
      <w:pPr>
        <w:spacing w:before="9" w:line="451" w:lineRule="exact"/>
        <w:ind w:left="3083" w:right="-20"/>
        <w:rPr>
          <w:rFonts w:eastAsia="Arial"/>
          <w:sz w:val="40"/>
          <w:szCs w:val="40"/>
        </w:rPr>
      </w:pPr>
      <w:r>
        <w:rPr>
          <w:rFonts w:eastAsia="Arial"/>
          <w:b/>
          <w:bCs/>
          <w:position w:val="-1"/>
          <w:sz w:val="40"/>
          <w:szCs w:val="40"/>
          <w:lang w:val="mn-MN"/>
        </w:rPr>
        <w:lastRenderedPageBreak/>
        <w:t>Техникийн санал</w:t>
      </w:r>
    </w:p>
    <w:p w14:paraId="325DBE3A" w14:textId="77777777" w:rsidR="00650D73" w:rsidRPr="00B77431" w:rsidRDefault="00650D73" w:rsidP="00650D73">
      <w:pPr>
        <w:spacing w:before="3" w:line="120" w:lineRule="exact"/>
        <w:rPr>
          <w:sz w:val="12"/>
          <w:szCs w:val="12"/>
        </w:rPr>
      </w:pPr>
    </w:p>
    <w:p w14:paraId="51578A77" w14:textId="77777777" w:rsidR="00650D73" w:rsidRPr="00B77431" w:rsidRDefault="00650D73" w:rsidP="00650D73">
      <w:pPr>
        <w:spacing w:line="200" w:lineRule="exact"/>
        <w:rPr>
          <w:sz w:val="20"/>
        </w:rPr>
      </w:pPr>
    </w:p>
    <w:p w14:paraId="2667D771" w14:textId="77777777" w:rsidR="00650D73" w:rsidRPr="00B77431" w:rsidRDefault="00650D73" w:rsidP="00650D73">
      <w:pPr>
        <w:spacing w:line="200" w:lineRule="exact"/>
        <w:rPr>
          <w:sz w:val="20"/>
        </w:rPr>
      </w:pPr>
    </w:p>
    <w:p w14:paraId="78C0C637" w14:textId="77777777" w:rsidR="00650D73" w:rsidRPr="00B77431" w:rsidRDefault="00650D73" w:rsidP="00650D73">
      <w:pPr>
        <w:spacing w:line="200" w:lineRule="exact"/>
        <w:rPr>
          <w:sz w:val="20"/>
        </w:rPr>
      </w:pPr>
    </w:p>
    <w:p w14:paraId="168126B7" w14:textId="23007670" w:rsidR="00650D73" w:rsidRPr="00B77431" w:rsidRDefault="00E952FF" w:rsidP="00650D73">
      <w:pPr>
        <w:spacing w:before="29"/>
        <w:ind w:left="508" w:right="-20"/>
        <w:rPr>
          <w:rFonts w:eastAsia="Arial"/>
          <w:szCs w:val="24"/>
        </w:rPr>
      </w:pPr>
      <w:r>
        <w:rPr>
          <w:rFonts w:eastAsia="Arial"/>
          <w:b/>
          <w:bCs/>
          <w:spacing w:val="1"/>
          <w:szCs w:val="24"/>
          <w:lang w:val="mn-MN"/>
        </w:rPr>
        <w:t>Ажилтнууд</w:t>
      </w:r>
    </w:p>
    <w:p w14:paraId="73B70255" w14:textId="77777777" w:rsidR="00650D73" w:rsidRPr="00B77431" w:rsidRDefault="00650D73" w:rsidP="00650D73">
      <w:pPr>
        <w:spacing w:before="2" w:line="150" w:lineRule="exact"/>
        <w:rPr>
          <w:sz w:val="15"/>
          <w:szCs w:val="15"/>
        </w:rPr>
      </w:pPr>
    </w:p>
    <w:p w14:paraId="4EE17E80" w14:textId="77777777" w:rsidR="00650D73" w:rsidRPr="00B77431" w:rsidRDefault="00650D73" w:rsidP="00650D73">
      <w:pPr>
        <w:spacing w:line="200" w:lineRule="exact"/>
        <w:rPr>
          <w:sz w:val="20"/>
        </w:rPr>
      </w:pPr>
    </w:p>
    <w:p w14:paraId="3BBEC5A6" w14:textId="77777777" w:rsidR="00650D73" w:rsidRPr="00B77431" w:rsidRDefault="00650D73" w:rsidP="00650D73">
      <w:pPr>
        <w:spacing w:line="200" w:lineRule="exact"/>
        <w:rPr>
          <w:sz w:val="20"/>
        </w:rPr>
      </w:pPr>
    </w:p>
    <w:p w14:paraId="20B14048" w14:textId="332DA402" w:rsidR="00650D73" w:rsidRPr="00B77431" w:rsidRDefault="00F57248" w:rsidP="00650D73">
      <w:pPr>
        <w:ind w:left="508" w:right="-20"/>
        <w:rPr>
          <w:rFonts w:eastAsia="Arial"/>
          <w:szCs w:val="24"/>
        </w:rPr>
      </w:pPr>
      <w:r>
        <w:rPr>
          <w:rFonts w:eastAsia="Arial"/>
          <w:b/>
          <w:bCs/>
          <w:spacing w:val="1"/>
          <w:szCs w:val="24"/>
          <w:lang w:val="mn-MN"/>
        </w:rPr>
        <w:t>Тоног төхөөрөмж</w:t>
      </w:r>
    </w:p>
    <w:p w14:paraId="4AFBCEDD" w14:textId="77777777" w:rsidR="00650D73" w:rsidRPr="00B77431" w:rsidRDefault="00650D73" w:rsidP="00650D73">
      <w:pPr>
        <w:spacing w:before="2" w:line="150" w:lineRule="exact"/>
        <w:rPr>
          <w:sz w:val="15"/>
          <w:szCs w:val="15"/>
        </w:rPr>
      </w:pPr>
    </w:p>
    <w:p w14:paraId="393BE3C7" w14:textId="77777777" w:rsidR="00650D73" w:rsidRPr="00B77431" w:rsidRDefault="00650D73" w:rsidP="00650D73">
      <w:pPr>
        <w:spacing w:line="200" w:lineRule="exact"/>
        <w:rPr>
          <w:sz w:val="20"/>
        </w:rPr>
      </w:pPr>
    </w:p>
    <w:p w14:paraId="499E2DEC" w14:textId="77777777" w:rsidR="00650D73" w:rsidRPr="00B77431" w:rsidRDefault="00650D73" w:rsidP="00650D73">
      <w:pPr>
        <w:spacing w:line="200" w:lineRule="exact"/>
        <w:rPr>
          <w:sz w:val="20"/>
        </w:rPr>
      </w:pPr>
    </w:p>
    <w:p w14:paraId="54548E66" w14:textId="29321BE4" w:rsidR="000256AA" w:rsidRPr="00B77431" w:rsidRDefault="00F57248" w:rsidP="00F57248">
      <w:pPr>
        <w:spacing w:line="720" w:lineRule="auto"/>
        <w:ind w:left="510" w:right="5103"/>
        <w:jc w:val="left"/>
        <w:rPr>
          <w:rFonts w:eastAsia="Arial"/>
          <w:b/>
          <w:bCs/>
          <w:szCs w:val="24"/>
          <w:lang w:val="mn-MN"/>
        </w:rPr>
      </w:pPr>
      <w:r>
        <w:rPr>
          <w:rFonts w:eastAsia="Arial"/>
          <w:b/>
          <w:bCs/>
          <w:spacing w:val="1"/>
          <w:szCs w:val="24"/>
          <w:lang w:val="mn-MN"/>
        </w:rPr>
        <w:t>Ажлын талбайн зохион байгуулалт</w:t>
      </w:r>
    </w:p>
    <w:p w14:paraId="627C9BA0" w14:textId="77777777" w:rsidR="007C557F" w:rsidRDefault="00F57248" w:rsidP="00454199">
      <w:pPr>
        <w:spacing w:line="720" w:lineRule="auto"/>
        <w:ind w:left="510" w:right="5103"/>
        <w:jc w:val="left"/>
        <w:rPr>
          <w:rFonts w:eastAsia="Arial"/>
          <w:b/>
          <w:bCs/>
          <w:spacing w:val="-1"/>
          <w:szCs w:val="24"/>
          <w:lang w:val="mn-MN"/>
        </w:rPr>
      </w:pPr>
      <w:r>
        <w:rPr>
          <w:rFonts w:eastAsia="Arial"/>
          <w:b/>
          <w:bCs/>
          <w:spacing w:val="-1"/>
          <w:szCs w:val="24"/>
          <w:lang w:val="mn-MN"/>
        </w:rPr>
        <w:t>А</w:t>
      </w:r>
      <w:r w:rsidR="007C557F">
        <w:rPr>
          <w:rFonts w:eastAsia="Arial"/>
          <w:b/>
          <w:bCs/>
          <w:spacing w:val="-1"/>
          <w:szCs w:val="24"/>
          <w:lang w:val="mn-MN"/>
        </w:rPr>
        <w:t>жлын а</w:t>
      </w:r>
      <w:r>
        <w:rPr>
          <w:rFonts w:eastAsia="Arial"/>
          <w:b/>
          <w:bCs/>
          <w:spacing w:val="-1"/>
          <w:szCs w:val="24"/>
          <w:lang w:val="mn-MN"/>
        </w:rPr>
        <w:t>ргачлал</w:t>
      </w:r>
    </w:p>
    <w:p w14:paraId="7F0DE7E7" w14:textId="77777777" w:rsidR="007C557F" w:rsidRDefault="007C557F" w:rsidP="00454199">
      <w:pPr>
        <w:spacing w:line="720" w:lineRule="auto"/>
        <w:ind w:left="510" w:right="5103"/>
        <w:jc w:val="left"/>
        <w:rPr>
          <w:rFonts w:eastAsia="Arial"/>
          <w:b/>
          <w:bCs/>
          <w:spacing w:val="-1"/>
          <w:szCs w:val="24"/>
          <w:lang w:val="mn-MN"/>
        </w:rPr>
      </w:pPr>
      <w:r>
        <w:rPr>
          <w:rFonts w:eastAsia="Arial"/>
          <w:b/>
          <w:bCs/>
          <w:spacing w:val="-1"/>
          <w:szCs w:val="24"/>
          <w:lang w:val="mn-MN"/>
        </w:rPr>
        <w:t>Бэлтгэл хангах хуваарь</w:t>
      </w:r>
    </w:p>
    <w:p w14:paraId="39A99877" w14:textId="53167952" w:rsidR="00650D73" w:rsidRPr="008809A3" w:rsidRDefault="007C557F" w:rsidP="008809A3">
      <w:pPr>
        <w:spacing w:line="720" w:lineRule="auto"/>
        <w:ind w:left="510" w:right="5103"/>
        <w:jc w:val="left"/>
        <w:rPr>
          <w:rFonts w:eastAsia="Arial"/>
          <w:szCs w:val="24"/>
        </w:rPr>
        <w:sectPr w:rsidR="00650D73" w:rsidRPr="008809A3" w:rsidSect="00422A5E">
          <w:type w:val="continuous"/>
          <w:pgSz w:w="11907" w:h="16839" w:code="9"/>
          <w:pgMar w:top="920" w:right="1440" w:bottom="720" w:left="860" w:header="723" w:footer="523" w:gutter="0"/>
          <w:cols w:space="720"/>
        </w:sectPr>
      </w:pPr>
      <w:r>
        <w:rPr>
          <w:rFonts w:eastAsia="Arial"/>
          <w:b/>
          <w:bCs/>
          <w:szCs w:val="24"/>
          <w:lang w:val="mn-MN"/>
        </w:rPr>
        <w:t>Барилгын ажлын хуваарь</w:t>
      </w:r>
    </w:p>
    <w:p w14:paraId="3A4AD097" w14:textId="158A4306" w:rsidR="00650D73" w:rsidRPr="00B77431" w:rsidRDefault="00101CCA" w:rsidP="00650D73">
      <w:pPr>
        <w:spacing w:before="29"/>
        <w:ind w:left="331" w:right="-20"/>
        <w:rPr>
          <w:rFonts w:eastAsia="Arial"/>
          <w:szCs w:val="24"/>
        </w:rPr>
      </w:pPr>
      <w:r>
        <w:rPr>
          <w:rFonts w:eastAsia="Arial"/>
          <w:b/>
          <w:bCs/>
          <w:szCs w:val="24"/>
          <w:lang w:val="mn-MN"/>
        </w:rPr>
        <w:lastRenderedPageBreak/>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3"/>
          <w:szCs w:val="24"/>
        </w:rPr>
        <w:t xml:space="preserve"> </w:t>
      </w:r>
      <w:r w:rsidR="00D414F8">
        <w:rPr>
          <w:rFonts w:eastAsia="Arial"/>
          <w:b/>
          <w:bCs/>
          <w:spacing w:val="-3"/>
          <w:szCs w:val="24"/>
          <w:lang w:val="mn-MN"/>
        </w:rPr>
        <w:t>Ажилтнууд</w:t>
      </w:r>
    </w:p>
    <w:p w14:paraId="63311602" w14:textId="77777777" w:rsidR="00650D73" w:rsidRPr="00B77431" w:rsidRDefault="00650D73" w:rsidP="00650D73">
      <w:pPr>
        <w:spacing w:line="200" w:lineRule="exact"/>
        <w:rPr>
          <w:sz w:val="20"/>
        </w:rPr>
      </w:pPr>
    </w:p>
    <w:p w14:paraId="6D262CCE" w14:textId="77777777" w:rsidR="00650D73" w:rsidRPr="00B77431" w:rsidRDefault="00650D73" w:rsidP="00650D73">
      <w:pPr>
        <w:spacing w:line="260" w:lineRule="exact"/>
        <w:rPr>
          <w:sz w:val="26"/>
          <w:szCs w:val="26"/>
        </w:rPr>
      </w:pPr>
    </w:p>
    <w:p w14:paraId="6C91D21F" w14:textId="0B5B9C1B" w:rsidR="00650D73" w:rsidRPr="00B77431" w:rsidRDefault="00101CCA" w:rsidP="00650D73">
      <w:pPr>
        <w:ind w:left="331" w:right="-20"/>
        <w:rPr>
          <w:rFonts w:eastAsia="Arial"/>
          <w:sz w:val="20"/>
        </w:rPr>
      </w:pPr>
      <w:r>
        <w:rPr>
          <w:rFonts w:eastAsia="Arial"/>
          <w:b/>
          <w:bCs/>
          <w:spacing w:val="1"/>
          <w:sz w:val="20"/>
          <w:lang w:val="mn-MN"/>
        </w:rPr>
        <w:t>АЖИ</w:t>
      </w:r>
      <w:r w:rsidR="00650D73" w:rsidRPr="00B77431">
        <w:rPr>
          <w:rFonts w:eastAsia="Arial"/>
          <w:b/>
          <w:bCs/>
          <w:sz w:val="20"/>
        </w:rPr>
        <w:t>–1</w:t>
      </w:r>
      <w:r>
        <w:rPr>
          <w:rFonts w:eastAsia="Arial"/>
          <w:b/>
          <w:bCs/>
          <w:sz w:val="20"/>
          <w:lang w:val="mn-MN"/>
        </w:rPr>
        <w:t xml:space="preserve"> маягт</w:t>
      </w:r>
      <w:r w:rsidR="00650D73" w:rsidRPr="00B77431">
        <w:rPr>
          <w:rFonts w:eastAsia="Arial"/>
          <w:b/>
          <w:bCs/>
          <w:sz w:val="20"/>
        </w:rPr>
        <w:t>:</w:t>
      </w:r>
      <w:r w:rsidR="00650D73" w:rsidRPr="00B77431">
        <w:rPr>
          <w:rFonts w:eastAsia="Arial"/>
          <w:b/>
          <w:bCs/>
          <w:spacing w:val="-2"/>
          <w:sz w:val="20"/>
        </w:rPr>
        <w:t xml:space="preserve"> </w:t>
      </w:r>
      <w:r>
        <w:rPr>
          <w:rFonts w:eastAsia="Arial"/>
          <w:b/>
          <w:bCs/>
          <w:spacing w:val="-2"/>
          <w:sz w:val="20"/>
          <w:lang w:val="mn-MN"/>
        </w:rPr>
        <w:t>Санал болгож буй</w:t>
      </w:r>
      <w:r w:rsidR="00650D73" w:rsidRPr="00B77431">
        <w:rPr>
          <w:rFonts w:eastAsia="Arial"/>
          <w:b/>
          <w:bCs/>
          <w:spacing w:val="-6"/>
          <w:sz w:val="20"/>
        </w:rPr>
        <w:t xml:space="preserve"> </w:t>
      </w:r>
      <w:r w:rsidR="008B7266">
        <w:rPr>
          <w:rFonts w:eastAsia="Arial"/>
          <w:b/>
          <w:bCs/>
          <w:spacing w:val="-6"/>
          <w:sz w:val="20"/>
          <w:lang w:val="mn-MN"/>
        </w:rPr>
        <w:t>ажилт</w:t>
      </w:r>
      <w:r w:rsidR="004A63A9">
        <w:rPr>
          <w:rFonts w:eastAsia="Arial"/>
          <w:b/>
          <w:bCs/>
          <w:spacing w:val="-6"/>
          <w:sz w:val="20"/>
          <w:lang w:val="mn-MN"/>
        </w:rPr>
        <w:t>н</w:t>
      </w:r>
      <w:r w:rsidR="007638F6">
        <w:rPr>
          <w:rFonts w:eastAsia="Arial"/>
          <w:b/>
          <w:bCs/>
          <w:spacing w:val="-6"/>
          <w:sz w:val="20"/>
          <w:lang w:val="mn-MN"/>
        </w:rPr>
        <w:t>уу</w:t>
      </w:r>
      <w:r w:rsidR="00473E1E">
        <w:rPr>
          <w:rFonts w:eastAsia="Arial"/>
          <w:b/>
          <w:bCs/>
          <w:spacing w:val="-6"/>
          <w:sz w:val="20"/>
          <w:lang w:val="mn-MN"/>
        </w:rPr>
        <w:t>д</w:t>
      </w:r>
    </w:p>
    <w:p w14:paraId="1ECAB0D0" w14:textId="19A88C18" w:rsidR="00650D73" w:rsidRPr="00B77431" w:rsidRDefault="0028194F" w:rsidP="00FB785D">
      <w:pPr>
        <w:ind w:left="331" w:right="-20"/>
        <w:rPr>
          <w:rFonts w:eastAsia="Arial"/>
          <w:sz w:val="20"/>
        </w:rPr>
      </w:pPr>
      <w:r>
        <w:rPr>
          <w:rFonts w:eastAsia="Arial"/>
          <w:spacing w:val="-3"/>
          <w:sz w:val="20"/>
          <w:lang w:val="mn-MN"/>
        </w:rPr>
        <w:t xml:space="preserve">Тендерт оролцогч </w:t>
      </w:r>
      <w:r w:rsidR="00255F7D">
        <w:rPr>
          <w:rFonts w:eastAsia="Arial"/>
          <w:spacing w:val="-3"/>
          <w:sz w:val="20"/>
          <w:lang w:val="mn-MN"/>
        </w:rPr>
        <w:t>санал болгож буй</w:t>
      </w:r>
      <w:r w:rsidR="00650D73" w:rsidRPr="00B77431">
        <w:rPr>
          <w:rFonts w:eastAsia="Arial"/>
          <w:spacing w:val="13"/>
          <w:sz w:val="20"/>
        </w:rPr>
        <w:t xml:space="preserve"> </w:t>
      </w:r>
      <w:r w:rsidR="008B7266">
        <w:rPr>
          <w:rFonts w:eastAsia="Arial"/>
          <w:spacing w:val="-2"/>
          <w:sz w:val="20"/>
          <w:lang w:val="mn-MN"/>
        </w:rPr>
        <w:t>ажилтнууд</w:t>
      </w:r>
      <w:r w:rsidR="00255F7D">
        <w:rPr>
          <w:rFonts w:eastAsia="Arial"/>
          <w:spacing w:val="-2"/>
          <w:sz w:val="20"/>
          <w:lang w:val="mn-MN"/>
        </w:rPr>
        <w:t xml:space="preserve">ын талаар дэлгэрэнгүй мэдээллийг </w:t>
      </w:r>
      <w:r w:rsidR="007E6FD9">
        <w:rPr>
          <w:rFonts w:eastAsia="Arial"/>
          <w:spacing w:val="-2"/>
          <w:sz w:val="20"/>
          <w:lang w:val="mn-MN"/>
        </w:rPr>
        <w:t xml:space="preserve">холбогдох </w:t>
      </w:r>
      <w:r w:rsidR="00255F7D">
        <w:rPr>
          <w:rFonts w:eastAsia="Arial"/>
          <w:spacing w:val="-2"/>
          <w:sz w:val="20"/>
          <w:lang w:val="mn-MN"/>
        </w:rPr>
        <w:t>туршлагын мэдээллийн хамт гаргаж өгнө.</w:t>
      </w:r>
      <w:r w:rsidR="00FB785D">
        <w:rPr>
          <w:rFonts w:eastAsia="Arial"/>
          <w:spacing w:val="-2"/>
          <w:sz w:val="20"/>
          <w:lang w:val="mn-MN"/>
        </w:rPr>
        <w:t xml:space="preserve"> </w:t>
      </w:r>
      <w:r w:rsidR="007E6FD9">
        <w:rPr>
          <w:rFonts w:eastAsia="Arial"/>
          <w:spacing w:val="-3"/>
          <w:position w:val="-1"/>
          <w:sz w:val="20"/>
          <w:lang w:val="mn-MN"/>
        </w:rPr>
        <w:t>Дараах мэдээллийг ажилтан бүрээр гаргана</w:t>
      </w:r>
      <w:r w:rsidR="00650D73" w:rsidRPr="00B77431">
        <w:rPr>
          <w:rFonts w:eastAsia="Arial"/>
          <w:position w:val="-1"/>
          <w:sz w:val="20"/>
        </w:rPr>
        <w:t>:</w:t>
      </w:r>
    </w:p>
    <w:p w14:paraId="60EDEA89" w14:textId="77777777" w:rsidR="00650D73" w:rsidRPr="00B77431" w:rsidRDefault="00650D73" w:rsidP="00650D73">
      <w:pPr>
        <w:spacing w:before="17" w:line="220" w:lineRule="exact"/>
      </w:pPr>
    </w:p>
    <w:tbl>
      <w:tblPr>
        <w:tblW w:w="0" w:type="auto"/>
        <w:tblInd w:w="258" w:type="dxa"/>
        <w:tblLayout w:type="fixed"/>
        <w:tblCellMar>
          <w:left w:w="0" w:type="dxa"/>
          <w:right w:w="0" w:type="dxa"/>
        </w:tblCellMar>
        <w:tblLook w:val="01E0" w:firstRow="1" w:lastRow="1" w:firstColumn="1" w:lastColumn="1" w:noHBand="0" w:noVBand="0"/>
      </w:tblPr>
      <w:tblGrid>
        <w:gridCol w:w="742"/>
        <w:gridCol w:w="8618"/>
      </w:tblGrid>
      <w:tr w:rsidR="00650D73" w:rsidRPr="00B77431" w14:paraId="4AF5E3E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224B74D8" w14:textId="77777777" w:rsidR="00650D73" w:rsidRPr="00B77431" w:rsidRDefault="00650D73" w:rsidP="00BD75C3">
            <w:pPr>
              <w:spacing w:before="2" w:line="110" w:lineRule="exact"/>
              <w:rPr>
                <w:sz w:val="11"/>
                <w:szCs w:val="11"/>
              </w:rPr>
            </w:pPr>
          </w:p>
          <w:p w14:paraId="43CE4B99" w14:textId="77777777" w:rsidR="00650D73" w:rsidRPr="00B77431" w:rsidRDefault="00650D73" w:rsidP="00BD75C3">
            <w:pPr>
              <w:ind w:left="57" w:right="-20"/>
              <w:rPr>
                <w:rFonts w:eastAsia="Arial"/>
                <w:sz w:val="20"/>
              </w:rPr>
            </w:pPr>
            <w:r w:rsidRPr="00B77431">
              <w:rPr>
                <w:rFonts w:eastAsia="Arial"/>
                <w:b/>
                <w:bCs/>
                <w:spacing w:val="-3"/>
                <w:sz w:val="20"/>
              </w:rPr>
              <w:t>1.</w:t>
            </w:r>
          </w:p>
        </w:tc>
        <w:tc>
          <w:tcPr>
            <w:tcW w:w="8618" w:type="dxa"/>
            <w:tcBorders>
              <w:top w:val="single" w:sz="13" w:space="0" w:color="000000"/>
              <w:left w:val="single" w:sz="2" w:space="0" w:color="000000"/>
              <w:bottom w:val="single" w:sz="6" w:space="0" w:color="000000"/>
              <w:right w:val="single" w:sz="12" w:space="0" w:color="000000"/>
            </w:tcBorders>
          </w:tcPr>
          <w:p w14:paraId="5C371136" w14:textId="77777777" w:rsidR="00650D73" w:rsidRPr="00B77431" w:rsidRDefault="00650D73" w:rsidP="00BD75C3">
            <w:pPr>
              <w:spacing w:before="1" w:line="110" w:lineRule="exact"/>
              <w:rPr>
                <w:sz w:val="11"/>
                <w:szCs w:val="11"/>
              </w:rPr>
            </w:pPr>
          </w:p>
          <w:p w14:paraId="479C1C48" w14:textId="1957C473" w:rsidR="00650D73" w:rsidRPr="00B77431" w:rsidRDefault="007E6FD9"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04327F30"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5635D8E8"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ACF2601" w14:textId="77777777" w:rsidR="00650D73" w:rsidRPr="00B77431" w:rsidRDefault="00650D73" w:rsidP="00BD75C3">
            <w:pPr>
              <w:spacing w:before="5" w:line="110" w:lineRule="exact"/>
              <w:rPr>
                <w:sz w:val="11"/>
                <w:szCs w:val="11"/>
              </w:rPr>
            </w:pPr>
          </w:p>
          <w:p w14:paraId="27F1D985" w14:textId="6C94739A" w:rsidR="00650D73" w:rsidRPr="00B77431" w:rsidRDefault="007E6FD9"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45084876" w14:textId="77777777" w:rsidTr="00BD75C3">
        <w:trPr>
          <w:trHeight w:hRule="exact" w:val="493"/>
        </w:trPr>
        <w:tc>
          <w:tcPr>
            <w:tcW w:w="742" w:type="dxa"/>
            <w:vMerge w:val="restart"/>
            <w:tcBorders>
              <w:top w:val="single" w:sz="13" w:space="0" w:color="000000"/>
              <w:left w:val="single" w:sz="12" w:space="0" w:color="000000"/>
              <w:right w:val="single" w:sz="2" w:space="0" w:color="000000"/>
            </w:tcBorders>
          </w:tcPr>
          <w:p w14:paraId="20460CF0" w14:textId="77777777" w:rsidR="00650D73" w:rsidRPr="00B77431" w:rsidRDefault="00650D73" w:rsidP="00BD75C3">
            <w:pPr>
              <w:spacing w:before="4" w:line="110" w:lineRule="exact"/>
              <w:rPr>
                <w:sz w:val="11"/>
                <w:szCs w:val="11"/>
              </w:rPr>
            </w:pPr>
          </w:p>
          <w:p w14:paraId="3A6B0504" w14:textId="77777777" w:rsidR="00650D73" w:rsidRPr="00B77431" w:rsidRDefault="00650D73" w:rsidP="00BD75C3">
            <w:pPr>
              <w:ind w:left="57" w:right="-20"/>
              <w:rPr>
                <w:rFonts w:eastAsia="Arial"/>
                <w:sz w:val="20"/>
              </w:rPr>
            </w:pPr>
            <w:r w:rsidRPr="00B77431">
              <w:rPr>
                <w:rFonts w:eastAsia="Arial"/>
                <w:b/>
                <w:bCs/>
                <w:spacing w:val="-3"/>
                <w:sz w:val="20"/>
              </w:rPr>
              <w:t>2.</w:t>
            </w:r>
          </w:p>
        </w:tc>
        <w:tc>
          <w:tcPr>
            <w:tcW w:w="8618" w:type="dxa"/>
            <w:tcBorders>
              <w:top w:val="single" w:sz="13" w:space="0" w:color="000000"/>
              <w:left w:val="single" w:sz="2" w:space="0" w:color="000000"/>
              <w:bottom w:val="single" w:sz="6" w:space="0" w:color="000000"/>
              <w:right w:val="single" w:sz="12" w:space="0" w:color="000000"/>
            </w:tcBorders>
          </w:tcPr>
          <w:p w14:paraId="36AC3C47" w14:textId="77777777" w:rsidR="00650D73" w:rsidRPr="00B77431" w:rsidRDefault="00650D73" w:rsidP="00BD75C3">
            <w:pPr>
              <w:spacing w:before="3" w:line="110" w:lineRule="exact"/>
              <w:rPr>
                <w:sz w:val="11"/>
                <w:szCs w:val="11"/>
              </w:rPr>
            </w:pPr>
          </w:p>
          <w:p w14:paraId="089130C2" w14:textId="16760552" w:rsidR="00650D73" w:rsidRPr="00B77431" w:rsidRDefault="007E6FD9"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476D530B"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9D0A35E"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4183873" w14:textId="77777777" w:rsidR="00650D73" w:rsidRPr="00B77431" w:rsidRDefault="00650D73" w:rsidP="00BD75C3">
            <w:pPr>
              <w:spacing w:before="3" w:line="110" w:lineRule="exact"/>
              <w:rPr>
                <w:sz w:val="11"/>
                <w:szCs w:val="11"/>
              </w:rPr>
            </w:pPr>
          </w:p>
          <w:p w14:paraId="303A4B73" w14:textId="38C13A7A" w:rsidR="00650D73" w:rsidRPr="00B77431" w:rsidRDefault="007E6FD9" w:rsidP="00BD75C3">
            <w:pPr>
              <w:ind w:left="69" w:right="-20"/>
              <w:rPr>
                <w:rFonts w:eastAsia="Arial"/>
                <w:sz w:val="16"/>
                <w:szCs w:val="16"/>
              </w:rPr>
            </w:pPr>
            <w:r>
              <w:rPr>
                <w:rFonts w:eastAsia="Arial"/>
                <w:b/>
                <w:bCs/>
                <w:spacing w:val="-3"/>
                <w:sz w:val="16"/>
                <w:szCs w:val="16"/>
                <w:lang w:val="mn-MN"/>
              </w:rPr>
              <w:t>А</w:t>
            </w:r>
            <w:r w:rsidR="00F15A5B">
              <w:rPr>
                <w:rFonts w:eastAsia="Arial"/>
                <w:b/>
                <w:bCs/>
                <w:spacing w:val="-3"/>
                <w:sz w:val="16"/>
                <w:szCs w:val="16"/>
                <w:lang w:val="mn-MN"/>
              </w:rPr>
              <w:t>жилтны нэр</w:t>
            </w:r>
          </w:p>
        </w:tc>
      </w:tr>
      <w:tr w:rsidR="00650D73" w:rsidRPr="00B77431" w14:paraId="78B7D63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4817A5C9" w14:textId="77777777" w:rsidR="00650D73" w:rsidRPr="00B77431" w:rsidRDefault="00650D73" w:rsidP="00BD75C3">
            <w:pPr>
              <w:spacing w:before="1" w:line="110" w:lineRule="exact"/>
              <w:rPr>
                <w:sz w:val="11"/>
                <w:szCs w:val="11"/>
              </w:rPr>
            </w:pPr>
          </w:p>
          <w:p w14:paraId="4E3FF339" w14:textId="77777777" w:rsidR="00650D73" w:rsidRPr="00B77431" w:rsidRDefault="00650D73" w:rsidP="00BD75C3">
            <w:pPr>
              <w:ind w:left="57" w:right="-20"/>
              <w:rPr>
                <w:rFonts w:eastAsia="Arial"/>
                <w:sz w:val="20"/>
              </w:rPr>
            </w:pPr>
            <w:r w:rsidRPr="00B77431">
              <w:rPr>
                <w:rFonts w:eastAsia="Arial"/>
                <w:b/>
                <w:bCs/>
                <w:spacing w:val="-3"/>
                <w:sz w:val="20"/>
              </w:rPr>
              <w:t>3.</w:t>
            </w:r>
          </w:p>
        </w:tc>
        <w:tc>
          <w:tcPr>
            <w:tcW w:w="8618" w:type="dxa"/>
            <w:tcBorders>
              <w:top w:val="single" w:sz="13" w:space="0" w:color="000000"/>
              <w:left w:val="single" w:sz="2" w:space="0" w:color="000000"/>
              <w:bottom w:val="single" w:sz="6" w:space="0" w:color="000000"/>
              <w:right w:val="single" w:sz="12" w:space="0" w:color="000000"/>
            </w:tcBorders>
          </w:tcPr>
          <w:p w14:paraId="0662BE6F" w14:textId="77777777" w:rsidR="00650D73" w:rsidRPr="00B77431" w:rsidRDefault="00650D73" w:rsidP="00BD75C3">
            <w:pPr>
              <w:spacing w:before="1" w:line="110" w:lineRule="exact"/>
              <w:rPr>
                <w:sz w:val="11"/>
                <w:szCs w:val="11"/>
              </w:rPr>
            </w:pPr>
          </w:p>
          <w:p w14:paraId="15304AF2" w14:textId="4A2264CD" w:rsidR="00650D73" w:rsidRPr="00B77431" w:rsidRDefault="00FD3A1A"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4F00AFD7"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3FA2E86F"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7BBB0FB" w14:textId="77777777" w:rsidR="00650D73" w:rsidRPr="00B77431" w:rsidRDefault="00650D73" w:rsidP="00BD75C3">
            <w:pPr>
              <w:spacing w:before="3" w:line="110" w:lineRule="exact"/>
              <w:rPr>
                <w:sz w:val="11"/>
                <w:szCs w:val="11"/>
              </w:rPr>
            </w:pPr>
          </w:p>
          <w:p w14:paraId="2681720A" w14:textId="7FE6C132"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0D334E8A"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866AC83" w14:textId="77777777" w:rsidR="00650D73" w:rsidRPr="00B77431" w:rsidRDefault="00650D73" w:rsidP="00BD75C3">
            <w:pPr>
              <w:spacing w:before="4" w:line="110" w:lineRule="exact"/>
              <w:rPr>
                <w:sz w:val="11"/>
                <w:szCs w:val="11"/>
              </w:rPr>
            </w:pPr>
          </w:p>
          <w:p w14:paraId="45F4FC86" w14:textId="77777777" w:rsidR="00650D73" w:rsidRPr="00B77431" w:rsidRDefault="00650D73" w:rsidP="00BD75C3">
            <w:pPr>
              <w:ind w:left="57" w:right="-20"/>
              <w:rPr>
                <w:rFonts w:eastAsia="Arial"/>
                <w:sz w:val="20"/>
              </w:rPr>
            </w:pPr>
            <w:r w:rsidRPr="00B77431">
              <w:rPr>
                <w:rFonts w:eastAsia="Arial"/>
                <w:b/>
                <w:bCs/>
                <w:spacing w:val="-3"/>
                <w:sz w:val="20"/>
              </w:rPr>
              <w:t>4.</w:t>
            </w:r>
          </w:p>
        </w:tc>
        <w:tc>
          <w:tcPr>
            <w:tcW w:w="8618" w:type="dxa"/>
            <w:tcBorders>
              <w:top w:val="single" w:sz="13" w:space="0" w:color="000000"/>
              <w:left w:val="single" w:sz="2" w:space="0" w:color="000000"/>
              <w:bottom w:val="single" w:sz="6" w:space="0" w:color="000000"/>
              <w:right w:val="single" w:sz="12" w:space="0" w:color="000000"/>
            </w:tcBorders>
          </w:tcPr>
          <w:p w14:paraId="62887FD6" w14:textId="77777777" w:rsidR="00650D73" w:rsidRPr="00B77431" w:rsidRDefault="00650D73" w:rsidP="00BD75C3">
            <w:pPr>
              <w:spacing w:before="3" w:line="110" w:lineRule="exact"/>
              <w:rPr>
                <w:sz w:val="11"/>
                <w:szCs w:val="11"/>
              </w:rPr>
            </w:pPr>
          </w:p>
          <w:p w14:paraId="299D28CF" w14:textId="4F2FE677" w:rsidR="00650D73" w:rsidRPr="00B77431" w:rsidRDefault="00116955"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748D5A33" w14:textId="77777777" w:rsidTr="00BD75C3">
        <w:trPr>
          <w:trHeight w:hRule="exact" w:val="496"/>
        </w:trPr>
        <w:tc>
          <w:tcPr>
            <w:tcW w:w="742" w:type="dxa"/>
            <w:vMerge/>
            <w:tcBorders>
              <w:left w:val="single" w:sz="12" w:space="0" w:color="000000"/>
              <w:bottom w:val="single" w:sz="13" w:space="0" w:color="000000"/>
              <w:right w:val="single" w:sz="2" w:space="0" w:color="000000"/>
            </w:tcBorders>
          </w:tcPr>
          <w:p w14:paraId="0458C699"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5CC7937A" w14:textId="77777777" w:rsidR="00650D73" w:rsidRPr="00B77431" w:rsidRDefault="00650D73" w:rsidP="00BD75C3">
            <w:pPr>
              <w:spacing w:before="5" w:line="110" w:lineRule="exact"/>
              <w:rPr>
                <w:sz w:val="11"/>
                <w:szCs w:val="11"/>
              </w:rPr>
            </w:pPr>
          </w:p>
          <w:p w14:paraId="6F719C7D" w14:textId="37D6396D"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38243630"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DCA3ADB" w14:textId="77777777" w:rsidR="00650D73" w:rsidRPr="00B77431" w:rsidRDefault="00650D73" w:rsidP="00BD75C3">
            <w:pPr>
              <w:spacing w:before="1" w:line="110" w:lineRule="exact"/>
              <w:rPr>
                <w:sz w:val="11"/>
                <w:szCs w:val="11"/>
              </w:rPr>
            </w:pPr>
          </w:p>
          <w:p w14:paraId="0240C5CB" w14:textId="77777777" w:rsidR="00650D73" w:rsidRPr="00B77431" w:rsidRDefault="00650D73" w:rsidP="00BD75C3">
            <w:pPr>
              <w:ind w:left="57" w:right="-20"/>
              <w:rPr>
                <w:rFonts w:eastAsia="Arial"/>
                <w:sz w:val="20"/>
              </w:rPr>
            </w:pPr>
            <w:r w:rsidRPr="00B77431">
              <w:rPr>
                <w:rFonts w:eastAsia="Arial"/>
                <w:b/>
                <w:bCs/>
                <w:spacing w:val="-3"/>
                <w:sz w:val="20"/>
              </w:rPr>
              <w:t>5.</w:t>
            </w:r>
          </w:p>
        </w:tc>
        <w:tc>
          <w:tcPr>
            <w:tcW w:w="8618" w:type="dxa"/>
            <w:tcBorders>
              <w:top w:val="single" w:sz="13" w:space="0" w:color="000000"/>
              <w:left w:val="single" w:sz="2" w:space="0" w:color="000000"/>
              <w:bottom w:val="single" w:sz="6" w:space="0" w:color="000000"/>
              <w:right w:val="single" w:sz="12" w:space="0" w:color="000000"/>
            </w:tcBorders>
          </w:tcPr>
          <w:p w14:paraId="09F0B552" w14:textId="77777777" w:rsidR="00650D73" w:rsidRPr="00B77431" w:rsidRDefault="00650D73" w:rsidP="00BD75C3">
            <w:pPr>
              <w:spacing w:before="1" w:line="110" w:lineRule="exact"/>
              <w:rPr>
                <w:sz w:val="11"/>
                <w:szCs w:val="11"/>
              </w:rPr>
            </w:pPr>
          </w:p>
          <w:p w14:paraId="7268C396" w14:textId="242F0195" w:rsidR="00650D73" w:rsidRPr="00B77431" w:rsidRDefault="00116955"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060CC602"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03F9EEF"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3C12C51" w14:textId="77777777" w:rsidR="00650D73" w:rsidRPr="00B77431" w:rsidRDefault="00650D73" w:rsidP="00BD75C3">
            <w:pPr>
              <w:spacing w:before="3" w:line="110" w:lineRule="exact"/>
              <w:rPr>
                <w:sz w:val="11"/>
                <w:szCs w:val="11"/>
              </w:rPr>
            </w:pPr>
          </w:p>
          <w:p w14:paraId="24CDCBB6" w14:textId="6D40B3DA"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7D83421F"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3314F9BE" w14:textId="77777777" w:rsidR="00650D73" w:rsidRPr="00B77431" w:rsidRDefault="00650D73" w:rsidP="00BD75C3">
            <w:pPr>
              <w:spacing w:before="1" w:line="110" w:lineRule="exact"/>
              <w:rPr>
                <w:sz w:val="11"/>
                <w:szCs w:val="11"/>
              </w:rPr>
            </w:pPr>
          </w:p>
          <w:p w14:paraId="46BDBEA5" w14:textId="19B6601F" w:rsidR="00650D73" w:rsidRPr="006F1344" w:rsidRDefault="006F1344" w:rsidP="00BD75C3">
            <w:pPr>
              <w:ind w:left="57" w:right="-20"/>
              <w:rPr>
                <w:rFonts w:eastAsia="Arial"/>
                <w:b/>
                <w:bCs/>
                <w:sz w:val="20"/>
                <w:lang w:val="mn-MN"/>
              </w:rPr>
            </w:pPr>
            <w:r w:rsidRPr="006F1344">
              <w:rPr>
                <w:rFonts w:eastAsia="Arial"/>
                <w:b/>
                <w:bCs/>
                <w:sz w:val="20"/>
                <w:lang w:val="mn-MN"/>
              </w:rPr>
              <w:t>6.</w:t>
            </w:r>
          </w:p>
        </w:tc>
        <w:tc>
          <w:tcPr>
            <w:tcW w:w="8618" w:type="dxa"/>
            <w:tcBorders>
              <w:top w:val="single" w:sz="13" w:space="0" w:color="000000"/>
              <w:left w:val="single" w:sz="2" w:space="0" w:color="000000"/>
              <w:bottom w:val="single" w:sz="6" w:space="0" w:color="000000"/>
              <w:right w:val="single" w:sz="12" w:space="0" w:color="000000"/>
            </w:tcBorders>
          </w:tcPr>
          <w:p w14:paraId="7847AADC" w14:textId="77777777" w:rsidR="00650D73" w:rsidRPr="00B77431" w:rsidRDefault="00650D73" w:rsidP="00BD75C3">
            <w:pPr>
              <w:spacing w:before="1" w:line="110" w:lineRule="exact"/>
              <w:rPr>
                <w:sz w:val="11"/>
                <w:szCs w:val="11"/>
              </w:rPr>
            </w:pPr>
          </w:p>
          <w:p w14:paraId="7072C1D7" w14:textId="6E7FAE06" w:rsidR="00650D73" w:rsidRPr="00B77431" w:rsidRDefault="005D2A5B"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79FB18D2" w14:textId="77777777" w:rsidTr="00BD75C3">
        <w:trPr>
          <w:trHeight w:hRule="exact" w:val="494"/>
        </w:trPr>
        <w:tc>
          <w:tcPr>
            <w:tcW w:w="742" w:type="dxa"/>
            <w:vMerge/>
            <w:tcBorders>
              <w:left w:val="single" w:sz="12" w:space="0" w:color="000000"/>
              <w:bottom w:val="single" w:sz="12" w:space="0" w:color="000000"/>
              <w:right w:val="single" w:sz="2" w:space="0" w:color="000000"/>
            </w:tcBorders>
          </w:tcPr>
          <w:p w14:paraId="2F8CAA8E" w14:textId="77777777" w:rsidR="00650D73" w:rsidRPr="00B77431" w:rsidRDefault="00650D73" w:rsidP="00BD75C3"/>
        </w:tc>
        <w:tc>
          <w:tcPr>
            <w:tcW w:w="8618" w:type="dxa"/>
            <w:tcBorders>
              <w:top w:val="single" w:sz="6" w:space="0" w:color="000000"/>
              <w:left w:val="single" w:sz="2" w:space="0" w:color="000000"/>
              <w:bottom w:val="single" w:sz="12" w:space="0" w:color="000000"/>
              <w:right w:val="single" w:sz="12" w:space="0" w:color="000000"/>
            </w:tcBorders>
          </w:tcPr>
          <w:p w14:paraId="4277D6D6" w14:textId="77777777" w:rsidR="00650D73" w:rsidRPr="00B77431" w:rsidRDefault="00650D73" w:rsidP="00BD75C3">
            <w:pPr>
              <w:spacing w:before="5" w:line="110" w:lineRule="exact"/>
              <w:rPr>
                <w:sz w:val="11"/>
                <w:szCs w:val="11"/>
              </w:rPr>
            </w:pPr>
          </w:p>
          <w:p w14:paraId="0A79B400" w14:textId="68D2D4E7" w:rsidR="00650D73" w:rsidRPr="00B77431" w:rsidRDefault="005D2A5B" w:rsidP="00BD75C3">
            <w:pPr>
              <w:ind w:left="69" w:right="-20"/>
              <w:rPr>
                <w:rFonts w:eastAsia="Arial"/>
                <w:sz w:val="16"/>
                <w:szCs w:val="16"/>
              </w:rPr>
            </w:pPr>
            <w:r>
              <w:rPr>
                <w:rFonts w:eastAsia="Arial"/>
                <w:b/>
                <w:bCs/>
                <w:spacing w:val="-3"/>
                <w:sz w:val="16"/>
                <w:szCs w:val="16"/>
                <w:lang w:val="mn-MN"/>
              </w:rPr>
              <w:t>Ажилтны нэр</w:t>
            </w:r>
          </w:p>
        </w:tc>
      </w:tr>
    </w:tbl>
    <w:p w14:paraId="30F432AA" w14:textId="77777777" w:rsidR="00650D73" w:rsidRPr="00B77431" w:rsidRDefault="00650D73" w:rsidP="00650D73">
      <w:pPr>
        <w:spacing w:line="200" w:lineRule="exact"/>
        <w:rPr>
          <w:sz w:val="20"/>
        </w:rPr>
      </w:pPr>
    </w:p>
    <w:p w14:paraId="23487FB2" w14:textId="77777777" w:rsidR="00650D73" w:rsidRPr="00B77431" w:rsidRDefault="00650D73" w:rsidP="00650D73">
      <w:pPr>
        <w:spacing w:line="200" w:lineRule="exact"/>
        <w:rPr>
          <w:sz w:val="20"/>
        </w:rPr>
      </w:pPr>
    </w:p>
    <w:p w14:paraId="2F57A4A2" w14:textId="77777777" w:rsidR="00650D73" w:rsidRPr="00B77431" w:rsidRDefault="00650D73" w:rsidP="00650D73">
      <w:pPr>
        <w:spacing w:before="11" w:line="240" w:lineRule="exact"/>
        <w:rPr>
          <w:szCs w:val="24"/>
        </w:rPr>
      </w:pPr>
    </w:p>
    <w:p w14:paraId="362AFD44" w14:textId="31BC40A8" w:rsidR="00650D73" w:rsidRPr="00100197" w:rsidRDefault="00650D73" w:rsidP="00790853">
      <w:pPr>
        <w:spacing w:before="34"/>
        <w:ind w:left="324" w:right="-20"/>
        <w:rPr>
          <w:rFonts w:eastAsia="Arial"/>
          <w:sz w:val="20"/>
        </w:rPr>
        <w:sectPr w:rsidR="00650D73" w:rsidRPr="00100197" w:rsidSect="00422A5E">
          <w:pgSz w:w="11907" w:h="16839" w:code="9"/>
          <w:pgMar w:top="920" w:right="860" w:bottom="720" w:left="1440" w:header="723" w:footer="523" w:gutter="0"/>
          <w:cols w:space="720"/>
        </w:sectPr>
      </w:pPr>
      <w:r w:rsidRPr="00B77431">
        <w:rPr>
          <w:rFonts w:eastAsia="Arial"/>
          <w:spacing w:val="-1"/>
          <w:sz w:val="20"/>
        </w:rPr>
        <w:t>*</w:t>
      </w:r>
      <w:r w:rsidR="00790853">
        <w:rPr>
          <w:rFonts w:eastAsia="Arial"/>
          <w:spacing w:val="-1"/>
          <w:sz w:val="20"/>
          <w:lang w:val="mn-MN"/>
        </w:rPr>
        <w:t>6 дугаар бүлэг</w:t>
      </w:r>
      <w:r w:rsidRPr="00B77431">
        <w:rPr>
          <w:rFonts w:eastAsia="Arial"/>
          <w:spacing w:val="-2"/>
          <w:sz w:val="20"/>
        </w:rPr>
        <w:t xml:space="preserve"> </w:t>
      </w:r>
      <w:r w:rsidRPr="00B77431">
        <w:rPr>
          <w:rFonts w:eastAsia="Arial"/>
          <w:spacing w:val="4"/>
          <w:sz w:val="20"/>
        </w:rPr>
        <w:t>(</w:t>
      </w:r>
      <w:r w:rsidR="00790853">
        <w:rPr>
          <w:rFonts w:eastAsia="Arial"/>
          <w:spacing w:val="4"/>
          <w:sz w:val="20"/>
          <w:lang w:val="mn-MN"/>
        </w:rPr>
        <w:t>Тодорхойлолт ба бусад шаардлага</w:t>
      </w:r>
      <w:r w:rsidRPr="00B77431">
        <w:rPr>
          <w:rFonts w:eastAsia="Arial"/>
          <w:spacing w:val="1"/>
          <w:sz w:val="20"/>
        </w:rPr>
        <w:t>)</w:t>
      </w:r>
      <w:r w:rsidR="00790853">
        <w:rPr>
          <w:rFonts w:eastAsia="Arial"/>
          <w:spacing w:val="1"/>
          <w:sz w:val="20"/>
          <w:lang w:val="mn-MN"/>
        </w:rPr>
        <w:t>-т заасны дагуу</w:t>
      </w:r>
      <w:r w:rsidR="00100197">
        <w:rPr>
          <w:rFonts w:eastAsia="Arial"/>
          <w:spacing w:val="1"/>
          <w:sz w:val="20"/>
        </w:rPr>
        <w:t>.</w:t>
      </w:r>
    </w:p>
    <w:p w14:paraId="2A42F5F1" w14:textId="37342C17" w:rsidR="00650D73" w:rsidRPr="00B77431" w:rsidRDefault="008D4433" w:rsidP="00650D73">
      <w:pPr>
        <w:spacing w:before="34"/>
        <w:ind w:left="328" w:right="-20"/>
        <w:rPr>
          <w:rFonts w:eastAsia="Arial"/>
          <w:sz w:val="20"/>
        </w:rPr>
      </w:pPr>
      <w:r>
        <w:rPr>
          <w:rFonts w:eastAsia="Arial"/>
          <w:b/>
          <w:bCs/>
          <w:spacing w:val="1"/>
          <w:sz w:val="20"/>
          <w:lang w:val="mn-MN"/>
        </w:rPr>
        <w:lastRenderedPageBreak/>
        <w:t>АЖИ</w:t>
      </w:r>
      <w:r w:rsidR="00650D73" w:rsidRPr="00B77431">
        <w:rPr>
          <w:rFonts w:eastAsia="Arial"/>
          <w:b/>
          <w:bCs/>
          <w:sz w:val="20"/>
        </w:rPr>
        <w:t>–2</w:t>
      </w:r>
      <w:r>
        <w:rPr>
          <w:rFonts w:eastAsia="Arial"/>
          <w:b/>
          <w:bCs/>
          <w:sz w:val="20"/>
          <w:lang w:val="mn-MN"/>
        </w:rPr>
        <w:t xml:space="preserve"> маягт</w:t>
      </w:r>
      <w:r w:rsidR="00650D73" w:rsidRPr="00B77431">
        <w:rPr>
          <w:rFonts w:eastAsia="Arial"/>
          <w:b/>
          <w:bCs/>
          <w:sz w:val="20"/>
        </w:rPr>
        <w:t>:</w:t>
      </w:r>
      <w:r w:rsidR="00650D73" w:rsidRPr="00B77431">
        <w:rPr>
          <w:rFonts w:eastAsia="Arial"/>
          <w:b/>
          <w:bCs/>
          <w:spacing w:val="54"/>
          <w:sz w:val="20"/>
        </w:rPr>
        <w:t xml:space="preserve"> </w:t>
      </w:r>
      <w:r>
        <w:rPr>
          <w:rFonts w:eastAsia="Arial"/>
          <w:b/>
          <w:bCs/>
          <w:sz w:val="20"/>
          <w:lang w:val="mn-MN"/>
        </w:rPr>
        <w:t xml:space="preserve">Санал болгож буй </w:t>
      </w:r>
      <w:r w:rsidR="002F1F6A">
        <w:rPr>
          <w:rFonts w:eastAsia="Arial"/>
          <w:b/>
          <w:bCs/>
          <w:spacing w:val="-6"/>
          <w:sz w:val="20"/>
          <w:lang w:val="mn-MN"/>
        </w:rPr>
        <w:t>ажилтн</w:t>
      </w:r>
      <w:r w:rsidR="00473E1E">
        <w:rPr>
          <w:rFonts w:eastAsia="Arial"/>
          <w:b/>
          <w:bCs/>
          <w:spacing w:val="-6"/>
          <w:sz w:val="20"/>
          <w:lang w:val="mn-MN"/>
        </w:rPr>
        <w:t>ы</w:t>
      </w:r>
      <w:r>
        <w:rPr>
          <w:rFonts w:eastAsia="Arial"/>
          <w:b/>
          <w:bCs/>
          <w:spacing w:val="-6"/>
          <w:sz w:val="20"/>
          <w:lang w:val="mn-MN"/>
        </w:rPr>
        <w:t xml:space="preserve"> товч намтар</w:t>
      </w:r>
    </w:p>
    <w:p w14:paraId="65E1E907" w14:textId="4E0ECFAA" w:rsidR="00650D73" w:rsidRPr="00B77431" w:rsidRDefault="00105AA1" w:rsidP="00650D73">
      <w:pPr>
        <w:spacing w:before="3" w:line="225" w:lineRule="exact"/>
        <w:ind w:left="328" w:right="-20"/>
        <w:rPr>
          <w:rFonts w:eastAsia="Arial"/>
          <w:sz w:val="20"/>
        </w:rPr>
      </w:pPr>
      <w:r>
        <w:rPr>
          <w:rFonts w:eastAsia="Arial"/>
          <w:spacing w:val="1"/>
          <w:position w:val="-1"/>
          <w:sz w:val="20"/>
          <w:lang w:val="mn-MN"/>
        </w:rPr>
        <w:t>Тендерт оролцогч дор шаардсан бүх мэдээллийг гаргана</w:t>
      </w:r>
      <w:r w:rsidR="00650D73" w:rsidRPr="00B77431">
        <w:rPr>
          <w:rFonts w:eastAsia="Arial"/>
          <w:position w:val="-1"/>
          <w:sz w:val="20"/>
        </w:rPr>
        <w:t>.</w:t>
      </w:r>
    </w:p>
    <w:p w14:paraId="26B5A083" w14:textId="77777777" w:rsidR="00650D73" w:rsidRPr="00B77431" w:rsidRDefault="00650D73" w:rsidP="00650D73">
      <w:pPr>
        <w:spacing w:line="200" w:lineRule="exact"/>
        <w:rPr>
          <w:sz w:val="20"/>
        </w:rPr>
      </w:pPr>
    </w:p>
    <w:p w14:paraId="20DB9BCE" w14:textId="77777777" w:rsidR="00650D73" w:rsidRPr="00B77431" w:rsidRDefault="00650D73" w:rsidP="00650D73">
      <w:pPr>
        <w:spacing w:before="5" w:line="260" w:lineRule="exact"/>
        <w:rPr>
          <w:sz w:val="26"/>
          <w:szCs w:val="26"/>
        </w:rPr>
      </w:pPr>
    </w:p>
    <w:tbl>
      <w:tblPr>
        <w:tblW w:w="0" w:type="auto"/>
        <w:tblInd w:w="276" w:type="dxa"/>
        <w:tblLayout w:type="fixed"/>
        <w:tblCellMar>
          <w:left w:w="0" w:type="dxa"/>
          <w:right w:w="0" w:type="dxa"/>
        </w:tblCellMar>
        <w:tblLook w:val="01E0" w:firstRow="1" w:lastRow="1" w:firstColumn="1" w:lastColumn="1" w:noHBand="0" w:noVBand="0"/>
      </w:tblPr>
      <w:tblGrid>
        <w:gridCol w:w="1483"/>
        <w:gridCol w:w="4078"/>
        <w:gridCol w:w="3799"/>
      </w:tblGrid>
      <w:tr w:rsidR="00650D73" w:rsidRPr="00B77431" w14:paraId="0873DDB3" w14:textId="77777777" w:rsidTr="00BD75C3">
        <w:trPr>
          <w:trHeight w:hRule="exact" w:val="634"/>
        </w:trPr>
        <w:tc>
          <w:tcPr>
            <w:tcW w:w="9360" w:type="dxa"/>
            <w:gridSpan w:val="3"/>
            <w:tcBorders>
              <w:top w:val="single" w:sz="6" w:space="0" w:color="000000"/>
              <w:left w:val="single" w:sz="6" w:space="0" w:color="000000"/>
              <w:bottom w:val="single" w:sz="6" w:space="0" w:color="000000"/>
              <w:right w:val="single" w:sz="6" w:space="0" w:color="000000"/>
            </w:tcBorders>
          </w:tcPr>
          <w:p w14:paraId="23F4FBFD" w14:textId="3FA6764C" w:rsidR="00650D73" w:rsidRPr="00B77431" w:rsidRDefault="00F55449" w:rsidP="00BD75C3">
            <w:pPr>
              <w:spacing w:before="53"/>
              <w:ind w:left="64" w:right="-20"/>
              <w:rPr>
                <w:rFonts w:eastAsia="Arial"/>
                <w:sz w:val="16"/>
                <w:szCs w:val="16"/>
              </w:rPr>
            </w:pPr>
            <w:r>
              <w:rPr>
                <w:rFonts w:eastAsia="Arial"/>
                <w:b/>
                <w:bCs/>
                <w:spacing w:val="-2"/>
                <w:sz w:val="16"/>
                <w:szCs w:val="16"/>
                <w:lang w:val="mn-MN"/>
              </w:rPr>
              <w:t>Ажлын байр</w:t>
            </w:r>
          </w:p>
        </w:tc>
      </w:tr>
      <w:tr w:rsidR="00650D73" w:rsidRPr="00B77431" w14:paraId="1F1C56C3"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600CC5C3" w14:textId="74D4969B" w:rsidR="00650D73" w:rsidRPr="00B77431" w:rsidRDefault="00F37895" w:rsidP="00BD75C3">
            <w:pPr>
              <w:spacing w:before="60" w:line="182" w:lineRule="exact"/>
              <w:ind w:left="64" w:right="496"/>
              <w:rPr>
                <w:rFonts w:eastAsia="Arial"/>
                <w:sz w:val="16"/>
                <w:szCs w:val="16"/>
              </w:rPr>
            </w:pPr>
            <w:r>
              <w:rPr>
                <w:rFonts w:eastAsia="Arial"/>
                <w:b/>
                <w:bCs/>
                <w:spacing w:val="-2"/>
                <w:sz w:val="16"/>
                <w:szCs w:val="16"/>
                <w:lang w:val="mn-MN"/>
              </w:rPr>
              <w:t>Ажилтны мэдээлэл</w:t>
            </w:r>
          </w:p>
        </w:tc>
        <w:tc>
          <w:tcPr>
            <w:tcW w:w="4078" w:type="dxa"/>
            <w:tcBorders>
              <w:top w:val="single" w:sz="6" w:space="0" w:color="000000"/>
              <w:left w:val="single" w:sz="6" w:space="0" w:color="000000"/>
              <w:bottom w:val="single" w:sz="6" w:space="0" w:color="000000"/>
              <w:right w:val="single" w:sz="6" w:space="0" w:color="000000"/>
            </w:tcBorders>
          </w:tcPr>
          <w:p w14:paraId="650BAA58" w14:textId="722E8E19" w:rsidR="00650D73" w:rsidRPr="00B77431" w:rsidRDefault="00647FF5" w:rsidP="00BD75C3">
            <w:pPr>
              <w:spacing w:before="55"/>
              <w:ind w:left="64" w:right="-20"/>
              <w:rPr>
                <w:rFonts w:eastAsia="Arial"/>
                <w:sz w:val="16"/>
                <w:szCs w:val="16"/>
              </w:rPr>
            </w:pPr>
            <w:r>
              <w:rPr>
                <w:rFonts w:eastAsia="Arial"/>
                <w:b/>
                <w:bCs/>
                <w:spacing w:val="-3"/>
                <w:sz w:val="16"/>
                <w:szCs w:val="16"/>
                <w:lang w:val="mn-MN"/>
              </w:rPr>
              <w:t>Нэр</w:t>
            </w:r>
          </w:p>
        </w:tc>
        <w:tc>
          <w:tcPr>
            <w:tcW w:w="3799" w:type="dxa"/>
            <w:tcBorders>
              <w:top w:val="single" w:sz="6" w:space="0" w:color="000000"/>
              <w:left w:val="single" w:sz="6" w:space="0" w:color="000000"/>
              <w:bottom w:val="single" w:sz="6" w:space="0" w:color="000000"/>
              <w:right w:val="single" w:sz="6" w:space="0" w:color="000000"/>
            </w:tcBorders>
          </w:tcPr>
          <w:p w14:paraId="0B92F060" w14:textId="4D4F802D" w:rsidR="00650D73" w:rsidRPr="00B77431" w:rsidRDefault="00647FF5" w:rsidP="00BD75C3">
            <w:pPr>
              <w:spacing w:before="55"/>
              <w:ind w:left="64" w:right="-20"/>
              <w:rPr>
                <w:rFonts w:eastAsia="Arial"/>
                <w:sz w:val="16"/>
                <w:szCs w:val="16"/>
              </w:rPr>
            </w:pPr>
            <w:r>
              <w:rPr>
                <w:rFonts w:eastAsia="Arial"/>
                <w:b/>
                <w:bCs/>
                <w:spacing w:val="-3"/>
                <w:sz w:val="16"/>
                <w:szCs w:val="16"/>
                <w:lang w:val="mn-MN"/>
              </w:rPr>
              <w:t>Төрсөн огноо</w:t>
            </w:r>
          </w:p>
        </w:tc>
      </w:tr>
      <w:tr w:rsidR="00650D73" w:rsidRPr="00B77431" w14:paraId="0F2787C4"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1D39400C" w14:textId="77777777" w:rsidR="00650D73" w:rsidRPr="00B77431"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385AD198" w14:textId="4892ACB3" w:rsidR="00650D73" w:rsidRPr="00B77431" w:rsidRDefault="00647FF5" w:rsidP="00BD75C3">
            <w:pPr>
              <w:spacing w:before="55"/>
              <w:ind w:left="64" w:right="-20"/>
              <w:rPr>
                <w:rFonts w:eastAsia="Arial"/>
                <w:sz w:val="16"/>
                <w:szCs w:val="16"/>
              </w:rPr>
            </w:pPr>
            <w:r>
              <w:rPr>
                <w:rFonts w:eastAsia="Arial"/>
                <w:b/>
                <w:bCs/>
                <w:spacing w:val="-2"/>
                <w:sz w:val="16"/>
                <w:szCs w:val="16"/>
                <w:lang w:val="mn-MN"/>
              </w:rPr>
              <w:t>Мэргэжлийн чадвар</w:t>
            </w:r>
          </w:p>
        </w:tc>
      </w:tr>
      <w:tr w:rsidR="00650D73" w:rsidRPr="00B77431" w14:paraId="3E4168F0"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7A9031FB" w14:textId="6A15F17A" w:rsidR="00650D73" w:rsidRPr="00B77431" w:rsidRDefault="00647FF5" w:rsidP="00BD75C3">
            <w:pPr>
              <w:spacing w:before="53"/>
              <w:ind w:left="64" w:right="433"/>
              <w:rPr>
                <w:rFonts w:eastAsia="Arial"/>
                <w:sz w:val="16"/>
                <w:szCs w:val="16"/>
              </w:rPr>
            </w:pPr>
            <w:r>
              <w:rPr>
                <w:rFonts w:eastAsia="Arial"/>
                <w:b/>
                <w:bCs/>
                <w:spacing w:val="-2"/>
                <w:sz w:val="16"/>
                <w:szCs w:val="16"/>
                <w:lang w:val="mn-MN"/>
              </w:rPr>
              <w:t>Одоогийн ажил олгогч байгууллага</w:t>
            </w:r>
          </w:p>
        </w:tc>
        <w:tc>
          <w:tcPr>
            <w:tcW w:w="7877" w:type="dxa"/>
            <w:gridSpan w:val="2"/>
            <w:tcBorders>
              <w:top w:val="single" w:sz="6" w:space="0" w:color="000000"/>
              <w:left w:val="single" w:sz="6" w:space="0" w:color="000000"/>
              <w:bottom w:val="single" w:sz="6" w:space="0" w:color="000000"/>
              <w:right w:val="single" w:sz="6" w:space="0" w:color="000000"/>
            </w:tcBorders>
          </w:tcPr>
          <w:p w14:paraId="08DA6AD7" w14:textId="73E31C36" w:rsidR="00650D73" w:rsidRPr="00B77431" w:rsidRDefault="002B74B1" w:rsidP="00BD75C3">
            <w:pPr>
              <w:spacing w:before="53"/>
              <w:ind w:left="64" w:right="-20"/>
              <w:rPr>
                <w:rFonts w:eastAsia="Arial"/>
                <w:sz w:val="16"/>
                <w:szCs w:val="16"/>
              </w:rPr>
            </w:pPr>
            <w:r>
              <w:rPr>
                <w:rFonts w:eastAsia="Arial"/>
                <w:b/>
                <w:bCs/>
                <w:spacing w:val="-3"/>
                <w:sz w:val="16"/>
                <w:szCs w:val="16"/>
                <w:lang w:val="mn-MN"/>
              </w:rPr>
              <w:t>Ажил олгогч байгууллагын нэр</w:t>
            </w:r>
          </w:p>
        </w:tc>
      </w:tr>
      <w:tr w:rsidR="00650D73" w:rsidRPr="00B77431" w14:paraId="2C645B04" w14:textId="77777777" w:rsidTr="00BD75C3">
        <w:trPr>
          <w:trHeight w:hRule="exact" w:val="684"/>
        </w:trPr>
        <w:tc>
          <w:tcPr>
            <w:tcW w:w="1483" w:type="dxa"/>
            <w:vMerge/>
            <w:tcBorders>
              <w:left w:val="single" w:sz="6" w:space="0" w:color="000000"/>
              <w:right w:val="single" w:sz="6" w:space="0" w:color="000000"/>
            </w:tcBorders>
          </w:tcPr>
          <w:p w14:paraId="6E6386D1" w14:textId="77777777" w:rsidR="00650D73" w:rsidRPr="00B77431"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7B37F2A3" w14:textId="73216A2B" w:rsidR="00650D73" w:rsidRPr="002B74B1" w:rsidRDefault="002B74B1" w:rsidP="00BD75C3">
            <w:pPr>
              <w:spacing w:before="53"/>
              <w:ind w:left="66" w:right="-20"/>
              <w:rPr>
                <w:rFonts w:eastAsia="Arial"/>
                <w:sz w:val="16"/>
                <w:szCs w:val="16"/>
                <w:lang w:val="mn-MN"/>
              </w:rPr>
            </w:pPr>
            <w:r>
              <w:rPr>
                <w:rFonts w:eastAsia="Arial"/>
                <w:b/>
                <w:bCs/>
                <w:spacing w:val="-8"/>
                <w:sz w:val="16"/>
                <w:szCs w:val="16"/>
                <w:lang w:val="mn-MN"/>
              </w:rPr>
              <w:t>Байгууллагын хаяг</w:t>
            </w:r>
          </w:p>
        </w:tc>
      </w:tr>
      <w:tr w:rsidR="00650D73" w:rsidRPr="00B77431" w14:paraId="29C06BF8" w14:textId="77777777" w:rsidTr="00BD75C3">
        <w:trPr>
          <w:trHeight w:hRule="exact" w:val="682"/>
        </w:trPr>
        <w:tc>
          <w:tcPr>
            <w:tcW w:w="1483" w:type="dxa"/>
            <w:vMerge/>
            <w:tcBorders>
              <w:left w:val="single" w:sz="6" w:space="0" w:color="000000"/>
              <w:right w:val="single" w:sz="6" w:space="0" w:color="000000"/>
            </w:tcBorders>
          </w:tcPr>
          <w:p w14:paraId="21046F6A"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232E982" w14:textId="735F9CC4" w:rsidR="00650D73" w:rsidRPr="002B74B1" w:rsidRDefault="002B74B1" w:rsidP="002B74B1">
            <w:pPr>
              <w:spacing w:before="53"/>
              <w:ind w:right="-20"/>
              <w:rPr>
                <w:rFonts w:eastAsia="Arial"/>
                <w:sz w:val="16"/>
                <w:szCs w:val="16"/>
                <w:lang w:val="mn-MN"/>
              </w:rPr>
            </w:pPr>
            <w:r>
              <w:rPr>
                <w:rFonts w:eastAsia="Arial"/>
                <w:b/>
                <w:bCs/>
                <w:spacing w:val="-5"/>
                <w:sz w:val="16"/>
                <w:szCs w:val="16"/>
                <w:lang w:val="mn-MN"/>
              </w:rPr>
              <w:t>Утас</w:t>
            </w:r>
          </w:p>
        </w:tc>
        <w:tc>
          <w:tcPr>
            <w:tcW w:w="3799" w:type="dxa"/>
            <w:tcBorders>
              <w:top w:val="single" w:sz="6" w:space="0" w:color="000000"/>
              <w:left w:val="single" w:sz="6" w:space="0" w:color="000000"/>
              <w:bottom w:val="single" w:sz="6" w:space="0" w:color="000000"/>
              <w:right w:val="single" w:sz="6" w:space="0" w:color="000000"/>
            </w:tcBorders>
          </w:tcPr>
          <w:p w14:paraId="3634FC50" w14:textId="3870B73C" w:rsidR="00650D73" w:rsidRPr="00B77431" w:rsidRDefault="002B74B1" w:rsidP="00BD75C3">
            <w:pPr>
              <w:spacing w:before="53"/>
              <w:ind w:left="64" w:right="-20"/>
              <w:rPr>
                <w:rFonts w:eastAsia="Arial"/>
                <w:sz w:val="16"/>
                <w:szCs w:val="16"/>
              </w:rPr>
            </w:pPr>
            <w:r>
              <w:rPr>
                <w:rFonts w:eastAsia="Arial"/>
                <w:b/>
                <w:bCs/>
                <w:spacing w:val="-3"/>
                <w:sz w:val="16"/>
                <w:szCs w:val="16"/>
                <w:lang w:val="mn-MN"/>
              </w:rPr>
              <w:t>Харилцах</w:t>
            </w:r>
            <w:r w:rsidR="00650D73" w:rsidRPr="00B77431">
              <w:rPr>
                <w:rFonts w:eastAsia="Arial"/>
                <w:b/>
                <w:bCs/>
                <w:spacing w:val="-4"/>
                <w:sz w:val="16"/>
                <w:szCs w:val="16"/>
              </w:rPr>
              <w:t xml:space="preserve"> </w:t>
            </w:r>
            <w:r w:rsidR="00650D73" w:rsidRPr="00B77431">
              <w:rPr>
                <w:rFonts w:eastAsia="Arial"/>
                <w:b/>
                <w:bCs/>
                <w:spacing w:val="-3"/>
                <w:sz w:val="16"/>
                <w:szCs w:val="16"/>
              </w:rPr>
              <w:t>(</w:t>
            </w:r>
            <w:r>
              <w:rPr>
                <w:rFonts w:eastAsia="Arial"/>
                <w:b/>
                <w:bCs/>
                <w:spacing w:val="-3"/>
                <w:sz w:val="16"/>
                <w:szCs w:val="16"/>
                <w:lang w:val="mn-MN"/>
              </w:rPr>
              <w:t>дарга</w:t>
            </w:r>
            <w:r w:rsidR="00650D73" w:rsidRPr="00B77431">
              <w:rPr>
                <w:rFonts w:eastAsia="Arial"/>
                <w:b/>
                <w:bCs/>
                <w:spacing w:val="-4"/>
                <w:sz w:val="16"/>
                <w:szCs w:val="16"/>
              </w:rPr>
              <w:t xml:space="preserve"> </w:t>
            </w:r>
            <w:r w:rsidR="00650D73" w:rsidRPr="00B77431">
              <w:rPr>
                <w:rFonts w:eastAsia="Arial"/>
                <w:b/>
                <w:bCs/>
                <w:sz w:val="16"/>
                <w:szCs w:val="16"/>
              </w:rPr>
              <w:t>/</w:t>
            </w:r>
            <w:r w:rsidR="00650D73" w:rsidRPr="00B77431">
              <w:rPr>
                <w:rFonts w:eastAsia="Arial"/>
                <w:b/>
                <w:bCs/>
                <w:spacing w:val="-3"/>
                <w:sz w:val="16"/>
                <w:szCs w:val="16"/>
              </w:rPr>
              <w:t xml:space="preserve"> </w:t>
            </w:r>
            <w:r w:rsidR="00F37895">
              <w:rPr>
                <w:rFonts w:eastAsia="Arial"/>
                <w:b/>
                <w:bCs/>
                <w:spacing w:val="-3"/>
                <w:sz w:val="16"/>
                <w:szCs w:val="16"/>
                <w:lang w:val="mn-MN"/>
              </w:rPr>
              <w:t>боловсон хүчин</w:t>
            </w:r>
            <w:r w:rsidR="00650D73" w:rsidRPr="00B77431">
              <w:rPr>
                <w:rFonts w:eastAsia="Arial"/>
                <w:b/>
                <w:bCs/>
                <w:sz w:val="16"/>
                <w:szCs w:val="16"/>
              </w:rPr>
              <w:t>)</w:t>
            </w:r>
          </w:p>
        </w:tc>
      </w:tr>
      <w:tr w:rsidR="00650D73" w:rsidRPr="00B77431" w14:paraId="3895C9F0" w14:textId="77777777" w:rsidTr="00BD75C3">
        <w:trPr>
          <w:trHeight w:hRule="exact" w:val="684"/>
        </w:trPr>
        <w:tc>
          <w:tcPr>
            <w:tcW w:w="1483" w:type="dxa"/>
            <w:vMerge/>
            <w:tcBorders>
              <w:left w:val="single" w:sz="6" w:space="0" w:color="000000"/>
              <w:right w:val="single" w:sz="6" w:space="0" w:color="000000"/>
            </w:tcBorders>
          </w:tcPr>
          <w:p w14:paraId="55FAD9F1"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1387CC05" w14:textId="67A7B2F8" w:rsidR="00650D73" w:rsidRPr="002B74B1" w:rsidRDefault="002B74B1" w:rsidP="002B74B1">
            <w:pPr>
              <w:spacing w:before="55"/>
              <w:ind w:right="-20"/>
              <w:rPr>
                <w:rFonts w:eastAsia="Arial"/>
                <w:sz w:val="16"/>
                <w:szCs w:val="16"/>
                <w:lang w:val="mn-MN"/>
              </w:rPr>
            </w:pPr>
            <w:r>
              <w:rPr>
                <w:rFonts w:eastAsia="Arial"/>
                <w:b/>
                <w:bCs/>
                <w:spacing w:val="-2"/>
                <w:sz w:val="16"/>
                <w:szCs w:val="16"/>
                <w:lang w:val="mn-MN"/>
              </w:rPr>
              <w:t>Факс</w:t>
            </w:r>
          </w:p>
        </w:tc>
        <w:tc>
          <w:tcPr>
            <w:tcW w:w="3799" w:type="dxa"/>
            <w:tcBorders>
              <w:top w:val="single" w:sz="6" w:space="0" w:color="000000"/>
              <w:left w:val="single" w:sz="6" w:space="0" w:color="000000"/>
              <w:bottom w:val="single" w:sz="6" w:space="0" w:color="000000"/>
              <w:right w:val="single" w:sz="6" w:space="0" w:color="000000"/>
            </w:tcBorders>
          </w:tcPr>
          <w:p w14:paraId="5BAA8AA5" w14:textId="385631B6" w:rsidR="00650D73" w:rsidRPr="002B74B1" w:rsidRDefault="002B74B1" w:rsidP="00BD75C3">
            <w:pPr>
              <w:spacing w:before="55"/>
              <w:ind w:left="64" w:right="-20"/>
              <w:rPr>
                <w:rFonts w:eastAsia="Arial"/>
                <w:sz w:val="16"/>
                <w:szCs w:val="16"/>
                <w:lang w:val="mn-MN"/>
              </w:rPr>
            </w:pPr>
            <w:r>
              <w:rPr>
                <w:rFonts w:eastAsia="Arial"/>
                <w:b/>
                <w:bCs/>
                <w:spacing w:val="-2"/>
                <w:sz w:val="16"/>
                <w:szCs w:val="16"/>
                <w:lang w:val="mn-MN"/>
              </w:rPr>
              <w:t>И-мэйл хаяг</w:t>
            </w:r>
          </w:p>
        </w:tc>
      </w:tr>
      <w:tr w:rsidR="00650D73" w:rsidRPr="00B77431" w14:paraId="62B37D3D"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6570C88A"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32CA337F" w14:textId="57DAE591" w:rsidR="00650D73" w:rsidRPr="00B77431" w:rsidRDefault="002B74B1" w:rsidP="00BD75C3">
            <w:pPr>
              <w:spacing w:before="53"/>
              <w:ind w:left="64" w:right="-20"/>
              <w:rPr>
                <w:rFonts w:eastAsia="Arial"/>
                <w:sz w:val="16"/>
                <w:szCs w:val="16"/>
              </w:rPr>
            </w:pPr>
            <w:r>
              <w:rPr>
                <w:rFonts w:eastAsia="Arial"/>
                <w:b/>
                <w:bCs/>
                <w:spacing w:val="-3"/>
                <w:sz w:val="16"/>
                <w:szCs w:val="16"/>
                <w:lang w:val="mn-MN"/>
              </w:rPr>
              <w:t>Ажлын байрны нэр</w:t>
            </w:r>
          </w:p>
        </w:tc>
        <w:tc>
          <w:tcPr>
            <w:tcW w:w="3799" w:type="dxa"/>
            <w:tcBorders>
              <w:top w:val="single" w:sz="6" w:space="0" w:color="000000"/>
              <w:left w:val="single" w:sz="6" w:space="0" w:color="000000"/>
              <w:bottom w:val="single" w:sz="6" w:space="0" w:color="000000"/>
              <w:right w:val="single" w:sz="6" w:space="0" w:color="000000"/>
            </w:tcBorders>
          </w:tcPr>
          <w:p w14:paraId="12264F0E" w14:textId="4B72F163" w:rsidR="00650D73" w:rsidRPr="00B77431" w:rsidRDefault="003D7224" w:rsidP="00BD75C3">
            <w:pPr>
              <w:spacing w:before="53"/>
              <w:ind w:left="64" w:right="-20"/>
              <w:rPr>
                <w:rFonts w:eastAsia="Arial"/>
                <w:sz w:val="16"/>
                <w:szCs w:val="16"/>
              </w:rPr>
            </w:pPr>
            <w:r>
              <w:rPr>
                <w:rFonts w:eastAsia="Arial"/>
                <w:b/>
                <w:bCs/>
                <w:spacing w:val="-4"/>
                <w:sz w:val="16"/>
                <w:szCs w:val="16"/>
                <w:lang w:val="mn-MN"/>
              </w:rPr>
              <w:t>Энэ байгууллагад ажилласан жил</w:t>
            </w:r>
          </w:p>
        </w:tc>
      </w:tr>
    </w:tbl>
    <w:p w14:paraId="1AD86CFF" w14:textId="77777777" w:rsidR="00650D73" w:rsidRPr="00B77431" w:rsidRDefault="00650D73" w:rsidP="00650D73">
      <w:pPr>
        <w:spacing w:line="200" w:lineRule="exact"/>
        <w:rPr>
          <w:sz w:val="20"/>
        </w:rPr>
      </w:pPr>
    </w:p>
    <w:p w14:paraId="7BDA3253" w14:textId="77777777" w:rsidR="00650D73" w:rsidRPr="00B77431" w:rsidRDefault="00650D73" w:rsidP="00650D73">
      <w:pPr>
        <w:spacing w:before="1" w:line="220" w:lineRule="exact"/>
      </w:pPr>
    </w:p>
    <w:p w14:paraId="7CC98320" w14:textId="6ADC7A4E" w:rsidR="00650D73" w:rsidRPr="00B77431" w:rsidRDefault="00A43F25" w:rsidP="00650D73">
      <w:pPr>
        <w:spacing w:before="34"/>
        <w:ind w:left="328" w:right="382"/>
        <w:rPr>
          <w:rFonts w:eastAsia="Arial"/>
          <w:sz w:val="20"/>
        </w:rPr>
      </w:pPr>
      <w:r>
        <w:rPr>
          <w:rFonts w:eastAsia="Arial"/>
          <w:spacing w:val="-3"/>
          <w:sz w:val="20"/>
          <w:lang w:val="mn-MN"/>
        </w:rPr>
        <w:t xml:space="preserve">Мэргэжлийн туршлагыг </w:t>
      </w:r>
      <w:r w:rsidR="001A1A27">
        <w:rPr>
          <w:rFonts w:eastAsia="Arial"/>
          <w:spacing w:val="-3"/>
          <w:sz w:val="20"/>
          <w:lang w:val="mn-MN"/>
        </w:rPr>
        <w:t>сүүлд ажилласан жилээс эхлэн нэгтгэн дүгнэх</w:t>
      </w:r>
      <w:r w:rsidR="00650D73" w:rsidRPr="00B77431">
        <w:rPr>
          <w:rFonts w:eastAsia="Arial"/>
          <w:sz w:val="20"/>
        </w:rPr>
        <w:t>.</w:t>
      </w:r>
      <w:r w:rsidR="00AE5A6B">
        <w:rPr>
          <w:rFonts w:eastAsia="Arial"/>
          <w:spacing w:val="49"/>
          <w:sz w:val="20"/>
          <w:lang w:val="mn-MN"/>
        </w:rPr>
        <w:t xml:space="preserve"> </w:t>
      </w:r>
      <w:r w:rsidR="00AE5A6B">
        <w:rPr>
          <w:rFonts w:eastAsia="Arial"/>
          <w:spacing w:val="-3"/>
          <w:sz w:val="20"/>
          <w:lang w:val="mn-MN"/>
        </w:rPr>
        <w:t>Төсөлтэй холбоотой техникийн ба менежментийн зохих туршлага.</w:t>
      </w:r>
    </w:p>
    <w:p w14:paraId="59B84EE5" w14:textId="77777777" w:rsidR="00D86D64" w:rsidRPr="00B77431" w:rsidRDefault="00D86D64" w:rsidP="00650D73">
      <w:pPr>
        <w:spacing w:before="34"/>
        <w:ind w:left="328" w:right="382"/>
        <w:rPr>
          <w:rFonts w:eastAsia="Arial"/>
          <w:sz w:val="20"/>
        </w:rPr>
      </w:pPr>
    </w:p>
    <w:tbl>
      <w:tblPr>
        <w:tblW w:w="9286" w:type="dxa"/>
        <w:jc w:val="center"/>
        <w:tblLayout w:type="fixed"/>
        <w:tblCellMar>
          <w:left w:w="72" w:type="dxa"/>
          <w:right w:w="72" w:type="dxa"/>
        </w:tblCellMar>
        <w:tblLook w:val="0000" w:firstRow="0" w:lastRow="0" w:firstColumn="0" w:lastColumn="0" w:noHBand="0" w:noVBand="0"/>
      </w:tblPr>
      <w:tblGrid>
        <w:gridCol w:w="1440"/>
        <w:gridCol w:w="1530"/>
        <w:gridCol w:w="6316"/>
      </w:tblGrid>
      <w:tr w:rsidR="00F5348C" w:rsidRPr="00B77431" w14:paraId="221A7587" w14:textId="77777777" w:rsidTr="00E52DAE">
        <w:trPr>
          <w:cantSplit/>
          <w:jc w:val="center"/>
        </w:trPr>
        <w:tc>
          <w:tcPr>
            <w:tcW w:w="1440" w:type="dxa"/>
            <w:tcBorders>
              <w:top w:val="single" w:sz="6" w:space="0" w:color="auto"/>
              <w:left w:val="single" w:sz="6" w:space="0" w:color="auto"/>
            </w:tcBorders>
          </w:tcPr>
          <w:p w14:paraId="0EB7932B" w14:textId="77C79645" w:rsidR="00F5348C" w:rsidRPr="00B77431" w:rsidRDefault="00DE0459" w:rsidP="00F5348C">
            <w:pPr>
              <w:keepNext/>
              <w:spacing w:before="60" w:after="60"/>
              <w:outlineLvl w:val="2"/>
              <w:rPr>
                <w:b/>
                <w:bCs/>
                <w:iCs/>
                <w:spacing w:val="-2"/>
                <w:sz w:val="20"/>
                <w:szCs w:val="24"/>
                <w:lang w:eastAsia="en-US"/>
              </w:rPr>
            </w:pPr>
            <w:r>
              <w:rPr>
                <w:b/>
                <w:bCs/>
                <w:iCs/>
                <w:spacing w:val="-2"/>
                <w:sz w:val="20"/>
                <w:szCs w:val="24"/>
                <w:lang w:val="mn-MN" w:eastAsia="en-US"/>
              </w:rPr>
              <w:t>.......</w:t>
            </w:r>
            <w:r w:rsidR="002E5D8E">
              <w:rPr>
                <w:b/>
                <w:bCs/>
                <w:iCs/>
                <w:spacing w:val="-2"/>
                <w:sz w:val="20"/>
                <w:szCs w:val="24"/>
                <w:lang w:val="mn-MN" w:eastAsia="en-US"/>
              </w:rPr>
              <w:t xml:space="preserve"> он/сараас</w:t>
            </w:r>
          </w:p>
        </w:tc>
        <w:tc>
          <w:tcPr>
            <w:tcW w:w="1530" w:type="dxa"/>
            <w:tcBorders>
              <w:top w:val="single" w:sz="6" w:space="0" w:color="auto"/>
              <w:left w:val="single" w:sz="6" w:space="0" w:color="auto"/>
            </w:tcBorders>
          </w:tcPr>
          <w:p w14:paraId="33958248" w14:textId="0968ED70" w:rsidR="00F5348C" w:rsidRPr="00B77431" w:rsidRDefault="00DE0459" w:rsidP="00F5348C">
            <w:pPr>
              <w:keepNext/>
              <w:spacing w:before="60" w:after="60"/>
              <w:outlineLvl w:val="2"/>
              <w:rPr>
                <w:b/>
                <w:bCs/>
                <w:iCs/>
                <w:spacing w:val="-2"/>
                <w:sz w:val="20"/>
                <w:szCs w:val="24"/>
                <w:lang w:eastAsia="en-US"/>
              </w:rPr>
            </w:pPr>
            <w:r>
              <w:rPr>
                <w:b/>
                <w:bCs/>
                <w:iCs/>
                <w:spacing w:val="-2"/>
                <w:sz w:val="20"/>
                <w:szCs w:val="24"/>
                <w:lang w:val="mn-MN" w:eastAsia="en-US"/>
              </w:rPr>
              <w:t>........</w:t>
            </w:r>
            <w:r w:rsidR="002E5D8E">
              <w:rPr>
                <w:b/>
                <w:bCs/>
                <w:iCs/>
                <w:spacing w:val="-2"/>
                <w:sz w:val="20"/>
                <w:szCs w:val="24"/>
                <w:lang w:val="mn-MN" w:eastAsia="en-US"/>
              </w:rPr>
              <w:t xml:space="preserve"> он/сар хүртэл</w:t>
            </w:r>
          </w:p>
        </w:tc>
        <w:tc>
          <w:tcPr>
            <w:tcW w:w="6316" w:type="dxa"/>
            <w:tcBorders>
              <w:top w:val="single" w:sz="6" w:space="0" w:color="auto"/>
              <w:left w:val="single" w:sz="6" w:space="0" w:color="auto"/>
              <w:right w:val="single" w:sz="6" w:space="0" w:color="auto"/>
            </w:tcBorders>
          </w:tcPr>
          <w:p w14:paraId="544CD1D3" w14:textId="20D572F1" w:rsidR="00F5348C" w:rsidRPr="00B77431" w:rsidRDefault="00645C76" w:rsidP="00645C76">
            <w:pPr>
              <w:keepNext/>
              <w:spacing w:before="60" w:after="60"/>
              <w:jc w:val="center"/>
              <w:outlineLvl w:val="2"/>
              <w:rPr>
                <w:b/>
                <w:bCs/>
                <w:iCs/>
                <w:spacing w:val="-2"/>
                <w:sz w:val="20"/>
                <w:szCs w:val="24"/>
                <w:lang w:eastAsia="en-US"/>
              </w:rPr>
            </w:pPr>
            <w:r>
              <w:rPr>
                <w:b/>
                <w:bCs/>
                <w:iCs/>
                <w:spacing w:val="-2"/>
                <w:sz w:val="20"/>
                <w:szCs w:val="24"/>
                <w:lang w:val="mn-MN" w:eastAsia="en-US"/>
              </w:rPr>
              <w:t>Компани</w:t>
            </w:r>
            <w:r w:rsidR="00F5348C" w:rsidRPr="00B77431">
              <w:rPr>
                <w:b/>
                <w:bCs/>
                <w:iCs/>
                <w:spacing w:val="-2"/>
                <w:sz w:val="20"/>
                <w:szCs w:val="24"/>
                <w:lang w:eastAsia="en-US"/>
              </w:rPr>
              <w:t xml:space="preserve">, </w:t>
            </w:r>
            <w:r>
              <w:rPr>
                <w:b/>
                <w:bCs/>
                <w:iCs/>
                <w:spacing w:val="-2"/>
                <w:sz w:val="20"/>
                <w:szCs w:val="24"/>
                <w:lang w:val="mn-MN" w:eastAsia="en-US"/>
              </w:rPr>
              <w:t>төсөл</w:t>
            </w:r>
            <w:r w:rsidR="00F5348C" w:rsidRPr="00B77431">
              <w:rPr>
                <w:b/>
                <w:bCs/>
                <w:iCs/>
                <w:spacing w:val="-2"/>
                <w:sz w:val="20"/>
                <w:szCs w:val="24"/>
                <w:lang w:eastAsia="en-US"/>
              </w:rPr>
              <w:t xml:space="preserve">, </w:t>
            </w:r>
            <w:r>
              <w:rPr>
                <w:b/>
                <w:bCs/>
                <w:iCs/>
                <w:spacing w:val="-2"/>
                <w:sz w:val="20"/>
                <w:szCs w:val="24"/>
                <w:lang w:val="mn-MN" w:eastAsia="en-US"/>
              </w:rPr>
              <w:t>ажлын байр</w:t>
            </w:r>
            <w:r w:rsidR="00F5348C" w:rsidRPr="00B77431">
              <w:rPr>
                <w:b/>
                <w:bCs/>
                <w:iCs/>
                <w:spacing w:val="-2"/>
                <w:sz w:val="20"/>
                <w:szCs w:val="24"/>
                <w:lang w:eastAsia="en-US"/>
              </w:rPr>
              <w:t xml:space="preserve"> </w:t>
            </w:r>
            <w:r>
              <w:rPr>
                <w:b/>
                <w:bCs/>
                <w:iCs/>
                <w:spacing w:val="-2"/>
                <w:sz w:val="20"/>
                <w:szCs w:val="24"/>
                <w:lang w:val="mn-MN" w:eastAsia="en-US"/>
              </w:rPr>
              <w:t>болон</w:t>
            </w:r>
            <w:r w:rsidR="00F5348C" w:rsidRPr="00B77431">
              <w:rPr>
                <w:b/>
                <w:bCs/>
                <w:iCs/>
                <w:spacing w:val="-2"/>
                <w:sz w:val="20"/>
                <w:szCs w:val="24"/>
                <w:lang w:eastAsia="en-US"/>
              </w:rPr>
              <w:t xml:space="preserve"> </w:t>
            </w:r>
            <w:r>
              <w:rPr>
                <w:b/>
                <w:bCs/>
                <w:iCs/>
                <w:spacing w:val="-2"/>
                <w:sz w:val="20"/>
                <w:szCs w:val="24"/>
                <w:lang w:val="mn-MN" w:eastAsia="en-US"/>
              </w:rPr>
              <w:t>техникийн ба менежментийн зохих туршлага</w:t>
            </w:r>
          </w:p>
        </w:tc>
      </w:tr>
      <w:tr w:rsidR="00F5348C" w:rsidRPr="00B77431" w14:paraId="5FEDC579" w14:textId="77777777" w:rsidTr="00E52DAE">
        <w:trPr>
          <w:cantSplit/>
          <w:jc w:val="center"/>
        </w:trPr>
        <w:tc>
          <w:tcPr>
            <w:tcW w:w="1440" w:type="dxa"/>
            <w:tcBorders>
              <w:top w:val="single" w:sz="6" w:space="0" w:color="auto"/>
              <w:left w:val="single" w:sz="6" w:space="0" w:color="auto"/>
            </w:tcBorders>
          </w:tcPr>
          <w:p w14:paraId="6C1B88C4" w14:textId="77777777" w:rsidR="00F5348C" w:rsidRPr="00B77431" w:rsidRDefault="00F5348C" w:rsidP="00F5348C">
            <w:pPr>
              <w:spacing w:after="71"/>
              <w:jc w:val="left"/>
              <w:rPr>
                <w:i/>
                <w:spacing w:val="-2"/>
                <w:sz w:val="20"/>
                <w:szCs w:val="24"/>
                <w:lang w:eastAsia="en-US"/>
              </w:rPr>
            </w:pPr>
          </w:p>
        </w:tc>
        <w:tc>
          <w:tcPr>
            <w:tcW w:w="1530" w:type="dxa"/>
            <w:tcBorders>
              <w:top w:val="single" w:sz="6" w:space="0" w:color="auto"/>
              <w:left w:val="single" w:sz="6" w:space="0" w:color="auto"/>
            </w:tcBorders>
          </w:tcPr>
          <w:p w14:paraId="775AC767" w14:textId="77777777" w:rsidR="00F5348C" w:rsidRPr="00B77431" w:rsidRDefault="00F5348C" w:rsidP="00F5348C">
            <w:pPr>
              <w:spacing w:after="71"/>
              <w:jc w:val="left"/>
              <w:rPr>
                <w:i/>
                <w:spacing w:val="-2"/>
                <w:sz w:val="20"/>
                <w:szCs w:val="24"/>
                <w:lang w:eastAsia="en-US"/>
              </w:rPr>
            </w:pPr>
          </w:p>
        </w:tc>
        <w:tc>
          <w:tcPr>
            <w:tcW w:w="6316" w:type="dxa"/>
            <w:tcBorders>
              <w:top w:val="single" w:sz="6" w:space="0" w:color="auto"/>
              <w:left w:val="single" w:sz="6" w:space="0" w:color="auto"/>
              <w:right w:val="single" w:sz="6" w:space="0" w:color="auto"/>
            </w:tcBorders>
          </w:tcPr>
          <w:p w14:paraId="70A0B286" w14:textId="77777777" w:rsidR="00F5348C" w:rsidRPr="00B77431" w:rsidRDefault="00F5348C" w:rsidP="00F5348C">
            <w:pPr>
              <w:spacing w:after="71"/>
              <w:jc w:val="left"/>
              <w:rPr>
                <w:i/>
                <w:spacing w:val="-2"/>
                <w:sz w:val="20"/>
                <w:szCs w:val="24"/>
                <w:lang w:eastAsia="en-US"/>
              </w:rPr>
            </w:pPr>
          </w:p>
        </w:tc>
      </w:tr>
      <w:tr w:rsidR="00F5348C" w:rsidRPr="00B77431" w14:paraId="61106BE1" w14:textId="77777777" w:rsidTr="00E52DAE">
        <w:trPr>
          <w:cantSplit/>
          <w:jc w:val="center"/>
        </w:trPr>
        <w:tc>
          <w:tcPr>
            <w:tcW w:w="1440" w:type="dxa"/>
            <w:tcBorders>
              <w:top w:val="dotted" w:sz="4" w:space="0" w:color="auto"/>
              <w:left w:val="single" w:sz="6" w:space="0" w:color="auto"/>
            </w:tcBorders>
          </w:tcPr>
          <w:p w14:paraId="3FBDAA78"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tcBorders>
          </w:tcPr>
          <w:p w14:paraId="6A418C91"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right w:val="single" w:sz="6" w:space="0" w:color="auto"/>
            </w:tcBorders>
          </w:tcPr>
          <w:p w14:paraId="6FBA81BF" w14:textId="77777777" w:rsidR="00F5348C" w:rsidRPr="00B77431" w:rsidRDefault="00F5348C" w:rsidP="00F5348C">
            <w:pPr>
              <w:spacing w:after="71"/>
              <w:jc w:val="left"/>
              <w:rPr>
                <w:i/>
                <w:spacing w:val="-2"/>
                <w:sz w:val="20"/>
                <w:szCs w:val="24"/>
                <w:lang w:eastAsia="en-US"/>
              </w:rPr>
            </w:pPr>
          </w:p>
        </w:tc>
      </w:tr>
      <w:tr w:rsidR="00F5348C" w:rsidRPr="00B77431" w14:paraId="412F2BB0" w14:textId="77777777" w:rsidTr="00E52DAE">
        <w:trPr>
          <w:cantSplit/>
          <w:jc w:val="center"/>
        </w:trPr>
        <w:tc>
          <w:tcPr>
            <w:tcW w:w="1440" w:type="dxa"/>
            <w:tcBorders>
              <w:top w:val="dotted" w:sz="4" w:space="0" w:color="auto"/>
              <w:left w:val="single" w:sz="6" w:space="0" w:color="auto"/>
              <w:bottom w:val="dotted" w:sz="4" w:space="0" w:color="auto"/>
            </w:tcBorders>
          </w:tcPr>
          <w:p w14:paraId="4E077B5E"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bottom w:val="dotted" w:sz="4" w:space="0" w:color="auto"/>
            </w:tcBorders>
          </w:tcPr>
          <w:p w14:paraId="10149CD1"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bottom w:val="dotted" w:sz="4" w:space="0" w:color="auto"/>
              <w:right w:val="single" w:sz="6" w:space="0" w:color="auto"/>
            </w:tcBorders>
          </w:tcPr>
          <w:p w14:paraId="01D0C556" w14:textId="77777777" w:rsidR="00F5348C" w:rsidRPr="00B77431" w:rsidRDefault="00F5348C" w:rsidP="00F5348C">
            <w:pPr>
              <w:spacing w:after="71"/>
              <w:jc w:val="left"/>
              <w:rPr>
                <w:i/>
                <w:spacing w:val="-2"/>
                <w:sz w:val="20"/>
                <w:szCs w:val="24"/>
                <w:lang w:eastAsia="en-US"/>
              </w:rPr>
            </w:pPr>
          </w:p>
        </w:tc>
      </w:tr>
      <w:tr w:rsidR="00F5348C" w:rsidRPr="00B77431" w14:paraId="018C56E9" w14:textId="77777777" w:rsidTr="00E52DAE">
        <w:trPr>
          <w:cantSplit/>
          <w:jc w:val="center"/>
        </w:trPr>
        <w:tc>
          <w:tcPr>
            <w:tcW w:w="1440" w:type="dxa"/>
            <w:tcBorders>
              <w:top w:val="dotted" w:sz="4" w:space="0" w:color="auto"/>
              <w:left w:val="single" w:sz="6" w:space="0" w:color="auto"/>
              <w:bottom w:val="dotted" w:sz="4" w:space="0" w:color="auto"/>
            </w:tcBorders>
          </w:tcPr>
          <w:p w14:paraId="49ABE8AA"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bottom w:val="dotted" w:sz="4" w:space="0" w:color="auto"/>
            </w:tcBorders>
          </w:tcPr>
          <w:p w14:paraId="6309978D"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bottom w:val="dotted" w:sz="4" w:space="0" w:color="auto"/>
              <w:right w:val="single" w:sz="6" w:space="0" w:color="auto"/>
            </w:tcBorders>
          </w:tcPr>
          <w:p w14:paraId="0207D53E" w14:textId="77777777" w:rsidR="00F5348C" w:rsidRPr="00B77431" w:rsidRDefault="00F5348C" w:rsidP="00F5348C">
            <w:pPr>
              <w:spacing w:after="71"/>
              <w:jc w:val="left"/>
              <w:rPr>
                <w:i/>
                <w:spacing w:val="-2"/>
                <w:sz w:val="20"/>
                <w:szCs w:val="24"/>
                <w:lang w:eastAsia="en-US"/>
              </w:rPr>
            </w:pPr>
          </w:p>
        </w:tc>
      </w:tr>
      <w:tr w:rsidR="00F5348C" w:rsidRPr="00B77431" w14:paraId="28232158" w14:textId="77777777" w:rsidTr="00E52DAE">
        <w:trPr>
          <w:cantSplit/>
          <w:trHeight w:val="74"/>
          <w:jc w:val="center"/>
        </w:trPr>
        <w:tc>
          <w:tcPr>
            <w:tcW w:w="1440" w:type="dxa"/>
            <w:tcBorders>
              <w:left w:val="single" w:sz="6" w:space="0" w:color="auto"/>
              <w:bottom w:val="single" w:sz="6" w:space="0" w:color="auto"/>
            </w:tcBorders>
          </w:tcPr>
          <w:p w14:paraId="7FEEE2A3" w14:textId="77777777" w:rsidR="00F5348C" w:rsidRPr="00B77431" w:rsidRDefault="00F5348C" w:rsidP="00F5348C">
            <w:pPr>
              <w:spacing w:after="71"/>
              <w:jc w:val="left"/>
              <w:rPr>
                <w:i/>
                <w:spacing w:val="-2"/>
                <w:sz w:val="20"/>
                <w:szCs w:val="24"/>
                <w:lang w:eastAsia="en-US"/>
              </w:rPr>
            </w:pPr>
          </w:p>
        </w:tc>
        <w:tc>
          <w:tcPr>
            <w:tcW w:w="1530" w:type="dxa"/>
            <w:tcBorders>
              <w:left w:val="single" w:sz="6" w:space="0" w:color="auto"/>
              <w:bottom w:val="single" w:sz="6" w:space="0" w:color="auto"/>
            </w:tcBorders>
          </w:tcPr>
          <w:p w14:paraId="0A798EAF" w14:textId="77777777" w:rsidR="00F5348C" w:rsidRPr="00B77431" w:rsidRDefault="00F5348C" w:rsidP="00F5348C">
            <w:pPr>
              <w:spacing w:after="71"/>
              <w:jc w:val="left"/>
              <w:rPr>
                <w:i/>
                <w:spacing w:val="-2"/>
                <w:sz w:val="20"/>
                <w:szCs w:val="24"/>
                <w:lang w:eastAsia="en-US"/>
              </w:rPr>
            </w:pPr>
          </w:p>
        </w:tc>
        <w:tc>
          <w:tcPr>
            <w:tcW w:w="6316" w:type="dxa"/>
            <w:tcBorders>
              <w:left w:val="single" w:sz="6" w:space="0" w:color="auto"/>
              <w:bottom w:val="single" w:sz="6" w:space="0" w:color="auto"/>
              <w:right w:val="single" w:sz="6" w:space="0" w:color="auto"/>
            </w:tcBorders>
          </w:tcPr>
          <w:p w14:paraId="74637F9A" w14:textId="77777777" w:rsidR="00F5348C" w:rsidRPr="00B77431" w:rsidRDefault="00F5348C" w:rsidP="00F5348C">
            <w:pPr>
              <w:spacing w:after="71"/>
              <w:jc w:val="left"/>
              <w:rPr>
                <w:i/>
                <w:spacing w:val="-2"/>
                <w:sz w:val="20"/>
                <w:szCs w:val="24"/>
                <w:lang w:eastAsia="en-US"/>
              </w:rPr>
            </w:pPr>
          </w:p>
        </w:tc>
      </w:tr>
    </w:tbl>
    <w:p w14:paraId="66C3041C" w14:textId="77777777" w:rsidR="00D86D64" w:rsidRPr="00B77431" w:rsidRDefault="00D86D64" w:rsidP="00650D73">
      <w:pPr>
        <w:spacing w:before="34"/>
        <w:ind w:left="328" w:right="382"/>
        <w:rPr>
          <w:rFonts w:eastAsia="Arial"/>
          <w:sz w:val="20"/>
        </w:rPr>
      </w:pPr>
    </w:p>
    <w:p w14:paraId="62818986" w14:textId="77777777" w:rsidR="00D86D64" w:rsidRPr="00B77431" w:rsidRDefault="00D86D64" w:rsidP="00650D73">
      <w:pPr>
        <w:spacing w:before="34"/>
        <w:ind w:left="328" w:right="382"/>
        <w:rPr>
          <w:rFonts w:eastAsia="Arial"/>
          <w:sz w:val="20"/>
        </w:rPr>
      </w:pPr>
    </w:p>
    <w:p w14:paraId="1E85D457" w14:textId="77777777" w:rsidR="00D86D64" w:rsidRPr="00B77431" w:rsidRDefault="00D86D64" w:rsidP="00650D73">
      <w:pPr>
        <w:spacing w:before="34"/>
        <w:ind w:left="328" w:right="382"/>
        <w:rPr>
          <w:rFonts w:eastAsia="Arial"/>
          <w:sz w:val="20"/>
        </w:rPr>
      </w:pPr>
    </w:p>
    <w:p w14:paraId="0F2FCE59" w14:textId="77777777" w:rsidR="00D86D64" w:rsidRPr="00B77431" w:rsidRDefault="00D86D64" w:rsidP="00650D73">
      <w:pPr>
        <w:spacing w:before="34"/>
        <w:ind w:left="328" w:right="382"/>
        <w:rPr>
          <w:rFonts w:eastAsia="Arial"/>
          <w:sz w:val="20"/>
        </w:rPr>
      </w:pPr>
    </w:p>
    <w:p w14:paraId="380BDD69" w14:textId="77777777" w:rsidR="00D86D64" w:rsidRPr="00B77431" w:rsidRDefault="00D86D64" w:rsidP="00650D73">
      <w:pPr>
        <w:spacing w:before="34"/>
        <w:ind w:left="328" w:right="382"/>
        <w:rPr>
          <w:rFonts w:eastAsia="Arial"/>
          <w:sz w:val="20"/>
        </w:rPr>
      </w:pPr>
    </w:p>
    <w:p w14:paraId="3A39DE03" w14:textId="77777777" w:rsidR="00D86D64" w:rsidRPr="00B77431" w:rsidRDefault="00D86D64" w:rsidP="00650D73">
      <w:pPr>
        <w:spacing w:before="34"/>
        <w:ind w:left="328" w:right="382"/>
        <w:rPr>
          <w:rFonts w:eastAsia="Arial"/>
          <w:sz w:val="20"/>
        </w:rPr>
      </w:pPr>
    </w:p>
    <w:p w14:paraId="5906DCE6" w14:textId="77777777" w:rsidR="00D86D64" w:rsidRPr="00B77431" w:rsidRDefault="00D86D64" w:rsidP="00650D73">
      <w:pPr>
        <w:spacing w:before="34"/>
        <w:ind w:left="328" w:right="382"/>
        <w:rPr>
          <w:rFonts w:eastAsia="Arial"/>
          <w:sz w:val="20"/>
        </w:rPr>
      </w:pPr>
    </w:p>
    <w:p w14:paraId="77554C27" w14:textId="77777777" w:rsidR="00D86D64" w:rsidRPr="00B77431" w:rsidRDefault="00D86D64" w:rsidP="00650D73">
      <w:pPr>
        <w:spacing w:before="34"/>
        <w:ind w:left="328" w:right="382"/>
        <w:rPr>
          <w:rFonts w:eastAsia="Arial"/>
          <w:sz w:val="20"/>
        </w:rPr>
      </w:pPr>
    </w:p>
    <w:p w14:paraId="1E5763E3" w14:textId="77777777" w:rsidR="00D86D64" w:rsidRPr="00B77431" w:rsidRDefault="00D86D64" w:rsidP="00650D73">
      <w:pPr>
        <w:spacing w:before="34"/>
        <w:ind w:left="328" w:right="382"/>
        <w:rPr>
          <w:rFonts w:eastAsia="Arial"/>
          <w:sz w:val="20"/>
        </w:rPr>
      </w:pPr>
    </w:p>
    <w:p w14:paraId="199FCEB6" w14:textId="77777777" w:rsidR="00D86D64" w:rsidRPr="00B77431" w:rsidRDefault="00D86D64" w:rsidP="00650D73">
      <w:pPr>
        <w:spacing w:before="34"/>
        <w:ind w:left="328" w:right="382"/>
        <w:rPr>
          <w:rFonts w:eastAsia="Arial"/>
          <w:sz w:val="20"/>
        </w:rPr>
      </w:pPr>
    </w:p>
    <w:p w14:paraId="22C9EE64" w14:textId="77777777" w:rsidR="00650D73" w:rsidRPr="00B77431" w:rsidRDefault="00650D73" w:rsidP="00650D73">
      <w:pPr>
        <w:sectPr w:rsidR="00650D73" w:rsidRPr="00B77431" w:rsidSect="00422A5E">
          <w:pgSz w:w="11907" w:h="16839" w:code="9"/>
          <w:pgMar w:top="920" w:right="1440" w:bottom="720" w:left="860" w:header="723" w:footer="523" w:gutter="0"/>
          <w:cols w:space="720"/>
        </w:sectPr>
      </w:pPr>
    </w:p>
    <w:p w14:paraId="37CB36BD" w14:textId="42D67D00" w:rsidR="00650D73" w:rsidRPr="00B77431" w:rsidRDefault="00AE5A6B" w:rsidP="00E04EC3">
      <w:pPr>
        <w:spacing w:line="200" w:lineRule="exact"/>
        <w:ind w:left="270"/>
        <w:rPr>
          <w:rFonts w:eastAsia="Arial"/>
          <w:szCs w:val="24"/>
        </w:rPr>
      </w:pPr>
      <w:bookmarkStart w:id="15" w:name="_Hlk1994106"/>
      <w:r>
        <w:rPr>
          <w:rFonts w:eastAsia="Arial"/>
          <w:b/>
          <w:bCs/>
          <w:szCs w:val="24"/>
          <w:lang w:val="mn-MN"/>
        </w:rPr>
        <w:lastRenderedPageBreak/>
        <w:t>Техникийн санал</w:t>
      </w:r>
      <w:r w:rsidR="00650D73" w:rsidRPr="00B77431">
        <w:rPr>
          <w:rFonts w:eastAsia="Arial"/>
          <w:b/>
          <w:bCs/>
          <w:spacing w:val="1"/>
          <w:szCs w:val="24"/>
        </w:rPr>
        <w:t xml:space="preserve"> </w:t>
      </w:r>
      <w:bookmarkEnd w:id="15"/>
      <w:r>
        <w:rPr>
          <w:rFonts w:eastAsia="Arial"/>
          <w:b/>
          <w:bCs/>
          <w:szCs w:val="24"/>
        </w:rPr>
        <w:t>–</w:t>
      </w:r>
      <w:r w:rsidR="00650D73" w:rsidRPr="00B77431">
        <w:rPr>
          <w:rFonts w:eastAsia="Arial"/>
          <w:b/>
          <w:bCs/>
          <w:spacing w:val="-3"/>
          <w:szCs w:val="24"/>
        </w:rPr>
        <w:t xml:space="preserve"> </w:t>
      </w:r>
      <w:r>
        <w:rPr>
          <w:rFonts w:eastAsia="Arial"/>
          <w:b/>
          <w:bCs/>
          <w:spacing w:val="-3"/>
          <w:szCs w:val="24"/>
          <w:lang w:val="mn-MN"/>
        </w:rPr>
        <w:t>Тоног төхөөр</w:t>
      </w:r>
      <w:r w:rsidR="005E225E">
        <w:rPr>
          <w:rFonts w:eastAsia="Arial"/>
          <w:b/>
          <w:bCs/>
          <w:spacing w:val="-3"/>
          <w:szCs w:val="24"/>
          <w:lang w:val="mn-MN"/>
        </w:rPr>
        <w:t>өмж</w:t>
      </w:r>
    </w:p>
    <w:p w14:paraId="09FFC449" w14:textId="77777777" w:rsidR="00650D73" w:rsidRPr="00B77431" w:rsidRDefault="00650D73" w:rsidP="00650D73">
      <w:pPr>
        <w:spacing w:line="200" w:lineRule="exact"/>
        <w:rPr>
          <w:sz w:val="20"/>
        </w:rPr>
      </w:pPr>
    </w:p>
    <w:p w14:paraId="3419CCE8" w14:textId="1AC02443" w:rsidR="00650D73" w:rsidRPr="00B77431" w:rsidRDefault="005E225E" w:rsidP="00E04EC3">
      <w:pPr>
        <w:spacing w:line="260" w:lineRule="exact"/>
        <w:ind w:left="270"/>
        <w:rPr>
          <w:b/>
          <w:sz w:val="20"/>
          <w:szCs w:val="26"/>
        </w:rPr>
      </w:pPr>
      <w:r>
        <w:rPr>
          <w:b/>
          <w:sz w:val="20"/>
          <w:szCs w:val="26"/>
          <w:lang w:val="mn-MN"/>
        </w:rPr>
        <w:t>ТОН маягт</w:t>
      </w:r>
      <w:r w:rsidR="00E04EC3" w:rsidRPr="00B77431">
        <w:rPr>
          <w:b/>
          <w:sz w:val="20"/>
          <w:szCs w:val="26"/>
        </w:rPr>
        <w:t xml:space="preserve">: </w:t>
      </w:r>
      <w:r>
        <w:rPr>
          <w:b/>
          <w:sz w:val="20"/>
          <w:szCs w:val="26"/>
          <w:lang w:val="mn-MN"/>
        </w:rPr>
        <w:t>Тоног төхөөрөмж</w:t>
      </w:r>
    </w:p>
    <w:p w14:paraId="5CD6B673" w14:textId="77777777" w:rsidR="00650D73" w:rsidRPr="00B77431" w:rsidRDefault="00650D73" w:rsidP="00650D73">
      <w:pPr>
        <w:spacing w:before="11" w:line="220" w:lineRule="exact"/>
      </w:pPr>
    </w:p>
    <w:p w14:paraId="34222F46" w14:textId="1CF938FA" w:rsidR="00650D73" w:rsidRPr="00B77431" w:rsidRDefault="004F5F02" w:rsidP="007C742C">
      <w:pPr>
        <w:ind w:left="331"/>
        <w:rPr>
          <w:rFonts w:eastAsia="Arial"/>
          <w:sz w:val="20"/>
        </w:rPr>
      </w:pPr>
      <w:r>
        <w:rPr>
          <w:rFonts w:eastAsia="Arial"/>
          <w:spacing w:val="1"/>
          <w:sz w:val="20"/>
          <w:lang w:val="mn-MN"/>
        </w:rPr>
        <w:t>Тендерт оролцогч</w:t>
      </w:r>
      <w:r w:rsidR="00B05F63">
        <w:rPr>
          <w:rFonts w:eastAsia="Arial"/>
          <w:spacing w:val="1"/>
          <w:sz w:val="20"/>
          <w:lang w:val="mn-MN"/>
        </w:rPr>
        <w:t xml:space="preserve"> дараах маягтыг ашиглан, 6 дугаар бүлэг </w:t>
      </w:r>
      <w:r w:rsidR="00B05F63">
        <w:rPr>
          <w:rFonts w:eastAsia="Arial"/>
          <w:spacing w:val="1"/>
          <w:sz w:val="20"/>
        </w:rPr>
        <w:t>(</w:t>
      </w:r>
      <w:r w:rsidR="00B05F63">
        <w:rPr>
          <w:rFonts w:eastAsia="Arial"/>
          <w:spacing w:val="1"/>
          <w:sz w:val="20"/>
          <w:lang w:val="mn-MN"/>
        </w:rPr>
        <w:t>Тодорхойлолт ба бусад шаардлага</w:t>
      </w:r>
      <w:r w:rsidR="00B05F63">
        <w:rPr>
          <w:rFonts w:eastAsia="Arial"/>
          <w:spacing w:val="1"/>
          <w:sz w:val="20"/>
        </w:rPr>
        <w:t>)</w:t>
      </w:r>
      <w:r w:rsidR="00B05F63">
        <w:rPr>
          <w:rFonts w:eastAsia="Arial"/>
          <w:spacing w:val="1"/>
          <w:sz w:val="20"/>
          <w:lang w:val="mn-MN"/>
        </w:rPr>
        <w:t xml:space="preserve">-т </w:t>
      </w:r>
      <w:r w:rsidR="001A3170">
        <w:rPr>
          <w:rFonts w:eastAsia="Arial"/>
          <w:spacing w:val="1"/>
          <w:sz w:val="20"/>
          <w:lang w:val="mn-MN"/>
        </w:rPr>
        <w:t>заасан тоног төхөөрөмжийн шаардлагыг хангах чадвартай эсэхийг харуулсан хангалттай, дэлгэрэнгүй мэдээлл</w:t>
      </w:r>
      <w:r w:rsidR="0080407A">
        <w:rPr>
          <w:rFonts w:eastAsia="Arial"/>
          <w:spacing w:val="1"/>
          <w:sz w:val="20"/>
          <w:lang w:val="mn-MN"/>
        </w:rPr>
        <w:t>ийг гаргана</w:t>
      </w:r>
      <w:r w:rsidR="00650D73" w:rsidRPr="00B77431">
        <w:rPr>
          <w:rFonts w:eastAsia="Arial"/>
          <w:sz w:val="20"/>
        </w:rPr>
        <w:t>.</w:t>
      </w:r>
      <w:r w:rsidR="00650D73" w:rsidRPr="00B77431">
        <w:rPr>
          <w:rFonts w:eastAsia="Arial"/>
          <w:spacing w:val="1"/>
          <w:sz w:val="20"/>
        </w:rPr>
        <w:t xml:space="preserve"> </w:t>
      </w:r>
      <w:r w:rsidR="0080407A">
        <w:rPr>
          <w:rFonts w:eastAsia="Arial"/>
          <w:spacing w:val="1"/>
          <w:sz w:val="20"/>
          <w:lang w:val="mn-MN"/>
        </w:rPr>
        <w:t>Шаардсан тоног төхөөрөмж бүрт нэг маягтыг бөглөнө.</w:t>
      </w:r>
    </w:p>
    <w:p w14:paraId="1E7C4D93" w14:textId="77777777" w:rsidR="00650D73" w:rsidRPr="00B77431" w:rsidRDefault="00650D73" w:rsidP="00650D73">
      <w:pPr>
        <w:spacing w:before="9"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B77431" w14:paraId="471B81ED" w14:textId="77777777" w:rsidTr="00BD75C3">
        <w:trPr>
          <w:trHeight w:hRule="exact" w:val="715"/>
        </w:trPr>
        <w:tc>
          <w:tcPr>
            <w:tcW w:w="9360" w:type="dxa"/>
            <w:gridSpan w:val="3"/>
            <w:tcBorders>
              <w:top w:val="single" w:sz="6" w:space="0" w:color="000000"/>
              <w:left w:val="single" w:sz="6" w:space="0" w:color="000000"/>
              <w:bottom w:val="single" w:sz="6" w:space="0" w:color="000000"/>
              <w:right w:val="single" w:sz="6" w:space="0" w:color="000000"/>
            </w:tcBorders>
          </w:tcPr>
          <w:p w14:paraId="21B8BC46" w14:textId="6EA2FF1F" w:rsidR="00650D73" w:rsidRPr="0080407A" w:rsidRDefault="0080407A" w:rsidP="00BD75C3">
            <w:pPr>
              <w:spacing w:line="226" w:lineRule="exact"/>
              <w:ind w:left="64" w:right="-20"/>
              <w:rPr>
                <w:rFonts w:eastAsia="Arial"/>
                <w:sz w:val="20"/>
                <w:lang w:val="mn-MN"/>
              </w:rPr>
            </w:pPr>
            <w:r>
              <w:rPr>
                <w:rFonts w:eastAsia="Arial"/>
                <w:b/>
                <w:bCs/>
                <w:spacing w:val="1"/>
                <w:sz w:val="20"/>
                <w:lang w:val="mn-MN"/>
              </w:rPr>
              <w:t>Тоног төхөөрөмжийн төрөл</w:t>
            </w:r>
          </w:p>
        </w:tc>
      </w:tr>
      <w:tr w:rsidR="00650D73" w:rsidRPr="00B77431" w14:paraId="21FC7A85" w14:textId="77777777" w:rsidTr="00BD75C3">
        <w:trPr>
          <w:trHeight w:hRule="exact" w:val="929"/>
        </w:trPr>
        <w:tc>
          <w:tcPr>
            <w:tcW w:w="1416" w:type="dxa"/>
            <w:vMerge w:val="restart"/>
            <w:tcBorders>
              <w:top w:val="single" w:sz="6" w:space="0" w:color="000000"/>
              <w:left w:val="single" w:sz="6" w:space="0" w:color="000000"/>
              <w:right w:val="single" w:sz="6" w:space="0" w:color="000000"/>
            </w:tcBorders>
          </w:tcPr>
          <w:p w14:paraId="0B269DB5" w14:textId="2778E7B0" w:rsidR="00650D73" w:rsidRPr="00B77431" w:rsidRDefault="00112DB6" w:rsidP="00112DB6">
            <w:pPr>
              <w:spacing w:line="226" w:lineRule="exact"/>
              <w:ind w:left="64" w:right="-20"/>
              <w:rPr>
                <w:rFonts w:eastAsia="Arial"/>
                <w:sz w:val="20"/>
              </w:rPr>
            </w:pPr>
            <w:r>
              <w:rPr>
                <w:rFonts w:eastAsia="Arial"/>
                <w:b/>
                <w:bCs/>
                <w:spacing w:val="-3"/>
                <w:sz w:val="20"/>
                <w:lang w:val="mn-MN"/>
              </w:rPr>
              <w:t>Тоног төхөөрөмжийн мэдээлэл</w:t>
            </w:r>
          </w:p>
        </w:tc>
        <w:tc>
          <w:tcPr>
            <w:tcW w:w="3883" w:type="dxa"/>
            <w:tcBorders>
              <w:top w:val="single" w:sz="6" w:space="0" w:color="000000"/>
              <w:left w:val="single" w:sz="6" w:space="0" w:color="000000"/>
              <w:bottom w:val="single" w:sz="6" w:space="0" w:color="000000"/>
              <w:right w:val="single" w:sz="6" w:space="0" w:color="000000"/>
            </w:tcBorders>
          </w:tcPr>
          <w:p w14:paraId="637CE9B7" w14:textId="3EFA42E8" w:rsidR="00650D73" w:rsidRPr="00B77431" w:rsidRDefault="0080407A" w:rsidP="00BD75C3">
            <w:pPr>
              <w:spacing w:line="179" w:lineRule="exact"/>
              <w:ind w:left="64" w:right="-20"/>
              <w:rPr>
                <w:rFonts w:eastAsia="Arial"/>
                <w:sz w:val="16"/>
                <w:szCs w:val="16"/>
              </w:rPr>
            </w:pPr>
            <w:r>
              <w:rPr>
                <w:rFonts w:eastAsia="Arial"/>
                <w:b/>
                <w:bCs/>
                <w:spacing w:val="-3"/>
                <w:sz w:val="16"/>
                <w:szCs w:val="16"/>
                <w:lang w:val="mn-MN"/>
              </w:rPr>
              <w:t>Үйлдвэрлэгчийн нэр</w:t>
            </w:r>
            <w:r w:rsidR="00DF1F80">
              <w:rPr>
                <w:rFonts w:eastAsia="Arial"/>
                <w:b/>
                <w:bCs/>
                <w:spacing w:val="-3"/>
                <w:sz w:val="16"/>
                <w:szCs w:val="16"/>
                <w:lang w:val="mn-MN"/>
              </w:rPr>
              <w:t>:</w:t>
            </w:r>
          </w:p>
        </w:tc>
        <w:tc>
          <w:tcPr>
            <w:tcW w:w="4061" w:type="dxa"/>
            <w:tcBorders>
              <w:top w:val="single" w:sz="6" w:space="0" w:color="000000"/>
              <w:left w:val="single" w:sz="6" w:space="0" w:color="000000"/>
              <w:bottom w:val="single" w:sz="6" w:space="0" w:color="000000"/>
              <w:right w:val="single" w:sz="6" w:space="0" w:color="000000"/>
            </w:tcBorders>
          </w:tcPr>
          <w:p w14:paraId="4A1EFDD4" w14:textId="21E58611" w:rsidR="00650D73" w:rsidRPr="0080407A" w:rsidRDefault="0080407A" w:rsidP="00A079CE">
            <w:pPr>
              <w:spacing w:line="179" w:lineRule="exact"/>
              <w:ind w:left="64" w:right="-20"/>
              <w:rPr>
                <w:rFonts w:eastAsia="Arial"/>
                <w:sz w:val="16"/>
                <w:szCs w:val="16"/>
                <w:lang w:val="mn-MN"/>
              </w:rPr>
            </w:pPr>
            <w:r>
              <w:rPr>
                <w:rFonts w:eastAsia="Arial"/>
                <w:b/>
                <w:bCs/>
                <w:sz w:val="16"/>
                <w:szCs w:val="16"/>
                <w:lang w:val="mn-MN"/>
              </w:rPr>
              <w:t>Загвар</w:t>
            </w:r>
            <w:r w:rsidR="00DF1F80">
              <w:rPr>
                <w:rFonts w:eastAsia="Arial"/>
                <w:b/>
                <w:bCs/>
                <w:sz w:val="16"/>
                <w:szCs w:val="16"/>
                <w:lang w:val="mn-MN"/>
              </w:rPr>
              <w:t>:</w:t>
            </w:r>
          </w:p>
        </w:tc>
      </w:tr>
      <w:tr w:rsidR="00650D73" w:rsidRPr="00B77431" w14:paraId="4F3575C1" w14:textId="77777777" w:rsidTr="00BD75C3">
        <w:trPr>
          <w:trHeight w:hRule="exact" w:val="926"/>
        </w:trPr>
        <w:tc>
          <w:tcPr>
            <w:tcW w:w="1416" w:type="dxa"/>
            <w:vMerge/>
            <w:tcBorders>
              <w:left w:val="single" w:sz="6" w:space="0" w:color="000000"/>
              <w:bottom w:val="single" w:sz="6" w:space="0" w:color="000000"/>
              <w:right w:val="single" w:sz="6" w:space="0" w:color="000000"/>
            </w:tcBorders>
          </w:tcPr>
          <w:p w14:paraId="6DF5053F"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D74648" w14:textId="7D54EE19" w:rsidR="00650D73" w:rsidRPr="00112DB6" w:rsidRDefault="00112DB6" w:rsidP="00112DB6">
            <w:pPr>
              <w:spacing w:line="177" w:lineRule="exact"/>
              <w:ind w:right="-20"/>
              <w:rPr>
                <w:rFonts w:eastAsia="Arial"/>
                <w:sz w:val="16"/>
                <w:szCs w:val="16"/>
                <w:lang w:val="mn-MN"/>
              </w:rPr>
            </w:pPr>
            <w:r>
              <w:rPr>
                <w:rFonts w:eastAsia="Arial"/>
                <w:b/>
                <w:bCs/>
                <w:spacing w:val="-3"/>
                <w:sz w:val="16"/>
                <w:szCs w:val="16"/>
                <w:lang w:val="mn-MN"/>
              </w:rPr>
              <w:t>Хүчин чадал</w:t>
            </w:r>
            <w:r w:rsidR="00DF1F80">
              <w:rPr>
                <w:rFonts w:eastAsia="Arial"/>
                <w:b/>
                <w:bCs/>
                <w:spacing w:val="-3"/>
                <w:sz w:val="16"/>
                <w:szCs w:val="16"/>
                <w:lang w:val="mn-MN"/>
              </w:rPr>
              <w:t>:</w:t>
            </w:r>
          </w:p>
        </w:tc>
        <w:tc>
          <w:tcPr>
            <w:tcW w:w="4061" w:type="dxa"/>
            <w:tcBorders>
              <w:top w:val="single" w:sz="6" w:space="0" w:color="000000"/>
              <w:left w:val="single" w:sz="6" w:space="0" w:color="000000"/>
              <w:bottom w:val="single" w:sz="6" w:space="0" w:color="000000"/>
              <w:right w:val="single" w:sz="6" w:space="0" w:color="000000"/>
            </w:tcBorders>
          </w:tcPr>
          <w:p w14:paraId="3CB036DC" w14:textId="3E3F3090" w:rsidR="00650D73" w:rsidRPr="00B77431" w:rsidRDefault="00112DB6" w:rsidP="00BD75C3">
            <w:pPr>
              <w:spacing w:line="177" w:lineRule="exact"/>
              <w:ind w:left="64" w:right="-20"/>
              <w:rPr>
                <w:rFonts w:eastAsia="Arial"/>
                <w:sz w:val="16"/>
                <w:szCs w:val="16"/>
              </w:rPr>
            </w:pPr>
            <w:r>
              <w:rPr>
                <w:rFonts w:eastAsia="Arial"/>
                <w:b/>
                <w:bCs/>
                <w:spacing w:val="-4"/>
                <w:sz w:val="16"/>
                <w:szCs w:val="16"/>
                <w:lang w:val="mn-MN"/>
              </w:rPr>
              <w:t>Үйлдвэрлэсэн он</w:t>
            </w:r>
            <w:r w:rsidR="00DF1F80">
              <w:rPr>
                <w:rFonts w:eastAsia="Arial"/>
                <w:b/>
                <w:bCs/>
                <w:spacing w:val="-4"/>
                <w:sz w:val="16"/>
                <w:szCs w:val="16"/>
                <w:lang w:val="mn-MN"/>
              </w:rPr>
              <w:t>:</w:t>
            </w:r>
          </w:p>
        </w:tc>
      </w:tr>
      <w:tr w:rsidR="00650D73" w:rsidRPr="00B77431" w14:paraId="7F0F4F6A" w14:textId="77777777" w:rsidTr="00BD75C3">
        <w:trPr>
          <w:trHeight w:hRule="exact" w:val="926"/>
        </w:trPr>
        <w:tc>
          <w:tcPr>
            <w:tcW w:w="1416" w:type="dxa"/>
            <w:vMerge w:val="restart"/>
            <w:tcBorders>
              <w:top w:val="single" w:sz="6" w:space="0" w:color="000000"/>
              <w:left w:val="single" w:sz="6" w:space="0" w:color="000000"/>
              <w:right w:val="single" w:sz="6" w:space="0" w:color="000000"/>
            </w:tcBorders>
          </w:tcPr>
          <w:p w14:paraId="21CA5B3C" w14:textId="63647952" w:rsidR="00650D73" w:rsidRPr="00B77431" w:rsidRDefault="00650D73" w:rsidP="00112DB6">
            <w:pPr>
              <w:spacing w:line="224" w:lineRule="exact"/>
              <w:ind w:left="64" w:right="-20"/>
              <w:rPr>
                <w:rFonts w:eastAsia="Arial"/>
                <w:sz w:val="20"/>
              </w:rPr>
            </w:pPr>
          </w:p>
        </w:tc>
        <w:tc>
          <w:tcPr>
            <w:tcW w:w="7944" w:type="dxa"/>
            <w:gridSpan w:val="2"/>
            <w:tcBorders>
              <w:top w:val="single" w:sz="6" w:space="0" w:color="000000"/>
              <w:left w:val="single" w:sz="6" w:space="0" w:color="000000"/>
              <w:bottom w:val="single" w:sz="6" w:space="0" w:color="000000"/>
              <w:right w:val="single" w:sz="6" w:space="0" w:color="000000"/>
            </w:tcBorders>
          </w:tcPr>
          <w:p w14:paraId="6B1AD2A1" w14:textId="1936EB57" w:rsidR="00650D73" w:rsidRPr="00112DB6" w:rsidRDefault="00112DB6" w:rsidP="00BD75C3">
            <w:pPr>
              <w:spacing w:line="177" w:lineRule="exact"/>
              <w:ind w:left="64" w:right="-20"/>
              <w:rPr>
                <w:rFonts w:eastAsia="Arial"/>
                <w:sz w:val="16"/>
                <w:szCs w:val="16"/>
                <w:lang w:val="mn-MN"/>
              </w:rPr>
            </w:pPr>
            <w:r>
              <w:rPr>
                <w:rFonts w:eastAsia="Arial"/>
                <w:b/>
                <w:bCs/>
                <w:spacing w:val="-3"/>
                <w:sz w:val="16"/>
                <w:szCs w:val="16"/>
                <w:lang w:val="mn-MN"/>
              </w:rPr>
              <w:t>Одоо байгаа хаяг</w:t>
            </w:r>
            <w:r w:rsidR="00DF1F80">
              <w:rPr>
                <w:rFonts w:eastAsia="Arial"/>
                <w:b/>
                <w:bCs/>
                <w:spacing w:val="-3"/>
                <w:sz w:val="16"/>
                <w:szCs w:val="16"/>
                <w:lang w:val="mn-MN"/>
              </w:rPr>
              <w:t>:</w:t>
            </w:r>
          </w:p>
        </w:tc>
      </w:tr>
      <w:tr w:rsidR="00650D73" w:rsidRPr="00B77431" w14:paraId="567ED903" w14:textId="77777777" w:rsidTr="00BD75C3">
        <w:trPr>
          <w:trHeight w:hRule="exact" w:val="972"/>
        </w:trPr>
        <w:tc>
          <w:tcPr>
            <w:tcW w:w="1416" w:type="dxa"/>
            <w:vMerge/>
            <w:tcBorders>
              <w:left w:val="single" w:sz="6" w:space="0" w:color="000000"/>
              <w:bottom w:val="single" w:sz="6" w:space="0" w:color="000000"/>
              <w:right w:val="single" w:sz="6" w:space="0" w:color="000000"/>
            </w:tcBorders>
          </w:tcPr>
          <w:p w14:paraId="09668920" w14:textId="77777777" w:rsidR="00650D73" w:rsidRPr="00B77431"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3DA74E97" w14:textId="59B7B522" w:rsidR="00650D73" w:rsidRPr="00B77431" w:rsidRDefault="00DF1F80" w:rsidP="00BD75C3">
            <w:pPr>
              <w:spacing w:line="177" w:lineRule="exact"/>
              <w:ind w:left="64" w:right="-20"/>
              <w:rPr>
                <w:rFonts w:eastAsia="Arial"/>
                <w:sz w:val="16"/>
                <w:szCs w:val="16"/>
              </w:rPr>
            </w:pPr>
            <w:r>
              <w:rPr>
                <w:rFonts w:eastAsia="Arial"/>
                <w:b/>
                <w:bCs/>
                <w:spacing w:val="-3"/>
                <w:sz w:val="16"/>
                <w:szCs w:val="16"/>
                <w:lang w:val="mn-MN"/>
              </w:rPr>
              <w:t xml:space="preserve">Одоогоор </w:t>
            </w:r>
            <w:r w:rsidR="00C5180C">
              <w:rPr>
                <w:rFonts w:eastAsia="Arial"/>
                <w:b/>
                <w:bCs/>
                <w:spacing w:val="-3"/>
                <w:sz w:val="16"/>
                <w:szCs w:val="16"/>
                <w:lang w:val="mn-MN"/>
              </w:rPr>
              <w:t>ашиглаж байгаа талаарх дэлгэрэнгүй мэдээлэл</w:t>
            </w:r>
          </w:p>
        </w:tc>
      </w:tr>
      <w:tr w:rsidR="00650D73" w:rsidRPr="00B77431" w14:paraId="0158E46A" w14:textId="77777777" w:rsidTr="00BD75C3">
        <w:trPr>
          <w:trHeight w:hRule="exact" w:val="605"/>
        </w:trPr>
        <w:tc>
          <w:tcPr>
            <w:tcW w:w="1416" w:type="dxa"/>
            <w:vMerge w:val="restart"/>
            <w:tcBorders>
              <w:top w:val="single" w:sz="6" w:space="0" w:color="000000"/>
              <w:left w:val="single" w:sz="6" w:space="0" w:color="000000"/>
              <w:right w:val="single" w:sz="6" w:space="0" w:color="000000"/>
            </w:tcBorders>
          </w:tcPr>
          <w:p w14:paraId="5B581FFB" w14:textId="14D0B7CD" w:rsidR="00650D73" w:rsidRPr="00B77431" w:rsidRDefault="003B5DF6" w:rsidP="00BD75C3">
            <w:pPr>
              <w:spacing w:line="226" w:lineRule="exact"/>
              <w:ind w:left="64" w:right="-20"/>
              <w:rPr>
                <w:rFonts w:eastAsia="Arial"/>
                <w:sz w:val="20"/>
              </w:rPr>
            </w:pPr>
            <w:r>
              <w:rPr>
                <w:rFonts w:eastAsia="Arial"/>
                <w:b/>
                <w:bCs/>
                <w:spacing w:val="-3"/>
                <w:sz w:val="20"/>
                <w:lang w:val="mn-MN"/>
              </w:rPr>
              <w:t>Эх үүсвэр</w:t>
            </w:r>
          </w:p>
        </w:tc>
        <w:tc>
          <w:tcPr>
            <w:tcW w:w="7944" w:type="dxa"/>
            <w:gridSpan w:val="2"/>
            <w:tcBorders>
              <w:top w:val="single" w:sz="6" w:space="0" w:color="000000"/>
              <w:left w:val="single" w:sz="6" w:space="0" w:color="000000"/>
              <w:bottom w:val="single" w:sz="4" w:space="0" w:color="000000"/>
              <w:right w:val="single" w:sz="6" w:space="0" w:color="000000"/>
            </w:tcBorders>
          </w:tcPr>
          <w:p w14:paraId="5ECFBC7E" w14:textId="135D13EC" w:rsidR="00650D73" w:rsidRPr="00B77431" w:rsidRDefault="00DF2D74" w:rsidP="00BD75C3">
            <w:pPr>
              <w:spacing w:line="179" w:lineRule="exact"/>
              <w:ind w:left="64" w:right="-20"/>
              <w:rPr>
                <w:rFonts w:eastAsia="Arial"/>
                <w:sz w:val="16"/>
                <w:szCs w:val="16"/>
              </w:rPr>
            </w:pPr>
            <w:r>
              <w:rPr>
                <w:rFonts w:eastAsia="Arial"/>
                <w:b/>
                <w:bCs/>
                <w:spacing w:val="-1"/>
                <w:sz w:val="16"/>
                <w:szCs w:val="16"/>
                <w:lang w:val="mn-MN"/>
              </w:rPr>
              <w:t>Тоног төхөөрөмжийн эх үүсвэрийг дурдах</w:t>
            </w:r>
          </w:p>
          <w:p w14:paraId="627F2595" w14:textId="77777777" w:rsidR="00650D73" w:rsidRPr="00B77431" w:rsidRDefault="00650D73" w:rsidP="00BD75C3">
            <w:pPr>
              <w:spacing w:before="5" w:line="120" w:lineRule="exact"/>
              <w:rPr>
                <w:sz w:val="12"/>
                <w:szCs w:val="12"/>
              </w:rPr>
            </w:pPr>
          </w:p>
          <w:p w14:paraId="42D1AFFA" w14:textId="0F32C512" w:rsidR="00650D73" w:rsidRPr="00B77431" w:rsidRDefault="00650D73" w:rsidP="00BD75C3">
            <w:pPr>
              <w:tabs>
                <w:tab w:val="left" w:pos="1700"/>
                <w:tab w:val="left" w:pos="2960"/>
                <w:tab w:val="left" w:pos="4400"/>
              </w:tabs>
              <w:ind w:left="352" w:right="-20"/>
              <w:rPr>
                <w:rFonts w:eastAsia="Arial"/>
                <w:sz w:val="16"/>
                <w:szCs w:val="16"/>
              </w:rPr>
            </w:pPr>
            <w:r w:rsidRPr="00B77431">
              <w:rPr>
                <w:rFonts w:eastAsia="Wingdings"/>
                <w:szCs w:val="24"/>
              </w:rPr>
              <w:t></w:t>
            </w:r>
            <w:r w:rsidRPr="00B77431">
              <w:rPr>
                <w:spacing w:val="-17"/>
                <w:szCs w:val="24"/>
              </w:rPr>
              <w:t xml:space="preserve"> </w:t>
            </w:r>
            <w:r w:rsidR="00DF2D74">
              <w:rPr>
                <w:rFonts w:eastAsia="Arial"/>
                <w:b/>
                <w:bCs/>
                <w:spacing w:val="-3"/>
                <w:sz w:val="16"/>
                <w:szCs w:val="16"/>
                <w:lang w:val="mn-MN"/>
              </w:rPr>
              <w:t>Өөрийн</w:t>
            </w:r>
            <w:r w:rsidR="00C065C1">
              <w:rPr>
                <w:rFonts w:eastAsia="Arial"/>
                <w:b/>
                <w:bCs/>
                <w:spacing w:val="-3"/>
                <w:sz w:val="16"/>
                <w:szCs w:val="16"/>
                <w:lang w:val="mn-MN"/>
              </w:rPr>
              <w:t xml:space="preserve"> өмч</w:t>
            </w:r>
            <w:r w:rsidRPr="00B77431">
              <w:rPr>
                <w:rFonts w:eastAsia="Arial"/>
                <w:b/>
                <w:bCs/>
                <w:sz w:val="16"/>
                <w:szCs w:val="16"/>
              </w:rPr>
              <w:tab/>
            </w:r>
            <w:r w:rsidRPr="00B77431">
              <w:rPr>
                <w:rFonts w:eastAsia="Wingdings"/>
                <w:szCs w:val="24"/>
              </w:rPr>
              <w:t></w:t>
            </w:r>
            <w:r w:rsidRPr="00B77431">
              <w:rPr>
                <w:spacing w:val="-17"/>
                <w:szCs w:val="24"/>
              </w:rPr>
              <w:t xml:space="preserve"> </w:t>
            </w:r>
            <w:r w:rsidR="00E77F92">
              <w:rPr>
                <w:rFonts w:eastAsia="Arial"/>
                <w:b/>
                <w:bCs/>
                <w:spacing w:val="-3"/>
                <w:sz w:val="16"/>
                <w:szCs w:val="16"/>
                <w:lang w:val="mn-MN"/>
              </w:rPr>
              <w:t>Хөлсөлсөн</w:t>
            </w:r>
            <w:r w:rsidRPr="00B77431">
              <w:rPr>
                <w:rFonts w:eastAsia="Arial"/>
                <w:b/>
                <w:bCs/>
                <w:sz w:val="16"/>
                <w:szCs w:val="16"/>
              </w:rPr>
              <w:tab/>
            </w:r>
            <w:r w:rsidRPr="00B77431">
              <w:rPr>
                <w:rFonts w:eastAsia="Wingdings"/>
                <w:szCs w:val="24"/>
              </w:rPr>
              <w:t></w:t>
            </w:r>
            <w:r w:rsidRPr="00B77431">
              <w:rPr>
                <w:spacing w:val="-17"/>
                <w:szCs w:val="24"/>
              </w:rPr>
              <w:t xml:space="preserve"> </w:t>
            </w:r>
            <w:r w:rsidR="00E77F92">
              <w:rPr>
                <w:rFonts w:eastAsia="Arial"/>
                <w:b/>
                <w:bCs/>
                <w:spacing w:val="-2"/>
                <w:sz w:val="16"/>
                <w:szCs w:val="16"/>
                <w:lang w:val="mn-MN"/>
              </w:rPr>
              <w:t>Түрээслэсэн</w:t>
            </w:r>
            <w:r w:rsidRPr="00B77431">
              <w:rPr>
                <w:rFonts w:eastAsia="Arial"/>
                <w:b/>
                <w:bCs/>
                <w:sz w:val="16"/>
                <w:szCs w:val="16"/>
              </w:rPr>
              <w:tab/>
            </w:r>
            <w:r w:rsidRPr="00B77431">
              <w:rPr>
                <w:rFonts w:eastAsia="Wingdings"/>
                <w:szCs w:val="24"/>
              </w:rPr>
              <w:t></w:t>
            </w:r>
            <w:r w:rsidRPr="00B77431">
              <w:rPr>
                <w:spacing w:val="-17"/>
                <w:szCs w:val="24"/>
              </w:rPr>
              <w:t xml:space="preserve"> </w:t>
            </w:r>
            <w:r w:rsidR="002653A6">
              <w:rPr>
                <w:rFonts w:eastAsia="Arial"/>
                <w:b/>
                <w:bCs/>
                <w:spacing w:val="-2"/>
                <w:sz w:val="16"/>
                <w:szCs w:val="16"/>
                <w:lang w:val="mn-MN"/>
              </w:rPr>
              <w:t xml:space="preserve">Тусгайлан </w:t>
            </w:r>
            <w:r w:rsidR="00E77F92">
              <w:rPr>
                <w:rFonts w:eastAsia="Arial"/>
                <w:b/>
                <w:bCs/>
                <w:spacing w:val="-2"/>
                <w:sz w:val="16"/>
                <w:szCs w:val="16"/>
                <w:lang w:val="mn-MN"/>
              </w:rPr>
              <w:t xml:space="preserve">захиалж </w:t>
            </w:r>
            <w:r w:rsidR="002653A6">
              <w:rPr>
                <w:rFonts w:eastAsia="Arial"/>
                <w:b/>
                <w:bCs/>
                <w:spacing w:val="-2"/>
                <w:sz w:val="16"/>
                <w:szCs w:val="16"/>
                <w:lang w:val="mn-MN"/>
              </w:rPr>
              <w:t>үйлдвэрлэсэн</w:t>
            </w:r>
          </w:p>
        </w:tc>
      </w:tr>
      <w:tr w:rsidR="00650D73" w:rsidRPr="00B77431" w14:paraId="000BE366" w14:textId="77777777" w:rsidTr="00BD75C3">
        <w:trPr>
          <w:trHeight w:hRule="exact" w:val="132"/>
        </w:trPr>
        <w:tc>
          <w:tcPr>
            <w:tcW w:w="1416" w:type="dxa"/>
            <w:vMerge/>
            <w:tcBorders>
              <w:left w:val="single" w:sz="6" w:space="0" w:color="000000"/>
              <w:bottom w:val="single" w:sz="6" w:space="0" w:color="000000"/>
              <w:right w:val="single" w:sz="6" w:space="0" w:color="000000"/>
            </w:tcBorders>
          </w:tcPr>
          <w:p w14:paraId="4A3F5AC6" w14:textId="77777777" w:rsidR="00650D73" w:rsidRPr="00B77431" w:rsidRDefault="00650D73" w:rsidP="00BD75C3"/>
        </w:tc>
        <w:tc>
          <w:tcPr>
            <w:tcW w:w="7944" w:type="dxa"/>
            <w:gridSpan w:val="2"/>
            <w:tcBorders>
              <w:top w:val="single" w:sz="4" w:space="0" w:color="000000"/>
              <w:left w:val="single" w:sz="6" w:space="0" w:color="000000"/>
              <w:bottom w:val="single" w:sz="6" w:space="0" w:color="000000"/>
              <w:right w:val="single" w:sz="6" w:space="0" w:color="000000"/>
            </w:tcBorders>
          </w:tcPr>
          <w:p w14:paraId="7B8A3478" w14:textId="77777777" w:rsidR="00650D73" w:rsidRPr="00B77431" w:rsidRDefault="00650D73" w:rsidP="00BD75C3"/>
        </w:tc>
      </w:tr>
    </w:tbl>
    <w:p w14:paraId="631F60A6" w14:textId="77777777" w:rsidR="00650D73" w:rsidRPr="00B77431" w:rsidRDefault="00650D73" w:rsidP="00650D73">
      <w:pPr>
        <w:spacing w:line="200" w:lineRule="exact"/>
        <w:rPr>
          <w:sz w:val="20"/>
        </w:rPr>
      </w:pPr>
    </w:p>
    <w:p w14:paraId="45CB9AAB" w14:textId="3488E223" w:rsidR="00E04EC3" w:rsidRPr="00B77431" w:rsidRDefault="00A96D63" w:rsidP="00E04EC3">
      <w:pPr>
        <w:spacing w:before="34"/>
        <w:ind w:left="324" w:right="-20"/>
      </w:pPr>
      <w:r>
        <w:rPr>
          <w:rFonts w:eastAsia="Arial"/>
          <w:spacing w:val="-1"/>
          <w:sz w:val="20"/>
          <w:lang w:val="mn-MN"/>
        </w:rPr>
        <w:t xml:space="preserve">Тендерт оролцогч тоног төхөөрөмжийг өөрөө эзэмшдэг бол дараах мэдээллийг бөглөх </w:t>
      </w:r>
      <w:r w:rsidR="0015418F">
        <w:rPr>
          <w:rFonts w:eastAsia="Arial"/>
          <w:spacing w:val="-1"/>
          <w:sz w:val="20"/>
          <w:lang w:val="mn-MN"/>
        </w:rPr>
        <w:t>шаардлагагүй</w:t>
      </w:r>
      <w:r w:rsidR="00650D73" w:rsidRPr="00B77431">
        <w:rPr>
          <w:rFonts w:eastAsia="Arial"/>
          <w:sz w:val="20"/>
        </w:rPr>
        <w:t>.</w:t>
      </w:r>
    </w:p>
    <w:p w14:paraId="2EF97BD9" w14:textId="77777777" w:rsidR="00E04EC3" w:rsidRPr="00B77431" w:rsidRDefault="00E04EC3" w:rsidP="00650D73">
      <w:pPr>
        <w:spacing w:before="3"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B77431" w14:paraId="5C58F264" w14:textId="77777777" w:rsidTr="00BD75C3">
        <w:trPr>
          <w:trHeight w:hRule="exact" w:val="624"/>
        </w:trPr>
        <w:tc>
          <w:tcPr>
            <w:tcW w:w="1416" w:type="dxa"/>
            <w:vMerge w:val="restart"/>
            <w:tcBorders>
              <w:top w:val="single" w:sz="6" w:space="0" w:color="000000"/>
              <w:left w:val="single" w:sz="6" w:space="0" w:color="000000"/>
              <w:right w:val="single" w:sz="6" w:space="0" w:color="000000"/>
            </w:tcBorders>
          </w:tcPr>
          <w:p w14:paraId="3410F29F" w14:textId="65082D88" w:rsidR="00650D73" w:rsidRPr="00B77431" w:rsidRDefault="0053576A" w:rsidP="00BD75C3">
            <w:pPr>
              <w:spacing w:line="226" w:lineRule="exact"/>
              <w:ind w:left="64" w:right="-20"/>
              <w:rPr>
                <w:rFonts w:eastAsia="Arial"/>
                <w:sz w:val="20"/>
              </w:rPr>
            </w:pPr>
            <w:r>
              <w:rPr>
                <w:rFonts w:eastAsia="Arial"/>
                <w:b/>
                <w:bCs/>
                <w:spacing w:val="-1"/>
                <w:sz w:val="20"/>
                <w:lang w:val="mn-MN"/>
              </w:rPr>
              <w:t>Өмчлөгч</w:t>
            </w:r>
          </w:p>
        </w:tc>
        <w:tc>
          <w:tcPr>
            <w:tcW w:w="7944" w:type="dxa"/>
            <w:gridSpan w:val="2"/>
            <w:tcBorders>
              <w:top w:val="single" w:sz="6" w:space="0" w:color="000000"/>
              <w:left w:val="single" w:sz="6" w:space="0" w:color="000000"/>
              <w:bottom w:val="single" w:sz="6" w:space="0" w:color="000000"/>
              <w:right w:val="single" w:sz="6" w:space="0" w:color="000000"/>
            </w:tcBorders>
          </w:tcPr>
          <w:p w14:paraId="09389FD9" w14:textId="7AE66462" w:rsidR="00650D73" w:rsidRPr="00B77431" w:rsidRDefault="0053576A" w:rsidP="00BD75C3">
            <w:pPr>
              <w:spacing w:line="179" w:lineRule="exact"/>
              <w:ind w:left="64" w:right="-20"/>
              <w:rPr>
                <w:rFonts w:eastAsia="Arial"/>
                <w:sz w:val="16"/>
                <w:szCs w:val="16"/>
              </w:rPr>
            </w:pPr>
            <w:r>
              <w:rPr>
                <w:rFonts w:eastAsia="Arial"/>
                <w:b/>
                <w:bCs/>
                <w:spacing w:val="-3"/>
                <w:sz w:val="16"/>
                <w:szCs w:val="16"/>
                <w:lang w:val="mn-MN"/>
              </w:rPr>
              <w:t>Өмчлөгч</w:t>
            </w:r>
            <w:r w:rsidR="00A02238">
              <w:rPr>
                <w:rFonts w:eastAsia="Arial"/>
                <w:b/>
                <w:bCs/>
                <w:spacing w:val="-3"/>
                <w:sz w:val="16"/>
                <w:szCs w:val="16"/>
                <w:lang w:val="mn-MN"/>
              </w:rPr>
              <w:t>ийн нэр</w:t>
            </w:r>
          </w:p>
        </w:tc>
      </w:tr>
      <w:tr w:rsidR="00650D73" w:rsidRPr="00B77431" w14:paraId="75E39403" w14:textId="77777777" w:rsidTr="00BD75C3">
        <w:trPr>
          <w:trHeight w:hRule="exact" w:val="972"/>
        </w:trPr>
        <w:tc>
          <w:tcPr>
            <w:tcW w:w="1416" w:type="dxa"/>
            <w:vMerge/>
            <w:tcBorders>
              <w:left w:val="single" w:sz="6" w:space="0" w:color="000000"/>
              <w:right w:val="single" w:sz="6" w:space="0" w:color="000000"/>
            </w:tcBorders>
          </w:tcPr>
          <w:p w14:paraId="5B57C6C2" w14:textId="77777777" w:rsidR="00650D73" w:rsidRPr="00B77431"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5170F7E9" w14:textId="6964BFFC" w:rsidR="00650D73" w:rsidRPr="00B77431" w:rsidRDefault="0053576A" w:rsidP="00BD75C3">
            <w:pPr>
              <w:spacing w:line="177" w:lineRule="exact"/>
              <w:ind w:left="66" w:right="-20"/>
              <w:rPr>
                <w:rFonts w:eastAsia="Arial"/>
                <w:sz w:val="16"/>
                <w:szCs w:val="16"/>
              </w:rPr>
            </w:pPr>
            <w:r>
              <w:rPr>
                <w:rFonts w:eastAsia="Arial"/>
                <w:b/>
                <w:bCs/>
                <w:spacing w:val="-8"/>
                <w:sz w:val="16"/>
                <w:szCs w:val="16"/>
                <w:lang w:val="mn-MN"/>
              </w:rPr>
              <w:t xml:space="preserve">Өмчлөгчийн </w:t>
            </w:r>
            <w:r w:rsidR="00A02238">
              <w:rPr>
                <w:rFonts w:eastAsia="Arial"/>
                <w:b/>
                <w:bCs/>
                <w:spacing w:val="-8"/>
                <w:sz w:val="16"/>
                <w:szCs w:val="16"/>
                <w:lang w:val="mn-MN"/>
              </w:rPr>
              <w:t>хаяг</w:t>
            </w:r>
          </w:p>
        </w:tc>
      </w:tr>
      <w:tr w:rsidR="00650D73" w:rsidRPr="00B77431" w14:paraId="4D00CA30" w14:textId="77777777" w:rsidTr="00BD75C3">
        <w:trPr>
          <w:trHeight w:hRule="exact" w:val="624"/>
        </w:trPr>
        <w:tc>
          <w:tcPr>
            <w:tcW w:w="1416" w:type="dxa"/>
            <w:vMerge/>
            <w:tcBorders>
              <w:left w:val="single" w:sz="6" w:space="0" w:color="000000"/>
              <w:right w:val="single" w:sz="6" w:space="0" w:color="000000"/>
            </w:tcBorders>
          </w:tcPr>
          <w:p w14:paraId="36B22649"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738746" w14:textId="7CB97ADC" w:rsidR="00650D73" w:rsidRPr="00B77431" w:rsidRDefault="00A02238" w:rsidP="00BD75C3">
            <w:pPr>
              <w:spacing w:line="179" w:lineRule="exact"/>
              <w:ind w:left="64" w:right="-20"/>
              <w:rPr>
                <w:rFonts w:eastAsia="Arial"/>
                <w:sz w:val="16"/>
                <w:szCs w:val="16"/>
              </w:rPr>
            </w:pPr>
            <w:r>
              <w:rPr>
                <w:rFonts w:eastAsia="Arial"/>
                <w:b/>
                <w:bCs/>
                <w:spacing w:val="-5"/>
                <w:sz w:val="16"/>
                <w:szCs w:val="16"/>
                <w:lang w:val="mn-MN"/>
              </w:rPr>
              <w:t>Утас</w:t>
            </w:r>
          </w:p>
        </w:tc>
        <w:tc>
          <w:tcPr>
            <w:tcW w:w="4061" w:type="dxa"/>
            <w:tcBorders>
              <w:top w:val="single" w:sz="6" w:space="0" w:color="000000"/>
              <w:left w:val="single" w:sz="6" w:space="0" w:color="000000"/>
              <w:bottom w:val="single" w:sz="6" w:space="0" w:color="000000"/>
              <w:right w:val="single" w:sz="6" w:space="0" w:color="000000"/>
            </w:tcBorders>
          </w:tcPr>
          <w:p w14:paraId="4A197094" w14:textId="2BF274DF" w:rsidR="00650D73" w:rsidRPr="00B77431" w:rsidRDefault="00DA1050" w:rsidP="00BD75C3">
            <w:pPr>
              <w:spacing w:line="179" w:lineRule="exact"/>
              <w:ind w:left="64" w:right="-20"/>
              <w:rPr>
                <w:rFonts w:eastAsia="Arial"/>
                <w:sz w:val="16"/>
                <w:szCs w:val="16"/>
              </w:rPr>
            </w:pPr>
            <w:r>
              <w:rPr>
                <w:rFonts w:eastAsia="Arial"/>
                <w:b/>
                <w:bCs/>
                <w:spacing w:val="-3"/>
                <w:sz w:val="16"/>
                <w:szCs w:val="16"/>
                <w:lang w:val="mn-MN"/>
              </w:rPr>
              <w:t>Харилцах хүний нэр, албан тушаал</w:t>
            </w:r>
          </w:p>
        </w:tc>
      </w:tr>
      <w:tr w:rsidR="00650D73" w:rsidRPr="00B77431" w14:paraId="7C7A34C0" w14:textId="77777777" w:rsidTr="00BD75C3">
        <w:trPr>
          <w:trHeight w:hRule="exact" w:val="624"/>
        </w:trPr>
        <w:tc>
          <w:tcPr>
            <w:tcW w:w="1416" w:type="dxa"/>
            <w:vMerge/>
            <w:tcBorders>
              <w:left w:val="single" w:sz="6" w:space="0" w:color="000000"/>
              <w:bottom w:val="single" w:sz="6" w:space="0" w:color="000000"/>
              <w:right w:val="single" w:sz="6" w:space="0" w:color="000000"/>
            </w:tcBorders>
          </w:tcPr>
          <w:p w14:paraId="325966E9"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2ACDB976" w14:textId="3AD8FD7E" w:rsidR="00650D73" w:rsidRPr="00B77431" w:rsidRDefault="00DA1050" w:rsidP="00BD75C3">
            <w:pPr>
              <w:spacing w:line="177" w:lineRule="exact"/>
              <w:ind w:left="64" w:right="-20"/>
              <w:rPr>
                <w:rFonts w:eastAsia="Arial"/>
                <w:sz w:val="16"/>
                <w:szCs w:val="16"/>
              </w:rPr>
            </w:pPr>
            <w:r>
              <w:rPr>
                <w:rFonts w:eastAsia="Arial"/>
                <w:b/>
                <w:bCs/>
                <w:spacing w:val="-2"/>
                <w:sz w:val="16"/>
                <w:szCs w:val="16"/>
                <w:lang w:val="mn-MN"/>
              </w:rPr>
              <w:t>Факс</w:t>
            </w:r>
          </w:p>
        </w:tc>
        <w:tc>
          <w:tcPr>
            <w:tcW w:w="4061" w:type="dxa"/>
            <w:tcBorders>
              <w:top w:val="single" w:sz="6" w:space="0" w:color="000000"/>
              <w:left w:val="single" w:sz="6" w:space="0" w:color="000000"/>
              <w:bottom w:val="single" w:sz="6" w:space="0" w:color="000000"/>
              <w:right w:val="single" w:sz="6" w:space="0" w:color="000000"/>
            </w:tcBorders>
          </w:tcPr>
          <w:p w14:paraId="31509BEA" w14:textId="08461782" w:rsidR="00650D73" w:rsidRPr="00B77431" w:rsidRDefault="00DA1050" w:rsidP="00BD75C3">
            <w:pPr>
              <w:spacing w:line="177" w:lineRule="exact"/>
              <w:ind w:left="64" w:right="-20"/>
              <w:rPr>
                <w:rFonts w:eastAsia="Arial"/>
                <w:sz w:val="16"/>
                <w:szCs w:val="16"/>
              </w:rPr>
            </w:pPr>
            <w:r>
              <w:rPr>
                <w:rFonts w:eastAsia="Arial"/>
                <w:b/>
                <w:bCs/>
                <w:spacing w:val="-5"/>
                <w:sz w:val="16"/>
                <w:szCs w:val="16"/>
                <w:lang w:val="mn-MN"/>
              </w:rPr>
              <w:t>Телекс</w:t>
            </w:r>
          </w:p>
        </w:tc>
      </w:tr>
      <w:tr w:rsidR="00650D73" w:rsidRPr="00B77431" w14:paraId="3B5D56DE" w14:textId="77777777" w:rsidTr="00BD75C3">
        <w:trPr>
          <w:trHeight w:hRule="exact" w:val="1085"/>
        </w:trPr>
        <w:tc>
          <w:tcPr>
            <w:tcW w:w="1416" w:type="dxa"/>
            <w:tcBorders>
              <w:top w:val="single" w:sz="6" w:space="0" w:color="000000"/>
              <w:left w:val="single" w:sz="6" w:space="0" w:color="000000"/>
              <w:bottom w:val="single" w:sz="6" w:space="0" w:color="000000"/>
              <w:right w:val="single" w:sz="6" w:space="0" w:color="000000"/>
            </w:tcBorders>
          </w:tcPr>
          <w:p w14:paraId="7746944C" w14:textId="40968637" w:rsidR="00650D73" w:rsidRPr="00B77431" w:rsidRDefault="00DA1050" w:rsidP="00BD75C3">
            <w:pPr>
              <w:spacing w:line="224" w:lineRule="exact"/>
              <w:ind w:left="66" w:right="-20"/>
              <w:rPr>
                <w:rFonts w:eastAsia="Arial"/>
                <w:sz w:val="20"/>
              </w:rPr>
            </w:pPr>
            <w:r>
              <w:rPr>
                <w:rFonts w:eastAsia="Arial"/>
                <w:b/>
                <w:bCs/>
                <w:spacing w:val="-7"/>
                <w:sz w:val="20"/>
                <w:lang w:val="mn-MN"/>
              </w:rPr>
              <w:t>Хэлэлцээр</w:t>
            </w:r>
          </w:p>
        </w:tc>
        <w:tc>
          <w:tcPr>
            <w:tcW w:w="7944" w:type="dxa"/>
            <w:gridSpan w:val="2"/>
            <w:tcBorders>
              <w:top w:val="single" w:sz="6" w:space="0" w:color="000000"/>
              <w:left w:val="single" w:sz="6" w:space="0" w:color="000000"/>
              <w:bottom w:val="single" w:sz="6" w:space="0" w:color="000000"/>
              <w:right w:val="single" w:sz="6" w:space="0" w:color="000000"/>
            </w:tcBorders>
          </w:tcPr>
          <w:p w14:paraId="69B40CD6" w14:textId="2392065C" w:rsidR="00650D73" w:rsidRPr="00B77431" w:rsidRDefault="00A96D63" w:rsidP="00BD75C3">
            <w:pPr>
              <w:spacing w:line="177" w:lineRule="exact"/>
              <w:ind w:left="64" w:right="-20"/>
              <w:rPr>
                <w:rFonts w:eastAsia="Arial"/>
                <w:sz w:val="16"/>
                <w:szCs w:val="16"/>
              </w:rPr>
            </w:pPr>
            <w:r>
              <w:rPr>
                <w:rFonts w:eastAsia="Arial"/>
                <w:b/>
                <w:bCs/>
                <w:spacing w:val="-3"/>
                <w:sz w:val="16"/>
                <w:szCs w:val="16"/>
                <w:lang w:val="mn-MN"/>
              </w:rPr>
              <w:t xml:space="preserve">Тухайн төсөлтэй холбоотойгоор байгуулсан </w:t>
            </w:r>
            <w:r w:rsidR="00483D2D">
              <w:rPr>
                <w:rFonts w:eastAsia="Arial"/>
                <w:b/>
                <w:bCs/>
                <w:spacing w:val="-3"/>
                <w:sz w:val="16"/>
                <w:szCs w:val="16"/>
                <w:lang w:val="mn-MN"/>
              </w:rPr>
              <w:t>хөлслөх/</w:t>
            </w:r>
            <w:r>
              <w:rPr>
                <w:rFonts w:eastAsia="Arial"/>
                <w:b/>
                <w:bCs/>
                <w:spacing w:val="-3"/>
                <w:sz w:val="16"/>
                <w:szCs w:val="16"/>
                <w:lang w:val="mn-MN"/>
              </w:rPr>
              <w:t>т</w:t>
            </w:r>
            <w:r w:rsidR="00DA1050">
              <w:rPr>
                <w:rFonts w:eastAsia="Arial"/>
                <w:b/>
                <w:bCs/>
                <w:spacing w:val="-3"/>
                <w:sz w:val="16"/>
                <w:szCs w:val="16"/>
                <w:lang w:val="mn-MN"/>
              </w:rPr>
              <w:t>үрээс</w:t>
            </w:r>
            <w:r w:rsidR="00FC0423">
              <w:rPr>
                <w:rFonts w:eastAsia="Arial"/>
                <w:b/>
                <w:bCs/>
                <w:spacing w:val="-3"/>
                <w:sz w:val="16"/>
                <w:szCs w:val="16"/>
                <w:lang w:val="mn-MN"/>
              </w:rPr>
              <w:t>лэх</w:t>
            </w:r>
            <w:r w:rsidR="00DA1050">
              <w:rPr>
                <w:rFonts w:eastAsia="Arial"/>
                <w:b/>
                <w:bCs/>
                <w:spacing w:val="-3"/>
                <w:sz w:val="16"/>
                <w:szCs w:val="16"/>
                <w:lang w:val="mn-MN"/>
              </w:rPr>
              <w:t>/үйлдвэрлэ</w:t>
            </w:r>
            <w:r w:rsidR="00EF4834">
              <w:rPr>
                <w:rFonts w:eastAsia="Arial"/>
                <w:b/>
                <w:bCs/>
                <w:spacing w:val="-3"/>
                <w:sz w:val="16"/>
                <w:szCs w:val="16"/>
                <w:lang w:val="mn-MN"/>
              </w:rPr>
              <w:t>х</w:t>
            </w:r>
            <w:r w:rsidR="00DA1050">
              <w:rPr>
                <w:rFonts w:eastAsia="Arial"/>
                <w:b/>
                <w:bCs/>
                <w:spacing w:val="-3"/>
                <w:sz w:val="16"/>
                <w:szCs w:val="16"/>
                <w:lang w:val="mn-MN"/>
              </w:rPr>
              <w:t xml:space="preserve"> гэрээний тухай </w:t>
            </w:r>
            <w:r>
              <w:rPr>
                <w:rFonts w:eastAsia="Arial"/>
                <w:b/>
                <w:bCs/>
                <w:spacing w:val="-3"/>
                <w:sz w:val="16"/>
                <w:szCs w:val="16"/>
                <w:lang w:val="mn-MN"/>
              </w:rPr>
              <w:t>дэлгэрэнгүй мэдээлэл</w:t>
            </w:r>
          </w:p>
        </w:tc>
      </w:tr>
    </w:tbl>
    <w:p w14:paraId="06DA566C" w14:textId="77777777" w:rsidR="00650D73" w:rsidRPr="00B77431" w:rsidRDefault="00650D73" w:rsidP="00650D73">
      <w:pPr>
        <w:spacing w:line="200" w:lineRule="exact"/>
        <w:rPr>
          <w:sz w:val="20"/>
        </w:rPr>
      </w:pPr>
    </w:p>
    <w:p w14:paraId="01322390" w14:textId="77777777" w:rsidR="00650D73" w:rsidRPr="00B77431" w:rsidRDefault="00650D73" w:rsidP="00650D73">
      <w:pPr>
        <w:spacing w:before="3" w:line="280" w:lineRule="exact"/>
        <w:rPr>
          <w:sz w:val="28"/>
          <w:szCs w:val="28"/>
        </w:rPr>
      </w:pPr>
    </w:p>
    <w:p w14:paraId="7B8AF2DF" w14:textId="67DC9AF0" w:rsidR="00E04EC3" w:rsidRDefault="00E04EC3" w:rsidP="00650D73">
      <w:pPr>
        <w:spacing w:before="3" w:line="280" w:lineRule="exact"/>
        <w:rPr>
          <w:sz w:val="28"/>
          <w:szCs w:val="28"/>
        </w:rPr>
      </w:pPr>
    </w:p>
    <w:p w14:paraId="1530DE4E" w14:textId="0ECD0625" w:rsidR="007C742C" w:rsidRDefault="007C742C" w:rsidP="00650D73">
      <w:pPr>
        <w:spacing w:before="3" w:line="280" w:lineRule="exact"/>
        <w:rPr>
          <w:sz w:val="28"/>
          <w:szCs w:val="28"/>
        </w:rPr>
      </w:pPr>
    </w:p>
    <w:p w14:paraId="6A716892" w14:textId="1BC58C8C" w:rsidR="007C742C" w:rsidRDefault="007C742C" w:rsidP="00650D73">
      <w:pPr>
        <w:spacing w:before="3" w:line="280" w:lineRule="exact"/>
        <w:rPr>
          <w:sz w:val="28"/>
          <w:szCs w:val="28"/>
        </w:rPr>
      </w:pPr>
    </w:p>
    <w:p w14:paraId="04AD92BB" w14:textId="11E2C86F" w:rsidR="007C742C" w:rsidRDefault="007C742C" w:rsidP="00650D73">
      <w:pPr>
        <w:spacing w:before="3" w:line="280" w:lineRule="exact"/>
        <w:rPr>
          <w:sz w:val="28"/>
          <w:szCs w:val="28"/>
        </w:rPr>
      </w:pPr>
    </w:p>
    <w:p w14:paraId="442FFC27" w14:textId="77777777" w:rsidR="007C742C" w:rsidRPr="00B77431" w:rsidRDefault="007C742C" w:rsidP="00650D73">
      <w:pPr>
        <w:spacing w:before="3" w:line="280" w:lineRule="exact"/>
        <w:rPr>
          <w:sz w:val="28"/>
          <w:szCs w:val="28"/>
        </w:rPr>
      </w:pPr>
    </w:p>
    <w:p w14:paraId="1C94519F" w14:textId="77777777" w:rsidR="00E04EC3" w:rsidRPr="00B77431" w:rsidRDefault="00E04EC3" w:rsidP="00650D73">
      <w:pPr>
        <w:spacing w:before="3" w:line="280" w:lineRule="exact"/>
        <w:rPr>
          <w:sz w:val="28"/>
          <w:szCs w:val="28"/>
        </w:rPr>
      </w:pPr>
    </w:p>
    <w:p w14:paraId="010C027A" w14:textId="267E23F4" w:rsidR="00A079CE" w:rsidRPr="00B77431" w:rsidRDefault="00703CE3" w:rsidP="007C742C">
      <w:pPr>
        <w:spacing w:before="29" w:line="2400" w:lineRule="auto"/>
        <w:ind w:left="346" w:right="1440"/>
        <w:rPr>
          <w:rFonts w:eastAsia="Arial"/>
          <w:b/>
          <w:bCs/>
          <w:szCs w:val="24"/>
        </w:rPr>
      </w:pPr>
      <w:r w:rsidRPr="00703CE3">
        <w:rPr>
          <w:rFonts w:eastAsia="Arial"/>
          <w:b/>
          <w:bCs/>
          <w:szCs w:val="24"/>
          <w:lang w:val="mn-MN"/>
        </w:rPr>
        <w:lastRenderedPageBreak/>
        <w:t>Техникийн санал</w:t>
      </w:r>
      <w:r w:rsidRPr="00703CE3">
        <w:rPr>
          <w:rFonts w:eastAsia="Arial"/>
          <w:b/>
          <w:bCs/>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E021F9">
        <w:rPr>
          <w:rFonts w:eastAsia="Arial"/>
          <w:b/>
          <w:bCs/>
          <w:spacing w:val="-1"/>
          <w:szCs w:val="24"/>
          <w:lang w:val="mn-MN"/>
        </w:rPr>
        <w:t>Ажлын талбайн зохион байгуулалт</w:t>
      </w:r>
    </w:p>
    <w:p w14:paraId="6BA759D3" w14:textId="77777777" w:rsidR="00491F32" w:rsidRDefault="00703CE3" w:rsidP="00E021F9">
      <w:pPr>
        <w:spacing w:before="29" w:line="2400" w:lineRule="auto"/>
        <w:ind w:left="340" w:right="2835"/>
        <w:rPr>
          <w:rFonts w:eastAsia="Arial"/>
          <w:b/>
          <w:bCs/>
          <w:spacing w:val="-1"/>
          <w:szCs w:val="24"/>
          <w:lang w:val="mn-MN"/>
        </w:rPr>
      </w:pPr>
      <w:r w:rsidRPr="00703CE3">
        <w:rPr>
          <w:rFonts w:eastAsia="Arial"/>
          <w:b/>
          <w:bCs/>
          <w:szCs w:val="24"/>
          <w:lang w:val="mn-MN"/>
        </w:rPr>
        <w:t>Техникийн санал</w:t>
      </w:r>
      <w:r w:rsidRPr="00703CE3">
        <w:rPr>
          <w:rFonts w:eastAsia="Arial"/>
          <w:b/>
          <w:bCs/>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Ажлын аргачлал</w:t>
      </w:r>
    </w:p>
    <w:p w14:paraId="0F188FB7" w14:textId="77777777" w:rsidR="00491F32" w:rsidRDefault="00E021F9" w:rsidP="00E021F9">
      <w:pPr>
        <w:spacing w:before="29" w:line="2400" w:lineRule="auto"/>
        <w:ind w:left="340" w:right="2835"/>
        <w:rPr>
          <w:rFonts w:eastAsia="Arial"/>
          <w:b/>
          <w:bCs/>
          <w:spacing w:val="-1"/>
          <w:szCs w:val="24"/>
          <w:lang w:val="mn-MN"/>
        </w:rPr>
      </w:pPr>
      <w:r w:rsidRPr="00E021F9">
        <w:rPr>
          <w:rFonts w:eastAsia="Arial"/>
          <w:b/>
          <w:bCs/>
          <w:szCs w:val="24"/>
          <w:lang w:val="mn-MN"/>
        </w:rPr>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Бэлтгэл хангах хуваарь</w:t>
      </w:r>
    </w:p>
    <w:p w14:paraId="44C7C143" w14:textId="5E0ABA3D" w:rsidR="00650D73" w:rsidRPr="00B77431" w:rsidRDefault="00E021F9" w:rsidP="00E021F9">
      <w:pPr>
        <w:spacing w:before="29" w:line="2400" w:lineRule="auto"/>
        <w:ind w:left="340" w:right="2835"/>
        <w:rPr>
          <w:rFonts w:eastAsia="Arial"/>
          <w:szCs w:val="24"/>
        </w:rPr>
      </w:pPr>
      <w:r w:rsidRPr="00E021F9">
        <w:rPr>
          <w:rFonts w:eastAsia="Arial"/>
          <w:b/>
          <w:bCs/>
          <w:szCs w:val="24"/>
          <w:lang w:val="mn-MN"/>
        </w:rPr>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Барилгын ажлын хуваарь</w:t>
      </w:r>
    </w:p>
    <w:p w14:paraId="3E4DF0FF" w14:textId="77777777" w:rsidR="00650D73" w:rsidRPr="00B77431" w:rsidRDefault="00650D73" w:rsidP="00650D73">
      <w:pPr>
        <w:sectPr w:rsidR="00650D73" w:rsidRPr="00B77431" w:rsidSect="00422A5E">
          <w:pgSz w:w="11907" w:h="16839" w:code="9"/>
          <w:pgMar w:top="1440" w:right="1440" w:bottom="1440" w:left="1440" w:header="723" w:footer="523" w:gutter="0"/>
          <w:cols w:space="720"/>
          <w:docGrid w:linePitch="326"/>
        </w:sectPr>
      </w:pPr>
    </w:p>
    <w:p w14:paraId="4F233AC8" w14:textId="31B3B093" w:rsidR="00650D73" w:rsidRPr="00B77431" w:rsidRDefault="00EF4834" w:rsidP="00EF4834">
      <w:pPr>
        <w:spacing w:before="15"/>
        <w:ind w:right="-20"/>
        <w:jc w:val="center"/>
        <w:rPr>
          <w:rFonts w:eastAsia="Arial"/>
          <w:sz w:val="35"/>
          <w:szCs w:val="35"/>
        </w:rPr>
      </w:pPr>
      <w:r>
        <w:rPr>
          <w:rFonts w:eastAsia="Arial"/>
          <w:b/>
          <w:bCs/>
          <w:sz w:val="35"/>
          <w:szCs w:val="35"/>
          <w:lang w:val="mn-MN"/>
        </w:rPr>
        <w:lastRenderedPageBreak/>
        <w:t>Тендерт оролцогчийн чадвар</w:t>
      </w:r>
    </w:p>
    <w:p w14:paraId="1592E3D3" w14:textId="77777777" w:rsidR="00650D73" w:rsidRPr="00B77431" w:rsidRDefault="00650D73" w:rsidP="00650D73">
      <w:pPr>
        <w:spacing w:before="12" w:line="240" w:lineRule="exact"/>
        <w:rPr>
          <w:szCs w:val="24"/>
        </w:rPr>
      </w:pPr>
    </w:p>
    <w:p w14:paraId="4E22FE92" w14:textId="39625328" w:rsidR="00650D73" w:rsidRPr="00F817C6" w:rsidRDefault="00EF4834" w:rsidP="008E6DCB">
      <w:pPr>
        <w:spacing w:line="253" w:lineRule="auto"/>
        <w:ind w:left="331" w:right="372" w:hanging="7"/>
        <w:rPr>
          <w:rFonts w:eastAsia="Arial"/>
          <w:sz w:val="22"/>
          <w:szCs w:val="22"/>
        </w:rPr>
        <w:sectPr w:rsidR="00650D73" w:rsidRPr="00F817C6" w:rsidSect="00422A5E">
          <w:footerReference w:type="even" r:id="rId26"/>
          <w:footerReference w:type="default" r:id="rId27"/>
          <w:pgSz w:w="11907" w:h="16839" w:code="9"/>
          <w:pgMar w:top="1440" w:right="1440" w:bottom="1440" w:left="1440" w:header="723" w:footer="523" w:gutter="0"/>
          <w:cols w:space="720"/>
          <w:docGrid w:linePitch="326"/>
        </w:sectPr>
      </w:pPr>
      <w:r w:rsidRPr="00F817C6">
        <w:rPr>
          <w:rFonts w:eastAsia="Arial"/>
          <w:sz w:val="22"/>
          <w:szCs w:val="22"/>
          <w:lang w:val="mn-MN"/>
        </w:rPr>
        <w:t xml:space="preserve">3 дугаар бүлэг </w:t>
      </w:r>
      <w:r w:rsidRPr="00F817C6">
        <w:rPr>
          <w:rFonts w:eastAsia="Arial"/>
          <w:sz w:val="22"/>
          <w:szCs w:val="22"/>
        </w:rPr>
        <w:t>(</w:t>
      </w:r>
      <w:r w:rsidRPr="00F817C6">
        <w:rPr>
          <w:rFonts w:eastAsia="Arial"/>
          <w:sz w:val="22"/>
          <w:szCs w:val="22"/>
          <w:lang w:val="mn-MN"/>
        </w:rPr>
        <w:t>Үнэлгээний ба чадварын шалгуур</w:t>
      </w:r>
      <w:r w:rsidRPr="00F817C6">
        <w:rPr>
          <w:rFonts w:eastAsia="Arial"/>
          <w:sz w:val="22"/>
          <w:szCs w:val="22"/>
        </w:rPr>
        <w:t>)</w:t>
      </w:r>
      <w:r w:rsidRPr="00F817C6">
        <w:rPr>
          <w:rFonts w:eastAsia="Arial"/>
          <w:sz w:val="22"/>
          <w:szCs w:val="22"/>
          <w:lang w:val="mn-MN"/>
        </w:rPr>
        <w:t xml:space="preserve">-ийн дагуу </w:t>
      </w:r>
      <w:r w:rsidR="006558DB" w:rsidRPr="00F817C6">
        <w:rPr>
          <w:rFonts w:eastAsia="Arial"/>
          <w:sz w:val="22"/>
          <w:szCs w:val="22"/>
          <w:lang w:val="mn-MN"/>
        </w:rPr>
        <w:t>гэрээг хэрэгжүүлэх чадвартай эсэхээ батлахын тулд тендерт оролцогч дараах мэдээллийн хүснэгтэд шаардсан мэдээллэр ханга</w:t>
      </w:r>
      <w:r w:rsidR="008E6DCB" w:rsidRPr="00F817C6">
        <w:rPr>
          <w:rFonts w:eastAsia="Arial"/>
          <w:sz w:val="22"/>
          <w:szCs w:val="22"/>
          <w:lang w:val="mn-MN"/>
        </w:rPr>
        <w:t>на</w:t>
      </w:r>
      <w:r w:rsidR="00280609" w:rsidRPr="00F817C6">
        <w:rPr>
          <w:rFonts w:eastAsia="Arial"/>
          <w:w w:val="104"/>
          <w:sz w:val="22"/>
          <w:szCs w:val="22"/>
        </w:rPr>
        <w:t>.</w:t>
      </w:r>
    </w:p>
    <w:p w14:paraId="2F8D1842" w14:textId="72AC7D79" w:rsidR="00650D73" w:rsidRPr="00B77431" w:rsidRDefault="008E6DCB" w:rsidP="00650D73">
      <w:pPr>
        <w:spacing w:before="34"/>
        <w:ind w:left="335" w:right="-20"/>
        <w:rPr>
          <w:rFonts w:eastAsia="Arial"/>
          <w:sz w:val="20"/>
        </w:rPr>
      </w:pPr>
      <w:r>
        <w:rPr>
          <w:rFonts w:eastAsia="Arial"/>
          <w:b/>
          <w:bCs/>
          <w:spacing w:val="-2"/>
          <w:sz w:val="20"/>
          <w:lang w:val="mn-MN"/>
        </w:rPr>
        <w:lastRenderedPageBreak/>
        <w:t>ЭРХ</w:t>
      </w:r>
      <w:r w:rsidR="00650D73" w:rsidRPr="00B77431">
        <w:rPr>
          <w:rFonts w:eastAsia="Arial"/>
          <w:b/>
          <w:bCs/>
          <w:sz w:val="20"/>
        </w:rPr>
        <w:t>–</w:t>
      </w:r>
      <w:r w:rsidR="00650D73" w:rsidRPr="00B77431">
        <w:rPr>
          <w:rFonts w:eastAsia="Arial"/>
          <w:b/>
          <w:bCs/>
          <w:spacing w:val="-3"/>
          <w:sz w:val="20"/>
        </w:rPr>
        <w:t>1</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4"/>
          <w:sz w:val="20"/>
        </w:rPr>
        <w:t xml:space="preserve"> </w:t>
      </w:r>
      <w:r>
        <w:rPr>
          <w:rFonts w:eastAsia="Arial"/>
          <w:b/>
          <w:bCs/>
          <w:spacing w:val="-4"/>
          <w:sz w:val="20"/>
          <w:lang w:val="mn-MN"/>
        </w:rPr>
        <w:t>Тендерт оролцогчийн мэдээллийн хүснэгт</w:t>
      </w:r>
    </w:p>
    <w:p w14:paraId="52E8610F" w14:textId="77777777" w:rsidR="00650D73" w:rsidRPr="00B77431" w:rsidRDefault="00650D73" w:rsidP="00650D73">
      <w:pPr>
        <w:spacing w:before="6" w:line="150" w:lineRule="exact"/>
        <w:rPr>
          <w:sz w:val="15"/>
          <w:szCs w:val="15"/>
        </w:rPr>
      </w:pPr>
    </w:p>
    <w:p w14:paraId="37E0686C" w14:textId="77777777" w:rsidR="00650D73" w:rsidRPr="00B77431" w:rsidRDefault="00650D73" w:rsidP="00650D73">
      <w:pPr>
        <w:spacing w:line="200" w:lineRule="exact"/>
        <w:rPr>
          <w:sz w:val="20"/>
        </w:rPr>
      </w:pPr>
    </w:p>
    <w:tbl>
      <w:tblPr>
        <w:tblW w:w="0" w:type="auto"/>
        <w:tblInd w:w="286" w:type="dxa"/>
        <w:tblLayout w:type="fixed"/>
        <w:tblCellMar>
          <w:left w:w="0" w:type="dxa"/>
          <w:right w:w="0" w:type="dxa"/>
        </w:tblCellMar>
        <w:tblLook w:val="01E0" w:firstRow="1" w:lastRow="1" w:firstColumn="1" w:lastColumn="1" w:noHBand="0" w:noVBand="0"/>
      </w:tblPr>
      <w:tblGrid>
        <w:gridCol w:w="2340"/>
        <w:gridCol w:w="7008"/>
      </w:tblGrid>
      <w:tr w:rsidR="00650D73" w:rsidRPr="00B77431" w14:paraId="66730884" w14:textId="77777777" w:rsidTr="00BD75C3">
        <w:trPr>
          <w:trHeight w:hRule="exact" w:val="353"/>
        </w:trPr>
        <w:tc>
          <w:tcPr>
            <w:tcW w:w="9348" w:type="dxa"/>
            <w:gridSpan w:val="2"/>
            <w:tcBorders>
              <w:top w:val="nil"/>
              <w:left w:val="nil"/>
              <w:bottom w:val="single" w:sz="4" w:space="0" w:color="000000"/>
              <w:right w:val="nil"/>
            </w:tcBorders>
            <w:shd w:val="clear" w:color="auto" w:fill="000000"/>
          </w:tcPr>
          <w:p w14:paraId="3712C742" w14:textId="42B1AFB7" w:rsidR="00650D73" w:rsidRPr="00B77431" w:rsidRDefault="008E6DCB" w:rsidP="008E6DCB">
            <w:pPr>
              <w:spacing w:before="55"/>
              <w:ind w:left="2835" w:right="2835"/>
              <w:jc w:val="center"/>
              <w:rPr>
                <w:rFonts w:eastAsia="Arial"/>
                <w:sz w:val="20"/>
              </w:rPr>
            </w:pPr>
            <w:r>
              <w:rPr>
                <w:rFonts w:eastAsia="Arial"/>
                <w:b/>
                <w:bCs/>
                <w:spacing w:val="-2"/>
                <w:sz w:val="20"/>
                <w:lang w:val="mn-MN"/>
              </w:rPr>
              <w:t>Тендерт оролцогчийн мэдээлэл</w:t>
            </w:r>
          </w:p>
        </w:tc>
      </w:tr>
      <w:tr w:rsidR="00650D73" w:rsidRPr="00B77431" w14:paraId="1DC98EDF" w14:textId="77777777" w:rsidTr="00BD75C3">
        <w:trPr>
          <w:trHeight w:hRule="exact" w:val="1164"/>
        </w:trPr>
        <w:tc>
          <w:tcPr>
            <w:tcW w:w="2340" w:type="dxa"/>
            <w:tcBorders>
              <w:top w:val="single" w:sz="4" w:space="0" w:color="000000"/>
              <w:left w:val="single" w:sz="4" w:space="0" w:color="000000"/>
              <w:bottom w:val="single" w:sz="4" w:space="0" w:color="000000"/>
              <w:right w:val="single" w:sz="4" w:space="0" w:color="000000"/>
            </w:tcBorders>
          </w:tcPr>
          <w:p w14:paraId="38616EDF" w14:textId="482D5679" w:rsidR="00650D73" w:rsidRPr="00B77431" w:rsidRDefault="008E6DCB" w:rsidP="00E008FA">
            <w:pPr>
              <w:ind w:left="108" w:right="57"/>
              <w:rPr>
                <w:rFonts w:eastAsia="Arial"/>
                <w:sz w:val="16"/>
                <w:szCs w:val="16"/>
              </w:rPr>
            </w:pPr>
            <w:r>
              <w:rPr>
                <w:rFonts w:eastAsia="Arial"/>
                <w:b/>
                <w:bCs/>
                <w:spacing w:val="-3"/>
                <w:sz w:val="16"/>
                <w:szCs w:val="16"/>
                <w:lang w:val="mn-MN"/>
              </w:rPr>
              <w:t xml:space="preserve">Тендерт оролцогчийн албан </w:t>
            </w:r>
            <w:r w:rsidR="00E008FA">
              <w:rPr>
                <w:rFonts w:eastAsia="Arial"/>
                <w:b/>
                <w:bCs/>
                <w:spacing w:val="-3"/>
                <w:sz w:val="16"/>
                <w:szCs w:val="16"/>
                <w:lang w:val="mn-MN"/>
              </w:rPr>
              <w:t>ёсны нэр</w:t>
            </w:r>
          </w:p>
        </w:tc>
        <w:tc>
          <w:tcPr>
            <w:tcW w:w="7008" w:type="dxa"/>
            <w:tcBorders>
              <w:top w:val="single" w:sz="4" w:space="0" w:color="000000"/>
              <w:left w:val="single" w:sz="4" w:space="0" w:color="000000"/>
              <w:bottom w:val="single" w:sz="4" w:space="0" w:color="000000"/>
              <w:right w:val="single" w:sz="4" w:space="0" w:color="000000"/>
            </w:tcBorders>
          </w:tcPr>
          <w:p w14:paraId="0CE73ADB" w14:textId="77777777" w:rsidR="00650D73" w:rsidRPr="00B77431" w:rsidRDefault="00650D73" w:rsidP="00BD75C3"/>
        </w:tc>
      </w:tr>
      <w:tr w:rsidR="00650D73" w:rsidRPr="00B77431" w14:paraId="197DC768"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6A0910AC" w14:textId="6E298345" w:rsidR="00650D73" w:rsidRPr="00B77431" w:rsidRDefault="00E008FA" w:rsidP="00BD75C3">
            <w:pPr>
              <w:ind w:left="109" w:right="133"/>
              <w:rPr>
                <w:rFonts w:eastAsia="Arial"/>
                <w:sz w:val="16"/>
                <w:szCs w:val="16"/>
              </w:rPr>
            </w:pPr>
            <w:r>
              <w:rPr>
                <w:rFonts w:eastAsia="Arial"/>
                <w:b/>
                <w:bCs/>
                <w:spacing w:val="-1"/>
                <w:sz w:val="16"/>
                <w:szCs w:val="16"/>
                <w:lang w:val="mn-MN"/>
              </w:rPr>
              <w:t>Түишлэлийн хувьд</w:t>
            </w:r>
            <w:r w:rsidR="00650D73" w:rsidRPr="00B77431">
              <w:rPr>
                <w:rFonts w:eastAsia="Arial"/>
                <w:b/>
                <w:bCs/>
                <w:sz w:val="16"/>
                <w:szCs w:val="16"/>
              </w:rPr>
              <w:t>,</w:t>
            </w:r>
            <w:r w:rsidR="00650D73" w:rsidRPr="00B77431">
              <w:rPr>
                <w:rFonts w:eastAsia="Arial"/>
                <w:b/>
                <w:bCs/>
                <w:spacing w:val="-3"/>
                <w:sz w:val="16"/>
                <w:szCs w:val="16"/>
              </w:rPr>
              <w:t xml:space="preserve"> </w:t>
            </w:r>
            <w:r>
              <w:rPr>
                <w:rFonts w:eastAsia="Arial"/>
                <w:b/>
                <w:bCs/>
                <w:spacing w:val="-3"/>
                <w:sz w:val="16"/>
                <w:szCs w:val="16"/>
                <w:lang w:val="mn-MN"/>
              </w:rPr>
              <w:t>түншлэлийн гишүүн бүрийн албан ёсны нэр</w:t>
            </w:r>
          </w:p>
        </w:tc>
        <w:tc>
          <w:tcPr>
            <w:tcW w:w="7008" w:type="dxa"/>
            <w:tcBorders>
              <w:top w:val="single" w:sz="4" w:space="0" w:color="000000"/>
              <w:left w:val="single" w:sz="4" w:space="0" w:color="000000"/>
              <w:bottom w:val="single" w:sz="4" w:space="0" w:color="000000"/>
              <w:right w:val="single" w:sz="4" w:space="0" w:color="000000"/>
            </w:tcBorders>
          </w:tcPr>
          <w:p w14:paraId="78D188E6" w14:textId="77777777" w:rsidR="00650D73" w:rsidRPr="00B77431" w:rsidRDefault="00650D73" w:rsidP="00BD75C3"/>
        </w:tc>
      </w:tr>
      <w:tr w:rsidR="00650D73" w:rsidRPr="00B77431" w14:paraId="628151C0"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5E032C45" w14:textId="7477DA72" w:rsidR="00650D73" w:rsidRPr="00B77431" w:rsidRDefault="009E0A1F" w:rsidP="007038C0">
            <w:pPr>
              <w:ind w:left="108" w:right="170"/>
              <w:rPr>
                <w:rFonts w:eastAsia="Arial"/>
                <w:sz w:val="16"/>
                <w:szCs w:val="16"/>
              </w:rPr>
            </w:pPr>
            <w:r>
              <w:rPr>
                <w:rFonts w:eastAsia="Arial"/>
                <w:b/>
                <w:bCs/>
                <w:spacing w:val="-1"/>
                <w:sz w:val="16"/>
                <w:szCs w:val="16"/>
                <w:lang w:val="mn-MN"/>
              </w:rPr>
              <w:t>Тендер оролцогчийн байгуулагдсан улс</w:t>
            </w:r>
          </w:p>
        </w:tc>
        <w:tc>
          <w:tcPr>
            <w:tcW w:w="7008" w:type="dxa"/>
            <w:tcBorders>
              <w:top w:val="single" w:sz="4" w:space="0" w:color="000000"/>
              <w:left w:val="single" w:sz="4" w:space="0" w:color="000000"/>
              <w:bottom w:val="single" w:sz="4" w:space="0" w:color="000000"/>
              <w:right w:val="single" w:sz="4" w:space="0" w:color="000000"/>
            </w:tcBorders>
          </w:tcPr>
          <w:p w14:paraId="3AC63F90" w14:textId="77777777" w:rsidR="00650D73" w:rsidRPr="00B77431" w:rsidRDefault="00650D73" w:rsidP="00BD75C3"/>
        </w:tc>
      </w:tr>
      <w:tr w:rsidR="00650D73" w:rsidRPr="00B77431" w14:paraId="5960D15C"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1BA1CAFD" w14:textId="72B3935E" w:rsidR="00650D73" w:rsidRPr="00B77431" w:rsidRDefault="009E0A1F" w:rsidP="007038C0">
            <w:pPr>
              <w:ind w:left="108" w:right="170"/>
              <w:rPr>
                <w:rFonts w:eastAsia="Arial"/>
                <w:sz w:val="16"/>
                <w:szCs w:val="16"/>
              </w:rPr>
            </w:pPr>
            <w:r>
              <w:rPr>
                <w:rFonts w:eastAsia="Arial"/>
                <w:b/>
                <w:bCs/>
                <w:spacing w:val="-3"/>
                <w:sz w:val="16"/>
                <w:szCs w:val="16"/>
                <w:lang w:val="mn-MN"/>
              </w:rPr>
              <w:t xml:space="preserve">Тендерт </w:t>
            </w:r>
            <w:r w:rsidR="0086564A">
              <w:rPr>
                <w:rFonts w:eastAsia="Arial"/>
                <w:b/>
                <w:bCs/>
                <w:spacing w:val="-3"/>
                <w:sz w:val="16"/>
                <w:szCs w:val="16"/>
                <w:lang w:val="mn-MN"/>
              </w:rPr>
              <w:t>о</w:t>
            </w:r>
            <w:r>
              <w:rPr>
                <w:rFonts w:eastAsia="Arial"/>
                <w:b/>
                <w:bCs/>
                <w:spacing w:val="-3"/>
                <w:sz w:val="16"/>
                <w:szCs w:val="16"/>
                <w:lang w:val="mn-MN"/>
              </w:rPr>
              <w:t>ролцогчийн байгуулагдсан огноо</w:t>
            </w:r>
          </w:p>
        </w:tc>
        <w:tc>
          <w:tcPr>
            <w:tcW w:w="7008" w:type="dxa"/>
            <w:tcBorders>
              <w:top w:val="single" w:sz="4" w:space="0" w:color="000000"/>
              <w:left w:val="single" w:sz="4" w:space="0" w:color="000000"/>
              <w:bottom w:val="single" w:sz="4" w:space="0" w:color="000000"/>
              <w:right w:val="single" w:sz="4" w:space="0" w:color="000000"/>
            </w:tcBorders>
          </w:tcPr>
          <w:p w14:paraId="28F4FB7E" w14:textId="77777777" w:rsidR="00650D73" w:rsidRPr="00B77431" w:rsidRDefault="00650D73" w:rsidP="00BD75C3"/>
        </w:tc>
      </w:tr>
      <w:tr w:rsidR="00650D73" w:rsidRPr="00B77431" w14:paraId="4D786C62"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304DE456" w14:textId="5748D6E8" w:rsidR="00650D73" w:rsidRPr="00B77431" w:rsidRDefault="006914A9" w:rsidP="007038C0">
            <w:pPr>
              <w:spacing w:line="182" w:lineRule="exact"/>
              <w:ind w:left="108" w:right="170"/>
              <w:rPr>
                <w:rFonts w:eastAsia="Arial"/>
                <w:sz w:val="16"/>
                <w:szCs w:val="16"/>
              </w:rPr>
            </w:pPr>
            <w:r>
              <w:rPr>
                <w:rFonts w:eastAsia="Arial"/>
                <w:b/>
                <w:bCs/>
                <w:spacing w:val="-3"/>
                <w:sz w:val="16"/>
                <w:szCs w:val="16"/>
                <w:lang w:val="mn-MN"/>
              </w:rPr>
              <w:t>Тендерт оролцогчийн байгуулагдсан орон дах албан ёсны хаяг</w:t>
            </w:r>
          </w:p>
        </w:tc>
        <w:tc>
          <w:tcPr>
            <w:tcW w:w="7008" w:type="dxa"/>
            <w:tcBorders>
              <w:top w:val="single" w:sz="4" w:space="0" w:color="000000"/>
              <w:left w:val="single" w:sz="4" w:space="0" w:color="000000"/>
              <w:bottom w:val="single" w:sz="4" w:space="0" w:color="000000"/>
              <w:right w:val="single" w:sz="4" w:space="0" w:color="000000"/>
            </w:tcBorders>
          </w:tcPr>
          <w:p w14:paraId="373D8086" w14:textId="77777777" w:rsidR="00650D73" w:rsidRPr="00B77431" w:rsidRDefault="00650D73" w:rsidP="00BD75C3"/>
        </w:tc>
      </w:tr>
      <w:tr w:rsidR="00650D73" w:rsidRPr="00B77431" w14:paraId="63FC3A5D" w14:textId="77777777" w:rsidTr="006914A9">
        <w:trPr>
          <w:trHeight w:hRule="exact" w:val="1442"/>
        </w:trPr>
        <w:tc>
          <w:tcPr>
            <w:tcW w:w="2340" w:type="dxa"/>
            <w:tcBorders>
              <w:top w:val="single" w:sz="4" w:space="0" w:color="000000"/>
              <w:left w:val="single" w:sz="4" w:space="0" w:color="000000"/>
              <w:bottom w:val="single" w:sz="4" w:space="0" w:color="000000"/>
              <w:right w:val="single" w:sz="4" w:space="0" w:color="000000"/>
            </w:tcBorders>
          </w:tcPr>
          <w:p w14:paraId="1FE2C9B7" w14:textId="509BF292" w:rsidR="00650D73" w:rsidRPr="00B77431" w:rsidRDefault="006914A9" w:rsidP="007038C0">
            <w:pPr>
              <w:spacing w:before="79"/>
              <w:ind w:left="108" w:right="113"/>
              <w:rPr>
                <w:rFonts w:eastAsia="Arial"/>
                <w:sz w:val="16"/>
                <w:szCs w:val="16"/>
              </w:rPr>
            </w:pPr>
            <w:r>
              <w:rPr>
                <w:rFonts w:eastAsia="Arial"/>
                <w:b/>
                <w:bCs/>
                <w:spacing w:val="-3"/>
                <w:sz w:val="16"/>
                <w:szCs w:val="16"/>
                <w:lang w:val="mn-MN"/>
              </w:rPr>
              <w:t>Тендерт оролцогчийн эрх бүхий төлөөлөгч</w:t>
            </w:r>
          </w:p>
          <w:p w14:paraId="5A612A5A" w14:textId="0C744850" w:rsidR="00650D73" w:rsidRPr="00B77431" w:rsidRDefault="00650D73" w:rsidP="00BD75C3">
            <w:pPr>
              <w:spacing w:before="62" w:line="239" w:lineRule="auto"/>
              <w:ind w:left="109" w:right="96"/>
              <w:rPr>
                <w:rFonts w:eastAsia="Arial"/>
                <w:sz w:val="16"/>
                <w:szCs w:val="16"/>
              </w:rPr>
            </w:pPr>
            <w:r w:rsidRPr="00B77431">
              <w:rPr>
                <w:rFonts w:eastAsia="Arial"/>
                <w:spacing w:val="-3"/>
                <w:sz w:val="16"/>
                <w:szCs w:val="16"/>
              </w:rPr>
              <w:t>(</w:t>
            </w:r>
            <w:r w:rsidR="006914A9">
              <w:rPr>
                <w:rFonts w:eastAsia="Arial"/>
                <w:spacing w:val="-3"/>
                <w:sz w:val="16"/>
                <w:szCs w:val="16"/>
                <w:lang w:val="mn-MN"/>
              </w:rPr>
              <w:t>нэр</w:t>
            </w:r>
            <w:r w:rsidRPr="00B77431">
              <w:rPr>
                <w:rFonts w:eastAsia="Arial"/>
                <w:sz w:val="16"/>
                <w:szCs w:val="16"/>
              </w:rPr>
              <w:t>,</w:t>
            </w:r>
            <w:r w:rsidRPr="00B77431">
              <w:rPr>
                <w:rFonts w:eastAsia="Arial"/>
                <w:spacing w:val="-3"/>
                <w:sz w:val="16"/>
                <w:szCs w:val="16"/>
              </w:rPr>
              <w:t xml:space="preserve"> </w:t>
            </w:r>
            <w:r w:rsidR="006914A9">
              <w:rPr>
                <w:rFonts w:eastAsia="Arial"/>
                <w:spacing w:val="-3"/>
                <w:sz w:val="16"/>
                <w:szCs w:val="16"/>
                <w:lang w:val="mn-MN"/>
              </w:rPr>
              <w:t>хаяг</w:t>
            </w:r>
            <w:r w:rsidRPr="00B77431">
              <w:rPr>
                <w:rFonts w:eastAsia="Arial"/>
                <w:sz w:val="16"/>
                <w:szCs w:val="16"/>
              </w:rPr>
              <w:t>,</w:t>
            </w:r>
            <w:r w:rsidR="00E20DD5">
              <w:rPr>
                <w:rFonts w:eastAsia="Arial"/>
                <w:sz w:val="16"/>
                <w:szCs w:val="16"/>
                <w:lang w:val="mn-MN"/>
              </w:rPr>
              <w:t xml:space="preserve"> </w:t>
            </w:r>
            <w:r w:rsidR="006914A9">
              <w:rPr>
                <w:rFonts w:eastAsia="Arial"/>
                <w:sz w:val="16"/>
                <w:szCs w:val="16"/>
                <w:lang w:val="mn-MN"/>
              </w:rPr>
              <w:t>утас</w:t>
            </w:r>
            <w:r w:rsidR="00E20DD5">
              <w:rPr>
                <w:rFonts w:eastAsia="Arial"/>
                <w:sz w:val="16"/>
                <w:szCs w:val="16"/>
                <w:lang w:val="mn-MN"/>
              </w:rPr>
              <w:t>ны дугаар</w:t>
            </w:r>
            <w:r w:rsidRPr="00B77431">
              <w:rPr>
                <w:rFonts w:eastAsia="Arial"/>
                <w:sz w:val="16"/>
                <w:szCs w:val="16"/>
              </w:rPr>
              <w:t>,</w:t>
            </w:r>
            <w:r w:rsidRPr="00B77431">
              <w:rPr>
                <w:rFonts w:eastAsia="Arial"/>
                <w:spacing w:val="-3"/>
                <w:sz w:val="16"/>
                <w:szCs w:val="16"/>
              </w:rPr>
              <w:t xml:space="preserve"> </w:t>
            </w:r>
            <w:r w:rsidR="00E20DD5">
              <w:rPr>
                <w:rFonts w:eastAsia="Arial"/>
                <w:spacing w:val="-3"/>
                <w:sz w:val="16"/>
                <w:szCs w:val="16"/>
                <w:lang w:val="mn-MN"/>
              </w:rPr>
              <w:t>факсын</w:t>
            </w:r>
            <w:r w:rsidRPr="00B77431">
              <w:rPr>
                <w:rFonts w:eastAsia="Arial"/>
                <w:spacing w:val="-7"/>
                <w:sz w:val="16"/>
                <w:szCs w:val="16"/>
              </w:rPr>
              <w:t xml:space="preserve"> </w:t>
            </w:r>
            <w:r w:rsidR="00E20DD5">
              <w:rPr>
                <w:rFonts w:eastAsia="Arial"/>
                <w:spacing w:val="-7"/>
                <w:sz w:val="16"/>
                <w:szCs w:val="16"/>
                <w:lang w:val="mn-MN"/>
              </w:rPr>
              <w:t>дугаар</w:t>
            </w:r>
            <w:r w:rsidRPr="00B77431">
              <w:rPr>
                <w:rFonts w:eastAsia="Arial"/>
                <w:sz w:val="16"/>
                <w:szCs w:val="16"/>
              </w:rPr>
              <w:t>,</w:t>
            </w:r>
            <w:r w:rsidR="00E20DD5">
              <w:rPr>
                <w:rFonts w:eastAsia="Arial"/>
                <w:sz w:val="16"/>
                <w:szCs w:val="16"/>
                <w:lang w:val="mn-MN"/>
              </w:rPr>
              <w:t xml:space="preserve"> и-мэйл хаяг</w:t>
            </w:r>
            <w:r w:rsidRPr="00B77431">
              <w:rPr>
                <w:rFonts w:eastAsia="Arial"/>
                <w:sz w:val="16"/>
                <w:szCs w:val="16"/>
              </w:rPr>
              <w:t>)</w:t>
            </w:r>
          </w:p>
        </w:tc>
        <w:tc>
          <w:tcPr>
            <w:tcW w:w="7008" w:type="dxa"/>
            <w:tcBorders>
              <w:top w:val="single" w:sz="4" w:space="0" w:color="000000"/>
              <w:left w:val="single" w:sz="4" w:space="0" w:color="000000"/>
              <w:bottom w:val="single" w:sz="4" w:space="0" w:color="000000"/>
              <w:right w:val="single" w:sz="4" w:space="0" w:color="000000"/>
            </w:tcBorders>
          </w:tcPr>
          <w:p w14:paraId="5CA2935D" w14:textId="77777777" w:rsidR="00650D73" w:rsidRPr="00B77431" w:rsidRDefault="00650D73" w:rsidP="00BD75C3"/>
        </w:tc>
      </w:tr>
      <w:tr w:rsidR="00650D73" w:rsidRPr="00B77431" w14:paraId="33DF1A5D" w14:textId="77777777" w:rsidTr="00BD75C3">
        <w:trPr>
          <w:trHeight w:hRule="exact" w:val="2222"/>
        </w:trPr>
        <w:tc>
          <w:tcPr>
            <w:tcW w:w="9348" w:type="dxa"/>
            <w:gridSpan w:val="2"/>
            <w:tcBorders>
              <w:top w:val="single" w:sz="4" w:space="0" w:color="000000"/>
              <w:left w:val="single" w:sz="4" w:space="0" w:color="000000"/>
              <w:bottom w:val="single" w:sz="4" w:space="0" w:color="000000"/>
              <w:right w:val="single" w:sz="4" w:space="0" w:color="000000"/>
            </w:tcBorders>
          </w:tcPr>
          <w:p w14:paraId="5E57EAFC" w14:textId="6C4C7419" w:rsidR="00650D73" w:rsidRPr="00B77431" w:rsidRDefault="0086564A" w:rsidP="00BD75C3">
            <w:pPr>
              <w:spacing w:before="55"/>
              <w:ind w:left="109" w:right="-20"/>
              <w:rPr>
                <w:rFonts w:eastAsia="Arial"/>
                <w:sz w:val="16"/>
                <w:szCs w:val="16"/>
              </w:rPr>
            </w:pPr>
            <w:r>
              <w:rPr>
                <w:rFonts w:eastAsia="Arial"/>
                <w:b/>
                <w:bCs/>
                <w:spacing w:val="-6"/>
                <w:sz w:val="16"/>
                <w:szCs w:val="16"/>
                <w:lang w:val="mn-MN"/>
              </w:rPr>
              <w:t>Дараах баримт бичгийн эх хувийн хуулбарыг хавсаргав.</w:t>
            </w:r>
          </w:p>
          <w:p w14:paraId="6DDEA048" w14:textId="77777777" w:rsidR="00650D73" w:rsidRPr="00B77431" w:rsidRDefault="00650D73" w:rsidP="00BD75C3">
            <w:pPr>
              <w:spacing w:before="2" w:line="120" w:lineRule="exact"/>
              <w:rPr>
                <w:sz w:val="12"/>
                <w:szCs w:val="12"/>
              </w:rPr>
            </w:pPr>
          </w:p>
          <w:p w14:paraId="7A75BF70" w14:textId="701E6BC8" w:rsidR="00650D73" w:rsidRPr="00B77431" w:rsidRDefault="00650D73" w:rsidP="00EA582A">
            <w:pPr>
              <w:tabs>
                <w:tab w:val="left" w:pos="800"/>
              </w:tabs>
              <w:ind w:left="788" w:right="113" w:hanging="68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1</w:t>
            </w:r>
            <w:proofErr w:type="gramEnd"/>
            <w:r w:rsidRPr="00B77431">
              <w:rPr>
                <w:rFonts w:eastAsia="Arial"/>
                <w:sz w:val="16"/>
                <w:szCs w:val="16"/>
              </w:rPr>
              <w:t>.</w:t>
            </w:r>
            <w:r w:rsidRPr="00B77431">
              <w:rPr>
                <w:rFonts w:eastAsia="Arial"/>
                <w:sz w:val="16"/>
                <w:szCs w:val="16"/>
              </w:rPr>
              <w:tab/>
            </w:r>
            <w:r w:rsidR="00436378">
              <w:rPr>
                <w:rFonts w:eastAsia="Arial"/>
                <w:sz w:val="16"/>
                <w:szCs w:val="16"/>
                <w:lang w:val="mn-MN"/>
              </w:rPr>
              <w:t xml:space="preserve">Нэг </w:t>
            </w:r>
            <w:r w:rsidR="000D0078">
              <w:rPr>
                <w:rFonts w:eastAsia="Arial"/>
                <w:sz w:val="16"/>
                <w:szCs w:val="16"/>
                <w:lang w:val="mn-MN"/>
              </w:rPr>
              <w:t>тендерт оролцогчийн тухайд</w:t>
            </w:r>
            <w:r w:rsidRPr="00B77431">
              <w:rPr>
                <w:rFonts w:eastAsia="Arial"/>
                <w:sz w:val="16"/>
                <w:szCs w:val="16"/>
              </w:rPr>
              <w:t>,</w:t>
            </w:r>
            <w:r w:rsidRPr="00B77431">
              <w:rPr>
                <w:rFonts w:eastAsia="Arial"/>
                <w:spacing w:val="-3"/>
                <w:sz w:val="16"/>
                <w:szCs w:val="16"/>
              </w:rPr>
              <w:t xml:space="preserve"> </w:t>
            </w:r>
            <w:r w:rsidR="000D0078">
              <w:rPr>
                <w:rFonts w:eastAsia="Arial"/>
                <w:spacing w:val="-3"/>
                <w:sz w:val="16"/>
                <w:szCs w:val="16"/>
                <w:lang w:val="mn-MN"/>
              </w:rPr>
              <w:t>ТОӨЗ 4.1</w:t>
            </w:r>
            <w:r w:rsidR="00CA7776">
              <w:rPr>
                <w:rFonts w:eastAsia="Arial"/>
                <w:spacing w:val="-3"/>
                <w:sz w:val="16"/>
                <w:szCs w:val="16"/>
              </w:rPr>
              <w:t xml:space="preserve"> </w:t>
            </w:r>
            <w:r w:rsidR="00CA7776">
              <w:rPr>
                <w:rFonts w:eastAsia="Arial"/>
                <w:spacing w:val="-3"/>
                <w:sz w:val="16"/>
                <w:szCs w:val="16"/>
                <w:lang w:val="mn-MN"/>
              </w:rPr>
              <w:t xml:space="preserve">ба </w:t>
            </w:r>
            <w:r w:rsidR="00E406DC">
              <w:rPr>
                <w:rFonts w:eastAsia="Arial"/>
                <w:spacing w:val="-3"/>
                <w:sz w:val="16"/>
                <w:szCs w:val="16"/>
                <w:lang w:val="mn-MN"/>
              </w:rPr>
              <w:t>ТОӨЗ 4.2</w:t>
            </w:r>
            <w:r w:rsidR="000D0078">
              <w:rPr>
                <w:rFonts w:eastAsia="Arial"/>
                <w:spacing w:val="-3"/>
                <w:sz w:val="16"/>
                <w:szCs w:val="16"/>
                <w:lang w:val="mn-MN"/>
              </w:rPr>
              <w:t xml:space="preserve">-д заасны дагуу дээр дурдсан хуулийн этгээдийн </w:t>
            </w:r>
            <w:r w:rsidR="00CE5C9A">
              <w:rPr>
                <w:rFonts w:eastAsia="Arial"/>
                <w:spacing w:val="-3"/>
                <w:sz w:val="16"/>
                <w:szCs w:val="16"/>
                <w:lang w:val="mn-MN"/>
              </w:rPr>
              <w:t xml:space="preserve">байгуулагдсан </w:t>
            </w:r>
            <w:r w:rsidR="00C00330">
              <w:rPr>
                <w:rFonts w:eastAsia="Arial"/>
                <w:spacing w:val="-3"/>
                <w:sz w:val="16"/>
                <w:szCs w:val="16"/>
                <w:lang w:val="mn-MN"/>
              </w:rPr>
              <w:t>эрх зүйн баримт</w:t>
            </w:r>
            <w:r w:rsidR="00EA582A">
              <w:rPr>
                <w:rFonts w:eastAsia="Arial"/>
                <w:spacing w:val="-3"/>
                <w:sz w:val="16"/>
                <w:szCs w:val="16"/>
                <w:lang w:val="mn-MN"/>
              </w:rPr>
              <w:t xml:space="preserve"> бичиг</w:t>
            </w:r>
          </w:p>
          <w:p w14:paraId="123E32B6" w14:textId="77777777" w:rsidR="00650D73" w:rsidRPr="00B77431" w:rsidRDefault="00650D73" w:rsidP="00BD75C3">
            <w:pPr>
              <w:spacing w:before="2" w:line="120" w:lineRule="exact"/>
              <w:rPr>
                <w:sz w:val="12"/>
                <w:szCs w:val="12"/>
              </w:rPr>
            </w:pPr>
          </w:p>
          <w:p w14:paraId="772C2FE1" w14:textId="3FA5AE3C" w:rsidR="00650D73" w:rsidRPr="00B77431" w:rsidRDefault="00650D73" w:rsidP="00BD75C3">
            <w:pPr>
              <w:tabs>
                <w:tab w:val="left" w:pos="800"/>
              </w:tabs>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2</w:t>
            </w:r>
            <w:proofErr w:type="gramEnd"/>
            <w:r w:rsidRPr="00B77431">
              <w:rPr>
                <w:rFonts w:eastAsia="Arial"/>
                <w:sz w:val="16"/>
                <w:szCs w:val="16"/>
              </w:rPr>
              <w:t>.</w:t>
            </w:r>
            <w:r w:rsidRPr="00B77431">
              <w:rPr>
                <w:rFonts w:eastAsia="Arial"/>
                <w:sz w:val="16"/>
                <w:szCs w:val="16"/>
              </w:rPr>
              <w:tab/>
            </w:r>
            <w:r w:rsidR="006E0A2E" w:rsidRPr="006E0A2E">
              <w:rPr>
                <w:rFonts w:eastAsia="Arial"/>
                <w:sz w:val="16"/>
                <w:szCs w:val="16"/>
                <w:lang w:val="mn-MN"/>
              </w:rPr>
              <w:t xml:space="preserve">ТОӨЗ </w:t>
            </w:r>
            <w:r w:rsidR="006E0A2E">
              <w:rPr>
                <w:rFonts w:eastAsia="Arial"/>
                <w:sz w:val="16"/>
                <w:szCs w:val="16"/>
                <w:lang w:val="mn-MN"/>
              </w:rPr>
              <w:t>21</w:t>
            </w:r>
            <w:r w:rsidR="006E0A2E" w:rsidRPr="006E0A2E">
              <w:rPr>
                <w:rFonts w:eastAsia="Arial"/>
                <w:sz w:val="16"/>
                <w:szCs w:val="16"/>
                <w:lang w:val="mn-MN"/>
              </w:rPr>
              <w:t>.</w:t>
            </w:r>
            <w:r w:rsidR="006E0A2E">
              <w:rPr>
                <w:rFonts w:eastAsia="Arial"/>
                <w:sz w:val="16"/>
                <w:szCs w:val="16"/>
                <w:lang w:val="mn-MN"/>
              </w:rPr>
              <w:t>2</w:t>
            </w:r>
            <w:r w:rsidR="006E0A2E" w:rsidRPr="006E0A2E">
              <w:rPr>
                <w:rFonts w:eastAsia="Arial"/>
                <w:sz w:val="16"/>
                <w:szCs w:val="16"/>
                <w:lang w:val="mn-MN"/>
              </w:rPr>
              <w:t>-</w:t>
            </w:r>
            <w:r w:rsidR="006E0A2E">
              <w:rPr>
                <w:rFonts w:eastAsia="Arial"/>
                <w:sz w:val="16"/>
                <w:szCs w:val="16"/>
                <w:lang w:val="mn-MN"/>
              </w:rPr>
              <w:t>т</w:t>
            </w:r>
            <w:r w:rsidR="006E0A2E" w:rsidRPr="006E0A2E">
              <w:rPr>
                <w:rFonts w:eastAsia="Arial"/>
                <w:sz w:val="16"/>
                <w:szCs w:val="16"/>
                <w:lang w:val="mn-MN"/>
              </w:rPr>
              <w:t xml:space="preserve"> заасны дагуу дээр дурдсан </w:t>
            </w:r>
            <w:r w:rsidR="006E0A2E">
              <w:rPr>
                <w:rFonts w:eastAsia="Arial"/>
                <w:sz w:val="16"/>
                <w:szCs w:val="16"/>
                <w:lang w:val="mn-MN"/>
              </w:rPr>
              <w:t xml:space="preserve">компани эсвэл түншлэлийг </w:t>
            </w:r>
            <w:r w:rsidR="000374D7">
              <w:rPr>
                <w:rFonts w:eastAsia="Arial"/>
                <w:sz w:val="16"/>
                <w:szCs w:val="16"/>
                <w:lang w:val="mn-MN"/>
              </w:rPr>
              <w:t>төлөөлөх тухай итгэмжлэл</w:t>
            </w:r>
          </w:p>
          <w:p w14:paraId="7535BAAE" w14:textId="77777777" w:rsidR="00650D73" w:rsidRPr="00B77431" w:rsidRDefault="00650D73" w:rsidP="00BD75C3">
            <w:pPr>
              <w:spacing w:before="3" w:line="100" w:lineRule="exact"/>
              <w:rPr>
                <w:sz w:val="10"/>
                <w:szCs w:val="10"/>
              </w:rPr>
            </w:pPr>
          </w:p>
          <w:p w14:paraId="29478D70" w14:textId="72B6198B" w:rsidR="00650D73" w:rsidRPr="00B77431" w:rsidRDefault="00650D73" w:rsidP="00BD75C3">
            <w:pPr>
              <w:tabs>
                <w:tab w:val="left" w:pos="800"/>
              </w:tabs>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3</w:t>
            </w:r>
            <w:proofErr w:type="gramEnd"/>
            <w:r w:rsidRPr="00B77431">
              <w:rPr>
                <w:rFonts w:eastAsia="Arial"/>
                <w:sz w:val="16"/>
                <w:szCs w:val="16"/>
              </w:rPr>
              <w:t>.</w:t>
            </w:r>
            <w:r w:rsidRPr="00B77431">
              <w:rPr>
                <w:rFonts w:eastAsia="Arial"/>
                <w:sz w:val="16"/>
                <w:szCs w:val="16"/>
              </w:rPr>
              <w:tab/>
            </w:r>
            <w:r w:rsidR="000374D7">
              <w:rPr>
                <w:rFonts w:eastAsia="Arial"/>
                <w:sz w:val="16"/>
                <w:szCs w:val="16"/>
                <w:lang w:val="mn-MN"/>
              </w:rPr>
              <w:t>Түншлэлийн тухайд</w:t>
            </w:r>
            <w:r w:rsidRPr="00B77431">
              <w:rPr>
                <w:rFonts w:eastAsia="Arial"/>
                <w:sz w:val="16"/>
                <w:szCs w:val="16"/>
              </w:rPr>
              <w:t>,</w:t>
            </w:r>
            <w:r w:rsidRPr="00B77431">
              <w:rPr>
                <w:rFonts w:eastAsia="Arial"/>
                <w:spacing w:val="-3"/>
                <w:sz w:val="16"/>
                <w:szCs w:val="16"/>
              </w:rPr>
              <w:t xml:space="preserve"> </w:t>
            </w:r>
            <w:r w:rsidR="00A05426">
              <w:rPr>
                <w:rFonts w:eastAsia="Arial"/>
                <w:spacing w:val="-3"/>
                <w:sz w:val="16"/>
                <w:szCs w:val="16"/>
                <w:lang w:val="mn-MN"/>
              </w:rPr>
              <w:t xml:space="preserve">түншлэлийг </w:t>
            </w:r>
            <w:r w:rsidR="00522B63">
              <w:rPr>
                <w:rFonts w:eastAsia="Arial"/>
                <w:spacing w:val="-3"/>
                <w:sz w:val="16"/>
                <w:szCs w:val="16"/>
                <w:lang w:val="mn-MN"/>
              </w:rPr>
              <w:t>байгуулах илэрхийлэл бүхий захидал</w:t>
            </w:r>
            <w:r w:rsidR="00CE7717">
              <w:rPr>
                <w:rFonts w:eastAsia="Arial"/>
                <w:spacing w:val="-3"/>
                <w:sz w:val="16"/>
                <w:szCs w:val="16"/>
                <w:lang w:val="mn-MN"/>
              </w:rPr>
              <w:t xml:space="preserve"> эсвэл түншлэлийн гэрээ</w:t>
            </w:r>
          </w:p>
          <w:p w14:paraId="3909CEA4" w14:textId="77777777" w:rsidR="00650D73" w:rsidRPr="00B77431" w:rsidRDefault="00650D73" w:rsidP="00BD75C3">
            <w:pPr>
              <w:spacing w:before="3" w:line="100" w:lineRule="exact"/>
              <w:rPr>
                <w:sz w:val="10"/>
                <w:szCs w:val="10"/>
              </w:rPr>
            </w:pPr>
          </w:p>
          <w:p w14:paraId="3B0E6FAD" w14:textId="5243E55E" w:rsidR="00650D73" w:rsidRPr="00B77431" w:rsidRDefault="00650D73" w:rsidP="00605695">
            <w:pPr>
              <w:tabs>
                <w:tab w:val="left" w:pos="800"/>
              </w:tabs>
              <w:ind w:left="817" w:right="57" w:hanging="709"/>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4</w:t>
            </w:r>
            <w:proofErr w:type="gramEnd"/>
            <w:r w:rsidRPr="00B77431">
              <w:rPr>
                <w:rFonts w:eastAsia="Arial"/>
                <w:sz w:val="16"/>
                <w:szCs w:val="16"/>
              </w:rPr>
              <w:t>.</w:t>
            </w:r>
            <w:r w:rsidRPr="00B77431">
              <w:rPr>
                <w:rFonts w:eastAsia="Arial"/>
                <w:sz w:val="16"/>
                <w:szCs w:val="16"/>
              </w:rPr>
              <w:tab/>
            </w:r>
            <w:r w:rsidR="00CE7717">
              <w:rPr>
                <w:rFonts w:eastAsia="Arial"/>
                <w:sz w:val="16"/>
                <w:szCs w:val="16"/>
                <w:lang w:val="mn-MN"/>
              </w:rPr>
              <w:t>Төрийн өмчит хуулийн этгээдийн тухайд</w:t>
            </w:r>
            <w:r w:rsidRPr="00B77431">
              <w:rPr>
                <w:rFonts w:eastAsia="Arial"/>
                <w:sz w:val="16"/>
                <w:szCs w:val="16"/>
              </w:rPr>
              <w:t>,</w:t>
            </w:r>
            <w:r w:rsidRPr="00B77431">
              <w:rPr>
                <w:rFonts w:eastAsia="Arial"/>
                <w:spacing w:val="-3"/>
                <w:sz w:val="16"/>
                <w:szCs w:val="16"/>
              </w:rPr>
              <w:t xml:space="preserve"> </w:t>
            </w:r>
            <w:r w:rsidR="00AD08ED">
              <w:rPr>
                <w:rFonts w:eastAsia="Arial"/>
                <w:spacing w:val="-3"/>
                <w:sz w:val="16"/>
                <w:szCs w:val="16"/>
                <w:lang w:val="mn-MN"/>
              </w:rPr>
              <w:t xml:space="preserve">ТОӨЗ 4.5-д заасан шаардлагыг хангах үүднээс </w:t>
            </w:r>
            <w:r w:rsidR="00566F47">
              <w:rPr>
                <w:rFonts w:eastAsia="Arial"/>
                <w:spacing w:val="-3"/>
                <w:sz w:val="16"/>
                <w:szCs w:val="16"/>
                <w:lang w:val="mn-MN"/>
              </w:rPr>
              <w:t xml:space="preserve">дээр </w:t>
            </w:r>
            <w:r w:rsidR="00AD08ED">
              <w:rPr>
                <w:rFonts w:eastAsia="Arial"/>
                <w:spacing w:val="-3"/>
                <w:sz w:val="16"/>
                <w:szCs w:val="16"/>
                <w:lang w:val="mn-MN"/>
              </w:rPr>
              <w:t xml:space="preserve">дурдсан 1 дүгээр заалтанд үл хамаарах </w:t>
            </w:r>
            <w:r w:rsidR="00566F47">
              <w:rPr>
                <w:rFonts w:eastAsia="Arial"/>
                <w:spacing w:val="-3"/>
                <w:sz w:val="16"/>
                <w:szCs w:val="16"/>
                <w:lang w:val="mn-MN"/>
              </w:rPr>
              <w:t>аливаа нэмэлт баримт бичиг</w:t>
            </w:r>
          </w:p>
        </w:tc>
      </w:tr>
    </w:tbl>
    <w:p w14:paraId="11032573" w14:textId="77777777" w:rsidR="00650D73" w:rsidRPr="00B77431" w:rsidRDefault="00650D73" w:rsidP="00650D73"/>
    <w:p w14:paraId="40C06114" w14:textId="77777777" w:rsidR="00C0133C" w:rsidRPr="00B77431" w:rsidRDefault="00C0133C" w:rsidP="00650D73"/>
    <w:p w14:paraId="2F590DDD" w14:textId="77777777" w:rsidR="00C0133C" w:rsidRPr="00B77431" w:rsidRDefault="00C0133C" w:rsidP="00650D73">
      <w:pPr>
        <w:sectPr w:rsidR="00C0133C" w:rsidRPr="00B77431" w:rsidSect="00422A5E">
          <w:pgSz w:w="11907" w:h="16839" w:code="9"/>
          <w:pgMar w:top="920" w:right="1440" w:bottom="720" w:left="860" w:header="723" w:footer="523" w:gutter="0"/>
          <w:cols w:space="720"/>
        </w:sectPr>
      </w:pPr>
    </w:p>
    <w:p w14:paraId="0675A9B6" w14:textId="7F58CD8A" w:rsidR="00650D73" w:rsidRPr="00B77431" w:rsidRDefault="00F70F79" w:rsidP="00650D73">
      <w:pPr>
        <w:spacing w:before="34"/>
        <w:ind w:left="331" w:right="-20"/>
        <w:rPr>
          <w:rFonts w:eastAsia="Arial"/>
          <w:sz w:val="20"/>
        </w:rPr>
      </w:pPr>
      <w:r>
        <w:rPr>
          <w:rFonts w:eastAsia="Arial"/>
          <w:b/>
          <w:bCs/>
          <w:spacing w:val="-2"/>
          <w:sz w:val="20"/>
          <w:lang w:val="mn-MN"/>
        </w:rPr>
        <w:lastRenderedPageBreak/>
        <w:t>ЭРХ</w:t>
      </w:r>
      <w:r>
        <w:rPr>
          <w:rFonts w:eastAsia="Arial"/>
          <w:b/>
          <w:bCs/>
          <w:sz w:val="20"/>
        </w:rPr>
        <w:t>–</w:t>
      </w:r>
      <w:r w:rsidR="00650D73" w:rsidRPr="00B77431">
        <w:rPr>
          <w:rFonts w:eastAsia="Arial"/>
          <w:b/>
          <w:bCs/>
          <w:spacing w:val="-3"/>
          <w:sz w:val="20"/>
        </w:rPr>
        <w:t>2</w:t>
      </w:r>
      <w:r>
        <w:rPr>
          <w:rFonts w:eastAsia="Arial"/>
          <w:b/>
          <w:bCs/>
          <w:spacing w:val="-3"/>
          <w:sz w:val="20"/>
          <w:lang w:val="mn-MN"/>
        </w:rPr>
        <w:t xml:space="preserve"> </w:t>
      </w:r>
      <w:r w:rsidR="007C64F1">
        <w:rPr>
          <w:rFonts w:eastAsia="Arial"/>
          <w:b/>
          <w:bCs/>
          <w:spacing w:val="-3"/>
          <w:sz w:val="20"/>
          <w:lang w:val="mn-MN"/>
        </w:rPr>
        <w:t>м</w:t>
      </w:r>
      <w:r>
        <w:rPr>
          <w:rFonts w:eastAsia="Arial"/>
          <w:b/>
          <w:bCs/>
          <w:spacing w:val="-3"/>
          <w:sz w:val="20"/>
          <w:lang w:val="mn-MN"/>
        </w:rPr>
        <w:t>аягт</w:t>
      </w:r>
      <w:r w:rsidR="00650D73" w:rsidRPr="00B77431">
        <w:rPr>
          <w:rFonts w:eastAsia="Arial"/>
          <w:b/>
          <w:bCs/>
          <w:sz w:val="20"/>
        </w:rPr>
        <w:t>:</w:t>
      </w:r>
      <w:r w:rsidR="00650D73" w:rsidRPr="00B77431">
        <w:rPr>
          <w:rFonts w:eastAsia="Arial"/>
          <w:b/>
          <w:bCs/>
          <w:spacing w:val="-6"/>
          <w:sz w:val="20"/>
        </w:rPr>
        <w:t xml:space="preserve"> </w:t>
      </w:r>
      <w:r w:rsidR="00FA12DD">
        <w:rPr>
          <w:rFonts w:eastAsia="Arial"/>
          <w:b/>
          <w:bCs/>
          <w:spacing w:val="-6"/>
          <w:sz w:val="20"/>
          <w:lang w:val="mn-MN"/>
        </w:rPr>
        <w:t>Түншлэлийн мэдээллийн хуудас</w:t>
      </w:r>
    </w:p>
    <w:p w14:paraId="6AFC5719" w14:textId="77777777" w:rsidR="00650D73" w:rsidRPr="00B77431" w:rsidRDefault="00650D73" w:rsidP="00650D73">
      <w:pPr>
        <w:spacing w:before="3" w:line="120" w:lineRule="exact"/>
        <w:rPr>
          <w:sz w:val="12"/>
          <w:szCs w:val="12"/>
        </w:rPr>
      </w:pPr>
    </w:p>
    <w:p w14:paraId="6DA64BD2" w14:textId="66532061" w:rsidR="00650D73" w:rsidRPr="00B77431" w:rsidRDefault="00FA12DD" w:rsidP="00650D73">
      <w:pPr>
        <w:spacing w:line="225" w:lineRule="exact"/>
        <w:ind w:left="331" w:right="-20"/>
        <w:rPr>
          <w:rFonts w:eastAsia="Arial"/>
          <w:sz w:val="20"/>
        </w:rPr>
      </w:pPr>
      <w:r>
        <w:rPr>
          <w:rFonts w:eastAsia="Arial"/>
          <w:spacing w:val="-1"/>
          <w:position w:val="-1"/>
          <w:sz w:val="20"/>
          <w:lang w:val="mn-MN"/>
        </w:rPr>
        <w:t>Түншлэлийн гишүүн бүр</w:t>
      </w:r>
      <w:r w:rsidR="0029661D">
        <w:rPr>
          <w:rFonts w:eastAsia="Arial"/>
          <w:spacing w:val="-1"/>
          <w:position w:val="-1"/>
          <w:sz w:val="20"/>
          <w:lang w:val="mn-MN"/>
        </w:rPr>
        <w:t>ээр</w:t>
      </w:r>
      <w:r>
        <w:rPr>
          <w:rFonts w:eastAsia="Arial"/>
          <w:spacing w:val="-1"/>
          <w:position w:val="-1"/>
          <w:sz w:val="20"/>
          <w:lang w:val="mn-MN"/>
        </w:rPr>
        <w:t xml:space="preserve"> энэ маягтыг бөглөх ёстой.</w:t>
      </w:r>
    </w:p>
    <w:p w14:paraId="1FB7AD4E" w14:textId="77777777" w:rsidR="00650D73" w:rsidRPr="00B77431" w:rsidRDefault="00650D73" w:rsidP="00650D73">
      <w:pPr>
        <w:spacing w:before="7" w:line="120" w:lineRule="exact"/>
        <w:rPr>
          <w:sz w:val="12"/>
          <w:szCs w:val="12"/>
        </w:rPr>
      </w:pPr>
    </w:p>
    <w:tbl>
      <w:tblPr>
        <w:tblW w:w="0" w:type="auto"/>
        <w:tblInd w:w="277" w:type="dxa"/>
        <w:tblLayout w:type="fixed"/>
        <w:tblCellMar>
          <w:left w:w="0" w:type="dxa"/>
          <w:right w:w="0" w:type="dxa"/>
        </w:tblCellMar>
        <w:tblLook w:val="01E0" w:firstRow="1" w:lastRow="1" w:firstColumn="1" w:lastColumn="1" w:noHBand="0" w:noVBand="0"/>
      </w:tblPr>
      <w:tblGrid>
        <w:gridCol w:w="2323"/>
        <w:gridCol w:w="7037"/>
      </w:tblGrid>
      <w:tr w:rsidR="00650D73" w:rsidRPr="00B77431" w14:paraId="2728438C" w14:textId="77777777" w:rsidTr="00BD75C3">
        <w:trPr>
          <w:trHeight w:hRule="exact" w:val="278"/>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000000"/>
          </w:tcPr>
          <w:p w14:paraId="6480401B" w14:textId="62B589D0" w:rsidR="00650D73" w:rsidRPr="00B77431" w:rsidRDefault="00FA12DD" w:rsidP="00C27B38">
            <w:pPr>
              <w:spacing w:before="15"/>
              <w:ind w:left="2754" w:right="-20"/>
              <w:rPr>
                <w:rFonts w:eastAsia="Arial"/>
                <w:sz w:val="20"/>
              </w:rPr>
            </w:pPr>
            <w:r>
              <w:rPr>
                <w:rFonts w:eastAsia="Arial"/>
                <w:b/>
                <w:bCs/>
                <w:spacing w:val="-3"/>
                <w:sz w:val="20"/>
                <w:lang w:val="mn-MN"/>
              </w:rPr>
              <w:t>Түн</w:t>
            </w:r>
            <w:r w:rsidR="005D5F93">
              <w:rPr>
                <w:rFonts w:eastAsia="Arial"/>
                <w:b/>
                <w:bCs/>
                <w:spacing w:val="-3"/>
                <w:sz w:val="20"/>
                <w:lang w:val="mn-MN"/>
              </w:rPr>
              <w:t>шлэл</w:t>
            </w:r>
            <w:r w:rsidR="00E71C77">
              <w:rPr>
                <w:rFonts w:eastAsia="Arial"/>
                <w:b/>
                <w:bCs/>
                <w:spacing w:val="-4"/>
                <w:sz w:val="20"/>
                <w:lang w:val="mn-MN"/>
              </w:rPr>
              <w:t>ийн мэдээлэл</w:t>
            </w:r>
          </w:p>
        </w:tc>
      </w:tr>
      <w:tr w:rsidR="00650D73" w:rsidRPr="00B77431" w14:paraId="38345CD9"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EB40F60" w14:textId="77777777" w:rsidR="00650D73" w:rsidRPr="00B77431" w:rsidRDefault="00650D73" w:rsidP="00BD75C3">
            <w:pPr>
              <w:spacing w:line="200" w:lineRule="exact"/>
              <w:rPr>
                <w:sz w:val="20"/>
              </w:rPr>
            </w:pPr>
          </w:p>
          <w:p w14:paraId="6CBEB495" w14:textId="77777777" w:rsidR="00650D73" w:rsidRPr="00B77431" w:rsidRDefault="00650D73" w:rsidP="00BD75C3">
            <w:pPr>
              <w:spacing w:line="200" w:lineRule="exact"/>
              <w:rPr>
                <w:sz w:val="20"/>
              </w:rPr>
            </w:pPr>
          </w:p>
          <w:p w14:paraId="6B22A8BE" w14:textId="77777777" w:rsidR="00650D73" w:rsidRPr="00B77431" w:rsidRDefault="00650D73" w:rsidP="00BD75C3">
            <w:pPr>
              <w:spacing w:before="2" w:line="220" w:lineRule="exact"/>
            </w:pPr>
          </w:p>
          <w:p w14:paraId="2BB08187" w14:textId="31298BA9" w:rsidR="00650D73" w:rsidRPr="00B77431" w:rsidRDefault="00E71C77" w:rsidP="00E71C77">
            <w:pPr>
              <w:ind w:left="108" w:right="57"/>
              <w:rPr>
                <w:rFonts w:eastAsia="Arial"/>
                <w:sz w:val="16"/>
                <w:szCs w:val="16"/>
              </w:rPr>
            </w:pPr>
            <w:r>
              <w:rPr>
                <w:rFonts w:eastAsia="Arial"/>
                <w:b/>
                <w:bCs/>
                <w:spacing w:val="-3"/>
                <w:sz w:val="16"/>
                <w:szCs w:val="16"/>
                <w:lang w:val="mn-MN"/>
              </w:rPr>
              <w:t>Тендерт оролцогчийн албан ёсны нэр</w:t>
            </w:r>
          </w:p>
        </w:tc>
        <w:tc>
          <w:tcPr>
            <w:tcW w:w="7037" w:type="dxa"/>
            <w:tcBorders>
              <w:top w:val="single" w:sz="4" w:space="0" w:color="000000"/>
              <w:left w:val="single" w:sz="4" w:space="0" w:color="000000"/>
              <w:bottom w:val="single" w:sz="4" w:space="0" w:color="000000"/>
              <w:right w:val="single" w:sz="4" w:space="0" w:color="000000"/>
            </w:tcBorders>
          </w:tcPr>
          <w:p w14:paraId="2D65DF4D" w14:textId="77777777" w:rsidR="00650D73" w:rsidRPr="00B77431" w:rsidRDefault="00650D73" w:rsidP="00BD75C3"/>
        </w:tc>
      </w:tr>
      <w:tr w:rsidR="00650D73" w:rsidRPr="00B77431" w14:paraId="759F2102" w14:textId="77777777" w:rsidTr="00BD75C3">
        <w:trPr>
          <w:trHeight w:hRule="exact" w:val="1452"/>
        </w:trPr>
        <w:tc>
          <w:tcPr>
            <w:tcW w:w="2323" w:type="dxa"/>
            <w:tcBorders>
              <w:top w:val="single" w:sz="4" w:space="0" w:color="000000"/>
              <w:left w:val="single" w:sz="4" w:space="0" w:color="000000"/>
              <w:bottom w:val="single" w:sz="4" w:space="0" w:color="000000"/>
              <w:right w:val="single" w:sz="4" w:space="0" w:color="000000"/>
            </w:tcBorders>
          </w:tcPr>
          <w:p w14:paraId="4BDABC6F" w14:textId="77777777" w:rsidR="00650D73" w:rsidRPr="00B77431" w:rsidRDefault="00650D73" w:rsidP="00BD75C3">
            <w:pPr>
              <w:spacing w:line="200" w:lineRule="exact"/>
              <w:rPr>
                <w:sz w:val="20"/>
              </w:rPr>
            </w:pPr>
          </w:p>
          <w:p w14:paraId="217BD2BB" w14:textId="77777777" w:rsidR="00650D73" w:rsidRPr="00B77431" w:rsidRDefault="00650D73" w:rsidP="00BD75C3">
            <w:pPr>
              <w:spacing w:before="20" w:line="220" w:lineRule="exact"/>
            </w:pPr>
          </w:p>
          <w:p w14:paraId="265012B2" w14:textId="68243826" w:rsidR="00650D73" w:rsidRPr="00B77431" w:rsidRDefault="00E71C77" w:rsidP="00C27B38">
            <w:pPr>
              <w:spacing w:line="239" w:lineRule="auto"/>
              <w:ind w:left="109" w:right="223"/>
              <w:rPr>
                <w:rFonts w:eastAsia="Arial"/>
                <w:sz w:val="16"/>
                <w:szCs w:val="16"/>
              </w:rPr>
            </w:pPr>
            <w:r>
              <w:rPr>
                <w:rFonts w:eastAsia="Arial"/>
                <w:b/>
                <w:bCs/>
                <w:spacing w:val="-1"/>
                <w:sz w:val="16"/>
                <w:szCs w:val="16"/>
                <w:lang w:val="mn-MN"/>
              </w:rPr>
              <w:t>Түншлэлийн гишүүний албан ёсны нэр</w:t>
            </w:r>
          </w:p>
        </w:tc>
        <w:tc>
          <w:tcPr>
            <w:tcW w:w="7037" w:type="dxa"/>
            <w:tcBorders>
              <w:top w:val="single" w:sz="4" w:space="0" w:color="000000"/>
              <w:left w:val="single" w:sz="4" w:space="0" w:color="000000"/>
              <w:bottom w:val="single" w:sz="4" w:space="0" w:color="000000"/>
              <w:right w:val="single" w:sz="4" w:space="0" w:color="000000"/>
            </w:tcBorders>
          </w:tcPr>
          <w:p w14:paraId="68EA0A6F" w14:textId="77777777" w:rsidR="00650D73" w:rsidRPr="00B77431" w:rsidRDefault="00650D73" w:rsidP="00BD75C3"/>
        </w:tc>
      </w:tr>
      <w:tr w:rsidR="00650D73" w:rsidRPr="00B77431" w14:paraId="73D21238"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74C23E03" w14:textId="77777777" w:rsidR="00650D73" w:rsidRPr="00B77431" w:rsidRDefault="00650D73" w:rsidP="00BD75C3">
            <w:pPr>
              <w:spacing w:line="200" w:lineRule="exact"/>
              <w:rPr>
                <w:sz w:val="20"/>
              </w:rPr>
            </w:pPr>
          </w:p>
          <w:p w14:paraId="5AD1F5B2" w14:textId="77777777" w:rsidR="00650D73" w:rsidRPr="00B77431" w:rsidRDefault="00650D73" w:rsidP="00BD75C3">
            <w:pPr>
              <w:spacing w:before="17" w:line="220" w:lineRule="exact"/>
            </w:pPr>
          </w:p>
          <w:p w14:paraId="43CB8A33" w14:textId="7D1ACDCA" w:rsidR="00650D73" w:rsidRPr="00B77431" w:rsidRDefault="00EF7BD7" w:rsidP="00C27B38">
            <w:pPr>
              <w:spacing w:line="239" w:lineRule="auto"/>
              <w:ind w:left="109" w:right="102"/>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орон</w:t>
            </w:r>
          </w:p>
        </w:tc>
        <w:tc>
          <w:tcPr>
            <w:tcW w:w="7037" w:type="dxa"/>
            <w:tcBorders>
              <w:top w:val="single" w:sz="4" w:space="0" w:color="000000"/>
              <w:left w:val="single" w:sz="4" w:space="0" w:color="000000"/>
              <w:bottom w:val="single" w:sz="4" w:space="0" w:color="000000"/>
              <w:right w:val="single" w:sz="4" w:space="0" w:color="000000"/>
            </w:tcBorders>
          </w:tcPr>
          <w:p w14:paraId="7281ACE0" w14:textId="77777777" w:rsidR="00650D73" w:rsidRPr="00B77431" w:rsidRDefault="00650D73" w:rsidP="00BD75C3"/>
        </w:tc>
      </w:tr>
      <w:tr w:rsidR="00650D73" w:rsidRPr="00B77431" w14:paraId="3A1492CB"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5D11F07E" w14:textId="77777777" w:rsidR="00650D73" w:rsidRPr="00B77431" w:rsidRDefault="00650D73" w:rsidP="00BD75C3">
            <w:pPr>
              <w:spacing w:line="200" w:lineRule="exact"/>
              <w:rPr>
                <w:sz w:val="20"/>
              </w:rPr>
            </w:pPr>
          </w:p>
          <w:p w14:paraId="1443FF3F" w14:textId="77777777" w:rsidR="00650D73" w:rsidRPr="00B77431" w:rsidRDefault="00650D73" w:rsidP="00BD75C3">
            <w:pPr>
              <w:spacing w:before="17" w:line="220" w:lineRule="exact"/>
            </w:pPr>
          </w:p>
          <w:p w14:paraId="0FA3D5D4" w14:textId="5ABA069E" w:rsidR="00650D73" w:rsidRPr="00B77431" w:rsidRDefault="00EF7BD7" w:rsidP="00C27B38">
            <w:pPr>
              <w:spacing w:line="239" w:lineRule="auto"/>
              <w:ind w:left="109" w:right="223"/>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он</w:t>
            </w:r>
          </w:p>
        </w:tc>
        <w:tc>
          <w:tcPr>
            <w:tcW w:w="7037" w:type="dxa"/>
            <w:tcBorders>
              <w:top w:val="single" w:sz="4" w:space="0" w:color="000000"/>
              <w:left w:val="single" w:sz="4" w:space="0" w:color="000000"/>
              <w:bottom w:val="single" w:sz="4" w:space="0" w:color="000000"/>
              <w:right w:val="single" w:sz="4" w:space="0" w:color="000000"/>
            </w:tcBorders>
          </w:tcPr>
          <w:p w14:paraId="1B4ED380" w14:textId="77777777" w:rsidR="00650D73" w:rsidRPr="00B77431" w:rsidRDefault="00650D73" w:rsidP="00BD75C3"/>
        </w:tc>
      </w:tr>
      <w:tr w:rsidR="00650D73" w:rsidRPr="00B77431" w14:paraId="57369931"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2503F8D" w14:textId="77777777" w:rsidR="00650D73" w:rsidRPr="00B77431" w:rsidRDefault="00650D73" w:rsidP="00BD75C3">
            <w:pPr>
              <w:spacing w:before="6" w:line="140" w:lineRule="exact"/>
              <w:rPr>
                <w:sz w:val="14"/>
                <w:szCs w:val="14"/>
              </w:rPr>
            </w:pPr>
          </w:p>
          <w:p w14:paraId="1BA2DAD8" w14:textId="77777777" w:rsidR="00650D73" w:rsidRPr="00B77431" w:rsidRDefault="00650D73" w:rsidP="00BD75C3">
            <w:pPr>
              <w:spacing w:line="200" w:lineRule="exact"/>
              <w:rPr>
                <w:sz w:val="20"/>
              </w:rPr>
            </w:pPr>
          </w:p>
          <w:p w14:paraId="51B2430B" w14:textId="7120C879" w:rsidR="00650D73" w:rsidRPr="00B77431" w:rsidRDefault="00EF7BD7" w:rsidP="00C27B38">
            <w:pPr>
              <w:ind w:left="109" w:right="223"/>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орон дах албан ёсны хаяг</w:t>
            </w:r>
          </w:p>
        </w:tc>
        <w:tc>
          <w:tcPr>
            <w:tcW w:w="7037" w:type="dxa"/>
            <w:tcBorders>
              <w:top w:val="single" w:sz="4" w:space="0" w:color="000000"/>
              <w:left w:val="single" w:sz="4" w:space="0" w:color="000000"/>
              <w:bottom w:val="single" w:sz="4" w:space="0" w:color="000000"/>
              <w:right w:val="single" w:sz="4" w:space="0" w:color="000000"/>
            </w:tcBorders>
          </w:tcPr>
          <w:p w14:paraId="3EC2EE23" w14:textId="77777777" w:rsidR="00650D73" w:rsidRPr="00B77431" w:rsidRDefault="00650D73" w:rsidP="00BD75C3"/>
        </w:tc>
      </w:tr>
      <w:tr w:rsidR="00650D73" w:rsidRPr="00B77431" w14:paraId="46CB532E"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649FDCE4" w14:textId="77777777" w:rsidR="00650D73" w:rsidRPr="00B77431" w:rsidRDefault="00650D73" w:rsidP="00BD75C3">
            <w:pPr>
              <w:spacing w:before="2" w:line="130" w:lineRule="exact"/>
              <w:rPr>
                <w:sz w:val="13"/>
                <w:szCs w:val="13"/>
              </w:rPr>
            </w:pPr>
          </w:p>
          <w:p w14:paraId="63EA0CD7" w14:textId="5332344C" w:rsidR="00650D73" w:rsidRPr="00B77431" w:rsidRDefault="00EF7BD7" w:rsidP="00BD75C3">
            <w:pPr>
              <w:spacing w:line="239" w:lineRule="auto"/>
              <w:ind w:left="109" w:right="72"/>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эрх бүхий төлө</w:t>
            </w:r>
            <w:r w:rsidR="000626AC">
              <w:rPr>
                <w:rFonts w:eastAsia="Arial"/>
                <w:b/>
                <w:bCs/>
                <w:spacing w:val="-1"/>
                <w:sz w:val="16"/>
                <w:szCs w:val="16"/>
                <w:lang w:val="mn-MN"/>
              </w:rPr>
              <w:t>өлөгчийн мэдээлэл</w:t>
            </w:r>
          </w:p>
          <w:p w14:paraId="24FB712B" w14:textId="6F81697C" w:rsidR="00650D73" w:rsidRPr="00B77431" w:rsidRDefault="00650D73" w:rsidP="00BD75C3">
            <w:pPr>
              <w:spacing w:before="63" w:line="239" w:lineRule="auto"/>
              <w:ind w:left="109" w:right="79"/>
              <w:rPr>
                <w:rFonts w:eastAsia="Arial"/>
                <w:sz w:val="16"/>
                <w:szCs w:val="16"/>
              </w:rPr>
            </w:pPr>
            <w:r w:rsidRPr="00B77431">
              <w:rPr>
                <w:rFonts w:eastAsia="Arial"/>
                <w:spacing w:val="-3"/>
                <w:sz w:val="16"/>
                <w:szCs w:val="16"/>
              </w:rPr>
              <w:t>(</w:t>
            </w:r>
            <w:r w:rsidR="000626AC" w:rsidRPr="000626AC">
              <w:rPr>
                <w:rFonts w:eastAsia="Arial"/>
                <w:spacing w:val="-3"/>
                <w:sz w:val="16"/>
                <w:szCs w:val="16"/>
                <w:lang w:val="mn-MN"/>
              </w:rPr>
              <w:t>нэр</w:t>
            </w:r>
            <w:r w:rsidR="000626AC" w:rsidRPr="000626AC">
              <w:rPr>
                <w:rFonts w:eastAsia="Arial"/>
                <w:spacing w:val="-3"/>
                <w:sz w:val="16"/>
                <w:szCs w:val="16"/>
              </w:rPr>
              <w:t xml:space="preserve">, </w:t>
            </w:r>
            <w:r w:rsidR="000626AC" w:rsidRPr="000626AC">
              <w:rPr>
                <w:rFonts w:eastAsia="Arial"/>
                <w:spacing w:val="-3"/>
                <w:sz w:val="16"/>
                <w:szCs w:val="16"/>
                <w:lang w:val="mn-MN"/>
              </w:rPr>
              <w:t>хаяг</w:t>
            </w:r>
            <w:r w:rsidR="000626AC" w:rsidRPr="000626AC">
              <w:rPr>
                <w:rFonts w:eastAsia="Arial"/>
                <w:spacing w:val="-3"/>
                <w:sz w:val="16"/>
                <w:szCs w:val="16"/>
              </w:rPr>
              <w:t>,</w:t>
            </w:r>
            <w:r w:rsidR="000626AC" w:rsidRPr="000626AC">
              <w:rPr>
                <w:rFonts w:eastAsia="Arial"/>
                <w:spacing w:val="-3"/>
                <w:sz w:val="16"/>
                <w:szCs w:val="16"/>
                <w:lang w:val="mn-MN"/>
              </w:rPr>
              <w:t xml:space="preserve"> утасны дугаар</w:t>
            </w:r>
            <w:r w:rsidR="000626AC" w:rsidRPr="000626AC">
              <w:rPr>
                <w:rFonts w:eastAsia="Arial"/>
                <w:spacing w:val="-3"/>
                <w:sz w:val="16"/>
                <w:szCs w:val="16"/>
              </w:rPr>
              <w:t xml:space="preserve">, </w:t>
            </w:r>
            <w:r w:rsidR="000626AC" w:rsidRPr="000626AC">
              <w:rPr>
                <w:rFonts w:eastAsia="Arial"/>
                <w:spacing w:val="-3"/>
                <w:sz w:val="16"/>
                <w:szCs w:val="16"/>
                <w:lang w:val="mn-MN"/>
              </w:rPr>
              <w:t>факсын</w:t>
            </w:r>
            <w:r w:rsidR="000626AC" w:rsidRPr="000626AC">
              <w:rPr>
                <w:rFonts w:eastAsia="Arial"/>
                <w:spacing w:val="-3"/>
                <w:sz w:val="16"/>
                <w:szCs w:val="16"/>
              </w:rPr>
              <w:t xml:space="preserve"> </w:t>
            </w:r>
            <w:r w:rsidR="000626AC" w:rsidRPr="000626AC">
              <w:rPr>
                <w:rFonts w:eastAsia="Arial"/>
                <w:spacing w:val="-3"/>
                <w:sz w:val="16"/>
                <w:szCs w:val="16"/>
                <w:lang w:val="mn-MN"/>
              </w:rPr>
              <w:t>дугаар</w:t>
            </w:r>
            <w:r w:rsidR="000626AC" w:rsidRPr="000626AC">
              <w:rPr>
                <w:rFonts w:eastAsia="Arial"/>
                <w:spacing w:val="-3"/>
                <w:sz w:val="16"/>
                <w:szCs w:val="16"/>
              </w:rPr>
              <w:t>,</w:t>
            </w:r>
            <w:r w:rsidR="000626AC" w:rsidRPr="000626AC">
              <w:rPr>
                <w:rFonts w:eastAsia="Arial"/>
                <w:spacing w:val="-3"/>
                <w:sz w:val="16"/>
                <w:szCs w:val="16"/>
                <w:lang w:val="mn-MN"/>
              </w:rPr>
              <w:t xml:space="preserve"> и-мэйл хаяг</w:t>
            </w:r>
            <w:r w:rsidRPr="00B77431">
              <w:rPr>
                <w:rFonts w:eastAsia="Arial"/>
                <w:sz w:val="16"/>
                <w:szCs w:val="16"/>
              </w:rPr>
              <w:t>)</w:t>
            </w:r>
          </w:p>
        </w:tc>
        <w:tc>
          <w:tcPr>
            <w:tcW w:w="7037" w:type="dxa"/>
            <w:tcBorders>
              <w:top w:val="single" w:sz="4" w:space="0" w:color="000000"/>
              <w:left w:val="single" w:sz="4" w:space="0" w:color="000000"/>
              <w:bottom w:val="single" w:sz="4" w:space="0" w:color="000000"/>
              <w:right w:val="single" w:sz="4" w:space="0" w:color="000000"/>
            </w:tcBorders>
          </w:tcPr>
          <w:p w14:paraId="5D314906" w14:textId="77777777" w:rsidR="00650D73" w:rsidRPr="00B77431" w:rsidRDefault="00650D73" w:rsidP="00BD75C3"/>
        </w:tc>
      </w:tr>
      <w:tr w:rsidR="00650D73" w:rsidRPr="00B77431" w14:paraId="51DD77E8" w14:textId="77777777" w:rsidTr="00BD75C3">
        <w:trPr>
          <w:trHeight w:hRule="exact" w:val="1428"/>
        </w:trPr>
        <w:tc>
          <w:tcPr>
            <w:tcW w:w="9360" w:type="dxa"/>
            <w:gridSpan w:val="2"/>
            <w:tcBorders>
              <w:top w:val="single" w:sz="4" w:space="0" w:color="000000"/>
              <w:left w:val="single" w:sz="4" w:space="0" w:color="000000"/>
              <w:bottom w:val="single" w:sz="4" w:space="0" w:color="000000"/>
              <w:right w:val="single" w:sz="4" w:space="0" w:color="000000"/>
            </w:tcBorders>
          </w:tcPr>
          <w:p w14:paraId="0142EA0D" w14:textId="17C8AECA" w:rsidR="00650D73" w:rsidRPr="00B77431" w:rsidRDefault="00FB504F" w:rsidP="00BD75C3">
            <w:pPr>
              <w:spacing w:before="53"/>
              <w:ind w:left="109" w:right="-20"/>
              <w:rPr>
                <w:rFonts w:eastAsia="Arial"/>
                <w:sz w:val="16"/>
                <w:szCs w:val="16"/>
              </w:rPr>
            </w:pPr>
            <w:r w:rsidRPr="00FB504F">
              <w:rPr>
                <w:rFonts w:eastAsia="Arial"/>
                <w:b/>
                <w:bCs/>
                <w:spacing w:val="-6"/>
                <w:sz w:val="16"/>
                <w:szCs w:val="16"/>
                <w:lang w:val="mn-MN"/>
              </w:rPr>
              <w:t>Дараах баримт бичгийн эх хувийн хуулбарыг хавсаргав.</w:t>
            </w:r>
          </w:p>
          <w:p w14:paraId="7F199C22" w14:textId="5766E275" w:rsidR="00650D73" w:rsidRPr="00B77431" w:rsidRDefault="00650D73" w:rsidP="00BD75C3">
            <w:pPr>
              <w:tabs>
                <w:tab w:val="left" w:pos="820"/>
              </w:tabs>
              <w:spacing w:before="64"/>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1</w:t>
            </w:r>
            <w:proofErr w:type="gramEnd"/>
            <w:r w:rsidRPr="00B77431">
              <w:rPr>
                <w:rFonts w:eastAsia="Arial"/>
                <w:sz w:val="16"/>
                <w:szCs w:val="16"/>
              </w:rPr>
              <w:t>.</w:t>
            </w:r>
            <w:r w:rsidRPr="00B77431">
              <w:rPr>
                <w:rFonts w:eastAsia="Arial"/>
                <w:sz w:val="16"/>
                <w:szCs w:val="16"/>
              </w:rPr>
              <w:tab/>
            </w:r>
            <w:r w:rsidR="00EA582A" w:rsidRPr="00EA582A">
              <w:rPr>
                <w:rFonts w:eastAsia="Arial"/>
                <w:sz w:val="16"/>
                <w:szCs w:val="16"/>
                <w:lang w:val="mn-MN"/>
              </w:rPr>
              <w:t>ТОӨЗ 4.1</w:t>
            </w:r>
            <w:r w:rsidR="00EE3C31">
              <w:rPr>
                <w:rFonts w:eastAsia="Arial"/>
                <w:spacing w:val="-3"/>
                <w:sz w:val="16"/>
                <w:szCs w:val="16"/>
              </w:rPr>
              <w:t xml:space="preserve"> </w:t>
            </w:r>
            <w:r w:rsidR="00EE3C31">
              <w:rPr>
                <w:rFonts w:eastAsia="Arial"/>
                <w:spacing w:val="-3"/>
                <w:sz w:val="16"/>
                <w:szCs w:val="16"/>
                <w:lang w:val="mn-MN"/>
              </w:rPr>
              <w:t>ба ТОӨЗ 4.2</w:t>
            </w:r>
            <w:r w:rsidR="00EA582A" w:rsidRPr="00EA582A">
              <w:rPr>
                <w:rFonts w:eastAsia="Arial"/>
                <w:sz w:val="16"/>
                <w:szCs w:val="16"/>
                <w:lang w:val="mn-MN"/>
              </w:rPr>
              <w:t>-д заасны дагуу дээр дурдсан хуулийн этгээдийн байгуулагдсан эрх зүйн баримт бичиг</w:t>
            </w:r>
          </w:p>
          <w:p w14:paraId="1487B306" w14:textId="1334ACAB" w:rsidR="00650D73" w:rsidRPr="00B77431" w:rsidRDefault="00650D73" w:rsidP="00BD75C3">
            <w:pPr>
              <w:tabs>
                <w:tab w:val="left" w:pos="820"/>
              </w:tabs>
              <w:spacing w:before="43"/>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2</w:t>
            </w:r>
            <w:proofErr w:type="gramEnd"/>
            <w:r w:rsidRPr="00B77431">
              <w:rPr>
                <w:rFonts w:eastAsia="Arial"/>
                <w:sz w:val="16"/>
                <w:szCs w:val="16"/>
              </w:rPr>
              <w:t>.</w:t>
            </w:r>
            <w:r w:rsidRPr="00B77431">
              <w:rPr>
                <w:rFonts w:eastAsia="Arial"/>
                <w:sz w:val="16"/>
                <w:szCs w:val="16"/>
              </w:rPr>
              <w:tab/>
            </w:r>
            <w:r w:rsidR="00EA582A" w:rsidRPr="00EA582A">
              <w:rPr>
                <w:rFonts w:eastAsia="Arial"/>
                <w:sz w:val="16"/>
                <w:szCs w:val="16"/>
                <w:lang w:val="mn-MN"/>
              </w:rPr>
              <w:t>ТОӨЗ 21.2-т заасны дагуу дээр дурдсан компани эсвэл түншлэлийг төлөөлөх тухай итгэмжлэл</w:t>
            </w:r>
          </w:p>
          <w:p w14:paraId="34EBB723" w14:textId="46BAE923" w:rsidR="00650D73" w:rsidRPr="00B77431" w:rsidRDefault="00650D73" w:rsidP="00E029A4">
            <w:pPr>
              <w:tabs>
                <w:tab w:val="left" w:pos="840"/>
              </w:tabs>
              <w:spacing w:before="58" w:line="223" w:lineRule="auto"/>
              <w:ind w:left="841" w:right="544" w:hanging="732"/>
              <w:rPr>
                <w:rFonts w:eastAsia="Arial"/>
                <w:sz w:val="16"/>
                <w:szCs w:val="16"/>
              </w:rPr>
            </w:pPr>
            <w:proofErr w:type="gramStart"/>
            <w:r w:rsidRPr="00B77431">
              <w:rPr>
                <w:rFonts w:eastAsia="Wingdings"/>
                <w:szCs w:val="24"/>
              </w:rPr>
              <w:t></w:t>
            </w:r>
            <w:r w:rsidRPr="00B77431">
              <w:rPr>
                <w:szCs w:val="24"/>
              </w:rPr>
              <w:t xml:space="preserve"> </w:t>
            </w:r>
            <w:r w:rsidRPr="00B77431">
              <w:rPr>
                <w:spacing w:val="38"/>
                <w:szCs w:val="24"/>
              </w:rPr>
              <w:t xml:space="preserve"> </w:t>
            </w:r>
            <w:r w:rsidRPr="00B77431">
              <w:rPr>
                <w:rFonts w:eastAsia="Arial"/>
                <w:spacing w:val="-3"/>
                <w:sz w:val="16"/>
                <w:szCs w:val="16"/>
              </w:rPr>
              <w:t>3</w:t>
            </w:r>
            <w:proofErr w:type="gramEnd"/>
            <w:r w:rsidRPr="00B77431">
              <w:rPr>
                <w:rFonts w:eastAsia="Arial"/>
                <w:sz w:val="16"/>
                <w:szCs w:val="16"/>
              </w:rPr>
              <w:t>.</w:t>
            </w:r>
            <w:r w:rsidRPr="00B77431">
              <w:rPr>
                <w:rFonts w:eastAsia="Arial"/>
                <w:sz w:val="16"/>
                <w:szCs w:val="16"/>
              </w:rPr>
              <w:tab/>
            </w:r>
            <w:r w:rsidR="00E67994" w:rsidRPr="00E67994">
              <w:rPr>
                <w:rFonts w:eastAsia="Arial"/>
                <w:sz w:val="16"/>
                <w:szCs w:val="16"/>
                <w:lang w:val="mn-MN"/>
              </w:rPr>
              <w:t>Төрийн өмчит хуулийн этгээдийн тухайд</w:t>
            </w:r>
            <w:r w:rsidR="00E67994" w:rsidRPr="00E67994">
              <w:rPr>
                <w:rFonts w:eastAsia="Arial"/>
                <w:sz w:val="16"/>
                <w:szCs w:val="16"/>
              </w:rPr>
              <w:t xml:space="preserve">, </w:t>
            </w:r>
            <w:r w:rsidR="00E67994" w:rsidRPr="00E67994">
              <w:rPr>
                <w:rFonts w:eastAsia="Arial"/>
                <w:sz w:val="16"/>
                <w:szCs w:val="16"/>
                <w:lang w:val="mn-MN"/>
              </w:rPr>
              <w:t>ТОӨЗ 4.5-д заасн</w:t>
            </w:r>
            <w:r w:rsidR="00E67994">
              <w:rPr>
                <w:rFonts w:eastAsia="Arial"/>
                <w:sz w:val="16"/>
                <w:szCs w:val="16"/>
                <w:lang w:val="mn-MN"/>
              </w:rPr>
              <w:t>ы</w:t>
            </w:r>
            <w:r w:rsidR="00E67994" w:rsidRPr="00E67994">
              <w:rPr>
                <w:rFonts w:eastAsia="Arial"/>
                <w:sz w:val="16"/>
                <w:szCs w:val="16"/>
                <w:lang w:val="mn-MN"/>
              </w:rPr>
              <w:t xml:space="preserve"> </w:t>
            </w:r>
            <w:r w:rsidR="00E67994">
              <w:rPr>
                <w:rFonts w:eastAsia="Arial"/>
                <w:sz w:val="16"/>
                <w:szCs w:val="16"/>
                <w:lang w:val="mn-MN"/>
              </w:rPr>
              <w:t>дагуу</w:t>
            </w:r>
            <w:r w:rsidR="00E67994" w:rsidRPr="00E67994">
              <w:rPr>
                <w:rFonts w:eastAsia="Arial"/>
                <w:sz w:val="16"/>
                <w:szCs w:val="16"/>
                <w:lang w:val="mn-MN"/>
              </w:rPr>
              <w:t xml:space="preserve"> </w:t>
            </w:r>
            <w:r w:rsidR="00140D07">
              <w:rPr>
                <w:rFonts w:eastAsia="Arial"/>
                <w:sz w:val="16"/>
                <w:szCs w:val="16"/>
                <w:lang w:val="mn-MN"/>
              </w:rPr>
              <w:t>эрх зүй, санхүүгийн хувьд биеэ даасан болон бизнесийн хуул</w:t>
            </w:r>
            <w:r w:rsidR="00CD4E4B">
              <w:rPr>
                <w:rFonts w:eastAsia="Arial"/>
                <w:sz w:val="16"/>
                <w:szCs w:val="16"/>
                <w:lang w:val="mn-MN"/>
              </w:rPr>
              <w:t>ь</w:t>
            </w:r>
            <w:r w:rsidR="00140D07">
              <w:rPr>
                <w:rFonts w:eastAsia="Arial"/>
                <w:sz w:val="16"/>
                <w:szCs w:val="16"/>
                <w:lang w:val="mn-MN"/>
              </w:rPr>
              <w:t>д нийцсэн байдлыг батлах</w:t>
            </w:r>
            <w:r w:rsidR="00E67994" w:rsidRPr="00E67994">
              <w:rPr>
                <w:rFonts w:eastAsia="Arial"/>
                <w:sz w:val="16"/>
                <w:szCs w:val="16"/>
                <w:lang w:val="mn-MN"/>
              </w:rPr>
              <w:t xml:space="preserve"> баримт бичиг</w:t>
            </w:r>
          </w:p>
        </w:tc>
      </w:tr>
    </w:tbl>
    <w:p w14:paraId="384DCFFB" w14:textId="77777777" w:rsidR="00650D73" w:rsidRPr="00B77431" w:rsidRDefault="00650D73" w:rsidP="00650D73">
      <w:pPr>
        <w:spacing w:line="200" w:lineRule="exact"/>
        <w:rPr>
          <w:sz w:val="20"/>
        </w:rPr>
      </w:pPr>
    </w:p>
    <w:p w14:paraId="1C309BB7" w14:textId="77777777" w:rsidR="00650D73" w:rsidRPr="00B77431" w:rsidRDefault="00650D73" w:rsidP="00650D73">
      <w:pPr>
        <w:spacing w:before="13" w:line="220" w:lineRule="exact"/>
      </w:pPr>
    </w:p>
    <w:p w14:paraId="0FD2728E" w14:textId="3F7A2E4E" w:rsidR="00650D73" w:rsidRPr="00B77431" w:rsidRDefault="00650D73" w:rsidP="00650D73">
      <w:pPr>
        <w:spacing w:before="34"/>
        <w:ind w:left="331" w:right="931"/>
        <w:rPr>
          <w:rFonts w:eastAsia="Arial"/>
          <w:sz w:val="20"/>
        </w:rPr>
      </w:pPr>
      <w:r w:rsidRPr="00B77431">
        <w:rPr>
          <w:rFonts w:eastAsia="Arial"/>
          <w:sz w:val="20"/>
        </w:rPr>
        <w:t>.</w:t>
      </w:r>
    </w:p>
    <w:p w14:paraId="17817879" w14:textId="77777777" w:rsidR="00650D73" w:rsidRPr="00B77431" w:rsidRDefault="00650D73" w:rsidP="00650D73">
      <w:pPr>
        <w:sectPr w:rsidR="00650D73" w:rsidRPr="00B77431" w:rsidSect="00422A5E">
          <w:footerReference w:type="even" r:id="rId28"/>
          <w:footerReference w:type="default" r:id="rId29"/>
          <w:pgSz w:w="11907" w:h="16839" w:code="9"/>
          <w:pgMar w:top="920" w:right="860" w:bottom="720" w:left="1440" w:header="723" w:footer="523" w:gutter="0"/>
          <w:cols w:space="720"/>
        </w:sectPr>
      </w:pPr>
    </w:p>
    <w:p w14:paraId="5CF766FD" w14:textId="74EE406A" w:rsidR="008376DA" w:rsidRPr="00B77431" w:rsidRDefault="003957D1" w:rsidP="008376DA">
      <w:pPr>
        <w:suppressAutoHyphens w:val="0"/>
        <w:ind w:firstLine="180"/>
        <w:jc w:val="left"/>
        <w:rPr>
          <w:b/>
          <w:sz w:val="20"/>
          <w:lang w:eastAsia="en-US"/>
        </w:rPr>
      </w:pPr>
      <w:bookmarkStart w:id="16" w:name="_Toc107300539"/>
      <w:r w:rsidRPr="00B77431">
        <w:rPr>
          <w:b/>
          <w:sz w:val="20"/>
          <w:lang w:eastAsia="en-US"/>
        </w:rPr>
        <w:lastRenderedPageBreak/>
        <w:t>ГЭР–</w:t>
      </w:r>
      <w:r w:rsidR="008376DA" w:rsidRPr="00B77431">
        <w:rPr>
          <w:b/>
          <w:sz w:val="20"/>
          <w:lang w:eastAsia="en-US"/>
        </w:rPr>
        <w:t>1</w:t>
      </w:r>
      <w:r w:rsidRPr="00B77431">
        <w:rPr>
          <w:b/>
          <w:sz w:val="20"/>
          <w:lang w:eastAsia="en-US"/>
        </w:rPr>
        <w:t xml:space="preserve"> </w:t>
      </w:r>
      <w:r w:rsidR="007C64F1">
        <w:rPr>
          <w:b/>
          <w:sz w:val="20"/>
          <w:lang w:val="mn-MN" w:eastAsia="en-US"/>
        </w:rPr>
        <w:t>м</w:t>
      </w:r>
      <w:proofErr w:type="spellStart"/>
      <w:r w:rsidRPr="00B77431">
        <w:rPr>
          <w:b/>
          <w:sz w:val="20"/>
          <w:lang w:eastAsia="en-US"/>
        </w:rPr>
        <w:t>аягт</w:t>
      </w:r>
      <w:proofErr w:type="spellEnd"/>
      <w:r w:rsidR="008376DA" w:rsidRPr="00B77431">
        <w:rPr>
          <w:b/>
          <w:sz w:val="20"/>
          <w:lang w:eastAsia="en-US"/>
        </w:rPr>
        <w:t xml:space="preserve">: </w:t>
      </w:r>
      <w:bookmarkStart w:id="17" w:name="_Hlk512448440"/>
      <w:bookmarkEnd w:id="16"/>
      <w:r w:rsidR="00030D96">
        <w:rPr>
          <w:b/>
          <w:sz w:val="20"/>
          <w:lang w:val="mn-MN" w:eastAsia="en-US"/>
        </w:rPr>
        <w:t>Хэрэгжүүлээгүй г</w:t>
      </w:r>
      <w:proofErr w:type="spellStart"/>
      <w:r w:rsidRPr="00B77431">
        <w:rPr>
          <w:b/>
          <w:sz w:val="20"/>
          <w:lang w:eastAsia="en-US"/>
        </w:rPr>
        <w:t>эрээний</w:t>
      </w:r>
      <w:proofErr w:type="spellEnd"/>
      <w:r w:rsidRPr="00B77431">
        <w:rPr>
          <w:b/>
          <w:sz w:val="20"/>
          <w:lang w:eastAsia="en-US"/>
        </w:rPr>
        <w:t xml:space="preserve"> </w:t>
      </w:r>
      <w:proofErr w:type="spellStart"/>
      <w:r w:rsidRPr="00B77431">
        <w:rPr>
          <w:b/>
          <w:sz w:val="20"/>
          <w:lang w:eastAsia="en-US"/>
        </w:rPr>
        <w:t>та</w:t>
      </w:r>
      <w:proofErr w:type="spellEnd"/>
      <w:r w:rsidR="00577BF5">
        <w:rPr>
          <w:b/>
          <w:sz w:val="20"/>
          <w:lang w:val="mn-MN" w:eastAsia="en-US"/>
        </w:rPr>
        <w:t>лаарх</w:t>
      </w:r>
      <w:r w:rsidRPr="00B77431">
        <w:rPr>
          <w:b/>
          <w:sz w:val="20"/>
          <w:lang w:eastAsia="en-US"/>
        </w:rPr>
        <w:t xml:space="preserve"> </w:t>
      </w:r>
      <w:proofErr w:type="spellStart"/>
      <w:r w:rsidRPr="00B77431">
        <w:rPr>
          <w:b/>
          <w:sz w:val="20"/>
          <w:lang w:eastAsia="en-US"/>
        </w:rPr>
        <w:t>мэдээлэл</w:t>
      </w:r>
      <w:bookmarkEnd w:id="17"/>
      <w:proofErr w:type="spellEnd"/>
    </w:p>
    <w:p w14:paraId="1A36D81F" w14:textId="25626DC2" w:rsidR="008376DA" w:rsidRPr="00B77431" w:rsidRDefault="00DF38BF">
      <w:pPr>
        <w:tabs>
          <w:tab w:val="left" w:pos="180"/>
        </w:tabs>
        <w:suppressAutoHyphens w:val="0"/>
        <w:spacing w:before="240" w:after="240"/>
        <w:ind w:left="180"/>
        <w:rPr>
          <w:sz w:val="20"/>
          <w:szCs w:val="24"/>
          <w:lang w:eastAsia="en-US"/>
        </w:rPr>
      </w:pPr>
      <w:proofErr w:type="spellStart"/>
      <w:r w:rsidRPr="00B77431">
        <w:rPr>
          <w:sz w:val="20"/>
          <w:szCs w:val="24"/>
          <w:lang w:eastAsia="en-US"/>
        </w:rPr>
        <w:t>Бүх</w:t>
      </w:r>
      <w:proofErr w:type="spellEnd"/>
      <w:r w:rsidRPr="00B77431">
        <w:rPr>
          <w:sz w:val="20"/>
          <w:szCs w:val="24"/>
          <w:lang w:eastAsia="en-US"/>
        </w:rPr>
        <w:t xml:space="preserve"> </w:t>
      </w:r>
      <w:proofErr w:type="spellStart"/>
      <w:r w:rsidRPr="00B77431">
        <w:rPr>
          <w:sz w:val="20"/>
          <w:szCs w:val="24"/>
          <w:lang w:eastAsia="en-US"/>
        </w:rPr>
        <w:t>тендерт</w:t>
      </w:r>
      <w:proofErr w:type="spellEnd"/>
      <w:r w:rsidRPr="00B77431">
        <w:rPr>
          <w:sz w:val="20"/>
          <w:szCs w:val="24"/>
          <w:lang w:eastAsia="en-US"/>
        </w:rPr>
        <w:t xml:space="preserve"> </w:t>
      </w:r>
      <w:proofErr w:type="spellStart"/>
      <w:r w:rsidRPr="00B77431">
        <w:rPr>
          <w:sz w:val="20"/>
          <w:szCs w:val="24"/>
          <w:lang w:eastAsia="en-US"/>
        </w:rPr>
        <w:t>оролцогч</w:t>
      </w:r>
      <w:proofErr w:type="spellEnd"/>
      <w:r w:rsidRPr="00B77431">
        <w:rPr>
          <w:sz w:val="20"/>
          <w:szCs w:val="24"/>
          <w:lang w:eastAsia="en-US"/>
        </w:rPr>
        <w:t xml:space="preserve"> </w:t>
      </w:r>
      <w:proofErr w:type="spellStart"/>
      <w:r w:rsidRPr="00B77431">
        <w:rPr>
          <w:sz w:val="20"/>
          <w:szCs w:val="24"/>
          <w:lang w:eastAsia="en-US"/>
        </w:rPr>
        <w:t>нь</w:t>
      </w:r>
      <w:proofErr w:type="spellEnd"/>
      <w:r w:rsidRPr="00B77431">
        <w:rPr>
          <w:sz w:val="20"/>
          <w:szCs w:val="24"/>
          <w:lang w:eastAsia="en-US"/>
        </w:rPr>
        <w:t xml:space="preserve"> </w:t>
      </w:r>
      <w:r w:rsidR="00DB7522">
        <w:rPr>
          <w:sz w:val="20"/>
          <w:szCs w:val="24"/>
          <w:lang w:val="mn-MN" w:eastAsia="en-US"/>
        </w:rPr>
        <w:t xml:space="preserve">хэрэгжүүлээгүй </w:t>
      </w:r>
      <w:proofErr w:type="spellStart"/>
      <w:r w:rsidRPr="00B77431">
        <w:rPr>
          <w:sz w:val="20"/>
          <w:szCs w:val="24"/>
          <w:lang w:eastAsia="en-US"/>
        </w:rPr>
        <w:t>гэрээ</w:t>
      </w:r>
      <w:proofErr w:type="spellEnd"/>
      <w:r w:rsidRPr="00B77431">
        <w:rPr>
          <w:sz w:val="20"/>
          <w:szCs w:val="24"/>
          <w:lang w:eastAsia="en-US"/>
        </w:rPr>
        <w:t xml:space="preserve"> </w:t>
      </w:r>
      <w:proofErr w:type="spellStart"/>
      <w:r w:rsidRPr="00B77431">
        <w:rPr>
          <w:sz w:val="20"/>
          <w:szCs w:val="24"/>
          <w:lang w:eastAsia="en-US"/>
        </w:rPr>
        <w:t>болон</w:t>
      </w:r>
      <w:proofErr w:type="spellEnd"/>
      <w:r w:rsidRPr="00B77431">
        <w:rPr>
          <w:sz w:val="20"/>
          <w:szCs w:val="24"/>
          <w:lang w:eastAsia="en-US"/>
        </w:rPr>
        <w:t xml:space="preserve"> </w:t>
      </w:r>
      <w:proofErr w:type="spellStart"/>
      <w:r w:rsidRPr="00B77431">
        <w:rPr>
          <w:sz w:val="20"/>
          <w:szCs w:val="24"/>
          <w:lang w:eastAsia="en-US"/>
        </w:rPr>
        <w:t>түүний</w:t>
      </w:r>
      <w:proofErr w:type="spellEnd"/>
      <w:r w:rsidRPr="00B77431">
        <w:rPr>
          <w:sz w:val="20"/>
          <w:szCs w:val="24"/>
          <w:lang w:eastAsia="en-US"/>
        </w:rPr>
        <w:t xml:space="preserve"> </w:t>
      </w:r>
      <w:proofErr w:type="spellStart"/>
      <w:r w:rsidRPr="00B77431">
        <w:rPr>
          <w:sz w:val="20"/>
          <w:szCs w:val="24"/>
          <w:lang w:eastAsia="en-US"/>
        </w:rPr>
        <w:t>эсрэг</w:t>
      </w:r>
      <w:proofErr w:type="spellEnd"/>
      <w:r w:rsidRPr="00B77431">
        <w:rPr>
          <w:sz w:val="20"/>
          <w:szCs w:val="24"/>
          <w:lang w:eastAsia="en-US"/>
        </w:rPr>
        <w:t xml:space="preserve"> </w:t>
      </w:r>
      <w:proofErr w:type="spellStart"/>
      <w:r w:rsidRPr="00B77431">
        <w:rPr>
          <w:sz w:val="20"/>
          <w:szCs w:val="24"/>
          <w:lang w:eastAsia="en-US"/>
        </w:rPr>
        <w:t>шүүхэд</w:t>
      </w:r>
      <w:proofErr w:type="spellEnd"/>
      <w:r w:rsidRPr="00B77431">
        <w:rPr>
          <w:sz w:val="20"/>
          <w:szCs w:val="24"/>
          <w:lang w:eastAsia="en-US"/>
        </w:rPr>
        <w:t xml:space="preserve"> </w:t>
      </w:r>
      <w:proofErr w:type="spellStart"/>
      <w:r w:rsidRPr="00B77431">
        <w:rPr>
          <w:sz w:val="20"/>
          <w:szCs w:val="24"/>
          <w:lang w:eastAsia="en-US"/>
        </w:rPr>
        <w:t>зарга</w:t>
      </w:r>
      <w:proofErr w:type="spellEnd"/>
      <w:r w:rsidRPr="00B77431">
        <w:rPr>
          <w:sz w:val="20"/>
          <w:szCs w:val="24"/>
          <w:lang w:eastAsia="en-US"/>
        </w:rPr>
        <w:t xml:space="preserve"> </w:t>
      </w:r>
      <w:proofErr w:type="spellStart"/>
      <w:r w:rsidRPr="00B77431">
        <w:rPr>
          <w:sz w:val="20"/>
          <w:szCs w:val="24"/>
          <w:lang w:eastAsia="en-US"/>
        </w:rPr>
        <w:t>үүссэн</w:t>
      </w:r>
      <w:proofErr w:type="spellEnd"/>
      <w:r w:rsidRPr="00B77431">
        <w:rPr>
          <w:sz w:val="20"/>
          <w:szCs w:val="24"/>
          <w:lang w:eastAsia="en-US"/>
        </w:rPr>
        <w:t xml:space="preserve"> </w:t>
      </w:r>
      <w:proofErr w:type="spellStart"/>
      <w:r w:rsidRPr="00B77431">
        <w:rPr>
          <w:sz w:val="20"/>
          <w:szCs w:val="24"/>
          <w:lang w:eastAsia="en-US"/>
        </w:rPr>
        <w:t>байгаа</w:t>
      </w:r>
      <w:proofErr w:type="spellEnd"/>
      <w:r w:rsidRPr="00B77431">
        <w:rPr>
          <w:sz w:val="20"/>
          <w:szCs w:val="24"/>
          <w:lang w:eastAsia="en-US"/>
        </w:rPr>
        <w:t xml:space="preserve"> </w:t>
      </w:r>
      <w:proofErr w:type="spellStart"/>
      <w:r w:rsidRPr="00B77431">
        <w:rPr>
          <w:sz w:val="20"/>
          <w:szCs w:val="24"/>
          <w:lang w:eastAsia="en-US"/>
        </w:rPr>
        <w:t>эсхүл</w:t>
      </w:r>
      <w:proofErr w:type="spellEnd"/>
      <w:r w:rsidRPr="00B77431">
        <w:rPr>
          <w:sz w:val="20"/>
          <w:szCs w:val="24"/>
          <w:lang w:eastAsia="en-US"/>
        </w:rPr>
        <w:t xml:space="preserve"> </w:t>
      </w:r>
      <w:proofErr w:type="spellStart"/>
      <w:r w:rsidRPr="00B77431">
        <w:rPr>
          <w:sz w:val="20"/>
          <w:szCs w:val="24"/>
          <w:lang w:eastAsia="en-US"/>
        </w:rPr>
        <w:t>арбитрт</w:t>
      </w:r>
      <w:proofErr w:type="spellEnd"/>
      <w:r w:rsidRPr="00B77431">
        <w:rPr>
          <w:sz w:val="20"/>
          <w:szCs w:val="24"/>
          <w:lang w:eastAsia="en-US"/>
        </w:rPr>
        <w:t xml:space="preserve"> </w:t>
      </w:r>
      <w:proofErr w:type="spellStart"/>
      <w:r w:rsidRPr="00B77431">
        <w:rPr>
          <w:sz w:val="20"/>
          <w:szCs w:val="24"/>
          <w:lang w:eastAsia="en-US"/>
        </w:rPr>
        <w:t>албан</w:t>
      </w:r>
      <w:proofErr w:type="spellEnd"/>
      <w:r w:rsidRPr="00B77431">
        <w:rPr>
          <w:sz w:val="20"/>
          <w:szCs w:val="24"/>
          <w:lang w:eastAsia="en-US"/>
        </w:rPr>
        <w:t xml:space="preserve"> </w:t>
      </w:r>
      <w:proofErr w:type="spellStart"/>
      <w:r w:rsidRPr="00B77431">
        <w:rPr>
          <w:sz w:val="20"/>
          <w:szCs w:val="24"/>
          <w:lang w:eastAsia="en-US"/>
        </w:rPr>
        <w:t>ёсоор</w:t>
      </w:r>
      <w:proofErr w:type="spellEnd"/>
      <w:r w:rsidRPr="00B77431">
        <w:rPr>
          <w:sz w:val="20"/>
          <w:szCs w:val="24"/>
          <w:lang w:eastAsia="en-US"/>
        </w:rPr>
        <w:t xml:space="preserve"> </w:t>
      </w:r>
      <w:proofErr w:type="spellStart"/>
      <w:r w:rsidRPr="00B77431">
        <w:rPr>
          <w:sz w:val="20"/>
          <w:szCs w:val="24"/>
          <w:lang w:eastAsia="en-US"/>
        </w:rPr>
        <w:t>маргаан</w:t>
      </w:r>
      <w:proofErr w:type="spellEnd"/>
      <w:r w:rsidRPr="00B77431">
        <w:rPr>
          <w:sz w:val="20"/>
          <w:szCs w:val="24"/>
          <w:lang w:eastAsia="en-US"/>
        </w:rPr>
        <w:t xml:space="preserve"> </w:t>
      </w:r>
      <w:proofErr w:type="spellStart"/>
      <w:r w:rsidRPr="00B77431">
        <w:rPr>
          <w:sz w:val="20"/>
          <w:szCs w:val="24"/>
          <w:lang w:eastAsia="en-US"/>
        </w:rPr>
        <w:t>шийдвэрлэх</w:t>
      </w:r>
      <w:proofErr w:type="spellEnd"/>
      <w:r w:rsidRPr="00B77431">
        <w:rPr>
          <w:sz w:val="20"/>
          <w:szCs w:val="24"/>
          <w:lang w:eastAsia="en-US"/>
        </w:rPr>
        <w:t xml:space="preserve"> </w:t>
      </w:r>
      <w:proofErr w:type="spellStart"/>
      <w:r w:rsidRPr="00B77431">
        <w:rPr>
          <w:sz w:val="20"/>
          <w:szCs w:val="24"/>
          <w:lang w:eastAsia="en-US"/>
        </w:rPr>
        <w:t>ажиллагаа</w:t>
      </w:r>
      <w:proofErr w:type="spellEnd"/>
      <w:r w:rsidRPr="00B77431">
        <w:rPr>
          <w:sz w:val="20"/>
          <w:szCs w:val="24"/>
          <w:lang w:eastAsia="en-US"/>
        </w:rPr>
        <w:t xml:space="preserve"> </w:t>
      </w:r>
      <w:proofErr w:type="spellStart"/>
      <w:r w:rsidRPr="00B77431">
        <w:rPr>
          <w:sz w:val="20"/>
          <w:szCs w:val="24"/>
          <w:lang w:eastAsia="en-US"/>
        </w:rPr>
        <w:t>явагдаж</w:t>
      </w:r>
      <w:proofErr w:type="spellEnd"/>
      <w:r w:rsidRPr="00B77431">
        <w:rPr>
          <w:sz w:val="20"/>
          <w:szCs w:val="24"/>
          <w:lang w:eastAsia="en-US"/>
        </w:rPr>
        <w:t xml:space="preserve"> </w:t>
      </w:r>
      <w:proofErr w:type="spellStart"/>
      <w:r w:rsidRPr="00B77431">
        <w:rPr>
          <w:sz w:val="20"/>
          <w:szCs w:val="24"/>
          <w:lang w:eastAsia="en-US"/>
        </w:rPr>
        <w:t>эхэлсэн</w:t>
      </w:r>
      <w:proofErr w:type="spellEnd"/>
      <w:r w:rsidRPr="00B77431">
        <w:rPr>
          <w:sz w:val="20"/>
          <w:szCs w:val="24"/>
          <w:lang w:eastAsia="en-US"/>
        </w:rPr>
        <w:t xml:space="preserve"> </w:t>
      </w:r>
      <w:proofErr w:type="spellStart"/>
      <w:r w:rsidRPr="00B77431">
        <w:rPr>
          <w:sz w:val="20"/>
          <w:szCs w:val="24"/>
          <w:lang w:eastAsia="en-US"/>
        </w:rPr>
        <w:t>эсэх</w:t>
      </w:r>
      <w:proofErr w:type="spellEnd"/>
      <w:r w:rsidRPr="00B77431">
        <w:rPr>
          <w:sz w:val="20"/>
          <w:szCs w:val="24"/>
          <w:lang w:eastAsia="en-US"/>
        </w:rPr>
        <w:t xml:space="preserve"> </w:t>
      </w:r>
      <w:proofErr w:type="spellStart"/>
      <w:r w:rsidRPr="00B77431">
        <w:rPr>
          <w:sz w:val="20"/>
          <w:szCs w:val="24"/>
          <w:lang w:eastAsia="en-US"/>
        </w:rPr>
        <w:t>талаарх</w:t>
      </w:r>
      <w:proofErr w:type="spellEnd"/>
      <w:r w:rsidRPr="00B77431">
        <w:rPr>
          <w:sz w:val="20"/>
          <w:szCs w:val="24"/>
          <w:lang w:eastAsia="en-US"/>
        </w:rPr>
        <w:t xml:space="preserve"> </w:t>
      </w:r>
      <w:proofErr w:type="spellStart"/>
      <w:r w:rsidRPr="00B77431">
        <w:rPr>
          <w:sz w:val="20"/>
          <w:szCs w:val="24"/>
          <w:lang w:eastAsia="en-US"/>
        </w:rPr>
        <w:t>мэдээллээ</w:t>
      </w:r>
      <w:proofErr w:type="spellEnd"/>
      <w:r w:rsidRPr="00B77431">
        <w:rPr>
          <w:sz w:val="20"/>
          <w:szCs w:val="24"/>
          <w:lang w:eastAsia="en-US"/>
        </w:rPr>
        <w:t xml:space="preserve"> </w:t>
      </w:r>
      <w:r w:rsidR="00F44BBB">
        <w:rPr>
          <w:sz w:val="20"/>
          <w:szCs w:val="24"/>
          <w:lang w:val="mn-MN" w:eastAsia="en-US"/>
        </w:rPr>
        <w:t>3 дугаар б</w:t>
      </w:r>
      <w:proofErr w:type="spellStart"/>
      <w:r w:rsidRPr="00B77431">
        <w:rPr>
          <w:sz w:val="20"/>
          <w:szCs w:val="24"/>
          <w:lang w:eastAsia="en-US"/>
        </w:rPr>
        <w:t>үлэг</w:t>
      </w:r>
      <w:proofErr w:type="spellEnd"/>
      <w:r w:rsidRPr="00B77431">
        <w:rPr>
          <w:sz w:val="20"/>
          <w:szCs w:val="24"/>
          <w:lang w:eastAsia="en-US"/>
        </w:rPr>
        <w:t xml:space="preserve"> (</w:t>
      </w:r>
      <w:proofErr w:type="spellStart"/>
      <w:r w:rsidRPr="00B77431">
        <w:rPr>
          <w:sz w:val="20"/>
          <w:szCs w:val="24"/>
          <w:lang w:eastAsia="en-US"/>
        </w:rPr>
        <w:t>Үнэлгээний</w:t>
      </w:r>
      <w:proofErr w:type="spellEnd"/>
      <w:r w:rsidRPr="00B77431">
        <w:rPr>
          <w:sz w:val="20"/>
          <w:szCs w:val="24"/>
          <w:lang w:eastAsia="en-US"/>
        </w:rPr>
        <w:t xml:space="preserve"> </w:t>
      </w:r>
      <w:proofErr w:type="spellStart"/>
      <w:r w:rsidRPr="00B77431">
        <w:rPr>
          <w:sz w:val="20"/>
          <w:szCs w:val="24"/>
          <w:lang w:eastAsia="en-US"/>
        </w:rPr>
        <w:t>ба</w:t>
      </w:r>
      <w:proofErr w:type="spellEnd"/>
      <w:r w:rsidRPr="00B77431">
        <w:rPr>
          <w:sz w:val="20"/>
          <w:szCs w:val="24"/>
          <w:lang w:eastAsia="en-US"/>
        </w:rPr>
        <w:t xml:space="preserve"> </w:t>
      </w:r>
      <w:proofErr w:type="spellStart"/>
      <w:r w:rsidRPr="00B77431">
        <w:rPr>
          <w:sz w:val="20"/>
          <w:szCs w:val="24"/>
          <w:lang w:eastAsia="en-US"/>
        </w:rPr>
        <w:t>чадварын</w:t>
      </w:r>
      <w:proofErr w:type="spellEnd"/>
      <w:r w:rsidRPr="00B77431">
        <w:rPr>
          <w:sz w:val="20"/>
          <w:szCs w:val="24"/>
          <w:lang w:eastAsia="en-US"/>
        </w:rPr>
        <w:t xml:space="preserve"> </w:t>
      </w:r>
      <w:proofErr w:type="spellStart"/>
      <w:r w:rsidRPr="00B77431">
        <w:rPr>
          <w:sz w:val="20"/>
          <w:szCs w:val="24"/>
          <w:lang w:eastAsia="en-US"/>
        </w:rPr>
        <w:t>шалгуур</w:t>
      </w:r>
      <w:proofErr w:type="spellEnd"/>
      <w:r w:rsidRPr="00B77431">
        <w:rPr>
          <w:sz w:val="20"/>
          <w:szCs w:val="24"/>
          <w:lang w:eastAsia="en-US"/>
        </w:rPr>
        <w:t>)-</w:t>
      </w:r>
      <w:r w:rsidR="00F44BBB">
        <w:rPr>
          <w:sz w:val="20"/>
          <w:szCs w:val="24"/>
          <w:lang w:val="mn-MN" w:eastAsia="en-US"/>
        </w:rPr>
        <w:t>ий</w:t>
      </w:r>
      <w:r w:rsidRPr="00B77431">
        <w:rPr>
          <w:sz w:val="20"/>
          <w:szCs w:val="24"/>
          <w:lang w:eastAsia="en-US"/>
        </w:rPr>
        <w:t xml:space="preserve">н 2.2.1 </w:t>
      </w:r>
      <w:proofErr w:type="spellStart"/>
      <w:r w:rsidRPr="00B77431">
        <w:rPr>
          <w:sz w:val="20"/>
          <w:szCs w:val="24"/>
          <w:lang w:eastAsia="en-US"/>
        </w:rPr>
        <w:t>ба</w:t>
      </w:r>
      <w:proofErr w:type="spellEnd"/>
      <w:r w:rsidRPr="00B77431">
        <w:rPr>
          <w:sz w:val="20"/>
          <w:szCs w:val="24"/>
          <w:lang w:eastAsia="en-US"/>
        </w:rPr>
        <w:t xml:space="preserve"> 2.2.2 </w:t>
      </w:r>
      <w:r w:rsidR="00F44BBB">
        <w:rPr>
          <w:sz w:val="20"/>
          <w:szCs w:val="24"/>
          <w:lang w:val="mn-MN" w:eastAsia="en-US"/>
        </w:rPr>
        <w:t>ш</w:t>
      </w:r>
      <w:proofErr w:type="spellStart"/>
      <w:r w:rsidR="00F44BBB" w:rsidRPr="00B77431">
        <w:rPr>
          <w:sz w:val="20"/>
          <w:szCs w:val="24"/>
          <w:lang w:eastAsia="en-US"/>
        </w:rPr>
        <w:t>алгуур</w:t>
      </w:r>
      <w:proofErr w:type="spellEnd"/>
      <w:r w:rsidR="00F44BBB" w:rsidRPr="00B77431">
        <w:rPr>
          <w:sz w:val="20"/>
          <w:szCs w:val="24"/>
          <w:lang w:eastAsia="en-US"/>
        </w:rPr>
        <w:t xml:space="preserve"> </w:t>
      </w:r>
      <w:proofErr w:type="spellStart"/>
      <w:r w:rsidR="00F44BBB" w:rsidRPr="00B77431">
        <w:rPr>
          <w:sz w:val="20"/>
          <w:szCs w:val="24"/>
          <w:lang w:eastAsia="en-US"/>
        </w:rPr>
        <w:t>үзүүлэлт</w:t>
      </w:r>
      <w:proofErr w:type="spellEnd"/>
      <w:r w:rsidR="00E513B1">
        <w:rPr>
          <w:sz w:val="20"/>
          <w:szCs w:val="24"/>
          <w:lang w:val="mn-MN" w:eastAsia="en-US"/>
        </w:rPr>
        <w:t>ийн дагуу</w:t>
      </w:r>
      <w:r w:rsidR="00F44BBB" w:rsidRPr="00B77431">
        <w:rPr>
          <w:sz w:val="20"/>
          <w:szCs w:val="24"/>
          <w:lang w:eastAsia="en-US"/>
        </w:rPr>
        <w:t xml:space="preserve"> </w:t>
      </w:r>
      <w:r w:rsidR="00E513B1">
        <w:rPr>
          <w:sz w:val="20"/>
          <w:szCs w:val="24"/>
          <w:lang w:val="mn-MN" w:eastAsia="en-US"/>
        </w:rPr>
        <w:t xml:space="preserve">энэ </w:t>
      </w:r>
      <w:proofErr w:type="spellStart"/>
      <w:r w:rsidRPr="00B77431">
        <w:rPr>
          <w:sz w:val="20"/>
          <w:szCs w:val="24"/>
          <w:lang w:eastAsia="en-US"/>
        </w:rPr>
        <w:t>маягтыг</w:t>
      </w:r>
      <w:proofErr w:type="spellEnd"/>
      <w:r w:rsidRPr="00B77431">
        <w:rPr>
          <w:sz w:val="20"/>
          <w:szCs w:val="24"/>
          <w:lang w:eastAsia="en-US"/>
        </w:rPr>
        <w:t xml:space="preserve"> </w:t>
      </w:r>
      <w:proofErr w:type="spellStart"/>
      <w:r w:rsidR="00E6252F" w:rsidRPr="00B77431">
        <w:rPr>
          <w:sz w:val="20"/>
          <w:szCs w:val="24"/>
          <w:lang w:eastAsia="en-US"/>
        </w:rPr>
        <w:t>бөгл</w:t>
      </w:r>
      <w:proofErr w:type="spellEnd"/>
      <w:r w:rsidR="00E513B1">
        <w:rPr>
          <w:sz w:val="20"/>
          <w:szCs w:val="24"/>
          <w:lang w:val="mn-MN" w:eastAsia="en-US"/>
        </w:rPr>
        <w:t>өнө</w:t>
      </w:r>
      <w:r w:rsidR="00E6252F" w:rsidRPr="00B77431">
        <w:rPr>
          <w:sz w:val="20"/>
          <w:szCs w:val="24"/>
          <w:lang w:eastAsia="en-US"/>
        </w:rPr>
        <w:t>.</w:t>
      </w:r>
    </w:p>
    <w:p w14:paraId="542DF704" w14:textId="46144337" w:rsidR="00E6252F" w:rsidRPr="00B77431" w:rsidRDefault="00E6252F" w:rsidP="00056A88">
      <w:pPr>
        <w:suppressAutoHyphens w:val="0"/>
        <w:spacing w:before="240" w:after="240"/>
        <w:ind w:left="187"/>
        <w:rPr>
          <w:sz w:val="20"/>
          <w:szCs w:val="24"/>
          <w:lang w:eastAsia="en-US"/>
        </w:rPr>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хувьд</w:t>
      </w:r>
      <w:proofErr w:type="spellEnd"/>
      <w:r w:rsidRPr="00B77431">
        <w:rPr>
          <w:sz w:val="20"/>
          <w:szCs w:val="24"/>
          <w:lang w:eastAsia="en-US"/>
        </w:rPr>
        <w:t xml:space="preserve"> </w:t>
      </w:r>
      <w:proofErr w:type="spellStart"/>
      <w:r w:rsidRPr="00B77431">
        <w:rPr>
          <w:sz w:val="20"/>
          <w:szCs w:val="24"/>
          <w:lang w:eastAsia="en-US"/>
        </w:rPr>
        <w:t>уг</w:t>
      </w:r>
      <w:proofErr w:type="spellEnd"/>
      <w:r w:rsidRPr="00B77431">
        <w:rPr>
          <w:sz w:val="20"/>
          <w:szCs w:val="24"/>
          <w:lang w:eastAsia="en-US"/>
        </w:rPr>
        <w:t xml:space="preserve"> </w:t>
      </w:r>
      <w:proofErr w:type="spellStart"/>
      <w:r w:rsidRPr="00B77431">
        <w:rPr>
          <w:sz w:val="20"/>
          <w:szCs w:val="24"/>
          <w:lang w:eastAsia="en-US"/>
        </w:rPr>
        <w:t>маягтыг</w:t>
      </w:r>
      <w:proofErr w:type="spellEnd"/>
      <w:r w:rsidRPr="00B77431">
        <w:rPr>
          <w:sz w:val="20"/>
          <w:szCs w:val="24"/>
          <w:lang w:eastAsia="en-US"/>
        </w:rPr>
        <w:t xml:space="preserve"> </w:t>
      </w: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w:t>
      </w:r>
      <w:proofErr w:type="spellEnd"/>
      <w:r w:rsidRPr="00B77431">
        <w:rPr>
          <w:sz w:val="20"/>
          <w:szCs w:val="24"/>
          <w:lang w:eastAsia="en-US"/>
        </w:rPr>
        <w:t xml:space="preserve"> </w:t>
      </w:r>
      <w:proofErr w:type="spellStart"/>
      <w:r w:rsidRPr="00B77431">
        <w:rPr>
          <w:sz w:val="20"/>
          <w:szCs w:val="24"/>
          <w:lang w:eastAsia="en-US"/>
        </w:rPr>
        <w:t>тус</w:t>
      </w:r>
      <w:proofErr w:type="spellEnd"/>
      <w:r w:rsidRPr="00B77431">
        <w:rPr>
          <w:sz w:val="20"/>
          <w:szCs w:val="24"/>
          <w:lang w:eastAsia="en-US"/>
        </w:rPr>
        <w:t xml:space="preserve"> </w:t>
      </w:r>
      <w:proofErr w:type="spellStart"/>
      <w:r w:rsidRPr="00B77431">
        <w:rPr>
          <w:sz w:val="20"/>
          <w:szCs w:val="24"/>
          <w:lang w:eastAsia="en-US"/>
        </w:rPr>
        <w:t>бүр</w:t>
      </w:r>
      <w:proofErr w:type="spellEnd"/>
      <w:r w:rsidR="002A3109">
        <w:rPr>
          <w:sz w:val="20"/>
          <w:szCs w:val="24"/>
          <w:lang w:val="mn-MN" w:eastAsia="en-US"/>
        </w:rPr>
        <w:t>ээр</w:t>
      </w:r>
      <w:r w:rsidRPr="00B77431">
        <w:rPr>
          <w:sz w:val="20"/>
          <w:szCs w:val="24"/>
          <w:lang w:eastAsia="en-US"/>
        </w:rPr>
        <w:t xml:space="preserve"> </w:t>
      </w:r>
      <w:proofErr w:type="spellStart"/>
      <w:r w:rsidRPr="00B77431">
        <w:rPr>
          <w:sz w:val="20"/>
          <w:szCs w:val="24"/>
          <w:lang w:eastAsia="en-US"/>
        </w:rPr>
        <w:t>бөгл</w:t>
      </w:r>
      <w:proofErr w:type="spellEnd"/>
      <w:r w:rsidR="002A3109">
        <w:rPr>
          <w:sz w:val="20"/>
          <w:szCs w:val="24"/>
          <w:lang w:val="mn-MN" w:eastAsia="en-US"/>
        </w:rPr>
        <w:t>үүлэ</w:t>
      </w:r>
      <w:r w:rsidRPr="00B77431">
        <w:rPr>
          <w:sz w:val="20"/>
          <w:szCs w:val="24"/>
          <w:lang w:eastAsia="en-US"/>
        </w:rPr>
        <w:t xml:space="preserve">х </w:t>
      </w:r>
      <w:proofErr w:type="spellStart"/>
      <w:r w:rsidRPr="00B77431">
        <w:rPr>
          <w:sz w:val="20"/>
          <w:szCs w:val="24"/>
          <w:lang w:eastAsia="en-US"/>
        </w:rPr>
        <w:t>ба</w:t>
      </w:r>
      <w:proofErr w:type="spellEnd"/>
      <w:r w:rsidRPr="00B77431">
        <w:rPr>
          <w:sz w:val="20"/>
          <w:szCs w:val="24"/>
          <w:lang w:eastAsia="en-US"/>
        </w:rPr>
        <w:t xml:space="preserve"> </w:t>
      </w: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нэрийг</w:t>
      </w:r>
      <w:proofErr w:type="spellEnd"/>
      <w:r w:rsidRPr="00B77431">
        <w:rPr>
          <w:sz w:val="20"/>
          <w:szCs w:val="24"/>
          <w:lang w:eastAsia="en-US"/>
        </w:rPr>
        <w:t xml:space="preserve"> </w:t>
      </w:r>
      <w:proofErr w:type="spellStart"/>
      <w:r w:rsidRPr="00B77431">
        <w:rPr>
          <w:sz w:val="20"/>
          <w:szCs w:val="24"/>
          <w:lang w:eastAsia="en-US"/>
        </w:rPr>
        <w:t>тодорхой</w:t>
      </w:r>
      <w:proofErr w:type="spellEnd"/>
      <w:r w:rsidRPr="00B77431">
        <w:rPr>
          <w:sz w:val="20"/>
          <w:szCs w:val="24"/>
          <w:lang w:eastAsia="en-US"/>
        </w:rPr>
        <w:t xml:space="preserve"> </w:t>
      </w:r>
      <w:proofErr w:type="spellStart"/>
      <w:r w:rsidRPr="00B77431">
        <w:rPr>
          <w:sz w:val="20"/>
          <w:szCs w:val="24"/>
          <w:lang w:eastAsia="en-US"/>
        </w:rPr>
        <w:t>заа</w:t>
      </w:r>
      <w:proofErr w:type="spellEnd"/>
      <w:r w:rsidR="00272882">
        <w:rPr>
          <w:sz w:val="20"/>
          <w:szCs w:val="24"/>
          <w:lang w:val="mn-MN" w:eastAsia="en-US"/>
        </w:rPr>
        <w:t>х ёстой</w:t>
      </w:r>
      <w:r w:rsidRPr="00B77431">
        <w:rPr>
          <w:sz w:val="20"/>
          <w:szCs w:val="24"/>
          <w:lang w:eastAsia="en-US"/>
        </w:rPr>
        <w:t>.</w:t>
      </w:r>
    </w:p>
    <w:p w14:paraId="3F5B2555" w14:textId="58043CBC" w:rsidR="008376DA" w:rsidRPr="00B77431" w:rsidRDefault="00E6252F" w:rsidP="00056A88">
      <w:pPr>
        <w:suppressAutoHyphens w:val="0"/>
        <w:spacing w:before="240" w:after="240"/>
        <w:ind w:left="187"/>
        <w:rPr>
          <w:bCs/>
          <w:iCs/>
          <w:sz w:val="20"/>
          <w:lang w:eastAsia="en-US"/>
        </w:rPr>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w:t>
      </w:r>
      <w:proofErr w:type="spellEnd"/>
      <w:r w:rsidR="008376DA" w:rsidRPr="00B77431">
        <w:rPr>
          <w:bCs/>
          <w:spacing w:val="-2"/>
          <w:sz w:val="20"/>
          <w:szCs w:val="24"/>
          <w:lang w:eastAsia="en-US"/>
        </w:rPr>
        <w:t>: ___________________</w:t>
      </w:r>
    </w:p>
    <w:tbl>
      <w:tblPr>
        <w:tblW w:w="962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
        <w:gridCol w:w="5357"/>
        <w:gridCol w:w="1738"/>
        <w:gridCol w:w="1710"/>
      </w:tblGrid>
      <w:tr w:rsidR="008376DA" w:rsidRPr="00B77431" w14:paraId="60E14ED0" w14:textId="77777777" w:rsidTr="009D2081">
        <w:trPr>
          <w:cantSplit/>
          <w:jc w:val="center"/>
        </w:trPr>
        <w:tc>
          <w:tcPr>
            <w:tcW w:w="9625" w:type="dxa"/>
            <w:gridSpan w:val="4"/>
            <w:tcBorders>
              <w:top w:val="single" w:sz="4" w:space="0" w:color="auto"/>
              <w:left w:val="single" w:sz="4" w:space="0" w:color="auto"/>
              <w:bottom w:val="single" w:sz="4" w:space="0" w:color="auto"/>
              <w:right w:val="single" w:sz="4" w:space="0" w:color="auto"/>
            </w:tcBorders>
            <w:shd w:val="clear" w:color="auto" w:fill="000000"/>
          </w:tcPr>
          <w:p w14:paraId="26B3F596" w14:textId="68BFEFA3" w:rsidR="008376DA" w:rsidRPr="00B77431" w:rsidRDefault="00272882" w:rsidP="008469AC">
            <w:pPr>
              <w:keepNext/>
              <w:spacing w:before="240"/>
              <w:jc w:val="center"/>
              <w:outlineLvl w:val="4"/>
              <w:rPr>
                <w:b/>
                <w:bCs/>
                <w:color w:val="FFFFFF"/>
                <w:spacing w:val="-2"/>
                <w:sz w:val="20"/>
                <w:lang w:eastAsia="en-US"/>
              </w:rPr>
            </w:pPr>
            <w:bookmarkStart w:id="18" w:name="_Hlk512448504"/>
            <w:r>
              <w:rPr>
                <w:b/>
                <w:bCs/>
                <w:color w:val="FFFFFF"/>
                <w:spacing w:val="-2"/>
                <w:sz w:val="20"/>
                <w:lang w:val="mn-MN" w:eastAsia="en-US"/>
              </w:rPr>
              <w:t>Хүснэгт</w:t>
            </w:r>
            <w:r w:rsidR="008376DA" w:rsidRPr="00B77431">
              <w:rPr>
                <w:b/>
                <w:bCs/>
                <w:color w:val="FFFFFF"/>
                <w:spacing w:val="-2"/>
                <w:sz w:val="20"/>
                <w:lang w:eastAsia="en-US"/>
              </w:rPr>
              <w:t xml:space="preserve"> 1: </w:t>
            </w:r>
            <w:r w:rsidR="009B70EA">
              <w:rPr>
                <w:b/>
                <w:bCs/>
                <w:color w:val="FFFFFF"/>
                <w:spacing w:val="-2"/>
                <w:sz w:val="20"/>
                <w:lang w:val="mn-MN" w:eastAsia="en-US"/>
              </w:rPr>
              <w:t>Хэрэгжүүлээ</w:t>
            </w:r>
            <w:r w:rsidR="001E1D2D">
              <w:rPr>
                <w:b/>
                <w:bCs/>
                <w:color w:val="FFFFFF"/>
                <w:spacing w:val="-2"/>
                <w:sz w:val="20"/>
                <w:lang w:val="mn-MN" w:eastAsia="en-US"/>
              </w:rPr>
              <w:t>гүй гэрээний мэдээ</w:t>
            </w:r>
          </w:p>
        </w:tc>
      </w:tr>
      <w:tr w:rsidR="008376DA" w:rsidRPr="00B77431" w14:paraId="6E16FAFD" w14:textId="77777777" w:rsidTr="009D2081">
        <w:trPr>
          <w:cantSplit/>
          <w:jc w:val="center"/>
        </w:trPr>
        <w:tc>
          <w:tcPr>
            <w:tcW w:w="9625" w:type="dxa"/>
            <w:gridSpan w:val="4"/>
            <w:tcBorders>
              <w:top w:val="single" w:sz="4" w:space="0" w:color="auto"/>
              <w:left w:val="single" w:sz="4" w:space="0" w:color="auto"/>
              <w:bottom w:val="single" w:sz="4" w:space="0" w:color="auto"/>
              <w:right w:val="single" w:sz="4" w:space="0" w:color="auto"/>
            </w:tcBorders>
            <w:shd w:val="clear" w:color="auto" w:fill="auto"/>
          </w:tcPr>
          <w:p w14:paraId="3E995ACD" w14:textId="62915C10" w:rsidR="008376DA" w:rsidRPr="00B77431" w:rsidRDefault="001E1D2D" w:rsidP="008469AC">
            <w:pPr>
              <w:keepNext/>
              <w:suppressAutoHyphens w:val="0"/>
              <w:spacing w:before="240"/>
              <w:jc w:val="left"/>
              <w:outlineLvl w:val="4"/>
              <w:rPr>
                <w:b/>
                <w:bCs/>
                <w:spacing w:val="-2"/>
                <w:sz w:val="16"/>
                <w:szCs w:val="16"/>
                <w:lang w:eastAsia="en-US"/>
              </w:rPr>
            </w:pPr>
            <w:r>
              <w:rPr>
                <w:b/>
                <w:bCs/>
                <w:spacing w:val="-2"/>
                <w:sz w:val="16"/>
                <w:szCs w:val="16"/>
                <w:lang w:val="mn-MN" w:eastAsia="en-US"/>
              </w:rPr>
              <w:t xml:space="preserve">Дараах </w:t>
            </w:r>
            <w:r w:rsidR="001D2DB8">
              <w:rPr>
                <w:b/>
                <w:bCs/>
                <w:spacing w:val="-2"/>
                <w:sz w:val="16"/>
                <w:szCs w:val="16"/>
                <w:lang w:val="mn-MN" w:eastAsia="en-US"/>
              </w:rPr>
              <w:t>хариулалтаас</w:t>
            </w:r>
            <w:r>
              <w:rPr>
                <w:b/>
                <w:bCs/>
                <w:spacing w:val="-2"/>
                <w:sz w:val="16"/>
                <w:szCs w:val="16"/>
                <w:lang w:val="mn-MN" w:eastAsia="en-US"/>
              </w:rPr>
              <w:t xml:space="preserve"> аль </w:t>
            </w:r>
            <w:r w:rsidR="001D2DB8">
              <w:rPr>
                <w:b/>
                <w:bCs/>
                <w:spacing w:val="-2"/>
                <w:sz w:val="16"/>
                <w:szCs w:val="16"/>
                <w:lang w:val="mn-MN" w:eastAsia="en-US"/>
              </w:rPr>
              <w:t>тохирохыг</w:t>
            </w:r>
            <w:r>
              <w:rPr>
                <w:b/>
                <w:bCs/>
                <w:spacing w:val="-2"/>
                <w:sz w:val="16"/>
                <w:szCs w:val="16"/>
                <w:lang w:val="mn-MN" w:eastAsia="en-US"/>
              </w:rPr>
              <w:t xml:space="preserve"> нь сонгоно уу</w:t>
            </w:r>
            <w:r w:rsidR="008376DA" w:rsidRPr="00B77431">
              <w:rPr>
                <w:b/>
                <w:bCs/>
                <w:spacing w:val="-2"/>
                <w:sz w:val="16"/>
                <w:szCs w:val="16"/>
                <w:lang w:eastAsia="en-US"/>
              </w:rPr>
              <w:t>:</w:t>
            </w:r>
          </w:p>
          <w:p w14:paraId="1C3D5120" w14:textId="654E9365" w:rsidR="008376DA" w:rsidRPr="00B77431" w:rsidRDefault="009B70EA" w:rsidP="003E52BB">
            <w:pPr>
              <w:keepNext/>
              <w:numPr>
                <w:ilvl w:val="0"/>
                <w:numId w:val="18"/>
              </w:numPr>
              <w:tabs>
                <w:tab w:val="num" w:pos="360"/>
              </w:tabs>
              <w:suppressAutoHyphens w:val="0"/>
              <w:spacing w:before="240"/>
              <w:ind w:left="360"/>
              <w:jc w:val="left"/>
              <w:outlineLvl w:val="8"/>
              <w:rPr>
                <w:bCs/>
                <w:spacing w:val="-2"/>
                <w:sz w:val="16"/>
                <w:szCs w:val="16"/>
                <w:lang w:eastAsia="en-US"/>
              </w:rPr>
            </w:pPr>
            <w:r>
              <w:rPr>
                <w:bCs/>
                <w:spacing w:val="-2"/>
                <w:sz w:val="16"/>
                <w:szCs w:val="16"/>
                <w:lang w:val="mn-MN" w:eastAsia="en-US"/>
              </w:rPr>
              <w:t>Хэрэгжүүл</w:t>
            </w:r>
            <w:r w:rsidR="003B46DE">
              <w:rPr>
                <w:bCs/>
                <w:spacing w:val="-2"/>
                <w:sz w:val="16"/>
                <w:szCs w:val="16"/>
                <w:lang w:val="mn-MN" w:eastAsia="en-US"/>
              </w:rPr>
              <w:t>ээгүй гэрээ байхгүй</w:t>
            </w:r>
            <w:r w:rsidR="008376DA" w:rsidRPr="00B77431">
              <w:rPr>
                <w:bCs/>
                <w:spacing w:val="-2"/>
                <w:sz w:val="16"/>
                <w:szCs w:val="16"/>
                <w:lang w:eastAsia="en-US"/>
              </w:rPr>
              <w:t>.</w:t>
            </w:r>
          </w:p>
          <w:p w14:paraId="775E0C9E" w14:textId="00464AE8" w:rsidR="008376DA" w:rsidRPr="00B77431" w:rsidRDefault="003B46DE" w:rsidP="003E52BB">
            <w:pPr>
              <w:keepNext/>
              <w:numPr>
                <w:ilvl w:val="0"/>
                <w:numId w:val="18"/>
              </w:numPr>
              <w:tabs>
                <w:tab w:val="num" w:pos="360"/>
              </w:tabs>
              <w:suppressAutoHyphens w:val="0"/>
              <w:spacing w:before="240"/>
              <w:ind w:left="360"/>
              <w:jc w:val="left"/>
              <w:outlineLvl w:val="3"/>
              <w:rPr>
                <w:b/>
                <w:bCs/>
                <w:spacing w:val="-2"/>
                <w:sz w:val="20"/>
                <w:lang w:eastAsia="en-US"/>
              </w:rPr>
            </w:pPr>
            <w:r>
              <w:rPr>
                <w:bCs/>
                <w:spacing w:val="-2"/>
                <w:sz w:val="16"/>
                <w:szCs w:val="16"/>
                <w:lang w:val="mn-MN" w:eastAsia="en-US"/>
              </w:rPr>
              <w:t xml:space="preserve">Тендерт оролцогч </w:t>
            </w:r>
            <w:r>
              <w:rPr>
                <w:bCs/>
                <w:spacing w:val="-2"/>
                <w:sz w:val="16"/>
                <w:szCs w:val="16"/>
                <w:lang w:eastAsia="en-US"/>
              </w:rPr>
              <w:t>(</w:t>
            </w:r>
            <w:r w:rsidR="00B43392">
              <w:rPr>
                <w:bCs/>
                <w:spacing w:val="-2"/>
                <w:sz w:val="16"/>
                <w:szCs w:val="16"/>
                <w:lang w:val="mn-MN" w:eastAsia="en-US"/>
              </w:rPr>
              <w:t xml:space="preserve">эсвэл хэрэв тендерт оролцогч </w:t>
            </w:r>
            <w:r w:rsidR="000541DF">
              <w:rPr>
                <w:bCs/>
                <w:spacing w:val="-2"/>
                <w:sz w:val="16"/>
                <w:szCs w:val="16"/>
                <w:lang w:val="mn-MN" w:eastAsia="en-US"/>
              </w:rPr>
              <w:t xml:space="preserve">нь </w:t>
            </w:r>
            <w:r w:rsidR="00B43392">
              <w:rPr>
                <w:bCs/>
                <w:spacing w:val="-2"/>
                <w:sz w:val="16"/>
                <w:szCs w:val="16"/>
                <w:lang w:val="mn-MN" w:eastAsia="en-US"/>
              </w:rPr>
              <w:t>түншлэл байгаа бол түншлэлийн гишүүн бүр</w:t>
            </w:r>
            <w:r w:rsidR="00BE18A0">
              <w:rPr>
                <w:bCs/>
                <w:spacing w:val="-2"/>
                <w:sz w:val="16"/>
                <w:szCs w:val="16"/>
                <w:lang w:val="mn-MN" w:eastAsia="en-US"/>
              </w:rPr>
              <w:t>т</w:t>
            </w:r>
            <w:r>
              <w:rPr>
                <w:bCs/>
                <w:spacing w:val="-2"/>
                <w:sz w:val="16"/>
                <w:szCs w:val="16"/>
                <w:lang w:eastAsia="en-US"/>
              </w:rPr>
              <w:t>)</w:t>
            </w:r>
            <w:r>
              <w:rPr>
                <w:bCs/>
                <w:spacing w:val="-2"/>
                <w:sz w:val="16"/>
                <w:szCs w:val="16"/>
                <w:lang w:val="mn-MN" w:eastAsia="en-US"/>
              </w:rPr>
              <w:t>-ид хамаарах</w:t>
            </w:r>
            <w:r w:rsidR="00EC1260">
              <w:rPr>
                <w:bCs/>
                <w:spacing w:val="-2"/>
                <w:sz w:val="16"/>
                <w:szCs w:val="16"/>
                <w:lang w:val="mn-MN" w:eastAsia="en-US"/>
              </w:rPr>
              <w:t>,</w:t>
            </w:r>
            <w:r>
              <w:rPr>
                <w:bCs/>
                <w:spacing w:val="-2"/>
                <w:sz w:val="16"/>
                <w:szCs w:val="16"/>
                <w:lang w:val="mn-MN" w:eastAsia="en-US"/>
              </w:rPr>
              <w:t xml:space="preserve"> биелүүлээгүй гэрээний тухай мэдээлл</w:t>
            </w:r>
            <w:r w:rsidR="00B43392">
              <w:rPr>
                <w:bCs/>
                <w:spacing w:val="-2"/>
                <w:sz w:val="16"/>
                <w:szCs w:val="16"/>
                <w:lang w:val="mn-MN" w:eastAsia="en-US"/>
              </w:rPr>
              <w:t>ийг дараах хүснэгтэнд оруулах</w:t>
            </w:r>
            <w:r w:rsidR="008376DA" w:rsidRPr="00B77431">
              <w:rPr>
                <w:bCs/>
                <w:spacing w:val="-2"/>
                <w:sz w:val="16"/>
                <w:szCs w:val="16"/>
                <w:lang w:eastAsia="en-US"/>
              </w:rPr>
              <w:t>.</w:t>
            </w:r>
          </w:p>
        </w:tc>
      </w:tr>
      <w:tr w:rsidR="008376DA" w:rsidRPr="00B77431" w14:paraId="3545A231" w14:textId="77777777" w:rsidTr="009D2081">
        <w:trPr>
          <w:cantSplit/>
          <w:jc w:val="center"/>
        </w:trPr>
        <w:tc>
          <w:tcPr>
            <w:tcW w:w="820" w:type="dxa"/>
            <w:tcBorders>
              <w:bottom w:val="double" w:sz="4" w:space="0" w:color="auto"/>
            </w:tcBorders>
            <w:vAlign w:val="center"/>
          </w:tcPr>
          <w:p w14:paraId="02A7A3D7" w14:textId="11C86367" w:rsidR="008376DA" w:rsidRPr="00B77431" w:rsidRDefault="00BE18A0" w:rsidP="008469AC">
            <w:pPr>
              <w:keepNext/>
              <w:spacing w:before="240"/>
              <w:outlineLvl w:val="3"/>
              <w:rPr>
                <w:b/>
                <w:bCs/>
                <w:color w:val="000000"/>
                <w:spacing w:val="-2"/>
                <w:sz w:val="16"/>
                <w:szCs w:val="24"/>
                <w:lang w:eastAsia="en-US"/>
              </w:rPr>
            </w:pPr>
            <w:r>
              <w:rPr>
                <w:b/>
                <w:bCs/>
                <w:color w:val="000000"/>
                <w:spacing w:val="-2"/>
                <w:sz w:val="16"/>
                <w:szCs w:val="24"/>
                <w:lang w:val="mn-MN" w:eastAsia="en-US"/>
              </w:rPr>
              <w:t>Он</w:t>
            </w:r>
          </w:p>
        </w:tc>
        <w:tc>
          <w:tcPr>
            <w:tcW w:w="5357" w:type="dxa"/>
            <w:tcBorders>
              <w:bottom w:val="double" w:sz="4" w:space="0" w:color="auto"/>
            </w:tcBorders>
            <w:vAlign w:val="center"/>
          </w:tcPr>
          <w:p w14:paraId="7445202E" w14:textId="700C2621" w:rsidR="008376DA" w:rsidRPr="00B77431" w:rsidRDefault="00BE18A0" w:rsidP="008469AC">
            <w:pPr>
              <w:keepNext/>
              <w:spacing w:before="240"/>
              <w:outlineLvl w:val="3"/>
              <w:rPr>
                <w:b/>
                <w:bCs/>
                <w:color w:val="000000"/>
                <w:spacing w:val="-2"/>
                <w:sz w:val="16"/>
                <w:szCs w:val="24"/>
                <w:lang w:eastAsia="en-US"/>
              </w:rPr>
            </w:pPr>
            <w:r>
              <w:rPr>
                <w:b/>
                <w:bCs/>
                <w:color w:val="000000"/>
                <w:spacing w:val="-2"/>
                <w:sz w:val="16"/>
                <w:szCs w:val="24"/>
                <w:lang w:val="mn-MN" w:eastAsia="en-US"/>
              </w:rPr>
              <w:t>Агуулга</w:t>
            </w:r>
          </w:p>
        </w:tc>
        <w:tc>
          <w:tcPr>
            <w:tcW w:w="1738" w:type="dxa"/>
            <w:tcBorders>
              <w:bottom w:val="double" w:sz="4" w:space="0" w:color="auto"/>
            </w:tcBorders>
            <w:vAlign w:val="bottom"/>
          </w:tcPr>
          <w:p w14:paraId="1AF083F2" w14:textId="7BA39A90" w:rsidR="008376DA" w:rsidRPr="00B77431" w:rsidRDefault="00BE18A0" w:rsidP="00EA04CB">
            <w:pPr>
              <w:keepNext/>
              <w:spacing w:before="240"/>
              <w:outlineLvl w:val="3"/>
              <w:rPr>
                <w:b/>
                <w:bCs/>
                <w:color w:val="000000"/>
                <w:spacing w:val="-2"/>
                <w:sz w:val="16"/>
                <w:szCs w:val="24"/>
                <w:lang w:eastAsia="en-US"/>
              </w:rPr>
            </w:pPr>
            <w:r>
              <w:rPr>
                <w:b/>
                <w:bCs/>
                <w:color w:val="000000"/>
                <w:spacing w:val="-2"/>
                <w:sz w:val="16"/>
                <w:szCs w:val="24"/>
                <w:lang w:val="mn-MN" w:eastAsia="en-US"/>
              </w:rPr>
              <w:t>Гэрээний биелүүлээгүй хэсгийн дүн</w:t>
            </w:r>
            <w:r w:rsidR="00867288" w:rsidRPr="00B77431">
              <w:rPr>
                <w:b/>
                <w:bCs/>
                <w:color w:val="000000"/>
                <w:spacing w:val="-2"/>
                <w:sz w:val="16"/>
                <w:szCs w:val="24"/>
                <w:lang w:eastAsia="en-US"/>
              </w:rPr>
              <w:t xml:space="preserve"> </w:t>
            </w:r>
            <w:r w:rsidR="004E13B5" w:rsidRPr="00B77431">
              <w:rPr>
                <w:b/>
                <w:bCs/>
                <w:color w:val="000000"/>
                <w:spacing w:val="-2"/>
                <w:sz w:val="16"/>
                <w:szCs w:val="24"/>
                <w:lang w:eastAsia="en-US"/>
              </w:rPr>
              <w:t>(MNT</w:t>
            </w:r>
            <w:r w:rsidR="008376DA" w:rsidRPr="00B77431">
              <w:rPr>
                <w:b/>
                <w:bCs/>
                <w:color w:val="000000"/>
                <w:spacing w:val="-2"/>
                <w:sz w:val="16"/>
                <w:szCs w:val="24"/>
                <w:lang w:eastAsia="en-US"/>
              </w:rPr>
              <w:t>)</w:t>
            </w:r>
          </w:p>
        </w:tc>
        <w:tc>
          <w:tcPr>
            <w:tcW w:w="1710" w:type="dxa"/>
            <w:tcBorders>
              <w:bottom w:val="double" w:sz="4" w:space="0" w:color="auto"/>
            </w:tcBorders>
            <w:vAlign w:val="bottom"/>
          </w:tcPr>
          <w:p w14:paraId="18028F71" w14:textId="56341045" w:rsidR="008376DA" w:rsidRPr="00B77431" w:rsidRDefault="00BE18A0" w:rsidP="00EA04CB">
            <w:pPr>
              <w:keepNext/>
              <w:spacing w:before="240"/>
              <w:outlineLvl w:val="3"/>
              <w:rPr>
                <w:b/>
                <w:bCs/>
                <w:color w:val="000000"/>
                <w:spacing w:val="-2"/>
                <w:sz w:val="16"/>
                <w:szCs w:val="24"/>
                <w:lang w:eastAsia="en-US"/>
              </w:rPr>
            </w:pPr>
            <w:r>
              <w:rPr>
                <w:b/>
                <w:bCs/>
                <w:color w:val="000000"/>
                <w:spacing w:val="-2"/>
                <w:sz w:val="16"/>
                <w:szCs w:val="24"/>
                <w:lang w:val="mn-MN" w:eastAsia="en-US"/>
              </w:rPr>
              <w:t xml:space="preserve">Гэрээний нийт дүн </w:t>
            </w:r>
            <w:r w:rsidR="00867288" w:rsidRPr="00B77431">
              <w:rPr>
                <w:b/>
                <w:bCs/>
                <w:color w:val="000000"/>
                <w:spacing w:val="-2"/>
                <w:sz w:val="16"/>
                <w:szCs w:val="24"/>
                <w:lang w:eastAsia="en-US"/>
              </w:rPr>
              <w:t>(MNT</w:t>
            </w:r>
            <w:r w:rsidR="008376DA" w:rsidRPr="00B77431">
              <w:rPr>
                <w:b/>
                <w:bCs/>
                <w:color w:val="000000"/>
                <w:spacing w:val="-2"/>
                <w:sz w:val="16"/>
                <w:szCs w:val="24"/>
                <w:lang w:eastAsia="en-US"/>
              </w:rPr>
              <w:t>)</w:t>
            </w:r>
          </w:p>
        </w:tc>
      </w:tr>
      <w:tr w:rsidR="008376DA" w:rsidRPr="00B77431" w14:paraId="0F4029FB" w14:textId="77777777" w:rsidTr="009D2081">
        <w:trPr>
          <w:cantSplit/>
          <w:trHeight w:val="1554"/>
          <w:jc w:val="center"/>
        </w:trPr>
        <w:tc>
          <w:tcPr>
            <w:tcW w:w="820" w:type="dxa"/>
            <w:tcBorders>
              <w:top w:val="double" w:sz="4" w:space="0" w:color="auto"/>
            </w:tcBorders>
          </w:tcPr>
          <w:p w14:paraId="4B6BF7DC" w14:textId="7CB85C1A"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D309D1">
              <w:rPr>
                <w:i/>
                <w:iCs/>
                <w:color w:val="000000"/>
                <w:spacing w:val="-6"/>
                <w:sz w:val="16"/>
                <w:lang w:val="mn-MN" w:eastAsia="en-US"/>
              </w:rPr>
              <w:t>Оныг оруулах</w:t>
            </w:r>
            <w:r w:rsidRPr="00B77431">
              <w:rPr>
                <w:i/>
                <w:iCs/>
                <w:color w:val="000000"/>
                <w:spacing w:val="-6"/>
                <w:sz w:val="16"/>
                <w:lang w:eastAsia="en-US"/>
              </w:rPr>
              <w:t>]</w:t>
            </w:r>
          </w:p>
        </w:tc>
        <w:tc>
          <w:tcPr>
            <w:tcW w:w="5357" w:type="dxa"/>
            <w:tcBorders>
              <w:top w:val="double" w:sz="4" w:space="0" w:color="auto"/>
            </w:tcBorders>
          </w:tcPr>
          <w:p w14:paraId="08108665" w14:textId="407A6DA6" w:rsidR="008376DA" w:rsidRPr="00B77431" w:rsidRDefault="009B1198"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Гэрээний тодорхойлолт</w:t>
            </w:r>
            <w:r w:rsidR="008376DA" w:rsidRPr="00B77431">
              <w:rPr>
                <w:color w:val="000000"/>
                <w:spacing w:val="-4"/>
                <w:sz w:val="20"/>
                <w:lang w:eastAsia="en-US"/>
              </w:rPr>
              <w:t xml:space="preserve">: </w:t>
            </w:r>
            <w:r w:rsidR="008376DA" w:rsidRPr="00B77431">
              <w:rPr>
                <w:i/>
                <w:iCs/>
                <w:color w:val="000000"/>
                <w:spacing w:val="-6"/>
                <w:sz w:val="20"/>
                <w:lang w:eastAsia="en-US"/>
              </w:rPr>
              <w:t>[</w:t>
            </w:r>
            <w:r w:rsidR="005144DB">
              <w:rPr>
                <w:i/>
                <w:iCs/>
                <w:color w:val="000000"/>
                <w:spacing w:val="-6"/>
                <w:sz w:val="16"/>
                <w:lang w:val="mn-MN" w:eastAsia="en-US"/>
              </w:rPr>
              <w:t>гэрээний бүтэн нэр</w:t>
            </w:r>
            <w:r w:rsidR="008376DA" w:rsidRPr="00B77431">
              <w:rPr>
                <w:i/>
                <w:iCs/>
                <w:color w:val="000000"/>
                <w:spacing w:val="-6"/>
                <w:sz w:val="16"/>
                <w:lang w:eastAsia="en-US"/>
              </w:rPr>
              <w:t>/</w:t>
            </w:r>
            <w:r w:rsidR="005144DB">
              <w:rPr>
                <w:i/>
                <w:iCs/>
                <w:color w:val="000000"/>
                <w:spacing w:val="-6"/>
                <w:sz w:val="16"/>
                <w:lang w:val="mn-MN" w:eastAsia="en-US"/>
              </w:rPr>
              <w:t>дугаар</w:t>
            </w:r>
            <w:r w:rsidR="008376DA" w:rsidRPr="00B77431">
              <w:rPr>
                <w:i/>
                <w:iCs/>
                <w:color w:val="000000"/>
                <w:spacing w:val="-6"/>
                <w:sz w:val="16"/>
                <w:lang w:eastAsia="en-US"/>
              </w:rPr>
              <w:t xml:space="preserve">, </w:t>
            </w:r>
            <w:r w:rsidR="005144DB">
              <w:rPr>
                <w:i/>
                <w:iCs/>
                <w:color w:val="000000"/>
                <w:spacing w:val="-6"/>
                <w:sz w:val="16"/>
                <w:lang w:val="mn-MN" w:eastAsia="en-US"/>
              </w:rPr>
              <w:t>болон бусад мэдээ</w:t>
            </w:r>
            <w:r w:rsidR="008376DA" w:rsidRPr="00B77431">
              <w:rPr>
                <w:i/>
                <w:iCs/>
                <w:color w:val="000000"/>
                <w:spacing w:val="-6"/>
                <w:sz w:val="20"/>
                <w:lang w:eastAsia="en-US"/>
              </w:rPr>
              <w:t>]</w:t>
            </w:r>
          </w:p>
          <w:p w14:paraId="7D009180" w14:textId="2D186883" w:rsidR="008376DA" w:rsidRPr="00B77431" w:rsidRDefault="005144DB"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Захиалагчийн нэр</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бүтэн нэрийг оруулах</w:t>
            </w:r>
            <w:r w:rsidR="008376DA" w:rsidRPr="00B77431">
              <w:rPr>
                <w:i/>
                <w:iCs/>
                <w:color w:val="000000"/>
                <w:spacing w:val="-6"/>
                <w:sz w:val="20"/>
                <w:lang w:eastAsia="en-US"/>
              </w:rPr>
              <w:t>]</w:t>
            </w:r>
          </w:p>
          <w:p w14:paraId="19DAE047" w14:textId="1F70991F" w:rsidR="008376DA" w:rsidRPr="00B77431" w:rsidRDefault="007E67F5"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Захиалагчийн хаяг</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улс, хот, гудамж зэргийг оруулах</w:t>
            </w:r>
            <w:r w:rsidR="008376DA" w:rsidRPr="00B77431">
              <w:rPr>
                <w:i/>
                <w:iCs/>
                <w:color w:val="000000"/>
                <w:spacing w:val="-6"/>
                <w:sz w:val="20"/>
                <w:lang w:eastAsia="en-US"/>
              </w:rPr>
              <w:t>]</w:t>
            </w:r>
          </w:p>
          <w:p w14:paraId="7CDAB22C" w14:textId="6C03BC2D" w:rsidR="008376DA" w:rsidRPr="00B77431" w:rsidRDefault="007E67F5" w:rsidP="00C10DFC">
            <w:pPr>
              <w:keepNext/>
              <w:spacing w:before="120"/>
              <w:jc w:val="left"/>
              <w:outlineLvl w:val="3"/>
              <w:rPr>
                <w:color w:val="000000"/>
                <w:spacing w:val="-2"/>
                <w:sz w:val="16"/>
                <w:szCs w:val="24"/>
                <w:lang w:eastAsia="en-US"/>
              </w:rPr>
            </w:pPr>
            <w:r>
              <w:rPr>
                <w:color w:val="000000"/>
                <w:spacing w:val="-4"/>
                <w:sz w:val="20"/>
                <w:lang w:val="mn-MN" w:eastAsia="en-US"/>
              </w:rPr>
              <w:t>Биелүүлээгүй шалтгаан</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гол шалтгааныг дурдах</w:t>
            </w:r>
            <w:r w:rsidR="008376DA" w:rsidRPr="00B77431">
              <w:rPr>
                <w:i/>
                <w:iCs/>
                <w:color w:val="000000"/>
                <w:spacing w:val="-6"/>
                <w:sz w:val="16"/>
                <w:lang w:eastAsia="en-US"/>
              </w:rPr>
              <w:t>]</w:t>
            </w:r>
          </w:p>
        </w:tc>
        <w:tc>
          <w:tcPr>
            <w:tcW w:w="1738" w:type="dxa"/>
            <w:tcBorders>
              <w:top w:val="double" w:sz="4" w:space="0" w:color="auto"/>
            </w:tcBorders>
          </w:tcPr>
          <w:p w14:paraId="6CF22C88" w14:textId="62F15C06"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AB4382">
              <w:rPr>
                <w:i/>
                <w:iCs/>
                <w:color w:val="000000"/>
                <w:spacing w:val="-6"/>
                <w:sz w:val="16"/>
                <w:lang w:val="mn-MN" w:eastAsia="en-US"/>
              </w:rPr>
              <w:t>дүнг оруулах</w:t>
            </w:r>
            <w:r w:rsidRPr="00B77431">
              <w:rPr>
                <w:i/>
                <w:iCs/>
                <w:color w:val="000000"/>
                <w:spacing w:val="-6"/>
                <w:sz w:val="16"/>
                <w:lang w:eastAsia="en-US"/>
              </w:rPr>
              <w:t>]</w:t>
            </w:r>
          </w:p>
        </w:tc>
        <w:tc>
          <w:tcPr>
            <w:tcW w:w="1710" w:type="dxa"/>
            <w:tcBorders>
              <w:top w:val="double" w:sz="4" w:space="0" w:color="auto"/>
            </w:tcBorders>
          </w:tcPr>
          <w:p w14:paraId="21A342A3" w14:textId="182AE9DF"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AB4382">
              <w:rPr>
                <w:i/>
                <w:iCs/>
                <w:color w:val="000000"/>
                <w:spacing w:val="-6"/>
                <w:sz w:val="16"/>
                <w:lang w:val="mn-MN" w:eastAsia="en-US"/>
              </w:rPr>
              <w:t>дүнг оруулах</w:t>
            </w:r>
            <w:r w:rsidRPr="00B77431">
              <w:rPr>
                <w:i/>
                <w:iCs/>
                <w:color w:val="000000"/>
                <w:spacing w:val="-6"/>
                <w:sz w:val="16"/>
                <w:lang w:eastAsia="en-US"/>
              </w:rPr>
              <w:t>]</w:t>
            </w:r>
          </w:p>
        </w:tc>
      </w:tr>
      <w:tr w:rsidR="008376DA" w:rsidRPr="00B77431" w14:paraId="5619F7C8" w14:textId="77777777" w:rsidTr="00C10DFC">
        <w:trPr>
          <w:cantSplit/>
          <w:trHeight w:val="429"/>
          <w:jc w:val="center"/>
        </w:trPr>
        <w:tc>
          <w:tcPr>
            <w:tcW w:w="820" w:type="dxa"/>
          </w:tcPr>
          <w:p w14:paraId="2B972F97" w14:textId="77777777" w:rsidR="008376DA" w:rsidRPr="00B77431" w:rsidRDefault="008376DA" w:rsidP="008376DA">
            <w:pPr>
              <w:jc w:val="center"/>
              <w:rPr>
                <w:color w:val="000000"/>
                <w:spacing w:val="-2"/>
                <w:sz w:val="16"/>
                <w:szCs w:val="24"/>
                <w:lang w:eastAsia="en-US"/>
              </w:rPr>
            </w:pPr>
          </w:p>
        </w:tc>
        <w:tc>
          <w:tcPr>
            <w:tcW w:w="5357" w:type="dxa"/>
          </w:tcPr>
          <w:p w14:paraId="6209908A" w14:textId="77777777" w:rsidR="008376DA" w:rsidRPr="00B77431" w:rsidRDefault="008376DA" w:rsidP="008376DA">
            <w:pPr>
              <w:jc w:val="center"/>
              <w:rPr>
                <w:color w:val="000000"/>
                <w:spacing w:val="-2"/>
                <w:sz w:val="16"/>
                <w:szCs w:val="24"/>
                <w:lang w:eastAsia="en-US"/>
              </w:rPr>
            </w:pPr>
          </w:p>
        </w:tc>
        <w:tc>
          <w:tcPr>
            <w:tcW w:w="1738" w:type="dxa"/>
          </w:tcPr>
          <w:p w14:paraId="23FAF26C" w14:textId="77777777" w:rsidR="008376DA" w:rsidRPr="00B77431" w:rsidRDefault="008376DA" w:rsidP="008376DA">
            <w:pPr>
              <w:jc w:val="center"/>
              <w:rPr>
                <w:color w:val="000000"/>
                <w:spacing w:val="-2"/>
                <w:sz w:val="16"/>
                <w:szCs w:val="24"/>
                <w:lang w:eastAsia="en-US"/>
              </w:rPr>
            </w:pPr>
          </w:p>
        </w:tc>
        <w:tc>
          <w:tcPr>
            <w:tcW w:w="1710" w:type="dxa"/>
          </w:tcPr>
          <w:p w14:paraId="6D32EF79" w14:textId="77777777" w:rsidR="008376DA" w:rsidRPr="00B77431" w:rsidRDefault="008376DA" w:rsidP="008376DA">
            <w:pPr>
              <w:jc w:val="center"/>
              <w:rPr>
                <w:color w:val="000000"/>
                <w:spacing w:val="-2"/>
                <w:sz w:val="16"/>
                <w:szCs w:val="24"/>
                <w:lang w:eastAsia="en-US"/>
              </w:rPr>
            </w:pPr>
          </w:p>
        </w:tc>
      </w:tr>
      <w:tr w:rsidR="008376DA" w:rsidRPr="00B77431" w14:paraId="647288FA" w14:textId="77777777" w:rsidTr="009D2081">
        <w:trPr>
          <w:cantSplit/>
          <w:jc w:val="center"/>
        </w:trPr>
        <w:tc>
          <w:tcPr>
            <w:tcW w:w="9625" w:type="dxa"/>
            <w:gridSpan w:val="4"/>
            <w:shd w:val="clear" w:color="auto" w:fill="000000"/>
          </w:tcPr>
          <w:p w14:paraId="3D439331" w14:textId="514A47ED" w:rsidR="008376DA" w:rsidRPr="00B77431" w:rsidRDefault="00AB4382" w:rsidP="008376DA">
            <w:pPr>
              <w:jc w:val="center"/>
              <w:outlineLvl w:val="4"/>
              <w:rPr>
                <w:b/>
                <w:bCs/>
                <w:color w:val="FFFFFF"/>
                <w:spacing w:val="-2"/>
                <w:sz w:val="20"/>
                <w:lang w:eastAsia="en-US"/>
              </w:rPr>
            </w:pPr>
            <w:bookmarkStart w:id="19" w:name="_Toc26089092"/>
            <w:bookmarkEnd w:id="18"/>
            <w:r>
              <w:rPr>
                <w:b/>
                <w:bCs/>
                <w:color w:val="FFFFFF"/>
                <w:spacing w:val="-2"/>
                <w:sz w:val="20"/>
                <w:lang w:val="mn-MN" w:eastAsia="en-US"/>
              </w:rPr>
              <w:t>Хүснэгт</w:t>
            </w:r>
            <w:r w:rsidR="008376DA" w:rsidRPr="00B77431">
              <w:rPr>
                <w:b/>
                <w:bCs/>
                <w:color w:val="FFFFFF"/>
                <w:spacing w:val="-2"/>
                <w:sz w:val="20"/>
                <w:lang w:eastAsia="en-US"/>
              </w:rPr>
              <w:t xml:space="preserve"> 2: </w:t>
            </w:r>
            <w:r>
              <w:rPr>
                <w:b/>
                <w:bCs/>
                <w:color w:val="FFFFFF"/>
                <w:spacing w:val="-2"/>
                <w:sz w:val="20"/>
                <w:lang w:val="mn-MN" w:eastAsia="en-US"/>
              </w:rPr>
              <w:t>Шүүхийн зарга ба арбитрын маргаан</w:t>
            </w:r>
            <w:bookmarkEnd w:id="19"/>
          </w:p>
        </w:tc>
      </w:tr>
      <w:tr w:rsidR="008376DA" w:rsidRPr="00B77431" w14:paraId="1A7D1479" w14:textId="77777777" w:rsidTr="009D2081">
        <w:trPr>
          <w:cantSplit/>
          <w:jc w:val="center"/>
        </w:trPr>
        <w:tc>
          <w:tcPr>
            <w:tcW w:w="9625" w:type="dxa"/>
            <w:gridSpan w:val="4"/>
            <w:tcBorders>
              <w:bottom w:val="single" w:sz="4" w:space="0" w:color="auto"/>
            </w:tcBorders>
          </w:tcPr>
          <w:p w14:paraId="18FDD848" w14:textId="35B40F3B" w:rsidR="008376DA" w:rsidRPr="00B77431" w:rsidRDefault="001D2DB8" w:rsidP="00EA04CB">
            <w:pPr>
              <w:keepNext/>
              <w:spacing w:before="240"/>
              <w:ind w:left="708"/>
              <w:jc w:val="left"/>
              <w:outlineLvl w:val="3"/>
              <w:rPr>
                <w:bCs/>
                <w:color w:val="000000"/>
                <w:spacing w:val="-2"/>
                <w:sz w:val="16"/>
                <w:szCs w:val="16"/>
                <w:lang w:eastAsia="en-US"/>
              </w:rPr>
            </w:pPr>
            <w:r w:rsidRPr="001D2DB8">
              <w:rPr>
                <w:b/>
                <w:bCs/>
                <w:color w:val="000000"/>
                <w:spacing w:val="-2"/>
                <w:sz w:val="16"/>
                <w:szCs w:val="24"/>
                <w:lang w:val="mn-MN" w:eastAsia="en-US"/>
              </w:rPr>
              <w:t xml:space="preserve">Дараах </w:t>
            </w:r>
            <w:r>
              <w:rPr>
                <w:b/>
                <w:bCs/>
                <w:color w:val="000000"/>
                <w:spacing w:val="-2"/>
                <w:sz w:val="16"/>
                <w:szCs w:val="24"/>
                <w:lang w:val="mn-MN" w:eastAsia="en-US"/>
              </w:rPr>
              <w:t>хариулалтаас</w:t>
            </w:r>
            <w:r w:rsidRPr="001D2DB8">
              <w:rPr>
                <w:b/>
                <w:bCs/>
                <w:color w:val="000000"/>
                <w:spacing w:val="-2"/>
                <w:sz w:val="16"/>
                <w:szCs w:val="24"/>
                <w:lang w:val="mn-MN" w:eastAsia="en-US"/>
              </w:rPr>
              <w:t xml:space="preserve"> аль </w:t>
            </w:r>
            <w:r>
              <w:rPr>
                <w:b/>
                <w:bCs/>
                <w:color w:val="000000"/>
                <w:spacing w:val="-2"/>
                <w:sz w:val="16"/>
                <w:szCs w:val="24"/>
                <w:lang w:val="mn-MN" w:eastAsia="en-US"/>
              </w:rPr>
              <w:t>тохирохыг</w:t>
            </w:r>
            <w:r w:rsidRPr="001D2DB8">
              <w:rPr>
                <w:b/>
                <w:bCs/>
                <w:color w:val="000000"/>
                <w:spacing w:val="-2"/>
                <w:sz w:val="16"/>
                <w:szCs w:val="24"/>
                <w:lang w:val="mn-MN" w:eastAsia="en-US"/>
              </w:rPr>
              <w:t xml:space="preserve"> нь сонгоно уу</w:t>
            </w:r>
            <w:r w:rsidR="008376DA" w:rsidRPr="00B77431">
              <w:rPr>
                <w:b/>
                <w:bCs/>
                <w:color w:val="000000"/>
                <w:spacing w:val="-2"/>
                <w:sz w:val="16"/>
                <w:szCs w:val="24"/>
                <w:lang w:eastAsia="en-US"/>
              </w:rPr>
              <w:t>:</w:t>
            </w:r>
          </w:p>
          <w:p w14:paraId="5D5F067D" w14:textId="2954892F" w:rsidR="008376DA" w:rsidRPr="00B77431" w:rsidRDefault="007E0B51" w:rsidP="003E52BB">
            <w:pPr>
              <w:keepNext/>
              <w:numPr>
                <w:ilvl w:val="0"/>
                <w:numId w:val="18"/>
              </w:numPr>
              <w:suppressAutoHyphens w:val="0"/>
              <w:spacing w:before="240"/>
              <w:jc w:val="left"/>
              <w:outlineLvl w:val="3"/>
              <w:rPr>
                <w:bCs/>
                <w:color w:val="000000"/>
                <w:spacing w:val="-2"/>
                <w:sz w:val="16"/>
                <w:szCs w:val="16"/>
                <w:lang w:eastAsia="en-US"/>
              </w:rPr>
            </w:pPr>
            <w:r>
              <w:rPr>
                <w:bCs/>
                <w:color w:val="000000"/>
                <w:spacing w:val="-2"/>
                <w:sz w:val="16"/>
                <w:szCs w:val="16"/>
                <w:lang w:val="mn-MN" w:eastAsia="en-US"/>
              </w:rPr>
              <w:t>Шүүхэ</w:t>
            </w:r>
            <w:r w:rsidR="00EA1D7A">
              <w:rPr>
                <w:bCs/>
                <w:color w:val="000000"/>
                <w:spacing w:val="-2"/>
                <w:sz w:val="16"/>
                <w:szCs w:val="16"/>
                <w:lang w:val="mn-MN" w:eastAsia="en-US"/>
              </w:rPr>
              <w:t>эр</w:t>
            </w:r>
            <w:r>
              <w:rPr>
                <w:bCs/>
                <w:color w:val="000000"/>
                <w:spacing w:val="-2"/>
                <w:sz w:val="16"/>
                <w:szCs w:val="16"/>
                <w:lang w:val="mn-MN" w:eastAsia="en-US"/>
              </w:rPr>
              <w:t xml:space="preserve"> хянагдаж байгаа зарга нэхэмжлэл, арбитрын маргаан байхгүй</w:t>
            </w:r>
            <w:r w:rsidR="008376DA" w:rsidRPr="00B77431">
              <w:rPr>
                <w:bCs/>
                <w:color w:val="000000"/>
                <w:spacing w:val="-2"/>
                <w:sz w:val="16"/>
                <w:szCs w:val="16"/>
                <w:lang w:eastAsia="en-US"/>
              </w:rPr>
              <w:t>.</w:t>
            </w:r>
          </w:p>
          <w:p w14:paraId="2188DC6D" w14:textId="1A14ADC5" w:rsidR="008376DA" w:rsidRPr="00B77431" w:rsidRDefault="00270AE9" w:rsidP="003E52BB">
            <w:pPr>
              <w:keepNext/>
              <w:numPr>
                <w:ilvl w:val="0"/>
                <w:numId w:val="18"/>
              </w:numPr>
              <w:suppressAutoHyphens w:val="0"/>
              <w:spacing w:before="240"/>
              <w:jc w:val="left"/>
              <w:outlineLvl w:val="3"/>
              <w:rPr>
                <w:i/>
                <w:iCs/>
                <w:color w:val="000000"/>
                <w:spacing w:val="-2"/>
                <w:sz w:val="16"/>
                <w:szCs w:val="24"/>
                <w:lang w:eastAsia="en-US"/>
              </w:rPr>
            </w:pPr>
            <w:r w:rsidRPr="00270AE9">
              <w:rPr>
                <w:bCs/>
                <w:color w:val="000000"/>
                <w:spacing w:val="-2"/>
                <w:sz w:val="16"/>
                <w:szCs w:val="16"/>
                <w:lang w:val="mn-MN" w:eastAsia="en-US"/>
              </w:rPr>
              <w:t xml:space="preserve">Тендерт оролцогч </w:t>
            </w:r>
            <w:r w:rsidRPr="00270AE9">
              <w:rPr>
                <w:bCs/>
                <w:color w:val="000000"/>
                <w:spacing w:val="-2"/>
                <w:sz w:val="16"/>
                <w:szCs w:val="16"/>
                <w:lang w:eastAsia="en-US"/>
              </w:rPr>
              <w:t>(</w:t>
            </w:r>
            <w:r w:rsidRPr="00270AE9">
              <w:rPr>
                <w:bCs/>
                <w:color w:val="000000"/>
                <w:spacing w:val="-2"/>
                <w:sz w:val="16"/>
                <w:szCs w:val="16"/>
                <w:lang w:val="mn-MN" w:eastAsia="en-US"/>
              </w:rPr>
              <w:t xml:space="preserve">эсвэл хэрэв тендерт оролцогч </w:t>
            </w:r>
            <w:r w:rsidR="000541DF">
              <w:rPr>
                <w:bCs/>
                <w:color w:val="000000"/>
                <w:spacing w:val="-2"/>
                <w:sz w:val="16"/>
                <w:szCs w:val="16"/>
                <w:lang w:val="mn-MN" w:eastAsia="en-US"/>
              </w:rPr>
              <w:t xml:space="preserve">нь </w:t>
            </w:r>
            <w:r w:rsidRPr="00270AE9">
              <w:rPr>
                <w:bCs/>
                <w:color w:val="000000"/>
                <w:spacing w:val="-2"/>
                <w:sz w:val="16"/>
                <w:szCs w:val="16"/>
                <w:lang w:val="mn-MN" w:eastAsia="en-US"/>
              </w:rPr>
              <w:t>түншлэл байгаа бол түншлэлийн гишүүн бүрт</w:t>
            </w:r>
            <w:r w:rsidRPr="00270AE9">
              <w:rPr>
                <w:bCs/>
                <w:color w:val="000000"/>
                <w:spacing w:val="-2"/>
                <w:sz w:val="16"/>
                <w:szCs w:val="16"/>
                <w:lang w:eastAsia="en-US"/>
              </w:rPr>
              <w:t>)</w:t>
            </w:r>
            <w:r w:rsidRPr="00270AE9">
              <w:rPr>
                <w:bCs/>
                <w:color w:val="000000"/>
                <w:spacing w:val="-2"/>
                <w:sz w:val="16"/>
                <w:szCs w:val="16"/>
                <w:lang w:val="mn-MN" w:eastAsia="en-US"/>
              </w:rPr>
              <w:t>-ид хамаарах</w:t>
            </w:r>
            <w:r w:rsidR="00EC1260">
              <w:rPr>
                <w:bCs/>
                <w:color w:val="000000"/>
                <w:spacing w:val="-2"/>
                <w:sz w:val="16"/>
                <w:szCs w:val="16"/>
                <w:lang w:val="mn-MN" w:eastAsia="en-US"/>
              </w:rPr>
              <w:t>,</w:t>
            </w:r>
            <w:r w:rsidRPr="00270AE9">
              <w:rPr>
                <w:bCs/>
                <w:color w:val="000000"/>
                <w:spacing w:val="-2"/>
                <w:sz w:val="16"/>
                <w:szCs w:val="16"/>
                <w:lang w:val="mn-MN" w:eastAsia="en-US"/>
              </w:rPr>
              <w:t xml:space="preserve"> </w:t>
            </w:r>
            <w:r w:rsidR="00EC1260">
              <w:rPr>
                <w:bCs/>
                <w:color w:val="000000"/>
                <w:spacing w:val="-2"/>
                <w:sz w:val="16"/>
                <w:szCs w:val="16"/>
                <w:lang w:val="mn-MN" w:eastAsia="en-US"/>
              </w:rPr>
              <w:t>ш</w:t>
            </w:r>
            <w:r w:rsidR="000541DF" w:rsidRPr="000541DF">
              <w:rPr>
                <w:bCs/>
                <w:color w:val="000000"/>
                <w:spacing w:val="-2"/>
                <w:sz w:val="16"/>
                <w:szCs w:val="16"/>
                <w:lang w:val="mn-MN" w:eastAsia="en-US"/>
              </w:rPr>
              <w:t>үүхэ</w:t>
            </w:r>
            <w:r w:rsidR="008A6C86">
              <w:rPr>
                <w:bCs/>
                <w:color w:val="000000"/>
                <w:spacing w:val="-2"/>
                <w:sz w:val="16"/>
                <w:szCs w:val="16"/>
                <w:lang w:val="mn-MN" w:eastAsia="en-US"/>
              </w:rPr>
              <w:t>эр</w:t>
            </w:r>
            <w:r w:rsidR="000541DF" w:rsidRPr="000541DF">
              <w:rPr>
                <w:bCs/>
                <w:color w:val="000000"/>
                <w:spacing w:val="-2"/>
                <w:sz w:val="16"/>
                <w:szCs w:val="16"/>
                <w:lang w:val="mn-MN" w:eastAsia="en-US"/>
              </w:rPr>
              <w:t xml:space="preserve"> хянагдаж байгаа зарга нэхэмжлэл, арбитрын маргаан</w:t>
            </w:r>
            <w:r w:rsidR="00EC1260">
              <w:rPr>
                <w:bCs/>
                <w:color w:val="000000"/>
                <w:spacing w:val="-2"/>
                <w:sz w:val="16"/>
                <w:szCs w:val="16"/>
                <w:lang w:val="mn-MN" w:eastAsia="en-US"/>
              </w:rPr>
              <w:t>ы</w:t>
            </w:r>
            <w:r w:rsidRPr="00270AE9">
              <w:rPr>
                <w:bCs/>
                <w:color w:val="000000"/>
                <w:spacing w:val="-2"/>
                <w:sz w:val="16"/>
                <w:szCs w:val="16"/>
                <w:lang w:val="mn-MN" w:eastAsia="en-US"/>
              </w:rPr>
              <w:t xml:space="preserve"> тухай мэдээллийг дараах хүснэгтэнд оруулах</w:t>
            </w:r>
            <w:r w:rsidRPr="00270AE9">
              <w:rPr>
                <w:bCs/>
                <w:color w:val="000000"/>
                <w:spacing w:val="-2"/>
                <w:sz w:val="16"/>
                <w:szCs w:val="16"/>
                <w:lang w:eastAsia="en-US"/>
              </w:rPr>
              <w:t>.</w:t>
            </w:r>
          </w:p>
        </w:tc>
      </w:tr>
      <w:tr w:rsidR="008376DA" w:rsidRPr="00B77431" w14:paraId="0C4E4D66" w14:textId="77777777" w:rsidTr="00C10DFC">
        <w:trPr>
          <w:cantSplit/>
          <w:trHeight w:val="1149"/>
          <w:jc w:val="center"/>
        </w:trPr>
        <w:tc>
          <w:tcPr>
            <w:tcW w:w="820" w:type="dxa"/>
            <w:tcBorders>
              <w:bottom w:val="double" w:sz="4" w:space="0" w:color="auto"/>
            </w:tcBorders>
            <w:vAlign w:val="center"/>
          </w:tcPr>
          <w:p w14:paraId="4B871563" w14:textId="77777777" w:rsidR="008376DA" w:rsidRPr="00B77431" w:rsidRDefault="008376DA" w:rsidP="008376DA">
            <w:pPr>
              <w:keepNext/>
              <w:numPr>
                <w:ilvl w:val="8"/>
                <w:numId w:val="1"/>
              </w:numPr>
              <w:spacing w:before="240"/>
              <w:jc w:val="center"/>
              <w:outlineLvl w:val="8"/>
              <w:rPr>
                <w:b/>
                <w:bCs/>
                <w:color w:val="000000"/>
                <w:spacing w:val="-2"/>
                <w:sz w:val="16"/>
                <w:szCs w:val="24"/>
                <w:lang w:eastAsia="en-US"/>
              </w:rPr>
            </w:pPr>
            <w:r w:rsidRPr="00B77431">
              <w:rPr>
                <w:b/>
                <w:bCs/>
                <w:color w:val="000000"/>
                <w:spacing w:val="-2"/>
                <w:sz w:val="16"/>
                <w:szCs w:val="24"/>
                <w:lang w:eastAsia="en-US"/>
              </w:rPr>
              <w:t>Year</w:t>
            </w:r>
          </w:p>
        </w:tc>
        <w:tc>
          <w:tcPr>
            <w:tcW w:w="5357" w:type="dxa"/>
            <w:tcBorders>
              <w:bottom w:val="double" w:sz="4" w:space="0" w:color="auto"/>
            </w:tcBorders>
            <w:vAlign w:val="center"/>
          </w:tcPr>
          <w:p w14:paraId="184C4FFB" w14:textId="21950253" w:rsidR="008376DA" w:rsidRPr="00B77431" w:rsidRDefault="008A6C86" w:rsidP="003506AD">
            <w:pPr>
              <w:keepNext/>
              <w:spacing w:before="240"/>
              <w:jc w:val="center"/>
              <w:outlineLvl w:val="3"/>
              <w:rPr>
                <w:b/>
                <w:bCs/>
                <w:color w:val="000000"/>
                <w:spacing w:val="-2"/>
                <w:sz w:val="16"/>
                <w:szCs w:val="24"/>
                <w:lang w:eastAsia="en-US"/>
              </w:rPr>
            </w:pPr>
            <w:r>
              <w:rPr>
                <w:b/>
                <w:bCs/>
                <w:color w:val="000000"/>
                <w:spacing w:val="-2"/>
                <w:sz w:val="16"/>
                <w:szCs w:val="24"/>
                <w:lang w:val="mn-MN" w:eastAsia="en-US"/>
              </w:rPr>
              <w:t>Маргаантай асуудал</w:t>
            </w:r>
          </w:p>
        </w:tc>
        <w:tc>
          <w:tcPr>
            <w:tcW w:w="1738" w:type="dxa"/>
            <w:tcBorders>
              <w:bottom w:val="double" w:sz="4" w:space="0" w:color="auto"/>
            </w:tcBorders>
            <w:vAlign w:val="center"/>
          </w:tcPr>
          <w:p w14:paraId="42A521EE" w14:textId="622A1EBA" w:rsidR="008376DA" w:rsidRPr="00B77431" w:rsidRDefault="008A6C86" w:rsidP="00EA04CB">
            <w:pPr>
              <w:keepNext/>
              <w:spacing w:before="240"/>
              <w:outlineLvl w:val="3"/>
              <w:rPr>
                <w:b/>
                <w:bCs/>
                <w:color w:val="000000"/>
                <w:spacing w:val="-2"/>
                <w:sz w:val="16"/>
                <w:szCs w:val="24"/>
                <w:lang w:eastAsia="en-US"/>
              </w:rPr>
            </w:pPr>
            <w:r>
              <w:rPr>
                <w:b/>
                <w:bCs/>
                <w:color w:val="000000"/>
                <w:spacing w:val="-2"/>
                <w:sz w:val="16"/>
                <w:szCs w:val="24"/>
                <w:lang w:val="mn-MN" w:eastAsia="en-US"/>
              </w:rPr>
              <w:t>Ш</w:t>
            </w:r>
            <w:r w:rsidRPr="008A6C86">
              <w:rPr>
                <w:b/>
                <w:bCs/>
                <w:color w:val="000000"/>
                <w:spacing w:val="-2"/>
                <w:sz w:val="16"/>
                <w:szCs w:val="24"/>
                <w:lang w:val="mn-MN" w:eastAsia="en-US"/>
              </w:rPr>
              <w:t xml:space="preserve">үүхээр хянагдаж байгаа зарга нэхэмжлэл, арбитрын маргааны </w:t>
            </w:r>
            <w:r w:rsidR="00633376">
              <w:rPr>
                <w:b/>
                <w:bCs/>
                <w:color w:val="000000"/>
                <w:spacing w:val="-2"/>
                <w:sz w:val="16"/>
                <w:szCs w:val="24"/>
                <w:lang w:val="mn-MN" w:eastAsia="en-US"/>
              </w:rPr>
              <w:t>дүн, төгрөгөөр</w:t>
            </w:r>
          </w:p>
        </w:tc>
        <w:tc>
          <w:tcPr>
            <w:tcW w:w="1710" w:type="dxa"/>
            <w:tcBorders>
              <w:bottom w:val="double" w:sz="4" w:space="0" w:color="auto"/>
            </w:tcBorders>
            <w:vAlign w:val="center"/>
          </w:tcPr>
          <w:p w14:paraId="541387D1" w14:textId="59746229" w:rsidR="008376DA" w:rsidRPr="00B77431" w:rsidRDefault="00054509" w:rsidP="00671844">
            <w:pPr>
              <w:keepNext/>
              <w:spacing w:before="240"/>
              <w:outlineLvl w:val="3"/>
              <w:rPr>
                <w:b/>
                <w:bCs/>
                <w:color w:val="000000"/>
                <w:spacing w:val="-2"/>
                <w:sz w:val="16"/>
                <w:szCs w:val="24"/>
                <w:lang w:eastAsia="en-US"/>
              </w:rPr>
            </w:pPr>
            <w:r>
              <w:rPr>
                <w:b/>
                <w:bCs/>
                <w:color w:val="000000"/>
                <w:spacing w:val="-2"/>
                <w:sz w:val="16"/>
                <w:szCs w:val="24"/>
                <w:lang w:val="mn-MN" w:eastAsia="en-US"/>
              </w:rPr>
              <w:t>Цэвэр хөрөнгөнд ш</w:t>
            </w:r>
            <w:r w:rsidRPr="00054509">
              <w:rPr>
                <w:b/>
                <w:bCs/>
                <w:color w:val="000000"/>
                <w:spacing w:val="-2"/>
                <w:sz w:val="16"/>
                <w:szCs w:val="24"/>
                <w:lang w:val="mn-MN" w:eastAsia="en-US"/>
              </w:rPr>
              <w:t>үүхээр хянагдаж байгаа зарга нэхэмжлэл, арбитрын маргааны дүн</w:t>
            </w:r>
            <w:r>
              <w:rPr>
                <w:b/>
                <w:bCs/>
                <w:color w:val="000000"/>
                <w:spacing w:val="-2"/>
                <w:sz w:val="16"/>
                <w:szCs w:val="24"/>
                <w:lang w:val="mn-MN" w:eastAsia="en-US"/>
              </w:rPr>
              <w:t>гийн эзлэх хувь</w:t>
            </w:r>
          </w:p>
        </w:tc>
      </w:tr>
      <w:tr w:rsidR="007E0B51" w:rsidRPr="00B77431" w14:paraId="05A6CD16" w14:textId="77777777" w:rsidTr="009D2081">
        <w:trPr>
          <w:cantSplit/>
          <w:trHeight w:val="1554"/>
          <w:jc w:val="center"/>
        </w:trPr>
        <w:tc>
          <w:tcPr>
            <w:tcW w:w="820" w:type="dxa"/>
            <w:tcBorders>
              <w:top w:val="double" w:sz="4" w:space="0" w:color="auto"/>
            </w:tcBorders>
          </w:tcPr>
          <w:p w14:paraId="32FBE7D2" w14:textId="78C04D8F"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Оныг оруулах</w:t>
            </w:r>
            <w:r w:rsidRPr="00B77431">
              <w:rPr>
                <w:i/>
                <w:iCs/>
                <w:color w:val="000000"/>
                <w:spacing w:val="-6"/>
                <w:sz w:val="16"/>
                <w:lang w:eastAsia="en-US"/>
              </w:rPr>
              <w:t>]</w:t>
            </w:r>
          </w:p>
        </w:tc>
        <w:tc>
          <w:tcPr>
            <w:tcW w:w="5357" w:type="dxa"/>
            <w:tcBorders>
              <w:top w:val="double" w:sz="4" w:space="0" w:color="auto"/>
            </w:tcBorders>
          </w:tcPr>
          <w:p w14:paraId="057EF005"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Гэрээний тодорхойлолт</w:t>
            </w:r>
            <w:r w:rsidRPr="00466A1D">
              <w:rPr>
                <w:color w:val="000000"/>
                <w:spacing w:val="-4"/>
                <w:sz w:val="20"/>
                <w:lang w:eastAsia="en-US"/>
              </w:rPr>
              <w:t xml:space="preserve">: </w:t>
            </w:r>
            <w:r w:rsidRPr="00466A1D">
              <w:rPr>
                <w:i/>
                <w:iCs/>
                <w:color w:val="000000"/>
                <w:spacing w:val="-4"/>
                <w:sz w:val="20"/>
                <w:lang w:eastAsia="en-US"/>
              </w:rPr>
              <w:t>[</w:t>
            </w:r>
            <w:r w:rsidRPr="00F47719">
              <w:rPr>
                <w:i/>
                <w:iCs/>
                <w:color w:val="000000"/>
                <w:spacing w:val="-4"/>
                <w:sz w:val="16"/>
                <w:lang w:val="mn-MN" w:eastAsia="en-US"/>
              </w:rPr>
              <w:t>гэрээний бүтэн нэр</w:t>
            </w:r>
            <w:r w:rsidRPr="00F47719">
              <w:rPr>
                <w:i/>
                <w:iCs/>
                <w:color w:val="000000"/>
                <w:spacing w:val="-4"/>
                <w:sz w:val="16"/>
                <w:lang w:eastAsia="en-US"/>
              </w:rPr>
              <w:t>/</w:t>
            </w:r>
            <w:r w:rsidRPr="00F47719">
              <w:rPr>
                <w:i/>
                <w:iCs/>
                <w:color w:val="000000"/>
                <w:spacing w:val="-4"/>
                <w:sz w:val="16"/>
                <w:lang w:val="mn-MN" w:eastAsia="en-US"/>
              </w:rPr>
              <w:t>дугаар</w:t>
            </w:r>
            <w:r w:rsidRPr="00F47719">
              <w:rPr>
                <w:i/>
                <w:iCs/>
                <w:color w:val="000000"/>
                <w:spacing w:val="-4"/>
                <w:sz w:val="16"/>
                <w:lang w:eastAsia="en-US"/>
              </w:rPr>
              <w:t xml:space="preserve">, </w:t>
            </w:r>
            <w:r w:rsidRPr="00F47719">
              <w:rPr>
                <w:i/>
                <w:iCs/>
                <w:color w:val="000000"/>
                <w:spacing w:val="-4"/>
                <w:sz w:val="16"/>
                <w:lang w:val="mn-MN" w:eastAsia="en-US"/>
              </w:rPr>
              <w:t>болон бусад мэдээ</w:t>
            </w:r>
            <w:r w:rsidRPr="00466A1D">
              <w:rPr>
                <w:i/>
                <w:iCs/>
                <w:color w:val="000000"/>
                <w:spacing w:val="-4"/>
                <w:sz w:val="20"/>
                <w:lang w:eastAsia="en-US"/>
              </w:rPr>
              <w:t>]</w:t>
            </w:r>
          </w:p>
          <w:p w14:paraId="71CAA9E2"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Захиалагчийн нэр</w:t>
            </w:r>
            <w:r w:rsidRPr="00466A1D">
              <w:rPr>
                <w:color w:val="000000"/>
                <w:spacing w:val="-4"/>
                <w:sz w:val="20"/>
                <w:lang w:eastAsia="en-US"/>
              </w:rPr>
              <w:t xml:space="preserve">: </w:t>
            </w:r>
            <w:r w:rsidRPr="00466A1D">
              <w:rPr>
                <w:i/>
                <w:iCs/>
                <w:color w:val="000000"/>
                <w:spacing w:val="-4"/>
                <w:sz w:val="20"/>
                <w:lang w:eastAsia="en-US"/>
              </w:rPr>
              <w:t>[</w:t>
            </w:r>
            <w:r w:rsidRPr="003506AD">
              <w:rPr>
                <w:i/>
                <w:iCs/>
                <w:color w:val="000000"/>
                <w:spacing w:val="-4"/>
                <w:sz w:val="16"/>
                <w:lang w:val="mn-MN" w:eastAsia="en-US"/>
              </w:rPr>
              <w:t>бүтэн нэрийг оруулах</w:t>
            </w:r>
            <w:r w:rsidRPr="00466A1D">
              <w:rPr>
                <w:i/>
                <w:iCs/>
                <w:color w:val="000000"/>
                <w:spacing w:val="-4"/>
                <w:sz w:val="20"/>
                <w:lang w:eastAsia="en-US"/>
              </w:rPr>
              <w:t>]</w:t>
            </w:r>
          </w:p>
          <w:p w14:paraId="06E448EA"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Захиалагчийн хаяг</w:t>
            </w:r>
            <w:r w:rsidRPr="00466A1D">
              <w:rPr>
                <w:color w:val="000000"/>
                <w:spacing w:val="-4"/>
                <w:sz w:val="20"/>
                <w:lang w:eastAsia="en-US"/>
              </w:rPr>
              <w:t xml:space="preserve">: </w:t>
            </w:r>
            <w:r w:rsidRPr="00466A1D">
              <w:rPr>
                <w:i/>
                <w:iCs/>
                <w:color w:val="000000"/>
                <w:spacing w:val="-4"/>
                <w:sz w:val="20"/>
                <w:lang w:eastAsia="en-US"/>
              </w:rPr>
              <w:t>[</w:t>
            </w:r>
            <w:r w:rsidRPr="003506AD">
              <w:rPr>
                <w:i/>
                <w:iCs/>
                <w:color w:val="000000"/>
                <w:spacing w:val="-4"/>
                <w:sz w:val="16"/>
                <w:lang w:val="mn-MN" w:eastAsia="en-US"/>
              </w:rPr>
              <w:t>улс, хот, гудамж зэргийг оруулах</w:t>
            </w:r>
            <w:r w:rsidRPr="00466A1D">
              <w:rPr>
                <w:i/>
                <w:iCs/>
                <w:color w:val="000000"/>
                <w:spacing w:val="-4"/>
                <w:sz w:val="20"/>
                <w:lang w:eastAsia="en-US"/>
              </w:rPr>
              <w:t>]</w:t>
            </w:r>
          </w:p>
          <w:p w14:paraId="17D78635" w14:textId="6FD80672" w:rsidR="007E0B51" w:rsidRPr="00B77431" w:rsidRDefault="003506AD" w:rsidP="00916AE9">
            <w:pPr>
              <w:keepNext/>
              <w:spacing w:before="120"/>
              <w:jc w:val="left"/>
              <w:outlineLvl w:val="3"/>
              <w:rPr>
                <w:i/>
                <w:iCs/>
                <w:color w:val="000000"/>
                <w:spacing w:val="-6"/>
                <w:sz w:val="16"/>
                <w:lang w:eastAsia="en-US"/>
              </w:rPr>
            </w:pPr>
            <w:r>
              <w:rPr>
                <w:color w:val="000000"/>
                <w:spacing w:val="-4"/>
                <w:sz w:val="20"/>
                <w:lang w:val="mn-MN" w:eastAsia="en-US"/>
              </w:rPr>
              <w:t>Маргаантай асуудал</w:t>
            </w:r>
            <w:r w:rsidR="007E0B51" w:rsidRPr="00B77431">
              <w:rPr>
                <w:color w:val="000000"/>
                <w:spacing w:val="-4"/>
                <w:sz w:val="20"/>
                <w:lang w:eastAsia="en-US"/>
              </w:rPr>
              <w:t xml:space="preserve">: </w:t>
            </w:r>
            <w:r w:rsidR="007E0B51" w:rsidRPr="00B77431">
              <w:rPr>
                <w:i/>
                <w:iCs/>
                <w:color w:val="000000"/>
                <w:spacing w:val="-6"/>
                <w:sz w:val="20"/>
                <w:lang w:eastAsia="en-US"/>
              </w:rPr>
              <w:t>[</w:t>
            </w:r>
            <w:r>
              <w:rPr>
                <w:i/>
                <w:iCs/>
                <w:color w:val="000000"/>
                <w:spacing w:val="-6"/>
                <w:sz w:val="16"/>
                <w:lang w:val="mn-MN" w:eastAsia="en-US"/>
              </w:rPr>
              <w:t xml:space="preserve">маргааны талаар дэлгэрэнгүй мэдээллийг </w:t>
            </w:r>
            <w:r w:rsidR="00E673F8">
              <w:rPr>
                <w:i/>
                <w:iCs/>
                <w:color w:val="000000"/>
                <w:spacing w:val="-6"/>
                <w:sz w:val="16"/>
                <w:lang w:val="mn-MN" w:eastAsia="en-US"/>
              </w:rPr>
              <w:t>дурдах</w:t>
            </w:r>
            <w:r w:rsidR="007E0B51" w:rsidRPr="00B77431">
              <w:rPr>
                <w:i/>
                <w:iCs/>
                <w:color w:val="000000"/>
                <w:spacing w:val="-6"/>
                <w:sz w:val="16"/>
                <w:lang w:eastAsia="en-US"/>
              </w:rPr>
              <w:t>]</w:t>
            </w:r>
          </w:p>
          <w:p w14:paraId="42445008" w14:textId="5C982433" w:rsidR="007E0B51" w:rsidRPr="00B77431" w:rsidRDefault="00E673F8" w:rsidP="00916AE9">
            <w:pPr>
              <w:keepNext/>
              <w:spacing w:before="120"/>
              <w:jc w:val="left"/>
              <w:outlineLvl w:val="3"/>
              <w:rPr>
                <w:color w:val="000000"/>
                <w:spacing w:val="-4"/>
                <w:sz w:val="20"/>
                <w:lang w:eastAsia="en-US"/>
              </w:rPr>
            </w:pPr>
            <w:r>
              <w:rPr>
                <w:color w:val="000000"/>
                <w:spacing w:val="-4"/>
                <w:sz w:val="20"/>
                <w:lang w:val="mn-MN" w:eastAsia="en-US"/>
              </w:rPr>
              <w:t>Маргааныг үүсгэсэн этгээд</w:t>
            </w:r>
            <w:r w:rsidR="007E0B51" w:rsidRPr="00B77431">
              <w:rPr>
                <w:color w:val="000000"/>
                <w:spacing w:val="-4"/>
                <w:sz w:val="20"/>
                <w:lang w:eastAsia="en-US"/>
              </w:rPr>
              <w:t>: [</w:t>
            </w:r>
            <w:r w:rsidR="007E0B51" w:rsidRPr="00B77431">
              <w:rPr>
                <w:i/>
                <w:iCs/>
                <w:color w:val="000000"/>
                <w:spacing w:val="-6"/>
                <w:sz w:val="16"/>
                <w:lang w:eastAsia="en-US"/>
              </w:rPr>
              <w:t>“</w:t>
            </w:r>
            <w:r>
              <w:rPr>
                <w:i/>
                <w:iCs/>
                <w:color w:val="000000"/>
                <w:spacing w:val="-6"/>
                <w:sz w:val="16"/>
                <w:lang w:val="mn-MN" w:eastAsia="en-US"/>
              </w:rPr>
              <w:t>Захиалагч</w:t>
            </w:r>
            <w:r w:rsidR="007E0B51" w:rsidRPr="00B77431">
              <w:rPr>
                <w:i/>
                <w:iCs/>
                <w:color w:val="000000"/>
                <w:spacing w:val="-6"/>
                <w:sz w:val="16"/>
                <w:lang w:eastAsia="en-US"/>
              </w:rPr>
              <w:t xml:space="preserve">” </w:t>
            </w:r>
            <w:r>
              <w:rPr>
                <w:i/>
                <w:iCs/>
                <w:color w:val="000000"/>
                <w:spacing w:val="-6"/>
                <w:sz w:val="16"/>
                <w:lang w:val="mn-MN" w:eastAsia="en-US"/>
              </w:rPr>
              <w:t>эсвэл</w:t>
            </w:r>
            <w:r w:rsidR="007E0B51" w:rsidRPr="00B77431">
              <w:rPr>
                <w:i/>
                <w:iCs/>
                <w:color w:val="000000"/>
                <w:spacing w:val="-6"/>
                <w:sz w:val="16"/>
                <w:lang w:eastAsia="en-US"/>
              </w:rPr>
              <w:t xml:space="preserve">  “</w:t>
            </w:r>
            <w:r>
              <w:rPr>
                <w:i/>
                <w:iCs/>
                <w:color w:val="000000"/>
                <w:spacing w:val="-6"/>
                <w:sz w:val="16"/>
                <w:lang w:val="mn-MN" w:eastAsia="en-US"/>
              </w:rPr>
              <w:t>Гүйцэтгэгч</w:t>
            </w:r>
            <w:r w:rsidR="007E0B51" w:rsidRPr="00B77431">
              <w:rPr>
                <w:i/>
                <w:iCs/>
                <w:color w:val="000000"/>
                <w:spacing w:val="-6"/>
                <w:sz w:val="16"/>
                <w:lang w:eastAsia="en-US"/>
              </w:rPr>
              <w:t>”</w:t>
            </w:r>
            <w:r>
              <w:rPr>
                <w:i/>
                <w:iCs/>
                <w:color w:val="000000"/>
                <w:spacing w:val="-6"/>
                <w:sz w:val="16"/>
                <w:lang w:val="mn-MN" w:eastAsia="en-US"/>
              </w:rPr>
              <w:t xml:space="preserve"> гэж заах</w:t>
            </w:r>
            <w:r w:rsidR="007E0B51" w:rsidRPr="00B77431">
              <w:rPr>
                <w:color w:val="000000"/>
                <w:spacing w:val="-4"/>
                <w:sz w:val="20"/>
                <w:lang w:eastAsia="en-US"/>
              </w:rPr>
              <w:t>]</w:t>
            </w:r>
          </w:p>
          <w:p w14:paraId="51BF2643" w14:textId="1D9076BF" w:rsidR="007E0B51" w:rsidRPr="00B77431" w:rsidRDefault="00BC34EC" w:rsidP="00916AE9">
            <w:pPr>
              <w:keepNext/>
              <w:spacing w:before="120"/>
              <w:jc w:val="left"/>
              <w:outlineLvl w:val="3"/>
              <w:rPr>
                <w:color w:val="000000"/>
                <w:spacing w:val="-2"/>
                <w:sz w:val="16"/>
                <w:szCs w:val="24"/>
                <w:lang w:eastAsia="en-US"/>
              </w:rPr>
            </w:pPr>
            <w:r>
              <w:rPr>
                <w:color w:val="000000"/>
                <w:spacing w:val="-4"/>
                <w:sz w:val="20"/>
                <w:lang w:val="mn-MN" w:eastAsia="en-US"/>
              </w:rPr>
              <w:t>Одоогийн байдал</w:t>
            </w:r>
            <w:r w:rsidR="007E0B51" w:rsidRPr="00B77431">
              <w:rPr>
                <w:color w:val="000000"/>
                <w:spacing w:val="-4"/>
                <w:sz w:val="20"/>
                <w:lang w:eastAsia="en-US"/>
              </w:rPr>
              <w:t>: [</w:t>
            </w:r>
            <w:r>
              <w:rPr>
                <w:i/>
                <w:iCs/>
                <w:color w:val="000000"/>
                <w:spacing w:val="-6"/>
                <w:sz w:val="16"/>
                <w:lang w:val="mn-MN" w:eastAsia="en-US"/>
              </w:rPr>
              <w:t>маргааны одоогийн нөхцөл байдлын талаар дурдах</w:t>
            </w:r>
            <w:r w:rsidR="007E0B51" w:rsidRPr="00B77431">
              <w:rPr>
                <w:color w:val="000000"/>
                <w:spacing w:val="-4"/>
                <w:sz w:val="20"/>
                <w:lang w:eastAsia="en-US"/>
              </w:rPr>
              <w:t>]</w:t>
            </w:r>
          </w:p>
        </w:tc>
        <w:tc>
          <w:tcPr>
            <w:tcW w:w="1738" w:type="dxa"/>
            <w:tcBorders>
              <w:top w:val="double" w:sz="4" w:space="0" w:color="auto"/>
            </w:tcBorders>
          </w:tcPr>
          <w:p w14:paraId="2D2BACA3" w14:textId="4CFE7307"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дүнг оруулах</w:t>
            </w:r>
            <w:r w:rsidRPr="00B77431">
              <w:rPr>
                <w:i/>
                <w:iCs/>
                <w:color w:val="000000"/>
                <w:spacing w:val="-6"/>
                <w:sz w:val="16"/>
                <w:lang w:eastAsia="en-US"/>
              </w:rPr>
              <w:t>]</w:t>
            </w:r>
          </w:p>
        </w:tc>
        <w:tc>
          <w:tcPr>
            <w:tcW w:w="1710" w:type="dxa"/>
            <w:tcBorders>
              <w:top w:val="double" w:sz="4" w:space="0" w:color="auto"/>
            </w:tcBorders>
          </w:tcPr>
          <w:p w14:paraId="7F8AA9F3" w14:textId="1E59B37A"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дүнг оруулах</w:t>
            </w:r>
            <w:r w:rsidRPr="00B77431">
              <w:rPr>
                <w:i/>
                <w:iCs/>
                <w:color w:val="000000"/>
                <w:spacing w:val="-6"/>
                <w:sz w:val="16"/>
                <w:lang w:eastAsia="en-US"/>
              </w:rPr>
              <w:t>]</w:t>
            </w:r>
          </w:p>
        </w:tc>
      </w:tr>
      <w:tr w:rsidR="007E0B51" w:rsidRPr="00B77431" w14:paraId="3027AC05" w14:textId="77777777" w:rsidTr="00916AE9">
        <w:trPr>
          <w:cantSplit/>
          <w:trHeight w:val="483"/>
          <w:jc w:val="center"/>
        </w:trPr>
        <w:tc>
          <w:tcPr>
            <w:tcW w:w="820" w:type="dxa"/>
          </w:tcPr>
          <w:p w14:paraId="6B167791" w14:textId="77777777" w:rsidR="007E0B51" w:rsidRPr="00B77431" w:rsidRDefault="007E0B51" w:rsidP="007E0B51">
            <w:pPr>
              <w:jc w:val="center"/>
              <w:rPr>
                <w:color w:val="000000"/>
                <w:spacing w:val="-2"/>
                <w:sz w:val="16"/>
                <w:szCs w:val="24"/>
                <w:lang w:eastAsia="en-US"/>
              </w:rPr>
            </w:pPr>
          </w:p>
        </w:tc>
        <w:tc>
          <w:tcPr>
            <w:tcW w:w="5357" w:type="dxa"/>
          </w:tcPr>
          <w:p w14:paraId="57F5E6D1" w14:textId="77777777" w:rsidR="007E0B51" w:rsidRPr="00B77431" w:rsidRDefault="007E0B51" w:rsidP="007E0B51">
            <w:pPr>
              <w:jc w:val="center"/>
              <w:rPr>
                <w:color w:val="000000"/>
                <w:spacing w:val="-2"/>
                <w:sz w:val="16"/>
                <w:szCs w:val="24"/>
                <w:lang w:eastAsia="en-US"/>
              </w:rPr>
            </w:pPr>
          </w:p>
        </w:tc>
        <w:tc>
          <w:tcPr>
            <w:tcW w:w="1738" w:type="dxa"/>
          </w:tcPr>
          <w:p w14:paraId="0FA4C48F" w14:textId="77777777" w:rsidR="007E0B51" w:rsidRPr="00B77431" w:rsidRDefault="007E0B51" w:rsidP="007E0B51">
            <w:pPr>
              <w:jc w:val="center"/>
              <w:rPr>
                <w:color w:val="000000"/>
                <w:spacing w:val="-2"/>
                <w:sz w:val="16"/>
                <w:szCs w:val="24"/>
                <w:lang w:eastAsia="en-US"/>
              </w:rPr>
            </w:pPr>
          </w:p>
        </w:tc>
        <w:tc>
          <w:tcPr>
            <w:tcW w:w="1710" w:type="dxa"/>
          </w:tcPr>
          <w:p w14:paraId="3F155341" w14:textId="77777777" w:rsidR="007E0B51" w:rsidRPr="00B77431" w:rsidRDefault="007E0B51" w:rsidP="007E0B51">
            <w:pPr>
              <w:jc w:val="center"/>
              <w:rPr>
                <w:color w:val="000000"/>
                <w:spacing w:val="-2"/>
                <w:sz w:val="16"/>
                <w:szCs w:val="24"/>
                <w:lang w:eastAsia="en-US"/>
              </w:rPr>
            </w:pPr>
          </w:p>
        </w:tc>
      </w:tr>
    </w:tbl>
    <w:p w14:paraId="7CFF19A0" w14:textId="77777777" w:rsidR="008376DA" w:rsidRPr="00B77431" w:rsidRDefault="008376DA" w:rsidP="008376DA">
      <w:pPr>
        <w:suppressAutoHyphens w:val="0"/>
        <w:ind w:left="180" w:right="468"/>
        <w:rPr>
          <w:bCs/>
          <w:iCs/>
          <w:sz w:val="16"/>
          <w:szCs w:val="24"/>
          <w:shd w:val="solid" w:color="auto" w:fill="auto"/>
          <w:lang w:eastAsia="en-US"/>
        </w:rPr>
      </w:pPr>
    </w:p>
    <w:p w14:paraId="6186F8D9" w14:textId="41E5EECE" w:rsidR="008376DA" w:rsidRPr="00B77431" w:rsidRDefault="008376DA" w:rsidP="008376DA">
      <w:pPr>
        <w:suppressAutoHyphens w:val="0"/>
        <w:ind w:left="180" w:right="468"/>
        <w:rPr>
          <w:bCs/>
          <w:iCs/>
          <w:sz w:val="16"/>
          <w:szCs w:val="24"/>
          <w:lang w:eastAsia="en-US"/>
        </w:rPr>
      </w:pPr>
      <w:r w:rsidRPr="00B77431">
        <w:rPr>
          <w:bCs/>
          <w:iCs/>
          <w:sz w:val="16"/>
          <w:szCs w:val="24"/>
          <w:shd w:val="solid" w:color="auto" w:fill="auto"/>
          <w:lang w:eastAsia="en-US"/>
        </w:rPr>
        <w:t xml:space="preserve">- </w:t>
      </w:r>
      <w:r w:rsidR="00111C2D">
        <w:rPr>
          <w:bCs/>
          <w:iCs/>
          <w:sz w:val="16"/>
          <w:szCs w:val="24"/>
          <w:shd w:val="solid" w:color="auto" w:fill="auto"/>
          <w:lang w:val="mn-MN" w:eastAsia="en-US"/>
        </w:rPr>
        <w:t>Тэмдэглэл</w:t>
      </w:r>
      <w:r w:rsidRPr="00B77431">
        <w:rPr>
          <w:bCs/>
          <w:iCs/>
          <w:sz w:val="16"/>
          <w:szCs w:val="24"/>
          <w:shd w:val="solid" w:color="auto" w:fill="auto"/>
          <w:lang w:eastAsia="en-US"/>
        </w:rPr>
        <w:t xml:space="preserve"> -</w:t>
      </w:r>
    </w:p>
    <w:p w14:paraId="12058210" w14:textId="68AF9C4D" w:rsidR="008376DA" w:rsidRPr="00B77431" w:rsidRDefault="002F05C3" w:rsidP="009D2081">
      <w:pPr>
        <w:pBdr>
          <w:top w:val="single" w:sz="4" w:space="1" w:color="auto"/>
          <w:left w:val="single" w:sz="4" w:space="0" w:color="auto"/>
          <w:bottom w:val="single" w:sz="4" w:space="1" w:color="auto"/>
          <w:right w:val="single" w:sz="4" w:space="1" w:color="auto"/>
        </w:pBdr>
        <w:tabs>
          <w:tab w:val="left" w:pos="1188"/>
          <w:tab w:val="left" w:pos="2394"/>
          <w:tab w:val="left" w:pos="4209"/>
          <w:tab w:val="left" w:pos="5238"/>
          <w:tab w:val="left" w:pos="7632"/>
          <w:tab w:val="left" w:pos="7868"/>
          <w:tab w:val="left" w:pos="9468"/>
        </w:tabs>
        <w:suppressAutoHyphens w:val="0"/>
        <w:ind w:left="576" w:right="144"/>
        <w:jc w:val="left"/>
        <w:rPr>
          <w:bCs/>
          <w:i/>
          <w:iCs/>
          <w:sz w:val="16"/>
          <w:szCs w:val="16"/>
          <w:lang w:eastAsia="en-US"/>
        </w:rPr>
      </w:pPr>
      <w:r>
        <w:rPr>
          <w:bCs/>
          <w:i/>
          <w:iCs/>
          <w:sz w:val="16"/>
          <w:szCs w:val="16"/>
          <w:lang w:val="mn-MN" w:eastAsia="en-US"/>
        </w:rPr>
        <w:t xml:space="preserve">3 дугаар бүлэг </w:t>
      </w:r>
      <w:r>
        <w:rPr>
          <w:bCs/>
          <w:i/>
          <w:iCs/>
          <w:sz w:val="16"/>
          <w:szCs w:val="16"/>
          <w:lang w:eastAsia="en-US"/>
        </w:rPr>
        <w:t>(</w:t>
      </w:r>
      <w:r>
        <w:rPr>
          <w:bCs/>
          <w:i/>
          <w:iCs/>
          <w:sz w:val="16"/>
          <w:szCs w:val="16"/>
          <w:lang w:val="mn-MN" w:eastAsia="en-US"/>
        </w:rPr>
        <w:t>Үнэлгээний ба чадварын шалгуур</w:t>
      </w:r>
      <w:r>
        <w:rPr>
          <w:bCs/>
          <w:i/>
          <w:iCs/>
          <w:sz w:val="16"/>
          <w:szCs w:val="16"/>
          <w:lang w:eastAsia="en-US"/>
        </w:rPr>
        <w:t>)</w:t>
      </w:r>
      <w:r>
        <w:rPr>
          <w:bCs/>
          <w:i/>
          <w:iCs/>
          <w:sz w:val="16"/>
          <w:szCs w:val="16"/>
          <w:lang w:val="mn-MN" w:eastAsia="en-US"/>
        </w:rPr>
        <w:t xml:space="preserve">-ийн 2.2.2 дугаар </w:t>
      </w:r>
      <w:r w:rsidR="00C776EF">
        <w:rPr>
          <w:bCs/>
          <w:i/>
          <w:iCs/>
          <w:sz w:val="16"/>
          <w:szCs w:val="16"/>
          <w:lang w:val="mn-MN" w:eastAsia="en-US"/>
        </w:rPr>
        <w:t>шалгуурыг хэрэглэсэн тохиолдолд зөвхөн э</w:t>
      </w:r>
      <w:r w:rsidR="00671B9D">
        <w:rPr>
          <w:bCs/>
          <w:i/>
          <w:iCs/>
          <w:sz w:val="16"/>
          <w:szCs w:val="16"/>
          <w:lang w:val="mn-MN" w:eastAsia="en-US"/>
        </w:rPr>
        <w:t>нэхүү маягтын 2 дугаар хүснэгтийг</w:t>
      </w:r>
      <w:r>
        <w:rPr>
          <w:bCs/>
          <w:i/>
          <w:iCs/>
          <w:sz w:val="16"/>
          <w:szCs w:val="16"/>
          <w:lang w:val="mn-MN" w:eastAsia="en-US"/>
        </w:rPr>
        <w:t xml:space="preserve"> </w:t>
      </w:r>
      <w:r w:rsidR="00C776EF">
        <w:rPr>
          <w:bCs/>
          <w:i/>
          <w:iCs/>
          <w:sz w:val="16"/>
          <w:szCs w:val="16"/>
          <w:lang w:val="mn-MN" w:eastAsia="en-US"/>
        </w:rPr>
        <w:t>оруулна</w:t>
      </w:r>
      <w:r w:rsidR="008376DA" w:rsidRPr="00B77431">
        <w:rPr>
          <w:bCs/>
          <w:i/>
          <w:iCs/>
          <w:sz w:val="16"/>
          <w:szCs w:val="16"/>
          <w:lang w:eastAsia="en-US"/>
        </w:rPr>
        <w:t>.</w:t>
      </w:r>
    </w:p>
    <w:p w14:paraId="785B627F" w14:textId="77777777" w:rsidR="008376DA" w:rsidRPr="00B77431" w:rsidRDefault="008376DA" w:rsidP="00650D73">
      <w:pPr>
        <w:spacing w:before="34"/>
        <w:ind w:left="335" w:right="-20"/>
        <w:rPr>
          <w:rFonts w:eastAsia="Arial"/>
          <w:b/>
          <w:bCs/>
          <w:spacing w:val="-2"/>
          <w:sz w:val="20"/>
        </w:rPr>
      </w:pPr>
    </w:p>
    <w:p w14:paraId="0DD1348F" w14:textId="2A226FA5" w:rsidR="00032BE4" w:rsidRPr="00EA1D7A" w:rsidRDefault="002E7AB2" w:rsidP="00623E6B">
      <w:pPr>
        <w:spacing w:before="120"/>
        <w:ind w:left="331" w:right="-14"/>
        <w:rPr>
          <w:rFonts w:eastAsia="Arial"/>
          <w:sz w:val="20"/>
          <w:lang w:val="mn-MN"/>
        </w:rPr>
      </w:pPr>
      <w:r w:rsidRPr="00B77431">
        <w:rPr>
          <w:rFonts w:eastAsia="Arial"/>
          <w:b/>
          <w:bCs/>
          <w:spacing w:val="1"/>
          <w:sz w:val="20"/>
        </w:rPr>
        <w:lastRenderedPageBreak/>
        <w:t>САН</w:t>
      </w:r>
      <w:r w:rsidRPr="00B77431">
        <w:rPr>
          <w:rFonts w:eastAsia="Arial"/>
          <w:b/>
          <w:bCs/>
          <w:sz w:val="20"/>
        </w:rPr>
        <w:t>–</w:t>
      </w:r>
      <w:r w:rsidR="00032BE4" w:rsidRPr="00B77431">
        <w:rPr>
          <w:rFonts w:eastAsia="Arial"/>
          <w:b/>
          <w:bCs/>
          <w:spacing w:val="-3"/>
          <w:sz w:val="20"/>
        </w:rPr>
        <w:t>1</w:t>
      </w:r>
      <w:r w:rsidRPr="00B77431">
        <w:rPr>
          <w:rFonts w:eastAsia="Arial"/>
          <w:b/>
          <w:bCs/>
          <w:spacing w:val="-3"/>
          <w:sz w:val="20"/>
        </w:rPr>
        <w:t xml:space="preserve"> </w:t>
      </w:r>
      <w:proofErr w:type="spellStart"/>
      <w:r w:rsidRPr="00B77431">
        <w:rPr>
          <w:rFonts w:eastAsia="Arial"/>
          <w:b/>
          <w:bCs/>
          <w:spacing w:val="-3"/>
          <w:sz w:val="20"/>
        </w:rPr>
        <w:t>маягт</w:t>
      </w:r>
      <w:proofErr w:type="spellEnd"/>
      <w:r w:rsidR="00032BE4" w:rsidRPr="00B77431">
        <w:rPr>
          <w:rFonts w:eastAsia="Arial"/>
          <w:b/>
          <w:bCs/>
          <w:sz w:val="20"/>
        </w:rPr>
        <w:t>:</w:t>
      </w:r>
      <w:r w:rsidR="00032BE4" w:rsidRPr="00B77431">
        <w:rPr>
          <w:rFonts w:eastAsia="Arial"/>
          <w:b/>
          <w:bCs/>
          <w:spacing w:val="-4"/>
          <w:sz w:val="20"/>
        </w:rPr>
        <w:t xml:space="preserve"> </w:t>
      </w:r>
      <w:proofErr w:type="spellStart"/>
      <w:r w:rsidRPr="00B77431">
        <w:rPr>
          <w:rFonts w:eastAsia="Arial"/>
          <w:b/>
          <w:bCs/>
          <w:spacing w:val="-4"/>
          <w:sz w:val="20"/>
        </w:rPr>
        <w:t>Санхүүгийн</w:t>
      </w:r>
      <w:proofErr w:type="spellEnd"/>
      <w:r w:rsidRPr="00B77431">
        <w:rPr>
          <w:rFonts w:eastAsia="Arial"/>
          <w:b/>
          <w:bCs/>
          <w:spacing w:val="-4"/>
          <w:sz w:val="20"/>
        </w:rPr>
        <w:t xml:space="preserve"> </w:t>
      </w:r>
      <w:proofErr w:type="spellStart"/>
      <w:r w:rsidRPr="00B77431">
        <w:rPr>
          <w:rFonts w:eastAsia="Arial"/>
          <w:b/>
          <w:bCs/>
          <w:spacing w:val="-4"/>
          <w:sz w:val="20"/>
        </w:rPr>
        <w:t>гүйцэтгэлийн</w:t>
      </w:r>
      <w:proofErr w:type="spellEnd"/>
      <w:r w:rsidRPr="00B77431">
        <w:rPr>
          <w:rFonts w:eastAsia="Arial"/>
          <w:b/>
          <w:bCs/>
          <w:spacing w:val="-4"/>
          <w:sz w:val="20"/>
        </w:rPr>
        <w:t xml:space="preserve"> </w:t>
      </w:r>
      <w:proofErr w:type="spellStart"/>
      <w:r w:rsidRPr="00B77431">
        <w:rPr>
          <w:rFonts w:eastAsia="Arial"/>
          <w:b/>
          <w:bCs/>
          <w:spacing w:val="-4"/>
          <w:sz w:val="20"/>
        </w:rPr>
        <w:t>мэдээлэл</w:t>
      </w:r>
      <w:proofErr w:type="spellEnd"/>
    </w:p>
    <w:p w14:paraId="2DDA0607" w14:textId="77777777" w:rsidR="00032BE4" w:rsidRPr="00B77431" w:rsidRDefault="00032BE4" w:rsidP="00032BE4">
      <w:pPr>
        <w:spacing w:line="200" w:lineRule="exact"/>
        <w:rPr>
          <w:sz w:val="20"/>
        </w:rPr>
      </w:pPr>
    </w:p>
    <w:p w14:paraId="170F4191" w14:textId="32E2DA14" w:rsidR="00A60D74" w:rsidRPr="00B77431" w:rsidRDefault="00A60D74">
      <w:pPr>
        <w:ind w:left="335" w:right="375"/>
        <w:rPr>
          <w:rFonts w:eastAsia="Arial"/>
          <w:spacing w:val="-3"/>
          <w:sz w:val="20"/>
        </w:rPr>
      </w:pPr>
      <w:proofErr w:type="spellStart"/>
      <w:r w:rsidRPr="00B77431">
        <w:rPr>
          <w:rFonts w:eastAsia="Arial"/>
          <w:spacing w:val="-3"/>
          <w:sz w:val="20"/>
        </w:rPr>
        <w:t>Тендерт</w:t>
      </w:r>
      <w:proofErr w:type="spellEnd"/>
      <w:r w:rsidRPr="00B77431">
        <w:rPr>
          <w:rFonts w:eastAsia="Arial"/>
          <w:spacing w:val="-3"/>
          <w:sz w:val="20"/>
        </w:rPr>
        <w:t xml:space="preserve"> </w:t>
      </w:r>
      <w:proofErr w:type="spellStart"/>
      <w:r w:rsidRPr="00B77431">
        <w:rPr>
          <w:rFonts w:eastAsia="Arial"/>
          <w:spacing w:val="-3"/>
          <w:sz w:val="20"/>
        </w:rPr>
        <w:t>оролцогч</w:t>
      </w:r>
      <w:proofErr w:type="spellEnd"/>
      <w:r w:rsidRPr="00B77431">
        <w:rPr>
          <w:rFonts w:eastAsia="Arial"/>
          <w:spacing w:val="-3"/>
          <w:sz w:val="20"/>
        </w:rPr>
        <w:t xml:space="preserve"> </w:t>
      </w:r>
      <w:proofErr w:type="spellStart"/>
      <w:r w:rsidR="002E7AB2" w:rsidRPr="00B77431">
        <w:rPr>
          <w:rFonts w:eastAsia="Arial"/>
          <w:spacing w:val="-3"/>
          <w:sz w:val="20"/>
        </w:rPr>
        <w:t>бүр</w:t>
      </w:r>
      <w:proofErr w:type="spellEnd"/>
      <w:r w:rsidR="002E7AB2" w:rsidRPr="00B77431">
        <w:rPr>
          <w:rFonts w:eastAsia="Arial"/>
          <w:spacing w:val="-3"/>
          <w:sz w:val="20"/>
        </w:rPr>
        <w:t xml:space="preserve"> </w:t>
      </w:r>
      <w:proofErr w:type="spellStart"/>
      <w:r w:rsidR="002E7AB2" w:rsidRPr="00B77431">
        <w:rPr>
          <w:rFonts w:eastAsia="Arial"/>
          <w:spacing w:val="-3"/>
          <w:sz w:val="20"/>
        </w:rPr>
        <w:t>энэ</w:t>
      </w:r>
      <w:proofErr w:type="spellEnd"/>
      <w:r w:rsidR="002E7AB2" w:rsidRPr="00B77431">
        <w:rPr>
          <w:rFonts w:eastAsia="Arial"/>
          <w:spacing w:val="-3"/>
          <w:sz w:val="20"/>
        </w:rPr>
        <w:t xml:space="preserve"> </w:t>
      </w:r>
      <w:proofErr w:type="spellStart"/>
      <w:r w:rsidR="002E7AB2" w:rsidRPr="00B77431">
        <w:rPr>
          <w:rFonts w:eastAsia="Arial"/>
          <w:spacing w:val="-3"/>
          <w:sz w:val="20"/>
        </w:rPr>
        <w:t>маягтыг</w:t>
      </w:r>
      <w:proofErr w:type="spellEnd"/>
      <w:r w:rsidR="002E7AB2" w:rsidRPr="00B77431">
        <w:rPr>
          <w:rFonts w:eastAsia="Arial"/>
          <w:spacing w:val="-3"/>
          <w:sz w:val="20"/>
        </w:rPr>
        <w:t xml:space="preserve"> </w:t>
      </w:r>
      <w:proofErr w:type="spellStart"/>
      <w:r w:rsidR="002E7AB2" w:rsidRPr="00B77431">
        <w:rPr>
          <w:rFonts w:eastAsia="Arial"/>
          <w:spacing w:val="-3"/>
          <w:sz w:val="20"/>
        </w:rPr>
        <w:t>бөглөж</w:t>
      </w:r>
      <w:proofErr w:type="spellEnd"/>
      <w:r w:rsidRPr="00B77431">
        <w:rPr>
          <w:rFonts w:eastAsia="Arial"/>
          <w:spacing w:val="-3"/>
          <w:sz w:val="20"/>
        </w:rPr>
        <w:t xml:space="preserve"> </w:t>
      </w:r>
      <w:proofErr w:type="spellStart"/>
      <w:r w:rsidRPr="00B77431">
        <w:rPr>
          <w:rFonts w:eastAsia="Arial"/>
          <w:spacing w:val="-3"/>
          <w:sz w:val="20"/>
        </w:rPr>
        <w:t>ирүүлэх</w:t>
      </w:r>
      <w:proofErr w:type="spellEnd"/>
      <w:r w:rsidRPr="00B77431">
        <w:rPr>
          <w:rFonts w:eastAsia="Arial"/>
          <w:spacing w:val="-3"/>
          <w:sz w:val="20"/>
        </w:rPr>
        <w:t xml:space="preserve"> </w:t>
      </w:r>
      <w:r w:rsidR="00D77956">
        <w:rPr>
          <w:rFonts w:eastAsia="Arial"/>
          <w:spacing w:val="-3"/>
          <w:sz w:val="20"/>
          <w:lang w:val="mn-MN"/>
        </w:rPr>
        <w:t>ёстой</w:t>
      </w:r>
      <w:r w:rsidRPr="00B77431">
        <w:rPr>
          <w:rFonts w:eastAsia="Arial"/>
          <w:spacing w:val="-3"/>
          <w:sz w:val="20"/>
        </w:rPr>
        <w:t>.</w:t>
      </w:r>
    </w:p>
    <w:p w14:paraId="3F530562" w14:textId="6AF2B0F7" w:rsidR="00A60D74" w:rsidRPr="00B77431" w:rsidRDefault="00D77956" w:rsidP="00623E6B">
      <w:pPr>
        <w:suppressAutoHyphens w:val="0"/>
        <w:spacing w:before="240" w:after="240"/>
        <w:ind w:left="331"/>
        <w:rPr>
          <w:sz w:val="20"/>
          <w:szCs w:val="24"/>
          <w:lang w:eastAsia="en-US"/>
        </w:rPr>
      </w:pPr>
      <w:proofErr w:type="spellStart"/>
      <w:r w:rsidRPr="00D77956">
        <w:rPr>
          <w:sz w:val="20"/>
          <w:szCs w:val="24"/>
          <w:lang w:eastAsia="en-US"/>
        </w:rPr>
        <w:t>Түншлэлийн</w:t>
      </w:r>
      <w:proofErr w:type="spellEnd"/>
      <w:r w:rsidRPr="00D77956">
        <w:rPr>
          <w:sz w:val="20"/>
          <w:szCs w:val="24"/>
          <w:lang w:eastAsia="en-US"/>
        </w:rPr>
        <w:t xml:space="preserve"> </w:t>
      </w:r>
      <w:proofErr w:type="spellStart"/>
      <w:r w:rsidRPr="00D77956">
        <w:rPr>
          <w:sz w:val="20"/>
          <w:szCs w:val="24"/>
          <w:lang w:eastAsia="en-US"/>
        </w:rPr>
        <w:t>хувьд</w:t>
      </w:r>
      <w:proofErr w:type="spellEnd"/>
      <w:r w:rsidRPr="00D77956">
        <w:rPr>
          <w:sz w:val="20"/>
          <w:szCs w:val="24"/>
          <w:lang w:eastAsia="en-US"/>
        </w:rPr>
        <w:t xml:space="preserve"> </w:t>
      </w:r>
      <w:proofErr w:type="spellStart"/>
      <w:r w:rsidRPr="00D77956">
        <w:rPr>
          <w:sz w:val="20"/>
          <w:szCs w:val="24"/>
          <w:lang w:eastAsia="en-US"/>
        </w:rPr>
        <w:t>уг</w:t>
      </w:r>
      <w:proofErr w:type="spellEnd"/>
      <w:r w:rsidRPr="00D77956">
        <w:rPr>
          <w:sz w:val="20"/>
          <w:szCs w:val="24"/>
          <w:lang w:eastAsia="en-US"/>
        </w:rPr>
        <w:t xml:space="preserve"> </w:t>
      </w:r>
      <w:proofErr w:type="spellStart"/>
      <w:r w:rsidRPr="00D77956">
        <w:rPr>
          <w:sz w:val="20"/>
          <w:szCs w:val="24"/>
          <w:lang w:eastAsia="en-US"/>
        </w:rPr>
        <w:t>маягтыг</w:t>
      </w:r>
      <w:proofErr w:type="spellEnd"/>
      <w:r w:rsidRPr="00D77956">
        <w:rPr>
          <w:sz w:val="20"/>
          <w:szCs w:val="24"/>
          <w:lang w:eastAsia="en-US"/>
        </w:rPr>
        <w:t xml:space="preserve"> </w:t>
      </w:r>
      <w:proofErr w:type="spellStart"/>
      <w:r w:rsidRPr="00D77956">
        <w:rPr>
          <w:sz w:val="20"/>
          <w:szCs w:val="24"/>
          <w:lang w:eastAsia="en-US"/>
        </w:rPr>
        <w:t>түншлэлийн</w:t>
      </w:r>
      <w:proofErr w:type="spellEnd"/>
      <w:r w:rsidRPr="00D77956">
        <w:rPr>
          <w:sz w:val="20"/>
          <w:szCs w:val="24"/>
          <w:lang w:eastAsia="en-US"/>
        </w:rPr>
        <w:t xml:space="preserve"> </w:t>
      </w:r>
      <w:proofErr w:type="spellStart"/>
      <w:r w:rsidRPr="00D77956">
        <w:rPr>
          <w:sz w:val="20"/>
          <w:szCs w:val="24"/>
          <w:lang w:eastAsia="en-US"/>
        </w:rPr>
        <w:t>гишүүн</w:t>
      </w:r>
      <w:proofErr w:type="spellEnd"/>
      <w:r w:rsidRPr="00D77956">
        <w:rPr>
          <w:sz w:val="20"/>
          <w:szCs w:val="24"/>
          <w:lang w:eastAsia="en-US"/>
        </w:rPr>
        <w:t xml:space="preserve"> </w:t>
      </w:r>
      <w:proofErr w:type="spellStart"/>
      <w:r w:rsidRPr="00D77956">
        <w:rPr>
          <w:sz w:val="20"/>
          <w:szCs w:val="24"/>
          <w:lang w:eastAsia="en-US"/>
        </w:rPr>
        <w:t>тус</w:t>
      </w:r>
      <w:proofErr w:type="spellEnd"/>
      <w:r w:rsidRPr="00D77956">
        <w:rPr>
          <w:sz w:val="20"/>
          <w:szCs w:val="24"/>
          <w:lang w:eastAsia="en-US"/>
        </w:rPr>
        <w:t xml:space="preserve"> </w:t>
      </w:r>
      <w:proofErr w:type="spellStart"/>
      <w:r w:rsidRPr="00D77956">
        <w:rPr>
          <w:sz w:val="20"/>
          <w:szCs w:val="24"/>
          <w:lang w:eastAsia="en-US"/>
        </w:rPr>
        <w:t>бүр</w:t>
      </w:r>
      <w:proofErr w:type="spellEnd"/>
      <w:r w:rsidRPr="00D77956">
        <w:rPr>
          <w:sz w:val="20"/>
          <w:szCs w:val="24"/>
          <w:lang w:val="mn-MN" w:eastAsia="en-US"/>
        </w:rPr>
        <w:t>ээр</w:t>
      </w:r>
      <w:r w:rsidRPr="00D77956">
        <w:rPr>
          <w:sz w:val="20"/>
          <w:szCs w:val="24"/>
          <w:lang w:eastAsia="en-US"/>
        </w:rPr>
        <w:t xml:space="preserve"> </w:t>
      </w:r>
      <w:proofErr w:type="spellStart"/>
      <w:r w:rsidRPr="00D77956">
        <w:rPr>
          <w:sz w:val="20"/>
          <w:szCs w:val="24"/>
          <w:lang w:eastAsia="en-US"/>
        </w:rPr>
        <w:t>бөгл</w:t>
      </w:r>
      <w:proofErr w:type="spellEnd"/>
      <w:r w:rsidRPr="00D77956">
        <w:rPr>
          <w:sz w:val="20"/>
          <w:szCs w:val="24"/>
          <w:lang w:val="mn-MN" w:eastAsia="en-US"/>
        </w:rPr>
        <w:t>үүлэ</w:t>
      </w:r>
      <w:r w:rsidRPr="00D77956">
        <w:rPr>
          <w:sz w:val="20"/>
          <w:szCs w:val="24"/>
          <w:lang w:eastAsia="en-US"/>
        </w:rPr>
        <w:t xml:space="preserve">х </w:t>
      </w:r>
      <w:proofErr w:type="spellStart"/>
      <w:r w:rsidRPr="00D77956">
        <w:rPr>
          <w:sz w:val="20"/>
          <w:szCs w:val="24"/>
          <w:lang w:eastAsia="en-US"/>
        </w:rPr>
        <w:t>ба</w:t>
      </w:r>
      <w:proofErr w:type="spellEnd"/>
      <w:r w:rsidRPr="00D77956">
        <w:rPr>
          <w:sz w:val="20"/>
          <w:szCs w:val="24"/>
          <w:lang w:eastAsia="en-US"/>
        </w:rPr>
        <w:t xml:space="preserve"> </w:t>
      </w:r>
      <w:proofErr w:type="spellStart"/>
      <w:r w:rsidRPr="00D77956">
        <w:rPr>
          <w:sz w:val="20"/>
          <w:szCs w:val="24"/>
          <w:lang w:eastAsia="en-US"/>
        </w:rPr>
        <w:t>түншлэлийн</w:t>
      </w:r>
      <w:proofErr w:type="spellEnd"/>
      <w:r w:rsidRPr="00D77956">
        <w:rPr>
          <w:sz w:val="20"/>
          <w:szCs w:val="24"/>
          <w:lang w:eastAsia="en-US"/>
        </w:rPr>
        <w:t xml:space="preserve"> </w:t>
      </w:r>
      <w:proofErr w:type="spellStart"/>
      <w:r w:rsidRPr="00D77956">
        <w:rPr>
          <w:sz w:val="20"/>
          <w:szCs w:val="24"/>
          <w:lang w:eastAsia="en-US"/>
        </w:rPr>
        <w:t>гишүүний</w:t>
      </w:r>
      <w:proofErr w:type="spellEnd"/>
      <w:r w:rsidRPr="00D77956">
        <w:rPr>
          <w:sz w:val="20"/>
          <w:szCs w:val="24"/>
          <w:lang w:eastAsia="en-US"/>
        </w:rPr>
        <w:t xml:space="preserve"> </w:t>
      </w:r>
      <w:proofErr w:type="spellStart"/>
      <w:r w:rsidRPr="00D77956">
        <w:rPr>
          <w:sz w:val="20"/>
          <w:szCs w:val="24"/>
          <w:lang w:eastAsia="en-US"/>
        </w:rPr>
        <w:t>нэрийг</w:t>
      </w:r>
      <w:proofErr w:type="spellEnd"/>
      <w:r w:rsidRPr="00D77956">
        <w:rPr>
          <w:sz w:val="20"/>
          <w:szCs w:val="24"/>
          <w:lang w:eastAsia="en-US"/>
        </w:rPr>
        <w:t xml:space="preserve"> </w:t>
      </w:r>
      <w:proofErr w:type="spellStart"/>
      <w:r w:rsidRPr="00D77956">
        <w:rPr>
          <w:sz w:val="20"/>
          <w:szCs w:val="24"/>
          <w:lang w:eastAsia="en-US"/>
        </w:rPr>
        <w:t>тодорхой</w:t>
      </w:r>
      <w:proofErr w:type="spellEnd"/>
      <w:r w:rsidRPr="00D77956">
        <w:rPr>
          <w:sz w:val="20"/>
          <w:szCs w:val="24"/>
          <w:lang w:eastAsia="en-US"/>
        </w:rPr>
        <w:t xml:space="preserve"> </w:t>
      </w:r>
      <w:proofErr w:type="spellStart"/>
      <w:r w:rsidRPr="00D77956">
        <w:rPr>
          <w:sz w:val="20"/>
          <w:szCs w:val="24"/>
          <w:lang w:eastAsia="en-US"/>
        </w:rPr>
        <w:t>заа</w:t>
      </w:r>
      <w:proofErr w:type="spellEnd"/>
      <w:r w:rsidRPr="00D77956">
        <w:rPr>
          <w:sz w:val="20"/>
          <w:szCs w:val="24"/>
          <w:lang w:val="mn-MN" w:eastAsia="en-US"/>
        </w:rPr>
        <w:t>х ёстой</w:t>
      </w:r>
      <w:r w:rsidR="00A60D74" w:rsidRPr="00B77431">
        <w:rPr>
          <w:sz w:val="20"/>
          <w:szCs w:val="24"/>
          <w:lang w:eastAsia="en-US"/>
        </w:rPr>
        <w:t>.</w:t>
      </w:r>
    </w:p>
    <w:p w14:paraId="6F0252CC" w14:textId="77777777" w:rsidR="00A60D74" w:rsidRPr="00B77431" w:rsidRDefault="00A60D74" w:rsidP="00A60D74">
      <w:pPr>
        <w:ind w:left="335" w:right="375"/>
        <w:rPr>
          <w:rFonts w:eastAsia="Arial"/>
          <w:bCs/>
          <w:spacing w:val="-3"/>
          <w:sz w:val="20"/>
        </w:rPr>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w:t>
      </w:r>
      <w:proofErr w:type="spellEnd"/>
      <w:r w:rsidRPr="00B77431">
        <w:rPr>
          <w:bCs/>
          <w:spacing w:val="-2"/>
          <w:sz w:val="20"/>
          <w:szCs w:val="24"/>
          <w:lang w:eastAsia="en-US"/>
        </w:rPr>
        <w:t>:</w:t>
      </w:r>
      <w:r w:rsidRPr="00B77431">
        <w:rPr>
          <w:rFonts w:eastAsia="Arial"/>
          <w:bCs/>
          <w:spacing w:val="-3"/>
          <w:sz w:val="20"/>
        </w:rPr>
        <w:t xml:space="preserve"> ___________________</w:t>
      </w:r>
    </w:p>
    <w:p w14:paraId="3EE6005A" w14:textId="04F86A8A" w:rsidR="00032BE4" w:rsidRPr="00B77431" w:rsidRDefault="00032BE4" w:rsidP="00032BE4">
      <w:pPr>
        <w:spacing w:after="120"/>
        <w:rPr>
          <w:spacing w:val="-2"/>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2160"/>
        <w:gridCol w:w="2160"/>
        <w:gridCol w:w="2203"/>
      </w:tblGrid>
      <w:tr w:rsidR="00032BE4" w:rsidRPr="00B77431" w14:paraId="50CD2120" w14:textId="77777777" w:rsidTr="00DF5790">
        <w:trPr>
          <w:cantSplit/>
          <w:trHeight w:val="278"/>
          <w:jc w:val="center"/>
        </w:trPr>
        <w:tc>
          <w:tcPr>
            <w:tcW w:w="2970" w:type="dxa"/>
            <w:vMerge w:val="restart"/>
            <w:tcBorders>
              <w:top w:val="nil"/>
              <w:left w:val="nil"/>
            </w:tcBorders>
            <w:vAlign w:val="center"/>
          </w:tcPr>
          <w:p w14:paraId="18A852A4" w14:textId="77777777" w:rsidR="00032BE4" w:rsidRPr="00B77431" w:rsidRDefault="00032BE4" w:rsidP="00032BE4">
            <w:pPr>
              <w:tabs>
                <w:tab w:val="center" w:pos="5400"/>
                <w:tab w:val="right" w:pos="9000"/>
              </w:tabs>
              <w:ind w:left="-57"/>
              <w:rPr>
                <w:b/>
                <w:sz w:val="20"/>
              </w:rPr>
            </w:pPr>
          </w:p>
        </w:tc>
        <w:tc>
          <w:tcPr>
            <w:tcW w:w="6523" w:type="dxa"/>
            <w:gridSpan w:val="3"/>
            <w:tcBorders>
              <w:bottom w:val="single" w:sz="4" w:space="0" w:color="auto"/>
              <w:right w:val="single" w:sz="4" w:space="0" w:color="auto"/>
            </w:tcBorders>
            <w:shd w:val="clear" w:color="auto" w:fill="000000"/>
            <w:vAlign w:val="center"/>
          </w:tcPr>
          <w:p w14:paraId="0C771E2B" w14:textId="6AFB4A9B" w:rsidR="00032BE4" w:rsidRPr="00B77431" w:rsidRDefault="00182E79" w:rsidP="00D77956">
            <w:pPr>
              <w:keepNext/>
              <w:spacing w:before="20" w:after="20"/>
              <w:ind w:left="1428"/>
              <w:outlineLvl w:val="4"/>
              <w:rPr>
                <w:b/>
                <w:color w:val="FFFFFF"/>
                <w:sz w:val="20"/>
              </w:rPr>
            </w:pPr>
            <w:r>
              <w:rPr>
                <w:b/>
                <w:color w:val="FFFFFF"/>
                <w:sz w:val="20"/>
                <w:lang w:val="mn-MN"/>
              </w:rPr>
              <w:t>Сүүлийн 3 жилийн санхүүгийн мэдээлэл, төгрөгөөр</w:t>
            </w:r>
          </w:p>
        </w:tc>
      </w:tr>
      <w:tr w:rsidR="00032BE4" w:rsidRPr="00B77431" w14:paraId="48C46DA4" w14:textId="77777777" w:rsidTr="00DF5790">
        <w:trPr>
          <w:cantSplit/>
          <w:trHeight w:val="504"/>
          <w:jc w:val="center"/>
        </w:trPr>
        <w:tc>
          <w:tcPr>
            <w:tcW w:w="2970" w:type="dxa"/>
            <w:vMerge/>
            <w:tcBorders>
              <w:left w:val="nil"/>
              <w:bottom w:val="nil"/>
            </w:tcBorders>
            <w:vAlign w:val="center"/>
          </w:tcPr>
          <w:p w14:paraId="687CA9BB" w14:textId="77777777" w:rsidR="00032BE4" w:rsidRPr="00B77431" w:rsidRDefault="00032BE4" w:rsidP="00032BE4">
            <w:pPr>
              <w:tabs>
                <w:tab w:val="center" w:pos="5400"/>
                <w:tab w:val="right" w:pos="9000"/>
              </w:tabs>
              <w:ind w:left="-57"/>
              <w:rPr>
                <w:b/>
                <w:sz w:val="20"/>
              </w:rPr>
            </w:pPr>
          </w:p>
        </w:tc>
        <w:tc>
          <w:tcPr>
            <w:tcW w:w="2160" w:type="dxa"/>
            <w:tcBorders>
              <w:bottom w:val="single" w:sz="4" w:space="0" w:color="auto"/>
            </w:tcBorders>
            <w:vAlign w:val="center"/>
          </w:tcPr>
          <w:p w14:paraId="1188545C" w14:textId="76BABBE7"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Эхний жил</w:t>
            </w:r>
            <w:r w:rsidR="00032BE4" w:rsidRPr="00B77431">
              <w:rPr>
                <w:b/>
                <w:sz w:val="20"/>
              </w:rPr>
              <w:t>:</w:t>
            </w:r>
            <w:r w:rsidR="00032BE4" w:rsidRPr="00B77431">
              <w:rPr>
                <w:b/>
                <w:sz w:val="20"/>
              </w:rPr>
              <w:tab/>
            </w:r>
          </w:p>
        </w:tc>
        <w:tc>
          <w:tcPr>
            <w:tcW w:w="2160" w:type="dxa"/>
            <w:tcBorders>
              <w:bottom w:val="single" w:sz="4" w:space="0" w:color="auto"/>
            </w:tcBorders>
            <w:vAlign w:val="center"/>
          </w:tcPr>
          <w:p w14:paraId="361916B4" w14:textId="68893A43"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2-р жил</w:t>
            </w:r>
            <w:r w:rsidR="00032BE4" w:rsidRPr="00B77431">
              <w:rPr>
                <w:b/>
                <w:sz w:val="20"/>
              </w:rPr>
              <w:t>:</w:t>
            </w:r>
            <w:r w:rsidR="00032BE4" w:rsidRPr="00B77431">
              <w:rPr>
                <w:b/>
                <w:sz w:val="20"/>
              </w:rPr>
              <w:tab/>
            </w:r>
          </w:p>
        </w:tc>
        <w:tc>
          <w:tcPr>
            <w:tcW w:w="2203" w:type="dxa"/>
            <w:tcBorders>
              <w:bottom w:val="single" w:sz="4" w:space="0" w:color="auto"/>
              <w:right w:val="single" w:sz="4" w:space="0" w:color="auto"/>
            </w:tcBorders>
            <w:vAlign w:val="center"/>
          </w:tcPr>
          <w:p w14:paraId="7B88C397" w14:textId="2BA7C826"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3-р жил</w:t>
            </w:r>
            <w:r w:rsidR="00032BE4" w:rsidRPr="00B77431">
              <w:rPr>
                <w:b/>
                <w:sz w:val="20"/>
              </w:rPr>
              <w:t>:</w:t>
            </w:r>
            <w:r w:rsidR="00032BE4" w:rsidRPr="00B77431">
              <w:rPr>
                <w:b/>
                <w:sz w:val="20"/>
              </w:rPr>
              <w:tab/>
            </w:r>
          </w:p>
        </w:tc>
      </w:tr>
    </w:tbl>
    <w:p w14:paraId="32AF1B19" w14:textId="77777777" w:rsidR="00032BE4" w:rsidRPr="00B77431" w:rsidRDefault="00032BE4" w:rsidP="00032BE4">
      <w:pPr>
        <w:tabs>
          <w:tab w:val="center" w:pos="5400"/>
          <w:tab w:val="right" w:pos="9000"/>
        </w:tabs>
        <w:ind w:left="-57"/>
        <w:jc w:val="center"/>
        <w:rPr>
          <w:b/>
          <w:sz w:val="20"/>
        </w:rPr>
      </w:pPr>
    </w:p>
    <w:p w14:paraId="02AF64DA" w14:textId="0F17372F" w:rsidR="00032BE4" w:rsidRPr="00B77431" w:rsidRDefault="00A120ED" w:rsidP="00032BE4">
      <w:pPr>
        <w:tabs>
          <w:tab w:val="center" w:pos="5400"/>
          <w:tab w:val="right" w:pos="9000"/>
        </w:tabs>
        <w:ind w:left="-57"/>
        <w:jc w:val="center"/>
        <w:rPr>
          <w:b/>
          <w:sz w:val="20"/>
        </w:rPr>
      </w:pPr>
      <w:r>
        <w:rPr>
          <w:b/>
          <w:sz w:val="20"/>
          <w:lang w:val="mn-MN"/>
        </w:rPr>
        <w:t>Санхүүгийн тайлангаас авсан мэдээлэл</w:t>
      </w:r>
    </w:p>
    <w:p w14:paraId="1DBCBFB6" w14:textId="77777777" w:rsidR="00032BE4" w:rsidRPr="00B77431" w:rsidRDefault="00032BE4" w:rsidP="00032BE4">
      <w:pPr>
        <w:tabs>
          <w:tab w:val="center" w:pos="5400"/>
          <w:tab w:val="right" w:pos="9000"/>
        </w:tabs>
        <w:ind w:left="-57"/>
        <w:jc w:val="center"/>
        <w:rPr>
          <w:b/>
          <w:sz w:val="20"/>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2160"/>
        <w:gridCol w:w="2083"/>
      </w:tblGrid>
      <w:tr w:rsidR="00032BE4" w:rsidRPr="00B77431" w14:paraId="1BBE2A25" w14:textId="77777777" w:rsidTr="00DF5790">
        <w:trPr>
          <w:cantSplit/>
          <w:trHeight w:val="504"/>
          <w:jc w:val="center"/>
        </w:trPr>
        <w:tc>
          <w:tcPr>
            <w:tcW w:w="2875" w:type="dxa"/>
            <w:tcBorders>
              <w:top w:val="single" w:sz="4" w:space="0" w:color="auto"/>
              <w:right w:val="double" w:sz="4" w:space="0" w:color="auto"/>
            </w:tcBorders>
            <w:vAlign w:val="center"/>
          </w:tcPr>
          <w:p w14:paraId="6D136BA7" w14:textId="303EBB8D"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Нийт актив хөрөнгө</w:t>
            </w:r>
          </w:p>
        </w:tc>
        <w:tc>
          <w:tcPr>
            <w:tcW w:w="2160" w:type="dxa"/>
            <w:tcBorders>
              <w:top w:val="single" w:sz="4" w:space="0" w:color="auto"/>
              <w:left w:val="double" w:sz="4" w:space="0" w:color="auto"/>
            </w:tcBorders>
            <w:vAlign w:val="center"/>
          </w:tcPr>
          <w:p w14:paraId="1D15E1E7" w14:textId="77777777" w:rsidR="00032BE4" w:rsidRPr="00B77431" w:rsidRDefault="00032BE4" w:rsidP="00032BE4">
            <w:pPr>
              <w:tabs>
                <w:tab w:val="center" w:pos="5400"/>
                <w:tab w:val="right" w:pos="9000"/>
              </w:tabs>
              <w:ind w:left="-57"/>
              <w:rPr>
                <w:b/>
                <w:sz w:val="20"/>
              </w:rPr>
            </w:pPr>
          </w:p>
        </w:tc>
        <w:tc>
          <w:tcPr>
            <w:tcW w:w="2160" w:type="dxa"/>
            <w:tcBorders>
              <w:top w:val="single" w:sz="4" w:space="0" w:color="auto"/>
            </w:tcBorders>
            <w:vAlign w:val="center"/>
          </w:tcPr>
          <w:p w14:paraId="6B8814AF" w14:textId="77777777" w:rsidR="00032BE4" w:rsidRPr="00B77431" w:rsidRDefault="00032BE4" w:rsidP="00032BE4">
            <w:pPr>
              <w:tabs>
                <w:tab w:val="center" w:pos="5400"/>
                <w:tab w:val="right" w:pos="9000"/>
              </w:tabs>
              <w:ind w:left="-57"/>
              <w:rPr>
                <w:b/>
                <w:sz w:val="20"/>
              </w:rPr>
            </w:pPr>
          </w:p>
        </w:tc>
        <w:tc>
          <w:tcPr>
            <w:tcW w:w="2083" w:type="dxa"/>
            <w:tcBorders>
              <w:top w:val="single" w:sz="4" w:space="0" w:color="auto"/>
              <w:right w:val="single" w:sz="4" w:space="0" w:color="auto"/>
            </w:tcBorders>
            <w:vAlign w:val="center"/>
          </w:tcPr>
          <w:p w14:paraId="5E8E7F80" w14:textId="77777777" w:rsidR="00032BE4" w:rsidRPr="00B77431" w:rsidRDefault="00032BE4" w:rsidP="00032BE4">
            <w:pPr>
              <w:tabs>
                <w:tab w:val="center" w:pos="5400"/>
                <w:tab w:val="right" w:pos="9000"/>
              </w:tabs>
              <w:ind w:left="-57"/>
              <w:rPr>
                <w:b/>
                <w:sz w:val="20"/>
              </w:rPr>
            </w:pPr>
          </w:p>
        </w:tc>
      </w:tr>
      <w:tr w:rsidR="00032BE4" w:rsidRPr="00B77431" w14:paraId="39FBCA0C" w14:textId="77777777" w:rsidTr="00DF5790">
        <w:trPr>
          <w:cantSplit/>
          <w:trHeight w:val="504"/>
          <w:jc w:val="center"/>
        </w:trPr>
        <w:tc>
          <w:tcPr>
            <w:tcW w:w="2875" w:type="dxa"/>
            <w:tcBorders>
              <w:right w:val="double" w:sz="4" w:space="0" w:color="auto"/>
            </w:tcBorders>
            <w:vAlign w:val="center"/>
          </w:tcPr>
          <w:p w14:paraId="69637C58" w14:textId="4A421028"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Нийт өр төлбөр</w:t>
            </w:r>
          </w:p>
        </w:tc>
        <w:tc>
          <w:tcPr>
            <w:tcW w:w="2160" w:type="dxa"/>
            <w:tcBorders>
              <w:left w:val="double" w:sz="4" w:space="0" w:color="auto"/>
            </w:tcBorders>
            <w:vAlign w:val="center"/>
          </w:tcPr>
          <w:p w14:paraId="28A630EF" w14:textId="77777777" w:rsidR="00032BE4" w:rsidRPr="00B77431" w:rsidRDefault="00032BE4" w:rsidP="00032BE4">
            <w:pPr>
              <w:tabs>
                <w:tab w:val="center" w:pos="5400"/>
                <w:tab w:val="right" w:pos="9000"/>
              </w:tabs>
              <w:ind w:left="-57"/>
              <w:rPr>
                <w:b/>
                <w:sz w:val="20"/>
              </w:rPr>
            </w:pPr>
          </w:p>
        </w:tc>
        <w:tc>
          <w:tcPr>
            <w:tcW w:w="2160" w:type="dxa"/>
            <w:vAlign w:val="center"/>
          </w:tcPr>
          <w:p w14:paraId="0AB0090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1E583BD3" w14:textId="77777777" w:rsidR="00032BE4" w:rsidRPr="00B77431" w:rsidRDefault="00032BE4" w:rsidP="00032BE4">
            <w:pPr>
              <w:tabs>
                <w:tab w:val="center" w:pos="5400"/>
                <w:tab w:val="right" w:pos="9000"/>
              </w:tabs>
              <w:ind w:left="-57"/>
              <w:rPr>
                <w:b/>
                <w:sz w:val="20"/>
              </w:rPr>
            </w:pPr>
          </w:p>
        </w:tc>
      </w:tr>
      <w:tr w:rsidR="00032BE4" w:rsidRPr="00B77431" w14:paraId="3A39166C" w14:textId="77777777" w:rsidTr="00DF5790">
        <w:trPr>
          <w:cantSplit/>
          <w:trHeight w:val="504"/>
          <w:jc w:val="center"/>
        </w:trPr>
        <w:tc>
          <w:tcPr>
            <w:tcW w:w="2875" w:type="dxa"/>
            <w:tcBorders>
              <w:right w:val="double" w:sz="4" w:space="0" w:color="auto"/>
            </w:tcBorders>
            <w:vAlign w:val="center"/>
          </w:tcPr>
          <w:p w14:paraId="0B82F146" w14:textId="0E0EB287"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Цэвэр хөрөнгө</w:t>
            </w:r>
            <w:r w:rsidR="00032BE4" w:rsidRPr="00B77431">
              <w:rPr>
                <w:b/>
                <w:sz w:val="20"/>
              </w:rPr>
              <w:t xml:space="preserve"> = </w:t>
            </w:r>
            <w:r>
              <w:rPr>
                <w:b/>
                <w:sz w:val="20"/>
                <w:lang w:val="mn-MN"/>
              </w:rPr>
              <w:t>Нийт актив хөрөнгө</w:t>
            </w:r>
            <w:r w:rsidR="00032BE4" w:rsidRPr="00B77431">
              <w:rPr>
                <w:b/>
                <w:sz w:val="20"/>
              </w:rPr>
              <w:t xml:space="preserve"> – </w:t>
            </w:r>
            <w:r w:rsidR="003D26D5">
              <w:rPr>
                <w:b/>
                <w:sz w:val="20"/>
                <w:lang w:val="mn-MN"/>
              </w:rPr>
              <w:t>Нийт өр төлбөр</w:t>
            </w:r>
          </w:p>
        </w:tc>
        <w:tc>
          <w:tcPr>
            <w:tcW w:w="2160" w:type="dxa"/>
            <w:tcBorders>
              <w:left w:val="double" w:sz="4" w:space="0" w:color="auto"/>
            </w:tcBorders>
            <w:vAlign w:val="center"/>
          </w:tcPr>
          <w:p w14:paraId="396EC5C6" w14:textId="77777777" w:rsidR="00032BE4" w:rsidRPr="00B77431" w:rsidRDefault="00032BE4" w:rsidP="00032BE4">
            <w:pPr>
              <w:tabs>
                <w:tab w:val="center" w:pos="5400"/>
                <w:tab w:val="right" w:pos="9000"/>
              </w:tabs>
              <w:ind w:left="-57"/>
              <w:rPr>
                <w:b/>
                <w:sz w:val="20"/>
              </w:rPr>
            </w:pPr>
          </w:p>
        </w:tc>
        <w:tc>
          <w:tcPr>
            <w:tcW w:w="2160" w:type="dxa"/>
            <w:vAlign w:val="center"/>
          </w:tcPr>
          <w:p w14:paraId="69A6115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22F55E8D" w14:textId="77777777" w:rsidR="00032BE4" w:rsidRPr="00B77431" w:rsidRDefault="00032BE4" w:rsidP="00032BE4">
            <w:pPr>
              <w:tabs>
                <w:tab w:val="center" w:pos="5400"/>
                <w:tab w:val="right" w:pos="9000"/>
              </w:tabs>
              <w:ind w:left="-57"/>
              <w:rPr>
                <w:b/>
                <w:sz w:val="20"/>
              </w:rPr>
            </w:pPr>
          </w:p>
        </w:tc>
      </w:tr>
      <w:tr w:rsidR="00032BE4" w:rsidRPr="00B77431" w14:paraId="18AE341B" w14:textId="77777777" w:rsidTr="00DF5790">
        <w:trPr>
          <w:cantSplit/>
          <w:trHeight w:val="504"/>
          <w:jc w:val="center"/>
        </w:trPr>
        <w:tc>
          <w:tcPr>
            <w:tcW w:w="2875" w:type="dxa"/>
            <w:tcBorders>
              <w:right w:val="double" w:sz="4" w:space="0" w:color="auto"/>
            </w:tcBorders>
            <w:vAlign w:val="center"/>
          </w:tcPr>
          <w:p w14:paraId="3B1E06D9" w14:textId="286219AE" w:rsidR="00032BE4" w:rsidRPr="00B77431" w:rsidRDefault="00D4523D" w:rsidP="00C42510">
            <w:pPr>
              <w:keepNext/>
              <w:numPr>
                <w:ilvl w:val="3"/>
                <w:numId w:val="1"/>
              </w:numPr>
              <w:tabs>
                <w:tab w:val="center" w:pos="5400"/>
                <w:tab w:val="right" w:pos="9000"/>
              </w:tabs>
              <w:ind w:left="-58"/>
              <w:outlineLvl w:val="3"/>
              <w:rPr>
                <w:b/>
                <w:sz w:val="20"/>
              </w:rPr>
            </w:pPr>
            <w:r>
              <w:rPr>
                <w:b/>
                <w:sz w:val="20"/>
                <w:lang w:val="mn-MN"/>
              </w:rPr>
              <w:t>Богино хугацааны а</w:t>
            </w:r>
            <w:r w:rsidR="006C7DA3">
              <w:rPr>
                <w:b/>
                <w:sz w:val="20"/>
                <w:lang w:val="mn-MN"/>
              </w:rPr>
              <w:t xml:space="preserve">ктив </w:t>
            </w:r>
            <w:r w:rsidR="003D26D5">
              <w:rPr>
                <w:b/>
                <w:sz w:val="20"/>
                <w:lang w:val="mn-MN"/>
              </w:rPr>
              <w:t>хөрөнгө</w:t>
            </w:r>
          </w:p>
        </w:tc>
        <w:tc>
          <w:tcPr>
            <w:tcW w:w="2160" w:type="dxa"/>
            <w:tcBorders>
              <w:left w:val="double" w:sz="4" w:space="0" w:color="auto"/>
            </w:tcBorders>
            <w:vAlign w:val="center"/>
          </w:tcPr>
          <w:p w14:paraId="09F995F7" w14:textId="77777777" w:rsidR="00032BE4" w:rsidRPr="00B77431" w:rsidRDefault="00032BE4" w:rsidP="00032BE4">
            <w:pPr>
              <w:tabs>
                <w:tab w:val="center" w:pos="5400"/>
                <w:tab w:val="right" w:pos="9000"/>
              </w:tabs>
              <w:ind w:left="-57"/>
              <w:rPr>
                <w:b/>
                <w:sz w:val="20"/>
              </w:rPr>
            </w:pPr>
          </w:p>
        </w:tc>
        <w:tc>
          <w:tcPr>
            <w:tcW w:w="2160" w:type="dxa"/>
            <w:vAlign w:val="center"/>
          </w:tcPr>
          <w:p w14:paraId="46FAE41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220E465D" w14:textId="77777777" w:rsidR="00032BE4" w:rsidRPr="00B77431" w:rsidRDefault="00032BE4" w:rsidP="00032BE4">
            <w:pPr>
              <w:tabs>
                <w:tab w:val="center" w:pos="5400"/>
                <w:tab w:val="right" w:pos="9000"/>
              </w:tabs>
              <w:ind w:left="-57"/>
              <w:rPr>
                <w:b/>
                <w:sz w:val="20"/>
              </w:rPr>
            </w:pPr>
          </w:p>
        </w:tc>
      </w:tr>
      <w:tr w:rsidR="00032BE4" w:rsidRPr="00B77431" w14:paraId="28057F4F" w14:textId="77777777" w:rsidTr="00DF5790">
        <w:trPr>
          <w:cantSplit/>
          <w:trHeight w:val="504"/>
          <w:jc w:val="center"/>
        </w:trPr>
        <w:tc>
          <w:tcPr>
            <w:tcW w:w="2875" w:type="dxa"/>
            <w:tcBorders>
              <w:right w:val="double" w:sz="4" w:space="0" w:color="auto"/>
            </w:tcBorders>
            <w:vAlign w:val="center"/>
          </w:tcPr>
          <w:p w14:paraId="6E11ACDF" w14:textId="35DB7543" w:rsidR="00032BE4" w:rsidRPr="00B77431" w:rsidRDefault="003D26D5" w:rsidP="00C42510">
            <w:pPr>
              <w:keepNext/>
              <w:numPr>
                <w:ilvl w:val="3"/>
                <w:numId w:val="1"/>
              </w:numPr>
              <w:tabs>
                <w:tab w:val="center" w:pos="5400"/>
                <w:tab w:val="right" w:pos="9000"/>
              </w:tabs>
              <w:ind w:left="-58"/>
              <w:outlineLvl w:val="3"/>
              <w:rPr>
                <w:b/>
                <w:sz w:val="20"/>
              </w:rPr>
            </w:pPr>
            <w:r>
              <w:rPr>
                <w:b/>
                <w:sz w:val="20"/>
                <w:lang w:val="mn-MN"/>
              </w:rPr>
              <w:t>Богино хугацааны өр төлбөр</w:t>
            </w:r>
          </w:p>
        </w:tc>
        <w:tc>
          <w:tcPr>
            <w:tcW w:w="2160" w:type="dxa"/>
            <w:tcBorders>
              <w:left w:val="double" w:sz="4" w:space="0" w:color="auto"/>
            </w:tcBorders>
            <w:vAlign w:val="center"/>
          </w:tcPr>
          <w:p w14:paraId="3721E8A3" w14:textId="77777777" w:rsidR="00032BE4" w:rsidRPr="00B77431" w:rsidRDefault="00032BE4" w:rsidP="00032BE4">
            <w:pPr>
              <w:tabs>
                <w:tab w:val="center" w:pos="5400"/>
                <w:tab w:val="right" w:pos="9000"/>
              </w:tabs>
              <w:ind w:left="-57"/>
              <w:rPr>
                <w:b/>
                <w:sz w:val="20"/>
              </w:rPr>
            </w:pPr>
          </w:p>
        </w:tc>
        <w:tc>
          <w:tcPr>
            <w:tcW w:w="2160" w:type="dxa"/>
            <w:vAlign w:val="center"/>
          </w:tcPr>
          <w:p w14:paraId="2AE69859"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6B6F4DB8" w14:textId="77777777" w:rsidR="00032BE4" w:rsidRPr="00B77431" w:rsidRDefault="00032BE4" w:rsidP="00032BE4">
            <w:pPr>
              <w:tabs>
                <w:tab w:val="center" w:pos="5400"/>
                <w:tab w:val="right" w:pos="9000"/>
              </w:tabs>
              <w:ind w:left="-57"/>
              <w:rPr>
                <w:b/>
                <w:sz w:val="20"/>
              </w:rPr>
            </w:pPr>
          </w:p>
        </w:tc>
      </w:tr>
      <w:tr w:rsidR="00032BE4" w:rsidRPr="00B77431" w14:paraId="2C37D564" w14:textId="77777777" w:rsidTr="00DF5790">
        <w:trPr>
          <w:cantSplit/>
          <w:trHeight w:val="504"/>
          <w:jc w:val="center"/>
        </w:trPr>
        <w:tc>
          <w:tcPr>
            <w:tcW w:w="2875" w:type="dxa"/>
            <w:tcBorders>
              <w:right w:val="double" w:sz="4" w:space="0" w:color="auto"/>
            </w:tcBorders>
            <w:vAlign w:val="center"/>
          </w:tcPr>
          <w:p w14:paraId="460E61F0" w14:textId="77777777" w:rsidR="00C46236" w:rsidRPr="00C46236" w:rsidRDefault="006C7DA3" w:rsidP="00C42510">
            <w:pPr>
              <w:keepNext/>
              <w:numPr>
                <w:ilvl w:val="8"/>
                <w:numId w:val="1"/>
              </w:numPr>
              <w:tabs>
                <w:tab w:val="center" w:pos="5400"/>
                <w:tab w:val="right" w:pos="9000"/>
              </w:tabs>
              <w:ind w:left="720"/>
              <w:jc w:val="left"/>
              <w:outlineLvl w:val="8"/>
              <w:rPr>
                <w:b/>
                <w:sz w:val="20"/>
              </w:rPr>
            </w:pPr>
            <w:r w:rsidRPr="00C46236">
              <w:rPr>
                <w:b/>
                <w:sz w:val="20"/>
                <w:lang w:val="mn-MN"/>
              </w:rPr>
              <w:t>Эргэлтийн хөрөнгө</w:t>
            </w:r>
            <w:r w:rsidR="00032BE4" w:rsidRPr="00C46236">
              <w:rPr>
                <w:b/>
                <w:sz w:val="20"/>
              </w:rPr>
              <w:t xml:space="preserve"> =</w:t>
            </w:r>
            <w:r w:rsidR="00DF5790" w:rsidRPr="00C46236">
              <w:rPr>
                <w:b/>
                <w:sz w:val="20"/>
                <w:lang w:val="mn-MN"/>
              </w:rPr>
              <w:t xml:space="preserve"> </w:t>
            </w:r>
            <w:r w:rsidR="00DE7208" w:rsidRPr="00C46236">
              <w:rPr>
                <w:b/>
                <w:sz w:val="20"/>
                <w:lang w:val="mn-MN"/>
              </w:rPr>
              <w:t>Богино</w:t>
            </w:r>
          </w:p>
          <w:p w14:paraId="359CB561" w14:textId="77777777" w:rsidR="00C46236" w:rsidRDefault="00DE7208" w:rsidP="006825B6">
            <w:pPr>
              <w:keepNext/>
              <w:numPr>
                <w:ilvl w:val="8"/>
                <w:numId w:val="1"/>
              </w:numPr>
              <w:tabs>
                <w:tab w:val="center" w:pos="5400"/>
                <w:tab w:val="right" w:pos="9000"/>
              </w:tabs>
              <w:ind w:left="720"/>
              <w:jc w:val="left"/>
              <w:outlineLvl w:val="8"/>
              <w:rPr>
                <w:b/>
                <w:sz w:val="20"/>
              </w:rPr>
            </w:pPr>
            <w:r w:rsidRPr="00C46236">
              <w:rPr>
                <w:b/>
                <w:sz w:val="20"/>
                <w:lang w:val="mn-MN"/>
              </w:rPr>
              <w:t>хугацааны</w:t>
            </w:r>
            <w:r w:rsidR="00DF5790" w:rsidRPr="00C46236">
              <w:rPr>
                <w:b/>
                <w:sz w:val="20"/>
                <w:lang w:val="mn-MN"/>
              </w:rPr>
              <w:t xml:space="preserve"> </w:t>
            </w:r>
            <w:r w:rsidRPr="00C46236">
              <w:rPr>
                <w:b/>
                <w:sz w:val="20"/>
                <w:lang w:val="mn-MN"/>
              </w:rPr>
              <w:t>актив</w:t>
            </w:r>
            <w:r w:rsidR="00C46236" w:rsidRPr="00C46236">
              <w:rPr>
                <w:b/>
                <w:sz w:val="20"/>
                <w:lang w:val="mn-MN"/>
              </w:rPr>
              <w:t xml:space="preserve"> </w:t>
            </w:r>
            <w:r w:rsidRPr="00C46236">
              <w:rPr>
                <w:b/>
                <w:sz w:val="20"/>
                <w:lang w:val="mn-MN"/>
              </w:rPr>
              <w:t>хөрөнгө</w:t>
            </w:r>
            <w:r w:rsidR="00032BE4" w:rsidRPr="00C46236">
              <w:rPr>
                <w:b/>
                <w:sz w:val="20"/>
              </w:rPr>
              <w:t xml:space="preserve"> </w:t>
            </w:r>
            <w:r w:rsidRPr="00C46236">
              <w:rPr>
                <w:b/>
                <w:sz w:val="20"/>
              </w:rPr>
              <w:t>–</w:t>
            </w:r>
          </w:p>
          <w:p w14:paraId="75F1D017" w14:textId="4B6E33C5" w:rsidR="00032BE4" w:rsidRPr="00B77431" w:rsidRDefault="00DE7208" w:rsidP="00C46236">
            <w:pPr>
              <w:keepNext/>
              <w:numPr>
                <w:ilvl w:val="8"/>
                <w:numId w:val="1"/>
              </w:numPr>
              <w:tabs>
                <w:tab w:val="center" w:pos="5400"/>
                <w:tab w:val="right" w:pos="9000"/>
              </w:tabs>
              <w:ind w:left="720"/>
              <w:jc w:val="left"/>
              <w:outlineLvl w:val="8"/>
              <w:rPr>
                <w:b/>
                <w:sz w:val="20"/>
              </w:rPr>
            </w:pPr>
            <w:r w:rsidRPr="00C46236">
              <w:rPr>
                <w:b/>
                <w:sz w:val="20"/>
                <w:lang w:val="mn-MN"/>
              </w:rPr>
              <w:t>Богино</w:t>
            </w:r>
            <w:r w:rsidR="00DF5790" w:rsidRPr="00C46236">
              <w:rPr>
                <w:b/>
                <w:sz w:val="20"/>
                <w:lang w:val="mn-MN"/>
              </w:rPr>
              <w:t xml:space="preserve"> </w:t>
            </w:r>
            <w:r w:rsidRPr="00C46236">
              <w:rPr>
                <w:b/>
                <w:sz w:val="20"/>
                <w:lang w:val="mn-MN"/>
              </w:rPr>
              <w:t>хугацааны</w:t>
            </w:r>
            <w:r w:rsidR="00C46236">
              <w:rPr>
                <w:b/>
                <w:sz w:val="20"/>
                <w:lang w:val="mn-MN"/>
              </w:rPr>
              <w:t xml:space="preserve"> </w:t>
            </w:r>
            <w:r w:rsidR="006A5D97">
              <w:rPr>
                <w:b/>
                <w:sz w:val="20"/>
                <w:lang w:val="mn-MN"/>
              </w:rPr>
              <w:t>өр төлбөр</w:t>
            </w:r>
          </w:p>
        </w:tc>
        <w:tc>
          <w:tcPr>
            <w:tcW w:w="2160" w:type="dxa"/>
            <w:tcBorders>
              <w:left w:val="double" w:sz="4" w:space="0" w:color="auto"/>
            </w:tcBorders>
            <w:vAlign w:val="center"/>
          </w:tcPr>
          <w:p w14:paraId="58C8ECC1" w14:textId="77777777" w:rsidR="00032BE4" w:rsidRPr="00B77431" w:rsidRDefault="00032BE4" w:rsidP="00032BE4">
            <w:pPr>
              <w:tabs>
                <w:tab w:val="center" w:pos="5400"/>
                <w:tab w:val="right" w:pos="9000"/>
              </w:tabs>
              <w:ind w:left="-57"/>
              <w:rPr>
                <w:b/>
                <w:sz w:val="20"/>
              </w:rPr>
            </w:pPr>
          </w:p>
        </w:tc>
        <w:tc>
          <w:tcPr>
            <w:tcW w:w="2160" w:type="dxa"/>
            <w:vAlign w:val="center"/>
          </w:tcPr>
          <w:p w14:paraId="2F2F7F42"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4C31C3F8" w14:textId="77777777" w:rsidR="00032BE4" w:rsidRPr="00B77431" w:rsidRDefault="00032BE4" w:rsidP="00032BE4">
            <w:pPr>
              <w:tabs>
                <w:tab w:val="center" w:pos="5400"/>
                <w:tab w:val="right" w:pos="9000"/>
              </w:tabs>
              <w:ind w:left="-57"/>
              <w:rPr>
                <w:b/>
                <w:sz w:val="20"/>
              </w:rPr>
            </w:pPr>
          </w:p>
        </w:tc>
      </w:tr>
    </w:tbl>
    <w:p w14:paraId="75021E10" w14:textId="77777777" w:rsidR="00032BE4" w:rsidRPr="00B77431" w:rsidRDefault="00032BE4" w:rsidP="00032BE4">
      <w:pPr>
        <w:tabs>
          <w:tab w:val="center" w:pos="5400"/>
          <w:tab w:val="right" w:pos="9000"/>
        </w:tabs>
        <w:ind w:left="-57"/>
        <w:rPr>
          <w:b/>
          <w:sz w:val="20"/>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4243"/>
      </w:tblGrid>
      <w:tr w:rsidR="00032BE4" w:rsidRPr="00B77431" w14:paraId="6EE7C83F" w14:textId="77777777" w:rsidTr="00E60424">
        <w:trPr>
          <w:cantSplit/>
          <w:trHeight w:val="504"/>
          <w:jc w:val="center"/>
        </w:trPr>
        <w:tc>
          <w:tcPr>
            <w:tcW w:w="2875" w:type="dxa"/>
            <w:tcBorders>
              <w:right w:val="double" w:sz="4" w:space="0" w:color="auto"/>
            </w:tcBorders>
            <w:vAlign w:val="center"/>
          </w:tcPr>
          <w:p w14:paraId="093D0B58" w14:textId="501B9599" w:rsidR="00032BE4" w:rsidRPr="00B77431" w:rsidRDefault="002D59BA" w:rsidP="00C42510">
            <w:pPr>
              <w:keepNext/>
              <w:numPr>
                <w:ilvl w:val="3"/>
                <w:numId w:val="1"/>
              </w:numPr>
              <w:tabs>
                <w:tab w:val="center" w:pos="5400"/>
                <w:tab w:val="right" w:pos="9000"/>
              </w:tabs>
              <w:ind w:left="-58"/>
              <w:outlineLvl w:val="3"/>
              <w:rPr>
                <w:b/>
                <w:sz w:val="20"/>
              </w:rPr>
            </w:pPr>
            <w:r>
              <w:rPr>
                <w:b/>
                <w:sz w:val="20"/>
                <w:lang w:val="mn-MN"/>
              </w:rPr>
              <w:t>Сүүлийн үеийн эргэлтийн хөрөнгө</w:t>
            </w:r>
          </w:p>
        </w:tc>
        <w:tc>
          <w:tcPr>
            <w:tcW w:w="2160" w:type="dxa"/>
            <w:tcBorders>
              <w:left w:val="double" w:sz="4" w:space="0" w:color="auto"/>
            </w:tcBorders>
            <w:vAlign w:val="center"/>
          </w:tcPr>
          <w:p w14:paraId="05E8D376" w14:textId="77777777" w:rsidR="00032BE4" w:rsidRPr="00B77431" w:rsidRDefault="00032BE4" w:rsidP="00032BE4">
            <w:pPr>
              <w:tabs>
                <w:tab w:val="center" w:pos="5400"/>
                <w:tab w:val="right" w:pos="9000"/>
              </w:tabs>
              <w:ind w:left="-57"/>
              <w:rPr>
                <w:b/>
                <w:sz w:val="20"/>
              </w:rPr>
            </w:pPr>
          </w:p>
        </w:tc>
        <w:tc>
          <w:tcPr>
            <w:tcW w:w="4243" w:type="dxa"/>
            <w:tcBorders>
              <w:right w:val="single" w:sz="4" w:space="0" w:color="auto"/>
            </w:tcBorders>
            <w:vAlign w:val="center"/>
          </w:tcPr>
          <w:p w14:paraId="50051AF3" w14:textId="55027DAC" w:rsidR="00032BE4" w:rsidRPr="00B77431" w:rsidRDefault="00CF34B6" w:rsidP="00F47719">
            <w:pPr>
              <w:keepNext/>
              <w:numPr>
                <w:ilvl w:val="3"/>
                <w:numId w:val="1"/>
              </w:numPr>
              <w:tabs>
                <w:tab w:val="center" w:pos="5400"/>
                <w:tab w:val="right" w:pos="9000"/>
              </w:tabs>
              <w:ind w:left="-58"/>
              <w:outlineLvl w:val="3"/>
              <w:rPr>
                <w:sz w:val="16"/>
                <w:szCs w:val="16"/>
              </w:rPr>
            </w:pPr>
            <w:r>
              <w:rPr>
                <w:sz w:val="16"/>
                <w:szCs w:val="16"/>
                <w:lang w:val="mn-MN"/>
              </w:rPr>
              <w:t xml:space="preserve">Хамгийн сүүлийн жилийн дүнгээс татан авах ба САН-3 маягтын 1 дүгээр мөрт </w:t>
            </w:r>
            <w:r w:rsidR="00E94244">
              <w:rPr>
                <w:sz w:val="16"/>
                <w:szCs w:val="16"/>
                <w:lang w:val="mn-MN"/>
              </w:rPr>
              <w:t>тусгах</w:t>
            </w:r>
            <w:r w:rsidR="00032BE4" w:rsidRPr="00B77431">
              <w:rPr>
                <w:sz w:val="16"/>
                <w:szCs w:val="16"/>
              </w:rPr>
              <w:t xml:space="preserve">; </w:t>
            </w:r>
            <w:r w:rsidR="00E94244">
              <w:rPr>
                <w:sz w:val="16"/>
                <w:szCs w:val="16"/>
                <w:lang w:val="mn-MN"/>
              </w:rPr>
              <w:t>түншлэлийн хувьд, тухайн түншлэлийн гишүүний САН-3 маягтад тусгах</w:t>
            </w:r>
            <w:r w:rsidR="00032BE4" w:rsidRPr="00B77431">
              <w:rPr>
                <w:sz w:val="16"/>
                <w:szCs w:val="16"/>
              </w:rPr>
              <w:t>.</w:t>
            </w:r>
          </w:p>
        </w:tc>
      </w:tr>
    </w:tbl>
    <w:p w14:paraId="4CFA0F46" w14:textId="77777777" w:rsidR="00032BE4" w:rsidRPr="00B77431" w:rsidRDefault="00032BE4" w:rsidP="00032BE4">
      <w:pPr>
        <w:tabs>
          <w:tab w:val="center" w:pos="5400"/>
          <w:tab w:val="right" w:pos="9000"/>
        </w:tabs>
        <w:ind w:left="-57"/>
        <w:jc w:val="center"/>
        <w:rPr>
          <w:b/>
          <w:sz w:val="20"/>
        </w:rPr>
      </w:pPr>
    </w:p>
    <w:p w14:paraId="3028C9F8" w14:textId="474F6E88" w:rsidR="00032BE4" w:rsidRPr="00B77431" w:rsidRDefault="004F47E9" w:rsidP="00032BE4">
      <w:pPr>
        <w:tabs>
          <w:tab w:val="center" w:pos="5400"/>
          <w:tab w:val="right" w:pos="9000"/>
        </w:tabs>
        <w:ind w:left="-57"/>
        <w:jc w:val="center"/>
        <w:rPr>
          <w:b/>
          <w:sz w:val="20"/>
        </w:rPr>
      </w:pPr>
      <w:r>
        <w:rPr>
          <w:b/>
          <w:sz w:val="20"/>
          <w:lang w:val="mn-MN"/>
        </w:rPr>
        <w:t xml:space="preserve">Орлогын </w:t>
      </w:r>
      <w:r w:rsidR="00232FB2">
        <w:rPr>
          <w:b/>
          <w:sz w:val="20"/>
          <w:lang w:val="mn-MN"/>
        </w:rPr>
        <w:t>тайлангаас авсан мэдээлэл</w:t>
      </w:r>
    </w:p>
    <w:p w14:paraId="27D90B42" w14:textId="77777777" w:rsidR="00032BE4" w:rsidRPr="00B77431" w:rsidRDefault="00032BE4" w:rsidP="00032BE4">
      <w:pPr>
        <w:rPr>
          <w:bCs/>
          <w:sz w:val="20"/>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2160"/>
        <w:gridCol w:w="2078"/>
      </w:tblGrid>
      <w:tr w:rsidR="00032BE4" w:rsidRPr="00B77431" w14:paraId="29ACD85E" w14:textId="77777777" w:rsidTr="00E60424">
        <w:trPr>
          <w:cantSplit/>
          <w:trHeight w:val="504"/>
          <w:jc w:val="center"/>
        </w:trPr>
        <w:tc>
          <w:tcPr>
            <w:tcW w:w="2875" w:type="dxa"/>
            <w:tcBorders>
              <w:right w:val="double" w:sz="4" w:space="0" w:color="auto"/>
            </w:tcBorders>
            <w:vAlign w:val="center"/>
          </w:tcPr>
          <w:p w14:paraId="4C91A67D" w14:textId="0CB99627" w:rsidR="00032BE4" w:rsidRPr="00B77431" w:rsidRDefault="00232FB2" w:rsidP="00232FB2">
            <w:pPr>
              <w:keepNext/>
              <w:numPr>
                <w:ilvl w:val="3"/>
                <w:numId w:val="1"/>
              </w:numPr>
              <w:tabs>
                <w:tab w:val="center" w:pos="5400"/>
                <w:tab w:val="right" w:pos="9000"/>
              </w:tabs>
              <w:ind w:left="-58"/>
              <w:outlineLvl w:val="3"/>
              <w:rPr>
                <w:b/>
                <w:sz w:val="20"/>
              </w:rPr>
            </w:pPr>
            <w:r>
              <w:rPr>
                <w:b/>
                <w:sz w:val="20"/>
                <w:lang w:val="mn-MN"/>
              </w:rPr>
              <w:t>Нийт орлого</w:t>
            </w:r>
          </w:p>
        </w:tc>
        <w:tc>
          <w:tcPr>
            <w:tcW w:w="2160" w:type="dxa"/>
            <w:tcBorders>
              <w:left w:val="double" w:sz="4" w:space="0" w:color="auto"/>
            </w:tcBorders>
            <w:vAlign w:val="center"/>
          </w:tcPr>
          <w:p w14:paraId="0AACD624" w14:textId="77777777" w:rsidR="00032BE4" w:rsidRPr="00B77431" w:rsidRDefault="00032BE4" w:rsidP="00032BE4">
            <w:pPr>
              <w:tabs>
                <w:tab w:val="center" w:pos="5400"/>
                <w:tab w:val="right" w:pos="9000"/>
              </w:tabs>
              <w:ind w:left="-57"/>
              <w:rPr>
                <w:b/>
                <w:sz w:val="20"/>
              </w:rPr>
            </w:pPr>
          </w:p>
        </w:tc>
        <w:tc>
          <w:tcPr>
            <w:tcW w:w="2160" w:type="dxa"/>
            <w:vAlign w:val="center"/>
          </w:tcPr>
          <w:p w14:paraId="239FD68E"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45F6D742" w14:textId="77777777" w:rsidR="00032BE4" w:rsidRPr="00B77431" w:rsidRDefault="00032BE4" w:rsidP="00032BE4">
            <w:pPr>
              <w:tabs>
                <w:tab w:val="center" w:pos="5400"/>
                <w:tab w:val="right" w:pos="9000"/>
              </w:tabs>
              <w:ind w:left="-57"/>
              <w:rPr>
                <w:b/>
                <w:sz w:val="20"/>
              </w:rPr>
            </w:pPr>
          </w:p>
        </w:tc>
      </w:tr>
      <w:tr w:rsidR="00032BE4" w:rsidRPr="00B77431" w14:paraId="1E4858CC" w14:textId="77777777" w:rsidTr="00E60424">
        <w:trPr>
          <w:cantSplit/>
          <w:trHeight w:val="504"/>
          <w:jc w:val="center"/>
        </w:trPr>
        <w:tc>
          <w:tcPr>
            <w:tcW w:w="2875" w:type="dxa"/>
            <w:tcBorders>
              <w:right w:val="double" w:sz="4" w:space="0" w:color="auto"/>
            </w:tcBorders>
            <w:vAlign w:val="center"/>
          </w:tcPr>
          <w:p w14:paraId="66F55C5F" w14:textId="282D2E9D" w:rsidR="00032BE4" w:rsidRPr="00B77431" w:rsidRDefault="00232FB2" w:rsidP="00232FB2">
            <w:pPr>
              <w:keepNext/>
              <w:numPr>
                <w:ilvl w:val="3"/>
                <w:numId w:val="1"/>
              </w:numPr>
              <w:tabs>
                <w:tab w:val="center" w:pos="5400"/>
                <w:tab w:val="right" w:pos="9000"/>
              </w:tabs>
              <w:ind w:left="-58"/>
              <w:outlineLvl w:val="3"/>
              <w:rPr>
                <w:b/>
                <w:sz w:val="20"/>
              </w:rPr>
            </w:pPr>
            <w:r>
              <w:rPr>
                <w:b/>
                <w:sz w:val="20"/>
                <w:lang w:val="mn-MN"/>
              </w:rPr>
              <w:t>Татварын өмнөх ашиг</w:t>
            </w:r>
          </w:p>
        </w:tc>
        <w:tc>
          <w:tcPr>
            <w:tcW w:w="2160" w:type="dxa"/>
            <w:tcBorders>
              <w:left w:val="double" w:sz="4" w:space="0" w:color="auto"/>
            </w:tcBorders>
            <w:vAlign w:val="center"/>
          </w:tcPr>
          <w:p w14:paraId="6DE59AA0" w14:textId="77777777" w:rsidR="00032BE4" w:rsidRPr="00B77431" w:rsidRDefault="00032BE4" w:rsidP="00032BE4">
            <w:pPr>
              <w:tabs>
                <w:tab w:val="center" w:pos="5400"/>
                <w:tab w:val="right" w:pos="9000"/>
              </w:tabs>
              <w:ind w:left="-57"/>
              <w:rPr>
                <w:b/>
                <w:sz w:val="20"/>
              </w:rPr>
            </w:pPr>
          </w:p>
        </w:tc>
        <w:tc>
          <w:tcPr>
            <w:tcW w:w="2160" w:type="dxa"/>
            <w:vAlign w:val="center"/>
          </w:tcPr>
          <w:p w14:paraId="1C69DE78"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24885C44" w14:textId="77777777" w:rsidR="00032BE4" w:rsidRPr="00B77431" w:rsidRDefault="00032BE4" w:rsidP="00032BE4">
            <w:pPr>
              <w:tabs>
                <w:tab w:val="center" w:pos="5400"/>
                <w:tab w:val="right" w:pos="9000"/>
              </w:tabs>
              <w:ind w:left="-57"/>
              <w:rPr>
                <w:b/>
                <w:sz w:val="20"/>
              </w:rPr>
            </w:pPr>
          </w:p>
        </w:tc>
      </w:tr>
      <w:tr w:rsidR="00032BE4" w:rsidRPr="00B77431" w14:paraId="346405D5" w14:textId="77777777" w:rsidTr="00E60424">
        <w:trPr>
          <w:cantSplit/>
          <w:trHeight w:val="504"/>
          <w:jc w:val="center"/>
        </w:trPr>
        <w:tc>
          <w:tcPr>
            <w:tcW w:w="2875" w:type="dxa"/>
            <w:tcBorders>
              <w:right w:val="double" w:sz="4" w:space="0" w:color="auto"/>
            </w:tcBorders>
            <w:vAlign w:val="center"/>
          </w:tcPr>
          <w:p w14:paraId="58835782" w14:textId="0D711483" w:rsidR="00032BE4" w:rsidRPr="00B77431" w:rsidRDefault="00232FB2" w:rsidP="00232FB2">
            <w:pPr>
              <w:keepNext/>
              <w:numPr>
                <w:ilvl w:val="3"/>
                <w:numId w:val="1"/>
              </w:numPr>
              <w:tabs>
                <w:tab w:val="center" w:pos="5400"/>
                <w:tab w:val="right" w:pos="9000"/>
              </w:tabs>
              <w:ind w:left="-58"/>
              <w:outlineLvl w:val="3"/>
              <w:rPr>
                <w:bCs/>
                <w:sz w:val="16"/>
              </w:rPr>
            </w:pPr>
            <w:r>
              <w:rPr>
                <w:b/>
                <w:sz w:val="20"/>
                <w:lang w:val="mn-MN"/>
              </w:rPr>
              <w:t>Татвар</w:t>
            </w:r>
            <w:r w:rsidR="00E60424">
              <w:rPr>
                <w:b/>
                <w:sz w:val="20"/>
                <w:lang w:val="mn-MN"/>
              </w:rPr>
              <w:t>ы</w:t>
            </w:r>
            <w:r>
              <w:rPr>
                <w:b/>
                <w:sz w:val="20"/>
                <w:lang w:val="mn-MN"/>
              </w:rPr>
              <w:t>н дараах ашиг</w:t>
            </w:r>
          </w:p>
        </w:tc>
        <w:tc>
          <w:tcPr>
            <w:tcW w:w="2160" w:type="dxa"/>
            <w:tcBorders>
              <w:left w:val="double" w:sz="4" w:space="0" w:color="auto"/>
            </w:tcBorders>
            <w:vAlign w:val="center"/>
          </w:tcPr>
          <w:p w14:paraId="41C1086B" w14:textId="77777777" w:rsidR="00032BE4" w:rsidRPr="00B77431" w:rsidRDefault="00032BE4" w:rsidP="00032BE4">
            <w:pPr>
              <w:tabs>
                <w:tab w:val="center" w:pos="5400"/>
                <w:tab w:val="right" w:pos="9000"/>
              </w:tabs>
              <w:ind w:left="-57"/>
              <w:rPr>
                <w:b/>
                <w:sz w:val="20"/>
              </w:rPr>
            </w:pPr>
          </w:p>
        </w:tc>
        <w:tc>
          <w:tcPr>
            <w:tcW w:w="2160" w:type="dxa"/>
            <w:vAlign w:val="center"/>
          </w:tcPr>
          <w:p w14:paraId="256CC3D2"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58A105B0" w14:textId="77777777" w:rsidR="00032BE4" w:rsidRPr="00B77431" w:rsidRDefault="00032BE4" w:rsidP="00032BE4">
            <w:pPr>
              <w:tabs>
                <w:tab w:val="center" w:pos="5400"/>
                <w:tab w:val="right" w:pos="9000"/>
              </w:tabs>
              <w:ind w:left="-57"/>
              <w:rPr>
                <w:b/>
                <w:sz w:val="20"/>
              </w:rPr>
            </w:pPr>
          </w:p>
        </w:tc>
      </w:tr>
      <w:tr w:rsidR="00032BE4" w:rsidRPr="00B77431" w14:paraId="07AF8BB1" w14:textId="77777777" w:rsidTr="006956C9">
        <w:trPr>
          <w:cantSplit/>
          <w:trHeight w:val="672"/>
          <w:jc w:val="center"/>
        </w:trPr>
        <w:tc>
          <w:tcPr>
            <w:tcW w:w="9273" w:type="dxa"/>
            <w:gridSpan w:val="4"/>
            <w:tcBorders>
              <w:bottom w:val="single" w:sz="4" w:space="0" w:color="auto"/>
              <w:right w:val="single" w:sz="4" w:space="0" w:color="auto"/>
            </w:tcBorders>
            <w:vAlign w:val="center"/>
          </w:tcPr>
          <w:p w14:paraId="7C408E7F" w14:textId="572F6248" w:rsidR="00032BE4" w:rsidRPr="00B77431" w:rsidRDefault="00A03DEE" w:rsidP="003E52BB">
            <w:pPr>
              <w:keepNext/>
              <w:numPr>
                <w:ilvl w:val="0"/>
                <w:numId w:val="31"/>
              </w:numPr>
              <w:suppressAutoHyphens w:val="0"/>
              <w:spacing w:before="120" w:after="120"/>
              <w:outlineLvl w:val="3"/>
              <w:rPr>
                <w:sz w:val="16"/>
                <w:szCs w:val="16"/>
              </w:rPr>
            </w:pPr>
            <w:r w:rsidRPr="00A03DEE">
              <w:rPr>
                <w:sz w:val="16"/>
                <w:szCs w:val="16"/>
                <w:lang w:val="mn-MN"/>
              </w:rPr>
              <w:t>Дээр тэмдэглэсний дагуу сүүлийн 3 жилийн санхүүгийн тайлангийн хуулбар</w:t>
            </w:r>
            <w:r w:rsidR="00CB5901" w:rsidRPr="00B77431">
              <w:rPr>
                <w:sz w:val="16"/>
                <w:szCs w:val="16"/>
              </w:rPr>
              <w:t xml:space="preserve"> (</w:t>
            </w:r>
            <w:r w:rsidR="00CB5901">
              <w:rPr>
                <w:sz w:val="16"/>
                <w:szCs w:val="16"/>
                <w:lang w:val="mn-MN"/>
              </w:rPr>
              <w:t>бүх холбогдох тайлбар тэмдэглэл</w:t>
            </w:r>
            <w:r w:rsidR="00711F02">
              <w:rPr>
                <w:sz w:val="16"/>
                <w:szCs w:val="16"/>
                <w:lang w:val="mn-MN"/>
              </w:rPr>
              <w:t xml:space="preserve"> бүхий тайлан тэнцэл, болон орлогын тайлан</w:t>
            </w:r>
            <w:r w:rsidR="00CB5901" w:rsidRPr="00B77431">
              <w:rPr>
                <w:sz w:val="16"/>
                <w:szCs w:val="16"/>
              </w:rPr>
              <w:t>)</w:t>
            </w:r>
            <w:r w:rsidR="00CB5901">
              <w:rPr>
                <w:sz w:val="16"/>
                <w:szCs w:val="16"/>
                <w:lang w:val="mn-MN"/>
              </w:rPr>
              <w:t xml:space="preserve">-ыг </w:t>
            </w:r>
            <w:r w:rsidRPr="00A03DEE">
              <w:rPr>
                <w:sz w:val="16"/>
                <w:szCs w:val="16"/>
                <w:lang w:val="mn-MN"/>
              </w:rPr>
              <w:t>доор дурдсан нөхцөл шаардлагад нийцүүлэн хавсаргав.</w:t>
            </w:r>
          </w:p>
          <w:p w14:paraId="53A7A156" w14:textId="17EF380B" w:rsidR="00032BE4" w:rsidRPr="00B77431" w:rsidRDefault="005F247C" w:rsidP="003E52BB">
            <w:pPr>
              <w:keepNext/>
              <w:numPr>
                <w:ilvl w:val="0"/>
                <w:numId w:val="30"/>
              </w:numPr>
              <w:suppressAutoHyphens w:val="0"/>
              <w:spacing w:before="120" w:after="120"/>
              <w:ind w:left="702"/>
              <w:outlineLvl w:val="3"/>
              <w:rPr>
                <w:sz w:val="16"/>
                <w:szCs w:val="16"/>
              </w:rPr>
            </w:pPr>
            <w:r w:rsidRPr="005F247C">
              <w:rPr>
                <w:sz w:val="16"/>
                <w:szCs w:val="16"/>
                <w:lang w:val="mn-MN"/>
              </w:rPr>
              <w:t xml:space="preserve">Тендерийн баримт бичгийн </w:t>
            </w:r>
            <w:r w:rsidR="00CC03E6">
              <w:rPr>
                <w:sz w:val="16"/>
                <w:szCs w:val="16"/>
                <w:lang w:val="mn-MN"/>
              </w:rPr>
              <w:t xml:space="preserve">3 </w:t>
            </w:r>
            <w:r w:rsidRPr="005F247C">
              <w:rPr>
                <w:sz w:val="16"/>
                <w:szCs w:val="16"/>
                <w:lang w:val="mn-MN"/>
              </w:rPr>
              <w:t xml:space="preserve">дугаар бүлэгт өөрөөр заагаагүй бол, тендерт оролцогчийг бүрэлдүүлж буй хуулийн этгээд эсхүл этгээдүүдийн санхүүгийн байдлыг илтгэн харуулах аливаа </w:t>
            </w:r>
            <w:r w:rsidR="00051FF0">
              <w:rPr>
                <w:sz w:val="16"/>
                <w:szCs w:val="16"/>
                <w:lang w:val="mn-MN"/>
              </w:rPr>
              <w:t xml:space="preserve">бүх </w:t>
            </w:r>
            <w:r w:rsidRPr="005F247C">
              <w:rPr>
                <w:sz w:val="16"/>
                <w:szCs w:val="16"/>
                <w:lang w:val="mn-MN"/>
              </w:rPr>
              <w:t>баримт бич</w:t>
            </w:r>
            <w:r w:rsidR="00051FF0">
              <w:rPr>
                <w:sz w:val="16"/>
                <w:szCs w:val="16"/>
                <w:lang w:val="mn-MN"/>
              </w:rPr>
              <w:t>и</w:t>
            </w:r>
            <w:r w:rsidRPr="005F247C">
              <w:rPr>
                <w:sz w:val="16"/>
                <w:szCs w:val="16"/>
                <w:lang w:val="mn-MN"/>
              </w:rPr>
              <w:t>г (тендерт оролцогчийн толгой компани, охин болон хамаарал бүхий компаниуд</w:t>
            </w:r>
            <w:r w:rsidRPr="005F247C">
              <w:rPr>
                <w:sz w:val="16"/>
                <w:szCs w:val="16"/>
              </w:rPr>
              <w:t xml:space="preserve"> </w:t>
            </w:r>
            <w:proofErr w:type="spellStart"/>
            <w:r w:rsidRPr="005F247C">
              <w:rPr>
                <w:sz w:val="16"/>
                <w:szCs w:val="16"/>
              </w:rPr>
              <w:t>хамаарахгүй</w:t>
            </w:r>
            <w:proofErr w:type="spellEnd"/>
            <w:r w:rsidRPr="005F247C">
              <w:rPr>
                <w:sz w:val="16"/>
                <w:szCs w:val="16"/>
              </w:rPr>
              <w:t>)</w:t>
            </w:r>
            <w:r w:rsidR="00032BE4" w:rsidRPr="00B77431">
              <w:rPr>
                <w:sz w:val="16"/>
                <w:szCs w:val="16"/>
              </w:rPr>
              <w:t>.</w:t>
            </w:r>
          </w:p>
          <w:p w14:paraId="60E53C2D" w14:textId="69A081C8" w:rsidR="00032BE4" w:rsidRPr="00B77431" w:rsidRDefault="000410AF" w:rsidP="003E52BB">
            <w:pPr>
              <w:keepNext/>
              <w:numPr>
                <w:ilvl w:val="0"/>
                <w:numId w:val="30"/>
              </w:numPr>
              <w:suppressAutoHyphens w:val="0"/>
              <w:spacing w:before="120" w:after="120"/>
              <w:ind w:left="702"/>
              <w:outlineLvl w:val="3"/>
              <w:rPr>
                <w:sz w:val="16"/>
                <w:szCs w:val="16"/>
              </w:rPr>
            </w:pPr>
            <w:proofErr w:type="spellStart"/>
            <w:r w:rsidRPr="000410AF">
              <w:rPr>
                <w:sz w:val="16"/>
                <w:szCs w:val="16"/>
              </w:rPr>
              <w:t>Санхүүгийн</w:t>
            </w:r>
            <w:proofErr w:type="spellEnd"/>
            <w:r w:rsidRPr="000410AF">
              <w:rPr>
                <w:sz w:val="16"/>
                <w:szCs w:val="16"/>
              </w:rPr>
              <w:t xml:space="preserve"> </w:t>
            </w:r>
            <w:r w:rsidRPr="000410AF">
              <w:rPr>
                <w:sz w:val="16"/>
                <w:szCs w:val="16"/>
                <w:lang w:val="mn-MN"/>
              </w:rPr>
              <w:t>эдгээр</w:t>
            </w:r>
            <w:r w:rsidRPr="000410AF">
              <w:rPr>
                <w:sz w:val="16"/>
                <w:szCs w:val="16"/>
              </w:rPr>
              <w:t xml:space="preserve"> </w:t>
            </w:r>
            <w:proofErr w:type="spellStart"/>
            <w:r w:rsidRPr="000410AF">
              <w:rPr>
                <w:sz w:val="16"/>
                <w:szCs w:val="16"/>
              </w:rPr>
              <w:t>тайланг</w:t>
            </w:r>
            <w:proofErr w:type="spellEnd"/>
            <w:r w:rsidRPr="000410AF">
              <w:rPr>
                <w:sz w:val="16"/>
                <w:szCs w:val="16"/>
              </w:rPr>
              <w:t xml:space="preserve"> </w:t>
            </w:r>
            <w:proofErr w:type="spellStart"/>
            <w:r w:rsidRPr="000410AF">
              <w:rPr>
                <w:sz w:val="16"/>
                <w:szCs w:val="16"/>
              </w:rPr>
              <w:t>мэргэшсэн</w:t>
            </w:r>
            <w:proofErr w:type="spellEnd"/>
            <w:r w:rsidRPr="000410AF">
              <w:rPr>
                <w:sz w:val="16"/>
                <w:szCs w:val="16"/>
              </w:rPr>
              <w:t xml:space="preserve"> </w:t>
            </w:r>
            <w:proofErr w:type="spellStart"/>
            <w:r w:rsidRPr="000410AF">
              <w:rPr>
                <w:sz w:val="16"/>
                <w:szCs w:val="16"/>
              </w:rPr>
              <w:t>нягтлан</w:t>
            </w:r>
            <w:proofErr w:type="spellEnd"/>
            <w:r w:rsidRPr="000410AF">
              <w:rPr>
                <w:sz w:val="16"/>
                <w:szCs w:val="16"/>
              </w:rPr>
              <w:t xml:space="preserve"> </w:t>
            </w:r>
            <w:proofErr w:type="spellStart"/>
            <w:r w:rsidRPr="000410AF">
              <w:rPr>
                <w:sz w:val="16"/>
                <w:szCs w:val="16"/>
              </w:rPr>
              <w:t>бодогчоор</w:t>
            </w:r>
            <w:proofErr w:type="spellEnd"/>
            <w:r w:rsidRPr="000410AF">
              <w:rPr>
                <w:sz w:val="16"/>
                <w:szCs w:val="16"/>
              </w:rPr>
              <w:t xml:space="preserve"> </w:t>
            </w:r>
            <w:r w:rsidRPr="000410AF">
              <w:rPr>
                <w:sz w:val="16"/>
                <w:szCs w:val="16"/>
                <w:lang w:val="mn-MN"/>
              </w:rPr>
              <w:t xml:space="preserve">аудит хийлгэн шалгуулж </w:t>
            </w:r>
            <w:proofErr w:type="spellStart"/>
            <w:r w:rsidRPr="000410AF">
              <w:rPr>
                <w:sz w:val="16"/>
                <w:szCs w:val="16"/>
              </w:rPr>
              <w:t>баталгаажуул</w:t>
            </w:r>
            <w:proofErr w:type="spellEnd"/>
            <w:r w:rsidRPr="000410AF">
              <w:rPr>
                <w:sz w:val="16"/>
                <w:szCs w:val="16"/>
                <w:lang w:val="mn-MN"/>
              </w:rPr>
              <w:t xml:space="preserve">сан байх </w:t>
            </w:r>
            <w:r w:rsidR="00760414">
              <w:rPr>
                <w:sz w:val="16"/>
                <w:szCs w:val="16"/>
                <w:lang w:val="mn-MN"/>
              </w:rPr>
              <w:t>ёстой</w:t>
            </w:r>
            <w:r w:rsidRPr="000410AF">
              <w:rPr>
                <w:sz w:val="16"/>
                <w:szCs w:val="16"/>
                <w:lang w:val="mn-MN"/>
              </w:rPr>
              <w:t>.</w:t>
            </w:r>
          </w:p>
          <w:p w14:paraId="554285AE" w14:textId="78680857" w:rsidR="00032BE4" w:rsidRPr="00B77431" w:rsidRDefault="00760414" w:rsidP="003E52BB">
            <w:pPr>
              <w:keepNext/>
              <w:numPr>
                <w:ilvl w:val="0"/>
                <w:numId w:val="30"/>
              </w:numPr>
              <w:suppressAutoHyphens w:val="0"/>
              <w:spacing w:before="120" w:after="120"/>
              <w:ind w:left="702"/>
              <w:outlineLvl w:val="3"/>
              <w:rPr>
                <w:sz w:val="16"/>
                <w:szCs w:val="16"/>
              </w:rPr>
            </w:pPr>
            <w:r w:rsidRPr="00760414">
              <w:rPr>
                <w:sz w:val="16"/>
                <w:szCs w:val="16"/>
                <w:lang w:val="mn-MN"/>
              </w:rPr>
              <w:t xml:space="preserve">Санхүүгийн  эдгээр тайлан нь </w:t>
            </w:r>
            <w:r w:rsidR="0039230E" w:rsidRPr="0039230E">
              <w:rPr>
                <w:sz w:val="16"/>
                <w:szCs w:val="16"/>
                <w:lang w:val="mn-MN"/>
              </w:rPr>
              <w:t>бүх холбогдох тайлбар тэмдэглэл</w:t>
            </w:r>
            <w:r w:rsidR="0039230E">
              <w:rPr>
                <w:sz w:val="16"/>
                <w:szCs w:val="16"/>
                <w:lang w:val="mn-MN"/>
              </w:rPr>
              <w:t>ийн хамт</w:t>
            </w:r>
            <w:r w:rsidR="0039230E" w:rsidRPr="0039230E">
              <w:rPr>
                <w:sz w:val="16"/>
                <w:szCs w:val="16"/>
                <w:lang w:val="mn-MN"/>
              </w:rPr>
              <w:t xml:space="preserve"> </w:t>
            </w:r>
            <w:r w:rsidRPr="00760414">
              <w:rPr>
                <w:sz w:val="16"/>
                <w:szCs w:val="16"/>
                <w:lang w:val="mn-MN"/>
              </w:rPr>
              <w:t xml:space="preserve">бүрэн гүйцэд байх </w:t>
            </w:r>
            <w:r w:rsidR="0039230E">
              <w:rPr>
                <w:sz w:val="16"/>
                <w:szCs w:val="16"/>
                <w:lang w:val="mn-MN"/>
              </w:rPr>
              <w:t>ёстой</w:t>
            </w:r>
            <w:r w:rsidR="00032BE4" w:rsidRPr="00B77431">
              <w:rPr>
                <w:sz w:val="16"/>
                <w:szCs w:val="16"/>
              </w:rPr>
              <w:t>.</w:t>
            </w:r>
          </w:p>
          <w:p w14:paraId="740F3D4C" w14:textId="1C7FB9A4" w:rsidR="00032BE4" w:rsidRPr="00B77431" w:rsidRDefault="0039230E" w:rsidP="003E52BB">
            <w:pPr>
              <w:keepNext/>
              <w:numPr>
                <w:ilvl w:val="0"/>
                <w:numId w:val="30"/>
              </w:numPr>
              <w:suppressAutoHyphens w:val="0"/>
              <w:spacing w:before="120" w:after="120"/>
              <w:ind w:left="702"/>
              <w:outlineLvl w:val="3"/>
              <w:rPr>
                <w:sz w:val="20"/>
              </w:rPr>
            </w:pPr>
            <w:r w:rsidRPr="0039230E">
              <w:rPr>
                <w:sz w:val="16"/>
                <w:szCs w:val="16"/>
                <w:lang w:val="mn-MN"/>
              </w:rPr>
              <w:t>Санхүүгийн эдгээр тайлан нь өмнө дуус</w:t>
            </w:r>
            <w:r w:rsidR="00691696">
              <w:rPr>
                <w:sz w:val="16"/>
                <w:szCs w:val="16"/>
                <w:lang w:val="mn-MN"/>
              </w:rPr>
              <w:t>сан бөгөөд</w:t>
            </w:r>
            <w:r w:rsidRPr="0039230E">
              <w:rPr>
                <w:sz w:val="16"/>
                <w:szCs w:val="16"/>
                <w:lang w:val="mn-MN"/>
              </w:rPr>
              <w:t xml:space="preserve"> аудит</w:t>
            </w:r>
            <w:r w:rsidR="00691696">
              <w:rPr>
                <w:sz w:val="16"/>
                <w:szCs w:val="16"/>
                <w:lang w:val="mn-MN"/>
              </w:rPr>
              <w:t xml:space="preserve">лагдсан </w:t>
            </w:r>
            <w:r w:rsidRPr="0039230E">
              <w:rPr>
                <w:sz w:val="16"/>
                <w:szCs w:val="16"/>
                <w:lang w:val="mn-MN"/>
              </w:rPr>
              <w:t xml:space="preserve">нягтлан бодох бүртгэлийн тайлант </w:t>
            </w:r>
            <w:r w:rsidR="00691696">
              <w:rPr>
                <w:sz w:val="16"/>
                <w:szCs w:val="16"/>
                <w:lang w:val="mn-MN"/>
              </w:rPr>
              <w:t xml:space="preserve">үетэй </w:t>
            </w:r>
            <w:r w:rsidRPr="0039230E">
              <w:rPr>
                <w:sz w:val="16"/>
                <w:szCs w:val="16"/>
                <w:lang w:val="mn-MN"/>
              </w:rPr>
              <w:t xml:space="preserve">нийцсэн байх </w:t>
            </w:r>
            <w:r w:rsidR="00554D18">
              <w:rPr>
                <w:sz w:val="16"/>
                <w:szCs w:val="16"/>
                <w:lang w:val="mn-MN"/>
              </w:rPr>
              <w:t>ёстой</w:t>
            </w:r>
            <w:r w:rsidRPr="0039230E">
              <w:rPr>
                <w:sz w:val="16"/>
                <w:szCs w:val="16"/>
                <w:lang w:val="mn-MN"/>
              </w:rPr>
              <w:t xml:space="preserve"> (</w:t>
            </w:r>
            <w:proofErr w:type="spellStart"/>
            <w:r w:rsidRPr="0039230E">
              <w:rPr>
                <w:sz w:val="16"/>
                <w:szCs w:val="16"/>
              </w:rPr>
              <w:t>хэсэгчилсэн</w:t>
            </w:r>
            <w:proofErr w:type="spellEnd"/>
            <w:r w:rsidRPr="0039230E">
              <w:rPr>
                <w:sz w:val="16"/>
                <w:szCs w:val="16"/>
              </w:rPr>
              <w:t xml:space="preserve"> </w:t>
            </w:r>
            <w:proofErr w:type="spellStart"/>
            <w:r w:rsidRPr="0039230E">
              <w:rPr>
                <w:sz w:val="16"/>
                <w:szCs w:val="16"/>
              </w:rPr>
              <w:t>үе</w:t>
            </w:r>
            <w:proofErr w:type="spellEnd"/>
            <w:r w:rsidRPr="0039230E">
              <w:rPr>
                <w:sz w:val="16"/>
                <w:szCs w:val="16"/>
              </w:rPr>
              <w:t xml:space="preserve"> </w:t>
            </w:r>
            <w:proofErr w:type="spellStart"/>
            <w:r w:rsidRPr="0039230E">
              <w:rPr>
                <w:sz w:val="16"/>
                <w:szCs w:val="16"/>
              </w:rPr>
              <w:t>хугацаагаар</w:t>
            </w:r>
            <w:proofErr w:type="spellEnd"/>
            <w:r w:rsidRPr="0039230E">
              <w:rPr>
                <w:sz w:val="16"/>
                <w:szCs w:val="16"/>
              </w:rPr>
              <w:t xml:space="preserve"> </w:t>
            </w:r>
            <w:proofErr w:type="spellStart"/>
            <w:r w:rsidRPr="0039230E">
              <w:rPr>
                <w:sz w:val="16"/>
                <w:szCs w:val="16"/>
              </w:rPr>
              <w:t>гаргасан</w:t>
            </w:r>
            <w:proofErr w:type="spellEnd"/>
            <w:r w:rsidRPr="0039230E">
              <w:rPr>
                <w:sz w:val="16"/>
                <w:szCs w:val="16"/>
                <w:lang w:val="mn-MN"/>
              </w:rPr>
              <w:t xml:space="preserve"> ямарваа нэг тайланг шаардахгүй буюу хүлээн авахгүй).</w:t>
            </w:r>
          </w:p>
        </w:tc>
      </w:tr>
    </w:tbl>
    <w:p w14:paraId="748EBB2C" w14:textId="77777777" w:rsidR="00032BE4" w:rsidRPr="00B77431" w:rsidRDefault="00032BE4" w:rsidP="00032BE4">
      <w:pPr>
        <w:suppressAutoHyphens w:val="0"/>
        <w:spacing w:after="120"/>
        <w:ind w:left="180"/>
        <w:rPr>
          <w:b/>
          <w:bCs/>
          <w:i/>
          <w:iCs/>
          <w:sz w:val="16"/>
        </w:rPr>
      </w:pPr>
    </w:p>
    <w:p w14:paraId="22AF77D4" w14:textId="77777777" w:rsidR="00032BE4" w:rsidRPr="00B77431" w:rsidRDefault="00032BE4" w:rsidP="00032BE4">
      <w:pPr>
        <w:suppressAutoHyphens w:val="0"/>
        <w:spacing w:before="120" w:after="120"/>
        <w:ind w:left="187" w:right="-72" w:hanging="302"/>
        <w:jc w:val="center"/>
        <w:outlineLvl w:val="1"/>
        <w:rPr>
          <w:b/>
          <w:lang w:eastAsia="en-US"/>
        </w:rPr>
      </w:pPr>
      <w:bookmarkStart w:id="20" w:name="_Toc498849279"/>
      <w:bookmarkStart w:id="21" w:name="_Toc498850118"/>
      <w:bookmarkStart w:id="22" w:name="_Toc498851723"/>
    </w:p>
    <w:bookmarkEnd w:id="20"/>
    <w:bookmarkEnd w:id="21"/>
    <w:bookmarkEnd w:id="22"/>
    <w:p w14:paraId="431560EA" w14:textId="34A2C199" w:rsidR="00650D73" w:rsidRPr="00B77431" w:rsidRDefault="00032BE4" w:rsidP="007C64F1">
      <w:pPr>
        <w:spacing w:before="34"/>
        <w:ind w:left="331" w:right="1584"/>
        <w:rPr>
          <w:szCs w:val="24"/>
        </w:rPr>
      </w:pPr>
      <w:r w:rsidRPr="00B77431">
        <w:rPr>
          <w:sz w:val="16"/>
        </w:rPr>
        <w:br w:type="page"/>
      </w:r>
      <w:r w:rsidR="001A6352">
        <w:rPr>
          <w:rFonts w:eastAsia="Arial"/>
          <w:b/>
          <w:bCs/>
          <w:spacing w:val="-2"/>
          <w:sz w:val="20"/>
          <w:lang w:val="mn-MN"/>
        </w:rPr>
        <w:lastRenderedPageBreak/>
        <w:t>САН</w:t>
      </w:r>
      <w:r w:rsidR="001A6352">
        <w:rPr>
          <w:rFonts w:eastAsia="Arial"/>
          <w:b/>
          <w:bCs/>
          <w:sz w:val="20"/>
        </w:rPr>
        <w:t>–</w:t>
      </w:r>
      <w:r w:rsidR="00650D73" w:rsidRPr="00B77431">
        <w:rPr>
          <w:rFonts w:eastAsia="Arial"/>
          <w:b/>
          <w:bCs/>
          <w:spacing w:val="-3"/>
          <w:sz w:val="20"/>
        </w:rPr>
        <w:t>2</w:t>
      </w:r>
      <w:r w:rsidR="001A6352">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2"/>
          <w:sz w:val="20"/>
        </w:rPr>
        <w:t xml:space="preserve"> </w:t>
      </w:r>
      <w:r w:rsidR="007C64F1">
        <w:rPr>
          <w:rFonts w:eastAsia="Arial"/>
          <w:b/>
          <w:bCs/>
          <w:spacing w:val="-2"/>
          <w:sz w:val="20"/>
          <w:lang w:val="mn-MN"/>
        </w:rPr>
        <w:t>Барилгын ажлын жилийн дундаж борлуулалт</w:t>
      </w:r>
    </w:p>
    <w:p w14:paraId="43A6FAC1" w14:textId="77777777" w:rsidR="0004383E" w:rsidRPr="00B77431" w:rsidRDefault="0004383E" w:rsidP="00650D73">
      <w:pPr>
        <w:ind w:left="328" w:right="5008"/>
        <w:rPr>
          <w:rFonts w:eastAsia="Arial"/>
          <w:sz w:val="20"/>
          <w:lang w:val="mn-MN"/>
        </w:rPr>
      </w:pPr>
    </w:p>
    <w:p w14:paraId="6E5F7E58" w14:textId="11011C61" w:rsidR="0004383E" w:rsidRPr="00B77431" w:rsidRDefault="001E2D84" w:rsidP="00056A88">
      <w:pPr>
        <w:ind w:left="328" w:right="5008"/>
        <w:rPr>
          <w:sz w:val="20"/>
        </w:rPr>
      </w:pPr>
      <w:proofErr w:type="spellStart"/>
      <w:r w:rsidRPr="00B77431">
        <w:rPr>
          <w:sz w:val="20"/>
        </w:rPr>
        <w:t>Тендерт</w:t>
      </w:r>
      <w:proofErr w:type="spellEnd"/>
      <w:r w:rsidRPr="00B77431">
        <w:rPr>
          <w:sz w:val="20"/>
        </w:rPr>
        <w:t xml:space="preserve"> </w:t>
      </w:r>
      <w:proofErr w:type="spellStart"/>
      <w:r w:rsidRPr="00B77431">
        <w:rPr>
          <w:sz w:val="20"/>
        </w:rPr>
        <w:t>оролцогч</w:t>
      </w:r>
      <w:proofErr w:type="spellEnd"/>
      <w:r w:rsidRPr="00B77431">
        <w:rPr>
          <w:sz w:val="20"/>
        </w:rPr>
        <w:t xml:space="preserve"> </w:t>
      </w:r>
      <w:proofErr w:type="spellStart"/>
      <w:r w:rsidRPr="00B77431">
        <w:rPr>
          <w:sz w:val="20"/>
        </w:rPr>
        <w:t>бүр</w:t>
      </w:r>
      <w:proofErr w:type="spellEnd"/>
      <w:r w:rsidRPr="00B77431">
        <w:rPr>
          <w:sz w:val="20"/>
        </w:rPr>
        <w:t xml:space="preserve"> </w:t>
      </w:r>
      <w:proofErr w:type="spellStart"/>
      <w:r w:rsidRPr="00B77431">
        <w:rPr>
          <w:sz w:val="20"/>
        </w:rPr>
        <w:t>энэ</w:t>
      </w:r>
      <w:proofErr w:type="spellEnd"/>
      <w:r w:rsidRPr="00B77431">
        <w:rPr>
          <w:sz w:val="20"/>
        </w:rPr>
        <w:t xml:space="preserve"> </w:t>
      </w:r>
      <w:proofErr w:type="spellStart"/>
      <w:r w:rsidRPr="00B77431">
        <w:rPr>
          <w:sz w:val="20"/>
        </w:rPr>
        <w:t>маягтыг</w:t>
      </w:r>
      <w:proofErr w:type="spellEnd"/>
      <w:r w:rsidRPr="00B77431">
        <w:rPr>
          <w:sz w:val="20"/>
        </w:rPr>
        <w:t xml:space="preserve"> </w:t>
      </w:r>
      <w:proofErr w:type="spellStart"/>
      <w:r w:rsidRPr="00B77431">
        <w:rPr>
          <w:sz w:val="20"/>
        </w:rPr>
        <w:t>бөглө</w:t>
      </w:r>
      <w:proofErr w:type="spellEnd"/>
      <w:r w:rsidR="00B32CEB">
        <w:rPr>
          <w:sz w:val="20"/>
          <w:lang w:val="mn-MN"/>
        </w:rPr>
        <w:t>х ёстой</w:t>
      </w:r>
      <w:r w:rsidR="0004383E" w:rsidRPr="00B77431">
        <w:rPr>
          <w:sz w:val="20"/>
        </w:rPr>
        <w:t>.</w:t>
      </w:r>
    </w:p>
    <w:p w14:paraId="75D7BC10" w14:textId="77777777" w:rsidR="0004383E" w:rsidRPr="00B77431" w:rsidRDefault="0004383E" w:rsidP="0004383E">
      <w:pPr>
        <w:spacing w:before="1" w:line="240" w:lineRule="exact"/>
        <w:rPr>
          <w:sz w:val="20"/>
        </w:rPr>
      </w:pPr>
    </w:p>
    <w:p w14:paraId="607EE696" w14:textId="4C7FC602" w:rsidR="0004383E" w:rsidRPr="00B77431" w:rsidRDefault="009D7EC1" w:rsidP="00056A88">
      <w:pPr>
        <w:spacing w:before="1" w:line="240" w:lineRule="exact"/>
        <w:ind w:left="328"/>
        <w:rPr>
          <w:sz w:val="20"/>
        </w:rPr>
      </w:pPr>
      <w:proofErr w:type="spellStart"/>
      <w:r w:rsidRPr="00B77431">
        <w:rPr>
          <w:sz w:val="20"/>
        </w:rPr>
        <w:t>Тендерт</w:t>
      </w:r>
      <w:proofErr w:type="spellEnd"/>
      <w:r w:rsidRPr="00B77431">
        <w:rPr>
          <w:sz w:val="20"/>
        </w:rPr>
        <w:t xml:space="preserve"> </w:t>
      </w:r>
      <w:proofErr w:type="spellStart"/>
      <w:r w:rsidRPr="00B77431">
        <w:rPr>
          <w:sz w:val="20"/>
        </w:rPr>
        <w:t>оролцогч</w:t>
      </w:r>
      <w:proofErr w:type="spellEnd"/>
      <w:r w:rsidRPr="00B77431">
        <w:rPr>
          <w:sz w:val="20"/>
        </w:rPr>
        <w:t xml:space="preserve"> </w:t>
      </w:r>
      <w:proofErr w:type="spellStart"/>
      <w:r w:rsidRPr="00B77431">
        <w:rPr>
          <w:sz w:val="20"/>
        </w:rPr>
        <w:t>эсхүл</w:t>
      </w:r>
      <w:proofErr w:type="spellEnd"/>
      <w:r w:rsidRPr="00B77431">
        <w:rPr>
          <w:sz w:val="20"/>
        </w:rPr>
        <w:t xml:space="preserve"> </w:t>
      </w:r>
      <w:proofErr w:type="spellStart"/>
      <w:r w:rsidRPr="00B77431">
        <w:rPr>
          <w:sz w:val="20"/>
        </w:rPr>
        <w:t>түншлэлийн</w:t>
      </w:r>
      <w:proofErr w:type="spellEnd"/>
      <w:r w:rsidRPr="00B77431">
        <w:rPr>
          <w:sz w:val="20"/>
        </w:rPr>
        <w:t xml:space="preserve"> </w:t>
      </w:r>
      <w:proofErr w:type="spellStart"/>
      <w:r w:rsidRPr="00B77431">
        <w:rPr>
          <w:sz w:val="20"/>
        </w:rPr>
        <w:t>гишүү</w:t>
      </w:r>
      <w:proofErr w:type="spellEnd"/>
      <w:r w:rsidR="004B4FF8">
        <w:rPr>
          <w:sz w:val="20"/>
          <w:lang w:val="mn-MN"/>
        </w:rPr>
        <w:t>д</w:t>
      </w:r>
      <w:r w:rsidR="00CB1565" w:rsidRPr="00B77431">
        <w:rPr>
          <w:sz w:val="20"/>
        </w:rPr>
        <w:t xml:space="preserve"> </w:t>
      </w:r>
      <w:r w:rsidR="004B4FF8">
        <w:rPr>
          <w:sz w:val="20"/>
          <w:lang w:val="mn-MN"/>
        </w:rPr>
        <w:t>ж</w:t>
      </w:r>
      <w:proofErr w:type="spellStart"/>
      <w:r w:rsidR="004D611F" w:rsidRPr="00B77431">
        <w:rPr>
          <w:sz w:val="20"/>
        </w:rPr>
        <w:t>илийн</w:t>
      </w:r>
      <w:proofErr w:type="spellEnd"/>
      <w:r w:rsidR="004D611F" w:rsidRPr="00B77431">
        <w:rPr>
          <w:sz w:val="20"/>
        </w:rPr>
        <w:t xml:space="preserve"> </w:t>
      </w:r>
      <w:proofErr w:type="spellStart"/>
      <w:r w:rsidR="004D611F" w:rsidRPr="00B77431">
        <w:rPr>
          <w:sz w:val="20"/>
        </w:rPr>
        <w:t>борлуулалтын</w:t>
      </w:r>
      <w:proofErr w:type="spellEnd"/>
      <w:r w:rsidR="004D611F" w:rsidRPr="00B77431">
        <w:rPr>
          <w:sz w:val="20"/>
        </w:rPr>
        <w:t xml:space="preserve"> </w:t>
      </w:r>
      <w:proofErr w:type="spellStart"/>
      <w:r w:rsidR="004D611F" w:rsidRPr="00B77431">
        <w:rPr>
          <w:sz w:val="20"/>
        </w:rPr>
        <w:t>мэдээллийг</w:t>
      </w:r>
      <w:proofErr w:type="spellEnd"/>
      <w:r w:rsidR="004D611F" w:rsidRPr="00B77431">
        <w:rPr>
          <w:sz w:val="20"/>
        </w:rPr>
        <w:t xml:space="preserve"> </w:t>
      </w:r>
      <w:proofErr w:type="spellStart"/>
      <w:r w:rsidR="004D611F" w:rsidRPr="00B77431">
        <w:rPr>
          <w:sz w:val="20"/>
        </w:rPr>
        <w:t>бөглөхдөө</w:t>
      </w:r>
      <w:proofErr w:type="spellEnd"/>
      <w:r w:rsidR="004D611F" w:rsidRPr="00B77431">
        <w:rPr>
          <w:sz w:val="20"/>
        </w:rPr>
        <w:t xml:space="preserve"> </w:t>
      </w:r>
      <w:proofErr w:type="spellStart"/>
      <w:r w:rsidR="004D611F" w:rsidRPr="00B77431">
        <w:rPr>
          <w:sz w:val="20"/>
        </w:rPr>
        <w:t>хэрэгжиж</w:t>
      </w:r>
      <w:proofErr w:type="spellEnd"/>
      <w:r w:rsidR="004D611F" w:rsidRPr="00B77431">
        <w:rPr>
          <w:sz w:val="20"/>
        </w:rPr>
        <w:t xml:space="preserve"> </w:t>
      </w:r>
      <w:proofErr w:type="spellStart"/>
      <w:r w:rsidR="004D611F" w:rsidRPr="00B77431">
        <w:rPr>
          <w:sz w:val="20"/>
        </w:rPr>
        <w:t>байгаа</w:t>
      </w:r>
      <w:proofErr w:type="spellEnd"/>
      <w:r w:rsidR="004D611F" w:rsidRPr="00B77431">
        <w:rPr>
          <w:sz w:val="20"/>
        </w:rPr>
        <w:t xml:space="preserve"> </w:t>
      </w:r>
      <w:proofErr w:type="spellStart"/>
      <w:r w:rsidR="004D611F" w:rsidRPr="00B77431">
        <w:rPr>
          <w:sz w:val="20"/>
        </w:rPr>
        <w:t>болон</w:t>
      </w:r>
      <w:proofErr w:type="spellEnd"/>
      <w:r w:rsidR="004D611F" w:rsidRPr="00B77431">
        <w:rPr>
          <w:sz w:val="20"/>
        </w:rPr>
        <w:t xml:space="preserve"> </w:t>
      </w:r>
      <w:r w:rsidR="004B4FF8">
        <w:rPr>
          <w:sz w:val="20"/>
          <w:lang w:val="mn-MN"/>
        </w:rPr>
        <w:t xml:space="preserve">хэрэгжиж </w:t>
      </w:r>
      <w:proofErr w:type="spellStart"/>
      <w:r w:rsidR="004D611F" w:rsidRPr="00B77431">
        <w:rPr>
          <w:sz w:val="20"/>
        </w:rPr>
        <w:t>дуус</w:t>
      </w:r>
      <w:proofErr w:type="spellEnd"/>
      <w:r w:rsidR="004B4FF8">
        <w:rPr>
          <w:sz w:val="20"/>
          <w:lang w:val="mn-MN"/>
        </w:rPr>
        <w:t>сан</w:t>
      </w:r>
      <w:r w:rsidR="004D611F" w:rsidRPr="00B77431">
        <w:rPr>
          <w:sz w:val="20"/>
        </w:rPr>
        <w:t xml:space="preserve"> </w:t>
      </w:r>
      <w:proofErr w:type="spellStart"/>
      <w:r w:rsidR="004D611F" w:rsidRPr="00B77431">
        <w:rPr>
          <w:sz w:val="20"/>
        </w:rPr>
        <w:t>ажлын</w:t>
      </w:r>
      <w:proofErr w:type="spellEnd"/>
      <w:r w:rsidR="004D611F" w:rsidRPr="00B77431">
        <w:rPr>
          <w:sz w:val="20"/>
        </w:rPr>
        <w:t xml:space="preserve"> </w:t>
      </w:r>
      <w:proofErr w:type="spellStart"/>
      <w:r w:rsidR="004D611F" w:rsidRPr="00B77431">
        <w:rPr>
          <w:sz w:val="20"/>
        </w:rPr>
        <w:t>гүйцэтгэлд</w:t>
      </w:r>
      <w:proofErr w:type="spellEnd"/>
      <w:r w:rsidR="004D611F" w:rsidRPr="00B77431">
        <w:rPr>
          <w:sz w:val="20"/>
        </w:rPr>
        <w:t xml:space="preserve"> </w:t>
      </w:r>
      <w:r w:rsidR="00442C0B">
        <w:rPr>
          <w:sz w:val="20"/>
          <w:lang w:val="mn-MN"/>
        </w:rPr>
        <w:t>захиалагч руу</w:t>
      </w:r>
      <w:r w:rsidR="004D611F" w:rsidRPr="00B77431">
        <w:rPr>
          <w:sz w:val="20"/>
        </w:rPr>
        <w:t xml:space="preserve"> </w:t>
      </w:r>
      <w:proofErr w:type="spellStart"/>
      <w:r w:rsidR="004D611F" w:rsidRPr="00B77431">
        <w:rPr>
          <w:sz w:val="20"/>
        </w:rPr>
        <w:t>нэхэмжилсэн</w:t>
      </w:r>
      <w:proofErr w:type="spellEnd"/>
      <w:r w:rsidR="004D611F" w:rsidRPr="00B77431">
        <w:rPr>
          <w:sz w:val="20"/>
        </w:rPr>
        <w:t xml:space="preserve"> </w:t>
      </w:r>
      <w:proofErr w:type="spellStart"/>
      <w:r w:rsidR="004D611F" w:rsidRPr="00B77431">
        <w:rPr>
          <w:sz w:val="20"/>
        </w:rPr>
        <w:t>дүнг</w:t>
      </w:r>
      <w:proofErr w:type="spellEnd"/>
      <w:r w:rsidR="004D611F" w:rsidRPr="00B77431">
        <w:rPr>
          <w:sz w:val="20"/>
        </w:rPr>
        <w:t xml:space="preserve"> </w:t>
      </w:r>
      <w:proofErr w:type="spellStart"/>
      <w:r w:rsidR="004D611F" w:rsidRPr="00B77431">
        <w:rPr>
          <w:sz w:val="20"/>
        </w:rPr>
        <w:t>жил</w:t>
      </w:r>
      <w:proofErr w:type="spellEnd"/>
      <w:r w:rsidR="004D611F" w:rsidRPr="00B77431">
        <w:rPr>
          <w:sz w:val="20"/>
        </w:rPr>
        <w:t xml:space="preserve"> </w:t>
      </w:r>
      <w:proofErr w:type="spellStart"/>
      <w:r w:rsidR="004D611F" w:rsidRPr="00B77431">
        <w:rPr>
          <w:sz w:val="20"/>
        </w:rPr>
        <w:t>бүрээр</w:t>
      </w:r>
      <w:proofErr w:type="spellEnd"/>
      <w:r w:rsidR="004D611F" w:rsidRPr="00B77431">
        <w:rPr>
          <w:sz w:val="20"/>
        </w:rPr>
        <w:t xml:space="preserve"> </w:t>
      </w:r>
      <w:proofErr w:type="spellStart"/>
      <w:r w:rsidR="004D611F" w:rsidRPr="00B77431">
        <w:rPr>
          <w:sz w:val="20"/>
        </w:rPr>
        <w:t>нэгтгэн</w:t>
      </w:r>
      <w:proofErr w:type="spellEnd"/>
      <w:r w:rsidR="00442C0B">
        <w:rPr>
          <w:sz w:val="20"/>
          <w:lang w:val="mn-MN"/>
        </w:rPr>
        <w:t>,</w:t>
      </w:r>
      <w:r w:rsidR="004D611F" w:rsidRPr="00B77431">
        <w:rPr>
          <w:sz w:val="20"/>
        </w:rPr>
        <w:t xml:space="preserve"> </w:t>
      </w:r>
      <w:r w:rsidR="00EB3C3C">
        <w:rPr>
          <w:sz w:val="20"/>
          <w:lang w:val="mn-MN"/>
        </w:rPr>
        <w:t xml:space="preserve">тухайн </w:t>
      </w:r>
      <w:proofErr w:type="spellStart"/>
      <w:r w:rsidR="004D611F" w:rsidRPr="00B77431">
        <w:rPr>
          <w:sz w:val="20"/>
        </w:rPr>
        <w:t>тайлант</w:t>
      </w:r>
      <w:proofErr w:type="spellEnd"/>
      <w:r w:rsidR="004D611F" w:rsidRPr="00B77431">
        <w:rPr>
          <w:sz w:val="20"/>
        </w:rPr>
        <w:t xml:space="preserve"> </w:t>
      </w:r>
      <w:proofErr w:type="spellStart"/>
      <w:r w:rsidR="004D611F" w:rsidRPr="00B77431">
        <w:rPr>
          <w:sz w:val="20"/>
        </w:rPr>
        <w:t>хугацааны</w:t>
      </w:r>
      <w:proofErr w:type="spellEnd"/>
      <w:r w:rsidR="004D611F" w:rsidRPr="00B77431">
        <w:rPr>
          <w:sz w:val="20"/>
        </w:rPr>
        <w:t xml:space="preserve"> </w:t>
      </w:r>
      <w:proofErr w:type="spellStart"/>
      <w:r w:rsidR="004D611F" w:rsidRPr="00B77431">
        <w:rPr>
          <w:sz w:val="20"/>
        </w:rPr>
        <w:t>эцсийн</w:t>
      </w:r>
      <w:proofErr w:type="spellEnd"/>
      <w:r w:rsidR="004D611F" w:rsidRPr="00B77431">
        <w:rPr>
          <w:sz w:val="20"/>
        </w:rPr>
        <w:t xml:space="preserve"> </w:t>
      </w:r>
      <w:proofErr w:type="spellStart"/>
      <w:r w:rsidR="004D611F" w:rsidRPr="00B77431">
        <w:rPr>
          <w:sz w:val="20"/>
        </w:rPr>
        <w:t>өдрийн</w:t>
      </w:r>
      <w:proofErr w:type="spellEnd"/>
      <w:r w:rsidR="00EB60DF">
        <w:rPr>
          <w:sz w:val="20"/>
          <w:lang w:val="mn-MN"/>
        </w:rPr>
        <w:t>,</w:t>
      </w:r>
      <w:r w:rsidR="004D611F" w:rsidRPr="00B77431">
        <w:rPr>
          <w:sz w:val="20"/>
        </w:rPr>
        <w:t xml:space="preserve"> </w:t>
      </w:r>
      <w:r w:rsidR="00EB60DF">
        <w:rPr>
          <w:sz w:val="20"/>
          <w:lang w:val="mn-MN"/>
        </w:rPr>
        <w:t>Монгол банкны албан ёсны</w:t>
      </w:r>
      <w:r w:rsidR="007E4D99">
        <w:rPr>
          <w:sz w:val="20"/>
        </w:rPr>
        <w:t xml:space="preserve"> </w:t>
      </w:r>
      <w:proofErr w:type="spellStart"/>
      <w:r w:rsidR="004D611F" w:rsidRPr="00B77431">
        <w:rPr>
          <w:sz w:val="20"/>
        </w:rPr>
        <w:t>ханшаар</w:t>
      </w:r>
      <w:proofErr w:type="spellEnd"/>
      <w:r w:rsidR="004D611F" w:rsidRPr="00B77431">
        <w:rPr>
          <w:sz w:val="20"/>
        </w:rPr>
        <w:t xml:space="preserve"> </w:t>
      </w:r>
      <w:r w:rsidR="00B41CA5">
        <w:rPr>
          <w:sz w:val="20"/>
          <w:lang w:val="mn-MN"/>
        </w:rPr>
        <w:t>төгрөгт</w:t>
      </w:r>
      <w:r w:rsidR="004D611F" w:rsidRPr="00B77431">
        <w:rPr>
          <w:sz w:val="20"/>
        </w:rPr>
        <w:t xml:space="preserve"> </w:t>
      </w:r>
      <w:proofErr w:type="spellStart"/>
      <w:r w:rsidR="004D611F" w:rsidRPr="00B77431">
        <w:rPr>
          <w:sz w:val="20"/>
        </w:rPr>
        <w:t>хөрвүүлэн</w:t>
      </w:r>
      <w:proofErr w:type="spellEnd"/>
      <w:r w:rsidR="004D611F" w:rsidRPr="00B77431">
        <w:rPr>
          <w:sz w:val="20"/>
        </w:rPr>
        <w:t xml:space="preserve"> </w:t>
      </w:r>
      <w:proofErr w:type="spellStart"/>
      <w:r w:rsidR="004D611F" w:rsidRPr="00B77431">
        <w:rPr>
          <w:sz w:val="20"/>
        </w:rPr>
        <w:t>илэрхийлнэ</w:t>
      </w:r>
      <w:proofErr w:type="spellEnd"/>
      <w:r w:rsidR="004D611F" w:rsidRPr="00B77431">
        <w:rPr>
          <w:sz w:val="20"/>
        </w:rPr>
        <w:t>.</w:t>
      </w:r>
    </w:p>
    <w:p w14:paraId="48543CA5" w14:textId="77777777" w:rsidR="0004383E" w:rsidRPr="00B77431" w:rsidRDefault="0004383E" w:rsidP="0004383E">
      <w:pPr>
        <w:spacing w:before="1" w:line="240" w:lineRule="exact"/>
        <w:ind w:left="328"/>
        <w:rPr>
          <w:sz w:val="20"/>
        </w:rPr>
      </w:pPr>
    </w:p>
    <w:p w14:paraId="2A6944CC" w14:textId="109CCA14" w:rsidR="001E2D84" w:rsidRPr="00B77431" w:rsidRDefault="00AF5090" w:rsidP="00EB3C3C">
      <w:pPr>
        <w:suppressAutoHyphens w:val="0"/>
        <w:spacing w:before="240" w:after="240"/>
        <w:ind w:left="331"/>
        <w:rPr>
          <w:sz w:val="20"/>
          <w:szCs w:val="24"/>
          <w:lang w:eastAsia="en-US"/>
        </w:rPr>
      </w:pPr>
      <w:proofErr w:type="spellStart"/>
      <w:r w:rsidRPr="00AF5090">
        <w:rPr>
          <w:sz w:val="20"/>
          <w:szCs w:val="24"/>
          <w:lang w:eastAsia="en-US"/>
        </w:rPr>
        <w:t>Түншлэлийн</w:t>
      </w:r>
      <w:proofErr w:type="spellEnd"/>
      <w:r w:rsidRPr="00AF5090">
        <w:rPr>
          <w:sz w:val="20"/>
          <w:szCs w:val="24"/>
          <w:lang w:eastAsia="en-US"/>
        </w:rPr>
        <w:t xml:space="preserve"> </w:t>
      </w:r>
      <w:proofErr w:type="spellStart"/>
      <w:r w:rsidRPr="00AF5090">
        <w:rPr>
          <w:sz w:val="20"/>
          <w:szCs w:val="24"/>
          <w:lang w:eastAsia="en-US"/>
        </w:rPr>
        <w:t>хувьд</w:t>
      </w:r>
      <w:proofErr w:type="spellEnd"/>
      <w:r w:rsidRPr="00AF5090">
        <w:rPr>
          <w:sz w:val="20"/>
          <w:szCs w:val="24"/>
          <w:lang w:eastAsia="en-US"/>
        </w:rPr>
        <w:t xml:space="preserve"> </w:t>
      </w:r>
      <w:proofErr w:type="spellStart"/>
      <w:r w:rsidRPr="00AF5090">
        <w:rPr>
          <w:sz w:val="20"/>
          <w:szCs w:val="24"/>
          <w:lang w:eastAsia="en-US"/>
        </w:rPr>
        <w:t>уг</w:t>
      </w:r>
      <w:proofErr w:type="spellEnd"/>
      <w:r w:rsidRPr="00AF5090">
        <w:rPr>
          <w:sz w:val="20"/>
          <w:szCs w:val="24"/>
          <w:lang w:eastAsia="en-US"/>
        </w:rPr>
        <w:t xml:space="preserve"> </w:t>
      </w:r>
      <w:proofErr w:type="spellStart"/>
      <w:r w:rsidRPr="00AF5090">
        <w:rPr>
          <w:sz w:val="20"/>
          <w:szCs w:val="24"/>
          <w:lang w:eastAsia="en-US"/>
        </w:rPr>
        <w:t>маягтыг</w:t>
      </w:r>
      <w:proofErr w:type="spellEnd"/>
      <w:r w:rsidRPr="00AF5090">
        <w:rPr>
          <w:sz w:val="20"/>
          <w:szCs w:val="24"/>
          <w:lang w:eastAsia="en-US"/>
        </w:rPr>
        <w:t xml:space="preserve"> </w:t>
      </w:r>
      <w:proofErr w:type="spellStart"/>
      <w:r w:rsidRPr="00AF5090">
        <w:rPr>
          <w:sz w:val="20"/>
          <w:szCs w:val="24"/>
          <w:lang w:eastAsia="en-US"/>
        </w:rPr>
        <w:t>түншлэлийн</w:t>
      </w:r>
      <w:proofErr w:type="spellEnd"/>
      <w:r w:rsidRPr="00AF5090">
        <w:rPr>
          <w:sz w:val="20"/>
          <w:szCs w:val="24"/>
          <w:lang w:eastAsia="en-US"/>
        </w:rPr>
        <w:t xml:space="preserve"> </w:t>
      </w:r>
      <w:proofErr w:type="spellStart"/>
      <w:r w:rsidRPr="00AF5090">
        <w:rPr>
          <w:sz w:val="20"/>
          <w:szCs w:val="24"/>
          <w:lang w:eastAsia="en-US"/>
        </w:rPr>
        <w:t>гишүүн</w:t>
      </w:r>
      <w:proofErr w:type="spellEnd"/>
      <w:r w:rsidRPr="00AF5090">
        <w:rPr>
          <w:sz w:val="20"/>
          <w:szCs w:val="24"/>
          <w:lang w:eastAsia="en-US"/>
        </w:rPr>
        <w:t xml:space="preserve"> </w:t>
      </w:r>
      <w:proofErr w:type="spellStart"/>
      <w:r w:rsidRPr="00AF5090">
        <w:rPr>
          <w:sz w:val="20"/>
          <w:szCs w:val="24"/>
          <w:lang w:eastAsia="en-US"/>
        </w:rPr>
        <w:t>тус</w:t>
      </w:r>
      <w:proofErr w:type="spellEnd"/>
      <w:r w:rsidRPr="00AF5090">
        <w:rPr>
          <w:sz w:val="20"/>
          <w:szCs w:val="24"/>
          <w:lang w:eastAsia="en-US"/>
        </w:rPr>
        <w:t xml:space="preserve"> </w:t>
      </w:r>
      <w:proofErr w:type="spellStart"/>
      <w:r w:rsidRPr="00AF5090">
        <w:rPr>
          <w:sz w:val="20"/>
          <w:szCs w:val="24"/>
          <w:lang w:eastAsia="en-US"/>
        </w:rPr>
        <w:t>бүр</w:t>
      </w:r>
      <w:proofErr w:type="spellEnd"/>
      <w:r w:rsidRPr="00AF5090">
        <w:rPr>
          <w:sz w:val="20"/>
          <w:szCs w:val="24"/>
          <w:lang w:val="mn-MN" w:eastAsia="en-US"/>
        </w:rPr>
        <w:t>ээр</w:t>
      </w:r>
      <w:r w:rsidRPr="00AF5090">
        <w:rPr>
          <w:sz w:val="20"/>
          <w:szCs w:val="24"/>
          <w:lang w:eastAsia="en-US"/>
        </w:rPr>
        <w:t xml:space="preserve"> </w:t>
      </w:r>
      <w:proofErr w:type="spellStart"/>
      <w:r w:rsidRPr="00AF5090">
        <w:rPr>
          <w:sz w:val="20"/>
          <w:szCs w:val="24"/>
          <w:lang w:eastAsia="en-US"/>
        </w:rPr>
        <w:t>бөгл</w:t>
      </w:r>
      <w:proofErr w:type="spellEnd"/>
      <w:r w:rsidRPr="00AF5090">
        <w:rPr>
          <w:sz w:val="20"/>
          <w:szCs w:val="24"/>
          <w:lang w:val="mn-MN" w:eastAsia="en-US"/>
        </w:rPr>
        <w:t>үүлэ</w:t>
      </w:r>
      <w:r w:rsidRPr="00AF5090">
        <w:rPr>
          <w:sz w:val="20"/>
          <w:szCs w:val="24"/>
          <w:lang w:eastAsia="en-US"/>
        </w:rPr>
        <w:t xml:space="preserve">х </w:t>
      </w:r>
      <w:proofErr w:type="spellStart"/>
      <w:r w:rsidRPr="00AF5090">
        <w:rPr>
          <w:sz w:val="20"/>
          <w:szCs w:val="24"/>
          <w:lang w:eastAsia="en-US"/>
        </w:rPr>
        <w:t>ба</w:t>
      </w:r>
      <w:proofErr w:type="spellEnd"/>
      <w:r w:rsidRPr="00AF5090">
        <w:rPr>
          <w:sz w:val="20"/>
          <w:szCs w:val="24"/>
          <w:lang w:eastAsia="en-US"/>
        </w:rPr>
        <w:t xml:space="preserve"> </w:t>
      </w:r>
      <w:proofErr w:type="spellStart"/>
      <w:r w:rsidRPr="00AF5090">
        <w:rPr>
          <w:sz w:val="20"/>
          <w:szCs w:val="24"/>
          <w:lang w:eastAsia="en-US"/>
        </w:rPr>
        <w:t>түншлэлийн</w:t>
      </w:r>
      <w:proofErr w:type="spellEnd"/>
      <w:r w:rsidRPr="00AF5090">
        <w:rPr>
          <w:sz w:val="20"/>
          <w:szCs w:val="24"/>
          <w:lang w:eastAsia="en-US"/>
        </w:rPr>
        <w:t xml:space="preserve"> </w:t>
      </w:r>
      <w:proofErr w:type="spellStart"/>
      <w:r w:rsidRPr="00AF5090">
        <w:rPr>
          <w:sz w:val="20"/>
          <w:szCs w:val="24"/>
          <w:lang w:eastAsia="en-US"/>
        </w:rPr>
        <w:t>гишүүний</w:t>
      </w:r>
      <w:proofErr w:type="spellEnd"/>
      <w:r w:rsidRPr="00AF5090">
        <w:rPr>
          <w:sz w:val="20"/>
          <w:szCs w:val="24"/>
          <w:lang w:eastAsia="en-US"/>
        </w:rPr>
        <w:t xml:space="preserve"> </w:t>
      </w:r>
      <w:proofErr w:type="spellStart"/>
      <w:r w:rsidRPr="00AF5090">
        <w:rPr>
          <w:sz w:val="20"/>
          <w:szCs w:val="24"/>
          <w:lang w:eastAsia="en-US"/>
        </w:rPr>
        <w:t>нэрийг</w:t>
      </w:r>
      <w:proofErr w:type="spellEnd"/>
      <w:r w:rsidRPr="00AF5090">
        <w:rPr>
          <w:sz w:val="20"/>
          <w:szCs w:val="24"/>
          <w:lang w:eastAsia="en-US"/>
        </w:rPr>
        <w:t xml:space="preserve"> </w:t>
      </w:r>
      <w:proofErr w:type="spellStart"/>
      <w:r w:rsidRPr="00AF5090">
        <w:rPr>
          <w:sz w:val="20"/>
          <w:szCs w:val="24"/>
          <w:lang w:eastAsia="en-US"/>
        </w:rPr>
        <w:t>тодорхой</w:t>
      </w:r>
      <w:proofErr w:type="spellEnd"/>
      <w:r w:rsidRPr="00AF5090">
        <w:rPr>
          <w:sz w:val="20"/>
          <w:szCs w:val="24"/>
          <w:lang w:eastAsia="en-US"/>
        </w:rPr>
        <w:t xml:space="preserve"> </w:t>
      </w:r>
      <w:proofErr w:type="spellStart"/>
      <w:r w:rsidRPr="00AF5090">
        <w:rPr>
          <w:sz w:val="20"/>
          <w:szCs w:val="24"/>
          <w:lang w:eastAsia="en-US"/>
        </w:rPr>
        <w:t>заа</w:t>
      </w:r>
      <w:proofErr w:type="spellEnd"/>
      <w:r w:rsidRPr="00AF5090">
        <w:rPr>
          <w:sz w:val="20"/>
          <w:szCs w:val="24"/>
          <w:lang w:val="mn-MN" w:eastAsia="en-US"/>
        </w:rPr>
        <w:t>х ёстой</w:t>
      </w:r>
      <w:r w:rsidR="001E2D84" w:rsidRPr="00B77431">
        <w:rPr>
          <w:sz w:val="20"/>
          <w:szCs w:val="24"/>
          <w:lang w:eastAsia="en-US"/>
        </w:rPr>
        <w:t>.</w:t>
      </w:r>
    </w:p>
    <w:p w14:paraId="1F83AA54" w14:textId="7DF4A8FF" w:rsidR="0004383E" w:rsidRPr="00B77431" w:rsidRDefault="001E2D84" w:rsidP="00056A88">
      <w:pPr>
        <w:spacing w:before="1" w:line="240" w:lineRule="exact"/>
        <w:ind w:firstLine="328"/>
        <w:rPr>
          <w:szCs w:val="24"/>
        </w:rPr>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w:t>
      </w:r>
      <w:proofErr w:type="spellEnd"/>
      <w:r w:rsidR="0004383E" w:rsidRPr="00B77431">
        <w:rPr>
          <w:szCs w:val="24"/>
        </w:rPr>
        <w:t>: ___________________</w:t>
      </w:r>
    </w:p>
    <w:p w14:paraId="082E49CB" w14:textId="51976571" w:rsidR="0004383E" w:rsidRDefault="0004383E" w:rsidP="00650D73">
      <w:pPr>
        <w:spacing w:before="1" w:line="240" w:lineRule="exact"/>
        <w:rPr>
          <w:szCs w:val="24"/>
        </w:rPr>
      </w:pPr>
    </w:p>
    <w:p w14:paraId="134040FB" w14:textId="77777777" w:rsidR="00650D73" w:rsidRPr="00B77431" w:rsidRDefault="00650D73" w:rsidP="00650D73">
      <w:pPr>
        <w:spacing w:line="200" w:lineRule="exact"/>
        <w:rPr>
          <w:sz w:val="20"/>
        </w:rPr>
      </w:pPr>
    </w:p>
    <w:p w14:paraId="2309965B" w14:textId="06348D8B" w:rsidR="00650D73" w:rsidRPr="00B77431" w:rsidRDefault="00650D73" w:rsidP="00650D73">
      <w:pPr>
        <w:spacing w:line="200" w:lineRule="exact"/>
        <w:rPr>
          <w:sz w:val="20"/>
        </w:rPr>
      </w:pPr>
    </w:p>
    <w:p w14:paraId="41D9EB3D" w14:textId="33F14B92" w:rsidR="00650D73" w:rsidRPr="00B77431" w:rsidRDefault="00C07EB2" w:rsidP="00650D73">
      <w:pPr>
        <w:spacing w:line="200" w:lineRule="exact"/>
        <w:rPr>
          <w:sz w:val="20"/>
        </w:rPr>
      </w:pPr>
      <w:r w:rsidRPr="00B77431">
        <w:rPr>
          <w:rFonts w:eastAsiaTheme="minorHAnsi"/>
          <w:noProof/>
          <w:sz w:val="22"/>
          <w:szCs w:val="22"/>
          <w:lang w:eastAsia="en-US"/>
        </w:rPr>
        <mc:AlternateContent>
          <mc:Choice Requires="wps">
            <w:drawing>
              <wp:anchor distT="0" distB="0" distL="114300" distR="114300" simplePos="0" relativeHeight="251721728" behindDoc="1" locked="0" layoutInCell="1" allowOverlap="1" wp14:anchorId="6111F834" wp14:editId="39BA548E">
                <wp:simplePos x="0" y="0"/>
                <wp:positionH relativeFrom="page">
                  <wp:posOffset>720191</wp:posOffset>
                </wp:positionH>
                <wp:positionV relativeFrom="paragraph">
                  <wp:posOffset>91288</wp:posOffset>
                </wp:positionV>
                <wp:extent cx="5931462" cy="2365083"/>
                <wp:effectExtent l="0" t="0" r="12700" b="16510"/>
                <wp:wrapNone/>
                <wp:docPr id="33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462" cy="236508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9712" w:type="dxa"/>
                              <w:tblLayout w:type="fixed"/>
                              <w:tblCellMar>
                                <w:left w:w="0" w:type="dxa"/>
                                <w:right w:w="0" w:type="dxa"/>
                              </w:tblCellMar>
                              <w:tblLook w:val="01E0" w:firstRow="1" w:lastRow="1" w:firstColumn="1" w:lastColumn="1" w:noHBand="0" w:noVBand="0"/>
                            </w:tblPr>
                            <w:tblGrid>
                              <w:gridCol w:w="948"/>
                              <w:gridCol w:w="5585"/>
                              <w:gridCol w:w="3179"/>
                            </w:tblGrid>
                            <w:tr w:rsidR="00EA09C6" w14:paraId="2BCFC80F" w14:textId="77777777" w:rsidTr="00DE63D1">
                              <w:trPr>
                                <w:trHeight w:hRule="exact" w:val="283"/>
                              </w:trPr>
                              <w:tc>
                                <w:tcPr>
                                  <w:tcW w:w="9712"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328F7D16" w:rsidR="00EA09C6" w:rsidRPr="001A1F97" w:rsidRDefault="00EA09C6" w:rsidP="008C75D7">
                                  <w:pPr>
                                    <w:tabs>
                                      <w:tab w:val="left" w:pos="5280"/>
                                    </w:tabs>
                                    <w:spacing w:before="15"/>
                                    <w:ind w:left="1554" w:right="-20"/>
                                    <w:rPr>
                                      <w:rFonts w:eastAsia="Arial"/>
                                      <w:sz w:val="20"/>
                                    </w:rPr>
                                  </w:pPr>
                                  <w:r>
                                    <w:rPr>
                                      <w:rFonts w:eastAsia="Arial"/>
                                      <w:b/>
                                      <w:bCs/>
                                      <w:color w:val="FFFFFF"/>
                                      <w:spacing w:val="-5"/>
                                      <w:sz w:val="20"/>
                                      <w:lang w:val="mn-MN"/>
                                    </w:rPr>
                                    <w:t xml:space="preserve">Сүүлийн </w:t>
                                  </w:r>
                                  <w:r>
                                    <w:rPr>
                                      <w:rFonts w:eastAsia="Arial"/>
                                      <w:b/>
                                      <w:bCs/>
                                      <w:color w:val="FFFFFF"/>
                                      <w:spacing w:val="-5"/>
                                      <w:sz w:val="20"/>
                                      <w:lang w:val="mn-MN"/>
                                    </w:rPr>
                                    <w:t>3 жилийн жилийн борлуулалтын мэдээ</w:t>
                                  </w:r>
                                  <w:r w:rsidRPr="001A1F97">
                                    <w:rPr>
                                      <w:rFonts w:eastAsia="Arial"/>
                                      <w:b/>
                                      <w:bCs/>
                                      <w:color w:val="FFFFFF"/>
                                      <w:spacing w:val="51"/>
                                      <w:sz w:val="20"/>
                                    </w:rPr>
                                    <w:t xml:space="preserve"> </w:t>
                                  </w:r>
                                  <w:r w:rsidRPr="001A1F97">
                                    <w:rPr>
                                      <w:rFonts w:eastAsia="Arial"/>
                                      <w:b/>
                                      <w:bCs/>
                                      <w:color w:val="FFFFFF"/>
                                      <w:spacing w:val="1"/>
                                      <w:sz w:val="20"/>
                                    </w:rPr>
                                    <w:t>(</w:t>
                                  </w:r>
                                  <w:r>
                                    <w:rPr>
                                      <w:rFonts w:eastAsia="Arial"/>
                                      <w:b/>
                                      <w:bCs/>
                                      <w:color w:val="FFFFFF"/>
                                      <w:spacing w:val="1"/>
                                      <w:sz w:val="20"/>
                                      <w:lang w:val="mn-MN"/>
                                    </w:rPr>
                                    <w:t>зөвхөн барилгын ажил</w:t>
                                  </w:r>
                                  <w:r w:rsidRPr="001A1F97">
                                    <w:rPr>
                                      <w:rFonts w:eastAsia="Arial"/>
                                      <w:b/>
                                      <w:bCs/>
                                      <w:color w:val="FFFFFF"/>
                                      <w:sz w:val="20"/>
                                    </w:rPr>
                                    <w:t>)</w:t>
                                  </w:r>
                                </w:p>
                              </w:tc>
                            </w:tr>
                            <w:tr w:rsidR="00EA09C6" w14:paraId="2D6968A5" w14:textId="77777777" w:rsidTr="00DE63D1">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EA09C6" w:rsidRPr="001A1F97" w:rsidRDefault="00EA09C6">
                                  <w:pPr>
                                    <w:spacing w:before="4" w:line="140" w:lineRule="exact"/>
                                    <w:rPr>
                                      <w:sz w:val="20"/>
                                      <w:szCs w:val="14"/>
                                    </w:rPr>
                                  </w:pPr>
                                </w:p>
                                <w:p w14:paraId="2E05745F" w14:textId="687E5A08" w:rsidR="00EA09C6" w:rsidRPr="001A1F97" w:rsidRDefault="00EA09C6">
                                  <w:pPr>
                                    <w:ind w:left="292" w:right="-20"/>
                                    <w:rPr>
                                      <w:rFonts w:eastAsia="Arial"/>
                                      <w:sz w:val="20"/>
                                      <w:szCs w:val="16"/>
                                    </w:rPr>
                                  </w:pPr>
                                  <w:r>
                                    <w:rPr>
                                      <w:rFonts w:eastAsia="Arial"/>
                                      <w:b/>
                                      <w:bCs/>
                                      <w:spacing w:val="-2"/>
                                      <w:sz w:val="20"/>
                                      <w:szCs w:val="16"/>
                                      <w:lang w:val="mn-MN"/>
                                    </w:rPr>
                                    <w:t>Он</w:t>
                                  </w:r>
                                </w:p>
                              </w:tc>
                              <w:tc>
                                <w:tcPr>
                                  <w:tcW w:w="8764" w:type="dxa"/>
                                  <w:gridSpan w:val="2"/>
                                  <w:tcBorders>
                                    <w:top w:val="single" w:sz="6" w:space="0" w:color="000000"/>
                                    <w:left w:val="single" w:sz="6" w:space="0" w:color="000000"/>
                                    <w:bottom w:val="single" w:sz="12" w:space="0" w:color="000000"/>
                                    <w:right w:val="single" w:sz="6" w:space="0" w:color="000000"/>
                                  </w:tcBorders>
                                </w:tcPr>
                                <w:p w14:paraId="224E358F" w14:textId="55ECE016" w:rsidR="00EA09C6" w:rsidRPr="001A1F97" w:rsidRDefault="00EA09C6" w:rsidP="00B60CE7">
                                  <w:pPr>
                                    <w:spacing w:before="53"/>
                                    <w:ind w:left="981" w:right="960"/>
                                    <w:jc w:val="center"/>
                                    <w:rPr>
                                      <w:rFonts w:eastAsia="Arial"/>
                                      <w:sz w:val="20"/>
                                      <w:szCs w:val="16"/>
                                    </w:rPr>
                                  </w:pPr>
                                  <w:r>
                                    <w:rPr>
                                      <w:rFonts w:eastAsia="Arial"/>
                                      <w:b/>
                                      <w:bCs/>
                                      <w:spacing w:val="-1"/>
                                      <w:sz w:val="20"/>
                                      <w:szCs w:val="16"/>
                                      <w:lang w:val="mn-MN"/>
                                    </w:rPr>
                                    <w:t>Хэмжээ, төгрөг</w:t>
                                  </w:r>
                                </w:p>
                              </w:tc>
                            </w:tr>
                            <w:tr w:rsidR="00EA09C6" w14:paraId="5BB6508F" w14:textId="77777777" w:rsidTr="00DE63D1">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EA09C6" w:rsidRPr="001A1F97" w:rsidRDefault="00EA09C6">
                                  <w:pPr>
                                    <w:rPr>
                                      <w:sz w:val="20"/>
                                    </w:rPr>
                                  </w:pPr>
                                </w:p>
                              </w:tc>
                              <w:tc>
                                <w:tcPr>
                                  <w:tcW w:w="8764" w:type="dxa"/>
                                  <w:gridSpan w:val="2"/>
                                  <w:tcBorders>
                                    <w:top w:val="single" w:sz="12" w:space="0" w:color="000000"/>
                                    <w:left w:val="single" w:sz="6" w:space="0" w:color="000000"/>
                                    <w:bottom w:val="single" w:sz="6" w:space="0" w:color="000000"/>
                                    <w:right w:val="single" w:sz="6" w:space="0" w:color="000000"/>
                                  </w:tcBorders>
                                </w:tcPr>
                                <w:p w14:paraId="1C64A262" w14:textId="77777777" w:rsidR="00EA09C6" w:rsidRPr="001A1F97" w:rsidRDefault="00EA09C6">
                                  <w:pPr>
                                    <w:rPr>
                                      <w:sz w:val="20"/>
                                    </w:rPr>
                                  </w:pPr>
                                </w:p>
                              </w:tc>
                            </w:tr>
                            <w:tr w:rsidR="00EA09C6" w14:paraId="217181CA"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5871D126" w14:textId="77777777" w:rsidR="00EA09C6" w:rsidRPr="001A1F97" w:rsidRDefault="00EA09C6">
                                  <w:pPr>
                                    <w:rPr>
                                      <w:sz w:val="20"/>
                                    </w:rPr>
                                  </w:pPr>
                                </w:p>
                              </w:tc>
                            </w:tr>
                            <w:tr w:rsidR="00EA09C6" w14:paraId="6202B78F"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27A78E16" w14:textId="77777777" w:rsidR="00EA09C6" w:rsidRPr="001A1F97" w:rsidRDefault="00EA09C6">
                                  <w:pPr>
                                    <w:rPr>
                                      <w:sz w:val="20"/>
                                    </w:rPr>
                                  </w:pPr>
                                </w:p>
                              </w:tc>
                            </w:tr>
                            <w:tr w:rsidR="00EA09C6" w14:paraId="738A7333" w14:textId="77777777" w:rsidTr="00DE63D1">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EA09C6" w:rsidRDefault="00EA09C6"/>
                              </w:tc>
                              <w:tc>
                                <w:tcPr>
                                  <w:tcW w:w="3179" w:type="dxa"/>
                                  <w:tcBorders>
                                    <w:top w:val="single" w:sz="19" w:space="0" w:color="000000"/>
                                    <w:left w:val="single" w:sz="18" w:space="0" w:color="000000"/>
                                    <w:bottom w:val="single" w:sz="18" w:space="0" w:color="000000"/>
                                    <w:right w:val="single" w:sz="18" w:space="0" w:color="000000"/>
                                  </w:tcBorders>
                                </w:tcPr>
                                <w:p w14:paraId="0DE3B459" w14:textId="77777777" w:rsidR="00EA09C6" w:rsidRDefault="00EA09C6"/>
                              </w:tc>
                            </w:tr>
                          </w:tbl>
                          <w:p w14:paraId="21726690" w14:textId="77777777" w:rsidR="00EA09C6" w:rsidRDefault="00EA09C6" w:rsidP="00650D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1F834" id="Text Box 303" o:spid="_x0000_s1037" type="#_x0000_t202" style="position:absolute;left:0;text-align:left;margin-left:56.7pt;margin-top:7.2pt;width:467.05pt;height:186.2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" filled="f" stroked="f">
                <v:textbox inset="0,0,0,0">
                  <w:txbxContent>
                    <w:tbl>
                      <w:tblPr>
                        <w:tblW w:w="9712" w:type="dxa"/>
                        <w:tblLayout w:type="fixed"/>
                        <w:tblCellMar>
                          <w:left w:w="0" w:type="dxa"/>
                          <w:right w:w="0" w:type="dxa"/>
                        </w:tblCellMar>
                        <w:tblLook w:val="01E0" w:firstRow="1" w:lastRow="1" w:firstColumn="1" w:lastColumn="1" w:noHBand="0" w:noVBand="0"/>
                      </w:tblPr>
                      <w:tblGrid>
                        <w:gridCol w:w="948"/>
                        <w:gridCol w:w="5585"/>
                        <w:gridCol w:w="3179"/>
                      </w:tblGrid>
                      <w:tr w:rsidR="00EA09C6" w14:paraId="2BCFC80F" w14:textId="77777777" w:rsidTr="00DE63D1">
                        <w:trPr>
                          <w:trHeight w:hRule="exact" w:val="283"/>
                        </w:trPr>
                        <w:tc>
                          <w:tcPr>
                            <w:tcW w:w="9712"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328F7D16" w:rsidR="00EA09C6" w:rsidRPr="001A1F97" w:rsidRDefault="00EA09C6" w:rsidP="008C75D7">
                            <w:pPr>
                              <w:tabs>
                                <w:tab w:val="left" w:pos="5280"/>
                              </w:tabs>
                              <w:spacing w:before="15"/>
                              <w:ind w:left="1554" w:right="-20"/>
                              <w:rPr>
                                <w:rFonts w:eastAsia="Arial"/>
                                <w:sz w:val="20"/>
                              </w:rPr>
                            </w:pPr>
                            <w:r>
                              <w:rPr>
                                <w:rFonts w:eastAsia="Arial"/>
                                <w:b/>
                                <w:bCs/>
                                <w:color w:val="FFFFFF"/>
                                <w:spacing w:val="-5"/>
                                <w:sz w:val="20"/>
                                <w:lang w:val="mn-MN"/>
                              </w:rPr>
                              <w:t xml:space="preserve">Сүүлийн </w:t>
                            </w:r>
                            <w:r>
                              <w:rPr>
                                <w:rFonts w:eastAsia="Arial"/>
                                <w:b/>
                                <w:bCs/>
                                <w:color w:val="FFFFFF"/>
                                <w:spacing w:val="-5"/>
                                <w:sz w:val="20"/>
                                <w:lang w:val="mn-MN"/>
                              </w:rPr>
                              <w:t>3 жилийн жилийн борлуулалтын мэдээ</w:t>
                            </w:r>
                            <w:r w:rsidRPr="001A1F97">
                              <w:rPr>
                                <w:rFonts w:eastAsia="Arial"/>
                                <w:b/>
                                <w:bCs/>
                                <w:color w:val="FFFFFF"/>
                                <w:spacing w:val="51"/>
                                <w:sz w:val="20"/>
                              </w:rPr>
                              <w:t xml:space="preserve"> </w:t>
                            </w:r>
                            <w:r w:rsidRPr="001A1F97">
                              <w:rPr>
                                <w:rFonts w:eastAsia="Arial"/>
                                <w:b/>
                                <w:bCs/>
                                <w:color w:val="FFFFFF"/>
                                <w:spacing w:val="1"/>
                                <w:sz w:val="20"/>
                              </w:rPr>
                              <w:t>(</w:t>
                            </w:r>
                            <w:r>
                              <w:rPr>
                                <w:rFonts w:eastAsia="Arial"/>
                                <w:b/>
                                <w:bCs/>
                                <w:color w:val="FFFFFF"/>
                                <w:spacing w:val="1"/>
                                <w:sz w:val="20"/>
                                <w:lang w:val="mn-MN"/>
                              </w:rPr>
                              <w:t>зөвхөн барилгын ажил</w:t>
                            </w:r>
                            <w:r w:rsidRPr="001A1F97">
                              <w:rPr>
                                <w:rFonts w:eastAsia="Arial"/>
                                <w:b/>
                                <w:bCs/>
                                <w:color w:val="FFFFFF"/>
                                <w:sz w:val="20"/>
                              </w:rPr>
                              <w:t>)</w:t>
                            </w:r>
                          </w:p>
                        </w:tc>
                      </w:tr>
                      <w:tr w:rsidR="00EA09C6" w14:paraId="2D6968A5" w14:textId="77777777" w:rsidTr="00DE63D1">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EA09C6" w:rsidRPr="001A1F97" w:rsidRDefault="00EA09C6">
                            <w:pPr>
                              <w:spacing w:before="4" w:line="140" w:lineRule="exact"/>
                              <w:rPr>
                                <w:sz w:val="20"/>
                                <w:szCs w:val="14"/>
                              </w:rPr>
                            </w:pPr>
                          </w:p>
                          <w:p w14:paraId="2E05745F" w14:textId="687E5A08" w:rsidR="00EA09C6" w:rsidRPr="001A1F97" w:rsidRDefault="00EA09C6">
                            <w:pPr>
                              <w:ind w:left="292" w:right="-20"/>
                              <w:rPr>
                                <w:rFonts w:eastAsia="Arial"/>
                                <w:sz w:val="20"/>
                                <w:szCs w:val="16"/>
                              </w:rPr>
                            </w:pPr>
                            <w:r>
                              <w:rPr>
                                <w:rFonts w:eastAsia="Arial"/>
                                <w:b/>
                                <w:bCs/>
                                <w:spacing w:val="-2"/>
                                <w:sz w:val="20"/>
                                <w:szCs w:val="16"/>
                                <w:lang w:val="mn-MN"/>
                              </w:rPr>
                              <w:t>Он</w:t>
                            </w:r>
                          </w:p>
                        </w:tc>
                        <w:tc>
                          <w:tcPr>
                            <w:tcW w:w="8764" w:type="dxa"/>
                            <w:gridSpan w:val="2"/>
                            <w:tcBorders>
                              <w:top w:val="single" w:sz="6" w:space="0" w:color="000000"/>
                              <w:left w:val="single" w:sz="6" w:space="0" w:color="000000"/>
                              <w:bottom w:val="single" w:sz="12" w:space="0" w:color="000000"/>
                              <w:right w:val="single" w:sz="6" w:space="0" w:color="000000"/>
                            </w:tcBorders>
                          </w:tcPr>
                          <w:p w14:paraId="224E358F" w14:textId="55ECE016" w:rsidR="00EA09C6" w:rsidRPr="001A1F97" w:rsidRDefault="00EA09C6" w:rsidP="00B60CE7">
                            <w:pPr>
                              <w:spacing w:before="53"/>
                              <w:ind w:left="981" w:right="960"/>
                              <w:jc w:val="center"/>
                              <w:rPr>
                                <w:rFonts w:eastAsia="Arial"/>
                                <w:sz w:val="20"/>
                                <w:szCs w:val="16"/>
                              </w:rPr>
                            </w:pPr>
                            <w:r>
                              <w:rPr>
                                <w:rFonts w:eastAsia="Arial"/>
                                <w:b/>
                                <w:bCs/>
                                <w:spacing w:val="-1"/>
                                <w:sz w:val="20"/>
                                <w:szCs w:val="16"/>
                                <w:lang w:val="mn-MN"/>
                              </w:rPr>
                              <w:t>Хэмжээ, төгрөг</w:t>
                            </w:r>
                          </w:p>
                        </w:tc>
                      </w:tr>
                      <w:tr w:rsidR="00EA09C6" w14:paraId="5BB6508F" w14:textId="77777777" w:rsidTr="00DE63D1">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EA09C6" w:rsidRPr="001A1F97" w:rsidRDefault="00EA09C6">
                            <w:pPr>
                              <w:rPr>
                                <w:sz w:val="20"/>
                              </w:rPr>
                            </w:pPr>
                          </w:p>
                        </w:tc>
                        <w:tc>
                          <w:tcPr>
                            <w:tcW w:w="8764" w:type="dxa"/>
                            <w:gridSpan w:val="2"/>
                            <w:tcBorders>
                              <w:top w:val="single" w:sz="12" w:space="0" w:color="000000"/>
                              <w:left w:val="single" w:sz="6" w:space="0" w:color="000000"/>
                              <w:bottom w:val="single" w:sz="6" w:space="0" w:color="000000"/>
                              <w:right w:val="single" w:sz="6" w:space="0" w:color="000000"/>
                            </w:tcBorders>
                          </w:tcPr>
                          <w:p w14:paraId="1C64A262" w14:textId="77777777" w:rsidR="00EA09C6" w:rsidRPr="001A1F97" w:rsidRDefault="00EA09C6">
                            <w:pPr>
                              <w:rPr>
                                <w:sz w:val="20"/>
                              </w:rPr>
                            </w:pPr>
                          </w:p>
                        </w:tc>
                      </w:tr>
                      <w:tr w:rsidR="00EA09C6" w14:paraId="217181CA"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5871D126" w14:textId="77777777" w:rsidR="00EA09C6" w:rsidRPr="001A1F97" w:rsidRDefault="00EA09C6">
                            <w:pPr>
                              <w:rPr>
                                <w:sz w:val="20"/>
                              </w:rPr>
                            </w:pPr>
                          </w:p>
                        </w:tc>
                      </w:tr>
                      <w:tr w:rsidR="00EA09C6" w14:paraId="6202B78F"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27A78E16" w14:textId="77777777" w:rsidR="00EA09C6" w:rsidRPr="001A1F97" w:rsidRDefault="00EA09C6">
                            <w:pPr>
                              <w:rPr>
                                <w:sz w:val="20"/>
                              </w:rPr>
                            </w:pPr>
                          </w:p>
                        </w:tc>
                      </w:tr>
                      <w:tr w:rsidR="00EA09C6" w14:paraId="738A7333" w14:textId="77777777" w:rsidTr="00DE63D1">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EA09C6" w:rsidRDefault="00EA09C6"/>
                        </w:tc>
                        <w:tc>
                          <w:tcPr>
                            <w:tcW w:w="3179" w:type="dxa"/>
                            <w:tcBorders>
                              <w:top w:val="single" w:sz="19" w:space="0" w:color="000000"/>
                              <w:left w:val="single" w:sz="18" w:space="0" w:color="000000"/>
                              <w:bottom w:val="single" w:sz="18" w:space="0" w:color="000000"/>
                              <w:right w:val="single" w:sz="18" w:space="0" w:color="000000"/>
                            </w:tcBorders>
                          </w:tcPr>
                          <w:p w14:paraId="0DE3B459" w14:textId="77777777" w:rsidR="00EA09C6" w:rsidRDefault="00EA09C6"/>
                        </w:tc>
                      </w:tr>
                    </w:tbl>
                    <w:p w14:paraId="21726690" w14:textId="77777777" w:rsidR="00EA09C6" w:rsidRDefault="00EA09C6" w:rsidP="00650D73"/>
                  </w:txbxContent>
                </v:textbox>
                <w10:wrap anchorx="page"/>
              </v:shape>
            </w:pict>
          </mc:Fallback>
        </mc:AlternateContent>
      </w:r>
    </w:p>
    <w:p w14:paraId="60225641" w14:textId="51C955E6" w:rsidR="00650D73" w:rsidRPr="00B77431" w:rsidRDefault="00650D73" w:rsidP="00650D73">
      <w:pPr>
        <w:spacing w:line="200" w:lineRule="exact"/>
        <w:rPr>
          <w:sz w:val="20"/>
        </w:rPr>
      </w:pPr>
    </w:p>
    <w:p w14:paraId="2053E650" w14:textId="5970E874" w:rsidR="00650D73" w:rsidRPr="00B77431" w:rsidRDefault="00650D73" w:rsidP="00650D73">
      <w:pPr>
        <w:spacing w:line="200" w:lineRule="exact"/>
        <w:rPr>
          <w:sz w:val="20"/>
        </w:rPr>
      </w:pPr>
    </w:p>
    <w:p w14:paraId="4DB757B7" w14:textId="77777777" w:rsidR="00650D73" w:rsidRPr="00B77431" w:rsidRDefault="00650D73" w:rsidP="00650D73">
      <w:pPr>
        <w:spacing w:line="200" w:lineRule="exact"/>
        <w:rPr>
          <w:sz w:val="20"/>
        </w:rPr>
      </w:pPr>
    </w:p>
    <w:p w14:paraId="0DACDA5B" w14:textId="77777777" w:rsidR="00650D73" w:rsidRPr="00B77431" w:rsidRDefault="00650D73" w:rsidP="00650D73">
      <w:pPr>
        <w:spacing w:line="200" w:lineRule="exact"/>
        <w:rPr>
          <w:sz w:val="20"/>
        </w:rPr>
      </w:pPr>
    </w:p>
    <w:p w14:paraId="3B41847D" w14:textId="77777777" w:rsidR="00650D73" w:rsidRPr="00B77431" w:rsidRDefault="00650D73" w:rsidP="00650D73">
      <w:pPr>
        <w:spacing w:line="200" w:lineRule="exact"/>
        <w:rPr>
          <w:sz w:val="20"/>
        </w:rPr>
      </w:pPr>
    </w:p>
    <w:p w14:paraId="5B84886C" w14:textId="77777777" w:rsidR="00650D73" w:rsidRPr="00B77431" w:rsidRDefault="00650D73" w:rsidP="00650D73">
      <w:pPr>
        <w:spacing w:line="200" w:lineRule="exact"/>
        <w:rPr>
          <w:sz w:val="20"/>
        </w:rPr>
      </w:pPr>
    </w:p>
    <w:p w14:paraId="06728F59" w14:textId="77777777" w:rsidR="00650D73" w:rsidRPr="00B77431" w:rsidRDefault="00650D73" w:rsidP="00650D73">
      <w:pPr>
        <w:spacing w:line="200" w:lineRule="exact"/>
        <w:rPr>
          <w:sz w:val="20"/>
        </w:rPr>
      </w:pPr>
    </w:p>
    <w:p w14:paraId="73F20353" w14:textId="77777777" w:rsidR="00650D73" w:rsidRPr="00B77431" w:rsidRDefault="00650D73" w:rsidP="00650D73">
      <w:pPr>
        <w:spacing w:line="200" w:lineRule="exact"/>
        <w:rPr>
          <w:sz w:val="20"/>
        </w:rPr>
      </w:pPr>
    </w:p>
    <w:p w14:paraId="2676779F" w14:textId="77777777" w:rsidR="00650D73" w:rsidRPr="00B77431" w:rsidRDefault="00650D73" w:rsidP="00650D73">
      <w:pPr>
        <w:spacing w:line="200" w:lineRule="exact"/>
        <w:rPr>
          <w:sz w:val="20"/>
        </w:rPr>
      </w:pPr>
    </w:p>
    <w:p w14:paraId="29D7DAF7" w14:textId="77777777" w:rsidR="00650D73" w:rsidRPr="00B77431" w:rsidRDefault="00650D73" w:rsidP="00650D73">
      <w:pPr>
        <w:spacing w:line="200" w:lineRule="exact"/>
        <w:rPr>
          <w:sz w:val="20"/>
        </w:rPr>
      </w:pPr>
    </w:p>
    <w:p w14:paraId="58F80527" w14:textId="77777777" w:rsidR="00650D73" w:rsidRPr="00B77431" w:rsidRDefault="00650D73" w:rsidP="00650D73">
      <w:pPr>
        <w:spacing w:before="17" w:line="280" w:lineRule="exact"/>
        <w:rPr>
          <w:sz w:val="28"/>
          <w:szCs w:val="28"/>
        </w:rPr>
      </w:pPr>
    </w:p>
    <w:p w14:paraId="6BCA11B4" w14:textId="77777777" w:rsidR="00650D73" w:rsidRPr="00B77431" w:rsidRDefault="00650D73" w:rsidP="00650D73">
      <w:pPr>
        <w:rPr>
          <w:lang w:val="mn-MN"/>
        </w:rPr>
      </w:pPr>
    </w:p>
    <w:p w14:paraId="42160D44" w14:textId="77777777" w:rsidR="00B60CE7" w:rsidRPr="00B77431" w:rsidRDefault="00B60CE7" w:rsidP="00650D73">
      <w:pPr>
        <w:rPr>
          <w:lang w:val="mn-MN"/>
        </w:rPr>
      </w:pPr>
    </w:p>
    <w:p w14:paraId="4EF0256C" w14:textId="77777777" w:rsidR="00555E47" w:rsidRDefault="00555E47" w:rsidP="00555E47">
      <w:pPr>
        <w:spacing w:before="34"/>
        <w:ind w:left="2884" w:right="-20"/>
        <w:rPr>
          <w:rFonts w:eastAsia="Arial"/>
          <w:b/>
          <w:bCs/>
          <w:spacing w:val="-5"/>
          <w:sz w:val="20"/>
          <w:lang w:val="mn-MN"/>
        </w:rPr>
      </w:pPr>
    </w:p>
    <w:p w14:paraId="5DE3939E" w14:textId="7EA3047D" w:rsidR="00555E47" w:rsidRPr="00B77431" w:rsidRDefault="00555E47" w:rsidP="00555E47">
      <w:pPr>
        <w:ind w:left="1440" w:right="-14"/>
        <w:jc w:val="left"/>
        <w:rPr>
          <w:rFonts w:eastAsia="Arial"/>
          <w:sz w:val="20"/>
          <w:lang w:val="mn-MN"/>
        </w:rPr>
      </w:pPr>
      <w:r>
        <w:rPr>
          <w:rFonts w:eastAsia="Arial"/>
          <w:b/>
          <w:bCs/>
          <w:spacing w:val="-5"/>
          <w:sz w:val="20"/>
          <w:lang w:val="mn-MN"/>
        </w:rPr>
        <w:t>Барилгын ажлын жилийн дундаж борлуулалт</w:t>
      </w:r>
      <w:r w:rsidRPr="00B77431">
        <w:rPr>
          <w:rFonts w:eastAsia="Arial"/>
          <w:b/>
          <w:bCs/>
          <w:sz w:val="20"/>
          <w:lang w:val="mn-MN"/>
        </w:rPr>
        <w:t>*</w:t>
      </w:r>
    </w:p>
    <w:p w14:paraId="6307D2AD" w14:textId="77777777" w:rsidR="00B60CE7" w:rsidRPr="00B77431" w:rsidRDefault="00B60CE7" w:rsidP="00650D73">
      <w:pPr>
        <w:rPr>
          <w:lang w:val="mn-MN"/>
        </w:rPr>
      </w:pPr>
    </w:p>
    <w:p w14:paraId="711D7C37" w14:textId="77777777" w:rsidR="00876CB7" w:rsidRDefault="00876CB7" w:rsidP="00271561">
      <w:pPr>
        <w:ind w:left="432" w:hanging="144"/>
        <w:jc w:val="left"/>
        <w:rPr>
          <w:sz w:val="22"/>
          <w:lang w:val="mn-MN"/>
        </w:rPr>
      </w:pPr>
    </w:p>
    <w:p w14:paraId="3E2A230B" w14:textId="182C84B7" w:rsidR="00B60CE7" w:rsidRPr="00471BF9" w:rsidRDefault="00B60CE7" w:rsidP="00271561">
      <w:pPr>
        <w:ind w:left="432" w:hanging="144"/>
        <w:jc w:val="left"/>
        <w:rPr>
          <w:sz w:val="18"/>
          <w:szCs w:val="18"/>
        </w:rPr>
        <w:sectPr w:rsidR="00B60CE7" w:rsidRPr="00471BF9" w:rsidSect="00422A5E">
          <w:pgSz w:w="11907" w:h="16839" w:code="9"/>
          <w:pgMar w:top="920" w:right="1440" w:bottom="720" w:left="860" w:header="723" w:footer="523" w:gutter="0"/>
          <w:cols w:space="720"/>
        </w:sectPr>
      </w:pPr>
      <w:r w:rsidRPr="00471BF9">
        <w:rPr>
          <w:sz w:val="18"/>
          <w:szCs w:val="18"/>
          <w:lang w:val="mn-MN"/>
        </w:rPr>
        <w:t xml:space="preserve">* </w:t>
      </w:r>
      <w:r w:rsidR="00BB3EDA" w:rsidRPr="00471BF9">
        <w:rPr>
          <w:sz w:val="18"/>
          <w:szCs w:val="18"/>
          <w:lang w:val="mn-MN"/>
        </w:rPr>
        <w:t xml:space="preserve">Барилгын ажлын жилийн дундаж борлуулалтыг тодорхойлохын тулд захиалагч нь </w:t>
      </w:r>
      <w:r w:rsidR="002F73AA" w:rsidRPr="00471BF9">
        <w:rPr>
          <w:sz w:val="18"/>
          <w:szCs w:val="18"/>
          <w:lang w:val="mn-MN"/>
        </w:rPr>
        <w:t>жил</w:t>
      </w:r>
      <w:r w:rsidR="00A03981" w:rsidRPr="00471BF9">
        <w:rPr>
          <w:sz w:val="18"/>
          <w:szCs w:val="18"/>
          <w:lang w:val="mn-MN"/>
        </w:rPr>
        <w:t xml:space="preserve"> бүр</w:t>
      </w:r>
      <w:r w:rsidR="002F73AA" w:rsidRPr="00471BF9">
        <w:rPr>
          <w:sz w:val="18"/>
          <w:szCs w:val="18"/>
          <w:lang w:val="mn-MN"/>
        </w:rPr>
        <w:t xml:space="preserve">ийн борлуулалтын нийт дүнг 3-т </w:t>
      </w:r>
      <w:r w:rsidR="00271561" w:rsidRPr="00471BF9">
        <w:rPr>
          <w:sz w:val="18"/>
          <w:szCs w:val="18"/>
          <w:lang w:val="mn-MN"/>
        </w:rPr>
        <w:t xml:space="preserve">буюу </w:t>
      </w:r>
      <w:r w:rsidR="002F73AA" w:rsidRPr="00471BF9">
        <w:rPr>
          <w:sz w:val="18"/>
          <w:szCs w:val="18"/>
          <w:lang w:val="mn-MN"/>
        </w:rPr>
        <w:t>жилийн тоонд хуваана</w:t>
      </w:r>
      <w:r w:rsidR="00AF4DB5" w:rsidRPr="00471BF9">
        <w:rPr>
          <w:sz w:val="18"/>
          <w:szCs w:val="18"/>
        </w:rPr>
        <w:t>.</w:t>
      </w:r>
    </w:p>
    <w:p w14:paraId="1FE0EE47" w14:textId="54CD486F" w:rsidR="00650D73" w:rsidRPr="00B77431" w:rsidRDefault="00D8473B" w:rsidP="00D8473B">
      <w:pPr>
        <w:spacing w:before="34"/>
        <w:ind w:left="216" w:right="4939"/>
        <w:rPr>
          <w:sz w:val="20"/>
        </w:rPr>
      </w:pPr>
      <w:r>
        <w:rPr>
          <w:rFonts w:eastAsia="Arial"/>
          <w:b/>
          <w:bCs/>
          <w:spacing w:val="-2"/>
          <w:sz w:val="20"/>
          <w:lang w:val="mn-MN"/>
        </w:rPr>
        <w:lastRenderedPageBreak/>
        <w:t>САН</w:t>
      </w:r>
      <w:r w:rsidR="00650D73" w:rsidRPr="00B77431">
        <w:rPr>
          <w:rFonts w:eastAsia="Arial"/>
          <w:b/>
          <w:bCs/>
          <w:sz w:val="20"/>
        </w:rPr>
        <w:t>–</w:t>
      </w:r>
      <w:r w:rsidR="00650D73" w:rsidRPr="00B77431">
        <w:rPr>
          <w:rFonts w:eastAsia="Arial"/>
          <w:b/>
          <w:bCs/>
          <w:spacing w:val="-3"/>
          <w:sz w:val="20"/>
        </w:rPr>
        <w:t>3</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52"/>
          <w:sz w:val="20"/>
        </w:rPr>
        <w:t xml:space="preserve"> </w:t>
      </w:r>
      <w:r>
        <w:rPr>
          <w:rFonts w:eastAsia="Arial"/>
          <w:b/>
          <w:bCs/>
          <w:spacing w:val="-7"/>
          <w:sz w:val="20"/>
          <w:lang w:val="mn-MN"/>
        </w:rPr>
        <w:t>Санхүүгийн нөөц хөрөнгийн байдал</w:t>
      </w:r>
    </w:p>
    <w:p w14:paraId="10C1A17B" w14:textId="7C79BADA" w:rsidR="00E066DD" w:rsidRPr="00B77431" w:rsidRDefault="000943AF" w:rsidP="00E066DD">
      <w:pPr>
        <w:spacing w:before="240" w:after="240"/>
        <w:ind w:left="187"/>
        <w:rPr>
          <w:sz w:val="20"/>
        </w:rPr>
      </w:pPr>
      <w:proofErr w:type="spellStart"/>
      <w:r w:rsidRPr="00B77431">
        <w:rPr>
          <w:bCs/>
          <w:sz w:val="20"/>
        </w:rPr>
        <w:t>Тендерт</w:t>
      </w:r>
      <w:proofErr w:type="spellEnd"/>
      <w:r w:rsidRPr="00B77431">
        <w:rPr>
          <w:bCs/>
          <w:sz w:val="20"/>
        </w:rPr>
        <w:t xml:space="preserve"> </w:t>
      </w:r>
      <w:proofErr w:type="spellStart"/>
      <w:r w:rsidRPr="00B77431">
        <w:rPr>
          <w:bCs/>
          <w:sz w:val="20"/>
        </w:rPr>
        <w:t>оролцогч</w:t>
      </w:r>
      <w:proofErr w:type="spellEnd"/>
      <w:r w:rsidRPr="00B77431">
        <w:rPr>
          <w:bCs/>
          <w:sz w:val="20"/>
        </w:rPr>
        <w:t xml:space="preserve"> </w:t>
      </w:r>
      <w:proofErr w:type="spellStart"/>
      <w:r w:rsidRPr="00B77431">
        <w:rPr>
          <w:bCs/>
          <w:sz w:val="20"/>
        </w:rPr>
        <w:t>нь</w:t>
      </w:r>
      <w:proofErr w:type="spellEnd"/>
      <w:r w:rsidRPr="00B77431">
        <w:rPr>
          <w:bCs/>
          <w:sz w:val="20"/>
        </w:rPr>
        <w:t xml:space="preserve"> </w:t>
      </w:r>
      <w:proofErr w:type="spellStart"/>
      <w:r w:rsidR="00282587" w:rsidRPr="00B77431">
        <w:rPr>
          <w:bCs/>
          <w:sz w:val="20"/>
        </w:rPr>
        <w:t>дараах</w:t>
      </w:r>
      <w:proofErr w:type="spellEnd"/>
      <w:r w:rsidR="00282587" w:rsidRPr="00B77431">
        <w:rPr>
          <w:bCs/>
          <w:sz w:val="20"/>
        </w:rPr>
        <w:t xml:space="preserve"> </w:t>
      </w:r>
      <w:proofErr w:type="spellStart"/>
      <w:r w:rsidR="00282587" w:rsidRPr="00B77431">
        <w:rPr>
          <w:bCs/>
          <w:sz w:val="20"/>
        </w:rPr>
        <w:t>нөхцөлд</w:t>
      </w:r>
      <w:proofErr w:type="spellEnd"/>
      <w:r w:rsidR="00282587" w:rsidRPr="00B77431">
        <w:rPr>
          <w:bCs/>
          <w:sz w:val="20"/>
        </w:rPr>
        <w:t xml:space="preserve"> </w:t>
      </w:r>
      <w:proofErr w:type="spellStart"/>
      <w:r w:rsidRPr="00B77431">
        <w:rPr>
          <w:bCs/>
          <w:sz w:val="20"/>
        </w:rPr>
        <w:t>санхүүгийн</w:t>
      </w:r>
      <w:proofErr w:type="spellEnd"/>
      <w:r w:rsidRPr="00B77431">
        <w:rPr>
          <w:bCs/>
          <w:sz w:val="20"/>
        </w:rPr>
        <w:t xml:space="preserve"> </w:t>
      </w:r>
      <w:proofErr w:type="spellStart"/>
      <w:r w:rsidRPr="00B77431">
        <w:rPr>
          <w:bCs/>
          <w:sz w:val="20"/>
        </w:rPr>
        <w:t>чадварын</w:t>
      </w:r>
      <w:proofErr w:type="spellEnd"/>
      <w:r w:rsidRPr="00B77431">
        <w:rPr>
          <w:bCs/>
          <w:sz w:val="20"/>
        </w:rPr>
        <w:t xml:space="preserve"> </w:t>
      </w:r>
      <w:proofErr w:type="spellStart"/>
      <w:r w:rsidR="00282587" w:rsidRPr="00B77431">
        <w:rPr>
          <w:bCs/>
          <w:sz w:val="20"/>
        </w:rPr>
        <w:t>шаардлагыг</w:t>
      </w:r>
      <w:proofErr w:type="spellEnd"/>
      <w:r w:rsidR="00282587" w:rsidRPr="00B77431">
        <w:rPr>
          <w:bCs/>
          <w:sz w:val="20"/>
        </w:rPr>
        <w:t xml:space="preserve"> </w:t>
      </w:r>
      <w:proofErr w:type="spellStart"/>
      <w:r w:rsidR="00282587" w:rsidRPr="00B77431">
        <w:rPr>
          <w:bCs/>
          <w:sz w:val="20"/>
        </w:rPr>
        <w:t>хангах</w:t>
      </w:r>
      <w:proofErr w:type="spellEnd"/>
      <w:r w:rsidRPr="00B77431">
        <w:rPr>
          <w:bCs/>
          <w:sz w:val="20"/>
        </w:rPr>
        <w:t xml:space="preserve"> </w:t>
      </w:r>
      <w:proofErr w:type="spellStart"/>
      <w:r w:rsidRPr="00B77431">
        <w:rPr>
          <w:bCs/>
          <w:sz w:val="20"/>
        </w:rPr>
        <w:t>х</w:t>
      </w:r>
      <w:r w:rsidR="00282587" w:rsidRPr="00B77431">
        <w:rPr>
          <w:bCs/>
          <w:sz w:val="20"/>
        </w:rPr>
        <w:t>үрэлцээтэй</w:t>
      </w:r>
      <w:proofErr w:type="spellEnd"/>
      <w:r w:rsidR="00282587" w:rsidRPr="00B77431">
        <w:rPr>
          <w:bCs/>
          <w:sz w:val="20"/>
        </w:rPr>
        <w:t xml:space="preserve"> </w:t>
      </w:r>
      <w:proofErr w:type="spellStart"/>
      <w:r w:rsidRPr="00B77431">
        <w:rPr>
          <w:bCs/>
          <w:sz w:val="20"/>
        </w:rPr>
        <w:t>санхүүгийн</w:t>
      </w:r>
      <w:proofErr w:type="spellEnd"/>
      <w:r w:rsidRPr="00B77431">
        <w:rPr>
          <w:bCs/>
          <w:sz w:val="20"/>
        </w:rPr>
        <w:t xml:space="preserve"> </w:t>
      </w:r>
      <w:proofErr w:type="spellStart"/>
      <w:r w:rsidRPr="00B77431">
        <w:rPr>
          <w:bCs/>
          <w:sz w:val="20"/>
        </w:rPr>
        <w:t>нөөц</w:t>
      </w:r>
      <w:proofErr w:type="spellEnd"/>
      <w:r w:rsidR="004834A0">
        <w:rPr>
          <w:bCs/>
          <w:sz w:val="20"/>
          <w:lang w:val="mn-MN"/>
        </w:rPr>
        <w:t xml:space="preserve"> хөрөнгөтэй</w:t>
      </w:r>
      <w:r w:rsidRPr="00B77431">
        <w:rPr>
          <w:bCs/>
          <w:sz w:val="20"/>
        </w:rPr>
        <w:t xml:space="preserve"> </w:t>
      </w:r>
      <w:proofErr w:type="spellStart"/>
      <w:r w:rsidR="004834A0" w:rsidRPr="00B77431">
        <w:rPr>
          <w:bCs/>
          <w:sz w:val="20"/>
        </w:rPr>
        <w:t>гэдгээ</w:t>
      </w:r>
      <w:proofErr w:type="spellEnd"/>
      <w:r w:rsidR="004834A0" w:rsidRPr="00B77431">
        <w:rPr>
          <w:bCs/>
          <w:sz w:val="20"/>
        </w:rPr>
        <w:t xml:space="preserve"> </w:t>
      </w:r>
      <w:proofErr w:type="spellStart"/>
      <w:r w:rsidR="004834A0" w:rsidRPr="00B77431">
        <w:rPr>
          <w:bCs/>
          <w:sz w:val="20"/>
        </w:rPr>
        <w:t>нотлох</w:t>
      </w:r>
      <w:proofErr w:type="spellEnd"/>
      <w:r w:rsidR="004834A0" w:rsidRPr="00B77431">
        <w:rPr>
          <w:bCs/>
          <w:sz w:val="20"/>
        </w:rPr>
        <w:t xml:space="preserve"> </w:t>
      </w:r>
      <w:r w:rsidR="004834A0">
        <w:rPr>
          <w:bCs/>
          <w:sz w:val="20"/>
          <w:lang w:val="mn-MN"/>
        </w:rPr>
        <w:t xml:space="preserve">ёстой бөгөөд санхүүгийн </w:t>
      </w:r>
      <w:r w:rsidR="007F104F">
        <w:rPr>
          <w:bCs/>
          <w:sz w:val="20"/>
          <w:lang w:val="mn-MN"/>
        </w:rPr>
        <w:t xml:space="preserve">нөөц хөрөнгөнд эргэлтийн хөрөнгөөс гадна </w:t>
      </w:r>
      <w:proofErr w:type="spellStart"/>
      <w:r w:rsidR="00282587" w:rsidRPr="00B77431">
        <w:rPr>
          <w:bCs/>
          <w:sz w:val="20"/>
        </w:rPr>
        <w:t>зээлийн</w:t>
      </w:r>
      <w:proofErr w:type="spellEnd"/>
      <w:r w:rsidR="00282587" w:rsidRPr="00B77431">
        <w:rPr>
          <w:bCs/>
          <w:sz w:val="20"/>
        </w:rPr>
        <w:t xml:space="preserve"> </w:t>
      </w:r>
      <w:proofErr w:type="spellStart"/>
      <w:r w:rsidR="00282587" w:rsidRPr="00B77431">
        <w:rPr>
          <w:bCs/>
          <w:sz w:val="20"/>
        </w:rPr>
        <w:t>шугам</w:t>
      </w:r>
      <w:proofErr w:type="spellEnd"/>
      <w:r w:rsidR="00282587" w:rsidRPr="00B77431">
        <w:rPr>
          <w:bCs/>
          <w:sz w:val="20"/>
        </w:rPr>
        <w:t xml:space="preserve"> </w:t>
      </w:r>
      <w:proofErr w:type="spellStart"/>
      <w:r w:rsidR="00282587" w:rsidRPr="00B77431">
        <w:rPr>
          <w:bCs/>
          <w:sz w:val="20"/>
        </w:rPr>
        <w:t>нээгдсэн</w:t>
      </w:r>
      <w:proofErr w:type="spellEnd"/>
      <w:r w:rsidR="00282587" w:rsidRPr="00B77431">
        <w:rPr>
          <w:bCs/>
          <w:sz w:val="20"/>
        </w:rPr>
        <w:t xml:space="preserve"> </w:t>
      </w:r>
      <w:proofErr w:type="spellStart"/>
      <w:r w:rsidR="00282587" w:rsidRPr="00B77431">
        <w:rPr>
          <w:bCs/>
          <w:sz w:val="20"/>
        </w:rPr>
        <w:t>тухай</w:t>
      </w:r>
      <w:proofErr w:type="spellEnd"/>
      <w:r w:rsidR="00282587" w:rsidRPr="00B77431">
        <w:rPr>
          <w:bCs/>
          <w:sz w:val="20"/>
        </w:rPr>
        <w:t xml:space="preserve"> </w:t>
      </w:r>
      <w:proofErr w:type="spellStart"/>
      <w:r w:rsidR="00282587" w:rsidRPr="00B77431">
        <w:rPr>
          <w:bCs/>
          <w:sz w:val="20"/>
        </w:rPr>
        <w:t>мэдэгдэл</w:t>
      </w:r>
      <w:proofErr w:type="spellEnd"/>
      <w:r w:rsidR="00282587" w:rsidRPr="00B77431">
        <w:rPr>
          <w:bCs/>
          <w:sz w:val="20"/>
        </w:rPr>
        <w:t xml:space="preserve"> </w:t>
      </w:r>
      <w:proofErr w:type="spellStart"/>
      <w:r w:rsidR="00282587" w:rsidRPr="00B77431">
        <w:rPr>
          <w:bCs/>
          <w:sz w:val="20"/>
        </w:rPr>
        <w:t>эсхүл</w:t>
      </w:r>
      <w:proofErr w:type="spellEnd"/>
      <w:r w:rsidR="00282587" w:rsidRPr="00B77431">
        <w:rPr>
          <w:bCs/>
          <w:sz w:val="20"/>
        </w:rPr>
        <w:t xml:space="preserve"> </w:t>
      </w:r>
      <w:proofErr w:type="spellStart"/>
      <w:r w:rsidR="00282587" w:rsidRPr="00B77431">
        <w:rPr>
          <w:bCs/>
          <w:sz w:val="20"/>
        </w:rPr>
        <w:t>богино</w:t>
      </w:r>
      <w:proofErr w:type="spellEnd"/>
      <w:r w:rsidR="00282587" w:rsidRPr="00B77431">
        <w:rPr>
          <w:bCs/>
          <w:sz w:val="20"/>
        </w:rPr>
        <w:t xml:space="preserve"> </w:t>
      </w:r>
      <w:proofErr w:type="spellStart"/>
      <w:r w:rsidR="00282587" w:rsidRPr="00B77431">
        <w:rPr>
          <w:bCs/>
          <w:sz w:val="20"/>
        </w:rPr>
        <w:t>хугацааны</w:t>
      </w:r>
      <w:proofErr w:type="spellEnd"/>
      <w:r w:rsidR="00282587" w:rsidRPr="00B77431">
        <w:rPr>
          <w:bCs/>
          <w:sz w:val="20"/>
        </w:rPr>
        <w:t xml:space="preserve"> </w:t>
      </w:r>
      <w:proofErr w:type="spellStart"/>
      <w:r w:rsidR="00282587" w:rsidRPr="00B77431">
        <w:rPr>
          <w:bCs/>
          <w:sz w:val="20"/>
        </w:rPr>
        <w:t>хүүгүй</w:t>
      </w:r>
      <w:proofErr w:type="spellEnd"/>
      <w:r w:rsidR="00282587" w:rsidRPr="00B77431">
        <w:rPr>
          <w:bCs/>
          <w:sz w:val="20"/>
        </w:rPr>
        <w:t xml:space="preserve"> </w:t>
      </w:r>
      <w:proofErr w:type="spellStart"/>
      <w:r w:rsidR="00282587" w:rsidRPr="00B77431">
        <w:rPr>
          <w:bCs/>
          <w:sz w:val="20"/>
        </w:rPr>
        <w:t>зээлийн</w:t>
      </w:r>
      <w:proofErr w:type="spellEnd"/>
      <w:r w:rsidR="00282587" w:rsidRPr="00B77431">
        <w:rPr>
          <w:bCs/>
          <w:sz w:val="20"/>
        </w:rPr>
        <w:t xml:space="preserve"> </w:t>
      </w:r>
      <w:proofErr w:type="spellStart"/>
      <w:r w:rsidR="00282587" w:rsidRPr="00B77431">
        <w:rPr>
          <w:bCs/>
          <w:sz w:val="20"/>
        </w:rPr>
        <w:t>эрх</w:t>
      </w:r>
      <w:proofErr w:type="spellEnd"/>
      <w:r w:rsidR="00312D8F">
        <w:rPr>
          <w:bCs/>
          <w:sz w:val="20"/>
          <w:lang w:val="mn-MN"/>
        </w:rPr>
        <w:t>,</w:t>
      </w:r>
      <w:r w:rsidR="00282587" w:rsidRPr="00B77431">
        <w:rPr>
          <w:bCs/>
          <w:sz w:val="20"/>
        </w:rPr>
        <w:t xml:space="preserve"> </w:t>
      </w:r>
      <w:proofErr w:type="spellStart"/>
      <w:r w:rsidR="00312D8F" w:rsidRPr="00B77431">
        <w:rPr>
          <w:bCs/>
          <w:sz w:val="20"/>
        </w:rPr>
        <w:t>мөн</w:t>
      </w:r>
      <w:proofErr w:type="spellEnd"/>
      <w:r w:rsidR="00312D8F" w:rsidRPr="00B77431">
        <w:rPr>
          <w:bCs/>
          <w:sz w:val="20"/>
        </w:rPr>
        <w:t xml:space="preserve"> </w:t>
      </w:r>
      <w:proofErr w:type="spellStart"/>
      <w:r w:rsidR="00312D8F" w:rsidRPr="00B77431">
        <w:rPr>
          <w:bCs/>
          <w:sz w:val="20"/>
        </w:rPr>
        <w:t>бусад</w:t>
      </w:r>
      <w:proofErr w:type="spellEnd"/>
      <w:r w:rsidR="00312D8F" w:rsidRPr="00B77431">
        <w:rPr>
          <w:bCs/>
          <w:sz w:val="20"/>
        </w:rPr>
        <w:t xml:space="preserve"> </w:t>
      </w:r>
      <w:proofErr w:type="spellStart"/>
      <w:r w:rsidR="00312D8F" w:rsidRPr="00B77431">
        <w:rPr>
          <w:bCs/>
          <w:sz w:val="20"/>
        </w:rPr>
        <w:t>нөөц</w:t>
      </w:r>
      <w:proofErr w:type="spellEnd"/>
      <w:r w:rsidR="00312D8F" w:rsidRPr="00B77431">
        <w:rPr>
          <w:bCs/>
          <w:sz w:val="20"/>
        </w:rPr>
        <w:t xml:space="preserve"> </w:t>
      </w:r>
      <w:r w:rsidR="00312D8F">
        <w:rPr>
          <w:bCs/>
          <w:sz w:val="20"/>
          <w:lang w:val="mn-MN"/>
        </w:rPr>
        <w:t>хөрөнгийг</w:t>
      </w:r>
      <w:r w:rsidR="00282587" w:rsidRPr="00B77431">
        <w:rPr>
          <w:bCs/>
          <w:sz w:val="20"/>
        </w:rPr>
        <w:t xml:space="preserve"> </w:t>
      </w:r>
      <w:proofErr w:type="spellStart"/>
      <w:r w:rsidR="00282587" w:rsidRPr="00B77431">
        <w:rPr>
          <w:bCs/>
          <w:sz w:val="20"/>
        </w:rPr>
        <w:t>оролцуулан</w:t>
      </w:r>
      <w:proofErr w:type="spellEnd"/>
      <w:r w:rsidR="00312D8F">
        <w:rPr>
          <w:bCs/>
          <w:sz w:val="20"/>
          <w:lang w:val="mn-MN"/>
        </w:rPr>
        <w:t xml:space="preserve"> тооцно.</w:t>
      </w:r>
    </w:p>
    <w:p w14:paraId="6F5CA42D" w14:textId="7FD80F78" w:rsidR="00E066DD" w:rsidRPr="00B77431" w:rsidRDefault="00127E7C" w:rsidP="00127E7C">
      <w:pPr>
        <w:suppressAutoHyphens w:val="0"/>
        <w:spacing w:before="240" w:after="240"/>
        <w:ind w:left="1224"/>
        <w:rPr>
          <w:sz w:val="20"/>
        </w:rPr>
      </w:pPr>
      <w:r>
        <w:rPr>
          <w:sz w:val="20"/>
        </w:rPr>
        <w:t>(</w:t>
      </w:r>
      <w:r>
        <w:rPr>
          <w:sz w:val="20"/>
          <w:lang w:val="mn-MN"/>
        </w:rPr>
        <w:t>а</w:t>
      </w:r>
      <w:r>
        <w:rPr>
          <w:sz w:val="20"/>
        </w:rPr>
        <w:t>)</w:t>
      </w:r>
      <w:r>
        <w:rPr>
          <w:sz w:val="20"/>
          <w:lang w:val="mn-MN"/>
        </w:rPr>
        <w:t xml:space="preserve"> </w:t>
      </w:r>
      <w:proofErr w:type="spellStart"/>
      <w:r w:rsidR="00282587" w:rsidRPr="00B77431">
        <w:rPr>
          <w:sz w:val="20"/>
        </w:rPr>
        <w:t>одоо</w:t>
      </w:r>
      <w:proofErr w:type="spellEnd"/>
      <w:r w:rsidR="00282587" w:rsidRPr="00B77431">
        <w:rPr>
          <w:sz w:val="20"/>
        </w:rPr>
        <w:t xml:space="preserve"> </w:t>
      </w:r>
      <w:proofErr w:type="spellStart"/>
      <w:r w:rsidR="00282587" w:rsidRPr="00B77431">
        <w:rPr>
          <w:sz w:val="20"/>
        </w:rPr>
        <w:t>хэрэгжүүлж</w:t>
      </w:r>
      <w:proofErr w:type="spellEnd"/>
      <w:r w:rsidR="00282587" w:rsidRPr="00B77431">
        <w:rPr>
          <w:sz w:val="20"/>
        </w:rPr>
        <w:t xml:space="preserve"> </w:t>
      </w:r>
      <w:proofErr w:type="spellStart"/>
      <w:r w:rsidR="00282587" w:rsidRPr="00B77431">
        <w:rPr>
          <w:sz w:val="20"/>
        </w:rPr>
        <w:t>буй</w:t>
      </w:r>
      <w:proofErr w:type="spellEnd"/>
      <w:r w:rsidR="00282587" w:rsidRPr="00B77431">
        <w:rPr>
          <w:sz w:val="20"/>
        </w:rPr>
        <w:t xml:space="preserve"> </w:t>
      </w:r>
      <w:proofErr w:type="spellStart"/>
      <w:r w:rsidR="00282587" w:rsidRPr="00B77431">
        <w:rPr>
          <w:sz w:val="20"/>
        </w:rPr>
        <w:t>гэрээний</w:t>
      </w:r>
      <w:proofErr w:type="spellEnd"/>
      <w:r w:rsidR="00282587" w:rsidRPr="00B77431">
        <w:rPr>
          <w:sz w:val="20"/>
        </w:rPr>
        <w:t xml:space="preserve"> </w:t>
      </w:r>
      <w:proofErr w:type="spellStart"/>
      <w:r w:rsidR="00282587" w:rsidRPr="00B77431">
        <w:rPr>
          <w:sz w:val="20"/>
        </w:rPr>
        <w:t>үүр</w:t>
      </w:r>
      <w:proofErr w:type="spellEnd"/>
      <w:r w:rsidR="00862AC8">
        <w:rPr>
          <w:sz w:val="20"/>
          <w:lang w:val="mn-MN"/>
        </w:rPr>
        <w:t>э</w:t>
      </w:r>
      <w:r w:rsidR="00282587" w:rsidRPr="00B77431">
        <w:rPr>
          <w:sz w:val="20"/>
        </w:rPr>
        <w:t xml:space="preserve">г, </w:t>
      </w:r>
      <w:proofErr w:type="spellStart"/>
      <w:r w:rsidR="00282587" w:rsidRPr="00B77431">
        <w:rPr>
          <w:sz w:val="20"/>
        </w:rPr>
        <w:t>болон</w:t>
      </w:r>
      <w:proofErr w:type="spellEnd"/>
      <w:r w:rsidR="00E066DD" w:rsidRPr="00B77431">
        <w:rPr>
          <w:sz w:val="20"/>
        </w:rPr>
        <w:t xml:space="preserve"> </w:t>
      </w:r>
    </w:p>
    <w:p w14:paraId="501350E7" w14:textId="5276CBD4" w:rsidR="00E066DD" w:rsidRPr="00B77431" w:rsidRDefault="00127E7C" w:rsidP="00127E7C">
      <w:pPr>
        <w:suppressAutoHyphens w:val="0"/>
        <w:spacing w:before="240" w:after="240"/>
        <w:ind w:left="1224"/>
        <w:rPr>
          <w:sz w:val="20"/>
        </w:rPr>
      </w:pPr>
      <w:r>
        <w:rPr>
          <w:sz w:val="20"/>
        </w:rPr>
        <w:t>(</w:t>
      </w:r>
      <w:r>
        <w:rPr>
          <w:sz w:val="20"/>
          <w:lang w:val="mn-MN"/>
        </w:rPr>
        <w:t>б</w:t>
      </w:r>
      <w:r>
        <w:rPr>
          <w:sz w:val="20"/>
        </w:rPr>
        <w:t xml:space="preserve">) </w:t>
      </w:r>
      <w:r w:rsidR="00862AC8">
        <w:rPr>
          <w:sz w:val="20"/>
          <w:lang w:val="mn-MN"/>
        </w:rPr>
        <w:t xml:space="preserve">энэ тендерийн </w:t>
      </w:r>
      <w:proofErr w:type="spellStart"/>
      <w:r w:rsidR="00282587" w:rsidRPr="00B77431">
        <w:rPr>
          <w:sz w:val="20"/>
        </w:rPr>
        <w:t>гэрээ</w:t>
      </w:r>
      <w:proofErr w:type="spellEnd"/>
      <w:r w:rsidR="00E066DD" w:rsidRPr="00B77431">
        <w:rPr>
          <w:sz w:val="20"/>
        </w:rPr>
        <w:t>.</w:t>
      </w:r>
    </w:p>
    <w:p w14:paraId="3F9A2647" w14:textId="457D1A98" w:rsidR="00282587" w:rsidRPr="00B77431" w:rsidRDefault="0053576A" w:rsidP="00193A07">
      <w:pPr>
        <w:suppressAutoHyphens w:val="0"/>
        <w:spacing w:before="240" w:after="240"/>
        <w:ind w:left="288"/>
        <w:rPr>
          <w:sz w:val="20"/>
          <w:szCs w:val="24"/>
          <w:lang w:eastAsia="en-US"/>
        </w:rPr>
      </w:pP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хувьд</w:t>
      </w:r>
      <w:proofErr w:type="spellEnd"/>
      <w:r w:rsidRPr="0053576A">
        <w:rPr>
          <w:sz w:val="20"/>
          <w:szCs w:val="24"/>
          <w:lang w:eastAsia="en-US"/>
        </w:rPr>
        <w:t xml:space="preserve"> </w:t>
      </w:r>
      <w:proofErr w:type="spellStart"/>
      <w:r w:rsidRPr="0053576A">
        <w:rPr>
          <w:sz w:val="20"/>
          <w:szCs w:val="24"/>
          <w:lang w:eastAsia="en-US"/>
        </w:rPr>
        <w:t>уг</w:t>
      </w:r>
      <w:proofErr w:type="spellEnd"/>
      <w:r w:rsidRPr="0053576A">
        <w:rPr>
          <w:sz w:val="20"/>
          <w:szCs w:val="24"/>
          <w:lang w:eastAsia="en-US"/>
        </w:rPr>
        <w:t xml:space="preserve"> </w:t>
      </w:r>
      <w:proofErr w:type="spellStart"/>
      <w:r w:rsidRPr="0053576A">
        <w:rPr>
          <w:sz w:val="20"/>
          <w:szCs w:val="24"/>
          <w:lang w:eastAsia="en-US"/>
        </w:rPr>
        <w:t>маягтыг</w:t>
      </w:r>
      <w:proofErr w:type="spellEnd"/>
      <w:r w:rsidRPr="0053576A">
        <w:rPr>
          <w:sz w:val="20"/>
          <w:szCs w:val="24"/>
          <w:lang w:eastAsia="en-US"/>
        </w:rPr>
        <w:t xml:space="preserve"> </w:t>
      </w: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гишүүн</w:t>
      </w:r>
      <w:proofErr w:type="spellEnd"/>
      <w:r w:rsidRPr="0053576A">
        <w:rPr>
          <w:sz w:val="20"/>
          <w:szCs w:val="24"/>
          <w:lang w:eastAsia="en-US"/>
        </w:rPr>
        <w:t xml:space="preserve"> </w:t>
      </w:r>
      <w:proofErr w:type="spellStart"/>
      <w:r w:rsidRPr="0053576A">
        <w:rPr>
          <w:sz w:val="20"/>
          <w:szCs w:val="24"/>
          <w:lang w:eastAsia="en-US"/>
        </w:rPr>
        <w:t>тус</w:t>
      </w:r>
      <w:proofErr w:type="spellEnd"/>
      <w:r w:rsidRPr="0053576A">
        <w:rPr>
          <w:sz w:val="20"/>
          <w:szCs w:val="24"/>
          <w:lang w:eastAsia="en-US"/>
        </w:rPr>
        <w:t xml:space="preserve"> </w:t>
      </w:r>
      <w:proofErr w:type="spellStart"/>
      <w:r w:rsidRPr="0053576A">
        <w:rPr>
          <w:sz w:val="20"/>
          <w:szCs w:val="24"/>
          <w:lang w:eastAsia="en-US"/>
        </w:rPr>
        <w:t>бүр</w:t>
      </w:r>
      <w:proofErr w:type="spellEnd"/>
      <w:r w:rsidRPr="0053576A">
        <w:rPr>
          <w:sz w:val="20"/>
          <w:szCs w:val="24"/>
          <w:lang w:val="mn-MN" w:eastAsia="en-US"/>
        </w:rPr>
        <w:t>ээр</w:t>
      </w:r>
      <w:r w:rsidRPr="0053576A">
        <w:rPr>
          <w:sz w:val="20"/>
          <w:szCs w:val="24"/>
          <w:lang w:eastAsia="en-US"/>
        </w:rPr>
        <w:t xml:space="preserve"> </w:t>
      </w:r>
      <w:proofErr w:type="spellStart"/>
      <w:r w:rsidRPr="0053576A">
        <w:rPr>
          <w:sz w:val="20"/>
          <w:szCs w:val="24"/>
          <w:lang w:eastAsia="en-US"/>
        </w:rPr>
        <w:t>бөгл</w:t>
      </w:r>
      <w:proofErr w:type="spellEnd"/>
      <w:r w:rsidRPr="0053576A">
        <w:rPr>
          <w:sz w:val="20"/>
          <w:szCs w:val="24"/>
          <w:lang w:val="mn-MN" w:eastAsia="en-US"/>
        </w:rPr>
        <w:t>үүлэ</w:t>
      </w:r>
      <w:r w:rsidRPr="0053576A">
        <w:rPr>
          <w:sz w:val="20"/>
          <w:szCs w:val="24"/>
          <w:lang w:eastAsia="en-US"/>
        </w:rPr>
        <w:t xml:space="preserve">х </w:t>
      </w:r>
      <w:proofErr w:type="spellStart"/>
      <w:r w:rsidRPr="0053576A">
        <w:rPr>
          <w:sz w:val="20"/>
          <w:szCs w:val="24"/>
          <w:lang w:eastAsia="en-US"/>
        </w:rPr>
        <w:t>ба</w:t>
      </w:r>
      <w:proofErr w:type="spellEnd"/>
      <w:r w:rsidRPr="0053576A">
        <w:rPr>
          <w:sz w:val="20"/>
          <w:szCs w:val="24"/>
          <w:lang w:eastAsia="en-US"/>
        </w:rPr>
        <w:t xml:space="preserve"> </w:t>
      </w: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гишүүний</w:t>
      </w:r>
      <w:proofErr w:type="spellEnd"/>
      <w:r w:rsidRPr="0053576A">
        <w:rPr>
          <w:sz w:val="20"/>
          <w:szCs w:val="24"/>
          <w:lang w:eastAsia="en-US"/>
        </w:rPr>
        <w:t xml:space="preserve"> </w:t>
      </w:r>
      <w:proofErr w:type="spellStart"/>
      <w:r w:rsidRPr="0053576A">
        <w:rPr>
          <w:sz w:val="20"/>
          <w:szCs w:val="24"/>
          <w:lang w:eastAsia="en-US"/>
        </w:rPr>
        <w:t>нэрийг</w:t>
      </w:r>
      <w:proofErr w:type="spellEnd"/>
      <w:r w:rsidRPr="0053576A">
        <w:rPr>
          <w:sz w:val="20"/>
          <w:szCs w:val="24"/>
          <w:lang w:eastAsia="en-US"/>
        </w:rPr>
        <w:t xml:space="preserve"> </w:t>
      </w:r>
      <w:proofErr w:type="spellStart"/>
      <w:r w:rsidRPr="0053576A">
        <w:rPr>
          <w:sz w:val="20"/>
          <w:szCs w:val="24"/>
          <w:lang w:eastAsia="en-US"/>
        </w:rPr>
        <w:t>тодорхой</w:t>
      </w:r>
      <w:proofErr w:type="spellEnd"/>
      <w:r w:rsidRPr="0053576A">
        <w:rPr>
          <w:sz w:val="20"/>
          <w:szCs w:val="24"/>
          <w:lang w:eastAsia="en-US"/>
        </w:rPr>
        <w:t xml:space="preserve"> </w:t>
      </w:r>
      <w:proofErr w:type="spellStart"/>
      <w:r w:rsidRPr="0053576A">
        <w:rPr>
          <w:sz w:val="20"/>
          <w:szCs w:val="24"/>
          <w:lang w:eastAsia="en-US"/>
        </w:rPr>
        <w:t>заа</w:t>
      </w:r>
      <w:proofErr w:type="spellEnd"/>
      <w:r w:rsidRPr="0053576A">
        <w:rPr>
          <w:sz w:val="20"/>
          <w:szCs w:val="24"/>
          <w:lang w:val="mn-MN" w:eastAsia="en-US"/>
        </w:rPr>
        <w:t>х ёстой</w:t>
      </w:r>
      <w:r w:rsidR="00282587" w:rsidRPr="00B77431">
        <w:rPr>
          <w:sz w:val="20"/>
          <w:szCs w:val="24"/>
          <w:lang w:eastAsia="en-US"/>
        </w:rPr>
        <w:t>.</w:t>
      </w:r>
    </w:p>
    <w:p w14:paraId="571B3CDB" w14:textId="16816522" w:rsidR="00E066DD" w:rsidRPr="00B77431" w:rsidRDefault="00282587" w:rsidP="00193A07">
      <w:pPr>
        <w:ind w:left="288"/>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w:t>
      </w:r>
      <w:proofErr w:type="spellEnd"/>
      <w:r w:rsidRPr="00B77431">
        <w:rPr>
          <w:bCs/>
          <w:spacing w:val="-2"/>
          <w:sz w:val="20"/>
          <w:szCs w:val="24"/>
          <w:lang w:eastAsia="en-US"/>
        </w:rPr>
        <w:t>:</w:t>
      </w:r>
      <w:r w:rsidR="00E066DD" w:rsidRPr="00B77431">
        <w:t xml:space="preserve"> ___________________</w:t>
      </w:r>
    </w:p>
    <w:p w14:paraId="5EC8A90B" w14:textId="77777777" w:rsidR="00282587" w:rsidRPr="00B77431" w:rsidRDefault="00282587" w:rsidP="00056A88"/>
    <w:p w14:paraId="5309E582" w14:textId="77777777" w:rsidR="00282587" w:rsidRPr="00B77431" w:rsidRDefault="00282587" w:rsidP="00056A88">
      <w:pPr>
        <w:rPr>
          <w:rStyle w:val="Table"/>
          <w:rFonts w:ascii="Times New Roman" w:hAnsi="Times New Roman"/>
          <w:spacing w:val="-2"/>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E066DD" w:rsidRPr="00B77431" w14:paraId="07EB3CE6" w14:textId="77777777" w:rsidTr="002573B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AFA85C9" w14:textId="4D04F858" w:rsidR="00E066DD" w:rsidRPr="00B77431" w:rsidRDefault="00634113" w:rsidP="00D631B2">
            <w:pPr>
              <w:keepNext/>
              <w:spacing w:before="60" w:after="60"/>
              <w:jc w:val="center"/>
              <w:outlineLvl w:val="3"/>
              <w:rPr>
                <w:rStyle w:val="Table"/>
                <w:rFonts w:ascii="Times New Roman" w:hAnsi="Times New Roman"/>
                <w:b/>
                <w:bCs/>
                <w:color w:val="FFFFFF"/>
                <w:spacing w:val="-2"/>
                <w:sz w:val="16"/>
              </w:rPr>
            </w:pPr>
            <w:r>
              <w:rPr>
                <w:b/>
                <w:bCs/>
                <w:color w:val="FFFFFF"/>
                <w:sz w:val="20"/>
                <w:lang w:val="mn-MN"/>
              </w:rPr>
              <w:t>Санхүүгийн нөөц хөрөнгө</w:t>
            </w:r>
          </w:p>
        </w:tc>
      </w:tr>
      <w:tr w:rsidR="00E066DD" w:rsidRPr="00B77431" w14:paraId="10F19479" w14:textId="77777777" w:rsidTr="002573B3">
        <w:trPr>
          <w:cantSplit/>
          <w:jc w:val="center"/>
        </w:trPr>
        <w:tc>
          <w:tcPr>
            <w:tcW w:w="536" w:type="dxa"/>
            <w:tcBorders>
              <w:top w:val="single" w:sz="6" w:space="0" w:color="auto"/>
              <w:left w:val="single" w:sz="6" w:space="0" w:color="auto"/>
              <w:bottom w:val="single" w:sz="6" w:space="0" w:color="auto"/>
            </w:tcBorders>
            <w:vAlign w:val="center"/>
          </w:tcPr>
          <w:p w14:paraId="668C04F7" w14:textId="77777777" w:rsidR="00E066DD" w:rsidRPr="00B77431" w:rsidRDefault="00E066DD" w:rsidP="00D631B2">
            <w:pPr>
              <w:keepNext/>
              <w:spacing w:before="60" w:after="60"/>
              <w:jc w:val="center"/>
              <w:outlineLvl w:val="3"/>
              <w:rPr>
                <w:rStyle w:val="Table"/>
                <w:rFonts w:ascii="Times New Roman" w:hAnsi="Times New Roman"/>
                <w:b/>
                <w:bCs/>
                <w:color w:val="000000"/>
                <w:spacing w:val="-2"/>
                <w:sz w:val="16"/>
              </w:rPr>
            </w:pPr>
            <w:r w:rsidRPr="00B77431">
              <w:rPr>
                <w:rStyle w:val="Table"/>
                <w:rFonts w:ascii="Times New Roman" w:hAnsi="Times New Roman"/>
                <w:b/>
                <w:bCs/>
                <w:color w:val="000000"/>
                <w:spacing w:val="-2"/>
                <w:sz w:val="16"/>
              </w:rPr>
              <w:t>No.</w:t>
            </w:r>
          </w:p>
        </w:tc>
        <w:tc>
          <w:tcPr>
            <w:tcW w:w="5640" w:type="dxa"/>
            <w:tcBorders>
              <w:top w:val="single" w:sz="6" w:space="0" w:color="auto"/>
              <w:left w:val="single" w:sz="6" w:space="0" w:color="auto"/>
              <w:bottom w:val="single" w:sz="6" w:space="0" w:color="auto"/>
            </w:tcBorders>
          </w:tcPr>
          <w:p w14:paraId="24A76787" w14:textId="12AAD82C" w:rsidR="00E066DD" w:rsidRPr="00B77431" w:rsidRDefault="008B2C22" w:rsidP="00D631B2">
            <w:pPr>
              <w:keepNext/>
              <w:spacing w:before="60" w:after="60"/>
              <w:jc w:val="center"/>
              <w:outlineLvl w:val="3"/>
              <w:rPr>
                <w:rStyle w:val="Table"/>
                <w:rFonts w:ascii="Times New Roman" w:hAnsi="Times New Roman"/>
                <w:b/>
                <w:bCs/>
                <w:color w:val="000000"/>
                <w:spacing w:val="-2"/>
                <w:sz w:val="16"/>
              </w:rPr>
            </w:pPr>
            <w:r>
              <w:rPr>
                <w:rStyle w:val="Table"/>
                <w:rFonts w:ascii="Times New Roman" w:hAnsi="Times New Roman"/>
                <w:b/>
                <w:bCs/>
                <w:color w:val="000000"/>
                <w:spacing w:val="-2"/>
                <w:sz w:val="16"/>
                <w:lang w:val="mn-MN"/>
              </w:rPr>
              <w:t>Санхүүгийн эх үүсвэр</w:t>
            </w:r>
          </w:p>
        </w:tc>
        <w:tc>
          <w:tcPr>
            <w:tcW w:w="3184" w:type="dxa"/>
            <w:tcBorders>
              <w:top w:val="single" w:sz="6" w:space="0" w:color="auto"/>
              <w:left w:val="single" w:sz="6" w:space="0" w:color="auto"/>
              <w:bottom w:val="single" w:sz="6" w:space="0" w:color="auto"/>
              <w:right w:val="single" w:sz="6" w:space="0" w:color="auto"/>
            </w:tcBorders>
          </w:tcPr>
          <w:p w14:paraId="453B59D2" w14:textId="120B45C6" w:rsidR="00E066DD" w:rsidRPr="00B77431" w:rsidRDefault="00CB4C9F" w:rsidP="00D631B2">
            <w:pPr>
              <w:keepNext/>
              <w:spacing w:before="60" w:after="60"/>
              <w:jc w:val="center"/>
              <w:outlineLvl w:val="3"/>
              <w:rPr>
                <w:rStyle w:val="Table"/>
                <w:rFonts w:ascii="Times New Roman" w:hAnsi="Times New Roman"/>
                <w:b/>
                <w:bCs/>
                <w:color w:val="000000"/>
                <w:spacing w:val="-2"/>
                <w:sz w:val="16"/>
              </w:rPr>
            </w:pPr>
            <w:r>
              <w:rPr>
                <w:rStyle w:val="Table"/>
                <w:rFonts w:ascii="Times New Roman" w:hAnsi="Times New Roman"/>
                <w:b/>
                <w:bCs/>
                <w:color w:val="000000"/>
                <w:spacing w:val="-2"/>
                <w:sz w:val="16"/>
                <w:lang w:val="mn-MN"/>
              </w:rPr>
              <w:t>Х</w:t>
            </w:r>
            <w:r>
              <w:rPr>
                <w:rStyle w:val="Table"/>
                <w:rFonts w:ascii="Times New Roman" w:hAnsi="Times New Roman"/>
                <w:b/>
                <w:bCs/>
                <w:color w:val="000000"/>
                <w:sz w:val="16"/>
                <w:lang w:val="mn-MN"/>
              </w:rPr>
              <w:t>эмжээ</w:t>
            </w:r>
            <w:r w:rsidR="00A03981">
              <w:rPr>
                <w:rStyle w:val="Table"/>
                <w:rFonts w:ascii="Times New Roman" w:hAnsi="Times New Roman"/>
                <w:b/>
                <w:bCs/>
                <w:color w:val="000000"/>
                <w:sz w:val="16"/>
                <w:lang w:val="mn-MN"/>
              </w:rPr>
              <w:t xml:space="preserve">, </w:t>
            </w:r>
            <w:r>
              <w:rPr>
                <w:rStyle w:val="Table"/>
                <w:rFonts w:ascii="Times New Roman" w:hAnsi="Times New Roman"/>
                <w:b/>
                <w:bCs/>
                <w:color w:val="000000"/>
                <w:spacing w:val="-2"/>
                <w:sz w:val="16"/>
                <w:lang w:val="mn-MN"/>
              </w:rPr>
              <w:t>т</w:t>
            </w:r>
            <w:r>
              <w:rPr>
                <w:rStyle w:val="Table"/>
                <w:rFonts w:ascii="Times New Roman" w:hAnsi="Times New Roman"/>
                <w:b/>
                <w:bCs/>
                <w:color w:val="000000"/>
                <w:sz w:val="16"/>
                <w:lang w:val="mn-MN"/>
              </w:rPr>
              <w:t>өгрөг</w:t>
            </w:r>
            <w:r w:rsidR="00A03981">
              <w:rPr>
                <w:rStyle w:val="Table"/>
                <w:rFonts w:ascii="Times New Roman" w:hAnsi="Times New Roman"/>
                <w:b/>
                <w:bCs/>
                <w:color w:val="000000"/>
                <w:sz w:val="16"/>
                <w:lang w:val="mn-MN"/>
              </w:rPr>
              <w:t>өөр</w:t>
            </w:r>
          </w:p>
        </w:tc>
      </w:tr>
      <w:tr w:rsidR="00E066DD" w:rsidRPr="00B77431" w14:paraId="4A0A8CC2" w14:textId="77777777" w:rsidTr="002573B3">
        <w:trPr>
          <w:cantSplit/>
          <w:jc w:val="center"/>
        </w:trPr>
        <w:tc>
          <w:tcPr>
            <w:tcW w:w="536" w:type="dxa"/>
            <w:tcBorders>
              <w:top w:val="single" w:sz="6" w:space="0" w:color="auto"/>
              <w:left w:val="single" w:sz="6" w:space="0" w:color="auto"/>
            </w:tcBorders>
            <w:vAlign w:val="center"/>
          </w:tcPr>
          <w:p w14:paraId="1ED9AEDD"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1</w:t>
            </w:r>
          </w:p>
        </w:tc>
        <w:tc>
          <w:tcPr>
            <w:tcW w:w="5640" w:type="dxa"/>
            <w:tcBorders>
              <w:top w:val="single" w:sz="6" w:space="0" w:color="auto"/>
              <w:left w:val="single" w:sz="6" w:space="0" w:color="auto"/>
            </w:tcBorders>
            <w:vAlign w:val="center"/>
          </w:tcPr>
          <w:p w14:paraId="20162403" w14:textId="24F79E2B" w:rsidR="00E066DD" w:rsidRPr="00B77431" w:rsidRDefault="008B2C22" w:rsidP="00D631B2">
            <w:pPr>
              <w:keepNext/>
              <w:spacing w:before="120" w:after="120"/>
              <w:outlineLvl w:val="3"/>
              <w:rPr>
                <w:rStyle w:val="Table"/>
                <w:rFonts w:ascii="Times New Roman" w:hAnsi="Times New Roman"/>
                <w:spacing w:val="-2"/>
                <w:sz w:val="18"/>
              </w:rPr>
            </w:pPr>
            <w:r>
              <w:rPr>
                <w:spacing w:val="-2"/>
                <w:sz w:val="18"/>
                <w:szCs w:val="18"/>
                <w:lang w:val="mn-MN"/>
              </w:rPr>
              <w:t>Эргэлтийн хөрөнгө</w:t>
            </w:r>
            <w:r w:rsidR="00E066DD" w:rsidRPr="00B77431">
              <w:rPr>
                <w:spacing w:val="-2"/>
                <w:sz w:val="18"/>
                <w:szCs w:val="18"/>
              </w:rPr>
              <w:t xml:space="preserve"> (</w:t>
            </w:r>
            <w:r>
              <w:rPr>
                <w:spacing w:val="-2"/>
                <w:sz w:val="18"/>
                <w:szCs w:val="18"/>
                <w:lang w:val="mn-MN"/>
              </w:rPr>
              <w:t>САН</w:t>
            </w:r>
            <w:r w:rsidR="00E066DD" w:rsidRPr="00B77431">
              <w:rPr>
                <w:spacing w:val="-2"/>
                <w:sz w:val="18"/>
                <w:szCs w:val="18"/>
              </w:rPr>
              <w:t xml:space="preserve"> </w:t>
            </w:r>
            <w:r>
              <w:rPr>
                <w:spacing w:val="-2"/>
                <w:sz w:val="18"/>
                <w:szCs w:val="18"/>
              </w:rPr>
              <w:t>–</w:t>
            </w:r>
            <w:r w:rsidR="00E066DD" w:rsidRPr="00B77431">
              <w:rPr>
                <w:spacing w:val="-2"/>
                <w:sz w:val="18"/>
                <w:szCs w:val="18"/>
              </w:rPr>
              <w:t xml:space="preserve"> 1</w:t>
            </w:r>
            <w:r>
              <w:rPr>
                <w:spacing w:val="-2"/>
                <w:sz w:val="18"/>
                <w:szCs w:val="18"/>
                <w:lang w:val="mn-MN"/>
              </w:rPr>
              <w:t xml:space="preserve"> маягтаас авах</w:t>
            </w:r>
            <w:r w:rsidR="00E066DD" w:rsidRPr="00B77431">
              <w:rPr>
                <w:spacing w:val="-2"/>
                <w:sz w:val="18"/>
                <w:szCs w:val="18"/>
              </w:rPr>
              <w:t>)</w:t>
            </w:r>
          </w:p>
        </w:tc>
        <w:tc>
          <w:tcPr>
            <w:tcW w:w="3184" w:type="dxa"/>
            <w:tcBorders>
              <w:top w:val="single" w:sz="6" w:space="0" w:color="auto"/>
              <w:left w:val="single" w:sz="6" w:space="0" w:color="auto"/>
              <w:right w:val="single" w:sz="6" w:space="0" w:color="auto"/>
            </w:tcBorders>
          </w:tcPr>
          <w:p w14:paraId="0C7044C2" w14:textId="77777777" w:rsidR="00E066DD" w:rsidRPr="00B77431" w:rsidRDefault="00E066DD" w:rsidP="002573B3">
            <w:pPr>
              <w:spacing w:after="71"/>
              <w:rPr>
                <w:rStyle w:val="Table"/>
                <w:rFonts w:ascii="Times New Roman" w:hAnsi="Times New Roman"/>
                <w:spacing w:val="-2"/>
                <w:sz w:val="18"/>
              </w:rPr>
            </w:pPr>
          </w:p>
        </w:tc>
      </w:tr>
      <w:tr w:rsidR="00E066DD" w:rsidRPr="00B77431" w14:paraId="62263484" w14:textId="77777777" w:rsidTr="002573B3">
        <w:trPr>
          <w:cantSplit/>
          <w:jc w:val="center"/>
        </w:trPr>
        <w:tc>
          <w:tcPr>
            <w:tcW w:w="536" w:type="dxa"/>
            <w:tcBorders>
              <w:top w:val="single" w:sz="6" w:space="0" w:color="auto"/>
              <w:left w:val="single" w:sz="6" w:space="0" w:color="auto"/>
            </w:tcBorders>
            <w:vAlign w:val="center"/>
          </w:tcPr>
          <w:p w14:paraId="11C6D6DB"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2</w:t>
            </w:r>
          </w:p>
        </w:tc>
        <w:tc>
          <w:tcPr>
            <w:tcW w:w="5640" w:type="dxa"/>
            <w:tcBorders>
              <w:top w:val="single" w:sz="6" w:space="0" w:color="auto"/>
              <w:left w:val="single" w:sz="6" w:space="0" w:color="auto"/>
            </w:tcBorders>
            <w:vAlign w:val="center"/>
          </w:tcPr>
          <w:p w14:paraId="142D4403" w14:textId="465904D9" w:rsidR="00E066DD" w:rsidRPr="00B77431" w:rsidRDefault="008B2C22" w:rsidP="00D631B2">
            <w:pPr>
              <w:keepNext/>
              <w:spacing w:before="120" w:after="120"/>
              <w:outlineLvl w:val="3"/>
              <w:rPr>
                <w:rStyle w:val="Table"/>
                <w:rFonts w:ascii="Times New Roman" w:hAnsi="Times New Roman"/>
                <w:spacing w:val="-2"/>
                <w:sz w:val="18"/>
              </w:rPr>
            </w:pPr>
            <w:r>
              <w:rPr>
                <w:spacing w:val="-2"/>
                <w:sz w:val="18"/>
                <w:szCs w:val="18"/>
                <w:lang w:val="mn-MN"/>
              </w:rPr>
              <w:t>Зээлийн шугам</w:t>
            </w:r>
            <w:r w:rsidR="00E066DD" w:rsidRPr="00B77431">
              <w:rPr>
                <w:b/>
                <w:i/>
                <w:spacing w:val="-2"/>
                <w:sz w:val="20"/>
                <w:vertAlign w:val="superscript"/>
              </w:rPr>
              <w:t>a</w:t>
            </w:r>
          </w:p>
        </w:tc>
        <w:tc>
          <w:tcPr>
            <w:tcW w:w="3184" w:type="dxa"/>
            <w:tcBorders>
              <w:top w:val="single" w:sz="6" w:space="0" w:color="auto"/>
              <w:left w:val="single" w:sz="6" w:space="0" w:color="auto"/>
              <w:right w:val="single" w:sz="6" w:space="0" w:color="auto"/>
            </w:tcBorders>
          </w:tcPr>
          <w:p w14:paraId="2796E043" w14:textId="77777777" w:rsidR="00E066DD" w:rsidRPr="00B77431" w:rsidRDefault="00E066DD" w:rsidP="002573B3">
            <w:pPr>
              <w:spacing w:after="71"/>
              <w:rPr>
                <w:rStyle w:val="Table"/>
                <w:rFonts w:ascii="Times New Roman" w:hAnsi="Times New Roman"/>
                <w:spacing w:val="-2"/>
                <w:sz w:val="18"/>
              </w:rPr>
            </w:pPr>
          </w:p>
        </w:tc>
      </w:tr>
      <w:tr w:rsidR="00E066DD" w:rsidRPr="00B77431" w14:paraId="2A70A622" w14:textId="77777777" w:rsidTr="002573B3">
        <w:trPr>
          <w:cantSplit/>
          <w:jc w:val="center"/>
        </w:trPr>
        <w:tc>
          <w:tcPr>
            <w:tcW w:w="536" w:type="dxa"/>
            <w:tcBorders>
              <w:top w:val="single" w:sz="6" w:space="0" w:color="auto"/>
              <w:left w:val="single" w:sz="6" w:space="0" w:color="auto"/>
            </w:tcBorders>
            <w:vAlign w:val="center"/>
          </w:tcPr>
          <w:p w14:paraId="6EB9A569"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3</w:t>
            </w:r>
          </w:p>
        </w:tc>
        <w:tc>
          <w:tcPr>
            <w:tcW w:w="5640" w:type="dxa"/>
            <w:tcBorders>
              <w:top w:val="single" w:sz="6" w:space="0" w:color="auto"/>
              <w:left w:val="single" w:sz="6" w:space="0" w:color="auto"/>
            </w:tcBorders>
            <w:vAlign w:val="center"/>
          </w:tcPr>
          <w:p w14:paraId="630B97D7" w14:textId="4F625533" w:rsidR="00E066DD" w:rsidRPr="00B77431" w:rsidRDefault="008B2C22" w:rsidP="00D631B2">
            <w:pPr>
              <w:keepNext/>
              <w:spacing w:before="120" w:after="120"/>
              <w:outlineLvl w:val="3"/>
              <w:rPr>
                <w:rStyle w:val="Table"/>
                <w:rFonts w:ascii="Times New Roman" w:hAnsi="Times New Roman"/>
                <w:spacing w:val="-2"/>
                <w:sz w:val="18"/>
              </w:rPr>
            </w:pPr>
            <w:r>
              <w:rPr>
                <w:spacing w:val="-2"/>
                <w:sz w:val="18"/>
                <w:lang w:val="mn-MN"/>
              </w:rPr>
              <w:t>Санхүүгийн бусад нөөц хөрөнгө</w:t>
            </w:r>
          </w:p>
        </w:tc>
        <w:tc>
          <w:tcPr>
            <w:tcW w:w="3184" w:type="dxa"/>
            <w:tcBorders>
              <w:top w:val="single" w:sz="6" w:space="0" w:color="auto"/>
              <w:left w:val="single" w:sz="6" w:space="0" w:color="auto"/>
              <w:right w:val="single" w:sz="6" w:space="0" w:color="auto"/>
            </w:tcBorders>
          </w:tcPr>
          <w:p w14:paraId="4ECD061F" w14:textId="77777777" w:rsidR="00E066DD" w:rsidRPr="00B77431" w:rsidRDefault="00E066DD" w:rsidP="002573B3">
            <w:pPr>
              <w:spacing w:after="71"/>
              <w:rPr>
                <w:rStyle w:val="Table"/>
                <w:rFonts w:ascii="Times New Roman" w:hAnsi="Times New Roman"/>
                <w:spacing w:val="-2"/>
                <w:sz w:val="18"/>
              </w:rPr>
            </w:pPr>
          </w:p>
        </w:tc>
      </w:tr>
      <w:tr w:rsidR="00E066DD" w:rsidRPr="00B77431" w14:paraId="53C8D9AF" w14:textId="77777777" w:rsidTr="002573B3">
        <w:trPr>
          <w:cantSplit/>
          <w:jc w:val="center"/>
        </w:trPr>
        <w:tc>
          <w:tcPr>
            <w:tcW w:w="536" w:type="dxa"/>
            <w:tcBorders>
              <w:top w:val="single" w:sz="6" w:space="0" w:color="auto"/>
              <w:left w:val="single" w:sz="6" w:space="0" w:color="auto"/>
              <w:bottom w:val="single" w:sz="6" w:space="0" w:color="auto"/>
            </w:tcBorders>
            <w:vAlign w:val="center"/>
          </w:tcPr>
          <w:p w14:paraId="3EA23C25" w14:textId="77777777" w:rsidR="00E066DD" w:rsidRPr="00B77431" w:rsidRDefault="00E066DD" w:rsidP="002573B3">
            <w:pPr>
              <w:spacing w:before="120" w:after="120"/>
              <w:jc w:val="center"/>
              <w:rPr>
                <w:rStyle w:val="Table"/>
                <w:rFonts w:ascii="Times New Roman" w:hAnsi="Times New Roman"/>
                <w:spacing w:val="-2"/>
                <w:sz w:val="18"/>
              </w:rPr>
            </w:pPr>
          </w:p>
        </w:tc>
        <w:tc>
          <w:tcPr>
            <w:tcW w:w="5640" w:type="dxa"/>
            <w:tcBorders>
              <w:top w:val="single" w:sz="6" w:space="0" w:color="auto"/>
              <w:left w:val="single" w:sz="6" w:space="0" w:color="auto"/>
              <w:bottom w:val="single" w:sz="6" w:space="0" w:color="auto"/>
            </w:tcBorders>
          </w:tcPr>
          <w:p w14:paraId="70EA3074" w14:textId="1383BD61" w:rsidR="00E066DD" w:rsidRPr="00B77431" w:rsidRDefault="008B2C22" w:rsidP="00D631B2">
            <w:pPr>
              <w:keepNext/>
              <w:spacing w:before="120" w:after="120"/>
              <w:outlineLvl w:val="3"/>
              <w:rPr>
                <w:rStyle w:val="Table"/>
                <w:rFonts w:ascii="Times New Roman" w:hAnsi="Times New Roman"/>
                <w:spacing w:val="-2"/>
                <w:sz w:val="18"/>
              </w:rPr>
            </w:pPr>
            <w:r>
              <w:rPr>
                <w:spacing w:val="-2"/>
                <w:sz w:val="18"/>
                <w:lang w:val="mn-MN"/>
              </w:rPr>
              <w:t>Нийт санхүүгийн нөөц хөрөнгө</w:t>
            </w:r>
          </w:p>
        </w:tc>
        <w:tc>
          <w:tcPr>
            <w:tcW w:w="3184" w:type="dxa"/>
            <w:tcBorders>
              <w:top w:val="single" w:sz="6" w:space="0" w:color="auto"/>
              <w:left w:val="single" w:sz="6" w:space="0" w:color="auto"/>
              <w:bottom w:val="single" w:sz="6" w:space="0" w:color="auto"/>
              <w:right w:val="single" w:sz="6" w:space="0" w:color="auto"/>
            </w:tcBorders>
          </w:tcPr>
          <w:p w14:paraId="6351CA40" w14:textId="77777777" w:rsidR="00E066DD" w:rsidRPr="00B77431" w:rsidRDefault="00E066DD" w:rsidP="002573B3">
            <w:pPr>
              <w:spacing w:after="71"/>
              <w:rPr>
                <w:rStyle w:val="Table"/>
                <w:rFonts w:ascii="Times New Roman" w:hAnsi="Times New Roman"/>
                <w:spacing w:val="-2"/>
                <w:sz w:val="18"/>
              </w:rPr>
            </w:pPr>
          </w:p>
        </w:tc>
      </w:tr>
    </w:tbl>
    <w:p w14:paraId="5B53DFA5" w14:textId="77777777" w:rsidR="00E066DD" w:rsidRPr="00B77431" w:rsidRDefault="00E066DD" w:rsidP="00E066DD">
      <w:pPr>
        <w:pStyle w:val="SectionVHeader"/>
        <w:spacing w:before="240" w:after="240"/>
        <w:ind w:left="187"/>
        <w:jc w:val="left"/>
        <w:rPr>
          <w:rFonts w:ascii="Times New Roman" w:hAnsi="Times New Roman"/>
          <w:i/>
          <w:sz w:val="20"/>
          <w:vertAlign w:val="superscript"/>
          <w:lang w:val="en-US"/>
        </w:rPr>
      </w:pPr>
    </w:p>
    <w:p w14:paraId="1BCEBA1E" w14:textId="667EBF05" w:rsidR="00650D73" w:rsidRPr="00471BF9" w:rsidRDefault="00E066DD" w:rsidP="00056F8D">
      <w:pPr>
        <w:pStyle w:val="SectionVHeader"/>
        <w:spacing w:before="240" w:after="240"/>
        <w:ind w:left="187"/>
        <w:jc w:val="left"/>
        <w:rPr>
          <w:rFonts w:ascii="Times New Roman" w:hAnsi="Times New Roman"/>
          <w:iCs/>
          <w:sz w:val="18"/>
          <w:szCs w:val="18"/>
          <w:lang w:val="en-US"/>
        </w:rPr>
        <w:sectPr w:rsidR="00650D73" w:rsidRPr="00471BF9" w:rsidSect="00422A5E">
          <w:pgSz w:w="11907" w:h="16839" w:code="9"/>
          <w:pgMar w:top="920" w:right="860" w:bottom="720" w:left="1440" w:header="723" w:footer="523" w:gutter="0"/>
          <w:cols w:space="720"/>
        </w:sectPr>
      </w:pPr>
      <w:r w:rsidRPr="00471BF9">
        <w:rPr>
          <w:rFonts w:ascii="Times New Roman" w:hAnsi="Times New Roman"/>
          <w:iCs/>
          <w:sz w:val="18"/>
          <w:szCs w:val="18"/>
          <w:vertAlign w:val="superscript"/>
          <w:lang w:val="en-US"/>
        </w:rPr>
        <w:t>a</w:t>
      </w:r>
      <w:r w:rsidRPr="00471BF9">
        <w:rPr>
          <w:rFonts w:ascii="Times New Roman" w:hAnsi="Times New Roman"/>
          <w:iCs/>
          <w:sz w:val="18"/>
          <w:szCs w:val="18"/>
          <w:vertAlign w:val="superscript"/>
          <w:lang w:val="en-US"/>
        </w:rPr>
        <w:tab/>
      </w:r>
      <w:r w:rsidR="00A03981" w:rsidRPr="00471BF9">
        <w:rPr>
          <w:rFonts w:ascii="Times New Roman" w:hAnsi="Times New Roman"/>
          <w:b w:val="0"/>
          <w:iCs/>
          <w:sz w:val="18"/>
          <w:szCs w:val="18"/>
          <w:lang w:val="mn-MN"/>
        </w:rPr>
        <w:t>Зөвхөн зээлийн ш</w:t>
      </w:r>
      <w:r w:rsidR="00056F8D" w:rsidRPr="00471BF9">
        <w:rPr>
          <w:rFonts w:ascii="Times New Roman" w:hAnsi="Times New Roman"/>
          <w:b w:val="0"/>
          <w:iCs/>
          <w:sz w:val="18"/>
          <w:szCs w:val="18"/>
          <w:lang w:val="mn-MN"/>
        </w:rPr>
        <w:t>угам гаргаж байгаа банкны захидлаар баталгаажуулна</w:t>
      </w:r>
      <w:r w:rsidRPr="00471BF9">
        <w:rPr>
          <w:rFonts w:ascii="Times New Roman" w:hAnsi="Times New Roman"/>
          <w:b w:val="0"/>
          <w:iCs/>
          <w:sz w:val="18"/>
          <w:szCs w:val="18"/>
          <w:lang w:val="en-US"/>
        </w:rPr>
        <w:t>.</w:t>
      </w:r>
    </w:p>
    <w:p w14:paraId="28620284" w14:textId="3315A66E" w:rsidR="00DA4344" w:rsidRPr="00B77431" w:rsidRDefault="00101785" w:rsidP="00C43E12">
      <w:pPr>
        <w:spacing w:before="34"/>
        <w:ind w:left="331" w:right="864"/>
        <w:rPr>
          <w:rFonts w:eastAsia="Arial"/>
          <w:sz w:val="20"/>
        </w:rPr>
      </w:pPr>
      <w:r>
        <w:rPr>
          <w:rFonts w:eastAsia="Arial"/>
          <w:b/>
          <w:bCs/>
          <w:spacing w:val="1"/>
          <w:sz w:val="20"/>
          <w:lang w:val="mn-MN"/>
        </w:rPr>
        <w:lastRenderedPageBreak/>
        <w:t>САН</w:t>
      </w:r>
      <w:r>
        <w:rPr>
          <w:rFonts w:eastAsia="Arial"/>
          <w:b/>
          <w:bCs/>
          <w:sz w:val="20"/>
        </w:rPr>
        <w:t>–</w:t>
      </w:r>
      <w:r w:rsidR="00650D73" w:rsidRPr="00B77431">
        <w:rPr>
          <w:rFonts w:eastAsia="Arial"/>
          <w:b/>
          <w:bCs/>
          <w:spacing w:val="-3"/>
          <w:sz w:val="20"/>
        </w:rPr>
        <w:t>4</w:t>
      </w:r>
      <w:r>
        <w:rPr>
          <w:rFonts w:eastAsia="Arial"/>
          <w:b/>
          <w:bCs/>
          <w:spacing w:val="-3"/>
          <w:sz w:val="20"/>
          <w:lang w:val="mn-MN"/>
        </w:rPr>
        <w:t xml:space="preserve"> маягт</w:t>
      </w:r>
      <w:r w:rsidR="00650D73" w:rsidRPr="00B77431">
        <w:rPr>
          <w:rFonts w:eastAsia="Arial"/>
          <w:b/>
          <w:bCs/>
          <w:sz w:val="20"/>
        </w:rPr>
        <w:t>:</w:t>
      </w:r>
      <w:r w:rsidR="00C66AF4">
        <w:rPr>
          <w:rFonts w:eastAsia="Arial"/>
          <w:b/>
          <w:bCs/>
          <w:spacing w:val="47"/>
          <w:sz w:val="20"/>
          <w:lang w:val="mn-MN"/>
        </w:rPr>
        <w:t xml:space="preserve"> </w:t>
      </w:r>
      <w:r w:rsidR="00C66AF4">
        <w:rPr>
          <w:rFonts w:eastAsia="Arial"/>
          <w:b/>
          <w:bCs/>
          <w:spacing w:val="1"/>
          <w:sz w:val="20"/>
          <w:lang w:val="mn-MN"/>
        </w:rPr>
        <w:t>Одоо хэрэгж</w:t>
      </w:r>
      <w:r w:rsidR="00E52B80">
        <w:rPr>
          <w:rFonts w:eastAsia="Arial"/>
          <w:b/>
          <w:bCs/>
          <w:spacing w:val="1"/>
          <w:sz w:val="20"/>
          <w:lang w:val="mn-MN"/>
        </w:rPr>
        <w:t>и</w:t>
      </w:r>
      <w:r w:rsidR="00C66AF4">
        <w:rPr>
          <w:rFonts w:eastAsia="Arial"/>
          <w:b/>
          <w:bCs/>
          <w:spacing w:val="1"/>
          <w:sz w:val="20"/>
          <w:lang w:val="mn-MN"/>
        </w:rPr>
        <w:t>ж буй гэрээний</w:t>
      </w:r>
      <w:r w:rsidR="00C43E12">
        <w:rPr>
          <w:rFonts w:eastAsia="Arial"/>
          <w:b/>
          <w:bCs/>
          <w:spacing w:val="1"/>
          <w:sz w:val="20"/>
          <w:lang w:val="mn-MN"/>
        </w:rPr>
        <w:t xml:space="preserve"> санхүүгийн шаардлага</w:t>
      </w:r>
    </w:p>
    <w:p w14:paraId="39206045" w14:textId="77777777" w:rsidR="00650D73" w:rsidRPr="00B77431" w:rsidRDefault="00650D73" w:rsidP="00650D73">
      <w:pPr>
        <w:spacing w:before="3" w:line="240" w:lineRule="exact"/>
        <w:rPr>
          <w:szCs w:val="24"/>
        </w:rPr>
      </w:pPr>
    </w:p>
    <w:p w14:paraId="029AABC3" w14:textId="68CCEF8B" w:rsidR="006727AB" w:rsidRPr="00B77431" w:rsidRDefault="00AA6272" w:rsidP="006727AB">
      <w:pPr>
        <w:ind w:left="335" w:right="375"/>
        <w:rPr>
          <w:rFonts w:eastAsia="Arial"/>
          <w:spacing w:val="-3"/>
          <w:sz w:val="20"/>
        </w:rPr>
      </w:pPr>
      <w:proofErr w:type="spellStart"/>
      <w:r w:rsidRPr="00B77431">
        <w:rPr>
          <w:rFonts w:eastAsia="Arial"/>
          <w:spacing w:val="-3"/>
          <w:sz w:val="20"/>
        </w:rPr>
        <w:t>Тендерт</w:t>
      </w:r>
      <w:proofErr w:type="spellEnd"/>
      <w:r w:rsidRPr="00B77431">
        <w:rPr>
          <w:rFonts w:eastAsia="Arial"/>
          <w:spacing w:val="-3"/>
          <w:sz w:val="20"/>
        </w:rPr>
        <w:t xml:space="preserve"> </w:t>
      </w:r>
      <w:proofErr w:type="spellStart"/>
      <w:r w:rsidRPr="00B77431">
        <w:rPr>
          <w:rFonts w:eastAsia="Arial"/>
          <w:spacing w:val="-3"/>
          <w:sz w:val="20"/>
        </w:rPr>
        <w:t>оролцогч</w:t>
      </w:r>
      <w:proofErr w:type="spellEnd"/>
      <w:r w:rsidRPr="00B77431">
        <w:rPr>
          <w:rFonts w:eastAsia="Arial"/>
          <w:spacing w:val="-3"/>
          <w:sz w:val="20"/>
        </w:rPr>
        <w:t xml:space="preserve"> (</w:t>
      </w:r>
      <w:proofErr w:type="spellStart"/>
      <w:r w:rsidRPr="00B77431">
        <w:rPr>
          <w:rFonts w:eastAsia="Arial"/>
          <w:spacing w:val="-3"/>
          <w:sz w:val="20"/>
        </w:rPr>
        <w:t>эсхүл</w:t>
      </w:r>
      <w:proofErr w:type="spellEnd"/>
      <w:r w:rsidRPr="00B77431">
        <w:rPr>
          <w:rFonts w:eastAsia="Arial"/>
          <w:spacing w:val="-3"/>
          <w:sz w:val="20"/>
        </w:rPr>
        <w:t xml:space="preserve"> </w:t>
      </w:r>
      <w:proofErr w:type="spellStart"/>
      <w:r w:rsidRPr="00B77431">
        <w:rPr>
          <w:rFonts w:eastAsia="Arial"/>
          <w:spacing w:val="-3"/>
          <w:sz w:val="20"/>
        </w:rPr>
        <w:t>түншлэлийн</w:t>
      </w:r>
      <w:proofErr w:type="spellEnd"/>
      <w:r w:rsidRPr="00B77431">
        <w:rPr>
          <w:rFonts w:eastAsia="Arial"/>
          <w:spacing w:val="-3"/>
          <w:sz w:val="20"/>
        </w:rPr>
        <w:t xml:space="preserve"> </w:t>
      </w:r>
      <w:proofErr w:type="spellStart"/>
      <w:r w:rsidRPr="00B77431">
        <w:rPr>
          <w:rFonts w:eastAsia="Arial"/>
          <w:spacing w:val="-3"/>
          <w:sz w:val="20"/>
        </w:rPr>
        <w:t>гишүүн</w:t>
      </w:r>
      <w:proofErr w:type="spellEnd"/>
      <w:r w:rsidRPr="00B77431">
        <w:rPr>
          <w:rFonts w:eastAsia="Arial"/>
          <w:spacing w:val="-3"/>
          <w:sz w:val="20"/>
        </w:rPr>
        <w:t xml:space="preserve"> </w:t>
      </w:r>
      <w:proofErr w:type="spellStart"/>
      <w:r w:rsidRPr="00B77431">
        <w:rPr>
          <w:rFonts w:eastAsia="Arial"/>
          <w:spacing w:val="-3"/>
          <w:sz w:val="20"/>
        </w:rPr>
        <w:t>бүр</w:t>
      </w:r>
      <w:proofErr w:type="spellEnd"/>
      <w:r w:rsidRPr="00B77431">
        <w:rPr>
          <w:rFonts w:eastAsia="Arial"/>
          <w:spacing w:val="-3"/>
          <w:sz w:val="20"/>
        </w:rPr>
        <w:t xml:space="preserve">) </w:t>
      </w:r>
      <w:proofErr w:type="spellStart"/>
      <w:r w:rsidRPr="00B77431">
        <w:rPr>
          <w:rFonts w:eastAsia="Arial"/>
          <w:spacing w:val="-3"/>
          <w:sz w:val="20"/>
        </w:rPr>
        <w:t>нь</w:t>
      </w:r>
      <w:proofErr w:type="spellEnd"/>
      <w:r w:rsidRPr="00B77431">
        <w:rPr>
          <w:rFonts w:eastAsia="Arial"/>
          <w:spacing w:val="-3"/>
          <w:sz w:val="20"/>
        </w:rPr>
        <w:t xml:space="preserve"> </w:t>
      </w:r>
      <w:r w:rsidR="009D3274">
        <w:rPr>
          <w:rFonts w:eastAsia="Arial"/>
          <w:spacing w:val="-3"/>
          <w:sz w:val="20"/>
          <w:lang w:val="mn-MN"/>
        </w:rPr>
        <w:t xml:space="preserve">гэрээний эрхийг дөнгөж авсан, эсвэл </w:t>
      </w:r>
      <w:r w:rsidR="00F348EB">
        <w:rPr>
          <w:rFonts w:eastAsia="Arial"/>
          <w:spacing w:val="-3"/>
          <w:sz w:val="20"/>
          <w:lang w:val="mn-MN"/>
        </w:rPr>
        <w:t>гэрээ байгуу</w:t>
      </w:r>
      <w:r w:rsidR="001F5374">
        <w:rPr>
          <w:rFonts w:eastAsia="Arial"/>
          <w:spacing w:val="-3"/>
          <w:sz w:val="20"/>
          <w:lang w:val="mn-MN"/>
        </w:rPr>
        <w:t>л</w:t>
      </w:r>
      <w:r w:rsidR="00F348EB">
        <w:rPr>
          <w:rFonts w:eastAsia="Arial"/>
          <w:spacing w:val="-3"/>
          <w:sz w:val="20"/>
          <w:lang w:val="mn-MN"/>
        </w:rPr>
        <w:t xml:space="preserve">ах санал </w:t>
      </w:r>
      <w:r w:rsidR="001F5374">
        <w:rPr>
          <w:rFonts w:eastAsia="Arial"/>
          <w:spacing w:val="-3"/>
          <w:sz w:val="20"/>
          <w:lang w:val="mn-MN"/>
        </w:rPr>
        <w:t xml:space="preserve">болон хүлээн зөвшөөрсөн мэдэгдлийг нэгэнт хүлээн авсан, эсхүл </w:t>
      </w:r>
      <w:proofErr w:type="spellStart"/>
      <w:r w:rsidRPr="00B77431">
        <w:rPr>
          <w:rFonts w:eastAsia="Arial"/>
          <w:spacing w:val="-3"/>
          <w:sz w:val="20"/>
        </w:rPr>
        <w:t>одоо</w:t>
      </w:r>
      <w:proofErr w:type="spellEnd"/>
      <w:r w:rsidRPr="00B77431">
        <w:rPr>
          <w:rFonts w:eastAsia="Arial"/>
          <w:spacing w:val="-3"/>
          <w:sz w:val="20"/>
        </w:rPr>
        <w:t xml:space="preserve"> </w:t>
      </w:r>
      <w:proofErr w:type="spellStart"/>
      <w:r w:rsidRPr="00B77431">
        <w:rPr>
          <w:rFonts w:eastAsia="Arial"/>
          <w:spacing w:val="-3"/>
          <w:sz w:val="20"/>
        </w:rPr>
        <w:t>хэрэгжүүлж</w:t>
      </w:r>
      <w:proofErr w:type="spellEnd"/>
      <w:r w:rsidRPr="00B77431">
        <w:rPr>
          <w:rFonts w:eastAsia="Arial"/>
          <w:spacing w:val="-3"/>
          <w:sz w:val="20"/>
        </w:rPr>
        <w:t xml:space="preserve"> </w:t>
      </w:r>
      <w:proofErr w:type="spellStart"/>
      <w:r w:rsidRPr="00B77431">
        <w:rPr>
          <w:rFonts w:eastAsia="Arial"/>
          <w:spacing w:val="-3"/>
          <w:sz w:val="20"/>
        </w:rPr>
        <w:t>буй</w:t>
      </w:r>
      <w:proofErr w:type="spellEnd"/>
      <w:r w:rsidRPr="00B77431">
        <w:rPr>
          <w:rFonts w:eastAsia="Arial"/>
          <w:spacing w:val="-3"/>
          <w:sz w:val="20"/>
        </w:rPr>
        <w:t xml:space="preserve"> </w:t>
      </w:r>
      <w:proofErr w:type="spellStart"/>
      <w:r w:rsidRPr="00B77431">
        <w:rPr>
          <w:rFonts w:eastAsia="Arial"/>
          <w:spacing w:val="-3"/>
          <w:sz w:val="20"/>
        </w:rPr>
        <w:t>болон</w:t>
      </w:r>
      <w:proofErr w:type="spellEnd"/>
      <w:r w:rsidRPr="00B77431">
        <w:rPr>
          <w:rFonts w:eastAsia="Arial"/>
          <w:spacing w:val="-3"/>
          <w:sz w:val="20"/>
        </w:rPr>
        <w:t xml:space="preserve"> </w:t>
      </w:r>
      <w:proofErr w:type="spellStart"/>
      <w:r w:rsidRPr="00B77431">
        <w:rPr>
          <w:rFonts w:eastAsia="Arial"/>
          <w:spacing w:val="-3"/>
          <w:sz w:val="20"/>
        </w:rPr>
        <w:t>хэрэгжүүлэхээр</w:t>
      </w:r>
      <w:proofErr w:type="spellEnd"/>
      <w:r w:rsidRPr="00B77431">
        <w:rPr>
          <w:rFonts w:eastAsia="Arial"/>
          <w:spacing w:val="-3"/>
          <w:sz w:val="20"/>
        </w:rPr>
        <w:t xml:space="preserve"> </w:t>
      </w:r>
      <w:proofErr w:type="spellStart"/>
      <w:r w:rsidRPr="00B77431">
        <w:rPr>
          <w:rFonts w:eastAsia="Arial"/>
          <w:spacing w:val="-3"/>
          <w:sz w:val="20"/>
        </w:rPr>
        <w:t>эрх</w:t>
      </w:r>
      <w:proofErr w:type="spellEnd"/>
      <w:r w:rsidRPr="00B77431">
        <w:rPr>
          <w:rFonts w:eastAsia="Arial"/>
          <w:spacing w:val="-3"/>
          <w:sz w:val="20"/>
        </w:rPr>
        <w:t xml:space="preserve"> </w:t>
      </w:r>
      <w:proofErr w:type="spellStart"/>
      <w:r w:rsidRPr="00B77431">
        <w:rPr>
          <w:rFonts w:eastAsia="Arial"/>
          <w:spacing w:val="-3"/>
          <w:sz w:val="20"/>
        </w:rPr>
        <w:t>авсан</w:t>
      </w:r>
      <w:proofErr w:type="spellEnd"/>
      <w:r w:rsidRPr="00B77431">
        <w:rPr>
          <w:rFonts w:eastAsia="Arial"/>
          <w:spacing w:val="-3"/>
          <w:sz w:val="20"/>
        </w:rPr>
        <w:t xml:space="preserve"> </w:t>
      </w:r>
      <w:proofErr w:type="spellStart"/>
      <w:r w:rsidRPr="00B77431">
        <w:rPr>
          <w:rFonts w:eastAsia="Arial"/>
          <w:spacing w:val="-3"/>
          <w:sz w:val="20"/>
        </w:rPr>
        <w:t>бүх</w:t>
      </w:r>
      <w:proofErr w:type="spellEnd"/>
      <w:r w:rsidRPr="00B77431">
        <w:rPr>
          <w:rFonts w:eastAsia="Arial"/>
          <w:spacing w:val="-3"/>
          <w:sz w:val="20"/>
        </w:rPr>
        <w:t xml:space="preserve"> </w:t>
      </w:r>
      <w:proofErr w:type="spellStart"/>
      <w:r w:rsidRPr="00B77431">
        <w:rPr>
          <w:rFonts w:eastAsia="Arial"/>
          <w:spacing w:val="-3"/>
          <w:sz w:val="20"/>
        </w:rPr>
        <w:t>гэрээний</w:t>
      </w:r>
      <w:proofErr w:type="spellEnd"/>
      <w:r w:rsidRPr="00B77431">
        <w:rPr>
          <w:rFonts w:eastAsia="Arial"/>
          <w:spacing w:val="-3"/>
          <w:sz w:val="20"/>
        </w:rPr>
        <w:t xml:space="preserve"> </w:t>
      </w:r>
      <w:proofErr w:type="spellStart"/>
      <w:r w:rsidRPr="00B77431">
        <w:rPr>
          <w:rFonts w:eastAsia="Arial"/>
          <w:spacing w:val="-3"/>
          <w:sz w:val="20"/>
        </w:rPr>
        <w:t>үүрэг</w:t>
      </w:r>
      <w:proofErr w:type="spellEnd"/>
      <w:r w:rsidR="00264E8F">
        <w:rPr>
          <w:rFonts w:eastAsia="Arial"/>
          <w:spacing w:val="-3"/>
          <w:sz w:val="20"/>
          <w:lang w:val="mn-MN"/>
        </w:rPr>
        <w:t>,</w:t>
      </w:r>
      <w:r w:rsidRPr="00B77431">
        <w:rPr>
          <w:rFonts w:eastAsia="Arial"/>
          <w:spacing w:val="-3"/>
          <w:sz w:val="20"/>
        </w:rPr>
        <w:t xml:space="preserve"> </w:t>
      </w:r>
      <w:proofErr w:type="spellStart"/>
      <w:r w:rsidR="001F5374" w:rsidRPr="00B77431">
        <w:rPr>
          <w:rFonts w:eastAsia="Arial"/>
          <w:spacing w:val="-3"/>
          <w:sz w:val="20"/>
        </w:rPr>
        <w:t>мөн</w:t>
      </w:r>
      <w:proofErr w:type="spellEnd"/>
      <w:r w:rsidR="001F5374" w:rsidRPr="00B77431">
        <w:rPr>
          <w:rFonts w:eastAsia="Arial"/>
          <w:spacing w:val="-3"/>
          <w:sz w:val="20"/>
        </w:rPr>
        <w:t xml:space="preserve"> </w:t>
      </w:r>
      <w:proofErr w:type="spellStart"/>
      <w:r w:rsidR="001F5374" w:rsidRPr="00B77431">
        <w:rPr>
          <w:rFonts w:eastAsia="Arial"/>
          <w:spacing w:val="-3"/>
          <w:sz w:val="20"/>
        </w:rPr>
        <w:t>дуусгавар</w:t>
      </w:r>
      <w:proofErr w:type="spellEnd"/>
      <w:r w:rsidR="001F5374" w:rsidRPr="00B77431">
        <w:rPr>
          <w:rFonts w:eastAsia="Arial"/>
          <w:spacing w:val="-3"/>
          <w:sz w:val="20"/>
        </w:rPr>
        <w:t xml:space="preserve"> </w:t>
      </w:r>
      <w:proofErr w:type="spellStart"/>
      <w:r w:rsidR="001F5374" w:rsidRPr="00B77431">
        <w:rPr>
          <w:rFonts w:eastAsia="Arial"/>
          <w:spacing w:val="-3"/>
          <w:sz w:val="20"/>
        </w:rPr>
        <w:t>болох</w:t>
      </w:r>
      <w:proofErr w:type="spellEnd"/>
      <w:r w:rsidR="001F5374" w:rsidRPr="00B77431">
        <w:rPr>
          <w:rFonts w:eastAsia="Arial"/>
          <w:spacing w:val="-3"/>
          <w:sz w:val="20"/>
        </w:rPr>
        <w:t xml:space="preserve"> </w:t>
      </w:r>
      <w:proofErr w:type="spellStart"/>
      <w:r w:rsidR="001F5374" w:rsidRPr="00B77431">
        <w:rPr>
          <w:rFonts w:eastAsia="Arial"/>
          <w:spacing w:val="-3"/>
          <w:sz w:val="20"/>
        </w:rPr>
        <w:t>дөхөж</w:t>
      </w:r>
      <w:proofErr w:type="spellEnd"/>
      <w:r w:rsidR="001F5374" w:rsidRPr="00B77431">
        <w:rPr>
          <w:rFonts w:eastAsia="Arial"/>
          <w:spacing w:val="-3"/>
          <w:sz w:val="20"/>
        </w:rPr>
        <w:t xml:space="preserve"> </w:t>
      </w:r>
      <w:proofErr w:type="spellStart"/>
      <w:r w:rsidR="001F5374" w:rsidRPr="00B77431">
        <w:rPr>
          <w:rFonts w:eastAsia="Arial"/>
          <w:spacing w:val="-3"/>
          <w:sz w:val="20"/>
        </w:rPr>
        <w:t>буй</w:t>
      </w:r>
      <w:proofErr w:type="spellEnd"/>
      <w:r w:rsidR="001F5374" w:rsidRPr="00B77431">
        <w:rPr>
          <w:rFonts w:eastAsia="Arial"/>
          <w:spacing w:val="-3"/>
          <w:sz w:val="20"/>
        </w:rPr>
        <w:t xml:space="preserve"> </w:t>
      </w:r>
      <w:proofErr w:type="spellStart"/>
      <w:r w:rsidR="001F5374" w:rsidRPr="00B77431">
        <w:rPr>
          <w:rFonts w:eastAsia="Arial"/>
          <w:spacing w:val="-3"/>
          <w:sz w:val="20"/>
        </w:rPr>
        <w:t>гэрээний</w:t>
      </w:r>
      <w:proofErr w:type="spellEnd"/>
      <w:r w:rsidR="001F5374" w:rsidRPr="00B77431">
        <w:rPr>
          <w:rFonts w:eastAsia="Arial"/>
          <w:spacing w:val="-3"/>
          <w:sz w:val="20"/>
        </w:rPr>
        <w:t xml:space="preserve"> </w:t>
      </w:r>
      <w:proofErr w:type="spellStart"/>
      <w:r w:rsidR="001F5374" w:rsidRPr="00B77431">
        <w:rPr>
          <w:rFonts w:eastAsia="Arial"/>
          <w:spacing w:val="-3"/>
          <w:sz w:val="20"/>
        </w:rPr>
        <w:t>хувьд</w:t>
      </w:r>
      <w:proofErr w:type="spellEnd"/>
      <w:r w:rsidR="001F5374" w:rsidRPr="00B77431">
        <w:rPr>
          <w:rFonts w:eastAsia="Arial"/>
          <w:spacing w:val="-3"/>
          <w:sz w:val="20"/>
        </w:rPr>
        <w:t xml:space="preserve"> </w:t>
      </w:r>
      <w:proofErr w:type="spellStart"/>
      <w:r w:rsidR="001F5374" w:rsidRPr="00B77431">
        <w:rPr>
          <w:rFonts w:eastAsia="Arial"/>
          <w:spacing w:val="-3"/>
          <w:sz w:val="20"/>
        </w:rPr>
        <w:t>болон</w:t>
      </w:r>
      <w:proofErr w:type="spellEnd"/>
      <w:r w:rsidR="001F5374" w:rsidRPr="00B77431">
        <w:rPr>
          <w:rFonts w:eastAsia="Arial"/>
          <w:spacing w:val="-3"/>
          <w:sz w:val="20"/>
        </w:rPr>
        <w:t xml:space="preserve"> </w:t>
      </w:r>
      <w:proofErr w:type="spellStart"/>
      <w:r w:rsidR="001F5374" w:rsidRPr="00B77431">
        <w:rPr>
          <w:rFonts w:eastAsia="Arial"/>
          <w:spacing w:val="-3"/>
          <w:sz w:val="20"/>
        </w:rPr>
        <w:t>дуусгавар</w:t>
      </w:r>
      <w:proofErr w:type="spellEnd"/>
      <w:r w:rsidR="001F5374" w:rsidRPr="00B77431">
        <w:rPr>
          <w:rFonts w:eastAsia="Arial"/>
          <w:spacing w:val="-3"/>
          <w:sz w:val="20"/>
        </w:rPr>
        <w:t xml:space="preserve"> </w:t>
      </w:r>
      <w:proofErr w:type="spellStart"/>
      <w:r w:rsidR="001F5374" w:rsidRPr="00B77431">
        <w:rPr>
          <w:rFonts w:eastAsia="Arial"/>
          <w:spacing w:val="-3"/>
          <w:sz w:val="20"/>
        </w:rPr>
        <w:t>болсон</w:t>
      </w:r>
      <w:proofErr w:type="spellEnd"/>
      <w:r w:rsidR="001F5374" w:rsidRPr="00B77431">
        <w:rPr>
          <w:rFonts w:eastAsia="Arial"/>
          <w:spacing w:val="-3"/>
          <w:sz w:val="20"/>
        </w:rPr>
        <w:t xml:space="preserve"> </w:t>
      </w:r>
      <w:r w:rsidR="000E4704">
        <w:rPr>
          <w:rFonts w:eastAsia="Arial"/>
          <w:spacing w:val="-3"/>
          <w:sz w:val="20"/>
          <w:lang w:val="mn-MN"/>
        </w:rPr>
        <w:t>боловч</w:t>
      </w:r>
      <w:r w:rsidR="001F5374" w:rsidRPr="00B77431">
        <w:rPr>
          <w:rFonts w:eastAsia="Arial"/>
          <w:spacing w:val="-3"/>
          <w:sz w:val="20"/>
        </w:rPr>
        <w:t xml:space="preserve"> </w:t>
      </w:r>
      <w:proofErr w:type="spellStart"/>
      <w:r w:rsidR="001F5374" w:rsidRPr="00B77431">
        <w:rPr>
          <w:rFonts w:eastAsia="Arial"/>
          <w:spacing w:val="-3"/>
          <w:sz w:val="20"/>
        </w:rPr>
        <w:t>гэрчилгээ</w:t>
      </w:r>
      <w:proofErr w:type="spellEnd"/>
      <w:r w:rsidR="001F5374" w:rsidRPr="00B77431">
        <w:rPr>
          <w:rFonts w:eastAsia="Arial"/>
          <w:spacing w:val="-3"/>
          <w:sz w:val="20"/>
        </w:rPr>
        <w:t xml:space="preserve"> </w:t>
      </w:r>
      <w:r w:rsidR="000E4704">
        <w:rPr>
          <w:rFonts w:eastAsia="Arial"/>
          <w:spacing w:val="-3"/>
          <w:sz w:val="20"/>
          <w:lang w:val="mn-MN"/>
        </w:rPr>
        <w:t xml:space="preserve">нь </w:t>
      </w:r>
      <w:proofErr w:type="spellStart"/>
      <w:r w:rsidR="001F5374" w:rsidRPr="00B77431">
        <w:rPr>
          <w:rFonts w:eastAsia="Arial"/>
          <w:spacing w:val="-3"/>
          <w:sz w:val="20"/>
        </w:rPr>
        <w:t>хараахан</w:t>
      </w:r>
      <w:proofErr w:type="spellEnd"/>
      <w:r w:rsidR="001F5374" w:rsidRPr="00B77431">
        <w:rPr>
          <w:rFonts w:eastAsia="Arial"/>
          <w:spacing w:val="-3"/>
          <w:sz w:val="20"/>
        </w:rPr>
        <w:t xml:space="preserve"> </w:t>
      </w:r>
      <w:proofErr w:type="spellStart"/>
      <w:r w:rsidR="001F5374" w:rsidRPr="00B77431">
        <w:rPr>
          <w:rFonts w:eastAsia="Arial"/>
          <w:spacing w:val="-3"/>
          <w:sz w:val="20"/>
        </w:rPr>
        <w:t>гараагүй</w:t>
      </w:r>
      <w:proofErr w:type="spellEnd"/>
      <w:r w:rsidR="001F5374" w:rsidRPr="00B77431">
        <w:rPr>
          <w:rFonts w:eastAsia="Arial"/>
          <w:spacing w:val="-3"/>
          <w:sz w:val="20"/>
        </w:rPr>
        <w:t xml:space="preserve"> </w:t>
      </w:r>
      <w:proofErr w:type="spellStart"/>
      <w:r w:rsidR="001F5374" w:rsidRPr="00B77431">
        <w:rPr>
          <w:rFonts w:eastAsia="Arial"/>
          <w:spacing w:val="-3"/>
          <w:sz w:val="20"/>
        </w:rPr>
        <w:t>байгаа</w:t>
      </w:r>
      <w:proofErr w:type="spellEnd"/>
      <w:r w:rsidR="001F5374" w:rsidRPr="00B77431">
        <w:rPr>
          <w:rFonts w:eastAsia="Arial"/>
          <w:spacing w:val="-3"/>
          <w:sz w:val="20"/>
        </w:rPr>
        <w:t xml:space="preserve"> </w:t>
      </w:r>
      <w:proofErr w:type="spellStart"/>
      <w:r w:rsidR="001F5374" w:rsidRPr="00B77431">
        <w:rPr>
          <w:rFonts w:eastAsia="Arial"/>
          <w:spacing w:val="-3"/>
          <w:sz w:val="20"/>
        </w:rPr>
        <w:t>зэрэг</w:t>
      </w:r>
      <w:proofErr w:type="spellEnd"/>
      <w:r w:rsidR="001F5374" w:rsidRPr="00B77431">
        <w:rPr>
          <w:rFonts w:eastAsia="Arial"/>
          <w:spacing w:val="-3"/>
          <w:sz w:val="20"/>
        </w:rPr>
        <w:t xml:space="preserve"> </w:t>
      </w:r>
      <w:proofErr w:type="spellStart"/>
      <w:r w:rsidRPr="00B77431">
        <w:rPr>
          <w:rFonts w:eastAsia="Arial"/>
          <w:spacing w:val="-3"/>
          <w:sz w:val="20"/>
        </w:rPr>
        <w:t>бүх</w:t>
      </w:r>
      <w:proofErr w:type="spellEnd"/>
      <w:r w:rsidRPr="00B77431">
        <w:rPr>
          <w:rFonts w:eastAsia="Arial"/>
          <w:spacing w:val="-3"/>
          <w:sz w:val="20"/>
        </w:rPr>
        <w:t xml:space="preserve"> </w:t>
      </w:r>
      <w:proofErr w:type="spellStart"/>
      <w:r w:rsidRPr="00B77431">
        <w:rPr>
          <w:rFonts w:eastAsia="Arial"/>
          <w:spacing w:val="-3"/>
          <w:sz w:val="20"/>
        </w:rPr>
        <w:t>гэрээний</w:t>
      </w:r>
      <w:proofErr w:type="spellEnd"/>
      <w:r w:rsidRPr="00B77431">
        <w:rPr>
          <w:rFonts w:eastAsia="Arial"/>
          <w:spacing w:val="-3"/>
          <w:sz w:val="20"/>
        </w:rPr>
        <w:t xml:space="preserve"> </w:t>
      </w:r>
      <w:r w:rsidR="00A32AFD">
        <w:rPr>
          <w:rFonts w:eastAsia="Arial"/>
          <w:spacing w:val="-3"/>
          <w:sz w:val="20"/>
          <w:lang w:val="mn-MN"/>
        </w:rPr>
        <w:t xml:space="preserve">одоогийн үүргийн </w:t>
      </w:r>
      <w:proofErr w:type="spellStart"/>
      <w:r w:rsidRPr="00B77431">
        <w:rPr>
          <w:rFonts w:eastAsia="Arial"/>
          <w:spacing w:val="-3"/>
          <w:sz w:val="20"/>
        </w:rPr>
        <w:t>талаарх</w:t>
      </w:r>
      <w:proofErr w:type="spellEnd"/>
      <w:r w:rsidRPr="00B77431">
        <w:rPr>
          <w:rFonts w:eastAsia="Arial"/>
          <w:spacing w:val="-3"/>
          <w:sz w:val="20"/>
        </w:rPr>
        <w:t xml:space="preserve"> </w:t>
      </w:r>
      <w:proofErr w:type="spellStart"/>
      <w:r w:rsidRPr="00B77431">
        <w:rPr>
          <w:rFonts w:eastAsia="Arial"/>
          <w:spacing w:val="-3"/>
          <w:sz w:val="20"/>
        </w:rPr>
        <w:t>мэдээллийг</w:t>
      </w:r>
      <w:proofErr w:type="spellEnd"/>
      <w:r w:rsidRPr="00B77431">
        <w:rPr>
          <w:rFonts w:eastAsia="Arial"/>
          <w:spacing w:val="-3"/>
          <w:sz w:val="20"/>
        </w:rPr>
        <w:t xml:space="preserve"> </w:t>
      </w:r>
      <w:proofErr w:type="spellStart"/>
      <w:r w:rsidRPr="00B77431">
        <w:rPr>
          <w:rFonts w:eastAsia="Arial"/>
          <w:spacing w:val="-3"/>
          <w:sz w:val="20"/>
        </w:rPr>
        <w:t>ирүүл</w:t>
      </w:r>
      <w:proofErr w:type="spellEnd"/>
      <w:r w:rsidR="00A32AFD">
        <w:rPr>
          <w:rFonts w:eastAsia="Arial"/>
          <w:spacing w:val="-3"/>
          <w:sz w:val="20"/>
          <w:lang w:val="mn-MN"/>
        </w:rPr>
        <w:t>нэ</w:t>
      </w:r>
      <w:r w:rsidRPr="00B77431">
        <w:rPr>
          <w:rFonts w:eastAsia="Arial"/>
          <w:spacing w:val="-3"/>
          <w:sz w:val="20"/>
        </w:rPr>
        <w:t>.</w:t>
      </w:r>
    </w:p>
    <w:p w14:paraId="0F12A802" w14:textId="7F8149DD" w:rsidR="00AA6272" w:rsidRPr="00B77431" w:rsidRDefault="0053576A" w:rsidP="00264E8F">
      <w:pPr>
        <w:suppressAutoHyphens w:val="0"/>
        <w:spacing w:before="240" w:after="240"/>
        <w:ind w:left="331" w:right="432"/>
        <w:rPr>
          <w:sz w:val="20"/>
          <w:szCs w:val="24"/>
          <w:lang w:eastAsia="en-US"/>
        </w:rPr>
      </w:pP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хувьд</w:t>
      </w:r>
      <w:proofErr w:type="spellEnd"/>
      <w:r w:rsidRPr="0053576A">
        <w:rPr>
          <w:sz w:val="20"/>
          <w:szCs w:val="24"/>
          <w:lang w:eastAsia="en-US"/>
        </w:rPr>
        <w:t xml:space="preserve"> </w:t>
      </w:r>
      <w:proofErr w:type="spellStart"/>
      <w:r w:rsidRPr="0053576A">
        <w:rPr>
          <w:sz w:val="20"/>
          <w:szCs w:val="24"/>
          <w:lang w:eastAsia="en-US"/>
        </w:rPr>
        <w:t>уг</w:t>
      </w:r>
      <w:proofErr w:type="spellEnd"/>
      <w:r w:rsidRPr="0053576A">
        <w:rPr>
          <w:sz w:val="20"/>
          <w:szCs w:val="24"/>
          <w:lang w:eastAsia="en-US"/>
        </w:rPr>
        <w:t xml:space="preserve"> </w:t>
      </w:r>
      <w:proofErr w:type="spellStart"/>
      <w:r w:rsidRPr="0053576A">
        <w:rPr>
          <w:sz w:val="20"/>
          <w:szCs w:val="24"/>
          <w:lang w:eastAsia="en-US"/>
        </w:rPr>
        <w:t>маягтыг</w:t>
      </w:r>
      <w:proofErr w:type="spellEnd"/>
      <w:r w:rsidRPr="0053576A">
        <w:rPr>
          <w:sz w:val="20"/>
          <w:szCs w:val="24"/>
          <w:lang w:eastAsia="en-US"/>
        </w:rPr>
        <w:t xml:space="preserve"> </w:t>
      </w: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гишүүн</w:t>
      </w:r>
      <w:proofErr w:type="spellEnd"/>
      <w:r w:rsidRPr="0053576A">
        <w:rPr>
          <w:sz w:val="20"/>
          <w:szCs w:val="24"/>
          <w:lang w:eastAsia="en-US"/>
        </w:rPr>
        <w:t xml:space="preserve"> </w:t>
      </w:r>
      <w:proofErr w:type="spellStart"/>
      <w:r w:rsidRPr="0053576A">
        <w:rPr>
          <w:sz w:val="20"/>
          <w:szCs w:val="24"/>
          <w:lang w:eastAsia="en-US"/>
        </w:rPr>
        <w:t>тус</w:t>
      </w:r>
      <w:proofErr w:type="spellEnd"/>
      <w:r w:rsidRPr="0053576A">
        <w:rPr>
          <w:sz w:val="20"/>
          <w:szCs w:val="24"/>
          <w:lang w:eastAsia="en-US"/>
        </w:rPr>
        <w:t xml:space="preserve"> </w:t>
      </w:r>
      <w:proofErr w:type="spellStart"/>
      <w:r w:rsidRPr="0053576A">
        <w:rPr>
          <w:sz w:val="20"/>
          <w:szCs w:val="24"/>
          <w:lang w:eastAsia="en-US"/>
        </w:rPr>
        <w:t>бүр</w:t>
      </w:r>
      <w:proofErr w:type="spellEnd"/>
      <w:r w:rsidRPr="0053576A">
        <w:rPr>
          <w:sz w:val="20"/>
          <w:szCs w:val="24"/>
          <w:lang w:val="mn-MN" w:eastAsia="en-US"/>
        </w:rPr>
        <w:t>ээр</w:t>
      </w:r>
      <w:r w:rsidRPr="0053576A">
        <w:rPr>
          <w:sz w:val="20"/>
          <w:szCs w:val="24"/>
          <w:lang w:eastAsia="en-US"/>
        </w:rPr>
        <w:t xml:space="preserve"> </w:t>
      </w:r>
      <w:proofErr w:type="spellStart"/>
      <w:r w:rsidRPr="0053576A">
        <w:rPr>
          <w:sz w:val="20"/>
          <w:szCs w:val="24"/>
          <w:lang w:eastAsia="en-US"/>
        </w:rPr>
        <w:t>бөгл</w:t>
      </w:r>
      <w:proofErr w:type="spellEnd"/>
      <w:r w:rsidRPr="0053576A">
        <w:rPr>
          <w:sz w:val="20"/>
          <w:szCs w:val="24"/>
          <w:lang w:val="mn-MN" w:eastAsia="en-US"/>
        </w:rPr>
        <w:t>үүлэ</w:t>
      </w:r>
      <w:r w:rsidRPr="0053576A">
        <w:rPr>
          <w:sz w:val="20"/>
          <w:szCs w:val="24"/>
          <w:lang w:eastAsia="en-US"/>
        </w:rPr>
        <w:t xml:space="preserve">х </w:t>
      </w:r>
      <w:proofErr w:type="spellStart"/>
      <w:r w:rsidRPr="0053576A">
        <w:rPr>
          <w:sz w:val="20"/>
          <w:szCs w:val="24"/>
          <w:lang w:eastAsia="en-US"/>
        </w:rPr>
        <w:t>ба</w:t>
      </w:r>
      <w:proofErr w:type="spellEnd"/>
      <w:r w:rsidRPr="0053576A">
        <w:rPr>
          <w:sz w:val="20"/>
          <w:szCs w:val="24"/>
          <w:lang w:eastAsia="en-US"/>
        </w:rPr>
        <w:t xml:space="preserve"> </w:t>
      </w:r>
      <w:proofErr w:type="spellStart"/>
      <w:r w:rsidRPr="0053576A">
        <w:rPr>
          <w:sz w:val="20"/>
          <w:szCs w:val="24"/>
          <w:lang w:eastAsia="en-US"/>
        </w:rPr>
        <w:t>түншлэлийн</w:t>
      </w:r>
      <w:proofErr w:type="spellEnd"/>
      <w:r w:rsidRPr="0053576A">
        <w:rPr>
          <w:sz w:val="20"/>
          <w:szCs w:val="24"/>
          <w:lang w:eastAsia="en-US"/>
        </w:rPr>
        <w:t xml:space="preserve"> </w:t>
      </w:r>
      <w:proofErr w:type="spellStart"/>
      <w:r w:rsidRPr="0053576A">
        <w:rPr>
          <w:sz w:val="20"/>
          <w:szCs w:val="24"/>
          <w:lang w:eastAsia="en-US"/>
        </w:rPr>
        <w:t>гишүүний</w:t>
      </w:r>
      <w:proofErr w:type="spellEnd"/>
      <w:r w:rsidRPr="0053576A">
        <w:rPr>
          <w:sz w:val="20"/>
          <w:szCs w:val="24"/>
          <w:lang w:eastAsia="en-US"/>
        </w:rPr>
        <w:t xml:space="preserve"> </w:t>
      </w:r>
      <w:proofErr w:type="spellStart"/>
      <w:r w:rsidRPr="0053576A">
        <w:rPr>
          <w:sz w:val="20"/>
          <w:szCs w:val="24"/>
          <w:lang w:eastAsia="en-US"/>
        </w:rPr>
        <w:t>нэрийг</w:t>
      </w:r>
      <w:proofErr w:type="spellEnd"/>
      <w:r w:rsidRPr="0053576A">
        <w:rPr>
          <w:sz w:val="20"/>
          <w:szCs w:val="24"/>
          <w:lang w:eastAsia="en-US"/>
        </w:rPr>
        <w:t xml:space="preserve"> </w:t>
      </w:r>
      <w:proofErr w:type="spellStart"/>
      <w:r w:rsidRPr="0053576A">
        <w:rPr>
          <w:sz w:val="20"/>
          <w:szCs w:val="24"/>
          <w:lang w:eastAsia="en-US"/>
        </w:rPr>
        <w:t>тодорхой</w:t>
      </w:r>
      <w:proofErr w:type="spellEnd"/>
      <w:r w:rsidRPr="0053576A">
        <w:rPr>
          <w:sz w:val="20"/>
          <w:szCs w:val="24"/>
          <w:lang w:eastAsia="en-US"/>
        </w:rPr>
        <w:t xml:space="preserve"> </w:t>
      </w:r>
      <w:proofErr w:type="spellStart"/>
      <w:r w:rsidRPr="0053576A">
        <w:rPr>
          <w:sz w:val="20"/>
          <w:szCs w:val="24"/>
          <w:lang w:eastAsia="en-US"/>
        </w:rPr>
        <w:t>заа</w:t>
      </w:r>
      <w:proofErr w:type="spellEnd"/>
      <w:r w:rsidRPr="0053576A">
        <w:rPr>
          <w:sz w:val="20"/>
          <w:szCs w:val="24"/>
          <w:lang w:val="mn-MN" w:eastAsia="en-US"/>
        </w:rPr>
        <w:t>х ёстой</w:t>
      </w:r>
      <w:r w:rsidR="00AA6272" w:rsidRPr="00B77431">
        <w:rPr>
          <w:sz w:val="20"/>
          <w:szCs w:val="24"/>
          <w:lang w:eastAsia="en-US"/>
        </w:rPr>
        <w:t>.</w:t>
      </w:r>
    </w:p>
    <w:p w14:paraId="00B7EEE0" w14:textId="2FB2995B" w:rsidR="006727AB" w:rsidRPr="00B77431" w:rsidRDefault="00AA6272" w:rsidP="006727AB">
      <w:pPr>
        <w:ind w:left="335" w:right="375"/>
        <w:rPr>
          <w:rFonts w:eastAsia="Arial"/>
          <w:bCs/>
          <w:spacing w:val="-3"/>
          <w:sz w:val="20"/>
        </w:rPr>
      </w:pPr>
      <w:proofErr w:type="spellStart"/>
      <w:r w:rsidRPr="00B77431">
        <w:rPr>
          <w:sz w:val="20"/>
          <w:szCs w:val="24"/>
          <w:lang w:eastAsia="en-US"/>
        </w:rPr>
        <w:t>Түншлэлийн</w:t>
      </w:r>
      <w:proofErr w:type="spellEnd"/>
      <w:r w:rsidRPr="00B77431">
        <w:rPr>
          <w:sz w:val="20"/>
          <w:szCs w:val="24"/>
          <w:lang w:eastAsia="en-US"/>
        </w:rPr>
        <w:t xml:space="preserve"> </w:t>
      </w:r>
      <w:proofErr w:type="spellStart"/>
      <w:r w:rsidRPr="00B77431">
        <w:rPr>
          <w:sz w:val="20"/>
          <w:szCs w:val="24"/>
          <w:lang w:eastAsia="en-US"/>
        </w:rPr>
        <w:t>гишүүний</w:t>
      </w:r>
      <w:proofErr w:type="spellEnd"/>
      <w:r w:rsidRPr="00B77431">
        <w:rPr>
          <w:sz w:val="20"/>
          <w:szCs w:val="24"/>
          <w:lang w:eastAsia="en-US"/>
        </w:rPr>
        <w:t xml:space="preserve"> </w:t>
      </w:r>
      <w:proofErr w:type="spellStart"/>
      <w:r w:rsidRPr="00B77431">
        <w:rPr>
          <w:sz w:val="20"/>
          <w:szCs w:val="24"/>
          <w:lang w:eastAsia="en-US"/>
        </w:rPr>
        <w:t>нэр</w:t>
      </w:r>
      <w:proofErr w:type="spellEnd"/>
      <w:r w:rsidRPr="00B77431">
        <w:rPr>
          <w:bCs/>
          <w:spacing w:val="-2"/>
          <w:sz w:val="20"/>
          <w:szCs w:val="24"/>
          <w:lang w:eastAsia="en-US"/>
        </w:rPr>
        <w:t>:</w:t>
      </w:r>
      <w:r w:rsidR="006727AB" w:rsidRPr="00B77431">
        <w:rPr>
          <w:rFonts w:eastAsia="Arial"/>
          <w:bCs/>
          <w:spacing w:val="-3"/>
          <w:sz w:val="20"/>
        </w:rPr>
        <w:t xml:space="preserve"> ___________________</w:t>
      </w:r>
    </w:p>
    <w:p w14:paraId="45AE1E74" w14:textId="77777777" w:rsidR="00650D73" w:rsidRPr="00B77431" w:rsidRDefault="00650D73" w:rsidP="00650D73">
      <w:pPr>
        <w:spacing w:before="2" w:line="240" w:lineRule="exact"/>
        <w:rPr>
          <w:szCs w:val="24"/>
        </w:rPr>
      </w:pPr>
    </w:p>
    <w:tbl>
      <w:tblPr>
        <w:tblW w:w="0" w:type="auto"/>
        <w:tblInd w:w="262" w:type="dxa"/>
        <w:tblLayout w:type="fixed"/>
        <w:tblCellMar>
          <w:left w:w="0" w:type="dxa"/>
          <w:right w:w="0" w:type="dxa"/>
        </w:tblCellMar>
        <w:tblLook w:val="01E0" w:firstRow="1" w:lastRow="1" w:firstColumn="1" w:lastColumn="1" w:noHBand="0" w:noVBand="0"/>
      </w:tblPr>
      <w:tblGrid>
        <w:gridCol w:w="461"/>
        <w:gridCol w:w="1440"/>
        <w:gridCol w:w="1440"/>
        <w:gridCol w:w="1438"/>
        <w:gridCol w:w="1349"/>
        <w:gridCol w:w="1169"/>
        <w:gridCol w:w="2064"/>
      </w:tblGrid>
      <w:tr w:rsidR="00650D73" w:rsidRPr="00B77431" w14:paraId="1466FBE5" w14:textId="77777777" w:rsidTr="00056A88">
        <w:trPr>
          <w:trHeight w:hRule="exact" w:val="295"/>
        </w:trPr>
        <w:tc>
          <w:tcPr>
            <w:tcW w:w="9361" w:type="dxa"/>
            <w:gridSpan w:val="7"/>
            <w:tcBorders>
              <w:top w:val="single" w:sz="4" w:space="0" w:color="000000"/>
              <w:left w:val="single" w:sz="4" w:space="0" w:color="000000"/>
              <w:bottom w:val="single" w:sz="13" w:space="0" w:color="000000"/>
              <w:right w:val="single" w:sz="4" w:space="0" w:color="000000"/>
            </w:tcBorders>
            <w:shd w:val="clear" w:color="auto" w:fill="000000"/>
          </w:tcPr>
          <w:p w14:paraId="43D318B0" w14:textId="06D27CB5" w:rsidR="00650D73" w:rsidRPr="00B77431" w:rsidRDefault="000E3ADC" w:rsidP="000E4704">
            <w:pPr>
              <w:keepNext/>
              <w:spacing w:before="15"/>
              <w:ind w:right="-20"/>
              <w:jc w:val="center"/>
              <w:outlineLvl w:val="3"/>
              <w:rPr>
                <w:rFonts w:eastAsia="Arial"/>
                <w:sz w:val="20"/>
              </w:rPr>
            </w:pPr>
            <w:r>
              <w:rPr>
                <w:rFonts w:eastAsia="Arial"/>
                <w:b/>
                <w:bCs/>
                <w:spacing w:val="1"/>
                <w:sz w:val="20"/>
                <w:lang w:val="mn-MN"/>
              </w:rPr>
              <w:t xml:space="preserve">Одоо хэрэгжиж </w:t>
            </w:r>
            <w:r w:rsidR="00207606">
              <w:rPr>
                <w:rFonts w:eastAsia="Arial"/>
                <w:b/>
                <w:bCs/>
                <w:spacing w:val="1"/>
                <w:sz w:val="20"/>
                <w:lang w:val="mn-MN"/>
              </w:rPr>
              <w:t>буй гэрээ</w:t>
            </w:r>
          </w:p>
        </w:tc>
      </w:tr>
      <w:tr w:rsidR="00650D73" w:rsidRPr="00B77431" w14:paraId="42AB7AC3" w14:textId="77777777" w:rsidTr="00BD75C3">
        <w:trPr>
          <w:trHeight w:hRule="exact" w:val="1138"/>
        </w:trPr>
        <w:tc>
          <w:tcPr>
            <w:tcW w:w="461" w:type="dxa"/>
            <w:tcBorders>
              <w:top w:val="single" w:sz="13" w:space="0" w:color="000000"/>
              <w:left w:val="single" w:sz="12" w:space="0" w:color="000000"/>
              <w:bottom w:val="single" w:sz="12" w:space="0" w:color="000000"/>
              <w:right w:val="single" w:sz="6" w:space="0" w:color="000000"/>
            </w:tcBorders>
          </w:tcPr>
          <w:p w14:paraId="4DDA3F81" w14:textId="77777777" w:rsidR="00650D73" w:rsidRPr="00FF330C" w:rsidRDefault="00650D73" w:rsidP="00BD75C3">
            <w:pPr>
              <w:spacing w:line="200" w:lineRule="exact"/>
              <w:rPr>
                <w:sz w:val="16"/>
                <w:szCs w:val="16"/>
              </w:rPr>
            </w:pPr>
          </w:p>
          <w:p w14:paraId="48C3245C" w14:textId="77777777" w:rsidR="00650D73" w:rsidRPr="00FF330C" w:rsidRDefault="00650D73" w:rsidP="00BD75C3">
            <w:pPr>
              <w:spacing w:before="14" w:line="220" w:lineRule="exact"/>
              <w:rPr>
                <w:sz w:val="16"/>
                <w:szCs w:val="16"/>
              </w:rPr>
            </w:pPr>
          </w:p>
          <w:p w14:paraId="0156B7DD" w14:textId="19D31854" w:rsidR="00650D73" w:rsidRPr="00FF330C" w:rsidRDefault="00AD10FC" w:rsidP="00BD75C3">
            <w:pPr>
              <w:ind w:left="57" w:right="-20"/>
              <w:rPr>
                <w:rFonts w:eastAsia="Arial"/>
                <w:sz w:val="16"/>
                <w:szCs w:val="16"/>
              </w:rPr>
            </w:pPr>
            <w:r>
              <w:rPr>
                <w:rFonts w:eastAsia="Arial"/>
                <w:b/>
                <w:bCs/>
                <w:spacing w:val="-2"/>
                <w:sz w:val="16"/>
                <w:szCs w:val="16"/>
                <w:lang w:val="mn-MN"/>
              </w:rPr>
              <w:t>№</w:t>
            </w:r>
          </w:p>
        </w:tc>
        <w:tc>
          <w:tcPr>
            <w:tcW w:w="1440" w:type="dxa"/>
            <w:tcBorders>
              <w:top w:val="single" w:sz="13" w:space="0" w:color="000000"/>
              <w:left w:val="single" w:sz="6" w:space="0" w:color="000000"/>
              <w:bottom w:val="single" w:sz="12" w:space="0" w:color="000000"/>
              <w:right w:val="single" w:sz="6" w:space="0" w:color="000000"/>
            </w:tcBorders>
          </w:tcPr>
          <w:p w14:paraId="76D855F9" w14:textId="77777777" w:rsidR="00650D73" w:rsidRPr="00FF330C" w:rsidRDefault="00650D73" w:rsidP="00BD75C3">
            <w:pPr>
              <w:spacing w:before="9" w:line="110" w:lineRule="exact"/>
              <w:rPr>
                <w:sz w:val="16"/>
                <w:szCs w:val="16"/>
              </w:rPr>
            </w:pPr>
          </w:p>
          <w:p w14:paraId="6467369B" w14:textId="77777777" w:rsidR="00650D73" w:rsidRPr="00FF330C" w:rsidRDefault="00650D73" w:rsidP="00BD75C3">
            <w:pPr>
              <w:spacing w:line="200" w:lineRule="exact"/>
              <w:rPr>
                <w:sz w:val="16"/>
                <w:szCs w:val="16"/>
              </w:rPr>
            </w:pPr>
          </w:p>
          <w:p w14:paraId="2480284E" w14:textId="17B02164" w:rsidR="00650D73" w:rsidRPr="00FF330C" w:rsidRDefault="00A45461" w:rsidP="00A45461">
            <w:pPr>
              <w:ind w:left="325" w:right="-20"/>
              <w:rPr>
                <w:rFonts w:eastAsia="Arial"/>
                <w:sz w:val="16"/>
                <w:szCs w:val="16"/>
              </w:rPr>
            </w:pPr>
            <w:r>
              <w:rPr>
                <w:rFonts w:eastAsia="Arial"/>
                <w:b/>
                <w:bCs/>
                <w:spacing w:val="-2"/>
                <w:sz w:val="16"/>
                <w:szCs w:val="16"/>
                <w:lang w:val="mn-MN"/>
              </w:rPr>
              <w:t>Гэрээний нэр</w:t>
            </w:r>
          </w:p>
        </w:tc>
        <w:tc>
          <w:tcPr>
            <w:tcW w:w="1440" w:type="dxa"/>
            <w:tcBorders>
              <w:top w:val="single" w:sz="13" w:space="0" w:color="000000"/>
              <w:left w:val="single" w:sz="6" w:space="0" w:color="000000"/>
              <w:bottom w:val="single" w:sz="12" w:space="0" w:color="000000"/>
              <w:right w:val="single" w:sz="6" w:space="0" w:color="000000"/>
            </w:tcBorders>
          </w:tcPr>
          <w:p w14:paraId="63970656" w14:textId="77777777" w:rsidR="00650D73" w:rsidRPr="00FF330C" w:rsidRDefault="00650D73" w:rsidP="00BD75C3">
            <w:pPr>
              <w:spacing w:before="9" w:line="150" w:lineRule="exact"/>
              <w:rPr>
                <w:sz w:val="16"/>
                <w:szCs w:val="16"/>
              </w:rPr>
            </w:pPr>
          </w:p>
          <w:p w14:paraId="33DAEE74" w14:textId="643C1817" w:rsidR="00650D73" w:rsidRPr="00FF330C" w:rsidRDefault="00A45461" w:rsidP="00BD75C3">
            <w:pPr>
              <w:spacing w:line="239" w:lineRule="auto"/>
              <w:ind w:left="166" w:right="149"/>
              <w:jc w:val="center"/>
              <w:rPr>
                <w:rFonts w:eastAsia="Arial"/>
                <w:sz w:val="16"/>
                <w:szCs w:val="16"/>
              </w:rPr>
            </w:pPr>
            <w:r>
              <w:rPr>
                <w:rFonts w:eastAsia="Arial"/>
                <w:b/>
                <w:bCs/>
                <w:spacing w:val="-3"/>
                <w:w w:val="99"/>
                <w:sz w:val="16"/>
                <w:szCs w:val="16"/>
                <w:lang w:val="mn-MN"/>
              </w:rPr>
              <w:t>Захиалагчтай харилцах мэдээлэл</w:t>
            </w:r>
            <w:r w:rsidR="00650D73" w:rsidRPr="00FF330C">
              <w:rPr>
                <w:rFonts w:eastAsia="Arial"/>
                <w:b/>
                <w:bCs/>
                <w:sz w:val="16"/>
                <w:szCs w:val="16"/>
              </w:rPr>
              <w:t xml:space="preserve"> </w:t>
            </w:r>
            <w:r w:rsidR="00650D73" w:rsidRPr="00FF330C">
              <w:rPr>
                <w:rFonts w:eastAsia="Arial"/>
                <w:b/>
                <w:bCs/>
                <w:spacing w:val="2"/>
                <w:sz w:val="16"/>
                <w:szCs w:val="16"/>
              </w:rPr>
              <w:t>(</w:t>
            </w:r>
            <w:r>
              <w:rPr>
                <w:rFonts w:eastAsia="Arial"/>
                <w:b/>
                <w:bCs/>
                <w:spacing w:val="2"/>
                <w:sz w:val="16"/>
                <w:szCs w:val="16"/>
                <w:lang w:val="mn-MN"/>
              </w:rPr>
              <w:t>хаяг</w:t>
            </w:r>
            <w:r w:rsidR="00650D73" w:rsidRPr="00FF330C">
              <w:rPr>
                <w:rFonts w:eastAsia="Arial"/>
                <w:b/>
                <w:bCs/>
                <w:sz w:val="16"/>
                <w:szCs w:val="16"/>
              </w:rPr>
              <w:t xml:space="preserve">, </w:t>
            </w:r>
            <w:r>
              <w:rPr>
                <w:rFonts w:eastAsia="Arial"/>
                <w:b/>
                <w:bCs/>
                <w:sz w:val="16"/>
                <w:szCs w:val="16"/>
                <w:lang w:val="mn-MN"/>
              </w:rPr>
              <w:t>утас</w:t>
            </w:r>
            <w:r w:rsidR="00650D73" w:rsidRPr="00FF330C">
              <w:rPr>
                <w:rFonts w:eastAsia="Arial"/>
                <w:b/>
                <w:bCs/>
                <w:sz w:val="16"/>
                <w:szCs w:val="16"/>
              </w:rPr>
              <w:t xml:space="preserve">, </w:t>
            </w:r>
            <w:r>
              <w:rPr>
                <w:rFonts w:eastAsia="Arial"/>
                <w:b/>
                <w:bCs/>
                <w:sz w:val="16"/>
                <w:szCs w:val="16"/>
                <w:lang w:val="mn-MN"/>
              </w:rPr>
              <w:t>факс</w:t>
            </w:r>
            <w:r w:rsidR="00650D73" w:rsidRPr="00FF330C">
              <w:rPr>
                <w:rFonts w:eastAsia="Arial"/>
                <w:b/>
                <w:bCs/>
                <w:spacing w:val="-3"/>
                <w:sz w:val="16"/>
                <w:szCs w:val="16"/>
              </w:rPr>
              <w:t>)</w:t>
            </w:r>
          </w:p>
        </w:tc>
        <w:tc>
          <w:tcPr>
            <w:tcW w:w="1438" w:type="dxa"/>
            <w:tcBorders>
              <w:top w:val="single" w:sz="13" w:space="0" w:color="000000"/>
              <w:left w:val="single" w:sz="6" w:space="0" w:color="000000"/>
              <w:bottom w:val="single" w:sz="12" w:space="0" w:color="000000"/>
              <w:right w:val="single" w:sz="6" w:space="0" w:color="000000"/>
            </w:tcBorders>
          </w:tcPr>
          <w:p w14:paraId="70FAB07A" w14:textId="77777777" w:rsidR="00650D73" w:rsidRPr="00FF330C" w:rsidRDefault="00650D73" w:rsidP="00BD75C3">
            <w:pPr>
              <w:spacing w:before="4" w:line="160" w:lineRule="exact"/>
              <w:rPr>
                <w:sz w:val="16"/>
                <w:szCs w:val="16"/>
              </w:rPr>
            </w:pPr>
          </w:p>
          <w:p w14:paraId="5C513E71" w14:textId="77777777" w:rsidR="00650D73" w:rsidRPr="00FF330C" w:rsidRDefault="00650D73" w:rsidP="00BD75C3">
            <w:pPr>
              <w:spacing w:line="200" w:lineRule="exact"/>
              <w:rPr>
                <w:sz w:val="16"/>
                <w:szCs w:val="16"/>
              </w:rPr>
            </w:pPr>
          </w:p>
          <w:p w14:paraId="1A0F4931" w14:textId="1B5561EE" w:rsidR="00650D73" w:rsidRPr="00FF330C" w:rsidRDefault="00A45461" w:rsidP="00A45461">
            <w:pPr>
              <w:ind w:left="378" w:right="314"/>
              <w:jc w:val="center"/>
              <w:rPr>
                <w:rFonts w:eastAsia="Arial"/>
                <w:sz w:val="16"/>
                <w:szCs w:val="16"/>
              </w:rPr>
            </w:pPr>
            <w:r>
              <w:rPr>
                <w:rFonts w:eastAsia="Arial"/>
                <w:b/>
                <w:bCs/>
                <w:spacing w:val="-3"/>
                <w:sz w:val="16"/>
                <w:szCs w:val="16"/>
                <w:lang w:val="mn-MN"/>
              </w:rPr>
              <w:t>Гэрээг дуусгах огноо</w:t>
            </w:r>
          </w:p>
        </w:tc>
        <w:tc>
          <w:tcPr>
            <w:tcW w:w="1349" w:type="dxa"/>
            <w:tcBorders>
              <w:top w:val="single" w:sz="13" w:space="0" w:color="000000"/>
              <w:left w:val="single" w:sz="6" w:space="0" w:color="000000"/>
              <w:bottom w:val="single" w:sz="12" w:space="0" w:color="000000"/>
              <w:right w:val="single" w:sz="6" w:space="0" w:color="000000"/>
            </w:tcBorders>
          </w:tcPr>
          <w:p w14:paraId="57779A04" w14:textId="77777777" w:rsidR="00650D73" w:rsidRPr="00FF330C" w:rsidRDefault="00650D73" w:rsidP="00BD75C3">
            <w:pPr>
              <w:spacing w:before="6" w:line="110" w:lineRule="exact"/>
              <w:rPr>
                <w:sz w:val="16"/>
                <w:szCs w:val="16"/>
              </w:rPr>
            </w:pPr>
          </w:p>
          <w:p w14:paraId="560B07A2" w14:textId="1E59287C" w:rsidR="00650D73" w:rsidRPr="00847274" w:rsidRDefault="00847274" w:rsidP="00847274">
            <w:pPr>
              <w:ind w:left="232" w:right="212"/>
              <w:jc w:val="center"/>
              <w:rPr>
                <w:rFonts w:eastAsia="Arial"/>
                <w:sz w:val="16"/>
                <w:szCs w:val="16"/>
                <w:vertAlign w:val="superscript"/>
                <w:lang w:val="mn-MN"/>
              </w:rPr>
            </w:pPr>
            <w:r>
              <w:rPr>
                <w:rFonts w:eastAsia="Arial"/>
                <w:b/>
                <w:bCs/>
                <w:spacing w:val="-3"/>
                <w:sz w:val="16"/>
                <w:szCs w:val="16"/>
                <w:lang w:val="mn-MN"/>
              </w:rPr>
              <w:t>Гэрээний үлдсэн хугацаа, сараар</w:t>
            </w:r>
            <w:r w:rsidR="00650D73" w:rsidRPr="00FF330C">
              <w:rPr>
                <w:rFonts w:eastAsia="Arial"/>
                <w:b/>
                <w:bCs/>
                <w:spacing w:val="-4"/>
                <w:position w:val="1"/>
                <w:sz w:val="16"/>
                <w:szCs w:val="16"/>
              </w:rPr>
              <w:t xml:space="preserve"> </w:t>
            </w:r>
            <w:r w:rsidR="00650D73" w:rsidRPr="00FF330C">
              <w:rPr>
                <w:rFonts w:eastAsia="Arial"/>
                <w:b/>
                <w:bCs/>
                <w:spacing w:val="-1"/>
                <w:position w:val="1"/>
                <w:sz w:val="16"/>
                <w:szCs w:val="16"/>
              </w:rPr>
              <w:t>(</w:t>
            </w:r>
            <w:r w:rsidR="008D0170" w:rsidRPr="00FF330C">
              <w:rPr>
                <w:rFonts w:eastAsia="Arial"/>
                <w:b/>
                <w:bCs/>
                <w:spacing w:val="-8"/>
                <w:position w:val="1"/>
                <w:sz w:val="16"/>
                <w:szCs w:val="16"/>
              </w:rPr>
              <w:t>X</w:t>
            </w:r>
            <w:r w:rsidR="00650D73" w:rsidRPr="00FF330C">
              <w:rPr>
                <w:rFonts w:eastAsia="Arial"/>
                <w:b/>
                <w:bCs/>
                <w:position w:val="1"/>
                <w:sz w:val="16"/>
                <w:szCs w:val="16"/>
              </w:rPr>
              <w:t>)</w:t>
            </w:r>
            <w:r w:rsidR="00A61BE8" w:rsidRPr="005C6269">
              <w:rPr>
                <w:rFonts w:eastAsia="Arial"/>
                <w:b/>
                <w:bCs/>
                <w:position w:val="1"/>
                <w:sz w:val="18"/>
                <w:szCs w:val="18"/>
                <w:vertAlign w:val="superscript"/>
                <w:lang w:val="mn-MN"/>
              </w:rPr>
              <w:t>а</w:t>
            </w:r>
          </w:p>
        </w:tc>
        <w:tc>
          <w:tcPr>
            <w:tcW w:w="1169" w:type="dxa"/>
            <w:tcBorders>
              <w:top w:val="single" w:sz="13" w:space="0" w:color="000000"/>
              <w:left w:val="single" w:sz="6" w:space="0" w:color="000000"/>
              <w:bottom w:val="single" w:sz="12" w:space="0" w:color="000000"/>
              <w:right w:val="single" w:sz="6" w:space="0" w:color="000000"/>
            </w:tcBorders>
          </w:tcPr>
          <w:p w14:paraId="0030A494" w14:textId="77777777" w:rsidR="00650D73" w:rsidRPr="00FF330C" w:rsidRDefault="00650D73" w:rsidP="00BD75C3">
            <w:pPr>
              <w:spacing w:before="8" w:line="150" w:lineRule="exact"/>
              <w:rPr>
                <w:sz w:val="16"/>
                <w:szCs w:val="16"/>
              </w:rPr>
            </w:pPr>
          </w:p>
          <w:p w14:paraId="0CBABC3D" w14:textId="1D56C112" w:rsidR="00650D73" w:rsidRPr="00847274" w:rsidRDefault="00847274" w:rsidP="00847274">
            <w:pPr>
              <w:spacing w:line="239" w:lineRule="auto"/>
              <w:ind w:left="103" w:right="83"/>
              <w:jc w:val="center"/>
              <w:rPr>
                <w:rFonts w:eastAsia="Arial"/>
                <w:sz w:val="16"/>
                <w:szCs w:val="16"/>
                <w:vertAlign w:val="superscript"/>
                <w:lang w:val="mn-MN"/>
              </w:rPr>
            </w:pPr>
            <w:r>
              <w:rPr>
                <w:rFonts w:eastAsia="Arial"/>
                <w:b/>
                <w:bCs/>
                <w:spacing w:val="-3"/>
                <w:sz w:val="16"/>
                <w:szCs w:val="16"/>
                <w:lang w:val="mn-MN"/>
              </w:rPr>
              <w:t>Гэрээний үлдэгдэл дүн</w:t>
            </w:r>
            <w:r w:rsidR="00BB74C5">
              <w:rPr>
                <w:rFonts w:eastAsia="Arial"/>
                <w:b/>
                <w:bCs/>
                <w:spacing w:val="-3"/>
                <w:sz w:val="16"/>
                <w:szCs w:val="16"/>
                <w:lang w:val="mn-MN"/>
              </w:rPr>
              <w:t>, төгрөг</w:t>
            </w:r>
            <w:r>
              <w:rPr>
                <w:rFonts w:eastAsia="Arial"/>
                <w:b/>
                <w:bCs/>
                <w:sz w:val="16"/>
                <w:szCs w:val="16"/>
                <w:lang w:val="mn-MN"/>
              </w:rPr>
              <w:t xml:space="preserve"> </w:t>
            </w:r>
            <w:r w:rsidR="00650D73" w:rsidRPr="00FF330C">
              <w:rPr>
                <w:rFonts w:eastAsia="Arial"/>
                <w:b/>
                <w:bCs/>
                <w:spacing w:val="-3"/>
                <w:position w:val="-1"/>
                <w:sz w:val="16"/>
                <w:szCs w:val="16"/>
              </w:rPr>
              <w:t>(</w:t>
            </w:r>
            <w:r w:rsidR="008D0170" w:rsidRPr="00FF330C">
              <w:rPr>
                <w:rFonts w:eastAsia="Arial"/>
                <w:b/>
                <w:bCs/>
                <w:spacing w:val="-3"/>
                <w:position w:val="-1"/>
                <w:sz w:val="16"/>
                <w:szCs w:val="16"/>
              </w:rPr>
              <w:t>Y</w:t>
            </w:r>
            <w:r w:rsidR="00650D73" w:rsidRPr="00FF330C">
              <w:rPr>
                <w:rFonts w:eastAsia="Arial"/>
                <w:b/>
                <w:bCs/>
                <w:spacing w:val="-3"/>
                <w:position w:val="-1"/>
                <w:sz w:val="16"/>
                <w:szCs w:val="16"/>
              </w:rPr>
              <w:t>)</w:t>
            </w:r>
            <w:r w:rsidR="005C6269" w:rsidRPr="005C6269">
              <w:rPr>
                <w:rFonts w:eastAsia="Arial"/>
                <w:b/>
                <w:bCs/>
                <w:spacing w:val="-3"/>
                <w:position w:val="-1"/>
                <w:sz w:val="18"/>
                <w:szCs w:val="18"/>
                <w:vertAlign w:val="superscript"/>
                <w:lang w:val="mn-MN"/>
              </w:rPr>
              <w:t>б</w:t>
            </w:r>
          </w:p>
        </w:tc>
        <w:tc>
          <w:tcPr>
            <w:tcW w:w="2064" w:type="dxa"/>
            <w:tcBorders>
              <w:top w:val="single" w:sz="13" w:space="0" w:color="000000"/>
              <w:left w:val="single" w:sz="6" w:space="0" w:color="000000"/>
              <w:bottom w:val="single" w:sz="12" w:space="0" w:color="000000"/>
              <w:right w:val="single" w:sz="12" w:space="0" w:color="000000"/>
            </w:tcBorders>
          </w:tcPr>
          <w:p w14:paraId="72D4292E" w14:textId="77777777" w:rsidR="00650D73" w:rsidRPr="00FF330C" w:rsidRDefault="00650D73" w:rsidP="00BD75C3">
            <w:pPr>
              <w:spacing w:before="2" w:line="180" w:lineRule="exact"/>
              <w:rPr>
                <w:sz w:val="16"/>
                <w:szCs w:val="16"/>
              </w:rPr>
            </w:pPr>
          </w:p>
          <w:p w14:paraId="503CAC51" w14:textId="2C26BAA8" w:rsidR="00650D73" w:rsidRPr="00BB74C5" w:rsidRDefault="00E83E77" w:rsidP="00BD75C3">
            <w:pPr>
              <w:spacing w:line="239" w:lineRule="auto"/>
              <w:ind w:left="105" w:right="78" w:firstLine="1"/>
              <w:jc w:val="center"/>
              <w:rPr>
                <w:rFonts w:eastAsia="Arial"/>
                <w:sz w:val="16"/>
                <w:szCs w:val="16"/>
                <w:lang w:val="mn-MN"/>
              </w:rPr>
            </w:pPr>
            <w:r>
              <w:rPr>
                <w:rFonts w:eastAsia="Arial"/>
                <w:b/>
                <w:bCs/>
                <w:sz w:val="16"/>
                <w:szCs w:val="16"/>
                <w:lang w:val="mn-MN"/>
              </w:rPr>
              <w:t>С</w:t>
            </w:r>
            <w:r w:rsidR="008962BE">
              <w:rPr>
                <w:rFonts w:eastAsia="Arial"/>
                <w:b/>
                <w:bCs/>
                <w:sz w:val="16"/>
                <w:szCs w:val="16"/>
                <w:lang w:val="mn-MN"/>
              </w:rPr>
              <w:t>ар</w:t>
            </w:r>
            <w:r>
              <w:rPr>
                <w:rFonts w:eastAsia="Arial"/>
                <w:b/>
                <w:bCs/>
                <w:sz w:val="16"/>
                <w:szCs w:val="16"/>
                <w:lang w:val="mn-MN"/>
              </w:rPr>
              <w:t xml:space="preserve"> </w:t>
            </w:r>
            <w:r w:rsidR="00D20FA7">
              <w:rPr>
                <w:rFonts w:eastAsia="Arial"/>
                <w:b/>
                <w:bCs/>
                <w:sz w:val="16"/>
                <w:szCs w:val="16"/>
                <w:lang w:val="mn-MN"/>
              </w:rPr>
              <w:t>тутам</w:t>
            </w:r>
            <w:r w:rsidR="008962BE">
              <w:rPr>
                <w:rFonts w:eastAsia="Arial"/>
                <w:b/>
                <w:bCs/>
                <w:sz w:val="16"/>
                <w:szCs w:val="16"/>
                <w:lang w:val="mn-MN"/>
              </w:rPr>
              <w:t xml:space="preserve"> шаардагдах санхүүгийн нөөц хөрөнгийн хэмжээ</w:t>
            </w:r>
            <w:r w:rsidR="00650D73" w:rsidRPr="00FF330C">
              <w:rPr>
                <w:rFonts w:eastAsia="Arial"/>
                <w:b/>
                <w:bCs/>
                <w:sz w:val="16"/>
                <w:szCs w:val="16"/>
              </w:rPr>
              <w:t xml:space="preserve"> </w:t>
            </w:r>
            <w:r w:rsidR="00650D73" w:rsidRPr="00FF330C">
              <w:rPr>
                <w:rFonts w:eastAsia="Arial"/>
                <w:b/>
                <w:bCs/>
                <w:spacing w:val="-3"/>
                <w:sz w:val="16"/>
                <w:szCs w:val="16"/>
              </w:rPr>
              <w:t>(</w:t>
            </w:r>
            <w:r w:rsidR="008D0170" w:rsidRPr="00FF330C">
              <w:rPr>
                <w:rFonts w:eastAsia="Arial"/>
                <w:b/>
                <w:bCs/>
                <w:sz w:val="16"/>
                <w:szCs w:val="16"/>
              </w:rPr>
              <w:t>X</w:t>
            </w:r>
            <w:r w:rsidR="00650D73" w:rsidRPr="00FF330C">
              <w:rPr>
                <w:rFonts w:eastAsia="Arial"/>
                <w:b/>
                <w:bCs/>
                <w:sz w:val="16"/>
                <w:szCs w:val="16"/>
              </w:rPr>
              <w:t xml:space="preserve">/ </w:t>
            </w:r>
            <w:r w:rsidR="008D0170" w:rsidRPr="00FF330C">
              <w:rPr>
                <w:rFonts w:eastAsia="Arial"/>
                <w:b/>
                <w:bCs/>
                <w:spacing w:val="-8"/>
                <w:sz w:val="16"/>
                <w:szCs w:val="16"/>
              </w:rPr>
              <w:t>Y</w:t>
            </w:r>
            <w:r w:rsidR="00650D73" w:rsidRPr="00FF330C">
              <w:rPr>
                <w:rFonts w:eastAsia="Arial"/>
                <w:b/>
                <w:bCs/>
                <w:spacing w:val="-8"/>
                <w:sz w:val="16"/>
                <w:szCs w:val="16"/>
              </w:rPr>
              <w:t>)</w:t>
            </w:r>
            <w:r w:rsidR="00BB74C5">
              <w:rPr>
                <w:rFonts w:eastAsia="Arial"/>
                <w:b/>
                <w:bCs/>
                <w:spacing w:val="-8"/>
                <w:sz w:val="16"/>
                <w:szCs w:val="16"/>
                <w:lang w:val="mn-MN"/>
              </w:rPr>
              <w:t>, төгрөг</w:t>
            </w:r>
          </w:p>
        </w:tc>
      </w:tr>
      <w:tr w:rsidR="00650D73" w:rsidRPr="00B77431" w14:paraId="2C91BBC2" w14:textId="77777777" w:rsidTr="00BD75C3">
        <w:trPr>
          <w:trHeight w:hRule="exact" w:val="468"/>
        </w:trPr>
        <w:tc>
          <w:tcPr>
            <w:tcW w:w="461" w:type="dxa"/>
            <w:tcBorders>
              <w:top w:val="single" w:sz="12" w:space="0" w:color="000000"/>
              <w:left w:val="single" w:sz="6" w:space="0" w:color="000000"/>
              <w:bottom w:val="single" w:sz="6" w:space="0" w:color="000000"/>
              <w:right w:val="single" w:sz="6" w:space="0" w:color="000000"/>
            </w:tcBorders>
          </w:tcPr>
          <w:p w14:paraId="479174CA" w14:textId="77777777" w:rsidR="00650D73" w:rsidRPr="00B77431" w:rsidRDefault="00650D73" w:rsidP="00A45461">
            <w:pPr>
              <w:spacing w:before="5" w:line="110" w:lineRule="exact"/>
              <w:jc w:val="center"/>
              <w:rPr>
                <w:sz w:val="11"/>
                <w:szCs w:val="11"/>
              </w:rPr>
            </w:pPr>
          </w:p>
          <w:p w14:paraId="323A3D14" w14:textId="77777777" w:rsidR="00650D73" w:rsidRPr="00B77431" w:rsidRDefault="00650D73" w:rsidP="00A45461">
            <w:pPr>
              <w:ind w:left="64" w:right="-20"/>
              <w:jc w:val="center"/>
              <w:rPr>
                <w:rFonts w:eastAsia="Arial"/>
                <w:sz w:val="16"/>
                <w:szCs w:val="16"/>
              </w:rPr>
            </w:pPr>
            <w:r w:rsidRPr="00B77431">
              <w:rPr>
                <w:rFonts w:eastAsia="Arial"/>
                <w:sz w:val="16"/>
                <w:szCs w:val="16"/>
              </w:rPr>
              <w:t>1</w:t>
            </w:r>
          </w:p>
        </w:tc>
        <w:tc>
          <w:tcPr>
            <w:tcW w:w="1440" w:type="dxa"/>
            <w:tcBorders>
              <w:top w:val="single" w:sz="12" w:space="0" w:color="000000"/>
              <w:left w:val="single" w:sz="6" w:space="0" w:color="000000"/>
              <w:bottom w:val="single" w:sz="6" w:space="0" w:color="000000"/>
              <w:right w:val="single" w:sz="6" w:space="0" w:color="000000"/>
            </w:tcBorders>
          </w:tcPr>
          <w:p w14:paraId="7F45FDFB" w14:textId="77777777" w:rsidR="00650D73" w:rsidRPr="00B77431" w:rsidRDefault="00650D73" w:rsidP="00BD75C3"/>
        </w:tc>
        <w:tc>
          <w:tcPr>
            <w:tcW w:w="1440" w:type="dxa"/>
            <w:tcBorders>
              <w:top w:val="single" w:sz="12" w:space="0" w:color="000000"/>
              <w:left w:val="single" w:sz="6" w:space="0" w:color="000000"/>
              <w:bottom w:val="single" w:sz="6" w:space="0" w:color="000000"/>
              <w:right w:val="single" w:sz="6" w:space="0" w:color="000000"/>
            </w:tcBorders>
          </w:tcPr>
          <w:p w14:paraId="3B2D7E98" w14:textId="77777777" w:rsidR="00650D73" w:rsidRPr="00B77431" w:rsidRDefault="00650D73" w:rsidP="00BD75C3"/>
        </w:tc>
        <w:tc>
          <w:tcPr>
            <w:tcW w:w="1438" w:type="dxa"/>
            <w:tcBorders>
              <w:top w:val="single" w:sz="12" w:space="0" w:color="000000"/>
              <w:left w:val="single" w:sz="6" w:space="0" w:color="000000"/>
              <w:bottom w:val="single" w:sz="6" w:space="0" w:color="000000"/>
              <w:right w:val="single" w:sz="6" w:space="0" w:color="000000"/>
            </w:tcBorders>
          </w:tcPr>
          <w:p w14:paraId="5B5E6329" w14:textId="77777777" w:rsidR="00650D73" w:rsidRPr="00B77431" w:rsidRDefault="00650D73" w:rsidP="00BD75C3"/>
        </w:tc>
        <w:tc>
          <w:tcPr>
            <w:tcW w:w="1349" w:type="dxa"/>
            <w:tcBorders>
              <w:top w:val="single" w:sz="12" w:space="0" w:color="000000"/>
              <w:left w:val="single" w:sz="6" w:space="0" w:color="000000"/>
              <w:bottom w:val="single" w:sz="6" w:space="0" w:color="000000"/>
              <w:right w:val="single" w:sz="6" w:space="0" w:color="000000"/>
            </w:tcBorders>
          </w:tcPr>
          <w:p w14:paraId="4F0F02D8" w14:textId="77777777" w:rsidR="00650D73" w:rsidRPr="00B77431" w:rsidRDefault="00650D73" w:rsidP="00BD75C3"/>
        </w:tc>
        <w:tc>
          <w:tcPr>
            <w:tcW w:w="1169" w:type="dxa"/>
            <w:tcBorders>
              <w:top w:val="single" w:sz="12" w:space="0" w:color="000000"/>
              <w:left w:val="single" w:sz="6" w:space="0" w:color="000000"/>
              <w:bottom w:val="single" w:sz="6" w:space="0" w:color="000000"/>
              <w:right w:val="single" w:sz="6" w:space="0" w:color="000000"/>
            </w:tcBorders>
          </w:tcPr>
          <w:p w14:paraId="0DED0857" w14:textId="77777777" w:rsidR="00650D73" w:rsidRPr="00B77431" w:rsidRDefault="00650D73" w:rsidP="00BD75C3"/>
        </w:tc>
        <w:tc>
          <w:tcPr>
            <w:tcW w:w="2064" w:type="dxa"/>
            <w:tcBorders>
              <w:top w:val="single" w:sz="12" w:space="0" w:color="000000"/>
              <w:left w:val="single" w:sz="6" w:space="0" w:color="000000"/>
              <w:bottom w:val="single" w:sz="6" w:space="0" w:color="000000"/>
              <w:right w:val="single" w:sz="6" w:space="0" w:color="000000"/>
            </w:tcBorders>
          </w:tcPr>
          <w:p w14:paraId="5965AC59" w14:textId="77777777" w:rsidR="00650D73" w:rsidRPr="00B77431" w:rsidRDefault="00650D73" w:rsidP="00BD75C3"/>
        </w:tc>
      </w:tr>
      <w:tr w:rsidR="00650D73" w:rsidRPr="00B77431" w14:paraId="60086933"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6DDCCAC1" w14:textId="77777777" w:rsidR="00650D73" w:rsidRPr="00B77431" w:rsidRDefault="00650D73" w:rsidP="00A45461">
            <w:pPr>
              <w:spacing w:before="8" w:line="110" w:lineRule="exact"/>
              <w:jc w:val="center"/>
              <w:rPr>
                <w:sz w:val="11"/>
                <w:szCs w:val="11"/>
              </w:rPr>
            </w:pPr>
          </w:p>
          <w:p w14:paraId="4A5B40AE" w14:textId="77777777" w:rsidR="00650D73" w:rsidRPr="00B77431" w:rsidRDefault="00650D73" w:rsidP="00A45461">
            <w:pPr>
              <w:ind w:left="64" w:right="-20"/>
              <w:jc w:val="center"/>
              <w:rPr>
                <w:rFonts w:eastAsia="Arial"/>
                <w:sz w:val="16"/>
                <w:szCs w:val="16"/>
              </w:rPr>
            </w:pPr>
            <w:r w:rsidRPr="00B77431">
              <w:rPr>
                <w:rFonts w:eastAsia="Arial"/>
                <w:sz w:val="16"/>
                <w:szCs w:val="16"/>
              </w:rPr>
              <w:t>2</w:t>
            </w:r>
          </w:p>
        </w:tc>
        <w:tc>
          <w:tcPr>
            <w:tcW w:w="1440" w:type="dxa"/>
            <w:tcBorders>
              <w:top w:val="single" w:sz="6" w:space="0" w:color="000000"/>
              <w:left w:val="single" w:sz="6" w:space="0" w:color="000000"/>
              <w:bottom w:val="single" w:sz="6" w:space="0" w:color="000000"/>
              <w:right w:val="single" w:sz="6" w:space="0" w:color="000000"/>
            </w:tcBorders>
          </w:tcPr>
          <w:p w14:paraId="29CD22B6"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3DB96F3E"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0DED702C"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68F508DF"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1B623864"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221A24F4" w14:textId="77777777" w:rsidR="00650D73" w:rsidRPr="00B77431" w:rsidRDefault="00650D73" w:rsidP="00BD75C3"/>
        </w:tc>
      </w:tr>
      <w:tr w:rsidR="00650D73" w:rsidRPr="00B77431" w14:paraId="040F47B9" w14:textId="77777777" w:rsidTr="00BD75C3">
        <w:trPr>
          <w:trHeight w:hRule="exact" w:val="461"/>
        </w:trPr>
        <w:tc>
          <w:tcPr>
            <w:tcW w:w="461" w:type="dxa"/>
            <w:tcBorders>
              <w:top w:val="single" w:sz="6" w:space="0" w:color="000000"/>
              <w:left w:val="single" w:sz="6" w:space="0" w:color="000000"/>
              <w:bottom w:val="single" w:sz="6" w:space="0" w:color="000000"/>
              <w:right w:val="single" w:sz="6" w:space="0" w:color="000000"/>
            </w:tcBorders>
          </w:tcPr>
          <w:p w14:paraId="3DB8AB16" w14:textId="77777777" w:rsidR="00650D73" w:rsidRPr="00B77431" w:rsidRDefault="00650D73" w:rsidP="00A45461">
            <w:pPr>
              <w:spacing w:before="5" w:line="110" w:lineRule="exact"/>
              <w:jc w:val="center"/>
              <w:rPr>
                <w:sz w:val="11"/>
                <w:szCs w:val="11"/>
              </w:rPr>
            </w:pPr>
          </w:p>
          <w:p w14:paraId="7088317F" w14:textId="77777777" w:rsidR="00650D73" w:rsidRPr="00B77431" w:rsidRDefault="00650D73" w:rsidP="00A45461">
            <w:pPr>
              <w:ind w:left="64" w:right="-20"/>
              <w:jc w:val="center"/>
              <w:rPr>
                <w:rFonts w:eastAsia="Arial"/>
                <w:sz w:val="16"/>
                <w:szCs w:val="16"/>
              </w:rPr>
            </w:pPr>
            <w:r w:rsidRPr="00B77431">
              <w:rPr>
                <w:rFonts w:eastAsia="Arial"/>
                <w:sz w:val="16"/>
                <w:szCs w:val="16"/>
              </w:rPr>
              <w:t>3</w:t>
            </w:r>
          </w:p>
        </w:tc>
        <w:tc>
          <w:tcPr>
            <w:tcW w:w="1440" w:type="dxa"/>
            <w:tcBorders>
              <w:top w:val="single" w:sz="6" w:space="0" w:color="000000"/>
              <w:left w:val="single" w:sz="6" w:space="0" w:color="000000"/>
              <w:bottom w:val="single" w:sz="6" w:space="0" w:color="000000"/>
              <w:right w:val="single" w:sz="6" w:space="0" w:color="000000"/>
            </w:tcBorders>
          </w:tcPr>
          <w:p w14:paraId="33DFD26B"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2C982153"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63432772"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224D2665"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04C6AC57"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54CE2932" w14:textId="77777777" w:rsidR="00650D73" w:rsidRPr="00B77431" w:rsidRDefault="00650D73" w:rsidP="00BD75C3"/>
        </w:tc>
      </w:tr>
      <w:tr w:rsidR="00650D73" w:rsidRPr="00B77431" w14:paraId="552E56FA"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593F2E8A" w14:textId="77777777" w:rsidR="00650D73" w:rsidRPr="00B77431" w:rsidRDefault="00650D73" w:rsidP="00A45461">
            <w:pPr>
              <w:spacing w:before="8" w:line="110" w:lineRule="exact"/>
              <w:jc w:val="center"/>
              <w:rPr>
                <w:sz w:val="11"/>
                <w:szCs w:val="11"/>
              </w:rPr>
            </w:pPr>
          </w:p>
          <w:p w14:paraId="67E95606" w14:textId="77777777" w:rsidR="00650D73" w:rsidRPr="00B77431" w:rsidRDefault="00650D73" w:rsidP="00A45461">
            <w:pPr>
              <w:ind w:left="64" w:right="-20"/>
              <w:jc w:val="center"/>
              <w:rPr>
                <w:rFonts w:eastAsia="Arial"/>
                <w:sz w:val="16"/>
                <w:szCs w:val="16"/>
              </w:rPr>
            </w:pPr>
            <w:r w:rsidRPr="00B77431">
              <w:rPr>
                <w:rFonts w:eastAsia="Arial"/>
                <w:sz w:val="16"/>
                <w:szCs w:val="16"/>
              </w:rPr>
              <w:t>4</w:t>
            </w:r>
          </w:p>
        </w:tc>
        <w:tc>
          <w:tcPr>
            <w:tcW w:w="1440" w:type="dxa"/>
            <w:tcBorders>
              <w:top w:val="single" w:sz="6" w:space="0" w:color="000000"/>
              <w:left w:val="single" w:sz="6" w:space="0" w:color="000000"/>
              <w:bottom w:val="single" w:sz="6" w:space="0" w:color="000000"/>
              <w:right w:val="single" w:sz="6" w:space="0" w:color="000000"/>
            </w:tcBorders>
          </w:tcPr>
          <w:p w14:paraId="7D96019D"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7EC8D147"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79118AB3"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3102E340"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56D4C938"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3C38414F" w14:textId="77777777" w:rsidR="00650D73" w:rsidRPr="00B77431" w:rsidRDefault="00650D73" w:rsidP="00BD75C3"/>
        </w:tc>
      </w:tr>
      <w:tr w:rsidR="00650D73" w:rsidRPr="00B77431" w14:paraId="75C102B9" w14:textId="77777777" w:rsidTr="00056A88">
        <w:trPr>
          <w:trHeight w:hRule="exact" w:val="485"/>
        </w:trPr>
        <w:tc>
          <w:tcPr>
            <w:tcW w:w="7297" w:type="dxa"/>
            <w:gridSpan w:val="6"/>
            <w:tcBorders>
              <w:top w:val="single" w:sz="6" w:space="0" w:color="000000"/>
              <w:left w:val="single" w:sz="6" w:space="0" w:color="000000"/>
              <w:bottom w:val="single" w:sz="6" w:space="0" w:color="000000"/>
              <w:right w:val="single" w:sz="6" w:space="0" w:color="000000"/>
            </w:tcBorders>
          </w:tcPr>
          <w:p w14:paraId="6DCBA882" w14:textId="0A913768" w:rsidR="00650D73" w:rsidRPr="004C5ABB" w:rsidRDefault="005C6DD0" w:rsidP="000C6561">
            <w:pPr>
              <w:spacing w:before="180" w:line="121" w:lineRule="exact"/>
              <w:ind w:right="864"/>
              <w:rPr>
                <w:rFonts w:eastAsia="Arial"/>
                <w:b/>
                <w:sz w:val="13"/>
                <w:szCs w:val="13"/>
                <w:lang w:val="mn-MN"/>
              </w:rPr>
            </w:pPr>
            <w:r w:rsidRPr="00B77431">
              <w:rPr>
                <w:rFonts w:eastAsia="Arial"/>
                <w:spacing w:val="-2"/>
                <w:position w:val="1"/>
                <w:sz w:val="16"/>
                <w:szCs w:val="16"/>
                <w:lang w:val="mn-MN"/>
              </w:rPr>
              <w:t xml:space="preserve"> </w:t>
            </w:r>
            <w:r w:rsidR="0006431D" w:rsidRPr="004C5ABB">
              <w:rPr>
                <w:rFonts w:eastAsia="Arial"/>
                <w:b/>
                <w:spacing w:val="-2"/>
                <w:position w:val="1"/>
                <w:sz w:val="16"/>
                <w:szCs w:val="16"/>
                <w:lang w:val="mn-MN"/>
              </w:rPr>
              <w:t>Одоо хэрэгж</w:t>
            </w:r>
            <w:r w:rsidR="00207606">
              <w:rPr>
                <w:rFonts w:eastAsia="Arial"/>
                <w:b/>
                <w:spacing w:val="-2"/>
                <w:position w:val="1"/>
                <w:sz w:val="16"/>
                <w:szCs w:val="16"/>
                <w:lang w:val="mn-MN"/>
              </w:rPr>
              <w:t>и</w:t>
            </w:r>
            <w:r w:rsidR="0006431D" w:rsidRPr="004C5ABB">
              <w:rPr>
                <w:rFonts w:eastAsia="Arial"/>
                <w:b/>
                <w:spacing w:val="-2"/>
                <w:position w:val="1"/>
                <w:sz w:val="16"/>
                <w:szCs w:val="16"/>
                <w:lang w:val="mn-MN"/>
              </w:rPr>
              <w:t xml:space="preserve">ж буй гэрээний санхүүгийн </w:t>
            </w:r>
            <w:r w:rsidR="00356691" w:rsidRPr="004C5ABB">
              <w:rPr>
                <w:rFonts w:eastAsia="Arial"/>
                <w:b/>
                <w:spacing w:val="-2"/>
                <w:position w:val="1"/>
                <w:sz w:val="16"/>
                <w:szCs w:val="16"/>
                <w:lang w:val="mn-MN"/>
              </w:rPr>
              <w:t xml:space="preserve">шаардлагын сар тутмын </w:t>
            </w:r>
            <w:r w:rsidR="0006431D" w:rsidRPr="004C5ABB">
              <w:rPr>
                <w:rFonts w:eastAsia="Arial"/>
                <w:b/>
                <w:spacing w:val="-2"/>
                <w:position w:val="1"/>
                <w:sz w:val="16"/>
                <w:szCs w:val="16"/>
                <w:lang w:val="mn-MN"/>
              </w:rPr>
              <w:t xml:space="preserve">нийт </w:t>
            </w:r>
            <w:r w:rsidR="006D11BA">
              <w:rPr>
                <w:rFonts w:eastAsia="Arial"/>
                <w:b/>
                <w:spacing w:val="-2"/>
                <w:position w:val="1"/>
                <w:sz w:val="16"/>
                <w:szCs w:val="16"/>
                <w:lang w:val="mn-MN"/>
              </w:rPr>
              <w:t>хэмжээ</w:t>
            </w:r>
          </w:p>
        </w:tc>
        <w:tc>
          <w:tcPr>
            <w:tcW w:w="2064" w:type="dxa"/>
            <w:tcBorders>
              <w:top w:val="single" w:sz="6" w:space="0" w:color="000000"/>
              <w:left w:val="single" w:sz="6" w:space="0" w:color="000000"/>
              <w:bottom w:val="single" w:sz="6" w:space="0" w:color="000000"/>
              <w:right w:val="single" w:sz="6" w:space="0" w:color="000000"/>
            </w:tcBorders>
          </w:tcPr>
          <w:p w14:paraId="2CF608EC" w14:textId="3EB664FE" w:rsidR="00650D73" w:rsidRPr="00B77431" w:rsidRDefault="00650D73" w:rsidP="000C6561">
            <w:pPr>
              <w:keepNext/>
              <w:numPr>
                <w:ilvl w:val="3"/>
                <w:numId w:val="1"/>
              </w:numPr>
              <w:spacing w:before="120"/>
              <w:ind w:left="58" w:right="-14"/>
              <w:outlineLvl w:val="3"/>
              <w:rPr>
                <w:rFonts w:eastAsia="Arial"/>
                <w:sz w:val="16"/>
                <w:szCs w:val="16"/>
              </w:rPr>
            </w:pPr>
            <w:r w:rsidRPr="00B77431">
              <w:rPr>
                <w:rFonts w:eastAsia="Arial"/>
                <w:spacing w:val="-2"/>
                <w:sz w:val="16"/>
                <w:szCs w:val="16"/>
              </w:rPr>
              <w:t>……….</w:t>
            </w:r>
          </w:p>
        </w:tc>
      </w:tr>
    </w:tbl>
    <w:p w14:paraId="0C1860FD" w14:textId="77777777" w:rsidR="00650D73" w:rsidRPr="00B77431" w:rsidRDefault="00650D73" w:rsidP="00650D73">
      <w:pPr>
        <w:spacing w:before="5" w:line="100" w:lineRule="exact"/>
        <w:rPr>
          <w:sz w:val="10"/>
          <w:szCs w:val="10"/>
        </w:rPr>
      </w:pPr>
    </w:p>
    <w:p w14:paraId="1E4D8122" w14:textId="77777777" w:rsidR="00650D73" w:rsidRPr="00B77431" w:rsidRDefault="00650D73" w:rsidP="00650D73">
      <w:pPr>
        <w:spacing w:line="200" w:lineRule="exact"/>
        <w:rPr>
          <w:sz w:val="20"/>
          <w:lang w:val="mn-MN"/>
        </w:rPr>
      </w:pPr>
    </w:p>
    <w:p w14:paraId="5BDBC523" w14:textId="2ADE6F3C" w:rsidR="00650D73" w:rsidRPr="00EF006C" w:rsidRDefault="00AF41BF" w:rsidP="00CB5FEF">
      <w:pPr>
        <w:tabs>
          <w:tab w:val="left" w:pos="860"/>
        </w:tabs>
        <w:spacing w:before="26"/>
        <w:ind w:left="335" w:right="-20"/>
        <w:rPr>
          <w:rFonts w:eastAsia="Comic Sans MS"/>
          <w:sz w:val="16"/>
          <w:szCs w:val="16"/>
        </w:rPr>
      </w:pPr>
      <w:r w:rsidRPr="00AF41BF">
        <w:rPr>
          <w:rFonts w:eastAsia="Comic Sans MS"/>
          <w:position w:val="9"/>
          <w:sz w:val="20"/>
          <w:vertAlign w:val="superscript"/>
          <w:lang w:val="mn-MN"/>
        </w:rPr>
        <w:t>а</w:t>
      </w:r>
      <w:r w:rsidR="00650D73" w:rsidRPr="00EF006C">
        <w:rPr>
          <w:rFonts w:eastAsia="Comic Sans MS"/>
          <w:position w:val="9"/>
          <w:sz w:val="16"/>
          <w:szCs w:val="16"/>
        </w:rPr>
        <w:tab/>
      </w:r>
      <w:r w:rsidR="00025C0B">
        <w:rPr>
          <w:rFonts w:eastAsia="Comic Sans MS"/>
          <w:position w:val="9"/>
          <w:sz w:val="16"/>
          <w:szCs w:val="16"/>
          <w:lang w:val="mn-MN"/>
        </w:rPr>
        <w:t>Г</w:t>
      </w:r>
      <w:r w:rsidR="006825B6" w:rsidRPr="0038189F">
        <w:rPr>
          <w:rFonts w:eastAsia="Comic Sans MS"/>
          <w:position w:val="9"/>
          <w:sz w:val="16"/>
          <w:szCs w:val="16"/>
          <w:lang w:val="mn-MN"/>
        </w:rPr>
        <w:t>эрээний үлд</w:t>
      </w:r>
      <w:r w:rsidR="006825B6">
        <w:rPr>
          <w:rFonts w:eastAsia="Comic Sans MS"/>
          <w:position w:val="9"/>
          <w:sz w:val="16"/>
          <w:szCs w:val="16"/>
          <w:lang w:val="mn-MN"/>
        </w:rPr>
        <w:t>эгдэл үн</w:t>
      </w:r>
      <w:r w:rsidR="00025C0B">
        <w:rPr>
          <w:rFonts w:eastAsia="Comic Sans MS"/>
          <w:position w:val="9"/>
          <w:sz w:val="16"/>
          <w:szCs w:val="16"/>
          <w:lang w:val="mn-MN"/>
        </w:rPr>
        <w:t>ийг</w:t>
      </w:r>
      <w:r w:rsidR="006825B6" w:rsidRPr="0038189F">
        <w:rPr>
          <w:rFonts w:eastAsia="Comic Sans MS"/>
          <w:position w:val="9"/>
          <w:sz w:val="16"/>
          <w:szCs w:val="16"/>
          <w:lang w:val="mn-MN"/>
        </w:rPr>
        <w:t xml:space="preserve"> </w:t>
      </w:r>
      <w:r w:rsidR="00025C0B">
        <w:rPr>
          <w:rFonts w:eastAsia="Comic Sans MS"/>
          <w:position w:val="9"/>
          <w:sz w:val="16"/>
          <w:szCs w:val="16"/>
          <w:lang w:val="mn-MN"/>
        </w:rPr>
        <w:t>т</w:t>
      </w:r>
      <w:r w:rsidR="0038189F" w:rsidRPr="0038189F">
        <w:rPr>
          <w:rFonts w:eastAsia="Comic Sans MS"/>
          <w:position w:val="9"/>
          <w:sz w:val="16"/>
          <w:szCs w:val="16"/>
          <w:lang w:val="mn-MN"/>
        </w:rPr>
        <w:t xml:space="preserve">ендер ирүүлэх эцсийн хугацаанаас 28 </w:t>
      </w:r>
      <w:r w:rsidR="00BA5679">
        <w:rPr>
          <w:rFonts w:eastAsia="Comic Sans MS"/>
          <w:position w:val="9"/>
          <w:sz w:val="16"/>
          <w:szCs w:val="16"/>
          <w:lang w:val="mn-MN"/>
        </w:rPr>
        <w:t>хоног</w:t>
      </w:r>
      <w:r w:rsidR="00D67C64">
        <w:rPr>
          <w:rFonts w:eastAsia="Comic Sans MS"/>
          <w:position w:val="9"/>
          <w:sz w:val="16"/>
          <w:szCs w:val="16"/>
          <w:lang w:val="mn-MN"/>
        </w:rPr>
        <w:t>ийн</w:t>
      </w:r>
      <w:r w:rsidR="00BA5679">
        <w:rPr>
          <w:rFonts w:eastAsia="Comic Sans MS"/>
          <w:position w:val="9"/>
          <w:sz w:val="16"/>
          <w:szCs w:val="16"/>
          <w:lang w:val="mn-MN"/>
        </w:rPr>
        <w:t xml:space="preserve"> өмнө </w:t>
      </w:r>
      <w:r w:rsidR="00025C0B">
        <w:rPr>
          <w:rFonts w:eastAsia="Comic Sans MS"/>
          <w:position w:val="9"/>
          <w:sz w:val="16"/>
          <w:szCs w:val="16"/>
          <w:lang w:val="mn-MN"/>
        </w:rPr>
        <w:t xml:space="preserve">өдрөөс эхлэн </w:t>
      </w:r>
      <w:r w:rsidR="0038189F" w:rsidRPr="0038189F">
        <w:rPr>
          <w:rFonts w:eastAsia="Comic Sans MS"/>
          <w:position w:val="9"/>
          <w:sz w:val="16"/>
          <w:szCs w:val="16"/>
          <w:lang w:val="mn-MN"/>
        </w:rPr>
        <w:t>тооц</w:t>
      </w:r>
      <w:r w:rsidR="00025C0B">
        <w:rPr>
          <w:rFonts w:eastAsia="Comic Sans MS"/>
          <w:position w:val="9"/>
          <w:sz w:val="16"/>
          <w:szCs w:val="16"/>
          <w:lang w:val="mn-MN"/>
        </w:rPr>
        <w:t>н</w:t>
      </w:r>
      <w:r w:rsidR="0038189F" w:rsidRPr="0038189F">
        <w:rPr>
          <w:rFonts w:eastAsia="Comic Sans MS"/>
          <w:position w:val="9"/>
          <w:sz w:val="16"/>
          <w:szCs w:val="16"/>
          <w:lang w:val="mn-MN"/>
        </w:rPr>
        <w:t>о</w:t>
      </w:r>
      <w:r w:rsidR="00025C0B">
        <w:rPr>
          <w:rFonts w:eastAsia="Comic Sans MS"/>
          <w:position w:val="9"/>
          <w:sz w:val="16"/>
          <w:szCs w:val="16"/>
          <w:lang w:val="mn-MN"/>
        </w:rPr>
        <w:t>.</w:t>
      </w:r>
    </w:p>
    <w:p w14:paraId="3842F39F" w14:textId="5D5DB183" w:rsidR="00650D73" w:rsidRPr="00EF006C" w:rsidRDefault="00AF41BF" w:rsidP="002C312D">
      <w:pPr>
        <w:tabs>
          <w:tab w:val="left" w:pos="860"/>
        </w:tabs>
        <w:ind w:left="335" w:right="-20"/>
        <w:rPr>
          <w:rFonts w:eastAsia="Comic Sans MS"/>
          <w:sz w:val="16"/>
          <w:szCs w:val="16"/>
        </w:rPr>
      </w:pPr>
      <w:r w:rsidRPr="00AF41BF">
        <w:rPr>
          <w:rFonts w:eastAsia="Comic Sans MS"/>
          <w:position w:val="9"/>
          <w:sz w:val="20"/>
          <w:vertAlign w:val="superscript"/>
          <w:lang w:val="mn-MN"/>
        </w:rPr>
        <w:t>б</w:t>
      </w:r>
      <w:r w:rsidR="00650D73" w:rsidRPr="00EF006C">
        <w:rPr>
          <w:rFonts w:eastAsia="Comic Sans MS"/>
          <w:position w:val="9"/>
          <w:sz w:val="16"/>
          <w:szCs w:val="16"/>
        </w:rPr>
        <w:tab/>
      </w:r>
      <w:r w:rsidR="00025C0B">
        <w:rPr>
          <w:rFonts w:eastAsia="Comic Sans MS"/>
          <w:position w:val="9"/>
          <w:sz w:val="16"/>
          <w:szCs w:val="16"/>
          <w:lang w:val="mn-MN"/>
        </w:rPr>
        <w:t>Г</w:t>
      </w:r>
      <w:r w:rsidR="00025C0B" w:rsidRPr="00EF006C">
        <w:rPr>
          <w:rFonts w:eastAsia="Comic Sans MS"/>
          <w:position w:val="9"/>
          <w:sz w:val="16"/>
          <w:szCs w:val="16"/>
          <w:lang w:val="mn-MN"/>
        </w:rPr>
        <w:t>эрээний үлдсэ</w:t>
      </w:r>
      <w:r w:rsidR="00025C0B">
        <w:rPr>
          <w:rFonts w:eastAsia="Comic Sans MS"/>
          <w:position w:val="9"/>
          <w:sz w:val="16"/>
          <w:szCs w:val="16"/>
          <w:lang w:val="mn-MN"/>
        </w:rPr>
        <w:t>н</w:t>
      </w:r>
      <w:r w:rsidR="00025C0B" w:rsidRPr="00EF006C">
        <w:rPr>
          <w:rFonts w:eastAsia="Comic Sans MS"/>
          <w:position w:val="9"/>
          <w:sz w:val="16"/>
          <w:szCs w:val="16"/>
          <w:lang w:val="mn-MN"/>
        </w:rPr>
        <w:t xml:space="preserve"> хугацаа</w:t>
      </w:r>
      <w:r w:rsidR="00BA5679">
        <w:rPr>
          <w:rFonts w:eastAsia="Comic Sans MS"/>
          <w:position w:val="9"/>
          <w:sz w:val="16"/>
          <w:szCs w:val="16"/>
          <w:lang w:val="mn-MN"/>
        </w:rPr>
        <w:t>г</w:t>
      </w:r>
      <w:r w:rsidR="00025C0B" w:rsidRPr="00EF006C">
        <w:rPr>
          <w:rFonts w:eastAsia="Comic Sans MS"/>
          <w:position w:val="9"/>
          <w:sz w:val="16"/>
          <w:szCs w:val="16"/>
          <w:lang w:val="mn-MN"/>
        </w:rPr>
        <w:t xml:space="preserve"> </w:t>
      </w:r>
      <w:r w:rsidR="00025C0B">
        <w:rPr>
          <w:rFonts w:eastAsia="Comic Sans MS"/>
          <w:position w:val="9"/>
          <w:sz w:val="16"/>
          <w:szCs w:val="16"/>
          <w:lang w:val="mn-MN"/>
        </w:rPr>
        <w:t>т</w:t>
      </w:r>
      <w:r w:rsidR="007E1878" w:rsidRPr="00EF006C">
        <w:rPr>
          <w:rFonts w:eastAsia="Comic Sans MS"/>
          <w:position w:val="9"/>
          <w:sz w:val="16"/>
          <w:szCs w:val="16"/>
          <w:lang w:val="mn-MN"/>
        </w:rPr>
        <w:t xml:space="preserve">ендер ирүүлэх эцсийн хугацаанаас 28 </w:t>
      </w:r>
      <w:r w:rsidR="00D67C64">
        <w:rPr>
          <w:rFonts w:eastAsia="Comic Sans MS"/>
          <w:position w:val="9"/>
          <w:sz w:val="16"/>
          <w:szCs w:val="16"/>
          <w:lang w:val="mn-MN"/>
        </w:rPr>
        <w:t xml:space="preserve">хоногийн өмнө </w:t>
      </w:r>
      <w:r w:rsidR="00025C0B">
        <w:rPr>
          <w:rFonts w:eastAsia="Comic Sans MS"/>
          <w:position w:val="9"/>
          <w:sz w:val="16"/>
          <w:szCs w:val="16"/>
          <w:lang w:val="mn-MN"/>
        </w:rPr>
        <w:t xml:space="preserve">өдрөөс эхлэн </w:t>
      </w:r>
      <w:r w:rsidR="007E1878" w:rsidRPr="00EF006C">
        <w:rPr>
          <w:rFonts w:eastAsia="Comic Sans MS"/>
          <w:position w:val="9"/>
          <w:sz w:val="16"/>
          <w:szCs w:val="16"/>
          <w:lang w:val="mn-MN"/>
        </w:rPr>
        <w:t>тооц</w:t>
      </w:r>
      <w:r w:rsidR="00025C0B">
        <w:rPr>
          <w:rFonts w:eastAsia="Comic Sans MS"/>
          <w:position w:val="9"/>
          <w:sz w:val="16"/>
          <w:szCs w:val="16"/>
          <w:lang w:val="mn-MN"/>
        </w:rPr>
        <w:t>н</w:t>
      </w:r>
      <w:r w:rsidR="007E1878" w:rsidRPr="00EF006C">
        <w:rPr>
          <w:rFonts w:eastAsia="Comic Sans MS"/>
          <w:position w:val="9"/>
          <w:sz w:val="16"/>
          <w:szCs w:val="16"/>
          <w:lang w:val="mn-MN"/>
        </w:rPr>
        <w:t>о</w:t>
      </w:r>
      <w:r w:rsidR="00025C0B">
        <w:rPr>
          <w:rFonts w:eastAsia="Comic Sans MS"/>
          <w:position w:val="9"/>
          <w:sz w:val="16"/>
          <w:szCs w:val="16"/>
          <w:lang w:val="mn-MN"/>
        </w:rPr>
        <w:t>.</w:t>
      </w:r>
    </w:p>
    <w:p w14:paraId="7B88E769" w14:textId="77777777" w:rsidR="00650D73" w:rsidRPr="00B77431" w:rsidRDefault="00650D73" w:rsidP="00650D73">
      <w:pPr>
        <w:rPr>
          <w:sz w:val="18"/>
          <w:szCs w:val="18"/>
        </w:rPr>
      </w:pPr>
    </w:p>
    <w:p w14:paraId="4E22A061" w14:textId="77777777" w:rsidR="008C3E0A" w:rsidRPr="00B77431" w:rsidRDefault="008C3E0A" w:rsidP="00650D73">
      <w:pPr>
        <w:rPr>
          <w:sz w:val="18"/>
          <w:szCs w:val="18"/>
        </w:rPr>
        <w:sectPr w:rsidR="008C3E0A" w:rsidRPr="00B77431" w:rsidSect="00422A5E">
          <w:pgSz w:w="11907" w:h="16839" w:code="9"/>
          <w:pgMar w:top="920" w:right="1440" w:bottom="720" w:left="860" w:header="723" w:footer="523" w:gutter="0"/>
          <w:cols w:space="720"/>
        </w:sectPr>
      </w:pPr>
    </w:p>
    <w:p w14:paraId="68E0DDDF" w14:textId="0389CBB1" w:rsidR="00650D73" w:rsidRPr="00B77431" w:rsidRDefault="00780DAF" w:rsidP="00650D73">
      <w:pPr>
        <w:spacing w:before="34"/>
        <w:ind w:left="331" w:right="-20"/>
        <w:rPr>
          <w:rFonts w:eastAsia="Arial"/>
          <w:sz w:val="20"/>
        </w:rPr>
      </w:pPr>
      <w:r>
        <w:rPr>
          <w:rFonts w:eastAsia="Arial"/>
          <w:b/>
          <w:bCs/>
          <w:spacing w:val="-2"/>
          <w:sz w:val="20"/>
          <w:lang w:val="mn-MN"/>
        </w:rPr>
        <w:lastRenderedPageBreak/>
        <w:t>ТУР</w:t>
      </w:r>
      <w:r w:rsidR="00650D73" w:rsidRPr="00B77431">
        <w:rPr>
          <w:rFonts w:eastAsia="Arial"/>
          <w:b/>
          <w:bCs/>
          <w:sz w:val="20"/>
        </w:rPr>
        <w:t>–</w:t>
      </w:r>
      <w:r w:rsidR="00650D73" w:rsidRPr="00B77431">
        <w:rPr>
          <w:rFonts w:eastAsia="Arial"/>
          <w:b/>
          <w:bCs/>
          <w:spacing w:val="-3"/>
          <w:sz w:val="20"/>
        </w:rPr>
        <w:t>1</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49"/>
          <w:sz w:val="20"/>
        </w:rPr>
        <w:t xml:space="preserve"> </w:t>
      </w:r>
      <w:r w:rsidR="00136746">
        <w:rPr>
          <w:rFonts w:eastAsia="Arial"/>
          <w:b/>
          <w:bCs/>
          <w:spacing w:val="-2"/>
          <w:sz w:val="20"/>
          <w:lang w:val="mn-MN"/>
        </w:rPr>
        <w:t xml:space="preserve">Төрөл ба </w:t>
      </w:r>
      <w:r w:rsidR="00A217FC">
        <w:rPr>
          <w:rFonts w:eastAsia="Arial"/>
          <w:b/>
          <w:bCs/>
          <w:spacing w:val="-2"/>
          <w:sz w:val="20"/>
          <w:lang w:val="mn-MN"/>
        </w:rPr>
        <w:t>хэмжээгээр төстэй гэрээ</w:t>
      </w:r>
    </w:p>
    <w:p w14:paraId="15ACA12F" w14:textId="77777777" w:rsidR="00650D73" w:rsidRPr="00B77431" w:rsidRDefault="00650D73" w:rsidP="00650D73">
      <w:pPr>
        <w:spacing w:before="3" w:line="120" w:lineRule="exact"/>
        <w:rPr>
          <w:sz w:val="12"/>
          <w:szCs w:val="12"/>
        </w:rPr>
      </w:pPr>
    </w:p>
    <w:p w14:paraId="1AB05481" w14:textId="6A0C7F0B" w:rsidR="00650D73" w:rsidRDefault="00F95745" w:rsidP="00650D73">
      <w:pPr>
        <w:ind w:left="331" w:right="-20"/>
        <w:rPr>
          <w:rFonts w:eastAsia="Arial"/>
          <w:spacing w:val="-2"/>
          <w:sz w:val="20"/>
          <w:lang w:val="mn-MN"/>
        </w:rPr>
      </w:pPr>
      <w:r>
        <w:rPr>
          <w:rFonts w:eastAsia="Arial"/>
          <w:spacing w:val="1"/>
          <w:sz w:val="20"/>
          <w:lang w:val="mn-MN"/>
        </w:rPr>
        <w:t xml:space="preserve">Гэрээ </w:t>
      </w:r>
      <w:r w:rsidR="003B47E1">
        <w:rPr>
          <w:rFonts w:eastAsia="Arial"/>
          <w:spacing w:val="1"/>
          <w:sz w:val="20"/>
          <w:lang w:val="mn-MN"/>
        </w:rPr>
        <w:t xml:space="preserve">бүрт нэг </w:t>
      </w:r>
      <w:r w:rsidR="00650D73" w:rsidRPr="00B77431">
        <w:rPr>
          <w:rFonts w:eastAsia="Arial"/>
          <w:spacing w:val="1"/>
          <w:sz w:val="20"/>
        </w:rPr>
        <w:t>(</w:t>
      </w:r>
      <w:r w:rsidR="00650D73" w:rsidRPr="00B77431">
        <w:rPr>
          <w:rFonts w:eastAsia="Arial"/>
          <w:sz w:val="20"/>
        </w:rPr>
        <w:t>1)</w:t>
      </w:r>
      <w:r w:rsidR="00650D73" w:rsidRPr="00B77431">
        <w:rPr>
          <w:rFonts w:eastAsia="Arial"/>
          <w:spacing w:val="-2"/>
          <w:sz w:val="20"/>
        </w:rPr>
        <w:t xml:space="preserve"> </w:t>
      </w:r>
      <w:r w:rsidR="003B47E1">
        <w:rPr>
          <w:rFonts w:eastAsia="Arial"/>
          <w:spacing w:val="-2"/>
          <w:sz w:val="20"/>
          <w:lang w:val="mn-MN"/>
        </w:rPr>
        <w:t xml:space="preserve">маягтыг </w:t>
      </w:r>
      <w:r w:rsidR="0055391B">
        <w:rPr>
          <w:rFonts w:eastAsia="Arial"/>
          <w:spacing w:val="-2"/>
          <w:sz w:val="20"/>
          <w:lang w:val="mn-MN"/>
        </w:rPr>
        <w:t xml:space="preserve">ашиглан </w:t>
      </w:r>
      <w:r w:rsidR="003B47E1">
        <w:rPr>
          <w:rFonts w:eastAsia="Arial"/>
          <w:spacing w:val="-2"/>
          <w:sz w:val="20"/>
          <w:lang w:val="mn-MN"/>
        </w:rPr>
        <w:t>бөглөнө.</w:t>
      </w:r>
    </w:p>
    <w:p w14:paraId="7C72BBEF" w14:textId="58A0B217" w:rsidR="0055391B" w:rsidRDefault="0055391B" w:rsidP="00650D73">
      <w:pPr>
        <w:ind w:left="331" w:right="-20"/>
        <w:rPr>
          <w:rFonts w:eastAsia="Arial"/>
          <w:sz w:val="20"/>
        </w:rPr>
      </w:pPr>
    </w:p>
    <w:p w14:paraId="27DCF659" w14:textId="4E5E91F6" w:rsidR="0055391B" w:rsidRPr="001F24B1" w:rsidRDefault="004D1D68" w:rsidP="004D1D68">
      <w:pPr>
        <w:ind w:left="331" w:right="288"/>
        <w:rPr>
          <w:rFonts w:eastAsia="Arial"/>
          <w:sz w:val="20"/>
          <w:lang w:val="mn-MN"/>
        </w:rPr>
      </w:pPr>
      <w:r>
        <w:rPr>
          <w:rFonts w:eastAsia="Arial"/>
          <w:sz w:val="20"/>
          <w:lang w:val="mn-MN"/>
        </w:rPr>
        <w:t>Өөр валютанд шилжүүлэхийн тулд гэрээний үнийг тооцоход хэрэглэх в</w:t>
      </w:r>
      <w:r w:rsidR="001F24B1">
        <w:rPr>
          <w:rFonts w:eastAsia="Arial"/>
          <w:sz w:val="20"/>
          <w:lang w:val="mn-MN"/>
        </w:rPr>
        <w:t xml:space="preserve">алютын ханш нь </w:t>
      </w:r>
      <w:r w:rsidR="006E7951">
        <w:rPr>
          <w:rFonts w:eastAsia="Arial"/>
          <w:sz w:val="20"/>
          <w:lang w:val="mn-MN"/>
        </w:rPr>
        <w:t>гэрээний өдрийн, Монгол банкны худалдах ханш байна.</w:t>
      </w:r>
    </w:p>
    <w:p w14:paraId="79A696D3" w14:textId="77777777" w:rsidR="00650D73" w:rsidRPr="00B77431" w:rsidRDefault="00650D73" w:rsidP="00650D73">
      <w:pPr>
        <w:spacing w:before="2" w:line="120" w:lineRule="exact"/>
        <w:rPr>
          <w:sz w:val="12"/>
          <w:szCs w:val="12"/>
        </w:rPr>
      </w:pPr>
    </w:p>
    <w:tbl>
      <w:tblPr>
        <w:tblW w:w="0" w:type="auto"/>
        <w:tblInd w:w="248" w:type="dxa"/>
        <w:tblLayout w:type="fixed"/>
        <w:tblCellMar>
          <w:left w:w="0" w:type="dxa"/>
          <w:right w:w="0" w:type="dxa"/>
        </w:tblCellMar>
        <w:tblLook w:val="01E0" w:firstRow="1" w:lastRow="1" w:firstColumn="1" w:lastColumn="1" w:noHBand="0" w:noVBand="0"/>
      </w:tblPr>
      <w:tblGrid>
        <w:gridCol w:w="2340"/>
        <w:gridCol w:w="56"/>
        <w:gridCol w:w="2284"/>
        <w:gridCol w:w="4680"/>
      </w:tblGrid>
      <w:tr w:rsidR="00650D73" w:rsidRPr="00B77431" w14:paraId="059FE107" w14:textId="77777777" w:rsidTr="00BD75C3">
        <w:trPr>
          <w:trHeight w:hRule="exact" w:val="278"/>
        </w:trPr>
        <w:tc>
          <w:tcPr>
            <w:tcW w:w="9360" w:type="dxa"/>
            <w:gridSpan w:val="4"/>
            <w:tcBorders>
              <w:top w:val="single" w:sz="4" w:space="0" w:color="000000"/>
              <w:left w:val="single" w:sz="27" w:space="0" w:color="040404"/>
              <w:bottom w:val="single" w:sz="4" w:space="0" w:color="000000"/>
              <w:right w:val="single" w:sz="27" w:space="0" w:color="040404"/>
            </w:tcBorders>
            <w:shd w:val="clear" w:color="auto" w:fill="040404"/>
          </w:tcPr>
          <w:p w14:paraId="06F5252D" w14:textId="3E81B2E3" w:rsidR="00650D73" w:rsidRPr="00B77431" w:rsidRDefault="003B47E1" w:rsidP="00BD75C3">
            <w:pPr>
              <w:spacing w:before="15"/>
              <w:ind w:left="3009" w:right="-20"/>
              <w:rPr>
                <w:rFonts w:eastAsia="Arial"/>
                <w:sz w:val="20"/>
              </w:rPr>
            </w:pPr>
            <w:r>
              <w:rPr>
                <w:rFonts w:eastAsia="Arial"/>
                <w:b/>
                <w:bCs/>
                <w:spacing w:val="-2"/>
                <w:sz w:val="20"/>
                <w:lang w:val="mn-MN"/>
              </w:rPr>
              <w:t>Төрөл ба хэмжээгээр ижил төстэй гэрээ</w:t>
            </w:r>
          </w:p>
        </w:tc>
      </w:tr>
      <w:tr w:rsidR="00650D73" w:rsidRPr="00B77431" w14:paraId="71C7A096"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61888D6D" w14:textId="77777777" w:rsidR="00650D73" w:rsidRPr="00B77431" w:rsidRDefault="00650D73" w:rsidP="00BD75C3">
            <w:pPr>
              <w:spacing w:before="13" w:line="220" w:lineRule="exact"/>
            </w:pPr>
          </w:p>
          <w:p w14:paraId="53864734" w14:textId="77777777" w:rsidR="003B47E1" w:rsidRDefault="003B47E1" w:rsidP="00BD75C3">
            <w:pPr>
              <w:ind w:left="66" w:right="-20"/>
              <w:rPr>
                <w:rFonts w:eastAsia="Arial"/>
                <w:b/>
                <w:bCs/>
                <w:spacing w:val="-1"/>
                <w:sz w:val="16"/>
                <w:szCs w:val="16"/>
                <w:lang w:val="mn-MN"/>
              </w:rPr>
            </w:pPr>
            <w:r>
              <w:rPr>
                <w:rFonts w:eastAsia="Arial"/>
                <w:b/>
                <w:bCs/>
                <w:spacing w:val="-1"/>
                <w:sz w:val="16"/>
                <w:szCs w:val="16"/>
                <w:lang w:val="mn-MN"/>
              </w:rPr>
              <w:t>Гэрээний дугаар</w:t>
            </w:r>
          </w:p>
          <w:p w14:paraId="4EA67E2A" w14:textId="6D5D8C73" w:rsidR="00650D73" w:rsidRPr="00B77431" w:rsidRDefault="003B47E1" w:rsidP="00BD75C3">
            <w:pPr>
              <w:ind w:left="66" w:right="-20"/>
              <w:rPr>
                <w:rFonts w:eastAsia="Arial"/>
                <w:sz w:val="16"/>
                <w:szCs w:val="16"/>
              </w:rPr>
            </w:pPr>
            <w:r>
              <w:rPr>
                <w:rFonts w:eastAsia="Arial"/>
                <w:b/>
                <w:bCs/>
                <w:spacing w:val="-1"/>
                <w:sz w:val="16"/>
                <w:szCs w:val="16"/>
                <w:lang w:val="mn-MN"/>
              </w:rPr>
              <w:t>Гэрээний огноо</w:t>
            </w:r>
          </w:p>
        </w:tc>
        <w:tc>
          <w:tcPr>
            <w:tcW w:w="7020" w:type="dxa"/>
            <w:gridSpan w:val="3"/>
            <w:tcBorders>
              <w:top w:val="single" w:sz="4" w:space="0" w:color="000000"/>
              <w:left w:val="single" w:sz="4" w:space="0" w:color="000000"/>
              <w:bottom w:val="single" w:sz="4" w:space="0" w:color="000000"/>
              <w:right w:val="single" w:sz="4" w:space="0" w:color="000000"/>
            </w:tcBorders>
          </w:tcPr>
          <w:p w14:paraId="6442FCDA" w14:textId="77777777" w:rsidR="00650D73" w:rsidRPr="00B77431" w:rsidRDefault="00650D73" w:rsidP="00BD75C3">
            <w:pPr>
              <w:spacing w:before="13" w:line="220" w:lineRule="exact"/>
            </w:pPr>
          </w:p>
          <w:p w14:paraId="78EB311A" w14:textId="165CC0EB" w:rsidR="00650D73" w:rsidRPr="00B77431" w:rsidRDefault="00E33BA1" w:rsidP="00BD75C3">
            <w:pPr>
              <w:ind w:left="66" w:right="-20"/>
              <w:rPr>
                <w:rFonts w:eastAsia="Arial"/>
                <w:sz w:val="16"/>
                <w:szCs w:val="16"/>
              </w:rPr>
            </w:pPr>
            <w:r>
              <w:rPr>
                <w:rFonts w:eastAsia="Arial"/>
                <w:b/>
                <w:bCs/>
                <w:spacing w:val="-1"/>
                <w:sz w:val="16"/>
                <w:szCs w:val="16"/>
                <w:lang w:val="mn-MN"/>
              </w:rPr>
              <w:t>Гэрээний нэр</w:t>
            </w:r>
          </w:p>
        </w:tc>
      </w:tr>
      <w:tr w:rsidR="00650D73" w:rsidRPr="00B77431" w14:paraId="558B432C" w14:textId="77777777" w:rsidTr="00BD75C3">
        <w:trPr>
          <w:trHeight w:hRule="exact" w:val="674"/>
        </w:trPr>
        <w:tc>
          <w:tcPr>
            <w:tcW w:w="4680" w:type="dxa"/>
            <w:gridSpan w:val="3"/>
            <w:tcBorders>
              <w:top w:val="single" w:sz="4" w:space="0" w:color="000000"/>
              <w:left w:val="single" w:sz="4" w:space="0" w:color="000000"/>
              <w:bottom w:val="single" w:sz="4" w:space="0" w:color="000000"/>
              <w:right w:val="single" w:sz="4" w:space="0" w:color="000000"/>
            </w:tcBorders>
          </w:tcPr>
          <w:p w14:paraId="12689B4C" w14:textId="77777777" w:rsidR="00650D73" w:rsidRPr="00B77431" w:rsidRDefault="00650D73" w:rsidP="00BD75C3">
            <w:pPr>
              <w:spacing w:before="13" w:line="220" w:lineRule="exact"/>
            </w:pPr>
          </w:p>
          <w:p w14:paraId="521A6F60" w14:textId="48A3B515" w:rsidR="00650D73" w:rsidRPr="00B77431" w:rsidRDefault="00CD2DD0" w:rsidP="00BD75C3">
            <w:pPr>
              <w:ind w:left="66" w:right="-20"/>
              <w:rPr>
                <w:rFonts w:eastAsia="Arial"/>
                <w:sz w:val="16"/>
                <w:szCs w:val="16"/>
              </w:rPr>
            </w:pPr>
            <w:r>
              <w:rPr>
                <w:rFonts w:eastAsia="Arial"/>
                <w:b/>
                <w:bCs/>
                <w:spacing w:val="-6"/>
                <w:sz w:val="16"/>
                <w:szCs w:val="16"/>
                <w:lang w:val="mn-MN"/>
              </w:rPr>
              <w:t>Гэрээ</w:t>
            </w:r>
            <w:r w:rsidR="001321DD">
              <w:rPr>
                <w:rFonts w:eastAsia="Arial"/>
                <w:b/>
                <w:bCs/>
                <w:spacing w:val="-6"/>
                <w:sz w:val="16"/>
                <w:szCs w:val="16"/>
                <w:lang w:val="mn-MN"/>
              </w:rPr>
              <w:t xml:space="preserve"> байгуулах</w:t>
            </w:r>
            <w:r>
              <w:rPr>
                <w:rFonts w:eastAsia="Arial"/>
                <w:b/>
                <w:bCs/>
                <w:spacing w:val="-6"/>
                <w:sz w:val="16"/>
                <w:szCs w:val="16"/>
                <w:lang w:val="mn-MN"/>
              </w:rPr>
              <w:t xml:space="preserve"> эрх олгосон </w:t>
            </w:r>
            <w:r w:rsidR="001321DD">
              <w:rPr>
                <w:rFonts w:eastAsia="Arial"/>
                <w:b/>
                <w:bCs/>
                <w:spacing w:val="-6"/>
                <w:sz w:val="16"/>
                <w:szCs w:val="16"/>
                <w:lang w:val="mn-MN"/>
              </w:rPr>
              <w:t>огноо</w:t>
            </w:r>
          </w:p>
        </w:tc>
        <w:tc>
          <w:tcPr>
            <w:tcW w:w="4680" w:type="dxa"/>
            <w:tcBorders>
              <w:top w:val="single" w:sz="4" w:space="0" w:color="000000"/>
              <w:left w:val="single" w:sz="4" w:space="0" w:color="000000"/>
              <w:bottom w:val="single" w:sz="4" w:space="0" w:color="000000"/>
              <w:right w:val="single" w:sz="4" w:space="0" w:color="000000"/>
            </w:tcBorders>
          </w:tcPr>
          <w:p w14:paraId="5B2F9BA0" w14:textId="77777777" w:rsidR="00650D73" w:rsidRPr="00B77431" w:rsidRDefault="00650D73" w:rsidP="00BD75C3">
            <w:pPr>
              <w:spacing w:before="13" w:line="220" w:lineRule="exact"/>
            </w:pPr>
          </w:p>
          <w:p w14:paraId="4C723C97" w14:textId="58B3FD94" w:rsidR="00650D73" w:rsidRPr="00B77431" w:rsidRDefault="001321DD" w:rsidP="00BD75C3">
            <w:pPr>
              <w:ind w:left="66" w:right="-20"/>
              <w:rPr>
                <w:rFonts w:eastAsia="Arial"/>
                <w:sz w:val="16"/>
                <w:szCs w:val="16"/>
              </w:rPr>
            </w:pPr>
            <w:r>
              <w:rPr>
                <w:rFonts w:eastAsia="Arial"/>
                <w:b/>
                <w:bCs/>
                <w:spacing w:val="-1"/>
                <w:sz w:val="16"/>
                <w:szCs w:val="16"/>
                <w:lang w:val="mn-MN"/>
              </w:rPr>
              <w:t>Дуусах огноо</w:t>
            </w:r>
          </w:p>
        </w:tc>
      </w:tr>
      <w:tr w:rsidR="00650D73" w:rsidRPr="00B77431" w14:paraId="4B6CD731"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5A9CD26A" w14:textId="77777777" w:rsidR="00650D73" w:rsidRPr="00B77431" w:rsidRDefault="00650D73" w:rsidP="00BD75C3">
            <w:pPr>
              <w:spacing w:before="13" w:line="220" w:lineRule="exact"/>
            </w:pPr>
          </w:p>
          <w:p w14:paraId="4D4107C5" w14:textId="2DF3EAF3" w:rsidR="00650D73" w:rsidRPr="00B77431" w:rsidRDefault="00C02D3C" w:rsidP="00BD75C3">
            <w:pPr>
              <w:ind w:left="66" w:right="-20"/>
              <w:rPr>
                <w:rFonts w:eastAsia="Arial"/>
                <w:sz w:val="16"/>
                <w:szCs w:val="16"/>
              </w:rPr>
            </w:pPr>
            <w:r>
              <w:rPr>
                <w:rFonts w:eastAsia="Arial"/>
                <w:b/>
                <w:bCs/>
                <w:spacing w:val="-2"/>
                <w:sz w:val="16"/>
                <w:szCs w:val="16"/>
                <w:lang w:val="mn-MN"/>
              </w:rPr>
              <w:t xml:space="preserve">Гэрээний нийт </w:t>
            </w:r>
            <w:r w:rsidR="00BD511F">
              <w:rPr>
                <w:rFonts w:eastAsia="Arial"/>
                <w:b/>
                <w:bCs/>
                <w:spacing w:val="-2"/>
                <w:sz w:val="16"/>
                <w:szCs w:val="16"/>
                <w:lang w:val="mn-MN"/>
              </w:rPr>
              <w:t>үнэ</w:t>
            </w:r>
          </w:p>
        </w:tc>
        <w:tc>
          <w:tcPr>
            <w:tcW w:w="7020" w:type="dxa"/>
            <w:gridSpan w:val="3"/>
            <w:tcBorders>
              <w:top w:val="single" w:sz="4" w:space="0" w:color="000000"/>
              <w:left w:val="single" w:sz="4" w:space="0" w:color="000000"/>
              <w:bottom w:val="single" w:sz="4" w:space="0" w:color="000000"/>
              <w:right w:val="single" w:sz="4" w:space="0" w:color="000000"/>
            </w:tcBorders>
          </w:tcPr>
          <w:p w14:paraId="52D3F38C" w14:textId="77777777" w:rsidR="00650D73" w:rsidRPr="00B77431" w:rsidRDefault="00650D73" w:rsidP="00BD75C3">
            <w:pPr>
              <w:spacing w:before="13" w:line="220" w:lineRule="exact"/>
            </w:pPr>
          </w:p>
          <w:p w14:paraId="283319AD" w14:textId="49EDC52A" w:rsidR="00650D73" w:rsidRPr="00B77431" w:rsidRDefault="00C02D3C" w:rsidP="00EF785A">
            <w:pPr>
              <w:ind w:right="46"/>
              <w:jc w:val="right"/>
              <w:rPr>
                <w:rFonts w:eastAsia="Arial"/>
                <w:sz w:val="16"/>
                <w:szCs w:val="16"/>
              </w:rPr>
            </w:pPr>
            <w:r>
              <w:rPr>
                <w:rFonts w:eastAsia="Arial"/>
                <w:b/>
                <w:bCs/>
                <w:spacing w:val="-1"/>
                <w:sz w:val="16"/>
                <w:szCs w:val="16"/>
                <w:lang w:val="mn-MN"/>
              </w:rPr>
              <w:t>төгрөг</w:t>
            </w:r>
          </w:p>
        </w:tc>
      </w:tr>
      <w:tr w:rsidR="00650D73" w:rsidRPr="00B77431" w14:paraId="493B94C0" w14:textId="77777777" w:rsidTr="00BD75C3">
        <w:trPr>
          <w:trHeight w:hRule="exact" w:val="1226"/>
        </w:trPr>
        <w:tc>
          <w:tcPr>
            <w:tcW w:w="2340" w:type="dxa"/>
            <w:tcBorders>
              <w:top w:val="single" w:sz="4" w:space="0" w:color="000000"/>
              <w:left w:val="single" w:sz="4" w:space="0" w:color="000000"/>
              <w:bottom w:val="single" w:sz="4" w:space="0" w:color="000000"/>
              <w:right w:val="single" w:sz="4" w:space="0" w:color="000000"/>
            </w:tcBorders>
          </w:tcPr>
          <w:p w14:paraId="2988485F" w14:textId="77777777" w:rsidR="00650D73" w:rsidRPr="00B77431" w:rsidRDefault="00650D73" w:rsidP="00BD75C3">
            <w:pPr>
              <w:spacing w:before="13" w:line="220" w:lineRule="exact"/>
            </w:pPr>
          </w:p>
          <w:p w14:paraId="6C4D289F" w14:textId="7DEA172D" w:rsidR="00650D73" w:rsidRPr="00B77431" w:rsidRDefault="00C02D3C" w:rsidP="00BD511F">
            <w:pPr>
              <w:ind w:left="72" w:right="72"/>
              <w:rPr>
                <w:rFonts w:eastAsia="Arial"/>
                <w:sz w:val="16"/>
                <w:szCs w:val="16"/>
              </w:rPr>
            </w:pPr>
            <w:r>
              <w:rPr>
                <w:rFonts w:eastAsia="Arial"/>
                <w:b/>
                <w:bCs/>
                <w:spacing w:val="1"/>
                <w:sz w:val="16"/>
                <w:szCs w:val="16"/>
                <w:lang w:val="mn-MN"/>
              </w:rPr>
              <w:t xml:space="preserve">Түншлэлийн гишүүн эсвэл </w:t>
            </w:r>
            <w:r w:rsidR="00BD511F">
              <w:rPr>
                <w:rFonts w:eastAsia="Arial"/>
                <w:b/>
                <w:bCs/>
                <w:spacing w:val="1"/>
                <w:sz w:val="16"/>
                <w:szCs w:val="16"/>
                <w:lang w:val="mn-MN"/>
              </w:rPr>
              <w:t>туслан гүйцэтгэгчийн хувьд,</w:t>
            </w:r>
            <w:r w:rsidR="00650D73" w:rsidRPr="00B77431">
              <w:rPr>
                <w:rFonts w:eastAsia="Arial"/>
                <w:b/>
                <w:bCs/>
                <w:sz w:val="16"/>
                <w:szCs w:val="16"/>
              </w:rPr>
              <w:t xml:space="preserve"> </w:t>
            </w:r>
            <w:r w:rsidR="00BD511F">
              <w:rPr>
                <w:rFonts w:eastAsia="Arial"/>
                <w:b/>
                <w:bCs/>
                <w:sz w:val="16"/>
                <w:szCs w:val="16"/>
                <w:lang w:val="mn-MN"/>
              </w:rPr>
              <w:t>гэрээний нийт үнэд оролцсон хэмжээг дурдах</w:t>
            </w:r>
          </w:p>
        </w:tc>
        <w:tc>
          <w:tcPr>
            <w:tcW w:w="2340" w:type="dxa"/>
            <w:gridSpan w:val="2"/>
            <w:tcBorders>
              <w:top w:val="single" w:sz="4" w:space="0" w:color="000000"/>
              <w:left w:val="single" w:sz="4" w:space="0" w:color="000000"/>
              <w:bottom w:val="single" w:sz="4" w:space="0" w:color="000000"/>
              <w:right w:val="single" w:sz="4" w:space="0" w:color="000000"/>
            </w:tcBorders>
          </w:tcPr>
          <w:p w14:paraId="671C39DF" w14:textId="77777777" w:rsidR="00650D73" w:rsidRPr="00B77431" w:rsidRDefault="00650D73" w:rsidP="00BD75C3">
            <w:pPr>
              <w:spacing w:before="9" w:line="100" w:lineRule="exact"/>
              <w:rPr>
                <w:sz w:val="10"/>
                <w:szCs w:val="10"/>
              </w:rPr>
            </w:pPr>
          </w:p>
          <w:p w14:paraId="40E4FF3F" w14:textId="77777777" w:rsidR="00650D73" w:rsidRPr="00B77431" w:rsidRDefault="00650D73" w:rsidP="00BD75C3">
            <w:pPr>
              <w:spacing w:line="200" w:lineRule="exact"/>
              <w:rPr>
                <w:sz w:val="20"/>
              </w:rPr>
            </w:pPr>
          </w:p>
          <w:p w14:paraId="2C20E88F" w14:textId="77777777" w:rsidR="00650D73" w:rsidRPr="00B77431" w:rsidRDefault="00650D73" w:rsidP="00BD75C3">
            <w:pPr>
              <w:spacing w:line="200" w:lineRule="exact"/>
              <w:rPr>
                <w:sz w:val="20"/>
              </w:rPr>
            </w:pPr>
          </w:p>
          <w:p w14:paraId="0586732B" w14:textId="75B121AC" w:rsidR="00650D73" w:rsidRPr="00B77431" w:rsidRDefault="00287CB0" w:rsidP="00BD75C3">
            <w:pPr>
              <w:ind w:left="66" w:right="-20"/>
              <w:rPr>
                <w:rFonts w:eastAsia="Arial"/>
                <w:sz w:val="16"/>
                <w:szCs w:val="16"/>
              </w:rPr>
            </w:pPr>
            <w:r>
              <w:rPr>
                <w:rFonts w:eastAsia="Arial"/>
                <w:b/>
                <w:bCs/>
                <w:spacing w:val="1"/>
                <w:sz w:val="16"/>
                <w:szCs w:val="16"/>
                <w:lang w:val="mn-MN"/>
              </w:rPr>
              <w:t>Нийт үнэд эзлэх хувь</w:t>
            </w:r>
          </w:p>
        </w:tc>
        <w:tc>
          <w:tcPr>
            <w:tcW w:w="4680" w:type="dxa"/>
            <w:tcBorders>
              <w:top w:val="single" w:sz="4" w:space="0" w:color="000000"/>
              <w:left w:val="single" w:sz="4" w:space="0" w:color="000000"/>
              <w:bottom w:val="single" w:sz="4" w:space="0" w:color="000000"/>
              <w:right w:val="single" w:sz="4" w:space="0" w:color="000000"/>
            </w:tcBorders>
          </w:tcPr>
          <w:p w14:paraId="11FCFB76" w14:textId="77777777" w:rsidR="00650D73" w:rsidRPr="00B77431" w:rsidRDefault="00650D73" w:rsidP="00BD75C3">
            <w:pPr>
              <w:spacing w:before="9" w:line="100" w:lineRule="exact"/>
              <w:rPr>
                <w:sz w:val="10"/>
                <w:szCs w:val="10"/>
              </w:rPr>
            </w:pPr>
          </w:p>
          <w:p w14:paraId="3147923E" w14:textId="77777777" w:rsidR="00650D73" w:rsidRPr="00B77431" w:rsidRDefault="00650D73" w:rsidP="00BD75C3">
            <w:pPr>
              <w:spacing w:line="200" w:lineRule="exact"/>
              <w:rPr>
                <w:sz w:val="20"/>
              </w:rPr>
            </w:pPr>
          </w:p>
          <w:p w14:paraId="21C22D17" w14:textId="77777777" w:rsidR="00650D73" w:rsidRPr="00B77431" w:rsidRDefault="00650D73" w:rsidP="00BD75C3">
            <w:pPr>
              <w:spacing w:line="200" w:lineRule="exact"/>
              <w:rPr>
                <w:sz w:val="20"/>
              </w:rPr>
            </w:pPr>
          </w:p>
          <w:p w14:paraId="314899A8" w14:textId="330368FC" w:rsidR="00650D73" w:rsidRPr="00B77431" w:rsidRDefault="00287CB0" w:rsidP="00BD75C3">
            <w:pPr>
              <w:ind w:left="66" w:right="-20"/>
              <w:rPr>
                <w:rFonts w:eastAsia="Arial"/>
                <w:sz w:val="16"/>
                <w:szCs w:val="16"/>
              </w:rPr>
            </w:pPr>
            <w:r>
              <w:rPr>
                <w:rFonts w:eastAsia="Arial"/>
                <w:b/>
                <w:bCs/>
                <w:spacing w:val="-6"/>
                <w:sz w:val="16"/>
                <w:szCs w:val="16"/>
                <w:lang w:val="mn-MN"/>
              </w:rPr>
              <w:t>Хэмжээ</w:t>
            </w:r>
          </w:p>
        </w:tc>
      </w:tr>
      <w:tr w:rsidR="00650D73" w:rsidRPr="00B77431" w14:paraId="0C9C9C02" w14:textId="77777777" w:rsidTr="00BD75C3">
        <w:trPr>
          <w:trHeight w:hRule="exact" w:val="1405"/>
        </w:trPr>
        <w:tc>
          <w:tcPr>
            <w:tcW w:w="2340" w:type="dxa"/>
            <w:tcBorders>
              <w:top w:val="single" w:sz="4" w:space="0" w:color="000000"/>
              <w:left w:val="single" w:sz="4" w:space="0" w:color="000000"/>
              <w:bottom w:val="single" w:sz="4" w:space="0" w:color="000000"/>
              <w:right w:val="single" w:sz="4" w:space="0" w:color="000000"/>
            </w:tcBorders>
          </w:tcPr>
          <w:p w14:paraId="0DC677F9" w14:textId="77777777" w:rsidR="00650D73" w:rsidRPr="00B77431" w:rsidRDefault="00650D73" w:rsidP="00BD75C3">
            <w:pPr>
              <w:spacing w:before="13" w:line="220" w:lineRule="exact"/>
            </w:pPr>
          </w:p>
          <w:p w14:paraId="11F5465B" w14:textId="42521819" w:rsidR="00650D73" w:rsidRPr="00B77431" w:rsidRDefault="00287CB0" w:rsidP="00BD75C3">
            <w:pPr>
              <w:ind w:left="66" w:right="-20"/>
              <w:rPr>
                <w:rFonts w:eastAsia="Arial"/>
                <w:sz w:val="16"/>
                <w:szCs w:val="16"/>
              </w:rPr>
            </w:pPr>
            <w:r>
              <w:rPr>
                <w:rFonts w:eastAsia="Arial"/>
                <w:b/>
                <w:bCs/>
                <w:spacing w:val="1"/>
                <w:sz w:val="16"/>
                <w:szCs w:val="16"/>
                <w:lang w:val="mn-MN"/>
              </w:rPr>
              <w:t>Захиалагчийн нэр</w:t>
            </w:r>
          </w:p>
          <w:p w14:paraId="0998BBB2" w14:textId="46F0A69E" w:rsidR="00650D73" w:rsidRPr="00B77431" w:rsidRDefault="00287CB0" w:rsidP="00BD75C3">
            <w:pPr>
              <w:spacing w:before="58"/>
              <w:ind w:left="66" w:right="-20"/>
              <w:rPr>
                <w:rFonts w:eastAsia="Arial"/>
                <w:sz w:val="16"/>
                <w:szCs w:val="16"/>
              </w:rPr>
            </w:pPr>
            <w:r>
              <w:rPr>
                <w:rFonts w:eastAsia="Arial"/>
                <w:b/>
                <w:bCs/>
                <w:spacing w:val="-6"/>
                <w:sz w:val="16"/>
                <w:szCs w:val="16"/>
                <w:lang w:val="mn-MN"/>
              </w:rPr>
              <w:t>Хаяг</w:t>
            </w:r>
          </w:p>
          <w:p w14:paraId="43655CB4" w14:textId="45B2AE6D" w:rsidR="00650D73" w:rsidRPr="00B77431" w:rsidRDefault="00287CB0" w:rsidP="00BD75C3">
            <w:pPr>
              <w:spacing w:before="60"/>
              <w:ind w:left="66" w:right="-20"/>
              <w:rPr>
                <w:rFonts w:eastAsia="Arial"/>
                <w:sz w:val="16"/>
                <w:szCs w:val="16"/>
              </w:rPr>
            </w:pPr>
            <w:r>
              <w:rPr>
                <w:rFonts w:eastAsia="Arial"/>
                <w:b/>
                <w:bCs/>
                <w:spacing w:val="-2"/>
                <w:sz w:val="16"/>
                <w:szCs w:val="16"/>
                <w:lang w:val="mn-MN"/>
              </w:rPr>
              <w:t>Утас/Факс</w:t>
            </w:r>
          </w:p>
          <w:p w14:paraId="22A23258" w14:textId="572BD0C9" w:rsidR="00650D73" w:rsidRPr="00B77431" w:rsidRDefault="00287CB0" w:rsidP="00BD75C3">
            <w:pPr>
              <w:spacing w:before="60"/>
              <w:ind w:left="66" w:right="-20"/>
              <w:rPr>
                <w:rFonts w:eastAsia="Arial"/>
                <w:sz w:val="16"/>
                <w:szCs w:val="16"/>
              </w:rPr>
            </w:pPr>
            <w:r>
              <w:rPr>
                <w:rFonts w:eastAsia="Arial"/>
                <w:b/>
                <w:bCs/>
                <w:spacing w:val="1"/>
                <w:sz w:val="16"/>
                <w:szCs w:val="16"/>
                <w:lang w:val="mn-MN"/>
              </w:rPr>
              <w:t>И-мэйл</w:t>
            </w:r>
          </w:p>
        </w:tc>
        <w:tc>
          <w:tcPr>
            <w:tcW w:w="7020" w:type="dxa"/>
            <w:gridSpan w:val="3"/>
            <w:tcBorders>
              <w:top w:val="single" w:sz="4" w:space="0" w:color="000000"/>
              <w:left w:val="single" w:sz="4" w:space="0" w:color="000000"/>
              <w:bottom w:val="single" w:sz="4" w:space="0" w:color="000000"/>
              <w:right w:val="single" w:sz="4" w:space="0" w:color="000000"/>
            </w:tcBorders>
          </w:tcPr>
          <w:p w14:paraId="43722259" w14:textId="77777777" w:rsidR="00650D73" w:rsidRPr="00B77431" w:rsidRDefault="00650D73" w:rsidP="00BD75C3"/>
        </w:tc>
      </w:tr>
      <w:tr w:rsidR="00650D73" w:rsidRPr="00B77431" w14:paraId="4709F766" w14:textId="77777777" w:rsidTr="00E219F7">
        <w:trPr>
          <w:trHeight w:hRule="exact" w:val="566"/>
        </w:trPr>
        <w:tc>
          <w:tcPr>
            <w:tcW w:w="9360" w:type="dxa"/>
            <w:gridSpan w:val="4"/>
            <w:tcBorders>
              <w:top w:val="single" w:sz="4" w:space="0" w:color="000000"/>
              <w:left w:val="single" w:sz="27" w:space="0" w:color="000000"/>
              <w:bottom w:val="single" w:sz="4" w:space="0" w:color="000000"/>
              <w:right w:val="single" w:sz="27" w:space="0" w:color="000000"/>
            </w:tcBorders>
            <w:shd w:val="clear" w:color="auto" w:fill="000000"/>
          </w:tcPr>
          <w:p w14:paraId="4791BDE5" w14:textId="77777777" w:rsidR="0021565F" w:rsidRDefault="00E219F7" w:rsidP="0021565F">
            <w:pPr>
              <w:spacing w:before="17"/>
              <w:ind w:right="-20"/>
              <w:jc w:val="center"/>
              <w:rPr>
                <w:rFonts w:eastAsia="Arial"/>
                <w:b/>
                <w:bCs/>
                <w:sz w:val="20"/>
                <w:lang w:val="mn-MN"/>
              </w:rPr>
            </w:pPr>
            <w:r>
              <w:rPr>
                <w:rFonts w:eastAsia="Arial"/>
                <w:b/>
                <w:bCs/>
                <w:sz w:val="20"/>
                <w:lang w:val="mn-MN"/>
              </w:rPr>
              <w:t>3 дугаар бүлгийн 2.4.1 дүгээр шалгуурт заасны дагуу</w:t>
            </w:r>
          </w:p>
          <w:p w14:paraId="6F19ACE0" w14:textId="2597B1EE" w:rsidR="00650D73" w:rsidRPr="00B77431" w:rsidRDefault="00E219F7" w:rsidP="0021565F">
            <w:pPr>
              <w:spacing w:before="17"/>
              <w:ind w:right="-20"/>
              <w:jc w:val="center"/>
              <w:rPr>
                <w:rFonts w:eastAsia="Arial"/>
                <w:sz w:val="20"/>
              </w:rPr>
            </w:pPr>
            <w:r>
              <w:rPr>
                <w:rFonts w:eastAsia="Arial"/>
                <w:b/>
                <w:bCs/>
                <w:sz w:val="20"/>
                <w:lang w:val="mn-MN"/>
              </w:rPr>
              <w:t>ижил төстэй шинжийг илэрхийлсэн тодорхойлолт</w:t>
            </w:r>
          </w:p>
        </w:tc>
      </w:tr>
      <w:tr w:rsidR="00614220" w:rsidRPr="00B77431" w14:paraId="3D22B0E3" w14:textId="77777777" w:rsidTr="00614220">
        <w:trPr>
          <w:trHeight w:hRule="exact" w:val="5062"/>
        </w:trPr>
        <w:tc>
          <w:tcPr>
            <w:tcW w:w="2396" w:type="dxa"/>
            <w:gridSpan w:val="2"/>
            <w:tcBorders>
              <w:top w:val="single" w:sz="4" w:space="0" w:color="000000"/>
              <w:left w:val="single" w:sz="4" w:space="0" w:color="000000"/>
              <w:bottom w:val="single" w:sz="4" w:space="0" w:color="000000"/>
              <w:right w:val="single" w:sz="4" w:space="0" w:color="000000"/>
            </w:tcBorders>
          </w:tcPr>
          <w:p w14:paraId="6464DECA" w14:textId="77777777" w:rsidR="00614220" w:rsidRPr="00B77431" w:rsidRDefault="00614220" w:rsidP="00BD75C3">
            <w:pPr>
              <w:rPr>
                <w:sz w:val="18"/>
                <w:lang w:val="mn-MN"/>
              </w:rPr>
            </w:pPr>
          </w:p>
          <w:p w14:paraId="0CC3EA51" w14:textId="10016BCB" w:rsidR="004A7F5E" w:rsidRPr="00B77431" w:rsidRDefault="0021565F" w:rsidP="0021565F">
            <w:pPr>
              <w:ind w:left="144" w:right="144"/>
              <w:rPr>
                <w:sz w:val="16"/>
              </w:rPr>
            </w:pPr>
            <w:r>
              <w:rPr>
                <w:sz w:val="16"/>
                <w:lang w:val="mn-MN"/>
              </w:rPr>
              <w:t>Тэмдэглэл</w:t>
            </w:r>
            <w:r w:rsidR="004A7F5E" w:rsidRPr="00B77431">
              <w:rPr>
                <w:sz w:val="16"/>
              </w:rPr>
              <w:t>:</w:t>
            </w:r>
          </w:p>
          <w:p w14:paraId="5300CD5D" w14:textId="1E67094D" w:rsidR="00A9147D" w:rsidRPr="00B77431" w:rsidRDefault="005D2FC9" w:rsidP="00A9147D">
            <w:pPr>
              <w:ind w:left="144" w:right="144"/>
              <w:rPr>
                <w:sz w:val="18"/>
                <w:lang w:val="mn-MN"/>
              </w:rPr>
            </w:pPr>
            <w:r>
              <w:rPr>
                <w:i/>
                <w:iCs/>
                <w:sz w:val="16"/>
                <w:lang w:val="mn-MN"/>
              </w:rPr>
              <w:t>Энд захиалагч 3 дугаар бүлгийн 2.4.1 дүгээр шалгуур</w:t>
            </w:r>
            <w:r w:rsidR="00A43D80">
              <w:rPr>
                <w:i/>
                <w:iCs/>
                <w:sz w:val="16"/>
                <w:lang w:val="mn-MN"/>
              </w:rPr>
              <w:t>т</w:t>
            </w:r>
            <w:r>
              <w:rPr>
                <w:i/>
                <w:iCs/>
                <w:sz w:val="16"/>
                <w:lang w:val="mn-MN"/>
              </w:rPr>
              <w:t xml:space="preserve"> </w:t>
            </w:r>
            <w:r w:rsidR="00A43D80">
              <w:rPr>
                <w:i/>
                <w:iCs/>
                <w:sz w:val="16"/>
                <w:lang w:val="mn-MN"/>
              </w:rPr>
              <w:t xml:space="preserve">заасан </w:t>
            </w:r>
            <w:r>
              <w:rPr>
                <w:i/>
                <w:iCs/>
                <w:sz w:val="16"/>
                <w:lang w:val="mn-MN"/>
              </w:rPr>
              <w:t xml:space="preserve">гэрээний хэмжээ, иж бүрдэл, арга, технологи, эсвэл бусад шинжийг </w:t>
            </w:r>
            <w:r w:rsidR="00A43D80">
              <w:rPr>
                <w:i/>
                <w:iCs/>
                <w:sz w:val="16"/>
                <w:lang w:val="mn-MN"/>
              </w:rPr>
              <w:t xml:space="preserve">бичиж </w:t>
            </w:r>
            <w:r>
              <w:rPr>
                <w:i/>
                <w:iCs/>
                <w:sz w:val="16"/>
                <w:lang w:val="mn-MN"/>
              </w:rPr>
              <w:t>оруул</w:t>
            </w:r>
            <w:r w:rsidR="00A43D80">
              <w:rPr>
                <w:i/>
                <w:iCs/>
                <w:sz w:val="16"/>
                <w:lang w:val="mn-MN"/>
              </w:rPr>
              <w:t xml:space="preserve">ах бөгөөд үүний дагуу тендерт оролцогч баруун талын хүснэгтэнд </w:t>
            </w:r>
            <w:r w:rsidR="00A9147D">
              <w:rPr>
                <w:i/>
                <w:iCs/>
                <w:sz w:val="16"/>
                <w:lang w:val="mn-MN"/>
              </w:rPr>
              <w:t>ижил төстэй шинжийг тусгаж харуулна</w:t>
            </w:r>
            <w:r>
              <w:rPr>
                <w:i/>
                <w:iCs/>
                <w:sz w:val="16"/>
                <w:lang w:val="mn-MN"/>
              </w:rPr>
              <w:t>.</w:t>
            </w:r>
          </w:p>
          <w:p w14:paraId="60D33B81" w14:textId="2D75FE58" w:rsidR="00614220" w:rsidRPr="00B77431" w:rsidRDefault="00614220" w:rsidP="0021565F">
            <w:pPr>
              <w:ind w:left="144" w:right="144"/>
              <w:rPr>
                <w:sz w:val="18"/>
                <w:lang w:val="mn-MN"/>
              </w:rPr>
            </w:pPr>
          </w:p>
        </w:tc>
        <w:tc>
          <w:tcPr>
            <w:tcW w:w="6964" w:type="dxa"/>
            <w:gridSpan w:val="2"/>
            <w:tcBorders>
              <w:top w:val="single" w:sz="4" w:space="0" w:color="000000"/>
              <w:left w:val="single" w:sz="4" w:space="0" w:color="000000"/>
              <w:bottom w:val="single" w:sz="4" w:space="0" w:color="000000"/>
              <w:right w:val="single" w:sz="4" w:space="0" w:color="000000"/>
            </w:tcBorders>
          </w:tcPr>
          <w:p w14:paraId="229EB216" w14:textId="77777777" w:rsidR="00614220" w:rsidRPr="00B77431" w:rsidRDefault="00614220" w:rsidP="00BD75C3">
            <w:pPr>
              <w:rPr>
                <w:sz w:val="18"/>
              </w:rPr>
            </w:pPr>
          </w:p>
        </w:tc>
      </w:tr>
    </w:tbl>
    <w:p w14:paraId="76E8C576" w14:textId="77777777" w:rsidR="00650D73" w:rsidRPr="00B77431" w:rsidRDefault="00650D73" w:rsidP="00650D73"/>
    <w:p w14:paraId="5AEC2744" w14:textId="77777777" w:rsidR="00276816" w:rsidRPr="00B77431" w:rsidRDefault="00276816" w:rsidP="00650D73"/>
    <w:p w14:paraId="30AB4F05" w14:textId="77777777" w:rsidR="00276816" w:rsidRPr="00B77431" w:rsidRDefault="00276816" w:rsidP="00650D73"/>
    <w:p w14:paraId="37033B33" w14:textId="77777777" w:rsidR="00276816" w:rsidRPr="00B77431" w:rsidRDefault="00276816" w:rsidP="00650D73"/>
    <w:p w14:paraId="1202D8D7" w14:textId="77777777" w:rsidR="00276816" w:rsidRPr="00B77431" w:rsidRDefault="00276816" w:rsidP="00650D73"/>
    <w:p w14:paraId="12456442" w14:textId="77777777" w:rsidR="00276816" w:rsidRPr="00B77431" w:rsidRDefault="00276816" w:rsidP="00650D73"/>
    <w:p w14:paraId="0B23FBA4" w14:textId="600B57BF" w:rsidR="00276816" w:rsidRDefault="00276816" w:rsidP="00650D73"/>
    <w:p w14:paraId="2E321799" w14:textId="52C020EC" w:rsidR="00A217FC" w:rsidRDefault="00A217FC" w:rsidP="00650D73"/>
    <w:p w14:paraId="2FBBDD7E" w14:textId="1BF9097E" w:rsidR="00A217FC" w:rsidRDefault="00A217FC" w:rsidP="00650D73"/>
    <w:p w14:paraId="3BEDE8DC" w14:textId="77777777" w:rsidR="00A217FC" w:rsidRPr="00B77431" w:rsidRDefault="00A217FC" w:rsidP="00650D73"/>
    <w:p w14:paraId="0FECFD15" w14:textId="4262B6CB" w:rsidR="00276816" w:rsidRPr="00B77431" w:rsidRDefault="00D6443F" w:rsidP="00276816">
      <w:pPr>
        <w:suppressAutoHyphens w:val="0"/>
        <w:spacing w:before="120" w:after="120"/>
        <w:ind w:left="180" w:right="288"/>
        <w:jc w:val="left"/>
        <w:rPr>
          <w:b/>
          <w:spacing w:val="-2"/>
          <w:sz w:val="20"/>
          <w:szCs w:val="24"/>
          <w:lang w:eastAsia="en-US"/>
        </w:rPr>
      </w:pPr>
      <w:bookmarkStart w:id="23" w:name="_Toc26089097"/>
      <w:bookmarkStart w:id="24" w:name="_Toc41788882"/>
      <w:bookmarkStart w:id="25" w:name="_Toc78273062"/>
      <w:bookmarkStart w:id="26" w:name="_Toc108950355"/>
      <w:r>
        <w:rPr>
          <w:b/>
          <w:spacing w:val="-2"/>
          <w:sz w:val="20"/>
          <w:szCs w:val="24"/>
          <w:lang w:val="mn-MN" w:eastAsia="en-US"/>
        </w:rPr>
        <w:lastRenderedPageBreak/>
        <w:t>ТУР</w:t>
      </w:r>
      <w:r>
        <w:rPr>
          <w:b/>
          <w:spacing w:val="-2"/>
          <w:sz w:val="20"/>
          <w:szCs w:val="24"/>
          <w:lang w:eastAsia="en-US"/>
        </w:rPr>
        <w:t>–</w:t>
      </w:r>
      <w:r w:rsidR="00276816" w:rsidRPr="00B77431">
        <w:rPr>
          <w:b/>
          <w:spacing w:val="-2"/>
          <w:sz w:val="20"/>
          <w:szCs w:val="24"/>
          <w:lang w:eastAsia="en-US"/>
        </w:rPr>
        <w:t>2</w:t>
      </w:r>
      <w:r>
        <w:rPr>
          <w:b/>
          <w:spacing w:val="-2"/>
          <w:sz w:val="20"/>
          <w:szCs w:val="24"/>
          <w:lang w:val="mn-MN" w:eastAsia="en-US"/>
        </w:rPr>
        <w:t xml:space="preserve"> маягт</w:t>
      </w:r>
      <w:r w:rsidR="00276816" w:rsidRPr="00B77431">
        <w:rPr>
          <w:b/>
          <w:spacing w:val="-2"/>
          <w:sz w:val="20"/>
          <w:szCs w:val="24"/>
          <w:lang w:eastAsia="en-US"/>
        </w:rPr>
        <w:t xml:space="preserve">: </w:t>
      </w:r>
      <w:r>
        <w:rPr>
          <w:b/>
          <w:spacing w:val="-2"/>
          <w:sz w:val="20"/>
          <w:szCs w:val="24"/>
          <w:lang w:val="mn-MN" w:eastAsia="en-US"/>
        </w:rPr>
        <w:t>Ижил төстэй үндсэн үйл ажиллагааны барилгын ажлын туршлага</w:t>
      </w:r>
      <w:bookmarkEnd w:id="23"/>
      <w:bookmarkEnd w:id="24"/>
      <w:bookmarkEnd w:id="25"/>
      <w:bookmarkEnd w:id="26"/>
    </w:p>
    <w:p w14:paraId="11B5B824" w14:textId="082A97FF" w:rsidR="00276816" w:rsidRPr="00B77431" w:rsidRDefault="00480FC6" w:rsidP="00276816">
      <w:pPr>
        <w:suppressAutoHyphens w:val="0"/>
        <w:spacing w:before="120" w:after="120"/>
        <w:ind w:left="187" w:right="288"/>
        <w:rPr>
          <w:bCs/>
          <w:i/>
          <w:iCs/>
          <w:spacing w:val="-2"/>
          <w:sz w:val="16"/>
          <w:lang w:eastAsia="en-US"/>
        </w:rPr>
      </w:pPr>
      <w:r w:rsidRPr="00480FC6">
        <w:rPr>
          <w:bCs/>
          <w:sz w:val="20"/>
          <w:lang w:val="mn-MN" w:eastAsia="en-US"/>
        </w:rPr>
        <w:t xml:space="preserve">Гэрээ бүрт нэг </w:t>
      </w:r>
      <w:r w:rsidRPr="00480FC6">
        <w:rPr>
          <w:bCs/>
          <w:sz w:val="20"/>
          <w:lang w:eastAsia="en-US"/>
        </w:rPr>
        <w:t xml:space="preserve">(1) </w:t>
      </w:r>
      <w:r w:rsidRPr="00480FC6">
        <w:rPr>
          <w:bCs/>
          <w:sz w:val="20"/>
          <w:lang w:val="mn-MN" w:eastAsia="en-US"/>
        </w:rPr>
        <w:t>маягтыг ашиглан бөглөнө</w:t>
      </w:r>
      <w:r w:rsidR="00276816" w:rsidRPr="00B77431">
        <w:rPr>
          <w:bCs/>
          <w:sz w:val="20"/>
          <w:lang w:eastAsia="en-US"/>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436"/>
        <w:gridCol w:w="2339"/>
        <w:gridCol w:w="4680"/>
      </w:tblGrid>
      <w:tr w:rsidR="00276816" w:rsidRPr="00B77431" w14:paraId="7C67DF9D" w14:textId="77777777" w:rsidTr="00D6443F">
        <w:trPr>
          <w:cantSplit/>
          <w:jc w:val="center"/>
        </w:trPr>
        <w:tc>
          <w:tcPr>
            <w:tcW w:w="5000" w:type="pct"/>
            <w:gridSpan w:val="3"/>
            <w:tcBorders>
              <w:bottom w:val="single" w:sz="4" w:space="0" w:color="auto"/>
            </w:tcBorders>
            <w:shd w:val="clear" w:color="auto" w:fill="0C0C0C"/>
          </w:tcPr>
          <w:p w14:paraId="036608AF" w14:textId="68169643" w:rsidR="00276816" w:rsidRPr="00B77431" w:rsidRDefault="00480FC6" w:rsidP="00276816">
            <w:pPr>
              <w:suppressAutoHyphens w:val="0"/>
              <w:spacing w:before="20" w:after="20"/>
              <w:jc w:val="center"/>
              <w:outlineLvl w:val="4"/>
              <w:rPr>
                <w:b/>
                <w:bCs/>
                <w:sz w:val="20"/>
                <w:szCs w:val="24"/>
                <w:lang w:eastAsia="en-US"/>
              </w:rPr>
            </w:pPr>
            <w:r>
              <w:rPr>
                <w:b/>
                <w:bCs/>
                <w:color w:val="FFFFFF"/>
                <w:spacing w:val="-2"/>
                <w:sz w:val="20"/>
                <w:szCs w:val="24"/>
                <w:lang w:val="mn-MN" w:eastAsia="en-US"/>
              </w:rPr>
              <w:t>Ижил төстэй үндсэн үйл ажиллагаатай гэрээ</w:t>
            </w:r>
          </w:p>
        </w:tc>
      </w:tr>
      <w:tr w:rsidR="00441E3A" w:rsidRPr="00B77431" w14:paraId="69689950" w14:textId="77777777" w:rsidTr="00D6443F">
        <w:trPr>
          <w:cantSplit/>
          <w:trHeight w:val="417"/>
          <w:jc w:val="center"/>
        </w:trPr>
        <w:tc>
          <w:tcPr>
            <w:tcW w:w="1288" w:type="pct"/>
            <w:tcBorders>
              <w:top w:val="single" w:sz="4" w:space="0" w:color="000000"/>
              <w:left w:val="single" w:sz="4" w:space="0" w:color="000000"/>
              <w:bottom w:val="single" w:sz="4" w:space="0" w:color="000000"/>
              <w:right w:val="single" w:sz="4" w:space="0" w:color="000000"/>
            </w:tcBorders>
          </w:tcPr>
          <w:p w14:paraId="09D5543F" w14:textId="77777777" w:rsidR="00441E3A" w:rsidRPr="00B77431" w:rsidRDefault="00441E3A" w:rsidP="00441E3A">
            <w:pPr>
              <w:spacing w:before="13" w:line="220" w:lineRule="exact"/>
            </w:pPr>
          </w:p>
          <w:p w14:paraId="580DBC5E" w14:textId="77777777" w:rsidR="00441E3A" w:rsidRDefault="00441E3A" w:rsidP="00BC2E5F">
            <w:pPr>
              <w:rPr>
                <w:rFonts w:eastAsia="Arial"/>
                <w:b/>
                <w:bCs/>
                <w:spacing w:val="-1"/>
                <w:sz w:val="16"/>
                <w:szCs w:val="16"/>
                <w:lang w:val="mn-MN"/>
              </w:rPr>
            </w:pPr>
            <w:r>
              <w:rPr>
                <w:rFonts w:eastAsia="Arial"/>
                <w:b/>
                <w:bCs/>
                <w:spacing w:val="-1"/>
                <w:sz w:val="16"/>
                <w:szCs w:val="16"/>
                <w:lang w:val="mn-MN"/>
              </w:rPr>
              <w:t>Гэрээний дугаар</w:t>
            </w:r>
          </w:p>
          <w:p w14:paraId="37FA7329" w14:textId="220046EE" w:rsidR="00441E3A" w:rsidRPr="00B77431" w:rsidRDefault="00441E3A" w:rsidP="00441E3A">
            <w:pPr>
              <w:suppressAutoHyphens w:val="0"/>
              <w:spacing w:before="60" w:after="60"/>
              <w:jc w:val="left"/>
              <w:rPr>
                <w:b/>
                <w:bCs/>
                <w:sz w:val="16"/>
                <w:szCs w:val="24"/>
                <w:lang w:eastAsia="en-US"/>
              </w:rPr>
            </w:pPr>
            <w:r>
              <w:rPr>
                <w:rFonts w:eastAsia="Arial"/>
                <w:b/>
                <w:bCs/>
                <w:spacing w:val="-1"/>
                <w:sz w:val="16"/>
                <w:szCs w:val="16"/>
                <w:lang w:val="mn-MN"/>
              </w:rPr>
              <w:t>Гэрээний огноо</w:t>
            </w:r>
          </w:p>
        </w:tc>
        <w:tc>
          <w:tcPr>
            <w:tcW w:w="3712" w:type="pct"/>
            <w:gridSpan w:val="2"/>
            <w:tcBorders>
              <w:top w:val="single" w:sz="4" w:space="0" w:color="000000"/>
              <w:left w:val="single" w:sz="4" w:space="0" w:color="000000"/>
              <w:bottom w:val="single" w:sz="4" w:space="0" w:color="000000"/>
              <w:right w:val="single" w:sz="4" w:space="0" w:color="000000"/>
            </w:tcBorders>
          </w:tcPr>
          <w:p w14:paraId="4B38D38E" w14:textId="77777777" w:rsidR="00441E3A" w:rsidRPr="00B77431" w:rsidRDefault="00441E3A" w:rsidP="00441E3A">
            <w:pPr>
              <w:spacing w:before="13" w:line="220" w:lineRule="exact"/>
            </w:pPr>
          </w:p>
          <w:p w14:paraId="1E20BFBE" w14:textId="5E18CD38" w:rsidR="00441E3A" w:rsidRPr="00B77431" w:rsidRDefault="00441E3A" w:rsidP="00441E3A">
            <w:pPr>
              <w:suppressAutoHyphens w:val="0"/>
              <w:spacing w:before="240" w:after="240"/>
              <w:jc w:val="left"/>
              <w:rPr>
                <w:sz w:val="16"/>
                <w:szCs w:val="24"/>
                <w:lang w:eastAsia="en-US"/>
              </w:rPr>
            </w:pPr>
            <w:r>
              <w:rPr>
                <w:rFonts w:eastAsia="Arial"/>
                <w:b/>
                <w:bCs/>
                <w:spacing w:val="-1"/>
                <w:sz w:val="16"/>
                <w:szCs w:val="16"/>
                <w:lang w:val="mn-MN"/>
              </w:rPr>
              <w:t>Гэрээний нэр</w:t>
            </w:r>
          </w:p>
        </w:tc>
      </w:tr>
      <w:tr w:rsidR="00441E3A" w:rsidRPr="00B77431" w14:paraId="0BE113AB" w14:textId="77777777" w:rsidTr="00D6443F">
        <w:trPr>
          <w:cantSplit/>
          <w:trHeight w:val="417"/>
          <w:jc w:val="center"/>
        </w:trPr>
        <w:tc>
          <w:tcPr>
            <w:tcW w:w="2525" w:type="pct"/>
            <w:gridSpan w:val="2"/>
            <w:tcBorders>
              <w:top w:val="single" w:sz="4" w:space="0" w:color="000000"/>
              <w:left w:val="single" w:sz="4" w:space="0" w:color="000000"/>
              <w:bottom w:val="single" w:sz="4" w:space="0" w:color="000000"/>
              <w:right w:val="single" w:sz="4" w:space="0" w:color="000000"/>
            </w:tcBorders>
          </w:tcPr>
          <w:p w14:paraId="3F2FDC75" w14:textId="77777777" w:rsidR="00441E3A" w:rsidRPr="00B77431" w:rsidRDefault="00441E3A" w:rsidP="00441E3A">
            <w:pPr>
              <w:spacing w:before="13" w:line="220" w:lineRule="exact"/>
            </w:pPr>
          </w:p>
          <w:p w14:paraId="6CCE823A" w14:textId="2A295AC8" w:rsidR="00441E3A" w:rsidRPr="00B77431" w:rsidRDefault="00441E3A" w:rsidP="00441E3A">
            <w:pPr>
              <w:suppressAutoHyphens w:val="0"/>
              <w:spacing w:before="60" w:after="60"/>
              <w:jc w:val="left"/>
              <w:rPr>
                <w:sz w:val="16"/>
                <w:szCs w:val="24"/>
                <w:lang w:eastAsia="en-US"/>
              </w:rPr>
            </w:pPr>
            <w:r>
              <w:rPr>
                <w:rFonts w:eastAsia="Arial"/>
                <w:b/>
                <w:bCs/>
                <w:spacing w:val="-6"/>
                <w:sz w:val="16"/>
                <w:szCs w:val="16"/>
                <w:lang w:val="mn-MN"/>
              </w:rPr>
              <w:t>Гэрээ байгуулах эрх олгосон огноо</w:t>
            </w:r>
          </w:p>
        </w:tc>
        <w:tc>
          <w:tcPr>
            <w:tcW w:w="2475" w:type="pct"/>
            <w:tcBorders>
              <w:top w:val="single" w:sz="4" w:space="0" w:color="000000"/>
              <w:left w:val="single" w:sz="4" w:space="0" w:color="000000"/>
              <w:bottom w:val="single" w:sz="4" w:space="0" w:color="000000"/>
              <w:right w:val="single" w:sz="4" w:space="0" w:color="000000"/>
            </w:tcBorders>
          </w:tcPr>
          <w:p w14:paraId="1C6AB1D2" w14:textId="77777777" w:rsidR="00441E3A" w:rsidRPr="00B77431" w:rsidRDefault="00441E3A" w:rsidP="00441E3A">
            <w:pPr>
              <w:spacing w:before="13" w:line="220" w:lineRule="exact"/>
            </w:pPr>
          </w:p>
          <w:p w14:paraId="4966E80D" w14:textId="443484FA" w:rsidR="00441E3A" w:rsidRPr="00B77431" w:rsidRDefault="00441E3A" w:rsidP="00441E3A">
            <w:pPr>
              <w:suppressAutoHyphens w:val="0"/>
              <w:spacing w:before="240" w:after="240"/>
              <w:jc w:val="left"/>
              <w:rPr>
                <w:sz w:val="16"/>
                <w:szCs w:val="24"/>
                <w:lang w:eastAsia="en-US"/>
              </w:rPr>
            </w:pPr>
            <w:r>
              <w:rPr>
                <w:rFonts w:eastAsia="Arial"/>
                <w:b/>
                <w:bCs/>
                <w:spacing w:val="-1"/>
                <w:sz w:val="16"/>
                <w:szCs w:val="16"/>
                <w:lang w:val="mn-MN"/>
              </w:rPr>
              <w:t>Дуусах огноо</w:t>
            </w:r>
          </w:p>
        </w:tc>
      </w:tr>
      <w:tr w:rsidR="00441E3A" w:rsidRPr="00B77431" w14:paraId="74BF5FFA" w14:textId="77777777" w:rsidTr="00D6443F">
        <w:trPr>
          <w:cantSplit/>
          <w:jc w:val="center"/>
        </w:trPr>
        <w:tc>
          <w:tcPr>
            <w:tcW w:w="1288" w:type="pct"/>
            <w:tcBorders>
              <w:top w:val="single" w:sz="4" w:space="0" w:color="000000"/>
              <w:left w:val="single" w:sz="4" w:space="0" w:color="000000"/>
              <w:bottom w:val="single" w:sz="4" w:space="0" w:color="000000"/>
              <w:right w:val="single" w:sz="4" w:space="0" w:color="000000"/>
            </w:tcBorders>
          </w:tcPr>
          <w:p w14:paraId="45417EF1" w14:textId="77777777" w:rsidR="00441E3A" w:rsidRPr="00B77431" w:rsidRDefault="00441E3A" w:rsidP="00441E3A">
            <w:pPr>
              <w:spacing w:before="13" w:line="220" w:lineRule="exact"/>
            </w:pPr>
          </w:p>
          <w:p w14:paraId="54BC2B89" w14:textId="7CAFC87A" w:rsidR="00441E3A" w:rsidRPr="00B77431" w:rsidRDefault="00441E3A" w:rsidP="00441E3A">
            <w:pPr>
              <w:suppressAutoHyphens w:val="0"/>
              <w:spacing w:before="240" w:after="240"/>
              <w:jc w:val="left"/>
              <w:rPr>
                <w:b/>
                <w:bCs/>
                <w:sz w:val="16"/>
                <w:szCs w:val="24"/>
                <w:lang w:eastAsia="en-US"/>
              </w:rPr>
            </w:pPr>
            <w:r>
              <w:rPr>
                <w:rFonts w:eastAsia="Arial"/>
                <w:b/>
                <w:bCs/>
                <w:spacing w:val="-2"/>
                <w:sz w:val="16"/>
                <w:szCs w:val="16"/>
                <w:lang w:val="mn-MN"/>
              </w:rPr>
              <w:t>Гэрээний нийт үнэ</w:t>
            </w:r>
          </w:p>
        </w:tc>
        <w:tc>
          <w:tcPr>
            <w:tcW w:w="3712" w:type="pct"/>
            <w:gridSpan w:val="2"/>
            <w:tcBorders>
              <w:top w:val="single" w:sz="4" w:space="0" w:color="000000"/>
              <w:left w:val="single" w:sz="4" w:space="0" w:color="000000"/>
              <w:bottom w:val="single" w:sz="4" w:space="0" w:color="000000"/>
              <w:right w:val="single" w:sz="4" w:space="0" w:color="000000"/>
            </w:tcBorders>
          </w:tcPr>
          <w:p w14:paraId="7CF44C5B" w14:textId="77777777" w:rsidR="00441E3A" w:rsidRPr="00B77431" w:rsidRDefault="00441E3A" w:rsidP="00441E3A">
            <w:pPr>
              <w:spacing w:before="13" w:line="220" w:lineRule="exact"/>
            </w:pPr>
          </w:p>
          <w:p w14:paraId="51DF0B3F" w14:textId="43222C61" w:rsidR="00441E3A" w:rsidRPr="00B77431" w:rsidRDefault="00441E3A" w:rsidP="00441E3A">
            <w:pPr>
              <w:suppressAutoHyphens w:val="0"/>
              <w:spacing w:before="240" w:after="240"/>
              <w:jc w:val="right"/>
              <w:rPr>
                <w:b/>
                <w:bCs/>
                <w:sz w:val="16"/>
                <w:szCs w:val="24"/>
                <w:lang w:eastAsia="en-US"/>
              </w:rPr>
            </w:pPr>
            <w:r>
              <w:rPr>
                <w:rFonts w:eastAsia="Arial"/>
                <w:b/>
                <w:bCs/>
                <w:spacing w:val="-1"/>
                <w:sz w:val="16"/>
                <w:szCs w:val="16"/>
                <w:lang w:val="mn-MN"/>
              </w:rPr>
              <w:t>төгрөг</w:t>
            </w:r>
          </w:p>
        </w:tc>
      </w:tr>
      <w:tr w:rsidR="00441E3A" w:rsidRPr="00B77431" w14:paraId="0A4C7BE8" w14:textId="77777777" w:rsidTr="00D6443F">
        <w:trPr>
          <w:cantSplit/>
          <w:trHeight w:val="1020"/>
          <w:jc w:val="center"/>
        </w:trPr>
        <w:tc>
          <w:tcPr>
            <w:tcW w:w="1288" w:type="pct"/>
            <w:tcBorders>
              <w:top w:val="single" w:sz="4" w:space="0" w:color="000000"/>
              <w:left w:val="single" w:sz="4" w:space="0" w:color="000000"/>
              <w:bottom w:val="single" w:sz="4" w:space="0" w:color="000000"/>
              <w:right w:val="single" w:sz="4" w:space="0" w:color="000000"/>
            </w:tcBorders>
          </w:tcPr>
          <w:p w14:paraId="491C52E7" w14:textId="77777777" w:rsidR="00441E3A" w:rsidRPr="00B77431" w:rsidRDefault="00441E3A" w:rsidP="00441E3A">
            <w:pPr>
              <w:spacing w:before="13" w:line="220" w:lineRule="exact"/>
            </w:pPr>
          </w:p>
          <w:p w14:paraId="6CD1EFD4" w14:textId="5EA546B3" w:rsidR="00441E3A" w:rsidRPr="00B77431" w:rsidRDefault="00441E3A" w:rsidP="00441E3A">
            <w:pPr>
              <w:suppressAutoHyphens w:val="0"/>
              <w:spacing w:before="240" w:after="240"/>
              <w:jc w:val="left"/>
              <w:rPr>
                <w:b/>
                <w:bCs/>
                <w:sz w:val="16"/>
                <w:szCs w:val="24"/>
                <w:lang w:eastAsia="en-US"/>
              </w:rPr>
            </w:pPr>
            <w:r>
              <w:rPr>
                <w:rFonts w:eastAsia="Arial"/>
                <w:b/>
                <w:bCs/>
                <w:spacing w:val="1"/>
                <w:sz w:val="16"/>
                <w:szCs w:val="16"/>
                <w:lang w:val="mn-MN"/>
              </w:rPr>
              <w:t>Түншлэлийн гишүүн эсвэл туслан гүйцэтгэгчийн хувьд,</w:t>
            </w:r>
            <w:r w:rsidRPr="00B77431">
              <w:rPr>
                <w:rFonts w:eastAsia="Arial"/>
                <w:b/>
                <w:bCs/>
                <w:sz w:val="16"/>
                <w:szCs w:val="16"/>
              </w:rPr>
              <w:t xml:space="preserve"> </w:t>
            </w:r>
            <w:r>
              <w:rPr>
                <w:rFonts w:eastAsia="Arial"/>
                <w:b/>
                <w:bCs/>
                <w:sz w:val="16"/>
                <w:szCs w:val="16"/>
                <w:lang w:val="mn-MN"/>
              </w:rPr>
              <w:t>гэрээний нийт үнэд оролцсон хэмжээг дурдах</w:t>
            </w:r>
          </w:p>
        </w:tc>
        <w:tc>
          <w:tcPr>
            <w:tcW w:w="1237" w:type="pct"/>
            <w:tcBorders>
              <w:top w:val="single" w:sz="4" w:space="0" w:color="000000"/>
              <w:left w:val="single" w:sz="4" w:space="0" w:color="000000"/>
              <w:bottom w:val="single" w:sz="4" w:space="0" w:color="000000"/>
              <w:right w:val="single" w:sz="4" w:space="0" w:color="000000"/>
            </w:tcBorders>
          </w:tcPr>
          <w:p w14:paraId="6F06B4FA" w14:textId="77777777" w:rsidR="00441E3A" w:rsidRPr="00B77431" w:rsidRDefault="00441E3A" w:rsidP="00441E3A">
            <w:pPr>
              <w:spacing w:before="9" w:line="100" w:lineRule="exact"/>
              <w:rPr>
                <w:sz w:val="10"/>
                <w:szCs w:val="10"/>
              </w:rPr>
            </w:pPr>
          </w:p>
          <w:p w14:paraId="6F59C1C5" w14:textId="77777777" w:rsidR="00441E3A" w:rsidRPr="00B77431" w:rsidRDefault="00441E3A" w:rsidP="00441E3A">
            <w:pPr>
              <w:spacing w:line="200" w:lineRule="exact"/>
              <w:rPr>
                <w:sz w:val="20"/>
              </w:rPr>
            </w:pPr>
          </w:p>
          <w:p w14:paraId="616B9295" w14:textId="77777777" w:rsidR="00441E3A" w:rsidRPr="00B77431" w:rsidRDefault="00441E3A" w:rsidP="00441E3A">
            <w:pPr>
              <w:spacing w:line="200" w:lineRule="exact"/>
              <w:rPr>
                <w:sz w:val="20"/>
              </w:rPr>
            </w:pPr>
          </w:p>
          <w:p w14:paraId="4CEA9B84" w14:textId="76E34D3F" w:rsidR="00441E3A" w:rsidRPr="00B77431" w:rsidRDefault="00441E3A" w:rsidP="00441E3A">
            <w:pPr>
              <w:suppressAutoHyphens w:val="0"/>
              <w:spacing w:before="240" w:after="240"/>
              <w:jc w:val="left"/>
              <w:rPr>
                <w:b/>
                <w:bCs/>
                <w:color w:val="000000"/>
                <w:sz w:val="16"/>
                <w:szCs w:val="24"/>
                <w:lang w:eastAsia="en-US"/>
              </w:rPr>
            </w:pPr>
            <w:r>
              <w:rPr>
                <w:rFonts w:eastAsia="Arial"/>
                <w:b/>
                <w:bCs/>
                <w:spacing w:val="1"/>
                <w:sz w:val="16"/>
                <w:szCs w:val="16"/>
                <w:lang w:val="mn-MN"/>
              </w:rPr>
              <w:t>Нийт үнэд эзлэх хувь</w:t>
            </w:r>
          </w:p>
        </w:tc>
        <w:tc>
          <w:tcPr>
            <w:tcW w:w="2475" w:type="pct"/>
            <w:tcBorders>
              <w:top w:val="single" w:sz="4" w:space="0" w:color="000000"/>
              <w:left w:val="single" w:sz="4" w:space="0" w:color="000000"/>
              <w:bottom w:val="single" w:sz="4" w:space="0" w:color="000000"/>
              <w:right w:val="single" w:sz="4" w:space="0" w:color="000000"/>
            </w:tcBorders>
          </w:tcPr>
          <w:p w14:paraId="5EB30FB0" w14:textId="77777777" w:rsidR="00441E3A" w:rsidRPr="00B77431" w:rsidRDefault="00441E3A" w:rsidP="00441E3A">
            <w:pPr>
              <w:spacing w:before="9" w:line="100" w:lineRule="exact"/>
              <w:rPr>
                <w:sz w:val="10"/>
                <w:szCs w:val="10"/>
              </w:rPr>
            </w:pPr>
          </w:p>
          <w:p w14:paraId="166DCCC6" w14:textId="77777777" w:rsidR="00441E3A" w:rsidRPr="00B77431" w:rsidRDefault="00441E3A" w:rsidP="00441E3A">
            <w:pPr>
              <w:spacing w:line="200" w:lineRule="exact"/>
              <w:rPr>
                <w:sz w:val="20"/>
              </w:rPr>
            </w:pPr>
          </w:p>
          <w:p w14:paraId="0D5588BF" w14:textId="77777777" w:rsidR="00441E3A" w:rsidRPr="00B77431" w:rsidRDefault="00441E3A" w:rsidP="00441E3A">
            <w:pPr>
              <w:spacing w:line="200" w:lineRule="exact"/>
              <w:rPr>
                <w:sz w:val="20"/>
              </w:rPr>
            </w:pPr>
          </w:p>
          <w:p w14:paraId="5F5CE866" w14:textId="256BBF6F" w:rsidR="00441E3A" w:rsidRPr="00B77431" w:rsidRDefault="00441E3A" w:rsidP="00441E3A">
            <w:pPr>
              <w:suppressAutoHyphens w:val="0"/>
              <w:spacing w:before="240" w:after="240"/>
              <w:jc w:val="left"/>
              <w:rPr>
                <w:b/>
                <w:bCs/>
                <w:color w:val="000000"/>
                <w:sz w:val="16"/>
                <w:szCs w:val="24"/>
                <w:lang w:eastAsia="en-US"/>
              </w:rPr>
            </w:pPr>
            <w:r>
              <w:rPr>
                <w:rFonts w:eastAsia="Arial"/>
                <w:b/>
                <w:bCs/>
                <w:spacing w:val="-6"/>
                <w:sz w:val="16"/>
                <w:szCs w:val="16"/>
                <w:lang w:val="mn-MN"/>
              </w:rPr>
              <w:t>Хэмжээ</w:t>
            </w:r>
          </w:p>
        </w:tc>
      </w:tr>
      <w:tr w:rsidR="00441E3A" w:rsidRPr="00B77431" w14:paraId="77557EB0" w14:textId="77777777" w:rsidTr="00D6443F">
        <w:trPr>
          <w:cantSplit/>
          <w:trHeight w:val="1227"/>
          <w:jc w:val="center"/>
        </w:trPr>
        <w:tc>
          <w:tcPr>
            <w:tcW w:w="1288" w:type="pct"/>
            <w:tcBorders>
              <w:top w:val="single" w:sz="4" w:space="0" w:color="000000"/>
              <w:left w:val="single" w:sz="4" w:space="0" w:color="000000"/>
              <w:bottom w:val="single" w:sz="4" w:space="0" w:color="000000"/>
              <w:right w:val="single" w:sz="4" w:space="0" w:color="000000"/>
            </w:tcBorders>
          </w:tcPr>
          <w:p w14:paraId="4309A8B9" w14:textId="77777777" w:rsidR="00441E3A" w:rsidRPr="00B77431" w:rsidRDefault="00441E3A" w:rsidP="00441E3A">
            <w:pPr>
              <w:spacing w:before="13" w:line="220" w:lineRule="exact"/>
            </w:pPr>
          </w:p>
          <w:p w14:paraId="649AA649" w14:textId="77777777" w:rsidR="00441E3A" w:rsidRPr="00B77431" w:rsidRDefault="00441E3A" w:rsidP="00441E3A">
            <w:pPr>
              <w:ind w:left="66" w:right="-20"/>
              <w:rPr>
                <w:rFonts w:eastAsia="Arial"/>
                <w:sz w:val="16"/>
                <w:szCs w:val="16"/>
              </w:rPr>
            </w:pPr>
            <w:r>
              <w:rPr>
                <w:rFonts w:eastAsia="Arial"/>
                <w:b/>
                <w:bCs/>
                <w:spacing w:val="1"/>
                <w:sz w:val="16"/>
                <w:szCs w:val="16"/>
                <w:lang w:val="mn-MN"/>
              </w:rPr>
              <w:t>Захиалагчийн нэр</w:t>
            </w:r>
          </w:p>
          <w:p w14:paraId="1BEA19A3" w14:textId="77777777" w:rsidR="00441E3A" w:rsidRPr="00B77431" w:rsidRDefault="00441E3A" w:rsidP="00441E3A">
            <w:pPr>
              <w:spacing w:before="58"/>
              <w:ind w:left="66" w:right="-20"/>
              <w:rPr>
                <w:rFonts w:eastAsia="Arial"/>
                <w:sz w:val="16"/>
                <w:szCs w:val="16"/>
              </w:rPr>
            </w:pPr>
            <w:r>
              <w:rPr>
                <w:rFonts w:eastAsia="Arial"/>
                <w:b/>
                <w:bCs/>
                <w:spacing w:val="-6"/>
                <w:sz w:val="16"/>
                <w:szCs w:val="16"/>
                <w:lang w:val="mn-MN"/>
              </w:rPr>
              <w:t>Хаяг</w:t>
            </w:r>
          </w:p>
          <w:p w14:paraId="7EE630E4" w14:textId="77777777" w:rsidR="00441E3A" w:rsidRPr="00B77431" w:rsidRDefault="00441E3A" w:rsidP="00441E3A">
            <w:pPr>
              <w:spacing w:before="60"/>
              <w:ind w:left="66" w:right="-20"/>
              <w:rPr>
                <w:rFonts w:eastAsia="Arial"/>
                <w:sz w:val="16"/>
                <w:szCs w:val="16"/>
              </w:rPr>
            </w:pPr>
            <w:r>
              <w:rPr>
                <w:rFonts w:eastAsia="Arial"/>
                <w:b/>
                <w:bCs/>
                <w:spacing w:val="-2"/>
                <w:sz w:val="16"/>
                <w:szCs w:val="16"/>
                <w:lang w:val="mn-MN"/>
              </w:rPr>
              <w:t>Утас/Факс</w:t>
            </w:r>
          </w:p>
          <w:p w14:paraId="03EE6AC7" w14:textId="5FEEA13F" w:rsidR="00441E3A" w:rsidRPr="00B77431" w:rsidRDefault="00441E3A" w:rsidP="002D7D2E">
            <w:pPr>
              <w:suppressAutoHyphens w:val="0"/>
              <w:spacing w:before="60" w:after="240"/>
              <w:ind w:left="72"/>
              <w:jc w:val="left"/>
              <w:rPr>
                <w:b/>
                <w:bCs/>
                <w:color w:val="000000"/>
                <w:sz w:val="16"/>
                <w:szCs w:val="24"/>
                <w:lang w:eastAsia="en-US"/>
              </w:rPr>
            </w:pPr>
            <w:r>
              <w:rPr>
                <w:rFonts w:eastAsia="Arial"/>
                <w:b/>
                <w:bCs/>
                <w:spacing w:val="1"/>
                <w:sz w:val="16"/>
                <w:szCs w:val="16"/>
                <w:lang w:val="mn-MN"/>
              </w:rPr>
              <w:t>И-мэйл</w:t>
            </w:r>
          </w:p>
        </w:tc>
        <w:tc>
          <w:tcPr>
            <w:tcW w:w="3712" w:type="pct"/>
            <w:gridSpan w:val="2"/>
            <w:tcBorders>
              <w:top w:val="single" w:sz="4" w:space="0" w:color="000000"/>
              <w:left w:val="single" w:sz="4" w:space="0" w:color="000000"/>
              <w:bottom w:val="single" w:sz="4" w:space="0" w:color="000000"/>
              <w:right w:val="single" w:sz="4" w:space="0" w:color="000000"/>
            </w:tcBorders>
          </w:tcPr>
          <w:p w14:paraId="6C82F748" w14:textId="77777777" w:rsidR="00441E3A" w:rsidRPr="00B77431" w:rsidRDefault="00441E3A" w:rsidP="00441E3A">
            <w:pPr>
              <w:suppressAutoHyphens w:val="0"/>
              <w:spacing w:before="240" w:after="240"/>
              <w:jc w:val="left"/>
              <w:rPr>
                <w:b/>
                <w:bCs/>
                <w:color w:val="000000"/>
                <w:sz w:val="16"/>
                <w:szCs w:val="24"/>
                <w:lang w:eastAsia="en-US"/>
              </w:rPr>
            </w:pPr>
          </w:p>
        </w:tc>
      </w:tr>
      <w:tr w:rsidR="00441E3A" w:rsidRPr="00B77431" w14:paraId="209E1DA8" w14:textId="77777777" w:rsidTr="00D6443F">
        <w:trPr>
          <w:cantSplit/>
          <w:trHeight w:val="138"/>
          <w:jc w:val="center"/>
        </w:trPr>
        <w:tc>
          <w:tcPr>
            <w:tcW w:w="5000" w:type="pct"/>
            <w:gridSpan w:val="3"/>
            <w:tcBorders>
              <w:bottom w:val="single" w:sz="4" w:space="0" w:color="auto"/>
            </w:tcBorders>
            <w:shd w:val="clear" w:color="auto" w:fill="000000"/>
            <w:vAlign w:val="center"/>
          </w:tcPr>
          <w:p w14:paraId="68F75BD4" w14:textId="7303E0EE" w:rsidR="004D1169" w:rsidRPr="004D1169" w:rsidRDefault="004D1169" w:rsidP="004D1169">
            <w:pPr>
              <w:suppressAutoHyphens w:val="0"/>
              <w:spacing w:before="20" w:after="20"/>
              <w:jc w:val="center"/>
              <w:outlineLvl w:val="4"/>
              <w:rPr>
                <w:b/>
                <w:bCs/>
                <w:sz w:val="20"/>
                <w:szCs w:val="24"/>
                <w:lang w:val="mn-MN" w:eastAsia="en-US"/>
              </w:rPr>
            </w:pPr>
            <w:r w:rsidRPr="004D1169">
              <w:rPr>
                <w:b/>
                <w:bCs/>
                <w:sz w:val="20"/>
                <w:szCs w:val="24"/>
                <w:lang w:val="mn-MN" w:eastAsia="en-US"/>
              </w:rPr>
              <w:t>3 дугаар бүлгийн 2.4.</w:t>
            </w:r>
            <w:r w:rsidR="003009F0">
              <w:rPr>
                <w:b/>
                <w:bCs/>
                <w:sz w:val="20"/>
                <w:szCs w:val="24"/>
                <w:lang w:val="mn-MN" w:eastAsia="en-US"/>
              </w:rPr>
              <w:t>2</w:t>
            </w:r>
            <w:r w:rsidRPr="004D1169">
              <w:rPr>
                <w:b/>
                <w:bCs/>
                <w:sz w:val="20"/>
                <w:szCs w:val="24"/>
                <w:lang w:val="mn-MN" w:eastAsia="en-US"/>
              </w:rPr>
              <w:t xml:space="preserve"> д</w:t>
            </w:r>
            <w:r w:rsidR="003009F0">
              <w:rPr>
                <w:b/>
                <w:bCs/>
                <w:sz w:val="20"/>
                <w:szCs w:val="24"/>
                <w:lang w:val="mn-MN" w:eastAsia="en-US"/>
              </w:rPr>
              <w:t>у</w:t>
            </w:r>
            <w:r w:rsidRPr="004D1169">
              <w:rPr>
                <w:b/>
                <w:bCs/>
                <w:sz w:val="20"/>
                <w:szCs w:val="24"/>
                <w:lang w:val="mn-MN" w:eastAsia="en-US"/>
              </w:rPr>
              <w:t>г</w:t>
            </w:r>
            <w:r w:rsidR="003009F0">
              <w:rPr>
                <w:b/>
                <w:bCs/>
                <w:sz w:val="20"/>
                <w:szCs w:val="24"/>
                <w:lang w:val="mn-MN" w:eastAsia="en-US"/>
              </w:rPr>
              <w:t>аа</w:t>
            </w:r>
            <w:r w:rsidRPr="004D1169">
              <w:rPr>
                <w:b/>
                <w:bCs/>
                <w:sz w:val="20"/>
                <w:szCs w:val="24"/>
                <w:lang w:val="mn-MN" w:eastAsia="en-US"/>
              </w:rPr>
              <w:t>р шалгуурт заасны дагуу</w:t>
            </w:r>
          </w:p>
          <w:p w14:paraId="25EA17C1" w14:textId="722DE7A9" w:rsidR="00441E3A" w:rsidRPr="00B77431" w:rsidRDefault="004D1169" w:rsidP="004D1169">
            <w:pPr>
              <w:suppressAutoHyphens w:val="0"/>
              <w:spacing w:before="20" w:after="20"/>
              <w:jc w:val="center"/>
              <w:outlineLvl w:val="4"/>
              <w:rPr>
                <w:b/>
                <w:bCs/>
                <w:sz w:val="20"/>
                <w:szCs w:val="24"/>
                <w:lang w:eastAsia="en-US"/>
              </w:rPr>
            </w:pPr>
            <w:r w:rsidRPr="004D1169">
              <w:rPr>
                <w:b/>
                <w:bCs/>
                <w:sz w:val="20"/>
                <w:szCs w:val="24"/>
                <w:lang w:val="mn-MN" w:eastAsia="en-US"/>
              </w:rPr>
              <w:t>ижил төстэй шинжийг илэрхийлсэн тодорхойлолт</w:t>
            </w:r>
          </w:p>
        </w:tc>
      </w:tr>
      <w:tr w:rsidR="00441E3A" w:rsidRPr="00B77431" w14:paraId="4089C97B" w14:textId="77777777" w:rsidTr="00D6443F">
        <w:trPr>
          <w:cantSplit/>
          <w:trHeight w:val="4557"/>
          <w:jc w:val="center"/>
        </w:trPr>
        <w:tc>
          <w:tcPr>
            <w:tcW w:w="1288" w:type="pct"/>
            <w:tcBorders>
              <w:right w:val="single" w:sz="4" w:space="0" w:color="auto"/>
            </w:tcBorders>
          </w:tcPr>
          <w:p w14:paraId="6CE48800" w14:textId="77777777" w:rsidR="00441E3A" w:rsidRPr="00B77431" w:rsidRDefault="00441E3A" w:rsidP="00441E3A">
            <w:pPr>
              <w:suppressAutoHyphens w:val="0"/>
              <w:jc w:val="left"/>
              <w:rPr>
                <w:szCs w:val="24"/>
                <w:lang w:val="mn-MN" w:eastAsia="en-US"/>
              </w:rPr>
            </w:pPr>
          </w:p>
          <w:p w14:paraId="6B46771B" w14:textId="77777777" w:rsidR="003009F0" w:rsidRPr="003009F0" w:rsidRDefault="003009F0" w:rsidP="003009F0">
            <w:pPr>
              <w:rPr>
                <w:sz w:val="16"/>
              </w:rPr>
            </w:pPr>
            <w:r w:rsidRPr="003009F0">
              <w:rPr>
                <w:sz w:val="16"/>
                <w:lang w:val="mn-MN"/>
              </w:rPr>
              <w:t>Тэмдэглэл</w:t>
            </w:r>
            <w:r w:rsidRPr="003009F0">
              <w:rPr>
                <w:sz w:val="16"/>
              </w:rPr>
              <w:t>:</w:t>
            </w:r>
          </w:p>
          <w:p w14:paraId="358D3D89" w14:textId="3FF5688C" w:rsidR="00441E3A" w:rsidRPr="00B77431" w:rsidRDefault="003009F0" w:rsidP="003009F0">
            <w:pPr>
              <w:rPr>
                <w:szCs w:val="24"/>
                <w:lang w:val="mn-MN" w:eastAsia="en-US"/>
              </w:rPr>
            </w:pPr>
            <w:r w:rsidRPr="003009F0">
              <w:rPr>
                <w:i/>
                <w:iCs/>
                <w:sz w:val="16"/>
                <w:lang w:val="mn-MN"/>
              </w:rPr>
              <w:t>Энд захиалагч 3 дугаар бүлгийн 2.4.</w:t>
            </w:r>
            <w:r w:rsidR="00C579EE">
              <w:rPr>
                <w:i/>
                <w:iCs/>
                <w:sz w:val="16"/>
                <w:lang w:val="mn-MN"/>
              </w:rPr>
              <w:t>2</w:t>
            </w:r>
            <w:r w:rsidRPr="003009F0">
              <w:rPr>
                <w:i/>
                <w:iCs/>
                <w:sz w:val="16"/>
                <w:lang w:val="mn-MN"/>
              </w:rPr>
              <w:t xml:space="preserve"> д</w:t>
            </w:r>
            <w:r w:rsidR="00C579EE">
              <w:rPr>
                <w:i/>
                <w:iCs/>
                <w:sz w:val="16"/>
                <w:lang w:val="mn-MN"/>
              </w:rPr>
              <w:t>у</w:t>
            </w:r>
            <w:r w:rsidRPr="003009F0">
              <w:rPr>
                <w:i/>
                <w:iCs/>
                <w:sz w:val="16"/>
                <w:lang w:val="mn-MN"/>
              </w:rPr>
              <w:t>г</w:t>
            </w:r>
            <w:r w:rsidR="00C579EE">
              <w:rPr>
                <w:i/>
                <w:iCs/>
                <w:sz w:val="16"/>
                <w:lang w:val="mn-MN"/>
              </w:rPr>
              <w:t>аа</w:t>
            </w:r>
            <w:r w:rsidRPr="003009F0">
              <w:rPr>
                <w:i/>
                <w:iCs/>
                <w:sz w:val="16"/>
                <w:lang w:val="mn-MN"/>
              </w:rPr>
              <w:t>р шалгуурт заасан гэрээний хэмжээ, иж бүрдэл, арга, технологи, эсвэл бусад шинжийг бичиж оруулах бөгөөд үүний дагуу тендерт оролцогч баруун талын хүснэгтэнд ижил төстэй шинжийг тусгаж харуулна.</w:t>
            </w:r>
          </w:p>
        </w:tc>
        <w:tc>
          <w:tcPr>
            <w:tcW w:w="3712" w:type="pct"/>
            <w:gridSpan w:val="2"/>
            <w:tcBorders>
              <w:left w:val="single" w:sz="4" w:space="0" w:color="auto"/>
            </w:tcBorders>
          </w:tcPr>
          <w:p w14:paraId="067E90E8" w14:textId="77777777" w:rsidR="00441E3A" w:rsidRPr="00B77431" w:rsidRDefault="00441E3A" w:rsidP="00441E3A">
            <w:pPr>
              <w:suppressAutoHyphens w:val="0"/>
              <w:spacing w:before="60" w:after="60"/>
              <w:jc w:val="left"/>
              <w:rPr>
                <w:color w:val="000000"/>
                <w:sz w:val="20"/>
                <w:szCs w:val="24"/>
                <w:lang w:eastAsia="en-US"/>
              </w:rPr>
            </w:pPr>
          </w:p>
        </w:tc>
      </w:tr>
    </w:tbl>
    <w:p w14:paraId="01034C2E" w14:textId="77777777" w:rsidR="00276816" w:rsidRPr="00B77431" w:rsidRDefault="00276816" w:rsidP="00276816">
      <w:pPr>
        <w:suppressAutoHyphens w:val="0"/>
        <w:rPr>
          <w:sz w:val="20"/>
          <w:lang w:eastAsia="en-US"/>
        </w:rPr>
      </w:pPr>
    </w:p>
    <w:p w14:paraId="768E21AD" w14:textId="77777777" w:rsidR="00276816" w:rsidRPr="00B77431" w:rsidRDefault="00276816" w:rsidP="00650D73"/>
    <w:p w14:paraId="45AEE70E" w14:textId="77777777" w:rsidR="00276816" w:rsidRPr="00B77431" w:rsidRDefault="00276816" w:rsidP="00650D73"/>
    <w:p w14:paraId="61E2D72E" w14:textId="77777777" w:rsidR="00276816" w:rsidRPr="00B77431" w:rsidRDefault="00276816" w:rsidP="00650D73">
      <w:pPr>
        <w:sectPr w:rsidR="00276816" w:rsidRPr="00B77431" w:rsidSect="00422A5E">
          <w:pgSz w:w="11907" w:h="16839" w:code="9"/>
          <w:pgMar w:top="920" w:right="860" w:bottom="720" w:left="1440" w:header="723" w:footer="523" w:gutter="0"/>
          <w:cols w:space="720"/>
        </w:sectPr>
      </w:pPr>
    </w:p>
    <w:p w14:paraId="35157659" w14:textId="58EA8F0E" w:rsidR="00650D73" w:rsidRPr="00B77431" w:rsidRDefault="006A712F" w:rsidP="00A56847">
      <w:pPr>
        <w:spacing w:before="9"/>
        <w:ind w:right="-10"/>
        <w:jc w:val="center"/>
        <w:rPr>
          <w:rFonts w:eastAsia="Arial"/>
          <w:b/>
          <w:sz w:val="44"/>
          <w:szCs w:val="28"/>
        </w:rPr>
      </w:pPr>
      <w:r>
        <w:rPr>
          <w:rFonts w:eastAsia="Arial"/>
          <w:b/>
          <w:bCs/>
          <w:spacing w:val="-1"/>
          <w:sz w:val="44"/>
          <w:szCs w:val="28"/>
          <w:lang w:val="mn-MN"/>
        </w:rPr>
        <w:lastRenderedPageBreak/>
        <w:t>5 дугаар бүлэг</w:t>
      </w:r>
      <w:r w:rsidR="00A56847" w:rsidRPr="00B77431">
        <w:rPr>
          <w:rFonts w:eastAsia="Arial"/>
          <w:b/>
          <w:bCs/>
          <w:spacing w:val="-1"/>
          <w:sz w:val="44"/>
          <w:szCs w:val="28"/>
        </w:rPr>
        <w:t xml:space="preserve"> </w:t>
      </w:r>
      <w:r>
        <w:rPr>
          <w:rFonts w:eastAsia="Arial"/>
          <w:b/>
          <w:bCs/>
          <w:spacing w:val="-1"/>
          <w:sz w:val="44"/>
          <w:szCs w:val="28"/>
        </w:rPr>
        <w:t>–</w:t>
      </w:r>
      <w:r w:rsidR="00A56847" w:rsidRPr="00B77431">
        <w:rPr>
          <w:rFonts w:eastAsia="Arial"/>
          <w:b/>
          <w:bCs/>
          <w:spacing w:val="-1"/>
          <w:sz w:val="44"/>
          <w:szCs w:val="28"/>
        </w:rPr>
        <w:t xml:space="preserve"> </w:t>
      </w:r>
      <w:r>
        <w:rPr>
          <w:rFonts w:eastAsia="Arial"/>
          <w:b/>
          <w:bCs/>
          <w:spacing w:val="-1"/>
          <w:sz w:val="44"/>
          <w:szCs w:val="28"/>
          <w:lang w:val="mn-MN"/>
        </w:rPr>
        <w:t>Эрх бүхий орнууд</w:t>
      </w:r>
    </w:p>
    <w:p w14:paraId="73158FDA" w14:textId="77777777" w:rsidR="00650D73" w:rsidRPr="00B77431" w:rsidRDefault="00650D73" w:rsidP="00650D73">
      <w:pPr>
        <w:spacing w:line="200" w:lineRule="exact"/>
        <w:rPr>
          <w:sz w:val="20"/>
        </w:rPr>
      </w:pPr>
    </w:p>
    <w:tbl>
      <w:tblPr>
        <w:tblStyle w:val="TableGrid"/>
        <w:tblW w:w="0" w:type="auto"/>
        <w:tblLook w:val="04A0" w:firstRow="1" w:lastRow="0" w:firstColumn="1" w:lastColumn="0" w:noHBand="0" w:noVBand="1"/>
      </w:tblPr>
      <w:tblGrid>
        <w:gridCol w:w="9017"/>
      </w:tblGrid>
      <w:tr w:rsidR="007334C5" w:rsidRPr="00B77431" w14:paraId="57BFE1D3" w14:textId="77777777" w:rsidTr="006A712F">
        <w:tc>
          <w:tcPr>
            <w:tcW w:w="9085" w:type="dxa"/>
          </w:tcPr>
          <w:p w14:paraId="088237AB" w14:textId="77777777" w:rsidR="007334C5" w:rsidRPr="007E3187" w:rsidRDefault="007334C5" w:rsidP="007E3187">
            <w:pPr>
              <w:autoSpaceDE w:val="0"/>
              <w:autoSpaceDN w:val="0"/>
              <w:adjustRightInd w:val="0"/>
              <w:ind w:left="360"/>
              <w:rPr>
                <w:bCs/>
                <w:sz w:val="20"/>
              </w:rPr>
            </w:pPr>
          </w:p>
          <w:p w14:paraId="14B79064" w14:textId="6635E27D" w:rsidR="007334C5" w:rsidRPr="00B77431" w:rsidRDefault="007B6641" w:rsidP="00B52BE3">
            <w:pPr>
              <w:keepNext/>
              <w:autoSpaceDE w:val="0"/>
              <w:autoSpaceDN w:val="0"/>
              <w:adjustRightInd w:val="0"/>
              <w:spacing w:before="240"/>
              <w:ind w:left="360"/>
              <w:jc w:val="center"/>
              <w:outlineLvl w:val="3"/>
              <w:rPr>
                <w:bCs/>
                <w:sz w:val="20"/>
              </w:rPr>
            </w:pPr>
            <w:r>
              <w:rPr>
                <w:b/>
                <w:bCs/>
                <w:i/>
                <w:szCs w:val="24"/>
                <w:lang w:val="mn-MN"/>
              </w:rPr>
              <w:t>Тэмдэглэл</w:t>
            </w:r>
          </w:p>
          <w:p w14:paraId="4887C050" w14:textId="21E97B07" w:rsidR="007334C5" w:rsidRPr="00A26E3E" w:rsidRDefault="0020507A" w:rsidP="00145594">
            <w:pPr>
              <w:keepNext/>
              <w:autoSpaceDE w:val="0"/>
              <w:autoSpaceDN w:val="0"/>
              <w:adjustRightInd w:val="0"/>
              <w:spacing w:before="120"/>
              <w:ind w:left="144" w:right="144"/>
              <w:outlineLvl w:val="3"/>
              <w:rPr>
                <w:bCs/>
                <w:i/>
                <w:sz w:val="22"/>
                <w:szCs w:val="22"/>
              </w:rPr>
            </w:pPr>
            <w:r>
              <w:rPr>
                <w:bCs/>
                <w:i/>
                <w:sz w:val="22"/>
                <w:szCs w:val="22"/>
                <w:lang w:val="mn-MN"/>
              </w:rPr>
              <w:t>Энэ бүлэг</w:t>
            </w:r>
            <w:r w:rsidR="004C4D78">
              <w:rPr>
                <w:bCs/>
                <w:i/>
                <w:sz w:val="22"/>
                <w:szCs w:val="22"/>
                <w:lang w:val="mn-MN"/>
              </w:rPr>
              <w:t>т</w:t>
            </w:r>
            <w:r>
              <w:rPr>
                <w:bCs/>
                <w:i/>
                <w:sz w:val="22"/>
                <w:szCs w:val="22"/>
                <w:lang w:val="mn-MN"/>
              </w:rPr>
              <w:t xml:space="preserve"> эрх бүхий орнуудын жагсаалт</w:t>
            </w:r>
            <w:r w:rsidR="004C4D78">
              <w:rPr>
                <w:bCs/>
                <w:i/>
                <w:sz w:val="22"/>
                <w:szCs w:val="22"/>
                <w:lang w:val="mn-MN"/>
              </w:rPr>
              <w:t>ыг харуулна.</w:t>
            </w:r>
            <w:r w:rsidR="00216205">
              <w:rPr>
                <w:bCs/>
                <w:i/>
                <w:sz w:val="22"/>
                <w:szCs w:val="22"/>
              </w:rPr>
              <w:t xml:space="preserve"> </w:t>
            </w:r>
            <w:r w:rsidR="00CF501C">
              <w:rPr>
                <w:bCs/>
                <w:i/>
                <w:sz w:val="22"/>
                <w:szCs w:val="22"/>
                <w:lang w:val="mn-MN"/>
              </w:rPr>
              <w:t xml:space="preserve">Дараах тохиолдлоос нэгийг нь сонгож, </w:t>
            </w:r>
            <w:r w:rsidR="002A4D5C">
              <w:rPr>
                <w:bCs/>
                <w:i/>
                <w:sz w:val="22"/>
                <w:szCs w:val="22"/>
                <w:lang w:val="mn-MN"/>
              </w:rPr>
              <w:t xml:space="preserve">холбогдох </w:t>
            </w:r>
            <w:r w:rsidR="000D3942">
              <w:rPr>
                <w:bCs/>
                <w:i/>
                <w:sz w:val="22"/>
                <w:szCs w:val="22"/>
                <w:lang w:val="mn-MN"/>
              </w:rPr>
              <w:t>зааврыг баримтлана.</w:t>
            </w:r>
          </w:p>
          <w:p w14:paraId="0C24268E" w14:textId="1C0ABC52" w:rsidR="007334C5" w:rsidRPr="00AC408E" w:rsidRDefault="000D3942" w:rsidP="00A26E3E">
            <w:pPr>
              <w:keepNext/>
              <w:autoSpaceDE w:val="0"/>
              <w:autoSpaceDN w:val="0"/>
              <w:adjustRightInd w:val="0"/>
              <w:spacing w:before="120"/>
              <w:ind w:left="144" w:right="144"/>
              <w:outlineLvl w:val="3"/>
              <w:rPr>
                <w:b/>
                <w:bCs/>
                <w:i/>
                <w:sz w:val="22"/>
                <w:szCs w:val="22"/>
              </w:rPr>
            </w:pPr>
            <w:r w:rsidRPr="00AC408E">
              <w:rPr>
                <w:b/>
                <w:bCs/>
                <w:i/>
                <w:sz w:val="22"/>
                <w:szCs w:val="22"/>
                <w:lang w:val="mn-MN"/>
              </w:rPr>
              <w:t>Дараах эх үүсвэрээс санхүүжүүлэх гэрээнд:</w:t>
            </w:r>
          </w:p>
          <w:p w14:paraId="127E2EFB" w14:textId="26030B0B" w:rsidR="007334C5" w:rsidRPr="00AC408E" w:rsidRDefault="00161693" w:rsidP="00793A39">
            <w:pPr>
              <w:pStyle w:val="ListParagraph"/>
              <w:keepNext/>
              <w:numPr>
                <w:ilvl w:val="0"/>
                <w:numId w:val="38"/>
              </w:numPr>
              <w:suppressAutoHyphens w:val="0"/>
              <w:autoSpaceDE w:val="0"/>
              <w:autoSpaceDN w:val="0"/>
              <w:adjustRightInd w:val="0"/>
              <w:spacing w:before="120"/>
              <w:ind w:left="864" w:right="144"/>
              <w:outlineLvl w:val="3"/>
              <w:rPr>
                <w:b/>
                <w:bCs/>
                <w:i/>
                <w:sz w:val="22"/>
                <w:szCs w:val="22"/>
              </w:rPr>
            </w:pPr>
            <w:r w:rsidRPr="00AC408E">
              <w:rPr>
                <w:b/>
                <w:bCs/>
                <w:i/>
                <w:sz w:val="22"/>
                <w:szCs w:val="22"/>
                <w:lang w:val="mn-MN"/>
              </w:rPr>
              <w:t>Хамтран санхүүжүүлэх эх үүсвэргүй</w:t>
            </w:r>
            <w:r w:rsidR="00C72897" w:rsidRPr="00AC408E">
              <w:rPr>
                <w:b/>
                <w:bCs/>
                <w:i/>
                <w:sz w:val="22"/>
                <w:szCs w:val="22"/>
                <w:lang w:val="mn-MN"/>
              </w:rPr>
              <w:t>,</w:t>
            </w:r>
            <w:r w:rsidRPr="00AC408E">
              <w:rPr>
                <w:b/>
                <w:bCs/>
                <w:i/>
                <w:sz w:val="22"/>
                <w:szCs w:val="22"/>
                <w:lang w:val="mn-MN"/>
              </w:rPr>
              <w:t xml:space="preserve"> </w:t>
            </w:r>
            <w:r w:rsidR="00781D50">
              <w:rPr>
                <w:b/>
                <w:bCs/>
                <w:i/>
                <w:sz w:val="22"/>
                <w:szCs w:val="22"/>
                <w:lang w:val="mn-MN"/>
              </w:rPr>
              <w:t>ердийн</w:t>
            </w:r>
            <w:r w:rsidR="000D3942" w:rsidRPr="00AC408E">
              <w:rPr>
                <w:b/>
                <w:bCs/>
                <w:i/>
                <w:sz w:val="22"/>
                <w:szCs w:val="22"/>
                <w:lang w:val="mn-MN"/>
              </w:rPr>
              <w:t xml:space="preserve"> хөрөнгийн </w:t>
            </w:r>
            <w:r w:rsidR="00873853" w:rsidRPr="00AC408E">
              <w:rPr>
                <w:b/>
                <w:bCs/>
                <w:i/>
                <w:sz w:val="22"/>
                <w:szCs w:val="22"/>
                <w:lang w:val="mn-MN"/>
              </w:rPr>
              <w:t xml:space="preserve">эх үүсвэрээс </w:t>
            </w:r>
            <w:r w:rsidR="00D51026" w:rsidRPr="00AC408E">
              <w:rPr>
                <w:b/>
                <w:bCs/>
                <w:i/>
                <w:sz w:val="22"/>
                <w:szCs w:val="22"/>
              </w:rPr>
              <w:t>(</w:t>
            </w:r>
            <w:r w:rsidR="00781D50">
              <w:rPr>
                <w:b/>
                <w:bCs/>
                <w:i/>
                <w:sz w:val="22"/>
                <w:szCs w:val="22"/>
                <w:lang w:val="mn-MN"/>
              </w:rPr>
              <w:t>Е</w:t>
            </w:r>
            <w:r w:rsidR="00C72897" w:rsidRPr="00AC408E">
              <w:rPr>
                <w:b/>
                <w:bCs/>
                <w:i/>
                <w:sz w:val="22"/>
                <w:szCs w:val="22"/>
                <w:lang w:val="mn-MN"/>
              </w:rPr>
              <w:t>ХЭ</w:t>
            </w:r>
            <w:r w:rsidR="00D51026" w:rsidRPr="00AC408E">
              <w:rPr>
                <w:b/>
                <w:bCs/>
                <w:i/>
                <w:sz w:val="22"/>
                <w:szCs w:val="22"/>
              </w:rPr>
              <w:t>)</w:t>
            </w:r>
            <w:r w:rsidR="007334C5" w:rsidRPr="00AC408E">
              <w:rPr>
                <w:b/>
                <w:bCs/>
                <w:i/>
                <w:sz w:val="22"/>
                <w:szCs w:val="22"/>
              </w:rPr>
              <w:t>:</w:t>
            </w:r>
          </w:p>
          <w:p w14:paraId="7557DBEA" w14:textId="5767CD6B" w:rsidR="007334C5" w:rsidRDefault="00E52DF5" w:rsidP="00A26E3E">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sidR="00B80486">
              <w:rPr>
                <w:bCs/>
                <w:i/>
                <w:sz w:val="22"/>
                <w:szCs w:val="22"/>
                <w:lang w:val="mn-MN"/>
              </w:rPr>
              <w:t xml:space="preserve"> хоригоос</w:t>
            </w:r>
            <w:r w:rsidR="0032710A">
              <w:rPr>
                <w:bCs/>
                <w:i/>
                <w:sz w:val="22"/>
                <w:szCs w:val="22"/>
                <w:lang w:val="mn-MN"/>
              </w:rPr>
              <w:t xml:space="preserve"> татгалз</w:t>
            </w:r>
            <w:r w:rsidR="00B80486">
              <w:rPr>
                <w:bCs/>
                <w:i/>
                <w:sz w:val="22"/>
                <w:szCs w:val="22"/>
                <w:lang w:val="mn-MN"/>
              </w:rPr>
              <w:t>ах</w:t>
            </w:r>
            <w:r w:rsidR="001A2992">
              <w:rPr>
                <w:bCs/>
                <w:i/>
                <w:sz w:val="22"/>
                <w:szCs w:val="22"/>
                <w:lang w:val="mn-MN"/>
              </w:rPr>
              <w:t xml:space="preserve"> явдлыг АХБ-ны захирлуудын зөвлөл батлах</w:t>
            </w:r>
            <w:r w:rsidR="0032710A">
              <w:rPr>
                <w:bCs/>
                <w:i/>
                <w:sz w:val="22"/>
                <w:szCs w:val="22"/>
                <w:lang w:val="mn-MN"/>
              </w:rPr>
              <w:t>аас</w:t>
            </w:r>
            <w:r>
              <w:rPr>
                <w:bCs/>
                <w:i/>
                <w:sz w:val="22"/>
                <w:szCs w:val="22"/>
                <w:lang w:val="mn-MN"/>
              </w:rPr>
              <w:t xml:space="preserve"> бусад тохиолдолд</w:t>
            </w:r>
            <w:r w:rsidR="0032710A">
              <w:rPr>
                <w:bCs/>
                <w:i/>
                <w:sz w:val="22"/>
                <w:szCs w:val="22"/>
                <w:lang w:val="mn-MN"/>
              </w:rPr>
              <w:t>,</w:t>
            </w:r>
            <w:r w:rsidR="0032710A" w:rsidRPr="00A26E3E">
              <w:rPr>
                <w:bCs/>
                <w:i/>
                <w:sz w:val="22"/>
                <w:szCs w:val="22"/>
              </w:rPr>
              <w:t xml:space="preserve"> </w:t>
            </w:r>
            <w:hyperlink r:id="rId30" w:history="1">
              <w:r w:rsidR="0032710A" w:rsidRPr="00A26E3E">
                <w:rPr>
                  <w:rStyle w:val="Hyperlink"/>
                  <w:bCs/>
                  <w:i/>
                  <w:sz w:val="22"/>
                  <w:szCs w:val="22"/>
                </w:rPr>
                <w:t>www.adb.org/about/members</w:t>
              </w:r>
            </w:hyperlink>
            <w:r w:rsidR="0032710A">
              <w:rPr>
                <w:rStyle w:val="Hyperlink"/>
                <w:bCs/>
                <w:i/>
                <w:sz w:val="22"/>
                <w:szCs w:val="22"/>
                <w:lang w:val="mn-MN"/>
              </w:rPr>
              <w:t xml:space="preserve"> </w:t>
            </w:r>
            <w:r w:rsidR="005D3FB4" w:rsidRPr="005D3FB4">
              <w:rPr>
                <w:bCs/>
                <w:i/>
                <w:sz w:val="22"/>
                <w:szCs w:val="22"/>
                <w:lang w:val="mn-MN"/>
              </w:rPr>
              <w:t>в</w:t>
            </w:r>
            <w:r w:rsidR="005D3FB4" w:rsidRPr="005D3FB4">
              <w:rPr>
                <w:i/>
                <w:sz w:val="22"/>
                <w:szCs w:val="22"/>
                <w:lang w:val="mn-MN"/>
              </w:rPr>
              <w:t>эб хуудаснаас</w:t>
            </w:r>
            <w:r w:rsidR="005D3FB4" w:rsidRPr="005D3FB4">
              <w:rPr>
                <w:bCs/>
                <w:i/>
                <w:sz w:val="22"/>
                <w:szCs w:val="22"/>
                <w:lang w:val="mn-MN"/>
              </w:rPr>
              <w:t xml:space="preserve"> А</w:t>
            </w:r>
            <w:r w:rsidR="0032710A">
              <w:rPr>
                <w:bCs/>
                <w:i/>
                <w:sz w:val="22"/>
                <w:szCs w:val="22"/>
                <w:lang w:val="mn-MN"/>
              </w:rPr>
              <w:t xml:space="preserve">ХБ-ны гишүүн орны хамгийн сүүлийн үеийн жагсаалтыг </w:t>
            </w:r>
            <w:r w:rsidR="005D3FB4">
              <w:rPr>
                <w:bCs/>
                <w:i/>
                <w:sz w:val="22"/>
                <w:szCs w:val="22"/>
                <w:lang w:val="mn-MN"/>
              </w:rPr>
              <w:t xml:space="preserve">татаж </w:t>
            </w:r>
            <w:r w:rsidR="0032710A">
              <w:rPr>
                <w:bCs/>
                <w:i/>
                <w:sz w:val="22"/>
                <w:szCs w:val="22"/>
                <w:lang w:val="mn-MN"/>
              </w:rPr>
              <w:t>оруулна уу.</w:t>
            </w:r>
          </w:p>
          <w:p w14:paraId="65BB4925" w14:textId="77777777" w:rsidR="00C2628E" w:rsidRPr="00A26E3E" w:rsidRDefault="00C2628E" w:rsidP="00A26E3E">
            <w:pPr>
              <w:pStyle w:val="ListParagraph"/>
              <w:keepNext/>
              <w:suppressAutoHyphens w:val="0"/>
              <w:autoSpaceDE w:val="0"/>
              <w:autoSpaceDN w:val="0"/>
              <w:adjustRightInd w:val="0"/>
              <w:spacing w:before="120"/>
              <w:ind w:left="504" w:right="144"/>
              <w:outlineLvl w:val="3"/>
              <w:rPr>
                <w:bCs/>
                <w:i/>
                <w:sz w:val="22"/>
                <w:szCs w:val="22"/>
              </w:rPr>
            </w:pPr>
          </w:p>
          <w:p w14:paraId="00597933" w14:textId="38267E1A" w:rsidR="007334C5" w:rsidRPr="004520AC" w:rsidRDefault="00C85513" w:rsidP="00C2628E">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ТАЙЛБАР</w:t>
            </w:r>
            <w:r w:rsidR="007334C5" w:rsidRPr="00A26E3E">
              <w:rPr>
                <w:bCs/>
                <w:i/>
                <w:sz w:val="22"/>
                <w:szCs w:val="22"/>
              </w:rPr>
              <w:t xml:space="preserve">: </w:t>
            </w:r>
            <w:r w:rsidR="0063415C">
              <w:rPr>
                <w:bCs/>
                <w:i/>
                <w:sz w:val="22"/>
                <w:szCs w:val="22"/>
                <w:lang w:val="mn-MN"/>
              </w:rPr>
              <w:t xml:space="preserve">Хэрэв төслийн хүрээнд аливаа нэг гэрээг </w:t>
            </w:r>
            <w:r w:rsidR="00FD4043">
              <w:rPr>
                <w:bCs/>
                <w:i/>
                <w:sz w:val="22"/>
                <w:szCs w:val="22"/>
                <w:lang w:val="mn-MN"/>
              </w:rPr>
              <w:t>АХБ-наас захиран зарцуулдаг</w:t>
            </w:r>
            <w:r w:rsidR="002C565E">
              <w:rPr>
                <w:bCs/>
                <w:i/>
                <w:sz w:val="22"/>
                <w:szCs w:val="22"/>
                <w:lang w:val="mn-MN"/>
              </w:rPr>
              <w:t xml:space="preserve"> </w:t>
            </w:r>
            <w:r w:rsidR="002C565E">
              <w:rPr>
                <w:bCs/>
                <w:i/>
                <w:sz w:val="22"/>
                <w:szCs w:val="22"/>
              </w:rPr>
              <w:t>(</w:t>
            </w:r>
            <w:r w:rsidR="002C565E">
              <w:rPr>
                <w:bCs/>
                <w:i/>
                <w:sz w:val="22"/>
                <w:szCs w:val="22"/>
                <w:lang w:val="mn-MN"/>
              </w:rPr>
              <w:t xml:space="preserve">доорх 2 дугаар догол мөрт тэмдэглэсэн </w:t>
            </w:r>
            <w:r w:rsidR="00C909F2">
              <w:rPr>
                <w:bCs/>
                <w:i/>
                <w:sz w:val="22"/>
                <w:szCs w:val="22"/>
                <w:lang w:val="mn-MN"/>
              </w:rPr>
              <w:t>эх үүсвэрээс бусад</w:t>
            </w:r>
            <w:r w:rsidR="002C565E">
              <w:rPr>
                <w:bCs/>
                <w:i/>
                <w:sz w:val="22"/>
                <w:szCs w:val="22"/>
              </w:rPr>
              <w:t>)</w:t>
            </w:r>
            <w:r w:rsidR="00F71E76">
              <w:rPr>
                <w:bCs/>
                <w:i/>
                <w:sz w:val="22"/>
                <w:szCs w:val="22"/>
                <w:lang w:val="mn-MN"/>
              </w:rPr>
              <w:t xml:space="preserve">, хамтран санхүүжүүлэх эх үүсвэрээс санхүүжүүлж байгаа </w:t>
            </w:r>
            <w:r w:rsidR="00E84620">
              <w:rPr>
                <w:bCs/>
                <w:i/>
                <w:sz w:val="22"/>
                <w:szCs w:val="22"/>
                <w:lang w:val="mn-MN"/>
              </w:rPr>
              <w:t>бол</w:t>
            </w:r>
            <w:r w:rsidR="00C909F2">
              <w:rPr>
                <w:bCs/>
                <w:i/>
                <w:sz w:val="22"/>
                <w:szCs w:val="22"/>
                <w:lang w:val="mn-MN"/>
              </w:rPr>
              <w:t xml:space="preserve"> </w:t>
            </w:r>
            <w:r w:rsidR="007334C5" w:rsidRPr="00A26E3E">
              <w:rPr>
                <w:bCs/>
                <w:i/>
                <w:sz w:val="22"/>
                <w:szCs w:val="22"/>
              </w:rPr>
              <w:t>“</w:t>
            </w:r>
            <w:r w:rsidR="004520AC">
              <w:rPr>
                <w:bCs/>
                <w:i/>
                <w:sz w:val="22"/>
                <w:szCs w:val="22"/>
                <w:lang w:val="mn-MN"/>
              </w:rPr>
              <w:t>ТОӨЗ 4.</w:t>
            </w:r>
            <w:r w:rsidR="00FD6CF4">
              <w:rPr>
                <w:bCs/>
                <w:i/>
                <w:sz w:val="22"/>
                <w:szCs w:val="22"/>
                <w:lang w:val="mn-MN"/>
              </w:rPr>
              <w:t>8</w:t>
            </w:r>
            <w:r w:rsidR="004520AC">
              <w:rPr>
                <w:bCs/>
                <w:i/>
                <w:sz w:val="22"/>
                <w:szCs w:val="22"/>
                <w:lang w:val="mn-MN"/>
              </w:rPr>
              <w:t xml:space="preserve">-д заасан аливаа </w:t>
            </w:r>
            <w:r w:rsidR="000C6CB1">
              <w:rPr>
                <w:bCs/>
                <w:i/>
                <w:sz w:val="22"/>
                <w:szCs w:val="22"/>
                <w:lang w:val="mn-MN"/>
              </w:rPr>
              <w:t xml:space="preserve">хоригоос бусад тохиолдолд </w:t>
            </w:r>
            <w:r w:rsidR="0021413E">
              <w:rPr>
                <w:bCs/>
                <w:i/>
                <w:sz w:val="22"/>
                <w:szCs w:val="22"/>
                <w:lang w:val="mn-MN"/>
              </w:rPr>
              <w:t xml:space="preserve">аливаа улс үндэстнийг </w:t>
            </w:r>
            <w:r w:rsidR="001A5C33">
              <w:rPr>
                <w:bCs/>
                <w:i/>
                <w:sz w:val="22"/>
                <w:szCs w:val="22"/>
                <w:lang w:val="mn-MN"/>
              </w:rPr>
              <w:t>тендерт оролцо</w:t>
            </w:r>
            <w:r w:rsidR="00B80486">
              <w:rPr>
                <w:bCs/>
                <w:i/>
                <w:sz w:val="22"/>
                <w:szCs w:val="22"/>
                <w:lang w:val="mn-MN"/>
              </w:rPr>
              <w:t xml:space="preserve">хыг </w:t>
            </w:r>
            <w:r w:rsidR="0021413E">
              <w:rPr>
                <w:bCs/>
                <w:i/>
                <w:sz w:val="22"/>
                <w:szCs w:val="22"/>
                <w:lang w:val="mn-MN"/>
              </w:rPr>
              <w:t>үл хязгаарлана</w:t>
            </w:r>
            <w:r w:rsidR="007334C5" w:rsidRPr="00A26E3E">
              <w:rPr>
                <w:bCs/>
                <w:i/>
                <w:sz w:val="22"/>
                <w:szCs w:val="22"/>
              </w:rPr>
              <w:t>.”</w:t>
            </w:r>
            <w:r w:rsidR="004520AC">
              <w:rPr>
                <w:bCs/>
                <w:i/>
                <w:sz w:val="22"/>
                <w:szCs w:val="22"/>
                <w:lang w:val="mn-MN"/>
              </w:rPr>
              <w:t xml:space="preserve"> гэж бичнэ.</w:t>
            </w:r>
          </w:p>
          <w:p w14:paraId="6CD4F7E7" w14:textId="77777777" w:rsidR="002819A9" w:rsidRPr="00A26E3E" w:rsidRDefault="002819A9" w:rsidP="00C2628E">
            <w:pPr>
              <w:pStyle w:val="ListParagraph"/>
              <w:keepNext/>
              <w:suppressAutoHyphens w:val="0"/>
              <w:autoSpaceDE w:val="0"/>
              <w:autoSpaceDN w:val="0"/>
              <w:adjustRightInd w:val="0"/>
              <w:spacing w:before="120"/>
              <w:ind w:left="504" w:right="144"/>
              <w:outlineLvl w:val="3"/>
              <w:rPr>
                <w:bCs/>
                <w:i/>
                <w:sz w:val="22"/>
                <w:szCs w:val="22"/>
              </w:rPr>
            </w:pPr>
          </w:p>
          <w:p w14:paraId="133E03B8" w14:textId="52AA574B" w:rsidR="007334C5" w:rsidRPr="00073A70" w:rsidRDefault="00AE710A" w:rsidP="00793A39">
            <w:pPr>
              <w:pStyle w:val="ListParagraph"/>
              <w:keepNext/>
              <w:numPr>
                <w:ilvl w:val="0"/>
                <w:numId w:val="38"/>
              </w:numPr>
              <w:suppressAutoHyphens w:val="0"/>
              <w:autoSpaceDE w:val="0"/>
              <w:autoSpaceDN w:val="0"/>
              <w:adjustRightInd w:val="0"/>
              <w:spacing w:before="120"/>
              <w:ind w:left="864" w:right="144"/>
              <w:outlineLvl w:val="3"/>
              <w:rPr>
                <w:b/>
                <w:i/>
                <w:sz w:val="22"/>
                <w:szCs w:val="22"/>
              </w:rPr>
            </w:pPr>
            <w:r w:rsidRPr="00073A70">
              <w:rPr>
                <w:b/>
                <w:i/>
                <w:sz w:val="22"/>
                <w:szCs w:val="22"/>
                <w:lang w:val="mn-MN"/>
              </w:rPr>
              <w:t xml:space="preserve">Дараах сангийн </w:t>
            </w:r>
            <w:r w:rsidR="00781D50" w:rsidRPr="00073A70">
              <w:rPr>
                <w:b/>
                <w:i/>
                <w:sz w:val="22"/>
                <w:szCs w:val="22"/>
                <w:lang w:val="mn-MN"/>
              </w:rPr>
              <w:t xml:space="preserve">аль нэгнээс хамтран санхүүжүүлэх эх үүсвэр бүхий ердийн хөрөнгийн эх үүсвэрээс санхүүжүүлэх </w:t>
            </w:r>
            <w:r w:rsidR="007B025F" w:rsidRPr="00073A70">
              <w:rPr>
                <w:b/>
                <w:i/>
                <w:sz w:val="22"/>
                <w:szCs w:val="22"/>
                <w:lang w:val="mn-MN"/>
              </w:rPr>
              <w:t>хэвийн зээл</w:t>
            </w:r>
            <w:r w:rsidR="007334C5" w:rsidRPr="00073A70">
              <w:rPr>
                <w:b/>
                <w:i/>
                <w:sz w:val="22"/>
                <w:szCs w:val="22"/>
              </w:rPr>
              <w:t>:</w:t>
            </w:r>
          </w:p>
          <w:p w14:paraId="4D2168C5" w14:textId="4B577EE9"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w:t>
            </w:r>
            <w:proofErr w:type="spellStart"/>
            <w:r w:rsidRPr="00A26E3E">
              <w:rPr>
                <w:bCs/>
                <w:i/>
                <w:sz w:val="22"/>
                <w:szCs w:val="22"/>
              </w:rPr>
              <w:t>i</w:t>
            </w:r>
            <w:proofErr w:type="spellEnd"/>
            <w:r w:rsidRPr="00A26E3E">
              <w:rPr>
                <w:bCs/>
                <w:i/>
                <w:sz w:val="22"/>
                <w:szCs w:val="22"/>
              </w:rPr>
              <w:t xml:space="preserve">) </w:t>
            </w:r>
            <w:r w:rsidR="004A0857">
              <w:rPr>
                <w:bCs/>
                <w:i/>
                <w:sz w:val="22"/>
                <w:szCs w:val="22"/>
                <w:lang w:val="mn-MN"/>
              </w:rPr>
              <w:t xml:space="preserve">Цэвэр эрчим хүчний </w:t>
            </w:r>
            <w:r w:rsidR="00D14521">
              <w:rPr>
                <w:bCs/>
                <w:i/>
                <w:sz w:val="22"/>
                <w:szCs w:val="22"/>
                <w:lang w:val="mn-MN"/>
              </w:rPr>
              <w:t>Азийн</w:t>
            </w:r>
            <w:r w:rsidR="004A0857">
              <w:rPr>
                <w:bCs/>
                <w:i/>
                <w:sz w:val="22"/>
                <w:szCs w:val="22"/>
                <w:lang w:val="mn-MN"/>
              </w:rPr>
              <w:t xml:space="preserve"> сан</w:t>
            </w:r>
            <w:r w:rsidRPr="00A26E3E">
              <w:rPr>
                <w:bCs/>
                <w:i/>
                <w:sz w:val="22"/>
                <w:szCs w:val="22"/>
              </w:rPr>
              <w:t>,</w:t>
            </w:r>
          </w:p>
          <w:p w14:paraId="15BD26B2" w14:textId="18E6CEB6"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sidR="004A0857">
              <w:rPr>
                <w:bCs/>
                <w:i/>
                <w:sz w:val="22"/>
                <w:szCs w:val="22"/>
                <w:lang w:val="mn-MN"/>
              </w:rPr>
              <w:t>Ядуурлыг бууруулах Японы сан</w:t>
            </w:r>
            <w:r w:rsidRPr="00A26E3E">
              <w:rPr>
                <w:bCs/>
                <w:i/>
                <w:sz w:val="22"/>
                <w:szCs w:val="22"/>
              </w:rPr>
              <w:t>,</w:t>
            </w:r>
          </w:p>
          <w:p w14:paraId="148243A6" w14:textId="394EE3C4"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sidR="004A0857">
              <w:rPr>
                <w:bCs/>
                <w:i/>
                <w:sz w:val="22"/>
                <w:szCs w:val="22"/>
                <w:lang w:val="mn-MN"/>
              </w:rPr>
              <w:t xml:space="preserve">Хөрөнгө </w:t>
            </w:r>
            <w:r w:rsidR="006C7B50">
              <w:rPr>
                <w:bCs/>
                <w:i/>
                <w:sz w:val="22"/>
                <w:szCs w:val="22"/>
                <w:lang w:val="mn-MN"/>
              </w:rPr>
              <w:t>оруулалтын орчинг дэмжих сан</w:t>
            </w:r>
            <w:r w:rsidRPr="00A26E3E">
              <w:rPr>
                <w:bCs/>
                <w:i/>
                <w:sz w:val="22"/>
                <w:szCs w:val="22"/>
              </w:rPr>
              <w:t>,</w:t>
            </w:r>
          </w:p>
          <w:p w14:paraId="6469E7A2" w14:textId="60F46BDF"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(iv) </w:t>
            </w:r>
            <w:r w:rsidR="00141FDE">
              <w:rPr>
                <w:bCs/>
                <w:i/>
                <w:sz w:val="22"/>
                <w:szCs w:val="22"/>
                <w:lang w:val="mn-MN"/>
              </w:rPr>
              <w:t>Хамтарсан зээлийн механизмын Японы сан, болон</w:t>
            </w:r>
          </w:p>
          <w:p w14:paraId="4ADD2C2D" w14:textId="7A3A1F02" w:rsidR="00195E91"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(v) </w:t>
            </w:r>
            <w:r w:rsidR="0036085B">
              <w:rPr>
                <w:bCs/>
                <w:i/>
                <w:sz w:val="22"/>
                <w:szCs w:val="22"/>
                <w:lang w:val="mn-MN"/>
              </w:rPr>
              <w:t>Цахим-</w:t>
            </w:r>
            <w:r w:rsidR="00B53E39">
              <w:rPr>
                <w:bCs/>
                <w:i/>
                <w:sz w:val="22"/>
                <w:szCs w:val="22"/>
                <w:lang w:val="mn-MN"/>
              </w:rPr>
              <w:t>Ази ба мэдлэгийн түншлэлийн сан</w:t>
            </w:r>
            <w:r w:rsidRPr="00A26E3E">
              <w:rPr>
                <w:bCs/>
                <w:i/>
                <w:sz w:val="22"/>
                <w:szCs w:val="22"/>
              </w:rPr>
              <w:t>.</w:t>
            </w:r>
          </w:p>
          <w:p w14:paraId="33E3B502" w14:textId="73DD28DB"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1"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49AD5185" w14:textId="77777777" w:rsidR="007B2D7E" w:rsidRDefault="007B2D7E" w:rsidP="00B53E39">
            <w:pPr>
              <w:pStyle w:val="ListParagraph"/>
              <w:keepNext/>
              <w:suppressAutoHyphens w:val="0"/>
              <w:autoSpaceDE w:val="0"/>
              <w:autoSpaceDN w:val="0"/>
              <w:adjustRightInd w:val="0"/>
              <w:spacing w:before="120"/>
              <w:ind w:left="504" w:right="144"/>
              <w:outlineLvl w:val="3"/>
              <w:rPr>
                <w:bCs/>
                <w:i/>
                <w:sz w:val="22"/>
                <w:szCs w:val="22"/>
              </w:rPr>
            </w:pPr>
          </w:p>
          <w:p w14:paraId="316DEF4A" w14:textId="79EC22CD" w:rsidR="007334C5" w:rsidRPr="00233C8D" w:rsidRDefault="00267FEF" w:rsidP="00793A39">
            <w:pPr>
              <w:pStyle w:val="ListParagraph"/>
              <w:keepNext/>
              <w:numPr>
                <w:ilvl w:val="0"/>
                <w:numId w:val="38"/>
              </w:numPr>
              <w:autoSpaceDE w:val="0"/>
              <w:autoSpaceDN w:val="0"/>
              <w:adjustRightInd w:val="0"/>
              <w:spacing w:before="120"/>
              <w:ind w:left="864" w:right="144"/>
              <w:outlineLvl w:val="3"/>
              <w:rPr>
                <w:b/>
                <w:i/>
                <w:sz w:val="22"/>
                <w:szCs w:val="22"/>
              </w:rPr>
            </w:pPr>
            <w:r w:rsidRPr="00233C8D">
              <w:rPr>
                <w:b/>
                <w:i/>
                <w:sz w:val="22"/>
                <w:szCs w:val="22"/>
                <w:lang w:val="mn-MN"/>
              </w:rPr>
              <w:t>Дараах сангийн аль нэгнээс хамтран санхүүжүүлэх эх үүсвэр бүхий ердийн хөрөнгийн эх үүсвэрээс санхүүжүүлэх хөнгөлөлттэй зээл</w:t>
            </w:r>
            <w:r w:rsidR="007334C5" w:rsidRPr="00233C8D">
              <w:rPr>
                <w:b/>
                <w:i/>
                <w:sz w:val="22"/>
                <w:szCs w:val="22"/>
              </w:rPr>
              <w:t>:</w:t>
            </w:r>
          </w:p>
          <w:p w14:paraId="16B30F92" w14:textId="689CC2B4"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w:t>
            </w:r>
            <w:proofErr w:type="spellStart"/>
            <w:r w:rsidRPr="00A26E3E">
              <w:rPr>
                <w:bCs/>
                <w:i/>
                <w:sz w:val="22"/>
                <w:szCs w:val="22"/>
              </w:rPr>
              <w:t>i</w:t>
            </w:r>
            <w:proofErr w:type="spellEnd"/>
            <w:r w:rsidRPr="00A26E3E">
              <w:rPr>
                <w:bCs/>
                <w:i/>
                <w:sz w:val="22"/>
                <w:szCs w:val="22"/>
              </w:rPr>
              <w:t xml:space="preserve">) </w:t>
            </w:r>
            <w:r>
              <w:rPr>
                <w:bCs/>
                <w:i/>
                <w:sz w:val="22"/>
                <w:szCs w:val="22"/>
                <w:lang w:val="mn-MN"/>
              </w:rPr>
              <w:t xml:space="preserve">Цэвэр эрчим хүчний </w:t>
            </w:r>
            <w:r w:rsidR="00E57D1C">
              <w:rPr>
                <w:bCs/>
                <w:i/>
                <w:sz w:val="22"/>
                <w:szCs w:val="22"/>
                <w:lang w:val="mn-MN"/>
              </w:rPr>
              <w:t>Азийн</w:t>
            </w:r>
            <w:r>
              <w:rPr>
                <w:bCs/>
                <w:i/>
                <w:sz w:val="22"/>
                <w:szCs w:val="22"/>
                <w:lang w:val="mn-MN"/>
              </w:rPr>
              <w:t xml:space="preserve"> сан</w:t>
            </w:r>
            <w:r w:rsidRPr="00A26E3E">
              <w:rPr>
                <w:bCs/>
                <w:i/>
                <w:sz w:val="22"/>
                <w:szCs w:val="22"/>
              </w:rPr>
              <w:t>,</w:t>
            </w:r>
          </w:p>
          <w:p w14:paraId="6E6909FC" w14:textId="77777777"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Pr>
                <w:bCs/>
                <w:i/>
                <w:sz w:val="22"/>
                <w:szCs w:val="22"/>
                <w:lang w:val="mn-MN"/>
              </w:rPr>
              <w:t>Ядуурлыг бууруулах Японы сан</w:t>
            </w:r>
            <w:r w:rsidRPr="00A26E3E">
              <w:rPr>
                <w:bCs/>
                <w:i/>
                <w:sz w:val="22"/>
                <w:szCs w:val="22"/>
              </w:rPr>
              <w:t>,</w:t>
            </w:r>
          </w:p>
          <w:p w14:paraId="7F9F02AB" w14:textId="52FCB2F0" w:rsidR="00954D74" w:rsidRPr="00A26E3E" w:rsidRDefault="00954D74" w:rsidP="00954D74">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sidR="001A47BD">
              <w:rPr>
                <w:bCs/>
                <w:i/>
                <w:sz w:val="22"/>
                <w:szCs w:val="22"/>
                <w:lang w:val="mn-MN"/>
              </w:rPr>
              <w:t>Улсын</w:t>
            </w:r>
            <w:r>
              <w:rPr>
                <w:bCs/>
                <w:i/>
                <w:sz w:val="22"/>
                <w:szCs w:val="22"/>
                <w:lang w:val="mn-MN"/>
              </w:rPr>
              <w:t xml:space="preserve"> </w:t>
            </w:r>
            <w:r w:rsidR="00E57D1C">
              <w:rPr>
                <w:bCs/>
                <w:i/>
                <w:sz w:val="22"/>
                <w:szCs w:val="22"/>
                <w:lang w:val="mn-MN"/>
              </w:rPr>
              <w:t>бодлогын сургалтын Японы</w:t>
            </w:r>
            <w:r>
              <w:rPr>
                <w:bCs/>
                <w:i/>
                <w:sz w:val="22"/>
                <w:szCs w:val="22"/>
                <w:lang w:val="mn-MN"/>
              </w:rPr>
              <w:t xml:space="preserve"> сан</w:t>
            </w:r>
            <w:r w:rsidRPr="00A26E3E">
              <w:rPr>
                <w:bCs/>
                <w:i/>
                <w:sz w:val="22"/>
                <w:szCs w:val="22"/>
              </w:rPr>
              <w:t>,</w:t>
            </w:r>
          </w:p>
          <w:p w14:paraId="4EB1005B" w14:textId="0E3B75D5" w:rsidR="00B53E39" w:rsidRPr="00A26E3E" w:rsidRDefault="00B53E39" w:rsidP="00954D74">
            <w:pPr>
              <w:keepNext/>
              <w:autoSpaceDE w:val="0"/>
              <w:autoSpaceDN w:val="0"/>
              <w:adjustRightInd w:val="0"/>
              <w:spacing w:before="120"/>
              <w:ind w:left="792" w:right="144"/>
              <w:outlineLvl w:val="3"/>
              <w:rPr>
                <w:bCs/>
                <w:i/>
                <w:sz w:val="22"/>
                <w:szCs w:val="22"/>
              </w:rPr>
            </w:pPr>
            <w:r w:rsidRPr="00A26E3E">
              <w:rPr>
                <w:bCs/>
                <w:i/>
                <w:sz w:val="22"/>
                <w:szCs w:val="22"/>
              </w:rPr>
              <w:t>(i</w:t>
            </w:r>
            <w:r w:rsidR="00E57D1C">
              <w:rPr>
                <w:bCs/>
                <w:i/>
                <w:sz w:val="22"/>
                <w:szCs w:val="22"/>
              </w:rPr>
              <w:t>v</w:t>
            </w:r>
            <w:r w:rsidRPr="00A26E3E">
              <w:rPr>
                <w:bCs/>
                <w:i/>
                <w:sz w:val="22"/>
                <w:szCs w:val="22"/>
              </w:rPr>
              <w:t>)</w:t>
            </w:r>
            <w:r w:rsidR="003D56F2">
              <w:rPr>
                <w:bCs/>
                <w:i/>
                <w:sz w:val="22"/>
                <w:szCs w:val="22"/>
                <w:lang w:val="mn-MN"/>
              </w:rPr>
              <w:t xml:space="preserve"> Мэдээлэл ба харилцааны технологийн Японы сан</w:t>
            </w:r>
            <w:r w:rsidRPr="00A26E3E">
              <w:rPr>
                <w:bCs/>
                <w:i/>
                <w:sz w:val="22"/>
                <w:szCs w:val="22"/>
              </w:rPr>
              <w:t>,</w:t>
            </w:r>
          </w:p>
          <w:p w14:paraId="77678DFA" w14:textId="036A29C8"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 xml:space="preserve">(v) </w:t>
            </w:r>
            <w:r w:rsidR="003D56F2">
              <w:rPr>
                <w:bCs/>
                <w:i/>
                <w:sz w:val="22"/>
                <w:szCs w:val="22"/>
                <w:lang w:val="mn-MN"/>
              </w:rPr>
              <w:t>Хөрөнгө оруулалтын орчинг дэмжих сан</w:t>
            </w:r>
            <w:r>
              <w:rPr>
                <w:bCs/>
                <w:i/>
                <w:sz w:val="22"/>
                <w:szCs w:val="22"/>
                <w:lang w:val="mn-MN"/>
              </w:rPr>
              <w:t>, болон</w:t>
            </w:r>
          </w:p>
          <w:p w14:paraId="5ABEB7BD" w14:textId="57A3CA30"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(v</w:t>
            </w:r>
            <w:r w:rsidR="00E57D1C">
              <w:rPr>
                <w:bCs/>
                <w:i/>
                <w:sz w:val="22"/>
                <w:szCs w:val="22"/>
              </w:rPr>
              <w:t>i</w:t>
            </w:r>
            <w:r w:rsidRPr="00A26E3E">
              <w:rPr>
                <w:bCs/>
                <w:i/>
                <w:sz w:val="22"/>
                <w:szCs w:val="22"/>
              </w:rPr>
              <w:t xml:space="preserve">) </w:t>
            </w:r>
            <w:r>
              <w:rPr>
                <w:bCs/>
                <w:i/>
                <w:sz w:val="22"/>
                <w:szCs w:val="22"/>
                <w:lang w:val="mn-MN"/>
              </w:rPr>
              <w:t>Цахим-Ази ба мэдлэгийн түншлэлийн сан</w:t>
            </w:r>
            <w:r w:rsidRPr="00A26E3E">
              <w:rPr>
                <w:bCs/>
                <w:i/>
                <w:sz w:val="22"/>
                <w:szCs w:val="22"/>
              </w:rPr>
              <w:t>.</w:t>
            </w:r>
          </w:p>
          <w:p w14:paraId="41A3ECA9" w14:textId="5D5232FC"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2"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550D5A91" w14:textId="77777777" w:rsidR="007334C5" w:rsidRPr="00B77431" w:rsidRDefault="007334C5" w:rsidP="00C2628E">
            <w:pPr>
              <w:autoSpaceDE w:val="0"/>
              <w:autoSpaceDN w:val="0"/>
              <w:adjustRightInd w:val="0"/>
              <w:ind w:left="576" w:right="144"/>
              <w:rPr>
                <w:bCs/>
                <w:i/>
                <w:sz w:val="22"/>
                <w:szCs w:val="22"/>
              </w:rPr>
            </w:pPr>
          </w:p>
          <w:p w14:paraId="7C585712" w14:textId="515DE89B" w:rsidR="007334C5" w:rsidRPr="00483303" w:rsidRDefault="00825626" w:rsidP="00E476AF">
            <w:pPr>
              <w:pStyle w:val="ListParagraph"/>
              <w:keepNext/>
              <w:numPr>
                <w:ilvl w:val="0"/>
                <w:numId w:val="38"/>
              </w:numPr>
              <w:autoSpaceDE w:val="0"/>
              <w:autoSpaceDN w:val="0"/>
              <w:adjustRightInd w:val="0"/>
              <w:spacing w:before="120"/>
              <w:ind w:left="864" w:right="144"/>
              <w:outlineLvl w:val="3"/>
              <w:rPr>
                <w:bCs/>
                <w:i/>
                <w:sz w:val="22"/>
                <w:szCs w:val="22"/>
              </w:rPr>
            </w:pPr>
            <w:r>
              <w:rPr>
                <w:bCs/>
                <w:i/>
                <w:sz w:val="22"/>
                <w:szCs w:val="22"/>
                <w:lang w:val="mn-MN"/>
              </w:rPr>
              <w:lastRenderedPageBreak/>
              <w:t xml:space="preserve">2 дугаар догол мөрөнд </w:t>
            </w:r>
            <w:r w:rsidR="00784BB5">
              <w:rPr>
                <w:bCs/>
                <w:i/>
                <w:sz w:val="22"/>
                <w:szCs w:val="22"/>
                <w:lang w:val="mn-MN"/>
              </w:rPr>
              <w:t xml:space="preserve">дээр </w:t>
            </w:r>
            <w:r>
              <w:rPr>
                <w:bCs/>
                <w:i/>
                <w:sz w:val="22"/>
                <w:szCs w:val="22"/>
                <w:lang w:val="mn-MN"/>
              </w:rPr>
              <w:t>дурдсан</w:t>
            </w:r>
            <w:r w:rsidR="00784BB5">
              <w:rPr>
                <w:bCs/>
                <w:i/>
                <w:sz w:val="22"/>
                <w:szCs w:val="22"/>
                <w:lang w:val="mn-MN"/>
              </w:rPr>
              <w:t>аас бусад эх үүс</w:t>
            </w:r>
            <w:r w:rsidRPr="00825626">
              <w:rPr>
                <w:bCs/>
                <w:i/>
                <w:sz w:val="22"/>
                <w:szCs w:val="22"/>
                <w:lang w:val="mn-MN"/>
              </w:rPr>
              <w:t>вэр бүхий ердийн хөрөнгийн эх үүсвэрээс санхүүжүүлэх хэвийн зээл</w:t>
            </w:r>
            <w:r w:rsidR="007334C5" w:rsidRPr="00483303">
              <w:rPr>
                <w:bCs/>
                <w:i/>
                <w:sz w:val="22"/>
                <w:szCs w:val="22"/>
              </w:rPr>
              <w:t>:</w:t>
            </w:r>
          </w:p>
          <w:p w14:paraId="0678C86E" w14:textId="2326107F" w:rsidR="007334C5" w:rsidRPr="00B77431" w:rsidRDefault="007334C5" w:rsidP="006B086B">
            <w:pPr>
              <w:keepNext/>
              <w:autoSpaceDE w:val="0"/>
              <w:autoSpaceDN w:val="0"/>
              <w:adjustRightInd w:val="0"/>
              <w:spacing w:before="120"/>
              <w:ind w:left="576" w:right="144"/>
              <w:outlineLvl w:val="3"/>
              <w:rPr>
                <w:bCs/>
                <w:i/>
                <w:sz w:val="22"/>
                <w:szCs w:val="22"/>
              </w:rPr>
            </w:pPr>
            <w:r w:rsidRPr="00B77431">
              <w:rPr>
                <w:bCs/>
                <w:i/>
                <w:sz w:val="22"/>
                <w:szCs w:val="22"/>
              </w:rPr>
              <w:t xml:space="preserve"> </w:t>
            </w:r>
            <w:r w:rsidR="003C0B2E">
              <w:rPr>
                <w:bCs/>
                <w:i/>
                <w:sz w:val="22"/>
                <w:szCs w:val="22"/>
                <w:lang w:val="mn-MN"/>
              </w:rPr>
              <w:t>“</w:t>
            </w:r>
            <w:r w:rsidR="002102A9" w:rsidRPr="002102A9">
              <w:rPr>
                <w:bCs/>
                <w:i/>
                <w:sz w:val="22"/>
                <w:szCs w:val="22"/>
                <w:lang w:val="mn-MN"/>
              </w:rPr>
              <w:t>ТОӨЗ 4.8-д заасан аливаа хоригоос бусад тохиолдолд аливаа улс үндэстнийг тендерт оролцохыг үл хязгаарлана</w:t>
            </w:r>
            <w:r w:rsidR="002102A9" w:rsidRPr="002102A9">
              <w:rPr>
                <w:bCs/>
                <w:i/>
                <w:sz w:val="22"/>
                <w:szCs w:val="22"/>
              </w:rPr>
              <w:t>.”</w:t>
            </w:r>
            <w:r w:rsidR="002102A9" w:rsidRPr="002102A9">
              <w:rPr>
                <w:bCs/>
                <w:i/>
                <w:sz w:val="22"/>
                <w:szCs w:val="22"/>
                <w:lang w:val="mn-MN"/>
              </w:rPr>
              <w:t xml:space="preserve"> гэж бичнэ.</w:t>
            </w:r>
          </w:p>
          <w:p w14:paraId="426552E7" w14:textId="52607241" w:rsidR="007334C5" w:rsidRPr="00483303" w:rsidRDefault="00784BB5" w:rsidP="00E476AF">
            <w:pPr>
              <w:pStyle w:val="ListParagraph"/>
              <w:keepNext/>
              <w:numPr>
                <w:ilvl w:val="0"/>
                <w:numId w:val="38"/>
              </w:numPr>
              <w:autoSpaceDE w:val="0"/>
              <w:autoSpaceDN w:val="0"/>
              <w:adjustRightInd w:val="0"/>
              <w:spacing w:before="120"/>
              <w:ind w:left="864" w:right="144"/>
              <w:outlineLvl w:val="3"/>
              <w:rPr>
                <w:bCs/>
                <w:i/>
                <w:sz w:val="22"/>
                <w:szCs w:val="22"/>
              </w:rPr>
            </w:pPr>
            <w:r>
              <w:rPr>
                <w:bCs/>
                <w:i/>
                <w:sz w:val="22"/>
                <w:szCs w:val="22"/>
                <w:lang w:val="mn-MN"/>
              </w:rPr>
              <w:t>3</w:t>
            </w:r>
            <w:r w:rsidRPr="00784BB5">
              <w:rPr>
                <w:bCs/>
                <w:i/>
                <w:sz w:val="22"/>
                <w:szCs w:val="22"/>
                <w:lang w:val="mn-MN"/>
              </w:rPr>
              <w:t xml:space="preserve"> дугаар догол мөрөнд </w:t>
            </w:r>
            <w:r>
              <w:rPr>
                <w:bCs/>
                <w:i/>
                <w:sz w:val="22"/>
                <w:szCs w:val="22"/>
                <w:lang w:val="mn-MN"/>
              </w:rPr>
              <w:t xml:space="preserve">дээр </w:t>
            </w:r>
            <w:r w:rsidRPr="00784BB5">
              <w:rPr>
                <w:bCs/>
                <w:i/>
                <w:sz w:val="22"/>
                <w:szCs w:val="22"/>
                <w:lang w:val="mn-MN"/>
              </w:rPr>
              <w:t>дурдсанаас бусад эх үүсвэр бүхий ердийн хөрөнгийн эх үүсвэрээс санхүүжүүлэх х</w:t>
            </w:r>
            <w:r>
              <w:rPr>
                <w:bCs/>
                <w:i/>
                <w:sz w:val="22"/>
                <w:szCs w:val="22"/>
                <w:lang w:val="mn-MN"/>
              </w:rPr>
              <w:t>өнгөлөлттэй</w:t>
            </w:r>
            <w:r w:rsidRPr="00784BB5">
              <w:rPr>
                <w:bCs/>
                <w:i/>
                <w:sz w:val="22"/>
                <w:szCs w:val="22"/>
                <w:lang w:val="mn-MN"/>
              </w:rPr>
              <w:t xml:space="preserve"> зээл</w:t>
            </w:r>
            <w:r w:rsidR="007334C5" w:rsidRPr="00483303">
              <w:rPr>
                <w:bCs/>
                <w:i/>
                <w:sz w:val="22"/>
                <w:szCs w:val="22"/>
              </w:rPr>
              <w:t>:</w:t>
            </w:r>
          </w:p>
          <w:p w14:paraId="23DBE4A4" w14:textId="28D6A337" w:rsidR="007334C5" w:rsidRPr="00B77431" w:rsidRDefault="007334C5" w:rsidP="006B086B">
            <w:pPr>
              <w:keepNext/>
              <w:autoSpaceDE w:val="0"/>
              <w:autoSpaceDN w:val="0"/>
              <w:adjustRightInd w:val="0"/>
              <w:spacing w:before="120"/>
              <w:ind w:left="576" w:right="144"/>
              <w:outlineLvl w:val="3"/>
              <w:rPr>
                <w:bCs/>
                <w:i/>
                <w:sz w:val="22"/>
                <w:szCs w:val="22"/>
              </w:rPr>
            </w:pPr>
            <w:r w:rsidRPr="00B77431">
              <w:rPr>
                <w:bCs/>
                <w:i/>
                <w:sz w:val="22"/>
                <w:szCs w:val="22"/>
              </w:rPr>
              <w:t>“</w:t>
            </w:r>
            <w:r w:rsidR="003C0B2E" w:rsidRPr="003C0B2E">
              <w:rPr>
                <w:bCs/>
                <w:i/>
                <w:sz w:val="22"/>
                <w:szCs w:val="22"/>
                <w:lang w:val="mn-MN"/>
              </w:rPr>
              <w:t>ТОӨЗ 4.8-д заасан аливаа хоригоос бусад тохиолдолд аливаа улс үндэстнийг тендерт оролцохыг үл хязгаарлана</w:t>
            </w:r>
            <w:r w:rsidR="003C0B2E" w:rsidRPr="003C0B2E">
              <w:rPr>
                <w:bCs/>
                <w:i/>
                <w:sz w:val="22"/>
                <w:szCs w:val="22"/>
              </w:rPr>
              <w:t>.”</w:t>
            </w:r>
            <w:r w:rsidR="003C0B2E" w:rsidRPr="003C0B2E">
              <w:rPr>
                <w:bCs/>
                <w:i/>
                <w:sz w:val="22"/>
                <w:szCs w:val="22"/>
                <w:lang w:val="mn-MN"/>
              </w:rPr>
              <w:t xml:space="preserve"> гэж бичнэ.</w:t>
            </w:r>
          </w:p>
          <w:p w14:paraId="56C22614" w14:textId="4F8714FE" w:rsidR="002D0F0E" w:rsidRDefault="00157B5B" w:rsidP="00E476AF">
            <w:pPr>
              <w:pStyle w:val="ListParagraph"/>
              <w:keepNext/>
              <w:numPr>
                <w:ilvl w:val="0"/>
                <w:numId w:val="38"/>
              </w:numPr>
              <w:suppressAutoHyphens w:val="0"/>
              <w:autoSpaceDE w:val="0"/>
              <w:autoSpaceDN w:val="0"/>
              <w:adjustRightInd w:val="0"/>
              <w:spacing w:before="120"/>
              <w:ind w:left="864" w:right="144"/>
              <w:outlineLvl w:val="3"/>
              <w:rPr>
                <w:bCs/>
                <w:i/>
                <w:sz w:val="22"/>
                <w:szCs w:val="22"/>
              </w:rPr>
            </w:pPr>
            <w:r>
              <w:rPr>
                <w:bCs/>
                <w:i/>
                <w:sz w:val="22"/>
                <w:szCs w:val="22"/>
                <w:lang w:val="mn-MN"/>
              </w:rPr>
              <w:t>Х</w:t>
            </w:r>
            <w:r w:rsidRPr="00157B5B">
              <w:rPr>
                <w:bCs/>
                <w:i/>
                <w:sz w:val="22"/>
                <w:szCs w:val="22"/>
                <w:lang w:val="mn-MN"/>
              </w:rPr>
              <w:t>амтран санхүүжүүлэх эх үүсвэр</w:t>
            </w:r>
            <w:r>
              <w:rPr>
                <w:bCs/>
                <w:i/>
                <w:sz w:val="22"/>
                <w:szCs w:val="22"/>
                <w:lang w:val="mn-MN"/>
              </w:rPr>
              <w:t>гүй</w:t>
            </w:r>
            <w:r w:rsidRPr="00157B5B">
              <w:rPr>
                <w:bCs/>
                <w:i/>
                <w:sz w:val="22"/>
                <w:szCs w:val="22"/>
                <w:lang w:val="mn-MN"/>
              </w:rPr>
              <w:t xml:space="preserve"> Азийн хөгжлийн сан</w:t>
            </w:r>
            <w:r w:rsidR="007334C5" w:rsidRPr="002D0F0E">
              <w:rPr>
                <w:bCs/>
                <w:i/>
                <w:sz w:val="22"/>
                <w:szCs w:val="22"/>
              </w:rPr>
              <w:t>:</w:t>
            </w:r>
          </w:p>
          <w:p w14:paraId="48BAEE8E" w14:textId="43E0BFE2"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3"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474C9022" w14:textId="77777777" w:rsidR="002819A9" w:rsidRDefault="002819A9" w:rsidP="002819A9">
            <w:pPr>
              <w:pStyle w:val="ListParagraph"/>
              <w:keepNext/>
              <w:suppressAutoHyphens w:val="0"/>
              <w:autoSpaceDE w:val="0"/>
              <w:autoSpaceDN w:val="0"/>
              <w:adjustRightInd w:val="0"/>
              <w:spacing w:before="120" w:after="120"/>
              <w:ind w:left="576" w:right="144"/>
              <w:outlineLvl w:val="3"/>
              <w:rPr>
                <w:bCs/>
                <w:i/>
                <w:sz w:val="22"/>
                <w:szCs w:val="22"/>
              </w:rPr>
            </w:pPr>
          </w:p>
          <w:p w14:paraId="0022C69B" w14:textId="4F544F02" w:rsidR="00A621A8" w:rsidRPr="004520AC" w:rsidRDefault="00A621A8" w:rsidP="00A621A8">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ТАЙЛБАР</w:t>
            </w:r>
            <w:r w:rsidRPr="00A26E3E">
              <w:rPr>
                <w:bCs/>
                <w:i/>
                <w:sz w:val="22"/>
                <w:szCs w:val="22"/>
              </w:rPr>
              <w:t xml:space="preserve">: </w:t>
            </w:r>
            <w:r>
              <w:rPr>
                <w:bCs/>
                <w:i/>
                <w:sz w:val="22"/>
                <w:szCs w:val="22"/>
                <w:lang w:val="mn-MN"/>
              </w:rPr>
              <w:t xml:space="preserve">Хэрэв төслийн хүрээнд аливаа нэг гэрээг АХБ-наас захиран зарцуулдаг </w:t>
            </w:r>
            <w:r>
              <w:rPr>
                <w:bCs/>
                <w:i/>
                <w:sz w:val="22"/>
                <w:szCs w:val="22"/>
              </w:rPr>
              <w:t>(</w:t>
            </w:r>
            <w:r>
              <w:rPr>
                <w:bCs/>
                <w:i/>
                <w:sz w:val="22"/>
                <w:szCs w:val="22"/>
                <w:lang w:val="mn-MN"/>
              </w:rPr>
              <w:t>доорх 7 дугаар догол мөрт тэмдэглэсэн эх үүсвэрээс бусад</w:t>
            </w:r>
            <w:r>
              <w:rPr>
                <w:bCs/>
                <w:i/>
                <w:sz w:val="22"/>
                <w:szCs w:val="22"/>
              </w:rPr>
              <w:t>)</w:t>
            </w:r>
            <w:r>
              <w:rPr>
                <w:bCs/>
                <w:i/>
                <w:sz w:val="22"/>
                <w:szCs w:val="22"/>
                <w:lang w:val="mn-MN"/>
              </w:rPr>
              <w:t xml:space="preserve">, хамтран санхүүжүүлэх эх үүсвэрээс санхүүжүүлж байгаа бол </w:t>
            </w:r>
            <w:r w:rsidRPr="00A26E3E">
              <w:rPr>
                <w:bCs/>
                <w:i/>
                <w:sz w:val="22"/>
                <w:szCs w:val="22"/>
              </w:rPr>
              <w:t>“</w:t>
            </w:r>
            <w:r>
              <w:rPr>
                <w:bCs/>
                <w:i/>
                <w:sz w:val="22"/>
                <w:szCs w:val="22"/>
                <w:lang w:val="mn-MN"/>
              </w:rPr>
              <w:t>ТОӨЗ 4.8-д заасан аливаа хоригоос бусад тохиолдолд аливаа улс үндэстнийг тендерт оролцохыг үл хязгаарлана</w:t>
            </w:r>
            <w:r w:rsidRPr="00A26E3E">
              <w:rPr>
                <w:bCs/>
                <w:i/>
                <w:sz w:val="22"/>
                <w:szCs w:val="22"/>
              </w:rPr>
              <w:t>.”</w:t>
            </w:r>
            <w:r>
              <w:rPr>
                <w:bCs/>
                <w:i/>
                <w:sz w:val="22"/>
                <w:szCs w:val="22"/>
                <w:lang w:val="mn-MN"/>
              </w:rPr>
              <w:t xml:space="preserve"> гэж бичнэ.</w:t>
            </w:r>
          </w:p>
          <w:p w14:paraId="0D59734F" w14:textId="77777777" w:rsidR="002819A9" w:rsidRDefault="002819A9" w:rsidP="002819A9">
            <w:pPr>
              <w:pStyle w:val="ListParagraph"/>
              <w:keepNext/>
              <w:suppressAutoHyphens w:val="0"/>
              <w:autoSpaceDE w:val="0"/>
              <w:autoSpaceDN w:val="0"/>
              <w:adjustRightInd w:val="0"/>
              <w:spacing w:before="120"/>
              <w:ind w:left="576" w:right="144"/>
              <w:outlineLvl w:val="3"/>
              <w:rPr>
                <w:bCs/>
                <w:i/>
                <w:sz w:val="22"/>
                <w:szCs w:val="22"/>
              </w:rPr>
            </w:pPr>
          </w:p>
          <w:p w14:paraId="736F7021" w14:textId="0767D991" w:rsidR="007334C5" w:rsidRPr="002D0F0E" w:rsidRDefault="00650840" w:rsidP="00E476AF">
            <w:pPr>
              <w:pStyle w:val="ListParagraph"/>
              <w:keepNext/>
              <w:numPr>
                <w:ilvl w:val="0"/>
                <w:numId w:val="38"/>
              </w:numPr>
              <w:suppressAutoHyphens w:val="0"/>
              <w:autoSpaceDE w:val="0"/>
              <w:autoSpaceDN w:val="0"/>
              <w:adjustRightInd w:val="0"/>
              <w:spacing w:before="120"/>
              <w:ind w:left="864" w:right="144"/>
              <w:outlineLvl w:val="3"/>
              <w:rPr>
                <w:bCs/>
                <w:i/>
                <w:sz w:val="22"/>
                <w:szCs w:val="22"/>
              </w:rPr>
            </w:pPr>
            <w:r w:rsidRPr="00650840">
              <w:rPr>
                <w:bCs/>
                <w:i/>
                <w:sz w:val="22"/>
                <w:szCs w:val="22"/>
                <w:lang w:val="mn-MN"/>
              </w:rPr>
              <w:t>Дараах сангийн аль нэгнээс хамтран санхүүжүүлэх эх үүсвэр</w:t>
            </w:r>
            <w:r w:rsidR="002D06AF">
              <w:rPr>
                <w:bCs/>
                <w:i/>
                <w:sz w:val="22"/>
                <w:szCs w:val="22"/>
                <w:lang w:val="mn-MN"/>
              </w:rPr>
              <w:t>гүй</w:t>
            </w:r>
            <w:r w:rsidRPr="00650840">
              <w:rPr>
                <w:bCs/>
                <w:i/>
                <w:sz w:val="22"/>
                <w:szCs w:val="22"/>
                <w:lang w:val="mn-MN"/>
              </w:rPr>
              <w:t xml:space="preserve"> </w:t>
            </w:r>
            <w:r>
              <w:rPr>
                <w:bCs/>
                <w:i/>
                <w:sz w:val="22"/>
                <w:szCs w:val="22"/>
                <w:lang w:val="mn-MN"/>
              </w:rPr>
              <w:t>Азийн хөгжлийн сан</w:t>
            </w:r>
            <w:r w:rsidR="007334C5" w:rsidRPr="002D0F0E">
              <w:rPr>
                <w:bCs/>
                <w:i/>
                <w:sz w:val="22"/>
                <w:szCs w:val="22"/>
              </w:rPr>
              <w:t>:</w:t>
            </w:r>
          </w:p>
          <w:p w14:paraId="06DF400A"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w:t>
            </w:r>
            <w:proofErr w:type="spellStart"/>
            <w:r w:rsidRPr="00A26E3E">
              <w:rPr>
                <w:bCs/>
                <w:i/>
                <w:sz w:val="22"/>
                <w:szCs w:val="22"/>
              </w:rPr>
              <w:t>i</w:t>
            </w:r>
            <w:proofErr w:type="spellEnd"/>
            <w:r w:rsidRPr="00A26E3E">
              <w:rPr>
                <w:bCs/>
                <w:i/>
                <w:sz w:val="22"/>
                <w:szCs w:val="22"/>
              </w:rPr>
              <w:t xml:space="preserve">) </w:t>
            </w:r>
            <w:r>
              <w:rPr>
                <w:bCs/>
                <w:i/>
                <w:sz w:val="22"/>
                <w:szCs w:val="22"/>
                <w:lang w:val="mn-MN"/>
              </w:rPr>
              <w:t>Цэвэр эрчим хүчний Азийн сан</w:t>
            </w:r>
            <w:r w:rsidRPr="00A26E3E">
              <w:rPr>
                <w:bCs/>
                <w:i/>
                <w:sz w:val="22"/>
                <w:szCs w:val="22"/>
              </w:rPr>
              <w:t>,</w:t>
            </w:r>
          </w:p>
          <w:p w14:paraId="3DA869D1"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Pr>
                <w:bCs/>
                <w:i/>
                <w:sz w:val="22"/>
                <w:szCs w:val="22"/>
                <w:lang w:val="mn-MN"/>
              </w:rPr>
              <w:t>Ядуурлыг бууруулах Японы сан</w:t>
            </w:r>
            <w:r w:rsidRPr="00A26E3E">
              <w:rPr>
                <w:bCs/>
                <w:i/>
                <w:sz w:val="22"/>
                <w:szCs w:val="22"/>
              </w:rPr>
              <w:t>,</w:t>
            </w:r>
          </w:p>
          <w:p w14:paraId="00F05AE2"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Pr>
                <w:bCs/>
                <w:i/>
                <w:sz w:val="22"/>
                <w:szCs w:val="22"/>
                <w:lang w:val="mn-MN"/>
              </w:rPr>
              <w:t>Улсын бодлогын сургалтын Японы сан</w:t>
            </w:r>
            <w:r w:rsidRPr="00A26E3E">
              <w:rPr>
                <w:bCs/>
                <w:i/>
                <w:sz w:val="22"/>
                <w:szCs w:val="22"/>
              </w:rPr>
              <w:t>,</w:t>
            </w:r>
          </w:p>
          <w:p w14:paraId="1FDB4F6B"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(i</w:t>
            </w:r>
            <w:r>
              <w:rPr>
                <w:bCs/>
                <w:i/>
                <w:sz w:val="22"/>
                <w:szCs w:val="22"/>
              </w:rPr>
              <w:t>v</w:t>
            </w:r>
            <w:r w:rsidRPr="00A26E3E">
              <w:rPr>
                <w:bCs/>
                <w:i/>
                <w:sz w:val="22"/>
                <w:szCs w:val="22"/>
              </w:rPr>
              <w:t>)</w:t>
            </w:r>
            <w:r>
              <w:rPr>
                <w:bCs/>
                <w:i/>
                <w:sz w:val="22"/>
                <w:szCs w:val="22"/>
                <w:lang w:val="mn-MN"/>
              </w:rPr>
              <w:t xml:space="preserve"> Мэдээлэл ба харилцааны технологийн Японы сан</w:t>
            </w:r>
            <w:r w:rsidRPr="00A26E3E">
              <w:rPr>
                <w:bCs/>
                <w:i/>
                <w:sz w:val="22"/>
                <w:szCs w:val="22"/>
              </w:rPr>
              <w:t>,</w:t>
            </w:r>
          </w:p>
          <w:p w14:paraId="3B828201"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(v) </w:t>
            </w:r>
            <w:r>
              <w:rPr>
                <w:bCs/>
                <w:i/>
                <w:sz w:val="22"/>
                <w:szCs w:val="22"/>
                <w:lang w:val="mn-MN"/>
              </w:rPr>
              <w:t>Хөрөнгө оруулалтын орчинг дэмжих сан, болон</w:t>
            </w:r>
          </w:p>
          <w:p w14:paraId="18C2464E"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(v</w:t>
            </w:r>
            <w:r>
              <w:rPr>
                <w:bCs/>
                <w:i/>
                <w:sz w:val="22"/>
                <w:szCs w:val="22"/>
              </w:rPr>
              <w:t>i</w:t>
            </w:r>
            <w:r w:rsidRPr="00A26E3E">
              <w:rPr>
                <w:bCs/>
                <w:i/>
                <w:sz w:val="22"/>
                <w:szCs w:val="22"/>
              </w:rPr>
              <w:t xml:space="preserve">) </w:t>
            </w:r>
            <w:r>
              <w:rPr>
                <w:bCs/>
                <w:i/>
                <w:sz w:val="22"/>
                <w:szCs w:val="22"/>
                <w:lang w:val="mn-MN"/>
              </w:rPr>
              <w:t>Цахим-Ази ба мэдлэгийн түншлэлийн сан</w:t>
            </w:r>
            <w:r w:rsidRPr="00A26E3E">
              <w:rPr>
                <w:bCs/>
                <w:i/>
                <w:sz w:val="22"/>
                <w:szCs w:val="22"/>
              </w:rPr>
              <w:t>.</w:t>
            </w:r>
          </w:p>
          <w:p w14:paraId="465E8B49" w14:textId="3F1E79AB"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4"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0F2E72EF" w14:textId="77777777" w:rsidR="00BC31B6" w:rsidRDefault="00BC31B6" w:rsidP="00B53E39">
            <w:pPr>
              <w:pStyle w:val="ListParagraph"/>
              <w:keepNext/>
              <w:suppressAutoHyphens w:val="0"/>
              <w:autoSpaceDE w:val="0"/>
              <w:autoSpaceDN w:val="0"/>
              <w:adjustRightInd w:val="0"/>
              <w:spacing w:before="120"/>
              <w:ind w:left="504" w:right="144"/>
              <w:outlineLvl w:val="3"/>
              <w:rPr>
                <w:bCs/>
                <w:i/>
                <w:sz w:val="22"/>
                <w:szCs w:val="22"/>
              </w:rPr>
            </w:pPr>
          </w:p>
          <w:p w14:paraId="09E8939D" w14:textId="30359C04" w:rsidR="007334C5" w:rsidRPr="002D0F0E" w:rsidRDefault="000B574F" w:rsidP="00CF501C">
            <w:pPr>
              <w:pStyle w:val="ListParagraph"/>
              <w:numPr>
                <w:ilvl w:val="0"/>
                <w:numId w:val="38"/>
              </w:numPr>
              <w:autoSpaceDE w:val="0"/>
              <w:autoSpaceDN w:val="0"/>
              <w:adjustRightInd w:val="0"/>
              <w:spacing w:before="120"/>
              <w:ind w:left="864" w:right="144"/>
              <w:rPr>
                <w:bCs/>
                <w:i/>
                <w:sz w:val="22"/>
                <w:szCs w:val="22"/>
              </w:rPr>
            </w:pPr>
            <w:r>
              <w:rPr>
                <w:bCs/>
                <w:i/>
                <w:sz w:val="22"/>
                <w:szCs w:val="22"/>
                <w:lang w:val="mn-MN"/>
              </w:rPr>
              <w:t>6</w:t>
            </w:r>
            <w:r w:rsidRPr="000B574F">
              <w:rPr>
                <w:bCs/>
                <w:i/>
                <w:sz w:val="22"/>
                <w:szCs w:val="22"/>
                <w:lang w:val="mn-MN"/>
              </w:rPr>
              <w:t xml:space="preserve"> дугаар догол мөрөнд дээр дурдсанаас бусад </w:t>
            </w:r>
            <w:r w:rsidR="002E0757" w:rsidRPr="002E0757">
              <w:rPr>
                <w:bCs/>
                <w:i/>
                <w:sz w:val="22"/>
                <w:szCs w:val="22"/>
                <w:lang w:val="mn-MN"/>
              </w:rPr>
              <w:t>хамтран санхүүжүүлэх эх үүсвэр</w:t>
            </w:r>
            <w:r w:rsidR="002E0757">
              <w:rPr>
                <w:bCs/>
                <w:i/>
                <w:sz w:val="22"/>
                <w:szCs w:val="22"/>
                <w:lang w:val="mn-MN"/>
              </w:rPr>
              <w:t>тэй</w:t>
            </w:r>
            <w:r w:rsidR="002E0757" w:rsidRPr="002E0757">
              <w:rPr>
                <w:bCs/>
                <w:i/>
                <w:sz w:val="22"/>
                <w:szCs w:val="22"/>
                <w:lang w:val="mn-MN"/>
              </w:rPr>
              <w:t xml:space="preserve"> Азийн хөгжлийн сан</w:t>
            </w:r>
            <w:r>
              <w:rPr>
                <w:bCs/>
                <w:i/>
                <w:sz w:val="22"/>
                <w:szCs w:val="22"/>
                <w:lang w:val="mn-MN"/>
              </w:rPr>
              <w:t>.</w:t>
            </w:r>
            <w:r w:rsidRPr="000B574F">
              <w:rPr>
                <w:bCs/>
                <w:i/>
                <w:sz w:val="22"/>
                <w:szCs w:val="22"/>
              </w:rPr>
              <w:t xml:space="preserve"> </w:t>
            </w:r>
            <w:r w:rsidR="007334C5" w:rsidRPr="002D0F0E">
              <w:rPr>
                <w:bCs/>
                <w:i/>
                <w:sz w:val="22"/>
                <w:szCs w:val="22"/>
              </w:rPr>
              <w:t>“</w:t>
            </w:r>
            <w:r w:rsidR="003C0B2E" w:rsidRPr="003C0B2E">
              <w:rPr>
                <w:bCs/>
                <w:i/>
                <w:sz w:val="22"/>
                <w:szCs w:val="22"/>
                <w:lang w:val="mn-MN"/>
              </w:rPr>
              <w:t>ТОӨЗ 4.8-д заасан аливаа хоригоос бусад тохиолдолд аливаа улс үндэстнийг тендерт оролцохыг үл хязгаарлана</w:t>
            </w:r>
            <w:r w:rsidR="003C0B2E" w:rsidRPr="003C0B2E">
              <w:rPr>
                <w:bCs/>
                <w:i/>
                <w:sz w:val="22"/>
                <w:szCs w:val="22"/>
              </w:rPr>
              <w:t>.”</w:t>
            </w:r>
            <w:r w:rsidR="003C0B2E" w:rsidRPr="003C0B2E">
              <w:rPr>
                <w:bCs/>
                <w:i/>
                <w:sz w:val="22"/>
                <w:szCs w:val="22"/>
                <w:lang w:val="mn-MN"/>
              </w:rPr>
              <w:t xml:space="preserve"> гэж бичнэ.</w:t>
            </w:r>
          </w:p>
          <w:p w14:paraId="1F5695DC" w14:textId="578E51E5" w:rsidR="000D088A" w:rsidRPr="00B77431" w:rsidRDefault="000D088A" w:rsidP="000D088A">
            <w:pPr>
              <w:autoSpaceDE w:val="0"/>
              <w:autoSpaceDN w:val="0"/>
              <w:adjustRightInd w:val="0"/>
              <w:ind w:left="576" w:right="144"/>
              <w:rPr>
                <w:bCs/>
                <w:sz w:val="20"/>
              </w:rPr>
            </w:pPr>
          </w:p>
        </w:tc>
      </w:tr>
    </w:tbl>
    <w:p w14:paraId="4BC5EAF6" w14:textId="77777777" w:rsidR="00650D73" w:rsidRPr="00B77431" w:rsidRDefault="00650D73" w:rsidP="00650D73">
      <w:pPr>
        <w:rPr>
          <w:lang w:val="mn-MN"/>
        </w:rPr>
        <w:sectPr w:rsidR="00650D73" w:rsidRPr="00B77431" w:rsidSect="00422A5E">
          <w:headerReference w:type="even" r:id="rId35"/>
          <w:pgSz w:w="11907" w:h="16839" w:code="9"/>
          <w:pgMar w:top="1440" w:right="1440" w:bottom="1440" w:left="1440" w:header="0" w:footer="576" w:gutter="0"/>
          <w:cols w:space="720"/>
          <w:docGrid w:linePitch="326"/>
        </w:sectPr>
      </w:pPr>
    </w:p>
    <w:p w14:paraId="02D3B577" w14:textId="5B44134F" w:rsidR="00650D73" w:rsidRPr="00B77431" w:rsidRDefault="00D536DF" w:rsidP="00650D73">
      <w:pPr>
        <w:spacing w:before="39"/>
        <w:ind w:left="754" w:right="752"/>
        <w:jc w:val="center"/>
        <w:rPr>
          <w:rFonts w:eastAsia="Arial"/>
          <w:b/>
          <w:bCs/>
          <w:sz w:val="44"/>
          <w:szCs w:val="24"/>
        </w:rPr>
      </w:pPr>
      <w:r>
        <w:rPr>
          <w:rFonts w:eastAsia="Arial"/>
          <w:b/>
          <w:bCs/>
          <w:sz w:val="44"/>
          <w:szCs w:val="24"/>
          <w:lang w:val="mn-MN"/>
        </w:rPr>
        <w:lastRenderedPageBreak/>
        <w:t>6 дугаар бүлэг</w:t>
      </w:r>
      <w:r w:rsidR="00214056" w:rsidRPr="00B77431">
        <w:rPr>
          <w:rFonts w:eastAsia="Arial"/>
          <w:b/>
          <w:bCs/>
          <w:sz w:val="44"/>
          <w:szCs w:val="24"/>
        </w:rPr>
        <w:t xml:space="preserve"> </w:t>
      </w:r>
      <w:r w:rsidR="00043870">
        <w:rPr>
          <w:rFonts w:eastAsia="Arial"/>
          <w:b/>
          <w:bCs/>
          <w:sz w:val="44"/>
          <w:szCs w:val="24"/>
        </w:rPr>
        <w:t>–</w:t>
      </w:r>
      <w:r w:rsidR="00A56847" w:rsidRPr="00B77431">
        <w:rPr>
          <w:rFonts w:eastAsia="Arial"/>
          <w:b/>
          <w:bCs/>
          <w:sz w:val="44"/>
          <w:szCs w:val="24"/>
        </w:rPr>
        <w:t xml:space="preserve"> </w:t>
      </w:r>
      <w:r w:rsidR="00043870">
        <w:rPr>
          <w:rFonts w:eastAsia="Arial"/>
          <w:b/>
          <w:bCs/>
          <w:sz w:val="44"/>
          <w:szCs w:val="24"/>
          <w:lang w:val="mn-MN"/>
        </w:rPr>
        <w:t>Тодорхойлолт ба бусад шаардлага</w:t>
      </w:r>
    </w:p>
    <w:p w14:paraId="612A825C" w14:textId="77777777" w:rsidR="00300CC7" w:rsidRPr="00B77431" w:rsidRDefault="00300CC7" w:rsidP="00056A88">
      <w:pPr>
        <w:spacing w:before="39"/>
        <w:ind w:left="754" w:right="752"/>
        <w:rPr>
          <w:rFonts w:eastAsia="Arial"/>
          <w:b/>
          <w:bCs/>
          <w:szCs w:val="24"/>
        </w:rPr>
      </w:pPr>
    </w:p>
    <w:p w14:paraId="5C891E1B" w14:textId="1B787196" w:rsidR="00300CC7" w:rsidRPr="00B77431" w:rsidRDefault="00C67EAC" w:rsidP="00300CC7">
      <w:pPr>
        <w:suppressAutoHyphens w:val="0"/>
        <w:autoSpaceDE w:val="0"/>
        <w:autoSpaceDN w:val="0"/>
        <w:adjustRightInd w:val="0"/>
        <w:jc w:val="left"/>
        <w:rPr>
          <w:rFonts w:eastAsiaTheme="minorHAnsi"/>
          <w:color w:val="000000"/>
          <w:szCs w:val="24"/>
          <w:lang w:eastAsia="en-US"/>
        </w:rPr>
      </w:pPr>
      <w:proofErr w:type="spellStart"/>
      <w:r w:rsidRPr="00B77431">
        <w:rPr>
          <w:rFonts w:eastAsiaTheme="minorHAnsi"/>
          <w:color w:val="000000"/>
          <w:szCs w:val="24"/>
          <w:lang w:eastAsia="en-US"/>
        </w:rPr>
        <w:t>Энэ</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бүлэг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нь</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техникийн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тодорхойлолт</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ажлын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зураг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гүйцэтгэх</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ажлыг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тодорхойлох</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нэмэлт</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мэдээлэл</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ажил</w:t>
      </w:r>
      <w:proofErr w:type="spellEnd"/>
      <w:r w:rsidR="00E634E1">
        <w:rPr>
          <w:rFonts w:eastAsiaTheme="minorHAnsi"/>
          <w:color w:val="000000"/>
          <w:szCs w:val="24"/>
          <w:lang w:val="mn-MN" w:eastAsia="en-US"/>
        </w:rPr>
        <w:t>тны</w:t>
      </w:r>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шаардлага</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болон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тоног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төхөөрөмжийн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шаардлага</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зэргийг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агуулна</w:t>
      </w:r>
      <w:proofErr w:type="spellEnd"/>
      <w:r w:rsidRPr="00B77431">
        <w:rPr>
          <w:rFonts w:eastAsiaTheme="minorHAnsi"/>
          <w:color w:val="000000"/>
          <w:szCs w:val="24"/>
          <w:lang w:eastAsia="en-US"/>
        </w:rPr>
        <w:t>.</w:t>
      </w:r>
    </w:p>
    <w:p w14:paraId="7CBA05C1" w14:textId="77777777" w:rsidR="00300CC7" w:rsidRPr="00B77431" w:rsidRDefault="00300CC7" w:rsidP="00300CC7">
      <w:pPr>
        <w:suppressAutoHyphens w:val="0"/>
        <w:autoSpaceDE w:val="0"/>
        <w:autoSpaceDN w:val="0"/>
        <w:adjustRightInd w:val="0"/>
        <w:jc w:val="left"/>
        <w:rPr>
          <w:rFonts w:eastAsiaTheme="minorHAnsi"/>
          <w:color w:val="404040"/>
          <w:sz w:val="44"/>
          <w:szCs w:val="44"/>
          <w:lang w:eastAsia="en-US"/>
        </w:rPr>
      </w:pPr>
    </w:p>
    <w:p w14:paraId="1354E953" w14:textId="08178F1F" w:rsidR="00300CC7" w:rsidRPr="00B77431" w:rsidRDefault="00C67EAC" w:rsidP="00CC50B2">
      <w:pPr>
        <w:suppressAutoHyphens w:val="0"/>
        <w:autoSpaceDE w:val="0"/>
        <w:autoSpaceDN w:val="0"/>
        <w:adjustRightInd w:val="0"/>
        <w:jc w:val="center"/>
        <w:rPr>
          <w:rFonts w:eastAsiaTheme="minorHAnsi"/>
          <w:b/>
          <w:color w:val="404040"/>
          <w:szCs w:val="24"/>
          <w:lang w:eastAsia="en-US"/>
        </w:rPr>
      </w:pPr>
      <w:proofErr w:type="spellStart"/>
      <w:r w:rsidRPr="00B77431">
        <w:rPr>
          <w:rFonts w:eastAsiaTheme="minorHAnsi"/>
          <w:b/>
          <w:color w:val="404040"/>
          <w:szCs w:val="24"/>
          <w:lang w:eastAsia="en-US"/>
        </w:rPr>
        <w:t>Гарчиг</w:t>
      </w:r>
      <w:proofErr w:type="spellEnd"/>
    </w:p>
    <w:p w14:paraId="62CF9049" w14:textId="77777777" w:rsidR="00300CC7" w:rsidRPr="00B77431" w:rsidRDefault="00300CC7" w:rsidP="00CC50B2">
      <w:pPr>
        <w:suppressAutoHyphens w:val="0"/>
        <w:autoSpaceDE w:val="0"/>
        <w:autoSpaceDN w:val="0"/>
        <w:adjustRightInd w:val="0"/>
        <w:jc w:val="left"/>
        <w:rPr>
          <w:rFonts w:eastAsiaTheme="minorHAnsi"/>
          <w:color w:val="000000"/>
          <w:sz w:val="21"/>
          <w:szCs w:val="21"/>
          <w:lang w:eastAsia="en-US"/>
        </w:rPr>
      </w:pPr>
    </w:p>
    <w:p w14:paraId="3B87BDC4" w14:textId="483EBF45" w:rsidR="00300CC7" w:rsidRPr="00B77431" w:rsidRDefault="00C67EAC" w:rsidP="00CC50B2">
      <w:pPr>
        <w:suppressAutoHyphens w:val="0"/>
        <w:autoSpaceDE w:val="0"/>
        <w:autoSpaceDN w:val="0"/>
        <w:adjustRightInd w:val="0"/>
        <w:jc w:val="left"/>
        <w:rPr>
          <w:rFonts w:eastAsiaTheme="minorHAnsi"/>
          <w:color w:val="000000"/>
          <w:szCs w:val="24"/>
          <w:lang w:eastAsia="en-US"/>
        </w:rPr>
      </w:pPr>
      <w:proofErr w:type="spellStart"/>
      <w:r w:rsidRPr="00B77431">
        <w:rPr>
          <w:rFonts w:eastAsiaTheme="minorHAnsi"/>
          <w:color w:val="000000"/>
          <w:szCs w:val="24"/>
          <w:lang w:eastAsia="en-US"/>
        </w:rPr>
        <w:t>Техникийн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тодорхойлолт</w:t>
      </w:r>
      <w:proofErr w:type="spellEnd"/>
    </w:p>
    <w:p w14:paraId="251F7FD7"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6187CCE9" w14:textId="7122DFA7" w:rsidR="00300CC7" w:rsidRPr="00B77431" w:rsidRDefault="00C67EAC" w:rsidP="00CC50B2">
      <w:pPr>
        <w:suppressAutoHyphens w:val="0"/>
        <w:autoSpaceDE w:val="0"/>
        <w:autoSpaceDN w:val="0"/>
        <w:adjustRightInd w:val="0"/>
        <w:jc w:val="left"/>
        <w:rPr>
          <w:rFonts w:eastAsiaTheme="minorHAnsi"/>
          <w:color w:val="000000"/>
          <w:szCs w:val="24"/>
          <w:lang w:eastAsia="en-US"/>
        </w:rPr>
      </w:pPr>
      <w:proofErr w:type="spellStart"/>
      <w:r w:rsidRPr="00B77431">
        <w:rPr>
          <w:rFonts w:eastAsiaTheme="minorHAnsi"/>
          <w:color w:val="000000"/>
          <w:szCs w:val="24"/>
          <w:lang w:eastAsia="en-US"/>
        </w:rPr>
        <w:t>Ажлын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зураг</w:t>
      </w:r>
      <w:proofErr w:type="spellEnd"/>
    </w:p>
    <w:p w14:paraId="414E394D"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31CCF624" w14:textId="3C9B1AE7" w:rsidR="00300CC7" w:rsidRPr="00B77431" w:rsidRDefault="00FE7936" w:rsidP="00CC50B2">
      <w:pPr>
        <w:suppressAutoHyphens w:val="0"/>
        <w:autoSpaceDE w:val="0"/>
        <w:autoSpaceDN w:val="0"/>
        <w:adjustRightInd w:val="0"/>
        <w:jc w:val="left"/>
        <w:rPr>
          <w:rFonts w:eastAsiaTheme="minorHAnsi"/>
          <w:color w:val="000000"/>
          <w:szCs w:val="24"/>
          <w:lang w:eastAsia="en-US"/>
        </w:rPr>
      </w:pPr>
      <w:bookmarkStart w:id="27" w:name="_Hlk2687591"/>
      <w:r>
        <w:rPr>
          <w:rFonts w:eastAsiaTheme="minorHAnsi"/>
          <w:color w:val="000000"/>
          <w:szCs w:val="24"/>
          <w:lang w:val="mn-MN" w:eastAsia="en-US"/>
        </w:rPr>
        <w:t>А</w:t>
      </w:r>
      <w:proofErr w:type="spellStart"/>
      <w:r w:rsidR="00C67EAC" w:rsidRPr="00B77431">
        <w:rPr>
          <w:rFonts w:eastAsiaTheme="minorHAnsi"/>
          <w:color w:val="000000"/>
          <w:szCs w:val="24"/>
          <w:lang w:eastAsia="en-US"/>
        </w:rPr>
        <w:t>жлын</w:t>
      </w:r>
      <w:proofErr w:type="spellEnd"/>
      <w:r w:rsidR="00C67EAC" w:rsidRPr="00B77431">
        <w:rPr>
          <w:rFonts w:eastAsiaTheme="minorHAnsi"/>
          <w:color w:val="000000"/>
          <w:szCs w:val="24"/>
          <w:lang w:eastAsia="en-US"/>
        </w:rPr>
        <w:t xml:space="preserve"> </w:t>
      </w:r>
      <w:proofErr w:type="spellStart"/>
      <w:r w:rsidR="00C67EAC" w:rsidRPr="00B77431">
        <w:rPr>
          <w:rFonts w:eastAsiaTheme="minorHAnsi"/>
          <w:color w:val="000000"/>
          <w:szCs w:val="24"/>
          <w:lang w:eastAsia="en-US"/>
        </w:rPr>
        <w:t>нэмэлт</w:t>
      </w:r>
      <w:proofErr w:type="spellEnd"/>
      <w:r w:rsidR="00C67EAC" w:rsidRPr="00B77431">
        <w:rPr>
          <w:rFonts w:eastAsiaTheme="minorHAnsi"/>
          <w:color w:val="000000"/>
          <w:szCs w:val="24"/>
          <w:lang w:eastAsia="en-US"/>
        </w:rPr>
        <w:t xml:space="preserve"> </w:t>
      </w:r>
      <w:proofErr w:type="spellStart"/>
      <w:r w:rsidR="00C67EAC" w:rsidRPr="00B77431">
        <w:rPr>
          <w:rFonts w:eastAsiaTheme="minorHAnsi"/>
          <w:color w:val="000000"/>
          <w:szCs w:val="24"/>
          <w:lang w:eastAsia="en-US"/>
        </w:rPr>
        <w:t>мэдээлэл</w:t>
      </w:r>
      <w:bookmarkEnd w:id="27"/>
      <w:proofErr w:type="spellEnd"/>
    </w:p>
    <w:p w14:paraId="5E5A8294"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1F0B8159" w14:textId="664B95FD" w:rsidR="00300CC7" w:rsidRPr="00B77431" w:rsidRDefault="00C67EAC" w:rsidP="00CC50B2">
      <w:pPr>
        <w:suppressAutoHyphens w:val="0"/>
        <w:autoSpaceDE w:val="0"/>
        <w:autoSpaceDN w:val="0"/>
        <w:adjustRightInd w:val="0"/>
        <w:jc w:val="left"/>
        <w:rPr>
          <w:rFonts w:eastAsiaTheme="minorHAnsi"/>
          <w:color w:val="000000"/>
          <w:szCs w:val="24"/>
          <w:lang w:eastAsia="en-US"/>
        </w:rPr>
      </w:pPr>
      <w:proofErr w:type="spellStart"/>
      <w:r w:rsidRPr="00B77431">
        <w:rPr>
          <w:rFonts w:eastAsiaTheme="minorHAnsi"/>
          <w:color w:val="000000"/>
          <w:szCs w:val="24"/>
          <w:lang w:eastAsia="en-US"/>
        </w:rPr>
        <w:t>Ажил</w:t>
      </w:r>
      <w:proofErr w:type="spellEnd"/>
      <w:r w:rsidR="00E634E1">
        <w:rPr>
          <w:rFonts w:eastAsiaTheme="minorHAnsi"/>
          <w:color w:val="000000"/>
          <w:szCs w:val="24"/>
          <w:lang w:val="mn-MN" w:eastAsia="en-US"/>
        </w:rPr>
        <w:t>тнуудын</w:t>
      </w:r>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шаардлага</w:t>
      </w:r>
      <w:proofErr w:type="spellEnd"/>
    </w:p>
    <w:p w14:paraId="3B80D6C4" w14:textId="77777777" w:rsidR="00300CC7" w:rsidRPr="00B77431" w:rsidRDefault="00300CC7" w:rsidP="00CC50B2">
      <w:pPr>
        <w:jc w:val="left"/>
        <w:rPr>
          <w:rFonts w:eastAsiaTheme="minorHAnsi"/>
          <w:color w:val="000000"/>
          <w:szCs w:val="24"/>
          <w:lang w:eastAsia="en-US"/>
        </w:rPr>
      </w:pPr>
    </w:p>
    <w:p w14:paraId="6E1DFD5E" w14:textId="3392B0EE" w:rsidR="00300CC7" w:rsidRPr="00B77431" w:rsidRDefault="00C67EAC" w:rsidP="00CC50B2">
      <w:pPr>
        <w:jc w:val="left"/>
        <w:rPr>
          <w:rFonts w:eastAsia="Arial"/>
          <w:b/>
          <w:bCs/>
          <w:szCs w:val="24"/>
        </w:rPr>
      </w:pPr>
      <w:proofErr w:type="spellStart"/>
      <w:r w:rsidRPr="00B77431">
        <w:rPr>
          <w:rFonts w:eastAsiaTheme="minorHAnsi"/>
          <w:color w:val="000000"/>
          <w:szCs w:val="24"/>
          <w:lang w:eastAsia="en-US"/>
        </w:rPr>
        <w:t>Тоног</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төхөөрөмжийн</w:t>
      </w:r>
      <w:proofErr w:type="spellEnd"/>
      <w:r w:rsidRPr="00B77431">
        <w:rPr>
          <w:rFonts w:eastAsiaTheme="minorHAnsi"/>
          <w:color w:val="000000"/>
          <w:szCs w:val="24"/>
          <w:lang w:eastAsia="en-US"/>
        </w:rPr>
        <w:t xml:space="preserve"> </w:t>
      </w:r>
      <w:proofErr w:type="spellStart"/>
      <w:r w:rsidRPr="00B77431">
        <w:rPr>
          <w:rFonts w:eastAsiaTheme="minorHAnsi"/>
          <w:color w:val="000000"/>
          <w:szCs w:val="24"/>
          <w:lang w:eastAsia="en-US"/>
        </w:rPr>
        <w:t>шаардлага</w:t>
      </w:r>
      <w:proofErr w:type="spellEnd"/>
    </w:p>
    <w:p w14:paraId="0F8DE7C0" w14:textId="37F204E8" w:rsidR="00300CC7" w:rsidRPr="00B77431" w:rsidRDefault="00300CC7">
      <w:pPr>
        <w:suppressAutoHyphens w:val="0"/>
        <w:spacing w:after="200" w:line="276" w:lineRule="auto"/>
        <w:jc w:val="left"/>
        <w:rPr>
          <w:rFonts w:eastAsia="Arial"/>
          <w:b/>
          <w:bCs/>
          <w:szCs w:val="24"/>
        </w:rPr>
      </w:pPr>
      <w:r w:rsidRPr="00B77431">
        <w:rPr>
          <w:rFonts w:eastAsia="Arial"/>
          <w:b/>
          <w:bCs/>
          <w:szCs w:val="24"/>
        </w:rPr>
        <w:br w:type="page"/>
      </w:r>
    </w:p>
    <w:p w14:paraId="0EE53E65" w14:textId="4EFB8C22" w:rsidR="00650D73" w:rsidRDefault="00D724CB" w:rsidP="00E029A4">
      <w:pPr>
        <w:pStyle w:val="Heading2"/>
        <w:numPr>
          <w:ilvl w:val="0"/>
          <w:numId w:val="0"/>
        </w:numPr>
        <w:spacing w:before="100" w:beforeAutospacing="1" w:line="200" w:lineRule="atLeast"/>
        <w:jc w:val="center"/>
        <w:rPr>
          <w:szCs w:val="21"/>
          <w:lang w:val="mn-MN"/>
        </w:rPr>
      </w:pPr>
      <w:r>
        <w:rPr>
          <w:szCs w:val="21"/>
          <w:lang w:val="mn-MN"/>
        </w:rPr>
        <w:lastRenderedPageBreak/>
        <w:t>Тодорхойлол</w:t>
      </w:r>
      <w:r w:rsidR="004C4B7E">
        <w:rPr>
          <w:szCs w:val="21"/>
          <w:lang w:val="mn-MN"/>
        </w:rPr>
        <w:t>т</w:t>
      </w:r>
    </w:p>
    <w:p w14:paraId="233BD696" w14:textId="77777777" w:rsidR="0047237B" w:rsidRPr="0047237B" w:rsidRDefault="0047237B" w:rsidP="0047237B">
      <w:pPr>
        <w:rPr>
          <w:lang w:val="mn-MN"/>
        </w:rPr>
      </w:pPr>
    </w:p>
    <w:tbl>
      <w:tblPr>
        <w:tblW w:w="9810" w:type="dxa"/>
        <w:tblInd w:w="558" w:type="dxa"/>
        <w:tblLayout w:type="fixed"/>
        <w:tblLook w:val="0000" w:firstRow="0" w:lastRow="0" w:firstColumn="0" w:lastColumn="0" w:noHBand="0" w:noVBand="0"/>
      </w:tblPr>
      <w:tblGrid>
        <w:gridCol w:w="9810"/>
      </w:tblGrid>
      <w:tr w:rsidR="00650D73" w:rsidRPr="00B77431" w14:paraId="5C3B6914"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0B9769F6" w14:textId="77777777" w:rsidR="00650D73" w:rsidRPr="00B77431" w:rsidRDefault="00650D73" w:rsidP="00E343F4">
            <w:pPr>
              <w:snapToGrid w:val="0"/>
              <w:spacing w:line="200" w:lineRule="atLeast"/>
              <w:jc w:val="center"/>
              <w:rPr>
                <w:b/>
                <w:sz w:val="20"/>
                <w:szCs w:val="21"/>
              </w:rPr>
            </w:pPr>
          </w:p>
          <w:p w14:paraId="759612D0" w14:textId="6C4C5D96" w:rsidR="00300CC7" w:rsidRPr="00B77431" w:rsidRDefault="009E182F" w:rsidP="00056A88">
            <w:pPr>
              <w:pStyle w:val="explanatorynotes"/>
              <w:spacing w:after="120" w:line="200" w:lineRule="atLeast"/>
              <w:jc w:val="center"/>
              <w:rPr>
                <w:rFonts w:ascii="Times New Roman" w:hAnsi="Times New Roman"/>
                <w:b/>
                <w:i/>
                <w:szCs w:val="24"/>
              </w:rPr>
            </w:pPr>
            <w:r>
              <w:rPr>
                <w:rFonts w:ascii="Times New Roman" w:hAnsi="Times New Roman"/>
                <w:b/>
                <w:i/>
                <w:szCs w:val="24"/>
                <w:lang w:val="mn-MN"/>
              </w:rPr>
              <w:t>Санам</w:t>
            </w:r>
            <w:r w:rsidR="004F6C07" w:rsidRPr="00B77431">
              <w:rPr>
                <w:rFonts w:ascii="Times New Roman" w:hAnsi="Times New Roman"/>
                <w:b/>
                <w:i/>
                <w:szCs w:val="24"/>
              </w:rPr>
              <w:t>ж</w:t>
            </w:r>
          </w:p>
          <w:p w14:paraId="414395F8" w14:textId="603CE848" w:rsidR="00742F3F" w:rsidRPr="00742F3F" w:rsidRDefault="00742F3F" w:rsidP="00334D63">
            <w:pPr>
              <w:pStyle w:val="explanatorynotes"/>
              <w:spacing w:after="120" w:line="200" w:lineRule="atLeast"/>
              <w:rPr>
                <w:rFonts w:ascii="Times New Roman" w:hAnsi="Times New Roman"/>
                <w:i/>
                <w:sz w:val="22"/>
                <w:szCs w:val="22"/>
                <w:lang w:val="mn-MN"/>
              </w:rPr>
            </w:pPr>
            <w:proofErr w:type="spellStart"/>
            <w:r w:rsidRPr="00742F3F">
              <w:rPr>
                <w:rFonts w:ascii="Times New Roman" w:hAnsi="Times New Roman"/>
                <w:i/>
                <w:sz w:val="22"/>
                <w:szCs w:val="22"/>
              </w:rPr>
              <w:t>Товч</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бөгөөд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тодорхой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бэлтгэгдсэн</w:t>
            </w:r>
            <w:proofErr w:type="spellEnd"/>
            <w:r w:rsidRPr="00742F3F">
              <w:rPr>
                <w:rFonts w:ascii="Times New Roman" w:hAnsi="Times New Roman"/>
                <w:i/>
                <w:sz w:val="22"/>
                <w:szCs w:val="22"/>
              </w:rPr>
              <w:t xml:space="preserve"> </w:t>
            </w:r>
            <w:r w:rsidRPr="00742F3F">
              <w:rPr>
                <w:rFonts w:ascii="Times New Roman" w:hAnsi="Times New Roman"/>
                <w:i/>
                <w:sz w:val="22"/>
                <w:szCs w:val="22"/>
                <w:lang w:val="mn-MN"/>
              </w:rPr>
              <w:t>т</w:t>
            </w:r>
            <w:proofErr w:type="spellStart"/>
            <w:r w:rsidRPr="00742F3F">
              <w:rPr>
                <w:rFonts w:ascii="Times New Roman" w:hAnsi="Times New Roman"/>
                <w:i/>
                <w:sz w:val="22"/>
                <w:szCs w:val="22"/>
              </w:rPr>
              <w:t>одорхойлолт</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нь</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захиалагчийн</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тавьсан</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шаардлагад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нийцсэн</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бодитой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бөгөөд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өрсөлдөх</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чадвартай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тендер</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бэлтгэхэд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тендерт</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оролцогчдод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зайлшгүй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чухал</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нөхцөл</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болно</w:t>
            </w:r>
            <w:proofErr w:type="spellEnd"/>
            <w:r w:rsidRPr="00742F3F">
              <w:rPr>
                <w:rFonts w:ascii="Times New Roman" w:hAnsi="Times New Roman"/>
                <w:i/>
                <w:sz w:val="22"/>
                <w:szCs w:val="22"/>
              </w:rPr>
              <w:t xml:space="preserve">. </w:t>
            </w:r>
            <w:r w:rsidRPr="00742F3F">
              <w:rPr>
                <w:rFonts w:ascii="Times New Roman" w:hAnsi="Times New Roman"/>
                <w:i/>
                <w:sz w:val="22"/>
                <w:szCs w:val="22"/>
                <w:lang w:val="mn-MN"/>
              </w:rPr>
              <w:t>Т</w:t>
            </w:r>
            <w:proofErr w:type="spellStart"/>
            <w:r w:rsidRPr="00742F3F">
              <w:rPr>
                <w:rFonts w:ascii="Times New Roman" w:hAnsi="Times New Roman"/>
                <w:i/>
                <w:sz w:val="22"/>
                <w:szCs w:val="22"/>
              </w:rPr>
              <w:t>одорхойлолтыг</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бэлтгэхдээ</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өрсөлдөөнийг</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аль</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болох</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өрнүүлэх</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зарчмыг</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баримтлах</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ёстой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бөгөөд</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үүний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зэрэгцээ</w:t>
            </w:r>
            <w:proofErr w:type="spellEnd"/>
            <w:r w:rsidRPr="00742F3F">
              <w:rPr>
                <w:rFonts w:ascii="Times New Roman" w:hAnsi="Times New Roman"/>
                <w:i/>
                <w:sz w:val="22"/>
                <w:szCs w:val="22"/>
              </w:rPr>
              <w:t xml:space="preserve"> худалдан авах </w:t>
            </w:r>
            <w:proofErr w:type="spellStart"/>
            <w:r w:rsidRPr="00742F3F">
              <w:rPr>
                <w:rFonts w:ascii="Times New Roman" w:hAnsi="Times New Roman"/>
                <w:i/>
                <w:sz w:val="22"/>
                <w:szCs w:val="22"/>
              </w:rPr>
              <w:t>бараа</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үйлчилгээний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шинж</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чанар</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материал</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үйл</w:t>
            </w:r>
            <w:proofErr w:type="spellEnd"/>
            <w:r w:rsidRPr="00742F3F">
              <w:rPr>
                <w:rFonts w:ascii="Times New Roman" w:hAnsi="Times New Roman"/>
                <w:i/>
                <w:sz w:val="22"/>
                <w:szCs w:val="22"/>
              </w:rPr>
              <w:t xml:space="preserve"> ажиллагааны </w:t>
            </w:r>
            <w:proofErr w:type="spellStart"/>
            <w:r w:rsidRPr="00742F3F">
              <w:rPr>
                <w:rFonts w:ascii="Times New Roman" w:hAnsi="Times New Roman"/>
                <w:i/>
                <w:sz w:val="22"/>
                <w:szCs w:val="22"/>
              </w:rPr>
              <w:t>шаардагдах</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стандартын</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талаар</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тодорхой</w:t>
            </w:r>
            <w:proofErr w:type="spellEnd"/>
            <w:r w:rsidRPr="00742F3F">
              <w:rPr>
                <w:rFonts w:ascii="Times New Roman" w:hAnsi="Times New Roman"/>
                <w:i/>
                <w:sz w:val="22"/>
                <w:szCs w:val="22"/>
              </w:rPr>
              <w:t xml:space="preserve"> </w:t>
            </w:r>
            <w:proofErr w:type="spellStart"/>
            <w:r w:rsidRPr="00742F3F">
              <w:rPr>
                <w:rFonts w:ascii="Times New Roman" w:hAnsi="Times New Roman"/>
                <w:i/>
                <w:sz w:val="22"/>
                <w:szCs w:val="22"/>
              </w:rPr>
              <w:t>тусгана</w:t>
            </w:r>
            <w:proofErr w:type="spellEnd"/>
            <w:r w:rsidRPr="00742F3F">
              <w:rPr>
                <w:rFonts w:ascii="Times New Roman" w:hAnsi="Times New Roman"/>
                <w:i/>
                <w:sz w:val="22"/>
                <w:szCs w:val="22"/>
              </w:rPr>
              <w:t>.</w:t>
            </w:r>
            <w:r w:rsidR="00570E72">
              <w:rPr>
                <w:rFonts w:ascii="Times New Roman" w:hAnsi="Times New Roman"/>
                <w:i/>
                <w:sz w:val="22"/>
                <w:szCs w:val="22"/>
                <w:lang w:val="mn-MN"/>
              </w:rPr>
              <w:t xml:space="preserve"> Э</w:t>
            </w:r>
            <w:r w:rsidRPr="00742F3F">
              <w:rPr>
                <w:rFonts w:ascii="Times New Roman" w:hAnsi="Times New Roman"/>
                <w:i/>
                <w:sz w:val="22"/>
                <w:szCs w:val="22"/>
                <w:lang w:val="mn-MN"/>
              </w:rPr>
              <w:t xml:space="preserve">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 Гэрээнд өөрөөр заагаагүй бол бүх бараа, материал нь шинэ, ашиглагдаагүй, сүүлийн үеийн, эсхүл орчин үеийн загварын, зураг төсөл, материалын хувьд сүүлийн үеийн шаардлагыг тусгасан байх </w:t>
            </w:r>
            <w:r w:rsidR="00034F0C">
              <w:rPr>
                <w:rFonts w:ascii="Times New Roman" w:hAnsi="Times New Roman"/>
                <w:i/>
                <w:sz w:val="22"/>
                <w:szCs w:val="22"/>
                <w:lang w:val="mn-MN"/>
              </w:rPr>
              <w:t>нөхцөлийг</w:t>
            </w:r>
            <w:r w:rsidRPr="00742F3F">
              <w:rPr>
                <w:rFonts w:ascii="Times New Roman" w:hAnsi="Times New Roman"/>
                <w:i/>
                <w:sz w:val="22"/>
                <w:szCs w:val="22"/>
                <w:lang w:val="mn-MN"/>
              </w:rPr>
              <w:t xml:space="preserve"> тодорхойлолтод шаардах ёстой.</w:t>
            </w:r>
          </w:p>
          <w:p w14:paraId="35240A6A" w14:textId="1C2CF8CE"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Өмнө хэрэгжсэн, ижил төстэй төслийн тодорхойлолтыг жишээ болгон ашиглах нь давуу талтай. Тодорхойлолтыг бэлтгэхдээ метрийн системийг ашиглана. Бүх салбарт хэрэглэж болох нийтлэг жишиг тодорхойлолт гэж байхгүй. Бүх төрлийн бараа, ажлын стандарт буюу ерөнхий тодорхойлолт боловсруулж стандартчилах нь чухал ач холбогдолтой. Энэ стандарт тодорхойлолтыг тухайн бараанд нийцүүлэн, зохих өөрчлөлт оруулах замаар ашиглана.</w:t>
            </w:r>
          </w:p>
          <w:p w14:paraId="006E6D0C" w14:textId="0451AB5D"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Авто зам, усан зогсоол, төмөр зам, орон сууц, усжуулалт, усан хангамж гэх зэрэг дэд бүтцийн салбаруудад тухайн бүс нутгийн ижил төсөөтэй нөхцөлд давтагдаж хийгдэх ажлуудад стандарт ерөнхий тодорхойлолтыг хэрэглэх нь ихээхэн давуу талтай. Хэдийгээр тухайлсан ажлын гэрээнд заавал хэрэглэх шаардлагагүй хэдий ч барилгын ажилд хамаарах онцлог шинж чанар, материал, тоног төхөөрөмжийн бүх ангиллыг ерөнхий тодорхойлолтод тусгах шаардлагатай. Тухайн ажлын тодорхойлолтыг бэлтгэхдээ ерөнхий тодорхойлолтод нэмэлт, өөрчлөлт хийх буюу шаардлагагүй зүйлийг түүнээс хасна.</w:t>
            </w:r>
          </w:p>
          <w:p w14:paraId="4C5C1603" w14:textId="77777777" w:rsidR="00D828D2"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Тодорхойлолтын шалгуур үзүүлэлтүүд нь хязгаарласан шинжтэй байж болохгүй. Бараа, материал, шинж чанарын талаарх тодорхойлолтын стандартад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стандартыг хангах буюу түүнээс илүү бол хүлээн зөвшөөрнө гэж тодорхойлолтод заах хэрэгтэй.</w:t>
            </w:r>
          </w:p>
          <w:p w14:paraId="275A0FFF" w14:textId="0E43713E"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Дараах заалтыг гэрээний тусгай нөхцөлд, эсхүл тодорхойлолтод тусгаж болно.</w:t>
            </w:r>
          </w:p>
          <w:p w14:paraId="211D474D" w14:textId="77777777" w:rsidR="00742F3F" w:rsidRPr="00742F3F" w:rsidRDefault="00742F3F" w:rsidP="00742F3F">
            <w:pPr>
              <w:pStyle w:val="explanatorynotes"/>
              <w:spacing w:after="120" w:line="200" w:lineRule="atLeast"/>
              <w:rPr>
                <w:rFonts w:ascii="Times New Roman" w:hAnsi="Times New Roman"/>
                <w:b/>
                <w:bCs/>
                <w:i/>
                <w:sz w:val="22"/>
                <w:szCs w:val="22"/>
                <w:lang w:val="mn-MN"/>
              </w:rPr>
            </w:pPr>
            <w:r w:rsidRPr="00742F3F">
              <w:rPr>
                <w:rFonts w:ascii="Times New Roman" w:hAnsi="Times New Roman"/>
                <w:b/>
                <w:bCs/>
                <w:i/>
                <w:sz w:val="22"/>
                <w:szCs w:val="22"/>
                <w:lang w:val="mn-MN"/>
              </w:rPr>
              <w:t>Жишиг заалт: Стандарт болон кодын дүйцэх байдал</w:t>
            </w:r>
          </w:p>
          <w:p w14:paraId="3FB8904F" w14:textId="7B0D4AE3"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Гэрээнд өөрөөр заагаагүй бол тодорхойлолтод дурдсан нийлүүлэгдэх бараа, материал болон хийгдэх, эсхүл турших ажлын стандарт, кодыг уг стандарт буюу кодын тухайн үед мөрдөгдөж буй хувилбарт тодорхойлсноор хэрэглэнэ. Үндэсний стандарт, кодыг заасан тохиолдолд түүнтэй жишихүйц, эсхүл түүнээс илүү чанартай бусад стандарт, кодыг төслийн менежер хянаж, бичгээр зөвшөөрөл олгосон бол хүлээн зөвшөөрнө. Заасан стандарт болон санал болгосон хувилбарт стандартын хоорондын ялгааг нийлүүлэгч бичгээр тодорхойлон гаргах бөгөөд зөвшөөрлийг авахыг хүсч байгаа өдрөөс 28-аас доошгүй хоногийн өмнө төслийн менежерт хүргүүлнэ. Төслийн менежер эдгээр зөрүүг хүлээн зөвшөөрөөгүй тохиолдолд нийлүүлэгч бичиг баримтад заасан стандартыг хангах үүрэгтэй.</w:t>
            </w:r>
          </w:p>
          <w:p w14:paraId="34848DA9" w14:textId="512A87C3" w:rsidR="00650D73" w:rsidRPr="00570E72" w:rsidRDefault="008A31B2" w:rsidP="00056A88">
            <w:pPr>
              <w:pStyle w:val="explanatorynotes"/>
              <w:spacing w:before="100" w:beforeAutospacing="1" w:after="120" w:line="200" w:lineRule="atLeast"/>
              <w:rPr>
                <w:rFonts w:ascii="Times New Roman" w:hAnsi="Times New Roman"/>
                <w:i/>
                <w:iCs/>
                <w:sz w:val="18"/>
                <w:szCs w:val="18"/>
                <w:lang w:val="mn-MN"/>
              </w:rPr>
            </w:pPr>
            <w:r w:rsidRPr="008A31B2">
              <w:rPr>
                <w:rFonts w:ascii="Times New Roman" w:hAnsi="Times New Roman"/>
                <w:i/>
                <w:iCs/>
                <w:sz w:val="18"/>
                <w:szCs w:val="18"/>
                <w:lang w:val="mn-MN"/>
              </w:rPr>
              <w:t>Тодорхойлолтыг бэлтгэхэд зориулсан эдгээр санамж нь зөвхөн захиалагч болон тендерийн баримт бичгийг боловсруулж буй хүмүүст зориулагдсан болно. Эдгээрийг э</w:t>
            </w:r>
            <w:r w:rsidR="001C4A12">
              <w:rPr>
                <w:rFonts w:ascii="Times New Roman" w:hAnsi="Times New Roman"/>
                <w:i/>
                <w:iCs/>
                <w:sz w:val="18"/>
                <w:szCs w:val="18"/>
                <w:lang w:val="mn-MN"/>
              </w:rPr>
              <w:t>нэ</w:t>
            </w:r>
            <w:r w:rsidRPr="008A31B2">
              <w:rPr>
                <w:rFonts w:ascii="Times New Roman" w:hAnsi="Times New Roman"/>
                <w:i/>
                <w:iCs/>
                <w:sz w:val="18"/>
                <w:szCs w:val="18"/>
                <w:lang w:val="mn-MN"/>
              </w:rPr>
              <w:t xml:space="preserve"> бичиг баримт</w:t>
            </w:r>
            <w:r w:rsidR="001C4A12">
              <w:rPr>
                <w:rFonts w:ascii="Times New Roman" w:hAnsi="Times New Roman"/>
                <w:i/>
                <w:iCs/>
                <w:sz w:val="18"/>
                <w:szCs w:val="18"/>
                <w:lang w:val="mn-MN"/>
              </w:rPr>
              <w:t>ыг эцэслэхэд</w:t>
            </w:r>
            <w:r w:rsidRPr="008A31B2">
              <w:rPr>
                <w:rFonts w:ascii="Times New Roman" w:hAnsi="Times New Roman"/>
                <w:i/>
                <w:iCs/>
                <w:sz w:val="18"/>
                <w:szCs w:val="18"/>
                <w:lang w:val="mn-MN"/>
              </w:rPr>
              <w:t xml:space="preserve"> оруулах шаардлагагүй.</w:t>
            </w:r>
          </w:p>
        </w:tc>
      </w:tr>
    </w:tbl>
    <w:p w14:paraId="6E3B188D" w14:textId="77DEC3C3" w:rsidR="00214056" w:rsidRDefault="00214056" w:rsidP="00821EF7">
      <w:pPr>
        <w:spacing w:before="100" w:beforeAutospacing="1" w:line="200" w:lineRule="atLeast"/>
        <w:jc w:val="left"/>
        <w:rPr>
          <w:b/>
          <w:sz w:val="20"/>
          <w:szCs w:val="21"/>
        </w:rPr>
      </w:pPr>
    </w:p>
    <w:p w14:paraId="3809021B" w14:textId="4CA29FCC" w:rsidR="00876885" w:rsidRDefault="00876885" w:rsidP="00821EF7">
      <w:pPr>
        <w:spacing w:before="100" w:beforeAutospacing="1" w:line="200" w:lineRule="atLeast"/>
        <w:jc w:val="left"/>
        <w:rPr>
          <w:b/>
          <w:sz w:val="20"/>
          <w:szCs w:val="21"/>
        </w:rPr>
      </w:pPr>
    </w:p>
    <w:p w14:paraId="15D934B9" w14:textId="61786E0A" w:rsidR="00876885" w:rsidRDefault="00876885" w:rsidP="00821EF7">
      <w:pPr>
        <w:spacing w:before="100" w:beforeAutospacing="1" w:line="200" w:lineRule="atLeast"/>
        <w:jc w:val="left"/>
        <w:rPr>
          <w:b/>
          <w:sz w:val="20"/>
          <w:szCs w:val="21"/>
        </w:rPr>
      </w:pPr>
    </w:p>
    <w:p w14:paraId="6422705D" w14:textId="183D8DDC" w:rsidR="004A537E" w:rsidRDefault="004A537E" w:rsidP="00821EF7">
      <w:pPr>
        <w:spacing w:before="100" w:beforeAutospacing="1" w:line="200" w:lineRule="atLeast"/>
        <w:jc w:val="left"/>
        <w:rPr>
          <w:b/>
          <w:sz w:val="20"/>
          <w:szCs w:val="21"/>
        </w:rPr>
      </w:pPr>
    </w:p>
    <w:p w14:paraId="0C77DDE2" w14:textId="77777777" w:rsidR="004A537E" w:rsidRPr="00B77431" w:rsidRDefault="004A537E" w:rsidP="00821EF7">
      <w:pPr>
        <w:spacing w:before="100" w:beforeAutospacing="1" w:line="200" w:lineRule="atLeast"/>
        <w:jc w:val="left"/>
        <w:rPr>
          <w:b/>
          <w:sz w:val="20"/>
          <w:szCs w:val="21"/>
        </w:rPr>
      </w:pPr>
    </w:p>
    <w:p w14:paraId="45ACE2C2" w14:textId="7FA20C4F" w:rsidR="00650D73" w:rsidRPr="00B77431" w:rsidRDefault="004C4B7E" w:rsidP="00650D73">
      <w:pPr>
        <w:spacing w:before="100" w:beforeAutospacing="1" w:line="200" w:lineRule="atLeast"/>
        <w:jc w:val="center"/>
        <w:rPr>
          <w:b/>
          <w:szCs w:val="21"/>
        </w:rPr>
      </w:pPr>
      <w:r>
        <w:rPr>
          <w:b/>
          <w:szCs w:val="21"/>
          <w:lang w:val="mn-MN"/>
        </w:rPr>
        <w:lastRenderedPageBreak/>
        <w:t>Ажлын зураг</w:t>
      </w:r>
    </w:p>
    <w:p w14:paraId="14840412" w14:textId="77777777" w:rsidR="00650D73" w:rsidRPr="00B77431" w:rsidRDefault="00650D73" w:rsidP="00650D73">
      <w:pPr>
        <w:spacing w:before="100" w:beforeAutospacing="1" w:line="200" w:lineRule="atLeast"/>
        <w:jc w:val="center"/>
        <w:rPr>
          <w:b/>
        </w:rPr>
      </w:pPr>
    </w:p>
    <w:tbl>
      <w:tblPr>
        <w:tblW w:w="9810" w:type="dxa"/>
        <w:tblInd w:w="558" w:type="dxa"/>
        <w:tblLayout w:type="fixed"/>
        <w:tblLook w:val="0000" w:firstRow="0" w:lastRow="0" w:firstColumn="0" w:lastColumn="0" w:noHBand="0" w:noVBand="0"/>
      </w:tblPr>
      <w:tblGrid>
        <w:gridCol w:w="9810"/>
      </w:tblGrid>
      <w:tr w:rsidR="00650D73" w:rsidRPr="00B77431" w14:paraId="426ED0C2"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279CE6FB" w14:textId="70928BD1" w:rsidR="00650D73" w:rsidRPr="00B77431" w:rsidRDefault="00650D73" w:rsidP="00BD75C3">
            <w:pPr>
              <w:snapToGrid w:val="0"/>
              <w:spacing w:before="100" w:beforeAutospacing="1" w:line="200" w:lineRule="atLeast"/>
              <w:jc w:val="center"/>
              <w:rPr>
                <w:b/>
                <w:sz w:val="20"/>
                <w:szCs w:val="21"/>
              </w:rPr>
            </w:pPr>
          </w:p>
          <w:p w14:paraId="4920606C" w14:textId="0997E1C7" w:rsidR="003D3A03" w:rsidRPr="00B77431" w:rsidRDefault="004A537E" w:rsidP="00056A88">
            <w:pPr>
              <w:suppressAutoHyphens w:val="0"/>
              <w:autoSpaceDE w:val="0"/>
              <w:autoSpaceDN w:val="0"/>
              <w:adjustRightInd w:val="0"/>
              <w:jc w:val="center"/>
              <w:rPr>
                <w:rFonts w:eastAsiaTheme="minorHAnsi"/>
                <w:b/>
                <w:i/>
                <w:szCs w:val="24"/>
                <w:lang w:eastAsia="en-US"/>
              </w:rPr>
            </w:pPr>
            <w:r>
              <w:rPr>
                <w:rFonts w:eastAsiaTheme="minorHAnsi"/>
                <w:b/>
                <w:i/>
                <w:szCs w:val="24"/>
                <w:lang w:val="mn-MN" w:eastAsia="en-US"/>
              </w:rPr>
              <w:t>С</w:t>
            </w:r>
            <w:proofErr w:type="spellStart"/>
            <w:r w:rsidR="004F6C07" w:rsidRPr="00B77431">
              <w:rPr>
                <w:rFonts w:eastAsiaTheme="minorHAnsi"/>
                <w:b/>
                <w:i/>
                <w:szCs w:val="24"/>
                <w:lang w:eastAsia="en-US"/>
              </w:rPr>
              <w:t>анамж</w:t>
            </w:r>
            <w:proofErr w:type="spellEnd"/>
          </w:p>
          <w:p w14:paraId="058BD24E" w14:textId="77777777" w:rsidR="003D3A03" w:rsidRPr="00B77431" w:rsidRDefault="003D3A03" w:rsidP="00056A88">
            <w:pPr>
              <w:suppressAutoHyphens w:val="0"/>
              <w:autoSpaceDE w:val="0"/>
              <w:autoSpaceDN w:val="0"/>
              <w:adjustRightInd w:val="0"/>
              <w:jc w:val="center"/>
              <w:rPr>
                <w:rFonts w:eastAsiaTheme="minorHAnsi"/>
                <w:i/>
                <w:sz w:val="22"/>
                <w:szCs w:val="22"/>
                <w:lang w:eastAsia="en-US"/>
              </w:rPr>
            </w:pPr>
          </w:p>
          <w:p w14:paraId="5C19CDDB" w14:textId="59F89AA2" w:rsidR="003D3A03" w:rsidRPr="00B77431" w:rsidRDefault="004F6C07" w:rsidP="004A537E">
            <w:pPr>
              <w:pStyle w:val="ListParagraph"/>
              <w:numPr>
                <w:ilvl w:val="0"/>
                <w:numId w:val="23"/>
              </w:numPr>
              <w:suppressAutoHyphens w:val="0"/>
              <w:autoSpaceDE w:val="0"/>
              <w:autoSpaceDN w:val="0"/>
              <w:adjustRightInd w:val="0"/>
              <w:rPr>
                <w:rFonts w:eastAsiaTheme="minorHAnsi"/>
                <w:i/>
                <w:sz w:val="22"/>
                <w:szCs w:val="22"/>
                <w:lang w:eastAsia="en-US"/>
              </w:rPr>
            </w:pPr>
            <w:proofErr w:type="spellStart"/>
            <w:r w:rsidRPr="00B77431">
              <w:rPr>
                <w:rFonts w:eastAsiaTheme="minorHAnsi"/>
                <w:i/>
                <w:sz w:val="22"/>
                <w:szCs w:val="22"/>
                <w:lang w:eastAsia="en-US"/>
              </w:rPr>
              <w:t>Ажлын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зураг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нь</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гэрээний</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бүрдэл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бусад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баримт</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бичгийн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ботиос</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илүү</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том</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хэмжээтэй</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байдаг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тул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тусад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нь</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боть</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болгон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хавсаргах</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нь</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элбэг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байдаг</w:t>
            </w:r>
            <w:proofErr w:type="spellEnd"/>
            <w:r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Уг</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хэмжээ</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нь</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а</w:t>
            </w:r>
            <w:r w:rsidRPr="00B77431">
              <w:rPr>
                <w:rFonts w:eastAsiaTheme="minorHAnsi"/>
                <w:i/>
                <w:sz w:val="22"/>
                <w:szCs w:val="22"/>
                <w:lang w:eastAsia="en-US"/>
              </w:rPr>
              <w:t>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зургийн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цар</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хүрээнээс</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хамааран</w:t>
            </w:r>
            <w:proofErr w:type="spellEnd"/>
            <w:r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уншихад</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төвөгтэй</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хэсгийг</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тодорхой</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хэмжээгээр</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багасгах</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боломжгүй</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бөгөөд</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дэлгэрэнгүй</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байх</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шаардлагатай</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эсэхээс</w:t>
            </w:r>
            <w:proofErr w:type="spellEnd"/>
            <w:r w:rsidR="00342F8B" w:rsidRPr="00B77431">
              <w:rPr>
                <w:rFonts w:eastAsiaTheme="minorHAnsi"/>
                <w:i/>
                <w:sz w:val="22"/>
                <w:szCs w:val="22"/>
                <w:lang w:eastAsia="en-US"/>
              </w:rPr>
              <w:t xml:space="preserve"> </w:t>
            </w:r>
            <w:proofErr w:type="spellStart"/>
            <w:r w:rsidR="00342F8B" w:rsidRPr="00B77431">
              <w:rPr>
                <w:rFonts w:eastAsiaTheme="minorHAnsi"/>
                <w:i/>
                <w:sz w:val="22"/>
                <w:szCs w:val="22"/>
                <w:lang w:eastAsia="en-US"/>
              </w:rPr>
              <w:t>хамаарна</w:t>
            </w:r>
            <w:proofErr w:type="spellEnd"/>
            <w:r w:rsidR="00342F8B" w:rsidRPr="00B77431">
              <w:rPr>
                <w:rFonts w:eastAsiaTheme="minorHAnsi"/>
                <w:i/>
                <w:sz w:val="22"/>
                <w:szCs w:val="22"/>
                <w:lang w:eastAsia="en-US"/>
              </w:rPr>
              <w:t>.</w:t>
            </w:r>
          </w:p>
          <w:p w14:paraId="137D5980" w14:textId="77777777" w:rsidR="003D3A03" w:rsidRPr="00B77431" w:rsidRDefault="003D3A03" w:rsidP="004A537E">
            <w:pPr>
              <w:pStyle w:val="ListParagraph"/>
              <w:suppressAutoHyphens w:val="0"/>
              <w:autoSpaceDE w:val="0"/>
              <w:autoSpaceDN w:val="0"/>
              <w:adjustRightInd w:val="0"/>
              <w:rPr>
                <w:rFonts w:eastAsiaTheme="minorHAnsi"/>
                <w:i/>
                <w:sz w:val="22"/>
                <w:szCs w:val="22"/>
                <w:lang w:eastAsia="en-US"/>
              </w:rPr>
            </w:pPr>
          </w:p>
          <w:p w14:paraId="770CB95F" w14:textId="0E85C3F0" w:rsidR="003D3A03" w:rsidRPr="00B77431" w:rsidRDefault="00342F8B" w:rsidP="004A537E">
            <w:pPr>
              <w:pStyle w:val="ListParagraph"/>
              <w:numPr>
                <w:ilvl w:val="0"/>
                <w:numId w:val="23"/>
              </w:numPr>
              <w:suppressAutoHyphens w:val="0"/>
              <w:autoSpaceDE w:val="0"/>
              <w:autoSpaceDN w:val="0"/>
              <w:adjustRightInd w:val="0"/>
              <w:rPr>
                <w:rFonts w:eastAsiaTheme="minorHAnsi"/>
                <w:i/>
                <w:sz w:val="22"/>
                <w:szCs w:val="22"/>
                <w:lang w:eastAsia="en-US"/>
              </w:rPr>
            </w:pPr>
            <w:proofErr w:type="spellStart"/>
            <w:r w:rsidRPr="00B77431">
              <w:rPr>
                <w:rFonts w:eastAsiaTheme="minorHAnsi"/>
                <w:i/>
                <w:sz w:val="22"/>
                <w:szCs w:val="22"/>
                <w:lang w:eastAsia="en-US"/>
              </w:rPr>
              <w:t>Ажлын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талбайн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байршил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заасан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орон</w:t>
            </w:r>
            <w:proofErr w:type="spellEnd"/>
            <w:r w:rsidRPr="00B77431">
              <w:rPr>
                <w:rFonts w:eastAsiaTheme="minorHAnsi"/>
                <w:i/>
                <w:sz w:val="22"/>
                <w:szCs w:val="22"/>
                <w:lang w:eastAsia="en-US"/>
              </w:rPr>
              <w:t xml:space="preserve"> нутгийн газар </w:t>
            </w:r>
            <w:proofErr w:type="spellStart"/>
            <w:r w:rsidRPr="00B77431">
              <w:rPr>
                <w:rFonts w:eastAsiaTheme="minorHAnsi"/>
                <w:i/>
                <w:sz w:val="22"/>
                <w:szCs w:val="22"/>
                <w:lang w:eastAsia="en-US"/>
              </w:rPr>
              <w:t>зүйн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хувьд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томоохон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зам</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өртөө</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онгоцны</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буудал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болон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төмөр</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зам</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зэргийг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харуулсан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хялбаршуулсан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газрын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зураг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хавсаргавал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сайн</w:t>
            </w:r>
            <w:proofErr w:type="spellEnd"/>
            <w:r w:rsidRPr="00B77431">
              <w:rPr>
                <w:rFonts w:eastAsiaTheme="minorHAnsi"/>
                <w:i/>
                <w:sz w:val="22"/>
                <w:szCs w:val="22"/>
                <w:lang w:eastAsia="en-US"/>
              </w:rPr>
              <w:t>.</w:t>
            </w:r>
          </w:p>
          <w:p w14:paraId="63B54928" w14:textId="77777777" w:rsidR="003D3A03" w:rsidRPr="00B77431" w:rsidRDefault="003D3A03" w:rsidP="004A537E">
            <w:pPr>
              <w:pStyle w:val="ListParagraph"/>
              <w:rPr>
                <w:rFonts w:eastAsiaTheme="minorHAnsi"/>
                <w:i/>
                <w:sz w:val="22"/>
                <w:szCs w:val="22"/>
                <w:lang w:eastAsia="en-US"/>
              </w:rPr>
            </w:pPr>
          </w:p>
          <w:p w14:paraId="21D7D852" w14:textId="7A217C5F" w:rsidR="00342F8B" w:rsidRPr="00B77431" w:rsidRDefault="00342F8B" w:rsidP="004A537E">
            <w:pPr>
              <w:pStyle w:val="ListParagraph"/>
              <w:numPr>
                <w:ilvl w:val="0"/>
                <w:numId w:val="23"/>
              </w:numPr>
              <w:suppressAutoHyphens w:val="0"/>
              <w:autoSpaceDE w:val="0"/>
              <w:autoSpaceDN w:val="0"/>
              <w:adjustRightInd w:val="0"/>
              <w:rPr>
                <w:rFonts w:eastAsiaTheme="minorHAnsi"/>
                <w:i/>
                <w:sz w:val="22"/>
                <w:szCs w:val="22"/>
                <w:lang w:eastAsia="en-US"/>
              </w:rPr>
            </w:pPr>
            <w:proofErr w:type="spellStart"/>
            <w:r w:rsidRPr="00B77431">
              <w:rPr>
                <w:rFonts w:eastAsiaTheme="minorHAnsi"/>
                <w:i/>
                <w:sz w:val="22"/>
                <w:szCs w:val="22"/>
                <w:lang w:eastAsia="en-US"/>
              </w:rPr>
              <w:t>Барилга</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угсралтын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ажлын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зураг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нь</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бүрэн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хэмжээнд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боловсруулаагүй</w:t>
            </w:r>
            <w:proofErr w:type="spellEnd"/>
            <w:r w:rsidRPr="00B77431">
              <w:rPr>
                <w:rFonts w:eastAsiaTheme="minorHAnsi"/>
                <w:i/>
                <w:sz w:val="22"/>
                <w:szCs w:val="22"/>
                <w:lang w:eastAsia="en-US"/>
              </w:rPr>
              <w:t xml:space="preserve"> ч </w:t>
            </w:r>
            <w:proofErr w:type="spellStart"/>
            <w:r w:rsidRPr="00B77431">
              <w:rPr>
                <w:rFonts w:eastAsiaTheme="minorHAnsi"/>
                <w:i/>
                <w:sz w:val="22"/>
                <w:szCs w:val="22"/>
                <w:lang w:eastAsia="en-US"/>
              </w:rPr>
              <w:t>гэсэн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тендерт</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оролцогчдод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ажлын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төрөл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нарийн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төвөгтэй</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байдал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болон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ажлын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тоо</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хэмжээ</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үнийг</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тодорхойлоход</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хүрэлцэхүйц</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мэдээлэл</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агуулсан</w:t>
            </w:r>
            <w:proofErr w:type="spellEnd"/>
            <w:r w:rsidRPr="00B77431">
              <w:rPr>
                <w:rFonts w:eastAsiaTheme="minorHAnsi"/>
                <w:i/>
                <w:sz w:val="22"/>
                <w:szCs w:val="22"/>
                <w:lang w:eastAsia="en-US"/>
              </w:rPr>
              <w:t xml:space="preserve"> </w:t>
            </w:r>
            <w:proofErr w:type="spellStart"/>
            <w:r w:rsidRPr="00B77431">
              <w:rPr>
                <w:rFonts w:eastAsiaTheme="minorHAnsi"/>
                <w:i/>
                <w:sz w:val="22"/>
                <w:szCs w:val="22"/>
                <w:lang w:eastAsia="en-US"/>
              </w:rPr>
              <w:t>байна</w:t>
            </w:r>
            <w:proofErr w:type="spellEnd"/>
            <w:r w:rsidRPr="00B77431">
              <w:rPr>
                <w:rFonts w:eastAsiaTheme="minorHAnsi"/>
                <w:i/>
                <w:sz w:val="22"/>
                <w:szCs w:val="22"/>
                <w:lang w:eastAsia="en-US"/>
              </w:rPr>
              <w:t>.</w:t>
            </w:r>
          </w:p>
          <w:p w14:paraId="410ABC73" w14:textId="77777777" w:rsidR="00342F8B" w:rsidRPr="00B77431" w:rsidRDefault="00342F8B" w:rsidP="00056A88">
            <w:pPr>
              <w:suppressAutoHyphens w:val="0"/>
              <w:autoSpaceDE w:val="0"/>
              <w:autoSpaceDN w:val="0"/>
              <w:adjustRightInd w:val="0"/>
              <w:jc w:val="left"/>
              <w:rPr>
                <w:rFonts w:eastAsiaTheme="minorHAnsi"/>
                <w:i/>
                <w:sz w:val="22"/>
                <w:szCs w:val="22"/>
                <w:lang w:eastAsia="en-US"/>
              </w:rPr>
            </w:pPr>
          </w:p>
          <w:p w14:paraId="4955E6C0" w14:textId="54BF75D0" w:rsidR="001A3F83" w:rsidRPr="00B77431" w:rsidRDefault="00876885" w:rsidP="00821EF7">
            <w:pPr>
              <w:spacing w:line="200" w:lineRule="atLeast"/>
              <w:rPr>
                <w:i/>
                <w:sz w:val="22"/>
                <w:szCs w:val="22"/>
              </w:rPr>
            </w:pPr>
            <w:r>
              <w:rPr>
                <w:i/>
                <w:sz w:val="22"/>
                <w:szCs w:val="22"/>
                <w:lang w:val="mn-MN"/>
              </w:rPr>
              <w:t xml:space="preserve">Ажлын зураг, ялангуяа </w:t>
            </w:r>
            <w:r w:rsidR="00324E18">
              <w:rPr>
                <w:i/>
                <w:sz w:val="22"/>
                <w:szCs w:val="22"/>
                <w:lang w:val="mn-MN"/>
              </w:rPr>
              <w:t xml:space="preserve">барилгын </w:t>
            </w:r>
            <w:r w:rsidR="00F063A6">
              <w:rPr>
                <w:i/>
                <w:sz w:val="22"/>
                <w:szCs w:val="22"/>
                <w:lang w:val="mn-MN"/>
              </w:rPr>
              <w:t xml:space="preserve">ажлын </w:t>
            </w:r>
            <w:r w:rsidR="00324E18">
              <w:rPr>
                <w:i/>
                <w:sz w:val="22"/>
                <w:szCs w:val="22"/>
                <w:lang w:val="mn-MN"/>
              </w:rPr>
              <w:t>та</w:t>
            </w:r>
            <w:r w:rsidR="003177C6">
              <w:rPr>
                <w:i/>
                <w:sz w:val="22"/>
                <w:szCs w:val="22"/>
                <w:lang w:val="mn-MN"/>
              </w:rPr>
              <w:t>лб</w:t>
            </w:r>
            <w:r w:rsidR="00324E18">
              <w:rPr>
                <w:i/>
                <w:sz w:val="22"/>
                <w:szCs w:val="22"/>
                <w:lang w:val="mn-MN"/>
              </w:rPr>
              <w:t xml:space="preserve">айн </w:t>
            </w:r>
            <w:r w:rsidR="003177C6">
              <w:rPr>
                <w:i/>
                <w:sz w:val="22"/>
                <w:szCs w:val="22"/>
                <w:lang w:val="mn-MN"/>
              </w:rPr>
              <w:t>зургийг энэ бүлэгт тусгах эсвэл тусад нь хавсаргана</w:t>
            </w:r>
            <w:r w:rsidR="00650D73" w:rsidRPr="00B77431">
              <w:rPr>
                <w:i/>
                <w:sz w:val="22"/>
                <w:szCs w:val="22"/>
              </w:rPr>
              <w:t>.</w:t>
            </w:r>
          </w:p>
          <w:p w14:paraId="7F823D18" w14:textId="77777777" w:rsidR="00821EF7" w:rsidRPr="00B77431" w:rsidRDefault="00821EF7" w:rsidP="00821EF7">
            <w:pPr>
              <w:spacing w:line="200" w:lineRule="atLeast"/>
            </w:pPr>
          </w:p>
        </w:tc>
      </w:tr>
    </w:tbl>
    <w:p w14:paraId="304B72E0" w14:textId="77777777" w:rsidR="00650D73" w:rsidRPr="00B77431" w:rsidRDefault="00650D73" w:rsidP="00650D73">
      <w:pPr>
        <w:spacing w:before="39"/>
        <w:ind w:left="754" w:right="752"/>
        <w:jc w:val="center"/>
        <w:rPr>
          <w:rFonts w:eastAsia="Arial"/>
          <w:sz w:val="44"/>
          <w:szCs w:val="44"/>
        </w:rPr>
      </w:pPr>
    </w:p>
    <w:p w14:paraId="5982D164" w14:textId="77777777" w:rsidR="00650D73" w:rsidRPr="00B77431" w:rsidRDefault="00650D73" w:rsidP="00650D73">
      <w:pPr>
        <w:spacing w:line="200" w:lineRule="exact"/>
        <w:rPr>
          <w:sz w:val="20"/>
        </w:rPr>
      </w:pPr>
    </w:p>
    <w:p w14:paraId="0AA7D740" w14:textId="77777777" w:rsidR="00650D73" w:rsidRPr="00B77431" w:rsidRDefault="006949F5" w:rsidP="00650D73">
      <w:pPr>
        <w:spacing w:before="100" w:beforeAutospacing="1" w:line="200" w:lineRule="atLeast"/>
        <w:rPr>
          <w:sz w:val="21"/>
          <w:szCs w:val="21"/>
        </w:rPr>
      </w:pPr>
      <w:r w:rsidRPr="00B77431">
        <w:rPr>
          <w:sz w:val="21"/>
          <w:szCs w:val="21"/>
        </w:rPr>
        <w:tab/>
      </w:r>
    </w:p>
    <w:p w14:paraId="63F977A2" w14:textId="77777777" w:rsidR="00650D73" w:rsidRPr="00B77431" w:rsidRDefault="006949F5" w:rsidP="006949F5">
      <w:pPr>
        <w:pStyle w:val="NormalWeb"/>
        <w:spacing w:line="200" w:lineRule="atLeast"/>
        <w:rPr>
          <w:rFonts w:ascii="Times New Roman" w:hAnsi="Times New Roman" w:cs="Times New Roman"/>
          <w:sz w:val="21"/>
          <w:szCs w:val="21"/>
        </w:rPr>
      </w:pPr>
      <w:r w:rsidRPr="00B77431">
        <w:rPr>
          <w:rFonts w:ascii="Times New Roman" w:hAnsi="Times New Roman" w:cs="Times New Roman"/>
          <w:sz w:val="21"/>
          <w:szCs w:val="21"/>
        </w:rPr>
        <w:br w:type="page"/>
      </w:r>
    </w:p>
    <w:p w14:paraId="704299C7" w14:textId="4E180DDF" w:rsidR="00E029A4" w:rsidRPr="00B77431" w:rsidRDefault="009C4011" w:rsidP="001F1898">
      <w:pPr>
        <w:spacing w:before="15"/>
        <w:ind w:left="2499" w:right="2570"/>
        <w:jc w:val="center"/>
        <w:rPr>
          <w:rFonts w:eastAsia="Arial"/>
          <w:szCs w:val="35"/>
        </w:rPr>
      </w:pPr>
      <w:r>
        <w:rPr>
          <w:rFonts w:eastAsia="Arial"/>
          <w:b/>
          <w:bCs/>
          <w:szCs w:val="35"/>
          <w:lang w:val="mn-MN"/>
        </w:rPr>
        <w:lastRenderedPageBreak/>
        <w:t>А</w:t>
      </w:r>
      <w:proofErr w:type="spellStart"/>
      <w:r w:rsidR="001F1898" w:rsidRPr="001F1898">
        <w:rPr>
          <w:rFonts w:eastAsia="Arial"/>
          <w:b/>
          <w:bCs/>
          <w:szCs w:val="35"/>
        </w:rPr>
        <w:t>жлын</w:t>
      </w:r>
      <w:proofErr w:type="spellEnd"/>
      <w:r w:rsidR="001F1898" w:rsidRPr="001F1898">
        <w:rPr>
          <w:rFonts w:eastAsia="Arial"/>
          <w:b/>
          <w:bCs/>
          <w:szCs w:val="35"/>
        </w:rPr>
        <w:t xml:space="preserve"> </w:t>
      </w:r>
      <w:proofErr w:type="spellStart"/>
      <w:r w:rsidR="001F1898" w:rsidRPr="001F1898">
        <w:rPr>
          <w:rFonts w:eastAsia="Arial"/>
          <w:b/>
          <w:bCs/>
          <w:szCs w:val="35"/>
        </w:rPr>
        <w:t>нэмэлт</w:t>
      </w:r>
      <w:proofErr w:type="spellEnd"/>
      <w:r w:rsidR="001F1898" w:rsidRPr="001F1898">
        <w:rPr>
          <w:rFonts w:eastAsia="Arial"/>
          <w:b/>
          <w:bCs/>
          <w:szCs w:val="35"/>
        </w:rPr>
        <w:t xml:space="preserve"> </w:t>
      </w:r>
      <w:proofErr w:type="spellStart"/>
      <w:r w:rsidR="001F1898" w:rsidRPr="001F1898">
        <w:rPr>
          <w:rFonts w:eastAsia="Arial"/>
          <w:b/>
          <w:bCs/>
          <w:szCs w:val="35"/>
        </w:rPr>
        <w:t>мэдээлэл</w:t>
      </w:r>
      <w:proofErr w:type="spellEnd"/>
    </w:p>
    <w:p w14:paraId="461268B2" w14:textId="77777777" w:rsidR="00E029A4" w:rsidRPr="00B77431" w:rsidRDefault="00E029A4" w:rsidP="00E029A4">
      <w:pPr>
        <w:jc w:val="center"/>
        <w:rPr>
          <w:sz w:val="18"/>
        </w:rPr>
        <w:sectPr w:rsidR="00E029A4" w:rsidRPr="00B77431" w:rsidSect="00422A5E">
          <w:headerReference w:type="even" r:id="rId36"/>
          <w:headerReference w:type="default" r:id="rId37"/>
          <w:pgSz w:w="11907" w:h="16839" w:code="9"/>
          <w:pgMar w:top="920" w:right="1460" w:bottom="280" w:left="900" w:header="727" w:footer="288" w:gutter="0"/>
          <w:cols w:space="720"/>
          <w:docGrid w:linePitch="326"/>
        </w:sectPr>
      </w:pPr>
    </w:p>
    <w:p w14:paraId="4B4742D0" w14:textId="4B8EACCE" w:rsidR="00681C67" w:rsidRPr="00B77431" w:rsidRDefault="00E54B61" w:rsidP="00FF5D4C">
      <w:pPr>
        <w:spacing w:before="14"/>
        <w:ind w:right="-20"/>
        <w:jc w:val="center"/>
        <w:rPr>
          <w:rFonts w:eastAsia="Arial"/>
          <w:szCs w:val="36"/>
        </w:rPr>
      </w:pPr>
      <w:r>
        <w:rPr>
          <w:rFonts w:eastAsia="Arial"/>
          <w:b/>
          <w:bCs/>
          <w:szCs w:val="36"/>
          <w:lang w:val="mn-MN"/>
        </w:rPr>
        <w:lastRenderedPageBreak/>
        <w:t>Ажилтнуудын шаардлага</w:t>
      </w:r>
    </w:p>
    <w:p w14:paraId="3ED290F0" w14:textId="77777777" w:rsidR="003D3A03" w:rsidRPr="00B77431" w:rsidRDefault="003D3A03" w:rsidP="003D3A03">
      <w:pPr>
        <w:spacing w:before="100" w:beforeAutospacing="1" w:line="200" w:lineRule="atLeast"/>
        <w:jc w:val="center"/>
        <w:rPr>
          <w:b/>
        </w:rPr>
      </w:pPr>
    </w:p>
    <w:tbl>
      <w:tblPr>
        <w:tblW w:w="9180" w:type="dxa"/>
        <w:tblInd w:w="355" w:type="dxa"/>
        <w:tblLayout w:type="fixed"/>
        <w:tblLook w:val="0000" w:firstRow="0" w:lastRow="0" w:firstColumn="0" w:lastColumn="0" w:noHBand="0" w:noVBand="0"/>
      </w:tblPr>
      <w:tblGrid>
        <w:gridCol w:w="9180"/>
      </w:tblGrid>
      <w:tr w:rsidR="003D3A03" w:rsidRPr="00B77431" w14:paraId="7D4F8A80" w14:textId="77777777" w:rsidTr="001B6A3A">
        <w:tc>
          <w:tcPr>
            <w:tcW w:w="9180" w:type="dxa"/>
            <w:tcBorders>
              <w:top w:val="single" w:sz="4" w:space="0" w:color="000000"/>
              <w:left w:val="single" w:sz="4" w:space="0" w:color="000000"/>
              <w:bottom w:val="single" w:sz="4" w:space="0" w:color="000000"/>
              <w:right w:val="single" w:sz="4" w:space="0" w:color="000000"/>
            </w:tcBorders>
          </w:tcPr>
          <w:p w14:paraId="6F148203" w14:textId="56202E32" w:rsidR="003D3A03" w:rsidRPr="00B77431" w:rsidRDefault="00E54B61" w:rsidP="00FA3768">
            <w:pPr>
              <w:keepNext/>
              <w:suppressAutoHyphens w:val="0"/>
              <w:autoSpaceDE w:val="0"/>
              <w:autoSpaceDN w:val="0"/>
              <w:adjustRightInd w:val="0"/>
              <w:spacing w:before="240"/>
              <w:ind w:left="708"/>
              <w:outlineLvl w:val="3"/>
              <w:rPr>
                <w:rFonts w:eastAsiaTheme="minorHAnsi"/>
                <w:b/>
                <w:i/>
                <w:szCs w:val="24"/>
                <w:lang w:eastAsia="en-US"/>
              </w:rPr>
            </w:pPr>
            <w:r>
              <w:rPr>
                <w:rFonts w:eastAsiaTheme="minorHAnsi"/>
                <w:b/>
                <w:i/>
                <w:szCs w:val="24"/>
                <w:lang w:val="mn-MN" w:eastAsia="en-US"/>
              </w:rPr>
              <w:t>Ажилтнуудын шаардлага бэлтгэх заавар</w:t>
            </w:r>
          </w:p>
          <w:p w14:paraId="42F175F8" w14:textId="4BCD297B" w:rsidR="003D3A03" w:rsidRPr="00B77431" w:rsidRDefault="00F1746A"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Pr>
                <w:rFonts w:eastAsiaTheme="minorHAnsi"/>
                <w:i/>
                <w:sz w:val="22"/>
                <w:szCs w:val="22"/>
                <w:lang w:val="mn-MN" w:eastAsia="en-US"/>
              </w:rPr>
              <w:t>Г</w:t>
            </w:r>
            <w:r w:rsidR="006942E5">
              <w:rPr>
                <w:rFonts w:eastAsiaTheme="minorHAnsi"/>
                <w:i/>
                <w:sz w:val="22"/>
                <w:szCs w:val="22"/>
                <w:lang w:val="mn-MN" w:eastAsia="en-US"/>
              </w:rPr>
              <w:t>үйц</w:t>
            </w:r>
            <w:r>
              <w:rPr>
                <w:rFonts w:eastAsiaTheme="minorHAnsi"/>
                <w:i/>
                <w:sz w:val="22"/>
                <w:szCs w:val="22"/>
                <w:lang w:val="mn-MN" w:eastAsia="en-US"/>
              </w:rPr>
              <w:t>э</w:t>
            </w:r>
            <w:r w:rsidR="006942E5">
              <w:rPr>
                <w:rFonts w:eastAsiaTheme="minorHAnsi"/>
                <w:i/>
                <w:sz w:val="22"/>
                <w:szCs w:val="22"/>
                <w:lang w:val="mn-MN" w:eastAsia="en-US"/>
              </w:rPr>
              <w:t>тг</w:t>
            </w:r>
            <w:r>
              <w:rPr>
                <w:rFonts w:eastAsiaTheme="minorHAnsi"/>
                <w:i/>
                <w:sz w:val="22"/>
                <w:szCs w:val="22"/>
                <w:lang w:val="mn-MN" w:eastAsia="en-US"/>
              </w:rPr>
              <w:t>эгчийн у</w:t>
            </w:r>
            <w:r w:rsidR="00EF552F">
              <w:rPr>
                <w:rFonts w:eastAsiaTheme="minorHAnsi"/>
                <w:i/>
                <w:sz w:val="22"/>
                <w:szCs w:val="22"/>
                <w:lang w:val="mn-MN" w:eastAsia="en-US"/>
              </w:rPr>
              <w:t>д</w:t>
            </w:r>
            <w:r>
              <w:rPr>
                <w:rFonts w:eastAsiaTheme="minorHAnsi"/>
                <w:i/>
                <w:sz w:val="22"/>
                <w:szCs w:val="22"/>
                <w:lang w:val="mn-MN" w:eastAsia="en-US"/>
              </w:rPr>
              <w:t>ирдах ба техни</w:t>
            </w:r>
            <w:r w:rsidR="00474758">
              <w:rPr>
                <w:rFonts w:eastAsiaTheme="minorHAnsi"/>
                <w:i/>
                <w:sz w:val="22"/>
                <w:szCs w:val="22"/>
                <w:lang w:val="mn-MN" w:eastAsia="en-US"/>
              </w:rPr>
              <w:t>кийн чадамж нь ажлын талбай</w:t>
            </w:r>
            <w:r w:rsidR="00874860">
              <w:rPr>
                <w:rFonts w:eastAsiaTheme="minorHAnsi"/>
                <w:i/>
                <w:sz w:val="22"/>
                <w:szCs w:val="22"/>
                <w:lang w:val="mn-MN" w:eastAsia="en-US"/>
              </w:rPr>
              <w:t>н</w:t>
            </w:r>
            <w:r w:rsidR="003D3A03" w:rsidRPr="00B77431">
              <w:rPr>
                <w:rFonts w:eastAsiaTheme="minorHAnsi"/>
                <w:i/>
                <w:sz w:val="22"/>
                <w:szCs w:val="22"/>
                <w:lang w:eastAsia="en-US"/>
              </w:rPr>
              <w:t xml:space="preserve"> </w:t>
            </w:r>
            <w:r w:rsidR="0060604F">
              <w:rPr>
                <w:rFonts w:eastAsiaTheme="minorHAnsi"/>
                <w:i/>
                <w:sz w:val="22"/>
                <w:szCs w:val="22"/>
                <w:lang w:val="mn-MN" w:eastAsia="en-US"/>
              </w:rPr>
              <w:t>үндсэн ажилтнууд</w:t>
            </w:r>
            <w:r w:rsidR="00474758">
              <w:rPr>
                <w:rFonts w:eastAsiaTheme="minorHAnsi"/>
                <w:i/>
                <w:sz w:val="22"/>
                <w:szCs w:val="22"/>
                <w:lang w:val="mn-MN" w:eastAsia="en-US"/>
              </w:rPr>
              <w:t xml:space="preserve">аас </w:t>
            </w:r>
            <w:r w:rsidR="00FC1BF2">
              <w:rPr>
                <w:rFonts w:eastAsiaTheme="minorHAnsi"/>
                <w:i/>
                <w:sz w:val="22"/>
                <w:szCs w:val="22"/>
                <w:lang w:val="mn-MN" w:eastAsia="en-US"/>
              </w:rPr>
              <w:t xml:space="preserve">гол төлөв </w:t>
            </w:r>
            <w:r w:rsidR="00474758">
              <w:rPr>
                <w:rFonts w:eastAsiaTheme="minorHAnsi"/>
                <w:i/>
                <w:sz w:val="22"/>
                <w:szCs w:val="22"/>
                <w:lang w:val="mn-MN" w:eastAsia="en-US"/>
              </w:rPr>
              <w:t>хамаарна</w:t>
            </w:r>
            <w:r w:rsidR="003D3A03" w:rsidRPr="00B77431">
              <w:rPr>
                <w:rFonts w:eastAsiaTheme="minorHAnsi"/>
                <w:i/>
                <w:sz w:val="22"/>
                <w:szCs w:val="22"/>
                <w:lang w:eastAsia="en-US"/>
              </w:rPr>
              <w:t xml:space="preserve">. </w:t>
            </w:r>
            <w:r w:rsidR="0036462F">
              <w:rPr>
                <w:rFonts w:eastAsiaTheme="minorHAnsi"/>
                <w:i/>
                <w:sz w:val="22"/>
                <w:szCs w:val="22"/>
                <w:lang w:val="mn-MN" w:eastAsia="en-US"/>
              </w:rPr>
              <w:t>Түүний ажилтнууд нь ө</w:t>
            </w:r>
            <w:r w:rsidR="00702B28">
              <w:rPr>
                <w:rFonts w:eastAsiaTheme="minorHAnsi"/>
                <w:i/>
                <w:sz w:val="22"/>
                <w:szCs w:val="22"/>
                <w:lang w:val="mn-MN" w:eastAsia="en-US"/>
              </w:rPr>
              <w:t>ргөн туршлагатай</w:t>
            </w:r>
            <w:r w:rsidR="0036462F">
              <w:rPr>
                <w:rFonts w:eastAsiaTheme="minorHAnsi"/>
                <w:i/>
                <w:sz w:val="22"/>
                <w:szCs w:val="22"/>
                <w:lang w:val="mn-MN" w:eastAsia="en-US"/>
              </w:rPr>
              <w:t>г</w:t>
            </w:r>
            <w:r w:rsidR="00702B28">
              <w:rPr>
                <w:rFonts w:eastAsiaTheme="minorHAnsi"/>
                <w:i/>
                <w:sz w:val="22"/>
                <w:szCs w:val="22"/>
                <w:lang w:val="mn-MN" w:eastAsia="en-US"/>
              </w:rPr>
              <w:t xml:space="preserve"> </w:t>
            </w:r>
            <w:r w:rsidR="0036462F">
              <w:rPr>
                <w:rFonts w:eastAsiaTheme="minorHAnsi"/>
                <w:i/>
                <w:sz w:val="22"/>
                <w:szCs w:val="22"/>
                <w:lang w:val="mn-MN" w:eastAsia="en-US"/>
              </w:rPr>
              <w:t xml:space="preserve">нотлон </w:t>
            </w:r>
            <w:r w:rsidR="00702B28">
              <w:rPr>
                <w:rFonts w:eastAsiaTheme="minorHAnsi"/>
                <w:i/>
                <w:sz w:val="22"/>
                <w:szCs w:val="22"/>
                <w:lang w:val="mn-MN" w:eastAsia="en-US"/>
              </w:rPr>
              <w:t xml:space="preserve">харуулах </w:t>
            </w:r>
            <w:r w:rsidR="0036462F">
              <w:rPr>
                <w:rFonts w:eastAsiaTheme="minorHAnsi"/>
                <w:i/>
                <w:sz w:val="22"/>
                <w:szCs w:val="22"/>
                <w:lang w:val="mn-MN" w:eastAsia="en-US"/>
              </w:rPr>
              <w:t xml:space="preserve">тендерт оролцогчийн </w:t>
            </w:r>
            <w:r w:rsidR="00045D76">
              <w:rPr>
                <w:rFonts w:eastAsiaTheme="minorHAnsi"/>
                <w:i/>
                <w:sz w:val="22"/>
                <w:szCs w:val="22"/>
                <w:lang w:val="mn-MN" w:eastAsia="en-US"/>
              </w:rPr>
              <w:t xml:space="preserve">хэм хэмжээ нь </w:t>
            </w:r>
            <w:r w:rsidR="00244284">
              <w:rPr>
                <w:rFonts w:eastAsiaTheme="minorHAnsi"/>
                <w:i/>
                <w:sz w:val="22"/>
                <w:szCs w:val="22"/>
                <w:lang w:val="mn-MN" w:eastAsia="en-US"/>
              </w:rPr>
              <w:t>тэдгээр</w:t>
            </w:r>
            <w:r w:rsidR="0036462F">
              <w:rPr>
                <w:rFonts w:eastAsiaTheme="minorHAnsi"/>
                <w:i/>
                <w:sz w:val="22"/>
                <w:szCs w:val="22"/>
                <w:lang w:val="mn-MN" w:eastAsia="en-US"/>
              </w:rPr>
              <w:t>ийн</w:t>
            </w:r>
            <w:r w:rsidR="00244284">
              <w:rPr>
                <w:rFonts w:eastAsiaTheme="minorHAnsi"/>
                <w:i/>
                <w:sz w:val="22"/>
                <w:szCs w:val="22"/>
                <w:lang w:val="mn-MN" w:eastAsia="en-US"/>
              </w:rPr>
              <w:t xml:space="preserve"> үйл ажиллагааны эсхүл техникийн </w:t>
            </w:r>
            <w:r w:rsidR="0036462F">
              <w:rPr>
                <w:rFonts w:eastAsiaTheme="minorHAnsi"/>
                <w:i/>
                <w:sz w:val="22"/>
                <w:szCs w:val="22"/>
                <w:lang w:val="mn-MN" w:eastAsia="en-US"/>
              </w:rPr>
              <w:t xml:space="preserve">гол </w:t>
            </w:r>
            <w:r w:rsidR="00702B28">
              <w:rPr>
                <w:rFonts w:eastAsiaTheme="minorHAnsi"/>
                <w:i/>
                <w:sz w:val="22"/>
                <w:szCs w:val="22"/>
                <w:lang w:val="mn-MN" w:eastAsia="en-US"/>
              </w:rPr>
              <w:t xml:space="preserve">шаардагдах </w:t>
            </w:r>
            <w:r w:rsidR="00244284">
              <w:rPr>
                <w:rFonts w:eastAsiaTheme="minorHAnsi"/>
                <w:i/>
                <w:sz w:val="22"/>
                <w:szCs w:val="22"/>
                <w:lang w:val="mn-MN" w:eastAsia="en-US"/>
              </w:rPr>
              <w:t>ур чадвараар хязгаарлагдана</w:t>
            </w:r>
            <w:r w:rsidR="00702B28">
              <w:rPr>
                <w:rFonts w:eastAsiaTheme="minorHAnsi"/>
                <w:i/>
                <w:sz w:val="22"/>
                <w:szCs w:val="22"/>
                <w:lang w:val="mn-MN" w:eastAsia="en-US"/>
              </w:rPr>
              <w:t>.</w:t>
            </w:r>
            <w:r w:rsidR="003D3A03" w:rsidRPr="00B77431">
              <w:rPr>
                <w:rFonts w:eastAsiaTheme="minorHAnsi"/>
                <w:i/>
                <w:sz w:val="22"/>
                <w:szCs w:val="22"/>
                <w:lang w:eastAsia="en-US"/>
              </w:rPr>
              <w:t xml:space="preserve"> </w:t>
            </w:r>
            <w:r w:rsidR="00756024">
              <w:rPr>
                <w:rFonts w:eastAsiaTheme="minorHAnsi"/>
                <w:i/>
                <w:sz w:val="22"/>
                <w:szCs w:val="22"/>
                <w:lang w:val="mn-MN" w:eastAsia="en-US"/>
              </w:rPr>
              <w:t>Ийм учраас а</w:t>
            </w:r>
            <w:r w:rsidR="0060604F">
              <w:rPr>
                <w:rFonts w:eastAsiaTheme="minorHAnsi"/>
                <w:i/>
                <w:sz w:val="22"/>
                <w:szCs w:val="22"/>
                <w:lang w:val="mn-MN" w:eastAsia="en-US"/>
              </w:rPr>
              <w:t>жилтнуудын шаардлага</w:t>
            </w:r>
            <w:r w:rsidR="003D3A03" w:rsidRPr="00B77431">
              <w:rPr>
                <w:rFonts w:eastAsiaTheme="minorHAnsi"/>
                <w:i/>
                <w:sz w:val="22"/>
                <w:szCs w:val="22"/>
                <w:lang w:eastAsia="en-US"/>
              </w:rPr>
              <w:t xml:space="preserve"> </w:t>
            </w:r>
            <w:r w:rsidR="00C21719">
              <w:rPr>
                <w:rFonts w:eastAsiaTheme="minorHAnsi"/>
                <w:i/>
                <w:sz w:val="22"/>
                <w:szCs w:val="22"/>
                <w:lang w:val="mn-MN" w:eastAsia="en-US"/>
              </w:rPr>
              <w:t xml:space="preserve">нь </w:t>
            </w:r>
            <w:r w:rsidR="00756024">
              <w:rPr>
                <w:rFonts w:eastAsiaTheme="minorHAnsi"/>
                <w:i/>
                <w:sz w:val="22"/>
                <w:szCs w:val="22"/>
                <w:lang w:val="mn-MN" w:eastAsia="en-US"/>
              </w:rPr>
              <w:t xml:space="preserve">төслийн ба гэрээний менежер, эсхүл </w:t>
            </w:r>
            <w:r w:rsidR="00F60B2D">
              <w:rPr>
                <w:rFonts w:eastAsiaTheme="minorHAnsi"/>
                <w:i/>
                <w:sz w:val="22"/>
                <w:szCs w:val="22"/>
                <w:lang w:val="mn-MN" w:eastAsia="en-US"/>
              </w:rPr>
              <w:t xml:space="preserve">төслийн менежерийн </w:t>
            </w:r>
            <w:r w:rsidR="00CC2AE1">
              <w:rPr>
                <w:rFonts w:eastAsiaTheme="minorHAnsi"/>
                <w:i/>
                <w:sz w:val="22"/>
                <w:szCs w:val="22"/>
                <w:lang w:val="mn-MN" w:eastAsia="en-US"/>
              </w:rPr>
              <w:t>удирдлагын дор ажилладаг бөгөөд үндсэн бүрэлдэхүүн хэсг</w:t>
            </w:r>
            <w:r w:rsidR="0013797D">
              <w:rPr>
                <w:rFonts w:eastAsiaTheme="minorHAnsi"/>
                <w:i/>
                <w:sz w:val="22"/>
                <w:szCs w:val="22"/>
                <w:lang w:val="mn-MN" w:eastAsia="en-US"/>
              </w:rPr>
              <w:t>ийг</w:t>
            </w:r>
            <w:r w:rsidR="00CC2AE1">
              <w:rPr>
                <w:rFonts w:eastAsiaTheme="minorHAnsi"/>
                <w:i/>
                <w:sz w:val="22"/>
                <w:szCs w:val="22"/>
                <w:lang w:val="mn-MN" w:eastAsia="en-US"/>
              </w:rPr>
              <w:t xml:space="preserve"> хариуцсан </w:t>
            </w:r>
            <w:r w:rsidR="0013797D">
              <w:rPr>
                <w:rFonts w:eastAsiaTheme="minorHAnsi"/>
                <w:i/>
                <w:sz w:val="22"/>
                <w:szCs w:val="22"/>
                <w:lang w:val="mn-MN" w:eastAsia="en-US"/>
              </w:rPr>
              <w:t xml:space="preserve">даамал, эрхлэгч </w:t>
            </w:r>
            <w:r w:rsidR="008F689F" w:rsidRPr="00B77431">
              <w:rPr>
                <w:rFonts w:eastAsiaTheme="minorHAnsi"/>
                <w:i/>
                <w:sz w:val="22"/>
                <w:szCs w:val="22"/>
                <w:lang w:eastAsia="en-US"/>
              </w:rPr>
              <w:t>(</w:t>
            </w:r>
            <w:r w:rsidR="008F689F">
              <w:rPr>
                <w:rFonts w:eastAsiaTheme="minorHAnsi"/>
                <w:i/>
                <w:sz w:val="22"/>
                <w:szCs w:val="22"/>
                <w:lang w:val="mn-MN" w:eastAsia="en-US"/>
              </w:rPr>
              <w:t>тухайлбал, га</w:t>
            </w:r>
            <w:r w:rsidR="006B3F21">
              <w:rPr>
                <w:rFonts w:eastAsiaTheme="minorHAnsi"/>
                <w:i/>
                <w:sz w:val="22"/>
                <w:szCs w:val="22"/>
                <w:lang w:val="mn-MN" w:eastAsia="en-US"/>
              </w:rPr>
              <w:t>за</w:t>
            </w:r>
            <w:r w:rsidR="008F689F">
              <w:rPr>
                <w:rFonts w:eastAsiaTheme="minorHAnsi"/>
                <w:i/>
                <w:sz w:val="22"/>
                <w:szCs w:val="22"/>
                <w:lang w:val="mn-MN" w:eastAsia="en-US"/>
              </w:rPr>
              <w:t xml:space="preserve">р ухах, шон суулгах, газрын гүнд хонгил гаргах, төслийн тодорхой хэсэг бүрт шаардлагатай газар шорооны ажилд мэргэшсэн даамал </w:t>
            </w:r>
            <w:r w:rsidR="00047E34">
              <w:rPr>
                <w:rFonts w:eastAsiaTheme="minorHAnsi"/>
                <w:i/>
                <w:sz w:val="22"/>
                <w:szCs w:val="22"/>
                <w:lang w:val="mn-MN" w:eastAsia="en-US"/>
              </w:rPr>
              <w:t xml:space="preserve">эсвэл </w:t>
            </w:r>
            <w:r w:rsidR="008F689F">
              <w:rPr>
                <w:rFonts w:eastAsiaTheme="minorHAnsi"/>
                <w:i/>
                <w:sz w:val="22"/>
                <w:szCs w:val="22"/>
                <w:lang w:val="mn-MN" w:eastAsia="en-US"/>
              </w:rPr>
              <w:t>эрхлэгч</w:t>
            </w:r>
            <w:r w:rsidR="008F689F" w:rsidRPr="00B77431">
              <w:rPr>
                <w:rFonts w:eastAsiaTheme="minorHAnsi"/>
                <w:i/>
                <w:sz w:val="22"/>
                <w:szCs w:val="22"/>
                <w:lang w:eastAsia="en-US"/>
              </w:rPr>
              <w:t>)</w:t>
            </w:r>
            <w:r w:rsidR="008F689F">
              <w:rPr>
                <w:rFonts w:eastAsiaTheme="minorHAnsi"/>
                <w:i/>
                <w:sz w:val="22"/>
                <w:szCs w:val="22"/>
                <w:lang w:val="mn-MN" w:eastAsia="en-US"/>
              </w:rPr>
              <w:t xml:space="preserve"> </w:t>
            </w:r>
            <w:r w:rsidR="0013797D">
              <w:rPr>
                <w:rFonts w:eastAsiaTheme="minorHAnsi"/>
                <w:i/>
                <w:sz w:val="22"/>
                <w:szCs w:val="22"/>
                <w:lang w:val="mn-MN" w:eastAsia="en-US"/>
              </w:rPr>
              <w:t>зэрэг цөөн тооны үндсэн ажилтнуудад хамаарна.</w:t>
            </w:r>
            <w:r w:rsidR="003D3A03" w:rsidRPr="00B77431">
              <w:rPr>
                <w:rFonts w:eastAsiaTheme="minorHAnsi"/>
                <w:i/>
                <w:sz w:val="22"/>
                <w:szCs w:val="22"/>
                <w:lang w:eastAsia="en-US"/>
              </w:rPr>
              <w:t xml:space="preserve"> </w:t>
            </w:r>
            <w:r w:rsidR="00645CEE">
              <w:rPr>
                <w:rFonts w:eastAsiaTheme="minorHAnsi"/>
                <w:i/>
                <w:sz w:val="22"/>
                <w:szCs w:val="22"/>
                <w:lang w:val="mn-MN" w:eastAsia="en-US"/>
              </w:rPr>
              <w:t>Шаардлагад</w:t>
            </w:r>
          </w:p>
          <w:p w14:paraId="12F09C57" w14:textId="61E2623F" w:rsidR="003D3A03" w:rsidRPr="00B77431" w:rsidRDefault="003D3A0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sidRPr="00B77431">
              <w:rPr>
                <w:rFonts w:eastAsiaTheme="minorHAnsi"/>
                <w:i/>
                <w:sz w:val="22"/>
                <w:szCs w:val="22"/>
                <w:lang w:eastAsia="en-US"/>
              </w:rPr>
              <w:t>(</w:t>
            </w:r>
            <w:r w:rsidR="00645CEE">
              <w:rPr>
                <w:rFonts w:eastAsiaTheme="minorHAnsi"/>
                <w:i/>
                <w:sz w:val="22"/>
                <w:szCs w:val="22"/>
                <w:lang w:val="mn-MN" w:eastAsia="en-US"/>
              </w:rPr>
              <w:t>а</w:t>
            </w:r>
            <w:r w:rsidRPr="00B77431">
              <w:rPr>
                <w:rFonts w:eastAsiaTheme="minorHAnsi"/>
                <w:i/>
                <w:sz w:val="22"/>
                <w:szCs w:val="22"/>
                <w:lang w:eastAsia="en-US"/>
              </w:rPr>
              <w:t xml:space="preserve">) </w:t>
            </w:r>
            <w:r w:rsidR="00645CEE">
              <w:rPr>
                <w:rFonts w:eastAsiaTheme="minorHAnsi"/>
                <w:i/>
                <w:sz w:val="22"/>
                <w:szCs w:val="22"/>
                <w:lang w:val="mn-MN" w:eastAsia="en-US"/>
              </w:rPr>
              <w:t xml:space="preserve">......... жилээс доошгүй ижил төстэй ажлын </w:t>
            </w:r>
            <w:r w:rsidR="00C02CFD">
              <w:rPr>
                <w:rFonts w:eastAsiaTheme="minorHAnsi"/>
                <w:i/>
                <w:sz w:val="22"/>
                <w:szCs w:val="22"/>
                <w:lang w:val="mn-MN" w:eastAsia="en-US"/>
              </w:rPr>
              <w:t>туршлага</w:t>
            </w:r>
            <w:r w:rsidRPr="00B77431">
              <w:rPr>
                <w:rFonts w:eastAsiaTheme="minorHAnsi"/>
                <w:i/>
                <w:sz w:val="22"/>
                <w:szCs w:val="22"/>
                <w:lang w:eastAsia="en-US"/>
              </w:rPr>
              <w:t xml:space="preserve">; </w:t>
            </w:r>
            <w:r w:rsidR="00C02CFD">
              <w:rPr>
                <w:rFonts w:eastAsiaTheme="minorHAnsi"/>
                <w:i/>
                <w:sz w:val="22"/>
                <w:szCs w:val="22"/>
                <w:lang w:val="mn-MN" w:eastAsia="en-US"/>
              </w:rPr>
              <w:t>болон</w:t>
            </w:r>
          </w:p>
          <w:p w14:paraId="12C3713E" w14:textId="45965A4B" w:rsidR="003D3A03" w:rsidRPr="00B77431" w:rsidRDefault="003D3A0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sidRPr="00B77431">
              <w:rPr>
                <w:rFonts w:eastAsiaTheme="minorHAnsi"/>
                <w:i/>
                <w:sz w:val="22"/>
                <w:szCs w:val="22"/>
                <w:lang w:eastAsia="en-US"/>
              </w:rPr>
              <w:t>(</w:t>
            </w:r>
            <w:r w:rsidR="00645CEE">
              <w:rPr>
                <w:rFonts w:eastAsiaTheme="minorHAnsi"/>
                <w:i/>
                <w:sz w:val="22"/>
                <w:szCs w:val="22"/>
                <w:lang w:val="mn-MN" w:eastAsia="en-US"/>
              </w:rPr>
              <w:t>б</w:t>
            </w:r>
            <w:r w:rsidRPr="00B77431">
              <w:rPr>
                <w:rFonts w:eastAsiaTheme="minorHAnsi"/>
                <w:i/>
                <w:sz w:val="22"/>
                <w:szCs w:val="22"/>
                <w:lang w:eastAsia="en-US"/>
              </w:rPr>
              <w:t xml:space="preserve">) </w:t>
            </w:r>
            <w:r w:rsidR="00C02CFD">
              <w:rPr>
                <w:rFonts w:eastAsiaTheme="minorHAnsi"/>
                <w:i/>
                <w:sz w:val="22"/>
                <w:szCs w:val="22"/>
                <w:lang w:val="mn-MN" w:eastAsia="en-US"/>
              </w:rPr>
              <w:t>......... жилээс доошгүй туршлагатай байх</w:t>
            </w:r>
            <w:r w:rsidR="005C70F7">
              <w:rPr>
                <w:rFonts w:eastAsiaTheme="minorHAnsi"/>
                <w:i/>
                <w:sz w:val="22"/>
                <w:szCs w:val="22"/>
                <w:lang w:val="mn-MN" w:eastAsia="en-US"/>
              </w:rPr>
              <w:t xml:space="preserve"> ба/эсвэл сүүлийн ......... жилд хийж гүйцэтгэсэн ............ доошгүй ижил төстэй төслийн тоо</w:t>
            </w:r>
            <w:r w:rsidRPr="00B77431">
              <w:rPr>
                <w:rFonts w:eastAsiaTheme="minorHAnsi"/>
                <w:i/>
                <w:sz w:val="22"/>
                <w:szCs w:val="22"/>
                <w:lang w:eastAsia="en-US"/>
              </w:rPr>
              <w:t>.</w:t>
            </w:r>
          </w:p>
          <w:p w14:paraId="16A0E988" w14:textId="481CC3A6" w:rsidR="003D3A03" w:rsidRDefault="004D5D1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Pr>
                <w:rFonts w:eastAsiaTheme="minorHAnsi"/>
                <w:i/>
                <w:sz w:val="22"/>
                <w:szCs w:val="22"/>
                <w:lang w:val="mn-MN" w:eastAsia="en-US"/>
              </w:rPr>
              <w:t>Боловсрол ба мэдлэгийн ур чадва</w:t>
            </w:r>
            <w:r w:rsidR="00C844F5">
              <w:rPr>
                <w:rFonts w:eastAsiaTheme="minorHAnsi"/>
                <w:i/>
                <w:sz w:val="22"/>
                <w:szCs w:val="22"/>
                <w:lang w:val="mn-MN" w:eastAsia="en-US"/>
              </w:rPr>
              <w:t>рын шаардлага нь ийм төрлийн ажлуудад ихэнхдээ онцын шаардлагагүй байдаг. Учир нь г</w:t>
            </w:r>
            <w:r w:rsidR="006942E5">
              <w:rPr>
                <w:rFonts w:eastAsiaTheme="minorHAnsi"/>
                <w:i/>
                <w:sz w:val="22"/>
                <w:szCs w:val="22"/>
                <w:lang w:val="mn-MN" w:eastAsia="en-US"/>
              </w:rPr>
              <w:t>үйц</w:t>
            </w:r>
            <w:r w:rsidR="00C844F5">
              <w:rPr>
                <w:rFonts w:eastAsiaTheme="minorHAnsi"/>
                <w:i/>
                <w:sz w:val="22"/>
                <w:szCs w:val="22"/>
                <w:lang w:val="mn-MN" w:eastAsia="en-US"/>
              </w:rPr>
              <w:t>э</w:t>
            </w:r>
            <w:r w:rsidR="006942E5">
              <w:rPr>
                <w:rFonts w:eastAsiaTheme="minorHAnsi"/>
                <w:i/>
                <w:sz w:val="22"/>
                <w:szCs w:val="22"/>
                <w:lang w:val="mn-MN" w:eastAsia="en-US"/>
              </w:rPr>
              <w:t>тг</w:t>
            </w:r>
            <w:r w:rsidR="00C844F5">
              <w:rPr>
                <w:rFonts w:eastAsiaTheme="minorHAnsi"/>
                <w:i/>
                <w:sz w:val="22"/>
                <w:szCs w:val="22"/>
                <w:lang w:val="mn-MN" w:eastAsia="en-US"/>
              </w:rPr>
              <w:t xml:space="preserve">эгч компаниуд </w:t>
            </w:r>
            <w:r w:rsidR="00E96421">
              <w:rPr>
                <w:rFonts w:eastAsiaTheme="minorHAnsi"/>
                <w:i/>
                <w:sz w:val="22"/>
                <w:szCs w:val="22"/>
                <w:lang w:val="mn-MN" w:eastAsia="en-US"/>
              </w:rPr>
              <w:t xml:space="preserve">мэдлэг боловсрол гэхээс илүүтэй, ажлын туршлагаар мэргэшсэн чадварлаг </w:t>
            </w:r>
            <w:r w:rsidR="00005FC2">
              <w:rPr>
                <w:rFonts w:eastAsiaTheme="minorHAnsi"/>
                <w:i/>
                <w:sz w:val="22"/>
                <w:szCs w:val="22"/>
                <w:lang w:val="mn-MN" w:eastAsia="en-US"/>
              </w:rPr>
              <w:t>ажилтнуудыг гол төлөв ажилд авдаг.</w:t>
            </w:r>
            <w:r w:rsidR="003D3A03" w:rsidRPr="00B77431">
              <w:rPr>
                <w:rFonts w:eastAsiaTheme="minorHAnsi"/>
                <w:i/>
                <w:sz w:val="22"/>
                <w:szCs w:val="22"/>
                <w:lang w:eastAsia="en-US"/>
              </w:rPr>
              <w:t xml:space="preserve"> </w:t>
            </w:r>
            <w:r w:rsidR="00F6671D">
              <w:rPr>
                <w:rFonts w:eastAsiaTheme="minorHAnsi"/>
                <w:i/>
                <w:sz w:val="22"/>
                <w:szCs w:val="22"/>
                <w:lang w:val="mn-MN" w:eastAsia="en-US"/>
              </w:rPr>
              <w:t>Зарим нэг ажлын байрны шаардлагад тендерт оролцогч</w:t>
            </w:r>
            <w:r w:rsidR="00FC5F1B">
              <w:rPr>
                <w:rFonts w:eastAsiaTheme="minorHAnsi"/>
                <w:i/>
                <w:sz w:val="22"/>
                <w:szCs w:val="22"/>
                <w:lang w:val="mn-MN" w:eastAsia="en-US"/>
              </w:rPr>
              <w:t xml:space="preserve"> нь</w:t>
            </w:r>
            <w:r w:rsidR="00F6671D">
              <w:rPr>
                <w:rFonts w:eastAsiaTheme="minorHAnsi"/>
                <w:i/>
                <w:sz w:val="22"/>
                <w:szCs w:val="22"/>
                <w:lang w:val="mn-MN" w:eastAsia="en-US"/>
              </w:rPr>
              <w:t xml:space="preserve"> </w:t>
            </w:r>
            <w:r w:rsidR="00FC5F1B">
              <w:rPr>
                <w:rFonts w:eastAsiaTheme="minorHAnsi"/>
                <w:i/>
                <w:sz w:val="22"/>
                <w:szCs w:val="22"/>
                <w:lang w:val="mn-MN" w:eastAsia="en-US"/>
              </w:rPr>
              <w:t xml:space="preserve">уг компанид </w:t>
            </w:r>
            <w:r w:rsidR="00F6671D">
              <w:rPr>
                <w:rFonts w:eastAsiaTheme="minorHAnsi"/>
                <w:i/>
                <w:sz w:val="22"/>
                <w:szCs w:val="22"/>
                <w:lang w:val="mn-MN" w:eastAsia="en-US"/>
              </w:rPr>
              <w:t>тухайлбал 3</w:t>
            </w:r>
            <w:r w:rsidR="00FC5F1B">
              <w:rPr>
                <w:rFonts w:eastAsiaTheme="minorHAnsi"/>
                <w:i/>
                <w:sz w:val="22"/>
                <w:szCs w:val="22"/>
                <w:lang w:val="mn-MN" w:eastAsia="en-US"/>
              </w:rPr>
              <w:t>-аас доошгүй</w:t>
            </w:r>
            <w:r w:rsidR="00F6671D">
              <w:rPr>
                <w:rFonts w:eastAsiaTheme="minorHAnsi"/>
                <w:i/>
                <w:sz w:val="22"/>
                <w:szCs w:val="22"/>
                <w:lang w:val="mn-MN" w:eastAsia="en-US"/>
              </w:rPr>
              <w:t xml:space="preserve"> жил </w:t>
            </w:r>
            <w:r w:rsidR="00171A2F">
              <w:rPr>
                <w:rFonts w:eastAsiaTheme="minorHAnsi"/>
                <w:i/>
                <w:sz w:val="22"/>
                <w:szCs w:val="22"/>
                <w:lang w:val="mn-MN" w:eastAsia="en-US"/>
              </w:rPr>
              <w:t>тасралтгүй ажилласан ажилтнууд</w:t>
            </w:r>
            <w:r w:rsidR="00FC5F1B">
              <w:rPr>
                <w:rFonts w:eastAsiaTheme="minorHAnsi"/>
                <w:i/>
                <w:sz w:val="22"/>
                <w:szCs w:val="22"/>
                <w:lang w:val="mn-MN" w:eastAsia="en-US"/>
              </w:rPr>
              <w:t>тай</w:t>
            </w:r>
            <w:r w:rsidR="00171A2F">
              <w:rPr>
                <w:rFonts w:eastAsiaTheme="minorHAnsi"/>
                <w:i/>
                <w:sz w:val="22"/>
                <w:szCs w:val="22"/>
                <w:lang w:val="mn-MN" w:eastAsia="en-US"/>
              </w:rPr>
              <w:t xml:space="preserve"> байвал зохино гэж заах нь илүү тохиромжтой байх болно</w:t>
            </w:r>
            <w:r w:rsidR="000A2E1F">
              <w:rPr>
                <w:rFonts w:eastAsiaTheme="minorHAnsi"/>
                <w:i/>
                <w:sz w:val="22"/>
                <w:szCs w:val="22"/>
                <w:lang w:val="mn-MN" w:eastAsia="en-US"/>
              </w:rPr>
              <w:t xml:space="preserve">. Ингэснээр, эдгээр үндсэн ажилтнууд нь </w:t>
            </w:r>
            <w:r w:rsidR="008C43A2">
              <w:rPr>
                <w:rFonts w:eastAsiaTheme="minorHAnsi"/>
                <w:i/>
                <w:sz w:val="22"/>
                <w:szCs w:val="22"/>
                <w:lang w:val="mn-MN" w:eastAsia="en-US"/>
              </w:rPr>
              <w:t xml:space="preserve">тендерт оролцогчийн удирдлага, бодлого, дүрэм журам, практик ажлыг </w:t>
            </w:r>
            <w:r w:rsidR="00B209D9">
              <w:rPr>
                <w:rFonts w:eastAsiaTheme="minorHAnsi"/>
                <w:i/>
                <w:sz w:val="22"/>
                <w:szCs w:val="22"/>
                <w:lang w:val="mn-MN" w:eastAsia="en-US"/>
              </w:rPr>
              <w:t xml:space="preserve">хангалттай сайн мэддэг байж, </w:t>
            </w:r>
            <w:r w:rsidR="0088028F">
              <w:rPr>
                <w:rFonts w:eastAsiaTheme="minorHAnsi"/>
                <w:i/>
                <w:sz w:val="22"/>
                <w:szCs w:val="22"/>
                <w:lang w:val="mn-MN" w:eastAsia="en-US"/>
              </w:rPr>
              <w:t>түүний хүрээнд ажил үүргээ итгэл үнэмшилтэй, хариуцлагатай хий</w:t>
            </w:r>
            <w:r w:rsidR="00B209D9">
              <w:rPr>
                <w:rFonts w:eastAsiaTheme="minorHAnsi"/>
                <w:i/>
                <w:sz w:val="22"/>
                <w:szCs w:val="22"/>
                <w:lang w:val="mn-MN" w:eastAsia="en-US"/>
              </w:rPr>
              <w:t>х боломжийг бүрдүүлж өгнө.</w:t>
            </w:r>
          </w:p>
          <w:p w14:paraId="435DB758" w14:textId="19C7875E" w:rsidR="00B6115D" w:rsidRPr="00B77431" w:rsidRDefault="00B6115D" w:rsidP="00FA3768">
            <w:pPr>
              <w:keepNext/>
              <w:suppressAutoHyphens w:val="0"/>
              <w:autoSpaceDE w:val="0"/>
              <w:autoSpaceDN w:val="0"/>
              <w:adjustRightInd w:val="0"/>
              <w:spacing w:before="240"/>
              <w:ind w:left="144" w:right="144"/>
              <w:outlineLvl w:val="3"/>
            </w:pPr>
          </w:p>
        </w:tc>
      </w:tr>
    </w:tbl>
    <w:p w14:paraId="1CEA3BDB" w14:textId="77777777" w:rsidR="003D3A03" w:rsidRPr="00B77431" w:rsidRDefault="003D3A03" w:rsidP="00681C67">
      <w:pPr>
        <w:spacing w:before="13" w:line="200" w:lineRule="exact"/>
        <w:rPr>
          <w:sz w:val="20"/>
        </w:rPr>
      </w:pPr>
    </w:p>
    <w:p w14:paraId="6107106E" w14:textId="77777777" w:rsidR="003D3A03" w:rsidRPr="00B77431" w:rsidRDefault="003D3A03" w:rsidP="00681C67">
      <w:pPr>
        <w:spacing w:before="13" w:line="200" w:lineRule="exact"/>
        <w:rPr>
          <w:sz w:val="20"/>
        </w:rPr>
      </w:pPr>
    </w:p>
    <w:p w14:paraId="64BE0F73" w14:textId="1C608913" w:rsidR="00681C67" w:rsidRPr="00B77431" w:rsidRDefault="00BD6313" w:rsidP="00B93A7A">
      <w:pPr>
        <w:ind w:left="144" w:right="144"/>
        <w:rPr>
          <w:sz w:val="10"/>
          <w:szCs w:val="10"/>
        </w:rPr>
      </w:pPr>
      <w:r>
        <w:rPr>
          <w:rFonts w:eastAsia="Arial"/>
          <w:bCs/>
          <w:sz w:val="20"/>
          <w:lang w:val="mn-MN"/>
        </w:rPr>
        <w:t>Т</w:t>
      </w:r>
      <w:r w:rsidRPr="00A55C22">
        <w:rPr>
          <w:rFonts w:eastAsia="Arial"/>
          <w:bCs/>
          <w:sz w:val="20"/>
          <w:lang w:val="mn-MN"/>
        </w:rPr>
        <w:t xml:space="preserve">ендерт оролцогч </w:t>
      </w:r>
      <w:r w:rsidR="00360371">
        <w:rPr>
          <w:rFonts w:eastAsia="Arial"/>
          <w:bCs/>
          <w:sz w:val="20"/>
          <w:lang w:val="mn-MN"/>
        </w:rPr>
        <w:t xml:space="preserve">4 </w:t>
      </w:r>
      <w:r w:rsidR="00A55C22" w:rsidRPr="00A55C22">
        <w:rPr>
          <w:rFonts w:eastAsia="Arial"/>
          <w:bCs/>
          <w:sz w:val="20"/>
          <w:lang w:val="mn-MN"/>
        </w:rPr>
        <w:t>дүгээр бүлэг (Тендер шалгаруулалтын маягт</w:t>
      </w:r>
      <w:r w:rsidR="00A55C22" w:rsidRPr="00A55C22">
        <w:rPr>
          <w:rFonts w:eastAsia="Arial"/>
          <w:bCs/>
          <w:sz w:val="20"/>
        </w:rPr>
        <w:t>)-</w:t>
      </w:r>
      <w:proofErr w:type="spellStart"/>
      <w:r w:rsidR="00A55C22" w:rsidRPr="00A55C22">
        <w:rPr>
          <w:rFonts w:eastAsia="Arial"/>
          <w:bCs/>
          <w:sz w:val="20"/>
        </w:rPr>
        <w:t>ийн</w:t>
      </w:r>
      <w:proofErr w:type="spellEnd"/>
      <w:r w:rsidR="00A55C22" w:rsidRPr="00A55C22">
        <w:rPr>
          <w:rFonts w:eastAsia="Arial"/>
          <w:bCs/>
          <w:sz w:val="20"/>
          <w:lang w:val="mn-MN"/>
        </w:rPr>
        <w:t xml:space="preserve"> </w:t>
      </w:r>
      <w:r w:rsidR="00360371">
        <w:rPr>
          <w:rFonts w:eastAsia="Arial"/>
          <w:bCs/>
          <w:sz w:val="20"/>
          <w:lang w:val="mn-MN"/>
        </w:rPr>
        <w:t>АЖИ</w:t>
      </w:r>
      <w:r w:rsidR="00A55C22" w:rsidRPr="00A55C22">
        <w:rPr>
          <w:rFonts w:eastAsia="Arial"/>
          <w:bCs/>
          <w:sz w:val="20"/>
          <w:lang w:val="mn-MN"/>
        </w:rPr>
        <w:t>-1</w:t>
      </w:r>
      <w:r w:rsidR="00A55C22" w:rsidRPr="00A55C22">
        <w:rPr>
          <w:rFonts w:eastAsia="Arial"/>
          <w:bCs/>
          <w:sz w:val="20"/>
        </w:rPr>
        <w:t xml:space="preserve">, </w:t>
      </w:r>
      <w:r w:rsidR="00360371">
        <w:rPr>
          <w:rFonts w:eastAsia="Arial"/>
          <w:bCs/>
          <w:sz w:val="20"/>
          <w:lang w:val="mn-MN"/>
        </w:rPr>
        <w:t>АЖИ</w:t>
      </w:r>
      <w:r w:rsidR="00A55C22" w:rsidRPr="00A55C22">
        <w:rPr>
          <w:rFonts w:eastAsia="Arial"/>
          <w:bCs/>
          <w:sz w:val="20"/>
        </w:rPr>
        <w:t xml:space="preserve">-2 </w:t>
      </w:r>
      <w:proofErr w:type="spellStart"/>
      <w:r w:rsidR="00A55C22" w:rsidRPr="00A55C22">
        <w:rPr>
          <w:rFonts w:eastAsia="Arial"/>
          <w:bCs/>
          <w:sz w:val="20"/>
        </w:rPr>
        <w:t>маягтыг</w:t>
      </w:r>
      <w:proofErr w:type="spellEnd"/>
      <w:r w:rsidR="00A55C22" w:rsidRPr="00A55C22">
        <w:rPr>
          <w:rFonts w:eastAsia="Arial"/>
          <w:bCs/>
          <w:sz w:val="20"/>
        </w:rPr>
        <w:t xml:space="preserve"> </w:t>
      </w:r>
      <w:proofErr w:type="spellStart"/>
      <w:r w:rsidR="00A55C22" w:rsidRPr="00A55C22">
        <w:rPr>
          <w:rFonts w:eastAsia="Arial"/>
          <w:bCs/>
          <w:sz w:val="20"/>
        </w:rPr>
        <w:t>ашиглан</w:t>
      </w:r>
      <w:proofErr w:type="spellEnd"/>
      <w:r w:rsidR="00A55C22" w:rsidRPr="00A55C22">
        <w:rPr>
          <w:rFonts w:eastAsia="Arial"/>
          <w:bCs/>
          <w:sz w:val="20"/>
        </w:rPr>
        <w:t>,</w:t>
      </w:r>
      <w:r w:rsidR="00A55C22" w:rsidRPr="00A55C22">
        <w:rPr>
          <w:rFonts w:eastAsia="Arial"/>
          <w:bCs/>
          <w:sz w:val="20"/>
          <w:lang w:val="mn-MN"/>
        </w:rPr>
        <w:t xml:space="preserve"> дараах шаардлагыг хангаж </w:t>
      </w:r>
      <w:r w:rsidR="00360371">
        <w:rPr>
          <w:rFonts w:eastAsia="Arial"/>
          <w:bCs/>
          <w:sz w:val="20"/>
          <w:lang w:val="mn-MN"/>
        </w:rPr>
        <w:t>чадах</w:t>
      </w:r>
      <w:r w:rsidR="00A55C22" w:rsidRPr="00A55C22">
        <w:rPr>
          <w:rFonts w:eastAsia="Arial"/>
          <w:bCs/>
          <w:sz w:val="20"/>
          <w:lang w:val="mn-MN"/>
        </w:rPr>
        <w:t xml:space="preserve"> ажил</w:t>
      </w:r>
      <w:r w:rsidR="00593183">
        <w:rPr>
          <w:rFonts w:eastAsia="Arial"/>
          <w:bCs/>
          <w:sz w:val="20"/>
          <w:lang w:val="mn-MN"/>
        </w:rPr>
        <w:t>тнуудтай</w:t>
      </w:r>
      <w:r w:rsidR="00A55C22" w:rsidRPr="00A55C22">
        <w:rPr>
          <w:rFonts w:eastAsia="Arial"/>
          <w:bCs/>
          <w:sz w:val="20"/>
          <w:lang w:val="mn-MN"/>
        </w:rPr>
        <w:t xml:space="preserve"> байгаа</w:t>
      </w:r>
      <w:r w:rsidR="00593183">
        <w:rPr>
          <w:rFonts w:eastAsia="Arial"/>
          <w:bCs/>
          <w:sz w:val="20"/>
          <w:lang w:val="mn-MN"/>
        </w:rPr>
        <w:t>г нотлон харуулна</w:t>
      </w:r>
      <w:r w:rsidR="00681C67" w:rsidRPr="00B77431">
        <w:rPr>
          <w:rFonts w:eastAsia="Arial"/>
          <w:sz w:val="20"/>
        </w:rPr>
        <w:t>:</w:t>
      </w:r>
    </w:p>
    <w:p w14:paraId="09F26AC0" w14:textId="77777777" w:rsidR="00681C67" w:rsidRPr="00B77431" w:rsidRDefault="00681C67" w:rsidP="00681C67">
      <w:pPr>
        <w:spacing w:line="200" w:lineRule="exact"/>
        <w:rPr>
          <w:sz w:val="20"/>
        </w:rPr>
      </w:pPr>
    </w:p>
    <w:tbl>
      <w:tblPr>
        <w:tblW w:w="0" w:type="auto"/>
        <w:tblInd w:w="308" w:type="dxa"/>
        <w:tblLayout w:type="fixed"/>
        <w:tblCellMar>
          <w:left w:w="0" w:type="dxa"/>
          <w:right w:w="0" w:type="dxa"/>
        </w:tblCellMar>
        <w:tblLook w:val="01E0" w:firstRow="1" w:lastRow="1" w:firstColumn="1" w:lastColumn="1" w:noHBand="0" w:noVBand="0"/>
      </w:tblPr>
      <w:tblGrid>
        <w:gridCol w:w="868"/>
        <w:gridCol w:w="4510"/>
        <w:gridCol w:w="1919"/>
        <w:gridCol w:w="1920"/>
      </w:tblGrid>
      <w:tr w:rsidR="00681C67" w:rsidRPr="00B77431" w14:paraId="03CBB22A" w14:textId="77777777" w:rsidTr="00866BF1">
        <w:trPr>
          <w:trHeight w:hRule="exact" w:val="829"/>
        </w:trPr>
        <w:tc>
          <w:tcPr>
            <w:tcW w:w="868" w:type="dxa"/>
            <w:tcBorders>
              <w:top w:val="single" w:sz="12" w:space="0" w:color="000000"/>
              <w:left w:val="single" w:sz="12" w:space="0" w:color="000000"/>
              <w:bottom w:val="single" w:sz="12" w:space="0" w:color="000000"/>
              <w:right w:val="single" w:sz="12" w:space="0" w:color="000000"/>
            </w:tcBorders>
          </w:tcPr>
          <w:p w14:paraId="33F60CFC" w14:textId="77777777" w:rsidR="00681C67" w:rsidRPr="00B77431" w:rsidRDefault="00681C67" w:rsidP="0084535D">
            <w:pPr>
              <w:spacing w:before="19" w:line="280" w:lineRule="exact"/>
              <w:rPr>
                <w:sz w:val="28"/>
                <w:szCs w:val="28"/>
              </w:rPr>
            </w:pPr>
          </w:p>
          <w:p w14:paraId="015CF319" w14:textId="33FF374C" w:rsidR="00681C67" w:rsidRPr="00B77431" w:rsidRDefault="00593183" w:rsidP="0084535D">
            <w:pPr>
              <w:ind w:left="257" w:right="238"/>
              <w:jc w:val="center"/>
              <w:rPr>
                <w:rFonts w:eastAsia="Arial"/>
                <w:sz w:val="16"/>
                <w:szCs w:val="16"/>
              </w:rPr>
            </w:pPr>
            <w:r>
              <w:rPr>
                <w:rFonts w:eastAsia="Arial"/>
                <w:b/>
                <w:bCs/>
                <w:w w:val="99"/>
                <w:sz w:val="16"/>
                <w:szCs w:val="16"/>
                <w:lang w:val="mn-MN"/>
              </w:rPr>
              <w:t>№</w:t>
            </w:r>
          </w:p>
        </w:tc>
        <w:tc>
          <w:tcPr>
            <w:tcW w:w="4510" w:type="dxa"/>
            <w:tcBorders>
              <w:top w:val="single" w:sz="12" w:space="0" w:color="000000"/>
              <w:left w:val="single" w:sz="12" w:space="0" w:color="000000"/>
              <w:bottom w:val="single" w:sz="12" w:space="0" w:color="000000"/>
              <w:right w:val="single" w:sz="12" w:space="0" w:color="000000"/>
            </w:tcBorders>
          </w:tcPr>
          <w:p w14:paraId="5CB4B3CA" w14:textId="77777777" w:rsidR="00681C67" w:rsidRPr="00B77431" w:rsidRDefault="00681C67" w:rsidP="0084535D">
            <w:pPr>
              <w:spacing w:line="200" w:lineRule="exact"/>
              <w:rPr>
                <w:sz w:val="20"/>
              </w:rPr>
            </w:pPr>
          </w:p>
          <w:p w14:paraId="1B622CF8" w14:textId="68A8A448" w:rsidR="00681C67" w:rsidRPr="00B77431" w:rsidRDefault="00593183" w:rsidP="00487D7E">
            <w:pPr>
              <w:ind w:left="1440" w:right="1440"/>
              <w:jc w:val="center"/>
              <w:rPr>
                <w:rFonts w:eastAsia="Arial"/>
                <w:sz w:val="16"/>
                <w:szCs w:val="16"/>
              </w:rPr>
            </w:pPr>
            <w:r>
              <w:rPr>
                <w:rFonts w:eastAsia="Arial"/>
                <w:b/>
                <w:bCs/>
                <w:w w:val="99"/>
                <w:sz w:val="16"/>
                <w:szCs w:val="16"/>
                <w:lang w:val="mn-MN"/>
              </w:rPr>
              <w:t>Ажлын байрны нэр</w:t>
            </w:r>
          </w:p>
        </w:tc>
        <w:tc>
          <w:tcPr>
            <w:tcW w:w="1919" w:type="dxa"/>
            <w:tcBorders>
              <w:top w:val="single" w:sz="12" w:space="0" w:color="000000"/>
              <w:left w:val="single" w:sz="12" w:space="0" w:color="000000"/>
              <w:bottom w:val="single" w:sz="12" w:space="0" w:color="000000"/>
              <w:right w:val="single" w:sz="12" w:space="0" w:color="000000"/>
            </w:tcBorders>
          </w:tcPr>
          <w:p w14:paraId="3264DECA" w14:textId="22F7246F" w:rsidR="00681C67" w:rsidRPr="00B77431" w:rsidRDefault="00487D7E" w:rsidP="0084535D">
            <w:pPr>
              <w:spacing w:line="238" w:lineRule="auto"/>
              <w:ind w:left="503" w:right="485" w:firstLine="1"/>
              <w:jc w:val="center"/>
              <w:rPr>
                <w:rFonts w:eastAsia="Arial"/>
                <w:sz w:val="16"/>
                <w:szCs w:val="16"/>
              </w:rPr>
            </w:pPr>
            <w:r>
              <w:rPr>
                <w:rFonts w:eastAsia="Arial"/>
                <w:b/>
                <w:bCs/>
                <w:sz w:val="16"/>
                <w:szCs w:val="16"/>
                <w:lang w:val="mn-MN"/>
              </w:rPr>
              <w:t>Нийт ажлын туршлага, жилээр</w:t>
            </w:r>
          </w:p>
        </w:tc>
        <w:tc>
          <w:tcPr>
            <w:tcW w:w="1920" w:type="dxa"/>
            <w:tcBorders>
              <w:top w:val="single" w:sz="12" w:space="0" w:color="000000"/>
              <w:left w:val="single" w:sz="12" w:space="0" w:color="000000"/>
              <w:bottom w:val="single" w:sz="12" w:space="0" w:color="000000"/>
              <w:right w:val="single" w:sz="12" w:space="0" w:color="000000"/>
            </w:tcBorders>
          </w:tcPr>
          <w:p w14:paraId="62C3B4F6" w14:textId="77777777" w:rsidR="00681C67" w:rsidRPr="00B77431" w:rsidRDefault="00681C67" w:rsidP="0084535D">
            <w:pPr>
              <w:spacing w:before="16" w:line="200" w:lineRule="exact"/>
              <w:rPr>
                <w:sz w:val="20"/>
              </w:rPr>
            </w:pPr>
          </w:p>
          <w:p w14:paraId="245FA1B7" w14:textId="3EC1AB3C" w:rsidR="00681C67" w:rsidRPr="00B77431" w:rsidRDefault="00487D7E" w:rsidP="00487D7E">
            <w:pPr>
              <w:ind w:left="94" w:right="74"/>
              <w:jc w:val="center"/>
              <w:rPr>
                <w:rFonts w:eastAsia="Arial"/>
                <w:sz w:val="16"/>
                <w:szCs w:val="16"/>
              </w:rPr>
            </w:pPr>
            <w:r>
              <w:rPr>
                <w:rFonts w:eastAsia="Arial"/>
                <w:b/>
                <w:bCs/>
                <w:sz w:val="16"/>
                <w:szCs w:val="16"/>
                <w:lang w:val="mn-MN"/>
              </w:rPr>
              <w:t>Ижил төстэй ажлын туршлага, жилээр</w:t>
            </w:r>
          </w:p>
        </w:tc>
      </w:tr>
      <w:tr w:rsidR="00681C67" w:rsidRPr="00B77431" w14:paraId="54B5064A" w14:textId="77777777" w:rsidTr="0084535D">
        <w:trPr>
          <w:trHeight w:hRule="exact" w:val="370"/>
        </w:trPr>
        <w:tc>
          <w:tcPr>
            <w:tcW w:w="868" w:type="dxa"/>
            <w:tcBorders>
              <w:top w:val="single" w:sz="12" w:space="0" w:color="000000"/>
              <w:left w:val="single" w:sz="4" w:space="0" w:color="000000"/>
              <w:bottom w:val="single" w:sz="4" w:space="0" w:color="000000"/>
              <w:right w:val="single" w:sz="4" w:space="0" w:color="000000"/>
            </w:tcBorders>
          </w:tcPr>
          <w:p w14:paraId="387EB014" w14:textId="77777777" w:rsidR="00681C67" w:rsidRPr="00B77431" w:rsidRDefault="00681C67" w:rsidP="0084535D">
            <w:pPr>
              <w:spacing w:before="56"/>
              <w:ind w:left="254" w:right="400"/>
              <w:jc w:val="center"/>
              <w:rPr>
                <w:rFonts w:eastAsia="Arial"/>
                <w:sz w:val="20"/>
              </w:rPr>
            </w:pPr>
            <w:r w:rsidRPr="00B77431">
              <w:rPr>
                <w:rFonts w:eastAsia="Arial"/>
                <w:sz w:val="20"/>
              </w:rPr>
              <w:t>1</w:t>
            </w:r>
          </w:p>
        </w:tc>
        <w:tc>
          <w:tcPr>
            <w:tcW w:w="4510" w:type="dxa"/>
            <w:tcBorders>
              <w:top w:val="single" w:sz="12" w:space="0" w:color="000000"/>
              <w:left w:val="single" w:sz="4" w:space="0" w:color="000000"/>
              <w:bottom w:val="single" w:sz="4" w:space="0" w:color="000000"/>
              <w:right w:val="single" w:sz="4" w:space="0" w:color="000000"/>
            </w:tcBorders>
          </w:tcPr>
          <w:p w14:paraId="6F35B94B" w14:textId="77777777" w:rsidR="00681C67" w:rsidRPr="00B77431" w:rsidRDefault="00681C67" w:rsidP="0084535D"/>
        </w:tc>
        <w:tc>
          <w:tcPr>
            <w:tcW w:w="1919" w:type="dxa"/>
            <w:tcBorders>
              <w:top w:val="single" w:sz="12" w:space="0" w:color="000000"/>
              <w:left w:val="single" w:sz="4" w:space="0" w:color="000000"/>
              <w:bottom w:val="single" w:sz="4" w:space="0" w:color="000000"/>
              <w:right w:val="single" w:sz="4" w:space="0" w:color="000000"/>
            </w:tcBorders>
          </w:tcPr>
          <w:p w14:paraId="7B125DC4" w14:textId="77777777" w:rsidR="00681C67" w:rsidRPr="00B77431" w:rsidRDefault="00681C67" w:rsidP="0084535D"/>
        </w:tc>
        <w:tc>
          <w:tcPr>
            <w:tcW w:w="1920" w:type="dxa"/>
            <w:tcBorders>
              <w:top w:val="single" w:sz="12" w:space="0" w:color="000000"/>
              <w:left w:val="single" w:sz="4" w:space="0" w:color="000000"/>
              <w:bottom w:val="single" w:sz="4" w:space="0" w:color="000000"/>
              <w:right w:val="single" w:sz="4" w:space="0" w:color="000000"/>
            </w:tcBorders>
          </w:tcPr>
          <w:p w14:paraId="0AA41B39" w14:textId="77777777" w:rsidR="00681C67" w:rsidRPr="00B77431" w:rsidRDefault="00681C67" w:rsidP="0084535D"/>
        </w:tc>
      </w:tr>
      <w:tr w:rsidR="00681C67" w:rsidRPr="00B77431" w14:paraId="1ED9A220"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3FBF21A5" w14:textId="77777777" w:rsidR="00681C67" w:rsidRPr="00B77431" w:rsidRDefault="00681C67" w:rsidP="0084535D">
            <w:pPr>
              <w:spacing w:before="56"/>
              <w:ind w:left="254" w:right="400"/>
              <w:jc w:val="center"/>
              <w:rPr>
                <w:rFonts w:eastAsia="Arial"/>
                <w:sz w:val="20"/>
              </w:rPr>
            </w:pPr>
            <w:r w:rsidRPr="00B77431">
              <w:rPr>
                <w:rFonts w:eastAsia="Arial"/>
                <w:sz w:val="20"/>
              </w:rPr>
              <w:t>2</w:t>
            </w:r>
          </w:p>
        </w:tc>
        <w:tc>
          <w:tcPr>
            <w:tcW w:w="4510" w:type="dxa"/>
            <w:tcBorders>
              <w:top w:val="single" w:sz="4" w:space="0" w:color="000000"/>
              <w:left w:val="single" w:sz="4" w:space="0" w:color="000000"/>
              <w:bottom w:val="single" w:sz="4" w:space="0" w:color="000000"/>
              <w:right w:val="single" w:sz="4" w:space="0" w:color="000000"/>
            </w:tcBorders>
          </w:tcPr>
          <w:p w14:paraId="227A8BD6"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25362DD"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6404951F" w14:textId="77777777" w:rsidR="00681C67" w:rsidRPr="00B77431" w:rsidRDefault="00681C67" w:rsidP="0084535D"/>
        </w:tc>
      </w:tr>
      <w:tr w:rsidR="00681C67" w:rsidRPr="00B77431" w14:paraId="4CDD53B3"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1E2D73A1" w14:textId="77777777" w:rsidR="00681C67" w:rsidRPr="00B77431" w:rsidRDefault="00681C67" w:rsidP="0084535D">
            <w:pPr>
              <w:spacing w:before="56"/>
              <w:ind w:left="254" w:right="400"/>
              <w:jc w:val="center"/>
              <w:rPr>
                <w:rFonts w:eastAsia="Arial"/>
                <w:sz w:val="20"/>
              </w:rPr>
            </w:pPr>
            <w:r w:rsidRPr="00B77431">
              <w:rPr>
                <w:rFonts w:eastAsia="Arial"/>
                <w:sz w:val="20"/>
              </w:rPr>
              <w:t>3</w:t>
            </w:r>
          </w:p>
        </w:tc>
        <w:tc>
          <w:tcPr>
            <w:tcW w:w="4510" w:type="dxa"/>
            <w:tcBorders>
              <w:top w:val="single" w:sz="4" w:space="0" w:color="000000"/>
              <w:left w:val="single" w:sz="4" w:space="0" w:color="000000"/>
              <w:bottom w:val="single" w:sz="4" w:space="0" w:color="000000"/>
              <w:right w:val="single" w:sz="4" w:space="0" w:color="000000"/>
            </w:tcBorders>
          </w:tcPr>
          <w:p w14:paraId="50B99E56"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7BFC2194"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2A130E4" w14:textId="77777777" w:rsidR="00681C67" w:rsidRPr="00B77431" w:rsidRDefault="00681C67" w:rsidP="0084535D"/>
        </w:tc>
      </w:tr>
      <w:tr w:rsidR="00681C67" w:rsidRPr="00B77431" w14:paraId="6F858C7A"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E0CEB2" w14:textId="77777777" w:rsidR="00681C67" w:rsidRPr="00B77431" w:rsidRDefault="00681C67" w:rsidP="0084535D">
            <w:pPr>
              <w:spacing w:before="56"/>
              <w:ind w:left="254" w:right="400"/>
              <w:jc w:val="center"/>
              <w:rPr>
                <w:rFonts w:eastAsia="Arial"/>
                <w:sz w:val="20"/>
              </w:rPr>
            </w:pPr>
            <w:r w:rsidRPr="00B77431">
              <w:rPr>
                <w:rFonts w:eastAsia="Arial"/>
                <w:sz w:val="20"/>
              </w:rPr>
              <w:t>4</w:t>
            </w:r>
          </w:p>
        </w:tc>
        <w:tc>
          <w:tcPr>
            <w:tcW w:w="4510" w:type="dxa"/>
            <w:tcBorders>
              <w:top w:val="single" w:sz="4" w:space="0" w:color="000000"/>
              <w:left w:val="single" w:sz="4" w:space="0" w:color="000000"/>
              <w:bottom w:val="single" w:sz="4" w:space="0" w:color="000000"/>
              <w:right w:val="single" w:sz="4" w:space="0" w:color="000000"/>
            </w:tcBorders>
          </w:tcPr>
          <w:p w14:paraId="0866663F"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B6D41B9"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097F30F3" w14:textId="77777777" w:rsidR="00681C67" w:rsidRPr="00B77431" w:rsidRDefault="00681C67" w:rsidP="0084535D"/>
        </w:tc>
      </w:tr>
      <w:tr w:rsidR="00681C67" w:rsidRPr="00B77431" w14:paraId="2D10355E"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716B18FB" w14:textId="77777777" w:rsidR="00681C67" w:rsidRPr="00B77431" w:rsidRDefault="00681C67" w:rsidP="0084535D">
            <w:pPr>
              <w:spacing w:before="56"/>
              <w:ind w:left="254" w:right="400"/>
              <w:jc w:val="center"/>
              <w:rPr>
                <w:rFonts w:eastAsia="Arial"/>
                <w:sz w:val="20"/>
              </w:rPr>
            </w:pPr>
            <w:r w:rsidRPr="00B77431">
              <w:rPr>
                <w:rFonts w:eastAsia="Arial"/>
                <w:sz w:val="20"/>
              </w:rPr>
              <w:t>5</w:t>
            </w:r>
          </w:p>
        </w:tc>
        <w:tc>
          <w:tcPr>
            <w:tcW w:w="4510" w:type="dxa"/>
            <w:tcBorders>
              <w:top w:val="single" w:sz="4" w:space="0" w:color="000000"/>
              <w:left w:val="single" w:sz="4" w:space="0" w:color="000000"/>
              <w:bottom w:val="single" w:sz="4" w:space="0" w:color="000000"/>
              <w:right w:val="single" w:sz="4" w:space="0" w:color="000000"/>
            </w:tcBorders>
          </w:tcPr>
          <w:p w14:paraId="34AA4E58"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48C54DF"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6A0ACC1" w14:textId="77777777" w:rsidR="00681C67" w:rsidRPr="00B77431" w:rsidRDefault="00681C67" w:rsidP="0084535D"/>
        </w:tc>
      </w:tr>
      <w:tr w:rsidR="00681C67" w:rsidRPr="00B77431" w14:paraId="4A944B9D"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DC150A" w14:textId="77777777" w:rsidR="00681C67" w:rsidRPr="00B77431" w:rsidRDefault="00681C67" w:rsidP="0084535D"/>
        </w:tc>
        <w:tc>
          <w:tcPr>
            <w:tcW w:w="4510" w:type="dxa"/>
            <w:tcBorders>
              <w:top w:val="single" w:sz="4" w:space="0" w:color="000000"/>
              <w:left w:val="single" w:sz="4" w:space="0" w:color="000000"/>
              <w:bottom w:val="single" w:sz="4" w:space="0" w:color="000000"/>
              <w:right w:val="single" w:sz="4" w:space="0" w:color="000000"/>
            </w:tcBorders>
          </w:tcPr>
          <w:p w14:paraId="531FFBD2"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D0C834E"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3415FCE9" w14:textId="77777777" w:rsidR="00681C67" w:rsidRPr="00B77431" w:rsidRDefault="00681C67" w:rsidP="0084535D"/>
        </w:tc>
      </w:tr>
    </w:tbl>
    <w:p w14:paraId="36259F20" w14:textId="77777777" w:rsidR="00681C67" w:rsidRPr="00B77431" w:rsidRDefault="00681C67" w:rsidP="00681C67">
      <w:pPr>
        <w:spacing w:line="200" w:lineRule="exact"/>
        <w:rPr>
          <w:sz w:val="20"/>
        </w:rPr>
      </w:pPr>
    </w:p>
    <w:p w14:paraId="5C566757" w14:textId="77777777" w:rsidR="00681C67" w:rsidRPr="00B77431" w:rsidRDefault="00681C67" w:rsidP="00821EF7">
      <w:pPr>
        <w:spacing w:line="200" w:lineRule="exact"/>
        <w:jc w:val="left"/>
        <w:rPr>
          <w:sz w:val="20"/>
        </w:rPr>
      </w:pPr>
    </w:p>
    <w:p w14:paraId="79C750D7" w14:textId="77777777" w:rsidR="00681C67" w:rsidRPr="00B77431" w:rsidRDefault="00681C67" w:rsidP="00821EF7">
      <w:pPr>
        <w:spacing w:before="8" w:line="260" w:lineRule="exact"/>
        <w:jc w:val="left"/>
        <w:rPr>
          <w:sz w:val="20"/>
        </w:rPr>
      </w:pPr>
    </w:p>
    <w:p w14:paraId="6E7538F2" w14:textId="77777777" w:rsidR="00650D73" w:rsidRPr="00B77431" w:rsidRDefault="00650D73" w:rsidP="000F6AE6">
      <w:pPr>
        <w:pStyle w:val="NormalWeb"/>
        <w:spacing w:line="200" w:lineRule="atLeast"/>
        <w:rPr>
          <w:rFonts w:ascii="Times New Roman" w:hAnsi="Times New Roman" w:cs="Times New Roman"/>
          <w:sz w:val="20"/>
          <w:szCs w:val="20"/>
        </w:rPr>
      </w:pPr>
    </w:p>
    <w:p w14:paraId="22168B09" w14:textId="77777777" w:rsidR="00650D73" w:rsidRPr="00B77431" w:rsidRDefault="00650D73" w:rsidP="00821EF7">
      <w:pPr>
        <w:pStyle w:val="NormalWeb"/>
        <w:spacing w:line="200" w:lineRule="atLeast"/>
        <w:rPr>
          <w:rFonts w:ascii="Times New Roman" w:hAnsi="Times New Roman" w:cs="Times New Roman"/>
          <w:sz w:val="20"/>
          <w:szCs w:val="20"/>
        </w:rPr>
      </w:pPr>
    </w:p>
    <w:p w14:paraId="55E09A21" w14:textId="69507B1E" w:rsidR="00681C67" w:rsidRDefault="00072408" w:rsidP="00334D63">
      <w:pPr>
        <w:pStyle w:val="NormalWeb"/>
        <w:tabs>
          <w:tab w:val="left" w:pos="2385"/>
          <w:tab w:val="left" w:pos="7620"/>
        </w:tabs>
        <w:spacing w:line="200" w:lineRule="atLeast"/>
        <w:rPr>
          <w:rFonts w:ascii="Times New Roman" w:hAnsi="Times New Roman" w:cs="Times New Roman"/>
          <w:sz w:val="20"/>
          <w:szCs w:val="20"/>
        </w:rPr>
      </w:pPr>
      <w:r>
        <w:rPr>
          <w:rFonts w:ascii="Times New Roman" w:hAnsi="Times New Roman" w:cs="Times New Roman"/>
          <w:sz w:val="20"/>
          <w:szCs w:val="20"/>
        </w:rPr>
        <w:tab/>
      </w:r>
      <w:r w:rsidR="00334D63">
        <w:rPr>
          <w:rFonts w:ascii="Times New Roman" w:hAnsi="Times New Roman" w:cs="Times New Roman"/>
          <w:sz w:val="20"/>
          <w:szCs w:val="20"/>
        </w:rPr>
        <w:tab/>
      </w:r>
    </w:p>
    <w:p w14:paraId="4F902AF4" w14:textId="77777777" w:rsidR="00E50A5D" w:rsidRPr="00B77431" w:rsidRDefault="00E50A5D" w:rsidP="00334D63">
      <w:pPr>
        <w:pStyle w:val="NormalWeb"/>
        <w:tabs>
          <w:tab w:val="left" w:pos="2385"/>
          <w:tab w:val="left" w:pos="7620"/>
        </w:tabs>
        <w:spacing w:line="200" w:lineRule="atLeast"/>
        <w:rPr>
          <w:rFonts w:ascii="Times New Roman" w:hAnsi="Times New Roman" w:cs="Times New Roman"/>
          <w:sz w:val="20"/>
          <w:szCs w:val="20"/>
        </w:rPr>
      </w:pPr>
    </w:p>
    <w:p w14:paraId="1DF2E293" w14:textId="39D205B2" w:rsidR="00681C67" w:rsidRPr="00B77431" w:rsidRDefault="008A461F" w:rsidP="00DE69E8">
      <w:pPr>
        <w:spacing w:before="14"/>
        <w:ind w:right="-20"/>
        <w:jc w:val="center"/>
        <w:rPr>
          <w:rFonts w:eastAsia="Arial"/>
          <w:szCs w:val="36"/>
        </w:rPr>
      </w:pPr>
      <w:r>
        <w:rPr>
          <w:rFonts w:eastAsia="Arial"/>
          <w:b/>
          <w:bCs/>
          <w:szCs w:val="36"/>
          <w:lang w:val="mn-MN"/>
        </w:rPr>
        <w:lastRenderedPageBreak/>
        <w:t>Тоног төхөөрөмжийн шаардлага</w:t>
      </w:r>
    </w:p>
    <w:p w14:paraId="09EAEA63" w14:textId="77777777" w:rsidR="00681C67" w:rsidRPr="00B77431" w:rsidRDefault="00681C67" w:rsidP="00681C67">
      <w:pPr>
        <w:spacing w:line="200" w:lineRule="exact"/>
        <w:rPr>
          <w:sz w:val="20"/>
        </w:rPr>
      </w:pPr>
    </w:p>
    <w:tbl>
      <w:tblPr>
        <w:tblW w:w="9270" w:type="dxa"/>
        <w:tblInd w:w="265" w:type="dxa"/>
        <w:tblLayout w:type="fixed"/>
        <w:tblLook w:val="0000" w:firstRow="0" w:lastRow="0" w:firstColumn="0" w:lastColumn="0" w:noHBand="0" w:noVBand="0"/>
      </w:tblPr>
      <w:tblGrid>
        <w:gridCol w:w="9270"/>
      </w:tblGrid>
      <w:tr w:rsidR="003D3A03" w:rsidRPr="00B77431" w14:paraId="13AFC5BC" w14:textId="77777777" w:rsidTr="00BB26D5">
        <w:tc>
          <w:tcPr>
            <w:tcW w:w="9270" w:type="dxa"/>
            <w:tcBorders>
              <w:top w:val="single" w:sz="4" w:space="0" w:color="000000"/>
              <w:left w:val="single" w:sz="4" w:space="0" w:color="000000"/>
              <w:bottom w:val="single" w:sz="4" w:space="0" w:color="000000"/>
              <w:right w:val="single" w:sz="4" w:space="0" w:color="000000"/>
            </w:tcBorders>
          </w:tcPr>
          <w:p w14:paraId="20B825AA" w14:textId="77777777" w:rsidR="003D3A03" w:rsidRPr="00B77431" w:rsidRDefault="003D3A03" w:rsidP="00F93F56">
            <w:pPr>
              <w:snapToGrid w:val="0"/>
              <w:spacing w:before="100" w:beforeAutospacing="1" w:line="200" w:lineRule="atLeast"/>
              <w:jc w:val="center"/>
              <w:rPr>
                <w:b/>
                <w:sz w:val="20"/>
                <w:szCs w:val="21"/>
              </w:rPr>
            </w:pPr>
          </w:p>
          <w:p w14:paraId="5389BF80" w14:textId="23A35D0E" w:rsidR="003D3A03" w:rsidRPr="00B77431" w:rsidRDefault="008A461F" w:rsidP="00DE69E8">
            <w:pPr>
              <w:keepNext/>
              <w:suppressAutoHyphens w:val="0"/>
              <w:autoSpaceDE w:val="0"/>
              <w:autoSpaceDN w:val="0"/>
              <w:adjustRightInd w:val="0"/>
              <w:spacing w:before="240"/>
              <w:ind w:left="708"/>
              <w:jc w:val="center"/>
              <w:outlineLvl w:val="3"/>
              <w:rPr>
                <w:rFonts w:eastAsiaTheme="minorHAnsi"/>
                <w:b/>
                <w:i/>
                <w:szCs w:val="24"/>
                <w:lang w:eastAsia="en-US"/>
              </w:rPr>
            </w:pPr>
            <w:r>
              <w:rPr>
                <w:rFonts w:eastAsiaTheme="minorHAnsi"/>
                <w:b/>
                <w:i/>
                <w:szCs w:val="24"/>
                <w:lang w:val="mn-MN" w:eastAsia="en-US"/>
              </w:rPr>
              <w:t xml:space="preserve">Тоног төхөөрөмжийн шаардлагыг бэлтгэх </w:t>
            </w:r>
            <w:r w:rsidR="0089210A">
              <w:rPr>
                <w:rFonts w:eastAsiaTheme="minorHAnsi"/>
                <w:b/>
                <w:i/>
                <w:szCs w:val="24"/>
                <w:lang w:val="mn-MN" w:eastAsia="en-US"/>
              </w:rPr>
              <w:t>заавар</w:t>
            </w:r>
          </w:p>
          <w:p w14:paraId="66847C0C" w14:textId="77777777" w:rsidR="003D3A03" w:rsidRPr="00B77431" w:rsidRDefault="003D3A03" w:rsidP="00F93F56">
            <w:pPr>
              <w:suppressAutoHyphens w:val="0"/>
              <w:autoSpaceDE w:val="0"/>
              <w:autoSpaceDN w:val="0"/>
              <w:adjustRightInd w:val="0"/>
              <w:jc w:val="center"/>
              <w:rPr>
                <w:rFonts w:eastAsiaTheme="minorHAnsi"/>
                <w:i/>
                <w:sz w:val="18"/>
                <w:szCs w:val="18"/>
                <w:lang w:eastAsia="en-US"/>
              </w:rPr>
            </w:pPr>
          </w:p>
          <w:p w14:paraId="10880F58" w14:textId="46E5A9AF" w:rsidR="003D3A03" w:rsidRPr="00B77431" w:rsidRDefault="00B51980" w:rsidP="00056A88">
            <w:pPr>
              <w:suppressAutoHyphens w:val="0"/>
              <w:autoSpaceDE w:val="0"/>
              <w:autoSpaceDN w:val="0"/>
              <w:adjustRightInd w:val="0"/>
              <w:rPr>
                <w:rFonts w:eastAsiaTheme="minorHAnsi"/>
                <w:i/>
                <w:sz w:val="22"/>
                <w:szCs w:val="22"/>
                <w:lang w:eastAsia="en-US"/>
              </w:rPr>
            </w:pPr>
            <w:r>
              <w:rPr>
                <w:rFonts w:eastAsiaTheme="minorHAnsi"/>
                <w:i/>
                <w:sz w:val="22"/>
                <w:szCs w:val="22"/>
                <w:lang w:val="mn-MN" w:eastAsia="en-US"/>
              </w:rPr>
              <w:t>Захиалагч</w:t>
            </w:r>
            <w:r w:rsidR="00847E1B">
              <w:rPr>
                <w:rFonts w:eastAsiaTheme="minorHAnsi"/>
                <w:i/>
                <w:sz w:val="22"/>
                <w:szCs w:val="22"/>
                <w:lang w:val="mn-MN" w:eastAsia="en-US"/>
              </w:rPr>
              <w:t xml:space="preserve"> зөвхөн </w:t>
            </w:r>
            <w:r w:rsidR="00533453">
              <w:rPr>
                <w:rFonts w:eastAsiaTheme="minorHAnsi"/>
                <w:i/>
                <w:sz w:val="22"/>
                <w:szCs w:val="22"/>
                <w:lang w:val="mn-MN" w:eastAsia="en-US"/>
              </w:rPr>
              <w:t xml:space="preserve">овор хэмжээ ихтэй эсвэл онцлог тусгай, </w:t>
            </w:r>
            <w:r w:rsidR="00591D37">
              <w:rPr>
                <w:rFonts w:eastAsiaTheme="minorHAnsi"/>
                <w:i/>
                <w:sz w:val="22"/>
                <w:szCs w:val="22"/>
                <w:lang w:val="mn-MN" w:eastAsia="en-US"/>
              </w:rPr>
              <w:t xml:space="preserve">эсвэл </w:t>
            </w:r>
            <w:r w:rsidR="00A91D93">
              <w:rPr>
                <w:rFonts w:eastAsiaTheme="minorHAnsi"/>
                <w:i/>
                <w:sz w:val="22"/>
                <w:szCs w:val="22"/>
                <w:lang w:val="mn-MN" w:eastAsia="en-US"/>
              </w:rPr>
              <w:t xml:space="preserve">тухайн төрлийн ажилд чухал ач холбогдолтой, </w:t>
            </w:r>
            <w:r w:rsidR="00434714">
              <w:rPr>
                <w:rFonts w:eastAsiaTheme="minorHAnsi"/>
                <w:i/>
                <w:sz w:val="22"/>
                <w:szCs w:val="22"/>
                <w:lang w:val="mn-MN" w:eastAsia="en-US"/>
              </w:rPr>
              <w:t xml:space="preserve">эсвэл хурдан олж авахад хүндрэлтэй </w:t>
            </w:r>
            <w:r w:rsidR="00533453">
              <w:rPr>
                <w:rFonts w:eastAsiaTheme="minorHAnsi"/>
                <w:i/>
                <w:sz w:val="22"/>
                <w:szCs w:val="22"/>
                <w:lang w:val="mn-MN" w:eastAsia="en-US"/>
              </w:rPr>
              <w:t>тоног төхөөрөмжийг дурдана.</w:t>
            </w:r>
            <w:r w:rsidR="00434714">
              <w:rPr>
                <w:rFonts w:eastAsiaTheme="minorHAnsi"/>
                <w:i/>
                <w:sz w:val="22"/>
                <w:szCs w:val="22"/>
                <w:lang w:val="mn-MN" w:eastAsia="en-US"/>
              </w:rPr>
              <w:t xml:space="preserve"> Жишээ нь, үүнд хүнд даацын өргөгч кран, </w:t>
            </w:r>
            <w:r w:rsidR="00C36032">
              <w:rPr>
                <w:rFonts w:eastAsiaTheme="minorHAnsi"/>
                <w:i/>
                <w:sz w:val="22"/>
                <w:szCs w:val="22"/>
                <w:lang w:val="mn-MN" w:eastAsia="en-US"/>
              </w:rPr>
              <w:t xml:space="preserve">шон суулгах </w:t>
            </w:r>
            <w:r w:rsidR="006B3F21">
              <w:rPr>
                <w:rFonts w:eastAsiaTheme="minorHAnsi"/>
                <w:i/>
                <w:sz w:val="22"/>
                <w:szCs w:val="22"/>
                <w:lang w:val="mn-MN" w:eastAsia="en-US"/>
              </w:rPr>
              <w:t xml:space="preserve">чиргүүл, </w:t>
            </w:r>
            <w:r w:rsidR="00C36032">
              <w:rPr>
                <w:rFonts w:eastAsiaTheme="minorHAnsi"/>
                <w:i/>
                <w:sz w:val="22"/>
                <w:szCs w:val="22"/>
                <w:lang w:val="mn-MN" w:eastAsia="en-US"/>
              </w:rPr>
              <w:t xml:space="preserve">газар ухагч экскаватор, </w:t>
            </w:r>
            <w:r w:rsidR="00BA73FC">
              <w:rPr>
                <w:rFonts w:eastAsiaTheme="minorHAnsi"/>
                <w:i/>
                <w:sz w:val="22"/>
                <w:szCs w:val="22"/>
                <w:lang w:val="mn-MN" w:eastAsia="en-US"/>
              </w:rPr>
              <w:t>хонгил ухах машин, асфалт зуурагч машин зэрэг орно</w:t>
            </w:r>
            <w:r w:rsidR="003D3A03" w:rsidRPr="00B77431">
              <w:rPr>
                <w:rFonts w:eastAsiaTheme="minorHAnsi"/>
                <w:i/>
                <w:sz w:val="22"/>
                <w:szCs w:val="22"/>
                <w:lang w:eastAsia="en-US"/>
              </w:rPr>
              <w:t>.</w:t>
            </w:r>
          </w:p>
          <w:p w14:paraId="1328522C" w14:textId="77777777" w:rsidR="003D3A03" w:rsidRPr="00B77431" w:rsidRDefault="003D3A03" w:rsidP="00056A88">
            <w:pPr>
              <w:suppressAutoHyphens w:val="0"/>
              <w:autoSpaceDE w:val="0"/>
              <w:autoSpaceDN w:val="0"/>
              <w:adjustRightInd w:val="0"/>
              <w:rPr>
                <w:rFonts w:eastAsiaTheme="minorHAnsi"/>
                <w:i/>
                <w:sz w:val="22"/>
                <w:szCs w:val="22"/>
                <w:lang w:eastAsia="en-US"/>
              </w:rPr>
            </w:pPr>
          </w:p>
          <w:p w14:paraId="14BB863C" w14:textId="1703A58F" w:rsidR="003D3A03" w:rsidRDefault="00C73565" w:rsidP="00056A88">
            <w:pPr>
              <w:suppressAutoHyphens w:val="0"/>
              <w:autoSpaceDE w:val="0"/>
              <w:autoSpaceDN w:val="0"/>
              <w:adjustRightInd w:val="0"/>
              <w:rPr>
                <w:rFonts w:eastAsiaTheme="minorHAnsi"/>
                <w:i/>
                <w:sz w:val="22"/>
                <w:szCs w:val="22"/>
                <w:lang w:eastAsia="en-US"/>
              </w:rPr>
            </w:pPr>
            <w:r>
              <w:rPr>
                <w:rFonts w:eastAsiaTheme="minorHAnsi"/>
                <w:i/>
                <w:sz w:val="22"/>
                <w:szCs w:val="22"/>
                <w:lang w:val="mn-MN" w:eastAsia="en-US"/>
              </w:rPr>
              <w:t>Барил</w:t>
            </w:r>
            <w:r w:rsidR="004656E5">
              <w:rPr>
                <w:rFonts w:eastAsiaTheme="minorHAnsi"/>
                <w:i/>
                <w:sz w:val="22"/>
                <w:szCs w:val="22"/>
                <w:lang w:val="mn-MN" w:eastAsia="en-US"/>
              </w:rPr>
              <w:t>гын тоног төхөөрөмж нь гүйцэтгэгч</w:t>
            </w:r>
            <w:r w:rsidR="008C7E6E">
              <w:rPr>
                <w:rFonts w:eastAsiaTheme="minorHAnsi"/>
                <w:i/>
                <w:sz w:val="22"/>
                <w:szCs w:val="22"/>
                <w:lang w:val="mn-MN" w:eastAsia="en-US"/>
              </w:rPr>
              <w:t>ээс</w:t>
            </w:r>
            <w:r w:rsidR="004656E5">
              <w:rPr>
                <w:rFonts w:eastAsiaTheme="minorHAnsi"/>
                <w:i/>
                <w:sz w:val="22"/>
                <w:szCs w:val="22"/>
                <w:lang w:val="mn-MN" w:eastAsia="en-US"/>
              </w:rPr>
              <w:t xml:space="preserve"> </w:t>
            </w:r>
            <w:r w:rsidR="009B3CFF">
              <w:rPr>
                <w:rFonts w:eastAsiaTheme="minorHAnsi"/>
                <w:i/>
                <w:sz w:val="22"/>
                <w:szCs w:val="22"/>
                <w:lang w:val="mn-MN" w:eastAsia="en-US"/>
              </w:rPr>
              <w:t xml:space="preserve">хөрөнгийн нэмэлт, өндөр зардал </w:t>
            </w:r>
            <w:r w:rsidR="008C7E6E">
              <w:rPr>
                <w:rFonts w:eastAsiaTheme="minorHAnsi"/>
                <w:i/>
                <w:sz w:val="22"/>
                <w:szCs w:val="22"/>
                <w:lang w:val="mn-MN" w:eastAsia="en-US"/>
              </w:rPr>
              <w:t>шаардана</w:t>
            </w:r>
            <w:r w:rsidR="0006314E" w:rsidRPr="00B77431">
              <w:rPr>
                <w:rFonts w:eastAsiaTheme="minorHAnsi"/>
                <w:i/>
                <w:sz w:val="22"/>
                <w:szCs w:val="22"/>
                <w:lang w:eastAsia="en-US"/>
              </w:rPr>
              <w:t xml:space="preserve">. </w:t>
            </w:r>
            <w:r w:rsidR="008C7E6E">
              <w:rPr>
                <w:rFonts w:eastAsiaTheme="minorHAnsi"/>
                <w:i/>
                <w:sz w:val="22"/>
                <w:szCs w:val="22"/>
                <w:lang w:val="mn-MN" w:eastAsia="en-US"/>
              </w:rPr>
              <w:t>Иймд</w:t>
            </w:r>
            <w:r w:rsidR="0006314E" w:rsidRPr="00B77431">
              <w:rPr>
                <w:rFonts w:eastAsiaTheme="minorHAnsi"/>
                <w:i/>
                <w:sz w:val="22"/>
                <w:szCs w:val="22"/>
                <w:lang w:eastAsia="en-US"/>
              </w:rPr>
              <w:t xml:space="preserve">, </w:t>
            </w:r>
            <w:r w:rsidR="008C7E6E">
              <w:rPr>
                <w:rFonts w:eastAsiaTheme="minorHAnsi"/>
                <w:i/>
                <w:sz w:val="22"/>
                <w:szCs w:val="22"/>
                <w:lang w:val="mn-MN" w:eastAsia="en-US"/>
              </w:rPr>
              <w:t>чадвартай, боломжит бүх тендерт оролцогч нь том гэрээнүүдий</w:t>
            </w:r>
            <w:r w:rsidR="008F4813">
              <w:rPr>
                <w:rFonts w:eastAsiaTheme="minorHAnsi"/>
                <w:i/>
                <w:sz w:val="22"/>
                <w:szCs w:val="22"/>
                <w:lang w:val="mn-MN" w:eastAsia="en-US"/>
              </w:rPr>
              <w:t>н гол нөхцөл болох ийм өндөр үнэ өртөг бүхий тоног төхөөрөмжтэй байж чаддаггүй</w:t>
            </w:r>
            <w:r w:rsidR="00EC273E">
              <w:rPr>
                <w:rFonts w:eastAsiaTheme="minorHAnsi"/>
                <w:i/>
                <w:sz w:val="22"/>
                <w:szCs w:val="22"/>
                <w:lang w:val="mn-MN" w:eastAsia="en-US"/>
              </w:rPr>
              <w:t xml:space="preserve">. Энэ нь ялангуяа </w:t>
            </w:r>
            <w:r w:rsidR="00306BC8">
              <w:rPr>
                <w:rFonts w:eastAsiaTheme="minorHAnsi"/>
                <w:i/>
                <w:sz w:val="22"/>
                <w:szCs w:val="22"/>
                <w:lang w:val="mn-MN" w:eastAsia="en-US"/>
              </w:rPr>
              <w:t xml:space="preserve">туслан гүйцэтгэгчээр </w:t>
            </w:r>
            <w:r w:rsidR="00EC273E">
              <w:rPr>
                <w:rFonts w:eastAsiaTheme="minorHAnsi"/>
                <w:i/>
                <w:sz w:val="22"/>
                <w:szCs w:val="22"/>
                <w:lang w:val="mn-MN" w:eastAsia="en-US"/>
              </w:rPr>
              <w:t>барилгын төслүүд</w:t>
            </w:r>
            <w:r w:rsidR="00306BC8">
              <w:rPr>
                <w:rFonts w:eastAsiaTheme="minorHAnsi"/>
                <w:i/>
                <w:sz w:val="22"/>
                <w:szCs w:val="22"/>
                <w:lang w:val="mn-MN" w:eastAsia="en-US"/>
              </w:rPr>
              <w:t>ийг хийж гүйцэтгэдэг менежментийн компаниудад илүү хамааралтай байдаг</w:t>
            </w:r>
            <w:r w:rsidR="003D3A03" w:rsidRPr="00B77431">
              <w:rPr>
                <w:rFonts w:eastAsiaTheme="minorHAnsi"/>
                <w:i/>
                <w:sz w:val="22"/>
                <w:szCs w:val="22"/>
                <w:lang w:eastAsia="en-US"/>
              </w:rPr>
              <w:t xml:space="preserve">. </w:t>
            </w:r>
            <w:r w:rsidR="00306BC8">
              <w:rPr>
                <w:rFonts w:eastAsiaTheme="minorHAnsi"/>
                <w:i/>
                <w:sz w:val="22"/>
                <w:szCs w:val="22"/>
                <w:lang w:val="mn-MN" w:eastAsia="en-US"/>
              </w:rPr>
              <w:t xml:space="preserve">Ихэнх тохиолдолд, </w:t>
            </w:r>
            <w:r w:rsidR="00FA13C8">
              <w:rPr>
                <w:rFonts w:eastAsiaTheme="minorHAnsi"/>
                <w:i/>
                <w:sz w:val="22"/>
                <w:szCs w:val="22"/>
                <w:lang w:val="mn-MN" w:eastAsia="en-US"/>
              </w:rPr>
              <w:t xml:space="preserve">тендерт оролцогч нь </w:t>
            </w:r>
            <w:r w:rsidR="00A8229E">
              <w:rPr>
                <w:rFonts w:eastAsiaTheme="minorHAnsi"/>
                <w:i/>
                <w:sz w:val="22"/>
                <w:szCs w:val="22"/>
                <w:lang w:val="mn-MN" w:eastAsia="en-US"/>
              </w:rPr>
              <w:t xml:space="preserve">жишээ нь, </w:t>
            </w:r>
            <w:r w:rsidR="00A8229E" w:rsidRPr="00A8229E">
              <w:rPr>
                <w:rFonts w:eastAsiaTheme="minorHAnsi"/>
                <w:i/>
                <w:sz w:val="22"/>
                <w:szCs w:val="22"/>
                <w:lang w:val="mn-MN" w:eastAsia="en-US"/>
              </w:rPr>
              <w:t xml:space="preserve">хүнд даацын өргөгч кран, шон суулгах чиргүүл </w:t>
            </w:r>
            <w:r w:rsidR="00A8229E">
              <w:rPr>
                <w:rFonts w:eastAsiaTheme="minorHAnsi"/>
                <w:i/>
                <w:sz w:val="22"/>
                <w:szCs w:val="22"/>
                <w:lang w:val="mn-MN" w:eastAsia="en-US"/>
              </w:rPr>
              <w:t xml:space="preserve">зэрэг </w:t>
            </w:r>
            <w:r w:rsidR="00FA13C8">
              <w:rPr>
                <w:rFonts w:eastAsiaTheme="minorHAnsi"/>
                <w:i/>
                <w:sz w:val="22"/>
                <w:szCs w:val="22"/>
                <w:lang w:val="mn-MN" w:eastAsia="en-US"/>
              </w:rPr>
              <w:t xml:space="preserve">тоног төхөөрөмжийг шууд худалдан авах, лизингээр авах, </w:t>
            </w:r>
            <w:r w:rsidR="00A8229E">
              <w:rPr>
                <w:rFonts w:eastAsiaTheme="minorHAnsi"/>
                <w:i/>
                <w:sz w:val="22"/>
                <w:szCs w:val="22"/>
                <w:lang w:val="mn-MN" w:eastAsia="en-US"/>
              </w:rPr>
              <w:t xml:space="preserve">эсвэл </w:t>
            </w:r>
            <w:r w:rsidR="00FA13C8">
              <w:rPr>
                <w:rFonts w:eastAsiaTheme="minorHAnsi"/>
                <w:i/>
                <w:sz w:val="22"/>
                <w:szCs w:val="22"/>
                <w:lang w:val="mn-MN" w:eastAsia="en-US"/>
              </w:rPr>
              <w:t xml:space="preserve">түрээслэдэг. </w:t>
            </w:r>
            <w:r w:rsidR="001F2BCF">
              <w:rPr>
                <w:rFonts w:eastAsiaTheme="minorHAnsi"/>
                <w:i/>
                <w:sz w:val="22"/>
                <w:szCs w:val="22"/>
                <w:lang w:val="mn-MN" w:eastAsia="en-US"/>
              </w:rPr>
              <w:t xml:space="preserve">Ийм тохиолдолд, гүйцэтгэгч өөрийн гэсэн тусгай тоног төхөөрөмжгүй байх бөгөөд </w:t>
            </w:r>
            <w:r w:rsidR="00A342C7">
              <w:rPr>
                <w:rFonts w:eastAsiaTheme="minorHAnsi"/>
                <w:i/>
                <w:sz w:val="22"/>
                <w:szCs w:val="22"/>
                <w:lang w:val="mn-MN" w:eastAsia="en-US"/>
              </w:rPr>
              <w:t xml:space="preserve">үүнийг </w:t>
            </w:r>
            <w:r w:rsidR="00F10F72">
              <w:rPr>
                <w:rFonts w:eastAsiaTheme="minorHAnsi"/>
                <w:i/>
                <w:sz w:val="22"/>
                <w:szCs w:val="22"/>
                <w:lang w:val="mn-MN" w:eastAsia="en-US"/>
              </w:rPr>
              <w:t>мэргэшсэн туслан гүйцэтгэгч болон тоног төхөөөрөмжийн түрээсийн компаниуд</w:t>
            </w:r>
            <w:r w:rsidR="00A342C7">
              <w:rPr>
                <w:rFonts w:eastAsiaTheme="minorHAnsi"/>
                <w:i/>
                <w:sz w:val="22"/>
                <w:szCs w:val="22"/>
                <w:lang w:val="mn-MN" w:eastAsia="en-US"/>
              </w:rPr>
              <w:t xml:space="preserve"> хариуцдаг</w:t>
            </w:r>
            <w:r w:rsidR="003D3A03" w:rsidRPr="00B77431">
              <w:rPr>
                <w:rFonts w:eastAsiaTheme="minorHAnsi"/>
                <w:i/>
                <w:sz w:val="22"/>
                <w:szCs w:val="22"/>
                <w:lang w:eastAsia="en-US"/>
              </w:rPr>
              <w:t xml:space="preserve">. </w:t>
            </w:r>
            <w:r w:rsidR="00451855">
              <w:rPr>
                <w:rFonts w:eastAsiaTheme="minorHAnsi"/>
                <w:i/>
                <w:sz w:val="22"/>
                <w:szCs w:val="22"/>
                <w:lang w:val="mn-MN" w:eastAsia="en-US"/>
              </w:rPr>
              <w:t>Ийм туслан гүйцэтгэгч болон тусгай тоног төхөөрөмжийн олдоц хүртээмжийг гэрээний эрх олгохоос өмнө нягт</w:t>
            </w:r>
            <w:r w:rsidR="00800A26">
              <w:rPr>
                <w:rFonts w:eastAsiaTheme="minorHAnsi"/>
                <w:i/>
                <w:sz w:val="22"/>
                <w:szCs w:val="22"/>
                <w:lang w:val="mn-MN" w:eastAsia="en-US"/>
              </w:rPr>
              <w:t>алж</w:t>
            </w:r>
            <w:r w:rsidR="00451855">
              <w:rPr>
                <w:rFonts w:eastAsiaTheme="minorHAnsi"/>
                <w:i/>
                <w:sz w:val="22"/>
                <w:szCs w:val="22"/>
                <w:lang w:val="mn-MN" w:eastAsia="en-US"/>
              </w:rPr>
              <w:t xml:space="preserve"> шалгах нь зүйтэй.</w:t>
            </w:r>
            <w:r w:rsidR="003D3A03" w:rsidRPr="00B77431">
              <w:rPr>
                <w:rFonts w:eastAsiaTheme="minorHAnsi"/>
                <w:i/>
                <w:sz w:val="22"/>
                <w:szCs w:val="22"/>
                <w:lang w:eastAsia="en-US"/>
              </w:rPr>
              <w:t xml:space="preserve"> </w:t>
            </w:r>
            <w:r w:rsidR="00CE3903">
              <w:rPr>
                <w:rFonts w:eastAsiaTheme="minorHAnsi"/>
                <w:i/>
                <w:sz w:val="22"/>
                <w:szCs w:val="22"/>
                <w:lang w:val="mn-MN" w:eastAsia="en-US"/>
              </w:rPr>
              <w:t xml:space="preserve">Аливаа </w:t>
            </w:r>
            <w:r w:rsidR="005C33ED">
              <w:rPr>
                <w:rFonts w:eastAsiaTheme="minorHAnsi"/>
                <w:i/>
                <w:sz w:val="22"/>
                <w:szCs w:val="22"/>
                <w:lang w:val="mn-MN" w:eastAsia="en-US"/>
              </w:rPr>
              <w:t xml:space="preserve">лизингийн болон түрээсийн гэрээнд </w:t>
            </w:r>
            <w:r w:rsidR="00E41759">
              <w:rPr>
                <w:rFonts w:eastAsiaTheme="minorHAnsi"/>
                <w:i/>
                <w:sz w:val="22"/>
                <w:szCs w:val="22"/>
                <w:lang w:val="mn-MN" w:eastAsia="en-US"/>
              </w:rPr>
              <w:t xml:space="preserve">гүйцэтгэгч үүргээ биелүүлээгүй тохиолдолд </w:t>
            </w:r>
            <w:r w:rsidR="00DF0E99">
              <w:rPr>
                <w:rFonts w:eastAsiaTheme="minorHAnsi"/>
                <w:i/>
                <w:sz w:val="22"/>
                <w:szCs w:val="22"/>
                <w:lang w:val="mn-MN" w:eastAsia="en-US"/>
              </w:rPr>
              <w:t xml:space="preserve">тоног төхөөрөмжийг ажлын талбайд байлгах </w:t>
            </w:r>
            <w:r w:rsidR="00DF0E99">
              <w:rPr>
                <w:rFonts w:eastAsiaTheme="minorHAnsi"/>
                <w:i/>
                <w:sz w:val="22"/>
                <w:szCs w:val="22"/>
                <w:lang w:eastAsia="en-US"/>
              </w:rPr>
              <w:t>(</w:t>
            </w:r>
            <w:r w:rsidR="00DF0E99">
              <w:rPr>
                <w:rFonts w:eastAsiaTheme="minorHAnsi"/>
                <w:i/>
                <w:sz w:val="22"/>
                <w:szCs w:val="22"/>
                <w:lang w:val="mn-MN" w:eastAsia="en-US"/>
              </w:rPr>
              <w:t xml:space="preserve">эсвэл </w:t>
            </w:r>
            <w:r w:rsidR="00E41759">
              <w:rPr>
                <w:rFonts w:eastAsiaTheme="minorHAnsi"/>
                <w:i/>
                <w:sz w:val="22"/>
                <w:szCs w:val="22"/>
                <w:lang w:val="mn-MN" w:eastAsia="en-US"/>
              </w:rPr>
              <w:t xml:space="preserve">захиалагчийн </w:t>
            </w:r>
            <w:r w:rsidR="00DF0E99">
              <w:rPr>
                <w:rFonts w:eastAsiaTheme="minorHAnsi"/>
                <w:i/>
                <w:sz w:val="22"/>
                <w:szCs w:val="22"/>
                <w:lang w:val="mn-MN" w:eastAsia="en-US"/>
              </w:rPr>
              <w:t>эрх мэдэлд байлгах</w:t>
            </w:r>
            <w:r w:rsidR="00DF0E99">
              <w:rPr>
                <w:rFonts w:eastAsiaTheme="minorHAnsi"/>
                <w:i/>
                <w:sz w:val="22"/>
                <w:szCs w:val="22"/>
                <w:lang w:eastAsia="en-US"/>
              </w:rPr>
              <w:t>)</w:t>
            </w:r>
            <w:r w:rsidR="00DF0E99">
              <w:rPr>
                <w:rFonts w:eastAsiaTheme="minorHAnsi"/>
                <w:i/>
                <w:sz w:val="22"/>
                <w:szCs w:val="22"/>
                <w:lang w:val="mn-MN" w:eastAsia="en-US"/>
              </w:rPr>
              <w:t xml:space="preserve"> тухай </w:t>
            </w:r>
            <w:r w:rsidR="00034F0C">
              <w:rPr>
                <w:rFonts w:eastAsiaTheme="minorHAnsi"/>
                <w:i/>
                <w:sz w:val="22"/>
                <w:szCs w:val="22"/>
                <w:lang w:val="mn-MN" w:eastAsia="en-US"/>
              </w:rPr>
              <w:t>нөхцөлийг</w:t>
            </w:r>
            <w:r w:rsidR="00DF0E99">
              <w:rPr>
                <w:rFonts w:eastAsiaTheme="minorHAnsi"/>
                <w:i/>
                <w:sz w:val="22"/>
                <w:szCs w:val="22"/>
                <w:lang w:val="mn-MN" w:eastAsia="en-US"/>
              </w:rPr>
              <w:t xml:space="preserve"> тусгаж оруулах бөгөөд</w:t>
            </w:r>
            <w:r w:rsidR="0002026B">
              <w:rPr>
                <w:rFonts w:eastAsiaTheme="minorHAnsi"/>
                <w:i/>
                <w:sz w:val="22"/>
                <w:szCs w:val="22"/>
                <w:lang w:val="mn-MN" w:eastAsia="en-US"/>
              </w:rPr>
              <w:t xml:space="preserve"> энэ нь гүйцэтгэгчийг сольж өөрчилсөн үед </w:t>
            </w:r>
            <w:r w:rsidR="00E84F48">
              <w:rPr>
                <w:rFonts w:eastAsiaTheme="minorHAnsi"/>
                <w:i/>
                <w:sz w:val="22"/>
                <w:szCs w:val="22"/>
                <w:lang w:val="mn-MN" w:eastAsia="en-US"/>
              </w:rPr>
              <w:t>ажлыг хугацааны хувьд тасралтгүй үргэлжлүүлэх боломжтой болгоно</w:t>
            </w:r>
            <w:r w:rsidR="003D3A03" w:rsidRPr="00B77431">
              <w:rPr>
                <w:rFonts w:eastAsiaTheme="minorHAnsi"/>
                <w:i/>
                <w:sz w:val="22"/>
                <w:szCs w:val="22"/>
                <w:lang w:eastAsia="en-US"/>
              </w:rPr>
              <w:t>.</w:t>
            </w:r>
          </w:p>
          <w:p w14:paraId="0724391D" w14:textId="73AB7BDB" w:rsidR="00BA73FC" w:rsidRPr="00B77431" w:rsidRDefault="00BA73FC" w:rsidP="00056A88">
            <w:pPr>
              <w:suppressAutoHyphens w:val="0"/>
              <w:autoSpaceDE w:val="0"/>
              <w:autoSpaceDN w:val="0"/>
              <w:adjustRightInd w:val="0"/>
              <w:rPr>
                <w:rFonts w:eastAsiaTheme="minorHAnsi"/>
                <w:sz w:val="22"/>
                <w:szCs w:val="22"/>
                <w:lang w:eastAsia="en-US"/>
              </w:rPr>
            </w:pPr>
          </w:p>
        </w:tc>
      </w:tr>
    </w:tbl>
    <w:p w14:paraId="624EE3B7" w14:textId="77777777" w:rsidR="003D3A03" w:rsidRPr="00B77431" w:rsidRDefault="003D3A03" w:rsidP="00681C67">
      <w:pPr>
        <w:spacing w:line="200" w:lineRule="exact"/>
        <w:rPr>
          <w:sz w:val="20"/>
        </w:rPr>
      </w:pPr>
    </w:p>
    <w:p w14:paraId="142E884C" w14:textId="77777777" w:rsidR="00681C67" w:rsidRPr="00B77431" w:rsidRDefault="00681C67" w:rsidP="00681C67">
      <w:pPr>
        <w:spacing w:before="13" w:line="200" w:lineRule="exact"/>
        <w:rPr>
          <w:sz w:val="20"/>
        </w:rPr>
      </w:pPr>
    </w:p>
    <w:p w14:paraId="582F8527" w14:textId="588E22A0" w:rsidR="00681C67" w:rsidRPr="00B77431" w:rsidRDefault="00F50E15" w:rsidP="000F670A">
      <w:pPr>
        <w:ind w:left="288" w:right="-40"/>
        <w:rPr>
          <w:rFonts w:eastAsia="Arial"/>
          <w:sz w:val="20"/>
        </w:rPr>
      </w:pPr>
      <w:r w:rsidRPr="00F50E15">
        <w:rPr>
          <w:rFonts w:eastAsia="Arial"/>
          <w:sz w:val="20"/>
          <w:lang w:val="mn-MN"/>
        </w:rPr>
        <w:t xml:space="preserve">Тендерт оролцогч </w:t>
      </w:r>
      <w:r w:rsidR="00296C21">
        <w:rPr>
          <w:rFonts w:eastAsia="Arial"/>
          <w:sz w:val="20"/>
          <w:lang w:val="mn-MN"/>
        </w:rPr>
        <w:t xml:space="preserve">4 </w:t>
      </w:r>
      <w:r w:rsidRPr="00F50E15">
        <w:rPr>
          <w:rFonts w:eastAsia="Arial"/>
          <w:sz w:val="20"/>
          <w:lang w:val="mn-MN"/>
        </w:rPr>
        <w:t xml:space="preserve">дүгээр бүлэг (Тендер шалгаруулалтын маягт)-ийн </w:t>
      </w:r>
      <w:r w:rsidRPr="00F50E15">
        <w:rPr>
          <w:rFonts w:eastAsia="Arial"/>
          <w:sz w:val="20"/>
        </w:rPr>
        <w:t>ТОН</w:t>
      </w:r>
      <w:r w:rsidRPr="00F50E15">
        <w:rPr>
          <w:rFonts w:eastAsia="Arial"/>
          <w:sz w:val="20"/>
          <w:lang w:val="mn-MN"/>
        </w:rPr>
        <w:t xml:space="preserve"> маягтыг ашиглан</w:t>
      </w:r>
      <w:r w:rsidRPr="00F50E15">
        <w:rPr>
          <w:rFonts w:eastAsia="Arial"/>
          <w:sz w:val="20"/>
        </w:rPr>
        <w:t>,</w:t>
      </w:r>
      <w:r w:rsidRPr="00F50E15">
        <w:rPr>
          <w:rFonts w:eastAsia="Arial"/>
          <w:sz w:val="20"/>
          <w:lang w:val="mn-MN"/>
        </w:rPr>
        <w:t xml:space="preserve"> </w:t>
      </w:r>
      <w:r w:rsidR="00D13335">
        <w:rPr>
          <w:rFonts w:eastAsia="Arial"/>
          <w:sz w:val="20"/>
          <w:lang w:val="mn-MN"/>
        </w:rPr>
        <w:t>дор дурдсан үндсэн</w:t>
      </w:r>
      <w:r w:rsidRPr="00F50E15">
        <w:rPr>
          <w:rFonts w:eastAsia="Arial"/>
          <w:sz w:val="20"/>
          <w:lang w:val="mn-MN"/>
        </w:rPr>
        <w:t xml:space="preserve"> тоног төхөөрөмжийг жагсааж бичнэ</w:t>
      </w:r>
      <w:r w:rsidR="00681C67" w:rsidRPr="00B77431">
        <w:rPr>
          <w:rFonts w:eastAsia="Arial"/>
          <w:sz w:val="20"/>
        </w:rPr>
        <w:t>:</w:t>
      </w:r>
    </w:p>
    <w:p w14:paraId="47A4144A" w14:textId="77777777" w:rsidR="00681C67" w:rsidRPr="00B77431" w:rsidRDefault="00681C67" w:rsidP="00681C67">
      <w:pPr>
        <w:spacing w:line="200" w:lineRule="exact"/>
        <w:rPr>
          <w:sz w:val="20"/>
        </w:rPr>
      </w:pPr>
    </w:p>
    <w:p w14:paraId="7CAB4773" w14:textId="77777777" w:rsidR="00681C67" w:rsidRPr="00B77431" w:rsidRDefault="00681C67" w:rsidP="00681C67">
      <w:pPr>
        <w:spacing w:line="200" w:lineRule="exact"/>
        <w:rPr>
          <w:sz w:val="20"/>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3067"/>
      </w:tblGrid>
      <w:tr w:rsidR="00681C67" w:rsidRPr="00B77431" w14:paraId="0F031AFC" w14:textId="77777777" w:rsidTr="0084535D">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51E10E8C" w14:textId="77777777" w:rsidR="00681C67" w:rsidRPr="00B77431" w:rsidRDefault="00681C67" w:rsidP="0084535D">
            <w:pPr>
              <w:spacing w:before="56"/>
              <w:ind w:left="198" w:right="-20"/>
              <w:rPr>
                <w:rFonts w:eastAsia="Arial"/>
                <w:sz w:val="16"/>
                <w:szCs w:val="16"/>
              </w:rPr>
            </w:pPr>
            <w:r w:rsidRPr="00B77431">
              <w:rPr>
                <w:rFonts w:eastAsia="Arial"/>
                <w:b/>
                <w:bCs/>
                <w:sz w:val="16"/>
                <w:szCs w:val="16"/>
              </w:rPr>
              <w:t>No.</w:t>
            </w:r>
          </w:p>
        </w:tc>
        <w:tc>
          <w:tcPr>
            <w:tcW w:w="5452" w:type="dxa"/>
            <w:tcBorders>
              <w:top w:val="single" w:sz="12" w:space="0" w:color="000000"/>
              <w:left w:val="single" w:sz="12" w:space="0" w:color="000000"/>
              <w:bottom w:val="single" w:sz="12" w:space="0" w:color="000000"/>
              <w:right w:val="single" w:sz="12" w:space="0" w:color="000000"/>
            </w:tcBorders>
          </w:tcPr>
          <w:p w14:paraId="41F7EFCB" w14:textId="0C2B8D53" w:rsidR="00681C67" w:rsidRPr="00B77431" w:rsidRDefault="006455D5" w:rsidP="0084535D">
            <w:pPr>
              <w:spacing w:before="56"/>
              <w:ind w:left="1406" w:right="-20"/>
              <w:rPr>
                <w:rFonts w:eastAsia="Arial"/>
                <w:sz w:val="16"/>
                <w:szCs w:val="16"/>
              </w:rPr>
            </w:pPr>
            <w:r>
              <w:rPr>
                <w:rFonts w:eastAsia="Arial"/>
                <w:b/>
                <w:bCs/>
                <w:sz w:val="16"/>
                <w:szCs w:val="16"/>
                <w:lang w:val="mn-MN"/>
              </w:rPr>
              <w:t>Тоног төхөөрөмжийн төрөл ба үзүүлэлтүүд</w:t>
            </w:r>
          </w:p>
        </w:tc>
        <w:tc>
          <w:tcPr>
            <w:tcW w:w="3067" w:type="dxa"/>
            <w:tcBorders>
              <w:top w:val="single" w:sz="12" w:space="0" w:color="000000"/>
              <w:left w:val="single" w:sz="12" w:space="0" w:color="000000"/>
              <w:bottom w:val="single" w:sz="12" w:space="0" w:color="000000"/>
              <w:right w:val="single" w:sz="12" w:space="0" w:color="000000"/>
            </w:tcBorders>
          </w:tcPr>
          <w:p w14:paraId="5FB71DE7" w14:textId="4566B82F" w:rsidR="00681C67" w:rsidRPr="00B77431" w:rsidRDefault="006C0487" w:rsidP="0084535D">
            <w:pPr>
              <w:spacing w:before="56"/>
              <w:ind w:left="557" w:right="-20"/>
              <w:rPr>
                <w:rFonts w:eastAsia="Arial"/>
                <w:sz w:val="16"/>
                <w:szCs w:val="16"/>
              </w:rPr>
            </w:pPr>
            <w:r>
              <w:rPr>
                <w:rFonts w:eastAsia="Arial"/>
                <w:b/>
                <w:bCs/>
                <w:sz w:val="16"/>
                <w:szCs w:val="16"/>
                <w:lang w:val="mn-MN"/>
              </w:rPr>
              <w:t>Шаардагдах тоо</w:t>
            </w:r>
          </w:p>
        </w:tc>
      </w:tr>
      <w:tr w:rsidR="00681C67" w:rsidRPr="00B77431" w14:paraId="503C6E61" w14:textId="77777777" w:rsidTr="0084535D">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052EF6E3" w14:textId="77777777" w:rsidR="00681C67" w:rsidRPr="00B77431" w:rsidRDefault="00681C67" w:rsidP="0084535D">
            <w:pPr>
              <w:spacing w:before="56"/>
              <w:ind w:left="247" w:right="237"/>
              <w:jc w:val="center"/>
              <w:rPr>
                <w:rFonts w:eastAsia="Arial"/>
                <w:sz w:val="20"/>
              </w:rPr>
            </w:pPr>
            <w:r w:rsidRPr="00B77431">
              <w:rPr>
                <w:rFonts w:eastAsia="Arial"/>
                <w:sz w:val="20"/>
              </w:rPr>
              <w:t>1</w:t>
            </w:r>
          </w:p>
        </w:tc>
        <w:tc>
          <w:tcPr>
            <w:tcW w:w="5452" w:type="dxa"/>
            <w:tcBorders>
              <w:top w:val="single" w:sz="12" w:space="0" w:color="000000"/>
              <w:left w:val="single" w:sz="4" w:space="0" w:color="000000"/>
              <w:bottom w:val="single" w:sz="4" w:space="0" w:color="000000"/>
              <w:right w:val="single" w:sz="4" w:space="0" w:color="000000"/>
            </w:tcBorders>
          </w:tcPr>
          <w:p w14:paraId="75C224EC" w14:textId="77777777" w:rsidR="00681C67" w:rsidRPr="00B77431" w:rsidRDefault="00681C67" w:rsidP="0084535D"/>
        </w:tc>
        <w:tc>
          <w:tcPr>
            <w:tcW w:w="3067" w:type="dxa"/>
            <w:tcBorders>
              <w:top w:val="single" w:sz="12" w:space="0" w:color="000000"/>
              <w:left w:val="single" w:sz="4" w:space="0" w:color="000000"/>
              <w:bottom w:val="single" w:sz="4" w:space="0" w:color="000000"/>
              <w:right w:val="single" w:sz="4" w:space="0" w:color="000000"/>
            </w:tcBorders>
          </w:tcPr>
          <w:p w14:paraId="340F765C" w14:textId="77777777" w:rsidR="00681C67" w:rsidRPr="00B77431" w:rsidRDefault="00681C67" w:rsidP="0084535D"/>
        </w:tc>
      </w:tr>
      <w:tr w:rsidR="00681C67" w:rsidRPr="00B77431" w14:paraId="0547CA6A"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3963599A" w14:textId="77777777" w:rsidR="00681C67" w:rsidRPr="00B77431" w:rsidRDefault="00681C67" w:rsidP="0084535D">
            <w:pPr>
              <w:spacing w:before="56"/>
              <w:ind w:left="247" w:right="237"/>
              <w:jc w:val="center"/>
              <w:rPr>
                <w:rFonts w:eastAsia="Arial"/>
                <w:sz w:val="20"/>
              </w:rPr>
            </w:pPr>
            <w:r w:rsidRPr="00B77431">
              <w:rPr>
                <w:rFonts w:eastAsia="Arial"/>
                <w:sz w:val="20"/>
              </w:rPr>
              <w:t>2</w:t>
            </w:r>
          </w:p>
        </w:tc>
        <w:tc>
          <w:tcPr>
            <w:tcW w:w="5452" w:type="dxa"/>
            <w:tcBorders>
              <w:top w:val="single" w:sz="4" w:space="0" w:color="000000"/>
              <w:left w:val="single" w:sz="4" w:space="0" w:color="000000"/>
              <w:bottom w:val="single" w:sz="4" w:space="0" w:color="000000"/>
              <w:right w:val="single" w:sz="4" w:space="0" w:color="000000"/>
            </w:tcBorders>
          </w:tcPr>
          <w:p w14:paraId="33714509"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B7226D0" w14:textId="77777777" w:rsidR="00681C67" w:rsidRPr="00B77431" w:rsidRDefault="00681C67" w:rsidP="0084535D"/>
        </w:tc>
      </w:tr>
      <w:tr w:rsidR="00681C67" w:rsidRPr="00B77431" w14:paraId="0301628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E2CF79C" w14:textId="77777777" w:rsidR="00681C67" w:rsidRPr="00B77431" w:rsidRDefault="00681C67" w:rsidP="0084535D">
            <w:pPr>
              <w:spacing w:before="56"/>
              <w:ind w:left="247" w:right="237"/>
              <w:jc w:val="center"/>
              <w:rPr>
                <w:rFonts w:eastAsia="Arial"/>
                <w:sz w:val="20"/>
              </w:rPr>
            </w:pPr>
            <w:r w:rsidRPr="00B77431">
              <w:rPr>
                <w:rFonts w:eastAsia="Arial"/>
                <w:sz w:val="20"/>
              </w:rPr>
              <w:t>3</w:t>
            </w:r>
          </w:p>
        </w:tc>
        <w:tc>
          <w:tcPr>
            <w:tcW w:w="5452" w:type="dxa"/>
            <w:tcBorders>
              <w:top w:val="single" w:sz="4" w:space="0" w:color="000000"/>
              <w:left w:val="single" w:sz="4" w:space="0" w:color="000000"/>
              <w:bottom w:val="single" w:sz="4" w:space="0" w:color="000000"/>
              <w:right w:val="single" w:sz="4" w:space="0" w:color="000000"/>
            </w:tcBorders>
          </w:tcPr>
          <w:p w14:paraId="0E23F0DE"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3DC3C48" w14:textId="77777777" w:rsidR="00681C67" w:rsidRPr="00B77431" w:rsidRDefault="00681C67" w:rsidP="0084535D"/>
        </w:tc>
      </w:tr>
      <w:tr w:rsidR="00681C67" w:rsidRPr="00B77431" w14:paraId="6A4B60C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72CF296" w14:textId="77777777" w:rsidR="00681C67" w:rsidRPr="00B77431" w:rsidRDefault="00681C67" w:rsidP="0084535D">
            <w:pPr>
              <w:spacing w:before="56"/>
              <w:ind w:left="247" w:right="237"/>
              <w:jc w:val="center"/>
              <w:rPr>
                <w:rFonts w:eastAsia="Arial"/>
                <w:sz w:val="20"/>
              </w:rPr>
            </w:pPr>
            <w:r w:rsidRPr="00B77431">
              <w:rPr>
                <w:rFonts w:eastAsia="Arial"/>
                <w:sz w:val="20"/>
              </w:rPr>
              <w:t>4</w:t>
            </w:r>
          </w:p>
        </w:tc>
        <w:tc>
          <w:tcPr>
            <w:tcW w:w="5452" w:type="dxa"/>
            <w:tcBorders>
              <w:top w:val="single" w:sz="4" w:space="0" w:color="000000"/>
              <w:left w:val="single" w:sz="4" w:space="0" w:color="000000"/>
              <w:bottom w:val="single" w:sz="4" w:space="0" w:color="000000"/>
              <w:right w:val="single" w:sz="4" w:space="0" w:color="000000"/>
            </w:tcBorders>
          </w:tcPr>
          <w:p w14:paraId="42634AC6"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76385615" w14:textId="77777777" w:rsidR="00681C67" w:rsidRPr="00B77431" w:rsidRDefault="00681C67" w:rsidP="0084535D"/>
        </w:tc>
      </w:tr>
      <w:tr w:rsidR="00681C67" w:rsidRPr="00B77431" w14:paraId="1101A4F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8CBD980" w14:textId="77777777" w:rsidR="00681C67" w:rsidRPr="00B77431" w:rsidRDefault="00681C67" w:rsidP="0084535D">
            <w:pPr>
              <w:spacing w:before="56"/>
              <w:ind w:left="247" w:right="237"/>
              <w:jc w:val="center"/>
              <w:rPr>
                <w:rFonts w:eastAsia="Arial"/>
                <w:sz w:val="20"/>
              </w:rPr>
            </w:pPr>
            <w:r w:rsidRPr="00B77431">
              <w:rPr>
                <w:rFonts w:eastAsia="Arial"/>
                <w:sz w:val="20"/>
              </w:rPr>
              <w:t>5</w:t>
            </w:r>
          </w:p>
        </w:tc>
        <w:tc>
          <w:tcPr>
            <w:tcW w:w="5452" w:type="dxa"/>
            <w:tcBorders>
              <w:top w:val="single" w:sz="4" w:space="0" w:color="000000"/>
              <w:left w:val="single" w:sz="4" w:space="0" w:color="000000"/>
              <w:bottom w:val="single" w:sz="4" w:space="0" w:color="000000"/>
              <w:right w:val="single" w:sz="4" w:space="0" w:color="000000"/>
            </w:tcBorders>
          </w:tcPr>
          <w:p w14:paraId="6F63FA55"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6987923A" w14:textId="77777777" w:rsidR="00681C67" w:rsidRPr="00B77431" w:rsidRDefault="00681C67" w:rsidP="0084535D"/>
        </w:tc>
      </w:tr>
      <w:tr w:rsidR="00681C67" w:rsidRPr="00B77431" w14:paraId="199CA8E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0721A4A5" w14:textId="77777777" w:rsidR="00681C67" w:rsidRPr="00B77431" w:rsidRDefault="000F670A" w:rsidP="000F670A">
            <w:pPr>
              <w:jc w:val="center"/>
              <w:rPr>
                <w:sz w:val="20"/>
              </w:rPr>
            </w:pPr>
            <w:r w:rsidRPr="00B77431">
              <w:rPr>
                <w:sz w:val="20"/>
              </w:rPr>
              <w:t>6</w:t>
            </w:r>
          </w:p>
        </w:tc>
        <w:tc>
          <w:tcPr>
            <w:tcW w:w="5452" w:type="dxa"/>
            <w:tcBorders>
              <w:top w:val="single" w:sz="4" w:space="0" w:color="000000"/>
              <w:left w:val="single" w:sz="4" w:space="0" w:color="000000"/>
              <w:bottom w:val="single" w:sz="4" w:space="0" w:color="000000"/>
              <w:right w:val="single" w:sz="4" w:space="0" w:color="000000"/>
            </w:tcBorders>
          </w:tcPr>
          <w:p w14:paraId="30B6016B"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5161378B" w14:textId="77777777" w:rsidR="00681C67" w:rsidRPr="00B77431" w:rsidRDefault="00681C67" w:rsidP="0084535D"/>
        </w:tc>
      </w:tr>
      <w:tr w:rsidR="00681C67" w:rsidRPr="00B77431" w14:paraId="4F571BB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A07DAB1" w14:textId="77777777" w:rsidR="00681C67" w:rsidRPr="00B77431" w:rsidRDefault="000F670A" w:rsidP="000F670A">
            <w:pPr>
              <w:jc w:val="center"/>
              <w:rPr>
                <w:sz w:val="20"/>
              </w:rPr>
            </w:pPr>
            <w:r w:rsidRPr="00B77431">
              <w:rPr>
                <w:sz w:val="20"/>
              </w:rPr>
              <w:t>7</w:t>
            </w:r>
          </w:p>
        </w:tc>
        <w:tc>
          <w:tcPr>
            <w:tcW w:w="5452" w:type="dxa"/>
            <w:tcBorders>
              <w:top w:val="single" w:sz="4" w:space="0" w:color="000000"/>
              <w:left w:val="single" w:sz="4" w:space="0" w:color="000000"/>
              <w:bottom w:val="single" w:sz="4" w:space="0" w:color="000000"/>
              <w:right w:val="single" w:sz="4" w:space="0" w:color="000000"/>
            </w:tcBorders>
          </w:tcPr>
          <w:p w14:paraId="0A5D840F"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409FD910" w14:textId="77777777" w:rsidR="00681C67" w:rsidRPr="00B77431" w:rsidRDefault="00681C67" w:rsidP="0084535D"/>
        </w:tc>
      </w:tr>
    </w:tbl>
    <w:p w14:paraId="5BCE502F" w14:textId="77777777" w:rsidR="00681C67" w:rsidRPr="00B77431" w:rsidRDefault="00681C67" w:rsidP="00ED5285">
      <w:pPr>
        <w:spacing w:line="200" w:lineRule="exact"/>
        <w:jc w:val="left"/>
        <w:rPr>
          <w:sz w:val="20"/>
        </w:rPr>
      </w:pPr>
    </w:p>
    <w:p w14:paraId="14E6F0B8" w14:textId="74D5347C" w:rsidR="003D3A03" w:rsidRPr="00B77431" w:rsidRDefault="003D3A03">
      <w:pPr>
        <w:suppressAutoHyphens w:val="0"/>
        <w:spacing w:after="200" w:line="276" w:lineRule="auto"/>
        <w:jc w:val="left"/>
        <w:rPr>
          <w:rFonts w:eastAsia="Arial Unicode MS"/>
          <w:sz w:val="20"/>
          <w:lang w:eastAsia="en-US"/>
        </w:rPr>
      </w:pPr>
      <w:r w:rsidRPr="00B77431">
        <w:rPr>
          <w:sz w:val="20"/>
        </w:rPr>
        <w:br w:type="page"/>
      </w:r>
    </w:p>
    <w:p w14:paraId="5683F055" w14:textId="19A2DE70" w:rsidR="006949F5" w:rsidRPr="00B77431" w:rsidRDefault="004859A5" w:rsidP="006949F5">
      <w:pPr>
        <w:pStyle w:val="Heading1"/>
        <w:numPr>
          <w:ilvl w:val="0"/>
          <w:numId w:val="0"/>
        </w:numPr>
        <w:spacing w:before="100" w:beforeAutospacing="1" w:line="200" w:lineRule="atLeast"/>
        <w:ind w:left="720"/>
        <w:rPr>
          <w:sz w:val="44"/>
          <w:szCs w:val="21"/>
        </w:rPr>
      </w:pPr>
      <w:r>
        <w:rPr>
          <w:caps w:val="0"/>
          <w:sz w:val="44"/>
          <w:szCs w:val="21"/>
          <w:lang w:val="mn-MN"/>
        </w:rPr>
        <w:lastRenderedPageBreak/>
        <w:t>7 дугаар бүлэг</w:t>
      </w:r>
      <w:r w:rsidR="007C1A0C" w:rsidRPr="00B77431">
        <w:rPr>
          <w:caps w:val="0"/>
          <w:sz w:val="44"/>
          <w:szCs w:val="21"/>
        </w:rPr>
        <w:t xml:space="preserve"> </w:t>
      </w:r>
      <w:r>
        <w:rPr>
          <w:caps w:val="0"/>
          <w:sz w:val="44"/>
          <w:szCs w:val="21"/>
        </w:rPr>
        <w:t>–</w:t>
      </w:r>
      <w:r w:rsidR="007C1A0C" w:rsidRPr="00B77431">
        <w:rPr>
          <w:caps w:val="0"/>
          <w:sz w:val="44"/>
          <w:szCs w:val="21"/>
        </w:rPr>
        <w:t xml:space="preserve"> </w:t>
      </w:r>
      <w:r>
        <w:rPr>
          <w:caps w:val="0"/>
          <w:sz w:val="44"/>
          <w:szCs w:val="21"/>
          <w:lang w:val="mn-MN"/>
        </w:rPr>
        <w:t xml:space="preserve">Гэрээний ерөнхий </w:t>
      </w:r>
      <w:r w:rsidR="00BC0012">
        <w:rPr>
          <w:caps w:val="0"/>
          <w:sz w:val="44"/>
          <w:szCs w:val="21"/>
          <w:lang w:val="mn-MN"/>
        </w:rPr>
        <w:t>нөхцөл</w:t>
      </w:r>
    </w:p>
    <w:p w14:paraId="1EA7BF3A" w14:textId="77777777" w:rsidR="006949F5" w:rsidRPr="00B77431" w:rsidRDefault="006949F5" w:rsidP="006949F5">
      <w:pPr>
        <w:spacing w:before="100" w:beforeAutospacing="1" w:line="200" w:lineRule="atLeast"/>
        <w:rPr>
          <w:sz w:val="21"/>
          <w:szCs w:val="21"/>
        </w:rPr>
      </w:pPr>
    </w:p>
    <w:p w14:paraId="245FDF73" w14:textId="77777777" w:rsidR="006949F5" w:rsidRPr="00B77431" w:rsidRDefault="006949F5" w:rsidP="006949F5">
      <w:pPr>
        <w:spacing w:before="100" w:beforeAutospacing="1" w:line="200" w:lineRule="atLeast"/>
        <w:rPr>
          <w:sz w:val="21"/>
          <w:szCs w:val="21"/>
        </w:rPr>
      </w:pPr>
    </w:p>
    <w:tbl>
      <w:tblPr>
        <w:tblW w:w="9360" w:type="dxa"/>
        <w:tblInd w:w="108" w:type="dxa"/>
        <w:tblLayout w:type="fixed"/>
        <w:tblLook w:val="0000" w:firstRow="0" w:lastRow="0" w:firstColumn="0" w:lastColumn="0" w:noHBand="0" w:noVBand="0"/>
      </w:tblPr>
      <w:tblGrid>
        <w:gridCol w:w="9360"/>
      </w:tblGrid>
      <w:tr w:rsidR="006949F5" w:rsidRPr="00B77431" w14:paraId="25E6B644" w14:textId="77777777" w:rsidTr="000F670A">
        <w:tc>
          <w:tcPr>
            <w:tcW w:w="9360" w:type="dxa"/>
            <w:tcBorders>
              <w:top w:val="single" w:sz="4" w:space="0" w:color="000000"/>
              <w:left w:val="single" w:sz="4" w:space="0" w:color="000000"/>
              <w:bottom w:val="single" w:sz="4" w:space="0" w:color="000000"/>
              <w:right w:val="single" w:sz="4" w:space="0" w:color="000000"/>
            </w:tcBorders>
          </w:tcPr>
          <w:p w14:paraId="0D0C0E48" w14:textId="34A92518" w:rsidR="006949F5" w:rsidRPr="00B77431" w:rsidRDefault="00BC0012" w:rsidP="00056A88">
            <w:pPr>
              <w:snapToGrid w:val="0"/>
              <w:spacing w:before="100" w:beforeAutospacing="1" w:line="200" w:lineRule="atLeast"/>
              <w:jc w:val="center"/>
              <w:rPr>
                <w:b/>
                <w:szCs w:val="24"/>
              </w:rPr>
            </w:pPr>
            <w:r>
              <w:rPr>
                <w:b/>
                <w:szCs w:val="24"/>
                <w:lang w:val="mn-MN"/>
              </w:rPr>
              <w:t xml:space="preserve">Гэрээний ерөнхий </w:t>
            </w:r>
            <w:r w:rsidR="00491A7F">
              <w:rPr>
                <w:b/>
                <w:szCs w:val="24"/>
                <w:lang w:val="mn-MN"/>
              </w:rPr>
              <w:t>нөхцөлийн</w:t>
            </w:r>
            <w:r>
              <w:rPr>
                <w:b/>
                <w:szCs w:val="24"/>
                <w:lang w:val="mn-MN"/>
              </w:rPr>
              <w:t xml:space="preserve"> заавар</w:t>
            </w:r>
          </w:p>
          <w:p w14:paraId="3C42BBD3" w14:textId="379B944E" w:rsidR="00F93F56" w:rsidRPr="00B77431" w:rsidRDefault="00514436" w:rsidP="00056A88">
            <w:pPr>
              <w:keepNext/>
              <w:spacing w:before="100" w:beforeAutospacing="1" w:line="200" w:lineRule="atLeast"/>
              <w:outlineLvl w:val="3"/>
              <w:rPr>
                <w:i/>
                <w:sz w:val="22"/>
                <w:szCs w:val="22"/>
              </w:rPr>
            </w:pPr>
            <w:proofErr w:type="spellStart"/>
            <w:r w:rsidRPr="00B77431">
              <w:rPr>
                <w:i/>
                <w:sz w:val="22"/>
                <w:szCs w:val="22"/>
              </w:rPr>
              <w:t>Гэрээний</w:t>
            </w:r>
            <w:proofErr w:type="spellEnd"/>
            <w:r w:rsidRPr="00B77431">
              <w:rPr>
                <w:i/>
                <w:sz w:val="22"/>
                <w:szCs w:val="22"/>
              </w:rPr>
              <w:t xml:space="preserve"> </w:t>
            </w:r>
            <w:proofErr w:type="spellStart"/>
            <w:r w:rsidRPr="00B77431">
              <w:rPr>
                <w:i/>
                <w:sz w:val="22"/>
                <w:szCs w:val="22"/>
              </w:rPr>
              <w:t>ерөнхий</w:t>
            </w:r>
            <w:proofErr w:type="spellEnd"/>
            <w:r w:rsidRPr="00B77431">
              <w:rPr>
                <w:i/>
                <w:sz w:val="22"/>
                <w:szCs w:val="22"/>
              </w:rPr>
              <w:t xml:space="preserve"> </w:t>
            </w:r>
            <w:proofErr w:type="spellStart"/>
            <w:r w:rsidRPr="00B77431">
              <w:rPr>
                <w:i/>
                <w:sz w:val="22"/>
                <w:szCs w:val="22"/>
              </w:rPr>
              <w:t>нөхцөл</w:t>
            </w:r>
            <w:proofErr w:type="spellEnd"/>
            <w:r w:rsidRPr="00B77431">
              <w:rPr>
                <w:i/>
                <w:sz w:val="22"/>
                <w:szCs w:val="22"/>
              </w:rPr>
              <w:t xml:space="preserve"> (Г</w:t>
            </w:r>
            <w:r w:rsidR="00816792">
              <w:rPr>
                <w:i/>
                <w:sz w:val="22"/>
                <w:szCs w:val="22"/>
                <w:lang w:val="mn-MN"/>
              </w:rPr>
              <w:t>Е</w:t>
            </w:r>
            <w:r w:rsidRPr="00B77431">
              <w:rPr>
                <w:i/>
                <w:sz w:val="22"/>
                <w:szCs w:val="22"/>
              </w:rPr>
              <w:t xml:space="preserve">Н) </w:t>
            </w:r>
            <w:proofErr w:type="spellStart"/>
            <w:r w:rsidRPr="00B77431">
              <w:rPr>
                <w:i/>
                <w:sz w:val="22"/>
                <w:szCs w:val="22"/>
              </w:rPr>
              <w:t>нь</w:t>
            </w:r>
            <w:proofErr w:type="spellEnd"/>
            <w:r w:rsidRPr="00B77431">
              <w:rPr>
                <w:i/>
                <w:sz w:val="22"/>
                <w:szCs w:val="22"/>
              </w:rPr>
              <w:t xml:space="preserve"> </w:t>
            </w:r>
            <w:proofErr w:type="spellStart"/>
            <w:r w:rsidRPr="00B77431">
              <w:rPr>
                <w:i/>
                <w:sz w:val="22"/>
                <w:szCs w:val="22"/>
              </w:rPr>
              <w:t>Гэрээний</w:t>
            </w:r>
            <w:proofErr w:type="spellEnd"/>
            <w:r w:rsidRPr="00B77431">
              <w:rPr>
                <w:i/>
                <w:sz w:val="22"/>
                <w:szCs w:val="22"/>
              </w:rPr>
              <w:t xml:space="preserve"> </w:t>
            </w:r>
            <w:proofErr w:type="spellStart"/>
            <w:r w:rsidRPr="00B77431">
              <w:rPr>
                <w:i/>
                <w:sz w:val="22"/>
                <w:szCs w:val="22"/>
              </w:rPr>
              <w:t>тусгай</w:t>
            </w:r>
            <w:proofErr w:type="spellEnd"/>
            <w:r w:rsidRPr="00B77431">
              <w:rPr>
                <w:i/>
                <w:sz w:val="22"/>
                <w:szCs w:val="22"/>
              </w:rPr>
              <w:t xml:space="preserve"> </w:t>
            </w:r>
            <w:proofErr w:type="spellStart"/>
            <w:r w:rsidRPr="00B77431">
              <w:rPr>
                <w:i/>
                <w:sz w:val="22"/>
                <w:szCs w:val="22"/>
              </w:rPr>
              <w:t>нөхцөл</w:t>
            </w:r>
            <w:proofErr w:type="spellEnd"/>
            <w:r w:rsidRPr="00B77431">
              <w:rPr>
                <w:i/>
                <w:sz w:val="22"/>
                <w:szCs w:val="22"/>
              </w:rPr>
              <w:t xml:space="preserve"> (ГТН) </w:t>
            </w:r>
            <w:proofErr w:type="spellStart"/>
            <w:r w:rsidRPr="00B77431">
              <w:rPr>
                <w:i/>
                <w:sz w:val="22"/>
                <w:szCs w:val="22"/>
              </w:rPr>
              <w:t>болон</w:t>
            </w:r>
            <w:proofErr w:type="spellEnd"/>
            <w:r w:rsidRPr="00B77431">
              <w:rPr>
                <w:i/>
                <w:sz w:val="22"/>
                <w:szCs w:val="22"/>
              </w:rPr>
              <w:t xml:space="preserve"> </w:t>
            </w:r>
            <w:proofErr w:type="spellStart"/>
            <w:r w:rsidRPr="00B77431">
              <w:rPr>
                <w:i/>
                <w:sz w:val="22"/>
                <w:szCs w:val="22"/>
              </w:rPr>
              <w:t>түүнд</w:t>
            </w:r>
            <w:proofErr w:type="spellEnd"/>
            <w:r w:rsidRPr="00B77431">
              <w:rPr>
                <w:i/>
                <w:sz w:val="22"/>
                <w:szCs w:val="22"/>
              </w:rPr>
              <w:t xml:space="preserve"> </w:t>
            </w:r>
            <w:proofErr w:type="spellStart"/>
            <w:r w:rsidRPr="00B77431">
              <w:rPr>
                <w:i/>
                <w:sz w:val="22"/>
                <w:szCs w:val="22"/>
              </w:rPr>
              <w:t>заасан</w:t>
            </w:r>
            <w:proofErr w:type="spellEnd"/>
            <w:r w:rsidRPr="00B77431">
              <w:rPr>
                <w:i/>
                <w:sz w:val="22"/>
                <w:szCs w:val="22"/>
              </w:rPr>
              <w:t xml:space="preserve"> </w:t>
            </w:r>
            <w:proofErr w:type="spellStart"/>
            <w:r w:rsidRPr="00B77431">
              <w:rPr>
                <w:i/>
                <w:sz w:val="22"/>
                <w:szCs w:val="22"/>
              </w:rPr>
              <w:t>бусад</w:t>
            </w:r>
            <w:proofErr w:type="spellEnd"/>
            <w:r w:rsidRPr="00B77431">
              <w:rPr>
                <w:i/>
                <w:sz w:val="22"/>
                <w:szCs w:val="22"/>
              </w:rPr>
              <w:t xml:space="preserve"> </w:t>
            </w:r>
            <w:proofErr w:type="spellStart"/>
            <w:r w:rsidRPr="00B77431">
              <w:rPr>
                <w:i/>
                <w:sz w:val="22"/>
                <w:szCs w:val="22"/>
              </w:rPr>
              <w:t>баримт</w:t>
            </w:r>
            <w:proofErr w:type="spellEnd"/>
            <w:r w:rsidRPr="00B77431">
              <w:rPr>
                <w:i/>
                <w:sz w:val="22"/>
                <w:szCs w:val="22"/>
              </w:rPr>
              <w:t xml:space="preserve"> </w:t>
            </w:r>
            <w:proofErr w:type="spellStart"/>
            <w:r w:rsidRPr="00B77431">
              <w:rPr>
                <w:i/>
                <w:sz w:val="22"/>
                <w:szCs w:val="22"/>
              </w:rPr>
              <w:t>бичгийн</w:t>
            </w:r>
            <w:proofErr w:type="spellEnd"/>
            <w:r w:rsidRPr="00B77431">
              <w:rPr>
                <w:i/>
                <w:sz w:val="22"/>
                <w:szCs w:val="22"/>
              </w:rPr>
              <w:t xml:space="preserve"> </w:t>
            </w:r>
            <w:proofErr w:type="spellStart"/>
            <w:r w:rsidRPr="00B77431">
              <w:rPr>
                <w:i/>
                <w:sz w:val="22"/>
                <w:szCs w:val="22"/>
              </w:rPr>
              <w:t>хамт</w:t>
            </w:r>
            <w:proofErr w:type="spellEnd"/>
            <w:r w:rsidRPr="00B77431">
              <w:rPr>
                <w:i/>
                <w:sz w:val="22"/>
                <w:szCs w:val="22"/>
              </w:rPr>
              <w:t xml:space="preserve"> </w:t>
            </w:r>
            <w:proofErr w:type="spellStart"/>
            <w:r w:rsidRPr="00B77431">
              <w:rPr>
                <w:i/>
                <w:sz w:val="22"/>
                <w:szCs w:val="22"/>
              </w:rPr>
              <w:t>гэрээний</w:t>
            </w:r>
            <w:proofErr w:type="spellEnd"/>
            <w:r w:rsidRPr="00B77431">
              <w:rPr>
                <w:i/>
                <w:sz w:val="22"/>
                <w:szCs w:val="22"/>
              </w:rPr>
              <w:t xml:space="preserve"> </w:t>
            </w:r>
            <w:proofErr w:type="spellStart"/>
            <w:r w:rsidRPr="00B77431">
              <w:rPr>
                <w:i/>
                <w:sz w:val="22"/>
                <w:szCs w:val="22"/>
              </w:rPr>
              <w:t>талуудын</w:t>
            </w:r>
            <w:proofErr w:type="spellEnd"/>
            <w:r w:rsidRPr="00B77431">
              <w:rPr>
                <w:i/>
                <w:sz w:val="22"/>
                <w:szCs w:val="22"/>
              </w:rPr>
              <w:t xml:space="preserve"> </w:t>
            </w:r>
            <w:proofErr w:type="spellStart"/>
            <w:r w:rsidRPr="00B77431">
              <w:rPr>
                <w:i/>
                <w:sz w:val="22"/>
                <w:szCs w:val="22"/>
              </w:rPr>
              <w:t>эрх</w:t>
            </w:r>
            <w:proofErr w:type="spellEnd"/>
            <w:r w:rsidRPr="00B77431">
              <w:rPr>
                <w:i/>
                <w:sz w:val="22"/>
                <w:szCs w:val="22"/>
              </w:rPr>
              <w:t xml:space="preserve"> </w:t>
            </w:r>
            <w:proofErr w:type="spellStart"/>
            <w:r w:rsidRPr="00B77431">
              <w:rPr>
                <w:i/>
                <w:sz w:val="22"/>
                <w:szCs w:val="22"/>
              </w:rPr>
              <w:t>үүргийг</w:t>
            </w:r>
            <w:proofErr w:type="spellEnd"/>
            <w:r w:rsidRPr="00B77431">
              <w:rPr>
                <w:i/>
                <w:sz w:val="22"/>
                <w:szCs w:val="22"/>
              </w:rPr>
              <w:t xml:space="preserve"> </w:t>
            </w:r>
            <w:proofErr w:type="spellStart"/>
            <w:r w:rsidRPr="00B77431">
              <w:rPr>
                <w:i/>
                <w:sz w:val="22"/>
                <w:szCs w:val="22"/>
              </w:rPr>
              <w:t>тодорхойлно</w:t>
            </w:r>
            <w:proofErr w:type="spellEnd"/>
            <w:r w:rsidRPr="00B77431">
              <w:rPr>
                <w:i/>
                <w:sz w:val="22"/>
                <w:szCs w:val="22"/>
              </w:rPr>
              <w:t>.</w:t>
            </w:r>
          </w:p>
          <w:p w14:paraId="046D7205" w14:textId="71D478A8" w:rsidR="006949F5" w:rsidRPr="00B77431" w:rsidRDefault="00816792" w:rsidP="00072CB3">
            <w:pPr>
              <w:spacing w:before="100" w:beforeAutospacing="1" w:line="200" w:lineRule="atLeast"/>
              <w:rPr>
                <w:i/>
                <w:sz w:val="22"/>
                <w:szCs w:val="22"/>
              </w:rPr>
            </w:pPr>
            <w:r>
              <w:rPr>
                <w:i/>
                <w:sz w:val="22"/>
                <w:szCs w:val="22"/>
                <w:lang w:val="mn-MN"/>
              </w:rPr>
              <w:t xml:space="preserve">ГЕН-ийг </w:t>
            </w:r>
            <w:r w:rsidR="0080236C">
              <w:rPr>
                <w:i/>
                <w:sz w:val="22"/>
                <w:szCs w:val="22"/>
                <w:lang w:val="mn-MN"/>
              </w:rPr>
              <w:t xml:space="preserve">нэгж үнийн гэрээнд хэрэглэх бөгөөд </w:t>
            </w:r>
            <w:r w:rsidR="007A3C76">
              <w:rPr>
                <w:i/>
                <w:sz w:val="22"/>
                <w:szCs w:val="22"/>
                <w:lang w:val="mn-MN"/>
              </w:rPr>
              <w:t>зүүлт тайлбарыг өөрчлөн нийт үнийн гэрээнд ашиглаж болно</w:t>
            </w:r>
            <w:r w:rsidR="006949F5" w:rsidRPr="00B77431">
              <w:rPr>
                <w:i/>
                <w:sz w:val="22"/>
                <w:szCs w:val="22"/>
              </w:rPr>
              <w:t>.</w:t>
            </w:r>
          </w:p>
          <w:p w14:paraId="2CA7C0C6" w14:textId="71BC4924" w:rsidR="00214056" w:rsidRDefault="007A3C76" w:rsidP="008A1E3C">
            <w:pPr>
              <w:keepNext/>
              <w:spacing w:before="100" w:beforeAutospacing="1" w:line="200" w:lineRule="atLeast"/>
              <w:outlineLvl w:val="3"/>
              <w:rPr>
                <w:i/>
                <w:sz w:val="22"/>
                <w:szCs w:val="22"/>
              </w:rPr>
            </w:pPr>
            <w:r>
              <w:rPr>
                <w:bCs/>
                <w:i/>
                <w:sz w:val="22"/>
                <w:szCs w:val="22"/>
                <w:lang w:val="mn-MN"/>
              </w:rPr>
              <w:t>7 дугаар б</w:t>
            </w:r>
            <w:proofErr w:type="spellStart"/>
            <w:r w:rsidR="00514436" w:rsidRPr="00B77431">
              <w:rPr>
                <w:bCs/>
                <w:i/>
                <w:sz w:val="22"/>
                <w:szCs w:val="22"/>
                <w:lang w:val="en-PH"/>
              </w:rPr>
              <w:t>үлэг</w:t>
            </w:r>
            <w:proofErr w:type="spellEnd"/>
            <w:r w:rsidR="00514436" w:rsidRPr="00B77431">
              <w:rPr>
                <w:bCs/>
                <w:i/>
                <w:sz w:val="22"/>
                <w:szCs w:val="22"/>
                <w:lang w:val="en-PH"/>
              </w:rPr>
              <w:t xml:space="preserve"> (</w:t>
            </w:r>
            <w:proofErr w:type="spellStart"/>
            <w:r w:rsidR="00514436" w:rsidRPr="00B77431">
              <w:rPr>
                <w:bCs/>
                <w:i/>
                <w:sz w:val="22"/>
                <w:szCs w:val="22"/>
                <w:lang w:val="en-PH"/>
              </w:rPr>
              <w:t>Гэрээний</w:t>
            </w:r>
            <w:proofErr w:type="spellEnd"/>
            <w:r w:rsidR="00514436" w:rsidRPr="00B77431">
              <w:rPr>
                <w:bCs/>
                <w:i/>
                <w:sz w:val="22"/>
                <w:szCs w:val="22"/>
                <w:lang w:val="en-PH"/>
              </w:rPr>
              <w:t xml:space="preserve"> </w:t>
            </w:r>
            <w:proofErr w:type="spellStart"/>
            <w:r w:rsidR="00514436" w:rsidRPr="00B77431">
              <w:rPr>
                <w:bCs/>
                <w:i/>
                <w:sz w:val="22"/>
                <w:szCs w:val="22"/>
                <w:lang w:val="en-PH"/>
              </w:rPr>
              <w:t>ерөнхий</w:t>
            </w:r>
            <w:proofErr w:type="spellEnd"/>
            <w:r w:rsidR="00514436" w:rsidRPr="00B77431">
              <w:rPr>
                <w:bCs/>
                <w:i/>
                <w:sz w:val="22"/>
                <w:szCs w:val="22"/>
                <w:lang w:val="en-PH"/>
              </w:rPr>
              <w:t xml:space="preserve"> </w:t>
            </w:r>
            <w:proofErr w:type="spellStart"/>
            <w:r w:rsidR="00514436" w:rsidRPr="00B77431">
              <w:rPr>
                <w:bCs/>
                <w:i/>
                <w:sz w:val="22"/>
                <w:szCs w:val="22"/>
                <w:lang w:val="en-PH"/>
              </w:rPr>
              <w:t>нөхцөл</w:t>
            </w:r>
            <w:proofErr w:type="spellEnd"/>
            <w:r w:rsidR="00514436" w:rsidRPr="00B77431">
              <w:rPr>
                <w:bCs/>
                <w:i/>
                <w:sz w:val="22"/>
                <w:szCs w:val="22"/>
                <w:lang w:val="en-PH"/>
              </w:rPr>
              <w:t>)-</w:t>
            </w:r>
            <w:proofErr w:type="spellStart"/>
            <w:r w:rsidR="00514436" w:rsidRPr="00B77431">
              <w:rPr>
                <w:bCs/>
                <w:i/>
                <w:sz w:val="22"/>
                <w:szCs w:val="22"/>
                <w:lang w:val="en-PH"/>
              </w:rPr>
              <w:t>ийн</w:t>
            </w:r>
            <w:proofErr w:type="spellEnd"/>
            <w:r w:rsidR="00514436" w:rsidRPr="00B77431">
              <w:rPr>
                <w:bCs/>
                <w:i/>
                <w:sz w:val="22"/>
                <w:szCs w:val="22"/>
                <w:lang w:val="en-PH"/>
              </w:rPr>
              <w:t xml:space="preserve"> </w:t>
            </w:r>
            <w:proofErr w:type="spellStart"/>
            <w:r w:rsidR="00514436" w:rsidRPr="00B77431">
              <w:rPr>
                <w:bCs/>
                <w:i/>
                <w:sz w:val="22"/>
                <w:szCs w:val="22"/>
                <w:lang w:val="en-PH"/>
              </w:rPr>
              <w:t>заалтуудыг</w:t>
            </w:r>
            <w:proofErr w:type="spellEnd"/>
            <w:r w:rsidR="00514436" w:rsidRPr="00B77431">
              <w:rPr>
                <w:bCs/>
                <w:i/>
                <w:sz w:val="22"/>
                <w:szCs w:val="22"/>
                <w:lang w:val="en-PH"/>
              </w:rPr>
              <w:t xml:space="preserve"> </w:t>
            </w:r>
            <w:proofErr w:type="spellStart"/>
            <w:r w:rsidR="00514436" w:rsidRPr="00B77431">
              <w:rPr>
                <w:bCs/>
                <w:i/>
                <w:sz w:val="22"/>
                <w:szCs w:val="22"/>
                <w:lang w:val="en-PH"/>
              </w:rPr>
              <w:t>өөрчлөхгүйгээр</w:t>
            </w:r>
            <w:proofErr w:type="spellEnd"/>
            <w:r w:rsidR="00514436" w:rsidRPr="00B77431">
              <w:rPr>
                <w:bCs/>
                <w:i/>
                <w:sz w:val="22"/>
                <w:szCs w:val="22"/>
                <w:lang w:val="en-PH"/>
              </w:rPr>
              <w:t xml:space="preserve"> </w:t>
            </w:r>
            <w:proofErr w:type="spellStart"/>
            <w:r w:rsidR="00514436" w:rsidRPr="00B77431">
              <w:rPr>
                <w:bCs/>
                <w:i/>
                <w:sz w:val="22"/>
                <w:szCs w:val="22"/>
                <w:lang w:val="en-PH"/>
              </w:rPr>
              <w:t>мөрдө</w:t>
            </w:r>
            <w:proofErr w:type="spellEnd"/>
            <w:r w:rsidR="008A1E3C">
              <w:rPr>
                <w:bCs/>
                <w:i/>
                <w:sz w:val="22"/>
                <w:szCs w:val="22"/>
                <w:lang w:val="mn-MN"/>
              </w:rPr>
              <w:t>х ба эдгээр өөрчлөлтийг Гэрээний тусгай нөхцөлд тусгана</w:t>
            </w:r>
            <w:r w:rsidR="006949F5" w:rsidRPr="00B77431">
              <w:rPr>
                <w:i/>
                <w:sz w:val="22"/>
                <w:szCs w:val="22"/>
              </w:rPr>
              <w:t>.</w:t>
            </w:r>
          </w:p>
          <w:p w14:paraId="4527E0C5" w14:textId="0A6054F4" w:rsidR="008A1E3C" w:rsidRPr="008A1E3C" w:rsidRDefault="008A1E3C" w:rsidP="008A1E3C">
            <w:pPr>
              <w:keepNext/>
              <w:spacing w:before="100" w:beforeAutospacing="1" w:line="200" w:lineRule="atLeast"/>
              <w:outlineLvl w:val="3"/>
              <w:rPr>
                <w:i/>
                <w:sz w:val="22"/>
                <w:szCs w:val="22"/>
              </w:rPr>
            </w:pPr>
          </w:p>
        </w:tc>
      </w:tr>
    </w:tbl>
    <w:p w14:paraId="1EEB1A3C" w14:textId="77777777" w:rsidR="006949F5" w:rsidRPr="00B77431" w:rsidRDefault="006949F5" w:rsidP="006949F5">
      <w:pPr>
        <w:spacing w:before="100" w:beforeAutospacing="1" w:line="200" w:lineRule="atLeast"/>
      </w:pPr>
    </w:p>
    <w:p w14:paraId="6991FFE4" w14:textId="5AFD7BB5" w:rsidR="006949F5" w:rsidRPr="00B77431" w:rsidRDefault="006949F5" w:rsidP="006949F5">
      <w:pPr>
        <w:spacing w:before="100" w:beforeAutospacing="1" w:line="200" w:lineRule="atLeast"/>
        <w:jc w:val="center"/>
        <w:rPr>
          <w:b/>
          <w:sz w:val="28"/>
          <w:szCs w:val="21"/>
        </w:rPr>
      </w:pPr>
      <w:r w:rsidRPr="00B77431">
        <w:br w:type="page"/>
      </w:r>
      <w:r w:rsidR="00C825EE">
        <w:rPr>
          <w:b/>
          <w:sz w:val="28"/>
          <w:szCs w:val="21"/>
          <w:lang w:val="mn-MN"/>
        </w:rPr>
        <w:lastRenderedPageBreak/>
        <w:t>Гарчиг</w:t>
      </w:r>
    </w:p>
    <w:p w14:paraId="2112C797" w14:textId="77777777" w:rsidR="00122C88" w:rsidRPr="00B77431" w:rsidRDefault="00122C88" w:rsidP="00F60CA0">
      <w:pPr>
        <w:jc w:val="center"/>
        <w:rPr>
          <w:b/>
          <w:sz w:val="21"/>
          <w:szCs w:val="21"/>
        </w:rPr>
      </w:pPr>
    </w:p>
    <w:tbl>
      <w:tblPr>
        <w:tblW w:w="0" w:type="auto"/>
        <w:tblLook w:val="04A0" w:firstRow="1" w:lastRow="0" w:firstColumn="1" w:lastColumn="0" w:noHBand="0" w:noVBand="1"/>
      </w:tblPr>
      <w:tblGrid>
        <w:gridCol w:w="8006"/>
        <w:gridCol w:w="711"/>
      </w:tblGrid>
      <w:tr w:rsidR="00F60CA0" w:rsidRPr="00B77431" w14:paraId="7C8B617E" w14:textId="77777777" w:rsidTr="00072CB3">
        <w:tc>
          <w:tcPr>
            <w:tcW w:w="8280" w:type="dxa"/>
            <w:shd w:val="clear" w:color="auto" w:fill="auto"/>
          </w:tcPr>
          <w:p w14:paraId="0404A690" w14:textId="7087A4FA" w:rsidR="00F60CA0" w:rsidRPr="005A54A1" w:rsidRDefault="005A54A1" w:rsidP="0000762B">
            <w:pPr>
              <w:ind w:left="288"/>
              <w:rPr>
                <w:b/>
                <w:bCs/>
                <w:sz w:val="22"/>
                <w:szCs w:val="22"/>
              </w:rPr>
            </w:pPr>
            <w:r>
              <w:rPr>
                <w:b/>
                <w:bCs/>
                <w:sz w:val="22"/>
                <w:szCs w:val="22"/>
                <w:lang w:val="mn-MN"/>
              </w:rPr>
              <w:t xml:space="preserve">А. </w:t>
            </w:r>
            <w:r w:rsidR="00EB6B39" w:rsidRPr="005A54A1">
              <w:rPr>
                <w:b/>
                <w:bCs/>
                <w:sz w:val="22"/>
                <w:szCs w:val="22"/>
                <w:lang w:val="mn-MN"/>
              </w:rPr>
              <w:t>Ерөнхий заалт</w:t>
            </w:r>
          </w:p>
        </w:tc>
        <w:tc>
          <w:tcPr>
            <w:tcW w:w="738" w:type="dxa"/>
            <w:shd w:val="clear" w:color="auto" w:fill="auto"/>
          </w:tcPr>
          <w:p w14:paraId="41769052" w14:textId="77777777" w:rsidR="00F60CA0" w:rsidRPr="00B77431" w:rsidRDefault="00F60CA0" w:rsidP="00F60CA0">
            <w:pPr>
              <w:rPr>
                <w:b/>
                <w:bCs/>
                <w:sz w:val="22"/>
                <w:szCs w:val="22"/>
              </w:rPr>
            </w:pPr>
          </w:p>
        </w:tc>
      </w:tr>
      <w:tr w:rsidR="00F60CA0" w:rsidRPr="00B77431" w14:paraId="72CB74AC" w14:textId="77777777" w:rsidTr="00ED5285">
        <w:tc>
          <w:tcPr>
            <w:tcW w:w="8280" w:type="dxa"/>
            <w:shd w:val="clear" w:color="auto" w:fill="auto"/>
          </w:tcPr>
          <w:p w14:paraId="0A281876" w14:textId="331D485F" w:rsidR="00F60CA0" w:rsidRPr="00B77431" w:rsidRDefault="00F60CA0" w:rsidP="00ED5285">
            <w:pPr>
              <w:ind w:left="1080" w:hanging="360"/>
              <w:rPr>
                <w:sz w:val="22"/>
                <w:szCs w:val="22"/>
              </w:rPr>
            </w:pPr>
            <w:r w:rsidRPr="00B77431">
              <w:rPr>
                <w:sz w:val="22"/>
                <w:szCs w:val="22"/>
              </w:rPr>
              <w:t xml:space="preserve">1. </w:t>
            </w:r>
            <w:r w:rsidR="00EB6B39">
              <w:rPr>
                <w:sz w:val="22"/>
                <w:szCs w:val="22"/>
                <w:lang w:val="mn-MN"/>
              </w:rPr>
              <w:t>Нэр томъ</w:t>
            </w:r>
            <w:r w:rsidR="004F23D0">
              <w:rPr>
                <w:sz w:val="22"/>
                <w:szCs w:val="22"/>
                <w:lang w:val="mn-MN"/>
              </w:rPr>
              <w:t>ёо</w:t>
            </w:r>
          </w:p>
        </w:tc>
        <w:tc>
          <w:tcPr>
            <w:tcW w:w="738" w:type="dxa"/>
            <w:shd w:val="clear" w:color="auto" w:fill="auto"/>
          </w:tcPr>
          <w:p w14:paraId="3F3F19BE" w14:textId="77777777" w:rsidR="00F60CA0" w:rsidRPr="00B77431" w:rsidRDefault="00F60CA0" w:rsidP="00F60CA0">
            <w:pPr>
              <w:rPr>
                <w:sz w:val="22"/>
                <w:szCs w:val="22"/>
              </w:rPr>
            </w:pPr>
          </w:p>
        </w:tc>
      </w:tr>
      <w:tr w:rsidR="00F60CA0" w:rsidRPr="00B77431" w14:paraId="286E5D77" w14:textId="77777777" w:rsidTr="00ED5285">
        <w:tc>
          <w:tcPr>
            <w:tcW w:w="8280" w:type="dxa"/>
            <w:shd w:val="clear" w:color="auto" w:fill="auto"/>
          </w:tcPr>
          <w:p w14:paraId="0247E4D9" w14:textId="78ADA758" w:rsidR="00F60CA0" w:rsidRPr="00B77431" w:rsidRDefault="00F60CA0" w:rsidP="00ED5285">
            <w:pPr>
              <w:ind w:left="1080" w:hanging="360"/>
              <w:rPr>
                <w:sz w:val="22"/>
                <w:szCs w:val="22"/>
              </w:rPr>
            </w:pPr>
            <w:r w:rsidRPr="00B77431">
              <w:rPr>
                <w:sz w:val="22"/>
                <w:szCs w:val="22"/>
              </w:rPr>
              <w:t xml:space="preserve">2. </w:t>
            </w:r>
            <w:r w:rsidR="004F23D0">
              <w:rPr>
                <w:sz w:val="22"/>
                <w:szCs w:val="22"/>
                <w:lang w:val="mn-MN"/>
              </w:rPr>
              <w:t>Тайлбарлах</w:t>
            </w:r>
          </w:p>
        </w:tc>
        <w:tc>
          <w:tcPr>
            <w:tcW w:w="738" w:type="dxa"/>
            <w:shd w:val="clear" w:color="auto" w:fill="auto"/>
          </w:tcPr>
          <w:p w14:paraId="1B22FDC6" w14:textId="77777777" w:rsidR="00F60CA0" w:rsidRPr="00B77431" w:rsidRDefault="00F60CA0" w:rsidP="00F60CA0">
            <w:pPr>
              <w:rPr>
                <w:sz w:val="22"/>
                <w:szCs w:val="22"/>
              </w:rPr>
            </w:pPr>
          </w:p>
        </w:tc>
      </w:tr>
      <w:tr w:rsidR="00F60CA0" w:rsidRPr="00B77431" w14:paraId="33D2EB0B" w14:textId="77777777" w:rsidTr="00ED5285">
        <w:tc>
          <w:tcPr>
            <w:tcW w:w="8280" w:type="dxa"/>
            <w:shd w:val="clear" w:color="auto" w:fill="auto"/>
          </w:tcPr>
          <w:p w14:paraId="2D04621E" w14:textId="2C4F5147" w:rsidR="00F60CA0" w:rsidRPr="00B77431" w:rsidRDefault="00F60CA0" w:rsidP="00ED5285">
            <w:pPr>
              <w:ind w:left="1080" w:hanging="360"/>
              <w:rPr>
                <w:sz w:val="22"/>
                <w:szCs w:val="22"/>
                <w:lang w:val="mn-MN"/>
              </w:rPr>
            </w:pPr>
            <w:r w:rsidRPr="00B77431">
              <w:rPr>
                <w:sz w:val="22"/>
                <w:szCs w:val="22"/>
              </w:rPr>
              <w:t xml:space="preserve">3. </w:t>
            </w:r>
            <w:r w:rsidR="004F23D0">
              <w:rPr>
                <w:sz w:val="22"/>
                <w:szCs w:val="22"/>
                <w:lang w:val="mn-MN"/>
              </w:rPr>
              <w:t>Гэрээний хэл ба хууль</w:t>
            </w:r>
          </w:p>
        </w:tc>
        <w:tc>
          <w:tcPr>
            <w:tcW w:w="738" w:type="dxa"/>
            <w:shd w:val="clear" w:color="auto" w:fill="auto"/>
          </w:tcPr>
          <w:p w14:paraId="1C34E21B" w14:textId="77777777" w:rsidR="00F60CA0" w:rsidRPr="00B77431" w:rsidRDefault="00F60CA0" w:rsidP="00F60CA0">
            <w:pPr>
              <w:rPr>
                <w:sz w:val="22"/>
                <w:szCs w:val="22"/>
              </w:rPr>
            </w:pPr>
          </w:p>
        </w:tc>
      </w:tr>
      <w:tr w:rsidR="00F60CA0" w:rsidRPr="00B77431" w14:paraId="4A01E5EC" w14:textId="77777777" w:rsidTr="00ED5285">
        <w:tc>
          <w:tcPr>
            <w:tcW w:w="8280" w:type="dxa"/>
            <w:shd w:val="clear" w:color="auto" w:fill="auto"/>
          </w:tcPr>
          <w:p w14:paraId="3D8FD88B" w14:textId="563E0B36" w:rsidR="00F60CA0" w:rsidRPr="00B77431" w:rsidRDefault="00F60CA0" w:rsidP="00ED5285">
            <w:pPr>
              <w:ind w:left="1080" w:hanging="360"/>
              <w:rPr>
                <w:rFonts w:eastAsia="Arial"/>
                <w:spacing w:val="13"/>
                <w:sz w:val="22"/>
                <w:szCs w:val="22"/>
              </w:rPr>
            </w:pPr>
            <w:r w:rsidRPr="00B77431">
              <w:rPr>
                <w:rFonts w:eastAsia="Arial"/>
                <w:sz w:val="22"/>
                <w:szCs w:val="22"/>
              </w:rPr>
              <w:t xml:space="preserve">4. </w:t>
            </w:r>
            <w:r w:rsidR="004F23D0">
              <w:rPr>
                <w:rFonts w:eastAsia="Arial"/>
                <w:sz w:val="22"/>
                <w:szCs w:val="22"/>
                <w:lang w:val="mn-MN"/>
              </w:rPr>
              <w:t>Гэрээ</w:t>
            </w:r>
          </w:p>
          <w:p w14:paraId="52731447" w14:textId="66A30AE5" w:rsidR="00F60CA0" w:rsidRPr="00B77431" w:rsidRDefault="00F60CA0" w:rsidP="00ED5285">
            <w:pPr>
              <w:ind w:left="1080" w:hanging="360"/>
              <w:rPr>
                <w:rFonts w:eastAsia="Arial"/>
                <w:spacing w:val="13"/>
                <w:sz w:val="22"/>
                <w:szCs w:val="22"/>
              </w:rPr>
            </w:pPr>
            <w:r w:rsidRPr="00B77431">
              <w:rPr>
                <w:rFonts w:eastAsia="Arial"/>
                <w:spacing w:val="13"/>
                <w:sz w:val="22"/>
                <w:szCs w:val="22"/>
              </w:rPr>
              <w:t>5.</w:t>
            </w:r>
            <w:r w:rsidR="0031285C" w:rsidRPr="00B77431">
              <w:rPr>
                <w:rFonts w:eastAsia="Arial"/>
                <w:spacing w:val="13"/>
                <w:sz w:val="22"/>
                <w:szCs w:val="22"/>
              </w:rPr>
              <w:t xml:space="preserve"> </w:t>
            </w:r>
            <w:r w:rsidR="006677FC">
              <w:rPr>
                <w:rFonts w:eastAsia="Arial"/>
                <w:spacing w:val="13"/>
                <w:sz w:val="22"/>
                <w:szCs w:val="22"/>
                <w:lang w:val="mn-MN"/>
              </w:rPr>
              <w:t>Гэрээг шилжүүлэх</w:t>
            </w:r>
          </w:p>
          <w:p w14:paraId="23DDC215" w14:textId="754C68D0"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6. </w:t>
            </w:r>
            <w:r w:rsidR="006677FC">
              <w:rPr>
                <w:rFonts w:eastAsia="Arial"/>
                <w:spacing w:val="13"/>
                <w:sz w:val="22"/>
                <w:szCs w:val="22"/>
                <w:lang w:val="mn-MN"/>
              </w:rPr>
              <w:t>Баримт бичгийг хадгалж хамгаалах, хангах</w:t>
            </w:r>
          </w:p>
          <w:p w14:paraId="0D6B74C0" w14:textId="69D5A2F1"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7. </w:t>
            </w:r>
            <w:r w:rsidR="006677FC">
              <w:rPr>
                <w:rFonts w:eastAsia="Arial"/>
                <w:spacing w:val="13"/>
                <w:sz w:val="22"/>
                <w:szCs w:val="22"/>
                <w:lang w:val="mn-MN"/>
              </w:rPr>
              <w:t>Нууцлал бүхий мэдээлэл</w:t>
            </w:r>
          </w:p>
          <w:p w14:paraId="6E6AAA69" w14:textId="0E6B8477"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8. </w:t>
            </w:r>
            <w:r w:rsidR="00090A6F">
              <w:rPr>
                <w:rFonts w:eastAsia="Arial"/>
                <w:spacing w:val="13"/>
                <w:sz w:val="22"/>
                <w:szCs w:val="22"/>
                <w:lang w:val="mn-MN"/>
              </w:rPr>
              <w:t>Хуулийн шаардлага хангах</w:t>
            </w:r>
          </w:p>
          <w:p w14:paraId="0D1874FC" w14:textId="44BA2AF0" w:rsidR="00F60CA0" w:rsidRPr="00B77431" w:rsidRDefault="00F957CE" w:rsidP="00ED5285">
            <w:pPr>
              <w:ind w:left="1080" w:hanging="360"/>
              <w:rPr>
                <w:rFonts w:eastAsia="Arial"/>
                <w:spacing w:val="13"/>
                <w:sz w:val="22"/>
                <w:szCs w:val="22"/>
                <w:lang w:val="mn-MN"/>
              </w:rPr>
            </w:pPr>
            <w:r w:rsidRPr="00B77431">
              <w:rPr>
                <w:rFonts w:eastAsia="Arial"/>
                <w:spacing w:val="13"/>
                <w:sz w:val="22"/>
                <w:szCs w:val="22"/>
              </w:rPr>
              <w:t xml:space="preserve">9. </w:t>
            </w:r>
            <w:r w:rsidR="00090A6F">
              <w:rPr>
                <w:rFonts w:eastAsia="Arial"/>
                <w:spacing w:val="13"/>
                <w:sz w:val="22"/>
                <w:szCs w:val="22"/>
                <w:lang w:val="mn-MN"/>
              </w:rPr>
              <w:t>Хамтаар ба дангаар хүлээх хариуцлага</w:t>
            </w:r>
          </w:p>
          <w:p w14:paraId="7E4C9E51" w14:textId="6FA738B7" w:rsidR="00F60CA0" w:rsidRPr="00B77431" w:rsidRDefault="00F60CA0" w:rsidP="00ED5285">
            <w:pPr>
              <w:ind w:left="1080" w:hanging="360"/>
              <w:rPr>
                <w:sz w:val="22"/>
                <w:szCs w:val="22"/>
                <w:lang w:val="mn-MN"/>
              </w:rPr>
            </w:pPr>
            <w:r w:rsidRPr="00B77431">
              <w:rPr>
                <w:sz w:val="22"/>
                <w:szCs w:val="22"/>
              </w:rPr>
              <w:t xml:space="preserve">10. </w:t>
            </w:r>
            <w:r w:rsidR="00090A6F">
              <w:rPr>
                <w:sz w:val="22"/>
                <w:szCs w:val="22"/>
                <w:lang w:val="mn-MN"/>
              </w:rPr>
              <w:t>Төслийн менежерийн шийдвэр</w:t>
            </w:r>
          </w:p>
        </w:tc>
        <w:tc>
          <w:tcPr>
            <w:tcW w:w="738" w:type="dxa"/>
            <w:shd w:val="clear" w:color="auto" w:fill="auto"/>
          </w:tcPr>
          <w:p w14:paraId="5C628129" w14:textId="77777777" w:rsidR="00F60CA0" w:rsidRPr="00B77431" w:rsidRDefault="00F60CA0" w:rsidP="00F60CA0">
            <w:pPr>
              <w:rPr>
                <w:sz w:val="22"/>
                <w:szCs w:val="22"/>
              </w:rPr>
            </w:pPr>
          </w:p>
        </w:tc>
      </w:tr>
      <w:tr w:rsidR="00F60CA0" w:rsidRPr="00B77431" w14:paraId="686001D9" w14:textId="77777777" w:rsidTr="00ED5285">
        <w:tc>
          <w:tcPr>
            <w:tcW w:w="8280" w:type="dxa"/>
            <w:shd w:val="clear" w:color="auto" w:fill="auto"/>
          </w:tcPr>
          <w:p w14:paraId="45DE7B61" w14:textId="50B22B85" w:rsidR="00F60CA0" w:rsidRPr="00B77431" w:rsidRDefault="00F60CA0" w:rsidP="00ED5285">
            <w:pPr>
              <w:ind w:left="1080" w:hanging="360"/>
              <w:rPr>
                <w:sz w:val="22"/>
                <w:szCs w:val="22"/>
              </w:rPr>
            </w:pPr>
            <w:r w:rsidRPr="00B77431">
              <w:rPr>
                <w:sz w:val="22"/>
                <w:szCs w:val="22"/>
              </w:rPr>
              <w:t>11.</w:t>
            </w:r>
            <w:r w:rsidR="00582A1F" w:rsidRPr="00B77431">
              <w:rPr>
                <w:sz w:val="22"/>
                <w:szCs w:val="22"/>
              </w:rPr>
              <w:t xml:space="preserve"> </w:t>
            </w:r>
            <w:r w:rsidR="00B31229">
              <w:rPr>
                <w:sz w:val="22"/>
                <w:szCs w:val="22"/>
                <w:lang w:val="mn-MN"/>
              </w:rPr>
              <w:t>Төслийн менежерийн үүрэг хариуцлагыг шилжүүлэх</w:t>
            </w:r>
          </w:p>
        </w:tc>
        <w:tc>
          <w:tcPr>
            <w:tcW w:w="738" w:type="dxa"/>
            <w:shd w:val="clear" w:color="auto" w:fill="auto"/>
          </w:tcPr>
          <w:p w14:paraId="0330209E" w14:textId="77777777" w:rsidR="00F60CA0" w:rsidRPr="00B77431" w:rsidRDefault="00F60CA0" w:rsidP="00F60CA0">
            <w:pPr>
              <w:rPr>
                <w:sz w:val="22"/>
                <w:szCs w:val="22"/>
              </w:rPr>
            </w:pPr>
          </w:p>
        </w:tc>
      </w:tr>
      <w:tr w:rsidR="00F60CA0" w:rsidRPr="00B77431" w14:paraId="47AECAE8" w14:textId="77777777" w:rsidTr="00ED5285">
        <w:tc>
          <w:tcPr>
            <w:tcW w:w="8280" w:type="dxa"/>
            <w:shd w:val="clear" w:color="auto" w:fill="auto"/>
          </w:tcPr>
          <w:p w14:paraId="4633C15E" w14:textId="157CCD4C" w:rsidR="00F60CA0" w:rsidRPr="00B77431" w:rsidRDefault="00F60CA0" w:rsidP="00ED5285">
            <w:pPr>
              <w:ind w:left="1080" w:hanging="360"/>
              <w:rPr>
                <w:sz w:val="22"/>
                <w:szCs w:val="22"/>
              </w:rPr>
            </w:pPr>
            <w:r w:rsidRPr="00B77431">
              <w:rPr>
                <w:sz w:val="22"/>
                <w:szCs w:val="22"/>
              </w:rPr>
              <w:t xml:space="preserve">12. </w:t>
            </w:r>
            <w:r w:rsidR="00B31229">
              <w:rPr>
                <w:sz w:val="22"/>
                <w:szCs w:val="22"/>
                <w:lang w:val="mn-MN"/>
              </w:rPr>
              <w:t>Харилцаа</w:t>
            </w:r>
          </w:p>
        </w:tc>
        <w:tc>
          <w:tcPr>
            <w:tcW w:w="738" w:type="dxa"/>
            <w:shd w:val="clear" w:color="auto" w:fill="auto"/>
          </w:tcPr>
          <w:p w14:paraId="4A8E1455" w14:textId="77777777" w:rsidR="00F60CA0" w:rsidRPr="00B77431" w:rsidRDefault="00F60CA0" w:rsidP="00F60CA0">
            <w:pPr>
              <w:rPr>
                <w:sz w:val="22"/>
                <w:szCs w:val="22"/>
              </w:rPr>
            </w:pPr>
          </w:p>
        </w:tc>
      </w:tr>
      <w:tr w:rsidR="00F60CA0" w:rsidRPr="00B77431" w14:paraId="0539266A" w14:textId="77777777" w:rsidTr="00ED5285">
        <w:tc>
          <w:tcPr>
            <w:tcW w:w="8280" w:type="dxa"/>
            <w:shd w:val="clear" w:color="auto" w:fill="auto"/>
          </w:tcPr>
          <w:p w14:paraId="17AB11CE" w14:textId="66A994FE" w:rsidR="00F60CA0" w:rsidRPr="00B77431" w:rsidRDefault="00F60CA0" w:rsidP="00ED5285">
            <w:pPr>
              <w:ind w:left="1080" w:hanging="360"/>
              <w:rPr>
                <w:sz w:val="22"/>
                <w:szCs w:val="22"/>
              </w:rPr>
            </w:pPr>
            <w:r w:rsidRPr="00B77431">
              <w:rPr>
                <w:sz w:val="22"/>
                <w:szCs w:val="22"/>
              </w:rPr>
              <w:t xml:space="preserve">13. </w:t>
            </w:r>
            <w:r w:rsidR="00B31229">
              <w:rPr>
                <w:sz w:val="22"/>
                <w:szCs w:val="22"/>
                <w:lang w:val="mn-MN"/>
              </w:rPr>
              <w:t>Ажил туслан гүйцэтгүүлэх</w:t>
            </w:r>
          </w:p>
        </w:tc>
        <w:tc>
          <w:tcPr>
            <w:tcW w:w="738" w:type="dxa"/>
            <w:shd w:val="clear" w:color="auto" w:fill="auto"/>
          </w:tcPr>
          <w:p w14:paraId="18D6D86A" w14:textId="77777777" w:rsidR="00F60CA0" w:rsidRPr="00B77431" w:rsidRDefault="00F60CA0" w:rsidP="00F60CA0">
            <w:pPr>
              <w:rPr>
                <w:sz w:val="22"/>
                <w:szCs w:val="22"/>
              </w:rPr>
            </w:pPr>
          </w:p>
        </w:tc>
      </w:tr>
      <w:tr w:rsidR="00F60CA0" w:rsidRPr="00B77431" w14:paraId="0D1983B4" w14:textId="77777777" w:rsidTr="00ED5285">
        <w:tc>
          <w:tcPr>
            <w:tcW w:w="8280" w:type="dxa"/>
            <w:shd w:val="clear" w:color="auto" w:fill="auto"/>
          </w:tcPr>
          <w:p w14:paraId="7C83640E" w14:textId="26CDC6B2" w:rsidR="00F60CA0" w:rsidRPr="00B77431" w:rsidRDefault="00F60CA0" w:rsidP="00ED5285">
            <w:pPr>
              <w:ind w:left="1080" w:hanging="360"/>
              <w:rPr>
                <w:sz w:val="22"/>
                <w:szCs w:val="22"/>
              </w:rPr>
            </w:pPr>
            <w:r w:rsidRPr="00B77431">
              <w:rPr>
                <w:sz w:val="22"/>
                <w:szCs w:val="22"/>
              </w:rPr>
              <w:t xml:space="preserve">14. </w:t>
            </w:r>
            <w:r w:rsidR="00B31229">
              <w:rPr>
                <w:sz w:val="22"/>
                <w:szCs w:val="22"/>
                <w:lang w:val="mn-MN"/>
              </w:rPr>
              <w:t>Бусад гүйцэтгэгч</w:t>
            </w:r>
          </w:p>
        </w:tc>
        <w:tc>
          <w:tcPr>
            <w:tcW w:w="738" w:type="dxa"/>
            <w:shd w:val="clear" w:color="auto" w:fill="auto"/>
          </w:tcPr>
          <w:p w14:paraId="57A26C17" w14:textId="77777777" w:rsidR="00F60CA0" w:rsidRPr="00B77431" w:rsidRDefault="00F60CA0" w:rsidP="00F60CA0">
            <w:pPr>
              <w:rPr>
                <w:sz w:val="22"/>
                <w:szCs w:val="22"/>
              </w:rPr>
            </w:pPr>
          </w:p>
        </w:tc>
      </w:tr>
      <w:tr w:rsidR="00F60CA0" w:rsidRPr="00B77431" w14:paraId="5D672869" w14:textId="77777777" w:rsidTr="00ED5285">
        <w:tc>
          <w:tcPr>
            <w:tcW w:w="8280" w:type="dxa"/>
            <w:shd w:val="clear" w:color="auto" w:fill="auto"/>
          </w:tcPr>
          <w:p w14:paraId="26DE3F99" w14:textId="62C265A9" w:rsidR="00F60CA0" w:rsidRPr="00B77431" w:rsidRDefault="00F60CA0" w:rsidP="00ED5285">
            <w:pPr>
              <w:ind w:left="1080" w:hanging="360"/>
              <w:rPr>
                <w:sz w:val="22"/>
                <w:szCs w:val="22"/>
              </w:rPr>
            </w:pPr>
            <w:r w:rsidRPr="00B77431">
              <w:rPr>
                <w:sz w:val="22"/>
                <w:szCs w:val="22"/>
              </w:rPr>
              <w:t xml:space="preserve">15. </w:t>
            </w:r>
            <w:r w:rsidR="00614632">
              <w:rPr>
                <w:sz w:val="22"/>
                <w:szCs w:val="22"/>
                <w:lang w:val="mn-MN"/>
              </w:rPr>
              <w:t>Ажилтнууд</w:t>
            </w:r>
          </w:p>
        </w:tc>
        <w:tc>
          <w:tcPr>
            <w:tcW w:w="738" w:type="dxa"/>
            <w:shd w:val="clear" w:color="auto" w:fill="auto"/>
          </w:tcPr>
          <w:p w14:paraId="373A94B1" w14:textId="77777777" w:rsidR="00F60CA0" w:rsidRPr="00B77431" w:rsidRDefault="00F60CA0" w:rsidP="00F60CA0">
            <w:pPr>
              <w:rPr>
                <w:sz w:val="22"/>
                <w:szCs w:val="22"/>
              </w:rPr>
            </w:pPr>
          </w:p>
        </w:tc>
      </w:tr>
      <w:tr w:rsidR="00F60CA0" w:rsidRPr="00B77431" w14:paraId="7316EBDC" w14:textId="77777777" w:rsidTr="00ED5285">
        <w:tc>
          <w:tcPr>
            <w:tcW w:w="8280" w:type="dxa"/>
            <w:shd w:val="clear" w:color="auto" w:fill="auto"/>
          </w:tcPr>
          <w:p w14:paraId="59862361" w14:textId="0946910B" w:rsidR="00F60CA0" w:rsidRPr="00B77431" w:rsidRDefault="00F60CA0" w:rsidP="00ED5285">
            <w:pPr>
              <w:ind w:left="1080" w:hanging="360"/>
              <w:rPr>
                <w:sz w:val="22"/>
                <w:szCs w:val="22"/>
              </w:rPr>
            </w:pPr>
            <w:r w:rsidRPr="00B77431">
              <w:rPr>
                <w:sz w:val="22"/>
                <w:szCs w:val="22"/>
              </w:rPr>
              <w:t xml:space="preserve">16. </w:t>
            </w:r>
            <w:r w:rsidR="005308CF">
              <w:rPr>
                <w:sz w:val="22"/>
                <w:szCs w:val="22"/>
                <w:lang w:val="mn-MN"/>
              </w:rPr>
              <w:t>Захиалагч, гүйцэтгэгчийн эрсдэл</w:t>
            </w:r>
          </w:p>
        </w:tc>
        <w:tc>
          <w:tcPr>
            <w:tcW w:w="738" w:type="dxa"/>
            <w:shd w:val="clear" w:color="auto" w:fill="auto"/>
          </w:tcPr>
          <w:p w14:paraId="0A0814E9" w14:textId="77777777" w:rsidR="00F60CA0" w:rsidRPr="00B77431" w:rsidRDefault="00F60CA0" w:rsidP="00F60CA0">
            <w:pPr>
              <w:rPr>
                <w:sz w:val="22"/>
                <w:szCs w:val="22"/>
              </w:rPr>
            </w:pPr>
          </w:p>
        </w:tc>
      </w:tr>
      <w:tr w:rsidR="00F60CA0" w:rsidRPr="00B77431" w14:paraId="76959890" w14:textId="77777777" w:rsidTr="00ED5285">
        <w:tc>
          <w:tcPr>
            <w:tcW w:w="8280" w:type="dxa"/>
            <w:shd w:val="clear" w:color="auto" w:fill="auto"/>
          </w:tcPr>
          <w:p w14:paraId="5163401F" w14:textId="03F64FF5" w:rsidR="00F60CA0" w:rsidRPr="00B77431" w:rsidRDefault="00F60CA0" w:rsidP="00ED5285">
            <w:pPr>
              <w:ind w:left="1080" w:hanging="360"/>
              <w:rPr>
                <w:sz w:val="22"/>
                <w:szCs w:val="22"/>
              </w:rPr>
            </w:pPr>
            <w:r w:rsidRPr="00B77431">
              <w:rPr>
                <w:sz w:val="22"/>
                <w:szCs w:val="22"/>
              </w:rPr>
              <w:t xml:space="preserve">17. </w:t>
            </w:r>
            <w:r w:rsidR="001A2960">
              <w:rPr>
                <w:sz w:val="22"/>
                <w:szCs w:val="22"/>
                <w:lang w:val="mn-MN"/>
              </w:rPr>
              <w:t xml:space="preserve">Захиалагчийн </w:t>
            </w:r>
            <w:r w:rsidR="003E79D3">
              <w:rPr>
                <w:sz w:val="22"/>
                <w:szCs w:val="22"/>
                <w:lang w:val="mn-MN"/>
              </w:rPr>
              <w:t>эрсдэл</w:t>
            </w:r>
          </w:p>
        </w:tc>
        <w:tc>
          <w:tcPr>
            <w:tcW w:w="738" w:type="dxa"/>
            <w:shd w:val="clear" w:color="auto" w:fill="auto"/>
          </w:tcPr>
          <w:p w14:paraId="679FBFFF" w14:textId="77777777" w:rsidR="00F60CA0" w:rsidRPr="00B77431" w:rsidRDefault="00F60CA0" w:rsidP="00F60CA0">
            <w:pPr>
              <w:rPr>
                <w:sz w:val="22"/>
                <w:szCs w:val="22"/>
              </w:rPr>
            </w:pPr>
          </w:p>
        </w:tc>
      </w:tr>
      <w:tr w:rsidR="00F60CA0" w:rsidRPr="00B77431" w14:paraId="2F6FC139" w14:textId="77777777" w:rsidTr="00ED5285">
        <w:tc>
          <w:tcPr>
            <w:tcW w:w="8280" w:type="dxa"/>
            <w:shd w:val="clear" w:color="auto" w:fill="auto"/>
          </w:tcPr>
          <w:p w14:paraId="640AC0F9" w14:textId="30BB1512" w:rsidR="00F60CA0" w:rsidRPr="00B77431" w:rsidRDefault="00F60CA0" w:rsidP="00ED5285">
            <w:pPr>
              <w:ind w:left="1080" w:hanging="360"/>
              <w:rPr>
                <w:sz w:val="22"/>
                <w:szCs w:val="22"/>
              </w:rPr>
            </w:pPr>
            <w:r w:rsidRPr="00B77431">
              <w:rPr>
                <w:sz w:val="22"/>
                <w:szCs w:val="22"/>
              </w:rPr>
              <w:t xml:space="preserve">18. </w:t>
            </w:r>
            <w:r w:rsidR="003E79D3">
              <w:rPr>
                <w:sz w:val="22"/>
                <w:szCs w:val="22"/>
                <w:lang w:val="mn-MN"/>
              </w:rPr>
              <w:t>Гүйцэтгэгчийн эрсдэл</w:t>
            </w:r>
          </w:p>
        </w:tc>
        <w:tc>
          <w:tcPr>
            <w:tcW w:w="738" w:type="dxa"/>
            <w:shd w:val="clear" w:color="auto" w:fill="auto"/>
          </w:tcPr>
          <w:p w14:paraId="0B9A099F" w14:textId="77777777" w:rsidR="00F60CA0" w:rsidRPr="00B77431" w:rsidRDefault="00F60CA0" w:rsidP="00F60CA0">
            <w:pPr>
              <w:rPr>
                <w:sz w:val="22"/>
                <w:szCs w:val="22"/>
              </w:rPr>
            </w:pPr>
          </w:p>
        </w:tc>
      </w:tr>
      <w:tr w:rsidR="00F60CA0" w:rsidRPr="00B77431" w14:paraId="6860D322" w14:textId="77777777" w:rsidTr="00ED5285">
        <w:tc>
          <w:tcPr>
            <w:tcW w:w="8280" w:type="dxa"/>
            <w:shd w:val="clear" w:color="auto" w:fill="auto"/>
          </w:tcPr>
          <w:p w14:paraId="6D5484D7" w14:textId="7FAD4092" w:rsidR="00F60CA0" w:rsidRPr="00B77431" w:rsidRDefault="00F60CA0" w:rsidP="00ED5285">
            <w:pPr>
              <w:ind w:left="1080" w:hanging="360"/>
              <w:rPr>
                <w:sz w:val="22"/>
                <w:szCs w:val="22"/>
              </w:rPr>
            </w:pPr>
            <w:r w:rsidRPr="00B77431">
              <w:rPr>
                <w:sz w:val="22"/>
                <w:szCs w:val="22"/>
              </w:rPr>
              <w:t xml:space="preserve">19. </w:t>
            </w:r>
            <w:r w:rsidR="003E79D3">
              <w:rPr>
                <w:sz w:val="22"/>
                <w:szCs w:val="22"/>
                <w:lang w:val="mn-MN"/>
              </w:rPr>
              <w:t>Даатгал</w:t>
            </w:r>
          </w:p>
        </w:tc>
        <w:tc>
          <w:tcPr>
            <w:tcW w:w="738" w:type="dxa"/>
            <w:shd w:val="clear" w:color="auto" w:fill="auto"/>
          </w:tcPr>
          <w:p w14:paraId="5E7923D7" w14:textId="77777777" w:rsidR="00F60CA0" w:rsidRPr="00B77431" w:rsidRDefault="00F60CA0" w:rsidP="00F60CA0">
            <w:pPr>
              <w:rPr>
                <w:sz w:val="22"/>
                <w:szCs w:val="22"/>
              </w:rPr>
            </w:pPr>
          </w:p>
        </w:tc>
      </w:tr>
      <w:tr w:rsidR="00F60CA0" w:rsidRPr="00B77431" w14:paraId="350ED3E7" w14:textId="77777777" w:rsidTr="00ED5285">
        <w:tc>
          <w:tcPr>
            <w:tcW w:w="8280" w:type="dxa"/>
            <w:shd w:val="clear" w:color="auto" w:fill="auto"/>
          </w:tcPr>
          <w:p w14:paraId="6590ABFF" w14:textId="404B2BEC" w:rsidR="00F60CA0" w:rsidRPr="00B77431" w:rsidRDefault="00F60CA0" w:rsidP="00ED5285">
            <w:pPr>
              <w:ind w:left="1080" w:hanging="360"/>
              <w:rPr>
                <w:sz w:val="22"/>
                <w:szCs w:val="22"/>
              </w:rPr>
            </w:pPr>
            <w:r w:rsidRPr="00B77431">
              <w:rPr>
                <w:sz w:val="22"/>
                <w:szCs w:val="22"/>
              </w:rPr>
              <w:t xml:space="preserve">20. </w:t>
            </w:r>
            <w:r w:rsidR="003E79D3">
              <w:rPr>
                <w:sz w:val="22"/>
                <w:szCs w:val="22"/>
                <w:lang w:val="mn-MN"/>
              </w:rPr>
              <w:t>Ажлын талбайн судалгааны тайлан</w:t>
            </w:r>
          </w:p>
        </w:tc>
        <w:tc>
          <w:tcPr>
            <w:tcW w:w="738" w:type="dxa"/>
            <w:shd w:val="clear" w:color="auto" w:fill="auto"/>
          </w:tcPr>
          <w:p w14:paraId="7A233E02" w14:textId="77777777" w:rsidR="00F60CA0" w:rsidRPr="00B77431" w:rsidRDefault="00F60CA0" w:rsidP="00F60CA0">
            <w:pPr>
              <w:rPr>
                <w:sz w:val="22"/>
                <w:szCs w:val="22"/>
              </w:rPr>
            </w:pPr>
          </w:p>
        </w:tc>
      </w:tr>
      <w:tr w:rsidR="00F60CA0" w:rsidRPr="00B77431" w14:paraId="214B5CE3" w14:textId="77777777" w:rsidTr="00ED5285">
        <w:tc>
          <w:tcPr>
            <w:tcW w:w="8280" w:type="dxa"/>
            <w:shd w:val="clear" w:color="auto" w:fill="auto"/>
          </w:tcPr>
          <w:p w14:paraId="14E42474" w14:textId="1472C606" w:rsidR="00267F8E" w:rsidRPr="00B77431" w:rsidRDefault="00F60CA0" w:rsidP="005C11D6">
            <w:pPr>
              <w:ind w:left="1080" w:hanging="360"/>
              <w:rPr>
                <w:sz w:val="22"/>
                <w:szCs w:val="22"/>
              </w:rPr>
            </w:pPr>
            <w:r w:rsidRPr="00B77431">
              <w:rPr>
                <w:sz w:val="22"/>
                <w:szCs w:val="22"/>
              </w:rPr>
              <w:t xml:space="preserve">21. </w:t>
            </w:r>
            <w:r w:rsidR="00D3638B">
              <w:rPr>
                <w:sz w:val="22"/>
                <w:szCs w:val="22"/>
                <w:lang w:val="mn-MN"/>
              </w:rPr>
              <w:t>Т</w:t>
            </w:r>
            <w:r w:rsidR="003E79D3">
              <w:rPr>
                <w:sz w:val="22"/>
                <w:szCs w:val="22"/>
                <w:lang w:val="mn-MN"/>
              </w:rPr>
              <w:t xml:space="preserve">усгай </w:t>
            </w:r>
            <w:r w:rsidR="00491A7F">
              <w:rPr>
                <w:sz w:val="22"/>
                <w:szCs w:val="22"/>
                <w:lang w:val="mn-MN"/>
              </w:rPr>
              <w:t>нөхцөлийн</w:t>
            </w:r>
            <w:r w:rsidR="003E79D3">
              <w:rPr>
                <w:sz w:val="22"/>
                <w:szCs w:val="22"/>
                <w:lang w:val="mn-MN"/>
              </w:rPr>
              <w:t xml:space="preserve"> тухай асуулга</w:t>
            </w:r>
          </w:p>
        </w:tc>
        <w:tc>
          <w:tcPr>
            <w:tcW w:w="738" w:type="dxa"/>
            <w:shd w:val="clear" w:color="auto" w:fill="auto"/>
          </w:tcPr>
          <w:p w14:paraId="0F574053" w14:textId="77777777" w:rsidR="00F60CA0" w:rsidRPr="00B77431" w:rsidRDefault="00F60CA0" w:rsidP="00F60CA0">
            <w:pPr>
              <w:rPr>
                <w:sz w:val="22"/>
                <w:szCs w:val="22"/>
              </w:rPr>
            </w:pPr>
          </w:p>
        </w:tc>
      </w:tr>
      <w:tr w:rsidR="00F60CA0" w:rsidRPr="00B77431" w14:paraId="635AC37E" w14:textId="77777777" w:rsidTr="00ED5285">
        <w:tc>
          <w:tcPr>
            <w:tcW w:w="8280" w:type="dxa"/>
            <w:shd w:val="clear" w:color="auto" w:fill="auto"/>
          </w:tcPr>
          <w:p w14:paraId="633734CC" w14:textId="4F691F53" w:rsidR="00F60CA0" w:rsidRPr="00B77431" w:rsidRDefault="00F60CA0" w:rsidP="00ED5285">
            <w:pPr>
              <w:ind w:left="1080" w:hanging="360"/>
              <w:rPr>
                <w:sz w:val="22"/>
                <w:szCs w:val="22"/>
              </w:rPr>
            </w:pPr>
            <w:r w:rsidRPr="00B77431">
              <w:rPr>
                <w:sz w:val="22"/>
                <w:szCs w:val="22"/>
              </w:rPr>
              <w:t xml:space="preserve">22. </w:t>
            </w:r>
            <w:r w:rsidR="00C94B8B">
              <w:rPr>
                <w:sz w:val="22"/>
                <w:szCs w:val="22"/>
                <w:lang w:val="mn-MN"/>
              </w:rPr>
              <w:t>Гүйцэтгэгч ажил гүйцэтгэх</w:t>
            </w:r>
          </w:p>
        </w:tc>
        <w:tc>
          <w:tcPr>
            <w:tcW w:w="738" w:type="dxa"/>
            <w:shd w:val="clear" w:color="auto" w:fill="auto"/>
          </w:tcPr>
          <w:p w14:paraId="57F16920" w14:textId="77777777" w:rsidR="00F60CA0" w:rsidRPr="00B77431" w:rsidRDefault="00F60CA0" w:rsidP="00F60CA0">
            <w:pPr>
              <w:rPr>
                <w:sz w:val="22"/>
                <w:szCs w:val="22"/>
              </w:rPr>
            </w:pPr>
          </w:p>
        </w:tc>
      </w:tr>
      <w:tr w:rsidR="00F60CA0" w:rsidRPr="00B77431" w14:paraId="767C0510" w14:textId="77777777" w:rsidTr="00ED5285">
        <w:tc>
          <w:tcPr>
            <w:tcW w:w="8280" w:type="dxa"/>
            <w:shd w:val="clear" w:color="auto" w:fill="auto"/>
          </w:tcPr>
          <w:p w14:paraId="2C0AB4EE" w14:textId="4AA978C5" w:rsidR="00F60CA0" w:rsidRPr="00B77431" w:rsidRDefault="00F60CA0" w:rsidP="00ED5285">
            <w:pPr>
              <w:ind w:left="1080" w:hanging="360"/>
              <w:rPr>
                <w:sz w:val="22"/>
                <w:szCs w:val="22"/>
              </w:rPr>
            </w:pPr>
            <w:r w:rsidRPr="00B77431">
              <w:rPr>
                <w:sz w:val="22"/>
                <w:szCs w:val="22"/>
              </w:rPr>
              <w:t>23.</w:t>
            </w:r>
            <w:r w:rsidR="00C94B8B">
              <w:rPr>
                <w:sz w:val="22"/>
                <w:szCs w:val="22"/>
                <w:lang w:val="mn-MN"/>
              </w:rPr>
              <w:t xml:space="preserve"> </w:t>
            </w:r>
            <w:r w:rsidR="006832D1">
              <w:rPr>
                <w:sz w:val="22"/>
                <w:szCs w:val="22"/>
                <w:lang w:val="mn-MN"/>
              </w:rPr>
              <w:t>Ажил дуусгахаар төлөвлөсөн өдөрт багтаан дуусгах ажил</w:t>
            </w:r>
          </w:p>
        </w:tc>
        <w:tc>
          <w:tcPr>
            <w:tcW w:w="738" w:type="dxa"/>
            <w:shd w:val="clear" w:color="auto" w:fill="auto"/>
          </w:tcPr>
          <w:p w14:paraId="31CBE77A" w14:textId="77777777" w:rsidR="00F60CA0" w:rsidRPr="00B77431" w:rsidRDefault="00F60CA0" w:rsidP="00F60CA0">
            <w:pPr>
              <w:rPr>
                <w:sz w:val="22"/>
                <w:szCs w:val="22"/>
              </w:rPr>
            </w:pPr>
          </w:p>
        </w:tc>
      </w:tr>
      <w:tr w:rsidR="00F60CA0" w:rsidRPr="00B77431" w14:paraId="71806F3E" w14:textId="77777777" w:rsidTr="00ED5285">
        <w:tc>
          <w:tcPr>
            <w:tcW w:w="8280" w:type="dxa"/>
            <w:shd w:val="clear" w:color="auto" w:fill="auto"/>
          </w:tcPr>
          <w:p w14:paraId="0EDB3D89" w14:textId="25C04C13" w:rsidR="00F60CA0" w:rsidRPr="00B77431" w:rsidRDefault="00F60CA0" w:rsidP="00ED5285">
            <w:pPr>
              <w:ind w:left="1080" w:hanging="360"/>
              <w:rPr>
                <w:sz w:val="22"/>
                <w:szCs w:val="22"/>
              </w:rPr>
            </w:pPr>
            <w:r w:rsidRPr="00B77431">
              <w:rPr>
                <w:sz w:val="22"/>
                <w:szCs w:val="22"/>
              </w:rPr>
              <w:t xml:space="preserve">24. </w:t>
            </w:r>
            <w:r w:rsidR="006832D1">
              <w:rPr>
                <w:sz w:val="22"/>
                <w:szCs w:val="22"/>
                <w:lang w:val="mn-MN"/>
              </w:rPr>
              <w:t>Төслийн менежер</w:t>
            </w:r>
            <w:r w:rsidR="00A67CB8">
              <w:rPr>
                <w:sz w:val="22"/>
                <w:szCs w:val="22"/>
                <w:lang w:val="mn-MN"/>
              </w:rPr>
              <w:t>ээр батлуулах</w:t>
            </w:r>
          </w:p>
        </w:tc>
        <w:tc>
          <w:tcPr>
            <w:tcW w:w="738" w:type="dxa"/>
            <w:shd w:val="clear" w:color="auto" w:fill="auto"/>
          </w:tcPr>
          <w:p w14:paraId="0BD47B07" w14:textId="77777777" w:rsidR="00F60CA0" w:rsidRPr="00B77431" w:rsidRDefault="00F60CA0" w:rsidP="00F60CA0">
            <w:pPr>
              <w:rPr>
                <w:sz w:val="22"/>
                <w:szCs w:val="22"/>
              </w:rPr>
            </w:pPr>
          </w:p>
        </w:tc>
      </w:tr>
      <w:tr w:rsidR="00F60CA0" w:rsidRPr="00B77431" w14:paraId="2B721F2E" w14:textId="77777777" w:rsidTr="00ED5285">
        <w:tc>
          <w:tcPr>
            <w:tcW w:w="8280" w:type="dxa"/>
            <w:shd w:val="clear" w:color="auto" w:fill="auto"/>
          </w:tcPr>
          <w:p w14:paraId="67388419" w14:textId="6AF4D2A2" w:rsidR="00F60CA0" w:rsidRPr="00B77431" w:rsidRDefault="00F60CA0" w:rsidP="00ED5285">
            <w:pPr>
              <w:ind w:left="1080" w:hanging="360"/>
              <w:rPr>
                <w:sz w:val="22"/>
                <w:szCs w:val="22"/>
              </w:rPr>
            </w:pPr>
            <w:r w:rsidRPr="00B77431">
              <w:rPr>
                <w:sz w:val="22"/>
                <w:szCs w:val="22"/>
              </w:rPr>
              <w:t>25.</w:t>
            </w:r>
            <w:r w:rsidR="0031285C" w:rsidRPr="00B77431">
              <w:rPr>
                <w:sz w:val="22"/>
                <w:szCs w:val="22"/>
              </w:rPr>
              <w:t xml:space="preserve"> </w:t>
            </w:r>
            <w:r w:rsidR="00A67CB8">
              <w:rPr>
                <w:sz w:val="22"/>
                <w:szCs w:val="22"/>
                <w:lang w:val="mn-MN"/>
              </w:rPr>
              <w:t>Аюулгүй байдл</w:t>
            </w:r>
            <w:r w:rsidR="006F59BF">
              <w:rPr>
                <w:sz w:val="22"/>
                <w:szCs w:val="22"/>
                <w:lang w:val="mn-MN"/>
              </w:rPr>
              <w:t>ын горим</w:t>
            </w:r>
          </w:p>
        </w:tc>
        <w:tc>
          <w:tcPr>
            <w:tcW w:w="738" w:type="dxa"/>
            <w:shd w:val="clear" w:color="auto" w:fill="auto"/>
          </w:tcPr>
          <w:p w14:paraId="7E30A68B" w14:textId="77777777" w:rsidR="00F60CA0" w:rsidRPr="00B77431" w:rsidRDefault="00F60CA0" w:rsidP="00F60CA0">
            <w:pPr>
              <w:rPr>
                <w:sz w:val="22"/>
                <w:szCs w:val="22"/>
              </w:rPr>
            </w:pPr>
          </w:p>
        </w:tc>
      </w:tr>
      <w:tr w:rsidR="00F60CA0" w:rsidRPr="00B77431" w14:paraId="3D0A0791" w14:textId="77777777" w:rsidTr="00ED5285">
        <w:tc>
          <w:tcPr>
            <w:tcW w:w="8280" w:type="dxa"/>
            <w:shd w:val="clear" w:color="auto" w:fill="auto"/>
          </w:tcPr>
          <w:p w14:paraId="5422E4C7" w14:textId="1E9F1E11" w:rsidR="00F60CA0" w:rsidRPr="00B77431" w:rsidRDefault="00F60CA0" w:rsidP="00ED5285">
            <w:pPr>
              <w:ind w:left="1080" w:hanging="360"/>
              <w:rPr>
                <w:sz w:val="22"/>
                <w:szCs w:val="22"/>
              </w:rPr>
            </w:pPr>
            <w:r w:rsidRPr="00B77431">
              <w:rPr>
                <w:sz w:val="22"/>
                <w:szCs w:val="22"/>
              </w:rPr>
              <w:t xml:space="preserve">26. </w:t>
            </w:r>
            <w:r w:rsidR="009B64B4">
              <w:rPr>
                <w:sz w:val="22"/>
                <w:szCs w:val="22"/>
                <w:lang w:val="mn-MN"/>
              </w:rPr>
              <w:t>Олдвор</w:t>
            </w:r>
          </w:p>
        </w:tc>
        <w:tc>
          <w:tcPr>
            <w:tcW w:w="738" w:type="dxa"/>
            <w:shd w:val="clear" w:color="auto" w:fill="auto"/>
          </w:tcPr>
          <w:p w14:paraId="59AF818E" w14:textId="77777777" w:rsidR="00F60CA0" w:rsidRPr="00B77431" w:rsidRDefault="00F60CA0" w:rsidP="00F60CA0">
            <w:pPr>
              <w:rPr>
                <w:sz w:val="22"/>
                <w:szCs w:val="22"/>
              </w:rPr>
            </w:pPr>
          </w:p>
        </w:tc>
      </w:tr>
      <w:tr w:rsidR="00F60CA0" w:rsidRPr="00B77431" w14:paraId="38599478" w14:textId="77777777" w:rsidTr="00ED5285">
        <w:tc>
          <w:tcPr>
            <w:tcW w:w="8280" w:type="dxa"/>
            <w:shd w:val="clear" w:color="auto" w:fill="auto"/>
          </w:tcPr>
          <w:p w14:paraId="44D11D7E" w14:textId="4390F127" w:rsidR="00F60CA0" w:rsidRPr="00B77431" w:rsidRDefault="00F60CA0" w:rsidP="00ED5285">
            <w:pPr>
              <w:ind w:left="1080" w:hanging="360"/>
              <w:rPr>
                <w:sz w:val="22"/>
                <w:szCs w:val="22"/>
              </w:rPr>
            </w:pPr>
            <w:r w:rsidRPr="00B77431">
              <w:rPr>
                <w:sz w:val="22"/>
                <w:szCs w:val="22"/>
              </w:rPr>
              <w:t xml:space="preserve">27. </w:t>
            </w:r>
            <w:r w:rsidR="009B64B4">
              <w:rPr>
                <w:sz w:val="22"/>
                <w:szCs w:val="22"/>
                <w:lang w:val="mn-MN"/>
              </w:rPr>
              <w:t>Ажлын талбайг эзэмших</w:t>
            </w:r>
          </w:p>
        </w:tc>
        <w:tc>
          <w:tcPr>
            <w:tcW w:w="738" w:type="dxa"/>
            <w:shd w:val="clear" w:color="auto" w:fill="auto"/>
          </w:tcPr>
          <w:p w14:paraId="2565401E" w14:textId="77777777" w:rsidR="00F60CA0" w:rsidRPr="00B77431" w:rsidRDefault="00F60CA0" w:rsidP="00F60CA0">
            <w:pPr>
              <w:rPr>
                <w:sz w:val="22"/>
                <w:szCs w:val="22"/>
              </w:rPr>
            </w:pPr>
          </w:p>
        </w:tc>
      </w:tr>
      <w:tr w:rsidR="00F60CA0" w:rsidRPr="00B77431" w14:paraId="730A03BB" w14:textId="77777777" w:rsidTr="00ED5285">
        <w:tc>
          <w:tcPr>
            <w:tcW w:w="8280" w:type="dxa"/>
            <w:shd w:val="clear" w:color="auto" w:fill="auto"/>
          </w:tcPr>
          <w:p w14:paraId="5FA183B4" w14:textId="380596A1" w:rsidR="00F60CA0" w:rsidRPr="00B77431" w:rsidRDefault="00F60CA0" w:rsidP="00ED5285">
            <w:pPr>
              <w:ind w:left="1080" w:hanging="360"/>
              <w:rPr>
                <w:sz w:val="22"/>
                <w:szCs w:val="22"/>
              </w:rPr>
            </w:pPr>
            <w:r w:rsidRPr="00B77431">
              <w:rPr>
                <w:sz w:val="22"/>
                <w:szCs w:val="22"/>
              </w:rPr>
              <w:t xml:space="preserve">28. </w:t>
            </w:r>
            <w:r w:rsidR="009B64B4">
              <w:rPr>
                <w:sz w:val="22"/>
                <w:szCs w:val="22"/>
                <w:lang w:val="mn-MN"/>
              </w:rPr>
              <w:t>Ажлын талбайд нэвтрэн орох</w:t>
            </w:r>
          </w:p>
        </w:tc>
        <w:tc>
          <w:tcPr>
            <w:tcW w:w="738" w:type="dxa"/>
            <w:shd w:val="clear" w:color="auto" w:fill="auto"/>
          </w:tcPr>
          <w:p w14:paraId="52466E80" w14:textId="77777777" w:rsidR="00F60CA0" w:rsidRPr="00B77431" w:rsidRDefault="00F60CA0" w:rsidP="00F60CA0">
            <w:pPr>
              <w:rPr>
                <w:sz w:val="22"/>
                <w:szCs w:val="22"/>
              </w:rPr>
            </w:pPr>
          </w:p>
        </w:tc>
      </w:tr>
      <w:tr w:rsidR="00F60CA0" w:rsidRPr="00B77431" w14:paraId="074479A5" w14:textId="77777777" w:rsidTr="00ED5285">
        <w:tc>
          <w:tcPr>
            <w:tcW w:w="8280" w:type="dxa"/>
            <w:shd w:val="clear" w:color="auto" w:fill="auto"/>
          </w:tcPr>
          <w:p w14:paraId="623E17F7" w14:textId="6D8DE662" w:rsidR="00F60CA0" w:rsidRPr="00B77431" w:rsidRDefault="00F60CA0" w:rsidP="00ED5285">
            <w:pPr>
              <w:ind w:left="1080" w:hanging="360"/>
              <w:rPr>
                <w:sz w:val="22"/>
                <w:szCs w:val="22"/>
              </w:rPr>
            </w:pPr>
            <w:r w:rsidRPr="00B77431">
              <w:rPr>
                <w:sz w:val="22"/>
                <w:szCs w:val="22"/>
              </w:rPr>
              <w:t xml:space="preserve">29. </w:t>
            </w:r>
            <w:r w:rsidR="009B64B4">
              <w:rPr>
                <w:sz w:val="22"/>
                <w:szCs w:val="22"/>
                <w:lang w:val="mn-MN"/>
              </w:rPr>
              <w:t>Зааварчилгаа</w:t>
            </w:r>
          </w:p>
        </w:tc>
        <w:tc>
          <w:tcPr>
            <w:tcW w:w="738" w:type="dxa"/>
            <w:shd w:val="clear" w:color="auto" w:fill="auto"/>
          </w:tcPr>
          <w:p w14:paraId="032A4277" w14:textId="77777777" w:rsidR="00F60CA0" w:rsidRPr="00B77431" w:rsidRDefault="00F60CA0" w:rsidP="00F60CA0">
            <w:pPr>
              <w:rPr>
                <w:sz w:val="22"/>
                <w:szCs w:val="22"/>
              </w:rPr>
            </w:pPr>
          </w:p>
        </w:tc>
      </w:tr>
      <w:tr w:rsidR="00F60CA0" w:rsidRPr="00B77431" w14:paraId="76367F67" w14:textId="77777777" w:rsidTr="00ED5285">
        <w:tc>
          <w:tcPr>
            <w:tcW w:w="8280" w:type="dxa"/>
            <w:shd w:val="clear" w:color="auto" w:fill="auto"/>
          </w:tcPr>
          <w:p w14:paraId="68FB5B13" w14:textId="1ACD7E7B" w:rsidR="00F60CA0" w:rsidRPr="00B77431" w:rsidRDefault="00F60CA0" w:rsidP="00ED5285">
            <w:pPr>
              <w:ind w:left="1080" w:hanging="360"/>
              <w:rPr>
                <w:sz w:val="22"/>
                <w:szCs w:val="22"/>
              </w:rPr>
            </w:pPr>
            <w:r w:rsidRPr="00B77431">
              <w:rPr>
                <w:sz w:val="22"/>
                <w:szCs w:val="22"/>
              </w:rPr>
              <w:t xml:space="preserve">30. </w:t>
            </w:r>
            <w:r w:rsidR="008022F3">
              <w:rPr>
                <w:sz w:val="22"/>
                <w:szCs w:val="22"/>
                <w:lang w:val="mn-MN"/>
              </w:rPr>
              <w:t>Маргаан таслагчийг томилох</w:t>
            </w:r>
          </w:p>
          <w:p w14:paraId="0DE1D837" w14:textId="3D474111" w:rsidR="00F60CA0" w:rsidRPr="00B77431" w:rsidRDefault="00F60CA0" w:rsidP="00ED5285">
            <w:pPr>
              <w:ind w:left="1080" w:hanging="360"/>
              <w:rPr>
                <w:sz w:val="22"/>
                <w:szCs w:val="22"/>
              </w:rPr>
            </w:pPr>
            <w:r w:rsidRPr="00B77431">
              <w:rPr>
                <w:sz w:val="22"/>
                <w:szCs w:val="22"/>
              </w:rPr>
              <w:t xml:space="preserve">31. </w:t>
            </w:r>
            <w:r w:rsidR="008022F3">
              <w:rPr>
                <w:sz w:val="22"/>
                <w:szCs w:val="22"/>
                <w:lang w:val="mn-MN"/>
              </w:rPr>
              <w:t>Маргаан шийдвэрлэх горим</w:t>
            </w:r>
          </w:p>
          <w:p w14:paraId="2C3064E3" w14:textId="77777777" w:rsidR="00F60CA0" w:rsidRPr="00B77431" w:rsidRDefault="00F60CA0" w:rsidP="00ED5285">
            <w:pPr>
              <w:ind w:left="1080" w:hanging="360"/>
              <w:rPr>
                <w:sz w:val="22"/>
                <w:szCs w:val="22"/>
              </w:rPr>
            </w:pPr>
          </w:p>
        </w:tc>
        <w:tc>
          <w:tcPr>
            <w:tcW w:w="738" w:type="dxa"/>
            <w:shd w:val="clear" w:color="auto" w:fill="auto"/>
          </w:tcPr>
          <w:p w14:paraId="579B2710" w14:textId="77777777" w:rsidR="00F60CA0" w:rsidRPr="00B77431" w:rsidRDefault="00F60CA0" w:rsidP="00F60CA0">
            <w:pPr>
              <w:rPr>
                <w:sz w:val="22"/>
                <w:szCs w:val="22"/>
              </w:rPr>
            </w:pPr>
          </w:p>
        </w:tc>
      </w:tr>
      <w:tr w:rsidR="00F60CA0" w:rsidRPr="00B77431" w14:paraId="2D838262" w14:textId="77777777" w:rsidTr="00ED5285">
        <w:tc>
          <w:tcPr>
            <w:tcW w:w="8280" w:type="dxa"/>
            <w:shd w:val="clear" w:color="auto" w:fill="auto"/>
          </w:tcPr>
          <w:p w14:paraId="23C29685" w14:textId="25523D25"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Б. </w:t>
            </w:r>
            <w:r w:rsidR="008022F3">
              <w:rPr>
                <w:sz w:val="22"/>
                <w:szCs w:val="22"/>
                <w:lang w:val="mn-MN"/>
              </w:rPr>
              <w:t>Ажилт</w:t>
            </w:r>
            <w:r w:rsidR="00145708">
              <w:rPr>
                <w:sz w:val="22"/>
                <w:szCs w:val="22"/>
                <w:lang w:val="mn-MN"/>
              </w:rPr>
              <w:t>а</w:t>
            </w:r>
            <w:r w:rsidR="008022F3">
              <w:rPr>
                <w:sz w:val="22"/>
                <w:szCs w:val="22"/>
                <w:lang w:val="mn-MN"/>
              </w:rPr>
              <w:t>н ба хөдөлмөр</w:t>
            </w:r>
          </w:p>
          <w:p w14:paraId="7B1528C8" w14:textId="656A7A16" w:rsidR="00F60CA0" w:rsidRPr="00B77431" w:rsidRDefault="00F60CA0" w:rsidP="00ED5285">
            <w:pPr>
              <w:ind w:left="720"/>
              <w:rPr>
                <w:sz w:val="22"/>
                <w:szCs w:val="22"/>
              </w:rPr>
            </w:pPr>
            <w:r w:rsidRPr="00B77431">
              <w:rPr>
                <w:sz w:val="22"/>
                <w:szCs w:val="22"/>
              </w:rPr>
              <w:t xml:space="preserve">32. </w:t>
            </w:r>
            <w:r w:rsidR="008022F3">
              <w:rPr>
                <w:sz w:val="22"/>
                <w:szCs w:val="22"/>
                <w:lang w:val="mn-MN"/>
              </w:rPr>
              <w:t>Албадан хөдөлмөр</w:t>
            </w:r>
          </w:p>
          <w:p w14:paraId="75CA70E5" w14:textId="659AB0D4" w:rsidR="00F60CA0" w:rsidRPr="00B77431" w:rsidRDefault="00F60CA0" w:rsidP="00ED5285">
            <w:pPr>
              <w:ind w:left="720"/>
              <w:rPr>
                <w:sz w:val="22"/>
                <w:szCs w:val="22"/>
              </w:rPr>
            </w:pPr>
            <w:r w:rsidRPr="00B77431">
              <w:rPr>
                <w:sz w:val="22"/>
                <w:szCs w:val="22"/>
              </w:rPr>
              <w:t xml:space="preserve">33. </w:t>
            </w:r>
            <w:r w:rsidR="008022F3">
              <w:rPr>
                <w:sz w:val="22"/>
                <w:szCs w:val="22"/>
                <w:lang w:val="mn-MN"/>
              </w:rPr>
              <w:t>Хүүхдийн хөдөлмөр</w:t>
            </w:r>
          </w:p>
          <w:p w14:paraId="725A054A" w14:textId="7AD470B3" w:rsidR="00F60CA0" w:rsidRPr="00B77431" w:rsidRDefault="00F60CA0" w:rsidP="00ED5285">
            <w:pPr>
              <w:ind w:left="720"/>
              <w:rPr>
                <w:sz w:val="22"/>
                <w:szCs w:val="22"/>
              </w:rPr>
            </w:pPr>
            <w:r w:rsidRPr="00B77431">
              <w:rPr>
                <w:sz w:val="22"/>
                <w:szCs w:val="22"/>
              </w:rPr>
              <w:t xml:space="preserve">34. </w:t>
            </w:r>
            <w:r w:rsidR="00E659A7">
              <w:rPr>
                <w:sz w:val="22"/>
                <w:szCs w:val="22"/>
                <w:lang w:val="mn-MN"/>
              </w:rPr>
              <w:t>Ажилчдын холбоо</w:t>
            </w:r>
          </w:p>
          <w:p w14:paraId="0289CAB8" w14:textId="426B7FA3" w:rsidR="00F60CA0" w:rsidRPr="00B77431" w:rsidRDefault="00F60CA0" w:rsidP="00ED5285">
            <w:pPr>
              <w:ind w:left="720"/>
              <w:rPr>
                <w:sz w:val="22"/>
                <w:szCs w:val="22"/>
              </w:rPr>
            </w:pPr>
            <w:r w:rsidRPr="00B77431">
              <w:rPr>
                <w:sz w:val="22"/>
                <w:szCs w:val="22"/>
              </w:rPr>
              <w:t xml:space="preserve">35. </w:t>
            </w:r>
            <w:r w:rsidR="00E659A7">
              <w:rPr>
                <w:sz w:val="22"/>
                <w:szCs w:val="22"/>
                <w:lang w:val="mn-MN"/>
              </w:rPr>
              <w:t>Үл ялгаварлах ба тэгш боломж</w:t>
            </w:r>
          </w:p>
          <w:p w14:paraId="7B32986E" w14:textId="77777777" w:rsidR="00F60CA0" w:rsidRPr="00B77431" w:rsidRDefault="00F60CA0" w:rsidP="00F60CA0">
            <w:pPr>
              <w:rPr>
                <w:sz w:val="22"/>
                <w:szCs w:val="22"/>
                <w:lang w:val="mn-MN"/>
              </w:rPr>
            </w:pPr>
          </w:p>
          <w:p w14:paraId="5F0EBEE1" w14:textId="052B721F"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В. </w:t>
            </w:r>
            <w:r w:rsidR="00DB7C97">
              <w:rPr>
                <w:sz w:val="22"/>
                <w:szCs w:val="22"/>
                <w:lang w:val="mn-MN"/>
              </w:rPr>
              <w:t>Хугацааны хяналт</w:t>
            </w:r>
          </w:p>
        </w:tc>
        <w:tc>
          <w:tcPr>
            <w:tcW w:w="738" w:type="dxa"/>
            <w:shd w:val="clear" w:color="auto" w:fill="auto"/>
          </w:tcPr>
          <w:p w14:paraId="53BDA583" w14:textId="77777777" w:rsidR="00F60CA0" w:rsidRPr="00B77431" w:rsidRDefault="00F60CA0" w:rsidP="00F60CA0">
            <w:pPr>
              <w:rPr>
                <w:sz w:val="22"/>
                <w:szCs w:val="22"/>
              </w:rPr>
            </w:pPr>
          </w:p>
        </w:tc>
      </w:tr>
      <w:tr w:rsidR="00F60CA0" w:rsidRPr="00B77431" w14:paraId="33761529" w14:textId="77777777" w:rsidTr="00ED5285">
        <w:tc>
          <w:tcPr>
            <w:tcW w:w="8280" w:type="dxa"/>
            <w:shd w:val="clear" w:color="auto" w:fill="auto"/>
          </w:tcPr>
          <w:p w14:paraId="292DC3BE" w14:textId="349C8916" w:rsidR="00F60CA0" w:rsidRPr="00B77431" w:rsidRDefault="00F60CA0" w:rsidP="00ED5285">
            <w:pPr>
              <w:ind w:left="720"/>
              <w:rPr>
                <w:sz w:val="22"/>
                <w:szCs w:val="22"/>
              </w:rPr>
            </w:pPr>
            <w:r w:rsidRPr="00B77431">
              <w:rPr>
                <w:sz w:val="22"/>
                <w:szCs w:val="22"/>
              </w:rPr>
              <w:t xml:space="preserve">36. </w:t>
            </w:r>
            <w:r w:rsidR="00DB7C97">
              <w:rPr>
                <w:sz w:val="22"/>
                <w:szCs w:val="22"/>
                <w:lang w:val="mn-MN"/>
              </w:rPr>
              <w:t>Ажлын хөтөлбөр</w:t>
            </w:r>
          </w:p>
        </w:tc>
        <w:tc>
          <w:tcPr>
            <w:tcW w:w="738" w:type="dxa"/>
            <w:shd w:val="clear" w:color="auto" w:fill="auto"/>
          </w:tcPr>
          <w:p w14:paraId="5BBB1734" w14:textId="77777777" w:rsidR="00F60CA0" w:rsidRPr="00B77431" w:rsidRDefault="00F60CA0" w:rsidP="00F60CA0">
            <w:pPr>
              <w:rPr>
                <w:sz w:val="22"/>
                <w:szCs w:val="22"/>
              </w:rPr>
            </w:pPr>
          </w:p>
        </w:tc>
      </w:tr>
      <w:tr w:rsidR="00F60CA0" w:rsidRPr="00B77431" w14:paraId="621EEEE6" w14:textId="77777777" w:rsidTr="00ED5285">
        <w:tc>
          <w:tcPr>
            <w:tcW w:w="8280" w:type="dxa"/>
            <w:shd w:val="clear" w:color="auto" w:fill="auto"/>
          </w:tcPr>
          <w:p w14:paraId="5416959E" w14:textId="1D2EB170" w:rsidR="00F60CA0" w:rsidRPr="00B77431" w:rsidRDefault="00F60CA0" w:rsidP="00ED5285">
            <w:pPr>
              <w:ind w:left="720"/>
              <w:rPr>
                <w:sz w:val="22"/>
                <w:szCs w:val="22"/>
              </w:rPr>
            </w:pPr>
            <w:r w:rsidRPr="00B77431">
              <w:rPr>
                <w:sz w:val="22"/>
                <w:szCs w:val="22"/>
              </w:rPr>
              <w:t xml:space="preserve">37. </w:t>
            </w:r>
            <w:r w:rsidR="00DB7C97">
              <w:rPr>
                <w:sz w:val="22"/>
                <w:szCs w:val="22"/>
                <w:lang w:val="mn-MN"/>
              </w:rPr>
              <w:t>Ажил дуусгахаар төлөвлөсөн өдрийг сунгах</w:t>
            </w:r>
          </w:p>
          <w:p w14:paraId="0176B26F" w14:textId="26336C73" w:rsidR="00F60CA0" w:rsidRPr="00B77431" w:rsidRDefault="00F60CA0" w:rsidP="00ED5285">
            <w:pPr>
              <w:ind w:left="720"/>
              <w:rPr>
                <w:sz w:val="22"/>
                <w:szCs w:val="22"/>
              </w:rPr>
            </w:pPr>
            <w:r w:rsidRPr="00B77431">
              <w:rPr>
                <w:sz w:val="22"/>
                <w:szCs w:val="22"/>
              </w:rPr>
              <w:t xml:space="preserve">38. </w:t>
            </w:r>
            <w:r w:rsidR="00DB7C97">
              <w:rPr>
                <w:sz w:val="22"/>
                <w:szCs w:val="22"/>
                <w:lang w:val="mn-MN"/>
              </w:rPr>
              <w:t>Ажлыг хурдасгах</w:t>
            </w:r>
          </w:p>
        </w:tc>
        <w:tc>
          <w:tcPr>
            <w:tcW w:w="738" w:type="dxa"/>
            <w:shd w:val="clear" w:color="auto" w:fill="auto"/>
          </w:tcPr>
          <w:p w14:paraId="41A7EC3E" w14:textId="77777777" w:rsidR="00F60CA0" w:rsidRPr="00B77431" w:rsidRDefault="00F60CA0" w:rsidP="00F60CA0">
            <w:pPr>
              <w:rPr>
                <w:sz w:val="22"/>
                <w:szCs w:val="22"/>
              </w:rPr>
            </w:pPr>
          </w:p>
        </w:tc>
      </w:tr>
      <w:tr w:rsidR="00F60CA0" w:rsidRPr="00B77431" w14:paraId="10A15607" w14:textId="77777777" w:rsidTr="00ED5285">
        <w:tc>
          <w:tcPr>
            <w:tcW w:w="8280" w:type="dxa"/>
            <w:shd w:val="clear" w:color="auto" w:fill="auto"/>
          </w:tcPr>
          <w:p w14:paraId="57BFD3D5" w14:textId="43018613" w:rsidR="00F60CA0" w:rsidRPr="00B77431" w:rsidRDefault="00F60CA0" w:rsidP="00ED5285">
            <w:pPr>
              <w:ind w:left="720"/>
              <w:rPr>
                <w:sz w:val="22"/>
                <w:szCs w:val="22"/>
              </w:rPr>
            </w:pPr>
            <w:r w:rsidRPr="00B77431">
              <w:rPr>
                <w:sz w:val="22"/>
                <w:szCs w:val="22"/>
              </w:rPr>
              <w:t xml:space="preserve">39. </w:t>
            </w:r>
            <w:r w:rsidR="002C347B">
              <w:rPr>
                <w:sz w:val="22"/>
                <w:szCs w:val="22"/>
                <w:lang w:val="mn-MN"/>
              </w:rPr>
              <w:t xml:space="preserve">Төслийн </w:t>
            </w:r>
            <w:r w:rsidR="00F90569">
              <w:rPr>
                <w:sz w:val="22"/>
                <w:szCs w:val="22"/>
                <w:lang w:val="mn-MN"/>
              </w:rPr>
              <w:t>менежер ажлыг хойшлуулах</w:t>
            </w:r>
          </w:p>
        </w:tc>
        <w:tc>
          <w:tcPr>
            <w:tcW w:w="738" w:type="dxa"/>
            <w:shd w:val="clear" w:color="auto" w:fill="auto"/>
          </w:tcPr>
          <w:p w14:paraId="752E69E4" w14:textId="77777777" w:rsidR="00F60CA0" w:rsidRPr="00B77431" w:rsidRDefault="00F60CA0" w:rsidP="00F60CA0">
            <w:pPr>
              <w:rPr>
                <w:sz w:val="22"/>
                <w:szCs w:val="22"/>
              </w:rPr>
            </w:pPr>
          </w:p>
        </w:tc>
      </w:tr>
      <w:tr w:rsidR="00F60CA0" w:rsidRPr="00B77431" w14:paraId="7C9185DD" w14:textId="77777777" w:rsidTr="00ED5285">
        <w:tc>
          <w:tcPr>
            <w:tcW w:w="8280" w:type="dxa"/>
            <w:shd w:val="clear" w:color="auto" w:fill="auto"/>
          </w:tcPr>
          <w:p w14:paraId="186E0A4F" w14:textId="54B60BF9" w:rsidR="00F60CA0" w:rsidRPr="00B77431" w:rsidRDefault="00F60CA0" w:rsidP="00ED5285">
            <w:pPr>
              <w:ind w:left="720"/>
              <w:rPr>
                <w:sz w:val="22"/>
                <w:szCs w:val="22"/>
              </w:rPr>
            </w:pPr>
            <w:r w:rsidRPr="00B77431">
              <w:rPr>
                <w:sz w:val="22"/>
                <w:szCs w:val="22"/>
              </w:rPr>
              <w:t xml:space="preserve">40. </w:t>
            </w:r>
            <w:r w:rsidR="00F90569">
              <w:rPr>
                <w:sz w:val="22"/>
                <w:szCs w:val="22"/>
                <w:lang w:val="mn-MN"/>
              </w:rPr>
              <w:t>Ажлын уулзалт</w:t>
            </w:r>
          </w:p>
        </w:tc>
        <w:tc>
          <w:tcPr>
            <w:tcW w:w="738" w:type="dxa"/>
            <w:shd w:val="clear" w:color="auto" w:fill="auto"/>
          </w:tcPr>
          <w:p w14:paraId="508E4247" w14:textId="77777777" w:rsidR="00F60CA0" w:rsidRPr="00B77431" w:rsidRDefault="00F60CA0" w:rsidP="00F60CA0">
            <w:pPr>
              <w:rPr>
                <w:sz w:val="22"/>
                <w:szCs w:val="22"/>
              </w:rPr>
            </w:pPr>
          </w:p>
        </w:tc>
      </w:tr>
      <w:tr w:rsidR="00F60CA0" w:rsidRPr="00B77431" w14:paraId="3ADBDFF0" w14:textId="77777777" w:rsidTr="00ED5285">
        <w:trPr>
          <w:trHeight w:val="270"/>
        </w:trPr>
        <w:tc>
          <w:tcPr>
            <w:tcW w:w="8280" w:type="dxa"/>
            <w:shd w:val="clear" w:color="auto" w:fill="auto"/>
          </w:tcPr>
          <w:p w14:paraId="75C97AF3" w14:textId="41B07289" w:rsidR="00F60CA0" w:rsidRPr="00B77431" w:rsidRDefault="00F60CA0" w:rsidP="00ED5285">
            <w:pPr>
              <w:ind w:left="720"/>
              <w:rPr>
                <w:sz w:val="22"/>
                <w:szCs w:val="22"/>
              </w:rPr>
            </w:pPr>
            <w:r w:rsidRPr="00B77431">
              <w:rPr>
                <w:sz w:val="22"/>
                <w:szCs w:val="22"/>
              </w:rPr>
              <w:t xml:space="preserve">41. </w:t>
            </w:r>
            <w:r w:rsidR="00F90569">
              <w:rPr>
                <w:sz w:val="22"/>
                <w:szCs w:val="22"/>
                <w:lang w:val="mn-MN"/>
              </w:rPr>
              <w:t>Урьдчилан анхааруулах</w:t>
            </w:r>
          </w:p>
          <w:p w14:paraId="4D7EAC4B" w14:textId="77777777" w:rsidR="00F60CA0" w:rsidRPr="00B77431" w:rsidRDefault="00F60CA0" w:rsidP="00ED5285">
            <w:pPr>
              <w:ind w:left="720"/>
              <w:rPr>
                <w:sz w:val="22"/>
                <w:szCs w:val="22"/>
              </w:rPr>
            </w:pPr>
          </w:p>
        </w:tc>
        <w:tc>
          <w:tcPr>
            <w:tcW w:w="738" w:type="dxa"/>
            <w:shd w:val="clear" w:color="auto" w:fill="auto"/>
          </w:tcPr>
          <w:p w14:paraId="0FA4A85E" w14:textId="77777777" w:rsidR="00F60CA0" w:rsidRPr="00B77431" w:rsidRDefault="00F60CA0" w:rsidP="00F60CA0">
            <w:pPr>
              <w:rPr>
                <w:sz w:val="22"/>
                <w:szCs w:val="22"/>
              </w:rPr>
            </w:pPr>
          </w:p>
        </w:tc>
      </w:tr>
      <w:tr w:rsidR="00F60CA0" w:rsidRPr="00B77431" w14:paraId="750D2A73" w14:textId="77777777" w:rsidTr="00072CB3">
        <w:tc>
          <w:tcPr>
            <w:tcW w:w="8280" w:type="dxa"/>
            <w:shd w:val="clear" w:color="auto" w:fill="auto"/>
          </w:tcPr>
          <w:p w14:paraId="202AC019" w14:textId="05951DFD"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Г. </w:t>
            </w:r>
            <w:r w:rsidR="00140200">
              <w:rPr>
                <w:sz w:val="22"/>
                <w:szCs w:val="22"/>
                <w:lang w:val="mn-MN"/>
              </w:rPr>
              <w:t>Чанарын хяналт</w:t>
            </w:r>
          </w:p>
        </w:tc>
        <w:tc>
          <w:tcPr>
            <w:tcW w:w="738" w:type="dxa"/>
            <w:shd w:val="clear" w:color="auto" w:fill="auto"/>
          </w:tcPr>
          <w:p w14:paraId="2318449E" w14:textId="77777777" w:rsidR="00F60CA0" w:rsidRPr="00B77431" w:rsidRDefault="00F60CA0" w:rsidP="00F60CA0">
            <w:pPr>
              <w:rPr>
                <w:sz w:val="22"/>
                <w:szCs w:val="22"/>
              </w:rPr>
            </w:pPr>
          </w:p>
        </w:tc>
      </w:tr>
      <w:tr w:rsidR="00F60CA0" w:rsidRPr="00B77431" w14:paraId="423D9E1D" w14:textId="77777777" w:rsidTr="00072CB3">
        <w:tc>
          <w:tcPr>
            <w:tcW w:w="8280" w:type="dxa"/>
            <w:shd w:val="clear" w:color="auto" w:fill="auto"/>
          </w:tcPr>
          <w:p w14:paraId="152281CE" w14:textId="1D4F91CE" w:rsidR="00F60CA0" w:rsidRPr="00B77431" w:rsidRDefault="00F60CA0" w:rsidP="00ED5285">
            <w:pPr>
              <w:ind w:left="720"/>
              <w:rPr>
                <w:sz w:val="22"/>
                <w:szCs w:val="22"/>
              </w:rPr>
            </w:pPr>
            <w:r w:rsidRPr="00B77431">
              <w:rPr>
                <w:sz w:val="22"/>
                <w:szCs w:val="22"/>
              </w:rPr>
              <w:t xml:space="preserve">42. </w:t>
            </w:r>
            <w:r w:rsidR="00CC3742">
              <w:rPr>
                <w:sz w:val="22"/>
                <w:szCs w:val="22"/>
                <w:lang w:val="mn-MN"/>
              </w:rPr>
              <w:t>Зөрчил гологдл</w:t>
            </w:r>
            <w:r w:rsidR="0036337A">
              <w:rPr>
                <w:sz w:val="22"/>
                <w:szCs w:val="22"/>
                <w:lang w:val="mn-MN"/>
              </w:rPr>
              <w:t>ыг</w:t>
            </w:r>
            <w:r w:rsidR="00CC3742">
              <w:rPr>
                <w:sz w:val="22"/>
                <w:szCs w:val="22"/>
                <w:lang w:val="mn-MN"/>
              </w:rPr>
              <w:t xml:space="preserve"> илрүүлэх</w:t>
            </w:r>
          </w:p>
        </w:tc>
        <w:tc>
          <w:tcPr>
            <w:tcW w:w="738" w:type="dxa"/>
            <w:shd w:val="clear" w:color="auto" w:fill="auto"/>
          </w:tcPr>
          <w:p w14:paraId="67DA7168" w14:textId="77777777" w:rsidR="00F60CA0" w:rsidRPr="00B77431" w:rsidRDefault="00F60CA0" w:rsidP="00F60CA0">
            <w:pPr>
              <w:rPr>
                <w:sz w:val="22"/>
                <w:szCs w:val="22"/>
              </w:rPr>
            </w:pPr>
          </w:p>
        </w:tc>
      </w:tr>
      <w:tr w:rsidR="00F60CA0" w:rsidRPr="00B77431" w14:paraId="1809ED58" w14:textId="77777777" w:rsidTr="00072CB3">
        <w:tc>
          <w:tcPr>
            <w:tcW w:w="8280" w:type="dxa"/>
            <w:shd w:val="clear" w:color="auto" w:fill="auto"/>
          </w:tcPr>
          <w:p w14:paraId="50E797A0" w14:textId="3FB15D1B" w:rsidR="00F60CA0" w:rsidRPr="00B77431" w:rsidRDefault="00F60CA0" w:rsidP="00ED5285">
            <w:pPr>
              <w:ind w:left="720"/>
              <w:rPr>
                <w:sz w:val="22"/>
                <w:szCs w:val="22"/>
              </w:rPr>
            </w:pPr>
            <w:r w:rsidRPr="00B77431">
              <w:rPr>
                <w:sz w:val="22"/>
                <w:szCs w:val="22"/>
              </w:rPr>
              <w:t xml:space="preserve">43. </w:t>
            </w:r>
            <w:r w:rsidR="00CC3742">
              <w:rPr>
                <w:sz w:val="22"/>
                <w:szCs w:val="22"/>
                <w:lang w:val="mn-MN"/>
              </w:rPr>
              <w:t>Туршилт</w:t>
            </w:r>
          </w:p>
        </w:tc>
        <w:tc>
          <w:tcPr>
            <w:tcW w:w="738" w:type="dxa"/>
            <w:shd w:val="clear" w:color="auto" w:fill="auto"/>
          </w:tcPr>
          <w:p w14:paraId="5FB0ADD7" w14:textId="77777777" w:rsidR="00F60CA0" w:rsidRPr="00B77431" w:rsidRDefault="00F60CA0" w:rsidP="00F60CA0">
            <w:pPr>
              <w:rPr>
                <w:sz w:val="22"/>
                <w:szCs w:val="22"/>
              </w:rPr>
            </w:pPr>
          </w:p>
        </w:tc>
      </w:tr>
      <w:tr w:rsidR="00F60CA0" w:rsidRPr="00B77431" w14:paraId="74EBE8D0" w14:textId="77777777" w:rsidTr="00072CB3">
        <w:tc>
          <w:tcPr>
            <w:tcW w:w="8280" w:type="dxa"/>
            <w:shd w:val="clear" w:color="auto" w:fill="auto"/>
          </w:tcPr>
          <w:p w14:paraId="4FE31372" w14:textId="246BFE8D" w:rsidR="00F60CA0" w:rsidRPr="00B77431" w:rsidRDefault="00F60CA0" w:rsidP="00ED5285">
            <w:pPr>
              <w:ind w:left="720"/>
              <w:rPr>
                <w:sz w:val="22"/>
                <w:szCs w:val="22"/>
              </w:rPr>
            </w:pPr>
            <w:r w:rsidRPr="00B77431">
              <w:rPr>
                <w:sz w:val="22"/>
                <w:szCs w:val="22"/>
              </w:rPr>
              <w:t xml:space="preserve">44. </w:t>
            </w:r>
            <w:r w:rsidR="00CC3742">
              <w:rPr>
                <w:sz w:val="22"/>
                <w:szCs w:val="22"/>
                <w:lang w:val="mn-MN"/>
              </w:rPr>
              <w:t>Зөрчил гологдл</w:t>
            </w:r>
            <w:r w:rsidR="0025795B">
              <w:rPr>
                <w:sz w:val="22"/>
                <w:szCs w:val="22"/>
                <w:lang w:val="mn-MN"/>
              </w:rPr>
              <w:t>ыг</w:t>
            </w:r>
            <w:r w:rsidR="00CC3742">
              <w:rPr>
                <w:sz w:val="22"/>
                <w:szCs w:val="22"/>
                <w:lang w:val="mn-MN"/>
              </w:rPr>
              <w:t xml:space="preserve"> арилгах</w:t>
            </w:r>
          </w:p>
        </w:tc>
        <w:tc>
          <w:tcPr>
            <w:tcW w:w="738" w:type="dxa"/>
            <w:shd w:val="clear" w:color="auto" w:fill="auto"/>
          </w:tcPr>
          <w:p w14:paraId="556DEB62" w14:textId="77777777" w:rsidR="00F60CA0" w:rsidRPr="00B77431" w:rsidRDefault="00F60CA0" w:rsidP="00F60CA0">
            <w:pPr>
              <w:rPr>
                <w:sz w:val="22"/>
                <w:szCs w:val="22"/>
              </w:rPr>
            </w:pPr>
          </w:p>
        </w:tc>
      </w:tr>
      <w:tr w:rsidR="00F60CA0" w:rsidRPr="00B77431" w14:paraId="6D7D28AF" w14:textId="77777777" w:rsidTr="00072CB3">
        <w:tc>
          <w:tcPr>
            <w:tcW w:w="8280" w:type="dxa"/>
            <w:shd w:val="clear" w:color="auto" w:fill="auto"/>
          </w:tcPr>
          <w:p w14:paraId="194F6814" w14:textId="064E88A6" w:rsidR="00F60CA0" w:rsidRPr="00B77431" w:rsidRDefault="00F60CA0" w:rsidP="00ED5285">
            <w:pPr>
              <w:ind w:left="720"/>
              <w:rPr>
                <w:sz w:val="22"/>
                <w:szCs w:val="22"/>
              </w:rPr>
            </w:pPr>
            <w:r w:rsidRPr="00B77431">
              <w:rPr>
                <w:sz w:val="22"/>
                <w:szCs w:val="22"/>
              </w:rPr>
              <w:t>45.</w:t>
            </w:r>
            <w:r w:rsidR="008F13C6" w:rsidRPr="00B77431">
              <w:rPr>
                <w:sz w:val="22"/>
                <w:szCs w:val="22"/>
                <w:lang w:val="mn-MN"/>
              </w:rPr>
              <w:t xml:space="preserve"> </w:t>
            </w:r>
            <w:r w:rsidR="00961149">
              <w:rPr>
                <w:sz w:val="22"/>
                <w:szCs w:val="22"/>
                <w:lang w:val="mn-MN"/>
              </w:rPr>
              <w:t>Зөрчил гологдл</w:t>
            </w:r>
            <w:r w:rsidR="0025795B">
              <w:rPr>
                <w:sz w:val="22"/>
                <w:szCs w:val="22"/>
                <w:lang w:val="mn-MN"/>
              </w:rPr>
              <w:t>ыг</w:t>
            </w:r>
            <w:r w:rsidR="00961149">
              <w:rPr>
                <w:sz w:val="22"/>
                <w:szCs w:val="22"/>
                <w:lang w:val="mn-MN"/>
              </w:rPr>
              <w:t xml:space="preserve"> арилгах</w:t>
            </w:r>
            <w:r w:rsidR="0036337A">
              <w:rPr>
                <w:sz w:val="22"/>
                <w:szCs w:val="22"/>
                <w:lang w:val="mn-MN"/>
              </w:rPr>
              <w:t>гүй байх</w:t>
            </w:r>
          </w:p>
          <w:p w14:paraId="16588C21" w14:textId="77777777" w:rsidR="00F60CA0" w:rsidRPr="00B77431" w:rsidRDefault="00F60CA0" w:rsidP="00ED5285">
            <w:pPr>
              <w:ind w:left="720"/>
              <w:rPr>
                <w:sz w:val="22"/>
                <w:szCs w:val="22"/>
              </w:rPr>
            </w:pPr>
          </w:p>
        </w:tc>
        <w:tc>
          <w:tcPr>
            <w:tcW w:w="738" w:type="dxa"/>
            <w:shd w:val="clear" w:color="auto" w:fill="auto"/>
          </w:tcPr>
          <w:p w14:paraId="5E047EB1" w14:textId="77777777" w:rsidR="00F60CA0" w:rsidRPr="00B77431" w:rsidRDefault="00F60CA0" w:rsidP="00F60CA0">
            <w:pPr>
              <w:rPr>
                <w:sz w:val="22"/>
                <w:szCs w:val="22"/>
              </w:rPr>
            </w:pPr>
          </w:p>
        </w:tc>
      </w:tr>
      <w:tr w:rsidR="00F60CA0" w:rsidRPr="00B77431" w14:paraId="4F39C146" w14:textId="77777777" w:rsidTr="00072CB3">
        <w:tc>
          <w:tcPr>
            <w:tcW w:w="8280" w:type="dxa"/>
            <w:shd w:val="clear" w:color="auto" w:fill="auto"/>
          </w:tcPr>
          <w:p w14:paraId="758EC05A" w14:textId="5AC1B027"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Д. </w:t>
            </w:r>
            <w:r w:rsidR="007E3FF0">
              <w:rPr>
                <w:sz w:val="22"/>
                <w:szCs w:val="22"/>
                <w:lang w:val="mn-MN"/>
              </w:rPr>
              <w:t>Зардлын хяналт</w:t>
            </w:r>
          </w:p>
        </w:tc>
        <w:tc>
          <w:tcPr>
            <w:tcW w:w="738" w:type="dxa"/>
            <w:shd w:val="clear" w:color="auto" w:fill="auto"/>
          </w:tcPr>
          <w:p w14:paraId="0076236D" w14:textId="77777777" w:rsidR="00F60CA0" w:rsidRPr="00B77431" w:rsidRDefault="00F60CA0" w:rsidP="00F60CA0">
            <w:pPr>
              <w:rPr>
                <w:sz w:val="22"/>
                <w:szCs w:val="22"/>
              </w:rPr>
            </w:pPr>
          </w:p>
        </w:tc>
      </w:tr>
      <w:tr w:rsidR="00F60CA0" w:rsidRPr="00B77431" w14:paraId="6A82A394" w14:textId="77777777" w:rsidTr="00072CB3">
        <w:tc>
          <w:tcPr>
            <w:tcW w:w="8280" w:type="dxa"/>
            <w:shd w:val="clear" w:color="auto" w:fill="auto"/>
          </w:tcPr>
          <w:p w14:paraId="75B86881" w14:textId="6ECA6420" w:rsidR="00F60CA0" w:rsidRPr="00B77431" w:rsidRDefault="00F60CA0" w:rsidP="00ED5285">
            <w:pPr>
              <w:ind w:left="720"/>
              <w:rPr>
                <w:sz w:val="22"/>
                <w:szCs w:val="22"/>
              </w:rPr>
            </w:pPr>
            <w:r w:rsidRPr="00B77431">
              <w:rPr>
                <w:sz w:val="22"/>
                <w:szCs w:val="22"/>
              </w:rPr>
              <w:t xml:space="preserve">46. </w:t>
            </w:r>
            <w:r w:rsidR="007E3FF0">
              <w:rPr>
                <w:sz w:val="22"/>
                <w:szCs w:val="22"/>
                <w:lang w:val="mn-MN"/>
              </w:rPr>
              <w:t>Ажлын тоо хэмжээ</w:t>
            </w:r>
          </w:p>
        </w:tc>
        <w:tc>
          <w:tcPr>
            <w:tcW w:w="738" w:type="dxa"/>
            <w:shd w:val="clear" w:color="auto" w:fill="auto"/>
          </w:tcPr>
          <w:p w14:paraId="3E8E0C82" w14:textId="77777777" w:rsidR="00F60CA0" w:rsidRPr="00B77431" w:rsidRDefault="00F60CA0" w:rsidP="00F60CA0">
            <w:pPr>
              <w:rPr>
                <w:sz w:val="22"/>
                <w:szCs w:val="22"/>
              </w:rPr>
            </w:pPr>
          </w:p>
        </w:tc>
      </w:tr>
      <w:tr w:rsidR="00F60CA0" w:rsidRPr="00B77431" w14:paraId="706A946E" w14:textId="77777777" w:rsidTr="00072CB3">
        <w:tc>
          <w:tcPr>
            <w:tcW w:w="8280" w:type="dxa"/>
            <w:shd w:val="clear" w:color="auto" w:fill="auto"/>
          </w:tcPr>
          <w:p w14:paraId="30CA4221" w14:textId="6963BF16" w:rsidR="00F60CA0" w:rsidRPr="00B77431" w:rsidRDefault="00F60CA0" w:rsidP="00ED5285">
            <w:pPr>
              <w:ind w:left="720"/>
              <w:rPr>
                <w:sz w:val="22"/>
                <w:szCs w:val="22"/>
              </w:rPr>
            </w:pPr>
            <w:r w:rsidRPr="00B77431">
              <w:rPr>
                <w:sz w:val="22"/>
                <w:szCs w:val="22"/>
              </w:rPr>
              <w:lastRenderedPageBreak/>
              <w:t xml:space="preserve">47. </w:t>
            </w:r>
            <w:r w:rsidR="007E3FF0">
              <w:rPr>
                <w:sz w:val="22"/>
                <w:szCs w:val="22"/>
                <w:lang w:val="mn-MN"/>
              </w:rPr>
              <w:t>Ажлын тоо хэмжээг өөрчлөх</w:t>
            </w:r>
          </w:p>
        </w:tc>
        <w:tc>
          <w:tcPr>
            <w:tcW w:w="738" w:type="dxa"/>
            <w:shd w:val="clear" w:color="auto" w:fill="auto"/>
          </w:tcPr>
          <w:p w14:paraId="5A57ABE7" w14:textId="77777777" w:rsidR="00F60CA0" w:rsidRPr="00B77431" w:rsidRDefault="00F60CA0" w:rsidP="00F60CA0">
            <w:pPr>
              <w:rPr>
                <w:sz w:val="22"/>
                <w:szCs w:val="22"/>
              </w:rPr>
            </w:pPr>
          </w:p>
        </w:tc>
      </w:tr>
      <w:tr w:rsidR="00F60CA0" w:rsidRPr="00B77431" w14:paraId="41B4E6F9" w14:textId="77777777" w:rsidTr="00072CB3">
        <w:tc>
          <w:tcPr>
            <w:tcW w:w="8280" w:type="dxa"/>
            <w:shd w:val="clear" w:color="auto" w:fill="auto"/>
          </w:tcPr>
          <w:p w14:paraId="43CD4628" w14:textId="616BE610" w:rsidR="00F60CA0" w:rsidRPr="00B77431" w:rsidRDefault="00F60CA0" w:rsidP="00ED5285">
            <w:pPr>
              <w:ind w:left="720"/>
              <w:rPr>
                <w:sz w:val="22"/>
                <w:szCs w:val="22"/>
              </w:rPr>
            </w:pPr>
            <w:r w:rsidRPr="00B77431">
              <w:rPr>
                <w:sz w:val="22"/>
                <w:szCs w:val="22"/>
              </w:rPr>
              <w:t xml:space="preserve">48. </w:t>
            </w:r>
            <w:r w:rsidR="007E3FF0">
              <w:rPr>
                <w:sz w:val="22"/>
                <w:szCs w:val="22"/>
                <w:lang w:val="mn-MN"/>
              </w:rPr>
              <w:t>Өөрчлөлт</w:t>
            </w:r>
          </w:p>
        </w:tc>
        <w:tc>
          <w:tcPr>
            <w:tcW w:w="738" w:type="dxa"/>
            <w:shd w:val="clear" w:color="auto" w:fill="auto"/>
          </w:tcPr>
          <w:p w14:paraId="350952A9" w14:textId="77777777" w:rsidR="00F60CA0" w:rsidRPr="00B77431" w:rsidRDefault="00F60CA0" w:rsidP="00F60CA0">
            <w:pPr>
              <w:rPr>
                <w:sz w:val="22"/>
                <w:szCs w:val="22"/>
              </w:rPr>
            </w:pPr>
          </w:p>
        </w:tc>
      </w:tr>
      <w:tr w:rsidR="00F60CA0" w:rsidRPr="00B77431" w14:paraId="4AA0F3C5" w14:textId="77777777" w:rsidTr="00072CB3">
        <w:tc>
          <w:tcPr>
            <w:tcW w:w="8280" w:type="dxa"/>
            <w:shd w:val="clear" w:color="auto" w:fill="auto"/>
          </w:tcPr>
          <w:p w14:paraId="540DC688" w14:textId="3F4DB127" w:rsidR="00F60CA0" w:rsidRPr="00B77431" w:rsidRDefault="00F60CA0" w:rsidP="00ED5285">
            <w:pPr>
              <w:ind w:left="720"/>
              <w:rPr>
                <w:sz w:val="22"/>
                <w:szCs w:val="22"/>
              </w:rPr>
            </w:pPr>
            <w:r w:rsidRPr="00B77431">
              <w:rPr>
                <w:sz w:val="22"/>
                <w:szCs w:val="22"/>
              </w:rPr>
              <w:t xml:space="preserve">49. </w:t>
            </w:r>
            <w:r w:rsidR="00A2407C">
              <w:rPr>
                <w:sz w:val="22"/>
                <w:szCs w:val="22"/>
                <w:lang w:val="mn-MN"/>
              </w:rPr>
              <w:t>Өөрчлөлт</w:t>
            </w:r>
            <w:r w:rsidR="008B313D">
              <w:rPr>
                <w:sz w:val="22"/>
                <w:szCs w:val="22"/>
                <w:lang w:val="mn-MN"/>
              </w:rPr>
              <w:t>ий</w:t>
            </w:r>
            <w:r w:rsidR="00A2407C">
              <w:rPr>
                <w:sz w:val="22"/>
                <w:szCs w:val="22"/>
                <w:lang w:val="mn-MN"/>
              </w:rPr>
              <w:t>н төлбөр</w:t>
            </w:r>
          </w:p>
        </w:tc>
        <w:tc>
          <w:tcPr>
            <w:tcW w:w="738" w:type="dxa"/>
            <w:shd w:val="clear" w:color="auto" w:fill="auto"/>
          </w:tcPr>
          <w:p w14:paraId="2F8634B6" w14:textId="77777777" w:rsidR="00F60CA0" w:rsidRPr="00B77431" w:rsidRDefault="00F60CA0" w:rsidP="00F60CA0">
            <w:pPr>
              <w:rPr>
                <w:sz w:val="22"/>
                <w:szCs w:val="22"/>
              </w:rPr>
            </w:pPr>
          </w:p>
        </w:tc>
      </w:tr>
      <w:tr w:rsidR="00F60CA0" w:rsidRPr="00B77431" w14:paraId="0CF50B97" w14:textId="77777777" w:rsidTr="00072CB3">
        <w:tc>
          <w:tcPr>
            <w:tcW w:w="8280" w:type="dxa"/>
            <w:shd w:val="clear" w:color="auto" w:fill="auto"/>
          </w:tcPr>
          <w:p w14:paraId="1BB4BB9D" w14:textId="5A57EA53" w:rsidR="00F60CA0" w:rsidRPr="00B77431" w:rsidRDefault="00F60CA0" w:rsidP="00ED5285">
            <w:pPr>
              <w:ind w:left="720"/>
              <w:rPr>
                <w:sz w:val="22"/>
                <w:szCs w:val="22"/>
              </w:rPr>
            </w:pPr>
            <w:r w:rsidRPr="00B77431">
              <w:rPr>
                <w:sz w:val="22"/>
                <w:szCs w:val="22"/>
              </w:rPr>
              <w:t xml:space="preserve">50. </w:t>
            </w:r>
            <w:r w:rsidR="00A2407C">
              <w:rPr>
                <w:sz w:val="22"/>
                <w:szCs w:val="22"/>
                <w:lang w:val="mn-MN"/>
              </w:rPr>
              <w:t>Бэлэн мөнгөний урсгалын урьдчилсан тооцоо</w:t>
            </w:r>
          </w:p>
        </w:tc>
        <w:tc>
          <w:tcPr>
            <w:tcW w:w="738" w:type="dxa"/>
            <w:shd w:val="clear" w:color="auto" w:fill="auto"/>
          </w:tcPr>
          <w:p w14:paraId="7F8E30DA" w14:textId="77777777" w:rsidR="00F60CA0" w:rsidRPr="00B77431" w:rsidRDefault="00F60CA0" w:rsidP="00F60CA0">
            <w:pPr>
              <w:rPr>
                <w:sz w:val="22"/>
                <w:szCs w:val="22"/>
              </w:rPr>
            </w:pPr>
          </w:p>
        </w:tc>
      </w:tr>
      <w:tr w:rsidR="00F60CA0" w:rsidRPr="00B77431" w14:paraId="398A59CF" w14:textId="77777777" w:rsidTr="00072CB3">
        <w:tc>
          <w:tcPr>
            <w:tcW w:w="8280" w:type="dxa"/>
            <w:shd w:val="clear" w:color="auto" w:fill="auto"/>
          </w:tcPr>
          <w:p w14:paraId="2FCA6504" w14:textId="001A364E" w:rsidR="00F60CA0" w:rsidRPr="00B77431" w:rsidRDefault="00F60CA0" w:rsidP="00ED5285">
            <w:pPr>
              <w:ind w:left="720"/>
              <w:rPr>
                <w:sz w:val="22"/>
                <w:szCs w:val="22"/>
              </w:rPr>
            </w:pPr>
            <w:r w:rsidRPr="00B77431">
              <w:rPr>
                <w:sz w:val="22"/>
                <w:szCs w:val="22"/>
              </w:rPr>
              <w:t xml:space="preserve">51. </w:t>
            </w:r>
            <w:r w:rsidR="001215FA">
              <w:rPr>
                <w:sz w:val="22"/>
                <w:szCs w:val="22"/>
                <w:lang w:val="mn-MN"/>
              </w:rPr>
              <w:t>Төлбөрийн мэдэгдэл</w:t>
            </w:r>
          </w:p>
        </w:tc>
        <w:tc>
          <w:tcPr>
            <w:tcW w:w="738" w:type="dxa"/>
            <w:shd w:val="clear" w:color="auto" w:fill="auto"/>
          </w:tcPr>
          <w:p w14:paraId="02921709" w14:textId="77777777" w:rsidR="00F60CA0" w:rsidRPr="00B77431" w:rsidRDefault="00F60CA0" w:rsidP="00F60CA0">
            <w:pPr>
              <w:rPr>
                <w:sz w:val="22"/>
                <w:szCs w:val="22"/>
              </w:rPr>
            </w:pPr>
          </w:p>
        </w:tc>
      </w:tr>
      <w:tr w:rsidR="00F60CA0" w:rsidRPr="00B77431" w14:paraId="2B5BACEA" w14:textId="77777777" w:rsidTr="00072CB3">
        <w:tc>
          <w:tcPr>
            <w:tcW w:w="8280" w:type="dxa"/>
            <w:shd w:val="clear" w:color="auto" w:fill="auto"/>
          </w:tcPr>
          <w:p w14:paraId="0BA4341E" w14:textId="5B2552D5" w:rsidR="00F60CA0" w:rsidRPr="00B77431" w:rsidRDefault="00F60CA0" w:rsidP="00ED5285">
            <w:pPr>
              <w:ind w:left="720"/>
              <w:rPr>
                <w:sz w:val="22"/>
                <w:szCs w:val="22"/>
              </w:rPr>
            </w:pPr>
            <w:r w:rsidRPr="00B77431">
              <w:rPr>
                <w:sz w:val="22"/>
                <w:szCs w:val="22"/>
              </w:rPr>
              <w:t xml:space="preserve">52. </w:t>
            </w:r>
            <w:r w:rsidR="001215FA">
              <w:rPr>
                <w:sz w:val="22"/>
                <w:szCs w:val="22"/>
                <w:lang w:val="mn-MN"/>
              </w:rPr>
              <w:t>Төлбөр</w:t>
            </w:r>
          </w:p>
        </w:tc>
        <w:tc>
          <w:tcPr>
            <w:tcW w:w="738" w:type="dxa"/>
            <w:shd w:val="clear" w:color="auto" w:fill="auto"/>
          </w:tcPr>
          <w:p w14:paraId="35702C2E" w14:textId="77777777" w:rsidR="00F60CA0" w:rsidRPr="00B77431" w:rsidRDefault="00F60CA0" w:rsidP="00F60CA0">
            <w:pPr>
              <w:rPr>
                <w:sz w:val="22"/>
                <w:szCs w:val="22"/>
              </w:rPr>
            </w:pPr>
          </w:p>
        </w:tc>
      </w:tr>
      <w:tr w:rsidR="00F60CA0" w:rsidRPr="00B77431" w14:paraId="5EAC0386" w14:textId="77777777" w:rsidTr="00072CB3">
        <w:tc>
          <w:tcPr>
            <w:tcW w:w="8280" w:type="dxa"/>
            <w:shd w:val="clear" w:color="auto" w:fill="auto"/>
          </w:tcPr>
          <w:p w14:paraId="77055C6E" w14:textId="17FC84F1" w:rsidR="00F60CA0" w:rsidRPr="00B77431" w:rsidRDefault="00F60CA0" w:rsidP="00ED5285">
            <w:pPr>
              <w:ind w:left="720"/>
              <w:rPr>
                <w:sz w:val="22"/>
                <w:szCs w:val="22"/>
              </w:rPr>
            </w:pPr>
            <w:r w:rsidRPr="00B77431">
              <w:rPr>
                <w:sz w:val="22"/>
                <w:szCs w:val="22"/>
              </w:rPr>
              <w:t xml:space="preserve">53. </w:t>
            </w:r>
            <w:r w:rsidR="00075F93">
              <w:rPr>
                <w:sz w:val="22"/>
                <w:szCs w:val="22"/>
                <w:lang w:val="mn-MN"/>
              </w:rPr>
              <w:t>Нөхөн төлбөр хийх нөхцөл</w:t>
            </w:r>
          </w:p>
        </w:tc>
        <w:tc>
          <w:tcPr>
            <w:tcW w:w="738" w:type="dxa"/>
            <w:shd w:val="clear" w:color="auto" w:fill="auto"/>
          </w:tcPr>
          <w:p w14:paraId="23B7D67B" w14:textId="77777777" w:rsidR="00F60CA0" w:rsidRPr="00B77431" w:rsidRDefault="00F60CA0" w:rsidP="00F60CA0">
            <w:pPr>
              <w:rPr>
                <w:sz w:val="22"/>
                <w:szCs w:val="22"/>
              </w:rPr>
            </w:pPr>
          </w:p>
        </w:tc>
      </w:tr>
      <w:tr w:rsidR="00F60CA0" w:rsidRPr="00B77431" w14:paraId="3927841B" w14:textId="77777777" w:rsidTr="00072CB3">
        <w:tc>
          <w:tcPr>
            <w:tcW w:w="8280" w:type="dxa"/>
            <w:shd w:val="clear" w:color="auto" w:fill="auto"/>
          </w:tcPr>
          <w:p w14:paraId="08101987" w14:textId="52EF5879" w:rsidR="00F60CA0" w:rsidRPr="00B77431" w:rsidRDefault="00F60CA0" w:rsidP="00ED5285">
            <w:pPr>
              <w:ind w:left="720"/>
              <w:rPr>
                <w:sz w:val="22"/>
                <w:szCs w:val="22"/>
              </w:rPr>
            </w:pPr>
            <w:r w:rsidRPr="00B77431">
              <w:rPr>
                <w:sz w:val="22"/>
                <w:szCs w:val="22"/>
              </w:rPr>
              <w:t xml:space="preserve">54. </w:t>
            </w:r>
            <w:r w:rsidR="00075F93">
              <w:rPr>
                <w:sz w:val="22"/>
                <w:szCs w:val="22"/>
                <w:lang w:val="mn-MN"/>
              </w:rPr>
              <w:t>Татвар</w:t>
            </w:r>
          </w:p>
        </w:tc>
        <w:tc>
          <w:tcPr>
            <w:tcW w:w="738" w:type="dxa"/>
            <w:shd w:val="clear" w:color="auto" w:fill="auto"/>
          </w:tcPr>
          <w:p w14:paraId="6CB00E75" w14:textId="77777777" w:rsidR="00F60CA0" w:rsidRPr="00B77431" w:rsidRDefault="00F60CA0" w:rsidP="00F60CA0">
            <w:pPr>
              <w:rPr>
                <w:sz w:val="22"/>
                <w:szCs w:val="22"/>
              </w:rPr>
            </w:pPr>
          </w:p>
        </w:tc>
      </w:tr>
      <w:tr w:rsidR="00F60CA0" w:rsidRPr="00B77431" w14:paraId="204C8528" w14:textId="77777777" w:rsidTr="00072CB3">
        <w:tc>
          <w:tcPr>
            <w:tcW w:w="8280" w:type="dxa"/>
            <w:shd w:val="clear" w:color="auto" w:fill="auto"/>
          </w:tcPr>
          <w:p w14:paraId="3C03E556" w14:textId="76B5F2BF" w:rsidR="00F60CA0" w:rsidRPr="00B77431" w:rsidRDefault="00F60CA0" w:rsidP="00ED5285">
            <w:pPr>
              <w:ind w:left="720"/>
              <w:rPr>
                <w:sz w:val="22"/>
                <w:szCs w:val="22"/>
              </w:rPr>
            </w:pPr>
            <w:r w:rsidRPr="00B77431">
              <w:rPr>
                <w:sz w:val="22"/>
                <w:szCs w:val="22"/>
              </w:rPr>
              <w:t xml:space="preserve">55. </w:t>
            </w:r>
            <w:r w:rsidR="00075F93">
              <w:rPr>
                <w:sz w:val="22"/>
                <w:szCs w:val="22"/>
                <w:lang w:val="mn-MN"/>
              </w:rPr>
              <w:t>Мөнгөн тэмдэгт</w:t>
            </w:r>
          </w:p>
        </w:tc>
        <w:tc>
          <w:tcPr>
            <w:tcW w:w="738" w:type="dxa"/>
            <w:shd w:val="clear" w:color="auto" w:fill="auto"/>
          </w:tcPr>
          <w:p w14:paraId="7C81F2CC" w14:textId="77777777" w:rsidR="00F60CA0" w:rsidRPr="00B77431" w:rsidRDefault="00F60CA0" w:rsidP="00F60CA0">
            <w:pPr>
              <w:rPr>
                <w:sz w:val="22"/>
                <w:szCs w:val="22"/>
              </w:rPr>
            </w:pPr>
          </w:p>
        </w:tc>
      </w:tr>
      <w:tr w:rsidR="00F60CA0" w:rsidRPr="00B77431" w14:paraId="622D8AFA" w14:textId="77777777" w:rsidTr="00072CB3">
        <w:tc>
          <w:tcPr>
            <w:tcW w:w="8280" w:type="dxa"/>
            <w:shd w:val="clear" w:color="auto" w:fill="auto"/>
          </w:tcPr>
          <w:p w14:paraId="329D0B8D" w14:textId="681C6FB7" w:rsidR="00F60CA0" w:rsidRPr="00B77431" w:rsidRDefault="00F60CA0" w:rsidP="00ED5285">
            <w:pPr>
              <w:ind w:left="720"/>
              <w:rPr>
                <w:sz w:val="22"/>
                <w:szCs w:val="22"/>
              </w:rPr>
            </w:pPr>
            <w:r w:rsidRPr="00B77431">
              <w:rPr>
                <w:sz w:val="22"/>
                <w:szCs w:val="22"/>
              </w:rPr>
              <w:t xml:space="preserve">56. </w:t>
            </w:r>
            <w:r w:rsidR="00075F93">
              <w:rPr>
                <w:sz w:val="22"/>
                <w:szCs w:val="22"/>
                <w:lang w:val="mn-MN"/>
              </w:rPr>
              <w:t>Үнийн тохируулга</w:t>
            </w:r>
          </w:p>
        </w:tc>
        <w:tc>
          <w:tcPr>
            <w:tcW w:w="738" w:type="dxa"/>
            <w:shd w:val="clear" w:color="auto" w:fill="auto"/>
          </w:tcPr>
          <w:p w14:paraId="4DD0E6A8" w14:textId="77777777" w:rsidR="00F60CA0" w:rsidRPr="00B77431" w:rsidRDefault="00F60CA0" w:rsidP="00F60CA0">
            <w:pPr>
              <w:rPr>
                <w:sz w:val="22"/>
                <w:szCs w:val="22"/>
              </w:rPr>
            </w:pPr>
          </w:p>
        </w:tc>
      </w:tr>
      <w:tr w:rsidR="00F60CA0" w:rsidRPr="00B77431" w14:paraId="51D30131" w14:textId="77777777" w:rsidTr="00072CB3">
        <w:tc>
          <w:tcPr>
            <w:tcW w:w="8280" w:type="dxa"/>
            <w:shd w:val="clear" w:color="auto" w:fill="auto"/>
          </w:tcPr>
          <w:p w14:paraId="083991C2" w14:textId="078402A8" w:rsidR="00F60CA0" w:rsidRPr="00B77431" w:rsidRDefault="00F60CA0" w:rsidP="00ED5285">
            <w:pPr>
              <w:ind w:left="720"/>
              <w:rPr>
                <w:sz w:val="22"/>
                <w:szCs w:val="22"/>
              </w:rPr>
            </w:pPr>
            <w:r w:rsidRPr="00B77431">
              <w:rPr>
                <w:sz w:val="22"/>
                <w:szCs w:val="22"/>
              </w:rPr>
              <w:t xml:space="preserve">57. </w:t>
            </w:r>
            <w:r w:rsidR="00075F93">
              <w:rPr>
                <w:sz w:val="22"/>
                <w:szCs w:val="22"/>
                <w:lang w:val="mn-MN"/>
              </w:rPr>
              <w:t>Барьцаа мөнгө</w:t>
            </w:r>
          </w:p>
        </w:tc>
        <w:tc>
          <w:tcPr>
            <w:tcW w:w="738" w:type="dxa"/>
            <w:shd w:val="clear" w:color="auto" w:fill="auto"/>
          </w:tcPr>
          <w:p w14:paraId="23997966" w14:textId="77777777" w:rsidR="00F60CA0" w:rsidRPr="00B77431" w:rsidRDefault="00F60CA0" w:rsidP="00F60CA0">
            <w:pPr>
              <w:rPr>
                <w:sz w:val="22"/>
                <w:szCs w:val="22"/>
              </w:rPr>
            </w:pPr>
          </w:p>
        </w:tc>
      </w:tr>
      <w:tr w:rsidR="00F60CA0" w:rsidRPr="00B77431" w14:paraId="6063ADA2" w14:textId="77777777" w:rsidTr="00072CB3">
        <w:tc>
          <w:tcPr>
            <w:tcW w:w="8280" w:type="dxa"/>
            <w:shd w:val="clear" w:color="auto" w:fill="auto"/>
          </w:tcPr>
          <w:p w14:paraId="26E1850D" w14:textId="4BC902DE" w:rsidR="00F60CA0" w:rsidRPr="00B77431" w:rsidRDefault="00F60CA0" w:rsidP="00ED5285">
            <w:pPr>
              <w:ind w:left="720"/>
              <w:rPr>
                <w:sz w:val="22"/>
                <w:szCs w:val="22"/>
              </w:rPr>
            </w:pPr>
            <w:r w:rsidRPr="00B77431">
              <w:rPr>
                <w:sz w:val="22"/>
                <w:szCs w:val="22"/>
              </w:rPr>
              <w:t xml:space="preserve">58. </w:t>
            </w:r>
            <w:r w:rsidR="00F80959">
              <w:rPr>
                <w:sz w:val="22"/>
                <w:szCs w:val="22"/>
                <w:lang w:val="mn-MN"/>
              </w:rPr>
              <w:t>Алданги</w:t>
            </w:r>
          </w:p>
        </w:tc>
        <w:tc>
          <w:tcPr>
            <w:tcW w:w="738" w:type="dxa"/>
            <w:shd w:val="clear" w:color="auto" w:fill="auto"/>
          </w:tcPr>
          <w:p w14:paraId="34BA0BCE" w14:textId="77777777" w:rsidR="00F60CA0" w:rsidRPr="00B77431" w:rsidRDefault="00F60CA0" w:rsidP="00F60CA0">
            <w:pPr>
              <w:rPr>
                <w:sz w:val="22"/>
                <w:szCs w:val="22"/>
              </w:rPr>
            </w:pPr>
          </w:p>
        </w:tc>
      </w:tr>
      <w:tr w:rsidR="00F60CA0" w:rsidRPr="00B77431" w14:paraId="6543FEE2" w14:textId="77777777" w:rsidTr="00072CB3">
        <w:tc>
          <w:tcPr>
            <w:tcW w:w="8280" w:type="dxa"/>
            <w:shd w:val="clear" w:color="auto" w:fill="auto"/>
          </w:tcPr>
          <w:p w14:paraId="6B090AD9" w14:textId="3A7A6801" w:rsidR="00F60CA0" w:rsidRPr="00B77431" w:rsidRDefault="00F60CA0" w:rsidP="00ED5285">
            <w:pPr>
              <w:ind w:left="720"/>
              <w:rPr>
                <w:sz w:val="22"/>
                <w:szCs w:val="22"/>
              </w:rPr>
            </w:pPr>
            <w:r w:rsidRPr="00B77431">
              <w:rPr>
                <w:sz w:val="22"/>
                <w:szCs w:val="22"/>
              </w:rPr>
              <w:t xml:space="preserve">59. </w:t>
            </w:r>
            <w:r w:rsidR="00F80959">
              <w:rPr>
                <w:sz w:val="22"/>
                <w:szCs w:val="22"/>
                <w:lang w:val="mn-MN"/>
              </w:rPr>
              <w:t>Урамшуулал</w:t>
            </w:r>
          </w:p>
        </w:tc>
        <w:tc>
          <w:tcPr>
            <w:tcW w:w="738" w:type="dxa"/>
            <w:shd w:val="clear" w:color="auto" w:fill="auto"/>
          </w:tcPr>
          <w:p w14:paraId="54F20F5B" w14:textId="77777777" w:rsidR="00F60CA0" w:rsidRPr="00B77431" w:rsidRDefault="00F60CA0" w:rsidP="00F60CA0">
            <w:pPr>
              <w:rPr>
                <w:sz w:val="22"/>
                <w:szCs w:val="22"/>
              </w:rPr>
            </w:pPr>
          </w:p>
        </w:tc>
      </w:tr>
      <w:tr w:rsidR="00F60CA0" w:rsidRPr="00B77431" w14:paraId="7A1D43B8" w14:textId="77777777" w:rsidTr="00072CB3">
        <w:tc>
          <w:tcPr>
            <w:tcW w:w="8280" w:type="dxa"/>
            <w:shd w:val="clear" w:color="auto" w:fill="auto"/>
          </w:tcPr>
          <w:p w14:paraId="7C96025C" w14:textId="5BE338D8" w:rsidR="00F60CA0" w:rsidRPr="00B77431" w:rsidRDefault="00F60CA0" w:rsidP="00ED5285">
            <w:pPr>
              <w:ind w:left="720"/>
              <w:rPr>
                <w:sz w:val="22"/>
                <w:szCs w:val="22"/>
              </w:rPr>
            </w:pPr>
            <w:r w:rsidRPr="00B77431">
              <w:rPr>
                <w:sz w:val="22"/>
                <w:szCs w:val="22"/>
              </w:rPr>
              <w:t xml:space="preserve">60. </w:t>
            </w:r>
            <w:r w:rsidR="00F80959">
              <w:rPr>
                <w:sz w:val="22"/>
                <w:szCs w:val="22"/>
                <w:lang w:val="mn-MN"/>
              </w:rPr>
              <w:t>Урьдчилгаа төлбөр</w:t>
            </w:r>
          </w:p>
        </w:tc>
        <w:tc>
          <w:tcPr>
            <w:tcW w:w="738" w:type="dxa"/>
            <w:shd w:val="clear" w:color="auto" w:fill="auto"/>
          </w:tcPr>
          <w:p w14:paraId="21E57098" w14:textId="77777777" w:rsidR="00F60CA0" w:rsidRPr="00B77431" w:rsidRDefault="00F60CA0" w:rsidP="00F60CA0">
            <w:pPr>
              <w:rPr>
                <w:sz w:val="22"/>
                <w:szCs w:val="22"/>
              </w:rPr>
            </w:pPr>
          </w:p>
        </w:tc>
      </w:tr>
      <w:tr w:rsidR="00F60CA0" w:rsidRPr="00B77431" w14:paraId="5860C4CD" w14:textId="77777777" w:rsidTr="00072CB3">
        <w:tc>
          <w:tcPr>
            <w:tcW w:w="8280" w:type="dxa"/>
            <w:shd w:val="clear" w:color="auto" w:fill="auto"/>
          </w:tcPr>
          <w:p w14:paraId="4FBBD524" w14:textId="45577D9C" w:rsidR="00F60CA0" w:rsidRPr="00B77431" w:rsidRDefault="00F60CA0" w:rsidP="00E85A39">
            <w:pPr>
              <w:ind w:left="720"/>
              <w:rPr>
                <w:sz w:val="22"/>
                <w:szCs w:val="22"/>
              </w:rPr>
            </w:pPr>
            <w:r w:rsidRPr="00B77431">
              <w:rPr>
                <w:sz w:val="22"/>
                <w:szCs w:val="22"/>
              </w:rPr>
              <w:t xml:space="preserve">61. </w:t>
            </w:r>
            <w:r w:rsidR="00F80959">
              <w:rPr>
                <w:sz w:val="22"/>
                <w:szCs w:val="22"/>
                <w:lang w:val="mn-MN"/>
              </w:rPr>
              <w:t>Гүйцэтгэлийн баталгаа</w:t>
            </w:r>
          </w:p>
        </w:tc>
        <w:tc>
          <w:tcPr>
            <w:tcW w:w="738" w:type="dxa"/>
            <w:shd w:val="clear" w:color="auto" w:fill="auto"/>
          </w:tcPr>
          <w:p w14:paraId="73ECA41C" w14:textId="77777777" w:rsidR="00F60CA0" w:rsidRPr="00B77431" w:rsidRDefault="00F60CA0" w:rsidP="00F60CA0">
            <w:pPr>
              <w:rPr>
                <w:sz w:val="22"/>
                <w:szCs w:val="22"/>
              </w:rPr>
            </w:pPr>
          </w:p>
        </w:tc>
      </w:tr>
      <w:tr w:rsidR="00F60CA0" w:rsidRPr="00B77431" w14:paraId="43765B00" w14:textId="77777777" w:rsidTr="00072CB3">
        <w:tc>
          <w:tcPr>
            <w:tcW w:w="8280" w:type="dxa"/>
            <w:shd w:val="clear" w:color="auto" w:fill="auto"/>
          </w:tcPr>
          <w:p w14:paraId="136AC56A" w14:textId="0A69D12B" w:rsidR="00F60CA0" w:rsidRPr="00B77431" w:rsidRDefault="00F60CA0" w:rsidP="00ED5285">
            <w:pPr>
              <w:ind w:left="720"/>
              <w:rPr>
                <w:sz w:val="22"/>
                <w:szCs w:val="22"/>
              </w:rPr>
            </w:pPr>
            <w:r w:rsidRPr="00B77431">
              <w:rPr>
                <w:sz w:val="22"/>
                <w:szCs w:val="22"/>
              </w:rPr>
              <w:t xml:space="preserve">62. </w:t>
            </w:r>
            <w:r w:rsidR="00EF4D5A">
              <w:rPr>
                <w:sz w:val="22"/>
                <w:szCs w:val="22"/>
                <w:lang w:val="mn-MN"/>
              </w:rPr>
              <w:t>Өд</w:t>
            </w:r>
            <w:r w:rsidR="00115DF1">
              <w:rPr>
                <w:sz w:val="22"/>
                <w:szCs w:val="22"/>
                <w:lang w:val="mn-MN"/>
              </w:rPr>
              <w:t>ө</w:t>
            </w:r>
            <w:r w:rsidR="00EF4D5A">
              <w:rPr>
                <w:sz w:val="22"/>
                <w:szCs w:val="22"/>
                <w:lang w:val="mn-MN"/>
              </w:rPr>
              <w:t>р</w:t>
            </w:r>
            <w:r w:rsidR="00115DF1">
              <w:rPr>
                <w:sz w:val="22"/>
                <w:szCs w:val="22"/>
                <w:lang w:val="mn-MN"/>
              </w:rPr>
              <w:t>-</w:t>
            </w:r>
            <w:r w:rsidR="00EF4D5A">
              <w:rPr>
                <w:sz w:val="22"/>
                <w:szCs w:val="22"/>
                <w:lang w:val="mn-MN"/>
              </w:rPr>
              <w:t>ажил</w:t>
            </w:r>
          </w:p>
        </w:tc>
        <w:tc>
          <w:tcPr>
            <w:tcW w:w="738" w:type="dxa"/>
            <w:shd w:val="clear" w:color="auto" w:fill="auto"/>
          </w:tcPr>
          <w:p w14:paraId="02243E4A" w14:textId="77777777" w:rsidR="00F60CA0" w:rsidRPr="00B77431" w:rsidRDefault="00F60CA0" w:rsidP="00F60CA0">
            <w:pPr>
              <w:rPr>
                <w:sz w:val="22"/>
                <w:szCs w:val="22"/>
              </w:rPr>
            </w:pPr>
          </w:p>
        </w:tc>
      </w:tr>
      <w:tr w:rsidR="00F60CA0" w:rsidRPr="00B77431" w14:paraId="35048558" w14:textId="77777777" w:rsidTr="00072CB3">
        <w:tc>
          <w:tcPr>
            <w:tcW w:w="8280" w:type="dxa"/>
            <w:shd w:val="clear" w:color="auto" w:fill="auto"/>
          </w:tcPr>
          <w:p w14:paraId="2E8DD8BC" w14:textId="7359DBA6" w:rsidR="00F60CA0" w:rsidRPr="00B77431" w:rsidRDefault="00F60CA0" w:rsidP="00ED5285">
            <w:pPr>
              <w:ind w:left="720"/>
              <w:rPr>
                <w:sz w:val="22"/>
                <w:szCs w:val="22"/>
              </w:rPr>
            </w:pPr>
            <w:r w:rsidRPr="00B77431">
              <w:rPr>
                <w:sz w:val="22"/>
                <w:szCs w:val="22"/>
              </w:rPr>
              <w:t xml:space="preserve">63. </w:t>
            </w:r>
            <w:r w:rsidR="00842673">
              <w:rPr>
                <w:sz w:val="22"/>
                <w:szCs w:val="22"/>
                <w:lang w:val="mn-MN"/>
              </w:rPr>
              <w:t>З</w:t>
            </w:r>
            <w:r w:rsidR="00E957EA">
              <w:rPr>
                <w:sz w:val="22"/>
                <w:szCs w:val="22"/>
                <w:lang w:val="mn-MN"/>
              </w:rPr>
              <w:t>а</w:t>
            </w:r>
            <w:r w:rsidR="00842673">
              <w:rPr>
                <w:sz w:val="22"/>
                <w:szCs w:val="22"/>
                <w:lang w:val="mn-MN"/>
              </w:rPr>
              <w:t>сварын зардал</w:t>
            </w:r>
          </w:p>
          <w:p w14:paraId="12C06497" w14:textId="77777777" w:rsidR="00E60A0F" w:rsidRPr="00B77431" w:rsidRDefault="00E60A0F" w:rsidP="00ED5285">
            <w:pPr>
              <w:ind w:left="720"/>
              <w:rPr>
                <w:sz w:val="22"/>
                <w:szCs w:val="22"/>
              </w:rPr>
            </w:pPr>
          </w:p>
          <w:tbl>
            <w:tblPr>
              <w:tblW w:w="0" w:type="auto"/>
              <w:tblLook w:val="04A0" w:firstRow="1" w:lastRow="0" w:firstColumn="1" w:lastColumn="0" w:noHBand="0" w:noVBand="1"/>
            </w:tblPr>
            <w:tblGrid>
              <w:gridCol w:w="7154"/>
              <w:gridCol w:w="636"/>
            </w:tblGrid>
            <w:tr w:rsidR="00E60A0F" w:rsidRPr="00B77431" w14:paraId="4CAD3524" w14:textId="77777777" w:rsidTr="009F0379">
              <w:tc>
                <w:tcPr>
                  <w:tcW w:w="8280" w:type="dxa"/>
                  <w:shd w:val="clear" w:color="auto" w:fill="auto"/>
                </w:tcPr>
                <w:p w14:paraId="79DFA27C" w14:textId="13BB685D" w:rsidR="00E60A0F" w:rsidRPr="00B77431" w:rsidRDefault="0037390A" w:rsidP="00763D68">
                  <w:pPr>
                    <w:pStyle w:val="Heading2"/>
                    <w:numPr>
                      <w:ilvl w:val="0"/>
                      <w:numId w:val="0"/>
                    </w:numPr>
                    <w:suppressAutoHyphens w:val="0"/>
                    <w:spacing w:after="0"/>
                    <w:ind w:left="1008" w:hanging="720"/>
                    <w:rPr>
                      <w:sz w:val="22"/>
                      <w:szCs w:val="22"/>
                    </w:rPr>
                  </w:pPr>
                  <w:r>
                    <w:rPr>
                      <w:sz w:val="22"/>
                      <w:szCs w:val="22"/>
                      <w:lang w:val="mn-MN"/>
                    </w:rPr>
                    <w:t xml:space="preserve">Е. </w:t>
                  </w:r>
                  <w:r w:rsidR="00E957EA">
                    <w:rPr>
                      <w:sz w:val="22"/>
                      <w:szCs w:val="22"/>
                      <w:lang w:val="mn-MN"/>
                    </w:rPr>
                    <w:t>Давагдашгүй хүчин зүйл</w:t>
                  </w:r>
                </w:p>
              </w:tc>
              <w:tc>
                <w:tcPr>
                  <w:tcW w:w="738" w:type="dxa"/>
                  <w:shd w:val="clear" w:color="auto" w:fill="auto"/>
                </w:tcPr>
                <w:p w14:paraId="136960A4" w14:textId="77777777" w:rsidR="00E60A0F" w:rsidRPr="00B77431" w:rsidRDefault="00E60A0F" w:rsidP="009F0379">
                  <w:pPr>
                    <w:rPr>
                      <w:sz w:val="22"/>
                      <w:szCs w:val="22"/>
                    </w:rPr>
                  </w:pPr>
                </w:p>
              </w:tc>
            </w:tr>
          </w:tbl>
          <w:p w14:paraId="2BDC7D72" w14:textId="060A4EB4" w:rsidR="00F60CA0" w:rsidRPr="00B77431" w:rsidRDefault="00F60CA0" w:rsidP="00ED5285">
            <w:pPr>
              <w:ind w:left="720"/>
              <w:rPr>
                <w:sz w:val="22"/>
                <w:szCs w:val="22"/>
              </w:rPr>
            </w:pPr>
            <w:r w:rsidRPr="00B77431">
              <w:rPr>
                <w:sz w:val="22"/>
                <w:szCs w:val="22"/>
              </w:rPr>
              <w:t xml:space="preserve">64. </w:t>
            </w:r>
            <w:r w:rsidR="00E80A57">
              <w:rPr>
                <w:sz w:val="22"/>
                <w:szCs w:val="22"/>
                <w:lang w:val="mn-MN"/>
              </w:rPr>
              <w:t>Давагдашгүй хүчин зүйлийн тодорхойлолт</w:t>
            </w:r>
          </w:p>
          <w:p w14:paraId="44C55050" w14:textId="10175CF3" w:rsidR="00F60CA0" w:rsidRPr="00B77431" w:rsidRDefault="00F60CA0" w:rsidP="00ED5285">
            <w:pPr>
              <w:ind w:left="720"/>
              <w:rPr>
                <w:sz w:val="22"/>
                <w:szCs w:val="22"/>
              </w:rPr>
            </w:pPr>
            <w:r w:rsidRPr="00B77431">
              <w:rPr>
                <w:sz w:val="22"/>
                <w:szCs w:val="22"/>
              </w:rPr>
              <w:t xml:space="preserve">65. </w:t>
            </w:r>
            <w:r w:rsidR="00E80A57" w:rsidRPr="00E80A57">
              <w:rPr>
                <w:sz w:val="22"/>
                <w:szCs w:val="22"/>
                <w:lang w:val="mn-MN"/>
              </w:rPr>
              <w:t>Давагдашгүй хүчин зүйлий</w:t>
            </w:r>
            <w:r w:rsidR="00103F94">
              <w:rPr>
                <w:sz w:val="22"/>
                <w:szCs w:val="22"/>
                <w:lang w:val="mn-MN"/>
              </w:rPr>
              <w:t>г мэдэгдэх</w:t>
            </w:r>
          </w:p>
          <w:p w14:paraId="60A6D4FE" w14:textId="3151BEB0" w:rsidR="00F60CA0" w:rsidRPr="00B77431" w:rsidRDefault="00F60CA0" w:rsidP="00ED5285">
            <w:pPr>
              <w:ind w:left="720"/>
              <w:rPr>
                <w:sz w:val="22"/>
                <w:szCs w:val="22"/>
              </w:rPr>
            </w:pPr>
            <w:r w:rsidRPr="00B77431">
              <w:rPr>
                <w:sz w:val="22"/>
                <w:szCs w:val="22"/>
              </w:rPr>
              <w:t xml:space="preserve">66. </w:t>
            </w:r>
            <w:r w:rsidR="00283911">
              <w:rPr>
                <w:sz w:val="22"/>
                <w:szCs w:val="22"/>
                <w:lang w:val="mn-MN"/>
              </w:rPr>
              <w:t>Ажил</w:t>
            </w:r>
            <w:r w:rsidR="00B65E44">
              <w:rPr>
                <w:sz w:val="22"/>
                <w:szCs w:val="22"/>
                <w:lang w:val="mn-MN"/>
              </w:rPr>
              <w:t xml:space="preserve"> хоцролтыг багасгах үүрэг</w:t>
            </w:r>
          </w:p>
          <w:p w14:paraId="7B45FC7F" w14:textId="6FC2BFA8" w:rsidR="00F60CA0" w:rsidRPr="00B77431" w:rsidRDefault="00F60CA0" w:rsidP="00ED5285">
            <w:pPr>
              <w:ind w:left="720"/>
              <w:rPr>
                <w:sz w:val="22"/>
                <w:szCs w:val="22"/>
              </w:rPr>
            </w:pPr>
            <w:r w:rsidRPr="00B77431">
              <w:rPr>
                <w:sz w:val="22"/>
                <w:szCs w:val="22"/>
              </w:rPr>
              <w:t xml:space="preserve">67. </w:t>
            </w:r>
            <w:r w:rsidR="00E80A57" w:rsidRPr="00E80A57">
              <w:rPr>
                <w:sz w:val="22"/>
                <w:szCs w:val="22"/>
                <w:lang w:val="mn-MN"/>
              </w:rPr>
              <w:t xml:space="preserve">Давагдашгүй хүчин зүйлийн </w:t>
            </w:r>
            <w:r w:rsidR="00B65E44">
              <w:rPr>
                <w:sz w:val="22"/>
                <w:szCs w:val="22"/>
                <w:lang w:val="mn-MN"/>
              </w:rPr>
              <w:t xml:space="preserve">үр </w:t>
            </w:r>
            <w:r w:rsidR="00AF64FD">
              <w:rPr>
                <w:sz w:val="22"/>
                <w:szCs w:val="22"/>
                <w:lang w:val="mn-MN"/>
              </w:rPr>
              <w:t>дагавар</w:t>
            </w:r>
          </w:p>
          <w:p w14:paraId="46F48760" w14:textId="6D4C08B2" w:rsidR="00F60CA0" w:rsidRPr="00B77431" w:rsidRDefault="00F60CA0" w:rsidP="00ED5285">
            <w:pPr>
              <w:ind w:left="720"/>
              <w:rPr>
                <w:sz w:val="22"/>
                <w:szCs w:val="22"/>
              </w:rPr>
            </w:pPr>
            <w:r w:rsidRPr="00B77431">
              <w:rPr>
                <w:sz w:val="22"/>
                <w:szCs w:val="22"/>
              </w:rPr>
              <w:t xml:space="preserve">68. </w:t>
            </w:r>
            <w:r w:rsidR="00E80A57" w:rsidRPr="00E80A57">
              <w:rPr>
                <w:sz w:val="22"/>
                <w:szCs w:val="22"/>
                <w:lang w:val="mn-MN"/>
              </w:rPr>
              <w:t>Давагдашгүй хүчин зүйл</w:t>
            </w:r>
            <w:r w:rsidR="00AF64FD">
              <w:rPr>
                <w:sz w:val="22"/>
                <w:szCs w:val="22"/>
                <w:lang w:val="mn-MN"/>
              </w:rPr>
              <w:t xml:space="preserve"> туслан гүйцэтгэгчид нөлөөлөх нь</w:t>
            </w:r>
          </w:p>
          <w:p w14:paraId="2DFA55CD" w14:textId="422F4311" w:rsidR="00F60CA0" w:rsidRPr="00B77431" w:rsidRDefault="00F60CA0" w:rsidP="00ED5285">
            <w:pPr>
              <w:ind w:left="720"/>
              <w:rPr>
                <w:sz w:val="22"/>
                <w:szCs w:val="22"/>
              </w:rPr>
            </w:pPr>
            <w:r w:rsidRPr="00B77431">
              <w:rPr>
                <w:sz w:val="22"/>
                <w:szCs w:val="22"/>
              </w:rPr>
              <w:t xml:space="preserve">69. </w:t>
            </w:r>
            <w:r w:rsidR="00100434">
              <w:rPr>
                <w:sz w:val="22"/>
                <w:szCs w:val="22"/>
                <w:lang w:val="mn-MN"/>
              </w:rPr>
              <w:t>Сайн дураар гэрээ цуцлах</w:t>
            </w:r>
            <w:r w:rsidRPr="00B77431">
              <w:rPr>
                <w:sz w:val="22"/>
                <w:szCs w:val="22"/>
              </w:rPr>
              <w:t xml:space="preserve">, </w:t>
            </w:r>
            <w:r w:rsidR="005D7CC8">
              <w:rPr>
                <w:sz w:val="22"/>
                <w:szCs w:val="22"/>
                <w:lang w:val="mn-MN"/>
              </w:rPr>
              <w:t>төлбөр төлөх</w:t>
            </w:r>
            <w:r w:rsidR="00070F84">
              <w:rPr>
                <w:sz w:val="22"/>
                <w:szCs w:val="22"/>
                <w:lang w:val="mn-MN"/>
              </w:rPr>
              <w:t>,</w:t>
            </w:r>
            <w:r w:rsidRPr="00B77431">
              <w:rPr>
                <w:sz w:val="22"/>
                <w:szCs w:val="22"/>
              </w:rPr>
              <w:t xml:space="preserve"> </w:t>
            </w:r>
            <w:r w:rsidR="005D7CC8">
              <w:rPr>
                <w:sz w:val="22"/>
                <w:szCs w:val="22"/>
                <w:lang w:val="mn-MN"/>
              </w:rPr>
              <w:t>үүргээс чөлөөлөх</w:t>
            </w:r>
          </w:p>
          <w:p w14:paraId="77BA70D6" w14:textId="4ACB7E53" w:rsidR="00F60CA0" w:rsidRPr="00B77431" w:rsidRDefault="00F60CA0" w:rsidP="00ED5285">
            <w:pPr>
              <w:ind w:left="720"/>
              <w:rPr>
                <w:sz w:val="22"/>
                <w:szCs w:val="22"/>
              </w:rPr>
            </w:pPr>
            <w:r w:rsidRPr="00B77431">
              <w:rPr>
                <w:sz w:val="22"/>
                <w:szCs w:val="22"/>
              </w:rPr>
              <w:t xml:space="preserve">70. </w:t>
            </w:r>
            <w:r w:rsidR="005D7CC8">
              <w:rPr>
                <w:sz w:val="22"/>
                <w:szCs w:val="22"/>
                <w:lang w:val="mn-MN"/>
              </w:rPr>
              <w:t>Гүйцэтгэлээс чөлөөлөх</w:t>
            </w:r>
          </w:p>
          <w:p w14:paraId="4687BA01" w14:textId="77777777" w:rsidR="00F60CA0" w:rsidRPr="00B77431" w:rsidRDefault="00F60CA0" w:rsidP="00ED5285">
            <w:pPr>
              <w:ind w:left="720"/>
              <w:rPr>
                <w:sz w:val="22"/>
                <w:szCs w:val="22"/>
                <w:lang w:val="mn-MN"/>
              </w:rPr>
            </w:pPr>
          </w:p>
        </w:tc>
        <w:tc>
          <w:tcPr>
            <w:tcW w:w="738" w:type="dxa"/>
            <w:shd w:val="clear" w:color="auto" w:fill="auto"/>
          </w:tcPr>
          <w:p w14:paraId="5FF7805E" w14:textId="77777777" w:rsidR="00F60CA0" w:rsidRPr="00B77431" w:rsidRDefault="00F60CA0" w:rsidP="00F60CA0">
            <w:pPr>
              <w:rPr>
                <w:sz w:val="22"/>
                <w:szCs w:val="22"/>
              </w:rPr>
            </w:pPr>
          </w:p>
        </w:tc>
      </w:tr>
      <w:tr w:rsidR="00F60CA0" w:rsidRPr="00B77431" w14:paraId="2C3D5D55" w14:textId="77777777" w:rsidTr="00072CB3">
        <w:tc>
          <w:tcPr>
            <w:tcW w:w="8280" w:type="dxa"/>
            <w:shd w:val="clear" w:color="auto" w:fill="auto"/>
          </w:tcPr>
          <w:p w14:paraId="097C49BA" w14:textId="50A5F442" w:rsidR="00F60CA0" w:rsidRPr="00B77431" w:rsidRDefault="0037390A" w:rsidP="0037390A">
            <w:pPr>
              <w:pStyle w:val="Heading2"/>
              <w:numPr>
                <w:ilvl w:val="0"/>
                <w:numId w:val="0"/>
              </w:numPr>
              <w:suppressAutoHyphens w:val="0"/>
              <w:spacing w:after="0"/>
              <w:ind w:left="1008" w:hanging="720"/>
              <w:rPr>
                <w:sz w:val="22"/>
                <w:szCs w:val="22"/>
              </w:rPr>
            </w:pPr>
            <w:r>
              <w:rPr>
                <w:sz w:val="22"/>
                <w:szCs w:val="22"/>
                <w:lang w:val="mn-MN"/>
              </w:rPr>
              <w:t xml:space="preserve">Ё. </w:t>
            </w:r>
            <w:r w:rsidR="005A54A1">
              <w:rPr>
                <w:sz w:val="22"/>
                <w:szCs w:val="22"/>
                <w:lang w:val="mn-MN"/>
              </w:rPr>
              <w:t>Гэрээг дуусгах</w:t>
            </w:r>
          </w:p>
        </w:tc>
        <w:tc>
          <w:tcPr>
            <w:tcW w:w="738" w:type="dxa"/>
            <w:shd w:val="clear" w:color="auto" w:fill="auto"/>
          </w:tcPr>
          <w:p w14:paraId="0025265D" w14:textId="77777777" w:rsidR="00F60CA0" w:rsidRPr="00B77431" w:rsidRDefault="00F60CA0" w:rsidP="00F60CA0">
            <w:pPr>
              <w:rPr>
                <w:sz w:val="22"/>
                <w:szCs w:val="22"/>
              </w:rPr>
            </w:pPr>
          </w:p>
        </w:tc>
      </w:tr>
      <w:tr w:rsidR="00F60CA0" w:rsidRPr="00B77431" w14:paraId="46F25B24" w14:textId="77777777" w:rsidTr="00072CB3">
        <w:tc>
          <w:tcPr>
            <w:tcW w:w="8280" w:type="dxa"/>
            <w:shd w:val="clear" w:color="auto" w:fill="auto"/>
          </w:tcPr>
          <w:p w14:paraId="49324B6A" w14:textId="33C4071A" w:rsidR="00F60CA0" w:rsidRPr="00B77431" w:rsidRDefault="00F60CA0" w:rsidP="00ED5285">
            <w:pPr>
              <w:ind w:left="720"/>
              <w:rPr>
                <w:sz w:val="22"/>
                <w:szCs w:val="22"/>
              </w:rPr>
            </w:pPr>
            <w:r w:rsidRPr="00B77431">
              <w:rPr>
                <w:sz w:val="22"/>
                <w:szCs w:val="22"/>
              </w:rPr>
              <w:t xml:space="preserve">71. </w:t>
            </w:r>
            <w:r w:rsidR="00F64327">
              <w:rPr>
                <w:sz w:val="22"/>
                <w:szCs w:val="22"/>
                <w:lang w:val="mn-MN"/>
              </w:rPr>
              <w:t>Ажил дуусгах</w:t>
            </w:r>
          </w:p>
        </w:tc>
        <w:tc>
          <w:tcPr>
            <w:tcW w:w="738" w:type="dxa"/>
            <w:shd w:val="clear" w:color="auto" w:fill="auto"/>
          </w:tcPr>
          <w:p w14:paraId="2983F8F3" w14:textId="77777777" w:rsidR="00F60CA0" w:rsidRPr="00B77431" w:rsidRDefault="00F60CA0" w:rsidP="00F60CA0">
            <w:pPr>
              <w:rPr>
                <w:sz w:val="22"/>
                <w:szCs w:val="22"/>
              </w:rPr>
            </w:pPr>
          </w:p>
        </w:tc>
      </w:tr>
      <w:tr w:rsidR="00F60CA0" w:rsidRPr="00B77431" w14:paraId="3ABA658D" w14:textId="77777777" w:rsidTr="00072CB3">
        <w:tc>
          <w:tcPr>
            <w:tcW w:w="8280" w:type="dxa"/>
            <w:shd w:val="clear" w:color="auto" w:fill="auto"/>
          </w:tcPr>
          <w:p w14:paraId="5A9F5E40" w14:textId="09A2B14F" w:rsidR="00F60CA0" w:rsidRPr="00B77431" w:rsidRDefault="00F60CA0" w:rsidP="00ED5285">
            <w:pPr>
              <w:ind w:left="720"/>
              <w:rPr>
                <w:sz w:val="22"/>
                <w:szCs w:val="22"/>
              </w:rPr>
            </w:pPr>
            <w:r w:rsidRPr="00B77431">
              <w:rPr>
                <w:sz w:val="22"/>
                <w:szCs w:val="22"/>
              </w:rPr>
              <w:t xml:space="preserve">72. </w:t>
            </w:r>
            <w:r w:rsidR="00F64327">
              <w:rPr>
                <w:sz w:val="22"/>
                <w:szCs w:val="22"/>
                <w:lang w:val="mn-MN"/>
              </w:rPr>
              <w:t>Хүлээн авах</w:t>
            </w:r>
          </w:p>
        </w:tc>
        <w:tc>
          <w:tcPr>
            <w:tcW w:w="738" w:type="dxa"/>
            <w:shd w:val="clear" w:color="auto" w:fill="auto"/>
          </w:tcPr>
          <w:p w14:paraId="2EEFA5DA" w14:textId="77777777" w:rsidR="00F60CA0" w:rsidRPr="00B77431" w:rsidRDefault="00F60CA0" w:rsidP="00F60CA0">
            <w:pPr>
              <w:rPr>
                <w:sz w:val="22"/>
                <w:szCs w:val="22"/>
              </w:rPr>
            </w:pPr>
          </w:p>
        </w:tc>
      </w:tr>
      <w:tr w:rsidR="00F60CA0" w:rsidRPr="00B77431" w14:paraId="07DEA52C" w14:textId="77777777" w:rsidTr="00072CB3">
        <w:tc>
          <w:tcPr>
            <w:tcW w:w="8280" w:type="dxa"/>
            <w:shd w:val="clear" w:color="auto" w:fill="auto"/>
          </w:tcPr>
          <w:p w14:paraId="1BD6A565" w14:textId="65D0F49F" w:rsidR="00F60CA0" w:rsidRPr="00B77431" w:rsidRDefault="00F60CA0" w:rsidP="00ED5285">
            <w:pPr>
              <w:ind w:left="720"/>
              <w:rPr>
                <w:sz w:val="22"/>
                <w:szCs w:val="22"/>
              </w:rPr>
            </w:pPr>
            <w:r w:rsidRPr="00B77431">
              <w:rPr>
                <w:sz w:val="22"/>
                <w:szCs w:val="22"/>
              </w:rPr>
              <w:t xml:space="preserve">73. </w:t>
            </w:r>
            <w:r w:rsidR="00F64327">
              <w:rPr>
                <w:sz w:val="22"/>
                <w:szCs w:val="22"/>
                <w:lang w:val="mn-MN"/>
              </w:rPr>
              <w:t>Эцсийн төлбөр</w:t>
            </w:r>
          </w:p>
        </w:tc>
        <w:tc>
          <w:tcPr>
            <w:tcW w:w="738" w:type="dxa"/>
            <w:shd w:val="clear" w:color="auto" w:fill="auto"/>
          </w:tcPr>
          <w:p w14:paraId="1493DEFF" w14:textId="77777777" w:rsidR="00F60CA0" w:rsidRPr="00B77431" w:rsidRDefault="00F60CA0" w:rsidP="00F60CA0">
            <w:pPr>
              <w:rPr>
                <w:sz w:val="22"/>
                <w:szCs w:val="22"/>
              </w:rPr>
            </w:pPr>
          </w:p>
        </w:tc>
      </w:tr>
      <w:tr w:rsidR="00F60CA0" w:rsidRPr="00B77431" w14:paraId="20C7BD25" w14:textId="77777777" w:rsidTr="00072CB3">
        <w:tc>
          <w:tcPr>
            <w:tcW w:w="8280" w:type="dxa"/>
            <w:shd w:val="clear" w:color="auto" w:fill="auto"/>
          </w:tcPr>
          <w:p w14:paraId="037335DF" w14:textId="3BCBAF59" w:rsidR="00F60CA0" w:rsidRPr="00B77431" w:rsidRDefault="00F60CA0" w:rsidP="00ED5285">
            <w:pPr>
              <w:ind w:left="720"/>
              <w:rPr>
                <w:sz w:val="22"/>
                <w:szCs w:val="22"/>
              </w:rPr>
            </w:pPr>
            <w:r w:rsidRPr="00B77431">
              <w:rPr>
                <w:sz w:val="22"/>
                <w:szCs w:val="22"/>
              </w:rPr>
              <w:t xml:space="preserve">74. </w:t>
            </w:r>
            <w:r w:rsidR="00F64327">
              <w:rPr>
                <w:sz w:val="22"/>
                <w:szCs w:val="22"/>
                <w:lang w:val="mn-MN"/>
              </w:rPr>
              <w:t>Ашиглалт</w:t>
            </w:r>
            <w:r w:rsidR="00B2610D">
              <w:rPr>
                <w:sz w:val="22"/>
                <w:szCs w:val="22"/>
                <w:lang w:val="mn-MN"/>
              </w:rPr>
              <w:t>,</w:t>
            </w:r>
            <w:r w:rsidR="00F64327">
              <w:rPr>
                <w:sz w:val="22"/>
                <w:szCs w:val="22"/>
                <w:lang w:val="mn-MN"/>
              </w:rPr>
              <w:t xml:space="preserve"> засвар үйлчилгээний гарын авлага</w:t>
            </w:r>
          </w:p>
        </w:tc>
        <w:tc>
          <w:tcPr>
            <w:tcW w:w="738" w:type="dxa"/>
            <w:shd w:val="clear" w:color="auto" w:fill="auto"/>
          </w:tcPr>
          <w:p w14:paraId="75E657EB" w14:textId="77777777" w:rsidR="00F60CA0" w:rsidRPr="00B77431" w:rsidRDefault="00F60CA0" w:rsidP="00F60CA0">
            <w:pPr>
              <w:rPr>
                <w:sz w:val="22"/>
                <w:szCs w:val="22"/>
              </w:rPr>
            </w:pPr>
          </w:p>
        </w:tc>
      </w:tr>
      <w:tr w:rsidR="00F60CA0" w:rsidRPr="00B77431" w14:paraId="48C5005F" w14:textId="77777777" w:rsidTr="00072CB3">
        <w:tc>
          <w:tcPr>
            <w:tcW w:w="8280" w:type="dxa"/>
            <w:shd w:val="clear" w:color="auto" w:fill="auto"/>
          </w:tcPr>
          <w:p w14:paraId="29B00823" w14:textId="37348E98" w:rsidR="00F60CA0" w:rsidRPr="00B77431" w:rsidRDefault="00F60CA0" w:rsidP="00ED5285">
            <w:pPr>
              <w:ind w:left="720"/>
              <w:rPr>
                <w:sz w:val="22"/>
                <w:szCs w:val="22"/>
              </w:rPr>
            </w:pPr>
            <w:r w:rsidRPr="00B77431">
              <w:rPr>
                <w:sz w:val="22"/>
                <w:szCs w:val="22"/>
              </w:rPr>
              <w:t xml:space="preserve">75. </w:t>
            </w:r>
            <w:r w:rsidR="005909E0">
              <w:rPr>
                <w:sz w:val="22"/>
                <w:szCs w:val="22"/>
                <w:lang w:val="mn-MN"/>
              </w:rPr>
              <w:t>Гэрээг цуцлах</w:t>
            </w:r>
          </w:p>
        </w:tc>
        <w:tc>
          <w:tcPr>
            <w:tcW w:w="738" w:type="dxa"/>
            <w:shd w:val="clear" w:color="auto" w:fill="auto"/>
          </w:tcPr>
          <w:p w14:paraId="6134FC6E" w14:textId="77777777" w:rsidR="00F60CA0" w:rsidRPr="00B77431" w:rsidRDefault="00F60CA0" w:rsidP="00F60CA0">
            <w:pPr>
              <w:rPr>
                <w:sz w:val="22"/>
                <w:szCs w:val="22"/>
              </w:rPr>
            </w:pPr>
          </w:p>
        </w:tc>
      </w:tr>
      <w:tr w:rsidR="00F60CA0" w:rsidRPr="00B77431" w14:paraId="2861609D" w14:textId="77777777" w:rsidTr="00072CB3">
        <w:tc>
          <w:tcPr>
            <w:tcW w:w="8280" w:type="dxa"/>
            <w:shd w:val="clear" w:color="auto" w:fill="auto"/>
          </w:tcPr>
          <w:p w14:paraId="48AC1261" w14:textId="503C024F" w:rsidR="00F60CA0" w:rsidRPr="00B77431" w:rsidRDefault="00F60CA0" w:rsidP="00ED5285">
            <w:pPr>
              <w:ind w:left="720"/>
              <w:rPr>
                <w:sz w:val="22"/>
                <w:szCs w:val="22"/>
              </w:rPr>
            </w:pPr>
            <w:r w:rsidRPr="00B77431">
              <w:rPr>
                <w:sz w:val="22"/>
                <w:szCs w:val="22"/>
              </w:rPr>
              <w:t xml:space="preserve">76. </w:t>
            </w:r>
            <w:r w:rsidR="005909E0">
              <w:rPr>
                <w:sz w:val="22"/>
                <w:szCs w:val="22"/>
                <w:lang w:val="mn-MN"/>
              </w:rPr>
              <w:t>Залилан ба авлига</w:t>
            </w:r>
          </w:p>
          <w:p w14:paraId="0C49F33A" w14:textId="752B4E56" w:rsidR="00F60CA0" w:rsidRPr="00B77431" w:rsidRDefault="00F60CA0" w:rsidP="00ED5285">
            <w:pPr>
              <w:ind w:left="720"/>
              <w:rPr>
                <w:sz w:val="22"/>
                <w:szCs w:val="22"/>
              </w:rPr>
            </w:pPr>
            <w:r w:rsidRPr="00B77431">
              <w:rPr>
                <w:sz w:val="22"/>
                <w:szCs w:val="22"/>
              </w:rPr>
              <w:t xml:space="preserve">77. </w:t>
            </w:r>
            <w:r w:rsidR="005909E0">
              <w:rPr>
                <w:sz w:val="22"/>
                <w:szCs w:val="22"/>
                <w:lang w:val="mn-MN"/>
              </w:rPr>
              <w:t>Гэрээг цуцлахад хийх төлбөр</w:t>
            </w:r>
          </w:p>
        </w:tc>
        <w:tc>
          <w:tcPr>
            <w:tcW w:w="738" w:type="dxa"/>
            <w:shd w:val="clear" w:color="auto" w:fill="auto"/>
          </w:tcPr>
          <w:p w14:paraId="0C049F56" w14:textId="77777777" w:rsidR="00F60CA0" w:rsidRPr="00B77431" w:rsidRDefault="00F60CA0" w:rsidP="00F60CA0">
            <w:pPr>
              <w:rPr>
                <w:sz w:val="22"/>
                <w:szCs w:val="22"/>
              </w:rPr>
            </w:pPr>
          </w:p>
        </w:tc>
      </w:tr>
      <w:tr w:rsidR="00F60CA0" w:rsidRPr="00B77431" w14:paraId="70408ED9" w14:textId="77777777" w:rsidTr="00072CB3">
        <w:tc>
          <w:tcPr>
            <w:tcW w:w="8280" w:type="dxa"/>
            <w:shd w:val="clear" w:color="auto" w:fill="auto"/>
          </w:tcPr>
          <w:p w14:paraId="3AC42D9E" w14:textId="42E67CD6" w:rsidR="00F60CA0" w:rsidRPr="00B77431" w:rsidRDefault="00F60CA0" w:rsidP="00ED5285">
            <w:pPr>
              <w:ind w:left="720"/>
              <w:rPr>
                <w:sz w:val="22"/>
                <w:szCs w:val="22"/>
              </w:rPr>
            </w:pPr>
            <w:r w:rsidRPr="00B77431">
              <w:rPr>
                <w:sz w:val="22"/>
                <w:szCs w:val="22"/>
              </w:rPr>
              <w:t xml:space="preserve">78. </w:t>
            </w:r>
            <w:r w:rsidR="005909E0">
              <w:rPr>
                <w:sz w:val="22"/>
                <w:szCs w:val="22"/>
                <w:lang w:val="mn-MN"/>
              </w:rPr>
              <w:t>Өмч</w:t>
            </w:r>
          </w:p>
        </w:tc>
        <w:tc>
          <w:tcPr>
            <w:tcW w:w="738" w:type="dxa"/>
            <w:shd w:val="clear" w:color="auto" w:fill="auto"/>
          </w:tcPr>
          <w:p w14:paraId="1316E449" w14:textId="77777777" w:rsidR="00F60CA0" w:rsidRPr="00B77431" w:rsidRDefault="00F60CA0" w:rsidP="00F60CA0">
            <w:pPr>
              <w:rPr>
                <w:sz w:val="22"/>
                <w:szCs w:val="22"/>
              </w:rPr>
            </w:pPr>
          </w:p>
        </w:tc>
      </w:tr>
      <w:tr w:rsidR="00F60CA0" w:rsidRPr="00B77431" w14:paraId="2E4A395F" w14:textId="77777777" w:rsidTr="00072CB3">
        <w:tc>
          <w:tcPr>
            <w:tcW w:w="8280" w:type="dxa"/>
            <w:shd w:val="clear" w:color="auto" w:fill="auto"/>
          </w:tcPr>
          <w:p w14:paraId="77B4FBDC" w14:textId="7D36AC37" w:rsidR="00F60CA0" w:rsidRPr="00B77431" w:rsidRDefault="00F60CA0" w:rsidP="00ED5285">
            <w:pPr>
              <w:ind w:left="720"/>
              <w:rPr>
                <w:sz w:val="22"/>
                <w:szCs w:val="22"/>
              </w:rPr>
            </w:pPr>
            <w:r w:rsidRPr="00B77431">
              <w:rPr>
                <w:sz w:val="22"/>
                <w:szCs w:val="22"/>
              </w:rPr>
              <w:t xml:space="preserve">79. </w:t>
            </w:r>
            <w:r w:rsidR="005909E0">
              <w:rPr>
                <w:sz w:val="22"/>
                <w:szCs w:val="22"/>
                <w:lang w:val="mn-MN"/>
              </w:rPr>
              <w:t>Гүйцэтгэлээс чөлөөлөх</w:t>
            </w:r>
          </w:p>
        </w:tc>
        <w:tc>
          <w:tcPr>
            <w:tcW w:w="738" w:type="dxa"/>
            <w:shd w:val="clear" w:color="auto" w:fill="auto"/>
          </w:tcPr>
          <w:p w14:paraId="752F2FD0" w14:textId="77777777" w:rsidR="00F60CA0" w:rsidRPr="00B77431" w:rsidRDefault="00F60CA0" w:rsidP="00F60CA0">
            <w:pPr>
              <w:rPr>
                <w:sz w:val="22"/>
                <w:szCs w:val="22"/>
              </w:rPr>
            </w:pPr>
          </w:p>
        </w:tc>
      </w:tr>
      <w:tr w:rsidR="00F60CA0" w:rsidRPr="00B77431" w14:paraId="2B0570DF" w14:textId="77777777" w:rsidTr="00072CB3">
        <w:tc>
          <w:tcPr>
            <w:tcW w:w="8280" w:type="dxa"/>
            <w:shd w:val="clear" w:color="auto" w:fill="auto"/>
          </w:tcPr>
          <w:p w14:paraId="7087C042" w14:textId="78ED4D9D" w:rsidR="00F60CA0" w:rsidRPr="00B77431" w:rsidRDefault="00F60CA0" w:rsidP="00ED5285">
            <w:pPr>
              <w:ind w:left="720"/>
              <w:rPr>
                <w:sz w:val="22"/>
                <w:szCs w:val="22"/>
              </w:rPr>
            </w:pPr>
            <w:r w:rsidRPr="00B77431">
              <w:rPr>
                <w:sz w:val="22"/>
                <w:szCs w:val="22"/>
              </w:rPr>
              <w:t xml:space="preserve">80. </w:t>
            </w:r>
            <w:r w:rsidR="00F81301">
              <w:rPr>
                <w:sz w:val="22"/>
                <w:szCs w:val="22"/>
                <w:lang w:val="mn-MN"/>
              </w:rPr>
              <w:t>АХБ-ны зээлийг зогсоох</w:t>
            </w:r>
          </w:p>
        </w:tc>
        <w:tc>
          <w:tcPr>
            <w:tcW w:w="738" w:type="dxa"/>
            <w:shd w:val="clear" w:color="auto" w:fill="auto"/>
          </w:tcPr>
          <w:p w14:paraId="22E7A082" w14:textId="77777777" w:rsidR="00F60CA0" w:rsidRPr="00B77431" w:rsidRDefault="00F60CA0" w:rsidP="00F60CA0">
            <w:pPr>
              <w:rPr>
                <w:sz w:val="22"/>
                <w:szCs w:val="22"/>
              </w:rPr>
            </w:pPr>
          </w:p>
        </w:tc>
      </w:tr>
      <w:tr w:rsidR="00F60CA0" w:rsidRPr="00B77431" w14:paraId="010F4195" w14:textId="77777777" w:rsidTr="00072CB3">
        <w:tc>
          <w:tcPr>
            <w:tcW w:w="8280" w:type="dxa"/>
            <w:shd w:val="clear" w:color="auto" w:fill="auto"/>
          </w:tcPr>
          <w:p w14:paraId="0AC7E618" w14:textId="6915065F" w:rsidR="00F60CA0" w:rsidRPr="00B77431" w:rsidRDefault="00F60CA0" w:rsidP="00ED5285">
            <w:pPr>
              <w:ind w:left="720"/>
              <w:rPr>
                <w:sz w:val="22"/>
                <w:szCs w:val="22"/>
              </w:rPr>
            </w:pPr>
            <w:r w:rsidRPr="00B77431">
              <w:rPr>
                <w:sz w:val="22"/>
                <w:szCs w:val="22"/>
              </w:rPr>
              <w:t xml:space="preserve">81. </w:t>
            </w:r>
            <w:r w:rsidR="00F81301">
              <w:rPr>
                <w:sz w:val="22"/>
                <w:szCs w:val="22"/>
                <w:lang w:val="mn-MN"/>
              </w:rPr>
              <w:t>Эрх бүхий нөхцөл</w:t>
            </w:r>
          </w:p>
        </w:tc>
        <w:tc>
          <w:tcPr>
            <w:tcW w:w="738" w:type="dxa"/>
            <w:shd w:val="clear" w:color="auto" w:fill="auto"/>
          </w:tcPr>
          <w:p w14:paraId="31D2DA58" w14:textId="77777777" w:rsidR="00F60CA0" w:rsidRPr="00B77431" w:rsidRDefault="00F60CA0" w:rsidP="00F60CA0">
            <w:pPr>
              <w:rPr>
                <w:sz w:val="22"/>
                <w:szCs w:val="22"/>
              </w:rPr>
            </w:pPr>
          </w:p>
        </w:tc>
      </w:tr>
    </w:tbl>
    <w:p w14:paraId="41539BEA" w14:textId="77777777" w:rsidR="006949F5" w:rsidRPr="00B77431" w:rsidRDefault="006949F5" w:rsidP="00F60CA0">
      <w:pPr>
        <w:rPr>
          <w:sz w:val="22"/>
          <w:szCs w:val="22"/>
        </w:rPr>
      </w:pPr>
    </w:p>
    <w:p w14:paraId="3F912EFC" w14:textId="77777777" w:rsidR="006949F5" w:rsidRPr="00B77431" w:rsidRDefault="006949F5" w:rsidP="006949F5">
      <w:pPr>
        <w:spacing w:before="100" w:beforeAutospacing="1" w:line="200" w:lineRule="atLeast"/>
        <w:jc w:val="center"/>
        <w:rPr>
          <w:b/>
        </w:rPr>
      </w:pPr>
    </w:p>
    <w:p w14:paraId="3FC449B8" w14:textId="77777777" w:rsidR="0021126C" w:rsidRPr="00B77431" w:rsidRDefault="0021126C" w:rsidP="006949F5">
      <w:pPr>
        <w:spacing w:before="100" w:beforeAutospacing="1" w:line="200" w:lineRule="atLeast"/>
        <w:jc w:val="center"/>
        <w:rPr>
          <w:b/>
        </w:rPr>
      </w:pPr>
    </w:p>
    <w:p w14:paraId="684CFF51" w14:textId="77777777" w:rsidR="0021126C" w:rsidRPr="00B77431" w:rsidRDefault="0021126C" w:rsidP="006949F5">
      <w:pPr>
        <w:spacing w:before="100" w:beforeAutospacing="1" w:line="200" w:lineRule="atLeast"/>
        <w:jc w:val="center"/>
        <w:rPr>
          <w:b/>
        </w:rPr>
      </w:pPr>
    </w:p>
    <w:p w14:paraId="6CEBC0B5" w14:textId="77777777" w:rsidR="0021126C" w:rsidRPr="00B77431" w:rsidRDefault="0021126C" w:rsidP="006949F5">
      <w:pPr>
        <w:spacing w:before="100" w:beforeAutospacing="1" w:line="200" w:lineRule="atLeast"/>
        <w:jc w:val="center"/>
        <w:rPr>
          <w:b/>
        </w:rPr>
      </w:pPr>
    </w:p>
    <w:p w14:paraId="2B4CCA61" w14:textId="77777777" w:rsidR="00B1438A" w:rsidRPr="00B77431" w:rsidRDefault="00B1438A" w:rsidP="006949F5">
      <w:pPr>
        <w:spacing w:before="100" w:beforeAutospacing="1" w:line="200" w:lineRule="atLeast"/>
        <w:jc w:val="center"/>
        <w:rPr>
          <w:b/>
        </w:rPr>
      </w:pPr>
    </w:p>
    <w:p w14:paraId="3BFCB0FF" w14:textId="6D8CEE2D" w:rsidR="00B1438A" w:rsidRDefault="00B1438A" w:rsidP="006949F5">
      <w:pPr>
        <w:spacing w:before="100" w:beforeAutospacing="1" w:line="200" w:lineRule="atLeast"/>
        <w:jc w:val="center"/>
        <w:rPr>
          <w:b/>
        </w:rPr>
      </w:pPr>
    </w:p>
    <w:p w14:paraId="529A15AE" w14:textId="7C3E8C40" w:rsidR="00D47CF4" w:rsidRDefault="00D47CF4" w:rsidP="006949F5">
      <w:pPr>
        <w:spacing w:before="100" w:beforeAutospacing="1" w:line="200" w:lineRule="atLeast"/>
        <w:jc w:val="center"/>
        <w:rPr>
          <w:b/>
        </w:rPr>
      </w:pPr>
    </w:p>
    <w:p w14:paraId="06975D81" w14:textId="77777777" w:rsidR="00D47CF4" w:rsidRPr="00B77431" w:rsidRDefault="00D47CF4" w:rsidP="006949F5">
      <w:pPr>
        <w:spacing w:before="100" w:beforeAutospacing="1" w:line="200" w:lineRule="atLeast"/>
        <w:jc w:val="center"/>
        <w:rPr>
          <w:b/>
        </w:rPr>
      </w:pPr>
    </w:p>
    <w:p w14:paraId="090032E2" w14:textId="63EED7E2" w:rsidR="006949F5" w:rsidRPr="00B77431" w:rsidRDefault="00797A6D" w:rsidP="006949F5">
      <w:pPr>
        <w:spacing w:before="100" w:beforeAutospacing="1" w:line="200" w:lineRule="atLeast"/>
        <w:jc w:val="center"/>
        <w:rPr>
          <w:sz w:val="21"/>
          <w:szCs w:val="21"/>
        </w:rPr>
      </w:pPr>
      <w:r>
        <w:rPr>
          <w:b/>
          <w:lang w:val="mn-MN"/>
        </w:rPr>
        <w:lastRenderedPageBreak/>
        <w:t>Гэрээний ерөнхий нөхцөл</w:t>
      </w:r>
    </w:p>
    <w:p w14:paraId="67ACBEA6" w14:textId="597D42F6" w:rsidR="006949F5" w:rsidRPr="00B77431" w:rsidRDefault="002C45CB" w:rsidP="006949F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69504" behindDoc="0" locked="0" layoutInCell="1" allowOverlap="1" wp14:anchorId="56353D38" wp14:editId="537A6D67">
                <wp:simplePos x="0" y="0"/>
                <wp:positionH relativeFrom="column">
                  <wp:posOffset>-118745</wp:posOffset>
                </wp:positionH>
                <wp:positionV relativeFrom="paragraph">
                  <wp:posOffset>112395</wp:posOffset>
                </wp:positionV>
                <wp:extent cx="5937250" cy="0"/>
                <wp:effectExtent l="14605" t="17145" r="10795" b="11430"/>
                <wp:wrapNone/>
                <wp:docPr id="3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43AA2"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85pt" to="45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Tz/A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" strokeweight=".53mm">
                <v:stroke joinstyle="miter"/>
              </v:line>
            </w:pict>
          </mc:Fallback>
        </mc:AlternateContent>
      </w:r>
      <w:r w:rsidR="00797A6D">
        <w:rPr>
          <w:b/>
          <w:sz w:val="21"/>
          <w:szCs w:val="21"/>
          <w:lang w:val="mn-MN"/>
        </w:rPr>
        <w:t>А</w:t>
      </w:r>
      <w:r w:rsidR="006949F5" w:rsidRPr="00B77431">
        <w:rPr>
          <w:b/>
          <w:sz w:val="21"/>
          <w:szCs w:val="21"/>
        </w:rPr>
        <w:t xml:space="preserve">. </w:t>
      </w:r>
      <w:r w:rsidR="000604AB">
        <w:rPr>
          <w:b/>
          <w:sz w:val="21"/>
          <w:szCs w:val="21"/>
          <w:lang w:val="mn-MN"/>
        </w:rPr>
        <w:t>Ерөнхий заалт</w:t>
      </w:r>
    </w:p>
    <w:p w14:paraId="691AC922"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0528" behindDoc="0" locked="0" layoutInCell="1" allowOverlap="1" wp14:anchorId="1AC3DD04" wp14:editId="670298B3">
                <wp:simplePos x="0" y="0"/>
                <wp:positionH relativeFrom="column">
                  <wp:posOffset>-118745</wp:posOffset>
                </wp:positionH>
                <wp:positionV relativeFrom="paragraph">
                  <wp:posOffset>65405</wp:posOffset>
                </wp:positionV>
                <wp:extent cx="5937250" cy="0"/>
                <wp:effectExtent l="14605" t="17780" r="10795" b="10795"/>
                <wp:wrapNone/>
                <wp:docPr id="3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67DC"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15pt" to="458.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AY+w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" strokeweight=".53mm">
                <v:stroke joinstyle="miter"/>
              </v:line>
            </w:pict>
          </mc:Fallback>
        </mc:AlternateContent>
      </w:r>
    </w:p>
    <w:tbl>
      <w:tblPr>
        <w:tblW w:w="0" w:type="auto"/>
        <w:tblLayout w:type="fixed"/>
        <w:tblLook w:val="0000" w:firstRow="0" w:lastRow="0" w:firstColumn="0" w:lastColumn="0" w:noHBand="0" w:noVBand="0"/>
      </w:tblPr>
      <w:tblGrid>
        <w:gridCol w:w="2262"/>
        <w:gridCol w:w="6846"/>
      </w:tblGrid>
      <w:tr w:rsidR="006949F5" w:rsidRPr="00B77431" w14:paraId="322F2868" w14:textId="77777777" w:rsidTr="005B4AB5">
        <w:tc>
          <w:tcPr>
            <w:tcW w:w="2262" w:type="dxa"/>
          </w:tcPr>
          <w:p w14:paraId="43A30D98" w14:textId="564AF434" w:rsidR="006949F5" w:rsidRPr="00B77431" w:rsidRDefault="006949F5" w:rsidP="00072CB3">
            <w:pPr>
              <w:pStyle w:val="Head42"/>
              <w:snapToGrid w:val="0"/>
              <w:spacing w:before="100" w:beforeAutospacing="1" w:line="200" w:lineRule="atLeast"/>
              <w:rPr>
                <w:sz w:val="21"/>
                <w:szCs w:val="21"/>
              </w:rPr>
            </w:pPr>
            <w:r w:rsidRPr="00B77431">
              <w:rPr>
                <w:sz w:val="21"/>
                <w:szCs w:val="21"/>
              </w:rPr>
              <w:t>1.</w:t>
            </w:r>
            <w:r w:rsidRPr="00B77431">
              <w:rPr>
                <w:sz w:val="21"/>
                <w:szCs w:val="21"/>
              </w:rPr>
              <w:tab/>
            </w:r>
            <w:r w:rsidR="008005E2">
              <w:rPr>
                <w:sz w:val="21"/>
                <w:szCs w:val="21"/>
                <w:lang w:val="mn-MN"/>
              </w:rPr>
              <w:t xml:space="preserve">Нэр </w:t>
            </w:r>
            <w:r w:rsidR="00A970C6">
              <w:rPr>
                <w:sz w:val="21"/>
                <w:szCs w:val="21"/>
                <w:lang w:val="mn-MN"/>
              </w:rPr>
              <w:t>томъёо</w:t>
            </w:r>
          </w:p>
        </w:tc>
        <w:tc>
          <w:tcPr>
            <w:tcW w:w="6846" w:type="dxa"/>
          </w:tcPr>
          <w:p w14:paraId="614D5DCD" w14:textId="1823F299" w:rsidR="006949F5" w:rsidRPr="00B77431" w:rsidRDefault="006949F5" w:rsidP="00072CB3">
            <w:pPr>
              <w:tabs>
                <w:tab w:val="left" w:pos="540"/>
              </w:tabs>
              <w:snapToGrid w:val="0"/>
              <w:spacing w:before="100" w:beforeAutospacing="1" w:line="200" w:lineRule="atLeast"/>
              <w:ind w:left="540" w:right="-72" w:hanging="540"/>
              <w:rPr>
                <w:sz w:val="21"/>
                <w:szCs w:val="21"/>
              </w:rPr>
            </w:pPr>
            <w:r w:rsidRPr="00B77431">
              <w:rPr>
                <w:sz w:val="21"/>
                <w:szCs w:val="21"/>
              </w:rPr>
              <w:t>1.1</w:t>
            </w:r>
            <w:r w:rsidRPr="00B77431">
              <w:rPr>
                <w:sz w:val="21"/>
                <w:szCs w:val="21"/>
              </w:rPr>
              <w:tab/>
            </w:r>
            <w:proofErr w:type="spellStart"/>
            <w:r w:rsidR="00450B94" w:rsidRPr="00450B94">
              <w:rPr>
                <w:sz w:val="21"/>
                <w:szCs w:val="21"/>
              </w:rPr>
              <w:t>Тодорхойлсон</w:t>
            </w:r>
            <w:proofErr w:type="spellEnd"/>
            <w:r w:rsidR="00450B94" w:rsidRPr="00450B94">
              <w:rPr>
                <w:sz w:val="21"/>
                <w:szCs w:val="21"/>
              </w:rPr>
              <w:t xml:space="preserve"> </w:t>
            </w:r>
            <w:proofErr w:type="spellStart"/>
            <w:r w:rsidR="00450B94" w:rsidRPr="00450B94">
              <w:rPr>
                <w:sz w:val="21"/>
                <w:szCs w:val="21"/>
              </w:rPr>
              <w:t>нэр</w:t>
            </w:r>
            <w:proofErr w:type="spellEnd"/>
            <w:r w:rsidR="00450B94" w:rsidRPr="00450B94">
              <w:rPr>
                <w:sz w:val="21"/>
                <w:szCs w:val="21"/>
              </w:rPr>
              <w:t xml:space="preserve"> </w:t>
            </w:r>
            <w:proofErr w:type="spellStart"/>
            <w:r w:rsidR="00450B94" w:rsidRPr="00450B94">
              <w:rPr>
                <w:sz w:val="21"/>
                <w:szCs w:val="21"/>
              </w:rPr>
              <w:t>томъёог</w:t>
            </w:r>
            <w:proofErr w:type="spellEnd"/>
            <w:r w:rsidR="00450B94" w:rsidRPr="00450B94">
              <w:rPr>
                <w:sz w:val="21"/>
                <w:szCs w:val="21"/>
              </w:rPr>
              <w:t xml:space="preserve"> </w:t>
            </w:r>
            <w:proofErr w:type="spellStart"/>
            <w:r w:rsidR="00450B94" w:rsidRPr="00450B94">
              <w:rPr>
                <w:sz w:val="21"/>
                <w:szCs w:val="21"/>
              </w:rPr>
              <w:t>тод</w:t>
            </w:r>
            <w:proofErr w:type="spellEnd"/>
            <w:r w:rsidR="00450B94" w:rsidRPr="00450B94">
              <w:rPr>
                <w:sz w:val="21"/>
                <w:szCs w:val="21"/>
              </w:rPr>
              <w:t xml:space="preserve"> </w:t>
            </w:r>
            <w:proofErr w:type="spellStart"/>
            <w:r w:rsidR="00450B94" w:rsidRPr="00450B94">
              <w:rPr>
                <w:sz w:val="21"/>
                <w:szCs w:val="21"/>
              </w:rPr>
              <w:t>үсгээр</w:t>
            </w:r>
            <w:proofErr w:type="spellEnd"/>
            <w:r w:rsidR="00450B94" w:rsidRPr="00450B94">
              <w:rPr>
                <w:sz w:val="21"/>
                <w:szCs w:val="21"/>
              </w:rPr>
              <w:t xml:space="preserve"> </w:t>
            </w:r>
            <w:proofErr w:type="spellStart"/>
            <w:r w:rsidR="00450B94" w:rsidRPr="00450B94">
              <w:rPr>
                <w:sz w:val="21"/>
                <w:szCs w:val="21"/>
              </w:rPr>
              <w:t>бичив</w:t>
            </w:r>
            <w:proofErr w:type="spellEnd"/>
            <w:r w:rsidR="00450B94" w:rsidRPr="00450B94">
              <w:rPr>
                <w:sz w:val="21"/>
                <w:szCs w:val="21"/>
              </w:rPr>
              <w:t>.</w:t>
            </w:r>
          </w:p>
          <w:p w14:paraId="217F4782" w14:textId="77777777" w:rsidR="00493165" w:rsidRPr="00B77431" w:rsidRDefault="00493165" w:rsidP="00493165">
            <w:pPr>
              <w:spacing w:before="100" w:beforeAutospacing="1" w:line="200" w:lineRule="atLeast"/>
              <w:ind w:left="540" w:right="-72"/>
              <w:rPr>
                <w:sz w:val="21"/>
                <w:szCs w:val="21"/>
              </w:rPr>
            </w:pPr>
            <w:proofErr w:type="spellStart"/>
            <w:r w:rsidRPr="00DD48FD">
              <w:rPr>
                <w:b/>
                <w:bCs/>
                <w:sz w:val="21"/>
                <w:szCs w:val="21"/>
              </w:rPr>
              <w:t>Ажил</w:t>
            </w:r>
            <w:proofErr w:type="spellEnd"/>
            <w:r w:rsidRPr="00DD48FD">
              <w:rPr>
                <w:b/>
                <w:bCs/>
                <w:sz w:val="21"/>
                <w:szCs w:val="21"/>
              </w:rPr>
              <w:t xml:space="preserve"> </w:t>
            </w:r>
            <w:proofErr w:type="spellStart"/>
            <w:r w:rsidRPr="00DD48FD">
              <w:rPr>
                <w:sz w:val="21"/>
                <w:szCs w:val="21"/>
              </w:rPr>
              <w:t>гэж</w:t>
            </w:r>
            <w:proofErr w:type="spellEnd"/>
            <w:r w:rsidRPr="00DD48FD">
              <w:rPr>
                <w:sz w:val="21"/>
                <w:szCs w:val="21"/>
              </w:rPr>
              <w:t xml:space="preserve"> </w:t>
            </w:r>
            <w:r w:rsidRPr="006E4476">
              <w:rPr>
                <w:b/>
                <w:sz w:val="21"/>
                <w:szCs w:val="21"/>
                <w:lang w:val="mn-MN"/>
              </w:rPr>
              <w:t>ГТН</w:t>
            </w:r>
            <w:r w:rsidRPr="00DD48FD">
              <w:rPr>
                <w:sz w:val="21"/>
                <w:szCs w:val="21"/>
                <w:lang w:val="mn-MN"/>
              </w:rPr>
              <w:t>-</w:t>
            </w:r>
            <w:r w:rsidRPr="00DD48FD">
              <w:rPr>
                <w:sz w:val="21"/>
                <w:szCs w:val="21"/>
              </w:rPr>
              <w:t xml:space="preserve">д </w:t>
            </w:r>
            <w:proofErr w:type="spellStart"/>
            <w:r w:rsidRPr="00DD48FD">
              <w:rPr>
                <w:sz w:val="21"/>
                <w:szCs w:val="21"/>
              </w:rPr>
              <w:t>тодорхойлсон</w:t>
            </w:r>
            <w:proofErr w:type="spellEnd"/>
            <w:r>
              <w:rPr>
                <w:sz w:val="21"/>
                <w:szCs w:val="21"/>
                <w:lang w:val="mn-MN"/>
              </w:rPr>
              <w:t>ы</w:t>
            </w:r>
            <w:r w:rsidRPr="00DD48FD">
              <w:rPr>
                <w:sz w:val="21"/>
                <w:szCs w:val="21"/>
              </w:rPr>
              <w:t xml:space="preserve"> </w:t>
            </w:r>
            <w:proofErr w:type="spellStart"/>
            <w:r w:rsidRPr="00DD48FD">
              <w:rPr>
                <w:sz w:val="21"/>
                <w:szCs w:val="21"/>
              </w:rPr>
              <w:t>дагуу</w:t>
            </w:r>
            <w:proofErr w:type="spellEnd"/>
            <w:r w:rsidRPr="00DD48FD">
              <w:rPr>
                <w:sz w:val="21"/>
                <w:szCs w:val="21"/>
              </w:rPr>
              <w:t xml:space="preserve"> </w:t>
            </w:r>
            <w:proofErr w:type="spellStart"/>
            <w:r w:rsidRPr="00DD48FD">
              <w:rPr>
                <w:sz w:val="21"/>
                <w:szCs w:val="21"/>
              </w:rPr>
              <w:t>гүйцэтгэгчийн</w:t>
            </w:r>
            <w:proofErr w:type="spellEnd"/>
            <w:r w:rsidRPr="00DD48FD">
              <w:rPr>
                <w:sz w:val="21"/>
                <w:szCs w:val="21"/>
              </w:rPr>
              <w:t xml:space="preserve"> </w:t>
            </w:r>
            <w:r>
              <w:rPr>
                <w:sz w:val="21"/>
                <w:szCs w:val="21"/>
                <w:lang w:val="mn-MN"/>
              </w:rPr>
              <w:t xml:space="preserve">барьж угсран, </w:t>
            </w:r>
            <w:proofErr w:type="spellStart"/>
            <w:r w:rsidRPr="00DD48FD">
              <w:rPr>
                <w:sz w:val="21"/>
                <w:szCs w:val="21"/>
              </w:rPr>
              <w:t>захиалагчид</w:t>
            </w:r>
            <w:proofErr w:type="spellEnd"/>
            <w:r w:rsidRPr="00DD48FD">
              <w:rPr>
                <w:sz w:val="21"/>
                <w:szCs w:val="21"/>
              </w:rPr>
              <w:t xml:space="preserve"> </w:t>
            </w:r>
            <w:proofErr w:type="spellStart"/>
            <w:r w:rsidRPr="00DD48FD">
              <w:rPr>
                <w:sz w:val="21"/>
                <w:szCs w:val="21"/>
              </w:rPr>
              <w:t>хүлээлгэн</w:t>
            </w:r>
            <w:proofErr w:type="spellEnd"/>
            <w:r w:rsidRPr="00DD48FD">
              <w:rPr>
                <w:sz w:val="21"/>
                <w:szCs w:val="21"/>
              </w:rPr>
              <w:t xml:space="preserve"> </w:t>
            </w:r>
            <w:proofErr w:type="spellStart"/>
            <w:r w:rsidRPr="00DD48FD">
              <w:rPr>
                <w:sz w:val="21"/>
                <w:szCs w:val="21"/>
              </w:rPr>
              <w:t>өгөх</w:t>
            </w:r>
            <w:proofErr w:type="spellEnd"/>
            <w:r>
              <w:rPr>
                <w:sz w:val="21"/>
                <w:szCs w:val="21"/>
                <w:lang w:val="mn-MN"/>
              </w:rPr>
              <w:t xml:space="preserve"> зорилгоор</w:t>
            </w:r>
            <w:r w:rsidRPr="00DD48FD">
              <w:rPr>
                <w:sz w:val="21"/>
                <w:szCs w:val="21"/>
              </w:rPr>
              <w:t xml:space="preserve"> </w:t>
            </w:r>
            <w:proofErr w:type="spellStart"/>
            <w:r w:rsidRPr="00DD48FD">
              <w:rPr>
                <w:sz w:val="21"/>
                <w:szCs w:val="21"/>
              </w:rPr>
              <w:t>гэрээн</w:t>
            </w:r>
            <w:proofErr w:type="spellEnd"/>
            <w:r>
              <w:rPr>
                <w:sz w:val="21"/>
                <w:szCs w:val="21"/>
                <w:lang w:val="mn-MN"/>
              </w:rPr>
              <w:t>д заасан</w:t>
            </w:r>
            <w:r w:rsidRPr="00DD48FD">
              <w:rPr>
                <w:sz w:val="21"/>
                <w:szCs w:val="21"/>
              </w:rPr>
              <w:t xml:space="preserve"> </w:t>
            </w:r>
            <w:proofErr w:type="spellStart"/>
            <w:r w:rsidRPr="00DD48FD">
              <w:rPr>
                <w:sz w:val="21"/>
                <w:szCs w:val="21"/>
              </w:rPr>
              <w:t>ажлыг</w:t>
            </w:r>
            <w:proofErr w:type="spellEnd"/>
            <w:r w:rsidRPr="00DD48FD">
              <w:rPr>
                <w:sz w:val="21"/>
                <w:szCs w:val="21"/>
              </w:rPr>
              <w:t xml:space="preserve"> </w:t>
            </w:r>
            <w:proofErr w:type="spellStart"/>
            <w:r w:rsidRPr="00DD48FD">
              <w:rPr>
                <w:sz w:val="21"/>
                <w:szCs w:val="21"/>
              </w:rPr>
              <w:t>хэлнэ</w:t>
            </w:r>
            <w:proofErr w:type="spellEnd"/>
            <w:r w:rsidRPr="00DD48FD">
              <w:rPr>
                <w:sz w:val="21"/>
                <w:szCs w:val="21"/>
              </w:rPr>
              <w:t>.</w:t>
            </w:r>
          </w:p>
          <w:p w14:paraId="5CE8D362" w14:textId="77777777" w:rsidR="00157E3C" w:rsidRPr="00B77431" w:rsidRDefault="00157E3C" w:rsidP="00157E3C">
            <w:pPr>
              <w:spacing w:before="100" w:beforeAutospacing="1" w:line="200" w:lineRule="atLeast"/>
              <w:ind w:left="540" w:right="-72"/>
              <w:rPr>
                <w:sz w:val="21"/>
                <w:szCs w:val="21"/>
              </w:rPr>
            </w:pPr>
            <w:r w:rsidRPr="0046176A">
              <w:rPr>
                <w:b/>
                <w:bCs/>
                <w:sz w:val="21"/>
                <w:szCs w:val="21"/>
                <w:lang w:val="mn-MN"/>
              </w:rPr>
              <w:t>Ажил дуусгах өдөр</w:t>
            </w:r>
            <w:r w:rsidRPr="0046176A">
              <w:rPr>
                <w:b/>
                <w:bCs/>
                <w:sz w:val="21"/>
                <w:szCs w:val="21"/>
              </w:rPr>
              <w:t xml:space="preserve"> </w:t>
            </w:r>
            <w:proofErr w:type="spellStart"/>
            <w:r w:rsidRPr="0046176A">
              <w:rPr>
                <w:sz w:val="21"/>
                <w:szCs w:val="21"/>
              </w:rPr>
              <w:t>гэж</w:t>
            </w:r>
            <w:proofErr w:type="spellEnd"/>
            <w:r w:rsidRPr="0046176A">
              <w:rPr>
                <w:sz w:val="21"/>
                <w:szCs w:val="21"/>
              </w:rPr>
              <w:t xml:space="preserve"> </w:t>
            </w:r>
            <w:r w:rsidRPr="0046176A">
              <w:rPr>
                <w:sz w:val="21"/>
                <w:szCs w:val="21"/>
                <w:lang w:val="mn-MN"/>
              </w:rPr>
              <w:t>ГЕН-</w:t>
            </w:r>
            <w:proofErr w:type="spellStart"/>
            <w:r w:rsidRPr="0046176A">
              <w:rPr>
                <w:sz w:val="21"/>
                <w:szCs w:val="21"/>
              </w:rPr>
              <w:t>ийн</w:t>
            </w:r>
            <w:proofErr w:type="spellEnd"/>
            <w:r w:rsidRPr="0046176A">
              <w:rPr>
                <w:sz w:val="21"/>
                <w:szCs w:val="21"/>
              </w:rPr>
              <w:t xml:space="preserve"> </w:t>
            </w:r>
            <w:r w:rsidRPr="0046176A">
              <w:rPr>
                <w:sz w:val="21"/>
                <w:szCs w:val="21"/>
                <w:lang w:val="mn-MN"/>
              </w:rPr>
              <w:t xml:space="preserve">71.1 </w:t>
            </w:r>
            <w:r w:rsidRPr="0046176A">
              <w:rPr>
                <w:bCs/>
                <w:sz w:val="21"/>
                <w:szCs w:val="21"/>
              </w:rPr>
              <w:t>[</w:t>
            </w:r>
            <w:r w:rsidRPr="0046176A">
              <w:rPr>
                <w:bCs/>
                <w:sz w:val="21"/>
                <w:szCs w:val="21"/>
                <w:lang w:val="mn-MN"/>
              </w:rPr>
              <w:t>Ажил дуусгах</w:t>
            </w:r>
            <w:r w:rsidRPr="0046176A">
              <w:rPr>
                <w:bCs/>
                <w:sz w:val="21"/>
                <w:szCs w:val="21"/>
              </w:rPr>
              <w:t>]</w:t>
            </w:r>
            <w:r w:rsidRPr="0046176A">
              <w:rPr>
                <w:sz w:val="21"/>
                <w:szCs w:val="21"/>
              </w:rPr>
              <w:t xml:space="preserve">-д </w:t>
            </w:r>
            <w:proofErr w:type="spellStart"/>
            <w:r w:rsidRPr="0046176A">
              <w:rPr>
                <w:sz w:val="21"/>
                <w:szCs w:val="21"/>
              </w:rPr>
              <w:t>заасны</w:t>
            </w:r>
            <w:proofErr w:type="spellEnd"/>
            <w:r w:rsidRPr="0046176A">
              <w:rPr>
                <w:sz w:val="21"/>
                <w:szCs w:val="21"/>
              </w:rPr>
              <w:t xml:space="preserve"> </w:t>
            </w:r>
            <w:proofErr w:type="spellStart"/>
            <w:r w:rsidRPr="0046176A">
              <w:rPr>
                <w:sz w:val="21"/>
                <w:szCs w:val="21"/>
              </w:rPr>
              <w:t>дагуу</w:t>
            </w:r>
            <w:proofErr w:type="spellEnd"/>
            <w:r w:rsidRPr="0046176A">
              <w:rPr>
                <w:sz w:val="21"/>
                <w:szCs w:val="21"/>
                <w:lang w:val="mn-MN"/>
              </w:rPr>
              <w:t xml:space="preserve"> төслийн менежерээр гэрчлүүлсний үндсэн дээр ажлыг гүйцэтгэж дуусгахаар тогтоосон өдрийг</w:t>
            </w:r>
            <w:r w:rsidRPr="0046176A">
              <w:rPr>
                <w:sz w:val="21"/>
                <w:szCs w:val="21"/>
              </w:rPr>
              <w:t xml:space="preserve"> </w:t>
            </w:r>
            <w:proofErr w:type="spellStart"/>
            <w:r w:rsidRPr="0046176A">
              <w:rPr>
                <w:sz w:val="21"/>
                <w:szCs w:val="21"/>
              </w:rPr>
              <w:t>хэлнэ</w:t>
            </w:r>
            <w:proofErr w:type="spellEnd"/>
            <w:r w:rsidRPr="0046176A">
              <w:rPr>
                <w:sz w:val="21"/>
                <w:szCs w:val="21"/>
              </w:rPr>
              <w:t>.</w:t>
            </w:r>
          </w:p>
          <w:p w14:paraId="11D36254" w14:textId="77777777" w:rsidR="001977DC" w:rsidRPr="00B77431" w:rsidRDefault="001977DC" w:rsidP="001977DC">
            <w:pPr>
              <w:spacing w:before="100" w:beforeAutospacing="1" w:line="200" w:lineRule="atLeast"/>
              <w:ind w:left="540" w:right="-72"/>
              <w:rPr>
                <w:sz w:val="21"/>
                <w:szCs w:val="21"/>
              </w:rPr>
            </w:pPr>
            <w:r w:rsidRPr="005374B1">
              <w:rPr>
                <w:b/>
                <w:bCs/>
                <w:sz w:val="21"/>
                <w:szCs w:val="21"/>
                <w:lang w:val="mn-MN"/>
              </w:rPr>
              <w:t>Ажил дуусгахаар төлөвлөсөн өдөр</w:t>
            </w:r>
            <w:r w:rsidRPr="005374B1">
              <w:rPr>
                <w:b/>
                <w:bCs/>
                <w:sz w:val="21"/>
                <w:szCs w:val="21"/>
              </w:rPr>
              <w:t xml:space="preserve"> </w:t>
            </w:r>
            <w:proofErr w:type="spellStart"/>
            <w:r w:rsidRPr="005374B1">
              <w:rPr>
                <w:sz w:val="21"/>
                <w:szCs w:val="21"/>
              </w:rPr>
              <w:t>гэж</w:t>
            </w:r>
            <w:proofErr w:type="spellEnd"/>
            <w:r w:rsidRPr="005374B1">
              <w:rPr>
                <w:sz w:val="21"/>
                <w:szCs w:val="21"/>
                <w:lang w:val="mn-MN"/>
              </w:rPr>
              <w:t xml:space="preserve"> </w:t>
            </w:r>
            <w:proofErr w:type="spellStart"/>
            <w:r w:rsidRPr="005374B1">
              <w:rPr>
                <w:sz w:val="21"/>
                <w:szCs w:val="21"/>
              </w:rPr>
              <w:t>гүйцэтгэгч</w:t>
            </w:r>
            <w:proofErr w:type="spellEnd"/>
            <w:r w:rsidRPr="005374B1">
              <w:rPr>
                <w:sz w:val="21"/>
                <w:szCs w:val="21"/>
              </w:rPr>
              <w:t xml:space="preserve"> </w:t>
            </w:r>
            <w:proofErr w:type="spellStart"/>
            <w:r w:rsidRPr="005374B1">
              <w:rPr>
                <w:sz w:val="21"/>
                <w:szCs w:val="21"/>
              </w:rPr>
              <w:t>ажлыг</w:t>
            </w:r>
            <w:proofErr w:type="spellEnd"/>
            <w:r w:rsidRPr="005374B1">
              <w:rPr>
                <w:sz w:val="21"/>
                <w:szCs w:val="21"/>
              </w:rPr>
              <w:t xml:space="preserve"> </w:t>
            </w:r>
            <w:proofErr w:type="spellStart"/>
            <w:r w:rsidRPr="005374B1">
              <w:rPr>
                <w:sz w:val="21"/>
                <w:szCs w:val="21"/>
              </w:rPr>
              <w:t>дуусгахаар</w:t>
            </w:r>
            <w:proofErr w:type="spellEnd"/>
            <w:r w:rsidRPr="005374B1">
              <w:rPr>
                <w:sz w:val="21"/>
                <w:szCs w:val="21"/>
              </w:rPr>
              <w:t xml:space="preserve"> </w:t>
            </w:r>
            <w:r w:rsidRPr="005374B1">
              <w:rPr>
                <w:sz w:val="21"/>
                <w:szCs w:val="21"/>
                <w:lang w:val="mn-MN"/>
              </w:rPr>
              <w:t>төлөвлөсөн өдрийг</w:t>
            </w:r>
            <w:r w:rsidRPr="005374B1">
              <w:rPr>
                <w:sz w:val="21"/>
                <w:szCs w:val="21"/>
              </w:rPr>
              <w:t xml:space="preserve"> </w:t>
            </w:r>
            <w:proofErr w:type="spellStart"/>
            <w:r w:rsidRPr="005374B1">
              <w:rPr>
                <w:sz w:val="21"/>
                <w:szCs w:val="21"/>
              </w:rPr>
              <w:t>хэлнэ</w:t>
            </w:r>
            <w:proofErr w:type="spellEnd"/>
            <w:r w:rsidRPr="005374B1">
              <w:rPr>
                <w:sz w:val="21"/>
                <w:szCs w:val="21"/>
              </w:rPr>
              <w:t xml:space="preserve">. </w:t>
            </w:r>
            <w:r w:rsidRPr="005374B1">
              <w:rPr>
                <w:sz w:val="21"/>
                <w:szCs w:val="21"/>
                <w:lang w:val="mn-MN"/>
              </w:rPr>
              <w:t>Энэ өдрийг з</w:t>
            </w:r>
            <w:proofErr w:type="spellStart"/>
            <w:r w:rsidRPr="005374B1">
              <w:rPr>
                <w:sz w:val="21"/>
                <w:szCs w:val="21"/>
              </w:rPr>
              <w:t>өвхөн</w:t>
            </w:r>
            <w:proofErr w:type="spellEnd"/>
            <w:r w:rsidRPr="005374B1">
              <w:rPr>
                <w:sz w:val="21"/>
                <w:szCs w:val="21"/>
              </w:rPr>
              <w:t xml:space="preserve"> </w:t>
            </w:r>
            <w:proofErr w:type="spellStart"/>
            <w:r w:rsidRPr="005374B1">
              <w:rPr>
                <w:sz w:val="21"/>
                <w:szCs w:val="21"/>
              </w:rPr>
              <w:t>төслийн</w:t>
            </w:r>
            <w:proofErr w:type="spellEnd"/>
            <w:r w:rsidRPr="005374B1">
              <w:rPr>
                <w:sz w:val="21"/>
                <w:szCs w:val="21"/>
              </w:rPr>
              <w:t xml:space="preserve"> </w:t>
            </w:r>
            <w:proofErr w:type="spellStart"/>
            <w:r w:rsidRPr="005374B1">
              <w:rPr>
                <w:sz w:val="21"/>
                <w:szCs w:val="21"/>
              </w:rPr>
              <w:t>менежер</w:t>
            </w:r>
            <w:proofErr w:type="spellEnd"/>
            <w:r w:rsidRPr="005374B1">
              <w:rPr>
                <w:sz w:val="21"/>
                <w:szCs w:val="21"/>
              </w:rPr>
              <w:t xml:space="preserve"> </w:t>
            </w:r>
            <w:proofErr w:type="spellStart"/>
            <w:r w:rsidRPr="005374B1">
              <w:rPr>
                <w:sz w:val="21"/>
                <w:szCs w:val="21"/>
              </w:rPr>
              <w:t>хугацаа</w:t>
            </w:r>
            <w:proofErr w:type="spellEnd"/>
            <w:r w:rsidRPr="005374B1">
              <w:rPr>
                <w:sz w:val="21"/>
                <w:szCs w:val="21"/>
              </w:rPr>
              <w:t xml:space="preserve"> </w:t>
            </w:r>
            <w:proofErr w:type="spellStart"/>
            <w:r w:rsidRPr="005374B1">
              <w:rPr>
                <w:sz w:val="21"/>
                <w:szCs w:val="21"/>
              </w:rPr>
              <w:t>сунгах</w:t>
            </w:r>
            <w:proofErr w:type="spellEnd"/>
            <w:r w:rsidRPr="005374B1">
              <w:rPr>
                <w:sz w:val="21"/>
                <w:szCs w:val="21"/>
              </w:rPr>
              <w:t xml:space="preserve">, </w:t>
            </w:r>
            <w:proofErr w:type="spellStart"/>
            <w:r w:rsidRPr="005374B1">
              <w:rPr>
                <w:sz w:val="21"/>
                <w:szCs w:val="21"/>
              </w:rPr>
              <w:t>эсхүл</w:t>
            </w:r>
            <w:proofErr w:type="spellEnd"/>
            <w:r w:rsidRPr="005374B1">
              <w:rPr>
                <w:sz w:val="21"/>
                <w:szCs w:val="21"/>
              </w:rPr>
              <w:t xml:space="preserve"> </w:t>
            </w:r>
            <w:proofErr w:type="spellStart"/>
            <w:r w:rsidRPr="005374B1">
              <w:rPr>
                <w:sz w:val="21"/>
                <w:szCs w:val="21"/>
              </w:rPr>
              <w:t>хурдасгах</w:t>
            </w:r>
            <w:proofErr w:type="spellEnd"/>
            <w:r w:rsidRPr="005374B1">
              <w:rPr>
                <w:sz w:val="21"/>
                <w:szCs w:val="21"/>
              </w:rPr>
              <w:t xml:space="preserve"> </w:t>
            </w:r>
            <w:proofErr w:type="spellStart"/>
            <w:r w:rsidRPr="005374B1">
              <w:rPr>
                <w:sz w:val="21"/>
                <w:szCs w:val="21"/>
              </w:rPr>
              <w:t>захиалга</w:t>
            </w:r>
            <w:proofErr w:type="spellEnd"/>
            <w:r w:rsidRPr="005374B1">
              <w:rPr>
                <w:sz w:val="21"/>
                <w:szCs w:val="21"/>
              </w:rPr>
              <w:t xml:space="preserve"> </w:t>
            </w:r>
            <w:proofErr w:type="spellStart"/>
            <w:r w:rsidRPr="005374B1">
              <w:rPr>
                <w:sz w:val="21"/>
                <w:szCs w:val="21"/>
              </w:rPr>
              <w:t>өг</w:t>
            </w:r>
            <w:proofErr w:type="spellEnd"/>
            <w:r w:rsidRPr="005374B1">
              <w:rPr>
                <w:sz w:val="21"/>
                <w:szCs w:val="21"/>
                <w:lang w:val="mn-MN"/>
              </w:rPr>
              <w:t>өх замаар</w:t>
            </w:r>
            <w:r w:rsidRPr="005374B1">
              <w:rPr>
                <w:sz w:val="21"/>
                <w:szCs w:val="21"/>
              </w:rPr>
              <w:t xml:space="preserve"> </w:t>
            </w:r>
            <w:r w:rsidRPr="005374B1">
              <w:rPr>
                <w:sz w:val="21"/>
                <w:szCs w:val="21"/>
                <w:lang w:val="mn-MN"/>
              </w:rPr>
              <w:t>шинэчлэн тогтоож болно</w:t>
            </w:r>
            <w:r w:rsidRPr="005374B1">
              <w:rPr>
                <w:sz w:val="21"/>
                <w:szCs w:val="21"/>
              </w:rPr>
              <w:t>.</w:t>
            </w:r>
          </w:p>
          <w:p w14:paraId="29293AFE" w14:textId="77777777" w:rsidR="00493165" w:rsidRPr="00B77431" w:rsidRDefault="00493165" w:rsidP="00493165">
            <w:pPr>
              <w:spacing w:before="100" w:beforeAutospacing="1" w:line="200" w:lineRule="atLeast"/>
              <w:ind w:left="540" w:right="-72"/>
              <w:rPr>
                <w:sz w:val="21"/>
                <w:szCs w:val="21"/>
              </w:rPr>
            </w:pPr>
            <w:proofErr w:type="spellStart"/>
            <w:r w:rsidRPr="007F5988">
              <w:rPr>
                <w:b/>
                <w:bCs/>
                <w:sz w:val="21"/>
                <w:szCs w:val="21"/>
              </w:rPr>
              <w:t>Ажил</w:t>
            </w:r>
            <w:proofErr w:type="spellEnd"/>
            <w:r w:rsidRPr="007F5988">
              <w:rPr>
                <w:b/>
                <w:bCs/>
                <w:sz w:val="21"/>
                <w:szCs w:val="21"/>
              </w:rPr>
              <w:t xml:space="preserve"> </w:t>
            </w:r>
            <w:proofErr w:type="spellStart"/>
            <w:r w:rsidRPr="007F5988">
              <w:rPr>
                <w:b/>
                <w:bCs/>
                <w:sz w:val="21"/>
                <w:szCs w:val="21"/>
              </w:rPr>
              <w:t>эхлэх</w:t>
            </w:r>
            <w:proofErr w:type="spellEnd"/>
            <w:r w:rsidRPr="007F5988">
              <w:rPr>
                <w:b/>
                <w:bCs/>
                <w:sz w:val="21"/>
                <w:szCs w:val="21"/>
              </w:rPr>
              <w:t xml:space="preserve"> </w:t>
            </w:r>
            <w:r w:rsidRPr="007F5988">
              <w:rPr>
                <w:b/>
                <w:bCs/>
                <w:sz w:val="21"/>
                <w:szCs w:val="21"/>
                <w:lang w:val="mn-MN"/>
              </w:rPr>
              <w:t>өдөр</w:t>
            </w:r>
            <w:r w:rsidRPr="007F5988">
              <w:rPr>
                <w:b/>
                <w:bCs/>
                <w:sz w:val="21"/>
                <w:szCs w:val="21"/>
              </w:rPr>
              <w:t xml:space="preserve"> </w:t>
            </w:r>
            <w:proofErr w:type="spellStart"/>
            <w:r w:rsidRPr="007F5988">
              <w:rPr>
                <w:sz w:val="21"/>
                <w:szCs w:val="21"/>
              </w:rPr>
              <w:t>гэж</w:t>
            </w:r>
            <w:proofErr w:type="spellEnd"/>
            <w:r w:rsidRPr="007F5988">
              <w:rPr>
                <w:sz w:val="21"/>
                <w:szCs w:val="21"/>
              </w:rPr>
              <w:t xml:space="preserve"> </w:t>
            </w:r>
            <w:r w:rsidRPr="007F5988">
              <w:rPr>
                <w:sz w:val="21"/>
                <w:szCs w:val="21"/>
                <w:lang w:val="mn-MN"/>
              </w:rPr>
              <w:t xml:space="preserve">ГТН-д заасны дагуу </w:t>
            </w:r>
            <w:proofErr w:type="spellStart"/>
            <w:r w:rsidRPr="007F5988">
              <w:rPr>
                <w:sz w:val="21"/>
                <w:szCs w:val="21"/>
              </w:rPr>
              <w:t>гүйцэтгэгч</w:t>
            </w:r>
            <w:proofErr w:type="spellEnd"/>
            <w:r w:rsidRPr="007F5988">
              <w:rPr>
                <w:sz w:val="21"/>
                <w:szCs w:val="21"/>
              </w:rPr>
              <w:t xml:space="preserve"> </w:t>
            </w:r>
            <w:proofErr w:type="spellStart"/>
            <w:r w:rsidRPr="007F5988">
              <w:rPr>
                <w:sz w:val="21"/>
                <w:szCs w:val="21"/>
              </w:rPr>
              <w:t>ажил</w:t>
            </w:r>
            <w:proofErr w:type="spellEnd"/>
            <w:r w:rsidRPr="007F5988">
              <w:rPr>
                <w:sz w:val="21"/>
                <w:szCs w:val="21"/>
              </w:rPr>
              <w:t xml:space="preserve"> </w:t>
            </w:r>
            <w:r w:rsidRPr="007F5988">
              <w:rPr>
                <w:sz w:val="21"/>
                <w:szCs w:val="21"/>
                <w:lang w:val="mn-MN"/>
              </w:rPr>
              <w:t xml:space="preserve">гүйцэтгэж </w:t>
            </w:r>
            <w:proofErr w:type="spellStart"/>
            <w:r w:rsidRPr="007F5988">
              <w:rPr>
                <w:sz w:val="21"/>
                <w:szCs w:val="21"/>
              </w:rPr>
              <w:t>эхлэх</w:t>
            </w:r>
            <w:proofErr w:type="spellEnd"/>
            <w:r w:rsidRPr="007F5988">
              <w:rPr>
                <w:sz w:val="21"/>
                <w:szCs w:val="21"/>
              </w:rPr>
              <w:t xml:space="preserve"> </w:t>
            </w:r>
            <w:r w:rsidRPr="007F5988">
              <w:rPr>
                <w:sz w:val="21"/>
                <w:szCs w:val="21"/>
                <w:lang w:val="mn-MN"/>
              </w:rPr>
              <w:t>өдрийг</w:t>
            </w:r>
            <w:r w:rsidRPr="007F5988">
              <w:rPr>
                <w:sz w:val="21"/>
                <w:szCs w:val="21"/>
              </w:rPr>
              <w:t xml:space="preserve"> </w:t>
            </w:r>
            <w:proofErr w:type="spellStart"/>
            <w:r w:rsidRPr="007F5988">
              <w:rPr>
                <w:sz w:val="21"/>
                <w:szCs w:val="21"/>
              </w:rPr>
              <w:t>хэлнэ</w:t>
            </w:r>
            <w:proofErr w:type="spellEnd"/>
            <w:r w:rsidRPr="007F5988">
              <w:rPr>
                <w:sz w:val="21"/>
                <w:szCs w:val="21"/>
              </w:rPr>
              <w:t xml:space="preserve">. </w:t>
            </w:r>
            <w:proofErr w:type="spellStart"/>
            <w:r w:rsidRPr="007F5988">
              <w:rPr>
                <w:sz w:val="21"/>
                <w:szCs w:val="21"/>
              </w:rPr>
              <w:t>Энэ</w:t>
            </w:r>
            <w:proofErr w:type="spellEnd"/>
            <w:r w:rsidRPr="007F5988">
              <w:rPr>
                <w:sz w:val="21"/>
                <w:szCs w:val="21"/>
                <w:lang w:val="mn-MN"/>
              </w:rPr>
              <w:t xml:space="preserve"> өдөр нь</w:t>
            </w:r>
            <w:r w:rsidRPr="007F5988">
              <w:rPr>
                <w:sz w:val="21"/>
                <w:szCs w:val="21"/>
              </w:rPr>
              <w:t xml:space="preserve"> </w:t>
            </w:r>
            <w:proofErr w:type="spellStart"/>
            <w:r w:rsidRPr="007F5988">
              <w:rPr>
                <w:sz w:val="21"/>
                <w:szCs w:val="21"/>
              </w:rPr>
              <w:t>ажлын</w:t>
            </w:r>
            <w:proofErr w:type="spellEnd"/>
            <w:r w:rsidRPr="007F5988">
              <w:rPr>
                <w:sz w:val="21"/>
                <w:szCs w:val="21"/>
              </w:rPr>
              <w:t xml:space="preserve"> </w:t>
            </w:r>
            <w:proofErr w:type="spellStart"/>
            <w:r w:rsidRPr="007F5988">
              <w:rPr>
                <w:sz w:val="21"/>
                <w:szCs w:val="21"/>
              </w:rPr>
              <w:t>талбайг</w:t>
            </w:r>
            <w:proofErr w:type="spellEnd"/>
            <w:r w:rsidRPr="007F5988">
              <w:rPr>
                <w:sz w:val="21"/>
                <w:szCs w:val="21"/>
              </w:rPr>
              <w:t xml:space="preserve"> </w:t>
            </w:r>
            <w:r w:rsidRPr="007F5988">
              <w:rPr>
                <w:sz w:val="21"/>
                <w:szCs w:val="21"/>
                <w:lang w:val="mn-MN"/>
              </w:rPr>
              <w:t>эзэмших өдөртэй</w:t>
            </w:r>
            <w:r w:rsidRPr="007F5988">
              <w:rPr>
                <w:sz w:val="21"/>
                <w:szCs w:val="21"/>
              </w:rPr>
              <w:t xml:space="preserve"> </w:t>
            </w:r>
            <w:r w:rsidRPr="007F5988">
              <w:rPr>
                <w:sz w:val="21"/>
                <w:szCs w:val="21"/>
                <w:lang w:val="mn-MN"/>
              </w:rPr>
              <w:t xml:space="preserve">заавал </w:t>
            </w:r>
            <w:proofErr w:type="spellStart"/>
            <w:r w:rsidRPr="007F5988">
              <w:rPr>
                <w:sz w:val="21"/>
                <w:szCs w:val="21"/>
              </w:rPr>
              <w:t>давх</w:t>
            </w:r>
            <w:proofErr w:type="spellEnd"/>
            <w:r w:rsidRPr="007F5988">
              <w:rPr>
                <w:sz w:val="21"/>
                <w:szCs w:val="21"/>
                <w:lang w:val="mn-MN"/>
              </w:rPr>
              <w:t>цахгүй байж болно</w:t>
            </w:r>
            <w:r w:rsidRPr="007F5988">
              <w:rPr>
                <w:sz w:val="21"/>
                <w:szCs w:val="21"/>
              </w:rPr>
              <w:t>.</w:t>
            </w:r>
          </w:p>
          <w:p w14:paraId="0092301D" w14:textId="77777777" w:rsidR="00493165" w:rsidRPr="00B77431" w:rsidRDefault="00493165" w:rsidP="00493165">
            <w:pPr>
              <w:spacing w:before="100" w:beforeAutospacing="1" w:line="200" w:lineRule="atLeast"/>
              <w:ind w:left="540" w:right="-72"/>
              <w:rPr>
                <w:sz w:val="21"/>
                <w:szCs w:val="21"/>
              </w:rPr>
            </w:pPr>
            <w:proofErr w:type="spellStart"/>
            <w:r w:rsidRPr="006E5163">
              <w:rPr>
                <w:b/>
                <w:bCs/>
                <w:sz w:val="21"/>
                <w:szCs w:val="21"/>
              </w:rPr>
              <w:t>Ажлын</w:t>
            </w:r>
            <w:proofErr w:type="spellEnd"/>
            <w:r w:rsidRPr="006E5163">
              <w:rPr>
                <w:b/>
                <w:bCs/>
                <w:sz w:val="21"/>
                <w:szCs w:val="21"/>
              </w:rPr>
              <w:t xml:space="preserve"> </w:t>
            </w:r>
            <w:proofErr w:type="spellStart"/>
            <w:r w:rsidRPr="006E5163">
              <w:rPr>
                <w:b/>
                <w:bCs/>
                <w:sz w:val="21"/>
                <w:szCs w:val="21"/>
              </w:rPr>
              <w:t>талбай</w:t>
            </w:r>
            <w:proofErr w:type="spellEnd"/>
            <w:r w:rsidRPr="006E5163">
              <w:rPr>
                <w:b/>
                <w:bCs/>
                <w:sz w:val="21"/>
                <w:szCs w:val="21"/>
              </w:rPr>
              <w:t xml:space="preserve"> </w:t>
            </w:r>
            <w:proofErr w:type="spellStart"/>
            <w:r w:rsidRPr="006E5163">
              <w:rPr>
                <w:sz w:val="21"/>
                <w:szCs w:val="21"/>
              </w:rPr>
              <w:t>гэж</w:t>
            </w:r>
            <w:proofErr w:type="spellEnd"/>
            <w:r w:rsidRPr="006E5163">
              <w:rPr>
                <w:sz w:val="21"/>
                <w:szCs w:val="21"/>
              </w:rPr>
              <w:t xml:space="preserve"> </w:t>
            </w:r>
            <w:r w:rsidRPr="006E5163">
              <w:rPr>
                <w:sz w:val="21"/>
                <w:szCs w:val="21"/>
                <w:lang w:val="mn-MN"/>
              </w:rPr>
              <w:t>ГТН-</w:t>
            </w:r>
            <w:r w:rsidRPr="006E5163">
              <w:rPr>
                <w:sz w:val="21"/>
                <w:szCs w:val="21"/>
              </w:rPr>
              <w:t xml:space="preserve">д </w:t>
            </w:r>
            <w:proofErr w:type="spellStart"/>
            <w:r w:rsidRPr="006E5163">
              <w:rPr>
                <w:sz w:val="21"/>
                <w:szCs w:val="21"/>
              </w:rPr>
              <w:t>тодорхойлсон</w:t>
            </w:r>
            <w:proofErr w:type="spellEnd"/>
            <w:r w:rsidRPr="006E5163">
              <w:rPr>
                <w:sz w:val="21"/>
                <w:szCs w:val="21"/>
              </w:rPr>
              <w:t xml:space="preserve"> </w:t>
            </w:r>
            <w:proofErr w:type="spellStart"/>
            <w:r w:rsidRPr="006E5163">
              <w:rPr>
                <w:sz w:val="21"/>
                <w:szCs w:val="21"/>
              </w:rPr>
              <w:t>газрыг</w:t>
            </w:r>
            <w:proofErr w:type="spellEnd"/>
            <w:r w:rsidRPr="006E5163">
              <w:rPr>
                <w:sz w:val="21"/>
                <w:szCs w:val="21"/>
              </w:rPr>
              <w:t xml:space="preserve"> </w:t>
            </w:r>
            <w:proofErr w:type="spellStart"/>
            <w:r w:rsidRPr="006E5163">
              <w:rPr>
                <w:sz w:val="21"/>
                <w:szCs w:val="21"/>
              </w:rPr>
              <w:t>хэлнэ</w:t>
            </w:r>
            <w:proofErr w:type="spellEnd"/>
            <w:r w:rsidRPr="006E5163">
              <w:rPr>
                <w:sz w:val="21"/>
                <w:szCs w:val="21"/>
              </w:rPr>
              <w:t>.</w:t>
            </w:r>
          </w:p>
          <w:p w14:paraId="034C7712" w14:textId="77777777" w:rsidR="00493165" w:rsidRPr="00B77431" w:rsidRDefault="00493165" w:rsidP="00493165">
            <w:pPr>
              <w:spacing w:before="100" w:beforeAutospacing="1" w:line="200" w:lineRule="atLeast"/>
              <w:ind w:left="540" w:right="-72"/>
              <w:rPr>
                <w:sz w:val="21"/>
                <w:szCs w:val="21"/>
              </w:rPr>
            </w:pPr>
            <w:proofErr w:type="spellStart"/>
            <w:r w:rsidRPr="007F5988">
              <w:rPr>
                <w:b/>
                <w:bCs/>
                <w:sz w:val="21"/>
                <w:szCs w:val="21"/>
              </w:rPr>
              <w:t>Ажлын</w:t>
            </w:r>
            <w:proofErr w:type="spellEnd"/>
            <w:r w:rsidRPr="007F5988">
              <w:rPr>
                <w:b/>
                <w:bCs/>
                <w:sz w:val="21"/>
                <w:szCs w:val="21"/>
              </w:rPr>
              <w:t xml:space="preserve"> </w:t>
            </w:r>
            <w:proofErr w:type="spellStart"/>
            <w:r w:rsidRPr="007F5988">
              <w:rPr>
                <w:b/>
                <w:bCs/>
                <w:sz w:val="21"/>
                <w:szCs w:val="21"/>
              </w:rPr>
              <w:t>талбайн</w:t>
            </w:r>
            <w:proofErr w:type="spellEnd"/>
            <w:r w:rsidRPr="007F5988">
              <w:rPr>
                <w:b/>
                <w:bCs/>
                <w:sz w:val="21"/>
                <w:szCs w:val="21"/>
              </w:rPr>
              <w:t xml:space="preserve"> </w:t>
            </w:r>
            <w:proofErr w:type="spellStart"/>
            <w:r w:rsidRPr="007F5988">
              <w:rPr>
                <w:b/>
                <w:bCs/>
                <w:sz w:val="21"/>
                <w:szCs w:val="21"/>
              </w:rPr>
              <w:t>судалгааны</w:t>
            </w:r>
            <w:proofErr w:type="spellEnd"/>
            <w:r w:rsidRPr="007F5988">
              <w:rPr>
                <w:b/>
                <w:bCs/>
                <w:sz w:val="21"/>
                <w:szCs w:val="21"/>
              </w:rPr>
              <w:t xml:space="preserve"> </w:t>
            </w:r>
            <w:proofErr w:type="spellStart"/>
            <w:r w:rsidRPr="007F5988">
              <w:rPr>
                <w:b/>
                <w:bCs/>
                <w:sz w:val="21"/>
                <w:szCs w:val="21"/>
              </w:rPr>
              <w:t>тайлан</w:t>
            </w:r>
            <w:proofErr w:type="spellEnd"/>
            <w:r w:rsidRPr="007F5988">
              <w:rPr>
                <w:bCs/>
                <w:sz w:val="21"/>
                <w:szCs w:val="21"/>
              </w:rPr>
              <w:t xml:space="preserve"> </w:t>
            </w:r>
            <w:proofErr w:type="spellStart"/>
            <w:r w:rsidRPr="007F5988">
              <w:rPr>
                <w:sz w:val="21"/>
                <w:szCs w:val="21"/>
              </w:rPr>
              <w:t>гэж</w:t>
            </w:r>
            <w:proofErr w:type="spellEnd"/>
            <w:r w:rsidRPr="007F5988">
              <w:rPr>
                <w:sz w:val="21"/>
                <w:szCs w:val="21"/>
              </w:rPr>
              <w:t xml:space="preserve"> </w:t>
            </w:r>
            <w:proofErr w:type="spellStart"/>
            <w:r w:rsidRPr="007F5988">
              <w:rPr>
                <w:sz w:val="21"/>
                <w:szCs w:val="21"/>
              </w:rPr>
              <w:t>ажлын</w:t>
            </w:r>
            <w:proofErr w:type="spellEnd"/>
            <w:r w:rsidRPr="007F5988">
              <w:rPr>
                <w:sz w:val="21"/>
                <w:szCs w:val="21"/>
              </w:rPr>
              <w:t xml:space="preserve"> </w:t>
            </w:r>
            <w:proofErr w:type="spellStart"/>
            <w:r w:rsidRPr="007F5988">
              <w:rPr>
                <w:sz w:val="21"/>
                <w:szCs w:val="21"/>
              </w:rPr>
              <w:t>талбай</w:t>
            </w:r>
            <w:proofErr w:type="spellEnd"/>
            <w:r w:rsidRPr="007F5988">
              <w:rPr>
                <w:sz w:val="21"/>
                <w:szCs w:val="21"/>
                <w:lang w:val="mn-MN"/>
              </w:rPr>
              <w:t xml:space="preserve"> дах</w:t>
            </w:r>
            <w:r w:rsidRPr="007F5988">
              <w:rPr>
                <w:sz w:val="21"/>
                <w:szCs w:val="21"/>
              </w:rPr>
              <w:t xml:space="preserve"> </w:t>
            </w:r>
            <w:proofErr w:type="spellStart"/>
            <w:r w:rsidRPr="007F5988">
              <w:rPr>
                <w:sz w:val="21"/>
                <w:szCs w:val="21"/>
              </w:rPr>
              <w:t>гадаргуу</w:t>
            </w:r>
            <w:proofErr w:type="spellEnd"/>
            <w:r w:rsidRPr="007F5988">
              <w:rPr>
                <w:sz w:val="21"/>
                <w:szCs w:val="21"/>
              </w:rPr>
              <w:t xml:space="preserve">, </w:t>
            </w:r>
            <w:proofErr w:type="spellStart"/>
            <w:r w:rsidRPr="007F5988">
              <w:rPr>
                <w:sz w:val="21"/>
                <w:szCs w:val="21"/>
              </w:rPr>
              <w:t>хөрс</w:t>
            </w:r>
            <w:proofErr w:type="spellEnd"/>
            <w:r w:rsidRPr="007F5988">
              <w:rPr>
                <w:sz w:val="21"/>
                <w:szCs w:val="21"/>
              </w:rPr>
              <w:t xml:space="preserve">, </w:t>
            </w:r>
            <w:proofErr w:type="spellStart"/>
            <w:r w:rsidRPr="007F5988">
              <w:rPr>
                <w:sz w:val="21"/>
                <w:szCs w:val="21"/>
              </w:rPr>
              <w:t>цаг</w:t>
            </w:r>
            <w:proofErr w:type="spellEnd"/>
            <w:r w:rsidRPr="007F5988">
              <w:rPr>
                <w:sz w:val="21"/>
                <w:szCs w:val="21"/>
              </w:rPr>
              <w:t xml:space="preserve"> </w:t>
            </w:r>
            <w:proofErr w:type="spellStart"/>
            <w:r w:rsidRPr="007F5988">
              <w:rPr>
                <w:sz w:val="21"/>
                <w:szCs w:val="21"/>
              </w:rPr>
              <w:t>уурын</w:t>
            </w:r>
            <w:proofErr w:type="spellEnd"/>
            <w:r w:rsidRPr="007F5988">
              <w:rPr>
                <w:sz w:val="21"/>
                <w:szCs w:val="21"/>
              </w:rPr>
              <w:t xml:space="preserve"> </w:t>
            </w:r>
            <w:proofErr w:type="spellStart"/>
            <w:r w:rsidRPr="007F5988">
              <w:rPr>
                <w:sz w:val="21"/>
                <w:szCs w:val="21"/>
              </w:rPr>
              <w:t>нөхц</w:t>
            </w:r>
            <w:proofErr w:type="spellEnd"/>
            <w:r w:rsidRPr="007F5988">
              <w:rPr>
                <w:sz w:val="21"/>
                <w:szCs w:val="21"/>
                <w:lang w:val="mn-MN"/>
              </w:rPr>
              <w:t>лийн</w:t>
            </w:r>
            <w:r w:rsidRPr="007F5988">
              <w:rPr>
                <w:sz w:val="21"/>
                <w:szCs w:val="21"/>
              </w:rPr>
              <w:t xml:space="preserve"> </w:t>
            </w:r>
            <w:r w:rsidRPr="007F5988">
              <w:rPr>
                <w:sz w:val="21"/>
                <w:szCs w:val="21"/>
                <w:lang w:val="mn-MN"/>
              </w:rPr>
              <w:t xml:space="preserve">талаарх </w:t>
            </w:r>
            <w:proofErr w:type="spellStart"/>
            <w:r w:rsidRPr="007F5988">
              <w:rPr>
                <w:sz w:val="21"/>
                <w:szCs w:val="21"/>
              </w:rPr>
              <w:t>бодит</w:t>
            </w:r>
            <w:proofErr w:type="spellEnd"/>
            <w:r w:rsidRPr="007F5988">
              <w:rPr>
                <w:sz w:val="21"/>
                <w:szCs w:val="21"/>
              </w:rPr>
              <w:t xml:space="preserve"> </w:t>
            </w:r>
            <w:proofErr w:type="spellStart"/>
            <w:r w:rsidRPr="007F5988">
              <w:rPr>
                <w:sz w:val="21"/>
                <w:szCs w:val="21"/>
              </w:rPr>
              <w:t>байдлыг</w:t>
            </w:r>
            <w:proofErr w:type="spellEnd"/>
            <w:r w:rsidRPr="007F5988">
              <w:rPr>
                <w:sz w:val="21"/>
                <w:szCs w:val="21"/>
              </w:rPr>
              <w:t xml:space="preserve"> </w:t>
            </w:r>
            <w:proofErr w:type="spellStart"/>
            <w:r w:rsidRPr="007F5988">
              <w:rPr>
                <w:sz w:val="21"/>
                <w:szCs w:val="21"/>
              </w:rPr>
              <w:t>дурдаж</w:t>
            </w:r>
            <w:proofErr w:type="spellEnd"/>
            <w:r w:rsidRPr="007F5988">
              <w:rPr>
                <w:sz w:val="21"/>
                <w:szCs w:val="21"/>
              </w:rPr>
              <w:t xml:space="preserve"> </w:t>
            </w:r>
            <w:proofErr w:type="spellStart"/>
            <w:r w:rsidRPr="007F5988">
              <w:rPr>
                <w:sz w:val="21"/>
                <w:szCs w:val="21"/>
              </w:rPr>
              <w:t>тайлбарла</w:t>
            </w:r>
            <w:proofErr w:type="spellEnd"/>
            <w:r w:rsidRPr="007F5988">
              <w:rPr>
                <w:sz w:val="21"/>
                <w:szCs w:val="21"/>
                <w:lang w:val="mn-MN"/>
              </w:rPr>
              <w:t>сан бөгөөд</w:t>
            </w:r>
            <w:r w:rsidRPr="007F5988">
              <w:rPr>
                <w:sz w:val="21"/>
                <w:szCs w:val="21"/>
              </w:rPr>
              <w:t xml:space="preserve"> </w:t>
            </w:r>
            <w:proofErr w:type="spellStart"/>
            <w:r w:rsidRPr="007F5988">
              <w:rPr>
                <w:sz w:val="21"/>
                <w:szCs w:val="21"/>
              </w:rPr>
              <w:t>тендерийн</w:t>
            </w:r>
            <w:proofErr w:type="spellEnd"/>
            <w:r w:rsidRPr="007F5988">
              <w:rPr>
                <w:sz w:val="21"/>
                <w:szCs w:val="21"/>
              </w:rPr>
              <w:t xml:space="preserve"> </w:t>
            </w:r>
            <w:proofErr w:type="spellStart"/>
            <w:r w:rsidRPr="007F5988">
              <w:rPr>
                <w:sz w:val="21"/>
                <w:szCs w:val="21"/>
              </w:rPr>
              <w:t>баримт</w:t>
            </w:r>
            <w:proofErr w:type="spellEnd"/>
            <w:r w:rsidRPr="007F5988">
              <w:rPr>
                <w:sz w:val="21"/>
                <w:szCs w:val="21"/>
                <w:lang w:val="mn-MN"/>
              </w:rPr>
              <w:t xml:space="preserve"> бичигт тусгагадсан</w:t>
            </w:r>
            <w:r w:rsidRPr="007F5988">
              <w:rPr>
                <w:sz w:val="21"/>
                <w:szCs w:val="21"/>
              </w:rPr>
              <w:t xml:space="preserve"> </w:t>
            </w:r>
            <w:proofErr w:type="spellStart"/>
            <w:r w:rsidRPr="007F5988">
              <w:rPr>
                <w:sz w:val="21"/>
                <w:szCs w:val="21"/>
              </w:rPr>
              <w:t>тайланг</w:t>
            </w:r>
            <w:proofErr w:type="spellEnd"/>
            <w:r w:rsidRPr="007F5988">
              <w:rPr>
                <w:sz w:val="21"/>
                <w:szCs w:val="21"/>
              </w:rPr>
              <w:t xml:space="preserve"> </w:t>
            </w:r>
            <w:proofErr w:type="spellStart"/>
            <w:r w:rsidRPr="007F5988">
              <w:rPr>
                <w:sz w:val="21"/>
                <w:szCs w:val="21"/>
              </w:rPr>
              <w:t>хэлнэ</w:t>
            </w:r>
            <w:proofErr w:type="spellEnd"/>
            <w:r w:rsidRPr="007F5988">
              <w:rPr>
                <w:sz w:val="21"/>
                <w:szCs w:val="21"/>
              </w:rPr>
              <w:t>.</w:t>
            </w:r>
          </w:p>
          <w:p w14:paraId="5CFF042F" w14:textId="726A8B6A" w:rsidR="006949F5" w:rsidRPr="00783E46" w:rsidRDefault="00615FFC" w:rsidP="00072CB3">
            <w:pPr>
              <w:spacing w:before="100" w:beforeAutospacing="1" w:line="200" w:lineRule="atLeast"/>
              <w:ind w:left="540" w:right="-72"/>
              <w:rPr>
                <w:sz w:val="21"/>
                <w:szCs w:val="21"/>
                <w:lang w:val="mn-MN"/>
              </w:rPr>
            </w:pPr>
            <w:r w:rsidRPr="00615FFC">
              <w:rPr>
                <w:b/>
                <w:bCs/>
                <w:sz w:val="21"/>
                <w:szCs w:val="21"/>
                <w:lang w:val="mn-MN"/>
              </w:rPr>
              <w:t>А</w:t>
            </w:r>
            <w:proofErr w:type="spellStart"/>
            <w:r w:rsidRPr="00615FFC">
              <w:rPr>
                <w:b/>
                <w:bCs/>
                <w:sz w:val="21"/>
                <w:szCs w:val="21"/>
              </w:rPr>
              <w:t>жлын</w:t>
            </w:r>
            <w:proofErr w:type="spellEnd"/>
            <w:r w:rsidRPr="00615FFC">
              <w:rPr>
                <w:b/>
                <w:bCs/>
                <w:sz w:val="21"/>
                <w:szCs w:val="21"/>
              </w:rPr>
              <w:t xml:space="preserve"> </w:t>
            </w:r>
            <w:proofErr w:type="spellStart"/>
            <w:r w:rsidRPr="00615FFC">
              <w:rPr>
                <w:b/>
                <w:bCs/>
                <w:sz w:val="21"/>
                <w:szCs w:val="21"/>
              </w:rPr>
              <w:t>тоо</w:t>
            </w:r>
            <w:proofErr w:type="spellEnd"/>
            <w:r w:rsidRPr="00615FFC">
              <w:rPr>
                <w:b/>
                <w:bCs/>
                <w:sz w:val="21"/>
                <w:szCs w:val="21"/>
              </w:rPr>
              <w:t xml:space="preserve"> </w:t>
            </w:r>
            <w:proofErr w:type="spellStart"/>
            <w:r w:rsidRPr="00615FFC">
              <w:rPr>
                <w:b/>
                <w:bCs/>
                <w:sz w:val="21"/>
                <w:szCs w:val="21"/>
              </w:rPr>
              <w:t>хэмжээ</w:t>
            </w:r>
            <w:proofErr w:type="spellEnd"/>
            <w:r w:rsidRPr="00615FFC">
              <w:rPr>
                <w:b/>
                <w:bCs/>
                <w:sz w:val="21"/>
                <w:szCs w:val="21"/>
              </w:rPr>
              <w:t xml:space="preserve"> </w:t>
            </w:r>
            <w:proofErr w:type="spellStart"/>
            <w:r w:rsidRPr="00615FFC">
              <w:rPr>
                <w:sz w:val="21"/>
                <w:szCs w:val="21"/>
              </w:rPr>
              <w:t>гэж</w:t>
            </w:r>
            <w:proofErr w:type="spellEnd"/>
            <w:r w:rsidRPr="00615FFC">
              <w:rPr>
                <w:sz w:val="21"/>
                <w:szCs w:val="21"/>
              </w:rPr>
              <w:t xml:space="preserve"> </w:t>
            </w:r>
            <w:proofErr w:type="spellStart"/>
            <w:r w:rsidRPr="00615FFC">
              <w:rPr>
                <w:sz w:val="21"/>
                <w:szCs w:val="21"/>
              </w:rPr>
              <w:t>гүйцэтгэгчээс</w:t>
            </w:r>
            <w:proofErr w:type="spellEnd"/>
            <w:r w:rsidRPr="00615FFC">
              <w:rPr>
                <w:sz w:val="21"/>
                <w:szCs w:val="21"/>
              </w:rPr>
              <w:t xml:space="preserve"> </w:t>
            </w:r>
            <w:proofErr w:type="spellStart"/>
            <w:r w:rsidRPr="00615FFC">
              <w:rPr>
                <w:sz w:val="21"/>
                <w:szCs w:val="21"/>
              </w:rPr>
              <w:t>ажлын</w:t>
            </w:r>
            <w:proofErr w:type="spellEnd"/>
            <w:r w:rsidRPr="00615FFC">
              <w:rPr>
                <w:sz w:val="21"/>
                <w:szCs w:val="21"/>
              </w:rPr>
              <w:t xml:space="preserve"> </w:t>
            </w:r>
            <w:proofErr w:type="spellStart"/>
            <w:r w:rsidRPr="00615FFC">
              <w:rPr>
                <w:sz w:val="21"/>
                <w:szCs w:val="21"/>
              </w:rPr>
              <w:t>тоо</w:t>
            </w:r>
            <w:proofErr w:type="spellEnd"/>
            <w:r w:rsidRPr="00615FFC">
              <w:rPr>
                <w:sz w:val="21"/>
                <w:szCs w:val="21"/>
              </w:rPr>
              <w:t xml:space="preserve"> </w:t>
            </w:r>
            <w:proofErr w:type="spellStart"/>
            <w:r w:rsidRPr="00615FFC">
              <w:rPr>
                <w:sz w:val="21"/>
                <w:szCs w:val="21"/>
              </w:rPr>
              <w:t>хэмжээн</w:t>
            </w:r>
            <w:proofErr w:type="spellEnd"/>
            <w:r w:rsidRPr="00615FFC">
              <w:rPr>
                <w:sz w:val="21"/>
                <w:szCs w:val="21"/>
                <w:lang w:val="mn-MN"/>
              </w:rPr>
              <w:t>ий</w:t>
            </w:r>
            <w:r w:rsidRPr="00615FFC">
              <w:rPr>
                <w:sz w:val="21"/>
                <w:szCs w:val="21"/>
              </w:rPr>
              <w:t xml:space="preserve"> </w:t>
            </w:r>
            <w:r w:rsidRPr="00615FFC">
              <w:rPr>
                <w:sz w:val="21"/>
                <w:szCs w:val="21"/>
                <w:lang w:val="mn-MN"/>
              </w:rPr>
              <w:t xml:space="preserve">мэдээлэл, жагсаалт, нэгж үнэ ба </w:t>
            </w:r>
            <w:proofErr w:type="spellStart"/>
            <w:r w:rsidRPr="00615FFC">
              <w:rPr>
                <w:sz w:val="21"/>
                <w:szCs w:val="21"/>
              </w:rPr>
              <w:t>үнийг</w:t>
            </w:r>
            <w:proofErr w:type="spellEnd"/>
            <w:r w:rsidRPr="00615FFC">
              <w:rPr>
                <w:sz w:val="21"/>
                <w:szCs w:val="21"/>
              </w:rPr>
              <w:t xml:space="preserve"> </w:t>
            </w:r>
            <w:proofErr w:type="spellStart"/>
            <w:r w:rsidRPr="00615FFC">
              <w:rPr>
                <w:sz w:val="21"/>
                <w:szCs w:val="21"/>
              </w:rPr>
              <w:t>тусгаж</w:t>
            </w:r>
            <w:proofErr w:type="spellEnd"/>
            <w:r w:rsidRPr="00615FFC">
              <w:rPr>
                <w:sz w:val="21"/>
                <w:szCs w:val="21"/>
              </w:rPr>
              <w:t xml:space="preserve"> </w:t>
            </w:r>
            <w:proofErr w:type="spellStart"/>
            <w:r w:rsidRPr="00615FFC">
              <w:rPr>
                <w:sz w:val="21"/>
                <w:szCs w:val="21"/>
              </w:rPr>
              <w:t>тендерийн</w:t>
            </w:r>
            <w:proofErr w:type="spellEnd"/>
            <w:r w:rsidRPr="00615FFC">
              <w:rPr>
                <w:sz w:val="21"/>
                <w:szCs w:val="21"/>
              </w:rPr>
              <w:t xml:space="preserve"> </w:t>
            </w:r>
            <w:proofErr w:type="spellStart"/>
            <w:r w:rsidRPr="00615FFC">
              <w:rPr>
                <w:sz w:val="21"/>
                <w:szCs w:val="21"/>
              </w:rPr>
              <w:t>хамт</w:t>
            </w:r>
            <w:proofErr w:type="spellEnd"/>
            <w:r w:rsidRPr="00615FFC">
              <w:rPr>
                <w:sz w:val="21"/>
                <w:szCs w:val="21"/>
              </w:rPr>
              <w:t xml:space="preserve"> </w:t>
            </w:r>
            <w:proofErr w:type="spellStart"/>
            <w:r w:rsidRPr="00615FFC">
              <w:rPr>
                <w:sz w:val="21"/>
                <w:szCs w:val="21"/>
              </w:rPr>
              <w:t>ирүүлсэн</w:t>
            </w:r>
            <w:proofErr w:type="spellEnd"/>
            <w:r w:rsidRPr="00615FFC">
              <w:rPr>
                <w:sz w:val="21"/>
                <w:szCs w:val="21"/>
              </w:rPr>
              <w:t xml:space="preserve"> </w:t>
            </w:r>
            <w:proofErr w:type="spellStart"/>
            <w:r w:rsidRPr="00615FFC">
              <w:rPr>
                <w:sz w:val="21"/>
                <w:szCs w:val="21"/>
              </w:rPr>
              <w:t>хуваарийг</w:t>
            </w:r>
            <w:proofErr w:type="spellEnd"/>
            <w:r w:rsidRPr="00615FFC">
              <w:rPr>
                <w:sz w:val="21"/>
                <w:szCs w:val="21"/>
              </w:rPr>
              <w:t xml:space="preserve"> </w:t>
            </w:r>
            <w:proofErr w:type="spellStart"/>
            <w:r w:rsidRPr="00615FFC">
              <w:rPr>
                <w:sz w:val="21"/>
                <w:szCs w:val="21"/>
              </w:rPr>
              <w:t>хэлнэ</w:t>
            </w:r>
            <w:proofErr w:type="spellEnd"/>
            <w:r w:rsidR="006949F5" w:rsidRPr="00B77431">
              <w:rPr>
                <w:sz w:val="21"/>
                <w:szCs w:val="21"/>
              </w:rPr>
              <w:t>.</w:t>
            </w:r>
          </w:p>
          <w:p w14:paraId="5FAA350B" w14:textId="77777777" w:rsidR="00493165" w:rsidRPr="00B77431" w:rsidRDefault="00493165" w:rsidP="00493165">
            <w:pPr>
              <w:spacing w:before="100" w:beforeAutospacing="1" w:line="200" w:lineRule="atLeast"/>
              <w:ind w:left="540" w:right="-72"/>
              <w:rPr>
                <w:sz w:val="21"/>
                <w:szCs w:val="21"/>
              </w:rPr>
            </w:pPr>
            <w:r w:rsidRPr="00A90648">
              <w:rPr>
                <w:b/>
                <w:sz w:val="21"/>
                <w:szCs w:val="21"/>
                <w:lang w:val="mn-MN"/>
              </w:rPr>
              <w:t>АХБ</w:t>
            </w:r>
            <w:r>
              <w:rPr>
                <w:sz w:val="21"/>
                <w:szCs w:val="21"/>
                <w:lang w:val="mn-MN"/>
              </w:rPr>
              <w:t xml:space="preserve"> гэдэг нь Азийн хөгжлийн банкыг хэлнэ</w:t>
            </w:r>
            <w:r w:rsidRPr="00B77431">
              <w:rPr>
                <w:sz w:val="21"/>
                <w:szCs w:val="21"/>
              </w:rPr>
              <w:t>.</w:t>
            </w:r>
          </w:p>
          <w:p w14:paraId="25D80EF0" w14:textId="77777777" w:rsidR="001977DC" w:rsidRPr="004A5248" w:rsidRDefault="001977DC" w:rsidP="001977DC">
            <w:pPr>
              <w:spacing w:before="100" w:beforeAutospacing="1" w:line="200" w:lineRule="atLeast"/>
              <w:ind w:left="540" w:right="-72"/>
              <w:rPr>
                <w:sz w:val="21"/>
                <w:szCs w:val="21"/>
                <w:lang w:val="mn-MN"/>
              </w:rPr>
            </w:pPr>
            <w:proofErr w:type="spellStart"/>
            <w:r w:rsidRPr="00F51189">
              <w:rPr>
                <w:b/>
                <w:bCs/>
                <w:sz w:val="21"/>
                <w:szCs w:val="21"/>
              </w:rPr>
              <w:t>Байгууламж</w:t>
            </w:r>
            <w:proofErr w:type="spellEnd"/>
            <w:r w:rsidRPr="004A5248">
              <w:rPr>
                <w:bCs/>
                <w:sz w:val="21"/>
                <w:szCs w:val="21"/>
              </w:rPr>
              <w:t xml:space="preserve"> </w:t>
            </w:r>
            <w:proofErr w:type="spellStart"/>
            <w:r w:rsidRPr="004A5248">
              <w:rPr>
                <w:sz w:val="21"/>
                <w:szCs w:val="21"/>
              </w:rPr>
              <w:t>гэж</w:t>
            </w:r>
            <w:proofErr w:type="spellEnd"/>
            <w:r w:rsidRPr="004A5248">
              <w:rPr>
                <w:sz w:val="21"/>
                <w:szCs w:val="21"/>
              </w:rPr>
              <w:t xml:space="preserve"> </w:t>
            </w:r>
            <w:r w:rsidRPr="004A5248">
              <w:rPr>
                <w:sz w:val="21"/>
                <w:szCs w:val="21"/>
                <w:lang w:val="mn-MN"/>
              </w:rPr>
              <w:t xml:space="preserve">механик, цахилгаан, хими, эсхүл биологийн үйл ажиллагаа бүхий </w:t>
            </w:r>
            <w:r>
              <w:rPr>
                <w:sz w:val="21"/>
                <w:szCs w:val="21"/>
                <w:lang w:val="mn-MN"/>
              </w:rPr>
              <w:t xml:space="preserve">хэсэг </w:t>
            </w:r>
            <w:r w:rsidRPr="004A5248">
              <w:rPr>
                <w:sz w:val="21"/>
                <w:szCs w:val="21"/>
                <w:lang w:val="mn-MN"/>
              </w:rPr>
              <w:t>ажлыг хэлнэ.</w:t>
            </w:r>
          </w:p>
          <w:p w14:paraId="6CA0E4B2" w14:textId="77777777" w:rsidR="00157E3C" w:rsidRPr="00B77431" w:rsidRDefault="00157E3C" w:rsidP="00157E3C">
            <w:pPr>
              <w:spacing w:before="100" w:beforeAutospacing="1" w:line="200" w:lineRule="atLeast"/>
              <w:ind w:left="540" w:right="-72"/>
              <w:rPr>
                <w:sz w:val="21"/>
                <w:szCs w:val="21"/>
              </w:rPr>
            </w:pPr>
            <w:proofErr w:type="spellStart"/>
            <w:r w:rsidRPr="002C791D">
              <w:rPr>
                <w:b/>
                <w:bCs/>
                <w:sz w:val="21"/>
                <w:szCs w:val="21"/>
              </w:rPr>
              <w:t>Гүйцэтгэгч</w:t>
            </w:r>
            <w:proofErr w:type="spellEnd"/>
            <w:r w:rsidRPr="002C791D">
              <w:rPr>
                <w:b/>
                <w:bCs/>
                <w:sz w:val="21"/>
                <w:szCs w:val="21"/>
              </w:rPr>
              <w:t xml:space="preserve"> </w:t>
            </w:r>
            <w:proofErr w:type="spellStart"/>
            <w:r w:rsidRPr="002C791D">
              <w:rPr>
                <w:sz w:val="21"/>
                <w:szCs w:val="21"/>
              </w:rPr>
              <w:t>гэж</w:t>
            </w:r>
            <w:proofErr w:type="spellEnd"/>
            <w:r w:rsidRPr="002C791D">
              <w:rPr>
                <w:sz w:val="21"/>
                <w:szCs w:val="21"/>
              </w:rPr>
              <w:t xml:space="preserve"> </w:t>
            </w:r>
            <w:proofErr w:type="spellStart"/>
            <w:r w:rsidRPr="002C791D">
              <w:rPr>
                <w:sz w:val="21"/>
                <w:szCs w:val="21"/>
              </w:rPr>
              <w:t>захиалагчийн</w:t>
            </w:r>
            <w:proofErr w:type="spellEnd"/>
            <w:r w:rsidRPr="002C791D">
              <w:rPr>
                <w:sz w:val="21"/>
                <w:szCs w:val="21"/>
              </w:rPr>
              <w:t xml:space="preserve"> </w:t>
            </w:r>
            <w:proofErr w:type="spellStart"/>
            <w:r w:rsidRPr="002C791D">
              <w:rPr>
                <w:sz w:val="21"/>
                <w:szCs w:val="21"/>
              </w:rPr>
              <w:t>хүлээн</w:t>
            </w:r>
            <w:proofErr w:type="spellEnd"/>
            <w:r w:rsidRPr="002C791D">
              <w:rPr>
                <w:sz w:val="21"/>
                <w:szCs w:val="21"/>
              </w:rPr>
              <w:t xml:space="preserve"> </w:t>
            </w:r>
            <w:r w:rsidRPr="002C791D">
              <w:rPr>
                <w:sz w:val="21"/>
                <w:szCs w:val="21"/>
                <w:lang w:val="mn-MN"/>
              </w:rPr>
              <w:t>авсан</w:t>
            </w:r>
            <w:r w:rsidRPr="002C791D">
              <w:rPr>
                <w:sz w:val="21"/>
                <w:szCs w:val="21"/>
              </w:rPr>
              <w:t xml:space="preserve"> </w:t>
            </w:r>
            <w:proofErr w:type="spellStart"/>
            <w:r w:rsidRPr="002C791D">
              <w:rPr>
                <w:sz w:val="21"/>
                <w:szCs w:val="21"/>
              </w:rPr>
              <w:t>тендерийг</w:t>
            </w:r>
            <w:proofErr w:type="spellEnd"/>
            <w:r w:rsidRPr="002C791D">
              <w:rPr>
                <w:sz w:val="21"/>
                <w:szCs w:val="21"/>
              </w:rPr>
              <w:t xml:space="preserve"> </w:t>
            </w:r>
            <w:proofErr w:type="spellStart"/>
            <w:r w:rsidRPr="002C791D">
              <w:rPr>
                <w:sz w:val="21"/>
                <w:szCs w:val="21"/>
              </w:rPr>
              <w:t>ирүүлсэн</w:t>
            </w:r>
            <w:proofErr w:type="spellEnd"/>
            <w:r w:rsidRPr="002C791D">
              <w:rPr>
                <w:sz w:val="21"/>
                <w:szCs w:val="21"/>
              </w:rPr>
              <w:t xml:space="preserve"> </w:t>
            </w:r>
            <w:proofErr w:type="spellStart"/>
            <w:r w:rsidRPr="002C791D">
              <w:rPr>
                <w:sz w:val="21"/>
                <w:szCs w:val="21"/>
              </w:rPr>
              <w:t>этгээдийг</w:t>
            </w:r>
            <w:proofErr w:type="spellEnd"/>
            <w:r w:rsidRPr="002C791D">
              <w:rPr>
                <w:sz w:val="21"/>
                <w:szCs w:val="21"/>
              </w:rPr>
              <w:t xml:space="preserve"> </w:t>
            </w:r>
            <w:proofErr w:type="spellStart"/>
            <w:r w:rsidRPr="002C791D">
              <w:rPr>
                <w:sz w:val="21"/>
                <w:szCs w:val="21"/>
              </w:rPr>
              <w:t>хэлнэ</w:t>
            </w:r>
            <w:proofErr w:type="spellEnd"/>
            <w:r w:rsidRPr="00B77431">
              <w:rPr>
                <w:sz w:val="21"/>
                <w:szCs w:val="21"/>
              </w:rPr>
              <w:t>.</w:t>
            </w:r>
          </w:p>
          <w:p w14:paraId="1E8B200A" w14:textId="77777777" w:rsidR="00157E3C" w:rsidRPr="00B77431" w:rsidRDefault="00157E3C" w:rsidP="00157E3C">
            <w:pPr>
              <w:spacing w:before="100" w:beforeAutospacing="1" w:line="200" w:lineRule="atLeast"/>
              <w:ind w:left="540" w:right="-72"/>
              <w:rPr>
                <w:sz w:val="21"/>
                <w:szCs w:val="21"/>
              </w:rPr>
            </w:pPr>
            <w:proofErr w:type="spellStart"/>
            <w:r w:rsidRPr="00F76F40">
              <w:rPr>
                <w:b/>
                <w:bCs/>
                <w:sz w:val="21"/>
                <w:szCs w:val="21"/>
              </w:rPr>
              <w:t>Гэрээ</w:t>
            </w:r>
            <w:proofErr w:type="spellEnd"/>
            <w:r w:rsidRPr="00F76F40">
              <w:rPr>
                <w:b/>
                <w:bCs/>
                <w:sz w:val="21"/>
                <w:szCs w:val="21"/>
              </w:rPr>
              <w:t xml:space="preserve"> </w:t>
            </w:r>
            <w:proofErr w:type="spellStart"/>
            <w:r w:rsidRPr="00F76F40">
              <w:rPr>
                <w:sz w:val="21"/>
                <w:szCs w:val="21"/>
              </w:rPr>
              <w:t>гэж</w:t>
            </w:r>
            <w:proofErr w:type="spellEnd"/>
            <w:r w:rsidRPr="00F76F40">
              <w:rPr>
                <w:sz w:val="21"/>
                <w:szCs w:val="21"/>
              </w:rPr>
              <w:t xml:space="preserve"> </w:t>
            </w:r>
            <w:proofErr w:type="spellStart"/>
            <w:r w:rsidRPr="00F76F40">
              <w:rPr>
                <w:sz w:val="21"/>
                <w:szCs w:val="21"/>
              </w:rPr>
              <w:t>ажил</w:t>
            </w:r>
            <w:proofErr w:type="spellEnd"/>
            <w:r w:rsidRPr="00F76F40">
              <w:rPr>
                <w:sz w:val="21"/>
                <w:szCs w:val="21"/>
              </w:rPr>
              <w:t xml:space="preserve"> </w:t>
            </w:r>
            <w:proofErr w:type="spellStart"/>
            <w:r w:rsidRPr="00F76F40">
              <w:rPr>
                <w:sz w:val="21"/>
                <w:szCs w:val="21"/>
              </w:rPr>
              <w:t>гүйцэтгэх</w:t>
            </w:r>
            <w:proofErr w:type="spellEnd"/>
            <w:r w:rsidRPr="00F76F40">
              <w:rPr>
                <w:sz w:val="21"/>
                <w:szCs w:val="21"/>
              </w:rPr>
              <w:t xml:space="preserve">, </w:t>
            </w:r>
            <w:r w:rsidRPr="00F76F40">
              <w:rPr>
                <w:sz w:val="21"/>
                <w:szCs w:val="21"/>
                <w:lang w:val="mn-MN"/>
              </w:rPr>
              <w:t xml:space="preserve">дуусгах, </w:t>
            </w:r>
            <w:proofErr w:type="spellStart"/>
            <w:r w:rsidRPr="00F76F40">
              <w:rPr>
                <w:sz w:val="21"/>
                <w:szCs w:val="21"/>
              </w:rPr>
              <w:t>засвар</w:t>
            </w:r>
            <w:proofErr w:type="spellEnd"/>
            <w:r w:rsidRPr="00F76F40">
              <w:rPr>
                <w:sz w:val="21"/>
                <w:szCs w:val="21"/>
              </w:rPr>
              <w:t xml:space="preserve"> </w:t>
            </w:r>
            <w:proofErr w:type="spellStart"/>
            <w:r w:rsidRPr="00F76F40">
              <w:rPr>
                <w:sz w:val="21"/>
                <w:szCs w:val="21"/>
              </w:rPr>
              <w:t>үйлчилгээ</w:t>
            </w:r>
            <w:proofErr w:type="spellEnd"/>
            <w:r w:rsidRPr="00F76F40">
              <w:rPr>
                <w:sz w:val="21"/>
                <w:szCs w:val="21"/>
              </w:rPr>
              <w:t xml:space="preserve"> </w:t>
            </w:r>
            <w:proofErr w:type="spellStart"/>
            <w:r w:rsidRPr="00F76F40">
              <w:rPr>
                <w:sz w:val="21"/>
                <w:szCs w:val="21"/>
              </w:rPr>
              <w:t>явуулах</w:t>
            </w:r>
            <w:proofErr w:type="spellEnd"/>
            <w:r w:rsidRPr="00F76F40">
              <w:rPr>
                <w:sz w:val="21"/>
                <w:szCs w:val="21"/>
                <w:lang w:val="mn-MN"/>
              </w:rPr>
              <w:t>ын тулд</w:t>
            </w:r>
            <w:r w:rsidRPr="00F76F40">
              <w:rPr>
                <w:sz w:val="21"/>
                <w:szCs w:val="21"/>
              </w:rPr>
              <w:t xml:space="preserve"> </w:t>
            </w:r>
            <w:proofErr w:type="spellStart"/>
            <w:r w:rsidRPr="00F76F40">
              <w:rPr>
                <w:sz w:val="21"/>
                <w:szCs w:val="21"/>
              </w:rPr>
              <w:t>захиалагч</w:t>
            </w:r>
            <w:proofErr w:type="spellEnd"/>
            <w:r w:rsidRPr="00F76F40">
              <w:rPr>
                <w:sz w:val="21"/>
                <w:szCs w:val="21"/>
                <w:lang w:val="mn-MN"/>
              </w:rPr>
              <w:t xml:space="preserve"> ба</w:t>
            </w:r>
            <w:r w:rsidRPr="00F76F40">
              <w:rPr>
                <w:sz w:val="21"/>
                <w:szCs w:val="21"/>
              </w:rPr>
              <w:t xml:space="preserve"> </w:t>
            </w:r>
            <w:proofErr w:type="spellStart"/>
            <w:r w:rsidRPr="00F76F40">
              <w:rPr>
                <w:sz w:val="21"/>
                <w:szCs w:val="21"/>
              </w:rPr>
              <w:t>гүйцэтгэгчийн</w:t>
            </w:r>
            <w:proofErr w:type="spellEnd"/>
            <w:r w:rsidRPr="00F76F40">
              <w:rPr>
                <w:sz w:val="21"/>
                <w:szCs w:val="21"/>
              </w:rPr>
              <w:t xml:space="preserve"> </w:t>
            </w:r>
            <w:proofErr w:type="spellStart"/>
            <w:r w:rsidRPr="00F76F40">
              <w:rPr>
                <w:sz w:val="21"/>
                <w:szCs w:val="21"/>
              </w:rPr>
              <w:t>хооронд</w:t>
            </w:r>
            <w:proofErr w:type="spellEnd"/>
            <w:r w:rsidRPr="00F76F40">
              <w:rPr>
                <w:sz w:val="21"/>
                <w:szCs w:val="21"/>
              </w:rPr>
              <w:t xml:space="preserve"> </w:t>
            </w:r>
            <w:proofErr w:type="spellStart"/>
            <w:r w:rsidRPr="00F76F40">
              <w:rPr>
                <w:sz w:val="21"/>
                <w:szCs w:val="21"/>
              </w:rPr>
              <w:t>байгуулсан</w:t>
            </w:r>
            <w:proofErr w:type="spellEnd"/>
            <w:r w:rsidRPr="00F76F40">
              <w:rPr>
                <w:sz w:val="21"/>
                <w:szCs w:val="21"/>
              </w:rPr>
              <w:t xml:space="preserve"> </w:t>
            </w:r>
            <w:proofErr w:type="spellStart"/>
            <w:r w:rsidRPr="00F76F40">
              <w:rPr>
                <w:sz w:val="21"/>
                <w:szCs w:val="21"/>
              </w:rPr>
              <w:t>гэрээг</w:t>
            </w:r>
            <w:proofErr w:type="spellEnd"/>
            <w:r w:rsidRPr="00F76F40">
              <w:rPr>
                <w:sz w:val="21"/>
                <w:szCs w:val="21"/>
              </w:rPr>
              <w:t xml:space="preserve"> </w:t>
            </w:r>
            <w:proofErr w:type="spellStart"/>
            <w:r w:rsidRPr="00F76F40">
              <w:rPr>
                <w:sz w:val="21"/>
                <w:szCs w:val="21"/>
              </w:rPr>
              <w:t>хэлнэ</w:t>
            </w:r>
            <w:proofErr w:type="spellEnd"/>
            <w:r w:rsidRPr="00F76F40">
              <w:rPr>
                <w:sz w:val="21"/>
                <w:szCs w:val="21"/>
              </w:rPr>
              <w:t xml:space="preserve">. </w:t>
            </w:r>
            <w:proofErr w:type="spellStart"/>
            <w:r w:rsidRPr="00F76F40">
              <w:rPr>
                <w:sz w:val="21"/>
                <w:szCs w:val="21"/>
              </w:rPr>
              <w:t>Гэрээ</w:t>
            </w:r>
            <w:proofErr w:type="spellEnd"/>
            <w:r w:rsidRPr="00F76F40">
              <w:rPr>
                <w:sz w:val="21"/>
                <w:szCs w:val="21"/>
              </w:rPr>
              <w:t xml:space="preserve"> </w:t>
            </w:r>
            <w:proofErr w:type="spellStart"/>
            <w:r w:rsidRPr="00F76F40">
              <w:rPr>
                <w:sz w:val="21"/>
                <w:szCs w:val="21"/>
              </w:rPr>
              <w:t>нь</w:t>
            </w:r>
            <w:proofErr w:type="spellEnd"/>
            <w:r w:rsidRPr="00F76F40">
              <w:rPr>
                <w:sz w:val="21"/>
                <w:szCs w:val="21"/>
              </w:rPr>
              <w:t xml:space="preserve"> </w:t>
            </w:r>
            <w:r w:rsidRPr="00F76F40">
              <w:rPr>
                <w:sz w:val="21"/>
                <w:szCs w:val="21"/>
                <w:lang w:val="mn-MN"/>
              </w:rPr>
              <w:t>ГЕН-ийн</w:t>
            </w:r>
            <w:r w:rsidRPr="00F76F40">
              <w:rPr>
                <w:sz w:val="21"/>
                <w:szCs w:val="21"/>
              </w:rPr>
              <w:t xml:space="preserve"> </w:t>
            </w:r>
            <w:r w:rsidRPr="00F76F40">
              <w:rPr>
                <w:sz w:val="21"/>
                <w:szCs w:val="21"/>
                <w:lang w:val="mn-MN"/>
              </w:rPr>
              <w:t>2.3-т</w:t>
            </w:r>
            <w:r w:rsidRPr="00F76F40">
              <w:rPr>
                <w:sz w:val="21"/>
                <w:szCs w:val="21"/>
              </w:rPr>
              <w:t xml:space="preserve"> </w:t>
            </w:r>
            <w:proofErr w:type="spellStart"/>
            <w:r w:rsidRPr="00F76F40">
              <w:rPr>
                <w:sz w:val="21"/>
                <w:szCs w:val="21"/>
              </w:rPr>
              <w:t>дурдсан</w:t>
            </w:r>
            <w:proofErr w:type="spellEnd"/>
            <w:r w:rsidRPr="00F76F40">
              <w:rPr>
                <w:sz w:val="21"/>
                <w:szCs w:val="21"/>
              </w:rPr>
              <w:t xml:space="preserve"> </w:t>
            </w:r>
            <w:r w:rsidRPr="00F76F40">
              <w:rPr>
                <w:sz w:val="21"/>
                <w:szCs w:val="21"/>
                <w:lang w:val="mn-MN"/>
              </w:rPr>
              <w:t>баримт бичгээс</w:t>
            </w:r>
            <w:r w:rsidRPr="00F76F40">
              <w:rPr>
                <w:sz w:val="21"/>
                <w:szCs w:val="21"/>
              </w:rPr>
              <w:t xml:space="preserve"> </w:t>
            </w:r>
            <w:proofErr w:type="spellStart"/>
            <w:r w:rsidRPr="00F76F40">
              <w:rPr>
                <w:sz w:val="21"/>
                <w:szCs w:val="21"/>
              </w:rPr>
              <w:t>бүрдэнэ</w:t>
            </w:r>
            <w:proofErr w:type="spellEnd"/>
            <w:r w:rsidRPr="00F76F40">
              <w:rPr>
                <w:sz w:val="21"/>
                <w:szCs w:val="21"/>
              </w:rPr>
              <w:t>.</w:t>
            </w:r>
          </w:p>
          <w:p w14:paraId="26FAC767" w14:textId="4FB98244" w:rsidR="001977DC" w:rsidRPr="00B77431" w:rsidRDefault="001977DC" w:rsidP="001977DC">
            <w:pPr>
              <w:spacing w:before="100" w:beforeAutospacing="1" w:line="200" w:lineRule="atLeast"/>
              <w:ind w:left="540" w:right="-72"/>
              <w:rPr>
                <w:sz w:val="21"/>
                <w:szCs w:val="21"/>
              </w:rPr>
            </w:pPr>
            <w:proofErr w:type="spellStart"/>
            <w:r w:rsidRPr="005374B1">
              <w:rPr>
                <w:b/>
                <w:bCs/>
                <w:sz w:val="21"/>
                <w:szCs w:val="21"/>
              </w:rPr>
              <w:t>Гэрээний</w:t>
            </w:r>
            <w:proofErr w:type="spellEnd"/>
            <w:r w:rsidRPr="005374B1">
              <w:rPr>
                <w:b/>
                <w:bCs/>
                <w:sz w:val="21"/>
                <w:szCs w:val="21"/>
              </w:rPr>
              <w:t xml:space="preserve"> </w:t>
            </w:r>
            <w:proofErr w:type="spellStart"/>
            <w:r w:rsidRPr="005374B1">
              <w:rPr>
                <w:b/>
                <w:bCs/>
                <w:sz w:val="21"/>
                <w:szCs w:val="21"/>
              </w:rPr>
              <w:t>анхны</w:t>
            </w:r>
            <w:proofErr w:type="spellEnd"/>
            <w:r w:rsidRPr="005374B1">
              <w:rPr>
                <w:b/>
                <w:bCs/>
                <w:sz w:val="21"/>
                <w:szCs w:val="21"/>
              </w:rPr>
              <w:t xml:space="preserve"> </w:t>
            </w:r>
            <w:proofErr w:type="spellStart"/>
            <w:r w:rsidRPr="005374B1">
              <w:rPr>
                <w:b/>
                <w:bCs/>
                <w:sz w:val="21"/>
                <w:szCs w:val="21"/>
              </w:rPr>
              <w:t>үнэ</w:t>
            </w:r>
            <w:proofErr w:type="spellEnd"/>
            <w:r w:rsidRPr="005374B1">
              <w:rPr>
                <w:b/>
                <w:bCs/>
                <w:sz w:val="21"/>
                <w:szCs w:val="21"/>
              </w:rPr>
              <w:t xml:space="preserve"> </w:t>
            </w:r>
            <w:proofErr w:type="spellStart"/>
            <w:r w:rsidRPr="005374B1">
              <w:rPr>
                <w:sz w:val="21"/>
                <w:szCs w:val="21"/>
              </w:rPr>
              <w:t>гэж</w:t>
            </w:r>
            <w:proofErr w:type="spellEnd"/>
            <w:r w:rsidRPr="005374B1">
              <w:rPr>
                <w:sz w:val="21"/>
                <w:szCs w:val="21"/>
              </w:rPr>
              <w:t xml:space="preserve"> </w:t>
            </w:r>
            <w:proofErr w:type="spellStart"/>
            <w:r w:rsidRPr="005374B1">
              <w:rPr>
                <w:sz w:val="21"/>
                <w:szCs w:val="21"/>
              </w:rPr>
              <w:t>гэрээ</w:t>
            </w:r>
            <w:proofErr w:type="spellEnd"/>
            <w:r w:rsidRPr="005374B1">
              <w:rPr>
                <w:sz w:val="21"/>
                <w:szCs w:val="21"/>
              </w:rPr>
              <w:t xml:space="preserve"> </w:t>
            </w:r>
            <w:proofErr w:type="spellStart"/>
            <w:r w:rsidRPr="005374B1">
              <w:rPr>
                <w:sz w:val="21"/>
                <w:szCs w:val="21"/>
              </w:rPr>
              <w:t>байгуулах</w:t>
            </w:r>
            <w:proofErr w:type="spellEnd"/>
            <w:r w:rsidRPr="005374B1">
              <w:rPr>
                <w:sz w:val="21"/>
                <w:szCs w:val="21"/>
              </w:rPr>
              <w:t xml:space="preserve"> </w:t>
            </w:r>
            <w:proofErr w:type="spellStart"/>
            <w:r w:rsidRPr="005374B1">
              <w:rPr>
                <w:sz w:val="21"/>
                <w:szCs w:val="21"/>
              </w:rPr>
              <w:t>эрх</w:t>
            </w:r>
            <w:proofErr w:type="spellEnd"/>
            <w:r w:rsidRPr="005374B1">
              <w:rPr>
                <w:sz w:val="21"/>
                <w:szCs w:val="21"/>
              </w:rPr>
              <w:t xml:space="preserve"> </w:t>
            </w:r>
            <w:proofErr w:type="spellStart"/>
            <w:r w:rsidRPr="005374B1">
              <w:rPr>
                <w:sz w:val="21"/>
                <w:szCs w:val="21"/>
              </w:rPr>
              <w:t>олгох</w:t>
            </w:r>
            <w:proofErr w:type="spellEnd"/>
            <w:r w:rsidRPr="005374B1">
              <w:rPr>
                <w:sz w:val="21"/>
                <w:szCs w:val="21"/>
              </w:rPr>
              <w:t xml:space="preserve"> </w:t>
            </w:r>
            <w:proofErr w:type="spellStart"/>
            <w:r w:rsidRPr="005374B1">
              <w:rPr>
                <w:sz w:val="21"/>
                <w:szCs w:val="21"/>
              </w:rPr>
              <w:t>тухай</w:t>
            </w:r>
            <w:proofErr w:type="spellEnd"/>
            <w:r w:rsidRPr="005374B1">
              <w:rPr>
                <w:sz w:val="21"/>
                <w:szCs w:val="21"/>
              </w:rPr>
              <w:t xml:space="preserve"> </w:t>
            </w:r>
            <w:proofErr w:type="spellStart"/>
            <w:r w:rsidR="00BF1798" w:rsidRPr="005374B1">
              <w:rPr>
                <w:sz w:val="21"/>
                <w:szCs w:val="21"/>
              </w:rPr>
              <w:t>захиалагчийн</w:t>
            </w:r>
            <w:proofErr w:type="spellEnd"/>
            <w:r w:rsidR="00BF1798" w:rsidRPr="005374B1">
              <w:rPr>
                <w:sz w:val="21"/>
                <w:szCs w:val="21"/>
              </w:rPr>
              <w:t xml:space="preserve"> </w:t>
            </w:r>
            <w:proofErr w:type="spellStart"/>
            <w:r w:rsidRPr="005374B1">
              <w:rPr>
                <w:sz w:val="21"/>
                <w:szCs w:val="21"/>
              </w:rPr>
              <w:t>мэдэгдэлд</w:t>
            </w:r>
            <w:proofErr w:type="spellEnd"/>
            <w:r w:rsidRPr="005374B1">
              <w:rPr>
                <w:sz w:val="21"/>
                <w:szCs w:val="21"/>
              </w:rPr>
              <w:t xml:space="preserve"> </w:t>
            </w:r>
            <w:proofErr w:type="spellStart"/>
            <w:r w:rsidRPr="005374B1">
              <w:rPr>
                <w:sz w:val="21"/>
                <w:szCs w:val="21"/>
              </w:rPr>
              <w:t>дурдсан</w:t>
            </w:r>
            <w:proofErr w:type="spellEnd"/>
            <w:r w:rsidRPr="005374B1">
              <w:rPr>
                <w:sz w:val="21"/>
                <w:szCs w:val="21"/>
              </w:rPr>
              <w:t xml:space="preserve"> </w:t>
            </w:r>
            <w:proofErr w:type="spellStart"/>
            <w:r w:rsidRPr="005374B1">
              <w:rPr>
                <w:sz w:val="21"/>
                <w:szCs w:val="21"/>
              </w:rPr>
              <w:t>гэрээний</w:t>
            </w:r>
            <w:proofErr w:type="spellEnd"/>
            <w:r w:rsidRPr="005374B1">
              <w:rPr>
                <w:sz w:val="21"/>
                <w:szCs w:val="21"/>
              </w:rPr>
              <w:t xml:space="preserve"> </w:t>
            </w:r>
            <w:proofErr w:type="spellStart"/>
            <w:r w:rsidRPr="005374B1">
              <w:rPr>
                <w:sz w:val="21"/>
                <w:szCs w:val="21"/>
              </w:rPr>
              <w:t>үнийг</w:t>
            </w:r>
            <w:proofErr w:type="spellEnd"/>
            <w:r w:rsidRPr="005374B1">
              <w:rPr>
                <w:sz w:val="21"/>
                <w:szCs w:val="21"/>
              </w:rPr>
              <w:t xml:space="preserve"> </w:t>
            </w:r>
            <w:proofErr w:type="spellStart"/>
            <w:r w:rsidRPr="005374B1">
              <w:rPr>
                <w:sz w:val="21"/>
                <w:szCs w:val="21"/>
              </w:rPr>
              <w:t>хэлнэ</w:t>
            </w:r>
            <w:proofErr w:type="spellEnd"/>
            <w:r w:rsidRPr="005374B1">
              <w:rPr>
                <w:sz w:val="21"/>
                <w:szCs w:val="21"/>
              </w:rPr>
              <w:t>.</w:t>
            </w:r>
          </w:p>
          <w:p w14:paraId="1293EC8B" w14:textId="17DDA3C9" w:rsidR="00157E3C" w:rsidRPr="00B77431" w:rsidRDefault="00157E3C" w:rsidP="00157E3C">
            <w:pPr>
              <w:spacing w:before="100" w:beforeAutospacing="1" w:line="200" w:lineRule="atLeast"/>
              <w:ind w:left="540" w:right="-72"/>
              <w:rPr>
                <w:sz w:val="21"/>
                <w:szCs w:val="21"/>
              </w:rPr>
            </w:pPr>
            <w:proofErr w:type="spellStart"/>
            <w:r w:rsidRPr="002C791D">
              <w:rPr>
                <w:b/>
                <w:bCs/>
                <w:sz w:val="21"/>
                <w:szCs w:val="21"/>
              </w:rPr>
              <w:t>Гэрээний</w:t>
            </w:r>
            <w:proofErr w:type="spellEnd"/>
            <w:r w:rsidRPr="002C791D">
              <w:rPr>
                <w:b/>
                <w:bCs/>
                <w:sz w:val="21"/>
                <w:szCs w:val="21"/>
              </w:rPr>
              <w:t xml:space="preserve"> </w:t>
            </w:r>
            <w:proofErr w:type="spellStart"/>
            <w:r w:rsidRPr="002C791D">
              <w:rPr>
                <w:b/>
                <w:bCs/>
                <w:sz w:val="21"/>
                <w:szCs w:val="21"/>
              </w:rPr>
              <w:t>үнэ</w:t>
            </w:r>
            <w:proofErr w:type="spellEnd"/>
            <w:r w:rsidRPr="002C791D">
              <w:rPr>
                <w:b/>
                <w:bCs/>
                <w:sz w:val="21"/>
                <w:szCs w:val="21"/>
              </w:rPr>
              <w:t xml:space="preserve"> </w:t>
            </w:r>
            <w:proofErr w:type="spellStart"/>
            <w:r w:rsidRPr="002C791D">
              <w:rPr>
                <w:sz w:val="21"/>
                <w:szCs w:val="21"/>
              </w:rPr>
              <w:t>гэж</w:t>
            </w:r>
            <w:proofErr w:type="spellEnd"/>
            <w:r w:rsidRPr="002C791D">
              <w:rPr>
                <w:sz w:val="21"/>
                <w:szCs w:val="21"/>
              </w:rPr>
              <w:t xml:space="preserve"> </w:t>
            </w:r>
            <w:proofErr w:type="spellStart"/>
            <w:r w:rsidRPr="002C791D">
              <w:rPr>
                <w:sz w:val="21"/>
                <w:szCs w:val="21"/>
              </w:rPr>
              <w:t>гэрээ</w:t>
            </w:r>
            <w:proofErr w:type="spellEnd"/>
            <w:r w:rsidRPr="002C791D">
              <w:rPr>
                <w:sz w:val="21"/>
                <w:szCs w:val="21"/>
              </w:rPr>
              <w:t xml:space="preserve"> </w:t>
            </w:r>
            <w:proofErr w:type="spellStart"/>
            <w:r w:rsidRPr="002C791D">
              <w:rPr>
                <w:sz w:val="21"/>
                <w:szCs w:val="21"/>
              </w:rPr>
              <w:t>байгуулах</w:t>
            </w:r>
            <w:proofErr w:type="spellEnd"/>
            <w:r w:rsidRPr="002C791D">
              <w:rPr>
                <w:sz w:val="21"/>
                <w:szCs w:val="21"/>
              </w:rPr>
              <w:t xml:space="preserve"> </w:t>
            </w:r>
            <w:proofErr w:type="spellStart"/>
            <w:r w:rsidRPr="002C791D">
              <w:rPr>
                <w:sz w:val="21"/>
                <w:szCs w:val="21"/>
              </w:rPr>
              <w:t>эрх</w:t>
            </w:r>
            <w:proofErr w:type="spellEnd"/>
            <w:r w:rsidRPr="002C791D">
              <w:rPr>
                <w:sz w:val="21"/>
                <w:szCs w:val="21"/>
              </w:rPr>
              <w:t xml:space="preserve"> </w:t>
            </w:r>
            <w:proofErr w:type="spellStart"/>
            <w:r w:rsidRPr="002C791D">
              <w:rPr>
                <w:sz w:val="21"/>
                <w:szCs w:val="21"/>
              </w:rPr>
              <w:t>олгох</w:t>
            </w:r>
            <w:proofErr w:type="spellEnd"/>
            <w:r w:rsidRPr="002C791D">
              <w:rPr>
                <w:sz w:val="21"/>
                <w:szCs w:val="21"/>
              </w:rPr>
              <w:t xml:space="preserve"> </w:t>
            </w:r>
            <w:proofErr w:type="spellStart"/>
            <w:r w:rsidRPr="002C791D">
              <w:rPr>
                <w:sz w:val="21"/>
                <w:szCs w:val="21"/>
              </w:rPr>
              <w:t>тухай</w:t>
            </w:r>
            <w:proofErr w:type="spellEnd"/>
            <w:r w:rsidRPr="002C791D">
              <w:rPr>
                <w:sz w:val="21"/>
                <w:szCs w:val="21"/>
              </w:rPr>
              <w:t xml:space="preserve"> </w:t>
            </w:r>
            <w:proofErr w:type="spellStart"/>
            <w:r w:rsidRPr="002C791D">
              <w:rPr>
                <w:sz w:val="21"/>
                <w:szCs w:val="21"/>
              </w:rPr>
              <w:t>мэдэгдэлд</w:t>
            </w:r>
            <w:proofErr w:type="spellEnd"/>
            <w:r w:rsidRPr="002C791D">
              <w:rPr>
                <w:sz w:val="21"/>
                <w:szCs w:val="21"/>
              </w:rPr>
              <w:t xml:space="preserve"> </w:t>
            </w:r>
            <w:proofErr w:type="spellStart"/>
            <w:r w:rsidRPr="002C791D">
              <w:rPr>
                <w:sz w:val="21"/>
                <w:szCs w:val="21"/>
              </w:rPr>
              <w:t>дурдсан</w:t>
            </w:r>
            <w:proofErr w:type="spellEnd"/>
            <w:r w:rsidRPr="002C791D">
              <w:rPr>
                <w:sz w:val="21"/>
                <w:szCs w:val="21"/>
              </w:rPr>
              <w:t xml:space="preserve">, </w:t>
            </w:r>
            <w:proofErr w:type="spellStart"/>
            <w:r w:rsidRPr="002C791D">
              <w:rPr>
                <w:sz w:val="21"/>
                <w:szCs w:val="21"/>
              </w:rPr>
              <w:t>гэрээний</w:t>
            </w:r>
            <w:proofErr w:type="spellEnd"/>
            <w:r w:rsidRPr="002C791D">
              <w:rPr>
                <w:sz w:val="21"/>
                <w:szCs w:val="21"/>
              </w:rPr>
              <w:t xml:space="preserve"> </w:t>
            </w:r>
            <w:proofErr w:type="spellStart"/>
            <w:r w:rsidRPr="002C791D">
              <w:rPr>
                <w:sz w:val="21"/>
                <w:szCs w:val="21"/>
              </w:rPr>
              <w:t>дагуу</w:t>
            </w:r>
            <w:proofErr w:type="spellEnd"/>
            <w:r w:rsidRPr="002C791D">
              <w:rPr>
                <w:sz w:val="21"/>
                <w:szCs w:val="21"/>
              </w:rPr>
              <w:t xml:space="preserve"> </w:t>
            </w:r>
            <w:proofErr w:type="spellStart"/>
            <w:r w:rsidRPr="002C791D">
              <w:rPr>
                <w:sz w:val="21"/>
                <w:szCs w:val="21"/>
              </w:rPr>
              <w:t>цаашид</w:t>
            </w:r>
            <w:proofErr w:type="spellEnd"/>
            <w:r w:rsidRPr="002C791D">
              <w:rPr>
                <w:sz w:val="21"/>
                <w:szCs w:val="21"/>
              </w:rPr>
              <w:t xml:space="preserve"> </w:t>
            </w:r>
            <w:r w:rsidR="00695106">
              <w:rPr>
                <w:sz w:val="21"/>
                <w:szCs w:val="21"/>
                <w:lang w:val="mn-MN"/>
              </w:rPr>
              <w:t xml:space="preserve">өөрчилж </w:t>
            </w:r>
            <w:proofErr w:type="spellStart"/>
            <w:r w:rsidRPr="002C791D">
              <w:rPr>
                <w:sz w:val="21"/>
                <w:szCs w:val="21"/>
              </w:rPr>
              <w:t>тохируул</w:t>
            </w:r>
            <w:proofErr w:type="spellEnd"/>
            <w:r w:rsidR="00695106">
              <w:rPr>
                <w:sz w:val="21"/>
                <w:szCs w:val="21"/>
                <w:lang w:val="mn-MN"/>
              </w:rPr>
              <w:t>сан</w:t>
            </w:r>
            <w:r w:rsidRPr="002C791D">
              <w:rPr>
                <w:sz w:val="21"/>
                <w:szCs w:val="21"/>
              </w:rPr>
              <w:t xml:space="preserve"> </w:t>
            </w:r>
            <w:proofErr w:type="spellStart"/>
            <w:r w:rsidRPr="002C791D">
              <w:rPr>
                <w:sz w:val="21"/>
                <w:szCs w:val="21"/>
              </w:rPr>
              <w:t>үнийг</w:t>
            </w:r>
            <w:proofErr w:type="spellEnd"/>
            <w:r w:rsidRPr="002C791D">
              <w:rPr>
                <w:sz w:val="21"/>
                <w:szCs w:val="21"/>
              </w:rPr>
              <w:t xml:space="preserve"> </w:t>
            </w:r>
            <w:proofErr w:type="spellStart"/>
            <w:r w:rsidRPr="002C791D">
              <w:rPr>
                <w:sz w:val="21"/>
                <w:szCs w:val="21"/>
              </w:rPr>
              <w:t>хэлнэ</w:t>
            </w:r>
            <w:proofErr w:type="spellEnd"/>
            <w:r w:rsidRPr="00B77431">
              <w:rPr>
                <w:sz w:val="21"/>
                <w:szCs w:val="21"/>
              </w:rPr>
              <w:t>.</w:t>
            </w:r>
          </w:p>
          <w:p w14:paraId="0EBDE216" w14:textId="77777777" w:rsidR="001977DC" w:rsidRPr="00B77431" w:rsidRDefault="001977DC" w:rsidP="001977DC">
            <w:pPr>
              <w:spacing w:before="100" w:beforeAutospacing="1" w:line="200" w:lineRule="atLeast"/>
              <w:ind w:left="540" w:right="-72"/>
              <w:rPr>
                <w:sz w:val="21"/>
                <w:szCs w:val="21"/>
              </w:rPr>
            </w:pPr>
            <w:proofErr w:type="spellStart"/>
            <w:r w:rsidRPr="00AE4F49">
              <w:rPr>
                <w:b/>
                <w:bCs/>
                <w:sz w:val="21"/>
                <w:szCs w:val="21"/>
              </w:rPr>
              <w:t>Захиалагч</w:t>
            </w:r>
            <w:proofErr w:type="spellEnd"/>
            <w:r w:rsidRPr="00AE4F49">
              <w:rPr>
                <w:b/>
                <w:bCs/>
                <w:sz w:val="21"/>
                <w:szCs w:val="21"/>
              </w:rPr>
              <w:t xml:space="preserve"> </w:t>
            </w:r>
            <w:proofErr w:type="spellStart"/>
            <w:r w:rsidRPr="00AE4F49">
              <w:rPr>
                <w:sz w:val="21"/>
                <w:szCs w:val="21"/>
              </w:rPr>
              <w:t>гэж</w:t>
            </w:r>
            <w:proofErr w:type="spellEnd"/>
            <w:r w:rsidRPr="00AE4F49">
              <w:rPr>
                <w:sz w:val="21"/>
                <w:szCs w:val="21"/>
              </w:rPr>
              <w:t xml:space="preserve"> </w:t>
            </w:r>
            <w:proofErr w:type="spellStart"/>
            <w:r w:rsidRPr="00AE4F49">
              <w:rPr>
                <w:sz w:val="21"/>
                <w:szCs w:val="21"/>
              </w:rPr>
              <w:t>ажил</w:t>
            </w:r>
            <w:proofErr w:type="spellEnd"/>
            <w:r w:rsidRPr="00AE4F49">
              <w:rPr>
                <w:sz w:val="21"/>
                <w:szCs w:val="21"/>
              </w:rPr>
              <w:t xml:space="preserve"> </w:t>
            </w:r>
            <w:proofErr w:type="spellStart"/>
            <w:r w:rsidRPr="00AE4F49">
              <w:rPr>
                <w:sz w:val="21"/>
                <w:szCs w:val="21"/>
              </w:rPr>
              <w:t>хийлгэхээр</w:t>
            </w:r>
            <w:proofErr w:type="spellEnd"/>
            <w:r w:rsidRPr="00AE4F49">
              <w:rPr>
                <w:sz w:val="21"/>
                <w:szCs w:val="21"/>
              </w:rPr>
              <w:t xml:space="preserve"> </w:t>
            </w:r>
            <w:proofErr w:type="spellStart"/>
            <w:r w:rsidRPr="00AE4F49">
              <w:rPr>
                <w:sz w:val="21"/>
                <w:szCs w:val="21"/>
              </w:rPr>
              <w:t>гүйцэтгэгчийг</w:t>
            </w:r>
            <w:proofErr w:type="spellEnd"/>
            <w:r w:rsidRPr="00AE4F49">
              <w:rPr>
                <w:sz w:val="21"/>
                <w:szCs w:val="21"/>
              </w:rPr>
              <w:t xml:space="preserve"> </w:t>
            </w:r>
            <w:proofErr w:type="spellStart"/>
            <w:r w:rsidRPr="00AE4F49">
              <w:rPr>
                <w:sz w:val="21"/>
                <w:szCs w:val="21"/>
              </w:rPr>
              <w:t>хөлслөн</w:t>
            </w:r>
            <w:proofErr w:type="spellEnd"/>
            <w:r w:rsidRPr="00AE4F49">
              <w:rPr>
                <w:sz w:val="21"/>
                <w:szCs w:val="21"/>
              </w:rPr>
              <w:t xml:space="preserve"> </w:t>
            </w:r>
            <w:proofErr w:type="spellStart"/>
            <w:r w:rsidRPr="00AE4F49">
              <w:rPr>
                <w:sz w:val="21"/>
                <w:szCs w:val="21"/>
              </w:rPr>
              <w:t>ажиллуулж</w:t>
            </w:r>
            <w:proofErr w:type="spellEnd"/>
            <w:r w:rsidRPr="00AE4F49">
              <w:rPr>
                <w:sz w:val="21"/>
                <w:szCs w:val="21"/>
              </w:rPr>
              <w:t xml:space="preserve"> </w:t>
            </w:r>
            <w:proofErr w:type="spellStart"/>
            <w:r w:rsidRPr="00AE4F49">
              <w:rPr>
                <w:sz w:val="21"/>
                <w:szCs w:val="21"/>
              </w:rPr>
              <w:t>буй</w:t>
            </w:r>
            <w:proofErr w:type="spellEnd"/>
            <w:r w:rsidRPr="00AE4F49">
              <w:rPr>
                <w:sz w:val="21"/>
                <w:szCs w:val="21"/>
              </w:rPr>
              <w:t xml:space="preserve"> </w:t>
            </w:r>
            <w:proofErr w:type="spellStart"/>
            <w:r w:rsidRPr="00AE4F49">
              <w:rPr>
                <w:sz w:val="21"/>
                <w:szCs w:val="21"/>
              </w:rPr>
              <w:t>этгээдийг</w:t>
            </w:r>
            <w:proofErr w:type="spellEnd"/>
            <w:r w:rsidRPr="00AE4F49">
              <w:rPr>
                <w:sz w:val="21"/>
                <w:szCs w:val="21"/>
              </w:rPr>
              <w:t xml:space="preserve"> </w:t>
            </w:r>
            <w:proofErr w:type="spellStart"/>
            <w:r w:rsidRPr="00AE4F49">
              <w:rPr>
                <w:sz w:val="21"/>
                <w:szCs w:val="21"/>
              </w:rPr>
              <w:t>хэлнэ</w:t>
            </w:r>
            <w:proofErr w:type="spellEnd"/>
            <w:r w:rsidRPr="00AE4F49">
              <w:rPr>
                <w:sz w:val="21"/>
                <w:szCs w:val="21"/>
              </w:rPr>
              <w:t>.</w:t>
            </w:r>
          </w:p>
          <w:p w14:paraId="723890FC" w14:textId="77777777" w:rsidR="001977DC" w:rsidRPr="00B77431" w:rsidRDefault="001977DC" w:rsidP="001977DC">
            <w:pPr>
              <w:spacing w:before="100" w:beforeAutospacing="1" w:line="200" w:lineRule="atLeast"/>
              <w:ind w:left="540" w:right="-72"/>
              <w:rPr>
                <w:sz w:val="21"/>
                <w:szCs w:val="21"/>
              </w:rPr>
            </w:pPr>
            <w:r w:rsidRPr="00BA79BE">
              <w:rPr>
                <w:b/>
                <w:bCs/>
                <w:sz w:val="21"/>
                <w:szCs w:val="21"/>
                <w:lang w:val="mn-MN"/>
              </w:rPr>
              <w:t>Зөрчил гологдол</w:t>
            </w:r>
            <w:r w:rsidRPr="00BA79BE">
              <w:rPr>
                <w:b/>
                <w:bCs/>
                <w:sz w:val="21"/>
                <w:szCs w:val="21"/>
              </w:rPr>
              <w:t xml:space="preserve"> </w:t>
            </w:r>
            <w:proofErr w:type="spellStart"/>
            <w:r w:rsidRPr="00BA79BE">
              <w:rPr>
                <w:sz w:val="21"/>
                <w:szCs w:val="21"/>
              </w:rPr>
              <w:t>гэж</w:t>
            </w:r>
            <w:proofErr w:type="spellEnd"/>
            <w:r w:rsidRPr="00BA79BE">
              <w:rPr>
                <w:sz w:val="21"/>
                <w:szCs w:val="21"/>
              </w:rPr>
              <w:t xml:space="preserve"> </w:t>
            </w:r>
            <w:r w:rsidRPr="00BA79BE">
              <w:rPr>
                <w:sz w:val="21"/>
                <w:szCs w:val="21"/>
                <w:lang w:val="mn-MN"/>
              </w:rPr>
              <w:t>гэрээн</w:t>
            </w:r>
            <w:r>
              <w:rPr>
                <w:sz w:val="21"/>
                <w:szCs w:val="21"/>
                <w:lang w:val="mn-MN"/>
              </w:rPr>
              <w:t>ий</w:t>
            </w:r>
            <w:r w:rsidRPr="00BA79BE">
              <w:rPr>
                <w:sz w:val="21"/>
                <w:szCs w:val="21"/>
                <w:lang w:val="mn-MN"/>
              </w:rPr>
              <w:t xml:space="preserve"> дагуу </w:t>
            </w:r>
            <w:proofErr w:type="spellStart"/>
            <w:r w:rsidRPr="00BA79BE">
              <w:rPr>
                <w:sz w:val="21"/>
                <w:szCs w:val="21"/>
              </w:rPr>
              <w:t>хийгдээгүй</w:t>
            </w:r>
            <w:proofErr w:type="spellEnd"/>
            <w:r w:rsidRPr="00BA79BE">
              <w:rPr>
                <w:sz w:val="21"/>
                <w:szCs w:val="21"/>
              </w:rPr>
              <w:t xml:space="preserve"> </w:t>
            </w:r>
            <w:r>
              <w:rPr>
                <w:sz w:val="21"/>
                <w:szCs w:val="21"/>
                <w:lang w:val="mn-MN"/>
              </w:rPr>
              <w:t xml:space="preserve">аливаа </w:t>
            </w:r>
            <w:proofErr w:type="spellStart"/>
            <w:r w:rsidRPr="00BA79BE">
              <w:rPr>
                <w:sz w:val="21"/>
                <w:szCs w:val="21"/>
              </w:rPr>
              <w:t>ажлыг</w:t>
            </w:r>
            <w:proofErr w:type="spellEnd"/>
            <w:r w:rsidRPr="00BA79BE">
              <w:rPr>
                <w:sz w:val="21"/>
                <w:szCs w:val="21"/>
              </w:rPr>
              <w:t xml:space="preserve"> </w:t>
            </w:r>
            <w:proofErr w:type="spellStart"/>
            <w:r w:rsidRPr="00BA79BE">
              <w:rPr>
                <w:sz w:val="21"/>
                <w:szCs w:val="21"/>
              </w:rPr>
              <w:t>хэлнэ</w:t>
            </w:r>
            <w:proofErr w:type="spellEnd"/>
            <w:r w:rsidRPr="00BA79BE">
              <w:rPr>
                <w:sz w:val="21"/>
                <w:szCs w:val="21"/>
              </w:rPr>
              <w:t>.</w:t>
            </w:r>
          </w:p>
          <w:p w14:paraId="7F1F16D1" w14:textId="77777777" w:rsidR="001977DC" w:rsidRPr="00D859B7" w:rsidRDefault="001977DC" w:rsidP="001977DC">
            <w:pPr>
              <w:spacing w:before="100" w:beforeAutospacing="1" w:line="200" w:lineRule="atLeast"/>
              <w:ind w:left="540" w:right="-72"/>
              <w:rPr>
                <w:sz w:val="21"/>
                <w:szCs w:val="21"/>
                <w:lang w:val="mn-MN"/>
              </w:rPr>
            </w:pPr>
            <w:r w:rsidRPr="00D859B7">
              <w:rPr>
                <w:b/>
                <w:bCs/>
                <w:sz w:val="21"/>
                <w:szCs w:val="21"/>
                <w:lang w:val="mn-MN"/>
              </w:rPr>
              <w:lastRenderedPageBreak/>
              <w:t xml:space="preserve">Зөрчил гологдол арилгасан тухай мэдэгдэл </w:t>
            </w:r>
            <w:r w:rsidRPr="00D859B7">
              <w:rPr>
                <w:bCs/>
                <w:sz w:val="21"/>
                <w:szCs w:val="21"/>
                <w:lang w:val="mn-MN"/>
              </w:rPr>
              <w:t>гэж гүйцэтгэгч зөрчил гологдлыг арилгасныг үндэслэн төслийн менежерийн гаргасан баталгааг хэлнэ.</w:t>
            </w:r>
          </w:p>
          <w:p w14:paraId="6E6543AE" w14:textId="77777777" w:rsidR="001977DC" w:rsidRPr="00B77431" w:rsidRDefault="001977DC" w:rsidP="001977DC">
            <w:pPr>
              <w:spacing w:before="100" w:beforeAutospacing="1" w:line="200" w:lineRule="atLeast"/>
              <w:ind w:left="540" w:right="-72"/>
              <w:rPr>
                <w:sz w:val="21"/>
                <w:szCs w:val="21"/>
              </w:rPr>
            </w:pPr>
            <w:proofErr w:type="spellStart"/>
            <w:r w:rsidRPr="00B6122A">
              <w:rPr>
                <w:b/>
                <w:bCs/>
                <w:sz w:val="21"/>
                <w:szCs w:val="21"/>
              </w:rPr>
              <w:t>Зураг</w:t>
            </w:r>
            <w:proofErr w:type="spellEnd"/>
            <w:r w:rsidRPr="00B6122A">
              <w:rPr>
                <w:b/>
                <w:bCs/>
                <w:sz w:val="21"/>
                <w:szCs w:val="21"/>
                <w:lang w:val="mn-MN"/>
              </w:rPr>
              <w:t xml:space="preserve"> төсөл</w:t>
            </w:r>
            <w:r w:rsidRPr="00B6122A">
              <w:rPr>
                <w:bCs/>
                <w:sz w:val="21"/>
                <w:szCs w:val="21"/>
              </w:rPr>
              <w:t xml:space="preserve"> </w:t>
            </w:r>
            <w:proofErr w:type="spellStart"/>
            <w:r w:rsidRPr="00B6122A">
              <w:rPr>
                <w:sz w:val="21"/>
                <w:szCs w:val="21"/>
              </w:rPr>
              <w:t>гэж</w:t>
            </w:r>
            <w:proofErr w:type="spellEnd"/>
            <w:r w:rsidRPr="00B6122A">
              <w:rPr>
                <w:sz w:val="21"/>
                <w:szCs w:val="21"/>
              </w:rPr>
              <w:t xml:space="preserve"> </w:t>
            </w:r>
            <w:r w:rsidRPr="00B6122A">
              <w:rPr>
                <w:sz w:val="21"/>
                <w:szCs w:val="21"/>
                <w:lang w:val="mn-MN"/>
              </w:rPr>
              <w:t>гэрээг гүйцэтгэх</w:t>
            </w:r>
            <w:proofErr w:type="spellStart"/>
            <w:r w:rsidRPr="00B6122A">
              <w:rPr>
                <w:sz w:val="21"/>
                <w:szCs w:val="21"/>
              </w:rPr>
              <w:t>тэй</w:t>
            </w:r>
            <w:proofErr w:type="spellEnd"/>
            <w:r w:rsidRPr="00B6122A">
              <w:rPr>
                <w:sz w:val="21"/>
                <w:szCs w:val="21"/>
              </w:rPr>
              <w:t xml:space="preserve"> </w:t>
            </w:r>
            <w:proofErr w:type="spellStart"/>
            <w:r w:rsidRPr="00B6122A">
              <w:rPr>
                <w:sz w:val="21"/>
                <w:szCs w:val="21"/>
              </w:rPr>
              <w:t>холбоотойгоор</w:t>
            </w:r>
            <w:proofErr w:type="spellEnd"/>
            <w:r w:rsidRPr="00B6122A">
              <w:rPr>
                <w:sz w:val="21"/>
                <w:szCs w:val="21"/>
              </w:rPr>
              <w:t xml:space="preserve"> </w:t>
            </w:r>
            <w:proofErr w:type="spellStart"/>
            <w:r w:rsidRPr="00B6122A">
              <w:rPr>
                <w:sz w:val="21"/>
                <w:szCs w:val="21"/>
              </w:rPr>
              <w:t>төслийн</w:t>
            </w:r>
            <w:proofErr w:type="spellEnd"/>
            <w:r w:rsidRPr="00B6122A">
              <w:rPr>
                <w:sz w:val="21"/>
                <w:szCs w:val="21"/>
              </w:rPr>
              <w:t xml:space="preserve"> </w:t>
            </w:r>
            <w:proofErr w:type="spellStart"/>
            <w:r w:rsidRPr="00B6122A">
              <w:rPr>
                <w:sz w:val="21"/>
                <w:szCs w:val="21"/>
              </w:rPr>
              <w:t>менежерийн</w:t>
            </w:r>
            <w:proofErr w:type="spellEnd"/>
            <w:r w:rsidRPr="00B6122A">
              <w:rPr>
                <w:sz w:val="21"/>
                <w:szCs w:val="21"/>
              </w:rPr>
              <w:t xml:space="preserve"> </w:t>
            </w:r>
            <w:proofErr w:type="spellStart"/>
            <w:r w:rsidRPr="00B6122A">
              <w:rPr>
                <w:sz w:val="21"/>
                <w:szCs w:val="21"/>
              </w:rPr>
              <w:t>гаргасан</w:t>
            </w:r>
            <w:proofErr w:type="spellEnd"/>
            <w:r w:rsidRPr="00B6122A">
              <w:rPr>
                <w:sz w:val="21"/>
                <w:szCs w:val="21"/>
              </w:rPr>
              <w:t xml:space="preserve">, </w:t>
            </w:r>
            <w:r w:rsidRPr="00B6122A">
              <w:rPr>
                <w:sz w:val="21"/>
                <w:szCs w:val="21"/>
                <w:lang w:val="mn-MN"/>
              </w:rPr>
              <w:t xml:space="preserve">эсвэл </w:t>
            </w:r>
            <w:proofErr w:type="spellStart"/>
            <w:r w:rsidRPr="00B6122A">
              <w:rPr>
                <w:sz w:val="21"/>
                <w:szCs w:val="21"/>
              </w:rPr>
              <w:t>баталсан</w:t>
            </w:r>
            <w:proofErr w:type="spellEnd"/>
            <w:r w:rsidRPr="00B6122A">
              <w:rPr>
                <w:sz w:val="21"/>
                <w:szCs w:val="21"/>
              </w:rPr>
              <w:t xml:space="preserve"> </w:t>
            </w:r>
            <w:proofErr w:type="spellStart"/>
            <w:r w:rsidRPr="00B6122A">
              <w:rPr>
                <w:sz w:val="21"/>
                <w:szCs w:val="21"/>
              </w:rPr>
              <w:t>тооцоо</w:t>
            </w:r>
            <w:proofErr w:type="spellEnd"/>
            <w:r w:rsidRPr="00B6122A">
              <w:rPr>
                <w:sz w:val="21"/>
                <w:szCs w:val="21"/>
              </w:rPr>
              <w:t xml:space="preserve">, </w:t>
            </w:r>
            <w:proofErr w:type="spellStart"/>
            <w:r w:rsidRPr="00B6122A">
              <w:rPr>
                <w:sz w:val="21"/>
                <w:szCs w:val="21"/>
              </w:rPr>
              <w:t>бусад</w:t>
            </w:r>
            <w:proofErr w:type="spellEnd"/>
            <w:r w:rsidRPr="00B6122A">
              <w:rPr>
                <w:sz w:val="21"/>
                <w:szCs w:val="21"/>
              </w:rPr>
              <w:t xml:space="preserve"> </w:t>
            </w:r>
            <w:proofErr w:type="spellStart"/>
            <w:r w:rsidRPr="00B6122A">
              <w:rPr>
                <w:sz w:val="21"/>
                <w:szCs w:val="21"/>
              </w:rPr>
              <w:t>мэдээллийг</w:t>
            </w:r>
            <w:proofErr w:type="spellEnd"/>
            <w:r w:rsidRPr="00B6122A">
              <w:rPr>
                <w:sz w:val="21"/>
                <w:szCs w:val="21"/>
              </w:rPr>
              <w:t xml:space="preserve"> </w:t>
            </w:r>
            <w:proofErr w:type="spellStart"/>
            <w:r w:rsidRPr="00B6122A">
              <w:rPr>
                <w:sz w:val="21"/>
                <w:szCs w:val="21"/>
              </w:rPr>
              <w:t>хэлнэ</w:t>
            </w:r>
            <w:proofErr w:type="spellEnd"/>
            <w:r w:rsidRPr="00B6122A">
              <w:rPr>
                <w:sz w:val="21"/>
                <w:szCs w:val="21"/>
              </w:rPr>
              <w:t>.</w:t>
            </w:r>
          </w:p>
          <w:p w14:paraId="2324E2CC" w14:textId="77777777" w:rsidR="00157E3C" w:rsidRPr="00B77431" w:rsidRDefault="00157E3C" w:rsidP="00157E3C">
            <w:pPr>
              <w:spacing w:before="100" w:beforeAutospacing="1" w:line="200" w:lineRule="atLeast"/>
              <w:ind w:left="540" w:right="-72"/>
              <w:rPr>
                <w:sz w:val="21"/>
                <w:szCs w:val="21"/>
              </w:rPr>
            </w:pPr>
            <w:r w:rsidRPr="00615FFC">
              <w:rPr>
                <w:b/>
                <w:bCs/>
                <w:sz w:val="21"/>
                <w:szCs w:val="21"/>
                <w:lang w:val="mn-MN"/>
              </w:rPr>
              <w:t xml:space="preserve">Маргаан таслагч </w:t>
            </w:r>
            <w:r w:rsidRPr="00615FFC">
              <w:rPr>
                <w:bCs/>
                <w:sz w:val="21"/>
                <w:szCs w:val="21"/>
                <w:lang w:val="mn-MN"/>
              </w:rPr>
              <w:t xml:space="preserve">гэж ГЕН-ийн 30.1 </w:t>
            </w:r>
            <w:r w:rsidRPr="00615FFC">
              <w:rPr>
                <w:bCs/>
                <w:sz w:val="21"/>
                <w:szCs w:val="21"/>
              </w:rPr>
              <w:t>[</w:t>
            </w:r>
            <w:r w:rsidRPr="00615FFC">
              <w:rPr>
                <w:bCs/>
                <w:sz w:val="21"/>
                <w:szCs w:val="21"/>
                <w:lang w:val="mn-MN"/>
              </w:rPr>
              <w:t>Маргаан таслагчийг томилох</w:t>
            </w:r>
            <w:r w:rsidRPr="00615FFC">
              <w:rPr>
                <w:bCs/>
                <w:sz w:val="21"/>
                <w:szCs w:val="21"/>
              </w:rPr>
              <w:t>]</w:t>
            </w:r>
            <w:r w:rsidRPr="00615FFC">
              <w:rPr>
                <w:bCs/>
                <w:sz w:val="21"/>
                <w:szCs w:val="21"/>
                <w:lang w:val="mn-MN"/>
              </w:rPr>
              <w:t>-т заасныг үндэслэн аливаа маргааныг эхэн үед нь шийдвэрлүүлэхээр захиалагч, гүйцэтгэгч нарын хамтран томилсон этгээдийг хэлнэ</w:t>
            </w:r>
            <w:r w:rsidRPr="00B77431">
              <w:rPr>
                <w:sz w:val="21"/>
                <w:szCs w:val="21"/>
              </w:rPr>
              <w:t>.</w:t>
            </w:r>
          </w:p>
          <w:p w14:paraId="144E88F4" w14:textId="77777777" w:rsidR="00493165" w:rsidRPr="00B77431" w:rsidRDefault="00493165" w:rsidP="00493165">
            <w:pPr>
              <w:spacing w:before="100" w:beforeAutospacing="1" w:line="200" w:lineRule="atLeast"/>
              <w:ind w:left="540" w:right="-72"/>
              <w:rPr>
                <w:sz w:val="21"/>
                <w:szCs w:val="21"/>
              </w:rPr>
            </w:pPr>
            <w:proofErr w:type="spellStart"/>
            <w:r w:rsidRPr="003A4F32">
              <w:rPr>
                <w:b/>
                <w:bCs/>
                <w:sz w:val="21"/>
                <w:szCs w:val="21"/>
              </w:rPr>
              <w:t>Материал</w:t>
            </w:r>
            <w:proofErr w:type="spellEnd"/>
            <w:r w:rsidRPr="003A4F32">
              <w:rPr>
                <w:bCs/>
                <w:sz w:val="21"/>
                <w:szCs w:val="21"/>
              </w:rPr>
              <w:t xml:space="preserve"> </w:t>
            </w:r>
            <w:proofErr w:type="spellStart"/>
            <w:r w:rsidRPr="003A4F32">
              <w:rPr>
                <w:sz w:val="21"/>
                <w:szCs w:val="21"/>
              </w:rPr>
              <w:t>гэж</w:t>
            </w:r>
            <w:proofErr w:type="spellEnd"/>
            <w:r w:rsidRPr="003A4F32">
              <w:rPr>
                <w:sz w:val="21"/>
                <w:szCs w:val="21"/>
              </w:rPr>
              <w:t xml:space="preserve"> </w:t>
            </w:r>
            <w:proofErr w:type="spellStart"/>
            <w:r w:rsidRPr="003A4F32">
              <w:rPr>
                <w:sz w:val="21"/>
                <w:szCs w:val="21"/>
              </w:rPr>
              <w:t>ажлы</w:t>
            </w:r>
            <w:proofErr w:type="spellEnd"/>
            <w:r w:rsidRPr="003A4F32">
              <w:rPr>
                <w:sz w:val="21"/>
                <w:szCs w:val="21"/>
                <w:lang w:val="mn-MN"/>
              </w:rPr>
              <w:t>н зорилгоор гүйцэтгэгчийн ашиглах бүх төрлийн барилгын материал, түүхий эд, хийц, бүтээгдхүүн, эд анги болон бусад зүйлсийг хэлнэ</w:t>
            </w:r>
            <w:r w:rsidRPr="00B77431">
              <w:rPr>
                <w:sz w:val="21"/>
                <w:szCs w:val="21"/>
              </w:rPr>
              <w:t>.</w:t>
            </w:r>
          </w:p>
          <w:p w14:paraId="3E50601B" w14:textId="7056470F" w:rsidR="006949F5" w:rsidRPr="00B77431" w:rsidRDefault="00A739C1" w:rsidP="00072CB3">
            <w:pPr>
              <w:spacing w:before="100" w:beforeAutospacing="1" w:line="200" w:lineRule="atLeast"/>
              <w:ind w:left="540" w:right="-72"/>
              <w:rPr>
                <w:sz w:val="21"/>
                <w:szCs w:val="21"/>
              </w:rPr>
            </w:pPr>
            <w:proofErr w:type="spellStart"/>
            <w:r w:rsidRPr="00A739C1">
              <w:rPr>
                <w:b/>
                <w:bCs/>
                <w:sz w:val="21"/>
                <w:szCs w:val="21"/>
              </w:rPr>
              <w:t>Нөхөн</w:t>
            </w:r>
            <w:proofErr w:type="spellEnd"/>
            <w:r w:rsidRPr="00A739C1">
              <w:rPr>
                <w:b/>
                <w:bCs/>
                <w:sz w:val="21"/>
                <w:szCs w:val="21"/>
              </w:rPr>
              <w:t xml:space="preserve"> </w:t>
            </w:r>
            <w:proofErr w:type="spellStart"/>
            <w:r w:rsidRPr="00A739C1">
              <w:rPr>
                <w:b/>
                <w:bCs/>
                <w:sz w:val="21"/>
                <w:szCs w:val="21"/>
              </w:rPr>
              <w:t>төлбөр</w:t>
            </w:r>
            <w:proofErr w:type="spellEnd"/>
            <w:r w:rsidRPr="00A739C1">
              <w:rPr>
                <w:b/>
                <w:bCs/>
                <w:sz w:val="21"/>
                <w:szCs w:val="21"/>
              </w:rPr>
              <w:t xml:space="preserve"> </w:t>
            </w:r>
            <w:proofErr w:type="spellStart"/>
            <w:r w:rsidRPr="00A739C1">
              <w:rPr>
                <w:b/>
                <w:bCs/>
                <w:sz w:val="21"/>
                <w:szCs w:val="21"/>
              </w:rPr>
              <w:t>хийх</w:t>
            </w:r>
            <w:proofErr w:type="spellEnd"/>
            <w:r w:rsidRPr="00A739C1">
              <w:rPr>
                <w:b/>
                <w:bCs/>
                <w:sz w:val="21"/>
                <w:szCs w:val="21"/>
              </w:rPr>
              <w:t xml:space="preserve"> </w:t>
            </w:r>
            <w:proofErr w:type="spellStart"/>
            <w:r w:rsidRPr="00A739C1">
              <w:rPr>
                <w:b/>
                <w:bCs/>
                <w:sz w:val="21"/>
                <w:szCs w:val="21"/>
              </w:rPr>
              <w:t>нөхцөл</w:t>
            </w:r>
            <w:proofErr w:type="spellEnd"/>
            <w:r w:rsidRPr="0046176A">
              <w:rPr>
                <w:bCs/>
                <w:sz w:val="21"/>
                <w:szCs w:val="21"/>
              </w:rPr>
              <w:t xml:space="preserve"> </w:t>
            </w:r>
            <w:proofErr w:type="spellStart"/>
            <w:r w:rsidRPr="0046176A">
              <w:rPr>
                <w:sz w:val="21"/>
                <w:szCs w:val="21"/>
              </w:rPr>
              <w:t>гэж</w:t>
            </w:r>
            <w:proofErr w:type="spellEnd"/>
            <w:r w:rsidRPr="0046176A">
              <w:rPr>
                <w:sz w:val="21"/>
                <w:szCs w:val="21"/>
              </w:rPr>
              <w:t xml:space="preserve"> </w:t>
            </w:r>
            <w:proofErr w:type="spellStart"/>
            <w:r w:rsidRPr="0046176A">
              <w:rPr>
                <w:sz w:val="21"/>
                <w:szCs w:val="21"/>
              </w:rPr>
              <w:t>энэхүү</w:t>
            </w:r>
            <w:proofErr w:type="spellEnd"/>
            <w:r w:rsidRPr="0046176A">
              <w:rPr>
                <w:sz w:val="21"/>
                <w:szCs w:val="21"/>
              </w:rPr>
              <w:t xml:space="preserve"> </w:t>
            </w:r>
            <w:r w:rsidRPr="0046176A">
              <w:rPr>
                <w:sz w:val="21"/>
                <w:szCs w:val="21"/>
                <w:lang w:val="mn-MN"/>
              </w:rPr>
              <w:t>ГЕН-</w:t>
            </w:r>
            <w:proofErr w:type="spellStart"/>
            <w:r w:rsidRPr="0046176A">
              <w:rPr>
                <w:sz w:val="21"/>
                <w:szCs w:val="21"/>
              </w:rPr>
              <w:t>ийн</w:t>
            </w:r>
            <w:proofErr w:type="spellEnd"/>
            <w:r w:rsidRPr="0046176A">
              <w:rPr>
                <w:sz w:val="21"/>
                <w:szCs w:val="21"/>
              </w:rPr>
              <w:t xml:space="preserve"> </w:t>
            </w:r>
            <w:r w:rsidRPr="0046176A">
              <w:rPr>
                <w:sz w:val="21"/>
                <w:szCs w:val="21"/>
                <w:lang w:val="mn-MN"/>
              </w:rPr>
              <w:t>53</w:t>
            </w:r>
            <w:r w:rsidRPr="0046176A">
              <w:rPr>
                <w:sz w:val="21"/>
                <w:szCs w:val="21"/>
              </w:rPr>
              <w:t xml:space="preserve"> </w:t>
            </w:r>
            <w:r w:rsidRPr="0046176A">
              <w:rPr>
                <w:bCs/>
                <w:sz w:val="21"/>
                <w:szCs w:val="21"/>
              </w:rPr>
              <w:t>[</w:t>
            </w:r>
            <w:r w:rsidRPr="0046176A">
              <w:rPr>
                <w:bCs/>
                <w:sz w:val="21"/>
                <w:szCs w:val="21"/>
                <w:lang w:val="mn-MN"/>
              </w:rPr>
              <w:t>Нөхөн төлбөр хийх нөхцөл</w:t>
            </w:r>
            <w:r w:rsidRPr="0046176A">
              <w:rPr>
                <w:bCs/>
                <w:sz w:val="21"/>
                <w:szCs w:val="21"/>
              </w:rPr>
              <w:t>]</w:t>
            </w:r>
            <w:r w:rsidRPr="0046176A">
              <w:rPr>
                <w:bCs/>
                <w:sz w:val="21"/>
                <w:szCs w:val="21"/>
                <w:lang w:val="mn-MN"/>
              </w:rPr>
              <w:t>-т</w:t>
            </w:r>
            <w:r w:rsidRPr="0046176A">
              <w:rPr>
                <w:sz w:val="21"/>
                <w:szCs w:val="21"/>
              </w:rPr>
              <w:t xml:space="preserve"> </w:t>
            </w:r>
            <w:proofErr w:type="spellStart"/>
            <w:r w:rsidRPr="0046176A">
              <w:rPr>
                <w:sz w:val="21"/>
                <w:szCs w:val="21"/>
              </w:rPr>
              <w:t>тодорхойлсон</w:t>
            </w:r>
            <w:proofErr w:type="spellEnd"/>
            <w:r w:rsidRPr="0046176A">
              <w:rPr>
                <w:sz w:val="21"/>
                <w:szCs w:val="21"/>
              </w:rPr>
              <w:t xml:space="preserve"> </w:t>
            </w:r>
            <w:proofErr w:type="spellStart"/>
            <w:r w:rsidRPr="0046176A">
              <w:rPr>
                <w:sz w:val="21"/>
                <w:szCs w:val="21"/>
              </w:rPr>
              <w:t>нөхцлүүдийг</w:t>
            </w:r>
            <w:proofErr w:type="spellEnd"/>
            <w:r w:rsidRPr="0046176A">
              <w:rPr>
                <w:sz w:val="21"/>
                <w:szCs w:val="21"/>
              </w:rPr>
              <w:t xml:space="preserve"> </w:t>
            </w:r>
            <w:proofErr w:type="spellStart"/>
            <w:r w:rsidRPr="0046176A">
              <w:rPr>
                <w:sz w:val="21"/>
                <w:szCs w:val="21"/>
              </w:rPr>
              <w:t>хэлнэ</w:t>
            </w:r>
            <w:proofErr w:type="spellEnd"/>
            <w:r w:rsidR="006949F5" w:rsidRPr="00B77431">
              <w:rPr>
                <w:sz w:val="21"/>
                <w:szCs w:val="21"/>
              </w:rPr>
              <w:t>.</w:t>
            </w:r>
          </w:p>
          <w:p w14:paraId="4E4A842D" w14:textId="77777777" w:rsidR="00157E3C" w:rsidRPr="00B77431" w:rsidRDefault="00157E3C" w:rsidP="00157E3C">
            <w:pPr>
              <w:spacing w:before="100" w:beforeAutospacing="1" w:line="200" w:lineRule="atLeast"/>
              <w:ind w:left="540" w:right="-72"/>
              <w:rPr>
                <w:sz w:val="21"/>
                <w:szCs w:val="21"/>
              </w:rPr>
            </w:pPr>
            <w:r>
              <w:rPr>
                <w:b/>
                <w:bCs/>
                <w:sz w:val="21"/>
                <w:szCs w:val="21"/>
                <w:lang w:val="mn-MN"/>
              </w:rPr>
              <w:t>Өдөр</w:t>
            </w:r>
            <w:r w:rsidRPr="00995B1D">
              <w:rPr>
                <w:bCs/>
                <w:sz w:val="21"/>
                <w:szCs w:val="21"/>
              </w:rPr>
              <w:t xml:space="preserve"> </w:t>
            </w:r>
            <w:proofErr w:type="spellStart"/>
            <w:r w:rsidRPr="00995B1D">
              <w:rPr>
                <w:sz w:val="21"/>
                <w:szCs w:val="21"/>
              </w:rPr>
              <w:t>гэж</w:t>
            </w:r>
            <w:proofErr w:type="spellEnd"/>
            <w:r w:rsidRPr="00995B1D">
              <w:rPr>
                <w:sz w:val="21"/>
                <w:szCs w:val="21"/>
              </w:rPr>
              <w:t xml:space="preserve"> </w:t>
            </w:r>
            <w:proofErr w:type="spellStart"/>
            <w:r w:rsidRPr="00995B1D">
              <w:rPr>
                <w:sz w:val="21"/>
                <w:szCs w:val="21"/>
              </w:rPr>
              <w:t>хуанлийн</w:t>
            </w:r>
            <w:proofErr w:type="spellEnd"/>
            <w:r w:rsidRPr="00995B1D">
              <w:rPr>
                <w:sz w:val="21"/>
                <w:szCs w:val="21"/>
              </w:rPr>
              <w:t xml:space="preserve"> </w:t>
            </w:r>
            <w:r>
              <w:rPr>
                <w:sz w:val="21"/>
                <w:szCs w:val="21"/>
                <w:lang w:val="mn-MN"/>
              </w:rPr>
              <w:t>өдр</w:t>
            </w:r>
            <w:proofErr w:type="spellStart"/>
            <w:r w:rsidRPr="00995B1D">
              <w:rPr>
                <w:sz w:val="21"/>
                <w:szCs w:val="21"/>
              </w:rPr>
              <w:t>ийг</w:t>
            </w:r>
            <w:proofErr w:type="spellEnd"/>
            <w:r w:rsidRPr="00995B1D">
              <w:rPr>
                <w:sz w:val="21"/>
                <w:szCs w:val="21"/>
              </w:rPr>
              <w:t xml:space="preserve">, </w:t>
            </w:r>
            <w:proofErr w:type="spellStart"/>
            <w:r w:rsidRPr="00995B1D">
              <w:rPr>
                <w:bCs/>
                <w:sz w:val="21"/>
                <w:szCs w:val="21"/>
              </w:rPr>
              <w:t>сар</w:t>
            </w:r>
            <w:proofErr w:type="spellEnd"/>
            <w:r w:rsidRPr="00995B1D">
              <w:rPr>
                <w:sz w:val="21"/>
                <w:szCs w:val="21"/>
              </w:rPr>
              <w:t xml:space="preserve"> </w:t>
            </w:r>
            <w:proofErr w:type="spellStart"/>
            <w:r w:rsidRPr="00995B1D">
              <w:rPr>
                <w:sz w:val="21"/>
                <w:szCs w:val="21"/>
              </w:rPr>
              <w:t>гэж</w:t>
            </w:r>
            <w:proofErr w:type="spellEnd"/>
            <w:r w:rsidRPr="00995B1D">
              <w:rPr>
                <w:sz w:val="21"/>
                <w:szCs w:val="21"/>
              </w:rPr>
              <w:t xml:space="preserve"> </w:t>
            </w:r>
            <w:proofErr w:type="spellStart"/>
            <w:r w:rsidRPr="00995B1D">
              <w:rPr>
                <w:sz w:val="21"/>
                <w:szCs w:val="21"/>
              </w:rPr>
              <w:t>хуанлийн</w:t>
            </w:r>
            <w:proofErr w:type="spellEnd"/>
            <w:r w:rsidRPr="00995B1D">
              <w:rPr>
                <w:sz w:val="21"/>
                <w:szCs w:val="21"/>
              </w:rPr>
              <w:t xml:space="preserve"> </w:t>
            </w:r>
            <w:proofErr w:type="spellStart"/>
            <w:r w:rsidRPr="00995B1D">
              <w:rPr>
                <w:sz w:val="21"/>
                <w:szCs w:val="21"/>
              </w:rPr>
              <w:t>сарыг</w:t>
            </w:r>
            <w:proofErr w:type="spellEnd"/>
            <w:r w:rsidRPr="00995B1D">
              <w:rPr>
                <w:sz w:val="21"/>
                <w:szCs w:val="21"/>
              </w:rPr>
              <w:t xml:space="preserve"> </w:t>
            </w:r>
            <w:proofErr w:type="spellStart"/>
            <w:r w:rsidRPr="00995B1D">
              <w:rPr>
                <w:sz w:val="21"/>
                <w:szCs w:val="21"/>
              </w:rPr>
              <w:t>тус</w:t>
            </w:r>
            <w:proofErr w:type="spellEnd"/>
            <w:r w:rsidRPr="00995B1D">
              <w:rPr>
                <w:sz w:val="21"/>
                <w:szCs w:val="21"/>
              </w:rPr>
              <w:t xml:space="preserve"> </w:t>
            </w:r>
            <w:proofErr w:type="spellStart"/>
            <w:r w:rsidRPr="00995B1D">
              <w:rPr>
                <w:sz w:val="21"/>
                <w:szCs w:val="21"/>
              </w:rPr>
              <w:t>тус</w:t>
            </w:r>
            <w:proofErr w:type="spellEnd"/>
            <w:r w:rsidRPr="00995B1D">
              <w:rPr>
                <w:sz w:val="21"/>
                <w:szCs w:val="21"/>
              </w:rPr>
              <w:t xml:space="preserve"> </w:t>
            </w:r>
            <w:proofErr w:type="spellStart"/>
            <w:r w:rsidRPr="00995B1D">
              <w:rPr>
                <w:sz w:val="21"/>
                <w:szCs w:val="21"/>
              </w:rPr>
              <w:t>хэлнэ</w:t>
            </w:r>
            <w:proofErr w:type="spellEnd"/>
            <w:r w:rsidRPr="00B77431">
              <w:rPr>
                <w:sz w:val="21"/>
                <w:szCs w:val="21"/>
              </w:rPr>
              <w:t>.</w:t>
            </w:r>
          </w:p>
          <w:p w14:paraId="1BBD7EED" w14:textId="0FD621C1" w:rsidR="00157E3C" w:rsidRPr="00B77431" w:rsidRDefault="00157E3C" w:rsidP="00157E3C">
            <w:pPr>
              <w:spacing w:before="100" w:beforeAutospacing="1" w:line="200" w:lineRule="atLeast"/>
              <w:ind w:left="540" w:right="-72"/>
              <w:rPr>
                <w:sz w:val="21"/>
                <w:szCs w:val="21"/>
              </w:rPr>
            </w:pPr>
            <w:r>
              <w:rPr>
                <w:b/>
                <w:bCs/>
                <w:sz w:val="21"/>
                <w:szCs w:val="21"/>
                <w:lang w:val="mn-MN"/>
              </w:rPr>
              <w:t>Өд</w:t>
            </w:r>
            <w:r w:rsidR="00BD6C08">
              <w:rPr>
                <w:b/>
                <w:bCs/>
                <w:sz w:val="21"/>
                <w:szCs w:val="21"/>
                <w:lang w:val="mn-MN"/>
              </w:rPr>
              <w:t>ө</w:t>
            </w:r>
            <w:r>
              <w:rPr>
                <w:b/>
                <w:bCs/>
                <w:sz w:val="21"/>
                <w:szCs w:val="21"/>
                <w:lang w:val="mn-MN"/>
              </w:rPr>
              <w:t>р</w:t>
            </w:r>
            <w:r w:rsidR="00BD6C08">
              <w:rPr>
                <w:b/>
                <w:bCs/>
                <w:sz w:val="21"/>
                <w:szCs w:val="21"/>
                <w:lang w:val="mn-MN"/>
              </w:rPr>
              <w:t>-</w:t>
            </w:r>
            <w:r>
              <w:rPr>
                <w:b/>
                <w:bCs/>
                <w:sz w:val="21"/>
                <w:szCs w:val="21"/>
                <w:lang w:val="mn-MN"/>
              </w:rPr>
              <w:t>а</w:t>
            </w:r>
            <w:proofErr w:type="spellStart"/>
            <w:r w:rsidRPr="00A803D5">
              <w:rPr>
                <w:b/>
                <w:bCs/>
                <w:sz w:val="21"/>
                <w:szCs w:val="21"/>
              </w:rPr>
              <w:t>жил</w:t>
            </w:r>
            <w:proofErr w:type="spellEnd"/>
            <w:r w:rsidRPr="00A803D5">
              <w:rPr>
                <w:sz w:val="21"/>
                <w:szCs w:val="21"/>
              </w:rPr>
              <w:t xml:space="preserve"> </w:t>
            </w:r>
            <w:proofErr w:type="spellStart"/>
            <w:r w:rsidRPr="00A803D5">
              <w:rPr>
                <w:sz w:val="21"/>
                <w:szCs w:val="21"/>
              </w:rPr>
              <w:t>гэж</w:t>
            </w:r>
            <w:proofErr w:type="spellEnd"/>
            <w:r w:rsidRPr="00A803D5">
              <w:rPr>
                <w:sz w:val="21"/>
                <w:szCs w:val="21"/>
              </w:rPr>
              <w:t xml:space="preserve"> </w:t>
            </w:r>
            <w:r w:rsidRPr="00A803D5">
              <w:rPr>
                <w:sz w:val="21"/>
                <w:szCs w:val="21"/>
                <w:lang w:val="mn-MN"/>
              </w:rPr>
              <w:t xml:space="preserve">дагалдах материал ба байгууламжийн төлбөрөөс гадна </w:t>
            </w:r>
            <w:proofErr w:type="spellStart"/>
            <w:r w:rsidRPr="00A803D5">
              <w:rPr>
                <w:sz w:val="21"/>
                <w:szCs w:val="21"/>
              </w:rPr>
              <w:t>гүйцэтгэгчийн</w:t>
            </w:r>
            <w:proofErr w:type="spellEnd"/>
            <w:r w:rsidRPr="00A803D5">
              <w:rPr>
                <w:sz w:val="21"/>
                <w:szCs w:val="21"/>
              </w:rPr>
              <w:t xml:space="preserve"> </w:t>
            </w:r>
            <w:proofErr w:type="spellStart"/>
            <w:r w:rsidRPr="00A803D5">
              <w:rPr>
                <w:sz w:val="21"/>
                <w:szCs w:val="21"/>
              </w:rPr>
              <w:t>ажил</w:t>
            </w:r>
            <w:proofErr w:type="spellEnd"/>
            <w:r>
              <w:rPr>
                <w:sz w:val="21"/>
                <w:szCs w:val="21"/>
                <w:lang w:val="mn-MN"/>
              </w:rPr>
              <w:t>тнууд</w:t>
            </w:r>
            <w:r w:rsidRPr="00A803D5">
              <w:rPr>
                <w:sz w:val="21"/>
                <w:szCs w:val="21"/>
              </w:rPr>
              <w:t xml:space="preserve"> б</w:t>
            </w:r>
            <w:r w:rsidRPr="00A803D5">
              <w:rPr>
                <w:sz w:val="21"/>
                <w:szCs w:val="21"/>
                <w:lang w:val="mn-MN"/>
              </w:rPr>
              <w:t>а</w:t>
            </w:r>
            <w:r w:rsidRPr="00A803D5">
              <w:rPr>
                <w:sz w:val="21"/>
                <w:szCs w:val="21"/>
              </w:rPr>
              <w:t xml:space="preserve"> </w:t>
            </w:r>
            <w:proofErr w:type="spellStart"/>
            <w:r w:rsidRPr="00A803D5">
              <w:rPr>
                <w:sz w:val="21"/>
                <w:szCs w:val="21"/>
              </w:rPr>
              <w:t>тоног</w:t>
            </w:r>
            <w:proofErr w:type="spellEnd"/>
            <w:r w:rsidRPr="00A803D5">
              <w:rPr>
                <w:sz w:val="21"/>
                <w:szCs w:val="21"/>
              </w:rPr>
              <w:t xml:space="preserve"> </w:t>
            </w:r>
            <w:proofErr w:type="spellStart"/>
            <w:r w:rsidRPr="00A803D5">
              <w:rPr>
                <w:sz w:val="21"/>
                <w:szCs w:val="21"/>
              </w:rPr>
              <w:t>төхөөрөмжийн</w:t>
            </w:r>
            <w:proofErr w:type="spellEnd"/>
            <w:r w:rsidRPr="00A803D5">
              <w:rPr>
                <w:sz w:val="21"/>
                <w:szCs w:val="21"/>
              </w:rPr>
              <w:t xml:space="preserve"> </w:t>
            </w:r>
            <w:proofErr w:type="spellStart"/>
            <w:r w:rsidRPr="00A803D5">
              <w:rPr>
                <w:sz w:val="21"/>
                <w:szCs w:val="21"/>
              </w:rPr>
              <w:t>ажилласан</w:t>
            </w:r>
            <w:proofErr w:type="spellEnd"/>
            <w:r w:rsidRPr="00A803D5">
              <w:rPr>
                <w:sz w:val="21"/>
                <w:szCs w:val="21"/>
              </w:rPr>
              <w:t xml:space="preserve"> </w:t>
            </w:r>
            <w:proofErr w:type="spellStart"/>
            <w:r w:rsidRPr="00A803D5">
              <w:rPr>
                <w:sz w:val="21"/>
                <w:szCs w:val="21"/>
              </w:rPr>
              <w:t>хугацаанд</w:t>
            </w:r>
            <w:proofErr w:type="spellEnd"/>
            <w:r w:rsidRPr="00A803D5">
              <w:rPr>
                <w:sz w:val="21"/>
                <w:szCs w:val="21"/>
              </w:rPr>
              <w:t xml:space="preserve"> </w:t>
            </w:r>
            <w:proofErr w:type="spellStart"/>
            <w:r w:rsidRPr="00A803D5">
              <w:rPr>
                <w:sz w:val="21"/>
                <w:szCs w:val="21"/>
              </w:rPr>
              <w:t>үндэслэн</w:t>
            </w:r>
            <w:proofErr w:type="spellEnd"/>
            <w:r w:rsidRPr="00A803D5">
              <w:rPr>
                <w:sz w:val="21"/>
                <w:szCs w:val="21"/>
              </w:rPr>
              <w:t xml:space="preserve"> </w:t>
            </w:r>
            <w:proofErr w:type="spellStart"/>
            <w:r w:rsidRPr="00A803D5">
              <w:rPr>
                <w:sz w:val="21"/>
                <w:szCs w:val="21"/>
              </w:rPr>
              <w:t>хийгдэх</w:t>
            </w:r>
            <w:proofErr w:type="spellEnd"/>
            <w:r w:rsidRPr="00A803D5">
              <w:rPr>
                <w:sz w:val="21"/>
                <w:szCs w:val="21"/>
              </w:rPr>
              <w:t xml:space="preserve"> </w:t>
            </w:r>
            <w:proofErr w:type="spellStart"/>
            <w:r w:rsidRPr="00A803D5">
              <w:rPr>
                <w:sz w:val="21"/>
                <w:szCs w:val="21"/>
              </w:rPr>
              <w:t>төлбөр</w:t>
            </w:r>
            <w:proofErr w:type="spellEnd"/>
            <w:r w:rsidRPr="00A803D5">
              <w:rPr>
                <w:sz w:val="21"/>
                <w:szCs w:val="21"/>
                <w:lang w:val="mn-MN"/>
              </w:rPr>
              <w:t>тэй уялда</w:t>
            </w:r>
            <w:r w:rsidR="003F2D82">
              <w:rPr>
                <w:sz w:val="21"/>
                <w:szCs w:val="21"/>
                <w:lang w:val="mn-MN"/>
              </w:rPr>
              <w:t>а</w:t>
            </w:r>
            <w:r w:rsidR="00AF16BD">
              <w:rPr>
                <w:sz w:val="21"/>
                <w:szCs w:val="21"/>
                <w:lang w:val="mn-MN"/>
              </w:rPr>
              <w:t xml:space="preserve"> бүхий</w:t>
            </w:r>
            <w:r w:rsidR="003F2D82">
              <w:rPr>
                <w:sz w:val="21"/>
                <w:szCs w:val="21"/>
                <w:lang w:val="mn-MN"/>
              </w:rPr>
              <w:t xml:space="preserve"> </w:t>
            </w:r>
            <w:r w:rsidRPr="00A803D5">
              <w:rPr>
                <w:sz w:val="21"/>
                <w:szCs w:val="21"/>
                <w:lang w:val="mn-MN"/>
              </w:rPr>
              <w:t>төр</w:t>
            </w:r>
            <w:r w:rsidR="00744EEE">
              <w:rPr>
                <w:sz w:val="21"/>
                <w:szCs w:val="21"/>
                <w:lang w:val="mn-MN"/>
              </w:rPr>
              <w:t>ө</w:t>
            </w:r>
            <w:r w:rsidRPr="00A803D5">
              <w:rPr>
                <w:sz w:val="21"/>
                <w:szCs w:val="21"/>
                <w:lang w:val="mn-MN"/>
              </w:rPr>
              <w:t>л</w:t>
            </w:r>
            <w:r w:rsidR="00744EEE">
              <w:rPr>
                <w:sz w:val="21"/>
                <w:szCs w:val="21"/>
                <w:lang w:val="mn-MN"/>
              </w:rPr>
              <w:t xml:space="preserve"> бүр</w:t>
            </w:r>
            <w:r w:rsidRPr="00A803D5">
              <w:rPr>
                <w:sz w:val="21"/>
                <w:szCs w:val="21"/>
                <w:lang w:val="mn-MN"/>
              </w:rPr>
              <w:t>ийн ажлын орц</w:t>
            </w:r>
            <w:r w:rsidR="00377662">
              <w:rPr>
                <w:sz w:val="21"/>
                <w:szCs w:val="21"/>
                <w:lang w:val="mn-MN"/>
              </w:rPr>
              <w:t xml:space="preserve"> хэмжээг</w:t>
            </w:r>
            <w:r w:rsidRPr="00A803D5">
              <w:rPr>
                <w:sz w:val="21"/>
                <w:szCs w:val="21"/>
              </w:rPr>
              <w:t xml:space="preserve"> </w:t>
            </w:r>
            <w:proofErr w:type="spellStart"/>
            <w:r w:rsidRPr="00A803D5">
              <w:rPr>
                <w:sz w:val="21"/>
                <w:szCs w:val="21"/>
              </w:rPr>
              <w:t>хэлнэ</w:t>
            </w:r>
            <w:proofErr w:type="spellEnd"/>
            <w:r w:rsidRPr="00B77431">
              <w:rPr>
                <w:sz w:val="21"/>
                <w:szCs w:val="21"/>
              </w:rPr>
              <w:t>.</w:t>
            </w:r>
          </w:p>
          <w:p w14:paraId="085A8DBF" w14:textId="77777777" w:rsidR="00493165" w:rsidRPr="00B77431" w:rsidRDefault="00493165" w:rsidP="00493165">
            <w:pPr>
              <w:spacing w:before="100" w:beforeAutospacing="1" w:line="200" w:lineRule="atLeast"/>
              <w:ind w:left="540" w:right="-72"/>
              <w:rPr>
                <w:sz w:val="21"/>
                <w:szCs w:val="21"/>
              </w:rPr>
            </w:pPr>
            <w:proofErr w:type="spellStart"/>
            <w:r w:rsidRPr="001D1936">
              <w:rPr>
                <w:b/>
                <w:bCs/>
                <w:sz w:val="21"/>
                <w:szCs w:val="21"/>
              </w:rPr>
              <w:t>Өөрчлөлт</w:t>
            </w:r>
            <w:proofErr w:type="spellEnd"/>
            <w:r w:rsidRPr="001D1936">
              <w:rPr>
                <w:b/>
                <w:bCs/>
                <w:sz w:val="21"/>
                <w:szCs w:val="21"/>
              </w:rPr>
              <w:t xml:space="preserve"> </w:t>
            </w:r>
            <w:proofErr w:type="spellStart"/>
            <w:r w:rsidRPr="001D1936">
              <w:rPr>
                <w:sz w:val="21"/>
                <w:szCs w:val="21"/>
              </w:rPr>
              <w:t>гэж</w:t>
            </w:r>
            <w:proofErr w:type="spellEnd"/>
            <w:r w:rsidRPr="001D1936">
              <w:rPr>
                <w:sz w:val="21"/>
                <w:szCs w:val="21"/>
              </w:rPr>
              <w:t xml:space="preserve"> </w:t>
            </w:r>
            <w:proofErr w:type="spellStart"/>
            <w:r w:rsidRPr="001D1936">
              <w:rPr>
                <w:sz w:val="21"/>
                <w:szCs w:val="21"/>
              </w:rPr>
              <w:t>ажилд</w:t>
            </w:r>
            <w:proofErr w:type="spellEnd"/>
            <w:r w:rsidRPr="001D1936">
              <w:rPr>
                <w:sz w:val="21"/>
                <w:szCs w:val="21"/>
              </w:rPr>
              <w:t xml:space="preserve"> </w:t>
            </w:r>
            <w:proofErr w:type="spellStart"/>
            <w:r w:rsidRPr="001D1936">
              <w:rPr>
                <w:sz w:val="21"/>
                <w:szCs w:val="21"/>
              </w:rPr>
              <w:t>өөрчлөлт</w:t>
            </w:r>
            <w:proofErr w:type="spellEnd"/>
            <w:r w:rsidRPr="001D1936">
              <w:rPr>
                <w:sz w:val="21"/>
                <w:szCs w:val="21"/>
              </w:rPr>
              <w:t xml:space="preserve"> </w:t>
            </w:r>
            <w:proofErr w:type="spellStart"/>
            <w:r w:rsidRPr="001D1936">
              <w:rPr>
                <w:sz w:val="21"/>
                <w:szCs w:val="21"/>
              </w:rPr>
              <w:t>оруулах</w:t>
            </w:r>
            <w:proofErr w:type="spellEnd"/>
            <w:r w:rsidRPr="001D1936">
              <w:rPr>
                <w:sz w:val="21"/>
                <w:szCs w:val="21"/>
              </w:rPr>
              <w:t xml:space="preserve"> </w:t>
            </w:r>
            <w:proofErr w:type="spellStart"/>
            <w:r w:rsidRPr="001D1936">
              <w:rPr>
                <w:sz w:val="21"/>
                <w:szCs w:val="21"/>
              </w:rPr>
              <w:t>талаар</w:t>
            </w:r>
            <w:proofErr w:type="spellEnd"/>
            <w:r w:rsidRPr="001D1936">
              <w:rPr>
                <w:sz w:val="21"/>
                <w:szCs w:val="21"/>
              </w:rPr>
              <w:t xml:space="preserve"> </w:t>
            </w:r>
            <w:proofErr w:type="spellStart"/>
            <w:r w:rsidRPr="001D1936">
              <w:rPr>
                <w:sz w:val="21"/>
                <w:szCs w:val="21"/>
              </w:rPr>
              <w:t>төслийн</w:t>
            </w:r>
            <w:proofErr w:type="spellEnd"/>
            <w:r w:rsidRPr="001D1936">
              <w:rPr>
                <w:sz w:val="21"/>
                <w:szCs w:val="21"/>
              </w:rPr>
              <w:t xml:space="preserve"> </w:t>
            </w:r>
            <w:proofErr w:type="spellStart"/>
            <w:r w:rsidRPr="001D1936">
              <w:rPr>
                <w:sz w:val="21"/>
                <w:szCs w:val="21"/>
              </w:rPr>
              <w:t>менежерийн</w:t>
            </w:r>
            <w:proofErr w:type="spellEnd"/>
            <w:r w:rsidRPr="001D1936">
              <w:rPr>
                <w:sz w:val="21"/>
                <w:szCs w:val="21"/>
              </w:rPr>
              <w:t xml:space="preserve"> </w:t>
            </w:r>
            <w:proofErr w:type="spellStart"/>
            <w:r w:rsidRPr="001D1936">
              <w:rPr>
                <w:sz w:val="21"/>
                <w:szCs w:val="21"/>
              </w:rPr>
              <w:t>өгсөн</w:t>
            </w:r>
            <w:proofErr w:type="spellEnd"/>
            <w:r w:rsidRPr="001D1936">
              <w:rPr>
                <w:sz w:val="21"/>
                <w:szCs w:val="21"/>
              </w:rPr>
              <w:t xml:space="preserve"> </w:t>
            </w:r>
            <w:proofErr w:type="spellStart"/>
            <w:r w:rsidRPr="001D1936">
              <w:rPr>
                <w:sz w:val="21"/>
                <w:szCs w:val="21"/>
              </w:rPr>
              <w:t>зааварчилгааг</w:t>
            </w:r>
            <w:proofErr w:type="spellEnd"/>
            <w:r w:rsidRPr="001D1936">
              <w:rPr>
                <w:sz w:val="21"/>
                <w:szCs w:val="21"/>
              </w:rPr>
              <w:t xml:space="preserve"> </w:t>
            </w:r>
            <w:proofErr w:type="spellStart"/>
            <w:r w:rsidRPr="001D1936">
              <w:rPr>
                <w:sz w:val="21"/>
                <w:szCs w:val="21"/>
              </w:rPr>
              <w:t>хэлнэ</w:t>
            </w:r>
            <w:proofErr w:type="spellEnd"/>
            <w:r w:rsidRPr="001D1936">
              <w:rPr>
                <w:sz w:val="21"/>
                <w:szCs w:val="21"/>
              </w:rPr>
              <w:t>.</w:t>
            </w:r>
          </w:p>
          <w:p w14:paraId="5243CF29" w14:textId="2526335A" w:rsidR="006949F5" w:rsidRPr="00B77431" w:rsidRDefault="002C791D" w:rsidP="00072CB3">
            <w:pPr>
              <w:spacing w:before="100" w:beforeAutospacing="1" w:line="200" w:lineRule="atLeast"/>
              <w:ind w:left="540" w:right="-72"/>
              <w:rPr>
                <w:sz w:val="21"/>
                <w:szCs w:val="21"/>
              </w:rPr>
            </w:pPr>
            <w:proofErr w:type="spellStart"/>
            <w:r w:rsidRPr="002C791D">
              <w:rPr>
                <w:b/>
                <w:bCs/>
                <w:sz w:val="21"/>
                <w:szCs w:val="21"/>
              </w:rPr>
              <w:t>Тендер</w:t>
            </w:r>
            <w:proofErr w:type="spellEnd"/>
            <w:r w:rsidRPr="002C791D">
              <w:rPr>
                <w:b/>
                <w:bCs/>
                <w:sz w:val="21"/>
                <w:szCs w:val="21"/>
              </w:rPr>
              <w:t xml:space="preserve"> </w:t>
            </w:r>
            <w:proofErr w:type="spellStart"/>
            <w:r w:rsidRPr="002C791D">
              <w:rPr>
                <w:sz w:val="21"/>
                <w:szCs w:val="21"/>
              </w:rPr>
              <w:t>гэж</w:t>
            </w:r>
            <w:proofErr w:type="spellEnd"/>
            <w:r w:rsidRPr="002C791D">
              <w:rPr>
                <w:sz w:val="21"/>
                <w:szCs w:val="21"/>
              </w:rPr>
              <w:t xml:space="preserve"> </w:t>
            </w:r>
            <w:proofErr w:type="spellStart"/>
            <w:r w:rsidRPr="002C791D">
              <w:rPr>
                <w:sz w:val="21"/>
                <w:szCs w:val="21"/>
              </w:rPr>
              <w:t>гүйцэтгэгч</w:t>
            </w:r>
            <w:proofErr w:type="spellEnd"/>
            <w:r w:rsidRPr="002C791D">
              <w:rPr>
                <w:sz w:val="21"/>
                <w:szCs w:val="21"/>
                <w:lang w:val="mn-MN"/>
              </w:rPr>
              <w:t>ээс захиалагчид</w:t>
            </w:r>
            <w:r w:rsidRPr="002C791D">
              <w:rPr>
                <w:sz w:val="21"/>
                <w:szCs w:val="21"/>
              </w:rPr>
              <w:t xml:space="preserve"> </w:t>
            </w:r>
            <w:proofErr w:type="spellStart"/>
            <w:r w:rsidRPr="002C791D">
              <w:rPr>
                <w:sz w:val="21"/>
                <w:szCs w:val="21"/>
              </w:rPr>
              <w:t>ирүүлсэн</w:t>
            </w:r>
            <w:proofErr w:type="spellEnd"/>
            <w:r w:rsidRPr="002C791D">
              <w:rPr>
                <w:sz w:val="21"/>
                <w:szCs w:val="21"/>
              </w:rPr>
              <w:t xml:space="preserve"> </w:t>
            </w:r>
            <w:proofErr w:type="spellStart"/>
            <w:r w:rsidRPr="002C791D">
              <w:rPr>
                <w:sz w:val="21"/>
                <w:szCs w:val="21"/>
              </w:rPr>
              <w:t>иж</w:t>
            </w:r>
            <w:proofErr w:type="spellEnd"/>
            <w:r w:rsidRPr="002C791D">
              <w:rPr>
                <w:sz w:val="21"/>
                <w:szCs w:val="21"/>
              </w:rPr>
              <w:t xml:space="preserve"> </w:t>
            </w:r>
            <w:proofErr w:type="spellStart"/>
            <w:r w:rsidRPr="002C791D">
              <w:rPr>
                <w:sz w:val="21"/>
                <w:szCs w:val="21"/>
              </w:rPr>
              <w:t>бүрдэл</w:t>
            </w:r>
            <w:proofErr w:type="spellEnd"/>
            <w:r w:rsidRPr="002C791D">
              <w:rPr>
                <w:sz w:val="21"/>
                <w:szCs w:val="21"/>
              </w:rPr>
              <w:t xml:space="preserve"> </w:t>
            </w:r>
            <w:r w:rsidRPr="002C791D">
              <w:rPr>
                <w:sz w:val="21"/>
                <w:szCs w:val="21"/>
                <w:lang w:val="mn-MN"/>
              </w:rPr>
              <w:t>тендерийн баримт бичгийг</w:t>
            </w:r>
            <w:r w:rsidRPr="002C791D">
              <w:rPr>
                <w:sz w:val="21"/>
                <w:szCs w:val="21"/>
              </w:rPr>
              <w:t xml:space="preserve"> </w:t>
            </w:r>
            <w:proofErr w:type="spellStart"/>
            <w:r w:rsidRPr="002C791D">
              <w:rPr>
                <w:sz w:val="21"/>
                <w:szCs w:val="21"/>
              </w:rPr>
              <w:t>хэлнэ</w:t>
            </w:r>
            <w:proofErr w:type="spellEnd"/>
            <w:r w:rsidR="006949F5" w:rsidRPr="00B77431">
              <w:rPr>
                <w:sz w:val="21"/>
                <w:szCs w:val="21"/>
              </w:rPr>
              <w:t>.</w:t>
            </w:r>
          </w:p>
          <w:p w14:paraId="65020795" w14:textId="77777777" w:rsidR="00493165" w:rsidRPr="00B77431" w:rsidRDefault="00493165" w:rsidP="00493165">
            <w:pPr>
              <w:spacing w:before="100" w:beforeAutospacing="1" w:line="200" w:lineRule="atLeast"/>
              <w:ind w:left="540" w:right="-72"/>
              <w:rPr>
                <w:sz w:val="21"/>
                <w:szCs w:val="21"/>
              </w:rPr>
            </w:pPr>
            <w:proofErr w:type="spellStart"/>
            <w:r w:rsidRPr="007F5988">
              <w:rPr>
                <w:b/>
                <w:bCs/>
                <w:sz w:val="21"/>
                <w:szCs w:val="21"/>
              </w:rPr>
              <w:t>Тодорхойлолт</w:t>
            </w:r>
            <w:proofErr w:type="spellEnd"/>
            <w:r w:rsidRPr="007F5988">
              <w:rPr>
                <w:bCs/>
                <w:sz w:val="21"/>
                <w:szCs w:val="21"/>
              </w:rPr>
              <w:t xml:space="preserve"> </w:t>
            </w:r>
            <w:proofErr w:type="spellStart"/>
            <w:r w:rsidRPr="007F5988">
              <w:rPr>
                <w:sz w:val="21"/>
                <w:szCs w:val="21"/>
              </w:rPr>
              <w:t>гэж</w:t>
            </w:r>
            <w:proofErr w:type="spellEnd"/>
            <w:r w:rsidRPr="007F5988">
              <w:rPr>
                <w:sz w:val="21"/>
                <w:szCs w:val="21"/>
              </w:rPr>
              <w:t xml:space="preserve"> </w:t>
            </w:r>
            <w:proofErr w:type="spellStart"/>
            <w:r w:rsidRPr="007F5988">
              <w:rPr>
                <w:sz w:val="21"/>
                <w:szCs w:val="21"/>
              </w:rPr>
              <w:t>гэрээнд</w:t>
            </w:r>
            <w:proofErr w:type="spellEnd"/>
            <w:r w:rsidRPr="007F5988">
              <w:rPr>
                <w:sz w:val="21"/>
                <w:szCs w:val="21"/>
              </w:rPr>
              <w:t xml:space="preserve"> </w:t>
            </w:r>
            <w:proofErr w:type="spellStart"/>
            <w:r w:rsidRPr="007F5988">
              <w:rPr>
                <w:sz w:val="21"/>
                <w:szCs w:val="21"/>
              </w:rPr>
              <w:t>заасан</w:t>
            </w:r>
            <w:proofErr w:type="spellEnd"/>
            <w:r w:rsidRPr="007F5988">
              <w:rPr>
                <w:sz w:val="21"/>
                <w:szCs w:val="21"/>
              </w:rPr>
              <w:t xml:space="preserve"> </w:t>
            </w:r>
            <w:proofErr w:type="spellStart"/>
            <w:r w:rsidRPr="007F5988">
              <w:rPr>
                <w:sz w:val="21"/>
                <w:szCs w:val="21"/>
              </w:rPr>
              <w:t>ажлын</w:t>
            </w:r>
            <w:proofErr w:type="spellEnd"/>
            <w:r w:rsidRPr="007F5988">
              <w:rPr>
                <w:sz w:val="21"/>
                <w:szCs w:val="21"/>
              </w:rPr>
              <w:t xml:space="preserve"> </w:t>
            </w:r>
            <w:r w:rsidRPr="007F5988">
              <w:rPr>
                <w:sz w:val="21"/>
                <w:szCs w:val="21"/>
                <w:lang w:val="mn-MN"/>
              </w:rPr>
              <w:t>т</w:t>
            </w:r>
            <w:proofErr w:type="spellStart"/>
            <w:r w:rsidRPr="007F5988">
              <w:rPr>
                <w:sz w:val="21"/>
                <w:szCs w:val="21"/>
              </w:rPr>
              <w:t>одорхойлолт</w:t>
            </w:r>
            <w:proofErr w:type="spellEnd"/>
            <w:r w:rsidRPr="007F5988">
              <w:rPr>
                <w:sz w:val="21"/>
                <w:szCs w:val="21"/>
              </w:rPr>
              <w:t xml:space="preserve"> </w:t>
            </w:r>
            <w:proofErr w:type="spellStart"/>
            <w:r w:rsidRPr="007F5988">
              <w:rPr>
                <w:sz w:val="21"/>
                <w:szCs w:val="21"/>
              </w:rPr>
              <w:t>бөгөөд</w:t>
            </w:r>
            <w:proofErr w:type="spellEnd"/>
            <w:r w:rsidRPr="007F5988">
              <w:rPr>
                <w:sz w:val="21"/>
                <w:szCs w:val="21"/>
              </w:rPr>
              <w:t xml:space="preserve"> </w:t>
            </w:r>
            <w:proofErr w:type="spellStart"/>
            <w:r w:rsidRPr="007F5988">
              <w:rPr>
                <w:sz w:val="21"/>
                <w:szCs w:val="21"/>
              </w:rPr>
              <w:t>түүнд</w:t>
            </w:r>
            <w:proofErr w:type="spellEnd"/>
            <w:r w:rsidRPr="007F5988">
              <w:rPr>
                <w:sz w:val="21"/>
                <w:szCs w:val="21"/>
              </w:rPr>
              <w:t xml:space="preserve"> </w:t>
            </w:r>
            <w:proofErr w:type="spellStart"/>
            <w:r w:rsidRPr="007F5988">
              <w:rPr>
                <w:sz w:val="21"/>
                <w:szCs w:val="21"/>
              </w:rPr>
              <w:t>төслийн</w:t>
            </w:r>
            <w:proofErr w:type="spellEnd"/>
            <w:r w:rsidRPr="007F5988">
              <w:rPr>
                <w:sz w:val="21"/>
                <w:szCs w:val="21"/>
              </w:rPr>
              <w:t xml:space="preserve"> </w:t>
            </w:r>
            <w:proofErr w:type="spellStart"/>
            <w:r w:rsidRPr="007F5988">
              <w:rPr>
                <w:sz w:val="21"/>
                <w:szCs w:val="21"/>
              </w:rPr>
              <w:t>менежерийн</w:t>
            </w:r>
            <w:proofErr w:type="spellEnd"/>
            <w:r w:rsidRPr="007F5988">
              <w:rPr>
                <w:sz w:val="21"/>
                <w:szCs w:val="21"/>
              </w:rPr>
              <w:t xml:space="preserve"> </w:t>
            </w:r>
            <w:proofErr w:type="spellStart"/>
            <w:r w:rsidRPr="007F5988">
              <w:rPr>
                <w:sz w:val="21"/>
                <w:szCs w:val="21"/>
              </w:rPr>
              <w:t>оруулсан</w:t>
            </w:r>
            <w:proofErr w:type="spellEnd"/>
            <w:r w:rsidRPr="007F5988">
              <w:rPr>
                <w:sz w:val="21"/>
                <w:szCs w:val="21"/>
              </w:rPr>
              <w:t xml:space="preserve"> </w:t>
            </w:r>
            <w:proofErr w:type="spellStart"/>
            <w:r w:rsidRPr="007F5988">
              <w:rPr>
                <w:sz w:val="21"/>
                <w:szCs w:val="21"/>
              </w:rPr>
              <w:t>болон</w:t>
            </w:r>
            <w:proofErr w:type="spellEnd"/>
            <w:r w:rsidRPr="007F5988">
              <w:rPr>
                <w:sz w:val="21"/>
                <w:szCs w:val="21"/>
              </w:rPr>
              <w:t xml:space="preserve"> </w:t>
            </w:r>
            <w:proofErr w:type="spellStart"/>
            <w:r w:rsidRPr="007F5988">
              <w:rPr>
                <w:sz w:val="21"/>
                <w:szCs w:val="21"/>
              </w:rPr>
              <w:t>баталсан</w:t>
            </w:r>
            <w:proofErr w:type="spellEnd"/>
            <w:r w:rsidRPr="007F5988">
              <w:rPr>
                <w:sz w:val="21"/>
                <w:szCs w:val="21"/>
              </w:rPr>
              <w:t xml:space="preserve"> </w:t>
            </w:r>
            <w:proofErr w:type="spellStart"/>
            <w:r w:rsidRPr="007F5988">
              <w:rPr>
                <w:sz w:val="21"/>
                <w:szCs w:val="21"/>
              </w:rPr>
              <w:t>нэмэлт</w:t>
            </w:r>
            <w:proofErr w:type="spellEnd"/>
            <w:r w:rsidRPr="007F5988">
              <w:rPr>
                <w:sz w:val="21"/>
                <w:szCs w:val="21"/>
                <w:lang w:val="mn-MN"/>
              </w:rPr>
              <w:t>,</w:t>
            </w:r>
            <w:r w:rsidRPr="007F5988">
              <w:rPr>
                <w:sz w:val="21"/>
                <w:szCs w:val="21"/>
              </w:rPr>
              <w:t xml:space="preserve"> </w:t>
            </w:r>
            <w:proofErr w:type="spellStart"/>
            <w:r w:rsidRPr="007F5988">
              <w:rPr>
                <w:sz w:val="21"/>
                <w:szCs w:val="21"/>
              </w:rPr>
              <w:t>өөрчлөлтүүд</w:t>
            </w:r>
            <w:proofErr w:type="spellEnd"/>
            <w:r w:rsidRPr="007F5988">
              <w:rPr>
                <w:sz w:val="21"/>
                <w:szCs w:val="21"/>
              </w:rPr>
              <w:t xml:space="preserve"> </w:t>
            </w:r>
            <w:proofErr w:type="spellStart"/>
            <w:r w:rsidRPr="007F5988">
              <w:rPr>
                <w:sz w:val="21"/>
                <w:szCs w:val="21"/>
              </w:rPr>
              <w:t>мөн</w:t>
            </w:r>
            <w:proofErr w:type="spellEnd"/>
            <w:r w:rsidRPr="007F5988">
              <w:rPr>
                <w:sz w:val="21"/>
                <w:szCs w:val="21"/>
              </w:rPr>
              <w:t xml:space="preserve"> </w:t>
            </w:r>
            <w:proofErr w:type="spellStart"/>
            <w:r w:rsidRPr="007F5988">
              <w:rPr>
                <w:sz w:val="21"/>
                <w:szCs w:val="21"/>
              </w:rPr>
              <w:t>хамаарна</w:t>
            </w:r>
            <w:proofErr w:type="spellEnd"/>
            <w:r w:rsidRPr="007F5988">
              <w:rPr>
                <w:sz w:val="21"/>
                <w:szCs w:val="21"/>
              </w:rPr>
              <w:t>.</w:t>
            </w:r>
          </w:p>
          <w:p w14:paraId="1872ADC7" w14:textId="46A105A7" w:rsidR="006949F5" w:rsidRPr="00B77431" w:rsidRDefault="003F52CE" w:rsidP="00072CB3">
            <w:pPr>
              <w:spacing w:before="100" w:beforeAutospacing="1" w:line="200" w:lineRule="atLeast"/>
              <w:ind w:left="540" w:right="-72"/>
              <w:rPr>
                <w:sz w:val="21"/>
                <w:szCs w:val="21"/>
              </w:rPr>
            </w:pPr>
            <w:proofErr w:type="spellStart"/>
            <w:r w:rsidRPr="003F52CE">
              <w:rPr>
                <w:b/>
                <w:bCs/>
                <w:sz w:val="21"/>
                <w:szCs w:val="21"/>
              </w:rPr>
              <w:t>Тоног</w:t>
            </w:r>
            <w:proofErr w:type="spellEnd"/>
            <w:r w:rsidRPr="003F52CE">
              <w:rPr>
                <w:b/>
                <w:bCs/>
                <w:sz w:val="21"/>
                <w:szCs w:val="21"/>
              </w:rPr>
              <w:t xml:space="preserve"> </w:t>
            </w:r>
            <w:proofErr w:type="spellStart"/>
            <w:r w:rsidRPr="003F52CE">
              <w:rPr>
                <w:b/>
                <w:bCs/>
                <w:sz w:val="21"/>
                <w:szCs w:val="21"/>
              </w:rPr>
              <w:t>төхөөрөмж</w:t>
            </w:r>
            <w:proofErr w:type="spellEnd"/>
            <w:r w:rsidRPr="003F52CE">
              <w:rPr>
                <w:bCs/>
                <w:sz w:val="21"/>
                <w:szCs w:val="21"/>
              </w:rPr>
              <w:t xml:space="preserve"> </w:t>
            </w:r>
            <w:proofErr w:type="spellStart"/>
            <w:r w:rsidRPr="003F52CE">
              <w:rPr>
                <w:sz w:val="21"/>
                <w:szCs w:val="21"/>
              </w:rPr>
              <w:t>гэж</w:t>
            </w:r>
            <w:proofErr w:type="spellEnd"/>
            <w:r w:rsidRPr="003F52CE">
              <w:rPr>
                <w:sz w:val="21"/>
                <w:szCs w:val="21"/>
              </w:rPr>
              <w:t xml:space="preserve"> </w:t>
            </w:r>
            <w:proofErr w:type="spellStart"/>
            <w:r w:rsidRPr="003F52CE">
              <w:rPr>
                <w:sz w:val="21"/>
                <w:szCs w:val="21"/>
              </w:rPr>
              <w:t>аж</w:t>
            </w:r>
            <w:proofErr w:type="spellEnd"/>
            <w:r w:rsidRPr="003F52CE">
              <w:rPr>
                <w:sz w:val="21"/>
                <w:szCs w:val="21"/>
                <w:lang w:val="mn-MN"/>
              </w:rPr>
              <w:t>и</w:t>
            </w:r>
            <w:r w:rsidRPr="003F52CE">
              <w:rPr>
                <w:sz w:val="21"/>
                <w:szCs w:val="21"/>
              </w:rPr>
              <w:t xml:space="preserve">л </w:t>
            </w:r>
            <w:proofErr w:type="spellStart"/>
            <w:r w:rsidRPr="003F52CE">
              <w:rPr>
                <w:sz w:val="21"/>
                <w:szCs w:val="21"/>
              </w:rPr>
              <w:t>гүйцэтгэ</w:t>
            </w:r>
            <w:proofErr w:type="spellEnd"/>
            <w:r w:rsidRPr="003F52CE">
              <w:rPr>
                <w:sz w:val="21"/>
                <w:szCs w:val="21"/>
                <w:lang w:val="mn-MN"/>
              </w:rPr>
              <w:t>х</w:t>
            </w:r>
            <w:r w:rsidRPr="003F52CE">
              <w:rPr>
                <w:sz w:val="21"/>
                <w:szCs w:val="21"/>
              </w:rPr>
              <w:t xml:space="preserve"> </w:t>
            </w:r>
            <w:proofErr w:type="spellStart"/>
            <w:r w:rsidRPr="003F52CE">
              <w:rPr>
                <w:sz w:val="21"/>
                <w:szCs w:val="21"/>
              </w:rPr>
              <w:t>зорилгоор</w:t>
            </w:r>
            <w:proofErr w:type="spellEnd"/>
            <w:r w:rsidRPr="003F52CE">
              <w:rPr>
                <w:sz w:val="21"/>
                <w:szCs w:val="21"/>
              </w:rPr>
              <w:t xml:space="preserve"> </w:t>
            </w:r>
            <w:proofErr w:type="spellStart"/>
            <w:r w:rsidRPr="003F52CE">
              <w:rPr>
                <w:sz w:val="21"/>
                <w:szCs w:val="21"/>
              </w:rPr>
              <w:t>ажлын</w:t>
            </w:r>
            <w:proofErr w:type="spellEnd"/>
            <w:r w:rsidRPr="003F52CE">
              <w:rPr>
                <w:sz w:val="21"/>
                <w:szCs w:val="21"/>
              </w:rPr>
              <w:t xml:space="preserve"> </w:t>
            </w:r>
            <w:proofErr w:type="spellStart"/>
            <w:r w:rsidRPr="003F52CE">
              <w:rPr>
                <w:sz w:val="21"/>
                <w:szCs w:val="21"/>
              </w:rPr>
              <w:t>талбайд</w:t>
            </w:r>
            <w:proofErr w:type="spellEnd"/>
            <w:r w:rsidRPr="003F52CE">
              <w:rPr>
                <w:sz w:val="21"/>
                <w:szCs w:val="21"/>
              </w:rPr>
              <w:t xml:space="preserve"> </w:t>
            </w:r>
            <w:proofErr w:type="spellStart"/>
            <w:r w:rsidRPr="003F52CE">
              <w:rPr>
                <w:sz w:val="21"/>
                <w:szCs w:val="21"/>
              </w:rPr>
              <w:t>түр</w:t>
            </w:r>
            <w:proofErr w:type="spellEnd"/>
            <w:r w:rsidRPr="003F52CE">
              <w:rPr>
                <w:sz w:val="21"/>
                <w:szCs w:val="21"/>
              </w:rPr>
              <w:t xml:space="preserve"> </w:t>
            </w:r>
            <w:proofErr w:type="spellStart"/>
            <w:r w:rsidRPr="003F52CE">
              <w:rPr>
                <w:sz w:val="21"/>
                <w:szCs w:val="21"/>
              </w:rPr>
              <w:t>хугацаагаар</w:t>
            </w:r>
            <w:proofErr w:type="spellEnd"/>
            <w:r w:rsidRPr="003F52CE">
              <w:rPr>
                <w:sz w:val="21"/>
                <w:szCs w:val="21"/>
              </w:rPr>
              <w:t xml:space="preserve"> </w:t>
            </w:r>
            <w:r w:rsidRPr="003F52CE">
              <w:rPr>
                <w:sz w:val="21"/>
                <w:szCs w:val="21"/>
                <w:lang w:val="mn-MN"/>
              </w:rPr>
              <w:t xml:space="preserve">гүйцэтгэгчийн </w:t>
            </w:r>
            <w:proofErr w:type="spellStart"/>
            <w:r w:rsidRPr="003F52CE">
              <w:rPr>
                <w:sz w:val="21"/>
                <w:szCs w:val="21"/>
              </w:rPr>
              <w:t>авчирсан</w:t>
            </w:r>
            <w:proofErr w:type="spellEnd"/>
            <w:r w:rsidRPr="003F52CE">
              <w:rPr>
                <w:sz w:val="21"/>
                <w:szCs w:val="21"/>
              </w:rPr>
              <w:t xml:space="preserve"> </w:t>
            </w:r>
            <w:proofErr w:type="spellStart"/>
            <w:r w:rsidRPr="003F52CE">
              <w:rPr>
                <w:sz w:val="21"/>
                <w:szCs w:val="21"/>
              </w:rPr>
              <w:t>машин</w:t>
            </w:r>
            <w:proofErr w:type="spellEnd"/>
            <w:r w:rsidRPr="003F52CE">
              <w:rPr>
                <w:sz w:val="21"/>
                <w:szCs w:val="21"/>
              </w:rPr>
              <w:t xml:space="preserve"> </w:t>
            </w:r>
            <w:proofErr w:type="spellStart"/>
            <w:r w:rsidRPr="003F52CE">
              <w:rPr>
                <w:sz w:val="21"/>
                <w:szCs w:val="21"/>
              </w:rPr>
              <w:t>механизм</w:t>
            </w:r>
            <w:proofErr w:type="spellEnd"/>
            <w:r w:rsidRPr="003F52CE">
              <w:rPr>
                <w:sz w:val="21"/>
                <w:szCs w:val="21"/>
              </w:rPr>
              <w:t xml:space="preserve">, </w:t>
            </w:r>
            <w:proofErr w:type="spellStart"/>
            <w:r w:rsidRPr="003F52CE">
              <w:rPr>
                <w:sz w:val="21"/>
                <w:szCs w:val="21"/>
              </w:rPr>
              <w:t>тээврийн</w:t>
            </w:r>
            <w:proofErr w:type="spellEnd"/>
            <w:r w:rsidRPr="003F52CE">
              <w:rPr>
                <w:sz w:val="21"/>
                <w:szCs w:val="21"/>
              </w:rPr>
              <w:t xml:space="preserve"> </w:t>
            </w:r>
            <w:proofErr w:type="spellStart"/>
            <w:r w:rsidRPr="003F52CE">
              <w:rPr>
                <w:sz w:val="21"/>
                <w:szCs w:val="21"/>
              </w:rPr>
              <w:t>хэрэгслийг</w:t>
            </w:r>
            <w:proofErr w:type="spellEnd"/>
            <w:r w:rsidRPr="003F52CE">
              <w:rPr>
                <w:sz w:val="21"/>
                <w:szCs w:val="21"/>
              </w:rPr>
              <w:t xml:space="preserve"> </w:t>
            </w:r>
            <w:proofErr w:type="spellStart"/>
            <w:r w:rsidRPr="003F52CE">
              <w:rPr>
                <w:sz w:val="21"/>
                <w:szCs w:val="21"/>
              </w:rPr>
              <w:t>хэлнэ</w:t>
            </w:r>
            <w:proofErr w:type="spellEnd"/>
            <w:r w:rsidR="006949F5" w:rsidRPr="00B77431">
              <w:rPr>
                <w:sz w:val="21"/>
                <w:szCs w:val="21"/>
              </w:rPr>
              <w:t>.</w:t>
            </w:r>
          </w:p>
          <w:p w14:paraId="3FA14CA8" w14:textId="3FE9C8DD" w:rsidR="006949F5" w:rsidRPr="00B77431" w:rsidRDefault="00A33504" w:rsidP="00072CB3">
            <w:pPr>
              <w:spacing w:before="100" w:beforeAutospacing="1" w:line="200" w:lineRule="atLeast"/>
              <w:ind w:left="540" w:right="-72"/>
              <w:rPr>
                <w:sz w:val="21"/>
                <w:szCs w:val="21"/>
              </w:rPr>
            </w:pPr>
            <w:proofErr w:type="spellStart"/>
            <w:r w:rsidRPr="00A33504">
              <w:rPr>
                <w:b/>
                <w:bCs/>
                <w:sz w:val="21"/>
                <w:szCs w:val="21"/>
              </w:rPr>
              <w:t>Төслийн</w:t>
            </w:r>
            <w:proofErr w:type="spellEnd"/>
            <w:r w:rsidRPr="00A33504">
              <w:rPr>
                <w:b/>
                <w:bCs/>
                <w:sz w:val="21"/>
                <w:szCs w:val="21"/>
              </w:rPr>
              <w:t xml:space="preserve"> </w:t>
            </w:r>
            <w:proofErr w:type="spellStart"/>
            <w:r w:rsidRPr="00A33504">
              <w:rPr>
                <w:b/>
                <w:bCs/>
                <w:sz w:val="21"/>
                <w:szCs w:val="21"/>
              </w:rPr>
              <w:t>менежер</w:t>
            </w:r>
            <w:proofErr w:type="spellEnd"/>
            <w:r w:rsidRPr="00A33504">
              <w:rPr>
                <w:b/>
                <w:bCs/>
                <w:sz w:val="21"/>
                <w:szCs w:val="21"/>
              </w:rPr>
              <w:t xml:space="preserve"> </w:t>
            </w:r>
            <w:proofErr w:type="spellStart"/>
            <w:r w:rsidRPr="00A33504">
              <w:rPr>
                <w:sz w:val="21"/>
                <w:szCs w:val="21"/>
              </w:rPr>
              <w:t>гэж</w:t>
            </w:r>
            <w:proofErr w:type="spellEnd"/>
            <w:r w:rsidRPr="00A33504">
              <w:rPr>
                <w:sz w:val="21"/>
                <w:szCs w:val="21"/>
              </w:rPr>
              <w:t xml:space="preserve"> </w:t>
            </w:r>
            <w:proofErr w:type="spellStart"/>
            <w:r w:rsidRPr="00A33504">
              <w:rPr>
                <w:sz w:val="21"/>
                <w:szCs w:val="21"/>
              </w:rPr>
              <w:t>ажлын</w:t>
            </w:r>
            <w:proofErr w:type="spellEnd"/>
            <w:r w:rsidRPr="00A33504">
              <w:rPr>
                <w:sz w:val="21"/>
                <w:szCs w:val="21"/>
              </w:rPr>
              <w:t xml:space="preserve"> </w:t>
            </w:r>
            <w:proofErr w:type="spellStart"/>
            <w:r w:rsidRPr="00A33504">
              <w:rPr>
                <w:sz w:val="21"/>
                <w:szCs w:val="21"/>
              </w:rPr>
              <w:t>гүйцэтгэлд</w:t>
            </w:r>
            <w:proofErr w:type="spellEnd"/>
            <w:r w:rsidRPr="00A33504">
              <w:rPr>
                <w:sz w:val="21"/>
                <w:szCs w:val="21"/>
              </w:rPr>
              <w:t xml:space="preserve"> </w:t>
            </w:r>
            <w:proofErr w:type="spellStart"/>
            <w:r w:rsidRPr="00A33504">
              <w:rPr>
                <w:sz w:val="21"/>
                <w:szCs w:val="21"/>
              </w:rPr>
              <w:t>хяналт</w:t>
            </w:r>
            <w:proofErr w:type="spellEnd"/>
            <w:r w:rsidRPr="00A33504">
              <w:rPr>
                <w:sz w:val="21"/>
                <w:szCs w:val="21"/>
              </w:rPr>
              <w:t xml:space="preserve"> </w:t>
            </w:r>
            <w:proofErr w:type="spellStart"/>
            <w:r w:rsidRPr="00A33504">
              <w:rPr>
                <w:sz w:val="21"/>
                <w:szCs w:val="21"/>
              </w:rPr>
              <w:t>тавьж</w:t>
            </w:r>
            <w:proofErr w:type="spellEnd"/>
            <w:r w:rsidRPr="00A33504">
              <w:rPr>
                <w:sz w:val="21"/>
                <w:szCs w:val="21"/>
              </w:rPr>
              <w:t xml:space="preserve"> </w:t>
            </w:r>
            <w:proofErr w:type="spellStart"/>
            <w:r w:rsidRPr="00A33504">
              <w:rPr>
                <w:sz w:val="21"/>
                <w:szCs w:val="21"/>
              </w:rPr>
              <w:t>гэрээний</w:t>
            </w:r>
            <w:proofErr w:type="spellEnd"/>
            <w:r w:rsidRPr="00A33504">
              <w:rPr>
                <w:sz w:val="21"/>
                <w:szCs w:val="21"/>
              </w:rPr>
              <w:t xml:space="preserve"> </w:t>
            </w:r>
            <w:proofErr w:type="spellStart"/>
            <w:r w:rsidRPr="00A33504">
              <w:rPr>
                <w:sz w:val="21"/>
                <w:szCs w:val="21"/>
              </w:rPr>
              <w:t>удирдлагыг</w:t>
            </w:r>
            <w:proofErr w:type="spellEnd"/>
            <w:r w:rsidRPr="00A33504">
              <w:rPr>
                <w:sz w:val="21"/>
                <w:szCs w:val="21"/>
              </w:rPr>
              <w:t xml:space="preserve"> </w:t>
            </w:r>
            <w:proofErr w:type="spellStart"/>
            <w:r w:rsidRPr="00A33504">
              <w:rPr>
                <w:sz w:val="21"/>
                <w:szCs w:val="21"/>
              </w:rPr>
              <w:t>хэрэгжүүлэх</w:t>
            </w:r>
            <w:proofErr w:type="spellEnd"/>
            <w:r w:rsidRPr="00A33504">
              <w:rPr>
                <w:sz w:val="21"/>
                <w:szCs w:val="21"/>
              </w:rPr>
              <w:t xml:space="preserve"> </w:t>
            </w:r>
            <w:proofErr w:type="spellStart"/>
            <w:r w:rsidRPr="00A33504">
              <w:rPr>
                <w:sz w:val="21"/>
                <w:szCs w:val="21"/>
              </w:rPr>
              <w:t>үүрэг</w:t>
            </w:r>
            <w:proofErr w:type="spellEnd"/>
            <w:r w:rsidRPr="00A33504">
              <w:rPr>
                <w:sz w:val="21"/>
                <w:szCs w:val="21"/>
                <w:lang w:val="mn-MN"/>
              </w:rPr>
              <w:t>тэй,</w:t>
            </w:r>
            <w:r w:rsidRPr="00A33504">
              <w:rPr>
                <w:sz w:val="21"/>
                <w:szCs w:val="21"/>
              </w:rPr>
              <w:t xml:space="preserve"> </w:t>
            </w:r>
            <w:r w:rsidRPr="00A33504">
              <w:rPr>
                <w:sz w:val="21"/>
                <w:szCs w:val="21"/>
                <w:lang w:val="mn-MN"/>
              </w:rPr>
              <w:t>ГТН-</w:t>
            </w:r>
            <w:r w:rsidRPr="00A33504">
              <w:rPr>
                <w:sz w:val="21"/>
                <w:szCs w:val="21"/>
              </w:rPr>
              <w:t xml:space="preserve">д </w:t>
            </w:r>
            <w:proofErr w:type="spellStart"/>
            <w:r w:rsidRPr="00A33504">
              <w:rPr>
                <w:sz w:val="21"/>
                <w:szCs w:val="21"/>
              </w:rPr>
              <w:t>дурдсан</w:t>
            </w:r>
            <w:proofErr w:type="spellEnd"/>
            <w:r w:rsidRPr="00A33504">
              <w:rPr>
                <w:sz w:val="21"/>
                <w:szCs w:val="21"/>
              </w:rPr>
              <w:t xml:space="preserve"> </w:t>
            </w:r>
            <w:proofErr w:type="spellStart"/>
            <w:r w:rsidRPr="00A33504">
              <w:rPr>
                <w:sz w:val="21"/>
                <w:szCs w:val="21"/>
              </w:rPr>
              <w:t>этгээд</w:t>
            </w:r>
            <w:proofErr w:type="spellEnd"/>
            <w:r w:rsidRPr="00A33504">
              <w:rPr>
                <w:sz w:val="21"/>
                <w:szCs w:val="21"/>
              </w:rPr>
              <w:t xml:space="preserve"> (</w:t>
            </w:r>
            <w:proofErr w:type="spellStart"/>
            <w:r w:rsidRPr="00A33504">
              <w:rPr>
                <w:sz w:val="21"/>
                <w:szCs w:val="21"/>
              </w:rPr>
              <w:t>эсхүл</w:t>
            </w:r>
            <w:proofErr w:type="spellEnd"/>
            <w:r w:rsidRPr="00A33504">
              <w:rPr>
                <w:sz w:val="21"/>
                <w:szCs w:val="21"/>
              </w:rPr>
              <w:t xml:space="preserve"> </w:t>
            </w:r>
            <w:proofErr w:type="spellStart"/>
            <w:r w:rsidRPr="00A33504">
              <w:rPr>
                <w:sz w:val="21"/>
                <w:szCs w:val="21"/>
              </w:rPr>
              <w:t>төслийн</w:t>
            </w:r>
            <w:proofErr w:type="spellEnd"/>
            <w:r w:rsidRPr="00A33504">
              <w:rPr>
                <w:sz w:val="21"/>
                <w:szCs w:val="21"/>
              </w:rPr>
              <w:t xml:space="preserve"> </w:t>
            </w:r>
            <w:proofErr w:type="spellStart"/>
            <w:r w:rsidRPr="00A33504">
              <w:rPr>
                <w:sz w:val="21"/>
                <w:szCs w:val="21"/>
              </w:rPr>
              <w:t>менежерийн</w:t>
            </w:r>
            <w:proofErr w:type="spellEnd"/>
            <w:r w:rsidRPr="00A33504">
              <w:rPr>
                <w:sz w:val="21"/>
                <w:szCs w:val="21"/>
              </w:rPr>
              <w:t xml:space="preserve"> </w:t>
            </w:r>
            <w:proofErr w:type="spellStart"/>
            <w:r w:rsidRPr="00A33504">
              <w:rPr>
                <w:sz w:val="21"/>
                <w:szCs w:val="21"/>
              </w:rPr>
              <w:t>оронд</w:t>
            </w:r>
            <w:proofErr w:type="spellEnd"/>
            <w:r w:rsidRPr="00A33504">
              <w:rPr>
                <w:sz w:val="21"/>
                <w:szCs w:val="21"/>
              </w:rPr>
              <w:t xml:space="preserve"> </w:t>
            </w:r>
            <w:proofErr w:type="spellStart"/>
            <w:r w:rsidRPr="00A33504">
              <w:rPr>
                <w:sz w:val="21"/>
                <w:szCs w:val="21"/>
              </w:rPr>
              <w:t>ажиллуулахаар</w:t>
            </w:r>
            <w:proofErr w:type="spellEnd"/>
            <w:r w:rsidRPr="00A33504">
              <w:rPr>
                <w:sz w:val="21"/>
                <w:szCs w:val="21"/>
              </w:rPr>
              <w:t xml:space="preserve"> </w:t>
            </w:r>
            <w:proofErr w:type="spellStart"/>
            <w:r w:rsidRPr="00A33504">
              <w:rPr>
                <w:sz w:val="21"/>
                <w:szCs w:val="21"/>
              </w:rPr>
              <w:t>захиалагчийн</w:t>
            </w:r>
            <w:proofErr w:type="spellEnd"/>
            <w:r w:rsidRPr="00A33504">
              <w:rPr>
                <w:sz w:val="21"/>
                <w:szCs w:val="21"/>
              </w:rPr>
              <w:t xml:space="preserve"> </w:t>
            </w:r>
            <w:proofErr w:type="spellStart"/>
            <w:r w:rsidRPr="00A33504">
              <w:rPr>
                <w:sz w:val="21"/>
                <w:szCs w:val="21"/>
              </w:rPr>
              <w:t>томилж</w:t>
            </w:r>
            <w:proofErr w:type="spellEnd"/>
            <w:r w:rsidRPr="00A33504">
              <w:rPr>
                <w:sz w:val="21"/>
                <w:szCs w:val="21"/>
              </w:rPr>
              <w:t xml:space="preserve">, </w:t>
            </w:r>
            <w:proofErr w:type="spellStart"/>
            <w:r w:rsidRPr="00A33504">
              <w:rPr>
                <w:sz w:val="21"/>
                <w:szCs w:val="21"/>
              </w:rPr>
              <w:t>гүйцэтгэгчид</w:t>
            </w:r>
            <w:proofErr w:type="spellEnd"/>
            <w:r w:rsidRPr="00A33504">
              <w:rPr>
                <w:sz w:val="21"/>
                <w:szCs w:val="21"/>
              </w:rPr>
              <w:t xml:space="preserve"> </w:t>
            </w:r>
            <w:proofErr w:type="spellStart"/>
            <w:r w:rsidRPr="00A33504">
              <w:rPr>
                <w:sz w:val="21"/>
                <w:szCs w:val="21"/>
              </w:rPr>
              <w:t>мэдэгдсэн</w:t>
            </w:r>
            <w:proofErr w:type="spellEnd"/>
            <w:r w:rsidRPr="00A33504">
              <w:rPr>
                <w:sz w:val="21"/>
                <w:szCs w:val="21"/>
              </w:rPr>
              <w:t xml:space="preserve"> </w:t>
            </w:r>
            <w:proofErr w:type="spellStart"/>
            <w:r w:rsidRPr="00A33504">
              <w:rPr>
                <w:sz w:val="21"/>
                <w:szCs w:val="21"/>
              </w:rPr>
              <w:t>этгээд</w:t>
            </w:r>
            <w:proofErr w:type="spellEnd"/>
            <w:r w:rsidRPr="00A33504">
              <w:rPr>
                <w:sz w:val="21"/>
                <w:szCs w:val="21"/>
              </w:rPr>
              <w:t>)-</w:t>
            </w:r>
            <w:proofErr w:type="spellStart"/>
            <w:r w:rsidRPr="00A33504">
              <w:rPr>
                <w:sz w:val="21"/>
                <w:szCs w:val="21"/>
              </w:rPr>
              <w:t>ийг</w:t>
            </w:r>
            <w:proofErr w:type="spellEnd"/>
            <w:r w:rsidRPr="00A33504">
              <w:rPr>
                <w:sz w:val="21"/>
                <w:szCs w:val="21"/>
              </w:rPr>
              <w:t xml:space="preserve"> </w:t>
            </w:r>
            <w:proofErr w:type="spellStart"/>
            <w:r w:rsidRPr="00A33504">
              <w:rPr>
                <w:sz w:val="21"/>
                <w:szCs w:val="21"/>
              </w:rPr>
              <w:t>хэлнэ</w:t>
            </w:r>
            <w:proofErr w:type="spellEnd"/>
            <w:r w:rsidRPr="00A33504">
              <w:rPr>
                <w:sz w:val="21"/>
                <w:szCs w:val="21"/>
              </w:rPr>
              <w:t>.</w:t>
            </w:r>
          </w:p>
          <w:p w14:paraId="22C1EB91" w14:textId="08C21E89" w:rsidR="006949F5" w:rsidRPr="00B77431" w:rsidRDefault="002B377A" w:rsidP="00072CB3">
            <w:pPr>
              <w:spacing w:before="100" w:beforeAutospacing="1" w:line="200" w:lineRule="atLeast"/>
              <w:ind w:left="540" w:right="-72"/>
              <w:rPr>
                <w:sz w:val="21"/>
                <w:szCs w:val="21"/>
              </w:rPr>
            </w:pPr>
            <w:proofErr w:type="spellStart"/>
            <w:r w:rsidRPr="002B377A">
              <w:rPr>
                <w:b/>
                <w:bCs/>
                <w:sz w:val="21"/>
                <w:szCs w:val="21"/>
              </w:rPr>
              <w:t>Туслан</w:t>
            </w:r>
            <w:proofErr w:type="spellEnd"/>
            <w:r w:rsidRPr="002B377A">
              <w:rPr>
                <w:b/>
                <w:bCs/>
                <w:sz w:val="21"/>
                <w:szCs w:val="21"/>
              </w:rPr>
              <w:t xml:space="preserve"> </w:t>
            </w:r>
            <w:proofErr w:type="spellStart"/>
            <w:r w:rsidRPr="002B377A">
              <w:rPr>
                <w:b/>
                <w:bCs/>
                <w:sz w:val="21"/>
                <w:szCs w:val="21"/>
              </w:rPr>
              <w:t>гүйцэтгэгч</w:t>
            </w:r>
            <w:proofErr w:type="spellEnd"/>
            <w:r w:rsidRPr="002B377A">
              <w:rPr>
                <w:b/>
                <w:bCs/>
                <w:sz w:val="21"/>
                <w:szCs w:val="21"/>
              </w:rPr>
              <w:t xml:space="preserve"> </w:t>
            </w:r>
            <w:proofErr w:type="spellStart"/>
            <w:r w:rsidRPr="002B377A">
              <w:rPr>
                <w:sz w:val="21"/>
                <w:szCs w:val="21"/>
              </w:rPr>
              <w:t>гэж</w:t>
            </w:r>
            <w:proofErr w:type="spellEnd"/>
            <w:r w:rsidRPr="002B377A">
              <w:rPr>
                <w:sz w:val="21"/>
                <w:szCs w:val="21"/>
                <w:lang w:val="mn-MN"/>
              </w:rPr>
              <w:t xml:space="preserve"> </w:t>
            </w:r>
            <w:proofErr w:type="spellStart"/>
            <w:r w:rsidRPr="002B377A">
              <w:rPr>
                <w:sz w:val="21"/>
                <w:szCs w:val="21"/>
              </w:rPr>
              <w:t>гэрээнд</w:t>
            </w:r>
            <w:proofErr w:type="spellEnd"/>
            <w:r w:rsidRPr="002B377A">
              <w:rPr>
                <w:sz w:val="21"/>
                <w:szCs w:val="21"/>
              </w:rPr>
              <w:t xml:space="preserve"> </w:t>
            </w:r>
            <w:proofErr w:type="spellStart"/>
            <w:r w:rsidRPr="002B377A">
              <w:rPr>
                <w:sz w:val="21"/>
                <w:szCs w:val="21"/>
              </w:rPr>
              <w:t>тусгагдсан</w:t>
            </w:r>
            <w:proofErr w:type="spellEnd"/>
            <w:r w:rsidRPr="002B377A">
              <w:rPr>
                <w:sz w:val="21"/>
                <w:szCs w:val="21"/>
              </w:rPr>
              <w:t xml:space="preserve"> </w:t>
            </w:r>
            <w:proofErr w:type="spellStart"/>
            <w:r w:rsidRPr="002B377A">
              <w:rPr>
                <w:sz w:val="21"/>
                <w:szCs w:val="21"/>
              </w:rPr>
              <w:t>ажлын</w:t>
            </w:r>
            <w:proofErr w:type="spellEnd"/>
            <w:r w:rsidRPr="002B377A">
              <w:rPr>
                <w:sz w:val="21"/>
                <w:szCs w:val="21"/>
              </w:rPr>
              <w:t xml:space="preserve"> </w:t>
            </w:r>
            <w:proofErr w:type="spellStart"/>
            <w:r w:rsidRPr="002B377A">
              <w:rPr>
                <w:sz w:val="21"/>
                <w:szCs w:val="21"/>
              </w:rPr>
              <w:t>тодорхой</w:t>
            </w:r>
            <w:proofErr w:type="spellEnd"/>
            <w:r w:rsidRPr="002B377A">
              <w:rPr>
                <w:sz w:val="21"/>
                <w:szCs w:val="21"/>
              </w:rPr>
              <w:t xml:space="preserve"> </w:t>
            </w:r>
            <w:proofErr w:type="spellStart"/>
            <w:r w:rsidRPr="002B377A">
              <w:rPr>
                <w:sz w:val="21"/>
                <w:szCs w:val="21"/>
              </w:rPr>
              <w:t>хэсгийг</w:t>
            </w:r>
            <w:proofErr w:type="spellEnd"/>
            <w:r w:rsidRPr="002B377A">
              <w:rPr>
                <w:sz w:val="21"/>
                <w:szCs w:val="21"/>
              </w:rPr>
              <w:t xml:space="preserve"> </w:t>
            </w:r>
            <w:proofErr w:type="spellStart"/>
            <w:r w:rsidRPr="002B377A">
              <w:rPr>
                <w:sz w:val="21"/>
                <w:szCs w:val="21"/>
              </w:rPr>
              <w:t>хийхээр</w:t>
            </w:r>
            <w:proofErr w:type="spellEnd"/>
            <w:r w:rsidRPr="002B377A">
              <w:rPr>
                <w:sz w:val="21"/>
                <w:szCs w:val="21"/>
              </w:rPr>
              <w:t xml:space="preserve"> </w:t>
            </w:r>
            <w:proofErr w:type="spellStart"/>
            <w:r w:rsidRPr="002B377A">
              <w:rPr>
                <w:sz w:val="21"/>
                <w:szCs w:val="21"/>
              </w:rPr>
              <w:t>гүйцэтгэгчтэй</w:t>
            </w:r>
            <w:proofErr w:type="spellEnd"/>
            <w:r w:rsidRPr="002B377A">
              <w:rPr>
                <w:sz w:val="21"/>
                <w:szCs w:val="21"/>
              </w:rPr>
              <w:t xml:space="preserve"> </w:t>
            </w:r>
            <w:proofErr w:type="spellStart"/>
            <w:r w:rsidRPr="002B377A">
              <w:rPr>
                <w:sz w:val="21"/>
                <w:szCs w:val="21"/>
              </w:rPr>
              <w:t>гэрээ</w:t>
            </w:r>
            <w:proofErr w:type="spellEnd"/>
            <w:r w:rsidRPr="002B377A">
              <w:rPr>
                <w:sz w:val="21"/>
                <w:szCs w:val="21"/>
              </w:rPr>
              <w:t xml:space="preserve"> </w:t>
            </w:r>
            <w:proofErr w:type="spellStart"/>
            <w:r w:rsidRPr="002B377A">
              <w:rPr>
                <w:sz w:val="21"/>
                <w:szCs w:val="21"/>
              </w:rPr>
              <w:t>байгуулсан</w:t>
            </w:r>
            <w:proofErr w:type="spellEnd"/>
            <w:r w:rsidRPr="002B377A">
              <w:rPr>
                <w:sz w:val="21"/>
                <w:szCs w:val="21"/>
              </w:rPr>
              <w:t xml:space="preserve"> </w:t>
            </w:r>
            <w:proofErr w:type="spellStart"/>
            <w:r w:rsidRPr="002B377A">
              <w:rPr>
                <w:sz w:val="21"/>
                <w:szCs w:val="21"/>
              </w:rPr>
              <w:t>этгээдийг</w:t>
            </w:r>
            <w:proofErr w:type="spellEnd"/>
            <w:r w:rsidRPr="002B377A">
              <w:rPr>
                <w:sz w:val="21"/>
                <w:szCs w:val="21"/>
              </w:rPr>
              <w:t xml:space="preserve"> </w:t>
            </w:r>
            <w:proofErr w:type="spellStart"/>
            <w:r w:rsidRPr="002B377A">
              <w:rPr>
                <w:sz w:val="21"/>
                <w:szCs w:val="21"/>
              </w:rPr>
              <w:t>хэлнэ</w:t>
            </w:r>
            <w:proofErr w:type="spellEnd"/>
            <w:r w:rsidRPr="002B377A">
              <w:rPr>
                <w:sz w:val="21"/>
                <w:szCs w:val="21"/>
              </w:rPr>
              <w:t>.</w:t>
            </w:r>
          </w:p>
          <w:p w14:paraId="6C47A901" w14:textId="77777777" w:rsidR="00433B7B" w:rsidRDefault="00433B7B" w:rsidP="00433B7B">
            <w:pPr>
              <w:spacing w:before="100" w:beforeAutospacing="1" w:line="200" w:lineRule="atLeast"/>
              <w:ind w:left="540" w:right="-72"/>
              <w:rPr>
                <w:sz w:val="21"/>
                <w:szCs w:val="21"/>
                <w:lang w:val="mn-MN"/>
              </w:rPr>
            </w:pPr>
            <w:r w:rsidRPr="00CC5E6C">
              <w:rPr>
                <w:b/>
                <w:bCs/>
                <w:sz w:val="21"/>
                <w:szCs w:val="21"/>
              </w:rPr>
              <w:t>Т</w:t>
            </w:r>
            <w:r w:rsidRPr="00CC5E6C">
              <w:rPr>
                <w:b/>
                <w:bCs/>
                <w:sz w:val="21"/>
                <w:szCs w:val="21"/>
                <w:lang w:val="mn-MN"/>
              </w:rPr>
              <w:t>услах</w:t>
            </w:r>
            <w:r w:rsidRPr="00CC5E6C">
              <w:rPr>
                <w:b/>
                <w:bCs/>
                <w:sz w:val="21"/>
                <w:szCs w:val="21"/>
              </w:rPr>
              <w:t xml:space="preserve"> </w:t>
            </w:r>
            <w:proofErr w:type="spellStart"/>
            <w:r w:rsidRPr="00CC5E6C">
              <w:rPr>
                <w:b/>
                <w:bCs/>
                <w:sz w:val="21"/>
                <w:szCs w:val="21"/>
              </w:rPr>
              <w:t>ажил</w:t>
            </w:r>
            <w:proofErr w:type="spellEnd"/>
            <w:r w:rsidRPr="007C09FF">
              <w:rPr>
                <w:bCs/>
                <w:color w:val="FF0000"/>
                <w:sz w:val="21"/>
                <w:szCs w:val="21"/>
              </w:rPr>
              <w:t xml:space="preserve"> </w:t>
            </w:r>
            <w:proofErr w:type="spellStart"/>
            <w:r w:rsidRPr="00A05CF0">
              <w:rPr>
                <w:sz w:val="21"/>
                <w:szCs w:val="21"/>
              </w:rPr>
              <w:t>гэж</w:t>
            </w:r>
            <w:proofErr w:type="spellEnd"/>
            <w:r w:rsidRPr="00A05CF0">
              <w:rPr>
                <w:sz w:val="21"/>
                <w:szCs w:val="21"/>
              </w:rPr>
              <w:t xml:space="preserve"> </w:t>
            </w:r>
            <w:r>
              <w:rPr>
                <w:sz w:val="21"/>
                <w:szCs w:val="21"/>
                <w:lang w:val="mn-MN"/>
              </w:rPr>
              <w:t xml:space="preserve">барилгын </w:t>
            </w:r>
            <w:proofErr w:type="spellStart"/>
            <w:r w:rsidRPr="002B377A">
              <w:rPr>
                <w:sz w:val="21"/>
                <w:szCs w:val="21"/>
              </w:rPr>
              <w:t>ажлыг</w:t>
            </w:r>
            <w:proofErr w:type="spellEnd"/>
            <w:r w:rsidRPr="002B377A">
              <w:rPr>
                <w:sz w:val="21"/>
                <w:szCs w:val="21"/>
              </w:rPr>
              <w:t xml:space="preserve"> </w:t>
            </w:r>
            <w:r>
              <w:rPr>
                <w:sz w:val="21"/>
                <w:szCs w:val="21"/>
                <w:lang w:val="mn-MN"/>
              </w:rPr>
              <w:t>гүйцэтгэх</w:t>
            </w:r>
            <w:r w:rsidRPr="002B377A">
              <w:rPr>
                <w:sz w:val="21"/>
                <w:szCs w:val="21"/>
              </w:rPr>
              <w:t xml:space="preserve">, </w:t>
            </w:r>
            <w:proofErr w:type="spellStart"/>
            <w:r w:rsidRPr="002B377A">
              <w:rPr>
                <w:sz w:val="21"/>
                <w:szCs w:val="21"/>
              </w:rPr>
              <w:t>суурилуулах</w:t>
            </w:r>
            <w:proofErr w:type="spellEnd"/>
            <w:r w:rsidRPr="002B377A">
              <w:rPr>
                <w:sz w:val="21"/>
                <w:szCs w:val="21"/>
              </w:rPr>
              <w:t xml:space="preserve"> </w:t>
            </w:r>
            <w:proofErr w:type="spellStart"/>
            <w:r w:rsidRPr="002B377A">
              <w:rPr>
                <w:sz w:val="21"/>
                <w:szCs w:val="21"/>
              </w:rPr>
              <w:t>шаардлагатайн</w:t>
            </w:r>
            <w:proofErr w:type="spellEnd"/>
            <w:r w:rsidRPr="002B377A">
              <w:rPr>
                <w:sz w:val="21"/>
                <w:szCs w:val="21"/>
              </w:rPr>
              <w:t xml:space="preserve"> </w:t>
            </w:r>
            <w:proofErr w:type="spellStart"/>
            <w:r w:rsidRPr="002B377A">
              <w:rPr>
                <w:sz w:val="21"/>
                <w:szCs w:val="21"/>
              </w:rPr>
              <w:t>улмаас</w:t>
            </w:r>
            <w:proofErr w:type="spellEnd"/>
            <w:r w:rsidRPr="002B377A">
              <w:rPr>
                <w:sz w:val="21"/>
                <w:szCs w:val="21"/>
              </w:rPr>
              <w:t xml:space="preserve"> </w:t>
            </w:r>
            <w:proofErr w:type="spellStart"/>
            <w:r w:rsidRPr="002B377A">
              <w:rPr>
                <w:sz w:val="21"/>
                <w:szCs w:val="21"/>
              </w:rPr>
              <w:t>гүйцэтгэгч</w:t>
            </w:r>
            <w:proofErr w:type="spellEnd"/>
            <w:r>
              <w:rPr>
                <w:sz w:val="21"/>
                <w:szCs w:val="21"/>
                <w:lang w:val="mn-MN"/>
              </w:rPr>
              <w:t>ийн</w:t>
            </w:r>
            <w:r w:rsidRPr="002B377A">
              <w:rPr>
                <w:sz w:val="21"/>
                <w:szCs w:val="21"/>
              </w:rPr>
              <w:t xml:space="preserve"> </w:t>
            </w:r>
            <w:proofErr w:type="spellStart"/>
            <w:r w:rsidRPr="002B377A">
              <w:rPr>
                <w:sz w:val="21"/>
                <w:szCs w:val="21"/>
              </w:rPr>
              <w:t>төлөвлөж</w:t>
            </w:r>
            <w:proofErr w:type="spellEnd"/>
            <w:r w:rsidRPr="002B377A">
              <w:rPr>
                <w:sz w:val="21"/>
                <w:szCs w:val="21"/>
              </w:rPr>
              <w:t xml:space="preserve">, </w:t>
            </w:r>
            <w:proofErr w:type="spellStart"/>
            <w:r w:rsidRPr="002B377A">
              <w:rPr>
                <w:sz w:val="21"/>
                <w:szCs w:val="21"/>
              </w:rPr>
              <w:t>барьж</w:t>
            </w:r>
            <w:proofErr w:type="spellEnd"/>
            <w:r w:rsidRPr="002B377A">
              <w:rPr>
                <w:sz w:val="21"/>
                <w:szCs w:val="21"/>
              </w:rPr>
              <w:t xml:space="preserve">, </w:t>
            </w:r>
            <w:proofErr w:type="spellStart"/>
            <w:r w:rsidRPr="002B377A">
              <w:rPr>
                <w:sz w:val="21"/>
                <w:szCs w:val="21"/>
              </w:rPr>
              <w:t>суурилуулж</w:t>
            </w:r>
            <w:proofErr w:type="spellEnd"/>
            <w:r w:rsidRPr="002B377A">
              <w:rPr>
                <w:sz w:val="21"/>
                <w:szCs w:val="21"/>
              </w:rPr>
              <w:t xml:space="preserve">, </w:t>
            </w:r>
            <w:proofErr w:type="spellStart"/>
            <w:r w:rsidRPr="002B377A">
              <w:rPr>
                <w:sz w:val="21"/>
                <w:szCs w:val="21"/>
              </w:rPr>
              <w:t>зайлуулсан</w:t>
            </w:r>
            <w:proofErr w:type="spellEnd"/>
            <w:r w:rsidRPr="002B377A">
              <w:rPr>
                <w:sz w:val="21"/>
                <w:szCs w:val="21"/>
              </w:rPr>
              <w:t xml:space="preserve"> </w:t>
            </w:r>
            <w:proofErr w:type="spellStart"/>
            <w:r w:rsidRPr="002B377A">
              <w:rPr>
                <w:sz w:val="21"/>
                <w:szCs w:val="21"/>
              </w:rPr>
              <w:t>ажлыг</w:t>
            </w:r>
            <w:proofErr w:type="spellEnd"/>
            <w:r w:rsidRPr="002B377A">
              <w:rPr>
                <w:sz w:val="21"/>
                <w:szCs w:val="21"/>
              </w:rPr>
              <w:t xml:space="preserve"> </w:t>
            </w:r>
            <w:proofErr w:type="spellStart"/>
            <w:r w:rsidRPr="002B377A">
              <w:rPr>
                <w:sz w:val="21"/>
                <w:szCs w:val="21"/>
              </w:rPr>
              <w:t>хэлнэ</w:t>
            </w:r>
            <w:proofErr w:type="spellEnd"/>
            <w:r w:rsidRPr="002B377A">
              <w:rPr>
                <w:sz w:val="21"/>
                <w:szCs w:val="21"/>
                <w:lang w:val="mn-MN"/>
              </w:rPr>
              <w:t>.</w:t>
            </w:r>
          </w:p>
          <w:p w14:paraId="73FFAA24" w14:textId="1B59C5CA" w:rsidR="005B4AB5" w:rsidRPr="00B77431" w:rsidRDefault="00433B7B" w:rsidP="009F47E7">
            <w:pPr>
              <w:spacing w:before="100" w:beforeAutospacing="1" w:line="200" w:lineRule="atLeast"/>
              <w:ind w:left="540" w:right="-72"/>
              <w:rPr>
                <w:sz w:val="21"/>
                <w:szCs w:val="21"/>
              </w:rPr>
            </w:pPr>
            <w:r>
              <w:rPr>
                <w:b/>
                <w:bCs/>
                <w:sz w:val="21"/>
                <w:szCs w:val="21"/>
                <w:lang w:val="mn-MN"/>
              </w:rPr>
              <w:t>Чанарын баталгаат хугацаа</w:t>
            </w:r>
            <w:r w:rsidRPr="007B03EC">
              <w:rPr>
                <w:b/>
                <w:bCs/>
                <w:sz w:val="21"/>
                <w:szCs w:val="21"/>
                <w:lang w:val="mn-MN"/>
              </w:rPr>
              <w:t xml:space="preserve"> </w:t>
            </w:r>
            <w:r w:rsidRPr="007B03EC">
              <w:rPr>
                <w:b/>
                <w:bCs/>
                <w:sz w:val="21"/>
                <w:szCs w:val="21"/>
              </w:rPr>
              <w:t>(</w:t>
            </w:r>
            <w:r>
              <w:rPr>
                <w:b/>
                <w:bCs/>
                <w:sz w:val="21"/>
                <w:szCs w:val="21"/>
                <w:lang w:val="mn-MN"/>
              </w:rPr>
              <w:t xml:space="preserve">Ашиглалтад зүгшрүүлэн тохируулах </w:t>
            </w:r>
            <w:proofErr w:type="spellStart"/>
            <w:r w:rsidRPr="007B03EC">
              <w:rPr>
                <w:b/>
                <w:bCs/>
                <w:sz w:val="21"/>
                <w:szCs w:val="21"/>
              </w:rPr>
              <w:t>хугацаа</w:t>
            </w:r>
            <w:proofErr w:type="spellEnd"/>
            <w:r w:rsidRPr="007B03EC">
              <w:rPr>
                <w:b/>
                <w:bCs/>
                <w:sz w:val="21"/>
                <w:szCs w:val="21"/>
              </w:rPr>
              <w:t xml:space="preserve">) </w:t>
            </w:r>
            <w:proofErr w:type="spellStart"/>
            <w:r w:rsidRPr="007B03EC">
              <w:rPr>
                <w:sz w:val="21"/>
                <w:szCs w:val="21"/>
              </w:rPr>
              <w:t>гэж</w:t>
            </w:r>
            <w:proofErr w:type="spellEnd"/>
            <w:r w:rsidRPr="007B03EC">
              <w:rPr>
                <w:sz w:val="21"/>
                <w:szCs w:val="21"/>
              </w:rPr>
              <w:t xml:space="preserve"> </w:t>
            </w:r>
            <w:r w:rsidRPr="007B03EC">
              <w:rPr>
                <w:sz w:val="21"/>
                <w:szCs w:val="21"/>
                <w:lang w:val="mn-MN"/>
              </w:rPr>
              <w:t>ГЕН-</w:t>
            </w:r>
            <w:r w:rsidRPr="007B03EC">
              <w:rPr>
                <w:sz w:val="21"/>
                <w:szCs w:val="21"/>
              </w:rPr>
              <w:t xml:space="preserve">д </w:t>
            </w:r>
            <w:proofErr w:type="spellStart"/>
            <w:r w:rsidRPr="007B03EC">
              <w:rPr>
                <w:sz w:val="21"/>
                <w:szCs w:val="21"/>
              </w:rPr>
              <w:t>заасан</w:t>
            </w:r>
            <w:proofErr w:type="spellEnd"/>
            <w:r>
              <w:rPr>
                <w:sz w:val="21"/>
                <w:szCs w:val="21"/>
                <w:lang w:val="mn-MN"/>
              </w:rPr>
              <w:t xml:space="preserve"> бөгөөд</w:t>
            </w:r>
            <w:r w:rsidRPr="007B03EC">
              <w:rPr>
                <w:sz w:val="21"/>
                <w:szCs w:val="21"/>
              </w:rPr>
              <w:t xml:space="preserve"> </w:t>
            </w:r>
            <w:r w:rsidRPr="007B03EC">
              <w:rPr>
                <w:sz w:val="21"/>
                <w:szCs w:val="21"/>
                <w:lang w:val="mn-MN"/>
              </w:rPr>
              <w:t xml:space="preserve">ажил дууссан өдрөөс </w:t>
            </w:r>
            <w:proofErr w:type="spellStart"/>
            <w:r w:rsidRPr="007B03EC">
              <w:rPr>
                <w:sz w:val="21"/>
                <w:szCs w:val="21"/>
              </w:rPr>
              <w:t>эхлэн</w:t>
            </w:r>
            <w:proofErr w:type="spellEnd"/>
            <w:r w:rsidRPr="007B03EC">
              <w:rPr>
                <w:sz w:val="21"/>
                <w:szCs w:val="21"/>
              </w:rPr>
              <w:t xml:space="preserve"> </w:t>
            </w:r>
            <w:proofErr w:type="spellStart"/>
            <w:r w:rsidRPr="007B03EC">
              <w:rPr>
                <w:sz w:val="21"/>
                <w:szCs w:val="21"/>
              </w:rPr>
              <w:t>тоологдох</w:t>
            </w:r>
            <w:proofErr w:type="spellEnd"/>
            <w:r w:rsidRPr="007B03EC">
              <w:rPr>
                <w:sz w:val="21"/>
                <w:szCs w:val="21"/>
              </w:rPr>
              <w:t xml:space="preserve"> </w:t>
            </w:r>
            <w:proofErr w:type="spellStart"/>
            <w:r w:rsidRPr="007B03EC">
              <w:rPr>
                <w:sz w:val="21"/>
                <w:szCs w:val="21"/>
              </w:rPr>
              <w:t>хугацааг</w:t>
            </w:r>
            <w:proofErr w:type="spellEnd"/>
            <w:r w:rsidRPr="007B03EC">
              <w:rPr>
                <w:sz w:val="21"/>
                <w:szCs w:val="21"/>
              </w:rPr>
              <w:t xml:space="preserve"> </w:t>
            </w:r>
            <w:proofErr w:type="spellStart"/>
            <w:r w:rsidRPr="007B03EC">
              <w:rPr>
                <w:sz w:val="21"/>
                <w:szCs w:val="21"/>
              </w:rPr>
              <w:t>хэлнэ</w:t>
            </w:r>
            <w:proofErr w:type="spellEnd"/>
            <w:r w:rsidRPr="007B03EC">
              <w:rPr>
                <w:sz w:val="21"/>
                <w:szCs w:val="21"/>
              </w:rPr>
              <w:t xml:space="preserve">. </w:t>
            </w:r>
            <w:proofErr w:type="spellStart"/>
            <w:r w:rsidRPr="007B03EC">
              <w:rPr>
                <w:sz w:val="21"/>
                <w:szCs w:val="21"/>
              </w:rPr>
              <w:t>Энэ</w:t>
            </w:r>
            <w:proofErr w:type="spellEnd"/>
            <w:r w:rsidRPr="007B03EC">
              <w:rPr>
                <w:sz w:val="21"/>
                <w:szCs w:val="21"/>
              </w:rPr>
              <w:t xml:space="preserve"> </w:t>
            </w:r>
            <w:proofErr w:type="spellStart"/>
            <w:r w:rsidRPr="007B03EC">
              <w:rPr>
                <w:sz w:val="21"/>
                <w:szCs w:val="21"/>
              </w:rPr>
              <w:t>хугацаанд</w:t>
            </w:r>
            <w:proofErr w:type="spellEnd"/>
            <w:r w:rsidRPr="007B03EC">
              <w:rPr>
                <w:sz w:val="21"/>
                <w:szCs w:val="21"/>
              </w:rPr>
              <w:t xml:space="preserve"> </w:t>
            </w:r>
            <w:proofErr w:type="spellStart"/>
            <w:r w:rsidRPr="007B03EC">
              <w:rPr>
                <w:sz w:val="21"/>
                <w:szCs w:val="21"/>
              </w:rPr>
              <w:t>илэрсэн</w:t>
            </w:r>
            <w:proofErr w:type="spellEnd"/>
            <w:r w:rsidRPr="007B03EC">
              <w:rPr>
                <w:sz w:val="21"/>
                <w:szCs w:val="21"/>
              </w:rPr>
              <w:t xml:space="preserve"> </w:t>
            </w:r>
            <w:r w:rsidRPr="007B03EC">
              <w:rPr>
                <w:sz w:val="21"/>
                <w:szCs w:val="21"/>
                <w:lang w:val="mn-MN"/>
              </w:rPr>
              <w:t>зөрчил гологдлыг</w:t>
            </w:r>
            <w:r w:rsidRPr="007B03EC">
              <w:rPr>
                <w:sz w:val="21"/>
                <w:szCs w:val="21"/>
              </w:rPr>
              <w:t xml:space="preserve"> </w:t>
            </w:r>
            <w:proofErr w:type="spellStart"/>
            <w:r w:rsidRPr="007B03EC">
              <w:rPr>
                <w:sz w:val="21"/>
                <w:szCs w:val="21"/>
              </w:rPr>
              <w:t>гүйцэтгэгч</w:t>
            </w:r>
            <w:proofErr w:type="spellEnd"/>
            <w:r w:rsidRPr="007B03EC">
              <w:rPr>
                <w:sz w:val="21"/>
                <w:szCs w:val="21"/>
              </w:rPr>
              <w:t xml:space="preserve"> </w:t>
            </w:r>
            <w:proofErr w:type="spellStart"/>
            <w:r w:rsidRPr="007B03EC">
              <w:rPr>
                <w:sz w:val="21"/>
                <w:szCs w:val="21"/>
              </w:rPr>
              <w:t>арилгах</w:t>
            </w:r>
            <w:proofErr w:type="spellEnd"/>
            <w:r w:rsidRPr="007B03EC">
              <w:rPr>
                <w:sz w:val="21"/>
                <w:szCs w:val="21"/>
              </w:rPr>
              <w:t xml:space="preserve"> </w:t>
            </w:r>
            <w:proofErr w:type="spellStart"/>
            <w:r w:rsidRPr="007B03EC">
              <w:rPr>
                <w:sz w:val="21"/>
                <w:szCs w:val="21"/>
              </w:rPr>
              <w:t>үүрэгтэй</w:t>
            </w:r>
            <w:proofErr w:type="spellEnd"/>
            <w:r w:rsidRPr="007B03EC">
              <w:rPr>
                <w:sz w:val="21"/>
                <w:szCs w:val="21"/>
              </w:rPr>
              <w:t>.</w:t>
            </w:r>
          </w:p>
        </w:tc>
      </w:tr>
      <w:tr w:rsidR="006949F5" w:rsidRPr="00B77431" w14:paraId="0160A3F1" w14:textId="77777777" w:rsidTr="005B4AB5">
        <w:tc>
          <w:tcPr>
            <w:tcW w:w="2262" w:type="dxa"/>
          </w:tcPr>
          <w:p w14:paraId="562DE509" w14:textId="00C0FF48" w:rsidR="006949F5" w:rsidRPr="00B77431" w:rsidRDefault="006949F5" w:rsidP="00883B38">
            <w:pPr>
              <w:pStyle w:val="Head42"/>
              <w:snapToGrid w:val="0"/>
              <w:spacing w:before="120" w:line="200" w:lineRule="atLeast"/>
              <w:rPr>
                <w:sz w:val="21"/>
                <w:szCs w:val="21"/>
              </w:rPr>
            </w:pPr>
            <w:r w:rsidRPr="00B77431">
              <w:rPr>
                <w:sz w:val="21"/>
                <w:szCs w:val="21"/>
              </w:rPr>
              <w:lastRenderedPageBreak/>
              <w:t>2.</w:t>
            </w:r>
            <w:r w:rsidRPr="00B77431">
              <w:rPr>
                <w:sz w:val="21"/>
                <w:szCs w:val="21"/>
              </w:rPr>
              <w:tab/>
            </w:r>
            <w:r w:rsidR="009A7C15">
              <w:rPr>
                <w:sz w:val="21"/>
                <w:szCs w:val="21"/>
                <w:lang w:val="mn-MN"/>
              </w:rPr>
              <w:t>Тайлбарлах</w:t>
            </w:r>
          </w:p>
        </w:tc>
        <w:tc>
          <w:tcPr>
            <w:tcW w:w="6846" w:type="dxa"/>
          </w:tcPr>
          <w:p w14:paraId="39B88082" w14:textId="68D13196" w:rsidR="006949F5" w:rsidRPr="00B77431" w:rsidRDefault="006949F5" w:rsidP="00C2657E">
            <w:pPr>
              <w:tabs>
                <w:tab w:val="left" w:pos="540"/>
              </w:tabs>
              <w:snapToGrid w:val="0"/>
              <w:spacing w:before="120" w:line="200" w:lineRule="atLeast"/>
              <w:ind w:left="432" w:right="-72" w:hanging="432"/>
              <w:rPr>
                <w:sz w:val="21"/>
                <w:szCs w:val="21"/>
              </w:rPr>
            </w:pPr>
            <w:r w:rsidRPr="00B77431">
              <w:rPr>
                <w:sz w:val="21"/>
                <w:szCs w:val="21"/>
              </w:rPr>
              <w:t>2.1</w:t>
            </w:r>
            <w:r w:rsidRPr="00B77431">
              <w:rPr>
                <w:sz w:val="21"/>
                <w:szCs w:val="21"/>
              </w:rPr>
              <w:tab/>
            </w:r>
            <w:proofErr w:type="spellStart"/>
            <w:r w:rsidR="00EF50DB" w:rsidRPr="00EF50DB">
              <w:rPr>
                <w:sz w:val="21"/>
                <w:szCs w:val="21"/>
              </w:rPr>
              <w:t>Энэхүү</w:t>
            </w:r>
            <w:proofErr w:type="spellEnd"/>
            <w:r w:rsidR="00EF50DB" w:rsidRPr="00EF50DB">
              <w:rPr>
                <w:sz w:val="21"/>
                <w:szCs w:val="21"/>
              </w:rPr>
              <w:t xml:space="preserve"> </w:t>
            </w:r>
            <w:r w:rsidR="00EF50DB" w:rsidRPr="00EF50DB">
              <w:rPr>
                <w:sz w:val="21"/>
                <w:szCs w:val="21"/>
                <w:lang w:val="mn-MN"/>
              </w:rPr>
              <w:t>ГЕН-</w:t>
            </w:r>
            <w:r w:rsidR="00EF50DB" w:rsidRPr="00EF50DB">
              <w:rPr>
                <w:sz w:val="21"/>
                <w:szCs w:val="21"/>
              </w:rPr>
              <w:t xml:space="preserve">д </w:t>
            </w:r>
            <w:proofErr w:type="spellStart"/>
            <w:r w:rsidR="00EF50DB" w:rsidRPr="00EF50DB">
              <w:rPr>
                <w:sz w:val="21"/>
                <w:szCs w:val="21"/>
              </w:rPr>
              <w:t>ганц</w:t>
            </w:r>
            <w:proofErr w:type="spellEnd"/>
            <w:r w:rsidR="00EF50DB" w:rsidRPr="00EF50DB">
              <w:rPr>
                <w:sz w:val="21"/>
                <w:szCs w:val="21"/>
              </w:rPr>
              <w:t xml:space="preserve"> </w:t>
            </w:r>
            <w:proofErr w:type="spellStart"/>
            <w:r w:rsidR="00EF50DB" w:rsidRPr="00EF50DB">
              <w:rPr>
                <w:sz w:val="21"/>
                <w:szCs w:val="21"/>
              </w:rPr>
              <w:t>тоогоор</w:t>
            </w:r>
            <w:proofErr w:type="spellEnd"/>
            <w:r w:rsidR="00EF50DB" w:rsidRPr="00EF50DB">
              <w:rPr>
                <w:sz w:val="21"/>
                <w:szCs w:val="21"/>
              </w:rPr>
              <w:t xml:space="preserve"> </w:t>
            </w:r>
            <w:proofErr w:type="spellStart"/>
            <w:r w:rsidR="00EF50DB" w:rsidRPr="00EF50DB">
              <w:rPr>
                <w:sz w:val="21"/>
                <w:szCs w:val="21"/>
              </w:rPr>
              <w:t>илэрхийлсэн</w:t>
            </w:r>
            <w:proofErr w:type="spellEnd"/>
            <w:r w:rsidR="00EF50DB" w:rsidRPr="00EF50DB">
              <w:rPr>
                <w:sz w:val="21"/>
                <w:szCs w:val="21"/>
              </w:rPr>
              <w:t xml:space="preserve"> </w:t>
            </w:r>
            <w:proofErr w:type="spellStart"/>
            <w:r w:rsidR="00EF50DB" w:rsidRPr="00EF50DB">
              <w:rPr>
                <w:sz w:val="21"/>
                <w:szCs w:val="21"/>
              </w:rPr>
              <w:t>үг</w:t>
            </w:r>
            <w:proofErr w:type="spellEnd"/>
            <w:r w:rsidR="00EF50DB" w:rsidRPr="00EF50DB">
              <w:rPr>
                <w:sz w:val="21"/>
                <w:szCs w:val="21"/>
              </w:rPr>
              <w:t xml:space="preserve"> </w:t>
            </w:r>
            <w:proofErr w:type="spellStart"/>
            <w:r w:rsidR="00EF50DB" w:rsidRPr="00EF50DB">
              <w:rPr>
                <w:sz w:val="21"/>
                <w:szCs w:val="21"/>
              </w:rPr>
              <w:t>нь</w:t>
            </w:r>
            <w:proofErr w:type="spellEnd"/>
            <w:r w:rsidR="00EF50DB" w:rsidRPr="00EF50DB">
              <w:rPr>
                <w:sz w:val="21"/>
                <w:szCs w:val="21"/>
              </w:rPr>
              <w:t xml:space="preserve"> </w:t>
            </w:r>
            <w:proofErr w:type="spellStart"/>
            <w:r w:rsidR="00EF50DB" w:rsidRPr="00EF50DB">
              <w:rPr>
                <w:sz w:val="21"/>
                <w:szCs w:val="21"/>
              </w:rPr>
              <w:t>олон</w:t>
            </w:r>
            <w:proofErr w:type="spellEnd"/>
            <w:r w:rsidR="00EF50DB" w:rsidRPr="00EF50DB">
              <w:rPr>
                <w:sz w:val="21"/>
                <w:szCs w:val="21"/>
              </w:rPr>
              <w:t xml:space="preserve"> </w:t>
            </w:r>
            <w:proofErr w:type="spellStart"/>
            <w:r w:rsidR="00EF50DB" w:rsidRPr="00EF50DB">
              <w:rPr>
                <w:sz w:val="21"/>
                <w:szCs w:val="21"/>
              </w:rPr>
              <w:t>тоог</w:t>
            </w:r>
            <w:proofErr w:type="spellEnd"/>
            <w:r w:rsidR="00EF50DB" w:rsidRPr="00EF50DB">
              <w:rPr>
                <w:sz w:val="21"/>
                <w:szCs w:val="21"/>
              </w:rPr>
              <w:t xml:space="preserve">, </w:t>
            </w:r>
            <w:r w:rsidR="00EF50DB" w:rsidRPr="00EF50DB">
              <w:rPr>
                <w:sz w:val="21"/>
                <w:szCs w:val="21"/>
                <w:lang w:val="mn-MN"/>
              </w:rPr>
              <w:t>эр хүйсээр тэмдэглэсэн утга нь эм эсхүл саармаг хүйсийг буюу харилцан адил утгыг илэрхийлнэ</w:t>
            </w:r>
            <w:r w:rsidR="00EF50DB" w:rsidRPr="00EF50DB">
              <w:rPr>
                <w:sz w:val="21"/>
                <w:szCs w:val="21"/>
              </w:rPr>
              <w:t xml:space="preserve">. </w:t>
            </w:r>
            <w:proofErr w:type="spellStart"/>
            <w:r w:rsidR="00EF50DB" w:rsidRPr="00EF50DB">
              <w:rPr>
                <w:sz w:val="21"/>
                <w:szCs w:val="21"/>
              </w:rPr>
              <w:t>Гарчигт</w:t>
            </w:r>
            <w:proofErr w:type="spellEnd"/>
            <w:r w:rsidR="00EF50DB" w:rsidRPr="00EF50DB">
              <w:rPr>
                <w:sz w:val="21"/>
                <w:szCs w:val="21"/>
              </w:rPr>
              <w:t xml:space="preserve"> </w:t>
            </w:r>
            <w:proofErr w:type="spellStart"/>
            <w:r w:rsidR="00EF50DB" w:rsidRPr="00EF50DB">
              <w:rPr>
                <w:sz w:val="21"/>
                <w:szCs w:val="21"/>
              </w:rPr>
              <w:t>гол</w:t>
            </w:r>
            <w:proofErr w:type="spellEnd"/>
            <w:r w:rsidR="00EF50DB" w:rsidRPr="00EF50DB">
              <w:rPr>
                <w:sz w:val="21"/>
                <w:szCs w:val="21"/>
              </w:rPr>
              <w:t xml:space="preserve"> </w:t>
            </w:r>
            <w:proofErr w:type="spellStart"/>
            <w:r w:rsidR="00EF50DB" w:rsidRPr="00EF50DB">
              <w:rPr>
                <w:sz w:val="21"/>
                <w:szCs w:val="21"/>
              </w:rPr>
              <w:t>ач</w:t>
            </w:r>
            <w:proofErr w:type="spellEnd"/>
            <w:r w:rsidR="00EF50DB" w:rsidRPr="00EF50DB">
              <w:rPr>
                <w:sz w:val="21"/>
                <w:szCs w:val="21"/>
              </w:rPr>
              <w:t xml:space="preserve"> </w:t>
            </w:r>
            <w:proofErr w:type="spellStart"/>
            <w:r w:rsidR="00EF50DB" w:rsidRPr="00EF50DB">
              <w:rPr>
                <w:sz w:val="21"/>
                <w:szCs w:val="21"/>
              </w:rPr>
              <w:t>холбогдол</w:t>
            </w:r>
            <w:proofErr w:type="spellEnd"/>
            <w:r w:rsidR="00EF50DB" w:rsidRPr="00EF50DB">
              <w:rPr>
                <w:sz w:val="21"/>
                <w:szCs w:val="21"/>
              </w:rPr>
              <w:t xml:space="preserve"> </w:t>
            </w:r>
            <w:proofErr w:type="spellStart"/>
            <w:r w:rsidR="00EF50DB" w:rsidRPr="00EF50DB">
              <w:rPr>
                <w:sz w:val="21"/>
                <w:szCs w:val="21"/>
              </w:rPr>
              <w:t>өгөхгүй</w:t>
            </w:r>
            <w:proofErr w:type="spellEnd"/>
            <w:r w:rsidR="00EF50DB" w:rsidRPr="00EF50DB">
              <w:rPr>
                <w:sz w:val="21"/>
                <w:szCs w:val="21"/>
              </w:rPr>
              <w:t xml:space="preserve">. </w:t>
            </w:r>
            <w:r w:rsidR="00EF50DB" w:rsidRPr="00EF50DB">
              <w:rPr>
                <w:sz w:val="21"/>
                <w:szCs w:val="21"/>
                <w:lang w:val="mn-MN"/>
              </w:rPr>
              <w:t>Тусгайлан тодорхойлоо</w:t>
            </w:r>
            <w:proofErr w:type="spellStart"/>
            <w:r w:rsidR="00EF50DB" w:rsidRPr="00EF50DB">
              <w:rPr>
                <w:sz w:val="21"/>
                <w:szCs w:val="21"/>
              </w:rPr>
              <w:t>гүй</w:t>
            </w:r>
            <w:proofErr w:type="spellEnd"/>
            <w:r w:rsidR="00EF50DB" w:rsidRPr="00EF50DB">
              <w:rPr>
                <w:sz w:val="21"/>
                <w:szCs w:val="21"/>
              </w:rPr>
              <w:t xml:space="preserve"> </w:t>
            </w:r>
            <w:proofErr w:type="spellStart"/>
            <w:r w:rsidR="00EF50DB" w:rsidRPr="00EF50DB">
              <w:rPr>
                <w:sz w:val="21"/>
                <w:szCs w:val="21"/>
              </w:rPr>
              <w:t>бол</w:t>
            </w:r>
            <w:proofErr w:type="spellEnd"/>
            <w:r w:rsidR="00EF50DB" w:rsidRPr="00EF50DB">
              <w:rPr>
                <w:sz w:val="21"/>
                <w:szCs w:val="21"/>
                <w:lang w:val="mn-MN"/>
              </w:rPr>
              <w:t>,</w:t>
            </w:r>
            <w:r w:rsidR="00EF50DB" w:rsidRPr="00EF50DB">
              <w:rPr>
                <w:sz w:val="21"/>
                <w:szCs w:val="21"/>
              </w:rPr>
              <w:t xml:space="preserve"> </w:t>
            </w:r>
            <w:r w:rsidR="00EF50DB" w:rsidRPr="00EF50DB">
              <w:rPr>
                <w:sz w:val="21"/>
                <w:szCs w:val="21"/>
                <w:lang w:val="mn-MN"/>
              </w:rPr>
              <w:t>үг хэллэг нь гэрээнд баримтлах хэлэнд тогтсон ердийн нийтлэг утгыг илэрхийлнэ</w:t>
            </w:r>
            <w:r w:rsidR="00EF50DB" w:rsidRPr="00EF50DB">
              <w:rPr>
                <w:sz w:val="21"/>
                <w:szCs w:val="21"/>
              </w:rPr>
              <w:t xml:space="preserve">. </w:t>
            </w:r>
            <w:r w:rsidR="001F0D98">
              <w:rPr>
                <w:sz w:val="21"/>
                <w:szCs w:val="21"/>
                <w:lang w:val="mn-MN"/>
              </w:rPr>
              <w:t>Т</w:t>
            </w:r>
            <w:proofErr w:type="spellStart"/>
            <w:r w:rsidR="001F0D98" w:rsidRPr="00EF50DB">
              <w:rPr>
                <w:sz w:val="21"/>
                <w:szCs w:val="21"/>
              </w:rPr>
              <w:t>өслийн</w:t>
            </w:r>
            <w:proofErr w:type="spellEnd"/>
            <w:r w:rsidR="001F0D98" w:rsidRPr="00EF50DB">
              <w:rPr>
                <w:sz w:val="21"/>
                <w:szCs w:val="21"/>
              </w:rPr>
              <w:t xml:space="preserve"> </w:t>
            </w:r>
            <w:proofErr w:type="spellStart"/>
            <w:r w:rsidR="001F0D98" w:rsidRPr="00EF50DB">
              <w:rPr>
                <w:sz w:val="21"/>
                <w:szCs w:val="21"/>
              </w:rPr>
              <w:t>менежер</w:t>
            </w:r>
            <w:proofErr w:type="spellEnd"/>
            <w:r w:rsidR="001F0D98" w:rsidRPr="00EF50DB">
              <w:rPr>
                <w:sz w:val="21"/>
                <w:szCs w:val="21"/>
              </w:rPr>
              <w:t xml:space="preserve"> </w:t>
            </w:r>
            <w:r w:rsidR="00EF50DB" w:rsidRPr="00EF50DB">
              <w:rPr>
                <w:sz w:val="21"/>
                <w:szCs w:val="21"/>
              </w:rPr>
              <w:t>Г</w:t>
            </w:r>
            <w:r w:rsidR="00EF50DB" w:rsidRPr="00EF50DB">
              <w:rPr>
                <w:sz w:val="21"/>
                <w:szCs w:val="21"/>
                <w:lang w:val="mn-MN"/>
              </w:rPr>
              <w:t xml:space="preserve">ЕН-тэй холбоотойгоор гаргасан асуулгын хариу тодруулгыг хийсэн удирдамж, зааврыг </w:t>
            </w:r>
            <w:proofErr w:type="spellStart"/>
            <w:r w:rsidR="00EF50DB" w:rsidRPr="00EF50DB">
              <w:rPr>
                <w:sz w:val="21"/>
                <w:szCs w:val="21"/>
              </w:rPr>
              <w:t>гаргана</w:t>
            </w:r>
            <w:proofErr w:type="spellEnd"/>
            <w:r w:rsidR="00EF50DB" w:rsidRPr="00EF50DB">
              <w:rPr>
                <w:sz w:val="21"/>
                <w:szCs w:val="21"/>
              </w:rPr>
              <w:t>.</w:t>
            </w:r>
          </w:p>
          <w:p w14:paraId="7626C6D4" w14:textId="03577781" w:rsidR="00BB7C8A" w:rsidRPr="00B77431" w:rsidRDefault="00BB7C8A" w:rsidP="00C2657E">
            <w:pPr>
              <w:tabs>
                <w:tab w:val="left" w:pos="540"/>
              </w:tabs>
              <w:spacing w:before="100" w:beforeAutospacing="1" w:line="200" w:lineRule="atLeast"/>
              <w:ind w:left="432" w:right="-72" w:hanging="432"/>
              <w:rPr>
                <w:sz w:val="21"/>
                <w:szCs w:val="21"/>
              </w:rPr>
            </w:pPr>
            <w:r w:rsidRPr="00B77431">
              <w:rPr>
                <w:sz w:val="21"/>
                <w:szCs w:val="21"/>
              </w:rPr>
              <w:t>2.2</w:t>
            </w:r>
            <w:r w:rsidRPr="00B77431">
              <w:rPr>
                <w:sz w:val="21"/>
                <w:szCs w:val="21"/>
              </w:rPr>
              <w:tab/>
            </w:r>
            <w:proofErr w:type="spellStart"/>
            <w:r w:rsidR="00EF50DB" w:rsidRPr="00EF50DB">
              <w:rPr>
                <w:sz w:val="21"/>
                <w:szCs w:val="21"/>
              </w:rPr>
              <w:t>Хэрэв</w:t>
            </w:r>
            <w:proofErr w:type="spellEnd"/>
            <w:r w:rsidR="00EF50DB" w:rsidRPr="00EF50DB">
              <w:rPr>
                <w:sz w:val="21"/>
                <w:szCs w:val="21"/>
              </w:rPr>
              <w:t xml:space="preserve"> </w:t>
            </w:r>
            <w:r w:rsidR="00EF50DB" w:rsidRPr="00EF50DB">
              <w:rPr>
                <w:sz w:val="21"/>
                <w:szCs w:val="21"/>
                <w:lang w:val="mn-MN"/>
              </w:rPr>
              <w:t>ГТН-</w:t>
            </w:r>
            <w:r w:rsidR="00EF50DB" w:rsidRPr="00EF50DB">
              <w:rPr>
                <w:sz w:val="21"/>
                <w:szCs w:val="21"/>
              </w:rPr>
              <w:t xml:space="preserve">д </w:t>
            </w:r>
            <w:proofErr w:type="spellStart"/>
            <w:r w:rsidR="00EF50DB" w:rsidRPr="00EF50DB">
              <w:rPr>
                <w:sz w:val="21"/>
                <w:szCs w:val="21"/>
              </w:rPr>
              <w:t>ажлыг</w:t>
            </w:r>
            <w:proofErr w:type="spellEnd"/>
            <w:r w:rsidR="00EF50DB" w:rsidRPr="00EF50DB">
              <w:rPr>
                <w:sz w:val="21"/>
                <w:szCs w:val="21"/>
              </w:rPr>
              <w:t xml:space="preserve"> </w:t>
            </w:r>
            <w:proofErr w:type="spellStart"/>
            <w:r w:rsidR="00EF50DB" w:rsidRPr="00EF50DB">
              <w:rPr>
                <w:sz w:val="21"/>
                <w:szCs w:val="21"/>
              </w:rPr>
              <w:t>үе</w:t>
            </w:r>
            <w:proofErr w:type="spellEnd"/>
            <w:r w:rsidR="00EF50DB" w:rsidRPr="00EF50DB">
              <w:rPr>
                <w:sz w:val="21"/>
                <w:szCs w:val="21"/>
              </w:rPr>
              <w:t xml:space="preserve"> </w:t>
            </w:r>
            <w:proofErr w:type="spellStart"/>
            <w:r w:rsidR="00EF50DB" w:rsidRPr="00EF50DB">
              <w:rPr>
                <w:sz w:val="21"/>
                <w:szCs w:val="21"/>
              </w:rPr>
              <w:t>шатаар</w:t>
            </w:r>
            <w:proofErr w:type="spellEnd"/>
            <w:r w:rsidR="00EF50DB" w:rsidRPr="00EF50DB">
              <w:rPr>
                <w:sz w:val="21"/>
                <w:szCs w:val="21"/>
              </w:rPr>
              <w:t xml:space="preserve"> </w:t>
            </w:r>
            <w:proofErr w:type="spellStart"/>
            <w:r w:rsidR="00EF50DB" w:rsidRPr="00EF50DB">
              <w:rPr>
                <w:sz w:val="21"/>
                <w:szCs w:val="21"/>
              </w:rPr>
              <w:t>буюу</w:t>
            </w:r>
            <w:proofErr w:type="spellEnd"/>
            <w:r w:rsidR="00EF50DB" w:rsidRPr="00EF50DB">
              <w:rPr>
                <w:sz w:val="21"/>
                <w:szCs w:val="21"/>
              </w:rPr>
              <w:t xml:space="preserve"> </w:t>
            </w:r>
            <w:proofErr w:type="spellStart"/>
            <w:r w:rsidR="00EF50DB" w:rsidRPr="00EF50DB">
              <w:rPr>
                <w:sz w:val="21"/>
                <w:szCs w:val="21"/>
              </w:rPr>
              <w:t>хэсэгчлэн</w:t>
            </w:r>
            <w:proofErr w:type="spellEnd"/>
            <w:r w:rsidR="00EF50DB" w:rsidRPr="00EF50DB">
              <w:rPr>
                <w:sz w:val="21"/>
                <w:szCs w:val="21"/>
              </w:rPr>
              <w:t xml:space="preserve"> </w:t>
            </w:r>
            <w:r w:rsidR="00EF50DB" w:rsidRPr="00EF50DB">
              <w:rPr>
                <w:sz w:val="21"/>
                <w:szCs w:val="21"/>
                <w:lang w:val="mn-MN"/>
              </w:rPr>
              <w:t xml:space="preserve">гүйцэтгэж </w:t>
            </w:r>
            <w:proofErr w:type="spellStart"/>
            <w:r w:rsidR="00EF50DB" w:rsidRPr="00EF50DB">
              <w:rPr>
                <w:sz w:val="21"/>
                <w:szCs w:val="21"/>
              </w:rPr>
              <w:t>дуусгахаар</w:t>
            </w:r>
            <w:proofErr w:type="spellEnd"/>
            <w:r w:rsidR="00EF50DB" w:rsidRPr="00EF50DB">
              <w:rPr>
                <w:sz w:val="21"/>
                <w:szCs w:val="21"/>
              </w:rPr>
              <w:t xml:space="preserve"> </w:t>
            </w:r>
            <w:proofErr w:type="spellStart"/>
            <w:r w:rsidR="00EF50DB" w:rsidRPr="00EF50DB">
              <w:rPr>
                <w:sz w:val="21"/>
                <w:szCs w:val="21"/>
              </w:rPr>
              <w:t>заасан</w:t>
            </w:r>
            <w:proofErr w:type="spellEnd"/>
            <w:r w:rsidR="00EF50DB" w:rsidRPr="00EF50DB">
              <w:rPr>
                <w:sz w:val="21"/>
                <w:szCs w:val="21"/>
              </w:rPr>
              <w:t xml:space="preserve"> </w:t>
            </w:r>
            <w:proofErr w:type="spellStart"/>
            <w:r w:rsidR="00EF50DB" w:rsidRPr="00EF50DB">
              <w:rPr>
                <w:sz w:val="21"/>
                <w:szCs w:val="21"/>
              </w:rPr>
              <w:t>бол</w:t>
            </w:r>
            <w:proofErr w:type="spellEnd"/>
            <w:r w:rsidR="00EF50DB" w:rsidRPr="00EF50DB">
              <w:rPr>
                <w:sz w:val="21"/>
                <w:szCs w:val="21"/>
              </w:rPr>
              <w:t xml:space="preserve"> </w:t>
            </w:r>
            <w:r w:rsidR="00EF50DB" w:rsidRPr="00EF50DB">
              <w:rPr>
                <w:sz w:val="21"/>
                <w:szCs w:val="21"/>
                <w:lang w:val="mn-MN"/>
              </w:rPr>
              <w:t>ГЕН-д тодорхойлсон</w:t>
            </w:r>
            <w:r w:rsidR="00EF50DB" w:rsidRPr="00EF50DB">
              <w:rPr>
                <w:sz w:val="21"/>
                <w:szCs w:val="21"/>
              </w:rPr>
              <w:t xml:space="preserve"> </w:t>
            </w:r>
            <w:proofErr w:type="spellStart"/>
            <w:r w:rsidR="00EF50DB" w:rsidRPr="00EF50DB">
              <w:rPr>
                <w:sz w:val="21"/>
                <w:szCs w:val="21"/>
              </w:rPr>
              <w:t>ажил</w:t>
            </w:r>
            <w:proofErr w:type="spellEnd"/>
            <w:r w:rsidR="00EF50DB" w:rsidRPr="00EF50DB">
              <w:rPr>
                <w:sz w:val="21"/>
                <w:szCs w:val="21"/>
              </w:rPr>
              <w:t xml:space="preserve">, </w:t>
            </w:r>
            <w:r w:rsidR="00EF50DB" w:rsidRPr="00EF50DB">
              <w:rPr>
                <w:sz w:val="21"/>
                <w:szCs w:val="21"/>
                <w:lang w:val="mn-MN"/>
              </w:rPr>
              <w:t>ажил дуусгах өдөр</w:t>
            </w:r>
            <w:r w:rsidR="00EF50DB" w:rsidRPr="00EF50DB">
              <w:rPr>
                <w:sz w:val="21"/>
                <w:szCs w:val="21"/>
              </w:rPr>
              <w:t xml:space="preserve">, </w:t>
            </w:r>
            <w:r w:rsidR="00EF50DB" w:rsidRPr="00EF50DB">
              <w:rPr>
                <w:sz w:val="21"/>
                <w:szCs w:val="21"/>
                <w:lang w:val="mn-MN"/>
              </w:rPr>
              <w:t>ажил дуусгахаар төлөвлөсөн өдөр</w:t>
            </w:r>
            <w:r w:rsidR="00EF50DB" w:rsidRPr="00EF50DB">
              <w:rPr>
                <w:sz w:val="21"/>
                <w:szCs w:val="21"/>
              </w:rPr>
              <w:t xml:space="preserve"> </w:t>
            </w:r>
            <w:proofErr w:type="spellStart"/>
            <w:r w:rsidR="00EF50DB" w:rsidRPr="00EF50DB">
              <w:rPr>
                <w:sz w:val="21"/>
                <w:szCs w:val="21"/>
              </w:rPr>
              <w:t>гэсэн</w:t>
            </w:r>
            <w:proofErr w:type="spellEnd"/>
            <w:r w:rsidR="00EF50DB" w:rsidRPr="00EF50DB">
              <w:rPr>
                <w:sz w:val="21"/>
                <w:szCs w:val="21"/>
              </w:rPr>
              <w:t xml:space="preserve"> </w:t>
            </w:r>
            <w:proofErr w:type="spellStart"/>
            <w:r w:rsidR="00EF50DB" w:rsidRPr="00EF50DB">
              <w:rPr>
                <w:sz w:val="21"/>
                <w:szCs w:val="21"/>
              </w:rPr>
              <w:t>нэр</w:t>
            </w:r>
            <w:proofErr w:type="spellEnd"/>
            <w:r w:rsidR="00EF50DB" w:rsidRPr="00EF50DB">
              <w:rPr>
                <w:sz w:val="21"/>
                <w:szCs w:val="21"/>
              </w:rPr>
              <w:t xml:space="preserve"> </w:t>
            </w:r>
            <w:proofErr w:type="spellStart"/>
            <w:r w:rsidR="00EF50DB" w:rsidRPr="00EF50DB">
              <w:rPr>
                <w:sz w:val="21"/>
                <w:szCs w:val="21"/>
              </w:rPr>
              <w:t>томъёон</w:t>
            </w:r>
            <w:proofErr w:type="spellEnd"/>
            <w:r w:rsidR="00EF50DB" w:rsidRPr="00EF50DB">
              <w:rPr>
                <w:sz w:val="21"/>
                <w:szCs w:val="21"/>
                <w:lang w:val="mn-MN"/>
              </w:rPr>
              <w:t>уу</w:t>
            </w:r>
            <w:r w:rsidR="00EF50DB" w:rsidRPr="00EF50DB">
              <w:rPr>
                <w:sz w:val="21"/>
                <w:szCs w:val="21"/>
              </w:rPr>
              <w:t xml:space="preserve">д </w:t>
            </w:r>
            <w:proofErr w:type="spellStart"/>
            <w:r w:rsidR="00EF50DB" w:rsidRPr="00EF50DB">
              <w:rPr>
                <w:sz w:val="21"/>
                <w:szCs w:val="21"/>
              </w:rPr>
              <w:t>нь</w:t>
            </w:r>
            <w:proofErr w:type="spellEnd"/>
            <w:r w:rsidR="00EF50DB" w:rsidRPr="00EF50DB">
              <w:rPr>
                <w:sz w:val="21"/>
                <w:szCs w:val="21"/>
              </w:rPr>
              <w:t xml:space="preserve"> </w:t>
            </w:r>
            <w:r w:rsidR="00EF50DB" w:rsidRPr="00EF50DB">
              <w:rPr>
                <w:sz w:val="21"/>
                <w:szCs w:val="21"/>
                <w:lang w:val="mn-MN"/>
              </w:rPr>
              <w:t xml:space="preserve">нийт </w:t>
            </w:r>
            <w:proofErr w:type="spellStart"/>
            <w:r w:rsidR="00EF50DB" w:rsidRPr="00EF50DB">
              <w:rPr>
                <w:sz w:val="21"/>
                <w:szCs w:val="21"/>
              </w:rPr>
              <w:t>ажлын</w:t>
            </w:r>
            <w:proofErr w:type="spellEnd"/>
            <w:r w:rsidR="00EF50DB" w:rsidRPr="00EF50DB">
              <w:rPr>
                <w:sz w:val="21"/>
                <w:szCs w:val="21"/>
              </w:rPr>
              <w:t xml:space="preserve"> </w:t>
            </w:r>
            <w:proofErr w:type="spellStart"/>
            <w:r w:rsidR="00EF50DB" w:rsidRPr="00EF50DB">
              <w:rPr>
                <w:sz w:val="21"/>
                <w:szCs w:val="21"/>
              </w:rPr>
              <w:t>хэсэг</w:t>
            </w:r>
            <w:proofErr w:type="spellEnd"/>
            <w:r w:rsidR="00EF50DB" w:rsidRPr="00EF50DB">
              <w:rPr>
                <w:sz w:val="21"/>
                <w:szCs w:val="21"/>
                <w:lang w:val="mn-MN"/>
              </w:rPr>
              <w:t xml:space="preserve"> </w:t>
            </w:r>
            <w:proofErr w:type="spellStart"/>
            <w:r w:rsidR="00EF50DB" w:rsidRPr="00EF50DB">
              <w:rPr>
                <w:sz w:val="21"/>
                <w:szCs w:val="21"/>
              </w:rPr>
              <w:t>бүрт</w:t>
            </w:r>
            <w:proofErr w:type="spellEnd"/>
            <w:r w:rsidR="00EF50DB" w:rsidRPr="00EF50DB">
              <w:rPr>
                <w:sz w:val="21"/>
                <w:szCs w:val="21"/>
              </w:rPr>
              <w:t xml:space="preserve"> </w:t>
            </w:r>
            <w:proofErr w:type="spellStart"/>
            <w:r w:rsidR="00EF50DB" w:rsidRPr="00EF50DB">
              <w:rPr>
                <w:sz w:val="21"/>
                <w:szCs w:val="21"/>
              </w:rPr>
              <w:t>хамаарна</w:t>
            </w:r>
            <w:proofErr w:type="spellEnd"/>
            <w:r w:rsidR="00EF50DB" w:rsidRPr="00EF50DB">
              <w:rPr>
                <w:sz w:val="21"/>
                <w:szCs w:val="21"/>
              </w:rPr>
              <w:t>.</w:t>
            </w:r>
          </w:p>
          <w:tbl>
            <w:tblPr>
              <w:tblW w:w="6738" w:type="dxa"/>
              <w:tblLayout w:type="fixed"/>
              <w:tblLook w:val="0000" w:firstRow="0" w:lastRow="0" w:firstColumn="0" w:lastColumn="0" w:noHBand="0" w:noVBand="0"/>
            </w:tblPr>
            <w:tblGrid>
              <w:gridCol w:w="6738"/>
            </w:tblGrid>
            <w:tr w:rsidR="000A3D37" w:rsidRPr="00B77431" w14:paraId="35CAF4E1" w14:textId="77777777" w:rsidTr="000A3D37">
              <w:tc>
                <w:tcPr>
                  <w:tcW w:w="6738" w:type="dxa"/>
                  <w:tcBorders>
                    <w:top w:val="nil"/>
                    <w:left w:val="nil"/>
                    <w:bottom w:val="nil"/>
                    <w:right w:val="nil"/>
                  </w:tcBorders>
                </w:tcPr>
                <w:p w14:paraId="48A6976B" w14:textId="04B6CB67" w:rsidR="000A3D37" w:rsidRPr="00B77431" w:rsidRDefault="000A3D37" w:rsidP="00C2657E">
                  <w:pPr>
                    <w:tabs>
                      <w:tab w:val="left" w:pos="420"/>
                    </w:tabs>
                    <w:spacing w:before="120" w:after="120"/>
                    <w:ind w:left="317" w:hanging="432"/>
                    <w:rPr>
                      <w:sz w:val="21"/>
                      <w:szCs w:val="21"/>
                    </w:rPr>
                  </w:pPr>
                  <w:r w:rsidRPr="00B77431">
                    <w:rPr>
                      <w:sz w:val="21"/>
                      <w:szCs w:val="21"/>
                    </w:rPr>
                    <w:t>2.3</w:t>
                  </w:r>
                  <w:r w:rsidRPr="00B77431">
                    <w:rPr>
                      <w:sz w:val="21"/>
                      <w:szCs w:val="21"/>
                    </w:rPr>
                    <w:tab/>
                  </w:r>
                  <w:r w:rsidR="00EF50DB" w:rsidRPr="00EF50DB">
                    <w:rPr>
                      <w:bCs/>
                      <w:sz w:val="21"/>
                      <w:szCs w:val="21"/>
                      <w:lang w:val="mn-MN"/>
                    </w:rPr>
                    <w:t>Гэрээний бүрдэл хэсэг болох баримт бичгийг тайлбарлахдаа доор дурдсан дарааллыг мөрдөнө</w:t>
                  </w:r>
                  <w:r w:rsidRPr="00B77431">
                    <w:rPr>
                      <w:sz w:val="21"/>
                      <w:szCs w:val="21"/>
                    </w:rPr>
                    <w:t>:</w:t>
                  </w:r>
                </w:p>
                <w:p w14:paraId="3A0BCCFF" w14:textId="4206B201" w:rsidR="000A3D37" w:rsidRPr="00B77431" w:rsidRDefault="00B03968" w:rsidP="00B03968">
                  <w:pPr>
                    <w:tabs>
                      <w:tab w:val="left" w:pos="420"/>
                      <w:tab w:val="left" w:pos="108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а</w:t>
                  </w:r>
                  <w:r>
                    <w:rPr>
                      <w:sz w:val="21"/>
                      <w:szCs w:val="21"/>
                    </w:rPr>
                    <w:t xml:space="preserve">) </w:t>
                  </w:r>
                  <w:r w:rsidR="00FF79B6">
                    <w:rPr>
                      <w:sz w:val="21"/>
                      <w:szCs w:val="21"/>
                      <w:lang w:val="mn-MN"/>
                    </w:rPr>
                    <w:t>Гэрээ</w:t>
                  </w:r>
                  <w:r w:rsidR="000A3D37" w:rsidRPr="00B77431">
                    <w:rPr>
                      <w:sz w:val="21"/>
                      <w:szCs w:val="21"/>
                    </w:rPr>
                    <w:t>,</w:t>
                  </w:r>
                </w:p>
                <w:p w14:paraId="71C42667" w14:textId="15E7B1A0" w:rsidR="000A3D37" w:rsidRPr="00B77431" w:rsidRDefault="00B03968" w:rsidP="00B03968">
                  <w:pPr>
                    <w:keepNext/>
                    <w:tabs>
                      <w:tab w:val="left" w:pos="420"/>
                      <w:tab w:val="left" w:pos="900"/>
                    </w:tabs>
                    <w:overflowPunct w:val="0"/>
                    <w:autoSpaceDE w:val="0"/>
                    <w:autoSpaceDN w:val="0"/>
                    <w:adjustRightInd w:val="0"/>
                    <w:spacing w:after="80"/>
                    <w:ind w:left="288" w:right="144"/>
                    <w:textAlignment w:val="baseline"/>
                    <w:outlineLvl w:val="3"/>
                    <w:rPr>
                      <w:sz w:val="21"/>
                      <w:szCs w:val="21"/>
                    </w:rPr>
                  </w:pPr>
                  <w:r>
                    <w:rPr>
                      <w:sz w:val="21"/>
                      <w:szCs w:val="21"/>
                    </w:rPr>
                    <w:t>(</w:t>
                  </w:r>
                  <w:r>
                    <w:rPr>
                      <w:sz w:val="21"/>
                      <w:szCs w:val="21"/>
                      <w:lang w:val="mn-MN"/>
                    </w:rPr>
                    <w:t>б</w:t>
                  </w:r>
                  <w:r>
                    <w:rPr>
                      <w:sz w:val="21"/>
                      <w:szCs w:val="21"/>
                    </w:rPr>
                    <w:t xml:space="preserve">) </w:t>
                  </w:r>
                  <w:proofErr w:type="spellStart"/>
                  <w:r w:rsidR="00DA0812" w:rsidRPr="00B77431">
                    <w:rPr>
                      <w:sz w:val="21"/>
                      <w:szCs w:val="21"/>
                    </w:rPr>
                    <w:t>Хүлээн</w:t>
                  </w:r>
                  <w:proofErr w:type="spellEnd"/>
                  <w:r w:rsidR="00DA0812" w:rsidRPr="00B77431">
                    <w:rPr>
                      <w:sz w:val="21"/>
                      <w:szCs w:val="21"/>
                    </w:rPr>
                    <w:t xml:space="preserve"> </w:t>
                  </w:r>
                  <w:r w:rsidR="003B64F9">
                    <w:rPr>
                      <w:sz w:val="21"/>
                      <w:szCs w:val="21"/>
                      <w:lang w:val="mn-MN"/>
                    </w:rPr>
                    <w:t>зө</w:t>
                  </w:r>
                  <w:r w:rsidR="00DA0812" w:rsidRPr="00B77431">
                    <w:rPr>
                      <w:sz w:val="21"/>
                      <w:szCs w:val="21"/>
                    </w:rPr>
                    <w:t>в</w:t>
                  </w:r>
                  <w:r w:rsidR="003B64F9">
                    <w:rPr>
                      <w:sz w:val="21"/>
                      <w:szCs w:val="21"/>
                      <w:lang w:val="mn-MN"/>
                    </w:rPr>
                    <w:t>шөөрсөн</w:t>
                  </w:r>
                  <w:r w:rsidR="00DA0812" w:rsidRPr="00B77431">
                    <w:rPr>
                      <w:sz w:val="21"/>
                      <w:szCs w:val="21"/>
                    </w:rPr>
                    <w:t xml:space="preserve"> </w:t>
                  </w:r>
                  <w:proofErr w:type="spellStart"/>
                  <w:r w:rsidR="00DA0812" w:rsidRPr="00B77431">
                    <w:rPr>
                      <w:sz w:val="21"/>
                      <w:szCs w:val="21"/>
                    </w:rPr>
                    <w:t>тухай</w:t>
                  </w:r>
                  <w:proofErr w:type="spellEnd"/>
                  <w:r w:rsidR="00DA0812" w:rsidRPr="00B77431">
                    <w:rPr>
                      <w:sz w:val="21"/>
                      <w:szCs w:val="21"/>
                    </w:rPr>
                    <w:t xml:space="preserve"> </w:t>
                  </w:r>
                  <w:proofErr w:type="spellStart"/>
                  <w:r w:rsidR="00DA0812" w:rsidRPr="00B77431">
                    <w:rPr>
                      <w:sz w:val="21"/>
                      <w:szCs w:val="21"/>
                    </w:rPr>
                    <w:t>мэдэгдэл</w:t>
                  </w:r>
                  <w:proofErr w:type="spellEnd"/>
                  <w:r w:rsidR="000A3D37" w:rsidRPr="00B77431">
                    <w:rPr>
                      <w:sz w:val="21"/>
                      <w:szCs w:val="21"/>
                    </w:rPr>
                    <w:t>,</w:t>
                  </w:r>
                </w:p>
                <w:p w14:paraId="0D024079" w14:textId="7495F1C2"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в</w:t>
                  </w:r>
                  <w:r>
                    <w:rPr>
                      <w:sz w:val="21"/>
                      <w:szCs w:val="21"/>
                    </w:rPr>
                    <w:t xml:space="preserve">) </w:t>
                  </w:r>
                  <w:r w:rsidR="00B833C1">
                    <w:rPr>
                      <w:sz w:val="21"/>
                      <w:szCs w:val="21"/>
                      <w:lang w:val="mn-MN"/>
                    </w:rPr>
                    <w:t>Тендер ирүүлэх маягт</w:t>
                  </w:r>
                  <w:r w:rsidR="000A3D37" w:rsidRPr="00B77431">
                    <w:rPr>
                      <w:sz w:val="21"/>
                      <w:szCs w:val="21"/>
                    </w:rPr>
                    <w:t>,</w:t>
                  </w:r>
                </w:p>
                <w:p w14:paraId="2A700999" w14:textId="376886E1"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г</w:t>
                  </w:r>
                  <w:r>
                    <w:rPr>
                      <w:sz w:val="21"/>
                      <w:szCs w:val="21"/>
                    </w:rPr>
                    <w:t xml:space="preserve">) </w:t>
                  </w:r>
                  <w:r w:rsidR="00585026">
                    <w:rPr>
                      <w:sz w:val="21"/>
                      <w:szCs w:val="21"/>
                      <w:lang w:val="mn-MN"/>
                    </w:rPr>
                    <w:t>Гэрээний тусгай нөхцөл</w:t>
                  </w:r>
                  <w:r w:rsidR="000A3D37" w:rsidRPr="00B77431">
                    <w:rPr>
                      <w:sz w:val="21"/>
                      <w:szCs w:val="21"/>
                    </w:rPr>
                    <w:t>,</w:t>
                  </w:r>
                </w:p>
                <w:p w14:paraId="272CE96E" w14:textId="400B32B1" w:rsidR="00702A42" w:rsidRPr="00B77431" w:rsidRDefault="00B03968" w:rsidP="001028BB">
                  <w:pPr>
                    <w:tabs>
                      <w:tab w:val="left" w:pos="420"/>
                      <w:tab w:val="left" w:pos="900"/>
                    </w:tabs>
                    <w:overflowPunct w:val="0"/>
                    <w:autoSpaceDE w:val="0"/>
                    <w:autoSpaceDN w:val="0"/>
                    <w:adjustRightInd w:val="0"/>
                    <w:spacing w:after="80"/>
                    <w:ind w:left="576" w:right="144" w:hanging="288"/>
                    <w:textAlignment w:val="baseline"/>
                    <w:rPr>
                      <w:sz w:val="21"/>
                      <w:szCs w:val="21"/>
                    </w:rPr>
                  </w:pPr>
                  <w:r>
                    <w:rPr>
                      <w:sz w:val="21"/>
                      <w:szCs w:val="21"/>
                    </w:rPr>
                    <w:t>(</w:t>
                  </w:r>
                  <w:r>
                    <w:rPr>
                      <w:sz w:val="21"/>
                      <w:szCs w:val="21"/>
                      <w:lang w:val="mn-MN"/>
                    </w:rPr>
                    <w:t>д</w:t>
                  </w:r>
                  <w:r>
                    <w:rPr>
                      <w:sz w:val="21"/>
                      <w:szCs w:val="21"/>
                    </w:rPr>
                    <w:t xml:space="preserve">) </w:t>
                  </w:r>
                  <w:r w:rsidR="00607C81">
                    <w:rPr>
                      <w:sz w:val="21"/>
                      <w:szCs w:val="21"/>
                      <w:lang w:val="mn-MN"/>
                    </w:rPr>
                    <w:t>Тендерийн баримт бичгийн 5 дугаар бүлэгт заа</w:t>
                  </w:r>
                  <w:r w:rsidR="00726CC5">
                    <w:rPr>
                      <w:sz w:val="21"/>
                      <w:szCs w:val="21"/>
                      <w:lang w:val="mn-MN"/>
                    </w:rPr>
                    <w:t>сан эрх бүхий орнуудын жагсаалт</w:t>
                  </w:r>
                  <w:r w:rsidR="00702A42" w:rsidRPr="00B77431">
                    <w:rPr>
                      <w:sz w:val="21"/>
                      <w:szCs w:val="21"/>
                    </w:rPr>
                    <w:t>,</w:t>
                  </w:r>
                </w:p>
                <w:p w14:paraId="0103F94E" w14:textId="08A478AF"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е</w:t>
                  </w:r>
                  <w:r>
                    <w:rPr>
                      <w:sz w:val="21"/>
                      <w:szCs w:val="21"/>
                    </w:rPr>
                    <w:t xml:space="preserve">) </w:t>
                  </w:r>
                  <w:r w:rsidR="00726CC5">
                    <w:rPr>
                      <w:sz w:val="21"/>
                      <w:szCs w:val="21"/>
                      <w:lang w:val="mn-MN"/>
                    </w:rPr>
                    <w:t xml:space="preserve">Гэрээний </w:t>
                  </w:r>
                  <w:r w:rsidR="003F0034">
                    <w:rPr>
                      <w:sz w:val="21"/>
                      <w:szCs w:val="21"/>
                      <w:lang w:val="mn-MN"/>
                    </w:rPr>
                    <w:t>ерөнхий нөхцөл</w:t>
                  </w:r>
                  <w:r w:rsidR="000A3D37" w:rsidRPr="00B77431">
                    <w:rPr>
                      <w:sz w:val="21"/>
                      <w:szCs w:val="21"/>
                    </w:rPr>
                    <w:t>,</w:t>
                  </w:r>
                </w:p>
                <w:p w14:paraId="107FDEBC" w14:textId="28B696E2"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ё</w:t>
                  </w:r>
                  <w:r>
                    <w:rPr>
                      <w:sz w:val="21"/>
                      <w:szCs w:val="21"/>
                    </w:rPr>
                    <w:t xml:space="preserve">) </w:t>
                  </w:r>
                  <w:r w:rsidR="00630143">
                    <w:rPr>
                      <w:sz w:val="21"/>
                      <w:szCs w:val="21"/>
                      <w:lang w:val="mn-MN"/>
                    </w:rPr>
                    <w:t>Тодорхойлолт</w:t>
                  </w:r>
                  <w:r w:rsidR="000A3D37" w:rsidRPr="00B77431">
                    <w:rPr>
                      <w:sz w:val="21"/>
                      <w:szCs w:val="21"/>
                    </w:rPr>
                    <w:t>,</w:t>
                  </w:r>
                </w:p>
                <w:p w14:paraId="14908B06" w14:textId="7FC7369D"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ж</w:t>
                  </w:r>
                  <w:r>
                    <w:rPr>
                      <w:sz w:val="21"/>
                      <w:szCs w:val="21"/>
                    </w:rPr>
                    <w:t xml:space="preserve">) </w:t>
                  </w:r>
                  <w:r w:rsidR="00630143">
                    <w:rPr>
                      <w:sz w:val="21"/>
                      <w:szCs w:val="21"/>
                      <w:lang w:val="mn-MN"/>
                    </w:rPr>
                    <w:t>Ажлын зураг</w:t>
                  </w:r>
                  <w:r w:rsidR="000A3D37" w:rsidRPr="00B77431">
                    <w:rPr>
                      <w:sz w:val="21"/>
                      <w:szCs w:val="21"/>
                    </w:rPr>
                    <w:t>,</w:t>
                  </w:r>
                </w:p>
                <w:p w14:paraId="0832110E" w14:textId="18870F10"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з</w:t>
                  </w:r>
                  <w:r>
                    <w:rPr>
                      <w:sz w:val="21"/>
                      <w:szCs w:val="21"/>
                    </w:rPr>
                    <w:t xml:space="preserve">) </w:t>
                  </w:r>
                  <w:r w:rsidR="00C0267B">
                    <w:rPr>
                      <w:sz w:val="21"/>
                      <w:szCs w:val="21"/>
                      <w:lang w:val="mn-MN"/>
                    </w:rPr>
                    <w:t xml:space="preserve">Үйл ажиллагааны эцсийн хуваарь ба </w:t>
                  </w:r>
                  <w:r w:rsidR="0088010C">
                    <w:rPr>
                      <w:sz w:val="21"/>
                      <w:szCs w:val="21"/>
                      <w:lang w:val="mn-MN"/>
                    </w:rPr>
                    <w:t>ажлын тоо хэмжээ</w:t>
                  </w:r>
                  <w:r w:rsidR="000A3D37" w:rsidRPr="00B77431">
                    <w:rPr>
                      <w:sz w:val="21"/>
                      <w:szCs w:val="21"/>
                    </w:rPr>
                    <w:t xml:space="preserve">, </w:t>
                  </w:r>
                  <w:r w:rsidR="0088010C">
                    <w:rPr>
                      <w:sz w:val="21"/>
                      <w:szCs w:val="21"/>
                      <w:lang w:val="mn-MN"/>
                    </w:rPr>
                    <w:t>болон</w:t>
                  </w:r>
                </w:p>
                <w:p w14:paraId="03C4F3D5" w14:textId="10598D31" w:rsidR="000A3D37" w:rsidRPr="00B77431" w:rsidRDefault="00B03968" w:rsidP="001028BB">
                  <w:pPr>
                    <w:tabs>
                      <w:tab w:val="left" w:pos="420"/>
                      <w:tab w:val="left" w:pos="900"/>
                      <w:tab w:val="left" w:pos="1080"/>
                    </w:tabs>
                    <w:overflowPunct w:val="0"/>
                    <w:autoSpaceDE w:val="0"/>
                    <w:autoSpaceDN w:val="0"/>
                    <w:adjustRightInd w:val="0"/>
                    <w:spacing w:after="80"/>
                    <w:ind w:left="576" w:right="144" w:hanging="288"/>
                    <w:textAlignment w:val="baseline"/>
                    <w:rPr>
                      <w:sz w:val="21"/>
                      <w:szCs w:val="21"/>
                    </w:rPr>
                  </w:pPr>
                  <w:r>
                    <w:rPr>
                      <w:sz w:val="21"/>
                      <w:szCs w:val="21"/>
                    </w:rPr>
                    <w:t>(</w:t>
                  </w:r>
                  <w:r>
                    <w:rPr>
                      <w:sz w:val="21"/>
                      <w:szCs w:val="21"/>
                      <w:lang w:val="mn-MN"/>
                    </w:rPr>
                    <w:t>и</w:t>
                  </w:r>
                  <w:r>
                    <w:rPr>
                      <w:sz w:val="21"/>
                      <w:szCs w:val="21"/>
                    </w:rPr>
                    <w:t xml:space="preserve">) </w:t>
                  </w:r>
                  <w:r w:rsidR="00292FA2">
                    <w:rPr>
                      <w:sz w:val="21"/>
                      <w:szCs w:val="21"/>
                      <w:lang w:val="mn-MN"/>
                    </w:rPr>
                    <w:t xml:space="preserve">ГТН-д гэрээний бүрдэл хэсэг болохоор заасан </w:t>
                  </w:r>
                  <w:r w:rsidR="00076F72">
                    <w:rPr>
                      <w:sz w:val="21"/>
                      <w:szCs w:val="21"/>
                      <w:lang w:val="mn-MN"/>
                    </w:rPr>
                    <w:t>өөр бусад баримт бичиг</w:t>
                  </w:r>
                  <w:r w:rsidR="000A3D37" w:rsidRPr="00B77431">
                    <w:rPr>
                      <w:sz w:val="21"/>
                      <w:szCs w:val="21"/>
                    </w:rPr>
                    <w:t>.</w:t>
                  </w:r>
                </w:p>
              </w:tc>
            </w:tr>
          </w:tbl>
          <w:p w14:paraId="46212A4D" w14:textId="77777777" w:rsidR="006949F5" w:rsidRPr="00B77431" w:rsidRDefault="006949F5" w:rsidP="000A3D37">
            <w:pPr>
              <w:tabs>
                <w:tab w:val="left" w:pos="540"/>
              </w:tabs>
              <w:spacing w:before="100" w:beforeAutospacing="1" w:line="200" w:lineRule="atLeast"/>
              <w:ind w:left="540" w:right="-72" w:hanging="540"/>
              <w:rPr>
                <w:sz w:val="21"/>
                <w:szCs w:val="21"/>
              </w:rPr>
            </w:pPr>
          </w:p>
        </w:tc>
      </w:tr>
      <w:tr w:rsidR="006949F5" w:rsidRPr="00B77431" w14:paraId="20F8015F" w14:textId="77777777" w:rsidTr="005B4AB5">
        <w:tc>
          <w:tcPr>
            <w:tcW w:w="2262" w:type="dxa"/>
          </w:tcPr>
          <w:p w14:paraId="737E1177" w14:textId="6551451C" w:rsidR="006949F5" w:rsidRPr="00B77431" w:rsidRDefault="006949F5" w:rsidP="00883B38">
            <w:pPr>
              <w:pStyle w:val="Head42"/>
              <w:snapToGrid w:val="0"/>
              <w:spacing w:before="100" w:beforeAutospacing="1" w:line="200" w:lineRule="atLeast"/>
              <w:rPr>
                <w:sz w:val="21"/>
                <w:szCs w:val="21"/>
              </w:rPr>
            </w:pPr>
            <w:r w:rsidRPr="00B77431">
              <w:rPr>
                <w:sz w:val="21"/>
                <w:szCs w:val="21"/>
              </w:rPr>
              <w:t>3.</w:t>
            </w:r>
            <w:r w:rsidRPr="00B77431">
              <w:rPr>
                <w:sz w:val="21"/>
                <w:szCs w:val="21"/>
              </w:rPr>
              <w:tab/>
            </w:r>
            <w:r w:rsidR="00020796">
              <w:rPr>
                <w:sz w:val="21"/>
                <w:szCs w:val="21"/>
                <w:lang w:val="mn-MN"/>
              </w:rPr>
              <w:t>Гэрээний х</w:t>
            </w:r>
            <w:r w:rsidR="00105B64">
              <w:rPr>
                <w:sz w:val="21"/>
                <w:szCs w:val="21"/>
                <w:lang w:val="mn-MN"/>
              </w:rPr>
              <w:t>эл ба хууль</w:t>
            </w:r>
          </w:p>
        </w:tc>
        <w:tc>
          <w:tcPr>
            <w:tcW w:w="6846" w:type="dxa"/>
          </w:tcPr>
          <w:p w14:paraId="76972F21" w14:textId="5F1B4C76" w:rsidR="006949F5" w:rsidRPr="00B77431" w:rsidRDefault="006949F5" w:rsidP="00C2657E">
            <w:pPr>
              <w:tabs>
                <w:tab w:val="left" w:pos="540"/>
              </w:tabs>
              <w:snapToGrid w:val="0"/>
              <w:spacing w:before="100" w:beforeAutospacing="1" w:line="200" w:lineRule="atLeast"/>
              <w:ind w:left="432" w:right="-72" w:hanging="432"/>
              <w:rPr>
                <w:sz w:val="21"/>
                <w:szCs w:val="21"/>
              </w:rPr>
            </w:pPr>
            <w:r w:rsidRPr="00B77431">
              <w:rPr>
                <w:sz w:val="21"/>
                <w:szCs w:val="21"/>
              </w:rPr>
              <w:t>3.1</w:t>
            </w:r>
            <w:r w:rsidRPr="00B77431">
              <w:rPr>
                <w:sz w:val="21"/>
                <w:szCs w:val="21"/>
              </w:rPr>
              <w:tab/>
            </w:r>
            <w:proofErr w:type="spellStart"/>
            <w:r w:rsidR="00031D20" w:rsidRPr="00031D20">
              <w:rPr>
                <w:sz w:val="21"/>
                <w:szCs w:val="21"/>
              </w:rPr>
              <w:t>Гэрээний</w:t>
            </w:r>
            <w:proofErr w:type="spellEnd"/>
            <w:r w:rsidR="00031D20" w:rsidRPr="00031D20">
              <w:rPr>
                <w:sz w:val="21"/>
                <w:szCs w:val="21"/>
              </w:rPr>
              <w:t xml:space="preserve"> </w:t>
            </w:r>
            <w:proofErr w:type="spellStart"/>
            <w:r w:rsidR="00031D20" w:rsidRPr="00031D20">
              <w:rPr>
                <w:sz w:val="21"/>
                <w:szCs w:val="21"/>
              </w:rPr>
              <w:t>хэл</w:t>
            </w:r>
            <w:proofErr w:type="spellEnd"/>
            <w:r w:rsidR="00031D20" w:rsidRPr="00031D20">
              <w:rPr>
                <w:sz w:val="21"/>
                <w:szCs w:val="21"/>
              </w:rPr>
              <w:t xml:space="preserve"> </w:t>
            </w:r>
            <w:proofErr w:type="spellStart"/>
            <w:r w:rsidR="00031D20" w:rsidRPr="00031D20">
              <w:rPr>
                <w:sz w:val="21"/>
                <w:szCs w:val="21"/>
              </w:rPr>
              <w:t>ба</w:t>
            </w:r>
            <w:proofErr w:type="spellEnd"/>
            <w:r w:rsidR="00031D20" w:rsidRPr="00031D20">
              <w:rPr>
                <w:sz w:val="21"/>
                <w:szCs w:val="21"/>
              </w:rPr>
              <w:t xml:space="preserve"> </w:t>
            </w:r>
            <w:proofErr w:type="spellStart"/>
            <w:r w:rsidR="00031D20" w:rsidRPr="00031D20">
              <w:rPr>
                <w:sz w:val="21"/>
                <w:szCs w:val="21"/>
              </w:rPr>
              <w:t>гэрээнд</w:t>
            </w:r>
            <w:proofErr w:type="spellEnd"/>
            <w:r w:rsidR="00031D20" w:rsidRPr="00031D20">
              <w:rPr>
                <w:sz w:val="21"/>
                <w:szCs w:val="21"/>
              </w:rPr>
              <w:t xml:space="preserve"> </w:t>
            </w:r>
            <w:r w:rsidR="00031D20" w:rsidRPr="00031D20">
              <w:rPr>
                <w:sz w:val="21"/>
                <w:szCs w:val="21"/>
                <w:lang w:val="mn-MN"/>
              </w:rPr>
              <w:t>баримтлах</w:t>
            </w:r>
            <w:r w:rsidR="00031D20" w:rsidRPr="00031D20">
              <w:rPr>
                <w:sz w:val="21"/>
                <w:szCs w:val="21"/>
              </w:rPr>
              <w:t xml:space="preserve"> </w:t>
            </w:r>
            <w:proofErr w:type="spellStart"/>
            <w:r w:rsidR="00031D20" w:rsidRPr="00031D20">
              <w:rPr>
                <w:sz w:val="21"/>
                <w:szCs w:val="21"/>
              </w:rPr>
              <w:t>хуулийг</w:t>
            </w:r>
            <w:proofErr w:type="spellEnd"/>
            <w:r w:rsidR="00031D20" w:rsidRPr="00031D20">
              <w:rPr>
                <w:sz w:val="21"/>
                <w:szCs w:val="21"/>
              </w:rPr>
              <w:t xml:space="preserve"> </w:t>
            </w:r>
            <w:r w:rsidR="00031D20" w:rsidRPr="00031D20">
              <w:rPr>
                <w:sz w:val="21"/>
                <w:szCs w:val="21"/>
                <w:lang w:val="mn-MN"/>
              </w:rPr>
              <w:t>ГТН-д</w:t>
            </w:r>
            <w:r w:rsidR="00031D20" w:rsidRPr="00031D20">
              <w:rPr>
                <w:sz w:val="21"/>
                <w:szCs w:val="21"/>
              </w:rPr>
              <w:t xml:space="preserve"> </w:t>
            </w:r>
            <w:proofErr w:type="spellStart"/>
            <w:r w:rsidR="00031D20" w:rsidRPr="00031D20">
              <w:rPr>
                <w:sz w:val="21"/>
                <w:szCs w:val="21"/>
              </w:rPr>
              <w:t>тусгана</w:t>
            </w:r>
            <w:proofErr w:type="spellEnd"/>
            <w:r w:rsidR="00031D20" w:rsidRPr="00031D20">
              <w:rPr>
                <w:sz w:val="21"/>
                <w:szCs w:val="21"/>
              </w:rPr>
              <w:t>.</w:t>
            </w:r>
          </w:p>
        </w:tc>
      </w:tr>
      <w:tr w:rsidR="006949F5" w:rsidRPr="00B77431" w14:paraId="1FD55C0F" w14:textId="77777777" w:rsidTr="00C576A8">
        <w:tc>
          <w:tcPr>
            <w:tcW w:w="2262" w:type="dxa"/>
          </w:tcPr>
          <w:p w14:paraId="30EDB4ED" w14:textId="3BE96D57" w:rsidR="00C576A8" w:rsidRPr="00B77431" w:rsidRDefault="006949F5" w:rsidP="00883B38">
            <w:pPr>
              <w:spacing w:before="120"/>
              <w:ind w:left="360" w:hanging="360"/>
              <w:rPr>
                <w:rFonts w:eastAsia="Arial"/>
                <w:b/>
                <w:bCs/>
                <w:sz w:val="21"/>
                <w:szCs w:val="21"/>
              </w:rPr>
            </w:pPr>
            <w:r w:rsidRPr="00B77431">
              <w:rPr>
                <w:b/>
                <w:sz w:val="21"/>
                <w:szCs w:val="21"/>
              </w:rPr>
              <w:t>4.</w:t>
            </w:r>
            <w:r w:rsidRPr="00B77431">
              <w:rPr>
                <w:b/>
                <w:sz w:val="21"/>
                <w:szCs w:val="21"/>
              </w:rPr>
              <w:tab/>
            </w:r>
            <w:r w:rsidR="00883B38">
              <w:rPr>
                <w:b/>
                <w:sz w:val="21"/>
                <w:szCs w:val="21"/>
                <w:lang w:val="mn-MN"/>
              </w:rPr>
              <w:t>Гэрээ</w:t>
            </w:r>
          </w:p>
          <w:p w14:paraId="2A42A338" w14:textId="77777777" w:rsidR="00C576A8" w:rsidRPr="00B77431" w:rsidRDefault="00C576A8" w:rsidP="00C576A8">
            <w:pPr>
              <w:ind w:left="484" w:right="-70"/>
              <w:rPr>
                <w:rFonts w:eastAsia="Arial"/>
                <w:b/>
                <w:bCs/>
                <w:sz w:val="21"/>
                <w:szCs w:val="21"/>
              </w:rPr>
            </w:pPr>
          </w:p>
          <w:p w14:paraId="597C5AE2" w14:textId="77777777" w:rsidR="00C576A8" w:rsidRPr="00B77431" w:rsidRDefault="00C576A8" w:rsidP="00C576A8">
            <w:pPr>
              <w:ind w:left="484" w:right="-70"/>
              <w:rPr>
                <w:rFonts w:eastAsia="Arial"/>
                <w:b/>
                <w:bCs/>
                <w:sz w:val="21"/>
                <w:szCs w:val="21"/>
              </w:rPr>
            </w:pPr>
          </w:p>
          <w:p w14:paraId="12B76B24" w14:textId="7DD54721" w:rsidR="00C576A8" w:rsidRDefault="00C576A8" w:rsidP="00C576A8">
            <w:pPr>
              <w:ind w:left="484" w:right="-70"/>
              <w:rPr>
                <w:rFonts w:eastAsia="Arial"/>
                <w:b/>
                <w:bCs/>
                <w:sz w:val="21"/>
                <w:szCs w:val="21"/>
              </w:rPr>
            </w:pPr>
          </w:p>
          <w:p w14:paraId="7A16C714" w14:textId="56E0417A" w:rsidR="005C0A91" w:rsidRDefault="005C0A91" w:rsidP="00C576A8">
            <w:pPr>
              <w:ind w:left="484" w:right="-70"/>
              <w:rPr>
                <w:rFonts w:eastAsia="Arial"/>
                <w:b/>
                <w:bCs/>
                <w:sz w:val="21"/>
                <w:szCs w:val="21"/>
              </w:rPr>
            </w:pPr>
          </w:p>
          <w:p w14:paraId="743CBEDB" w14:textId="262541A8" w:rsidR="005C0A91" w:rsidRPr="005C0A91" w:rsidRDefault="005C0A91" w:rsidP="00C576A8">
            <w:pPr>
              <w:ind w:left="484" w:right="-70"/>
              <w:rPr>
                <w:rFonts w:eastAsia="Arial"/>
                <w:b/>
                <w:bCs/>
                <w:sz w:val="21"/>
                <w:szCs w:val="21"/>
                <w:lang w:val="mn-MN"/>
              </w:rPr>
            </w:pPr>
          </w:p>
          <w:p w14:paraId="6C5F395A" w14:textId="75903384" w:rsidR="00C576A8" w:rsidRPr="00B77431" w:rsidRDefault="00C576A8" w:rsidP="00A32391">
            <w:pPr>
              <w:spacing w:before="100"/>
              <w:ind w:right="-72"/>
              <w:rPr>
                <w:rFonts w:eastAsia="Arial"/>
                <w:b/>
                <w:bCs/>
                <w:sz w:val="21"/>
                <w:szCs w:val="21"/>
              </w:rPr>
            </w:pPr>
            <w:r w:rsidRPr="00B77431">
              <w:rPr>
                <w:rFonts w:eastAsia="Arial"/>
                <w:b/>
                <w:bCs/>
                <w:sz w:val="21"/>
                <w:szCs w:val="21"/>
              </w:rPr>
              <w:t xml:space="preserve">5. </w:t>
            </w:r>
            <w:r w:rsidR="0033303C">
              <w:rPr>
                <w:rFonts w:eastAsia="Arial"/>
                <w:b/>
                <w:bCs/>
                <w:sz w:val="21"/>
                <w:szCs w:val="21"/>
                <w:lang w:val="mn-MN"/>
              </w:rPr>
              <w:t>Гэрээг шилжүүлэх</w:t>
            </w:r>
          </w:p>
          <w:p w14:paraId="1C2833A0" w14:textId="77777777" w:rsidR="00C576A8" w:rsidRPr="00B77431" w:rsidRDefault="00C576A8" w:rsidP="00C576A8">
            <w:pPr>
              <w:ind w:left="484" w:right="-70"/>
              <w:rPr>
                <w:rFonts w:eastAsia="Arial"/>
                <w:b/>
                <w:bCs/>
                <w:sz w:val="21"/>
                <w:szCs w:val="21"/>
              </w:rPr>
            </w:pPr>
          </w:p>
          <w:p w14:paraId="4D513367" w14:textId="77777777" w:rsidR="00C576A8" w:rsidRPr="00B77431" w:rsidRDefault="00C576A8" w:rsidP="00C576A8">
            <w:pPr>
              <w:ind w:left="484" w:right="-70"/>
              <w:rPr>
                <w:rFonts w:eastAsia="Arial"/>
                <w:b/>
                <w:bCs/>
                <w:sz w:val="21"/>
                <w:szCs w:val="21"/>
              </w:rPr>
            </w:pPr>
          </w:p>
          <w:p w14:paraId="3F2DCBB0" w14:textId="77777777" w:rsidR="00C576A8" w:rsidRPr="00B77431" w:rsidRDefault="00C576A8" w:rsidP="00C576A8">
            <w:pPr>
              <w:ind w:left="484" w:right="-70"/>
              <w:rPr>
                <w:rFonts w:eastAsia="Arial"/>
                <w:b/>
                <w:bCs/>
                <w:sz w:val="21"/>
                <w:szCs w:val="21"/>
              </w:rPr>
            </w:pPr>
          </w:p>
          <w:p w14:paraId="5AEBED89" w14:textId="77777777" w:rsidR="00C576A8" w:rsidRPr="00B77431" w:rsidRDefault="00C576A8" w:rsidP="00C576A8">
            <w:pPr>
              <w:ind w:left="484" w:right="-70"/>
              <w:rPr>
                <w:rFonts w:eastAsia="Arial"/>
                <w:b/>
                <w:bCs/>
                <w:sz w:val="21"/>
                <w:szCs w:val="21"/>
              </w:rPr>
            </w:pPr>
          </w:p>
          <w:p w14:paraId="28048F5E" w14:textId="77777777" w:rsidR="00C576A8" w:rsidRPr="00B77431" w:rsidRDefault="00C576A8" w:rsidP="00C576A8">
            <w:pPr>
              <w:ind w:left="484" w:right="-70"/>
              <w:rPr>
                <w:rFonts w:eastAsia="Arial"/>
                <w:b/>
                <w:bCs/>
                <w:sz w:val="21"/>
                <w:szCs w:val="21"/>
              </w:rPr>
            </w:pPr>
          </w:p>
          <w:p w14:paraId="51FCC085" w14:textId="7E547E54" w:rsidR="00C576A8" w:rsidRDefault="00C576A8" w:rsidP="00C576A8">
            <w:pPr>
              <w:ind w:left="484" w:right="-70"/>
              <w:rPr>
                <w:rFonts w:eastAsia="Arial"/>
                <w:b/>
                <w:bCs/>
                <w:sz w:val="21"/>
                <w:szCs w:val="21"/>
              </w:rPr>
            </w:pPr>
          </w:p>
          <w:p w14:paraId="0A7F547B" w14:textId="51D89ED1" w:rsidR="005C0A91" w:rsidRDefault="005C0A91" w:rsidP="00C576A8">
            <w:pPr>
              <w:ind w:left="484" w:right="-70"/>
              <w:rPr>
                <w:rFonts w:eastAsia="Arial"/>
                <w:b/>
                <w:bCs/>
                <w:sz w:val="21"/>
                <w:szCs w:val="21"/>
              </w:rPr>
            </w:pPr>
          </w:p>
          <w:p w14:paraId="7E51913D" w14:textId="1A3DBEC8" w:rsidR="005C0A91" w:rsidRDefault="005C0A91" w:rsidP="00C576A8">
            <w:pPr>
              <w:ind w:left="484" w:right="-70"/>
              <w:rPr>
                <w:rFonts w:eastAsia="Arial"/>
                <w:b/>
                <w:bCs/>
                <w:sz w:val="21"/>
                <w:szCs w:val="21"/>
              </w:rPr>
            </w:pPr>
          </w:p>
          <w:p w14:paraId="4DCCCE9B" w14:textId="4C85BF66" w:rsidR="005C0A91" w:rsidRDefault="005C0A91" w:rsidP="00C576A8">
            <w:pPr>
              <w:ind w:left="484" w:right="-70"/>
              <w:rPr>
                <w:rFonts w:eastAsia="Arial"/>
                <w:b/>
                <w:bCs/>
                <w:sz w:val="21"/>
                <w:szCs w:val="21"/>
              </w:rPr>
            </w:pPr>
          </w:p>
          <w:p w14:paraId="420C8299" w14:textId="77777777" w:rsidR="00097930" w:rsidRPr="00B77431" w:rsidRDefault="00097930" w:rsidP="00C576A8">
            <w:pPr>
              <w:ind w:left="484" w:right="-70"/>
              <w:rPr>
                <w:rFonts w:eastAsia="Arial"/>
                <w:b/>
                <w:bCs/>
                <w:sz w:val="21"/>
                <w:szCs w:val="21"/>
              </w:rPr>
            </w:pPr>
          </w:p>
          <w:p w14:paraId="68729112" w14:textId="77777777" w:rsidR="00C576A8" w:rsidRPr="00B77431" w:rsidRDefault="00C576A8" w:rsidP="00C576A8">
            <w:pPr>
              <w:ind w:left="484" w:right="-70"/>
              <w:rPr>
                <w:rFonts w:eastAsia="Arial"/>
                <w:b/>
                <w:bCs/>
                <w:sz w:val="21"/>
                <w:szCs w:val="21"/>
              </w:rPr>
            </w:pPr>
          </w:p>
          <w:p w14:paraId="06DA3546" w14:textId="5B5F1E64" w:rsidR="00C576A8" w:rsidRPr="00B77431" w:rsidRDefault="00882300" w:rsidP="003E52BB">
            <w:pPr>
              <w:pStyle w:val="ListParagraph"/>
              <w:numPr>
                <w:ilvl w:val="0"/>
                <w:numId w:val="3"/>
              </w:numPr>
              <w:tabs>
                <w:tab w:val="clear" w:pos="1665"/>
                <w:tab w:val="num" w:pos="360"/>
              </w:tabs>
              <w:ind w:left="0" w:right="-70" w:firstLine="0"/>
              <w:rPr>
                <w:rFonts w:eastAsia="Arial"/>
                <w:b/>
                <w:bCs/>
                <w:sz w:val="21"/>
                <w:szCs w:val="21"/>
              </w:rPr>
            </w:pPr>
            <w:r w:rsidRPr="00882300">
              <w:rPr>
                <w:rFonts w:eastAsia="Arial"/>
                <w:b/>
                <w:bCs/>
                <w:sz w:val="21"/>
                <w:szCs w:val="21"/>
                <w:lang w:val="mn-MN"/>
              </w:rPr>
              <w:t>Баримт бичгээр хангах, хадгалж хамгаалах</w:t>
            </w:r>
          </w:p>
          <w:p w14:paraId="7C3A6C82" w14:textId="77777777" w:rsidR="00C576A8" w:rsidRPr="00B77431" w:rsidRDefault="00C576A8" w:rsidP="00C576A8">
            <w:pPr>
              <w:ind w:right="-70"/>
              <w:rPr>
                <w:rFonts w:eastAsia="Arial"/>
                <w:sz w:val="21"/>
                <w:szCs w:val="21"/>
              </w:rPr>
            </w:pPr>
          </w:p>
          <w:p w14:paraId="6861AC43" w14:textId="77777777" w:rsidR="00C576A8" w:rsidRPr="00B77431" w:rsidRDefault="00C576A8" w:rsidP="00C576A8">
            <w:pPr>
              <w:ind w:right="-70"/>
              <w:rPr>
                <w:rFonts w:eastAsia="Arial"/>
                <w:sz w:val="21"/>
                <w:szCs w:val="21"/>
              </w:rPr>
            </w:pPr>
          </w:p>
          <w:p w14:paraId="061A7C0E" w14:textId="77777777" w:rsidR="00C576A8" w:rsidRPr="00B77431" w:rsidRDefault="00C576A8" w:rsidP="00C576A8">
            <w:pPr>
              <w:ind w:right="-70"/>
              <w:rPr>
                <w:rFonts w:eastAsia="Arial"/>
                <w:sz w:val="21"/>
                <w:szCs w:val="21"/>
              </w:rPr>
            </w:pPr>
          </w:p>
          <w:p w14:paraId="4115E646" w14:textId="77777777" w:rsidR="00C576A8" w:rsidRPr="00B77431" w:rsidRDefault="00C576A8" w:rsidP="00C576A8">
            <w:pPr>
              <w:ind w:right="-70"/>
              <w:rPr>
                <w:rFonts w:eastAsia="Arial"/>
                <w:sz w:val="21"/>
                <w:szCs w:val="21"/>
              </w:rPr>
            </w:pPr>
          </w:p>
          <w:p w14:paraId="002FE652" w14:textId="77777777" w:rsidR="00C576A8" w:rsidRPr="00B77431" w:rsidRDefault="00C576A8" w:rsidP="00C576A8">
            <w:pPr>
              <w:ind w:right="-70"/>
              <w:rPr>
                <w:rFonts w:eastAsia="Arial"/>
                <w:sz w:val="21"/>
                <w:szCs w:val="21"/>
              </w:rPr>
            </w:pPr>
          </w:p>
          <w:p w14:paraId="48A397ED" w14:textId="77777777" w:rsidR="00C576A8" w:rsidRPr="00B77431" w:rsidRDefault="00C576A8" w:rsidP="00C576A8">
            <w:pPr>
              <w:ind w:right="-70"/>
              <w:rPr>
                <w:rFonts w:eastAsia="Arial"/>
                <w:sz w:val="21"/>
                <w:szCs w:val="21"/>
              </w:rPr>
            </w:pPr>
          </w:p>
          <w:p w14:paraId="47084B85" w14:textId="77777777" w:rsidR="00C576A8" w:rsidRPr="00B77431" w:rsidRDefault="00C576A8" w:rsidP="00C576A8">
            <w:pPr>
              <w:ind w:right="-70"/>
              <w:rPr>
                <w:rFonts w:eastAsia="Arial"/>
                <w:sz w:val="21"/>
                <w:szCs w:val="21"/>
              </w:rPr>
            </w:pPr>
          </w:p>
          <w:p w14:paraId="24460F2D" w14:textId="77777777" w:rsidR="00C576A8" w:rsidRPr="00B77431" w:rsidRDefault="00C576A8" w:rsidP="00C576A8">
            <w:pPr>
              <w:ind w:right="-70"/>
              <w:rPr>
                <w:rFonts w:eastAsia="Arial"/>
                <w:sz w:val="21"/>
                <w:szCs w:val="21"/>
              </w:rPr>
            </w:pPr>
          </w:p>
          <w:p w14:paraId="2EC0ED5E" w14:textId="77777777" w:rsidR="00C576A8" w:rsidRPr="00B77431" w:rsidRDefault="00C576A8" w:rsidP="00C576A8">
            <w:pPr>
              <w:ind w:right="-70"/>
              <w:rPr>
                <w:rFonts w:eastAsia="Arial"/>
                <w:sz w:val="21"/>
                <w:szCs w:val="21"/>
              </w:rPr>
            </w:pPr>
          </w:p>
          <w:p w14:paraId="3A5EF595" w14:textId="77777777" w:rsidR="00C576A8" w:rsidRPr="00B77431" w:rsidRDefault="00C576A8" w:rsidP="00C576A8">
            <w:pPr>
              <w:ind w:right="-70"/>
              <w:rPr>
                <w:rFonts w:eastAsia="Arial"/>
                <w:sz w:val="21"/>
                <w:szCs w:val="21"/>
              </w:rPr>
            </w:pPr>
          </w:p>
          <w:p w14:paraId="68002513" w14:textId="77777777" w:rsidR="00C576A8" w:rsidRPr="00B77431" w:rsidRDefault="00C576A8" w:rsidP="00C576A8">
            <w:pPr>
              <w:ind w:right="-70"/>
              <w:rPr>
                <w:rFonts w:eastAsia="Arial"/>
                <w:sz w:val="21"/>
                <w:szCs w:val="21"/>
              </w:rPr>
            </w:pPr>
          </w:p>
          <w:p w14:paraId="689B42D6" w14:textId="77777777" w:rsidR="00C576A8" w:rsidRPr="00B77431" w:rsidRDefault="00C576A8" w:rsidP="00C576A8">
            <w:pPr>
              <w:ind w:right="-70"/>
              <w:rPr>
                <w:rFonts w:eastAsia="Arial"/>
                <w:sz w:val="21"/>
                <w:szCs w:val="21"/>
              </w:rPr>
            </w:pPr>
          </w:p>
          <w:p w14:paraId="275FEC07" w14:textId="77777777" w:rsidR="00C576A8" w:rsidRPr="00B77431" w:rsidRDefault="00C576A8" w:rsidP="00C576A8">
            <w:pPr>
              <w:ind w:right="-70"/>
              <w:rPr>
                <w:rFonts w:eastAsia="Arial"/>
                <w:sz w:val="21"/>
                <w:szCs w:val="21"/>
              </w:rPr>
            </w:pPr>
          </w:p>
          <w:p w14:paraId="25EE8BAE" w14:textId="77777777" w:rsidR="00C576A8" w:rsidRPr="00B77431" w:rsidRDefault="00C576A8" w:rsidP="00C576A8">
            <w:pPr>
              <w:ind w:right="-70"/>
              <w:rPr>
                <w:rFonts w:eastAsia="Arial"/>
                <w:sz w:val="21"/>
                <w:szCs w:val="21"/>
              </w:rPr>
            </w:pPr>
          </w:p>
          <w:p w14:paraId="4B716275" w14:textId="77777777" w:rsidR="001565F6" w:rsidRPr="00B77431" w:rsidRDefault="001565F6" w:rsidP="00C576A8">
            <w:pPr>
              <w:spacing w:before="36"/>
              <w:ind w:left="87" w:right="-57"/>
              <w:jc w:val="center"/>
              <w:rPr>
                <w:sz w:val="21"/>
                <w:szCs w:val="21"/>
              </w:rPr>
            </w:pPr>
          </w:p>
          <w:p w14:paraId="57DB10F2" w14:textId="77777777" w:rsidR="0063751C" w:rsidRPr="00B77431" w:rsidRDefault="0063751C" w:rsidP="009F23F0">
            <w:pPr>
              <w:spacing w:before="36"/>
              <w:ind w:right="-57"/>
              <w:rPr>
                <w:sz w:val="21"/>
                <w:szCs w:val="21"/>
              </w:rPr>
            </w:pPr>
          </w:p>
          <w:p w14:paraId="0A260A14" w14:textId="77777777" w:rsidR="0063751C" w:rsidRPr="00B77431" w:rsidRDefault="0063751C" w:rsidP="00C576A8">
            <w:pPr>
              <w:spacing w:before="36"/>
              <w:ind w:left="87" w:right="-57"/>
              <w:jc w:val="center"/>
              <w:rPr>
                <w:sz w:val="21"/>
                <w:szCs w:val="21"/>
              </w:rPr>
            </w:pPr>
          </w:p>
          <w:p w14:paraId="705D65E6" w14:textId="1F741C7D" w:rsidR="0063751C" w:rsidRDefault="0063751C" w:rsidP="00C576A8">
            <w:pPr>
              <w:spacing w:before="36"/>
              <w:ind w:left="87" w:right="-57"/>
              <w:jc w:val="center"/>
              <w:rPr>
                <w:sz w:val="21"/>
                <w:szCs w:val="21"/>
              </w:rPr>
            </w:pPr>
          </w:p>
          <w:p w14:paraId="4475B69C" w14:textId="72EB5849" w:rsidR="00CF38D9" w:rsidRDefault="00CF38D9" w:rsidP="00C576A8">
            <w:pPr>
              <w:spacing w:before="36"/>
              <w:ind w:left="87" w:right="-57"/>
              <w:jc w:val="center"/>
              <w:rPr>
                <w:sz w:val="21"/>
                <w:szCs w:val="21"/>
              </w:rPr>
            </w:pPr>
          </w:p>
          <w:p w14:paraId="49A6CBA6" w14:textId="77777777" w:rsidR="00CF38D9" w:rsidRPr="00B77431" w:rsidRDefault="00CF38D9" w:rsidP="00C576A8">
            <w:pPr>
              <w:spacing w:before="36"/>
              <w:ind w:left="87" w:right="-57"/>
              <w:jc w:val="center"/>
              <w:rPr>
                <w:sz w:val="21"/>
                <w:szCs w:val="21"/>
              </w:rPr>
            </w:pPr>
          </w:p>
          <w:p w14:paraId="4A1B1114" w14:textId="77777777" w:rsidR="006E1347" w:rsidRPr="00B77431" w:rsidRDefault="006E1347" w:rsidP="00C576A8">
            <w:pPr>
              <w:spacing w:before="36"/>
              <w:ind w:left="87" w:right="-57"/>
              <w:jc w:val="center"/>
              <w:rPr>
                <w:sz w:val="21"/>
                <w:szCs w:val="21"/>
              </w:rPr>
            </w:pPr>
          </w:p>
          <w:p w14:paraId="0B6B1518" w14:textId="25418A26" w:rsidR="00D330CA" w:rsidRPr="00B77431" w:rsidRDefault="00C576A8" w:rsidP="00D330CA">
            <w:pPr>
              <w:spacing w:before="36"/>
              <w:ind w:right="-57"/>
              <w:jc w:val="center"/>
              <w:rPr>
                <w:rFonts w:eastAsia="Arial"/>
                <w:b/>
                <w:bCs/>
                <w:sz w:val="21"/>
                <w:szCs w:val="21"/>
              </w:rPr>
            </w:pPr>
            <w:r w:rsidRPr="00B77431">
              <w:rPr>
                <w:b/>
                <w:sz w:val="21"/>
                <w:szCs w:val="21"/>
              </w:rPr>
              <w:t>7</w:t>
            </w:r>
            <w:r w:rsidRPr="00B77431">
              <w:rPr>
                <w:sz w:val="21"/>
                <w:szCs w:val="21"/>
              </w:rPr>
              <w:t>.</w:t>
            </w:r>
            <w:r w:rsidRPr="00B77431">
              <w:rPr>
                <w:rFonts w:eastAsia="Arial"/>
                <w:b/>
                <w:bCs/>
                <w:sz w:val="21"/>
                <w:szCs w:val="21"/>
              </w:rPr>
              <w:t xml:space="preserve"> </w:t>
            </w:r>
            <w:r w:rsidR="00D330CA">
              <w:rPr>
                <w:rFonts w:eastAsia="Arial"/>
                <w:b/>
                <w:bCs/>
                <w:sz w:val="21"/>
                <w:szCs w:val="21"/>
                <w:lang w:val="mn-MN"/>
              </w:rPr>
              <w:t>Нууцлал бүхий мэдээлэл</w:t>
            </w:r>
          </w:p>
          <w:p w14:paraId="2614F19E" w14:textId="48B4BEC9" w:rsidR="00C576A8" w:rsidRPr="00B77431" w:rsidRDefault="00C576A8" w:rsidP="00C576A8">
            <w:pPr>
              <w:ind w:left="449" w:right="418"/>
              <w:jc w:val="center"/>
              <w:rPr>
                <w:rFonts w:eastAsia="Arial"/>
                <w:b/>
                <w:bCs/>
                <w:sz w:val="21"/>
                <w:szCs w:val="21"/>
              </w:rPr>
            </w:pPr>
          </w:p>
          <w:p w14:paraId="0C860136" w14:textId="77777777" w:rsidR="00C576A8" w:rsidRPr="00B77431" w:rsidRDefault="00C576A8" w:rsidP="00C576A8">
            <w:pPr>
              <w:ind w:left="449" w:right="418"/>
              <w:jc w:val="center"/>
              <w:rPr>
                <w:rFonts w:eastAsia="Arial"/>
                <w:b/>
                <w:bCs/>
                <w:sz w:val="21"/>
                <w:szCs w:val="21"/>
              </w:rPr>
            </w:pPr>
          </w:p>
          <w:p w14:paraId="0BE91AAF" w14:textId="77777777" w:rsidR="00C576A8" w:rsidRPr="00B77431" w:rsidRDefault="00C576A8" w:rsidP="00C576A8">
            <w:pPr>
              <w:ind w:left="449" w:right="418"/>
              <w:jc w:val="center"/>
              <w:rPr>
                <w:rFonts w:eastAsia="Arial"/>
                <w:b/>
                <w:bCs/>
                <w:sz w:val="21"/>
                <w:szCs w:val="21"/>
              </w:rPr>
            </w:pPr>
          </w:p>
          <w:p w14:paraId="08B1698B" w14:textId="77777777" w:rsidR="00C576A8" w:rsidRPr="00B77431" w:rsidRDefault="00C576A8" w:rsidP="00C576A8">
            <w:pPr>
              <w:ind w:left="449" w:right="418"/>
              <w:jc w:val="center"/>
              <w:rPr>
                <w:rFonts w:eastAsia="Arial"/>
                <w:b/>
                <w:bCs/>
                <w:sz w:val="21"/>
                <w:szCs w:val="21"/>
              </w:rPr>
            </w:pPr>
          </w:p>
          <w:p w14:paraId="192AB54B" w14:textId="77777777" w:rsidR="00C576A8" w:rsidRPr="00B77431" w:rsidRDefault="00C576A8" w:rsidP="00C576A8">
            <w:pPr>
              <w:ind w:left="449" w:right="418"/>
              <w:jc w:val="center"/>
              <w:rPr>
                <w:rFonts w:eastAsia="Arial"/>
                <w:b/>
                <w:bCs/>
                <w:sz w:val="21"/>
                <w:szCs w:val="21"/>
              </w:rPr>
            </w:pPr>
          </w:p>
          <w:p w14:paraId="1679AFC7" w14:textId="77777777" w:rsidR="00C576A8" w:rsidRPr="00B77431" w:rsidRDefault="00C576A8" w:rsidP="00C576A8">
            <w:pPr>
              <w:ind w:left="449" w:right="418"/>
              <w:jc w:val="center"/>
              <w:rPr>
                <w:rFonts w:eastAsia="Arial"/>
                <w:b/>
                <w:bCs/>
                <w:sz w:val="21"/>
                <w:szCs w:val="21"/>
              </w:rPr>
            </w:pPr>
          </w:p>
          <w:p w14:paraId="55591B3E" w14:textId="77777777" w:rsidR="00C576A8" w:rsidRPr="00B77431" w:rsidRDefault="00C576A8" w:rsidP="00C576A8">
            <w:pPr>
              <w:ind w:right="418"/>
              <w:rPr>
                <w:rFonts w:eastAsia="Arial"/>
                <w:sz w:val="21"/>
                <w:szCs w:val="21"/>
              </w:rPr>
            </w:pPr>
          </w:p>
          <w:p w14:paraId="5676EAF8" w14:textId="77777777" w:rsidR="00473CCA" w:rsidRPr="00B77431" w:rsidRDefault="00473CCA" w:rsidP="00C576A8">
            <w:pPr>
              <w:ind w:right="418"/>
              <w:rPr>
                <w:rFonts w:eastAsia="Arial"/>
                <w:sz w:val="21"/>
                <w:szCs w:val="21"/>
              </w:rPr>
            </w:pPr>
          </w:p>
          <w:p w14:paraId="2B2116F1" w14:textId="77777777" w:rsidR="00473CCA" w:rsidRPr="00B77431" w:rsidRDefault="00473CCA" w:rsidP="00C576A8">
            <w:pPr>
              <w:ind w:right="418"/>
              <w:rPr>
                <w:rFonts w:eastAsia="Arial"/>
                <w:sz w:val="21"/>
                <w:szCs w:val="21"/>
              </w:rPr>
            </w:pPr>
          </w:p>
          <w:p w14:paraId="2F79F624" w14:textId="77777777" w:rsidR="00473CCA" w:rsidRPr="00B77431" w:rsidRDefault="00473CCA" w:rsidP="00C576A8">
            <w:pPr>
              <w:ind w:right="418"/>
              <w:rPr>
                <w:rFonts w:eastAsia="Arial"/>
                <w:sz w:val="21"/>
                <w:szCs w:val="21"/>
              </w:rPr>
            </w:pPr>
          </w:p>
          <w:p w14:paraId="74E48DB4" w14:textId="77777777" w:rsidR="00473CCA" w:rsidRPr="00B77431" w:rsidRDefault="00473CCA" w:rsidP="00C576A8">
            <w:pPr>
              <w:ind w:right="418"/>
              <w:rPr>
                <w:rFonts w:eastAsia="Arial"/>
                <w:sz w:val="21"/>
                <w:szCs w:val="21"/>
              </w:rPr>
            </w:pPr>
          </w:p>
          <w:p w14:paraId="7F1D2F4B" w14:textId="77777777" w:rsidR="00473CCA" w:rsidRPr="00B77431" w:rsidRDefault="00473CCA" w:rsidP="00C576A8">
            <w:pPr>
              <w:ind w:right="418"/>
              <w:rPr>
                <w:rFonts w:eastAsia="Arial"/>
                <w:sz w:val="21"/>
                <w:szCs w:val="21"/>
              </w:rPr>
            </w:pPr>
          </w:p>
          <w:p w14:paraId="1DAC48A9" w14:textId="77777777" w:rsidR="00473CCA" w:rsidRPr="00B77431" w:rsidRDefault="00473CCA" w:rsidP="00C576A8">
            <w:pPr>
              <w:ind w:right="418"/>
              <w:rPr>
                <w:rFonts w:eastAsia="Arial"/>
                <w:sz w:val="21"/>
                <w:szCs w:val="21"/>
              </w:rPr>
            </w:pPr>
          </w:p>
          <w:p w14:paraId="756C2AF9" w14:textId="77777777" w:rsidR="00473CCA" w:rsidRPr="00B77431" w:rsidRDefault="00473CCA" w:rsidP="00C576A8">
            <w:pPr>
              <w:ind w:right="418"/>
              <w:rPr>
                <w:rFonts w:eastAsia="Arial"/>
                <w:sz w:val="21"/>
                <w:szCs w:val="21"/>
              </w:rPr>
            </w:pPr>
          </w:p>
          <w:p w14:paraId="51B97968" w14:textId="77777777" w:rsidR="00473CCA" w:rsidRPr="00B77431" w:rsidRDefault="00473CCA" w:rsidP="00C576A8">
            <w:pPr>
              <w:ind w:right="418"/>
              <w:rPr>
                <w:rFonts w:eastAsia="Arial"/>
                <w:sz w:val="21"/>
                <w:szCs w:val="21"/>
                <w:lang w:val="mn-MN"/>
              </w:rPr>
            </w:pPr>
          </w:p>
          <w:p w14:paraId="53737ACC" w14:textId="77777777" w:rsidR="009F30C8" w:rsidRPr="00B77431" w:rsidRDefault="009F30C8" w:rsidP="00C576A8">
            <w:pPr>
              <w:ind w:right="418"/>
              <w:rPr>
                <w:rFonts w:eastAsia="Arial"/>
                <w:sz w:val="21"/>
                <w:szCs w:val="21"/>
                <w:lang w:val="mn-MN"/>
              </w:rPr>
            </w:pPr>
          </w:p>
          <w:p w14:paraId="103AD328" w14:textId="77777777" w:rsidR="009F30C8" w:rsidRPr="00B77431" w:rsidRDefault="009F30C8" w:rsidP="00C576A8">
            <w:pPr>
              <w:ind w:right="418"/>
              <w:rPr>
                <w:rFonts w:eastAsia="Arial"/>
                <w:sz w:val="21"/>
                <w:szCs w:val="21"/>
                <w:lang w:val="mn-MN"/>
              </w:rPr>
            </w:pPr>
          </w:p>
          <w:p w14:paraId="3BC3605A" w14:textId="2FC84B87" w:rsidR="00473CCA" w:rsidRDefault="00473CCA" w:rsidP="00C576A8">
            <w:pPr>
              <w:ind w:right="418"/>
              <w:rPr>
                <w:rFonts w:eastAsia="Arial"/>
                <w:sz w:val="21"/>
                <w:szCs w:val="21"/>
              </w:rPr>
            </w:pPr>
          </w:p>
          <w:p w14:paraId="320637DC" w14:textId="3399C724" w:rsidR="00C23DCD" w:rsidRDefault="00C23DCD" w:rsidP="00C576A8">
            <w:pPr>
              <w:ind w:right="418"/>
              <w:rPr>
                <w:rFonts w:eastAsia="Arial"/>
                <w:sz w:val="21"/>
                <w:szCs w:val="21"/>
              </w:rPr>
            </w:pPr>
          </w:p>
          <w:p w14:paraId="2D799036" w14:textId="2B9E432E" w:rsidR="00C23DCD" w:rsidRDefault="00C23DCD" w:rsidP="00C576A8">
            <w:pPr>
              <w:ind w:right="418"/>
              <w:rPr>
                <w:rFonts w:eastAsia="Arial"/>
                <w:sz w:val="21"/>
                <w:szCs w:val="21"/>
              </w:rPr>
            </w:pPr>
          </w:p>
          <w:p w14:paraId="71841433" w14:textId="77777777" w:rsidR="00C23DCD" w:rsidRPr="00B77431" w:rsidRDefault="00C23DCD" w:rsidP="00C576A8">
            <w:pPr>
              <w:ind w:right="418"/>
              <w:rPr>
                <w:rFonts w:eastAsia="Arial"/>
                <w:sz w:val="21"/>
                <w:szCs w:val="21"/>
              </w:rPr>
            </w:pPr>
          </w:p>
          <w:p w14:paraId="515426B9" w14:textId="77777777" w:rsidR="006E1347" w:rsidRPr="00B77431" w:rsidRDefault="006E1347" w:rsidP="00C576A8">
            <w:pPr>
              <w:ind w:right="418"/>
              <w:rPr>
                <w:rFonts w:eastAsia="Arial"/>
                <w:sz w:val="21"/>
                <w:szCs w:val="21"/>
              </w:rPr>
            </w:pPr>
          </w:p>
          <w:p w14:paraId="245E72BB" w14:textId="58828944" w:rsidR="00154277" w:rsidRPr="00B77431" w:rsidRDefault="00C576A8" w:rsidP="00171620">
            <w:pPr>
              <w:spacing w:before="36"/>
              <w:ind w:left="108" w:right="-74"/>
              <w:jc w:val="left"/>
              <w:rPr>
                <w:rFonts w:eastAsia="Arial"/>
                <w:sz w:val="21"/>
                <w:szCs w:val="21"/>
              </w:rPr>
            </w:pPr>
            <w:r w:rsidRPr="00B77431">
              <w:rPr>
                <w:rFonts w:eastAsia="Arial"/>
                <w:b/>
                <w:sz w:val="21"/>
                <w:szCs w:val="21"/>
              </w:rPr>
              <w:t>8</w:t>
            </w:r>
            <w:r w:rsidRPr="00B77431">
              <w:rPr>
                <w:rFonts w:eastAsia="Arial"/>
                <w:sz w:val="21"/>
                <w:szCs w:val="21"/>
              </w:rPr>
              <w:t>.</w:t>
            </w:r>
            <w:r w:rsidR="00995F8A">
              <w:rPr>
                <w:rFonts w:eastAsia="Arial"/>
                <w:sz w:val="21"/>
                <w:szCs w:val="21"/>
                <w:lang w:val="mn-MN"/>
              </w:rPr>
              <w:t xml:space="preserve"> </w:t>
            </w:r>
            <w:r w:rsidR="00154277" w:rsidRPr="00154277">
              <w:rPr>
                <w:rFonts w:eastAsia="Arial"/>
                <w:b/>
                <w:bCs/>
                <w:sz w:val="21"/>
                <w:szCs w:val="21"/>
                <w:lang w:val="mn-MN"/>
              </w:rPr>
              <w:t>Хуулийн шаардлага хангах</w:t>
            </w:r>
          </w:p>
          <w:p w14:paraId="56643C82" w14:textId="4A3CE775" w:rsidR="00C576A8" w:rsidRPr="00B77431" w:rsidRDefault="00C576A8" w:rsidP="00C576A8">
            <w:pPr>
              <w:ind w:left="468" w:right="-20"/>
              <w:rPr>
                <w:rFonts w:eastAsia="Arial"/>
                <w:sz w:val="21"/>
                <w:szCs w:val="21"/>
              </w:rPr>
            </w:pPr>
          </w:p>
          <w:p w14:paraId="5E72397E" w14:textId="77777777" w:rsidR="00C576A8" w:rsidRPr="00B77431" w:rsidRDefault="00C576A8" w:rsidP="00C576A8">
            <w:pPr>
              <w:ind w:right="418"/>
              <w:rPr>
                <w:rFonts w:eastAsia="Arial"/>
                <w:sz w:val="21"/>
                <w:szCs w:val="21"/>
              </w:rPr>
            </w:pPr>
          </w:p>
          <w:p w14:paraId="5F1470B0" w14:textId="77777777" w:rsidR="00C576A8" w:rsidRPr="00B77431" w:rsidRDefault="00C576A8" w:rsidP="00C576A8">
            <w:pPr>
              <w:pStyle w:val="Head42"/>
              <w:snapToGrid w:val="0"/>
              <w:spacing w:before="100" w:beforeAutospacing="1" w:line="200" w:lineRule="atLeast"/>
              <w:rPr>
                <w:sz w:val="21"/>
                <w:szCs w:val="21"/>
              </w:rPr>
            </w:pPr>
          </w:p>
          <w:p w14:paraId="2E33E894" w14:textId="77777777" w:rsidR="00C576A8" w:rsidRPr="00B77431" w:rsidRDefault="00C576A8" w:rsidP="00C576A8">
            <w:pPr>
              <w:pStyle w:val="Head42"/>
              <w:snapToGrid w:val="0"/>
              <w:spacing w:before="100" w:beforeAutospacing="1" w:line="200" w:lineRule="atLeast"/>
              <w:rPr>
                <w:sz w:val="21"/>
                <w:szCs w:val="21"/>
              </w:rPr>
            </w:pPr>
          </w:p>
          <w:p w14:paraId="186E4B09" w14:textId="77777777" w:rsidR="001565F6" w:rsidRPr="00B77431" w:rsidRDefault="00C576A8" w:rsidP="00C576A8">
            <w:pPr>
              <w:pStyle w:val="Head42"/>
              <w:snapToGrid w:val="0"/>
              <w:spacing w:before="100" w:beforeAutospacing="1" w:line="200" w:lineRule="atLeast"/>
              <w:rPr>
                <w:sz w:val="21"/>
                <w:szCs w:val="21"/>
              </w:rPr>
            </w:pPr>
            <w:r w:rsidRPr="00B77431">
              <w:rPr>
                <w:sz w:val="21"/>
                <w:szCs w:val="21"/>
              </w:rPr>
              <w:br w:type="column"/>
            </w:r>
          </w:p>
          <w:p w14:paraId="5A4166DE" w14:textId="77777777" w:rsidR="009E5536" w:rsidRPr="00B77431" w:rsidRDefault="009E5536" w:rsidP="00C576A8">
            <w:pPr>
              <w:pStyle w:val="Head42"/>
              <w:snapToGrid w:val="0"/>
              <w:spacing w:before="100" w:beforeAutospacing="1" w:line="200" w:lineRule="atLeast"/>
              <w:rPr>
                <w:sz w:val="21"/>
                <w:szCs w:val="21"/>
              </w:rPr>
            </w:pPr>
          </w:p>
          <w:p w14:paraId="1A14413F" w14:textId="77777777" w:rsidR="009E5536" w:rsidRPr="00B77431" w:rsidRDefault="009E5536" w:rsidP="00C576A8">
            <w:pPr>
              <w:pStyle w:val="Head42"/>
              <w:snapToGrid w:val="0"/>
              <w:spacing w:before="100" w:beforeAutospacing="1" w:line="200" w:lineRule="atLeast"/>
              <w:rPr>
                <w:sz w:val="21"/>
                <w:szCs w:val="21"/>
              </w:rPr>
            </w:pPr>
          </w:p>
          <w:p w14:paraId="1617C543" w14:textId="77777777" w:rsidR="009E5536" w:rsidRPr="00B77431" w:rsidRDefault="009E5536" w:rsidP="00C576A8">
            <w:pPr>
              <w:pStyle w:val="Head42"/>
              <w:snapToGrid w:val="0"/>
              <w:spacing w:before="100" w:beforeAutospacing="1" w:line="200" w:lineRule="atLeast"/>
              <w:rPr>
                <w:sz w:val="21"/>
                <w:szCs w:val="21"/>
              </w:rPr>
            </w:pPr>
          </w:p>
          <w:p w14:paraId="28F757BC" w14:textId="77777777" w:rsidR="009E5536" w:rsidRPr="00B77431" w:rsidRDefault="009E5536" w:rsidP="00C576A8">
            <w:pPr>
              <w:pStyle w:val="Head42"/>
              <w:snapToGrid w:val="0"/>
              <w:spacing w:before="100" w:beforeAutospacing="1" w:line="200" w:lineRule="atLeast"/>
              <w:rPr>
                <w:b w:val="0"/>
                <w:sz w:val="21"/>
                <w:szCs w:val="21"/>
              </w:rPr>
            </w:pPr>
          </w:p>
          <w:p w14:paraId="33ED8A35" w14:textId="77777777" w:rsidR="009E5536" w:rsidRPr="00B77431" w:rsidRDefault="009E5536" w:rsidP="00C576A8">
            <w:pPr>
              <w:pStyle w:val="Head42"/>
              <w:snapToGrid w:val="0"/>
              <w:spacing w:before="100" w:beforeAutospacing="1" w:line="200" w:lineRule="atLeast"/>
              <w:rPr>
                <w:b w:val="0"/>
                <w:sz w:val="21"/>
                <w:szCs w:val="21"/>
              </w:rPr>
            </w:pPr>
          </w:p>
          <w:p w14:paraId="3ADBF4F6" w14:textId="77777777" w:rsidR="009E5536" w:rsidRPr="00B77431" w:rsidRDefault="009E5536" w:rsidP="009F23F0">
            <w:pPr>
              <w:pStyle w:val="Head42"/>
              <w:snapToGrid w:val="0"/>
              <w:spacing w:before="100" w:beforeAutospacing="1" w:line="200" w:lineRule="atLeast"/>
              <w:ind w:left="0" w:firstLine="0"/>
              <w:rPr>
                <w:sz w:val="21"/>
                <w:szCs w:val="21"/>
              </w:rPr>
            </w:pPr>
          </w:p>
          <w:p w14:paraId="235155D0" w14:textId="77777777" w:rsidR="009F23F0" w:rsidRPr="00B77431" w:rsidRDefault="009F23F0" w:rsidP="009F23F0">
            <w:pPr>
              <w:pStyle w:val="Head42"/>
              <w:snapToGrid w:val="0"/>
              <w:spacing w:before="100" w:beforeAutospacing="1" w:line="200" w:lineRule="atLeast"/>
              <w:ind w:left="0" w:firstLine="0"/>
              <w:rPr>
                <w:sz w:val="21"/>
                <w:szCs w:val="21"/>
              </w:rPr>
            </w:pPr>
          </w:p>
          <w:p w14:paraId="370571BE" w14:textId="77777777" w:rsidR="009629D6" w:rsidRPr="00B77431" w:rsidRDefault="009629D6" w:rsidP="009F23F0">
            <w:pPr>
              <w:pStyle w:val="Head42"/>
              <w:snapToGrid w:val="0"/>
              <w:spacing w:before="100" w:beforeAutospacing="1" w:line="200" w:lineRule="atLeast"/>
              <w:ind w:left="0" w:firstLine="0"/>
              <w:rPr>
                <w:sz w:val="21"/>
                <w:szCs w:val="21"/>
              </w:rPr>
            </w:pPr>
          </w:p>
          <w:p w14:paraId="4D559C67" w14:textId="22937E8B" w:rsidR="001565F6" w:rsidRPr="00B77431" w:rsidRDefault="001565F6" w:rsidP="009629D6">
            <w:pPr>
              <w:tabs>
                <w:tab w:val="left" w:pos="480"/>
              </w:tabs>
              <w:spacing w:before="360"/>
              <w:ind w:left="115" w:right="-14"/>
              <w:rPr>
                <w:rFonts w:eastAsia="Arial"/>
                <w:b/>
                <w:bCs/>
                <w:sz w:val="21"/>
                <w:szCs w:val="21"/>
              </w:rPr>
            </w:pPr>
            <w:r w:rsidRPr="00B77431">
              <w:rPr>
                <w:b/>
                <w:sz w:val="21"/>
                <w:szCs w:val="21"/>
              </w:rPr>
              <w:t>9</w:t>
            </w:r>
            <w:r w:rsidRPr="00B77431">
              <w:rPr>
                <w:sz w:val="21"/>
                <w:szCs w:val="21"/>
              </w:rPr>
              <w:t>.</w:t>
            </w:r>
            <w:r w:rsidRPr="00B77431">
              <w:rPr>
                <w:rFonts w:eastAsia="Arial"/>
                <w:b/>
                <w:bCs/>
                <w:sz w:val="21"/>
                <w:szCs w:val="21"/>
              </w:rPr>
              <w:t xml:space="preserve"> </w:t>
            </w:r>
            <w:r w:rsidR="0088336E" w:rsidRPr="0088336E">
              <w:rPr>
                <w:rFonts w:eastAsia="Arial"/>
                <w:b/>
                <w:bCs/>
                <w:sz w:val="21"/>
                <w:szCs w:val="21"/>
                <w:lang w:val="mn-MN"/>
              </w:rPr>
              <w:t>Хамтаар ба дангаар хүлээх хариуцлага</w:t>
            </w:r>
          </w:p>
          <w:p w14:paraId="685DF81A" w14:textId="77777777" w:rsidR="00844B9F" w:rsidRPr="00B77431" w:rsidRDefault="00844B9F" w:rsidP="001565F6">
            <w:pPr>
              <w:ind w:left="468" w:right="-70"/>
              <w:rPr>
                <w:rFonts w:eastAsia="Arial"/>
                <w:b/>
                <w:bCs/>
                <w:sz w:val="21"/>
                <w:szCs w:val="21"/>
              </w:rPr>
            </w:pPr>
          </w:p>
          <w:p w14:paraId="7803F1BB" w14:textId="77777777" w:rsidR="009E5536" w:rsidRPr="00B77431" w:rsidRDefault="009E5536" w:rsidP="001565F6">
            <w:pPr>
              <w:ind w:left="468" w:right="-70"/>
              <w:rPr>
                <w:rFonts w:eastAsia="Arial"/>
                <w:b/>
                <w:bCs/>
                <w:sz w:val="21"/>
                <w:szCs w:val="21"/>
              </w:rPr>
            </w:pPr>
          </w:p>
          <w:p w14:paraId="4A5D8F8A" w14:textId="7E80AB5C" w:rsidR="00844B9F" w:rsidRDefault="00844B9F" w:rsidP="001565F6">
            <w:pPr>
              <w:ind w:left="468" w:right="-70"/>
              <w:rPr>
                <w:rFonts w:eastAsia="Arial"/>
                <w:sz w:val="21"/>
                <w:szCs w:val="21"/>
              </w:rPr>
            </w:pPr>
          </w:p>
          <w:p w14:paraId="293AE255" w14:textId="53099EBC" w:rsidR="00FC6B42" w:rsidRDefault="00FC6B42" w:rsidP="001565F6">
            <w:pPr>
              <w:ind w:left="468" w:right="-70"/>
              <w:rPr>
                <w:rFonts w:eastAsia="Arial"/>
                <w:sz w:val="21"/>
                <w:szCs w:val="21"/>
              </w:rPr>
            </w:pPr>
          </w:p>
          <w:p w14:paraId="331B738E" w14:textId="77777777" w:rsidR="00FC6B42" w:rsidRPr="00B77431" w:rsidRDefault="00FC6B42" w:rsidP="001565F6">
            <w:pPr>
              <w:ind w:left="468" w:right="-70"/>
              <w:rPr>
                <w:rFonts w:eastAsia="Arial"/>
                <w:sz w:val="21"/>
                <w:szCs w:val="21"/>
              </w:rPr>
            </w:pPr>
          </w:p>
          <w:p w14:paraId="17D9EF7A" w14:textId="16687223" w:rsidR="006949F5" w:rsidRPr="00B77431" w:rsidRDefault="001565F6" w:rsidP="00A83E8E">
            <w:pPr>
              <w:pStyle w:val="Head42"/>
              <w:snapToGrid w:val="0"/>
              <w:spacing w:before="480" w:line="200" w:lineRule="atLeast"/>
              <w:rPr>
                <w:sz w:val="21"/>
                <w:szCs w:val="21"/>
              </w:rPr>
            </w:pPr>
            <w:r w:rsidRPr="00B77431">
              <w:rPr>
                <w:sz w:val="21"/>
                <w:szCs w:val="21"/>
              </w:rPr>
              <w:br w:type="column"/>
            </w:r>
            <w:r w:rsidR="00844B9F" w:rsidRPr="00B77431">
              <w:rPr>
                <w:sz w:val="21"/>
                <w:szCs w:val="21"/>
              </w:rPr>
              <w:t xml:space="preserve">10. </w:t>
            </w:r>
            <w:r w:rsidR="00632208" w:rsidRPr="00632208">
              <w:rPr>
                <w:bCs/>
                <w:sz w:val="21"/>
                <w:szCs w:val="21"/>
                <w:lang w:val="mn-MN"/>
              </w:rPr>
              <w:t xml:space="preserve">Төслийн менежерийн </w:t>
            </w:r>
            <w:r w:rsidR="00B237FC">
              <w:rPr>
                <w:bCs/>
                <w:sz w:val="21"/>
                <w:szCs w:val="21"/>
                <w:lang w:val="mn-MN"/>
              </w:rPr>
              <w:t>шийдвэр</w:t>
            </w:r>
          </w:p>
        </w:tc>
        <w:tc>
          <w:tcPr>
            <w:tcW w:w="6846" w:type="dxa"/>
          </w:tcPr>
          <w:p w14:paraId="7FF088C3" w14:textId="42B959F1" w:rsidR="00C576A8" w:rsidRPr="00B77431" w:rsidRDefault="006949F5" w:rsidP="00C2657E">
            <w:pPr>
              <w:tabs>
                <w:tab w:val="left" w:pos="540"/>
              </w:tabs>
              <w:snapToGrid w:val="0"/>
              <w:spacing w:before="120" w:after="120" w:line="200" w:lineRule="atLeast"/>
              <w:ind w:left="432" w:right="-72" w:hanging="432"/>
              <w:rPr>
                <w:rFonts w:eastAsia="Arial"/>
                <w:sz w:val="21"/>
                <w:szCs w:val="21"/>
              </w:rPr>
            </w:pPr>
            <w:r w:rsidRPr="00B77431">
              <w:rPr>
                <w:sz w:val="21"/>
                <w:szCs w:val="21"/>
              </w:rPr>
              <w:lastRenderedPageBreak/>
              <w:t>4.1</w:t>
            </w:r>
            <w:r w:rsidRPr="00B77431">
              <w:rPr>
                <w:sz w:val="21"/>
                <w:szCs w:val="21"/>
              </w:rPr>
              <w:tab/>
            </w:r>
            <w:r w:rsidR="004B269E" w:rsidRPr="004B269E">
              <w:rPr>
                <w:sz w:val="21"/>
                <w:szCs w:val="21"/>
                <w:lang w:val="mn-MN"/>
              </w:rPr>
              <w:t xml:space="preserve">ГТН-д өөрөөр заагаагүй бол, гүйцэтгэгчийг гэрээ байгуулах эрх олгох тухай мэдэгдэл хүлээн авснаас хойш 28 хоногт багтаан талууд гэрээг байгуулна. Гэрээг </w:t>
            </w:r>
            <w:r w:rsidR="00E71ACC">
              <w:rPr>
                <w:sz w:val="21"/>
                <w:szCs w:val="21"/>
                <w:lang w:val="mn-MN"/>
              </w:rPr>
              <w:t xml:space="preserve">9 </w:t>
            </w:r>
            <w:r w:rsidR="004B269E" w:rsidRPr="004B269E">
              <w:rPr>
                <w:sz w:val="21"/>
                <w:szCs w:val="21"/>
                <w:lang w:val="mn-MN"/>
              </w:rPr>
              <w:t xml:space="preserve">дүгээр бүлгийн гэрээний маягтанд үндэслэн  байгуулна. Энэхүү гэрээг байгуулахтай холбоотойгоор үүсэх улсын тэмдэгтийн хураамж, мөн </w:t>
            </w:r>
            <w:r w:rsidR="004B269E" w:rsidRPr="004B269E">
              <w:rPr>
                <w:sz w:val="21"/>
                <w:szCs w:val="21"/>
              </w:rPr>
              <w:t>(</w:t>
            </w:r>
            <w:r w:rsidR="004B269E" w:rsidRPr="004B269E">
              <w:rPr>
                <w:sz w:val="21"/>
                <w:szCs w:val="21"/>
                <w:lang w:val="mn-MN"/>
              </w:rPr>
              <w:t>хэрэв байгаа бол</w:t>
            </w:r>
            <w:r w:rsidR="004B269E" w:rsidRPr="004B269E">
              <w:rPr>
                <w:sz w:val="21"/>
                <w:szCs w:val="21"/>
              </w:rPr>
              <w:t>)</w:t>
            </w:r>
            <w:r w:rsidR="004B269E" w:rsidRPr="004B269E">
              <w:rPr>
                <w:sz w:val="21"/>
                <w:szCs w:val="21"/>
                <w:lang w:val="mn-MN"/>
              </w:rPr>
              <w:t xml:space="preserve"> хуулиар тогтоосон өөр бусад адилтгах хураамж, шимтгэлийн зардлыг захиалагч хариуцна.</w:t>
            </w:r>
          </w:p>
          <w:p w14:paraId="49BBA490" w14:textId="5C8ADF3B" w:rsidR="00C576A8" w:rsidRPr="00B77431" w:rsidRDefault="00C576A8" w:rsidP="00C2657E">
            <w:pPr>
              <w:tabs>
                <w:tab w:val="left" w:pos="78"/>
                <w:tab w:val="left" w:pos="2280"/>
              </w:tabs>
              <w:spacing w:before="39" w:line="230" w:lineRule="exact"/>
              <w:ind w:left="432" w:right="-115" w:hanging="432"/>
              <w:rPr>
                <w:rFonts w:eastAsia="Arial"/>
                <w:sz w:val="21"/>
                <w:szCs w:val="21"/>
              </w:rPr>
            </w:pPr>
            <w:r w:rsidRPr="00B77431">
              <w:rPr>
                <w:rFonts w:eastAsia="Arial"/>
                <w:sz w:val="21"/>
                <w:szCs w:val="21"/>
              </w:rPr>
              <w:t xml:space="preserve">5.1 </w:t>
            </w:r>
            <w:r w:rsidR="002508FE" w:rsidRPr="008B732B">
              <w:rPr>
                <w:sz w:val="22"/>
                <w:szCs w:val="22"/>
                <w:lang w:val="mn-MN"/>
              </w:rPr>
              <w:t xml:space="preserve">Гэрээний аль нэг тал нь гэрээг бүхэлд нь </w:t>
            </w:r>
            <w:r w:rsidR="002508FE">
              <w:rPr>
                <w:sz w:val="22"/>
                <w:szCs w:val="22"/>
                <w:lang w:val="mn-MN"/>
              </w:rPr>
              <w:t>эсхүл</w:t>
            </w:r>
            <w:r w:rsidR="002508FE" w:rsidRPr="008B732B">
              <w:rPr>
                <w:sz w:val="22"/>
                <w:szCs w:val="22"/>
                <w:lang w:val="mn-MN"/>
              </w:rPr>
              <w:t xml:space="preserve"> хэсэгчлэн, </w:t>
            </w:r>
            <w:r w:rsidR="002508FE">
              <w:rPr>
                <w:sz w:val="22"/>
                <w:szCs w:val="22"/>
                <w:lang w:val="mn-MN"/>
              </w:rPr>
              <w:t>эсхүл</w:t>
            </w:r>
            <w:r w:rsidR="002508FE" w:rsidRPr="008B732B">
              <w:rPr>
                <w:sz w:val="22"/>
                <w:szCs w:val="22"/>
                <w:lang w:val="mn-MN"/>
              </w:rPr>
              <w:t xml:space="preserve"> гэрээтэй холбоотойгоор буюу гэрээний </w:t>
            </w:r>
            <w:r w:rsidR="002508FE">
              <w:rPr>
                <w:sz w:val="22"/>
                <w:szCs w:val="22"/>
                <w:lang w:val="mn-MN"/>
              </w:rPr>
              <w:t>хүрээнд</w:t>
            </w:r>
            <w:r w:rsidR="002508FE" w:rsidRPr="008B732B">
              <w:rPr>
                <w:sz w:val="22"/>
                <w:szCs w:val="22"/>
                <w:lang w:val="mn-MN"/>
              </w:rPr>
              <w:t xml:space="preserve"> үүсэх аливаа ашиг тус</w:t>
            </w:r>
            <w:r w:rsidR="002508FE">
              <w:rPr>
                <w:sz w:val="22"/>
                <w:szCs w:val="22"/>
                <w:lang w:val="mn-MN"/>
              </w:rPr>
              <w:t xml:space="preserve"> эсвэл сонирхол</w:t>
            </w:r>
            <w:r w:rsidR="002508FE" w:rsidRPr="008B732B">
              <w:rPr>
                <w:sz w:val="22"/>
                <w:szCs w:val="22"/>
                <w:lang w:val="mn-MN"/>
              </w:rPr>
              <w:t>ыг бусдад шилжүүлэхийг хориглоно. Гэхдээ, гэрээний аль нэг тал нь</w:t>
            </w:r>
            <w:r w:rsidRPr="00B77431">
              <w:rPr>
                <w:rFonts w:eastAsia="Arial"/>
                <w:sz w:val="21"/>
                <w:szCs w:val="21"/>
              </w:rPr>
              <w:t>:</w:t>
            </w:r>
          </w:p>
          <w:p w14:paraId="3EA50EBD" w14:textId="77777777" w:rsidR="00C576A8" w:rsidRPr="00B77431" w:rsidRDefault="00C576A8" w:rsidP="009E5536">
            <w:pPr>
              <w:spacing w:before="5" w:line="110" w:lineRule="exact"/>
              <w:ind w:right="-108"/>
              <w:rPr>
                <w:sz w:val="21"/>
                <w:szCs w:val="21"/>
              </w:rPr>
            </w:pPr>
          </w:p>
          <w:p w14:paraId="5D334E1D" w14:textId="23C4FC90" w:rsidR="00C576A8" w:rsidRPr="00B77431" w:rsidRDefault="00C576A8" w:rsidP="000275D2">
            <w:pPr>
              <w:tabs>
                <w:tab w:val="left" w:pos="978"/>
                <w:tab w:val="left" w:pos="3446"/>
              </w:tabs>
              <w:ind w:left="864" w:right="-115" w:hanging="432"/>
              <w:rPr>
                <w:rFonts w:eastAsia="Arial"/>
                <w:sz w:val="21"/>
                <w:szCs w:val="21"/>
              </w:rPr>
            </w:pPr>
            <w:r w:rsidRPr="00B77431">
              <w:rPr>
                <w:rFonts w:eastAsia="Arial"/>
                <w:sz w:val="21"/>
                <w:szCs w:val="21"/>
              </w:rPr>
              <w:t>(a)</w:t>
            </w:r>
            <w:r w:rsidRPr="00B77431">
              <w:rPr>
                <w:rFonts w:eastAsia="Arial"/>
                <w:sz w:val="21"/>
                <w:szCs w:val="21"/>
              </w:rPr>
              <w:tab/>
            </w:r>
            <w:r w:rsidR="00D05AC9">
              <w:rPr>
                <w:rFonts w:eastAsia="Arial"/>
                <w:sz w:val="21"/>
                <w:szCs w:val="21"/>
                <w:lang w:val="mn-MN"/>
              </w:rPr>
              <w:t>г</w:t>
            </w:r>
            <w:r w:rsidR="003E4C32" w:rsidRPr="008B732B">
              <w:rPr>
                <w:sz w:val="22"/>
                <w:szCs w:val="22"/>
                <w:lang w:val="mn-MN"/>
              </w:rPr>
              <w:t xml:space="preserve">эрээний нөгөө талтай урьдчилж тохиролцсоны дагуу, гагцхүү нөгөө талын </w:t>
            </w:r>
            <w:r w:rsidR="003E4C32">
              <w:rPr>
                <w:sz w:val="22"/>
                <w:szCs w:val="22"/>
                <w:lang w:val="mn-MN"/>
              </w:rPr>
              <w:t xml:space="preserve">гаргасан ганцаарчилсан </w:t>
            </w:r>
            <w:r w:rsidR="003E4C32" w:rsidRPr="008B732B">
              <w:rPr>
                <w:sz w:val="22"/>
                <w:szCs w:val="22"/>
                <w:lang w:val="mn-MN"/>
              </w:rPr>
              <w:t xml:space="preserve">шийдвэрийг үндэслэн, гэрээг бүхэлд нь </w:t>
            </w:r>
            <w:r w:rsidR="003E4C32">
              <w:rPr>
                <w:sz w:val="22"/>
                <w:szCs w:val="22"/>
                <w:lang w:val="mn-MN"/>
              </w:rPr>
              <w:t>эсхүл</w:t>
            </w:r>
            <w:r w:rsidR="003E4C32" w:rsidRPr="008B732B">
              <w:rPr>
                <w:sz w:val="22"/>
                <w:szCs w:val="22"/>
                <w:lang w:val="mn-MN"/>
              </w:rPr>
              <w:t xml:space="preserve"> хэсэгчлэн шилжүүлж болно</w:t>
            </w:r>
            <w:r w:rsidR="00040812">
              <w:rPr>
                <w:sz w:val="22"/>
                <w:szCs w:val="22"/>
              </w:rPr>
              <w:t>;</w:t>
            </w:r>
          </w:p>
          <w:p w14:paraId="14488621" w14:textId="1C9FB05D" w:rsidR="00C576A8" w:rsidRPr="00B77431" w:rsidRDefault="00C576A8" w:rsidP="000275D2">
            <w:pPr>
              <w:tabs>
                <w:tab w:val="left" w:pos="978"/>
                <w:tab w:val="left" w:pos="3446"/>
              </w:tabs>
              <w:ind w:left="864" w:right="-115" w:hanging="432"/>
              <w:rPr>
                <w:rFonts w:eastAsia="Arial"/>
                <w:sz w:val="21"/>
                <w:szCs w:val="21"/>
              </w:rPr>
            </w:pPr>
            <w:r w:rsidRPr="00B77431">
              <w:rPr>
                <w:rFonts w:eastAsia="Arial"/>
                <w:sz w:val="21"/>
                <w:szCs w:val="21"/>
              </w:rPr>
              <w:t>(</w:t>
            </w:r>
            <w:r w:rsidR="00D05AC9">
              <w:rPr>
                <w:rFonts w:eastAsia="Arial"/>
                <w:sz w:val="21"/>
                <w:szCs w:val="21"/>
                <w:lang w:val="mn-MN"/>
              </w:rPr>
              <w:t>б</w:t>
            </w:r>
            <w:r w:rsidRPr="00B77431">
              <w:rPr>
                <w:rFonts w:eastAsia="Arial"/>
                <w:sz w:val="21"/>
                <w:szCs w:val="21"/>
              </w:rPr>
              <w:t xml:space="preserve">) </w:t>
            </w:r>
            <w:r w:rsidR="00986A91">
              <w:rPr>
                <w:sz w:val="22"/>
                <w:szCs w:val="22"/>
                <w:lang w:val="mn-MN"/>
              </w:rPr>
              <w:t>г</w:t>
            </w:r>
            <w:r w:rsidR="00986A91" w:rsidRPr="008B732B">
              <w:rPr>
                <w:sz w:val="22"/>
                <w:szCs w:val="22"/>
                <w:lang w:val="mn-MN"/>
              </w:rPr>
              <w:t>эрээний дагуу хүлээн авах</w:t>
            </w:r>
            <w:r w:rsidR="00986A91">
              <w:rPr>
                <w:sz w:val="22"/>
                <w:szCs w:val="22"/>
                <w:lang w:val="mn-MN"/>
              </w:rPr>
              <w:t xml:space="preserve"> ёстой</w:t>
            </w:r>
            <w:r w:rsidR="00986A91" w:rsidRPr="008B732B">
              <w:rPr>
                <w:sz w:val="22"/>
                <w:szCs w:val="22"/>
                <w:lang w:val="mn-MN"/>
              </w:rPr>
              <w:t xml:space="preserve">, </w:t>
            </w:r>
            <w:r w:rsidR="00986A91">
              <w:rPr>
                <w:sz w:val="22"/>
                <w:szCs w:val="22"/>
                <w:lang w:val="mn-MN"/>
              </w:rPr>
              <w:t>эсхүл</w:t>
            </w:r>
            <w:r w:rsidR="00986A91" w:rsidRPr="008B732B">
              <w:rPr>
                <w:sz w:val="22"/>
                <w:szCs w:val="22"/>
                <w:lang w:val="mn-MN"/>
              </w:rPr>
              <w:t xml:space="preserve"> </w:t>
            </w:r>
            <w:r w:rsidR="00986A91">
              <w:rPr>
                <w:sz w:val="22"/>
                <w:szCs w:val="22"/>
                <w:lang w:val="mn-MN"/>
              </w:rPr>
              <w:t>цаашид</w:t>
            </w:r>
            <w:r w:rsidR="00986A91" w:rsidRPr="008B732B">
              <w:rPr>
                <w:sz w:val="22"/>
                <w:szCs w:val="22"/>
                <w:lang w:val="mn-MN"/>
              </w:rPr>
              <w:t xml:space="preserve"> хүлээн авах аливаа мөнгөн хөрөнгийн эрхээ банк </w:t>
            </w:r>
            <w:r w:rsidR="00986A91">
              <w:rPr>
                <w:sz w:val="22"/>
                <w:szCs w:val="22"/>
                <w:lang w:val="mn-MN"/>
              </w:rPr>
              <w:t>эсхүл</w:t>
            </w:r>
            <w:r w:rsidR="00986A91" w:rsidRPr="008B732B">
              <w:rPr>
                <w:sz w:val="22"/>
                <w:szCs w:val="22"/>
                <w:lang w:val="mn-MN"/>
              </w:rPr>
              <w:t xml:space="preserve"> санхүүгийн байгууллагын баталгаа</w:t>
            </w:r>
            <w:r w:rsidR="00986A91">
              <w:rPr>
                <w:sz w:val="22"/>
                <w:szCs w:val="22"/>
                <w:lang w:val="mn-MN"/>
              </w:rPr>
              <w:t xml:space="preserve"> хэлбэрээр</w:t>
            </w:r>
            <w:r w:rsidR="00986A91" w:rsidRPr="008B732B">
              <w:rPr>
                <w:sz w:val="22"/>
                <w:szCs w:val="22"/>
                <w:lang w:val="mn-MN"/>
              </w:rPr>
              <w:t xml:space="preserve"> бусда</w:t>
            </w:r>
            <w:r w:rsidR="00986A91">
              <w:rPr>
                <w:sz w:val="22"/>
                <w:szCs w:val="22"/>
                <w:lang w:val="mn-MN"/>
              </w:rPr>
              <w:t>д шилжүүлж болно.</w:t>
            </w:r>
          </w:p>
          <w:p w14:paraId="3D4E606D" w14:textId="77777777" w:rsidR="00C576A8" w:rsidRPr="00B77431" w:rsidRDefault="00C576A8" w:rsidP="009E5536">
            <w:pPr>
              <w:spacing w:before="35" w:line="239" w:lineRule="auto"/>
              <w:ind w:left="547" w:right="-108" w:hanging="547"/>
              <w:rPr>
                <w:rFonts w:eastAsia="Arial"/>
                <w:sz w:val="21"/>
                <w:szCs w:val="21"/>
              </w:rPr>
            </w:pPr>
          </w:p>
          <w:p w14:paraId="02D61788" w14:textId="381A2A9B" w:rsidR="00C576A8" w:rsidRPr="00B77431" w:rsidRDefault="00C576A8" w:rsidP="000275D2">
            <w:pPr>
              <w:spacing w:before="42"/>
              <w:ind w:left="432" w:right="-115" w:hanging="432"/>
              <w:rPr>
                <w:rFonts w:eastAsia="Arial"/>
                <w:sz w:val="21"/>
                <w:szCs w:val="21"/>
              </w:rPr>
            </w:pPr>
            <w:r w:rsidRPr="00B77431">
              <w:rPr>
                <w:rFonts w:eastAsia="Arial"/>
                <w:sz w:val="21"/>
                <w:szCs w:val="21"/>
              </w:rPr>
              <w:t xml:space="preserve">6.1 </w:t>
            </w:r>
            <w:r w:rsidR="00072BF0" w:rsidRPr="008B732B">
              <w:rPr>
                <w:sz w:val="22"/>
                <w:szCs w:val="22"/>
                <w:lang w:val="mn-MN"/>
              </w:rPr>
              <w:t xml:space="preserve">Тодорхойлолт, </w:t>
            </w:r>
            <w:r w:rsidR="00072BF0">
              <w:rPr>
                <w:sz w:val="22"/>
                <w:szCs w:val="22"/>
                <w:lang w:val="mn-MN"/>
              </w:rPr>
              <w:t>а</w:t>
            </w:r>
            <w:r w:rsidR="00072BF0" w:rsidRPr="008B732B">
              <w:rPr>
                <w:sz w:val="22"/>
                <w:szCs w:val="22"/>
                <w:lang w:val="mn-MN"/>
              </w:rPr>
              <w:t xml:space="preserve">жлын зураг нь захиалагчийн хяналт, эзэмшил, хамгаалалтад байна. Гэрээнд өөрөөр заагаагүй бол, гэрээ </w:t>
            </w:r>
            <w:r w:rsidR="00072BF0">
              <w:rPr>
                <w:sz w:val="22"/>
                <w:szCs w:val="22"/>
                <w:lang w:val="mn-MN"/>
              </w:rPr>
              <w:t>ба</w:t>
            </w:r>
            <w:r w:rsidR="00072BF0" w:rsidRPr="008B732B">
              <w:rPr>
                <w:sz w:val="22"/>
                <w:szCs w:val="22"/>
                <w:lang w:val="mn-MN"/>
              </w:rPr>
              <w:t xml:space="preserve"> </w:t>
            </w:r>
            <w:r w:rsidR="00072BF0">
              <w:rPr>
                <w:sz w:val="22"/>
                <w:szCs w:val="22"/>
                <w:lang w:val="mn-MN"/>
              </w:rPr>
              <w:t>а</w:t>
            </w:r>
            <w:r w:rsidR="00072BF0" w:rsidRPr="008B732B">
              <w:rPr>
                <w:sz w:val="22"/>
                <w:szCs w:val="22"/>
                <w:lang w:val="mn-MN"/>
              </w:rPr>
              <w:t xml:space="preserve">жлын зураг тус бүрийн хоёр хувь хуулбарыг гүйцэтгэгчид олгох бөгөөд гүйцэтгэгч өөрийн зардлаар нэмэлт хувь хуулбарыг хийж </w:t>
            </w:r>
            <w:r w:rsidR="00072BF0">
              <w:rPr>
                <w:sz w:val="22"/>
                <w:szCs w:val="22"/>
                <w:lang w:val="mn-MN"/>
              </w:rPr>
              <w:t>эсхүл</w:t>
            </w:r>
            <w:r w:rsidR="00072BF0" w:rsidRPr="008B732B">
              <w:rPr>
                <w:sz w:val="22"/>
                <w:szCs w:val="22"/>
                <w:lang w:val="mn-MN"/>
              </w:rPr>
              <w:t xml:space="preserve"> хийлг</w:t>
            </w:r>
            <w:r w:rsidR="00072BF0">
              <w:rPr>
                <w:sz w:val="22"/>
                <w:szCs w:val="22"/>
                <w:lang w:val="mn-MN"/>
              </w:rPr>
              <w:t>үүлэхээр хүсэлт гаргаж болно.</w:t>
            </w:r>
          </w:p>
          <w:p w14:paraId="6A517F64" w14:textId="77777777" w:rsidR="00C576A8" w:rsidRPr="00B77431" w:rsidRDefault="00C576A8" w:rsidP="009E5536">
            <w:pPr>
              <w:spacing w:before="35" w:line="239" w:lineRule="auto"/>
              <w:ind w:left="547" w:right="-108" w:hanging="547"/>
              <w:rPr>
                <w:rFonts w:eastAsia="Arial"/>
                <w:sz w:val="21"/>
                <w:szCs w:val="21"/>
              </w:rPr>
            </w:pPr>
          </w:p>
          <w:p w14:paraId="53910801" w14:textId="663B2F5B" w:rsidR="00C576A8" w:rsidRPr="00B77431" w:rsidRDefault="00C576A8" w:rsidP="00097930">
            <w:pPr>
              <w:ind w:left="432" w:right="-115" w:hanging="432"/>
              <w:rPr>
                <w:rFonts w:eastAsia="Arial"/>
                <w:sz w:val="21"/>
                <w:szCs w:val="21"/>
              </w:rPr>
            </w:pPr>
            <w:r w:rsidRPr="00B77431">
              <w:rPr>
                <w:rFonts w:eastAsia="Arial"/>
                <w:sz w:val="21"/>
                <w:szCs w:val="21"/>
              </w:rPr>
              <w:t xml:space="preserve">6.2 </w:t>
            </w:r>
            <w:r w:rsidR="00487744" w:rsidRPr="00487744">
              <w:rPr>
                <w:rFonts w:eastAsia="Arial"/>
                <w:sz w:val="21"/>
                <w:szCs w:val="21"/>
                <w:lang w:val="mn-MN"/>
              </w:rPr>
              <w:t xml:space="preserve">Гүйцэтгэгчийн баримт бичгийн бүрдэл тус бүр нь захиалагчид хүлээлгэн өгснөөс бусад тохиолдолд буюу хүлээлгэн өгөх хүртэл </w:t>
            </w:r>
            <w:r w:rsidR="00487744" w:rsidRPr="00487744">
              <w:rPr>
                <w:rFonts w:eastAsia="Arial"/>
                <w:sz w:val="21"/>
                <w:szCs w:val="21"/>
                <w:lang w:val="mn-MN"/>
              </w:rPr>
              <w:lastRenderedPageBreak/>
              <w:t>гүйцэтгэгчийн хяналт, эзэмшил, хамгаалалтад байна. Гэрээнд өөрөөр заагаагүй бол, гүйцэтгэгч нь өөрийн баримт бичгийн бүрдэл тус бүрийн зургаан хувь хуулбарыг инженерт гаргаж өгнө.</w:t>
            </w:r>
          </w:p>
          <w:p w14:paraId="7DECF5B0" w14:textId="77777777" w:rsidR="001565F6" w:rsidRPr="00B77431" w:rsidRDefault="001565F6" w:rsidP="009E5536">
            <w:pPr>
              <w:ind w:left="547" w:right="-108" w:hanging="547"/>
              <w:rPr>
                <w:rFonts w:eastAsia="Arial"/>
                <w:sz w:val="21"/>
                <w:szCs w:val="21"/>
              </w:rPr>
            </w:pPr>
          </w:p>
          <w:p w14:paraId="069A4D4A" w14:textId="49DDA3CD" w:rsidR="00C576A8" w:rsidRPr="00B77431" w:rsidRDefault="00C576A8" w:rsidP="00097930">
            <w:pPr>
              <w:ind w:left="432" w:right="-115" w:hanging="432"/>
              <w:rPr>
                <w:rFonts w:eastAsia="Arial"/>
                <w:sz w:val="21"/>
                <w:szCs w:val="21"/>
              </w:rPr>
            </w:pPr>
            <w:r w:rsidRPr="00B77431">
              <w:rPr>
                <w:rFonts w:eastAsia="Arial"/>
                <w:sz w:val="21"/>
                <w:szCs w:val="21"/>
              </w:rPr>
              <w:t xml:space="preserve">6.3 </w:t>
            </w:r>
            <w:r w:rsidR="00BC058D" w:rsidRPr="00BC058D">
              <w:rPr>
                <w:rFonts w:eastAsia="Arial"/>
                <w:sz w:val="21"/>
                <w:szCs w:val="21"/>
                <w:lang w:val="mn-MN"/>
              </w:rPr>
              <w:t>Гүйцэтгэгч нь ажлын талбайд гэрээ, тодорхойлолтод тусгагдсан хэвлэмэл материалууд, (хэрэв байгаа бол) гүйцэтгэгчийн баримт бичиг, ажлын зураг, өөрчлөлт, мөн гэрээний дагуу үйлдэгдсэн өөр бусад захидал харилцааны хуулбар хувийг байршуулан хадгална. Захиалагчийн ажилтан нь тэдгээр бүх баримт бичигтэй зохистой аль ч үед танилцах эрхтэй.</w:t>
            </w:r>
          </w:p>
          <w:p w14:paraId="6893B62B" w14:textId="77777777" w:rsidR="001565F6" w:rsidRPr="00B77431" w:rsidRDefault="001565F6" w:rsidP="009E5536">
            <w:pPr>
              <w:ind w:left="547" w:right="-108" w:hanging="547"/>
              <w:rPr>
                <w:rFonts w:eastAsia="Arial"/>
                <w:sz w:val="21"/>
                <w:szCs w:val="21"/>
              </w:rPr>
            </w:pPr>
          </w:p>
          <w:p w14:paraId="05C088DC" w14:textId="0BA75CEE" w:rsidR="00C576A8" w:rsidRPr="00B77431" w:rsidRDefault="00C576A8" w:rsidP="00097930">
            <w:pPr>
              <w:spacing w:before="35"/>
              <w:ind w:left="432" w:right="-115" w:hanging="432"/>
              <w:rPr>
                <w:rFonts w:eastAsia="Arial"/>
                <w:sz w:val="21"/>
                <w:szCs w:val="21"/>
              </w:rPr>
            </w:pPr>
            <w:r w:rsidRPr="00B77431">
              <w:rPr>
                <w:rFonts w:eastAsia="Arial"/>
                <w:sz w:val="21"/>
                <w:szCs w:val="21"/>
              </w:rPr>
              <w:t>6.4</w:t>
            </w:r>
            <w:r w:rsidR="00015F92" w:rsidRPr="00015F92">
              <w:rPr>
                <w:sz w:val="22"/>
                <w:szCs w:val="22"/>
                <w:lang w:val="mn-MN" w:eastAsia="en-US"/>
              </w:rPr>
              <w:t xml:space="preserve"> </w:t>
            </w:r>
            <w:r w:rsidR="00015F92" w:rsidRPr="00015F92">
              <w:rPr>
                <w:rFonts w:eastAsia="Arial"/>
                <w:sz w:val="21"/>
                <w:szCs w:val="21"/>
                <w:lang w:val="mn-MN"/>
              </w:rPr>
              <w:t>Хэрэв гэрээний аль нэг тал ажил гүйцэтгэхэд ашиглах зорилгоор бэлтгэн боловсруулсан тодорхой баримт бичигт ямар нэг алдаа эсвэл зөрчил гологдол байгааг олж мэдсэн бол тэрхүү алдаа эсвэл зөрчил гологдлын талаар нөгөө талд нэн даруй мэдэгдэнэ.</w:t>
            </w:r>
          </w:p>
          <w:p w14:paraId="464F0F5A" w14:textId="77777777" w:rsidR="009E5536" w:rsidRPr="00B77431" w:rsidRDefault="009E5536" w:rsidP="009F23F0">
            <w:pPr>
              <w:spacing w:before="34"/>
              <w:ind w:right="-108"/>
              <w:rPr>
                <w:rFonts w:eastAsia="Arial"/>
                <w:sz w:val="21"/>
                <w:szCs w:val="21"/>
              </w:rPr>
            </w:pPr>
          </w:p>
          <w:p w14:paraId="620CC8B5" w14:textId="4B6AEB72" w:rsidR="00C576A8" w:rsidRPr="00B77431" w:rsidRDefault="00C576A8" w:rsidP="00DF41EA">
            <w:pPr>
              <w:spacing w:before="30"/>
              <w:ind w:left="432" w:right="-115" w:hanging="432"/>
              <w:rPr>
                <w:rFonts w:eastAsia="Arial"/>
                <w:sz w:val="21"/>
                <w:szCs w:val="21"/>
              </w:rPr>
            </w:pPr>
            <w:r w:rsidRPr="00B77431">
              <w:rPr>
                <w:rFonts w:eastAsia="Arial"/>
                <w:sz w:val="21"/>
                <w:szCs w:val="21"/>
              </w:rPr>
              <w:t xml:space="preserve">7.1 </w:t>
            </w:r>
            <w:r w:rsidR="00EE3804" w:rsidRPr="008B732B">
              <w:rPr>
                <w:sz w:val="22"/>
                <w:szCs w:val="22"/>
                <w:lang w:val="mn-MN"/>
              </w:rPr>
              <w:t>Гүйцэтгэгчийн б</w:t>
            </w:r>
            <w:r w:rsidR="00EE3804">
              <w:rPr>
                <w:sz w:val="22"/>
                <w:szCs w:val="22"/>
                <w:lang w:val="mn-MN"/>
              </w:rPr>
              <w:t>а</w:t>
            </w:r>
            <w:r w:rsidR="00EE3804" w:rsidRPr="008B732B">
              <w:rPr>
                <w:sz w:val="22"/>
                <w:szCs w:val="22"/>
                <w:lang w:val="mn-MN"/>
              </w:rPr>
              <w:t xml:space="preserve"> захиалагчийн ажил</w:t>
            </w:r>
            <w:r w:rsidR="00EE3804">
              <w:rPr>
                <w:sz w:val="22"/>
                <w:szCs w:val="22"/>
                <w:lang w:val="mn-MN"/>
              </w:rPr>
              <w:t>тн</w:t>
            </w:r>
            <w:r w:rsidR="0078511E">
              <w:rPr>
                <w:sz w:val="22"/>
                <w:szCs w:val="22"/>
                <w:lang w:val="mn-MN"/>
              </w:rPr>
              <w:t>ууд</w:t>
            </w:r>
            <w:r w:rsidR="00EE3804" w:rsidRPr="008B732B">
              <w:rPr>
                <w:sz w:val="22"/>
                <w:szCs w:val="22"/>
                <w:lang w:val="mn-MN"/>
              </w:rPr>
              <w:t xml:space="preserve"> нь гүйцэтгэгч гэрээний шаардлагыг ханган ажиллаж байгаа эсэхийг нягтлан шалгаж, улмаар гэрээг зохистой хэлбэрээр хэрэгжүүлэх нөхцлийг бүрдүүлэхэд зохих ёсоор шаардагдах аливаа нууц болон бусад </w:t>
            </w:r>
            <w:r w:rsidR="00EE3804">
              <w:rPr>
                <w:sz w:val="22"/>
                <w:szCs w:val="22"/>
                <w:lang w:val="mn-MN"/>
              </w:rPr>
              <w:t xml:space="preserve">бүх </w:t>
            </w:r>
            <w:r w:rsidR="00EE3804" w:rsidRPr="008B732B">
              <w:rPr>
                <w:sz w:val="22"/>
                <w:szCs w:val="22"/>
                <w:lang w:val="mn-MN"/>
              </w:rPr>
              <w:t>мэдээллийг гаргаж өгөх үүрэгтэй.</w:t>
            </w:r>
          </w:p>
          <w:p w14:paraId="1F7CBFDE" w14:textId="77777777" w:rsidR="00C576A8" w:rsidRPr="00B77431" w:rsidRDefault="00C576A8" w:rsidP="009E5536">
            <w:pPr>
              <w:ind w:left="2815" w:right="-108" w:hanging="547"/>
              <w:rPr>
                <w:rFonts w:eastAsia="Arial"/>
                <w:sz w:val="21"/>
                <w:szCs w:val="21"/>
              </w:rPr>
            </w:pPr>
          </w:p>
          <w:p w14:paraId="0FD961A5" w14:textId="61119AD2" w:rsidR="00C576A8" w:rsidRPr="00B77431" w:rsidRDefault="00C576A8" w:rsidP="00DF41EA">
            <w:pPr>
              <w:ind w:left="389" w:right="-115" w:hanging="432"/>
              <w:rPr>
                <w:rFonts w:eastAsia="Arial"/>
                <w:sz w:val="21"/>
                <w:szCs w:val="21"/>
              </w:rPr>
            </w:pPr>
            <w:r w:rsidRPr="00B77431">
              <w:rPr>
                <w:rFonts w:eastAsia="Arial"/>
                <w:sz w:val="21"/>
                <w:szCs w:val="21"/>
              </w:rPr>
              <w:t xml:space="preserve">7.2 </w:t>
            </w:r>
            <w:r w:rsidR="00C77439" w:rsidRPr="00C77439">
              <w:rPr>
                <w:rFonts w:eastAsia="Arial"/>
                <w:sz w:val="21"/>
                <w:szCs w:val="21"/>
                <w:lang w:val="mn-MN"/>
              </w:rPr>
              <w:t>Талууд гэрээгээр хүлээсэн өөрсдийн үүргээ биелүүлэх, эсхүл холбогдох хууль тогтоомжид нийцүүлэн ажиллах зайлшгүй шаардлага гарснаас бусад тохиолдолд гэрээний бүх мэдээлэлд хандахдаа тэдгээрийг хаалттай бөгөөд нууцлал бүхий хэмээн ойлгоно. Аль нэг тал нөгөө талын бэлтгэсэн боловсруулсан, ажилтай холбоотой аливаа мэдээллийг түүнтэй урьдчилан тохиролцолгүйгээр нийтэд дэлгэх буюу задруулахыг хориглоно. Гэхдээ гүйцэтгэгч нь нийтийн хүртээл болсон аливаа мэдээлэл, эсхүл өөр төсөлд өрсөлдөх зорилгооор өөрийн ажлын ур чадварыг илтгэн харуулахад шаардагдах өөр бусад мэдээллийг задруулах эрхтэй.</w:t>
            </w:r>
          </w:p>
          <w:p w14:paraId="2183C10C" w14:textId="77777777" w:rsidR="00C576A8" w:rsidRPr="00B77431" w:rsidRDefault="00C576A8" w:rsidP="009E5536">
            <w:pPr>
              <w:tabs>
                <w:tab w:val="left" w:pos="2800"/>
              </w:tabs>
              <w:ind w:left="2815" w:right="-108" w:hanging="547"/>
              <w:rPr>
                <w:rFonts w:eastAsia="Arial"/>
                <w:sz w:val="21"/>
                <w:szCs w:val="21"/>
              </w:rPr>
            </w:pPr>
          </w:p>
          <w:p w14:paraId="5691B57C" w14:textId="1B735F67" w:rsidR="001565F6" w:rsidRPr="00B77431" w:rsidRDefault="00C576A8" w:rsidP="00DF41EA">
            <w:pPr>
              <w:tabs>
                <w:tab w:val="left" w:pos="2800"/>
              </w:tabs>
              <w:ind w:left="432" w:right="-115" w:hanging="432"/>
              <w:rPr>
                <w:rFonts w:eastAsia="Arial"/>
                <w:sz w:val="21"/>
                <w:szCs w:val="21"/>
              </w:rPr>
            </w:pPr>
            <w:r w:rsidRPr="00B77431">
              <w:rPr>
                <w:rFonts w:eastAsia="Arial"/>
                <w:sz w:val="21"/>
                <w:szCs w:val="21"/>
              </w:rPr>
              <w:t xml:space="preserve">7.3 </w:t>
            </w:r>
            <w:r w:rsidR="0053227D" w:rsidRPr="0053227D">
              <w:rPr>
                <w:rFonts w:eastAsia="Arial"/>
                <w:sz w:val="21"/>
                <w:szCs w:val="21"/>
                <w:lang w:val="mn-MN"/>
              </w:rPr>
              <w:t>Дээр дурдсанаас үл хамааран, гүйцэтгэгч нь өөрийн туслан гүйцэтгэгч нарт гэрээний дагуу хийгдэх ажлыг гүйцэтгэхэд шаардагдах хэмжээнд захиалагчаас хүлээн авсан аливаа баримт бичиг, өгөгдөл, бусад мэдээллийг туслан гүйцэтгэгч нарт өгөх бөгөөд энэ тохиолдолд гүйцэтгэгч энэхүү заалтын дагуу өөрийн хүлээсэнтэй адил нууцлал хадгалах үүрэг баталгааг туслан гүйцэтгэгч нараас гаргуулж авна.</w:t>
            </w:r>
          </w:p>
          <w:p w14:paraId="2EEC44DE" w14:textId="77777777" w:rsidR="001565F6" w:rsidRPr="00B77431" w:rsidRDefault="001565F6" w:rsidP="009E5536">
            <w:pPr>
              <w:tabs>
                <w:tab w:val="left" w:pos="2800"/>
              </w:tabs>
              <w:ind w:right="-108"/>
              <w:rPr>
                <w:rFonts w:eastAsia="Arial"/>
                <w:sz w:val="21"/>
                <w:szCs w:val="21"/>
              </w:rPr>
            </w:pPr>
          </w:p>
          <w:p w14:paraId="391AC4ED" w14:textId="2B25C463" w:rsidR="001565F6" w:rsidRPr="00B77431" w:rsidRDefault="001565F6" w:rsidP="00EC4DAD">
            <w:pPr>
              <w:tabs>
                <w:tab w:val="left" w:pos="2800"/>
              </w:tabs>
              <w:ind w:left="432" w:right="-115" w:hanging="432"/>
              <w:rPr>
                <w:rFonts w:eastAsia="Arial"/>
                <w:sz w:val="21"/>
                <w:szCs w:val="21"/>
              </w:rPr>
            </w:pPr>
            <w:r w:rsidRPr="00B77431">
              <w:rPr>
                <w:rFonts w:eastAsia="Arial"/>
                <w:sz w:val="21"/>
                <w:szCs w:val="21"/>
              </w:rPr>
              <w:t xml:space="preserve">8.1 </w:t>
            </w:r>
            <w:r w:rsidR="00847D50" w:rsidRPr="00847D50">
              <w:rPr>
                <w:rFonts w:eastAsia="Arial"/>
                <w:sz w:val="21"/>
                <w:szCs w:val="21"/>
                <w:lang w:val="mn-MN"/>
              </w:rPr>
              <w:t>Гүйцэтгэгч нь гэрээг хэрэгжүүлэхдээ холбогдох хуулиудын шаардлагыг хангаж ажиллана.</w:t>
            </w:r>
          </w:p>
          <w:p w14:paraId="53018E7D" w14:textId="77777777" w:rsidR="001565F6" w:rsidRPr="00B77431" w:rsidRDefault="001565F6" w:rsidP="009E5536">
            <w:pPr>
              <w:tabs>
                <w:tab w:val="left" w:pos="2800"/>
              </w:tabs>
              <w:ind w:right="-108"/>
              <w:rPr>
                <w:rFonts w:eastAsia="Arial"/>
                <w:sz w:val="21"/>
                <w:szCs w:val="21"/>
              </w:rPr>
            </w:pPr>
          </w:p>
          <w:p w14:paraId="7DC43BCE" w14:textId="233CBC64" w:rsidR="001565F6" w:rsidRPr="00B77431" w:rsidRDefault="001565F6" w:rsidP="009E5536">
            <w:pPr>
              <w:tabs>
                <w:tab w:val="left" w:pos="500"/>
              </w:tabs>
              <w:ind w:right="-108"/>
              <w:rPr>
                <w:rFonts w:eastAsia="Arial"/>
                <w:sz w:val="21"/>
                <w:szCs w:val="21"/>
              </w:rPr>
            </w:pPr>
            <w:r w:rsidRPr="00B77431">
              <w:rPr>
                <w:rFonts w:eastAsia="Arial"/>
                <w:sz w:val="21"/>
                <w:szCs w:val="21"/>
              </w:rPr>
              <w:t xml:space="preserve">8.2 </w:t>
            </w:r>
            <w:r w:rsidR="00D71DBA" w:rsidRPr="00D71DBA">
              <w:rPr>
                <w:rFonts w:eastAsia="Arial"/>
                <w:sz w:val="21"/>
                <w:szCs w:val="21"/>
                <w:lang w:val="mn-MN"/>
              </w:rPr>
              <w:t>ГТН-д өөрөөр заагаагүй бол:</w:t>
            </w:r>
          </w:p>
          <w:p w14:paraId="6C374B57" w14:textId="5E306602" w:rsidR="001565F6" w:rsidRPr="00B77431" w:rsidRDefault="001565F6" w:rsidP="00645933">
            <w:pPr>
              <w:tabs>
                <w:tab w:val="left" w:pos="618"/>
              </w:tabs>
              <w:spacing w:before="99"/>
              <w:ind w:left="576" w:right="-115" w:hanging="288"/>
              <w:rPr>
                <w:rFonts w:eastAsia="Arial"/>
                <w:sz w:val="21"/>
                <w:szCs w:val="21"/>
              </w:rPr>
            </w:pPr>
            <w:r w:rsidRPr="00B77431">
              <w:rPr>
                <w:rFonts w:eastAsia="Arial"/>
                <w:sz w:val="21"/>
                <w:szCs w:val="21"/>
              </w:rPr>
              <w:t>(a)</w:t>
            </w:r>
            <w:r w:rsidRPr="00B77431">
              <w:rPr>
                <w:rFonts w:eastAsia="Arial"/>
                <w:sz w:val="21"/>
                <w:szCs w:val="21"/>
              </w:rPr>
              <w:tab/>
            </w:r>
            <w:r w:rsidR="00645933" w:rsidRPr="00645933">
              <w:rPr>
                <w:rFonts w:eastAsia="Arial"/>
                <w:sz w:val="21"/>
                <w:szCs w:val="21"/>
                <w:lang w:val="mn-MN"/>
              </w:rPr>
              <w:t>Захиалагч нь засгийн газрын байгууллагаас (</w:t>
            </w:r>
            <w:r w:rsidR="00645933" w:rsidRPr="00645933">
              <w:rPr>
                <w:rFonts w:eastAsia="Arial"/>
                <w:sz w:val="21"/>
                <w:szCs w:val="21"/>
              </w:rPr>
              <w:t>1</w:t>
            </w:r>
            <w:r w:rsidR="00645933" w:rsidRPr="00645933">
              <w:rPr>
                <w:rFonts w:eastAsia="Arial"/>
                <w:sz w:val="21"/>
                <w:szCs w:val="21"/>
                <w:lang w:val="mn-MN"/>
              </w:rPr>
              <w:t xml:space="preserve">) </w:t>
            </w:r>
            <w:proofErr w:type="spellStart"/>
            <w:r w:rsidR="00645933" w:rsidRPr="00645933">
              <w:rPr>
                <w:rFonts w:eastAsia="Arial"/>
                <w:sz w:val="21"/>
                <w:szCs w:val="21"/>
              </w:rPr>
              <w:t>эдгээр</w:t>
            </w:r>
            <w:proofErr w:type="spellEnd"/>
            <w:r w:rsidR="00645933" w:rsidRPr="00645933">
              <w:rPr>
                <w:rFonts w:eastAsia="Arial"/>
                <w:sz w:val="21"/>
                <w:szCs w:val="21"/>
              </w:rPr>
              <w:t xml:space="preserve"> </w:t>
            </w:r>
            <w:proofErr w:type="spellStart"/>
            <w:r w:rsidR="00645933" w:rsidRPr="00645933">
              <w:rPr>
                <w:rFonts w:eastAsia="Arial"/>
                <w:sz w:val="21"/>
                <w:szCs w:val="21"/>
              </w:rPr>
              <w:t>байгууллаг</w:t>
            </w:r>
            <w:proofErr w:type="spellEnd"/>
            <w:r w:rsidR="00645933" w:rsidRPr="00645933">
              <w:rPr>
                <w:rFonts w:eastAsia="Arial"/>
                <w:sz w:val="21"/>
                <w:szCs w:val="21"/>
                <w:lang w:val="mn-MN"/>
              </w:rPr>
              <w:t>а</w:t>
            </w:r>
            <w:r w:rsidR="00645933" w:rsidRPr="00645933">
              <w:rPr>
                <w:rFonts w:eastAsia="Arial"/>
                <w:sz w:val="21"/>
                <w:szCs w:val="21"/>
              </w:rPr>
              <w:t xml:space="preserve"> </w:t>
            </w:r>
            <w:proofErr w:type="spellStart"/>
            <w:r w:rsidR="00645933" w:rsidRPr="00645933">
              <w:rPr>
                <w:rFonts w:eastAsia="Arial"/>
                <w:sz w:val="21"/>
                <w:szCs w:val="21"/>
              </w:rPr>
              <w:t>нь</w:t>
            </w:r>
            <w:proofErr w:type="spellEnd"/>
            <w:r w:rsidR="00645933" w:rsidRPr="00645933">
              <w:rPr>
                <w:rFonts w:eastAsia="Arial"/>
                <w:sz w:val="21"/>
                <w:szCs w:val="21"/>
              </w:rPr>
              <w:t xml:space="preserve"> </w:t>
            </w:r>
            <w:r w:rsidR="00645933" w:rsidRPr="00645933">
              <w:rPr>
                <w:rFonts w:eastAsia="Arial"/>
                <w:sz w:val="21"/>
                <w:szCs w:val="21"/>
                <w:lang w:val="mn-MN"/>
              </w:rPr>
              <w:t>з</w:t>
            </w:r>
            <w:proofErr w:type="spellStart"/>
            <w:r w:rsidR="00645933" w:rsidRPr="00645933">
              <w:rPr>
                <w:rFonts w:eastAsia="Arial"/>
                <w:sz w:val="21"/>
                <w:szCs w:val="21"/>
              </w:rPr>
              <w:t>ахиалагчий</w:t>
            </w:r>
            <w:proofErr w:type="spellEnd"/>
            <w:r w:rsidR="00645933" w:rsidRPr="00645933">
              <w:rPr>
                <w:rFonts w:eastAsia="Arial"/>
                <w:sz w:val="21"/>
                <w:szCs w:val="21"/>
                <w:lang w:val="mn-MN"/>
              </w:rPr>
              <w:t>г өөрийн нэрээр холбогдох зөвшөөрөл авахыг шаардаж байгаа, мөн (</w:t>
            </w:r>
            <w:r w:rsidR="00645933" w:rsidRPr="00645933">
              <w:rPr>
                <w:rFonts w:eastAsia="Arial"/>
                <w:sz w:val="21"/>
                <w:szCs w:val="21"/>
              </w:rPr>
              <w:t>2</w:t>
            </w:r>
            <w:r w:rsidR="00645933" w:rsidRPr="00645933">
              <w:rPr>
                <w:rFonts w:eastAsia="Arial"/>
                <w:sz w:val="21"/>
                <w:szCs w:val="21"/>
                <w:lang w:val="mn-MN"/>
              </w:rPr>
              <w:t>) гэрээг хэрэгжүүлэхэд, ялангуяа гүйцэтгэгч болон захиалагчийн аль аль нь гэрээгээр хүлээсэн үүргээ гүйцэтгэхэд шаардагдах аливаа зөвшөөрөл, баталгаа, мөн/эсхүл тусгай зөвшөөрлийг авч, холбогдох төлбөрийг хариуцах үүрэгтэй.</w:t>
            </w:r>
          </w:p>
          <w:p w14:paraId="20522C0A" w14:textId="77777777" w:rsidR="001565F6" w:rsidRPr="00B77431" w:rsidRDefault="001565F6" w:rsidP="009E5536">
            <w:pPr>
              <w:tabs>
                <w:tab w:val="left" w:pos="2800"/>
              </w:tabs>
              <w:ind w:right="-108"/>
              <w:rPr>
                <w:rFonts w:eastAsia="Arial"/>
                <w:sz w:val="21"/>
                <w:szCs w:val="21"/>
              </w:rPr>
            </w:pPr>
          </w:p>
          <w:p w14:paraId="6A059441" w14:textId="263F8C64" w:rsidR="001565F6" w:rsidRPr="00B77431" w:rsidRDefault="001565F6" w:rsidP="00757F72">
            <w:pPr>
              <w:tabs>
                <w:tab w:val="left" w:pos="618"/>
              </w:tabs>
              <w:ind w:left="576" w:right="-115" w:hanging="288"/>
              <w:rPr>
                <w:rFonts w:eastAsia="Arial"/>
                <w:sz w:val="21"/>
                <w:szCs w:val="21"/>
              </w:rPr>
            </w:pPr>
            <w:r w:rsidRPr="00B77431">
              <w:rPr>
                <w:rFonts w:eastAsia="Arial"/>
                <w:sz w:val="21"/>
                <w:szCs w:val="21"/>
              </w:rPr>
              <w:t>(</w:t>
            </w:r>
            <w:r w:rsidR="00DB4FD2">
              <w:rPr>
                <w:rFonts w:eastAsia="Arial"/>
                <w:sz w:val="21"/>
                <w:szCs w:val="21"/>
                <w:lang w:val="mn-MN"/>
              </w:rPr>
              <w:t>б</w:t>
            </w:r>
            <w:r w:rsidRPr="00B77431">
              <w:rPr>
                <w:rFonts w:eastAsia="Arial"/>
                <w:sz w:val="21"/>
                <w:szCs w:val="21"/>
              </w:rPr>
              <w:t>)</w:t>
            </w:r>
            <w:r w:rsidRPr="00B77431">
              <w:rPr>
                <w:rFonts w:eastAsia="Arial"/>
                <w:sz w:val="21"/>
                <w:szCs w:val="21"/>
              </w:rPr>
              <w:tab/>
            </w:r>
            <w:r w:rsidR="00757F72" w:rsidRPr="00757F72">
              <w:rPr>
                <w:rFonts w:eastAsia="Arial"/>
                <w:sz w:val="21"/>
                <w:szCs w:val="21"/>
                <w:lang w:val="mn-MN"/>
              </w:rPr>
              <w:t>Гүйцэтгэгч нь засгийн газрын байгууллагаас (</w:t>
            </w:r>
            <w:r w:rsidR="00757F72" w:rsidRPr="00757F72">
              <w:rPr>
                <w:rFonts w:eastAsia="Arial"/>
                <w:sz w:val="21"/>
                <w:szCs w:val="21"/>
              </w:rPr>
              <w:t>1</w:t>
            </w:r>
            <w:r w:rsidR="00757F72" w:rsidRPr="00757F72">
              <w:rPr>
                <w:rFonts w:eastAsia="Arial"/>
                <w:sz w:val="21"/>
                <w:szCs w:val="21"/>
                <w:lang w:val="mn-MN"/>
              </w:rPr>
              <w:t>) э</w:t>
            </w:r>
            <w:proofErr w:type="spellStart"/>
            <w:r w:rsidR="00757F72" w:rsidRPr="00757F72">
              <w:rPr>
                <w:rFonts w:eastAsia="Arial"/>
                <w:sz w:val="21"/>
                <w:szCs w:val="21"/>
              </w:rPr>
              <w:t>дгээр</w:t>
            </w:r>
            <w:proofErr w:type="spellEnd"/>
            <w:r w:rsidR="00757F72" w:rsidRPr="00757F72">
              <w:rPr>
                <w:rFonts w:eastAsia="Arial"/>
                <w:sz w:val="21"/>
                <w:szCs w:val="21"/>
              </w:rPr>
              <w:t xml:space="preserve"> </w:t>
            </w:r>
            <w:proofErr w:type="spellStart"/>
            <w:r w:rsidR="00757F72" w:rsidRPr="00757F72">
              <w:rPr>
                <w:rFonts w:eastAsia="Arial"/>
                <w:sz w:val="21"/>
                <w:szCs w:val="21"/>
              </w:rPr>
              <w:t>байгууллаг</w:t>
            </w:r>
            <w:proofErr w:type="spellEnd"/>
            <w:r w:rsidR="00757F72" w:rsidRPr="00757F72">
              <w:rPr>
                <w:rFonts w:eastAsia="Arial"/>
                <w:sz w:val="21"/>
                <w:szCs w:val="21"/>
                <w:lang w:val="mn-MN"/>
              </w:rPr>
              <w:t>а</w:t>
            </w:r>
            <w:r w:rsidR="00757F72" w:rsidRPr="00757F72">
              <w:rPr>
                <w:rFonts w:eastAsia="Arial"/>
                <w:sz w:val="21"/>
                <w:szCs w:val="21"/>
              </w:rPr>
              <w:t xml:space="preserve"> </w:t>
            </w:r>
            <w:proofErr w:type="spellStart"/>
            <w:r w:rsidR="00757F72" w:rsidRPr="00757F72">
              <w:rPr>
                <w:rFonts w:eastAsia="Arial"/>
                <w:sz w:val="21"/>
                <w:szCs w:val="21"/>
              </w:rPr>
              <w:t>нь</w:t>
            </w:r>
            <w:proofErr w:type="spellEnd"/>
            <w:r w:rsidR="00757F72" w:rsidRPr="00757F72">
              <w:rPr>
                <w:rFonts w:eastAsia="Arial"/>
                <w:sz w:val="21"/>
                <w:szCs w:val="21"/>
              </w:rPr>
              <w:t xml:space="preserve"> </w:t>
            </w:r>
            <w:r w:rsidR="00757F72" w:rsidRPr="00757F72">
              <w:rPr>
                <w:rFonts w:eastAsia="Arial"/>
                <w:sz w:val="21"/>
                <w:szCs w:val="21"/>
                <w:lang w:val="mn-MN"/>
              </w:rPr>
              <w:t>гүйцэтгэгч</w:t>
            </w:r>
            <w:proofErr w:type="spellStart"/>
            <w:r w:rsidR="00757F72" w:rsidRPr="00757F72">
              <w:rPr>
                <w:rFonts w:eastAsia="Arial"/>
                <w:sz w:val="21"/>
                <w:szCs w:val="21"/>
              </w:rPr>
              <w:t>ий</w:t>
            </w:r>
            <w:proofErr w:type="spellEnd"/>
            <w:r w:rsidR="00757F72" w:rsidRPr="00757F72">
              <w:rPr>
                <w:rFonts w:eastAsia="Arial"/>
                <w:sz w:val="21"/>
                <w:szCs w:val="21"/>
                <w:lang w:val="mn-MN"/>
              </w:rPr>
              <w:t>г өөрийн нэрээр холбогдох зөвшөөрөл авахыг шаардаж байгаа, мөн (</w:t>
            </w:r>
            <w:r w:rsidR="00757F72" w:rsidRPr="00757F72">
              <w:rPr>
                <w:rFonts w:eastAsia="Arial"/>
                <w:sz w:val="21"/>
                <w:szCs w:val="21"/>
              </w:rPr>
              <w:t>2</w:t>
            </w:r>
            <w:r w:rsidR="00757F72" w:rsidRPr="00757F72">
              <w:rPr>
                <w:rFonts w:eastAsia="Arial"/>
                <w:sz w:val="21"/>
                <w:szCs w:val="21"/>
                <w:lang w:val="mn-MN"/>
              </w:rPr>
              <w:t>) гэрээг хэрэгжүүлэхэд, ялангуяа гүйцэтгэгч ба туслан гүйцэтгэгчийн ажил</w:t>
            </w:r>
            <w:r w:rsidR="001C11C8">
              <w:rPr>
                <w:rFonts w:eastAsia="Arial"/>
                <w:sz w:val="21"/>
                <w:szCs w:val="21"/>
                <w:lang w:val="mn-MN"/>
              </w:rPr>
              <w:t>тнуудын</w:t>
            </w:r>
            <w:r w:rsidR="00757F72" w:rsidRPr="00757F72">
              <w:rPr>
                <w:rFonts w:eastAsia="Arial"/>
                <w:sz w:val="21"/>
                <w:szCs w:val="21"/>
                <w:lang w:val="mn-MN"/>
              </w:rPr>
              <w:t xml:space="preserve"> хэрэгцээнд авах виза, гүйцэтгэгчийн аливаа импортоор оруулж ирсэн тоног төхөөрөмжийг нэвтрүүлэхэд зайлшгүй шаардагдах аливаа зөвшөөрөл, баталгаа, мөн/эсхүл тусгай зөвшөөрлийг авч, холбогдох төлбөрийг хариуцах үүрэгтэй. Гүйцэтгэгч нь мөн энэхүү 8.2(а)-д заасны дагуу </w:t>
            </w:r>
            <w:r w:rsidR="00757F72" w:rsidRPr="00757F72">
              <w:rPr>
                <w:rFonts w:eastAsia="Arial"/>
                <w:sz w:val="21"/>
                <w:szCs w:val="21"/>
                <w:lang w:val="mn-MN"/>
              </w:rPr>
              <w:lastRenderedPageBreak/>
              <w:t>захиалагчийн хариуцахаар тогтоосноос бусад, түүнчлэн гэрээг хэрэгжүүлэхэд зайлшгүй шаардагдах бусад аливаа зөвшөөрөл, баталгаа, мөн/эсхүл тусгай зөвшөөрлийг авах үүрэгтэй. Гүйцэтгэгч нь 8.1-д заасан үүргийг зөрчилгүйгээр захиалагч эсхүл түүний ажиллах хүчин, түүнчлэн туслан гүйцэтгэгч, түүний ажил</w:t>
            </w:r>
            <w:r w:rsidR="001C11C8">
              <w:rPr>
                <w:rFonts w:eastAsia="Arial"/>
                <w:sz w:val="21"/>
                <w:szCs w:val="21"/>
                <w:lang w:val="mn-MN"/>
              </w:rPr>
              <w:t>тнуудын</w:t>
            </w:r>
            <w:r w:rsidR="00757F72" w:rsidRPr="00757F72">
              <w:rPr>
                <w:rFonts w:eastAsia="Arial"/>
                <w:sz w:val="21"/>
                <w:szCs w:val="21"/>
                <w:lang w:val="mn-MN"/>
              </w:rPr>
              <w:t xml:space="preserve"> холбогдох хууль тогтоомж зөрчсөнтэй холбоотойгоор буюу зөрчсөний улмаас учирсан аливаа хариуцлага, зөрчил гологдол, шаардлага, мөнгөн торгууль, шийтгэл, аливаа төрлийн зардал зэргээс захиалагчийг чөлөөлөх буюу хохиролгүй болгоно.</w:t>
            </w:r>
          </w:p>
          <w:p w14:paraId="73157BAB" w14:textId="614EB91A" w:rsidR="001565F6" w:rsidRPr="00B77431" w:rsidRDefault="001565F6" w:rsidP="00821002">
            <w:pPr>
              <w:tabs>
                <w:tab w:val="left" w:pos="540"/>
              </w:tabs>
              <w:snapToGrid w:val="0"/>
              <w:spacing w:before="100" w:beforeAutospacing="1" w:line="200" w:lineRule="atLeast"/>
              <w:ind w:left="432" w:right="-72" w:hanging="432"/>
              <w:rPr>
                <w:rFonts w:eastAsia="Arial"/>
                <w:sz w:val="21"/>
                <w:szCs w:val="21"/>
              </w:rPr>
            </w:pPr>
            <w:r w:rsidRPr="00B77431">
              <w:rPr>
                <w:rFonts w:eastAsia="Arial"/>
                <w:sz w:val="21"/>
                <w:szCs w:val="21"/>
              </w:rPr>
              <w:t xml:space="preserve">9.1 </w:t>
            </w:r>
            <w:r w:rsidR="00327635" w:rsidRPr="00327635">
              <w:rPr>
                <w:rFonts w:eastAsia="Arial"/>
                <w:sz w:val="21"/>
                <w:szCs w:val="21"/>
                <w:lang w:val="mn-MN"/>
              </w:rPr>
              <w:t>Хэрэв гүйцэтгэгч нь хоёр буюу түүнээс дээш этгээдээс бүрдсэн түншлэл, консорциум, эсхүл нэгдэл байгаа тохиолдолд ийм бүх этгээд нь ГТН-д өөрөөр заагаагүй бол гэрээний заалтуудыг ханган биелүүлэх үүргийг захиалагчийн өмнө хамтаар болон дангаар хүлээх үүрэгтэй бөгөөд түншлэл, консорциум, эсхүл нэгдлийг баталгаажуулах үүднээс тэдгээр этгээдээс нэгийг нь эрх бүхий удирдах этгээдээр томилно. Түншлэл, консорциум, эсхүл нэгдлийн бүтэц, бүрэлдэхүүнийг захиалагчаас урьдчилан өгсөн зөвшөөрөлгүйгээр өөрчлөхийг хориглоно.</w:t>
            </w:r>
          </w:p>
          <w:p w14:paraId="31016575" w14:textId="77777777" w:rsidR="006949F5" w:rsidRDefault="00844B9F" w:rsidP="00533D7A">
            <w:pPr>
              <w:tabs>
                <w:tab w:val="left" w:pos="540"/>
              </w:tabs>
              <w:snapToGrid w:val="0"/>
              <w:spacing w:before="100" w:beforeAutospacing="1" w:after="120"/>
              <w:ind w:left="504" w:right="-72" w:hanging="504"/>
              <w:rPr>
                <w:sz w:val="21"/>
                <w:szCs w:val="21"/>
              </w:rPr>
            </w:pPr>
            <w:r w:rsidRPr="00B77431">
              <w:rPr>
                <w:sz w:val="21"/>
                <w:szCs w:val="21"/>
              </w:rPr>
              <w:t xml:space="preserve">10.1 </w:t>
            </w:r>
            <w:proofErr w:type="spellStart"/>
            <w:r w:rsidR="009078B0" w:rsidRPr="009078B0">
              <w:rPr>
                <w:sz w:val="21"/>
                <w:szCs w:val="21"/>
              </w:rPr>
              <w:t>Гэрээнд</w:t>
            </w:r>
            <w:proofErr w:type="spellEnd"/>
            <w:r w:rsidR="009078B0" w:rsidRPr="009078B0">
              <w:rPr>
                <w:sz w:val="21"/>
                <w:szCs w:val="21"/>
              </w:rPr>
              <w:t xml:space="preserve"> </w:t>
            </w:r>
            <w:proofErr w:type="spellStart"/>
            <w:r w:rsidR="009078B0" w:rsidRPr="009078B0">
              <w:rPr>
                <w:sz w:val="21"/>
                <w:szCs w:val="21"/>
              </w:rPr>
              <w:t>тусгайлан</w:t>
            </w:r>
            <w:proofErr w:type="spellEnd"/>
            <w:r w:rsidR="009078B0" w:rsidRPr="009078B0">
              <w:rPr>
                <w:sz w:val="21"/>
                <w:szCs w:val="21"/>
              </w:rPr>
              <w:t xml:space="preserve"> </w:t>
            </w:r>
            <w:proofErr w:type="spellStart"/>
            <w:r w:rsidR="009078B0" w:rsidRPr="009078B0">
              <w:rPr>
                <w:sz w:val="21"/>
                <w:szCs w:val="21"/>
              </w:rPr>
              <w:t>заагаагүй</w:t>
            </w:r>
            <w:proofErr w:type="spellEnd"/>
            <w:r w:rsidR="009078B0" w:rsidRPr="009078B0">
              <w:rPr>
                <w:sz w:val="21"/>
                <w:szCs w:val="21"/>
              </w:rPr>
              <w:t xml:space="preserve"> </w:t>
            </w:r>
            <w:proofErr w:type="spellStart"/>
            <w:r w:rsidR="009078B0" w:rsidRPr="009078B0">
              <w:rPr>
                <w:sz w:val="21"/>
                <w:szCs w:val="21"/>
              </w:rPr>
              <w:t>бол</w:t>
            </w:r>
            <w:proofErr w:type="spellEnd"/>
            <w:r w:rsidR="009078B0" w:rsidRPr="009078B0">
              <w:rPr>
                <w:sz w:val="21"/>
                <w:szCs w:val="21"/>
              </w:rPr>
              <w:t xml:space="preserve"> </w:t>
            </w:r>
            <w:proofErr w:type="spellStart"/>
            <w:r w:rsidR="009078B0" w:rsidRPr="009078B0">
              <w:rPr>
                <w:sz w:val="21"/>
                <w:szCs w:val="21"/>
              </w:rPr>
              <w:t>гэрээтэй</w:t>
            </w:r>
            <w:proofErr w:type="spellEnd"/>
            <w:r w:rsidR="009078B0" w:rsidRPr="009078B0">
              <w:rPr>
                <w:sz w:val="21"/>
                <w:szCs w:val="21"/>
              </w:rPr>
              <w:t xml:space="preserve"> </w:t>
            </w:r>
            <w:proofErr w:type="spellStart"/>
            <w:r w:rsidR="009078B0" w:rsidRPr="009078B0">
              <w:rPr>
                <w:sz w:val="21"/>
                <w:szCs w:val="21"/>
              </w:rPr>
              <w:t>холбогдсон</w:t>
            </w:r>
            <w:proofErr w:type="spellEnd"/>
            <w:r w:rsidR="009078B0" w:rsidRPr="009078B0">
              <w:rPr>
                <w:sz w:val="21"/>
                <w:szCs w:val="21"/>
              </w:rPr>
              <w:t xml:space="preserve"> </w:t>
            </w:r>
            <w:proofErr w:type="spellStart"/>
            <w:r w:rsidR="009078B0" w:rsidRPr="009078B0">
              <w:rPr>
                <w:sz w:val="21"/>
                <w:szCs w:val="21"/>
              </w:rPr>
              <w:t>аливаа</w:t>
            </w:r>
            <w:proofErr w:type="spellEnd"/>
            <w:r w:rsidR="009078B0" w:rsidRPr="009078B0">
              <w:rPr>
                <w:sz w:val="21"/>
                <w:szCs w:val="21"/>
              </w:rPr>
              <w:t xml:space="preserve"> </w:t>
            </w:r>
            <w:proofErr w:type="spellStart"/>
            <w:r w:rsidR="009078B0" w:rsidRPr="009078B0">
              <w:rPr>
                <w:sz w:val="21"/>
                <w:szCs w:val="21"/>
              </w:rPr>
              <w:t>асуудлыг</w:t>
            </w:r>
            <w:proofErr w:type="spellEnd"/>
            <w:r w:rsidR="009078B0" w:rsidRPr="009078B0">
              <w:rPr>
                <w:sz w:val="21"/>
                <w:szCs w:val="21"/>
              </w:rPr>
              <w:t xml:space="preserve"> </w:t>
            </w:r>
            <w:proofErr w:type="spellStart"/>
            <w:r w:rsidR="009078B0" w:rsidRPr="009078B0">
              <w:rPr>
                <w:sz w:val="21"/>
                <w:szCs w:val="21"/>
              </w:rPr>
              <w:t>захиалагчийг</w:t>
            </w:r>
            <w:proofErr w:type="spellEnd"/>
            <w:r w:rsidR="009078B0" w:rsidRPr="009078B0">
              <w:rPr>
                <w:sz w:val="21"/>
                <w:szCs w:val="21"/>
              </w:rPr>
              <w:t xml:space="preserve"> </w:t>
            </w:r>
            <w:proofErr w:type="spellStart"/>
            <w:r w:rsidR="009078B0" w:rsidRPr="009078B0">
              <w:rPr>
                <w:sz w:val="21"/>
                <w:szCs w:val="21"/>
              </w:rPr>
              <w:t>төлөөлөн</w:t>
            </w:r>
            <w:proofErr w:type="spellEnd"/>
            <w:r w:rsidR="009078B0" w:rsidRPr="009078B0">
              <w:rPr>
                <w:sz w:val="21"/>
                <w:szCs w:val="21"/>
              </w:rPr>
              <w:t xml:space="preserve"> </w:t>
            </w:r>
            <w:proofErr w:type="spellStart"/>
            <w:r w:rsidR="009078B0" w:rsidRPr="009078B0">
              <w:rPr>
                <w:sz w:val="21"/>
                <w:szCs w:val="21"/>
              </w:rPr>
              <w:t>төслийн</w:t>
            </w:r>
            <w:proofErr w:type="spellEnd"/>
            <w:r w:rsidR="009078B0" w:rsidRPr="009078B0">
              <w:rPr>
                <w:sz w:val="21"/>
                <w:szCs w:val="21"/>
              </w:rPr>
              <w:t xml:space="preserve"> </w:t>
            </w:r>
            <w:proofErr w:type="spellStart"/>
            <w:r w:rsidR="009078B0" w:rsidRPr="009078B0">
              <w:rPr>
                <w:sz w:val="21"/>
                <w:szCs w:val="21"/>
              </w:rPr>
              <w:t>менежер</w:t>
            </w:r>
            <w:proofErr w:type="spellEnd"/>
            <w:r w:rsidR="009078B0" w:rsidRPr="009078B0">
              <w:rPr>
                <w:sz w:val="21"/>
                <w:szCs w:val="21"/>
              </w:rPr>
              <w:t xml:space="preserve"> </w:t>
            </w:r>
            <w:proofErr w:type="spellStart"/>
            <w:r w:rsidR="009078B0" w:rsidRPr="009078B0">
              <w:rPr>
                <w:sz w:val="21"/>
                <w:szCs w:val="21"/>
              </w:rPr>
              <w:t>шийдвэрлэнэ</w:t>
            </w:r>
            <w:proofErr w:type="spellEnd"/>
            <w:r w:rsidR="009078B0" w:rsidRPr="009078B0">
              <w:rPr>
                <w:sz w:val="21"/>
                <w:szCs w:val="21"/>
              </w:rPr>
              <w:t>.</w:t>
            </w:r>
          </w:p>
          <w:p w14:paraId="2FEFDBF0" w14:textId="7AF5566C" w:rsidR="006F1266" w:rsidRPr="00B77431" w:rsidRDefault="006F1266" w:rsidP="006F1266">
            <w:pPr>
              <w:tabs>
                <w:tab w:val="left" w:pos="540"/>
              </w:tabs>
              <w:snapToGrid w:val="0"/>
              <w:spacing w:before="120" w:after="120"/>
              <w:ind w:left="504" w:right="-72" w:hanging="504"/>
              <w:rPr>
                <w:sz w:val="21"/>
                <w:szCs w:val="21"/>
              </w:rPr>
            </w:pPr>
          </w:p>
        </w:tc>
      </w:tr>
      <w:tr w:rsidR="006949F5" w:rsidRPr="00B77431" w14:paraId="443DEEDB" w14:textId="77777777" w:rsidTr="005B4AB5">
        <w:tc>
          <w:tcPr>
            <w:tcW w:w="2262" w:type="dxa"/>
          </w:tcPr>
          <w:p w14:paraId="57396511" w14:textId="60ADBC66" w:rsidR="006949F5" w:rsidRPr="00B77431" w:rsidRDefault="00844B9F" w:rsidP="00844B9F">
            <w:pPr>
              <w:pStyle w:val="Head42"/>
              <w:snapToGrid w:val="0"/>
              <w:spacing w:before="100" w:beforeAutospacing="1" w:line="200" w:lineRule="atLeast"/>
              <w:rPr>
                <w:sz w:val="21"/>
                <w:szCs w:val="21"/>
              </w:rPr>
            </w:pPr>
            <w:r w:rsidRPr="00B77431">
              <w:rPr>
                <w:sz w:val="21"/>
                <w:szCs w:val="21"/>
              </w:rPr>
              <w:lastRenderedPageBreak/>
              <w:t>11</w:t>
            </w:r>
            <w:r w:rsidR="006949F5" w:rsidRPr="00B77431">
              <w:rPr>
                <w:sz w:val="21"/>
                <w:szCs w:val="21"/>
              </w:rPr>
              <w:t>.</w:t>
            </w:r>
            <w:r w:rsidR="006949F5" w:rsidRPr="00B77431">
              <w:rPr>
                <w:sz w:val="21"/>
                <w:szCs w:val="21"/>
              </w:rPr>
              <w:tab/>
            </w:r>
            <w:r w:rsidR="000E6D3B" w:rsidRPr="000E6D3B">
              <w:rPr>
                <w:bCs/>
                <w:sz w:val="21"/>
                <w:szCs w:val="21"/>
                <w:lang w:val="mn-MN"/>
              </w:rPr>
              <w:t>Төслийн менежерийн ү</w:t>
            </w:r>
            <w:proofErr w:type="spellStart"/>
            <w:r w:rsidR="000E6D3B" w:rsidRPr="000E6D3B">
              <w:rPr>
                <w:bCs/>
                <w:sz w:val="21"/>
                <w:szCs w:val="21"/>
              </w:rPr>
              <w:t>үрэг</w:t>
            </w:r>
            <w:proofErr w:type="spellEnd"/>
            <w:r w:rsidR="000E6D3B" w:rsidRPr="000E6D3B">
              <w:rPr>
                <w:bCs/>
                <w:sz w:val="21"/>
                <w:szCs w:val="21"/>
              </w:rPr>
              <w:t xml:space="preserve"> </w:t>
            </w:r>
            <w:proofErr w:type="spellStart"/>
            <w:r w:rsidR="000E6D3B" w:rsidRPr="000E6D3B">
              <w:rPr>
                <w:bCs/>
                <w:sz w:val="21"/>
                <w:szCs w:val="21"/>
              </w:rPr>
              <w:t>хариуцлагыг</w:t>
            </w:r>
            <w:proofErr w:type="spellEnd"/>
            <w:r w:rsidR="000E6D3B" w:rsidRPr="000E6D3B">
              <w:rPr>
                <w:bCs/>
                <w:sz w:val="21"/>
                <w:szCs w:val="21"/>
              </w:rPr>
              <w:t xml:space="preserve"> </w:t>
            </w:r>
            <w:proofErr w:type="spellStart"/>
            <w:r w:rsidR="000E6D3B" w:rsidRPr="000E6D3B">
              <w:rPr>
                <w:bCs/>
                <w:sz w:val="21"/>
                <w:szCs w:val="21"/>
              </w:rPr>
              <w:t>шилжүүлэх</w:t>
            </w:r>
            <w:proofErr w:type="spellEnd"/>
          </w:p>
        </w:tc>
        <w:tc>
          <w:tcPr>
            <w:tcW w:w="6846" w:type="dxa"/>
          </w:tcPr>
          <w:p w14:paraId="7355F8FD" w14:textId="6BDBA07C" w:rsidR="006949F5" w:rsidRPr="00B77431" w:rsidRDefault="00844B9F" w:rsidP="00092A69">
            <w:pPr>
              <w:tabs>
                <w:tab w:val="left" w:pos="540"/>
              </w:tabs>
              <w:snapToGrid w:val="0"/>
              <w:spacing w:before="100" w:beforeAutospacing="1" w:line="200" w:lineRule="atLeast"/>
              <w:ind w:left="540" w:right="-72" w:hanging="540"/>
              <w:rPr>
                <w:sz w:val="21"/>
                <w:szCs w:val="21"/>
              </w:rPr>
            </w:pPr>
            <w:r w:rsidRPr="00B77431">
              <w:rPr>
                <w:sz w:val="21"/>
                <w:szCs w:val="21"/>
              </w:rPr>
              <w:t>11</w:t>
            </w:r>
            <w:r w:rsidR="006949F5" w:rsidRPr="00B77431">
              <w:rPr>
                <w:sz w:val="21"/>
                <w:szCs w:val="21"/>
              </w:rPr>
              <w:t>.1</w:t>
            </w:r>
            <w:r w:rsidR="006949F5" w:rsidRPr="00B77431">
              <w:rPr>
                <w:sz w:val="21"/>
                <w:szCs w:val="21"/>
              </w:rPr>
              <w:tab/>
            </w:r>
            <w:proofErr w:type="spellStart"/>
            <w:r w:rsidR="00DC623F" w:rsidRPr="00DC623F">
              <w:rPr>
                <w:sz w:val="21"/>
                <w:szCs w:val="21"/>
              </w:rPr>
              <w:t>Төслийн</w:t>
            </w:r>
            <w:proofErr w:type="spellEnd"/>
            <w:r w:rsidR="00DC623F" w:rsidRPr="00DC623F">
              <w:rPr>
                <w:sz w:val="21"/>
                <w:szCs w:val="21"/>
              </w:rPr>
              <w:t xml:space="preserve"> </w:t>
            </w:r>
            <w:proofErr w:type="spellStart"/>
            <w:r w:rsidR="00DC623F" w:rsidRPr="00DC623F">
              <w:rPr>
                <w:sz w:val="21"/>
                <w:szCs w:val="21"/>
              </w:rPr>
              <w:t>менежер</w:t>
            </w:r>
            <w:proofErr w:type="spellEnd"/>
            <w:r w:rsidR="00DC623F" w:rsidRPr="00DC623F">
              <w:rPr>
                <w:sz w:val="21"/>
                <w:szCs w:val="21"/>
              </w:rPr>
              <w:t xml:space="preserve"> </w:t>
            </w:r>
            <w:proofErr w:type="spellStart"/>
            <w:r w:rsidR="00DC623F" w:rsidRPr="00DC623F">
              <w:rPr>
                <w:sz w:val="21"/>
                <w:szCs w:val="21"/>
              </w:rPr>
              <w:t>нь</w:t>
            </w:r>
            <w:proofErr w:type="spellEnd"/>
            <w:r w:rsidR="00DC623F" w:rsidRPr="00DC623F">
              <w:rPr>
                <w:sz w:val="21"/>
                <w:szCs w:val="21"/>
              </w:rPr>
              <w:t xml:space="preserve"> </w:t>
            </w:r>
            <w:proofErr w:type="spellStart"/>
            <w:r w:rsidR="00DC623F" w:rsidRPr="00DC623F">
              <w:rPr>
                <w:sz w:val="21"/>
                <w:szCs w:val="21"/>
              </w:rPr>
              <w:t>гүйцэтгэгчид</w:t>
            </w:r>
            <w:proofErr w:type="spellEnd"/>
            <w:r w:rsidR="00DC623F" w:rsidRPr="00DC623F">
              <w:rPr>
                <w:sz w:val="21"/>
                <w:szCs w:val="21"/>
              </w:rPr>
              <w:t xml:space="preserve"> </w:t>
            </w:r>
            <w:proofErr w:type="spellStart"/>
            <w:r w:rsidR="00DC623F" w:rsidRPr="00DC623F">
              <w:rPr>
                <w:sz w:val="21"/>
                <w:szCs w:val="21"/>
              </w:rPr>
              <w:t>мэдэгдсэнээр</w:t>
            </w:r>
            <w:proofErr w:type="spellEnd"/>
            <w:r w:rsidR="00DC623F" w:rsidRPr="00DC623F">
              <w:rPr>
                <w:sz w:val="21"/>
                <w:szCs w:val="21"/>
              </w:rPr>
              <w:t xml:space="preserve"> </w:t>
            </w:r>
            <w:proofErr w:type="spellStart"/>
            <w:r w:rsidR="00DC623F" w:rsidRPr="00DC623F">
              <w:rPr>
                <w:sz w:val="21"/>
                <w:szCs w:val="21"/>
              </w:rPr>
              <w:t>хариуцсан</w:t>
            </w:r>
            <w:proofErr w:type="spellEnd"/>
            <w:r w:rsidR="00DC623F" w:rsidRPr="00DC623F">
              <w:rPr>
                <w:sz w:val="21"/>
                <w:szCs w:val="21"/>
              </w:rPr>
              <w:t xml:space="preserve"> </w:t>
            </w:r>
            <w:proofErr w:type="spellStart"/>
            <w:r w:rsidR="00DC623F" w:rsidRPr="00DC623F">
              <w:rPr>
                <w:sz w:val="21"/>
                <w:szCs w:val="21"/>
              </w:rPr>
              <w:t>үүр</w:t>
            </w:r>
            <w:proofErr w:type="spellEnd"/>
            <w:r w:rsidR="00DC623F" w:rsidRPr="00DC623F">
              <w:rPr>
                <w:sz w:val="21"/>
                <w:szCs w:val="21"/>
                <w:lang w:val="mn-MN"/>
              </w:rPr>
              <w:t>э</w:t>
            </w:r>
            <w:r w:rsidR="00DC623F" w:rsidRPr="00DC623F">
              <w:rPr>
                <w:sz w:val="21"/>
                <w:szCs w:val="21"/>
              </w:rPr>
              <w:t xml:space="preserve">г </w:t>
            </w:r>
            <w:r w:rsidR="00DC623F" w:rsidRPr="00DC623F">
              <w:rPr>
                <w:sz w:val="21"/>
                <w:szCs w:val="21"/>
                <w:lang w:val="mn-MN"/>
              </w:rPr>
              <w:t xml:space="preserve">хариуцлагыг </w:t>
            </w:r>
            <w:proofErr w:type="spellStart"/>
            <w:r w:rsidR="00DC623F" w:rsidRPr="00DC623F">
              <w:rPr>
                <w:sz w:val="21"/>
                <w:szCs w:val="21"/>
              </w:rPr>
              <w:t>бусад</w:t>
            </w:r>
            <w:proofErr w:type="spellEnd"/>
            <w:r w:rsidR="00DC623F" w:rsidRPr="00DC623F">
              <w:rPr>
                <w:sz w:val="21"/>
                <w:szCs w:val="21"/>
              </w:rPr>
              <w:t xml:space="preserve"> </w:t>
            </w:r>
            <w:proofErr w:type="spellStart"/>
            <w:r w:rsidR="00DC623F" w:rsidRPr="00DC623F">
              <w:rPr>
                <w:sz w:val="21"/>
                <w:szCs w:val="21"/>
              </w:rPr>
              <w:t>этгээдэд</w:t>
            </w:r>
            <w:proofErr w:type="spellEnd"/>
            <w:r w:rsidR="00DC623F" w:rsidRPr="00DC623F">
              <w:rPr>
                <w:sz w:val="21"/>
                <w:szCs w:val="21"/>
              </w:rPr>
              <w:t xml:space="preserve"> </w:t>
            </w:r>
            <w:proofErr w:type="spellStart"/>
            <w:r w:rsidR="00DC623F" w:rsidRPr="00DC623F">
              <w:rPr>
                <w:sz w:val="21"/>
                <w:szCs w:val="21"/>
              </w:rPr>
              <w:t>шилжүүлж</w:t>
            </w:r>
            <w:proofErr w:type="spellEnd"/>
            <w:r w:rsidR="00DC623F" w:rsidRPr="00DC623F">
              <w:rPr>
                <w:sz w:val="21"/>
                <w:szCs w:val="21"/>
              </w:rPr>
              <w:t xml:space="preserve"> </w:t>
            </w:r>
            <w:proofErr w:type="spellStart"/>
            <w:r w:rsidR="00DC623F" w:rsidRPr="00DC623F">
              <w:rPr>
                <w:sz w:val="21"/>
                <w:szCs w:val="21"/>
              </w:rPr>
              <w:t>болох</w:t>
            </w:r>
            <w:proofErr w:type="spellEnd"/>
            <w:r w:rsidR="00DC623F" w:rsidRPr="00DC623F">
              <w:rPr>
                <w:sz w:val="21"/>
                <w:szCs w:val="21"/>
              </w:rPr>
              <w:t xml:space="preserve"> </w:t>
            </w:r>
            <w:proofErr w:type="spellStart"/>
            <w:r w:rsidR="00DC623F" w:rsidRPr="00DC623F">
              <w:rPr>
                <w:sz w:val="21"/>
                <w:szCs w:val="21"/>
              </w:rPr>
              <w:t>ба</w:t>
            </w:r>
            <w:proofErr w:type="spellEnd"/>
            <w:r w:rsidR="00DC623F" w:rsidRPr="00DC623F">
              <w:rPr>
                <w:sz w:val="21"/>
                <w:szCs w:val="21"/>
              </w:rPr>
              <w:t xml:space="preserve"> </w:t>
            </w:r>
            <w:proofErr w:type="spellStart"/>
            <w:r w:rsidR="00DC623F" w:rsidRPr="00DC623F">
              <w:rPr>
                <w:sz w:val="21"/>
                <w:szCs w:val="21"/>
              </w:rPr>
              <w:t>үүнийг</w:t>
            </w:r>
            <w:proofErr w:type="spellEnd"/>
            <w:r w:rsidR="00DC623F" w:rsidRPr="00DC623F">
              <w:rPr>
                <w:sz w:val="21"/>
                <w:szCs w:val="21"/>
              </w:rPr>
              <w:t xml:space="preserve"> </w:t>
            </w:r>
            <w:proofErr w:type="spellStart"/>
            <w:r w:rsidR="00DC623F" w:rsidRPr="00DC623F">
              <w:rPr>
                <w:sz w:val="21"/>
                <w:szCs w:val="21"/>
              </w:rPr>
              <w:t>хүчингүй</w:t>
            </w:r>
            <w:proofErr w:type="spellEnd"/>
            <w:r w:rsidR="00DC623F" w:rsidRPr="00DC623F">
              <w:rPr>
                <w:sz w:val="21"/>
                <w:szCs w:val="21"/>
              </w:rPr>
              <w:t xml:space="preserve"> </w:t>
            </w:r>
            <w:proofErr w:type="spellStart"/>
            <w:r w:rsidR="00DC623F" w:rsidRPr="00DC623F">
              <w:rPr>
                <w:sz w:val="21"/>
                <w:szCs w:val="21"/>
              </w:rPr>
              <w:t>болгохдоо</w:t>
            </w:r>
            <w:proofErr w:type="spellEnd"/>
            <w:r w:rsidR="00DC623F" w:rsidRPr="00DC623F">
              <w:rPr>
                <w:sz w:val="21"/>
                <w:szCs w:val="21"/>
              </w:rPr>
              <w:t xml:space="preserve"> </w:t>
            </w:r>
            <w:proofErr w:type="spellStart"/>
            <w:r w:rsidR="00DC623F" w:rsidRPr="00DC623F">
              <w:rPr>
                <w:sz w:val="21"/>
                <w:szCs w:val="21"/>
              </w:rPr>
              <w:t>мөн</w:t>
            </w:r>
            <w:proofErr w:type="spellEnd"/>
            <w:r w:rsidR="00DC623F" w:rsidRPr="00DC623F">
              <w:rPr>
                <w:sz w:val="21"/>
                <w:szCs w:val="21"/>
              </w:rPr>
              <w:t xml:space="preserve"> </w:t>
            </w:r>
            <w:proofErr w:type="spellStart"/>
            <w:r w:rsidR="00DC623F" w:rsidRPr="00DC623F">
              <w:rPr>
                <w:sz w:val="21"/>
                <w:szCs w:val="21"/>
              </w:rPr>
              <w:t>гүйцэтгэгчид</w:t>
            </w:r>
            <w:proofErr w:type="spellEnd"/>
            <w:r w:rsidR="00DC623F" w:rsidRPr="00DC623F">
              <w:rPr>
                <w:sz w:val="21"/>
                <w:szCs w:val="21"/>
              </w:rPr>
              <w:t xml:space="preserve"> </w:t>
            </w:r>
            <w:proofErr w:type="spellStart"/>
            <w:r w:rsidR="00DC623F" w:rsidRPr="00DC623F">
              <w:rPr>
                <w:sz w:val="21"/>
                <w:szCs w:val="21"/>
              </w:rPr>
              <w:t>мэдэгдэнэ</w:t>
            </w:r>
            <w:proofErr w:type="spellEnd"/>
            <w:r w:rsidR="00DC623F" w:rsidRPr="00DC623F">
              <w:rPr>
                <w:sz w:val="21"/>
                <w:szCs w:val="21"/>
              </w:rPr>
              <w:t>.</w:t>
            </w:r>
          </w:p>
        </w:tc>
      </w:tr>
      <w:tr w:rsidR="006949F5" w:rsidRPr="00B77431" w14:paraId="330E1DF3" w14:textId="77777777" w:rsidTr="005B4AB5">
        <w:tc>
          <w:tcPr>
            <w:tcW w:w="2262" w:type="dxa"/>
          </w:tcPr>
          <w:p w14:paraId="17012599" w14:textId="34281744" w:rsidR="006949F5" w:rsidRPr="00B77431" w:rsidRDefault="00844B9F" w:rsidP="00092A69">
            <w:pPr>
              <w:pStyle w:val="Head42"/>
              <w:snapToGrid w:val="0"/>
              <w:spacing w:before="120" w:line="200" w:lineRule="atLeast"/>
              <w:rPr>
                <w:sz w:val="21"/>
                <w:szCs w:val="21"/>
              </w:rPr>
            </w:pPr>
            <w:r w:rsidRPr="00B77431">
              <w:rPr>
                <w:sz w:val="21"/>
                <w:szCs w:val="21"/>
              </w:rPr>
              <w:t>12</w:t>
            </w:r>
            <w:r w:rsidR="006949F5" w:rsidRPr="00B77431">
              <w:rPr>
                <w:sz w:val="21"/>
                <w:szCs w:val="21"/>
              </w:rPr>
              <w:t>.</w:t>
            </w:r>
            <w:r w:rsidR="006949F5" w:rsidRPr="00B77431">
              <w:rPr>
                <w:sz w:val="21"/>
                <w:szCs w:val="21"/>
              </w:rPr>
              <w:tab/>
            </w:r>
            <w:r w:rsidR="00E04846">
              <w:rPr>
                <w:sz w:val="21"/>
                <w:szCs w:val="21"/>
                <w:lang w:val="mn-MN"/>
              </w:rPr>
              <w:t>Харилцаа</w:t>
            </w:r>
          </w:p>
        </w:tc>
        <w:tc>
          <w:tcPr>
            <w:tcW w:w="6846" w:type="dxa"/>
          </w:tcPr>
          <w:p w14:paraId="43E13DD6" w14:textId="26B00CA8" w:rsidR="0021126C" w:rsidRPr="00B77431" w:rsidRDefault="00844B9F" w:rsidP="00B8025A">
            <w:pPr>
              <w:tabs>
                <w:tab w:val="left" w:pos="540"/>
              </w:tabs>
              <w:snapToGrid w:val="0"/>
              <w:spacing w:before="120"/>
              <w:ind w:left="547" w:right="-72" w:hanging="547"/>
              <w:rPr>
                <w:sz w:val="21"/>
                <w:szCs w:val="21"/>
              </w:rPr>
            </w:pPr>
            <w:r w:rsidRPr="00B77431">
              <w:rPr>
                <w:sz w:val="21"/>
                <w:szCs w:val="21"/>
              </w:rPr>
              <w:t>12</w:t>
            </w:r>
            <w:r w:rsidR="006949F5" w:rsidRPr="00B77431">
              <w:rPr>
                <w:sz w:val="21"/>
                <w:szCs w:val="21"/>
              </w:rPr>
              <w:t>.1</w:t>
            </w:r>
            <w:r w:rsidR="006949F5" w:rsidRPr="00B77431">
              <w:rPr>
                <w:sz w:val="21"/>
                <w:szCs w:val="21"/>
              </w:rPr>
              <w:tab/>
            </w:r>
            <w:r w:rsidR="00C53909" w:rsidRPr="00C53909">
              <w:rPr>
                <w:sz w:val="21"/>
                <w:szCs w:val="21"/>
                <w:lang w:val="mn-MN"/>
              </w:rPr>
              <w:t>Г</w:t>
            </w:r>
            <w:proofErr w:type="spellStart"/>
            <w:r w:rsidR="00C53909" w:rsidRPr="00C53909">
              <w:rPr>
                <w:sz w:val="21"/>
                <w:szCs w:val="21"/>
              </w:rPr>
              <w:t>эрээний</w:t>
            </w:r>
            <w:proofErr w:type="spellEnd"/>
            <w:r w:rsidR="00C53909" w:rsidRPr="00C53909">
              <w:rPr>
                <w:sz w:val="21"/>
                <w:szCs w:val="21"/>
              </w:rPr>
              <w:t xml:space="preserve"> </w:t>
            </w:r>
            <w:proofErr w:type="spellStart"/>
            <w:r w:rsidR="00C53909" w:rsidRPr="00C53909">
              <w:rPr>
                <w:sz w:val="21"/>
                <w:szCs w:val="21"/>
              </w:rPr>
              <w:t>ерөнхий</w:t>
            </w:r>
            <w:proofErr w:type="spellEnd"/>
            <w:r w:rsidR="00C53909" w:rsidRPr="00C53909">
              <w:rPr>
                <w:sz w:val="21"/>
                <w:szCs w:val="21"/>
              </w:rPr>
              <w:t xml:space="preserve"> </w:t>
            </w:r>
            <w:proofErr w:type="spellStart"/>
            <w:r w:rsidR="00C53909" w:rsidRPr="00C53909">
              <w:rPr>
                <w:sz w:val="21"/>
                <w:szCs w:val="21"/>
              </w:rPr>
              <w:t>нөхцл</w:t>
            </w:r>
            <w:proofErr w:type="spellEnd"/>
            <w:r w:rsidR="00C53909" w:rsidRPr="00C53909">
              <w:rPr>
                <w:sz w:val="21"/>
                <w:szCs w:val="21"/>
                <w:lang w:val="mn-MN"/>
              </w:rPr>
              <w:t>ийн талаарх</w:t>
            </w:r>
            <w:r w:rsidR="00C53909" w:rsidRPr="00C53909">
              <w:rPr>
                <w:sz w:val="21"/>
                <w:szCs w:val="21"/>
              </w:rPr>
              <w:t xml:space="preserve"> </w:t>
            </w:r>
            <w:r w:rsidR="00C53909" w:rsidRPr="00C53909">
              <w:rPr>
                <w:sz w:val="21"/>
                <w:szCs w:val="21"/>
                <w:lang w:val="mn-MN"/>
              </w:rPr>
              <w:t>т</w:t>
            </w:r>
            <w:proofErr w:type="spellStart"/>
            <w:r w:rsidR="00C53909" w:rsidRPr="00C53909">
              <w:rPr>
                <w:sz w:val="21"/>
                <w:szCs w:val="21"/>
              </w:rPr>
              <w:t>алуудын</w:t>
            </w:r>
            <w:proofErr w:type="spellEnd"/>
            <w:r w:rsidR="00C53909" w:rsidRPr="00C53909">
              <w:rPr>
                <w:sz w:val="21"/>
                <w:szCs w:val="21"/>
              </w:rPr>
              <w:t xml:space="preserve"> </w:t>
            </w:r>
            <w:proofErr w:type="spellStart"/>
            <w:r w:rsidR="00C53909" w:rsidRPr="00C53909">
              <w:rPr>
                <w:sz w:val="21"/>
                <w:szCs w:val="21"/>
              </w:rPr>
              <w:t>харилцаа</w:t>
            </w:r>
            <w:proofErr w:type="spellEnd"/>
            <w:r w:rsidR="00C53909" w:rsidRPr="00C53909">
              <w:rPr>
                <w:sz w:val="21"/>
                <w:szCs w:val="21"/>
              </w:rPr>
              <w:t xml:space="preserve"> </w:t>
            </w:r>
            <w:proofErr w:type="spellStart"/>
            <w:r w:rsidR="00C53909" w:rsidRPr="00C53909">
              <w:rPr>
                <w:sz w:val="21"/>
                <w:szCs w:val="21"/>
              </w:rPr>
              <w:t>нь</w:t>
            </w:r>
            <w:proofErr w:type="spellEnd"/>
            <w:r w:rsidR="00C53909" w:rsidRPr="00C53909">
              <w:rPr>
                <w:sz w:val="21"/>
                <w:szCs w:val="21"/>
              </w:rPr>
              <w:t xml:space="preserve"> </w:t>
            </w:r>
            <w:proofErr w:type="spellStart"/>
            <w:r w:rsidR="00C53909" w:rsidRPr="00C53909">
              <w:rPr>
                <w:sz w:val="21"/>
                <w:szCs w:val="21"/>
              </w:rPr>
              <w:t>зөвхөн</w:t>
            </w:r>
            <w:proofErr w:type="spellEnd"/>
            <w:r w:rsidR="00C53909" w:rsidRPr="00C53909">
              <w:rPr>
                <w:sz w:val="21"/>
                <w:szCs w:val="21"/>
              </w:rPr>
              <w:t xml:space="preserve"> </w:t>
            </w:r>
            <w:proofErr w:type="spellStart"/>
            <w:r w:rsidR="00C53909" w:rsidRPr="00C53909">
              <w:rPr>
                <w:sz w:val="21"/>
                <w:szCs w:val="21"/>
              </w:rPr>
              <w:t>бичгээр</w:t>
            </w:r>
            <w:proofErr w:type="spellEnd"/>
            <w:r w:rsidR="00C53909" w:rsidRPr="00C53909">
              <w:rPr>
                <w:sz w:val="21"/>
                <w:szCs w:val="21"/>
              </w:rPr>
              <w:t xml:space="preserve"> </w:t>
            </w:r>
            <w:r w:rsidR="00C53909" w:rsidRPr="00C53909">
              <w:rPr>
                <w:sz w:val="21"/>
                <w:szCs w:val="21"/>
                <w:lang w:val="mn-MN"/>
              </w:rPr>
              <w:t>үйлдэгдсэн</w:t>
            </w:r>
            <w:r w:rsidR="00C53909" w:rsidRPr="00C53909">
              <w:rPr>
                <w:sz w:val="21"/>
                <w:szCs w:val="21"/>
              </w:rPr>
              <w:t xml:space="preserve"> </w:t>
            </w:r>
            <w:proofErr w:type="spellStart"/>
            <w:r w:rsidR="00C53909" w:rsidRPr="00C53909">
              <w:rPr>
                <w:sz w:val="21"/>
                <w:szCs w:val="21"/>
              </w:rPr>
              <w:t>тохиолдолд</w:t>
            </w:r>
            <w:proofErr w:type="spellEnd"/>
            <w:r w:rsidR="00C53909" w:rsidRPr="00C53909">
              <w:rPr>
                <w:sz w:val="21"/>
                <w:szCs w:val="21"/>
              </w:rPr>
              <w:t xml:space="preserve"> </w:t>
            </w:r>
            <w:proofErr w:type="spellStart"/>
            <w:r w:rsidR="00C53909" w:rsidRPr="00C53909">
              <w:rPr>
                <w:sz w:val="21"/>
                <w:szCs w:val="21"/>
              </w:rPr>
              <w:t>хүчинтэй</w:t>
            </w:r>
            <w:proofErr w:type="spellEnd"/>
            <w:r w:rsidR="00C53909" w:rsidRPr="00C53909">
              <w:rPr>
                <w:sz w:val="21"/>
                <w:szCs w:val="21"/>
              </w:rPr>
              <w:t xml:space="preserve"> </w:t>
            </w:r>
            <w:proofErr w:type="spellStart"/>
            <w:r w:rsidR="00C53909" w:rsidRPr="00C53909">
              <w:rPr>
                <w:sz w:val="21"/>
                <w:szCs w:val="21"/>
              </w:rPr>
              <w:t>байна</w:t>
            </w:r>
            <w:proofErr w:type="spellEnd"/>
            <w:r w:rsidR="00C53909" w:rsidRPr="00C53909">
              <w:rPr>
                <w:sz w:val="21"/>
                <w:szCs w:val="21"/>
              </w:rPr>
              <w:t xml:space="preserve">. </w:t>
            </w:r>
            <w:proofErr w:type="spellStart"/>
            <w:r w:rsidR="00C53909" w:rsidRPr="00C53909">
              <w:rPr>
                <w:sz w:val="21"/>
                <w:szCs w:val="21"/>
              </w:rPr>
              <w:t>Бичгээр</w:t>
            </w:r>
            <w:proofErr w:type="spellEnd"/>
            <w:r w:rsidR="00C53909" w:rsidRPr="00C53909">
              <w:rPr>
                <w:sz w:val="21"/>
                <w:szCs w:val="21"/>
              </w:rPr>
              <w:t xml:space="preserve"> </w:t>
            </w:r>
            <w:proofErr w:type="spellStart"/>
            <w:r w:rsidR="00C53909" w:rsidRPr="00C53909">
              <w:rPr>
                <w:sz w:val="21"/>
                <w:szCs w:val="21"/>
              </w:rPr>
              <w:t>гаргасан</w:t>
            </w:r>
            <w:proofErr w:type="spellEnd"/>
            <w:r w:rsidR="00C53909" w:rsidRPr="00C53909">
              <w:rPr>
                <w:sz w:val="21"/>
                <w:szCs w:val="21"/>
              </w:rPr>
              <w:t xml:space="preserve"> </w:t>
            </w:r>
            <w:proofErr w:type="spellStart"/>
            <w:r w:rsidR="00C53909" w:rsidRPr="00C53909">
              <w:rPr>
                <w:sz w:val="21"/>
                <w:szCs w:val="21"/>
              </w:rPr>
              <w:t>мэдэгдэл</w:t>
            </w:r>
            <w:proofErr w:type="spellEnd"/>
            <w:r w:rsidR="00C53909" w:rsidRPr="00C53909">
              <w:rPr>
                <w:sz w:val="21"/>
                <w:szCs w:val="21"/>
              </w:rPr>
              <w:t xml:space="preserve"> </w:t>
            </w:r>
            <w:proofErr w:type="spellStart"/>
            <w:r w:rsidR="00C53909" w:rsidRPr="00C53909">
              <w:rPr>
                <w:sz w:val="21"/>
                <w:szCs w:val="21"/>
              </w:rPr>
              <w:t>нь</w:t>
            </w:r>
            <w:proofErr w:type="spellEnd"/>
            <w:r w:rsidR="00C53909" w:rsidRPr="00C53909">
              <w:rPr>
                <w:sz w:val="21"/>
                <w:szCs w:val="21"/>
              </w:rPr>
              <w:t xml:space="preserve"> </w:t>
            </w:r>
            <w:proofErr w:type="spellStart"/>
            <w:r w:rsidR="00C53909" w:rsidRPr="00C53909">
              <w:rPr>
                <w:sz w:val="21"/>
                <w:szCs w:val="21"/>
              </w:rPr>
              <w:t>нөгөө</w:t>
            </w:r>
            <w:proofErr w:type="spellEnd"/>
            <w:r w:rsidR="00C53909" w:rsidRPr="00C53909">
              <w:rPr>
                <w:sz w:val="21"/>
                <w:szCs w:val="21"/>
              </w:rPr>
              <w:t xml:space="preserve"> </w:t>
            </w:r>
            <w:proofErr w:type="spellStart"/>
            <w:r w:rsidR="00C53909" w:rsidRPr="00C53909">
              <w:rPr>
                <w:sz w:val="21"/>
                <w:szCs w:val="21"/>
              </w:rPr>
              <w:t>тал</w:t>
            </w:r>
            <w:proofErr w:type="spellEnd"/>
            <w:r w:rsidR="00C53909" w:rsidRPr="00C53909">
              <w:rPr>
                <w:sz w:val="21"/>
                <w:szCs w:val="21"/>
              </w:rPr>
              <w:t xml:space="preserve"> </w:t>
            </w:r>
            <w:proofErr w:type="spellStart"/>
            <w:r w:rsidR="00C53909" w:rsidRPr="00C53909">
              <w:rPr>
                <w:sz w:val="21"/>
                <w:szCs w:val="21"/>
              </w:rPr>
              <w:t>хүлээн</w:t>
            </w:r>
            <w:proofErr w:type="spellEnd"/>
            <w:r w:rsidR="00C53909" w:rsidRPr="00C53909">
              <w:rPr>
                <w:sz w:val="21"/>
                <w:szCs w:val="21"/>
              </w:rPr>
              <w:t xml:space="preserve"> </w:t>
            </w:r>
            <w:proofErr w:type="spellStart"/>
            <w:r w:rsidR="00C53909" w:rsidRPr="00C53909">
              <w:rPr>
                <w:sz w:val="21"/>
                <w:szCs w:val="21"/>
              </w:rPr>
              <w:t>авснаар</w:t>
            </w:r>
            <w:proofErr w:type="spellEnd"/>
            <w:r w:rsidR="00C53909" w:rsidRPr="00C53909">
              <w:rPr>
                <w:sz w:val="21"/>
                <w:szCs w:val="21"/>
              </w:rPr>
              <w:t xml:space="preserve"> </w:t>
            </w:r>
            <w:proofErr w:type="spellStart"/>
            <w:r w:rsidR="00C53909" w:rsidRPr="00C53909">
              <w:rPr>
                <w:sz w:val="21"/>
                <w:szCs w:val="21"/>
              </w:rPr>
              <w:t>хүчинтэй</w:t>
            </w:r>
            <w:proofErr w:type="spellEnd"/>
            <w:r w:rsidR="00C53909" w:rsidRPr="00C53909">
              <w:rPr>
                <w:sz w:val="21"/>
                <w:szCs w:val="21"/>
              </w:rPr>
              <w:t xml:space="preserve"> </w:t>
            </w:r>
            <w:proofErr w:type="spellStart"/>
            <w:r w:rsidR="00C53909" w:rsidRPr="00C53909">
              <w:rPr>
                <w:sz w:val="21"/>
                <w:szCs w:val="21"/>
              </w:rPr>
              <w:t>болно</w:t>
            </w:r>
            <w:proofErr w:type="spellEnd"/>
            <w:r w:rsidR="00C53909" w:rsidRPr="00C53909">
              <w:rPr>
                <w:sz w:val="21"/>
                <w:szCs w:val="21"/>
              </w:rPr>
              <w:t>.</w:t>
            </w:r>
          </w:p>
        </w:tc>
      </w:tr>
      <w:tr w:rsidR="006949F5" w:rsidRPr="00B77431" w14:paraId="0AC4388C" w14:textId="77777777" w:rsidTr="005B4AB5">
        <w:tc>
          <w:tcPr>
            <w:tcW w:w="2262" w:type="dxa"/>
          </w:tcPr>
          <w:p w14:paraId="3F9FB9A3" w14:textId="762D06E3" w:rsidR="006949F5" w:rsidRPr="00B77431" w:rsidRDefault="00844B9F" w:rsidP="00B8025A">
            <w:pPr>
              <w:pStyle w:val="Head42"/>
              <w:snapToGrid w:val="0"/>
              <w:spacing w:before="120" w:line="200" w:lineRule="atLeast"/>
              <w:rPr>
                <w:sz w:val="21"/>
                <w:szCs w:val="21"/>
              </w:rPr>
            </w:pPr>
            <w:r w:rsidRPr="00B77431">
              <w:rPr>
                <w:sz w:val="21"/>
                <w:szCs w:val="21"/>
              </w:rPr>
              <w:t>13</w:t>
            </w:r>
            <w:r w:rsidR="006949F5" w:rsidRPr="00B77431">
              <w:rPr>
                <w:sz w:val="21"/>
                <w:szCs w:val="21"/>
              </w:rPr>
              <w:t xml:space="preserve">. </w:t>
            </w:r>
            <w:r w:rsidR="00B1287E">
              <w:rPr>
                <w:sz w:val="21"/>
                <w:szCs w:val="21"/>
                <w:lang w:val="mn-MN"/>
              </w:rPr>
              <w:t>Ажил туслан гүйцэтгүүлэх</w:t>
            </w:r>
          </w:p>
        </w:tc>
        <w:tc>
          <w:tcPr>
            <w:tcW w:w="6846" w:type="dxa"/>
          </w:tcPr>
          <w:p w14:paraId="649A33DB" w14:textId="2D2F3CB8" w:rsidR="006949F5" w:rsidRPr="00B77431" w:rsidRDefault="00844B9F" w:rsidP="000C3C55">
            <w:pPr>
              <w:tabs>
                <w:tab w:val="left" w:pos="540"/>
              </w:tabs>
              <w:snapToGrid w:val="0"/>
              <w:spacing w:before="120" w:line="200" w:lineRule="atLeast"/>
              <w:ind w:left="547" w:right="-72" w:hanging="547"/>
              <w:rPr>
                <w:sz w:val="21"/>
                <w:szCs w:val="21"/>
              </w:rPr>
            </w:pPr>
            <w:r w:rsidRPr="00B77431">
              <w:rPr>
                <w:sz w:val="21"/>
                <w:szCs w:val="21"/>
              </w:rPr>
              <w:t>13</w:t>
            </w:r>
            <w:r w:rsidR="006949F5" w:rsidRPr="00B77431">
              <w:rPr>
                <w:sz w:val="21"/>
                <w:szCs w:val="21"/>
              </w:rPr>
              <w:t>.1</w:t>
            </w:r>
            <w:r w:rsidR="006949F5" w:rsidRPr="00B77431">
              <w:rPr>
                <w:sz w:val="21"/>
                <w:szCs w:val="21"/>
              </w:rPr>
              <w:tab/>
            </w:r>
            <w:proofErr w:type="spellStart"/>
            <w:r w:rsidR="000C3C55" w:rsidRPr="000C3C55">
              <w:rPr>
                <w:sz w:val="21"/>
                <w:szCs w:val="21"/>
              </w:rPr>
              <w:t>Гүйцэтгэгч</w:t>
            </w:r>
            <w:proofErr w:type="spellEnd"/>
            <w:r w:rsidR="000C3C55" w:rsidRPr="000C3C55">
              <w:rPr>
                <w:sz w:val="21"/>
                <w:szCs w:val="21"/>
              </w:rPr>
              <w:t xml:space="preserve"> </w:t>
            </w:r>
            <w:proofErr w:type="spellStart"/>
            <w:r w:rsidR="000C3C55" w:rsidRPr="000C3C55">
              <w:rPr>
                <w:sz w:val="21"/>
                <w:szCs w:val="21"/>
              </w:rPr>
              <w:t>төслийн</w:t>
            </w:r>
            <w:proofErr w:type="spellEnd"/>
            <w:r w:rsidR="000C3C55" w:rsidRPr="000C3C55">
              <w:rPr>
                <w:sz w:val="21"/>
                <w:szCs w:val="21"/>
              </w:rPr>
              <w:t xml:space="preserve"> </w:t>
            </w:r>
            <w:proofErr w:type="spellStart"/>
            <w:r w:rsidR="000C3C55" w:rsidRPr="000C3C55">
              <w:rPr>
                <w:sz w:val="21"/>
                <w:szCs w:val="21"/>
              </w:rPr>
              <w:t>менежерийн</w:t>
            </w:r>
            <w:proofErr w:type="spellEnd"/>
            <w:r w:rsidR="000C3C55" w:rsidRPr="000C3C55">
              <w:rPr>
                <w:sz w:val="21"/>
                <w:szCs w:val="21"/>
              </w:rPr>
              <w:t xml:space="preserve"> </w:t>
            </w:r>
            <w:proofErr w:type="spellStart"/>
            <w:r w:rsidR="000C3C55" w:rsidRPr="000C3C55">
              <w:rPr>
                <w:sz w:val="21"/>
                <w:szCs w:val="21"/>
              </w:rPr>
              <w:t>зөвшөөрснөөр</w:t>
            </w:r>
            <w:proofErr w:type="spellEnd"/>
            <w:r w:rsidR="000C3C55" w:rsidRPr="000C3C55">
              <w:rPr>
                <w:sz w:val="21"/>
                <w:szCs w:val="21"/>
              </w:rPr>
              <w:t xml:space="preserve"> </w:t>
            </w:r>
            <w:proofErr w:type="spellStart"/>
            <w:r w:rsidR="000C3C55" w:rsidRPr="000C3C55">
              <w:rPr>
                <w:sz w:val="21"/>
                <w:szCs w:val="21"/>
              </w:rPr>
              <w:t>ажлыг</w:t>
            </w:r>
            <w:proofErr w:type="spellEnd"/>
            <w:r w:rsidR="000C3C55" w:rsidRPr="000C3C55">
              <w:rPr>
                <w:sz w:val="21"/>
                <w:szCs w:val="21"/>
              </w:rPr>
              <w:t xml:space="preserve"> </w:t>
            </w:r>
            <w:proofErr w:type="spellStart"/>
            <w:r w:rsidR="000C3C55" w:rsidRPr="000C3C55">
              <w:rPr>
                <w:sz w:val="21"/>
                <w:szCs w:val="21"/>
              </w:rPr>
              <w:t>туслан</w:t>
            </w:r>
            <w:proofErr w:type="spellEnd"/>
            <w:r w:rsidR="000C3C55" w:rsidRPr="000C3C55">
              <w:rPr>
                <w:sz w:val="21"/>
                <w:szCs w:val="21"/>
              </w:rPr>
              <w:t xml:space="preserve"> </w:t>
            </w:r>
            <w:proofErr w:type="spellStart"/>
            <w:r w:rsidR="000C3C55" w:rsidRPr="000C3C55">
              <w:rPr>
                <w:sz w:val="21"/>
                <w:szCs w:val="21"/>
              </w:rPr>
              <w:t>гүйцэтгүүлж</w:t>
            </w:r>
            <w:proofErr w:type="spellEnd"/>
            <w:r w:rsidR="000C3C55" w:rsidRPr="000C3C55">
              <w:rPr>
                <w:sz w:val="21"/>
                <w:szCs w:val="21"/>
              </w:rPr>
              <w:t xml:space="preserve"> </w:t>
            </w:r>
            <w:proofErr w:type="spellStart"/>
            <w:r w:rsidR="000C3C55" w:rsidRPr="000C3C55">
              <w:rPr>
                <w:sz w:val="21"/>
                <w:szCs w:val="21"/>
              </w:rPr>
              <w:t>бол</w:t>
            </w:r>
            <w:proofErr w:type="spellEnd"/>
            <w:r w:rsidR="000C3C55" w:rsidRPr="000C3C55">
              <w:rPr>
                <w:sz w:val="21"/>
                <w:szCs w:val="21"/>
                <w:lang w:val="mn-MN"/>
              </w:rPr>
              <w:t>но. Гэхдээ</w:t>
            </w:r>
            <w:r w:rsidR="000C3C55" w:rsidRPr="000C3C55">
              <w:rPr>
                <w:sz w:val="21"/>
                <w:szCs w:val="21"/>
              </w:rPr>
              <w:t xml:space="preserve"> </w:t>
            </w:r>
            <w:proofErr w:type="spellStart"/>
            <w:r w:rsidR="000C3C55" w:rsidRPr="000C3C55">
              <w:rPr>
                <w:sz w:val="21"/>
                <w:szCs w:val="21"/>
              </w:rPr>
              <w:t>захиалагчийн</w:t>
            </w:r>
            <w:proofErr w:type="spellEnd"/>
            <w:r w:rsidR="000C3C55" w:rsidRPr="000C3C55">
              <w:rPr>
                <w:sz w:val="21"/>
                <w:szCs w:val="21"/>
              </w:rPr>
              <w:t xml:space="preserve"> </w:t>
            </w:r>
            <w:proofErr w:type="spellStart"/>
            <w:r w:rsidR="000C3C55" w:rsidRPr="000C3C55">
              <w:rPr>
                <w:sz w:val="21"/>
                <w:szCs w:val="21"/>
              </w:rPr>
              <w:t>бичгээр</w:t>
            </w:r>
            <w:proofErr w:type="spellEnd"/>
            <w:r w:rsidR="000C3C55" w:rsidRPr="000C3C55">
              <w:rPr>
                <w:sz w:val="21"/>
                <w:szCs w:val="21"/>
              </w:rPr>
              <w:t xml:space="preserve"> </w:t>
            </w:r>
            <w:proofErr w:type="spellStart"/>
            <w:r w:rsidR="000C3C55" w:rsidRPr="000C3C55">
              <w:rPr>
                <w:sz w:val="21"/>
                <w:szCs w:val="21"/>
              </w:rPr>
              <w:t>өгсөн</w:t>
            </w:r>
            <w:proofErr w:type="spellEnd"/>
            <w:r w:rsidR="000C3C55" w:rsidRPr="000C3C55">
              <w:rPr>
                <w:sz w:val="21"/>
                <w:szCs w:val="21"/>
              </w:rPr>
              <w:t xml:space="preserve"> </w:t>
            </w:r>
            <w:proofErr w:type="spellStart"/>
            <w:r w:rsidR="000C3C55" w:rsidRPr="000C3C55">
              <w:rPr>
                <w:sz w:val="21"/>
                <w:szCs w:val="21"/>
              </w:rPr>
              <w:t>зөвшөөрөлгүйгээр</w:t>
            </w:r>
            <w:proofErr w:type="spellEnd"/>
            <w:r w:rsidR="000C3C55" w:rsidRPr="000C3C55">
              <w:rPr>
                <w:sz w:val="21"/>
                <w:szCs w:val="21"/>
              </w:rPr>
              <w:t xml:space="preserve"> </w:t>
            </w:r>
            <w:proofErr w:type="spellStart"/>
            <w:r w:rsidR="000C3C55" w:rsidRPr="000C3C55">
              <w:rPr>
                <w:sz w:val="21"/>
                <w:szCs w:val="21"/>
              </w:rPr>
              <w:t>гэрээнд</w:t>
            </w:r>
            <w:proofErr w:type="spellEnd"/>
            <w:r w:rsidR="000C3C55" w:rsidRPr="000C3C55">
              <w:rPr>
                <w:sz w:val="21"/>
                <w:szCs w:val="21"/>
              </w:rPr>
              <w:t xml:space="preserve"> </w:t>
            </w:r>
            <w:proofErr w:type="spellStart"/>
            <w:r w:rsidR="000C3C55" w:rsidRPr="000C3C55">
              <w:rPr>
                <w:sz w:val="21"/>
                <w:szCs w:val="21"/>
              </w:rPr>
              <w:t>заасан</w:t>
            </w:r>
            <w:proofErr w:type="spellEnd"/>
            <w:r w:rsidR="000C3C55" w:rsidRPr="000C3C55">
              <w:rPr>
                <w:sz w:val="21"/>
                <w:szCs w:val="21"/>
              </w:rPr>
              <w:t xml:space="preserve"> </w:t>
            </w:r>
            <w:proofErr w:type="spellStart"/>
            <w:r w:rsidR="000C3C55" w:rsidRPr="000C3C55">
              <w:rPr>
                <w:sz w:val="21"/>
                <w:szCs w:val="21"/>
              </w:rPr>
              <w:t>ажл</w:t>
            </w:r>
            <w:proofErr w:type="spellEnd"/>
            <w:r w:rsidR="000C3C55" w:rsidRPr="000C3C55">
              <w:rPr>
                <w:sz w:val="21"/>
                <w:szCs w:val="21"/>
                <w:lang w:val="mn-MN"/>
              </w:rPr>
              <w:t>ы</w:t>
            </w:r>
            <w:r w:rsidR="000C3C55" w:rsidRPr="000C3C55">
              <w:rPr>
                <w:sz w:val="21"/>
                <w:szCs w:val="21"/>
              </w:rPr>
              <w:t xml:space="preserve">г </w:t>
            </w:r>
            <w:proofErr w:type="spellStart"/>
            <w:r w:rsidR="000C3C55" w:rsidRPr="000C3C55">
              <w:rPr>
                <w:sz w:val="21"/>
                <w:szCs w:val="21"/>
              </w:rPr>
              <w:t>бусдад</w:t>
            </w:r>
            <w:proofErr w:type="spellEnd"/>
            <w:r w:rsidR="000C3C55" w:rsidRPr="000C3C55">
              <w:rPr>
                <w:sz w:val="21"/>
                <w:szCs w:val="21"/>
              </w:rPr>
              <w:t xml:space="preserve"> </w:t>
            </w:r>
            <w:proofErr w:type="spellStart"/>
            <w:r w:rsidR="000C3C55" w:rsidRPr="000C3C55">
              <w:rPr>
                <w:sz w:val="21"/>
                <w:szCs w:val="21"/>
              </w:rPr>
              <w:t>шилжүүл</w:t>
            </w:r>
            <w:proofErr w:type="spellEnd"/>
            <w:r w:rsidR="000C3C55" w:rsidRPr="000C3C55">
              <w:rPr>
                <w:sz w:val="21"/>
                <w:szCs w:val="21"/>
                <w:lang w:val="mn-MN"/>
              </w:rPr>
              <w:t>эн даалга</w:t>
            </w:r>
            <w:r w:rsidR="000C3C55" w:rsidRPr="000C3C55">
              <w:rPr>
                <w:sz w:val="21"/>
                <w:szCs w:val="21"/>
              </w:rPr>
              <w:t xml:space="preserve">ж </w:t>
            </w:r>
            <w:proofErr w:type="spellStart"/>
            <w:r w:rsidR="000C3C55" w:rsidRPr="000C3C55">
              <w:rPr>
                <w:sz w:val="21"/>
                <w:szCs w:val="21"/>
              </w:rPr>
              <w:t>болохгүй</w:t>
            </w:r>
            <w:proofErr w:type="spellEnd"/>
            <w:r w:rsidR="000C3C55" w:rsidRPr="000C3C55">
              <w:rPr>
                <w:sz w:val="21"/>
                <w:szCs w:val="21"/>
              </w:rPr>
              <w:t xml:space="preserve">. </w:t>
            </w:r>
            <w:proofErr w:type="spellStart"/>
            <w:r w:rsidR="000C3C55" w:rsidRPr="000C3C55">
              <w:rPr>
                <w:sz w:val="21"/>
                <w:szCs w:val="21"/>
              </w:rPr>
              <w:t>Ажлыг</w:t>
            </w:r>
            <w:proofErr w:type="spellEnd"/>
            <w:r w:rsidR="000C3C55" w:rsidRPr="000C3C55">
              <w:rPr>
                <w:sz w:val="21"/>
                <w:szCs w:val="21"/>
              </w:rPr>
              <w:t xml:space="preserve"> </w:t>
            </w:r>
            <w:proofErr w:type="spellStart"/>
            <w:r w:rsidR="000C3C55" w:rsidRPr="000C3C55">
              <w:rPr>
                <w:sz w:val="21"/>
                <w:szCs w:val="21"/>
              </w:rPr>
              <w:t>туслан</w:t>
            </w:r>
            <w:proofErr w:type="spellEnd"/>
            <w:r w:rsidR="000C3C55" w:rsidRPr="000C3C55">
              <w:rPr>
                <w:sz w:val="21"/>
                <w:szCs w:val="21"/>
              </w:rPr>
              <w:t xml:space="preserve"> </w:t>
            </w:r>
            <w:proofErr w:type="spellStart"/>
            <w:r w:rsidR="000C3C55" w:rsidRPr="000C3C55">
              <w:rPr>
                <w:sz w:val="21"/>
                <w:szCs w:val="21"/>
              </w:rPr>
              <w:t>гүйцэтгүүл</w:t>
            </w:r>
            <w:proofErr w:type="spellEnd"/>
            <w:r w:rsidR="000C3C55" w:rsidRPr="000C3C55">
              <w:rPr>
                <w:sz w:val="21"/>
                <w:szCs w:val="21"/>
                <w:lang w:val="mn-MN"/>
              </w:rPr>
              <w:t xml:space="preserve">снээр </w:t>
            </w:r>
            <w:proofErr w:type="spellStart"/>
            <w:r w:rsidR="000C3C55" w:rsidRPr="000C3C55">
              <w:rPr>
                <w:sz w:val="21"/>
                <w:szCs w:val="21"/>
              </w:rPr>
              <w:t>гүйцэтгэгчийн</w:t>
            </w:r>
            <w:proofErr w:type="spellEnd"/>
            <w:r w:rsidR="000C3C55" w:rsidRPr="000C3C55">
              <w:rPr>
                <w:sz w:val="21"/>
                <w:szCs w:val="21"/>
              </w:rPr>
              <w:t xml:space="preserve"> </w:t>
            </w:r>
            <w:proofErr w:type="spellStart"/>
            <w:r w:rsidR="000C3C55" w:rsidRPr="000C3C55">
              <w:rPr>
                <w:sz w:val="21"/>
                <w:szCs w:val="21"/>
              </w:rPr>
              <w:t>үүрэг</w:t>
            </w:r>
            <w:proofErr w:type="spellEnd"/>
            <w:r w:rsidR="000C3C55" w:rsidRPr="000C3C55">
              <w:rPr>
                <w:sz w:val="21"/>
                <w:szCs w:val="21"/>
              </w:rPr>
              <w:t xml:space="preserve"> </w:t>
            </w:r>
            <w:proofErr w:type="spellStart"/>
            <w:r w:rsidR="000C3C55" w:rsidRPr="000C3C55">
              <w:rPr>
                <w:sz w:val="21"/>
                <w:szCs w:val="21"/>
              </w:rPr>
              <w:t>хариуцлаг</w:t>
            </w:r>
            <w:proofErr w:type="spellEnd"/>
            <w:r w:rsidR="000C3C55" w:rsidRPr="000C3C55">
              <w:rPr>
                <w:sz w:val="21"/>
                <w:szCs w:val="21"/>
                <w:lang w:val="mn-MN"/>
              </w:rPr>
              <w:t>а өөрчлөгдөх ёсгүй</w:t>
            </w:r>
            <w:r w:rsidR="000C3C55" w:rsidRPr="000C3C55">
              <w:rPr>
                <w:sz w:val="21"/>
                <w:szCs w:val="21"/>
              </w:rPr>
              <w:t>.</w:t>
            </w:r>
          </w:p>
        </w:tc>
      </w:tr>
      <w:tr w:rsidR="006949F5" w:rsidRPr="00B77431" w14:paraId="0A0D7A3C" w14:textId="77777777" w:rsidTr="005B4AB5">
        <w:tc>
          <w:tcPr>
            <w:tcW w:w="2262" w:type="dxa"/>
          </w:tcPr>
          <w:p w14:paraId="24B9FA20" w14:textId="17D21F07" w:rsidR="006949F5" w:rsidRPr="00B77431" w:rsidRDefault="00844B9F" w:rsidP="000C3C55">
            <w:pPr>
              <w:pStyle w:val="Head42"/>
              <w:snapToGrid w:val="0"/>
              <w:spacing w:before="120" w:line="200" w:lineRule="atLeast"/>
              <w:rPr>
                <w:sz w:val="21"/>
                <w:szCs w:val="21"/>
              </w:rPr>
            </w:pPr>
            <w:r w:rsidRPr="00B77431">
              <w:rPr>
                <w:sz w:val="21"/>
                <w:szCs w:val="21"/>
              </w:rPr>
              <w:t>14</w:t>
            </w:r>
            <w:r w:rsidR="006949F5" w:rsidRPr="00B77431">
              <w:rPr>
                <w:sz w:val="21"/>
                <w:szCs w:val="21"/>
              </w:rPr>
              <w:t>.</w:t>
            </w:r>
            <w:r w:rsidR="006949F5" w:rsidRPr="00B77431">
              <w:rPr>
                <w:sz w:val="21"/>
                <w:szCs w:val="21"/>
              </w:rPr>
              <w:tab/>
            </w:r>
            <w:r w:rsidR="005F0830">
              <w:rPr>
                <w:sz w:val="21"/>
                <w:szCs w:val="21"/>
                <w:lang w:val="mn-MN"/>
              </w:rPr>
              <w:t>Бусад гүйцэтгэгч</w:t>
            </w:r>
          </w:p>
        </w:tc>
        <w:tc>
          <w:tcPr>
            <w:tcW w:w="6846" w:type="dxa"/>
          </w:tcPr>
          <w:p w14:paraId="33E59838" w14:textId="3B947CB6" w:rsidR="006949F5" w:rsidRPr="00B77431" w:rsidRDefault="00844B9F" w:rsidP="002C6BCE">
            <w:pPr>
              <w:tabs>
                <w:tab w:val="left" w:pos="540"/>
              </w:tabs>
              <w:snapToGrid w:val="0"/>
              <w:spacing w:before="120" w:line="200" w:lineRule="atLeast"/>
              <w:ind w:left="547" w:right="-72" w:hanging="547"/>
              <w:rPr>
                <w:sz w:val="21"/>
                <w:szCs w:val="21"/>
              </w:rPr>
            </w:pPr>
            <w:r w:rsidRPr="00B77431">
              <w:rPr>
                <w:sz w:val="21"/>
                <w:szCs w:val="21"/>
              </w:rPr>
              <w:t>14</w:t>
            </w:r>
            <w:r w:rsidR="006949F5" w:rsidRPr="00B77431">
              <w:rPr>
                <w:sz w:val="21"/>
                <w:szCs w:val="21"/>
              </w:rPr>
              <w:t>.1</w:t>
            </w:r>
            <w:r w:rsidR="006949F5" w:rsidRPr="00B77431">
              <w:rPr>
                <w:sz w:val="21"/>
                <w:szCs w:val="21"/>
              </w:rPr>
              <w:tab/>
            </w:r>
            <w:proofErr w:type="spellStart"/>
            <w:r w:rsidR="008C2406" w:rsidRPr="008C2406">
              <w:rPr>
                <w:sz w:val="21"/>
                <w:szCs w:val="21"/>
              </w:rPr>
              <w:t>Гүйцэтгэгч</w:t>
            </w:r>
            <w:proofErr w:type="spellEnd"/>
            <w:r w:rsidR="008C2406" w:rsidRPr="008C2406">
              <w:rPr>
                <w:sz w:val="21"/>
                <w:szCs w:val="21"/>
              </w:rPr>
              <w:t xml:space="preserve"> </w:t>
            </w:r>
            <w:proofErr w:type="spellStart"/>
            <w:r w:rsidR="008C2406" w:rsidRPr="008C2406">
              <w:rPr>
                <w:sz w:val="21"/>
                <w:szCs w:val="21"/>
              </w:rPr>
              <w:t>нь</w:t>
            </w:r>
            <w:proofErr w:type="spellEnd"/>
            <w:r w:rsidR="008C2406" w:rsidRPr="008C2406">
              <w:rPr>
                <w:sz w:val="21"/>
                <w:szCs w:val="21"/>
              </w:rPr>
              <w:t xml:space="preserve"> </w:t>
            </w:r>
            <w:proofErr w:type="spellStart"/>
            <w:r w:rsidR="008C2406" w:rsidRPr="008C2406">
              <w:rPr>
                <w:sz w:val="21"/>
                <w:szCs w:val="21"/>
              </w:rPr>
              <w:t>ажлын</w:t>
            </w:r>
            <w:proofErr w:type="spellEnd"/>
            <w:r w:rsidR="008C2406" w:rsidRPr="008C2406">
              <w:rPr>
                <w:sz w:val="21"/>
                <w:szCs w:val="21"/>
              </w:rPr>
              <w:t xml:space="preserve"> </w:t>
            </w:r>
            <w:proofErr w:type="spellStart"/>
            <w:r w:rsidR="008C2406" w:rsidRPr="008C2406">
              <w:rPr>
                <w:sz w:val="21"/>
                <w:szCs w:val="21"/>
              </w:rPr>
              <w:t>талбайг</w:t>
            </w:r>
            <w:proofErr w:type="spellEnd"/>
            <w:r w:rsidR="008C2406" w:rsidRPr="008C2406">
              <w:rPr>
                <w:sz w:val="21"/>
                <w:szCs w:val="21"/>
              </w:rPr>
              <w:t xml:space="preserve"> </w:t>
            </w:r>
            <w:r w:rsidR="008C2406" w:rsidRPr="008C2406">
              <w:rPr>
                <w:sz w:val="21"/>
                <w:szCs w:val="21"/>
                <w:lang w:val="mn-MN"/>
              </w:rPr>
              <w:t xml:space="preserve">ГТН-д шаардсаны дагуу </w:t>
            </w:r>
            <w:proofErr w:type="spellStart"/>
            <w:r w:rsidR="008C2406" w:rsidRPr="008C2406">
              <w:rPr>
                <w:sz w:val="21"/>
                <w:szCs w:val="21"/>
              </w:rPr>
              <w:t>бусад</w:t>
            </w:r>
            <w:proofErr w:type="spellEnd"/>
            <w:r w:rsidR="008C2406" w:rsidRPr="008C2406">
              <w:rPr>
                <w:sz w:val="21"/>
                <w:szCs w:val="21"/>
              </w:rPr>
              <w:t xml:space="preserve"> </w:t>
            </w:r>
            <w:proofErr w:type="spellStart"/>
            <w:r w:rsidR="008C2406" w:rsidRPr="008C2406">
              <w:rPr>
                <w:sz w:val="21"/>
                <w:szCs w:val="21"/>
              </w:rPr>
              <w:t>гүйцэтгэгчдийн</w:t>
            </w:r>
            <w:proofErr w:type="spellEnd"/>
            <w:r w:rsidR="008C2406" w:rsidRPr="008C2406">
              <w:rPr>
                <w:sz w:val="21"/>
                <w:szCs w:val="21"/>
              </w:rPr>
              <w:t xml:space="preserve"> </w:t>
            </w:r>
            <w:proofErr w:type="spellStart"/>
            <w:r w:rsidR="008C2406" w:rsidRPr="008C2406">
              <w:rPr>
                <w:sz w:val="21"/>
                <w:szCs w:val="21"/>
              </w:rPr>
              <w:t>хуваарьт</w:t>
            </w:r>
            <w:proofErr w:type="spellEnd"/>
            <w:r w:rsidR="008C2406" w:rsidRPr="008C2406">
              <w:rPr>
                <w:sz w:val="21"/>
                <w:szCs w:val="21"/>
              </w:rPr>
              <w:t xml:space="preserve"> </w:t>
            </w:r>
            <w:proofErr w:type="spellStart"/>
            <w:r w:rsidR="008C2406" w:rsidRPr="008C2406">
              <w:rPr>
                <w:sz w:val="21"/>
                <w:szCs w:val="21"/>
              </w:rPr>
              <w:t>заасан</w:t>
            </w:r>
            <w:proofErr w:type="spellEnd"/>
            <w:r w:rsidR="008C2406" w:rsidRPr="008C2406">
              <w:rPr>
                <w:sz w:val="21"/>
                <w:szCs w:val="21"/>
              </w:rPr>
              <w:t xml:space="preserve"> </w:t>
            </w:r>
            <w:proofErr w:type="spellStart"/>
            <w:r w:rsidR="008C2406" w:rsidRPr="008C2406">
              <w:rPr>
                <w:sz w:val="21"/>
                <w:szCs w:val="21"/>
              </w:rPr>
              <w:t>хугацаа</w:t>
            </w:r>
            <w:proofErr w:type="spellEnd"/>
            <w:r w:rsidR="008C2406" w:rsidRPr="008C2406">
              <w:rPr>
                <w:sz w:val="21"/>
                <w:szCs w:val="21"/>
                <w:lang w:val="mn-MN"/>
              </w:rPr>
              <w:t>г үндэслэн</w:t>
            </w:r>
            <w:r w:rsidR="008C2406" w:rsidRPr="008C2406">
              <w:rPr>
                <w:sz w:val="21"/>
                <w:szCs w:val="21"/>
              </w:rPr>
              <w:t xml:space="preserve"> </w:t>
            </w:r>
            <w:proofErr w:type="spellStart"/>
            <w:r w:rsidR="008C2406" w:rsidRPr="008C2406">
              <w:rPr>
                <w:sz w:val="21"/>
                <w:szCs w:val="21"/>
              </w:rPr>
              <w:t>бусад</w:t>
            </w:r>
            <w:proofErr w:type="spellEnd"/>
            <w:r w:rsidR="008C2406" w:rsidRPr="008C2406">
              <w:rPr>
                <w:sz w:val="21"/>
                <w:szCs w:val="21"/>
              </w:rPr>
              <w:t xml:space="preserve"> </w:t>
            </w:r>
            <w:proofErr w:type="spellStart"/>
            <w:r w:rsidR="008C2406" w:rsidRPr="008C2406">
              <w:rPr>
                <w:sz w:val="21"/>
                <w:szCs w:val="21"/>
              </w:rPr>
              <w:t>гүйцэтгэгч</w:t>
            </w:r>
            <w:proofErr w:type="spellEnd"/>
            <w:r w:rsidR="008C2406" w:rsidRPr="008C2406">
              <w:rPr>
                <w:sz w:val="21"/>
                <w:szCs w:val="21"/>
              </w:rPr>
              <w:t xml:space="preserve">, </w:t>
            </w:r>
            <w:r w:rsidR="008C2406" w:rsidRPr="008C2406">
              <w:rPr>
                <w:sz w:val="21"/>
                <w:szCs w:val="21"/>
                <w:lang w:val="mn-MN"/>
              </w:rPr>
              <w:t>төрийн</w:t>
            </w:r>
            <w:r w:rsidR="008C2406" w:rsidRPr="008C2406">
              <w:rPr>
                <w:sz w:val="21"/>
                <w:szCs w:val="21"/>
              </w:rPr>
              <w:t xml:space="preserve"> </w:t>
            </w:r>
            <w:proofErr w:type="spellStart"/>
            <w:r w:rsidR="008C2406" w:rsidRPr="008C2406">
              <w:rPr>
                <w:sz w:val="21"/>
                <w:szCs w:val="21"/>
              </w:rPr>
              <w:t>байгууллага</w:t>
            </w:r>
            <w:proofErr w:type="spellEnd"/>
            <w:r w:rsidR="008C2406" w:rsidRPr="008C2406">
              <w:rPr>
                <w:sz w:val="21"/>
                <w:szCs w:val="21"/>
              </w:rPr>
              <w:t xml:space="preserve">, </w:t>
            </w:r>
            <w:proofErr w:type="spellStart"/>
            <w:r w:rsidR="008C2406" w:rsidRPr="008C2406">
              <w:rPr>
                <w:sz w:val="21"/>
                <w:szCs w:val="21"/>
              </w:rPr>
              <w:t>нийтийн</w:t>
            </w:r>
            <w:proofErr w:type="spellEnd"/>
            <w:r w:rsidR="008C2406" w:rsidRPr="008C2406">
              <w:rPr>
                <w:sz w:val="21"/>
                <w:szCs w:val="21"/>
              </w:rPr>
              <w:t xml:space="preserve"> </w:t>
            </w:r>
            <w:r w:rsidR="008C2406" w:rsidRPr="008C2406">
              <w:rPr>
                <w:sz w:val="21"/>
                <w:szCs w:val="21"/>
                <w:lang w:val="mn-MN"/>
              </w:rPr>
              <w:t xml:space="preserve">аж ахуй, </w:t>
            </w:r>
            <w:proofErr w:type="spellStart"/>
            <w:r w:rsidR="008C2406" w:rsidRPr="008C2406">
              <w:rPr>
                <w:sz w:val="21"/>
                <w:szCs w:val="21"/>
              </w:rPr>
              <w:t>үйлчилгээний</w:t>
            </w:r>
            <w:proofErr w:type="spellEnd"/>
            <w:r w:rsidR="008C2406" w:rsidRPr="008C2406">
              <w:rPr>
                <w:sz w:val="21"/>
                <w:szCs w:val="21"/>
              </w:rPr>
              <w:t xml:space="preserve"> газар </w:t>
            </w:r>
            <w:proofErr w:type="spellStart"/>
            <w:r w:rsidR="008C2406" w:rsidRPr="008C2406">
              <w:rPr>
                <w:sz w:val="21"/>
                <w:szCs w:val="21"/>
              </w:rPr>
              <w:t>болон</w:t>
            </w:r>
            <w:proofErr w:type="spellEnd"/>
            <w:r w:rsidR="008C2406" w:rsidRPr="008C2406">
              <w:rPr>
                <w:sz w:val="21"/>
                <w:szCs w:val="21"/>
              </w:rPr>
              <w:t xml:space="preserve"> </w:t>
            </w:r>
            <w:r w:rsidR="008C2406" w:rsidRPr="008C2406">
              <w:rPr>
                <w:sz w:val="21"/>
                <w:szCs w:val="21"/>
                <w:lang w:val="mn-MN"/>
              </w:rPr>
              <w:t xml:space="preserve">захиалагчтай </w:t>
            </w:r>
            <w:proofErr w:type="spellStart"/>
            <w:r w:rsidR="008C2406" w:rsidRPr="008C2406">
              <w:rPr>
                <w:sz w:val="21"/>
                <w:szCs w:val="21"/>
              </w:rPr>
              <w:t>хамтран</w:t>
            </w:r>
            <w:proofErr w:type="spellEnd"/>
            <w:r w:rsidR="008C2406" w:rsidRPr="008C2406">
              <w:rPr>
                <w:sz w:val="21"/>
                <w:szCs w:val="21"/>
              </w:rPr>
              <w:t xml:space="preserve"> </w:t>
            </w:r>
            <w:proofErr w:type="spellStart"/>
            <w:r w:rsidR="008C2406" w:rsidRPr="008C2406">
              <w:rPr>
                <w:sz w:val="21"/>
                <w:szCs w:val="21"/>
              </w:rPr>
              <w:t>ашиглаж</w:t>
            </w:r>
            <w:proofErr w:type="spellEnd"/>
            <w:r w:rsidR="008C2406" w:rsidRPr="008C2406">
              <w:rPr>
                <w:sz w:val="21"/>
                <w:szCs w:val="21"/>
              </w:rPr>
              <w:t xml:space="preserve"> </w:t>
            </w:r>
            <w:proofErr w:type="spellStart"/>
            <w:r w:rsidR="008C2406" w:rsidRPr="008C2406">
              <w:rPr>
                <w:sz w:val="21"/>
                <w:szCs w:val="21"/>
              </w:rPr>
              <w:t>ажиллах</w:t>
            </w:r>
            <w:proofErr w:type="spellEnd"/>
            <w:r w:rsidR="008C2406" w:rsidRPr="008C2406">
              <w:rPr>
                <w:sz w:val="21"/>
                <w:szCs w:val="21"/>
              </w:rPr>
              <w:t xml:space="preserve"> </w:t>
            </w:r>
            <w:proofErr w:type="spellStart"/>
            <w:r w:rsidR="008C2406" w:rsidRPr="008C2406">
              <w:rPr>
                <w:sz w:val="21"/>
                <w:szCs w:val="21"/>
              </w:rPr>
              <w:t>үүрэгтэй</w:t>
            </w:r>
            <w:proofErr w:type="spellEnd"/>
            <w:r w:rsidR="008C2406" w:rsidRPr="008C2406">
              <w:rPr>
                <w:sz w:val="21"/>
                <w:szCs w:val="21"/>
              </w:rPr>
              <w:t xml:space="preserve">. </w:t>
            </w:r>
            <w:proofErr w:type="spellStart"/>
            <w:r w:rsidR="008C2406" w:rsidRPr="008C2406">
              <w:rPr>
                <w:sz w:val="21"/>
                <w:szCs w:val="21"/>
              </w:rPr>
              <w:t>Гүйцэтгэгч</w:t>
            </w:r>
            <w:proofErr w:type="spellEnd"/>
            <w:r w:rsidR="008C2406" w:rsidRPr="008C2406">
              <w:rPr>
                <w:sz w:val="21"/>
                <w:szCs w:val="21"/>
              </w:rPr>
              <w:t xml:space="preserve"> </w:t>
            </w:r>
            <w:proofErr w:type="spellStart"/>
            <w:r w:rsidR="008C2406" w:rsidRPr="008C2406">
              <w:rPr>
                <w:sz w:val="21"/>
                <w:szCs w:val="21"/>
              </w:rPr>
              <w:t>нь</w:t>
            </w:r>
            <w:proofErr w:type="spellEnd"/>
            <w:r w:rsidR="008C2406" w:rsidRPr="008C2406">
              <w:rPr>
                <w:sz w:val="21"/>
                <w:szCs w:val="21"/>
              </w:rPr>
              <w:t xml:space="preserve"> </w:t>
            </w:r>
            <w:proofErr w:type="spellStart"/>
            <w:r w:rsidR="008C2406" w:rsidRPr="008C2406">
              <w:rPr>
                <w:sz w:val="21"/>
                <w:szCs w:val="21"/>
              </w:rPr>
              <w:t>тэдгээр</w:t>
            </w:r>
            <w:proofErr w:type="spellEnd"/>
            <w:r w:rsidR="008C2406" w:rsidRPr="008C2406">
              <w:rPr>
                <w:sz w:val="21"/>
                <w:szCs w:val="21"/>
              </w:rPr>
              <w:t xml:space="preserve"> </w:t>
            </w:r>
            <w:proofErr w:type="spellStart"/>
            <w:r w:rsidR="008C2406" w:rsidRPr="008C2406">
              <w:rPr>
                <w:sz w:val="21"/>
                <w:szCs w:val="21"/>
              </w:rPr>
              <w:t>этгээдийг</w:t>
            </w:r>
            <w:proofErr w:type="spellEnd"/>
            <w:r w:rsidR="008C2406" w:rsidRPr="008C2406">
              <w:rPr>
                <w:sz w:val="21"/>
                <w:szCs w:val="21"/>
              </w:rPr>
              <w:t xml:space="preserve"> </w:t>
            </w:r>
            <w:proofErr w:type="spellStart"/>
            <w:r w:rsidR="008C2406" w:rsidRPr="008C2406">
              <w:rPr>
                <w:sz w:val="21"/>
                <w:szCs w:val="21"/>
              </w:rPr>
              <w:t>уг</w:t>
            </w:r>
            <w:proofErr w:type="spellEnd"/>
            <w:r w:rsidR="008C2406" w:rsidRPr="008C2406">
              <w:rPr>
                <w:sz w:val="21"/>
                <w:szCs w:val="21"/>
              </w:rPr>
              <w:t xml:space="preserve"> </w:t>
            </w:r>
            <w:proofErr w:type="spellStart"/>
            <w:r w:rsidR="008C2406" w:rsidRPr="008C2406">
              <w:rPr>
                <w:sz w:val="21"/>
                <w:szCs w:val="21"/>
              </w:rPr>
              <w:t>хуваарьт</w:t>
            </w:r>
            <w:proofErr w:type="spellEnd"/>
            <w:r w:rsidR="008C2406" w:rsidRPr="008C2406">
              <w:rPr>
                <w:sz w:val="21"/>
                <w:szCs w:val="21"/>
              </w:rPr>
              <w:t xml:space="preserve"> </w:t>
            </w:r>
            <w:proofErr w:type="spellStart"/>
            <w:r w:rsidR="008C2406" w:rsidRPr="008C2406">
              <w:rPr>
                <w:sz w:val="21"/>
                <w:szCs w:val="21"/>
              </w:rPr>
              <w:t>заасны</w:t>
            </w:r>
            <w:proofErr w:type="spellEnd"/>
            <w:r w:rsidR="008C2406" w:rsidRPr="008C2406">
              <w:rPr>
                <w:sz w:val="21"/>
                <w:szCs w:val="21"/>
              </w:rPr>
              <w:t xml:space="preserve"> </w:t>
            </w:r>
            <w:proofErr w:type="spellStart"/>
            <w:r w:rsidR="008C2406" w:rsidRPr="008C2406">
              <w:rPr>
                <w:sz w:val="21"/>
                <w:szCs w:val="21"/>
              </w:rPr>
              <w:t>дагуу</w:t>
            </w:r>
            <w:proofErr w:type="spellEnd"/>
            <w:r w:rsidR="008C2406" w:rsidRPr="008C2406">
              <w:rPr>
                <w:sz w:val="21"/>
                <w:szCs w:val="21"/>
              </w:rPr>
              <w:t xml:space="preserve"> </w:t>
            </w:r>
            <w:proofErr w:type="spellStart"/>
            <w:r w:rsidR="008C2406" w:rsidRPr="008C2406">
              <w:rPr>
                <w:sz w:val="21"/>
                <w:szCs w:val="21"/>
              </w:rPr>
              <w:t>ажлын</w:t>
            </w:r>
            <w:proofErr w:type="spellEnd"/>
            <w:r w:rsidR="008C2406" w:rsidRPr="008C2406">
              <w:rPr>
                <w:sz w:val="21"/>
                <w:szCs w:val="21"/>
              </w:rPr>
              <w:t xml:space="preserve"> </w:t>
            </w:r>
            <w:proofErr w:type="spellStart"/>
            <w:r w:rsidR="008C2406" w:rsidRPr="008C2406">
              <w:rPr>
                <w:sz w:val="21"/>
                <w:szCs w:val="21"/>
              </w:rPr>
              <w:t>хэрэгсэл</w:t>
            </w:r>
            <w:proofErr w:type="spellEnd"/>
            <w:r w:rsidR="008C2406" w:rsidRPr="008C2406">
              <w:rPr>
                <w:sz w:val="21"/>
                <w:szCs w:val="21"/>
              </w:rPr>
              <w:t xml:space="preserve">, </w:t>
            </w:r>
            <w:proofErr w:type="spellStart"/>
            <w:r w:rsidR="008C2406" w:rsidRPr="008C2406">
              <w:rPr>
                <w:sz w:val="21"/>
                <w:szCs w:val="21"/>
              </w:rPr>
              <w:t>үйлчилгээгээр</w:t>
            </w:r>
            <w:proofErr w:type="spellEnd"/>
            <w:r w:rsidR="008C2406" w:rsidRPr="008C2406">
              <w:rPr>
                <w:sz w:val="21"/>
                <w:szCs w:val="21"/>
              </w:rPr>
              <w:t xml:space="preserve"> </w:t>
            </w:r>
            <w:proofErr w:type="spellStart"/>
            <w:r w:rsidR="008C2406" w:rsidRPr="008C2406">
              <w:rPr>
                <w:sz w:val="21"/>
                <w:szCs w:val="21"/>
              </w:rPr>
              <w:t>хангана</w:t>
            </w:r>
            <w:proofErr w:type="spellEnd"/>
            <w:r w:rsidR="008C2406" w:rsidRPr="008C2406">
              <w:rPr>
                <w:sz w:val="21"/>
                <w:szCs w:val="21"/>
              </w:rPr>
              <w:t xml:space="preserve">. </w:t>
            </w:r>
            <w:proofErr w:type="spellStart"/>
            <w:r w:rsidR="008C2406" w:rsidRPr="008C2406">
              <w:rPr>
                <w:sz w:val="21"/>
                <w:szCs w:val="21"/>
              </w:rPr>
              <w:t>Захиалагч</w:t>
            </w:r>
            <w:proofErr w:type="spellEnd"/>
            <w:r w:rsidR="008C2406" w:rsidRPr="008C2406">
              <w:rPr>
                <w:sz w:val="21"/>
                <w:szCs w:val="21"/>
              </w:rPr>
              <w:t xml:space="preserve"> </w:t>
            </w:r>
            <w:proofErr w:type="spellStart"/>
            <w:r w:rsidR="008C2406" w:rsidRPr="008C2406">
              <w:rPr>
                <w:sz w:val="21"/>
                <w:szCs w:val="21"/>
              </w:rPr>
              <w:t>нь</w:t>
            </w:r>
            <w:proofErr w:type="spellEnd"/>
            <w:r w:rsidR="008C2406" w:rsidRPr="008C2406">
              <w:rPr>
                <w:sz w:val="21"/>
                <w:szCs w:val="21"/>
              </w:rPr>
              <w:t xml:space="preserve"> </w:t>
            </w:r>
            <w:proofErr w:type="spellStart"/>
            <w:r w:rsidR="008C2406" w:rsidRPr="008C2406">
              <w:rPr>
                <w:sz w:val="21"/>
                <w:szCs w:val="21"/>
              </w:rPr>
              <w:t>бусад</w:t>
            </w:r>
            <w:proofErr w:type="spellEnd"/>
            <w:r w:rsidR="008C2406" w:rsidRPr="008C2406">
              <w:rPr>
                <w:sz w:val="21"/>
                <w:szCs w:val="21"/>
              </w:rPr>
              <w:t xml:space="preserve"> </w:t>
            </w:r>
            <w:proofErr w:type="spellStart"/>
            <w:r w:rsidR="008C2406" w:rsidRPr="008C2406">
              <w:rPr>
                <w:sz w:val="21"/>
                <w:szCs w:val="21"/>
              </w:rPr>
              <w:t>гүйцэтгэгчдийн</w:t>
            </w:r>
            <w:proofErr w:type="spellEnd"/>
            <w:r w:rsidR="008C2406" w:rsidRPr="008C2406">
              <w:rPr>
                <w:sz w:val="21"/>
                <w:szCs w:val="21"/>
              </w:rPr>
              <w:t xml:space="preserve"> </w:t>
            </w:r>
            <w:proofErr w:type="spellStart"/>
            <w:r w:rsidR="008C2406" w:rsidRPr="008C2406">
              <w:rPr>
                <w:sz w:val="21"/>
                <w:szCs w:val="21"/>
              </w:rPr>
              <w:t>хуваар</w:t>
            </w:r>
            <w:proofErr w:type="spellEnd"/>
            <w:r w:rsidR="008C2406" w:rsidRPr="008C2406">
              <w:rPr>
                <w:sz w:val="21"/>
                <w:szCs w:val="21"/>
                <w:lang w:val="mn-MN"/>
              </w:rPr>
              <w:t xml:space="preserve">ийг </w:t>
            </w:r>
            <w:proofErr w:type="spellStart"/>
            <w:r w:rsidR="008C2406" w:rsidRPr="008C2406">
              <w:rPr>
                <w:sz w:val="21"/>
                <w:szCs w:val="21"/>
              </w:rPr>
              <w:t>өөрч</w:t>
            </w:r>
            <w:proofErr w:type="spellEnd"/>
            <w:r w:rsidR="008C2406" w:rsidRPr="008C2406">
              <w:rPr>
                <w:sz w:val="21"/>
                <w:szCs w:val="21"/>
                <w:lang w:val="mn-MN"/>
              </w:rPr>
              <w:t>илж болох</w:t>
            </w:r>
            <w:r w:rsidR="008C2406" w:rsidRPr="008C2406">
              <w:rPr>
                <w:sz w:val="21"/>
                <w:szCs w:val="21"/>
              </w:rPr>
              <w:t xml:space="preserve"> </w:t>
            </w:r>
            <w:proofErr w:type="spellStart"/>
            <w:r w:rsidR="008C2406" w:rsidRPr="008C2406">
              <w:rPr>
                <w:sz w:val="21"/>
                <w:szCs w:val="21"/>
              </w:rPr>
              <w:t>бөгөөд</w:t>
            </w:r>
            <w:proofErr w:type="spellEnd"/>
            <w:r w:rsidR="008C2406" w:rsidRPr="008C2406">
              <w:rPr>
                <w:sz w:val="21"/>
                <w:szCs w:val="21"/>
              </w:rPr>
              <w:t xml:space="preserve"> </w:t>
            </w:r>
            <w:r w:rsidR="008C2406" w:rsidRPr="008C2406">
              <w:rPr>
                <w:sz w:val="21"/>
                <w:szCs w:val="21"/>
                <w:lang w:val="mn-MN"/>
              </w:rPr>
              <w:t xml:space="preserve">үүнийг </w:t>
            </w:r>
            <w:proofErr w:type="spellStart"/>
            <w:r w:rsidR="008C2406" w:rsidRPr="008C2406">
              <w:rPr>
                <w:sz w:val="21"/>
                <w:szCs w:val="21"/>
              </w:rPr>
              <w:t>гүйцэтгэгчид</w:t>
            </w:r>
            <w:proofErr w:type="spellEnd"/>
            <w:r w:rsidR="008C2406" w:rsidRPr="008C2406">
              <w:rPr>
                <w:sz w:val="21"/>
                <w:szCs w:val="21"/>
              </w:rPr>
              <w:t xml:space="preserve"> </w:t>
            </w:r>
            <w:proofErr w:type="spellStart"/>
            <w:r w:rsidR="008C2406" w:rsidRPr="008C2406">
              <w:rPr>
                <w:sz w:val="21"/>
                <w:szCs w:val="21"/>
              </w:rPr>
              <w:t>мэдэгдэнэ</w:t>
            </w:r>
            <w:proofErr w:type="spellEnd"/>
            <w:r w:rsidR="008C2406" w:rsidRPr="008C2406">
              <w:rPr>
                <w:sz w:val="21"/>
                <w:szCs w:val="21"/>
              </w:rPr>
              <w:t>.</w:t>
            </w:r>
          </w:p>
        </w:tc>
      </w:tr>
      <w:tr w:rsidR="006949F5" w:rsidRPr="00B77431" w14:paraId="67F54B2D" w14:textId="77777777" w:rsidTr="005B4AB5">
        <w:tc>
          <w:tcPr>
            <w:tcW w:w="2262" w:type="dxa"/>
          </w:tcPr>
          <w:p w14:paraId="4216F3C3" w14:textId="3E59D7F3" w:rsidR="006949F5" w:rsidRPr="00B77431" w:rsidRDefault="00844B9F" w:rsidP="002C6BCE">
            <w:pPr>
              <w:pStyle w:val="Head42"/>
              <w:snapToGrid w:val="0"/>
              <w:spacing w:before="120" w:line="200" w:lineRule="atLeast"/>
              <w:rPr>
                <w:sz w:val="21"/>
                <w:szCs w:val="21"/>
              </w:rPr>
            </w:pPr>
            <w:r w:rsidRPr="00B77431">
              <w:rPr>
                <w:sz w:val="21"/>
                <w:szCs w:val="21"/>
              </w:rPr>
              <w:t>15</w:t>
            </w:r>
            <w:r w:rsidR="006949F5" w:rsidRPr="00B77431">
              <w:rPr>
                <w:sz w:val="21"/>
                <w:szCs w:val="21"/>
              </w:rPr>
              <w:t>.</w:t>
            </w:r>
            <w:r w:rsidR="006949F5" w:rsidRPr="00B77431">
              <w:rPr>
                <w:sz w:val="21"/>
                <w:szCs w:val="21"/>
              </w:rPr>
              <w:tab/>
            </w:r>
            <w:r w:rsidR="00120510">
              <w:rPr>
                <w:sz w:val="21"/>
                <w:szCs w:val="21"/>
                <w:lang w:val="mn-MN"/>
              </w:rPr>
              <w:t>А</w:t>
            </w:r>
            <w:r w:rsidR="00B71337">
              <w:rPr>
                <w:sz w:val="21"/>
                <w:szCs w:val="21"/>
                <w:lang w:val="mn-MN"/>
              </w:rPr>
              <w:t>жилтнууд</w:t>
            </w:r>
          </w:p>
        </w:tc>
        <w:tc>
          <w:tcPr>
            <w:tcW w:w="6846" w:type="dxa"/>
          </w:tcPr>
          <w:p w14:paraId="059260E0" w14:textId="219A0C31" w:rsidR="006949F5" w:rsidRPr="00B77431" w:rsidRDefault="00844B9F" w:rsidP="002C6BCE">
            <w:pPr>
              <w:tabs>
                <w:tab w:val="left" w:pos="540"/>
              </w:tabs>
              <w:snapToGrid w:val="0"/>
              <w:spacing w:before="120" w:line="200" w:lineRule="atLeast"/>
              <w:ind w:left="547" w:right="-72" w:hanging="547"/>
              <w:rPr>
                <w:sz w:val="21"/>
                <w:szCs w:val="21"/>
              </w:rPr>
            </w:pPr>
            <w:r w:rsidRPr="00B77431">
              <w:rPr>
                <w:sz w:val="21"/>
                <w:szCs w:val="21"/>
              </w:rPr>
              <w:t>15</w:t>
            </w:r>
            <w:r w:rsidR="006949F5" w:rsidRPr="00B77431">
              <w:rPr>
                <w:sz w:val="21"/>
                <w:szCs w:val="21"/>
              </w:rPr>
              <w:t>.1</w:t>
            </w:r>
            <w:r w:rsidR="006949F5" w:rsidRPr="00B77431">
              <w:rPr>
                <w:sz w:val="21"/>
                <w:szCs w:val="21"/>
              </w:rPr>
              <w:tab/>
            </w:r>
            <w:proofErr w:type="spellStart"/>
            <w:r w:rsidR="00F910DD" w:rsidRPr="00F910DD">
              <w:rPr>
                <w:sz w:val="21"/>
                <w:szCs w:val="21"/>
              </w:rPr>
              <w:t>Гүйцэтгэгч</w:t>
            </w:r>
            <w:proofErr w:type="spellEnd"/>
            <w:r w:rsidR="00F910DD" w:rsidRPr="00F910DD">
              <w:rPr>
                <w:sz w:val="21"/>
                <w:szCs w:val="21"/>
              </w:rPr>
              <w:t xml:space="preserve"> </w:t>
            </w:r>
            <w:r w:rsidR="00F910DD" w:rsidRPr="00F910DD">
              <w:rPr>
                <w:sz w:val="21"/>
                <w:szCs w:val="21"/>
                <w:lang w:val="mn-MN"/>
              </w:rPr>
              <w:t>ГТН-ийн дагуу</w:t>
            </w:r>
            <w:r w:rsidR="00F910DD" w:rsidRPr="00F910DD">
              <w:rPr>
                <w:sz w:val="21"/>
                <w:szCs w:val="21"/>
              </w:rPr>
              <w:t xml:space="preserve"> </w:t>
            </w:r>
            <w:r w:rsidR="00F910DD" w:rsidRPr="00F910DD">
              <w:rPr>
                <w:sz w:val="21"/>
                <w:szCs w:val="21"/>
                <w:lang w:val="mn-MN"/>
              </w:rPr>
              <w:t>үндсэн</w:t>
            </w:r>
            <w:r w:rsidR="00F910DD" w:rsidRPr="00F910DD">
              <w:rPr>
                <w:sz w:val="21"/>
                <w:szCs w:val="21"/>
              </w:rPr>
              <w:t xml:space="preserve"> </w:t>
            </w:r>
            <w:r w:rsidR="00F910DD" w:rsidRPr="00F910DD">
              <w:rPr>
                <w:sz w:val="21"/>
                <w:szCs w:val="21"/>
                <w:lang w:val="mn-MN"/>
              </w:rPr>
              <w:t>ажилтны</w:t>
            </w:r>
            <w:r w:rsidR="00F910DD" w:rsidRPr="00F910DD">
              <w:rPr>
                <w:sz w:val="21"/>
                <w:szCs w:val="21"/>
              </w:rPr>
              <w:t xml:space="preserve"> </w:t>
            </w:r>
            <w:proofErr w:type="spellStart"/>
            <w:r w:rsidR="00F910DD" w:rsidRPr="00F910DD">
              <w:rPr>
                <w:sz w:val="21"/>
                <w:szCs w:val="21"/>
              </w:rPr>
              <w:t>хуваарьт</w:t>
            </w:r>
            <w:proofErr w:type="spellEnd"/>
            <w:r w:rsidR="00F910DD" w:rsidRPr="00F910DD">
              <w:rPr>
                <w:sz w:val="21"/>
                <w:szCs w:val="21"/>
              </w:rPr>
              <w:t xml:space="preserve"> </w:t>
            </w:r>
            <w:proofErr w:type="spellStart"/>
            <w:r w:rsidR="00F910DD" w:rsidRPr="00F910DD">
              <w:rPr>
                <w:sz w:val="21"/>
                <w:szCs w:val="21"/>
              </w:rPr>
              <w:t>заасан</w:t>
            </w:r>
            <w:proofErr w:type="spellEnd"/>
            <w:r w:rsidR="00F910DD" w:rsidRPr="00F910DD">
              <w:rPr>
                <w:sz w:val="21"/>
                <w:szCs w:val="21"/>
              </w:rPr>
              <w:t xml:space="preserve"> </w:t>
            </w:r>
            <w:r w:rsidR="00F910DD" w:rsidRPr="00F910DD">
              <w:rPr>
                <w:sz w:val="21"/>
                <w:szCs w:val="21"/>
                <w:lang w:val="mn-MN"/>
              </w:rPr>
              <w:t>ажил үүргийг гүйцэтгэх үндсэн</w:t>
            </w:r>
            <w:r w:rsidR="00F910DD" w:rsidRPr="00F910DD">
              <w:rPr>
                <w:sz w:val="21"/>
                <w:szCs w:val="21"/>
              </w:rPr>
              <w:t xml:space="preserve"> </w:t>
            </w:r>
            <w:proofErr w:type="spellStart"/>
            <w:r w:rsidR="00F910DD" w:rsidRPr="00F910DD">
              <w:rPr>
                <w:sz w:val="21"/>
                <w:szCs w:val="21"/>
              </w:rPr>
              <w:t>ажил</w:t>
            </w:r>
            <w:proofErr w:type="spellEnd"/>
            <w:r w:rsidR="00F910DD" w:rsidRPr="00F910DD">
              <w:rPr>
                <w:sz w:val="21"/>
                <w:szCs w:val="21"/>
                <w:lang w:val="mn-MN"/>
              </w:rPr>
              <w:t>тныг</w:t>
            </w:r>
            <w:r w:rsidR="00F910DD" w:rsidRPr="00F910DD">
              <w:rPr>
                <w:sz w:val="21"/>
                <w:szCs w:val="21"/>
              </w:rPr>
              <w:t xml:space="preserve">, </w:t>
            </w:r>
            <w:proofErr w:type="spellStart"/>
            <w:r w:rsidR="00F910DD" w:rsidRPr="00F910DD">
              <w:rPr>
                <w:sz w:val="21"/>
                <w:szCs w:val="21"/>
              </w:rPr>
              <w:t>эсхүл</w:t>
            </w:r>
            <w:proofErr w:type="spellEnd"/>
            <w:r w:rsidR="00F910DD" w:rsidRPr="00F910DD">
              <w:rPr>
                <w:sz w:val="21"/>
                <w:szCs w:val="21"/>
              </w:rPr>
              <w:t xml:space="preserve"> </w:t>
            </w:r>
            <w:proofErr w:type="spellStart"/>
            <w:r w:rsidR="00F910DD" w:rsidRPr="00F910DD">
              <w:rPr>
                <w:sz w:val="21"/>
                <w:szCs w:val="21"/>
              </w:rPr>
              <w:t>төслийн</w:t>
            </w:r>
            <w:proofErr w:type="spellEnd"/>
            <w:r w:rsidR="00F910DD" w:rsidRPr="00F910DD">
              <w:rPr>
                <w:sz w:val="21"/>
                <w:szCs w:val="21"/>
              </w:rPr>
              <w:t xml:space="preserve"> </w:t>
            </w:r>
            <w:proofErr w:type="spellStart"/>
            <w:r w:rsidR="00F910DD" w:rsidRPr="00F910DD">
              <w:rPr>
                <w:sz w:val="21"/>
                <w:szCs w:val="21"/>
              </w:rPr>
              <w:t>менежерийн</w:t>
            </w:r>
            <w:proofErr w:type="spellEnd"/>
            <w:r w:rsidR="00F910DD" w:rsidRPr="00F910DD">
              <w:rPr>
                <w:sz w:val="21"/>
                <w:szCs w:val="21"/>
              </w:rPr>
              <w:t xml:space="preserve"> </w:t>
            </w:r>
            <w:proofErr w:type="spellStart"/>
            <w:r w:rsidR="00F910DD" w:rsidRPr="00F910DD">
              <w:rPr>
                <w:sz w:val="21"/>
                <w:szCs w:val="21"/>
              </w:rPr>
              <w:t>зөвшөөрсөн</w:t>
            </w:r>
            <w:proofErr w:type="spellEnd"/>
            <w:r w:rsidR="00F910DD" w:rsidRPr="00F910DD">
              <w:rPr>
                <w:sz w:val="21"/>
                <w:szCs w:val="21"/>
              </w:rPr>
              <w:t xml:space="preserve"> </w:t>
            </w:r>
            <w:proofErr w:type="spellStart"/>
            <w:r w:rsidR="00F910DD" w:rsidRPr="00F910DD">
              <w:rPr>
                <w:sz w:val="21"/>
                <w:szCs w:val="21"/>
              </w:rPr>
              <w:t>бусад</w:t>
            </w:r>
            <w:proofErr w:type="spellEnd"/>
            <w:r w:rsidR="00F910DD" w:rsidRPr="00F910DD">
              <w:rPr>
                <w:sz w:val="21"/>
                <w:szCs w:val="21"/>
              </w:rPr>
              <w:t xml:space="preserve"> </w:t>
            </w:r>
            <w:proofErr w:type="spellStart"/>
            <w:r w:rsidR="00F910DD" w:rsidRPr="00F910DD">
              <w:rPr>
                <w:sz w:val="21"/>
                <w:szCs w:val="21"/>
              </w:rPr>
              <w:t>ажил</w:t>
            </w:r>
            <w:proofErr w:type="spellEnd"/>
            <w:r w:rsidR="00F910DD" w:rsidRPr="00F910DD">
              <w:rPr>
                <w:sz w:val="21"/>
                <w:szCs w:val="21"/>
                <w:lang w:val="mn-MN"/>
              </w:rPr>
              <w:t>тныг</w:t>
            </w:r>
            <w:r w:rsidR="00F910DD" w:rsidRPr="00F910DD">
              <w:rPr>
                <w:sz w:val="21"/>
                <w:szCs w:val="21"/>
              </w:rPr>
              <w:t xml:space="preserve"> </w:t>
            </w:r>
            <w:proofErr w:type="spellStart"/>
            <w:r w:rsidR="00F910DD" w:rsidRPr="00F910DD">
              <w:rPr>
                <w:sz w:val="21"/>
                <w:szCs w:val="21"/>
              </w:rPr>
              <w:t>ажиллуулна</w:t>
            </w:r>
            <w:proofErr w:type="spellEnd"/>
            <w:r w:rsidR="00F910DD" w:rsidRPr="00F910DD">
              <w:rPr>
                <w:sz w:val="21"/>
                <w:szCs w:val="21"/>
              </w:rPr>
              <w:t xml:space="preserve">. </w:t>
            </w:r>
            <w:r w:rsidR="00F910DD" w:rsidRPr="00F910DD">
              <w:rPr>
                <w:sz w:val="21"/>
                <w:szCs w:val="21"/>
                <w:lang w:val="mn-MN"/>
              </w:rPr>
              <w:t>Т</w:t>
            </w:r>
            <w:proofErr w:type="spellStart"/>
            <w:r w:rsidR="00F910DD" w:rsidRPr="00F910DD">
              <w:rPr>
                <w:sz w:val="21"/>
                <w:szCs w:val="21"/>
              </w:rPr>
              <w:t>өслийн</w:t>
            </w:r>
            <w:proofErr w:type="spellEnd"/>
            <w:r w:rsidR="00F910DD" w:rsidRPr="00F910DD">
              <w:rPr>
                <w:sz w:val="21"/>
                <w:szCs w:val="21"/>
              </w:rPr>
              <w:t xml:space="preserve"> </w:t>
            </w:r>
            <w:proofErr w:type="spellStart"/>
            <w:r w:rsidR="00F910DD" w:rsidRPr="00F910DD">
              <w:rPr>
                <w:sz w:val="21"/>
                <w:szCs w:val="21"/>
              </w:rPr>
              <w:t>менежер</w:t>
            </w:r>
            <w:proofErr w:type="spellEnd"/>
            <w:r w:rsidR="00F910DD" w:rsidRPr="00F910DD">
              <w:rPr>
                <w:sz w:val="21"/>
                <w:szCs w:val="21"/>
              </w:rPr>
              <w:t xml:space="preserve"> </w:t>
            </w:r>
            <w:r w:rsidR="00F910DD" w:rsidRPr="00F910DD">
              <w:rPr>
                <w:sz w:val="21"/>
                <w:szCs w:val="21"/>
                <w:lang w:val="mn-MN"/>
              </w:rPr>
              <w:t>нь үндсэн ажилтныг</w:t>
            </w:r>
            <w:r w:rsidR="00F910DD" w:rsidRPr="00F910DD">
              <w:rPr>
                <w:sz w:val="21"/>
                <w:szCs w:val="21"/>
              </w:rPr>
              <w:t xml:space="preserve"> </w:t>
            </w:r>
            <w:r w:rsidR="00F910DD" w:rsidRPr="00F910DD">
              <w:rPr>
                <w:sz w:val="21"/>
                <w:szCs w:val="21"/>
                <w:lang w:val="mn-MN"/>
              </w:rPr>
              <w:t>солих</w:t>
            </w:r>
            <w:r w:rsidR="00F910DD" w:rsidRPr="00F910DD">
              <w:rPr>
                <w:sz w:val="21"/>
                <w:szCs w:val="21"/>
              </w:rPr>
              <w:t xml:space="preserve"> </w:t>
            </w:r>
            <w:proofErr w:type="spellStart"/>
            <w:r w:rsidR="00F910DD" w:rsidRPr="00F910DD">
              <w:rPr>
                <w:sz w:val="21"/>
                <w:szCs w:val="21"/>
              </w:rPr>
              <w:t>тухай</w:t>
            </w:r>
            <w:proofErr w:type="spellEnd"/>
            <w:r w:rsidR="00F910DD" w:rsidRPr="00F910DD">
              <w:rPr>
                <w:sz w:val="21"/>
                <w:szCs w:val="21"/>
              </w:rPr>
              <w:t xml:space="preserve"> </w:t>
            </w:r>
            <w:r w:rsidR="00F910DD" w:rsidRPr="00F910DD">
              <w:rPr>
                <w:sz w:val="21"/>
                <w:szCs w:val="21"/>
                <w:lang w:val="mn-MN"/>
              </w:rPr>
              <w:t xml:space="preserve">аливаа </w:t>
            </w:r>
            <w:proofErr w:type="spellStart"/>
            <w:r w:rsidR="00F910DD" w:rsidRPr="00F910DD">
              <w:rPr>
                <w:sz w:val="21"/>
                <w:szCs w:val="21"/>
              </w:rPr>
              <w:t>хүсэлтийг</w:t>
            </w:r>
            <w:proofErr w:type="spellEnd"/>
            <w:r w:rsidR="00F910DD" w:rsidRPr="00F910DD">
              <w:rPr>
                <w:sz w:val="21"/>
                <w:szCs w:val="21"/>
              </w:rPr>
              <w:t xml:space="preserve"> </w:t>
            </w:r>
            <w:proofErr w:type="spellStart"/>
            <w:r w:rsidR="00F910DD" w:rsidRPr="00F910DD">
              <w:rPr>
                <w:sz w:val="21"/>
                <w:szCs w:val="21"/>
              </w:rPr>
              <w:t>зөвхөн</w:t>
            </w:r>
            <w:proofErr w:type="spellEnd"/>
            <w:r w:rsidR="00F910DD" w:rsidRPr="00F910DD">
              <w:rPr>
                <w:sz w:val="21"/>
                <w:szCs w:val="21"/>
              </w:rPr>
              <w:t xml:space="preserve"> </w:t>
            </w:r>
            <w:proofErr w:type="spellStart"/>
            <w:r w:rsidR="00F910DD" w:rsidRPr="00F910DD">
              <w:rPr>
                <w:sz w:val="21"/>
                <w:szCs w:val="21"/>
              </w:rPr>
              <w:t>санал</w:t>
            </w:r>
            <w:proofErr w:type="spellEnd"/>
            <w:r w:rsidR="00F910DD" w:rsidRPr="00F910DD">
              <w:rPr>
                <w:sz w:val="21"/>
                <w:szCs w:val="21"/>
              </w:rPr>
              <w:t xml:space="preserve"> </w:t>
            </w:r>
            <w:proofErr w:type="spellStart"/>
            <w:r w:rsidR="00F910DD" w:rsidRPr="00F910DD">
              <w:rPr>
                <w:sz w:val="21"/>
                <w:szCs w:val="21"/>
              </w:rPr>
              <w:t>болгож</w:t>
            </w:r>
            <w:proofErr w:type="spellEnd"/>
            <w:r w:rsidR="00F910DD" w:rsidRPr="00F910DD">
              <w:rPr>
                <w:sz w:val="21"/>
                <w:szCs w:val="21"/>
              </w:rPr>
              <w:t xml:space="preserve"> </w:t>
            </w:r>
            <w:proofErr w:type="spellStart"/>
            <w:r w:rsidR="00F910DD" w:rsidRPr="00F910DD">
              <w:rPr>
                <w:sz w:val="21"/>
                <w:szCs w:val="21"/>
              </w:rPr>
              <w:t>буй</w:t>
            </w:r>
            <w:proofErr w:type="spellEnd"/>
            <w:r w:rsidR="00F910DD" w:rsidRPr="00F910DD">
              <w:rPr>
                <w:sz w:val="21"/>
                <w:szCs w:val="21"/>
              </w:rPr>
              <w:t xml:space="preserve"> </w:t>
            </w:r>
            <w:r w:rsidR="00F910DD" w:rsidRPr="00F910DD">
              <w:rPr>
                <w:sz w:val="21"/>
                <w:szCs w:val="21"/>
                <w:lang w:val="mn-MN"/>
              </w:rPr>
              <w:t>ажилтны</w:t>
            </w:r>
            <w:r w:rsidR="00F910DD" w:rsidRPr="00F910DD">
              <w:rPr>
                <w:sz w:val="21"/>
                <w:szCs w:val="21"/>
              </w:rPr>
              <w:t xml:space="preserve"> </w:t>
            </w:r>
            <w:proofErr w:type="spellStart"/>
            <w:r w:rsidR="00F910DD" w:rsidRPr="00F910DD">
              <w:rPr>
                <w:sz w:val="21"/>
                <w:szCs w:val="21"/>
              </w:rPr>
              <w:t>чадвар</w:t>
            </w:r>
            <w:proofErr w:type="spellEnd"/>
            <w:r w:rsidR="00F910DD" w:rsidRPr="00F910DD">
              <w:rPr>
                <w:sz w:val="21"/>
                <w:szCs w:val="21"/>
              </w:rPr>
              <w:t xml:space="preserve"> </w:t>
            </w:r>
            <w:proofErr w:type="spellStart"/>
            <w:r w:rsidR="00F910DD" w:rsidRPr="00F910DD">
              <w:rPr>
                <w:sz w:val="21"/>
                <w:szCs w:val="21"/>
              </w:rPr>
              <w:t>нь</w:t>
            </w:r>
            <w:proofErr w:type="spellEnd"/>
            <w:r w:rsidR="00F910DD" w:rsidRPr="00F910DD">
              <w:rPr>
                <w:sz w:val="21"/>
                <w:szCs w:val="21"/>
              </w:rPr>
              <w:t xml:space="preserve"> </w:t>
            </w:r>
            <w:proofErr w:type="spellStart"/>
            <w:r w:rsidR="00F910DD" w:rsidRPr="00F910DD">
              <w:rPr>
                <w:sz w:val="21"/>
                <w:szCs w:val="21"/>
              </w:rPr>
              <w:t>дээрх</w:t>
            </w:r>
            <w:proofErr w:type="spellEnd"/>
            <w:r w:rsidR="00F910DD" w:rsidRPr="00F910DD">
              <w:rPr>
                <w:sz w:val="21"/>
                <w:szCs w:val="21"/>
              </w:rPr>
              <w:t xml:space="preserve"> </w:t>
            </w:r>
            <w:proofErr w:type="spellStart"/>
            <w:r w:rsidR="00F910DD" w:rsidRPr="00F910DD">
              <w:rPr>
                <w:sz w:val="21"/>
                <w:szCs w:val="21"/>
              </w:rPr>
              <w:t>хуваарьт</w:t>
            </w:r>
            <w:proofErr w:type="spellEnd"/>
            <w:r w:rsidR="00F910DD" w:rsidRPr="00F910DD">
              <w:rPr>
                <w:sz w:val="21"/>
                <w:szCs w:val="21"/>
              </w:rPr>
              <w:t xml:space="preserve"> </w:t>
            </w:r>
            <w:proofErr w:type="spellStart"/>
            <w:r w:rsidR="00F910DD" w:rsidRPr="00F910DD">
              <w:rPr>
                <w:sz w:val="21"/>
                <w:szCs w:val="21"/>
              </w:rPr>
              <w:t>заасан</w:t>
            </w:r>
            <w:proofErr w:type="spellEnd"/>
            <w:r w:rsidR="00F910DD" w:rsidRPr="00F910DD">
              <w:rPr>
                <w:sz w:val="21"/>
                <w:szCs w:val="21"/>
              </w:rPr>
              <w:t xml:space="preserve"> </w:t>
            </w:r>
            <w:r w:rsidR="00F910DD" w:rsidRPr="00F910DD">
              <w:rPr>
                <w:sz w:val="21"/>
                <w:szCs w:val="21"/>
                <w:lang w:val="mn-MN"/>
              </w:rPr>
              <w:t>ажилтны чадвартай ижил</w:t>
            </w:r>
            <w:r w:rsidR="00F910DD" w:rsidRPr="00F910DD">
              <w:rPr>
                <w:sz w:val="21"/>
                <w:szCs w:val="21"/>
              </w:rPr>
              <w:t xml:space="preserve">, </w:t>
            </w:r>
            <w:proofErr w:type="spellStart"/>
            <w:r w:rsidR="00F910DD" w:rsidRPr="00F910DD">
              <w:rPr>
                <w:sz w:val="21"/>
                <w:szCs w:val="21"/>
              </w:rPr>
              <w:t>эсхүл</w:t>
            </w:r>
            <w:proofErr w:type="spellEnd"/>
            <w:r w:rsidR="00F910DD" w:rsidRPr="00F910DD">
              <w:rPr>
                <w:sz w:val="21"/>
                <w:szCs w:val="21"/>
              </w:rPr>
              <w:t xml:space="preserve"> </w:t>
            </w:r>
            <w:proofErr w:type="spellStart"/>
            <w:r w:rsidR="00F910DD" w:rsidRPr="00F910DD">
              <w:rPr>
                <w:sz w:val="21"/>
                <w:szCs w:val="21"/>
              </w:rPr>
              <w:t>түүнээс</w:t>
            </w:r>
            <w:proofErr w:type="spellEnd"/>
            <w:r w:rsidR="00F910DD" w:rsidRPr="00F910DD">
              <w:rPr>
                <w:sz w:val="21"/>
                <w:szCs w:val="21"/>
              </w:rPr>
              <w:t xml:space="preserve"> </w:t>
            </w:r>
            <w:r w:rsidR="00F910DD" w:rsidRPr="00F910DD">
              <w:rPr>
                <w:sz w:val="21"/>
                <w:szCs w:val="21"/>
                <w:lang w:val="mn-MN"/>
              </w:rPr>
              <w:t>илүү байгаа</w:t>
            </w:r>
            <w:r w:rsidR="00F910DD" w:rsidRPr="00F910DD">
              <w:rPr>
                <w:sz w:val="21"/>
                <w:szCs w:val="21"/>
              </w:rPr>
              <w:t xml:space="preserve"> </w:t>
            </w:r>
            <w:proofErr w:type="spellStart"/>
            <w:r w:rsidR="00F910DD" w:rsidRPr="00F910DD">
              <w:rPr>
                <w:sz w:val="21"/>
                <w:szCs w:val="21"/>
              </w:rPr>
              <w:t>нөхцөлд</w:t>
            </w:r>
            <w:proofErr w:type="spellEnd"/>
            <w:r w:rsidR="00F910DD" w:rsidRPr="00F910DD">
              <w:rPr>
                <w:sz w:val="21"/>
                <w:szCs w:val="21"/>
              </w:rPr>
              <w:t xml:space="preserve"> </w:t>
            </w:r>
            <w:proofErr w:type="spellStart"/>
            <w:r w:rsidR="00F910DD" w:rsidRPr="00F910DD">
              <w:rPr>
                <w:sz w:val="21"/>
                <w:szCs w:val="21"/>
              </w:rPr>
              <w:t>зөвшөөрч</w:t>
            </w:r>
            <w:proofErr w:type="spellEnd"/>
            <w:r w:rsidR="00F910DD" w:rsidRPr="00F910DD">
              <w:rPr>
                <w:sz w:val="21"/>
                <w:szCs w:val="21"/>
              </w:rPr>
              <w:t xml:space="preserve"> </w:t>
            </w:r>
            <w:proofErr w:type="spellStart"/>
            <w:r w:rsidR="00F910DD" w:rsidRPr="00F910DD">
              <w:rPr>
                <w:sz w:val="21"/>
                <w:szCs w:val="21"/>
              </w:rPr>
              <w:t>батлана</w:t>
            </w:r>
            <w:proofErr w:type="spellEnd"/>
            <w:r w:rsidR="00F910DD" w:rsidRPr="00F910DD">
              <w:rPr>
                <w:sz w:val="21"/>
                <w:szCs w:val="21"/>
              </w:rPr>
              <w:t>.</w:t>
            </w:r>
          </w:p>
          <w:p w14:paraId="5B9B2D77" w14:textId="769988B8" w:rsidR="00EC6FE1" w:rsidRPr="00B77431" w:rsidRDefault="00EC6FE1" w:rsidP="00EC6FE1">
            <w:pPr>
              <w:tabs>
                <w:tab w:val="left" w:pos="540"/>
              </w:tabs>
              <w:spacing w:before="100" w:beforeAutospacing="1" w:line="200" w:lineRule="atLeast"/>
              <w:ind w:left="540" w:right="-72" w:hanging="540"/>
              <w:rPr>
                <w:sz w:val="21"/>
                <w:szCs w:val="21"/>
              </w:rPr>
            </w:pPr>
            <w:r w:rsidRPr="00B77431">
              <w:rPr>
                <w:sz w:val="21"/>
                <w:szCs w:val="21"/>
              </w:rPr>
              <w:t>15.2</w:t>
            </w:r>
            <w:r w:rsidRPr="00B77431">
              <w:rPr>
                <w:sz w:val="21"/>
                <w:szCs w:val="21"/>
              </w:rPr>
              <w:tab/>
            </w:r>
            <w:proofErr w:type="spellStart"/>
            <w:r w:rsidR="00861772" w:rsidRPr="00861772">
              <w:rPr>
                <w:sz w:val="21"/>
                <w:szCs w:val="21"/>
              </w:rPr>
              <w:t>Хэрэв</w:t>
            </w:r>
            <w:proofErr w:type="spellEnd"/>
            <w:r w:rsidR="00861772" w:rsidRPr="00861772">
              <w:rPr>
                <w:sz w:val="21"/>
                <w:szCs w:val="21"/>
              </w:rPr>
              <w:t xml:space="preserve"> </w:t>
            </w:r>
            <w:proofErr w:type="spellStart"/>
            <w:r w:rsidR="00861772" w:rsidRPr="00861772">
              <w:rPr>
                <w:sz w:val="21"/>
                <w:szCs w:val="21"/>
              </w:rPr>
              <w:t>төслийн</w:t>
            </w:r>
            <w:proofErr w:type="spellEnd"/>
            <w:r w:rsidR="00861772" w:rsidRPr="00861772">
              <w:rPr>
                <w:sz w:val="21"/>
                <w:szCs w:val="21"/>
              </w:rPr>
              <w:t xml:space="preserve"> </w:t>
            </w:r>
            <w:proofErr w:type="spellStart"/>
            <w:r w:rsidR="00861772" w:rsidRPr="00861772">
              <w:rPr>
                <w:sz w:val="21"/>
                <w:szCs w:val="21"/>
              </w:rPr>
              <w:t>менежер</w:t>
            </w:r>
            <w:proofErr w:type="spellEnd"/>
            <w:r w:rsidR="00861772" w:rsidRPr="00861772">
              <w:rPr>
                <w:sz w:val="21"/>
                <w:szCs w:val="21"/>
              </w:rPr>
              <w:t xml:space="preserve"> </w:t>
            </w:r>
            <w:proofErr w:type="spellStart"/>
            <w:r w:rsidR="00861772" w:rsidRPr="00861772">
              <w:rPr>
                <w:sz w:val="21"/>
                <w:szCs w:val="21"/>
              </w:rPr>
              <w:t>гүйцэтгэгчийн</w:t>
            </w:r>
            <w:proofErr w:type="spellEnd"/>
            <w:r w:rsidR="00861772" w:rsidRPr="00861772">
              <w:rPr>
                <w:sz w:val="21"/>
                <w:szCs w:val="21"/>
              </w:rPr>
              <w:t xml:space="preserve"> </w:t>
            </w:r>
            <w:proofErr w:type="spellStart"/>
            <w:r w:rsidR="00861772" w:rsidRPr="00861772">
              <w:rPr>
                <w:sz w:val="21"/>
                <w:szCs w:val="21"/>
              </w:rPr>
              <w:t>аль</w:t>
            </w:r>
            <w:proofErr w:type="spellEnd"/>
            <w:r w:rsidR="00861772" w:rsidRPr="00861772">
              <w:rPr>
                <w:sz w:val="21"/>
                <w:szCs w:val="21"/>
              </w:rPr>
              <w:t xml:space="preserve"> </w:t>
            </w:r>
            <w:proofErr w:type="spellStart"/>
            <w:r w:rsidR="00861772" w:rsidRPr="00861772">
              <w:rPr>
                <w:sz w:val="21"/>
                <w:szCs w:val="21"/>
              </w:rPr>
              <w:t>нэг</w:t>
            </w:r>
            <w:proofErr w:type="spellEnd"/>
            <w:r w:rsidR="00861772" w:rsidRPr="00861772">
              <w:rPr>
                <w:sz w:val="21"/>
                <w:szCs w:val="21"/>
              </w:rPr>
              <w:t xml:space="preserve"> </w:t>
            </w:r>
            <w:proofErr w:type="spellStart"/>
            <w:r w:rsidR="00861772" w:rsidRPr="00861772">
              <w:rPr>
                <w:sz w:val="21"/>
                <w:szCs w:val="21"/>
              </w:rPr>
              <w:t>ажилтныг</w:t>
            </w:r>
            <w:proofErr w:type="spellEnd"/>
            <w:r w:rsidR="00861772" w:rsidRPr="00861772">
              <w:rPr>
                <w:sz w:val="21"/>
                <w:szCs w:val="21"/>
              </w:rPr>
              <w:t xml:space="preserve"> </w:t>
            </w:r>
            <w:proofErr w:type="spellStart"/>
            <w:r w:rsidR="00861772" w:rsidRPr="00861772">
              <w:rPr>
                <w:sz w:val="21"/>
                <w:szCs w:val="21"/>
              </w:rPr>
              <w:t>цаашид</w:t>
            </w:r>
            <w:proofErr w:type="spellEnd"/>
            <w:r w:rsidR="00861772" w:rsidRPr="00861772">
              <w:rPr>
                <w:sz w:val="21"/>
                <w:szCs w:val="21"/>
              </w:rPr>
              <w:t xml:space="preserve"> </w:t>
            </w:r>
            <w:proofErr w:type="spellStart"/>
            <w:r w:rsidR="00861772" w:rsidRPr="00861772">
              <w:rPr>
                <w:sz w:val="21"/>
                <w:szCs w:val="21"/>
              </w:rPr>
              <w:t>ажиллуулахгүй</w:t>
            </w:r>
            <w:proofErr w:type="spellEnd"/>
            <w:r w:rsidR="00861772" w:rsidRPr="00861772">
              <w:rPr>
                <w:sz w:val="21"/>
                <w:szCs w:val="21"/>
              </w:rPr>
              <w:t xml:space="preserve"> </w:t>
            </w:r>
            <w:r w:rsidR="00861772" w:rsidRPr="00861772">
              <w:rPr>
                <w:sz w:val="21"/>
                <w:szCs w:val="21"/>
                <w:lang w:val="mn-MN"/>
              </w:rPr>
              <w:t xml:space="preserve">байх </w:t>
            </w:r>
            <w:proofErr w:type="spellStart"/>
            <w:r w:rsidR="00861772" w:rsidRPr="00861772">
              <w:rPr>
                <w:sz w:val="21"/>
                <w:szCs w:val="21"/>
              </w:rPr>
              <w:t>талаар</w:t>
            </w:r>
            <w:proofErr w:type="spellEnd"/>
            <w:r w:rsidR="00861772" w:rsidRPr="00861772">
              <w:rPr>
                <w:sz w:val="21"/>
                <w:szCs w:val="21"/>
              </w:rPr>
              <w:t xml:space="preserve"> </w:t>
            </w:r>
            <w:proofErr w:type="spellStart"/>
            <w:r w:rsidR="00861772" w:rsidRPr="00861772">
              <w:rPr>
                <w:sz w:val="21"/>
                <w:szCs w:val="21"/>
              </w:rPr>
              <w:t>үндэслэл</w:t>
            </w:r>
            <w:proofErr w:type="spellEnd"/>
            <w:r w:rsidR="00861772" w:rsidRPr="00861772">
              <w:rPr>
                <w:sz w:val="21"/>
                <w:szCs w:val="21"/>
              </w:rPr>
              <w:t xml:space="preserve"> </w:t>
            </w:r>
            <w:proofErr w:type="spellStart"/>
            <w:r w:rsidR="00861772" w:rsidRPr="00861772">
              <w:rPr>
                <w:sz w:val="21"/>
                <w:szCs w:val="21"/>
              </w:rPr>
              <w:t>бүхий</w:t>
            </w:r>
            <w:proofErr w:type="spellEnd"/>
            <w:r w:rsidR="00861772" w:rsidRPr="00861772">
              <w:rPr>
                <w:sz w:val="21"/>
                <w:szCs w:val="21"/>
              </w:rPr>
              <w:t xml:space="preserve"> </w:t>
            </w:r>
            <w:proofErr w:type="spellStart"/>
            <w:r w:rsidR="00861772" w:rsidRPr="00861772">
              <w:rPr>
                <w:sz w:val="21"/>
                <w:szCs w:val="21"/>
              </w:rPr>
              <w:t>саналыг</w:t>
            </w:r>
            <w:proofErr w:type="spellEnd"/>
            <w:r w:rsidR="00861772" w:rsidRPr="00861772">
              <w:rPr>
                <w:sz w:val="21"/>
                <w:szCs w:val="21"/>
              </w:rPr>
              <w:t xml:space="preserve"> </w:t>
            </w:r>
            <w:proofErr w:type="spellStart"/>
            <w:r w:rsidR="00861772" w:rsidRPr="00861772">
              <w:rPr>
                <w:sz w:val="21"/>
                <w:szCs w:val="21"/>
              </w:rPr>
              <w:t>гүйцэтгэгчид</w:t>
            </w:r>
            <w:proofErr w:type="spellEnd"/>
            <w:r w:rsidR="00861772" w:rsidRPr="00861772">
              <w:rPr>
                <w:sz w:val="21"/>
                <w:szCs w:val="21"/>
              </w:rPr>
              <w:t xml:space="preserve"> </w:t>
            </w:r>
            <w:proofErr w:type="spellStart"/>
            <w:r w:rsidR="00861772" w:rsidRPr="00861772">
              <w:rPr>
                <w:sz w:val="21"/>
                <w:szCs w:val="21"/>
              </w:rPr>
              <w:t>тавьсан</w:t>
            </w:r>
            <w:proofErr w:type="spellEnd"/>
            <w:r w:rsidR="00861772" w:rsidRPr="00861772">
              <w:rPr>
                <w:sz w:val="21"/>
                <w:szCs w:val="21"/>
              </w:rPr>
              <w:t xml:space="preserve"> </w:t>
            </w:r>
            <w:proofErr w:type="spellStart"/>
            <w:r w:rsidR="00861772" w:rsidRPr="00861772">
              <w:rPr>
                <w:sz w:val="21"/>
                <w:szCs w:val="21"/>
              </w:rPr>
              <w:t>бол</w:t>
            </w:r>
            <w:proofErr w:type="spellEnd"/>
            <w:r w:rsidR="00861772" w:rsidRPr="00861772">
              <w:rPr>
                <w:sz w:val="21"/>
                <w:szCs w:val="21"/>
              </w:rPr>
              <w:t xml:space="preserve"> </w:t>
            </w:r>
            <w:proofErr w:type="spellStart"/>
            <w:r w:rsidR="00861772" w:rsidRPr="00861772">
              <w:rPr>
                <w:sz w:val="21"/>
                <w:szCs w:val="21"/>
              </w:rPr>
              <w:t>гүйцэтгэгч</w:t>
            </w:r>
            <w:proofErr w:type="spellEnd"/>
            <w:r w:rsidR="00861772" w:rsidRPr="00861772">
              <w:rPr>
                <w:sz w:val="21"/>
                <w:szCs w:val="21"/>
              </w:rPr>
              <w:t xml:space="preserve"> </w:t>
            </w:r>
            <w:proofErr w:type="spellStart"/>
            <w:r w:rsidR="00861772" w:rsidRPr="00861772">
              <w:rPr>
                <w:sz w:val="21"/>
                <w:szCs w:val="21"/>
              </w:rPr>
              <w:t>тухайн</w:t>
            </w:r>
            <w:proofErr w:type="spellEnd"/>
            <w:r w:rsidR="00861772" w:rsidRPr="00861772">
              <w:rPr>
                <w:sz w:val="21"/>
                <w:szCs w:val="21"/>
              </w:rPr>
              <w:t xml:space="preserve"> </w:t>
            </w:r>
            <w:proofErr w:type="spellStart"/>
            <w:r w:rsidR="00861772" w:rsidRPr="00861772">
              <w:rPr>
                <w:sz w:val="21"/>
                <w:szCs w:val="21"/>
              </w:rPr>
              <w:t>ажилтанг</w:t>
            </w:r>
            <w:proofErr w:type="spellEnd"/>
            <w:r w:rsidR="00861772" w:rsidRPr="00861772">
              <w:rPr>
                <w:sz w:val="21"/>
                <w:szCs w:val="21"/>
              </w:rPr>
              <w:t xml:space="preserve"> 7 </w:t>
            </w:r>
            <w:proofErr w:type="spellStart"/>
            <w:r w:rsidR="00861772" w:rsidRPr="00861772">
              <w:rPr>
                <w:sz w:val="21"/>
                <w:szCs w:val="21"/>
              </w:rPr>
              <w:t>хоногийн</w:t>
            </w:r>
            <w:proofErr w:type="spellEnd"/>
            <w:r w:rsidR="00861772" w:rsidRPr="00861772">
              <w:rPr>
                <w:sz w:val="21"/>
                <w:szCs w:val="21"/>
              </w:rPr>
              <w:t xml:space="preserve"> </w:t>
            </w:r>
            <w:proofErr w:type="spellStart"/>
            <w:r w:rsidR="00861772" w:rsidRPr="00861772">
              <w:rPr>
                <w:sz w:val="21"/>
                <w:szCs w:val="21"/>
              </w:rPr>
              <w:t>дотор</w:t>
            </w:r>
            <w:proofErr w:type="spellEnd"/>
            <w:r w:rsidR="00861772" w:rsidRPr="00861772">
              <w:rPr>
                <w:sz w:val="21"/>
                <w:szCs w:val="21"/>
              </w:rPr>
              <w:t xml:space="preserve"> </w:t>
            </w:r>
            <w:proofErr w:type="spellStart"/>
            <w:r w:rsidR="00861772" w:rsidRPr="00861772">
              <w:rPr>
                <w:sz w:val="21"/>
                <w:szCs w:val="21"/>
              </w:rPr>
              <w:t>ажл</w:t>
            </w:r>
            <w:proofErr w:type="spellEnd"/>
            <w:r w:rsidR="00861772" w:rsidRPr="00861772">
              <w:rPr>
                <w:sz w:val="21"/>
                <w:szCs w:val="21"/>
                <w:lang w:val="mn-MN"/>
              </w:rPr>
              <w:t>ын талбайг</w:t>
            </w:r>
            <w:proofErr w:type="spellStart"/>
            <w:r w:rsidR="00861772" w:rsidRPr="00861772">
              <w:rPr>
                <w:sz w:val="21"/>
                <w:szCs w:val="21"/>
              </w:rPr>
              <w:t>аас</w:t>
            </w:r>
            <w:proofErr w:type="spellEnd"/>
            <w:r w:rsidR="00861772" w:rsidRPr="00861772">
              <w:rPr>
                <w:sz w:val="21"/>
                <w:szCs w:val="21"/>
              </w:rPr>
              <w:t xml:space="preserve"> </w:t>
            </w:r>
            <w:proofErr w:type="spellStart"/>
            <w:r w:rsidR="00861772" w:rsidRPr="00861772">
              <w:rPr>
                <w:sz w:val="21"/>
                <w:szCs w:val="21"/>
              </w:rPr>
              <w:t>чөлөөлж</w:t>
            </w:r>
            <w:proofErr w:type="spellEnd"/>
            <w:r w:rsidR="00861772" w:rsidRPr="00861772">
              <w:rPr>
                <w:sz w:val="21"/>
                <w:szCs w:val="21"/>
              </w:rPr>
              <w:t xml:space="preserve">, </w:t>
            </w:r>
            <w:proofErr w:type="spellStart"/>
            <w:r w:rsidR="00861772" w:rsidRPr="00861772">
              <w:rPr>
                <w:sz w:val="21"/>
                <w:szCs w:val="21"/>
              </w:rPr>
              <w:t>түүнийг</w:t>
            </w:r>
            <w:proofErr w:type="spellEnd"/>
            <w:r w:rsidR="00861772" w:rsidRPr="00861772">
              <w:rPr>
                <w:sz w:val="21"/>
                <w:szCs w:val="21"/>
              </w:rPr>
              <w:t xml:space="preserve"> </w:t>
            </w:r>
            <w:proofErr w:type="spellStart"/>
            <w:r w:rsidR="00861772" w:rsidRPr="00861772">
              <w:rPr>
                <w:sz w:val="21"/>
                <w:szCs w:val="21"/>
              </w:rPr>
              <w:t>цаашид</w:t>
            </w:r>
            <w:proofErr w:type="spellEnd"/>
            <w:r w:rsidR="00861772" w:rsidRPr="00861772">
              <w:rPr>
                <w:sz w:val="21"/>
                <w:szCs w:val="21"/>
              </w:rPr>
              <w:t xml:space="preserve"> </w:t>
            </w:r>
            <w:proofErr w:type="spellStart"/>
            <w:r w:rsidR="00861772" w:rsidRPr="00861772">
              <w:rPr>
                <w:sz w:val="21"/>
                <w:szCs w:val="21"/>
              </w:rPr>
              <w:t>гэрээний</w:t>
            </w:r>
            <w:proofErr w:type="spellEnd"/>
            <w:r w:rsidR="00861772" w:rsidRPr="00861772">
              <w:rPr>
                <w:sz w:val="21"/>
                <w:szCs w:val="21"/>
              </w:rPr>
              <w:t xml:space="preserve"> </w:t>
            </w:r>
            <w:proofErr w:type="spellStart"/>
            <w:r w:rsidR="00861772" w:rsidRPr="00861772">
              <w:rPr>
                <w:sz w:val="21"/>
                <w:szCs w:val="21"/>
              </w:rPr>
              <w:t>дагуу</w:t>
            </w:r>
            <w:proofErr w:type="spellEnd"/>
            <w:r w:rsidR="00861772" w:rsidRPr="00861772">
              <w:rPr>
                <w:sz w:val="21"/>
                <w:szCs w:val="21"/>
              </w:rPr>
              <w:t xml:space="preserve"> </w:t>
            </w:r>
            <w:proofErr w:type="spellStart"/>
            <w:r w:rsidR="00861772" w:rsidRPr="00861772">
              <w:rPr>
                <w:sz w:val="21"/>
                <w:szCs w:val="21"/>
              </w:rPr>
              <w:t>гүйцэтгэх</w:t>
            </w:r>
            <w:proofErr w:type="spellEnd"/>
            <w:r w:rsidR="00861772" w:rsidRPr="00861772">
              <w:rPr>
                <w:sz w:val="21"/>
                <w:szCs w:val="21"/>
              </w:rPr>
              <w:t xml:space="preserve"> </w:t>
            </w:r>
            <w:proofErr w:type="spellStart"/>
            <w:r w:rsidR="00861772" w:rsidRPr="00861772">
              <w:rPr>
                <w:sz w:val="21"/>
                <w:szCs w:val="21"/>
              </w:rPr>
              <w:t>ажилд</w:t>
            </w:r>
            <w:proofErr w:type="spellEnd"/>
            <w:r w:rsidR="00861772" w:rsidRPr="00861772">
              <w:rPr>
                <w:sz w:val="21"/>
                <w:szCs w:val="21"/>
              </w:rPr>
              <w:t xml:space="preserve"> </w:t>
            </w:r>
            <w:proofErr w:type="spellStart"/>
            <w:r w:rsidR="00861772" w:rsidRPr="00861772">
              <w:rPr>
                <w:sz w:val="21"/>
                <w:szCs w:val="21"/>
              </w:rPr>
              <w:t>оролцуулахгүй</w:t>
            </w:r>
            <w:proofErr w:type="spellEnd"/>
            <w:r w:rsidR="00861772" w:rsidRPr="00861772">
              <w:rPr>
                <w:sz w:val="21"/>
                <w:szCs w:val="21"/>
              </w:rPr>
              <w:t>.</w:t>
            </w:r>
          </w:p>
          <w:p w14:paraId="1720FF78" w14:textId="517F72CD" w:rsidR="001A2F02" w:rsidRPr="00B77431" w:rsidRDefault="00EC6FE1" w:rsidP="00D032BA">
            <w:pPr>
              <w:tabs>
                <w:tab w:val="left" w:pos="540"/>
              </w:tabs>
              <w:spacing w:before="100" w:beforeAutospacing="1" w:line="200" w:lineRule="atLeast"/>
              <w:ind w:left="540" w:right="-72" w:hanging="540"/>
              <w:rPr>
                <w:sz w:val="21"/>
                <w:szCs w:val="21"/>
                <w:lang w:val="mn-MN"/>
              </w:rPr>
            </w:pPr>
            <w:r w:rsidRPr="00B77431">
              <w:rPr>
                <w:sz w:val="21"/>
                <w:szCs w:val="21"/>
              </w:rPr>
              <w:lastRenderedPageBreak/>
              <w:t>15.3</w:t>
            </w:r>
            <w:r w:rsidRPr="00B77431">
              <w:rPr>
                <w:sz w:val="21"/>
                <w:szCs w:val="21"/>
              </w:rPr>
              <w:tab/>
            </w:r>
            <w:r w:rsidR="00D032BA" w:rsidRPr="00D032BA">
              <w:rPr>
                <w:sz w:val="21"/>
                <w:szCs w:val="21"/>
                <w:lang w:val="mn-MN"/>
              </w:rPr>
              <w:t>Хэрэв гүйцэтгэгчийн аль нэг ажилтанг ажил гүйцэтгэх явцдаа авлига, залилан мэхлэх, үгсэн хуйвалдах, дарамт шахалт үзүүлэх, саад учруулах үйлдэл эсхүл шударга бус байдлын бусад зөрчилд холбогдсон гэж захиалагч, төслийн менежер эсхүл гүйцэтгэгч өөрөө үзсэн бол тухайн ажилтанг дээрх 15.2 дахь заалтад нийцүүлэн ажлаас чөлөөлнө.</w:t>
            </w:r>
          </w:p>
        </w:tc>
      </w:tr>
      <w:tr w:rsidR="006949F5" w:rsidRPr="00B77431" w14:paraId="193A1C47" w14:textId="77777777" w:rsidTr="005B4AB5">
        <w:tc>
          <w:tcPr>
            <w:tcW w:w="2262" w:type="dxa"/>
          </w:tcPr>
          <w:p w14:paraId="07293912" w14:textId="59CF2772" w:rsidR="006949F5" w:rsidRPr="00F62FB0" w:rsidRDefault="006949F5" w:rsidP="00026DD1">
            <w:pPr>
              <w:pStyle w:val="Head42"/>
              <w:snapToGrid w:val="0"/>
              <w:spacing w:before="120" w:line="200" w:lineRule="atLeast"/>
              <w:rPr>
                <w:sz w:val="21"/>
                <w:szCs w:val="21"/>
              </w:rPr>
            </w:pPr>
            <w:r w:rsidRPr="00F62FB0">
              <w:rPr>
                <w:sz w:val="21"/>
                <w:szCs w:val="21"/>
              </w:rPr>
              <w:lastRenderedPageBreak/>
              <w:t>1</w:t>
            </w:r>
            <w:r w:rsidR="009876E0" w:rsidRPr="00F62FB0">
              <w:rPr>
                <w:sz w:val="21"/>
                <w:szCs w:val="21"/>
              </w:rPr>
              <w:t>6</w:t>
            </w:r>
            <w:r w:rsidRPr="00F62FB0">
              <w:rPr>
                <w:sz w:val="21"/>
                <w:szCs w:val="21"/>
              </w:rPr>
              <w:t>.</w:t>
            </w:r>
            <w:r w:rsidRPr="00F62FB0">
              <w:rPr>
                <w:sz w:val="21"/>
                <w:szCs w:val="21"/>
              </w:rPr>
              <w:tab/>
            </w:r>
            <w:proofErr w:type="spellStart"/>
            <w:r w:rsidR="00CA6336" w:rsidRPr="00F62FB0">
              <w:rPr>
                <w:bCs/>
                <w:sz w:val="21"/>
                <w:szCs w:val="21"/>
              </w:rPr>
              <w:t>Захиалагч</w:t>
            </w:r>
            <w:proofErr w:type="spellEnd"/>
            <w:r w:rsidR="00CA6336" w:rsidRPr="00F62FB0">
              <w:rPr>
                <w:bCs/>
                <w:sz w:val="21"/>
                <w:szCs w:val="21"/>
              </w:rPr>
              <w:t xml:space="preserve">, </w:t>
            </w:r>
            <w:proofErr w:type="spellStart"/>
            <w:r w:rsidR="00CA6336" w:rsidRPr="00F62FB0">
              <w:rPr>
                <w:bCs/>
                <w:sz w:val="21"/>
                <w:szCs w:val="21"/>
              </w:rPr>
              <w:t>гүйцэтгэгчийн</w:t>
            </w:r>
            <w:proofErr w:type="spellEnd"/>
            <w:r w:rsidR="00CA6336" w:rsidRPr="00F62FB0">
              <w:rPr>
                <w:bCs/>
                <w:sz w:val="21"/>
                <w:szCs w:val="21"/>
                <w:lang w:val="mn-MN"/>
              </w:rPr>
              <w:t xml:space="preserve"> </w:t>
            </w:r>
            <w:proofErr w:type="spellStart"/>
            <w:r w:rsidR="00CA6336" w:rsidRPr="00F62FB0">
              <w:rPr>
                <w:bCs/>
                <w:sz w:val="21"/>
                <w:szCs w:val="21"/>
              </w:rPr>
              <w:t>эрсдэл</w:t>
            </w:r>
            <w:proofErr w:type="spellEnd"/>
          </w:p>
        </w:tc>
        <w:tc>
          <w:tcPr>
            <w:tcW w:w="6846" w:type="dxa"/>
          </w:tcPr>
          <w:p w14:paraId="4D142772" w14:textId="39929127" w:rsidR="006949F5" w:rsidRPr="00B77431" w:rsidRDefault="006949F5" w:rsidP="00026DD1">
            <w:pPr>
              <w:tabs>
                <w:tab w:val="left" w:pos="540"/>
              </w:tabs>
              <w:snapToGrid w:val="0"/>
              <w:spacing w:before="120" w:line="200" w:lineRule="atLeast"/>
              <w:ind w:left="547" w:right="-72" w:hanging="547"/>
              <w:rPr>
                <w:sz w:val="21"/>
                <w:szCs w:val="21"/>
              </w:rPr>
            </w:pPr>
            <w:r w:rsidRPr="00B77431">
              <w:rPr>
                <w:sz w:val="21"/>
                <w:szCs w:val="21"/>
              </w:rPr>
              <w:t>1</w:t>
            </w:r>
            <w:r w:rsidR="009876E0" w:rsidRPr="00B77431">
              <w:rPr>
                <w:sz w:val="21"/>
                <w:szCs w:val="21"/>
              </w:rPr>
              <w:t>6</w:t>
            </w:r>
            <w:r w:rsidRPr="00B77431">
              <w:rPr>
                <w:sz w:val="21"/>
                <w:szCs w:val="21"/>
              </w:rPr>
              <w:t>.1</w:t>
            </w:r>
            <w:r w:rsidRPr="00B77431">
              <w:rPr>
                <w:sz w:val="21"/>
                <w:szCs w:val="21"/>
              </w:rPr>
              <w:tab/>
            </w:r>
            <w:proofErr w:type="spellStart"/>
            <w:r w:rsidR="002C6473" w:rsidRPr="002C6473">
              <w:rPr>
                <w:sz w:val="21"/>
                <w:szCs w:val="21"/>
              </w:rPr>
              <w:t>Захиалагч</w:t>
            </w:r>
            <w:proofErr w:type="spellEnd"/>
            <w:r w:rsidR="002C6473" w:rsidRPr="002C6473">
              <w:rPr>
                <w:sz w:val="21"/>
                <w:szCs w:val="21"/>
              </w:rPr>
              <w:t xml:space="preserve"> </w:t>
            </w:r>
            <w:proofErr w:type="spellStart"/>
            <w:r w:rsidR="002C6473" w:rsidRPr="002C6473">
              <w:rPr>
                <w:sz w:val="21"/>
                <w:szCs w:val="21"/>
              </w:rPr>
              <w:t>нь</w:t>
            </w:r>
            <w:proofErr w:type="spellEnd"/>
            <w:r w:rsidR="002C6473" w:rsidRPr="002C6473">
              <w:rPr>
                <w:sz w:val="21"/>
                <w:szCs w:val="21"/>
                <w:lang w:val="mn-MN"/>
              </w:rPr>
              <w:t xml:space="preserve"> энэхүү </w:t>
            </w:r>
            <w:proofErr w:type="spellStart"/>
            <w:r w:rsidR="002C6473" w:rsidRPr="002C6473">
              <w:rPr>
                <w:sz w:val="21"/>
                <w:szCs w:val="21"/>
              </w:rPr>
              <w:t>гэрээнд</w:t>
            </w:r>
            <w:proofErr w:type="spellEnd"/>
            <w:r w:rsidR="002C6473" w:rsidRPr="002C6473">
              <w:rPr>
                <w:sz w:val="21"/>
                <w:szCs w:val="21"/>
              </w:rPr>
              <w:t xml:space="preserve"> </w:t>
            </w:r>
            <w:proofErr w:type="spellStart"/>
            <w:r w:rsidR="002C6473" w:rsidRPr="002C6473">
              <w:rPr>
                <w:sz w:val="21"/>
                <w:szCs w:val="21"/>
              </w:rPr>
              <w:t>тодорхойлогдсон</w:t>
            </w:r>
            <w:proofErr w:type="spellEnd"/>
            <w:r w:rsidR="002C6473" w:rsidRPr="002C6473">
              <w:rPr>
                <w:sz w:val="21"/>
                <w:szCs w:val="21"/>
              </w:rPr>
              <w:t xml:space="preserve"> </w:t>
            </w:r>
            <w:proofErr w:type="spellStart"/>
            <w:r w:rsidR="002C6473" w:rsidRPr="002C6473">
              <w:rPr>
                <w:sz w:val="21"/>
                <w:szCs w:val="21"/>
              </w:rPr>
              <w:t>захиалагчийн</w:t>
            </w:r>
            <w:proofErr w:type="spellEnd"/>
            <w:r w:rsidR="002C6473" w:rsidRPr="002C6473">
              <w:rPr>
                <w:sz w:val="21"/>
                <w:szCs w:val="21"/>
              </w:rPr>
              <w:t xml:space="preserve"> </w:t>
            </w:r>
            <w:proofErr w:type="spellStart"/>
            <w:r w:rsidR="002C6473" w:rsidRPr="002C6473">
              <w:rPr>
                <w:sz w:val="21"/>
                <w:szCs w:val="21"/>
              </w:rPr>
              <w:t>хүлээх</w:t>
            </w:r>
            <w:proofErr w:type="spellEnd"/>
            <w:r w:rsidR="002C6473" w:rsidRPr="002C6473">
              <w:rPr>
                <w:sz w:val="21"/>
                <w:szCs w:val="21"/>
              </w:rPr>
              <w:t xml:space="preserve"> </w:t>
            </w:r>
            <w:proofErr w:type="spellStart"/>
            <w:r w:rsidR="002C6473" w:rsidRPr="002C6473">
              <w:rPr>
                <w:sz w:val="21"/>
                <w:szCs w:val="21"/>
              </w:rPr>
              <w:t>эрсдлийг</w:t>
            </w:r>
            <w:proofErr w:type="spellEnd"/>
            <w:r w:rsidR="002C6473" w:rsidRPr="002C6473">
              <w:rPr>
                <w:sz w:val="21"/>
                <w:szCs w:val="21"/>
              </w:rPr>
              <w:t xml:space="preserve"> </w:t>
            </w:r>
            <w:proofErr w:type="spellStart"/>
            <w:r w:rsidR="002C6473" w:rsidRPr="002C6473">
              <w:rPr>
                <w:sz w:val="21"/>
                <w:szCs w:val="21"/>
              </w:rPr>
              <w:t>хүлээнэ</w:t>
            </w:r>
            <w:proofErr w:type="spellEnd"/>
            <w:r w:rsidR="002C6473" w:rsidRPr="002C6473">
              <w:rPr>
                <w:sz w:val="21"/>
                <w:szCs w:val="21"/>
              </w:rPr>
              <w:t xml:space="preserve">. </w:t>
            </w:r>
            <w:r w:rsidR="002C6473" w:rsidRPr="002C6473">
              <w:rPr>
                <w:sz w:val="21"/>
                <w:szCs w:val="21"/>
                <w:lang w:val="mn-MN"/>
              </w:rPr>
              <w:t>Г</w:t>
            </w:r>
            <w:proofErr w:type="spellStart"/>
            <w:r w:rsidR="002C6473" w:rsidRPr="002C6473">
              <w:rPr>
                <w:sz w:val="21"/>
                <w:szCs w:val="21"/>
              </w:rPr>
              <w:t>үйцэтгэгч</w:t>
            </w:r>
            <w:proofErr w:type="spellEnd"/>
            <w:r w:rsidR="002C6473" w:rsidRPr="002C6473">
              <w:rPr>
                <w:sz w:val="21"/>
                <w:szCs w:val="21"/>
              </w:rPr>
              <w:t xml:space="preserve"> </w:t>
            </w:r>
            <w:proofErr w:type="spellStart"/>
            <w:r w:rsidR="002C6473" w:rsidRPr="002C6473">
              <w:rPr>
                <w:sz w:val="21"/>
                <w:szCs w:val="21"/>
              </w:rPr>
              <w:t>нь</w:t>
            </w:r>
            <w:proofErr w:type="spellEnd"/>
            <w:r w:rsidR="002C6473" w:rsidRPr="002C6473">
              <w:rPr>
                <w:sz w:val="21"/>
                <w:szCs w:val="21"/>
              </w:rPr>
              <w:t xml:space="preserve"> </w:t>
            </w:r>
            <w:r w:rsidR="002C6473" w:rsidRPr="002C6473">
              <w:rPr>
                <w:sz w:val="21"/>
                <w:szCs w:val="21"/>
                <w:lang w:val="mn-MN"/>
              </w:rPr>
              <w:t xml:space="preserve">энэхүү </w:t>
            </w:r>
            <w:proofErr w:type="spellStart"/>
            <w:r w:rsidR="002C6473" w:rsidRPr="002C6473">
              <w:rPr>
                <w:sz w:val="21"/>
                <w:szCs w:val="21"/>
              </w:rPr>
              <w:t>гэрээнд</w:t>
            </w:r>
            <w:proofErr w:type="spellEnd"/>
            <w:r w:rsidR="002C6473" w:rsidRPr="002C6473">
              <w:rPr>
                <w:sz w:val="21"/>
                <w:szCs w:val="21"/>
              </w:rPr>
              <w:t xml:space="preserve"> </w:t>
            </w:r>
            <w:proofErr w:type="spellStart"/>
            <w:r w:rsidR="002C6473" w:rsidRPr="002C6473">
              <w:rPr>
                <w:sz w:val="21"/>
                <w:szCs w:val="21"/>
              </w:rPr>
              <w:t>тодорхойлогдсон</w:t>
            </w:r>
            <w:proofErr w:type="spellEnd"/>
            <w:r w:rsidR="002C6473" w:rsidRPr="002C6473">
              <w:rPr>
                <w:sz w:val="21"/>
                <w:szCs w:val="21"/>
              </w:rPr>
              <w:t xml:space="preserve"> </w:t>
            </w:r>
            <w:proofErr w:type="spellStart"/>
            <w:r w:rsidR="002C6473" w:rsidRPr="002C6473">
              <w:rPr>
                <w:sz w:val="21"/>
                <w:szCs w:val="21"/>
              </w:rPr>
              <w:t>гүйцэтгэгчийн</w:t>
            </w:r>
            <w:proofErr w:type="spellEnd"/>
            <w:r w:rsidR="002C6473" w:rsidRPr="002C6473">
              <w:rPr>
                <w:sz w:val="21"/>
                <w:szCs w:val="21"/>
              </w:rPr>
              <w:t xml:space="preserve"> </w:t>
            </w:r>
            <w:proofErr w:type="spellStart"/>
            <w:r w:rsidR="002C6473" w:rsidRPr="002C6473">
              <w:rPr>
                <w:sz w:val="21"/>
                <w:szCs w:val="21"/>
              </w:rPr>
              <w:t>хүлээх</w:t>
            </w:r>
            <w:proofErr w:type="spellEnd"/>
            <w:r w:rsidR="002C6473" w:rsidRPr="002C6473">
              <w:rPr>
                <w:sz w:val="21"/>
                <w:szCs w:val="21"/>
              </w:rPr>
              <w:t xml:space="preserve"> </w:t>
            </w:r>
            <w:proofErr w:type="spellStart"/>
            <w:r w:rsidR="002C6473" w:rsidRPr="002C6473">
              <w:rPr>
                <w:sz w:val="21"/>
                <w:szCs w:val="21"/>
              </w:rPr>
              <w:t>эрсдлийг</w:t>
            </w:r>
            <w:proofErr w:type="spellEnd"/>
            <w:r w:rsidR="002C6473" w:rsidRPr="002C6473">
              <w:rPr>
                <w:sz w:val="21"/>
                <w:szCs w:val="21"/>
              </w:rPr>
              <w:t xml:space="preserve"> </w:t>
            </w:r>
            <w:proofErr w:type="spellStart"/>
            <w:r w:rsidR="002C6473" w:rsidRPr="002C6473">
              <w:rPr>
                <w:sz w:val="21"/>
                <w:szCs w:val="21"/>
              </w:rPr>
              <w:t>хүлээнэ</w:t>
            </w:r>
            <w:proofErr w:type="spellEnd"/>
            <w:r w:rsidR="002C6473" w:rsidRPr="002C6473">
              <w:rPr>
                <w:sz w:val="21"/>
                <w:szCs w:val="21"/>
                <w:lang w:val="mn-MN"/>
              </w:rPr>
              <w:t>.</w:t>
            </w:r>
          </w:p>
        </w:tc>
      </w:tr>
      <w:tr w:rsidR="006949F5" w:rsidRPr="00B77431" w14:paraId="669B8DA2" w14:textId="77777777" w:rsidTr="005B4AB5">
        <w:tc>
          <w:tcPr>
            <w:tcW w:w="2262" w:type="dxa"/>
          </w:tcPr>
          <w:p w14:paraId="655B9DCB" w14:textId="4830567F" w:rsidR="006949F5" w:rsidRPr="00B77431" w:rsidRDefault="006949F5" w:rsidP="00026DD1">
            <w:pPr>
              <w:pStyle w:val="Head42"/>
              <w:snapToGrid w:val="0"/>
              <w:spacing w:before="120" w:line="200" w:lineRule="atLeast"/>
              <w:rPr>
                <w:sz w:val="21"/>
                <w:szCs w:val="21"/>
              </w:rPr>
            </w:pPr>
            <w:r w:rsidRPr="00B77431">
              <w:rPr>
                <w:sz w:val="21"/>
                <w:szCs w:val="21"/>
              </w:rPr>
              <w:t>1</w:t>
            </w:r>
            <w:r w:rsidR="009876E0" w:rsidRPr="00B77431">
              <w:rPr>
                <w:sz w:val="21"/>
                <w:szCs w:val="21"/>
              </w:rPr>
              <w:t>7</w:t>
            </w:r>
            <w:r w:rsidRPr="00B77431">
              <w:rPr>
                <w:sz w:val="21"/>
                <w:szCs w:val="21"/>
              </w:rPr>
              <w:t>.</w:t>
            </w:r>
            <w:r w:rsidRPr="00B77431">
              <w:rPr>
                <w:sz w:val="21"/>
                <w:szCs w:val="21"/>
              </w:rPr>
              <w:tab/>
            </w:r>
            <w:r w:rsidR="00775FA8">
              <w:rPr>
                <w:sz w:val="21"/>
                <w:szCs w:val="21"/>
                <w:lang w:val="mn-MN"/>
              </w:rPr>
              <w:t xml:space="preserve">Захиалагчийн </w:t>
            </w:r>
            <w:r w:rsidR="008379EF">
              <w:rPr>
                <w:sz w:val="21"/>
                <w:szCs w:val="21"/>
                <w:lang w:val="mn-MN"/>
              </w:rPr>
              <w:t>эрсдэл</w:t>
            </w:r>
          </w:p>
        </w:tc>
        <w:tc>
          <w:tcPr>
            <w:tcW w:w="6846" w:type="dxa"/>
          </w:tcPr>
          <w:p w14:paraId="06C151F6" w14:textId="3B9C319B" w:rsidR="006949F5" w:rsidRPr="00B77431" w:rsidRDefault="006949F5" w:rsidP="00AF60DA">
            <w:pPr>
              <w:tabs>
                <w:tab w:val="left" w:pos="540"/>
              </w:tabs>
              <w:snapToGrid w:val="0"/>
              <w:spacing w:before="120" w:line="200" w:lineRule="atLeast"/>
              <w:ind w:left="547" w:right="-72" w:hanging="547"/>
              <w:rPr>
                <w:sz w:val="21"/>
                <w:szCs w:val="21"/>
              </w:rPr>
            </w:pPr>
            <w:r w:rsidRPr="00B77431">
              <w:rPr>
                <w:sz w:val="21"/>
                <w:szCs w:val="21"/>
              </w:rPr>
              <w:t>1</w:t>
            </w:r>
            <w:r w:rsidR="009876E0" w:rsidRPr="00B77431">
              <w:rPr>
                <w:sz w:val="21"/>
                <w:szCs w:val="21"/>
              </w:rPr>
              <w:t>7</w:t>
            </w:r>
            <w:r w:rsidRPr="00B77431">
              <w:rPr>
                <w:sz w:val="21"/>
                <w:szCs w:val="21"/>
              </w:rPr>
              <w:t>.1</w:t>
            </w:r>
            <w:r w:rsidRPr="00B77431">
              <w:rPr>
                <w:sz w:val="21"/>
                <w:szCs w:val="21"/>
              </w:rPr>
              <w:tab/>
            </w:r>
            <w:proofErr w:type="spellStart"/>
            <w:r w:rsidR="003F4481" w:rsidRPr="003F4481">
              <w:rPr>
                <w:sz w:val="21"/>
                <w:szCs w:val="21"/>
              </w:rPr>
              <w:t>Ажил</w:t>
            </w:r>
            <w:proofErr w:type="spellEnd"/>
            <w:r w:rsidR="003F4481" w:rsidRPr="003F4481">
              <w:rPr>
                <w:sz w:val="21"/>
                <w:szCs w:val="21"/>
              </w:rPr>
              <w:t xml:space="preserve"> </w:t>
            </w:r>
            <w:proofErr w:type="spellStart"/>
            <w:r w:rsidR="003F4481" w:rsidRPr="003F4481">
              <w:rPr>
                <w:sz w:val="21"/>
                <w:szCs w:val="21"/>
              </w:rPr>
              <w:t>эхлэх</w:t>
            </w:r>
            <w:proofErr w:type="spellEnd"/>
            <w:r w:rsidR="003F4481" w:rsidRPr="003F4481">
              <w:rPr>
                <w:sz w:val="21"/>
                <w:szCs w:val="21"/>
              </w:rPr>
              <w:t xml:space="preserve"> </w:t>
            </w:r>
            <w:r w:rsidR="003F4481" w:rsidRPr="003F4481">
              <w:rPr>
                <w:sz w:val="21"/>
                <w:szCs w:val="21"/>
                <w:lang w:val="mn-MN"/>
              </w:rPr>
              <w:t>өдрөөс</w:t>
            </w:r>
            <w:r w:rsidR="003F4481" w:rsidRPr="003F4481">
              <w:rPr>
                <w:sz w:val="21"/>
                <w:szCs w:val="21"/>
              </w:rPr>
              <w:t xml:space="preserve"> </w:t>
            </w:r>
            <w:r w:rsidR="003F4481" w:rsidRPr="003F4481">
              <w:rPr>
                <w:sz w:val="21"/>
                <w:szCs w:val="21"/>
                <w:lang w:val="mn-MN"/>
              </w:rPr>
              <w:t>зөрчил гологдол арилгасан тухай мэдэгдэл</w:t>
            </w:r>
            <w:r w:rsidR="003F4481" w:rsidRPr="003F4481">
              <w:rPr>
                <w:sz w:val="21"/>
                <w:szCs w:val="21"/>
              </w:rPr>
              <w:t xml:space="preserve"> </w:t>
            </w:r>
            <w:proofErr w:type="spellStart"/>
            <w:r w:rsidR="003F4481" w:rsidRPr="003F4481">
              <w:rPr>
                <w:sz w:val="21"/>
                <w:szCs w:val="21"/>
              </w:rPr>
              <w:t>гар</w:t>
            </w:r>
            <w:proofErr w:type="spellEnd"/>
            <w:r w:rsidR="003F4481" w:rsidRPr="003F4481">
              <w:rPr>
                <w:sz w:val="21"/>
                <w:szCs w:val="21"/>
                <w:lang w:val="mn-MN"/>
              </w:rPr>
              <w:t>г</w:t>
            </w:r>
            <w:r w:rsidR="003F4481" w:rsidRPr="003F4481">
              <w:rPr>
                <w:sz w:val="21"/>
                <w:szCs w:val="21"/>
              </w:rPr>
              <w:t>а</w:t>
            </w:r>
            <w:r w:rsidR="003F4481" w:rsidRPr="003F4481">
              <w:rPr>
                <w:sz w:val="21"/>
                <w:szCs w:val="21"/>
                <w:lang w:val="mn-MN"/>
              </w:rPr>
              <w:t>х</w:t>
            </w:r>
            <w:r w:rsidR="003F4481" w:rsidRPr="003F4481">
              <w:rPr>
                <w:sz w:val="21"/>
                <w:szCs w:val="21"/>
              </w:rPr>
              <w:t xml:space="preserve"> </w:t>
            </w:r>
            <w:proofErr w:type="spellStart"/>
            <w:r w:rsidR="003F4481" w:rsidRPr="003F4481">
              <w:rPr>
                <w:sz w:val="21"/>
                <w:szCs w:val="21"/>
              </w:rPr>
              <w:t>хүртэл</w:t>
            </w:r>
            <w:proofErr w:type="spellEnd"/>
            <w:r w:rsidR="003F4481" w:rsidRPr="003F4481">
              <w:rPr>
                <w:sz w:val="21"/>
                <w:szCs w:val="21"/>
              </w:rPr>
              <w:t xml:space="preserve"> </w:t>
            </w:r>
            <w:proofErr w:type="spellStart"/>
            <w:r w:rsidR="003F4481" w:rsidRPr="003F4481">
              <w:rPr>
                <w:sz w:val="21"/>
                <w:szCs w:val="21"/>
              </w:rPr>
              <w:t>хугацаанд</w:t>
            </w:r>
            <w:proofErr w:type="spellEnd"/>
            <w:r w:rsidR="003F4481" w:rsidRPr="003F4481">
              <w:rPr>
                <w:sz w:val="21"/>
                <w:szCs w:val="21"/>
              </w:rPr>
              <w:t xml:space="preserve"> </w:t>
            </w:r>
            <w:proofErr w:type="spellStart"/>
            <w:r w:rsidR="003F4481" w:rsidRPr="003F4481">
              <w:rPr>
                <w:sz w:val="21"/>
                <w:szCs w:val="21"/>
              </w:rPr>
              <w:t>захиалагч</w:t>
            </w:r>
            <w:proofErr w:type="spellEnd"/>
            <w:r w:rsidR="003F4481" w:rsidRPr="003F4481">
              <w:rPr>
                <w:sz w:val="21"/>
                <w:szCs w:val="21"/>
              </w:rPr>
              <w:t xml:space="preserve"> д</w:t>
            </w:r>
            <w:r w:rsidR="003F4481" w:rsidRPr="003F4481">
              <w:rPr>
                <w:sz w:val="21"/>
                <w:szCs w:val="21"/>
                <w:lang w:val="mn-MN"/>
              </w:rPr>
              <w:t>араах</w:t>
            </w:r>
            <w:r w:rsidR="003F4481" w:rsidRPr="003F4481">
              <w:rPr>
                <w:sz w:val="21"/>
                <w:szCs w:val="21"/>
              </w:rPr>
              <w:t xml:space="preserve"> </w:t>
            </w:r>
            <w:proofErr w:type="spellStart"/>
            <w:r w:rsidR="003F4481" w:rsidRPr="003F4481">
              <w:rPr>
                <w:sz w:val="21"/>
                <w:szCs w:val="21"/>
              </w:rPr>
              <w:t>эрсдлийг</w:t>
            </w:r>
            <w:proofErr w:type="spellEnd"/>
            <w:r w:rsidR="003F4481" w:rsidRPr="003F4481">
              <w:rPr>
                <w:sz w:val="21"/>
                <w:szCs w:val="21"/>
              </w:rPr>
              <w:t xml:space="preserve"> </w:t>
            </w:r>
            <w:proofErr w:type="spellStart"/>
            <w:r w:rsidR="003F4481" w:rsidRPr="003F4481">
              <w:rPr>
                <w:sz w:val="21"/>
                <w:szCs w:val="21"/>
              </w:rPr>
              <w:t>хүлээнэ</w:t>
            </w:r>
            <w:proofErr w:type="spellEnd"/>
            <w:r w:rsidRPr="00B77431">
              <w:rPr>
                <w:sz w:val="21"/>
                <w:szCs w:val="21"/>
              </w:rPr>
              <w:t>:</w:t>
            </w:r>
          </w:p>
          <w:p w14:paraId="4171FC58" w14:textId="625254D2" w:rsidR="006949F5" w:rsidRPr="002A6BAB" w:rsidRDefault="006949F5" w:rsidP="00AF60DA">
            <w:pPr>
              <w:tabs>
                <w:tab w:val="left" w:pos="1080"/>
              </w:tabs>
              <w:spacing w:before="120" w:line="200" w:lineRule="atLeast"/>
              <w:ind w:left="1080" w:right="-72" w:hanging="540"/>
              <w:rPr>
                <w:sz w:val="21"/>
                <w:szCs w:val="21"/>
                <w:lang w:val="mn-MN"/>
              </w:rPr>
            </w:pPr>
            <w:r w:rsidRPr="00B77431">
              <w:rPr>
                <w:sz w:val="21"/>
                <w:szCs w:val="21"/>
              </w:rPr>
              <w:t>(a)</w:t>
            </w:r>
            <w:r w:rsidRPr="00B77431">
              <w:rPr>
                <w:sz w:val="21"/>
                <w:szCs w:val="21"/>
              </w:rPr>
              <w:tab/>
            </w:r>
            <w:proofErr w:type="spellStart"/>
            <w:r w:rsidR="002A6BAB" w:rsidRPr="002A6BAB">
              <w:rPr>
                <w:sz w:val="21"/>
                <w:szCs w:val="21"/>
              </w:rPr>
              <w:t>Дараах</w:t>
            </w:r>
            <w:proofErr w:type="spellEnd"/>
            <w:r w:rsidR="002A6BAB" w:rsidRPr="002A6BAB">
              <w:rPr>
                <w:sz w:val="21"/>
                <w:szCs w:val="21"/>
              </w:rPr>
              <w:t xml:space="preserve"> </w:t>
            </w:r>
            <w:proofErr w:type="spellStart"/>
            <w:r w:rsidR="002A6BAB" w:rsidRPr="002A6BAB">
              <w:rPr>
                <w:sz w:val="21"/>
                <w:szCs w:val="21"/>
              </w:rPr>
              <w:t>шалтгаа</w:t>
            </w:r>
            <w:proofErr w:type="spellEnd"/>
            <w:r w:rsidR="00422E1E">
              <w:rPr>
                <w:sz w:val="21"/>
                <w:szCs w:val="21"/>
                <w:lang w:val="mn-MN"/>
              </w:rPr>
              <w:t>н</w:t>
            </w:r>
            <w:r w:rsidR="00A427BC">
              <w:rPr>
                <w:sz w:val="21"/>
                <w:szCs w:val="21"/>
                <w:lang w:val="mn-MN"/>
              </w:rPr>
              <w:t>ы</w:t>
            </w:r>
            <w:r w:rsidR="00422E1E">
              <w:rPr>
                <w:sz w:val="21"/>
                <w:szCs w:val="21"/>
                <w:lang w:val="mn-MN"/>
              </w:rPr>
              <w:t xml:space="preserve"> улмаас</w:t>
            </w:r>
            <w:r w:rsidR="002A6BAB" w:rsidRPr="002A6BAB">
              <w:rPr>
                <w:sz w:val="21"/>
                <w:szCs w:val="21"/>
              </w:rPr>
              <w:t xml:space="preserve"> </w:t>
            </w:r>
            <w:r w:rsidR="00422E1E">
              <w:rPr>
                <w:sz w:val="21"/>
                <w:szCs w:val="21"/>
                <w:lang w:val="mn-MN"/>
              </w:rPr>
              <w:t>ажилтан</w:t>
            </w:r>
            <w:r w:rsidR="002A6BAB" w:rsidRPr="002A6BAB">
              <w:rPr>
                <w:sz w:val="21"/>
                <w:szCs w:val="21"/>
              </w:rPr>
              <w:t xml:space="preserve"> </w:t>
            </w:r>
            <w:proofErr w:type="spellStart"/>
            <w:r w:rsidR="002A6BAB" w:rsidRPr="002A6BAB">
              <w:rPr>
                <w:sz w:val="21"/>
                <w:szCs w:val="21"/>
              </w:rPr>
              <w:t>бэртэх</w:t>
            </w:r>
            <w:proofErr w:type="spellEnd"/>
            <w:r w:rsidR="002A6BAB" w:rsidRPr="002A6BAB">
              <w:rPr>
                <w:sz w:val="21"/>
                <w:szCs w:val="21"/>
              </w:rPr>
              <w:t xml:space="preserve">, </w:t>
            </w:r>
            <w:proofErr w:type="spellStart"/>
            <w:r w:rsidR="002A6BAB" w:rsidRPr="002A6BAB">
              <w:rPr>
                <w:sz w:val="21"/>
                <w:szCs w:val="21"/>
              </w:rPr>
              <w:t>нас</w:t>
            </w:r>
            <w:proofErr w:type="spellEnd"/>
            <w:r w:rsidR="002A6BAB" w:rsidRPr="002A6BAB">
              <w:rPr>
                <w:sz w:val="21"/>
                <w:szCs w:val="21"/>
              </w:rPr>
              <w:t xml:space="preserve"> </w:t>
            </w:r>
            <w:proofErr w:type="spellStart"/>
            <w:r w:rsidR="002A6BAB" w:rsidRPr="002A6BAB">
              <w:rPr>
                <w:sz w:val="21"/>
                <w:szCs w:val="21"/>
              </w:rPr>
              <w:t>барах</w:t>
            </w:r>
            <w:proofErr w:type="spellEnd"/>
            <w:r w:rsidR="002A6BAB" w:rsidRPr="002A6BAB">
              <w:rPr>
                <w:sz w:val="21"/>
                <w:szCs w:val="21"/>
              </w:rPr>
              <w:t xml:space="preserve">, </w:t>
            </w:r>
            <w:proofErr w:type="spellStart"/>
            <w:r w:rsidR="002A6BAB" w:rsidRPr="002A6BAB">
              <w:rPr>
                <w:sz w:val="21"/>
                <w:szCs w:val="21"/>
              </w:rPr>
              <w:t>эсхүл</w:t>
            </w:r>
            <w:proofErr w:type="spellEnd"/>
            <w:r w:rsidR="002A6BAB" w:rsidRPr="002A6BAB">
              <w:rPr>
                <w:sz w:val="21"/>
                <w:szCs w:val="21"/>
              </w:rPr>
              <w:t xml:space="preserve"> </w:t>
            </w:r>
            <w:proofErr w:type="spellStart"/>
            <w:r w:rsidR="002A6BAB" w:rsidRPr="002A6BAB">
              <w:rPr>
                <w:sz w:val="21"/>
                <w:szCs w:val="21"/>
              </w:rPr>
              <w:t>эд</w:t>
            </w:r>
            <w:proofErr w:type="spellEnd"/>
            <w:r w:rsidR="002A6BAB" w:rsidRPr="002A6BAB">
              <w:rPr>
                <w:sz w:val="21"/>
                <w:szCs w:val="21"/>
              </w:rPr>
              <w:t xml:space="preserve"> </w:t>
            </w:r>
            <w:proofErr w:type="spellStart"/>
            <w:r w:rsidR="002A6BAB" w:rsidRPr="002A6BAB">
              <w:rPr>
                <w:sz w:val="21"/>
                <w:szCs w:val="21"/>
              </w:rPr>
              <w:t>хөрөнгө</w:t>
            </w:r>
            <w:proofErr w:type="spellEnd"/>
            <w:r w:rsidR="002A6BAB" w:rsidRPr="002A6BAB">
              <w:rPr>
                <w:sz w:val="21"/>
                <w:szCs w:val="21"/>
                <w:lang w:val="mn-MN"/>
              </w:rPr>
              <w:t>д хохирол учруулснаас үүсэх</w:t>
            </w:r>
            <w:r w:rsidR="002A6BAB" w:rsidRPr="002A6BAB">
              <w:rPr>
                <w:sz w:val="21"/>
                <w:szCs w:val="21"/>
              </w:rPr>
              <w:t xml:space="preserve"> (</w:t>
            </w:r>
            <w:proofErr w:type="spellStart"/>
            <w:r w:rsidR="002A6BAB" w:rsidRPr="002A6BAB">
              <w:rPr>
                <w:sz w:val="21"/>
                <w:szCs w:val="21"/>
              </w:rPr>
              <w:t>ажил</w:t>
            </w:r>
            <w:proofErr w:type="spellEnd"/>
            <w:r w:rsidR="002A6BAB" w:rsidRPr="002A6BAB">
              <w:rPr>
                <w:sz w:val="21"/>
                <w:szCs w:val="21"/>
              </w:rPr>
              <w:t xml:space="preserve">, </w:t>
            </w:r>
            <w:proofErr w:type="spellStart"/>
            <w:r w:rsidR="002A6BAB" w:rsidRPr="002A6BAB">
              <w:rPr>
                <w:sz w:val="21"/>
                <w:szCs w:val="21"/>
              </w:rPr>
              <w:t>байгууламж</w:t>
            </w:r>
            <w:proofErr w:type="spellEnd"/>
            <w:r w:rsidR="002A6BAB" w:rsidRPr="002A6BAB">
              <w:rPr>
                <w:sz w:val="21"/>
                <w:szCs w:val="21"/>
              </w:rPr>
              <w:t xml:space="preserve">, </w:t>
            </w:r>
            <w:proofErr w:type="spellStart"/>
            <w:r w:rsidR="002A6BAB" w:rsidRPr="002A6BAB">
              <w:rPr>
                <w:sz w:val="21"/>
                <w:szCs w:val="21"/>
              </w:rPr>
              <w:t>материал</w:t>
            </w:r>
            <w:proofErr w:type="spellEnd"/>
            <w:r w:rsidR="002A6BAB" w:rsidRPr="002A6BAB">
              <w:rPr>
                <w:sz w:val="21"/>
                <w:szCs w:val="21"/>
              </w:rPr>
              <w:t xml:space="preserve">, </w:t>
            </w:r>
            <w:proofErr w:type="spellStart"/>
            <w:r w:rsidR="002A6BAB" w:rsidRPr="002A6BAB">
              <w:rPr>
                <w:sz w:val="21"/>
                <w:szCs w:val="21"/>
              </w:rPr>
              <w:t>тоног</w:t>
            </w:r>
            <w:proofErr w:type="spellEnd"/>
            <w:r w:rsidR="002A6BAB" w:rsidRPr="002A6BAB">
              <w:rPr>
                <w:sz w:val="21"/>
                <w:szCs w:val="21"/>
              </w:rPr>
              <w:t xml:space="preserve"> </w:t>
            </w:r>
            <w:proofErr w:type="spellStart"/>
            <w:r w:rsidR="002A6BAB" w:rsidRPr="002A6BAB">
              <w:rPr>
                <w:sz w:val="21"/>
                <w:szCs w:val="21"/>
              </w:rPr>
              <w:t>төхөөрөмж</w:t>
            </w:r>
            <w:proofErr w:type="spellEnd"/>
            <w:r w:rsidR="002A6BAB" w:rsidRPr="002A6BAB">
              <w:rPr>
                <w:sz w:val="21"/>
                <w:szCs w:val="21"/>
              </w:rPr>
              <w:t xml:space="preserve"> </w:t>
            </w:r>
            <w:proofErr w:type="spellStart"/>
            <w:r w:rsidR="002A6BAB" w:rsidRPr="002A6BAB">
              <w:rPr>
                <w:sz w:val="21"/>
                <w:szCs w:val="21"/>
              </w:rPr>
              <w:t>үл</w:t>
            </w:r>
            <w:proofErr w:type="spellEnd"/>
            <w:r w:rsidR="002A6BAB" w:rsidRPr="002A6BAB">
              <w:rPr>
                <w:sz w:val="21"/>
                <w:szCs w:val="21"/>
              </w:rPr>
              <w:t xml:space="preserve"> </w:t>
            </w:r>
            <w:proofErr w:type="spellStart"/>
            <w:r w:rsidR="002A6BAB" w:rsidRPr="002A6BAB">
              <w:rPr>
                <w:sz w:val="21"/>
                <w:szCs w:val="21"/>
              </w:rPr>
              <w:t>хамаар</w:t>
            </w:r>
            <w:proofErr w:type="spellEnd"/>
            <w:r w:rsidR="00DA480A">
              <w:rPr>
                <w:sz w:val="21"/>
                <w:szCs w:val="21"/>
                <w:lang w:val="mn-MN"/>
              </w:rPr>
              <w:t>ах</w:t>
            </w:r>
            <w:r w:rsidR="002A6BAB" w:rsidRPr="002A6BAB">
              <w:rPr>
                <w:sz w:val="21"/>
                <w:szCs w:val="21"/>
              </w:rPr>
              <w:t xml:space="preserve">) </w:t>
            </w:r>
            <w:proofErr w:type="spellStart"/>
            <w:r w:rsidR="002A6BAB" w:rsidRPr="002A6BAB">
              <w:rPr>
                <w:sz w:val="21"/>
                <w:szCs w:val="21"/>
              </w:rPr>
              <w:t>эрсдэл</w:t>
            </w:r>
            <w:proofErr w:type="spellEnd"/>
            <w:r w:rsidR="002A6BAB" w:rsidRPr="002A6BAB">
              <w:rPr>
                <w:sz w:val="21"/>
                <w:szCs w:val="21"/>
              </w:rPr>
              <w:t>:</w:t>
            </w:r>
          </w:p>
          <w:p w14:paraId="4CEA9BBA" w14:textId="5CF9C1CD" w:rsidR="006949F5" w:rsidRPr="00065155" w:rsidRDefault="006949F5" w:rsidP="00AF60DA">
            <w:pPr>
              <w:tabs>
                <w:tab w:val="left" w:pos="1620"/>
              </w:tabs>
              <w:spacing w:before="120" w:line="200" w:lineRule="atLeast"/>
              <w:ind w:left="1620" w:right="-72" w:hanging="540"/>
              <w:rPr>
                <w:sz w:val="21"/>
                <w:szCs w:val="21"/>
                <w:lang w:val="mn-MN"/>
              </w:rPr>
            </w:pPr>
            <w:r w:rsidRPr="00B77431">
              <w:rPr>
                <w:sz w:val="21"/>
                <w:szCs w:val="21"/>
              </w:rPr>
              <w:t>(</w:t>
            </w:r>
            <w:proofErr w:type="spellStart"/>
            <w:r w:rsidRPr="00B77431">
              <w:rPr>
                <w:sz w:val="21"/>
                <w:szCs w:val="21"/>
              </w:rPr>
              <w:t>i</w:t>
            </w:r>
            <w:proofErr w:type="spellEnd"/>
            <w:r w:rsidRPr="00B77431">
              <w:rPr>
                <w:sz w:val="21"/>
                <w:szCs w:val="21"/>
              </w:rPr>
              <w:t>)</w:t>
            </w:r>
            <w:r w:rsidRPr="00B77431">
              <w:rPr>
                <w:sz w:val="21"/>
                <w:szCs w:val="21"/>
              </w:rPr>
              <w:tab/>
            </w:r>
            <w:r w:rsidR="004C3F71">
              <w:rPr>
                <w:sz w:val="21"/>
                <w:szCs w:val="21"/>
                <w:lang w:val="mn-MN"/>
              </w:rPr>
              <w:t xml:space="preserve">ажлын </w:t>
            </w:r>
            <w:r w:rsidR="008E2841">
              <w:rPr>
                <w:sz w:val="21"/>
                <w:szCs w:val="21"/>
                <w:lang w:val="mn-MN"/>
              </w:rPr>
              <w:t>зайлшгүй үр дүншийг улмаас</w:t>
            </w:r>
            <w:r w:rsidR="001928F7">
              <w:rPr>
                <w:sz w:val="21"/>
                <w:szCs w:val="21"/>
                <w:lang w:val="mn-MN"/>
              </w:rPr>
              <w:t>,</w:t>
            </w:r>
            <w:r w:rsidR="008E2841">
              <w:rPr>
                <w:sz w:val="21"/>
                <w:szCs w:val="21"/>
                <w:lang w:val="mn-MN"/>
              </w:rPr>
              <w:t xml:space="preserve"> </w:t>
            </w:r>
            <w:proofErr w:type="spellStart"/>
            <w:r w:rsidR="00065155" w:rsidRPr="00065155">
              <w:rPr>
                <w:sz w:val="21"/>
                <w:szCs w:val="21"/>
              </w:rPr>
              <w:t>ажлын</w:t>
            </w:r>
            <w:proofErr w:type="spellEnd"/>
            <w:r w:rsidR="00065155" w:rsidRPr="00065155">
              <w:rPr>
                <w:sz w:val="21"/>
                <w:szCs w:val="21"/>
              </w:rPr>
              <w:t xml:space="preserve"> </w:t>
            </w:r>
            <w:proofErr w:type="spellStart"/>
            <w:r w:rsidR="00065155" w:rsidRPr="00065155">
              <w:rPr>
                <w:sz w:val="21"/>
                <w:szCs w:val="21"/>
              </w:rPr>
              <w:t>талбайг</w:t>
            </w:r>
            <w:proofErr w:type="spellEnd"/>
            <w:r w:rsidR="00065155" w:rsidRPr="00065155">
              <w:rPr>
                <w:sz w:val="21"/>
                <w:szCs w:val="21"/>
              </w:rPr>
              <w:t xml:space="preserve"> </w:t>
            </w:r>
            <w:r w:rsidR="00065155" w:rsidRPr="00065155">
              <w:rPr>
                <w:sz w:val="21"/>
                <w:szCs w:val="21"/>
                <w:lang w:val="mn-MN"/>
              </w:rPr>
              <w:t>ажилд буюу ажлын зорилгоор</w:t>
            </w:r>
            <w:r w:rsidR="00065155" w:rsidRPr="00065155">
              <w:rPr>
                <w:sz w:val="21"/>
                <w:szCs w:val="21"/>
              </w:rPr>
              <w:t xml:space="preserve"> </w:t>
            </w:r>
            <w:proofErr w:type="spellStart"/>
            <w:r w:rsidR="00065155" w:rsidRPr="00065155">
              <w:rPr>
                <w:sz w:val="21"/>
                <w:szCs w:val="21"/>
              </w:rPr>
              <w:t>ашиглах</w:t>
            </w:r>
            <w:proofErr w:type="spellEnd"/>
            <w:r w:rsidR="00065155" w:rsidRPr="00065155">
              <w:rPr>
                <w:sz w:val="21"/>
                <w:szCs w:val="21"/>
              </w:rPr>
              <w:t xml:space="preserve"> </w:t>
            </w:r>
            <w:proofErr w:type="spellStart"/>
            <w:r w:rsidR="00065155" w:rsidRPr="00065155">
              <w:rPr>
                <w:sz w:val="21"/>
                <w:szCs w:val="21"/>
              </w:rPr>
              <w:t>эсхүл</w:t>
            </w:r>
            <w:proofErr w:type="spellEnd"/>
            <w:r w:rsidR="00065155" w:rsidRPr="00065155">
              <w:rPr>
                <w:sz w:val="21"/>
                <w:szCs w:val="21"/>
              </w:rPr>
              <w:t xml:space="preserve"> </w:t>
            </w:r>
            <w:proofErr w:type="spellStart"/>
            <w:r w:rsidR="00065155" w:rsidRPr="00065155">
              <w:rPr>
                <w:sz w:val="21"/>
                <w:szCs w:val="21"/>
              </w:rPr>
              <w:t>эзэмших</w:t>
            </w:r>
            <w:proofErr w:type="spellEnd"/>
            <w:r w:rsidR="00065155" w:rsidRPr="00065155">
              <w:rPr>
                <w:sz w:val="21"/>
                <w:szCs w:val="21"/>
              </w:rPr>
              <w:t xml:space="preserve"> </w:t>
            </w:r>
            <w:proofErr w:type="spellStart"/>
            <w:r w:rsidR="00065155" w:rsidRPr="00065155">
              <w:rPr>
                <w:sz w:val="21"/>
                <w:szCs w:val="21"/>
              </w:rPr>
              <w:t>явцад</w:t>
            </w:r>
            <w:proofErr w:type="spellEnd"/>
            <w:r w:rsidR="00065155" w:rsidRPr="00065155">
              <w:rPr>
                <w:sz w:val="21"/>
                <w:szCs w:val="21"/>
              </w:rPr>
              <w:t>;</w:t>
            </w:r>
            <w:r w:rsidR="00065155" w:rsidRPr="00065155">
              <w:rPr>
                <w:sz w:val="21"/>
                <w:szCs w:val="21"/>
                <w:lang w:val="mn-MN"/>
              </w:rPr>
              <w:t xml:space="preserve"> эсвэл</w:t>
            </w:r>
          </w:p>
          <w:p w14:paraId="5F650DA7" w14:textId="36E11441" w:rsidR="006949F5" w:rsidRPr="00B77431" w:rsidRDefault="006949F5" w:rsidP="00AF60DA">
            <w:pPr>
              <w:tabs>
                <w:tab w:val="left" w:pos="1620"/>
              </w:tabs>
              <w:spacing w:before="120" w:line="200" w:lineRule="atLeast"/>
              <w:ind w:left="1620" w:right="-72" w:hanging="540"/>
              <w:rPr>
                <w:sz w:val="21"/>
                <w:szCs w:val="21"/>
              </w:rPr>
            </w:pPr>
            <w:r w:rsidRPr="00B77431">
              <w:rPr>
                <w:sz w:val="21"/>
                <w:szCs w:val="21"/>
              </w:rPr>
              <w:t>(ii)</w:t>
            </w:r>
            <w:r w:rsidRPr="00B77431">
              <w:rPr>
                <w:sz w:val="21"/>
                <w:szCs w:val="21"/>
              </w:rPr>
              <w:tab/>
            </w:r>
            <w:proofErr w:type="spellStart"/>
            <w:r w:rsidR="004A0FF9" w:rsidRPr="004A0FF9">
              <w:rPr>
                <w:sz w:val="21"/>
                <w:szCs w:val="21"/>
              </w:rPr>
              <w:t>захиалагч</w:t>
            </w:r>
            <w:proofErr w:type="spellEnd"/>
            <w:r w:rsidR="004A0FF9" w:rsidRPr="004A0FF9">
              <w:rPr>
                <w:sz w:val="21"/>
                <w:szCs w:val="21"/>
              </w:rPr>
              <w:t xml:space="preserve">, </w:t>
            </w:r>
            <w:proofErr w:type="spellStart"/>
            <w:r w:rsidR="004A0FF9" w:rsidRPr="004A0FF9">
              <w:rPr>
                <w:sz w:val="21"/>
                <w:szCs w:val="21"/>
              </w:rPr>
              <w:t>эсхүл</w:t>
            </w:r>
            <w:proofErr w:type="spellEnd"/>
            <w:r w:rsidR="004A0FF9" w:rsidRPr="004A0FF9">
              <w:rPr>
                <w:sz w:val="21"/>
                <w:szCs w:val="21"/>
              </w:rPr>
              <w:t xml:space="preserve"> </w:t>
            </w:r>
            <w:proofErr w:type="spellStart"/>
            <w:r w:rsidR="004A0FF9" w:rsidRPr="004A0FF9">
              <w:rPr>
                <w:sz w:val="21"/>
                <w:szCs w:val="21"/>
              </w:rPr>
              <w:t>түүний</w:t>
            </w:r>
            <w:proofErr w:type="spellEnd"/>
            <w:r w:rsidR="004A0FF9" w:rsidRPr="004A0FF9">
              <w:rPr>
                <w:sz w:val="21"/>
                <w:szCs w:val="21"/>
              </w:rPr>
              <w:t xml:space="preserve"> </w:t>
            </w:r>
            <w:proofErr w:type="spellStart"/>
            <w:r w:rsidR="004A0FF9" w:rsidRPr="004A0FF9">
              <w:rPr>
                <w:sz w:val="21"/>
                <w:szCs w:val="21"/>
              </w:rPr>
              <w:t>хөлслөн</w:t>
            </w:r>
            <w:proofErr w:type="spellEnd"/>
            <w:r w:rsidR="004A0FF9" w:rsidRPr="004A0FF9">
              <w:rPr>
                <w:sz w:val="21"/>
                <w:szCs w:val="21"/>
              </w:rPr>
              <w:t xml:space="preserve"> </w:t>
            </w:r>
            <w:proofErr w:type="spellStart"/>
            <w:r w:rsidR="004A0FF9" w:rsidRPr="004A0FF9">
              <w:rPr>
                <w:sz w:val="21"/>
                <w:szCs w:val="21"/>
              </w:rPr>
              <w:t>ажиллуулж</w:t>
            </w:r>
            <w:proofErr w:type="spellEnd"/>
            <w:r w:rsidR="004A0FF9" w:rsidRPr="004A0FF9">
              <w:rPr>
                <w:sz w:val="21"/>
                <w:szCs w:val="21"/>
              </w:rPr>
              <w:t xml:space="preserve"> </w:t>
            </w:r>
            <w:proofErr w:type="spellStart"/>
            <w:r w:rsidR="004A0FF9" w:rsidRPr="004A0FF9">
              <w:rPr>
                <w:sz w:val="21"/>
                <w:szCs w:val="21"/>
              </w:rPr>
              <w:t>буй</w:t>
            </w:r>
            <w:proofErr w:type="spellEnd"/>
            <w:r w:rsidR="004A0FF9" w:rsidRPr="004A0FF9">
              <w:rPr>
                <w:sz w:val="21"/>
                <w:szCs w:val="21"/>
                <w:lang w:val="mn-MN"/>
              </w:rPr>
              <w:t xml:space="preserve"> эсвэл гэрээгээр ажиллуулж буй</w:t>
            </w:r>
            <w:r w:rsidR="004A0FF9" w:rsidRPr="004A0FF9">
              <w:rPr>
                <w:sz w:val="21"/>
                <w:szCs w:val="21"/>
              </w:rPr>
              <w:t xml:space="preserve"> </w:t>
            </w:r>
            <w:proofErr w:type="spellStart"/>
            <w:r w:rsidR="004A0FF9" w:rsidRPr="004A0FF9">
              <w:rPr>
                <w:sz w:val="21"/>
                <w:szCs w:val="21"/>
              </w:rPr>
              <w:t>гүйцэтгэгчээс</w:t>
            </w:r>
            <w:proofErr w:type="spellEnd"/>
            <w:r w:rsidR="004A0FF9" w:rsidRPr="004A0FF9">
              <w:rPr>
                <w:sz w:val="21"/>
                <w:szCs w:val="21"/>
              </w:rPr>
              <w:t xml:space="preserve"> </w:t>
            </w:r>
            <w:proofErr w:type="spellStart"/>
            <w:r w:rsidR="004A0FF9" w:rsidRPr="004A0FF9">
              <w:rPr>
                <w:sz w:val="21"/>
                <w:szCs w:val="21"/>
              </w:rPr>
              <w:t>бусад</w:t>
            </w:r>
            <w:proofErr w:type="spellEnd"/>
            <w:r w:rsidR="004A0FF9" w:rsidRPr="004A0FF9">
              <w:rPr>
                <w:sz w:val="21"/>
                <w:szCs w:val="21"/>
              </w:rPr>
              <w:t xml:space="preserve"> </w:t>
            </w:r>
            <w:proofErr w:type="spellStart"/>
            <w:r w:rsidR="004A0FF9" w:rsidRPr="004A0FF9">
              <w:rPr>
                <w:sz w:val="21"/>
                <w:szCs w:val="21"/>
              </w:rPr>
              <w:t>этгээдийн</w:t>
            </w:r>
            <w:proofErr w:type="spellEnd"/>
            <w:r w:rsidR="004A0FF9" w:rsidRPr="004A0FF9">
              <w:rPr>
                <w:sz w:val="21"/>
                <w:szCs w:val="21"/>
              </w:rPr>
              <w:t xml:space="preserve"> </w:t>
            </w:r>
            <w:proofErr w:type="spellStart"/>
            <w:r w:rsidR="004A0FF9" w:rsidRPr="004A0FF9">
              <w:rPr>
                <w:sz w:val="21"/>
                <w:szCs w:val="21"/>
              </w:rPr>
              <w:t>хариуцлагагүй</w:t>
            </w:r>
            <w:proofErr w:type="spellEnd"/>
            <w:r w:rsidR="004A0FF9" w:rsidRPr="004A0FF9">
              <w:rPr>
                <w:sz w:val="21"/>
                <w:szCs w:val="21"/>
              </w:rPr>
              <w:t xml:space="preserve">, </w:t>
            </w:r>
            <w:proofErr w:type="spellStart"/>
            <w:r w:rsidR="004A0FF9" w:rsidRPr="004A0FF9">
              <w:rPr>
                <w:sz w:val="21"/>
                <w:szCs w:val="21"/>
              </w:rPr>
              <w:t>хууль</w:t>
            </w:r>
            <w:proofErr w:type="spellEnd"/>
            <w:r w:rsidR="004A0FF9" w:rsidRPr="004A0FF9">
              <w:rPr>
                <w:sz w:val="21"/>
                <w:szCs w:val="21"/>
              </w:rPr>
              <w:t xml:space="preserve"> </w:t>
            </w:r>
            <w:proofErr w:type="spellStart"/>
            <w:r w:rsidR="004A0FF9" w:rsidRPr="004A0FF9">
              <w:rPr>
                <w:sz w:val="21"/>
                <w:szCs w:val="21"/>
              </w:rPr>
              <w:t>ёсны</w:t>
            </w:r>
            <w:proofErr w:type="spellEnd"/>
            <w:r w:rsidR="004A0FF9" w:rsidRPr="004A0FF9">
              <w:rPr>
                <w:sz w:val="21"/>
                <w:szCs w:val="21"/>
              </w:rPr>
              <w:t xml:space="preserve"> </w:t>
            </w:r>
            <w:proofErr w:type="spellStart"/>
            <w:r w:rsidR="004A0FF9" w:rsidRPr="004A0FF9">
              <w:rPr>
                <w:sz w:val="21"/>
                <w:szCs w:val="21"/>
              </w:rPr>
              <w:t>үүргээ</w:t>
            </w:r>
            <w:proofErr w:type="spellEnd"/>
            <w:r w:rsidR="004A0FF9" w:rsidRPr="004A0FF9">
              <w:rPr>
                <w:sz w:val="21"/>
                <w:szCs w:val="21"/>
              </w:rPr>
              <w:t xml:space="preserve"> </w:t>
            </w:r>
            <w:proofErr w:type="spellStart"/>
            <w:r w:rsidR="004A0FF9" w:rsidRPr="004A0FF9">
              <w:rPr>
                <w:sz w:val="21"/>
                <w:szCs w:val="21"/>
              </w:rPr>
              <w:t>зөрчсөн</w:t>
            </w:r>
            <w:proofErr w:type="spellEnd"/>
            <w:r w:rsidR="004A0FF9" w:rsidRPr="004A0FF9">
              <w:rPr>
                <w:sz w:val="21"/>
                <w:szCs w:val="21"/>
              </w:rPr>
              <w:t xml:space="preserve">, </w:t>
            </w:r>
            <w:proofErr w:type="spellStart"/>
            <w:r w:rsidR="004A0FF9" w:rsidRPr="004A0FF9">
              <w:rPr>
                <w:sz w:val="21"/>
                <w:szCs w:val="21"/>
              </w:rPr>
              <w:t>эсхүл</w:t>
            </w:r>
            <w:proofErr w:type="spellEnd"/>
            <w:r w:rsidR="004A0FF9" w:rsidRPr="004A0FF9">
              <w:rPr>
                <w:sz w:val="21"/>
                <w:szCs w:val="21"/>
              </w:rPr>
              <w:t xml:space="preserve"> </w:t>
            </w:r>
            <w:proofErr w:type="spellStart"/>
            <w:r w:rsidR="004A0FF9" w:rsidRPr="004A0FF9">
              <w:rPr>
                <w:sz w:val="21"/>
                <w:szCs w:val="21"/>
              </w:rPr>
              <w:t>түүнд</w:t>
            </w:r>
            <w:proofErr w:type="spellEnd"/>
            <w:r w:rsidR="004A0FF9" w:rsidRPr="004A0FF9">
              <w:rPr>
                <w:sz w:val="21"/>
                <w:szCs w:val="21"/>
              </w:rPr>
              <w:t xml:space="preserve"> </w:t>
            </w:r>
            <w:proofErr w:type="spellStart"/>
            <w:r w:rsidR="004A0FF9" w:rsidRPr="004A0FF9">
              <w:rPr>
                <w:sz w:val="21"/>
                <w:szCs w:val="21"/>
              </w:rPr>
              <w:t>олгогдсон</w:t>
            </w:r>
            <w:proofErr w:type="spellEnd"/>
            <w:r w:rsidR="004A0FF9" w:rsidRPr="004A0FF9">
              <w:rPr>
                <w:sz w:val="21"/>
                <w:szCs w:val="21"/>
              </w:rPr>
              <w:t xml:space="preserve"> </w:t>
            </w:r>
            <w:proofErr w:type="spellStart"/>
            <w:r w:rsidR="004A0FF9" w:rsidRPr="004A0FF9">
              <w:rPr>
                <w:sz w:val="21"/>
                <w:szCs w:val="21"/>
              </w:rPr>
              <w:t>эрхийг</w:t>
            </w:r>
            <w:proofErr w:type="spellEnd"/>
            <w:r w:rsidR="004A0FF9" w:rsidRPr="004A0FF9">
              <w:rPr>
                <w:sz w:val="21"/>
                <w:szCs w:val="21"/>
              </w:rPr>
              <w:t xml:space="preserve"> </w:t>
            </w:r>
            <w:proofErr w:type="spellStart"/>
            <w:r w:rsidR="004A0FF9" w:rsidRPr="004A0FF9">
              <w:rPr>
                <w:sz w:val="21"/>
                <w:szCs w:val="21"/>
              </w:rPr>
              <w:t>буруу</w:t>
            </w:r>
            <w:proofErr w:type="spellEnd"/>
            <w:r w:rsidR="004A0FF9" w:rsidRPr="004A0FF9">
              <w:rPr>
                <w:sz w:val="21"/>
                <w:szCs w:val="21"/>
              </w:rPr>
              <w:t xml:space="preserve"> </w:t>
            </w:r>
            <w:proofErr w:type="spellStart"/>
            <w:r w:rsidR="004A0FF9" w:rsidRPr="004A0FF9">
              <w:rPr>
                <w:sz w:val="21"/>
                <w:szCs w:val="21"/>
              </w:rPr>
              <w:t>эдэлсний</w:t>
            </w:r>
            <w:proofErr w:type="spellEnd"/>
            <w:r w:rsidR="004A0FF9" w:rsidRPr="004A0FF9">
              <w:rPr>
                <w:sz w:val="21"/>
                <w:szCs w:val="21"/>
              </w:rPr>
              <w:t xml:space="preserve"> </w:t>
            </w:r>
            <w:proofErr w:type="spellStart"/>
            <w:r w:rsidR="004A0FF9" w:rsidRPr="004A0FF9">
              <w:rPr>
                <w:sz w:val="21"/>
                <w:szCs w:val="21"/>
              </w:rPr>
              <w:t>улмаас</w:t>
            </w:r>
            <w:proofErr w:type="spellEnd"/>
            <w:r w:rsidR="004A0FF9" w:rsidRPr="004A0FF9">
              <w:rPr>
                <w:sz w:val="21"/>
                <w:szCs w:val="21"/>
              </w:rPr>
              <w:t xml:space="preserve"> </w:t>
            </w:r>
            <w:proofErr w:type="spellStart"/>
            <w:r w:rsidR="004A0FF9" w:rsidRPr="004A0FF9">
              <w:rPr>
                <w:sz w:val="21"/>
                <w:szCs w:val="21"/>
              </w:rPr>
              <w:t>үүдэн</w:t>
            </w:r>
            <w:proofErr w:type="spellEnd"/>
            <w:r w:rsidR="004A0FF9" w:rsidRPr="004A0FF9">
              <w:rPr>
                <w:sz w:val="21"/>
                <w:szCs w:val="21"/>
              </w:rPr>
              <w:t xml:space="preserve"> </w:t>
            </w:r>
            <w:proofErr w:type="spellStart"/>
            <w:r w:rsidR="004A0FF9" w:rsidRPr="004A0FF9">
              <w:rPr>
                <w:sz w:val="21"/>
                <w:szCs w:val="21"/>
              </w:rPr>
              <w:t>гарсан</w:t>
            </w:r>
            <w:proofErr w:type="spellEnd"/>
            <w:r w:rsidRPr="00B77431">
              <w:rPr>
                <w:sz w:val="21"/>
                <w:szCs w:val="21"/>
              </w:rPr>
              <w:t>.</w:t>
            </w:r>
          </w:p>
          <w:p w14:paraId="42C9ACC4" w14:textId="3420EFF8"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026DD1">
              <w:rPr>
                <w:sz w:val="21"/>
                <w:szCs w:val="21"/>
                <w:lang w:val="mn-MN"/>
              </w:rPr>
              <w:t>б</w:t>
            </w:r>
            <w:r w:rsidRPr="00B77431">
              <w:rPr>
                <w:sz w:val="21"/>
                <w:szCs w:val="21"/>
              </w:rPr>
              <w:t>)</w:t>
            </w:r>
            <w:r w:rsidRPr="00B77431">
              <w:rPr>
                <w:sz w:val="21"/>
                <w:szCs w:val="21"/>
              </w:rPr>
              <w:tab/>
            </w:r>
            <w:proofErr w:type="spellStart"/>
            <w:r w:rsidR="00A3091B" w:rsidRPr="00A3091B">
              <w:rPr>
                <w:sz w:val="21"/>
                <w:szCs w:val="21"/>
              </w:rPr>
              <w:t>Захиалагчийн</w:t>
            </w:r>
            <w:proofErr w:type="spellEnd"/>
            <w:r w:rsidR="00A3091B" w:rsidRPr="00A3091B">
              <w:rPr>
                <w:sz w:val="21"/>
                <w:szCs w:val="21"/>
              </w:rPr>
              <w:t xml:space="preserve"> </w:t>
            </w:r>
            <w:proofErr w:type="spellStart"/>
            <w:r w:rsidR="00A3091B" w:rsidRPr="00A3091B">
              <w:rPr>
                <w:sz w:val="21"/>
                <w:szCs w:val="21"/>
              </w:rPr>
              <w:t>гэм</w:t>
            </w:r>
            <w:proofErr w:type="spellEnd"/>
            <w:r w:rsidR="00A3091B" w:rsidRPr="00A3091B">
              <w:rPr>
                <w:sz w:val="21"/>
                <w:szCs w:val="21"/>
              </w:rPr>
              <w:t xml:space="preserve"> </w:t>
            </w:r>
            <w:proofErr w:type="spellStart"/>
            <w:r w:rsidR="00A3091B" w:rsidRPr="00A3091B">
              <w:rPr>
                <w:sz w:val="21"/>
                <w:szCs w:val="21"/>
              </w:rPr>
              <w:t>буруугаас</w:t>
            </w:r>
            <w:proofErr w:type="spellEnd"/>
            <w:r w:rsidR="00A3091B" w:rsidRPr="00A3091B">
              <w:rPr>
                <w:sz w:val="21"/>
                <w:szCs w:val="21"/>
              </w:rPr>
              <w:t xml:space="preserve">, </w:t>
            </w:r>
            <w:proofErr w:type="spellStart"/>
            <w:r w:rsidR="00A3091B" w:rsidRPr="00A3091B">
              <w:rPr>
                <w:sz w:val="21"/>
                <w:szCs w:val="21"/>
              </w:rPr>
              <w:t>эсхүл</w:t>
            </w:r>
            <w:proofErr w:type="spellEnd"/>
            <w:r w:rsidR="00A3091B" w:rsidRPr="00A3091B">
              <w:rPr>
                <w:sz w:val="21"/>
                <w:szCs w:val="21"/>
              </w:rPr>
              <w:t xml:space="preserve"> </w:t>
            </w:r>
            <w:proofErr w:type="spellStart"/>
            <w:r w:rsidR="00A3091B" w:rsidRPr="00A3091B">
              <w:rPr>
                <w:sz w:val="21"/>
                <w:szCs w:val="21"/>
              </w:rPr>
              <w:t>захиалагчийн</w:t>
            </w:r>
            <w:proofErr w:type="spellEnd"/>
            <w:r w:rsidR="00A3091B" w:rsidRPr="00A3091B">
              <w:rPr>
                <w:sz w:val="21"/>
                <w:szCs w:val="21"/>
              </w:rPr>
              <w:t xml:space="preserve"> </w:t>
            </w:r>
            <w:proofErr w:type="spellStart"/>
            <w:r w:rsidR="00A3091B" w:rsidRPr="00A3091B">
              <w:rPr>
                <w:sz w:val="21"/>
                <w:szCs w:val="21"/>
              </w:rPr>
              <w:t>зураг</w:t>
            </w:r>
            <w:proofErr w:type="spellEnd"/>
            <w:r w:rsidR="00A3091B" w:rsidRPr="00A3091B">
              <w:rPr>
                <w:sz w:val="21"/>
                <w:szCs w:val="21"/>
              </w:rPr>
              <w:t xml:space="preserve"> </w:t>
            </w:r>
            <w:proofErr w:type="spellStart"/>
            <w:r w:rsidR="00A3091B" w:rsidRPr="00A3091B">
              <w:rPr>
                <w:sz w:val="21"/>
                <w:szCs w:val="21"/>
              </w:rPr>
              <w:t>төслийн</w:t>
            </w:r>
            <w:proofErr w:type="spellEnd"/>
            <w:r w:rsidR="00A3091B" w:rsidRPr="00A3091B">
              <w:rPr>
                <w:sz w:val="21"/>
                <w:szCs w:val="21"/>
              </w:rPr>
              <w:t xml:space="preserve"> </w:t>
            </w:r>
            <w:proofErr w:type="spellStart"/>
            <w:r w:rsidR="00A3091B" w:rsidRPr="00A3091B">
              <w:rPr>
                <w:sz w:val="21"/>
                <w:szCs w:val="21"/>
              </w:rPr>
              <w:t>алдаанаас</w:t>
            </w:r>
            <w:proofErr w:type="spellEnd"/>
            <w:r w:rsidR="00A3091B" w:rsidRPr="00A3091B">
              <w:rPr>
                <w:sz w:val="21"/>
                <w:szCs w:val="21"/>
              </w:rPr>
              <w:t xml:space="preserve">, </w:t>
            </w:r>
            <w:proofErr w:type="spellStart"/>
            <w:r w:rsidR="00A3091B" w:rsidRPr="00A3091B">
              <w:rPr>
                <w:sz w:val="21"/>
                <w:szCs w:val="21"/>
              </w:rPr>
              <w:t>эсхүл</w:t>
            </w:r>
            <w:proofErr w:type="spellEnd"/>
            <w:r w:rsidR="00A3091B" w:rsidRPr="00A3091B">
              <w:rPr>
                <w:sz w:val="21"/>
                <w:szCs w:val="21"/>
              </w:rPr>
              <w:t xml:space="preserve"> </w:t>
            </w:r>
            <w:r w:rsidR="007870FE">
              <w:rPr>
                <w:sz w:val="21"/>
                <w:szCs w:val="21"/>
                <w:lang w:val="mn-MN"/>
              </w:rPr>
              <w:t xml:space="preserve">ажил </w:t>
            </w:r>
            <w:r w:rsidR="008A031E">
              <w:rPr>
                <w:sz w:val="21"/>
                <w:szCs w:val="21"/>
                <w:lang w:val="mn-MN"/>
              </w:rPr>
              <w:t>гүйцэтгэгдэх оронд</w:t>
            </w:r>
            <w:r w:rsidR="00C57D62">
              <w:rPr>
                <w:sz w:val="21"/>
                <w:szCs w:val="21"/>
                <w:lang w:val="mn-MN"/>
              </w:rPr>
              <w:t xml:space="preserve"> шууд нөлөөлөх </w:t>
            </w:r>
            <w:proofErr w:type="spellStart"/>
            <w:r w:rsidR="00A3091B" w:rsidRPr="00A3091B">
              <w:rPr>
                <w:sz w:val="21"/>
                <w:szCs w:val="21"/>
              </w:rPr>
              <w:t>гэнэтийн</w:t>
            </w:r>
            <w:proofErr w:type="spellEnd"/>
            <w:r w:rsidR="00A3091B" w:rsidRPr="00A3091B">
              <w:rPr>
                <w:sz w:val="21"/>
                <w:szCs w:val="21"/>
              </w:rPr>
              <w:t xml:space="preserve"> </w:t>
            </w:r>
            <w:proofErr w:type="spellStart"/>
            <w:r w:rsidR="00A3091B" w:rsidRPr="00A3091B">
              <w:rPr>
                <w:sz w:val="21"/>
                <w:szCs w:val="21"/>
              </w:rPr>
              <w:t>болон</w:t>
            </w:r>
            <w:proofErr w:type="spellEnd"/>
            <w:r w:rsidR="00A3091B" w:rsidRPr="00A3091B">
              <w:rPr>
                <w:sz w:val="21"/>
                <w:szCs w:val="21"/>
              </w:rPr>
              <w:t xml:space="preserve"> </w:t>
            </w:r>
            <w:proofErr w:type="spellStart"/>
            <w:r w:rsidR="00A3091B" w:rsidRPr="00A3091B">
              <w:rPr>
                <w:sz w:val="21"/>
                <w:szCs w:val="21"/>
              </w:rPr>
              <w:t>давагдашгүй</w:t>
            </w:r>
            <w:proofErr w:type="spellEnd"/>
            <w:r w:rsidR="00A3091B" w:rsidRPr="00A3091B">
              <w:rPr>
                <w:sz w:val="21"/>
                <w:szCs w:val="21"/>
              </w:rPr>
              <w:t xml:space="preserve"> </w:t>
            </w:r>
            <w:proofErr w:type="spellStart"/>
            <w:r w:rsidR="00A3091B" w:rsidRPr="00A3091B">
              <w:rPr>
                <w:sz w:val="21"/>
                <w:szCs w:val="21"/>
              </w:rPr>
              <w:t>хүчний</w:t>
            </w:r>
            <w:proofErr w:type="spellEnd"/>
            <w:r w:rsidR="00A3091B" w:rsidRPr="00A3091B">
              <w:rPr>
                <w:sz w:val="21"/>
                <w:szCs w:val="21"/>
              </w:rPr>
              <w:t xml:space="preserve"> </w:t>
            </w:r>
            <w:proofErr w:type="spellStart"/>
            <w:r w:rsidR="00A3091B" w:rsidRPr="00A3091B">
              <w:rPr>
                <w:sz w:val="21"/>
                <w:szCs w:val="21"/>
              </w:rPr>
              <w:t>нөхцөл</w:t>
            </w:r>
            <w:proofErr w:type="spellEnd"/>
            <w:r w:rsidR="00A3091B" w:rsidRPr="00A3091B">
              <w:rPr>
                <w:sz w:val="21"/>
                <w:szCs w:val="21"/>
              </w:rPr>
              <w:t xml:space="preserve"> </w:t>
            </w:r>
            <w:proofErr w:type="spellStart"/>
            <w:r w:rsidR="00A3091B" w:rsidRPr="00A3091B">
              <w:rPr>
                <w:sz w:val="21"/>
                <w:szCs w:val="21"/>
              </w:rPr>
              <w:t>байдлын</w:t>
            </w:r>
            <w:proofErr w:type="spellEnd"/>
            <w:r w:rsidR="00A3091B" w:rsidRPr="00A3091B">
              <w:rPr>
                <w:sz w:val="21"/>
                <w:szCs w:val="21"/>
              </w:rPr>
              <w:t xml:space="preserve"> </w:t>
            </w:r>
            <w:proofErr w:type="spellStart"/>
            <w:r w:rsidR="00A3091B" w:rsidRPr="00A3091B">
              <w:rPr>
                <w:sz w:val="21"/>
                <w:szCs w:val="21"/>
              </w:rPr>
              <w:t>улмаас</w:t>
            </w:r>
            <w:proofErr w:type="spellEnd"/>
            <w:r w:rsidR="00A3091B" w:rsidRPr="00A3091B">
              <w:rPr>
                <w:sz w:val="21"/>
                <w:szCs w:val="21"/>
              </w:rPr>
              <w:t xml:space="preserve"> </w:t>
            </w:r>
            <w:proofErr w:type="spellStart"/>
            <w:r w:rsidR="00A3091B" w:rsidRPr="00A3091B">
              <w:rPr>
                <w:sz w:val="21"/>
                <w:szCs w:val="21"/>
              </w:rPr>
              <w:t>ажил</w:t>
            </w:r>
            <w:proofErr w:type="spellEnd"/>
            <w:r w:rsidR="00A3091B" w:rsidRPr="00A3091B">
              <w:rPr>
                <w:sz w:val="21"/>
                <w:szCs w:val="21"/>
              </w:rPr>
              <w:t xml:space="preserve">, </w:t>
            </w:r>
            <w:proofErr w:type="spellStart"/>
            <w:r w:rsidR="00A3091B" w:rsidRPr="00A3091B">
              <w:rPr>
                <w:sz w:val="21"/>
                <w:szCs w:val="21"/>
              </w:rPr>
              <w:t>байгууламж</w:t>
            </w:r>
            <w:proofErr w:type="spellEnd"/>
            <w:r w:rsidR="00A3091B" w:rsidRPr="00A3091B">
              <w:rPr>
                <w:sz w:val="21"/>
                <w:szCs w:val="21"/>
              </w:rPr>
              <w:t xml:space="preserve">, </w:t>
            </w:r>
            <w:proofErr w:type="spellStart"/>
            <w:r w:rsidR="00A3091B" w:rsidRPr="00A3091B">
              <w:rPr>
                <w:sz w:val="21"/>
                <w:szCs w:val="21"/>
              </w:rPr>
              <w:t>материал</w:t>
            </w:r>
            <w:proofErr w:type="spellEnd"/>
            <w:r w:rsidR="00A3091B" w:rsidRPr="00A3091B">
              <w:rPr>
                <w:sz w:val="21"/>
                <w:szCs w:val="21"/>
              </w:rPr>
              <w:t xml:space="preserve"> </w:t>
            </w:r>
            <w:proofErr w:type="spellStart"/>
            <w:r w:rsidR="00A3091B" w:rsidRPr="00A3091B">
              <w:rPr>
                <w:sz w:val="21"/>
                <w:szCs w:val="21"/>
              </w:rPr>
              <w:t>болон</w:t>
            </w:r>
            <w:proofErr w:type="spellEnd"/>
            <w:r w:rsidR="00A3091B" w:rsidRPr="00A3091B">
              <w:rPr>
                <w:sz w:val="21"/>
                <w:szCs w:val="21"/>
              </w:rPr>
              <w:t xml:space="preserve"> </w:t>
            </w:r>
            <w:proofErr w:type="spellStart"/>
            <w:r w:rsidR="00A3091B" w:rsidRPr="00A3091B">
              <w:rPr>
                <w:sz w:val="21"/>
                <w:szCs w:val="21"/>
              </w:rPr>
              <w:t>тоног</w:t>
            </w:r>
            <w:proofErr w:type="spellEnd"/>
            <w:r w:rsidR="00A3091B" w:rsidRPr="00A3091B">
              <w:rPr>
                <w:sz w:val="21"/>
                <w:szCs w:val="21"/>
              </w:rPr>
              <w:t xml:space="preserve"> </w:t>
            </w:r>
            <w:proofErr w:type="spellStart"/>
            <w:r w:rsidR="00A3091B" w:rsidRPr="00A3091B">
              <w:rPr>
                <w:sz w:val="21"/>
                <w:szCs w:val="21"/>
              </w:rPr>
              <w:t>төхөөрөмж</w:t>
            </w:r>
            <w:proofErr w:type="spellEnd"/>
            <w:r w:rsidR="00C57D62">
              <w:rPr>
                <w:sz w:val="21"/>
                <w:szCs w:val="21"/>
                <w:lang w:val="mn-MN"/>
              </w:rPr>
              <w:t>ийг</w:t>
            </w:r>
            <w:r w:rsidR="00A3091B" w:rsidRPr="00A3091B">
              <w:rPr>
                <w:sz w:val="21"/>
                <w:szCs w:val="21"/>
              </w:rPr>
              <w:t xml:space="preserve"> </w:t>
            </w:r>
            <w:proofErr w:type="spellStart"/>
            <w:r w:rsidR="00A3091B" w:rsidRPr="00A3091B">
              <w:rPr>
                <w:sz w:val="21"/>
                <w:szCs w:val="21"/>
              </w:rPr>
              <w:t>гэмтэ</w:t>
            </w:r>
            <w:proofErr w:type="spellEnd"/>
            <w:r w:rsidR="00C57D62">
              <w:rPr>
                <w:sz w:val="21"/>
                <w:szCs w:val="21"/>
                <w:lang w:val="mn-MN"/>
              </w:rPr>
              <w:t>э</w:t>
            </w:r>
            <w:r w:rsidR="00A3091B" w:rsidRPr="00A3091B">
              <w:rPr>
                <w:sz w:val="21"/>
                <w:szCs w:val="21"/>
              </w:rPr>
              <w:t xml:space="preserve">х </w:t>
            </w:r>
            <w:proofErr w:type="spellStart"/>
            <w:r w:rsidR="00A3091B" w:rsidRPr="00A3091B">
              <w:rPr>
                <w:sz w:val="21"/>
                <w:szCs w:val="21"/>
              </w:rPr>
              <w:t>эрсдэл</w:t>
            </w:r>
            <w:proofErr w:type="spellEnd"/>
            <w:r w:rsidR="00A3091B" w:rsidRPr="00A3091B">
              <w:rPr>
                <w:sz w:val="21"/>
                <w:szCs w:val="21"/>
              </w:rPr>
              <w:t>.</w:t>
            </w:r>
          </w:p>
          <w:p w14:paraId="4DF5A0A9" w14:textId="3906E725" w:rsidR="006949F5" w:rsidRPr="00B77431" w:rsidRDefault="006949F5" w:rsidP="00AF60DA">
            <w:pPr>
              <w:tabs>
                <w:tab w:val="left" w:pos="540"/>
              </w:tabs>
              <w:spacing w:before="120" w:line="200" w:lineRule="atLeast"/>
              <w:ind w:left="540" w:right="-72" w:hanging="540"/>
              <w:rPr>
                <w:sz w:val="21"/>
                <w:szCs w:val="21"/>
              </w:rPr>
            </w:pPr>
            <w:r w:rsidRPr="00B77431">
              <w:rPr>
                <w:sz w:val="21"/>
                <w:szCs w:val="21"/>
              </w:rPr>
              <w:t>1</w:t>
            </w:r>
            <w:r w:rsidR="009876E0" w:rsidRPr="00B77431">
              <w:rPr>
                <w:sz w:val="21"/>
                <w:szCs w:val="21"/>
              </w:rPr>
              <w:t>7</w:t>
            </w:r>
            <w:r w:rsidRPr="00B77431">
              <w:rPr>
                <w:sz w:val="21"/>
                <w:szCs w:val="21"/>
              </w:rPr>
              <w:t>.2</w:t>
            </w:r>
            <w:r w:rsidRPr="00B77431">
              <w:rPr>
                <w:sz w:val="21"/>
                <w:szCs w:val="21"/>
              </w:rPr>
              <w:tab/>
            </w:r>
            <w:proofErr w:type="spellStart"/>
            <w:r w:rsidR="00984F35" w:rsidRPr="00984F35">
              <w:rPr>
                <w:sz w:val="21"/>
                <w:szCs w:val="21"/>
              </w:rPr>
              <w:t>Ажил</w:t>
            </w:r>
            <w:proofErr w:type="spellEnd"/>
            <w:r w:rsidR="00984F35" w:rsidRPr="00984F35">
              <w:rPr>
                <w:sz w:val="21"/>
                <w:szCs w:val="21"/>
              </w:rPr>
              <w:t xml:space="preserve"> </w:t>
            </w:r>
            <w:r w:rsidR="00984F35" w:rsidRPr="00984F35">
              <w:rPr>
                <w:sz w:val="21"/>
                <w:szCs w:val="21"/>
                <w:lang w:val="mn-MN"/>
              </w:rPr>
              <w:t>дуус</w:t>
            </w:r>
            <w:r w:rsidR="00A208E5">
              <w:rPr>
                <w:sz w:val="21"/>
                <w:szCs w:val="21"/>
                <w:lang w:val="mn-MN"/>
              </w:rPr>
              <w:t>сан</w:t>
            </w:r>
            <w:r w:rsidR="00984F35" w:rsidRPr="00984F35">
              <w:rPr>
                <w:sz w:val="21"/>
                <w:szCs w:val="21"/>
              </w:rPr>
              <w:t xml:space="preserve"> </w:t>
            </w:r>
            <w:r w:rsidR="00984F35" w:rsidRPr="00984F35">
              <w:rPr>
                <w:sz w:val="21"/>
                <w:szCs w:val="21"/>
                <w:lang w:val="mn-MN"/>
              </w:rPr>
              <w:t>өдрөөс</w:t>
            </w:r>
            <w:r w:rsidR="00984F35" w:rsidRPr="00984F35">
              <w:rPr>
                <w:sz w:val="21"/>
                <w:szCs w:val="21"/>
              </w:rPr>
              <w:t xml:space="preserve"> </w:t>
            </w:r>
            <w:r w:rsidR="00984F35" w:rsidRPr="00984F35">
              <w:rPr>
                <w:sz w:val="21"/>
                <w:szCs w:val="21"/>
                <w:lang w:val="mn-MN"/>
              </w:rPr>
              <w:t>зөрчил гологдол арилгасан тухай мэдэгдэл</w:t>
            </w:r>
            <w:r w:rsidR="00984F35" w:rsidRPr="00984F35">
              <w:rPr>
                <w:sz w:val="21"/>
                <w:szCs w:val="21"/>
              </w:rPr>
              <w:t xml:space="preserve"> </w:t>
            </w:r>
            <w:proofErr w:type="spellStart"/>
            <w:r w:rsidR="00984F35" w:rsidRPr="00984F35">
              <w:rPr>
                <w:sz w:val="21"/>
                <w:szCs w:val="21"/>
              </w:rPr>
              <w:t>гар</w:t>
            </w:r>
            <w:proofErr w:type="spellEnd"/>
            <w:r w:rsidR="00984F35" w:rsidRPr="00984F35">
              <w:rPr>
                <w:sz w:val="21"/>
                <w:szCs w:val="21"/>
                <w:lang w:val="mn-MN"/>
              </w:rPr>
              <w:t>г</w:t>
            </w:r>
            <w:r w:rsidR="00984F35" w:rsidRPr="00984F35">
              <w:rPr>
                <w:sz w:val="21"/>
                <w:szCs w:val="21"/>
              </w:rPr>
              <w:t>а</w:t>
            </w:r>
            <w:r w:rsidR="00B31ED5">
              <w:rPr>
                <w:sz w:val="21"/>
                <w:szCs w:val="21"/>
                <w:lang w:val="mn-MN"/>
              </w:rPr>
              <w:t>сан</w:t>
            </w:r>
            <w:r w:rsidR="00984F35" w:rsidRPr="00984F35">
              <w:rPr>
                <w:sz w:val="21"/>
                <w:szCs w:val="21"/>
              </w:rPr>
              <w:t xml:space="preserve"> </w:t>
            </w:r>
            <w:r w:rsidR="00274413">
              <w:rPr>
                <w:sz w:val="21"/>
                <w:szCs w:val="21"/>
                <w:lang w:val="mn-MN"/>
              </w:rPr>
              <w:t xml:space="preserve">өдөр </w:t>
            </w:r>
            <w:proofErr w:type="spellStart"/>
            <w:r w:rsidR="00984F35" w:rsidRPr="00984F35">
              <w:rPr>
                <w:sz w:val="21"/>
                <w:szCs w:val="21"/>
              </w:rPr>
              <w:t>хүртэл</w:t>
            </w:r>
            <w:proofErr w:type="spellEnd"/>
            <w:r w:rsidR="00984F35" w:rsidRPr="00984F35">
              <w:rPr>
                <w:sz w:val="21"/>
                <w:szCs w:val="21"/>
              </w:rPr>
              <w:t xml:space="preserve"> </w:t>
            </w:r>
            <w:proofErr w:type="spellStart"/>
            <w:r w:rsidR="00984F35" w:rsidRPr="00984F35">
              <w:rPr>
                <w:sz w:val="21"/>
                <w:szCs w:val="21"/>
              </w:rPr>
              <w:t>хугацаанд</w:t>
            </w:r>
            <w:proofErr w:type="spellEnd"/>
            <w:r w:rsidR="00984F35" w:rsidRPr="00984F35">
              <w:rPr>
                <w:sz w:val="21"/>
                <w:szCs w:val="21"/>
              </w:rPr>
              <w:t xml:space="preserve"> </w:t>
            </w:r>
            <w:proofErr w:type="spellStart"/>
            <w:r w:rsidR="00984F35" w:rsidRPr="00984F35">
              <w:rPr>
                <w:sz w:val="21"/>
                <w:szCs w:val="21"/>
              </w:rPr>
              <w:t>ажил</w:t>
            </w:r>
            <w:proofErr w:type="spellEnd"/>
            <w:r w:rsidR="00984F35" w:rsidRPr="00984F35">
              <w:rPr>
                <w:sz w:val="21"/>
                <w:szCs w:val="21"/>
              </w:rPr>
              <w:t xml:space="preserve">, </w:t>
            </w:r>
            <w:proofErr w:type="spellStart"/>
            <w:r w:rsidR="00984F35" w:rsidRPr="00984F35">
              <w:rPr>
                <w:sz w:val="21"/>
                <w:szCs w:val="21"/>
              </w:rPr>
              <w:t>байгууламж</w:t>
            </w:r>
            <w:proofErr w:type="spellEnd"/>
            <w:r w:rsidR="00984F35" w:rsidRPr="00984F35">
              <w:rPr>
                <w:sz w:val="21"/>
                <w:szCs w:val="21"/>
              </w:rPr>
              <w:t xml:space="preserve">, </w:t>
            </w:r>
            <w:proofErr w:type="spellStart"/>
            <w:r w:rsidR="00984F35" w:rsidRPr="00984F35">
              <w:rPr>
                <w:sz w:val="21"/>
                <w:szCs w:val="21"/>
              </w:rPr>
              <w:t>материал</w:t>
            </w:r>
            <w:proofErr w:type="spellEnd"/>
            <w:r w:rsidR="00984F35" w:rsidRPr="00984F35">
              <w:rPr>
                <w:sz w:val="21"/>
                <w:szCs w:val="21"/>
                <w:lang w:val="mn-MN"/>
              </w:rPr>
              <w:t xml:space="preserve"> алдагдах, эвдэрч гэмтэх</w:t>
            </w:r>
            <w:r w:rsidR="00984F35" w:rsidRPr="00984F35">
              <w:rPr>
                <w:sz w:val="21"/>
                <w:szCs w:val="21"/>
              </w:rPr>
              <w:t xml:space="preserve"> </w:t>
            </w:r>
            <w:proofErr w:type="spellStart"/>
            <w:r w:rsidR="00984F35" w:rsidRPr="00984F35">
              <w:rPr>
                <w:sz w:val="21"/>
                <w:szCs w:val="21"/>
              </w:rPr>
              <w:t>эрсдэл</w:t>
            </w:r>
            <w:proofErr w:type="spellEnd"/>
            <w:r w:rsidR="00984F35" w:rsidRPr="00984F35">
              <w:rPr>
                <w:sz w:val="21"/>
                <w:szCs w:val="21"/>
              </w:rPr>
              <w:t xml:space="preserve"> </w:t>
            </w:r>
            <w:proofErr w:type="spellStart"/>
            <w:r w:rsidR="00984F35" w:rsidRPr="00984F35">
              <w:rPr>
                <w:sz w:val="21"/>
                <w:szCs w:val="21"/>
              </w:rPr>
              <w:t>нь</w:t>
            </w:r>
            <w:proofErr w:type="spellEnd"/>
            <w:r w:rsidR="00984F35" w:rsidRPr="00984F35">
              <w:rPr>
                <w:sz w:val="21"/>
                <w:szCs w:val="21"/>
              </w:rPr>
              <w:t xml:space="preserve"> </w:t>
            </w:r>
            <w:proofErr w:type="spellStart"/>
            <w:r w:rsidR="00984F35" w:rsidRPr="00984F35">
              <w:rPr>
                <w:sz w:val="21"/>
                <w:szCs w:val="21"/>
              </w:rPr>
              <w:t>до</w:t>
            </w:r>
            <w:proofErr w:type="spellEnd"/>
            <w:r w:rsidR="00984F35" w:rsidRPr="00984F35">
              <w:rPr>
                <w:sz w:val="21"/>
                <w:szCs w:val="21"/>
                <w:lang w:val="mn-MN"/>
              </w:rPr>
              <w:t>о</w:t>
            </w:r>
            <w:r w:rsidR="00984F35" w:rsidRPr="00984F35">
              <w:rPr>
                <w:sz w:val="21"/>
                <w:szCs w:val="21"/>
              </w:rPr>
              <w:t xml:space="preserve">р </w:t>
            </w:r>
            <w:proofErr w:type="spellStart"/>
            <w:r w:rsidR="00984F35" w:rsidRPr="00984F35">
              <w:rPr>
                <w:sz w:val="21"/>
                <w:szCs w:val="21"/>
              </w:rPr>
              <w:t>дурдсанаас</w:t>
            </w:r>
            <w:proofErr w:type="spellEnd"/>
            <w:r w:rsidR="00984F35" w:rsidRPr="00984F35">
              <w:rPr>
                <w:sz w:val="21"/>
                <w:szCs w:val="21"/>
              </w:rPr>
              <w:t xml:space="preserve"> </w:t>
            </w:r>
            <w:proofErr w:type="spellStart"/>
            <w:r w:rsidR="00984F35" w:rsidRPr="00984F35">
              <w:rPr>
                <w:sz w:val="21"/>
                <w:szCs w:val="21"/>
              </w:rPr>
              <w:t>бусад</w:t>
            </w:r>
            <w:proofErr w:type="spellEnd"/>
            <w:r w:rsidR="00984F35" w:rsidRPr="00984F35">
              <w:rPr>
                <w:sz w:val="21"/>
                <w:szCs w:val="21"/>
              </w:rPr>
              <w:t xml:space="preserve"> </w:t>
            </w:r>
            <w:proofErr w:type="spellStart"/>
            <w:r w:rsidR="00984F35" w:rsidRPr="00984F35">
              <w:rPr>
                <w:sz w:val="21"/>
                <w:szCs w:val="21"/>
              </w:rPr>
              <w:t>тохиолдолд</w:t>
            </w:r>
            <w:proofErr w:type="spellEnd"/>
            <w:r w:rsidR="00984F35" w:rsidRPr="00984F35">
              <w:rPr>
                <w:sz w:val="21"/>
                <w:szCs w:val="21"/>
              </w:rPr>
              <w:t xml:space="preserve"> </w:t>
            </w:r>
            <w:proofErr w:type="spellStart"/>
            <w:r w:rsidR="00984F35" w:rsidRPr="00984F35">
              <w:rPr>
                <w:sz w:val="21"/>
                <w:szCs w:val="21"/>
              </w:rPr>
              <w:t>захиалагчийн</w:t>
            </w:r>
            <w:proofErr w:type="spellEnd"/>
            <w:r w:rsidR="00984F35" w:rsidRPr="00984F35">
              <w:rPr>
                <w:sz w:val="21"/>
                <w:szCs w:val="21"/>
              </w:rPr>
              <w:t xml:space="preserve"> </w:t>
            </w:r>
            <w:proofErr w:type="spellStart"/>
            <w:r w:rsidR="00984F35" w:rsidRPr="00984F35">
              <w:rPr>
                <w:sz w:val="21"/>
                <w:szCs w:val="21"/>
              </w:rPr>
              <w:t>хүлээх</w:t>
            </w:r>
            <w:proofErr w:type="spellEnd"/>
            <w:r w:rsidR="00984F35" w:rsidRPr="00984F35">
              <w:rPr>
                <w:sz w:val="21"/>
                <w:szCs w:val="21"/>
              </w:rPr>
              <w:t xml:space="preserve"> </w:t>
            </w:r>
            <w:proofErr w:type="spellStart"/>
            <w:r w:rsidR="00984F35" w:rsidRPr="00984F35">
              <w:rPr>
                <w:sz w:val="21"/>
                <w:szCs w:val="21"/>
              </w:rPr>
              <w:t>эрсдэл</w:t>
            </w:r>
            <w:proofErr w:type="spellEnd"/>
            <w:r w:rsidR="00984F35" w:rsidRPr="00984F35">
              <w:rPr>
                <w:sz w:val="21"/>
                <w:szCs w:val="21"/>
              </w:rPr>
              <w:t xml:space="preserve"> </w:t>
            </w:r>
            <w:proofErr w:type="spellStart"/>
            <w:r w:rsidR="00984F35" w:rsidRPr="00984F35">
              <w:rPr>
                <w:sz w:val="21"/>
                <w:szCs w:val="21"/>
              </w:rPr>
              <w:t>болно</w:t>
            </w:r>
            <w:proofErr w:type="spellEnd"/>
            <w:r w:rsidR="00984F35" w:rsidRPr="00984F35">
              <w:rPr>
                <w:sz w:val="21"/>
                <w:szCs w:val="21"/>
              </w:rPr>
              <w:t>:</w:t>
            </w:r>
          </w:p>
          <w:p w14:paraId="63215BD8" w14:textId="6AED4605"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(a)</w:t>
            </w:r>
            <w:r w:rsidRPr="00B77431">
              <w:rPr>
                <w:sz w:val="21"/>
                <w:szCs w:val="21"/>
              </w:rPr>
              <w:tab/>
            </w:r>
            <w:r w:rsidR="008934B9" w:rsidRPr="008934B9">
              <w:rPr>
                <w:sz w:val="21"/>
                <w:szCs w:val="21"/>
                <w:lang w:val="mn-MN"/>
              </w:rPr>
              <w:t>ажил дуусах өдөрт арилгаж чадаагүй байгаа зөрчил гологдол</w:t>
            </w:r>
            <w:r w:rsidR="008934B9" w:rsidRPr="008934B9">
              <w:rPr>
                <w:sz w:val="21"/>
                <w:szCs w:val="21"/>
              </w:rPr>
              <w:t>;</w:t>
            </w:r>
          </w:p>
          <w:p w14:paraId="11CD4F41" w14:textId="4920121C"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б</w:t>
            </w:r>
            <w:r w:rsidRPr="00B77431">
              <w:rPr>
                <w:sz w:val="21"/>
                <w:szCs w:val="21"/>
              </w:rPr>
              <w:t>)</w:t>
            </w:r>
            <w:r w:rsidRPr="00B77431">
              <w:rPr>
                <w:sz w:val="21"/>
                <w:szCs w:val="21"/>
              </w:rPr>
              <w:tab/>
            </w:r>
            <w:proofErr w:type="spellStart"/>
            <w:r w:rsidR="00827AEA" w:rsidRPr="00827AEA">
              <w:rPr>
                <w:sz w:val="21"/>
                <w:szCs w:val="21"/>
              </w:rPr>
              <w:t>захиалагчийн</w:t>
            </w:r>
            <w:proofErr w:type="spellEnd"/>
            <w:r w:rsidR="00827AEA" w:rsidRPr="00827AEA">
              <w:rPr>
                <w:sz w:val="21"/>
                <w:szCs w:val="21"/>
              </w:rPr>
              <w:t xml:space="preserve"> </w:t>
            </w:r>
            <w:proofErr w:type="spellStart"/>
            <w:r w:rsidR="00827AEA" w:rsidRPr="00827AEA">
              <w:rPr>
                <w:sz w:val="21"/>
                <w:szCs w:val="21"/>
              </w:rPr>
              <w:t>хүлээх</w:t>
            </w:r>
            <w:proofErr w:type="spellEnd"/>
            <w:r w:rsidR="00827AEA" w:rsidRPr="00827AEA">
              <w:rPr>
                <w:sz w:val="21"/>
                <w:szCs w:val="21"/>
              </w:rPr>
              <w:t xml:space="preserve"> </w:t>
            </w:r>
            <w:proofErr w:type="spellStart"/>
            <w:r w:rsidR="00827AEA" w:rsidRPr="00827AEA">
              <w:rPr>
                <w:sz w:val="21"/>
                <w:szCs w:val="21"/>
              </w:rPr>
              <w:t>эрсдэлд</w:t>
            </w:r>
            <w:proofErr w:type="spellEnd"/>
            <w:r w:rsidR="00827AEA" w:rsidRPr="00827AEA">
              <w:rPr>
                <w:sz w:val="21"/>
                <w:szCs w:val="21"/>
              </w:rPr>
              <w:t xml:space="preserve"> </w:t>
            </w:r>
            <w:proofErr w:type="spellStart"/>
            <w:r w:rsidR="00827AEA" w:rsidRPr="00827AEA">
              <w:rPr>
                <w:sz w:val="21"/>
                <w:szCs w:val="21"/>
              </w:rPr>
              <w:t>хамаарахгүй</w:t>
            </w:r>
            <w:proofErr w:type="spellEnd"/>
            <w:r w:rsidR="00827AEA" w:rsidRPr="00827AEA">
              <w:rPr>
                <w:sz w:val="21"/>
                <w:szCs w:val="21"/>
              </w:rPr>
              <w:t xml:space="preserve"> </w:t>
            </w:r>
            <w:proofErr w:type="spellStart"/>
            <w:r w:rsidR="00827AEA" w:rsidRPr="00827AEA">
              <w:rPr>
                <w:sz w:val="21"/>
                <w:szCs w:val="21"/>
              </w:rPr>
              <w:t>бөгөөд</w:t>
            </w:r>
            <w:proofErr w:type="spellEnd"/>
            <w:r w:rsidR="00827AEA" w:rsidRPr="00827AEA">
              <w:rPr>
                <w:sz w:val="21"/>
                <w:szCs w:val="21"/>
              </w:rPr>
              <w:t xml:space="preserve"> </w:t>
            </w:r>
            <w:r w:rsidR="00827AEA" w:rsidRPr="00827AEA">
              <w:rPr>
                <w:sz w:val="21"/>
                <w:szCs w:val="21"/>
                <w:lang w:val="mn-MN"/>
              </w:rPr>
              <w:t>ажил дуусах өдрөөс</w:t>
            </w:r>
            <w:r w:rsidR="00827AEA" w:rsidRPr="00827AEA">
              <w:rPr>
                <w:sz w:val="21"/>
                <w:szCs w:val="21"/>
              </w:rPr>
              <w:t xml:space="preserve"> </w:t>
            </w:r>
            <w:proofErr w:type="spellStart"/>
            <w:r w:rsidR="00827AEA" w:rsidRPr="00827AEA">
              <w:rPr>
                <w:sz w:val="21"/>
                <w:szCs w:val="21"/>
              </w:rPr>
              <w:t>өмнө</w:t>
            </w:r>
            <w:proofErr w:type="spellEnd"/>
            <w:r w:rsidR="00827AEA" w:rsidRPr="00827AEA">
              <w:rPr>
                <w:sz w:val="21"/>
                <w:szCs w:val="21"/>
              </w:rPr>
              <w:t xml:space="preserve"> </w:t>
            </w:r>
            <w:proofErr w:type="spellStart"/>
            <w:r w:rsidR="00827AEA" w:rsidRPr="00827AEA">
              <w:rPr>
                <w:sz w:val="21"/>
                <w:szCs w:val="21"/>
              </w:rPr>
              <w:t>бий</w:t>
            </w:r>
            <w:proofErr w:type="spellEnd"/>
            <w:r w:rsidR="00827AEA" w:rsidRPr="00827AEA">
              <w:rPr>
                <w:sz w:val="21"/>
                <w:szCs w:val="21"/>
              </w:rPr>
              <w:t xml:space="preserve"> </w:t>
            </w:r>
            <w:proofErr w:type="spellStart"/>
            <w:r w:rsidR="00827AEA" w:rsidRPr="00827AEA">
              <w:rPr>
                <w:sz w:val="21"/>
                <w:szCs w:val="21"/>
              </w:rPr>
              <w:t>болсон</w:t>
            </w:r>
            <w:proofErr w:type="spellEnd"/>
            <w:r w:rsidR="00827AEA" w:rsidRPr="00827AEA">
              <w:rPr>
                <w:sz w:val="21"/>
                <w:szCs w:val="21"/>
              </w:rPr>
              <w:t xml:space="preserve"> </w:t>
            </w:r>
            <w:r w:rsidR="00827AEA" w:rsidRPr="00827AEA">
              <w:rPr>
                <w:sz w:val="21"/>
                <w:szCs w:val="21"/>
                <w:lang w:val="mn-MN"/>
              </w:rPr>
              <w:t>нөхцөл</w:t>
            </w:r>
            <w:r w:rsidR="00827AEA" w:rsidRPr="00827AEA">
              <w:rPr>
                <w:sz w:val="21"/>
                <w:szCs w:val="21"/>
              </w:rPr>
              <w:t>;</w:t>
            </w:r>
            <w:r w:rsidR="00827AEA" w:rsidRPr="00827AEA">
              <w:rPr>
                <w:sz w:val="21"/>
                <w:szCs w:val="21"/>
                <w:lang w:val="mn-MN"/>
              </w:rPr>
              <w:t xml:space="preserve"> эсвэл</w:t>
            </w:r>
          </w:p>
          <w:p w14:paraId="45BFB550" w14:textId="50C535F6" w:rsidR="0021126C"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в</w:t>
            </w:r>
            <w:r w:rsidRPr="00B77431">
              <w:rPr>
                <w:sz w:val="21"/>
                <w:szCs w:val="21"/>
              </w:rPr>
              <w:t>)</w:t>
            </w:r>
            <w:r w:rsidRPr="00B77431">
              <w:rPr>
                <w:sz w:val="21"/>
                <w:szCs w:val="21"/>
              </w:rPr>
              <w:tab/>
            </w:r>
            <w:r w:rsidR="001C4FA9" w:rsidRPr="001C4FA9">
              <w:rPr>
                <w:sz w:val="21"/>
                <w:szCs w:val="21"/>
                <w:lang w:val="mn-MN"/>
              </w:rPr>
              <w:t>ажил дуус</w:t>
            </w:r>
            <w:r w:rsidR="001F49EB">
              <w:rPr>
                <w:sz w:val="21"/>
                <w:szCs w:val="21"/>
                <w:lang w:val="mn-MN"/>
              </w:rPr>
              <w:t>сан</w:t>
            </w:r>
            <w:r w:rsidR="001C4FA9" w:rsidRPr="001C4FA9">
              <w:rPr>
                <w:sz w:val="21"/>
                <w:szCs w:val="21"/>
                <w:lang w:val="mn-MN"/>
              </w:rPr>
              <w:t xml:space="preserve"> өдрөөс</w:t>
            </w:r>
            <w:r w:rsidR="001C4FA9" w:rsidRPr="001C4FA9">
              <w:rPr>
                <w:sz w:val="21"/>
                <w:szCs w:val="21"/>
              </w:rPr>
              <w:t xml:space="preserve"> </w:t>
            </w:r>
            <w:proofErr w:type="spellStart"/>
            <w:r w:rsidR="001C4FA9" w:rsidRPr="001C4FA9">
              <w:rPr>
                <w:sz w:val="21"/>
                <w:szCs w:val="21"/>
              </w:rPr>
              <w:t>хойш</w:t>
            </w:r>
            <w:proofErr w:type="spellEnd"/>
            <w:r w:rsidR="001C4FA9" w:rsidRPr="001C4FA9">
              <w:rPr>
                <w:sz w:val="21"/>
                <w:szCs w:val="21"/>
              </w:rPr>
              <w:t xml:space="preserve"> </w:t>
            </w:r>
            <w:proofErr w:type="spellStart"/>
            <w:r w:rsidR="001C4FA9" w:rsidRPr="001C4FA9">
              <w:rPr>
                <w:sz w:val="21"/>
                <w:szCs w:val="21"/>
              </w:rPr>
              <w:t>ажлын</w:t>
            </w:r>
            <w:proofErr w:type="spellEnd"/>
            <w:r w:rsidR="001C4FA9" w:rsidRPr="001C4FA9">
              <w:rPr>
                <w:sz w:val="21"/>
                <w:szCs w:val="21"/>
              </w:rPr>
              <w:t xml:space="preserve"> </w:t>
            </w:r>
            <w:proofErr w:type="spellStart"/>
            <w:r w:rsidR="001C4FA9" w:rsidRPr="001C4FA9">
              <w:rPr>
                <w:sz w:val="21"/>
                <w:szCs w:val="21"/>
              </w:rPr>
              <w:t>талбай</w:t>
            </w:r>
            <w:proofErr w:type="spellEnd"/>
            <w:r w:rsidR="001C4FA9" w:rsidRPr="001C4FA9">
              <w:rPr>
                <w:sz w:val="21"/>
                <w:szCs w:val="21"/>
              </w:rPr>
              <w:t xml:space="preserve"> </w:t>
            </w:r>
            <w:proofErr w:type="spellStart"/>
            <w:r w:rsidR="001C4FA9" w:rsidRPr="001C4FA9">
              <w:rPr>
                <w:sz w:val="21"/>
                <w:szCs w:val="21"/>
              </w:rPr>
              <w:t>дээр</w:t>
            </w:r>
            <w:proofErr w:type="spellEnd"/>
            <w:r w:rsidR="001C4FA9" w:rsidRPr="001C4FA9">
              <w:rPr>
                <w:sz w:val="21"/>
                <w:szCs w:val="21"/>
              </w:rPr>
              <w:t xml:space="preserve"> </w:t>
            </w:r>
            <w:proofErr w:type="spellStart"/>
            <w:r w:rsidR="001C4FA9" w:rsidRPr="001C4FA9">
              <w:rPr>
                <w:sz w:val="21"/>
                <w:szCs w:val="21"/>
              </w:rPr>
              <w:t>гүйцэтгэгчийн</w:t>
            </w:r>
            <w:proofErr w:type="spellEnd"/>
            <w:r w:rsidR="001C4FA9" w:rsidRPr="001C4FA9">
              <w:rPr>
                <w:sz w:val="21"/>
                <w:szCs w:val="21"/>
              </w:rPr>
              <w:t xml:space="preserve"> </w:t>
            </w:r>
            <w:proofErr w:type="spellStart"/>
            <w:r w:rsidR="001C4FA9" w:rsidRPr="001C4FA9">
              <w:rPr>
                <w:sz w:val="21"/>
                <w:szCs w:val="21"/>
              </w:rPr>
              <w:t>явуулсан</w:t>
            </w:r>
            <w:proofErr w:type="spellEnd"/>
            <w:r w:rsidR="001C4FA9" w:rsidRPr="001C4FA9">
              <w:rPr>
                <w:sz w:val="21"/>
                <w:szCs w:val="21"/>
              </w:rPr>
              <w:t xml:space="preserve"> </w:t>
            </w:r>
            <w:proofErr w:type="spellStart"/>
            <w:r w:rsidR="001C4FA9" w:rsidRPr="001C4FA9">
              <w:rPr>
                <w:sz w:val="21"/>
                <w:szCs w:val="21"/>
              </w:rPr>
              <w:t>үйл</w:t>
            </w:r>
            <w:proofErr w:type="spellEnd"/>
            <w:r w:rsidR="001C4FA9" w:rsidRPr="001C4FA9">
              <w:rPr>
                <w:sz w:val="21"/>
                <w:szCs w:val="21"/>
              </w:rPr>
              <w:t xml:space="preserve"> </w:t>
            </w:r>
            <w:proofErr w:type="spellStart"/>
            <w:r w:rsidR="001C4FA9" w:rsidRPr="001C4FA9">
              <w:rPr>
                <w:sz w:val="21"/>
                <w:szCs w:val="21"/>
              </w:rPr>
              <w:t>ажиллагаа</w:t>
            </w:r>
            <w:proofErr w:type="spellEnd"/>
            <w:r w:rsidR="001C4FA9" w:rsidRPr="001C4FA9">
              <w:rPr>
                <w:sz w:val="21"/>
                <w:szCs w:val="21"/>
              </w:rPr>
              <w:t>.</w:t>
            </w:r>
          </w:p>
        </w:tc>
      </w:tr>
      <w:tr w:rsidR="006949F5" w:rsidRPr="00B77431" w14:paraId="0BC601BD" w14:textId="77777777" w:rsidTr="005B4AB5">
        <w:tc>
          <w:tcPr>
            <w:tcW w:w="2262" w:type="dxa"/>
          </w:tcPr>
          <w:p w14:paraId="78957C4E" w14:textId="70B80434" w:rsidR="006949F5" w:rsidRPr="00B77431" w:rsidRDefault="006949F5" w:rsidP="00353D1D">
            <w:pPr>
              <w:pStyle w:val="Head42"/>
              <w:snapToGrid w:val="0"/>
              <w:spacing w:before="120" w:line="200" w:lineRule="atLeast"/>
              <w:rPr>
                <w:sz w:val="21"/>
                <w:szCs w:val="21"/>
              </w:rPr>
            </w:pPr>
            <w:r w:rsidRPr="00B77431">
              <w:rPr>
                <w:sz w:val="21"/>
                <w:szCs w:val="21"/>
              </w:rPr>
              <w:t>1</w:t>
            </w:r>
            <w:r w:rsidR="009876E0" w:rsidRPr="00B77431">
              <w:rPr>
                <w:sz w:val="21"/>
                <w:szCs w:val="21"/>
              </w:rPr>
              <w:t>8</w:t>
            </w:r>
            <w:r w:rsidRPr="00B77431">
              <w:rPr>
                <w:sz w:val="21"/>
                <w:szCs w:val="21"/>
              </w:rPr>
              <w:t>.</w:t>
            </w:r>
            <w:r w:rsidRPr="00B77431">
              <w:rPr>
                <w:sz w:val="21"/>
                <w:szCs w:val="21"/>
              </w:rPr>
              <w:tab/>
            </w:r>
            <w:r w:rsidR="00422CEF">
              <w:rPr>
                <w:sz w:val="21"/>
                <w:szCs w:val="21"/>
                <w:lang w:val="mn-MN"/>
              </w:rPr>
              <w:t>Гүйцэтгэ</w:t>
            </w:r>
            <w:r w:rsidR="00353D1D">
              <w:rPr>
                <w:sz w:val="21"/>
                <w:szCs w:val="21"/>
                <w:lang w:val="mn-MN"/>
              </w:rPr>
              <w:t xml:space="preserve">гчийн </w:t>
            </w:r>
            <w:r w:rsidR="002C34CA">
              <w:rPr>
                <w:sz w:val="21"/>
                <w:szCs w:val="21"/>
                <w:lang w:val="mn-MN"/>
              </w:rPr>
              <w:t>эрсдэл</w:t>
            </w:r>
          </w:p>
        </w:tc>
        <w:tc>
          <w:tcPr>
            <w:tcW w:w="6846" w:type="dxa"/>
          </w:tcPr>
          <w:p w14:paraId="2971BF56" w14:textId="5A8FD4BA" w:rsidR="006949F5" w:rsidRPr="00B77431" w:rsidRDefault="006949F5" w:rsidP="00AF60DA">
            <w:pPr>
              <w:tabs>
                <w:tab w:val="left" w:pos="540"/>
              </w:tabs>
              <w:snapToGrid w:val="0"/>
              <w:spacing w:before="120" w:line="200" w:lineRule="atLeast"/>
              <w:ind w:left="540" w:right="-72" w:hanging="540"/>
              <w:rPr>
                <w:sz w:val="21"/>
                <w:szCs w:val="21"/>
              </w:rPr>
            </w:pPr>
            <w:r w:rsidRPr="00B77431">
              <w:rPr>
                <w:sz w:val="21"/>
                <w:szCs w:val="21"/>
              </w:rPr>
              <w:t>1</w:t>
            </w:r>
            <w:r w:rsidR="009876E0" w:rsidRPr="00B77431">
              <w:rPr>
                <w:sz w:val="21"/>
                <w:szCs w:val="21"/>
              </w:rPr>
              <w:t>8</w:t>
            </w:r>
            <w:r w:rsidRPr="00B77431">
              <w:rPr>
                <w:sz w:val="21"/>
                <w:szCs w:val="21"/>
              </w:rPr>
              <w:t>.1</w:t>
            </w:r>
            <w:r w:rsidRPr="00B77431">
              <w:rPr>
                <w:sz w:val="21"/>
                <w:szCs w:val="21"/>
              </w:rPr>
              <w:tab/>
            </w:r>
            <w:proofErr w:type="spellStart"/>
            <w:r w:rsidR="00422CEF" w:rsidRPr="00422CEF">
              <w:rPr>
                <w:sz w:val="21"/>
                <w:szCs w:val="21"/>
              </w:rPr>
              <w:t>Ажил</w:t>
            </w:r>
            <w:proofErr w:type="spellEnd"/>
            <w:r w:rsidR="00422CEF" w:rsidRPr="00422CEF">
              <w:rPr>
                <w:sz w:val="21"/>
                <w:szCs w:val="21"/>
              </w:rPr>
              <w:t xml:space="preserve"> </w:t>
            </w:r>
            <w:proofErr w:type="spellStart"/>
            <w:r w:rsidR="00422CEF" w:rsidRPr="00422CEF">
              <w:rPr>
                <w:sz w:val="21"/>
                <w:szCs w:val="21"/>
              </w:rPr>
              <w:t>эхлэ</w:t>
            </w:r>
            <w:proofErr w:type="spellEnd"/>
            <w:r w:rsidR="00A40D1C">
              <w:rPr>
                <w:sz w:val="21"/>
                <w:szCs w:val="21"/>
                <w:lang w:val="mn-MN"/>
              </w:rPr>
              <w:t>сэн</w:t>
            </w:r>
            <w:r w:rsidR="00422CEF" w:rsidRPr="00422CEF">
              <w:rPr>
                <w:sz w:val="21"/>
                <w:szCs w:val="21"/>
              </w:rPr>
              <w:t xml:space="preserve"> </w:t>
            </w:r>
            <w:r w:rsidR="00422CEF" w:rsidRPr="00422CEF">
              <w:rPr>
                <w:sz w:val="21"/>
                <w:szCs w:val="21"/>
                <w:lang w:val="mn-MN"/>
              </w:rPr>
              <w:t>өдрөөс</w:t>
            </w:r>
            <w:r w:rsidR="00422CEF" w:rsidRPr="00422CEF">
              <w:rPr>
                <w:sz w:val="21"/>
                <w:szCs w:val="21"/>
              </w:rPr>
              <w:t xml:space="preserve"> </w:t>
            </w:r>
            <w:r w:rsidR="00422CEF" w:rsidRPr="00422CEF">
              <w:rPr>
                <w:sz w:val="21"/>
                <w:szCs w:val="21"/>
                <w:lang w:val="mn-MN"/>
              </w:rPr>
              <w:t>зөрчил гологдол арилга</w:t>
            </w:r>
            <w:r w:rsidR="00A40D1C">
              <w:rPr>
                <w:sz w:val="21"/>
                <w:szCs w:val="21"/>
                <w:lang w:val="mn-MN"/>
              </w:rPr>
              <w:t>х</w:t>
            </w:r>
            <w:r w:rsidR="00422CEF" w:rsidRPr="00422CEF">
              <w:rPr>
                <w:sz w:val="21"/>
                <w:szCs w:val="21"/>
                <w:lang w:val="mn-MN"/>
              </w:rPr>
              <w:t xml:space="preserve"> тухай мэдэгдэл</w:t>
            </w:r>
            <w:r w:rsidR="00422CEF" w:rsidRPr="00422CEF">
              <w:rPr>
                <w:sz w:val="21"/>
                <w:szCs w:val="21"/>
              </w:rPr>
              <w:t xml:space="preserve"> </w:t>
            </w:r>
            <w:proofErr w:type="spellStart"/>
            <w:r w:rsidR="00422CEF" w:rsidRPr="00422CEF">
              <w:rPr>
                <w:sz w:val="21"/>
                <w:szCs w:val="21"/>
              </w:rPr>
              <w:t>гар</w:t>
            </w:r>
            <w:proofErr w:type="spellEnd"/>
            <w:r w:rsidR="00422CEF" w:rsidRPr="00422CEF">
              <w:rPr>
                <w:sz w:val="21"/>
                <w:szCs w:val="21"/>
                <w:lang w:val="mn-MN"/>
              </w:rPr>
              <w:t>г</w:t>
            </w:r>
            <w:r w:rsidR="00422CEF" w:rsidRPr="00422CEF">
              <w:rPr>
                <w:sz w:val="21"/>
                <w:szCs w:val="21"/>
              </w:rPr>
              <w:t>а</w:t>
            </w:r>
            <w:r w:rsidR="00A40D1C">
              <w:rPr>
                <w:sz w:val="21"/>
                <w:szCs w:val="21"/>
                <w:lang w:val="mn-MN"/>
              </w:rPr>
              <w:t>сан</w:t>
            </w:r>
            <w:r w:rsidR="00422CEF" w:rsidRPr="00422CEF">
              <w:rPr>
                <w:sz w:val="21"/>
                <w:szCs w:val="21"/>
              </w:rPr>
              <w:t xml:space="preserve"> </w:t>
            </w:r>
            <w:r w:rsidR="004E18A6">
              <w:rPr>
                <w:sz w:val="21"/>
                <w:szCs w:val="21"/>
                <w:lang w:val="mn-MN"/>
              </w:rPr>
              <w:t xml:space="preserve">өдөр </w:t>
            </w:r>
            <w:proofErr w:type="spellStart"/>
            <w:r w:rsidR="00422CEF" w:rsidRPr="00422CEF">
              <w:rPr>
                <w:sz w:val="21"/>
                <w:szCs w:val="21"/>
              </w:rPr>
              <w:t>хүртэл</w:t>
            </w:r>
            <w:proofErr w:type="spellEnd"/>
            <w:r w:rsidR="00422CEF" w:rsidRPr="00422CEF">
              <w:rPr>
                <w:sz w:val="21"/>
                <w:szCs w:val="21"/>
              </w:rPr>
              <w:t xml:space="preserve"> </w:t>
            </w:r>
            <w:proofErr w:type="spellStart"/>
            <w:r w:rsidR="00422CEF" w:rsidRPr="00422CEF">
              <w:rPr>
                <w:sz w:val="21"/>
                <w:szCs w:val="21"/>
              </w:rPr>
              <w:t>хугацаанд</w:t>
            </w:r>
            <w:proofErr w:type="spellEnd"/>
            <w:r w:rsidR="00422CEF" w:rsidRPr="00422CEF">
              <w:rPr>
                <w:sz w:val="21"/>
                <w:szCs w:val="21"/>
              </w:rPr>
              <w:t xml:space="preserve"> </w:t>
            </w:r>
            <w:proofErr w:type="spellStart"/>
            <w:r w:rsidR="00422CEF" w:rsidRPr="00422CEF">
              <w:rPr>
                <w:sz w:val="21"/>
                <w:szCs w:val="21"/>
              </w:rPr>
              <w:t>хүн</w:t>
            </w:r>
            <w:proofErr w:type="spellEnd"/>
            <w:r w:rsidR="00422CEF" w:rsidRPr="00422CEF">
              <w:rPr>
                <w:sz w:val="21"/>
                <w:szCs w:val="21"/>
              </w:rPr>
              <w:t xml:space="preserve"> </w:t>
            </w:r>
            <w:proofErr w:type="spellStart"/>
            <w:r w:rsidR="00422CEF" w:rsidRPr="00422CEF">
              <w:rPr>
                <w:sz w:val="21"/>
                <w:szCs w:val="21"/>
              </w:rPr>
              <w:t>бэртэх</w:t>
            </w:r>
            <w:proofErr w:type="spellEnd"/>
            <w:r w:rsidR="00422CEF" w:rsidRPr="00422CEF">
              <w:rPr>
                <w:sz w:val="21"/>
                <w:szCs w:val="21"/>
              </w:rPr>
              <w:t xml:space="preserve">, </w:t>
            </w:r>
            <w:proofErr w:type="spellStart"/>
            <w:r w:rsidR="00422CEF" w:rsidRPr="00422CEF">
              <w:rPr>
                <w:sz w:val="21"/>
                <w:szCs w:val="21"/>
              </w:rPr>
              <w:t>нас</w:t>
            </w:r>
            <w:proofErr w:type="spellEnd"/>
            <w:r w:rsidR="00422CEF" w:rsidRPr="00422CEF">
              <w:rPr>
                <w:sz w:val="21"/>
                <w:szCs w:val="21"/>
              </w:rPr>
              <w:t xml:space="preserve"> </w:t>
            </w:r>
            <w:proofErr w:type="spellStart"/>
            <w:r w:rsidR="00422CEF" w:rsidRPr="00422CEF">
              <w:rPr>
                <w:sz w:val="21"/>
                <w:szCs w:val="21"/>
              </w:rPr>
              <w:t>барах</w:t>
            </w:r>
            <w:proofErr w:type="spellEnd"/>
            <w:r w:rsidR="00422CEF" w:rsidRPr="00422CEF">
              <w:rPr>
                <w:sz w:val="21"/>
                <w:szCs w:val="21"/>
              </w:rPr>
              <w:t xml:space="preserve">, </w:t>
            </w:r>
            <w:proofErr w:type="spellStart"/>
            <w:r w:rsidR="00422CEF" w:rsidRPr="00422CEF">
              <w:rPr>
                <w:sz w:val="21"/>
                <w:szCs w:val="21"/>
              </w:rPr>
              <w:t>түүнчлэн</w:t>
            </w:r>
            <w:proofErr w:type="spellEnd"/>
            <w:r w:rsidR="00422CEF" w:rsidRPr="00422CEF">
              <w:rPr>
                <w:sz w:val="21"/>
                <w:szCs w:val="21"/>
              </w:rPr>
              <w:t xml:space="preserve"> </w:t>
            </w:r>
            <w:proofErr w:type="spellStart"/>
            <w:r w:rsidR="00422CEF" w:rsidRPr="00422CEF">
              <w:rPr>
                <w:sz w:val="21"/>
                <w:szCs w:val="21"/>
              </w:rPr>
              <w:t>эд</w:t>
            </w:r>
            <w:proofErr w:type="spellEnd"/>
            <w:r w:rsidR="00422CEF" w:rsidRPr="00422CEF">
              <w:rPr>
                <w:sz w:val="21"/>
                <w:szCs w:val="21"/>
              </w:rPr>
              <w:t xml:space="preserve"> </w:t>
            </w:r>
            <w:proofErr w:type="spellStart"/>
            <w:r w:rsidR="00422CEF" w:rsidRPr="00422CEF">
              <w:rPr>
                <w:sz w:val="21"/>
                <w:szCs w:val="21"/>
              </w:rPr>
              <w:t>хөрөнгө</w:t>
            </w:r>
            <w:proofErr w:type="spellEnd"/>
            <w:r w:rsidR="00422CEF" w:rsidRPr="00422CEF">
              <w:rPr>
                <w:sz w:val="21"/>
                <w:szCs w:val="21"/>
              </w:rPr>
              <w:t xml:space="preserve"> (</w:t>
            </w:r>
            <w:proofErr w:type="spellStart"/>
            <w:r w:rsidR="00422CEF" w:rsidRPr="00422CEF">
              <w:rPr>
                <w:sz w:val="21"/>
                <w:szCs w:val="21"/>
              </w:rPr>
              <w:t>ажил</w:t>
            </w:r>
            <w:proofErr w:type="spellEnd"/>
            <w:r w:rsidR="00422CEF" w:rsidRPr="00422CEF">
              <w:rPr>
                <w:sz w:val="21"/>
                <w:szCs w:val="21"/>
              </w:rPr>
              <w:t xml:space="preserve">, </w:t>
            </w:r>
            <w:proofErr w:type="spellStart"/>
            <w:r w:rsidR="00422CEF" w:rsidRPr="00422CEF">
              <w:rPr>
                <w:sz w:val="21"/>
                <w:szCs w:val="21"/>
              </w:rPr>
              <w:t>байгууламж</w:t>
            </w:r>
            <w:proofErr w:type="spellEnd"/>
            <w:r w:rsidR="00422CEF" w:rsidRPr="00422CEF">
              <w:rPr>
                <w:sz w:val="21"/>
                <w:szCs w:val="21"/>
              </w:rPr>
              <w:t xml:space="preserve">, </w:t>
            </w:r>
            <w:proofErr w:type="spellStart"/>
            <w:r w:rsidR="00422CEF" w:rsidRPr="00422CEF">
              <w:rPr>
                <w:sz w:val="21"/>
                <w:szCs w:val="21"/>
              </w:rPr>
              <w:t>материал</w:t>
            </w:r>
            <w:proofErr w:type="spellEnd"/>
            <w:r w:rsidR="00422CEF" w:rsidRPr="00422CEF">
              <w:rPr>
                <w:sz w:val="21"/>
                <w:szCs w:val="21"/>
                <w:lang w:val="mn-MN"/>
              </w:rPr>
              <w:t>, тоног төхөөрөмжий</w:t>
            </w:r>
            <w:r w:rsidR="00422CEF" w:rsidRPr="00422CEF">
              <w:rPr>
                <w:sz w:val="21"/>
                <w:szCs w:val="21"/>
              </w:rPr>
              <w:t xml:space="preserve">г </w:t>
            </w:r>
            <w:proofErr w:type="spellStart"/>
            <w:r w:rsidR="00422CEF" w:rsidRPr="00422CEF">
              <w:rPr>
                <w:sz w:val="21"/>
                <w:szCs w:val="21"/>
              </w:rPr>
              <w:t>оролцуулах</w:t>
            </w:r>
            <w:proofErr w:type="spellEnd"/>
            <w:r w:rsidR="00422CEF" w:rsidRPr="00422CEF">
              <w:rPr>
                <w:sz w:val="21"/>
                <w:szCs w:val="21"/>
              </w:rPr>
              <w:t xml:space="preserve"> </w:t>
            </w:r>
            <w:proofErr w:type="spellStart"/>
            <w:r w:rsidR="00422CEF" w:rsidRPr="00422CEF">
              <w:rPr>
                <w:sz w:val="21"/>
                <w:szCs w:val="21"/>
              </w:rPr>
              <w:t>бөгөөд</w:t>
            </w:r>
            <w:proofErr w:type="spellEnd"/>
            <w:r w:rsidR="00422CEF" w:rsidRPr="00422CEF">
              <w:rPr>
                <w:sz w:val="21"/>
                <w:szCs w:val="21"/>
              </w:rPr>
              <w:t xml:space="preserve"> </w:t>
            </w:r>
            <w:proofErr w:type="spellStart"/>
            <w:r w:rsidR="00422CEF" w:rsidRPr="00422CEF">
              <w:rPr>
                <w:sz w:val="21"/>
                <w:szCs w:val="21"/>
              </w:rPr>
              <w:t>эдгээрээр</w:t>
            </w:r>
            <w:proofErr w:type="spellEnd"/>
            <w:r w:rsidR="00422CEF" w:rsidRPr="00422CEF">
              <w:rPr>
                <w:sz w:val="21"/>
                <w:szCs w:val="21"/>
              </w:rPr>
              <w:t xml:space="preserve"> </w:t>
            </w:r>
            <w:proofErr w:type="spellStart"/>
            <w:r w:rsidR="00422CEF" w:rsidRPr="00422CEF">
              <w:rPr>
                <w:sz w:val="21"/>
                <w:szCs w:val="21"/>
              </w:rPr>
              <w:t>хязгаарлахгүй</w:t>
            </w:r>
            <w:proofErr w:type="spellEnd"/>
            <w:r w:rsidR="00422CEF" w:rsidRPr="00422CEF">
              <w:rPr>
                <w:sz w:val="21"/>
                <w:szCs w:val="21"/>
              </w:rPr>
              <w:t>)</w:t>
            </w:r>
            <w:r w:rsidR="00422CEF" w:rsidRPr="00422CEF">
              <w:rPr>
                <w:sz w:val="21"/>
                <w:szCs w:val="21"/>
                <w:lang w:val="mn-MN"/>
              </w:rPr>
              <w:t xml:space="preserve"> алдагдах, эвдэрч гэмтэхээс </w:t>
            </w:r>
            <w:proofErr w:type="spellStart"/>
            <w:r w:rsidR="00422CEF" w:rsidRPr="00422CEF">
              <w:rPr>
                <w:sz w:val="21"/>
                <w:szCs w:val="21"/>
              </w:rPr>
              <w:t>үүдэн</w:t>
            </w:r>
            <w:proofErr w:type="spellEnd"/>
            <w:r w:rsidR="00422CEF" w:rsidRPr="00422CEF">
              <w:rPr>
                <w:sz w:val="21"/>
                <w:szCs w:val="21"/>
              </w:rPr>
              <w:t xml:space="preserve"> </w:t>
            </w:r>
            <w:proofErr w:type="spellStart"/>
            <w:r w:rsidR="00422CEF" w:rsidRPr="00422CEF">
              <w:rPr>
                <w:sz w:val="21"/>
                <w:szCs w:val="21"/>
              </w:rPr>
              <w:t>гарсан</w:t>
            </w:r>
            <w:proofErr w:type="spellEnd"/>
            <w:r w:rsidR="00422CEF" w:rsidRPr="00422CEF">
              <w:rPr>
                <w:sz w:val="21"/>
                <w:szCs w:val="21"/>
              </w:rPr>
              <w:t xml:space="preserve"> </w:t>
            </w:r>
            <w:proofErr w:type="spellStart"/>
            <w:r w:rsidR="00422CEF" w:rsidRPr="00422CEF">
              <w:rPr>
                <w:sz w:val="21"/>
                <w:szCs w:val="21"/>
              </w:rPr>
              <w:t>бөгөөд</w:t>
            </w:r>
            <w:proofErr w:type="spellEnd"/>
            <w:r w:rsidR="00422CEF" w:rsidRPr="00422CEF">
              <w:rPr>
                <w:sz w:val="21"/>
                <w:szCs w:val="21"/>
              </w:rPr>
              <w:t xml:space="preserve"> </w:t>
            </w:r>
            <w:proofErr w:type="spellStart"/>
            <w:r w:rsidR="00422CEF" w:rsidRPr="00422CEF">
              <w:rPr>
                <w:sz w:val="21"/>
                <w:szCs w:val="21"/>
              </w:rPr>
              <w:t>захиалагчийн</w:t>
            </w:r>
            <w:proofErr w:type="spellEnd"/>
            <w:r w:rsidR="00422CEF" w:rsidRPr="00422CEF">
              <w:rPr>
                <w:sz w:val="21"/>
                <w:szCs w:val="21"/>
              </w:rPr>
              <w:t xml:space="preserve"> </w:t>
            </w:r>
            <w:proofErr w:type="spellStart"/>
            <w:r w:rsidR="00422CEF" w:rsidRPr="00422CEF">
              <w:rPr>
                <w:sz w:val="21"/>
                <w:szCs w:val="21"/>
              </w:rPr>
              <w:t>хүлээх</w:t>
            </w:r>
            <w:proofErr w:type="spellEnd"/>
            <w:r w:rsidR="00422CEF" w:rsidRPr="00422CEF">
              <w:rPr>
                <w:sz w:val="21"/>
                <w:szCs w:val="21"/>
              </w:rPr>
              <w:t xml:space="preserve"> </w:t>
            </w:r>
            <w:proofErr w:type="spellStart"/>
            <w:r w:rsidR="00422CEF" w:rsidRPr="00422CEF">
              <w:rPr>
                <w:sz w:val="21"/>
                <w:szCs w:val="21"/>
              </w:rPr>
              <w:t>эрсдлээс</w:t>
            </w:r>
            <w:proofErr w:type="spellEnd"/>
            <w:r w:rsidR="00422CEF" w:rsidRPr="00422CEF">
              <w:rPr>
                <w:sz w:val="21"/>
                <w:szCs w:val="21"/>
              </w:rPr>
              <w:t xml:space="preserve"> </w:t>
            </w:r>
            <w:proofErr w:type="spellStart"/>
            <w:r w:rsidR="00422CEF" w:rsidRPr="00422CEF">
              <w:rPr>
                <w:sz w:val="21"/>
                <w:szCs w:val="21"/>
              </w:rPr>
              <w:t>бусад</w:t>
            </w:r>
            <w:proofErr w:type="spellEnd"/>
            <w:r w:rsidR="00422CEF" w:rsidRPr="00422CEF">
              <w:rPr>
                <w:sz w:val="21"/>
                <w:szCs w:val="21"/>
              </w:rPr>
              <w:t xml:space="preserve"> </w:t>
            </w:r>
            <w:proofErr w:type="spellStart"/>
            <w:r w:rsidR="00422CEF" w:rsidRPr="00422CEF">
              <w:rPr>
                <w:sz w:val="21"/>
                <w:szCs w:val="21"/>
              </w:rPr>
              <w:t>эрсдлийг</w:t>
            </w:r>
            <w:proofErr w:type="spellEnd"/>
            <w:r w:rsidR="00422CEF" w:rsidRPr="00422CEF">
              <w:rPr>
                <w:sz w:val="21"/>
                <w:szCs w:val="21"/>
              </w:rPr>
              <w:t xml:space="preserve"> </w:t>
            </w:r>
            <w:proofErr w:type="spellStart"/>
            <w:r w:rsidR="00422CEF" w:rsidRPr="00422CEF">
              <w:rPr>
                <w:sz w:val="21"/>
                <w:szCs w:val="21"/>
              </w:rPr>
              <w:t>гүйцэтгэгч</w:t>
            </w:r>
            <w:proofErr w:type="spellEnd"/>
            <w:r w:rsidR="00422CEF" w:rsidRPr="00422CEF">
              <w:rPr>
                <w:sz w:val="21"/>
                <w:szCs w:val="21"/>
              </w:rPr>
              <w:t xml:space="preserve"> </w:t>
            </w:r>
            <w:proofErr w:type="spellStart"/>
            <w:r w:rsidR="00422CEF" w:rsidRPr="00422CEF">
              <w:rPr>
                <w:sz w:val="21"/>
                <w:szCs w:val="21"/>
              </w:rPr>
              <w:t>хүлээнэ</w:t>
            </w:r>
            <w:proofErr w:type="spellEnd"/>
            <w:r w:rsidR="00422CEF" w:rsidRPr="00422CEF">
              <w:rPr>
                <w:sz w:val="21"/>
                <w:szCs w:val="21"/>
              </w:rPr>
              <w:t>.</w:t>
            </w:r>
          </w:p>
        </w:tc>
      </w:tr>
      <w:tr w:rsidR="006949F5" w:rsidRPr="00B77431" w14:paraId="149BE69B" w14:textId="77777777" w:rsidTr="005B4AB5">
        <w:tc>
          <w:tcPr>
            <w:tcW w:w="2262" w:type="dxa"/>
          </w:tcPr>
          <w:p w14:paraId="463D6BAD" w14:textId="42D47AA9" w:rsidR="006949F5" w:rsidRPr="00B77431" w:rsidRDefault="006949F5" w:rsidP="0037525F">
            <w:pPr>
              <w:pStyle w:val="Head42"/>
              <w:snapToGrid w:val="0"/>
              <w:spacing w:before="120" w:line="200" w:lineRule="atLeast"/>
              <w:rPr>
                <w:sz w:val="21"/>
                <w:szCs w:val="21"/>
              </w:rPr>
            </w:pPr>
            <w:r w:rsidRPr="00B77431">
              <w:rPr>
                <w:sz w:val="21"/>
                <w:szCs w:val="21"/>
              </w:rPr>
              <w:t>1</w:t>
            </w:r>
            <w:r w:rsidR="009876E0" w:rsidRPr="00B77431">
              <w:rPr>
                <w:sz w:val="21"/>
                <w:szCs w:val="21"/>
              </w:rPr>
              <w:t>9</w:t>
            </w:r>
            <w:r w:rsidRPr="00B77431">
              <w:rPr>
                <w:sz w:val="21"/>
                <w:szCs w:val="21"/>
              </w:rPr>
              <w:t>.</w:t>
            </w:r>
            <w:r w:rsidRPr="00B77431">
              <w:rPr>
                <w:sz w:val="21"/>
                <w:szCs w:val="21"/>
              </w:rPr>
              <w:tab/>
            </w:r>
            <w:r w:rsidR="00385BB2">
              <w:rPr>
                <w:sz w:val="21"/>
                <w:szCs w:val="21"/>
                <w:lang w:val="mn-MN"/>
              </w:rPr>
              <w:t>Даатгал</w:t>
            </w:r>
          </w:p>
        </w:tc>
        <w:tc>
          <w:tcPr>
            <w:tcW w:w="6846" w:type="dxa"/>
          </w:tcPr>
          <w:p w14:paraId="3D58B8A5" w14:textId="35D173A4" w:rsidR="006949F5" w:rsidRPr="00B77431" w:rsidRDefault="006949F5" w:rsidP="00AF60DA">
            <w:pPr>
              <w:tabs>
                <w:tab w:val="left" w:pos="540"/>
              </w:tabs>
              <w:snapToGrid w:val="0"/>
              <w:spacing w:before="120" w:line="200" w:lineRule="atLeast"/>
              <w:ind w:left="540" w:right="-72" w:hanging="540"/>
              <w:rPr>
                <w:sz w:val="21"/>
                <w:szCs w:val="21"/>
              </w:rPr>
            </w:pPr>
            <w:r w:rsidRPr="00B77431">
              <w:rPr>
                <w:sz w:val="21"/>
                <w:szCs w:val="21"/>
              </w:rPr>
              <w:t>1</w:t>
            </w:r>
            <w:r w:rsidR="009876E0" w:rsidRPr="00B77431">
              <w:rPr>
                <w:sz w:val="21"/>
                <w:szCs w:val="21"/>
              </w:rPr>
              <w:t>9</w:t>
            </w:r>
            <w:r w:rsidRPr="00B77431">
              <w:rPr>
                <w:sz w:val="21"/>
                <w:szCs w:val="21"/>
              </w:rPr>
              <w:t>.1</w:t>
            </w:r>
            <w:r w:rsidRPr="00B77431">
              <w:rPr>
                <w:sz w:val="21"/>
                <w:szCs w:val="21"/>
              </w:rPr>
              <w:tab/>
            </w:r>
            <w:proofErr w:type="spellStart"/>
            <w:r w:rsidR="00B84E64" w:rsidRPr="00B84E64">
              <w:rPr>
                <w:sz w:val="21"/>
                <w:szCs w:val="21"/>
              </w:rPr>
              <w:t>Гүйцэтгэгч</w:t>
            </w:r>
            <w:proofErr w:type="spellEnd"/>
            <w:r w:rsidR="00B84E64" w:rsidRPr="00B84E64">
              <w:rPr>
                <w:sz w:val="21"/>
                <w:szCs w:val="21"/>
                <w:lang w:val="mn-MN"/>
              </w:rPr>
              <w:t xml:space="preserve"> нь гүйцэтгэгчийн</w:t>
            </w:r>
            <w:r w:rsidR="00B84E64" w:rsidRPr="00B84E64">
              <w:rPr>
                <w:sz w:val="21"/>
                <w:szCs w:val="21"/>
              </w:rPr>
              <w:t xml:space="preserve"> </w:t>
            </w:r>
            <w:proofErr w:type="spellStart"/>
            <w:r w:rsidR="00B84E64" w:rsidRPr="00B84E64">
              <w:rPr>
                <w:sz w:val="21"/>
                <w:szCs w:val="21"/>
              </w:rPr>
              <w:t>хүлээх</w:t>
            </w:r>
            <w:proofErr w:type="spellEnd"/>
            <w:r w:rsidR="00B84E64" w:rsidRPr="00B84E64">
              <w:rPr>
                <w:sz w:val="21"/>
                <w:szCs w:val="21"/>
              </w:rPr>
              <w:t xml:space="preserve"> </w:t>
            </w:r>
            <w:proofErr w:type="spellStart"/>
            <w:r w:rsidR="00B84E64" w:rsidRPr="00B84E64">
              <w:rPr>
                <w:sz w:val="21"/>
                <w:szCs w:val="21"/>
              </w:rPr>
              <w:t>эрсдэлд</w:t>
            </w:r>
            <w:proofErr w:type="spellEnd"/>
            <w:r w:rsidR="00B84E64" w:rsidRPr="00B84E64">
              <w:rPr>
                <w:sz w:val="21"/>
                <w:szCs w:val="21"/>
              </w:rPr>
              <w:t xml:space="preserve"> </w:t>
            </w:r>
            <w:proofErr w:type="spellStart"/>
            <w:r w:rsidR="00B84E64" w:rsidRPr="00B84E64">
              <w:rPr>
                <w:sz w:val="21"/>
                <w:szCs w:val="21"/>
              </w:rPr>
              <w:t>хамаарах</w:t>
            </w:r>
            <w:proofErr w:type="spellEnd"/>
            <w:r w:rsidR="00B84E64" w:rsidRPr="00B84E64">
              <w:rPr>
                <w:sz w:val="21"/>
                <w:szCs w:val="21"/>
              </w:rPr>
              <w:t xml:space="preserve"> </w:t>
            </w:r>
            <w:proofErr w:type="spellStart"/>
            <w:r w:rsidR="00B84E64" w:rsidRPr="00B84E64">
              <w:rPr>
                <w:sz w:val="21"/>
                <w:szCs w:val="21"/>
              </w:rPr>
              <w:t>до</w:t>
            </w:r>
            <w:proofErr w:type="spellEnd"/>
            <w:r w:rsidR="00B84E64" w:rsidRPr="00B84E64">
              <w:rPr>
                <w:sz w:val="21"/>
                <w:szCs w:val="21"/>
                <w:lang w:val="mn-MN"/>
              </w:rPr>
              <w:t>о</w:t>
            </w:r>
            <w:r w:rsidR="00B84E64" w:rsidRPr="00B84E64">
              <w:rPr>
                <w:sz w:val="21"/>
                <w:szCs w:val="21"/>
              </w:rPr>
              <w:t xml:space="preserve">р </w:t>
            </w:r>
            <w:proofErr w:type="spellStart"/>
            <w:r w:rsidR="00B84E64" w:rsidRPr="00B84E64">
              <w:rPr>
                <w:sz w:val="21"/>
                <w:szCs w:val="21"/>
              </w:rPr>
              <w:t>дурдсан</w:t>
            </w:r>
            <w:proofErr w:type="spellEnd"/>
            <w:r w:rsidR="00B84E64" w:rsidRPr="00B84E64">
              <w:rPr>
                <w:sz w:val="21"/>
                <w:szCs w:val="21"/>
              </w:rPr>
              <w:t xml:space="preserve"> </w:t>
            </w:r>
            <w:proofErr w:type="spellStart"/>
            <w:r w:rsidR="00B84E64" w:rsidRPr="00B84E64">
              <w:rPr>
                <w:sz w:val="21"/>
                <w:szCs w:val="21"/>
              </w:rPr>
              <w:t>тохиолд</w:t>
            </w:r>
            <w:proofErr w:type="spellEnd"/>
            <w:r w:rsidR="00B84E64" w:rsidRPr="00B84E64">
              <w:rPr>
                <w:sz w:val="21"/>
                <w:szCs w:val="21"/>
                <w:lang w:val="mn-MN"/>
              </w:rPr>
              <w:t>олд</w:t>
            </w:r>
            <w:r w:rsidR="00B84E64" w:rsidRPr="00B84E64">
              <w:rPr>
                <w:sz w:val="21"/>
                <w:szCs w:val="21"/>
              </w:rPr>
              <w:t xml:space="preserve"> </w:t>
            </w:r>
            <w:proofErr w:type="spellStart"/>
            <w:r w:rsidR="00B84E64" w:rsidRPr="00B84E64">
              <w:rPr>
                <w:sz w:val="21"/>
                <w:szCs w:val="21"/>
              </w:rPr>
              <w:t>ажил</w:t>
            </w:r>
            <w:proofErr w:type="spellEnd"/>
            <w:r w:rsidR="00B84E64" w:rsidRPr="00B84E64">
              <w:rPr>
                <w:sz w:val="21"/>
                <w:szCs w:val="21"/>
              </w:rPr>
              <w:t xml:space="preserve"> </w:t>
            </w:r>
            <w:proofErr w:type="spellStart"/>
            <w:r w:rsidR="00B84E64" w:rsidRPr="00B84E64">
              <w:rPr>
                <w:sz w:val="21"/>
                <w:szCs w:val="21"/>
              </w:rPr>
              <w:t>эхлэ</w:t>
            </w:r>
            <w:proofErr w:type="spellEnd"/>
            <w:r w:rsidR="00D70D17">
              <w:rPr>
                <w:sz w:val="21"/>
                <w:szCs w:val="21"/>
                <w:lang w:val="mn-MN"/>
              </w:rPr>
              <w:t>сэн</w:t>
            </w:r>
            <w:r w:rsidR="00B84E64" w:rsidRPr="00B84E64">
              <w:rPr>
                <w:sz w:val="21"/>
                <w:szCs w:val="21"/>
              </w:rPr>
              <w:t xml:space="preserve"> </w:t>
            </w:r>
            <w:r w:rsidR="00B84E64" w:rsidRPr="00B84E64">
              <w:rPr>
                <w:sz w:val="21"/>
                <w:szCs w:val="21"/>
                <w:lang w:val="mn-MN"/>
              </w:rPr>
              <w:t>өдрөөс</w:t>
            </w:r>
            <w:r w:rsidR="00B84E64" w:rsidRPr="00B84E64">
              <w:rPr>
                <w:sz w:val="21"/>
                <w:szCs w:val="21"/>
              </w:rPr>
              <w:t xml:space="preserve"> </w:t>
            </w:r>
            <w:r w:rsidR="00B84E64" w:rsidRPr="00B84E64">
              <w:rPr>
                <w:sz w:val="21"/>
                <w:szCs w:val="21"/>
                <w:lang w:val="mn-MN"/>
              </w:rPr>
              <w:t>зөрчил гологдол арилгах хугацаа</w:t>
            </w:r>
            <w:r w:rsidR="00B84E64" w:rsidRPr="00B84E64">
              <w:rPr>
                <w:sz w:val="21"/>
                <w:szCs w:val="21"/>
              </w:rPr>
              <w:t xml:space="preserve"> </w:t>
            </w:r>
            <w:r w:rsidR="00B84E64" w:rsidRPr="00B84E64">
              <w:rPr>
                <w:sz w:val="21"/>
                <w:szCs w:val="21"/>
                <w:lang w:val="mn-MN"/>
              </w:rPr>
              <w:t>дуус</w:t>
            </w:r>
            <w:r w:rsidR="00D70D17">
              <w:rPr>
                <w:sz w:val="21"/>
                <w:szCs w:val="21"/>
                <w:lang w:val="mn-MN"/>
              </w:rPr>
              <w:t>сан</w:t>
            </w:r>
            <w:r w:rsidR="00B84E64" w:rsidRPr="00B84E64">
              <w:rPr>
                <w:sz w:val="21"/>
                <w:szCs w:val="21"/>
                <w:lang w:val="mn-MN"/>
              </w:rPr>
              <w:t xml:space="preserve"> </w:t>
            </w:r>
            <w:r w:rsidR="00D70D17">
              <w:rPr>
                <w:sz w:val="21"/>
                <w:szCs w:val="21"/>
                <w:lang w:val="mn-MN"/>
              </w:rPr>
              <w:t xml:space="preserve">өдөр </w:t>
            </w:r>
            <w:proofErr w:type="spellStart"/>
            <w:r w:rsidR="00B84E64" w:rsidRPr="00B84E64">
              <w:rPr>
                <w:sz w:val="21"/>
                <w:szCs w:val="21"/>
              </w:rPr>
              <w:t>хүртэл</w:t>
            </w:r>
            <w:proofErr w:type="spellEnd"/>
            <w:r w:rsidR="00B84E64" w:rsidRPr="00B84E64">
              <w:rPr>
                <w:sz w:val="21"/>
                <w:szCs w:val="21"/>
              </w:rPr>
              <w:t xml:space="preserve"> </w:t>
            </w:r>
            <w:r w:rsidR="00B84E64" w:rsidRPr="00B84E64">
              <w:rPr>
                <w:sz w:val="21"/>
                <w:szCs w:val="21"/>
                <w:lang w:val="mn-MN"/>
              </w:rPr>
              <w:t xml:space="preserve">хугацааг хамарсан </w:t>
            </w:r>
            <w:proofErr w:type="spellStart"/>
            <w:r w:rsidR="00B84E64" w:rsidRPr="00B84E64">
              <w:rPr>
                <w:sz w:val="21"/>
                <w:szCs w:val="21"/>
              </w:rPr>
              <w:t>даатгалыг</w:t>
            </w:r>
            <w:proofErr w:type="spellEnd"/>
            <w:r w:rsidR="00B84E64" w:rsidRPr="00B84E64">
              <w:rPr>
                <w:sz w:val="21"/>
                <w:szCs w:val="21"/>
              </w:rPr>
              <w:t xml:space="preserve"> </w:t>
            </w:r>
            <w:proofErr w:type="spellStart"/>
            <w:r w:rsidR="00B84E64" w:rsidRPr="00B84E64">
              <w:rPr>
                <w:sz w:val="21"/>
                <w:szCs w:val="21"/>
              </w:rPr>
              <w:t>гүйцэтгэгч</w:t>
            </w:r>
            <w:proofErr w:type="spellEnd"/>
            <w:r w:rsidR="00B84E64" w:rsidRPr="00B84E64">
              <w:rPr>
                <w:sz w:val="21"/>
                <w:szCs w:val="21"/>
                <w:lang w:val="mn-MN"/>
              </w:rPr>
              <w:t xml:space="preserve"> ба</w:t>
            </w:r>
            <w:r w:rsidR="00B84E64" w:rsidRPr="00B84E64">
              <w:rPr>
                <w:sz w:val="21"/>
                <w:szCs w:val="21"/>
              </w:rPr>
              <w:t xml:space="preserve"> </w:t>
            </w:r>
            <w:proofErr w:type="spellStart"/>
            <w:r w:rsidR="00B84E64" w:rsidRPr="00B84E64">
              <w:rPr>
                <w:sz w:val="21"/>
                <w:szCs w:val="21"/>
              </w:rPr>
              <w:t>захиалагчийн</w:t>
            </w:r>
            <w:proofErr w:type="spellEnd"/>
            <w:r w:rsidR="00B84E64" w:rsidRPr="00B84E64">
              <w:rPr>
                <w:sz w:val="21"/>
                <w:szCs w:val="21"/>
              </w:rPr>
              <w:t xml:space="preserve"> </w:t>
            </w:r>
            <w:proofErr w:type="spellStart"/>
            <w:r w:rsidR="00B84E64" w:rsidRPr="00B84E64">
              <w:rPr>
                <w:sz w:val="21"/>
                <w:szCs w:val="21"/>
              </w:rPr>
              <w:t>хамтарсан</w:t>
            </w:r>
            <w:proofErr w:type="spellEnd"/>
            <w:r w:rsidR="00B84E64" w:rsidRPr="00B84E64">
              <w:rPr>
                <w:sz w:val="21"/>
                <w:szCs w:val="21"/>
              </w:rPr>
              <w:t xml:space="preserve"> </w:t>
            </w:r>
            <w:proofErr w:type="spellStart"/>
            <w:r w:rsidR="00B84E64" w:rsidRPr="00B84E64">
              <w:rPr>
                <w:sz w:val="21"/>
                <w:szCs w:val="21"/>
              </w:rPr>
              <w:t>нэр</w:t>
            </w:r>
            <w:proofErr w:type="spellEnd"/>
            <w:r w:rsidR="00C964E2">
              <w:rPr>
                <w:sz w:val="21"/>
                <w:szCs w:val="21"/>
                <w:lang w:val="mn-MN"/>
              </w:rPr>
              <w:t>ээр</w:t>
            </w:r>
            <w:r w:rsidR="00B84E64" w:rsidRPr="00B84E64">
              <w:rPr>
                <w:sz w:val="21"/>
                <w:szCs w:val="21"/>
              </w:rPr>
              <w:t xml:space="preserve"> </w:t>
            </w:r>
            <w:r w:rsidR="00B84E64" w:rsidRPr="00B84E64">
              <w:rPr>
                <w:sz w:val="21"/>
                <w:szCs w:val="21"/>
                <w:lang w:val="mn-MN"/>
              </w:rPr>
              <w:t>ГТН-</w:t>
            </w:r>
            <w:r w:rsidR="00B84E64" w:rsidRPr="00B84E64">
              <w:rPr>
                <w:sz w:val="21"/>
                <w:szCs w:val="21"/>
              </w:rPr>
              <w:t xml:space="preserve">д </w:t>
            </w:r>
            <w:proofErr w:type="spellStart"/>
            <w:r w:rsidR="00B84E64" w:rsidRPr="00B84E64">
              <w:rPr>
                <w:sz w:val="21"/>
                <w:szCs w:val="21"/>
              </w:rPr>
              <w:t>заасан</w:t>
            </w:r>
            <w:proofErr w:type="spellEnd"/>
            <w:r w:rsidR="00B84E64" w:rsidRPr="00B84E64">
              <w:rPr>
                <w:sz w:val="21"/>
                <w:szCs w:val="21"/>
              </w:rPr>
              <w:t xml:space="preserve"> </w:t>
            </w:r>
            <w:proofErr w:type="spellStart"/>
            <w:r w:rsidR="00B84E64" w:rsidRPr="00B84E64">
              <w:rPr>
                <w:sz w:val="21"/>
                <w:szCs w:val="21"/>
              </w:rPr>
              <w:t>дүнгээр</w:t>
            </w:r>
            <w:proofErr w:type="spellEnd"/>
            <w:r w:rsidR="00B84E64" w:rsidRPr="00B84E64">
              <w:rPr>
                <w:sz w:val="21"/>
                <w:szCs w:val="21"/>
              </w:rPr>
              <w:t xml:space="preserve"> </w:t>
            </w:r>
            <w:proofErr w:type="spellStart"/>
            <w:r w:rsidR="00B84E64" w:rsidRPr="00B84E64">
              <w:rPr>
                <w:sz w:val="21"/>
                <w:szCs w:val="21"/>
              </w:rPr>
              <w:t>хийлгэнэ</w:t>
            </w:r>
            <w:proofErr w:type="spellEnd"/>
            <w:r w:rsidR="00B84E64" w:rsidRPr="00B84E64">
              <w:rPr>
                <w:sz w:val="21"/>
                <w:szCs w:val="21"/>
              </w:rPr>
              <w:t>:</w:t>
            </w:r>
          </w:p>
          <w:p w14:paraId="0FB061E5" w14:textId="7B23B34B"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(a)</w:t>
            </w:r>
            <w:r w:rsidRPr="00B77431">
              <w:rPr>
                <w:sz w:val="21"/>
                <w:szCs w:val="21"/>
              </w:rPr>
              <w:tab/>
            </w:r>
            <w:proofErr w:type="spellStart"/>
            <w:r w:rsidR="007E43BF" w:rsidRPr="007E43BF">
              <w:rPr>
                <w:sz w:val="21"/>
                <w:szCs w:val="21"/>
              </w:rPr>
              <w:t>ажил</w:t>
            </w:r>
            <w:proofErr w:type="spellEnd"/>
            <w:r w:rsidR="007E43BF" w:rsidRPr="007E43BF">
              <w:rPr>
                <w:sz w:val="21"/>
                <w:szCs w:val="21"/>
              </w:rPr>
              <w:t xml:space="preserve">, </w:t>
            </w:r>
            <w:proofErr w:type="spellStart"/>
            <w:r w:rsidR="007E43BF" w:rsidRPr="007E43BF">
              <w:rPr>
                <w:sz w:val="21"/>
                <w:szCs w:val="21"/>
              </w:rPr>
              <w:t>байгууламж</w:t>
            </w:r>
            <w:proofErr w:type="spellEnd"/>
            <w:r w:rsidR="007E43BF" w:rsidRPr="007E43BF">
              <w:rPr>
                <w:sz w:val="21"/>
                <w:szCs w:val="21"/>
              </w:rPr>
              <w:t xml:space="preserve"> </w:t>
            </w:r>
            <w:proofErr w:type="spellStart"/>
            <w:r w:rsidR="007E43BF" w:rsidRPr="007E43BF">
              <w:rPr>
                <w:sz w:val="21"/>
                <w:szCs w:val="21"/>
              </w:rPr>
              <w:t>болон</w:t>
            </w:r>
            <w:proofErr w:type="spellEnd"/>
            <w:r w:rsidR="007E43BF" w:rsidRPr="007E43BF">
              <w:rPr>
                <w:sz w:val="21"/>
                <w:szCs w:val="21"/>
              </w:rPr>
              <w:t xml:space="preserve"> </w:t>
            </w:r>
            <w:proofErr w:type="spellStart"/>
            <w:r w:rsidR="007E43BF" w:rsidRPr="007E43BF">
              <w:rPr>
                <w:sz w:val="21"/>
                <w:szCs w:val="21"/>
              </w:rPr>
              <w:t>материал</w:t>
            </w:r>
            <w:proofErr w:type="spellEnd"/>
            <w:r w:rsidR="007E43BF" w:rsidRPr="007E43BF">
              <w:rPr>
                <w:sz w:val="21"/>
                <w:szCs w:val="21"/>
                <w:lang w:val="mn-MN"/>
              </w:rPr>
              <w:t xml:space="preserve"> алдагдах, эвдэрч гэмтэх</w:t>
            </w:r>
            <w:r w:rsidR="007E43BF" w:rsidRPr="007E43BF">
              <w:rPr>
                <w:sz w:val="21"/>
                <w:szCs w:val="21"/>
              </w:rPr>
              <w:t>;</w:t>
            </w:r>
          </w:p>
          <w:p w14:paraId="7CA83A65" w14:textId="4499A260"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б</w:t>
            </w:r>
            <w:r w:rsidRPr="00B77431">
              <w:rPr>
                <w:sz w:val="21"/>
                <w:szCs w:val="21"/>
              </w:rPr>
              <w:t>)</w:t>
            </w:r>
            <w:r w:rsidRPr="00B77431">
              <w:rPr>
                <w:sz w:val="21"/>
                <w:szCs w:val="21"/>
              </w:rPr>
              <w:tab/>
            </w:r>
            <w:r w:rsidR="00CB5EC8">
              <w:rPr>
                <w:sz w:val="21"/>
                <w:szCs w:val="21"/>
                <w:lang w:val="mn-MN"/>
              </w:rPr>
              <w:t>тоног төхөөрөмж</w:t>
            </w:r>
            <w:r w:rsidR="00CB5EC8" w:rsidRPr="00CB5EC8">
              <w:rPr>
                <w:sz w:val="21"/>
                <w:szCs w:val="21"/>
                <w:lang w:val="mn-MN"/>
              </w:rPr>
              <w:t xml:space="preserve"> алдагдах, эвдэрч гэмтэх</w:t>
            </w:r>
            <w:r w:rsidR="00CB5EC8" w:rsidRPr="00CB5EC8">
              <w:rPr>
                <w:sz w:val="21"/>
                <w:szCs w:val="21"/>
              </w:rPr>
              <w:t>;</w:t>
            </w:r>
          </w:p>
          <w:p w14:paraId="5CD53B56" w14:textId="5BBFB846"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в</w:t>
            </w:r>
            <w:r w:rsidRPr="00B77431">
              <w:rPr>
                <w:sz w:val="21"/>
                <w:szCs w:val="21"/>
              </w:rPr>
              <w:t>)</w:t>
            </w:r>
            <w:r w:rsidRPr="00B77431">
              <w:rPr>
                <w:sz w:val="21"/>
                <w:szCs w:val="21"/>
              </w:rPr>
              <w:tab/>
            </w:r>
            <w:proofErr w:type="spellStart"/>
            <w:r w:rsidR="00062309" w:rsidRPr="00062309">
              <w:rPr>
                <w:sz w:val="21"/>
                <w:szCs w:val="21"/>
              </w:rPr>
              <w:t>гэрээний</w:t>
            </w:r>
            <w:proofErr w:type="spellEnd"/>
            <w:r w:rsidR="00062309" w:rsidRPr="00062309">
              <w:rPr>
                <w:sz w:val="21"/>
                <w:szCs w:val="21"/>
              </w:rPr>
              <w:t xml:space="preserve"> </w:t>
            </w:r>
            <w:proofErr w:type="spellStart"/>
            <w:r w:rsidR="00062309" w:rsidRPr="00062309">
              <w:rPr>
                <w:sz w:val="21"/>
                <w:szCs w:val="21"/>
              </w:rPr>
              <w:t>хэрэгжилттэй</w:t>
            </w:r>
            <w:proofErr w:type="spellEnd"/>
            <w:r w:rsidR="00062309" w:rsidRPr="00062309">
              <w:rPr>
                <w:sz w:val="21"/>
                <w:szCs w:val="21"/>
              </w:rPr>
              <w:t xml:space="preserve"> </w:t>
            </w:r>
            <w:proofErr w:type="spellStart"/>
            <w:r w:rsidR="00062309" w:rsidRPr="00062309">
              <w:rPr>
                <w:sz w:val="21"/>
                <w:szCs w:val="21"/>
              </w:rPr>
              <w:t>холбо</w:t>
            </w:r>
            <w:proofErr w:type="spellEnd"/>
            <w:r w:rsidR="00062309" w:rsidRPr="00062309">
              <w:rPr>
                <w:sz w:val="21"/>
                <w:szCs w:val="21"/>
                <w:lang w:val="mn-MN"/>
              </w:rPr>
              <w:t>отойгоор</w:t>
            </w:r>
            <w:r w:rsidR="00062309" w:rsidRPr="00062309">
              <w:rPr>
                <w:sz w:val="21"/>
                <w:szCs w:val="21"/>
              </w:rPr>
              <w:t xml:space="preserve"> </w:t>
            </w:r>
            <w:proofErr w:type="spellStart"/>
            <w:r w:rsidR="00062309" w:rsidRPr="00062309">
              <w:rPr>
                <w:sz w:val="21"/>
                <w:szCs w:val="21"/>
              </w:rPr>
              <w:t>эд</w:t>
            </w:r>
            <w:proofErr w:type="spellEnd"/>
            <w:r w:rsidR="00062309" w:rsidRPr="00062309">
              <w:rPr>
                <w:sz w:val="21"/>
                <w:szCs w:val="21"/>
              </w:rPr>
              <w:t xml:space="preserve"> </w:t>
            </w:r>
            <w:proofErr w:type="spellStart"/>
            <w:r w:rsidR="00062309" w:rsidRPr="00062309">
              <w:rPr>
                <w:sz w:val="21"/>
                <w:szCs w:val="21"/>
              </w:rPr>
              <w:t>хөрөнгө</w:t>
            </w:r>
            <w:proofErr w:type="spellEnd"/>
            <w:r w:rsidR="00062309" w:rsidRPr="00062309">
              <w:rPr>
                <w:sz w:val="21"/>
                <w:szCs w:val="21"/>
              </w:rPr>
              <w:t xml:space="preserve"> (</w:t>
            </w:r>
            <w:proofErr w:type="spellStart"/>
            <w:r w:rsidR="00062309" w:rsidRPr="00062309">
              <w:rPr>
                <w:sz w:val="21"/>
                <w:szCs w:val="21"/>
              </w:rPr>
              <w:t>ажил</w:t>
            </w:r>
            <w:proofErr w:type="spellEnd"/>
            <w:r w:rsidR="00062309" w:rsidRPr="00062309">
              <w:rPr>
                <w:sz w:val="21"/>
                <w:szCs w:val="21"/>
              </w:rPr>
              <w:t xml:space="preserve">, </w:t>
            </w:r>
            <w:proofErr w:type="spellStart"/>
            <w:r w:rsidR="00062309" w:rsidRPr="00062309">
              <w:rPr>
                <w:sz w:val="21"/>
                <w:szCs w:val="21"/>
              </w:rPr>
              <w:t>байгууламж</w:t>
            </w:r>
            <w:proofErr w:type="spellEnd"/>
            <w:r w:rsidR="00062309" w:rsidRPr="00062309">
              <w:rPr>
                <w:sz w:val="21"/>
                <w:szCs w:val="21"/>
              </w:rPr>
              <w:t xml:space="preserve">, </w:t>
            </w:r>
            <w:proofErr w:type="spellStart"/>
            <w:r w:rsidR="00062309" w:rsidRPr="00062309">
              <w:rPr>
                <w:sz w:val="21"/>
                <w:szCs w:val="21"/>
              </w:rPr>
              <w:t>материал</w:t>
            </w:r>
            <w:proofErr w:type="spellEnd"/>
            <w:r w:rsidR="00062309" w:rsidRPr="00062309">
              <w:rPr>
                <w:sz w:val="21"/>
                <w:szCs w:val="21"/>
              </w:rPr>
              <w:t xml:space="preserve">, </w:t>
            </w:r>
            <w:proofErr w:type="spellStart"/>
            <w:r w:rsidR="00062309" w:rsidRPr="00062309">
              <w:rPr>
                <w:sz w:val="21"/>
                <w:szCs w:val="21"/>
              </w:rPr>
              <w:t>тоног</w:t>
            </w:r>
            <w:proofErr w:type="spellEnd"/>
            <w:r w:rsidR="00062309" w:rsidRPr="00062309">
              <w:rPr>
                <w:sz w:val="21"/>
                <w:szCs w:val="21"/>
              </w:rPr>
              <w:t xml:space="preserve"> </w:t>
            </w:r>
            <w:proofErr w:type="spellStart"/>
            <w:r w:rsidR="00062309" w:rsidRPr="00062309">
              <w:rPr>
                <w:sz w:val="21"/>
                <w:szCs w:val="21"/>
              </w:rPr>
              <w:t>төхөөрөмжөөс</w:t>
            </w:r>
            <w:proofErr w:type="spellEnd"/>
            <w:r w:rsidR="00062309" w:rsidRPr="00062309">
              <w:rPr>
                <w:sz w:val="21"/>
                <w:szCs w:val="21"/>
              </w:rPr>
              <w:t xml:space="preserve"> </w:t>
            </w:r>
            <w:proofErr w:type="spellStart"/>
            <w:r w:rsidR="00062309" w:rsidRPr="00062309">
              <w:rPr>
                <w:sz w:val="21"/>
                <w:szCs w:val="21"/>
              </w:rPr>
              <w:t>бусад</w:t>
            </w:r>
            <w:proofErr w:type="spellEnd"/>
            <w:r w:rsidR="00062309" w:rsidRPr="00062309">
              <w:rPr>
                <w:sz w:val="21"/>
                <w:szCs w:val="21"/>
              </w:rPr>
              <w:t>)</w:t>
            </w:r>
            <w:r w:rsidR="00062309" w:rsidRPr="00062309">
              <w:rPr>
                <w:sz w:val="21"/>
                <w:szCs w:val="21"/>
                <w:lang w:val="mn-MN"/>
              </w:rPr>
              <w:t xml:space="preserve"> алдагдах, эвдэрч гэмтэх</w:t>
            </w:r>
            <w:r w:rsidRPr="00B77431">
              <w:rPr>
                <w:sz w:val="21"/>
                <w:szCs w:val="21"/>
              </w:rPr>
              <w:t xml:space="preserve">; </w:t>
            </w:r>
            <w:r w:rsidR="00347A3D">
              <w:rPr>
                <w:sz w:val="21"/>
                <w:szCs w:val="21"/>
                <w:lang w:val="mn-MN"/>
              </w:rPr>
              <w:t>болон</w:t>
            </w:r>
          </w:p>
          <w:p w14:paraId="7B523BD0" w14:textId="419D8339"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г</w:t>
            </w:r>
            <w:r w:rsidRPr="00B77431">
              <w:rPr>
                <w:sz w:val="21"/>
                <w:szCs w:val="21"/>
              </w:rPr>
              <w:t>)</w:t>
            </w:r>
            <w:r w:rsidRPr="00B77431">
              <w:rPr>
                <w:sz w:val="21"/>
                <w:szCs w:val="21"/>
              </w:rPr>
              <w:tab/>
            </w:r>
            <w:proofErr w:type="spellStart"/>
            <w:r w:rsidR="009E1180" w:rsidRPr="009E1180">
              <w:rPr>
                <w:sz w:val="21"/>
                <w:szCs w:val="21"/>
              </w:rPr>
              <w:t>хүн</w:t>
            </w:r>
            <w:proofErr w:type="spellEnd"/>
            <w:r w:rsidR="009E1180" w:rsidRPr="009E1180">
              <w:rPr>
                <w:sz w:val="21"/>
                <w:szCs w:val="21"/>
              </w:rPr>
              <w:t xml:space="preserve"> </w:t>
            </w:r>
            <w:proofErr w:type="spellStart"/>
            <w:r w:rsidR="009E1180" w:rsidRPr="009E1180">
              <w:rPr>
                <w:sz w:val="21"/>
                <w:szCs w:val="21"/>
              </w:rPr>
              <w:t>бэртэх</w:t>
            </w:r>
            <w:proofErr w:type="spellEnd"/>
            <w:r w:rsidR="009E1180" w:rsidRPr="009E1180">
              <w:rPr>
                <w:sz w:val="21"/>
                <w:szCs w:val="21"/>
              </w:rPr>
              <w:t xml:space="preserve">, </w:t>
            </w:r>
            <w:proofErr w:type="spellStart"/>
            <w:r w:rsidR="009E1180" w:rsidRPr="009E1180">
              <w:rPr>
                <w:sz w:val="21"/>
                <w:szCs w:val="21"/>
              </w:rPr>
              <w:t>эсхүл</w:t>
            </w:r>
            <w:proofErr w:type="spellEnd"/>
            <w:r w:rsidR="009E1180" w:rsidRPr="009E1180">
              <w:rPr>
                <w:sz w:val="21"/>
                <w:szCs w:val="21"/>
              </w:rPr>
              <w:t xml:space="preserve"> </w:t>
            </w:r>
            <w:proofErr w:type="spellStart"/>
            <w:r w:rsidR="009E1180" w:rsidRPr="009E1180">
              <w:rPr>
                <w:sz w:val="21"/>
                <w:szCs w:val="21"/>
              </w:rPr>
              <w:t>нас</w:t>
            </w:r>
            <w:proofErr w:type="spellEnd"/>
            <w:r w:rsidR="009E1180" w:rsidRPr="009E1180">
              <w:rPr>
                <w:sz w:val="21"/>
                <w:szCs w:val="21"/>
              </w:rPr>
              <w:t xml:space="preserve"> </w:t>
            </w:r>
            <w:proofErr w:type="spellStart"/>
            <w:r w:rsidR="009E1180" w:rsidRPr="009E1180">
              <w:rPr>
                <w:sz w:val="21"/>
                <w:szCs w:val="21"/>
              </w:rPr>
              <w:t>барах</w:t>
            </w:r>
            <w:proofErr w:type="spellEnd"/>
            <w:r w:rsidR="009E1180" w:rsidRPr="009E1180">
              <w:rPr>
                <w:sz w:val="21"/>
                <w:szCs w:val="21"/>
              </w:rPr>
              <w:t>.</w:t>
            </w:r>
          </w:p>
          <w:p w14:paraId="1CCD9825" w14:textId="180DF642"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lastRenderedPageBreak/>
              <w:t>1</w:t>
            </w:r>
            <w:r w:rsidR="009876E0" w:rsidRPr="00B77431">
              <w:rPr>
                <w:sz w:val="21"/>
                <w:szCs w:val="21"/>
              </w:rPr>
              <w:t>9</w:t>
            </w:r>
            <w:r w:rsidRPr="00B77431">
              <w:rPr>
                <w:sz w:val="21"/>
                <w:szCs w:val="21"/>
              </w:rPr>
              <w:t>.2</w:t>
            </w:r>
            <w:r w:rsidRPr="00B77431">
              <w:rPr>
                <w:sz w:val="21"/>
                <w:szCs w:val="21"/>
              </w:rPr>
              <w:tab/>
            </w:r>
            <w:proofErr w:type="spellStart"/>
            <w:r w:rsidR="00D63E3E" w:rsidRPr="00D63E3E">
              <w:rPr>
                <w:sz w:val="21"/>
                <w:szCs w:val="21"/>
              </w:rPr>
              <w:t>Гүйцэтгэгч</w:t>
            </w:r>
            <w:proofErr w:type="spellEnd"/>
            <w:r w:rsidR="00D63E3E" w:rsidRPr="00D63E3E">
              <w:rPr>
                <w:sz w:val="21"/>
                <w:szCs w:val="21"/>
              </w:rPr>
              <w:t xml:space="preserve"> </w:t>
            </w:r>
            <w:proofErr w:type="spellStart"/>
            <w:r w:rsidR="00D63E3E" w:rsidRPr="00D63E3E">
              <w:rPr>
                <w:sz w:val="21"/>
                <w:szCs w:val="21"/>
              </w:rPr>
              <w:t>нь</w:t>
            </w:r>
            <w:proofErr w:type="spellEnd"/>
            <w:r w:rsidR="00D63E3E" w:rsidRPr="00D63E3E">
              <w:rPr>
                <w:sz w:val="21"/>
                <w:szCs w:val="21"/>
              </w:rPr>
              <w:t xml:space="preserve"> </w:t>
            </w:r>
            <w:proofErr w:type="spellStart"/>
            <w:r w:rsidR="00D63E3E" w:rsidRPr="00D63E3E">
              <w:rPr>
                <w:sz w:val="21"/>
                <w:szCs w:val="21"/>
              </w:rPr>
              <w:t>даатгалын</w:t>
            </w:r>
            <w:proofErr w:type="spellEnd"/>
            <w:r w:rsidR="00D63E3E" w:rsidRPr="00D63E3E">
              <w:rPr>
                <w:sz w:val="21"/>
                <w:szCs w:val="21"/>
              </w:rPr>
              <w:t xml:space="preserve"> </w:t>
            </w:r>
            <w:proofErr w:type="spellStart"/>
            <w:r w:rsidR="00D63E3E" w:rsidRPr="00D63E3E">
              <w:rPr>
                <w:sz w:val="21"/>
                <w:szCs w:val="21"/>
              </w:rPr>
              <w:t>гэрээ</w:t>
            </w:r>
            <w:proofErr w:type="spellEnd"/>
            <w:r w:rsidR="00D63E3E" w:rsidRPr="00D63E3E">
              <w:rPr>
                <w:sz w:val="21"/>
                <w:szCs w:val="21"/>
              </w:rPr>
              <w:t xml:space="preserve">, </w:t>
            </w:r>
            <w:proofErr w:type="spellStart"/>
            <w:r w:rsidR="00D63E3E" w:rsidRPr="00D63E3E">
              <w:rPr>
                <w:sz w:val="21"/>
                <w:szCs w:val="21"/>
              </w:rPr>
              <w:t>гэрчилгээг</w:t>
            </w:r>
            <w:proofErr w:type="spellEnd"/>
            <w:r w:rsidR="00D63E3E" w:rsidRPr="00D63E3E">
              <w:rPr>
                <w:sz w:val="21"/>
                <w:szCs w:val="21"/>
              </w:rPr>
              <w:t xml:space="preserve"> </w:t>
            </w:r>
            <w:proofErr w:type="spellStart"/>
            <w:r w:rsidR="00D63E3E" w:rsidRPr="00D63E3E">
              <w:rPr>
                <w:sz w:val="21"/>
                <w:szCs w:val="21"/>
              </w:rPr>
              <w:t>төслийн</w:t>
            </w:r>
            <w:proofErr w:type="spellEnd"/>
            <w:r w:rsidR="00D63E3E" w:rsidRPr="00D63E3E">
              <w:rPr>
                <w:sz w:val="21"/>
                <w:szCs w:val="21"/>
              </w:rPr>
              <w:t xml:space="preserve"> </w:t>
            </w:r>
            <w:proofErr w:type="spellStart"/>
            <w:r w:rsidR="00D63E3E" w:rsidRPr="00D63E3E">
              <w:rPr>
                <w:sz w:val="21"/>
                <w:szCs w:val="21"/>
              </w:rPr>
              <w:t>менежерт</w:t>
            </w:r>
            <w:proofErr w:type="spellEnd"/>
            <w:r w:rsidR="00D63E3E" w:rsidRPr="00D63E3E">
              <w:rPr>
                <w:sz w:val="21"/>
                <w:szCs w:val="21"/>
              </w:rPr>
              <w:t xml:space="preserve"> </w:t>
            </w:r>
            <w:r w:rsidR="00D63E3E" w:rsidRPr="00D63E3E">
              <w:rPr>
                <w:sz w:val="21"/>
                <w:szCs w:val="21"/>
                <w:lang w:val="mn-MN"/>
              </w:rPr>
              <w:t>хүргүүл</w:t>
            </w:r>
            <w:r w:rsidR="005325C5">
              <w:rPr>
                <w:sz w:val="21"/>
                <w:szCs w:val="21"/>
                <w:lang w:val="mn-MN"/>
              </w:rPr>
              <w:t>эх б</w:t>
            </w:r>
            <w:r w:rsidR="00BF5578">
              <w:rPr>
                <w:sz w:val="21"/>
                <w:szCs w:val="21"/>
                <w:lang w:val="mn-MN"/>
              </w:rPr>
              <w:t>а</w:t>
            </w:r>
            <w:r w:rsidR="00D63E3E" w:rsidRPr="00D63E3E">
              <w:rPr>
                <w:sz w:val="21"/>
                <w:szCs w:val="21"/>
              </w:rPr>
              <w:t xml:space="preserve"> </w:t>
            </w:r>
            <w:r w:rsidR="00BF5578">
              <w:rPr>
                <w:sz w:val="21"/>
                <w:szCs w:val="21"/>
                <w:lang w:val="mn-MN"/>
              </w:rPr>
              <w:t>т</w:t>
            </w:r>
            <w:r w:rsidR="00D63E3E" w:rsidRPr="00D63E3E">
              <w:rPr>
                <w:sz w:val="21"/>
                <w:szCs w:val="21"/>
                <w:lang w:val="mn-MN"/>
              </w:rPr>
              <w:t xml:space="preserve">өслийн менежер </w:t>
            </w:r>
            <w:proofErr w:type="spellStart"/>
            <w:r w:rsidR="00D63E3E" w:rsidRPr="00D63E3E">
              <w:rPr>
                <w:sz w:val="21"/>
                <w:szCs w:val="21"/>
              </w:rPr>
              <w:t>ажил</w:t>
            </w:r>
            <w:proofErr w:type="spellEnd"/>
            <w:r w:rsidR="00D63E3E" w:rsidRPr="00D63E3E">
              <w:rPr>
                <w:sz w:val="21"/>
                <w:szCs w:val="21"/>
              </w:rPr>
              <w:t xml:space="preserve"> </w:t>
            </w:r>
            <w:proofErr w:type="spellStart"/>
            <w:r w:rsidR="00D63E3E" w:rsidRPr="00D63E3E">
              <w:rPr>
                <w:sz w:val="21"/>
                <w:szCs w:val="21"/>
              </w:rPr>
              <w:t>эхлэх</w:t>
            </w:r>
            <w:proofErr w:type="spellEnd"/>
            <w:r w:rsidR="00D63E3E" w:rsidRPr="00D63E3E">
              <w:rPr>
                <w:sz w:val="21"/>
                <w:szCs w:val="21"/>
              </w:rPr>
              <w:t xml:space="preserve"> </w:t>
            </w:r>
            <w:r w:rsidR="00D63E3E" w:rsidRPr="00D63E3E">
              <w:rPr>
                <w:sz w:val="21"/>
                <w:szCs w:val="21"/>
                <w:lang w:val="mn-MN"/>
              </w:rPr>
              <w:t>өдрөөс</w:t>
            </w:r>
            <w:r w:rsidR="00D63E3E" w:rsidRPr="00D63E3E">
              <w:rPr>
                <w:sz w:val="21"/>
                <w:szCs w:val="21"/>
              </w:rPr>
              <w:t xml:space="preserve"> </w:t>
            </w:r>
            <w:proofErr w:type="spellStart"/>
            <w:r w:rsidR="00D63E3E" w:rsidRPr="00D63E3E">
              <w:rPr>
                <w:sz w:val="21"/>
                <w:szCs w:val="21"/>
              </w:rPr>
              <w:t>өмнө</w:t>
            </w:r>
            <w:proofErr w:type="spellEnd"/>
            <w:r w:rsidR="00D63E3E" w:rsidRPr="00D63E3E">
              <w:rPr>
                <w:sz w:val="21"/>
                <w:szCs w:val="21"/>
              </w:rPr>
              <w:t xml:space="preserve"> </w:t>
            </w:r>
            <w:r w:rsidR="00D63E3E" w:rsidRPr="00D63E3E">
              <w:rPr>
                <w:sz w:val="21"/>
                <w:szCs w:val="21"/>
                <w:lang w:val="mn-MN"/>
              </w:rPr>
              <w:t>тэдгээрийг хянаж батална. Эдгээр бүх д</w:t>
            </w:r>
            <w:proofErr w:type="spellStart"/>
            <w:r w:rsidR="00D63E3E" w:rsidRPr="00D63E3E">
              <w:rPr>
                <w:sz w:val="21"/>
                <w:szCs w:val="21"/>
              </w:rPr>
              <w:t>аатгалыг</w:t>
            </w:r>
            <w:proofErr w:type="spellEnd"/>
            <w:r w:rsidR="00D63E3E" w:rsidRPr="00D63E3E">
              <w:rPr>
                <w:sz w:val="21"/>
                <w:szCs w:val="21"/>
              </w:rPr>
              <w:t xml:space="preserve"> </w:t>
            </w:r>
            <w:r w:rsidR="00D63E3E" w:rsidRPr="00D63E3E">
              <w:rPr>
                <w:sz w:val="21"/>
                <w:szCs w:val="21"/>
                <w:lang w:val="mn-MN"/>
              </w:rPr>
              <w:t xml:space="preserve">дээрх </w:t>
            </w:r>
            <w:r w:rsidR="00D63E3E" w:rsidRPr="00D63E3E">
              <w:rPr>
                <w:sz w:val="21"/>
                <w:szCs w:val="21"/>
              </w:rPr>
              <w:t xml:space="preserve">19.1-д </w:t>
            </w:r>
            <w:proofErr w:type="spellStart"/>
            <w:r w:rsidR="00D63E3E" w:rsidRPr="00D63E3E">
              <w:rPr>
                <w:sz w:val="21"/>
                <w:szCs w:val="21"/>
              </w:rPr>
              <w:t>заасан</w:t>
            </w:r>
            <w:proofErr w:type="spellEnd"/>
            <w:r w:rsidR="00D63E3E" w:rsidRPr="00D63E3E">
              <w:rPr>
                <w:sz w:val="21"/>
                <w:szCs w:val="21"/>
              </w:rPr>
              <w:t xml:space="preserve"> </w:t>
            </w:r>
            <w:proofErr w:type="spellStart"/>
            <w:r w:rsidR="00D63E3E" w:rsidRPr="00D63E3E">
              <w:rPr>
                <w:sz w:val="21"/>
                <w:szCs w:val="21"/>
              </w:rPr>
              <w:t>хохирлыг</w:t>
            </w:r>
            <w:proofErr w:type="spellEnd"/>
            <w:r w:rsidR="00D63E3E" w:rsidRPr="00D63E3E">
              <w:rPr>
                <w:sz w:val="21"/>
                <w:szCs w:val="21"/>
              </w:rPr>
              <w:t xml:space="preserve"> </w:t>
            </w:r>
            <w:proofErr w:type="spellStart"/>
            <w:r w:rsidR="00D63E3E" w:rsidRPr="00D63E3E">
              <w:rPr>
                <w:sz w:val="21"/>
                <w:szCs w:val="21"/>
              </w:rPr>
              <w:t>арилгахад</w:t>
            </w:r>
            <w:proofErr w:type="spellEnd"/>
            <w:r w:rsidR="00D63E3E" w:rsidRPr="00D63E3E">
              <w:rPr>
                <w:sz w:val="21"/>
                <w:szCs w:val="21"/>
              </w:rPr>
              <w:t xml:space="preserve"> </w:t>
            </w:r>
            <w:proofErr w:type="spellStart"/>
            <w:r w:rsidR="00D63E3E" w:rsidRPr="00D63E3E">
              <w:rPr>
                <w:sz w:val="21"/>
                <w:szCs w:val="21"/>
              </w:rPr>
              <w:t>зориулж</w:t>
            </w:r>
            <w:proofErr w:type="spellEnd"/>
            <w:r w:rsidR="00D63E3E" w:rsidRPr="00D63E3E">
              <w:rPr>
                <w:sz w:val="21"/>
                <w:szCs w:val="21"/>
              </w:rPr>
              <w:t xml:space="preserve"> </w:t>
            </w:r>
            <w:r w:rsidR="00D63E3E" w:rsidRPr="00D63E3E">
              <w:rPr>
                <w:sz w:val="21"/>
                <w:szCs w:val="21"/>
                <w:lang w:val="mn-MN"/>
              </w:rPr>
              <w:t>ГТН-</w:t>
            </w:r>
            <w:r w:rsidR="00D63E3E" w:rsidRPr="00D63E3E">
              <w:rPr>
                <w:sz w:val="21"/>
                <w:szCs w:val="21"/>
              </w:rPr>
              <w:t xml:space="preserve">д </w:t>
            </w:r>
            <w:proofErr w:type="spellStart"/>
            <w:r w:rsidR="00D63E3E" w:rsidRPr="00D63E3E">
              <w:rPr>
                <w:sz w:val="21"/>
                <w:szCs w:val="21"/>
              </w:rPr>
              <w:t>заасан</w:t>
            </w:r>
            <w:proofErr w:type="spellEnd"/>
            <w:r w:rsidR="00D63E3E" w:rsidRPr="00D63E3E">
              <w:rPr>
                <w:sz w:val="21"/>
                <w:szCs w:val="21"/>
              </w:rPr>
              <w:t xml:space="preserve"> </w:t>
            </w:r>
            <w:proofErr w:type="spellStart"/>
            <w:r w:rsidR="00D63E3E" w:rsidRPr="00D63E3E">
              <w:rPr>
                <w:sz w:val="21"/>
                <w:szCs w:val="21"/>
              </w:rPr>
              <w:t>хэмжээгээр</w:t>
            </w:r>
            <w:proofErr w:type="spellEnd"/>
            <w:r w:rsidR="00D63E3E" w:rsidRPr="00D63E3E">
              <w:rPr>
                <w:sz w:val="21"/>
                <w:szCs w:val="21"/>
              </w:rPr>
              <w:t xml:space="preserve"> </w:t>
            </w:r>
            <w:proofErr w:type="spellStart"/>
            <w:r w:rsidR="00D63E3E" w:rsidRPr="00D63E3E">
              <w:rPr>
                <w:sz w:val="21"/>
                <w:szCs w:val="21"/>
              </w:rPr>
              <w:t>хийлгэнэ</w:t>
            </w:r>
            <w:proofErr w:type="spellEnd"/>
            <w:r w:rsidR="00D63E3E" w:rsidRPr="00D63E3E">
              <w:rPr>
                <w:sz w:val="21"/>
                <w:szCs w:val="21"/>
              </w:rPr>
              <w:t>.</w:t>
            </w:r>
          </w:p>
          <w:p w14:paraId="16528767" w14:textId="4CA73155"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t>1</w:t>
            </w:r>
            <w:r w:rsidR="009876E0" w:rsidRPr="00B77431">
              <w:rPr>
                <w:sz w:val="21"/>
                <w:szCs w:val="21"/>
              </w:rPr>
              <w:t>9</w:t>
            </w:r>
            <w:r w:rsidRPr="00B77431">
              <w:rPr>
                <w:sz w:val="21"/>
                <w:szCs w:val="21"/>
              </w:rPr>
              <w:t>.3</w:t>
            </w:r>
            <w:r w:rsidRPr="00B77431">
              <w:rPr>
                <w:sz w:val="21"/>
                <w:szCs w:val="21"/>
              </w:rPr>
              <w:tab/>
            </w:r>
            <w:proofErr w:type="spellStart"/>
            <w:r w:rsidR="00A943B6" w:rsidRPr="00A943B6">
              <w:rPr>
                <w:sz w:val="21"/>
                <w:szCs w:val="21"/>
              </w:rPr>
              <w:t>Хэрэв</w:t>
            </w:r>
            <w:proofErr w:type="spellEnd"/>
            <w:r w:rsidR="00A943B6" w:rsidRPr="00A943B6">
              <w:rPr>
                <w:sz w:val="21"/>
                <w:szCs w:val="21"/>
              </w:rPr>
              <w:t xml:space="preserve"> </w:t>
            </w:r>
            <w:proofErr w:type="spellStart"/>
            <w:r w:rsidR="00A943B6" w:rsidRPr="00A943B6">
              <w:rPr>
                <w:sz w:val="21"/>
                <w:szCs w:val="21"/>
              </w:rPr>
              <w:t>гүйцэтгэгч</w:t>
            </w:r>
            <w:proofErr w:type="spellEnd"/>
            <w:r w:rsidR="00A943B6" w:rsidRPr="00A943B6">
              <w:rPr>
                <w:sz w:val="21"/>
                <w:szCs w:val="21"/>
              </w:rPr>
              <w:t xml:space="preserve"> </w:t>
            </w:r>
            <w:proofErr w:type="spellStart"/>
            <w:r w:rsidR="00A943B6" w:rsidRPr="00A943B6">
              <w:rPr>
                <w:sz w:val="21"/>
                <w:szCs w:val="21"/>
              </w:rPr>
              <w:t>шаардлагатай</w:t>
            </w:r>
            <w:proofErr w:type="spellEnd"/>
            <w:r w:rsidR="00A943B6" w:rsidRPr="00A943B6">
              <w:rPr>
                <w:sz w:val="21"/>
                <w:szCs w:val="21"/>
              </w:rPr>
              <w:t xml:space="preserve"> </w:t>
            </w:r>
            <w:proofErr w:type="spellStart"/>
            <w:r w:rsidR="00A943B6" w:rsidRPr="00A943B6">
              <w:rPr>
                <w:sz w:val="21"/>
                <w:szCs w:val="21"/>
              </w:rPr>
              <w:t>даатгалын</w:t>
            </w:r>
            <w:proofErr w:type="spellEnd"/>
            <w:r w:rsidR="00A943B6" w:rsidRPr="00A943B6">
              <w:rPr>
                <w:sz w:val="21"/>
                <w:szCs w:val="21"/>
              </w:rPr>
              <w:t xml:space="preserve"> </w:t>
            </w:r>
            <w:proofErr w:type="spellStart"/>
            <w:r w:rsidR="00A943B6" w:rsidRPr="00A943B6">
              <w:rPr>
                <w:sz w:val="21"/>
                <w:szCs w:val="21"/>
              </w:rPr>
              <w:t>гэрээ</w:t>
            </w:r>
            <w:proofErr w:type="spellEnd"/>
            <w:r w:rsidR="00A943B6" w:rsidRPr="00A943B6">
              <w:rPr>
                <w:sz w:val="21"/>
                <w:szCs w:val="21"/>
              </w:rPr>
              <w:t xml:space="preserve">, </w:t>
            </w:r>
            <w:proofErr w:type="spellStart"/>
            <w:r w:rsidR="00A943B6" w:rsidRPr="00A943B6">
              <w:rPr>
                <w:sz w:val="21"/>
                <w:szCs w:val="21"/>
              </w:rPr>
              <w:t>гэрчилгээг</w:t>
            </w:r>
            <w:proofErr w:type="spellEnd"/>
            <w:r w:rsidR="00A943B6" w:rsidRPr="00A943B6">
              <w:rPr>
                <w:sz w:val="21"/>
                <w:szCs w:val="21"/>
              </w:rPr>
              <w:t xml:space="preserve"> </w:t>
            </w:r>
            <w:proofErr w:type="spellStart"/>
            <w:r w:rsidR="00A943B6" w:rsidRPr="00A943B6">
              <w:rPr>
                <w:sz w:val="21"/>
                <w:szCs w:val="21"/>
              </w:rPr>
              <w:t>ирүүлээгүй</w:t>
            </w:r>
            <w:proofErr w:type="spellEnd"/>
            <w:r w:rsidR="00A943B6" w:rsidRPr="00A943B6">
              <w:rPr>
                <w:sz w:val="21"/>
                <w:szCs w:val="21"/>
              </w:rPr>
              <w:t xml:space="preserve"> </w:t>
            </w:r>
            <w:proofErr w:type="spellStart"/>
            <w:r w:rsidR="00A943B6" w:rsidRPr="00A943B6">
              <w:rPr>
                <w:sz w:val="21"/>
                <w:szCs w:val="21"/>
              </w:rPr>
              <w:t>бол</w:t>
            </w:r>
            <w:proofErr w:type="spellEnd"/>
            <w:r w:rsidR="00A943B6" w:rsidRPr="00A943B6">
              <w:rPr>
                <w:sz w:val="21"/>
                <w:szCs w:val="21"/>
              </w:rPr>
              <w:t xml:space="preserve"> </w:t>
            </w:r>
            <w:proofErr w:type="spellStart"/>
            <w:r w:rsidR="00A943B6" w:rsidRPr="00A943B6">
              <w:rPr>
                <w:sz w:val="21"/>
                <w:szCs w:val="21"/>
              </w:rPr>
              <w:t>захиалагч</w:t>
            </w:r>
            <w:proofErr w:type="spellEnd"/>
            <w:r w:rsidR="00A943B6" w:rsidRPr="00A943B6">
              <w:rPr>
                <w:sz w:val="21"/>
                <w:szCs w:val="21"/>
              </w:rPr>
              <w:t xml:space="preserve"> </w:t>
            </w:r>
            <w:proofErr w:type="spellStart"/>
            <w:r w:rsidR="00A943B6" w:rsidRPr="00A943B6">
              <w:rPr>
                <w:sz w:val="21"/>
                <w:szCs w:val="21"/>
              </w:rPr>
              <w:t>даатгалын</w:t>
            </w:r>
            <w:proofErr w:type="spellEnd"/>
            <w:r w:rsidR="00A943B6" w:rsidRPr="00A943B6">
              <w:rPr>
                <w:sz w:val="21"/>
                <w:szCs w:val="21"/>
              </w:rPr>
              <w:t xml:space="preserve"> </w:t>
            </w:r>
            <w:proofErr w:type="spellStart"/>
            <w:r w:rsidR="00A943B6" w:rsidRPr="00A943B6">
              <w:rPr>
                <w:sz w:val="21"/>
                <w:szCs w:val="21"/>
              </w:rPr>
              <w:t>гэрээг</w:t>
            </w:r>
            <w:proofErr w:type="spellEnd"/>
            <w:r w:rsidR="00A943B6" w:rsidRPr="00A943B6">
              <w:rPr>
                <w:sz w:val="21"/>
                <w:szCs w:val="21"/>
              </w:rPr>
              <w:t xml:space="preserve"> </w:t>
            </w:r>
            <w:proofErr w:type="spellStart"/>
            <w:r w:rsidR="00A943B6" w:rsidRPr="00A943B6">
              <w:rPr>
                <w:sz w:val="21"/>
                <w:szCs w:val="21"/>
              </w:rPr>
              <w:t>байгуулж</w:t>
            </w:r>
            <w:proofErr w:type="spellEnd"/>
            <w:r w:rsidR="00A943B6" w:rsidRPr="00A943B6">
              <w:rPr>
                <w:sz w:val="21"/>
                <w:szCs w:val="21"/>
              </w:rPr>
              <w:t xml:space="preserve">, </w:t>
            </w:r>
            <w:proofErr w:type="spellStart"/>
            <w:r w:rsidR="00A943B6" w:rsidRPr="00A943B6">
              <w:rPr>
                <w:sz w:val="21"/>
                <w:szCs w:val="21"/>
              </w:rPr>
              <w:t>даатгалын</w:t>
            </w:r>
            <w:proofErr w:type="spellEnd"/>
            <w:r w:rsidR="00A943B6" w:rsidRPr="00A943B6">
              <w:rPr>
                <w:sz w:val="21"/>
                <w:szCs w:val="21"/>
              </w:rPr>
              <w:t xml:space="preserve"> </w:t>
            </w:r>
            <w:proofErr w:type="spellStart"/>
            <w:r w:rsidR="00A943B6" w:rsidRPr="00A943B6">
              <w:rPr>
                <w:sz w:val="21"/>
                <w:szCs w:val="21"/>
              </w:rPr>
              <w:t>төлбөрийг</w:t>
            </w:r>
            <w:proofErr w:type="spellEnd"/>
            <w:r w:rsidR="00A943B6" w:rsidRPr="00A943B6">
              <w:rPr>
                <w:sz w:val="21"/>
                <w:szCs w:val="21"/>
              </w:rPr>
              <w:t xml:space="preserve"> </w:t>
            </w:r>
            <w:proofErr w:type="spellStart"/>
            <w:r w:rsidR="00A943B6" w:rsidRPr="00A943B6">
              <w:rPr>
                <w:sz w:val="21"/>
                <w:szCs w:val="21"/>
              </w:rPr>
              <w:t>гүйцэтгэгчид</w:t>
            </w:r>
            <w:proofErr w:type="spellEnd"/>
            <w:r w:rsidR="00A943B6" w:rsidRPr="00A943B6">
              <w:rPr>
                <w:sz w:val="21"/>
                <w:szCs w:val="21"/>
              </w:rPr>
              <w:t xml:space="preserve"> </w:t>
            </w:r>
            <w:proofErr w:type="spellStart"/>
            <w:r w:rsidR="00A943B6" w:rsidRPr="00A943B6">
              <w:rPr>
                <w:sz w:val="21"/>
                <w:szCs w:val="21"/>
              </w:rPr>
              <w:t>төлөх</w:t>
            </w:r>
            <w:proofErr w:type="spellEnd"/>
            <w:r w:rsidR="00A943B6" w:rsidRPr="00A943B6">
              <w:rPr>
                <w:sz w:val="21"/>
                <w:szCs w:val="21"/>
              </w:rPr>
              <w:t xml:space="preserve"> </w:t>
            </w:r>
            <w:proofErr w:type="spellStart"/>
            <w:r w:rsidR="00A943B6" w:rsidRPr="00A943B6">
              <w:rPr>
                <w:sz w:val="21"/>
                <w:szCs w:val="21"/>
              </w:rPr>
              <w:t>төлбөрөөс</w:t>
            </w:r>
            <w:proofErr w:type="spellEnd"/>
            <w:r w:rsidR="00A943B6" w:rsidRPr="00A943B6">
              <w:rPr>
                <w:sz w:val="21"/>
                <w:szCs w:val="21"/>
              </w:rPr>
              <w:t xml:space="preserve"> </w:t>
            </w:r>
            <w:proofErr w:type="spellStart"/>
            <w:r w:rsidR="00A943B6" w:rsidRPr="00A943B6">
              <w:rPr>
                <w:sz w:val="21"/>
                <w:szCs w:val="21"/>
              </w:rPr>
              <w:t>суутган</w:t>
            </w:r>
            <w:proofErr w:type="spellEnd"/>
            <w:r w:rsidR="00A943B6" w:rsidRPr="00A943B6">
              <w:rPr>
                <w:sz w:val="21"/>
                <w:szCs w:val="21"/>
              </w:rPr>
              <w:t xml:space="preserve"> </w:t>
            </w:r>
            <w:proofErr w:type="spellStart"/>
            <w:r w:rsidR="00A943B6" w:rsidRPr="00A943B6">
              <w:rPr>
                <w:sz w:val="21"/>
                <w:szCs w:val="21"/>
              </w:rPr>
              <w:t>авна</w:t>
            </w:r>
            <w:proofErr w:type="spellEnd"/>
            <w:r w:rsidR="00A943B6" w:rsidRPr="00A943B6">
              <w:rPr>
                <w:sz w:val="21"/>
                <w:szCs w:val="21"/>
              </w:rPr>
              <w:t xml:space="preserve">. </w:t>
            </w:r>
            <w:proofErr w:type="spellStart"/>
            <w:r w:rsidR="00A943B6" w:rsidRPr="00A943B6">
              <w:rPr>
                <w:sz w:val="21"/>
                <w:szCs w:val="21"/>
              </w:rPr>
              <w:t>Хэрэв</w:t>
            </w:r>
            <w:proofErr w:type="spellEnd"/>
            <w:r w:rsidR="00A943B6" w:rsidRPr="00A943B6">
              <w:rPr>
                <w:sz w:val="21"/>
                <w:szCs w:val="21"/>
              </w:rPr>
              <w:t xml:space="preserve"> </w:t>
            </w:r>
            <w:proofErr w:type="spellStart"/>
            <w:r w:rsidR="00A943B6" w:rsidRPr="00A943B6">
              <w:rPr>
                <w:sz w:val="21"/>
                <w:szCs w:val="21"/>
              </w:rPr>
              <w:t>захиалагчаас</w:t>
            </w:r>
            <w:proofErr w:type="spellEnd"/>
            <w:r w:rsidR="00A943B6" w:rsidRPr="00A943B6">
              <w:rPr>
                <w:sz w:val="21"/>
                <w:szCs w:val="21"/>
              </w:rPr>
              <w:t xml:space="preserve"> </w:t>
            </w:r>
            <w:proofErr w:type="spellStart"/>
            <w:r w:rsidR="00A943B6" w:rsidRPr="00A943B6">
              <w:rPr>
                <w:sz w:val="21"/>
                <w:szCs w:val="21"/>
              </w:rPr>
              <w:t>гүйцэтгэгчид</w:t>
            </w:r>
            <w:proofErr w:type="spellEnd"/>
            <w:r w:rsidR="00A943B6" w:rsidRPr="00A943B6">
              <w:rPr>
                <w:sz w:val="21"/>
                <w:szCs w:val="21"/>
              </w:rPr>
              <w:t xml:space="preserve"> </w:t>
            </w:r>
            <w:proofErr w:type="spellStart"/>
            <w:r w:rsidR="00A943B6" w:rsidRPr="00A943B6">
              <w:rPr>
                <w:sz w:val="21"/>
                <w:szCs w:val="21"/>
              </w:rPr>
              <w:t>төлөх</w:t>
            </w:r>
            <w:proofErr w:type="spellEnd"/>
            <w:r w:rsidR="00A943B6" w:rsidRPr="00A943B6">
              <w:rPr>
                <w:sz w:val="21"/>
                <w:szCs w:val="21"/>
              </w:rPr>
              <w:t xml:space="preserve"> </w:t>
            </w:r>
            <w:proofErr w:type="spellStart"/>
            <w:r w:rsidR="00A943B6" w:rsidRPr="00A943B6">
              <w:rPr>
                <w:sz w:val="21"/>
                <w:szCs w:val="21"/>
              </w:rPr>
              <w:t>төлбөргүй</w:t>
            </w:r>
            <w:proofErr w:type="spellEnd"/>
            <w:r w:rsidR="00A943B6" w:rsidRPr="00A943B6">
              <w:rPr>
                <w:sz w:val="21"/>
                <w:szCs w:val="21"/>
              </w:rPr>
              <w:t xml:space="preserve"> </w:t>
            </w:r>
            <w:proofErr w:type="spellStart"/>
            <w:r w:rsidR="00A943B6" w:rsidRPr="00A943B6">
              <w:rPr>
                <w:sz w:val="21"/>
                <w:szCs w:val="21"/>
              </w:rPr>
              <w:t>бол</w:t>
            </w:r>
            <w:proofErr w:type="spellEnd"/>
            <w:r w:rsidR="00A943B6" w:rsidRPr="00A943B6">
              <w:rPr>
                <w:sz w:val="21"/>
                <w:szCs w:val="21"/>
              </w:rPr>
              <w:t xml:space="preserve"> </w:t>
            </w:r>
            <w:proofErr w:type="spellStart"/>
            <w:r w:rsidR="00A943B6" w:rsidRPr="00A943B6">
              <w:rPr>
                <w:sz w:val="21"/>
                <w:szCs w:val="21"/>
              </w:rPr>
              <w:t>даатгалын</w:t>
            </w:r>
            <w:proofErr w:type="spellEnd"/>
            <w:r w:rsidR="00A943B6" w:rsidRPr="00A943B6">
              <w:rPr>
                <w:sz w:val="21"/>
                <w:szCs w:val="21"/>
              </w:rPr>
              <w:t xml:space="preserve"> </w:t>
            </w:r>
            <w:proofErr w:type="spellStart"/>
            <w:r w:rsidR="00A943B6" w:rsidRPr="00A943B6">
              <w:rPr>
                <w:sz w:val="21"/>
                <w:szCs w:val="21"/>
              </w:rPr>
              <w:t>төлбөр</w:t>
            </w:r>
            <w:proofErr w:type="spellEnd"/>
            <w:r w:rsidR="00A943B6" w:rsidRPr="00A943B6">
              <w:rPr>
                <w:sz w:val="21"/>
                <w:szCs w:val="21"/>
              </w:rPr>
              <w:t xml:space="preserve"> </w:t>
            </w:r>
            <w:proofErr w:type="spellStart"/>
            <w:r w:rsidR="00A943B6" w:rsidRPr="00A943B6">
              <w:rPr>
                <w:sz w:val="21"/>
                <w:szCs w:val="21"/>
              </w:rPr>
              <w:t>нь</w:t>
            </w:r>
            <w:proofErr w:type="spellEnd"/>
            <w:r w:rsidR="00A943B6" w:rsidRPr="00A943B6">
              <w:rPr>
                <w:sz w:val="21"/>
                <w:szCs w:val="21"/>
              </w:rPr>
              <w:t xml:space="preserve"> </w:t>
            </w:r>
            <w:proofErr w:type="spellStart"/>
            <w:r w:rsidR="00A943B6" w:rsidRPr="00A943B6">
              <w:rPr>
                <w:sz w:val="21"/>
                <w:szCs w:val="21"/>
              </w:rPr>
              <w:t>гүйцэтгэгчээс</w:t>
            </w:r>
            <w:proofErr w:type="spellEnd"/>
            <w:r w:rsidR="00A943B6" w:rsidRPr="00A943B6">
              <w:rPr>
                <w:sz w:val="21"/>
                <w:szCs w:val="21"/>
              </w:rPr>
              <w:t xml:space="preserve"> </w:t>
            </w:r>
            <w:proofErr w:type="spellStart"/>
            <w:r w:rsidR="00A943B6" w:rsidRPr="00A943B6">
              <w:rPr>
                <w:sz w:val="21"/>
                <w:szCs w:val="21"/>
              </w:rPr>
              <w:t>захиалагчид</w:t>
            </w:r>
            <w:proofErr w:type="spellEnd"/>
            <w:r w:rsidR="00A943B6" w:rsidRPr="00A943B6">
              <w:rPr>
                <w:sz w:val="21"/>
                <w:szCs w:val="21"/>
              </w:rPr>
              <w:t xml:space="preserve"> </w:t>
            </w:r>
            <w:proofErr w:type="spellStart"/>
            <w:r w:rsidR="00A943B6" w:rsidRPr="00A943B6">
              <w:rPr>
                <w:sz w:val="21"/>
                <w:szCs w:val="21"/>
              </w:rPr>
              <w:t>төлөх</w:t>
            </w:r>
            <w:proofErr w:type="spellEnd"/>
            <w:r w:rsidR="00A943B6" w:rsidRPr="00A943B6">
              <w:rPr>
                <w:sz w:val="21"/>
                <w:szCs w:val="21"/>
              </w:rPr>
              <w:t xml:space="preserve"> </w:t>
            </w:r>
            <w:proofErr w:type="spellStart"/>
            <w:r w:rsidR="00A943B6" w:rsidRPr="00A943B6">
              <w:rPr>
                <w:sz w:val="21"/>
                <w:szCs w:val="21"/>
              </w:rPr>
              <w:t>өр</w:t>
            </w:r>
            <w:proofErr w:type="spellEnd"/>
            <w:r w:rsidR="00A943B6" w:rsidRPr="00A943B6">
              <w:rPr>
                <w:sz w:val="21"/>
                <w:szCs w:val="21"/>
              </w:rPr>
              <w:t xml:space="preserve"> </w:t>
            </w:r>
            <w:proofErr w:type="spellStart"/>
            <w:r w:rsidR="00A943B6" w:rsidRPr="00A943B6">
              <w:rPr>
                <w:sz w:val="21"/>
                <w:szCs w:val="21"/>
              </w:rPr>
              <w:t>болно</w:t>
            </w:r>
            <w:proofErr w:type="spellEnd"/>
            <w:r w:rsidR="00A943B6" w:rsidRPr="00A943B6">
              <w:rPr>
                <w:sz w:val="21"/>
                <w:szCs w:val="21"/>
              </w:rPr>
              <w:t>.</w:t>
            </w:r>
          </w:p>
          <w:p w14:paraId="77214A97" w14:textId="4A3FB661"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t>1</w:t>
            </w:r>
            <w:r w:rsidR="009876E0" w:rsidRPr="00B77431">
              <w:rPr>
                <w:sz w:val="21"/>
                <w:szCs w:val="21"/>
              </w:rPr>
              <w:t>9</w:t>
            </w:r>
            <w:r w:rsidRPr="00B77431">
              <w:rPr>
                <w:sz w:val="21"/>
                <w:szCs w:val="21"/>
              </w:rPr>
              <w:t>.4</w:t>
            </w:r>
            <w:r w:rsidRPr="00B77431">
              <w:rPr>
                <w:sz w:val="21"/>
                <w:szCs w:val="21"/>
              </w:rPr>
              <w:tab/>
            </w:r>
            <w:proofErr w:type="spellStart"/>
            <w:r w:rsidR="00F03034" w:rsidRPr="00F03034">
              <w:rPr>
                <w:sz w:val="21"/>
                <w:szCs w:val="21"/>
              </w:rPr>
              <w:t>Даатгалын</w:t>
            </w:r>
            <w:proofErr w:type="spellEnd"/>
            <w:r w:rsidR="00F03034" w:rsidRPr="00F03034">
              <w:rPr>
                <w:sz w:val="21"/>
                <w:szCs w:val="21"/>
              </w:rPr>
              <w:t xml:space="preserve"> </w:t>
            </w:r>
            <w:proofErr w:type="spellStart"/>
            <w:r w:rsidR="00F03034" w:rsidRPr="00F03034">
              <w:rPr>
                <w:sz w:val="21"/>
                <w:szCs w:val="21"/>
              </w:rPr>
              <w:t>нөхцлийг</w:t>
            </w:r>
            <w:proofErr w:type="spellEnd"/>
            <w:r w:rsidR="00F03034" w:rsidRPr="00F03034">
              <w:rPr>
                <w:sz w:val="21"/>
                <w:szCs w:val="21"/>
              </w:rPr>
              <w:t xml:space="preserve"> </w:t>
            </w:r>
            <w:proofErr w:type="spellStart"/>
            <w:r w:rsidR="00F03034" w:rsidRPr="00F03034">
              <w:rPr>
                <w:sz w:val="21"/>
                <w:szCs w:val="21"/>
              </w:rPr>
              <w:t>төслийн</w:t>
            </w:r>
            <w:proofErr w:type="spellEnd"/>
            <w:r w:rsidR="00F03034" w:rsidRPr="00F03034">
              <w:rPr>
                <w:sz w:val="21"/>
                <w:szCs w:val="21"/>
              </w:rPr>
              <w:t xml:space="preserve"> </w:t>
            </w:r>
            <w:proofErr w:type="spellStart"/>
            <w:r w:rsidR="00F03034" w:rsidRPr="00F03034">
              <w:rPr>
                <w:sz w:val="21"/>
                <w:szCs w:val="21"/>
              </w:rPr>
              <w:t>менежерийн</w:t>
            </w:r>
            <w:proofErr w:type="spellEnd"/>
            <w:r w:rsidR="00F03034" w:rsidRPr="00F03034">
              <w:rPr>
                <w:sz w:val="21"/>
                <w:szCs w:val="21"/>
              </w:rPr>
              <w:t xml:space="preserve"> </w:t>
            </w:r>
            <w:proofErr w:type="spellStart"/>
            <w:r w:rsidR="00F03034" w:rsidRPr="00F03034">
              <w:rPr>
                <w:sz w:val="21"/>
                <w:szCs w:val="21"/>
              </w:rPr>
              <w:t>зөвшөөрөлгүйгээр</w:t>
            </w:r>
            <w:proofErr w:type="spellEnd"/>
            <w:r w:rsidR="00F03034" w:rsidRPr="00F03034">
              <w:rPr>
                <w:sz w:val="21"/>
                <w:szCs w:val="21"/>
              </w:rPr>
              <w:t xml:space="preserve"> </w:t>
            </w:r>
            <w:proofErr w:type="spellStart"/>
            <w:r w:rsidR="00F03034" w:rsidRPr="00F03034">
              <w:rPr>
                <w:sz w:val="21"/>
                <w:szCs w:val="21"/>
              </w:rPr>
              <w:t>өөрчилж</w:t>
            </w:r>
            <w:proofErr w:type="spellEnd"/>
            <w:r w:rsidR="00F03034" w:rsidRPr="00F03034">
              <w:rPr>
                <w:sz w:val="21"/>
                <w:szCs w:val="21"/>
              </w:rPr>
              <w:t xml:space="preserve"> </w:t>
            </w:r>
            <w:proofErr w:type="spellStart"/>
            <w:r w:rsidR="00F03034" w:rsidRPr="00F03034">
              <w:rPr>
                <w:sz w:val="21"/>
                <w:szCs w:val="21"/>
              </w:rPr>
              <w:t>болохгүй</w:t>
            </w:r>
            <w:proofErr w:type="spellEnd"/>
            <w:r w:rsidR="00F03034" w:rsidRPr="00F03034">
              <w:rPr>
                <w:sz w:val="21"/>
                <w:szCs w:val="21"/>
              </w:rPr>
              <w:t>.</w:t>
            </w:r>
          </w:p>
          <w:p w14:paraId="0FF712E0" w14:textId="3E421FA3" w:rsidR="006949F5" w:rsidRPr="00B77431" w:rsidRDefault="006949F5" w:rsidP="00C227E8">
            <w:pPr>
              <w:tabs>
                <w:tab w:val="left" w:pos="540"/>
              </w:tabs>
              <w:spacing w:before="120" w:line="200" w:lineRule="atLeast"/>
              <w:ind w:left="540" w:right="-72" w:hanging="540"/>
              <w:rPr>
                <w:sz w:val="21"/>
                <w:szCs w:val="21"/>
              </w:rPr>
            </w:pPr>
            <w:r w:rsidRPr="00B77431">
              <w:rPr>
                <w:sz w:val="21"/>
                <w:szCs w:val="21"/>
              </w:rPr>
              <w:t>1</w:t>
            </w:r>
            <w:r w:rsidR="009876E0" w:rsidRPr="00B77431">
              <w:rPr>
                <w:sz w:val="21"/>
                <w:szCs w:val="21"/>
              </w:rPr>
              <w:t>9</w:t>
            </w:r>
            <w:r w:rsidRPr="00B77431">
              <w:rPr>
                <w:sz w:val="21"/>
                <w:szCs w:val="21"/>
              </w:rPr>
              <w:t>.5</w:t>
            </w:r>
            <w:r w:rsidRPr="00B77431">
              <w:rPr>
                <w:sz w:val="21"/>
                <w:szCs w:val="21"/>
              </w:rPr>
              <w:tab/>
            </w:r>
            <w:proofErr w:type="spellStart"/>
            <w:r w:rsidR="004922BC" w:rsidRPr="004922BC">
              <w:rPr>
                <w:sz w:val="21"/>
                <w:szCs w:val="21"/>
              </w:rPr>
              <w:t>Хоёр</w:t>
            </w:r>
            <w:proofErr w:type="spellEnd"/>
            <w:r w:rsidR="004922BC" w:rsidRPr="004922BC">
              <w:rPr>
                <w:sz w:val="21"/>
                <w:szCs w:val="21"/>
              </w:rPr>
              <w:t xml:space="preserve"> </w:t>
            </w:r>
            <w:proofErr w:type="spellStart"/>
            <w:r w:rsidR="004922BC" w:rsidRPr="004922BC">
              <w:rPr>
                <w:sz w:val="21"/>
                <w:szCs w:val="21"/>
              </w:rPr>
              <w:t>тал</w:t>
            </w:r>
            <w:proofErr w:type="spellEnd"/>
            <w:r w:rsidR="004922BC" w:rsidRPr="004922BC">
              <w:rPr>
                <w:sz w:val="21"/>
                <w:szCs w:val="21"/>
              </w:rPr>
              <w:t xml:space="preserve"> </w:t>
            </w:r>
            <w:proofErr w:type="spellStart"/>
            <w:r w:rsidR="004922BC" w:rsidRPr="004922BC">
              <w:rPr>
                <w:sz w:val="21"/>
                <w:szCs w:val="21"/>
              </w:rPr>
              <w:t>даатгалын</w:t>
            </w:r>
            <w:proofErr w:type="spellEnd"/>
            <w:r w:rsidR="004922BC" w:rsidRPr="004922BC">
              <w:rPr>
                <w:sz w:val="21"/>
                <w:szCs w:val="21"/>
              </w:rPr>
              <w:t xml:space="preserve"> </w:t>
            </w:r>
            <w:proofErr w:type="spellStart"/>
            <w:r w:rsidR="004922BC" w:rsidRPr="004922BC">
              <w:rPr>
                <w:sz w:val="21"/>
                <w:szCs w:val="21"/>
              </w:rPr>
              <w:t>гэрээний</w:t>
            </w:r>
            <w:proofErr w:type="spellEnd"/>
            <w:r w:rsidR="004922BC" w:rsidRPr="004922BC">
              <w:rPr>
                <w:sz w:val="21"/>
                <w:szCs w:val="21"/>
              </w:rPr>
              <w:t xml:space="preserve"> </w:t>
            </w:r>
            <w:proofErr w:type="spellStart"/>
            <w:r w:rsidR="004922BC" w:rsidRPr="004922BC">
              <w:rPr>
                <w:sz w:val="21"/>
                <w:szCs w:val="21"/>
              </w:rPr>
              <w:t>бүх</w:t>
            </w:r>
            <w:proofErr w:type="spellEnd"/>
            <w:r w:rsidR="004922BC" w:rsidRPr="004922BC">
              <w:rPr>
                <w:sz w:val="21"/>
                <w:szCs w:val="21"/>
              </w:rPr>
              <w:t xml:space="preserve"> </w:t>
            </w:r>
            <w:proofErr w:type="spellStart"/>
            <w:r w:rsidR="004922BC" w:rsidRPr="004922BC">
              <w:rPr>
                <w:sz w:val="21"/>
                <w:szCs w:val="21"/>
              </w:rPr>
              <w:t>нөхцлийг</w:t>
            </w:r>
            <w:proofErr w:type="spellEnd"/>
            <w:r w:rsidR="004922BC" w:rsidRPr="004922BC">
              <w:rPr>
                <w:sz w:val="21"/>
                <w:szCs w:val="21"/>
              </w:rPr>
              <w:t xml:space="preserve"> </w:t>
            </w:r>
            <w:proofErr w:type="spellStart"/>
            <w:r w:rsidR="004922BC" w:rsidRPr="004922BC">
              <w:rPr>
                <w:sz w:val="21"/>
                <w:szCs w:val="21"/>
              </w:rPr>
              <w:t>биелүүлнэ</w:t>
            </w:r>
            <w:proofErr w:type="spellEnd"/>
            <w:r w:rsidR="004922BC" w:rsidRPr="004922BC">
              <w:rPr>
                <w:sz w:val="21"/>
                <w:szCs w:val="21"/>
              </w:rPr>
              <w:t>.</w:t>
            </w:r>
          </w:p>
        </w:tc>
      </w:tr>
      <w:tr w:rsidR="006949F5" w:rsidRPr="00B77431" w14:paraId="112C94A6" w14:textId="77777777" w:rsidTr="005B4AB5">
        <w:tc>
          <w:tcPr>
            <w:tcW w:w="2262" w:type="dxa"/>
          </w:tcPr>
          <w:p w14:paraId="3BEA89DF" w14:textId="4CC053DE" w:rsidR="006949F5" w:rsidRPr="00B77431" w:rsidRDefault="009876E0" w:rsidP="00F478B3">
            <w:pPr>
              <w:pStyle w:val="Head42"/>
              <w:snapToGrid w:val="0"/>
              <w:spacing w:before="120" w:line="200" w:lineRule="atLeast"/>
              <w:rPr>
                <w:sz w:val="21"/>
                <w:szCs w:val="21"/>
              </w:rPr>
            </w:pPr>
            <w:r w:rsidRPr="00B77431">
              <w:rPr>
                <w:sz w:val="21"/>
                <w:szCs w:val="21"/>
              </w:rPr>
              <w:lastRenderedPageBreak/>
              <w:t>20</w:t>
            </w:r>
            <w:r w:rsidR="006949F5" w:rsidRPr="00B77431">
              <w:rPr>
                <w:sz w:val="21"/>
                <w:szCs w:val="21"/>
              </w:rPr>
              <w:t>.</w:t>
            </w:r>
            <w:r w:rsidR="006949F5" w:rsidRPr="00B77431">
              <w:rPr>
                <w:sz w:val="21"/>
                <w:szCs w:val="21"/>
              </w:rPr>
              <w:tab/>
            </w:r>
            <w:proofErr w:type="spellStart"/>
            <w:r w:rsidR="00694F27" w:rsidRPr="00694F27">
              <w:rPr>
                <w:bCs/>
                <w:sz w:val="21"/>
                <w:szCs w:val="21"/>
              </w:rPr>
              <w:t>Ажлын</w:t>
            </w:r>
            <w:proofErr w:type="spellEnd"/>
            <w:r w:rsidR="00694F27" w:rsidRPr="00694F27">
              <w:rPr>
                <w:bCs/>
                <w:sz w:val="21"/>
                <w:szCs w:val="21"/>
              </w:rPr>
              <w:t xml:space="preserve"> </w:t>
            </w:r>
            <w:proofErr w:type="spellStart"/>
            <w:r w:rsidR="00694F27" w:rsidRPr="00694F27">
              <w:rPr>
                <w:bCs/>
                <w:sz w:val="21"/>
                <w:szCs w:val="21"/>
              </w:rPr>
              <w:t>талбайн</w:t>
            </w:r>
            <w:proofErr w:type="spellEnd"/>
            <w:r w:rsidR="00694F27" w:rsidRPr="00694F27">
              <w:rPr>
                <w:bCs/>
                <w:sz w:val="21"/>
                <w:szCs w:val="21"/>
              </w:rPr>
              <w:t xml:space="preserve"> </w:t>
            </w:r>
            <w:proofErr w:type="spellStart"/>
            <w:r w:rsidR="00694F27" w:rsidRPr="00694F27">
              <w:rPr>
                <w:bCs/>
                <w:sz w:val="21"/>
                <w:szCs w:val="21"/>
              </w:rPr>
              <w:t>судалгааны</w:t>
            </w:r>
            <w:proofErr w:type="spellEnd"/>
            <w:r w:rsidR="00694F27" w:rsidRPr="00694F27">
              <w:rPr>
                <w:bCs/>
                <w:sz w:val="21"/>
                <w:szCs w:val="21"/>
              </w:rPr>
              <w:t xml:space="preserve"> </w:t>
            </w:r>
            <w:proofErr w:type="spellStart"/>
            <w:r w:rsidR="00694F27" w:rsidRPr="00694F27">
              <w:rPr>
                <w:bCs/>
                <w:sz w:val="21"/>
                <w:szCs w:val="21"/>
              </w:rPr>
              <w:t>тайлан</w:t>
            </w:r>
            <w:proofErr w:type="spellEnd"/>
          </w:p>
        </w:tc>
        <w:tc>
          <w:tcPr>
            <w:tcW w:w="6846" w:type="dxa"/>
          </w:tcPr>
          <w:p w14:paraId="41FFE623" w14:textId="4200ECA2"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rPr>
              <w:t>20</w:t>
            </w:r>
            <w:r w:rsidR="006949F5" w:rsidRPr="00B77431">
              <w:rPr>
                <w:sz w:val="21"/>
                <w:szCs w:val="21"/>
              </w:rPr>
              <w:t>.1</w:t>
            </w:r>
            <w:r w:rsidR="006949F5" w:rsidRPr="00B77431">
              <w:rPr>
                <w:sz w:val="21"/>
                <w:szCs w:val="21"/>
              </w:rPr>
              <w:tab/>
            </w:r>
            <w:proofErr w:type="spellStart"/>
            <w:r w:rsidR="00430AF7" w:rsidRPr="00430AF7">
              <w:rPr>
                <w:sz w:val="21"/>
                <w:szCs w:val="21"/>
              </w:rPr>
              <w:t>Гүйцэтгэгч</w:t>
            </w:r>
            <w:proofErr w:type="spellEnd"/>
            <w:r w:rsidR="00430AF7" w:rsidRPr="00430AF7">
              <w:rPr>
                <w:sz w:val="21"/>
                <w:szCs w:val="21"/>
              </w:rPr>
              <w:t xml:space="preserve"> </w:t>
            </w:r>
            <w:proofErr w:type="spellStart"/>
            <w:r w:rsidR="00430AF7" w:rsidRPr="00430AF7">
              <w:rPr>
                <w:sz w:val="21"/>
                <w:szCs w:val="21"/>
              </w:rPr>
              <w:t>тендер</w:t>
            </w:r>
            <w:proofErr w:type="spellEnd"/>
            <w:r w:rsidR="00430AF7" w:rsidRPr="00430AF7">
              <w:rPr>
                <w:sz w:val="21"/>
                <w:szCs w:val="21"/>
              </w:rPr>
              <w:t xml:space="preserve"> </w:t>
            </w:r>
            <w:proofErr w:type="spellStart"/>
            <w:r w:rsidR="00430AF7" w:rsidRPr="00430AF7">
              <w:rPr>
                <w:sz w:val="21"/>
                <w:szCs w:val="21"/>
              </w:rPr>
              <w:t>бэлтгэхдээ</w:t>
            </w:r>
            <w:proofErr w:type="spellEnd"/>
            <w:r w:rsidR="00430AF7" w:rsidRPr="00430AF7">
              <w:rPr>
                <w:sz w:val="21"/>
                <w:szCs w:val="21"/>
              </w:rPr>
              <w:t xml:space="preserve"> </w:t>
            </w:r>
            <w:r w:rsidR="00430AF7" w:rsidRPr="00430AF7">
              <w:rPr>
                <w:sz w:val="21"/>
                <w:szCs w:val="21"/>
                <w:lang w:val="mn-MN"/>
              </w:rPr>
              <w:t>ГТН-</w:t>
            </w:r>
            <w:r w:rsidR="00430AF7" w:rsidRPr="00430AF7">
              <w:rPr>
                <w:sz w:val="21"/>
                <w:szCs w:val="21"/>
              </w:rPr>
              <w:t xml:space="preserve">д </w:t>
            </w:r>
            <w:proofErr w:type="spellStart"/>
            <w:r w:rsidR="00430AF7" w:rsidRPr="00430AF7">
              <w:rPr>
                <w:sz w:val="21"/>
                <w:szCs w:val="21"/>
              </w:rPr>
              <w:t>дурдсан</w:t>
            </w:r>
            <w:proofErr w:type="spellEnd"/>
            <w:r w:rsidR="00430AF7" w:rsidRPr="00430AF7">
              <w:rPr>
                <w:sz w:val="21"/>
                <w:szCs w:val="21"/>
              </w:rPr>
              <w:t xml:space="preserve"> </w:t>
            </w:r>
            <w:proofErr w:type="spellStart"/>
            <w:r w:rsidR="00430AF7" w:rsidRPr="00430AF7">
              <w:rPr>
                <w:sz w:val="21"/>
                <w:szCs w:val="21"/>
              </w:rPr>
              <w:t>ажлын</w:t>
            </w:r>
            <w:proofErr w:type="spellEnd"/>
            <w:r w:rsidR="00430AF7" w:rsidRPr="00430AF7">
              <w:rPr>
                <w:sz w:val="21"/>
                <w:szCs w:val="21"/>
              </w:rPr>
              <w:t xml:space="preserve"> </w:t>
            </w:r>
            <w:proofErr w:type="spellStart"/>
            <w:r w:rsidR="00430AF7" w:rsidRPr="00430AF7">
              <w:rPr>
                <w:sz w:val="21"/>
                <w:szCs w:val="21"/>
              </w:rPr>
              <w:t>талбайн</w:t>
            </w:r>
            <w:proofErr w:type="spellEnd"/>
            <w:r w:rsidR="00430AF7" w:rsidRPr="00430AF7">
              <w:rPr>
                <w:sz w:val="21"/>
                <w:szCs w:val="21"/>
              </w:rPr>
              <w:t xml:space="preserve"> </w:t>
            </w:r>
            <w:proofErr w:type="spellStart"/>
            <w:r w:rsidR="00430AF7" w:rsidRPr="00430AF7">
              <w:rPr>
                <w:sz w:val="21"/>
                <w:szCs w:val="21"/>
              </w:rPr>
              <w:t>судалгааны</w:t>
            </w:r>
            <w:proofErr w:type="spellEnd"/>
            <w:r w:rsidR="00430AF7" w:rsidRPr="00430AF7">
              <w:rPr>
                <w:sz w:val="21"/>
                <w:szCs w:val="21"/>
              </w:rPr>
              <w:t xml:space="preserve"> </w:t>
            </w:r>
            <w:proofErr w:type="spellStart"/>
            <w:r w:rsidR="00430AF7" w:rsidRPr="00430AF7">
              <w:rPr>
                <w:sz w:val="21"/>
                <w:szCs w:val="21"/>
              </w:rPr>
              <w:t>тайлан</w:t>
            </w:r>
            <w:proofErr w:type="spellEnd"/>
            <w:r w:rsidR="00430AF7" w:rsidRPr="00430AF7">
              <w:rPr>
                <w:sz w:val="21"/>
                <w:szCs w:val="21"/>
              </w:rPr>
              <w:t xml:space="preserve"> </w:t>
            </w:r>
            <w:proofErr w:type="spellStart"/>
            <w:r w:rsidR="00430AF7" w:rsidRPr="00430AF7">
              <w:rPr>
                <w:sz w:val="21"/>
                <w:szCs w:val="21"/>
              </w:rPr>
              <w:t>болон</w:t>
            </w:r>
            <w:proofErr w:type="spellEnd"/>
            <w:r w:rsidR="00430AF7" w:rsidRPr="00430AF7">
              <w:rPr>
                <w:sz w:val="21"/>
                <w:szCs w:val="21"/>
              </w:rPr>
              <w:t xml:space="preserve"> </w:t>
            </w:r>
            <w:proofErr w:type="spellStart"/>
            <w:r w:rsidR="00430AF7" w:rsidRPr="00430AF7">
              <w:rPr>
                <w:sz w:val="21"/>
                <w:szCs w:val="21"/>
              </w:rPr>
              <w:t>тендерт</w:t>
            </w:r>
            <w:proofErr w:type="spellEnd"/>
            <w:r w:rsidR="00430AF7" w:rsidRPr="00430AF7">
              <w:rPr>
                <w:sz w:val="21"/>
                <w:szCs w:val="21"/>
              </w:rPr>
              <w:t xml:space="preserve"> </w:t>
            </w:r>
            <w:proofErr w:type="spellStart"/>
            <w:r w:rsidR="00430AF7" w:rsidRPr="00430AF7">
              <w:rPr>
                <w:sz w:val="21"/>
                <w:szCs w:val="21"/>
              </w:rPr>
              <w:t>оролцогч</w:t>
            </w:r>
            <w:proofErr w:type="spellEnd"/>
            <w:r w:rsidR="00430AF7" w:rsidRPr="00430AF7">
              <w:rPr>
                <w:sz w:val="21"/>
                <w:szCs w:val="21"/>
                <w:lang w:val="mn-MN"/>
              </w:rPr>
              <w:t>и</w:t>
            </w:r>
            <w:r w:rsidR="00430AF7" w:rsidRPr="00430AF7">
              <w:rPr>
                <w:sz w:val="21"/>
                <w:szCs w:val="21"/>
              </w:rPr>
              <w:t>д</w:t>
            </w:r>
            <w:r w:rsidR="00430AF7" w:rsidRPr="00430AF7">
              <w:rPr>
                <w:sz w:val="21"/>
                <w:szCs w:val="21"/>
                <w:lang w:val="mn-MN"/>
              </w:rPr>
              <w:t xml:space="preserve"> </w:t>
            </w:r>
            <w:proofErr w:type="spellStart"/>
            <w:r w:rsidR="00430AF7" w:rsidRPr="00430AF7">
              <w:rPr>
                <w:sz w:val="21"/>
                <w:szCs w:val="21"/>
              </w:rPr>
              <w:t>зориулсан</w:t>
            </w:r>
            <w:proofErr w:type="spellEnd"/>
            <w:r w:rsidR="00430AF7" w:rsidRPr="00430AF7">
              <w:rPr>
                <w:sz w:val="21"/>
                <w:szCs w:val="21"/>
              </w:rPr>
              <w:t xml:space="preserve"> </w:t>
            </w:r>
            <w:proofErr w:type="spellStart"/>
            <w:r w:rsidR="00430AF7" w:rsidRPr="00430AF7">
              <w:rPr>
                <w:sz w:val="21"/>
                <w:szCs w:val="21"/>
              </w:rPr>
              <w:t>бусад</w:t>
            </w:r>
            <w:proofErr w:type="spellEnd"/>
            <w:r w:rsidR="00430AF7" w:rsidRPr="00430AF7">
              <w:rPr>
                <w:sz w:val="21"/>
                <w:szCs w:val="21"/>
              </w:rPr>
              <w:t xml:space="preserve"> </w:t>
            </w:r>
            <w:proofErr w:type="spellStart"/>
            <w:r w:rsidR="00430AF7" w:rsidRPr="00430AF7">
              <w:rPr>
                <w:sz w:val="21"/>
                <w:szCs w:val="21"/>
              </w:rPr>
              <w:t>нэмэлт</w:t>
            </w:r>
            <w:proofErr w:type="spellEnd"/>
            <w:r w:rsidR="00430AF7" w:rsidRPr="00430AF7">
              <w:rPr>
                <w:sz w:val="21"/>
                <w:szCs w:val="21"/>
              </w:rPr>
              <w:t xml:space="preserve"> </w:t>
            </w:r>
            <w:proofErr w:type="spellStart"/>
            <w:r w:rsidR="00430AF7" w:rsidRPr="00430AF7">
              <w:rPr>
                <w:sz w:val="21"/>
                <w:szCs w:val="21"/>
              </w:rPr>
              <w:t>мэдээллийг</w:t>
            </w:r>
            <w:proofErr w:type="spellEnd"/>
            <w:r w:rsidR="00430AF7" w:rsidRPr="00430AF7">
              <w:rPr>
                <w:sz w:val="21"/>
                <w:szCs w:val="21"/>
              </w:rPr>
              <w:t xml:space="preserve"> </w:t>
            </w:r>
            <w:proofErr w:type="spellStart"/>
            <w:r w:rsidR="00430AF7" w:rsidRPr="00430AF7">
              <w:rPr>
                <w:sz w:val="21"/>
                <w:szCs w:val="21"/>
              </w:rPr>
              <w:t>ашиглана</w:t>
            </w:r>
            <w:proofErr w:type="spellEnd"/>
            <w:r w:rsidR="006949F5" w:rsidRPr="00B77431">
              <w:rPr>
                <w:sz w:val="21"/>
                <w:szCs w:val="21"/>
              </w:rPr>
              <w:t>.</w:t>
            </w:r>
          </w:p>
        </w:tc>
      </w:tr>
      <w:tr w:rsidR="006949F5" w:rsidRPr="00B77431" w14:paraId="159ACB9C" w14:textId="77777777" w:rsidTr="005B4AB5">
        <w:tc>
          <w:tcPr>
            <w:tcW w:w="2262" w:type="dxa"/>
          </w:tcPr>
          <w:p w14:paraId="5F0F4C7F" w14:textId="7B93AF92" w:rsidR="006949F5" w:rsidRPr="00B77431" w:rsidRDefault="009876E0" w:rsidP="00F478B3">
            <w:pPr>
              <w:pStyle w:val="Head42"/>
              <w:snapToGrid w:val="0"/>
              <w:spacing w:before="120" w:line="200" w:lineRule="atLeast"/>
              <w:rPr>
                <w:sz w:val="21"/>
                <w:szCs w:val="21"/>
              </w:rPr>
            </w:pPr>
            <w:r w:rsidRPr="00B77431">
              <w:rPr>
                <w:sz w:val="21"/>
                <w:szCs w:val="21"/>
              </w:rPr>
              <w:t>2</w:t>
            </w:r>
            <w:r w:rsidR="006949F5" w:rsidRPr="00B77431">
              <w:rPr>
                <w:sz w:val="21"/>
                <w:szCs w:val="21"/>
              </w:rPr>
              <w:t>1.</w:t>
            </w:r>
            <w:r w:rsidR="006949F5" w:rsidRPr="00B77431">
              <w:rPr>
                <w:sz w:val="21"/>
                <w:szCs w:val="21"/>
              </w:rPr>
              <w:tab/>
            </w:r>
            <w:r w:rsidR="00046F2B">
              <w:rPr>
                <w:bCs/>
                <w:sz w:val="21"/>
                <w:szCs w:val="21"/>
                <w:lang w:val="mn-MN"/>
              </w:rPr>
              <w:t>Т</w:t>
            </w:r>
            <w:proofErr w:type="spellStart"/>
            <w:r w:rsidR="00046F2B" w:rsidRPr="00046F2B">
              <w:rPr>
                <w:bCs/>
                <w:sz w:val="21"/>
                <w:szCs w:val="21"/>
              </w:rPr>
              <w:t>усгай</w:t>
            </w:r>
            <w:proofErr w:type="spellEnd"/>
            <w:r w:rsidR="00046F2B" w:rsidRPr="00046F2B">
              <w:rPr>
                <w:bCs/>
                <w:sz w:val="21"/>
                <w:szCs w:val="21"/>
              </w:rPr>
              <w:t xml:space="preserve"> </w:t>
            </w:r>
            <w:proofErr w:type="spellStart"/>
            <w:r w:rsidR="00046F2B" w:rsidRPr="00046F2B">
              <w:rPr>
                <w:bCs/>
                <w:sz w:val="21"/>
                <w:szCs w:val="21"/>
              </w:rPr>
              <w:t>нөхцлийн</w:t>
            </w:r>
            <w:proofErr w:type="spellEnd"/>
            <w:r w:rsidR="00046F2B" w:rsidRPr="00046F2B">
              <w:rPr>
                <w:bCs/>
                <w:sz w:val="21"/>
                <w:szCs w:val="21"/>
              </w:rPr>
              <w:t xml:space="preserve"> </w:t>
            </w:r>
            <w:proofErr w:type="spellStart"/>
            <w:r w:rsidR="00046F2B" w:rsidRPr="00046F2B">
              <w:rPr>
                <w:bCs/>
                <w:sz w:val="21"/>
                <w:szCs w:val="21"/>
              </w:rPr>
              <w:t>тухай</w:t>
            </w:r>
            <w:proofErr w:type="spellEnd"/>
            <w:r w:rsidR="00046F2B" w:rsidRPr="00046F2B">
              <w:rPr>
                <w:bCs/>
                <w:sz w:val="21"/>
                <w:szCs w:val="21"/>
              </w:rPr>
              <w:t xml:space="preserve"> </w:t>
            </w:r>
            <w:proofErr w:type="spellStart"/>
            <w:r w:rsidR="00046F2B" w:rsidRPr="00046F2B">
              <w:rPr>
                <w:bCs/>
                <w:sz w:val="21"/>
                <w:szCs w:val="21"/>
              </w:rPr>
              <w:t>асуу</w:t>
            </w:r>
            <w:proofErr w:type="spellEnd"/>
            <w:r w:rsidR="00046F2B" w:rsidRPr="00046F2B">
              <w:rPr>
                <w:bCs/>
                <w:sz w:val="21"/>
                <w:szCs w:val="21"/>
                <w:lang w:val="mn-MN"/>
              </w:rPr>
              <w:t>лга</w:t>
            </w:r>
          </w:p>
        </w:tc>
        <w:tc>
          <w:tcPr>
            <w:tcW w:w="6846" w:type="dxa"/>
          </w:tcPr>
          <w:p w14:paraId="5568192E" w14:textId="48AC47B6"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rPr>
              <w:t>2</w:t>
            </w:r>
            <w:r w:rsidR="006949F5" w:rsidRPr="00B77431">
              <w:rPr>
                <w:sz w:val="21"/>
                <w:szCs w:val="21"/>
              </w:rPr>
              <w:t>1.1</w:t>
            </w:r>
            <w:r w:rsidR="006949F5" w:rsidRPr="00B77431">
              <w:rPr>
                <w:sz w:val="21"/>
                <w:szCs w:val="21"/>
              </w:rPr>
              <w:tab/>
            </w:r>
            <w:r w:rsidR="009564D9" w:rsidRPr="009564D9">
              <w:rPr>
                <w:sz w:val="21"/>
                <w:szCs w:val="21"/>
              </w:rPr>
              <w:t>Г</w:t>
            </w:r>
            <w:r w:rsidR="009564D9" w:rsidRPr="009564D9">
              <w:rPr>
                <w:sz w:val="21"/>
                <w:szCs w:val="21"/>
                <w:lang w:val="mn-MN"/>
              </w:rPr>
              <w:t>ТН-</w:t>
            </w:r>
            <w:proofErr w:type="spellStart"/>
            <w:r w:rsidR="009564D9" w:rsidRPr="009564D9">
              <w:rPr>
                <w:sz w:val="21"/>
                <w:szCs w:val="21"/>
              </w:rPr>
              <w:t>ийн</w:t>
            </w:r>
            <w:proofErr w:type="spellEnd"/>
            <w:r w:rsidR="009564D9" w:rsidRPr="009564D9">
              <w:rPr>
                <w:sz w:val="21"/>
                <w:szCs w:val="21"/>
              </w:rPr>
              <w:t xml:space="preserve"> </w:t>
            </w:r>
            <w:proofErr w:type="spellStart"/>
            <w:r w:rsidR="009564D9" w:rsidRPr="009564D9">
              <w:rPr>
                <w:sz w:val="21"/>
                <w:szCs w:val="21"/>
              </w:rPr>
              <w:t>талаар</w:t>
            </w:r>
            <w:proofErr w:type="spellEnd"/>
            <w:r w:rsidR="009564D9" w:rsidRPr="009564D9">
              <w:rPr>
                <w:sz w:val="21"/>
                <w:szCs w:val="21"/>
              </w:rPr>
              <w:t xml:space="preserve"> </w:t>
            </w:r>
            <w:proofErr w:type="spellStart"/>
            <w:r w:rsidR="009564D9" w:rsidRPr="009564D9">
              <w:rPr>
                <w:sz w:val="21"/>
                <w:szCs w:val="21"/>
              </w:rPr>
              <w:t>гар</w:t>
            </w:r>
            <w:proofErr w:type="spellEnd"/>
            <w:r w:rsidR="009564D9" w:rsidRPr="009564D9">
              <w:rPr>
                <w:sz w:val="21"/>
                <w:szCs w:val="21"/>
                <w:lang w:val="mn-MN"/>
              </w:rPr>
              <w:t>га</w:t>
            </w:r>
            <w:proofErr w:type="spellStart"/>
            <w:r w:rsidR="009564D9" w:rsidRPr="009564D9">
              <w:rPr>
                <w:sz w:val="21"/>
                <w:szCs w:val="21"/>
              </w:rPr>
              <w:t>сан</w:t>
            </w:r>
            <w:proofErr w:type="spellEnd"/>
            <w:r w:rsidR="009564D9" w:rsidRPr="009564D9">
              <w:rPr>
                <w:sz w:val="21"/>
                <w:szCs w:val="21"/>
              </w:rPr>
              <w:t xml:space="preserve"> </w:t>
            </w:r>
            <w:proofErr w:type="spellStart"/>
            <w:r w:rsidR="009564D9" w:rsidRPr="009564D9">
              <w:rPr>
                <w:sz w:val="21"/>
                <w:szCs w:val="21"/>
              </w:rPr>
              <w:t>асуул</w:t>
            </w:r>
            <w:proofErr w:type="spellEnd"/>
            <w:r w:rsidR="009564D9" w:rsidRPr="009564D9">
              <w:rPr>
                <w:sz w:val="21"/>
                <w:szCs w:val="21"/>
                <w:lang w:val="mn-MN"/>
              </w:rPr>
              <w:t>гад</w:t>
            </w:r>
            <w:r w:rsidR="009564D9" w:rsidRPr="009564D9">
              <w:rPr>
                <w:sz w:val="21"/>
                <w:szCs w:val="21"/>
              </w:rPr>
              <w:t xml:space="preserve"> </w:t>
            </w:r>
            <w:proofErr w:type="spellStart"/>
            <w:r w:rsidR="009564D9" w:rsidRPr="009564D9">
              <w:rPr>
                <w:sz w:val="21"/>
                <w:szCs w:val="21"/>
              </w:rPr>
              <w:t>төслийн</w:t>
            </w:r>
            <w:proofErr w:type="spellEnd"/>
            <w:r w:rsidR="009564D9" w:rsidRPr="009564D9">
              <w:rPr>
                <w:sz w:val="21"/>
                <w:szCs w:val="21"/>
              </w:rPr>
              <w:t xml:space="preserve"> </w:t>
            </w:r>
            <w:proofErr w:type="spellStart"/>
            <w:r w:rsidR="009564D9" w:rsidRPr="009564D9">
              <w:rPr>
                <w:sz w:val="21"/>
                <w:szCs w:val="21"/>
              </w:rPr>
              <w:t>менежер</w:t>
            </w:r>
            <w:proofErr w:type="spellEnd"/>
            <w:r w:rsidR="009564D9" w:rsidRPr="009564D9">
              <w:rPr>
                <w:sz w:val="21"/>
                <w:szCs w:val="21"/>
              </w:rPr>
              <w:t xml:space="preserve"> </w:t>
            </w:r>
            <w:proofErr w:type="spellStart"/>
            <w:r w:rsidR="009564D9" w:rsidRPr="009564D9">
              <w:rPr>
                <w:sz w:val="21"/>
                <w:szCs w:val="21"/>
              </w:rPr>
              <w:t>тодруул</w:t>
            </w:r>
            <w:proofErr w:type="spellEnd"/>
            <w:r w:rsidR="009564D9" w:rsidRPr="009564D9">
              <w:rPr>
                <w:sz w:val="21"/>
                <w:szCs w:val="21"/>
                <w:lang w:val="mn-MN"/>
              </w:rPr>
              <w:t>га</w:t>
            </w:r>
            <w:r w:rsidR="00097F9E">
              <w:rPr>
                <w:sz w:val="21"/>
                <w:szCs w:val="21"/>
                <w:lang w:val="mn-MN"/>
              </w:rPr>
              <w:t xml:space="preserve"> хийж</w:t>
            </w:r>
            <w:r w:rsidR="009564D9" w:rsidRPr="009564D9">
              <w:rPr>
                <w:sz w:val="21"/>
                <w:szCs w:val="21"/>
              </w:rPr>
              <w:t xml:space="preserve">, </w:t>
            </w:r>
            <w:proofErr w:type="spellStart"/>
            <w:r w:rsidR="009564D9" w:rsidRPr="009564D9">
              <w:rPr>
                <w:sz w:val="21"/>
                <w:szCs w:val="21"/>
              </w:rPr>
              <w:t>тайлбар</w:t>
            </w:r>
            <w:proofErr w:type="spellEnd"/>
            <w:r w:rsidR="009564D9" w:rsidRPr="009564D9">
              <w:rPr>
                <w:sz w:val="21"/>
                <w:szCs w:val="21"/>
              </w:rPr>
              <w:t xml:space="preserve"> </w:t>
            </w:r>
            <w:r w:rsidR="009564D9" w:rsidRPr="009564D9">
              <w:rPr>
                <w:sz w:val="21"/>
                <w:szCs w:val="21"/>
                <w:lang w:val="mn-MN"/>
              </w:rPr>
              <w:t>өгнө</w:t>
            </w:r>
            <w:r w:rsidR="009564D9" w:rsidRPr="009564D9">
              <w:rPr>
                <w:sz w:val="21"/>
                <w:szCs w:val="21"/>
              </w:rPr>
              <w:t>.</w:t>
            </w:r>
            <w:r w:rsidR="009564D9" w:rsidRPr="009564D9">
              <w:rPr>
                <w:sz w:val="21"/>
                <w:szCs w:val="21"/>
                <w:lang w:val="mn-MN"/>
              </w:rPr>
              <w:t xml:space="preserve"> Ийм тодруулгааар гэрээний нөхцлийг өөрчлөхгүй.</w:t>
            </w:r>
          </w:p>
        </w:tc>
      </w:tr>
      <w:tr w:rsidR="006949F5" w:rsidRPr="00B77431" w14:paraId="40627292" w14:textId="77777777" w:rsidTr="005B4AB5">
        <w:tc>
          <w:tcPr>
            <w:tcW w:w="2262" w:type="dxa"/>
          </w:tcPr>
          <w:p w14:paraId="6E81E79A" w14:textId="0229D07D" w:rsidR="006949F5" w:rsidRPr="00B77431" w:rsidRDefault="009876E0" w:rsidP="00A17822">
            <w:pPr>
              <w:pStyle w:val="Head42"/>
              <w:snapToGrid w:val="0"/>
              <w:spacing w:before="120" w:line="200" w:lineRule="atLeast"/>
              <w:rPr>
                <w:sz w:val="21"/>
                <w:szCs w:val="21"/>
              </w:rPr>
            </w:pPr>
            <w:r w:rsidRPr="00B77431">
              <w:rPr>
                <w:sz w:val="21"/>
                <w:szCs w:val="21"/>
                <w:lang w:val="mn-MN"/>
              </w:rPr>
              <w:t>22</w:t>
            </w:r>
            <w:r w:rsidR="006949F5" w:rsidRPr="00B77431">
              <w:rPr>
                <w:sz w:val="21"/>
                <w:szCs w:val="21"/>
              </w:rPr>
              <w:t>.</w:t>
            </w:r>
            <w:r w:rsidR="006949F5" w:rsidRPr="00B77431">
              <w:rPr>
                <w:sz w:val="21"/>
                <w:szCs w:val="21"/>
              </w:rPr>
              <w:tab/>
            </w:r>
            <w:proofErr w:type="spellStart"/>
            <w:r w:rsidR="00E70E37" w:rsidRPr="00E70E37">
              <w:rPr>
                <w:bCs/>
                <w:sz w:val="21"/>
                <w:szCs w:val="21"/>
              </w:rPr>
              <w:t>Гүйцэтгэгч</w:t>
            </w:r>
            <w:proofErr w:type="spellEnd"/>
            <w:r w:rsidR="00E70E37" w:rsidRPr="00E70E37">
              <w:rPr>
                <w:bCs/>
                <w:sz w:val="21"/>
                <w:szCs w:val="21"/>
              </w:rPr>
              <w:t xml:space="preserve"> </w:t>
            </w:r>
            <w:proofErr w:type="spellStart"/>
            <w:r w:rsidR="00E70E37" w:rsidRPr="00E70E37">
              <w:rPr>
                <w:bCs/>
                <w:sz w:val="21"/>
                <w:szCs w:val="21"/>
              </w:rPr>
              <w:t>аж</w:t>
            </w:r>
            <w:proofErr w:type="spellEnd"/>
            <w:r w:rsidR="00E70E37" w:rsidRPr="00E70E37">
              <w:rPr>
                <w:bCs/>
                <w:sz w:val="21"/>
                <w:szCs w:val="21"/>
                <w:lang w:val="mn-MN"/>
              </w:rPr>
              <w:t>и</w:t>
            </w:r>
            <w:r w:rsidR="00E70E37" w:rsidRPr="00E70E37">
              <w:rPr>
                <w:bCs/>
                <w:sz w:val="21"/>
                <w:szCs w:val="21"/>
              </w:rPr>
              <w:t xml:space="preserve">л </w:t>
            </w:r>
            <w:proofErr w:type="spellStart"/>
            <w:r w:rsidR="00E70E37" w:rsidRPr="00E70E37">
              <w:rPr>
                <w:bCs/>
                <w:sz w:val="21"/>
                <w:szCs w:val="21"/>
              </w:rPr>
              <w:t>гүйцэтгэх</w:t>
            </w:r>
            <w:proofErr w:type="spellEnd"/>
          </w:p>
        </w:tc>
        <w:tc>
          <w:tcPr>
            <w:tcW w:w="6846" w:type="dxa"/>
          </w:tcPr>
          <w:p w14:paraId="53174FEF" w14:textId="43A28A46"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lang w:val="mn-MN"/>
              </w:rPr>
              <w:t>22</w:t>
            </w:r>
            <w:r w:rsidR="006949F5" w:rsidRPr="00B77431">
              <w:rPr>
                <w:sz w:val="21"/>
                <w:szCs w:val="21"/>
              </w:rPr>
              <w:t>.1</w:t>
            </w:r>
            <w:r w:rsidR="006949F5" w:rsidRPr="00B77431">
              <w:rPr>
                <w:sz w:val="21"/>
                <w:szCs w:val="21"/>
              </w:rPr>
              <w:tab/>
            </w:r>
            <w:proofErr w:type="spellStart"/>
            <w:r w:rsidR="00285674" w:rsidRPr="00285674">
              <w:rPr>
                <w:sz w:val="21"/>
                <w:szCs w:val="21"/>
              </w:rPr>
              <w:t>Гүйцэтгэгч</w:t>
            </w:r>
            <w:proofErr w:type="spellEnd"/>
            <w:r w:rsidR="00285674" w:rsidRPr="00285674">
              <w:rPr>
                <w:sz w:val="21"/>
                <w:szCs w:val="21"/>
              </w:rPr>
              <w:t xml:space="preserve"> </w:t>
            </w:r>
            <w:proofErr w:type="spellStart"/>
            <w:r w:rsidR="00285674" w:rsidRPr="00285674">
              <w:rPr>
                <w:sz w:val="21"/>
                <w:szCs w:val="21"/>
              </w:rPr>
              <w:t>ажлыг</w:t>
            </w:r>
            <w:proofErr w:type="spellEnd"/>
            <w:r w:rsidR="00285674" w:rsidRPr="00285674">
              <w:rPr>
                <w:sz w:val="21"/>
                <w:szCs w:val="21"/>
              </w:rPr>
              <w:t xml:space="preserve"> </w:t>
            </w:r>
            <w:r w:rsidR="00285674" w:rsidRPr="00285674">
              <w:rPr>
                <w:sz w:val="21"/>
                <w:szCs w:val="21"/>
                <w:lang w:val="mn-MN"/>
              </w:rPr>
              <w:t>т</w:t>
            </w:r>
            <w:proofErr w:type="spellStart"/>
            <w:r w:rsidR="00285674" w:rsidRPr="00285674">
              <w:rPr>
                <w:sz w:val="21"/>
                <w:szCs w:val="21"/>
              </w:rPr>
              <w:t>одорхойлолт</w:t>
            </w:r>
            <w:proofErr w:type="spellEnd"/>
            <w:r w:rsidR="00285674" w:rsidRPr="00285674">
              <w:rPr>
                <w:sz w:val="21"/>
                <w:szCs w:val="21"/>
              </w:rPr>
              <w:t xml:space="preserve"> б</w:t>
            </w:r>
            <w:r w:rsidR="00285674" w:rsidRPr="00285674">
              <w:rPr>
                <w:sz w:val="21"/>
                <w:szCs w:val="21"/>
                <w:lang w:val="mn-MN"/>
              </w:rPr>
              <w:t>а</w:t>
            </w:r>
            <w:r w:rsidR="00285674" w:rsidRPr="00285674">
              <w:rPr>
                <w:sz w:val="21"/>
                <w:szCs w:val="21"/>
              </w:rPr>
              <w:t xml:space="preserve"> </w:t>
            </w:r>
            <w:proofErr w:type="spellStart"/>
            <w:r w:rsidR="00285674" w:rsidRPr="00285674">
              <w:rPr>
                <w:sz w:val="21"/>
                <w:szCs w:val="21"/>
              </w:rPr>
              <w:t>зур</w:t>
            </w:r>
            <w:proofErr w:type="spellEnd"/>
            <w:r w:rsidR="00285674" w:rsidRPr="00285674">
              <w:rPr>
                <w:sz w:val="21"/>
                <w:szCs w:val="21"/>
                <w:lang w:val="mn-MN"/>
              </w:rPr>
              <w:t xml:space="preserve">агт нийцүүлэн </w:t>
            </w:r>
            <w:proofErr w:type="spellStart"/>
            <w:r w:rsidR="00285674" w:rsidRPr="00285674">
              <w:rPr>
                <w:sz w:val="21"/>
                <w:szCs w:val="21"/>
              </w:rPr>
              <w:t>гүйцэтгэнэ</w:t>
            </w:r>
            <w:proofErr w:type="spellEnd"/>
            <w:r w:rsidR="00285674" w:rsidRPr="00285674">
              <w:rPr>
                <w:sz w:val="21"/>
                <w:szCs w:val="21"/>
              </w:rPr>
              <w:t>.</w:t>
            </w:r>
          </w:p>
        </w:tc>
      </w:tr>
      <w:tr w:rsidR="006949F5" w:rsidRPr="00B77431" w14:paraId="70346E48" w14:textId="77777777" w:rsidTr="005B4AB5">
        <w:tc>
          <w:tcPr>
            <w:tcW w:w="2262" w:type="dxa"/>
          </w:tcPr>
          <w:p w14:paraId="64CA00D8" w14:textId="789318CC" w:rsidR="006949F5" w:rsidRPr="00B77431" w:rsidRDefault="009876E0" w:rsidP="00A17822">
            <w:pPr>
              <w:pStyle w:val="Head42"/>
              <w:snapToGrid w:val="0"/>
              <w:spacing w:before="120" w:line="200" w:lineRule="atLeast"/>
              <w:rPr>
                <w:sz w:val="21"/>
                <w:szCs w:val="21"/>
              </w:rPr>
            </w:pPr>
            <w:r w:rsidRPr="00B77431">
              <w:rPr>
                <w:sz w:val="21"/>
                <w:szCs w:val="21"/>
                <w:lang w:val="mn-MN"/>
              </w:rPr>
              <w:t>23</w:t>
            </w:r>
            <w:r w:rsidR="006949F5" w:rsidRPr="00B77431">
              <w:rPr>
                <w:sz w:val="21"/>
                <w:szCs w:val="21"/>
              </w:rPr>
              <w:t>.</w:t>
            </w:r>
            <w:r w:rsidR="006949F5" w:rsidRPr="00B77431">
              <w:rPr>
                <w:sz w:val="21"/>
                <w:szCs w:val="21"/>
              </w:rPr>
              <w:tab/>
            </w:r>
            <w:r w:rsidR="0066342B" w:rsidRPr="0066342B">
              <w:rPr>
                <w:bCs/>
                <w:sz w:val="21"/>
                <w:szCs w:val="21"/>
                <w:lang w:val="mn-MN"/>
              </w:rPr>
              <w:t xml:space="preserve">Ажил дуусгахаар төлөвлөсөн өдөрт багтаан </w:t>
            </w:r>
            <w:r w:rsidR="00BC4EC3" w:rsidRPr="0066342B">
              <w:rPr>
                <w:bCs/>
                <w:sz w:val="21"/>
                <w:szCs w:val="21"/>
                <w:lang w:val="mn-MN"/>
              </w:rPr>
              <w:t>дуусга</w:t>
            </w:r>
            <w:r w:rsidR="00BC4EC3">
              <w:rPr>
                <w:bCs/>
                <w:sz w:val="21"/>
                <w:szCs w:val="21"/>
                <w:lang w:val="mn-MN"/>
              </w:rPr>
              <w:t>х</w:t>
            </w:r>
            <w:r w:rsidR="00BC4EC3" w:rsidRPr="0066342B">
              <w:rPr>
                <w:bCs/>
                <w:sz w:val="21"/>
                <w:szCs w:val="21"/>
                <w:lang w:val="mn-MN"/>
              </w:rPr>
              <w:t xml:space="preserve"> </w:t>
            </w:r>
            <w:r w:rsidR="0066342B" w:rsidRPr="0066342B">
              <w:rPr>
                <w:bCs/>
                <w:sz w:val="21"/>
                <w:szCs w:val="21"/>
                <w:lang w:val="mn-MN"/>
              </w:rPr>
              <w:t>ажил</w:t>
            </w:r>
          </w:p>
        </w:tc>
        <w:tc>
          <w:tcPr>
            <w:tcW w:w="6846" w:type="dxa"/>
          </w:tcPr>
          <w:p w14:paraId="77DCE46F" w14:textId="1B84D7D9" w:rsidR="006949F5" w:rsidRPr="00B77431" w:rsidRDefault="009876E0" w:rsidP="00F478B3">
            <w:pPr>
              <w:tabs>
                <w:tab w:val="left" w:pos="540"/>
              </w:tabs>
              <w:snapToGrid w:val="0"/>
              <w:spacing w:before="120" w:line="200" w:lineRule="atLeast"/>
              <w:ind w:left="547" w:right="-72" w:hanging="547"/>
              <w:rPr>
                <w:sz w:val="21"/>
                <w:szCs w:val="21"/>
              </w:rPr>
            </w:pPr>
            <w:r w:rsidRPr="00B77431">
              <w:rPr>
                <w:sz w:val="21"/>
                <w:szCs w:val="21"/>
                <w:lang w:val="mn-MN"/>
              </w:rPr>
              <w:t>23</w:t>
            </w:r>
            <w:r w:rsidR="006949F5" w:rsidRPr="00B77431">
              <w:rPr>
                <w:sz w:val="21"/>
                <w:szCs w:val="21"/>
              </w:rPr>
              <w:t>.1</w:t>
            </w:r>
            <w:r w:rsidR="006949F5" w:rsidRPr="00B77431">
              <w:rPr>
                <w:sz w:val="21"/>
                <w:szCs w:val="21"/>
              </w:rPr>
              <w:tab/>
            </w:r>
            <w:proofErr w:type="spellStart"/>
            <w:r w:rsidR="00BD4483" w:rsidRPr="00BD4483">
              <w:rPr>
                <w:sz w:val="21"/>
                <w:szCs w:val="21"/>
              </w:rPr>
              <w:t>Гүйцэтгэгч</w:t>
            </w:r>
            <w:proofErr w:type="spellEnd"/>
            <w:r w:rsidR="00BD4483" w:rsidRPr="00BD4483">
              <w:rPr>
                <w:sz w:val="21"/>
                <w:szCs w:val="21"/>
              </w:rPr>
              <w:t xml:space="preserve"> </w:t>
            </w:r>
            <w:r w:rsidR="00BD4483" w:rsidRPr="00BD4483">
              <w:rPr>
                <w:sz w:val="21"/>
                <w:szCs w:val="21"/>
                <w:lang w:val="mn-MN"/>
              </w:rPr>
              <w:t xml:space="preserve">ажил эхлэх өдөрт </w:t>
            </w:r>
            <w:proofErr w:type="spellStart"/>
            <w:r w:rsidR="00BD4483" w:rsidRPr="00BD4483">
              <w:rPr>
                <w:sz w:val="21"/>
                <w:szCs w:val="21"/>
              </w:rPr>
              <w:t>ажлыг</w:t>
            </w:r>
            <w:proofErr w:type="spellEnd"/>
            <w:r w:rsidR="00BD4483" w:rsidRPr="00BD4483">
              <w:rPr>
                <w:sz w:val="21"/>
                <w:szCs w:val="21"/>
              </w:rPr>
              <w:t xml:space="preserve"> </w:t>
            </w:r>
            <w:proofErr w:type="spellStart"/>
            <w:r w:rsidR="00BD4483" w:rsidRPr="00BD4483">
              <w:rPr>
                <w:sz w:val="21"/>
                <w:szCs w:val="21"/>
              </w:rPr>
              <w:t>эхлүүл</w:t>
            </w:r>
            <w:proofErr w:type="spellEnd"/>
            <w:r w:rsidR="00BD4483" w:rsidRPr="00BD4483">
              <w:rPr>
                <w:sz w:val="21"/>
                <w:szCs w:val="21"/>
                <w:lang w:val="mn-MN"/>
              </w:rPr>
              <w:t>эн,</w:t>
            </w:r>
            <w:r w:rsidR="00BD4483" w:rsidRPr="00BD4483">
              <w:rPr>
                <w:sz w:val="21"/>
                <w:szCs w:val="21"/>
              </w:rPr>
              <w:t xml:space="preserve"> </w:t>
            </w:r>
            <w:r w:rsidR="0034775A" w:rsidRPr="00BD4483">
              <w:rPr>
                <w:sz w:val="21"/>
                <w:szCs w:val="21"/>
                <w:lang w:val="mn-MN"/>
              </w:rPr>
              <w:t>гүйцэтгэгчээс</w:t>
            </w:r>
            <w:r w:rsidR="0034775A" w:rsidRPr="00BD4483">
              <w:rPr>
                <w:sz w:val="21"/>
                <w:szCs w:val="21"/>
              </w:rPr>
              <w:t xml:space="preserve"> </w:t>
            </w:r>
            <w:proofErr w:type="spellStart"/>
            <w:r w:rsidR="0034775A" w:rsidRPr="00BD4483">
              <w:rPr>
                <w:sz w:val="21"/>
                <w:szCs w:val="21"/>
              </w:rPr>
              <w:t>гарга</w:t>
            </w:r>
            <w:proofErr w:type="spellEnd"/>
            <w:r w:rsidR="0034775A">
              <w:rPr>
                <w:sz w:val="21"/>
                <w:szCs w:val="21"/>
                <w:lang w:val="mn-MN"/>
              </w:rPr>
              <w:t>ж</w:t>
            </w:r>
            <w:r w:rsidR="00814ACB">
              <w:rPr>
                <w:sz w:val="21"/>
                <w:szCs w:val="21"/>
                <w:lang w:val="mn-MN"/>
              </w:rPr>
              <w:t>,</w:t>
            </w:r>
            <w:r w:rsidR="0034775A" w:rsidRPr="00BD4483">
              <w:rPr>
                <w:sz w:val="21"/>
                <w:szCs w:val="21"/>
              </w:rPr>
              <w:t xml:space="preserve"> </w:t>
            </w:r>
            <w:r w:rsidR="00BD4483" w:rsidRPr="00BD4483">
              <w:rPr>
                <w:sz w:val="21"/>
                <w:szCs w:val="21"/>
                <w:lang w:val="mn-MN"/>
              </w:rPr>
              <w:t>тухай бүр төслийн менежерээс шинэчлэн батал</w:t>
            </w:r>
            <w:r w:rsidR="00814ACB">
              <w:rPr>
                <w:sz w:val="21"/>
                <w:szCs w:val="21"/>
                <w:lang w:val="mn-MN"/>
              </w:rPr>
              <w:t>сан</w:t>
            </w:r>
            <w:r w:rsidR="00BD4483" w:rsidRPr="00BD4483">
              <w:rPr>
                <w:sz w:val="21"/>
                <w:szCs w:val="21"/>
                <w:lang w:val="mn-MN"/>
              </w:rPr>
              <w:t xml:space="preserve"> </w:t>
            </w:r>
            <w:proofErr w:type="spellStart"/>
            <w:r w:rsidR="00BD4483" w:rsidRPr="00BD4483">
              <w:rPr>
                <w:sz w:val="21"/>
                <w:szCs w:val="21"/>
              </w:rPr>
              <w:t>ажлын</w:t>
            </w:r>
            <w:proofErr w:type="spellEnd"/>
            <w:r w:rsidR="00BD4483" w:rsidRPr="00BD4483">
              <w:rPr>
                <w:sz w:val="21"/>
                <w:szCs w:val="21"/>
              </w:rPr>
              <w:t xml:space="preserve"> </w:t>
            </w:r>
            <w:proofErr w:type="spellStart"/>
            <w:r w:rsidR="00BD4483" w:rsidRPr="00BD4483">
              <w:rPr>
                <w:sz w:val="21"/>
                <w:szCs w:val="21"/>
              </w:rPr>
              <w:t>хөтөлбөр</w:t>
            </w:r>
            <w:proofErr w:type="spellEnd"/>
            <w:r w:rsidR="00BD4483" w:rsidRPr="00BD4483">
              <w:rPr>
                <w:sz w:val="21"/>
                <w:szCs w:val="21"/>
                <w:lang w:val="mn-MN"/>
              </w:rPr>
              <w:t>т нийцүүлэн ажлыг гүйцэтгэх ба ажил дуусгахаар төлөвлөсөн өдөрт багтаан дуусгана.</w:t>
            </w:r>
          </w:p>
        </w:tc>
      </w:tr>
      <w:tr w:rsidR="006949F5" w:rsidRPr="00B77431" w14:paraId="1F33E6A5" w14:textId="77777777" w:rsidTr="005B4AB5">
        <w:tc>
          <w:tcPr>
            <w:tcW w:w="2262" w:type="dxa"/>
          </w:tcPr>
          <w:p w14:paraId="2677B904" w14:textId="6D830DC0" w:rsidR="006949F5" w:rsidRPr="00B77431" w:rsidRDefault="009876E0" w:rsidP="00A17822">
            <w:pPr>
              <w:pStyle w:val="Head42"/>
              <w:snapToGrid w:val="0"/>
              <w:spacing w:before="120" w:line="200" w:lineRule="atLeast"/>
              <w:rPr>
                <w:sz w:val="21"/>
                <w:szCs w:val="21"/>
              </w:rPr>
            </w:pPr>
            <w:r w:rsidRPr="00B77431">
              <w:rPr>
                <w:sz w:val="21"/>
                <w:szCs w:val="21"/>
                <w:lang w:val="mn-MN"/>
              </w:rPr>
              <w:t>24</w:t>
            </w:r>
            <w:r w:rsidR="006949F5" w:rsidRPr="00B77431">
              <w:rPr>
                <w:sz w:val="21"/>
                <w:szCs w:val="21"/>
              </w:rPr>
              <w:t>.</w:t>
            </w:r>
            <w:r w:rsidR="006949F5" w:rsidRPr="00B77431">
              <w:rPr>
                <w:sz w:val="21"/>
                <w:szCs w:val="21"/>
              </w:rPr>
              <w:tab/>
            </w:r>
            <w:proofErr w:type="spellStart"/>
            <w:r w:rsidR="00D479E3" w:rsidRPr="00D479E3">
              <w:rPr>
                <w:bCs/>
                <w:sz w:val="21"/>
                <w:szCs w:val="21"/>
              </w:rPr>
              <w:t>Төслийн</w:t>
            </w:r>
            <w:proofErr w:type="spellEnd"/>
            <w:r w:rsidR="00D479E3" w:rsidRPr="00D479E3">
              <w:rPr>
                <w:bCs/>
                <w:sz w:val="21"/>
                <w:szCs w:val="21"/>
              </w:rPr>
              <w:t xml:space="preserve"> </w:t>
            </w:r>
            <w:proofErr w:type="spellStart"/>
            <w:r w:rsidR="00D479E3" w:rsidRPr="00D479E3">
              <w:rPr>
                <w:bCs/>
                <w:sz w:val="21"/>
                <w:szCs w:val="21"/>
              </w:rPr>
              <w:t>менежер</w:t>
            </w:r>
            <w:proofErr w:type="spellEnd"/>
            <w:r w:rsidR="003116AC">
              <w:rPr>
                <w:bCs/>
                <w:sz w:val="21"/>
                <w:szCs w:val="21"/>
                <w:lang w:val="mn-MN"/>
              </w:rPr>
              <w:t>ээр б</w:t>
            </w:r>
            <w:proofErr w:type="spellStart"/>
            <w:r w:rsidR="00D479E3" w:rsidRPr="00D479E3">
              <w:rPr>
                <w:bCs/>
                <w:sz w:val="21"/>
                <w:szCs w:val="21"/>
              </w:rPr>
              <w:t>ат</w:t>
            </w:r>
            <w:proofErr w:type="spellEnd"/>
            <w:r w:rsidR="003116AC">
              <w:rPr>
                <w:bCs/>
                <w:sz w:val="21"/>
                <w:szCs w:val="21"/>
                <w:lang w:val="mn-MN"/>
              </w:rPr>
              <w:t>луулах</w:t>
            </w:r>
          </w:p>
        </w:tc>
        <w:tc>
          <w:tcPr>
            <w:tcW w:w="6846" w:type="dxa"/>
          </w:tcPr>
          <w:p w14:paraId="5A01A7D7" w14:textId="4FCE8C91" w:rsidR="006949F5" w:rsidRPr="00B77431" w:rsidRDefault="009876E0" w:rsidP="00C227E8">
            <w:pPr>
              <w:tabs>
                <w:tab w:val="left" w:pos="540"/>
              </w:tabs>
              <w:snapToGrid w:val="0"/>
              <w:spacing w:before="120" w:line="200" w:lineRule="atLeast"/>
              <w:ind w:left="547" w:right="-72" w:hanging="547"/>
              <w:rPr>
                <w:sz w:val="21"/>
                <w:szCs w:val="21"/>
              </w:rPr>
            </w:pPr>
            <w:r w:rsidRPr="00B77431">
              <w:rPr>
                <w:sz w:val="21"/>
                <w:szCs w:val="21"/>
                <w:lang w:val="mn-MN"/>
              </w:rPr>
              <w:t>24</w:t>
            </w:r>
            <w:r w:rsidR="006949F5" w:rsidRPr="00B77431">
              <w:rPr>
                <w:sz w:val="21"/>
                <w:szCs w:val="21"/>
              </w:rPr>
              <w:t>.1</w:t>
            </w:r>
            <w:r w:rsidR="006949F5" w:rsidRPr="00B77431">
              <w:rPr>
                <w:sz w:val="21"/>
                <w:szCs w:val="21"/>
              </w:rPr>
              <w:tab/>
            </w:r>
            <w:proofErr w:type="spellStart"/>
            <w:r w:rsidR="000214AE" w:rsidRPr="000214AE">
              <w:rPr>
                <w:sz w:val="21"/>
                <w:szCs w:val="21"/>
              </w:rPr>
              <w:t>Гүйцэтгэгч</w:t>
            </w:r>
            <w:proofErr w:type="spellEnd"/>
            <w:r w:rsidR="000214AE" w:rsidRPr="000214AE">
              <w:rPr>
                <w:sz w:val="21"/>
                <w:szCs w:val="21"/>
              </w:rPr>
              <w:t xml:space="preserve"> </w:t>
            </w:r>
            <w:proofErr w:type="spellStart"/>
            <w:r w:rsidR="000214AE" w:rsidRPr="000214AE">
              <w:rPr>
                <w:sz w:val="21"/>
                <w:szCs w:val="21"/>
              </w:rPr>
              <w:t>санал</w:t>
            </w:r>
            <w:proofErr w:type="spellEnd"/>
            <w:r w:rsidR="000214AE" w:rsidRPr="000214AE">
              <w:rPr>
                <w:sz w:val="21"/>
                <w:szCs w:val="21"/>
              </w:rPr>
              <w:t xml:space="preserve"> </w:t>
            </w:r>
            <w:proofErr w:type="spellStart"/>
            <w:r w:rsidR="000214AE" w:rsidRPr="000214AE">
              <w:rPr>
                <w:sz w:val="21"/>
                <w:szCs w:val="21"/>
              </w:rPr>
              <w:t>болгож</w:t>
            </w:r>
            <w:proofErr w:type="spellEnd"/>
            <w:r w:rsidR="000214AE" w:rsidRPr="000214AE">
              <w:rPr>
                <w:sz w:val="21"/>
                <w:szCs w:val="21"/>
              </w:rPr>
              <w:t xml:space="preserve"> </w:t>
            </w:r>
            <w:proofErr w:type="spellStart"/>
            <w:r w:rsidR="000214AE" w:rsidRPr="000214AE">
              <w:rPr>
                <w:sz w:val="21"/>
                <w:szCs w:val="21"/>
              </w:rPr>
              <w:t>буй</w:t>
            </w:r>
            <w:proofErr w:type="spellEnd"/>
            <w:r w:rsidR="000214AE" w:rsidRPr="000214AE">
              <w:rPr>
                <w:sz w:val="21"/>
                <w:szCs w:val="21"/>
              </w:rPr>
              <w:t xml:space="preserve"> </w:t>
            </w:r>
            <w:proofErr w:type="spellStart"/>
            <w:r w:rsidR="000214AE" w:rsidRPr="000214AE">
              <w:rPr>
                <w:sz w:val="21"/>
                <w:szCs w:val="21"/>
              </w:rPr>
              <w:t>туслах</w:t>
            </w:r>
            <w:proofErr w:type="spellEnd"/>
            <w:r w:rsidR="000214AE" w:rsidRPr="000214AE">
              <w:rPr>
                <w:sz w:val="21"/>
                <w:szCs w:val="21"/>
              </w:rPr>
              <w:t xml:space="preserve"> </w:t>
            </w:r>
            <w:proofErr w:type="spellStart"/>
            <w:r w:rsidR="000214AE" w:rsidRPr="000214AE">
              <w:rPr>
                <w:sz w:val="21"/>
                <w:szCs w:val="21"/>
              </w:rPr>
              <w:t>ажлын</w:t>
            </w:r>
            <w:proofErr w:type="spellEnd"/>
            <w:r w:rsidR="000214AE" w:rsidRPr="000214AE">
              <w:rPr>
                <w:sz w:val="21"/>
                <w:szCs w:val="21"/>
              </w:rPr>
              <w:t xml:space="preserve"> </w:t>
            </w:r>
            <w:r w:rsidR="000214AE" w:rsidRPr="000214AE">
              <w:rPr>
                <w:sz w:val="21"/>
                <w:szCs w:val="21"/>
                <w:lang w:val="mn-MN"/>
              </w:rPr>
              <w:t>т</w:t>
            </w:r>
            <w:proofErr w:type="spellStart"/>
            <w:r w:rsidR="000214AE" w:rsidRPr="000214AE">
              <w:rPr>
                <w:sz w:val="21"/>
                <w:szCs w:val="21"/>
              </w:rPr>
              <w:t>одорхойлолт</w:t>
            </w:r>
            <w:proofErr w:type="spellEnd"/>
            <w:r w:rsidR="000214AE" w:rsidRPr="000214AE">
              <w:rPr>
                <w:sz w:val="21"/>
                <w:szCs w:val="21"/>
                <w:lang w:val="mn-MN"/>
              </w:rPr>
              <w:t xml:space="preserve"> ба</w:t>
            </w:r>
            <w:r w:rsidR="000214AE" w:rsidRPr="000214AE">
              <w:rPr>
                <w:sz w:val="21"/>
                <w:szCs w:val="21"/>
              </w:rPr>
              <w:t xml:space="preserve"> </w:t>
            </w:r>
            <w:proofErr w:type="spellStart"/>
            <w:r w:rsidR="000214AE" w:rsidRPr="000214AE">
              <w:rPr>
                <w:sz w:val="21"/>
                <w:szCs w:val="21"/>
              </w:rPr>
              <w:t>зур</w:t>
            </w:r>
            <w:proofErr w:type="spellEnd"/>
            <w:r w:rsidR="009238FC">
              <w:rPr>
                <w:sz w:val="21"/>
                <w:szCs w:val="21"/>
                <w:lang w:val="mn-MN"/>
              </w:rPr>
              <w:t>а</w:t>
            </w:r>
            <w:r w:rsidR="000214AE" w:rsidRPr="000214AE">
              <w:rPr>
                <w:sz w:val="21"/>
                <w:szCs w:val="21"/>
              </w:rPr>
              <w:t>г</w:t>
            </w:r>
            <w:r w:rsidR="009238FC">
              <w:rPr>
                <w:sz w:val="21"/>
                <w:szCs w:val="21"/>
                <w:lang w:val="mn-MN"/>
              </w:rPr>
              <w:t xml:space="preserve"> төсл</w:t>
            </w:r>
            <w:proofErr w:type="spellStart"/>
            <w:r w:rsidR="000214AE" w:rsidRPr="000214AE">
              <w:rPr>
                <w:sz w:val="21"/>
                <w:szCs w:val="21"/>
              </w:rPr>
              <w:t>ийг</w:t>
            </w:r>
            <w:proofErr w:type="spellEnd"/>
            <w:r w:rsidR="000214AE" w:rsidRPr="000214AE">
              <w:rPr>
                <w:sz w:val="21"/>
                <w:szCs w:val="21"/>
              </w:rPr>
              <w:t xml:space="preserve"> </w:t>
            </w:r>
            <w:proofErr w:type="spellStart"/>
            <w:r w:rsidR="000214AE" w:rsidRPr="000214AE">
              <w:rPr>
                <w:sz w:val="21"/>
                <w:szCs w:val="21"/>
              </w:rPr>
              <w:t>төслийн</w:t>
            </w:r>
            <w:proofErr w:type="spellEnd"/>
            <w:r w:rsidR="000214AE" w:rsidRPr="000214AE">
              <w:rPr>
                <w:sz w:val="21"/>
                <w:szCs w:val="21"/>
              </w:rPr>
              <w:t xml:space="preserve"> </w:t>
            </w:r>
            <w:proofErr w:type="spellStart"/>
            <w:r w:rsidR="000214AE" w:rsidRPr="000214AE">
              <w:rPr>
                <w:sz w:val="21"/>
                <w:szCs w:val="21"/>
              </w:rPr>
              <w:t>менежерт</w:t>
            </w:r>
            <w:proofErr w:type="spellEnd"/>
            <w:r w:rsidR="000214AE" w:rsidRPr="000214AE">
              <w:rPr>
                <w:sz w:val="21"/>
                <w:szCs w:val="21"/>
              </w:rPr>
              <w:t xml:space="preserve"> </w:t>
            </w:r>
            <w:proofErr w:type="spellStart"/>
            <w:r w:rsidR="000214AE" w:rsidRPr="000214AE">
              <w:rPr>
                <w:sz w:val="21"/>
                <w:szCs w:val="21"/>
              </w:rPr>
              <w:t>хүргүүлэх</w:t>
            </w:r>
            <w:proofErr w:type="spellEnd"/>
            <w:r w:rsidR="000214AE" w:rsidRPr="000214AE">
              <w:rPr>
                <w:sz w:val="21"/>
                <w:szCs w:val="21"/>
              </w:rPr>
              <w:t xml:space="preserve"> </w:t>
            </w:r>
            <w:proofErr w:type="spellStart"/>
            <w:r w:rsidR="000214AE" w:rsidRPr="000214AE">
              <w:rPr>
                <w:sz w:val="21"/>
                <w:szCs w:val="21"/>
              </w:rPr>
              <w:t>ба</w:t>
            </w:r>
            <w:proofErr w:type="spellEnd"/>
            <w:r w:rsidR="000214AE" w:rsidRPr="000214AE">
              <w:rPr>
                <w:sz w:val="21"/>
                <w:szCs w:val="21"/>
              </w:rPr>
              <w:t xml:space="preserve"> </w:t>
            </w:r>
            <w:proofErr w:type="spellStart"/>
            <w:r w:rsidR="000214AE" w:rsidRPr="000214AE">
              <w:rPr>
                <w:sz w:val="21"/>
                <w:szCs w:val="21"/>
              </w:rPr>
              <w:t>эдгээр</w:t>
            </w:r>
            <w:proofErr w:type="spellEnd"/>
            <w:r w:rsidR="000214AE" w:rsidRPr="000214AE">
              <w:rPr>
                <w:sz w:val="21"/>
                <w:szCs w:val="21"/>
              </w:rPr>
              <w:t xml:space="preserve"> </w:t>
            </w:r>
            <w:proofErr w:type="spellStart"/>
            <w:r w:rsidR="000214AE" w:rsidRPr="000214AE">
              <w:rPr>
                <w:sz w:val="21"/>
                <w:szCs w:val="21"/>
              </w:rPr>
              <w:t>нь</w:t>
            </w:r>
            <w:proofErr w:type="spellEnd"/>
            <w:r w:rsidR="000214AE" w:rsidRPr="000214AE">
              <w:rPr>
                <w:sz w:val="21"/>
                <w:szCs w:val="21"/>
              </w:rPr>
              <w:t xml:space="preserve"> </w:t>
            </w:r>
            <w:proofErr w:type="spellStart"/>
            <w:r w:rsidR="000214AE" w:rsidRPr="000214AE">
              <w:rPr>
                <w:sz w:val="21"/>
                <w:szCs w:val="21"/>
              </w:rPr>
              <w:t>ажлын</w:t>
            </w:r>
            <w:proofErr w:type="spellEnd"/>
            <w:r w:rsidR="000214AE" w:rsidRPr="000214AE">
              <w:rPr>
                <w:sz w:val="21"/>
                <w:szCs w:val="21"/>
              </w:rPr>
              <w:t xml:space="preserve"> </w:t>
            </w:r>
            <w:r w:rsidR="000214AE" w:rsidRPr="000214AE">
              <w:rPr>
                <w:sz w:val="21"/>
                <w:szCs w:val="21"/>
                <w:lang w:val="mn-MN"/>
              </w:rPr>
              <w:t>т</w:t>
            </w:r>
            <w:proofErr w:type="spellStart"/>
            <w:r w:rsidR="000214AE" w:rsidRPr="000214AE">
              <w:rPr>
                <w:sz w:val="21"/>
                <w:szCs w:val="21"/>
              </w:rPr>
              <w:t>одорхойлолт</w:t>
            </w:r>
            <w:proofErr w:type="spellEnd"/>
            <w:r w:rsidR="000214AE" w:rsidRPr="000214AE">
              <w:rPr>
                <w:sz w:val="21"/>
                <w:szCs w:val="21"/>
              </w:rPr>
              <w:t xml:space="preserve">, </w:t>
            </w:r>
            <w:proofErr w:type="spellStart"/>
            <w:r w:rsidR="000214AE" w:rsidRPr="000214AE">
              <w:rPr>
                <w:sz w:val="21"/>
                <w:szCs w:val="21"/>
              </w:rPr>
              <w:t>зураг</w:t>
            </w:r>
            <w:proofErr w:type="spellEnd"/>
            <w:r w:rsidR="002F38D1">
              <w:rPr>
                <w:sz w:val="21"/>
                <w:szCs w:val="21"/>
                <w:lang w:val="mn-MN"/>
              </w:rPr>
              <w:t xml:space="preserve"> </w:t>
            </w:r>
            <w:r w:rsidR="000214AE" w:rsidRPr="000214AE">
              <w:rPr>
                <w:sz w:val="21"/>
                <w:szCs w:val="21"/>
              </w:rPr>
              <w:t>т</w:t>
            </w:r>
            <w:r w:rsidR="002F38D1">
              <w:rPr>
                <w:sz w:val="21"/>
                <w:szCs w:val="21"/>
                <w:lang w:val="mn-MN"/>
              </w:rPr>
              <w:t>өсөлд</w:t>
            </w:r>
            <w:r w:rsidR="000214AE" w:rsidRPr="000214AE">
              <w:rPr>
                <w:sz w:val="21"/>
                <w:szCs w:val="21"/>
              </w:rPr>
              <w:t xml:space="preserve"> </w:t>
            </w:r>
            <w:proofErr w:type="spellStart"/>
            <w:r w:rsidR="000214AE" w:rsidRPr="000214AE">
              <w:rPr>
                <w:sz w:val="21"/>
                <w:szCs w:val="21"/>
              </w:rPr>
              <w:t>нийцсэн</w:t>
            </w:r>
            <w:proofErr w:type="spellEnd"/>
            <w:r w:rsidR="000214AE" w:rsidRPr="000214AE">
              <w:rPr>
                <w:sz w:val="21"/>
                <w:szCs w:val="21"/>
              </w:rPr>
              <w:t xml:space="preserve"> </w:t>
            </w:r>
            <w:proofErr w:type="spellStart"/>
            <w:r w:rsidR="000214AE" w:rsidRPr="000214AE">
              <w:rPr>
                <w:sz w:val="21"/>
                <w:szCs w:val="21"/>
              </w:rPr>
              <w:t>тохиолдолд</w:t>
            </w:r>
            <w:proofErr w:type="spellEnd"/>
            <w:r w:rsidR="000214AE" w:rsidRPr="000214AE">
              <w:rPr>
                <w:sz w:val="21"/>
                <w:szCs w:val="21"/>
              </w:rPr>
              <w:t xml:space="preserve"> </w:t>
            </w:r>
            <w:proofErr w:type="spellStart"/>
            <w:r w:rsidR="000214AE" w:rsidRPr="000214AE">
              <w:rPr>
                <w:sz w:val="21"/>
                <w:szCs w:val="21"/>
              </w:rPr>
              <w:t>төслийн</w:t>
            </w:r>
            <w:proofErr w:type="spellEnd"/>
            <w:r w:rsidR="000214AE" w:rsidRPr="000214AE">
              <w:rPr>
                <w:sz w:val="21"/>
                <w:szCs w:val="21"/>
              </w:rPr>
              <w:t xml:space="preserve"> </w:t>
            </w:r>
            <w:proofErr w:type="spellStart"/>
            <w:r w:rsidR="000214AE" w:rsidRPr="000214AE">
              <w:rPr>
                <w:sz w:val="21"/>
                <w:szCs w:val="21"/>
              </w:rPr>
              <w:t>менежер</w:t>
            </w:r>
            <w:proofErr w:type="spellEnd"/>
            <w:r w:rsidR="000214AE" w:rsidRPr="000214AE">
              <w:rPr>
                <w:sz w:val="21"/>
                <w:szCs w:val="21"/>
              </w:rPr>
              <w:t xml:space="preserve"> </w:t>
            </w:r>
            <w:proofErr w:type="spellStart"/>
            <w:r w:rsidR="000214AE" w:rsidRPr="000214AE">
              <w:rPr>
                <w:sz w:val="21"/>
                <w:szCs w:val="21"/>
              </w:rPr>
              <w:t>түүнийг</w:t>
            </w:r>
            <w:proofErr w:type="spellEnd"/>
            <w:r w:rsidR="000214AE" w:rsidRPr="000214AE">
              <w:rPr>
                <w:sz w:val="21"/>
                <w:szCs w:val="21"/>
              </w:rPr>
              <w:t xml:space="preserve"> </w:t>
            </w:r>
            <w:proofErr w:type="spellStart"/>
            <w:r w:rsidR="000214AE" w:rsidRPr="000214AE">
              <w:rPr>
                <w:sz w:val="21"/>
                <w:szCs w:val="21"/>
              </w:rPr>
              <w:t>батална</w:t>
            </w:r>
            <w:proofErr w:type="spellEnd"/>
            <w:r w:rsidR="000214AE" w:rsidRPr="000214AE">
              <w:rPr>
                <w:sz w:val="21"/>
                <w:szCs w:val="21"/>
              </w:rPr>
              <w:t>.</w:t>
            </w:r>
          </w:p>
          <w:p w14:paraId="0C90D7B3" w14:textId="11F6E157"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.2</w:t>
            </w:r>
            <w:r w:rsidR="006949F5" w:rsidRPr="00B77431">
              <w:rPr>
                <w:sz w:val="21"/>
                <w:szCs w:val="21"/>
              </w:rPr>
              <w:tab/>
            </w:r>
            <w:proofErr w:type="spellStart"/>
            <w:r w:rsidR="009238FC" w:rsidRPr="009238FC">
              <w:rPr>
                <w:sz w:val="21"/>
                <w:szCs w:val="21"/>
              </w:rPr>
              <w:t>Гүйцэтгэгч</w:t>
            </w:r>
            <w:proofErr w:type="spellEnd"/>
            <w:r w:rsidR="009238FC" w:rsidRPr="009238FC">
              <w:rPr>
                <w:sz w:val="21"/>
                <w:szCs w:val="21"/>
              </w:rPr>
              <w:t xml:space="preserve"> </w:t>
            </w:r>
            <w:proofErr w:type="spellStart"/>
            <w:r w:rsidR="009238FC" w:rsidRPr="009238FC">
              <w:rPr>
                <w:sz w:val="21"/>
                <w:szCs w:val="21"/>
              </w:rPr>
              <w:t>нь</w:t>
            </w:r>
            <w:proofErr w:type="spellEnd"/>
            <w:r w:rsidR="009238FC" w:rsidRPr="009238FC">
              <w:rPr>
                <w:sz w:val="21"/>
                <w:szCs w:val="21"/>
              </w:rPr>
              <w:t xml:space="preserve"> </w:t>
            </w:r>
            <w:proofErr w:type="spellStart"/>
            <w:r w:rsidR="009238FC" w:rsidRPr="009238FC">
              <w:rPr>
                <w:sz w:val="21"/>
                <w:szCs w:val="21"/>
              </w:rPr>
              <w:t>туслах</w:t>
            </w:r>
            <w:proofErr w:type="spellEnd"/>
            <w:r w:rsidR="009238FC" w:rsidRPr="009238FC">
              <w:rPr>
                <w:sz w:val="21"/>
                <w:szCs w:val="21"/>
              </w:rPr>
              <w:t xml:space="preserve"> </w:t>
            </w:r>
            <w:proofErr w:type="spellStart"/>
            <w:r w:rsidR="009238FC" w:rsidRPr="009238FC">
              <w:rPr>
                <w:sz w:val="21"/>
                <w:szCs w:val="21"/>
              </w:rPr>
              <w:t>ажлын</w:t>
            </w:r>
            <w:proofErr w:type="spellEnd"/>
            <w:r w:rsidR="009238FC" w:rsidRPr="009238FC">
              <w:rPr>
                <w:sz w:val="21"/>
                <w:szCs w:val="21"/>
              </w:rPr>
              <w:t xml:space="preserve"> </w:t>
            </w:r>
            <w:proofErr w:type="spellStart"/>
            <w:r w:rsidR="009238FC" w:rsidRPr="009238FC">
              <w:rPr>
                <w:sz w:val="21"/>
                <w:szCs w:val="21"/>
              </w:rPr>
              <w:t>зураг</w:t>
            </w:r>
            <w:proofErr w:type="spellEnd"/>
            <w:r w:rsidR="009238FC" w:rsidRPr="009238FC">
              <w:rPr>
                <w:sz w:val="21"/>
                <w:szCs w:val="21"/>
              </w:rPr>
              <w:t xml:space="preserve"> </w:t>
            </w:r>
            <w:proofErr w:type="spellStart"/>
            <w:r w:rsidR="009238FC" w:rsidRPr="009238FC">
              <w:rPr>
                <w:sz w:val="21"/>
                <w:szCs w:val="21"/>
              </w:rPr>
              <w:t>төслийг</w:t>
            </w:r>
            <w:proofErr w:type="spellEnd"/>
            <w:r w:rsidR="009238FC" w:rsidRPr="009238FC">
              <w:rPr>
                <w:sz w:val="21"/>
                <w:szCs w:val="21"/>
              </w:rPr>
              <w:t xml:space="preserve"> </w:t>
            </w:r>
            <w:proofErr w:type="spellStart"/>
            <w:r w:rsidR="009238FC" w:rsidRPr="009238FC">
              <w:rPr>
                <w:sz w:val="21"/>
                <w:szCs w:val="21"/>
              </w:rPr>
              <w:t>хариуцна</w:t>
            </w:r>
            <w:proofErr w:type="spellEnd"/>
            <w:r w:rsidR="009238FC" w:rsidRPr="009238FC">
              <w:rPr>
                <w:sz w:val="21"/>
                <w:szCs w:val="21"/>
              </w:rPr>
              <w:t>.</w:t>
            </w:r>
          </w:p>
          <w:p w14:paraId="2BAF936B" w14:textId="5F00C220"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.3</w:t>
            </w:r>
            <w:r w:rsidR="006949F5" w:rsidRPr="00B77431">
              <w:rPr>
                <w:sz w:val="21"/>
                <w:szCs w:val="21"/>
              </w:rPr>
              <w:tab/>
            </w:r>
            <w:proofErr w:type="spellStart"/>
            <w:r w:rsidR="00021C15" w:rsidRPr="00021C15">
              <w:rPr>
                <w:sz w:val="21"/>
                <w:szCs w:val="21"/>
              </w:rPr>
              <w:t>Төслийн</w:t>
            </w:r>
            <w:proofErr w:type="spellEnd"/>
            <w:r w:rsidR="00021C15" w:rsidRPr="00021C15">
              <w:rPr>
                <w:sz w:val="21"/>
                <w:szCs w:val="21"/>
              </w:rPr>
              <w:t xml:space="preserve"> </w:t>
            </w:r>
            <w:proofErr w:type="spellStart"/>
            <w:r w:rsidR="00021C15" w:rsidRPr="00021C15">
              <w:rPr>
                <w:sz w:val="21"/>
                <w:szCs w:val="21"/>
              </w:rPr>
              <w:t>менежер</w:t>
            </w:r>
            <w:proofErr w:type="spellEnd"/>
            <w:r w:rsidR="0073775B">
              <w:rPr>
                <w:sz w:val="21"/>
                <w:szCs w:val="21"/>
                <w:lang w:val="mn-MN"/>
              </w:rPr>
              <w:t>ээр</w:t>
            </w:r>
            <w:r w:rsidR="00021C15" w:rsidRPr="00021C15">
              <w:rPr>
                <w:sz w:val="21"/>
                <w:szCs w:val="21"/>
              </w:rPr>
              <w:t xml:space="preserve"> </w:t>
            </w:r>
            <w:proofErr w:type="spellStart"/>
            <w:r w:rsidR="00021C15" w:rsidRPr="00021C15">
              <w:rPr>
                <w:sz w:val="21"/>
                <w:szCs w:val="21"/>
              </w:rPr>
              <w:t>туслах</w:t>
            </w:r>
            <w:proofErr w:type="spellEnd"/>
            <w:r w:rsidR="00021C15" w:rsidRPr="00021C15">
              <w:rPr>
                <w:sz w:val="21"/>
                <w:szCs w:val="21"/>
              </w:rPr>
              <w:t xml:space="preserve"> </w:t>
            </w:r>
            <w:proofErr w:type="spellStart"/>
            <w:r w:rsidR="00021C15" w:rsidRPr="00021C15">
              <w:rPr>
                <w:sz w:val="21"/>
                <w:szCs w:val="21"/>
              </w:rPr>
              <w:t>ажлын</w:t>
            </w:r>
            <w:proofErr w:type="spellEnd"/>
            <w:r w:rsidR="00021C15" w:rsidRPr="00021C15">
              <w:rPr>
                <w:sz w:val="21"/>
                <w:szCs w:val="21"/>
              </w:rPr>
              <w:t xml:space="preserve"> </w:t>
            </w:r>
            <w:proofErr w:type="spellStart"/>
            <w:r w:rsidR="00021C15" w:rsidRPr="00021C15">
              <w:rPr>
                <w:sz w:val="21"/>
                <w:szCs w:val="21"/>
              </w:rPr>
              <w:t>зураг</w:t>
            </w:r>
            <w:proofErr w:type="spellEnd"/>
            <w:r w:rsidR="00021C15" w:rsidRPr="00021C15">
              <w:rPr>
                <w:sz w:val="21"/>
                <w:szCs w:val="21"/>
              </w:rPr>
              <w:t xml:space="preserve"> </w:t>
            </w:r>
            <w:proofErr w:type="spellStart"/>
            <w:r w:rsidR="00021C15" w:rsidRPr="00021C15">
              <w:rPr>
                <w:sz w:val="21"/>
                <w:szCs w:val="21"/>
              </w:rPr>
              <w:t>төслийг</w:t>
            </w:r>
            <w:proofErr w:type="spellEnd"/>
            <w:r w:rsidR="00021C15" w:rsidRPr="00021C15">
              <w:rPr>
                <w:sz w:val="21"/>
                <w:szCs w:val="21"/>
              </w:rPr>
              <w:t xml:space="preserve"> </w:t>
            </w:r>
            <w:proofErr w:type="spellStart"/>
            <w:r w:rsidR="00021C15" w:rsidRPr="00021C15">
              <w:rPr>
                <w:sz w:val="21"/>
                <w:szCs w:val="21"/>
              </w:rPr>
              <w:t>батл</w:t>
            </w:r>
            <w:proofErr w:type="spellEnd"/>
            <w:r w:rsidR="004036FB">
              <w:rPr>
                <w:sz w:val="21"/>
                <w:szCs w:val="21"/>
                <w:lang w:val="mn-MN"/>
              </w:rPr>
              <w:t>уул</w:t>
            </w:r>
            <w:proofErr w:type="spellStart"/>
            <w:r w:rsidR="00021C15" w:rsidRPr="00021C15">
              <w:rPr>
                <w:sz w:val="21"/>
                <w:szCs w:val="21"/>
              </w:rPr>
              <w:t>ах</w:t>
            </w:r>
            <w:proofErr w:type="spellEnd"/>
            <w:r w:rsidR="00021C15" w:rsidRPr="00021C15">
              <w:rPr>
                <w:sz w:val="21"/>
                <w:szCs w:val="21"/>
              </w:rPr>
              <w:t xml:space="preserve"> </w:t>
            </w:r>
            <w:proofErr w:type="spellStart"/>
            <w:r w:rsidR="00021C15" w:rsidRPr="00021C15">
              <w:rPr>
                <w:sz w:val="21"/>
                <w:szCs w:val="21"/>
              </w:rPr>
              <w:t>нь</w:t>
            </w:r>
            <w:proofErr w:type="spellEnd"/>
            <w:r w:rsidR="00021C15" w:rsidRPr="00021C15">
              <w:rPr>
                <w:sz w:val="21"/>
                <w:szCs w:val="21"/>
              </w:rPr>
              <w:t xml:space="preserve"> </w:t>
            </w:r>
            <w:proofErr w:type="spellStart"/>
            <w:r w:rsidR="00021C15" w:rsidRPr="00021C15">
              <w:rPr>
                <w:sz w:val="21"/>
                <w:szCs w:val="21"/>
              </w:rPr>
              <w:t>туслах</w:t>
            </w:r>
            <w:proofErr w:type="spellEnd"/>
            <w:r w:rsidR="00021C15" w:rsidRPr="00021C15">
              <w:rPr>
                <w:sz w:val="21"/>
                <w:szCs w:val="21"/>
              </w:rPr>
              <w:t xml:space="preserve"> </w:t>
            </w:r>
            <w:proofErr w:type="spellStart"/>
            <w:r w:rsidR="00021C15" w:rsidRPr="00021C15">
              <w:rPr>
                <w:sz w:val="21"/>
                <w:szCs w:val="21"/>
              </w:rPr>
              <w:t>ажлын</w:t>
            </w:r>
            <w:proofErr w:type="spellEnd"/>
            <w:r w:rsidR="00021C15" w:rsidRPr="00021C15">
              <w:rPr>
                <w:sz w:val="21"/>
                <w:szCs w:val="21"/>
              </w:rPr>
              <w:t xml:space="preserve"> </w:t>
            </w:r>
            <w:proofErr w:type="spellStart"/>
            <w:r w:rsidR="00021C15" w:rsidRPr="00021C15">
              <w:rPr>
                <w:sz w:val="21"/>
                <w:szCs w:val="21"/>
              </w:rPr>
              <w:t>зураг</w:t>
            </w:r>
            <w:proofErr w:type="spellEnd"/>
            <w:r w:rsidR="00021C15" w:rsidRPr="00021C15">
              <w:rPr>
                <w:sz w:val="21"/>
                <w:szCs w:val="21"/>
              </w:rPr>
              <w:t xml:space="preserve"> </w:t>
            </w:r>
            <w:proofErr w:type="spellStart"/>
            <w:r w:rsidR="00021C15" w:rsidRPr="00021C15">
              <w:rPr>
                <w:sz w:val="21"/>
                <w:szCs w:val="21"/>
              </w:rPr>
              <w:t>төсөлтэй</w:t>
            </w:r>
            <w:proofErr w:type="spellEnd"/>
            <w:r w:rsidR="00021C15" w:rsidRPr="00021C15">
              <w:rPr>
                <w:sz w:val="21"/>
                <w:szCs w:val="21"/>
              </w:rPr>
              <w:t xml:space="preserve"> </w:t>
            </w:r>
            <w:proofErr w:type="spellStart"/>
            <w:r w:rsidR="00021C15" w:rsidRPr="00021C15">
              <w:rPr>
                <w:sz w:val="21"/>
                <w:szCs w:val="21"/>
              </w:rPr>
              <w:t>холбоотой</w:t>
            </w:r>
            <w:proofErr w:type="spellEnd"/>
            <w:r w:rsidR="00021C15" w:rsidRPr="00021C15">
              <w:rPr>
                <w:sz w:val="21"/>
                <w:szCs w:val="21"/>
              </w:rPr>
              <w:t xml:space="preserve"> </w:t>
            </w:r>
            <w:proofErr w:type="spellStart"/>
            <w:r w:rsidR="00021C15" w:rsidRPr="00021C15">
              <w:rPr>
                <w:sz w:val="21"/>
                <w:szCs w:val="21"/>
              </w:rPr>
              <w:t>гүйцэтгэгчийн</w:t>
            </w:r>
            <w:proofErr w:type="spellEnd"/>
            <w:r w:rsidR="00021C15" w:rsidRPr="00021C15">
              <w:rPr>
                <w:sz w:val="21"/>
                <w:szCs w:val="21"/>
              </w:rPr>
              <w:t xml:space="preserve"> </w:t>
            </w:r>
            <w:proofErr w:type="spellStart"/>
            <w:r w:rsidR="00021C15" w:rsidRPr="00021C15">
              <w:rPr>
                <w:sz w:val="21"/>
                <w:szCs w:val="21"/>
              </w:rPr>
              <w:t>хүлээсэн</w:t>
            </w:r>
            <w:proofErr w:type="spellEnd"/>
            <w:r w:rsidR="00021C15" w:rsidRPr="00021C15">
              <w:rPr>
                <w:sz w:val="21"/>
                <w:szCs w:val="21"/>
              </w:rPr>
              <w:t xml:space="preserve"> </w:t>
            </w:r>
            <w:proofErr w:type="spellStart"/>
            <w:r w:rsidR="00021C15" w:rsidRPr="00021C15">
              <w:rPr>
                <w:sz w:val="21"/>
                <w:szCs w:val="21"/>
              </w:rPr>
              <w:t>үүрэг</w:t>
            </w:r>
            <w:proofErr w:type="spellEnd"/>
            <w:r w:rsidR="00021C15" w:rsidRPr="00021C15">
              <w:rPr>
                <w:sz w:val="21"/>
                <w:szCs w:val="21"/>
              </w:rPr>
              <w:t xml:space="preserve"> </w:t>
            </w:r>
            <w:proofErr w:type="spellStart"/>
            <w:r w:rsidR="00021C15" w:rsidRPr="00021C15">
              <w:rPr>
                <w:sz w:val="21"/>
                <w:szCs w:val="21"/>
              </w:rPr>
              <w:t>хариуцлагыг</w:t>
            </w:r>
            <w:proofErr w:type="spellEnd"/>
            <w:r w:rsidR="00021C15" w:rsidRPr="00021C15">
              <w:rPr>
                <w:sz w:val="21"/>
                <w:szCs w:val="21"/>
              </w:rPr>
              <w:t xml:space="preserve"> </w:t>
            </w:r>
            <w:r w:rsidR="00021C15" w:rsidRPr="00021C15">
              <w:rPr>
                <w:sz w:val="21"/>
                <w:szCs w:val="21"/>
                <w:lang w:val="mn-MN"/>
              </w:rPr>
              <w:t>өөрчлөхгүй.</w:t>
            </w:r>
          </w:p>
          <w:p w14:paraId="09B73BDA" w14:textId="5CB92EEF"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.4</w:t>
            </w:r>
            <w:r w:rsidR="006949F5" w:rsidRPr="00B77431">
              <w:rPr>
                <w:sz w:val="21"/>
                <w:szCs w:val="21"/>
              </w:rPr>
              <w:tab/>
            </w:r>
            <w:proofErr w:type="spellStart"/>
            <w:r w:rsidR="00A129CA" w:rsidRPr="00A129CA">
              <w:rPr>
                <w:sz w:val="21"/>
                <w:szCs w:val="21"/>
              </w:rPr>
              <w:t>Шаардлагатай</w:t>
            </w:r>
            <w:proofErr w:type="spellEnd"/>
            <w:r w:rsidR="00A129CA" w:rsidRPr="00A129CA">
              <w:rPr>
                <w:sz w:val="21"/>
                <w:szCs w:val="21"/>
              </w:rPr>
              <w:t xml:space="preserve"> </w:t>
            </w:r>
            <w:proofErr w:type="spellStart"/>
            <w:r w:rsidR="00A129CA" w:rsidRPr="00A129CA">
              <w:rPr>
                <w:sz w:val="21"/>
                <w:szCs w:val="21"/>
              </w:rPr>
              <w:t>тохиолдолд</w:t>
            </w:r>
            <w:proofErr w:type="spellEnd"/>
            <w:r w:rsidR="00A129CA" w:rsidRPr="00A129CA">
              <w:rPr>
                <w:sz w:val="21"/>
                <w:szCs w:val="21"/>
              </w:rPr>
              <w:t xml:space="preserve"> </w:t>
            </w:r>
            <w:proofErr w:type="spellStart"/>
            <w:r w:rsidR="00A129CA" w:rsidRPr="00A129CA">
              <w:rPr>
                <w:sz w:val="21"/>
                <w:szCs w:val="21"/>
              </w:rPr>
              <w:t>гүйцэтгэгч</w:t>
            </w:r>
            <w:proofErr w:type="spellEnd"/>
            <w:r w:rsidR="00A129CA" w:rsidRPr="00A129CA">
              <w:rPr>
                <w:sz w:val="21"/>
                <w:szCs w:val="21"/>
              </w:rPr>
              <w:t xml:space="preserve"> </w:t>
            </w:r>
            <w:proofErr w:type="spellStart"/>
            <w:r w:rsidR="00A129CA" w:rsidRPr="00A129CA">
              <w:rPr>
                <w:sz w:val="21"/>
                <w:szCs w:val="21"/>
              </w:rPr>
              <w:t>туслах</w:t>
            </w:r>
            <w:proofErr w:type="spellEnd"/>
            <w:r w:rsidR="00A129CA" w:rsidRPr="00A129CA">
              <w:rPr>
                <w:sz w:val="21"/>
                <w:szCs w:val="21"/>
              </w:rPr>
              <w:t xml:space="preserve"> </w:t>
            </w:r>
            <w:proofErr w:type="spellStart"/>
            <w:r w:rsidR="00A129CA" w:rsidRPr="00A129CA">
              <w:rPr>
                <w:sz w:val="21"/>
                <w:szCs w:val="21"/>
              </w:rPr>
              <w:t>ажлын</w:t>
            </w:r>
            <w:proofErr w:type="spellEnd"/>
            <w:r w:rsidR="00A129CA" w:rsidRPr="00A129CA">
              <w:rPr>
                <w:sz w:val="21"/>
                <w:szCs w:val="21"/>
              </w:rPr>
              <w:t xml:space="preserve"> </w:t>
            </w:r>
            <w:proofErr w:type="spellStart"/>
            <w:r w:rsidR="00A129CA" w:rsidRPr="00A129CA">
              <w:rPr>
                <w:sz w:val="21"/>
                <w:szCs w:val="21"/>
              </w:rPr>
              <w:t>зураг</w:t>
            </w:r>
            <w:proofErr w:type="spellEnd"/>
            <w:r w:rsidR="00A129CA" w:rsidRPr="00A129CA">
              <w:rPr>
                <w:sz w:val="21"/>
                <w:szCs w:val="21"/>
              </w:rPr>
              <w:t xml:space="preserve"> </w:t>
            </w:r>
            <w:proofErr w:type="spellStart"/>
            <w:r w:rsidR="00A129CA" w:rsidRPr="00A129CA">
              <w:rPr>
                <w:sz w:val="21"/>
                <w:szCs w:val="21"/>
              </w:rPr>
              <w:t>төсөлд</w:t>
            </w:r>
            <w:proofErr w:type="spellEnd"/>
            <w:r w:rsidR="00A129CA" w:rsidRPr="00A129CA">
              <w:rPr>
                <w:sz w:val="21"/>
                <w:szCs w:val="21"/>
              </w:rPr>
              <w:t xml:space="preserve"> </w:t>
            </w:r>
            <w:proofErr w:type="spellStart"/>
            <w:r w:rsidR="00A129CA" w:rsidRPr="00A129CA">
              <w:rPr>
                <w:sz w:val="21"/>
                <w:szCs w:val="21"/>
              </w:rPr>
              <w:t>холбогдох</w:t>
            </w:r>
            <w:proofErr w:type="spellEnd"/>
            <w:r w:rsidR="00A129CA" w:rsidRPr="00A129CA">
              <w:rPr>
                <w:sz w:val="21"/>
                <w:szCs w:val="21"/>
              </w:rPr>
              <w:t xml:space="preserve"> </w:t>
            </w:r>
            <w:proofErr w:type="spellStart"/>
            <w:r w:rsidR="00A129CA" w:rsidRPr="00A129CA">
              <w:rPr>
                <w:sz w:val="21"/>
                <w:szCs w:val="21"/>
              </w:rPr>
              <w:t>байгууллагын</w:t>
            </w:r>
            <w:proofErr w:type="spellEnd"/>
            <w:r w:rsidR="00A129CA" w:rsidRPr="00A129CA">
              <w:rPr>
                <w:sz w:val="21"/>
                <w:szCs w:val="21"/>
              </w:rPr>
              <w:t xml:space="preserve"> </w:t>
            </w:r>
            <w:proofErr w:type="spellStart"/>
            <w:r w:rsidR="00A129CA" w:rsidRPr="00A129CA">
              <w:rPr>
                <w:sz w:val="21"/>
                <w:szCs w:val="21"/>
              </w:rPr>
              <w:t>зөвшөөрөл</w:t>
            </w:r>
            <w:proofErr w:type="spellEnd"/>
            <w:r w:rsidR="00A129CA" w:rsidRPr="00A129CA">
              <w:rPr>
                <w:sz w:val="21"/>
                <w:szCs w:val="21"/>
              </w:rPr>
              <w:t xml:space="preserve"> </w:t>
            </w:r>
            <w:proofErr w:type="spellStart"/>
            <w:r w:rsidR="00A129CA" w:rsidRPr="00A129CA">
              <w:rPr>
                <w:sz w:val="21"/>
                <w:szCs w:val="21"/>
              </w:rPr>
              <w:t>авна</w:t>
            </w:r>
            <w:proofErr w:type="spellEnd"/>
            <w:r w:rsidR="00A129CA" w:rsidRPr="00A129CA">
              <w:rPr>
                <w:sz w:val="21"/>
                <w:szCs w:val="21"/>
              </w:rPr>
              <w:t>.</w:t>
            </w:r>
          </w:p>
          <w:p w14:paraId="24104500" w14:textId="43F14BF3" w:rsidR="0017381A" w:rsidRPr="00B77431" w:rsidRDefault="009876E0" w:rsidP="00933F72">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.5</w:t>
            </w:r>
            <w:r w:rsidR="006949F5" w:rsidRPr="00B77431">
              <w:rPr>
                <w:sz w:val="21"/>
                <w:szCs w:val="21"/>
              </w:rPr>
              <w:tab/>
            </w:r>
            <w:r w:rsidR="00F7528C">
              <w:rPr>
                <w:sz w:val="21"/>
                <w:szCs w:val="21"/>
                <w:lang w:val="mn-MN"/>
              </w:rPr>
              <w:t>Т</w:t>
            </w:r>
            <w:proofErr w:type="spellStart"/>
            <w:r w:rsidR="00F7528C" w:rsidRPr="005927E2">
              <w:rPr>
                <w:sz w:val="21"/>
                <w:szCs w:val="21"/>
              </w:rPr>
              <w:t>үр</w:t>
            </w:r>
            <w:proofErr w:type="spellEnd"/>
            <w:r w:rsidR="00F7528C" w:rsidRPr="005927E2">
              <w:rPr>
                <w:sz w:val="21"/>
                <w:szCs w:val="21"/>
              </w:rPr>
              <w:t xml:space="preserve"> </w:t>
            </w:r>
            <w:r w:rsidR="00F7528C">
              <w:rPr>
                <w:sz w:val="21"/>
                <w:szCs w:val="21"/>
                <w:lang w:val="mn-MN"/>
              </w:rPr>
              <w:t>эсвэл</w:t>
            </w:r>
            <w:r w:rsidR="00F7528C" w:rsidRPr="005927E2">
              <w:rPr>
                <w:sz w:val="21"/>
                <w:szCs w:val="21"/>
              </w:rPr>
              <w:t xml:space="preserve"> </w:t>
            </w:r>
            <w:proofErr w:type="spellStart"/>
            <w:r w:rsidR="00F7528C" w:rsidRPr="005927E2">
              <w:rPr>
                <w:sz w:val="21"/>
                <w:szCs w:val="21"/>
              </w:rPr>
              <w:t>үндсэн</w:t>
            </w:r>
            <w:proofErr w:type="spellEnd"/>
            <w:r w:rsidR="00F7528C" w:rsidRPr="005927E2">
              <w:rPr>
                <w:sz w:val="21"/>
                <w:szCs w:val="21"/>
              </w:rPr>
              <w:t xml:space="preserve"> </w:t>
            </w:r>
            <w:proofErr w:type="spellStart"/>
            <w:r w:rsidR="00F7528C" w:rsidRPr="005927E2">
              <w:rPr>
                <w:sz w:val="21"/>
                <w:szCs w:val="21"/>
              </w:rPr>
              <w:t>ажл</w:t>
            </w:r>
            <w:proofErr w:type="spellEnd"/>
            <w:r w:rsidR="00AF0CE1">
              <w:rPr>
                <w:sz w:val="21"/>
                <w:szCs w:val="21"/>
                <w:lang w:val="mn-MN"/>
              </w:rPr>
              <w:t>ыг</w:t>
            </w:r>
            <w:r w:rsidR="00F7528C" w:rsidRPr="005927E2">
              <w:rPr>
                <w:sz w:val="21"/>
                <w:szCs w:val="21"/>
              </w:rPr>
              <w:t xml:space="preserve"> </w:t>
            </w:r>
            <w:r w:rsidR="00AF0CE1">
              <w:rPr>
                <w:sz w:val="21"/>
                <w:szCs w:val="21"/>
                <w:lang w:val="mn-MN"/>
              </w:rPr>
              <w:t>гүйцэтгэх зорилгоор</w:t>
            </w:r>
            <w:r w:rsidR="00F7528C" w:rsidRPr="005927E2">
              <w:rPr>
                <w:sz w:val="21"/>
                <w:szCs w:val="21"/>
              </w:rPr>
              <w:t xml:space="preserve"> </w:t>
            </w:r>
            <w:r w:rsidR="00715571">
              <w:rPr>
                <w:sz w:val="21"/>
                <w:szCs w:val="21"/>
                <w:lang w:val="mn-MN"/>
              </w:rPr>
              <w:t>г</w:t>
            </w:r>
            <w:proofErr w:type="spellStart"/>
            <w:r w:rsidR="005927E2" w:rsidRPr="005927E2">
              <w:rPr>
                <w:sz w:val="21"/>
                <w:szCs w:val="21"/>
              </w:rPr>
              <w:t>үйцэтгэгчийн</w:t>
            </w:r>
            <w:proofErr w:type="spellEnd"/>
            <w:r w:rsidR="005927E2" w:rsidRPr="005927E2">
              <w:rPr>
                <w:sz w:val="21"/>
                <w:szCs w:val="21"/>
              </w:rPr>
              <w:t xml:space="preserve"> </w:t>
            </w:r>
            <w:proofErr w:type="spellStart"/>
            <w:r w:rsidR="005927E2" w:rsidRPr="005927E2">
              <w:rPr>
                <w:sz w:val="21"/>
                <w:szCs w:val="21"/>
              </w:rPr>
              <w:t>бэлтгэсэн</w:t>
            </w:r>
            <w:proofErr w:type="spellEnd"/>
            <w:r w:rsidR="005927E2" w:rsidRPr="005927E2">
              <w:rPr>
                <w:sz w:val="21"/>
                <w:szCs w:val="21"/>
              </w:rPr>
              <w:t xml:space="preserve"> </w:t>
            </w:r>
            <w:proofErr w:type="spellStart"/>
            <w:r w:rsidR="005927E2" w:rsidRPr="005927E2">
              <w:rPr>
                <w:sz w:val="21"/>
                <w:szCs w:val="21"/>
              </w:rPr>
              <w:t>бүх</w:t>
            </w:r>
            <w:proofErr w:type="spellEnd"/>
            <w:r w:rsidR="005927E2" w:rsidRPr="005927E2">
              <w:rPr>
                <w:sz w:val="21"/>
                <w:szCs w:val="21"/>
              </w:rPr>
              <w:t xml:space="preserve"> </w:t>
            </w:r>
            <w:proofErr w:type="spellStart"/>
            <w:r w:rsidR="005927E2" w:rsidRPr="005927E2">
              <w:rPr>
                <w:sz w:val="21"/>
                <w:szCs w:val="21"/>
              </w:rPr>
              <w:t>зургийг</w:t>
            </w:r>
            <w:proofErr w:type="spellEnd"/>
            <w:r w:rsidR="005927E2" w:rsidRPr="005927E2">
              <w:rPr>
                <w:sz w:val="21"/>
                <w:szCs w:val="21"/>
              </w:rPr>
              <w:t xml:space="preserve"> </w:t>
            </w:r>
            <w:proofErr w:type="spellStart"/>
            <w:r w:rsidR="005927E2" w:rsidRPr="005927E2">
              <w:rPr>
                <w:sz w:val="21"/>
                <w:szCs w:val="21"/>
              </w:rPr>
              <w:t>ажил</w:t>
            </w:r>
            <w:proofErr w:type="spellEnd"/>
            <w:r w:rsidR="005927E2" w:rsidRPr="005927E2">
              <w:rPr>
                <w:sz w:val="21"/>
                <w:szCs w:val="21"/>
              </w:rPr>
              <w:t xml:space="preserve"> </w:t>
            </w:r>
            <w:proofErr w:type="spellStart"/>
            <w:r w:rsidR="005927E2" w:rsidRPr="005927E2">
              <w:rPr>
                <w:sz w:val="21"/>
                <w:szCs w:val="21"/>
              </w:rPr>
              <w:t>эхлэхээс</w:t>
            </w:r>
            <w:proofErr w:type="spellEnd"/>
            <w:r w:rsidR="005927E2" w:rsidRPr="005927E2">
              <w:rPr>
                <w:sz w:val="21"/>
                <w:szCs w:val="21"/>
              </w:rPr>
              <w:t xml:space="preserve"> </w:t>
            </w:r>
            <w:proofErr w:type="spellStart"/>
            <w:r w:rsidR="005927E2" w:rsidRPr="005927E2">
              <w:rPr>
                <w:sz w:val="21"/>
                <w:szCs w:val="21"/>
              </w:rPr>
              <w:t>өмнө</w:t>
            </w:r>
            <w:proofErr w:type="spellEnd"/>
            <w:r w:rsidR="005927E2" w:rsidRPr="005927E2">
              <w:rPr>
                <w:sz w:val="21"/>
                <w:szCs w:val="21"/>
              </w:rPr>
              <w:t xml:space="preserve"> </w:t>
            </w:r>
            <w:proofErr w:type="spellStart"/>
            <w:r w:rsidR="005927E2" w:rsidRPr="005927E2">
              <w:rPr>
                <w:sz w:val="21"/>
                <w:szCs w:val="21"/>
              </w:rPr>
              <w:t>төслийн</w:t>
            </w:r>
            <w:proofErr w:type="spellEnd"/>
            <w:r w:rsidR="005927E2" w:rsidRPr="005927E2">
              <w:rPr>
                <w:sz w:val="21"/>
                <w:szCs w:val="21"/>
              </w:rPr>
              <w:t xml:space="preserve"> </w:t>
            </w:r>
            <w:proofErr w:type="spellStart"/>
            <w:r w:rsidR="005927E2" w:rsidRPr="005927E2">
              <w:rPr>
                <w:sz w:val="21"/>
                <w:szCs w:val="21"/>
              </w:rPr>
              <w:t>менежер</w:t>
            </w:r>
            <w:proofErr w:type="spellEnd"/>
            <w:r w:rsidR="005927E2" w:rsidRPr="005927E2">
              <w:rPr>
                <w:sz w:val="21"/>
                <w:szCs w:val="21"/>
              </w:rPr>
              <w:t xml:space="preserve"> </w:t>
            </w:r>
            <w:proofErr w:type="spellStart"/>
            <w:r w:rsidR="005927E2" w:rsidRPr="005927E2">
              <w:rPr>
                <w:sz w:val="21"/>
                <w:szCs w:val="21"/>
              </w:rPr>
              <w:t>батална</w:t>
            </w:r>
            <w:proofErr w:type="spellEnd"/>
            <w:r w:rsidR="005927E2" w:rsidRPr="005927E2">
              <w:rPr>
                <w:sz w:val="21"/>
                <w:szCs w:val="21"/>
              </w:rPr>
              <w:t>.</w:t>
            </w:r>
          </w:p>
        </w:tc>
      </w:tr>
      <w:tr w:rsidR="006949F5" w:rsidRPr="00B77431" w14:paraId="3FA59F5D" w14:textId="77777777" w:rsidTr="005B4AB5">
        <w:tc>
          <w:tcPr>
            <w:tcW w:w="2262" w:type="dxa"/>
          </w:tcPr>
          <w:p w14:paraId="25241306" w14:textId="5BD5DF87" w:rsidR="006949F5" w:rsidRPr="00E01883" w:rsidRDefault="009876E0" w:rsidP="00933F72">
            <w:pPr>
              <w:pStyle w:val="Head42"/>
              <w:snapToGrid w:val="0"/>
              <w:spacing w:before="120" w:line="200" w:lineRule="atLeast"/>
              <w:rPr>
                <w:sz w:val="21"/>
                <w:szCs w:val="21"/>
                <w:lang w:val="mn-MN"/>
              </w:rPr>
            </w:pPr>
            <w:r w:rsidRPr="00B77431">
              <w:rPr>
                <w:sz w:val="21"/>
                <w:szCs w:val="21"/>
                <w:lang w:val="mn-MN"/>
              </w:rPr>
              <w:t>25</w:t>
            </w:r>
            <w:r w:rsidR="006949F5" w:rsidRPr="00B77431">
              <w:rPr>
                <w:sz w:val="21"/>
                <w:szCs w:val="21"/>
              </w:rPr>
              <w:t>.</w:t>
            </w:r>
            <w:r w:rsidR="006949F5" w:rsidRPr="00B77431">
              <w:rPr>
                <w:sz w:val="21"/>
                <w:szCs w:val="21"/>
              </w:rPr>
              <w:tab/>
            </w:r>
            <w:proofErr w:type="spellStart"/>
            <w:r w:rsidR="0019579B" w:rsidRPr="008B732B">
              <w:rPr>
                <w:bCs/>
                <w:sz w:val="22"/>
                <w:szCs w:val="22"/>
              </w:rPr>
              <w:t>Аюулгүй</w:t>
            </w:r>
            <w:proofErr w:type="spellEnd"/>
            <w:r w:rsidR="0019579B" w:rsidRPr="008B732B">
              <w:rPr>
                <w:bCs/>
                <w:sz w:val="22"/>
                <w:szCs w:val="22"/>
              </w:rPr>
              <w:t xml:space="preserve"> </w:t>
            </w:r>
            <w:proofErr w:type="spellStart"/>
            <w:r w:rsidR="0019579B" w:rsidRPr="008B732B">
              <w:rPr>
                <w:bCs/>
                <w:sz w:val="22"/>
                <w:szCs w:val="22"/>
              </w:rPr>
              <w:t>байдл</w:t>
            </w:r>
            <w:proofErr w:type="spellEnd"/>
            <w:r w:rsidR="00E01883">
              <w:rPr>
                <w:bCs/>
                <w:sz w:val="22"/>
                <w:szCs w:val="22"/>
                <w:lang w:val="mn-MN"/>
              </w:rPr>
              <w:t>ын горим</w:t>
            </w:r>
          </w:p>
        </w:tc>
        <w:tc>
          <w:tcPr>
            <w:tcW w:w="6846" w:type="dxa"/>
          </w:tcPr>
          <w:p w14:paraId="73FA80CD" w14:textId="45CBFBC7" w:rsidR="006949F5" w:rsidRPr="00B77431" w:rsidRDefault="009876E0" w:rsidP="00933F72">
            <w:pPr>
              <w:tabs>
                <w:tab w:val="left" w:pos="540"/>
              </w:tabs>
              <w:snapToGrid w:val="0"/>
              <w:spacing w:before="120" w:line="200" w:lineRule="atLeast"/>
              <w:ind w:left="547" w:right="-72" w:hanging="547"/>
              <w:rPr>
                <w:sz w:val="21"/>
                <w:szCs w:val="21"/>
              </w:rPr>
            </w:pPr>
            <w:r w:rsidRPr="00B77431">
              <w:rPr>
                <w:sz w:val="21"/>
                <w:szCs w:val="21"/>
                <w:lang w:val="mn-MN"/>
              </w:rPr>
              <w:t>25</w:t>
            </w:r>
            <w:r w:rsidR="006949F5" w:rsidRPr="00B77431">
              <w:rPr>
                <w:sz w:val="21"/>
                <w:szCs w:val="21"/>
              </w:rPr>
              <w:t>.1</w:t>
            </w:r>
            <w:r w:rsidR="006949F5" w:rsidRPr="00B77431">
              <w:rPr>
                <w:sz w:val="21"/>
                <w:szCs w:val="21"/>
              </w:rPr>
              <w:tab/>
            </w:r>
            <w:proofErr w:type="spellStart"/>
            <w:r w:rsidR="002F6285" w:rsidRPr="002F6285">
              <w:rPr>
                <w:sz w:val="21"/>
                <w:szCs w:val="21"/>
              </w:rPr>
              <w:t>Гүйцэтгэгч</w:t>
            </w:r>
            <w:proofErr w:type="spellEnd"/>
            <w:r w:rsidR="002F6285" w:rsidRPr="002F6285">
              <w:rPr>
                <w:sz w:val="21"/>
                <w:szCs w:val="21"/>
              </w:rPr>
              <w:t xml:space="preserve"> </w:t>
            </w:r>
            <w:proofErr w:type="spellStart"/>
            <w:r w:rsidR="002F6285" w:rsidRPr="002F6285">
              <w:rPr>
                <w:sz w:val="21"/>
                <w:szCs w:val="21"/>
              </w:rPr>
              <w:t>ажлын</w:t>
            </w:r>
            <w:proofErr w:type="spellEnd"/>
            <w:r w:rsidR="002F6285" w:rsidRPr="002F6285">
              <w:rPr>
                <w:sz w:val="21"/>
                <w:szCs w:val="21"/>
              </w:rPr>
              <w:t xml:space="preserve"> </w:t>
            </w:r>
            <w:proofErr w:type="spellStart"/>
            <w:r w:rsidR="002F6285" w:rsidRPr="002F6285">
              <w:rPr>
                <w:sz w:val="21"/>
                <w:szCs w:val="21"/>
              </w:rPr>
              <w:t>талбай</w:t>
            </w:r>
            <w:proofErr w:type="spellEnd"/>
            <w:r w:rsidR="002F6285" w:rsidRPr="002F6285">
              <w:rPr>
                <w:sz w:val="21"/>
                <w:szCs w:val="21"/>
              </w:rPr>
              <w:t xml:space="preserve"> </w:t>
            </w:r>
            <w:proofErr w:type="spellStart"/>
            <w:r w:rsidR="002F6285" w:rsidRPr="002F6285">
              <w:rPr>
                <w:sz w:val="21"/>
                <w:szCs w:val="21"/>
              </w:rPr>
              <w:t>дээрх</w:t>
            </w:r>
            <w:proofErr w:type="spellEnd"/>
            <w:r w:rsidR="002F6285" w:rsidRPr="002F6285">
              <w:rPr>
                <w:sz w:val="21"/>
                <w:szCs w:val="21"/>
              </w:rPr>
              <w:t xml:space="preserve"> </w:t>
            </w:r>
            <w:proofErr w:type="spellStart"/>
            <w:r w:rsidR="002F6285" w:rsidRPr="002F6285">
              <w:rPr>
                <w:sz w:val="21"/>
                <w:szCs w:val="21"/>
              </w:rPr>
              <w:t>бүх</w:t>
            </w:r>
            <w:proofErr w:type="spellEnd"/>
            <w:r w:rsidR="002F6285" w:rsidRPr="002F6285">
              <w:rPr>
                <w:sz w:val="21"/>
                <w:szCs w:val="21"/>
              </w:rPr>
              <w:t xml:space="preserve"> </w:t>
            </w:r>
            <w:proofErr w:type="spellStart"/>
            <w:r w:rsidR="002F6285" w:rsidRPr="002F6285">
              <w:rPr>
                <w:sz w:val="21"/>
                <w:szCs w:val="21"/>
              </w:rPr>
              <w:t>үйл</w:t>
            </w:r>
            <w:proofErr w:type="spellEnd"/>
            <w:r w:rsidR="002F6285" w:rsidRPr="002F6285">
              <w:rPr>
                <w:sz w:val="21"/>
                <w:szCs w:val="21"/>
              </w:rPr>
              <w:t xml:space="preserve"> ажиллагааны </w:t>
            </w:r>
            <w:proofErr w:type="spellStart"/>
            <w:r w:rsidR="002F6285" w:rsidRPr="002F6285">
              <w:rPr>
                <w:sz w:val="21"/>
                <w:szCs w:val="21"/>
              </w:rPr>
              <w:t>аюулгүй</w:t>
            </w:r>
            <w:proofErr w:type="spellEnd"/>
            <w:r w:rsidR="002F6285" w:rsidRPr="002F6285">
              <w:rPr>
                <w:sz w:val="21"/>
                <w:szCs w:val="21"/>
              </w:rPr>
              <w:t xml:space="preserve"> </w:t>
            </w:r>
            <w:proofErr w:type="spellStart"/>
            <w:r w:rsidR="002F6285" w:rsidRPr="002F6285">
              <w:rPr>
                <w:sz w:val="21"/>
                <w:szCs w:val="21"/>
              </w:rPr>
              <w:t>байдлыг</w:t>
            </w:r>
            <w:proofErr w:type="spellEnd"/>
            <w:r w:rsidR="002F6285" w:rsidRPr="002F6285">
              <w:rPr>
                <w:sz w:val="21"/>
                <w:szCs w:val="21"/>
              </w:rPr>
              <w:t xml:space="preserve"> </w:t>
            </w:r>
            <w:proofErr w:type="spellStart"/>
            <w:r w:rsidR="002F6285" w:rsidRPr="002F6285">
              <w:rPr>
                <w:sz w:val="21"/>
                <w:szCs w:val="21"/>
              </w:rPr>
              <w:t>хариуцна</w:t>
            </w:r>
            <w:proofErr w:type="spellEnd"/>
            <w:r w:rsidR="002F6285" w:rsidRPr="002F6285">
              <w:rPr>
                <w:sz w:val="21"/>
                <w:szCs w:val="21"/>
              </w:rPr>
              <w:t>.</w:t>
            </w:r>
          </w:p>
          <w:p w14:paraId="78646C8F" w14:textId="032A1D54" w:rsidR="006949F5" w:rsidRPr="00B77431" w:rsidRDefault="009876E0" w:rsidP="00B23386">
            <w:pPr>
              <w:tabs>
                <w:tab w:val="left" w:pos="540"/>
              </w:tabs>
              <w:snapToGrid w:val="0"/>
              <w:spacing w:before="120" w:line="200" w:lineRule="atLeast"/>
              <w:ind w:left="475" w:right="-72" w:hanging="475"/>
              <w:rPr>
                <w:sz w:val="21"/>
                <w:szCs w:val="21"/>
              </w:rPr>
            </w:pPr>
            <w:r w:rsidRPr="00B77431">
              <w:rPr>
                <w:sz w:val="21"/>
                <w:szCs w:val="21"/>
                <w:lang w:val="mn-MN"/>
              </w:rPr>
              <w:t>25</w:t>
            </w:r>
            <w:r w:rsidR="006949F5" w:rsidRPr="00B77431">
              <w:rPr>
                <w:sz w:val="21"/>
                <w:szCs w:val="21"/>
              </w:rPr>
              <w:t xml:space="preserve">.2 </w:t>
            </w:r>
            <w:r w:rsidR="002A2884" w:rsidRPr="002A2884">
              <w:rPr>
                <w:sz w:val="21"/>
                <w:szCs w:val="21"/>
                <w:lang w:val="mn-MN"/>
              </w:rPr>
              <w:t>Гүйцэтгэгч б</w:t>
            </w:r>
            <w:proofErr w:type="spellStart"/>
            <w:r w:rsidR="002A2884" w:rsidRPr="002A2884">
              <w:rPr>
                <w:sz w:val="21"/>
                <w:szCs w:val="21"/>
              </w:rPr>
              <w:t>арьж</w:t>
            </w:r>
            <w:proofErr w:type="spellEnd"/>
            <w:r w:rsidR="002A2884" w:rsidRPr="002A2884">
              <w:rPr>
                <w:sz w:val="21"/>
                <w:szCs w:val="21"/>
              </w:rPr>
              <w:t xml:space="preserve"> </w:t>
            </w:r>
            <w:proofErr w:type="spellStart"/>
            <w:r w:rsidR="002A2884" w:rsidRPr="002A2884">
              <w:rPr>
                <w:sz w:val="21"/>
                <w:szCs w:val="21"/>
              </w:rPr>
              <w:t>байгаа</w:t>
            </w:r>
            <w:proofErr w:type="spellEnd"/>
            <w:r w:rsidR="002A2884" w:rsidRPr="002A2884">
              <w:rPr>
                <w:sz w:val="21"/>
                <w:szCs w:val="21"/>
              </w:rPr>
              <w:t xml:space="preserve"> </w:t>
            </w:r>
            <w:proofErr w:type="spellStart"/>
            <w:r w:rsidR="002A2884" w:rsidRPr="002A2884">
              <w:rPr>
                <w:sz w:val="21"/>
                <w:szCs w:val="21"/>
              </w:rPr>
              <w:t>барилга</w:t>
            </w:r>
            <w:proofErr w:type="spellEnd"/>
            <w:r w:rsidR="002A2884" w:rsidRPr="002A2884">
              <w:rPr>
                <w:sz w:val="21"/>
                <w:szCs w:val="21"/>
              </w:rPr>
              <w:t xml:space="preserve">, </w:t>
            </w:r>
            <w:proofErr w:type="spellStart"/>
            <w:r w:rsidR="002A2884" w:rsidRPr="002A2884">
              <w:rPr>
                <w:sz w:val="21"/>
                <w:szCs w:val="21"/>
              </w:rPr>
              <w:t>байгууламжаа</w:t>
            </w:r>
            <w:proofErr w:type="spellEnd"/>
            <w:r w:rsidR="002A2884" w:rsidRPr="002A2884">
              <w:rPr>
                <w:sz w:val="21"/>
                <w:szCs w:val="21"/>
              </w:rPr>
              <w:t xml:space="preserve"> </w:t>
            </w:r>
            <w:proofErr w:type="spellStart"/>
            <w:r w:rsidR="002A2884" w:rsidRPr="002A2884">
              <w:rPr>
                <w:sz w:val="21"/>
                <w:szCs w:val="21"/>
              </w:rPr>
              <w:t>болзошгү</w:t>
            </w:r>
            <w:proofErr w:type="spellEnd"/>
            <w:r w:rsidR="002A2884" w:rsidRPr="002A2884">
              <w:rPr>
                <w:sz w:val="21"/>
                <w:szCs w:val="21"/>
                <w:lang w:val="mn-MN"/>
              </w:rPr>
              <w:t xml:space="preserve">й болон давагдашгүй зүйлээс </w:t>
            </w:r>
            <w:proofErr w:type="spellStart"/>
            <w:r w:rsidR="002A2884" w:rsidRPr="002A2884">
              <w:rPr>
                <w:sz w:val="21"/>
                <w:szCs w:val="21"/>
              </w:rPr>
              <w:t>хамгаалах</w:t>
            </w:r>
            <w:proofErr w:type="spellEnd"/>
            <w:r w:rsidR="002A2884" w:rsidRPr="002A2884">
              <w:rPr>
                <w:sz w:val="21"/>
                <w:szCs w:val="21"/>
                <w:lang w:val="mn-MN"/>
              </w:rPr>
              <w:t>, мөн түүнээс</w:t>
            </w:r>
            <w:r w:rsidR="002A2884" w:rsidRPr="002A2884">
              <w:rPr>
                <w:sz w:val="21"/>
                <w:szCs w:val="21"/>
              </w:rPr>
              <w:t xml:space="preserve"> </w:t>
            </w:r>
            <w:r w:rsidR="002A2884" w:rsidRPr="002A2884">
              <w:rPr>
                <w:sz w:val="21"/>
                <w:szCs w:val="21"/>
                <w:lang w:val="mn-MN"/>
              </w:rPr>
              <w:t xml:space="preserve">урьдчилан сэргийлэх </w:t>
            </w:r>
            <w:proofErr w:type="spellStart"/>
            <w:r w:rsidR="002A2884" w:rsidRPr="002A2884">
              <w:rPr>
                <w:sz w:val="21"/>
                <w:szCs w:val="21"/>
              </w:rPr>
              <w:t>бүх</w:t>
            </w:r>
            <w:proofErr w:type="spellEnd"/>
            <w:r w:rsidR="002A2884" w:rsidRPr="002A2884">
              <w:rPr>
                <w:sz w:val="21"/>
                <w:szCs w:val="21"/>
              </w:rPr>
              <w:t xml:space="preserve"> </w:t>
            </w:r>
            <w:proofErr w:type="spellStart"/>
            <w:r w:rsidR="002A2884" w:rsidRPr="002A2884">
              <w:rPr>
                <w:sz w:val="21"/>
                <w:szCs w:val="21"/>
              </w:rPr>
              <w:t>талын</w:t>
            </w:r>
            <w:proofErr w:type="spellEnd"/>
            <w:r w:rsidR="002A2884" w:rsidRPr="002A2884">
              <w:rPr>
                <w:sz w:val="21"/>
                <w:szCs w:val="21"/>
              </w:rPr>
              <w:t xml:space="preserve"> </w:t>
            </w:r>
            <w:proofErr w:type="spellStart"/>
            <w:r w:rsidR="002A2884" w:rsidRPr="002A2884">
              <w:rPr>
                <w:sz w:val="21"/>
                <w:szCs w:val="21"/>
              </w:rPr>
              <w:t>арга</w:t>
            </w:r>
            <w:proofErr w:type="spellEnd"/>
            <w:r w:rsidR="002A2884" w:rsidRPr="002A2884">
              <w:rPr>
                <w:sz w:val="21"/>
                <w:szCs w:val="21"/>
              </w:rPr>
              <w:t xml:space="preserve"> </w:t>
            </w:r>
            <w:proofErr w:type="spellStart"/>
            <w:r w:rsidR="002A2884" w:rsidRPr="002A2884">
              <w:rPr>
                <w:sz w:val="21"/>
                <w:szCs w:val="21"/>
              </w:rPr>
              <w:t>хэмжээг</w:t>
            </w:r>
            <w:proofErr w:type="spellEnd"/>
            <w:r w:rsidR="002A2884" w:rsidRPr="002A2884">
              <w:rPr>
                <w:sz w:val="21"/>
                <w:szCs w:val="21"/>
              </w:rPr>
              <w:t xml:space="preserve"> </w:t>
            </w:r>
            <w:proofErr w:type="spellStart"/>
            <w:r w:rsidR="002A2884" w:rsidRPr="002A2884">
              <w:rPr>
                <w:sz w:val="21"/>
                <w:szCs w:val="21"/>
              </w:rPr>
              <w:t>ав</w:t>
            </w:r>
            <w:proofErr w:type="spellEnd"/>
            <w:r w:rsidR="002A2884" w:rsidRPr="002A2884">
              <w:rPr>
                <w:sz w:val="21"/>
                <w:szCs w:val="21"/>
                <w:lang w:val="mn-MN"/>
              </w:rPr>
              <w:t xml:space="preserve">ах үүрэгтэй. Гүйцэтгэгч </w:t>
            </w:r>
            <w:proofErr w:type="spellStart"/>
            <w:r w:rsidR="002A2884" w:rsidRPr="002A2884">
              <w:rPr>
                <w:sz w:val="21"/>
                <w:szCs w:val="21"/>
              </w:rPr>
              <w:t>барилг</w:t>
            </w:r>
            <w:proofErr w:type="spellEnd"/>
            <w:r w:rsidR="002A2884" w:rsidRPr="002A2884">
              <w:rPr>
                <w:sz w:val="21"/>
                <w:szCs w:val="21"/>
                <w:lang w:val="mn-MN"/>
              </w:rPr>
              <w:t>а,</w:t>
            </w:r>
            <w:r w:rsidR="002A2884" w:rsidRPr="002A2884">
              <w:rPr>
                <w:sz w:val="21"/>
                <w:szCs w:val="21"/>
              </w:rPr>
              <w:t xml:space="preserve"> </w:t>
            </w:r>
            <w:proofErr w:type="spellStart"/>
            <w:r w:rsidR="002A2884" w:rsidRPr="002A2884">
              <w:rPr>
                <w:sz w:val="21"/>
                <w:szCs w:val="21"/>
              </w:rPr>
              <w:t>байгаль</w:t>
            </w:r>
            <w:proofErr w:type="spellEnd"/>
            <w:r w:rsidR="002A2884" w:rsidRPr="002A2884">
              <w:rPr>
                <w:sz w:val="21"/>
                <w:szCs w:val="21"/>
              </w:rPr>
              <w:t xml:space="preserve"> </w:t>
            </w:r>
            <w:proofErr w:type="spellStart"/>
            <w:r w:rsidR="002A2884" w:rsidRPr="002A2884">
              <w:rPr>
                <w:sz w:val="21"/>
                <w:szCs w:val="21"/>
              </w:rPr>
              <w:t>орчин</w:t>
            </w:r>
            <w:proofErr w:type="spellEnd"/>
            <w:r w:rsidR="002A2884" w:rsidRPr="002A2884">
              <w:rPr>
                <w:sz w:val="21"/>
                <w:szCs w:val="21"/>
              </w:rPr>
              <w:t xml:space="preserve">, </w:t>
            </w:r>
            <w:proofErr w:type="spellStart"/>
            <w:r w:rsidR="002A2884" w:rsidRPr="002A2884">
              <w:rPr>
                <w:sz w:val="21"/>
                <w:szCs w:val="21"/>
              </w:rPr>
              <w:t>эрүүл</w:t>
            </w:r>
            <w:proofErr w:type="spellEnd"/>
            <w:r w:rsidR="002A2884" w:rsidRPr="002A2884">
              <w:rPr>
                <w:sz w:val="21"/>
                <w:szCs w:val="21"/>
              </w:rPr>
              <w:t xml:space="preserve"> </w:t>
            </w:r>
            <w:proofErr w:type="spellStart"/>
            <w:r w:rsidR="002A2884" w:rsidRPr="002A2884">
              <w:rPr>
                <w:sz w:val="21"/>
                <w:szCs w:val="21"/>
              </w:rPr>
              <w:t>ахуй</w:t>
            </w:r>
            <w:proofErr w:type="spellEnd"/>
            <w:r w:rsidR="002A2884" w:rsidRPr="002A2884">
              <w:rPr>
                <w:sz w:val="21"/>
                <w:szCs w:val="21"/>
              </w:rPr>
              <w:t xml:space="preserve">, </w:t>
            </w:r>
            <w:proofErr w:type="spellStart"/>
            <w:r w:rsidR="002A2884" w:rsidRPr="002A2884">
              <w:rPr>
                <w:sz w:val="21"/>
                <w:szCs w:val="21"/>
              </w:rPr>
              <w:t>гал</w:t>
            </w:r>
            <w:proofErr w:type="spellEnd"/>
            <w:r w:rsidR="002A2884" w:rsidRPr="002A2884">
              <w:rPr>
                <w:sz w:val="21"/>
                <w:szCs w:val="21"/>
              </w:rPr>
              <w:t xml:space="preserve"> </w:t>
            </w:r>
            <w:proofErr w:type="spellStart"/>
            <w:r w:rsidR="002A2884" w:rsidRPr="002A2884">
              <w:rPr>
                <w:sz w:val="21"/>
                <w:szCs w:val="21"/>
              </w:rPr>
              <w:t>түймрийн</w:t>
            </w:r>
            <w:proofErr w:type="spellEnd"/>
            <w:r w:rsidR="002A2884" w:rsidRPr="002A2884">
              <w:rPr>
                <w:sz w:val="21"/>
                <w:szCs w:val="21"/>
              </w:rPr>
              <w:t xml:space="preserve"> </w:t>
            </w:r>
            <w:r w:rsidR="002A2884" w:rsidRPr="002A2884">
              <w:rPr>
                <w:sz w:val="21"/>
                <w:szCs w:val="21"/>
                <w:lang w:val="mn-MN"/>
              </w:rPr>
              <w:t xml:space="preserve">эрх бүхий байгууллагаас </w:t>
            </w:r>
            <w:proofErr w:type="spellStart"/>
            <w:r w:rsidR="002A2884" w:rsidRPr="002A2884">
              <w:rPr>
                <w:sz w:val="21"/>
                <w:szCs w:val="21"/>
              </w:rPr>
              <w:t>гаргасан</w:t>
            </w:r>
            <w:proofErr w:type="spellEnd"/>
            <w:r w:rsidR="002A2884" w:rsidRPr="002A2884">
              <w:rPr>
                <w:sz w:val="21"/>
                <w:szCs w:val="21"/>
              </w:rPr>
              <w:t xml:space="preserve"> </w:t>
            </w:r>
            <w:r w:rsidR="002A2884" w:rsidRPr="002A2884">
              <w:rPr>
                <w:sz w:val="21"/>
                <w:szCs w:val="21"/>
                <w:lang w:val="mn-MN"/>
              </w:rPr>
              <w:t xml:space="preserve">дүрэм журам, </w:t>
            </w:r>
            <w:proofErr w:type="spellStart"/>
            <w:r w:rsidR="002A2884" w:rsidRPr="002A2884">
              <w:rPr>
                <w:sz w:val="21"/>
                <w:szCs w:val="21"/>
              </w:rPr>
              <w:t>дүгнэлт</w:t>
            </w:r>
            <w:proofErr w:type="spellEnd"/>
            <w:r w:rsidR="002A2884" w:rsidRPr="002A2884">
              <w:rPr>
                <w:sz w:val="21"/>
                <w:szCs w:val="21"/>
                <w:lang w:val="mn-MN"/>
              </w:rPr>
              <w:t xml:space="preserve"> шийдвэрийг</w:t>
            </w:r>
            <w:r w:rsidR="002A2884" w:rsidRPr="002A2884">
              <w:rPr>
                <w:sz w:val="21"/>
                <w:szCs w:val="21"/>
              </w:rPr>
              <w:t xml:space="preserve"> </w:t>
            </w:r>
            <w:proofErr w:type="spellStart"/>
            <w:r w:rsidR="002A2884" w:rsidRPr="002A2884">
              <w:rPr>
                <w:sz w:val="21"/>
                <w:szCs w:val="21"/>
              </w:rPr>
              <w:t>хүлээн</w:t>
            </w:r>
            <w:proofErr w:type="spellEnd"/>
            <w:r w:rsidR="002A2884" w:rsidRPr="002A2884">
              <w:rPr>
                <w:sz w:val="21"/>
                <w:szCs w:val="21"/>
              </w:rPr>
              <w:t xml:space="preserve"> </w:t>
            </w:r>
            <w:proofErr w:type="spellStart"/>
            <w:r w:rsidR="002A2884" w:rsidRPr="002A2884">
              <w:rPr>
                <w:sz w:val="21"/>
                <w:szCs w:val="21"/>
              </w:rPr>
              <w:t>авч</w:t>
            </w:r>
            <w:proofErr w:type="spellEnd"/>
            <w:r w:rsidR="002A2884" w:rsidRPr="002A2884">
              <w:rPr>
                <w:sz w:val="21"/>
                <w:szCs w:val="21"/>
              </w:rPr>
              <w:t xml:space="preserve"> </w:t>
            </w:r>
            <w:proofErr w:type="spellStart"/>
            <w:r w:rsidR="002A2884" w:rsidRPr="002A2884">
              <w:rPr>
                <w:sz w:val="21"/>
                <w:szCs w:val="21"/>
              </w:rPr>
              <w:t>биелүүлнэ</w:t>
            </w:r>
            <w:proofErr w:type="spellEnd"/>
            <w:r w:rsidR="002A2884" w:rsidRPr="002A2884">
              <w:rPr>
                <w:sz w:val="21"/>
                <w:szCs w:val="21"/>
              </w:rPr>
              <w:t>.</w:t>
            </w:r>
          </w:p>
        </w:tc>
      </w:tr>
      <w:tr w:rsidR="006949F5" w:rsidRPr="00B77431" w14:paraId="073D149C" w14:textId="77777777" w:rsidTr="005B4AB5">
        <w:tc>
          <w:tcPr>
            <w:tcW w:w="2262" w:type="dxa"/>
          </w:tcPr>
          <w:p w14:paraId="4FDF7E89" w14:textId="4C8AEC5D" w:rsidR="006949F5" w:rsidRPr="00B77431" w:rsidRDefault="006949F5" w:rsidP="00933F72">
            <w:pPr>
              <w:pStyle w:val="Head42"/>
              <w:snapToGrid w:val="0"/>
              <w:spacing w:before="120" w:line="200" w:lineRule="atLeast"/>
              <w:rPr>
                <w:sz w:val="21"/>
                <w:szCs w:val="21"/>
              </w:rPr>
            </w:pPr>
            <w:r w:rsidRPr="00B77431">
              <w:rPr>
                <w:sz w:val="21"/>
                <w:szCs w:val="21"/>
              </w:rPr>
              <w:t>2</w:t>
            </w:r>
            <w:r w:rsidR="009876E0" w:rsidRPr="00B77431">
              <w:rPr>
                <w:sz w:val="21"/>
                <w:szCs w:val="21"/>
                <w:lang w:val="mn-MN"/>
              </w:rPr>
              <w:t>6</w:t>
            </w:r>
            <w:r w:rsidRPr="00B77431">
              <w:rPr>
                <w:sz w:val="21"/>
                <w:szCs w:val="21"/>
              </w:rPr>
              <w:t>.</w:t>
            </w:r>
            <w:r w:rsidRPr="00B77431">
              <w:rPr>
                <w:sz w:val="21"/>
                <w:szCs w:val="21"/>
              </w:rPr>
              <w:tab/>
            </w:r>
            <w:r w:rsidR="001F7577">
              <w:rPr>
                <w:sz w:val="21"/>
                <w:szCs w:val="21"/>
                <w:lang w:val="mn-MN"/>
              </w:rPr>
              <w:t>Олдвор</w:t>
            </w:r>
          </w:p>
        </w:tc>
        <w:tc>
          <w:tcPr>
            <w:tcW w:w="6846" w:type="dxa"/>
          </w:tcPr>
          <w:p w14:paraId="26D6530E" w14:textId="3C24E85D" w:rsidR="006949F5" w:rsidRPr="00B77431" w:rsidRDefault="006949F5" w:rsidP="00933F72">
            <w:pPr>
              <w:pStyle w:val="BlockText"/>
              <w:snapToGrid w:val="0"/>
              <w:spacing w:before="120" w:line="200" w:lineRule="atLeast"/>
              <w:ind w:left="547" w:hanging="547"/>
              <w:rPr>
                <w:rFonts w:ascii="Times New Roman" w:hAnsi="Times New Roman" w:cs="Times New Roman"/>
                <w:sz w:val="21"/>
                <w:szCs w:val="21"/>
              </w:rPr>
            </w:pPr>
            <w:r w:rsidRPr="00B77431">
              <w:rPr>
                <w:rFonts w:ascii="Times New Roman" w:hAnsi="Times New Roman" w:cs="Times New Roman"/>
                <w:sz w:val="21"/>
                <w:szCs w:val="21"/>
              </w:rPr>
              <w:t>2</w:t>
            </w:r>
            <w:r w:rsidR="009876E0" w:rsidRPr="00B77431">
              <w:rPr>
                <w:rFonts w:ascii="Times New Roman" w:hAnsi="Times New Roman" w:cs="Times New Roman"/>
                <w:sz w:val="21"/>
                <w:szCs w:val="21"/>
                <w:lang w:val="mn-MN"/>
              </w:rPr>
              <w:t>6</w:t>
            </w:r>
            <w:r w:rsidRPr="00B77431">
              <w:rPr>
                <w:rFonts w:ascii="Times New Roman" w:hAnsi="Times New Roman" w:cs="Times New Roman"/>
                <w:sz w:val="21"/>
                <w:szCs w:val="21"/>
              </w:rPr>
              <w:t>.1</w:t>
            </w:r>
            <w:r w:rsidRPr="00B77431">
              <w:rPr>
                <w:rFonts w:ascii="Times New Roman" w:hAnsi="Times New Roman" w:cs="Times New Roman"/>
                <w:sz w:val="21"/>
                <w:szCs w:val="21"/>
              </w:rPr>
              <w:tab/>
            </w:r>
            <w:proofErr w:type="spellStart"/>
            <w:r w:rsidR="00866DCB" w:rsidRPr="00866DCB">
              <w:rPr>
                <w:rFonts w:ascii="Times New Roman" w:hAnsi="Times New Roman" w:cs="Times New Roman"/>
                <w:sz w:val="21"/>
                <w:szCs w:val="21"/>
              </w:rPr>
              <w:t>Ажлын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талбайд</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санамсаргүй</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олж</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илрүүлсэн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түүх</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дурсгалын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болон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бусад</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үнэт</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эд</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зүйлс</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нь</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Монгол</w:t>
            </w:r>
            <w:proofErr w:type="spellEnd"/>
            <w:r w:rsidR="00866DCB" w:rsidRPr="00866DCB">
              <w:rPr>
                <w:rFonts w:ascii="Times New Roman" w:hAnsi="Times New Roman" w:cs="Times New Roman"/>
                <w:sz w:val="21"/>
                <w:szCs w:val="21"/>
              </w:rPr>
              <w:t xml:space="preserve"> </w:t>
            </w:r>
            <w:r w:rsidR="00866DCB" w:rsidRPr="00866DCB">
              <w:rPr>
                <w:rFonts w:ascii="Times New Roman" w:hAnsi="Times New Roman" w:cs="Times New Roman"/>
                <w:sz w:val="21"/>
                <w:szCs w:val="21"/>
                <w:lang w:val="mn-MN"/>
              </w:rPr>
              <w:t>у</w:t>
            </w:r>
            <w:proofErr w:type="spellStart"/>
            <w:r w:rsidR="00866DCB" w:rsidRPr="00866DCB">
              <w:rPr>
                <w:rFonts w:ascii="Times New Roman" w:hAnsi="Times New Roman" w:cs="Times New Roman"/>
                <w:sz w:val="21"/>
                <w:szCs w:val="21"/>
              </w:rPr>
              <w:t>лсын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өмч</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болно</w:t>
            </w:r>
            <w:proofErr w:type="spellEnd"/>
            <w:r w:rsidR="00866DCB" w:rsidRPr="00866DCB">
              <w:rPr>
                <w:rFonts w:ascii="Times New Roman" w:hAnsi="Times New Roman" w:cs="Times New Roman"/>
                <w:sz w:val="21"/>
                <w:szCs w:val="21"/>
                <w:vertAlign w:val="superscript"/>
              </w:rPr>
              <w:footnoteReference w:id="17"/>
            </w:r>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Гүйцэтгэгч</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нь</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олдворыг</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төслийн</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менежерт</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мэдэгдэж</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энэ</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талаар</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түүний</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зааварчилгааг</w:t>
            </w:r>
            <w:proofErr w:type="spellEnd"/>
            <w:r w:rsidR="00866DCB" w:rsidRPr="00866DCB">
              <w:rPr>
                <w:rFonts w:ascii="Times New Roman" w:hAnsi="Times New Roman" w:cs="Times New Roman"/>
                <w:sz w:val="21"/>
                <w:szCs w:val="21"/>
              </w:rPr>
              <w:t xml:space="preserve"> </w:t>
            </w:r>
            <w:proofErr w:type="spellStart"/>
            <w:r w:rsidR="00866DCB" w:rsidRPr="00866DCB">
              <w:rPr>
                <w:rFonts w:ascii="Times New Roman" w:hAnsi="Times New Roman" w:cs="Times New Roman"/>
                <w:sz w:val="21"/>
                <w:szCs w:val="21"/>
              </w:rPr>
              <w:t>биелүүлнэ</w:t>
            </w:r>
            <w:proofErr w:type="spellEnd"/>
            <w:r w:rsidR="00866DCB" w:rsidRPr="00866DCB">
              <w:rPr>
                <w:rFonts w:ascii="Times New Roman" w:hAnsi="Times New Roman" w:cs="Times New Roman"/>
                <w:sz w:val="21"/>
                <w:szCs w:val="21"/>
              </w:rPr>
              <w:t>.</w:t>
            </w:r>
          </w:p>
        </w:tc>
      </w:tr>
      <w:tr w:rsidR="006949F5" w:rsidRPr="00B77431" w14:paraId="27B0730F" w14:textId="77777777" w:rsidTr="005B4AB5">
        <w:tc>
          <w:tcPr>
            <w:tcW w:w="2262" w:type="dxa"/>
          </w:tcPr>
          <w:p w14:paraId="4D4C53F3" w14:textId="5C29F62C" w:rsidR="006949F5" w:rsidRPr="00B77431" w:rsidRDefault="006949F5" w:rsidP="00933F72">
            <w:pPr>
              <w:pStyle w:val="Head42"/>
              <w:snapToGrid w:val="0"/>
              <w:spacing w:before="120" w:line="200" w:lineRule="atLeast"/>
              <w:rPr>
                <w:sz w:val="21"/>
                <w:szCs w:val="21"/>
              </w:rPr>
            </w:pPr>
            <w:r w:rsidRPr="00B77431">
              <w:rPr>
                <w:sz w:val="21"/>
                <w:szCs w:val="21"/>
              </w:rPr>
              <w:t>2</w:t>
            </w:r>
            <w:r w:rsidR="009876E0" w:rsidRPr="00B77431">
              <w:rPr>
                <w:sz w:val="21"/>
                <w:szCs w:val="21"/>
                <w:lang w:val="mn-MN"/>
              </w:rPr>
              <w:t>7</w:t>
            </w:r>
            <w:r w:rsidRPr="00B77431">
              <w:rPr>
                <w:sz w:val="21"/>
                <w:szCs w:val="21"/>
              </w:rPr>
              <w:t>.</w:t>
            </w:r>
            <w:r w:rsidRPr="00B77431">
              <w:rPr>
                <w:sz w:val="21"/>
                <w:szCs w:val="21"/>
              </w:rPr>
              <w:tab/>
            </w:r>
            <w:proofErr w:type="spellStart"/>
            <w:r w:rsidR="00A24D3B" w:rsidRPr="00A24D3B">
              <w:rPr>
                <w:bCs/>
                <w:sz w:val="21"/>
                <w:szCs w:val="21"/>
              </w:rPr>
              <w:t>Ажлын</w:t>
            </w:r>
            <w:proofErr w:type="spellEnd"/>
            <w:r w:rsidR="00A24D3B" w:rsidRPr="00A24D3B">
              <w:rPr>
                <w:bCs/>
                <w:sz w:val="21"/>
                <w:szCs w:val="21"/>
              </w:rPr>
              <w:t xml:space="preserve"> </w:t>
            </w:r>
            <w:proofErr w:type="spellStart"/>
            <w:r w:rsidR="00A24D3B" w:rsidRPr="00A24D3B">
              <w:rPr>
                <w:bCs/>
                <w:sz w:val="21"/>
                <w:szCs w:val="21"/>
              </w:rPr>
              <w:t>талбайг</w:t>
            </w:r>
            <w:proofErr w:type="spellEnd"/>
            <w:r w:rsidR="00A24D3B" w:rsidRPr="00A24D3B">
              <w:rPr>
                <w:bCs/>
                <w:sz w:val="21"/>
                <w:szCs w:val="21"/>
              </w:rPr>
              <w:t xml:space="preserve"> </w:t>
            </w:r>
            <w:r w:rsidR="00A24D3B" w:rsidRPr="00A24D3B">
              <w:rPr>
                <w:bCs/>
                <w:sz w:val="21"/>
                <w:szCs w:val="21"/>
                <w:lang w:val="mn-MN"/>
              </w:rPr>
              <w:t>эзэмших</w:t>
            </w:r>
          </w:p>
        </w:tc>
        <w:tc>
          <w:tcPr>
            <w:tcW w:w="6846" w:type="dxa"/>
          </w:tcPr>
          <w:p w14:paraId="043D82B9" w14:textId="480E3377" w:rsidR="006949F5" w:rsidRPr="00B77431" w:rsidRDefault="006949F5" w:rsidP="00933F72">
            <w:pPr>
              <w:tabs>
                <w:tab w:val="left" w:pos="540"/>
              </w:tabs>
              <w:snapToGrid w:val="0"/>
              <w:spacing w:before="120" w:line="200" w:lineRule="atLeast"/>
              <w:ind w:left="547" w:right="-72" w:hanging="547"/>
              <w:rPr>
                <w:sz w:val="21"/>
                <w:szCs w:val="21"/>
              </w:rPr>
            </w:pPr>
            <w:r w:rsidRPr="00B77431">
              <w:rPr>
                <w:sz w:val="21"/>
                <w:szCs w:val="21"/>
              </w:rPr>
              <w:t>2</w:t>
            </w:r>
            <w:r w:rsidR="009876E0" w:rsidRPr="00B77431">
              <w:rPr>
                <w:sz w:val="21"/>
                <w:szCs w:val="21"/>
                <w:lang w:val="mn-MN"/>
              </w:rPr>
              <w:t>7</w:t>
            </w:r>
            <w:r w:rsidRPr="00B77431">
              <w:rPr>
                <w:sz w:val="21"/>
                <w:szCs w:val="21"/>
              </w:rPr>
              <w:t>.1</w:t>
            </w:r>
            <w:r w:rsidRPr="00B77431">
              <w:rPr>
                <w:sz w:val="21"/>
                <w:szCs w:val="21"/>
              </w:rPr>
              <w:tab/>
            </w:r>
            <w:proofErr w:type="spellStart"/>
            <w:r w:rsidR="00EF7AEE" w:rsidRPr="00EF7AEE">
              <w:rPr>
                <w:sz w:val="21"/>
                <w:szCs w:val="21"/>
              </w:rPr>
              <w:t>Захиалагч</w:t>
            </w:r>
            <w:proofErr w:type="spellEnd"/>
            <w:r w:rsidR="00EF7AEE" w:rsidRPr="00EF7AEE">
              <w:rPr>
                <w:sz w:val="21"/>
                <w:szCs w:val="21"/>
              </w:rPr>
              <w:t xml:space="preserve"> </w:t>
            </w:r>
            <w:proofErr w:type="spellStart"/>
            <w:r w:rsidR="00EF7AEE" w:rsidRPr="00EF7AEE">
              <w:rPr>
                <w:sz w:val="21"/>
                <w:szCs w:val="21"/>
              </w:rPr>
              <w:t>барилга</w:t>
            </w:r>
            <w:proofErr w:type="spellEnd"/>
            <w:r w:rsidR="00EF7AEE" w:rsidRPr="00EF7AEE">
              <w:rPr>
                <w:sz w:val="21"/>
                <w:szCs w:val="21"/>
              </w:rPr>
              <w:t xml:space="preserve"> </w:t>
            </w:r>
            <w:proofErr w:type="spellStart"/>
            <w:r w:rsidR="00EF7AEE" w:rsidRPr="00EF7AEE">
              <w:rPr>
                <w:sz w:val="21"/>
                <w:szCs w:val="21"/>
              </w:rPr>
              <w:t>барих</w:t>
            </w:r>
            <w:proofErr w:type="spellEnd"/>
            <w:r w:rsidR="00EF7AEE" w:rsidRPr="00EF7AEE">
              <w:rPr>
                <w:sz w:val="21"/>
                <w:szCs w:val="21"/>
              </w:rPr>
              <w:t xml:space="preserve"> </w:t>
            </w:r>
            <w:proofErr w:type="spellStart"/>
            <w:r w:rsidR="00EF7AEE" w:rsidRPr="00EF7AEE">
              <w:rPr>
                <w:sz w:val="21"/>
                <w:szCs w:val="21"/>
              </w:rPr>
              <w:t>эдэлбэр</w:t>
            </w:r>
            <w:proofErr w:type="spellEnd"/>
            <w:r w:rsidR="00EF7AEE" w:rsidRPr="00EF7AEE">
              <w:rPr>
                <w:sz w:val="21"/>
                <w:szCs w:val="21"/>
              </w:rPr>
              <w:t xml:space="preserve"> </w:t>
            </w:r>
            <w:proofErr w:type="spellStart"/>
            <w:r w:rsidR="00EF7AEE" w:rsidRPr="00EF7AEE">
              <w:rPr>
                <w:sz w:val="21"/>
                <w:szCs w:val="21"/>
              </w:rPr>
              <w:t>газрын</w:t>
            </w:r>
            <w:proofErr w:type="spellEnd"/>
            <w:r w:rsidR="00EF7AEE" w:rsidRPr="00EF7AEE">
              <w:rPr>
                <w:sz w:val="21"/>
                <w:szCs w:val="21"/>
              </w:rPr>
              <w:t xml:space="preserve"> </w:t>
            </w:r>
            <w:proofErr w:type="spellStart"/>
            <w:r w:rsidR="00EF7AEE" w:rsidRPr="00EF7AEE">
              <w:rPr>
                <w:sz w:val="21"/>
                <w:szCs w:val="21"/>
              </w:rPr>
              <w:t>болон</w:t>
            </w:r>
            <w:proofErr w:type="spellEnd"/>
            <w:r w:rsidR="00EF7AEE" w:rsidRPr="00EF7AEE">
              <w:rPr>
                <w:sz w:val="21"/>
                <w:szCs w:val="21"/>
              </w:rPr>
              <w:t xml:space="preserve"> </w:t>
            </w:r>
            <w:proofErr w:type="spellStart"/>
            <w:r w:rsidR="00EF7AEE" w:rsidRPr="00EF7AEE">
              <w:rPr>
                <w:sz w:val="21"/>
                <w:szCs w:val="21"/>
              </w:rPr>
              <w:t>барилгын</w:t>
            </w:r>
            <w:proofErr w:type="spellEnd"/>
            <w:r w:rsidR="00EF7AEE" w:rsidRPr="00EF7AEE">
              <w:rPr>
                <w:sz w:val="21"/>
                <w:szCs w:val="21"/>
              </w:rPr>
              <w:t xml:space="preserve"> </w:t>
            </w:r>
            <w:proofErr w:type="spellStart"/>
            <w:r w:rsidR="00EF7AEE" w:rsidRPr="00EF7AEE">
              <w:rPr>
                <w:sz w:val="21"/>
                <w:szCs w:val="21"/>
              </w:rPr>
              <w:t>талбайд</w:t>
            </w:r>
            <w:proofErr w:type="spellEnd"/>
            <w:r w:rsidR="00EF7AEE" w:rsidRPr="00EF7AEE">
              <w:rPr>
                <w:sz w:val="21"/>
                <w:szCs w:val="21"/>
              </w:rPr>
              <w:t xml:space="preserve"> </w:t>
            </w:r>
            <w:proofErr w:type="spellStart"/>
            <w:r w:rsidR="00EF7AEE" w:rsidRPr="00EF7AEE">
              <w:rPr>
                <w:sz w:val="21"/>
                <w:szCs w:val="21"/>
              </w:rPr>
              <w:t>орсон</w:t>
            </w:r>
            <w:proofErr w:type="spellEnd"/>
            <w:r w:rsidR="00EF7AEE" w:rsidRPr="00EF7AEE">
              <w:rPr>
                <w:sz w:val="21"/>
                <w:szCs w:val="21"/>
              </w:rPr>
              <w:t xml:space="preserve"> </w:t>
            </w:r>
            <w:proofErr w:type="spellStart"/>
            <w:r w:rsidR="00EF7AEE" w:rsidRPr="00EF7AEE">
              <w:rPr>
                <w:sz w:val="21"/>
                <w:szCs w:val="21"/>
              </w:rPr>
              <w:t>бүх</w:t>
            </w:r>
            <w:proofErr w:type="spellEnd"/>
            <w:r w:rsidR="00EF7AEE" w:rsidRPr="00EF7AEE">
              <w:rPr>
                <w:sz w:val="21"/>
                <w:szCs w:val="21"/>
              </w:rPr>
              <w:t xml:space="preserve"> </w:t>
            </w:r>
            <w:proofErr w:type="spellStart"/>
            <w:r w:rsidR="00EF7AEE" w:rsidRPr="00EF7AEE">
              <w:rPr>
                <w:sz w:val="21"/>
                <w:szCs w:val="21"/>
              </w:rPr>
              <w:t>төрлийн</w:t>
            </w:r>
            <w:proofErr w:type="spellEnd"/>
            <w:r w:rsidR="00EF7AEE" w:rsidRPr="00EF7AEE">
              <w:rPr>
                <w:sz w:val="21"/>
                <w:szCs w:val="21"/>
              </w:rPr>
              <w:t xml:space="preserve"> </w:t>
            </w:r>
            <w:proofErr w:type="spellStart"/>
            <w:r w:rsidR="00EF7AEE" w:rsidRPr="00EF7AEE">
              <w:rPr>
                <w:sz w:val="21"/>
                <w:szCs w:val="21"/>
              </w:rPr>
              <w:t>барилга</w:t>
            </w:r>
            <w:proofErr w:type="spellEnd"/>
            <w:r w:rsidR="00EF7AEE" w:rsidRPr="00EF7AEE">
              <w:rPr>
                <w:sz w:val="21"/>
                <w:szCs w:val="21"/>
              </w:rPr>
              <w:t xml:space="preserve">, </w:t>
            </w:r>
            <w:proofErr w:type="spellStart"/>
            <w:r w:rsidR="00EF7AEE" w:rsidRPr="00EF7AEE">
              <w:rPr>
                <w:sz w:val="21"/>
                <w:szCs w:val="21"/>
              </w:rPr>
              <w:t>байгууламж</w:t>
            </w:r>
            <w:proofErr w:type="spellEnd"/>
            <w:r w:rsidR="00EF7AEE" w:rsidRPr="00EF7AEE">
              <w:rPr>
                <w:sz w:val="21"/>
                <w:szCs w:val="21"/>
              </w:rPr>
              <w:t xml:space="preserve">, </w:t>
            </w:r>
            <w:proofErr w:type="spellStart"/>
            <w:r w:rsidR="00EF7AEE" w:rsidRPr="00EF7AEE">
              <w:rPr>
                <w:sz w:val="21"/>
                <w:szCs w:val="21"/>
              </w:rPr>
              <w:t>инженерийн</w:t>
            </w:r>
            <w:proofErr w:type="spellEnd"/>
            <w:r w:rsidR="00EF7AEE" w:rsidRPr="00EF7AEE">
              <w:rPr>
                <w:sz w:val="21"/>
                <w:szCs w:val="21"/>
              </w:rPr>
              <w:t xml:space="preserve"> </w:t>
            </w:r>
            <w:proofErr w:type="spellStart"/>
            <w:r w:rsidR="00EF7AEE" w:rsidRPr="00EF7AEE">
              <w:rPr>
                <w:sz w:val="21"/>
                <w:szCs w:val="21"/>
              </w:rPr>
              <w:t>шугам</w:t>
            </w:r>
            <w:proofErr w:type="spellEnd"/>
            <w:r w:rsidR="00EF7AEE" w:rsidRPr="00EF7AEE">
              <w:rPr>
                <w:sz w:val="21"/>
                <w:szCs w:val="21"/>
              </w:rPr>
              <w:t xml:space="preserve"> </w:t>
            </w:r>
            <w:proofErr w:type="spellStart"/>
            <w:r w:rsidR="00EF7AEE" w:rsidRPr="00EF7AEE">
              <w:rPr>
                <w:sz w:val="21"/>
                <w:szCs w:val="21"/>
              </w:rPr>
              <w:t>сүлжээ</w:t>
            </w:r>
            <w:proofErr w:type="spellEnd"/>
            <w:r w:rsidR="00EF7AEE" w:rsidRPr="00EF7AEE">
              <w:rPr>
                <w:sz w:val="21"/>
                <w:szCs w:val="21"/>
              </w:rPr>
              <w:t xml:space="preserve">, </w:t>
            </w:r>
            <w:proofErr w:type="spellStart"/>
            <w:r w:rsidR="00EF7AEE" w:rsidRPr="00EF7AEE">
              <w:rPr>
                <w:sz w:val="21"/>
                <w:szCs w:val="21"/>
              </w:rPr>
              <w:t>авто</w:t>
            </w:r>
            <w:proofErr w:type="spellEnd"/>
            <w:r w:rsidR="00EF7AEE" w:rsidRPr="00EF7AEE">
              <w:rPr>
                <w:sz w:val="21"/>
                <w:szCs w:val="21"/>
              </w:rPr>
              <w:t xml:space="preserve"> </w:t>
            </w:r>
            <w:proofErr w:type="spellStart"/>
            <w:r w:rsidR="00EF7AEE" w:rsidRPr="00EF7AEE">
              <w:rPr>
                <w:sz w:val="21"/>
                <w:szCs w:val="21"/>
              </w:rPr>
              <w:t>болон</w:t>
            </w:r>
            <w:proofErr w:type="spellEnd"/>
            <w:r w:rsidR="00EF7AEE" w:rsidRPr="00EF7AEE">
              <w:rPr>
                <w:sz w:val="21"/>
                <w:szCs w:val="21"/>
              </w:rPr>
              <w:t xml:space="preserve"> </w:t>
            </w:r>
            <w:proofErr w:type="spellStart"/>
            <w:r w:rsidR="00EF7AEE" w:rsidRPr="00EF7AEE">
              <w:rPr>
                <w:sz w:val="21"/>
                <w:szCs w:val="21"/>
              </w:rPr>
              <w:t>төмөр</w:t>
            </w:r>
            <w:proofErr w:type="spellEnd"/>
            <w:r w:rsidR="00EF7AEE" w:rsidRPr="00EF7AEE">
              <w:rPr>
                <w:sz w:val="21"/>
                <w:szCs w:val="21"/>
              </w:rPr>
              <w:t xml:space="preserve"> </w:t>
            </w:r>
            <w:proofErr w:type="spellStart"/>
            <w:r w:rsidR="00EF7AEE" w:rsidRPr="00EF7AEE">
              <w:rPr>
                <w:sz w:val="21"/>
                <w:szCs w:val="21"/>
              </w:rPr>
              <w:t>замыг</w:t>
            </w:r>
            <w:proofErr w:type="spellEnd"/>
            <w:r w:rsidR="00EF7AEE" w:rsidRPr="00EF7AEE">
              <w:rPr>
                <w:sz w:val="21"/>
                <w:szCs w:val="21"/>
              </w:rPr>
              <w:t xml:space="preserve"> </w:t>
            </w:r>
            <w:proofErr w:type="spellStart"/>
            <w:r w:rsidR="00EF7AEE" w:rsidRPr="00EF7AEE">
              <w:rPr>
                <w:sz w:val="21"/>
                <w:szCs w:val="21"/>
              </w:rPr>
              <w:t>буулгах</w:t>
            </w:r>
            <w:proofErr w:type="spellEnd"/>
            <w:r w:rsidR="00EF7AEE" w:rsidRPr="00EF7AEE">
              <w:rPr>
                <w:sz w:val="21"/>
                <w:szCs w:val="21"/>
              </w:rPr>
              <w:t xml:space="preserve">, </w:t>
            </w:r>
            <w:proofErr w:type="spellStart"/>
            <w:r w:rsidR="00EF7AEE" w:rsidRPr="00EF7AEE">
              <w:rPr>
                <w:sz w:val="21"/>
                <w:szCs w:val="21"/>
              </w:rPr>
              <w:t>зөөх</w:t>
            </w:r>
            <w:proofErr w:type="spellEnd"/>
            <w:r w:rsidR="00EF7AEE" w:rsidRPr="00EF7AEE">
              <w:rPr>
                <w:sz w:val="21"/>
                <w:szCs w:val="21"/>
              </w:rPr>
              <w:t xml:space="preserve">, </w:t>
            </w:r>
            <w:proofErr w:type="spellStart"/>
            <w:r w:rsidR="00EF7AEE" w:rsidRPr="00EF7AEE">
              <w:rPr>
                <w:sz w:val="21"/>
                <w:szCs w:val="21"/>
              </w:rPr>
              <w:t>шилжүүлэх</w:t>
            </w:r>
            <w:proofErr w:type="spellEnd"/>
            <w:r w:rsidR="00EF7AEE" w:rsidRPr="00EF7AEE">
              <w:rPr>
                <w:sz w:val="21"/>
                <w:szCs w:val="21"/>
              </w:rPr>
              <w:t xml:space="preserve">, </w:t>
            </w:r>
            <w:proofErr w:type="spellStart"/>
            <w:r w:rsidR="00EF7AEE" w:rsidRPr="00EF7AEE">
              <w:rPr>
                <w:sz w:val="21"/>
                <w:szCs w:val="21"/>
              </w:rPr>
              <w:t>хөдөлгөөнийг</w:t>
            </w:r>
            <w:proofErr w:type="spellEnd"/>
            <w:r w:rsidR="00EF7AEE" w:rsidRPr="00EF7AEE">
              <w:rPr>
                <w:sz w:val="21"/>
                <w:szCs w:val="21"/>
              </w:rPr>
              <w:t xml:space="preserve"> </w:t>
            </w:r>
            <w:proofErr w:type="spellStart"/>
            <w:r w:rsidR="00EF7AEE" w:rsidRPr="00EF7AEE">
              <w:rPr>
                <w:sz w:val="21"/>
                <w:szCs w:val="21"/>
              </w:rPr>
              <w:lastRenderedPageBreak/>
              <w:t>зогсоох</w:t>
            </w:r>
            <w:proofErr w:type="spellEnd"/>
            <w:r w:rsidR="00EF7AEE" w:rsidRPr="00EF7AEE">
              <w:rPr>
                <w:sz w:val="21"/>
                <w:szCs w:val="21"/>
              </w:rPr>
              <w:t xml:space="preserve"> </w:t>
            </w:r>
            <w:proofErr w:type="spellStart"/>
            <w:r w:rsidR="00EF7AEE" w:rsidRPr="00EF7AEE">
              <w:rPr>
                <w:sz w:val="21"/>
                <w:szCs w:val="21"/>
              </w:rPr>
              <w:t>зөвшөөрөл</w:t>
            </w:r>
            <w:proofErr w:type="spellEnd"/>
            <w:r w:rsidR="00EF7AEE" w:rsidRPr="00EF7AEE">
              <w:rPr>
                <w:sz w:val="21"/>
                <w:szCs w:val="21"/>
              </w:rPr>
              <w:t xml:space="preserve">, </w:t>
            </w:r>
            <w:proofErr w:type="spellStart"/>
            <w:r w:rsidR="00EF7AEE" w:rsidRPr="00EF7AEE">
              <w:rPr>
                <w:sz w:val="21"/>
                <w:szCs w:val="21"/>
              </w:rPr>
              <w:t>уг</w:t>
            </w:r>
            <w:proofErr w:type="spellEnd"/>
            <w:r w:rsidR="00EF7AEE" w:rsidRPr="00EF7AEE">
              <w:rPr>
                <w:sz w:val="21"/>
                <w:szCs w:val="21"/>
              </w:rPr>
              <w:t xml:space="preserve"> </w:t>
            </w:r>
            <w:proofErr w:type="spellStart"/>
            <w:r w:rsidR="00EF7AEE" w:rsidRPr="00EF7AEE">
              <w:rPr>
                <w:sz w:val="21"/>
                <w:szCs w:val="21"/>
              </w:rPr>
              <w:t>барилгын</w:t>
            </w:r>
            <w:proofErr w:type="spellEnd"/>
            <w:r w:rsidR="00EF7AEE" w:rsidRPr="00EF7AEE">
              <w:rPr>
                <w:sz w:val="21"/>
                <w:szCs w:val="21"/>
              </w:rPr>
              <w:t xml:space="preserve"> </w:t>
            </w:r>
            <w:proofErr w:type="spellStart"/>
            <w:r w:rsidR="00EF7AEE" w:rsidRPr="00EF7AEE">
              <w:rPr>
                <w:sz w:val="21"/>
                <w:szCs w:val="21"/>
              </w:rPr>
              <w:t>цахилгаан</w:t>
            </w:r>
            <w:proofErr w:type="spellEnd"/>
            <w:r w:rsidR="00EF7AEE" w:rsidRPr="00EF7AEE">
              <w:rPr>
                <w:sz w:val="21"/>
                <w:szCs w:val="21"/>
              </w:rPr>
              <w:t xml:space="preserve">, </w:t>
            </w:r>
            <w:proofErr w:type="spellStart"/>
            <w:r w:rsidR="00EF7AEE" w:rsidRPr="00EF7AEE">
              <w:rPr>
                <w:sz w:val="21"/>
                <w:szCs w:val="21"/>
              </w:rPr>
              <w:t>дулаан</w:t>
            </w:r>
            <w:proofErr w:type="spellEnd"/>
            <w:r w:rsidR="00EF7AEE" w:rsidRPr="00EF7AEE">
              <w:rPr>
                <w:sz w:val="21"/>
                <w:szCs w:val="21"/>
              </w:rPr>
              <w:t xml:space="preserve">, </w:t>
            </w:r>
            <w:proofErr w:type="spellStart"/>
            <w:r w:rsidR="00EF7AEE" w:rsidRPr="00EF7AEE">
              <w:rPr>
                <w:sz w:val="21"/>
                <w:szCs w:val="21"/>
              </w:rPr>
              <w:t>цэвэр</w:t>
            </w:r>
            <w:proofErr w:type="spellEnd"/>
            <w:r w:rsidR="00EF7AEE" w:rsidRPr="00EF7AEE">
              <w:rPr>
                <w:sz w:val="21"/>
                <w:szCs w:val="21"/>
              </w:rPr>
              <w:t xml:space="preserve">, </w:t>
            </w:r>
            <w:proofErr w:type="spellStart"/>
            <w:r w:rsidR="00EF7AEE" w:rsidRPr="00EF7AEE">
              <w:rPr>
                <w:sz w:val="21"/>
                <w:szCs w:val="21"/>
              </w:rPr>
              <w:t>бохир</w:t>
            </w:r>
            <w:proofErr w:type="spellEnd"/>
            <w:r w:rsidR="00EF7AEE" w:rsidRPr="00EF7AEE">
              <w:rPr>
                <w:sz w:val="21"/>
                <w:szCs w:val="21"/>
              </w:rPr>
              <w:t xml:space="preserve"> </w:t>
            </w:r>
            <w:proofErr w:type="spellStart"/>
            <w:r w:rsidR="00EF7AEE" w:rsidRPr="00EF7AEE">
              <w:rPr>
                <w:sz w:val="21"/>
                <w:szCs w:val="21"/>
              </w:rPr>
              <w:t>усан</w:t>
            </w:r>
            <w:proofErr w:type="spellEnd"/>
            <w:r w:rsidR="00EF7AEE" w:rsidRPr="00EF7AEE">
              <w:rPr>
                <w:sz w:val="21"/>
                <w:szCs w:val="21"/>
              </w:rPr>
              <w:t xml:space="preserve"> </w:t>
            </w:r>
            <w:proofErr w:type="spellStart"/>
            <w:r w:rsidR="00EF7AEE" w:rsidRPr="00EF7AEE">
              <w:rPr>
                <w:sz w:val="21"/>
                <w:szCs w:val="21"/>
              </w:rPr>
              <w:t>хангамж</w:t>
            </w:r>
            <w:proofErr w:type="spellEnd"/>
            <w:r w:rsidR="00EF7AEE" w:rsidRPr="00EF7AEE">
              <w:rPr>
                <w:sz w:val="21"/>
                <w:szCs w:val="21"/>
              </w:rPr>
              <w:t xml:space="preserve">, </w:t>
            </w:r>
            <w:proofErr w:type="spellStart"/>
            <w:r w:rsidR="00EF7AEE" w:rsidRPr="00EF7AEE">
              <w:rPr>
                <w:sz w:val="21"/>
                <w:szCs w:val="21"/>
              </w:rPr>
              <w:t>уур</w:t>
            </w:r>
            <w:proofErr w:type="spellEnd"/>
            <w:r w:rsidR="00EF7AEE" w:rsidRPr="00EF7AEE">
              <w:rPr>
                <w:sz w:val="21"/>
                <w:szCs w:val="21"/>
              </w:rPr>
              <w:t xml:space="preserve">, </w:t>
            </w:r>
            <w:proofErr w:type="spellStart"/>
            <w:r w:rsidR="00EF7AEE" w:rsidRPr="00EF7AEE">
              <w:rPr>
                <w:sz w:val="21"/>
                <w:szCs w:val="21"/>
              </w:rPr>
              <w:t>телефон</w:t>
            </w:r>
            <w:proofErr w:type="spellEnd"/>
            <w:r w:rsidR="00EF7AEE" w:rsidRPr="00EF7AEE">
              <w:rPr>
                <w:sz w:val="21"/>
                <w:szCs w:val="21"/>
              </w:rPr>
              <w:t xml:space="preserve">, </w:t>
            </w:r>
            <w:proofErr w:type="spellStart"/>
            <w:r w:rsidR="00EF7AEE" w:rsidRPr="00EF7AEE">
              <w:rPr>
                <w:sz w:val="21"/>
                <w:szCs w:val="21"/>
              </w:rPr>
              <w:t>радио</w:t>
            </w:r>
            <w:proofErr w:type="spellEnd"/>
            <w:r w:rsidR="00EF7AEE" w:rsidRPr="00EF7AEE">
              <w:rPr>
                <w:sz w:val="21"/>
                <w:szCs w:val="21"/>
              </w:rPr>
              <w:t xml:space="preserve"> </w:t>
            </w:r>
            <w:proofErr w:type="spellStart"/>
            <w:r w:rsidR="00EF7AEE" w:rsidRPr="00EF7AEE">
              <w:rPr>
                <w:sz w:val="21"/>
                <w:szCs w:val="21"/>
              </w:rPr>
              <w:t>холбооны</w:t>
            </w:r>
            <w:proofErr w:type="spellEnd"/>
            <w:r w:rsidR="00EF7AEE" w:rsidRPr="00EF7AEE">
              <w:rPr>
                <w:sz w:val="21"/>
                <w:szCs w:val="21"/>
              </w:rPr>
              <w:t xml:space="preserve"> </w:t>
            </w:r>
            <w:proofErr w:type="spellStart"/>
            <w:r w:rsidR="00EF7AEE" w:rsidRPr="00EF7AEE">
              <w:rPr>
                <w:sz w:val="21"/>
                <w:szCs w:val="21"/>
              </w:rPr>
              <w:t>инженерийн</w:t>
            </w:r>
            <w:proofErr w:type="spellEnd"/>
            <w:r w:rsidR="00EF7AEE" w:rsidRPr="00EF7AEE">
              <w:rPr>
                <w:sz w:val="21"/>
                <w:szCs w:val="21"/>
              </w:rPr>
              <w:t xml:space="preserve"> </w:t>
            </w:r>
            <w:proofErr w:type="spellStart"/>
            <w:r w:rsidR="00EF7AEE" w:rsidRPr="00EF7AEE">
              <w:rPr>
                <w:sz w:val="21"/>
                <w:szCs w:val="21"/>
              </w:rPr>
              <w:t>шугам</w:t>
            </w:r>
            <w:proofErr w:type="spellEnd"/>
            <w:r w:rsidR="00EF7AEE" w:rsidRPr="00EF7AEE">
              <w:rPr>
                <w:sz w:val="21"/>
                <w:szCs w:val="21"/>
              </w:rPr>
              <w:t xml:space="preserve"> </w:t>
            </w:r>
            <w:proofErr w:type="spellStart"/>
            <w:r w:rsidR="00EF7AEE" w:rsidRPr="00EF7AEE">
              <w:rPr>
                <w:sz w:val="21"/>
                <w:szCs w:val="21"/>
              </w:rPr>
              <w:t>сүлжээнд</w:t>
            </w:r>
            <w:proofErr w:type="spellEnd"/>
            <w:r w:rsidR="00EF7AEE" w:rsidRPr="00EF7AEE">
              <w:rPr>
                <w:sz w:val="21"/>
                <w:szCs w:val="21"/>
              </w:rPr>
              <w:t xml:space="preserve"> </w:t>
            </w:r>
            <w:proofErr w:type="spellStart"/>
            <w:r w:rsidR="00EF7AEE" w:rsidRPr="00EF7AEE">
              <w:rPr>
                <w:sz w:val="21"/>
                <w:szCs w:val="21"/>
              </w:rPr>
              <w:t>холбох</w:t>
            </w:r>
            <w:proofErr w:type="spellEnd"/>
            <w:r w:rsidR="00EF7AEE" w:rsidRPr="00EF7AEE">
              <w:rPr>
                <w:sz w:val="21"/>
                <w:szCs w:val="21"/>
              </w:rPr>
              <w:t xml:space="preserve"> </w:t>
            </w:r>
            <w:proofErr w:type="spellStart"/>
            <w:r w:rsidR="00EF7AEE" w:rsidRPr="00EF7AEE">
              <w:rPr>
                <w:sz w:val="21"/>
                <w:szCs w:val="21"/>
              </w:rPr>
              <w:t>эх</w:t>
            </w:r>
            <w:proofErr w:type="spellEnd"/>
            <w:r w:rsidR="00EF7AEE" w:rsidRPr="00EF7AEE">
              <w:rPr>
                <w:sz w:val="21"/>
                <w:szCs w:val="21"/>
              </w:rPr>
              <w:t xml:space="preserve"> </w:t>
            </w:r>
            <w:proofErr w:type="spellStart"/>
            <w:r w:rsidR="00EF7AEE" w:rsidRPr="00EF7AEE">
              <w:rPr>
                <w:sz w:val="21"/>
                <w:szCs w:val="21"/>
              </w:rPr>
              <w:t>үүсвэрийг</w:t>
            </w:r>
            <w:proofErr w:type="spellEnd"/>
            <w:r w:rsidR="00EF7AEE" w:rsidRPr="00EF7AEE">
              <w:rPr>
                <w:sz w:val="21"/>
                <w:szCs w:val="21"/>
              </w:rPr>
              <w:t xml:space="preserve"> </w:t>
            </w:r>
            <w:proofErr w:type="spellStart"/>
            <w:r w:rsidR="00EF7AEE" w:rsidRPr="00EF7AEE">
              <w:rPr>
                <w:sz w:val="21"/>
                <w:szCs w:val="21"/>
              </w:rPr>
              <w:t>тодорхойлсон</w:t>
            </w:r>
            <w:proofErr w:type="spellEnd"/>
            <w:r w:rsidR="00EF7AEE" w:rsidRPr="00EF7AEE">
              <w:rPr>
                <w:sz w:val="21"/>
                <w:szCs w:val="21"/>
              </w:rPr>
              <w:t xml:space="preserve"> </w:t>
            </w:r>
            <w:r w:rsidR="00EF7AEE" w:rsidRPr="00EF7AEE">
              <w:rPr>
                <w:sz w:val="21"/>
                <w:szCs w:val="21"/>
                <w:lang w:val="mn-MN"/>
              </w:rPr>
              <w:t>тодорхойлолт</w:t>
            </w:r>
            <w:r w:rsidR="00EF7AEE" w:rsidRPr="00EF7AEE">
              <w:rPr>
                <w:sz w:val="21"/>
                <w:szCs w:val="21"/>
              </w:rPr>
              <w:t xml:space="preserve">, </w:t>
            </w:r>
            <w:proofErr w:type="spellStart"/>
            <w:r w:rsidR="00EF7AEE" w:rsidRPr="00EF7AEE">
              <w:rPr>
                <w:sz w:val="21"/>
                <w:szCs w:val="21"/>
              </w:rPr>
              <w:t>зураг</w:t>
            </w:r>
            <w:proofErr w:type="spellEnd"/>
            <w:r w:rsidR="00EF7AEE" w:rsidRPr="00EF7AEE">
              <w:rPr>
                <w:sz w:val="21"/>
                <w:szCs w:val="21"/>
              </w:rPr>
              <w:t xml:space="preserve"> </w:t>
            </w:r>
            <w:proofErr w:type="spellStart"/>
            <w:r w:rsidR="00EF7AEE" w:rsidRPr="00EF7AEE">
              <w:rPr>
                <w:sz w:val="21"/>
                <w:szCs w:val="21"/>
              </w:rPr>
              <w:t>төсөл</w:t>
            </w:r>
            <w:proofErr w:type="spellEnd"/>
            <w:r w:rsidR="00EF7AEE" w:rsidRPr="00EF7AEE">
              <w:rPr>
                <w:sz w:val="21"/>
                <w:szCs w:val="21"/>
              </w:rPr>
              <w:t xml:space="preserve">, </w:t>
            </w:r>
            <w:proofErr w:type="spellStart"/>
            <w:r w:rsidR="00EF7AEE" w:rsidRPr="00EF7AEE">
              <w:rPr>
                <w:sz w:val="21"/>
                <w:szCs w:val="21"/>
              </w:rPr>
              <w:t>барилгын</w:t>
            </w:r>
            <w:proofErr w:type="spellEnd"/>
            <w:r w:rsidR="00EF7AEE" w:rsidRPr="00EF7AEE">
              <w:rPr>
                <w:sz w:val="21"/>
                <w:szCs w:val="21"/>
              </w:rPr>
              <w:t xml:space="preserve"> </w:t>
            </w:r>
            <w:proofErr w:type="spellStart"/>
            <w:r w:rsidR="00EF7AEE" w:rsidRPr="00EF7AEE">
              <w:rPr>
                <w:sz w:val="21"/>
                <w:szCs w:val="21"/>
              </w:rPr>
              <w:t>ажил</w:t>
            </w:r>
            <w:proofErr w:type="spellEnd"/>
            <w:r w:rsidR="00EF7AEE" w:rsidRPr="00EF7AEE">
              <w:rPr>
                <w:sz w:val="21"/>
                <w:szCs w:val="21"/>
              </w:rPr>
              <w:t xml:space="preserve"> </w:t>
            </w:r>
            <w:proofErr w:type="spellStart"/>
            <w:r w:rsidR="00EF7AEE" w:rsidRPr="00EF7AEE">
              <w:rPr>
                <w:sz w:val="21"/>
                <w:szCs w:val="21"/>
              </w:rPr>
              <w:t>эхлэх</w:t>
            </w:r>
            <w:proofErr w:type="spellEnd"/>
            <w:r w:rsidR="00EF7AEE" w:rsidRPr="00EF7AEE">
              <w:rPr>
                <w:sz w:val="21"/>
                <w:szCs w:val="21"/>
              </w:rPr>
              <w:t xml:space="preserve"> </w:t>
            </w:r>
            <w:proofErr w:type="spellStart"/>
            <w:r w:rsidR="00EF7AEE" w:rsidRPr="00EF7AEE">
              <w:rPr>
                <w:sz w:val="21"/>
                <w:szCs w:val="21"/>
              </w:rPr>
              <w:t>зөвшөөрөл</w:t>
            </w:r>
            <w:proofErr w:type="spellEnd"/>
            <w:r w:rsidR="00EF7AEE" w:rsidRPr="00EF7AEE">
              <w:rPr>
                <w:sz w:val="21"/>
                <w:szCs w:val="21"/>
              </w:rPr>
              <w:t xml:space="preserve">, </w:t>
            </w:r>
            <w:proofErr w:type="spellStart"/>
            <w:r w:rsidR="00EF7AEE" w:rsidRPr="00EF7AEE">
              <w:rPr>
                <w:sz w:val="21"/>
                <w:szCs w:val="21"/>
              </w:rPr>
              <w:t>улаан</w:t>
            </w:r>
            <w:proofErr w:type="spellEnd"/>
            <w:r w:rsidR="00EF7AEE" w:rsidRPr="00EF7AEE">
              <w:rPr>
                <w:sz w:val="21"/>
                <w:szCs w:val="21"/>
              </w:rPr>
              <w:t xml:space="preserve"> </w:t>
            </w:r>
            <w:proofErr w:type="spellStart"/>
            <w:r w:rsidR="00EF7AEE" w:rsidRPr="00EF7AEE">
              <w:rPr>
                <w:sz w:val="21"/>
                <w:szCs w:val="21"/>
              </w:rPr>
              <w:t>шугам</w:t>
            </w:r>
            <w:proofErr w:type="spellEnd"/>
            <w:r w:rsidR="00EF7AEE" w:rsidRPr="00EF7AEE">
              <w:rPr>
                <w:sz w:val="21"/>
                <w:szCs w:val="21"/>
              </w:rPr>
              <w:t xml:space="preserve"> </w:t>
            </w:r>
            <w:proofErr w:type="spellStart"/>
            <w:r w:rsidR="00EF7AEE" w:rsidRPr="00EF7AEE">
              <w:rPr>
                <w:sz w:val="21"/>
                <w:szCs w:val="21"/>
              </w:rPr>
              <w:t>тавьсан</w:t>
            </w:r>
            <w:proofErr w:type="spellEnd"/>
            <w:r w:rsidR="00EF7AEE" w:rsidRPr="00EF7AEE">
              <w:rPr>
                <w:sz w:val="21"/>
                <w:szCs w:val="21"/>
              </w:rPr>
              <w:t xml:space="preserve"> </w:t>
            </w:r>
            <w:proofErr w:type="spellStart"/>
            <w:r w:rsidR="00EF7AEE" w:rsidRPr="00EF7AEE">
              <w:rPr>
                <w:sz w:val="21"/>
                <w:szCs w:val="21"/>
              </w:rPr>
              <w:t>акт</w:t>
            </w:r>
            <w:proofErr w:type="spellEnd"/>
            <w:r w:rsidR="00EF7AEE" w:rsidRPr="00EF7AEE">
              <w:rPr>
                <w:sz w:val="21"/>
                <w:szCs w:val="21"/>
              </w:rPr>
              <w:t xml:space="preserve">, </w:t>
            </w:r>
            <w:proofErr w:type="spellStart"/>
            <w:r w:rsidR="00EF7AEE" w:rsidRPr="00EF7AEE">
              <w:rPr>
                <w:sz w:val="21"/>
                <w:szCs w:val="21"/>
              </w:rPr>
              <w:t>бусад</w:t>
            </w:r>
            <w:proofErr w:type="spellEnd"/>
            <w:r w:rsidR="00EF7AEE" w:rsidRPr="00EF7AEE">
              <w:rPr>
                <w:sz w:val="21"/>
                <w:szCs w:val="21"/>
              </w:rPr>
              <w:t xml:space="preserve"> </w:t>
            </w:r>
            <w:proofErr w:type="spellStart"/>
            <w:r w:rsidR="00EF7AEE" w:rsidRPr="00EF7AEE">
              <w:rPr>
                <w:sz w:val="21"/>
                <w:szCs w:val="21"/>
              </w:rPr>
              <w:t>холбогдох</w:t>
            </w:r>
            <w:proofErr w:type="spellEnd"/>
            <w:r w:rsidR="00EF7AEE" w:rsidRPr="00EF7AEE">
              <w:rPr>
                <w:sz w:val="21"/>
                <w:szCs w:val="21"/>
              </w:rPr>
              <w:t xml:space="preserve"> </w:t>
            </w:r>
            <w:proofErr w:type="spellStart"/>
            <w:r w:rsidR="00EF7AEE" w:rsidRPr="00EF7AEE">
              <w:rPr>
                <w:sz w:val="21"/>
                <w:szCs w:val="21"/>
              </w:rPr>
              <w:t>баримт</w:t>
            </w:r>
            <w:proofErr w:type="spellEnd"/>
            <w:r w:rsidR="00EF7AEE" w:rsidRPr="00EF7AEE">
              <w:rPr>
                <w:sz w:val="21"/>
                <w:szCs w:val="21"/>
              </w:rPr>
              <w:t xml:space="preserve"> </w:t>
            </w:r>
            <w:proofErr w:type="spellStart"/>
            <w:r w:rsidR="00EF7AEE" w:rsidRPr="00EF7AEE">
              <w:rPr>
                <w:sz w:val="21"/>
                <w:szCs w:val="21"/>
              </w:rPr>
              <w:t>бичгийг</w:t>
            </w:r>
            <w:proofErr w:type="spellEnd"/>
            <w:r w:rsidR="00EF7AEE" w:rsidRPr="00EF7AEE">
              <w:rPr>
                <w:sz w:val="21"/>
                <w:szCs w:val="21"/>
              </w:rPr>
              <w:t xml:space="preserve"> </w:t>
            </w:r>
            <w:proofErr w:type="spellStart"/>
            <w:r w:rsidR="00EF7AEE" w:rsidRPr="00EF7AEE">
              <w:rPr>
                <w:sz w:val="21"/>
                <w:szCs w:val="21"/>
              </w:rPr>
              <w:t>хүлээлгэн</w:t>
            </w:r>
            <w:proofErr w:type="spellEnd"/>
            <w:r w:rsidR="00EF7AEE" w:rsidRPr="00EF7AEE">
              <w:rPr>
                <w:sz w:val="21"/>
                <w:szCs w:val="21"/>
              </w:rPr>
              <w:t xml:space="preserve"> </w:t>
            </w:r>
            <w:proofErr w:type="spellStart"/>
            <w:r w:rsidR="00EF7AEE" w:rsidRPr="00EF7AEE">
              <w:rPr>
                <w:sz w:val="21"/>
                <w:szCs w:val="21"/>
              </w:rPr>
              <w:t>өгч</w:t>
            </w:r>
            <w:proofErr w:type="spellEnd"/>
            <w:r w:rsidR="00EF7AEE" w:rsidRPr="00EF7AEE">
              <w:rPr>
                <w:sz w:val="21"/>
                <w:szCs w:val="21"/>
              </w:rPr>
              <w:t xml:space="preserve"> </w:t>
            </w:r>
            <w:proofErr w:type="spellStart"/>
            <w:r w:rsidR="00EF7AEE" w:rsidRPr="00EF7AEE">
              <w:rPr>
                <w:sz w:val="21"/>
                <w:szCs w:val="21"/>
              </w:rPr>
              <w:t>ажлын</w:t>
            </w:r>
            <w:proofErr w:type="spellEnd"/>
            <w:r w:rsidR="00EF7AEE" w:rsidRPr="00EF7AEE">
              <w:rPr>
                <w:sz w:val="21"/>
                <w:szCs w:val="21"/>
              </w:rPr>
              <w:t xml:space="preserve"> </w:t>
            </w:r>
            <w:proofErr w:type="spellStart"/>
            <w:r w:rsidR="00EF7AEE" w:rsidRPr="00EF7AEE">
              <w:rPr>
                <w:sz w:val="21"/>
                <w:szCs w:val="21"/>
              </w:rPr>
              <w:t>талбайн</w:t>
            </w:r>
            <w:proofErr w:type="spellEnd"/>
            <w:r w:rsidR="00EF7AEE" w:rsidRPr="00EF7AEE">
              <w:rPr>
                <w:sz w:val="21"/>
                <w:szCs w:val="21"/>
              </w:rPr>
              <w:t xml:space="preserve"> </w:t>
            </w:r>
            <w:proofErr w:type="spellStart"/>
            <w:r w:rsidR="00EF7AEE" w:rsidRPr="00EF7AEE">
              <w:rPr>
                <w:sz w:val="21"/>
                <w:szCs w:val="21"/>
              </w:rPr>
              <w:t>бүх</w:t>
            </w:r>
            <w:proofErr w:type="spellEnd"/>
            <w:r w:rsidR="00EF7AEE" w:rsidRPr="00EF7AEE">
              <w:rPr>
                <w:sz w:val="21"/>
                <w:szCs w:val="21"/>
              </w:rPr>
              <w:t xml:space="preserve"> </w:t>
            </w:r>
            <w:proofErr w:type="spellStart"/>
            <w:r w:rsidR="00EF7AEE" w:rsidRPr="00EF7AEE">
              <w:rPr>
                <w:sz w:val="21"/>
                <w:szCs w:val="21"/>
              </w:rPr>
              <w:t>хэсгийг</w:t>
            </w:r>
            <w:proofErr w:type="spellEnd"/>
            <w:r w:rsidR="00EF7AEE" w:rsidRPr="00EF7AEE">
              <w:rPr>
                <w:sz w:val="21"/>
                <w:szCs w:val="21"/>
              </w:rPr>
              <w:t xml:space="preserve"> </w:t>
            </w:r>
            <w:proofErr w:type="spellStart"/>
            <w:r w:rsidR="00EF7AEE" w:rsidRPr="00EF7AEE">
              <w:rPr>
                <w:sz w:val="21"/>
                <w:szCs w:val="21"/>
              </w:rPr>
              <w:t>гүйцэтгэгчид</w:t>
            </w:r>
            <w:proofErr w:type="spellEnd"/>
            <w:r w:rsidR="00EF7AEE" w:rsidRPr="00EF7AEE">
              <w:rPr>
                <w:sz w:val="21"/>
                <w:szCs w:val="21"/>
              </w:rPr>
              <w:t xml:space="preserve"> </w:t>
            </w:r>
            <w:proofErr w:type="spellStart"/>
            <w:r w:rsidR="00EF7AEE" w:rsidRPr="00EF7AEE">
              <w:rPr>
                <w:sz w:val="21"/>
                <w:szCs w:val="21"/>
              </w:rPr>
              <w:t>ашиглуулна</w:t>
            </w:r>
            <w:proofErr w:type="spellEnd"/>
            <w:r w:rsidR="00EF7AEE" w:rsidRPr="00EF7AEE">
              <w:rPr>
                <w:sz w:val="21"/>
                <w:szCs w:val="21"/>
              </w:rPr>
              <w:t>.</w:t>
            </w:r>
          </w:p>
          <w:p w14:paraId="342918FD" w14:textId="221AC4BD" w:rsidR="006949F5" w:rsidRPr="00B77431" w:rsidRDefault="006949F5" w:rsidP="00933F72">
            <w:pPr>
              <w:tabs>
                <w:tab w:val="left" w:pos="540"/>
              </w:tabs>
              <w:spacing w:before="120" w:line="200" w:lineRule="atLeast"/>
              <w:ind w:left="540" w:right="-72" w:hanging="540"/>
              <w:rPr>
                <w:sz w:val="21"/>
                <w:szCs w:val="21"/>
              </w:rPr>
            </w:pPr>
            <w:r w:rsidRPr="00B77431">
              <w:rPr>
                <w:sz w:val="21"/>
                <w:szCs w:val="21"/>
              </w:rPr>
              <w:t>2</w:t>
            </w:r>
            <w:r w:rsidR="009876E0" w:rsidRPr="00B77431">
              <w:rPr>
                <w:sz w:val="21"/>
                <w:szCs w:val="21"/>
                <w:lang w:val="mn-MN"/>
              </w:rPr>
              <w:t>7</w:t>
            </w:r>
            <w:r w:rsidRPr="00B77431">
              <w:rPr>
                <w:sz w:val="21"/>
                <w:szCs w:val="21"/>
              </w:rPr>
              <w:t xml:space="preserve">.2  </w:t>
            </w:r>
            <w:r w:rsidR="008A6FEF">
              <w:rPr>
                <w:sz w:val="21"/>
                <w:szCs w:val="21"/>
                <w:lang w:val="mn-MN"/>
              </w:rPr>
              <w:t xml:space="preserve"> </w:t>
            </w:r>
            <w:proofErr w:type="spellStart"/>
            <w:r w:rsidR="00E50FDB" w:rsidRPr="00E50FDB">
              <w:rPr>
                <w:sz w:val="21"/>
                <w:szCs w:val="21"/>
              </w:rPr>
              <w:t>Хэрэв</w:t>
            </w:r>
            <w:proofErr w:type="spellEnd"/>
            <w:r w:rsidR="00E50FDB" w:rsidRPr="00E50FDB">
              <w:rPr>
                <w:sz w:val="21"/>
                <w:szCs w:val="21"/>
              </w:rPr>
              <w:t xml:space="preserve"> </w:t>
            </w:r>
            <w:proofErr w:type="spellStart"/>
            <w:r w:rsidR="00E50FDB" w:rsidRPr="00E50FDB">
              <w:rPr>
                <w:sz w:val="21"/>
                <w:szCs w:val="21"/>
              </w:rPr>
              <w:t>аль</w:t>
            </w:r>
            <w:proofErr w:type="spellEnd"/>
            <w:r w:rsidR="00E50FDB" w:rsidRPr="00E50FDB">
              <w:rPr>
                <w:sz w:val="21"/>
                <w:szCs w:val="21"/>
              </w:rPr>
              <w:t xml:space="preserve"> </w:t>
            </w:r>
            <w:proofErr w:type="spellStart"/>
            <w:r w:rsidR="00E50FDB" w:rsidRPr="00E50FDB">
              <w:rPr>
                <w:sz w:val="21"/>
                <w:szCs w:val="21"/>
              </w:rPr>
              <w:t>нэг</w:t>
            </w:r>
            <w:proofErr w:type="spellEnd"/>
            <w:r w:rsidR="00E50FDB" w:rsidRPr="00E50FDB">
              <w:rPr>
                <w:sz w:val="21"/>
                <w:szCs w:val="21"/>
              </w:rPr>
              <w:t xml:space="preserve"> </w:t>
            </w:r>
            <w:proofErr w:type="spellStart"/>
            <w:r w:rsidR="00E50FDB" w:rsidRPr="00E50FDB">
              <w:rPr>
                <w:sz w:val="21"/>
                <w:szCs w:val="21"/>
              </w:rPr>
              <w:t>хэсгийг</w:t>
            </w:r>
            <w:proofErr w:type="spellEnd"/>
            <w:r w:rsidR="00E50FDB" w:rsidRPr="00E50FDB">
              <w:rPr>
                <w:sz w:val="21"/>
                <w:szCs w:val="21"/>
              </w:rPr>
              <w:t xml:space="preserve"> </w:t>
            </w:r>
            <w:r w:rsidR="00E50FDB" w:rsidRPr="00E50FDB">
              <w:rPr>
                <w:sz w:val="21"/>
                <w:szCs w:val="21"/>
                <w:lang w:val="mn-MN"/>
              </w:rPr>
              <w:t>ГТН-</w:t>
            </w:r>
            <w:r w:rsidR="00E50FDB" w:rsidRPr="00E50FDB">
              <w:rPr>
                <w:sz w:val="21"/>
                <w:szCs w:val="21"/>
              </w:rPr>
              <w:t xml:space="preserve">д </w:t>
            </w:r>
            <w:proofErr w:type="spellStart"/>
            <w:r w:rsidR="00E50FDB" w:rsidRPr="00E50FDB">
              <w:rPr>
                <w:sz w:val="21"/>
                <w:szCs w:val="21"/>
              </w:rPr>
              <w:t>заасан</w:t>
            </w:r>
            <w:proofErr w:type="spellEnd"/>
            <w:r w:rsidR="00E50FDB" w:rsidRPr="00E50FDB">
              <w:rPr>
                <w:sz w:val="21"/>
                <w:szCs w:val="21"/>
              </w:rPr>
              <w:t xml:space="preserve"> </w:t>
            </w:r>
            <w:proofErr w:type="spellStart"/>
            <w:r w:rsidR="00E50FDB" w:rsidRPr="00E50FDB">
              <w:rPr>
                <w:sz w:val="21"/>
                <w:szCs w:val="21"/>
              </w:rPr>
              <w:t>хугацаанд</w:t>
            </w:r>
            <w:proofErr w:type="spellEnd"/>
            <w:r w:rsidR="00E50FDB" w:rsidRPr="00E50FDB">
              <w:rPr>
                <w:sz w:val="21"/>
                <w:szCs w:val="21"/>
              </w:rPr>
              <w:t xml:space="preserve"> </w:t>
            </w:r>
            <w:proofErr w:type="spellStart"/>
            <w:r w:rsidR="00E50FDB" w:rsidRPr="00E50FDB">
              <w:rPr>
                <w:sz w:val="21"/>
                <w:szCs w:val="21"/>
              </w:rPr>
              <w:t>ашиглуулж</w:t>
            </w:r>
            <w:proofErr w:type="spellEnd"/>
            <w:r w:rsidR="00E50FDB" w:rsidRPr="00E50FDB">
              <w:rPr>
                <w:sz w:val="21"/>
                <w:szCs w:val="21"/>
              </w:rPr>
              <w:t xml:space="preserve"> </w:t>
            </w:r>
            <w:proofErr w:type="spellStart"/>
            <w:r w:rsidR="00E50FDB" w:rsidRPr="00E50FDB">
              <w:rPr>
                <w:sz w:val="21"/>
                <w:szCs w:val="21"/>
              </w:rPr>
              <w:t>эхлээгүй</w:t>
            </w:r>
            <w:proofErr w:type="spellEnd"/>
            <w:r w:rsidR="00E50FDB" w:rsidRPr="00E50FDB">
              <w:rPr>
                <w:sz w:val="21"/>
                <w:szCs w:val="21"/>
              </w:rPr>
              <w:t xml:space="preserve"> </w:t>
            </w:r>
            <w:proofErr w:type="spellStart"/>
            <w:r w:rsidR="00E50FDB" w:rsidRPr="00E50FDB">
              <w:rPr>
                <w:sz w:val="21"/>
                <w:szCs w:val="21"/>
              </w:rPr>
              <w:t>бол</w:t>
            </w:r>
            <w:proofErr w:type="spellEnd"/>
            <w:r w:rsidR="00E50FDB" w:rsidRPr="00E50FDB">
              <w:rPr>
                <w:sz w:val="21"/>
                <w:szCs w:val="21"/>
              </w:rPr>
              <w:t xml:space="preserve"> </w:t>
            </w:r>
            <w:proofErr w:type="spellStart"/>
            <w:r w:rsidR="00E50FDB" w:rsidRPr="00E50FDB">
              <w:rPr>
                <w:sz w:val="21"/>
                <w:szCs w:val="21"/>
              </w:rPr>
              <w:t>холбогдох</w:t>
            </w:r>
            <w:proofErr w:type="spellEnd"/>
            <w:r w:rsidR="00E50FDB" w:rsidRPr="00E50FDB">
              <w:rPr>
                <w:sz w:val="21"/>
                <w:szCs w:val="21"/>
              </w:rPr>
              <w:t xml:space="preserve"> </w:t>
            </w:r>
            <w:proofErr w:type="spellStart"/>
            <w:r w:rsidR="00E50FDB" w:rsidRPr="00E50FDB">
              <w:rPr>
                <w:sz w:val="21"/>
                <w:szCs w:val="21"/>
              </w:rPr>
              <w:t>ажлыг</w:t>
            </w:r>
            <w:proofErr w:type="spellEnd"/>
            <w:r w:rsidR="00E50FDB" w:rsidRPr="00E50FDB">
              <w:rPr>
                <w:sz w:val="21"/>
                <w:szCs w:val="21"/>
              </w:rPr>
              <w:t xml:space="preserve"> </w:t>
            </w:r>
            <w:proofErr w:type="spellStart"/>
            <w:r w:rsidR="00E50FDB" w:rsidRPr="00E50FDB">
              <w:rPr>
                <w:sz w:val="21"/>
                <w:szCs w:val="21"/>
              </w:rPr>
              <w:t>эхл</w:t>
            </w:r>
            <w:proofErr w:type="spellEnd"/>
            <w:r w:rsidR="00A050A5">
              <w:rPr>
                <w:sz w:val="21"/>
                <w:szCs w:val="21"/>
                <w:lang w:val="mn-MN"/>
              </w:rPr>
              <w:t>үүл</w:t>
            </w:r>
            <w:proofErr w:type="spellStart"/>
            <w:r w:rsidR="00E50FDB" w:rsidRPr="00E50FDB">
              <w:rPr>
                <w:sz w:val="21"/>
                <w:szCs w:val="21"/>
              </w:rPr>
              <w:t>эхэд</w:t>
            </w:r>
            <w:proofErr w:type="spellEnd"/>
            <w:r w:rsidR="00E50FDB" w:rsidRPr="00E50FDB">
              <w:rPr>
                <w:sz w:val="21"/>
                <w:szCs w:val="21"/>
              </w:rPr>
              <w:t xml:space="preserve"> </w:t>
            </w:r>
            <w:proofErr w:type="spellStart"/>
            <w:r w:rsidR="00EE2001" w:rsidRPr="00E50FDB">
              <w:rPr>
                <w:sz w:val="21"/>
                <w:szCs w:val="21"/>
              </w:rPr>
              <w:t>захиалагч</w:t>
            </w:r>
            <w:proofErr w:type="spellEnd"/>
            <w:r w:rsidR="006C7443">
              <w:rPr>
                <w:sz w:val="21"/>
                <w:szCs w:val="21"/>
                <w:lang w:val="mn-MN"/>
              </w:rPr>
              <w:t>ыг</w:t>
            </w:r>
            <w:r w:rsidR="00EE2001" w:rsidRPr="00E50FDB">
              <w:rPr>
                <w:sz w:val="21"/>
                <w:szCs w:val="21"/>
              </w:rPr>
              <w:t xml:space="preserve"> </w:t>
            </w:r>
            <w:proofErr w:type="spellStart"/>
            <w:r w:rsidR="00E50FDB" w:rsidRPr="00E50FDB">
              <w:rPr>
                <w:sz w:val="21"/>
                <w:szCs w:val="21"/>
              </w:rPr>
              <w:t>саад</w:t>
            </w:r>
            <w:proofErr w:type="spellEnd"/>
            <w:r w:rsidR="00E50FDB" w:rsidRPr="00E50FDB">
              <w:rPr>
                <w:sz w:val="21"/>
                <w:szCs w:val="21"/>
              </w:rPr>
              <w:t xml:space="preserve"> </w:t>
            </w:r>
            <w:proofErr w:type="spellStart"/>
            <w:r w:rsidR="00E50FDB" w:rsidRPr="00E50FDB">
              <w:rPr>
                <w:sz w:val="21"/>
                <w:szCs w:val="21"/>
              </w:rPr>
              <w:t>болсонд</w:t>
            </w:r>
            <w:proofErr w:type="spellEnd"/>
            <w:r w:rsidR="00E50FDB" w:rsidRPr="00E50FDB">
              <w:rPr>
                <w:sz w:val="21"/>
                <w:szCs w:val="21"/>
              </w:rPr>
              <w:t xml:space="preserve"> </w:t>
            </w:r>
            <w:proofErr w:type="spellStart"/>
            <w:r w:rsidR="00E50FDB" w:rsidRPr="00E50FDB">
              <w:rPr>
                <w:sz w:val="21"/>
                <w:szCs w:val="21"/>
              </w:rPr>
              <w:t>тооцо</w:t>
            </w:r>
            <w:proofErr w:type="spellEnd"/>
            <w:r w:rsidR="00E50FDB" w:rsidRPr="00E50FDB">
              <w:rPr>
                <w:sz w:val="21"/>
                <w:szCs w:val="21"/>
                <w:lang w:val="mn-MN"/>
              </w:rPr>
              <w:t>х ба</w:t>
            </w:r>
            <w:r w:rsidR="00E50FDB" w:rsidRPr="00E50FDB">
              <w:rPr>
                <w:sz w:val="21"/>
                <w:szCs w:val="21"/>
              </w:rPr>
              <w:t xml:space="preserve"> </w:t>
            </w:r>
            <w:r w:rsidR="00E50FDB" w:rsidRPr="00E50FDB">
              <w:rPr>
                <w:sz w:val="21"/>
                <w:szCs w:val="21"/>
                <w:lang w:val="mn-MN"/>
              </w:rPr>
              <w:t>үүнтэй холбогдон гарах</w:t>
            </w:r>
            <w:r w:rsidR="00E50FDB" w:rsidRPr="00E50FDB">
              <w:rPr>
                <w:sz w:val="21"/>
                <w:szCs w:val="21"/>
              </w:rPr>
              <w:t xml:space="preserve"> </w:t>
            </w:r>
            <w:proofErr w:type="spellStart"/>
            <w:r w:rsidR="00E50FDB" w:rsidRPr="00E50FDB">
              <w:rPr>
                <w:sz w:val="21"/>
                <w:szCs w:val="21"/>
              </w:rPr>
              <w:t>нөхөн</w:t>
            </w:r>
            <w:proofErr w:type="spellEnd"/>
            <w:r w:rsidR="00E50FDB" w:rsidRPr="00E50FDB">
              <w:rPr>
                <w:sz w:val="21"/>
                <w:szCs w:val="21"/>
              </w:rPr>
              <w:t xml:space="preserve"> </w:t>
            </w:r>
            <w:proofErr w:type="spellStart"/>
            <w:r w:rsidR="00E50FDB" w:rsidRPr="00E50FDB">
              <w:rPr>
                <w:sz w:val="21"/>
                <w:szCs w:val="21"/>
              </w:rPr>
              <w:t>төлбөр</w:t>
            </w:r>
            <w:proofErr w:type="spellEnd"/>
            <w:r w:rsidR="00E50FDB" w:rsidRPr="00E50FDB">
              <w:rPr>
                <w:sz w:val="21"/>
                <w:szCs w:val="21"/>
                <w:lang w:val="mn-MN"/>
              </w:rPr>
              <w:t>ийг гүйцэтгэгч</w:t>
            </w:r>
            <w:r w:rsidR="006C7443">
              <w:rPr>
                <w:sz w:val="21"/>
                <w:szCs w:val="21"/>
                <w:lang w:val="mn-MN"/>
              </w:rPr>
              <w:t>ид гаргана</w:t>
            </w:r>
            <w:r w:rsidR="00E50FDB" w:rsidRPr="00E50FDB">
              <w:rPr>
                <w:sz w:val="21"/>
                <w:szCs w:val="21"/>
              </w:rPr>
              <w:t>.</w:t>
            </w:r>
          </w:p>
        </w:tc>
      </w:tr>
      <w:tr w:rsidR="006949F5" w:rsidRPr="00B77431" w14:paraId="6051FFA5" w14:textId="77777777" w:rsidTr="005B4AB5">
        <w:tc>
          <w:tcPr>
            <w:tcW w:w="2262" w:type="dxa"/>
          </w:tcPr>
          <w:p w14:paraId="373AD56D" w14:textId="7D4E355D" w:rsidR="006949F5" w:rsidRPr="00B77431" w:rsidRDefault="006949F5" w:rsidP="00933F72">
            <w:pPr>
              <w:pStyle w:val="Head42"/>
              <w:snapToGrid w:val="0"/>
              <w:spacing w:before="120" w:line="200" w:lineRule="atLeast"/>
              <w:rPr>
                <w:sz w:val="21"/>
                <w:szCs w:val="21"/>
              </w:rPr>
            </w:pPr>
            <w:r w:rsidRPr="00B77431">
              <w:rPr>
                <w:sz w:val="21"/>
                <w:szCs w:val="21"/>
              </w:rPr>
              <w:lastRenderedPageBreak/>
              <w:t>2</w:t>
            </w:r>
            <w:r w:rsidR="009876E0" w:rsidRPr="00B77431">
              <w:rPr>
                <w:sz w:val="21"/>
                <w:szCs w:val="21"/>
                <w:lang w:val="mn-MN"/>
              </w:rPr>
              <w:t>8</w:t>
            </w:r>
            <w:r w:rsidRPr="00B77431">
              <w:rPr>
                <w:sz w:val="21"/>
                <w:szCs w:val="21"/>
              </w:rPr>
              <w:t>.</w:t>
            </w:r>
            <w:r w:rsidRPr="00B77431">
              <w:rPr>
                <w:sz w:val="21"/>
                <w:szCs w:val="21"/>
              </w:rPr>
              <w:tab/>
            </w:r>
            <w:proofErr w:type="spellStart"/>
            <w:r w:rsidR="00F34D30" w:rsidRPr="00F34D30">
              <w:rPr>
                <w:bCs/>
                <w:sz w:val="21"/>
                <w:szCs w:val="21"/>
              </w:rPr>
              <w:t>Ажлын</w:t>
            </w:r>
            <w:proofErr w:type="spellEnd"/>
            <w:r w:rsidR="00F34D30" w:rsidRPr="00F34D30">
              <w:rPr>
                <w:bCs/>
                <w:sz w:val="21"/>
                <w:szCs w:val="21"/>
              </w:rPr>
              <w:t xml:space="preserve"> </w:t>
            </w:r>
            <w:proofErr w:type="spellStart"/>
            <w:r w:rsidR="00F34D30" w:rsidRPr="00F34D30">
              <w:rPr>
                <w:bCs/>
                <w:sz w:val="21"/>
                <w:szCs w:val="21"/>
              </w:rPr>
              <w:t>талбайд</w:t>
            </w:r>
            <w:proofErr w:type="spellEnd"/>
            <w:r w:rsidR="00F34D30" w:rsidRPr="00F34D30">
              <w:rPr>
                <w:bCs/>
                <w:sz w:val="21"/>
                <w:szCs w:val="21"/>
              </w:rPr>
              <w:t xml:space="preserve"> </w:t>
            </w:r>
            <w:proofErr w:type="spellStart"/>
            <w:r w:rsidR="00F34D30" w:rsidRPr="00F34D30">
              <w:rPr>
                <w:bCs/>
                <w:sz w:val="21"/>
                <w:szCs w:val="21"/>
              </w:rPr>
              <w:t>нэвтрэн</w:t>
            </w:r>
            <w:proofErr w:type="spellEnd"/>
            <w:r w:rsidR="00F34D30" w:rsidRPr="00F34D30">
              <w:rPr>
                <w:bCs/>
                <w:sz w:val="21"/>
                <w:szCs w:val="21"/>
              </w:rPr>
              <w:t xml:space="preserve"> </w:t>
            </w:r>
            <w:proofErr w:type="spellStart"/>
            <w:r w:rsidR="00F34D30" w:rsidRPr="00F34D30">
              <w:rPr>
                <w:bCs/>
                <w:sz w:val="21"/>
                <w:szCs w:val="21"/>
              </w:rPr>
              <w:t>орох</w:t>
            </w:r>
            <w:proofErr w:type="spellEnd"/>
          </w:p>
        </w:tc>
        <w:tc>
          <w:tcPr>
            <w:tcW w:w="6846" w:type="dxa"/>
          </w:tcPr>
          <w:p w14:paraId="7DF94ED3" w14:textId="5DBEC88C" w:rsidR="006949F5" w:rsidRPr="00B77431" w:rsidRDefault="006949F5" w:rsidP="00933F72">
            <w:pPr>
              <w:tabs>
                <w:tab w:val="left" w:pos="540"/>
              </w:tabs>
              <w:snapToGrid w:val="0"/>
              <w:spacing w:before="120" w:line="200" w:lineRule="atLeast"/>
              <w:ind w:left="540" w:right="-72" w:hanging="540"/>
              <w:rPr>
                <w:sz w:val="21"/>
                <w:szCs w:val="21"/>
              </w:rPr>
            </w:pPr>
            <w:r w:rsidRPr="00B77431">
              <w:rPr>
                <w:sz w:val="21"/>
                <w:szCs w:val="21"/>
              </w:rPr>
              <w:t>2</w:t>
            </w:r>
            <w:r w:rsidR="009876E0" w:rsidRPr="00B77431">
              <w:rPr>
                <w:sz w:val="21"/>
                <w:szCs w:val="21"/>
                <w:lang w:val="mn-MN"/>
              </w:rPr>
              <w:t>8</w:t>
            </w:r>
            <w:r w:rsidRPr="00B77431">
              <w:rPr>
                <w:sz w:val="21"/>
                <w:szCs w:val="21"/>
              </w:rPr>
              <w:t>.1</w:t>
            </w:r>
            <w:r w:rsidRPr="00B77431">
              <w:rPr>
                <w:sz w:val="21"/>
                <w:szCs w:val="21"/>
              </w:rPr>
              <w:tab/>
            </w:r>
            <w:proofErr w:type="spellStart"/>
            <w:r w:rsidR="008853DE" w:rsidRPr="008853DE">
              <w:rPr>
                <w:sz w:val="21"/>
                <w:szCs w:val="21"/>
              </w:rPr>
              <w:t>Гүйцэтгэгч</w:t>
            </w:r>
            <w:proofErr w:type="spellEnd"/>
            <w:r w:rsidR="008853DE" w:rsidRPr="008853DE">
              <w:rPr>
                <w:sz w:val="21"/>
                <w:szCs w:val="21"/>
              </w:rPr>
              <w:t xml:space="preserve"> </w:t>
            </w:r>
            <w:proofErr w:type="spellStart"/>
            <w:r w:rsidR="008853DE" w:rsidRPr="008853DE">
              <w:rPr>
                <w:sz w:val="21"/>
                <w:szCs w:val="21"/>
              </w:rPr>
              <w:t>нь</w:t>
            </w:r>
            <w:proofErr w:type="spellEnd"/>
            <w:r w:rsidR="008853DE" w:rsidRPr="008853DE">
              <w:rPr>
                <w:sz w:val="21"/>
                <w:szCs w:val="21"/>
              </w:rPr>
              <w:t xml:space="preserve"> </w:t>
            </w:r>
            <w:proofErr w:type="spellStart"/>
            <w:r w:rsidR="008853DE" w:rsidRPr="008853DE">
              <w:rPr>
                <w:sz w:val="21"/>
                <w:szCs w:val="21"/>
              </w:rPr>
              <w:t>төслийн</w:t>
            </w:r>
            <w:proofErr w:type="spellEnd"/>
            <w:r w:rsidR="008853DE" w:rsidRPr="008853DE">
              <w:rPr>
                <w:sz w:val="21"/>
                <w:szCs w:val="21"/>
              </w:rPr>
              <w:t xml:space="preserve"> </w:t>
            </w:r>
            <w:proofErr w:type="spellStart"/>
            <w:r w:rsidR="008853DE" w:rsidRPr="008853DE">
              <w:rPr>
                <w:sz w:val="21"/>
                <w:szCs w:val="21"/>
              </w:rPr>
              <w:t>менежер</w:t>
            </w:r>
            <w:proofErr w:type="spellEnd"/>
            <w:r w:rsidR="008853DE" w:rsidRPr="008853DE">
              <w:rPr>
                <w:sz w:val="21"/>
                <w:szCs w:val="21"/>
              </w:rPr>
              <w:t xml:space="preserve"> б</w:t>
            </w:r>
            <w:r w:rsidR="008853DE" w:rsidRPr="008853DE">
              <w:rPr>
                <w:sz w:val="21"/>
                <w:szCs w:val="21"/>
                <w:lang w:val="mn-MN"/>
              </w:rPr>
              <w:t>а</w:t>
            </w:r>
            <w:r w:rsidR="008853DE" w:rsidRPr="008853DE">
              <w:rPr>
                <w:sz w:val="21"/>
                <w:szCs w:val="21"/>
              </w:rPr>
              <w:t xml:space="preserve"> </w:t>
            </w:r>
            <w:proofErr w:type="spellStart"/>
            <w:r w:rsidR="008853DE" w:rsidRPr="008853DE">
              <w:rPr>
                <w:sz w:val="21"/>
                <w:szCs w:val="21"/>
              </w:rPr>
              <w:t>түүний</w:t>
            </w:r>
            <w:proofErr w:type="spellEnd"/>
            <w:r w:rsidR="008853DE" w:rsidRPr="008853DE">
              <w:rPr>
                <w:sz w:val="21"/>
                <w:szCs w:val="21"/>
              </w:rPr>
              <w:t xml:space="preserve"> </w:t>
            </w:r>
            <w:proofErr w:type="spellStart"/>
            <w:r w:rsidR="008853DE" w:rsidRPr="008853DE">
              <w:rPr>
                <w:sz w:val="21"/>
                <w:szCs w:val="21"/>
              </w:rPr>
              <w:t>эрх</w:t>
            </w:r>
            <w:proofErr w:type="spellEnd"/>
            <w:r w:rsidR="008853DE" w:rsidRPr="008853DE">
              <w:rPr>
                <w:sz w:val="21"/>
                <w:szCs w:val="21"/>
              </w:rPr>
              <w:t xml:space="preserve"> </w:t>
            </w:r>
            <w:proofErr w:type="spellStart"/>
            <w:r w:rsidR="008853DE" w:rsidRPr="008853DE">
              <w:rPr>
                <w:sz w:val="21"/>
                <w:szCs w:val="21"/>
              </w:rPr>
              <w:t>олгосон</w:t>
            </w:r>
            <w:proofErr w:type="spellEnd"/>
            <w:r w:rsidR="008853DE" w:rsidRPr="008853DE">
              <w:rPr>
                <w:sz w:val="21"/>
                <w:szCs w:val="21"/>
              </w:rPr>
              <w:t xml:space="preserve"> </w:t>
            </w:r>
            <w:proofErr w:type="spellStart"/>
            <w:r w:rsidR="008853DE" w:rsidRPr="008853DE">
              <w:rPr>
                <w:sz w:val="21"/>
                <w:szCs w:val="21"/>
              </w:rPr>
              <w:t>аливаа</w:t>
            </w:r>
            <w:proofErr w:type="spellEnd"/>
            <w:r w:rsidR="008853DE" w:rsidRPr="008853DE">
              <w:rPr>
                <w:sz w:val="21"/>
                <w:szCs w:val="21"/>
              </w:rPr>
              <w:t xml:space="preserve"> </w:t>
            </w:r>
            <w:proofErr w:type="spellStart"/>
            <w:r w:rsidR="008853DE" w:rsidRPr="008853DE">
              <w:rPr>
                <w:sz w:val="21"/>
                <w:szCs w:val="21"/>
              </w:rPr>
              <w:t>этгээдийг</w:t>
            </w:r>
            <w:proofErr w:type="spellEnd"/>
            <w:r w:rsidR="008853DE" w:rsidRPr="008853DE">
              <w:rPr>
                <w:sz w:val="21"/>
                <w:szCs w:val="21"/>
              </w:rPr>
              <w:t xml:space="preserve"> </w:t>
            </w:r>
            <w:proofErr w:type="spellStart"/>
            <w:r w:rsidR="008853DE" w:rsidRPr="008853DE">
              <w:rPr>
                <w:sz w:val="21"/>
                <w:szCs w:val="21"/>
              </w:rPr>
              <w:t>ажлын</w:t>
            </w:r>
            <w:proofErr w:type="spellEnd"/>
            <w:r w:rsidR="008853DE" w:rsidRPr="008853DE">
              <w:rPr>
                <w:sz w:val="21"/>
                <w:szCs w:val="21"/>
              </w:rPr>
              <w:t xml:space="preserve"> </w:t>
            </w:r>
            <w:proofErr w:type="spellStart"/>
            <w:r w:rsidR="008853DE" w:rsidRPr="008853DE">
              <w:rPr>
                <w:sz w:val="21"/>
                <w:szCs w:val="21"/>
              </w:rPr>
              <w:t>талбайд</w:t>
            </w:r>
            <w:proofErr w:type="spellEnd"/>
            <w:r w:rsidR="008853DE" w:rsidRPr="008853DE">
              <w:rPr>
                <w:sz w:val="21"/>
                <w:szCs w:val="21"/>
              </w:rPr>
              <w:t xml:space="preserve"> </w:t>
            </w:r>
            <w:proofErr w:type="spellStart"/>
            <w:r w:rsidR="008853DE" w:rsidRPr="008853DE">
              <w:rPr>
                <w:sz w:val="21"/>
                <w:szCs w:val="21"/>
              </w:rPr>
              <w:t>болон</w:t>
            </w:r>
            <w:proofErr w:type="spellEnd"/>
            <w:r w:rsidR="008853DE" w:rsidRPr="008853DE">
              <w:rPr>
                <w:sz w:val="21"/>
                <w:szCs w:val="21"/>
              </w:rPr>
              <w:t xml:space="preserve"> </w:t>
            </w:r>
            <w:proofErr w:type="spellStart"/>
            <w:r w:rsidR="008853DE" w:rsidRPr="008853DE">
              <w:rPr>
                <w:sz w:val="21"/>
                <w:szCs w:val="21"/>
              </w:rPr>
              <w:t>гэрээний</w:t>
            </w:r>
            <w:proofErr w:type="spellEnd"/>
            <w:r w:rsidR="008853DE" w:rsidRPr="008853DE">
              <w:rPr>
                <w:sz w:val="21"/>
                <w:szCs w:val="21"/>
              </w:rPr>
              <w:t xml:space="preserve"> </w:t>
            </w:r>
            <w:proofErr w:type="spellStart"/>
            <w:r w:rsidR="008853DE" w:rsidRPr="008853DE">
              <w:rPr>
                <w:sz w:val="21"/>
                <w:szCs w:val="21"/>
              </w:rPr>
              <w:t>ажилтай</w:t>
            </w:r>
            <w:proofErr w:type="spellEnd"/>
            <w:r w:rsidR="008853DE" w:rsidRPr="008853DE">
              <w:rPr>
                <w:sz w:val="21"/>
                <w:szCs w:val="21"/>
              </w:rPr>
              <w:t xml:space="preserve"> </w:t>
            </w:r>
            <w:proofErr w:type="spellStart"/>
            <w:r w:rsidR="008853DE" w:rsidRPr="008853DE">
              <w:rPr>
                <w:sz w:val="21"/>
                <w:szCs w:val="21"/>
              </w:rPr>
              <w:t>холбоотой</w:t>
            </w:r>
            <w:proofErr w:type="spellEnd"/>
            <w:r w:rsidR="008853DE" w:rsidRPr="008853DE">
              <w:rPr>
                <w:sz w:val="21"/>
                <w:szCs w:val="21"/>
              </w:rPr>
              <w:t xml:space="preserve"> </w:t>
            </w:r>
            <w:proofErr w:type="spellStart"/>
            <w:r w:rsidR="008853DE" w:rsidRPr="008853DE">
              <w:rPr>
                <w:sz w:val="21"/>
                <w:szCs w:val="21"/>
              </w:rPr>
              <w:t>ажил</w:t>
            </w:r>
            <w:proofErr w:type="spellEnd"/>
            <w:r w:rsidR="008853DE" w:rsidRPr="008853DE">
              <w:rPr>
                <w:sz w:val="21"/>
                <w:szCs w:val="21"/>
              </w:rPr>
              <w:t xml:space="preserve"> </w:t>
            </w:r>
            <w:r w:rsidR="00076343">
              <w:rPr>
                <w:sz w:val="21"/>
                <w:szCs w:val="21"/>
                <w:lang w:val="mn-MN"/>
              </w:rPr>
              <w:t>хийгдэж</w:t>
            </w:r>
            <w:r w:rsidR="008853DE" w:rsidRPr="008853DE">
              <w:rPr>
                <w:sz w:val="21"/>
                <w:szCs w:val="21"/>
              </w:rPr>
              <w:t xml:space="preserve"> </w:t>
            </w:r>
            <w:proofErr w:type="spellStart"/>
            <w:r w:rsidR="008853DE" w:rsidRPr="008853DE">
              <w:rPr>
                <w:sz w:val="21"/>
                <w:szCs w:val="21"/>
              </w:rPr>
              <w:t>буй</w:t>
            </w:r>
            <w:proofErr w:type="spellEnd"/>
            <w:r w:rsidR="008853DE" w:rsidRPr="008853DE">
              <w:rPr>
                <w:sz w:val="21"/>
                <w:szCs w:val="21"/>
              </w:rPr>
              <w:t xml:space="preserve">, </w:t>
            </w:r>
            <w:proofErr w:type="spellStart"/>
            <w:r w:rsidR="008853DE" w:rsidRPr="008853DE">
              <w:rPr>
                <w:sz w:val="21"/>
                <w:szCs w:val="21"/>
              </w:rPr>
              <w:t>эсхүл</w:t>
            </w:r>
            <w:proofErr w:type="spellEnd"/>
            <w:r w:rsidR="008853DE" w:rsidRPr="008853DE">
              <w:rPr>
                <w:sz w:val="21"/>
                <w:szCs w:val="21"/>
              </w:rPr>
              <w:t xml:space="preserve"> </w:t>
            </w:r>
            <w:proofErr w:type="spellStart"/>
            <w:r w:rsidR="008853DE" w:rsidRPr="008853DE">
              <w:rPr>
                <w:sz w:val="21"/>
                <w:szCs w:val="21"/>
              </w:rPr>
              <w:t>хийхээр</w:t>
            </w:r>
            <w:proofErr w:type="spellEnd"/>
            <w:r w:rsidR="008853DE" w:rsidRPr="008853DE">
              <w:rPr>
                <w:sz w:val="21"/>
                <w:szCs w:val="21"/>
              </w:rPr>
              <w:t xml:space="preserve"> </w:t>
            </w:r>
            <w:proofErr w:type="spellStart"/>
            <w:r w:rsidR="008853DE" w:rsidRPr="008853DE">
              <w:rPr>
                <w:sz w:val="21"/>
                <w:szCs w:val="21"/>
              </w:rPr>
              <w:t>төлөвлөж</w:t>
            </w:r>
            <w:proofErr w:type="spellEnd"/>
            <w:r w:rsidR="008853DE" w:rsidRPr="008853DE">
              <w:rPr>
                <w:sz w:val="21"/>
                <w:szCs w:val="21"/>
              </w:rPr>
              <w:t xml:space="preserve"> </w:t>
            </w:r>
            <w:proofErr w:type="spellStart"/>
            <w:r w:rsidR="008853DE" w:rsidRPr="008853DE">
              <w:rPr>
                <w:sz w:val="21"/>
                <w:szCs w:val="21"/>
              </w:rPr>
              <w:t>буй</w:t>
            </w:r>
            <w:proofErr w:type="spellEnd"/>
            <w:r w:rsidR="008853DE" w:rsidRPr="008853DE">
              <w:rPr>
                <w:sz w:val="21"/>
                <w:szCs w:val="21"/>
              </w:rPr>
              <w:t xml:space="preserve"> </w:t>
            </w:r>
            <w:proofErr w:type="spellStart"/>
            <w:r w:rsidR="008853DE" w:rsidRPr="008853DE">
              <w:rPr>
                <w:sz w:val="21"/>
                <w:szCs w:val="21"/>
              </w:rPr>
              <w:t>аливаа</w:t>
            </w:r>
            <w:proofErr w:type="spellEnd"/>
            <w:r w:rsidR="008853DE" w:rsidRPr="008853DE">
              <w:rPr>
                <w:sz w:val="21"/>
                <w:szCs w:val="21"/>
              </w:rPr>
              <w:t xml:space="preserve"> </w:t>
            </w:r>
            <w:proofErr w:type="spellStart"/>
            <w:r w:rsidR="008853DE" w:rsidRPr="008853DE">
              <w:rPr>
                <w:sz w:val="21"/>
                <w:szCs w:val="21"/>
              </w:rPr>
              <w:t>газарт</w:t>
            </w:r>
            <w:proofErr w:type="spellEnd"/>
            <w:r w:rsidR="008853DE" w:rsidRPr="008853DE">
              <w:rPr>
                <w:sz w:val="21"/>
                <w:szCs w:val="21"/>
              </w:rPr>
              <w:t xml:space="preserve"> </w:t>
            </w:r>
            <w:proofErr w:type="spellStart"/>
            <w:r w:rsidR="008853DE" w:rsidRPr="008853DE">
              <w:rPr>
                <w:sz w:val="21"/>
                <w:szCs w:val="21"/>
              </w:rPr>
              <w:t>нэвтрүүлэх</w:t>
            </w:r>
            <w:proofErr w:type="spellEnd"/>
            <w:r w:rsidR="008853DE" w:rsidRPr="008853DE">
              <w:rPr>
                <w:sz w:val="21"/>
                <w:szCs w:val="21"/>
              </w:rPr>
              <w:t xml:space="preserve"> </w:t>
            </w:r>
            <w:proofErr w:type="spellStart"/>
            <w:r w:rsidR="008853DE" w:rsidRPr="008853DE">
              <w:rPr>
                <w:sz w:val="21"/>
                <w:szCs w:val="21"/>
              </w:rPr>
              <w:t>үүрэгтэй</w:t>
            </w:r>
            <w:proofErr w:type="spellEnd"/>
            <w:r w:rsidR="008853DE" w:rsidRPr="008853DE">
              <w:rPr>
                <w:sz w:val="21"/>
                <w:szCs w:val="21"/>
              </w:rPr>
              <w:t>.</w:t>
            </w:r>
          </w:p>
        </w:tc>
      </w:tr>
      <w:tr w:rsidR="006949F5" w:rsidRPr="00B77431" w14:paraId="3E4F53F2" w14:textId="77777777" w:rsidTr="005B4AB5">
        <w:tc>
          <w:tcPr>
            <w:tcW w:w="2262" w:type="dxa"/>
          </w:tcPr>
          <w:p w14:paraId="44C934AF" w14:textId="36C4FF5F" w:rsidR="006949F5" w:rsidRPr="00B77431" w:rsidRDefault="006949F5" w:rsidP="00933F72">
            <w:pPr>
              <w:pStyle w:val="Head42"/>
              <w:snapToGrid w:val="0"/>
              <w:spacing w:before="120" w:line="200" w:lineRule="atLeast"/>
              <w:rPr>
                <w:sz w:val="21"/>
                <w:szCs w:val="21"/>
                <w:lang w:val="mn-MN"/>
              </w:rPr>
            </w:pPr>
            <w:r w:rsidRPr="00B77431">
              <w:rPr>
                <w:sz w:val="21"/>
                <w:szCs w:val="21"/>
              </w:rPr>
              <w:t>2</w:t>
            </w:r>
            <w:r w:rsidR="009876E0" w:rsidRPr="00B77431">
              <w:rPr>
                <w:sz w:val="21"/>
                <w:szCs w:val="21"/>
                <w:lang w:val="mn-MN"/>
              </w:rPr>
              <w:t>9</w:t>
            </w:r>
            <w:r w:rsidRPr="00B77431">
              <w:rPr>
                <w:sz w:val="21"/>
                <w:szCs w:val="21"/>
              </w:rPr>
              <w:t>.</w:t>
            </w:r>
            <w:r w:rsidRPr="00B77431">
              <w:rPr>
                <w:sz w:val="21"/>
                <w:szCs w:val="21"/>
              </w:rPr>
              <w:tab/>
            </w:r>
            <w:r w:rsidR="00B670F9">
              <w:rPr>
                <w:sz w:val="21"/>
                <w:szCs w:val="21"/>
                <w:lang w:val="mn-MN"/>
              </w:rPr>
              <w:t>Зааварчилгаа</w:t>
            </w:r>
          </w:p>
          <w:p w14:paraId="75F6EBF2" w14:textId="77777777" w:rsidR="009876E0" w:rsidRPr="00B77431" w:rsidRDefault="009876E0" w:rsidP="00933F72">
            <w:pPr>
              <w:pStyle w:val="Head42"/>
              <w:snapToGrid w:val="0"/>
              <w:spacing w:before="120" w:line="200" w:lineRule="atLeast"/>
              <w:rPr>
                <w:sz w:val="21"/>
                <w:szCs w:val="21"/>
                <w:lang w:val="mn-MN"/>
              </w:rPr>
            </w:pPr>
          </w:p>
          <w:p w14:paraId="1CC6A2F8" w14:textId="77777777" w:rsidR="00F93C98" w:rsidRPr="00B77431" w:rsidRDefault="00F93C98" w:rsidP="00933F72">
            <w:pPr>
              <w:spacing w:before="120"/>
              <w:ind w:left="468" w:right="-54" w:hanging="360"/>
              <w:rPr>
                <w:b/>
                <w:sz w:val="21"/>
                <w:szCs w:val="21"/>
              </w:rPr>
            </w:pPr>
          </w:p>
          <w:p w14:paraId="0B66C7E8" w14:textId="77777777" w:rsidR="00F9516F" w:rsidRPr="00B77431" w:rsidRDefault="00F9516F" w:rsidP="00933F72">
            <w:pPr>
              <w:spacing w:before="120"/>
              <w:ind w:left="468" w:right="-54" w:hanging="360"/>
              <w:rPr>
                <w:b/>
                <w:sz w:val="21"/>
                <w:szCs w:val="21"/>
              </w:rPr>
            </w:pPr>
          </w:p>
          <w:p w14:paraId="010FD186" w14:textId="77777777" w:rsidR="00F9516F" w:rsidRPr="00B77431" w:rsidRDefault="00F9516F" w:rsidP="00933F72">
            <w:pPr>
              <w:spacing w:before="120"/>
              <w:ind w:left="468" w:right="-54" w:hanging="360"/>
              <w:rPr>
                <w:b/>
                <w:sz w:val="21"/>
                <w:szCs w:val="21"/>
              </w:rPr>
            </w:pPr>
          </w:p>
          <w:p w14:paraId="56E5A4AC" w14:textId="77777777" w:rsidR="00F9516F" w:rsidRPr="00B77431" w:rsidRDefault="00F9516F" w:rsidP="00933F72">
            <w:pPr>
              <w:spacing w:before="120"/>
              <w:ind w:right="-54"/>
              <w:rPr>
                <w:b/>
                <w:sz w:val="21"/>
                <w:szCs w:val="21"/>
              </w:rPr>
            </w:pPr>
          </w:p>
          <w:p w14:paraId="42EB2DA8" w14:textId="77777777" w:rsidR="00F9516F" w:rsidRPr="00B77431" w:rsidRDefault="00F9516F" w:rsidP="00933F72">
            <w:pPr>
              <w:spacing w:before="120"/>
              <w:ind w:right="-54"/>
              <w:rPr>
                <w:b/>
                <w:sz w:val="21"/>
                <w:szCs w:val="21"/>
              </w:rPr>
            </w:pPr>
          </w:p>
          <w:p w14:paraId="6B63ABCC" w14:textId="68D25B17" w:rsidR="004C5711" w:rsidRDefault="004C5711" w:rsidP="00933F72">
            <w:pPr>
              <w:spacing w:before="120"/>
              <w:ind w:right="-54"/>
              <w:rPr>
                <w:b/>
                <w:sz w:val="21"/>
                <w:szCs w:val="21"/>
              </w:rPr>
            </w:pPr>
          </w:p>
          <w:p w14:paraId="68FD756B" w14:textId="77777777" w:rsidR="004C5711" w:rsidRPr="00B77431" w:rsidRDefault="004C5711" w:rsidP="00933F72">
            <w:pPr>
              <w:spacing w:before="120"/>
              <w:ind w:right="-54"/>
              <w:rPr>
                <w:b/>
                <w:sz w:val="21"/>
                <w:szCs w:val="21"/>
              </w:rPr>
            </w:pPr>
          </w:p>
          <w:p w14:paraId="0AF87AA5" w14:textId="77777777" w:rsidR="00F9516F" w:rsidRPr="00B77431" w:rsidRDefault="00F9516F" w:rsidP="00933F72">
            <w:pPr>
              <w:spacing w:before="120"/>
              <w:ind w:right="-54"/>
              <w:rPr>
                <w:b/>
                <w:sz w:val="21"/>
                <w:szCs w:val="21"/>
              </w:rPr>
            </w:pPr>
          </w:p>
          <w:p w14:paraId="7985CEA0" w14:textId="7B1CEEED" w:rsidR="00F93C98" w:rsidRPr="00B77431" w:rsidRDefault="00F93C98" w:rsidP="002F6368">
            <w:pPr>
              <w:spacing w:before="120"/>
              <w:ind w:left="475" w:right="-58" w:hanging="360"/>
              <w:jc w:val="left"/>
              <w:rPr>
                <w:rFonts w:eastAsia="Arial"/>
                <w:sz w:val="21"/>
                <w:szCs w:val="21"/>
              </w:rPr>
            </w:pPr>
            <w:r w:rsidRPr="00B77431">
              <w:rPr>
                <w:b/>
                <w:sz w:val="21"/>
                <w:szCs w:val="21"/>
                <w:lang w:val="mn-MN"/>
              </w:rPr>
              <w:t>30.</w:t>
            </w:r>
            <w:r w:rsidR="002F6368">
              <w:rPr>
                <w:b/>
                <w:sz w:val="21"/>
                <w:szCs w:val="21"/>
                <w:lang w:val="mn-MN"/>
              </w:rPr>
              <w:t xml:space="preserve"> </w:t>
            </w:r>
            <w:r w:rsidR="002F6368" w:rsidRPr="002F6368">
              <w:rPr>
                <w:b/>
                <w:bCs/>
                <w:sz w:val="21"/>
                <w:szCs w:val="21"/>
                <w:lang w:val="mn-MN"/>
              </w:rPr>
              <w:t>Маргаан таслагчийг томилох</w:t>
            </w:r>
          </w:p>
          <w:p w14:paraId="1D54C34B" w14:textId="77777777" w:rsidR="009876E0" w:rsidRPr="00B77431" w:rsidRDefault="009876E0" w:rsidP="00933F72">
            <w:pPr>
              <w:pStyle w:val="Head42"/>
              <w:snapToGrid w:val="0"/>
              <w:spacing w:before="120" w:line="200" w:lineRule="atLeast"/>
              <w:rPr>
                <w:sz w:val="21"/>
                <w:szCs w:val="21"/>
                <w:lang w:val="mn-MN"/>
              </w:rPr>
            </w:pPr>
          </w:p>
        </w:tc>
        <w:tc>
          <w:tcPr>
            <w:tcW w:w="6846" w:type="dxa"/>
          </w:tcPr>
          <w:p w14:paraId="57D4CEC4" w14:textId="7A2665D1" w:rsidR="002A609C" w:rsidRPr="00B77431" w:rsidRDefault="002A609C" w:rsidP="00933F72">
            <w:pPr>
              <w:tabs>
                <w:tab w:val="left" w:pos="540"/>
              </w:tabs>
              <w:snapToGrid w:val="0"/>
              <w:spacing w:before="120" w:line="200" w:lineRule="atLeast"/>
              <w:ind w:left="540" w:right="-72" w:hanging="540"/>
              <w:rPr>
                <w:sz w:val="21"/>
                <w:szCs w:val="21"/>
                <w:lang w:val="mn-MN"/>
              </w:rPr>
            </w:pPr>
            <w:r w:rsidRPr="00B77431">
              <w:rPr>
                <w:sz w:val="21"/>
                <w:szCs w:val="21"/>
              </w:rPr>
              <w:t>2</w:t>
            </w:r>
            <w:r w:rsidRPr="00B77431">
              <w:rPr>
                <w:sz w:val="21"/>
                <w:szCs w:val="21"/>
                <w:lang w:val="mn-MN"/>
              </w:rPr>
              <w:t>9</w:t>
            </w:r>
            <w:r w:rsidRPr="00B77431">
              <w:rPr>
                <w:sz w:val="21"/>
                <w:szCs w:val="21"/>
              </w:rPr>
              <w:t>.1</w:t>
            </w:r>
            <w:r w:rsidRPr="00B77431">
              <w:rPr>
                <w:sz w:val="21"/>
                <w:szCs w:val="21"/>
              </w:rPr>
              <w:tab/>
            </w:r>
            <w:proofErr w:type="spellStart"/>
            <w:r w:rsidR="00B670F9" w:rsidRPr="00B670F9">
              <w:rPr>
                <w:sz w:val="21"/>
                <w:szCs w:val="21"/>
              </w:rPr>
              <w:t>Төслийн</w:t>
            </w:r>
            <w:proofErr w:type="spellEnd"/>
            <w:r w:rsidR="00B670F9" w:rsidRPr="00B670F9">
              <w:rPr>
                <w:sz w:val="21"/>
                <w:szCs w:val="21"/>
              </w:rPr>
              <w:t xml:space="preserve"> </w:t>
            </w:r>
            <w:proofErr w:type="spellStart"/>
            <w:r w:rsidR="00B670F9" w:rsidRPr="00B670F9">
              <w:rPr>
                <w:sz w:val="21"/>
                <w:szCs w:val="21"/>
              </w:rPr>
              <w:t>менежерийн</w:t>
            </w:r>
            <w:proofErr w:type="spellEnd"/>
            <w:r w:rsidR="00B670F9" w:rsidRPr="00B670F9">
              <w:rPr>
                <w:sz w:val="21"/>
                <w:szCs w:val="21"/>
              </w:rPr>
              <w:t xml:space="preserve"> </w:t>
            </w:r>
            <w:proofErr w:type="spellStart"/>
            <w:r w:rsidR="00B670F9" w:rsidRPr="00B670F9">
              <w:rPr>
                <w:sz w:val="21"/>
                <w:szCs w:val="21"/>
              </w:rPr>
              <w:t>гаргах</w:t>
            </w:r>
            <w:proofErr w:type="spellEnd"/>
            <w:r w:rsidR="00B670F9" w:rsidRPr="00B670F9">
              <w:rPr>
                <w:sz w:val="21"/>
                <w:szCs w:val="21"/>
              </w:rPr>
              <w:t xml:space="preserve"> </w:t>
            </w:r>
            <w:proofErr w:type="spellStart"/>
            <w:r w:rsidR="00B670F9" w:rsidRPr="00B670F9">
              <w:rPr>
                <w:sz w:val="21"/>
                <w:szCs w:val="21"/>
              </w:rPr>
              <w:t>аливаа</w:t>
            </w:r>
            <w:proofErr w:type="spellEnd"/>
            <w:r w:rsidR="00B670F9" w:rsidRPr="00B670F9">
              <w:rPr>
                <w:sz w:val="21"/>
                <w:szCs w:val="21"/>
              </w:rPr>
              <w:t xml:space="preserve"> </w:t>
            </w:r>
            <w:proofErr w:type="spellStart"/>
            <w:r w:rsidR="00B670F9" w:rsidRPr="00B670F9">
              <w:rPr>
                <w:sz w:val="21"/>
                <w:szCs w:val="21"/>
              </w:rPr>
              <w:t>зааварчилгаа</w:t>
            </w:r>
            <w:proofErr w:type="spellEnd"/>
            <w:r w:rsidR="00B670F9" w:rsidRPr="00B670F9">
              <w:rPr>
                <w:sz w:val="21"/>
                <w:szCs w:val="21"/>
              </w:rPr>
              <w:t xml:space="preserve"> </w:t>
            </w:r>
            <w:proofErr w:type="spellStart"/>
            <w:r w:rsidR="00B670F9" w:rsidRPr="00B670F9">
              <w:rPr>
                <w:sz w:val="21"/>
                <w:szCs w:val="21"/>
              </w:rPr>
              <w:t>нь</w:t>
            </w:r>
            <w:proofErr w:type="spellEnd"/>
            <w:r w:rsidR="00B670F9" w:rsidRPr="00B670F9">
              <w:rPr>
                <w:sz w:val="21"/>
                <w:szCs w:val="21"/>
              </w:rPr>
              <w:t xml:space="preserve"> </w:t>
            </w:r>
            <w:proofErr w:type="spellStart"/>
            <w:r w:rsidR="00B670F9" w:rsidRPr="00B670F9">
              <w:rPr>
                <w:sz w:val="21"/>
                <w:szCs w:val="21"/>
              </w:rPr>
              <w:t>Монгол</w:t>
            </w:r>
            <w:proofErr w:type="spellEnd"/>
            <w:r w:rsidR="00B670F9" w:rsidRPr="00B670F9">
              <w:rPr>
                <w:sz w:val="21"/>
                <w:szCs w:val="21"/>
              </w:rPr>
              <w:t xml:space="preserve"> </w:t>
            </w:r>
            <w:r w:rsidR="00B670F9" w:rsidRPr="00B670F9">
              <w:rPr>
                <w:sz w:val="21"/>
                <w:szCs w:val="21"/>
                <w:lang w:val="mn-MN"/>
              </w:rPr>
              <w:t>у</w:t>
            </w:r>
            <w:proofErr w:type="spellStart"/>
            <w:r w:rsidR="00B670F9" w:rsidRPr="00B670F9">
              <w:rPr>
                <w:sz w:val="21"/>
                <w:szCs w:val="21"/>
              </w:rPr>
              <w:t>лсын</w:t>
            </w:r>
            <w:proofErr w:type="spellEnd"/>
            <w:r w:rsidR="00B670F9" w:rsidRPr="00B670F9">
              <w:rPr>
                <w:sz w:val="21"/>
                <w:szCs w:val="21"/>
              </w:rPr>
              <w:t xml:space="preserve"> </w:t>
            </w:r>
            <w:proofErr w:type="spellStart"/>
            <w:r w:rsidR="00B670F9" w:rsidRPr="00B670F9">
              <w:rPr>
                <w:sz w:val="21"/>
                <w:szCs w:val="21"/>
              </w:rPr>
              <w:t>хууль</w:t>
            </w:r>
            <w:proofErr w:type="spellEnd"/>
            <w:r w:rsidR="00B670F9" w:rsidRPr="00B670F9">
              <w:rPr>
                <w:sz w:val="21"/>
                <w:szCs w:val="21"/>
              </w:rPr>
              <w:t xml:space="preserve"> </w:t>
            </w:r>
            <w:proofErr w:type="spellStart"/>
            <w:r w:rsidR="00B670F9" w:rsidRPr="00B670F9">
              <w:rPr>
                <w:sz w:val="21"/>
                <w:szCs w:val="21"/>
              </w:rPr>
              <w:t>тогтоомжид</w:t>
            </w:r>
            <w:proofErr w:type="spellEnd"/>
            <w:r w:rsidR="00B670F9" w:rsidRPr="00B670F9">
              <w:rPr>
                <w:sz w:val="21"/>
                <w:szCs w:val="21"/>
              </w:rPr>
              <w:t xml:space="preserve"> </w:t>
            </w:r>
            <w:proofErr w:type="spellStart"/>
            <w:r w:rsidR="00B670F9" w:rsidRPr="00B670F9">
              <w:rPr>
                <w:sz w:val="21"/>
                <w:szCs w:val="21"/>
              </w:rPr>
              <w:t>нийцсэн</w:t>
            </w:r>
            <w:proofErr w:type="spellEnd"/>
            <w:r w:rsidR="00B670F9" w:rsidRPr="00B670F9">
              <w:rPr>
                <w:sz w:val="21"/>
                <w:szCs w:val="21"/>
              </w:rPr>
              <w:t xml:space="preserve"> </w:t>
            </w:r>
            <w:proofErr w:type="spellStart"/>
            <w:r w:rsidR="00B670F9" w:rsidRPr="00B670F9">
              <w:rPr>
                <w:sz w:val="21"/>
                <w:szCs w:val="21"/>
              </w:rPr>
              <w:t>байх</w:t>
            </w:r>
            <w:proofErr w:type="spellEnd"/>
            <w:r w:rsidR="00B670F9" w:rsidRPr="00B670F9">
              <w:rPr>
                <w:sz w:val="21"/>
                <w:szCs w:val="21"/>
              </w:rPr>
              <w:t xml:space="preserve"> </w:t>
            </w:r>
            <w:proofErr w:type="spellStart"/>
            <w:r w:rsidR="00B670F9" w:rsidRPr="00B670F9">
              <w:rPr>
                <w:sz w:val="21"/>
                <w:szCs w:val="21"/>
              </w:rPr>
              <w:t>бөгөөд</w:t>
            </w:r>
            <w:proofErr w:type="spellEnd"/>
            <w:r w:rsidR="00B670F9" w:rsidRPr="00B670F9">
              <w:rPr>
                <w:sz w:val="21"/>
                <w:szCs w:val="21"/>
              </w:rPr>
              <w:t xml:space="preserve"> </w:t>
            </w:r>
            <w:proofErr w:type="spellStart"/>
            <w:r w:rsidR="00B670F9" w:rsidRPr="00B670F9">
              <w:rPr>
                <w:sz w:val="21"/>
                <w:szCs w:val="21"/>
              </w:rPr>
              <w:t>түүнийг</w:t>
            </w:r>
            <w:proofErr w:type="spellEnd"/>
            <w:r w:rsidR="00B670F9" w:rsidRPr="00B670F9">
              <w:rPr>
                <w:sz w:val="21"/>
                <w:szCs w:val="21"/>
              </w:rPr>
              <w:t xml:space="preserve"> </w:t>
            </w:r>
            <w:proofErr w:type="spellStart"/>
            <w:r w:rsidR="00B670F9" w:rsidRPr="00B670F9">
              <w:rPr>
                <w:sz w:val="21"/>
                <w:szCs w:val="21"/>
              </w:rPr>
              <w:t>гүйцэтгэгч</w:t>
            </w:r>
            <w:proofErr w:type="spellEnd"/>
            <w:r w:rsidR="00B670F9" w:rsidRPr="00B670F9">
              <w:rPr>
                <w:sz w:val="21"/>
                <w:szCs w:val="21"/>
              </w:rPr>
              <w:t xml:space="preserve"> </w:t>
            </w:r>
            <w:proofErr w:type="spellStart"/>
            <w:r w:rsidR="00B670F9" w:rsidRPr="00B670F9">
              <w:rPr>
                <w:sz w:val="21"/>
                <w:szCs w:val="21"/>
              </w:rPr>
              <w:t>биелүүлэх</w:t>
            </w:r>
            <w:proofErr w:type="spellEnd"/>
            <w:r w:rsidR="00B670F9" w:rsidRPr="00B670F9">
              <w:rPr>
                <w:sz w:val="21"/>
                <w:szCs w:val="21"/>
              </w:rPr>
              <w:t xml:space="preserve"> </w:t>
            </w:r>
            <w:proofErr w:type="spellStart"/>
            <w:r w:rsidR="00B670F9" w:rsidRPr="00B670F9">
              <w:rPr>
                <w:sz w:val="21"/>
                <w:szCs w:val="21"/>
              </w:rPr>
              <w:t>үүрэгтэй</w:t>
            </w:r>
            <w:proofErr w:type="spellEnd"/>
            <w:r w:rsidRPr="00B77431">
              <w:rPr>
                <w:sz w:val="21"/>
                <w:szCs w:val="21"/>
              </w:rPr>
              <w:t>.</w:t>
            </w:r>
          </w:p>
          <w:p w14:paraId="1A0D09BA" w14:textId="01CA05D7" w:rsidR="00F93C98" w:rsidRPr="00B77431" w:rsidRDefault="00F9516F" w:rsidP="00687917">
            <w:pPr>
              <w:tabs>
                <w:tab w:val="left" w:pos="540"/>
              </w:tabs>
              <w:snapToGrid w:val="0"/>
              <w:spacing w:before="120" w:line="200" w:lineRule="atLeast"/>
              <w:ind w:left="547" w:right="-72" w:hanging="547"/>
              <w:rPr>
                <w:sz w:val="21"/>
                <w:szCs w:val="21"/>
              </w:rPr>
            </w:pPr>
            <w:r w:rsidRPr="00B77431">
              <w:rPr>
                <w:sz w:val="21"/>
                <w:szCs w:val="21"/>
              </w:rPr>
              <w:t>29.2</w:t>
            </w:r>
            <w:r w:rsidRPr="00B77431">
              <w:rPr>
                <w:sz w:val="21"/>
                <w:szCs w:val="21"/>
              </w:rPr>
              <w:tab/>
            </w:r>
            <w:r w:rsidR="00DF52CE" w:rsidRPr="00DF52CE">
              <w:rPr>
                <w:sz w:val="21"/>
                <w:szCs w:val="21"/>
                <w:lang w:val="mn-MN"/>
              </w:rPr>
              <w:t xml:space="preserve">Гүйцэтгэгч нь өөрийн данс, бүртгэл тооцоо болон тендерийг ирүүлэх, гэрээний гүйцэтгэлтэй холбоотой бусад баримт бичгийг хянан шалгах, АХБ-наас томилсон аудитын байцаагчаар тэдгээрийг хянуулах эрхийг АХБ-нд зөвшөөрөх ёстой. Гүйцэтгэгч гэрээтэй холбоотой бүх баримт бичиг, бүртгэл тооцоог ажил дууссанаас хойш гурван </w:t>
            </w:r>
            <w:r w:rsidR="00DF52CE" w:rsidRPr="00DF52CE">
              <w:rPr>
                <w:sz w:val="21"/>
                <w:szCs w:val="21"/>
              </w:rPr>
              <w:t>(3)</w:t>
            </w:r>
            <w:r w:rsidR="00DF52CE" w:rsidRPr="00DF52CE">
              <w:rPr>
                <w:sz w:val="21"/>
                <w:szCs w:val="21"/>
                <w:lang w:val="mn-MN"/>
              </w:rPr>
              <w:t xml:space="preserve"> жилийн хугацаанд хадгална. Гүйцэтгэгч авлига, залилан мэхлэх, үгсэн хуйвалдах, </w:t>
            </w:r>
            <w:r w:rsidR="00337536" w:rsidRPr="00DF52CE">
              <w:rPr>
                <w:sz w:val="21"/>
                <w:szCs w:val="21"/>
                <w:lang w:val="mn-MN"/>
              </w:rPr>
              <w:t xml:space="preserve">дарамт шахалт үзүүлэх </w:t>
            </w:r>
            <w:r w:rsidR="00DF52CE" w:rsidRPr="00DF52CE">
              <w:rPr>
                <w:sz w:val="21"/>
                <w:szCs w:val="21"/>
                <w:lang w:val="mn-MN"/>
              </w:rPr>
              <w:t xml:space="preserve">эсхүл </w:t>
            </w:r>
            <w:r w:rsidR="00060C06">
              <w:rPr>
                <w:sz w:val="21"/>
                <w:szCs w:val="21"/>
                <w:lang w:val="mn-MN"/>
              </w:rPr>
              <w:t xml:space="preserve">саад учруулах </w:t>
            </w:r>
            <w:r w:rsidR="00DF52CE" w:rsidRPr="00DF52CE">
              <w:rPr>
                <w:sz w:val="21"/>
                <w:szCs w:val="21"/>
                <w:lang w:val="mn-MN"/>
              </w:rPr>
              <w:t>үйлдэл</w:t>
            </w:r>
            <w:r w:rsidR="0081050E">
              <w:rPr>
                <w:sz w:val="21"/>
                <w:szCs w:val="21"/>
                <w:lang w:val="mn-MN"/>
              </w:rPr>
              <w:t xml:space="preserve"> болон </w:t>
            </w:r>
            <w:r w:rsidR="00387027">
              <w:rPr>
                <w:sz w:val="21"/>
                <w:szCs w:val="21"/>
                <w:lang w:val="mn-MN"/>
              </w:rPr>
              <w:t>шударга бай</w:t>
            </w:r>
            <w:r w:rsidR="00DF52CE" w:rsidRPr="00DF52CE">
              <w:rPr>
                <w:sz w:val="21"/>
                <w:szCs w:val="21"/>
                <w:lang w:val="mn-MN"/>
              </w:rPr>
              <w:t>д</w:t>
            </w:r>
            <w:r w:rsidR="004869C2">
              <w:rPr>
                <w:sz w:val="21"/>
                <w:szCs w:val="21"/>
                <w:lang w:val="mn-MN"/>
              </w:rPr>
              <w:t>лыг зөрчих зэрэгт</w:t>
            </w:r>
            <w:r w:rsidR="00DF52CE" w:rsidRPr="00DF52CE">
              <w:rPr>
                <w:sz w:val="21"/>
                <w:szCs w:val="21"/>
                <w:lang w:val="mn-MN"/>
              </w:rPr>
              <w:t xml:space="preserve"> хамаарах мөрдөн шалгах ажиллагаанд шаардагдах аливаа баримт бичгийг гарган өгч, гэрээний талаар мэдлэгтэй өөрийн ажилтан эсхүл төлөөлөгч нарт АХБ-наас тавьсан асуулгад хариу өгөхийг даалган шаардах үүрэгтэй.</w:t>
            </w:r>
          </w:p>
          <w:p w14:paraId="013AD3DB" w14:textId="64D2EC1F" w:rsidR="00F93C98" w:rsidRPr="00B77431" w:rsidRDefault="00F93C98" w:rsidP="00B23386">
            <w:pPr>
              <w:spacing w:before="120"/>
              <w:ind w:left="475" w:right="-72" w:hanging="475"/>
              <w:rPr>
                <w:rFonts w:eastAsia="Arial"/>
                <w:sz w:val="21"/>
                <w:szCs w:val="21"/>
              </w:rPr>
            </w:pPr>
            <w:r w:rsidRPr="00B77431">
              <w:rPr>
                <w:sz w:val="21"/>
                <w:szCs w:val="21"/>
                <w:lang w:val="mn-MN"/>
              </w:rPr>
              <w:t>30.1</w:t>
            </w:r>
            <w:r w:rsidRPr="00B77431">
              <w:rPr>
                <w:rFonts w:eastAsia="Arial"/>
                <w:sz w:val="21"/>
                <w:szCs w:val="21"/>
              </w:rPr>
              <w:t xml:space="preserve"> </w:t>
            </w:r>
            <w:r w:rsidR="00687917" w:rsidRPr="00687917">
              <w:rPr>
                <w:rFonts w:eastAsia="Arial"/>
                <w:sz w:val="21"/>
                <w:szCs w:val="21"/>
                <w:lang w:val="mn-MN"/>
              </w:rPr>
              <w:t>Захиалагч, гүйцэтгэгч нар маргаан таслагчийг захиалагчаас гэрээ байгуулах эрх олгох тухай мэдэгдэл гарсны дараа хамтран томилно. Захиалагч хэрэв гэрээ байгуулах эрх олгох тухай мэдэгдэлд маргаан таслагчийг томилохыг зөвшөөрөөгүй бол тэрээр ГТН-д заасны дагуу томилох эрх бүхий байгууллагад хандан маргаан таслагчийг ийм хүсэлт гаргаснаас хойш 14 хоногийн дотор томилж өгөхийг хүснэ</w:t>
            </w:r>
            <w:r w:rsidRPr="00B77431">
              <w:rPr>
                <w:rFonts w:eastAsia="Arial"/>
                <w:sz w:val="21"/>
                <w:szCs w:val="21"/>
              </w:rPr>
              <w:t>.</w:t>
            </w:r>
          </w:p>
          <w:p w14:paraId="0C15E06C" w14:textId="2D2766ED" w:rsidR="00F93C98" w:rsidRPr="00B77431" w:rsidRDefault="00F93C98" w:rsidP="00B23386">
            <w:pPr>
              <w:tabs>
                <w:tab w:val="left" w:pos="540"/>
              </w:tabs>
              <w:spacing w:before="120" w:line="200" w:lineRule="atLeast"/>
              <w:ind w:left="475" w:right="-72" w:hanging="475"/>
              <w:rPr>
                <w:sz w:val="21"/>
                <w:szCs w:val="21"/>
                <w:lang w:val="mn-MN"/>
              </w:rPr>
            </w:pPr>
            <w:r w:rsidRPr="00B77431">
              <w:rPr>
                <w:sz w:val="21"/>
                <w:szCs w:val="21"/>
                <w:lang w:val="mn-MN"/>
              </w:rPr>
              <w:t xml:space="preserve">30.2 </w:t>
            </w:r>
            <w:r w:rsidR="007C084F" w:rsidRPr="007C084F">
              <w:rPr>
                <w:sz w:val="21"/>
                <w:szCs w:val="21"/>
                <w:lang w:val="mn-MN"/>
              </w:rPr>
              <w:t>Хэрэв маргаан таслагч ажлаас чөлөөлөгдсөн эсхүл нас барсан эсхүл маргаан таслагчийг гэрээнд заасан үүргээ гүйцэтгэж чадахгүй байна гэж захиалагч, гүйцэтгэгч нар үзэж байгаа бол тэд маргаан таслагчийг шинээр хамтран томилно. Хэрэв захиалагч, гүйцэтгэгч нар маргаан таслагчийг 30 хоногийн дотор харилцан тохиролцон томилж чадахгүй бол томилох эрх бүхий байгууллага аль нэг талын хүсэлтийн дагуу хүсэлт хүлээн авсанаас хойш 14 хоногийн дотор маргаан таслагчийг томилно</w:t>
            </w:r>
            <w:r w:rsidRPr="00B77431">
              <w:rPr>
                <w:rFonts w:eastAsia="Arial"/>
                <w:sz w:val="21"/>
                <w:szCs w:val="21"/>
              </w:rPr>
              <w:t>.</w:t>
            </w:r>
          </w:p>
        </w:tc>
      </w:tr>
      <w:tr w:rsidR="006949F5" w:rsidRPr="00B77431" w14:paraId="42B538FC" w14:textId="77777777" w:rsidTr="00D47C01">
        <w:trPr>
          <w:trHeight w:val="727"/>
        </w:trPr>
        <w:tc>
          <w:tcPr>
            <w:tcW w:w="2262" w:type="dxa"/>
          </w:tcPr>
          <w:p w14:paraId="0454340C" w14:textId="206E8D09" w:rsidR="006949F5" w:rsidRPr="00B77431" w:rsidRDefault="00F93C98" w:rsidP="003411D9">
            <w:pPr>
              <w:pStyle w:val="Head42"/>
              <w:snapToGrid w:val="0"/>
              <w:spacing w:before="120" w:line="200" w:lineRule="atLeast"/>
              <w:rPr>
                <w:sz w:val="21"/>
                <w:szCs w:val="21"/>
              </w:rPr>
            </w:pPr>
            <w:r w:rsidRPr="00B77431">
              <w:rPr>
                <w:sz w:val="21"/>
                <w:szCs w:val="21"/>
                <w:lang w:val="mn-MN"/>
              </w:rPr>
              <w:t>31</w:t>
            </w:r>
            <w:r w:rsidR="006949F5" w:rsidRPr="00B77431">
              <w:rPr>
                <w:sz w:val="21"/>
                <w:szCs w:val="21"/>
              </w:rPr>
              <w:t>.</w:t>
            </w:r>
            <w:r w:rsidR="006949F5" w:rsidRPr="00B77431">
              <w:rPr>
                <w:sz w:val="21"/>
                <w:szCs w:val="21"/>
              </w:rPr>
              <w:tab/>
            </w:r>
            <w:proofErr w:type="spellStart"/>
            <w:r w:rsidR="005A654B" w:rsidRPr="005A654B">
              <w:rPr>
                <w:bCs/>
                <w:sz w:val="21"/>
                <w:szCs w:val="21"/>
              </w:rPr>
              <w:t>Маргаан</w:t>
            </w:r>
            <w:proofErr w:type="spellEnd"/>
            <w:r w:rsidR="005A654B" w:rsidRPr="005A654B">
              <w:rPr>
                <w:bCs/>
                <w:sz w:val="21"/>
                <w:szCs w:val="21"/>
              </w:rPr>
              <w:t xml:space="preserve"> </w:t>
            </w:r>
            <w:proofErr w:type="spellStart"/>
            <w:r w:rsidR="005A654B" w:rsidRPr="005A654B">
              <w:rPr>
                <w:bCs/>
                <w:sz w:val="21"/>
                <w:szCs w:val="21"/>
              </w:rPr>
              <w:t>шийдвэрлэх</w:t>
            </w:r>
            <w:proofErr w:type="spellEnd"/>
            <w:r w:rsidR="005A654B" w:rsidRPr="005A654B">
              <w:rPr>
                <w:bCs/>
                <w:sz w:val="21"/>
                <w:szCs w:val="21"/>
                <w:lang w:val="mn-MN"/>
              </w:rPr>
              <w:t xml:space="preserve"> горим</w:t>
            </w:r>
          </w:p>
        </w:tc>
        <w:tc>
          <w:tcPr>
            <w:tcW w:w="6846" w:type="dxa"/>
          </w:tcPr>
          <w:p w14:paraId="7469C7CA" w14:textId="7583C5C9" w:rsidR="00F93C98" w:rsidRPr="00B77431" w:rsidRDefault="00F93C98" w:rsidP="00B23386">
            <w:pPr>
              <w:spacing w:before="120"/>
              <w:ind w:left="475" w:right="-115" w:hanging="475"/>
              <w:rPr>
                <w:sz w:val="21"/>
                <w:szCs w:val="21"/>
              </w:rPr>
            </w:pPr>
            <w:r w:rsidRPr="00B77431">
              <w:rPr>
                <w:sz w:val="21"/>
                <w:szCs w:val="21"/>
              </w:rPr>
              <w:t>31</w:t>
            </w:r>
            <w:r w:rsidR="006949F5" w:rsidRPr="00B77431">
              <w:rPr>
                <w:sz w:val="21"/>
                <w:szCs w:val="21"/>
              </w:rPr>
              <w:t xml:space="preserve">.1 </w:t>
            </w:r>
            <w:r w:rsidR="007C78DA" w:rsidRPr="007C78DA">
              <w:rPr>
                <w:sz w:val="21"/>
                <w:szCs w:val="21"/>
                <w:lang w:val="mn-MN"/>
              </w:rPr>
              <w:t xml:space="preserve">Хэрэв гүйцэтгэгч төслийн менежерийн шийдвэрийг гэрээнд заасан түүний эрх хэмжээнээс хэтэрсэн эсхүл түүний шийдвэр нь буруу </w:t>
            </w:r>
            <w:r w:rsidR="00C36515">
              <w:rPr>
                <w:sz w:val="21"/>
                <w:szCs w:val="21"/>
                <w:lang w:val="mn-MN"/>
              </w:rPr>
              <w:t>байсан</w:t>
            </w:r>
            <w:r w:rsidR="007C78DA" w:rsidRPr="007C78DA">
              <w:rPr>
                <w:sz w:val="21"/>
                <w:szCs w:val="21"/>
                <w:lang w:val="mn-MN"/>
              </w:rPr>
              <w:t xml:space="preserve"> гэж үзэж байгаа бол төслийн менежерээс шийдвэр гарсан тухай мэдэгдэл хүлээн авснаас хойш 14 хоногийн дотор шийдвэрийн талаар гомдлоо маргаан таслагчид гаргана</w:t>
            </w:r>
            <w:r w:rsidRPr="00B77431">
              <w:rPr>
                <w:rFonts w:eastAsia="Arial"/>
                <w:sz w:val="21"/>
                <w:szCs w:val="21"/>
              </w:rPr>
              <w:t>.</w:t>
            </w:r>
          </w:p>
          <w:p w14:paraId="5B4E7C0D" w14:textId="78B54296" w:rsidR="00F93C98" w:rsidRPr="00B77431" w:rsidRDefault="00F93C98" w:rsidP="003411D9">
            <w:pPr>
              <w:spacing w:before="120" w:line="230" w:lineRule="exact"/>
              <w:ind w:left="541" w:right="-115" w:hanging="541"/>
              <w:rPr>
                <w:sz w:val="21"/>
                <w:szCs w:val="21"/>
              </w:rPr>
            </w:pPr>
            <w:r w:rsidRPr="00B77431">
              <w:rPr>
                <w:sz w:val="21"/>
                <w:szCs w:val="21"/>
              </w:rPr>
              <w:t xml:space="preserve">31.2 </w:t>
            </w:r>
            <w:r w:rsidR="00506ADA" w:rsidRPr="00506ADA">
              <w:rPr>
                <w:sz w:val="21"/>
                <w:szCs w:val="21"/>
                <w:lang w:val="mn-MN"/>
              </w:rPr>
              <w:t>Маргаан таслагч нь гомдол хүлээн авснаас хойш 28 хоногийн дотор шийдвэрээ бичгээр гаргана</w:t>
            </w:r>
            <w:r w:rsidRPr="00B77431">
              <w:rPr>
                <w:rFonts w:eastAsia="Arial"/>
                <w:sz w:val="21"/>
                <w:szCs w:val="21"/>
              </w:rPr>
              <w:t>.</w:t>
            </w:r>
          </w:p>
          <w:p w14:paraId="4B62968A" w14:textId="7687F4F0" w:rsidR="00F93C98" w:rsidRPr="00B77431" w:rsidRDefault="00F93C98" w:rsidP="00EC60A6">
            <w:pPr>
              <w:spacing w:before="120"/>
              <w:ind w:left="432" w:right="-115" w:hanging="432"/>
              <w:rPr>
                <w:sz w:val="21"/>
                <w:szCs w:val="21"/>
              </w:rPr>
            </w:pPr>
            <w:r w:rsidRPr="00B77431">
              <w:rPr>
                <w:sz w:val="21"/>
                <w:szCs w:val="21"/>
              </w:rPr>
              <w:t xml:space="preserve">31.3 </w:t>
            </w:r>
            <w:r w:rsidR="002D65AC" w:rsidRPr="002D65AC">
              <w:rPr>
                <w:sz w:val="21"/>
                <w:szCs w:val="21"/>
                <w:lang w:val="mn-MN"/>
              </w:rPr>
              <w:t>Маргаан таслагчийн ажлын хөлсийг ГТН-д заасан цагийн тарифаар, ГТН-д заасан нөхөн олгох зардлын хамт төлөх бөгөөд зардлыг маргаан таслагчийн шийдвэр үр дүнд хүрсэн эсэхээс үл хамааран захиалагч, гүйцэтгэгч нар тэнцүү хуваан төлнө. Аль ч тал маргаан таслагчийн шийдвэрийг бичгээр гарснаас хойш 28 хоногийн дотор шүүхэд гомдлоо гаргаж болно. Хэрэв талууд 28 хоногийн дотор шүүхэд гомдлоо гаргахгүй бол маргаан таслагчийн шийдвэр эцсийн байх бөгөөд талууд уг шийдвэрийг заавал биелүүлнэ</w:t>
            </w:r>
            <w:r w:rsidRPr="00B77431">
              <w:rPr>
                <w:rFonts w:eastAsia="Arial"/>
                <w:sz w:val="21"/>
                <w:szCs w:val="21"/>
              </w:rPr>
              <w:t>.</w:t>
            </w:r>
          </w:p>
          <w:p w14:paraId="20360EAA" w14:textId="4B5996AD" w:rsidR="00F93C98" w:rsidRPr="00B77431" w:rsidRDefault="00F93C98" w:rsidP="003411D9">
            <w:pPr>
              <w:spacing w:before="120"/>
              <w:ind w:left="438" w:right="-115" w:hanging="438"/>
              <w:rPr>
                <w:rFonts w:eastAsia="Arial"/>
                <w:sz w:val="21"/>
                <w:szCs w:val="21"/>
              </w:rPr>
            </w:pPr>
            <w:r w:rsidRPr="00B77431">
              <w:rPr>
                <w:sz w:val="21"/>
                <w:szCs w:val="21"/>
              </w:rPr>
              <w:lastRenderedPageBreak/>
              <w:t xml:space="preserve">31.4 </w:t>
            </w:r>
            <w:r w:rsidR="00984028" w:rsidRPr="00984028">
              <w:rPr>
                <w:sz w:val="21"/>
                <w:szCs w:val="21"/>
                <w:lang w:val="mn-MN"/>
              </w:rPr>
              <w:t xml:space="preserve">Шүүхийн ажиллагааг </w:t>
            </w:r>
            <w:r w:rsidR="004335FC" w:rsidRPr="00984028">
              <w:rPr>
                <w:sz w:val="21"/>
                <w:szCs w:val="21"/>
                <w:lang w:val="mn-MN"/>
              </w:rPr>
              <w:t>холбогдох байгууллагаас тогтоосон шүүхийн журм</w:t>
            </w:r>
            <w:r w:rsidR="00F43146">
              <w:rPr>
                <w:sz w:val="21"/>
                <w:szCs w:val="21"/>
                <w:lang w:val="mn-MN"/>
              </w:rPr>
              <w:t xml:space="preserve">ын </w:t>
            </w:r>
            <w:r w:rsidR="004335FC" w:rsidRPr="00984028">
              <w:rPr>
                <w:sz w:val="21"/>
                <w:szCs w:val="21"/>
                <w:lang w:val="mn-MN"/>
              </w:rPr>
              <w:t>д</w:t>
            </w:r>
            <w:r w:rsidR="00F43146">
              <w:rPr>
                <w:sz w:val="21"/>
                <w:szCs w:val="21"/>
                <w:lang w:val="mn-MN"/>
              </w:rPr>
              <w:t>агуу</w:t>
            </w:r>
            <w:r w:rsidR="004335FC" w:rsidRPr="00984028">
              <w:rPr>
                <w:sz w:val="21"/>
                <w:szCs w:val="21"/>
                <w:lang w:val="mn-MN"/>
              </w:rPr>
              <w:t xml:space="preserve"> </w:t>
            </w:r>
            <w:r w:rsidR="00984028" w:rsidRPr="00984028">
              <w:rPr>
                <w:sz w:val="21"/>
                <w:szCs w:val="21"/>
                <w:lang w:val="mn-MN"/>
              </w:rPr>
              <w:t>ГТН-д заасан газар</w:t>
            </w:r>
            <w:r w:rsidR="00F43146">
              <w:rPr>
                <w:sz w:val="21"/>
                <w:szCs w:val="21"/>
                <w:lang w:val="mn-MN"/>
              </w:rPr>
              <w:t>т</w:t>
            </w:r>
            <w:r w:rsidR="00984028" w:rsidRPr="00984028">
              <w:rPr>
                <w:sz w:val="21"/>
                <w:szCs w:val="21"/>
                <w:lang w:val="mn-MN"/>
              </w:rPr>
              <w:t xml:space="preserve"> явуулна.</w:t>
            </w:r>
          </w:p>
          <w:p w14:paraId="54DD6420" w14:textId="77777777" w:rsidR="00E002D7" w:rsidRPr="00B77431" w:rsidRDefault="00E002D7" w:rsidP="009E5536">
            <w:pPr>
              <w:ind w:right="-108"/>
              <w:rPr>
                <w:rFonts w:eastAsia="Arial"/>
                <w:sz w:val="21"/>
                <w:szCs w:val="21"/>
                <w:lang w:val="mn-MN"/>
              </w:rPr>
            </w:pPr>
          </w:p>
          <w:p w14:paraId="4C570DB2" w14:textId="31A0E5EC" w:rsidR="006949F5" w:rsidRPr="00B77431" w:rsidRDefault="002C45CB" w:rsidP="00D25B6F">
            <w:pPr>
              <w:tabs>
                <w:tab w:val="left" w:pos="540"/>
              </w:tabs>
              <w:spacing w:before="100" w:beforeAutospacing="1" w:line="200" w:lineRule="atLeast"/>
              <w:ind w:left="540" w:right="-72" w:hanging="540"/>
              <w:jc w:val="left"/>
              <w:rPr>
                <w:b/>
                <w:sz w:val="21"/>
                <w:szCs w:val="21"/>
              </w:rPr>
            </w:pPr>
            <w:r w:rsidRPr="00B77431">
              <w:rPr>
                <w:b/>
                <w:noProof/>
                <w:sz w:val="21"/>
                <w:szCs w:val="21"/>
                <w:lang w:eastAsia="en-US"/>
              </w:rPr>
              <mc:AlternateContent>
                <mc:Choice Requires="wps">
                  <w:drawing>
                    <wp:anchor distT="0" distB="0" distL="114300" distR="114300" simplePos="0" relativeHeight="251671552" behindDoc="0" locked="0" layoutInCell="1" allowOverlap="1" wp14:anchorId="69A8F858" wp14:editId="124C48B3">
                      <wp:simplePos x="0" y="0"/>
                      <wp:positionH relativeFrom="column">
                        <wp:posOffset>-1370965</wp:posOffset>
                      </wp:positionH>
                      <wp:positionV relativeFrom="paragraph">
                        <wp:posOffset>120015</wp:posOffset>
                      </wp:positionV>
                      <wp:extent cx="5818505" cy="0"/>
                      <wp:effectExtent l="10160" t="15240" r="10160" b="13335"/>
                      <wp:wrapNone/>
                      <wp:docPr id="3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7CC8C" id="Lin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9.45pt" to="35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8nL/A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" strokeweight=".53mm">
                      <v:stroke joinstyle="miter"/>
                    </v:line>
                  </w:pict>
                </mc:Fallback>
              </mc:AlternateContent>
            </w:r>
            <w:r w:rsidR="00EC5D63">
              <w:rPr>
                <w:b/>
                <w:sz w:val="21"/>
                <w:szCs w:val="21"/>
                <w:lang w:val="mn-MN"/>
              </w:rPr>
              <w:t>Б</w:t>
            </w:r>
            <w:r w:rsidR="00D25B6F" w:rsidRPr="00B77431">
              <w:rPr>
                <w:b/>
                <w:sz w:val="21"/>
                <w:szCs w:val="21"/>
              </w:rPr>
              <w:t xml:space="preserve">. </w:t>
            </w:r>
            <w:r w:rsidR="00F67886">
              <w:rPr>
                <w:b/>
                <w:sz w:val="21"/>
                <w:szCs w:val="21"/>
                <w:lang w:val="mn-MN"/>
              </w:rPr>
              <w:t xml:space="preserve">Ажилтан ба </w:t>
            </w:r>
            <w:r w:rsidR="00267F14">
              <w:rPr>
                <w:b/>
                <w:sz w:val="21"/>
                <w:szCs w:val="21"/>
                <w:lang w:val="mn-MN"/>
              </w:rPr>
              <w:t>х</w:t>
            </w:r>
            <w:r w:rsidR="00BA3C9C">
              <w:rPr>
                <w:b/>
                <w:sz w:val="21"/>
                <w:szCs w:val="21"/>
                <w:lang w:val="mn-MN"/>
              </w:rPr>
              <w:t>өдөлмөр</w:t>
            </w:r>
          </w:p>
        </w:tc>
      </w:tr>
    </w:tbl>
    <w:p w14:paraId="3D57F4C9" w14:textId="77777777" w:rsidR="00D25B6F" w:rsidRPr="00B77431" w:rsidRDefault="002C45CB" w:rsidP="006949F5">
      <w:pPr>
        <w:spacing w:before="100" w:beforeAutospacing="1" w:line="200" w:lineRule="atLeast"/>
        <w:jc w:val="center"/>
        <w:rPr>
          <w:b/>
          <w:sz w:val="20"/>
        </w:rPr>
      </w:pPr>
      <w:r w:rsidRPr="00B77431">
        <w:rPr>
          <w:b/>
          <w:noProof/>
          <w:sz w:val="20"/>
          <w:lang w:eastAsia="en-US"/>
        </w:rPr>
        <w:lastRenderedPageBreak/>
        <mc:AlternateContent>
          <mc:Choice Requires="wps">
            <w:drawing>
              <wp:anchor distT="0" distB="0" distL="114300" distR="114300" simplePos="0" relativeHeight="251672576" behindDoc="0" locked="0" layoutInCell="1" allowOverlap="1" wp14:anchorId="138DB0C1" wp14:editId="3DC298A8">
                <wp:simplePos x="0" y="0"/>
                <wp:positionH relativeFrom="column">
                  <wp:posOffset>65405</wp:posOffset>
                </wp:positionH>
                <wp:positionV relativeFrom="paragraph">
                  <wp:posOffset>22225</wp:posOffset>
                </wp:positionV>
                <wp:extent cx="5818505" cy="0"/>
                <wp:effectExtent l="17780" t="12700" r="12065" b="15875"/>
                <wp:wrapNone/>
                <wp:docPr id="3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D3535"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5pt" to="46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hx+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" strokeweight=".53mm">
                <v:stroke joinstyle="miter"/>
              </v:line>
            </w:pict>
          </mc:Fallback>
        </mc:AlternateContent>
      </w:r>
    </w:p>
    <w:p w14:paraId="01B7FF7C" w14:textId="2C6D96E6" w:rsidR="00D25B6F" w:rsidRPr="008C1B06" w:rsidRDefault="00D25B6F" w:rsidP="002C1C68">
      <w:pPr>
        <w:ind w:left="2837" w:right="-72" w:hanging="2707"/>
        <w:rPr>
          <w:rFonts w:eastAsia="Arial"/>
          <w:sz w:val="21"/>
          <w:szCs w:val="21"/>
        </w:rPr>
      </w:pPr>
      <w:r w:rsidRPr="00B77431">
        <w:rPr>
          <w:b/>
          <w:sz w:val="21"/>
          <w:szCs w:val="21"/>
        </w:rPr>
        <w:t>32.</w:t>
      </w:r>
      <w:r w:rsidRPr="00B77431">
        <w:rPr>
          <w:sz w:val="21"/>
          <w:szCs w:val="21"/>
        </w:rPr>
        <w:t xml:space="preserve"> </w:t>
      </w:r>
      <w:r w:rsidR="00C2771A" w:rsidRPr="00C2771A">
        <w:rPr>
          <w:b/>
          <w:bCs/>
          <w:sz w:val="21"/>
          <w:szCs w:val="21"/>
          <w:lang w:val="mn-MN"/>
        </w:rPr>
        <w:t>Албадан хөдөлмөр</w:t>
      </w:r>
      <w:r w:rsidRPr="00B77431">
        <w:rPr>
          <w:rFonts w:eastAsia="Arial"/>
          <w:b/>
          <w:bCs/>
          <w:sz w:val="21"/>
          <w:szCs w:val="21"/>
        </w:rPr>
        <w:tab/>
      </w:r>
      <w:r w:rsidRPr="00B77431">
        <w:rPr>
          <w:rFonts w:eastAsia="Arial"/>
          <w:bCs/>
          <w:sz w:val="21"/>
          <w:szCs w:val="21"/>
        </w:rPr>
        <w:t xml:space="preserve">32.1 </w:t>
      </w:r>
      <w:r w:rsidR="000E4FB7" w:rsidRPr="000E4FB7">
        <w:rPr>
          <w:rFonts w:eastAsia="Arial"/>
          <w:bCs/>
          <w:sz w:val="21"/>
          <w:szCs w:val="21"/>
          <w:lang w:val="mn-MN"/>
        </w:rPr>
        <w:t>Гүйцэтгэгч нь хүч хэрэглэх эсхүл шийтгэл хүлээлгэхээр заналхийлж аливаа этгээдээр сайн дурын үндсэн дээр бус гүйцэтгүүлсэн ямарваа нэг ажил эсхүл үйлчилгээ бүхий албадан хөдөлмөр хийлгэхийг хориглоно. Үүнд боолын хөдөлмөр, хамжлагат ёсны хөдөлмөр гэх зэрэг аливаа сайн дурын бус буюу албадлагын шинжтэй хөдөлмөр эрхлэлт, эсхүл түүнтэй адилтгах бусад хөдөлмөр эрхлэлт хамаарна.</w:t>
      </w:r>
    </w:p>
    <w:p w14:paraId="09BA9E72" w14:textId="70E944C7" w:rsidR="00D25B6F" w:rsidRPr="008C1B06" w:rsidRDefault="00D25B6F" w:rsidP="002C1C68">
      <w:pPr>
        <w:spacing w:before="120"/>
        <w:ind w:left="2837" w:right="-72" w:hanging="2707"/>
        <w:rPr>
          <w:rFonts w:eastAsia="Arial"/>
          <w:sz w:val="21"/>
          <w:szCs w:val="21"/>
        </w:rPr>
      </w:pPr>
      <w:r w:rsidRPr="00B77431">
        <w:rPr>
          <w:rFonts w:eastAsia="Arial"/>
          <w:b/>
          <w:sz w:val="21"/>
          <w:szCs w:val="21"/>
        </w:rPr>
        <w:t xml:space="preserve">33. </w:t>
      </w:r>
      <w:r w:rsidR="007F1822" w:rsidRPr="007F1822">
        <w:rPr>
          <w:rFonts w:eastAsia="Arial"/>
          <w:b/>
          <w:bCs/>
          <w:sz w:val="21"/>
          <w:szCs w:val="21"/>
          <w:lang w:val="mn-MN"/>
        </w:rPr>
        <w:t>Хүүхдийн хөдөлмөр</w:t>
      </w:r>
      <w:r w:rsidRPr="00B77431">
        <w:rPr>
          <w:rFonts w:eastAsia="Arial"/>
          <w:sz w:val="21"/>
          <w:szCs w:val="21"/>
        </w:rPr>
        <w:tab/>
        <w:t xml:space="preserve">33.1 </w:t>
      </w:r>
      <w:r w:rsidR="00836295" w:rsidRPr="00836295">
        <w:rPr>
          <w:rFonts w:eastAsia="Arial"/>
          <w:sz w:val="21"/>
          <w:szCs w:val="21"/>
          <w:lang w:val="mn-MN"/>
        </w:rPr>
        <w:t>Гүйцэтгэгч ашиг хайсан, хүүхдийн боловсролд аюул учруулахуйц эсхүл түүнд сөргөөр нөлөөлөх, хүүхдийн эрүүл мэнд, бие махбодь, оюун ухаан, сэтгэл санаа, ёс суртахуун болон нийгмийн хөгжилд хор хөнөөл үзүүлэх зорилгоор хүүхдээр хөдөлмөр эрхлүүлэхийг хориглоно. Үндэсний хууль тогтоомжид насанд хүрээгүй этгээдийн хөдөлмөр эрхлэлтийн талаар тодорхой зохицуулалт тусгагдсан тохиолдолд, гүйцэтгэгч нь тэдгээр холбогдох хууль тогтоомжийг дагаж мөрдөх үүрэгтэй. 18 насанд хүрээгүй хүүхдүүдээр аюултай нөхцөл бүхий хөдөлмөр эрхлүүлэхийг хориглоно.</w:t>
      </w:r>
    </w:p>
    <w:p w14:paraId="5CA891F5" w14:textId="4F51A28D" w:rsidR="00265AC0" w:rsidRDefault="009C0508" w:rsidP="005A434F">
      <w:pPr>
        <w:spacing w:before="120"/>
        <w:ind w:left="2822" w:right="-72" w:hanging="2822"/>
        <w:rPr>
          <w:rFonts w:eastAsia="Arial"/>
          <w:b/>
          <w:bCs/>
          <w:sz w:val="21"/>
          <w:szCs w:val="21"/>
          <w:lang w:val="mn-MN"/>
        </w:rPr>
      </w:pPr>
      <w:r w:rsidRPr="00B77431">
        <w:rPr>
          <w:rFonts w:eastAsia="Arial"/>
          <w:b/>
          <w:sz w:val="21"/>
          <w:szCs w:val="21"/>
          <w:lang w:val="mn-MN"/>
        </w:rPr>
        <w:t xml:space="preserve">34. </w:t>
      </w:r>
      <w:r w:rsidR="00265AC0" w:rsidRPr="00265AC0">
        <w:rPr>
          <w:rFonts w:eastAsia="Arial"/>
          <w:b/>
          <w:bCs/>
          <w:sz w:val="21"/>
          <w:szCs w:val="21"/>
          <w:lang w:val="mn-MN"/>
        </w:rPr>
        <w:t>Ажилчдын холбоо</w:t>
      </w:r>
    </w:p>
    <w:p w14:paraId="2F51DA32" w14:textId="3DA59BDE" w:rsidR="00356BC5" w:rsidRPr="00B77431" w:rsidRDefault="00EE716D" w:rsidP="005A434F">
      <w:pPr>
        <w:ind w:left="2822" w:right="-72" w:hanging="2822"/>
        <w:rPr>
          <w:rFonts w:eastAsia="Arial"/>
          <w:sz w:val="21"/>
          <w:szCs w:val="21"/>
          <w:lang w:val="mn-MN"/>
        </w:rPr>
      </w:pPr>
      <w:r w:rsidRPr="00B77431">
        <w:rPr>
          <w:rFonts w:eastAsia="Arial"/>
          <w:b/>
          <w:bCs/>
          <w:sz w:val="21"/>
          <w:szCs w:val="21"/>
        </w:rPr>
        <w:tab/>
      </w:r>
      <w:r w:rsidRPr="00990AA7">
        <w:rPr>
          <w:rFonts w:eastAsia="Arial"/>
          <w:bCs/>
          <w:sz w:val="21"/>
          <w:szCs w:val="21"/>
        </w:rPr>
        <w:t xml:space="preserve">34.1 </w:t>
      </w:r>
      <w:r w:rsidR="00990AA7" w:rsidRPr="00990AA7">
        <w:rPr>
          <w:rFonts w:eastAsia="Arial"/>
          <w:bCs/>
          <w:sz w:val="21"/>
          <w:szCs w:val="21"/>
          <w:lang w:val="mn-MN"/>
        </w:rPr>
        <w:t>Хөндлөнгийн нөлөөлөлгүйгээр, өөрсдийн хүсэл сонирхлын дагуу ажилчдын холбоо байгууллага үүсгэн байгуулах, түүнд нэгдэн орох, мөн хамтын хэлэлцээр хийх эрхийг хууль тогтоомжоор олгосон тохиолдолд, гүйцэтгэгч тухайн хууль тогтоомжийг дагаж мөрдөх үүрэгтэй. Ажилчдын холбоо байгууллагыг хууль тогтоомжоор бүхэлд нь хориглосон бол гүйцэтгэгч нь өөрийн ажиллах хүчнийг гомдол саналаа илэрхийлэх, ажиллах орчин болон хөдөлмөр эрхлэлтийн бусад нөхцөлтэй холбоотойгоор өөрсдийн эрхийг хамгаалах өөр бусад арга хэлбэрийг авч хэрэгжүүлэх боломжоор хангах үүрэгтэй. Дээр дурдсан тохиолдлын аль алиных нь хувьд, хууль тогтоомжид тодорхой зохицуулалт тусгагдаагүй бол гүйцэтгэгч өөрийн ажил</w:t>
      </w:r>
      <w:r w:rsidR="00FB7873">
        <w:rPr>
          <w:rFonts w:eastAsia="Arial"/>
          <w:bCs/>
          <w:sz w:val="21"/>
          <w:szCs w:val="21"/>
          <w:lang w:val="mn-MN"/>
        </w:rPr>
        <w:t>т</w:t>
      </w:r>
      <w:r w:rsidR="00A6432F">
        <w:rPr>
          <w:rFonts w:eastAsia="Arial"/>
          <w:bCs/>
          <w:sz w:val="21"/>
          <w:szCs w:val="21"/>
          <w:lang w:val="mn-MN"/>
        </w:rPr>
        <w:t>нуудыг</w:t>
      </w:r>
      <w:r w:rsidR="00990AA7" w:rsidRPr="00990AA7">
        <w:rPr>
          <w:rFonts w:eastAsia="Arial"/>
          <w:bCs/>
          <w:sz w:val="21"/>
          <w:szCs w:val="21"/>
          <w:lang w:val="mn-MN"/>
        </w:rPr>
        <w:t xml:space="preserve"> өөрийн</w:t>
      </w:r>
      <w:r w:rsidR="00A6432F">
        <w:rPr>
          <w:rFonts w:eastAsia="Arial"/>
          <w:bCs/>
          <w:sz w:val="21"/>
          <w:szCs w:val="21"/>
          <w:lang w:val="mn-MN"/>
        </w:rPr>
        <w:t xml:space="preserve"> </w:t>
      </w:r>
      <w:r w:rsidR="00990AA7" w:rsidRPr="00990AA7">
        <w:rPr>
          <w:rFonts w:eastAsia="Arial"/>
          <w:bCs/>
          <w:sz w:val="21"/>
          <w:szCs w:val="21"/>
          <w:lang w:val="mn-MN"/>
        </w:rPr>
        <w:t>хүсэл сонирхлын дагуу ажилчдын холбоо байгууллага үүсгэн байгуулах эсхүл түүнд нэгдэн орох, мөн тэдний хамтын хэлэлцээр хийх сонирхлыг нь мохоохыг хориглох бөгөөд түүнчлэн, ийм холбоо байгууллага ба хамтын хэлэлцээрт нэгдэн орох, эсхүл нэгдэн орохыг эрмэлзэж буй ажил</w:t>
      </w:r>
      <w:r w:rsidR="003420D0">
        <w:rPr>
          <w:rFonts w:eastAsia="Arial"/>
          <w:bCs/>
          <w:sz w:val="21"/>
          <w:szCs w:val="21"/>
          <w:lang w:val="mn-MN"/>
        </w:rPr>
        <w:t>тныг</w:t>
      </w:r>
      <w:r w:rsidR="00990AA7" w:rsidRPr="00990AA7">
        <w:rPr>
          <w:rFonts w:eastAsia="Arial"/>
          <w:bCs/>
          <w:sz w:val="21"/>
          <w:szCs w:val="21"/>
          <w:lang w:val="mn-MN"/>
        </w:rPr>
        <w:t xml:space="preserve"> ялгаварлан гадуурхах эсхүл тэдгээрийн эсрэг хариу арга хэмжээ авахыг хориглоно. Гүйцэтгэгч нь ажилчдын ийм  төлөөлөл байгууллагатай хамтран ажиллах үүрэгтэй. Ажилчдын холбоо байгууллага нь ажиллах хүчийг бүрдүүлж буй ажилчдыг шударгаар төлөөлнө.</w:t>
      </w:r>
    </w:p>
    <w:p w14:paraId="5754D062" w14:textId="77777777" w:rsidR="005A434F" w:rsidRDefault="009C0508" w:rsidP="005A434F">
      <w:pPr>
        <w:spacing w:before="120"/>
        <w:ind w:left="3298" w:right="-72" w:hanging="3168"/>
        <w:rPr>
          <w:rFonts w:eastAsia="Arial"/>
          <w:b/>
          <w:bCs/>
          <w:sz w:val="21"/>
          <w:szCs w:val="21"/>
          <w:lang w:val="mn-MN"/>
        </w:rPr>
      </w:pPr>
      <w:r w:rsidRPr="00B77431">
        <w:rPr>
          <w:rFonts w:eastAsia="Arial"/>
          <w:b/>
          <w:bCs/>
          <w:sz w:val="21"/>
          <w:szCs w:val="21"/>
          <w:lang w:val="mn-MN"/>
        </w:rPr>
        <w:t xml:space="preserve">35. </w:t>
      </w:r>
      <w:r w:rsidR="005A434F" w:rsidRPr="005A434F">
        <w:rPr>
          <w:rFonts w:eastAsia="Arial"/>
          <w:b/>
          <w:bCs/>
          <w:sz w:val="21"/>
          <w:szCs w:val="21"/>
          <w:lang w:val="mn-MN"/>
        </w:rPr>
        <w:t>Үл ялгаварлах ба</w:t>
      </w:r>
    </w:p>
    <w:p w14:paraId="2F6CB46B" w14:textId="5E9ECD30" w:rsidR="00EE716D" w:rsidRPr="00B77431" w:rsidRDefault="005A434F" w:rsidP="00020291">
      <w:pPr>
        <w:ind w:left="2822" w:right="-72" w:hanging="2822"/>
        <w:rPr>
          <w:rFonts w:eastAsia="Arial"/>
          <w:b/>
          <w:bCs/>
          <w:sz w:val="21"/>
          <w:szCs w:val="21"/>
        </w:rPr>
      </w:pPr>
      <w:r>
        <w:rPr>
          <w:rFonts w:eastAsia="Arial"/>
          <w:b/>
          <w:bCs/>
          <w:sz w:val="21"/>
          <w:szCs w:val="21"/>
          <w:lang w:val="mn-MN"/>
        </w:rPr>
        <w:t>т</w:t>
      </w:r>
      <w:r w:rsidRPr="005A434F">
        <w:rPr>
          <w:rFonts w:eastAsia="Arial"/>
          <w:b/>
          <w:bCs/>
          <w:sz w:val="21"/>
          <w:szCs w:val="21"/>
          <w:lang w:val="mn-MN"/>
        </w:rPr>
        <w:t>эгш</w:t>
      </w:r>
      <w:r>
        <w:rPr>
          <w:rFonts w:eastAsia="Arial"/>
          <w:b/>
          <w:bCs/>
          <w:sz w:val="21"/>
          <w:szCs w:val="21"/>
          <w:lang w:val="mn-MN"/>
        </w:rPr>
        <w:t xml:space="preserve"> </w:t>
      </w:r>
      <w:r w:rsidRPr="005A434F">
        <w:rPr>
          <w:rFonts w:eastAsia="Arial"/>
          <w:b/>
          <w:bCs/>
          <w:sz w:val="21"/>
          <w:szCs w:val="21"/>
          <w:lang w:val="mn-MN"/>
        </w:rPr>
        <w:t>боломж</w:t>
      </w:r>
      <w:r w:rsidR="00EE716D" w:rsidRPr="00B77431">
        <w:rPr>
          <w:rFonts w:eastAsia="Arial"/>
          <w:b/>
          <w:bCs/>
          <w:sz w:val="21"/>
          <w:szCs w:val="21"/>
        </w:rPr>
        <w:tab/>
      </w:r>
      <w:r w:rsidR="00EE716D" w:rsidRPr="00B77431">
        <w:rPr>
          <w:rFonts w:eastAsia="Arial"/>
          <w:bCs/>
          <w:sz w:val="21"/>
          <w:szCs w:val="21"/>
        </w:rPr>
        <w:t xml:space="preserve">35.1 </w:t>
      </w:r>
      <w:r w:rsidR="00DD1261" w:rsidRPr="00DD1261">
        <w:rPr>
          <w:rFonts w:eastAsia="Arial"/>
          <w:bCs/>
          <w:sz w:val="21"/>
          <w:szCs w:val="21"/>
          <w:lang w:val="mn-MN"/>
        </w:rPr>
        <w:t xml:space="preserve">Гүйцэтгэгч ажлын зайлшгүй шаардлагуудтай хамааралгүйгээр хувь хүний онцлог шинжид үндэслэн хөдөлмөр эрхлэлттэй холбоотой аливаа шийдвэр гаргахыг хориглоно. Гүйцэтгэгч тэгш боломж олгох, шударгаар хандах зарчимд суурилсан хөдөлмөрийн харилцааг удирдлага болгох ба ажилтныг ажилд сонгон шалгаруулах, ажилд авах, нөхөн олговор (цалин хөлс, нэмэгдэл зэрэг) тогтоон олгох, ажиллах орчин болон хөдөлмөр эрхлэлтийн бусад нөхцлөөр хангах, сургалтанд хамруулах, албан тушаал дэвшүүлэх, хөдөлмөрийн харилцааг дуусгавар болгох эсхүл өндөр насны тэтгэвэрт гаргах, сахилгын </w:t>
      </w:r>
      <w:r w:rsidR="00DD1261" w:rsidRPr="00DD1261">
        <w:rPr>
          <w:rFonts w:eastAsia="Arial"/>
          <w:bCs/>
          <w:sz w:val="21"/>
          <w:szCs w:val="21"/>
          <w:lang w:val="mn-MN"/>
        </w:rPr>
        <w:lastRenderedPageBreak/>
        <w:t>арга хэмжээ авах зэрэг хөдөлмөрийн харилцаанд хамаарах асуудлуудад хандахдаа ялгаварлахыг хориглоно. Хууль тогтоомжоор хөдөлмөрийн харилцаанд ялгаварлахыг хориглосон тохиолдолд гүйцэтгэгч тухайн хууль тогтоомжийг дагаж мөрдөх үүрэг хүлээнэ. Хууль тогтоомжид хөдөлмөрийн харилцаанд ялгаварлахыг хориглосон тодорхой зохицуулалт тусгагдаагүй бол гүйцэтгэгч энэ заалтад тусгагдсан шаардлагуудыг хангаж ажиллах үүрэг хүлээнэ. Урьд өмнө гарсан ялгаварлалыг арилгахаар авсан хамгаалалтын тусгай арга хэмжээ эсхүл дэмжлэг туслалцаа, эсхүл тодорхой ажилд зайлшгүй тавигдах шаардлагуудыг удирдлага болгон тухайн ажилд хэн нэгэн этгээдийг сонгон шалгаруулсан явдал зэргийг ялгаварлал гэж үзэхгүй.</w:t>
      </w:r>
    </w:p>
    <w:tbl>
      <w:tblPr>
        <w:tblW w:w="0" w:type="auto"/>
        <w:tblLayout w:type="fixed"/>
        <w:tblLook w:val="0000" w:firstRow="0" w:lastRow="0" w:firstColumn="0" w:lastColumn="0" w:noHBand="0" w:noVBand="0"/>
      </w:tblPr>
      <w:tblGrid>
        <w:gridCol w:w="2160"/>
        <w:gridCol w:w="6984"/>
      </w:tblGrid>
      <w:tr w:rsidR="006949F5" w:rsidRPr="00B77431" w14:paraId="3D820593" w14:textId="77777777" w:rsidTr="00072CB3">
        <w:tc>
          <w:tcPr>
            <w:tcW w:w="2160" w:type="dxa"/>
          </w:tcPr>
          <w:p w14:paraId="7852431C" w14:textId="77777777" w:rsidR="009D16FE" w:rsidRPr="00B77431" w:rsidRDefault="009D16FE" w:rsidP="009D16FE">
            <w:pPr>
              <w:pStyle w:val="Head42"/>
              <w:snapToGrid w:val="0"/>
              <w:spacing w:before="100" w:beforeAutospacing="1" w:line="200" w:lineRule="atLeast"/>
              <w:rPr>
                <w:rFonts w:eastAsia="Arial"/>
                <w:b w:val="0"/>
                <w:bCs/>
                <w:sz w:val="21"/>
                <w:szCs w:val="21"/>
              </w:rPr>
            </w:pPr>
            <w:r w:rsidRPr="00B77431">
              <w:rPr>
                <w:rFonts w:eastAsia="Arial"/>
                <w:b w:val="0"/>
                <w:bCs/>
                <w:sz w:val="21"/>
                <w:szCs w:val="21"/>
              </w:rPr>
              <w:tab/>
            </w:r>
          </w:p>
          <w:p w14:paraId="06E58C00" w14:textId="77777777" w:rsidR="009D16FE" w:rsidRPr="00B77431" w:rsidRDefault="002C45CB" w:rsidP="009D16FE">
            <w:pPr>
              <w:pStyle w:val="Head42"/>
              <w:snapToGrid w:val="0"/>
              <w:spacing w:before="100" w:beforeAutospacing="1" w:line="200" w:lineRule="atLeast"/>
              <w:rPr>
                <w:rFonts w:eastAsia="Arial"/>
                <w:b w:val="0"/>
                <w:bCs/>
                <w:sz w:val="21"/>
                <w:szCs w:val="21"/>
              </w:rPr>
            </w:pPr>
            <w:r w:rsidRPr="00B77431">
              <w:rPr>
                <w:rFonts w:eastAsia="Arial"/>
                <w:b w:val="0"/>
                <w:bCs/>
                <w:noProof/>
                <w:sz w:val="21"/>
                <w:szCs w:val="21"/>
                <w:lang w:eastAsia="en-US"/>
              </w:rPr>
              <mc:AlternateContent>
                <mc:Choice Requires="wps">
                  <w:drawing>
                    <wp:anchor distT="0" distB="0" distL="114300" distR="114300" simplePos="0" relativeHeight="251745280" behindDoc="0" locked="0" layoutInCell="1" allowOverlap="1" wp14:anchorId="6D6735E0" wp14:editId="2B8AD234">
                      <wp:simplePos x="0" y="0"/>
                      <wp:positionH relativeFrom="column">
                        <wp:posOffset>65405</wp:posOffset>
                      </wp:positionH>
                      <wp:positionV relativeFrom="paragraph">
                        <wp:posOffset>67945</wp:posOffset>
                      </wp:positionV>
                      <wp:extent cx="5818505" cy="0"/>
                      <wp:effectExtent l="17780" t="10795" r="12065" b="17780"/>
                      <wp:wrapNone/>
                      <wp:docPr id="317"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44EC7" id="Line 84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35pt" to="463.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" strokeweight=".53mm">
                      <v:stroke joinstyle="miter"/>
                    </v:line>
                  </w:pict>
                </mc:Fallback>
              </mc:AlternateContent>
            </w:r>
          </w:p>
          <w:p w14:paraId="2F38952C" w14:textId="79576803" w:rsidR="006949F5" w:rsidRPr="00B77431" w:rsidRDefault="002C45CB" w:rsidP="009D16FE">
            <w:pPr>
              <w:pStyle w:val="Head42"/>
              <w:snapToGrid w:val="0"/>
              <w:spacing w:before="100" w:beforeAutospacing="1" w:line="200" w:lineRule="atLeast"/>
              <w:rPr>
                <w:sz w:val="21"/>
                <w:szCs w:val="21"/>
              </w:rPr>
            </w:pPr>
            <w:r w:rsidRPr="00B77431">
              <w:rPr>
                <w:rFonts w:eastAsia="Arial"/>
                <w:bCs/>
                <w:noProof/>
                <w:sz w:val="21"/>
                <w:szCs w:val="21"/>
                <w:lang w:eastAsia="en-US"/>
              </w:rPr>
              <mc:AlternateContent>
                <mc:Choice Requires="wps">
                  <w:drawing>
                    <wp:anchor distT="0" distB="0" distL="114300" distR="114300" simplePos="0" relativeHeight="251746304" behindDoc="0" locked="0" layoutInCell="1" allowOverlap="1" wp14:anchorId="07AEEA3D" wp14:editId="5C5CD55D">
                      <wp:simplePos x="0" y="0"/>
                      <wp:positionH relativeFrom="column">
                        <wp:posOffset>55880</wp:posOffset>
                      </wp:positionH>
                      <wp:positionV relativeFrom="paragraph">
                        <wp:posOffset>58420</wp:posOffset>
                      </wp:positionV>
                      <wp:extent cx="5818505" cy="0"/>
                      <wp:effectExtent l="17780" t="10795" r="12065" b="17780"/>
                      <wp:wrapNone/>
                      <wp:docPr id="31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CA20" id="Line 8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pt" to="462.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L//AEAAMU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" strokeweight=".53mm">
                      <v:stroke joinstyle="miter"/>
                    </v:line>
                  </w:pict>
                </mc:Fallback>
              </mc:AlternateContent>
            </w:r>
            <w:r w:rsidR="009D16FE" w:rsidRPr="00B77431">
              <w:rPr>
                <w:rFonts w:eastAsia="Arial"/>
                <w:bCs/>
                <w:sz w:val="21"/>
                <w:szCs w:val="21"/>
              </w:rPr>
              <w:t xml:space="preserve">36. </w:t>
            </w:r>
            <w:r w:rsidR="00BD45F1">
              <w:rPr>
                <w:rFonts w:eastAsia="Arial"/>
                <w:bCs/>
                <w:sz w:val="21"/>
                <w:szCs w:val="21"/>
                <w:lang w:val="mn-MN"/>
              </w:rPr>
              <w:t>Ажлын хөтөлбөр</w:t>
            </w:r>
            <w:r w:rsidR="009D16FE" w:rsidRPr="00B77431">
              <w:rPr>
                <w:rFonts w:eastAsia="Arial"/>
                <w:bCs/>
                <w:sz w:val="21"/>
                <w:szCs w:val="21"/>
              </w:rPr>
              <w:tab/>
            </w:r>
          </w:p>
        </w:tc>
        <w:tc>
          <w:tcPr>
            <w:tcW w:w="6984" w:type="dxa"/>
          </w:tcPr>
          <w:p w14:paraId="28BF832A" w14:textId="77777777" w:rsidR="009D16FE" w:rsidRPr="00B77431" w:rsidRDefault="009D16FE" w:rsidP="009D16FE">
            <w:pPr>
              <w:pStyle w:val="BlockText"/>
              <w:snapToGrid w:val="0"/>
              <w:spacing w:before="100" w:beforeAutospacing="1" w:line="200" w:lineRule="atLeast"/>
              <w:ind w:left="0" w:hanging="2160"/>
              <w:rPr>
                <w:rFonts w:ascii="Times New Roman" w:hAnsi="Times New Roman" w:cs="Times New Roman"/>
                <w:sz w:val="21"/>
                <w:szCs w:val="21"/>
              </w:rPr>
            </w:pPr>
            <w:r w:rsidRPr="00B77431">
              <w:rPr>
                <w:rFonts w:ascii="Times New Roman" w:eastAsia="Arial" w:hAnsi="Times New Roman" w:cs="Times New Roman"/>
                <w:b/>
                <w:bCs/>
                <w:sz w:val="21"/>
                <w:szCs w:val="21"/>
              </w:rPr>
              <w:t>C. Time Control</w:t>
            </w:r>
          </w:p>
          <w:p w14:paraId="5617B55A" w14:textId="153B644A" w:rsidR="00D25B6F" w:rsidRPr="00B77431" w:rsidRDefault="00EC5D63" w:rsidP="00072CB3">
            <w:pPr>
              <w:pStyle w:val="BlockText"/>
              <w:snapToGrid w:val="0"/>
              <w:spacing w:before="100" w:beforeAutospacing="1" w:line="200" w:lineRule="atLeast"/>
              <w:rPr>
                <w:rFonts w:ascii="Times New Roman" w:hAnsi="Times New Roman" w:cs="Times New Roman"/>
                <w:b/>
                <w:sz w:val="21"/>
                <w:szCs w:val="21"/>
              </w:rPr>
            </w:pPr>
            <w:r>
              <w:rPr>
                <w:rFonts w:ascii="Times New Roman" w:hAnsi="Times New Roman" w:cs="Times New Roman"/>
                <w:b/>
                <w:sz w:val="21"/>
                <w:szCs w:val="21"/>
                <w:lang w:val="mn-MN"/>
              </w:rPr>
              <w:t>В</w:t>
            </w:r>
            <w:r w:rsidR="009D16FE" w:rsidRPr="00B77431">
              <w:rPr>
                <w:rFonts w:ascii="Times New Roman" w:hAnsi="Times New Roman" w:cs="Times New Roman"/>
                <w:b/>
                <w:sz w:val="21"/>
                <w:szCs w:val="21"/>
              </w:rPr>
              <w:t xml:space="preserve">. </w:t>
            </w:r>
            <w:r w:rsidR="00BD45F1">
              <w:rPr>
                <w:rFonts w:ascii="Times New Roman" w:hAnsi="Times New Roman" w:cs="Times New Roman"/>
                <w:b/>
                <w:sz w:val="21"/>
                <w:szCs w:val="21"/>
                <w:lang w:val="mn-MN"/>
              </w:rPr>
              <w:t>Хугацааны хяналт</w:t>
            </w:r>
          </w:p>
          <w:p w14:paraId="66952864" w14:textId="205C0EFF" w:rsidR="006949F5" w:rsidRPr="00B77431" w:rsidRDefault="009D16FE" w:rsidP="00072CB3">
            <w:pPr>
              <w:pStyle w:val="BlockText"/>
              <w:snapToGrid w:val="0"/>
              <w:spacing w:before="100" w:beforeAutospacing="1" w:line="200" w:lineRule="atLeast"/>
              <w:rPr>
                <w:rFonts w:ascii="Times New Roman" w:hAnsi="Times New Roman" w:cs="Times New Roman"/>
                <w:sz w:val="21"/>
                <w:szCs w:val="21"/>
              </w:rPr>
            </w:pPr>
            <w:r w:rsidRPr="00B77431">
              <w:rPr>
                <w:rFonts w:ascii="Times New Roman" w:hAnsi="Times New Roman" w:cs="Times New Roman"/>
                <w:sz w:val="21"/>
                <w:szCs w:val="21"/>
              </w:rPr>
              <w:t>36</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proofErr w:type="spellStart"/>
            <w:r w:rsidR="005C6650" w:rsidRPr="005C6650">
              <w:rPr>
                <w:rFonts w:ascii="Times New Roman" w:hAnsi="Times New Roman" w:cs="Times New Roman"/>
                <w:sz w:val="21"/>
                <w:szCs w:val="21"/>
              </w:rPr>
              <w:t>Гүйцэтгэгч</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нь</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ажил</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гүйцэтгэхэд</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шаардлагатай</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бүх</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үйл</w:t>
            </w:r>
            <w:proofErr w:type="spellEnd"/>
            <w:r w:rsidR="005C6650" w:rsidRPr="005C6650">
              <w:rPr>
                <w:rFonts w:ascii="Times New Roman" w:hAnsi="Times New Roman" w:cs="Times New Roman"/>
                <w:sz w:val="21"/>
                <w:szCs w:val="21"/>
              </w:rPr>
              <w:t xml:space="preserve"> ажиллагааны </w:t>
            </w:r>
            <w:proofErr w:type="spellStart"/>
            <w:r w:rsidR="005C6650" w:rsidRPr="005C6650">
              <w:rPr>
                <w:rFonts w:ascii="Times New Roman" w:hAnsi="Times New Roman" w:cs="Times New Roman"/>
                <w:sz w:val="21"/>
                <w:szCs w:val="21"/>
              </w:rPr>
              <w:t>ерөнхий</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аргачлал</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зохион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байгуулалт</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дэс</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дараалал</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хугацаа</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болон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бусад</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шаардлагатай</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мэдээллийг</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тусгасан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ажлын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хөтөлбөрийг</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боловсруулж</w:t>
            </w:r>
            <w:proofErr w:type="spellEnd"/>
            <w:r w:rsidR="005C6650" w:rsidRPr="005C6650">
              <w:rPr>
                <w:rFonts w:ascii="Times New Roman" w:hAnsi="Times New Roman" w:cs="Times New Roman"/>
                <w:sz w:val="21"/>
                <w:szCs w:val="21"/>
              </w:rPr>
              <w:t xml:space="preserve">, </w:t>
            </w:r>
            <w:r w:rsidR="005C6650" w:rsidRPr="005C6650">
              <w:rPr>
                <w:rFonts w:ascii="Times New Roman" w:hAnsi="Times New Roman" w:cs="Times New Roman"/>
                <w:sz w:val="21"/>
                <w:szCs w:val="21"/>
                <w:lang w:val="mn-MN"/>
              </w:rPr>
              <w:t>ГТН-</w:t>
            </w:r>
            <w:r w:rsidR="005C6650" w:rsidRPr="005C6650">
              <w:rPr>
                <w:rFonts w:ascii="Times New Roman" w:hAnsi="Times New Roman" w:cs="Times New Roman"/>
                <w:sz w:val="21"/>
                <w:szCs w:val="21"/>
              </w:rPr>
              <w:t xml:space="preserve">д </w:t>
            </w:r>
            <w:proofErr w:type="spellStart"/>
            <w:r w:rsidR="005C6650" w:rsidRPr="005C6650">
              <w:rPr>
                <w:rFonts w:ascii="Times New Roman" w:hAnsi="Times New Roman" w:cs="Times New Roman"/>
                <w:sz w:val="21"/>
                <w:szCs w:val="21"/>
              </w:rPr>
              <w:t>заасан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хугацаанд</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төслийн</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менежерт</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хүргүүлж</w:t>
            </w:r>
            <w:proofErr w:type="spellEnd"/>
            <w:r w:rsidR="005C6650" w:rsidRPr="005C6650">
              <w:rPr>
                <w:rFonts w:ascii="Times New Roman" w:hAnsi="Times New Roman" w:cs="Times New Roman"/>
                <w:sz w:val="21"/>
                <w:szCs w:val="21"/>
              </w:rPr>
              <w:t xml:space="preserve"> </w:t>
            </w:r>
            <w:proofErr w:type="spellStart"/>
            <w:r w:rsidR="005C6650" w:rsidRPr="005C6650">
              <w:rPr>
                <w:rFonts w:ascii="Times New Roman" w:hAnsi="Times New Roman" w:cs="Times New Roman"/>
                <w:sz w:val="21"/>
                <w:szCs w:val="21"/>
              </w:rPr>
              <w:t>батлуулна</w:t>
            </w:r>
            <w:proofErr w:type="spellEnd"/>
            <w:r w:rsidR="005C6650" w:rsidRPr="005C6650">
              <w:rPr>
                <w:rFonts w:ascii="Times New Roman" w:hAnsi="Times New Roman" w:cs="Times New Roman"/>
                <w:sz w:val="21"/>
                <w:szCs w:val="21"/>
              </w:rPr>
              <w:t>.</w:t>
            </w:r>
          </w:p>
          <w:p w14:paraId="033B7759" w14:textId="77F802EA"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.2</w:t>
            </w:r>
            <w:r w:rsidR="006949F5" w:rsidRPr="00B77431">
              <w:rPr>
                <w:sz w:val="21"/>
                <w:szCs w:val="21"/>
              </w:rPr>
              <w:tab/>
            </w:r>
            <w:proofErr w:type="spellStart"/>
            <w:r w:rsidR="00752FE8" w:rsidRPr="00752FE8">
              <w:rPr>
                <w:sz w:val="21"/>
                <w:szCs w:val="21"/>
              </w:rPr>
              <w:t>Ажлын</w:t>
            </w:r>
            <w:proofErr w:type="spellEnd"/>
            <w:r w:rsidR="00752FE8" w:rsidRPr="00752FE8">
              <w:rPr>
                <w:sz w:val="21"/>
                <w:szCs w:val="21"/>
              </w:rPr>
              <w:t xml:space="preserve"> </w:t>
            </w:r>
            <w:proofErr w:type="spellStart"/>
            <w:r w:rsidR="00752FE8" w:rsidRPr="00752FE8">
              <w:rPr>
                <w:sz w:val="21"/>
                <w:szCs w:val="21"/>
              </w:rPr>
              <w:t>хөтөлбөрийг</w:t>
            </w:r>
            <w:proofErr w:type="spellEnd"/>
            <w:r w:rsidR="00752FE8" w:rsidRPr="00752FE8">
              <w:rPr>
                <w:sz w:val="21"/>
                <w:szCs w:val="21"/>
              </w:rPr>
              <w:t xml:space="preserve"> </w:t>
            </w:r>
            <w:proofErr w:type="spellStart"/>
            <w:r w:rsidR="00752FE8" w:rsidRPr="00752FE8">
              <w:rPr>
                <w:sz w:val="21"/>
                <w:szCs w:val="21"/>
              </w:rPr>
              <w:t>тодотгохдоо</w:t>
            </w:r>
            <w:proofErr w:type="spellEnd"/>
            <w:r w:rsidR="00752FE8" w:rsidRPr="00752FE8">
              <w:rPr>
                <w:sz w:val="21"/>
                <w:szCs w:val="21"/>
              </w:rPr>
              <w:t xml:space="preserve"> </w:t>
            </w:r>
            <w:proofErr w:type="spellStart"/>
            <w:r w:rsidR="00752FE8" w:rsidRPr="00752FE8">
              <w:rPr>
                <w:sz w:val="21"/>
                <w:szCs w:val="21"/>
              </w:rPr>
              <w:t>үйл</w:t>
            </w:r>
            <w:proofErr w:type="spellEnd"/>
            <w:r w:rsidR="00752FE8" w:rsidRPr="00752FE8">
              <w:rPr>
                <w:sz w:val="21"/>
                <w:szCs w:val="21"/>
              </w:rPr>
              <w:t xml:space="preserve"> </w:t>
            </w:r>
            <w:proofErr w:type="spellStart"/>
            <w:r w:rsidR="00752FE8" w:rsidRPr="00752FE8">
              <w:rPr>
                <w:sz w:val="21"/>
                <w:szCs w:val="21"/>
              </w:rPr>
              <w:t>ажиллагаа</w:t>
            </w:r>
            <w:proofErr w:type="spellEnd"/>
            <w:r w:rsidR="00752FE8" w:rsidRPr="00752FE8">
              <w:rPr>
                <w:sz w:val="21"/>
                <w:szCs w:val="21"/>
              </w:rPr>
              <w:t xml:space="preserve"> </w:t>
            </w:r>
            <w:proofErr w:type="spellStart"/>
            <w:r w:rsidR="00752FE8" w:rsidRPr="00752FE8">
              <w:rPr>
                <w:sz w:val="21"/>
                <w:szCs w:val="21"/>
              </w:rPr>
              <w:t>бүрийн</w:t>
            </w:r>
            <w:proofErr w:type="spellEnd"/>
            <w:r w:rsidR="00752FE8" w:rsidRPr="00752FE8">
              <w:rPr>
                <w:sz w:val="21"/>
                <w:szCs w:val="21"/>
              </w:rPr>
              <w:t xml:space="preserve"> </w:t>
            </w:r>
            <w:proofErr w:type="spellStart"/>
            <w:r w:rsidR="00752FE8" w:rsidRPr="00752FE8">
              <w:rPr>
                <w:sz w:val="21"/>
                <w:szCs w:val="21"/>
              </w:rPr>
              <w:t>явц</w:t>
            </w:r>
            <w:proofErr w:type="spellEnd"/>
            <w:r w:rsidR="00752FE8" w:rsidRPr="00752FE8">
              <w:rPr>
                <w:sz w:val="21"/>
                <w:szCs w:val="21"/>
              </w:rPr>
              <w:t xml:space="preserve">, </w:t>
            </w:r>
            <w:proofErr w:type="spellStart"/>
            <w:r w:rsidR="00752FE8" w:rsidRPr="00752FE8">
              <w:rPr>
                <w:sz w:val="21"/>
                <w:szCs w:val="21"/>
              </w:rPr>
              <w:t>үр</w:t>
            </w:r>
            <w:proofErr w:type="spellEnd"/>
            <w:r w:rsidR="00752FE8" w:rsidRPr="00752FE8">
              <w:rPr>
                <w:sz w:val="21"/>
                <w:szCs w:val="21"/>
              </w:rPr>
              <w:t xml:space="preserve"> </w:t>
            </w:r>
            <w:proofErr w:type="spellStart"/>
            <w:r w:rsidR="00752FE8" w:rsidRPr="00752FE8">
              <w:rPr>
                <w:sz w:val="21"/>
                <w:szCs w:val="21"/>
              </w:rPr>
              <w:t>дүн</w:t>
            </w:r>
            <w:proofErr w:type="spellEnd"/>
            <w:r w:rsidR="00752FE8" w:rsidRPr="00752FE8">
              <w:rPr>
                <w:sz w:val="21"/>
                <w:szCs w:val="21"/>
              </w:rPr>
              <w:t xml:space="preserve">, </w:t>
            </w:r>
            <w:proofErr w:type="spellStart"/>
            <w:r w:rsidR="00752FE8" w:rsidRPr="00752FE8">
              <w:rPr>
                <w:sz w:val="21"/>
                <w:szCs w:val="21"/>
              </w:rPr>
              <w:t>тэдгээрийн</w:t>
            </w:r>
            <w:proofErr w:type="spellEnd"/>
            <w:r w:rsidR="00752FE8" w:rsidRPr="00752FE8">
              <w:rPr>
                <w:sz w:val="21"/>
                <w:szCs w:val="21"/>
              </w:rPr>
              <w:t xml:space="preserve"> </w:t>
            </w:r>
            <w:proofErr w:type="spellStart"/>
            <w:r w:rsidR="00752FE8" w:rsidRPr="00752FE8">
              <w:rPr>
                <w:sz w:val="21"/>
                <w:szCs w:val="21"/>
              </w:rPr>
              <w:t>үлдэж</w:t>
            </w:r>
            <w:proofErr w:type="spellEnd"/>
            <w:r w:rsidR="00752FE8" w:rsidRPr="00752FE8">
              <w:rPr>
                <w:sz w:val="21"/>
                <w:szCs w:val="21"/>
              </w:rPr>
              <w:t xml:space="preserve"> </w:t>
            </w:r>
            <w:proofErr w:type="spellStart"/>
            <w:r w:rsidR="00752FE8" w:rsidRPr="00752FE8">
              <w:rPr>
                <w:sz w:val="21"/>
                <w:szCs w:val="21"/>
              </w:rPr>
              <w:t>буй</w:t>
            </w:r>
            <w:proofErr w:type="spellEnd"/>
            <w:r w:rsidR="00752FE8" w:rsidRPr="00752FE8">
              <w:rPr>
                <w:sz w:val="21"/>
                <w:szCs w:val="21"/>
              </w:rPr>
              <w:t xml:space="preserve"> </w:t>
            </w:r>
            <w:proofErr w:type="spellStart"/>
            <w:r w:rsidR="00752FE8" w:rsidRPr="00752FE8">
              <w:rPr>
                <w:sz w:val="21"/>
                <w:szCs w:val="21"/>
              </w:rPr>
              <w:t>ажлыг</w:t>
            </w:r>
            <w:proofErr w:type="spellEnd"/>
            <w:r w:rsidR="00752FE8" w:rsidRPr="00752FE8">
              <w:rPr>
                <w:sz w:val="21"/>
                <w:szCs w:val="21"/>
              </w:rPr>
              <w:t xml:space="preserve"> </w:t>
            </w:r>
            <w:proofErr w:type="spellStart"/>
            <w:r w:rsidR="00752FE8" w:rsidRPr="00752FE8">
              <w:rPr>
                <w:sz w:val="21"/>
                <w:szCs w:val="21"/>
              </w:rPr>
              <w:t>гүйцэтгэх</w:t>
            </w:r>
            <w:proofErr w:type="spellEnd"/>
            <w:r w:rsidR="00752FE8" w:rsidRPr="00752FE8">
              <w:rPr>
                <w:sz w:val="21"/>
                <w:szCs w:val="21"/>
              </w:rPr>
              <w:t xml:space="preserve"> </w:t>
            </w:r>
            <w:proofErr w:type="spellStart"/>
            <w:r w:rsidR="00752FE8" w:rsidRPr="00752FE8">
              <w:rPr>
                <w:sz w:val="21"/>
                <w:szCs w:val="21"/>
              </w:rPr>
              <w:t>хугацаанд</w:t>
            </w:r>
            <w:proofErr w:type="spellEnd"/>
            <w:r w:rsidR="00752FE8" w:rsidRPr="00752FE8">
              <w:rPr>
                <w:sz w:val="21"/>
                <w:szCs w:val="21"/>
              </w:rPr>
              <w:t xml:space="preserve"> </w:t>
            </w:r>
            <w:proofErr w:type="spellStart"/>
            <w:r w:rsidR="00752FE8" w:rsidRPr="00752FE8">
              <w:rPr>
                <w:sz w:val="21"/>
                <w:szCs w:val="21"/>
              </w:rPr>
              <w:t>үзүүлэх</w:t>
            </w:r>
            <w:proofErr w:type="spellEnd"/>
            <w:r w:rsidR="00752FE8" w:rsidRPr="00752FE8">
              <w:rPr>
                <w:sz w:val="21"/>
                <w:szCs w:val="21"/>
              </w:rPr>
              <w:t xml:space="preserve"> </w:t>
            </w:r>
            <w:proofErr w:type="spellStart"/>
            <w:r w:rsidR="00752FE8" w:rsidRPr="00752FE8">
              <w:rPr>
                <w:sz w:val="21"/>
                <w:szCs w:val="21"/>
              </w:rPr>
              <w:t>нөлөө</w:t>
            </w:r>
            <w:proofErr w:type="spellEnd"/>
            <w:r w:rsidR="00752FE8" w:rsidRPr="00752FE8">
              <w:rPr>
                <w:sz w:val="21"/>
                <w:szCs w:val="21"/>
              </w:rPr>
              <w:t xml:space="preserve"> </w:t>
            </w:r>
            <w:proofErr w:type="spellStart"/>
            <w:r w:rsidR="00752FE8" w:rsidRPr="00752FE8">
              <w:rPr>
                <w:sz w:val="21"/>
                <w:szCs w:val="21"/>
              </w:rPr>
              <w:t>болон</w:t>
            </w:r>
            <w:proofErr w:type="spellEnd"/>
            <w:r w:rsidR="00752FE8" w:rsidRPr="00752FE8">
              <w:rPr>
                <w:sz w:val="21"/>
                <w:szCs w:val="21"/>
              </w:rPr>
              <w:t xml:space="preserve"> </w:t>
            </w:r>
            <w:proofErr w:type="spellStart"/>
            <w:r w:rsidR="00752FE8" w:rsidRPr="00752FE8">
              <w:rPr>
                <w:sz w:val="21"/>
                <w:szCs w:val="21"/>
              </w:rPr>
              <w:t>үйл</w:t>
            </w:r>
            <w:proofErr w:type="spellEnd"/>
            <w:r w:rsidR="00752FE8" w:rsidRPr="00752FE8">
              <w:rPr>
                <w:sz w:val="21"/>
                <w:szCs w:val="21"/>
              </w:rPr>
              <w:t xml:space="preserve"> ажиллагааны </w:t>
            </w:r>
            <w:proofErr w:type="spellStart"/>
            <w:r w:rsidR="00752FE8" w:rsidRPr="00752FE8">
              <w:rPr>
                <w:sz w:val="21"/>
                <w:szCs w:val="21"/>
              </w:rPr>
              <w:t>дараалалд</w:t>
            </w:r>
            <w:proofErr w:type="spellEnd"/>
            <w:r w:rsidR="00752FE8" w:rsidRPr="00752FE8">
              <w:rPr>
                <w:sz w:val="21"/>
                <w:szCs w:val="21"/>
              </w:rPr>
              <w:t xml:space="preserve"> </w:t>
            </w:r>
            <w:proofErr w:type="spellStart"/>
            <w:r w:rsidR="00752FE8" w:rsidRPr="00752FE8">
              <w:rPr>
                <w:sz w:val="21"/>
                <w:szCs w:val="21"/>
              </w:rPr>
              <w:t>оруулсан</w:t>
            </w:r>
            <w:proofErr w:type="spellEnd"/>
            <w:r w:rsidR="00752FE8" w:rsidRPr="00752FE8">
              <w:rPr>
                <w:sz w:val="21"/>
                <w:szCs w:val="21"/>
              </w:rPr>
              <w:t xml:space="preserve"> </w:t>
            </w:r>
            <w:proofErr w:type="spellStart"/>
            <w:r w:rsidR="00752FE8" w:rsidRPr="00752FE8">
              <w:rPr>
                <w:sz w:val="21"/>
                <w:szCs w:val="21"/>
              </w:rPr>
              <w:t>аливаа</w:t>
            </w:r>
            <w:proofErr w:type="spellEnd"/>
            <w:r w:rsidR="00752FE8" w:rsidRPr="00752FE8">
              <w:rPr>
                <w:sz w:val="21"/>
                <w:szCs w:val="21"/>
              </w:rPr>
              <w:t xml:space="preserve"> </w:t>
            </w:r>
            <w:proofErr w:type="spellStart"/>
            <w:r w:rsidR="00752FE8" w:rsidRPr="00752FE8">
              <w:rPr>
                <w:sz w:val="21"/>
                <w:szCs w:val="21"/>
              </w:rPr>
              <w:t>өөрчлөлтийг</w:t>
            </w:r>
            <w:proofErr w:type="spellEnd"/>
            <w:r w:rsidR="00752FE8" w:rsidRPr="00752FE8">
              <w:rPr>
                <w:sz w:val="21"/>
                <w:szCs w:val="21"/>
              </w:rPr>
              <w:t xml:space="preserve"> </w:t>
            </w:r>
            <w:proofErr w:type="spellStart"/>
            <w:r w:rsidR="00752FE8" w:rsidRPr="00752FE8">
              <w:rPr>
                <w:sz w:val="21"/>
                <w:szCs w:val="21"/>
              </w:rPr>
              <w:t>тусгана</w:t>
            </w:r>
            <w:proofErr w:type="spellEnd"/>
            <w:r w:rsidR="00752FE8" w:rsidRPr="00752FE8">
              <w:rPr>
                <w:sz w:val="21"/>
                <w:szCs w:val="21"/>
              </w:rPr>
              <w:t>.</w:t>
            </w:r>
          </w:p>
          <w:p w14:paraId="1B5E3DD8" w14:textId="146A97A4"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.3</w:t>
            </w:r>
            <w:r w:rsidR="006949F5" w:rsidRPr="00B77431">
              <w:rPr>
                <w:sz w:val="21"/>
                <w:szCs w:val="21"/>
              </w:rPr>
              <w:tab/>
            </w:r>
            <w:proofErr w:type="spellStart"/>
            <w:r w:rsidR="00973F74" w:rsidRPr="00973F74">
              <w:rPr>
                <w:sz w:val="21"/>
                <w:szCs w:val="21"/>
              </w:rPr>
              <w:t>Гүйцэтгэгч</w:t>
            </w:r>
            <w:proofErr w:type="spellEnd"/>
            <w:r w:rsidR="00973F74" w:rsidRPr="00973F74">
              <w:rPr>
                <w:sz w:val="21"/>
                <w:szCs w:val="21"/>
              </w:rPr>
              <w:t xml:space="preserve"> </w:t>
            </w:r>
            <w:proofErr w:type="spellStart"/>
            <w:r w:rsidR="00973F74" w:rsidRPr="00973F74">
              <w:rPr>
                <w:sz w:val="21"/>
                <w:szCs w:val="21"/>
              </w:rPr>
              <w:t>нь</w:t>
            </w:r>
            <w:proofErr w:type="spellEnd"/>
            <w:r w:rsidR="00973F74" w:rsidRPr="00973F74">
              <w:rPr>
                <w:sz w:val="21"/>
                <w:szCs w:val="21"/>
              </w:rPr>
              <w:t xml:space="preserve"> </w:t>
            </w:r>
            <w:proofErr w:type="spellStart"/>
            <w:r w:rsidR="00973F74" w:rsidRPr="00973F74">
              <w:rPr>
                <w:sz w:val="21"/>
                <w:szCs w:val="21"/>
              </w:rPr>
              <w:t>тодотгосон</w:t>
            </w:r>
            <w:proofErr w:type="spellEnd"/>
            <w:r w:rsidR="00973F74" w:rsidRPr="00973F74">
              <w:rPr>
                <w:sz w:val="21"/>
                <w:szCs w:val="21"/>
              </w:rPr>
              <w:t xml:space="preserve"> </w:t>
            </w:r>
            <w:proofErr w:type="spellStart"/>
            <w:r w:rsidR="00973F74" w:rsidRPr="00973F74">
              <w:rPr>
                <w:sz w:val="21"/>
                <w:szCs w:val="21"/>
              </w:rPr>
              <w:t>ажлын</w:t>
            </w:r>
            <w:proofErr w:type="spellEnd"/>
            <w:r w:rsidR="00973F74" w:rsidRPr="00973F74">
              <w:rPr>
                <w:sz w:val="21"/>
                <w:szCs w:val="21"/>
              </w:rPr>
              <w:t xml:space="preserve"> </w:t>
            </w:r>
            <w:proofErr w:type="spellStart"/>
            <w:r w:rsidR="00973F74" w:rsidRPr="00973F74">
              <w:rPr>
                <w:sz w:val="21"/>
                <w:szCs w:val="21"/>
              </w:rPr>
              <w:t>хөтөлбөрийг</w:t>
            </w:r>
            <w:proofErr w:type="spellEnd"/>
            <w:r w:rsidR="00973F74" w:rsidRPr="00973F74">
              <w:rPr>
                <w:sz w:val="21"/>
                <w:szCs w:val="21"/>
              </w:rPr>
              <w:t xml:space="preserve"> </w:t>
            </w:r>
            <w:r w:rsidR="00973F74" w:rsidRPr="00973F74">
              <w:rPr>
                <w:sz w:val="21"/>
                <w:szCs w:val="21"/>
                <w:lang w:val="mn-MN"/>
              </w:rPr>
              <w:t>ГТН-</w:t>
            </w:r>
            <w:r w:rsidR="00973F74" w:rsidRPr="00973F74">
              <w:rPr>
                <w:sz w:val="21"/>
                <w:szCs w:val="21"/>
              </w:rPr>
              <w:t xml:space="preserve">д </w:t>
            </w:r>
            <w:proofErr w:type="spellStart"/>
            <w:r w:rsidR="00973F74" w:rsidRPr="00973F74">
              <w:rPr>
                <w:sz w:val="21"/>
                <w:szCs w:val="21"/>
              </w:rPr>
              <w:t>заасан</w:t>
            </w:r>
            <w:proofErr w:type="spellEnd"/>
            <w:r w:rsidR="00973F74" w:rsidRPr="00973F74">
              <w:rPr>
                <w:sz w:val="21"/>
                <w:szCs w:val="21"/>
              </w:rPr>
              <w:t xml:space="preserve"> </w:t>
            </w:r>
            <w:proofErr w:type="spellStart"/>
            <w:r w:rsidR="00973F74" w:rsidRPr="00973F74">
              <w:rPr>
                <w:sz w:val="21"/>
                <w:szCs w:val="21"/>
              </w:rPr>
              <w:t>хугацаанд</w:t>
            </w:r>
            <w:proofErr w:type="spellEnd"/>
            <w:r w:rsidR="00973F74" w:rsidRPr="00973F74">
              <w:rPr>
                <w:sz w:val="21"/>
                <w:szCs w:val="21"/>
              </w:rPr>
              <w:t xml:space="preserve"> </w:t>
            </w:r>
            <w:proofErr w:type="spellStart"/>
            <w:r w:rsidR="00973F74" w:rsidRPr="00973F74">
              <w:rPr>
                <w:sz w:val="21"/>
                <w:szCs w:val="21"/>
              </w:rPr>
              <w:t>төслийн</w:t>
            </w:r>
            <w:proofErr w:type="spellEnd"/>
            <w:r w:rsidR="00973F74" w:rsidRPr="00973F74">
              <w:rPr>
                <w:sz w:val="21"/>
                <w:szCs w:val="21"/>
              </w:rPr>
              <w:t xml:space="preserve"> </w:t>
            </w:r>
            <w:proofErr w:type="spellStart"/>
            <w:r w:rsidR="00973F74" w:rsidRPr="00973F74">
              <w:rPr>
                <w:sz w:val="21"/>
                <w:szCs w:val="21"/>
              </w:rPr>
              <w:t>менежерт</w:t>
            </w:r>
            <w:proofErr w:type="spellEnd"/>
            <w:r w:rsidR="00973F74" w:rsidRPr="00973F74">
              <w:rPr>
                <w:sz w:val="21"/>
                <w:szCs w:val="21"/>
              </w:rPr>
              <w:t xml:space="preserve"> </w:t>
            </w:r>
            <w:proofErr w:type="spellStart"/>
            <w:r w:rsidR="00973F74" w:rsidRPr="00973F74">
              <w:rPr>
                <w:sz w:val="21"/>
                <w:szCs w:val="21"/>
              </w:rPr>
              <w:t>батлуулахаар</w:t>
            </w:r>
            <w:proofErr w:type="spellEnd"/>
            <w:r w:rsidR="00973F74" w:rsidRPr="00973F74">
              <w:rPr>
                <w:sz w:val="21"/>
                <w:szCs w:val="21"/>
              </w:rPr>
              <w:t xml:space="preserve"> </w:t>
            </w:r>
            <w:proofErr w:type="spellStart"/>
            <w:r w:rsidR="00973F74" w:rsidRPr="00973F74">
              <w:rPr>
                <w:sz w:val="21"/>
                <w:szCs w:val="21"/>
              </w:rPr>
              <w:t>хүргүүлнэ</w:t>
            </w:r>
            <w:proofErr w:type="spellEnd"/>
            <w:r w:rsidR="00973F74" w:rsidRPr="00973F74">
              <w:rPr>
                <w:sz w:val="21"/>
                <w:szCs w:val="21"/>
              </w:rPr>
              <w:t xml:space="preserve">. </w:t>
            </w:r>
            <w:proofErr w:type="spellStart"/>
            <w:r w:rsidR="00973F74" w:rsidRPr="00973F74">
              <w:rPr>
                <w:sz w:val="21"/>
                <w:szCs w:val="21"/>
              </w:rPr>
              <w:t>Хэрэв</w:t>
            </w:r>
            <w:proofErr w:type="spellEnd"/>
            <w:r w:rsidR="00973F74" w:rsidRPr="00973F74">
              <w:rPr>
                <w:sz w:val="21"/>
                <w:szCs w:val="21"/>
              </w:rPr>
              <w:t xml:space="preserve"> </w:t>
            </w:r>
            <w:proofErr w:type="spellStart"/>
            <w:r w:rsidR="00973F74" w:rsidRPr="00973F74">
              <w:rPr>
                <w:sz w:val="21"/>
                <w:szCs w:val="21"/>
              </w:rPr>
              <w:t>гүйцэтгэгч</w:t>
            </w:r>
            <w:proofErr w:type="spellEnd"/>
            <w:r w:rsidR="00973F74" w:rsidRPr="00973F74">
              <w:rPr>
                <w:sz w:val="21"/>
                <w:szCs w:val="21"/>
              </w:rPr>
              <w:t xml:space="preserve"> </w:t>
            </w:r>
            <w:proofErr w:type="spellStart"/>
            <w:r w:rsidR="00973F74" w:rsidRPr="00973F74">
              <w:rPr>
                <w:sz w:val="21"/>
                <w:szCs w:val="21"/>
              </w:rPr>
              <w:t>тодотгосон</w:t>
            </w:r>
            <w:proofErr w:type="spellEnd"/>
            <w:r w:rsidR="00973F74" w:rsidRPr="00973F74">
              <w:rPr>
                <w:sz w:val="21"/>
                <w:szCs w:val="21"/>
              </w:rPr>
              <w:t xml:space="preserve"> </w:t>
            </w:r>
            <w:proofErr w:type="spellStart"/>
            <w:r w:rsidR="00973F74" w:rsidRPr="00973F74">
              <w:rPr>
                <w:sz w:val="21"/>
                <w:szCs w:val="21"/>
              </w:rPr>
              <w:t>ажлын</w:t>
            </w:r>
            <w:proofErr w:type="spellEnd"/>
            <w:r w:rsidR="00973F74" w:rsidRPr="00973F74">
              <w:rPr>
                <w:sz w:val="21"/>
                <w:szCs w:val="21"/>
              </w:rPr>
              <w:t xml:space="preserve"> </w:t>
            </w:r>
            <w:proofErr w:type="spellStart"/>
            <w:r w:rsidR="00973F74" w:rsidRPr="00973F74">
              <w:rPr>
                <w:sz w:val="21"/>
                <w:szCs w:val="21"/>
              </w:rPr>
              <w:t>хөтөлбөрийг</w:t>
            </w:r>
            <w:proofErr w:type="spellEnd"/>
            <w:r w:rsidR="00973F74" w:rsidRPr="00973F74">
              <w:rPr>
                <w:sz w:val="21"/>
                <w:szCs w:val="21"/>
              </w:rPr>
              <w:t xml:space="preserve"> </w:t>
            </w:r>
            <w:proofErr w:type="spellStart"/>
            <w:r w:rsidR="00973F74" w:rsidRPr="00973F74">
              <w:rPr>
                <w:sz w:val="21"/>
                <w:szCs w:val="21"/>
              </w:rPr>
              <w:t>энэ</w:t>
            </w:r>
            <w:proofErr w:type="spellEnd"/>
            <w:r w:rsidR="00973F74" w:rsidRPr="00973F74">
              <w:rPr>
                <w:sz w:val="21"/>
                <w:szCs w:val="21"/>
              </w:rPr>
              <w:t xml:space="preserve"> </w:t>
            </w:r>
            <w:proofErr w:type="spellStart"/>
            <w:r w:rsidR="00973F74" w:rsidRPr="00973F74">
              <w:rPr>
                <w:sz w:val="21"/>
                <w:szCs w:val="21"/>
              </w:rPr>
              <w:t>хугацаанд</w:t>
            </w:r>
            <w:proofErr w:type="spellEnd"/>
            <w:r w:rsidR="00973F74" w:rsidRPr="00973F74">
              <w:rPr>
                <w:sz w:val="21"/>
                <w:szCs w:val="21"/>
              </w:rPr>
              <w:t xml:space="preserve"> </w:t>
            </w:r>
            <w:proofErr w:type="spellStart"/>
            <w:r w:rsidR="00973F74" w:rsidRPr="00973F74">
              <w:rPr>
                <w:sz w:val="21"/>
                <w:szCs w:val="21"/>
              </w:rPr>
              <w:t>хүргүүлээгүй</w:t>
            </w:r>
            <w:proofErr w:type="spellEnd"/>
            <w:r w:rsidR="00973F74" w:rsidRPr="00973F74">
              <w:rPr>
                <w:sz w:val="21"/>
                <w:szCs w:val="21"/>
              </w:rPr>
              <w:t xml:space="preserve"> </w:t>
            </w:r>
            <w:proofErr w:type="spellStart"/>
            <w:r w:rsidR="00973F74" w:rsidRPr="00973F74">
              <w:rPr>
                <w:sz w:val="21"/>
                <w:szCs w:val="21"/>
              </w:rPr>
              <w:t>бол</w:t>
            </w:r>
            <w:proofErr w:type="spellEnd"/>
            <w:r w:rsidR="00973F74" w:rsidRPr="00973F74">
              <w:rPr>
                <w:sz w:val="21"/>
                <w:szCs w:val="21"/>
              </w:rPr>
              <w:t xml:space="preserve"> </w:t>
            </w:r>
            <w:proofErr w:type="spellStart"/>
            <w:r w:rsidR="00973F74" w:rsidRPr="00973F74">
              <w:rPr>
                <w:sz w:val="21"/>
                <w:szCs w:val="21"/>
              </w:rPr>
              <w:t>төслийн</w:t>
            </w:r>
            <w:proofErr w:type="spellEnd"/>
            <w:r w:rsidR="00973F74" w:rsidRPr="00973F74">
              <w:rPr>
                <w:sz w:val="21"/>
                <w:szCs w:val="21"/>
              </w:rPr>
              <w:t xml:space="preserve"> </w:t>
            </w:r>
            <w:proofErr w:type="spellStart"/>
            <w:r w:rsidR="00973F74" w:rsidRPr="00973F74">
              <w:rPr>
                <w:sz w:val="21"/>
                <w:szCs w:val="21"/>
              </w:rPr>
              <w:t>менежер</w:t>
            </w:r>
            <w:proofErr w:type="spellEnd"/>
            <w:r w:rsidR="00973F74" w:rsidRPr="00973F74">
              <w:rPr>
                <w:sz w:val="21"/>
                <w:szCs w:val="21"/>
              </w:rPr>
              <w:t xml:space="preserve"> </w:t>
            </w:r>
            <w:r w:rsidR="00973F74" w:rsidRPr="00973F74">
              <w:rPr>
                <w:sz w:val="21"/>
                <w:szCs w:val="21"/>
                <w:lang w:val="mn-MN"/>
              </w:rPr>
              <w:t>ГТН-</w:t>
            </w:r>
            <w:r w:rsidR="00973F74" w:rsidRPr="00973F74">
              <w:rPr>
                <w:sz w:val="21"/>
                <w:szCs w:val="21"/>
              </w:rPr>
              <w:t xml:space="preserve">д </w:t>
            </w:r>
            <w:proofErr w:type="spellStart"/>
            <w:r w:rsidR="00973F74" w:rsidRPr="00973F74">
              <w:rPr>
                <w:sz w:val="21"/>
                <w:szCs w:val="21"/>
              </w:rPr>
              <w:t>заасан</w:t>
            </w:r>
            <w:proofErr w:type="spellEnd"/>
            <w:r w:rsidR="00973F74" w:rsidRPr="00973F74">
              <w:rPr>
                <w:sz w:val="21"/>
                <w:szCs w:val="21"/>
              </w:rPr>
              <w:t xml:space="preserve"> </w:t>
            </w:r>
            <w:proofErr w:type="spellStart"/>
            <w:r w:rsidR="00973F74" w:rsidRPr="00973F74">
              <w:rPr>
                <w:sz w:val="21"/>
                <w:szCs w:val="21"/>
              </w:rPr>
              <w:t>дүнг</w:t>
            </w:r>
            <w:proofErr w:type="spellEnd"/>
            <w:r w:rsidR="00973F74" w:rsidRPr="00973F74">
              <w:rPr>
                <w:sz w:val="21"/>
                <w:szCs w:val="21"/>
              </w:rPr>
              <w:t xml:space="preserve"> </w:t>
            </w:r>
            <w:proofErr w:type="spellStart"/>
            <w:r w:rsidR="00973F74" w:rsidRPr="00973F74">
              <w:rPr>
                <w:sz w:val="21"/>
                <w:szCs w:val="21"/>
              </w:rPr>
              <w:t>дараагийн</w:t>
            </w:r>
            <w:proofErr w:type="spellEnd"/>
            <w:r w:rsidR="00973F74" w:rsidRPr="00973F74">
              <w:rPr>
                <w:sz w:val="21"/>
                <w:szCs w:val="21"/>
              </w:rPr>
              <w:t xml:space="preserve"> </w:t>
            </w:r>
            <w:proofErr w:type="spellStart"/>
            <w:r w:rsidR="00973F74" w:rsidRPr="00973F74">
              <w:rPr>
                <w:sz w:val="21"/>
                <w:szCs w:val="21"/>
              </w:rPr>
              <w:t>гүйцэтгэлийн</w:t>
            </w:r>
            <w:proofErr w:type="spellEnd"/>
            <w:r w:rsidR="00973F74" w:rsidRPr="00973F74">
              <w:rPr>
                <w:sz w:val="21"/>
                <w:szCs w:val="21"/>
              </w:rPr>
              <w:t xml:space="preserve"> </w:t>
            </w:r>
            <w:proofErr w:type="spellStart"/>
            <w:r w:rsidR="00973F74" w:rsidRPr="00973F74">
              <w:rPr>
                <w:sz w:val="21"/>
                <w:szCs w:val="21"/>
              </w:rPr>
              <w:t>төлбөрөөс</w:t>
            </w:r>
            <w:proofErr w:type="spellEnd"/>
            <w:r w:rsidR="00973F74" w:rsidRPr="00973F74">
              <w:rPr>
                <w:sz w:val="21"/>
                <w:szCs w:val="21"/>
              </w:rPr>
              <w:t xml:space="preserve"> </w:t>
            </w:r>
            <w:proofErr w:type="spellStart"/>
            <w:r w:rsidR="00973F74" w:rsidRPr="00973F74">
              <w:rPr>
                <w:sz w:val="21"/>
                <w:szCs w:val="21"/>
              </w:rPr>
              <w:t>хасч</w:t>
            </w:r>
            <w:proofErr w:type="spellEnd"/>
            <w:r w:rsidR="00973F74" w:rsidRPr="00973F74">
              <w:rPr>
                <w:sz w:val="21"/>
                <w:szCs w:val="21"/>
              </w:rPr>
              <w:t xml:space="preserve"> </w:t>
            </w:r>
            <w:proofErr w:type="spellStart"/>
            <w:r w:rsidR="00973F74" w:rsidRPr="00973F74">
              <w:rPr>
                <w:sz w:val="21"/>
                <w:szCs w:val="21"/>
              </w:rPr>
              <w:t>гүйцэтгэгч</w:t>
            </w:r>
            <w:proofErr w:type="spellEnd"/>
            <w:r w:rsidR="00973F74" w:rsidRPr="00973F74">
              <w:rPr>
                <w:sz w:val="21"/>
                <w:szCs w:val="21"/>
              </w:rPr>
              <w:t xml:space="preserve"> </w:t>
            </w:r>
            <w:proofErr w:type="spellStart"/>
            <w:r w:rsidR="00973F74" w:rsidRPr="00973F74">
              <w:rPr>
                <w:sz w:val="21"/>
                <w:szCs w:val="21"/>
              </w:rPr>
              <w:t>ажлын</w:t>
            </w:r>
            <w:proofErr w:type="spellEnd"/>
            <w:r w:rsidR="00973F74" w:rsidRPr="00973F74">
              <w:rPr>
                <w:sz w:val="21"/>
                <w:szCs w:val="21"/>
              </w:rPr>
              <w:t xml:space="preserve"> </w:t>
            </w:r>
            <w:proofErr w:type="spellStart"/>
            <w:r w:rsidR="00973F74" w:rsidRPr="00973F74">
              <w:rPr>
                <w:sz w:val="21"/>
                <w:szCs w:val="21"/>
              </w:rPr>
              <w:t>хөтөлбөр</w:t>
            </w:r>
            <w:proofErr w:type="spellEnd"/>
            <w:r w:rsidR="00973F74" w:rsidRPr="00973F74">
              <w:rPr>
                <w:sz w:val="21"/>
                <w:szCs w:val="21"/>
              </w:rPr>
              <w:t xml:space="preserve"> </w:t>
            </w:r>
            <w:proofErr w:type="spellStart"/>
            <w:r w:rsidR="00973F74" w:rsidRPr="00973F74">
              <w:rPr>
                <w:sz w:val="21"/>
                <w:szCs w:val="21"/>
              </w:rPr>
              <w:t>ирүүлсний</w:t>
            </w:r>
            <w:proofErr w:type="spellEnd"/>
            <w:r w:rsidR="00973F74" w:rsidRPr="00973F74">
              <w:rPr>
                <w:sz w:val="21"/>
                <w:szCs w:val="21"/>
              </w:rPr>
              <w:t xml:space="preserve"> </w:t>
            </w:r>
            <w:proofErr w:type="spellStart"/>
            <w:r w:rsidR="00973F74" w:rsidRPr="00973F74">
              <w:rPr>
                <w:sz w:val="21"/>
                <w:szCs w:val="21"/>
              </w:rPr>
              <w:t>дараа</w:t>
            </w:r>
            <w:proofErr w:type="spellEnd"/>
            <w:r w:rsidR="00973F74" w:rsidRPr="00973F74">
              <w:rPr>
                <w:sz w:val="21"/>
                <w:szCs w:val="21"/>
              </w:rPr>
              <w:t xml:space="preserve"> </w:t>
            </w:r>
            <w:proofErr w:type="spellStart"/>
            <w:r w:rsidR="00973F74" w:rsidRPr="00973F74">
              <w:rPr>
                <w:sz w:val="21"/>
                <w:szCs w:val="21"/>
              </w:rPr>
              <w:t>хийгдэх</w:t>
            </w:r>
            <w:proofErr w:type="spellEnd"/>
            <w:r w:rsidR="00973F74" w:rsidRPr="00973F74">
              <w:rPr>
                <w:sz w:val="21"/>
                <w:szCs w:val="21"/>
              </w:rPr>
              <w:t xml:space="preserve"> </w:t>
            </w:r>
            <w:proofErr w:type="spellStart"/>
            <w:r w:rsidR="00973F74" w:rsidRPr="00973F74">
              <w:rPr>
                <w:sz w:val="21"/>
                <w:szCs w:val="21"/>
              </w:rPr>
              <w:t>төлбөр</w:t>
            </w:r>
            <w:proofErr w:type="spellEnd"/>
            <w:r w:rsidR="00973F74" w:rsidRPr="00973F74">
              <w:rPr>
                <w:sz w:val="21"/>
                <w:szCs w:val="21"/>
              </w:rPr>
              <w:t xml:space="preserve"> </w:t>
            </w:r>
            <w:proofErr w:type="spellStart"/>
            <w:r w:rsidR="00973F74" w:rsidRPr="00973F74">
              <w:rPr>
                <w:sz w:val="21"/>
                <w:szCs w:val="21"/>
              </w:rPr>
              <w:t>хүртэл</w:t>
            </w:r>
            <w:proofErr w:type="spellEnd"/>
            <w:r w:rsidR="00973F74" w:rsidRPr="00973F74">
              <w:rPr>
                <w:sz w:val="21"/>
                <w:szCs w:val="21"/>
              </w:rPr>
              <w:t xml:space="preserve"> </w:t>
            </w:r>
            <w:proofErr w:type="spellStart"/>
            <w:r w:rsidR="00973F74" w:rsidRPr="00973F74">
              <w:rPr>
                <w:sz w:val="21"/>
                <w:szCs w:val="21"/>
              </w:rPr>
              <w:t>саатуулж</w:t>
            </w:r>
            <w:proofErr w:type="spellEnd"/>
            <w:r w:rsidR="00973F74" w:rsidRPr="00973F74">
              <w:rPr>
                <w:sz w:val="21"/>
                <w:szCs w:val="21"/>
              </w:rPr>
              <w:t xml:space="preserve"> </w:t>
            </w:r>
            <w:proofErr w:type="spellStart"/>
            <w:r w:rsidR="00973F74" w:rsidRPr="00973F74">
              <w:rPr>
                <w:sz w:val="21"/>
                <w:szCs w:val="21"/>
              </w:rPr>
              <w:t>болно</w:t>
            </w:r>
            <w:proofErr w:type="spellEnd"/>
            <w:r w:rsidR="00973F74" w:rsidRPr="00973F74">
              <w:rPr>
                <w:sz w:val="21"/>
                <w:szCs w:val="21"/>
              </w:rPr>
              <w:t>.</w:t>
            </w:r>
          </w:p>
          <w:p w14:paraId="097736E8" w14:textId="331D6613"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.4</w:t>
            </w:r>
            <w:r w:rsidR="006949F5" w:rsidRPr="00B77431">
              <w:rPr>
                <w:sz w:val="21"/>
                <w:szCs w:val="21"/>
              </w:rPr>
              <w:tab/>
            </w:r>
            <w:proofErr w:type="spellStart"/>
            <w:r w:rsidR="00116459" w:rsidRPr="00116459">
              <w:rPr>
                <w:sz w:val="21"/>
                <w:szCs w:val="21"/>
              </w:rPr>
              <w:t>Ажлын</w:t>
            </w:r>
            <w:proofErr w:type="spellEnd"/>
            <w:r w:rsidR="00116459" w:rsidRPr="00116459">
              <w:rPr>
                <w:sz w:val="21"/>
                <w:szCs w:val="21"/>
              </w:rPr>
              <w:t xml:space="preserve"> </w:t>
            </w:r>
            <w:proofErr w:type="spellStart"/>
            <w:r w:rsidR="00116459" w:rsidRPr="00116459">
              <w:rPr>
                <w:sz w:val="21"/>
                <w:szCs w:val="21"/>
              </w:rPr>
              <w:t>хөтөлбөрийг</w:t>
            </w:r>
            <w:proofErr w:type="spellEnd"/>
            <w:r w:rsidR="00116459" w:rsidRPr="00116459">
              <w:rPr>
                <w:sz w:val="21"/>
                <w:szCs w:val="21"/>
              </w:rPr>
              <w:t xml:space="preserve"> </w:t>
            </w:r>
            <w:proofErr w:type="spellStart"/>
            <w:r w:rsidR="00116459" w:rsidRPr="00116459">
              <w:rPr>
                <w:sz w:val="21"/>
                <w:szCs w:val="21"/>
              </w:rPr>
              <w:t>төслийн</w:t>
            </w:r>
            <w:proofErr w:type="spellEnd"/>
            <w:r w:rsidR="00116459" w:rsidRPr="00116459">
              <w:rPr>
                <w:sz w:val="21"/>
                <w:szCs w:val="21"/>
              </w:rPr>
              <w:t xml:space="preserve"> </w:t>
            </w:r>
            <w:proofErr w:type="spellStart"/>
            <w:r w:rsidR="00116459" w:rsidRPr="00116459">
              <w:rPr>
                <w:sz w:val="21"/>
                <w:szCs w:val="21"/>
              </w:rPr>
              <w:t>менежер</w:t>
            </w:r>
            <w:proofErr w:type="spellEnd"/>
            <w:r w:rsidR="00116459" w:rsidRPr="00116459">
              <w:rPr>
                <w:sz w:val="21"/>
                <w:szCs w:val="21"/>
              </w:rPr>
              <w:t xml:space="preserve"> </w:t>
            </w:r>
            <w:proofErr w:type="spellStart"/>
            <w:r w:rsidR="00116459" w:rsidRPr="00116459">
              <w:rPr>
                <w:sz w:val="21"/>
                <w:szCs w:val="21"/>
              </w:rPr>
              <w:t>батлах</w:t>
            </w:r>
            <w:proofErr w:type="spellEnd"/>
            <w:r w:rsidR="00116459" w:rsidRPr="00116459">
              <w:rPr>
                <w:sz w:val="21"/>
                <w:szCs w:val="21"/>
              </w:rPr>
              <w:t xml:space="preserve"> </w:t>
            </w:r>
            <w:proofErr w:type="spellStart"/>
            <w:r w:rsidR="00116459" w:rsidRPr="00116459">
              <w:rPr>
                <w:sz w:val="21"/>
                <w:szCs w:val="21"/>
              </w:rPr>
              <w:t>нь</w:t>
            </w:r>
            <w:proofErr w:type="spellEnd"/>
            <w:r w:rsidR="00116459" w:rsidRPr="00116459">
              <w:rPr>
                <w:sz w:val="21"/>
                <w:szCs w:val="21"/>
              </w:rPr>
              <w:t xml:space="preserve"> </w:t>
            </w:r>
            <w:proofErr w:type="spellStart"/>
            <w:r w:rsidR="00116459" w:rsidRPr="00116459">
              <w:rPr>
                <w:sz w:val="21"/>
                <w:szCs w:val="21"/>
              </w:rPr>
              <w:t>гүйцэтгэгчийн</w:t>
            </w:r>
            <w:proofErr w:type="spellEnd"/>
            <w:r w:rsidR="00116459" w:rsidRPr="00116459">
              <w:rPr>
                <w:sz w:val="21"/>
                <w:szCs w:val="21"/>
              </w:rPr>
              <w:t xml:space="preserve"> </w:t>
            </w:r>
            <w:proofErr w:type="spellStart"/>
            <w:r w:rsidR="00116459" w:rsidRPr="00116459">
              <w:rPr>
                <w:sz w:val="21"/>
                <w:szCs w:val="21"/>
              </w:rPr>
              <w:t>үүрэг</w:t>
            </w:r>
            <w:proofErr w:type="spellEnd"/>
            <w:r w:rsidR="00116459" w:rsidRPr="00116459">
              <w:rPr>
                <w:sz w:val="21"/>
                <w:szCs w:val="21"/>
              </w:rPr>
              <w:t xml:space="preserve"> </w:t>
            </w:r>
            <w:proofErr w:type="spellStart"/>
            <w:r w:rsidR="00116459" w:rsidRPr="00116459">
              <w:rPr>
                <w:sz w:val="21"/>
                <w:szCs w:val="21"/>
              </w:rPr>
              <w:t>хариуцлагыг</w:t>
            </w:r>
            <w:proofErr w:type="spellEnd"/>
            <w:r w:rsidR="00116459" w:rsidRPr="00116459">
              <w:rPr>
                <w:sz w:val="21"/>
                <w:szCs w:val="21"/>
              </w:rPr>
              <w:t xml:space="preserve"> </w:t>
            </w:r>
            <w:proofErr w:type="spellStart"/>
            <w:r w:rsidR="00116459" w:rsidRPr="00116459">
              <w:rPr>
                <w:sz w:val="21"/>
                <w:szCs w:val="21"/>
              </w:rPr>
              <w:t>хөндөхгүй</w:t>
            </w:r>
            <w:proofErr w:type="spellEnd"/>
            <w:r w:rsidR="00116459" w:rsidRPr="00116459">
              <w:rPr>
                <w:sz w:val="21"/>
                <w:szCs w:val="21"/>
              </w:rPr>
              <w:t xml:space="preserve">. </w:t>
            </w:r>
            <w:proofErr w:type="spellStart"/>
            <w:r w:rsidR="00116459" w:rsidRPr="00116459">
              <w:rPr>
                <w:sz w:val="21"/>
                <w:szCs w:val="21"/>
              </w:rPr>
              <w:t>Гүйцэтгэгч</w:t>
            </w:r>
            <w:proofErr w:type="spellEnd"/>
            <w:r w:rsidR="00116459" w:rsidRPr="00116459">
              <w:rPr>
                <w:sz w:val="21"/>
                <w:szCs w:val="21"/>
              </w:rPr>
              <w:t xml:space="preserve"> </w:t>
            </w:r>
            <w:proofErr w:type="spellStart"/>
            <w:r w:rsidR="00116459" w:rsidRPr="00116459">
              <w:rPr>
                <w:sz w:val="21"/>
                <w:szCs w:val="21"/>
              </w:rPr>
              <w:t>нь</w:t>
            </w:r>
            <w:proofErr w:type="spellEnd"/>
            <w:r w:rsidR="00116459" w:rsidRPr="00116459">
              <w:rPr>
                <w:sz w:val="21"/>
                <w:szCs w:val="21"/>
              </w:rPr>
              <w:t xml:space="preserve"> </w:t>
            </w:r>
            <w:proofErr w:type="spellStart"/>
            <w:r w:rsidR="00116459" w:rsidRPr="00116459">
              <w:rPr>
                <w:sz w:val="21"/>
                <w:szCs w:val="21"/>
              </w:rPr>
              <w:t>ажлын</w:t>
            </w:r>
            <w:proofErr w:type="spellEnd"/>
            <w:r w:rsidR="00116459" w:rsidRPr="00116459">
              <w:rPr>
                <w:sz w:val="21"/>
                <w:szCs w:val="21"/>
              </w:rPr>
              <w:t xml:space="preserve"> </w:t>
            </w:r>
            <w:proofErr w:type="spellStart"/>
            <w:r w:rsidR="00116459" w:rsidRPr="00116459">
              <w:rPr>
                <w:sz w:val="21"/>
                <w:szCs w:val="21"/>
              </w:rPr>
              <w:t>хөтөлбөрийг</w:t>
            </w:r>
            <w:proofErr w:type="spellEnd"/>
            <w:r w:rsidR="00116459" w:rsidRPr="00116459">
              <w:rPr>
                <w:sz w:val="21"/>
                <w:szCs w:val="21"/>
              </w:rPr>
              <w:t xml:space="preserve"> </w:t>
            </w:r>
            <w:proofErr w:type="spellStart"/>
            <w:r w:rsidR="00116459" w:rsidRPr="00116459">
              <w:rPr>
                <w:sz w:val="21"/>
                <w:szCs w:val="21"/>
              </w:rPr>
              <w:t>хянан</w:t>
            </w:r>
            <w:proofErr w:type="spellEnd"/>
            <w:r w:rsidR="00116459" w:rsidRPr="00116459">
              <w:rPr>
                <w:sz w:val="21"/>
                <w:szCs w:val="21"/>
              </w:rPr>
              <w:t xml:space="preserve"> </w:t>
            </w:r>
            <w:proofErr w:type="spellStart"/>
            <w:r w:rsidR="00116459" w:rsidRPr="00116459">
              <w:rPr>
                <w:sz w:val="21"/>
                <w:szCs w:val="21"/>
              </w:rPr>
              <w:t>засварлаад</w:t>
            </w:r>
            <w:proofErr w:type="spellEnd"/>
            <w:r w:rsidR="00116459" w:rsidRPr="00116459">
              <w:rPr>
                <w:sz w:val="21"/>
                <w:szCs w:val="21"/>
              </w:rPr>
              <w:t xml:space="preserve"> </w:t>
            </w:r>
            <w:proofErr w:type="spellStart"/>
            <w:r w:rsidR="00116459" w:rsidRPr="00116459">
              <w:rPr>
                <w:sz w:val="21"/>
                <w:szCs w:val="21"/>
              </w:rPr>
              <w:t>төслийн</w:t>
            </w:r>
            <w:proofErr w:type="spellEnd"/>
            <w:r w:rsidR="00116459" w:rsidRPr="00116459">
              <w:rPr>
                <w:sz w:val="21"/>
                <w:szCs w:val="21"/>
              </w:rPr>
              <w:t xml:space="preserve"> </w:t>
            </w:r>
            <w:proofErr w:type="spellStart"/>
            <w:r w:rsidR="00116459" w:rsidRPr="00116459">
              <w:rPr>
                <w:sz w:val="21"/>
                <w:szCs w:val="21"/>
              </w:rPr>
              <w:t>менежерт</w:t>
            </w:r>
            <w:proofErr w:type="spellEnd"/>
            <w:r w:rsidR="00116459" w:rsidRPr="00116459">
              <w:rPr>
                <w:sz w:val="21"/>
                <w:szCs w:val="21"/>
              </w:rPr>
              <w:t xml:space="preserve"> </w:t>
            </w:r>
            <w:proofErr w:type="spellStart"/>
            <w:r w:rsidR="00116459" w:rsidRPr="00116459">
              <w:rPr>
                <w:sz w:val="21"/>
                <w:szCs w:val="21"/>
              </w:rPr>
              <w:t>хэдийд</w:t>
            </w:r>
            <w:proofErr w:type="spellEnd"/>
            <w:r w:rsidR="00116459" w:rsidRPr="00116459">
              <w:rPr>
                <w:sz w:val="21"/>
                <w:szCs w:val="21"/>
              </w:rPr>
              <w:t xml:space="preserve"> ч </w:t>
            </w:r>
            <w:proofErr w:type="spellStart"/>
            <w:r w:rsidR="00116459" w:rsidRPr="00116459">
              <w:rPr>
                <w:sz w:val="21"/>
                <w:szCs w:val="21"/>
              </w:rPr>
              <w:t>дахин</w:t>
            </w:r>
            <w:proofErr w:type="spellEnd"/>
            <w:r w:rsidR="00116459" w:rsidRPr="00116459">
              <w:rPr>
                <w:sz w:val="21"/>
                <w:szCs w:val="21"/>
              </w:rPr>
              <w:t xml:space="preserve"> </w:t>
            </w:r>
            <w:proofErr w:type="spellStart"/>
            <w:r w:rsidR="00116459" w:rsidRPr="00116459">
              <w:rPr>
                <w:sz w:val="21"/>
                <w:szCs w:val="21"/>
              </w:rPr>
              <w:t>хүргүүлж</w:t>
            </w:r>
            <w:proofErr w:type="spellEnd"/>
            <w:r w:rsidR="00116459" w:rsidRPr="00116459">
              <w:rPr>
                <w:sz w:val="21"/>
                <w:szCs w:val="21"/>
              </w:rPr>
              <w:t xml:space="preserve"> </w:t>
            </w:r>
            <w:proofErr w:type="spellStart"/>
            <w:r w:rsidR="00116459" w:rsidRPr="00116459">
              <w:rPr>
                <w:sz w:val="21"/>
                <w:szCs w:val="21"/>
              </w:rPr>
              <w:t>болно</w:t>
            </w:r>
            <w:proofErr w:type="spellEnd"/>
            <w:r w:rsidR="00116459" w:rsidRPr="00116459">
              <w:rPr>
                <w:sz w:val="21"/>
                <w:szCs w:val="21"/>
              </w:rPr>
              <w:t xml:space="preserve">. </w:t>
            </w:r>
            <w:proofErr w:type="spellStart"/>
            <w:r w:rsidR="00116459" w:rsidRPr="00116459">
              <w:rPr>
                <w:sz w:val="21"/>
                <w:szCs w:val="21"/>
              </w:rPr>
              <w:t>Хянан</w:t>
            </w:r>
            <w:proofErr w:type="spellEnd"/>
            <w:r w:rsidR="00116459" w:rsidRPr="00116459">
              <w:rPr>
                <w:sz w:val="21"/>
                <w:szCs w:val="21"/>
              </w:rPr>
              <w:t xml:space="preserve"> </w:t>
            </w:r>
            <w:proofErr w:type="spellStart"/>
            <w:r w:rsidR="00116459" w:rsidRPr="00116459">
              <w:rPr>
                <w:sz w:val="21"/>
                <w:szCs w:val="21"/>
              </w:rPr>
              <w:t>засварласан</w:t>
            </w:r>
            <w:proofErr w:type="spellEnd"/>
            <w:r w:rsidR="00116459" w:rsidRPr="00116459">
              <w:rPr>
                <w:sz w:val="21"/>
                <w:szCs w:val="21"/>
              </w:rPr>
              <w:t xml:space="preserve"> </w:t>
            </w:r>
            <w:proofErr w:type="spellStart"/>
            <w:r w:rsidR="00116459" w:rsidRPr="00116459">
              <w:rPr>
                <w:sz w:val="21"/>
                <w:szCs w:val="21"/>
              </w:rPr>
              <w:t>ажлын</w:t>
            </w:r>
            <w:proofErr w:type="spellEnd"/>
            <w:r w:rsidR="00116459" w:rsidRPr="00116459">
              <w:rPr>
                <w:sz w:val="21"/>
                <w:szCs w:val="21"/>
              </w:rPr>
              <w:t xml:space="preserve"> </w:t>
            </w:r>
            <w:proofErr w:type="spellStart"/>
            <w:r w:rsidR="00116459" w:rsidRPr="00116459">
              <w:rPr>
                <w:sz w:val="21"/>
                <w:szCs w:val="21"/>
              </w:rPr>
              <w:t>хөтөлбөрт</w:t>
            </w:r>
            <w:proofErr w:type="spellEnd"/>
            <w:r w:rsidR="00116459" w:rsidRPr="00116459">
              <w:rPr>
                <w:sz w:val="21"/>
                <w:szCs w:val="21"/>
              </w:rPr>
              <w:t xml:space="preserve"> </w:t>
            </w:r>
            <w:proofErr w:type="spellStart"/>
            <w:r w:rsidR="00116459" w:rsidRPr="00116459">
              <w:rPr>
                <w:sz w:val="21"/>
                <w:szCs w:val="21"/>
              </w:rPr>
              <w:t>өөрчлөлт</w:t>
            </w:r>
            <w:proofErr w:type="spellEnd"/>
            <w:r w:rsidR="00116459" w:rsidRPr="00116459">
              <w:rPr>
                <w:sz w:val="21"/>
                <w:szCs w:val="21"/>
              </w:rPr>
              <w:t xml:space="preserve"> </w:t>
            </w:r>
            <w:proofErr w:type="spellStart"/>
            <w:r w:rsidR="00116459" w:rsidRPr="00116459">
              <w:rPr>
                <w:sz w:val="21"/>
                <w:szCs w:val="21"/>
              </w:rPr>
              <w:t>болон</w:t>
            </w:r>
            <w:proofErr w:type="spellEnd"/>
            <w:r w:rsidR="00116459" w:rsidRPr="00116459">
              <w:rPr>
                <w:sz w:val="21"/>
                <w:szCs w:val="21"/>
              </w:rPr>
              <w:t xml:space="preserve"> </w:t>
            </w:r>
            <w:proofErr w:type="spellStart"/>
            <w:r w:rsidR="00116459" w:rsidRPr="00116459">
              <w:rPr>
                <w:sz w:val="21"/>
                <w:szCs w:val="21"/>
              </w:rPr>
              <w:t>нөхөн</w:t>
            </w:r>
            <w:proofErr w:type="spellEnd"/>
            <w:r w:rsidR="00116459" w:rsidRPr="00116459">
              <w:rPr>
                <w:sz w:val="21"/>
                <w:szCs w:val="21"/>
              </w:rPr>
              <w:t xml:space="preserve"> </w:t>
            </w:r>
            <w:proofErr w:type="spellStart"/>
            <w:r w:rsidR="00116459" w:rsidRPr="00116459">
              <w:rPr>
                <w:sz w:val="21"/>
                <w:szCs w:val="21"/>
              </w:rPr>
              <w:t>төлбөр</w:t>
            </w:r>
            <w:proofErr w:type="spellEnd"/>
            <w:r w:rsidR="00116459" w:rsidRPr="00116459">
              <w:rPr>
                <w:sz w:val="21"/>
                <w:szCs w:val="21"/>
              </w:rPr>
              <w:t xml:space="preserve"> </w:t>
            </w:r>
            <w:proofErr w:type="spellStart"/>
            <w:r w:rsidR="00116459" w:rsidRPr="00116459">
              <w:rPr>
                <w:sz w:val="21"/>
                <w:szCs w:val="21"/>
              </w:rPr>
              <w:t>хийх</w:t>
            </w:r>
            <w:proofErr w:type="spellEnd"/>
            <w:r w:rsidR="00116459" w:rsidRPr="00116459">
              <w:rPr>
                <w:sz w:val="21"/>
                <w:szCs w:val="21"/>
              </w:rPr>
              <w:t xml:space="preserve"> </w:t>
            </w:r>
            <w:proofErr w:type="spellStart"/>
            <w:r w:rsidR="00116459" w:rsidRPr="00116459">
              <w:rPr>
                <w:sz w:val="21"/>
                <w:szCs w:val="21"/>
              </w:rPr>
              <w:t>нөхц</w:t>
            </w:r>
            <w:proofErr w:type="spellEnd"/>
            <w:r w:rsidR="00116459">
              <w:rPr>
                <w:sz w:val="21"/>
                <w:szCs w:val="21"/>
                <w:lang w:val="mn-MN"/>
              </w:rPr>
              <w:t>ө</w:t>
            </w:r>
            <w:proofErr w:type="spellStart"/>
            <w:r w:rsidR="00116459" w:rsidRPr="00116459">
              <w:rPr>
                <w:sz w:val="21"/>
                <w:szCs w:val="21"/>
              </w:rPr>
              <w:t>лийн</w:t>
            </w:r>
            <w:proofErr w:type="spellEnd"/>
            <w:r w:rsidR="00116459" w:rsidRPr="00116459">
              <w:rPr>
                <w:sz w:val="21"/>
                <w:szCs w:val="21"/>
              </w:rPr>
              <w:t xml:space="preserve"> </w:t>
            </w:r>
            <w:proofErr w:type="spellStart"/>
            <w:r w:rsidR="00116459" w:rsidRPr="00116459">
              <w:rPr>
                <w:sz w:val="21"/>
                <w:szCs w:val="21"/>
              </w:rPr>
              <w:t>нөлөөг</w:t>
            </w:r>
            <w:proofErr w:type="spellEnd"/>
            <w:r w:rsidR="00116459" w:rsidRPr="00116459">
              <w:rPr>
                <w:sz w:val="21"/>
                <w:szCs w:val="21"/>
              </w:rPr>
              <w:t xml:space="preserve"> </w:t>
            </w:r>
            <w:proofErr w:type="spellStart"/>
            <w:r w:rsidR="00116459" w:rsidRPr="00116459">
              <w:rPr>
                <w:sz w:val="21"/>
                <w:szCs w:val="21"/>
              </w:rPr>
              <w:t>тусгана</w:t>
            </w:r>
            <w:proofErr w:type="spellEnd"/>
            <w:r w:rsidR="00116459" w:rsidRPr="00116459">
              <w:rPr>
                <w:sz w:val="21"/>
                <w:szCs w:val="21"/>
              </w:rPr>
              <w:t>.</w:t>
            </w:r>
          </w:p>
        </w:tc>
      </w:tr>
      <w:tr w:rsidR="006949F5" w:rsidRPr="00B77431" w14:paraId="4ABD204A" w14:textId="77777777" w:rsidTr="00072CB3">
        <w:tc>
          <w:tcPr>
            <w:tcW w:w="2160" w:type="dxa"/>
          </w:tcPr>
          <w:p w14:paraId="401CA115" w14:textId="3684E525" w:rsidR="006949F5" w:rsidRPr="00B77431" w:rsidRDefault="002B0FAD" w:rsidP="00D57F1C">
            <w:pPr>
              <w:pStyle w:val="Head42"/>
              <w:snapToGrid w:val="0"/>
              <w:spacing w:before="240" w:line="200" w:lineRule="atLeast"/>
              <w:rPr>
                <w:sz w:val="21"/>
                <w:szCs w:val="21"/>
              </w:rPr>
            </w:pPr>
            <w:r w:rsidRPr="00B77431">
              <w:rPr>
                <w:sz w:val="21"/>
                <w:szCs w:val="21"/>
              </w:rPr>
              <w:t>37</w:t>
            </w:r>
            <w:r w:rsidR="006949F5" w:rsidRPr="00B77431">
              <w:rPr>
                <w:sz w:val="21"/>
                <w:szCs w:val="21"/>
              </w:rPr>
              <w:t>.</w:t>
            </w:r>
            <w:r w:rsidR="006949F5" w:rsidRPr="00B77431">
              <w:rPr>
                <w:sz w:val="21"/>
                <w:szCs w:val="21"/>
              </w:rPr>
              <w:tab/>
            </w:r>
            <w:r w:rsidR="00AC21A2" w:rsidRPr="00AC21A2">
              <w:rPr>
                <w:bCs/>
                <w:sz w:val="21"/>
                <w:szCs w:val="21"/>
                <w:lang w:val="mn-MN"/>
              </w:rPr>
              <w:t>Ажил дуусгахаар төлөвлөсөн өдрийг сунгах</w:t>
            </w:r>
          </w:p>
          <w:p w14:paraId="255C83D0" w14:textId="77777777" w:rsidR="002B0FAD" w:rsidRPr="00B77431" w:rsidRDefault="002B0FAD" w:rsidP="002B0FAD">
            <w:pPr>
              <w:pStyle w:val="Head42"/>
              <w:snapToGrid w:val="0"/>
              <w:spacing w:before="100" w:beforeAutospacing="1" w:line="200" w:lineRule="atLeast"/>
              <w:rPr>
                <w:sz w:val="21"/>
                <w:szCs w:val="21"/>
              </w:rPr>
            </w:pPr>
          </w:p>
          <w:p w14:paraId="69398C97" w14:textId="77777777" w:rsidR="002B0FAD" w:rsidRPr="00B77431" w:rsidRDefault="002B0FAD" w:rsidP="002B0FAD">
            <w:pPr>
              <w:pStyle w:val="Head42"/>
              <w:snapToGrid w:val="0"/>
              <w:spacing w:before="100" w:beforeAutospacing="1" w:line="200" w:lineRule="atLeast"/>
              <w:rPr>
                <w:sz w:val="21"/>
                <w:szCs w:val="21"/>
              </w:rPr>
            </w:pPr>
          </w:p>
          <w:p w14:paraId="5FD36860" w14:textId="77777777" w:rsidR="002B0FAD" w:rsidRPr="00B77431" w:rsidRDefault="002B0FAD" w:rsidP="002B0FAD">
            <w:pPr>
              <w:pStyle w:val="Head42"/>
              <w:snapToGrid w:val="0"/>
              <w:spacing w:before="100" w:beforeAutospacing="1" w:line="200" w:lineRule="atLeast"/>
              <w:rPr>
                <w:sz w:val="21"/>
                <w:szCs w:val="21"/>
              </w:rPr>
            </w:pPr>
          </w:p>
          <w:p w14:paraId="4C581DD1" w14:textId="77777777" w:rsidR="002B0FAD" w:rsidRPr="00B77431" w:rsidRDefault="002B0FAD" w:rsidP="002B0FAD">
            <w:pPr>
              <w:pStyle w:val="Head42"/>
              <w:snapToGrid w:val="0"/>
              <w:spacing w:before="100" w:beforeAutospacing="1" w:line="200" w:lineRule="atLeast"/>
              <w:rPr>
                <w:sz w:val="21"/>
                <w:szCs w:val="21"/>
              </w:rPr>
            </w:pPr>
          </w:p>
          <w:p w14:paraId="2818ECEE" w14:textId="350D4775" w:rsidR="002B0FAD" w:rsidRPr="00B77431" w:rsidRDefault="002B0FAD" w:rsidP="00AC21A2">
            <w:pPr>
              <w:pStyle w:val="Head42"/>
              <w:snapToGrid w:val="0"/>
              <w:spacing w:before="120" w:line="200" w:lineRule="atLeast"/>
              <w:rPr>
                <w:sz w:val="21"/>
                <w:szCs w:val="21"/>
              </w:rPr>
            </w:pPr>
            <w:r w:rsidRPr="00B77431">
              <w:rPr>
                <w:sz w:val="21"/>
                <w:szCs w:val="21"/>
              </w:rPr>
              <w:t xml:space="preserve">38. </w:t>
            </w:r>
            <w:r w:rsidR="0054218B" w:rsidRPr="0054218B">
              <w:rPr>
                <w:bCs/>
                <w:sz w:val="21"/>
                <w:szCs w:val="21"/>
                <w:lang w:val="mn-MN"/>
              </w:rPr>
              <w:t>Ажлыг хурдасгах</w:t>
            </w:r>
          </w:p>
          <w:p w14:paraId="5F463F19" w14:textId="77777777" w:rsidR="002B0FAD" w:rsidRPr="00B77431" w:rsidRDefault="002B0FAD" w:rsidP="002B0FAD">
            <w:pPr>
              <w:pStyle w:val="Head42"/>
              <w:snapToGrid w:val="0"/>
              <w:spacing w:before="100" w:beforeAutospacing="1" w:line="200" w:lineRule="atLeast"/>
              <w:rPr>
                <w:sz w:val="21"/>
                <w:szCs w:val="21"/>
              </w:rPr>
            </w:pPr>
          </w:p>
        </w:tc>
        <w:tc>
          <w:tcPr>
            <w:tcW w:w="6984" w:type="dxa"/>
          </w:tcPr>
          <w:p w14:paraId="24EF9DB7" w14:textId="2EAE91AB" w:rsidR="006949F5" w:rsidRPr="00EA7806" w:rsidRDefault="002B0FAD" w:rsidP="00D57F1C">
            <w:pPr>
              <w:tabs>
                <w:tab w:val="left" w:pos="540"/>
              </w:tabs>
              <w:snapToGrid w:val="0"/>
              <w:spacing w:before="240" w:line="200" w:lineRule="atLeast"/>
              <w:ind w:left="540" w:right="-72" w:hanging="540"/>
              <w:rPr>
                <w:sz w:val="21"/>
                <w:szCs w:val="21"/>
                <w:lang w:val="mn-MN"/>
              </w:rPr>
            </w:pPr>
            <w:r w:rsidRPr="00B77431">
              <w:rPr>
                <w:sz w:val="21"/>
                <w:szCs w:val="21"/>
              </w:rPr>
              <w:t>37</w:t>
            </w:r>
            <w:r w:rsidR="006949F5" w:rsidRPr="00B77431">
              <w:rPr>
                <w:sz w:val="21"/>
                <w:szCs w:val="21"/>
              </w:rPr>
              <w:t>.1</w:t>
            </w:r>
            <w:r w:rsidR="006949F5" w:rsidRPr="00B77431">
              <w:rPr>
                <w:sz w:val="21"/>
                <w:szCs w:val="21"/>
              </w:rPr>
              <w:tab/>
            </w:r>
            <w:proofErr w:type="spellStart"/>
            <w:r w:rsidR="009F79BD" w:rsidRPr="009F79BD">
              <w:rPr>
                <w:sz w:val="21"/>
                <w:szCs w:val="21"/>
              </w:rPr>
              <w:t>Хэрэв</w:t>
            </w:r>
            <w:proofErr w:type="spellEnd"/>
            <w:r w:rsidR="009F79BD" w:rsidRPr="009F79BD">
              <w:rPr>
                <w:sz w:val="21"/>
                <w:szCs w:val="21"/>
              </w:rPr>
              <w:t xml:space="preserve"> </w:t>
            </w:r>
            <w:proofErr w:type="spellStart"/>
            <w:r w:rsidR="009F79BD" w:rsidRPr="009F79BD">
              <w:rPr>
                <w:sz w:val="21"/>
                <w:szCs w:val="21"/>
              </w:rPr>
              <w:t>нөхөн</w:t>
            </w:r>
            <w:proofErr w:type="spellEnd"/>
            <w:r w:rsidR="009F79BD" w:rsidRPr="009F79BD">
              <w:rPr>
                <w:sz w:val="21"/>
                <w:szCs w:val="21"/>
              </w:rPr>
              <w:t xml:space="preserve"> </w:t>
            </w:r>
            <w:proofErr w:type="spellStart"/>
            <w:r w:rsidR="009F79BD" w:rsidRPr="009F79BD">
              <w:rPr>
                <w:sz w:val="21"/>
                <w:szCs w:val="21"/>
              </w:rPr>
              <w:t>төлбөр</w:t>
            </w:r>
            <w:proofErr w:type="spellEnd"/>
            <w:r w:rsidR="009F79BD" w:rsidRPr="009F79BD">
              <w:rPr>
                <w:sz w:val="21"/>
                <w:szCs w:val="21"/>
              </w:rPr>
              <w:t xml:space="preserve"> </w:t>
            </w:r>
            <w:proofErr w:type="spellStart"/>
            <w:r w:rsidR="009F79BD" w:rsidRPr="009F79BD">
              <w:rPr>
                <w:sz w:val="21"/>
                <w:szCs w:val="21"/>
              </w:rPr>
              <w:t>хийх</w:t>
            </w:r>
            <w:proofErr w:type="spellEnd"/>
            <w:r w:rsidR="009F79BD" w:rsidRPr="009F79BD">
              <w:rPr>
                <w:sz w:val="21"/>
                <w:szCs w:val="21"/>
              </w:rPr>
              <w:t xml:space="preserve"> </w:t>
            </w:r>
            <w:proofErr w:type="spellStart"/>
            <w:r w:rsidR="009F79BD" w:rsidRPr="009F79BD">
              <w:rPr>
                <w:sz w:val="21"/>
                <w:szCs w:val="21"/>
              </w:rPr>
              <w:t>нөхцөл</w:t>
            </w:r>
            <w:proofErr w:type="spellEnd"/>
            <w:r w:rsidR="009F79BD" w:rsidRPr="009F79BD">
              <w:rPr>
                <w:sz w:val="21"/>
                <w:szCs w:val="21"/>
              </w:rPr>
              <w:t xml:space="preserve"> </w:t>
            </w:r>
            <w:proofErr w:type="spellStart"/>
            <w:r w:rsidR="009F79BD" w:rsidRPr="009F79BD">
              <w:rPr>
                <w:sz w:val="21"/>
                <w:szCs w:val="21"/>
              </w:rPr>
              <w:t>үүссэн</w:t>
            </w:r>
            <w:proofErr w:type="spellEnd"/>
            <w:r w:rsidR="009F79BD" w:rsidRPr="009F79BD">
              <w:rPr>
                <w:sz w:val="21"/>
                <w:szCs w:val="21"/>
              </w:rPr>
              <w:t xml:space="preserve">, </w:t>
            </w:r>
            <w:proofErr w:type="spellStart"/>
            <w:r w:rsidR="009F79BD" w:rsidRPr="009F79BD">
              <w:rPr>
                <w:sz w:val="21"/>
                <w:szCs w:val="21"/>
              </w:rPr>
              <w:t>эсхүл</w:t>
            </w:r>
            <w:proofErr w:type="spellEnd"/>
            <w:r w:rsidR="009F79BD" w:rsidRPr="009F79BD">
              <w:rPr>
                <w:sz w:val="21"/>
                <w:szCs w:val="21"/>
              </w:rPr>
              <w:t xml:space="preserve"> </w:t>
            </w:r>
            <w:proofErr w:type="spellStart"/>
            <w:r w:rsidR="009F79BD" w:rsidRPr="009F79BD">
              <w:rPr>
                <w:sz w:val="21"/>
                <w:szCs w:val="21"/>
              </w:rPr>
              <w:t>өөрчлөлтийн</w:t>
            </w:r>
            <w:proofErr w:type="spellEnd"/>
            <w:r w:rsidR="009F79BD" w:rsidRPr="009F79BD">
              <w:rPr>
                <w:sz w:val="21"/>
                <w:szCs w:val="21"/>
              </w:rPr>
              <w:t xml:space="preserve"> </w:t>
            </w:r>
            <w:proofErr w:type="spellStart"/>
            <w:r w:rsidR="009F79BD" w:rsidRPr="009F79BD">
              <w:rPr>
                <w:sz w:val="21"/>
                <w:szCs w:val="21"/>
              </w:rPr>
              <w:t>улмаас</w:t>
            </w:r>
            <w:proofErr w:type="spellEnd"/>
            <w:r w:rsidR="009F79BD" w:rsidRPr="009F79BD">
              <w:rPr>
                <w:sz w:val="21"/>
                <w:szCs w:val="21"/>
              </w:rPr>
              <w:t xml:space="preserve"> </w:t>
            </w:r>
            <w:proofErr w:type="spellStart"/>
            <w:r w:rsidR="009F79BD" w:rsidRPr="009F79BD">
              <w:rPr>
                <w:sz w:val="21"/>
                <w:szCs w:val="21"/>
              </w:rPr>
              <w:t>гүйцэтгэгч</w:t>
            </w:r>
            <w:proofErr w:type="spellEnd"/>
            <w:r w:rsidR="009F79BD" w:rsidRPr="009F79BD">
              <w:rPr>
                <w:sz w:val="21"/>
                <w:szCs w:val="21"/>
              </w:rPr>
              <w:t xml:space="preserve"> </w:t>
            </w:r>
            <w:proofErr w:type="spellStart"/>
            <w:r w:rsidR="009F79BD" w:rsidRPr="009F79BD">
              <w:rPr>
                <w:sz w:val="21"/>
                <w:szCs w:val="21"/>
              </w:rPr>
              <w:t>нэмэлт</w:t>
            </w:r>
            <w:proofErr w:type="spellEnd"/>
            <w:r w:rsidR="009F79BD" w:rsidRPr="009F79BD">
              <w:rPr>
                <w:sz w:val="21"/>
                <w:szCs w:val="21"/>
              </w:rPr>
              <w:t xml:space="preserve"> </w:t>
            </w:r>
            <w:proofErr w:type="spellStart"/>
            <w:r w:rsidR="009F79BD" w:rsidRPr="009F79BD">
              <w:rPr>
                <w:sz w:val="21"/>
                <w:szCs w:val="21"/>
              </w:rPr>
              <w:t>зардал</w:t>
            </w:r>
            <w:proofErr w:type="spellEnd"/>
            <w:r w:rsidR="009F79BD" w:rsidRPr="009F79BD">
              <w:rPr>
                <w:sz w:val="21"/>
                <w:szCs w:val="21"/>
              </w:rPr>
              <w:t xml:space="preserve"> </w:t>
            </w:r>
            <w:proofErr w:type="spellStart"/>
            <w:r w:rsidR="009F79BD" w:rsidRPr="009F79BD">
              <w:rPr>
                <w:sz w:val="21"/>
                <w:szCs w:val="21"/>
              </w:rPr>
              <w:t>гаргалгүйгээр</w:t>
            </w:r>
            <w:proofErr w:type="spellEnd"/>
            <w:r w:rsidR="009F79BD" w:rsidRPr="009F79BD">
              <w:rPr>
                <w:sz w:val="21"/>
                <w:szCs w:val="21"/>
              </w:rPr>
              <w:t xml:space="preserve"> </w:t>
            </w:r>
            <w:r w:rsidR="009F79BD" w:rsidRPr="009F79BD">
              <w:rPr>
                <w:sz w:val="21"/>
                <w:szCs w:val="21"/>
                <w:lang w:val="mn-MN"/>
              </w:rPr>
              <w:t>ажил дуусгахаар төлөвлөсөн өдөрт багтаан ажил дуусгах</w:t>
            </w:r>
            <w:r w:rsidR="009F79BD" w:rsidRPr="009F79BD">
              <w:rPr>
                <w:sz w:val="21"/>
                <w:szCs w:val="21"/>
              </w:rPr>
              <w:t xml:space="preserve"> </w:t>
            </w:r>
            <w:proofErr w:type="spellStart"/>
            <w:r w:rsidR="009F79BD" w:rsidRPr="009F79BD">
              <w:rPr>
                <w:sz w:val="21"/>
                <w:szCs w:val="21"/>
              </w:rPr>
              <w:t>боломжгүй</w:t>
            </w:r>
            <w:proofErr w:type="spellEnd"/>
            <w:r w:rsidR="009F79BD" w:rsidRPr="009F79BD">
              <w:rPr>
                <w:sz w:val="21"/>
                <w:szCs w:val="21"/>
              </w:rPr>
              <w:t xml:space="preserve"> </w:t>
            </w:r>
            <w:r w:rsidR="009F79BD" w:rsidRPr="009F79BD">
              <w:rPr>
                <w:sz w:val="21"/>
                <w:szCs w:val="21"/>
                <w:lang w:val="mn-MN"/>
              </w:rPr>
              <w:t xml:space="preserve">болсон </w:t>
            </w:r>
            <w:proofErr w:type="spellStart"/>
            <w:r w:rsidR="009F79BD" w:rsidRPr="009F79BD">
              <w:rPr>
                <w:sz w:val="21"/>
                <w:szCs w:val="21"/>
              </w:rPr>
              <w:t>бол</w:t>
            </w:r>
            <w:proofErr w:type="spellEnd"/>
            <w:r w:rsidR="009F79BD" w:rsidRPr="009F79BD">
              <w:rPr>
                <w:sz w:val="21"/>
                <w:szCs w:val="21"/>
              </w:rPr>
              <w:t xml:space="preserve"> </w:t>
            </w:r>
            <w:proofErr w:type="spellStart"/>
            <w:r w:rsidR="009F79BD" w:rsidRPr="009F79BD">
              <w:rPr>
                <w:sz w:val="21"/>
                <w:szCs w:val="21"/>
              </w:rPr>
              <w:t>төслийн</w:t>
            </w:r>
            <w:proofErr w:type="spellEnd"/>
            <w:r w:rsidR="009F79BD" w:rsidRPr="009F79BD">
              <w:rPr>
                <w:sz w:val="21"/>
                <w:szCs w:val="21"/>
              </w:rPr>
              <w:t xml:space="preserve"> </w:t>
            </w:r>
            <w:proofErr w:type="spellStart"/>
            <w:r w:rsidR="009F79BD" w:rsidRPr="009F79BD">
              <w:rPr>
                <w:sz w:val="21"/>
                <w:szCs w:val="21"/>
              </w:rPr>
              <w:t>менежер</w:t>
            </w:r>
            <w:proofErr w:type="spellEnd"/>
            <w:r w:rsidR="009F79BD" w:rsidRPr="009F79BD">
              <w:rPr>
                <w:sz w:val="21"/>
                <w:szCs w:val="21"/>
              </w:rPr>
              <w:t xml:space="preserve"> </w:t>
            </w:r>
            <w:r w:rsidR="009F79BD" w:rsidRPr="009F79BD">
              <w:rPr>
                <w:sz w:val="21"/>
                <w:szCs w:val="21"/>
                <w:lang w:val="mn-MN"/>
              </w:rPr>
              <w:t>ажил дуусгахаар төлөвлөсөн өдрийг</w:t>
            </w:r>
            <w:r w:rsidR="009F79BD" w:rsidRPr="009F79BD">
              <w:rPr>
                <w:sz w:val="21"/>
                <w:szCs w:val="21"/>
              </w:rPr>
              <w:t xml:space="preserve"> </w:t>
            </w:r>
            <w:proofErr w:type="spellStart"/>
            <w:r w:rsidR="009F79BD" w:rsidRPr="009F79BD">
              <w:rPr>
                <w:sz w:val="21"/>
                <w:szCs w:val="21"/>
              </w:rPr>
              <w:t>сунгана</w:t>
            </w:r>
            <w:proofErr w:type="spellEnd"/>
            <w:r w:rsidR="00EA7806">
              <w:rPr>
                <w:sz w:val="21"/>
                <w:szCs w:val="21"/>
                <w:lang w:val="mn-MN"/>
              </w:rPr>
              <w:t>.</w:t>
            </w:r>
          </w:p>
          <w:p w14:paraId="7B7AA1DB" w14:textId="11542A44" w:rsidR="0017381A" w:rsidRPr="00B77431" w:rsidRDefault="002B0FAD" w:rsidP="00FB7ED4">
            <w:pPr>
              <w:tabs>
                <w:tab w:val="left" w:pos="540"/>
              </w:tabs>
              <w:spacing w:before="120" w:line="200" w:lineRule="atLeast"/>
              <w:ind w:left="540" w:right="-72" w:hanging="540"/>
              <w:rPr>
                <w:sz w:val="21"/>
                <w:szCs w:val="21"/>
                <w:lang w:val="mn-MN"/>
              </w:rPr>
            </w:pPr>
            <w:r w:rsidRPr="00B77431">
              <w:rPr>
                <w:sz w:val="21"/>
                <w:szCs w:val="21"/>
              </w:rPr>
              <w:t>37</w:t>
            </w:r>
            <w:r w:rsidR="006949F5" w:rsidRPr="00B77431">
              <w:rPr>
                <w:sz w:val="21"/>
                <w:szCs w:val="21"/>
              </w:rPr>
              <w:t>.2</w:t>
            </w:r>
            <w:r w:rsidR="006949F5" w:rsidRPr="00B77431">
              <w:rPr>
                <w:sz w:val="21"/>
                <w:szCs w:val="21"/>
              </w:rPr>
              <w:tab/>
            </w:r>
            <w:proofErr w:type="spellStart"/>
            <w:r w:rsidR="00F11DB9" w:rsidRPr="00F11DB9">
              <w:rPr>
                <w:sz w:val="21"/>
                <w:szCs w:val="21"/>
              </w:rPr>
              <w:t>Гүйцэтгэгч</w:t>
            </w:r>
            <w:proofErr w:type="spellEnd"/>
            <w:r w:rsidR="00F11DB9" w:rsidRPr="00F11DB9">
              <w:rPr>
                <w:sz w:val="21"/>
                <w:szCs w:val="21"/>
              </w:rPr>
              <w:t xml:space="preserve"> </w:t>
            </w:r>
            <w:proofErr w:type="spellStart"/>
            <w:r w:rsidR="00F11DB9" w:rsidRPr="00F11DB9">
              <w:rPr>
                <w:sz w:val="21"/>
                <w:szCs w:val="21"/>
              </w:rPr>
              <w:t>үүссэн</w:t>
            </w:r>
            <w:proofErr w:type="spellEnd"/>
            <w:r w:rsidR="00F11DB9" w:rsidRPr="00F11DB9">
              <w:rPr>
                <w:sz w:val="21"/>
                <w:szCs w:val="21"/>
              </w:rPr>
              <w:t xml:space="preserve"> </w:t>
            </w:r>
            <w:proofErr w:type="spellStart"/>
            <w:r w:rsidR="00F11DB9" w:rsidRPr="00F11DB9">
              <w:rPr>
                <w:sz w:val="21"/>
                <w:szCs w:val="21"/>
              </w:rPr>
              <w:t>нөхөн</w:t>
            </w:r>
            <w:proofErr w:type="spellEnd"/>
            <w:r w:rsidR="00F11DB9" w:rsidRPr="00F11DB9">
              <w:rPr>
                <w:sz w:val="21"/>
                <w:szCs w:val="21"/>
              </w:rPr>
              <w:t xml:space="preserve"> </w:t>
            </w:r>
            <w:proofErr w:type="spellStart"/>
            <w:r w:rsidR="00F11DB9" w:rsidRPr="00F11DB9">
              <w:rPr>
                <w:sz w:val="21"/>
                <w:szCs w:val="21"/>
              </w:rPr>
              <w:t>төлбөр</w:t>
            </w:r>
            <w:proofErr w:type="spellEnd"/>
            <w:r w:rsidR="00F11DB9" w:rsidRPr="00F11DB9">
              <w:rPr>
                <w:sz w:val="21"/>
                <w:szCs w:val="21"/>
              </w:rPr>
              <w:t xml:space="preserve"> </w:t>
            </w:r>
            <w:proofErr w:type="spellStart"/>
            <w:r w:rsidR="00F11DB9" w:rsidRPr="00F11DB9">
              <w:rPr>
                <w:sz w:val="21"/>
                <w:szCs w:val="21"/>
              </w:rPr>
              <w:t>хийх</w:t>
            </w:r>
            <w:proofErr w:type="spellEnd"/>
            <w:r w:rsidR="00F11DB9" w:rsidRPr="00F11DB9">
              <w:rPr>
                <w:sz w:val="21"/>
                <w:szCs w:val="21"/>
              </w:rPr>
              <w:t xml:space="preserve"> </w:t>
            </w:r>
            <w:proofErr w:type="spellStart"/>
            <w:r w:rsidR="00F11DB9" w:rsidRPr="00F11DB9">
              <w:rPr>
                <w:sz w:val="21"/>
                <w:szCs w:val="21"/>
              </w:rPr>
              <w:t>нөхцөл</w:t>
            </w:r>
            <w:proofErr w:type="spellEnd"/>
            <w:r w:rsidR="00F11DB9" w:rsidRPr="00F11DB9">
              <w:rPr>
                <w:sz w:val="21"/>
                <w:szCs w:val="21"/>
              </w:rPr>
              <w:t xml:space="preserve">, </w:t>
            </w:r>
            <w:proofErr w:type="spellStart"/>
            <w:r w:rsidR="00F11DB9" w:rsidRPr="00F11DB9">
              <w:rPr>
                <w:sz w:val="21"/>
                <w:szCs w:val="21"/>
              </w:rPr>
              <w:t>эсхүл</w:t>
            </w:r>
            <w:proofErr w:type="spellEnd"/>
            <w:r w:rsidR="00F11DB9" w:rsidRPr="00F11DB9">
              <w:rPr>
                <w:sz w:val="21"/>
                <w:szCs w:val="21"/>
              </w:rPr>
              <w:t xml:space="preserve"> </w:t>
            </w:r>
            <w:proofErr w:type="spellStart"/>
            <w:r w:rsidR="00F11DB9" w:rsidRPr="00F11DB9">
              <w:rPr>
                <w:sz w:val="21"/>
                <w:szCs w:val="21"/>
              </w:rPr>
              <w:t>өөрчлөлтийн</w:t>
            </w:r>
            <w:proofErr w:type="spellEnd"/>
            <w:r w:rsidR="00F11DB9" w:rsidRPr="00F11DB9">
              <w:rPr>
                <w:sz w:val="21"/>
                <w:szCs w:val="21"/>
              </w:rPr>
              <w:t xml:space="preserve"> </w:t>
            </w:r>
            <w:proofErr w:type="spellStart"/>
            <w:r w:rsidR="00F11DB9" w:rsidRPr="00F11DB9">
              <w:rPr>
                <w:sz w:val="21"/>
                <w:szCs w:val="21"/>
              </w:rPr>
              <w:t>үр</w:t>
            </w:r>
            <w:proofErr w:type="spellEnd"/>
            <w:r w:rsidR="00F11DB9" w:rsidRPr="00F11DB9">
              <w:rPr>
                <w:sz w:val="21"/>
                <w:szCs w:val="21"/>
              </w:rPr>
              <w:t xml:space="preserve"> </w:t>
            </w:r>
            <w:proofErr w:type="spellStart"/>
            <w:r w:rsidR="00F11DB9" w:rsidRPr="00F11DB9">
              <w:rPr>
                <w:sz w:val="21"/>
                <w:szCs w:val="21"/>
              </w:rPr>
              <w:t>дагаврын</w:t>
            </w:r>
            <w:proofErr w:type="spellEnd"/>
            <w:r w:rsidR="00F11DB9" w:rsidRPr="00F11DB9">
              <w:rPr>
                <w:sz w:val="21"/>
                <w:szCs w:val="21"/>
              </w:rPr>
              <w:t xml:space="preserve"> </w:t>
            </w:r>
            <w:proofErr w:type="spellStart"/>
            <w:r w:rsidR="00F11DB9" w:rsidRPr="00F11DB9">
              <w:rPr>
                <w:sz w:val="21"/>
                <w:szCs w:val="21"/>
              </w:rPr>
              <w:t>талаар</w:t>
            </w:r>
            <w:proofErr w:type="spellEnd"/>
            <w:r w:rsidR="00F11DB9" w:rsidRPr="00F11DB9">
              <w:rPr>
                <w:sz w:val="21"/>
                <w:szCs w:val="21"/>
              </w:rPr>
              <w:t xml:space="preserve"> </w:t>
            </w:r>
            <w:proofErr w:type="spellStart"/>
            <w:r w:rsidR="00F11DB9" w:rsidRPr="00F11DB9">
              <w:rPr>
                <w:sz w:val="21"/>
                <w:szCs w:val="21"/>
              </w:rPr>
              <w:t>зохих</w:t>
            </w:r>
            <w:proofErr w:type="spellEnd"/>
            <w:r w:rsidR="00F11DB9" w:rsidRPr="00F11DB9">
              <w:rPr>
                <w:sz w:val="21"/>
                <w:szCs w:val="21"/>
              </w:rPr>
              <w:t xml:space="preserve"> </w:t>
            </w:r>
            <w:proofErr w:type="spellStart"/>
            <w:r w:rsidR="00F11DB9" w:rsidRPr="00F11DB9">
              <w:rPr>
                <w:sz w:val="21"/>
                <w:szCs w:val="21"/>
              </w:rPr>
              <w:t>шийдвэр</w:t>
            </w:r>
            <w:proofErr w:type="spellEnd"/>
            <w:r w:rsidR="00F11DB9" w:rsidRPr="00F11DB9">
              <w:rPr>
                <w:sz w:val="21"/>
                <w:szCs w:val="21"/>
              </w:rPr>
              <w:t xml:space="preserve"> </w:t>
            </w:r>
            <w:proofErr w:type="spellStart"/>
            <w:r w:rsidR="00F11DB9" w:rsidRPr="00F11DB9">
              <w:rPr>
                <w:sz w:val="21"/>
                <w:szCs w:val="21"/>
              </w:rPr>
              <w:t>гаргахыг</w:t>
            </w:r>
            <w:proofErr w:type="spellEnd"/>
            <w:r w:rsidR="00F11DB9" w:rsidRPr="00F11DB9">
              <w:rPr>
                <w:sz w:val="21"/>
                <w:szCs w:val="21"/>
              </w:rPr>
              <w:t xml:space="preserve"> </w:t>
            </w:r>
            <w:proofErr w:type="spellStart"/>
            <w:r w:rsidR="00F11DB9" w:rsidRPr="00F11DB9">
              <w:rPr>
                <w:sz w:val="21"/>
                <w:szCs w:val="21"/>
              </w:rPr>
              <w:t>хүсч</w:t>
            </w:r>
            <w:proofErr w:type="spellEnd"/>
            <w:r w:rsidR="00F11DB9" w:rsidRPr="00F11DB9">
              <w:rPr>
                <w:sz w:val="21"/>
                <w:szCs w:val="21"/>
              </w:rPr>
              <w:t xml:space="preserve">, </w:t>
            </w:r>
            <w:proofErr w:type="spellStart"/>
            <w:r w:rsidR="00F11DB9" w:rsidRPr="00F11DB9">
              <w:rPr>
                <w:sz w:val="21"/>
                <w:szCs w:val="21"/>
              </w:rPr>
              <w:t>холбогдох</w:t>
            </w:r>
            <w:proofErr w:type="spellEnd"/>
            <w:r w:rsidR="00F11DB9" w:rsidRPr="00F11DB9">
              <w:rPr>
                <w:sz w:val="21"/>
                <w:szCs w:val="21"/>
              </w:rPr>
              <w:t xml:space="preserve"> </w:t>
            </w:r>
            <w:proofErr w:type="spellStart"/>
            <w:r w:rsidR="00F11DB9" w:rsidRPr="00F11DB9">
              <w:rPr>
                <w:sz w:val="21"/>
                <w:szCs w:val="21"/>
              </w:rPr>
              <w:t>мэдээллийг</w:t>
            </w:r>
            <w:proofErr w:type="spellEnd"/>
            <w:r w:rsidR="00F11DB9" w:rsidRPr="00F11DB9">
              <w:rPr>
                <w:sz w:val="21"/>
                <w:szCs w:val="21"/>
              </w:rPr>
              <w:t xml:space="preserve"> </w:t>
            </w:r>
            <w:proofErr w:type="spellStart"/>
            <w:r w:rsidR="00F11DB9" w:rsidRPr="00F11DB9">
              <w:rPr>
                <w:sz w:val="21"/>
                <w:szCs w:val="21"/>
              </w:rPr>
              <w:t>ирүүлснээс</w:t>
            </w:r>
            <w:proofErr w:type="spellEnd"/>
            <w:r w:rsidR="00F11DB9" w:rsidRPr="00F11DB9">
              <w:rPr>
                <w:sz w:val="21"/>
                <w:szCs w:val="21"/>
              </w:rPr>
              <w:t xml:space="preserve"> </w:t>
            </w:r>
            <w:proofErr w:type="spellStart"/>
            <w:r w:rsidR="00F11DB9" w:rsidRPr="00F11DB9">
              <w:rPr>
                <w:sz w:val="21"/>
                <w:szCs w:val="21"/>
              </w:rPr>
              <w:t>хойш</w:t>
            </w:r>
            <w:proofErr w:type="spellEnd"/>
            <w:r w:rsidR="00F11DB9" w:rsidRPr="00F11DB9">
              <w:rPr>
                <w:sz w:val="21"/>
                <w:szCs w:val="21"/>
              </w:rPr>
              <w:t xml:space="preserve"> 21 </w:t>
            </w:r>
            <w:proofErr w:type="spellStart"/>
            <w:r w:rsidR="00F11DB9" w:rsidRPr="00F11DB9">
              <w:rPr>
                <w:sz w:val="21"/>
                <w:szCs w:val="21"/>
              </w:rPr>
              <w:t>хоногийн</w:t>
            </w:r>
            <w:proofErr w:type="spellEnd"/>
            <w:r w:rsidR="00F11DB9" w:rsidRPr="00F11DB9">
              <w:rPr>
                <w:sz w:val="21"/>
                <w:szCs w:val="21"/>
              </w:rPr>
              <w:t xml:space="preserve"> </w:t>
            </w:r>
            <w:proofErr w:type="spellStart"/>
            <w:r w:rsidR="00F11DB9" w:rsidRPr="00F11DB9">
              <w:rPr>
                <w:sz w:val="21"/>
                <w:szCs w:val="21"/>
              </w:rPr>
              <w:t>дотор</w:t>
            </w:r>
            <w:proofErr w:type="spellEnd"/>
            <w:r w:rsidR="00F11DB9" w:rsidRPr="00F11DB9">
              <w:rPr>
                <w:sz w:val="21"/>
                <w:szCs w:val="21"/>
              </w:rPr>
              <w:t xml:space="preserve"> </w:t>
            </w:r>
            <w:proofErr w:type="spellStart"/>
            <w:r w:rsidR="00F11DB9" w:rsidRPr="00F11DB9">
              <w:rPr>
                <w:sz w:val="21"/>
                <w:szCs w:val="21"/>
              </w:rPr>
              <w:t>төслийн</w:t>
            </w:r>
            <w:proofErr w:type="spellEnd"/>
            <w:r w:rsidR="00F11DB9" w:rsidRPr="00F11DB9">
              <w:rPr>
                <w:sz w:val="21"/>
                <w:szCs w:val="21"/>
              </w:rPr>
              <w:t xml:space="preserve"> </w:t>
            </w:r>
            <w:proofErr w:type="spellStart"/>
            <w:r w:rsidR="00F11DB9" w:rsidRPr="00F11DB9">
              <w:rPr>
                <w:sz w:val="21"/>
                <w:szCs w:val="21"/>
              </w:rPr>
              <w:t>менежер</w:t>
            </w:r>
            <w:proofErr w:type="spellEnd"/>
            <w:r w:rsidR="00F11DB9" w:rsidRPr="00F11DB9">
              <w:rPr>
                <w:sz w:val="21"/>
                <w:szCs w:val="21"/>
              </w:rPr>
              <w:t xml:space="preserve"> </w:t>
            </w:r>
            <w:proofErr w:type="spellStart"/>
            <w:r w:rsidR="00F11DB9" w:rsidRPr="00F11DB9">
              <w:rPr>
                <w:sz w:val="21"/>
                <w:szCs w:val="21"/>
              </w:rPr>
              <w:t>нь</w:t>
            </w:r>
            <w:proofErr w:type="spellEnd"/>
            <w:r w:rsidR="00F11DB9" w:rsidRPr="00F11DB9">
              <w:rPr>
                <w:sz w:val="21"/>
                <w:szCs w:val="21"/>
              </w:rPr>
              <w:t xml:space="preserve"> </w:t>
            </w:r>
            <w:r w:rsidR="00F11DB9" w:rsidRPr="00F11DB9">
              <w:rPr>
                <w:sz w:val="21"/>
                <w:szCs w:val="21"/>
                <w:lang w:val="mn-MN"/>
              </w:rPr>
              <w:t>ажил дуусгахаар төлөвлөсөн өдрийг</w:t>
            </w:r>
            <w:r w:rsidR="00F11DB9" w:rsidRPr="00F11DB9">
              <w:rPr>
                <w:sz w:val="21"/>
                <w:szCs w:val="21"/>
              </w:rPr>
              <w:t xml:space="preserve"> </w:t>
            </w:r>
            <w:proofErr w:type="spellStart"/>
            <w:r w:rsidR="00F11DB9" w:rsidRPr="00F11DB9">
              <w:rPr>
                <w:sz w:val="21"/>
                <w:szCs w:val="21"/>
              </w:rPr>
              <w:t>сунгах</w:t>
            </w:r>
            <w:proofErr w:type="spellEnd"/>
            <w:r w:rsidR="00F11DB9" w:rsidRPr="00F11DB9">
              <w:rPr>
                <w:sz w:val="21"/>
                <w:szCs w:val="21"/>
              </w:rPr>
              <w:t xml:space="preserve"> </w:t>
            </w:r>
            <w:proofErr w:type="spellStart"/>
            <w:r w:rsidR="00F11DB9" w:rsidRPr="00F11DB9">
              <w:rPr>
                <w:sz w:val="21"/>
                <w:szCs w:val="21"/>
              </w:rPr>
              <w:t>эсэх</w:t>
            </w:r>
            <w:proofErr w:type="spellEnd"/>
            <w:r w:rsidR="00F11DB9" w:rsidRPr="00F11DB9">
              <w:rPr>
                <w:sz w:val="21"/>
                <w:szCs w:val="21"/>
              </w:rPr>
              <w:t xml:space="preserve">, </w:t>
            </w:r>
            <w:proofErr w:type="spellStart"/>
            <w:r w:rsidR="00F11DB9" w:rsidRPr="00F11DB9">
              <w:rPr>
                <w:sz w:val="21"/>
                <w:szCs w:val="21"/>
              </w:rPr>
              <w:t>сунгах</w:t>
            </w:r>
            <w:proofErr w:type="spellEnd"/>
            <w:r w:rsidR="00F11DB9" w:rsidRPr="00F11DB9">
              <w:rPr>
                <w:sz w:val="21"/>
                <w:szCs w:val="21"/>
              </w:rPr>
              <w:t xml:space="preserve"> </w:t>
            </w:r>
            <w:proofErr w:type="spellStart"/>
            <w:r w:rsidR="00F11DB9" w:rsidRPr="00F11DB9">
              <w:rPr>
                <w:sz w:val="21"/>
                <w:szCs w:val="21"/>
              </w:rPr>
              <w:t>бол</w:t>
            </w:r>
            <w:proofErr w:type="spellEnd"/>
            <w:r w:rsidR="00F11DB9" w:rsidRPr="00F11DB9">
              <w:rPr>
                <w:sz w:val="21"/>
                <w:szCs w:val="21"/>
              </w:rPr>
              <w:t xml:space="preserve"> </w:t>
            </w:r>
            <w:proofErr w:type="spellStart"/>
            <w:r w:rsidR="00F11DB9" w:rsidRPr="00F11DB9">
              <w:rPr>
                <w:sz w:val="21"/>
                <w:szCs w:val="21"/>
              </w:rPr>
              <w:t>ямар</w:t>
            </w:r>
            <w:proofErr w:type="spellEnd"/>
            <w:r w:rsidR="00F11DB9" w:rsidRPr="00F11DB9">
              <w:rPr>
                <w:sz w:val="21"/>
                <w:szCs w:val="21"/>
              </w:rPr>
              <w:t xml:space="preserve"> </w:t>
            </w:r>
            <w:proofErr w:type="spellStart"/>
            <w:r w:rsidR="00F11DB9" w:rsidRPr="00F11DB9">
              <w:rPr>
                <w:sz w:val="21"/>
                <w:szCs w:val="21"/>
              </w:rPr>
              <w:t>хугацаагаар</w:t>
            </w:r>
            <w:proofErr w:type="spellEnd"/>
            <w:r w:rsidR="00F11DB9" w:rsidRPr="00F11DB9">
              <w:rPr>
                <w:sz w:val="21"/>
                <w:szCs w:val="21"/>
              </w:rPr>
              <w:t xml:space="preserve"> </w:t>
            </w:r>
            <w:proofErr w:type="spellStart"/>
            <w:r w:rsidR="00F11DB9" w:rsidRPr="00F11DB9">
              <w:rPr>
                <w:sz w:val="21"/>
                <w:szCs w:val="21"/>
              </w:rPr>
              <w:t>сунгах</w:t>
            </w:r>
            <w:proofErr w:type="spellEnd"/>
            <w:r w:rsidR="00F11DB9" w:rsidRPr="00F11DB9">
              <w:rPr>
                <w:sz w:val="21"/>
                <w:szCs w:val="21"/>
              </w:rPr>
              <w:t xml:space="preserve"> </w:t>
            </w:r>
            <w:proofErr w:type="spellStart"/>
            <w:r w:rsidR="00F11DB9" w:rsidRPr="00F11DB9">
              <w:rPr>
                <w:sz w:val="21"/>
                <w:szCs w:val="21"/>
              </w:rPr>
              <w:t>тухай</w:t>
            </w:r>
            <w:proofErr w:type="spellEnd"/>
            <w:r w:rsidR="00F11DB9" w:rsidRPr="00F11DB9">
              <w:rPr>
                <w:sz w:val="21"/>
                <w:szCs w:val="21"/>
              </w:rPr>
              <w:t xml:space="preserve"> </w:t>
            </w:r>
            <w:proofErr w:type="spellStart"/>
            <w:r w:rsidR="00F11DB9" w:rsidRPr="00F11DB9">
              <w:rPr>
                <w:sz w:val="21"/>
                <w:szCs w:val="21"/>
              </w:rPr>
              <w:t>шийдвэр</w:t>
            </w:r>
            <w:proofErr w:type="spellEnd"/>
            <w:r w:rsidR="00F11DB9" w:rsidRPr="00F11DB9">
              <w:rPr>
                <w:sz w:val="21"/>
                <w:szCs w:val="21"/>
              </w:rPr>
              <w:t xml:space="preserve"> </w:t>
            </w:r>
            <w:proofErr w:type="spellStart"/>
            <w:r w:rsidR="00F11DB9" w:rsidRPr="00F11DB9">
              <w:rPr>
                <w:sz w:val="21"/>
                <w:szCs w:val="21"/>
              </w:rPr>
              <w:t>гаргана</w:t>
            </w:r>
            <w:proofErr w:type="spellEnd"/>
            <w:r w:rsidR="00F11DB9" w:rsidRPr="00F11DB9">
              <w:rPr>
                <w:sz w:val="21"/>
                <w:szCs w:val="21"/>
              </w:rPr>
              <w:t xml:space="preserve">. </w:t>
            </w:r>
            <w:proofErr w:type="spellStart"/>
            <w:r w:rsidR="00F11DB9" w:rsidRPr="00F11DB9">
              <w:rPr>
                <w:sz w:val="21"/>
                <w:szCs w:val="21"/>
              </w:rPr>
              <w:t>Хэрэв</w:t>
            </w:r>
            <w:proofErr w:type="spellEnd"/>
            <w:r w:rsidR="00F11DB9" w:rsidRPr="00F11DB9">
              <w:rPr>
                <w:sz w:val="21"/>
                <w:szCs w:val="21"/>
              </w:rPr>
              <w:t xml:space="preserve"> </w:t>
            </w:r>
            <w:proofErr w:type="spellStart"/>
            <w:r w:rsidR="00F11DB9" w:rsidRPr="00F11DB9">
              <w:rPr>
                <w:sz w:val="21"/>
                <w:szCs w:val="21"/>
              </w:rPr>
              <w:t>гүйцэтгэгч</w:t>
            </w:r>
            <w:proofErr w:type="spellEnd"/>
            <w:r w:rsidR="00F11DB9" w:rsidRPr="00F11DB9">
              <w:rPr>
                <w:sz w:val="21"/>
                <w:szCs w:val="21"/>
              </w:rPr>
              <w:t xml:space="preserve"> </w:t>
            </w:r>
            <w:proofErr w:type="spellStart"/>
            <w:r w:rsidR="00F11DB9" w:rsidRPr="00F11DB9">
              <w:rPr>
                <w:sz w:val="21"/>
                <w:szCs w:val="21"/>
              </w:rPr>
              <w:t>хугацаа</w:t>
            </w:r>
            <w:proofErr w:type="spellEnd"/>
            <w:r w:rsidR="00F11DB9" w:rsidRPr="00F11DB9">
              <w:rPr>
                <w:sz w:val="21"/>
                <w:szCs w:val="21"/>
              </w:rPr>
              <w:t xml:space="preserve"> </w:t>
            </w:r>
            <w:proofErr w:type="spellStart"/>
            <w:r w:rsidR="00F11DB9" w:rsidRPr="00F11DB9">
              <w:rPr>
                <w:sz w:val="21"/>
                <w:szCs w:val="21"/>
              </w:rPr>
              <w:t>хоцорсныг</w:t>
            </w:r>
            <w:proofErr w:type="spellEnd"/>
            <w:r w:rsidR="00F11DB9" w:rsidRPr="00F11DB9">
              <w:rPr>
                <w:sz w:val="21"/>
                <w:szCs w:val="21"/>
              </w:rPr>
              <w:t xml:space="preserve"> </w:t>
            </w:r>
            <w:proofErr w:type="spellStart"/>
            <w:r w:rsidR="00F11DB9" w:rsidRPr="00F11DB9">
              <w:rPr>
                <w:sz w:val="21"/>
                <w:szCs w:val="21"/>
              </w:rPr>
              <w:t>урьдчилан</w:t>
            </w:r>
            <w:proofErr w:type="spellEnd"/>
            <w:r w:rsidR="00F11DB9" w:rsidRPr="00F11DB9">
              <w:rPr>
                <w:sz w:val="21"/>
                <w:szCs w:val="21"/>
              </w:rPr>
              <w:t xml:space="preserve"> </w:t>
            </w:r>
            <w:proofErr w:type="spellStart"/>
            <w:r w:rsidR="00F11DB9" w:rsidRPr="00F11DB9">
              <w:rPr>
                <w:sz w:val="21"/>
                <w:szCs w:val="21"/>
              </w:rPr>
              <w:t>анхааруулаагүй</w:t>
            </w:r>
            <w:proofErr w:type="spellEnd"/>
            <w:r w:rsidR="00F11DB9" w:rsidRPr="00F11DB9">
              <w:rPr>
                <w:sz w:val="21"/>
                <w:szCs w:val="21"/>
              </w:rPr>
              <w:t xml:space="preserve">, </w:t>
            </w:r>
            <w:proofErr w:type="spellStart"/>
            <w:r w:rsidR="00F11DB9" w:rsidRPr="00F11DB9">
              <w:rPr>
                <w:sz w:val="21"/>
                <w:szCs w:val="21"/>
              </w:rPr>
              <w:t>эсхүл</w:t>
            </w:r>
            <w:proofErr w:type="spellEnd"/>
            <w:r w:rsidR="00F11DB9" w:rsidRPr="00F11DB9">
              <w:rPr>
                <w:sz w:val="21"/>
                <w:szCs w:val="21"/>
              </w:rPr>
              <w:t xml:space="preserve"> </w:t>
            </w:r>
            <w:proofErr w:type="spellStart"/>
            <w:r w:rsidR="00F11DB9" w:rsidRPr="00F11DB9">
              <w:rPr>
                <w:sz w:val="21"/>
                <w:szCs w:val="21"/>
              </w:rPr>
              <w:t>хугацаа</w:t>
            </w:r>
            <w:proofErr w:type="spellEnd"/>
            <w:r w:rsidR="00F11DB9" w:rsidRPr="00F11DB9">
              <w:rPr>
                <w:sz w:val="21"/>
                <w:szCs w:val="21"/>
              </w:rPr>
              <w:t xml:space="preserve"> </w:t>
            </w:r>
            <w:proofErr w:type="spellStart"/>
            <w:r w:rsidR="00F11DB9" w:rsidRPr="00F11DB9">
              <w:rPr>
                <w:sz w:val="21"/>
                <w:szCs w:val="21"/>
              </w:rPr>
              <w:t>хоцролтыг</w:t>
            </w:r>
            <w:proofErr w:type="spellEnd"/>
            <w:r w:rsidR="00F11DB9" w:rsidRPr="00F11DB9">
              <w:rPr>
                <w:sz w:val="21"/>
                <w:szCs w:val="21"/>
              </w:rPr>
              <w:t xml:space="preserve"> </w:t>
            </w:r>
            <w:proofErr w:type="spellStart"/>
            <w:r w:rsidR="00F11DB9" w:rsidRPr="00F11DB9">
              <w:rPr>
                <w:sz w:val="21"/>
                <w:szCs w:val="21"/>
              </w:rPr>
              <w:t>арилгах</w:t>
            </w:r>
            <w:proofErr w:type="spellEnd"/>
            <w:r w:rsidR="00F11DB9" w:rsidRPr="00F11DB9">
              <w:rPr>
                <w:sz w:val="21"/>
                <w:szCs w:val="21"/>
              </w:rPr>
              <w:t xml:space="preserve"> </w:t>
            </w:r>
            <w:proofErr w:type="spellStart"/>
            <w:r w:rsidR="00F11DB9" w:rsidRPr="00F11DB9">
              <w:rPr>
                <w:sz w:val="21"/>
                <w:szCs w:val="21"/>
              </w:rPr>
              <w:t>асуудлаар</w:t>
            </w:r>
            <w:proofErr w:type="spellEnd"/>
            <w:r w:rsidR="00F11DB9" w:rsidRPr="00F11DB9">
              <w:rPr>
                <w:sz w:val="21"/>
                <w:szCs w:val="21"/>
              </w:rPr>
              <w:t xml:space="preserve"> </w:t>
            </w:r>
            <w:proofErr w:type="spellStart"/>
            <w:r w:rsidR="00F11DB9" w:rsidRPr="00F11DB9">
              <w:rPr>
                <w:sz w:val="21"/>
                <w:szCs w:val="21"/>
              </w:rPr>
              <w:t>хамтран</w:t>
            </w:r>
            <w:proofErr w:type="spellEnd"/>
            <w:r w:rsidR="00F11DB9" w:rsidRPr="00F11DB9">
              <w:rPr>
                <w:sz w:val="21"/>
                <w:szCs w:val="21"/>
              </w:rPr>
              <w:t xml:space="preserve"> </w:t>
            </w:r>
            <w:proofErr w:type="spellStart"/>
            <w:r w:rsidR="00F11DB9" w:rsidRPr="00F11DB9">
              <w:rPr>
                <w:sz w:val="21"/>
                <w:szCs w:val="21"/>
              </w:rPr>
              <w:t>ажиллаж</w:t>
            </w:r>
            <w:proofErr w:type="spellEnd"/>
            <w:r w:rsidR="00F11DB9" w:rsidRPr="00F11DB9">
              <w:rPr>
                <w:sz w:val="21"/>
                <w:szCs w:val="21"/>
              </w:rPr>
              <w:t xml:space="preserve"> </w:t>
            </w:r>
            <w:proofErr w:type="spellStart"/>
            <w:r w:rsidR="00F11DB9" w:rsidRPr="00F11DB9">
              <w:rPr>
                <w:sz w:val="21"/>
                <w:szCs w:val="21"/>
              </w:rPr>
              <w:t>чадаагүй</w:t>
            </w:r>
            <w:proofErr w:type="spellEnd"/>
            <w:r w:rsidR="00F11DB9" w:rsidRPr="00F11DB9">
              <w:rPr>
                <w:sz w:val="21"/>
                <w:szCs w:val="21"/>
              </w:rPr>
              <w:t xml:space="preserve"> </w:t>
            </w:r>
            <w:proofErr w:type="spellStart"/>
            <w:r w:rsidR="00F11DB9" w:rsidRPr="00F11DB9">
              <w:rPr>
                <w:sz w:val="21"/>
                <w:szCs w:val="21"/>
              </w:rPr>
              <w:t>бол</w:t>
            </w:r>
            <w:proofErr w:type="spellEnd"/>
            <w:r w:rsidR="00F11DB9" w:rsidRPr="00F11DB9">
              <w:rPr>
                <w:sz w:val="21"/>
                <w:szCs w:val="21"/>
              </w:rPr>
              <w:t xml:space="preserve"> </w:t>
            </w:r>
            <w:proofErr w:type="spellStart"/>
            <w:r w:rsidR="00F11DB9" w:rsidRPr="00F11DB9">
              <w:rPr>
                <w:sz w:val="21"/>
                <w:szCs w:val="21"/>
              </w:rPr>
              <w:t>үүнийг</w:t>
            </w:r>
            <w:proofErr w:type="spellEnd"/>
            <w:r w:rsidR="00F11DB9" w:rsidRPr="00F11DB9">
              <w:rPr>
                <w:sz w:val="21"/>
                <w:szCs w:val="21"/>
              </w:rPr>
              <w:t xml:space="preserve"> </w:t>
            </w:r>
            <w:r w:rsidR="00F11DB9" w:rsidRPr="00F11DB9">
              <w:rPr>
                <w:sz w:val="21"/>
                <w:szCs w:val="21"/>
                <w:lang w:val="mn-MN"/>
              </w:rPr>
              <w:t>ажил дуусгахаар төлөвлөсөн өдрийг</w:t>
            </w:r>
            <w:r w:rsidR="00F11DB9" w:rsidRPr="00F11DB9">
              <w:rPr>
                <w:sz w:val="21"/>
                <w:szCs w:val="21"/>
              </w:rPr>
              <w:t xml:space="preserve"> </w:t>
            </w:r>
            <w:proofErr w:type="spellStart"/>
            <w:r w:rsidR="00F11DB9" w:rsidRPr="00F11DB9">
              <w:rPr>
                <w:sz w:val="21"/>
                <w:szCs w:val="21"/>
              </w:rPr>
              <w:t>шинээр</w:t>
            </w:r>
            <w:proofErr w:type="spellEnd"/>
            <w:r w:rsidR="00F11DB9" w:rsidRPr="00F11DB9">
              <w:rPr>
                <w:sz w:val="21"/>
                <w:szCs w:val="21"/>
              </w:rPr>
              <w:t xml:space="preserve"> </w:t>
            </w:r>
            <w:proofErr w:type="spellStart"/>
            <w:r w:rsidR="00F11DB9" w:rsidRPr="00F11DB9">
              <w:rPr>
                <w:sz w:val="21"/>
                <w:szCs w:val="21"/>
              </w:rPr>
              <w:t>тогтооход</w:t>
            </w:r>
            <w:proofErr w:type="spellEnd"/>
            <w:r w:rsidR="00F11DB9" w:rsidRPr="00F11DB9">
              <w:rPr>
                <w:sz w:val="21"/>
                <w:szCs w:val="21"/>
              </w:rPr>
              <w:t xml:space="preserve"> </w:t>
            </w:r>
            <w:proofErr w:type="spellStart"/>
            <w:r w:rsidR="00F11DB9" w:rsidRPr="00F11DB9">
              <w:rPr>
                <w:sz w:val="21"/>
                <w:szCs w:val="21"/>
              </w:rPr>
              <w:t>харгалзан</w:t>
            </w:r>
            <w:proofErr w:type="spellEnd"/>
            <w:r w:rsidR="00F11DB9" w:rsidRPr="00F11DB9">
              <w:rPr>
                <w:sz w:val="21"/>
                <w:szCs w:val="21"/>
              </w:rPr>
              <w:t xml:space="preserve"> </w:t>
            </w:r>
            <w:proofErr w:type="spellStart"/>
            <w:r w:rsidR="00F11DB9" w:rsidRPr="00F11DB9">
              <w:rPr>
                <w:sz w:val="21"/>
                <w:szCs w:val="21"/>
              </w:rPr>
              <w:t>үзэхгүй</w:t>
            </w:r>
            <w:proofErr w:type="spellEnd"/>
            <w:r w:rsidR="00F11DB9" w:rsidRPr="00F11DB9">
              <w:rPr>
                <w:sz w:val="21"/>
                <w:szCs w:val="21"/>
              </w:rPr>
              <w:t>.</w:t>
            </w:r>
          </w:p>
          <w:p w14:paraId="638FD9DC" w14:textId="46344080" w:rsidR="00E002D7" w:rsidRPr="00B77431" w:rsidRDefault="002B0FAD" w:rsidP="0068464E">
            <w:pPr>
              <w:spacing w:before="120"/>
              <w:ind w:left="540" w:right="-72" w:hanging="540"/>
              <w:rPr>
                <w:rFonts w:eastAsia="Arial"/>
                <w:sz w:val="21"/>
                <w:szCs w:val="21"/>
              </w:rPr>
            </w:pPr>
            <w:r w:rsidRPr="00B77431">
              <w:rPr>
                <w:sz w:val="21"/>
                <w:szCs w:val="21"/>
              </w:rPr>
              <w:t xml:space="preserve">38.1 </w:t>
            </w:r>
            <w:r w:rsidR="00053D8C" w:rsidRPr="00053D8C">
              <w:rPr>
                <w:sz w:val="21"/>
                <w:szCs w:val="21"/>
                <w:lang w:val="mn-MN"/>
              </w:rPr>
              <w:t>Хэрэв захиалагч гүйцэтгэгчийг ажил дуусгахаар төлөвлөсөн өдрөөс өмнө ажлыг дуусгахыг хүссэн тохиолдолд төслийн менежер ажлыг хурдасгахад шаардагдах үнийн саналыг гүйцэтгэгчээс хүлээн авна. Хэрэв захиалагч уг саналыг хүлээн зөвшөөрвөл ажил дуусгахаар төлөвлөсөн өдрийг саналын дагуу өөрчлөх бөгөөд захиалагч, гүйцэтгэгчийн аль аль нь өөрчлөлтийг батална</w:t>
            </w:r>
            <w:r w:rsidR="0068464E">
              <w:rPr>
                <w:sz w:val="21"/>
                <w:szCs w:val="21"/>
                <w:lang w:val="mn-MN"/>
              </w:rPr>
              <w:t>.</w:t>
            </w:r>
          </w:p>
          <w:p w14:paraId="20A5BD2B" w14:textId="58E76F9C" w:rsidR="006949F5" w:rsidRPr="00B77431" w:rsidRDefault="002B0FAD" w:rsidP="008249A6">
            <w:pPr>
              <w:spacing w:before="120"/>
              <w:ind w:left="547" w:right="-72" w:hanging="547"/>
              <w:rPr>
                <w:rFonts w:eastAsia="Arial"/>
                <w:sz w:val="21"/>
                <w:szCs w:val="21"/>
              </w:rPr>
            </w:pPr>
            <w:r w:rsidRPr="00B77431">
              <w:rPr>
                <w:rFonts w:eastAsia="Arial"/>
                <w:sz w:val="21"/>
                <w:szCs w:val="21"/>
              </w:rPr>
              <w:lastRenderedPageBreak/>
              <w:t xml:space="preserve">38.2 </w:t>
            </w:r>
            <w:r w:rsidR="006D3096" w:rsidRPr="006D3096">
              <w:rPr>
                <w:rFonts w:eastAsia="Arial"/>
                <w:sz w:val="21"/>
                <w:szCs w:val="21"/>
                <w:lang w:val="mn-MN"/>
              </w:rPr>
              <w:t>Хурдасгахтай холбоотой гүйцэтгэгчийн үнийн саналыг захиалагч хүлээн зөвшөөрсөн бол саналыг гэрээний үнэд тусгах бөгөөд үүнийг өөрчлөлт гэж үзнэ.</w:t>
            </w:r>
          </w:p>
          <w:p w14:paraId="1156D1D9" w14:textId="77777777" w:rsidR="002B0FAD" w:rsidRPr="00B77431" w:rsidRDefault="002B0FAD" w:rsidP="002B0FAD">
            <w:pPr>
              <w:spacing w:before="35" w:line="239" w:lineRule="auto"/>
              <w:ind w:right="699"/>
              <w:rPr>
                <w:sz w:val="21"/>
                <w:szCs w:val="21"/>
              </w:rPr>
            </w:pPr>
          </w:p>
        </w:tc>
      </w:tr>
      <w:tr w:rsidR="006949F5" w:rsidRPr="00B77431" w14:paraId="3C0A2F79" w14:textId="77777777" w:rsidTr="00072CB3">
        <w:tc>
          <w:tcPr>
            <w:tcW w:w="2160" w:type="dxa"/>
          </w:tcPr>
          <w:p w14:paraId="2D65743A" w14:textId="1D6B2EB2" w:rsidR="006949F5" w:rsidRPr="00B77431" w:rsidRDefault="002B0FAD" w:rsidP="0047111B">
            <w:pPr>
              <w:pStyle w:val="Head42"/>
              <w:snapToGrid w:val="0"/>
              <w:spacing w:before="100" w:beforeAutospacing="1" w:after="120" w:line="200" w:lineRule="atLeast"/>
              <w:rPr>
                <w:sz w:val="21"/>
                <w:szCs w:val="21"/>
                <w:lang w:val="mn-MN"/>
              </w:rPr>
            </w:pPr>
            <w:r w:rsidRPr="00B77431">
              <w:rPr>
                <w:sz w:val="21"/>
                <w:szCs w:val="21"/>
              </w:rPr>
              <w:lastRenderedPageBreak/>
              <w:t>39</w:t>
            </w:r>
            <w:r w:rsidR="006949F5" w:rsidRPr="00B77431">
              <w:rPr>
                <w:sz w:val="21"/>
                <w:szCs w:val="21"/>
              </w:rPr>
              <w:t>.</w:t>
            </w:r>
            <w:r w:rsidR="006949F5" w:rsidRPr="00B77431">
              <w:rPr>
                <w:sz w:val="21"/>
                <w:szCs w:val="21"/>
              </w:rPr>
              <w:tab/>
            </w:r>
            <w:proofErr w:type="spellStart"/>
            <w:r w:rsidR="006C14F3" w:rsidRPr="006C14F3">
              <w:rPr>
                <w:bCs/>
                <w:sz w:val="21"/>
                <w:szCs w:val="21"/>
              </w:rPr>
              <w:t>Төслийн</w:t>
            </w:r>
            <w:proofErr w:type="spellEnd"/>
            <w:r w:rsidR="006C14F3" w:rsidRPr="006C14F3">
              <w:rPr>
                <w:bCs/>
                <w:sz w:val="21"/>
                <w:szCs w:val="21"/>
              </w:rPr>
              <w:t xml:space="preserve"> </w:t>
            </w:r>
            <w:proofErr w:type="spellStart"/>
            <w:r w:rsidR="006C14F3" w:rsidRPr="006C14F3">
              <w:rPr>
                <w:bCs/>
                <w:sz w:val="21"/>
                <w:szCs w:val="21"/>
              </w:rPr>
              <w:t>менежер</w:t>
            </w:r>
            <w:proofErr w:type="spellEnd"/>
            <w:r w:rsidR="006C14F3" w:rsidRPr="006C14F3">
              <w:rPr>
                <w:bCs/>
                <w:sz w:val="21"/>
                <w:szCs w:val="21"/>
              </w:rPr>
              <w:t xml:space="preserve"> </w:t>
            </w:r>
            <w:r w:rsidR="00BD0B6F">
              <w:rPr>
                <w:bCs/>
                <w:sz w:val="21"/>
                <w:szCs w:val="21"/>
                <w:lang w:val="mn-MN"/>
              </w:rPr>
              <w:t>ажлыг</w:t>
            </w:r>
            <w:r w:rsidR="006C14F3" w:rsidRPr="006C14F3">
              <w:rPr>
                <w:bCs/>
                <w:sz w:val="21"/>
                <w:szCs w:val="21"/>
              </w:rPr>
              <w:t xml:space="preserve"> </w:t>
            </w:r>
            <w:proofErr w:type="spellStart"/>
            <w:r w:rsidR="006C14F3" w:rsidRPr="006C14F3">
              <w:rPr>
                <w:bCs/>
                <w:sz w:val="21"/>
                <w:szCs w:val="21"/>
              </w:rPr>
              <w:t>хойшлуулах</w:t>
            </w:r>
            <w:proofErr w:type="spellEnd"/>
          </w:p>
        </w:tc>
        <w:tc>
          <w:tcPr>
            <w:tcW w:w="6984" w:type="dxa"/>
          </w:tcPr>
          <w:p w14:paraId="2828B08F" w14:textId="33BB8C53" w:rsidR="006949F5" w:rsidRPr="00B77431" w:rsidRDefault="002B0FAD" w:rsidP="002B0FAD">
            <w:pPr>
              <w:tabs>
                <w:tab w:val="left" w:pos="540"/>
              </w:tabs>
              <w:snapToGrid w:val="0"/>
              <w:spacing w:before="100" w:beforeAutospacing="1" w:line="200" w:lineRule="atLeast"/>
              <w:ind w:left="540" w:right="-72" w:hanging="540"/>
              <w:rPr>
                <w:sz w:val="21"/>
                <w:szCs w:val="21"/>
              </w:rPr>
            </w:pPr>
            <w:r w:rsidRPr="00B77431">
              <w:rPr>
                <w:sz w:val="21"/>
                <w:szCs w:val="21"/>
              </w:rPr>
              <w:t>39</w:t>
            </w:r>
            <w:r w:rsidR="006949F5" w:rsidRPr="00B77431">
              <w:rPr>
                <w:sz w:val="21"/>
                <w:szCs w:val="21"/>
              </w:rPr>
              <w:t>.1</w:t>
            </w:r>
            <w:r w:rsidR="006949F5" w:rsidRPr="00B77431">
              <w:rPr>
                <w:sz w:val="21"/>
                <w:szCs w:val="21"/>
              </w:rPr>
              <w:tab/>
            </w:r>
            <w:proofErr w:type="spellStart"/>
            <w:r w:rsidR="009B6AB2" w:rsidRPr="009B6AB2">
              <w:rPr>
                <w:sz w:val="21"/>
                <w:szCs w:val="21"/>
              </w:rPr>
              <w:t>Төслийн</w:t>
            </w:r>
            <w:proofErr w:type="spellEnd"/>
            <w:r w:rsidR="009B6AB2" w:rsidRPr="009B6AB2">
              <w:rPr>
                <w:sz w:val="21"/>
                <w:szCs w:val="21"/>
              </w:rPr>
              <w:t xml:space="preserve"> </w:t>
            </w:r>
            <w:proofErr w:type="spellStart"/>
            <w:r w:rsidR="009B6AB2" w:rsidRPr="009B6AB2">
              <w:rPr>
                <w:sz w:val="21"/>
                <w:szCs w:val="21"/>
              </w:rPr>
              <w:t>менежер</w:t>
            </w:r>
            <w:proofErr w:type="spellEnd"/>
            <w:r w:rsidR="009B6AB2" w:rsidRPr="009B6AB2">
              <w:rPr>
                <w:sz w:val="21"/>
                <w:szCs w:val="21"/>
              </w:rPr>
              <w:t xml:space="preserve"> </w:t>
            </w:r>
            <w:proofErr w:type="spellStart"/>
            <w:r w:rsidR="009B6AB2" w:rsidRPr="009B6AB2">
              <w:rPr>
                <w:sz w:val="21"/>
                <w:szCs w:val="21"/>
              </w:rPr>
              <w:t>ажлын</w:t>
            </w:r>
            <w:proofErr w:type="spellEnd"/>
            <w:r w:rsidR="009B6AB2" w:rsidRPr="009B6AB2">
              <w:rPr>
                <w:sz w:val="21"/>
                <w:szCs w:val="21"/>
              </w:rPr>
              <w:t xml:space="preserve"> </w:t>
            </w:r>
            <w:proofErr w:type="spellStart"/>
            <w:r w:rsidR="009B6AB2" w:rsidRPr="009B6AB2">
              <w:rPr>
                <w:sz w:val="21"/>
                <w:szCs w:val="21"/>
              </w:rPr>
              <w:t>аль</w:t>
            </w:r>
            <w:proofErr w:type="spellEnd"/>
            <w:r w:rsidR="009B6AB2" w:rsidRPr="009B6AB2">
              <w:rPr>
                <w:sz w:val="21"/>
                <w:szCs w:val="21"/>
              </w:rPr>
              <w:t xml:space="preserve"> </w:t>
            </w:r>
            <w:proofErr w:type="spellStart"/>
            <w:r w:rsidR="009B6AB2" w:rsidRPr="009B6AB2">
              <w:rPr>
                <w:sz w:val="21"/>
                <w:szCs w:val="21"/>
              </w:rPr>
              <w:t>нэг</w:t>
            </w:r>
            <w:proofErr w:type="spellEnd"/>
            <w:r w:rsidR="009B6AB2" w:rsidRPr="009B6AB2">
              <w:rPr>
                <w:sz w:val="21"/>
                <w:szCs w:val="21"/>
              </w:rPr>
              <w:t xml:space="preserve"> </w:t>
            </w:r>
            <w:proofErr w:type="spellStart"/>
            <w:r w:rsidR="009B6AB2" w:rsidRPr="009B6AB2">
              <w:rPr>
                <w:sz w:val="21"/>
                <w:szCs w:val="21"/>
              </w:rPr>
              <w:t>үйл</w:t>
            </w:r>
            <w:proofErr w:type="spellEnd"/>
            <w:r w:rsidR="009B6AB2" w:rsidRPr="009B6AB2">
              <w:rPr>
                <w:sz w:val="21"/>
                <w:szCs w:val="21"/>
              </w:rPr>
              <w:t xml:space="preserve"> ажиллагааны </w:t>
            </w:r>
            <w:proofErr w:type="spellStart"/>
            <w:r w:rsidR="009B6AB2" w:rsidRPr="009B6AB2">
              <w:rPr>
                <w:sz w:val="21"/>
                <w:szCs w:val="21"/>
              </w:rPr>
              <w:t>эхлэл</w:t>
            </w:r>
            <w:proofErr w:type="spellEnd"/>
            <w:r w:rsidR="009B6AB2" w:rsidRPr="009B6AB2">
              <w:rPr>
                <w:sz w:val="21"/>
                <w:szCs w:val="21"/>
              </w:rPr>
              <w:t xml:space="preserve">, </w:t>
            </w:r>
            <w:proofErr w:type="spellStart"/>
            <w:r w:rsidR="009B6AB2" w:rsidRPr="009B6AB2">
              <w:rPr>
                <w:sz w:val="21"/>
                <w:szCs w:val="21"/>
              </w:rPr>
              <w:t>эсхүл</w:t>
            </w:r>
            <w:proofErr w:type="spellEnd"/>
            <w:r w:rsidR="009B6AB2" w:rsidRPr="009B6AB2">
              <w:rPr>
                <w:sz w:val="21"/>
                <w:szCs w:val="21"/>
              </w:rPr>
              <w:t xml:space="preserve"> </w:t>
            </w:r>
            <w:proofErr w:type="spellStart"/>
            <w:r w:rsidR="009B6AB2" w:rsidRPr="009B6AB2">
              <w:rPr>
                <w:sz w:val="21"/>
                <w:szCs w:val="21"/>
              </w:rPr>
              <w:t>явцыг</w:t>
            </w:r>
            <w:proofErr w:type="spellEnd"/>
            <w:r w:rsidR="009B6AB2" w:rsidRPr="009B6AB2">
              <w:rPr>
                <w:sz w:val="21"/>
                <w:szCs w:val="21"/>
              </w:rPr>
              <w:t xml:space="preserve"> </w:t>
            </w:r>
            <w:proofErr w:type="spellStart"/>
            <w:r w:rsidR="009B6AB2" w:rsidRPr="009B6AB2">
              <w:rPr>
                <w:sz w:val="21"/>
                <w:szCs w:val="21"/>
              </w:rPr>
              <w:t>хойшлуулах</w:t>
            </w:r>
            <w:proofErr w:type="spellEnd"/>
            <w:r w:rsidR="009B6AB2" w:rsidRPr="009B6AB2">
              <w:rPr>
                <w:sz w:val="21"/>
                <w:szCs w:val="21"/>
              </w:rPr>
              <w:t xml:space="preserve"> </w:t>
            </w:r>
            <w:proofErr w:type="spellStart"/>
            <w:r w:rsidR="009B6AB2" w:rsidRPr="009B6AB2">
              <w:rPr>
                <w:sz w:val="21"/>
                <w:szCs w:val="21"/>
              </w:rPr>
              <w:t>зааварчилгааг</w:t>
            </w:r>
            <w:proofErr w:type="spellEnd"/>
            <w:r w:rsidR="009B6AB2" w:rsidRPr="009B6AB2">
              <w:rPr>
                <w:sz w:val="21"/>
                <w:szCs w:val="21"/>
              </w:rPr>
              <w:t xml:space="preserve"> </w:t>
            </w:r>
            <w:proofErr w:type="spellStart"/>
            <w:r w:rsidR="009B6AB2" w:rsidRPr="009B6AB2">
              <w:rPr>
                <w:sz w:val="21"/>
                <w:szCs w:val="21"/>
              </w:rPr>
              <w:t>гүйцэтгэгчид</w:t>
            </w:r>
            <w:proofErr w:type="spellEnd"/>
            <w:r w:rsidR="009B6AB2" w:rsidRPr="009B6AB2">
              <w:rPr>
                <w:sz w:val="21"/>
                <w:szCs w:val="21"/>
              </w:rPr>
              <w:t xml:space="preserve"> </w:t>
            </w:r>
            <w:proofErr w:type="spellStart"/>
            <w:r w:rsidR="009B6AB2" w:rsidRPr="009B6AB2">
              <w:rPr>
                <w:sz w:val="21"/>
                <w:szCs w:val="21"/>
              </w:rPr>
              <w:t>өг</w:t>
            </w:r>
            <w:proofErr w:type="spellEnd"/>
            <w:r w:rsidR="009B6AB2" w:rsidRPr="009B6AB2">
              <w:rPr>
                <w:sz w:val="21"/>
                <w:szCs w:val="21"/>
                <w:lang w:val="mn-MN"/>
              </w:rPr>
              <w:t>ч болно</w:t>
            </w:r>
            <w:r w:rsidR="009B6AB2" w:rsidRPr="009B6AB2">
              <w:rPr>
                <w:sz w:val="21"/>
                <w:szCs w:val="21"/>
              </w:rPr>
              <w:t>.</w:t>
            </w:r>
          </w:p>
        </w:tc>
      </w:tr>
      <w:tr w:rsidR="006949F5" w:rsidRPr="00B77431" w14:paraId="2FA67E65" w14:textId="77777777" w:rsidTr="00072CB3">
        <w:tc>
          <w:tcPr>
            <w:tcW w:w="2160" w:type="dxa"/>
          </w:tcPr>
          <w:p w14:paraId="6DCC0068" w14:textId="5D8E0303" w:rsidR="006949F5" w:rsidRPr="00B77431" w:rsidRDefault="002B0FAD" w:rsidP="00B645D8">
            <w:pPr>
              <w:pStyle w:val="Head42"/>
              <w:snapToGrid w:val="0"/>
              <w:spacing w:line="200" w:lineRule="atLeast"/>
              <w:rPr>
                <w:sz w:val="21"/>
                <w:szCs w:val="21"/>
              </w:rPr>
            </w:pPr>
            <w:r w:rsidRPr="00B77431">
              <w:rPr>
                <w:sz w:val="21"/>
                <w:szCs w:val="21"/>
              </w:rPr>
              <w:t>40</w:t>
            </w:r>
            <w:r w:rsidR="006949F5" w:rsidRPr="00B77431">
              <w:rPr>
                <w:sz w:val="21"/>
                <w:szCs w:val="21"/>
              </w:rPr>
              <w:t>.</w:t>
            </w:r>
            <w:r w:rsidR="006949F5" w:rsidRPr="00B77431">
              <w:rPr>
                <w:sz w:val="21"/>
                <w:szCs w:val="21"/>
              </w:rPr>
              <w:tab/>
            </w:r>
            <w:proofErr w:type="spellStart"/>
            <w:r w:rsidR="00D64C54" w:rsidRPr="00D64C54">
              <w:rPr>
                <w:bCs/>
                <w:sz w:val="21"/>
                <w:szCs w:val="21"/>
              </w:rPr>
              <w:t>Ажлын</w:t>
            </w:r>
            <w:proofErr w:type="spellEnd"/>
            <w:r w:rsidR="00D64C54" w:rsidRPr="00D64C54">
              <w:rPr>
                <w:bCs/>
                <w:sz w:val="21"/>
                <w:szCs w:val="21"/>
              </w:rPr>
              <w:t xml:space="preserve"> </w:t>
            </w:r>
            <w:proofErr w:type="spellStart"/>
            <w:r w:rsidR="00D64C54" w:rsidRPr="00D64C54">
              <w:rPr>
                <w:bCs/>
                <w:sz w:val="21"/>
                <w:szCs w:val="21"/>
              </w:rPr>
              <w:t>уулзалт</w:t>
            </w:r>
            <w:proofErr w:type="spellEnd"/>
          </w:p>
        </w:tc>
        <w:tc>
          <w:tcPr>
            <w:tcW w:w="6984" w:type="dxa"/>
          </w:tcPr>
          <w:p w14:paraId="4638929D" w14:textId="5702E3E7" w:rsidR="006949F5" w:rsidRPr="00B77431" w:rsidRDefault="002B0FAD" w:rsidP="00072CB3">
            <w:pPr>
              <w:tabs>
                <w:tab w:val="left" w:pos="540"/>
              </w:tabs>
              <w:snapToGrid w:val="0"/>
              <w:spacing w:before="100" w:beforeAutospacing="1" w:line="200" w:lineRule="atLeast"/>
              <w:ind w:left="540" w:right="-72" w:hanging="540"/>
              <w:rPr>
                <w:sz w:val="21"/>
                <w:szCs w:val="21"/>
              </w:rPr>
            </w:pPr>
            <w:r w:rsidRPr="00B77431">
              <w:rPr>
                <w:sz w:val="21"/>
                <w:szCs w:val="21"/>
              </w:rPr>
              <w:t>40</w:t>
            </w:r>
            <w:r w:rsidR="006949F5" w:rsidRPr="00B77431">
              <w:rPr>
                <w:sz w:val="21"/>
                <w:szCs w:val="21"/>
              </w:rPr>
              <w:t>.1</w:t>
            </w:r>
            <w:r w:rsidR="006949F5" w:rsidRPr="00B77431">
              <w:rPr>
                <w:sz w:val="21"/>
                <w:szCs w:val="21"/>
              </w:rPr>
              <w:tab/>
            </w:r>
            <w:proofErr w:type="spellStart"/>
            <w:r w:rsidR="00473628" w:rsidRPr="00473628">
              <w:rPr>
                <w:sz w:val="21"/>
                <w:szCs w:val="21"/>
              </w:rPr>
              <w:t>Төслийн</w:t>
            </w:r>
            <w:proofErr w:type="spellEnd"/>
            <w:r w:rsidR="00473628" w:rsidRPr="00473628">
              <w:rPr>
                <w:sz w:val="21"/>
                <w:szCs w:val="21"/>
              </w:rPr>
              <w:t xml:space="preserve"> </w:t>
            </w:r>
            <w:proofErr w:type="spellStart"/>
            <w:r w:rsidR="00473628" w:rsidRPr="00473628">
              <w:rPr>
                <w:sz w:val="21"/>
                <w:szCs w:val="21"/>
              </w:rPr>
              <w:t>менежер</w:t>
            </w:r>
            <w:proofErr w:type="spellEnd"/>
            <w:r w:rsidR="00473628" w:rsidRPr="00473628">
              <w:rPr>
                <w:sz w:val="21"/>
                <w:szCs w:val="21"/>
              </w:rPr>
              <w:t xml:space="preserve"> </w:t>
            </w:r>
            <w:r w:rsidR="00473628" w:rsidRPr="00473628">
              <w:rPr>
                <w:sz w:val="21"/>
                <w:szCs w:val="21"/>
                <w:lang w:val="mn-MN"/>
              </w:rPr>
              <w:t>эсвэл</w:t>
            </w:r>
            <w:r w:rsidR="00473628" w:rsidRPr="00473628">
              <w:rPr>
                <w:sz w:val="21"/>
                <w:szCs w:val="21"/>
              </w:rPr>
              <w:t xml:space="preserve"> </w:t>
            </w:r>
            <w:proofErr w:type="spellStart"/>
            <w:r w:rsidR="00473628" w:rsidRPr="00473628">
              <w:rPr>
                <w:sz w:val="21"/>
                <w:szCs w:val="21"/>
              </w:rPr>
              <w:t>гүйцэтгэгч</w:t>
            </w:r>
            <w:proofErr w:type="spellEnd"/>
            <w:r w:rsidR="00473628" w:rsidRPr="00473628">
              <w:rPr>
                <w:sz w:val="21"/>
                <w:szCs w:val="21"/>
              </w:rPr>
              <w:t xml:space="preserve"> </w:t>
            </w:r>
            <w:proofErr w:type="spellStart"/>
            <w:r w:rsidR="00473628" w:rsidRPr="00473628">
              <w:rPr>
                <w:sz w:val="21"/>
                <w:szCs w:val="21"/>
              </w:rPr>
              <w:t>нь</w:t>
            </w:r>
            <w:proofErr w:type="spellEnd"/>
            <w:r w:rsidR="00473628" w:rsidRPr="00473628">
              <w:rPr>
                <w:sz w:val="21"/>
                <w:szCs w:val="21"/>
              </w:rPr>
              <w:t xml:space="preserve"> </w:t>
            </w:r>
            <w:proofErr w:type="spellStart"/>
            <w:r w:rsidR="00473628" w:rsidRPr="00473628">
              <w:rPr>
                <w:sz w:val="21"/>
                <w:szCs w:val="21"/>
              </w:rPr>
              <w:t>нөгөө</w:t>
            </w:r>
            <w:proofErr w:type="spellEnd"/>
            <w:r w:rsidR="00473628" w:rsidRPr="00473628">
              <w:rPr>
                <w:sz w:val="21"/>
                <w:szCs w:val="21"/>
              </w:rPr>
              <w:t xml:space="preserve"> </w:t>
            </w:r>
            <w:proofErr w:type="spellStart"/>
            <w:r w:rsidR="00473628" w:rsidRPr="00473628">
              <w:rPr>
                <w:sz w:val="21"/>
                <w:szCs w:val="21"/>
              </w:rPr>
              <w:t>талаасаа</w:t>
            </w:r>
            <w:proofErr w:type="spellEnd"/>
            <w:r w:rsidR="00473628" w:rsidRPr="00473628">
              <w:rPr>
                <w:sz w:val="21"/>
                <w:szCs w:val="21"/>
              </w:rPr>
              <w:t xml:space="preserve"> </w:t>
            </w:r>
            <w:proofErr w:type="spellStart"/>
            <w:r w:rsidR="00473628" w:rsidRPr="00473628">
              <w:rPr>
                <w:sz w:val="21"/>
                <w:szCs w:val="21"/>
              </w:rPr>
              <w:t>ажлын</w:t>
            </w:r>
            <w:proofErr w:type="spellEnd"/>
            <w:r w:rsidR="00473628" w:rsidRPr="00473628">
              <w:rPr>
                <w:sz w:val="21"/>
                <w:szCs w:val="21"/>
              </w:rPr>
              <w:t xml:space="preserve"> </w:t>
            </w:r>
            <w:proofErr w:type="spellStart"/>
            <w:r w:rsidR="00473628" w:rsidRPr="00473628">
              <w:rPr>
                <w:sz w:val="21"/>
                <w:szCs w:val="21"/>
              </w:rPr>
              <w:t>уулзалтад</w:t>
            </w:r>
            <w:proofErr w:type="spellEnd"/>
            <w:r w:rsidR="00473628" w:rsidRPr="00473628">
              <w:rPr>
                <w:sz w:val="21"/>
                <w:szCs w:val="21"/>
              </w:rPr>
              <w:t xml:space="preserve"> </w:t>
            </w:r>
            <w:proofErr w:type="spellStart"/>
            <w:r w:rsidR="00473628" w:rsidRPr="00473628">
              <w:rPr>
                <w:sz w:val="21"/>
                <w:szCs w:val="21"/>
              </w:rPr>
              <w:t>оролцохыг</w:t>
            </w:r>
            <w:proofErr w:type="spellEnd"/>
            <w:r w:rsidR="00473628" w:rsidRPr="00473628">
              <w:rPr>
                <w:sz w:val="21"/>
                <w:szCs w:val="21"/>
              </w:rPr>
              <w:t xml:space="preserve"> </w:t>
            </w:r>
            <w:proofErr w:type="spellStart"/>
            <w:r w:rsidR="00473628" w:rsidRPr="00473628">
              <w:rPr>
                <w:sz w:val="21"/>
                <w:szCs w:val="21"/>
              </w:rPr>
              <w:t>шаардах</w:t>
            </w:r>
            <w:proofErr w:type="spellEnd"/>
            <w:r w:rsidR="00473628" w:rsidRPr="00473628">
              <w:rPr>
                <w:sz w:val="21"/>
                <w:szCs w:val="21"/>
              </w:rPr>
              <w:t xml:space="preserve"> </w:t>
            </w:r>
            <w:proofErr w:type="spellStart"/>
            <w:r w:rsidR="00473628" w:rsidRPr="00473628">
              <w:rPr>
                <w:sz w:val="21"/>
                <w:szCs w:val="21"/>
              </w:rPr>
              <w:t>эрхтэй</w:t>
            </w:r>
            <w:proofErr w:type="spellEnd"/>
            <w:r w:rsidR="00473628" w:rsidRPr="00473628">
              <w:rPr>
                <w:sz w:val="21"/>
                <w:szCs w:val="21"/>
              </w:rPr>
              <w:t xml:space="preserve">. </w:t>
            </w:r>
            <w:proofErr w:type="spellStart"/>
            <w:r w:rsidR="00473628" w:rsidRPr="00473628">
              <w:rPr>
                <w:sz w:val="21"/>
                <w:szCs w:val="21"/>
              </w:rPr>
              <w:t>Ажлын</w:t>
            </w:r>
            <w:proofErr w:type="spellEnd"/>
            <w:r w:rsidR="00473628" w:rsidRPr="00473628">
              <w:rPr>
                <w:sz w:val="21"/>
                <w:szCs w:val="21"/>
              </w:rPr>
              <w:t xml:space="preserve"> </w:t>
            </w:r>
            <w:proofErr w:type="spellStart"/>
            <w:r w:rsidR="00473628" w:rsidRPr="00473628">
              <w:rPr>
                <w:sz w:val="21"/>
                <w:szCs w:val="21"/>
              </w:rPr>
              <w:t>уулзалтад</w:t>
            </w:r>
            <w:proofErr w:type="spellEnd"/>
            <w:r w:rsidR="00473628" w:rsidRPr="00473628">
              <w:rPr>
                <w:sz w:val="21"/>
                <w:szCs w:val="21"/>
              </w:rPr>
              <w:t xml:space="preserve"> </w:t>
            </w:r>
            <w:proofErr w:type="spellStart"/>
            <w:r w:rsidR="00473628" w:rsidRPr="00473628">
              <w:rPr>
                <w:sz w:val="21"/>
                <w:szCs w:val="21"/>
              </w:rPr>
              <w:t>үлд</w:t>
            </w:r>
            <w:proofErr w:type="spellEnd"/>
            <w:r w:rsidR="00473628" w:rsidRPr="00473628">
              <w:rPr>
                <w:sz w:val="21"/>
                <w:szCs w:val="21"/>
                <w:lang w:val="mn-MN"/>
              </w:rPr>
              <w:t>сэн</w:t>
            </w:r>
            <w:r w:rsidR="00473628" w:rsidRPr="00473628">
              <w:rPr>
                <w:sz w:val="21"/>
                <w:szCs w:val="21"/>
              </w:rPr>
              <w:t xml:space="preserve"> </w:t>
            </w:r>
            <w:proofErr w:type="spellStart"/>
            <w:r w:rsidR="00473628" w:rsidRPr="00473628">
              <w:rPr>
                <w:sz w:val="21"/>
                <w:szCs w:val="21"/>
              </w:rPr>
              <w:t>ажлын</w:t>
            </w:r>
            <w:proofErr w:type="spellEnd"/>
            <w:r w:rsidR="00473628" w:rsidRPr="00473628">
              <w:rPr>
                <w:sz w:val="21"/>
                <w:szCs w:val="21"/>
              </w:rPr>
              <w:t xml:space="preserve"> </w:t>
            </w:r>
            <w:proofErr w:type="spellStart"/>
            <w:r w:rsidR="00473628" w:rsidRPr="00473628">
              <w:rPr>
                <w:sz w:val="21"/>
                <w:szCs w:val="21"/>
              </w:rPr>
              <w:t>төлөвлөгөөг</w:t>
            </w:r>
            <w:proofErr w:type="spellEnd"/>
            <w:r w:rsidR="00473628" w:rsidRPr="00473628">
              <w:rPr>
                <w:sz w:val="21"/>
                <w:szCs w:val="21"/>
              </w:rPr>
              <w:t xml:space="preserve"> </w:t>
            </w:r>
            <w:proofErr w:type="spellStart"/>
            <w:r w:rsidR="00473628" w:rsidRPr="00473628">
              <w:rPr>
                <w:sz w:val="21"/>
                <w:szCs w:val="21"/>
              </w:rPr>
              <w:t>хянан</w:t>
            </w:r>
            <w:proofErr w:type="spellEnd"/>
            <w:r w:rsidR="00473628" w:rsidRPr="00473628">
              <w:rPr>
                <w:sz w:val="21"/>
                <w:szCs w:val="21"/>
              </w:rPr>
              <w:t xml:space="preserve"> </w:t>
            </w:r>
            <w:proofErr w:type="spellStart"/>
            <w:r w:rsidR="00473628" w:rsidRPr="00473628">
              <w:rPr>
                <w:sz w:val="21"/>
                <w:szCs w:val="21"/>
              </w:rPr>
              <w:t>үзэж</w:t>
            </w:r>
            <w:proofErr w:type="spellEnd"/>
            <w:r w:rsidR="00473628" w:rsidRPr="00473628">
              <w:rPr>
                <w:sz w:val="21"/>
                <w:szCs w:val="21"/>
              </w:rPr>
              <w:t xml:space="preserve">, </w:t>
            </w:r>
            <w:proofErr w:type="spellStart"/>
            <w:r w:rsidR="00473628" w:rsidRPr="00473628">
              <w:rPr>
                <w:sz w:val="21"/>
                <w:szCs w:val="21"/>
              </w:rPr>
              <w:t>урьдчилан</w:t>
            </w:r>
            <w:proofErr w:type="spellEnd"/>
            <w:r w:rsidR="00473628" w:rsidRPr="00473628">
              <w:rPr>
                <w:sz w:val="21"/>
                <w:szCs w:val="21"/>
              </w:rPr>
              <w:t xml:space="preserve"> </w:t>
            </w:r>
            <w:proofErr w:type="spellStart"/>
            <w:r w:rsidR="00473628" w:rsidRPr="00473628">
              <w:rPr>
                <w:sz w:val="21"/>
                <w:szCs w:val="21"/>
              </w:rPr>
              <w:t>анхааруулах</w:t>
            </w:r>
            <w:proofErr w:type="spellEnd"/>
            <w:r w:rsidR="00473628" w:rsidRPr="00473628">
              <w:rPr>
                <w:sz w:val="21"/>
                <w:szCs w:val="21"/>
              </w:rPr>
              <w:t xml:space="preserve"> </w:t>
            </w:r>
            <w:r w:rsidR="00473628" w:rsidRPr="00473628">
              <w:rPr>
                <w:sz w:val="21"/>
                <w:szCs w:val="21"/>
                <w:lang w:val="mn-MN"/>
              </w:rPr>
              <w:t>горимын</w:t>
            </w:r>
            <w:r w:rsidR="00473628" w:rsidRPr="00473628">
              <w:rPr>
                <w:sz w:val="21"/>
                <w:szCs w:val="21"/>
              </w:rPr>
              <w:t xml:space="preserve"> </w:t>
            </w:r>
            <w:proofErr w:type="spellStart"/>
            <w:r w:rsidR="00473628" w:rsidRPr="00473628">
              <w:rPr>
                <w:sz w:val="21"/>
                <w:szCs w:val="21"/>
              </w:rPr>
              <w:t>дагуу</w:t>
            </w:r>
            <w:proofErr w:type="spellEnd"/>
            <w:r w:rsidR="00473628" w:rsidRPr="00473628">
              <w:rPr>
                <w:sz w:val="21"/>
                <w:szCs w:val="21"/>
              </w:rPr>
              <w:t xml:space="preserve"> </w:t>
            </w:r>
            <w:proofErr w:type="spellStart"/>
            <w:r w:rsidR="00473628" w:rsidRPr="00473628">
              <w:rPr>
                <w:sz w:val="21"/>
                <w:szCs w:val="21"/>
              </w:rPr>
              <w:t>асуудлыг</w:t>
            </w:r>
            <w:proofErr w:type="spellEnd"/>
            <w:r w:rsidR="00473628" w:rsidRPr="00473628">
              <w:rPr>
                <w:sz w:val="21"/>
                <w:szCs w:val="21"/>
              </w:rPr>
              <w:t xml:space="preserve"> </w:t>
            </w:r>
            <w:proofErr w:type="spellStart"/>
            <w:r w:rsidR="00473628" w:rsidRPr="00473628">
              <w:rPr>
                <w:sz w:val="21"/>
                <w:szCs w:val="21"/>
              </w:rPr>
              <w:t>хэлэлцэж</w:t>
            </w:r>
            <w:proofErr w:type="spellEnd"/>
            <w:r w:rsidR="00473628" w:rsidRPr="00473628">
              <w:rPr>
                <w:sz w:val="21"/>
                <w:szCs w:val="21"/>
              </w:rPr>
              <w:t xml:space="preserve"> </w:t>
            </w:r>
            <w:proofErr w:type="spellStart"/>
            <w:r w:rsidR="00473628" w:rsidRPr="00473628">
              <w:rPr>
                <w:sz w:val="21"/>
                <w:szCs w:val="21"/>
              </w:rPr>
              <w:t>шийдвэрлэнэ</w:t>
            </w:r>
            <w:proofErr w:type="spellEnd"/>
            <w:r w:rsidR="00473628" w:rsidRPr="00473628">
              <w:rPr>
                <w:sz w:val="21"/>
                <w:szCs w:val="21"/>
              </w:rPr>
              <w:t>.</w:t>
            </w:r>
          </w:p>
          <w:p w14:paraId="035D5C31" w14:textId="6B49D61E" w:rsidR="006949F5" w:rsidRPr="00B77431" w:rsidRDefault="002B0FAD" w:rsidP="00D57F1C">
            <w:pPr>
              <w:tabs>
                <w:tab w:val="left" w:pos="540"/>
              </w:tabs>
              <w:spacing w:before="100" w:beforeAutospacing="1" w:line="200" w:lineRule="atLeast"/>
              <w:ind w:left="540" w:right="-72" w:hanging="540"/>
              <w:rPr>
                <w:sz w:val="21"/>
                <w:szCs w:val="21"/>
              </w:rPr>
            </w:pPr>
            <w:r w:rsidRPr="00B77431">
              <w:rPr>
                <w:sz w:val="21"/>
                <w:szCs w:val="21"/>
              </w:rPr>
              <w:t>40</w:t>
            </w:r>
            <w:r w:rsidR="006949F5" w:rsidRPr="00B77431">
              <w:rPr>
                <w:sz w:val="21"/>
                <w:szCs w:val="21"/>
              </w:rPr>
              <w:t>.2</w:t>
            </w:r>
            <w:r w:rsidR="006949F5" w:rsidRPr="00B77431">
              <w:rPr>
                <w:sz w:val="21"/>
                <w:szCs w:val="21"/>
              </w:rPr>
              <w:tab/>
            </w:r>
            <w:proofErr w:type="spellStart"/>
            <w:r w:rsidR="00BB1437" w:rsidRPr="00BB1437">
              <w:rPr>
                <w:sz w:val="21"/>
                <w:szCs w:val="21"/>
              </w:rPr>
              <w:t>Төслийн</w:t>
            </w:r>
            <w:proofErr w:type="spellEnd"/>
            <w:r w:rsidR="00BB1437" w:rsidRPr="00BB1437">
              <w:rPr>
                <w:sz w:val="21"/>
                <w:szCs w:val="21"/>
              </w:rPr>
              <w:t xml:space="preserve"> </w:t>
            </w:r>
            <w:proofErr w:type="spellStart"/>
            <w:r w:rsidR="00BB1437" w:rsidRPr="00BB1437">
              <w:rPr>
                <w:sz w:val="21"/>
                <w:szCs w:val="21"/>
              </w:rPr>
              <w:t>менежер</w:t>
            </w:r>
            <w:proofErr w:type="spellEnd"/>
            <w:r w:rsidR="00BB1437" w:rsidRPr="00BB1437">
              <w:rPr>
                <w:sz w:val="21"/>
                <w:szCs w:val="21"/>
              </w:rPr>
              <w:t xml:space="preserve"> </w:t>
            </w:r>
            <w:proofErr w:type="spellStart"/>
            <w:r w:rsidR="00BB1437" w:rsidRPr="00BB1437">
              <w:rPr>
                <w:sz w:val="21"/>
                <w:szCs w:val="21"/>
              </w:rPr>
              <w:t>ажлын</w:t>
            </w:r>
            <w:proofErr w:type="spellEnd"/>
            <w:r w:rsidR="00BB1437" w:rsidRPr="00BB1437">
              <w:rPr>
                <w:sz w:val="21"/>
                <w:szCs w:val="21"/>
              </w:rPr>
              <w:t xml:space="preserve"> </w:t>
            </w:r>
            <w:proofErr w:type="spellStart"/>
            <w:r w:rsidR="00BB1437" w:rsidRPr="00BB1437">
              <w:rPr>
                <w:sz w:val="21"/>
                <w:szCs w:val="21"/>
              </w:rPr>
              <w:t>уулзалтын</w:t>
            </w:r>
            <w:proofErr w:type="spellEnd"/>
            <w:r w:rsidR="00BB1437" w:rsidRPr="00BB1437">
              <w:rPr>
                <w:sz w:val="21"/>
                <w:szCs w:val="21"/>
              </w:rPr>
              <w:t xml:space="preserve"> </w:t>
            </w:r>
            <w:proofErr w:type="spellStart"/>
            <w:r w:rsidR="00BB1437" w:rsidRPr="00BB1437">
              <w:rPr>
                <w:sz w:val="21"/>
                <w:szCs w:val="21"/>
              </w:rPr>
              <w:t>тэмдэглэлийг</w:t>
            </w:r>
            <w:proofErr w:type="spellEnd"/>
            <w:r w:rsidR="00BB1437" w:rsidRPr="00BB1437">
              <w:rPr>
                <w:sz w:val="21"/>
                <w:szCs w:val="21"/>
              </w:rPr>
              <w:t xml:space="preserve"> </w:t>
            </w:r>
            <w:proofErr w:type="spellStart"/>
            <w:r w:rsidR="00BB1437" w:rsidRPr="00BB1437">
              <w:rPr>
                <w:sz w:val="21"/>
                <w:szCs w:val="21"/>
              </w:rPr>
              <w:t>үйлдэж</w:t>
            </w:r>
            <w:proofErr w:type="spellEnd"/>
            <w:r w:rsidR="00BB1437" w:rsidRPr="00BB1437">
              <w:rPr>
                <w:sz w:val="21"/>
                <w:szCs w:val="21"/>
              </w:rPr>
              <w:t xml:space="preserve">, </w:t>
            </w:r>
            <w:proofErr w:type="spellStart"/>
            <w:r w:rsidR="00BB1437" w:rsidRPr="00BB1437">
              <w:rPr>
                <w:sz w:val="21"/>
                <w:szCs w:val="21"/>
              </w:rPr>
              <w:t>уг</w:t>
            </w:r>
            <w:proofErr w:type="spellEnd"/>
            <w:r w:rsidR="00BB1437" w:rsidRPr="00BB1437">
              <w:rPr>
                <w:sz w:val="21"/>
                <w:szCs w:val="21"/>
              </w:rPr>
              <w:t xml:space="preserve"> </w:t>
            </w:r>
            <w:proofErr w:type="spellStart"/>
            <w:r w:rsidR="00BB1437" w:rsidRPr="00BB1437">
              <w:rPr>
                <w:sz w:val="21"/>
                <w:szCs w:val="21"/>
              </w:rPr>
              <w:t>тэмдэглэлийн</w:t>
            </w:r>
            <w:proofErr w:type="spellEnd"/>
            <w:r w:rsidR="00BB1437" w:rsidRPr="00BB1437">
              <w:rPr>
                <w:sz w:val="21"/>
                <w:szCs w:val="21"/>
              </w:rPr>
              <w:t xml:space="preserve"> </w:t>
            </w:r>
            <w:proofErr w:type="spellStart"/>
            <w:r w:rsidR="00BB1437" w:rsidRPr="00BB1437">
              <w:rPr>
                <w:sz w:val="21"/>
                <w:szCs w:val="21"/>
              </w:rPr>
              <w:t>хувийг</w:t>
            </w:r>
            <w:proofErr w:type="spellEnd"/>
            <w:r w:rsidR="00BB1437" w:rsidRPr="00BB1437">
              <w:rPr>
                <w:sz w:val="21"/>
                <w:szCs w:val="21"/>
              </w:rPr>
              <w:t xml:space="preserve"> </w:t>
            </w:r>
            <w:proofErr w:type="spellStart"/>
            <w:r w:rsidR="00BB1437" w:rsidRPr="00BB1437">
              <w:rPr>
                <w:sz w:val="21"/>
                <w:szCs w:val="21"/>
              </w:rPr>
              <w:t>уулзалтад</w:t>
            </w:r>
            <w:proofErr w:type="spellEnd"/>
            <w:r w:rsidR="00BB1437" w:rsidRPr="00BB1437">
              <w:rPr>
                <w:sz w:val="21"/>
                <w:szCs w:val="21"/>
              </w:rPr>
              <w:t xml:space="preserve"> </w:t>
            </w:r>
            <w:proofErr w:type="spellStart"/>
            <w:r w:rsidR="00BB1437" w:rsidRPr="00BB1437">
              <w:rPr>
                <w:sz w:val="21"/>
                <w:szCs w:val="21"/>
              </w:rPr>
              <w:t>оролцсон</w:t>
            </w:r>
            <w:proofErr w:type="spellEnd"/>
            <w:r w:rsidR="00BB1437" w:rsidRPr="00BB1437">
              <w:rPr>
                <w:sz w:val="21"/>
                <w:szCs w:val="21"/>
              </w:rPr>
              <w:t xml:space="preserve"> </w:t>
            </w:r>
            <w:proofErr w:type="spellStart"/>
            <w:r w:rsidR="00BB1437" w:rsidRPr="00BB1437">
              <w:rPr>
                <w:sz w:val="21"/>
                <w:szCs w:val="21"/>
              </w:rPr>
              <w:t>хүмүүст</w:t>
            </w:r>
            <w:proofErr w:type="spellEnd"/>
            <w:r w:rsidR="00BB1437" w:rsidRPr="00BB1437">
              <w:rPr>
                <w:sz w:val="21"/>
                <w:szCs w:val="21"/>
              </w:rPr>
              <w:t xml:space="preserve"> </w:t>
            </w:r>
            <w:proofErr w:type="spellStart"/>
            <w:r w:rsidR="00BB1437" w:rsidRPr="00BB1437">
              <w:rPr>
                <w:sz w:val="21"/>
                <w:szCs w:val="21"/>
              </w:rPr>
              <w:t>болон</w:t>
            </w:r>
            <w:proofErr w:type="spellEnd"/>
            <w:r w:rsidR="00BB1437" w:rsidRPr="00BB1437">
              <w:rPr>
                <w:sz w:val="21"/>
                <w:szCs w:val="21"/>
              </w:rPr>
              <w:t xml:space="preserve"> </w:t>
            </w:r>
            <w:proofErr w:type="spellStart"/>
            <w:r w:rsidR="00BB1437" w:rsidRPr="00BB1437">
              <w:rPr>
                <w:sz w:val="21"/>
                <w:szCs w:val="21"/>
              </w:rPr>
              <w:t>захиалагчид</w:t>
            </w:r>
            <w:proofErr w:type="spellEnd"/>
            <w:r w:rsidR="00BB1437" w:rsidRPr="00BB1437">
              <w:rPr>
                <w:sz w:val="21"/>
                <w:szCs w:val="21"/>
              </w:rPr>
              <w:t xml:space="preserve"> </w:t>
            </w:r>
            <w:proofErr w:type="spellStart"/>
            <w:r w:rsidR="00BB1437" w:rsidRPr="00BB1437">
              <w:rPr>
                <w:sz w:val="21"/>
                <w:szCs w:val="21"/>
              </w:rPr>
              <w:t>хүргүүлнэ</w:t>
            </w:r>
            <w:proofErr w:type="spellEnd"/>
            <w:r w:rsidR="00BB1437" w:rsidRPr="00BB1437">
              <w:rPr>
                <w:sz w:val="21"/>
                <w:szCs w:val="21"/>
              </w:rPr>
              <w:t xml:space="preserve">. </w:t>
            </w:r>
            <w:r w:rsidR="00C233BE">
              <w:rPr>
                <w:sz w:val="21"/>
                <w:szCs w:val="21"/>
                <w:lang w:val="mn-MN"/>
              </w:rPr>
              <w:t>Т</w:t>
            </w:r>
            <w:proofErr w:type="spellStart"/>
            <w:r w:rsidR="00254ACD" w:rsidRPr="00BB1437">
              <w:rPr>
                <w:sz w:val="21"/>
                <w:szCs w:val="21"/>
              </w:rPr>
              <w:t>өслийн</w:t>
            </w:r>
            <w:proofErr w:type="spellEnd"/>
            <w:r w:rsidR="00254ACD" w:rsidRPr="00BB1437">
              <w:rPr>
                <w:sz w:val="21"/>
                <w:szCs w:val="21"/>
              </w:rPr>
              <w:t xml:space="preserve"> </w:t>
            </w:r>
            <w:proofErr w:type="spellStart"/>
            <w:r w:rsidR="00254ACD" w:rsidRPr="00BB1437">
              <w:rPr>
                <w:sz w:val="21"/>
                <w:szCs w:val="21"/>
              </w:rPr>
              <w:t>менежер</w:t>
            </w:r>
            <w:proofErr w:type="spellEnd"/>
            <w:r w:rsidR="00254ACD" w:rsidRPr="00BB1437">
              <w:rPr>
                <w:sz w:val="21"/>
                <w:szCs w:val="21"/>
              </w:rPr>
              <w:t xml:space="preserve"> </w:t>
            </w:r>
            <w:r w:rsidR="00254ACD">
              <w:rPr>
                <w:sz w:val="21"/>
                <w:szCs w:val="21"/>
                <w:lang w:val="mn-MN"/>
              </w:rPr>
              <w:t>х</w:t>
            </w:r>
            <w:proofErr w:type="spellStart"/>
            <w:r w:rsidR="00BB1437" w:rsidRPr="00BB1437">
              <w:rPr>
                <w:sz w:val="21"/>
                <w:szCs w:val="21"/>
              </w:rPr>
              <w:t>ийгдэх</w:t>
            </w:r>
            <w:proofErr w:type="spellEnd"/>
            <w:r w:rsidR="00BB1437" w:rsidRPr="00BB1437">
              <w:rPr>
                <w:sz w:val="21"/>
                <w:szCs w:val="21"/>
              </w:rPr>
              <w:t xml:space="preserve"> </w:t>
            </w:r>
            <w:proofErr w:type="spellStart"/>
            <w:r w:rsidR="00BB1437" w:rsidRPr="00BB1437">
              <w:rPr>
                <w:sz w:val="21"/>
                <w:szCs w:val="21"/>
              </w:rPr>
              <w:t>арга</w:t>
            </w:r>
            <w:proofErr w:type="spellEnd"/>
            <w:r w:rsidR="00BB1437" w:rsidRPr="00BB1437">
              <w:rPr>
                <w:sz w:val="21"/>
                <w:szCs w:val="21"/>
              </w:rPr>
              <w:t xml:space="preserve"> </w:t>
            </w:r>
            <w:proofErr w:type="spellStart"/>
            <w:r w:rsidR="00BB1437" w:rsidRPr="00BB1437">
              <w:rPr>
                <w:sz w:val="21"/>
                <w:szCs w:val="21"/>
              </w:rPr>
              <w:t>хэмжээнд</w:t>
            </w:r>
            <w:proofErr w:type="spellEnd"/>
            <w:r w:rsidR="00BB1437" w:rsidRPr="00BB1437">
              <w:rPr>
                <w:sz w:val="21"/>
                <w:szCs w:val="21"/>
              </w:rPr>
              <w:t xml:space="preserve"> </w:t>
            </w:r>
            <w:proofErr w:type="spellStart"/>
            <w:r w:rsidR="00BB1437" w:rsidRPr="00BB1437">
              <w:rPr>
                <w:sz w:val="21"/>
                <w:szCs w:val="21"/>
              </w:rPr>
              <w:t>талуудын</w:t>
            </w:r>
            <w:proofErr w:type="spellEnd"/>
            <w:r w:rsidR="00BB1437" w:rsidRPr="00BB1437">
              <w:rPr>
                <w:sz w:val="21"/>
                <w:szCs w:val="21"/>
              </w:rPr>
              <w:t xml:space="preserve"> </w:t>
            </w:r>
            <w:proofErr w:type="spellStart"/>
            <w:r w:rsidR="00BB1437" w:rsidRPr="00BB1437">
              <w:rPr>
                <w:sz w:val="21"/>
                <w:szCs w:val="21"/>
              </w:rPr>
              <w:t>хүлээх</w:t>
            </w:r>
            <w:proofErr w:type="spellEnd"/>
            <w:r w:rsidR="00BB1437" w:rsidRPr="00BB1437">
              <w:rPr>
                <w:sz w:val="21"/>
                <w:szCs w:val="21"/>
              </w:rPr>
              <w:t xml:space="preserve"> </w:t>
            </w:r>
            <w:proofErr w:type="spellStart"/>
            <w:r w:rsidR="00BB1437" w:rsidRPr="00BB1437">
              <w:rPr>
                <w:sz w:val="21"/>
                <w:szCs w:val="21"/>
              </w:rPr>
              <w:t>үүрэг</w:t>
            </w:r>
            <w:proofErr w:type="spellEnd"/>
            <w:r w:rsidR="00BB1437" w:rsidRPr="00BB1437">
              <w:rPr>
                <w:sz w:val="21"/>
                <w:szCs w:val="21"/>
              </w:rPr>
              <w:t xml:space="preserve"> </w:t>
            </w:r>
            <w:proofErr w:type="spellStart"/>
            <w:r w:rsidR="00BB1437" w:rsidRPr="00BB1437">
              <w:rPr>
                <w:sz w:val="21"/>
                <w:szCs w:val="21"/>
              </w:rPr>
              <w:t>хариуцлагыг</w:t>
            </w:r>
            <w:proofErr w:type="spellEnd"/>
            <w:r w:rsidR="00BB1437" w:rsidRPr="00BB1437">
              <w:rPr>
                <w:sz w:val="21"/>
                <w:szCs w:val="21"/>
              </w:rPr>
              <w:t xml:space="preserve"> </w:t>
            </w:r>
            <w:proofErr w:type="spellStart"/>
            <w:r w:rsidR="00BB1437" w:rsidRPr="00BB1437">
              <w:rPr>
                <w:sz w:val="21"/>
                <w:szCs w:val="21"/>
              </w:rPr>
              <w:t>уг</w:t>
            </w:r>
            <w:proofErr w:type="spellEnd"/>
            <w:r w:rsidR="00BB1437" w:rsidRPr="00BB1437">
              <w:rPr>
                <w:sz w:val="21"/>
                <w:szCs w:val="21"/>
              </w:rPr>
              <w:t xml:space="preserve"> </w:t>
            </w:r>
            <w:proofErr w:type="spellStart"/>
            <w:r w:rsidR="00BB1437" w:rsidRPr="00BB1437">
              <w:rPr>
                <w:sz w:val="21"/>
                <w:szCs w:val="21"/>
              </w:rPr>
              <w:t>ажлын</w:t>
            </w:r>
            <w:proofErr w:type="spellEnd"/>
            <w:r w:rsidR="00BB1437" w:rsidRPr="00BB1437">
              <w:rPr>
                <w:sz w:val="21"/>
                <w:szCs w:val="21"/>
              </w:rPr>
              <w:t xml:space="preserve"> </w:t>
            </w:r>
            <w:proofErr w:type="spellStart"/>
            <w:r w:rsidR="00BB1437" w:rsidRPr="00BB1437">
              <w:rPr>
                <w:sz w:val="21"/>
                <w:szCs w:val="21"/>
              </w:rPr>
              <w:t>уулзалтан</w:t>
            </w:r>
            <w:proofErr w:type="spellEnd"/>
            <w:r w:rsidR="00BB1437" w:rsidRPr="00BB1437">
              <w:rPr>
                <w:sz w:val="21"/>
                <w:szCs w:val="21"/>
              </w:rPr>
              <w:t xml:space="preserve"> </w:t>
            </w:r>
            <w:proofErr w:type="spellStart"/>
            <w:r w:rsidR="00BB1437" w:rsidRPr="00BB1437">
              <w:rPr>
                <w:sz w:val="21"/>
                <w:szCs w:val="21"/>
              </w:rPr>
              <w:t>дээр</w:t>
            </w:r>
            <w:proofErr w:type="spellEnd"/>
            <w:r w:rsidR="00BB1437" w:rsidRPr="00BB1437">
              <w:rPr>
                <w:sz w:val="21"/>
                <w:szCs w:val="21"/>
              </w:rPr>
              <w:t xml:space="preserve">, </w:t>
            </w:r>
            <w:proofErr w:type="spellStart"/>
            <w:r w:rsidR="00BB1437" w:rsidRPr="00BB1437">
              <w:rPr>
                <w:sz w:val="21"/>
                <w:szCs w:val="21"/>
              </w:rPr>
              <w:t>эсхүл</w:t>
            </w:r>
            <w:proofErr w:type="spellEnd"/>
            <w:r w:rsidR="00BB1437" w:rsidRPr="00BB1437">
              <w:rPr>
                <w:sz w:val="21"/>
                <w:szCs w:val="21"/>
              </w:rPr>
              <w:t xml:space="preserve"> </w:t>
            </w:r>
            <w:proofErr w:type="spellStart"/>
            <w:r w:rsidR="00BB1437" w:rsidRPr="00BB1437">
              <w:rPr>
                <w:sz w:val="21"/>
                <w:szCs w:val="21"/>
              </w:rPr>
              <w:t>түүний</w:t>
            </w:r>
            <w:proofErr w:type="spellEnd"/>
            <w:r w:rsidR="00BB1437" w:rsidRPr="00BB1437">
              <w:rPr>
                <w:sz w:val="21"/>
                <w:szCs w:val="21"/>
              </w:rPr>
              <w:t xml:space="preserve"> </w:t>
            </w:r>
            <w:proofErr w:type="spellStart"/>
            <w:r w:rsidR="00BB1437" w:rsidRPr="00BB1437">
              <w:rPr>
                <w:sz w:val="21"/>
                <w:szCs w:val="21"/>
              </w:rPr>
              <w:t>дараа</w:t>
            </w:r>
            <w:proofErr w:type="spellEnd"/>
            <w:r w:rsidR="00BB1437" w:rsidRPr="00BB1437">
              <w:rPr>
                <w:sz w:val="21"/>
                <w:szCs w:val="21"/>
              </w:rPr>
              <w:t xml:space="preserve"> </w:t>
            </w:r>
            <w:proofErr w:type="spellStart"/>
            <w:r w:rsidR="00BB1437" w:rsidRPr="00BB1437">
              <w:rPr>
                <w:sz w:val="21"/>
                <w:szCs w:val="21"/>
              </w:rPr>
              <w:t>шийдвэрлэж</w:t>
            </w:r>
            <w:proofErr w:type="spellEnd"/>
            <w:r w:rsidR="00BB1437" w:rsidRPr="00BB1437">
              <w:rPr>
                <w:sz w:val="21"/>
                <w:szCs w:val="21"/>
              </w:rPr>
              <w:t xml:space="preserve">, </w:t>
            </w:r>
            <w:proofErr w:type="spellStart"/>
            <w:r w:rsidR="00BB1437" w:rsidRPr="00BB1437">
              <w:rPr>
                <w:sz w:val="21"/>
                <w:szCs w:val="21"/>
              </w:rPr>
              <w:t>энэ</w:t>
            </w:r>
            <w:proofErr w:type="spellEnd"/>
            <w:r w:rsidR="00BB1437" w:rsidRPr="00BB1437">
              <w:rPr>
                <w:sz w:val="21"/>
                <w:szCs w:val="21"/>
              </w:rPr>
              <w:t xml:space="preserve"> </w:t>
            </w:r>
            <w:proofErr w:type="spellStart"/>
            <w:r w:rsidR="00BB1437" w:rsidRPr="00BB1437">
              <w:rPr>
                <w:sz w:val="21"/>
                <w:szCs w:val="21"/>
              </w:rPr>
              <w:t>тухай</w:t>
            </w:r>
            <w:proofErr w:type="spellEnd"/>
            <w:r w:rsidR="00BB1437" w:rsidRPr="00BB1437">
              <w:rPr>
                <w:sz w:val="21"/>
                <w:szCs w:val="21"/>
              </w:rPr>
              <w:t xml:space="preserve"> </w:t>
            </w:r>
            <w:proofErr w:type="spellStart"/>
            <w:r w:rsidR="00BB1437" w:rsidRPr="00BB1437">
              <w:rPr>
                <w:sz w:val="21"/>
                <w:szCs w:val="21"/>
              </w:rPr>
              <w:t>ажлын</w:t>
            </w:r>
            <w:proofErr w:type="spellEnd"/>
            <w:r w:rsidR="00BB1437" w:rsidRPr="00BB1437">
              <w:rPr>
                <w:sz w:val="21"/>
                <w:szCs w:val="21"/>
              </w:rPr>
              <w:t xml:space="preserve"> </w:t>
            </w:r>
            <w:proofErr w:type="spellStart"/>
            <w:r w:rsidR="00BB1437" w:rsidRPr="00BB1437">
              <w:rPr>
                <w:sz w:val="21"/>
                <w:szCs w:val="21"/>
              </w:rPr>
              <w:t>уулзалтад</w:t>
            </w:r>
            <w:proofErr w:type="spellEnd"/>
            <w:r w:rsidR="00BB1437" w:rsidRPr="00BB1437">
              <w:rPr>
                <w:sz w:val="21"/>
                <w:szCs w:val="21"/>
              </w:rPr>
              <w:t xml:space="preserve"> </w:t>
            </w:r>
            <w:proofErr w:type="spellStart"/>
            <w:r w:rsidR="00BB1437" w:rsidRPr="00BB1437">
              <w:rPr>
                <w:sz w:val="21"/>
                <w:szCs w:val="21"/>
              </w:rPr>
              <w:t>оролцсон</w:t>
            </w:r>
            <w:proofErr w:type="spellEnd"/>
            <w:r w:rsidR="00BB1437" w:rsidRPr="00BB1437">
              <w:rPr>
                <w:sz w:val="21"/>
                <w:szCs w:val="21"/>
              </w:rPr>
              <w:t xml:space="preserve"> </w:t>
            </w:r>
            <w:proofErr w:type="spellStart"/>
            <w:r w:rsidR="00BB1437" w:rsidRPr="00BB1437">
              <w:rPr>
                <w:sz w:val="21"/>
                <w:szCs w:val="21"/>
              </w:rPr>
              <w:t>бүх</w:t>
            </w:r>
            <w:proofErr w:type="spellEnd"/>
            <w:r w:rsidR="00BB1437" w:rsidRPr="00BB1437">
              <w:rPr>
                <w:sz w:val="21"/>
                <w:szCs w:val="21"/>
              </w:rPr>
              <w:t xml:space="preserve"> </w:t>
            </w:r>
            <w:proofErr w:type="spellStart"/>
            <w:r w:rsidR="00BB1437" w:rsidRPr="00BB1437">
              <w:rPr>
                <w:sz w:val="21"/>
                <w:szCs w:val="21"/>
              </w:rPr>
              <w:t>этгээдэд</w:t>
            </w:r>
            <w:proofErr w:type="spellEnd"/>
            <w:r w:rsidR="00BB1437" w:rsidRPr="00BB1437">
              <w:rPr>
                <w:sz w:val="21"/>
                <w:szCs w:val="21"/>
              </w:rPr>
              <w:t xml:space="preserve"> </w:t>
            </w:r>
            <w:proofErr w:type="spellStart"/>
            <w:r w:rsidR="00BB1437" w:rsidRPr="00BB1437">
              <w:rPr>
                <w:sz w:val="21"/>
                <w:szCs w:val="21"/>
              </w:rPr>
              <w:t>бичгээр</w:t>
            </w:r>
            <w:proofErr w:type="spellEnd"/>
            <w:r w:rsidR="00BB1437" w:rsidRPr="00BB1437">
              <w:rPr>
                <w:sz w:val="21"/>
                <w:szCs w:val="21"/>
              </w:rPr>
              <w:t xml:space="preserve"> </w:t>
            </w:r>
            <w:proofErr w:type="spellStart"/>
            <w:r w:rsidR="00BB1437" w:rsidRPr="00BB1437">
              <w:rPr>
                <w:sz w:val="21"/>
                <w:szCs w:val="21"/>
              </w:rPr>
              <w:t>мэдэгдэнэ</w:t>
            </w:r>
            <w:proofErr w:type="spellEnd"/>
            <w:r w:rsidR="00BB1437" w:rsidRPr="00BB1437">
              <w:rPr>
                <w:sz w:val="21"/>
                <w:szCs w:val="21"/>
              </w:rPr>
              <w:t>.</w:t>
            </w:r>
          </w:p>
        </w:tc>
      </w:tr>
      <w:tr w:rsidR="006949F5" w:rsidRPr="00B77431" w14:paraId="2B492CCB" w14:textId="77777777" w:rsidTr="00072CB3">
        <w:tc>
          <w:tcPr>
            <w:tcW w:w="2160" w:type="dxa"/>
          </w:tcPr>
          <w:p w14:paraId="214BC42E" w14:textId="34819C62" w:rsidR="006949F5" w:rsidRPr="00B77431" w:rsidRDefault="002B0FAD" w:rsidP="00D57F1C">
            <w:pPr>
              <w:pStyle w:val="Head42"/>
              <w:snapToGrid w:val="0"/>
              <w:spacing w:before="240" w:line="200" w:lineRule="atLeast"/>
              <w:rPr>
                <w:sz w:val="21"/>
                <w:szCs w:val="21"/>
              </w:rPr>
            </w:pPr>
            <w:r w:rsidRPr="00B77431">
              <w:rPr>
                <w:sz w:val="21"/>
                <w:szCs w:val="21"/>
              </w:rPr>
              <w:t>41</w:t>
            </w:r>
            <w:r w:rsidR="006949F5" w:rsidRPr="00B77431">
              <w:rPr>
                <w:sz w:val="21"/>
                <w:szCs w:val="21"/>
              </w:rPr>
              <w:t>.</w:t>
            </w:r>
            <w:r w:rsidR="006949F5" w:rsidRPr="00B77431">
              <w:rPr>
                <w:sz w:val="21"/>
                <w:szCs w:val="21"/>
              </w:rPr>
              <w:tab/>
            </w:r>
            <w:proofErr w:type="spellStart"/>
            <w:r w:rsidR="00C71C54" w:rsidRPr="00C71C54">
              <w:rPr>
                <w:bCs/>
                <w:sz w:val="21"/>
                <w:szCs w:val="21"/>
              </w:rPr>
              <w:t>Урьдчилан</w:t>
            </w:r>
            <w:proofErr w:type="spellEnd"/>
            <w:r w:rsidR="00C71C54" w:rsidRPr="00C71C54">
              <w:rPr>
                <w:bCs/>
                <w:sz w:val="21"/>
                <w:szCs w:val="21"/>
              </w:rPr>
              <w:t xml:space="preserve"> </w:t>
            </w:r>
            <w:proofErr w:type="spellStart"/>
            <w:r w:rsidR="00C71C54" w:rsidRPr="00C71C54">
              <w:rPr>
                <w:bCs/>
                <w:sz w:val="21"/>
                <w:szCs w:val="21"/>
              </w:rPr>
              <w:t>анхааруулах</w:t>
            </w:r>
            <w:proofErr w:type="spellEnd"/>
          </w:p>
        </w:tc>
        <w:tc>
          <w:tcPr>
            <w:tcW w:w="6984" w:type="dxa"/>
          </w:tcPr>
          <w:p w14:paraId="72B1EA3B" w14:textId="752DF3DF" w:rsidR="006949F5" w:rsidRPr="00B77431" w:rsidRDefault="002B0FAD" w:rsidP="00D57F1C">
            <w:pPr>
              <w:tabs>
                <w:tab w:val="left" w:pos="540"/>
              </w:tabs>
              <w:snapToGrid w:val="0"/>
              <w:spacing w:before="240" w:line="200" w:lineRule="atLeast"/>
              <w:ind w:left="540" w:right="-72" w:hanging="540"/>
              <w:rPr>
                <w:sz w:val="21"/>
                <w:szCs w:val="21"/>
              </w:rPr>
            </w:pPr>
            <w:r w:rsidRPr="00B77431">
              <w:rPr>
                <w:sz w:val="21"/>
                <w:szCs w:val="21"/>
              </w:rPr>
              <w:t>41</w:t>
            </w:r>
            <w:r w:rsidR="006949F5" w:rsidRPr="00B77431">
              <w:rPr>
                <w:sz w:val="21"/>
                <w:szCs w:val="21"/>
              </w:rPr>
              <w:t>.1</w:t>
            </w:r>
            <w:r w:rsidR="006949F5" w:rsidRPr="00B77431">
              <w:rPr>
                <w:sz w:val="21"/>
                <w:szCs w:val="21"/>
              </w:rPr>
              <w:tab/>
            </w:r>
            <w:proofErr w:type="spellStart"/>
            <w:r w:rsidR="00B3624D" w:rsidRPr="00B3624D">
              <w:rPr>
                <w:sz w:val="21"/>
                <w:szCs w:val="21"/>
              </w:rPr>
              <w:t>Гүйцэтгэгч</w:t>
            </w:r>
            <w:proofErr w:type="spellEnd"/>
            <w:r w:rsidR="00B3624D" w:rsidRPr="00B3624D">
              <w:rPr>
                <w:sz w:val="21"/>
                <w:szCs w:val="21"/>
              </w:rPr>
              <w:t xml:space="preserve"> </w:t>
            </w:r>
            <w:proofErr w:type="spellStart"/>
            <w:r w:rsidR="00B3624D" w:rsidRPr="00B3624D">
              <w:rPr>
                <w:sz w:val="21"/>
                <w:szCs w:val="21"/>
              </w:rPr>
              <w:t>ажлын</w:t>
            </w:r>
            <w:proofErr w:type="spellEnd"/>
            <w:r w:rsidR="00B3624D" w:rsidRPr="00B3624D">
              <w:rPr>
                <w:sz w:val="21"/>
                <w:szCs w:val="21"/>
              </w:rPr>
              <w:t xml:space="preserve"> </w:t>
            </w:r>
            <w:proofErr w:type="spellStart"/>
            <w:r w:rsidR="00B3624D" w:rsidRPr="00B3624D">
              <w:rPr>
                <w:sz w:val="21"/>
                <w:szCs w:val="21"/>
              </w:rPr>
              <w:t>чанарт</w:t>
            </w:r>
            <w:proofErr w:type="spellEnd"/>
            <w:r w:rsidR="00B3624D" w:rsidRPr="00B3624D">
              <w:rPr>
                <w:sz w:val="21"/>
                <w:szCs w:val="21"/>
              </w:rPr>
              <w:t xml:space="preserve"> </w:t>
            </w:r>
            <w:proofErr w:type="spellStart"/>
            <w:r w:rsidR="00B3624D" w:rsidRPr="00B3624D">
              <w:rPr>
                <w:sz w:val="21"/>
                <w:szCs w:val="21"/>
              </w:rPr>
              <w:t>сөргөөр</w:t>
            </w:r>
            <w:proofErr w:type="spellEnd"/>
            <w:r w:rsidR="00B3624D" w:rsidRPr="00B3624D">
              <w:rPr>
                <w:sz w:val="21"/>
                <w:szCs w:val="21"/>
              </w:rPr>
              <w:t xml:space="preserve"> </w:t>
            </w:r>
            <w:proofErr w:type="spellStart"/>
            <w:r w:rsidR="00B3624D" w:rsidRPr="00B3624D">
              <w:rPr>
                <w:sz w:val="21"/>
                <w:szCs w:val="21"/>
              </w:rPr>
              <w:t>нөлөөлөх</w:t>
            </w:r>
            <w:proofErr w:type="spellEnd"/>
            <w:r w:rsidR="00B3624D" w:rsidRPr="00B3624D">
              <w:rPr>
                <w:sz w:val="21"/>
                <w:szCs w:val="21"/>
              </w:rPr>
              <w:t xml:space="preserve">, </w:t>
            </w:r>
            <w:proofErr w:type="spellStart"/>
            <w:r w:rsidR="00B3624D" w:rsidRPr="00B3624D">
              <w:rPr>
                <w:sz w:val="21"/>
                <w:szCs w:val="21"/>
              </w:rPr>
              <w:t>гэрээний</w:t>
            </w:r>
            <w:proofErr w:type="spellEnd"/>
            <w:r w:rsidR="00B3624D" w:rsidRPr="00B3624D">
              <w:rPr>
                <w:sz w:val="21"/>
                <w:szCs w:val="21"/>
              </w:rPr>
              <w:t xml:space="preserve"> </w:t>
            </w:r>
            <w:proofErr w:type="spellStart"/>
            <w:r w:rsidR="00B3624D" w:rsidRPr="00B3624D">
              <w:rPr>
                <w:sz w:val="21"/>
                <w:szCs w:val="21"/>
              </w:rPr>
              <w:t>үнийг</w:t>
            </w:r>
            <w:proofErr w:type="spellEnd"/>
            <w:r w:rsidR="00B3624D" w:rsidRPr="00B3624D">
              <w:rPr>
                <w:sz w:val="21"/>
                <w:szCs w:val="21"/>
              </w:rPr>
              <w:t xml:space="preserve"> </w:t>
            </w:r>
            <w:proofErr w:type="spellStart"/>
            <w:r w:rsidR="00B3624D" w:rsidRPr="00B3624D">
              <w:rPr>
                <w:sz w:val="21"/>
                <w:szCs w:val="21"/>
              </w:rPr>
              <w:t>өсгөх</w:t>
            </w:r>
            <w:proofErr w:type="spellEnd"/>
            <w:r w:rsidR="00B3624D" w:rsidRPr="00B3624D">
              <w:rPr>
                <w:sz w:val="21"/>
                <w:szCs w:val="21"/>
              </w:rPr>
              <w:t xml:space="preserve">, </w:t>
            </w:r>
            <w:proofErr w:type="spellStart"/>
            <w:r w:rsidR="00B3624D" w:rsidRPr="00B3624D">
              <w:rPr>
                <w:sz w:val="21"/>
                <w:szCs w:val="21"/>
              </w:rPr>
              <w:t>эсхүл</w:t>
            </w:r>
            <w:proofErr w:type="spellEnd"/>
            <w:r w:rsidR="00B3624D" w:rsidRPr="00B3624D">
              <w:rPr>
                <w:sz w:val="21"/>
                <w:szCs w:val="21"/>
              </w:rPr>
              <w:t xml:space="preserve"> </w:t>
            </w:r>
            <w:r w:rsidR="00B3624D" w:rsidRPr="00B3624D">
              <w:rPr>
                <w:sz w:val="21"/>
                <w:szCs w:val="21"/>
                <w:lang w:val="mn-MN"/>
              </w:rPr>
              <w:t xml:space="preserve">ажил дуусгах </w:t>
            </w:r>
            <w:proofErr w:type="spellStart"/>
            <w:r w:rsidR="00B3624D" w:rsidRPr="00B3624D">
              <w:rPr>
                <w:sz w:val="21"/>
                <w:szCs w:val="21"/>
              </w:rPr>
              <w:t>хугацаа</w:t>
            </w:r>
            <w:proofErr w:type="spellEnd"/>
            <w:r w:rsidR="00B3624D" w:rsidRPr="00B3624D">
              <w:rPr>
                <w:sz w:val="21"/>
                <w:szCs w:val="21"/>
                <w:lang w:val="mn-MN"/>
              </w:rPr>
              <w:t>г</w:t>
            </w:r>
            <w:r w:rsidR="00B3624D" w:rsidRPr="00B3624D">
              <w:rPr>
                <w:sz w:val="21"/>
                <w:szCs w:val="21"/>
              </w:rPr>
              <w:t xml:space="preserve"> </w:t>
            </w:r>
            <w:proofErr w:type="spellStart"/>
            <w:r w:rsidR="00B3624D" w:rsidRPr="00B3624D">
              <w:rPr>
                <w:sz w:val="21"/>
                <w:szCs w:val="21"/>
              </w:rPr>
              <w:t>хоцроож</w:t>
            </w:r>
            <w:proofErr w:type="spellEnd"/>
            <w:r w:rsidR="00B3624D" w:rsidRPr="00B3624D">
              <w:rPr>
                <w:sz w:val="21"/>
                <w:szCs w:val="21"/>
              </w:rPr>
              <w:t xml:space="preserve"> </w:t>
            </w:r>
            <w:proofErr w:type="spellStart"/>
            <w:r w:rsidR="00B3624D" w:rsidRPr="00B3624D">
              <w:rPr>
                <w:sz w:val="21"/>
                <w:szCs w:val="21"/>
              </w:rPr>
              <w:t>болзошгүй</w:t>
            </w:r>
            <w:proofErr w:type="spellEnd"/>
            <w:r w:rsidR="00B3624D" w:rsidRPr="00B3624D">
              <w:rPr>
                <w:sz w:val="21"/>
                <w:szCs w:val="21"/>
              </w:rPr>
              <w:t xml:space="preserve"> </w:t>
            </w:r>
            <w:proofErr w:type="spellStart"/>
            <w:r w:rsidR="00B3624D" w:rsidRPr="00B3624D">
              <w:rPr>
                <w:sz w:val="21"/>
                <w:szCs w:val="21"/>
              </w:rPr>
              <w:t>нөхцөл</w:t>
            </w:r>
            <w:proofErr w:type="spellEnd"/>
            <w:r w:rsidR="00B3624D" w:rsidRPr="00B3624D">
              <w:rPr>
                <w:sz w:val="21"/>
                <w:szCs w:val="21"/>
              </w:rPr>
              <w:t xml:space="preserve"> </w:t>
            </w:r>
            <w:proofErr w:type="spellStart"/>
            <w:r w:rsidR="00B3624D" w:rsidRPr="00B3624D">
              <w:rPr>
                <w:sz w:val="21"/>
                <w:szCs w:val="21"/>
              </w:rPr>
              <w:t>байдлын</w:t>
            </w:r>
            <w:proofErr w:type="spellEnd"/>
            <w:r w:rsidR="00B3624D" w:rsidRPr="00B3624D">
              <w:rPr>
                <w:sz w:val="21"/>
                <w:szCs w:val="21"/>
              </w:rPr>
              <w:t xml:space="preserve"> </w:t>
            </w:r>
            <w:proofErr w:type="spellStart"/>
            <w:r w:rsidR="00B3624D" w:rsidRPr="00B3624D">
              <w:rPr>
                <w:sz w:val="21"/>
                <w:szCs w:val="21"/>
              </w:rPr>
              <w:t>талаар</w:t>
            </w:r>
            <w:proofErr w:type="spellEnd"/>
            <w:r w:rsidR="00B3624D" w:rsidRPr="00B3624D">
              <w:rPr>
                <w:sz w:val="21"/>
                <w:szCs w:val="21"/>
              </w:rPr>
              <w:t xml:space="preserve"> </w:t>
            </w:r>
            <w:proofErr w:type="spellStart"/>
            <w:r w:rsidR="00B3624D" w:rsidRPr="00B3624D">
              <w:rPr>
                <w:sz w:val="21"/>
                <w:szCs w:val="21"/>
              </w:rPr>
              <w:t>төслийн</w:t>
            </w:r>
            <w:proofErr w:type="spellEnd"/>
            <w:r w:rsidR="00B3624D" w:rsidRPr="00B3624D">
              <w:rPr>
                <w:sz w:val="21"/>
                <w:szCs w:val="21"/>
              </w:rPr>
              <w:t xml:space="preserve"> </w:t>
            </w:r>
            <w:proofErr w:type="spellStart"/>
            <w:r w:rsidR="00B3624D" w:rsidRPr="00B3624D">
              <w:rPr>
                <w:sz w:val="21"/>
                <w:szCs w:val="21"/>
              </w:rPr>
              <w:t>менежерт</w:t>
            </w:r>
            <w:proofErr w:type="spellEnd"/>
            <w:r w:rsidR="00B3624D" w:rsidRPr="00B3624D">
              <w:rPr>
                <w:sz w:val="21"/>
                <w:szCs w:val="21"/>
              </w:rPr>
              <w:t xml:space="preserve"> </w:t>
            </w:r>
            <w:proofErr w:type="spellStart"/>
            <w:r w:rsidR="00B3624D" w:rsidRPr="00B3624D">
              <w:rPr>
                <w:sz w:val="21"/>
                <w:szCs w:val="21"/>
              </w:rPr>
              <w:t>аль</w:t>
            </w:r>
            <w:proofErr w:type="spellEnd"/>
            <w:r w:rsidR="00B3624D" w:rsidRPr="00B3624D">
              <w:rPr>
                <w:sz w:val="21"/>
                <w:szCs w:val="21"/>
              </w:rPr>
              <w:t xml:space="preserve"> </w:t>
            </w:r>
            <w:proofErr w:type="spellStart"/>
            <w:r w:rsidR="00B3624D" w:rsidRPr="00B3624D">
              <w:rPr>
                <w:sz w:val="21"/>
                <w:szCs w:val="21"/>
              </w:rPr>
              <w:t>болох</w:t>
            </w:r>
            <w:proofErr w:type="spellEnd"/>
            <w:r w:rsidR="00B3624D" w:rsidRPr="00B3624D">
              <w:rPr>
                <w:sz w:val="21"/>
                <w:szCs w:val="21"/>
              </w:rPr>
              <w:t xml:space="preserve"> </w:t>
            </w:r>
            <w:r w:rsidR="00B3624D" w:rsidRPr="00B3624D">
              <w:rPr>
                <w:sz w:val="21"/>
                <w:szCs w:val="21"/>
                <w:lang w:val="mn-MN"/>
              </w:rPr>
              <w:t>эртхэн</w:t>
            </w:r>
            <w:r w:rsidR="00B3624D" w:rsidRPr="00B3624D">
              <w:rPr>
                <w:sz w:val="21"/>
                <w:szCs w:val="21"/>
              </w:rPr>
              <w:t xml:space="preserve"> </w:t>
            </w:r>
            <w:proofErr w:type="spellStart"/>
            <w:r w:rsidR="00B3624D" w:rsidRPr="00B3624D">
              <w:rPr>
                <w:sz w:val="21"/>
                <w:szCs w:val="21"/>
              </w:rPr>
              <w:t>анхааруулах</w:t>
            </w:r>
            <w:proofErr w:type="spellEnd"/>
            <w:r w:rsidR="00B3624D" w:rsidRPr="00B3624D">
              <w:rPr>
                <w:sz w:val="21"/>
                <w:szCs w:val="21"/>
              </w:rPr>
              <w:t xml:space="preserve"> </w:t>
            </w:r>
            <w:proofErr w:type="spellStart"/>
            <w:r w:rsidR="00B3624D" w:rsidRPr="00B3624D">
              <w:rPr>
                <w:sz w:val="21"/>
                <w:szCs w:val="21"/>
              </w:rPr>
              <w:t>үүрэгтэй</w:t>
            </w:r>
            <w:proofErr w:type="spellEnd"/>
            <w:r w:rsidR="00B3624D" w:rsidRPr="00B3624D">
              <w:rPr>
                <w:sz w:val="21"/>
                <w:szCs w:val="21"/>
              </w:rPr>
              <w:t xml:space="preserve">. </w:t>
            </w:r>
            <w:proofErr w:type="spellStart"/>
            <w:r w:rsidR="00B3624D" w:rsidRPr="00B3624D">
              <w:rPr>
                <w:sz w:val="21"/>
                <w:szCs w:val="21"/>
              </w:rPr>
              <w:t>Төслийн</w:t>
            </w:r>
            <w:proofErr w:type="spellEnd"/>
            <w:r w:rsidR="00B3624D" w:rsidRPr="00B3624D">
              <w:rPr>
                <w:sz w:val="21"/>
                <w:szCs w:val="21"/>
              </w:rPr>
              <w:t xml:space="preserve"> </w:t>
            </w:r>
            <w:proofErr w:type="spellStart"/>
            <w:r w:rsidR="00B3624D" w:rsidRPr="00B3624D">
              <w:rPr>
                <w:sz w:val="21"/>
                <w:szCs w:val="21"/>
              </w:rPr>
              <w:t>менежер</w:t>
            </w:r>
            <w:proofErr w:type="spellEnd"/>
            <w:r w:rsidR="00B3624D" w:rsidRPr="00B3624D">
              <w:rPr>
                <w:sz w:val="21"/>
                <w:szCs w:val="21"/>
              </w:rPr>
              <w:t xml:space="preserve"> </w:t>
            </w:r>
            <w:proofErr w:type="spellStart"/>
            <w:r w:rsidR="00B3624D" w:rsidRPr="00B3624D">
              <w:rPr>
                <w:sz w:val="21"/>
                <w:szCs w:val="21"/>
              </w:rPr>
              <w:t>үүсч</w:t>
            </w:r>
            <w:proofErr w:type="spellEnd"/>
            <w:r w:rsidR="00B3624D" w:rsidRPr="00B3624D">
              <w:rPr>
                <w:sz w:val="21"/>
                <w:szCs w:val="21"/>
                <w:lang w:val="mn-MN"/>
              </w:rPr>
              <w:t xml:space="preserve"> </w:t>
            </w:r>
            <w:proofErr w:type="spellStart"/>
            <w:r w:rsidR="00B3624D" w:rsidRPr="00B3624D">
              <w:rPr>
                <w:sz w:val="21"/>
                <w:szCs w:val="21"/>
              </w:rPr>
              <w:t>болзошгүй</w:t>
            </w:r>
            <w:proofErr w:type="spellEnd"/>
            <w:r w:rsidR="00B3624D" w:rsidRPr="00B3624D">
              <w:rPr>
                <w:sz w:val="21"/>
                <w:szCs w:val="21"/>
              </w:rPr>
              <w:t xml:space="preserve"> </w:t>
            </w:r>
            <w:proofErr w:type="spellStart"/>
            <w:r w:rsidR="00B3624D" w:rsidRPr="00B3624D">
              <w:rPr>
                <w:sz w:val="21"/>
                <w:szCs w:val="21"/>
              </w:rPr>
              <w:t>нөхцөл</w:t>
            </w:r>
            <w:proofErr w:type="spellEnd"/>
            <w:r w:rsidR="00B3624D" w:rsidRPr="00B3624D">
              <w:rPr>
                <w:sz w:val="21"/>
                <w:szCs w:val="21"/>
              </w:rPr>
              <w:t xml:space="preserve"> </w:t>
            </w:r>
            <w:proofErr w:type="spellStart"/>
            <w:r w:rsidR="00B3624D" w:rsidRPr="00B3624D">
              <w:rPr>
                <w:sz w:val="21"/>
                <w:szCs w:val="21"/>
              </w:rPr>
              <w:t>байдал</w:t>
            </w:r>
            <w:proofErr w:type="spellEnd"/>
            <w:r w:rsidR="00B3624D" w:rsidRPr="00B3624D">
              <w:rPr>
                <w:sz w:val="21"/>
                <w:szCs w:val="21"/>
              </w:rPr>
              <w:t xml:space="preserve"> </w:t>
            </w:r>
            <w:proofErr w:type="spellStart"/>
            <w:r w:rsidR="00B3624D" w:rsidRPr="00B3624D">
              <w:rPr>
                <w:sz w:val="21"/>
                <w:szCs w:val="21"/>
              </w:rPr>
              <w:t>нь</w:t>
            </w:r>
            <w:proofErr w:type="spellEnd"/>
            <w:r w:rsidR="00B3624D" w:rsidRPr="00B3624D">
              <w:rPr>
                <w:sz w:val="21"/>
                <w:szCs w:val="21"/>
              </w:rPr>
              <w:t xml:space="preserve"> </w:t>
            </w:r>
            <w:proofErr w:type="spellStart"/>
            <w:r w:rsidR="00B3624D" w:rsidRPr="00B3624D">
              <w:rPr>
                <w:sz w:val="21"/>
                <w:szCs w:val="21"/>
              </w:rPr>
              <w:t>гэрээний</w:t>
            </w:r>
            <w:proofErr w:type="spellEnd"/>
            <w:r w:rsidR="00B3624D" w:rsidRPr="00B3624D">
              <w:rPr>
                <w:sz w:val="21"/>
                <w:szCs w:val="21"/>
              </w:rPr>
              <w:t xml:space="preserve"> </w:t>
            </w:r>
            <w:proofErr w:type="spellStart"/>
            <w:r w:rsidR="00B3624D" w:rsidRPr="00B3624D">
              <w:rPr>
                <w:sz w:val="21"/>
                <w:szCs w:val="21"/>
              </w:rPr>
              <w:t>үнэ</w:t>
            </w:r>
            <w:proofErr w:type="spellEnd"/>
            <w:r w:rsidR="00B3624D" w:rsidRPr="00B3624D">
              <w:rPr>
                <w:sz w:val="21"/>
                <w:szCs w:val="21"/>
              </w:rPr>
              <w:t xml:space="preserve"> б</w:t>
            </w:r>
            <w:r w:rsidR="00B3624D" w:rsidRPr="00B3624D">
              <w:rPr>
                <w:sz w:val="21"/>
                <w:szCs w:val="21"/>
                <w:lang w:val="mn-MN"/>
              </w:rPr>
              <w:t>а</w:t>
            </w:r>
            <w:r w:rsidR="00B3624D" w:rsidRPr="00B3624D">
              <w:rPr>
                <w:sz w:val="21"/>
                <w:szCs w:val="21"/>
              </w:rPr>
              <w:t xml:space="preserve"> </w:t>
            </w:r>
            <w:r w:rsidR="00B3624D" w:rsidRPr="00B3624D">
              <w:rPr>
                <w:sz w:val="21"/>
                <w:szCs w:val="21"/>
                <w:lang w:val="mn-MN"/>
              </w:rPr>
              <w:t>ажил дуусгахаар төлөвлөсөн өдөрт</w:t>
            </w:r>
            <w:r w:rsidR="00B3624D" w:rsidRPr="00B3624D">
              <w:rPr>
                <w:sz w:val="21"/>
                <w:szCs w:val="21"/>
              </w:rPr>
              <w:t xml:space="preserve"> </w:t>
            </w:r>
            <w:proofErr w:type="spellStart"/>
            <w:r w:rsidR="00B3624D" w:rsidRPr="00B3624D">
              <w:rPr>
                <w:sz w:val="21"/>
                <w:szCs w:val="21"/>
              </w:rPr>
              <w:t>хэрхэн</w:t>
            </w:r>
            <w:proofErr w:type="spellEnd"/>
            <w:r w:rsidR="00B3624D" w:rsidRPr="00B3624D">
              <w:rPr>
                <w:sz w:val="21"/>
                <w:szCs w:val="21"/>
              </w:rPr>
              <w:t xml:space="preserve"> </w:t>
            </w:r>
            <w:proofErr w:type="spellStart"/>
            <w:r w:rsidR="00B3624D" w:rsidRPr="00B3624D">
              <w:rPr>
                <w:sz w:val="21"/>
                <w:szCs w:val="21"/>
              </w:rPr>
              <w:t>нөлөөлж</w:t>
            </w:r>
            <w:proofErr w:type="spellEnd"/>
            <w:r w:rsidR="00B3624D" w:rsidRPr="00B3624D">
              <w:rPr>
                <w:sz w:val="21"/>
                <w:szCs w:val="21"/>
              </w:rPr>
              <w:t xml:space="preserve"> </w:t>
            </w:r>
            <w:proofErr w:type="spellStart"/>
            <w:r w:rsidR="00B3624D" w:rsidRPr="00B3624D">
              <w:rPr>
                <w:sz w:val="21"/>
                <w:szCs w:val="21"/>
              </w:rPr>
              <w:t>болох</w:t>
            </w:r>
            <w:proofErr w:type="spellEnd"/>
            <w:r w:rsidR="00B3624D" w:rsidRPr="00B3624D">
              <w:rPr>
                <w:sz w:val="21"/>
                <w:szCs w:val="21"/>
              </w:rPr>
              <w:t xml:space="preserve"> </w:t>
            </w:r>
            <w:proofErr w:type="spellStart"/>
            <w:r w:rsidR="00B3624D" w:rsidRPr="00B3624D">
              <w:rPr>
                <w:sz w:val="21"/>
                <w:szCs w:val="21"/>
              </w:rPr>
              <w:t>талаарх</w:t>
            </w:r>
            <w:proofErr w:type="spellEnd"/>
            <w:r w:rsidR="00B3624D" w:rsidRPr="00B3624D">
              <w:rPr>
                <w:sz w:val="21"/>
                <w:szCs w:val="21"/>
              </w:rPr>
              <w:t xml:space="preserve"> </w:t>
            </w:r>
            <w:proofErr w:type="spellStart"/>
            <w:r w:rsidR="00B3624D" w:rsidRPr="00B3624D">
              <w:rPr>
                <w:sz w:val="21"/>
                <w:szCs w:val="21"/>
              </w:rPr>
              <w:t>мэдээллийг</w:t>
            </w:r>
            <w:proofErr w:type="spellEnd"/>
            <w:r w:rsidR="00B3624D" w:rsidRPr="00B3624D">
              <w:rPr>
                <w:sz w:val="21"/>
                <w:szCs w:val="21"/>
              </w:rPr>
              <w:t xml:space="preserve"> </w:t>
            </w:r>
            <w:proofErr w:type="spellStart"/>
            <w:r w:rsidR="00B3624D" w:rsidRPr="00B3624D">
              <w:rPr>
                <w:sz w:val="21"/>
                <w:szCs w:val="21"/>
              </w:rPr>
              <w:t>гүйцэтгэгчээс</w:t>
            </w:r>
            <w:proofErr w:type="spellEnd"/>
            <w:r w:rsidR="00B3624D" w:rsidRPr="00B3624D">
              <w:rPr>
                <w:sz w:val="21"/>
                <w:szCs w:val="21"/>
              </w:rPr>
              <w:t xml:space="preserve"> </w:t>
            </w:r>
            <w:proofErr w:type="spellStart"/>
            <w:r w:rsidR="00B3624D" w:rsidRPr="00B3624D">
              <w:rPr>
                <w:sz w:val="21"/>
                <w:szCs w:val="21"/>
              </w:rPr>
              <w:t>шаардах</w:t>
            </w:r>
            <w:proofErr w:type="spellEnd"/>
            <w:r w:rsidR="00B3624D" w:rsidRPr="00B3624D">
              <w:rPr>
                <w:sz w:val="21"/>
                <w:szCs w:val="21"/>
              </w:rPr>
              <w:t xml:space="preserve"> </w:t>
            </w:r>
            <w:proofErr w:type="spellStart"/>
            <w:r w:rsidR="00B3624D" w:rsidRPr="00B3624D">
              <w:rPr>
                <w:sz w:val="21"/>
                <w:szCs w:val="21"/>
              </w:rPr>
              <w:t>эрхтэй</w:t>
            </w:r>
            <w:proofErr w:type="spellEnd"/>
            <w:r w:rsidR="00B3624D" w:rsidRPr="00B3624D">
              <w:rPr>
                <w:sz w:val="21"/>
                <w:szCs w:val="21"/>
              </w:rPr>
              <w:t xml:space="preserve">. </w:t>
            </w:r>
            <w:proofErr w:type="spellStart"/>
            <w:r w:rsidR="00B3624D" w:rsidRPr="00B3624D">
              <w:rPr>
                <w:sz w:val="21"/>
                <w:szCs w:val="21"/>
              </w:rPr>
              <w:t>Гүйцэтгэгч</w:t>
            </w:r>
            <w:proofErr w:type="spellEnd"/>
            <w:r w:rsidR="00B3624D" w:rsidRPr="00B3624D">
              <w:rPr>
                <w:sz w:val="21"/>
                <w:szCs w:val="21"/>
              </w:rPr>
              <w:t xml:space="preserve"> </w:t>
            </w:r>
            <w:proofErr w:type="spellStart"/>
            <w:r w:rsidR="00B3624D" w:rsidRPr="00B3624D">
              <w:rPr>
                <w:sz w:val="21"/>
                <w:szCs w:val="21"/>
              </w:rPr>
              <w:t>уг</w:t>
            </w:r>
            <w:proofErr w:type="spellEnd"/>
            <w:r w:rsidR="00B3624D" w:rsidRPr="00B3624D">
              <w:rPr>
                <w:sz w:val="21"/>
                <w:szCs w:val="21"/>
              </w:rPr>
              <w:t xml:space="preserve"> </w:t>
            </w:r>
            <w:proofErr w:type="spellStart"/>
            <w:r w:rsidR="00B3624D" w:rsidRPr="00B3624D">
              <w:rPr>
                <w:sz w:val="21"/>
                <w:szCs w:val="21"/>
              </w:rPr>
              <w:t>мэдээллийг</w:t>
            </w:r>
            <w:proofErr w:type="spellEnd"/>
            <w:r w:rsidR="00B3624D" w:rsidRPr="00B3624D">
              <w:rPr>
                <w:sz w:val="21"/>
                <w:szCs w:val="21"/>
              </w:rPr>
              <w:t xml:space="preserve"> </w:t>
            </w:r>
            <w:proofErr w:type="spellStart"/>
            <w:r w:rsidR="00B3624D" w:rsidRPr="00B3624D">
              <w:rPr>
                <w:sz w:val="21"/>
                <w:szCs w:val="21"/>
              </w:rPr>
              <w:t>аль</w:t>
            </w:r>
            <w:proofErr w:type="spellEnd"/>
            <w:r w:rsidR="00B3624D" w:rsidRPr="00B3624D">
              <w:rPr>
                <w:sz w:val="21"/>
                <w:szCs w:val="21"/>
              </w:rPr>
              <w:t xml:space="preserve"> </w:t>
            </w:r>
            <w:proofErr w:type="spellStart"/>
            <w:r w:rsidR="00B3624D" w:rsidRPr="00B3624D">
              <w:rPr>
                <w:sz w:val="21"/>
                <w:szCs w:val="21"/>
              </w:rPr>
              <w:t>болох</w:t>
            </w:r>
            <w:proofErr w:type="spellEnd"/>
            <w:r w:rsidR="00B3624D" w:rsidRPr="00B3624D">
              <w:rPr>
                <w:sz w:val="21"/>
                <w:szCs w:val="21"/>
              </w:rPr>
              <w:t xml:space="preserve"> </w:t>
            </w:r>
            <w:proofErr w:type="spellStart"/>
            <w:r w:rsidR="00B3624D" w:rsidRPr="00B3624D">
              <w:rPr>
                <w:sz w:val="21"/>
                <w:szCs w:val="21"/>
              </w:rPr>
              <w:t>богино</w:t>
            </w:r>
            <w:proofErr w:type="spellEnd"/>
            <w:r w:rsidR="00B3624D" w:rsidRPr="00B3624D">
              <w:rPr>
                <w:sz w:val="21"/>
                <w:szCs w:val="21"/>
              </w:rPr>
              <w:t xml:space="preserve"> </w:t>
            </w:r>
            <w:proofErr w:type="spellStart"/>
            <w:r w:rsidR="00B3624D" w:rsidRPr="00B3624D">
              <w:rPr>
                <w:sz w:val="21"/>
                <w:szCs w:val="21"/>
              </w:rPr>
              <w:t>хугацаанд</w:t>
            </w:r>
            <w:proofErr w:type="spellEnd"/>
            <w:r w:rsidR="00B3624D" w:rsidRPr="00B3624D">
              <w:rPr>
                <w:sz w:val="21"/>
                <w:szCs w:val="21"/>
              </w:rPr>
              <w:t xml:space="preserve"> </w:t>
            </w:r>
            <w:proofErr w:type="spellStart"/>
            <w:r w:rsidR="00B3624D" w:rsidRPr="00B3624D">
              <w:rPr>
                <w:sz w:val="21"/>
                <w:szCs w:val="21"/>
              </w:rPr>
              <w:t>ирүүлнэ</w:t>
            </w:r>
            <w:proofErr w:type="spellEnd"/>
            <w:r w:rsidR="00B3624D" w:rsidRPr="00B3624D">
              <w:rPr>
                <w:sz w:val="21"/>
                <w:szCs w:val="21"/>
              </w:rPr>
              <w:t>.</w:t>
            </w:r>
          </w:p>
          <w:p w14:paraId="2E73CB40" w14:textId="1DF0C3D5" w:rsidR="006949F5" w:rsidRPr="00B77431" w:rsidRDefault="002B0FAD" w:rsidP="00952893">
            <w:pPr>
              <w:tabs>
                <w:tab w:val="left" w:pos="540"/>
              </w:tabs>
              <w:spacing w:before="100" w:beforeAutospacing="1" w:line="200" w:lineRule="atLeast"/>
              <w:ind w:left="540" w:right="-72" w:hanging="540"/>
              <w:rPr>
                <w:sz w:val="21"/>
                <w:szCs w:val="21"/>
              </w:rPr>
            </w:pPr>
            <w:r w:rsidRPr="00B77431">
              <w:rPr>
                <w:sz w:val="21"/>
                <w:szCs w:val="21"/>
              </w:rPr>
              <w:t>41</w:t>
            </w:r>
            <w:r w:rsidR="006949F5" w:rsidRPr="00B77431">
              <w:rPr>
                <w:sz w:val="21"/>
                <w:szCs w:val="21"/>
              </w:rPr>
              <w:t>.2</w:t>
            </w:r>
            <w:r w:rsidR="006949F5" w:rsidRPr="00B77431">
              <w:rPr>
                <w:sz w:val="21"/>
                <w:szCs w:val="21"/>
              </w:rPr>
              <w:tab/>
            </w:r>
            <w:proofErr w:type="spellStart"/>
            <w:r w:rsidR="00436244" w:rsidRPr="00436244">
              <w:rPr>
                <w:sz w:val="21"/>
                <w:szCs w:val="21"/>
              </w:rPr>
              <w:t>Гүйцэтгэгч</w:t>
            </w:r>
            <w:proofErr w:type="spellEnd"/>
            <w:r w:rsidR="00436244" w:rsidRPr="00436244">
              <w:rPr>
                <w:sz w:val="21"/>
                <w:szCs w:val="21"/>
              </w:rPr>
              <w:t xml:space="preserve"> </w:t>
            </w:r>
            <w:proofErr w:type="spellStart"/>
            <w:r w:rsidR="00436244" w:rsidRPr="00436244">
              <w:rPr>
                <w:sz w:val="21"/>
                <w:szCs w:val="21"/>
              </w:rPr>
              <w:t>эдгээр</w:t>
            </w:r>
            <w:proofErr w:type="spellEnd"/>
            <w:r w:rsidR="00436244" w:rsidRPr="00436244">
              <w:rPr>
                <w:sz w:val="21"/>
                <w:szCs w:val="21"/>
              </w:rPr>
              <w:t xml:space="preserve"> </w:t>
            </w:r>
            <w:proofErr w:type="spellStart"/>
            <w:r w:rsidR="00436244" w:rsidRPr="00436244">
              <w:rPr>
                <w:sz w:val="21"/>
                <w:szCs w:val="21"/>
              </w:rPr>
              <w:t>нөхцөл</w:t>
            </w:r>
            <w:proofErr w:type="spellEnd"/>
            <w:r w:rsidR="00436244" w:rsidRPr="00436244">
              <w:rPr>
                <w:sz w:val="21"/>
                <w:szCs w:val="21"/>
              </w:rPr>
              <w:t xml:space="preserve"> </w:t>
            </w:r>
            <w:proofErr w:type="spellStart"/>
            <w:r w:rsidR="00436244" w:rsidRPr="00436244">
              <w:rPr>
                <w:sz w:val="21"/>
                <w:szCs w:val="21"/>
              </w:rPr>
              <w:t>байдлы</w:t>
            </w:r>
            <w:proofErr w:type="spellEnd"/>
            <w:r w:rsidR="00436244" w:rsidRPr="00436244">
              <w:rPr>
                <w:sz w:val="21"/>
                <w:szCs w:val="21"/>
                <w:lang w:val="mn-MN"/>
              </w:rPr>
              <w:t xml:space="preserve">н </w:t>
            </w:r>
            <w:proofErr w:type="spellStart"/>
            <w:r w:rsidR="00436244" w:rsidRPr="00436244">
              <w:rPr>
                <w:sz w:val="21"/>
                <w:szCs w:val="21"/>
              </w:rPr>
              <w:t>үр</w:t>
            </w:r>
            <w:proofErr w:type="spellEnd"/>
            <w:r w:rsidR="00436244" w:rsidRPr="00436244">
              <w:rPr>
                <w:sz w:val="21"/>
                <w:szCs w:val="21"/>
              </w:rPr>
              <w:t xml:space="preserve"> </w:t>
            </w:r>
            <w:proofErr w:type="spellStart"/>
            <w:r w:rsidR="00436244" w:rsidRPr="00436244">
              <w:rPr>
                <w:sz w:val="21"/>
                <w:szCs w:val="21"/>
              </w:rPr>
              <w:t>дагаврыг</w:t>
            </w:r>
            <w:proofErr w:type="spellEnd"/>
            <w:r w:rsidR="00436244" w:rsidRPr="00436244">
              <w:rPr>
                <w:sz w:val="21"/>
                <w:szCs w:val="21"/>
              </w:rPr>
              <w:t xml:space="preserve"> </w:t>
            </w:r>
            <w:r w:rsidR="00436244" w:rsidRPr="00436244">
              <w:rPr>
                <w:sz w:val="21"/>
                <w:szCs w:val="21"/>
                <w:lang w:val="mn-MN"/>
              </w:rPr>
              <w:t xml:space="preserve">хэрхэн </w:t>
            </w:r>
            <w:proofErr w:type="spellStart"/>
            <w:r w:rsidR="00436244" w:rsidRPr="00436244">
              <w:rPr>
                <w:sz w:val="21"/>
                <w:szCs w:val="21"/>
              </w:rPr>
              <w:t>арилгах</w:t>
            </w:r>
            <w:proofErr w:type="spellEnd"/>
            <w:r w:rsidR="00436244" w:rsidRPr="00436244">
              <w:rPr>
                <w:sz w:val="21"/>
                <w:szCs w:val="21"/>
              </w:rPr>
              <w:t xml:space="preserve">, </w:t>
            </w:r>
            <w:proofErr w:type="spellStart"/>
            <w:r w:rsidR="00436244" w:rsidRPr="00436244">
              <w:rPr>
                <w:sz w:val="21"/>
                <w:szCs w:val="21"/>
              </w:rPr>
              <w:t>эсхүл</w:t>
            </w:r>
            <w:proofErr w:type="spellEnd"/>
            <w:r w:rsidR="00436244" w:rsidRPr="00436244">
              <w:rPr>
                <w:sz w:val="21"/>
                <w:szCs w:val="21"/>
              </w:rPr>
              <w:t xml:space="preserve"> </w:t>
            </w:r>
            <w:proofErr w:type="spellStart"/>
            <w:r w:rsidR="00436244" w:rsidRPr="00436244">
              <w:rPr>
                <w:sz w:val="21"/>
                <w:szCs w:val="21"/>
              </w:rPr>
              <w:t>багасгах</w:t>
            </w:r>
            <w:proofErr w:type="spellEnd"/>
            <w:r w:rsidR="00436244" w:rsidRPr="00436244">
              <w:rPr>
                <w:sz w:val="21"/>
                <w:szCs w:val="21"/>
              </w:rPr>
              <w:t xml:space="preserve"> </w:t>
            </w:r>
            <w:r w:rsidR="00436244" w:rsidRPr="00436244">
              <w:rPr>
                <w:sz w:val="21"/>
                <w:szCs w:val="21"/>
                <w:lang w:val="mn-MN"/>
              </w:rPr>
              <w:t xml:space="preserve">талаар </w:t>
            </w:r>
            <w:proofErr w:type="spellStart"/>
            <w:r w:rsidR="00436244" w:rsidRPr="00436244">
              <w:rPr>
                <w:sz w:val="21"/>
                <w:szCs w:val="21"/>
              </w:rPr>
              <w:t>санал</w:t>
            </w:r>
            <w:proofErr w:type="spellEnd"/>
            <w:r w:rsidR="00436244" w:rsidRPr="00436244">
              <w:rPr>
                <w:sz w:val="21"/>
                <w:szCs w:val="21"/>
              </w:rPr>
              <w:t xml:space="preserve"> </w:t>
            </w:r>
            <w:proofErr w:type="spellStart"/>
            <w:r w:rsidR="00436244" w:rsidRPr="00436244">
              <w:rPr>
                <w:sz w:val="21"/>
                <w:szCs w:val="21"/>
              </w:rPr>
              <w:t>гаргаж</w:t>
            </w:r>
            <w:proofErr w:type="spellEnd"/>
            <w:r w:rsidR="00436244" w:rsidRPr="00436244">
              <w:rPr>
                <w:sz w:val="21"/>
                <w:szCs w:val="21"/>
              </w:rPr>
              <w:t xml:space="preserve"> </w:t>
            </w:r>
            <w:proofErr w:type="spellStart"/>
            <w:r w:rsidR="00436244" w:rsidRPr="00436244">
              <w:rPr>
                <w:sz w:val="21"/>
                <w:szCs w:val="21"/>
              </w:rPr>
              <w:t>төслийн</w:t>
            </w:r>
            <w:proofErr w:type="spellEnd"/>
            <w:r w:rsidR="00436244" w:rsidRPr="00436244">
              <w:rPr>
                <w:sz w:val="21"/>
                <w:szCs w:val="21"/>
              </w:rPr>
              <w:t xml:space="preserve"> </w:t>
            </w:r>
            <w:proofErr w:type="spellStart"/>
            <w:r w:rsidR="00436244" w:rsidRPr="00436244">
              <w:rPr>
                <w:sz w:val="21"/>
                <w:szCs w:val="21"/>
              </w:rPr>
              <w:t>менежерийн</w:t>
            </w:r>
            <w:proofErr w:type="spellEnd"/>
            <w:r w:rsidR="00436244" w:rsidRPr="00436244">
              <w:rPr>
                <w:sz w:val="21"/>
                <w:szCs w:val="21"/>
              </w:rPr>
              <w:t xml:space="preserve"> </w:t>
            </w:r>
            <w:proofErr w:type="spellStart"/>
            <w:r w:rsidR="00436244" w:rsidRPr="00436244">
              <w:rPr>
                <w:sz w:val="21"/>
                <w:szCs w:val="21"/>
              </w:rPr>
              <w:t>гаргасан</w:t>
            </w:r>
            <w:proofErr w:type="spellEnd"/>
            <w:r w:rsidR="00436244" w:rsidRPr="00436244">
              <w:rPr>
                <w:sz w:val="21"/>
                <w:szCs w:val="21"/>
              </w:rPr>
              <w:t xml:space="preserve"> </w:t>
            </w:r>
            <w:proofErr w:type="spellStart"/>
            <w:r w:rsidR="00436244" w:rsidRPr="00436244">
              <w:rPr>
                <w:sz w:val="21"/>
                <w:szCs w:val="21"/>
              </w:rPr>
              <w:t>зааварчилгааг</w:t>
            </w:r>
            <w:proofErr w:type="spellEnd"/>
            <w:r w:rsidR="00436244" w:rsidRPr="00436244">
              <w:rPr>
                <w:sz w:val="21"/>
                <w:szCs w:val="21"/>
              </w:rPr>
              <w:t xml:space="preserve"> </w:t>
            </w:r>
            <w:proofErr w:type="spellStart"/>
            <w:r w:rsidR="00436244" w:rsidRPr="00436244">
              <w:rPr>
                <w:sz w:val="21"/>
                <w:szCs w:val="21"/>
              </w:rPr>
              <w:t>хэрэгжүүлэхдээ</w:t>
            </w:r>
            <w:proofErr w:type="spellEnd"/>
            <w:r w:rsidR="00436244" w:rsidRPr="00436244">
              <w:rPr>
                <w:sz w:val="21"/>
                <w:szCs w:val="21"/>
              </w:rPr>
              <w:t xml:space="preserve"> </w:t>
            </w:r>
            <w:proofErr w:type="spellStart"/>
            <w:r w:rsidR="00436244" w:rsidRPr="00436244">
              <w:rPr>
                <w:sz w:val="21"/>
                <w:szCs w:val="21"/>
              </w:rPr>
              <w:t>түүнтэй</w:t>
            </w:r>
            <w:proofErr w:type="spellEnd"/>
            <w:r w:rsidR="00436244" w:rsidRPr="00436244">
              <w:rPr>
                <w:sz w:val="21"/>
                <w:szCs w:val="21"/>
              </w:rPr>
              <w:t xml:space="preserve"> </w:t>
            </w:r>
            <w:proofErr w:type="spellStart"/>
            <w:r w:rsidR="00436244" w:rsidRPr="00436244">
              <w:rPr>
                <w:sz w:val="21"/>
                <w:szCs w:val="21"/>
              </w:rPr>
              <w:t>хамтран</w:t>
            </w:r>
            <w:proofErr w:type="spellEnd"/>
            <w:r w:rsidR="00436244" w:rsidRPr="00436244">
              <w:rPr>
                <w:sz w:val="21"/>
                <w:szCs w:val="21"/>
              </w:rPr>
              <w:t xml:space="preserve"> </w:t>
            </w:r>
            <w:proofErr w:type="spellStart"/>
            <w:r w:rsidR="00436244" w:rsidRPr="00436244">
              <w:rPr>
                <w:sz w:val="21"/>
                <w:szCs w:val="21"/>
              </w:rPr>
              <w:t>ажиллана</w:t>
            </w:r>
            <w:proofErr w:type="spellEnd"/>
            <w:r w:rsidR="00436244" w:rsidRPr="00436244">
              <w:rPr>
                <w:sz w:val="21"/>
                <w:szCs w:val="21"/>
              </w:rPr>
              <w:t>.</w:t>
            </w:r>
          </w:p>
        </w:tc>
      </w:tr>
    </w:tbl>
    <w:p w14:paraId="314839B8" w14:textId="0558C2C4" w:rsidR="006949F5" w:rsidRPr="00B77431" w:rsidRDefault="002C45CB" w:rsidP="006949F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73600" behindDoc="0" locked="0" layoutInCell="1" allowOverlap="1" wp14:anchorId="70723B41" wp14:editId="69583116">
                <wp:simplePos x="0" y="0"/>
                <wp:positionH relativeFrom="column">
                  <wp:posOffset>-71120</wp:posOffset>
                </wp:positionH>
                <wp:positionV relativeFrom="paragraph">
                  <wp:posOffset>41275</wp:posOffset>
                </wp:positionV>
                <wp:extent cx="5818505" cy="0"/>
                <wp:effectExtent l="14605" t="12700" r="15240" b="15875"/>
                <wp:wrapNone/>
                <wp:docPr id="3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99BF9"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5pt" to="45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" strokeweight=".53mm">
                <v:stroke joinstyle="miter"/>
              </v:line>
            </w:pict>
          </mc:Fallback>
        </mc:AlternateContent>
      </w:r>
      <w:r w:rsidR="00403512">
        <w:rPr>
          <w:b/>
          <w:sz w:val="21"/>
          <w:szCs w:val="21"/>
          <w:lang w:val="mn-MN"/>
        </w:rPr>
        <w:t>Г</w:t>
      </w:r>
      <w:r w:rsidR="006949F5" w:rsidRPr="00B77431">
        <w:rPr>
          <w:b/>
          <w:sz w:val="21"/>
          <w:szCs w:val="21"/>
        </w:rPr>
        <w:t xml:space="preserve">. </w:t>
      </w:r>
      <w:r w:rsidR="00403512">
        <w:rPr>
          <w:b/>
          <w:sz w:val="21"/>
          <w:szCs w:val="21"/>
          <w:lang w:val="mn-MN"/>
        </w:rPr>
        <w:t>Чанарын хяналт</w:t>
      </w:r>
    </w:p>
    <w:p w14:paraId="3ADB16BE"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4624" behindDoc="0" locked="0" layoutInCell="1" allowOverlap="1" wp14:anchorId="775FF839" wp14:editId="37C29DBD">
                <wp:simplePos x="0" y="0"/>
                <wp:positionH relativeFrom="column">
                  <wp:posOffset>-61595</wp:posOffset>
                </wp:positionH>
                <wp:positionV relativeFrom="paragraph">
                  <wp:posOffset>68580</wp:posOffset>
                </wp:positionV>
                <wp:extent cx="5818505" cy="0"/>
                <wp:effectExtent l="14605" t="11430" r="15240" b="17145"/>
                <wp:wrapNone/>
                <wp:docPr id="3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7100"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4pt" to="45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Aw+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447CDE6B" w14:textId="77777777" w:rsidTr="00072CB3">
        <w:tc>
          <w:tcPr>
            <w:tcW w:w="2160" w:type="dxa"/>
          </w:tcPr>
          <w:p w14:paraId="02045B22" w14:textId="57DAFCD2" w:rsidR="006949F5" w:rsidRPr="00B77431" w:rsidRDefault="00274E90" w:rsidP="00274E90">
            <w:pPr>
              <w:pStyle w:val="Head42"/>
              <w:snapToGrid w:val="0"/>
              <w:spacing w:before="100" w:beforeAutospacing="1" w:line="200" w:lineRule="atLeast"/>
              <w:rPr>
                <w:sz w:val="21"/>
                <w:szCs w:val="21"/>
              </w:rPr>
            </w:pPr>
            <w:r w:rsidRPr="00B77431">
              <w:rPr>
                <w:sz w:val="21"/>
                <w:szCs w:val="21"/>
              </w:rPr>
              <w:t>42</w:t>
            </w:r>
            <w:r w:rsidR="006949F5" w:rsidRPr="00B77431">
              <w:rPr>
                <w:sz w:val="21"/>
                <w:szCs w:val="21"/>
              </w:rPr>
              <w:t>.</w:t>
            </w:r>
            <w:r w:rsidR="006949F5" w:rsidRPr="00B77431">
              <w:rPr>
                <w:sz w:val="21"/>
                <w:szCs w:val="21"/>
              </w:rPr>
              <w:tab/>
            </w:r>
            <w:r w:rsidR="00BE767C" w:rsidRPr="00BE767C">
              <w:rPr>
                <w:bCs/>
                <w:sz w:val="21"/>
                <w:szCs w:val="21"/>
                <w:lang w:val="mn-MN"/>
              </w:rPr>
              <w:t>Зөрчил гологдл</w:t>
            </w:r>
            <w:r w:rsidR="001A0606">
              <w:rPr>
                <w:bCs/>
                <w:sz w:val="21"/>
                <w:szCs w:val="21"/>
                <w:lang w:val="mn-MN"/>
              </w:rPr>
              <w:t>ыг</w:t>
            </w:r>
            <w:r w:rsidR="00BE767C" w:rsidRPr="00BE767C">
              <w:rPr>
                <w:bCs/>
                <w:sz w:val="21"/>
                <w:szCs w:val="21"/>
              </w:rPr>
              <w:t xml:space="preserve"> </w:t>
            </w:r>
            <w:proofErr w:type="spellStart"/>
            <w:r w:rsidR="00BE767C" w:rsidRPr="00BE767C">
              <w:rPr>
                <w:bCs/>
                <w:sz w:val="21"/>
                <w:szCs w:val="21"/>
              </w:rPr>
              <w:t>илрүүлэх</w:t>
            </w:r>
            <w:proofErr w:type="spellEnd"/>
          </w:p>
        </w:tc>
        <w:tc>
          <w:tcPr>
            <w:tcW w:w="6984" w:type="dxa"/>
          </w:tcPr>
          <w:p w14:paraId="7C28CE3C" w14:textId="42AFBE30" w:rsidR="006949F5" w:rsidRPr="00B77431" w:rsidRDefault="00274E90" w:rsidP="00952893">
            <w:pPr>
              <w:pStyle w:val="BlockText"/>
              <w:snapToGrid w:val="0"/>
              <w:spacing w:before="100" w:beforeAutospacing="1" w:line="200" w:lineRule="atLeast"/>
              <w:rPr>
                <w:rFonts w:ascii="Times New Roman" w:hAnsi="Times New Roman" w:cs="Times New Roman"/>
                <w:sz w:val="21"/>
                <w:szCs w:val="21"/>
                <w:lang w:val="mn-MN"/>
              </w:rPr>
            </w:pPr>
            <w:r w:rsidRPr="00B77431">
              <w:rPr>
                <w:rFonts w:ascii="Times New Roman" w:hAnsi="Times New Roman" w:cs="Times New Roman"/>
                <w:sz w:val="21"/>
                <w:szCs w:val="21"/>
              </w:rPr>
              <w:t>42</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proofErr w:type="spellStart"/>
            <w:r w:rsidR="00F42943" w:rsidRPr="00F42943">
              <w:rPr>
                <w:rFonts w:ascii="Times New Roman" w:hAnsi="Times New Roman" w:cs="Times New Roman"/>
                <w:sz w:val="21"/>
                <w:szCs w:val="21"/>
              </w:rPr>
              <w:t>Төслийн</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менежер</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гүйцэтгэгчийн</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ажлыг</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шалгаж</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илэрсэн</w:t>
            </w:r>
            <w:proofErr w:type="spellEnd"/>
            <w:r w:rsidR="00F42943" w:rsidRPr="00F42943">
              <w:rPr>
                <w:rFonts w:ascii="Times New Roman" w:hAnsi="Times New Roman" w:cs="Times New Roman"/>
                <w:sz w:val="21"/>
                <w:szCs w:val="21"/>
              </w:rPr>
              <w:t xml:space="preserve"> </w:t>
            </w:r>
            <w:r w:rsidR="00F42943" w:rsidRPr="00F42943">
              <w:rPr>
                <w:rFonts w:ascii="Times New Roman" w:hAnsi="Times New Roman" w:cs="Times New Roman"/>
                <w:sz w:val="21"/>
                <w:szCs w:val="21"/>
                <w:lang w:val="mn-MN"/>
              </w:rPr>
              <w:t>аливаа зөрчил гологдлын</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талаар</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түүнд</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мэдэгдэнэ</w:t>
            </w:r>
            <w:proofErr w:type="spellEnd"/>
            <w:r w:rsidR="00F42943" w:rsidRPr="00F42943">
              <w:rPr>
                <w:rFonts w:ascii="Times New Roman" w:hAnsi="Times New Roman" w:cs="Times New Roman"/>
                <w:sz w:val="21"/>
                <w:szCs w:val="21"/>
              </w:rPr>
              <w:t xml:space="preserve">. </w:t>
            </w:r>
            <w:r w:rsidR="00F42943" w:rsidRPr="00F42943">
              <w:rPr>
                <w:rFonts w:ascii="Times New Roman" w:hAnsi="Times New Roman" w:cs="Times New Roman"/>
                <w:sz w:val="21"/>
                <w:szCs w:val="21"/>
                <w:lang w:val="mn-MN"/>
              </w:rPr>
              <w:t>Ийм</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шалгалт</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нь</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гүйцэтгэгчийн</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үүрэг</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хариуцлагыг</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хөндөхгүй</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Төслийн</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менежер</w:t>
            </w:r>
            <w:proofErr w:type="spellEnd"/>
            <w:r w:rsidR="00F42943" w:rsidRPr="00F42943">
              <w:rPr>
                <w:rFonts w:ascii="Times New Roman" w:hAnsi="Times New Roman" w:cs="Times New Roman"/>
                <w:sz w:val="21"/>
                <w:szCs w:val="21"/>
              </w:rPr>
              <w:t xml:space="preserve"> </w:t>
            </w:r>
            <w:r w:rsidR="00F42943" w:rsidRPr="00F42943">
              <w:rPr>
                <w:rFonts w:ascii="Times New Roman" w:hAnsi="Times New Roman" w:cs="Times New Roman"/>
                <w:sz w:val="21"/>
                <w:szCs w:val="21"/>
                <w:lang w:val="mn-MN"/>
              </w:rPr>
              <w:t>зөрчил гологдлыг</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хай</w:t>
            </w:r>
            <w:proofErr w:type="spellEnd"/>
            <w:r w:rsidR="00F42943" w:rsidRPr="00F42943">
              <w:rPr>
                <w:rFonts w:ascii="Times New Roman" w:hAnsi="Times New Roman" w:cs="Times New Roman"/>
                <w:sz w:val="21"/>
                <w:szCs w:val="21"/>
                <w:lang w:val="mn-MN"/>
              </w:rPr>
              <w:t>ж оло</w:t>
            </w:r>
            <w:r w:rsidR="00F42943" w:rsidRPr="00F42943">
              <w:rPr>
                <w:rFonts w:ascii="Times New Roman" w:hAnsi="Times New Roman" w:cs="Times New Roman"/>
                <w:sz w:val="21"/>
                <w:szCs w:val="21"/>
              </w:rPr>
              <w:t xml:space="preserve">х, </w:t>
            </w:r>
            <w:r w:rsidR="00F42943" w:rsidRPr="00F42943">
              <w:rPr>
                <w:rFonts w:ascii="Times New Roman" w:hAnsi="Times New Roman" w:cs="Times New Roman"/>
                <w:sz w:val="21"/>
                <w:szCs w:val="21"/>
                <w:lang w:val="mn-MN"/>
              </w:rPr>
              <w:t>зөрчил гологдолтой</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байж</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болзошгүй</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гэж</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үзсэн</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аливаа</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ажл</w:t>
            </w:r>
            <w:proofErr w:type="spellEnd"/>
            <w:r w:rsidR="00F42943" w:rsidRPr="00F42943">
              <w:rPr>
                <w:rFonts w:ascii="Times New Roman" w:hAnsi="Times New Roman" w:cs="Times New Roman"/>
                <w:sz w:val="21"/>
                <w:szCs w:val="21"/>
                <w:lang w:val="mn-MN"/>
              </w:rPr>
              <w:t>ы</w:t>
            </w:r>
            <w:r w:rsidR="00F42943" w:rsidRPr="00F42943">
              <w:rPr>
                <w:rFonts w:ascii="Times New Roman" w:hAnsi="Times New Roman" w:cs="Times New Roman"/>
                <w:sz w:val="21"/>
                <w:szCs w:val="21"/>
              </w:rPr>
              <w:t xml:space="preserve">г </w:t>
            </w:r>
            <w:r w:rsidR="00F42943" w:rsidRPr="00F42943">
              <w:rPr>
                <w:rFonts w:ascii="Times New Roman" w:hAnsi="Times New Roman" w:cs="Times New Roman"/>
                <w:sz w:val="21"/>
                <w:szCs w:val="21"/>
                <w:lang w:val="mn-MN"/>
              </w:rPr>
              <w:t>илрүүлэх,</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шалга</w:t>
            </w:r>
            <w:proofErr w:type="spellEnd"/>
            <w:r w:rsidR="00F42943" w:rsidRPr="00F42943">
              <w:rPr>
                <w:rFonts w:ascii="Times New Roman" w:hAnsi="Times New Roman" w:cs="Times New Roman"/>
                <w:sz w:val="21"/>
                <w:szCs w:val="21"/>
                <w:lang w:val="mn-MN"/>
              </w:rPr>
              <w:t>ж</w:t>
            </w:r>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турших</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талаар</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зааварчилгааг</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гүйцэтгэгчид</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өгөх</w:t>
            </w:r>
            <w:proofErr w:type="spellEnd"/>
            <w:r w:rsidR="00F42943" w:rsidRPr="00F42943">
              <w:rPr>
                <w:rFonts w:ascii="Times New Roman" w:hAnsi="Times New Roman" w:cs="Times New Roman"/>
                <w:sz w:val="21"/>
                <w:szCs w:val="21"/>
              </w:rPr>
              <w:t xml:space="preserve"> </w:t>
            </w:r>
            <w:proofErr w:type="spellStart"/>
            <w:r w:rsidR="00F42943" w:rsidRPr="00F42943">
              <w:rPr>
                <w:rFonts w:ascii="Times New Roman" w:hAnsi="Times New Roman" w:cs="Times New Roman"/>
                <w:sz w:val="21"/>
                <w:szCs w:val="21"/>
              </w:rPr>
              <w:t>эрхтэй</w:t>
            </w:r>
            <w:proofErr w:type="spellEnd"/>
            <w:r w:rsidR="00F42943" w:rsidRPr="00F42943">
              <w:rPr>
                <w:rFonts w:ascii="Times New Roman" w:hAnsi="Times New Roman" w:cs="Times New Roman"/>
                <w:sz w:val="21"/>
                <w:szCs w:val="21"/>
              </w:rPr>
              <w:t>.</w:t>
            </w:r>
          </w:p>
        </w:tc>
      </w:tr>
      <w:tr w:rsidR="006949F5" w:rsidRPr="00B77431" w14:paraId="6564521B" w14:textId="77777777" w:rsidTr="00072CB3">
        <w:tc>
          <w:tcPr>
            <w:tcW w:w="2160" w:type="dxa"/>
          </w:tcPr>
          <w:p w14:paraId="056D7AC7" w14:textId="077769D9" w:rsidR="006949F5" w:rsidRPr="00B77431" w:rsidRDefault="00274E90" w:rsidP="00952893">
            <w:pPr>
              <w:pStyle w:val="Head42"/>
              <w:snapToGrid w:val="0"/>
              <w:spacing w:before="240" w:line="200" w:lineRule="atLeast"/>
              <w:rPr>
                <w:sz w:val="21"/>
                <w:szCs w:val="21"/>
              </w:rPr>
            </w:pPr>
            <w:r w:rsidRPr="00B77431">
              <w:rPr>
                <w:sz w:val="21"/>
                <w:szCs w:val="21"/>
              </w:rPr>
              <w:t>4</w:t>
            </w:r>
            <w:r w:rsidR="006949F5" w:rsidRPr="00B77431">
              <w:rPr>
                <w:sz w:val="21"/>
                <w:szCs w:val="21"/>
              </w:rPr>
              <w:t>3.</w:t>
            </w:r>
            <w:r w:rsidR="006949F5" w:rsidRPr="00B77431">
              <w:rPr>
                <w:sz w:val="21"/>
                <w:szCs w:val="21"/>
              </w:rPr>
              <w:tab/>
            </w:r>
            <w:proofErr w:type="spellStart"/>
            <w:r w:rsidR="003B625F" w:rsidRPr="003B625F">
              <w:rPr>
                <w:bCs/>
                <w:sz w:val="21"/>
                <w:szCs w:val="21"/>
              </w:rPr>
              <w:t>Туршилт</w:t>
            </w:r>
            <w:proofErr w:type="spellEnd"/>
          </w:p>
        </w:tc>
        <w:tc>
          <w:tcPr>
            <w:tcW w:w="6984" w:type="dxa"/>
          </w:tcPr>
          <w:p w14:paraId="540BD7D8" w14:textId="5F22424E" w:rsidR="006949F5" w:rsidRPr="00B77431" w:rsidRDefault="00274E90" w:rsidP="00952893">
            <w:pPr>
              <w:tabs>
                <w:tab w:val="left" w:pos="540"/>
              </w:tabs>
              <w:snapToGrid w:val="0"/>
              <w:spacing w:before="240" w:line="200" w:lineRule="atLeast"/>
              <w:ind w:left="540" w:right="-72" w:hanging="540"/>
              <w:rPr>
                <w:sz w:val="21"/>
                <w:szCs w:val="21"/>
                <w:lang w:val="mn-MN"/>
              </w:rPr>
            </w:pPr>
            <w:r w:rsidRPr="00B77431">
              <w:rPr>
                <w:sz w:val="21"/>
                <w:szCs w:val="21"/>
              </w:rPr>
              <w:t>4</w:t>
            </w:r>
            <w:r w:rsidR="006949F5" w:rsidRPr="00B77431">
              <w:rPr>
                <w:sz w:val="21"/>
                <w:szCs w:val="21"/>
              </w:rPr>
              <w:t>3.1</w:t>
            </w:r>
            <w:r w:rsidR="006949F5" w:rsidRPr="00B77431">
              <w:rPr>
                <w:sz w:val="21"/>
                <w:szCs w:val="21"/>
              </w:rPr>
              <w:tab/>
            </w:r>
            <w:proofErr w:type="spellStart"/>
            <w:r w:rsidR="00E26F51" w:rsidRPr="00E26F51">
              <w:rPr>
                <w:sz w:val="21"/>
                <w:szCs w:val="21"/>
              </w:rPr>
              <w:t>Хэрэв</w:t>
            </w:r>
            <w:proofErr w:type="spellEnd"/>
            <w:r w:rsidR="00E26F51" w:rsidRPr="00E26F51">
              <w:rPr>
                <w:sz w:val="21"/>
                <w:szCs w:val="21"/>
              </w:rPr>
              <w:t xml:space="preserve"> </w:t>
            </w:r>
            <w:proofErr w:type="spellStart"/>
            <w:r w:rsidR="00E26F51" w:rsidRPr="00E26F51">
              <w:rPr>
                <w:sz w:val="21"/>
                <w:szCs w:val="21"/>
              </w:rPr>
              <w:t>төслийн</w:t>
            </w:r>
            <w:proofErr w:type="spellEnd"/>
            <w:r w:rsidR="00E26F51" w:rsidRPr="00E26F51">
              <w:rPr>
                <w:sz w:val="21"/>
                <w:szCs w:val="21"/>
              </w:rPr>
              <w:t xml:space="preserve"> </w:t>
            </w:r>
            <w:proofErr w:type="spellStart"/>
            <w:r w:rsidR="00E26F51" w:rsidRPr="00E26F51">
              <w:rPr>
                <w:sz w:val="21"/>
                <w:szCs w:val="21"/>
              </w:rPr>
              <w:t>менежер</w:t>
            </w:r>
            <w:proofErr w:type="spellEnd"/>
            <w:r w:rsidR="00E26F51" w:rsidRPr="00E26F51">
              <w:rPr>
                <w:sz w:val="21"/>
                <w:szCs w:val="21"/>
              </w:rPr>
              <w:t xml:space="preserve"> </w:t>
            </w:r>
            <w:proofErr w:type="spellStart"/>
            <w:r w:rsidR="00E26F51" w:rsidRPr="00E26F51">
              <w:rPr>
                <w:sz w:val="21"/>
                <w:szCs w:val="21"/>
              </w:rPr>
              <w:t>аливаа</w:t>
            </w:r>
            <w:proofErr w:type="spellEnd"/>
            <w:r w:rsidR="00E26F51" w:rsidRPr="00E26F51">
              <w:rPr>
                <w:sz w:val="21"/>
                <w:szCs w:val="21"/>
              </w:rPr>
              <w:t xml:space="preserve"> </w:t>
            </w:r>
            <w:proofErr w:type="spellStart"/>
            <w:r w:rsidR="00E26F51" w:rsidRPr="00E26F51">
              <w:rPr>
                <w:sz w:val="21"/>
                <w:szCs w:val="21"/>
              </w:rPr>
              <w:t>ажил</w:t>
            </w:r>
            <w:proofErr w:type="spellEnd"/>
            <w:r w:rsidR="00E26F51" w:rsidRPr="00E26F51">
              <w:rPr>
                <w:sz w:val="21"/>
                <w:szCs w:val="21"/>
              </w:rPr>
              <w:t xml:space="preserve"> </w:t>
            </w:r>
            <w:r w:rsidR="00E26F51" w:rsidRPr="00E26F51">
              <w:rPr>
                <w:sz w:val="21"/>
                <w:szCs w:val="21"/>
                <w:lang w:val="mn-MN"/>
              </w:rPr>
              <w:t>зөрчил гологдолтой</w:t>
            </w:r>
            <w:r w:rsidR="00E26F51" w:rsidRPr="00E26F51">
              <w:rPr>
                <w:sz w:val="21"/>
                <w:szCs w:val="21"/>
              </w:rPr>
              <w:t xml:space="preserve"> </w:t>
            </w:r>
            <w:proofErr w:type="spellStart"/>
            <w:r w:rsidR="00E26F51" w:rsidRPr="00E26F51">
              <w:rPr>
                <w:sz w:val="21"/>
                <w:szCs w:val="21"/>
              </w:rPr>
              <w:t>эсэхийг</w:t>
            </w:r>
            <w:proofErr w:type="spellEnd"/>
            <w:r w:rsidR="00E26F51" w:rsidRPr="00E26F51">
              <w:rPr>
                <w:sz w:val="21"/>
                <w:szCs w:val="21"/>
              </w:rPr>
              <w:t xml:space="preserve"> </w:t>
            </w:r>
            <w:proofErr w:type="spellStart"/>
            <w:r w:rsidR="00E26F51" w:rsidRPr="00E26F51">
              <w:rPr>
                <w:sz w:val="21"/>
                <w:szCs w:val="21"/>
              </w:rPr>
              <w:t>шалгах</w:t>
            </w:r>
            <w:proofErr w:type="spellEnd"/>
            <w:r w:rsidR="00E26F51" w:rsidRPr="00E26F51">
              <w:rPr>
                <w:sz w:val="21"/>
                <w:szCs w:val="21"/>
              </w:rPr>
              <w:t xml:space="preserve"> </w:t>
            </w:r>
            <w:proofErr w:type="spellStart"/>
            <w:r w:rsidR="00E26F51" w:rsidRPr="00E26F51">
              <w:rPr>
                <w:sz w:val="21"/>
                <w:szCs w:val="21"/>
              </w:rPr>
              <w:t>зорилгоор</w:t>
            </w:r>
            <w:proofErr w:type="spellEnd"/>
            <w:r w:rsidR="00E26F51" w:rsidRPr="00E26F51">
              <w:rPr>
                <w:sz w:val="21"/>
                <w:szCs w:val="21"/>
              </w:rPr>
              <w:t xml:space="preserve"> </w:t>
            </w:r>
            <w:r w:rsidR="00E26F51" w:rsidRPr="00E26F51">
              <w:rPr>
                <w:sz w:val="21"/>
                <w:szCs w:val="21"/>
                <w:lang w:val="mn-MN"/>
              </w:rPr>
              <w:t>т</w:t>
            </w:r>
            <w:proofErr w:type="spellStart"/>
            <w:r w:rsidR="00E26F51" w:rsidRPr="00E26F51">
              <w:rPr>
                <w:sz w:val="21"/>
                <w:szCs w:val="21"/>
              </w:rPr>
              <w:t>одорхойлолт</w:t>
            </w:r>
            <w:proofErr w:type="spellEnd"/>
            <w:r w:rsidR="00E26F51" w:rsidRPr="00E26F51">
              <w:rPr>
                <w:sz w:val="21"/>
                <w:szCs w:val="21"/>
                <w:lang w:val="mn-MN"/>
              </w:rPr>
              <w:t>од</w:t>
            </w:r>
            <w:r w:rsidR="00E26F51" w:rsidRPr="00E26F51">
              <w:rPr>
                <w:sz w:val="21"/>
                <w:szCs w:val="21"/>
              </w:rPr>
              <w:t xml:space="preserve"> </w:t>
            </w:r>
            <w:proofErr w:type="spellStart"/>
            <w:r w:rsidR="00E26F51" w:rsidRPr="00E26F51">
              <w:rPr>
                <w:sz w:val="21"/>
                <w:szCs w:val="21"/>
              </w:rPr>
              <w:t>заагаагүй</w:t>
            </w:r>
            <w:proofErr w:type="spellEnd"/>
            <w:r w:rsidR="00E26F51" w:rsidRPr="00E26F51">
              <w:rPr>
                <w:sz w:val="21"/>
                <w:szCs w:val="21"/>
              </w:rPr>
              <w:t xml:space="preserve"> </w:t>
            </w:r>
            <w:proofErr w:type="spellStart"/>
            <w:r w:rsidR="00E26F51" w:rsidRPr="00E26F51">
              <w:rPr>
                <w:sz w:val="21"/>
                <w:szCs w:val="21"/>
              </w:rPr>
              <w:t>шалгалт</w:t>
            </w:r>
            <w:proofErr w:type="spellEnd"/>
            <w:r w:rsidR="00E26F51" w:rsidRPr="00E26F51">
              <w:rPr>
                <w:sz w:val="21"/>
                <w:szCs w:val="21"/>
              </w:rPr>
              <w:t xml:space="preserve"> </w:t>
            </w:r>
            <w:proofErr w:type="spellStart"/>
            <w:r w:rsidR="00E26F51" w:rsidRPr="00E26F51">
              <w:rPr>
                <w:sz w:val="21"/>
                <w:szCs w:val="21"/>
              </w:rPr>
              <w:t>туршилт</w:t>
            </w:r>
            <w:proofErr w:type="spellEnd"/>
            <w:r w:rsidR="00E26F51" w:rsidRPr="00E26F51">
              <w:rPr>
                <w:sz w:val="21"/>
                <w:szCs w:val="21"/>
              </w:rPr>
              <w:t xml:space="preserve"> </w:t>
            </w:r>
            <w:proofErr w:type="spellStart"/>
            <w:r w:rsidR="00E26F51" w:rsidRPr="00E26F51">
              <w:rPr>
                <w:sz w:val="21"/>
                <w:szCs w:val="21"/>
              </w:rPr>
              <w:t>явуулах</w:t>
            </w:r>
            <w:proofErr w:type="spellEnd"/>
            <w:r w:rsidR="00E26F51" w:rsidRPr="00E26F51">
              <w:rPr>
                <w:sz w:val="21"/>
                <w:szCs w:val="21"/>
              </w:rPr>
              <w:t xml:space="preserve"> </w:t>
            </w:r>
            <w:proofErr w:type="spellStart"/>
            <w:r w:rsidR="00E26F51" w:rsidRPr="00E26F51">
              <w:rPr>
                <w:sz w:val="21"/>
                <w:szCs w:val="21"/>
              </w:rPr>
              <w:t>зааварчилгааг</w:t>
            </w:r>
            <w:proofErr w:type="spellEnd"/>
            <w:r w:rsidR="00E26F51" w:rsidRPr="00E26F51">
              <w:rPr>
                <w:sz w:val="21"/>
                <w:szCs w:val="21"/>
              </w:rPr>
              <w:t xml:space="preserve"> </w:t>
            </w:r>
            <w:proofErr w:type="spellStart"/>
            <w:r w:rsidR="00E26F51" w:rsidRPr="00E26F51">
              <w:rPr>
                <w:sz w:val="21"/>
                <w:szCs w:val="21"/>
              </w:rPr>
              <w:t>гүйцэтгэгчид</w:t>
            </w:r>
            <w:proofErr w:type="spellEnd"/>
            <w:r w:rsidR="00E26F51" w:rsidRPr="00E26F51">
              <w:rPr>
                <w:sz w:val="21"/>
                <w:szCs w:val="21"/>
              </w:rPr>
              <w:t xml:space="preserve"> </w:t>
            </w:r>
            <w:proofErr w:type="spellStart"/>
            <w:r w:rsidR="00E26F51" w:rsidRPr="00E26F51">
              <w:rPr>
                <w:sz w:val="21"/>
                <w:szCs w:val="21"/>
              </w:rPr>
              <w:t>өгч</w:t>
            </w:r>
            <w:proofErr w:type="spellEnd"/>
            <w:r w:rsidR="00E26F51" w:rsidRPr="00E26F51">
              <w:rPr>
                <w:sz w:val="21"/>
                <w:szCs w:val="21"/>
              </w:rPr>
              <w:t xml:space="preserve">, </w:t>
            </w:r>
            <w:proofErr w:type="spellStart"/>
            <w:r w:rsidR="00E26F51" w:rsidRPr="00E26F51">
              <w:rPr>
                <w:sz w:val="21"/>
                <w:szCs w:val="21"/>
              </w:rPr>
              <w:t>түүгээр</w:t>
            </w:r>
            <w:proofErr w:type="spellEnd"/>
            <w:r w:rsidR="00E26F51" w:rsidRPr="00E26F51">
              <w:rPr>
                <w:sz w:val="21"/>
                <w:szCs w:val="21"/>
              </w:rPr>
              <w:t xml:space="preserve"> </w:t>
            </w:r>
            <w:r w:rsidR="00E26F51" w:rsidRPr="00E26F51">
              <w:rPr>
                <w:sz w:val="21"/>
                <w:szCs w:val="21"/>
                <w:lang w:val="mn-MN"/>
              </w:rPr>
              <w:t>зөрчил гологдол</w:t>
            </w:r>
            <w:r w:rsidR="00E26F51" w:rsidRPr="00E26F51">
              <w:rPr>
                <w:sz w:val="21"/>
                <w:szCs w:val="21"/>
              </w:rPr>
              <w:t xml:space="preserve"> </w:t>
            </w:r>
            <w:proofErr w:type="spellStart"/>
            <w:r w:rsidR="00E26F51" w:rsidRPr="00E26F51">
              <w:rPr>
                <w:sz w:val="21"/>
                <w:szCs w:val="21"/>
              </w:rPr>
              <w:t>илэрсэн</w:t>
            </w:r>
            <w:proofErr w:type="spellEnd"/>
            <w:r w:rsidR="00E26F51" w:rsidRPr="00E26F51">
              <w:rPr>
                <w:sz w:val="21"/>
                <w:szCs w:val="21"/>
              </w:rPr>
              <w:t xml:space="preserve"> </w:t>
            </w:r>
            <w:proofErr w:type="spellStart"/>
            <w:r w:rsidR="00E26F51" w:rsidRPr="00E26F51">
              <w:rPr>
                <w:sz w:val="21"/>
                <w:szCs w:val="21"/>
              </w:rPr>
              <w:t>бол</w:t>
            </w:r>
            <w:proofErr w:type="spellEnd"/>
            <w:r w:rsidR="00E26F51" w:rsidRPr="00E26F51">
              <w:rPr>
                <w:sz w:val="21"/>
                <w:szCs w:val="21"/>
              </w:rPr>
              <w:t xml:space="preserve"> </w:t>
            </w:r>
            <w:proofErr w:type="spellStart"/>
            <w:r w:rsidR="00E26F51" w:rsidRPr="00E26F51">
              <w:rPr>
                <w:sz w:val="21"/>
                <w:szCs w:val="21"/>
              </w:rPr>
              <w:t>гүйцэтгэгч</w:t>
            </w:r>
            <w:proofErr w:type="spellEnd"/>
            <w:r w:rsidR="00E26F51" w:rsidRPr="00E26F51">
              <w:rPr>
                <w:sz w:val="21"/>
                <w:szCs w:val="21"/>
              </w:rPr>
              <w:t xml:space="preserve"> </w:t>
            </w:r>
            <w:proofErr w:type="spellStart"/>
            <w:r w:rsidR="00E26F51" w:rsidRPr="00E26F51">
              <w:rPr>
                <w:sz w:val="21"/>
                <w:szCs w:val="21"/>
              </w:rPr>
              <w:t>шалгалт</w:t>
            </w:r>
            <w:proofErr w:type="spellEnd"/>
            <w:r w:rsidR="00E26F51" w:rsidRPr="00E26F51">
              <w:rPr>
                <w:sz w:val="21"/>
                <w:szCs w:val="21"/>
              </w:rPr>
              <w:t xml:space="preserve"> </w:t>
            </w:r>
            <w:proofErr w:type="spellStart"/>
            <w:r w:rsidR="00E26F51" w:rsidRPr="00E26F51">
              <w:rPr>
                <w:sz w:val="21"/>
                <w:szCs w:val="21"/>
              </w:rPr>
              <w:t>туршилт</w:t>
            </w:r>
            <w:proofErr w:type="spellEnd"/>
            <w:r w:rsidR="00E26F51" w:rsidRPr="00E26F51">
              <w:rPr>
                <w:sz w:val="21"/>
                <w:szCs w:val="21"/>
              </w:rPr>
              <w:t xml:space="preserve"> </w:t>
            </w:r>
            <w:proofErr w:type="spellStart"/>
            <w:r w:rsidR="00E26F51" w:rsidRPr="00E26F51">
              <w:rPr>
                <w:sz w:val="21"/>
                <w:szCs w:val="21"/>
              </w:rPr>
              <w:t>явуулсан</w:t>
            </w:r>
            <w:proofErr w:type="spellEnd"/>
            <w:r w:rsidR="00E26F51" w:rsidRPr="00E26F51">
              <w:rPr>
                <w:sz w:val="21"/>
                <w:szCs w:val="21"/>
              </w:rPr>
              <w:t xml:space="preserve"> </w:t>
            </w:r>
            <w:proofErr w:type="spellStart"/>
            <w:r w:rsidR="00E26F51" w:rsidRPr="00E26F51">
              <w:rPr>
                <w:sz w:val="21"/>
                <w:szCs w:val="21"/>
              </w:rPr>
              <w:t>зардлыг</w:t>
            </w:r>
            <w:proofErr w:type="spellEnd"/>
            <w:r w:rsidR="00E26F51" w:rsidRPr="00E26F51">
              <w:rPr>
                <w:sz w:val="21"/>
                <w:szCs w:val="21"/>
              </w:rPr>
              <w:t xml:space="preserve"> </w:t>
            </w:r>
            <w:proofErr w:type="spellStart"/>
            <w:r w:rsidR="00E26F51" w:rsidRPr="00E26F51">
              <w:rPr>
                <w:sz w:val="21"/>
                <w:szCs w:val="21"/>
              </w:rPr>
              <w:t>төлнө</w:t>
            </w:r>
            <w:proofErr w:type="spellEnd"/>
            <w:r w:rsidR="00E26F51" w:rsidRPr="00E26F51">
              <w:rPr>
                <w:sz w:val="21"/>
                <w:szCs w:val="21"/>
              </w:rPr>
              <w:t xml:space="preserve">. </w:t>
            </w:r>
            <w:proofErr w:type="spellStart"/>
            <w:r w:rsidR="00E26F51" w:rsidRPr="00E26F51">
              <w:rPr>
                <w:sz w:val="21"/>
                <w:szCs w:val="21"/>
              </w:rPr>
              <w:t>Хэрэв</w:t>
            </w:r>
            <w:proofErr w:type="spellEnd"/>
            <w:r w:rsidR="00E26F51" w:rsidRPr="00E26F51">
              <w:rPr>
                <w:sz w:val="21"/>
                <w:szCs w:val="21"/>
              </w:rPr>
              <w:t xml:space="preserve"> </w:t>
            </w:r>
            <w:r w:rsidR="00E26F51" w:rsidRPr="00E26F51">
              <w:rPr>
                <w:sz w:val="21"/>
                <w:szCs w:val="21"/>
                <w:lang w:val="mn-MN"/>
              </w:rPr>
              <w:t>зөрчил гологдол</w:t>
            </w:r>
            <w:r w:rsidR="00E26F51" w:rsidRPr="00E26F51">
              <w:rPr>
                <w:sz w:val="21"/>
                <w:szCs w:val="21"/>
              </w:rPr>
              <w:t xml:space="preserve"> </w:t>
            </w:r>
            <w:proofErr w:type="spellStart"/>
            <w:r w:rsidR="00E26F51" w:rsidRPr="00E26F51">
              <w:rPr>
                <w:sz w:val="21"/>
                <w:szCs w:val="21"/>
              </w:rPr>
              <w:t>илрээгүй</w:t>
            </w:r>
            <w:proofErr w:type="spellEnd"/>
            <w:r w:rsidR="00E26F51" w:rsidRPr="00E26F51">
              <w:rPr>
                <w:sz w:val="21"/>
                <w:szCs w:val="21"/>
              </w:rPr>
              <w:t xml:space="preserve"> </w:t>
            </w:r>
            <w:proofErr w:type="spellStart"/>
            <w:r w:rsidR="00E26F51" w:rsidRPr="00E26F51">
              <w:rPr>
                <w:sz w:val="21"/>
                <w:szCs w:val="21"/>
              </w:rPr>
              <w:t>бол</w:t>
            </w:r>
            <w:proofErr w:type="spellEnd"/>
            <w:r w:rsidR="00E26F51" w:rsidRPr="00E26F51">
              <w:rPr>
                <w:sz w:val="21"/>
                <w:szCs w:val="21"/>
              </w:rPr>
              <w:t xml:space="preserve"> </w:t>
            </w:r>
            <w:proofErr w:type="spellStart"/>
            <w:r w:rsidR="00E26F51" w:rsidRPr="00E26F51">
              <w:rPr>
                <w:sz w:val="21"/>
                <w:szCs w:val="21"/>
              </w:rPr>
              <w:t>шалгалт</w:t>
            </w:r>
            <w:proofErr w:type="spellEnd"/>
            <w:r w:rsidR="00E26F51" w:rsidRPr="00E26F51">
              <w:rPr>
                <w:sz w:val="21"/>
                <w:szCs w:val="21"/>
              </w:rPr>
              <w:t xml:space="preserve"> </w:t>
            </w:r>
            <w:proofErr w:type="spellStart"/>
            <w:r w:rsidR="00E26F51" w:rsidRPr="00E26F51">
              <w:rPr>
                <w:sz w:val="21"/>
                <w:szCs w:val="21"/>
              </w:rPr>
              <w:t>туршилт</w:t>
            </w:r>
            <w:proofErr w:type="spellEnd"/>
            <w:r w:rsidR="00E26F51" w:rsidRPr="00E26F51">
              <w:rPr>
                <w:sz w:val="21"/>
                <w:szCs w:val="21"/>
              </w:rPr>
              <w:t xml:space="preserve"> </w:t>
            </w:r>
            <w:proofErr w:type="spellStart"/>
            <w:r w:rsidR="00E26F51" w:rsidRPr="00E26F51">
              <w:rPr>
                <w:sz w:val="21"/>
                <w:szCs w:val="21"/>
              </w:rPr>
              <w:t>нь</w:t>
            </w:r>
            <w:proofErr w:type="spellEnd"/>
            <w:r w:rsidR="00E26F51" w:rsidRPr="00E26F51">
              <w:rPr>
                <w:sz w:val="21"/>
                <w:szCs w:val="21"/>
              </w:rPr>
              <w:t xml:space="preserve"> </w:t>
            </w:r>
            <w:proofErr w:type="spellStart"/>
            <w:r w:rsidR="00E26F51" w:rsidRPr="00E26F51">
              <w:rPr>
                <w:sz w:val="21"/>
                <w:szCs w:val="21"/>
              </w:rPr>
              <w:t>нөхөн</w:t>
            </w:r>
            <w:proofErr w:type="spellEnd"/>
            <w:r w:rsidR="00E26F51" w:rsidRPr="00E26F51">
              <w:rPr>
                <w:sz w:val="21"/>
                <w:szCs w:val="21"/>
              </w:rPr>
              <w:t xml:space="preserve"> </w:t>
            </w:r>
            <w:proofErr w:type="spellStart"/>
            <w:r w:rsidR="00E26F51" w:rsidRPr="00E26F51">
              <w:rPr>
                <w:sz w:val="21"/>
                <w:szCs w:val="21"/>
              </w:rPr>
              <w:t>төлбөр</w:t>
            </w:r>
            <w:proofErr w:type="spellEnd"/>
            <w:r w:rsidR="00E26F51" w:rsidRPr="00E26F51">
              <w:rPr>
                <w:sz w:val="21"/>
                <w:szCs w:val="21"/>
              </w:rPr>
              <w:t xml:space="preserve"> </w:t>
            </w:r>
            <w:proofErr w:type="spellStart"/>
            <w:r w:rsidR="00E26F51" w:rsidRPr="00E26F51">
              <w:rPr>
                <w:sz w:val="21"/>
                <w:szCs w:val="21"/>
              </w:rPr>
              <w:t>хийх</w:t>
            </w:r>
            <w:proofErr w:type="spellEnd"/>
            <w:r w:rsidR="00E26F51" w:rsidRPr="00E26F51">
              <w:rPr>
                <w:sz w:val="21"/>
                <w:szCs w:val="21"/>
              </w:rPr>
              <w:t xml:space="preserve"> </w:t>
            </w:r>
            <w:proofErr w:type="spellStart"/>
            <w:r w:rsidR="00E26F51" w:rsidRPr="00E26F51">
              <w:rPr>
                <w:sz w:val="21"/>
                <w:szCs w:val="21"/>
              </w:rPr>
              <w:t>нөхцөлд</w:t>
            </w:r>
            <w:proofErr w:type="spellEnd"/>
            <w:r w:rsidR="00E26F51" w:rsidRPr="00E26F51">
              <w:rPr>
                <w:sz w:val="21"/>
                <w:szCs w:val="21"/>
              </w:rPr>
              <w:t xml:space="preserve"> </w:t>
            </w:r>
            <w:proofErr w:type="spellStart"/>
            <w:r w:rsidR="00E26F51" w:rsidRPr="00E26F51">
              <w:rPr>
                <w:sz w:val="21"/>
                <w:szCs w:val="21"/>
              </w:rPr>
              <w:t>тооцогдоно</w:t>
            </w:r>
            <w:proofErr w:type="spellEnd"/>
            <w:r w:rsidR="00E26F51" w:rsidRPr="00E26F51">
              <w:rPr>
                <w:sz w:val="21"/>
                <w:szCs w:val="21"/>
              </w:rPr>
              <w:t>.</w:t>
            </w:r>
          </w:p>
        </w:tc>
      </w:tr>
      <w:tr w:rsidR="006949F5" w:rsidRPr="00B77431" w14:paraId="5413A54A" w14:textId="77777777" w:rsidTr="00072CB3">
        <w:tc>
          <w:tcPr>
            <w:tcW w:w="2160" w:type="dxa"/>
          </w:tcPr>
          <w:p w14:paraId="54AED170" w14:textId="6B200E5A" w:rsidR="006949F5" w:rsidRPr="00B77431" w:rsidRDefault="00274E90" w:rsidP="00952893">
            <w:pPr>
              <w:pStyle w:val="Head42"/>
              <w:snapToGrid w:val="0"/>
              <w:spacing w:before="240" w:line="200" w:lineRule="atLeast"/>
              <w:rPr>
                <w:sz w:val="21"/>
                <w:szCs w:val="21"/>
              </w:rPr>
            </w:pPr>
            <w:r w:rsidRPr="00B77431">
              <w:rPr>
                <w:sz w:val="21"/>
                <w:szCs w:val="21"/>
              </w:rPr>
              <w:t>44</w:t>
            </w:r>
            <w:r w:rsidR="006949F5" w:rsidRPr="00B77431">
              <w:rPr>
                <w:sz w:val="21"/>
                <w:szCs w:val="21"/>
              </w:rPr>
              <w:t>.</w:t>
            </w:r>
            <w:r w:rsidR="006949F5" w:rsidRPr="00B77431">
              <w:rPr>
                <w:sz w:val="21"/>
                <w:szCs w:val="21"/>
              </w:rPr>
              <w:tab/>
            </w:r>
            <w:r w:rsidR="00023169" w:rsidRPr="00023169">
              <w:rPr>
                <w:bCs/>
                <w:sz w:val="21"/>
                <w:szCs w:val="21"/>
                <w:lang w:val="mn-MN"/>
              </w:rPr>
              <w:t>Зөрчил гологдл</w:t>
            </w:r>
            <w:r w:rsidR="00023169">
              <w:rPr>
                <w:bCs/>
                <w:sz w:val="21"/>
                <w:szCs w:val="21"/>
                <w:lang w:val="mn-MN"/>
              </w:rPr>
              <w:t>ыг</w:t>
            </w:r>
            <w:r w:rsidR="00023169" w:rsidRPr="00023169">
              <w:rPr>
                <w:bCs/>
                <w:sz w:val="21"/>
                <w:szCs w:val="21"/>
              </w:rPr>
              <w:t xml:space="preserve"> </w:t>
            </w:r>
            <w:proofErr w:type="spellStart"/>
            <w:r w:rsidR="00023169" w:rsidRPr="00023169">
              <w:rPr>
                <w:bCs/>
                <w:sz w:val="21"/>
                <w:szCs w:val="21"/>
              </w:rPr>
              <w:t>арилгах</w:t>
            </w:r>
            <w:proofErr w:type="spellEnd"/>
          </w:p>
        </w:tc>
        <w:tc>
          <w:tcPr>
            <w:tcW w:w="6984" w:type="dxa"/>
          </w:tcPr>
          <w:p w14:paraId="51A5AAA6" w14:textId="1949E826" w:rsidR="006949F5" w:rsidRPr="00CC0A0F" w:rsidRDefault="00274E90" w:rsidP="00952893">
            <w:pPr>
              <w:tabs>
                <w:tab w:val="left" w:pos="540"/>
              </w:tabs>
              <w:snapToGrid w:val="0"/>
              <w:spacing w:before="240" w:line="200" w:lineRule="atLeast"/>
              <w:ind w:left="540" w:right="-72" w:hanging="540"/>
              <w:rPr>
                <w:sz w:val="21"/>
                <w:szCs w:val="21"/>
                <w:lang w:val="mn-MN"/>
              </w:rPr>
            </w:pPr>
            <w:r w:rsidRPr="00B77431">
              <w:rPr>
                <w:sz w:val="21"/>
                <w:szCs w:val="21"/>
              </w:rPr>
              <w:t>44</w:t>
            </w:r>
            <w:r w:rsidR="006949F5" w:rsidRPr="00B77431">
              <w:rPr>
                <w:sz w:val="21"/>
                <w:szCs w:val="21"/>
              </w:rPr>
              <w:t>.1</w:t>
            </w:r>
            <w:r w:rsidR="006949F5" w:rsidRPr="00B77431">
              <w:rPr>
                <w:sz w:val="21"/>
                <w:szCs w:val="21"/>
              </w:rPr>
              <w:tab/>
            </w:r>
            <w:proofErr w:type="spellStart"/>
            <w:r w:rsidR="009538E1" w:rsidRPr="009538E1">
              <w:rPr>
                <w:sz w:val="21"/>
                <w:szCs w:val="21"/>
              </w:rPr>
              <w:t>Төслийн</w:t>
            </w:r>
            <w:proofErr w:type="spellEnd"/>
            <w:r w:rsidR="009538E1" w:rsidRPr="009538E1">
              <w:rPr>
                <w:sz w:val="21"/>
                <w:szCs w:val="21"/>
              </w:rPr>
              <w:t xml:space="preserve"> </w:t>
            </w:r>
            <w:proofErr w:type="spellStart"/>
            <w:r w:rsidR="009538E1" w:rsidRPr="009538E1">
              <w:rPr>
                <w:sz w:val="21"/>
                <w:szCs w:val="21"/>
              </w:rPr>
              <w:t>менежер</w:t>
            </w:r>
            <w:proofErr w:type="spellEnd"/>
            <w:r w:rsidR="009538E1" w:rsidRPr="009538E1">
              <w:rPr>
                <w:sz w:val="21"/>
                <w:szCs w:val="21"/>
              </w:rPr>
              <w:t xml:space="preserve"> </w:t>
            </w:r>
            <w:r w:rsidR="009538E1" w:rsidRPr="009538E1">
              <w:rPr>
                <w:sz w:val="21"/>
                <w:szCs w:val="21"/>
                <w:lang w:val="mn-MN"/>
              </w:rPr>
              <w:t>ГТН-</w:t>
            </w:r>
            <w:r w:rsidR="009538E1" w:rsidRPr="009538E1">
              <w:rPr>
                <w:sz w:val="21"/>
                <w:szCs w:val="21"/>
              </w:rPr>
              <w:t xml:space="preserve">д </w:t>
            </w:r>
            <w:proofErr w:type="spellStart"/>
            <w:r w:rsidR="009538E1" w:rsidRPr="009538E1">
              <w:rPr>
                <w:sz w:val="21"/>
                <w:szCs w:val="21"/>
              </w:rPr>
              <w:t>заасан</w:t>
            </w:r>
            <w:proofErr w:type="spellEnd"/>
            <w:r w:rsidR="009538E1" w:rsidRPr="009538E1">
              <w:rPr>
                <w:sz w:val="21"/>
                <w:szCs w:val="21"/>
              </w:rPr>
              <w:t xml:space="preserve"> </w:t>
            </w:r>
            <w:r w:rsidR="005B7D3C">
              <w:rPr>
                <w:sz w:val="21"/>
                <w:szCs w:val="21"/>
                <w:lang w:val="mn-MN"/>
              </w:rPr>
              <w:t xml:space="preserve">ашиглалтад </w:t>
            </w:r>
            <w:r w:rsidR="00CF6285">
              <w:rPr>
                <w:sz w:val="21"/>
                <w:szCs w:val="21"/>
                <w:lang w:val="mn-MN"/>
              </w:rPr>
              <w:t>зүгшрүүлэн тохируулах</w:t>
            </w:r>
            <w:r w:rsidR="009538E1" w:rsidRPr="009538E1">
              <w:rPr>
                <w:sz w:val="21"/>
                <w:szCs w:val="21"/>
              </w:rPr>
              <w:t xml:space="preserve"> </w:t>
            </w:r>
            <w:proofErr w:type="spellStart"/>
            <w:r w:rsidR="009538E1" w:rsidRPr="009538E1">
              <w:rPr>
                <w:sz w:val="21"/>
                <w:szCs w:val="21"/>
              </w:rPr>
              <w:t>хугацаа</w:t>
            </w:r>
            <w:proofErr w:type="spellEnd"/>
            <w:r w:rsidR="009538E1" w:rsidRPr="009538E1">
              <w:rPr>
                <w:sz w:val="21"/>
                <w:szCs w:val="21"/>
                <w:vertAlign w:val="superscript"/>
              </w:rPr>
              <w:footnoteReference w:id="18"/>
            </w:r>
            <w:r w:rsidR="009538E1" w:rsidRPr="009538E1">
              <w:rPr>
                <w:sz w:val="21"/>
                <w:szCs w:val="21"/>
                <w:lang w:val="mn-MN"/>
              </w:rPr>
              <w:t xml:space="preserve"> </w:t>
            </w:r>
            <w:proofErr w:type="spellStart"/>
            <w:r w:rsidR="009538E1" w:rsidRPr="009538E1">
              <w:rPr>
                <w:sz w:val="21"/>
                <w:szCs w:val="21"/>
              </w:rPr>
              <w:t>дуусахаас</w:t>
            </w:r>
            <w:proofErr w:type="spellEnd"/>
            <w:r w:rsidR="009538E1" w:rsidRPr="009538E1">
              <w:rPr>
                <w:sz w:val="21"/>
                <w:szCs w:val="21"/>
              </w:rPr>
              <w:t xml:space="preserve"> </w:t>
            </w:r>
            <w:proofErr w:type="spellStart"/>
            <w:r w:rsidR="009538E1" w:rsidRPr="009538E1">
              <w:rPr>
                <w:sz w:val="21"/>
                <w:szCs w:val="21"/>
              </w:rPr>
              <w:t>өмнө</w:t>
            </w:r>
            <w:proofErr w:type="spellEnd"/>
            <w:r w:rsidR="009538E1" w:rsidRPr="009538E1">
              <w:rPr>
                <w:sz w:val="21"/>
                <w:szCs w:val="21"/>
              </w:rPr>
              <w:t xml:space="preserve"> </w:t>
            </w:r>
            <w:r w:rsidR="009538E1" w:rsidRPr="009538E1">
              <w:rPr>
                <w:sz w:val="21"/>
                <w:szCs w:val="21"/>
                <w:lang w:val="mn-MN"/>
              </w:rPr>
              <w:t>зөрчил гологдол</w:t>
            </w:r>
            <w:r w:rsidR="009538E1" w:rsidRPr="009538E1">
              <w:rPr>
                <w:sz w:val="21"/>
                <w:szCs w:val="21"/>
              </w:rPr>
              <w:t xml:space="preserve"> </w:t>
            </w:r>
            <w:proofErr w:type="spellStart"/>
            <w:r w:rsidR="009538E1" w:rsidRPr="009538E1">
              <w:rPr>
                <w:sz w:val="21"/>
                <w:szCs w:val="21"/>
              </w:rPr>
              <w:t>арилг</w:t>
            </w:r>
            <w:proofErr w:type="spellEnd"/>
            <w:r w:rsidR="009538E1" w:rsidRPr="009538E1">
              <w:rPr>
                <w:sz w:val="21"/>
                <w:szCs w:val="21"/>
                <w:lang w:val="mn-MN"/>
              </w:rPr>
              <w:t>уул</w:t>
            </w:r>
            <w:proofErr w:type="spellStart"/>
            <w:r w:rsidR="009538E1" w:rsidRPr="009538E1">
              <w:rPr>
                <w:sz w:val="21"/>
                <w:szCs w:val="21"/>
              </w:rPr>
              <w:t>ах</w:t>
            </w:r>
            <w:proofErr w:type="spellEnd"/>
            <w:r w:rsidR="009538E1" w:rsidRPr="009538E1">
              <w:rPr>
                <w:sz w:val="21"/>
                <w:szCs w:val="21"/>
              </w:rPr>
              <w:t xml:space="preserve"> </w:t>
            </w:r>
            <w:proofErr w:type="spellStart"/>
            <w:r w:rsidR="009538E1" w:rsidRPr="009538E1">
              <w:rPr>
                <w:sz w:val="21"/>
                <w:szCs w:val="21"/>
              </w:rPr>
              <w:t>тухай</w:t>
            </w:r>
            <w:proofErr w:type="spellEnd"/>
            <w:r w:rsidR="009538E1" w:rsidRPr="009538E1">
              <w:rPr>
                <w:sz w:val="21"/>
                <w:szCs w:val="21"/>
              </w:rPr>
              <w:t xml:space="preserve"> </w:t>
            </w:r>
            <w:proofErr w:type="spellStart"/>
            <w:r w:rsidR="009538E1" w:rsidRPr="009538E1">
              <w:rPr>
                <w:sz w:val="21"/>
                <w:szCs w:val="21"/>
              </w:rPr>
              <w:t>мэдэгдлийг</w:t>
            </w:r>
            <w:proofErr w:type="spellEnd"/>
            <w:r w:rsidR="009538E1" w:rsidRPr="009538E1">
              <w:rPr>
                <w:sz w:val="21"/>
                <w:szCs w:val="21"/>
              </w:rPr>
              <w:t xml:space="preserve"> </w:t>
            </w:r>
            <w:proofErr w:type="spellStart"/>
            <w:r w:rsidR="009538E1" w:rsidRPr="009538E1">
              <w:rPr>
                <w:sz w:val="21"/>
                <w:szCs w:val="21"/>
              </w:rPr>
              <w:t>гүйцэтгэгчид</w:t>
            </w:r>
            <w:proofErr w:type="spellEnd"/>
            <w:r w:rsidR="009538E1" w:rsidRPr="009538E1">
              <w:rPr>
                <w:sz w:val="21"/>
                <w:szCs w:val="21"/>
              </w:rPr>
              <w:t xml:space="preserve"> </w:t>
            </w:r>
            <w:proofErr w:type="spellStart"/>
            <w:r w:rsidR="009538E1" w:rsidRPr="009538E1">
              <w:rPr>
                <w:sz w:val="21"/>
                <w:szCs w:val="21"/>
              </w:rPr>
              <w:t>өгнө</w:t>
            </w:r>
            <w:proofErr w:type="spellEnd"/>
            <w:r w:rsidR="009538E1" w:rsidRPr="009538E1">
              <w:rPr>
                <w:sz w:val="21"/>
                <w:szCs w:val="21"/>
              </w:rPr>
              <w:t xml:space="preserve">. </w:t>
            </w:r>
            <w:r w:rsidR="00D4240A">
              <w:rPr>
                <w:sz w:val="21"/>
                <w:szCs w:val="21"/>
                <w:lang w:val="mn-MN"/>
              </w:rPr>
              <w:t>Ашиглалтад зүгшрүүлэн тохируулах</w:t>
            </w:r>
            <w:r w:rsidR="009538E1" w:rsidRPr="009538E1">
              <w:rPr>
                <w:sz w:val="21"/>
                <w:szCs w:val="21"/>
              </w:rPr>
              <w:t xml:space="preserve"> </w:t>
            </w:r>
            <w:proofErr w:type="spellStart"/>
            <w:r w:rsidR="009538E1" w:rsidRPr="009538E1">
              <w:rPr>
                <w:sz w:val="21"/>
                <w:szCs w:val="21"/>
              </w:rPr>
              <w:t>хугацааг</w:t>
            </w:r>
            <w:proofErr w:type="spellEnd"/>
            <w:r w:rsidR="009538E1" w:rsidRPr="009538E1">
              <w:rPr>
                <w:sz w:val="21"/>
                <w:szCs w:val="21"/>
              </w:rPr>
              <w:t xml:space="preserve"> </w:t>
            </w:r>
            <w:r w:rsidR="009538E1" w:rsidRPr="009538E1">
              <w:rPr>
                <w:sz w:val="21"/>
                <w:szCs w:val="21"/>
                <w:lang w:val="mn-MN"/>
              </w:rPr>
              <w:t xml:space="preserve">зөрчил гологдол эсхүл хохирлыг </w:t>
            </w:r>
            <w:proofErr w:type="spellStart"/>
            <w:r w:rsidR="009538E1" w:rsidRPr="009538E1">
              <w:rPr>
                <w:sz w:val="21"/>
                <w:szCs w:val="21"/>
              </w:rPr>
              <w:t>арилга</w:t>
            </w:r>
            <w:proofErr w:type="spellEnd"/>
            <w:r w:rsidR="009538E1" w:rsidRPr="009538E1">
              <w:rPr>
                <w:sz w:val="21"/>
                <w:szCs w:val="21"/>
                <w:lang w:val="mn-MN"/>
              </w:rPr>
              <w:t>хад шаардагдах бүх ажлыг дуусгах</w:t>
            </w:r>
            <w:r w:rsidR="009538E1" w:rsidRPr="009538E1">
              <w:rPr>
                <w:sz w:val="21"/>
                <w:szCs w:val="21"/>
              </w:rPr>
              <w:t xml:space="preserve"> </w:t>
            </w:r>
            <w:proofErr w:type="spellStart"/>
            <w:r w:rsidR="009538E1" w:rsidRPr="009538E1">
              <w:rPr>
                <w:sz w:val="21"/>
                <w:szCs w:val="21"/>
              </w:rPr>
              <w:t>хүртэл</w:t>
            </w:r>
            <w:proofErr w:type="spellEnd"/>
            <w:r w:rsidR="009538E1" w:rsidRPr="009538E1">
              <w:rPr>
                <w:sz w:val="21"/>
                <w:szCs w:val="21"/>
                <w:lang w:val="mn-MN"/>
              </w:rPr>
              <w:t xml:space="preserve"> </w:t>
            </w:r>
            <w:proofErr w:type="spellStart"/>
            <w:r w:rsidR="009538E1" w:rsidRPr="009538E1">
              <w:rPr>
                <w:sz w:val="21"/>
                <w:szCs w:val="21"/>
              </w:rPr>
              <w:t>сунгана</w:t>
            </w:r>
            <w:proofErr w:type="spellEnd"/>
            <w:r w:rsidR="009538E1" w:rsidRPr="009538E1">
              <w:rPr>
                <w:sz w:val="21"/>
                <w:szCs w:val="21"/>
              </w:rPr>
              <w:t>.</w:t>
            </w:r>
          </w:p>
          <w:p w14:paraId="5B9090E6" w14:textId="38BE372F" w:rsidR="006949F5" w:rsidRPr="00B77431" w:rsidRDefault="00274E90" w:rsidP="001C113B">
            <w:pPr>
              <w:tabs>
                <w:tab w:val="left" w:pos="540"/>
              </w:tabs>
              <w:spacing w:before="100" w:beforeAutospacing="1" w:line="200" w:lineRule="atLeast"/>
              <w:ind w:left="540" w:right="-72" w:hanging="540"/>
              <w:rPr>
                <w:sz w:val="21"/>
                <w:szCs w:val="21"/>
                <w:lang w:val="mn-MN"/>
              </w:rPr>
            </w:pPr>
            <w:r w:rsidRPr="00B77431">
              <w:rPr>
                <w:sz w:val="21"/>
                <w:szCs w:val="21"/>
              </w:rPr>
              <w:lastRenderedPageBreak/>
              <w:t>44</w:t>
            </w:r>
            <w:r w:rsidR="006949F5" w:rsidRPr="00B77431">
              <w:rPr>
                <w:sz w:val="21"/>
                <w:szCs w:val="21"/>
              </w:rPr>
              <w:t>.2</w:t>
            </w:r>
            <w:r w:rsidR="006949F5" w:rsidRPr="00B77431">
              <w:rPr>
                <w:sz w:val="21"/>
                <w:szCs w:val="21"/>
              </w:rPr>
              <w:tab/>
            </w:r>
            <w:r w:rsidR="00A14ADE" w:rsidRPr="00A14ADE">
              <w:rPr>
                <w:sz w:val="21"/>
                <w:szCs w:val="21"/>
                <w:lang w:val="mn-MN"/>
              </w:rPr>
              <w:t xml:space="preserve">Зөрчил гологдол </w:t>
            </w:r>
            <w:proofErr w:type="spellStart"/>
            <w:r w:rsidR="00A14ADE" w:rsidRPr="00A14ADE">
              <w:rPr>
                <w:sz w:val="21"/>
                <w:szCs w:val="21"/>
              </w:rPr>
              <w:t>арилг</w:t>
            </w:r>
            <w:proofErr w:type="spellEnd"/>
            <w:r w:rsidR="00A14ADE" w:rsidRPr="00A14ADE">
              <w:rPr>
                <w:sz w:val="21"/>
                <w:szCs w:val="21"/>
                <w:lang w:val="mn-MN"/>
              </w:rPr>
              <w:t>асан</w:t>
            </w:r>
            <w:r w:rsidR="00A14ADE" w:rsidRPr="00A14ADE">
              <w:rPr>
                <w:sz w:val="21"/>
                <w:szCs w:val="21"/>
              </w:rPr>
              <w:t xml:space="preserve"> </w:t>
            </w:r>
            <w:proofErr w:type="spellStart"/>
            <w:r w:rsidR="00A14ADE" w:rsidRPr="00A14ADE">
              <w:rPr>
                <w:sz w:val="21"/>
                <w:szCs w:val="21"/>
              </w:rPr>
              <w:t>тухай</w:t>
            </w:r>
            <w:proofErr w:type="spellEnd"/>
            <w:r w:rsidR="00A14ADE" w:rsidRPr="00A14ADE">
              <w:rPr>
                <w:sz w:val="21"/>
                <w:szCs w:val="21"/>
              </w:rPr>
              <w:t xml:space="preserve"> </w:t>
            </w:r>
            <w:proofErr w:type="spellStart"/>
            <w:r w:rsidR="00A14ADE" w:rsidRPr="00A14ADE">
              <w:rPr>
                <w:sz w:val="21"/>
                <w:szCs w:val="21"/>
              </w:rPr>
              <w:t>мэдэгдл</w:t>
            </w:r>
            <w:proofErr w:type="spellEnd"/>
            <w:r w:rsidR="00A14ADE" w:rsidRPr="00A14ADE">
              <w:rPr>
                <w:sz w:val="21"/>
                <w:szCs w:val="21"/>
                <w:lang w:val="mn-MN"/>
              </w:rPr>
              <w:t>ийг хүлээн авсан</w:t>
            </w:r>
            <w:r w:rsidR="00A14ADE" w:rsidRPr="00A14ADE">
              <w:rPr>
                <w:sz w:val="21"/>
                <w:szCs w:val="21"/>
              </w:rPr>
              <w:t xml:space="preserve"> </w:t>
            </w:r>
            <w:r w:rsidR="00A14ADE" w:rsidRPr="00A14ADE">
              <w:rPr>
                <w:sz w:val="21"/>
                <w:szCs w:val="21"/>
                <w:lang w:val="mn-MN"/>
              </w:rPr>
              <w:t>даруйд</w:t>
            </w:r>
            <w:r w:rsidR="00A14ADE" w:rsidRPr="00A14ADE">
              <w:rPr>
                <w:sz w:val="21"/>
                <w:szCs w:val="21"/>
              </w:rPr>
              <w:t xml:space="preserve"> </w:t>
            </w:r>
            <w:proofErr w:type="spellStart"/>
            <w:r w:rsidR="00A14ADE" w:rsidRPr="00A14ADE">
              <w:rPr>
                <w:sz w:val="21"/>
                <w:szCs w:val="21"/>
              </w:rPr>
              <w:t>гүйцэтгэгч</w:t>
            </w:r>
            <w:proofErr w:type="spellEnd"/>
            <w:r w:rsidR="00A14ADE" w:rsidRPr="00A14ADE">
              <w:rPr>
                <w:sz w:val="21"/>
                <w:szCs w:val="21"/>
              </w:rPr>
              <w:t xml:space="preserve"> </w:t>
            </w:r>
            <w:proofErr w:type="spellStart"/>
            <w:r w:rsidR="00A14ADE" w:rsidRPr="00A14ADE">
              <w:rPr>
                <w:sz w:val="21"/>
                <w:szCs w:val="21"/>
              </w:rPr>
              <w:t>уг</w:t>
            </w:r>
            <w:proofErr w:type="spellEnd"/>
            <w:r w:rsidR="00A14ADE" w:rsidRPr="00A14ADE">
              <w:rPr>
                <w:sz w:val="21"/>
                <w:szCs w:val="21"/>
              </w:rPr>
              <w:t xml:space="preserve"> </w:t>
            </w:r>
            <w:r w:rsidR="00A14ADE" w:rsidRPr="00A14ADE">
              <w:rPr>
                <w:sz w:val="21"/>
                <w:szCs w:val="21"/>
                <w:lang w:val="mn-MN"/>
              </w:rPr>
              <w:t>зөрчил гологдлыг</w:t>
            </w:r>
            <w:r w:rsidR="00A14ADE" w:rsidRPr="00A14ADE">
              <w:rPr>
                <w:sz w:val="21"/>
                <w:szCs w:val="21"/>
              </w:rPr>
              <w:t xml:space="preserve"> </w:t>
            </w:r>
            <w:proofErr w:type="spellStart"/>
            <w:r w:rsidR="00A14ADE" w:rsidRPr="00A14ADE">
              <w:rPr>
                <w:sz w:val="21"/>
                <w:szCs w:val="21"/>
              </w:rPr>
              <w:t>төслийн</w:t>
            </w:r>
            <w:proofErr w:type="spellEnd"/>
            <w:r w:rsidR="00A14ADE" w:rsidRPr="00A14ADE">
              <w:rPr>
                <w:sz w:val="21"/>
                <w:szCs w:val="21"/>
              </w:rPr>
              <w:t xml:space="preserve"> </w:t>
            </w:r>
            <w:proofErr w:type="spellStart"/>
            <w:r w:rsidR="00A14ADE" w:rsidRPr="00A14ADE">
              <w:rPr>
                <w:sz w:val="21"/>
                <w:szCs w:val="21"/>
              </w:rPr>
              <w:t>менежерийн</w:t>
            </w:r>
            <w:proofErr w:type="spellEnd"/>
            <w:r w:rsidR="00A14ADE" w:rsidRPr="00A14ADE">
              <w:rPr>
                <w:sz w:val="21"/>
                <w:szCs w:val="21"/>
              </w:rPr>
              <w:t xml:space="preserve"> </w:t>
            </w:r>
            <w:proofErr w:type="spellStart"/>
            <w:r w:rsidR="00A14ADE" w:rsidRPr="00A14ADE">
              <w:rPr>
                <w:sz w:val="21"/>
                <w:szCs w:val="21"/>
              </w:rPr>
              <w:t>мэдэгдэлд</w:t>
            </w:r>
            <w:proofErr w:type="spellEnd"/>
            <w:r w:rsidR="00A14ADE" w:rsidRPr="00A14ADE">
              <w:rPr>
                <w:sz w:val="21"/>
                <w:szCs w:val="21"/>
              </w:rPr>
              <w:t xml:space="preserve"> </w:t>
            </w:r>
            <w:proofErr w:type="spellStart"/>
            <w:r w:rsidR="00A14ADE" w:rsidRPr="00A14ADE">
              <w:rPr>
                <w:sz w:val="21"/>
                <w:szCs w:val="21"/>
              </w:rPr>
              <w:t>заасан</w:t>
            </w:r>
            <w:proofErr w:type="spellEnd"/>
            <w:r w:rsidR="00A14ADE" w:rsidRPr="00A14ADE">
              <w:rPr>
                <w:sz w:val="21"/>
                <w:szCs w:val="21"/>
              </w:rPr>
              <w:t xml:space="preserve"> </w:t>
            </w:r>
            <w:proofErr w:type="spellStart"/>
            <w:r w:rsidR="00A14ADE" w:rsidRPr="00A14ADE">
              <w:rPr>
                <w:sz w:val="21"/>
                <w:szCs w:val="21"/>
              </w:rPr>
              <w:t>хугацаанд</w:t>
            </w:r>
            <w:proofErr w:type="spellEnd"/>
            <w:r w:rsidR="00A14ADE" w:rsidRPr="00A14ADE">
              <w:rPr>
                <w:sz w:val="21"/>
                <w:szCs w:val="21"/>
              </w:rPr>
              <w:t xml:space="preserve"> </w:t>
            </w:r>
            <w:proofErr w:type="spellStart"/>
            <w:r w:rsidR="00A14ADE" w:rsidRPr="00A14ADE">
              <w:rPr>
                <w:sz w:val="21"/>
                <w:szCs w:val="21"/>
              </w:rPr>
              <w:t>багтааж</w:t>
            </w:r>
            <w:proofErr w:type="spellEnd"/>
            <w:r w:rsidR="00A14ADE" w:rsidRPr="00A14ADE">
              <w:rPr>
                <w:sz w:val="21"/>
                <w:szCs w:val="21"/>
              </w:rPr>
              <w:t xml:space="preserve"> </w:t>
            </w:r>
            <w:proofErr w:type="spellStart"/>
            <w:r w:rsidR="00A14ADE" w:rsidRPr="00A14ADE">
              <w:rPr>
                <w:sz w:val="21"/>
                <w:szCs w:val="21"/>
              </w:rPr>
              <w:t>өөрийн</w:t>
            </w:r>
            <w:proofErr w:type="spellEnd"/>
            <w:r w:rsidR="00A14ADE" w:rsidRPr="00A14ADE">
              <w:rPr>
                <w:sz w:val="21"/>
                <w:szCs w:val="21"/>
              </w:rPr>
              <w:t xml:space="preserve"> </w:t>
            </w:r>
            <w:proofErr w:type="spellStart"/>
            <w:r w:rsidR="00A14ADE" w:rsidRPr="00A14ADE">
              <w:rPr>
                <w:sz w:val="21"/>
                <w:szCs w:val="21"/>
              </w:rPr>
              <w:t>зардлаар</w:t>
            </w:r>
            <w:proofErr w:type="spellEnd"/>
            <w:r w:rsidR="00A14ADE" w:rsidRPr="00A14ADE">
              <w:rPr>
                <w:sz w:val="21"/>
                <w:szCs w:val="21"/>
              </w:rPr>
              <w:t xml:space="preserve"> </w:t>
            </w:r>
            <w:proofErr w:type="spellStart"/>
            <w:r w:rsidR="00A14ADE" w:rsidRPr="00A14ADE">
              <w:rPr>
                <w:sz w:val="21"/>
                <w:szCs w:val="21"/>
              </w:rPr>
              <w:t>арилгана</w:t>
            </w:r>
            <w:proofErr w:type="spellEnd"/>
            <w:r w:rsidR="00A14ADE" w:rsidRPr="00A14ADE">
              <w:rPr>
                <w:sz w:val="21"/>
                <w:szCs w:val="21"/>
              </w:rPr>
              <w:t>.</w:t>
            </w:r>
          </w:p>
        </w:tc>
      </w:tr>
      <w:tr w:rsidR="006949F5" w:rsidRPr="00B77431" w14:paraId="3E65951E" w14:textId="77777777" w:rsidTr="00072CB3">
        <w:tc>
          <w:tcPr>
            <w:tcW w:w="2160" w:type="dxa"/>
          </w:tcPr>
          <w:p w14:paraId="10B8EAA4" w14:textId="15E2890D" w:rsidR="006949F5" w:rsidRPr="00B77431" w:rsidRDefault="00274E90" w:rsidP="001C113B">
            <w:pPr>
              <w:pStyle w:val="Head42"/>
              <w:snapToGrid w:val="0"/>
              <w:spacing w:before="240" w:line="200" w:lineRule="atLeast"/>
              <w:rPr>
                <w:sz w:val="21"/>
                <w:szCs w:val="21"/>
              </w:rPr>
            </w:pPr>
            <w:r w:rsidRPr="00B77431">
              <w:rPr>
                <w:sz w:val="21"/>
                <w:szCs w:val="21"/>
              </w:rPr>
              <w:lastRenderedPageBreak/>
              <w:t>45</w:t>
            </w:r>
            <w:r w:rsidR="006949F5" w:rsidRPr="00B77431">
              <w:rPr>
                <w:sz w:val="21"/>
                <w:szCs w:val="21"/>
              </w:rPr>
              <w:t>.</w:t>
            </w:r>
            <w:r w:rsidR="00372FCF" w:rsidRPr="00B77431">
              <w:rPr>
                <w:sz w:val="21"/>
                <w:szCs w:val="21"/>
                <w:lang w:val="mn-MN"/>
              </w:rPr>
              <w:t xml:space="preserve"> </w:t>
            </w:r>
            <w:r w:rsidR="00565199" w:rsidRPr="00565199">
              <w:rPr>
                <w:bCs/>
                <w:sz w:val="21"/>
                <w:szCs w:val="21"/>
                <w:lang w:val="mn-MN"/>
              </w:rPr>
              <w:t>Зөрчил гологдл</w:t>
            </w:r>
            <w:r w:rsidR="00FE0A4E">
              <w:rPr>
                <w:bCs/>
                <w:sz w:val="21"/>
                <w:szCs w:val="21"/>
                <w:lang w:val="mn-MN"/>
              </w:rPr>
              <w:t>ыг</w:t>
            </w:r>
            <w:r w:rsidR="00565199" w:rsidRPr="00565199">
              <w:rPr>
                <w:bCs/>
                <w:sz w:val="21"/>
                <w:szCs w:val="21"/>
              </w:rPr>
              <w:t xml:space="preserve"> </w:t>
            </w:r>
            <w:proofErr w:type="spellStart"/>
            <w:r w:rsidR="00565199" w:rsidRPr="00565199">
              <w:rPr>
                <w:bCs/>
                <w:sz w:val="21"/>
                <w:szCs w:val="21"/>
              </w:rPr>
              <w:t>арилгахгүй</w:t>
            </w:r>
            <w:proofErr w:type="spellEnd"/>
            <w:r w:rsidR="00565199" w:rsidRPr="00565199">
              <w:rPr>
                <w:bCs/>
                <w:sz w:val="21"/>
                <w:szCs w:val="21"/>
              </w:rPr>
              <w:t xml:space="preserve"> </w:t>
            </w:r>
            <w:proofErr w:type="spellStart"/>
            <w:r w:rsidR="00565199" w:rsidRPr="00565199">
              <w:rPr>
                <w:bCs/>
                <w:sz w:val="21"/>
                <w:szCs w:val="21"/>
              </w:rPr>
              <w:t>байх</w:t>
            </w:r>
            <w:proofErr w:type="spellEnd"/>
          </w:p>
        </w:tc>
        <w:tc>
          <w:tcPr>
            <w:tcW w:w="6984" w:type="dxa"/>
          </w:tcPr>
          <w:p w14:paraId="210E587E" w14:textId="14054E0D" w:rsidR="006949F5" w:rsidRPr="00B77431" w:rsidRDefault="00274E90" w:rsidP="001C113B">
            <w:pPr>
              <w:tabs>
                <w:tab w:val="left" w:pos="540"/>
              </w:tabs>
              <w:snapToGrid w:val="0"/>
              <w:spacing w:before="240" w:line="200" w:lineRule="atLeast"/>
              <w:ind w:left="540" w:right="-72" w:hanging="540"/>
              <w:rPr>
                <w:sz w:val="21"/>
                <w:szCs w:val="21"/>
              </w:rPr>
            </w:pPr>
            <w:r w:rsidRPr="00B77431">
              <w:rPr>
                <w:sz w:val="21"/>
                <w:szCs w:val="21"/>
              </w:rPr>
              <w:t>45</w:t>
            </w:r>
            <w:r w:rsidR="006949F5" w:rsidRPr="00B77431">
              <w:rPr>
                <w:sz w:val="21"/>
                <w:szCs w:val="21"/>
              </w:rPr>
              <w:t>.1</w:t>
            </w:r>
            <w:r w:rsidR="006949F5" w:rsidRPr="00B77431">
              <w:rPr>
                <w:sz w:val="21"/>
                <w:szCs w:val="21"/>
              </w:rPr>
              <w:tab/>
            </w:r>
            <w:proofErr w:type="spellStart"/>
            <w:r w:rsidR="004B72A9" w:rsidRPr="004B72A9">
              <w:rPr>
                <w:sz w:val="21"/>
                <w:szCs w:val="21"/>
              </w:rPr>
              <w:t>Хэрэв</w:t>
            </w:r>
            <w:proofErr w:type="spellEnd"/>
            <w:r w:rsidR="004B72A9" w:rsidRPr="004B72A9">
              <w:rPr>
                <w:sz w:val="21"/>
                <w:szCs w:val="21"/>
              </w:rPr>
              <w:t xml:space="preserve"> </w:t>
            </w:r>
            <w:proofErr w:type="spellStart"/>
            <w:r w:rsidR="004B72A9" w:rsidRPr="004B72A9">
              <w:rPr>
                <w:sz w:val="21"/>
                <w:szCs w:val="21"/>
              </w:rPr>
              <w:t>гүйцэтгэгч</w:t>
            </w:r>
            <w:proofErr w:type="spellEnd"/>
            <w:r w:rsidR="004B72A9" w:rsidRPr="004B72A9">
              <w:rPr>
                <w:sz w:val="21"/>
                <w:szCs w:val="21"/>
              </w:rPr>
              <w:t xml:space="preserve"> </w:t>
            </w:r>
            <w:r w:rsidR="004B72A9" w:rsidRPr="004B72A9">
              <w:rPr>
                <w:sz w:val="21"/>
                <w:szCs w:val="21"/>
                <w:lang w:val="mn-MN"/>
              </w:rPr>
              <w:t>зөрчил гологдлыг</w:t>
            </w:r>
            <w:r w:rsidR="004B72A9" w:rsidRPr="004B72A9">
              <w:rPr>
                <w:sz w:val="21"/>
                <w:szCs w:val="21"/>
              </w:rPr>
              <w:t xml:space="preserve"> </w:t>
            </w:r>
            <w:proofErr w:type="spellStart"/>
            <w:r w:rsidR="004B72A9" w:rsidRPr="004B72A9">
              <w:rPr>
                <w:sz w:val="21"/>
                <w:szCs w:val="21"/>
              </w:rPr>
              <w:t>төслийн</w:t>
            </w:r>
            <w:proofErr w:type="spellEnd"/>
            <w:r w:rsidR="004B72A9" w:rsidRPr="004B72A9">
              <w:rPr>
                <w:sz w:val="21"/>
                <w:szCs w:val="21"/>
              </w:rPr>
              <w:t xml:space="preserve"> </w:t>
            </w:r>
            <w:proofErr w:type="spellStart"/>
            <w:r w:rsidR="004B72A9" w:rsidRPr="004B72A9">
              <w:rPr>
                <w:sz w:val="21"/>
                <w:szCs w:val="21"/>
              </w:rPr>
              <w:t>менежерийн</w:t>
            </w:r>
            <w:proofErr w:type="spellEnd"/>
            <w:r w:rsidR="004B72A9" w:rsidRPr="004B72A9">
              <w:rPr>
                <w:sz w:val="21"/>
                <w:szCs w:val="21"/>
              </w:rPr>
              <w:t xml:space="preserve"> </w:t>
            </w:r>
            <w:proofErr w:type="spellStart"/>
            <w:r w:rsidR="004B72A9" w:rsidRPr="004B72A9">
              <w:rPr>
                <w:sz w:val="21"/>
                <w:szCs w:val="21"/>
              </w:rPr>
              <w:t>мэдэгдэлд</w:t>
            </w:r>
            <w:proofErr w:type="spellEnd"/>
            <w:r w:rsidR="004B72A9" w:rsidRPr="004B72A9">
              <w:rPr>
                <w:sz w:val="21"/>
                <w:szCs w:val="21"/>
              </w:rPr>
              <w:t xml:space="preserve"> </w:t>
            </w:r>
            <w:proofErr w:type="spellStart"/>
            <w:r w:rsidR="004B72A9" w:rsidRPr="004B72A9">
              <w:rPr>
                <w:sz w:val="21"/>
                <w:szCs w:val="21"/>
              </w:rPr>
              <w:t>заасан</w:t>
            </w:r>
            <w:proofErr w:type="spellEnd"/>
            <w:r w:rsidR="004B72A9" w:rsidRPr="004B72A9">
              <w:rPr>
                <w:sz w:val="21"/>
                <w:szCs w:val="21"/>
              </w:rPr>
              <w:t xml:space="preserve"> </w:t>
            </w:r>
            <w:proofErr w:type="spellStart"/>
            <w:r w:rsidR="004B72A9" w:rsidRPr="004B72A9">
              <w:rPr>
                <w:sz w:val="21"/>
                <w:szCs w:val="21"/>
              </w:rPr>
              <w:t>хугацаанд</w:t>
            </w:r>
            <w:proofErr w:type="spellEnd"/>
            <w:r w:rsidR="004B72A9" w:rsidRPr="004B72A9">
              <w:rPr>
                <w:sz w:val="21"/>
                <w:szCs w:val="21"/>
              </w:rPr>
              <w:t xml:space="preserve"> </w:t>
            </w:r>
            <w:proofErr w:type="spellStart"/>
            <w:r w:rsidR="004B72A9" w:rsidRPr="004B72A9">
              <w:rPr>
                <w:sz w:val="21"/>
                <w:szCs w:val="21"/>
              </w:rPr>
              <w:t>багтааж</w:t>
            </w:r>
            <w:proofErr w:type="spellEnd"/>
            <w:r w:rsidR="004B72A9" w:rsidRPr="004B72A9">
              <w:rPr>
                <w:sz w:val="21"/>
                <w:szCs w:val="21"/>
              </w:rPr>
              <w:t xml:space="preserve"> </w:t>
            </w:r>
            <w:proofErr w:type="spellStart"/>
            <w:r w:rsidR="004B72A9" w:rsidRPr="004B72A9">
              <w:rPr>
                <w:sz w:val="21"/>
                <w:szCs w:val="21"/>
              </w:rPr>
              <w:t>арилгаагүй</w:t>
            </w:r>
            <w:proofErr w:type="spellEnd"/>
            <w:r w:rsidR="004B72A9" w:rsidRPr="004B72A9">
              <w:rPr>
                <w:sz w:val="21"/>
                <w:szCs w:val="21"/>
              </w:rPr>
              <w:t xml:space="preserve"> </w:t>
            </w:r>
            <w:proofErr w:type="spellStart"/>
            <w:r w:rsidR="004B72A9" w:rsidRPr="004B72A9">
              <w:rPr>
                <w:sz w:val="21"/>
                <w:szCs w:val="21"/>
              </w:rPr>
              <w:t>бол</w:t>
            </w:r>
            <w:proofErr w:type="spellEnd"/>
            <w:r w:rsidR="004B72A9" w:rsidRPr="004B72A9">
              <w:rPr>
                <w:sz w:val="21"/>
                <w:szCs w:val="21"/>
              </w:rPr>
              <w:t xml:space="preserve"> </w:t>
            </w:r>
            <w:proofErr w:type="spellStart"/>
            <w:r w:rsidR="004B72A9" w:rsidRPr="004B72A9">
              <w:rPr>
                <w:sz w:val="21"/>
                <w:szCs w:val="21"/>
              </w:rPr>
              <w:t>төслийн</w:t>
            </w:r>
            <w:proofErr w:type="spellEnd"/>
            <w:r w:rsidR="004B72A9" w:rsidRPr="004B72A9">
              <w:rPr>
                <w:sz w:val="21"/>
                <w:szCs w:val="21"/>
              </w:rPr>
              <w:t xml:space="preserve"> </w:t>
            </w:r>
            <w:proofErr w:type="spellStart"/>
            <w:r w:rsidR="004B72A9" w:rsidRPr="004B72A9">
              <w:rPr>
                <w:sz w:val="21"/>
                <w:szCs w:val="21"/>
              </w:rPr>
              <w:t>менежер</w:t>
            </w:r>
            <w:proofErr w:type="spellEnd"/>
            <w:r w:rsidR="004B72A9" w:rsidRPr="004B72A9">
              <w:rPr>
                <w:sz w:val="21"/>
                <w:szCs w:val="21"/>
              </w:rPr>
              <w:t xml:space="preserve"> </w:t>
            </w:r>
            <w:r w:rsidR="004B72A9" w:rsidRPr="004B72A9">
              <w:rPr>
                <w:sz w:val="21"/>
                <w:szCs w:val="21"/>
                <w:lang w:val="mn-MN"/>
              </w:rPr>
              <w:t>зөрчил гологдлыг</w:t>
            </w:r>
            <w:r w:rsidR="004B72A9" w:rsidRPr="004B72A9">
              <w:rPr>
                <w:sz w:val="21"/>
                <w:szCs w:val="21"/>
              </w:rPr>
              <w:t xml:space="preserve"> </w:t>
            </w:r>
            <w:proofErr w:type="spellStart"/>
            <w:r w:rsidR="004B72A9" w:rsidRPr="004B72A9">
              <w:rPr>
                <w:sz w:val="21"/>
                <w:szCs w:val="21"/>
              </w:rPr>
              <w:t>арилгахад</w:t>
            </w:r>
            <w:proofErr w:type="spellEnd"/>
            <w:r w:rsidR="004B72A9" w:rsidRPr="004B72A9">
              <w:rPr>
                <w:sz w:val="21"/>
                <w:szCs w:val="21"/>
              </w:rPr>
              <w:t xml:space="preserve"> </w:t>
            </w:r>
            <w:proofErr w:type="spellStart"/>
            <w:r w:rsidR="004B72A9" w:rsidRPr="004B72A9">
              <w:rPr>
                <w:sz w:val="21"/>
                <w:szCs w:val="21"/>
              </w:rPr>
              <w:t>шаардагдах</w:t>
            </w:r>
            <w:proofErr w:type="spellEnd"/>
            <w:r w:rsidR="004B72A9" w:rsidRPr="004B72A9">
              <w:rPr>
                <w:sz w:val="21"/>
                <w:szCs w:val="21"/>
              </w:rPr>
              <w:t xml:space="preserve"> </w:t>
            </w:r>
            <w:proofErr w:type="spellStart"/>
            <w:r w:rsidR="004B72A9" w:rsidRPr="004B72A9">
              <w:rPr>
                <w:sz w:val="21"/>
                <w:szCs w:val="21"/>
              </w:rPr>
              <w:t>зардлы</w:t>
            </w:r>
            <w:proofErr w:type="spellEnd"/>
            <w:r w:rsidR="004B72A9" w:rsidRPr="004B72A9">
              <w:rPr>
                <w:sz w:val="21"/>
                <w:szCs w:val="21"/>
                <w:lang w:val="mn-MN"/>
              </w:rPr>
              <w:t>н хэмжээг</w:t>
            </w:r>
            <w:r w:rsidR="004B72A9" w:rsidRPr="004B72A9">
              <w:rPr>
                <w:sz w:val="21"/>
                <w:szCs w:val="21"/>
              </w:rPr>
              <w:t xml:space="preserve"> </w:t>
            </w:r>
            <w:proofErr w:type="spellStart"/>
            <w:r w:rsidR="004B72A9" w:rsidRPr="004B72A9">
              <w:rPr>
                <w:sz w:val="21"/>
                <w:szCs w:val="21"/>
              </w:rPr>
              <w:t>тооцо</w:t>
            </w:r>
            <w:proofErr w:type="spellEnd"/>
            <w:r w:rsidR="004B72A9" w:rsidRPr="004B72A9">
              <w:rPr>
                <w:sz w:val="21"/>
                <w:szCs w:val="21"/>
                <w:lang w:val="mn-MN"/>
              </w:rPr>
              <w:t xml:space="preserve">х ба </w:t>
            </w:r>
            <w:proofErr w:type="spellStart"/>
            <w:r w:rsidR="004B72A9" w:rsidRPr="004B72A9">
              <w:rPr>
                <w:sz w:val="21"/>
                <w:szCs w:val="21"/>
              </w:rPr>
              <w:t>гүйцэтгэгч</w:t>
            </w:r>
            <w:proofErr w:type="spellEnd"/>
            <w:r w:rsidR="004B72A9" w:rsidRPr="004B72A9">
              <w:rPr>
                <w:sz w:val="21"/>
                <w:szCs w:val="21"/>
                <w:lang w:val="mn-MN"/>
              </w:rPr>
              <w:t xml:space="preserve"> үүнийг төлнө</w:t>
            </w:r>
            <w:r w:rsidR="004B72A9" w:rsidRPr="004B72A9">
              <w:rPr>
                <w:sz w:val="21"/>
                <w:szCs w:val="21"/>
              </w:rPr>
              <w:t>.</w:t>
            </w:r>
          </w:p>
        </w:tc>
      </w:tr>
    </w:tbl>
    <w:p w14:paraId="5A167457" w14:textId="77777777" w:rsidR="006949F5" w:rsidRPr="00B77431" w:rsidRDefault="006949F5" w:rsidP="006949F5">
      <w:pPr>
        <w:pStyle w:val="Head41"/>
        <w:spacing w:before="100" w:beforeAutospacing="1" w:line="200" w:lineRule="atLeast"/>
        <w:rPr>
          <w:sz w:val="21"/>
          <w:szCs w:val="21"/>
        </w:rPr>
      </w:pPr>
    </w:p>
    <w:p w14:paraId="2A7A22A5" w14:textId="034946F2" w:rsidR="006949F5" w:rsidRPr="00B77431" w:rsidRDefault="002C45CB" w:rsidP="00D57F1C">
      <w:pPr>
        <w:pStyle w:val="Head41"/>
        <w:spacing w:line="200" w:lineRule="atLeast"/>
        <w:rPr>
          <w:sz w:val="21"/>
          <w:szCs w:val="21"/>
        </w:rPr>
      </w:pPr>
      <w:r w:rsidRPr="00B77431">
        <w:rPr>
          <w:noProof/>
          <w:lang w:eastAsia="en-US"/>
        </w:rPr>
        <mc:AlternateContent>
          <mc:Choice Requires="wps">
            <w:drawing>
              <wp:anchor distT="0" distB="0" distL="114300" distR="114300" simplePos="0" relativeHeight="251675648" behindDoc="0" locked="0" layoutInCell="1" allowOverlap="1" wp14:anchorId="402A3F64" wp14:editId="2FCEB01A">
                <wp:simplePos x="0" y="0"/>
                <wp:positionH relativeFrom="column">
                  <wp:posOffset>0</wp:posOffset>
                </wp:positionH>
                <wp:positionV relativeFrom="paragraph">
                  <wp:posOffset>-53340</wp:posOffset>
                </wp:positionV>
                <wp:extent cx="5699760" cy="0"/>
                <wp:effectExtent l="19050" t="13335" r="15240" b="15240"/>
                <wp:wrapNone/>
                <wp:docPr id="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A8C9D"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48.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" strokeweight=".53mm">
                <v:stroke joinstyle="miter"/>
              </v:line>
            </w:pict>
          </mc:Fallback>
        </mc:AlternateContent>
      </w:r>
      <w:r w:rsidR="007D597C">
        <w:rPr>
          <w:sz w:val="21"/>
          <w:szCs w:val="21"/>
          <w:lang w:val="mn-MN"/>
        </w:rPr>
        <w:t>Д</w:t>
      </w:r>
      <w:r w:rsidR="006949F5" w:rsidRPr="00B77431">
        <w:rPr>
          <w:sz w:val="21"/>
          <w:szCs w:val="21"/>
        </w:rPr>
        <w:t xml:space="preserve">. </w:t>
      </w:r>
      <w:r w:rsidR="005A44B0">
        <w:rPr>
          <w:sz w:val="21"/>
          <w:szCs w:val="21"/>
          <w:lang w:val="mn-MN"/>
        </w:rPr>
        <w:t>Зардлын хянал</w:t>
      </w:r>
      <w:r w:rsidR="009B0EA8">
        <w:rPr>
          <w:sz w:val="21"/>
          <w:szCs w:val="21"/>
          <w:lang w:val="mn-MN"/>
        </w:rPr>
        <w:t>т</w:t>
      </w:r>
    </w:p>
    <w:p w14:paraId="2A8FE324"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6672" behindDoc="0" locked="0" layoutInCell="1" allowOverlap="1" wp14:anchorId="2746A7F1" wp14:editId="5CA5A1DD">
                <wp:simplePos x="0" y="0"/>
                <wp:positionH relativeFrom="column">
                  <wp:posOffset>0</wp:posOffset>
                </wp:positionH>
                <wp:positionV relativeFrom="paragraph">
                  <wp:posOffset>60325</wp:posOffset>
                </wp:positionV>
                <wp:extent cx="5699760" cy="0"/>
                <wp:effectExtent l="19050" t="12700" r="15240" b="15875"/>
                <wp:wrapNone/>
                <wp:docPr id="3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9B23" id="Lin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784C5073" w14:textId="77777777" w:rsidTr="00072CB3">
        <w:tc>
          <w:tcPr>
            <w:tcW w:w="2160" w:type="dxa"/>
          </w:tcPr>
          <w:p w14:paraId="6D09B5B1" w14:textId="5F7EEDF5" w:rsidR="006949F5" w:rsidRPr="00B77431" w:rsidRDefault="006949F5" w:rsidP="00A92648">
            <w:pPr>
              <w:pStyle w:val="Head42"/>
              <w:snapToGrid w:val="0"/>
              <w:spacing w:before="100" w:beforeAutospacing="1" w:line="200" w:lineRule="atLeast"/>
              <w:rPr>
                <w:b w:val="0"/>
                <w:sz w:val="21"/>
                <w:szCs w:val="21"/>
                <w:vertAlign w:val="superscript"/>
              </w:rPr>
            </w:pPr>
            <w:r w:rsidRPr="00B77431">
              <w:rPr>
                <w:sz w:val="21"/>
                <w:szCs w:val="21"/>
              </w:rPr>
              <w:t>4</w:t>
            </w:r>
            <w:r w:rsidR="00274E90" w:rsidRPr="00B77431">
              <w:rPr>
                <w:sz w:val="21"/>
                <w:szCs w:val="21"/>
              </w:rPr>
              <w:t>6</w:t>
            </w:r>
            <w:r w:rsidRPr="00B77431">
              <w:rPr>
                <w:sz w:val="21"/>
                <w:szCs w:val="21"/>
              </w:rPr>
              <w:t>.</w:t>
            </w:r>
            <w:r w:rsidRPr="00B77431">
              <w:rPr>
                <w:sz w:val="21"/>
                <w:szCs w:val="21"/>
              </w:rPr>
              <w:tab/>
            </w:r>
            <w:r w:rsidR="00DB1670">
              <w:rPr>
                <w:sz w:val="21"/>
                <w:szCs w:val="21"/>
                <w:lang w:val="mn-MN"/>
              </w:rPr>
              <w:t>Ажлын тоо хэмжээ</w:t>
            </w:r>
          </w:p>
        </w:tc>
        <w:tc>
          <w:tcPr>
            <w:tcW w:w="6984" w:type="dxa"/>
          </w:tcPr>
          <w:p w14:paraId="288C2A6F" w14:textId="2118AB90" w:rsidR="006949F5" w:rsidRPr="00B77431" w:rsidRDefault="006949F5" w:rsidP="00D57F1C">
            <w:pPr>
              <w:pStyle w:val="BlockText"/>
              <w:snapToGrid w:val="0"/>
              <w:spacing w:line="200" w:lineRule="atLeast"/>
              <w:rPr>
                <w:rFonts w:ascii="Times New Roman" w:hAnsi="Times New Roman" w:cs="Times New Roman"/>
                <w:sz w:val="21"/>
                <w:szCs w:val="21"/>
              </w:rPr>
            </w:pPr>
            <w:r w:rsidRPr="00B77431">
              <w:rPr>
                <w:rFonts w:ascii="Times New Roman" w:hAnsi="Times New Roman" w:cs="Times New Roman"/>
                <w:sz w:val="21"/>
                <w:szCs w:val="21"/>
              </w:rPr>
              <w:t>4</w:t>
            </w:r>
            <w:r w:rsidR="00274E90" w:rsidRPr="00B77431">
              <w:rPr>
                <w:rFonts w:ascii="Times New Roman" w:hAnsi="Times New Roman" w:cs="Times New Roman"/>
                <w:sz w:val="21"/>
                <w:szCs w:val="21"/>
              </w:rPr>
              <w:t>6</w:t>
            </w:r>
            <w:r w:rsidRPr="00B77431">
              <w:rPr>
                <w:rFonts w:ascii="Times New Roman" w:hAnsi="Times New Roman" w:cs="Times New Roman"/>
                <w:sz w:val="21"/>
                <w:szCs w:val="21"/>
              </w:rPr>
              <w:t>.1</w:t>
            </w:r>
            <w:r w:rsidRPr="00B77431">
              <w:rPr>
                <w:rFonts w:ascii="Times New Roman" w:hAnsi="Times New Roman" w:cs="Times New Roman"/>
                <w:sz w:val="21"/>
                <w:szCs w:val="21"/>
              </w:rPr>
              <w:tab/>
            </w:r>
            <w:r w:rsidR="00885E4B" w:rsidRPr="00885E4B">
              <w:rPr>
                <w:rFonts w:ascii="Times New Roman" w:hAnsi="Times New Roman" w:cs="Times New Roman"/>
                <w:sz w:val="21"/>
                <w:szCs w:val="21"/>
                <w:lang w:val="mn-MN"/>
              </w:rPr>
              <w:t>Нэгж үнийн гэрээг хэрэглэж байгаа тохиолдолд, ажлын тоо хэмжээ нь гүйцэтгэгчийн хийж гүйцэтгэх үнэлэгдсэн нэр төрлийн ажлаас бүрдэнэ. Гэрээний үнийг тооцож гаргахад ажлын тоо хэмжээг ашиглана. Ажлын тоо хэмжээнд тусгагдсан нэр төрөл бүрийн нэгж үнээр хийж гүйцэтгэсэн ажлын тоо ширхэгт үндэслэн гүйцэтгэгчид төлбөрийг хийж гүйцэтгэнэ.</w:t>
            </w:r>
          </w:p>
          <w:p w14:paraId="2444A3CA" w14:textId="6407A2A5" w:rsidR="006949F5" w:rsidRPr="00B77431" w:rsidRDefault="006949F5" w:rsidP="00317663">
            <w:pPr>
              <w:tabs>
                <w:tab w:val="left" w:pos="540"/>
              </w:tabs>
              <w:spacing w:before="100" w:beforeAutospacing="1" w:line="200" w:lineRule="atLeast"/>
              <w:ind w:left="540" w:right="-72" w:hanging="540"/>
              <w:rPr>
                <w:sz w:val="21"/>
                <w:szCs w:val="21"/>
              </w:rPr>
            </w:pPr>
            <w:r w:rsidRPr="00B77431">
              <w:rPr>
                <w:sz w:val="21"/>
                <w:szCs w:val="21"/>
              </w:rPr>
              <w:t>4</w:t>
            </w:r>
            <w:r w:rsidR="00274E90" w:rsidRPr="00B77431">
              <w:rPr>
                <w:sz w:val="21"/>
                <w:szCs w:val="21"/>
              </w:rPr>
              <w:t>6</w:t>
            </w:r>
            <w:r w:rsidRPr="00B77431">
              <w:rPr>
                <w:sz w:val="21"/>
                <w:szCs w:val="21"/>
              </w:rPr>
              <w:t>.2</w:t>
            </w:r>
            <w:r w:rsidRPr="00B77431">
              <w:rPr>
                <w:sz w:val="21"/>
                <w:szCs w:val="21"/>
              </w:rPr>
              <w:tab/>
            </w:r>
            <w:r w:rsidR="00BE211C" w:rsidRPr="00BE211C">
              <w:rPr>
                <w:sz w:val="21"/>
                <w:szCs w:val="21"/>
                <w:lang w:val="mn-MN"/>
              </w:rPr>
              <w:t>Нийт үнийн гэрээг хэрэглэж байгаа тохиолдолд, үе шатны ажлын хуваарь нь гүйцэтгэгчийн хийж гүйцэтгэх ажлын үнэлэгдсэн үе шатны ажлаас бүрдэнэ. Үе шатны ажлын гүйцэтгэлийг хянаж шалгасны үндсэн дээр гүйцэтгэгчийн төлбөрийг хийх ба үе шатны ажлын гүйцэтгэлийг хянаж шалгахад үе шатны ажлын хуваарийг ашиглана. Хэрэв ажлын талбай дахь материалын төлбөрийг тусад нь хийх бол гүйцэтгэгч ажлын талбай</w:t>
            </w:r>
            <w:r w:rsidR="00A15529">
              <w:rPr>
                <w:sz w:val="21"/>
                <w:szCs w:val="21"/>
                <w:lang w:val="mn-MN"/>
              </w:rPr>
              <w:t xml:space="preserve"> </w:t>
            </w:r>
            <w:r w:rsidR="00BE211C" w:rsidRPr="00BE211C">
              <w:rPr>
                <w:sz w:val="21"/>
                <w:szCs w:val="21"/>
                <w:lang w:val="mn-MN"/>
              </w:rPr>
              <w:t>д</w:t>
            </w:r>
            <w:r w:rsidR="00A15529">
              <w:rPr>
                <w:sz w:val="21"/>
                <w:szCs w:val="21"/>
                <w:lang w:val="mn-MN"/>
              </w:rPr>
              <w:t>ахь</w:t>
            </w:r>
            <w:r w:rsidR="00BE211C" w:rsidRPr="00BE211C">
              <w:rPr>
                <w:sz w:val="21"/>
                <w:szCs w:val="21"/>
                <w:lang w:val="mn-MN"/>
              </w:rPr>
              <w:t xml:space="preserve"> материалын </w:t>
            </w:r>
            <w:r w:rsidR="00A15529">
              <w:rPr>
                <w:sz w:val="21"/>
                <w:szCs w:val="21"/>
                <w:lang w:val="mn-MN"/>
              </w:rPr>
              <w:t>нийлүүлэлтийг</w:t>
            </w:r>
            <w:r w:rsidR="00BE211C" w:rsidRPr="00BE211C">
              <w:rPr>
                <w:sz w:val="21"/>
                <w:szCs w:val="21"/>
                <w:lang w:val="mn-MN"/>
              </w:rPr>
              <w:t xml:space="preserve"> </w:t>
            </w:r>
            <w:r w:rsidR="00216F23">
              <w:rPr>
                <w:sz w:val="21"/>
                <w:szCs w:val="21"/>
                <w:lang w:val="mn-MN"/>
              </w:rPr>
              <w:t>ү</w:t>
            </w:r>
            <w:r w:rsidR="00D9499E">
              <w:rPr>
                <w:sz w:val="21"/>
                <w:szCs w:val="21"/>
                <w:lang w:val="mn-MN"/>
              </w:rPr>
              <w:t>е шатны</w:t>
            </w:r>
            <w:r w:rsidR="00216F23">
              <w:rPr>
                <w:sz w:val="21"/>
                <w:szCs w:val="21"/>
                <w:lang w:val="mn-MN"/>
              </w:rPr>
              <w:t xml:space="preserve"> аж</w:t>
            </w:r>
            <w:r w:rsidR="00544F5A">
              <w:rPr>
                <w:sz w:val="21"/>
                <w:szCs w:val="21"/>
                <w:lang w:val="mn-MN"/>
              </w:rPr>
              <w:t>л</w:t>
            </w:r>
            <w:r w:rsidR="00D9499E">
              <w:rPr>
                <w:sz w:val="21"/>
                <w:szCs w:val="21"/>
                <w:lang w:val="mn-MN"/>
              </w:rPr>
              <w:t xml:space="preserve">ын </w:t>
            </w:r>
            <w:r w:rsidR="00544F5A">
              <w:rPr>
                <w:sz w:val="21"/>
                <w:szCs w:val="21"/>
                <w:lang w:val="mn-MN"/>
              </w:rPr>
              <w:t xml:space="preserve">хуваарь дээр </w:t>
            </w:r>
            <w:r w:rsidR="00BE211C" w:rsidRPr="00BE211C">
              <w:rPr>
                <w:sz w:val="21"/>
                <w:szCs w:val="21"/>
                <w:lang w:val="mn-MN"/>
              </w:rPr>
              <w:t xml:space="preserve">тусад нь гаргаж </w:t>
            </w:r>
            <w:r w:rsidR="00544F5A">
              <w:rPr>
                <w:sz w:val="21"/>
                <w:szCs w:val="21"/>
                <w:lang w:val="mn-MN"/>
              </w:rPr>
              <w:t>ха</w:t>
            </w:r>
            <w:r w:rsidR="00BE211C" w:rsidRPr="00BE211C">
              <w:rPr>
                <w:sz w:val="21"/>
                <w:szCs w:val="21"/>
                <w:lang w:val="mn-MN"/>
              </w:rPr>
              <w:t>р</w:t>
            </w:r>
            <w:r w:rsidR="00544F5A">
              <w:rPr>
                <w:sz w:val="21"/>
                <w:szCs w:val="21"/>
                <w:lang w:val="mn-MN"/>
              </w:rPr>
              <w:t>уу</w:t>
            </w:r>
            <w:r w:rsidR="00BE211C" w:rsidRPr="00BE211C">
              <w:rPr>
                <w:sz w:val="21"/>
                <w:szCs w:val="21"/>
                <w:lang w:val="mn-MN"/>
              </w:rPr>
              <w:t>лн</w:t>
            </w:r>
            <w:r w:rsidR="00544F5A">
              <w:rPr>
                <w:sz w:val="21"/>
                <w:szCs w:val="21"/>
                <w:lang w:val="mn-MN"/>
              </w:rPr>
              <w:t>а</w:t>
            </w:r>
            <w:r w:rsidR="00BE211C" w:rsidRPr="00BE211C">
              <w:rPr>
                <w:sz w:val="21"/>
                <w:szCs w:val="21"/>
                <w:lang w:val="mn-MN"/>
              </w:rPr>
              <w:t>.</w:t>
            </w:r>
          </w:p>
        </w:tc>
      </w:tr>
      <w:tr w:rsidR="006949F5" w:rsidRPr="00B77431" w14:paraId="38FE16E9" w14:textId="77777777" w:rsidTr="00072CB3">
        <w:tc>
          <w:tcPr>
            <w:tcW w:w="2160" w:type="dxa"/>
          </w:tcPr>
          <w:p w14:paraId="22B74457" w14:textId="0967970B" w:rsidR="006949F5" w:rsidRPr="00B77431" w:rsidRDefault="00274E90" w:rsidP="001B3A9A">
            <w:pPr>
              <w:pStyle w:val="Head42"/>
              <w:snapToGrid w:val="0"/>
              <w:spacing w:before="240" w:line="200" w:lineRule="atLeast"/>
              <w:rPr>
                <w:rStyle w:val="FootnoteCharacters"/>
                <w:sz w:val="21"/>
                <w:szCs w:val="21"/>
              </w:rPr>
            </w:pPr>
            <w:r w:rsidRPr="00B77431">
              <w:rPr>
                <w:sz w:val="21"/>
                <w:szCs w:val="21"/>
              </w:rPr>
              <w:t>47</w:t>
            </w:r>
            <w:r w:rsidR="006949F5" w:rsidRPr="00B77431">
              <w:rPr>
                <w:sz w:val="21"/>
                <w:szCs w:val="21"/>
              </w:rPr>
              <w:t>.</w:t>
            </w:r>
            <w:r w:rsidR="006949F5" w:rsidRPr="00B77431">
              <w:rPr>
                <w:sz w:val="21"/>
                <w:szCs w:val="21"/>
              </w:rPr>
              <w:tab/>
            </w:r>
            <w:r w:rsidR="00DB1670">
              <w:rPr>
                <w:sz w:val="21"/>
                <w:szCs w:val="21"/>
                <w:lang w:val="mn-MN"/>
              </w:rPr>
              <w:t>Ажлын тоо хэмжээ</w:t>
            </w:r>
            <w:r w:rsidR="00D61BAA">
              <w:rPr>
                <w:sz w:val="21"/>
                <w:szCs w:val="21"/>
                <w:lang w:val="mn-MN"/>
              </w:rPr>
              <w:t>г өөрчлөх</w:t>
            </w:r>
          </w:p>
        </w:tc>
        <w:tc>
          <w:tcPr>
            <w:tcW w:w="6984" w:type="dxa"/>
          </w:tcPr>
          <w:p w14:paraId="6BC57B1F" w14:textId="1C29970C" w:rsidR="00EF37BF" w:rsidRPr="00B77431" w:rsidRDefault="00274E90" w:rsidP="00EF37BF">
            <w:pPr>
              <w:tabs>
                <w:tab w:val="left" w:pos="540"/>
              </w:tabs>
              <w:spacing w:before="240" w:after="160"/>
              <w:ind w:left="547" w:right="-72" w:hanging="547"/>
              <w:rPr>
                <w:sz w:val="21"/>
                <w:szCs w:val="21"/>
              </w:rPr>
            </w:pPr>
            <w:r w:rsidRPr="00B77431">
              <w:rPr>
                <w:sz w:val="21"/>
                <w:szCs w:val="21"/>
              </w:rPr>
              <w:t>47</w:t>
            </w:r>
            <w:r w:rsidR="006949F5" w:rsidRPr="00B77431">
              <w:rPr>
                <w:sz w:val="21"/>
                <w:szCs w:val="21"/>
              </w:rPr>
              <w:t>.1</w:t>
            </w:r>
            <w:r w:rsidR="006949F5" w:rsidRPr="00B77431">
              <w:rPr>
                <w:sz w:val="21"/>
                <w:szCs w:val="21"/>
              </w:rPr>
              <w:tab/>
            </w:r>
            <w:r w:rsidR="00DE68BB" w:rsidRPr="00DE68BB">
              <w:rPr>
                <w:sz w:val="21"/>
                <w:szCs w:val="21"/>
                <w:lang w:val="mn-MN"/>
              </w:rPr>
              <w:t>Нэгж үнийн гэрээг хэрэглэж байгаа тохиолдолд:</w:t>
            </w:r>
          </w:p>
          <w:p w14:paraId="121132F9" w14:textId="48444531" w:rsidR="00EF37BF" w:rsidRPr="00B77431" w:rsidRDefault="00EF37BF" w:rsidP="00EF37BF">
            <w:pPr>
              <w:tabs>
                <w:tab w:val="left" w:pos="1080"/>
              </w:tabs>
              <w:spacing w:before="120" w:after="160"/>
              <w:ind w:left="1080" w:right="-72" w:hanging="540"/>
              <w:rPr>
                <w:sz w:val="21"/>
                <w:szCs w:val="21"/>
              </w:rPr>
            </w:pPr>
            <w:r w:rsidRPr="00B77431">
              <w:rPr>
                <w:sz w:val="21"/>
                <w:szCs w:val="21"/>
              </w:rPr>
              <w:t>(</w:t>
            </w:r>
            <w:r w:rsidR="006B1A8E">
              <w:rPr>
                <w:sz w:val="21"/>
                <w:szCs w:val="21"/>
                <w:lang w:val="mn-MN"/>
              </w:rPr>
              <w:t>а</w:t>
            </w:r>
            <w:r w:rsidRPr="00B77431">
              <w:rPr>
                <w:sz w:val="21"/>
                <w:szCs w:val="21"/>
              </w:rPr>
              <w:t>)</w:t>
            </w:r>
            <w:r w:rsidRPr="00B77431">
              <w:rPr>
                <w:sz w:val="21"/>
                <w:szCs w:val="21"/>
              </w:rPr>
              <w:tab/>
            </w:r>
            <w:r w:rsidR="00DD0D73" w:rsidRPr="00DD0D73">
              <w:rPr>
                <w:sz w:val="21"/>
                <w:szCs w:val="21"/>
                <w:lang w:val="mn-MN"/>
              </w:rPr>
              <w:t>Хэрэв гүйцэтгэсэн ажлын эцсийн тоо хэмжээ нь ажлын тоо хэмжээнд тусгагдсан тухайн нэр төрлийн ажлын тоо хэмжээнээс 25-аас илүү хувиар зөрж, үүнээс шалтгаалсан өөрчлөлт нь гэрээний анхны үнээс 1 хувиар хэтэрвэл төслийн менежер энэхүү өөрчлөлтийн дагуу нэгж үнийг тохируулна.</w:t>
            </w:r>
          </w:p>
          <w:p w14:paraId="38DD44B6" w14:textId="0971E52B" w:rsidR="00EF37BF" w:rsidRPr="00B77431" w:rsidRDefault="00EF37BF" w:rsidP="00EF37BF">
            <w:pPr>
              <w:tabs>
                <w:tab w:val="left" w:pos="1080"/>
              </w:tabs>
              <w:spacing w:before="120" w:after="160"/>
              <w:ind w:left="1080" w:right="-72" w:hanging="540"/>
              <w:rPr>
                <w:sz w:val="21"/>
                <w:szCs w:val="21"/>
              </w:rPr>
            </w:pPr>
            <w:r w:rsidRPr="00B77431">
              <w:rPr>
                <w:sz w:val="21"/>
                <w:szCs w:val="21"/>
              </w:rPr>
              <w:t>(</w:t>
            </w:r>
            <w:r w:rsidR="006B1A8E">
              <w:rPr>
                <w:sz w:val="21"/>
                <w:szCs w:val="21"/>
                <w:lang w:val="mn-MN"/>
              </w:rPr>
              <w:t>б</w:t>
            </w:r>
            <w:r w:rsidRPr="00B77431">
              <w:rPr>
                <w:sz w:val="21"/>
                <w:szCs w:val="21"/>
              </w:rPr>
              <w:t>)</w:t>
            </w:r>
            <w:r w:rsidRPr="00B77431">
              <w:rPr>
                <w:sz w:val="21"/>
                <w:szCs w:val="21"/>
              </w:rPr>
              <w:tab/>
            </w:r>
            <w:r w:rsidR="006A13B8" w:rsidRPr="006A13B8">
              <w:rPr>
                <w:sz w:val="21"/>
                <w:szCs w:val="21"/>
                <w:lang w:val="mn-MN"/>
              </w:rPr>
              <w:t xml:space="preserve">Хэрэв ажлын тоо хэмжээ өөрчлөгдсөний улмаас гэрээний анхны үнэ 15-аас илүү хувиар өсөхөөр бол захиалагч урьдчилан баталснаас бусад тохиолдолд төслийн менежер нэгж үнийг </w:t>
            </w:r>
            <w:r w:rsidR="00E76AB2">
              <w:rPr>
                <w:sz w:val="21"/>
                <w:szCs w:val="21"/>
                <w:lang w:val="mn-MN"/>
              </w:rPr>
              <w:t xml:space="preserve">үл </w:t>
            </w:r>
            <w:r w:rsidR="006A13B8" w:rsidRPr="006A13B8">
              <w:rPr>
                <w:sz w:val="21"/>
                <w:szCs w:val="21"/>
                <w:lang w:val="mn-MN"/>
              </w:rPr>
              <w:t>тохируул</w:t>
            </w:r>
            <w:r w:rsidR="00E76AB2">
              <w:rPr>
                <w:sz w:val="21"/>
                <w:szCs w:val="21"/>
                <w:lang w:val="mn-MN"/>
              </w:rPr>
              <w:t>н</w:t>
            </w:r>
            <w:r w:rsidR="006A13B8" w:rsidRPr="006A13B8">
              <w:rPr>
                <w:sz w:val="21"/>
                <w:szCs w:val="21"/>
                <w:lang w:val="mn-MN"/>
              </w:rPr>
              <w:t>а</w:t>
            </w:r>
            <w:r w:rsidR="00FF4DE1">
              <w:rPr>
                <w:sz w:val="21"/>
                <w:szCs w:val="21"/>
                <w:lang w:val="mn-MN"/>
              </w:rPr>
              <w:t>.</w:t>
            </w:r>
          </w:p>
          <w:p w14:paraId="1BA1D42F" w14:textId="5BBF9802" w:rsidR="00EF37BF" w:rsidRPr="00B77431" w:rsidRDefault="00EF37BF" w:rsidP="00EF37BF">
            <w:pPr>
              <w:tabs>
                <w:tab w:val="left" w:pos="1080"/>
              </w:tabs>
              <w:spacing w:before="120" w:after="160"/>
              <w:ind w:left="1080" w:right="-72" w:hanging="540"/>
              <w:rPr>
                <w:sz w:val="21"/>
                <w:szCs w:val="21"/>
              </w:rPr>
            </w:pPr>
            <w:r w:rsidRPr="00B77431">
              <w:rPr>
                <w:sz w:val="21"/>
                <w:szCs w:val="21"/>
              </w:rPr>
              <w:t xml:space="preserve"> (</w:t>
            </w:r>
            <w:r w:rsidR="006B1A8E">
              <w:rPr>
                <w:sz w:val="21"/>
                <w:szCs w:val="21"/>
                <w:lang w:val="mn-MN"/>
              </w:rPr>
              <w:t>в</w:t>
            </w:r>
            <w:r w:rsidRPr="00B77431">
              <w:rPr>
                <w:sz w:val="21"/>
                <w:szCs w:val="21"/>
              </w:rPr>
              <w:t>)</w:t>
            </w:r>
            <w:r w:rsidRPr="00B77431">
              <w:rPr>
                <w:sz w:val="21"/>
                <w:szCs w:val="21"/>
              </w:rPr>
              <w:tab/>
            </w:r>
            <w:r w:rsidR="00E23508" w:rsidRPr="00E23508">
              <w:rPr>
                <w:sz w:val="21"/>
                <w:szCs w:val="21"/>
                <w:lang w:val="mn-MN"/>
              </w:rPr>
              <w:t>Гүйцэтгэгч нь ажлын тоо хэмжээнд тусгагдсан аливаа зардлын нэгж үнийн дэлгэрэнгүй задаргааг төслийн менежер шаардсаны дагуу гаргаж өгнө.</w:t>
            </w:r>
          </w:p>
          <w:p w14:paraId="2A55CF4A" w14:textId="18D4FF30" w:rsidR="00EF37BF" w:rsidRPr="00B77431" w:rsidRDefault="00EF37BF" w:rsidP="00EF37BF">
            <w:pPr>
              <w:tabs>
                <w:tab w:val="left" w:pos="540"/>
              </w:tabs>
              <w:snapToGrid w:val="0"/>
              <w:spacing w:before="240" w:line="200" w:lineRule="atLeast"/>
              <w:ind w:left="540" w:right="-72" w:hanging="540"/>
              <w:rPr>
                <w:sz w:val="21"/>
                <w:szCs w:val="21"/>
                <w:lang w:val="mn-MN"/>
              </w:rPr>
            </w:pPr>
            <w:r w:rsidRPr="00B77431">
              <w:rPr>
                <w:sz w:val="21"/>
                <w:szCs w:val="21"/>
                <w:lang w:val="mn-MN"/>
              </w:rPr>
              <w:t xml:space="preserve">47.2 </w:t>
            </w:r>
            <w:r w:rsidR="00181D82" w:rsidRPr="00181D82">
              <w:rPr>
                <w:sz w:val="21"/>
                <w:szCs w:val="21"/>
                <w:lang w:val="mn-MN"/>
              </w:rPr>
              <w:t>Нийт үнийн гэрээг хэрэглэж байгаа тохиолдолд, г</w:t>
            </w:r>
            <w:proofErr w:type="spellStart"/>
            <w:r w:rsidR="00181D82" w:rsidRPr="00181D82">
              <w:rPr>
                <w:sz w:val="21"/>
                <w:szCs w:val="21"/>
              </w:rPr>
              <w:t>үйцэтгэгчийн</w:t>
            </w:r>
            <w:proofErr w:type="spellEnd"/>
            <w:r w:rsidR="00181D82" w:rsidRPr="00181D82">
              <w:rPr>
                <w:sz w:val="21"/>
                <w:szCs w:val="21"/>
              </w:rPr>
              <w:t xml:space="preserve"> </w:t>
            </w:r>
            <w:proofErr w:type="spellStart"/>
            <w:r w:rsidR="00181D82" w:rsidRPr="00181D82">
              <w:rPr>
                <w:sz w:val="21"/>
                <w:szCs w:val="21"/>
              </w:rPr>
              <w:t>шийдвэрээр</w:t>
            </w:r>
            <w:proofErr w:type="spellEnd"/>
            <w:r w:rsidR="00181D82" w:rsidRPr="00181D82">
              <w:rPr>
                <w:sz w:val="21"/>
                <w:szCs w:val="21"/>
              </w:rPr>
              <w:t xml:space="preserve"> </w:t>
            </w:r>
            <w:proofErr w:type="spellStart"/>
            <w:r w:rsidR="00181D82" w:rsidRPr="00181D82">
              <w:rPr>
                <w:sz w:val="21"/>
                <w:szCs w:val="21"/>
              </w:rPr>
              <w:t>ажлын</w:t>
            </w:r>
            <w:proofErr w:type="spellEnd"/>
            <w:r w:rsidR="00181D82" w:rsidRPr="00181D82">
              <w:rPr>
                <w:sz w:val="21"/>
                <w:szCs w:val="21"/>
              </w:rPr>
              <w:t xml:space="preserve"> </w:t>
            </w:r>
            <w:proofErr w:type="spellStart"/>
            <w:r w:rsidR="00181D82" w:rsidRPr="00181D82">
              <w:rPr>
                <w:sz w:val="21"/>
                <w:szCs w:val="21"/>
              </w:rPr>
              <w:t>арга</w:t>
            </w:r>
            <w:proofErr w:type="spellEnd"/>
            <w:r w:rsidR="00181D82" w:rsidRPr="00181D82">
              <w:rPr>
                <w:sz w:val="21"/>
                <w:szCs w:val="21"/>
              </w:rPr>
              <w:t xml:space="preserve"> </w:t>
            </w:r>
            <w:proofErr w:type="spellStart"/>
            <w:r w:rsidR="00181D82" w:rsidRPr="00181D82">
              <w:rPr>
                <w:sz w:val="21"/>
                <w:szCs w:val="21"/>
              </w:rPr>
              <w:t>барил</w:t>
            </w:r>
            <w:proofErr w:type="spellEnd"/>
            <w:r w:rsidR="00181D82" w:rsidRPr="00181D82">
              <w:rPr>
                <w:sz w:val="21"/>
                <w:szCs w:val="21"/>
              </w:rPr>
              <w:t xml:space="preserve">, </w:t>
            </w:r>
            <w:proofErr w:type="spellStart"/>
            <w:r w:rsidR="00181D82" w:rsidRPr="00181D82">
              <w:rPr>
                <w:sz w:val="21"/>
                <w:szCs w:val="21"/>
              </w:rPr>
              <w:t>эсхүл</w:t>
            </w:r>
            <w:proofErr w:type="spellEnd"/>
            <w:r w:rsidR="00181D82" w:rsidRPr="00181D82">
              <w:rPr>
                <w:sz w:val="21"/>
                <w:szCs w:val="21"/>
              </w:rPr>
              <w:t xml:space="preserve"> </w:t>
            </w:r>
            <w:proofErr w:type="spellStart"/>
            <w:r w:rsidR="00181D82" w:rsidRPr="00181D82">
              <w:rPr>
                <w:sz w:val="21"/>
                <w:szCs w:val="21"/>
              </w:rPr>
              <w:t>ажлын</w:t>
            </w:r>
            <w:proofErr w:type="spellEnd"/>
            <w:r w:rsidR="00181D82" w:rsidRPr="00181D82">
              <w:rPr>
                <w:sz w:val="21"/>
                <w:szCs w:val="21"/>
              </w:rPr>
              <w:t xml:space="preserve"> </w:t>
            </w:r>
            <w:proofErr w:type="spellStart"/>
            <w:r w:rsidR="00181D82" w:rsidRPr="00181D82">
              <w:rPr>
                <w:sz w:val="21"/>
                <w:szCs w:val="21"/>
              </w:rPr>
              <w:t>хөтөлбөрт</w:t>
            </w:r>
            <w:proofErr w:type="spellEnd"/>
            <w:r w:rsidR="00181D82" w:rsidRPr="00181D82">
              <w:rPr>
                <w:sz w:val="21"/>
                <w:szCs w:val="21"/>
              </w:rPr>
              <w:t xml:space="preserve"> </w:t>
            </w:r>
            <w:proofErr w:type="spellStart"/>
            <w:r w:rsidR="00181D82" w:rsidRPr="00181D82">
              <w:rPr>
                <w:sz w:val="21"/>
                <w:szCs w:val="21"/>
              </w:rPr>
              <w:t>гарсан</w:t>
            </w:r>
            <w:proofErr w:type="spellEnd"/>
            <w:r w:rsidR="00181D82" w:rsidRPr="00181D82">
              <w:rPr>
                <w:sz w:val="21"/>
                <w:szCs w:val="21"/>
              </w:rPr>
              <w:t xml:space="preserve"> </w:t>
            </w:r>
            <w:proofErr w:type="spellStart"/>
            <w:r w:rsidR="00181D82" w:rsidRPr="00181D82">
              <w:rPr>
                <w:sz w:val="21"/>
                <w:szCs w:val="21"/>
              </w:rPr>
              <w:t>өөрчлөлтийг</w:t>
            </w:r>
            <w:proofErr w:type="spellEnd"/>
            <w:r w:rsidR="00181D82" w:rsidRPr="00181D82">
              <w:rPr>
                <w:sz w:val="21"/>
                <w:szCs w:val="21"/>
              </w:rPr>
              <w:t xml:space="preserve"> </w:t>
            </w:r>
            <w:proofErr w:type="spellStart"/>
            <w:r w:rsidR="00181D82" w:rsidRPr="00181D82">
              <w:rPr>
                <w:sz w:val="21"/>
                <w:szCs w:val="21"/>
              </w:rPr>
              <w:t>тусгах</w:t>
            </w:r>
            <w:proofErr w:type="spellEnd"/>
            <w:r w:rsidR="00181D82" w:rsidRPr="00181D82">
              <w:rPr>
                <w:sz w:val="21"/>
                <w:szCs w:val="21"/>
              </w:rPr>
              <w:t xml:space="preserve"> </w:t>
            </w:r>
            <w:proofErr w:type="spellStart"/>
            <w:r w:rsidR="00181D82" w:rsidRPr="00181D82">
              <w:rPr>
                <w:sz w:val="21"/>
                <w:szCs w:val="21"/>
              </w:rPr>
              <w:t>зорилгоор</w:t>
            </w:r>
            <w:proofErr w:type="spellEnd"/>
            <w:r w:rsidR="00181D82" w:rsidRPr="00181D82">
              <w:rPr>
                <w:sz w:val="21"/>
                <w:szCs w:val="21"/>
              </w:rPr>
              <w:t xml:space="preserve"> </w:t>
            </w:r>
            <w:proofErr w:type="spellStart"/>
            <w:r w:rsidR="00181D82" w:rsidRPr="00181D82">
              <w:rPr>
                <w:sz w:val="21"/>
                <w:szCs w:val="21"/>
              </w:rPr>
              <w:t>гүйцэтгэгч</w:t>
            </w:r>
            <w:proofErr w:type="spellEnd"/>
            <w:r w:rsidR="00181D82" w:rsidRPr="00181D82">
              <w:rPr>
                <w:sz w:val="21"/>
                <w:szCs w:val="21"/>
              </w:rPr>
              <w:t xml:space="preserve"> </w:t>
            </w:r>
            <w:proofErr w:type="spellStart"/>
            <w:r w:rsidR="00181D82" w:rsidRPr="00181D82">
              <w:rPr>
                <w:sz w:val="21"/>
                <w:szCs w:val="21"/>
              </w:rPr>
              <w:t>үе</w:t>
            </w:r>
            <w:proofErr w:type="spellEnd"/>
            <w:r w:rsidR="00181D82" w:rsidRPr="00181D82">
              <w:rPr>
                <w:sz w:val="21"/>
                <w:szCs w:val="21"/>
              </w:rPr>
              <w:t xml:space="preserve"> </w:t>
            </w:r>
            <w:proofErr w:type="spellStart"/>
            <w:r w:rsidR="00181D82" w:rsidRPr="00181D82">
              <w:rPr>
                <w:sz w:val="21"/>
                <w:szCs w:val="21"/>
              </w:rPr>
              <w:t>шатны</w:t>
            </w:r>
            <w:proofErr w:type="spellEnd"/>
            <w:r w:rsidR="00181D82" w:rsidRPr="00181D82">
              <w:rPr>
                <w:sz w:val="21"/>
                <w:szCs w:val="21"/>
              </w:rPr>
              <w:t xml:space="preserve"> </w:t>
            </w:r>
            <w:proofErr w:type="spellStart"/>
            <w:r w:rsidR="00181D82" w:rsidRPr="00181D82">
              <w:rPr>
                <w:sz w:val="21"/>
                <w:szCs w:val="21"/>
              </w:rPr>
              <w:t>ажлын</w:t>
            </w:r>
            <w:proofErr w:type="spellEnd"/>
            <w:r w:rsidR="00181D82" w:rsidRPr="00181D82">
              <w:rPr>
                <w:sz w:val="21"/>
                <w:szCs w:val="21"/>
              </w:rPr>
              <w:t xml:space="preserve"> </w:t>
            </w:r>
            <w:proofErr w:type="spellStart"/>
            <w:r w:rsidR="00181D82" w:rsidRPr="00181D82">
              <w:rPr>
                <w:sz w:val="21"/>
                <w:szCs w:val="21"/>
              </w:rPr>
              <w:t>хуваарьт</w:t>
            </w:r>
            <w:proofErr w:type="spellEnd"/>
            <w:r w:rsidR="00181D82" w:rsidRPr="00181D82">
              <w:rPr>
                <w:sz w:val="21"/>
                <w:szCs w:val="21"/>
              </w:rPr>
              <w:t xml:space="preserve"> </w:t>
            </w:r>
            <w:proofErr w:type="spellStart"/>
            <w:r w:rsidR="00181D82" w:rsidRPr="00181D82">
              <w:rPr>
                <w:sz w:val="21"/>
                <w:szCs w:val="21"/>
              </w:rPr>
              <w:t>нэмэлт</w:t>
            </w:r>
            <w:proofErr w:type="spellEnd"/>
            <w:r w:rsidR="00181D82" w:rsidRPr="00181D82">
              <w:rPr>
                <w:sz w:val="21"/>
                <w:szCs w:val="21"/>
              </w:rPr>
              <w:t xml:space="preserve"> </w:t>
            </w:r>
            <w:proofErr w:type="spellStart"/>
            <w:r w:rsidR="00181D82" w:rsidRPr="00181D82">
              <w:rPr>
                <w:sz w:val="21"/>
                <w:szCs w:val="21"/>
              </w:rPr>
              <w:t>өөрчлөлт</w:t>
            </w:r>
            <w:proofErr w:type="spellEnd"/>
            <w:r w:rsidR="00181D82" w:rsidRPr="00181D82">
              <w:rPr>
                <w:sz w:val="21"/>
                <w:szCs w:val="21"/>
              </w:rPr>
              <w:t xml:space="preserve"> </w:t>
            </w:r>
            <w:proofErr w:type="spellStart"/>
            <w:r w:rsidR="00181D82" w:rsidRPr="00181D82">
              <w:rPr>
                <w:sz w:val="21"/>
                <w:szCs w:val="21"/>
              </w:rPr>
              <w:t>хийнэ</w:t>
            </w:r>
            <w:proofErr w:type="spellEnd"/>
            <w:r w:rsidR="00181D82" w:rsidRPr="00181D82">
              <w:rPr>
                <w:sz w:val="21"/>
                <w:szCs w:val="21"/>
              </w:rPr>
              <w:t xml:space="preserve">. </w:t>
            </w:r>
            <w:r w:rsidR="00181D82" w:rsidRPr="00181D82">
              <w:rPr>
                <w:sz w:val="21"/>
                <w:szCs w:val="21"/>
                <w:lang w:val="mn-MN"/>
              </w:rPr>
              <w:t>Гүйцэтгэгч үе шатны ажлын хуваарьт ийм өөрчлөлт оруулахдаа</w:t>
            </w:r>
            <w:r w:rsidR="00181D82" w:rsidRPr="00181D82">
              <w:rPr>
                <w:sz w:val="21"/>
                <w:szCs w:val="21"/>
              </w:rPr>
              <w:t xml:space="preserve"> </w:t>
            </w:r>
            <w:proofErr w:type="spellStart"/>
            <w:r w:rsidR="00181D82" w:rsidRPr="00181D82">
              <w:rPr>
                <w:sz w:val="21"/>
                <w:szCs w:val="21"/>
              </w:rPr>
              <w:t>үе</w:t>
            </w:r>
            <w:proofErr w:type="spellEnd"/>
            <w:r w:rsidR="00181D82" w:rsidRPr="00181D82">
              <w:rPr>
                <w:sz w:val="21"/>
                <w:szCs w:val="21"/>
              </w:rPr>
              <w:t xml:space="preserve"> </w:t>
            </w:r>
            <w:proofErr w:type="spellStart"/>
            <w:r w:rsidR="00181D82" w:rsidRPr="00181D82">
              <w:rPr>
                <w:sz w:val="21"/>
                <w:szCs w:val="21"/>
              </w:rPr>
              <w:t>шатны</w:t>
            </w:r>
            <w:proofErr w:type="spellEnd"/>
            <w:r w:rsidR="00181D82" w:rsidRPr="00181D82">
              <w:rPr>
                <w:sz w:val="21"/>
                <w:szCs w:val="21"/>
              </w:rPr>
              <w:t xml:space="preserve"> </w:t>
            </w:r>
            <w:proofErr w:type="spellStart"/>
            <w:r w:rsidR="00181D82" w:rsidRPr="00181D82">
              <w:rPr>
                <w:sz w:val="21"/>
                <w:szCs w:val="21"/>
              </w:rPr>
              <w:t>ажлын</w:t>
            </w:r>
            <w:proofErr w:type="spellEnd"/>
            <w:r w:rsidR="00181D82" w:rsidRPr="00181D82">
              <w:rPr>
                <w:sz w:val="21"/>
                <w:szCs w:val="21"/>
              </w:rPr>
              <w:t xml:space="preserve"> </w:t>
            </w:r>
            <w:proofErr w:type="spellStart"/>
            <w:r w:rsidR="00181D82" w:rsidRPr="00181D82">
              <w:rPr>
                <w:sz w:val="21"/>
                <w:szCs w:val="21"/>
              </w:rPr>
              <w:t>хуваарь</w:t>
            </w:r>
            <w:proofErr w:type="spellEnd"/>
            <w:r w:rsidR="00181D82" w:rsidRPr="00181D82">
              <w:rPr>
                <w:sz w:val="21"/>
                <w:szCs w:val="21"/>
              </w:rPr>
              <w:t xml:space="preserve"> </w:t>
            </w:r>
            <w:proofErr w:type="spellStart"/>
            <w:r w:rsidR="00181D82" w:rsidRPr="00181D82">
              <w:rPr>
                <w:sz w:val="21"/>
                <w:szCs w:val="21"/>
              </w:rPr>
              <w:t>дахь</w:t>
            </w:r>
            <w:proofErr w:type="spellEnd"/>
            <w:r w:rsidR="00181D82" w:rsidRPr="00181D82">
              <w:rPr>
                <w:sz w:val="21"/>
                <w:szCs w:val="21"/>
              </w:rPr>
              <w:t xml:space="preserve"> </w:t>
            </w:r>
            <w:proofErr w:type="spellStart"/>
            <w:r w:rsidR="00181D82" w:rsidRPr="00181D82">
              <w:rPr>
                <w:sz w:val="21"/>
                <w:szCs w:val="21"/>
              </w:rPr>
              <w:t>үнийг</w:t>
            </w:r>
            <w:proofErr w:type="spellEnd"/>
            <w:r w:rsidR="00181D82" w:rsidRPr="00181D82">
              <w:rPr>
                <w:sz w:val="21"/>
                <w:szCs w:val="21"/>
              </w:rPr>
              <w:t xml:space="preserve"> </w:t>
            </w:r>
            <w:proofErr w:type="spellStart"/>
            <w:r w:rsidR="00181D82" w:rsidRPr="00181D82">
              <w:rPr>
                <w:sz w:val="21"/>
                <w:szCs w:val="21"/>
              </w:rPr>
              <w:t>өөрчлөхгүй</w:t>
            </w:r>
            <w:proofErr w:type="spellEnd"/>
            <w:r w:rsidR="00181D82" w:rsidRPr="00181D82">
              <w:rPr>
                <w:sz w:val="21"/>
                <w:szCs w:val="21"/>
              </w:rPr>
              <w:t>.</w:t>
            </w:r>
          </w:p>
        </w:tc>
      </w:tr>
      <w:tr w:rsidR="006949F5" w:rsidRPr="00B77431" w14:paraId="688DE38A" w14:textId="77777777" w:rsidTr="00072CB3">
        <w:tc>
          <w:tcPr>
            <w:tcW w:w="2160" w:type="dxa"/>
          </w:tcPr>
          <w:p w14:paraId="06C1B7FF" w14:textId="48A1C77C" w:rsidR="006949F5" w:rsidRPr="00B77431" w:rsidRDefault="00274E90" w:rsidP="00D57F1C">
            <w:pPr>
              <w:pStyle w:val="Head42"/>
              <w:snapToGrid w:val="0"/>
              <w:spacing w:before="240" w:line="200" w:lineRule="atLeast"/>
              <w:rPr>
                <w:sz w:val="21"/>
                <w:szCs w:val="21"/>
              </w:rPr>
            </w:pPr>
            <w:r w:rsidRPr="00B77431">
              <w:rPr>
                <w:sz w:val="21"/>
                <w:szCs w:val="21"/>
              </w:rPr>
              <w:t>48</w:t>
            </w:r>
            <w:r w:rsidR="006949F5" w:rsidRPr="00B77431">
              <w:rPr>
                <w:sz w:val="21"/>
                <w:szCs w:val="21"/>
              </w:rPr>
              <w:t>.</w:t>
            </w:r>
            <w:r w:rsidR="006949F5" w:rsidRPr="00B77431">
              <w:rPr>
                <w:sz w:val="21"/>
                <w:szCs w:val="21"/>
              </w:rPr>
              <w:tab/>
            </w:r>
            <w:r w:rsidR="00A77FBE">
              <w:rPr>
                <w:sz w:val="21"/>
                <w:szCs w:val="21"/>
                <w:lang w:val="mn-MN"/>
              </w:rPr>
              <w:t>Өөрчлөлт</w:t>
            </w:r>
          </w:p>
        </w:tc>
        <w:tc>
          <w:tcPr>
            <w:tcW w:w="6984" w:type="dxa"/>
          </w:tcPr>
          <w:p w14:paraId="50BC72D3" w14:textId="385C6CCE" w:rsidR="006949F5"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48</w:t>
            </w:r>
            <w:r w:rsidR="006949F5" w:rsidRPr="00B77431">
              <w:rPr>
                <w:sz w:val="21"/>
                <w:szCs w:val="21"/>
              </w:rPr>
              <w:t>.1</w:t>
            </w:r>
            <w:r w:rsidR="006949F5" w:rsidRPr="00B77431">
              <w:rPr>
                <w:sz w:val="21"/>
                <w:szCs w:val="21"/>
              </w:rPr>
              <w:tab/>
            </w:r>
            <w:proofErr w:type="spellStart"/>
            <w:r w:rsidR="0039593A" w:rsidRPr="0039593A">
              <w:rPr>
                <w:sz w:val="21"/>
                <w:szCs w:val="21"/>
              </w:rPr>
              <w:t>Бүх</w:t>
            </w:r>
            <w:proofErr w:type="spellEnd"/>
            <w:r w:rsidR="0039593A" w:rsidRPr="0039593A">
              <w:rPr>
                <w:sz w:val="21"/>
                <w:szCs w:val="21"/>
              </w:rPr>
              <w:t xml:space="preserve"> </w:t>
            </w:r>
            <w:proofErr w:type="spellStart"/>
            <w:r w:rsidR="0039593A" w:rsidRPr="0039593A">
              <w:rPr>
                <w:sz w:val="21"/>
                <w:szCs w:val="21"/>
              </w:rPr>
              <w:t>өөрчлөлтийг</w:t>
            </w:r>
            <w:proofErr w:type="spellEnd"/>
            <w:r w:rsidR="0039593A" w:rsidRPr="0039593A">
              <w:rPr>
                <w:sz w:val="21"/>
                <w:szCs w:val="21"/>
              </w:rPr>
              <w:t xml:space="preserve"> </w:t>
            </w:r>
            <w:proofErr w:type="spellStart"/>
            <w:r w:rsidR="0039593A" w:rsidRPr="0039593A">
              <w:rPr>
                <w:sz w:val="21"/>
                <w:szCs w:val="21"/>
              </w:rPr>
              <w:t>гүйцэтгэгч</w:t>
            </w:r>
            <w:proofErr w:type="spellEnd"/>
            <w:r w:rsidR="00997C48">
              <w:rPr>
                <w:sz w:val="21"/>
                <w:szCs w:val="21"/>
                <w:lang w:val="mn-MN"/>
              </w:rPr>
              <w:t>ээс</w:t>
            </w:r>
            <w:r w:rsidR="0039593A" w:rsidRPr="0039593A">
              <w:rPr>
                <w:sz w:val="21"/>
                <w:szCs w:val="21"/>
              </w:rPr>
              <w:t xml:space="preserve"> </w:t>
            </w:r>
            <w:proofErr w:type="spellStart"/>
            <w:r w:rsidR="0039593A" w:rsidRPr="0039593A">
              <w:rPr>
                <w:sz w:val="21"/>
                <w:szCs w:val="21"/>
              </w:rPr>
              <w:t>боловсруул</w:t>
            </w:r>
            <w:proofErr w:type="spellEnd"/>
            <w:r w:rsidR="005D6FDD">
              <w:rPr>
                <w:sz w:val="21"/>
                <w:szCs w:val="21"/>
                <w:lang w:val="mn-MN"/>
              </w:rPr>
              <w:t>ж</w:t>
            </w:r>
            <w:r w:rsidR="0039593A" w:rsidRPr="0039593A">
              <w:rPr>
                <w:sz w:val="21"/>
                <w:szCs w:val="21"/>
              </w:rPr>
              <w:t xml:space="preserve"> </w:t>
            </w:r>
            <w:proofErr w:type="spellStart"/>
            <w:r w:rsidR="0039593A" w:rsidRPr="0039593A">
              <w:rPr>
                <w:sz w:val="21"/>
                <w:szCs w:val="21"/>
              </w:rPr>
              <w:t>тодотгосон</w:t>
            </w:r>
            <w:proofErr w:type="spellEnd"/>
            <w:r w:rsidR="0039593A" w:rsidRPr="0039593A">
              <w:rPr>
                <w:sz w:val="21"/>
                <w:szCs w:val="21"/>
              </w:rPr>
              <w:t xml:space="preserve"> </w:t>
            </w:r>
            <w:proofErr w:type="spellStart"/>
            <w:r w:rsidR="0039593A" w:rsidRPr="0039593A">
              <w:rPr>
                <w:sz w:val="21"/>
                <w:szCs w:val="21"/>
              </w:rPr>
              <w:t>хөтөлбөр</w:t>
            </w:r>
            <w:proofErr w:type="spellEnd"/>
            <w:r w:rsidR="003478E4">
              <w:rPr>
                <w:sz w:val="21"/>
                <w:szCs w:val="21"/>
                <w:lang w:val="mn-MN"/>
              </w:rPr>
              <w:t>,</w:t>
            </w:r>
            <w:r w:rsidR="0039593A" w:rsidRPr="0039593A">
              <w:rPr>
                <w:sz w:val="21"/>
                <w:szCs w:val="21"/>
              </w:rPr>
              <w:t xml:space="preserve"> </w:t>
            </w:r>
            <w:r w:rsidR="0039593A" w:rsidRPr="0039593A">
              <w:rPr>
                <w:sz w:val="21"/>
                <w:szCs w:val="21"/>
                <w:lang w:val="mn-MN"/>
              </w:rPr>
              <w:t>а</w:t>
            </w:r>
            <w:proofErr w:type="spellStart"/>
            <w:r w:rsidR="0039593A" w:rsidRPr="0039593A">
              <w:rPr>
                <w:sz w:val="21"/>
                <w:szCs w:val="21"/>
              </w:rPr>
              <w:t>жлын</w:t>
            </w:r>
            <w:proofErr w:type="spellEnd"/>
            <w:r w:rsidR="0039593A" w:rsidRPr="0039593A">
              <w:rPr>
                <w:sz w:val="21"/>
                <w:szCs w:val="21"/>
              </w:rPr>
              <w:t xml:space="preserve"> </w:t>
            </w:r>
            <w:r w:rsidR="0039593A" w:rsidRPr="0039593A">
              <w:rPr>
                <w:sz w:val="21"/>
                <w:szCs w:val="21"/>
                <w:lang w:val="mn-MN"/>
              </w:rPr>
              <w:t>хуваарь</w:t>
            </w:r>
            <w:r w:rsidR="00731B33">
              <w:rPr>
                <w:sz w:val="21"/>
                <w:szCs w:val="21"/>
                <w:lang w:val="mn-MN"/>
              </w:rPr>
              <w:t>т</w:t>
            </w:r>
            <w:r w:rsidR="0039593A" w:rsidRPr="0039593A">
              <w:rPr>
                <w:sz w:val="21"/>
                <w:szCs w:val="21"/>
              </w:rPr>
              <w:t xml:space="preserve"> </w:t>
            </w:r>
            <w:proofErr w:type="spellStart"/>
            <w:r w:rsidR="0039593A" w:rsidRPr="0039593A">
              <w:rPr>
                <w:sz w:val="21"/>
                <w:szCs w:val="21"/>
              </w:rPr>
              <w:t>тусга</w:t>
            </w:r>
            <w:proofErr w:type="spellEnd"/>
            <w:r w:rsidR="0039593A" w:rsidRPr="0039593A">
              <w:rPr>
                <w:sz w:val="21"/>
                <w:szCs w:val="21"/>
                <w:lang w:val="mn-MN"/>
              </w:rPr>
              <w:t>на</w:t>
            </w:r>
            <w:r w:rsidR="0039593A" w:rsidRPr="0039593A">
              <w:rPr>
                <w:sz w:val="21"/>
                <w:szCs w:val="21"/>
              </w:rPr>
              <w:t>.</w:t>
            </w:r>
          </w:p>
        </w:tc>
      </w:tr>
      <w:tr w:rsidR="006949F5" w:rsidRPr="00B77431" w14:paraId="784FE895" w14:textId="77777777" w:rsidTr="00072CB3">
        <w:tc>
          <w:tcPr>
            <w:tcW w:w="2160" w:type="dxa"/>
          </w:tcPr>
          <w:p w14:paraId="265F0BA3" w14:textId="7F279DF9" w:rsidR="006949F5" w:rsidRPr="00B77431" w:rsidRDefault="00274E90" w:rsidP="00D57F1C">
            <w:pPr>
              <w:pStyle w:val="Head42"/>
              <w:snapToGrid w:val="0"/>
              <w:spacing w:before="240" w:line="200" w:lineRule="atLeast"/>
              <w:rPr>
                <w:sz w:val="21"/>
                <w:szCs w:val="21"/>
              </w:rPr>
            </w:pPr>
            <w:r w:rsidRPr="00B77431">
              <w:rPr>
                <w:sz w:val="21"/>
                <w:szCs w:val="21"/>
              </w:rPr>
              <w:t>49</w:t>
            </w:r>
            <w:r w:rsidR="006949F5" w:rsidRPr="00B77431">
              <w:rPr>
                <w:sz w:val="21"/>
                <w:szCs w:val="21"/>
              </w:rPr>
              <w:t>.</w:t>
            </w:r>
            <w:r w:rsidR="006949F5" w:rsidRPr="00B77431">
              <w:rPr>
                <w:sz w:val="21"/>
                <w:szCs w:val="21"/>
              </w:rPr>
              <w:tab/>
            </w:r>
            <w:r w:rsidR="00BA014B">
              <w:rPr>
                <w:sz w:val="21"/>
                <w:szCs w:val="21"/>
                <w:lang w:val="mn-MN"/>
              </w:rPr>
              <w:t xml:space="preserve">Өөрчлөлтийн </w:t>
            </w:r>
            <w:r w:rsidR="00AD5A28">
              <w:rPr>
                <w:sz w:val="21"/>
                <w:szCs w:val="21"/>
                <w:lang w:val="mn-MN"/>
              </w:rPr>
              <w:t>төлбөр</w:t>
            </w:r>
          </w:p>
        </w:tc>
        <w:tc>
          <w:tcPr>
            <w:tcW w:w="6984" w:type="dxa"/>
          </w:tcPr>
          <w:p w14:paraId="274E3246" w14:textId="08C8DA15" w:rsidR="00546FBD"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49</w:t>
            </w:r>
            <w:r w:rsidR="006949F5" w:rsidRPr="00B77431">
              <w:rPr>
                <w:sz w:val="21"/>
                <w:szCs w:val="21"/>
              </w:rPr>
              <w:t>.1</w:t>
            </w:r>
            <w:r w:rsidR="006949F5" w:rsidRPr="00B77431">
              <w:rPr>
                <w:sz w:val="21"/>
                <w:szCs w:val="21"/>
              </w:rPr>
              <w:tab/>
            </w:r>
            <w:proofErr w:type="spellStart"/>
            <w:r w:rsidR="00D35BB2" w:rsidRPr="00D35BB2">
              <w:rPr>
                <w:sz w:val="21"/>
                <w:szCs w:val="21"/>
              </w:rPr>
              <w:t>Төслийн</w:t>
            </w:r>
            <w:proofErr w:type="spellEnd"/>
            <w:r w:rsidR="00D35BB2" w:rsidRPr="00D35BB2">
              <w:rPr>
                <w:sz w:val="21"/>
                <w:szCs w:val="21"/>
              </w:rPr>
              <w:t xml:space="preserve"> </w:t>
            </w:r>
            <w:proofErr w:type="spellStart"/>
            <w:r w:rsidR="00D35BB2" w:rsidRPr="00D35BB2">
              <w:rPr>
                <w:sz w:val="21"/>
                <w:szCs w:val="21"/>
              </w:rPr>
              <w:t>менежер</w:t>
            </w:r>
            <w:proofErr w:type="spellEnd"/>
            <w:r w:rsidR="00D35BB2" w:rsidRPr="00D35BB2">
              <w:rPr>
                <w:sz w:val="21"/>
                <w:szCs w:val="21"/>
              </w:rPr>
              <w:t xml:space="preserve"> </w:t>
            </w:r>
            <w:proofErr w:type="spellStart"/>
            <w:r w:rsidR="00D35BB2" w:rsidRPr="00D35BB2">
              <w:rPr>
                <w:sz w:val="21"/>
                <w:szCs w:val="21"/>
              </w:rPr>
              <w:t>шаардсан</w:t>
            </w:r>
            <w:proofErr w:type="spellEnd"/>
            <w:r w:rsidR="00D35BB2" w:rsidRPr="00D35BB2">
              <w:rPr>
                <w:sz w:val="21"/>
                <w:szCs w:val="21"/>
              </w:rPr>
              <w:t xml:space="preserve"> </w:t>
            </w:r>
            <w:proofErr w:type="spellStart"/>
            <w:r w:rsidR="00D35BB2" w:rsidRPr="00D35BB2">
              <w:rPr>
                <w:sz w:val="21"/>
                <w:szCs w:val="21"/>
              </w:rPr>
              <w:t>бол</w:t>
            </w:r>
            <w:proofErr w:type="spellEnd"/>
            <w:r w:rsidR="00D35BB2" w:rsidRPr="00D35BB2">
              <w:rPr>
                <w:sz w:val="21"/>
                <w:szCs w:val="21"/>
              </w:rPr>
              <w:t xml:space="preserve"> </w:t>
            </w:r>
            <w:proofErr w:type="spellStart"/>
            <w:r w:rsidR="00D35BB2" w:rsidRPr="00D35BB2">
              <w:rPr>
                <w:sz w:val="21"/>
                <w:szCs w:val="21"/>
              </w:rPr>
              <w:t>гүйцэтгэгч</w:t>
            </w:r>
            <w:proofErr w:type="spellEnd"/>
            <w:r w:rsidR="00D35BB2" w:rsidRPr="00D35BB2">
              <w:rPr>
                <w:sz w:val="21"/>
                <w:szCs w:val="21"/>
              </w:rPr>
              <w:t xml:space="preserve"> </w:t>
            </w:r>
            <w:proofErr w:type="spellStart"/>
            <w:r w:rsidR="00D35BB2" w:rsidRPr="00D35BB2">
              <w:rPr>
                <w:sz w:val="21"/>
                <w:szCs w:val="21"/>
              </w:rPr>
              <w:t>өөрчлөлтөөр</w:t>
            </w:r>
            <w:proofErr w:type="spellEnd"/>
            <w:r w:rsidR="00D35BB2" w:rsidRPr="00D35BB2">
              <w:rPr>
                <w:sz w:val="21"/>
                <w:szCs w:val="21"/>
              </w:rPr>
              <w:t xml:space="preserve"> </w:t>
            </w:r>
            <w:proofErr w:type="spellStart"/>
            <w:r w:rsidR="00D35BB2" w:rsidRPr="00D35BB2">
              <w:rPr>
                <w:sz w:val="21"/>
                <w:szCs w:val="21"/>
              </w:rPr>
              <w:t>хийгдэх</w:t>
            </w:r>
            <w:proofErr w:type="spellEnd"/>
            <w:r w:rsidR="00D35BB2" w:rsidRPr="00D35BB2">
              <w:rPr>
                <w:sz w:val="21"/>
                <w:szCs w:val="21"/>
              </w:rPr>
              <w:t xml:space="preserve"> </w:t>
            </w:r>
            <w:proofErr w:type="spellStart"/>
            <w:r w:rsidR="00D35BB2" w:rsidRPr="00D35BB2">
              <w:rPr>
                <w:sz w:val="21"/>
                <w:szCs w:val="21"/>
              </w:rPr>
              <w:t>ажлын</w:t>
            </w:r>
            <w:proofErr w:type="spellEnd"/>
            <w:r w:rsidR="00D35BB2" w:rsidRPr="00D35BB2">
              <w:rPr>
                <w:sz w:val="21"/>
                <w:szCs w:val="21"/>
              </w:rPr>
              <w:t xml:space="preserve"> </w:t>
            </w:r>
            <w:proofErr w:type="spellStart"/>
            <w:r w:rsidR="00D35BB2" w:rsidRPr="00D35BB2">
              <w:rPr>
                <w:sz w:val="21"/>
                <w:szCs w:val="21"/>
              </w:rPr>
              <w:t>үнийн</w:t>
            </w:r>
            <w:proofErr w:type="spellEnd"/>
            <w:r w:rsidR="00D35BB2" w:rsidRPr="00D35BB2">
              <w:rPr>
                <w:sz w:val="21"/>
                <w:szCs w:val="21"/>
              </w:rPr>
              <w:t xml:space="preserve"> </w:t>
            </w:r>
            <w:proofErr w:type="spellStart"/>
            <w:r w:rsidR="00D35BB2" w:rsidRPr="00D35BB2">
              <w:rPr>
                <w:sz w:val="21"/>
                <w:szCs w:val="21"/>
              </w:rPr>
              <w:t>саналыг</w:t>
            </w:r>
            <w:proofErr w:type="spellEnd"/>
            <w:r w:rsidR="00D35BB2" w:rsidRPr="00D35BB2">
              <w:rPr>
                <w:sz w:val="21"/>
                <w:szCs w:val="21"/>
              </w:rPr>
              <w:t xml:space="preserve"> </w:t>
            </w:r>
            <w:proofErr w:type="spellStart"/>
            <w:r w:rsidR="00D35BB2" w:rsidRPr="00D35BB2">
              <w:rPr>
                <w:sz w:val="21"/>
                <w:szCs w:val="21"/>
              </w:rPr>
              <w:t>түүнд</w:t>
            </w:r>
            <w:proofErr w:type="spellEnd"/>
            <w:r w:rsidR="00D35BB2" w:rsidRPr="00D35BB2">
              <w:rPr>
                <w:sz w:val="21"/>
                <w:szCs w:val="21"/>
              </w:rPr>
              <w:t xml:space="preserve"> </w:t>
            </w:r>
            <w:proofErr w:type="spellStart"/>
            <w:r w:rsidR="00D35BB2" w:rsidRPr="00D35BB2">
              <w:rPr>
                <w:sz w:val="21"/>
                <w:szCs w:val="21"/>
              </w:rPr>
              <w:t>гаргаж</w:t>
            </w:r>
            <w:proofErr w:type="spellEnd"/>
            <w:r w:rsidR="00D35BB2" w:rsidRPr="00D35BB2">
              <w:rPr>
                <w:sz w:val="21"/>
                <w:szCs w:val="21"/>
              </w:rPr>
              <w:t xml:space="preserve"> </w:t>
            </w:r>
            <w:proofErr w:type="spellStart"/>
            <w:r w:rsidR="00D35BB2" w:rsidRPr="00D35BB2">
              <w:rPr>
                <w:sz w:val="21"/>
                <w:szCs w:val="21"/>
              </w:rPr>
              <w:t>өгнө</w:t>
            </w:r>
            <w:proofErr w:type="spellEnd"/>
            <w:r w:rsidR="00D35BB2" w:rsidRPr="00D35BB2">
              <w:rPr>
                <w:sz w:val="21"/>
                <w:szCs w:val="21"/>
              </w:rPr>
              <w:t xml:space="preserve">. </w:t>
            </w:r>
            <w:proofErr w:type="spellStart"/>
            <w:r w:rsidR="00D35BB2" w:rsidRPr="00D35BB2">
              <w:rPr>
                <w:sz w:val="21"/>
                <w:szCs w:val="21"/>
              </w:rPr>
              <w:t>Төслийн</w:t>
            </w:r>
            <w:proofErr w:type="spellEnd"/>
            <w:r w:rsidR="00D35BB2" w:rsidRPr="00D35BB2">
              <w:rPr>
                <w:sz w:val="21"/>
                <w:szCs w:val="21"/>
              </w:rPr>
              <w:t xml:space="preserve"> </w:t>
            </w:r>
            <w:proofErr w:type="spellStart"/>
            <w:r w:rsidR="00D35BB2" w:rsidRPr="00D35BB2">
              <w:rPr>
                <w:sz w:val="21"/>
                <w:szCs w:val="21"/>
              </w:rPr>
              <w:t>менежер</w:t>
            </w:r>
            <w:proofErr w:type="spellEnd"/>
            <w:r w:rsidR="00D35BB2" w:rsidRPr="00D35BB2">
              <w:rPr>
                <w:sz w:val="21"/>
                <w:szCs w:val="21"/>
              </w:rPr>
              <w:t xml:space="preserve"> </w:t>
            </w:r>
            <w:r w:rsidR="00962597">
              <w:rPr>
                <w:sz w:val="21"/>
                <w:szCs w:val="21"/>
                <w:lang w:val="mn-MN"/>
              </w:rPr>
              <w:t>үнийн саналыг авс</w:t>
            </w:r>
            <w:r w:rsidR="001C5201">
              <w:rPr>
                <w:sz w:val="21"/>
                <w:szCs w:val="21"/>
                <w:lang w:val="mn-MN"/>
              </w:rPr>
              <w:t>анаас хойш</w:t>
            </w:r>
            <w:r w:rsidR="00D35BB2" w:rsidRPr="00D35BB2">
              <w:rPr>
                <w:sz w:val="21"/>
                <w:szCs w:val="21"/>
              </w:rPr>
              <w:t xml:space="preserve"> 7 </w:t>
            </w:r>
            <w:proofErr w:type="spellStart"/>
            <w:r w:rsidR="00D35BB2" w:rsidRPr="00D35BB2">
              <w:rPr>
                <w:sz w:val="21"/>
                <w:szCs w:val="21"/>
              </w:rPr>
              <w:t>хоногийн</w:t>
            </w:r>
            <w:proofErr w:type="spellEnd"/>
            <w:r w:rsidR="00D35BB2" w:rsidRPr="00D35BB2">
              <w:rPr>
                <w:sz w:val="21"/>
                <w:szCs w:val="21"/>
              </w:rPr>
              <w:t xml:space="preserve"> </w:t>
            </w:r>
            <w:proofErr w:type="spellStart"/>
            <w:r w:rsidR="00D35BB2" w:rsidRPr="00D35BB2">
              <w:rPr>
                <w:sz w:val="21"/>
                <w:szCs w:val="21"/>
              </w:rPr>
              <w:t>дотор</w:t>
            </w:r>
            <w:proofErr w:type="spellEnd"/>
            <w:r w:rsidR="00D35BB2" w:rsidRPr="00D35BB2">
              <w:rPr>
                <w:sz w:val="21"/>
                <w:szCs w:val="21"/>
              </w:rPr>
              <w:t xml:space="preserve">, </w:t>
            </w:r>
            <w:proofErr w:type="spellStart"/>
            <w:r w:rsidR="00D35BB2" w:rsidRPr="00D35BB2">
              <w:rPr>
                <w:sz w:val="21"/>
                <w:szCs w:val="21"/>
              </w:rPr>
              <w:t>эсхүл</w:t>
            </w:r>
            <w:proofErr w:type="spellEnd"/>
            <w:r w:rsidR="00D35BB2" w:rsidRPr="00D35BB2">
              <w:rPr>
                <w:sz w:val="21"/>
                <w:szCs w:val="21"/>
              </w:rPr>
              <w:t xml:space="preserve"> </w:t>
            </w:r>
            <w:proofErr w:type="spellStart"/>
            <w:r w:rsidR="00D35BB2" w:rsidRPr="00D35BB2">
              <w:rPr>
                <w:sz w:val="21"/>
                <w:szCs w:val="21"/>
              </w:rPr>
              <w:t>төслийн</w:t>
            </w:r>
            <w:proofErr w:type="spellEnd"/>
            <w:r w:rsidR="00D35BB2" w:rsidRPr="00D35BB2">
              <w:rPr>
                <w:sz w:val="21"/>
                <w:szCs w:val="21"/>
              </w:rPr>
              <w:t xml:space="preserve"> </w:t>
            </w:r>
            <w:proofErr w:type="spellStart"/>
            <w:r w:rsidR="00D35BB2" w:rsidRPr="00D35BB2">
              <w:rPr>
                <w:sz w:val="21"/>
                <w:szCs w:val="21"/>
              </w:rPr>
              <w:t>менежерийн</w:t>
            </w:r>
            <w:proofErr w:type="spellEnd"/>
            <w:r w:rsidR="00D35BB2" w:rsidRPr="00D35BB2">
              <w:rPr>
                <w:sz w:val="21"/>
                <w:szCs w:val="21"/>
              </w:rPr>
              <w:t xml:space="preserve"> </w:t>
            </w:r>
            <w:proofErr w:type="spellStart"/>
            <w:r w:rsidR="00D35BB2" w:rsidRPr="00D35BB2">
              <w:rPr>
                <w:sz w:val="21"/>
                <w:szCs w:val="21"/>
              </w:rPr>
              <w:lastRenderedPageBreak/>
              <w:t>тогтоосон</w:t>
            </w:r>
            <w:proofErr w:type="spellEnd"/>
            <w:r w:rsidR="00D35BB2" w:rsidRPr="00D35BB2">
              <w:rPr>
                <w:sz w:val="21"/>
                <w:szCs w:val="21"/>
                <w:lang w:val="mn-MN"/>
              </w:rPr>
              <w:t>,</w:t>
            </w:r>
            <w:r w:rsidR="00D35BB2" w:rsidRPr="00D35BB2">
              <w:rPr>
                <w:sz w:val="21"/>
                <w:szCs w:val="21"/>
              </w:rPr>
              <w:t xml:space="preserve"> </w:t>
            </w:r>
            <w:r w:rsidR="001C5201">
              <w:rPr>
                <w:sz w:val="21"/>
                <w:szCs w:val="21"/>
                <w:lang w:val="mn-MN"/>
              </w:rPr>
              <w:t>т</w:t>
            </w:r>
            <w:proofErr w:type="spellStart"/>
            <w:r w:rsidR="00D35BB2" w:rsidRPr="00D35BB2">
              <w:rPr>
                <w:sz w:val="21"/>
                <w:szCs w:val="21"/>
              </w:rPr>
              <w:t>үүнээс</w:t>
            </w:r>
            <w:proofErr w:type="spellEnd"/>
            <w:r w:rsidR="00D35BB2" w:rsidRPr="00D35BB2">
              <w:rPr>
                <w:sz w:val="21"/>
                <w:szCs w:val="21"/>
              </w:rPr>
              <w:t xml:space="preserve"> </w:t>
            </w:r>
            <w:proofErr w:type="spellStart"/>
            <w:r w:rsidR="00D35BB2" w:rsidRPr="00D35BB2">
              <w:rPr>
                <w:sz w:val="21"/>
                <w:szCs w:val="21"/>
              </w:rPr>
              <w:t>урт</w:t>
            </w:r>
            <w:proofErr w:type="spellEnd"/>
            <w:r w:rsidR="00D35BB2" w:rsidRPr="00D35BB2">
              <w:rPr>
                <w:sz w:val="21"/>
                <w:szCs w:val="21"/>
              </w:rPr>
              <w:t xml:space="preserve"> </w:t>
            </w:r>
            <w:proofErr w:type="spellStart"/>
            <w:r w:rsidR="00D35BB2" w:rsidRPr="00D35BB2">
              <w:rPr>
                <w:sz w:val="21"/>
                <w:szCs w:val="21"/>
              </w:rPr>
              <w:t>хугацаанд</w:t>
            </w:r>
            <w:proofErr w:type="spellEnd"/>
            <w:r w:rsidR="00D35BB2" w:rsidRPr="00D35BB2">
              <w:rPr>
                <w:sz w:val="21"/>
                <w:szCs w:val="21"/>
              </w:rPr>
              <w:t xml:space="preserve"> </w:t>
            </w:r>
            <w:r w:rsidR="00082833">
              <w:rPr>
                <w:sz w:val="21"/>
                <w:szCs w:val="21"/>
                <w:lang w:val="mn-MN"/>
              </w:rPr>
              <w:t xml:space="preserve">болон </w:t>
            </w:r>
            <w:r w:rsidR="00A661EF">
              <w:rPr>
                <w:sz w:val="21"/>
                <w:szCs w:val="21"/>
                <w:lang w:val="mn-MN"/>
              </w:rPr>
              <w:t xml:space="preserve">өөрчлөлтийг </w:t>
            </w:r>
            <w:r w:rsidR="003B40FE">
              <w:rPr>
                <w:sz w:val="21"/>
                <w:szCs w:val="21"/>
                <w:lang w:val="mn-MN"/>
              </w:rPr>
              <w:t>батлахаас</w:t>
            </w:r>
            <w:r w:rsidR="006A79CC">
              <w:rPr>
                <w:sz w:val="21"/>
                <w:szCs w:val="21"/>
                <w:lang w:val="mn-MN"/>
              </w:rPr>
              <w:t xml:space="preserve"> өмнө </w:t>
            </w:r>
            <w:proofErr w:type="spellStart"/>
            <w:r w:rsidR="00D35BB2" w:rsidRPr="00D35BB2">
              <w:rPr>
                <w:sz w:val="21"/>
                <w:szCs w:val="21"/>
              </w:rPr>
              <w:t>үнийн</w:t>
            </w:r>
            <w:proofErr w:type="spellEnd"/>
            <w:r w:rsidR="00D35BB2" w:rsidRPr="00D35BB2">
              <w:rPr>
                <w:sz w:val="21"/>
                <w:szCs w:val="21"/>
              </w:rPr>
              <w:t xml:space="preserve"> </w:t>
            </w:r>
            <w:proofErr w:type="spellStart"/>
            <w:r w:rsidR="00D35BB2" w:rsidRPr="00D35BB2">
              <w:rPr>
                <w:sz w:val="21"/>
                <w:szCs w:val="21"/>
              </w:rPr>
              <w:t>саналыг</w:t>
            </w:r>
            <w:proofErr w:type="spellEnd"/>
            <w:r w:rsidR="00D35BB2" w:rsidRPr="00D35BB2">
              <w:rPr>
                <w:sz w:val="21"/>
                <w:szCs w:val="21"/>
              </w:rPr>
              <w:t xml:space="preserve"> </w:t>
            </w:r>
            <w:r w:rsidR="001C5201">
              <w:rPr>
                <w:sz w:val="21"/>
                <w:szCs w:val="21"/>
                <w:lang w:val="mn-MN"/>
              </w:rPr>
              <w:t>хяна</w:t>
            </w:r>
            <w:r w:rsidR="006A79CC">
              <w:rPr>
                <w:sz w:val="21"/>
                <w:szCs w:val="21"/>
                <w:lang w:val="mn-MN"/>
              </w:rPr>
              <w:t>на</w:t>
            </w:r>
            <w:r w:rsidR="00D35BB2" w:rsidRPr="00D35BB2">
              <w:rPr>
                <w:sz w:val="21"/>
                <w:szCs w:val="21"/>
              </w:rPr>
              <w:t>.</w:t>
            </w:r>
          </w:p>
          <w:p w14:paraId="7DEB7AE5" w14:textId="1C62FB86" w:rsidR="006949F5" w:rsidRPr="00B77431" w:rsidRDefault="00274E90" w:rsidP="00D57F1C">
            <w:pPr>
              <w:tabs>
                <w:tab w:val="left" w:pos="540"/>
              </w:tabs>
              <w:spacing w:before="240" w:line="200" w:lineRule="atLeast"/>
              <w:ind w:left="540" w:right="-72" w:hanging="540"/>
              <w:rPr>
                <w:sz w:val="21"/>
                <w:szCs w:val="21"/>
              </w:rPr>
            </w:pPr>
            <w:r w:rsidRPr="00B77431">
              <w:rPr>
                <w:sz w:val="21"/>
                <w:szCs w:val="21"/>
              </w:rPr>
              <w:t>49</w:t>
            </w:r>
            <w:r w:rsidR="006949F5" w:rsidRPr="00B77431">
              <w:rPr>
                <w:sz w:val="21"/>
                <w:szCs w:val="21"/>
              </w:rPr>
              <w:t>.2</w:t>
            </w:r>
            <w:r w:rsidR="006949F5" w:rsidRPr="00B77431">
              <w:rPr>
                <w:sz w:val="21"/>
                <w:szCs w:val="21"/>
              </w:rPr>
              <w:tab/>
            </w:r>
            <w:proofErr w:type="spellStart"/>
            <w:r w:rsidR="00C436DB" w:rsidRPr="00C436DB">
              <w:rPr>
                <w:sz w:val="21"/>
                <w:szCs w:val="21"/>
              </w:rPr>
              <w:t>Хэрэв</w:t>
            </w:r>
            <w:proofErr w:type="spellEnd"/>
            <w:r w:rsidR="00C436DB" w:rsidRPr="00C436DB">
              <w:rPr>
                <w:sz w:val="21"/>
                <w:szCs w:val="21"/>
              </w:rPr>
              <w:t xml:space="preserve"> </w:t>
            </w:r>
            <w:proofErr w:type="spellStart"/>
            <w:r w:rsidR="00C436DB" w:rsidRPr="00C436DB">
              <w:rPr>
                <w:sz w:val="21"/>
                <w:szCs w:val="21"/>
              </w:rPr>
              <w:t>төслийн</w:t>
            </w:r>
            <w:proofErr w:type="spellEnd"/>
            <w:r w:rsidR="00C436DB" w:rsidRPr="00C436DB">
              <w:rPr>
                <w:sz w:val="21"/>
                <w:szCs w:val="21"/>
              </w:rPr>
              <w:t xml:space="preserve"> </w:t>
            </w:r>
            <w:proofErr w:type="spellStart"/>
            <w:r w:rsidR="00C436DB" w:rsidRPr="00C436DB">
              <w:rPr>
                <w:sz w:val="21"/>
                <w:szCs w:val="21"/>
              </w:rPr>
              <w:t>менежер</w:t>
            </w:r>
            <w:proofErr w:type="spellEnd"/>
            <w:r w:rsidR="00C436DB" w:rsidRPr="00C436DB">
              <w:rPr>
                <w:sz w:val="21"/>
                <w:szCs w:val="21"/>
              </w:rPr>
              <w:t xml:space="preserve"> </w:t>
            </w:r>
            <w:proofErr w:type="spellStart"/>
            <w:r w:rsidR="00C436DB" w:rsidRPr="00C436DB">
              <w:rPr>
                <w:sz w:val="21"/>
                <w:szCs w:val="21"/>
              </w:rPr>
              <w:t>нь</w:t>
            </w:r>
            <w:proofErr w:type="spellEnd"/>
            <w:r w:rsidR="00C436DB" w:rsidRPr="00C436DB">
              <w:rPr>
                <w:sz w:val="21"/>
                <w:szCs w:val="21"/>
              </w:rPr>
              <w:t xml:space="preserve"> </w:t>
            </w:r>
            <w:proofErr w:type="spellStart"/>
            <w:r w:rsidR="00C436DB" w:rsidRPr="00C436DB">
              <w:rPr>
                <w:sz w:val="21"/>
                <w:szCs w:val="21"/>
              </w:rPr>
              <w:t>гүйцэтгэгчийн</w:t>
            </w:r>
            <w:proofErr w:type="spellEnd"/>
            <w:r w:rsidR="00C436DB" w:rsidRPr="00C436DB">
              <w:rPr>
                <w:sz w:val="21"/>
                <w:szCs w:val="21"/>
              </w:rPr>
              <w:t xml:space="preserve"> </w:t>
            </w:r>
            <w:proofErr w:type="spellStart"/>
            <w:r w:rsidR="00C436DB" w:rsidRPr="00C436DB">
              <w:rPr>
                <w:sz w:val="21"/>
                <w:szCs w:val="21"/>
              </w:rPr>
              <w:t>гаргасан</w:t>
            </w:r>
            <w:proofErr w:type="spellEnd"/>
            <w:r w:rsidR="00C436DB" w:rsidRPr="00C436DB">
              <w:rPr>
                <w:sz w:val="21"/>
                <w:szCs w:val="21"/>
              </w:rPr>
              <w:t xml:space="preserve"> </w:t>
            </w:r>
            <w:proofErr w:type="spellStart"/>
            <w:r w:rsidR="00C436DB" w:rsidRPr="00C436DB">
              <w:rPr>
                <w:sz w:val="21"/>
                <w:szCs w:val="21"/>
              </w:rPr>
              <w:t>үнийн</w:t>
            </w:r>
            <w:proofErr w:type="spellEnd"/>
            <w:r w:rsidR="00C436DB" w:rsidRPr="00C436DB">
              <w:rPr>
                <w:sz w:val="21"/>
                <w:szCs w:val="21"/>
              </w:rPr>
              <w:t xml:space="preserve"> </w:t>
            </w:r>
            <w:proofErr w:type="spellStart"/>
            <w:r w:rsidR="00C436DB" w:rsidRPr="00C436DB">
              <w:rPr>
                <w:sz w:val="21"/>
                <w:szCs w:val="21"/>
              </w:rPr>
              <w:t>саналыг</w:t>
            </w:r>
            <w:proofErr w:type="spellEnd"/>
            <w:r w:rsidR="00C436DB" w:rsidRPr="00C436DB">
              <w:rPr>
                <w:sz w:val="21"/>
                <w:szCs w:val="21"/>
              </w:rPr>
              <w:t xml:space="preserve"> </w:t>
            </w:r>
            <w:proofErr w:type="spellStart"/>
            <w:r w:rsidR="00C436DB" w:rsidRPr="00C436DB">
              <w:rPr>
                <w:sz w:val="21"/>
                <w:szCs w:val="21"/>
              </w:rPr>
              <w:t>үндэслэлгүй</w:t>
            </w:r>
            <w:proofErr w:type="spellEnd"/>
            <w:r w:rsidR="00C436DB" w:rsidRPr="00C436DB">
              <w:rPr>
                <w:sz w:val="21"/>
                <w:szCs w:val="21"/>
              </w:rPr>
              <w:t xml:space="preserve"> </w:t>
            </w:r>
            <w:proofErr w:type="spellStart"/>
            <w:r w:rsidR="00C436DB" w:rsidRPr="00C436DB">
              <w:rPr>
                <w:sz w:val="21"/>
                <w:szCs w:val="21"/>
              </w:rPr>
              <w:t>гэж</w:t>
            </w:r>
            <w:proofErr w:type="spellEnd"/>
            <w:r w:rsidR="00C436DB" w:rsidRPr="00C436DB">
              <w:rPr>
                <w:sz w:val="21"/>
                <w:szCs w:val="21"/>
              </w:rPr>
              <w:t xml:space="preserve"> </w:t>
            </w:r>
            <w:proofErr w:type="spellStart"/>
            <w:r w:rsidR="00C436DB" w:rsidRPr="00C436DB">
              <w:rPr>
                <w:sz w:val="21"/>
                <w:szCs w:val="21"/>
              </w:rPr>
              <w:t>үзвэл</w:t>
            </w:r>
            <w:proofErr w:type="spellEnd"/>
            <w:r w:rsidR="00C436DB" w:rsidRPr="00C436DB">
              <w:rPr>
                <w:sz w:val="21"/>
                <w:szCs w:val="21"/>
              </w:rPr>
              <w:t xml:space="preserve"> </w:t>
            </w:r>
            <w:proofErr w:type="spellStart"/>
            <w:r w:rsidR="00C436DB" w:rsidRPr="00C436DB">
              <w:rPr>
                <w:sz w:val="21"/>
                <w:szCs w:val="21"/>
              </w:rPr>
              <w:t>гүйцэтгэгчийн</w:t>
            </w:r>
            <w:proofErr w:type="spellEnd"/>
            <w:r w:rsidR="00C436DB" w:rsidRPr="00C436DB">
              <w:rPr>
                <w:sz w:val="21"/>
                <w:szCs w:val="21"/>
              </w:rPr>
              <w:t xml:space="preserve"> </w:t>
            </w:r>
            <w:proofErr w:type="spellStart"/>
            <w:r w:rsidR="00C436DB" w:rsidRPr="00C436DB">
              <w:rPr>
                <w:sz w:val="21"/>
                <w:szCs w:val="21"/>
              </w:rPr>
              <w:t>зардалд</w:t>
            </w:r>
            <w:proofErr w:type="spellEnd"/>
            <w:r w:rsidR="00C436DB" w:rsidRPr="00C436DB">
              <w:rPr>
                <w:sz w:val="21"/>
                <w:szCs w:val="21"/>
              </w:rPr>
              <w:t xml:space="preserve"> </w:t>
            </w:r>
            <w:proofErr w:type="spellStart"/>
            <w:r w:rsidR="00C436DB" w:rsidRPr="00C436DB">
              <w:rPr>
                <w:sz w:val="21"/>
                <w:szCs w:val="21"/>
              </w:rPr>
              <w:t>уг</w:t>
            </w:r>
            <w:proofErr w:type="spellEnd"/>
            <w:r w:rsidR="00C436DB" w:rsidRPr="00C436DB">
              <w:rPr>
                <w:sz w:val="21"/>
                <w:szCs w:val="21"/>
              </w:rPr>
              <w:t xml:space="preserve"> </w:t>
            </w:r>
            <w:proofErr w:type="spellStart"/>
            <w:r w:rsidR="00C436DB" w:rsidRPr="00C436DB">
              <w:rPr>
                <w:sz w:val="21"/>
                <w:szCs w:val="21"/>
              </w:rPr>
              <w:t>өөрчлөлт</w:t>
            </w:r>
            <w:proofErr w:type="spellEnd"/>
            <w:r w:rsidR="00C436DB" w:rsidRPr="00C436DB">
              <w:rPr>
                <w:sz w:val="21"/>
                <w:szCs w:val="21"/>
              </w:rPr>
              <w:t xml:space="preserve"> </w:t>
            </w:r>
            <w:proofErr w:type="spellStart"/>
            <w:r w:rsidR="00C436DB" w:rsidRPr="00C436DB">
              <w:rPr>
                <w:sz w:val="21"/>
                <w:szCs w:val="21"/>
              </w:rPr>
              <w:t>хэрхэн</w:t>
            </w:r>
            <w:proofErr w:type="spellEnd"/>
            <w:r w:rsidR="00C436DB" w:rsidRPr="00C436DB">
              <w:rPr>
                <w:sz w:val="21"/>
                <w:szCs w:val="21"/>
              </w:rPr>
              <w:t xml:space="preserve"> </w:t>
            </w:r>
            <w:proofErr w:type="spellStart"/>
            <w:r w:rsidR="00C436DB" w:rsidRPr="00C436DB">
              <w:rPr>
                <w:sz w:val="21"/>
                <w:szCs w:val="21"/>
              </w:rPr>
              <w:t>нөлөөлөх</w:t>
            </w:r>
            <w:proofErr w:type="spellEnd"/>
            <w:r w:rsidR="00C436DB" w:rsidRPr="00C436DB">
              <w:rPr>
                <w:sz w:val="21"/>
                <w:szCs w:val="21"/>
              </w:rPr>
              <w:t xml:space="preserve"> </w:t>
            </w:r>
            <w:proofErr w:type="spellStart"/>
            <w:r w:rsidR="00C436DB" w:rsidRPr="00C436DB">
              <w:rPr>
                <w:sz w:val="21"/>
                <w:szCs w:val="21"/>
              </w:rPr>
              <w:t>талаарх</w:t>
            </w:r>
            <w:proofErr w:type="spellEnd"/>
            <w:r w:rsidR="00C436DB" w:rsidRPr="00C436DB">
              <w:rPr>
                <w:sz w:val="21"/>
                <w:szCs w:val="21"/>
              </w:rPr>
              <w:t xml:space="preserve"> </w:t>
            </w:r>
            <w:proofErr w:type="spellStart"/>
            <w:r w:rsidR="00C436DB" w:rsidRPr="00C436DB">
              <w:rPr>
                <w:sz w:val="21"/>
                <w:szCs w:val="21"/>
              </w:rPr>
              <w:t>өөрийн</w:t>
            </w:r>
            <w:proofErr w:type="spellEnd"/>
            <w:r w:rsidR="00C436DB" w:rsidRPr="00C436DB">
              <w:rPr>
                <w:sz w:val="21"/>
                <w:szCs w:val="21"/>
              </w:rPr>
              <w:t xml:space="preserve"> </w:t>
            </w:r>
            <w:proofErr w:type="spellStart"/>
            <w:r w:rsidR="00C436DB" w:rsidRPr="00C436DB">
              <w:rPr>
                <w:sz w:val="21"/>
                <w:szCs w:val="21"/>
              </w:rPr>
              <w:t>тооцоонд</w:t>
            </w:r>
            <w:proofErr w:type="spellEnd"/>
            <w:r w:rsidR="00C436DB" w:rsidRPr="00C436DB">
              <w:rPr>
                <w:sz w:val="21"/>
                <w:szCs w:val="21"/>
              </w:rPr>
              <w:t xml:space="preserve"> </w:t>
            </w:r>
            <w:proofErr w:type="spellStart"/>
            <w:r w:rsidR="00C436DB" w:rsidRPr="00C436DB">
              <w:rPr>
                <w:sz w:val="21"/>
                <w:szCs w:val="21"/>
              </w:rPr>
              <w:t>үндэслэн</w:t>
            </w:r>
            <w:proofErr w:type="spellEnd"/>
            <w:r w:rsidR="00C436DB" w:rsidRPr="00C436DB">
              <w:rPr>
                <w:sz w:val="21"/>
                <w:szCs w:val="21"/>
              </w:rPr>
              <w:t xml:space="preserve"> </w:t>
            </w:r>
            <w:proofErr w:type="spellStart"/>
            <w:r w:rsidR="00C436DB" w:rsidRPr="00C436DB">
              <w:rPr>
                <w:sz w:val="21"/>
                <w:szCs w:val="21"/>
              </w:rPr>
              <w:t>гэрээний</w:t>
            </w:r>
            <w:proofErr w:type="spellEnd"/>
            <w:r w:rsidR="00C436DB" w:rsidRPr="00C436DB">
              <w:rPr>
                <w:sz w:val="21"/>
                <w:szCs w:val="21"/>
              </w:rPr>
              <w:t xml:space="preserve"> </w:t>
            </w:r>
            <w:proofErr w:type="spellStart"/>
            <w:r w:rsidR="00C436DB" w:rsidRPr="00C436DB">
              <w:rPr>
                <w:sz w:val="21"/>
                <w:szCs w:val="21"/>
              </w:rPr>
              <w:t>үнийг</w:t>
            </w:r>
            <w:proofErr w:type="spellEnd"/>
            <w:r w:rsidR="00C436DB" w:rsidRPr="00C436DB">
              <w:rPr>
                <w:sz w:val="21"/>
                <w:szCs w:val="21"/>
              </w:rPr>
              <w:t xml:space="preserve"> </w:t>
            </w:r>
            <w:proofErr w:type="spellStart"/>
            <w:r w:rsidR="00C436DB" w:rsidRPr="00C436DB">
              <w:rPr>
                <w:sz w:val="21"/>
                <w:szCs w:val="21"/>
              </w:rPr>
              <w:t>өөрчлөн</w:t>
            </w:r>
            <w:proofErr w:type="spellEnd"/>
            <w:r w:rsidR="00C436DB" w:rsidRPr="00C436DB">
              <w:rPr>
                <w:sz w:val="21"/>
                <w:szCs w:val="21"/>
              </w:rPr>
              <w:t xml:space="preserve">, </w:t>
            </w:r>
            <w:proofErr w:type="spellStart"/>
            <w:r w:rsidR="00C436DB" w:rsidRPr="00C436DB">
              <w:rPr>
                <w:sz w:val="21"/>
                <w:szCs w:val="21"/>
              </w:rPr>
              <w:t>уг</w:t>
            </w:r>
            <w:proofErr w:type="spellEnd"/>
            <w:r w:rsidR="00C436DB" w:rsidRPr="00C436DB">
              <w:rPr>
                <w:sz w:val="21"/>
                <w:szCs w:val="21"/>
              </w:rPr>
              <w:t xml:space="preserve"> </w:t>
            </w:r>
            <w:proofErr w:type="spellStart"/>
            <w:r w:rsidR="00C436DB" w:rsidRPr="00C436DB">
              <w:rPr>
                <w:sz w:val="21"/>
                <w:szCs w:val="21"/>
              </w:rPr>
              <w:t>өөрчлөлтийг</w:t>
            </w:r>
            <w:proofErr w:type="spellEnd"/>
            <w:r w:rsidR="00C436DB" w:rsidRPr="00C436DB">
              <w:rPr>
                <w:sz w:val="21"/>
                <w:szCs w:val="21"/>
              </w:rPr>
              <w:t xml:space="preserve"> </w:t>
            </w:r>
            <w:proofErr w:type="spellStart"/>
            <w:r w:rsidR="00C436DB" w:rsidRPr="00C436DB">
              <w:rPr>
                <w:sz w:val="21"/>
                <w:szCs w:val="21"/>
              </w:rPr>
              <w:t>баталж</w:t>
            </w:r>
            <w:proofErr w:type="spellEnd"/>
            <w:r w:rsidR="00C436DB" w:rsidRPr="00C436DB">
              <w:rPr>
                <w:sz w:val="21"/>
                <w:szCs w:val="21"/>
              </w:rPr>
              <w:t xml:space="preserve"> </w:t>
            </w:r>
            <w:proofErr w:type="spellStart"/>
            <w:r w:rsidR="00C436DB" w:rsidRPr="00C436DB">
              <w:rPr>
                <w:sz w:val="21"/>
                <w:szCs w:val="21"/>
              </w:rPr>
              <w:t>болно</w:t>
            </w:r>
            <w:proofErr w:type="spellEnd"/>
            <w:r w:rsidR="00C436DB" w:rsidRPr="00C436DB">
              <w:rPr>
                <w:sz w:val="21"/>
                <w:szCs w:val="21"/>
              </w:rPr>
              <w:t>.</w:t>
            </w:r>
          </w:p>
          <w:p w14:paraId="4DD6B0BB" w14:textId="528EF535" w:rsidR="006949F5" w:rsidRPr="00B77431" w:rsidRDefault="00274E90" w:rsidP="00072CB3">
            <w:pPr>
              <w:tabs>
                <w:tab w:val="left" w:pos="540"/>
              </w:tabs>
              <w:spacing w:before="100" w:beforeAutospacing="1" w:line="200" w:lineRule="atLeast"/>
              <w:ind w:left="540" w:right="-72" w:hanging="540"/>
              <w:rPr>
                <w:sz w:val="21"/>
                <w:szCs w:val="21"/>
              </w:rPr>
            </w:pPr>
            <w:r w:rsidRPr="00B77431">
              <w:rPr>
                <w:sz w:val="21"/>
                <w:szCs w:val="21"/>
              </w:rPr>
              <w:t>49</w:t>
            </w:r>
            <w:r w:rsidR="006949F5" w:rsidRPr="00B77431">
              <w:rPr>
                <w:sz w:val="21"/>
                <w:szCs w:val="21"/>
              </w:rPr>
              <w:t>.3</w:t>
            </w:r>
            <w:r w:rsidR="006949F5" w:rsidRPr="00B77431">
              <w:rPr>
                <w:sz w:val="21"/>
                <w:szCs w:val="21"/>
              </w:rPr>
              <w:tab/>
            </w:r>
            <w:proofErr w:type="spellStart"/>
            <w:r w:rsidR="00616A73" w:rsidRPr="00616A73">
              <w:rPr>
                <w:sz w:val="21"/>
                <w:szCs w:val="21"/>
              </w:rPr>
              <w:t>Хэрэв</w:t>
            </w:r>
            <w:proofErr w:type="spellEnd"/>
            <w:r w:rsidR="00616A73" w:rsidRPr="00616A73">
              <w:rPr>
                <w:sz w:val="21"/>
                <w:szCs w:val="21"/>
              </w:rPr>
              <w:t xml:space="preserve"> </w:t>
            </w:r>
            <w:proofErr w:type="spellStart"/>
            <w:r w:rsidR="00616A73" w:rsidRPr="00616A73">
              <w:rPr>
                <w:sz w:val="21"/>
                <w:szCs w:val="21"/>
              </w:rPr>
              <w:t>төслийн</w:t>
            </w:r>
            <w:proofErr w:type="spellEnd"/>
            <w:r w:rsidR="00616A73" w:rsidRPr="00616A73">
              <w:rPr>
                <w:sz w:val="21"/>
                <w:szCs w:val="21"/>
              </w:rPr>
              <w:t xml:space="preserve"> </w:t>
            </w:r>
            <w:proofErr w:type="spellStart"/>
            <w:r w:rsidR="00616A73" w:rsidRPr="00616A73">
              <w:rPr>
                <w:sz w:val="21"/>
                <w:szCs w:val="21"/>
              </w:rPr>
              <w:t>менежер</w:t>
            </w:r>
            <w:proofErr w:type="spellEnd"/>
            <w:r w:rsidR="00616A73" w:rsidRPr="00616A73">
              <w:rPr>
                <w:sz w:val="21"/>
                <w:szCs w:val="21"/>
              </w:rPr>
              <w:t xml:space="preserve"> </w:t>
            </w:r>
            <w:proofErr w:type="spellStart"/>
            <w:r w:rsidR="00616A73" w:rsidRPr="00616A73">
              <w:rPr>
                <w:sz w:val="21"/>
                <w:szCs w:val="21"/>
              </w:rPr>
              <w:t>ажилд</w:t>
            </w:r>
            <w:proofErr w:type="spellEnd"/>
            <w:r w:rsidR="00616A73" w:rsidRPr="00616A73">
              <w:rPr>
                <w:sz w:val="21"/>
                <w:szCs w:val="21"/>
              </w:rPr>
              <w:t xml:space="preserve"> </w:t>
            </w:r>
            <w:proofErr w:type="spellStart"/>
            <w:r w:rsidR="00616A73" w:rsidRPr="00616A73">
              <w:rPr>
                <w:sz w:val="21"/>
                <w:szCs w:val="21"/>
              </w:rPr>
              <w:t>яаралтай</w:t>
            </w:r>
            <w:proofErr w:type="spellEnd"/>
            <w:r w:rsidR="00616A73" w:rsidRPr="00616A73">
              <w:rPr>
                <w:sz w:val="21"/>
                <w:szCs w:val="21"/>
              </w:rPr>
              <w:t xml:space="preserve"> </w:t>
            </w:r>
            <w:proofErr w:type="spellStart"/>
            <w:r w:rsidR="00616A73" w:rsidRPr="00616A73">
              <w:rPr>
                <w:sz w:val="21"/>
                <w:szCs w:val="21"/>
              </w:rPr>
              <w:t>өөрчлөлт</w:t>
            </w:r>
            <w:proofErr w:type="spellEnd"/>
            <w:r w:rsidR="00616A73" w:rsidRPr="00616A73">
              <w:rPr>
                <w:sz w:val="21"/>
                <w:szCs w:val="21"/>
              </w:rPr>
              <w:t xml:space="preserve"> </w:t>
            </w:r>
            <w:proofErr w:type="spellStart"/>
            <w:r w:rsidR="00616A73" w:rsidRPr="00616A73">
              <w:rPr>
                <w:sz w:val="21"/>
                <w:szCs w:val="21"/>
              </w:rPr>
              <w:t>оруулах</w:t>
            </w:r>
            <w:proofErr w:type="spellEnd"/>
            <w:r w:rsidR="00616A73" w:rsidRPr="00616A73">
              <w:rPr>
                <w:sz w:val="21"/>
                <w:szCs w:val="21"/>
              </w:rPr>
              <w:t xml:space="preserve">, </w:t>
            </w:r>
            <w:proofErr w:type="spellStart"/>
            <w:r w:rsidR="00616A73" w:rsidRPr="00616A73">
              <w:rPr>
                <w:sz w:val="21"/>
                <w:szCs w:val="21"/>
              </w:rPr>
              <w:t>ажлыг</w:t>
            </w:r>
            <w:proofErr w:type="spellEnd"/>
            <w:r w:rsidR="00616A73" w:rsidRPr="00616A73">
              <w:rPr>
                <w:sz w:val="21"/>
                <w:szCs w:val="21"/>
              </w:rPr>
              <w:t xml:space="preserve"> </w:t>
            </w:r>
            <w:proofErr w:type="spellStart"/>
            <w:r w:rsidR="00616A73" w:rsidRPr="00616A73">
              <w:rPr>
                <w:sz w:val="21"/>
                <w:szCs w:val="21"/>
              </w:rPr>
              <w:t>хугацаа</w:t>
            </w:r>
            <w:proofErr w:type="spellEnd"/>
            <w:r w:rsidR="00616A73" w:rsidRPr="00616A73">
              <w:rPr>
                <w:sz w:val="21"/>
                <w:szCs w:val="21"/>
              </w:rPr>
              <w:t xml:space="preserve"> </w:t>
            </w:r>
            <w:proofErr w:type="spellStart"/>
            <w:r w:rsidR="00616A73" w:rsidRPr="00616A73">
              <w:rPr>
                <w:sz w:val="21"/>
                <w:szCs w:val="21"/>
              </w:rPr>
              <w:t>хоцроолгүй</w:t>
            </w:r>
            <w:proofErr w:type="spellEnd"/>
            <w:r w:rsidR="00616A73" w:rsidRPr="00616A73">
              <w:rPr>
                <w:sz w:val="21"/>
                <w:szCs w:val="21"/>
              </w:rPr>
              <w:t xml:space="preserve"> </w:t>
            </w:r>
            <w:proofErr w:type="spellStart"/>
            <w:r w:rsidR="00616A73" w:rsidRPr="00616A73">
              <w:rPr>
                <w:sz w:val="21"/>
                <w:szCs w:val="21"/>
              </w:rPr>
              <w:t>гүйцэтгэх</w:t>
            </w:r>
            <w:proofErr w:type="spellEnd"/>
            <w:r w:rsidR="00616A73" w:rsidRPr="00616A73">
              <w:rPr>
                <w:sz w:val="21"/>
                <w:szCs w:val="21"/>
              </w:rPr>
              <w:t xml:space="preserve"> </w:t>
            </w:r>
            <w:proofErr w:type="spellStart"/>
            <w:r w:rsidR="00616A73" w:rsidRPr="00616A73">
              <w:rPr>
                <w:sz w:val="21"/>
                <w:szCs w:val="21"/>
              </w:rPr>
              <w:t>шаардлагатай</w:t>
            </w:r>
            <w:proofErr w:type="spellEnd"/>
            <w:r w:rsidR="00616A73" w:rsidRPr="00616A73">
              <w:rPr>
                <w:sz w:val="21"/>
                <w:szCs w:val="21"/>
              </w:rPr>
              <w:t xml:space="preserve"> </w:t>
            </w:r>
            <w:proofErr w:type="spellStart"/>
            <w:r w:rsidR="00616A73" w:rsidRPr="00616A73">
              <w:rPr>
                <w:sz w:val="21"/>
                <w:szCs w:val="21"/>
              </w:rPr>
              <w:t>гэж</w:t>
            </w:r>
            <w:proofErr w:type="spellEnd"/>
            <w:r w:rsidR="00616A73" w:rsidRPr="00616A73">
              <w:rPr>
                <w:sz w:val="21"/>
                <w:szCs w:val="21"/>
              </w:rPr>
              <w:t xml:space="preserve"> </w:t>
            </w:r>
            <w:proofErr w:type="spellStart"/>
            <w:r w:rsidR="00616A73" w:rsidRPr="00616A73">
              <w:rPr>
                <w:sz w:val="21"/>
                <w:szCs w:val="21"/>
              </w:rPr>
              <w:t>үзсэн</w:t>
            </w:r>
            <w:proofErr w:type="spellEnd"/>
            <w:r w:rsidR="00616A73" w:rsidRPr="00616A73">
              <w:rPr>
                <w:sz w:val="21"/>
                <w:szCs w:val="21"/>
              </w:rPr>
              <w:t xml:space="preserve"> </w:t>
            </w:r>
            <w:proofErr w:type="spellStart"/>
            <w:r w:rsidR="00616A73" w:rsidRPr="00616A73">
              <w:rPr>
                <w:sz w:val="21"/>
                <w:szCs w:val="21"/>
              </w:rPr>
              <w:t>тохиолдолд</w:t>
            </w:r>
            <w:proofErr w:type="spellEnd"/>
            <w:r w:rsidR="00616A73" w:rsidRPr="00616A73">
              <w:rPr>
                <w:sz w:val="21"/>
                <w:szCs w:val="21"/>
              </w:rPr>
              <w:t xml:space="preserve"> </w:t>
            </w:r>
            <w:proofErr w:type="spellStart"/>
            <w:r w:rsidR="00616A73" w:rsidRPr="00616A73">
              <w:rPr>
                <w:sz w:val="21"/>
                <w:szCs w:val="21"/>
              </w:rPr>
              <w:t>гүйцэтгэгчээс</w:t>
            </w:r>
            <w:proofErr w:type="spellEnd"/>
            <w:r w:rsidR="00616A73" w:rsidRPr="00616A73">
              <w:rPr>
                <w:sz w:val="21"/>
                <w:szCs w:val="21"/>
              </w:rPr>
              <w:t xml:space="preserve"> </w:t>
            </w:r>
            <w:proofErr w:type="spellStart"/>
            <w:r w:rsidR="00616A73" w:rsidRPr="00616A73">
              <w:rPr>
                <w:sz w:val="21"/>
                <w:szCs w:val="21"/>
              </w:rPr>
              <w:t>үнийн</w:t>
            </w:r>
            <w:proofErr w:type="spellEnd"/>
            <w:r w:rsidR="00616A73" w:rsidRPr="00616A73">
              <w:rPr>
                <w:sz w:val="21"/>
                <w:szCs w:val="21"/>
              </w:rPr>
              <w:t xml:space="preserve"> </w:t>
            </w:r>
            <w:proofErr w:type="spellStart"/>
            <w:r w:rsidR="00616A73" w:rsidRPr="00616A73">
              <w:rPr>
                <w:sz w:val="21"/>
                <w:szCs w:val="21"/>
              </w:rPr>
              <w:t>санал</w:t>
            </w:r>
            <w:proofErr w:type="spellEnd"/>
            <w:r w:rsidR="00616A73" w:rsidRPr="00616A73">
              <w:rPr>
                <w:sz w:val="21"/>
                <w:szCs w:val="21"/>
              </w:rPr>
              <w:t xml:space="preserve"> </w:t>
            </w:r>
            <w:proofErr w:type="spellStart"/>
            <w:r w:rsidR="00616A73" w:rsidRPr="00616A73">
              <w:rPr>
                <w:sz w:val="21"/>
                <w:szCs w:val="21"/>
              </w:rPr>
              <w:t>авахгүй</w:t>
            </w:r>
            <w:proofErr w:type="spellEnd"/>
            <w:r w:rsidR="00215B42">
              <w:rPr>
                <w:sz w:val="21"/>
                <w:szCs w:val="21"/>
                <w:lang w:val="mn-MN"/>
              </w:rPr>
              <w:t>гээр</w:t>
            </w:r>
            <w:r w:rsidR="007B1E42">
              <w:rPr>
                <w:sz w:val="21"/>
                <w:szCs w:val="21"/>
                <w:lang w:val="mn-MN"/>
              </w:rPr>
              <w:t>, э</w:t>
            </w:r>
            <w:proofErr w:type="spellStart"/>
            <w:r w:rsidR="00616A73" w:rsidRPr="00616A73">
              <w:rPr>
                <w:sz w:val="21"/>
                <w:szCs w:val="21"/>
              </w:rPr>
              <w:t>нэ</w:t>
            </w:r>
            <w:proofErr w:type="spellEnd"/>
            <w:r w:rsidR="00616A73" w:rsidRPr="00616A73">
              <w:rPr>
                <w:sz w:val="21"/>
                <w:szCs w:val="21"/>
              </w:rPr>
              <w:t xml:space="preserve"> </w:t>
            </w:r>
            <w:proofErr w:type="spellStart"/>
            <w:r w:rsidR="00616A73" w:rsidRPr="00616A73">
              <w:rPr>
                <w:sz w:val="21"/>
                <w:szCs w:val="21"/>
              </w:rPr>
              <w:t>өөрчлөлтийг</w:t>
            </w:r>
            <w:proofErr w:type="spellEnd"/>
            <w:r w:rsidR="00616A73" w:rsidRPr="00616A73">
              <w:rPr>
                <w:sz w:val="21"/>
                <w:szCs w:val="21"/>
              </w:rPr>
              <w:t xml:space="preserve"> </w:t>
            </w:r>
            <w:proofErr w:type="spellStart"/>
            <w:r w:rsidR="00616A73" w:rsidRPr="00616A73">
              <w:rPr>
                <w:sz w:val="21"/>
                <w:szCs w:val="21"/>
              </w:rPr>
              <w:t>нөхөн</w:t>
            </w:r>
            <w:proofErr w:type="spellEnd"/>
            <w:r w:rsidR="00616A73" w:rsidRPr="00616A73">
              <w:rPr>
                <w:sz w:val="21"/>
                <w:szCs w:val="21"/>
              </w:rPr>
              <w:t xml:space="preserve"> </w:t>
            </w:r>
            <w:proofErr w:type="spellStart"/>
            <w:r w:rsidR="00616A73" w:rsidRPr="00616A73">
              <w:rPr>
                <w:sz w:val="21"/>
                <w:szCs w:val="21"/>
              </w:rPr>
              <w:t>төлбөр</w:t>
            </w:r>
            <w:proofErr w:type="spellEnd"/>
            <w:r w:rsidR="00616A73" w:rsidRPr="00616A73">
              <w:rPr>
                <w:sz w:val="21"/>
                <w:szCs w:val="21"/>
              </w:rPr>
              <w:t xml:space="preserve"> </w:t>
            </w:r>
            <w:proofErr w:type="spellStart"/>
            <w:r w:rsidR="00616A73" w:rsidRPr="00616A73">
              <w:rPr>
                <w:sz w:val="21"/>
                <w:szCs w:val="21"/>
              </w:rPr>
              <w:t>хийх</w:t>
            </w:r>
            <w:proofErr w:type="spellEnd"/>
            <w:r w:rsidR="00616A73" w:rsidRPr="00616A73">
              <w:rPr>
                <w:sz w:val="21"/>
                <w:szCs w:val="21"/>
              </w:rPr>
              <w:t xml:space="preserve"> </w:t>
            </w:r>
            <w:proofErr w:type="spellStart"/>
            <w:r w:rsidR="00616A73" w:rsidRPr="00616A73">
              <w:rPr>
                <w:sz w:val="21"/>
                <w:szCs w:val="21"/>
              </w:rPr>
              <w:t>нөхцөл</w:t>
            </w:r>
            <w:proofErr w:type="spellEnd"/>
            <w:r w:rsidR="00616A73" w:rsidRPr="00616A73">
              <w:rPr>
                <w:sz w:val="21"/>
                <w:szCs w:val="21"/>
              </w:rPr>
              <w:t xml:space="preserve"> </w:t>
            </w:r>
            <w:proofErr w:type="spellStart"/>
            <w:r w:rsidR="00616A73" w:rsidRPr="00616A73">
              <w:rPr>
                <w:sz w:val="21"/>
                <w:szCs w:val="21"/>
              </w:rPr>
              <w:t>гэж</w:t>
            </w:r>
            <w:proofErr w:type="spellEnd"/>
            <w:r w:rsidR="00616A73" w:rsidRPr="00616A73">
              <w:rPr>
                <w:sz w:val="21"/>
                <w:szCs w:val="21"/>
              </w:rPr>
              <w:t xml:space="preserve"> </w:t>
            </w:r>
            <w:proofErr w:type="spellStart"/>
            <w:r w:rsidR="00616A73" w:rsidRPr="00616A73">
              <w:rPr>
                <w:sz w:val="21"/>
                <w:szCs w:val="21"/>
              </w:rPr>
              <w:t>үзнэ</w:t>
            </w:r>
            <w:proofErr w:type="spellEnd"/>
            <w:r w:rsidR="00616A73" w:rsidRPr="00616A73">
              <w:rPr>
                <w:sz w:val="21"/>
                <w:szCs w:val="21"/>
              </w:rPr>
              <w:t>.</w:t>
            </w:r>
          </w:p>
          <w:p w14:paraId="4046D46B" w14:textId="68D3C321" w:rsidR="006949F5" w:rsidRPr="00B77431" w:rsidRDefault="00274E90" w:rsidP="00D57F1C">
            <w:pPr>
              <w:tabs>
                <w:tab w:val="left" w:pos="540"/>
              </w:tabs>
              <w:spacing w:before="100" w:beforeAutospacing="1" w:line="200" w:lineRule="atLeast"/>
              <w:ind w:left="540" w:right="-72" w:hanging="540"/>
              <w:rPr>
                <w:sz w:val="21"/>
                <w:szCs w:val="21"/>
              </w:rPr>
            </w:pPr>
            <w:r w:rsidRPr="00B77431">
              <w:rPr>
                <w:sz w:val="21"/>
                <w:szCs w:val="21"/>
              </w:rPr>
              <w:t>49</w:t>
            </w:r>
            <w:r w:rsidR="006949F5" w:rsidRPr="00B77431">
              <w:rPr>
                <w:sz w:val="21"/>
                <w:szCs w:val="21"/>
              </w:rPr>
              <w:t>.4</w:t>
            </w:r>
            <w:r w:rsidR="006949F5" w:rsidRPr="00B77431">
              <w:rPr>
                <w:sz w:val="21"/>
                <w:szCs w:val="21"/>
              </w:rPr>
              <w:tab/>
            </w:r>
            <w:r w:rsidR="00BE3436" w:rsidRPr="00BE3436">
              <w:rPr>
                <w:sz w:val="21"/>
                <w:szCs w:val="21"/>
                <w:lang w:val="mn-MN"/>
              </w:rPr>
              <w:t>Г</w:t>
            </w:r>
            <w:proofErr w:type="spellStart"/>
            <w:r w:rsidR="00BE3436" w:rsidRPr="00BE3436">
              <w:rPr>
                <w:sz w:val="21"/>
                <w:szCs w:val="21"/>
              </w:rPr>
              <w:t>үйцэтгэгч</w:t>
            </w:r>
            <w:proofErr w:type="spellEnd"/>
            <w:r w:rsidR="00BE3436" w:rsidRPr="00BE3436">
              <w:rPr>
                <w:sz w:val="21"/>
                <w:szCs w:val="21"/>
              </w:rPr>
              <w:t xml:space="preserve"> </w:t>
            </w:r>
            <w:r w:rsidR="00BE3436" w:rsidRPr="00BE3436">
              <w:rPr>
                <w:sz w:val="21"/>
                <w:szCs w:val="21"/>
                <w:lang w:val="mn-MN"/>
              </w:rPr>
              <w:t>у</w:t>
            </w:r>
            <w:proofErr w:type="spellStart"/>
            <w:r w:rsidR="00BE3436" w:rsidRPr="00BE3436">
              <w:rPr>
                <w:sz w:val="21"/>
                <w:szCs w:val="21"/>
              </w:rPr>
              <w:t>рьдчилан</w:t>
            </w:r>
            <w:proofErr w:type="spellEnd"/>
            <w:r w:rsidR="00BE3436" w:rsidRPr="00BE3436">
              <w:rPr>
                <w:sz w:val="21"/>
                <w:szCs w:val="21"/>
              </w:rPr>
              <w:t xml:space="preserve"> </w:t>
            </w:r>
            <w:proofErr w:type="spellStart"/>
            <w:r w:rsidR="00BE3436" w:rsidRPr="00BE3436">
              <w:rPr>
                <w:sz w:val="21"/>
                <w:szCs w:val="21"/>
              </w:rPr>
              <w:t>анхааруулснаар</w:t>
            </w:r>
            <w:proofErr w:type="spellEnd"/>
            <w:r w:rsidR="00BE3436" w:rsidRPr="00BE3436">
              <w:rPr>
                <w:sz w:val="21"/>
                <w:szCs w:val="21"/>
              </w:rPr>
              <w:t xml:space="preserve"> </w:t>
            </w:r>
            <w:proofErr w:type="spellStart"/>
            <w:r w:rsidR="00BE3436" w:rsidRPr="00BE3436">
              <w:rPr>
                <w:sz w:val="21"/>
                <w:szCs w:val="21"/>
              </w:rPr>
              <w:t>гаргахгүй</w:t>
            </w:r>
            <w:proofErr w:type="spellEnd"/>
            <w:r w:rsidR="00BE3436" w:rsidRPr="00BE3436">
              <w:rPr>
                <w:sz w:val="21"/>
                <w:szCs w:val="21"/>
              </w:rPr>
              <w:t xml:space="preserve"> </w:t>
            </w:r>
            <w:proofErr w:type="spellStart"/>
            <w:r w:rsidR="00BE3436" w:rsidRPr="00BE3436">
              <w:rPr>
                <w:sz w:val="21"/>
                <w:szCs w:val="21"/>
              </w:rPr>
              <w:t>байх</w:t>
            </w:r>
            <w:proofErr w:type="spellEnd"/>
            <w:r w:rsidR="00BE3436" w:rsidRPr="00BE3436">
              <w:rPr>
                <w:sz w:val="21"/>
                <w:szCs w:val="21"/>
              </w:rPr>
              <w:t xml:space="preserve"> </w:t>
            </w:r>
            <w:r w:rsidR="00BE3436" w:rsidRPr="00BE3436">
              <w:rPr>
                <w:sz w:val="21"/>
                <w:szCs w:val="21"/>
                <w:lang w:val="mn-MN"/>
              </w:rPr>
              <w:t xml:space="preserve">боломжтой </w:t>
            </w:r>
            <w:proofErr w:type="spellStart"/>
            <w:r w:rsidR="00BE3436" w:rsidRPr="00BE3436">
              <w:rPr>
                <w:sz w:val="21"/>
                <w:szCs w:val="21"/>
              </w:rPr>
              <w:t>байсан</w:t>
            </w:r>
            <w:proofErr w:type="spellEnd"/>
            <w:r w:rsidR="00BE3436" w:rsidRPr="00BE3436">
              <w:rPr>
                <w:sz w:val="21"/>
                <w:szCs w:val="21"/>
              </w:rPr>
              <w:t xml:space="preserve"> </w:t>
            </w:r>
            <w:proofErr w:type="spellStart"/>
            <w:r w:rsidR="00BE3436" w:rsidRPr="00BE3436">
              <w:rPr>
                <w:sz w:val="21"/>
                <w:szCs w:val="21"/>
              </w:rPr>
              <w:t>зардалд</w:t>
            </w:r>
            <w:proofErr w:type="spellEnd"/>
            <w:r w:rsidR="00BE3436" w:rsidRPr="00BE3436">
              <w:rPr>
                <w:sz w:val="21"/>
                <w:szCs w:val="21"/>
              </w:rPr>
              <w:t xml:space="preserve"> </w:t>
            </w:r>
            <w:proofErr w:type="spellStart"/>
            <w:r w:rsidR="00BE3436" w:rsidRPr="00BE3436">
              <w:rPr>
                <w:sz w:val="21"/>
                <w:szCs w:val="21"/>
              </w:rPr>
              <w:t>нэмэлт</w:t>
            </w:r>
            <w:proofErr w:type="spellEnd"/>
            <w:r w:rsidR="00BE3436" w:rsidRPr="00BE3436">
              <w:rPr>
                <w:sz w:val="21"/>
                <w:szCs w:val="21"/>
              </w:rPr>
              <w:t xml:space="preserve"> </w:t>
            </w:r>
            <w:proofErr w:type="spellStart"/>
            <w:r w:rsidR="00BE3436" w:rsidRPr="00BE3436">
              <w:rPr>
                <w:sz w:val="21"/>
                <w:szCs w:val="21"/>
              </w:rPr>
              <w:t>төлбөр</w:t>
            </w:r>
            <w:proofErr w:type="spellEnd"/>
            <w:r w:rsidR="00BE3436" w:rsidRPr="00BE3436">
              <w:rPr>
                <w:sz w:val="21"/>
                <w:szCs w:val="21"/>
              </w:rPr>
              <w:t xml:space="preserve"> </w:t>
            </w:r>
            <w:proofErr w:type="spellStart"/>
            <w:r w:rsidR="00BE3436" w:rsidRPr="00BE3436">
              <w:rPr>
                <w:sz w:val="21"/>
                <w:szCs w:val="21"/>
              </w:rPr>
              <w:t>нэхэмжлэх</w:t>
            </w:r>
            <w:proofErr w:type="spellEnd"/>
            <w:r w:rsidR="00BE3436" w:rsidRPr="00BE3436">
              <w:rPr>
                <w:sz w:val="21"/>
                <w:szCs w:val="21"/>
              </w:rPr>
              <w:t xml:space="preserve"> </w:t>
            </w:r>
            <w:proofErr w:type="spellStart"/>
            <w:r w:rsidR="00BE3436" w:rsidRPr="00BE3436">
              <w:rPr>
                <w:sz w:val="21"/>
                <w:szCs w:val="21"/>
              </w:rPr>
              <w:t>эрхгүй</w:t>
            </w:r>
            <w:proofErr w:type="spellEnd"/>
            <w:r w:rsidR="00BE3436" w:rsidRPr="00BE3436">
              <w:rPr>
                <w:sz w:val="21"/>
                <w:szCs w:val="21"/>
              </w:rPr>
              <w:t>.</w:t>
            </w:r>
          </w:p>
        </w:tc>
      </w:tr>
      <w:tr w:rsidR="006949F5" w:rsidRPr="00B77431" w14:paraId="1E73A219" w14:textId="77777777" w:rsidTr="00072CB3">
        <w:tc>
          <w:tcPr>
            <w:tcW w:w="2160" w:type="dxa"/>
          </w:tcPr>
          <w:p w14:paraId="2C9A828F" w14:textId="64E3D5F9" w:rsidR="006949F5" w:rsidRPr="00B77431" w:rsidRDefault="00274E90" w:rsidP="00D57F1C">
            <w:pPr>
              <w:pStyle w:val="Head42"/>
              <w:snapToGrid w:val="0"/>
              <w:spacing w:before="240" w:line="200" w:lineRule="atLeast"/>
              <w:rPr>
                <w:sz w:val="21"/>
                <w:szCs w:val="21"/>
              </w:rPr>
            </w:pPr>
            <w:r w:rsidRPr="00B77431">
              <w:rPr>
                <w:sz w:val="21"/>
                <w:szCs w:val="21"/>
              </w:rPr>
              <w:lastRenderedPageBreak/>
              <w:t>50</w:t>
            </w:r>
            <w:r w:rsidR="006949F5" w:rsidRPr="00B77431">
              <w:rPr>
                <w:sz w:val="21"/>
                <w:szCs w:val="21"/>
              </w:rPr>
              <w:t>.</w:t>
            </w:r>
            <w:r w:rsidR="006949F5" w:rsidRPr="00B77431">
              <w:rPr>
                <w:sz w:val="21"/>
                <w:szCs w:val="21"/>
              </w:rPr>
              <w:tab/>
            </w:r>
            <w:proofErr w:type="spellStart"/>
            <w:r w:rsidR="00F55BCF" w:rsidRPr="00F55BCF">
              <w:rPr>
                <w:bCs/>
                <w:sz w:val="21"/>
                <w:szCs w:val="21"/>
              </w:rPr>
              <w:t>Бэлэн</w:t>
            </w:r>
            <w:proofErr w:type="spellEnd"/>
            <w:r w:rsidR="00F55BCF" w:rsidRPr="00F55BCF">
              <w:rPr>
                <w:bCs/>
                <w:sz w:val="21"/>
                <w:szCs w:val="21"/>
              </w:rPr>
              <w:t xml:space="preserve"> </w:t>
            </w:r>
            <w:proofErr w:type="spellStart"/>
            <w:r w:rsidR="00F55BCF" w:rsidRPr="00F55BCF">
              <w:rPr>
                <w:bCs/>
                <w:sz w:val="21"/>
                <w:szCs w:val="21"/>
              </w:rPr>
              <w:t>мөнгөн</w:t>
            </w:r>
            <w:proofErr w:type="spellEnd"/>
            <w:r w:rsidR="00F55BCF" w:rsidRPr="00F55BCF">
              <w:rPr>
                <w:bCs/>
                <w:sz w:val="21"/>
                <w:szCs w:val="21"/>
                <w:lang w:val="mn-MN"/>
              </w:rPr>
              <w:t>ий</w:t>
            </w:r>
            <w:r w:rsidR="00F55BCF" w:rsidRPr="00F55BCF">
              <w:rPr>
                <w:bCs/>
                <w:sz w:val="21"/>
                <w:szCs w:val="21"/>
              </w:rPr>
              <w:t xml:space="preserve"> </w:t>
            </w:r>
            <w:proofErr w:type="spellStart"/>
            <w:r w:rsidR="00F55BCF" w:rsidRPr="00F55BCF">
              <w:rPr>
                <w:bCs/>
                <w:sz w:val="21"/>
                <w:szCs w:val="21"/>
              </w:rPr>
              <w:t>урсгалын</w:t>
            </w:r>
            <w:proofErr w:type="spellEnd"/>
            <w:r w:rsidR="00F55BCF" w:rsidRPr="00F55BCF">
              <w:rPr>
                <w:bCs/>
                <w:sz w:val="21"/>
                <w:szCs w:val="21"/>
              </w:rPr>
              <w:t xml:space="preserve"> </w:t>
            </w:r>
            <w:proofErr w:type="spellStart"/>
            <w:r w:rsidR="00F55BCF" w:rsidRPr="00F55BCF">
              <w:rPr>
                <w:bCs/>
                <w:sz w:val="21"/>
                <w:szCs w:val="21"/>
              </w:rPr>
              <w:t>урьдчилсан</w:t>
            </w:r>
            <w:proofErr w:type="spellEnd"/>
            <w:r w:rsidR="00F55BCF" w:rsidRPr="00F55BCF">
              <w:rPr>
                <w:bCs/>
                <w:sz w:val="21"/>
                <w:szCs w:val="21"/>
              </w:rPr>
              <w:t xml:space="preserve"> </w:t>
            </w:r>
            <w:proofErr w:type="spellStart"/>
            <w:r w:rsidR="00F55BCF" w:rsidRPr="00F55BCF">
              <w:rPr>
                <w:bCs/>
                <w:sz w:val="21"/>
                <w:szCs w:val="21"/>
              </w:rPr>
              <w:t>тооцоо</w:t>
            </w:r>
            <w:proofErr w:type="spellEnd"/>
          </w:p>
        </w:tc>
        <w:tc>
          <w:tcPr>
            <w:tcW w:w="6984" w:type="dxa"/>
          </w:tcPr>
          <w:p w14:paraId="3E8F671D" w14:textId="3836EE9C" w:rsidR="006949F5" w:rsidRPr="00B77431" w:rsidRDefault="00274E90" w:rsidP="005C25BC">
            <w:pPr>
              <w:tabs>
                <w:tab w:val="left" w:pos="540"/>
              </w:tabs>
              <w:snapToGrid w:val="0"/>
              <w:spacing w:before="240" w:line="200" w:lineRule="atLeast"/>
              <w:ind w:left="540" w:right="-72" w:hanging="540"/>
              <w:rPr>
                <w:sz w:val="21"/>
                <w:szCs w:val="21"/>
              </w:rPr>
            </w:pPr>
            <w:r w:rsidRPr="00B77431">
              <w:rPr>
                <w:sz w:val="21"/>
                <w:szCs w:val="21"/>
              </w:rPr>
              <w:t>50</w:t>
            </w:r>
            <w:r w:rsidR="005C25BC" w:rsidRPr="00B77431">
              <w:rPr>
                <w:sz w:val="21"/>
                <w:szCs w:val="21"/>
              </w:rPr>
              <w:t>.1</w:t>
            </w:r>
            <w:r w:rsidR="005C25BC" w:rsidRPr="00B77431">
              <w:rPr>
                <w:sz w:val="21"/>
                <w:szCs w:val="21"/>
              </w:rPr>
              <w:tab/>
            </w:r>
            <w:r w:rsidR="00D0345E">
              <w:rPr>
                <w:sz w:val="21"/>
                <w:szCs w:val="21"/>
                <w:lang w:val="mn-MN"/>
              </w:rPr>
              <w:t>А</w:t>
            </w:r>
            <w:proofErr w:type="spellStart"/>
            <w:r w:rsidR="00337715" w:rsidRPr="00337715">
              <w:rPr>
                <w:sz w:val="21"/>
                <w:szCs w:val="21"/>
              </w:rPr>
              <w:t>жлын</w:t>
            </w:r>
            <w:proofErr w:type="spellEnd"/>
            <w:r w:rsidR="00337715" w:rsidRPr="00337715">
              <w:rPr>
                <w:sz w:val="21"/>
                <w:szCs w:val="21"/>
              </w:rPr>
              <w:t xml:space="preserve"> </w:t>
            </w:r>
            <w:proofErr w:type="spellStart"/>
            <w:r w:rsidR="00337715" w:rsidRPr="00337715">
              <w:rPr>
                <w:sz w:val="21"/>
                <w:szCs w:val="21"/>
              </w:rPr>
              <w:t>хөтөлбөрийг</w:t>
            </w:r>
            <w:proofErr w:type="spellEnd"/>
            <w:r w:rsidR="00337715" w:rsidRPr="00337715">
              <w:rPr>
                <w:sz w:val="21"/>
                <w:szCs w:val="21"/>
              </w:rPr>
              <w:t xml:space="preserve">, </w:t>
            </w:r>
            <w:proofErr w:type="spellStart"/>
            <w:r w:rsidR="00337715" w:rsidRPr="00337715">
              <w:rPr>
                <w:sz w:val="21"/>
                <w:szCs w:val="21"/>
              </w:rPr>
              <w:t>эсхүл</w:t>
            </w:r>
            <w:proofErr w:type="spellEnd"/>
            <w:r w:rsidR="00337715" w:rsidRPr="00337715">
              <w:rPr>
                <w:sz w:val="21"/>
                <w:szCs w:val="21"/>
              </w:rPr>
              <w:t xml:space="preserve"> </w:t>
            </w:r>
            <w:r w:rsidR="00337715" w:rsidRPr="00337715">
              <w:rPr>
                <w:sz w:val="21"/>
                <w:szCs w:val="21"/>
                <w:lang w:val="mn-MN"/>
              </w:rPr>
              <w:t>үе шатны ажлын хуваарийг</w:t>
            </w:r>
            <w:r w:rsidR="00337715" w:rsidRPr="00337715">
              <w:rPr>
                <w:sz w:val="21"/>
                <w:szCs w:val="21"/>
              </w:rPr>
              <w:t xml:space="preserve"> </w:t>
            </w:r>
            <w:proofErr w:type="spellStart"/>
            <w:r w:rsidR="00337715" w:rsidRPr="00337715">
              <w:rPr>
                <w:sz w:val="21"/>
                <w:szCs w:val="21"/>
              </w:rPr>
              <w:t>тодотгосон</w:t>
            </w:r>
            <w:proofErr w:type="spellEnd"/>
            <w:r w:rsidR="00337715" w:rsidRPr="00337715">
              <w:rPr>
                <w:sz w:val="21"/>
                <w:szCs w:val="21"/>
              </w:rPr>
              <w:t xml:space="preserve"> </w:t>
            </w:r>
            <w:proofErr w:type="spellStart"/>
            <w:r w:rsidR="00337715" w:rsidRPr="00337715">
              <w:rPr>
                <w:sz w:val="21"/>
                <w:szCs w:val="21"/>
              </w:rPr>
              <w:t>тохиолдолд</w:t>
            </w:r>
            <w:proofErr w:type="spellEnd"/>
            <w:r w:rsidR="00337715" w:rsidRPr="00337715">
              <w:rPr>
                <w:sz w:val="21"/>
                <w:szCs w:val="21"/>
              </w:rPr>
              <w:t xml:space="preserve"> </w:t>
            </w:r>
            <w:r w:rsidR="00D0345E">
              <w:rPr>
                <w:sz w:val="21"/>
                <w:szCs w:val="21"/>
                <w:lang w:val="mn-MN"/>
              </w:rPr>
              <w:t>г</w:t>
            </w:r>
            <w:proofErr w:type="spellStart"/>
            <w:r w:rsidR="00D0345E" w:rsidRPr="00337715">
              <w:rPr>
                <w:sz w:val="21"/>
                <w:szCs w:val="21"/>
              </w:rPr>
              <w:t>үйцэтгэгч</w:t>
            </w:r>
            <w:proofErr w:type="spellEnd"/>
            <w:r w:rsidR="00D0345E" w:rsidRPr="00337715">
              <w:rPr>
                <w:sz w:val="21"/>
                <w:szCs w:val="21"/>
              </w:rPr>
              <w:t xml:space="preserve"> </w:t>
            </w:r>
            <w:proofErr w:type="spellStart"/>
            <w:r w:rsidR="00147D38" w:rsidRPr="00337715">
              <w:rPr>
                <w:sz w:val="21"/>
                <w:szCs w:val="21"/>
              </w:rPr>
              <w:t>төслийн</w:t>
            </w:r>
            <w:proofErr w:type="spellEnd"/>
            <w:r w:rsidR="00147D38" w:rsidRPr="00337715">
              <w:rPr>
                <w:sz w:val="21"/>
                <w:szCs w:val="21"/>
              </w:rPr>
              <w:t xml:space="preserve"> </w:t>
            </w:r>
            <w:proofErr w:type="spellStart"/>
            <w:r w:rsidR="00147D38" w:rsidRPr="00337715">
              <w:rPr>
                <w:sz w:val="21"/>
                <w:szCs w:val="21"/>
              </w:rPr>
              <w:t>менежерт</w:t>
            </w:r>
            <w:proofErr w:type="spellEnd"/>
            <w:r w:rsidR="00147D38" w:rsidRPr="00337715">
              <w:rPr>
                <w:sz w:val="21"/>
                <w:szCs w:val="21"/>
              </w:rPr>
              <w:t xml:space="preserve"> </w:t>
            </w:r>
            <w:proofErr w:type="spellStart"/>
            <w:r w:rsidR="00337715" w:rsidRPr="00337715">
              <w:rPr>
                <w:sz w:val="21"/>
                <w:szCs w:val="21"/>
              </w:rPr>
              <w:t>бэлэн</w:t>
            </w:r>
            <w:proofErr w:type="spellEnd"/>
            <w:r w:rsidR="00337715" w:rsidRPr="00337715">
              <w:rPr>
                <w:sz w:val="21"/>
                <w:szCs w:val="21"/>
              </w:rPr>
              <w:t xml:space="preserve"> </w:t>
            </w:r>
            <w:proofErr w:type="spellStart"/>
            <w:r w:rsidR="00337715" w:rsidRPr="00337715">
              <w:rPr>
                <w:sz w:val="21"/>
                <w:szCs w:val="21"/>
              </w:rPr>
              <w:t>мөнгөний</w:t>
            </w:r>
            <w:proofErr w:type="spellEnd"/>
            <w:r w:rsidR="00337715" w:rsidRPr="00337715">
              <w:rPr>
                <w:sz w:val="21"/>
                <w:szCs w:val="21"/>
              </w:rPr>
              <w:t xml:space="preserve"> </w:t>
            </w:r>
            <w:proofErr w:type="spellStart"/>
            <w:r w:rsidR="00337715" w:rsidRPr="00337715">
              <w:rPr>
                <w:sz w:val="21"/>
                <w:szCs w:val="21"/>
              </w:rPr>
              <w:t>урсгалын</w:t>
            </w:r>
            <w:proofErr w:type="spellEnd"/>
            <w:r w:rsidR="00337715" w:rsidRPr="00337715">
              <w:rPr>
                <w:sz w:val="21"/>
                <w:szCs w:val="21"/>
              </w:rPr>
              <w:t xml:space="preserve"> </w:t>
            </w:r>
            <w:proofErr w:type="spellStart"/>
            <w:r w:rsidR="00337715" w:rsidRPr="00337715">
              <w:rPr>
                <w:sz w:val="21"/>
                <w:szCs w:val="21"/>
              </w:rPr>
              <w:t>урьдчилсан</w:t>
            </w:r>
            <w:proofErr w:type="spellEnd"/>
            <w:r w:rsidR="00337715" w:rsidRPr="00337715">
              <w:rPr>
                <w:sz w:val="21"/>
                <w:szCs w:val="21"/>
              </w:rPr>
              <w:t xml:space="preserve"> </w:t>
            </w:r>
            <w:proofErr w:type="spellStart"/>
            <w:r w:rsidR="00337715" w:rsidRPr="00337715">
              <w:rPr>
                <w:sz w:val="21"/>
                <w:szCs w:val="21"/>
              </w:rPr>
              <w:t>тооцоог</w:t>
            </w:r>
            <w:proofErr w:type="spellEnd"/>
            <w:r w:rsidR="00337715" w:rsidRPr="00337715">
              <w:rPr>
                <w:sz w:val="21"/>
                <w:szCs w:val="21"/>
              </w:rPr>
              <w:t xml:space="preserve"> </w:t>
            </w:r>
            <w:r w:rsidR="00A21245">
              <w:rPr>
                <w:sz w:val="21"/>
                <w:szCs w:val="21"/>
                <w:lang w:val="mn-MN"/>
              </w:rPr>
              <w:t xml:space="preserve">шинэчлэн </w:t>
            </w:r>
            <w:proofErr w:type="spellStart"/>
            <w:r w:rsidR="00337715" w:rsidRPr="00337715">
              <w:rPr>
                <w:sz w:val="21"/>
                <w:szCs w:val="21"/>
              </w:rPr>
              <w:t>гаргаж</w:t>
            </w:r>
            <w:proofErr w:type="spellEnd"/>
            <w:r w:rsidR="00337715" w:rsidRPr="00337715">
              <w:rPr>
                <w:sz w:val="21"/>
                <w:szCs w:val="21"/>
              </w:rPr>
              <w:t xml:space="preserve"> </w:t>
            </w:r>
            <w:r w:rsidR="00A21245">
              <w:rPr>
                <w:sz w:val="21"/>
                <w:szCs w:val="21"/>
                <w:lang w:val="mn-MN"/>
              </w:rPr>
              <w:t>өгнө</w:t>
            </w:r>
            <w:r w:rsidR="00337715" w:rsidRPr="00337715">
              <w:rPr>
                <w:sz w:val="21"/>
                <w:szCs w:val="21"/>
              </w:rPr>
              <w:t xml:space="preserve">. </w:t>
            </w:r>
            <w:proofErr w:type="spellStart"/>
            <w:r w:rsidR="00337715" w:rsidRPr="00337715">
              <w:rPr>
                <w:sz w:val="21"/>
                <w:szCs w:val="21"/>
              </w:rPr>
              <w:t>Бэлэн</w:t>
            </w:r>
            <w:proofErr w:type="spellEnd"/>
            <w:r w:rsidR="00337715" w:rsidRPr="00337715">
              <w:rPr>
                <w:sz w:val="21"/>
                <w:szCs w:val="21"/>
              </w:rPr>
              <w:t xml:space="preserve"> </w:t>
            </w:r>
            <w:proofErr w:type="spellStart"/>
            <w:r w:rsidR="00337715" w:rsidRPr="00337715">
              <w:rPr>
                <w:sz w:val="21"/>
                <w:szCs w:val="21"/>
              </w:rPr>
              <w:t>мөнгөний</w:t>
            </w:r>
            <w:proofErr w:type="spellEnd"/>
            <w:r w:rsidR="00337715" w:rsidRPr="00337715">
              <w:rPr>
                <w:sz w:val="21"/>
                <w:szCs w:val="21"/>
              </w:rPr>
              <w:t xml:space="preserve"> </w:t>
            </w:r>
            <w:proofErr w:type="spellStart"/>
            <w:r w:rsidR="00337715" w:rsidRPr="00337715">
              <w:rPr>
                <w:sz w:val="21"/>
                <w:szCs w:val="21"/>
              </w:rPr>
              <w:t>урсгалын</w:t>
            </w:r>
            <w:proofErr w:type="spellEnd"/>
            <w:r w:rsidR="00337715" w:rsidRPr="00337715">
              <w:rPr>
                <w:sz w:val="21"/>
                <w:szCs w:val="21"/>
              </w:rPr>
              <w:t xml:space="preserve"> </w:t>
            </w:r>
            <w:proofErr w:type="spellStart"/>
            <w:r w:rsidR="00337715" w:rsidRPr="00337715">
              <w:rPr>
                <w:sz w:val="21"/>
                <w:szCs w:val="21"/>
              </w:rPr>
              <w:t>урьдчилсан</w:t>
            </w:r>
            <w:proofErr w:type="spellEnd"/>
            <w:r w:rsidR="00337715" w:rsidRPr="00337715">
              <w:rPr>
                <w:sz w:val="21"/>
                <w:szCs w:val="21"/>
              </w:rPr>
              <w:t xml:space="preserve"> </w:t>
            </w:r>
            <w:proofErr w:type="spellStart"/>
            <w:r w:rsidR="00337715" w:rsidRPr="00337715">
              <w:rPr>
                <w:sz w:val="21"/>
                <w:szCs w:val="21"/>
              </w:rPr>
              <w:t>тооцоог</w:t>
            </w:r>
            <w:proofErr w:type="spellEnd"/>
            <w:r w:rsidR="00337715" w:rsidRPr="00337715">
              <w:rPr>
                <w:sz w:val="21"/>
                <w:szCs w:val="21"/>
              </w:rPr>
              <w:t xml:space="preserve"> </w:t>
            </w:r>
            <w:proofErr w:type="spellStart"/>
            <w:r w:rsidR="00337715" w:rsidRPr="00337715">
              <w:rPr>
                <w:sz w:val="21"/>
                <w:szCs w:val="21"/>
              </w:rPr>
              <w:t>гэрээнд</w:t>
            </w:r>
            <w:proofErr w:type="spellEnd"/>
            <w:r w:rsidR="00337715" w:rsidRPr="00337715">
              <w:rPr>
                <w:sz w:val="21"/>
                <w:szCs w:val="21"/>
              </w:rPr>
              <w:t xml:space="preserve"> </w:t>
            </w:r>
            <w:proofErr w:type="spellStart"/>
            <w:r w:rsidR="00337715" w:rsidRPr="00337715">
              <w:rPr>
                <w:sz w:val="21"/>
                <w:szCs w:val="21"/>
              </w:rPr>
              <w:t>заасан</w:t>
            </w:r>
            <w:proofErr w:type="spellEnd"/>
            <w:r w:rsidR="00337715" w:rsidRPr="00337715">
              <w:rPr>
                <w:sz w:val="21"/>
                <w:szCs w:val="21"/>
              </w:rPr>
              <w:t xml:space="preserve"> </w:t>
            </w:r>
            <w:r w:rsidR="00337715" w:rsidRPr="00337715">
              <w:rPr>
                <w:sz w:val="21"/>
                <w:szCs w:val="21"/>
                <w:lang w:val="mn-MN"/>
              </w:rPr>
              <w:t>мөнгөн тэмдэгтийн</w:t>
            </w:r>
            <w:r w:rsidR="00337715" w:rsidRPr="00337715">
              <w:rPr>
                <w:sz w:val="21"/>
                <w:szCs w:val="21"/>
              </w:rPr>
              <w:t xml:space="preserve"> </w:t>
            </w:r>
            <w:proofErr w:type="spellStart"/>
            <w:r w:rsidR="00337715" w:rsidRPr="00337715">
              <w:rPr>
                <w:sz w:val="21"/>
                <w:szCs w:val="21"/>
              </w:rPr>
              <w:t>төрөл</w:t>
            </w:r>
            <w:proofErr w:type="spellEnd"/>
            <w:r w:rsidR="00337715" w:rsidRPr="00337715">
              <w:rPr>
                <w:sz w:val="21"/>
                <w:szCs w:val="21"/>
              </w:rPr>
              <w:t xml:space="preserve">, </w:t>
            </w:r>
            <w:proofErr w:type="spellStart"/>
            <w:r w:rsidR="00337715" w:rsidRPr="00337715">
              <w:rPr>
                <w:sz w:val="21"/>
                <w:szCs w:val="21"/>
              </w:rPr>
              <w:t>ханшаар</w:t>
            </w:r>
            <w:proofErr w:type="spellEnd"/>
            <w:r w:rsidR="00337715" w:rsidRPr="00337715">
              <w:rPr>
                <w:sz w:val="21"/>
                <w:szCs w:val="21"/>
              </w:rPr>
              <w:t xml:space="preserve"> </w:t>
            </w:r>
            <w:proofErr w:type="spellStart"/>
            <w:r w:rsidR="00337715" w:rsidRPr="00337715">
              <w:rPr>
                <w:sz w:val="21"/>
                <w:szCs w:val="21"/>
              </w:rPr>
              <w:t>хийнэ</w:t>
            </w:r>
            <w:proofErr w:type="spellEnd"/>
            <w:r w:rsidR="00337715" w:rsidRPr="00337715">
              <w:rPr>
                <w:sz w:val="21"/>
                <w:szCs w:val="21"/>
              </w:rPr>
              <w:t>.</w:t>
            </w:r>
          </w:p>
        </w:tc>
      </w:tr>
      <w:tr w:rsidR="006949F5" w:rsidRPr="00B77431" w14:paraId="650CB4F4" w14:textId="77777777" w:rsidTr="00072CB3">
        <w:tc>
          <w:tcPr>
            <w:tcW w:w="2160" w:type="dxa"/>
          </w:tcPr>
          <w:p w14:paraId="551E5566" w14:textId="29DFB223" w:rsidR="006949F5" w:rsidRPr="00B77431" w:rsidRDefault="00274E90" w:rsidP="00D57F1C">
            <w:pPr>
              <w:pStyle w:val="Head42"/>
              <w:snapToGrid w:val="0"/>
              <w:spacing w:before="240" w:line="200" w:lineRule="atLeast"/>
              <w:rPr>
                <w:sz w:val="21"/>
                <w:szCs w:val="21"/>
              </w:rPr>
            </w:pPr>
            <w:r w:rsidRPr="00B77431">
              <w:rPr>
                <w:sz w:val="21"/>
                <w:szCs w:val="21"/>
              </w:rPr>
              <w:t>51</w:t>
            </w:r>
            <w:r w:rsidR="006949F5" w:rsidRPr="00B77431">
              <w:rPr>
                <w:sz w:val="21"/>
                <w:szCs w:val="21"/>
              </w:rPr>
              <w:t>.</w:t>
            </w:r>
            <w:r w:rsidR="006949F5" w:rsidRPr="00B77431">
              <w:rPr>
                <w:sz w:val="21"/>
                <w:szCs w:val="21"/>
              </w:rPr>
              <w:tab/>
            </w:r>
            <w:proofErr w:type="spellStart"/>
            <w:r w:rsidR="001E36F5" w:rsidRPr="001E36F5">
              <w:rPr>
                <w:bCs/>
                <w:sz w:val="21"/>
                <w:szCs w:val="21"/>
              </w:rPr>
              <w:t>Төлбөрийн</w:t>
            </w:r>
            <w:proofErr w:type="spellEnd"/>
            <w:r w:rsidR="001E36F5" w:rsidRPr="001E36F5">
              <w:rPr>
                <w:bCs/>
                <w:sz w:val="21"/>
                <w:szCs w:val="21"/>
              </w:rPr>
              <w:t xml:space="preserve"> </w:t>
            </w:r>
            <w:proofErr w:type="spellStart"/>
            <w:r w:rsidR="001E36F5" w:rsidRPr="001E36F5">
              <w:rPr>
                <w:bCs/>
                <w:sz w:val="21"/>
                <w:szCs w:val="21"/>
              </w:rPr>
              <w:t>мэдэгдэл</w:t>
            </w:r>
            <w:proofErr w:type="spellEnd"/>
          </w:p>
        </w:tc>
        <w:tc>
          <w:tcPr>
            <w:tcW w:w="6984" w:type="dxa"/>
          </w:tcPr>
          <w:p w14:paraId="07BF0C5D" w14:textId="70E90259" w:rsidR="006949F5"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51</w:t>
            </w:r>
            <w:r w:rsidR="006949F5" w:rsidRPr="00B77431">
              <w:rPr>
                <w:sz w:val="21"/>
                <w:szCs w:val="21"/>
              </w:rPr>
              <w:t>.1</w:t>
            </w:r>
            <w:r w:rsidR="006949F5" w:rsidRPr="00B77431">
              <w:rPr>
                <w:sz w:val="21"/>
                <w:szCs w:val="21"/>
              </w:rPr>
              <w:tab/>
            </w:r>
            <w:r w:rsidR="00373A71" w:rsidRPr="00373A71">
              <w:rPr>
                <w:sz w:val="21"/>
                <w:szCs w:val="21"/>
                <w:lang w:val="mn-MN"/>
              </w:rPr>
              <w:t>Г</w:t>
            </w:r>
            <w:proofErr w:type="spellStart"/>
            <w:r w:rsidR="00373A71" w:rsidRPr="00373A71">
              <w:rPr>
                <w:sz w:val="21"/>
                <w:szCs w:val="21"/>
              </w:rPr>
              <w:t>үйцэтгэгч</w:t>
            </w:r>
            <w:proofErr w:type="spellEnd"/>
            <w:r w:rsidR="00373A71" w:rsidRPr="00373A71">
              <w:rPr>
                <w:sz w:val="21"/>
                <w:szCs w:val="21"/>
              </w:rPr>
              <w:t xml:space="preserve"> </w:t>
            </w:r>
            <w:proofErr w:type="spellStart"/>
            <w:r w:rsidR="00373A71" w:rsidRPr="00373A71">
              <w:rPr>
                <w:sz w:val="21"/>
                <w:szCs w:val="21"/>
              </w:rPr>
              <w:t>нь</w:t>
            </w:r>
            <w:proofErr w:type="spellEnd"/>
            <w:r w:rsidR="00373A71" w:rsidRPr="00373A71">
              <w:rPr>
                <w:sz w:val="21"/>
                <w:szCs w:val="21"/>
              </w:rPr>
              <w:t xml:space="preserve"> </w:t>
            </w:r>
            <w:proofErr w:type="spellStart"/>
            <w:r w:rsidR="00373A71" w:rsidRPr="00373A71">
              <w:rPr>
                <w:sz w:val="21"/>
                <w:szCs w:val="21"/>
              </w:rPr>
              <w:t>хийгдсэн</w:t>
            </w:r>
            <w:proofErr w:type="spellEnd"/>
            <w:r w:rsidR="00373A71" w:rsidRPr="00373A71">
              <w:rPr>
                <w:sz w:val="21"/>
                <w:szCs w:val="21"/>
              </w:rPr>
              <w:t xml:space="preserve"> </w:t>
            </w:r>
            <w:proofErr w:type="spellStart"/>
            <w:r w:rsidR="00373A71" w:rsidRPr="00373A71">
              <w:rPr>
                <w:sz w:val="21"/>
                <w:szCs w:val="21"/>
              </w:rPr>
              <w:t>ажлын</w:t>
            </w:r>
            <w:proofErr w:type="spellEnd"/>
            <w:r w:rsidR="00373A71" w:rsidRPr="00373A71">
              <w:rPr>
                <w:sz w:val="21"/>
                <w:szCs w:val="21"/>
              </w:rPr>
              <w:t xml:space="preserve"> </w:t>
            </w:r>
            <w:proofErr w:type="spellStart"/>
            <w:r w:rsidR="00373A71" w:rsidRPr="00373A71">
              <w:rPr>
                <w:sz w:val="21"/>
                <w:szCs w:val="21"/>
              </w:rPr>
              <w:t>гүйцэтгэлийн</w:t>
            </w:r>
            <w:proofErr w:type="spellEnd"/>
            <w:r w:rsidR="00373A71" w:rsidRPr="00373A71">
              <w:rPr>
                <w:sz w:val="21"/>
                <w:szCs w:val="21"/>
              </w:rPr>
              <w:t xml:space="preserve"> </w:t>
            </w:r>
            <w:proofErr w:type="spellStart"/>
            <w:r w:rsidR="00373A71" w:rsidRPr="00373A71">
              <w:rPr>
                <w:sz w:val="21"/>
                <w:szCs w:val="21"/>
              </w:rPr>
              <w:t>тайланг</w:t>
            </w:r>
            <w:proofErr w:type="spellEnd"/>
            <w:r w:rsidR="00373A71" w:rsidRPr="00373A71">
              <w:rPr>
                <w:sz w:val="21"/>
                <w:szCs w:val="21"/>
              </w:rPr>
              <w:t xml:space="preserve"> </w:t>
            </w:r>
            <w:proofErr w:type="spellStart"/>
            <w:r w:rsidR="00373A71" w:rsidRPr="00373A71">
              <w:rPr>
                <w:sz w:val="21"/>
                <w:szCs w:val="21"/>
              </w:rPr>
              <w:t>сар</w:t>
            </w:r>
            <w:proofErr w:type="spellEnd"/>
            <w:r w:rsidR="00373A71" w:rsidRPr="00373A71">
              <w:rPr>
                <w:sz w:val="21"/>
                <w:szCs w:val="21"/>
              </w:rPr>
              <w:t xml:space="preserve"> </w:t>
            </w:r>
            <w:proofErr w:type="spellStart"/>
            <w:r w:rsidR="00373A71" w:rsidRPr="00373A71">
              <w:rPr>
                <w:sz w:val="21"/>
                <w:szCs w:val="21"/>
              </w:rPr>
              <w:t>бүр</w:t>
            </w:r>
            <w:proofErr w:type="spellEnd"/>
            <w:r w:rsidR="00373A71" w:rsidRPr="00373A71">
              <w:rPr>
                <w:sz w:val="21"/>
                <w:szCs w:val="21"/>
              </w:rPr>
              <w:t xml:space="preserve"> </w:t>
            </w:r>
            <w:proofErr w:type="spellStart"/>
            <w:r w:rsidR="00373A71" w:rsidRPr="00373A71">
              <w:rPr>
                <w:sz w:val="21"/>
                <w:szCs w:val="21"/>
              </w:rPr>
              <w:t>төслийн</w:t>
            </w:r>
            <w:proofErr w:type="spellEnd"/>
            <w:r w:rsidR="00373A71" w:rsidRPr="00373A71">
              <w:rPr>
                <w:sz w:val="21"/>
                <w:szCs w:val="21"/>
              </w:rPr>
              <w:t xml:space="preserve"> </w:t>
            </w:r>
            <w:proofErr w:type="spellStart"/>
            <w:r w:rsidR="00373A71" w:rsidRPr="00373A71">
              <w:rPr>
                <w:sz w:val="21"/>
                <w:szCs w:val="21"/>
              </w:rPr>
              <w:t>менежерт</w:t>
            </w:r>
            <w:proofErr w:type="spellEnd"/>
            <w:r w:rsidR="00373A71" w:rsidRPr="00373A71">
              <w:rPr>
                <w:sz w:val="21"/>
                <w:szCs w:val="21"/>
              </w:rPr>
              <w:t xml:space="preserve"> </w:t>
            </w:r>
            <w:proofErr w:type="spellStart"/>
            <w:r w:rsidR="00373A71" w:rsidRPr="00373A71">
              <w:rPr>
                <w:sz w:val="21"/>
                <w:szCs w:val="21"/>
              </w:rPr>
              <w:t>гаргаж</w:t>
            </w:r>
            <w:proofErr w:type="spellEnd"/>
            <w:r w:rsidR="00373A71" w:rsidRPr="00373A71">
              <w:rPr>
                <w:sz w:val="21"/>
                <w:szCs w:val="21"/>
              </w:rPr>
              <w:t xml:space="preserve"> </w:t>
            </w:r>
            <w:proofErr w:type="spellStart"/>
            <w:r w:rsidR="00373A71" w:rsidRPr="00373A71">
              <w:rPr>
                <w:sz w:val="21"/>
                <w:szCs w:val="21"/>
              </w:rPr>
              <w:t>өгөх</w:t>
            </w:r>
            <w:proofErr w:type="spellEnd"/>
            <w:r w:rsidR="00373A71" w:rsidRPr="00373A71">
              <w:rPr>
                <w:sz w:val="21"/>
                <w:szCs w:val="21"/>
              </w:rPr>
              <w:t xml:space="preserve"> </w:t>
            </w:r>
            <w:proofErr w:type="spellStart"/>
            <w:r w:rsidR="00373A71" w:rsidRPr="00373A71">
              <w:rPr>
                <w:sz w:val="21"/>
                <w:szCs w:val="21"/>
              </w:rPr>
              <w:t>бөгөөд</w:t>
            </w:r>
            <w:proofErr w:type="spellEnd"/>
            <w:r w:rsidR="00373A71" w:rsidRPr="00373A71">
              <w:rPr>
                <w:sz w:val="21"/>
                <w:szCs w:val="21"/>
              </w:rPr>
              <w:t xml:space="preserve"> </w:t>
            </w:r>
            <w:proofErr w:type="spellStart"/>
            <w:r w:rsidR="00373A71" w:rsidRPr="00373A71">
              <w:rPr>
                <w:sz w:val="21"/>
                <w:szCs w:val="21"/>
              </w:rPr>
              <w:t>түүнд</w:t>
            </w:r>
            <w:proofErr w:type="spellEnd"/>
            <w:r w:rsidR="00373A71" w:rsidRPr="00373A71">
              <w:rPr>
                <w:sz w:val="21"/>
                <w:szCs w:val="21"/>
              </w:rPr>
              <w:t xml:space="preserve"> </w:t>
            </w:r>
            <w:proofErr w:type="spellStart"/>
            <w:r w:rsidR="00373A71" w:rsidRPr="00373A71">
              <w:rPr>
                <w:sz w:val="21"/>
                <w:szCs w:val="21"/>
              </w:rPr>
              <w:t>нэхэмжилсэн</w:t>
            </w:r>
            <w:proofErr w:type="spellEnd"/>
            <w:r w:rsidR="00373A71" w:rsidRPr="00373A71">
              <w:rPr>
                <w:sz w:val="21"/>
                <w:szCs w:val="21"/>
              </w:rPr>
              <w:t xml:space="preserve"> </w:t>
            </w:r>
            <w:proofErr w:type="spellStart"/>
            <w:r w:rsidR="00373A71" w:rsidRPr="00373A71">
              <w:rPr>
                <w:sz w:val="21"/>
                <w:szCs w:val="21"/>
              </w:rPr>
              <w:t>дүн</w:t>
            </w:r>
            <w:proofErr w:type="spellEnd"/>
            <w:r w:rsidR="00373A71" w:rsidRPr="00373A71">
              <w:rPr>
                <w:sz w:val="21"/>
                <w:szCs w:val="21"/>
              </w:rPr>
              <w:t xml:space="preserve"> </w:t>
            </w:r>
            <w:proofErr w:type="spellStart"/>
            <w:r w:rsidR="00373A71" w:rsidRPr="00373A71">
              <w:rPr>
                <w:sz w:val="21"/>
                <w:szCs w:val="21"/>
              </w:rPr>
              <w:t>нь</w:t>
            </w:r>
            <w:proofErr w:type="spellEnd"/>
            <w:r w:rsidR="00373A71" w:rsidRPr="00373A71">
              <w:rPr>
                <w:sz w:val="21"/>
                <w:szCs w:val="21"/>
              </w:rPr>
              <w:t xml:space="preserve"> </w:t>
            </w:r>
            <w:proofErr w:type="spellStart"/>
            <w:r w:rsidR="00373A71" w:rsidRPr="00373A71">
              <w:rPr>
                <w:sz w:val="21"/>
                <w:szCs w:val="21"/>
              </w:rPr>
              <w:t>нийт</w:t>
            </w:r>
            <w:proofErr w:type="spellEnd"/>
            <w:r w:rsidR="00373A71" w:rsidRPr="00373A71">
              <w:rPr>
                <w:sz w:val="21"/>
                <w:szCs w:val="21"/>
              </w:rPr>
              <w:t xml:space="preserve"> </w:t>
            </w:r>
            <w:proofErr w:type="spellStart"/>
            <w:r w:rsidR="00373A71" w:rsidRPr="00373A71">
              <w:rPr>
                <w:sz w:val="21"/>
                <w:szCs w:val="21"/>
              </w:rPr>
              <w:t>гарсан</w:t>
            </w:r>
            <w:proofErr w:type="spellEnd"/>
            <w:r w:rsidR="00373A71" w:rsidRPr="00373A71">
              <w:rPr>
                <w:sz w:val="21"/>
                <w:szCs w:val="21"/>
              </w:rPr>
              <w:t xml:space="preserve"> </w:t>
            </w:r>
            <w:proofErr w:type="spellStart"/>
            <w:r w:rsidR="00373A71" w:rsidRPr="00373A71">
              <w:rPr>
                <w:sz w:val="21"/>
                <w:szCs w:val="21"/>
              </w:rPr>
              <w:t>зардлаас</w:t>
            </w:r>
            <w:proofErr w:type="spellEnd"/>
            <w:r w:rsidR="00373A71" w:rsidRPr="00373A71">
              <w:rPr>
                <w:sz w:val="21"/>
                <w:szCs w:val="21"/>
                <w:lang w:val="mn-MN"/>
              </w:rPr>
              <w:t>,</w:t>
            </w:r>
            <w:r w:rsidR="00373A71" w:rsidRPr="00373A71">
              <w:rPr>
                <w:sz w:val="21"/>
                <w:szCs w:val="21"/>
              </w:rPr>
              <w:t xml:space="preserve"> </w:t>
            </w:r>
            <w:proofErr w:type="spellStart"/>
            <w:r w:rsidR="00373A71" w:rsidRPr="00373A71">
              <w:rPr>
                <w:sz w:val="21"/>
                <w:szCs w:val="21"/>
              </w:rPr>
              <w:t>өмнө</w:t>
            </w:r>
            <w:proofErr w:type="spellEnd"/>
            <w:r w:rsidR="00373A71" w:rsidRPr="00373A71">
              <w:rPr>
                <w:sz w:val="21"/>
                <w:szCs w:val="21"/>
              </w:rPr>
              <w:t xml:space="preserve"> </w:t>
            </w:r>
            <w:r w:rsidR="00373A71" w:rsidRPr="00373A71">
              <w:rPr>
                <w:sz w:val="21"/>
                <w:szCs w:val="21"/>
                <w:lang w:val="mn-MN"/>
              </w:rPr>
              <w:t xml:space="preserve">нь </w:t>
            </w:r>
            <w:proofErr w:type="spellStart"/>
            <w:r w:rsidR="00373A71" w:rsidRPr="00373A71">
              <w:rPr>
                <w:sz w:val="21"/>
                <w:szCs w:val="21"/>
              </w:rPr>
              <w:t>нэхэмжилсэн</w:t>
            </w:r>
            <w:proofErr w:type="spellEnd"/>
            <w:r w:rsidR="00373A71" w:rsidRPr="00373A71">
              <w:rPr>
                <w:sz w:val="21"/>
                <w:szCs w:val="21"/>
              </w:rPr>
              <w:t xml:space="preserve"> </w:t>
            </w:r>
            <w:proofErr w:type="spellStart"/>
            <w:r w:rsidR="00373A71" w:rsidRPr="00373A71">
              <w:rPr>
                <w:sz w:val="21"/>
                <w:szCs w:val="21"/>
              </w:rPr>
              <w:t>дүнг</w:t>
            </w:r>
            <w:proofErr w:type="spellEnd"/>
            <w:r w:rsidR="00373A71" w:rsidRPr="00373A71">
              <w:rPr>
                <w:sz w:val="21"/>
                <w:szCs w:val="21"/>
              </w:rPr>
              <w:t xml:space="preserve"> </w:t>
            </w:r>
            <w:proofErr w:type="spellStart"/>
            <w:r w:rsidR="00373A71" w:rsidRPr="00373A71">
              <w:rPr>
                <w:sz w:val="21"/>
                <w:szCs w:val="21"/>
              </w:rPr>
              <w:t>хассан</w:t>
            </w:r>
            <w:proofErr w:type="spellEnd"/>
            <w:r w:rsidR="00373A71" w:rsidRPr="00373A71">
              <w:rPr>
                <w:sz w:val="21"/>
                <w:szCs w:val="21"/>
              </w:rPr>
              <w:t xml:space="preserve"> </w:t>
            </w:r>
            <w:proofErr w:type="spellStart"/>
            <w:r w:rsidR="00373A71" w:rsidRPr="00373A71">
              <w:rPr>
                <w:sz w:val="21"/>
                <w:szCs w:val="21"/>
              </w:rPr>
              <w:t>хэмжээтэй</w:t>
            </w:r>
            <w:proofErr w:type="spellEnd"/>
            <w:r w:rsidR="00373A71" w:rsidRPr="00373A71">
              <w:rPr>
                <w:sz w:val="21"/>
                <w:szCs w:val="21"/>
              </w:rPr>
              <w:t xml:space="preserve"> </w:t>
            </w:r>
            <w:proofErr w:type="spellStart"/>
            <w:r w:rsidR="00373A71" w:rsidRPr="00373A71">
              <w:rPr>
                <w:sz w:val="21"/>
                <w:szCs w:val="21"/>
              </w:rPr>
              <w:t>байна</w:t>
            </w:r>
            <w:proofErr w:type="spellEnd"/>
            <w:r w:rsidR="00373A71" w:rsidRPr="00373A71">
              <w:rPr>
                <w:sz w:val="21"/>
                <w:szCs w:val="21"/>
              </w:rPr>
              <w:t>.</w:t>
            </w:r>
          </w:p>
          <w:p w14:paraId="474A0B40" w14:textId="17176B68" w:rsidR="006949F5" w:rsidRPr="00B77431" w:rsidRDefault="00274E90" w:rsidP="00072CB3">
            <w:pPr>
              <w:tabs>
                <w:tab w:val="left" w:pos="540"/>
              </w:tabs>
              <w:spacing w:before="100" w:beforeAutospacing="1" w:line="200" w:lineRule="atLeast"/>
              <w:ind w:left="540" w:right="-72" w:hanging="540"/>
              <w:rPr>
                <w:sz w:val="21"/>
                <w:szCs w:val="21"/>
              </w:rPr>
            </w:pPr>
            <w:r w:rsidRPr="00B77431">
              <w:rPr>
                <w:sz w:val="21"/>
                <w:szCs w:val="21"/>
              </w:rPr>
              <w:t>51</w:t>
            </w:r>
            <w:r w:rsidR="006949F5" w:rsidRPr="00B77431">
              <w:rPr>
                <w:sz w:val="21"/>
                <w:szCs w:val="21"/>
              </w:rPr>
              <w:t>.2</w:t>
            </w:r>
            <w:r w:rsidR="006949F5" w:rsidRPr="00B77431">
              <w:rPr>
                <w:sz w:val="21"/>
                <w:szCs w:val="21"/>
              </w:rPr>
              <w:tab/>
            </w:r>
            <w:proofErr w:type="spellStart"/>
            <w:r w:rsidR="005578B5" w:rsidRPr="005578B5">
              <w:rPr>
                <w:sz w:val="21"/>
                <w:szCs w:val="21"/>
              </w:rPr>
              <w:t>Төслийн</w:t>
            </w:r>
            <w:proofErr w:type="spellEnd"/>
            <w:r w:rsidR="005578B5" w:rsidRPr="005578B5">
              <w:rPr>
                <w:sz w:val="21"/>
                <w:szCs w:val="21"/>
              </w:rPr>
              <w:t xml:space="preserve"> </w:t>
            </w:r>
            <w:proofErr w:type="spellStart"/>
            <w:r w:rsidR="005578B5" w:rsidRPr="005578B5">
              <w:rPr>
                <w:sz w:val="21"/>
                <w:szCs w:val="21"/>
              </w:rPr>
              <w:t>менежер</w:t>
            </w:r>
            <w:proofErr w:type="spellEnd"/>
            <w:r w:rsidR="005578B5" w:rsidRPr="005578B5">
              <w:rPr>
                <w:sz w:val="21"/>
                <w:szCs w:val="21"/>
              </w:rPr>
              <w:t xml:space="preserve"> </w:t>
            </w:r>
            <w:proofErr w:type="spellStart"/>
            <w:r w:rsidR="005578B5" w:rsidRPr="005578B5">
              <w:rPr>
                <w:sz w:val="21"/>
                <w:szCs w:val="21"/>
              </w:rPr>
              <w:t>гүйцэтгэгчийн</w:t>
            </w:r>
            <w:proofErr w:type="spellEnd"/>
            <w:r w:rsidR="005578B5" w:rsidRPr="005578B5">
              <w:rPr>
                <w:sz w:val="21"/>
                <w:szCs w:val="21"/>
              </w:rPr>
              <w:t xml:space="preserve"> </w:t>
            </w:r>
            <w:proofErr w:type="spellStart"/>
            <w:r w:rsidR="005578B5" w:rsidRPr="005578B5">
              <w:rPr>
                <w:sz w:val="21"/>
                <w:szCs w:val="21"/>
              </w:rPr>
              <w:t>ирүүлсэн</w:t>
            </w:r>
            <w:proofErr w:type="spellEnd"/>
            <w:r w:rsidR="005578B5" w:rsidRPr="005578B5">
              <w:rPr>
                <w:sz w:val="21"/>
                <w:szCs w:val="21"/>
              </w:rPr>
              <w:t xml:space="preserve"> </w:t>
            </w:r>
            <w:r w:rsidR="005578B5" w:rsidRPr="005578B5">
              <w:rPr>
                <w:sz w:val="21"/>
                <w:szCs w:val="21"/>
                <w:lang w:val="mn-MN"/>
              </w:rPr>
              <w:t xml:space="preserve">сарын </w:t>
            </w:r>
            <w:proofErr w:type="spellStart"/>
            <w:r w:rsidR="005578B5" w:rsidRPr="005578B5">
              <w:rPr>
                <w:sz w:val="21"/>
                <w:szCs w:val="21"/>
              </w:rPr>
              <w:t>ажлын</w:t>
            </w:r>
            <w:proofErr w:type="spellEnd"/>
            <w:r w:rsidR="005578B5" w:rsidRPr="005578B5">
              <w:rPr>
                <w:sz w:val="21"/>
                <w:szCs w:val="21"/>
              </w:rPr>
              <w:t xml:space="preserve"> </w:t>
            </w:r>
            <w:r w:rsidR="005578B5" w:rsidRPr="005578B5">
              <w:rPr>
                <w:sz w:val="21"/>
                <w:szCs w:val="21"/>
                <w:lang w:val="mn-MN"/>
              </w:rPr>
              <w:t>тайланг</w:t>
            </w:r>
            <w:r w:rsidR="005578B5" w:rsidRPr="005578B5">
              <w:rPr>
                <w:sz w:val="21"/>
                <w:szCs w:val="21"/>
              </w:rPr>
              <w:t xml:space="preserve"> </w:t>
            </w:r>
            <w:proofErr w:type="spellStart"/>
            <w:r w:rsidR="005578B5" w:rsidRPr="005578B5">
              <w:rPr>
                <w:sz w:val="21"/>
                <w:szCs w:val="21"/>
              </w:rPr>
              <w:t>шалгаж</w:t>
            </w:r>
            <w:proofErr w:type="spellEnd"/>
            <w:r w:rsidR="005578B5" w:rsidRPr="005578B5">
              <w:rPr>
                <w:sz w:val="21"/>
                <w:szCs w:val="21"/>
              </w:rPr>
              <w:t xml:space="preserve">, </w:t>
            </w:r>
            <w:proofErr w:type="spellStart"/>
            <w:r w:rsidR="005578B5" w:rsidRPr="005578B5">
              <w:rPr>
                <w:sz w:val="21"/>
                <w:szCs w:val="21"/>
              </w:rPr>
              <w:t>түүнд</w:t>
            </w:r>
            <w:proofErr w:type="spellEnd"/>
            <w:r w:rsidR="005578B5" w:rsidRPr="005578B5">
              <w:rPr>
                <w:sz w:val="21"/>
                <w:szCs w:val="21"/>
              </w:rPr>
              <w:t xml:space="preserve"> </w:t>
            </w:r>
            <w:proofErr w:type="spellStart"/>
            <w:r w:rsidR="005578B5" w:rsidRPr="005578B5">
              <w:rPr>
                <w:sz w:val="21"/>
                <w:szCs w:val="21"/>
              </w:rPr>
              <w:t>төлөх</w:t>
            </w:r>
            <w:proofErr w:type="spellEnd"/>
            <w:r w:rsidR="005578B5" w:rsidRPr="005578B5">
              <w:rPr>
                <w:sz w:val="21"/>
                <w:szCs w:val="21"/>
              </w:rPr>
              <w:t xml:space="preserve"> </w:t>
            </w:r>
            <w:proofErr w:type="spellStart"/>
            <w:r w:rsidR="005578B5" w:rsidRPr="005578B5">
              <w:rPr>
                <w:sz w:val="21"/>
                <w:szCs w:val="21"/>
              </w:rPr>
              <w:t>төлбөрийн</w:t>
            </w:r>
            <w:proofErr w:type="spellEnd"/>
            <w:r w:rsidR="005578B5" w:rsidRPr="005578B5">
              <w:rPr>
                <w:sz w:val="21"/>
                <w:szCs w:val="21"/>
              </w:rPr>
              <w:t xml:space="preserve"> </w:t>
            </w:r>
            <w:proofErr w:type="spellStart"/>
            <w:r w:rsidR="005578B5" w:rsidRPr="005578B5">
              <w:rPr>
                <w:sz w:val="21"/>
                <w:szCs w:val="21"/>
              </w:rPr>
              <w:t>дүнг</w:t>
            </w:r>
            <w:proofErr w:type="spellEnd"/>
            <w:r w:rsidR="005578B5" w:rsidRPr="005578B5">
              <w:rPr>
                <w:sz w:val="21"/>
                <w:szCs w:val="21"/>
              </w:rPr>
              <w:t xml:space="preserve"> </w:t>
            </w:r>
            <w:proofErr w:type="spellStart"/>
            <w:r w:rsidR="005578B5" w:rsidRPr="005578B5">
              <w:rPr>
                <w:sz w:val="21"/>
                <w:szCs w:val="21"/>
              </w:rPr>
              <w:t>тодорхойлж</w:t>
            </w:r>
            <w:proofErr w:type="spellEnd"/>
            <w:r w:rsidR="005578B5" w:rsidRPr="005578B5">
              <w:rPr>
                <w:sz w:val="21"/>
                <w:szCs w:val="21"/>
              </w:rPr>
              <w:t xml:space="preserve"> </w:t>
            </w:r>
            <w:proofErr w:type="spellStart"/>
            <w:r w:rsidR="005578B5" w:rsidRPr="005578B5">
              <w:rPr>
                <w:sz w:val="21"/>
                <w:szCs w:val="21"/>
              </w:rPr>
              <w:t>батална</w:t>
            </w:r>
            <w:proofErr w:type="spellEnd"/>
            <w:r w:rsidR="005578B5" w:rsidRPr="005578B5">
              <w:rPr>
                <w:sz w:val="21"/>
                <w:szCs w:val="21"/>
              </w:rPr>
              <w:t>.</w:t>
            </w:r>
          </w:p>
          <w:p w14:paraId="7E9E6A51" w14:textId="75EA4CFE" w:rsidR="00632F8B" w:rsidRPr="00B77431" w:rsidRDefault="00274E90" w:rsidP="00632F8B">
            <w:pPr>
              <w:tabs>
                <w:tab w:val="left" w:pos="540"/>
              </w:tabs>
              <w:spacing w:before="120" w:after="160"/>
              <w:ind w:left="540" w:right="-72" w:hanging="540"/>
              <w:rPr>
                <w:sz w:val="21"/>
                <w:szCs w:val="21"/>
              </w:rPr>
            </w:pPr>
            <w:r w:rsidRPr="00B77431">
              <w:rPr>
                <w:sz w:val="21"/>
                <w:szCs w:val="21"/>
              </w:rPr>
              <w:t>51</w:t>
            </w:r>
            <w:r w:rsidR="006949F5" w:rsidRPr="00B77431">
              <w:rPr>
                <w:sz w:val="21"/>
                <w:szCs w:val="21"/>
              </w:rPr>
              <w:t>.3</w:t>
            </w:r>
            <w:r w:rsidR="006949F5" w:rsidRPr="00B77431">
              <w:rPr>
                <w:sz w:val="21"/>
                <w:szCs w:val="21"/>
              </w:rPr>
              <w:tab/>
            </w:r>
            <w:proofErr w:type="spellStart"/>
            <w:r w:rsidR="00972404" w:rsidRPr="00972404">
              <w:rPr>
                <w:sz w:val="21"/>
                <w:szCs w:val="21"/>
              </w:rPr>
              <w:t>Гүйцэтгэсэн</w:t>
            </w:r>
            <w:proofErr w:type="spellEnd"/>
            <w:r w:rsidR="00972404" w:rsidRPr="00972404">
              <w:rPr>
                <w:sz w:val="21"/>
                <w:szCs w:val="21"/>
              </w:rPr>
              <w:t xml:space="preserve"> </w:t>
            </w:r>
            <w:proofErr w:type="spellStart"/>
            <w:r w:rsidR="00972404" w:rsidRPr="00972404">
              <w:rPr>
                <w:sz w:val="21"/>
                <w:szCs w:val="21"/>
              </w:rPr>
              <w:t>аж</w:t>
            </w:r>
            <w:proofErr w:type="spellEnd"/>
            <w:r w:rsidR="00972404">
              <w:rPr>
                <w:sz w:val="21"/>
                <w:szCs w:val="21"/>
                <w:lang w:val="mn-MN"/>
              </w:rPr>
              <w:t>лын</w:t>
            </w:r>
            <w:r w:rsidR="00972404" w:rsidRPr="00972404">
              <w:rPr>
                <w:sz w:val="21"/>
                <w:szCs w:val="21"/>
              </w:rPr>
              <w:t xml:space="preserve"> </w:t>
            </w:r>
            <w:proofErr w:type="spellStart"/>
            <w:r w:rsidR="00972404" w:rsidRPr="00972404">
              <w:rPr>
                <w:sz w:val="21"/>
                <w:szCs w:val="21"/>
              </w:rPr>
              <w:t>төлбөр</w:t>
            </w:r>
            <w:proofErr w:type="spellEnd"/>
            <w:r w:rsidR="00972404">
              <w:rPr>
                <w:sz w:val="21"/>
                <w:szCs w:val="21"/>
                <w:lang w:val="mn-MN"/>
              </w:rPr>
              <w:t>т</w:t>
            </w:r>
            <w:r w:rsidR="00972404" w:rsidRPr="00972404">
              <w:rPr>
                <w:sz w:val="21"/>
                <w:szCs w:val="21"/>
              </w:rPr>
              <w:t xml:space="preserve"> </w:t>
            </w:r>
            <w:r w:rsidR="00972404" w:rsidRPr="00972404">
              <w:rPr>
                <w:sz w:val="21"/>
                <w:szCs w:val="21"/>
                <w:lang w:val="mn-MN"/>
              </w:rPr>
              <w:t xml:space="preserve">дараах зардлыг </w:t>
            </w:r>
            <w:proofErr w:type="spellStart"/>
            <w:r w:rsidR="00972404" w:rsidRPr="00972404">
              <w:rPr>
                <w:sz w:val="21"/>
                <w:szCs w:val="21"/>
              </w:rPr>
              <w:t>багтаана</w:t>
            </w:r>
            <w:proofErr w:type="spellEnd"/>
            <w:r w:rsidR="00972404" w:rsidRPr="00972404">
              <w:rPr>
                <w:sz w:val="21"/>
                <w:szCs w:val="21"/>
                <w:lang w:val="mn-MN"/>
              </w:rPr>
              <w:t>:</w:t>
            </w:r>
          </w:p>
          <w:p w14:paraId="1E619DFD" w14:textId="6C9AFED0" w:rsidR="00632F8B" w:rsidRPr="00B77431" w:rsidRDefault="00632F8B" w:rsidP="00632F8B">
            <w:pPr>
              <w:tabs>
                <w:tab w:val="left" w:pos="1080"/>
              </w:tabs>
              <w:spacing w:before="120" w:after="120"/>
              <w:ind w:left="1080" w:right="-72" w:hanging="540"/>
              <w:rPr>
                <w:sz w:val="21"/>
                <w:szCs w:val="21"/>
              </w:rPr>
            </w:pPr>
            <w:r w:rsidRPr="00B77431">
              <w:rPr>
                <w:sz w:val="21"/>
                <w:szCs w:val="21"/>
              </w:rPr>
              <w:t>(a)</w:t>
            </w:r>
            <w:r w:rsidRPr="00B77431">
              <w:rPr>
                <w:sz w:val="21"/>
                <w:szCs w:val="21"/>
              </w:rPr>
              <w:tab/>
            </w:r>
            <w:r w:rsidR="00F83AD5" w:rsidRPr="00F83AD5">
              <w:rPr>
                <w:sz w:val="21"/>
                <w:szCs w:val="21"/>
                <w:lang w:val="mn-MN"/>
              </w:rPr>
              <w:t>Нэгж үнийн гэрээг хэрэглэж байгаа тохиолдолд, а</w:t>
            </w:r>
            <w:proofErr w:type="spellStart"/>
            <w:r w:rsidR="00F83AD5" w:rsidRPr="00F83AD5">
              <w:rPr>
                <w:sz w:val="21"/>
                <w:szCs w:val="21"/>
              </w:rPr>
              <w:t>жлын</w:t>
            </w:r>
            <w:proofErr w:type="spellEnd"/>
            <w:r w:rsidR="00F83AD5" w:rsidRPr="00F83AD5">
              <w:rPr>
                <w:sz w:val="21"/>
                <w:szCs w:val="21"/>
              </w:rPr>
              <w:t xml:space="preserve"> </w:t>
            </w:r>
            <w:r w:rsidR="00F83AD5" w:rsidRPr="00F83AD5">
              <w:rPr>
                <w:sz w:val="21"/>
                <w:szCs w:val="21"/>
                <w:lang w:val="mn-MN"/>
              </w:rPr>
              <w:t>тоо хэмжээнд</w:t>
            </w:r>
            <w:r w:rsidR="00F83AD5" w:rsidRPr="00F83AD5">
              <w:rPr>
                <w:sz w:val="21"/>
                <w:szCs w:val="21"/>
              </w:rPr>
              <w:t xml:space="preserve"> </w:t>
            </w:r>
            <w:proofErr w:type="spellStart"/>
            <w:r w:rsidR="00F83AD5" w:rsidRPr="00F83AD5">
              <w:rPr>
                <w:sz w:val="21"/>
                <w:szCs w:val="21"/>
              </w:rPr>
              <w:t>заасан</w:t>
            </w:r>
            <w:proofErr w:type="spellEnd"/>
            <w:r w:rsidR="00816698">
              <w:rPr>
                <w:sz w:val="21"/>
                <w:szCs w:val="21"/>
                <w:lang w:val="mn-MN"/>
              </w:rPr>
              <w:t>,</w:t>
            </w:r>
            <w:r w:rsidR="00F83AD5" w:rsidRPr="00F83AD5">
              <w:rPr>
                <w:sz w:val="21"/>
                <w:szCs w:val="21"/>
              </w:rPr>
              <w:t xml:space="preserve"> </w:t>
            </w:r>
            <w:proofErr w:type="spellStart"/>
            <w:r w:rsidR="00F83AD5" w:rsidRPr="00F83AD5">
              <w:rPr>
                <w:sz w:val="21"/>
                <w:szCs w:val="21"/>
              </w:rPr>
              <w:t>бүрэн</w:t>
            </w:r>
            <w:proofErr w:type="spellEnd"/>
            <w:r w:rsidR="00F83AD5" w:rsidRPr="00F83AD5">
              <w:rPr>
                <w:sz w:val="21"/>
                <w:szCs w:val="21"/>
              </w:rPr>
              <w:t xml:space="preserve"> </w:t>
            </w:r>
            <w:proofErr w:type="spellStart"/>
            <w:r w:rsidR="00F83AD5" w:rsidRPr="00F83AD5">
              <w:rPr>
                <w:sz w:val="21"/>
                <w:szCs w:val="21"/>
              </w:rPr>
              <w:t>хийж</w:t>
            </w:r>
            <w:proofErr w:type="spellEnd"/>
            <w:r w:rsidR="00F83AD5" w:rsidRPr="00F83AD5">
              <w:rPr>
                <w:sz w:val="21"/>
                <w:szCs w:val="21"/>
              </w:rPr>
              <w:t xml:space="preserve"> </w:t>
            </w:r>
            <w:proofErr w:type="spellStart"/>
            <w:r w:rsidR="00F83AD5" w:rsidRPr="00F83AD5">
              <w:rPr>
                <w:sz w:val="21"/>
                <w:szCs w:val="21"/>
              </w:rPr>
              <w:t>гүйцэтгэсэн</w:t>
            </w:r>
            <w:proofErr w:type="spellEnd"/>
            <w:r w:rsidR="00F83AD5" w:rsidRPr="00F83AD5">
              <w:rPr>
                <w:sz w:val="21"/>
                <w:szCs w:val="21"/>
              </w:rPr>
              <w:t xml:space="preserve"> </w:t>
            </w:r>
            <w:proofErr w:type="spellStart"/>
            <w:r w:rsidR="00F83AD5" w:rsidRPr="00F83AD5">
              <w:rPr>
                <w:sz w:val="21"/>
                <w:szCs w:val="21"/>
              </w:rPr>
              <w:t>ажлын</w:t>
            </w:r>
            <w:proofErr w:type="spellEnd"/>
            <w:r w:rsidR="00F83AD5" w:rsidRPr="00F83AD5">
              <w:rPr>
                <w:sz w:val="21"/>
                <w:szCs w:val="21"/>
              </w:rPr>
              <w:t xml:space="preserve"> </w:t>
            </w:r>
            <w:proofErr w:type="spellStart"/>
            <w:r w:rsidR="00F83AD5" w:rsidRPr="00F83AD5">
              <w:rPr>
                <w:sz w:val="21"/>
                <w:szCs w:val="21"/>
              </w:rPr>
              <w:t>үнэ</w:t>
            </w:r>
            <w:proofErr w:type="spellEnd"/>
            <w:r w:rsidR="00F83AD5" w:rsidRPr="00F83AD5">
              <w:rPr>
                <w:sz w:val="21"/>
                <w:szCs w:val="21"/>
              </w:rPr>
              <w:t>;</w:t>
            </w:r>
            <w:r w:rsidR="00F83AD5" w:rsidRPr="00F83AD5">
              <w:rPr>
                <w:sz w:val="21"/>
                <w:szCs w:val="21"/>
                <w:lang w:val="mn-MN"/>
              </w:rPr>
              <w:t xml:space="preserve"> эсвэл</w:t>
            </w:r>
          </w:p>
          <w:p w14:paraId="21F6B06E" w14:textId="3CC60D51" w:rsidR="00632F8B" w:rsidRPr="00B77431" w:rsidRDefault="00632F8B" w:rsidP="00632F8B">
            <w:pPr>
              <w:tabs>
                <w:tab w:val="left" w:pos="1080"/>
              </w:tabs>
              <w:spacing w:before="120" w:after="120"/>
              <w:ind w:left="1080" w:right="-72" w:hanging="540"/>
              <w:rPr>
                <w:sz w:val="21"/>
                <w:szCs w:val="21"/>
              </w:rPr>
            </w:pPr>
            <w:r w:rsidRPr="00B77431">
              <w:rPr>
                <w:sz w:val="21"/>
                <w:szCs w:val="21"/>
              </w:rPr>
              <w:t>(</w:t>
            </w:r>
            <w:r w:rsidR="00175C54">
              <w:rPr>
                <w:sz w:val="21"/>
                <w:szCs w:val="21"/>
                <w:lang w:val="mn-MN"/>
              </w:rPr>
              <w:t>б</w:t>
            </w:r>
            <w:r w:rsidRPr="00B77431">
              <w:rPr>
                <w:sz w:val="21"/>
                <w:szCs w:val="21"/>
              </w:rPr>
              <w:t>)</w:t>
            </w:r>
            <w:r w:rsidRPr="00B77431">
              <w:rPr>
                <w:sz w:val="21"/>
                <w:szCs w:val="21"/>
              </w:rPr>
              <w:tab/>
            </w:r>
            <w:r w:rsidR="00AD31EE" w:rsidRPr="00AD31EE">
              <w:rPr>
                <w:sz w:val="21"/>
                <w:szCs w:val="21"/>
                <w:lang w:val="mn-MN"/>
              </w:rPr>
              <w:t>Нийт үнийн гэрээг хэрэглэж байгаа тохиолдолд, үе шатны аж</w:t>
            </w:r>
            <w:proofErr w:type="spellStart"/>
            <w:r w:rsidR="00AD31EE" w:rsidRPr="00AD31EE">
              <w:rPr>
                <w:sz w:val="21"/>
                <w:szCs w:val="21"/>
              </w:rPr>
              <w:t>лын</w:t>
            </w:r>
            <w:proofErr w:type="spellEnd"/>
            <w:r w:rsidR="00AD31EE" w:rsidRPr="00AD31EE">
              <w:rPr>
                <w:sz w:val="21"/>
                <w:szCs w:val="21"/>
              </w:rPr>
              <w:t xml:space="preserve"> </w:t>
            </w:r>
            <w:r w:rsidR="00AD31EE" w:rsidRPr="00AD31EE">
              <w:rPr>
                <w:sz w:val="21"/>
                <w:szCs w:val="21"/>
                <w:lang w:val="mn-MN"/>
              </w:rPr>
              <w:t>хуваарьт</w:t>
            </w:r>
            <w:r w:rsidR="00AD31EE" w:rsidRPr="00AD31EE">
              <w:rPr>
                <w:sz w:val="21"/>
                <w:szCs w:val="21"/>
              </w:rPr>
              <w:t xml:space="preserve"> </w:t>
            </w:r>
            <w:proofErr w:type="spellStart"/>
            <w:r w:rsidR="00AD31EE" w:rsidRPr="00AD31EE">
              <w:rPr>
                <w:sz w:val="21"/>
                <w:szCs w:val="21"/>
              </w:rPr>
              <w:t>заасан</w:t>
            </w:r>
            <w:proofErr w:type="spellEnd"/>
            <w:r w:rsidR="00AD31EE" w:rsidRPr="00AD31EE">
              <w:rPr>
                <w:sz w:val="21"/>
                <w:szCs w:val="21"/>
              </w:rPr>
              <w:t xml:space="preserve"> </w:t>
            </w:r>
            <w:proofErr w:type="spellStart"/>
            <w:r w:rsidR="00AD31EE" w:rsidRPr="00AD31EE">
              <w:rPr>
                <w:sz w:val="21"/>
                <w:szCs w:val="21"/>
              </w:rPr>
              <w:t>бүрэн</w:t>
            </w:r>
            <w:proofErr w:type="spellEnd"/>
            <w:r w:rsidR="00AD31EE" w:rsidRPr="00AD31EE">
              <w:rPr>
                <w:sz w:val="21"/>
                <w:szCs w:val="21"/>
              </w:rPr>
              <w:t xml:space="preserve"> </w:t>
            </w:r>
            <w:proofErr w:type="spellStart"/>
            <w:r w:rsidR="00AD31EE" w:rsidRPr="00AD31EE">
              <w:rPr>
                <w:sz w:val="21"/>
                <w:szCs w:val="21"/>
              </w:rPr>
              <w:t>хийж</w:t>
            </w:r>
            <w:proofErr w:type="spellEnd"/>
            <w:r w:rsidR="00AD31EE" w:rsidRPr="00AD31EE">
              <w:rPr>
                <w:sz w:val="21"/>
                <w:szCs w:val="21"/>
              </w:rPr>
              <w:t xml:space="preserve"> </w:t>
            </w:r>
            <w:proofErr w:type="spellStart"/>
            <w:r w:rsidR="00AD31EE" w:rsidRPr="00AD31EE">
              <w:rPr>
                <w:sz w:val="21"/>
                <w:szCs w:val="21"/>
              </w:rPr>
              <w:t>гүйцэтгэсэн</w:t>
            </w:r>
            <w:proofErr w:type="spellEnd"/>
            <w:r w:rsidR="00AD31EE" w:rsidRPr="00AD31EE">
              <w:rPr>
                <w:sz w:val="21"/>
                <w:szCs w:val="21"/>
              </w:rPr>
              <w:t xml:space="preserve"> </w:t>
            </w:r>
            <w:proofErr w:type="spellStart"/>
            <w:r w:rsidR="00AD31EE" w:rsidRPr="00AD31EE">
              <w:rPr>
                <w:sz w:val="21"/>
                <w:szCs w:val="21"/>
              </w:rPr>
              <w:t>ажлын</w:t>
            </w:r>
            <w:proofErr w:type="spellEnd"/>
            <w:r w:rsidR="00AD31EE" w:rsidRPr="00AD31EE">
              <w:rPr>
                <w:sz w:val="21"/>
                <w:szCs w:val="21"/>
              </w:rPr>
              <w:t xml:space="preserve"> </w:t>
            </w:r>
            <w:proofErr w:type="spellStart"/>
            <w:r w:rsidR="00AD31EE" w:rsidRPr="00AD31EE">
              <w:rPr>
                <w:sz w:val="21"/>
                <w:szCs w:val="21"/>
              </w:rPr>
              <w:t>үнэ</w:t>
            </w:r>
            <w:proofErr w:type="spellEnd"/>
            <w:r w:rsidRPr="00B77431">
              <w:rPr>
                <w:sz w:val="21"/>
                <w:szCs w:val="21"/>
              </w:rPr>
              <w:t>.</w:t>
            </w:r>
          </w:p>
          <w:p w14:paraId="0FDB244F" w14:textId="7A95BB59" w:rsidR="006949F5" w:rsidRPr="00085EB5" w:rsidRDefault="00274E90" w:rsidP="003321D8">
            <w:pPr>
              <w:tabs>
                <w:tab w:val="left" w:pos="540"/>
              </w:tabs>
              <w:spacing w:before="100" w:beforeAutospacing="1" w:line="200" w:lineRule="atLeast"/>
              <w:ind w:left="540" w:right="-72" w:hanging="540"/>
              <w:rPr>
                <w:sz w:val="21"/>
                <w:szCs w:val="21"/>
                <w:lang w:val="mn-MN"/>
              </w:rPr>
            </w:pPr>
            <w:r w:rsidRPr="00B77431">
              <w:rPr>
                <w:sz w:val="21"/>
                <w:szCs w:val="21"/>
              </w:rPr>
              <w:t>51</w:t>
            </w:r>
            <w:r w:rsidR="006949F5" w:rsidRPr="00B77431">
              <w:rPr>
                <w:sz w:val="21"/>
                <w:szCs w:val="21"/>
              </w:rPr>
              <w:t>.</w:t>
            </w:r>
            <w:r w:rsidR="003321D8" w:rsidRPr="00B77431">
              <w:rPr>
                <w:sz w:val="21"/>
                <w:szCs w:val="21"/>
                <w:lang w:val="mn-MN"/>
              </w:rPr>
              <w:t>4</w:t>
            </w:r>
            <w:r w:rsidR="006949F5" w:rsidRPr="00B77431">
              <w:rPr>
                <w:sz w:val="21"/>
                <w:szCs w:val="21"/>
              </w:rPr>
              <w:t xml:space="preserve"> </w:t>
            </w:r>
            <w:r w:rsidR="006949F5" w:rsidRPr="00B77431">
              <w:rPr>
                <w:sz w:val="21"/>
                <w:szCs w:val="21"/>
              </w:rPr>
              <w:tab/>
            </w:r>
            <w:proofErr w:type="spellStart"/>
            <w:r w:rsidR="00DB3A17" w:rsidRPr="00DB3A17">
              <w:rPr>
                <w:sz w:val="21"/>
                <w:szCs w:val="21"/>
              </w:rPr>
              <w:t>Өмнөх</w:t>
            </w:r>
            <w:proofErr w:type="spellEnd"/>
            <w:r w:rsidR="00DB3A17" w:rsidRPr="00DB3A17">
              <w:rPr>
                <w:sz w:val="21"/>
                <w:szCs w:val="21"/>
              </w:rPr>
              <w:t xml:space="preserve"> </w:t>
            </w:r>
            <w:proofErr w:type="spellStart"/>
            <w:r w:rsidR="00DB3A17" w:rsidRPr="00DB3A17">
              <w:rPr>
                <w:sz w:val="21"/>
                <w:szCs w:val="21"/>
              </w:rPr>
              <w:t>төлбөрийн</w:t>
            </w:r>
            <w:proofErr w:type="spellEnd"/>
            <w:r w:rsidR="00DB3A17" w:rsidRPr="00DB3A17">
              <w:rPr>
                <w:sz w:val="21"/>
                <w:szCs w:val="21"/>
              </w:rPr>
              <w:t xml:space="preserve"> </w:t>
            </w:r>
            <w:proofErr w:type="spellStart"/>
            <w:r w:rsidR="00DB3A17" w:rsidRPr="00DB3A17">
              <w:rPr>
                <w:sz w:val="21"/>
                <w:szCs w:val="21"/>
              </w:rPr>
              <w:t>мэдэгдэлд</w:t>
            </w:r>
            <w:proofErr w:type="spellEnd"/>
            <w:r w:rsidR="00DB3A17" w:rsidRPr="00DB3A17">
              <w:rPr>
                <w:sz w:val="21"/>
                <w:szCs w:val="21"/>
              </w:rPr>
              <w:t xml:space="preserve"> </w:t>
            </w:r>
            <w:proofErr w:type="spellStart"/>
            <w:r w:rsidR="00DB3A17" w:rsidRPr="00DB3A17">
              <w:rPr>
                <w:sz w:val="21"/>
                <w:szCs w:val="21"/>
              </w:rPr>
              <w:t>хамрагдсан</w:t>
            </w:r>
            <w:proofErr w:type="spellEnd"/>
            <w:r w:rsidR="00DB3A17" w:rsidRPr="00DB3A17">
              <w:rPr>
                <w:sz w:val="21"/>
                <w:szCs w:val="21"/>
              </w:rPr>
              <w:t xml:space="preserve"> </w:t>
            </w:r>
            <w:proofErr w:type="spellStart"/>
            <w:r w:rsidR="00DB3A17" w:rsidRPr="00DB3A17">
              <w:rPr>
                <w:sz w:val="21"/>
                <w:szCs w:val="21"/>
              </w:rPr>
              <w:t>зардлыг</w:t>
            </w:r>
            <w:proofErr w:type="spellEnd"/>
            <w:r w:rsidR="00DB3A17" w:rsidRPr="00DB3A17">
              <w:rPr>
                <w:sz w:val="21"/>
                <w:szCs w:val="21"/>
              </w:rPr>
              <w:t xml:space="preserve"> </w:t>
            </w:r>
            <w:proofErr w:type="spellStart"/>
            <w:r w:rsidR="00DB3A17" w:rsidRPr="00DB3A17">
              <w:rPr>
                <w:sz w:val="21"/>
                <w:szCs w:val="21"/>
              </w:rPr>
              <w:t>дахин</w:t>
            </w:r>
            <w:proofErr w:type="spellEnd"/>
            <w:r w:rsidR="00DB3A17" w:rsidRPr="00DB3A17">
              <w:rPr>
                <w:sz w:val="21"/>
                <w:szCs w:val="21"/>
              </w:rPr>
              <w:t xml:space="preserve"> </w:t>
            </w:r>
            <w:proofErr w:type="spellStart"/>
            <w:r w:rsidR="00DB3A17" w:rsidRPr="00DB3A17">
              <w:rPr>
                <w:sz w:val="21"/>
                <w:szCs w:val="21"/>
              </w:rPr>
              <w:t>нэхэмжилсэн</w:t>
            </w:r>
            <w:proofErr w:type="spellEnd"/>
            <w:r w:rsidR="00DB3A17" w:rsidRPr="00DB3A17">
              <w:rPr>
                <w:sz w:val="21"/>
                <w:szCs w:val="21"/>
              </w:rPr>
              <w:t xml:space="preserve"> </w:t>
            </w:r>
            <w:proofErr w:type="spellStart"/>
            <w:r w:rsidR="00DB3A17" w:rsidRPr="00DB3A17">
              <w:rPr>
                <w:sz w:val="21"/>
                <w:szCs w:val="21"/>
              </w:rPr>
              <w:t>бол</w:t>
            </w:r>
            <w:proofErr w:type="spellEnd"/>
            <w:r w:rsidR="00DB3A17" w:rsidRPr="00DB3A17">
              <w:rPr>
                <w:sz w:val="21"/>
                <w:szCs w:val="21"/>
              </w:rPr>
              <w:t xml:space="preserve"> </w:t>
            </w:r>
            <w:proofErr w:type="spellStart"/>
            <w:r w:rsidR="00DB3A17" w:rsidRPr="00DB3A17">
              <w:rPr>
                <w:sz w:val="21"/>
                <w:szCs w:val="21"/>
              </w:rPr>
              <w:t>төслийн</w:t>
            </w:r>
            <w:proofErr w:type="spellEnd"/>
            <w:r w:rsidR="00DB3A17" w:rsidRPr="00DB3A17">
              <w:rPr>
                <w:sz w:val="21"/>
                <w:szCs w:val="21"/>
              </w:rPr>
              <w:t xml:space="preserve"> </w:t>
            </w:r>
            <w:proofErr w:type="spellStart"/>
            <w:r w:rsidR="00DB3A17" w:rsidRPr="00DB3A17">
              <w:rPr>
                <w:sz w:val="21"/>
                <w:szCs w:val="21"/>
              </w:rPr>
              <w:t>менежер</w:t>
            </w:r>
            <w:proofErr w:type="spellEnd"/>
            <w:r w:rsidR="00DB3A17" w:rsidRPr="00DB3A17">
              <w:rPr>
                <w:sz w:val="21"/>
                <w:szCs w:val="21"/>
              </w:rPr>
              <w:t xml:space="preserve"> </w:t>
            </w:r>
            <w:proofErr w:type="spellStart"/>
            <w:r w:rsidR="00DB3A17" w:rsidRPr="00DB3A17">
              <w:rPr>
                <w:sz w:val="21"/>
                <w:szCs w:val="21"/>
              </w:rPr>
              <w:t>түүнийг</w:t>
            </w:r>
            <w:proofErr w:type="spellEnd"/>
            <w:r w:rsidR="00DB3A17" w:rsidRPr="00DB3A17">
              <w:rPr>
                <w:sz w:val="21"/>
                <w:szCs w:val="21"/>
              </w:rPr>
              <w:t xml:space="preserve"> </w:t>
            </w:r>
            <w:proofErr w:type="spellStart"/>
            <w:r w:rsidR="00DB3A17" w:rsidRPr="00DB3A17">
              <w:rPr>
                <w:sz w:val="21"/>
                <w:szCs w:val="21"/>
              </w:rPr>
              <w:t>төлбөр</w:t>
            </w:r>
            <w:proofErr w:type="spellEnd"/>
            <w:r w:rsidR="00DB3A17" w:rsidRPr="00DB3A17">
              <w:rPr>
                <w:sz w:val="21"/>
                <w:szCs w:val="21"/>
              </w:rPr>
              <w:t xml:space="preserve"> </w:t>
            </w:r>
            <w:proofErr w:type="spellStart"/>
            <w:r w:rsidR="00DB3A17" w:rsidRPr="00DB3A17">
              <w:rPr>
                <w:sz w:val="21"/>
                <w:szCs w:val="21"/>
              </w:rPr>
              <w:t>хийх</w:t>
            </w:r>
            <w:proofErr w:type="spellEnd"/>
            <w:r w:rsidR="00DB3A17" w:rsidRPr="00DB3A17">
              <w:rPr>
                <w:sz w:val="21"/>
                <w:szCs w:val="21"/>
              </w:rPr>
              <w:t xml:space="preserve"> </w:t>
            </w:r>
            <w:proofErr w:type="spellStart"/>
            <w:r w:rsidR="00DB3A17" w:rsidRPr="00DB3A17">
              <w:rPr>
                <w:sz w:val="21"/>
                <w:szCs w:val="21"/>
              </w:rPr>
              <w:t>дүнгээс</w:t>
            </w:r>
            <w:proofErr w:type="spellEnd"/>
            <w:r w:rsidR="00DB3A17" w:rsidRPr="00DB3A17">
              <w:rPr>
                <w:sz w:val="21"/>
                <w:szCs w:val="21"/>
              </w:rPr>
              <w:t xml:space="preserve"> </w:t>
            </w:r>
            <w:proofErr w:type="spellStart"/>
            <w:r w:rsidR="00DB3A17" w:rsidRPr="00DB3A17">
              <w:rPr>
                <w:sz w:val="21"/>
                <w:szCs w:val="21"/>
              </w:rPr>
              <w:t>хасна</w:t>
            </w:r>
            <w:proofErr w:type="spellEnd"/>
            <w:r w:rsidR="00085EB5">
              <w:rPr>
                <w:sz w:val="21"/>
                <w:szCs w:val="21"/>
                <w:lang w:val="mn-MN"/>
              </w:rPr>
              <w:t>.</w:t>
            </w:r>
          </w:p>
        </w:tc>
      </w:tr>
      <w:tr w:rsidR="006949F5" w:rsidRPr="00B77431" w14:paraId="7C983997" w14:textId="77777777" w:rsidTr="00072CB3">
        <w:tc>
          <w:tcPr>
            <w:tcW w:w="2160" w:type="dxa"/>
          </w:tcPr>
          <w:p w14:paraId="3386CEB5" w14:textId="18065064" w:rsidR="006949F5" w:rsidRPr="00B77431" w:rsidRDefault="000E0250" w:rsidP="00D57F1C">
            <w:pPr>
              <w:pStyle w:val="Head42"/>
              <w:snapToGrid w:val="0"/>
              <w:spacing w:before="240" w:line="200" w:lineRule="atLeast"/>
              <w:rPr>
                <w:sz w:val="21"/>
                <w:szCs w:val="21"/>
              </w:rPr>
            </w:pPr>
            <w:r w:rsidRPr="00B77431">
              <w:rPr>
                <w:sz w:val="21"/>
                <w:szCs w:val="21"/>
              </w:rPr>
              <w:t>52</w:t>
            </w:r>
            <w:r w:rsidR="006949F5" w:rsidRPr="00B77431">
              <w:rPr>
                <w:sz w:val="21"/>
                <w:szCs w:val="21"/>
              </w:rPr>
              <w:t>.</w:t>
            </w:r>
            <w:r w:rsidR="006949F5" w:rsidRPr="00B77431">
              <w:rPr>
                <w:sz w:val="21"/>
                <w:szCs w:val="21"/>
              </w:rPr>
              <w:tab/>
            </w:r>
            <w:r w:rsidR="008E0F8E">
              <w:rPr>
                <w:sz w:val="21"/>
                <w:szCs w:val="21"/>
                <w:lang w:val="mn-MN"/>
              </w:rPr>
              <w:t>Төлбөр</w:t>
            </w:r>
          </w:p>
        </w:tc>
        <w:tc>
          <w:tcPr>
            <w:tcW w:w="6984" w:type="dxa"/>
          </w:tcPr>
          <w:p w14:paraId="55B4B5F7" w14:textId="17B7121C" w:rsidR="006949F5" w:rsidRPr="00B77431" w:rsidRDefault="000E0250" w:rsidP="00D57F1C">
            <w:pPr>
              <w:tabs>
                <w:tab w:val="left" w:pos="540"/>
              </w:tabs>
              <w:snapToGrid w:val="0"/>
              <w:spacing w:before="240" w:line="200" w:lineRule="atLeast"/>
              <w:ind w:left="540" w:right="-72" w:hanging="540"/>
              <w:rPr>
                <w:sz w:val="21"/>
                <w:szCs w:val="21"/>
              </w:rPr>
            </w:pPr>
            <w:r w:rsidRPr="00B77431">
              <w:rPr>
                <w:sz w:val="21"/>
                <w:szCs w:val="21"/>
              </w:rPr>
              <w:t>52</w:t>
            </w:r>
            <w:r w:rsidR="006949F5" w:rsidRPr="00B77431">
              <w:rPr>
                <w:sz w:val="21"/>
                <w:szCs w:val="21"/>
              </w:rPr>
              <w:t>.1</w:t>
            </w:r>
            <w:r w:rsidR="006949F5" w:rsidRPr="00B77431">
              <w:rPr>
                <w:sz w:val="21"/>
                <w:szCs w:val="21"/>
              </w:rPr>
              <w:tab/>
            </w:r>
            <w:r w:rsidR="00E07818">
              <w:rPr>
                <w:sz w:val="21"/>
                <w:szCs w:val="21"/>
                <w:lang w:val="mn-MN"/>
              </w:rPr>
              <w:t>У</w:t>
            </w:r>
            <w:proofErr w:type="spellStart"/>
            <w:r w:rsidR="007E1054" w:rsidRPr="007E1054">
              <w:rPr>
                <w:sz w:val="21"/>
                <w:szCs w:val="21"/>
              </w:rPr>
              <w:t>рьдчилгаа</w:t>
            </w:r>
            <w:proofErr w:type="spellEnd"/>
            <w:r w:rsidR="007E1054" w:rsidRPr="007E1054">
              <w:rPr>
                <w:sz w:val="21"/>
                <w:szCs w:val="21"/>
              </w:rPr>
              <w:t xml:space="preserve"> </w:t>
            </w:r>
            <w:proofErr w:type="spellStart"/>
            <w:r w:rsidR="007E1054" w:rsidRPr="007E1054">
              <w:rPr>
                <w:sz w:val="21"/>
                <w:szCs w:val="21"/>
              </w:rPr>
              <w:t>төлбөр</w:t>
            </w:r>
            <w:proofErr w:type="spellEnd"/>
            <w:r w:rsidR="007E1054" w:rsidRPr="007E1054">
              <w:rPr>
                <w:sz w:val="21"/>
                <w:szCs w:val="21"/>
              </w:rPr>
              <w:t xml:space="preserve"> б</w:t>
            </w:r>
            <w:r w:rsidR="007E1054" w:rsidRPr="007E1054">
              <w:rPr>
                <w:sz w:val="21"/>
                <w:szCs w:val="21"/>
                <w:lang w:val="mn-MN"/>
              </w:rPr>
              <w:t>а</w:t>
            </w:r>
            <w:r w:rsidR="007E1054" w:rsidRPr="007E1054">
              <w:rPr>
                <w:sz w:val="21"/>
                <w:szCs w:val="21"/>
              </w:rPr>
              <w:t xml:space="preserve"> </w:t>
            </w:r>
            <w:proofErr w:type="spellStart"/>
            <w:r w:rsidR="007E1054" w:rsidRPr="007E1054">
              <w:rPr>
                <w:sz w:val="21"/>
                <w:szCs w:val="21"/>
              </w:rPr>
              <w:t>барьцаа</w:t>
            </w:r>
            <w:proofErr w:type="spellEnd"/>
            <w:r w:rsidR="007E1054" w:rsidRPr="007E1054">
              <w:rPr>
                <w:sz w:val="21"/>
                <w:szCs w:val="21"/>
              </w:rPr>
              <w:t xml:space="preserve"> </w:t>
            </w:r>
            <w:proofErr w:type="spellStart"/>
            <w:r w:rsidR="007E1054" w:rsidRPr="007E1054">
              <w:rPr>
                <w:sz w:val="21"/>
                <w:szCs w:val="21"/>
              </w:rPr>
              <w:t>хөрөнгийг</w:t>
            </w:r>
            <w:proofErr w:type="spellEnd"/>
            <w:r w:rsidR="007E1054" w:rsidRPr="007E1054">
              <w:rPr>
                <w:sz w:val="21"/>
                <w:szCs w:val="21"/>
              </w:rPr>
              <w:t xml:space="preserve"> </w:t>
            </w:r>
            <w:proofErr w:type="spellStart"/>
            <w:r w:rsidR="007E1054" w:rsidRPr="007E1054">
              <w:rPr>
                <w:sz w:val="21"/>
                <w:szCs w:val="21"/>
              </w:rPr>
              <w:t>хас</w:t>
            </w:r>
            <w:proofErr w:type="spellEnd"/>
            <w:r w:rsidR="00E07818">
              <w:rPr>
                <w:sz w:val="21"/>
                <w:szCs w:val="21"/>
                <w:lang w:val="mn-MN"/>
              </w:rPr>
              <w:t>ах замаар төлбөрийг</w:t>
            </w:r>
            <w:r w:rsidR="007E1054" w:rsidRPr="007E1054">
              <w:rPr>
                <w:sz w:val="21"/>
                <w:szCs w:val="21"/>
                <w:lang w:val="mn-MN"/>
              </w:rPr>
              <w:t xml:space="preserve"> өөрчлөнө</w:t>
            </w:r>
            <w:r w:rsidR="007E1054" w:rsidRPr="007E1054">
              <w:rPr>
                <w:sz w:val="21"/>
                <w:szCs w:val="21"/>
              </w:rPr>
              <w:t xml:space="preserve">. </w:t>
            </w:r>
            <w:proofErr w:type="spellStart"/>
            <w:r w:rsidR="007E1054" w:rsidRPr="007E1054">
              <w:rPr>
                <w:sz w:val="21"/>
                <w:szCs w:val="21"/>
              </w:rPr>
              <w:t>Захиалагч</w:t>
            </w:r>
            <w:proofErr w:type="spellEnd"/>
            <w:r w:rsidR="007E1054" w:rsidRPr="007E1054">
              <w:rPr>
                <w:sz w:val="21"/>
                <w:szCs w:val="21"/>
              </w:rPr>
              <w:t xml:space="preserve"> </w:t>
            </w:r>
            <w:proofErr w:type="spellStart"/>
            <w:r w:rsidR="007E1054" w:rsidRPr="007E1054">
              <w:rPr>
                <w:sz w:val="21"/>
                <w:szCs w:val="21"/>
              </w:rPr>
              <w:t>нь</w:t>
            </w:r>
            <w:proofErr w:type="spellEnd"/>
            <w:r w:rsidR="007E1054" w:rsidRPr="007E1054">
              <w:rPr>
                <w:sz w:val="21"/>
                <w:szCs w:val="21"/>
              </w:rPr>
              <w:t xml:space="preserve"> </w:t>
            </w:r>
            <w:proofErr w:type="spellStart"/>
            <w:r w:rsidR="007E1054" w:rsidRPr="007E1054">
              <w:rPr>
                <w:sz w:val="21"/>
                <w:szCs w:val="21"/>
              </w:rPr>
              <w:t>төслийн</w:t>
            </w:r>
            <w:proofErr w:type="spellEnd"/>
            <w:r w:rsidR="007E1054" w:rsidRPr="007E1054">
              <w:rPr>
                <w:sz w:val="21"/>
                <w:szCs w:val="21"/>
              </w:rPr>
              <w:t xml:space="preserve"> </w:t>
            </w:r>
            <w:proofErr w:type="spellStart"/>
            <w:r w:rsidR="007E1054" w:rsidRPr="007E1054">
              <w:rPr>
                <w:sz w:val="21"/>
                <w:szCs w:val="21"/>
              </w:rPr>
              <w:t>менежерийн</w:t>
            </w:r>
            <w:proofErr w:type="spellEnd"/>
            <w:r w:rsidR="007E1054" w:rsidRPr="007E1054">
              <w:rPr>
                <w:sz w:val="21"/>
                <w:szCs w:val="21"/>
              </w:rPr>
              <w:t xml:space="preserve"> </w:t>
            </w:r>
            <w:proofErr w:type="spellStart"/>
            <w:r w:rsidR="007E1054" w:rsidRPr="007E1054">
              <w:rPr>
                <w:sz w:val="21"/>
                <w:szCs w:val="21"/>
              </w:rPr>
              <w:t>баталсан</w:t>
            </w:r>
            <w:proofErr w:type="spellEnd"/>
            <w:r w:rsidR="007E1054" w:rsidRPr="007E1054">
              <w:rPr>
                <w:sz w:val="21"/>
                <w:szCs w:val="21"/>
              </w:rPr>
              <w:t xml:space="preserve"> </w:t>
            </w:r>
            <w:proofErr w:type="spellStart"/>
            <w:r w:rsidR="007E1054" w:rsidRPr="007E1054">
              <w:rPr>
                <w:sz w:val="21"/>
                <w:szCs w:val="21"/>
              </w:rPr>
              <w:t>дүнг</w:t>
            </w:r>
            <w:proofErr w:type="spellEnd"/>
            <w:r w:rsidR="007E1054" w:rsidRPr="007E1054">
              <w:rPr>
                <w:sz w:val="21"/>
                <w:szCs w:val="21"/>
              </w:rPr>
              <w:t xml:space="preserve"> </w:t>
            </w:r>
            <w:r w:rsidR="007E1054" w:rsidRPr="007E1054">
              <w:rPr>
                <w:sz w:val="21"/>
                <w:szCs w:val="21"/>
                <w:lang w:val="mn-MN"/>
              </w:rPr>
              <w:t>ГТН-</w:t>
            </w:r>
            <w:r w:rsidR="007E1054" w:rsidRPr="007E1054">
              <w:rPr>
                <w:sz w:val="21"/>
                <w:szCs w:val="21"/>
              </w:rPr>
              <w:t xml:space="preserve">д </w:t>
            </w:r>
            <w:proofErr w:type="spellStart"/>
            <w:r w:rsidR="007E1054" w:rsidRPr="007E1054">
              <w:rPr>
                <w:sz w:val="21"/>
                <w:szCs w:val="21"/>
              </w:rPr>
              <w:t>заасан</w:t>
            </w:r>
            <w:proofErr w:type="spellEnd"/>
            <w:r w:rsidR="007E1054" w:rsidRPr="007E1054">
              <w:rPr>
                <w:sz w:val="21"/>
                <w:szCs w:val="21"/>
              </w:rPr>
              <w:t xml:space="preserve"> </w:t>
            </w:r>
            <w:r w:rsidR="00600141">
              <w:rPr>
                <w:sz w:val="21"/>
                <w:szCs w:val="21"/>
                <w:lang w:val="mn-MN"/>
              </w:rPr>
              <w:t>өдөрт багтаан</w:t>
            </w:r>
            <w:r w:rsidR="007E1054" w:rsidRPr="007E1054">
              <w:rPr>
                <w:sz w:val="21"/>
                <w:szCs w:val="21"/>
              </w:rPr>
              <w:t xml:space="preserve"> </w:t>
            </w:r>
            <w:proofErr w:type="spellStart"/>
            <w:r w:rsidR="007E1054" w:rsidRPr="007E1054">
              <w:rPr>
                <w:sz w:val="21"/>
                <w:szCs w:val="21"/>
              </w:rPr>
              <w:t>гүйцэтгэгчид</w:t>
            </w:r>
            <w:proofErr w:type="spellEnd"/>
            <w:r w:rsidR="007E1054" w:rsidRPr="007E1054">
              <w:rPr>
                <w:sz w:val="21"/>
                <w:szCs w:val="21"/>
              </w:rPr>
              <w:t xml:space="preserve"> </w:t>
            </w:r>
            <w:proofErr w:type="spellStart"/>
            <w:r w:rsidR="007E1054" w:rsidRPr="007E1054">
              <w:rPr>
                <w:sz w:val="21"/>
                <w:szCs w:val="21"/>
              </w:rPr>
              <w:t>төлнө</w:t>
            </w:r>
            <w:proofErr w:type="spellEnd"/>
            <w:r w:rsidR="007E1054" w:rsidRPr="007E1054">
              <w:rPr>
                <w:sz w:val="21"/>
                <w:szCs w:val="21"/>
              </w:rPr>
              <w:t xml:space="preserve">. </w:t>
            </w:r>
            <w:proofErr w:type="spellStart"/>
            <w:r w:rsidR="007E1054" w:rsidRPr="007E1054">
              <w:rPr>
                <w:sz w:val="21"/>
                <w:szCs w:val="21"/>
              </w:rPr>
              <w:t>Хэрэв</w:t>
            </w:r>
            <w:proofErr w:type="spellEnd"/>
            <w:r w:rsidR="007E1054" w:rsidRPr="007E1054">
              <w:rPr>
                <w:sz w:val="21"/>
                <w:szCs w:val="21"/>
              </w:rPr>
              <w:t xml:space="preserve"> </w:t>
            </w:r>
            <w:proofErr w:type="spellStart"/>
            <w:r w:rsidR="007E1054" w:rsidRPr="007E1054">
              <w:rPr>
                <w:sz w:val="21"/>
                <w:szCs w:val="21"/>
              </w:rPr>
              <w:t>захиалагч</w:t>
            </w:r>
            <w:proofErr w:type="spellEnd"/>
            <w:r w:rsidR="007E1054" w:rsidRPr="007E1054">
              <w:rPr>
                <w:sz w:val="21"/>
                <w:szCs w:val="21"/>
              </w:rPr>
              <w:t xml:space="preserve"> </w:t>
            </w:r>
            <w:proofErr w:type="spellStart"/>
            <w:r w:rsidR="007E1054" w:rsidRPr="007E1054">
              <w:rPr>
                <w:sz w:val="21"/>
                <w:szCs w:val="21"/>
              </w:rPr>
              <w:t>төлбөрийг</w:t>
            </w:r>
            <w:proofErr w:type="spellEnd"/>
            <w:r w:rsidR="007E1054" w:rsidRPr="007E1054">
              <w:rPr>
                <w:sz w:val="21"/>
                <w:szCs w:val="21"/>
              </w:rPr>
              <w:t xml:space="preserve"> </w:t>
            </w:r>
            <w:proofErr w:type="spellStart"/>
            <w:r w:rsidR="007E1054" w:rsidRPr="007E1054">
              <w:rPr>
                <w:sz w:val="21"/>
                <w:szCs w:val="21"/>
              </w:rPr>
              <w:t>хугацаанд</w:t>
            </w:r>
            <w:proofErr w:type="spellEnd"/>
            <w:r w:rsidR="007E1054" w:rsidRPr="007E1054">
              <w:rPr>
                <w:sz w:val="21"/>
                <w:szCs w:val="21"/>
              </w:rPr>
              <w:t xml:space="preserve"> </w:t>
            </w:r>
            <w:proofErr w:type="spellStart"/>
            <w:r w:rsidR="007E1054" w:rsidRPr="007E1054">
              <w:rPr>
                <w:sz w:val="21"/>
                <w:szCs w:val="21"/>
              </w:rPr>
              <w:t>нь</w:t>
            </w:r>
            <w:proofErr w:type="spellEnd"/>
            <w:r w:rsidR="007E1054" w:rsidRPr="007E1054">
              <w:rPr>
                <w:sz w:val="21"/>
                <w:szCs w:val="21"/>
              </w:rPr>
              <w:t xml:space="preserve"> </w:t>
            </w:r>
            <w:proofErr w:type="spellStart"/>
            <w:r w:rsidR="007E1054" w:rsidRPr="007E1054">
              <w:rPr>
                <w:sz w:val="21"/>
                <w:szCs w:val="21"/>
              </w:rPr>
              <w:t>хийгээгүй</w:t>
            </w:r>
            <w:proofErr w:type="spellEnd"/>
            <w:r w:rsidR="007E1054" w:rsidRPr="007E1054">
              <w:rPr>
                <w:sz w:val="21"/>
                <w:szCs w:val="21"/>
              </w:rPr>
              <w:t xml:space="preserve"> </w:t>
            </w:r>
            <w:proofErr w:type="spellStart"/>
            <w:r w:rsidR="007E1054" w:rsidRPr="007E1054">
              <w:rPr>
                <w:sz w:val="21"/>
                <w:szCs w:val="21"/>
              </w:rPr>
              <w:t>бол</w:t>
            </w:r>
            <w:proofErr w:type="spellEnd"/>
            <w:r w:rsidR="007E1054" w:rsidRPr="007E1054">
              <w:rPr>
                <w:sz w:val="21"/>
                <w:szCs w:val="21"/>
              </w:rPr>
              <w:t xml:space="preserve"> </w:t>
            </w:r>
            <w:proofErr w:type="spellStart"/>
            <w:r w:rsidR="007E1054" w:rsidRPr="007E1054">
              <w:rPr>
                <w:sz w:val="21"/>
                <w:szCs w:val="21"/>
              </w:rPr>
              <w:t>хугацаа</w:t>
            </w:r>
            <w:proofErr w:type="spellEnd"/>
            <w:r w:rsidR="007E1054" w:rsidRPr="007E1054">
              <w:rPr>
                <w:sz w:val="21"/>
                <w:szCs w:val="21"/>
              </w:rPr>
              <w:t xml:space="preserve"> </w:t>
            </w:r>
            <w:proofErr w:type="spellStart"/>
            <w:r w:rsidR="007E1054" w:rsidRPr="007E1054">
              <w:rPr>
                <w:sz w:val="21"/>
                <w:szCs w:val="21"/>
              </w:rPr>
              <w:t>хоцруулсан</w:t>
            </w:r>
            <w:proofErr w:type="spellEnd"/>
            <w:r w:rsidR="007E1054" w:rsidRPr="007E1054">
              <w:rPr>
                <w:sz w:val="21"/>
                <w:szCs w:val="21"/>
              </w:rPr>
              <w:t xml:space="preserve"> </w:t>
            </w:r>
            <w:proofErr w:type="spellStart"/>
            <w:r w:rsidR="007E1054" w:rsidRPr="007E1054">
              <w:rPr>
                <w:sz w:val="21"/>
                <w:szCs w:val="21"/>
              </w:rPr>
              <w:t>төлбөрт</w:t>
            </w:r>
            <w:proofErr w:type="spellEnd"/>
            <w:r w:rsidR="007E1054" w:rsidRPr="007E1054">
              <w:rPr>
                <w:sz w:val="21"/>
                <w:szCs w:val="21"/>
              </w:rPr>
              <w:t xml:space="preserve"> </w:t>
            </w:r>
            <w:proofErr w:type="spellStart"/>
            <w:r w:rsidR="007E1054" w:rsidRPr="007E1054">
              <w:rPr>
                <w:sz w:val="21"/>
                <w:szCs w:val="21"/>
              </w:rPr>
              <w:t>ногдох</w:t>
            </w:r>
            <w:proofErr w:type="spellEnd"/>
            <w:r w:rsidR="007E1054" w:rsidRPr="007E1054">
              <w:rPr>
                <w:sz w:val="21"/>
                <w:szCs w:val="21"/>
              </w:rPr>
              <w:t xml:space="preserve"> </w:t>
            </w:r>
            <w:proofErr w:type="spellStart"/>
            <w:r w:rsidR="007E1054" w:rsidRPr="007E1054">
              <w:rPr>
                <w:sz w:val="21"/>
                <w:szCs w:val="21"/>
              </w:rPr>
              <w:t>торгуулийг</w:t>
            </w:r>
            <w:proofErr w:type="spellEnd"/>
            <w:r w:rsidR="007E1054" w:rsidRPr="007E1054">
              <w:rPr>
                <w:sz w:val="21"/>
                <w:szCs w:val="21"/>
              </w:rPr>
              <w:t xml:space="preserve"> </w:t>
            </w:r>
            <w:proofErr w:type="spellStart"/>
            <w:r w:rsidR="007E1054" w:rsidRPr="007E1054">
              <w:rPr>
                <w:sz w:val="21"/>
                <w:szCs w:val="21"/>
              </w:rPr>
              <w:t>дараагийн</w:t>
            </w:r>
            <w:proofErr w:type="spellEnd"/>
            <w:r w:rsidR="007E1054" w:rsidRPr="007E1054">
              <w:rPr>
                <w:sz w:val="21"/>
                <w:szCs w:val="21"/>
              </w:rPr>
              <w:t xml:space="preserve"> </w:t>
            </w:r>
            <w:proofErr w:type="spellStart"/>
            <w:r w:rsidR="007E1054" w:rsidRPr="007E1054">
              <w:rPr>
                <w:sz w:val="21"/>
                <w:szCs w:val="21"/>
              </w:rPr>
              <w:t>төлбөр</w:t>
            </w:r>
            <w:proofErr w:type="spellEnd"/>
            <w:r w:rsidR="007E1054" w:rsidRPr="007E1054">
              <w:rPr>
                <w:sz w:val="21"/>
                <w:szCs w:val="21"/>
              </w:rPr>
              <w:t xml:space="preserve"> </w:t>
            </w:r>
            <w:proofErr w:type="spellStart"/>
            <w:r w:rsidR="007E1054" w:rsidRPr="007E1054">
              <w:rPr>
                <w:sz w:val="21"/>
                <w:szCs w:val="21"/>
              </w:rPr>
              <w:t>хийхдээ</w:t>
            </w:r>
            <w:proofErr w:type="spellEnd"/>
            <w:r w:rsidR="007E1054" w:rsidRPr="007E1054">
              <w:rPr>
                <w:sz w:val="21"/>
                <w:szCs w:val="21"/>
              </w:rPr>
              <w:t xml:space="preserve"> </w:t>
            </w:r>
            <w:proofErr w:type="spellStart"/>
            <w:r w:rsidR="007E1054" w:rsidRPr="007E1054">
              <w:rPr>
                <w:sz w:val="21"/>
                <w:szCs w:val="21"/>
              </w:rPr>
              <w:t>хамт</w:t>
            </w:r>
            <w:proofErr w:type="spellEnd"/>
            <w:r w:rsidR="007E1054" w:rsidRPr="007E1054">
              <w:rPr>
                <w:sz w:val="21"/>
                <w:szCs w:val="21"/>
              </w:rPr>
              <w:t xml:space="preserve"> </w:t>
            </w:r>
            <w:proofErr w:type="spellStart"/>
            <w:r w:rsidR="007E1054" w:rsidRPr="007E1054">
              <w:rPr>
                <w:sz w:val="21"/>
                <w:szCs w:val="21"/>
              </w:rPr>
              <w:t>төлнө</w:t>
            </w:r>
            <w:proofErr w:type="spellEnd"/>
            <w:r w:rsidR="007E1054" w:rsidRPr="007E1054">
              <w:rPr>
                <w:sz w:val="21"/>
                <w:szCs w:val="21"/>
              </w:rPr>
              <w:t xml:space="preserve">. </w:t>
            </w:r>
            <w:proofErr w:type="spellStart"/>
            <w:r w:rsidR="007E1054" w:rsidRPr="007E1054">
              <w:rPr>
                <w:sz w:val="21"/>
                <w:szCs w:val="21"/>
              </w:rPr>
              <w:t>Торгуулийг</w:t>
            </w:r>
            <w:proofErr w:type="spellEnd"/>
            <w:r w:rsidR="007E1054" w:rsidRPr="007E1054">
              <w:rPr>
                <w:sz w:val="21"/>
                <w:szCs w:val="21"/>
              </w:rPr>
              <w:t xml:space="preserve"> </w:t>
            </w:r>
            <w:proofErr w:type="spellStart"/>
            <w:r w:rsidR="004702E8" w:rsidRPr="007E1054">
              <w:rPr>
                <w:sz w:val="21"/>
                <w:szCs w:val="21"/>
              </w:rPr>
              <w:t>төлбөрийн</w:t>
            </w:r>
            <w:proofErr w:type="spellEnd"/>
            <w:r w:rsidR="004702E8" w:rsidRPr="007E1054">
              <w:rPr>
                <w:sz w:val="21"/>
                <w:szCs w:val="21"/>
              </w:rPr>
              <w:t xml:space="preserve"> </w:t>
            </w:r>
            <w:r w:rsidR="004702E8" w:rsidRPr="007E1054">
              <w:rPr>
                <w:sz w:val="21"/>
                <w:szCs w:val="21"/>
                <w:lang w:val="mn-MN"/>
              </w:rPr>
              <w:t>мөнгөн тэмдэгт</w:t>
            </w:r>
            <w:r w:rsidR="004702E8" w:rsidRPr="007E1054">
              <w:rPr>
                <w:sz w:val="21"/>
                <w:szCs w:val="21"/>
              </w:rPr>
              <w:t xml:space="preserve"> </w:t>
            </w:r>
            <w:proofErr w:type="spellStart"/>
            <w:r w:rsidR="004702E8" w:rsidRPr="007E1054">
              <w:rPr>
                <w:sz w:val="21"/>
                <w:szCs w:val="21"/>
              </w:rPr>
              <w:t>тус</w:t>
            </w:r>
            <w:proofErr w:type="spellEnd"/>
            <w:r w:rsidR="004702E8" w:rsidRPr="007E1054">
              <w:rPr>
                <w:sz w:val="21"/>
                <w:szCs w:val="21"/>
              </w:rPr>
              <w:t xml:space="preserve"> </w:t>
            </w:r>
            <w:proofErr w:type="spellStart"/>
            <w:r w:rsidR="004702E8" w:rsidRPr="007E1054">
              <w:rPr>
                <w:sz w:val="21"/>
                <w:szCs w:val="21"/>
              </w:rPr>
              <w:t>бүрийн</w:t>
            </w:r>
            <w:proofErr w:type="spellEnd"/>
            <w:r w:rsidR="004702E8" w:rsidRPr="007E1054">
              <w:rPr>
                <w:sz w:val="21"/>
                <w:szCs w:val="21"/>
              </w:rPr>
              <w:t xml:space="preserve"> </w:t>
            </w:r>
            <w:proofErr w:type="spellStart"/>
            <w:r w:rsidR="004702E8" w:rsidRPr="007E1054">
              <w:rPr>
                <w:sz w:val="21"/>
                <w:szCs w:val="21"/>
              </w:rPr>
              <w:t>арилжааны</w:t>
            </w:r>
            <w:proofErr w:type="spellEnd"/>
            <w:r w:rsidR="004702E8" w:rsidRPr="007E1054">
              <w:rPr>
                <w:sz w:val="21"/>
                <w:szCs w:val="21"/>
              </w:rPr>
              <w:t xml:space="preserve"> </w:t>
            </w:r>
            <w:proofErr w:type="spellStart"/>
            <w:r w:rsidR="004702E8" w:rsidRPr="007E1054">
              <w:rPr>
                <w:sz w:val="21"/>
                <w:szCs w:val="21"/>
              </w:rPr>
              <w:t>зээлийн</w:t>
            </w:r>
            <w:proofErr w:type="spellEnd"/>
            <w:r w:rsidR="004702E8" w:rsidRPr="007E1054">
              <w:rPr>
                <w:sz w:val="21"/>
                <w:szCs w:val="21"/>
              </w:rPr>
              <w:t xml:space="preserve"> </w:t>
            </w:r>
            <w:proofErr w:type="spellStart"/>
            <w:r w:rsidR="004702E8" w:rsidRPr="007E1054">
              <w:rPr>
                <w:sz w:val="21"/>
                <w:szCs w:val="21"/>
              </w:rPr>
              <w:t>хүүгийн</w:t>
            </w:r>
            <w:proofErr w:type="spellEnd"/>
            <w:r w:rsidR="004702E8" w:rsidRPr="007E1054">
              <w:rPr>
                <w:sz w:val="21"/>
                <w:szCs w:val="21"/>
              </w:rPr>
              <w:t xml:space="preserve"> </w:t>
            </w:r>
            <w:proofErr w:type="spellStart"/>
            <w:r w:rsidR="004702E8" w:rsidRPr="007E1054">
              <w:rPr>
                <w:sz w:val="21"/>
                <w:szCs w:val="21"/>
              </w:rPr>
              <w:t>тухайн</w:t>
            </w:r>
            <w:proofErr w:type="spellEnd"/>
            <w:r w:rsidR="004702E8" w:rsidRPr="007E1054">
              <w:rPr>
                <w:sz w:val="21"/>
                <w:szCs w:val="21"/>
              </w:rPr>
              <w:t xml:space="preserve"> </w:t>
            </w:r>
            <w:proofErr w:type="spellStart"/>
            <w:r w:rsidR="004702E8" w:rsidRPr="007E1054">
              <w:rPr>
                <w:sz w:val="21"/>
                <w:szCs w:val="21"/>
              </w:rPr>
              <w:t>үеийн</w:t>
            </w:r>
            <w:proofErr w:type="spellEnd"/>
            <w:r w:rsidR="004702E8" w:rsidRPr="007E1054">
              <w:rPr>
                <w:sz w:val="21"/>
                <w:szCs w:val="21"/>
              </w:rPr>
              <w:t xml:space="preserve"> </w:t>
            </w:r>
            <w:proofErr w:type="spellStart"/>
            <w:r w:rsidR="004702E8" w:rsidRPr="007E1054">
              <w:rPr>
                <w:sz w:val="21"/>
                <w:szCs w:val="21"/>
              </w:rPr>
              <w:t>ханшийг</w:t>
            </w:r>
            <w:proofErr w:type="spellEnd"/>
            <w:r w:rsidR="004702E8" w:rsidRPr="007E1054">
              <w:rPr>
                <w:sz w:val="21"/>
                <w:szCs w:val="21"/>
              </w:rPr>
              <w:t xml:space="preserve"> </w:t>
            </w:r>
            <w:proofErr w:type="spellStart"/>
            <w:r w:rsidR="004702E8" w:rsidRPr="007E1054">
              <w:rPr>
                <w:sz w:val="21"/>
                <w:szCs w:val="21"/>
              </w:rPr>
              <w:t>баримтлан</w:t>
            </w:r>
            <w:proofErr w:type="spellEnd"/>
            <w:r w:rsidR="004702E8">
              <w:rPr>
                <w:sz w:val="21"/>
                <w:szCs w:val="21"/>
                <w:lang w:val="mn-MN"/>
              </w:rPr>
              <w:t>,</w:t>
            </w:r>
            <w:r w:rsidR="004702E8" w:rsidRPr="007E1054">
              <w:rPr>
                <w:sz w:val="21"/>
                <w:szCs w:val="21"/>
              </w:rPr>
              <w:t xml:space="preserve"> </w:t>
            </w:r>
            <w:proofErr w:type="spellStart"/>
            <w:r w:rsidR="007E1054" w:rsidRPr="007E1054">
              <w:rPr>
                <w:sz w:val="21"/>
                <w:szCs w:val="21"/>
              </w:rPr>
              <w:t>төлбөр</w:t>
            </w:r>
            <w:proofErr w:type="spellEnd"/>
            <w:r w:rsidR="007E1054" w:rsidRPr="007E1054">
              <w:rPr>
                <w:sz w:val="21"/>
                <w:szCs w:val="21"/>
              </w:rPr>
              <w:t xml:space="preserve"> </w:t>
            </w:r>
            <w:r w:rsidR="000A62D4">
              <w:rPr>
                <w:sz w:val="21"/>
                <w:szCs w:val="21"/>
                <w:lang w:val="mn-MN"/>
              </w:rPr>
              <w:t>хийх</w:t>
            </w:r>
            <w:r w:rsidR="007E1054" w:rsidRPr="007E1054">
              <w:rPr>
                <w:sz w:val="21"/>
                <w:szCs w:val="21"/>
              </w:rPr>
              <w:t xml:space="preserve"> </w:t>
            </w:r>
            <w:proofErr w:type="spellStart"/>
            <w:r w:rsidR="007E1054" w:rsidRPr="007E1054">
              <w:rPr>
                <w:sz w:val="21"/>
                <w:szCs w:val="21"/>
              </w:rPr>
              <w:t>ёстой</w:t>
            </w:r>
            <w:proofErr w:type="spellEnd"/>
            <w:r w:rsidR="007E1054" w:rsidRPr="007E1054">
              <w:rPr>
                <w:sz w:val="21"/>
                <w:szCs w:val="21"/>
              </w:rPr>
              <w:t xml:space="preserve"> </w:t>
            </w:r>
            <w:proofErr w:type="spellStart"/>
            <w:r w:rsidR="007E1054" w:rsidRPr="007E1054">
              <w:rPr>
                <w:sz w:val="21"/>
                <w:szCs w:val="21"/>
              </w:rPr>
              <w:t>өдрөөс</w:t>
            </w:r>
            <w:proofErr w:type="spellEnd"/>
            <w:r w:rsidR="007E1054" w:rsidRPr="007E1054">
              <w:rPr>
                <w:sz w:val="21"/>
                <w:szCs w:val="21"/>
              </w:rPr>
              <w:t xml:space="preserve"> </w:t>
            </w:r>
            <w:proofErr w:type="spellStart"/>
            <w:r w:rsidR="007E1054" w:rsidRPr="007E1054">
              <w:rPr>
                <w:sz w:val="21"/>
                <w:szCs w:val="21"/>
              </w:rPr>
              <w:t>төлбөрийг</w:t>
            </w:r>
            <w:proofErr w:type="spellEnd"/>
            <w:r w:rsidR="007E1054" w:rsidRPr="007E1054">
              <w:rPr>
                <w:sz w:val="21"/>
                <w:szCs w:val="21"/>
              </w:rPr>
              <w:t xml:space="preserve"> </w:t>
            </w:r>
            <w:proofErr w:type="spellStart"/>
            <w:r w:rsidR="007E1054" w:rsidRPr="007E1054">
              <w:rPr>
                <w:sz w:val="21"/>
                <w:szCs w:val="21"/>
              </w:rPr>
              <w:t>хийсэн</w:t>
            </w:r>
            <w:proofErr w:type="spellEnd"/>
            <w:r w:rsidR="007E1054" w:rsidRPr="007E1054">
              <w:rPr>
                <w:sz w:val="21"/>
                <w:szCs w:val="21"/>
              </w:rPr>
              <w:t xml:space="preserve"> </w:t>
            </w:r>
            <w:proofErr w:type="spellStart"/>
            <w:r w:rsidR="007E1054" w:rsidRPr="007E1054">
              <w:rPr>
                <w:sz w:val="21"/>
                <w:szCs w:val="21"/>
              </w:rPr>
              <w:t>өдөр</w:t>
            </w:r>
            <w:proofErr w:type="spellEnd"/>
            <w:r w:rsidR="007E1054" w:rsidRPr="007E1054">
              <w:rPr>
                <w:sz w:val="21"/>
                <w:szCs w:val="21"/>
              </w:rPr>
              <w:t xml:space="preserve"> </w:t>
            </w:r>
            <w:proofErr w:type="spellStart"/>
            <w:r w:rsidR="007E1054" w:rsidRPr="007E1054">
              <w:rPr>
                <w:sz w:val="21"/>
                <w:szCs w:val="21"/>
              </w:rPr>
              <w:t>хүртэлх</w:t>
            </w:r>
            <w:proofErr w:type="spellEnd"/>
            <w:r w:rsidR="007E1054" w:rsidRPr="007E1054">
              <w:rPr>
                <w:sz w:val="21"/>
                <w:szCs w:val="21"/>
              </w:rPr>
              <w:t xml:space="preserve"> </w:t>
            </w:r>
            <w:proofErr w:type="spellStart"/>
            <w:r w:rsidR="007E1054" w:rsidRPr="007E1054">
              <w:rPr>
                <w:sz w:val="21"/>
                <w:szCs w:val="21"/>
              </w:rPr>
              <w:t>хугацаанд</w:t>
            </w:r>
            <w:proofErr w:type="spellEnd"/>
            <w:r w:rsidR="007E1054" w:rsidRPr="007E1054">
              <w:rPr>
                <w:sz w:val="21"/>
                <w:szCs w:val="21"/>
              </w:rPr>
              <w:t xml:space="preserve"> </w:t>
            </w:r>
            <w:proofErr w:type="spellStart"/>
            <w:r w:rsidR="007E1054" w:rsidRPr="007E1054">
              <w:rPr>
                <w:sz w:val="21"/>
                <w:szCs w:val="21"/>
              </w:rPr>
              <w:t>тооц</w:t>
            </w:r>
            <w:proofErr w:type="spellEnd"/>
            <w:r w:rsidR="00C651A8">
              <w:rPr>
                <w:sz w:val="21"/>
                <w:szCs w:val="21"/>
                <w:lang w:val="mn-MN"/>
              </w:rPr>
              <w:t>но</w:t>
            </w:r>
            <w:r w:rsidR="007E1054" w:rsidRPr="007E1054">
              <w:rPr>
                <w:sz w:val="21"/>
                <w:szCs w:val="21"/>
              </w:rPr>
              <w:t>.</w:t>
            </w:r>
          </w:p>
          <w:p w14:paraId="10B5B820" w14:textId="6784E35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52</w:t>
            </w:r>
            <w:r w:rsidR="006949F5" w:rsidRPr="00B77431">
              <w:rPr>
                <w:sz w:val="21"/>
                <w:szCs w:val="21"/>
              </w:rPr>
              <w:t>.2</w:t>
            </w:r>
            <w:r w:rsidR="006949F5" w:rsidRPr="00B77431">
              <w:rPr>
                <w:sz w:val="21"/>
                <w:szCs w:val="21"/>
              </w:rPr>
              <w:tab/>
            </w:r>
            <w:proofErr w:type="spellStart"/>
            <w:r w:rsidR="003C2A2D" w:rsidRPr="003C2A2D">
              <w:rPr>
                <w:sz w:val="21"/>
                <w:szCs w:val="21"/>
              </w:rPr>
              <w:t>Хэрэв</w:t>
            </w:r>
            <w:proofErr w:type="spellEnd"/>
            <w:r w:rsidR="003C2A2D" w:rsidRPr="003C2A2D">
              <w:rPr>
                <w:sz w:val="21"/>
                <w:szCs w:val="21"/>
              </w:rPr>
              <w:t xml:space="preserve"> </w:t>
            </w:r>
            <w:proofErr w:type="spellStart"/>
            <w:r w:rsidR="003C2A2D" w:rsidRPr="003C2A2D">
              <w:rPr>
                <w:sz w:val="21"/>
                <w:szCs w:val="21"/>
              </w:rPr>
              <w:t>сүүлд</w:t>
            </w:r>
            <w:proofErr w:type="spellEnd"/>
            <w:r w:rsidR="003C2A2D" w:rsidRPr="003C2A2D">
              <w:rPr>
                <w:sz w:val="21"/>
                <w:szCs w:val="21"/>
              </w:rPr>
              <w:t xml:space="preserve"> </w:t>
            </w:r>
            <w:proofErr w:type="spellStart"/>
            <w:r w:rsidR="003C2A2D" w:rsidRPr="003C2A2D">
              <w:rPr>
                <w:sz w:val="21"/>
                <w:szCs w:val="21"/>
              </w:rPr>
              <w:t>ирүүлсэн</w:t>
            </w:r>
            <w:proofErr w:type="spellEnd"/>
            <w:r w:rsidR="003C2A2D" w:rsidRPr="003C2A2D">
              <w:rPr>
                <w:sz w:val="21"/>
                <w:szCs w:val="21"/>
              </w:rPr>
              <w:t xml:space="preserve"> </w:t>
            </w:r>
            <w:proofErr w:type="spellStart"/>
            <w:r w:rsidR="003C2A2D" w:rsidRPr="003C2A2D">
              <w:rPr>
                <w:sz w:val="21"/>
                <w:szCs w:val="21"/>
              </w:rPr>
              <w:t>мэдэгдлээр</w:t>
            </w:r>
            <w:proofErr w:type="spellEnd"/>
            <w:r w:rsidR="003C2A2D" w:rsidRPr="003C2A2D">
              <w:rPr>
                <w:sz w:val="21"/>
                <w:szCs w:val="21"/>
              </w:rPr>
              <w:t xml:space="preserve">, </w:t>
            </w:r>
            <w:proofErr w:type="spellStart"/>
            <w:r w:rsidR="003C2A2D" w:rsidRPr="003C2A2D">
              <w:rPr>
                <w:sz w:val="21"/>
                <w:szCs w:val="21"/>
              </w:rPr>
              <w:t>эсхүл</w:t>
            </w:r>
            <w:proofErr w:type="spellEnd"/>
            <w:r w:rsidR="003C2A2D" w:rsidRPr="003C2A2D">
              <w:rPr>
                <w:sz w:val="21"/>
                <w:szCs w:val="21"/>
              </w:rPr>
              <w:t xml:space="preserve"> </w:t>
            </w:r>
            <w:r w:rsidR="003C2A2D" w:rsidRPr="003C2A2D">
              <w:rPr>
                <w:sz w:val="21"/>
                <w:szCs w:val="21"/>
                <w:lang w:val="mn-MN"/>
              </w:rPr>
              <w:t>маргаан таслагч буюу шүүхийн</w:t>
            </w:r>
            <w:r w:rsidR="003C2A2D" w:rsidRPr="003C2A2D">
              <w:rPr>
                <w:sz w:val="21"/>
                <w:szCs w:val="21"/>
              </w:rPr>
              <w:t xml:space="preserve"> </w:t>
            </w:r>
            <w:proofErr w:type="spellStart"/>
            <w:r w:rsidR="003C2A2D" w:rsidRPr="003C2A2D">
              <w:rPr>
                <w:sz w:val="21"/>
                <w:szCs w:val="21"/>
              </w:rPr>
              <w:t>шийдвэрийн</w:t>
            </w:r>
            <w:proofErr w:type="spellEnd"/>
            <w:r w:rsidR="003C2A2D" w:rsidRPr="003C2A2D">
              <w:rPr>
                <w:sz w:val="21"/>
                <w:szCs w:val="21"/>
              </w:rPr>
              <w:t xml:space="preserve"> </w:t>
            </w:r>
            <w:proofErr w:type="spellStart"/>
            <w:r w:rsidR="003C2A2D" w:rsidRPr="003C2A2D">
              <w:rPr>
                <w:sz w:val="21"/>
                <w:szCs w:val="21"/>
              </w:rPr>
              <w:t>улмаас</w:t>
            </w:r>
            <w:proofErr w:type="spellEnd"/>
            <w:r w:rsidR="003C2A2D" w:rsidRPr="003C2A2D">
              <w:rPr>
                <w:sz w:val="21"/>
                <w:szCs w:val="21"/>
              </w:rPr>
              <w:t xml:space="preserve"> </w:t>
            </w:r>
            <w:proofErr w:type="spellStart"/>
            <w:r w:rsidR="003C2A2D" w:rsidRPr="003C2A2D">
              <w:rPr>
                <w:sz w:val="21"/>
                <w:szCs w:val="21"/>
              </w:rPr>
              <w:t>өмнөх</w:t>
            </w:r>
            <w:proofErr w:type="spellEnd"/>
            <w:r w:rsidR="003C2A2D" w:rsidRPr="003C2A2D">
              <w:rPr>
                <w:sz w:val="21"/>
                <w:szCs w:val="21"/>
              </w:rPr>
              <w:t xml:space="preserve"> </w:t>
            </w:r>
            <w:proofErr w:type="spellStart"/>
            <w:r w:rsidR="003C2A2D" w:rsidRPr="003C2A2D">
              <w:rPr>
                <w:sz w:val="21"/>
                <w:szCs w:val="21"/>
              </w:rPr>
              <w:t>мэдэгдэлд</w:t>
            </w:r>
            <w:proofErr w:type="spellEnd"/>
            <w:r w:rsidR="003C2A2D" w:rsidRPr="003C2A2D">
              <w:rPr>
                <w:sz w:val="21"/>
                <w:szCs w:val="21"/>
              </w:rPr>
              <w:t xml:space="preserve"> </w:t>
            </w:r>
            <w:proofErr w:type="spellStart"/>
            <w:r w:rsidR="003C2A2D" w:rsidRPr="003C2A2D">
              <w:rPr>
                <w:sz w:val="21"/>
                <w:szCs w:val="21"/>
              </w:rPr>
              <w:t>заагдсан</w:t>
            </w:r>
            <w:proofErr w:type="spellEnd"/>
            <w:r w:rsidR="003C2A2D" w:rsidRPr="003C2A2D">
              <w:rPr>
                <w:sz w:val="21"/>
                <w:szCs w:val="21"/>
              </w:rPr>
              <w:t xml:space="preserve"> </w:t>
            </w:r>
            <w:proofErr w:type="spellStart"/>
            <w:r w:rsidR="003C2A2D" w:rsidRPr="003C2A2D">
              <w:rPr>
                <w:sz w:val="21"/>
                <w:szCs w:val="21"/>
              </w:rPr>
              <w:t>дүн</w:t>
            </w:r>
            <w:proofErr w:type="spellEnd"/>
            <w:r w:rsidR="003C2A2D" w:rsidRPr="003C2A2D">
              <w:rPr>
                <w:sz w:val="21"/>
                <w:szCs w:val="21"/>
              </w:rPr>
              <w:t xml:space="preserve"> </w:t>
            </w:r>
            <w:proofErr w:type="spellStart"/>
            <w:r w:rsidR="003C2A2D" w:rsidRPr="003C2A2D">
              <w:rPr>
                <w:sz w:val="21"/>
                <w:szCs w:val="21"/>
              </w:rPr>
              <w:t>нэмэгдсэн</w:t>
            </w:r>
            <w:proofErr w:type="spellEnd"/>
            <w:r w:rsidR="003C2A2D" w:rsidRPr="003C2A2D">
              <w:rPr>
                <w:sz w:val="21"/>
                <w:szCs w:val="21"/>
              </w:rPr>
              <w:t xml:space="preserve"> </w:t>
            </w:r>
            <w:proofErr w:type="spellStart"/>
            <w:r w:rsidR="003C2A2D" w:rsidRPr="003C2A2D">
              <w:rPr>
                <w:sz w:val="21"/>
                <w:szCs w:val="21"/>
              </w:rPr>
              <w:t>бол</w:t>
            </w:r>
            <w:proofErr w:type="spellEnd"/>
            <w:r w:rsidR="003C2A2D" w:rsidRPr="003C2A2D">
              <w:rPr>
                <w:sz w:val="21"/>
                <w:szCs w:val="21"/>
              </w:rPr>
              <w:t xml:space="preserve"> </w:t>
            </w:r>
            <w:proofErr w:type="spellStart"/>
            <w:r w:rsidR="003C2A2D" w:rsidRPr="003C2A2D">
              <w:rPr>
                <w:sz w:val="21"/>
                <w:szCs w:val="21"/>
              </w:rPr>
              <w:t>хугацаа</w:t>
            </w:r>
            <w:proofErr w:type="spellEnd"/>
            <w:r w:rsidR="003C2A2D" w:rsidRPr="003C2A2D">
              <w:rPr>
                <w:sz w:val="21"/>
                <w:szCs w:val="21"/>
              </w:rPr>
              <w:t xml:space="preserve"> </w:t>
            </w:r>
            <w:proofErr w:type="spellStart"/>
            <w:r w:rsidR="003C2A2D" w:rsidRPr="003C2A2D">
              <w:rPr>
                <w:sz w:val="21"/>
                <w:szCs w:val="21"/>
              </w:rPr>
              <w:t>хоцорсон</w:t>
            </w:r>
            <w:proofErr w:type="spellEnd"/>
            <w:r w:rsidR="003C2A2D" w:rsidRPr="003C2A2D">
              <w:rPr>
                <w:sz w:val="21"/>
                <w:szCs w:val="21"/>
              </w:rPr>
              <w:t xml:space="preserve"> </w:t>
            </w:r>
            <w:proofErr w:type="spellStart"/>
            <w:r w:rsidR="003C2A2D" w:rsidRPr="003C2A2D">
              <w:rPr>
                <w:sz w:val="21"/>
                <w:szCs w:val="21"/>
              </w:rPr>
              <w:t>төлбөрт</w:t>
            </w:r>
            <w:proofErr w:type="spellEnd"/>
            <w:r w:rsidR="003C2A2D" w:rsidRPr="003C2A2D">
              <w:rPr>
                <w:sz w:val="21"/>
                <w:szCs w:val="21"/>
              </w:rPr>
              <w:t xml:space="preserve"> </w:t>
            </w:r>
            <w:proofErr w:type="spellStart"/>
            <w:r w:rsidR="003C2A2D" w:rsidRPr="003C2A2D">
              <w:rPr>
                <w:sz w:val="21"/>
                <w:szCs w:val="21"/>
              </w:rPr>
              <w:t>ногдох</w:t>
            </w:r>
            <w:proofErr w:type="spellEnd"/>
            <w:r w:rsidR="003C2A2D" w:rsidRPr="003C2A2D">
              <w:rPr>
                <w:sz w:val="21"/>
                <w:szCs w:val="21"/>
              </w:rPr>
              <w:t xml:space="preserve"> </w:t>
            </w:r>
            <w:proofErr w:type="spellStart"/>
            <w:r w:rsidR="003C2A2D" w:rsidRPr="003C2A2D">
              <w:rPr>
                <w:sz w:val="21"/>
                <w:szCs w:val="21"/>
              </w:rPr>
              <w:t>торгуулийг</w:t>
            </w:r>
            <w:proofErr w:type="spellEnd"/>
            <w:r w:rsidR="003C2A2D" w:rsidRPr="003C2A2D">
              <w:rPr>
                <w:sz w:val="21"/>
                <w:szCs w:val="21"/>
              </w:rPr>
              <w:t xml:space="preserve"> </w:t>
            </w:r>
            <w:proofErr w:type="spellStart"/>
            <w:r w:rsidR="003C2A2D" w:rsidRPr="003C2A2D">
              <w:rPr>
                <w:sz w:val="21"/>
                <w:szCs w:val="21"/>
              </w:rPr>
              <w:t>энэ</w:t>
            </w:r>
            <w:proofErr w:type="spellEnd"/>
            <w:r w:rsidR="003C2A2D" w:rsidRPr="003C2A2D">
              <w:rPr>
                <w:sz w:val="21"/>
                <w:szCs w:val="21"/>
              </w:rPr>
              <w:t xml:space="preserve"> </w:t>
            </w:r>
            <w:proofErr w:type="spellStart"/>
            <w:r w:rsidR="003C2A2D" w:rsidRPr="003C2A2D">
              <w:rPr>
                <w:sz w:val="21"/>
                <w:szCs w:val="21"/>
              </w:rPr>
              <w:t>зүйлд</w:t>
            </w:r>
            <w:proofErr w:type="spellEnd"/>
            <w:r w:rsidR="003C2A2D" w:rsidRPr="003C2A2D">
              <w:rPr>
                <w:sz w:val="21"/>
                <w:szCs w:val="21"/>
              </w:rPr>
              <w:t xml:space="preserve"> </w:t>
            </w:r>
            <w:proofErr w:type="spellStart"/>
            <w:r w:rsidR="003C2A2D" w:rsidRPr="003C2A2D">
              <w:rPr>
                <w:sz w:val="21"/>
                <w:szCs w:val="21"/>
              </w:rPr>
              <w:t>заасны</w:t>
            </w:r>
            <w:proofErr w:type="spellEnd"/>
            <w:r w:rsidR="003C2A2D" w:rsidRPr="003C2A2D">
              <w:rPr>
                <w:sz w:val="21"/>
                <w:szCs w:val="21"/>
              </w:rPr>
              <w:t xml:space="preserve"> </w:t>
            </w:r>
            <w:proofErr w:type="spellStart"/>
            <w:r w:rsidR="003C2A2D" w:rsidRPr="003C2A2D">
              <w:rPr>
                <w:sz w:val="21"/>
                <w:szCs w:val="21"/>
              </w:rPr>
              <w:t>дагуу</w:t>
            </w:r>
            <w:proofErr w:type="spellEnd"/>
            <w:r w:rsidR="003C2A2D" w:rsidRPr="003C2A2D">
              <w:rPr>
                <w:sz w:val="21"/>
                <w:szCs w:val="21"/>
              </w:rPr>
              <w:t xml:space="preserve"> </w:t>
            </w:r>
            <w:proofErr w:type="spellStart"/>
            <w:r w:rsidR="003C2A2D" w:rsidRPr="003C2A2D">
              <w:rPr>
                <w:sz w:val="21"/>
                <w:szCs w:val="21"/>
              </w:rPr>
              <w:t>гүйцэтгэгчид</w:t>
            </w:r>
            <w:proofErr w:type="spellEnd"/>
            <w:r w:rsidR="003C2A2D" w:rsidRPr="003C2A2D">
              <w:rPr>
                <w:sz w:val="21"/>
                <w:szCs w:val="21"/>
              </w:rPr>
              <w:t xml:space="preserve"> </w:t>
            </w:r>
            <w:proofErr w:type="spellStart"/>
            <w:r w:rsidR="003C2A2D" w:rsidRPr="003C2A2D">
              <w:rPr>
                <w:sz w:val="21"/>
                <w:szCs w:val="21"/>
              </w:rPr>
              <w:t>төлнө</w:t>
            </w:r>
            <w:proofErr w:type="spellEnd"/>
            <w:r w:rsidR="003C2A2D" w:rsidRPr="003C2A2D">
              <w:rPr>
                <w:sz w:val="21"/>
                <w:szCs w:val="21"/>
              </w:rPr>
              <w:t xml:space="preserve">. </w:t>
            </w:r>
            <w:proofErr w:type="spellStart"/>
            <w:r w:rsidR="003C2A2D" w:rsidRPr="003C2A2D">
              <w:rPr>
                <w:sz w:val="21"/>
                <w:szCs w:val="21"/>
              </w:rPr>
              <w:t>Торгуулийг</w:t>
            </w:r>
            <w:proofErr w:type="spellEnd"/>
            <w:r w:rsidR="003C2A2D" w:rsidRPr="003C2A2D">
              <w:rPr>
                <w:sz w:val="21"/>
                <w:szCs w:val="21"/>
              </w:rPr>
              <w:t xml:space="preserve"> </w:t>
            </w:r>
            <w:proofErr w:type="spellStart"/>
            <w:r w:rsidR="003C2A2D" w:rsidRPr="003C2A2D">
              <w:rPr>
                <w:sz w:val="21"/>
                <w:szCs w:val="21"/>
              </w:rPr>
              <w:t>нэмэгдсэн</w:t>
            </w:r>
            <w:proofErr w:type="spellEnd"/>
            <w:r w:rsidR="003C2A2D" w:rsidRPr="003C2A2D">
              <w:rPr>
                <w:sz w:val="21"/>
                <w:szCs w:val="21"/>
              </w:rPr>
              <w:t xml:space="preserve"> </w:t>
            </w:r>
            <w:proofErr w:type="spellStart"/>
            <w:r w:rsidR="003C2A2D" w:rsidRPr="003C2A2D">
              <w:rPr>
                <w:sz w:val="21"/>
                <w:szCs w:val="21"/>
              </w:rPr>
              <w:t>дүнг</w:t>
            </w:r>
            <w:proofErr w:type="spellEnd"/>
            <w:r w:rsidR="003C2A2D" w:rsidRPr="003C2A2D">
              <w:rPr>
                <w:sz w:val="21"/>
                <w:szCs w:val="21"/>
              </w:rPr>
              <w:t xml:space="preserve"> </w:t>
            </w:r>
            <w:r w:rsidR="003C2A2D" w:rsidRPr="003C2A2D">
              <w:rPr>
                <w:sz w:val="21"/>
                <w:szCs w:val="21"/>
                <w:lang w:val="mn-MN"/>
              </w:rPr>
              <w:t>маргаангүйгээр баталгаажуулсан</w:t>
            </w:r>
            <w:r w:rsidR="003C2A2D" w:rsidRPr="003C2A2D">
              <w:rPr>
                <w:sz w:val="21"/>
                <w:szCs w:val="21"/>
              </w:rPr>
              <w:t xml:space="preserve"> </w:t>
            </w:r>
            <w:proofErr w:type="spellStart"/>
            <w:r w:rsidR="003C2A2D" w:rsidRPr="003C2A2D">
              <w:rPr>
                <w:sz w:val="21"/>
                <w:szCs w:val="21"/>
              </w:rPr>
              <w:t>өдрөөс</w:t>
            </w:r>
            <w:proofErr w:type="spellEnd"/>
            <w:r w:rsidR="003C2A2D" w:rsidRPr="003C2A2D">
              <w:rPr>
                <w:sz w:val="21"/>
                <w:szCs w:val="21"/>
              </w:rPr>
              <w:t xml:space="preserve"> </w:t>
            </w:r>
            <w:proofErr w:type="spellStart"/>
            <w:r w:rsidR="003C2A2D" w:rsidRPr="003C2A2D">
              <w:rPr>
                <w:sz w:val="21"/>
                <w:szCs w:val="21"/>
              </w:rPr>
              <w:t>эхэлж</w:t>
            </w:r>
            <w:proofErr w:type="spellEnd"/>
            <w:r w:rsidR="003C2A2D" w:rsidRPr="003C2A2D">
              <w:rPr>
                <w:sz w:val="21"/>
                <w:szCs w:val="21"/>
              </w:rPr>
              <w:t xml:space="preserve"> </w:t>
            </w:r>
            <w:proofErr w:type="spellStart"/>
            <w:r w:rsidR="003C2A2D" w:rsidRPr="003C2A2D">
              <w:rPr>
                <w:sz w:val="21"/>
                <w:szCs w:val="21"/>
              </w:rPr>
              <w:t>тооцно</w:t>
            </w:r>
            <w:proofErr w:type="spellEnd"/>
            <w:r w:rsidR="003C2A2D">
              <w:rPr>
                <w:sz w:val="21"/>
                <w:szCs w:val="21"/>
                <w:lang w:val="mn-MN"/>
              </w:rPr>
              <w:t>.</w:t>
            </w:r>
          </w:p>
          <w:p w14:paraId="26654C9D" w14:textId="3369181E"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52</w:t>
            </w:r>
            <w:r w:rsidR="006949F5" w:rsidRPr="00B77431">
              <w:rPr>
                <w:sz w:val="21"/>
                <w:szCs w:val="21"/>
              </w:rPr>
              <w:t>.3</w:t>
            </w:r>
            <w:r w:rsidR="006949F5" w:rsidRPr="00B77431">
              <w:rPr>
                <w:sz w:val="21"/>
                <w:szCs w:val="21"/>
              </w:rPr>
              <w:tab/>
            </w:r>
            <w:proofErr w:type="spellStart"/>
            <w:r w:rsidR="000E5FA3" w:rsidRPr="000E5FA3">
              <w:rPr>
                <w:sz w:val="21"/>
                <w:szCs w:val="21"/>
              </w:rPr>
              <w:t>Гэрээнд</w:t>
            </w:r>
            <w:proofErr w:type="spellEnd"/>
            <w:r w:rsidR="000E5FA3" w:rsidRPr="000E5FA3">
              <w:rPr>
                <w:sz w:val="21"/>
                <w:szCs w:val="21"/>
              </w:rPr>
              <w:t xml:space="preserve"> </w:t>
            </w:r>
            <w:proofErr w:type="spellStart"/>
            <w:r w:rsidR="000E5FA3" w:rsidRPr="000E5FA3">
              <w:rPr>
                <w:sz w:val="21"/>
                <w:szCs w:val="21"/>
              </w:rPr>
              <w:t>өөрөөр</w:t>
            </w:r>
            <w:proofErr w:type="spellEnd"/>
            <w:r w:rsidR="000E5FA3" w:rsidRPr="000E5FA3">
              <w:rPr>
                <w:sz w:val="21"/>
                <w:szCs w:val="21"/>
              </w:rPr>
              <w:t xml:space="preserve"> </w:t>
            </w:r>
            <w:proofErr w:type="spellStart"/>
            <w:r w:rsidR="000E5FA3" w:rsidRPr="000E5FA3">
              <w:rPr>
                <w:sz w:val="21"/>
                <w:szCs w:val="21"/>
              </w:rPr>
              <w:t>заагаагүй</w:t>
            </w:r>
            <w:proofErr w:type="spellEnd"/>
            <w:r w:rsidR="000E5FA3" w:rsidRPr="000E5FA3">
              <w:rPr>
                <w:sz w:val="21"/>
                <w:szCs w:val="21"/>
              </w:rPr>
              <w:t xml:space="preserve"> </w:t>
            </w:r>
            <w:proofErr w:type="spellStart"/>
            <w:r w:rsidR="000E5FA3" w:rsidRPr="000E5FA3">
              <w:rPr>
                <w:sz w:val="21"/>
                <w:szCs w:val="21"/>
              </w:rPr>
              <w:t>бол</w:t>
            </w:r>
            <w:proofErr w:type="spellEnd"/>
            <w:r w:rsidR="000E5FA3" w:rsidRPr="000E5FA3">
              <w:rPr>
                <w:sz w:val="21"/>
                <w:szCs w:val="21"/>
              </w:rPr>
              <w:t xml:space="preserve">, </w:t>
            </w:r>
            <w:proofErr w:type="spellStart"/>
            <w:r w:rsidR="000E5FA3" w:rsidRPr="000E5FA3">
              <w:rPr>
                <w:sz w:val="21"/>
                <w:szCs w:val="21"/>
              </w:rPr>
              <w:t>бүх</w:t>
            </w:r>
            <w:proofErr w:type="spellEnd"/>
            <w:r w:rsidR="000E5FA3" w:rsidRPr="000E5FA3">
              <w:rPr>
                <w:sz w:val="21"/>
                <w:szCs w:val="21"/>
              </w:rPr>
              <w:t xml:space="preserve"> </w:t>
            </w:r>
            <w:proofErr w:type="spellStart"/>
            <w:r w:rsidR="000E5FA3" w:rsidRPr="000E5FA3">
              <w:rPr>
                <w:sz w:val="21"/>
                <w:szCs w:val="21"/>
              </w:rPr>
              <w:t>төлбөр</w:t>
            </w:r>
            <w:proofErr w:type="spellEnd"/>
            <w:r w:rsidR="000E5FA3" w:rsidRPr="000E5FA3">
              <w:rPr>
                <w:sz w:val="21"/>
                <w:szCs w:val="21"/>
              </w:rPr>
              <w:t xml:space="preserve">, </w:t>
            </w:r>
            <w:proofErr w:type="spellStart"/>
            <w:r w:rsidR="000E5FA3" w:rsidRPr="000E5FA3">
              <w:rPr>
                <w:sz w:val="21"/>
                <w:szCs w:val="21"/>
              </w:rPr>
              <w:t>суутгалыг</w:t>
            </w:r>
            <w:proofErr w:type="spellEnd"/>
            <w:r w:rsidR="000E5FA3" w:rsidRPr="000E5FA3">
              <w:rPr>
                <w:sz w:val="21"/>
                <w:szCs w:val="21"/>
              </w:rPr>
              <w:t xml:space="preserve"> </w:t>
            </w:r>
            <w:proofErr w:type="spellStart"/>
            <w:r w:rsidR="000E5FA3" w:rsidRPr="000E5FA3">
              <w:rPr>
                <w:sz w:val="21"/>
                <w:szCs w:val="21"/>
              </w:rPr>
              <w:t>гэрээний</w:t>
            </w:r>
            <w:proofErr w:type="spellEnd"/>
            <w:r w:rsidR="000E5FA3" w:rsidRPr="000E5FA3">
              <w:rPr>
                <w:sz w:val="21"/>
                <w:szCs w:val="21"/>
              </w:rPr>
              <w:t xml:space="preserve"> </w:t>
            </w:r>
            <w:proofErr w:type="spellStart"/>
            <w:r w:rsidR="000E5FA3" w:rsidRPr="000E5FA3">
              <w:rPr>
                <w:sz w:val="21"/>
                <w:szCs w:val="21"/>
              </w:rPr>
              <w:t>үнийг</w:t>
            </w:r>
            <w:proofErr w:type="spellEnd"/>
            <w:r w:rsidR="000E5FA3" w:rsidRPr="000E5FA3">
              <w:rPr>
                <w:sz w:val="21"/>
                <w:szCs w:val="21"/>
              </w:rPr>
              <w:t xml:space="preserve"> </w:t>
            </w:r>
            <w:proofErr w:type="spellStart"/>
            <w:r w:rsidR="000E5FA3" w:rsidRPr="000E5FA3">
              <w:rPr>
                <w:sz w:val="21"/>
                <w:szCs w:val="21"/>
              </w:rPr>
              <w:t>бүрдүүлэх</w:t>
            </w:r>
            <w:proofErr w:type="spellEnd"/>
            <w:r w:rsidR="000E5FA3" w:rsidRPr="000E5FA3">
              <w:rPr>
                <w:sz w:val="21"/>
                <w:szCs w:val="21"/>
              </w:rPr>
              <w:t xml:space="preserve"> </w:t>
            </w:r>
            <w:r w:rsidR="000E5FA3" w:rsidRPr="000E5FA3">
              <w:rPr>
                <w:sz w:val="21"/>
                <w:szCs w:val="21"/>
                <w:lang w:val="mn-MN"/>
              </w:rPr>
              <w:t>мөнгөн тэмдэгтийн</w:t>
            </w:r>
            <w:r w:rsidR="000E5FA3" w:rsidRPr="000E5FA3">
              <w:rPr>
                <w:sz w:val="21"/>
                <w:szCs w:val="21"/>
              </w:rPr>
              <w:t xml:space="preserve"> </w:t>
            </w:r>
            <w:proofErr w:type="spellStart"/>
            <w:r w:rsidR="000E5FA3" w:rsidRPr="000E5FA3">
              <w:rPr>
                <w:sz w:val="21"/>
                <w:szCs w:val="21"/>
              </w:rPr>
              <w:t>хувь</w:t>
            </w:r>
            <w:proofErr w:type="spellEnd"/>
            <w:r w:rsidR="000E5FA3" w:rsidRPr="000E5FA3">
              <w:rPr>
                <w:sz w:val="21"/>
                <w:szCs w:val="21"/>
              </w:rPr>
              <w:t xml:space="preserve"> </w:t>
            </w:r>
            <w:proofErr w:type="spellStart"/>
            <w:r w:rsidR="000E5FA3" w:rsidRPr="000E5FA3">
              <w:rPr>
                <w:sz w:val="21"/>
                <w:szCs w:val="21"/>
              </w:rPr>
              <w:t>хэмжээгээр</w:t>
            </w:r>
            <w:proofErr w:type="spellEnd"/>
            <w:r w:rsidR="000E5FA3" w:rsidRPr="000E5FA3">
              <w:rPr>
                <w:sz w:val="21"/>
                <w:szCs w:val="21"/>
              </w:rPr>
              <w:t xml:space="preserve"> </w:t>
            </w:r>
            <w:proofErr w:type="spellStart"/>
            <w:r w:rsidR="000E5FA3" w:rsidRPr="000E5FA3">
              <w:rPr>
                <w:sz w:val="21"/>
                <w:szCs w:val="21"/>
              </w:rPr>
              <w:t>тооцож</w:t>
            </w:r>
            <w:proofErr w:type="spellEnd"/>
            <w:r w:rsidR="000E5FA3" w:rsidRPr="000E5FA3">
              <w:rPr>
                <w:sz w:val="21"/>
                <w:szCs w:val="21"/>
              </w:rPr>
              <w:t xml:space="preserve"> </w:t>
            </w:r>
            <w:proofErr w:type="spellStart"/>
            <w:r w:rsidR="000E5FA3" w:rsidRPr="000E5FA3">
              <w:rPr>
                <w:sz w:val="21"/>
                <w:szCs w:val="21"/>
              </w:rPr>
              <w:t>төлөх</w:t>
            </w:r>
            <w:proofErr w:type="spellEnd"/>
            <w:r w:rsidR="000E5FA3" w:rsidRPr="000E5FA3">
              <w:rPr>
                <w:sz w:val="21"/>
                <w:szCs w:val="21"/>
              </w:rPr>
              <w:t xml:space="preserve"> </w:t>
            </w:r>
            <w:proofErr w:type="spellStart"/>
            <w:r w:rsidR="000E5FA3" w:rsidRPr="000E5FA3">
              <w:rPr>
                <w:sz w:val="21"/>
                <w:szCs w:val="21"/>
              </w:rPr>
              <w:t>буюу</w:t>
            </w:r>
            <w:proofErr w:type="spellEnd"/>
            <w:r w:rsidR="000E5FA3" w:rsidRPr="000E5FA3">
              <w:rPr>
                <w:sz w:val="21"/>
                <w:szCs w:val="21"/>
              </w:rPr>
              <w:t xml:space="preserve"> </w:t>
            </w:r>
            <w:proofErr w:type="spellStart"/>
            <w:r w:rsidR="000E5FA3" w:rsidRPr="000E5FA3">
              <w:rPr>
                <w:sz w:val="21"/>
                <w:szCs w:val="21"/>
              </w:rPr>
              <w:t>суутгана</w:t>
            </w:r>
            <w:proofErr w:type="spellEnd"/>
            <w:r w:rsidR="000E5FA3" w:rsidRPr="000E5FA3">
              <w:rPr>
                <w:sz w:val="21"/>
                <w:szCs w:val="21"/>
              </w:rPr>
              <w:t>.</w:t>
            </w:r>
          </w:p>
          <w:p w14:paraId="1738E43A" w14:textId="724372F6" w:rsidR="006949F5" w:rsidRPr="00B77431" w:rsidRDefault="000E0250" w:rsidP="00D57F1C">
            <w:pPr>
              <w:tabs>
                <w:tab w:val="left" w:pos="540"/>
              </w:tabs>
              <w:spacing w:before="100" w:beforeAutospacing="1" w:line="200" w:lineRule="atLeast"/>
              <w:ind w:left="540" w:right="-72" w:hanging="540"/>
              <w:rPr>
                <w:sz w:val="21"/>
                <w:szCs w:val="21"/>
              </w:rPr>
            </w:pPr>
            <w:r w:rsidRPr="00B77431">
              <w:rPr>
                <w:sz w:val="21"/>
                <w:szCs w:val="21"/>
              </w:rPr>
              <w:lastRenderedPageBreak/>
              <w:t>52</w:t>
            </w:r>
            <w:r w:rsidR="006949F5" w:rsidRPr="00B77431">
              <w:rPr>
                <w:sz w:val="21"/>
                <w:szCs w:val="21"/>
              </w:rPr>
              <w:t>.4</w:t>
            </w:r>
            <w:r w:rsidR="006949F5" w:rsidRPr="00B77431">
              <w:rPr>
                <w:sz w:val="21"/>
                <w:szCs w:val="21"/>
              </w:rPr>
              <w:tab/>
            </w:r>
            <w:proofErr w:type="spellStart"/>
            <w:r w:rsidR="00C0614F" w:rsidRPr="00C0614F">
              <w:rPr>
                <w:sz w:val="21"/>
                <w:szCs w:val="21"/>
              </w:rPr>
              <w:t>Нэгж</w:t>
            </w:r>
            <w:proofErr w:type="spellEnd"/>
            <w:r w:rsidR="00C0614F" w:rsidRPr="00C0614F">
              <w:rPr>
                <w:sz w:val="21"/>
                <w:szCs w:val="21"/>
              </w:rPr>
              <w:t xml:space="preserve"> </w:t>
            </w:r>
            <w:proofErr w:type="spellStart"/>
            <w:r w:rsidR="00C0614F" w:rsidRPr="00C0614F">
              <w:rPr>
                <w:sz w:val="21"/>
                <w:szCs w:val="21"/>
              </w:rPr>
              <w:t>болон</w:t>
            </w:r>
            <w:proofErr w:type="spellEnd"/>
            <w:r w:rsidR="00C0614F" w:rsidRPr="00C0614F">
              <w:rPr>
                <w:sz w:val="21"/>
                <w:szCs w:val="21"/>
              </w:rPr>
              <w:t xml:space="preserve"> </w:t>
            </w:r>
            <w:proofErr w:type="spellStart"/>
            <w:r w:rsidR="00C0614F" w:rsidRPr="00C0614F">
              <w:rPr>
                <w:sz w:val="21"/>
                <w:szCs w:val="21"/>
              </w:rPr>
              <w:t>нийт</w:t>
            </w:r>
            <w:proofErr w:type="spellEnd"/>
            <w:r w:rsidR="00C0614F" w:rsidRPr="00C0614F">
              <w:rPr>
                <w:sz w:val="21"/>
                <w:szCs w:val="21"/>
              </w:rPr>
              <w:t xml:space="preserve"> </w:t>
            </w:r>
            <w:proofErr w:type="spellStart"/>
            <w:r w:rsidR="00C0614F" w:rsidRPr="00C0614F">
              <w:rPr>
                <w:sz w:val="21"/>
                <w:szCs w:val="21"/>
              </w:rPr>
              <w:t>үнийг</w:t>
            </w:r>
            <w:proofErr w:type="spellEnd"/>
            <w:r w:rsidR="00C0614F" w:rsidRPr="00C0614F">
              <w:rPr>
                <w:sz w:val="21"/>
                <w:szCs w:val="21"/>
              </w:rPr>
              <w:t xml:space="preserve"> </w:t>
            </w:r>
            <w:proofErr w:type="spellStart"/>
            <w:r w:rsidR="00C0614F" w:rsidRPr="00C0614F">
              <w:rPr>
                <w:sz w:val="21"/>
                <w:szCs w:val="21"/>
              </w:rPr>
              <w:t>тусгаагүй</w:t>
            </w:r>
            <w:proofErr w:type="spellEnd"/>
            <w:r w:rsidR="00C0614F" w:rsidRPr="00C0614F">
              <w:rPr>
                <w:sz w:val="21"/>
                <w:szCs w:val="21"/>
              </w:rPr>
              <w:t xml:space="preserve"> </w:t>
            </w:r>
            <w:proofErr w:type="spellStart"/>
            <w:r w:rsidR="00C0614F" w:rsidRPr="00C0614F">
              <w:rPr>
                <w:sz w:val="21"/>
                <w:szCs w:val="21"/>
              </w:rPr>
              <w:t>ажлын</w:t>
            </w:r>
            <w:proofErr w:type="spellEnd"/>
            <w:r w:rsidR="00C0614F" w:rsidRPr="00C0614F">
              <w:rPr>
                <w:sz w:val="21"/>
                <w:szCs w:val="21"/>
              </w:rPr>
              <w:t xml:space="preserve"> </w:t>
            </w:r>
            <w:proofErr w:type="spellStart"/>
            <w:r w:rsidR="00C0614F" w:rsidRPr="00C0614F">
              <w:rPr>
                <w:sz w:val="21"/>
                <w:szCs w:val="21"/>
              </w:rPr>
              <w:t>нэр</w:t>
            </w:r>
            <w:proofErr w:type="spellEnd"/>
            <w:r w:rsidR="00C0614F" w:rsidRPr="00C0614F">
              <w:rPr>
                <w:sz w:val="21"/>
                <w:szCs w:val="21"/>
              </w:rPr>
              <w:t xml:space="preserve"> </w:t>
            </w:r>
            <w:proofErr w:type="spellStart"/>
            <w:r w:rsidR="00C0614F" w:rsidRPr="00C0614F">
              <w:rPr>
                <w:sz w:val="21"/>
                <w:szCs w:val="21"/>
              </w:rPr>
              <w:t>төрөлд</w:t>
            </w:r>
            <w:proofErr w:type="spellEnd"/>
            <w:r w:rsidR="00C0614F" w:rsidRPr="00C0614F">
              <w:rPr>
                <w:sz w:val="21"/>
                <w:szCs w:val="21"/>
              </w:rPr>
              <w:t xml:space="preserve"> </w:t>
            </w:r>
            <w:proofErr w:type="spellStart"/>
            <w:r w:rsidR="00C0614F" w:rsidRPr="00C0614F">
              <w:rPr>
                <w:sz w:val="21"/>
                <w:szCs w:val="21"/>
              </w:rPr>
              <w:t>захиалагч</w:t>
            </w:r>
            <w:proofErr w:type="spellEnd"/>
            <w:r w:rsidR="00C0614F" w:rsidRPr="00C0614F">
              <w:rPr>
                <w:sz w:val="21"/>
                <w:szCs w:val="21"/>
              </w:rPr>
              <w:t xml:space="preserve"> </w:t>
            </w:r>
            <w:proofErr w:type="spellStart"/>
            <w:r w:rsidR="00C0614F" w:rsidRPr="00C0614F">
              <w:rPr>
                <w:sz w:val="21"/>
                <w:szCs w:val="21"/>
              </w:rPr>
              <w:t>төлбөр</w:t>
            </w:r>
            <w:proofErr w:type="spellEnd"/>
            <w:r w:rsidR="00C0614F" w:rsidRPr="00C0614F">
              <w:rPr>
                <w:sz w:val="21"/>
                <w:szCs w:val="21"/>
              </w:rPr>
              <w:t xml:space="preserve"> </w:t>
            </w:r>
            <w:proofErr w:type="spellStart"/>
            <w:r w:rsidR="00C0614F" w:rsidRPr="00C0614F">
              <w:rPr>
                <w:sz w:val="21"/>
                <w:szCs w:val="21"/>
              </w:rPr>
              <w:t>хийхгүй</w:t>
            </w:r>
            <w:proofErr w:type="spellEnd"/>
            <w:r w:rsidR="00C0614F" w:rsidRPr="00C0614F">
              <w:rPr>
                <w:sz w:val="21"/>
                <w:szCs w:val="21"/>
              </w:rPr>
              <w:t xml:space="preserve"> </w:t>
            </w:r>
            <w:proofErr w:type="spellStart"/>
            <w:r w:rsidR="00C0614F" w:rsidRPr="00C0614F">
              <w:rPr>
                <w:sz w:val="21"/>
                <w:szCs w:val="21"/>
              </w:rPr>
              <w:t>бөгөөд</w:t>
            </w:r>
            <w:proofErr w:type="spellEnd"/>
            <w:r w:rsidR="00C0614F" w:rsidRPr="00C0614F">
              <w:rPr>
                <w:sz w:val="21"/>
                <w:szCs w:val="21"/>
              </w:rPr>
              <w:t xml:space="preserve"> </w:t>
            </w:r>
            <w:proofErr w:type="spellStart"/>
            <w:r w:rsidR="00C0614F" w:rsidRPr="00C0614F">
              <w:rPr>
                <w:sz w:val="21"/>
                <w:szCs w:val="21"/>
              </w:rPr>
              <w:t>тэдгээрийг</w:t>
            </w:r>
            <w:proofErr w:type="spellEnd"/>
            <w:r w:rsidR="00C0614F" w:rsidRPr="00C0614F">
              <w:rPr>
                <w:sz w:val="21"/>
                <w:szCs w:val="21"/>
              </w:rPr>
              <w:t xml:space="preserve"> </w:t>
            </w:r>
            <w:proofErr w:type="spellStart"/>
            <w:r w:rsidR="00C0614F" w:rsidRPr="00C0614F">
              <w:rPr>
                <w:sz w:val="21"/>
                <w:szCs w:val="21"/>
              </w:rPr>
              <w:t>гэрээнд</w:t>
            </w:r>
            <w:proofErr w:type="spellEnd"/>
            <w:r w:rsidR="00C0614F" w:rsidRPr="00C0614F">
              <w:rPr>
                <w:sz w:val="21"/>
                <w:szCs w:val="21"/>
              </w:rPr>
              <w:t xml:space="preserve"> </w:t>
            </w:r>
            <w:proofErr w:type="spellStart"/>
            <w:r w:rsidR="00C0614F" w:rsidRPr="00C0614F">
              <w:rPr>
                <w:sz w:val="21"/>
                <w:szCs w:val="21"/>
              </w:rPr>
              <w:t>заасан</w:t>
            </w:r>
            <w:proofErr w:type="spellEnd"/>
            <w:r w:rsidR="00C0614F" w:rsidRPr="00C0614F">
              <w:rPr>
                <w:sz w:val="21"/>
                <w:szCs w:val="21"/>
              </w:rPr>
              <w:t xml:space="preserve"> </w:t>
            </w:r>
            <w:proofErr w:type="spellStart"/>
            <w:r w:rsidR="00C0614F" w:rsidRPr="00C0614F">
              <w:rPr>
                <w:sz w:val="21"/>
                <w:szCs w:val="21"/>
              </w:rPr>
              <w:t>бусад</w:t>
            </w:r>
            <w:proofErr w:type="spellEnd"/>
            <w:r w:rsidR="00C0614F" w:rsidRPr="00C0614F">
              <w:rPr>
                <w:sz w:val="21"/>
                <w:szCs w:val="21"/>
              </w:rPr>
              <w:t xml:space="preserve"> </w:t>
            </w:r>
            <w:proofErr w:type="spellStart"/>
            <w:r w:rsidR="00C0614F" w:rsidRPr="00C0614F">
              <w:rPr>
                <w:sz w:val="21"/>
                <w:szCs w:val="21"/>
              </w:rPr>
              <w:t>нэгж</w:t>
            </w:r>
            <w:proofErr w:type="spellEnd"/>
            <w:r w:rsidR="00C0614F" w:rsidRPr="00C0614F">
              <w:rPr>
                <w:sz w:val="21"/>
                <w:szCs w:val="21"/>
              </w:rPr>
              <w:t xml:space="preserve"> </w:t>
            </w:r>
            <w:proofErr w:type="spellStart"/>
            <w:r w:rsidR="00C0614F" w:rsidRPr="00C0614F">
              <w:rPr>
                <w:sz w:val="21"/>
                <w:szCs w:val="21"/>
              </w:rPr>
              <w:t>болон</w:t>
            </w:r>
            <w:proofErr w:type="spellEnd"/>
            <w:r w:rsidR="00C0614F" w:rsidRPr="00C0614F">
              <w:rPr>
                <w:sz w:val="21"/>
                <w:szCs w:val="21"/>
              </w:rPr>
              <w:t xml:space="preserve"> </w:t>
            </w:r>
            <w:proofErr w:type="spellStart"/>
            <w:r w:rsidR="00C0614F" w:rsidRPr="00C0614F">
              <w:rPr>
                <w:sz w:val="21"/>
                <w:szCs w:val="21"/>
              </w:rPr>
              <w:t>нийт</w:t>
            </w:r>
            <w:proofErr w:type="spellEnd"/>
            <w:r w:rsidR="00C0614F" w:rsidRPr="00C0614F">
              <w:rPr>
                <w:sz w:val="21"/>
                <w:szCs w:val="21"/>
              </w:rPr>
              <w:t xml:space="preserve"> </w:t>
            </w:r>
            <w:proofErr w:type="spellStart"/>
            <w:r w:rsidR="00C0614F" w:rsidRPr="00C0614F">
              <w:rPr>
                <w:sz w:val="21"/>
                <w:szCs w:val="21"/>
              </w:rPr>
              <w:t>үнэд</w:t>
            </w:r>
            <w:proofErr w:type="spellEnd"/>
            <w:r w:rsidR="00C0614F" w:rsidRPr="00C0614F">
              <w:rPr>
                <w:sz w:val="21"/>
                <w:szCs w:val="21"/>
              </w:rPr>
              <w:t xml:space="preserve"> </w:t>
            </w:r>
            <w:proofErr w:type="spellStart"/>
            <w:r w:rsidR="00C0614F" w:rsidRPr="00C0614F">
              <w:rPr>
                <w:sz w:val="21"/>
                <w:szCs w:val="21"/>
              </w:rPr>
              <w:t>орсон</w:t>
            </w:r>
            <w:proofErr w:type="spellEnd"/>
            <w:r w:rsidR="00C0614F" w:rsidRPr="00C0614F">
              <w:rPr>
                <w:sz w:val="21"/>
                <w:szCs w:val="21"/>
              </w:rPr>
              <w:t xml:space="preserve"> </w:t>
            </w:r>
            <w:proofErr w:type="spellStart"/>
            <w:r w:rsidR="00C0614F" w:rsidRPr="00C0614F">
              <w:rPr>
                <w:sz w:val="21"/>
                <w:szCs w:val="21"/>
              </w:rPr>
              <w:t>гэж</w:t>
            </w:r>
            <w:proofErr w:type="spellEnd"/>
            <w:r w:rsidR="00C0614F" w:rsidRPr="00C0614F">
              <w:rPr>
                <w:sz w:val="21"/>
                <w:szCs w:val="21"/>
              </w:rPr>
              <w:t xml:space="preserve"> </w:t>
            </w:r>
            <w:proofErr w:type="spellStart"/>
            <w:r w:rsidR="00C0614F" w:rsidRPr="00C0614F">
              <w:rPr>
                <w:sz w:val="21"/>
                <w:szCs w:val="21"/>
              </w:rPr>
              <w:t>үзнэ</w:t>
            </w:r>
            <w:proofErr w:type="spellEnd"/>
            <w:r w:rsidR="00C0614F" w:rsidRPr="00C0614F">
              <w:rPr>
                <w:sz w:val="21"/>
                <w:szCs w:val="21"/>
              </w:rPr>
              <w:t>.</w:t>
            </w:r>
          </w:p>
        </w:tc>
      </w:tr>
      <w:tr w:rsidR="006949F5" w:rsidRPr="00B77431" w14:paraId="35BDC6DB" w14:textId="77777777" w:rsidTr="00072CB3">
        <w:tc>
          <w:tcPr>
            <w:tcW w:w="2160" w:type="dxa"/>
          </w:tcPr>
          <w:p w14:paraId="76E662B8" w14:textId="743DC384" w:rsidR="006949F5" w:rsidRPr="00B77431" w:rsidRDefault="000E0250" w:rsidP="00D57F1C">
            <w:pPr>
              <w:pStyle w:val="Head42"/>
              <w:snapToGrid w:val="0"/>
              <w:spacing w:before="240" w:line="200" w:lineRule="atLeast"/>
              <w:rPr>
                <w:sz w:val="21"/>
                <w:szCs w:val="21"/>
              </w:rPr>
            </w:pPr>
            <w:r w:rsidRPr="00B77431">
              <w:rPr>
                <w:sz w:val="21"/>
                <w:szCs w:val="21"/>
              </w:rPr>
              <w:lastRenderedPageBreak/>
              <w:t>53</w:t>
            </w:r>
            <w:r w:rsidR="006949F5" w:rsidRPr="00B77431">
              <w:rPr>
                <w:sz w:val="21"/>
                <w:szCs w:val="21"/>
              </w:rPr>
              <w:t>.</w:t>
            </w:r>
            <w:r w:rsidR="006949F5" w:rsidRPr="00B77431">
              <w:rPr>
                <w:sz w:val="21"/>
                <w:szCs w:val="21"/>
              </w:rPr>
              <w:tab/>
            </w:r>
            <w:proofErr w:type="spellStart"/>
            <w:r w:rsidR="004573E3" w:rsidRPr="004573E3">
              <w:rPr>
                <w:bCs/>
                <w:sz w:val="21"/>
                <w:szCs w:val="21"/>
              </w:rPr>
              <w:t>Нөхөн</w:t>
            </w:r>
            <w:proofErr w:type="spellEnd"/>
            <w:r w:rsidR="004573E3" w:rsidRPr="004573E3">
              <w:rPr>
                <w:bCs/>
                <w:sz w:val="21"/>
                <w:szCs w:val="21"/>
              </w:rPr>
              <w:t xml:space="preserve"> </w:t>
            </w:r>
            <w:proofErr w:type="spellStart"/>
            <w:r w:rsidR="004573E3" w:rsidRPr="004573E3">
              <w:rPr>
                <w:bCs/>
                <w:sz w:val="21"/>
                <w:szCs w:val="21"/>
              </w:rPr>
              <w:t>төлбөр</w:t>
            </w:r>
            <w:proofErr w:type="spellEnd"/>
            <w:r w:rsidR="004573E3" w:rsidRPr="004573E3">
              <w:rPr>
                <w:bCs/>
                <w:sz w:val="21"/>
                <w:szCs w:val="21"/>
              </w:rPr>
              <w:t xml:space="preserve"> </w:t>
            </w:r>
            <w:r w:rsidR="004573E3" w:rsidRPr="004573E3">
              <w:rPr>
                <w:bCs/>
                <w:sz w:val="21"/>
                <w:szCs w:val="21"/>
                <w:lang w:val="mn-MN"/>
              </w:rPr>
              <w:t>хийх</w:t>
            </w:r>
            <w:r w:rsidR="004573E3" w:rsidRPr="004573E3">
              <w:rPr>
                <w:bCs/>
                <w:sz w:val="21"/>
                <w:szCs w:val="21"/>
              </w:rPr>
              <w:t xml:space="preserve"> </w:t>
            </w:r>
            <w:proofErr w:type="spellStart"/>
            <w:r w:rsidR="004573E3" w:rsidRPr="004573E3">
              <w:rPr>
                <w:bCs/>
                <w:sz w:val="21"/>
                <w:szCs w:val="21"/>
              </w:rPr>
              <w:t>нөхцөл</w:t>
            </w:r>
            <w:proofErr w:type="spellEnd"/>
          </w:p>
        </w:tc>
        <w:tc>
          <w:tcPr>
            <w:tcW w:w="6984" w:type="dxa"/>
          </w:tcPr>
          <w:p w14:paraId="7F661943" w14:textId="5DC61C7E" w:rsidR="006949F5" w:rsidRPr="00B77431" w:rsidRDefault="000E0250" w:rsidP="00D57F1C">
            <w:pPr>
              <w:tabs>
                <w:tab w:val="left" w:pos="540"/>
              </w:tabs>
              <w:snapToGrid w:val="0"/>
              <w:spacing w:before="240" w:line="200" w:lineRule="atLeast"/>
              <w:ind w:left="540" w:right="-72" w:hanging="540"/>
              <w:rPr>
                <w:sz w:val="21"/>
                <w:szCs w:val="21"/>
              </w:rPr>
            </w:pPr>
            <w:r w:rsidRPr="00B77431">
              <w:rPr>
                <w:sz w:val="21"/>
                <w:szCs w:val="21"/>
              </w:rPr>
              <w:t>53</w:t>
            </w:r>
            <w:r w:rsidR="006949F5" w:rsidRPr="00B77431">
              <w:rPr>
                <w:sz w:val="21"/>
                <w:szCs w:val="21"/>
              </w:rPr>
              <w:t>.1</w:t>
            </w:r>
            <w:r w:rsidR="006949F5" w:rsidRPr="00B77431">
              <w:rPr>
                <w:sz w:val="21"/>
                <w:szCs w:val="21"/>
              </w:rPr>
              <w:tab/>
            </w:r>
            <w:proofErr w:type="spellStart"/>
            <w:r w:rsidR="00B30E28" w:rsidRPr="00B30E28">
              <w:rPr>
                <w:sz w:val="21"/>
                <w:szCs w:val="21"/>
              </w:rPr>
              <w:t>Дор</w:t>
            </w:r>
            <w:proofErr w:type="spellEnd"/>
            <w:r w:rsidR="00B30E28" w:rsidRPr="00B30E28">
              <w:rPr>
                <w:sz w:val="21"/>
                <w:szCs w:val="21"/>
              </w:rPr>
              <w:t xml:space="preserve"> </w:t>
            </w:r>
            <w:proofErr w:type="spellStart"/>
            <w:r w:rsidR="00B30E28" w:rsidRPr="00B30E28">
              <w:rPr>
                <w:sz w:val="21"/>
                <w:szCs w:val="21"/>
              </w:rPr>
              <w:t>дурдсан</w:t>
            </w:r>
            <w:proofErr w:type="spellEnd"/>
            <w:r w:rsidR="00B30E28" w:rsidRPr="00B30E28">
              <w:rPr>
                <w:sz w:val="21"/>
                <w:szCs w:val="21"/>
              </w:rPr>
              <w:t xml:space="preserve"> </w:t>
            </w:r>
            <w:proofErr w:type="spellStart"/>
            <w:r w:rsidR="00B30E28" w:rsidRPr="00B30E28">
              <w:rPr>
                <w:sz w:val="21"/>
                <w:szCs w:val="21"/>
              </w:rPr>
              <w:t>нөхцлүүд</w:t>
            </w:r>
            <w:proofErr w:type="spellEnd"/>
            <w:r w:rsidR="00B30E28" w:rsidRPr="00B30E28">
              <w:rPr>
                <w:sz w:val="21"/>
                <w:szCs w:val="21"/>
              </w:rPr>
              <w:t xml:space="preserve"> </w:t>
            </w:r>
            <w:proofErr w:type="spellStart"/>
            <w:r w:rsidR="00B30E28" w:rsidRPr="00B30E28">
              <w:rPr>
                <w:sz w:val="21"/>
                <w:szCs w:val="21"/>
              </w:rPr>
              <w:t>нь</w:t>
            </w:r>
            <w:proofErr w:type="spellEnd"/>
            <w:r w:rsidR="00B30E28" w:rsidRPr="00B30E28">
              <w:rPr>
                <w:sz w:val="21"/>
                <w:szCs w:val="21"/>
              </w:rPr>
              <w:t xml:space="preserve"> </w:t>
            </w:r>
            <w:proofErr w:type="spellStart"/>
            <w:r w:rsidR="00B30E28" w:rsidRPr="00B30E28">
              <w:rPr>
                <w:sz w:val="21"/>
                <w:szCs w:val="21"/>
              </w:rPr>
              <w:t>нөхөн</w:t>
            </w:r>
            <w:proofErr w:type="spellEnd"/>
            <w:r w:rsidR="00B30E28" w:rsidRPr="00B30E28">
              <w:rPr>
                <w:sz w:val="21"/>
                <w:szCs w:val="21"/>
              </w:rPr>
              <w:t xml:space="preserve"> </w:t>
            </w:r>
            <w:proofErr w:type="spellStart"/>
            <w:r w:rsidR="00B30E28" w:rsidRPr="00B30E28">
              <w:rPr>
                <w:sz w:val="21"/>
                <w:szCs w:val="21"/>
              </w:rPr>
              <w:t>төлбөр</w:t>
            </w:r>
            <w:proofErr w:type="spellEnd"/>
            <w:r w:rsidR="00B30E28" w:rsidRPr="00B30E28">
              <w:rPr>
                <w:sz w:val="21"/>
                <w:szCs w:val="21"/>
              </w:rPr>
              <w:t xml:space="preserve"> </w:t>
            </w:r>
            <w:proofErr w:type="spellStart"/>
            <w:r w:rsidR="00B30E28" w:rsidRPr="00B30E28">
              <w:rPr>
                <w:sz w:val="21"/>
                <w:szCs w:val="21"/>
              </w:rPr>
              <w:t>хийх</w:t>
            </w:r>
            <w:proofErr w:type="spellEnd"/>
            <w:r w:rsidR="00B30E28" w:rsidRPr="00B30E28">
              <w:rPr>
                <w:sz w:val="21"/>
                <w:szCs w:val="21"/>
              </w:rPr>
              <w:t xml:space="preserve"> </w:t>
            </w:r>
            <w:proofErr w:type="spellStart"/>
            <w:r w:rsidR="00B30E28" w:rsidRPr="00B30E28">
              <w:rPr>
                <w:sz w:val="21"/>
                <w:szCs w:val="21"/>
              </w:rPr>
              <w:t>нөхцөл</w:t>
            </w:r>
            <w:proofErr w:type="spellEnd"/>
            <w:r w:rsidR="00B30E28" w:rsidRPr="00B30E28">
              <w:rPr>
                <w:sz w:val="21"/>
                <w:szCs w:val="21"/>
              </w:rPr>
              <w:t xml:space="preserve"> </w:t>
            </w:r>
            <w:proofErr w:type="spellStart"/>
            <w:r w:rsidR="00B30E28" w:rsidRPr="00B30E28">
              <w:rPr>
                <w:sz w:val="21"/>
                <w:szCs w:val="21"/>
              </w:rPr>
              <w:t>болно</w:t>
            </w:r>
            <w:proofErr w:type="spellEnd"/>
            <w:r w:rsidR="00B30E28" w:rsidRPr="00B30E28">
              <w:rPr>
                <w:sz w:val="21"/>
                <w:szCs w:val="21"/>
              </w:rPr>
              <w:t>:</w:t>
            </w:r>
          </w:p>
          <w:p w14:paraId="0AE41940" w14:textId="26C37D93" w:rsidR="006949F5" w:rsidRPr="004B7841" w:rsidRDefault="006949F5" w:rsidP="00072CB3">
            <w:pPr>
              <w:tabs>
                <w:tab w:val="left" w:pos="1080"/>
              </w:tabs>
              <w:spacing w:before="100" w:beforeAutospacing="1" w:line="200" w:lineRule="atLeast"/>
              <w:ind w:left="1080" w:right="-72" w:hanging="540"/>
              <w:rPr>
                <w:sz w:val="21"/>
                <w:szCs w:val="21"/>
                <w:lang w:val="mn-MN"/>
              </w:rPr>
            </w:pPr>
            <w:r w:rsidRPr="00B77431">
              <w:rPr>
                <w:sz w:val="21"/>
                <w:szCs w:val="21"/>
              </w:rPr>
              <w:t>(</w:t>
            </w:r>
            <w:r w:rsidR="00B30E28">
              <w:rPr>
                <w:sz w:val="21"/>
                <w:szCs w:val="21"/>
                <w:lang w:val="mn-MN"/>
              </w:rPr>
              <w:t>а</w:t>
            </w:r>
            <w:r w:rsidRPr="00B77431">
              <w:rPr>
                <w:sz w:val="21"/>
                <w:szCs w:val="21"/>
              </w:rPr>
              <w:t>)</w:t>
            </w:r>
            <w:r w:rsidRPr="00B77431">
              <w:rPr>
                <w:sz w:val="21"/>
                <w:szCs w:val="21"/>
              </w:rPr>
              <w:tab/>
            </w:r>
            <w:r w:rsidR="0025230D">
              <w:rPr>
                <w:sz w:val="21"/>
                <w:szCs w:val="21"/>
                <w:lang w:val="mn-MN"/>
              </w:rPr>
              <w:t>З</w:t>
            </w:r>
            <w:proofErr w:type="spellStart"/>
            <w:r w:rsidR="0025230D" w:rsidRPr="0025230D">
              <w:rPr>
                <w:sz w:val="21"/>
                <w:szCs w:val="21"/>
              </w:rPr>
              <w:t>ахиалагч</w:t>
            </w:r>
            <w:proofErr w:type="spellEnd"/>
            <w:r w:rsidR="0025230D" w:rsidRPr="0025230D">
              <w:rPr>
                <w:sz w:val="21"/>
                <w:szCs w:val="21"/>
              </w:rPr>
              <w:t xml:space="preserve"> </w:t>
            </w:r>
            <w:r w:rsidR="0025230D" w:rsidRPr="0025230D">
              <w:rPr>
                <w:sz w:val="21"/>
                <w:szCs w:val="21"/>
                <w:lang w:val="mn-MN"/>
              </w:rPr>
              <w:t>ГЕН-ийн 27.1-</w:t>
            </w:r>
            <w:r w:rsidR="0025230D" w:rsidRPr="0025230D">
              <w:rPr>
                <w:sz w:val="21"/>
                <w:szCs w:val="21"/>
              </w:rPr>
              <w:t xml:space="preserve">д </w:t>
            </w:r>
            <w:proofErr w:type="spellStart"/>
            <w:r w:rsidR="0025230D" w:rsidRPr="0025230D">
              <w:rPr>
                <w:sz w:val="21"/>
                <w:szCs w:val="21"/>
              </w:rPr>
              <w:t>заасан</w:t>
            </w:r>
            <w:proofErr w:type="spellEnd"/>
            <w:r w:rsidR="0025230D" w:rsidRPr="0025230D">
              <w:rPr>
                <w:sz w:val="21"/>
                <w:szCs w:val="21"/>
              </w:rPr>
              <w:t xml:space="preserve"> </w:t>
            </w:r>
            <w:proofErr w:type="spellStart"/>
            <w:r w:rsidR="0025230D" w:rsidRPr="0025230D">
              <w:rPr>
                <w:sz w:val="21"/>
                <w:szCs w:val="21"/>
              </w:rPr>
              <w:t>ажлын</w:t>
            </w:r>
            <w:proofErr w:type="spellEnd"/>
            <w:r w:rsidR="0025230D" w:rsidRPr="0025230D">
              <w:rPr>
                <w:sz w:val="21"/>
                <w:szCs w:val="21"/>
              </w:rPr>
              <w:t xml:space="preserve"> </w:t>
            </w:r>
            <w:proofErr w:type="spellStart"/>
            <w:r w:rsidR="0025230D" w:rsidRPr="0025230D">
              <w:rPr>
                <w:sz w:val="21"/>
                <w:szCs w:val="21"/>
              </w:rPr>
              <w:t>талбайг</w:t>
            </w:r>
            <w:proofErr w:type="spellEnd"/>
            <w:r w:rsidR="0025230D" w:rsidRPr="0025230D">
              <w:rPr>
                <w:sz w:val="21"/>
                <w:szCs w:val="21"/>
              </w:rPr>
              <w:t xml:space="preserve"> </w:t>
            </w:r>
            <w:proofErr w:type="spellStart"/>
            <w:r w:rsidR="0025230D" w:rsidRPr="0025230D">
              <w:rPr>
                <w:sz w:val="21"/>
                <w:szCs w:val="21"/>
              </w:rPr>
              <w:t>ашиглуулах</w:t>
            </w:r>
            <w:proofErr w:type="spellEnd"/>
            <w:r w:rsidR="0025230D" w:rsidRPr="0025230D">
              <w:rPr>
                <w:sz w:val="21"/>
                <w:szCs w:val="21"/>
              </w:rPr>
              <w:t xml:space="preserve"> </w:t>
            </w:r>
            <w:proofErr w:type="spellStart"/>
            <w:r w:rsidR="0025230D" w:rsidRPr="0025230D">
              <w:rPr>
                <w:sz w:val="21"/>
                <w:szCs w:val="21"/>
              </w:rPr>
              <w:t>хугацаанд</w:t>
            </w:r>
            <w:proofErr w:type="spellEnd"/>
            <w:r w:rsidR="0025230D" w:rsidRPr="0025230D">
              <w:rPr>
                <w:sz w:val="21"/>
                <w:szCs w:val="21"/>
              </w:rPr>
              <w:t xml:space="preserve"> </w:t>
            </w:r>
            <w:proofErr w:type="spellStart"/>
            <w:r w:rsidR="0025230D" w:rsidRPr="0025230D">
              <w:rPr>
                <w:sz w:val="21"/>
                <w:szCs w:val="21"/>
              </w:rPr>
              <w:t>багтаж</w:t>
            </w:r>
            <w:proofErr w:type="spellEnd"/>
            <w:r w:rsidR="0025230D" w:rsidRPr="0025230D">
              <w:rPr>
                <w:sz w:val="21"/>
                <w:szCs w:val="21"/>
              </w:rPr>
              <w:t xml:space="preserve"> </w:t>
            </w:r>
            <w:proofErr w:type="spellStart"/>
            <w:r w:rsidR="0025230D" w:rsidRPr="0025230D">
              <w:rPr>
                <w:sz w:val="21"/>
                <w:szCs w:val="21"/>
              </w:rPr>
              <w:t>ажлын</w:t>
            </w:r>
            <w:proofErr w:type="spellEnd"/>
            <w:r w:rsidR="0025230D" w:rsidRPr="0025230D">
              <w:rPr>
                <w:sz w:val="21"/>
                <w:szCs w:val="21"/>
              </w:rPr>
              <w:t xml:space="preserve"> </w:t>
            </w:r>
            <w:proofErr w:type="spellStart"/>
            <w:r w:rsidR="0025230D" w:rsidRPr="0025230D">
              <w:rPr>
                <w:sz w:val="21"/>
                <w:szCs w:val="21"/>
              </w:rPr>
              <w:t>талбайн</w:t>
            </w:r>
            <w:proofErr w:type="spellEnd"/>
            <w:r w:rsidR="0025230D" w:rsidRPr="0025230D">
              <w:rPr>
                <w:sz w:val="21"/>
                <w:szCs w:val="21"/>
              </w:rPr>
              <w:t xml:space="preserve"> </w:t>
            </w:r>
            <w:proofErr w:type="spellStart"/>
            <w:r w:rsidR="0025230D" w:rsidRPr="0025230D">
              <w:rPr>
                <w:sz w:val="21"/>
                <w:szCs w:val="21"/>
              </w:rPr>
              <w:t>аль</w:t>
            </w:r>
            <w:proofErr w:type="spellEnd"/>
            <w:r w:rsidR="0025230D" w:rsidRPr="0025230D">
              <w:rPr>
                <w:sz w:val="21"/>
                <w:szCs w:val="21"/>
              </w:rPr>
              <w:t xml:space="preserve"> </w:t>
            </w:r>
            <w:proofErr w:type="spellStart"/>
            <w:r w:rsidR="0025230D" w:rsidRPr="0025230D">
              <w:rPr>
                <w:sz w:val="21"/>
                <w:szCs w:val="21"/>
              </w:rPr>
              <w:t>нэг</w:t>
            </w:r>
            <w:proofErr w:type="spellEnd"/>
            <w:r w:rsidR="0025230D" w:rsidRPr="0025230D">
              <w:rPr>
                <w:sz w:val="21"/>
                <w:szCs w:val="21"/>
              </w:rPr>
              <w:t xml:space="preserve"> </w:t>
            </w:r>
            <w:proofErr w:type="spellStart"/>
            <w:r w:rsidR="0025230D" w:rsidRPr="0025230D">
              <w:rPr>
                <w:sz w:val="21"/>
                <w:szCs w:val="21"/>
              </w:rPr>
              <w:t>хэсгийг</w:t>
            </w:r>
            <w:proofErr w:type="spellEnd"/>
            <w:r w:rsidR="0025230D" w:rsidRPr="0025230D">
              <w:rPr>
                <w:sz w:val="21"/>
                <w:szCs w:val="21"/>
              </w:rPr>
              <w:t xml:space="preserve"> </w:t>
            </w:r>
            <w:proofErr w:type="spellStart"/>
            <w:r w:rsidR="0025230D" w:rsidRPr="0025230D">
              <w:rPr>
                <w:sz w:val="21"/>
                <w:szCs w:val="21"/>
              </w:rPr>
              <w:t>ашиглах</w:t>
            </w:r>
            <w:proofErr w:type="spellEnd"/>
            <w:r w:rsidR="0025230D" w:rsidRPr="0025230D">
              <w:rPr>
                <w:sz w:val="21"/>
                <w:szCs w:val="21"/>
              </w:rPr>
              <w:t xml:space="preserve"> </w:t>
            </w:r>
            <w:proofErr w:type="spellStart"/>
            <w:r w:rsidR="0025230D" w:rsidRPr="0025230D">
              <w:rPr>
                <w:sz w:val="21"/>
                <w:szCs w:val="21"/>
              </w:rPr>
              <w:t>боломжийг</w:t>
            </w:r>
            <w:proofErr w:type="spellEnd"/>
            <w:r w:rsidR="0025230D" w:rsidRPr="0025230D">
              <w:rPr>
                <w:sz w:val="21"/>
                <w:szCs w:val="21"/>
              </w:rPr>
              <w:t xml:space="preserve"> </w:t>
            </w:r>
            <w:proofErr w:type="spellStart"/>
            <w:r w:rsidR="0025230D" w:rsidRPr="0025230D">
              <w:rPr>
                <w:sz w:val="21"/>
                <w:szCs w:val="21"/>
              </w:rPr>
              <w:t>гүйцэтгэгчид</w:t>
            </w:r>
            <w:proofErr w:type="spellEnd"/>
            <w:r w:rsidR="0025230D" w:rsidRPr="0025230D">
              <w:rPr>
                <w:sz w:val="21"/>
                <w:szCs w:val="21"/>
              </w:rPr>
              <w:t xml:space="preserve"> </w:t>
            </w:r>
            <w:proofErr w:type="spellStart"/>
            <w:r w:rsidR="0025230D" w:rsidRPr="0025230D">
              <w:rPr>
                <w:sz w:val="21"/>
                <w:szCs w:val="21"/>
              </w:rPr>
              <w:t>олгоогүй</w:t>
            </w:r>
            <w:proofErr w:type="spellEnd"/>
            <w:r w:rsidR="004B7841">
              <w:rPr>
                <w:sz w:val="21"/>
                <w:szCs w:val="21"/>
                <w:lang w:val="mn-MN"/>
              </w:rPr>
              <w:t>.</w:t>
            </w:r>
          </w:p>
          <w:p w14:paraId="6BA9741B" w14:textId="46E70126"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б</w:t>
            </w:r>
            <w:r w:rsidRPr="00B77431">
              <w:rPr>
                <w:sz w:val="21"/>
                <w:szCs w:val="21"/>
              </w:rPr>
              <w:t>)</w:t>
            </w:r>
            <w:r w:rsidRPr="00B77431">
              <w:rPr>
                <w:sz w:val="21"/>
                <w:szCs w:val="21"/>
              </w:rPr>
              <w:tab/>
            </w:r>
            <w:r w:rsidR="008D1FAF">
              <w:rPr>
                <w:sz w:val="21"/>
                <w:szCs w:val="21"/>
                <w:lang w:val="mn-MN"/>
              </w:rPr>
              <w:t>З</w:t>
            </w:r>
            <w:proofErr w:type="spellStart"/>
            <w:r w:rsidR="008D1FAF" w:rsidRPr="008D1FAF">
              <w:rPr>
                <w:sz w:val="21"/>
                <w:szCs w:val="21"/>
              </w:rPr>
              <w:t>ахиалагч</w:t>
            </w:r>
            <w:proofErr w:type="spellEnd"/>
            <w:r w:rsidR="008D1FAF" w:rsidRPr="008D1FAF">
              <w:rPr>
                <w:sz w:val="21"/>
                <w:szCs w:val="21"/>
              </w:rPr>
              <w:t xml:space="preserve"> </w:t>
            </w:r>
            <w:proofErr w:type="spellStart"/>
            <w:r w:rsidR="008D1FAF" w:rsidRPr="008D1FAF">
              <w:rPr>
                <w:sz w:val="21"/>
                <w:szCs w:val="21"/>
              </w:rPr>
              <w:t>бусад</w:t>
            </w:r>
            <w:proofErr w:type="spellEnd"/>
            <w:r w:rsidR="008D1FAF" w:rsidRPr="008D1FAF">
              <w:rPr>
                <w:sz w:val="21"/>
                <w:szCs w:val="21"/>
              </w:rPr>
              <w:t xml:space="preserve"> </w:t>
            </w:r>
            <w:proofErr w:type="spellStart"/>
            <w:r w:rsidR="008D1FAF" w:rsidRPr="008D1FAF">
              <w:rPr>
                <w:sz w:val="21"/>
                <w:szCs w:val="21"/>
              </w:rPr>
              <w:t>гүйцэтгэгчийн</w:t>
            </w:r>
            <w:proofErr w:type="spellEnd"/>
            <w:r w:rsidR="008D1FAF" w:rsidRPr="008D1FAF">
              <w:rPr>
                <w:sz w:val="21"/>
                <w:szCs w:val="21"/>
              </w:rPr>
              <w:t xml:space="preserve"> </w:t>
            </w:r>
            <w:proofErr w:type="spellStart"/>
            <w:r w:rsidR="008D1FAF" w:rsidRPr="008D1FAF">
              <w:rPr>
                <w:sz w:val="21"/>
                <w:szCs w:val="21"/>
              </w:rPr>
              <w:t>гэрээний</w:t>
            </w:r>
            <w:proofErr w:type="spellEnd"/>
            <w:r w:rsidR="008D1FAF" w:rsidRPr="008D1FAF">
              <w:rPr>
                <w:sz w:val="21"/>
                <w:szCs w:val="21"/>
              </w:rPr>
              <w:t xml:space="preserve"> </w:t>
            </w:r>
            <w:proofErr w:type="spellStart"/>
            <w:r w:rsidR="008D1FAF" w:rsidRPr="008D1FAF">
              <w:rPr>
                <w:sz w:val="21"/>
                <w:szCs w:val="21"/>
              </w:rPr>
              <w:t>дагуу</w:t>
            </w:r>
            <w:proofErr w:type="spellEnd"/>
            <w:r w:rsidR="008D1FAF" w:rsidRPr="008D1FAF">
              <w:rPr>
                <w:sz w:val="21"/>
                <w:szCs w:val="21"/>
              </w:rPr>
              <w:t xml:space="preserve"> </w:t>
            </w:r>
            <w:proofErr w:type="spellStart"/>
            <w:r w:rsidR="008D1FAF" w:rsidRPr="008D1FAF">
              <w:rPr>
                <w:sz w:val="21"/>
                <w:szCs w:val="21"/>
              </w:rPr>
              <w:t>хийх</w:t>
            </w:r>
            <w:proofErr w:type="spellEnd"/>
            <w:r w:rsidR="008D1FAF" w:rsidRPr="008D1FAF">
              <w:rPr>
                <w:sz w:val="21"/>
                <w:szCs w:val="21"/>
              </w:rPr>
              <w:t xml:space="preserve"> </w:t>
            </w:r>
            <w:proofErr w:type="spellStart"/>
            <w:r w:rsidR="008D1FAF" w:rsidRPr="008D1FAF">
              <w:rPr>
                <w:sz w:val="21"/>
                <w:szCs w:val="21"/>
              </w:rPr>
              <w:t>ажилд</w:t>
            </w:r>
            <w:proofErr w:type="spellEnd"/>
            <w:r w:rsidR="008D1FAF" w:rsidRPr="008D1FAF">
              <w:rPr>
                <w:sz w:val="21"/>
                <w:szCs w:val="21"/>
              </w:rPr>
              <w:t xml:space="preserve"> </w:t>
            </w:r>
            <w:proofErr w:type="spellStart"/>
            <w:r w:rsidR="008D1FAF" w:rsidRPr="008D1FAF">
              <w:rPr>
                <w:sz w:val="21"/>
                <w:szCs w:val="21"/>
              </w:rPr>
              <w:t>нөлөөлөх</w:t>
            </w:r>
            <w:proofErr w:type="spellEnd"/>
            <w:r w:rsidR="00590473">
              <w:rPr>
                <w:sz w:val="21"/>
                <w:szCs w:val="21"/>
                <w:lang w:val="mn-MN"/>
              </w:rPr>
              <w:t>үйц</w:t>
            </w:r>
            <w:r w:rsidR="008D1FAF" w:rsidRPr="008D1FAF">
              <w:rPr>
                <w:sz w:val="21"/>
                <w:szCs w:val="21"/>
              </w:rPr>
              <w:t xml:space="preserve"> </w:t>
            </w:r>
            <w:proofErr w:type="spellStart"/>
            <w:r w:rsidR="008D1FAF" w:rsidRPr="008D1FAF">
              <w:rPr>
                <w:sz w:val="21"/>
                <w:szCs w:val="21"/>
              </w:rPr>
              <w:t>өөрчлөлт</w:t>
            </w:r>
            <w:proofErr w:type="spellEnd"/>
            <w:r w:rsidR="00175567">
              <w:rPr>
                <w:sz w:val="21"/>
                <w:szCs w:val="21"/>
                <w:lang w:val="mn-MN"/>
              </w:rPr>
              <w:t>ийг</w:t>
            </w:r>
            <w:r w:rsidR="008D1FAF" w:rsidRPr="008D1FAF">
              <w:rPr>
                <w:sz w:val="21"/>
                <w:szCs w:val="21"/>
              </w:rPr>
              <w:t xml:space="preserve"> </w:t>
            </w:r>
            <w:proofErr w:type="spellStart"/>
            <w:r w:rsidR="001557E3" w:rsidRPr="008D1FAF">
              <w:rPr>
                <w:sz w:val="21"/>
                <w:szCs w:val="21"/>
              </w:rPr>
              <w:t>гүйцэтгэгчийн</w:t>
            </w:r>
            <w:proofErr w:type="spellEnd"/>
            <w:r w:rsidR="001557E3" w:rsidRPr="008D1FAF">
              <w:rPr>
                <w:sz w:val="21"/>
                <w:szCs w:val="21"/>
              </w:rPr>
              <w:t xml:space="preserve"> </w:t>
            </w:r>
            <w:proofErr w:type="spellStart"/>
            <w:r w:rsidR="001557E3" w:rsidRPr="008D1FAF">
              <w:rPr>
                <w:sz w:val="21"/>
                <w:szCs w:val="21"/>
              </w:rPr>
              <w:t>хуваарьт</w:t>
            </w:r>
            <w:proofErr w:type="spellEnd"/>
            <w:r w:rsidR="001557E3" w:rsidRPr="008D1FAF">
              <w:rPr>
                <w:sz w:val="21"/>
                <w:szCs w:val="21"/>
              </w:rPr>
              <w:t xml:space="preserve"> </w:t>
            </w:r>
            <w:proofErr w:type="spellStart"/>
            <w:r w:rsidR="008D1FAF" w:rsidRPr="008D1FAF">
              <w:rPr>
                <w:sz w:val="21"/>
                <w:szCs w:val="21"/>
              </w:rPr>
              <w:t>оруулсан</w:t>
            </w:r>
            <w:proofErr w:type="spellEnd"/>
            <w:r w:rsidRPr="00B77431">
              <w:rPr>
                <w:sz w:val="21"/>
                <w:szCs w:val="21"/>
              </w:rPr>
              <w:t>.</w:t>
            </w:r>
          </w:p>
          <w:p w14:paraId="5ED81110" w14:textId="5F817B63"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в</w:t>
            </w:r>
            <w:r w:rsidRPr="00B77431">
              <w:rPr>
                <w:sz w:val="21"/>
                <w:szCs w:val="21"/>
              </w:rPr>
              <w:t>)</w:t>
            </w:r>
            <w:r w:rsidRPr="00B77431">
              <w:rPr>
                <w:sz w:val="21"/>
                <w:szCs w:val="21"/>
              </w:rPr>
              <w:tab/>
            </w:r>
            <w:r w:rsidR="00226E6B">
              <w:rPr>
                <w:sz w:val="21"/>
                <w:szCs w:val="21"/>
                <w:lang w:val="mn-MN"/>
              </w:rPr>
              <w:t>Т</w:t>
            </w:r>
            <w:proofErr w:type="spellStart"/>
            <w:r w:rsidR="00F22EDF" w:rsidRPr="00F22EDF">
              <w:rPr>
                <w:sz w:val="21"/>
                <w:szCs w:val="21"/>
              </w:rPr>
              <w:t>өслийн</w:t>
            </w:r>
            <w:proofErr w:type="spellEnd"/>
            <w:r w:rsidR="00F22EDF" w:rsidRPr="00F22EDF">
              <w:rPr>
                <w:sz w:val="21"/>
                <w:szCs w:val="21"/>
              </w:rPr>
              <w:t xml:space="preserve"> </w:t>
            </w:r>
            <w:proofErr w:type="spellStart"/>
            <w:r w:rsidR="00F22EDF" w:rsidRPr="00F22EDF">
              <w:rPr>
                <w:sz w:val="21"/>
                <w:szCs w:val="21"/>
              </w:rPr>
              <w:t>менежер</w:t>
            </w:r>
            <w:proofErr w:type="spellEnd"/>
            <w:r w:rsidR="00F22EDF" w:rsidRPr="00F22EDF">
              <w:rPr>
                <w:sz w:val="21"/>
                <w:szCs w:val="21"/>
              </w:rPr>
              <w:t xml:space="preserve"> </w:t>
            </w:r>
            <w:proofErr w:type="spellStart"/>
            <w:r w:rsidR="00F22EDF" w:rsidRPr="00F22EDF">
              <w:rPr>
                <w:sz w:val="21"/>
                <w:szCs w:val="21"/>
              </w:rPr>
              <w:t>ажлыг</w:t>
            </w:r>
            <w:proofErr w:type="spellEnd"/>
            <w:r w:rsidR="00F22EDF" w:rsidRPr="00F22EDF">
              <w:rPr>
                <w:sz w:val="21"/>
                <w:szCs w:val="21"/>
              </w:rPr>
              <w:t xml:space="preserve"> </w:t>
            </w:r>
            <w:proofErr w:type="spellStart"/>
            <w:r w:rsidR="00F22EDF" w:rsidRPr="00F22EDF">
              <w:rPr>
                <w:sz w:val="21"/>
                <w:szCs w:val="21"/>
              </w:rPr>
              <w:t>хойшлуулах</w:t>
            </w:r>
            <w:proofErr w:type="spellEnd"/>
            <w:r w:rsidR="00F22EDF" w:rsidRPr="00F22EDF">
              <w:rPr>
                <w:sz w:val="21"/>
                <w:szCs w:val="21"/>
              </w:rPr>
              <w:t xml:space="preserve"> </w:t>
            </w:r>
            <w:proofErr w:type="spellStart"/>
            <w:r w:rsidR="00F22EDF" w:rsidRPr="00F22EDF">
              <w:rPr>
                <w:sz w:val="21"/>
                <w:szCs w:val="21"/>
              </w:rPr>
              <w:t>шийдвэр</w:t>
            </w:r>
            <w:proofErr w:type="spellEnd"/>
            <w:r w:rsidR="00F22EDF" w:rsidRPr="00F22EDF">
              <w:rPr>
                <w:sz w:val="21"/>
                <w:szCs w:val="21"/>
              </w:rPr>
              <w:t xml:space="preserve"> </w:t>
            </w:r>
            <w:proofErr w:type="spellStart"/>
            <w:r w:rsidR="00F22EDF" w:rsidRPr="00F22EDF">
              <w:rPr>
                <w:sz w:val="21"/>
                <w:szCs w:val="21"/>
              </w:rPr>
              <w:t>гаргасан</w:t>
            </w:r>
            <w:proofErr w:type="spellEnd"/>
            <w:r w:rsidR="00F22EDF" w:rsidRPr="00F22EDF">
              <w:rPr>
                <w:sz w:val="21"/>
                <w:szCs w:val="21"/>
              </w:rPr>
              <w:t xml:space="preserve">, </w:t>
            </w:r>
            <w:proofErr w:type="spellStart"/>
            <w:r w:rsidR="00F22EDF" w:rsidRPr="00F22EDF">
              <w:rPr>
                <w:sz w:val="21"/>
                <w:szCs w:val="21"/>
              </w:rPr>
              <w:t>эсхүл</w:t>
            </w:r>
            <w:proofErr w:type="spellEnd"/>
            <w:r w:rsidR="00F22EDF" w:rsidRPr="00F22EDF">
              <w:rPr>
                <w:sz w:val="21"/>
                <w:szCs w:val="21"/>
              </w:rPr>
              <w:t xml:space="preserve"> </w:t>
            </w:r>
            <w:proofErr w:type="spellStart"/>
            <w:r w:rsidR="00F22EDF" w:rsidRPr="00F22EDF">
              <w:rPr>
                <w:sz w:val="21"/>
                <w:szCs w:val="21"/>
              </w:rPr>
              <w:t>ажлыг</w:t>
            </w:r>
            <w:proofErr w:type="spellEnd"/>
            <w:r w:rsidR="00F22EDF" w:rsidRPr="00F22EDF">
              <w:rPr>
                <w:sz w:val="21"/>
                <w:szCs w:val="21"/>
              </w:rPr>
              <w:t xml:space="preserve"> </w:t>
            </w:r>
            <w:proofErr w:type="spellStart"/>
            <w:r w:rsidR="00F22EDF" w:rsidRPr="00F22EDF">
              <w:rPr>
                <w:sz w:val="21"/>
                <w:szCs w:val="21"/>
              </w:rPr>
              <w:t>хугацаанд</w:t>
            </w:r>
            <w:proofErr w:type="spellEnd"/>
            <w:r w:rsidR="00F22EDF" w:rsidRPr="00F22EDF">
              <w:rPr>
                <w:sz w:val="21"/>
                <w:szCs w:val="21"/>
              </w:rPr>
              <w:t xml:space="preserve"> </w:t>
            </w:r>
            <w:proofErr w:type="spellStart"/>
            <w:r w:rsidR="00F22EDF" w:rsidRPr="00F22EDF">
              <w:rPr>
                <w:sz w:val="21"/>
                <w:szCs w:val="21"/>
              </w:rPr>
              <w:t>нь</w:t>
            </w:r>
            <w:proofErr w:type="spellEnd"/>
            <w:r w:rsidR="00F22EDF" w:rsidRPr="00F22EDF">
              <w:rPr>
                <w:sz w:val="21"/>
                <w:szCs w:val="21"/>
              </w:rPr>
              <w:t xml:space="preserve"> </w:t>
            </w:r>
            <w:proofErr w:type="spellStart"/>
            <w:r w:rsidR="00F22EDF" w:rsidRPr="00F22EDF">
              <w:rPr>
                <w:sz w:val="21"/>
                <w:szCs w:val="21"/>
              </w:rPr>
              <w:t>гүйцэтгэхэд</w:t>
            </w:r>
            <w:proofErr w:type="spellEnd"/>
            <w:r w:rsidR="00F22EDF" w:rsidRPr="00F22EDF">
              <w:rPr>
                <w:sz w:val="21"/>
                <w:szCs w:val="21"/>
              </w:rPr>
              <w:t xml:space="preserve"> </w:t>
            </w:r>
            <w:proofErr w:type="spellStart"/>
            <w:r w:rsidR="00F22EDF" w:rsidRPr="00F22EDF">
              <w:rPr>
                <w:sz w:val="21"/>
                <w:szCs w:val="21"/>
              </w:rPr>
              <w:t>шаардагдах</w:t>
            </w:r>
            <w:proofErr w:type="spellEnd"/>
            <w:r w:rsidR="00F22EDF" w:rsidRPr="00F22EDF">
              <w:rPr>
                <w:sz w:val="21"/>
                <w:szCs w:val="21"/>
              </w:rPr>
              <w:t xml:space="preserve"> </w:t>
            </w:r>
            <w:proofErr w:type="spellStart"/>
            <w:r w:rsidR="00F22EDF" w:rsidRPr="00F22EDF">
              <w:rPr>
                <w:sz w:val="21"/>
                <w:szCs w:val="21"/>
              </w:rPr>
              <w:t>зураг</w:t>
            </w:r>
            <w:proofErr w:type="spellEnd"/>
            <w:r w:rsidR="00F22EDF" w:rsidRPr="00F22EDF">
              <w:rPr>
                <w:sz w:val="21"/>
                <w:szCs w:val="21"/>
              </w:rPr>
              <w:t xml:space="preserve">, </w:t>
            </w:r>
            <w:r w:rsidR="00F22EDF" w:rsidRPr="00F22EDF">
              <w:rPr>
                <w:sz w:val="21"/>
                <w:szCs w:val="21"/>
                <w:lang w:val="mn-MN"/>
              </w:rPr>
              <w:t>т</w:t>
            </w:r>
            <w:proofErr w:type="spellStart"/>
            <w:r w:rsidR="00F22EDF" w:rsidRPr="00F22EDF">
              <w:rPr>
                <w:sz w:val="21"/>
                <w:szCs w:val="21"/>
              </w:rPr>
              <w:t>одорхойлолт</w:t>
            </w:r>
            <w:proofErr w:type="spellEnd"/>
            <w:r w:rsidR="00F22EDF" w:rsidRPr="00F22EDF">
              <w:rPr>
                <w:sz w:val="21"/>
                <w:szCs w:val="21"/>
              </w:rPr>
              <w:t xml:space="preserve">, </w:t>
            </w:r>
            <w:proofErr w:type="spellStart"/>
            <w:r w:rsidR="00F22EDF" w:rsidRPr="00F22EDF">
              <w:rPr>
                <w:sz w:val="21"/>
                <w:szCs w:val="21"/>
              </w:rPr>
              <w:t>зааварчилгаа</w:t>
            </w:r>
            <w:proofErr w:type="spellEnd"/>
            <w:r w:rsidR="00F22EDF" w:rsidRPr="00F22EDF">
              <w:rPr>
                <w:sz w:val="21"/>
                <w:szCs w:val="21"/>
              </w:rPr>
              <w:t xml:space="preserve"> </w:t>
            </w:r>
            <w:proofErr w:type="spellStart"/>
            <w:r w:rsidR="00F22EDF" w:rsidRPr="00F22EDF">
              <w:rPr>
                <w:sz w:val="21"/>
                <w:szCs w:val="21"/>
              </w:rPr>
              <w:t>зэргийг</w:t>
            </w:r>
            <w:proofErr w:type="spellEnd"/>
            <w:r w:rsidR="00F22EDF" w:rsidRPr="00F22EDF">
              <w:rPr>
                <w:sz w:val="21"/>
                <w:szCs w:val="21"/>
              </w:rPr>
              <w:t xml:space="preserve"> </w:t>
            </w:r>
            <w:proofErr w:type="spellStart"/>
            <w:r w:rsidR="00F22EDF" w:rsidRPr="00F22EDF">
              <w:rPr>
                <w:sz w:val="21"/>
                <w:szCs w:val="21"/>
              </w:rPr>
              <w:t>гаргаж</w:t>
            </w:r>
            <w:proofErr w:type="spellEnd"/>
            <w:r w:rsidR="00F22EDF" w:rsidRPr="00F22EDF">
              <w:rPr>
                <w:sz w:val="21"/>
                <w:szCs w:val="21"/>
              </w:rPr>
              <w:t xml:space="preserve"> </w:t>
            </w:r>
            <w:proofErr w:type="spellStart"/>
            <w:r w:rsidR="00F22EDF" w:rsidRPr="00F22EDF">
              <w:rPr>
                <w:sz w:val="21"/>
                <w:szCs w:val="21"/>
              </w:rPr>
              <w:t>өгөөгүй</w:t>
            </w:r>
            <w:proofErr w:type="spellEnd"/>
            <w:r w:rsidRPr="00B77431">
              <w:rPr>
                <w:sz w:val="21"/>
                <w:szCs w:val="21"/>
              </w:rPr>
              <w:t>.</w:t>
            </w:r>
          </w:p>
          <w:p w14:paraId="22138A53" w14:textId="59E437FD"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г</w:t>
            </w:r>
            <w:r w:rsidRPr="00B77431">
              <w:rPr>
                <w:sz w:val="21"/>
                <w:szCs w:val="21"/>
              </w:rPr>
              <w:t>)</w:t>
            </w:r>
            <w:r w:rsidRPr="00B77431">
              <w:rPr>
                <w:sz w:val="21"/>
                <w:szCs w:val="21"/>
              </w:rPr>
              <w:tab/>
            </w:r>
            <w:r w:rsidR="0025740C">
              <w:rPr>
                <w:sz w:val="21"/>
                <w:szCs w:val="21"/>
                <w:lang w:val="mn-MN"/>
              </w:rPr>
              <w:t>Т</w:t>
            </w:r>
            <w:proofErr w:type="spellStart"/>
            <w:r w:rsidR="0025740C" w:rsidRPr="0025740C">
              <w:rPr>
                <w:sz w:val="21"/>
                <w:szCs w:val="21"/>
              </w:rPr>
              <w:t>өслийн</w:t>
            </w:r>
            <w:proofErr w:type="spellEnd"/>
            <w:r w:rsidR="0025740C" w:rsidRPr="0025740C">
              <w:rPr>
                <w:sz w:val="21"/>
                <w:szCs w:val="21"/>
              </w:rPr>
              <w:t xml:space="preserve"> </w:t>
            </w:r>
            <w:proofErr w:type="spellStart"/>
            <w:r w:rsidR="0025740C" w:rsidRPr="0025740C">
              <w:rPr>
                <w:sz w:val="21"/>
                <w:szCs w:val="21"/>
              </w:rPr>
              <w:t>менежер</w:t>
            </w:r>
            <w:proofErr w:type="spellEnd"/>
            <w:r w:rsidR="0025740C" w:rsidRPr="0025740C">
              <w:rPr>
                <w:sz w:val="21"/>
                <w:szCs w:val="21"/>
              </w:rPr>
              <w:t xml:space="preserve"> </w:t>
            </w:r>
            <w:proofErr w:type="spellStart"/>
            <w:r w:rsidR="0025740C" w:rsidRPr="0025740C">
              <w:rPr>
                <w:sz w:val="21"/>
                <w:szCs w:val="21"/>
              </w:rPr>
              <w:t>нь</w:t>
            </w:r>
            <w:proofErr w:type="spellEnd"/>
            <w:r w:rsidR="0025740C" w:rsidRPr="0025740C">
              <w:rPr>
                <w:sz w:val="21"/>
                <w:szCs w:val="21"/>
              </w:rPr>
              <w:t xml:space="preserve"> </w:t>
            </w:r>
            <w:proofErr w:type="spellStart"/>
            <w:r w:rsidR="0025740C" w:rsidRPr="0025740C">
              <w:rPr>
                <w:sz w:val="21"/>
                <w:szCs w:val="21"/>
              </w:rPr>
              <w:t>ажлын</w:t>
            </w:r>
            <w:proofErr w:type="spellEnd"/>
            <w:r w:rsidR="0025740C" w:rsidRPr="0025740C">
              <w:rPr>
                <w:sz w:val="21"/>
                <w:szCs w:val="21"/>
              </w:rPr>
              <w:t xml:space="preserve"> </w:t>
            </w:r>
            <w:proofErr w:type="spellStart"/>
            <w:r w:rsidR="0025740C" w:rsidRPr="0025740C">
              <w:rPr>
                <w:sz w:val="21"/>
                <w:szCs w:val="21"/>
              </w:rPr>
              <w:t>далд</w:t>
            </w:r>
            <w:proofErr w:type="spellEnd"/>
            <w:r w:rsidR="0025740C" w:rsidRPr="0025740C">
              <w:rPr>
                <w:sz w:val="21"/>
                <w:szCs w:val="21"/>
              </w:rPr>
              <w:t xml:space="preserve"> </w:t>
            </w:r>
            <w:proofErr w:type="spellStart"/>
            <w:r w:rsidR="0025740C" w:rsidRPr="0025740C">
              <w:rPr>
                <w:sz w:val="21"/>
                <w:szCs w:val="21"/>
              </w:rPr>
              <w:t>хэсгийг</w:t>
            </w:r>
            <w:proofErr w:type="spellEnd"/>
            <w:r w:rsidR="0025740C" w:rsidRPr="0025740C">
              <w:rPr>
                <w:sz w:val="21"/>
                <w:szCs w:val="21"/>
              </w:rPr>
              <w:t xml:space="preserve"> </w:t>
            </w:r>
            <w:proofErr w:type="spellStart"/>
            <w:r w:rsidR="0025740C" w:rsidRPr="0025740C">
              <w:rPr>
                <w:sz w:val="21"/>
                <w:szCs w:val="21"/>
              </w:rPr>
              <w:t>нээх</w:t>
            </w:r>
            <w:proofErr w:type="spellEnd"/>
            <w:r w:rsidR="0025740C" w:rsidRPr="0025740C">
              <w:rPr>
                <w:sz w:val="21"/>
                <w:szCs w:val="21"/>
              </w:rPr>
              <w:t xml:space="preserve">, </w:t>
            </w:r>
            <w:proofErr w:type="spellStart"/>
            <w:r w:rsidR="0025740C" w:rsidRPr="0025740C">
              <w:rPr>
                <w:sz w:val="21"/>
                <w:szCs w:val="21"/>
              </w:rPr>
              <w:t>эсхүл</w:t>
            </w:r>
            <w:proofErr w:type="spellEnd"/>
            <w:r w:rsidR="0025740C" w:rsidRPr="0025740C">
              <w:rPr>
                <w:sz w:val="21"/>
                <w:szCs w:val="21"/>
              </w:rPr>
              <w:t xml:space="preserve"> </w:t>
            </w:r>
            <w:proofErr w:type="spellStart"/>
            <w:r w:rsidR="0025740C" w:rsidRPr="0025740C">
              <w:rPr>
                <w:sz w:val="21"/>
                <w:szCs w:val="21"/>
              </w:rPr>
              <w:t>нэмэлт</w:t>
            </w:r>
            <w:proofErr w:type="spellEnd"/>
            <w:r w:rsidR="0025740C" w:rsidRPr="0025740C">
              <w:rPr>
                <w:sz w:val="21"/>
                <w:szCs w:val="21"/>
              </w:rPr>
              <w:t xml:space="preserve"> </w:t>
            </w:r>
            <w:proofErr w:type="spellStart"/>
            <w:r w:rsidR="0025740C" w:rsidRPr="0025740C">
              <w:rPr>
                <w:sz w:val="21"/>
                <w:szCs w:val="21"/>
              </w:rPr>
              <w:t>шалгалт</w:t>
            </w:r>
            <w:proofErr w:type="spellEnd"/>
            <w:r w:rsidR="0025740C" w:rsidRPr="0025740C">
              <w:rPr>
                <w:sz w:val="21"/>
                <w:szCs w:val="21"/>
              </w:rPr>
              <w:t xml:space="preserve"> </w:t>
            </w:r>
            <w:proofErr w:type="spellStart"/>
            <w:r w:rsidR="0025740C" w:rsidRPr="0025740C">
              <w:rPr>
                <w:sz w:val="21"/>
                <w:szCs w:val="21"/>
              </w:rPr>
              <w:t>туршилт</w:t>
            </w:r>
            <w:proofErr w:type="spellEnd"/>
            <w:r w:rsidR="0025740C" w:rsidRPr="0025740C">
              <w:rPr>
                <w:sz w:val="21"/>
                <w:szCs w:val="21"/>
              </w:rPr>
              <w:t xml:space="preserve"> </w:t>
            </w:r>
            <w:proofErr w:type="spellStart"/>
            <w:r w:rsidR="0025740C" w:rsidRPr="0025740C">
              <w:rPr>
                <w:sz w:val="21"/>
                <w:szCs w:val="21"/>
              </w:rPr>
              <w:t>явуулах</w:t>
            </w:r>
            <w:proofErr w:type="spellEnd"/>
            <w:r w:rsidR="0025740C" w:rsidRPr="0025740C">
              <w:rPr>
                <w:sz w:val="21"/>
                <w:szCs w:val="21"/>
              </w:rPr>
              <w:t xml:space="preserve"> </w:t>
            </w:r>
            <w:proofErr w:type="spellStart"/>
            <w:r w:rsidR="0025740C" w:rsidRPr="0025740C">
              <w:rPr>
                <w:sz w:val="21"/>
                <w:szCs w:val="21"/>
              </w:rPr>
              <w:t>зааварчилгааг</w:t>
            </w:r>
            <w:proofErr w:type="spellEnd"/>
            <w:r w:rsidR="0025740C" w:rsidRPr="0025740C">
              <w:rPr>
                <w:sz w:val="21"/>
                <w:szCs w:val="21"/>
              </w:rPr>
              <w:t xml:space="preserve"> </w:t>
            </w:r>
            <w:proofErr w:type="spellStart"/>
            <w:r w:rsidR="0025740C" w:rsidRPr="0025740C">
              <w:rPr>
                <w:sz w:val="21"/>
                <w:szCs w:val="21"/>
              </w:rPr>
              <w:t>гүйцэтгэгчид</w:t>
            </w:r>
            <w:proofErr w:type="spellEnd"/>
            <w:r w:rsidR="0025740C" w:rsidRPr="0025740C">
              <w:rPr>
                <w:sz w:val="21"/>
                <w:szCs w:val="21"/>
              </w:rPr>
              <w:t xml:space="preserve"> </w:t>
            </w:r>
            <w:proofErr w:type="spellStart"/>
            <w:r w:rsidR="0025740C" w:rsidRPr="0025740C">
              <w:rPr>
                <w:sz w:val="21"/>
                <w:szCs w:val="21"/>
              </w:rPr>
              <w:t>өгсөн</w:t>
            </w:r>
            <w:proofErr w:type="spellEnd"/>
            <w:r w:rsidR="0025740C" w:rsidRPr="0025740C">
              <w:rPr>
                <w:sz w:val="21"/>
                <w:szCs w:val="21"/>
              </w:rPr>
              <w:t xml:space="preserve"> </w:t>
            </w:r>
            <w:proofErr w:type="spellStart"/>
            <w:r w:rsidR="0025740C" w:rsidRPr="0025740C">
              <w:rPr>
                <w:sz w:val="21"/>
                <w:szCs w:val="21"/>
              </w:rPr>
              <w:t>ба</w:t>
            </w:r>
            <w:proofErr w:type="spellEnd"/>
            <w:r w:rsidR="0025740C" w:rsidRPr="0025740C">
              <w:rPr>
                <w:sz w:val="21"/>
                <w:szCs w:val="21"/>
              </w:rPr>
              <w:t xml:space="preserve"> </w:t>
            </w:r>
            <w:proofErr w:type="spellStart"/>
            <w:r w:rsidR="0025740C" w:rsidRPr="0025740C">
              <w:rPr>
                <w:sz w:val="21"/>
                <w:szCs w:val="21"/>
              </w:rPr>
              <w:t>үүгээр</w:t>
            </w:r>
            <w:proofErr w:type="spellEnd"/>
            <w:r w:rsidR="0025740C" w:rsidRPr="0025740C">
              <w:rPr>
                <w:sz w:val="21"/>
                <w:szCs w:val="21"/>
              </w:rPr>
              <w:t xml:space="preserve"> </w:t>
            </w:r>
            <w:r w:rsidR="0025740C" w:rsidRPr="0025740C">
              <w:rPr>
                <w:sz w:val="21"/>
                <w:szCs w:val="21"/>
                <w:lang w:val="mn-MN"/>
              </w:rPr>
              <w:t>зөрчил гологдол</w:t>
            </w:r>
            <w:r w:rsidR="0025740C" w:rsidRPr="0025740C">
              <w:rPr>
                <w:sz w:val="21"/>
                <w:szCs w:val="21"/>
              </w:rPr>
              <w:t xml:space="preserve"> </w:t>
            </w:r>
            <w:proofErr w:type="spellStart"/>
            <w:r w:rsidR="0025740C" w:rsidRPr="0025740C">
              <w:rPr>
                <w:sz w:val="21"/>
                <w:szCs w:val="21"/>
              </w:rPr>
              <w:t>илрээгүй</w:t>
            </w:r>
            <w:proofErr w:type="spellEnd"/>
            <w:r w:rsidR="0025740C" w:rsidRPr="0025740C">
              <w:rPr>
                <w:sz w:val="21"/>
                <w:szCs w:val="21"/>
              </w:rPr>
              <w:t xml:space="preserve"> </w:t>
            </w:r>
            <w:proofErr w:type="spellStart"/>
            <w:r w:rsidR="0025740C" w:rsidRPr="0025740C">
              <w:rPr>
                <w:sz w:val="21"/>
                <w:szCs w:val="21"/>
              </w:rPr>
              <w:t>бол</w:t>
            </w:r>
            <w:proofErr w:type="spellEnd"/>
            <w:r w:rsidRPr="00B77431">
              <w:rPr>
                <w:sz w:val="21"/>
                <w:szCs w:val="21"/>
              </w:rPr>
              <w:t>.</w:t>
            </w:r>
          </w:p>
          <w:p w14:paraId="62AE6120" w14:textId="062D90A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д</w:t>
            </w:r>
            <w:r w:rsidRPr="00B77431">
              <w:rPr>
                <w:sz w:val="21"/>
                <w:szCs w:val="21"/>
              </w:rPr>
              <w:t>)</w:t>
            </w:r>
            <w:r w:rsidRPr="00B77431">
              <w:rPr>
                <w:sz w:val="21"/>
                <w:szCs w:val="21"/>
              </w:rPr>
              <w:tab/>
            </w:r>
            <w:r w:rsidR="00017629">
              <w:rPr>
                <w:sz w:val="21"/>
                <w:szCs w:val="21"/>
                <w:lang w:val="mn-MN"/>
              </w:rPr>
              <w:t>Т</w:t>
            </w:r>
            <w:proofErr w:type="spellStart"/>
            <w:r w:rsidR="00017629" w:rsidRPr="00017629">
              <w:rPr>
                <w:sz w:val="21"/>
                <w:szCs w:val="21"/>
              </w:rPr>
              <w:t>өслийн</w:t>
            </w:r>
            <w:proofErr w:type="spellEnd"/>
            <w:r w:rsidR="00017629" w:rsidRPr="00017629">
              <w:rPr>
                <w:sz w:val="21"/>
                <w:szCs w:val="21"/>
              </w:rPr>
              <w:t xml:space="preserve"> </w:t>
            </w:r>
            <w:proofErr w:type="spellStart"/>
            <w:r w:rsidR="00017629" w:rsidRPr="00017629">
              <w:rPr>
                <w:sz w:val="21"/>
                <w:szCs w:val="21"/>
              </w:rPr>
              <w:t>менежер</w:t>
            </w:r>
            <w:proofErr w:type="spellEnd"/>
            <w:r w:rsidR="00017629" w:rsidRPr="00017629">
              <w:rPr>
                <w:sz w:val="21"/>
                <w:szCs w:val="21"/>
              </w:rPr>
              <w:t xml:space="preserve"> </w:t>
            </w:r>
            <w:proofErr w:type="spellStart"/>
            <w:r w:rsidR="00017629" w:rsidRPr="00017629">
              <w:rPr>
                <w:sz w:val="21"/>
                <w:szCs w:val="21"/>
              </w:rPr>
              <w:t>нь</w:t>
            </w:r>
            <w:proofErr w:type="spellEnd"/>
            <w:r w:rsidR="00017629" w:rsidRPr="00017629">
              <w:rPr>
                <w:sz w:val="21"/>
                <w:szCs w:val="21"/>
              </w:rPr>
              <w:t xml:space="preserve"> </w:t>
            </w:r>
            <w:r w:rsidR="00017629" w:rsidRPr="00017629">
              <w:rPr>
                <w:sz w:val="21"/>
                <w:szCs w:val="21"/>
                <w:lang w:val="mn-MN"/>
              </w:rPr>
              <w:t xml:space="preserve">ажлыг </w:t>
            </w:r>
            <w:proofErr w:type="spellStart"/>
            <w:r w:rsidR="00017629" w:rsidRPr="00017629">
              <w:rPr>
                <w:sz w:val="21"/>
                <w:szCs w:val="21"/>
              </w:rPr>
              <w:t>туслан</w:t>
            </w:r>
            <w:proofErr w:type="spellEnd"/>
            <w:r w:rsidR="00017629" w:rsidRPr="00017629">
              <w:rPr>
                <w:sz w:val="21"/>
                <w:szCs w:val="21"/>
              </w:rPr>
              <w:t xml:space="preserve"> </w:t>
            </w:r>
            <w:proofErr w:type="spellStart"/>
            <w:r w:rsidR="00017629" w:rsidRPr="00017629">
              <w:rPr>
                <w:sz w:val="21"/>
                <w:szCs w:val="21"/>
              </w:rPr>
              <w:t>гүйцэтгүүлэхийг</w:t>
            </w:r>
            <w:proofErr w:type="spellEnd"/>
            <w:r w:rsidR="00017629" w:rsidRPr="00017629">
              <w:rPr>
                <w:sz w:val="21"/>
                <w:szCs w:val="21"/>
              </w:rPr>
              <w:t xml:space="preserve"> </w:t>
            </w:r>
            <w:proofErr w:type="spellStart"/>
            <w:r w:rsidR="00017629" w:rsidRPr="00017629">
              <w:rPr>
                <w:sz w:val="21"/>
                <w:szCs w:val="21"/>
              </w:rPr>
              <w:t>үндэслэлгүйгээр</w:t>
            </w:r>
            <w:proofErr w:type="spellEnd"/>
            <w:r w:rsidR="00017629" w:rsidRPr="00017629">
              <w:rPr>
                <w:sz w:val="21"/>
                <w:szCs w:val="21"/>
              </w:rPr>
              <w:t xml:space="preserve"> </w:t>
            </w:r>
            <w:proofErr w:type="spellStart"/>
            <w:r w:rsidR="00017629" w:rsidRPr="00017629">
              <w:rPr>
                <w:sz w:val="21"/>
                <w:szCs w:val="21"/>
              </w:rPr>
              <w:t>батлаагүй</w:t>
            </w:r>
            <w:proofErr w:type="spellEnd"/>
            <w:r w:rsidRPr="00B77431">
              <w:rPr>
                <w:sz w:val="21"/>
                <w:szCs w:val="21"/>
              </w:rPr>
              <w:t>.</w:t>
            </w:r>
          </w:p>
          <w:p w14:paraId="56D0F3B2" w14:textId="017608F6"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е</w:t>
            </w:r>
            <w:r w:rsidRPr="00B77431">
              <w:rPr>
                <w:sz w:val="21"/>
                <w:szCs w:val="21"/>
              </w:rPr>
              <w:t>)</w:t>
            </w:r>
            <w:r w:rsidRPr="00B77431">
              <w:rPr>
                <w:sz w:val="21"/>
                <w:szCs w:val="21"/>
              </w:rPr>
              <w:tab/>
            </w:r>
            <w:r w:rsidR="00094647">
              <w:rPr>
                <w:sz w:val="21"/>
                <w:szCs w:val="21"/>
                <w:lang w:val="mn-MN"/>
              </w:rPr>
              <w:t>Х</w:t>
            </w:r>
            <w:proofErr w:type="spellStart"/>
            <w:r w:rsidR="00094647" w:rsidRPr="00094647">
              <w:rPr>
                <w:sz w:val="21"/>
                <w:szCs w:val="21"/>
              </w:rPr>
              <w:t>өрсний</w:t>
            </w:r>
            <w:proofErr w:type="spellEnd"/>
            <w:r w:rsidR="00094647" w:rsidRPr="00094647">
              <w:rPr>
                <w:sz w:val="21"/>
                <w:szCs w:val="21"/>
              </w:rPr>
              <w:t xml:space="preserve"> </w:t>
            </w:r>
            <w:proofErr w:type="spellStart"/>
            <w:r w:rsidR="00094647" w:rsidRPr="00094647">
              <w:rPr>
                <w:sz w:val="21"/>
                <w:szCs w:val="21"/>
              </w:rPr>
              <w:t>нөхцөл</w:t>
            </w:r>
            <w:proofErr w:type="spellEnd"/>
            <w:r w:rsidR="00094647" w:rsidRPr="00094647">
              <w:rPr>
                <w:sz w:val="21"/>
                <w:szCs w:val="21"/>
              </w:rPr>
              <w:t xml:space="preserve"> </w:t>
            </w:r>
            <w:proofErr w:type="spellStart"/>
            <w:r w:rsidR="00094647" w:rsidRPr="00094647">
              <w:rPr>
                <w:sz w:val="21"/>
                <w:szCs w:val="21"/>
              </w:rPr>
              <w:t>нь</w:t>
            </w:r>
            <w:proofErr w:type="spellEnd"/>
            <w:r w:rsidR="00094647" w:rsidRPr="00094647">
              <w:rPr>
                <w:sz w:val="21"/>
                <w:szCs w:val="21"/>
              </w:rPr>
              <w:t xml:space="preserve"> </w:t>
            </w:r>
            <w:proofErr w:type="spellStart"/>
            <w:r w:rsidR="00094647" w:rsidRPr="00094647">
              <w:rPr>
                <w:sz w:val="21"/>
                <w:szCs w:val="21"/>
              </w:rPr>
              <w:t>тендерт</w:t>
            </w:r>
            <w:proofErr w:type="spellEnd"/>
            <w:r w:rsidR="00094647" w:rsidRPr="00094647">
              <w:rPr>
                <w:sz w:val="21"/>
                <w:szCs w:val="21"/>
              </w:rPr>
              <w:t xml:space="preserve"> </w:t>
            </w:r>
            <w:proofErr w:type="spellStart"/>
            <w:r w:rsidR="00094647" w:rsidRPr="00094647">
              <w:rPr>
                <w:sz w:val="21"/>
                <w:szCs w:val="21"/>
              </w:rPr>
              <w:t>оролцогчдод</w:t>
            </w:r>
            <w:proofErr w:type="spellEnd"/>
            <w:r w:rsidR="00094647" w:rsidRPr="00094647">
              <w:rPr>
                <w:sz w:val="21"/>
                <w:szCs w:val="21"/>
              </w:rPr>
              <w:t xml:space="preserve"> </w:t>
            </w:r>
            <w:proofErr w:type="spellStart"/>
            <w:r w:rsidR="00094647" w:rsidRPr="00094647">
              <w:rPr>
                <w:sz w:val="21"/>
                <w:szCs w:val="21"/>
              </w:rPr>
              <w:t>өгсөн</w:t>
            </w:r>
            <w:proofErr w:type="spellEnd"/>
            <w:r w:rsidR="00094647" w:rsidRPr="00094647">
              <w:rPr>
                <w:sz w:val="21"/>
                <w:szCs w:val="21"/>
              </w:rPr>
              <w:t xml:space="preserve"> </w:t>
            </w:r>
            <w:proofErr w:type="spellStart"/>
            <w:r w:rsidR="00094647" w:rsidRPr="00094647">
              <w:rPr>
                <w:sz w:val="21"/>
                <w:szCs w:val="21"/>
              </w:rPr>
              <w:t>мэдээлэл</w:t>
            </w:r>
            <w:proofErr w:type="spellEnd"/>
            <w:r w:rsidR="00094647" w:rsidRPr="00094647">
              <w:rPr>
                <w:sz w:val="21"/>
                <w:szCs w:val="21"/>
              </w:rPr>
              <w:t xml:space="preserve"> (</w:t>
            </w:r>
            <w:proofErr w:type="spellStart"/>
            <w:r w:rsidR="00094647" w:rsidRPr="00094647">
              <w:rPr>
                <w:sz w:val="21"/>
                <w:szCs w:val="21"/>
              </w:rPr>
              <w:t>ажлын</w:t>
            </w:r>
            <w:proofErr w:type="spellEnd"/>
            <w:r w:rsidR="00094647" w:rsidRPr="00094647">
              <w:rPr>
                <w:sz w:val="21"/>
                <w:szCs w:val="21"/>
              </w:rPr>
              <w:t xml:space="preserve"> </w:t>
            </w:r>
            <w:proofErr w:type="spellStart"/>
            <w:r w:rsidR="00094647" w:rsidRPr="00094647">
              <w:rPr>
                <w:sz w:val="21"/>
                <w:szCs w:val="21"/>
              </w:rPr>
              <w:t>талбайн</w:t>
            </w:r>
            <w:proofErr w:type="spellEnd"/>
            <w:r w:rsidR="00094647" w:rsidRPr="00094647">
              <w:rPr>
                <w:sz w:val="21"/>
                <w:szCs w:val="21"/>
              </w:rPr>
              <w:t xml:space="preserve"> </w:t>
            </w:r>
            <w:proofErr w:type="spellStart"/>
            <w:r w:rsidR="00094647" w:rsidRPr="00094647">
              <w:rPr>
                <w:sz w:val="21"/>
                <w:szCs w:val="21"/>
              </w:rPr>
              <w:t>судалгааны</w:t>
            </w:r>
            <w:proofErr w:type="spellEnd"/>
            <w:r w:rsidR="00094647" w:rsidRPr="00094647">
              <w:rPr>
                <w:sz w:val="21"/>
                <w:szCs w:val="21"/>
              </w:rPr>
              <w:t xml:space="preserve"> </w:t>
            </w:r>
            <w:proofErr w:type="spellStart"/>
            <w:r w:rsidR="00094647" w:rsidRPr="00094647">
              <w:rPr>
                <w:sz w:val="21"/>
                <w:szCs w:val="21"/>
              </w:rPr>
              <w:t>тайланг</w:t>
            </w:r>
            <w:proofErr w:type="spellEnd"/>
            <w:r w:rsidR="00094647" w:rsidRPr="00094647">
              <w:rPr>
                <w:sz w:val="21"/>
                <w:szCs w:val="21"/>
              </w:rPr>
              <w:t xml:space="preserve"> </w:t>
            </w:r>
            <w:proofErr w:type="spellStart"/>
            <w:r w:rsidR="00094647" w:rsidRPr="00094647">
              <w:rPr>
                <w:sz w:val="21"/>
                <w:szCs w:val="21"/>
              </w:rPr>
              <w:t>оролцуулан</w:t>
            </w:r>
            <w:proofErr w:type="spellEnd"/>
            <w:r w:rsidR="00094647" w:rsidRPr="00094647">
              <w:rPr>
                <w:sz w:val="21"/>
                <w:szCs w:val="21"/>
              </w:rPr>
              <w:t xml:space="preserve">), </w:t>
            </w:r>
            <w:proofErr w:type="spellStart"/>
            <w:r w:rsidR="00094647" w:rsidRPr="00094647">
              <w:rPr>
                <w:sz w:val="21"/>
                <w:szCs w:val="21"/>
              </w:rPr>
              <w:t>нийтэд</w:t>
            </w:r>
            <w:proofErr w:type="spellEnd"/>
            <w:r w:rsidR="00094647" w:rsidRPr="00094647">
              <w:rPr>
                <w:sz w:val="21"/>
                <w:szCs w:val="21"/>
              </w:rPr>
              <w:t xml:space="preserve"> </w:t>
            </w:r>
            <w:proofErr w:type="spellStart"/>
            <w:r w:rsidR="00094647" w:rsidRPr="00094647">
              <w:rPr>
                <w:sz w:val="21"/>
                <w:szCs w:val="21"/>
              </w:rPr>
              <w:t>зарласан</w:t>
            </w:r>
            <w:proofErr w:type="spellEnd"/>
            <w:r w:rsidR="00094647" w:rsidRPr="00094647">
              <w:rPr>
                <w:sz w:val="21"/>
                <w:szCs w:val="21"/>
              </w:rPr>
              <w:t xml:space="preserve"> </w:t>
            </w:r>
            <w:proofErr w:type="spellStart"/>
            <w:r w:rsidR="00094647" w:rsidRPr="00094647">
              <w:rPr>
                <w:sz w:val="21"/>
                <w:szCs w:val="21"/>
              </w:rPr>
              <w:t>мэдээлэл</w:t>
            </w:r>
            <w:proofErr w:type="spellEnd"/>
            <w:r w:rsidR="00094647" w:rsidRPr="00094647">
              <w:rPr>
                <w:sz w:val="21"/>
                <w:szCs w:val="21"/>
              </w:rPr>
              <w:t xml:space="preserve"> </w:t>
            </w:r>
            <w:proofErr w:type="spellStart"/>
            <w:r w:rsidR="00094647" w:rsidRPr="00094647">
              <w:rPr>
                <w:sz w:val="21"/>
                <w:szCs w:val="21"/>
              </w:rPr>
              <w:t>болон</w:t>
            </w:r>
            <w:proofErr w:type="spellEnd"/>
            <w:r w:rsidR="00094647" w:rsidRPr="00094647">
              <w:rPr>
                <w:sz w:val="21"/>
                <w:szCs w:val="21"/>
              </w:rPr>
              <w:t xml:space="preserve"> </w:t>
            </w:r>
            <w:proofErr w:type="spellStart"/>
            <w:r w:rsidR="00094647" w:rsidRPr="00094647">
              <w:rPr>
                <w:sz w:val="21"/>
                <w:szCs w:val="21"/>
              </w:rPr>
              <w:t>ажлын</w:t>
            </w:r>
            <w:proofErr w:type="spellEnd"/>
            <w:r w:rsidR="00094647" w:rsidRPr="00094647">
              <w:rPr>
                <w:sz w:val="21"/>
                <w:szCs w:val="21"/>
              </w:rPr>
              <w:t xml:space="preserve"> </w:t>
            </w:r>
            <w:proofErr w:type="spellStart"/>
            <w:r w:rsidR="00094647" w:rsidRPr="00094647">
              <w:rPr>
                <w:sz w:val="21"/>
                <w:szCs w:val="21"/>
              </w:rPr>
              <w:t>талбайн</w:t>
            </w:r>
            <w:proofErr w:type="spellEnd"/>
            <w:r w:rsidR="00094647" w:rsidRPr="00094647">
              <w:rPr>
                <w:sz w:val="21"/>
                <w:szCs w:val="21"/>
              </w:rPr>
              <w:t xml:space="preserve"> </w:t>
            </w:r>
            <w:proofErr w:type="spellStart"/>
            <w:r w:rsidR="00094647" w:rsidRPr="00094647">
              <w:rPr>
                <w:sz w:val="21"/>
                <w:szCs w:val="21"/>
              </w:rPr>
              <w:t>хөрсний</w:t>
            </w:r>
            <w:proofErr w:type="spellEnd"/>
            <w:r w:rsidR="00094647" w:rsidRPr="00094647">
              <w:rPr>
                <w:sz w:val="21"/>
                <w:szCs w:val="21"/>
              </w:rPr>
              <w:t xml:space="preserve"> </w:t>
            </w:r>
            <w:proofErr w:type="spellStart"/>
            <w:r w:rsidR="00094647" w:rsidRPr="00094647">
              <w:rPr>
                <w:sz w:val="21"/>
                <w:szCs w:val="21"/>
              </w:rPr>
              <w:t>шинжилгээгээр</w:t>
            </w:r>
            <w:proofErr w:type="spellEnd"/>
            <w:r w:rsidR="00094647" w:rsidRPr="00094647">
              <w:rPr>
                <w:sz w:val="21"/>
                <w:szCs w:val="21"/>
              </w:rPr>
              <w:t xml:space="preserve"> </w:t>
            </w:r>
            <w:proofErr w:type="spellStart"/>
            <w:r w:rsidR="00094647" w:rsidRPr="00094647">
              <w:rPr>
                <w:sz w:val="21"/>
                <w:szCs w:val="21"/>
              </w:rPr>
              <w:t>гэрээ</w:t>
            </w:r>
            <w:proofErr w:type="spellEnd"/>
            <w:r w:rsidR="00094647" w:rsidRPr="00094647">
              <w:rPr>
                <w:sz w:val="21"/>
                <w:szCs w:val="21"/>
              </w:rPr>
              <w:t xml:space="preserve"> </w:t>
            </w:r>
            <w:proofErr w:type="spellStart"/>
            <w:r w:rsidR="00094647" w:rsidRPr="00094647">
              <w:rPr>
                <w:sz w:val="21"/>
                <w:szCs w:val="21"/>
              </w:rPr>
              <w:t>байгуулах</w:t>
            </w:r>
            <w:proofErr w:type="spellEnd"/>
            <w:r w:rsidR="00094647" w:rsidRPr="00094647">
              <w:rPr>
                <w:sz w:val="21"/>
                <w:szCs w:val="21"/>
              </w:rPr>
              <w:t xml:space="preserve"> </w:t>
            </w:r>
            <w:proofErr w:type="spellStart"/>
            <w:r w:rsidR="00094647" w:rsidRPr="00094647">
              <w:rPr>
                <w:sz w:val="21"/>
                <w:szCs w:val="21"/>
              </w:rPr>
              <w:t>эрх</w:t>
            </w:r>
            <w:proofErr w:type="spellEnd"/>
            <w:r w:rsidR="00094647" w:rsidRPr="00094647">
              <w:rPr>
                <w:sz w:val="21"/>
                <w:szCs w:val="21"/>
              </w:rPr>
              <w:t xml:space="preserve"> </w:t>
            </w:r>
            <w:proofErr w:type="spellStart"/>
            <w:r w:rsidR="00094647" w:rsidRPr="00094647">
              <w:rPr>
                <w:sz w:val="21"/>
                <w:szCs w:val="21"/>
              </w:rPr>
              <w:t>олгох</w:t>
            </w:r>
            <w:proofErr w:type="spellEnd"/>
            <w:r w:rsidR="00094647" w:rsidRPr="00094647">
              <w:rPr>
                <w:sz w:val="21"/>
                <w:szCs w:val="21"/>
              </w:rPr>
              <w:t xml:space="preserve"> </w:t>
            </w:r>
            <w:proofErr w:type="spellStart"/>
            <w:r w:rsidR="00094647" w:rsidRPr="00094647">
              <w:rPr>
                <w:sz w:val="21"/>
                <w:szCs w:val="21"/>
              </w:rPr>
              <w:t>тухай</w:t>
            </w:r>
            <w:proofErr w:type="spellEnd"/>
            <w:r w:rsidR="00094647" w:rsidRPr="00094647">
              <w:rPr>
                <w:sz w:val="21"/>
                <w:szCs w:val="21"/>
              </w:rPr>
              <w:t xml:space="preserve"> </w:t>
            </w:r>
            <w:proofErr w:type="spellStart"/>
            <w:r w:rsidR="00094647" w:rsidRPr="00094647">
              <w:rPr>
                <w:sz w:val="21"/>
                <w:szCs w:val="21"/>
              </w:rPr>
              <w:t>мэдэгдэл</w:t>
            </w:r>
            <w:proofErr w:type="spellEnd"/>
            <w:r w:rsidR="00094647" w:rsidRPr="00094647">
              <w:rPr>
                <w:sz w:val="21"/>
                <w:szCs w:val="21"/>
              </w:rPr>
              <w:t xml:space="preserve"> </w:t>
            </w:r>
            <w:proofErr w:type="spellStart"/>
            <w:r w:rsidR="00094647" w:rsidRPr="00094647">
              <w:rPr>
                <w:sz w:val="21"/>
                <w:szCs w:val="21"/>
              </w:rPr>
              <w:t>өгөхөөс</w:t>
            </w:r>
            <w:proofErr w:type="spellEnd"/>
            <w:r w:rsidR="00094647" w:rsidRPr="00094647">
              <w:rPr>
                <w:sz w:val="21"/>
                <w:szCs w:val="21"/>
              </w:rPr>
              <w:t xml:space="preserve"> </w:t>
            </w:r>
            <w:proofErr w:type="spellStart"/>
            <w:r w:rsidR="00094647" w:rsidRPr="00094647">
              <w:rPr>
                <w:sz w:val="21"/>
                <w:szCs w:val="21"/>
              </w:rPr>
              <w:t>өмнө</w:t>
            </w:r>
            <w:proofErr w:type="spellEnd"/>
            <w:r w:rsidR="00094647" w:rsidRPr="00094647">
              <w:rPr>
                <w:sz w:val="21"/>
                <w:szCs w:val="21"/>
              </w:rPr>
              <w:t xml:space="preserve"> </w:t>
            </w:r>
            <w:proofErr w:type="spellStart"/>
            <w:r w:rsidR="00094647" w:rsidRPr="00094647">
              <w:rPr>
                <w:sz w:val="21"/>
                <w:szCs w:val="21"/>
              </w:rPr>
              <w:t>төсөөлж</w:t>
            </w:r>
            <w:proofErr w:type="spellEnd"/>
            <w:r w:rsidR="00094647" w:rsidRPr="00094647">
              <w:rPr>
                <w:sz w:val="21"/>
                <w:szCs w:val="21"/>
              </w:rPr>
              <w:t xml:space="preserve"> </w:t>
            </w:r>
            <w:proofErr w:type="spellStart"/>
            <w:r w:rsidR="00094647" w:rsidRPr="00094647">
              <w:rPr>
                <w:sz w:val="21"/>
                <w:szCs w:val="21"/>
              </w:rPr>
              <w:t>байснаас</w:t>
            </w:r>
            <w:proofErr w:type="spellEnd"/>
            <w:r w:rsidR="00094647" w:rsidRPr="00094647">
              <w:rPr>
                <w:sz w:val="21"/>
                <w:szCs w:val="21"/>
              </w:rPr>
              <w:t xml:space="preserve"> </w:t>
            </w:r>
            <w:proofErr w:type="spellStart"/>
            <w:r w:rsidR="00094647" w:rsidRPr="00094647">
              <w:rPr>
                <w:sz w:val="21"/>
                <w:szCs w:val="21"/>
              </w:rPr>
              <w:t>ихээхэн</w:t>
            </w:r>
            <w:proofErr w:type="spellEnd"/>
            <w:r w:rsidR="00094647" w:rsidRPr="00094647">
              <w:rPr>
                <w:sz w:val="21"/>
                <w:szCs w:val="21"/>
              </w:rPr>
              <w:t xml:space="preserve"> </w:t>
            </w:r>
            <w:proofErr w:type="spellStart"/>
            <w:r w:rsidR="00094647" w:rsidRPr="00094647">
              <w:rPr>
                <w:sz w:val="21"/>
                <w:szCs w:val="21"/>
              </w:rPr>
              <w:t>зөрүүтэй</w:t>
            </w:r>
            <w:proofErr w:type="spellEnd"/>
            <w:r w:rsidR="006D4D9B">
              <w:rPr>
                <w:sz w:val="21"/>
                <w:szCs w:val="21"/>
                <w:lang w:val="mn-MN"/>
              </w:rPr>
              <w:t xml:space="preserve"> байгаа</w:t>
            </w:r>
            <w:r w:rsidRPr="00B77431">
              <w:rPr>
                <w:sz w:val="21"/>
                <w:szCs w:val="21"/>
              </w:rPr>
              <w:t>.</w:t>
            </w:r>
          </w:p>
          <w:p w14:paraId="2921E329" w14:textId="7641C094"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ё</w:t>
            </w:r>
            <w:r w:rsidRPr="00B77431">
              <w:rPr>
                <w:sz w:val="21"/>
                <w:szCs w:val="21"/>
              </w:rPr>
              <w:t>)</w:t>
            </w:r>
            <w:r w:rsidRPr="00B77431">
              <w:rPr>
                <w:sz w:val="21"/>
                <w:szCs w:val="21"/>
              </w:rPr>
              <w:tab/>
            </w:r>
            <w:r w:rsidR="0047773C">
              <w:rPr>
                <w:sz w:val="21"/>
                <w:szCs w:val="21"/>
                <w:lang w:val="mn-MN"/>
              </w:rPr>
              <w:t>Т</w:t>
            </w:r>
            <w:proofErr w:type="spellStart"/>
            <w:r w:rsidR="0047773C" w:rsidRPr="00533F98">
              <w:rPr>
                <w:sz w:val="21"/>
                <w:szCs w:val="21"/>
              </w:rPr>
              <w:t>өслийн</w:t>
            </w:r>
            <w:proofErr w:type="spellEnd"/>
            <w:r w:rsidR="0047773C" w:rsidRPr="00533F98">
              <w:rPr>
                <w:sz w:val="21"/>
                <w:szCs w:val="21"/>
              </w:rPr>
              <w:t xml:space="preserve"> </w:t>
            </w:r>
            <w:proofErr w:type="spellStart"/>
            <w:r w:rsidR="0047773C" w:rsidRPr="00533F98">
              <w:rPr>
                <w:sz w:val="21"/>
                <w:szCs w:val="21"/>
              </w:rPr>
              <w:t>менежер</w:t>
            </w:r>
            <w:proofErr w:type="spellEnd"/>
            <w:r w:rsidR="004D5A8A">
              <w:rPr>
                <w:sz w:val="21"/>
                <w:szCs w:val="21"/>
                <w:lang w:val="mn-MN"/>
              </w:rPr>
              <w:t>,</w:t>
            </w:r>
            <w:r w:rsidR="0047773C" w:rsidRPr="00533F98">
              <w:rPr>
                <w:sz w:val="21"/>
                <w:szCs w:val="21"/>
              </w:rPr>
              <w:t xml:space="preserve"> </w:t>
            </w:r>
            <w:r w:rsidR="0047773C">
              <w:rPr>
                <w:sz w:val="21"/>
                <w:szCs w:val="21"/>
                <w:lang w:val="mn-MN"/>
              </w:rPr>
              <w:t>з</w:t>
            </w:r>
            <w:proofErr w:type="spellStart"/>
            <w:r w:rsidR="00533F98" w:rsidRPr="00533F98">
              <w:rPr>
                <w:sz w:val="21"/>
                <w:szCs w:val="21"/>
              </w:rPr>
              <w:t>ахиалагчийн</w:t>
            </w:r>
            <w:proofErr w:type="spellEnd"/>
            <w:r w:rsidR="00533F98" w:rsidRPr="00533F98">
              <w:rPr>
                <w:sz w:val="21"/>
                <w:szCs w:val="21"/>
              </w:rPr>
              <w:t xml:space="preserve"> </w:t>
            </w:r>
            <w:proofErr w:type="spellStart"/>
            <w:r w:rsidR="00533F98" w:rsidRPr="00533F98">
              <w:rPr>
                <w:sz w:val="21"/>
                <w:szCs w:val="21"/>
              </w:rPr>
              <w:t>үйл</w:t>
            </w:r>
            <w:proofErr w:type="spellEnd"/>
            <w:r w:rsidR="00533F98" w:rsidRPr="00533F98">
              <w:rPr>
                <w:sz w:val="21"/>
                <w:szCs w:val="21"/>
              </w:rPr>
              <w:t xml:space="preserve"> ажиллагааны </w:t>
            </w:r>
            <w:proofErr w:type="spellStart"/>
            <w:r w:rsidR="00533F98" w:rsidRPr="00533F98">
              <w:rPr>
                <w:sz w:val="21"/>
                <w:szCs w:val="21"/>
              </w:rPr>
              <w:t>улмаас</w:t>
            </w:r>
            <w:proofErr w:type="spellEnd"/>
            <w:r w:rsidR="00533F98" w:rsidRPr="00533F98">
              <w:rPr>
                <w:sz w:val="21"/>
                <w:szCs w:val="21"/>
              </w:rPr>
              <w:t xml:space="preserve"> </w:t>
            </w:r>
            <w:proofErr w:type="spellStart"/>
            <w:r w:rsidR="00533F98" w:rsidRPr="00533F98">
              <w:rPr>
                <w:sz w:val="21"/>
                <w:szCs w:val="21"/>
              </w:rPr>
              <w:t>бий</w:t>
            </w:r>
            <w:proofErr w:type="spellEnd"/>
            <w:r w:rsidR="00533F98" w:rsidRPr="00533F98">
              <w:rPr>
                <w:sz w:val="21"/>
                <w:szCs w:val="21"/>
              </w:rPr>
              <w:t xml:space="preserve"> </w:t>
            </w:r>
            <w:proofErr w:type="spellStart"/>
            <w:r w:rsidR="00533F98" w:rsidRPr="00533F98">
              <w:rPr>
                <w:sz w:val="21"/>
                <w:szCs w:val="21"/>
              </w:rPr>
              <w:t>болсон</w:t>
            </w:r>
            <w:proofErr w:type="spellEnd"/>
            <w:r w:rsidR="00533F98" w:rsidRPr="00533F98">
              <w:rPr>
                <w:sz w:val="21"/>
                <w:szCs w:val="21"/>
              </w:rPr>
              <w:t xml:space="preserve"> </w:t>
            </w:r>
            <w:proofErr w:type="spellStart"/>
            <w:r w:rsidR="00533F98" w:rsidRPr="00533F98">
              <w:rPr>
                <w:sz w:val="21"/>
                <w:szCs w:val="21"/>
              </w:rPr>
              <w:t>урьдчилан</w:t>
            </w:r>
            <w:proofErr w:type="spellEnd"/>
            <w:r w:rsidR="00533F98" w:rsidRPr="00533F98">
              <w:rPr>
                <w:sz w:val="21"/>
                <w:szCs w:val="21"/>
              </w:rPr>
              <w:t xml:space="preserve"> </w:t>
            </w:r>
            <w:proofErr w:type="spellStart"/>
            <w:r w:rsidR="00533F98" w:rsidRPr="00533F98">
              <w:rPr>
                <w:sz w:val="21"/>
                <w:szCs w:val="21"/>
              </w:rPr>
              <w:t>таамаглах</w:t>
            </w:r>
            <w:proofErr w:type="spellEnd"/>
            <w:r w:rsidR="00533F98" w:rsidRPr="00533F98">
              <w:rPr>
                <w:sz w:val="21"/>
                <w:szCs w:val="21"/>
              </w:rPr>
              <w:t xml:space="preserve"> </w:t>
            </w:r>
            <w:proofErr w:type="spellStart"/>
            <w:r w:rsidR="00533F98" w:rsidRPr="00533F98">
              <w:rPr>
                <w:sz w:val="21"/>
                <w:szCs w:val="21"/>
              </w:rPr>
              <w:t>боломжгүй</w:t>
            </w:r>
            <w:proofErr w:type="spellEnd"/>
            <w:r w:rsidR="00533F98" w:rsidRPr="00533F98">
              <w:rPr>
                <w:sz w:val="21"/>
                <w:szCs w:val="21"/>
              </w:rPr>
              <w:t xml:space="preserve"> </w:t>
            </w:r>
            <w:proofErr w:type="spellStart"/>
            <w:r w:rsidR="00533F98" w:rsidRPr="00533F98">
              <w:rPr>
                <w:sz w:val="21"/>
                <w:szCs w:val="21"/>
              </w:rPr>
              <w:t>нөхцөл</w:t>
            </w:r>
            <w:proofErr w:type="spellEnd"/>
            <w:r w:rsidR="00533F98" w:rsidRPr="00533F98">
              <w:rPr>
                <w:sz w:val="21"/>
                <w:szCs w:val="21"/>
              </w:rPr>
              <w:t xml:space="preserve"> </w:t>
            </w:r>
            <w:proofErr w:type="spellStart"/>
            <w:r w:rsidR="00533F98" w:rsidRPr="00533F98">
              <w:rPr>
                <w:sz w:val="21"/>
                <w:szCs w:val="21"/>
              </w:rPr>
              <w:t>байдлыг</w:t>
            </w:r>
            <w:proofErr w:type="spellEnd"/>
            <w:r w:rsidR="00533F98" w:rsidRPr="00533F98">
              <w:rPr>
                <w:sz w:val="21"/>
                <w:szCs w:val="21"/>
              </w:rPr>
              <w:t xml:space="preserve"> </w:t>
            </w:r>
            <w:proofErr w:type="spellStart"/>
            <w:r w:rsidR="00533F98" w:rsidRPr="00533F98">
              <w:rPr>
                <w:sz w:val="21"/>
                <w:szCs w:val="21"/>
              </w:rPr>
              <w:t>арилгах</w:t>
            </w:r>
            <w:proofErr w:type="spellEnd"/>
            <w:r w:rsidR="00533F98" w:rsidRPr="00533F98">
              <w:rPr>
                <w:sz w:val="21"/>
                <w:szCs w:val="21"/>
              </w:rPr>
              <w:t xml:space="preserve">, </w:t>
            </w:r>
            <w:proofErr w:type="spellStart"/>
            <w:r w:rsidR="00533F98" w:rsidRPr="00533F98">
              <w:rPr>
                <w:sz w:val="21"/>
                <w:szCs w:val="21"/>
              </w:rPr>
              <w:t>аюулгүй</w:t>
            </w:r>
            <w:proofErr w:type="spellEnd"/>
            <w:r w:rsidR="00533F98" w:rsidRPr="00533F98">
              <w:rPr>
                <w:sz w:val="21"/>
                <w:szCs w:val="21"/>
              </w:rPr>
              <w:t xml:space="preserve"> </w:t>
            </w:r>
            <w:proofErr w:type="spellStart"/>
            <w:r w:rsidR="00533F98" w:rsidRPr="00533F98">
              <w:rPr>
                <w:sz w:val="21"/>
                <w:szCs w:val="21"/>
              </w:rPr>
              <w:t>байд</w:t>
            </w:r>
            <w:proofErr w:type="spellEnd"/>
            <w:r w:rsidR="00E718A2">
              <w:rPr>
                <w:sz w:val="21"/>
                <w:szCs w:val="21"/>
                <w:lang w:val="mn-MN"/>
              </w:rPr>
              <w:t>а</w:t>
            </w:r>
            <w:r w:rsidR="00533F98" w:rsidRPr="00533F98">
              <w:rPr>
                <w:sz w:val="21"/>
                <w:szCs w:val="21"/>
              </w:rPr>
              <w:t xml:space="preserve">л, </w:t>
            </w:r>
            <w:proofErr w:type="spellStart"/>
            <w:r w:rsidR="00533F98" w:rsidRPr="00533F98">
              <w:rPr>
                <w:sz w:val="21"/>
                <w:szCs w:val="21"/>
              </w:rPr>
              <w:t>эсхүл</w:t>
            </w:r>
            <w:proofErr w:type="spellEnd"/>
            <w:r w:rsidR="00533F98" w:rsidRPr="00533F98">
              <w:rPr>
                <w:sz w:val="21"/>
                <w:szCs w:val="21"/>
              </w:rPr>
              <w:t xml:space="preserve"> </w:t>
            </w:r>
            <w:proofErr w:type="spellStart"/>
            <w:r w:rsidR="00533F98" w:rsidRPr="00533F98">
              <w:rPr>
                <w:sz w:val="21"/>
                <w:szCs w:val="21"/>
              </w:rPr>
              <w:t>бусад</w:t>
            </w:r>
            <w:proofErr w:type="spellEnd"/>
            <w:r w:rsidR="00533F98" w:rsidRPr="00533F98">
              <w:rPr>
                <w:sz w:val="21"/>
                <w:szCs w:val="21"/>
              </w:rPr>
              <w:t xml:space="preserve"> </w:t>
            </w:r>
            <w:proofErr w:type="spellStart"/>
            <w:r w:rsidR="00533F98" w:rsidRPr="00533F98">
              <w:rPr>
                <w:sz w:val="21"/>
                <w:szCs w:val="21"/>
              </w:rPr>
              <w:t>үндэслэлээр</w:t>
            </w:r>
            <w:proofErr w:type="spellEnd"/>
            <w:r w:rsidR="00533F98" w:rsidRPr="00533F98">
              <w:rPr>
                <w:sz w:val="21"/>
                <w:szCs w:val="21"/>
              </w:rPr>
              <w:t xml:space="preserve"> </w:t>
            </w:r>
            <w:proofErr w:type="spellStart"/>
            <w:r w:rsidR="00533F98" w:rsidRPr="00533F98">
              <w:rPr>
                <w:sz w:val="21"/>
                <w:szCs w:val="21"/>
              </w:rPr>
              <w:t>шаардагдсан</w:t>
            </w:r>
            <w:proofErr w:type="spellEnd"/>
            <w:r w:rsidR="00533F98" w:rsidRPr="00533F98">
              <w:rPr>
                <w:sz w:val="21"/>
                <w:szCs w:val="21"/>
              </w:rPr>
              <w:t xml:space="preserve"> </w:t>
            </w:r>
            <w:proofErr w:type="spellStart"/>
            <w:r w:rsidR="00533F98" w:rsidRPr="00533F98">
              <w:rPr>
                <w:sz w:val="21"/>
                <w:szCs w:val="21"/>
              </w:rPr>
              <w:t>нэмэлт</w:t>
            </w:r>
            <w:proofErr w:type="spellEnd"/>
            <w:r w:rsidR="00533F98" w:rsidRPr="00533F98">
              <w:rPr>
                <w:sz w:val="21"/>
                <w:szCs w:val="21"/>
              </w:rPr>
              <w:t xml:space="preserve"> </w:t>
            </w:r>
            <w:proofErr w:type="spellStart"/>
            <w:r w:rsidR="00533F98" w:rsidRPr="00533F98">
              <w:rPr>
                <w:sz w:val="21"/>
                <w:szCs w:val="21"/>
              </w:rPr>
              <w:t>ажил</w:t>
            </w:r>
            <w:proofErr w:type="spellEnd"/>
            <w:r w:rsidR="00533F98" w:rsidRPr="00533F98">
              <w:rPr>
                <w:sz w:val="21"/>
                <w:szCs w:val="21"/>
              </w:rPr>
              <w:t xml:space="preserve"> </w:t>
            </w:r>
            <w:proofErr w:type="spellStart"/>
            <w:r w:rsidR="00533F98" w:rsidRPr="00533F98">
              <w:rPr>
                <w:sz w:val="21"/>
                <w:szCs w:val="21"/>
              </w:rPr>
              <w:t>гүйцэтгэх</w:t>
            </w:r>
            <w:proofErr w:type="spellEnd"/>
            <w:r w:rsidR="00533F98" w:rsidRPr="00533F98">
              <w:rPr>
                <w:sz w:val="21"/>
                <w:szCs w:val="21"/>
              </w:rPr>
              <w:t xml:space="preserve"> </w:t>
            </w:r>
            <w:r w:rsidR="004D5A8A">
              <w:rPr>
                <w:sz w:val="21"/>
                <w:szCs w:val="21"/>
                <w:lang w:val="mn-MN"/>
              </w:rPr>
              <w:t xml:space="preserve">талаар </w:t>
            </w:r>
            <w:proofErr w:type="spellStart"/>
            <w:r w:rsidR="00533F98" w:rsidRPr="00533F98">
              <w:rPr>
                <w:sz w:val="21"/>
                <w:szCs w:val="21"/>
              </w:rPr>
              <w:t>зааварчилгааг</w:t>
            </w:r>
            <w:proofErr w:type="spellEnd"/>
            <w:r w:rsidR="00533F98" w:rsidRPr="00533F98">
              <w:rPr>
                <w:sz w:val="21"/>
                <w:szCs w:val="21"/>
              </w:rPr>
              <w:t xml:space="preserve"> </w:t>
            </w:r>
            <w:proofErr w:type="spellStart"/>
            <w:r w:rsidR="00533F98" w:rsidRPr="00533F98">
              <w:rPr>
                <w:sz w:val="21"/>
                <w:szCs w:val="21"/>
              </w:rPr>
              <w:t>өгсөн</w:t>
            </w:r>
            <w:proofErr w:type="spellEnd"/>
            <w:r w:rsidRPr="00B77431">
              <w:rPr>
                <w:sz w:val="21"/>
                <w:szCs w:val="21"/>
              </w:rPr>
              <w:t>.</w:t>
            </w:r>
          </w:p>
          <w:p w14:paraId="14145A2A" w14:textId="14775A58"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ж</w:t>
            </w:r>
            <w:r w:rsidRPr="00B77431">
              <w:rPr>
                <w:sz w:val="21"/>
                <w:szCs w:val="21"/>
              </w:rPr>
              <w:t>)</w:t>
            </w:r>
            <w:r w:rsidRPr="00B77431">
              <w:rPr>
                <w:sz w:val="21"/>
                <w:szCs w:val="21"/>
              </w:rPr>
              <w:tab/>
            </w:r>
            <w:r w:rsidR="002C2AAB">
              <w:rPr>
                <w:sz w:val="21"/>
                <w:szCs w:val="21"/>
                <w:lang w:val="mn-MN"/>
              </w:rPr>
              <w:t>Б</w:t>
            </w:r>
            <w:proofErr w:type="spellStart"/>
            <w:r w:rsidR="002C2AAB" w:rsidRPr="002C2AAB">
              <w:rPr>
                <w:sz w:val="21"/>
                <w:szCs w:val="21"/>
              </w:rPr>
              <w:t>усад</w:t>
            </w:r>
            <w:proofErr w:type="spellEnd"/>
            <w:r w:rsidR="002C2AAB" w:rsidRPr="002C2AAB">
              <w:rPr>
                <w:sz w:val="21"/>
                <w:szCs w:val="21"/>
              </w:rPr>
              <w:t xml:space="preserve"> </w:t>
            </w:r>
            <w:proofErr w:type="spellStart"/>
            <w:r w:rsidR="002C2AAB" w:rsidRPr="002C2AAB">
              <w:rPr>
                <w:sz w:val="21"/>
                <w:szCs w:val="21"/>
              </w:rPr>
              <w:t>гүйцэтгэгч</w:t>
            </w:r>
            <w:proofErr w:type="spellEnd"/>
            <w:r w:rsidR="002C2AAB" w:rsidRPr="002C2AAB">
              <w:rPr>
                <w:sz w:val="21"/>
                <w:szCs w:val="21"/>
              </w:rPr>
              <w:t xml:space="preserve">, </w:t>
            </w:r>
            <w:proofErr w:type="spellStart"/>
            <w:r w:rsidR="002C2AAB" w:rsidRPr="002C2AAB">
              <w:rPr>
                <w:sz w:val="21"/>
                <w:szCs w:val="21"/>
              </w:rPr>
              <w:t>засаг</w:t>
            </w:r>
            <w:proofErr w:type="spellEnd"/>
            <w:r w:rsidR="002C2AAB" w:rsidRPr="002C2AAB">
              <w:rPr>
                <w:sz w:val="21"/>
                <w:szCs w:val="21"/>
              </w:rPr>
              <w:t xml:space="preserve"> </w:t>
            </w:r>
            <w:proofErr w:type="spellStart"/>
            <w:r w:rsidR="002C2AAB" w:rsidRPr="002C2AAB">
              <w:rPr>
                <w:sz w:val="21"/>
                <w:szCs w:val="21"/>
              </w:rPr>
              <w:t>захиргаа</w:t>
            </w:r>
            <w:proofErr w:type="spellEnd"/>
            <w:r w:rsidR="002C2AAB" w:rsidRPr="002C2AAB">
              <w:rPr>
                <w:sz w:val="21"/>
                <w:szCs w:val="21"/>
              </w:rPr>
              <w:t xml:space="preserve">, </w:t>
            </w:r>
            <w:proofErr w:type="spellStart"/>
            <w:r w:rsidR="002C2AAB" w:rsidRPr="002C2AAB">
              <w:rPr>
                <w:sz w:val="21"/>
                <w:szCs w:val="21"/>
              </w:rPr>
              <w:t>нийтийн</w:t>
            </w:r>
            <w:proofErr w:type="spellEnd"/>
            <w:r w:rsidR="002C2AAB" w:rsidRPr="002C2AAB">
              <w:rPr>
                <w:sz w:val="21"/>
                <w:szCs w:val="21"/>
              </w:rPr>
              <w:t xml:space="preserve"> </w:t>
            </w:r>
            <w:r w:rsidR="002C2AAB" w:rsidRPr="002C2AAB">
              <w:rPr>
                <w:sz w:val="21"/>
                <w:szCs w:val="21"/>
                <w:lang w:val="mn-MN"/>
              </w:rPr>
              <w:t xml:space="preserve">аж ахуй, </w:t>
            </w:r>
            <w:proofErr w:type="spellStart"/>
            <w:r w:rsidR="002C2AAB" w:rsidRPr="002C2AAB">
              <w:rPr>
                <w:sz w:val="21"/>
                <w:szCs w:val="21"/>
              </w:rPr>
              <w:t>үйлчилгээний</w:t>
            </w:r>
            <w:proofErr w:type="spellEnd"/>
            <w:r w:rsidR="002C2AAB" w:rsidRPr="002C2AAB">
              <w:rPr>
                <w:sz w:val="21"/>
                <w:szCs w:val="21"/>
              </w:rPr>
              <w:t xml:space="preserve"> газар, </w:t>
            </w:r>
            <w:proofErr w:type="spellStart"/>
            <w:r w:rsidR="002C2AAB" w:rsidRPr="002C2AAB">
              <w:rPr>
                <w:sz w:val="21"/>
                <w:szCs w:val="21"/>
              </w:rPr>
              <w:t>эсхүл</w:t>
            </w:r>
            <w:proofErr w:type="spellEnd"/>
            <w:r w:rsidR="002C2AAB" w:rsidRPr="002C2AAB">
              <w:rPr>
                <w:sz w:val="21"/>
                <w:szCs w:val="21"/>
              </w:rPr>
              <w:t xml:space="preserve"> </w:t>
            </w:r>
            <w:proofErr w:type="spellStart"/>
            <w:r w:rsidR="002C2AAB" w:rsidRPr="002C2AAB">
              <w:rPr>
                <w:sz w:val="21"/>
                <w:szCs w:val="21"/>
              </w:rPr>
              <w:t>захиалагч</w:t>
            </w:r>
            <w:proofErr w:type="spellEnd"/>
            <w:r w:rsidR="002C2AAB" w:rsidRPr="002C2AAB">
              <w:rPr>
                <w:sz w:val="21"/>
                <w:szCs w:val="21"/>
              </w:rPr>
              <w:t xml:space="preserve"> </w:t>
            </w:r>
            <w:proofErr w:type="spellStart"/>
            <w:r w:rsidR="002C2AAB" w:rsidRPr="002C2AAB">
              <w:rPr>
                <w:sz w:val="21"/>
                <w:szCs w:val="21"/>
              </w:rPr>
              <w:t>нь</w:t>
            </w:r>
            <w:proofErr w:type="spellEnd"/>
            <w:r w:rsidR="002C2AAB" w:rsidRPr="002C2AAB">
              <w:rPr>
                <w:sz w:val="21"/>
                <w:szCs w:val="21"/>
              </w:rPr>
              <w:t xml:space="preserve"> </w:t>
            </w:r>
            <w:proofErr w:type="spellStart"/>
            <w:r w:rsidR="002C2AAB" w:rsidRPr="002C2AAB">
              <w:rPr>
                <w:sz w:val="21"/>
                <w:szCs w:val="21"/>
              </w:rPr>
              <w:t>гэрээнд</w:t>
            </w:r>
            <w:proofErr w:type="spellEnd"/>
            <w:r w:rsidR="002C2AAB" w:rsidRPr="002C2AAB">
              <w:rPr>
                <w:sz w:val="21"/>
                <w:szCs w:val="21"/>
              </w:rPr>
              <w:t xml:space="preserve"> </w:t>
            </w:r>
            <w:proofErr w:type="spellStart"/>
            <w:r w:rsidR="002C2AAB" w:rsidRPr="002C2AAB">
              <w:rPr>
                <w:sz w:val="21"/>
                <w:szCs w:val="21"/>
              </w:rPr>
              <w:t>заасан</w:t>
            </w:r>
            <w:proofErr w:type="spellEnd"/>
            <w:r w:rsidR="002C2AAB" w:rsidRPr="002C2AAB">
              <w:rPr>
                <w:sz w:val="21"/>
                <w:szCs w:val="21"/>
              </w:rPr>
              <w:t xml:space="preserve"> </w:t>
            </w:r>
            <w:proofErr w:type="spellStart"/>
            <w:r w:rsidR="002C2AAB" w:rsidRPr="002C2AAB">
              <w:rPr>
                <w:sz w:val="21"/>
                <w:szCs w:val="21"/>
              </w:rPr>
              <w:t>хугацаа</w:t>
            </w:r>
            <w:proofErr w:type="spellEnd"/>
            <w:r w:rsidR="002C2AAB" w:rsidRPr="002C2AAB">
              <w:rPr>
                <w:sz w:val="21"/>
                <w:szCs w:val="21"/>
              </w:rPr>
              <w:t xml:space="preserve">, </w:t>
            </w:r>
            <w:proofErr w:type="spellStart"/>
            <w:r w:rsidR="002C2AAB" w:rsidRPr="002C2AAB">
              <w:rPr>
                <w:sz w:val="21"/>
                <w:szCs w:val="21"/>
              </w:rPr>
              <w:t>бусад</w:t>
            </w:r>
            <w:proofErr w:type="spellEnd"/>
            <w:r w:rsidR="002C2AAB" w:rsidRPr="002C2AAB">
              <w:rPr>
                <w:sz w:val="21"/>
                <w:szCs w:val="21"/>
              </w:rPr>
              <w:t xml:space="preserve"> </w:t>
            </w:r>
            <w:proofErr w:type="spellStart"/>
            <w:r w:rsidR="002C2AAB" w:rsidRPr="002C2AAB">
              <w:rPr>
                <w:sz w:val="21"/>
                <w:szCs w:val="21"/>
              </w:rPr>
              <w:t>нөхцлий</w:t>
            </w:r>
            <w:proofErr w:type="spellEnd"/>
            <w:r w:rsidR="0006329C">
              <w:rPr>
                <w:sz w:val="21"/>
                <w:szCs w:val="21"/>
                <w:lang w:val="mn-MN"/>
              </w:rPr>
              <w:t>н дагуу ажиллаагүй</w:t>
            </w:r>
            <w:r w:rsidR="002C2AAB" w:rsidRPr="002C2AAB">
              <w:rPr>
                <w:sz w:val="21"/>
                <w:szCs w:val="21"/>
              </w:rPr>
              <w:t xml:space="preserve">н </w:t>
            </w:r>
            <w:proofErr w:type="spellStart"/>
            <w:r w:rsidR="002C2AAB" w:rsidRPr="002C2AAB">
              <w:rPr>
                <w:sz w:val="21"/>
                <w:szCs w:val="21"/>
              </w:rPr>
              <w:t>улмаас</w:t>
            </w:r>
            <w:proofErr w:type="spellEnd"/>
            <w:r w:rsidR="002C2AAB" w:rsidRPr="002C2AAB">
              <w:rPr>
                <w:sz w:val="21"/>
                <w:szCs w:val="21"/>
              </w:rPr>
              <w:t xml:space="preserve"> </w:t>
            </w:r>
            <w:proofErr w:type="spellStart"/>
            <w:r w:rsidR="002C2AAB" w:rsidRPr="002C2AAB">
              <w:rPr>
                <w:sz w:val="21"/>
                <w:szCs w:val="21"/>
              </w:rPr>
              <w:t>гүйцэтгэгч</w:t>
            </w:r>
            <w:proofErr w:type="spellEnd"/>
            <w:r w:rsidR="002C2AAB" w:rsidRPr="002C2AAB">
              <w:rPr>
                <w:sz w:val="21"/>
                <w:szCs w:val="21"/>
              </w:rPr>
              <w:t xml:space="preserve"> </w:t>
            </w:r>
            <w:proofErr w:type="spellStart"/>
            <w:r w:rsidR="002C2AAB" w:rsidRPr="002C2AAB">
              <w:rPr>
                <w:sz w:val="21"/>
                <w:szCs w:val="21"/>
              </w:rPr>
              <w:t>нь</w:t>
            </w:r>
            <w:proofErr w:type="spellEnd"/>
            <w:r w:rsidR="002C2AAB" w:rsidRPr="002C2AAB">
              <w:rPr>
                <w:sz w:val="21"/>
                <w:szCs w:val="21"/>
              </w:rPr>
              <w:t xml:space="preserve"> </w:t>
            </w:r>
            <w:proofErr w:type="spellStart"/>
            <w:r w:rsidR="002C2AAB" w:rsidRPr="002C2AAB">
              <w:rPr>
                <w:sz w:val="21"/>
                <w:szCs w:val="21"/>
              </w:rPr>
              <w:t>хугацаа</w:t>
            </w:r>
            <w:proofErr w:type="spellEnd"/>
            <w:r w:rsidR="002C2AAB" w:rsidRPr="002C2AAB">
              <w:rPr>
                <w:sz w:val="21"/>
                <w:szCs w:val="21"/>
              </w:rPr>
              <w:t xml:space="preserve"> </w:t>
            </w:r>
            <w:proofErr w:type="spellStart"/>
            <w:r w:rsidR="002C2AAB" w:rsidRPr="002C2AAB">
              <w:rPr>
                <w:sz w:val="21"/>
                <w:szCs w:val="21"/>
              </w:rPr>
              <w:t>алдсан</w:t>
            </w:r>
            <w:proofErr w:type="spellEnd"/>
            <w:r w:rsidR="002C2AAB" w:rsidRPr="002C2AAB">
              <w:rPr>
                <w:sz w:val="21"/>
                <w:szCs w:val="21"/>
              </w:rPr>
              <w:t xml:space="preserve">, </w:t>
            </w:r>
            <w:proofErr w:type="spellStart"/>
            <w:r w:rsidR="002C2AAB" w:rsidRPr="002C2AAB">
              <w:rPr>
                <w:sz w:val="21"/>
                <w:szCs w:val="21"/>
              </w:rPr>
              <w:t>эсхүл</w:t>
            </w:r>
            <w:proofErr w:type="spellEnd"/>
            <w:r w:rsidR="002C2AAB" w:rsidRPr="002C2AAB">
              <w:rPr>
                <w:sz w:val="21"/>
                <w:szCs w:val="21"/>
              </w:rPr>
              <w:t xml:space="preserve"> </w:t>
            </w:r>
            <w:proofErr w:type="spellStart"/>
            <w:r w:rsidR="002C2AAB" w:rsidRPr="002C2AAB">
              <w:rPr>
                <w:sz w:val="21"/>
                <w:szCs w:val="21"/>
              </w:rPr>
              <w:t>нэмэлт</w:t>
            </w:r>
            <w:proofErr w:type="spellEnd"/>
            <w:r w:rsidR="002C2AAB" w:rsidRPr="002C2AAB">
              <w:rPr>
                <w:sz w:val="21"/>
                <w:szCs w:val="21"/>
              </w:rPr>
              <w:t xml:space="preserve"> </w:t>
            </w:r>
            <w:proofErr w:type="spellStart"/>
            <w:r w:rsidR="002C2AAB" w:rsidRPr="002C2AAB">
              <w:rPr>
                <w:sz w:val="21"/>
                <w:szCs w:val="21"/>
              </w:rPr>
              <w:t>зардал</w:t>
            </w:r>
            <w:proofErr w:type="spellEnd"/>
            <w:r w:rsidR="002C2AAB" w:rsidRPr="002C2AAB">
              <w:rPr>
                <w:sz w:val="21"/>
                <w:szCs w:val="21"/>
              </w:rPr>
              <w:t xml:space="preserve"> </w:t>
            </w:r>
            <w:proofErr w:type="spellStart"/>
            <w:r w:rsidR="002C2AAB" w:rsidRPr="002C2AAB">
              <w:rPr>
                <w:sz w:val="21"/>
                <w:szCs w:val="21"/>
              </w:rPr>
              <w:t>гаргасан</w:t>
            </w:r>
            <w:proofErr w:type="spellEnd"/>
            <w:r w:rsidRPr="00B77431">
              <w:rPr>
                <w:sz w:val="21"/>
                <w:szCs w:val="21"/>
              </w:rPr>
              <w:t>.</w:t>
            </w:r>
          </w:p>
          <w:p w14:paraId="6BD3AE8F" w14:textId="77216CC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з</w:t>
            </w:r>
            <w:r w:rsidRPr="00B77431">
              <w:rPr>
                <w:sz w:val="21"/>
                <w:szCs w:val="21"/>
              </w:rPr>
              <w:t>)</w:t>
            </w:r>
            <w:r w:rsidRPr="00B77431">
              <w:rPr>
                <w:sz w:val="21"/>
                <w:szCs w:val="21"/>
              </w:rPr>
              <w:tab/>
            </w:r>
            <w:r w:rsidR="00641BC1">
              <w:rPr>
                <w:sz w:val="21"/>
                <w:szCs w:val="21"/>
                <w:lang w:val="mn-MN"/>
              </w:rPr>
              <w:t>У</w:t>
            </w:r>
            <w:proofErr w:type="spellStart"/>
            <w:r w:rsidR="00641BC1" w:rsidRPr="00641BC1">
              <w:rPr>
                <w:sz w:val="21"/>
                <w:szCs w:val="21"/>
              </w:rPr>
              <w:t>рьдчилгаа</w:t>
            </w:r>
            <w:proofErr w:type="spellEnd"/>
            <w:r w:rsidR="00641BC1" w:rsidRPr="00641BC1">
              <w:rPr>
                <w:sz w:val="21"/>
                <w:szCs w:val="21"/>
              </w:rPr>
              <w:t xml:space="preserve"> </w:t>
            </w:r>
            <w:proofErr w:type="spellStart"/>
            <w:r w:rsidR="00641BC1" w:rsidRPr="00641BC1">
              <w:rPr>
                <w:sz w:val="21"/>
                <w:szCs w:val="21"/>
              </w:rPr>
              <w:t>төлбөр</w:t>
            </w:r>
            <w:proofErr w:type="spellEnd"/>
            <w:r w:rsidR="00641BC1">
              <w:rPr>
                <w:sz w:val="21"/>
                <w:szCs w:val="21"/>
                <w:lang w:val="mn-MN"/>
              </w:rPr>
              <w:t>ийг</w:t>
            </w:r>
            <w:r w:rsidR="00641BC1" w:rsidRPr="00641BC1">
              <w:rPr>
                <w:sz w:val="21"/>
                <w:szCs w:val="21"/>
              </w:rPr>
              <w:t xml:space="preserve"> </w:t>
            </w:r>
            <w:proofErr w:type="spellStart"/>
            <w:r w:rsidR="00641BC1" w:rsidRPr="00641BC1">
              <w:rPr>
                <w:sz w:val="21"/>
                <w:szCs w:val="21"/>
              </w:rPr>
              <w:t>хугацаанд</w:t>
            </w:r>
            <w:proofErr w:type="spellEnd"/>
            <w:r w:rsidR="00641BC1">
              <w:rPr>
                <w:sz w:val="21"/>
                <w:szCs w:val="21"/>
                <w:lang w:val="mn-MN"/>
              </w:rPr>
              <w:t xml:space="preserve"> нь</w:t>
            </w:r>
            <w:r w:rsidR="00641BC1" w:rsidRPr="00641BC1">
              <w:rPr>
                <w:sz w:val="21"/>
                <w:szCs w:val="21"/>
              </w:rPr>
              <w:t xml:space="preserve"> </w:t>
            </w:r>
            <w:proofErr w:type="spellStart"/>
            <w:r w:rsidR="00641BC1" w:rsidRPr="00641BC1">
              <w:rPr>
                <w:sz w:val="21"/>
                <w:szCs w:val="21"/>
              </w:rPr>
              <w:t>хий</w:t>
            </w:r>
            <w:proofErr w:type="spellEnd"/>
            <w:r w:rsidR="00641BC1">
              <w:rPr>
                <w:sz w:val="21"/>
                <w:szCs w:val="21"/>
                <w:lang w:val="mn-MN"/>
              </w:rPr>
              <w:t>г</w:t>
            </w:r>
            <w:proofErr w:type="spellStart"/>
            <w:r w:rsidR="00641BC1" w:rsidRPr="00641BC1">
              <w:rPr>
                <w:sz w:val="21"/>
                <w:szCs w:val="21"/>
              </w:rPr>
              <w:t>ээгүй</w:t>
            </w:r>
            <w:proofErr w:type="spellEnd"/>
            <w:r w:rsidRPr="00B77431">
              <w:rPr>
                <w:sz w:val="21"/>
                <w:szCs w:val="21"/>
              </w:rPr>
              <w:t>.</w:t>
            </w:r>
          </w:p>
          <w:p w14:paraId="32DC91B8" w14:textId="170E4D4D"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и</w:t>
            </w:r>
            <w:r w:rsidRPr="00B77431">
              <w:rPr>
                <w:sz w:val="21"/>
                <w:szCs w:val="21"/>
              </w:rPr>
              <w:t>)</w:t>
            </w:r>
            <w:r w:rsidRPr="00B77431">
              <w:rPr>
                <w:sz w:val="21"/>
                <w:szCs w:val="21"/>
              </w:rPr>
              <w:tab/>
            </w:r>
            <w:r w:rsidR="0093295D">
              <w:rPr>
                <w:sz w:val="21"/>
                <w:szCs w:val="21"/>
                <w:lang w:val="mn-MN"/>
              </w:rPr>
              <w:t>З</w:t>
            </w:r>
            <w:proofErr w:type="spellStart"/>
            <w:r w:rsidR="007A6392" w:rsidRPr="007A6392">
              <w:rPr>
                <w:sz w:val="21"/>
                <w:szCs w:val="21"/>
              </w:rPr>
              <w:t>ахиалагчийн</w:t>
            </w:r>
            <w:proofErr w:type="spellEnd"/>
            <w:r w:rsidR="007A6392" w:rsidRPr="007A6392">
              <w:rPr>
                <w:sz w:val="21"/>
                <w:szCs w:val="21"/>
              </w:rPr>
              <w:t xml:space="preserve"> </w:t>
            </w:r>
            <w:r w:rsidR="0093295D">
              <w:rPr>
                <w:sz w:val="21"/>
                <w:szCs w:val="21"/>
                <w:lang w:val="mn-MN"/>
              </w:rPr>
              <w:t>аливаа</w:t>
            </w:r>
            <w:r w:rsidR="007A6392" w:rsidRPr="007A6392">
              <w:rPr>
                <w:sz w:val="21"/>
                <w:szCs w:val="21"/>
              </w:rPr>
              <w:t xml:space="preserve"> </w:t>
            </w:r>
            <w:proofErr w:type="spellStart"/>
            <w:r w:rsidR="007A6392" w:rsidRPr="007A6392">
              <w:rPr>
                <w:sz w:val="21"/>
                <w:szCs w:val="21"/>
              </w:rPr>
              <w:t>эрсдэл</w:t>
            </w:r>
            <w:proofErr w:type="spellEnd"/>
            <w:r w:rsidR="007A6392" w:rsidRPr="007A6392">
              <w:rPr>
                <w:sz w:val="21"/>
                <w:szCs w:val="21"/>
              </w:rPr>
              <w:t xml:space="preserve"> </w:t>
            </w:r>
            <w:proofErr w:type="spellStart"/>
            <w:r w:rsidR="007A6392" w:rsidRPr="007A6392">
              <w:rPr>
                <w:sz w:val="21"/>
                <w:szCs w:val="21"/>
              </w:rPr>
              <w:t>нь</w:t>
            </w:r>
            <w:proofErr w:type="spellEnd"/>
            <w:r w:rsidR="007A6392" w:rsidRPr="007A6392">
              <w:rPr>
                <w:sz w:val="21"/>
                <w:szCs w:val="21"/>
              </w:rPr>
              <w:t xml:space="preserve"> </w:t>
            </w:r>
            <w:proofErr w:type="spellStart"/>
            <w:r w:rsidR="007A6392" w:rsidRPr="007A6392">
              <w:rPr>
                <w:sz w:val="21"/>
                <w:szCs w:val="21"/>
              </w:rPr>
              <w:t>гүйцэтгэгчид</w:t>
            </w:r>
            <w:proofErr w:type="spellEnd"/>
            <w:r w:rsidR="007A6392" w:rsidRPr="007A6392">
              <w:rPr>
                <w:sz w:val="21"/>
                <w:szCs w:val="21"/>
              </w:rPr>
              <w:t xml:space="preserve"> </w:t>
            </w:r>
            <w:proofErr w:type="spellStart"/>
            <w:r w:rsidR="007A6392" w:rsidRPr="007A6392">
              <w:rPr>
                <w:sz w:val="21"/>
                <w:szCs w:val="21"/>
              </w:rPr>
              <w:t>нөлөөлсөн</w:t>
            </w:r>
            <w:proofErr w:type="spellEnd"/>
            <w:r w:rsidRPr="00B77431">
              <w:rPr>
                <w:sz w:val="21"/>
                <w:szCs w:val="21"/>
              </w:rPr>
              <w:t>.</w:t>
            </w:r>
          </w:p>
          <w:p w14:paraId="52CF1DBA" w14:textId="0375562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(k)</w:t>
            </w:r>
            <w:r w:rsidRPr="00B77431">
              <w:rPr>
                <w:sz w:val="21"/>
                <w:szCs w:val="21"/>
              </w:rPr>
              <w:tab/>
            </w:r>
            <w:r w:rsidR="0026151D">
              <w:rPr>
                <w:sz w:val="21"/>
                <w:szCs w:val="21"/>
                <w:lang w:val="mn-MN"/>
              </w:rPr>
              <w:t>Т</w:t>
            </w:r>
            <w:proofErr w:type="spellStart"/>
            <w:r w:rsidR="0000169C" w:rsidRPr="0000169C">
              <w:rPr>
                <w:sz w:val="21"/>
                <w:szCs w:val="21"/>
              </w:rPr>
              <w:t>өслийн</w:t>
            </w:r>
            <w:proofErr w:type="spellEnd"/>
            <w:r w:rsidR="0000169C" w:rsidRPr="0000169C">
              <w:rPr>
                <w:sz w:val="21"/>
                <w:szCs w:val="21"/>
              </w:rPr>
              <w:t xml:space="preserve"> </w:t>
            </w:r>
            <w:proofErr w:type="spellStart"/>
            <w:r w:rsidR="0000169C" w:rsidRPr="0000169C">
              <w:rPr>
                <w:sz w:val="21"/>
                <w:szCs w:val="21"/>
              </w:rPr>
              <w:t>менежер</w:t>
            </w:r>
            <w:proofErr w:type="spellEnd"/>
            <w:r w:rsidR="0000169C" w:rsidRPr="0000169C">
              <w:rPr>
                <w:sz w:val="21"/>
                <w:szCs w:val="21"/>
              </w:rPr>
              <w:t xml:space="preserve"> </w:t>
            </w:r>
            <w:proofErr w:type="spellStart"/>
            <w:r w:rsidR="0000169C" w:rsidRPr="0000169C">
              <w:rPr>
                <w:sz w:val="21"/>
                <w:szCs w:val="21"/>
              </w:rPr>
              <w:t>нь</w:t>
            </w:r>
            <w:proofErr w:type="spellEnd"/>
            <w:r w:rsidR="0000169C" w:rsidRPr="0000169C">
              <w:rPr>
                <w:sz w:val="21"/>
                <w:szCs w:val="21"/>
              </w:rPr>
              <w:t xml:space="preserve"> </w:t>
            </w:r>
            <w:r w:rsidR="0000169C" w:rsidRPr="0000169C">
              <w:rPr>
                <w:sz w:val="21"/>
                <w:szCs w:val="21"/>
                <w:lang w:val="mn-MN"/>
              </w:rPr>
              <w:t xml:space="preserve">ажил дууссан </w:t>
            </w:r>
            <w:proofErr w:type="spellStart"/>
            <w:r w:rsidR="0000169C" w:rsidRPr="0000169C">
              <w:rPr>
                <w:sz w:val="21"/>
                <w:szCs w:val="21"/>
              </w:rPr>
              <w:t>тухай</w:t>
            </w:r>
            <w:proofErr w:type="spellEnd"/>
            <w:r w:rsidR="0000169C" w:rsidRPr="0000169C">
              <w:rPr>
                <w:sz w:val="21"/>
                <w:szCs w:val="21"/>
              </w:rPr>
              <w:t xml:space="preserve"> </w:t>
            </w:r>
            <w:proofErr w:type="spellStart"/>
            <w:r w:rsidR="0000169C" w:rsidRPr="0000169C">
              <w:rPr>
                <w:sz w:val="21"/>
                <w:szCs w:val="21"/>
              </w:rPr>
              <w:t>мэдэгдлийг</w:t>
            </w:r>
            <w:proofErr w:type="spellEnd"/>
            <w:r w:rsidR="0000169C" w:rsidRPr="0000169C">
              <w:rPr>
                <w:sz w:val="21"/>
                <w:szCs w:val="21"/>
              </w:rPr>
              <w:t xml:space="preserve"> </w:t>
            </w:r>
            <w:proofErr w:type="spellStart"/>
            <w:r w:rsidR="0000169C" w:rsidRPr="0000169C">
              <w:rPr>
                <w:sz w:val="21"/>
                <w:szCs w:val="21"/>
              </w:rPr>
              <w:t>үндэслэлгүйгээр</w:t>
            </w:r>
            <w:proofErr w:type="spellEnd"/>
            <w:r w:rsidR="0000169C" w:rsidRPr="0000169C">
              <w:rPr>
                <w:sz w:val="21"/>
                <w:szCs w:val="21"/>
              </w:rPr>
              <w:t xml:space="preserve"> </w:t>
            </w:r>
            <w:proofErr w:type="spellStart"/>
            <w:r w:rsidR="0000169C" w:rsidRPr="0000169C">
              <w:rPr>
                <w:sz w:val="21"/>
                <w:szCs w:val="21"/>
              </w:rPr>
              <w:t>хугацаа</w:t>
            </w:r>
            <w:proofErr w:type="spellEnd"/>
            <w:r w:rsidR="0000169C" w:rsidRPr="0000169C">
              <w:rPr>
                <w:sz w:val="21"/>
                <w:szCs w:val="21"/>
              </w:rPr>
              <w:t xml:space="preserve"> </w:t>
            </w:r>
            <w:proofErr w:type="spellStart"/>
            <w:r w:rsidR="0000169C" w:rsidRPr="0000169C">
              <w:rPr>
                <w:sz w:val="21"/>
                <w:szCs w:val="21"/>
              </w:rPr>
              <w:t>хоцроож</w:t>
            </w:r>
            <w:proofErr w:type="spellEnd"/>
            <w:r w:rsidR="0000169C" w:rsidRPr="0000169C">
              <w:rPr>
                <w:sz w:val="21"/>
                <w:szCs w:val="21"/>
              </w:rPr>
              <w:t xml:space="preserve"> </w:t>
            </w:r>
            <w:proofErr w:type="spellStart"/>
            <w:r w:rsidR="0000169C" w:rsidRPr="0000169C">
              <w:rPr>
                <w:sz w:val="21"/>
                <w:szCs w:val="21"/>
              </w:rPr>
              <w:t>гаргасан</w:t>
            </w:r>
            <w:proofErr w:type="spellEnd"/>
            <w:r w:rsidRPr="00B77431">
              <w:rPr>
                <w:sz w:val="21"/>
                <w:szCs w:val="21"/>
              </w:rPr>
              <w:t>.</w:t>
            </w:r>
          </w:p>
          <w:p w14:paraId="6EB45943" w14:textId="7B163A99"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8755DB">
              <w:rPr>
                <w:sz w:val="21"/>
                <w:szCs w:val="21"/>
                <w:lang w:val="mn-MN"/>
              </w:rPr>
              <w:t>л</w:t>
            </w:r>
            <w:r w:rsidRPr="00B77431">
              <w:rPr>
                <w:sz w:val="21"/>
                <w:szCs w:val="21"/>
              </w:rPr>
              <w:t>)</w:t>
            </w:r>
            <w:r w:rsidRPr="00B77431">
              <w:rPr>
                <w:sz w:val="21"/>
                <w:szCs w:val="21"/>
              </w:rPr>
              <w:tab/>
            </w:r>
            <w:proofErr w:type="spellStart"/>
            <w:r w:rsidR="009E6A52" w:rsidRPr="009E6A52">
              <w:rPr>
                <w:sz w:val="21"/>
                <w:szCs w:val="21"/>
              </w:rPr>
              <w:t>гэрээнд</w:t>
            </w:r>
            <w:proofErr w:type="spellEnd"/>
            <w:r w:rsidR="009E6A52" w:rsidRPr="009E6A52">
              <w:rPr>
                <w:sz w:val="21"/>
                <w:szCs w:val="21"/>
              </w:rPr>
              <w:t xml:space="preserve"> </w:t>
            </w:r>
            <w:proofErr w:type="spellStart"/>
            <w:r w:rsidR="009E6A52" w:rsidRPr="009E6A52">
              <w:rPr>
                <w:sz w:val="21"/>
                <w:szCs w:val="21"/>
              </w:rPr>
              <w:t>заасан</w:t>
            </w:r>
            <w:proofErr w:type="spellEnd"/>
            <w:r w:rsidR="009E6A52" w:rsidRPr="009E6A52">
              <w:rPr>
                <w:sz w:val="21"/>
                <w:szCs w:val="21"/>
              </w:rPr>
              <w:t xml:space="preserve"> </w:t>
            </w:r>
            <w:proofErr w:type="spellStart"/>
            <w:r w:rsidR="009E6A52" w:rsidRPr="009E6A52">
              <w:rPr>
                <w:sz w:val="21"/>
                <w:szCs w:val="21"/>
              </w:rPr>
              <w:t>эсхүл</w:t>
            </w:r>
            <w:proofErr w:type="spellEnd"/>
            <w:r w:rsidR="009E6A52" w:rsidRPr="009E6A52">
              <w:rPr>
                <w:sz w:val="21"/>
                <w:szCs w:val="21"/>
              </w:rPr>
              <w:t xml:space="preserve"> </w:t>
            </w:r>
            <w:proofErr w:type="spellStart"/>
            <w:r w:rsidR="009E6A52" w:rsidRPr="009E6A52">
              <w:rPr>
                <w:sz w:val="21"/>
                <w:szCs w:val="21"/>
              </w:rPr>
              <w:t>төслийн</w:t>
            </w:r>
            <w:proofErr w:type="spellEnd"/>
            <w:r w:rsidR="009E6A52" w:rsidRPr="009E6A52">
              <w:rPr>
                <w:sz w:val="21"/>
                <w:szCs w:val="21"/>
              </w:rPr>
              <w:t xml:space="preserve"> </w:t>
            </w:r>
            <w:proofErr w:type="spellStart"/>
            <w:r w:rsidR="009E6A52" w:rsidRPr="009E6A52">
              <w:rPr>
                <w:sz w:val="21"/>
                <w:szCs w:val="21"/>
              </w:rPr>
              <w:t>менежерийн</w:t>
            </w:r>
            <w:proofErr w:type="spellEnd"/>
            <w:r w:rsidR="009E6A52" w:rsidRPr="009E6A52">
              <w:rPr>
                <w:sz w:val="21"/>
                <w:szCs w:val="21"/>
              </w:rPr>
              <w:t xml:space="preserve"> </w:t>
            </w:r>
            <w:proofErr w:type="spellStart"/>
            <w:r w:rsidR="009E6A52" w:rsidRPr="009E6A52">
              <w:rPr>
                <w:sz w:val="21"/>
                <w:szCs w:val="21"/>
              </w:rPr>
              <w:t>тодорхойлсон</w:t>
            </w:r>
            <w:proofErr w:type="spellEnd"/>
            <w:r w:rsidR="009E6A52" w:rsidRPr="009E6A52">
              <w:rPr>
                <w:sz w:val="21"/>
                <w:szCs w:val="21"/>
              </w:rPr>
              <w:t xml:space="preserve"> </w:t>
            </w:r>
            <w:proofErr w:type="spellStart"/>
            <w:r w:rsidR="009E6A52" w:rsidRPr="009E6A52">
              <w:rPr>
                <w:sz w:val="21"/>
                <w:szCs w:val="21"/>
              </w:rPr>
              <w:t>нөхөн</w:t>
            </w:r>
            <w:proofErr w:type="spellEnd"/>
            <w:r w:rsidR="009E6A52" w:rsidRPr="009E6A52">
              <w:rPr>
                <w:sz w:val="21"/>
                <w:szCs w:val="21"/>
              </w:rPr>
              <w:t xml:space="preserve"> </w:t>
            </w:r>
            <w:proofErr w:type="spellStart"/>
            <w:r w:rsidR="009E6A52" w:rsidRPr="009E6A52">
              <w:rPr>
                <w:sz w:val="21"/>
                <w:szCs w:val="21"/>
              </w:rPr>
              <w:t>төлбөр</w:t>
            </w:r>
            <w:proofErr w:type="spellEnd"/>
            <w:r w:rsidR="009E6A52" w:rsidRPr="009E6A52">
              <w:rPr>
                <w:sz w:val="21"/>
                <w:szCs w:val="21"/>
              </w:rPr>
              <w:t xml:space="preserve"> </w:t>
            </w:r>
            <w:proofErr w:type="spellStart"/>
            <w:r w:rsidR="009E6A52" w:rsidRPr="009E6A52">
              <w:rPr>
                <w:sz w:val="21"/>
                <w:szCs w:val="21"/>
              </w:rPr>
              <w:t>хийх</w:t>
            </w:r>
            <w:proofErr w:type="spellEnd"/>
            <w:r w:rsidR="009E6A52" w:rsidRPr="009E6A52">
              <w:rPr>
                <w:sz w:val="21"/>
                <w:szCs w:val="21"/>
              </w:rPr>
              <w:t xml:space="preserve"> </w:t>
            </w:r>
            <w:proofErr w:type="spellStart"/>
            <w:r w:rsidR="009E6A52" w:rsidRPr="009E6A52">
              <w:rPr>
                <w:sz w:val="21"/>
                <w:szCs w:val="21"/>
              </w:rPr>
              <w:t>бусад</w:t>
            </w:r>
            <w:proofErr w:type="spellEnd"/>
            <w:r w:rsidR="009E6A52" w:rsidRPr="009E6A52">
              <w:rPr>
                <w:sz w:val="21"/>
                <w:szCs w:val="21"/>
              </w:rPr>
              <w:t xml:space="preserve"> </w:t>
            </w:r>
            <w:proofErr w:type="spellStart"/>
            <w:r w:rsidR="009E6A52" w:rsidRPr="009E6A52">
              <w:rPr>
                <w:sz w:val="21"/>
                <w:szCs w:val="21"/>
              </w:rPr>
              <w:t>нөхцөл</w:t>
            </w:r>
            <w:proofErr w:type="spellEnd"/>
            <w:r w:rsidR="00103DC8">
              <w:rPr>
                <w:sz w:val="21"/>
                <w:szCs w:val="21"/>
                <w:lang w:val="mn-MN"/>
              </w:rPr>
              <w:t>ийг хэрэглэнэ</w:t>
            </w:r>
            <w:r w:rsidRPr="00B77431">
              <w:rPr>
                <w:sz w:val="21"/>
                <w:szCs w:val="21"/>
              </w:rPr>
              <w:t>.</w:t>
            </w:r>
          </w:p>
          <w:p w14:paraId="17D14060" w14:textId="7A8B0DE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53</w:t>
            </w:r>
            <w:r w:rsidR="006949F5" w:rsidRPr="00B77431">
              <w:rPr>
                <w:sz w:val="21"/>
                <w:szCs w:val="21"/>
              </w:rPr>
              <w:t>.2</w:t>
            </w:r>
            <w:r w:rsidR="006949F5" w:rsidRPr="00B77431">
              <w:rPr>
                <w:sz w:val="21"/>
                <w:szCs w:val="21"/>
              </w:rPr>
              <w:tab/>
            </w:r>
            <w:proofErr w:type="spellStart"/>
            <w:r w:rsidR="00F86FED" w:rsidRPr="00F86FED">
              <w:rPr>
                <w:sz w:val="21"/>
                <w:szCs w:val="21"/>
              </w:rPr>
              <w:t>Хэрэв</w:t>
            </w:r>
            <w:proofErr w:type="spellEnd"/>
            <w:r w:rsidR="00F86FED" w:rsidRPr="00F86FED">
              <w:rPr>
                <w:sz w:val="21"/>
                <w:szCs w:val="21"/>
              </w:rPr>
              <w:t xml:space="preserve"> </w:t>
            </w:r>
            <w:proofErr w:type="spellStart"/>
            <w:r w:rsidR="00F86FED" w:rsidRPr="00F86FED">
              <w:rPr>
                <w:sz w:val="21"/>
                <w:szCs w:val="21"/>
              </w:rPr>
              <w:t>нөхөн</w:t>
            </w:r>
            <w:proofErr w:type="spellEnd"/>
            <w:r w:rsidR="00F86FED" w:rsidRPr="00F86FED">
              <w:rPr>
                <w:sz w:val="21"/>
                <w:szCs w:val="21"/>
              </w:rPr>
              <w:t xml:space="preserve"> </w:t>
            </w:r>
            <w:proofErr w:type="spellStart"/>
            <w:r w:rsidR="00F86FED" w:rsidRPr="00F86FED">
              <w:rPr>
                <w:sz w:val="21"/>
                <w:szCs w:val="21"/>
              </w:rPr>
              <w:t>төлбөр</w:t>
            </w:r>
            <w:proofErr w:type="spellEnd"/>
            <w:r w:rsidR="00F86FED" w:rsidRPr="00F86FED">
              <w:rPr>
                <w:sz w:val="21"/>
                <w:szCs w:val="21"/>
              </w:rPr>
              <w:t xml:space="preserve"> </w:t>
            </w:r>
            <w:proofErr w:type="spellStart"/>
            <w:r w:rsidR="00F86FED" w:rsidRPr="00F86FED">
              <w:rPr>
                <w:sz w:val="21"/>
                <w:szCs w:val="21"/>
              </w:rPr>
              <w:t>хийх</w:t>
            </w:r>
            <w:proofErr w:type="spellEnd"/>
            <w:r w:rsidR="00F86FED" w:rsidRPr="00F86FED">
              <w:rPr>
                <w:sz w:val="21"/>
                <w:szCs w:val="21"/>
              </w:rPr>
              <w:t xml:space="preserve"> </w:t>
            </w:r>
            <w:proofErr w:type="spellStart"/>
            <w:r w:rsidR="00F86FED" w:rsidRPr="00F86FED">
              <w:rPr>
                <w:sz w:val="21"/>
                <w:szCs w:val="21"/>
              </w:rPr>
              <w:t>нөхцөл</w:t>
            </w:r>
            <w:proofErr w:type="spellEnd"/>
            <w:r w:rsidR="00F86FED" w:rsidRPr="00F86FED">
              <w:rPr>
                <w:sz w:val="21"/>
                <w:szCs w:val="21"/>
              </w:rPr>
              <w:t xml:space="preserve"> </w:t>
            </w:r>
            <w:proofErr w:type="spellStart"/>
            <w:r w:rsidR="00F86FED" w:rsidRPr="00F86FED">
              <w:rPr>
                <w:sz w:val="21"/>
                <w:szCs w:val="21"/>
              </w:rPr>
              <w:t>нь</w:t>
            </w:r>
            <w:proofErr w:type="spellEnd"/>
            <w:r w:rsidR="00F86FED" w:rsidRPr="00F86FED">
              <w:rPr>
                <w:sz w:val="21"/>
                <w:szCs w:val="21"/>
              </w:rPr>
              <w:t xml:space="preserve"> </w:t>
            </w:r>
            <w:proofErr w:type="spellStart"/>
            <w:r w:rsidR="00F86FED" w:rsidRPr="00F86FED">
              <w:rPr>
                <w:sz w:val="21"/>
                <w:szCs w:val="21"/>
              </w:rPr>
              <w:t>нэмэлт</w:t>
            </w:r>
            <w:proofErr w:type="spellEnd"/>
            <w:r w:rsidR="00F86FED" w:rsidRPr="00F86FED">
              <w:rPr>
                <w:sz w:val="21"/>
                <w:szCs w:val="21"/>
              </w:rPr>
              <w:t xml:space="preserve"> </w:t>
            </w:r>
            <w:proofErr w:type="spellStart"/>
            <w:r w:rsidR="00F86FED" w:rsidRPr="00F86FED">
              <w:rPr>
                <w:sz w:val="21"/>
                <w:szCs w:val="21"/>
              </w:rPr>
              <w:t>зардал</w:t>
            </w:r>
            <w:proofErr w:type="spellEnd"/>
            <w:r w:rsidR="00F86FED" w:rsidRPr="00F86FED">
              <w:rPr>
                <w:sz w:val="21"/>
                <w:szCs w:val="21"/>
              </w:rPr>
              <w:t xml:space="preserve"> </w:t>
            </w:r>
            <w:proofErr w:type="spellStart"/>
            <w:r w:rsidR="00F86FED" w:rsidRPr="00F86FED">
              <w:rPr>
                <w:sz w:val="21"/>
                <w:szCs w:val="21"/>
              </w:rPr>
              <w:t>гаргахад</w:t>
            </w:r>
            <w:proofErr w:type="spellEnd"/>
            <w:r w:rsidR="00F86FED" w:rsidRPr="00F86FED">
              <w:rPr>
                <w:sz w:val="21"/>
                <w:szCs w:val="21"/>
              </w:rPr>
              <w:t xml:space="preserve"> </w:t>
            </w:r>
            <w:proofErr w:type="spellStart"/>
            <w:r w:rsidR="00F86FED" w:rsidRPr="00F86FED">
              <w:rPr>
                <w:sz w:val="21"/>
                <w:szCs w:val="21"/>
              </w:rPr>
              <w:t>хүргэсэн</w:t>
            </w:r>
            <w:proofErr w:type="spellEnd"/>
            <w:r w:rsidR="00F86FED" w:rsidRPr="00F86FED">
              <w:rPr>
                <w:sz w:val="21"/>
                <w:szCs w:val="21"/>
              </w:rPr>
              <w:t xml:space="preserve">, </w:t>
            </w:r>
            <w:proofErr w:type="spellStart"/>
            <w:r w:rsidR="00F86FED" w:rsidRPr="00F86FED">
              <w:rPr>
                <w:sz w:val="21"/>
                <w:szCs w:val="21"/>
              </w:rPr>
              <w:t>эсхүл</w:t>
            </w:r>
            <w:proofErr w:type="spellEnd"/>
            <w:r w:rsidR="00F86FED" w:rsidRPr="00F86FED">
              <w:rPr>
                <w:sz w:val="21"/>
                <w:szCs w:val="21"/>
              </w:rPr>
              <w:t xml:space="preserve"> </w:t>
            </w:r>
            <w:r w:rsidR="00F86FED" w:rsidRPr="00F86FED">
              <w:rPr>
                <w:sz w:val="21"/>
                <w:szCs w:val="21"/>
                <w:lang w:val="mn-MN"/>
              </w:rPr>
              <w:t>ажил дуусгахаар төлөвлөсөн өдр</w:t>
            </w:r>
            <w:r w:rsidR="00467485">
              <w:rPr>
                <w:sz w:val="21"/>
                <w:szCs w:val="21"/>
                <w:lang w:val="mn-MN"/>
              </w:rPr>
              <w:t xml:space="preserve">өөс </w:t>
            </w:r>
            <w:r w:rsidR="00E22889">
              <w:rPr>
                <w:sz w:val="21"/>
                <w:szCs w:val="21"/>
                <w:lang w:val="mn-MN"/>
              </w:rPr>
              <w:t>өмнө</w:t>
            </w:r>
            <w:r w:rsidR="00F86FED" w:rsidRPr="00F86FED">
              <w:rPr>
                <w:sz w:val="21"/>
                <w:szCs w:val="21"/>
              </w:rPr>
              <w:t xml:space="preserve"> </w:t>
            </w:r>
            <w:r w:rsidR="00E22889">
              <w:rPr>
                <w:sz w:val="21"/>
                <w:szCs w:val="21"/>
                <w:lang w:val="mn-MN"/>
              </w:rPr>
              <w:t xml:space="preserve">дуусгах </w:t>
            </w:r>
            <w:proofErr w:type="spellStart"/>
            <w:r w:rsidR="00F86FED" w:rsidRPr="00F86FED">
              <w:rPr>
                <w:sz w:val="21"/>
                <w:szCs w:val="21"/>
              </w:rPr>
              <w:t>ажлыг</w:t>
            </w:r>
            <w:proofErr w:type="spellEnd"/>
            <w:r w:rsidR="00F86FED" w:rsidRPr="00F86FED">
              <w:rPr>
                <w:sz w:val="21"/>
                <w:szCs w:val="21"/>
                <w:lang w:val="mn-MN"/>
              </w:rPr>
              <w:t xml:space="preserve"> </w:t>
            </w:r>
            <w:r w:rsidR="00E22889">
              <w:rPr>
                <w:sz w:val="21"/>
                <w:szCs w:val="21"/>
                <w:lang w:val="mn-MN"/>
              </w:rPr>
              <w:t>зогсоосон</w:t>
            </w:r>
            <w:r w:rsidR="00F86FED" w:rsidRPr="00F86FED">
              <w:rPr>
                <w:sz w:val="21"/>
                <w:szCs w:val="21"/>
              </w:rPr>
              <w:t xml:space="preserve"> </w:t>
            </w:r>
            <w:proofErr w:type="spellStart"/>
            <w:r w:rsidR="00F86FED" w:rsidRPr="00F86FED">
              <w:rPr>
                <w:sz w:val="21"/>
                <w:szCs w:val="21"/>
              </w:rPr>
              <w:t>бол</w:t>
            </w:r>
            <w:proofErr w:type="spellEnd"/>
            <w:r w:rsidR="00F86FED" w:rsidRPr="00F86FED">
              <w:rPr>
                <w:sz w:val="21"/>
                <w:szCs w:val="21"/>
              </w:rPr>
              <w:t xml:space="preserve"> </w:t>
            </w:r>
            <w:proofErr w:type="spellStart"/>
            <w:r w:rsidR="00F86FED" w:rsidRPr="00F86FED">
              <w:rPr>
                <w:sz w:val="21"/>
                <w:szCs w:val="21"/>
              </w:rPr>
              <w:t>гэрээний</w:t>
            </w:r>
            <w:proofErr w:type="spellEnd"/>
            <w:r w:rsidR="00F86FED" w:rsidRPr="00F86FED">
              <w:rPr>
                <w:sz w:val="21"/>
                <w:szCs w:val="21"/>
              </w:rPr>
              <w:t xml:space="preserve"> </w:t>
            </w:r>
            <w:proofErr w:type="spellStart"/>
            <w:r w:rsidR="00F86FED" w:rsidRPr="00F86FED">
              <w:rPr>
                <w:sz w:val="21"/>
                <w:szCs w:val="21"/>
              </w:rPr>
              <w:t>үнийг</w:t>
            </w:r>
            <w:proofErr w:type="spellEnd"/>
            <w:r w:rsidR="00F86FED" w:rsidRPr="00F86FED">
              <w:rPr>
                <w:sz w:val="21"/>
                <w:szCs w:val="21"/>
              </w:rPr>
              <w:t xml:space="preserve"> </w:t>
            </w:r>
            <w:proofErr w:type="spellStart"/>
            <w:r w:rsidR="00F86FED" w:rsidRPr="00F86FED">
              <w:rPr>
                <w:sz w:val="21"/>
                <w:szCs w:val="21"/>
              </w:rPr>
              <w:t>өсгөх</w:t>
            </w:r>
            <w:proofErr w:type="spellEnd"/>
            <w:r w:rsidR="00F86FED" w:rsidRPr="00F86FED">
              <w:rPr>
                <w:sz w:val="21"/>
                <w:szCs w:val="21"/>
              </w:rPr>
              <w:t xml:space="preserve"> </w:t>
            </w:r>
            <w:proofErr w:type="spellStart"/>
            <w:r w:rsidR="00F86FED" w:rsidRPr="00F86FED">
              <w:rPr>
                <w:sz w:val="21"/>
                <w:szCs w:val="21"/>
              </w:rPr>
              <w:t>болон</w:t>
            </w:r>
            <w:proofErr w:type="spellEnd"/>
            <w:r w:rsidR="00F86FED" w:rsidRPr="00F86FED">
              <w:rPr>
                <w:sz w:val="21"/>
                <w:szCs w:val="21"/>
              </w:rPr>
              <w:t>/</w:t>
            </w:r>
            <w:proofErr w:type="spellStart"/>
            <w:r w:rsidR="00F86FED" w:rsidRPr="00F86FED">
              <w:rPr>
                <w:sz w:val="21"/>
                <w:szCs w:val="21"/>
              </w:rPr>
              <w:t>эсхүл</w:t>
            </w:r>
            <w:proofErr w:type="spellEnd"/>
            <w:r w:rsidR="00F86FED" w:rsidRPr="00F86FED">
              <w:rPr>
                <w:sz w:val="21"/>
                <w:szCs w:val="21"/>
              </w:rPr>
              <w:t xml:space="preserve"> </w:t>
            </w:r>
            <w:r w:rsidR="00F86FED" w:rsidRPr="00F86FED">
              <w:rPr>
                <w:sz w:val="21"/>
                <w:szCs w:val="21"/>
                <w:lang w:val="mn-MN"/>
              </w:rPr>
              <w:t>ажил дуусгахаар төлөвлөсөн өдрий</w:t>
            </w:r>
            <w:r w:rsidR="00F86FED" w:rsidRPr="00F86FED">
              <w:rPr>
                <w:sz w:val="21"/>
                <w:szCs w:val="21"/>
              </w:rPr>
              <w:t xml:space="preserve">г </w:t>
            </w:r>
            <w:proofErr w:type="spellStart"/>
            <w:r w:rsidR="00F86FED" w:rsidRPr="00F86FED">
              <w:rPr>
                <w:sz w:val="21"/>
                <w:szCs w:val="21"/>
              </w:rPr>
              <w:t>сунгана</w:t>
            </w:r>
            <w:proofErr w:type="spellEnd"/>
            <w:r w:rsidR="00F86FED" w:rsidRPr="00F86FED">
              <w:rPr>
                <w:sz w:val="21"/>
                <w:szCs w:val="21"/>
              </w:rPr>
              <w:t xml:space="preserve">. </w:t>
            </w:r>
            <w:proofErr w:type="spellStart"/>
            <w:r w:rsidR="00F86FED" w:rsidRPr="00F86FED">
              <w:rPr>
                <w:sz w:val="21"/>
                <w:szCs w:val="21"/>
              </w:rPr>
              <w:t>Төслийн</w:t>
            </w:r>
            <w:proofErr w:type="spellEnd"/>
            <w:r w:rsidR="00F86FED" w:rsidRPr="00F86FED">
              <w:rPr>
                <w:sz w:val="21"/>
                <w:szCs w:val="21"/>
              </w:rPr>
              <w:t xml:space="preserve"> </w:t>
            </w:r>
            <w:proofErr w:type="spellStart"/>
            <w:r w:rsidR="00F86FED" w:rsidRPr="00F86FED">
              <w:rPr>
                <w:sz w:val="21"/>
                <w:szCs w:val="21"/>
              </w:rPr>
              <w:t>менежер</w:t>
            </w:r>
            <w:proofErr w:type="spellEnd"/>
            <w:r w:rsidR="00F86FED" w:rsidRPr="00F86FED">
              <w:rPr>
                <w:sz w:val="21"/>
                <w:szCs w:val="21"/>
              </w:rPr>
              <w:t xml:space="preserve"> </w:t>
            </w:r>
            <w:proofErr w:type="spellStart"/>
            <w:r w:rsidR="00F86FED" w:rsidRPr="00F86FED">
              <w:rPr>
                <w:sz w:val="21"/>
                <w:szCs w:val="21"/>
              </w:rPr>
              <w:t>нь</w:t>
            </w:r>
            <w:proofErr w:type="spellEnd"/>
            <w:r w:rsidR="00F86FED" w:rsidRPr="00F86FED">
              <w:rPr>
                <w:sz w:val="21"/>
                <w:szCs w:val="21"/>
              </w:rPr>
              <w:t xml:space="preserve"> </w:t>
            </w:r>
            <w:proofErr w:type="spellStart"/>
            <w:r w:rsidR="00F86FED" w:rsidRPr="00F86FED">
              <w:rPr>
                <w:sz w:val="21"/>
                <w:szCs w:val="21"/>
              </w:rPr>
              <w:t>гэрээний</w:t>
            </w:r>
            <w:proofErr w:type="spellEnd"/>
            <w:r w:rsidR="00F86FED" w:rsidRPr="00F86FED">
              <w:rPr>
                <w:sz w:val="21"/>
                <w:szCs w:val="21"/>
              </w:rPr>
              <w:t xml:space="preserve"> </w:t>
            </w:r>
            <w:proofErr w:type="spellStart"/>
            <w:r w:rsidR="00F86FED" w:rsidRPr="00F86FED">
              <w:rPr>
                <w:sz w:val="21"/>
                <w:szCs w:val="21"/>
              </w:rPr>
              <w:t>үнийг</w:t>
            </w:r>
            <w:proofErr w:type="spellEnd"/>
            <w:r w:rsidR="00F86FED" w:rsidRPr="00F86FED">
              <w:rPr>
                <w:sz w:val="21"/>
                <w:szCs w:val="21"/>
              </w:rPr>
              <w:t xml:space="preserve"> </w:t>
            </w:r>
            <w:r w:rsidR="00F86FED" w:rsidRPr="00F86FED">
              <w:rPr>
                <w:sz w:val="21"/>
                <w:szCs w:val="21"/>
                <w:lang w:val="mn-MN"/>
              </w:rPr>
              <w:t xml:space="preserve">хэрхэн </w:t>
            </w:r>
            <w:proofErr w:type="spellStart"/>
            <w:r w:rsidR="00F86FED" w:rsidRPr="00F86FED">
              <w:rPr>
                <w:sz w:val="21"/>
                <w:szCs w:val="21"/>
              </w:rPr>
              <w:t>нэмэгдүүлэх</w:t>
            </w:r>
            <w:proofErr w:type="spellEnd"/>
            <w:r w:rsidR="00F86FED" w:rsidRPr="00F86FED">
              <w:rPr>
                <w:sz w:val="21"/>
                <w:szCs w:val="21"/>
              </w:rPr>
              <w:t xml:space="preserve">, </w:t>
            </w:r>
            <w:r w:rsidR="00F86FED" w:rsidRPr="00F86FED">
              <w:rPr>
                <w:sz w:val="21"/>
                <w:szCs w:val="21"/>
                <w:lang w:val="mn-MN"/>
              </w:rPr>
              <w:t>ажил дуусгахаар төлөвлөсөн өдрийг</w:t>
            </w:r>
            <w:r w:rsidR="00F86FED" w:rsidRPr="00F86FED">
              <w:rPr>
                <w:sz w:val="21"/>
                <w:szCs w:val="21"/>
              </w:rPr>
              <w:t xml:space="preserve"> </w:t>
            </w:r>
            <w:r w:rsidR="00F86FED" w:rsidRPr="00F86FED">
              <w:rPr>
                <w:sz w:val="21"/>
                <w:szCs w:val="21"/>
                <w:lang w:val="mn-MN"/>
              </w:rPr>
              <w:t xml:space="preserve">ямар хугацаагаар </w:t>
            </w:r>
            <w:proofErr w:type="spellStart"/>
            <w:r w:rsidR="00F86FED" w:rsidRPr="00F86FED">
              <w:rPr>
                <w:sz w:val="21"/>
                <w:szCs w:val="21"/>
              </w:rPr>
              <w:t>сунгах</w:t>
            </w:r>
            <w:proofErr w:type="spellEnd"/>
            <w:r w:rsidR="00F86FED" w:rsidRPr="00F86FED">
              <w:rPr>
                <w:sz w:val="21"/>
                <w:szCs w:val="21"/>
              </w:rPr>
              <w:t xml:space="preserve"> </w:t>
            </w:r>
            <w:r w:rsidR="00F86FED" w:rsidRPr="00F86FED">
              <w:rPr>
                <w:sz w:val="21"/>
                <w:szCs w:val="21"/>
                <w:lang w:val="mn-MN"/>
              </w:rPr>
              <w:t xml:space="preserve">эсэх </w:t>
            </w:r>
            <w:proofErr w:type="spellStart"/>
            <w:r w:rsidR="00F86FED" w:rsidRPr="00F86FED">
              <w:rPr>
                <w:sz w:val="21"/>
                <w:szCs w:val="21"/>
              </w:rPr>
              <w:t>асуудлыг</w:t>
            </w:r>
            <w:proofErr w:type="spellEnd"/>
            <w:r w:rsidR="00F86FED" w:rsidRPr="00F86FED">
              <w:rPr>
                <w:sz w:val="21"/>
                <w:szCs w:val="21"/>
              </w:rPr>
              <w:t xml:space="preserve"> </w:t>
            </w:r>
            <w:proofErr w:type="spellStart"/>
            <w:r w:rsidR="00F86FED" w:rsidRPr="00F86FED">
              <w:rPr>
                <w:sz w:val="21"/>
                <w:szCs w:val="21"/>
              </w:rPr>
              <w:t>шийдвэрлэнэ</w:t>
            </w:r>
            <w:proofErr w:type="spellEnd"/>
            <w:r w:rsidR="006949F5" w:rsidRPr="00B77431">
              <w:rPr>
                <w:sz w:val="21"/>
                <w:szCs w:val="21"/>
              </w:rPr>
              <w:t>.</w:t>
            </w:r>
          </w:p>
          <w:p w14:paraId="519F5F0B" w14:textId="39FCA2F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lastRenderedPageBreak/>
              <w:t>53</w:t>
            </w:r>
            <w:r w:rsidR="006949F5" w:rsidRPr="00B77431">
              <w:rPr>
                <w:sz w:val="21"/>
                <w:szCs w:val="21"/>
              </w:rPr>
              <w:t>.3</w:t>
            </w:r>
            <w:r w:rsidR="006949F5" w:rsidRPr="00B77431">
              <w:rPr>
                <w:sz w:val="21"/>
                <w:szCs w:val="21"/>
              </w:rPr>
              <w:tab/>
            </w:r>
            <w:proofErr w:type="spellStart"/>
            <w:r w:rsidR="00C717C7" w:rsidRPr="00C717C7">
              <w:rPr>
                <w:sz w:val="21"/>
                <w:szCs w:val="21"/>
              </w:rPr>
              <w:t>Гүйцэтгэгчийн</w:t>
            </w:r>
            <w:proofErr w:type="spellEnd"/>
            <w:r w:rsidR="00C717C7" w:rsidRPr="00C717C7">
              <w:rPr>
                <w:sz w:val="21"/>
                <w:szCs w:val="21"/>
              </w:rPr>
              <w:t xml:space="preserve"> </w:t>
            </w:r>
            <w:r w:rsidR="004B7041">
              <w:rPr>
                <w:sz w:val="21"/>
                <w:szCs w:val="21"/>
                <w:lang w:val="mn-MN"/>
              </w:rPr>
              <w:t>төлөвлө</w:t>
            </w:r>
            <w:r w:rsidR="00D37B32">
              <w:rPr>
                <w:sz w:val="21"/>
                <w:szCs w:val="21"/>
                <w:lang w:val="mn-MN"/>
              </w:rPr>
              <w:t>с</w:t>
            </w:r>
            <w:r w:rsidR="002E006F">
              <w:rPr>
                <w:sz w:val="21"/>
                <w:szCs w:val="21"/>
                <w:lang w:val="mn-MN"/>
              </w:rPr>
              <w:t>ө</w:t>
            </w:r>
            <w:r w:rsidR="00D37B32">
              <w:rPr>
                <w:sz w:val="21"/>
                <w:szCs w:val="21"/>
                <w:lang w:val="mn-MN"/>
              </w:rPr>
              <w:t>н</w:t>
            </w:r>
            <w:r w:rsidR="002E006F">
              <w:rPr>
                <w:sz w:val="21"/>
                <w:szCs w:val="21"/>
                <w:lang w:val="mn-MN"/>
              </w:rPr>
              <w:t xml:space="preserve"> </w:t>
            </w:r>
            <w:proofErr w:type="spellStart"/>
            <w:r w:rsidR="00C717C7" w:rsidRPr="00C717C7">
              <w:rPr>
                <w:sz w:val="21"/>
                <w:szCs w:val="21"/>
              </w:rPr>
              <w:t>зардалд</w:t>
            </w:r>
            <w:proofErr w:type="spellEnd"/>
            <w:r w:rsidR="00C717C7" w:rsidRPr="00C717C7">
              <w:rPr>
                <w:sz w:val="21"/>
                <w:szCs w:val="21"/>
              </w:rPr>
              <w:t xml:space="preserve"> </w:t>
            </w:r>
            <w:proofErr w:type="spellStart"/>
            <w:r w:rsidR="00C717C7" w:rsidRPr="00C717C7">
              <w:rPr>
                <w:sz w:val="21"/>
                <w:szCs w:val="21"/>
              </w:rPr>
              <w:t>нөхөн</w:t>
            </w:r>
            <w:proofErr w:type="spellEnd"/>
            <w:r w:rsidR="00C717C7" w:rsidRPr="00C717C7">
              <w:rPr>
                <w:sz w:val="21"/>
                <w:szCs w:val="21"/>
              </w:rPr>
              <w:t xml:space="preserve"> </w:t>
            </w:r>
            <w:proofErr w:type="spellStart"/>
            <w:r w:rsidR="00C717C7" w:rsidRPr="00C717C7">
              <w:rPr>
                <w:sz w:val="21"/>
                <w:szCs w:val="21"/>
              </w:rPr>
              <w:t>төлбөр</w:t>
            </w:r>
            <w:proofErr w:type="spellEnd"/>
            <w:r w:rsidR="00C717C7" w:rsidRPr="00C717C7">
              <w:rPr>
                <w:sz w:val="21"/>
                <w:szCs w:val="21"/>
              </w:rPr>
              <w:t xml:space="preserve"> </w:t>
            </w:r>
            <w:proofErr w:type="spellStart"/>
            <w:r w:rsidR="00C717C7" w:rsidRPr="00C717C7">
              <w:rPr>
                <w:sz w:val="21"/>
                <w:szCs w:val="21"/>
              </w:rPr>
              <w:t>хийх</w:t>
            </w:r>
            <w:proofErr w:type="spellEnd"/>
            <w:r w:rsidR="00C717C7" w:rsidRPr="00C717C7">
              <w:rPr>
                <w:sz w:val="21"/>
                <w:szCs w:val="21"/>
              </w:rPr>
              <w:t xml:space="preserve"> </w:t>
            </w:r>
            <w:proofErr w:type="spellStart"/>
            <w:r w:rsidR="00C717C7" w:rsidRPr="00C717C7">
              <w:rPr>
                <w:sz w:val="21"/>
                <w:szCs w:val="21"/>
              </w:rPr>
              <w:t>нөхцөл</w:t>
            </w:r>
            <w:proofErr w:type="spellEnd"/>
            <w:r w:rsidR="00C717C7" w:rsidRPr="00C717C7">
              <w:rPr>
                <w:sz w:val="21"/>
                <w:szCs w:val="21"/>
              </w:rPr>
              <w:t xml:space="preserve"> </w:t>
            </w:r>
            <w:proofErr w:type="spellStart"/>
            <w:r w:rsidR="00C717C7" w:rsidRPr="00C717C7">
              <w:rPr>
                <w:sz w:val="21"/>
                <w:szCs w:val="21"/>
              </w:rPr>
              <w:t>хэрхэн</w:t>
            </w:r>
            <w:proofErr w:type="spellEnd"/>
            <w:r w:rsidR="00C717C7" w:rsidRPr="00C717C7">
              <w:rPr>
                <w:sz w:val="21"/>
                <w:szCs w:val="21"/>
              </w:rPr>
              <w:t xml:space="preserve"> </w:t>
            </w:r>
            <w:proofErr w:type="spellStart"/>
            <w:r w:rsidR="00C717C7" w:rsidRPr="00C717C7">
              <w:rPr>
                <w:sz w:val="21"/>
                <w:szCs w:val="21"/>
              </w:rPr>
              <w:t>нөлөөлж</w:t>
            </w:r>
            <w:proofErr w:type="spellEnd"/>
            <w:r w:rsidR="00C717C7" w:rsidRPr="00C717C7">
              <w:rPr>
                <w:sz w:val="21"/>
                <w:szCs w:val="21"/>
              </w:rPr>
              <w:t xml:space="preserve"> </w:t>
            </w:r>
            <w:proofErr w:type="spellStart"/>
            <w:r w:rsidR="00C717C7" w:rsidRPr="00C717C7">
              <w:rPr>
                <w:sz w:val="21"/>
                <w:szCs w:val="21"/>
              </w:rPr>
              <w:t>буйг</w:t>
            </w:r>
            <w:proofErr w:type="spellEnd"/>
            <w:r w:rsidR="00C717C7" w:rsidRPr="00C717C7">
              <w:rPr>
                <w:sz w:val="21"/>
                <w:szCs w:val="21"/>
              </w:rPr>
              <w:t xml:space="preserve"> </w:t>
            </w:r>
            <w:proofErr w:type="spellStart"/>
            <w:r w:rsidR="00C717C7" w:rsidRPr="00C717C7">
              <w:rPr>
                <w:sz w:val="21"/>
                <w:szCs w:val="21"/>
              </w:rPr>
              <w:t>харуулсан</w:t>
            </w:r>
            <w:proofErr w:type="spellEnd"/>
            <w:r w:rsidR="00C717C7" w:rsidRPr="00C717C7">
              <w:rPr>
                <w:sz w:val="21"/>
                <w:szCs w:val="21"/>
              </w:rPr>
              <w:t xml:space="preserve"> </w:t>
            </w:r>
            <w:proofErr w:type="spellStart"/>
            <w:r w:rsidR="00C717C7" w:rsidRPr="00C717C7">
              <w:rPr>
                <w:sz w:val="21"/>
                <w:szCs w:val="21"/>
              </w:rPr>
              <w:t>тооцоо</w:t>
            </w:r>
            <w:proofErr w:type="spellEnd"/>
            <w:r w:rsidR="00C717C7" w:rsidRPr="00C717C7">
              <w:rPr>
                <w:sz w:val="21"/>
                <w:szCs w:val="21"/>
              </w:rPr>
              <w:t xml:space="preserve"> </w:t>
            </w:r>
            <w:proofErr w:type="spellStart"/>
            <w:r w:rsidR="00C717C7" w:rsidRPr="00C717C7">
              <w:rPr>
                <w:sz w:val="21"/>
                <w:szCs w:val="21"/>
              </w:rPr>
              <w:t>мэдээллийг</w:t>
            </w:r>
            <w:proofErr w:type="spellEnd"/>
            <w:r w:rsidR="00C717C7" w:rsidRPr="00C717C7">
              <w:rPr>
                <w:sz w:val="21"/>
                <w:szCs w:val="21"/>
              </w:rPr>
              <w:t xml:space="preserve"> </w:t>
            </w:r>
            <w:proofErr w:type="spellStart"/>
            <w:r w:rsidR="00C717C7" w:rsidRPr="00C717C7">
              <w:rPr>
                <w:sz w:val="21"/>
                <w:szCs w:val="21"/>
              </w:rPr>
              <w:t>гүйцэтгэгч</w:t>
            </w:r>
            <w:proofErr w:type="spellEnd"/>
            <w:r w:rsidR="00C717C7" w:rsidRPr="00C717C7">
              <w:rPr>
                <w:sz w:val="21"/>
                <w:szCs w:val="21"/>
                <w:lang w:val="mn-MN"/>
              </w:rPr>
              <w:t>ээс</w:t>
            </w:r>
            <w:r w:rsidR="00C717C7" w:rsidRPr="00C717C7">
              <w:rPr>
                <w:sz w:val="21"/>
                <w:szCs w:val="21"/>
              </w:rPr>
              <w:t xml:space="preserve"> </w:t>
            </w:r>
            <w:proofErr w:type="spellStart"/>
            <w:r w:rsidR="00C717C7" w:rsidRPr="00C717C7">
              <w:rPr>
                <w:sz w:val="21"/>
                <w:szCs w:val="21"/>
              </w:rPr>
              <w:t>ирүүлсэн</w:t>
            </w:r>
            <w:proofErr w:type="spellEnd"/>
            <w:r w:rsidR="00C717C7" w:rsidRPr="00C717C7">
              <w:rPr>
                <w:sz w:val="21"/>
                <w:szCs w:val="21"/>
              </w:rPr>
              <w:t xml:space="preserve"> </w:t>
            </w:r>
            <w:r w:rsidR="00EF2ED2">
              <w:rPr>
                <w:sz w:val="21"/>
                <w:szCs w:val="21"/>
                <w:lang w:val="mn-MN"/>
              </w:rPr>
              <w:t>даруйд</w:t>
            </w:r>
            <w:r w:rsidR="008F09EE">
              <w:rPr>
                <w:sz w:val="21"/>
                <w:szCs w:val="21"/>
                <w:lang w:val="mn-MN"/>
              </w:rPr>
              <w:t>,</w:t>
            </w:r>
            <w:r w:rsidR="00C717C7" w:rsidRPr="00C717C7">
              <w:rPr>
                <w:sz w:val="21"/>
                <w:szCs w:val="21"/>
              </w:rPr>
              <w:t xml:space="preserve"> </w:t>
            </w:r>
            <w:proofErr w:type="spellStart"/>
            <w:r w:rsidR="00C717C7" w:rsidRPr="00C717C7">
              <w:rPr>
                <w:sz w:val="21"/>
                <w:szCs w:val="21"/>
              </w:rPr>
              <w:t>төслийн</w:t>
            </w:r>
            <w:proofErr w:type="spellEnd"/>
            <w:r w:rsidR="00C717C7" w:rsidRPr="00C717C7">
              <w:rPr>
                <w:sz w:val="21"/>
                <w:szCs w:val="21"/>
              </w:rPr>
              <w:t xml:space="preserve"> </w:t>
            </w:r>
            <w:proofErr w:type="spellStart"/>
            <w:r w:rsidR="00C717C7" w:rsidRPr="00C717C7">
              <w:rPr>
                <w:sz w:val="21"/>
                <w:szCs w:val="21"/>
              </w:rPr>
              <w:t>менежер</w:t>
            </w:r>
            <w:proofErr w:type="spellEnd"/>
            <w:r w:rsidR="00C717C7" w:rsidRPr="00C717C7">
              <w:rPr>
                <w:sz w:val="21"/>
                <w:szCs w:val="21"/>
              </w:rPr>
              <w:t xml:space="preserve"> </w:t>
            </w:r>
            <w:proofErr w:type="spellStart"/>
            <w:r w:rsidR="00C717C7" w:rsidRPr="00C717C7">
              <w:rPr>
                <w:sz w:val="21"/>
                <w:szCs w:val="21"/>
              </w:rPr>
              <w:t>түүнийг</w:t>
            </w:r>
            <w:proofErr w:type="spellEnd"/>
            <w:r w:rsidR="00C717C7" w:rsidRPr="00C717C7">
              <w:rPr>
                <w:sz w:val="21"/>
                <w:szCs w:val="21"/>
              </w:rPr>
              <w:t xml:space="preserve"> </w:t>
            </w:r>
            <w:proofErr w:type="spellStart"/>
            <w:r w:rsidR="00C717C7" w:rsidRPr="00C717C7">
              <w:rPr>
                <w:sz w:val="21"/>
                <w:szCs w:val="21"/>
              </w:rPr>
              <w:t>үнэлж</w:t>
            </w:r>
            <w:proofErr w:type="spellEnd"/>
            <w:r w:rsidR="00C717C7" w:rsidRPr="00C717C7">
              <w:rPr>
                <w:sz w:val="21"/>
                <w:szCs w:val="21"/>
              </w:rPr>
              <w:t xml:space="preserve">, </w:t>
            </w:r>
            <w:proofErr w:type="spellStart"/>
            <w:r w:rsidR="00C717C7" w:rsidRPr="00C717C7">
              <w:rPr>
                <w:sz w:val="21"/>
                <w:szCs w:val="21"/>
              </w:rPr>
              <w:t>гэрээний</w:t>
            </w:r>
            <w:proofErr w:type="spellEnd"/>
            <w:r w:rsidR="00C717C7" w:rsidRPr="00C717C7">
              <w:rPr>
                <w:sz w:val="21"/>
                <w:szCs w:val="21"/>
              </w:rPr>
              <w:t xml:space="preserve"> </w:t>
            </w:r>
            <w:proofErr w:type="spellStart"/>
            <w:r w:rsidR="00C717C7" w:rsidRPr="00C717C7">
              <w:rPr>
                <w:sz w:val="21"/>
                <w:szCs w:val="21"/>
              </w:rPr>
              <w:t>үнийг</w:t>
            </w:r>
            <w:proofErr w:type="spellEnd"/>
            <w:r w:rsidR="00C717C7" w:rsidRPr="00C717C7">
              <w:rPr>
                <w:sz w:val="21"/>
                <w:szCs w:val="21"/>
              </w:rPr>
              <w:t xml:space="preserve"> </w:t>
            </w:r>
            <w:proofErr w:type="spellStart"/>
            <w:r w:rsidR="00C717C7" w:rsidRPr="00C717C7">
              <w:rPr>
                <w:sz w:val="21"/>
                <w:szCs w:val="21"/>
              </w:rPr>
              <w:t>тохируулна</w:t>
            </w:r>
            <w:proofErr w:type="spellEnd"/>
            <w:r w:rsidR="00C717C7" w:rsidRPr="00C717C7">
              <w:rPr>
                <w:sz w:val="21"/>
                <w:szCs w:val="21"/>
              </w:rPr>
              <w:t xml:space="preserve">. </w:t>
            </w:r>
            <w:proofErr w:type="spellStart"/>
            <w:r w:rsidR="00C717C7" w:rsidRPr="00C717C7">
              <w:rPr>
                <w:sz w:val="21"/>
                <w:szCs w:val="21"/>
              </w:rPr>
              <w:t>Хэрэв</w:t>
            </w:r>
            <w:proofErr w:type="spellEnd"/>
            <w:r w:rsidR="00C717C7" w:rsidRPr="00C717C7">
              <w:rPr>
                <w:sz w:val="21"/>
                <w:szCs w:val="21"/>
              </w:rPr>
              <w:t xml:space="preserve"> </w:t>
            </w:r>
            <w:proofErr w:type="spellStart"/>
            <w:r w:rsidR="00C717C7" w:rsidRPr="00C717C7">
              <w:rPr>
                <w:sz w:val="21"/>
                <w:szCs w:val="21"/>
              </w:rPr>
              <w:t>гүйцэтгэгчийн</w:t>
            </w:r>
            <w:proofErr w:type="spellEnd"/>
            <w:r w:rsidR="00C717C7" w:rsidRPr="00C717C7">
              <w:rPr>
                <w:sz w:val="21"/>
                <w:szCs w:val="21"/>
              </w:rPr>
              <w:t xml:space="preserve"> </w:t>
            </w:r>
            <w:proofErr w:type="spellStart"/>
            <w:r w:rsidR="00C717C7" w:rsidRPr="00C717C7">
              <w:rPr>
                <w:sz w:val="21"/>
                <w:szCs w:val="21"/>
              </w:rPr>
              <w:t>тооцоог</w:t>
            </w:r>
            <w:proofErr w:type="spellEnd"/>
            <w:r w:rsidR="00C717C7" w:rsidRPr="00C717C7">
              <w:rPr>
                <w:sz w:val="21"/>
                <w:szCs w:val="21"/>
              </w:rPr>
              <w:t xml:space="preserve"> </w:t>
            </w:r>
            <w:proofErr w:type="spellStart"/>
            <w:r w:rsidR="00C717C7" w:rsidRPr="00C717C7">
              <w:rPr>
                <w:sz w:val="21"/>
                <w:szCs w:val="21"/>
              </w:rPr>
              <w:t>үндэслэлгүй</w:t>
            </w:r>
            <w:proofErr w:type="spellEnd"/>
            <w:r w:rsidR="00C717C7" w:rsidRPr="00C717C7">
              <w:rPr>
                <w:sz w:val="21"/>
                <w:szCs w:val="21"/>
              </w:rPr>
              <w:t xml:space="preserve"> </w:t>
            </w:r>
            <w:proofErr w:type="spellStart"/>
            <w:r w:rsidR="00C717C7" w:rsidRPr="00C717C7">
              <w:rPr>
                <w:sz w:val="21"/>
                <w:szCs w:val="21"/>
              </w:rPr>
              <w:t>гэж</w:t>
            </w:r>
            <w:proofErr w:type="spellEnd"/>
            <w:r w:rsidR="00C717C7" w:rsidRPr="00C717C7">
              <w:rPr>
                <w:sz w:val="21"/>
                <w:szCs w:val="21"/>
              </w:rPr>
              <w:t xml:space="preserve"> </w:t>
            </w:r>
            <w:proofErr w:type="spellStart"/>
            <w:r w:rsidR="00C717C7" w:rsidRPr="00C717C7">
              <w:rPr>
                <w:sz w:val="21"/>
                <w:szCs w:val="21"/>
              </w:rPr>
              <w:t>үзвэл</w:t>
            </w:r>
            <w:proofErr w:type="spellEnd"/>
            <w:r w:rsidR="00C717C7" w:rsidRPr="00C717C7">
              <w:rPr>
                <w:sz w:val="21"/>
                <w:szCs w:val="21"/>
              </w:rPr>
              <w:t xml:space="preserve"> </w:t>
            </w:r>
            <w:proofErr w:type="spellStart"/>
            <w:r w:rsidR="00C717C7" w:rsidRPr="00C717C7">
              <w:rPr>
                <w:sz w:val="21"/>
                <w:szCs w:val="21"/>
              </w:rPr>
              <w:t>төслийн</w:t>
            </w:r>
            <w:proofErr w:type="spellEnd"/>
            <w:r w:rsidR="00C717C7" w:rsidRPr="00C717C7">
              <w:rPr>
                <w:sz w:val="21"/>
                <w:szCs w:val="21"/>
              </w:rPr>
              <w:t xml:space="preserve"> </w:t>
            </w:r>
            <w:proofErr w:type="spellStart"/>
            <w:r w:rsidR="00C717C7" w:rsidRPr="00C717C7">
              <w:rPr>
                <w:sz w:val="21"/>
                <w:szCs w:val="21"/>
              </w:rPr>
              <w:t>менежер</w:t>
            </w:r>
            <w:proofErr w:type="spellEnd"/>
            <w:r w:rsidR="00C717C7" w:rsidRPr="00C717C7">
              <w:rPr>
                <w:sz w:val="21"/>
                <w:szCs w:val="21"/>
              </w:rPr>
              <w:t xml:space="preserve"> </w:t>
            </w:r>
            <w:proofErr w:type="spellStart"/>
            <w:r w:rsidR="00C717C7" w:rsidRPr="00C717C7">
              <w:rPr>
                <w:sz w:val="21"/>
                <w:szCs w:val="21"/>
              </w:rPr>
              <w:t>өөрийн</w:t>
            </w:r>
            <w:proofErr w:type="spellEnd"/>
            <w:r w:rsidR="00C717C7" w:rsidRPr="00C717C7">
              <w:rPr>
                <w:sz w:val="21"/>
                <w:szCs w:val="21"/>
              </w:rPr>
              <w:t xml:space="preserve"> </w:t>
            </w:r>
            <w:proofErr w:type="spellStart"/>
            <w:r w:rsidR="00C717C7" w:rsidRPr="00C717C7">
              <w:rPr>
                <w:sz w:val="21"/>
                <w:szCs w:val="21"/>
              </w:rPr>
              <w:t>тооцоонд</w:t>
            </w:r>
            <w:proofErr w:type="spellEnd"/>
            <w:r w:rsidR="00C717C7" w:rsidRPr="00C717C7">
              <w:rPr>
                <w:sz w:val="21"/>
                <w:szCs w:val="21"/>
              </w:rPr>
              <w:t xml:space="preserve"> </w:t>
            </w:r>
            <w:proofErr w:type="spellStart"/>
            <w:r w:rsidR="00C717C7" w:rsidRPr="00C717C7">
              <w:rPr>
                <w:sz w:val="21"/>
                <w:szCs w:val="21"/>
              </w:rPr>
              <w:t>үндэслэн</w:t>
            </w:r>
            <w:proofErr w:type="spellEnd"/>
            <w:r w:rsidR="00C717C7" w:rsidRPr="00C717C7">
              <w:rPr>
                <w:sz w:val="21"/>
                <w:szCs w:val="21"/>
              </w:rPr>
              <w:t xml:space="preserve"> </w:t>
            </w:r>
            <w:proofErr w:type="spellStart"/>
            <w:r w:rsidR="00C717C7" w:rsidRPr="00C717C7">
              <w:rPr>
                <w:sz w:val="21"/>
                <w:szCs w:val="21"/>
              </w:rPr>
              <w:t>гэрээний</w:t>
            </w:r>
            <w:proofErr w:type="spellEnd"/>
            <w:r w:rsidR="00C717C7" w:rsidRPr="00C717C7">
              <w:rPr>
                <w:sz w:val="21"/>
                <w:szCs w:val="21"/>
              </w:rPr>
              <w:t xml:space="preserve"> </w:t>
            </w:r>
            <w:proofErr w:type="spellStart"/>
            <w:r w:rsidR="00C717C7" w:rsidRPr="00C717C7">
              <w:rPr>
                <w:sz w:val="21"/>
                <w:szCs w:val="21"/>
              </w:rPr>
              <w:t>үнийг</w:t>
            </w:r>
            <w:proofErr w:type="spellEnd"/>
            <w:r w:rsidR="00C717C7" w:rsidRPr="00C717C7">
              <w:rPr>
                <w:sz w:val="21"/>
                <w:szCs w:val="21"/>
              </w:rPr>
              <w:t xml:space="preserve"> </w:t>
            </w:r>
            <w:proofErr w:type="spellStart"/>
            <w:r w:rsidR="00C717C7" w:rsidRPr="00C717C7">
              <w:rPr>
                <w:sz w:val="21"/>
                <w:szCs w:val="21"/>
              </w:rPr>
              <w:t>тохируулна</w:t>
            </w:r>
            <w:proofErr w:type="spellEnd"/>
            <w:r w:rsidR="00C717C7" w:rsidRPr="00C717C7">
              <w:rPr>
                <w:sz w:val="21"/>
                <w:szCs w:val="21"/>
              </w:rPr>
              <w:t xml:space="preserve">. </w:t>
            </w:r>
            <w:proofErr w:type="spellStart"/>
            <w:r w:rsidR="00C717C7" w:rsidRPr="00C717C7">
              <w:rPr>
                <w:sz w:val="21"/>
                <w:szCs w:val="21"/>
              </w:rPr>
              <w:t>Ингэхдээ</w:t>
            </w:r>
            <w:proofErr w:type="spellEnd"/>
            <w:r w:rsidR="00C717C7" w:rsidRPr="00C717C7">
              <w:rPr>
                <w:sz w:val="21"/>
                <w:szCs w:val="21"/>
              </w:rPr>
              <w:t xml:space="preserve"> </w:t>
            </w:r>
            <w:proofErr w:type="spellStart"/>
            <w:r w:rsidR="00C717C7" w:rsidRPr="00C717C7">
              <w:rPr>
                <w:sz w:val="21"/>
                <w:szCs w:val="21"/>
              </w:rPr>
              <w:t>гүйцэтгэгч</w:t>
            </w:r>
            <w:proofErr w:type="spellEnd"/>
            <w:r w:rsidR="00C717C7" w:rsidRPr="00C717C7">
              <w:rPr>
                <w:sz w:val="21"/>
                <w:szCs w:val="21"/>
              </w:rPr>
              <w:t xml:space="preserve"> у</w:t>
            </w:r>
            <w:r w:rsidR="00D32664">
              <w:rPr>
                <w:sz w:val="21"/>
                <w:szCs w:val="21"/>
                <w:lang w:val="mn-MN"/>
              </w:rPr>
              <w:t>г нөхцөлд</w:t>
            </w:r>
            <w:r w:rsidR="006E5250">
              <w:rPr>
                <w:sz w:val="21"/>
                <w:szCs w:val="21"/>
                <w:lang w:val="mn-MN"/>
              </w:rPr>
              <w:t xml:space="preserve"> </w:t>
            </w:r>
            <w:r w:rsidR="00773D0A">
              <w:rPr>
                <w:sz w:val="21"/>
                <w:szCs w:val="21"/>
                <w:lang w:val="mn-MN"/>
              </w:rPr>
              <w:t xml:space="preserve">бүтээлч, </w:t>
            </w:r>
            <w:r w:rsidR="0001635A">
              <w:rPr>
                <w:sz w:val="21"/>
                <w:szCs w:val="21"/>
                <w:lang w:val="mn-MN"/>
              </w:rPr>
              <w:t xml:space="preserve">шуурхай арга хэмжээ авна </w:t>
            </w:r>
            <w:proofErr w:type="spellStart"/>
            <w:r w:rsidR="00C717C7" w:rsidRPr="00C717C7">
              <w:rPr>
                <w:sz w:val="21"/>
                <w:szCs w:val="21"/>
              </w:rPr>
              <w:t>гэж</w:t>
            </w:r>
            <w:proofErr w:type="spellEnd"/>
            <w:r w:rsidR="00C717C7" w:rsidRPr="00C717C7">
              <w:rPr>
                <w:sz w:val="21"/>
                <w:szCs w:val="21"/>
              </w:rPr>
              <w:t xml:space="preserve"> </w:t>
            </w:r>
            <w:proofErr w:type="spellStart"/>
            <w:r w:rsidR="00C717C7" w:rsidRPr="00C717C7">
              <w:rPr>
                <w:sz w:val="21"/>
                <w:szCs w:val="21"/>
              </w:rPr>
              <w:t>тооцно</w:t>
            </w:r>
            <w:proofErr w:type="spellEnd"/>
            <w:r w:rsidR="00C717C7" w:rsidRPr="00C717C7">
              <w:rPr>
                <w:sz w:val="21"/>
                <w:szCs w:val="21"/>
              </w:rPr>
              <w:t>.</w:t>
            </w:r>
            <w:r w:rsidR="006949F5" w:rsidRPr="00B77431">
              <w:rPr>
                <w:sz w:val="21"/>
                <w:szCs w:val="21"/>
              </w:rPr>
              <w:t xml:space="preserve"> </w:t>
            </w:r>
          </w:p>
          <w:p w14:paraId="6A0DFD5D" w14:textId="00F698D8" w:rsidR="006949F5" w:rsidRPr="00B77431" w:rsidRDefault="000E0250" w:rsidP="00D57F1C">
            <w:pPr>
              <w:tabs>
                <w:tab w:val="left" w:pos="540"/>
              </w:tabs>
              <w:spacing w:before="100" w:beforeAutospacing="1" w:line="200" w:lineRule="atLeast"/>
              <w:ind w:left="540" w:right="-72" w:hanging="540"/>
              <w:rPr>
                <w:sz w:val="21"/>
                <w:szCs w:val="21"/>
              </w:rPr>
            </w:pPr>
            <w:r w:rsidRPr="00B77431">
              <w:rPr>
                <w:sz w:val="21"/>
                <w:szCs w:val="21"/>
              </w:rPr>
              <w:t>53</w:t>
            </w:r>
            <w:r w:rsidR="006949F5" w:rsidRPr="00B77431">
              <w:rPr>
                <w:sz w:val="21"/>
                <w:szCs w:val="21"/>
              </w:rPr>
              <w:t>.4</w:t>
            </w:r>
            <w:r w:rsidR="006949F5" w:rsidRPr="00B77431">
              <w:rPr>
                <w:sz w:val="21"/>
                <w:szCs w:val="21"/>
              </w:rPr>
              <w:tab/>
            </w:r>
            <w:proofErr w:type="spellStart"/>
            <w:r w:rsidR="00F73A50" w:rsidRPr="00F73A50">
              <w:rPr>
                <w:sz w:val="21"/>
                <w:szCs w:val="21"/>
              </w:rPr>
              <w:t>Урьдчилан</w:t>
            </w:r>
            <w:proofErr w:type="spellEnd"/>
            <w:r w:rsidR="00F73A50" w:rsidRPr="00F73A50">
              <w:rPr>
                <w:sz w:val="21"/>
                <w:szCs w:val="21"/>
              </w:rPr>
              <w:t xml:space="preserve"> </w:t>
            </w:r>
            <w:proofErr w:type="spellStart"/>
            <w:r w:rsidR="00F73A50" w:rsidRPr="00F73A50">
              <w:rPr>
                <w:sz w:val="21"/>
                <w:szCs w:val="21"/>
              </w:rPr>
              <w:t>анхааруулаагүй</w:t>
            </w:r>
            <w:proofErr w:type="spellEnd"/>
            <w:r w:rsidR="00F73A50" w:rsidRPr="00F73A50">
              <w:rPr>
                <w:sz w:val="21"/>
                <w:szCs w:val="21"/>
              </w:rPr>
              <w:t xml:space="preserve">, </w:t>
            </w:r>
            <w:proofErr w:type="spellStart"/>
            <w:r w:rsidR="00F73A50" w:rsidRPr="00F73A50">
              <w:rPr>
                <w:sz w:val="21"/>
                <w:szCs w:val="21"/>
              </w:rPr>
              <w:t>эсхүл</w:t>
            </w:r>
            <w:proofErr w:type="spellEnd"/>
            <w:r w:rsidR="00F73A50" w:rsidRPr="00F73A50">
              <w:rPr>
                <w:sz w:val="21"/>
                <w:szCs w:val="21"/>
              </w:rPr>
              <w:t xml:space="preserve"> </w:t>
            </w:r>
            <w:proofErr w:type="spellStart"/>
            <w:r w:rsidR="00F73A50" w:rsidRPr="00F73A50">
              <w:rPr>
                <w:sz w:val="21"/>
                <w:szCs w:val="21"/>
              </w:rPr>
              <w:t>төслийн</w:t>
            </w:r>
            <w:proofErr w:type="spellEnd"/>
            <w:r w:rsidR="00F73A50" w:rsidRPr="00F73A50">
              <w:rPr>
                <w:sz w:val="21"/>
                <w:szCs w:val="21"/>
              </w:rPr>
              <w:t xml:space="preserve"> </w:t>
            </w:r>
            <w:proofErr w:type="spellStart"/>
            <w:r w:rsidR="00F73A50" w:rsidRPr="00F73A50">
              <w:rPr>
                <w:sz w:val="21"/>
                <w:szCs w:val="21"/>
              </w:rPr>
              <w:t>менежертэй</w:t>
            </w:r>
            <w:proofErr w:type="spellEnd"/>
            <w:r w:rsidR="00F73A50" w:rsidRPr="00F73A50">
              <w:rPr>
                <w:sz w:val="21"/>
                <w:szCs w:val="21"/>
              </w:rPr>
              <w:t xml:space="preserve"> </w:t>
            </w:r>
            <w:proofErr w:type="spellStart"/>
            <w:r w:rsidR="00F73A50" w:rsidRPr="00F73A50">
              <w:rPr>
                <w:sz w:val="21"/>
                <w:szCs w:val="21"/>
              </w:rPr>
              <w:t>хамтран</w:t>
            </w:r>
            <w:proofErr w:type="spellEnd"/>
            <w:r w:rsidR="00F73A50" w:rsidRPr="00F73A50">
              <w:rPr>
                <w:sz w:val="21"/>
                <w:szCs w:val="21"/>
              </w:rPr>
              <w:t xml:space="preserve"> </w:t>
            </w:r>
            <w:proofErr w:type="spellStart"/>
            <w:r w:rsidR="00F73A50" w:rsidRPr="00F73A50">
              <w:rPr>
                <w:sz w:val="21"/>
                <w:szCs w:val="21"/>
              </w:rPr>
              <w:t>ажиллаагүйн</w:t>
            </w:r>
            <w:proofErr w:type="spellEnd"/>
            <w:r w:rsidR="00F73A50" w:rsidRPr="00F73A50">
              <w:rPr>
                <w:sz w:val="21"/>
                <w:szCs w:val="21"/>
              </w:rPr>
              <w:t xml:space="preserve"> </w:t>
            </w:r>
            <w:proofErr w:type="spellStart"/>
            <w:r w:rsidR="00F73A50" w:rsidRPr="00F73A50">
              <w:rPr>
                <w:sz w:val="21"/>
                <w:szCs w:val="21"/>
              </w:rPr>
              <w:t>улмаас</w:t>
            </w:r>
            <w:proofErr w:type="spellEnd"/>
            <w:r w:rsidR="00F73A50" w:rsidRPr="00F73A50">
              <w:rPr>
                <w:sz w:val="21"/>
                <w:szCs w:val="21"/>
              </w:rPr>
              <w:t xml:space="preserve"> </w:t>
            </w:r>
            <w:proofErr w:type="spellStart"/>
            <w:r w:rsidR="00F73A50" w:rsidRPr="00F73A50">
              <w:rPr>
                <w:sz w:val="21"/>
                <w:szCs w:val="21"/>
              </w:rPr>
              <w:t>захиалагчийн</w:t>
            </w:r>
            <w:proofErr w:type="spellEnd"/>
            <w:r w:rsidR="00F73A50" w:rsidRPr="00F73A50">
              <w:rPr>
                <w:sz w:val="21"/>
                <w:szCs w:val="21"/>
              </w:rPr>
              <w:t xml:space="preserve"> </w:t>
            </w:r>
            <w:proofErr w:type="spellStart"/>
            <w:r w:rsidR="00F73A50" w:rsidRPr="00F73A50">
              <w:rPr>
                <w:sz w:val="21"/>
                <w:szCs w:val="21"/>
              </w:rPr>
              <w:t>сонирхол</w:t>
            </w:r>
            <w:proofErr w:type="spellEnd"/>
            <w:r w:rsidR="00F73A50" w:rsidRPr="00F73A50">
              <w:rPr>
                <w:sz w:val="21"/>
                <w:szCs w:val="21"/>
              </w:rPr>
              <w:t xml:space="preserve"> </w:t>
            </w:r>
            <w:proofErr w:type="spellStart"/>
            <w:r w:rsidR="00F73A50" w:rsidRPr="00F73A50">
              <w:rPr>
                <w:sz w:val="21"/>
                <w:szCs w:val="21"/>
              </w:rPr>
              <w:t>хөндөгдсөн</w:t>
            </w:r>
            <w:proofErr w:type="spellEnd"/>
            <w:r w:rsidR="00F73A50" w:rsidRPr="00F73A50">
              <w:rPr>
                <w:sz w:val="21"/>
                <w:szCs w:val="21"/>
              </w:rPr>
              <w:t xml:space="preserve"> </w:t>
            </w:r>
            <w:proofErr w:type="spellStart"/>
            <w:r w:rsidR="00F73A50" w:rsidRPr="00F73A50">
              <w:rPr>
                <w:sz w:val="21"/>
                <w:szCs w:val="21"/>
              </w:rPr>
              <w:t>бол</w:t>
            </w:r>
            <w:proofErr w:type="spellEnd"/>
            <w:r w:rsidR="00F73A50" w:rsidRPr="00F73A50">
              <w:rPr>
                <w:sz w:val="21"/>
                <w:szCs w:val="21"/>
              </w:rPr>
              <w:t xml:space="preserve"> </w:t>
            </w:r>
            <w:proofErr w:type="spellStart"/>
            <w:r w:rsidR="00F73A50" w:rsidRPr="00F73A50">
              <w:rPr>
                <w:sz w:val="21"/>
                <w:szCs w:val="21"/>
              </w:rPr>
              <w:t>гүйцэтгэгчид</w:t>
            </w:r>
            <w:proofErr w:type="spellEnd"/>
            <w:r w:rsidR="00F73A50" w:rsidRPr="00F73A50">
              <w:rPr>
                <w:sz w:val="21"/>
                <w:szCs w:val="21"/>
              </w:rPr>
              <w:t xml:space="preserve"> </w:t>
            </w:r>
            <w:proofErr w:type="spellStart"/>
            <w:r w:rsidR="00F73A50" w:rsidRPr="00F73A50">
              <w:rPr>
                <w:sz w:val="21"/>
                <w:szCs w:val="21"/>
              </w:rPr>
              <w:t>нөхөн</w:t>
            </w:r>
            <w:proofErr w:type="spellEnd"/>
            <w:r w:rsidR="00F73A50" w:rsidRPr="00F73A50">
              <w:rPr>
                <w:sz w:val="21"/>
                <w:szCs w:val="21"/>
              </w:rPr>
              <w:t xml:space="preserve"> </w:t>
            </w:r>
            <w:proofErr w:type="spellStart"/>
            <w:r w:rsidR="00F73A50" w:rsidRPr="00F73A50">
              <w:rPr>
                <w:sz w:val="21"/>
                <w:szCs w:val="21"/>
              </w:rPr>
              <w:t>төлбөр</w:t>
            </w:r>
            <w:proofErr w:type="spellEnd"/>
            <w:r w:rsidR="00F73A50" w:rsidRPr="00F73A50">
              <w:rPr>
                <w:sz w:val="21"/>
                <w:szCs w:val="21"/>
              </w:rPr>
              <w:t xml:space="preserve"> </w:t>
            </w:r>
            <w:proofErr w:type="spellStart"/>
            <w:r w:rsidR="00F73A50" w:rsidRPr="00F73A50">
              <w:rPr>
                <w:sz w:val="21"/>
                <w:szCs w:val="21"/>
              </w:rPr>
              <w:t>төлөхгүй</w:t>
            </w:r>
            <w:proofErr w:type="spellEnd"/>
            <w:r w:rsidR="00F73A50" w:rsidRPr="00F73A50">
              <w:rPr>
                <w:sz w:val="21"/>
                <w:szCs w:val="21"/>
              </w:rPr>
              <w:t>.</w:t>
            </w:r>
          </w:p>
        </w:tc>
      </w:tr>
      <w:tr w:rsidR="006949F5" w:rsidRPr="00B77431" w14:paraId="4ACB4F79" w14:textId="77777777" w:rsidTr="00072CB3">
        <w:tc>
          <w:tcPr>
            <w:tcW w:w="2160" w:type="dxa"/>
          </w:tcPr>
          <w:p w14:paraId="4C8292E1" w14:textId="46D1093B" w:rsidR="006949F5" w:rsidRPr="00B77431" w:rsidRDefault="000E0250" w:rsidP="00D57F1C">
            <w:pPr>
              <w:pStyle w:val="Head42"/>
              <w:snapToGrid w:val="0"/>
              <w:spacing w:before="240" w:line="200" w:lineRule="atLeast"/>
              <w:rPr>
                <w:sz w:val="21"/>
                <w:szCs w:val="21"/>
              </w:rPr>
            </w:pPr>
            <w:r w:rsidRPr="00B77431">
              <w:rPr>
                <w:sz w:val="21"/>
                <w:szCs w:val="21"/>
              </w:rPr>
              <w:lastRenderedPageBreak/>
              <w:t>5</w:t>
            </w:r>
            <w:r w:rsidR="006949F5" w:rsidRPr="00B77431">
              <w:rPr>
                <w:sz w:val="21"/>
                <w:szCs w:val="21"/>
              </w:rPr>
              <w:t>4.</w:t>
            </w:r>
            <w:r w:rsidR="006949F5" w:rsidRPr="00B77431">
              <w:rPr>
                <w:sz w:val="21"/>
                <w:szCs w:val="21"/>
              </w:rPr>
              <w:tab/>
            </w:r>
            <w:r w:rsidR="00B00925">
              <w:rPr>
                <w:sz w:val="21"/>
                <w:szCs w:val="21"/>
                <w:lang w:val="mn-MN"/>
              </w:rPr>
              <w:t>Татвар</w:t>
            </w:r>
          </w:p>
        </w:tc>
        <w:tc>
          <w:tcPr>
            <w:tcW w:w="6984" w:type="dxa"/>
          </w:tcPr>
          <w:p w14:paraId="48499AFA" w14:textId="2CE36CE9" w:rsidR="006949F5" w:rsidRPr="00B77431" w:rsidRDefault="000E0250" w:rsidP="00C2100F">
            <w:pPr>
              <w:tabs>
                <w:tab w:val="left" w:pos="540"/>
              </w:tabs>
              <w:snapToGrid w:val="0"/>
              <w:spacing w:before="240" w:line="200" w:lineRule="atLeast"/>
              <w:ind w:left="540" w:right="-72" w:hanging="540"/>
              <w:rPr>
                <w:sz w:val="21"/>
                <w:szCs w:val="21"/>
              </w:rPr>
            </w:pPr>
            <w:r w:rsidRPr="00B77431">
              <w:rPr>
                <w:sz w:val="21"/>
                <w:szCs w:val="21"/>
              </w:rPr>
              <w:t>5</w:t>
            </w:r>
            <w:r w:rsidR="006949F5" w:rsidRPr="00B77431">
              <w:rPr>
                <w:sz w:val="21"/>
                <w:szCs w:val="21"/>
              </w:rPr>
              <w:t>4.1</w:t>
            </w:r>
            <w:r w:rsidR="006949F5" w:rsidRPr="00B77431">
              <w:rPr>
                <w:sz w:val="21"/>
                <w:szCs w:val="21"/>
              </w:rPr>
              <w:tab/>
            </w:r>
            <w:proofErr w:type="spellStart"/>
            <w:r w:rsidR="00357B49" w:rsidRPr="00357B49">
              <w:rPr>
                <w:sz w:val="21"/>
                <w:szCs w:val="21"/>
              </w:rPr>
              <w:t>Хэрэв</w:t>
            </w:r>
            <w:proofErr w:type="spellEnd"/>
            <w:r w:rsidR="00357B49" w:rsidRPr="00357B49">
              <w:rPr>
                <w:sz w:val="21"/>
                <w:szCs w:val="21"/>
              </w:rPr>
              <w:t xml:space="preserve"> </w:t>
            </w:r>
            <w:proofErr w:type="spellStart"/>
            <w:r w:rsidR="00357B49" w:rsidRPr="00357B49">
              <w:rPr>
                <w:sz w:val="21"/>
                <w:szCs w:val="21"/>
              </w:rPr>
              <w:t>тендер</w:t>
            </w:r>
            <w:proofErr w:type="spellEnd"/>
            <w:r w:rsidR="00357B49" w:rsidRPr="00357B49">
              <w:rPr>
                <w:sz w:val="21"/>
                <w:szCs w:val="21"/>
              </w:rPr>
              <w:t xml:space="preserve"> </w:t>
            </w:r>
            <w:proofErr w:type="spellStart"/>
            <w:r w:rsidR="00357B49" w:rsidRPr="00357B49">
              <w:rPr>
                <w:sz w:val="21"/>
                <w:szCs w:val="21"/>
              </w:rPr>
              <w:t>ирүүлэхээс</w:t>
            </w:r>
            <w:proofErr w:type="spellEnd"/>
            <w:r w:rsidR="00357B49" w:rsidRPr="00357B49">
              <w:rPr>
                <w:sz w:val="21"/>
                <w:szCs w:val="21"/>
                <w:lang w:val="mn-MN"/>
              </w:rPr>
              <w:t xml:space="preserve"> 28 </w:t>
            </w:r>
            <w:proofErr w:type="spellStart"/>
            <w:r w:rsidR="00357B49" w:rsidRPr="00357B49">
              <w:rPr>
                <w:sz w:val="21"/>
                <w:szCs w:val="21"/>
              </w:rPr>
              <w:t>хоногийн</w:t>
            </w:r>
            <w:proofErr w:type="spellEnd"/>
            <w:r w:rsidR="00357B49" w:rsidRPr="00357B49">
              <w:rPr>
                <w:sz w:val="21"/>
                <w:szCs w:val="21"/>
              </w:rPr>
              <w:t xml:space="preserve"> </w:t>
            </w:r>
            <w:proofErr w:type="spellStart"/>
            <w:r w:rsidR="00357B49" w:rsidRPr="00357B49">
              <w:rPr>
                <w:sz w:val="21"/>
                <w:szCs w:val="21"/>
              </w:rPr>
              <w:t>өмнөх</w:t>
            </w:r>
            <w:proofErr w:type="spellEnd"/>
            <w:r w:rsidR="00357B49" w:rsidRPr="00357B49">
              <w:rPr>
                <w:sz w:val="21"/>
                <w:szCs w:val="21"/>
              </w:rPr>
              <w:t xml:space="preserve"> </w:t>
            </w:r>
            <w:proofErr w:type="spellStart"/>
            <w:r w:rsidR="00357B49" w:rsidRPr="00357B49">
              <w:rPr>
                <w:sz w:val="21"/>
                <w:szCs w:val="21"/>
              </w:rPr>
              <w:t>өд</w:t>
            </w:r>
            <w:proofErr w:type="spellEnd"/>
            <w:r w:rsidR="00357B49" w:rsidRPr="00357B49">
              <w:rPr>
                <w:sz w:val="21"/>
                <w:szCs w:val="21"/>
                <w:lang w:val="mn-MN"/>
              </w:rPr>
              <w:t>рөөс</w:t>
            </w:r>
            <w:r w:rsidR="00357B49" w:rsidRPr="00357B49">
              <w:rPr>
                <w:sz w:val="21"/>
                <w:szCs w:val="21"/>
              </w:rPr>
              <w:t xml:space="preserve"> </w:t>
            </w:r>
            <w:r w:rsidR="00357B49" w:rsidRPr="00357B49">
              <w:rPr>
                <w:sz w:val="21"/>
                <w:szCs w:val="21"/>
                <w:lang w:val="mn-MN"/>
              </w:rPr>
              <w:t>ажил дууссан тухай</w:t>
            </w:r>
            <w:r w:rsidR="00357B49" w:rsidRPr="00357B49">
              <w:rPr>
                <w:sz w:val="21"/>
                <w:szCs w:val="21"/>
              </w:rPr>
              <w:t xml:space="preserve"> </w:t>
            </w:r>
            <w:r w:rsidR="00B87408">
              <w:rPr>
                <w:sz w:val="21"/>
                <w:szCs w:val="21"/>
                <w:lang w:val="mn-MN"/>
              </w:rPr>
              <w:t xml:space="preserve">сүүлчийн </w:t>
            </w:r>
            <w:proofErr w:type="spellStart"/>
            <w:r w:rsidR="00357B49" w:rsidRPr="00357B49">
              <w:rPr>
                <w:sz w:val="21"/>
                <w:szCs w:val="21"/>
              </w:rPr>
              <w:t>мэдэгдэл</w:t>
            </w:r>
            <w:proofErr w:type="spellEnd"/>
            <w:r w:rsidR="00357B49" w:rsidRPr="00357B49">
              <w:rPr>
                <w:sz w:val="21"/>
                <w:szCs w:val="21"/>
              </w:rPr>
              <w:t xml:space="preserve"> </w:t>
            </w:r>
            <w:proofErr w:type="spellStart"/>
            <w:r w:rsidR="00357B49" w:rsidRPr="00357B49">
              <w:rPr>
                <w:sz w:val="21"/>
                <w:szCs w:val="21"/>
              </w:rPr>
              <w:t>гар</w:t>
            </w:r>
            <w:proofErr w:type="spellEnd"/>
            <w:r w:rsidR="00357B49" w:rsidRPr="00357B49">
              <w:rPr>
                <w:sz w:val="21"/>
                <w:szCs w:val="21"/>
                <w:lang w:val="mn-MN"/>
              </w:rPr>
              <w:t>га</w:t>
            </w:r>
            <w:proofErr w:type="spellStart"/>
            <w:r w:rsidR="00357B49" w:rsidRPr="00357B49">
              <w:rPr>
                <w:sz w:val="21"/>
                <w:szCs w:val="21"/>
              </w:rPr>
              <w:t>сан</w:t>
            </w:r>
            <w:proofErr w:type="spellEnd"/>
            <w:r w:rsidR="00357B49" w:rsidRPr="00357B49">
              <w:rPr>
                <w:sz w:val="21"/>
                <w:szCs w:val="21"/>
              </w:rPr>
              <w:t xml:space="preserve"> </w:t>
            </w:r>
            <w:proofErr w:type="spellStart"/>
            <w:r w:rsidR="00357B49" w:rsidRPr="00357B49">
              <w:rPr>
                <w:sz w:val="21"/>
                <w:szCs w:val="21"/>
              </w:rPr>
              <w:t>өдр</w:t>
            </w:r>
            <w:proofErr w:type="spellEnd"/>
            <w:r w:rsidR="00775594">
              <w:rPr>
                <w:sz w:val="21"/>
                <w:szCs w:val="21"/>
                <w:lang w:val="mn-MN"/>
              </w:rPr>
              <w:t xml:space="preserve">ийн </w:t>
            </w:r>
            <w:r w:rsidR="00357B49" w:rsidRPr="00357B49">
              <w:rPr>
                <w:sz w:val="21"/>
                <w:szCs w:val="21"/>
              </w:rPr>
              <w:t>х</w:t>
            </w:r>
            <w:r w:rsidR="00775594">
              <w:rPr>
                <w:sz w:val="21"/>
                <w:szCs w:val="21"/>
                <w:lang w:val="mn-MN"/>
              </w:rPr>
              <w:t xml:space="preserve">ооронд </w:t>
            </w:r>
            <w:r w:rsidR="00F103D9">
              <w:rPr>
                <w:sz w:val="21"/>
                <w:szCs w:val="21"/>
                <w:lang w:val="mn-MN"/>
              </w:rPr>
              <w:t xml:space="preserve">аливаа </w:t>
            </w:r>
            <w:proofErr w:type="spellStart"/>
            <w:r w:rsidR="00357B49" w:rsidRPr="00357B49">
              <w:rPr>
                <w:sz w:val="21"/>
                <w:szCs w:val="21"/>
              </w:rPr>
              <w:t>татвар</w:t>
            </w:r>
            <w:proofErr w:type="spellEnd"/>
            <w:r w:rsidR="00357B49" w:rsidRPr="00357B49">
              <w:rPr>
                <w:sz w:val="21"/>
                <w:szCs w:val="21"/>
              </w:rPr>
              <w:t xml:space="preserve">, </w:t>
            </w:r>
            <w:proofErr w:type="spellStart"/>
            <w:r w:rsidR="00357B49" w:rsidRPr="00357B49">
              <w:rPr>
                <w:sz w:val="21"/>
                <w:szCs w:val="21"/>
              </w:rPr>
              <w:t>хураамж</w:t>
            </w:r>
            <w:proofErr w:type="spellEnd"/>
            <w:r w:rsidR="00377775">
              <w:rPr>
                <w:sz w:val="21"/>
                <w:szCs w:val="21"/>
                <w:lang w:val="mn-MN"/>
              </w:rPr>
              <w:t xml:space="preserve"> </w:t>
            </w:r>
            <w:proofErr w:type="spellStart"/>
            <w:r w:rsidR="00357B49" w:rsidRPr="00357B49">
              <w:rPr>
                <w:sz w:val="21"/>
                <w:szCs w:val="21"/>
              </w:rPr>
              <w:t>өөрчлө</w:t>
            </w:r>
            <w:proofErr w:type="spellEnd"/>
            <w:r w:rsidR="00377775">
              <w:rPr>
                <w:sz w:val="21"/>
                <w:szCs w:val="21"/>
                <w:lang w:val="mn-MN"/>
              </w:rPr>
              <w:t>гдсөн</w:t>
            </w:r>
            <w:r w:rsidR="00357B49" w:rsidRPr="00357B49">
              <w:rPr>
                <w:sz w:val="21"/>
                <w:szCs w:val="21"/>
              </w:rPr>
              <w:t xml:space="preserve"> </w:t>
            </w:r>
            <w:proofErr w:type="spellStart"/>
            <w:r w:rsidR="00357B49" w:rsidRPr="00357B49">
              <w:rPr>
                <w:sz w:val="21"/>
                <w:szCs w:val="21"/>
              </w:rPr>
              <w:t>бол</w:t>
            </w:r>
            <w:proofErr w:type="spellEnd"/>
            <w:r w:rsidR="00357B49" w:rsidRPr="00357B49">
              <w:rPr>
                <w:sz w:val="21"/>
                <w:szCs w:val="21"/>
              </w:rPr>
              <w:t xml:space="preserve"> </w:t>
            </w:r>
            <w:proofErr w:type="spellStart"/>
            <w:r w:rsidR="00357B49" w:rsidRPr="00357B49">
              <w:rPr>
                <w:sz w:val="21"/>
                <w:szCs w:val="21"/>
              </w:rPr>
              <w:t>төслийн</w:t>
            </w:r>
            <w:proofErr w:type="spellEnd"/>
            <w:r w:rsidR="00357B49" w:rsidRPr="00357B49">
              <w:rPr>
                <w:sz w:val="21"/>
                <w:szCs w:val="21"/>
              </w:rPr>
              <w:t xml:space="preserve"> </w:t>
            </w:r>
            <w:proofErr w:type="spellStart"/>
            <w:r w:rsidR="00357B49" w:rsidRPr="00357B49">
              <w:rPr>
                <w:sz w:val="21"/>
                <w:szCs w:val="21"/>
              </w:rPr>
              <w:t>менежер</w:t>
            </w:r>
            <w:proofErr w:type="spellEnd"/>
            <w:r w:rsidR="00357B49" w:rsidRPr="00357B49">
              <w:rPr>
                <w:sz w:val="21"/>
                <w:szCs w:val="21"/>
              </w:rPr>
              <w:t xml:space="preserve"> </w:t>
            </w:r>
            <w:proofErr w:type="spellStart"/>
            <w:r w:rsidR="00357B49" w:rsidRPr="00357B49">
              <w:rPr>
                <w:sz w:val="21"/>
                <w:szCs w:val="21"/>
              </w:rPr>
              <w:t>гэрээний</w:t>
            </w:r>
            <w:proofErr w:type="spellEnd"/>
            <w:r w:rsidR="00357B49" w:rsidRPr="00357B49">
              <w:rPr>
                <w:sz w:val="21"/>
                <w:szCs w:val="21"/>
              </w:rPr>
              <w:t xml:space="preserve"> </w:t>
            </w:r>
            <w:proofErr w:type="spellStart"/>
            <w:r w:rsidR="00357B49" w:rsidRPr="00357B49">
              <w:rPr>
                <w:sz w:val="21"/>
                <w:szCs w:val="21"/>
              </w:rPr>
              <w:t>үнийг</w:t>
            </w:r>
            <w:proofErr w:type="spellEnd"/>
            <w:r w:rsidR="00357B49" w:rsidRPr="00357B49">
              <w:rPr>
                <w:sz w:val="21"/>
                <w:szCs w:val="21"/>
              </w:rPr>
              <w:t xml:space="preserve"> </w:t>
            </w:r>
            <w:proofErr w:type="spellStart"/>
            <w:r w:rsidR="00357B49" w:rsidRPr="00357B49">
              <w:rPr>
                <w:sz w:val="21"/>
                <w:szCs w:val="21"/>
              </w:rPr>
              <w:t>тохируулна</w:t>
            </w:r>
            <w:proofErr w:type="spellEnd"/>
            <w:r w:rsidR="00357B49" w:rsidRPr="00357B49">
              <w:rPr>
                <w:sz w:val="21"/>
                <w:szCs w:val="21"/>
              </w:rPr>
              <w:t xml:space="preserve">. </w:t>
            </w:r>
            <w:proofErr w:type="spellStart"/>
            <w:r w:rsidR="00357B49" w:rsidRPr="00357B49">
              <w:rPr>
                <w:sz w:val="21"/>
                <w:szCs w:val="21"/>
              </w:rPr>
              <w:t>Гүйцэтгэгчийн</w:t>
            </w:r>
            <w:proofErr w:type="spellEnd"/>
            <w:r w:rsidR="00357B49" w:rsidRPr="00357B49">
              <w:rPr>
                <w:sz w:val="21"/>
                <w:szCs w:val="21"/>
              </w:rPr>
              <w:t xml:space="preserve"> </w:t>
            </w:r>
            <w:proofErr w:type="spellStart"/>
            <w:r w:rsidR="00357B49" w:rsidRPr="00357B49">
              <w:rPr>
                <w:sz w:val="21"/>
                <w:szCs w:val="21"/>
              </w:rPr>
              <w:t>төлөх</w:t>
            </w:r>
            <w:proofErr w:type="spellEnd"/>
            <w:r w:rsidR="00357B49" w:rsidRPr="00357B49">
              <w:rPr>
                <w:sz w:val="21"/>
                <w:szCs w:val="21"/>
              </w:rPr>
              <w:t xml:space="preserve"> </w:t>
            </w:r>
            <w:proofErr w:type="spellStart"/>
            <w:r w:rsidR="00357B49" w:rsidRPr="00357B49">
              <w:rPr>
                <w:sz w:val="21"/>
                <w:szCs w:val="21"/>
              </w:rPr>
              <w:t>татварын</w:t>
            </w:r>
            <w:proofErr w:type="spellEnd"/>
            <w:r w:rsidR="00357B49" w:rsidRPr="00357B49">
              <w:rPr>
                <w:sz w:val="21"/>
                <w:szCs w:val="21"/>
              </w:rPr>
              <w:t xml:space="preserve"> </w:t>
            </w:r>
            <w:proofErr w:type="spellStart"/>
            <w:r w:rsidR="00357B49" w:rsidRPr="00357B49">
              <w:rPr>
                <w:sz w:val="21"/>
                <w:szCs w:val="21"/>
              </w:rPr>
              <w:t>зөрүүгээр</w:t>
            </w:r>
            <w:proofErr w:type="spellEnd"/>
            <w:r w:rsidR="00357B49" w:rsidRPr="00357B49">
              <w:rPr>
                <w:sz w:val="21"/>
                <w:szCs w:val="21"/>
              </w:rPr>
              <w:t xml:space="preserve"> </w:t>
            </w:r>
            <w:proofErr w:type="spellStart"/>
            <w:r w:rsidR="00357B49" w:rsidRPr="00357B49">
              <w:rPr>
                <w:sz w:val="21"/>
                <w:szCs w:val="21"/>
              </w:rPr>
              <w:t>хийгдэх</w:t>
            </w:r>
            <w:proofErr w:type="spellEnd"/>
            <w:r w:rsidR="00357B49" w:rsidRPr="00357B49">
              <w:rPr>
                <w:sz w:val="21"/>
                <w:szCs w:val="21"/>
              </w:rPr>
              <w:t xml:space="preserve"> </w:t>
            </w:r>
            <w:proofErr w:type="spellStart"/>
            <w:r w:rsidR="00357B49" w:rsidRPr="00357B49">
              <w:rPr>
                <w:sz w:val="21"/>
                <w:szCs w:val="21"/>
              </w:rPr>
              <w:t>энэхүү</w:t>
            </w:r>
            <w:proofErr w:type="spellEnd"/>
            <w:r w:rsidR="00357B49" w:rsidRPr="00357B49">
              <w:rPr>
                <w:sz w:val="21"/>
                <w:szCs w:val="21"/>
              </w:rPr>
              <w:t xml:space="preserve"> </w:t>
            </w:r>
            <w:proofErr w:type="spellStart"/>
            <w:r w:rsidR="00357B49" w:rsidRPr="00357B49">
              <w:rPr>
                <w:sz w:val="21"/>
                <w:szCs w:val="21"/>
              </w:rPr>
              <w:t>тохируулга</w:t>
            </w:r>
            <w:proofErr w:type="spellEnd"/>
            <w:r w:rsidR="00357B49" w:rsidRPr="00357B49">
              <w:rPr>
                <w:sz w:val="21"/>
                <w:szCs w:val="21"/>
              </w:rPr>
              <w:t xml:space="preserve"> </w:t>
            </w:r>
            <w:proofErr w:type="spellStart"/>
            <w:r w:rsidR="00357B49" w:rsidRPr="00357B49">
              <w:rPr>
                <w:sz w:val="21"/>
                <w:szCs w:val="21"/>
              </w:rPr>
              <w:t>нь</w:t>
            </w:r>
            <w:proofErr w:type="spellEnd"/>
            <w:r w:rsidR="00357B49" w:rsidRPr="00357B49">
              <w:rPr>
                <w:sz w:val="21"/>
                <w:szCs w:val="21"/>
              </w:rPr>
              <w:t xml:space="preserve"> </w:t>
            </w:r>
            <w:proofErr w:type="spellStart"/>
            <w:r w:rsidR="00357B49" w:rsidRPr="00357B49">
              <w:rPr>
                <w:sz w:val="21"/>
                <w:szCs w:val="21"/>
              </w:rPr>
              <w:t>гэрээний</w:t>
            </w:r>
            <w:proofErr w:type="spellEnd"/>
            <w:r w:rsidR="00357B49" w:rsidRPr="00357B49">
              <w:rPr>
                <w:sz w:val="21"/>
                <w:szCs w:val="21"/>
              </w:rPr>
              <w:t xml:space="preserve"> </w:t>
            </w:r>
            <w:proofErr w:type="spellStart"/>
            <w:r w:rsidR="00357B49" w:rsidRPr="00357B49">
              <w:rPr>
                <w:sz w:val="21"/>
                <w:szCs w:val="21"/>
              </w:rPr>
              <w:t>үнэд</w:t>
            </w:r>
            <w:proofErr w:type="spellEnd"/>
            <w:r w:rsidR="00357B49" w:rsidRPr="00357B49">
              <w:rPr>
                <w:sz w:val="21"/>
                <w:szCs w:val="21"/>
              </w:rPr>
              <w:t xml:space="preserve"> </w:t>
            </w:r>
            <w:proofErr w:type="spellStart"/>
            <w:r w:rsidR="00357B49" w:rsidRPr="00357B49">
              <w:rPr>
                <w:sz w:val="21"/>
                <w:szCs w:val="21"/>
              </w:rPr>
              <w:t>өмнө</w:t>
            </w:r>
            <w:proofErr w:type="spellEnd"/>
            <w:r w:rsidR="00357B49" w:rsidRPr="00357B49">
              <w:rPr>
                <w:sz w:val="21"/>
                <w:szCs w:val="21"/>
              </w:rPr>
              <w:t xml:space="preserve"> </w:t>
            </w:r>
            <w:proofErr w:type="spellStart"/>
            <w:r w:rsidR="00357B49" w:rsidRPr="00357B49">
              <w:rPr>
                <w:sz w:val="21"/>
                <w:szCs w:val="21"/>
              </w:rPr>
              <w:t>нь</w:t>
            </w:r>
            <w:proofErr w:type="spellEnd"/>
            <w:r w:rsidR="00357B49" w:rsidRPr="00357B49">
              <w:rPr>
                <w:sz w:val="21"/>
                <w:szCs w:val="21"/>
              </w:rPr>
              <w:t xml:space="preserve"> </w:t>
            </w:r>
            <w:proofErr w:type="spellStart"/>
            <w:r w:rsidR="00357B49" w:rsidRPr="00357B49">
              <w:rPr>
                <w:sz w:val="21"/>
                <w:szCs w:val="21"/>
              </w:rPr>
              <w:t>тусгагдаагүй</w:t>
            </w:r>
            <w:proofErr w:type="spellEnd"/>
            <w:r w:rsidR="00357B49" w:rsidRPr="00357B49">
              <w:rPr>
                <w:sz w:val="21"/>
                <w:szCs w:val="21"/>
              </w:rPr>
              <w:t xml:space="preserve">, </w:t>
            </w:r>
            <w:proofErr w:type="spellStart"/>
            <w:r w:rsidR="00357B49" w:rsidRPr="00357B49">
              <w:rPr>
                <w:sz w:val="21"/>
                <w:szCs w:val="21"/>
              </w:rPr>
              <w:t>эсхүл</w:t>
            </w:r>
            <w:proofErr w:type="spellEnd"/>
            <w:r w:rsidR="00357B49" w:rsidRPr="00357B49">
              <w:rPr>
                <w:sz w:val="21"/>
                <w:szCs w:val="21"/>
              </w:rPr>
              <w:t xml:space="preserve"> </w:t>
            </w:r>
            <w:r w:rsidR="00357B49" w:rsidRPr="00357B49">
              <w:rPr>
                <w:sz w:val="21"/>
                <w:szCs w:val="21"/>
                <w:lang w:val="mn-MN"/>
              </w:rPr>
              <w:t>ГЕН-ийн 56.1 дэх заалта</w:t>
            </w:r>
            <w:r w:rsidR="005C6412">
              <w:rPr>
                <w:sz w:val="21"/>
                <w:szCs w:val="21"/>
                <w:lang w:val="mn-MN"/>
              </w:rPr>
              <w:t>нд</w:t>
            </w:r>
            <w:r w:rsidR="00357B49" w:rsidRPr="00357B49">
              <w:rPr>
                <w:sz w:val="21"/>
                <w:szCs w:val="21"/>
              </w:rPr>
              <w:t xml:space="preserve"> </w:t>
            </w:r>
            <w:proofErr w:type="spellStart"/>
            <w:r w:rsidR="00357B49" w:rsidRPr="00357B49">
              <w:rPr>
                <w:sz w:val="21"/>
                <w:szCs w:val="21"/>
              </w:rPr>
              <w:t>хамаараагүй</w:t>
            </w:r>
            <w:proofErr w:type="spellEnd"/>
            <w:r w:rsidR="00357B49" w:rsidRPr="00357B49">
              <w:rPr>
                <w:sz w:val="21"/>
                <w:szCs w:val="21"/>
              </w:rPr>
              <w:t xml:space="preserve"> </w:t>
            </w:r>
            <w:proofErr w:type="spellStart"/>
            <w:r w:rsidR="00357B49" w:rsidRPr="00357B49">
              <w:rPr>
                <w:sz w:val="21"/>
                <w:szCs w:val="21"/>
              </w:rPr>
              <w:t>байна</w:t>
            </w:r>
            <w:proofErr w:type="spellEnd"/>
            <w:r w:rsidR="00357B49" w:rsidRPr="00357B49">
              <w:rPr>
                <w:sz w:val="21"/>
                <w:szCs w:val="21"/>
              </w:rPr>
              <w:t>.</w:t>
            </w:r>
          </w:p>
        </w:tc>
      </w:tr>
      <w:tr w:rsidR="006949F5" w:rsidRPr="00B77431" w14:paraId="297E2393" w14:textId="77777777" w:rsidTr="00072CB3">
        <w:tc>
          <w:tcPr>
            <w:tcW w:w="2160" w:type="dxa"/>
          </w:tcPr>
          <w:p w14:paraId="74B4A8F3" w14:textId="5F1214CA" w:rsidR="006949F5" w:rsidRPr="00B77431" w:rsidRDefault="000E0250" w:rsidP="00D57F1C">
            <w:pPr>
              <w:pStyle w:val="Head42"/>
              <w:snapToGrid w:val="0"/>
              <w:spacing w:before="240" w:line="200" w:lineRule="atLeast"/>
              <w:rPr>
                <w:sz w:val="21"/>
                <w:szCs w:val="21"/>
              </w:rPr>
            </w:pPr>
            <w:r w:rsidRPr="00B77431">
              <w:rPr>
                <w:sz w:val="21"/>
                <w:szCs w:val="21"/>
              </w:rPr>
              <w:t>55</w:t>
            </w:r>
            <w:r w:rsidR="006949F5" w:rsidRPr="00B77431">
              <w:rPr>
                <w:sz w:val="21"/>
                <w:szCs w:val="21"/>
              </w:rPr>
              <w:t>.</w:t>
            </w:r>
            <w:r w:rsidR="006949F5" w:rsidRPr="00B77431">
              <w:rPr>
                <w:sz w:val="21"/>
                <w:szCs w:val="21"/>
              </w:rPr>
              <w:tab/>
            </w:r>
            <w:r w:rsidR="00A74298">
              <w:rPr>
                <w:sz w:val="21"/>
                <w:szCs w:val="21"/>
                <w:lang w:val="mn-MN"/>
              </w:rPr>
              <w:t>М</w:t>
            </w:r>
            <w:r w:rsidR="00273A26">
              <w:rPr>
                <w:sz w:val="21"/>
                <w:szCs w:val="21"/>
                <w:lang w:val="mn-MN"/>
              </w:rPr>
              <w:t>өнгөн тэмдэгт</w:t>
            </w:r>
          </w:p>
        </w:tc>
        <w:tc>
          <w:tcPr>
            <w:tcW w:w="6984" w:type="dxa"/>
          </w:tcPr>
          <w:p w14:paraId="51C263DE" w14:textId="5D6EAB01" w:rsidR="006949F5" w:rsidRPr="00B77431" w:rsidRDefault="000E0250" w:rsidP="00845145">
            <w:pPr>
              <w:tabs>
                <w:tab w:val="left" w:pos="540"/>
              </w:tabs>
              <w:snapToGrid w:val="0"/>
              <w:spacing w:before="240" w:line="200" w:lineRule="atLeast"/>
              <w:ind w:left="540" w:right="-72" w:hanging="540"/>
              <w:rPr>
                <w:sz w:val="21"/>
                <w:szCs w:val="21"/>
              </w:rPr>
            </w:pPr>
            <w:r w:rsidRPr="00B77431">
              <w:rPr>
                <w:sz w:val="21"/>
                <w:szCs w:val="21"/>
              </w:rPr>
              <w:t>55</w:t>
            </w:r>
            <w:r w:rsidR="006949F5" w:rsidRPr="00B77431">
              <w:rPr>
                <w:sz w:val="21"/>
                <w:szCs w:val="21"/>
              </w:rPr>
              <w:t>.1</w:t>
            </w:r>
            <w:r w:rsidR="006949F5" w:rsidRPr="00B77431">
              <w:rPr>
                <w:sz w:val="21"/>
                <w:szCs w:val="21"/>
              </w:rPr>
              <w:tab/>
            </w:r>
            <w:r w:rsidR="00EC25E1">
              <w:rPr>
                <w:sz w:val="21"/>
                <w:szCs w:val="21"/>
                <w:lang w:val="mn-MN"/>
              </w:rPr>
              <w:t>Т</w:t>
            </w:r>
            <w:proofErr w:type="spellStart"/>
            <w:r w:rsidR="008F79BF" w:rsidRPr="008F79BF">
              <w:rPr>
                <w:sz w:val="21"/>
                <w:szCs w:val="21"/>
              </w:rPr>
              <w:t>өлбөрийг</w:t>
            </w:r>
            <w:proofErr w:type="spellEnd"/>
            <w:r w:rsidR="008F79BF" w:rsidRPr="008F79BF">
              <w:rPr>
                <w:sz w:val="21"/>
                <w:szCs w:val="21"/>
              </w:rPr>
              <w:t xml:space="preserve"> </w:t>
            </w:r>
            <w:r w:rsidR="00EC25E1">
              <w:rPr>
                <w:sz w:val="21"/>
                <w:szCs w:val="21"/>
                <w:lang w:val="mn-MN"/>
              </w:rPr>
              <w:t xml:space="preserve">монгол </w:t>
            </w:r>
            <w:proofErr w:type="spellStart"/>
            <w:r w:rsidR="008F79BF" w:rsidRPr="008F79BF">
              <w:rPr>
                <w:sz w:val="21"/>
                <w:szCs w:val="21"/>
              </w:rPr>
              <w:t>төгрөгөө</w:t>
            </w:r>
            <w:proofErr w:type="spellEnd"/>
            <w:r w:rsidR="00045068">
              <w:rPr>
                <w:sz w:val="21"/>
                <w:szCs w:val="21"/>
                <w:lang w:val="mn-MN"/>
              </w:rPr>
              <w:t>р хийнэ</w:t>
            </w:r>
            <w:r w:rsidR="00B62D2C" w:rsidRPr="00B77431">
              <w:rPr>
                <w:sz w:val="21"/>
                <w:szCs w:val="21"/>
              </w:rPr>
              <w:t>.</w:t>
            </w:r>
          </w:p>
        </w:tc>
      </w:tr>
      <w:tr w:rsidR="006949F5" w:rsidRPr="00B77431" w14:paraId="76AD1F42" w14:textId="77777777" w:rsidTr="00072CB3">
        <w:tc>
          <w:tcPr>
            <w:tcW w:w="2160" w:type="dxa"/>
          </w:tcPr>
          <w:p w14:paraId="672795C4" w14:textId="60184EA7" w:rsidR="006949F5" w:rsidRPr="00B77431" w:rsidRDefault="000E0250" w:rsidP="00D57F1C">
            <w:pPr>
              <w:pStyle w:val="Head42"/>
              <w:snapToGrid w:val="0"/>
              <w:spacing w:before="240" w:line="200" w:lineRule="atLeast"/>
              <w:rPr>
                <w:sz w:val="21"/>
                <w:szCs w:val="21"/>
              </w:rPr>
            </w:pPr>
            <w:r w:rsidRPr="00B77431">
              <w:rPr>
                <w:sz w:val="21"/>
                <w:szCs w:val="21"/>
              </w:rPr>
              <w:t>56</w:t>
            </w:r>
            <w:r w:rsidR="006949F5" w:rsidRPr="00B77431">
              <w:rPr>
                <w:sz w:val="21"/>
                <w:szCs w:val="21"/>
              </w:rPr>
              <w:t>.</w:t>
            </w:r>
            <w:r w:rsidR="006949F5" w:rsidRPr="00B77431">
              <w:rPr>
                <w:sz w:val="21"/>
                <w:szCs w:val="21"/>
              </w:rPr>
              <w:tab/>
            </w:r>
            <w:r w:rsidR="00A61076">
              <w:rPr>
                <w:sz w:val="21"/>
                <w:szCs w:val="21"/>
                <w:lang w:val="mn-MN"/>
              </w:rPr>
              <w:t>Үнийн тохируулга</w:t>
            </w:r>
          </w:p>
        </w:tc>
        <w:tc>
          <w:tcPr>
            <w:tcW w:w="6984" w:type="dxa"/>
          </w:tcPr>
          <w:p w14:paraId="74A97876" w14:textId="3BAC27CC" w:rsidR="006949F5" w:rsidRPr="00B77431" w:rsidRDefault="000E0250" w:rsidP="00772B74">
            <w:pPr>
              <w:pStyle w:val="ClauseSubPara"/>
              <w:suppressAutoHyphens/>
              <w:spacing w:before="240" w:after="0"/>
              <w:ind w:left="540" w:hanging="540"/>
              <w:jc w:val="both"/>
              <w:rPr>
                <w:sz w:val="21"/>
                <w:szCs w:val="21"/>
                <w:lang w:val="mn-MN"/>
              </w:rPr>
            </w:pPr>
            <w:r w:rsidRPr="00B77431">
              <w:rPr>
                <w:sz w:val="21"/>
                <w:szCs w:val="21"/>
              </w:rPr>
              <w:t>56</w:t>
            </w:r>
            <w:r w:rsidR="006949F5" w:rsidRPr="00B77431">
              <w:rPr>
                <w:sz w:val="21"/>
                <w:szCs w:val="21"/>
              </w:rPr>
              <w:t>.1</w:t>
            </w:r>
            <w:r w:rsidR="006949F5" w:rsidRPr="00B77431">
              <w:rPr>
                <w:sz w:val="21"/>
                <w:szCs w:val="21"/>
              </w:rPr>
              <w:tab/>
            </w:r>
            <w:proofErr w:type="spellStart"/>
            <w:r w:rsidR="0045690C" w:rsidRPr="0045690C">
              <w:rPr>
                <w:sz w:val="21"/>
                <w:szCs w:val="21"/>
                <w:lang w:val="en-US"/>
              </w:rPr>
              <w:t>Зөвхөн</w:t>
            </w:r>
            <w:proofErr w:type="spellEnd"/>
            <w:r w:rsidR="0045690C" w:rsidRPr="0045690C">
              <w:rPr>
                <w:sz w:val="21"/>
                <w:szCs w:val="21"/>
                <w:lang w:val="en-US"/>
              </w:rPr>
              <w:t xml:space="preserve"> </w:t>
            </w:r>
            <w:r w:rsidR="0045690C" w:rsidRPr="0045690C">
              <w:rPr>
                <w:sz w:val="21"/>
                <w:szCs w:val="21"/>
                <w:lang w:val="mn-MN"/>
              </w:rPr>
              <w:t>ГТН-</w:t>
            </w:r>
            <w:r w:rsidR="0045690C" w:rsidRPr="0045690C">
              <w:rPr>
                <w:sz w:val="21"/>
                <w:szCs w:val="21"/>
                <w:lang w:val="en-US"/>
              </w:rPr>
              <w:t xml:space="preserve">д </w:t>
            </w:r>
            <w:proofErr w:type="spellStart"/>
            <w:r w:rsidR="0045690C" w:rsidRPr="0045690C">
              <w:rPr>
                <w:sz w:val="21"/>
                <w:szCs w:val="21"/>
                <w:lang w:val="en-US"/>
              </w:rPr>
              <w:t>заасан</w:t>
            </w:r>
            <w:proofErr w:type="spellEnd"/>
            <w:r w:rsidR="0045690C" w:rsidRPr="0045690C">
              <w:rPr>
                <w:sz w:val="21"/>
                <w:szCs w:val="21"/>
                <w:lang w:val="en-US"/>
              </w:rPr>
              <w:t xml:space="preserve"> </w:t>
            </w:r>
            <w:proofErr w:type="spellStart"/>
            <w:r w:rsidR="0045690C" w:rsidRPr="0045690C">
              <w:rPr>
                <w:sz w:val="21"/>
                <w:szCs w:val="21"/>
                <w:lang w:val="en-US"/>
              </w:rPr>
              <w:t>нөхцөлд</w:t>
            </w:r>
            <w:proofErr w:type="spellEnd"/>
            <w:r w:rsidR="0045690C" w:rsidRPr="0045690C">
              <w:rPr>
                <w:sz w:val="21"/>
                <w:szCs w:val="21"/>
                <w:lang w:val="en-US"/>
              </w:rPr>
              <w:t xml:space="preserve"> </w:t>
            </w:r>
            <w:r w:rsidR="0045690C" w:rsidRPr="0045690C">
              <w:rPr>
                <w:sz w:val="21"/>
                <w:szCs w:val="21"/>
                <w:lang w:val="mn-MN"/>
              </w:rPr>
              <w:t>ажлын орцын</w:t>
            </w:r>
            <w:r w:rsidR="0045690C" w:rsidRPr="0045690C">
              <w:rPr>
                <w:sz w:val="21"/>
                <w:szCs w:val="21"/>
                <w:lang w:val="en-US"/>
              </w:rPr>
              <w:t xml:space="preserve"> </w:t>
            </w:r>
            <w:proofErr w:type="spellStart"/>
            <w:r w:rsidR="0045690C" w:rsidRPr="0045690C">
              <w:rPr>
                <w:sz w:val="21"/>
                <w:szCs w:val="21"/>
                <w:lang w:val="en-US"/>
              </w:rPr>
              <w:t>зардлын</w:t>
            </w:r>
            <w:proofErr w:type="spellEnd"/>
            <w:r w:rsidR="0045690C" w:rsidRPr="0045690C">
              <w:rPr>
                <w:sz w:val="21"/>
                <w:szCs w:val="21"/>
                <w:lang w:val="en-US"/>
              </w:rPr>
              <w:t xml:space="preserve"> </w:t>
            </w:r>
            <w:r w:rsidR="0045690C" w:rsidRPr="0045690C">
              <w:rPr>
                <w:sz w:val="21"/>
                <w:szCs w:val="21"/>
                <w:lang w:val="mn-MN"/>
              </w:rPr>
              <w:t>өсөлтийг</w:t>
            </w:r>
            <w:r w:rsidR="0045690C" w:rsidRPr="0045690C">
              <w:rPr>
                <w:sz w:val="21"/>
                <w:szCs w:val="21"/>
                <w:lang w:val="en-US"/>
              </w:rPr>
              <w:t xml:space="preserve"> </w:t>
            </w:r>
            <w:proofErr w:type="spellStart"/>
            <w:r w:rsidR="0045690C" w:rsidRPr="0045690C">
              <w:rPr>
                <w:sz w:val="21"/>
                <w:szCs w:val="21"/>
                <w:lang w:val="en-US"/>
              </w:rPr>
              <w:t>тусгах</w:t>
            </w:r>
            <w:proofErr w:type="spellEnd"/>
            <w:r w:rsidR="0045690C" w:rsidRPr="0045690C">
              <w:rPr>
                <w:sz w:val="21"/>
                <w:szCs w:val="21"/>
                <w:lang w:val="en-US"/>
              </w:rPr>
              <w:t xml:space="preserve"> </w:t>
            </w:r>
            <w:proofErr w:type="spellStart"/>
            <w:r w:rsidR="0045690C" w:rsidRPr="0045690C">
              <w:rPr>
                <w:sz w:val="21"/>
                <w:szCs w:val="21"/>
                <w:lang w:val="en-US"/>
              </w:rPr>
              <w:t>зорилгоор</w:t>
            </w:r>
            <w:proofErr w:type="spellEnd"/>
            <w:r w:rsidR="0045690C" w:rsidRPr="0045690C">
              <w:rPr>
                <w:sz w:val="21"/>
                <w:szCs w:val="21"/>
                <w:lang w:val="en-US"/>
              </w:rPr>
              <w:t xml:space="preserve"> </w:t>
            </w:r>
            <w:proofErr w:type="spellStart"/>
            <w:r w:rsidR="0045690C" w:rsidRPr="0045690C">
              <w:rPr>
                <w:sz w:val="21"/>
                <w:szCs w:val="21"/>
                <w:lang w:val="en-US"/>
              </w:rPr>
              <w:t>үнийн</w:t>
            </w:r>
            <w:proofErr w:type="spellEnd"/>
            <w:r w:rsidR="0045690C" w:rsidRPr="0045690C">
              <w:rPr>
                <w:sz w:val="21"/>
                <w:szCs w:val="21"/>
                <w:lang w:val="en-US"/>
              </w:rPr>
              <w:t xml:space="preserve"> </w:t>
            </w:r>
            <w:proofErr w:type="spellStart"/>
            <w:r w:rsidR="0045690C" w:rsidRPr="0045690C">
              <w:rPr>
                <w:sz w:val="21"/>
                <w:szCs w:val="21"/>
                <w:lang w:val="en-US"/>
              </w:rPr>
              <w:t>тохируулга</w:t>
            </w:r>
            <w:proofErr w:type="spellEnd"/>
            <w:r w:rsidR="0045690C" w:rsidRPr="0045690C">
              <w:rPr>
                <w:sz w:val="21"/>
                <w:szCs w:val="21"/>
                <w:lang w:val="en-US"/>
              </w:rPr>
              <w:t xml:space="preserve"> </w:t>
            </w:r>
            <w:proofErr w:type="spellStart"/>
            <w:r w:rsidR="0045690C" w:rsidRPr="0045690C">
              <w:rPr>
                <w:sz w:val="21"/>
                <w:szCs w:val="21"/>
                <w:lang w:val="en-US"/>
              </w:rPr>
              <w:t>хийнэ</w:t>
            </w:r>
            <w:proofErr w:type="spellEnd"/>
            <w:r w:rsidR="0045690C" w:rsidRPr="0045690C">
              <w:rPr>
                <w:sz w:val="21"/>
                <w:szCs w:val="21"/>
                <w:lang w:val="en-US"/>
              </w:rPr>
              <w:t xml:space="preserve">. </w:t>
            </w:r>
            <w:r w:rsidR="000941CB">
              <w:rPr>
                <w:sz w:val="21"/>
                <w:szCs w:val="21"/>
                <w:lang w:val="mn-MN"/>
              </w:rPr>
              <w:t>Тохируулгыг хэрэглэхдээ</w:t>
            </w:r>
            <w:r w:rsidR="0045690C" w:rsidRPr="0045690C">
              <w:rPr>
                <w:sz w:val="21"/>
                <w:szCs w:val="21"/>
                <w:lang w:val="en-US"/>
              </w:rPr>
              <w:t xml:space="preserve"> </w:t>
            </w:r>
            <w:proofErr w:type="spellStart"/>
            <w:r w:rsidR="0045690C" w:rsidRPr="0045690C">
              <w:rPr>
                <w:sz w:val="21"/>
                <w:szCs w:val="21"/>
                <w:lang w:val="en-US"/>
              </w:rPr>
              <w:t>төлбөрийн</w:t>
            </w:r>
            <w:proofErr w:type="spellEnd"/>
            <w:r w:rsidR="0045690C" w:rsidRPr="0045690C">
              <w:rPr>
                <w:sz w:val="21"/>
                <w:szCs w:val="21"/>
                <w:lang w:val="en-US"/>
              </w:rPr>
              <w:t xml:space="preserve"> </w:t>
            </w:r>
            <w:proofErr w:type="spellStart"/>
            <w:r w:rsidR="0045690C" w:rsidRPr="0045690C">
              <w:rPr>
                <w:sz w:val="21"/>
                <w:szCs w:val="21"/>
                <w:lang w:val="en-US"/>
              </w:rPr>
              <w:t>мэдэгдлийн</w:t>
            </w:r>
            <w:proofErr w:type="spellEnd"/>
            <w:r w:rsidR="0045690C" w:rsidRPr="0045690C">
              <w:rPr>
                <w:sz w:val="21"/>
                <w:szCs w:val="21"/>
                <w:lang w:val="en-US"/>
              </w:rPr>
              <w:t xml:space="preserve"> </w:t>
            </w:r>
            <w:proofErr w:type="spellStart"/>
            <w:r w:rsidR="0045690C" w:rsidRPr="0045690C">
              <w:rPr>
                <w:sz w:val="21"/>
                <w:szCs w:val="21"/>
                <w:lang w:val="en-US"/>
              </w:rPr>
              <w:t>нийт</w:t>
            </w:r>
            <w:proofErr w:type="spellEnd"/>
            <w:r w:rsidR="0045690C" w:rsidRPr="0045690C">
              <w:rPr>
                <w:sz w:val="21"/>
                <w:szCs w:val="21"/>
                <w:lang w:val="en-US"/>
              </w:rPr>
              <w:t xml:space="preserve"> </w:t>
            </w:r>
            <w:proofErr w:type="spellStart"/>
            <w:r w:rsidR="0045690C" w:rsidRPr="0045690C">
              <w:rPr>
                <w:sz w:val="21"/>
                <w:szCs w:val="21"/>
                <w:lang w:val="en-US"/>
              </w:rPr>
              <w:t>дүнгээс</w:t>
            </w:r>
            <w:proofErr w:type="spellEnd"/>
            <w:r w:rsidR="0045690C" w:rsidRPr="0045690C">
              <w:rPr>
                <w:sz w:val="21"/>
                <w:szCs w:val="21"/>
                <w:lang w:val="en-US"/>
              </w:rPr>
              <w:t xml:space="preserve"> </w:t>
            </w:r>
            <w:proofErr w:type="spellStart"/>
            <w:r w:rsidR="0045690C" w:rsidRPr="0045690C">
              <w:rPr>
                <w:sz w:val="21"/>
                <w:szCs w:val="21"/>
                <w:lang w:val="en-US"/>
              </w:rPr>
              <w:t>урьдчилгаа</w:t>
            </w:r>
            <w:proofErr w:type="spellEnd"/>
            <w:r w:rsidR="0045690C" w:rsidRPr="0045690C">
              <w:rPr>
                <w:sz w:val="21"/>
                <w:szCs w:val="21"/>
                <w:lang w:val="en-US"/>
              </w:rPr>
              <w:t xml:space="preserve"> </w:t>
            </w:r>
            <w:proofErr w:type="spellStart"/>
            <w:r w:rsidR="0045690C" w:rsidRPr="0045690C">
              <w:rPr>
                <w:sz w:val="21"/>
                <w:szCs w:val="21"/>
                <w:lang w:val="en-US"/>
              </w:rPr>
              <w:t>төлбөрийг</w:t>
            </w:r>
            <w:proofErr w:type="spellEnd"/>
            <w:r w:rsidR="0045690C" w:rsidRPr="0045690C">
              <w:rPr>
                <w:sz w:val="21"/>
                <w:szCs w:val="21"/>
                <w:lang w:val="en-US"/>
              </w:rPr>
              <w:t xml:space="preserve"> </w:t>
            </w:r>
            <w:proofErr w:type="spellStart"/>
            <w:r w:rsidR="0045690C" w:rsidRPr="0045690C">
              <w:rPr>
                <w:sz w:val="21"/>
                <w:szCs w:val="21"/>
                <w:lang w:val="en-US"/>
              </w:rPr>
              <w:t>хассан</w:t>
            </w:r>
            <w:proofErr w:type="spellEnd"/>
            <w:r w:rsidR="0045690C" w:rsidRPr="0045690C">
              <w:rPr>
                <w:sz w:val="21"/>
                <w:szCs w:val="21"/>
                <w:lang w:val="en-US"/>
              </w:rPr>
              <w:t xml:space="preserve"> </w:t>
            </w:r>
            <w:proofErr w:type="spellStart"/>
            <w:r w:rsidR="0045690C" w:rsidRPr="0045690C">
              <w:rPr>
                <w:sz w:val="21"/>
                <w:szCs w:val="21"/>
                <w:lang w:val="en-US"/>
              </w:rPr>
              <w:t>дүнгийн</w:t>
            </w:r>
            <w:proofErr w:type="spellEnd"/>
            <w:r w:rsidR="0045690C" w:rsidRPr="0045690C">
              <w:rPr>
                <w:sz w:val="21"/>
                <w:szCs w:val="21"/>
                <w:lang w:val="en-US"/>
              </w:rPr>
              <w:t xml:space="preserve"> </w:t>
            </w:r>
            <w:proofErr w:type="spellStart"/>
            <w:r w:rsidR="0045690C" w:rsidRPr="0045690C">
              <w:rPr>
                <w:sz w:val="21"/>
                <w:szCs w:val="21"/>
                <w:lang w:val="en-US"/>
              </w:rPr>
              <w:t>төлбөр</w:t>
            </w:r>
            <w:proofErr w:type="spellEnd"/>
            <w:r w:rsidR="0045690C" w:rsidRPr="0045690C">
              <w:rPr>
                <w:sz w:val="21"/>
                <w:szCs w:val="21"/>
                <w:lang w:val="en-US"/>
              </w:rPr>
              <w:t xml:space="preserve"> </w:t>
            </w:r>
            <w:proofErr w:type="spellStart"/>
            <w:r w:rsidR="0045690C" w:rsidRPr="0045690C">
              <w:rPr>
                <w:sz w:val="21"/>
                <w:szCs w:val="21"/>
                <w:lang w:val="en-US"/>
              </w:rPr>
              <w:t>хийх</w:t>
            </w:r>
            <w:proofErr w:type="spellEnd"/>
            <w:r w:rsidR="0045690C" w:rsidRPr="0045690C">
              <w:rPr>
                <w:sz w:val="21"/>
                <w:szCs w:val="21"/>
                <w:lang w:val="en-US"/>
              </w:rPr>
              <w:t xml:space="preserve"> </w:t>
            </w:r>
            <w:r w:rsidR="0045690C" w:rsidRPr="0045690C">
              <w:rPr>
                <w:sz w:val="21"/>
                <w:szCs w:val="21"/>
                <w:lang w:val="mn-MN"/>
              </w:rPr>
              <w:t>гэрээний мөнгөн тэмдэгт</w:t>
            </w:r>
            <w:r w:rsidR="0045690C" w:rsidRPr="0045690C">
              <w:rPr>
                <w:sz w:val="21"/>
                <w:szCs w:val="21"/>
                <w:lang w:val="en-US"/>
              </w:rPr>
              <w:t xml:space="preserve"> </w:t>
            </w:r>
            <w:proofErr w:type="spellStart"/>
            <w:r w:rsidR="0045690C" w:rsidRPr="0045690C">
              <w:rPr>
                <w:sz w:val="21"/>
                <w:szCs w:val="21"/>
                <w:lang w:val="en-US"/>
              </w:rPr>
              <w:t>тус</w:t>
            </w:r>
            <w:proofErr w:type="spellEnd"/>
            <w:r w:rsidR="0045690C" w:rsidRPr="0045690C">
              <w:rPr>
                <w:sz w:val="21"/>
                <w:szCs w:val="21"/>
                <w:lang w:val="en-US"/>
              </w:rPr>
              <w:t xml:space="preserve"> </w:t>
            </w:r>
            <w:proofErr w:type="spellStart"/>
            <w:r w:rsidR="0045690C" w:rsidRPr="0045690C">
              <w:rPr>
                <w:sz w:val="21"/>
                <w:szCs w:val="21"/>
                <w:lang w:val="en-US"/>
              </w:rPr>
              <w:t>бүр</w:t>
            </w:r>
            <w:proofErr w:type="spellEnd"/>
            <w:r w:rsidR="0045690C" w:rsidRPr="0045690C">
              <w:rPr>
                <w:sz w:val="21"/>
                <w:szCs w:val="21"/>
                <w:lang w:val="mn-MN"/>
              </w:rPr>
              <w:t>т хэрэглэх дор дурдсан томъёог</w:t>
            </w:r>
            <w:r w:rsidR="0045690C" w:rsidRPr="0045690C">
              <w:rPr>
                <w:sz w:val="21"/>
                <w:szCs w:val="21"/>
                <w:lang w:val="en-US"/>
              </w:rPr>
              <w:t xml:space="preserve"> </w:t>
            </w:r>
            <w:proofErr w:type="spellStart"/>
            <w:r w:rsidR="0045690C" w:rsidRPr="0045690C">
              <w:rPr>
                <w:sz w:val="21"/>
                <w:szCs w:val="21"/>
                <w:lang w:val="en-US"/>
              </w:rPr>
              <w:t>ашиглана</w:t>
            </w:r>
            <w:proofErr w:type="spellEnd"/>
            <w:r w:rsidR="0045690C" w:rsidRPr="0045690C">
              <w:rPr>
                <w:sz w:val="21"/>
                <w:szCs w:val="21"/>
                <w:lang w:val="en-US"/>
              </w:rPr>
              <w:t>.</w:t>
            </w:r>
          </w:p>
          <w:p w14:paraId="247F352A" w14:textId="740E00C3" w:rsidR="006949F5" w:rsidRPr="00B77431" w:rsidRDefault="006949F5" w:rsidP="00072CB3">
            <w:pPr>
              <w:spacing w:before="100" w:beforeAutospacing="1" w:line="200" w:lineRule="atLeast"/>
              <w:ind w:right="-72"/>
              <w:jc w:val="center"/>
              <w:rPr>
                <w:b/>
                <w:sz w:val="21"/>
                <w:szCs w:val="21"/>
                <w:vertAlign w:val="subscript"/>
              </w:rPr>
            </w:pPr>
            <w:r w:rsidRPr="00B77431">
              <w:rPr>
                <w:b/>
                <w:sz w:val="21"/>
                <w:szCs w:val="21"/>
              </w:rPr>
              <w:t>P</w:t>
            </w:r>
            <w:r w:rsidRPr="00B77431">
              <w:rPr>
                <w:b/>
                <w:sz w:val="21"/>
                <w:szCs w:val="21"/>
                <w:vertAlign w:val="subscript"/>
              </w:rPr>
              <w:t>c</w:t>
            </w:r>
            <w:r w:rsidRPr="00B77431">
              <w:rPr>
                <w:b/>
                <w:sz w:val="21"/>
                <w:szCs w:val="21"/>
              </w:rPr>
              <w:t xml:space="preserve"> = A</w:t>
            </w:r>
            <w:r w:rsidRPr="00B77431">
              <w:rPr>
                <w:b/>
                <w:sz w:val="21"/>
                <w:szCs w:val="21"/>
                <w:vertAlign w:val="subscript"/>
              </w:rPr>
              <w:t>c</w:t>
            </w:r>
            <w:r w:rsidRPr="00B77431">
              <w:rPr>
                <w:b/>
                <w:sz w:val="21"/>
                <w:szCs w:val="21"/>
              </w:rPr>
              <w:t xml:space="preserve"> </w:t>
            </w:r>
            <w:r w:rsidRPr="00E02EE4">
              <w:rPr>
                <w:b/>
                <w:sz w:val="21"/>
                <w:szCs w:val="21"/>
              </w:rPr>
              <w:t>+</w:t>
            </w:r>
            <w:r w:rsidRPr="00B77431">
              <w:rPr>
                <w:b/>
                <w:sz w:val="21"/>
                <w:szCs w:val="21"/>
              </w:rPr>
              <w:t xml:space="preserve"> </w:t>
            </w:r>
            <w:proofErr w:type="spellStart"/>
            <w:r w:rsidRPr="00B77431">
              <w:rPr>
                <w:b/>
                <w:sz w:val="21"/>
                <w:szCs w:val="21"/>
              </w:rPr>
              <w:t>B</w:t>
            </w:r>
            <w:r w:rsidRPr="00B77431">
              <w:rPr>
                <w:b/>
                <w:sz w:val="21"/>
                <w:szCs w:val="21"/>
                <w:vertAlign w:val="subscript"/>
              </w:rPr>
              <w:t>c</w:t>
            </w:r>
            <w:proofErr w:type="spellEnd"/>
            <w:r w:rsidRPr="00B77431">
              <w:rPr>
                <w:b/>
                <w:sz w:val="21"/>
                <w:szCs w:val="21"/>
              </w:rPr>
              <w:t xml:space="preserve"> </w:t>
            </w:r>
            <w:r w:rsidR="009A08BE">
              <w:rPr>
                <w:b/>
                <w:sz w:val="21"/>
                <w:szCs w:val="21"/>
                <w:lang w:val="mn-MN"/>
              </w:rPr>
              <w:t xml:space="preserve">х </w:t>
            </w:r>
            <w:proofErr w:type="spellStart"/>
            <w:r w:rsidRPr="00B77431">
              <w:rPr>
                <w:b/>
                <w:sz w:val="21"/>
                <w:szCs w:val="21"/>
              </w:rPr>
              <w:t>Im</w:t>
            </w:r>
            <w:r w:rsidRPr="00B77431">
              <w:rPr>
                <w:b/>
                <w:sz w:val="21"/>
                <w:szCs w:val="21"/>
                <w:vertAlign w:val="subscript"/>
              </w:rPr>
              <w:t>c</w:t>
            </w:r>
            <w:proofErr w:type="spellEnd"/>
            <w:r w:rsidRPr="00B77431">
              <w:rPr>
                <w:b/>
                <w:sz w:val="21"/>
                <w:szCs w:val="21"/>
              </w:rPr>
              <w:t>/</w:t>
            </w:r>
            <w:proofErr w:type="spellStart"/>
            <w:r w:rsidRPr="00B77431">
              <w:rPr>
                <w:b/>
                <w:sz w:val="21"/>
                <w:szCs w:val="21"/>
              </w:rPr>
              <w:t>Io</w:t>
            </w:r>
            <w:r w:rsidRPr="00B77431">
              <w:rPr>
                <w:b/>
                <w:sz w:val="21"/>
                <w:szCs w:val="21"/>
                <w:vertAlign w:val="subscript"/>
              </w:rPr>
              <w:t>c</w:t>
            </w:r>
            <w:proofErr w:type="spellEnd"/>
          </w:p>
          <w:p w14:paraId="3F274E1F" w14:textId="46CDEF54" w:rsidR="006949F5" w:rsidRPr="00B77431" w:rsidRDefault="006B6243" w:rsidP="005A6091">
            <w:pPr>
              <w:tabs>
                <w:tab w:val="left" w:pos="1080"/>
              </w:tabs>
              <w:spacing w:line="200" w:lineRule="atLeast"/>
              <w:ind w:left="1080" w:right="-72" w:hanging="540"/>
              <w:rPr>
                <w:sz w:val="21"/>
                <w:szCs w:val="21"/>
              </w:rPr>
            </w:pPr>
            <w:r>
              <w:rPr>
                <w:sz w:val="21"/>
                <w:szCs w:val="21"/>
                <w:lang w:val="mn-MN"/>
              </w:rPr>
              <w:t>үүнд</w:t>
            </w:r>
            <w:r w:rsidR="006949F5" w:rsidRPr="00B77431">
              <w:rPr>
                <w:sz w:val="21"/>
                <w:szCs w:val="21"/>
              </w:rPr>
              <w:t>:</w:t>
            </w:r>
          </w:p>
          <w:p w14:paraId="61ECC823" w14:textId="42044A40"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P</w:t>
            </w:r>
            <w:r w:rsidRPr="00B77431">
              <w:rPr>
                <w:b/>
                <w:bCs/>
                <w:sz w:val="21"/>
                <w:szCs w:val="21"/>
                <w:vertAlign w:val="subscript"/>
              </w:rPr>
              <w:t>c</w:t>
            </w:r>
            <w:r w:rsidRPr="00B77431">
              <w:rPr>
                <w:sz w:val="21"/>
                <w:szCs w:val="21"/>
              </w:rPr>
              <w:t xml:space="preserve"> - </w:t>
            </w:r>
            <w:proofErr w:type="spellStart"/>
            <w:r w:rsidR="006B6243" w:rsidRPr="006B6243">
              <w:rPr>
                <w:sz w:val="21"/>
                <w:szCs w:val="21"/>
              </w:rPr>
              <w:t>гэрээний</w:t>
            </w:r>
            <w:proofErr w:type="spellEnd"/>
            <w:r w:rsidR="006B6243" w:rsidRPr="006B6243">
              <w:rPr>
                <w:sz w:val="21"/>
                <w:szCs w:val="21"/>
              </w:rPr>
              <w:t xml:space="preserve"> </w:t>
            </w:r>
            <w:proofErr w:type="spellStart"/>
            <w:r w:rsidR="006B6243" w:rsidRPr="006B6243">
              <w:rPr>
                <w:sz w:val="21"/>
                <w:szCs w:val="21"/>
              </w:rPr>
              <w:t>үнийн</w:t>
            </w:r>
            <w:proofErr w:type="spellEnd"/>
            <w:r w:rsidR="006B6243" w:rsidRPr="006B6243">
              <w:rPr>
                <w:sz w:val="21"/>
                <w:szCs w:val="21"/>
              </w:rPr>
              <w:t xml:space="preserve"> “с” </w:t>
            </w:r>
            <w:r w:rsidR="006B6243" w:rsidRPr="006B6243">
              <w:rPr>
                <w:sz w:val="21"/>
                <w:szCs w:val="21"/>
                <w:lang w:val="mn-MN"/>
              </w:rPr>
              <w:t>мөнгөн тэмдэгтээр</w:t>
            </w:r>
            <w:r w:rsidR="006B6243" w:rsidRPr="006B6243">
              <w:rPr>
                <w:sz w:val="21"/>
                <w:szCs w:val="21"/>
              </w:rPr>
              <w:t xml:space="preserve"> </w:t>
            </w:r>
            <w:proofErr w:type="spellStart"/>
            <w:r w:rsidR="006B6243" w:rsidRPr="006B6243">
              <w:rPr>
                <w:sz w:val="21"/>
                <w:szCs w:val="21"/>
              </w:rPr>
              <w:t>төлөгдөх</w:t>
            </w:r>
            <w:proofErr w:type="spellEnd"/>
            <w:r w:rsidR="006B6243" w:rsidRPr="006B6243">
              <w:rPr>
                <w:sz w:val="21"/>
                <w:szCs w:val="21"/>
              </w:rPr>
              <w:t xml:space="preserve"> </w:t>
            </w:r>
            <w:proofErr w:type="spellStart"/>
            <w:r w:rsidR="006B6243" w:rsidRPr="006B6243">
              <w:rPr>
                <w:sz w:val="21"/>
                <w:szCs w:val="21"/>
              </w:rPr>
              <w:t>хэсэгт</w:t>
            </w:r>
            <w:proofErr w:type="spellEnd"/>
            <w:r w:rsidR="006B6243" w:rsidRPr="006B6243">
              <w:rPr>
                <w:sz w:val="21"/>
                <w:szCs w:val="21"/>
              </w:rPr>
              <w:t xml:space="preserve"> </w:t>
            </w:r>
            <w:proofErr w:type="spellStart"/>
            <w:r w:rsidR="006B6243" w:rsidRPr="006B6243">
              <w:rPr>
                <w:sz w:val="21"/>
                <w:szCs w:val="21"/>
              </w:rPr>
              <w:t>хийх</w:t>
            </w:r>
            <w:proofErr w:type="spellEnd"/>
            <w:r w:rsidR="006B6243" w:rsidRPr="006B6243">
              <w:rPr>
                <w:sz w:val="21"/>
                <w:szCs w:val="21"/>
              </w:rPr>
              <w:t xml:space="preserve"> </w:t>
            </w:r>
            <w:proofErr w:type="spellStart"/>
            <w:r w:rsidR="006B6243" w:rsidRPr="006B6243">
              <w:rPr>
                <w:sz w:val="21"/>
                <w:szCs w:val="21"/>
              </w:rPr>
              <w:t>үнийн</w:t>
            </w:r>
            <w:proofErr w:type="spellEnd"/>
            <w:r w:rsidR="006B6243" w:rsidRPr="006B6243">
              <w:rPr>
                <w:sz w:val="21"/>
                <w:szCs w:val="21"/>
              </w:rPr>
              <w:t xml:space="preserve"> </w:t>
            </w:r>
            <w:proofErr w:type="spellStart"/>
            <w:r w:rsidR="006B6243" w:rsidRPr="006B6243">
              <w:rPr>
                <w:sz w:val="21"/>
                <w:szCs w:val="21"/>
              </w:rPr>
              <w:t>тохируулгын</w:t>
            </w:r>
            <w:proofErr w:type="spellEnd"/>
            <w:r w:rsidR="006B6243" w:rsidRPr="006B6243">
              <w:rPr>
                <w:sz w:val="21"/>
                <w:szCs w:val="21"/>
              </w:rPr>
              <w:t xml:space="preserve"> </w:t>
            </w:r>
            <w:proofErr w:type="spellStart"/>
            <w:r w:rsidR="006B6243" w:rsidRPr="006B6243">
              <w:rPr>
                <w:sz w:val="21"/>
                <w:szCs w:val="21"/>
              </w:rPr>
              <w:t>үзүүлэлт</w:t>
            </w:r>
            <w:proofErr w:type="spellEnd"/>
            <w:r w:rsidRPr="00B77431">
              <w:rPr>
                <w:sz w:val="21"/>
                <w:szCs w:val="21"/>
              </w:rPr>
              <w:t>.</w:t>
            </w:r>
          </w:p>
          <w:p w14:paraId="53C6CE7D" w14:textId="3895C922"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A</w:t>
            </w:r>
            <w:r w:rsidRPr="00B77431">
              <w:rPr>
                <w:b/>
                <w:bCs/>
                <w:sz w:val="21"/>
                <w:szCs w:val="21"/>
                <w:vertAlign w:val="subscript"/>
              </w:rPr>
              <w:t>c</w:t>
            </w:r>
            <w:r w:rsidRPr="00B77431">
              <w:rPr>
                <w:sz w:val="21"/>
                <w:szCs w:val="21"/>
              </w:rPr>
              <w:t xml:space="preserve"> </w:t>
            </w:r>
            <w:r w:rsidR="006D243A">
              <w:rPr>
                <w:sz w:val="21"/>
                <w:szCs w:val="21"/>
                <w:lang w:val="mn-MN"/>
              </w:rPr>
              <w:t>ба</w:t>
            </w:r>
            <w:r w:rsidRPr="00B77431">
              <w:rPr>
                <w:sz w:val="21"/>
                <w:szCs w:val="21"/>
              </w:rPr>
              <w:t xml:space="preserve"> </w:t>
            </w:r>
            <w:proofErr w:type="spellStart"/>
            <w:r w:rsidRPr="00B77431">
              <w:rPr>
                <w:b/>
                <w:bCs/>
                <w:sz w:val="21"/>
                <w:szCs w:val="21"/>
              </w:rPr>
              <w:t>B</w:t>
            </w:r>
            <w:r w:rsidRPr="00B77431">
              <w:rPr>
                <w:b/>
                <w:bCs/>
                <w:sz w:val="21"/>
                <w:szCs w:val="21"/>
                <w:vertAlign w:val="subscript"/>
              </w:rPr>
              <w:t>c</w:t>
            </w:r>
            <w:proofErr w:type="spellEnd"/>
            <w:r w:rsidRPr="00B77431">
              <w:rPr>
                <w:sz w:val="21"/>
                <w:szCs w:val="21"/>
              </w:rPr>
              <w:t xml:space="preserve"> - </w:t>
            </w:r>
            <w:proofErr w:type="spellStart"/>
            <w:r w:rsidR="00D25DE9" w:rsidRPr="00D25DE9">
              <w:rPr>
                <w:sz w:val="21"/>
                <w:szCs w:val="21"/>
              </w:rPr>
              <w:t>гэрээний</w:t>
            </w:r>
            <w:proofErr w:type="spellEnd"/>
            <w:r w:rsidR="00D25DE9" w:rsidRPr="00D25DE9">
              <w:rPr>
                <w:sz w:val="21"/>
                <w:szCs w:val="21"/>
              </w:rPr>
              <w:t xml:space="preserve"> </w:t>
            </w:r>
            <w:proofErr w:type="spellStart"/>
            <w:r w:rsidR="00D25DE9" w:rsidRPr="00D25DE9">
              <w:rPr>
                <w:sz w:val="21"/>
                <w:szCs w:val="21"/>
              </w:rPr>
              <w:t>үнийн</w:t>
            </w:r>
            <w:proofErr w:type="spellEnd"/>
            <w:r w:rsidR="00D25DE9" w:rsidRPr="00D25DE9">
              <w:rPr>
                <w:sz w:val="21"/>
                <w:szCs w:val="21"/>
              </w:rPr>
              <w:t xml:space="preserve"> “с” </w:t>
            </w:r>
            <w:r w:rsidR="00D25DE9" w:rsidRPr="00D25DE9">
              <w:rPr>
                <w:sz w:val="21"/>
                <w:szCs w:val="21"/>
                <w:lang w:val="mn-MN"/>
              </w:rPr>
              <w:t>мөнгөн тэмдэгтээр</w:t>
            </w:r>
            <w:r w:rsidR="00D25DE9" w:rsidRPr="00D25DE9">
              <w:rPr>
                <w:sz w:val="21"/>
                <w:szCs w:val="21"/>
              </w:rPr>
              <w:t xml:space="preserve"> </w:t>
            </w:r>
            <w:proofErr w:type="spellStart"/>
            <w:r w:rsidR="00D25DE9" w:rsidRPr="00D25DE9">
              <w:rPr>
                <w:sz w:val="21"/>
                <w:szCs w:val="21"/>
              </w:rPr>
              <w:t>төлөгдөх</w:t>
            </w:r>
            <w:proofErr w:type="spellEnd"/>
            <w:r w:rsidR="00D25DE9" w:rsidRPr="00D25DE9">
              <w:rPr>
                <w:sz w:val="21"/>
                <w:szCs w:val="21"/>
              </w:rPr>
              <w:t xml:space="preserve"> </w:t>
            </w:r>
            <w:proofErr w:type="spellStart"/>
            <w:r w:rsidR="00D25DE9" w:rsidRPr="00D25DE9">
              <w:rPr>
                <w:sz w:val="21"/>
                <w:szCs w:val="21"/>
              </w:rPr>
              <w:t>хэсгийн</w:t>
            </w:r>
            <w:proofErr w:type="spellEnd"/>
            <w:r w:rsidR="00D25DE9" w:rsidRPr="00D25DE9">
              <w:rPr>
                <w:sz w:val="21"/>
                <w:szCs w:val="21"/>
              </w:rPr>
              <w:t xml:space="preserve"> </w:t>
            </w:r>
            <w:r w:rsidR="005705DC">
              <w:rPr>
                <w:sz w:val="21"/>
                <w:szCs w:val="21"/>
                <w:lang w:val="mn-MN"/>
              </w:rPr>
              <w:t xml:space="preserve">үл </w:t>
            </w:r>
            <w:proofErr w:type="spellStart"/>
            <w:r w:rsidR="00D25DE9" w:rsidRPr="00D25DE9">
              <w:rPr>
                <w:sz w:val="21"/>
                <w:szCs w:val="21"/>
              </w:rPr>
              <w:t>тохируула</w:t>
            </w:r>
            <w:proofErr w:type="spellEnd"/>
            <w:r w:rsidR="005705DC">
              <w:rPr>
                <w:sz w:val="21"/>
                <w:szCs w:val="21"/>
                <w:lang w:val="mn-MN"/>
              </w:rPr>
              <w:t>х</w:t>
            </w:r>
            <w:r w:rsidR="00D25DE9" w:rsidRPr="00D25DE9">
              <w:rPr>
                <w:sz w:val="21"/>
                <w:szCs w:val="21"/>
              </w:rPr>
              <w:t xml:space="preserve"> </w:t>
            </w:r>
            <w:proofErr w:type="spellStart"/>
            <w:r w:rsidR="00D25DE9" w:rsidRPr="00D25DE9">
              <w:rPr>
                <w:sz w:val="21"/>
                <w:szCs w:val="21"/>
              </w:rPr>
              <w:t>болон</w:t>
            </w:r>
            <w:proofErr w:type="spellEnd"/>
            <w:r w:rsidR="00D25DE9" w:rsidRPr="00D25DE9">
              <w:rPr>
                <w:sz w:val="21"/>
                <w:szCs w:val="21"/>
              </w:rPr>
              <w:t xml:space="preserve"> </w:t>
            </w:r>
            <w:r w:rsidR="00C525B3">
              <w:rPr>
                <w:sz w:val="21"/>
                <w:szCs w:val="21"/>
                <w:lang w:val="mn-MN"/>
              </w:rPr>
              <w:t>тохируулах</w:t>
            </w:r>
            <w:r w:rsidR="00D25DE9" w:rsidRPr="00D25DE9">
              <w:rPr>
                <w:sz w:val="21"/>
                <w:szCs w:val="21"/>
              </w:rPr>
              <w:t xml:space="preserve"> </w:t>
            </w:r>
            <w:proofErr w:type="spellStart"/>
            <w:r w:rsidR="00D25DE9" w:rsidRPr="00D25DE9">
              <w:rPr>
                <w:sz w:val="21"/>
                <w:szCs w:val="21"/>
              </w:rPr>
              <w:t>хувийн</w:t>
            </w:r>
            <w:proofErr w:type="spellEnd"/>
            <w:r w:rsidR="00D25DE9" w:rsidRPr="00D25DE9">
              <w:rPr>
                <w:sz w:val="21"/>
                <w:szCs w:val="21"/>
              </w:rPr>
              <w:t xml:space="preserve"> </w:t>
            </w:r>
            <w:proofErr w:type="spellStart"/>
            <w:r w:rsidR="00D25DE9" w:rsidRPr="00D25DE9">
              <w:rPr>
                <w:sz w:val="21"/>
                <w:szCs w:val="21"/>
              </w:rPr>
              <w:t>жинг</w:t>
            </w:r>
            <w:proofErr w:type="spellEnd"/>
            <w:r w:rsidR="00D25DE9" w:rsidRPr="00D25DE9">
              <w:rPr>
                <w:sz w:val="21"/>
                <w:szCs w:val="21"/>
              </w:rPr>
              <w:t xml:space="preserve"> </w:t>
            </w:r>
            <w:proofErr w:type="spellStart"/>
            <w:r w:rsidR="00D25DE9" w:rsidRPr="00D25DE9">
              <w:rPr>
                <w:sz w:val="21"/>
                <w:szCs w:val="21"/>
              </w:rPr>
              <w:t>үзүүл</w:t>
            </w:r>
            <w:proofErr w:type="spellEnd"/>
            <w:r w:rsidR="00C525B3">
              <w:rPr>
                <w:sz w:val="21"/>
                <w:szCs w:val="21"/>
                <w:lang w:val="mn-MN"/>
              </w:rPr>
              <w:t>эх</w:t>
            </w:r>
            <w:r w:rsidR="00D25DE9" w:rsidRPr="00D25DE9">
              <w:rPr>
                <w:sz w:val="21"/>
                <w:szCs w:val="21"/>
              </w:rPr>
              <w:t xml:space="preserve">, </w:t>
            </w:r>
            <w:r w:rsidR="00D25DE9" w:rsidRPr="00D25DE9">
              <w:rPr>
                <w:sz w:val="21"/>
                <w:szCs w:val="21"/>
                <w:lang w:val="mn-MN"/>
              </w:rPr>
              <w:t>ГТН-</w:t>
            </w:r>
            <w:r w:rsidR="00D25DE9" w:rsidRPr="00D25DE9">
              <w:rPr>
                <w:sz w:val="21"/>
                <w:szCs w:val="21"/>
              </w:rPr>
              <w:t xml:space="preserve">д </w:t>
            </w:r>
            <w:proofErr w:type="spellStart"/>
            <w:r w:rsidR="00D25DE9" w:rsidRPr="00D25DE9">
              <w:rPr>
                <w:sz w:val="21"/>
                <w:szCs w:val="21"/>
              </w:rPr>
              <w:t>заасан</w:t>
            </w:r>
            <w:proofErr w:type="spellEnd"/>
            <w:r w:rsidR="00D25DE9" w:rsidRPr="00D25DE9">
              <w:rPr>
                <w:sz w:val="21"/>
                <w:szCs w:val="21"/>
              </w:rPr>
              <w:t xml:space="preserve"> </w:t>
            </w:r>
            <w:proofErr w:type="spellStart"/>
            <w:r w:rsidR="00D25DE9" w:rsidRPr="00D25DE9">
              <w:rPr>
                <w:sz w:val="21"/>
                <w:szCs w:val="21"/>
              </w:rPr>
              <w:t>итгэлцүүр</w:t>
            </w:r>
            <w:proofErr w:type="spellEnd"/>
            <w:r w:rsidR="00D25DE9" w:rsidRPr="00D25DE9">
              <w:rPr>
                <w:sz w:val="21"/>
                <w:szCs w:val="21"/>
                <w:vertAlign w:val="superscript"/>
              </w:rPr>
              <w:footnoteReference w:id="19"/>
            </w:r>
            <w:r w:rsidRPr="00B77431">
              <w:rPr>
                <w:sz w:val="21"/>
                <w:szCs w:val="21"/>
              </w:rPr>
              <w:t>;</w:t>
            </w:r>
          </w:p>
          <w:p w14:paraId="0CEC8135" w14:textId="0F95D3CF" w:rsidR="006949F5" w:rsidRPr="00B77431" w:rsidRDefault="006949F5" w:rsidP="00072CB3">
            <w:pPr>
              <w:tabs>
                <w:tab w:val="left" w:pos="1080"/>
              </w:tabs>
              <w:spacing w:before="100" w:beforeAutospacing="1" w:line="200" w:lineRule="atLeast"/>
              <w:ind w:left="1080" w:right="-72" w:hanging="540"/>
              <w:rPr>
                <w:sz w:val="21"/>
                <w:szCs w:val="21"/>
              </w:rPr>
            </w:pPr>
            <w:proofErr w:type="spellStart"/>
            <w:r w:rsidRPr="00B77431">
              <w:rPr>
                <w:b/>
                <w:bCs/>
                <w:sz w:val="21"/>
                <w:szCs w:val="21"/>
              </w:rPr>
              <w:t>Im</w:t>
            </w:r>
            <w:r w:rsidRPr="00B77431">
              <w:rPr>
                <w:b/>
                <w:sz w:val="21"/>
                <w:szCs w:val="21"/>
                <w:vertAlign w:val="subscript"/>
              </w:rPr>
              <w:t>c</w:t>
            </w:r>
            <w:proofErr w:type="spellEnd"/>
            <w:r w:rsidRPr="00B77431">
              <w:rPr>
                <w:sz w:val="21"/>
                <w:szCs w:val="21"/>
              </w:rPr>
              <w:t xml:space="preserve"> - </w:t>
            </w:r>
            <w:proofErr w:type="spellStart"/>
            <w:r w:rsidR="009456D0" w:rsidRPr="009456D0">
              <w:rPr>
                <w:sz w:val="21"/>
                <w:szCs w:val="21"/>
              </w:rPr>
              <w:t>нэхэмжилж</w:t>
            </w:r>
            <w:proofErr w:type="spellEnd"/>
            <w:r w:rsidR="009456D0" w:rsidRPr="009456D0">
              <w:rPr>
                <w:sz w:val="21"/>
                <w:szCs w:val="21"/>
              </w:rPr>
              <w:t xml:space="preserve"> </w:t>
            </w:r>
            <w:proofErr w:type="spellStart"/>
            <w:r w:rsidR="009456D0" w:rsidRPr="009456D0">
              <w:rPr>
                <w:sz w:val="21"/>
                <w:szCs w:val="21"/>
              </w:rPr>
              <w:t>буй</w:t>
            </w:r>
            <w:proofErr w:type="spellEnd"/>
            <w:r w:rsidR="009456D0" w:rsidRPr="009456D0">
              <w:rPr>
                <w:sz w:val="21"/>
                <w:szCs w:val="21"/>
              </w:rPr>
              <w:t xml:space="preserve"> </w:t>
            </w:r>
            <w:proofErr w:type="spellStart"/>
            <w:r w:rsidR="009456D0" w:rsidRPr="009456D0">
              <w:rPr>
                <w:sz w:val="21"/>
                <w:szCs w:val="21"/>
              </w:rPr>
              <w:t>сарын</w:t>
            </w:r>
            <w:proofErr w:type="spellEnd"/>
            <w:r w:rsidR="009456D0" w:rsidRPr="009456D0">
              <w:rPr>
                <w:sz w:val="21"/>
                <w:szCs w:val="21"/>
              </w:rPr>
              <w:t xml:space="preserve"> </w:t>
            </w:r>
            <w:proofErr w:type="spellStart"/>
            <w:r w:rsidR="009456D0" w:rsidRPr="009456D0">
              <w:rPr>
                <w:sz w:val="21"/>
                <w:szCs w:val="21"/>
              </w:rPr>
              <w:t>эцсийн</w:t>
            </w:r>
            <w:proofErr w:type="spellEnd"/>
            <w:r w:rsidR="009456D0" w:rsidRPr="009456D0">
              <w:rPr>
                <w:sz w:val="21"/>
                <w:szCs w:val="21"/>
              </w:rPr>
              <w:t xml:space="preserve"> </w:t>
            </w:r>
            <w:r w:rsidR="00563182">
              <w:rPr>
                <w:sz w:val="21"/>
                <w:szCs w:val="21"/>
                <w:lang w:val="mn-MN"/>
              </w:rPr>
              <w:t>ө</w:t>
            </w:r>
            <w:r w:rsidR="00B00925">
              <w:rPr>
                <w:sz w:val="21"/>
                <w:szCs w:val="21"/>
                <w:lang w:val="mn-MN"/>
              </w:rPr>
              <w:t>дрийн,</w:t>
            </w:r>
            <w:r w:rsidR="009456D0" w:rsidRPr="009456D0">
              <w:rPr>
                <w:sz w:val="21"/>
                <w:szCs w:val="21"/>
              </w:rPr>
              <w:t xml:space="preserve"> “с” </w:t>
            </w:r>
            <w:r w:rsidR="009456D0" w:rsidRPr="009456D0">
              <w:rPr>
                <w:sz w:val="21"/>
                <w:szCs w:val="21"/>
                <w:lang w:val="mn-MN"/>
              </w:rPr>
              <w:t>мөнгөн тэмдэгтийн</w:t>
            </w:r>
            <w:r w:rsidR="009456D0" w:rsidRPr="009456D0">
              <w:rPr>
                <w:sz w:val="21"/>
                <w:szCs w:val="21"/>
              </w:rPr>
              <w:t xml:space="preserve"> </w:t>
            </w:r>
            <w:proofErr w:type="spellStart"/>
            <w:r w:rsidR="009456D0" w:rsidRPr="009456D0">
              <w:rPr>
                <w:sz w:val="21"/>
                <w:szCs w:val="21"/>
              </w:rPr>
              <w:t>индекс</w:t>
            </w:r>
            <w:proofErr w:type="spellEnd"/>
            <w:r w:rsidR="00772B74" w:rsidRPr="00B77431">
              <w:rPr>
                <w:sz w:val="21"/>
                <w:szCs w:val="21"/>
              </w:rPr>
              <w:t>;</w:t>
            </w:r>
          </w:p>
          <w:p w14:paraId="68258207" w14:textId="1EEBC205" w:rsidR="006949F5" w:rsidRPr="00B77431" w:rsidRDefault="006949F5" w:rsidP="00072CB3">
            <w:pPr>
              <w:tabs>
                <w:tab w:val="left" w:pos="1080"/>
              </w:tabs>
              <w:spacing w:before="100" w:beforeAutospacing="1" w:line="200" w:lineRule="atLeast"/>
              <w:ind w:left="1080" w:right="-72" w:hanging="540"/>
              <w:rPr>
                <w:sz w:val="21"/>
                <w:szCs w:val="21"/>
              </w:rPr>
            </w:pPr>
            <w:proofErr w:type="spellStart"/>
            <w:r w:rsidRPr="00B77431">
              <w:rPr>
                <w:b/>
                <w:bCs/>
                <w:sz w:val="21"/>
                <w:szCs w:val="21"/>
              </w:rPr>
              <w:t>Io</w:t>
            </w:r>
            <w:r w:rsidRPr="00B77431">
              <w:rPr>
                <w:b/>
                <w:sz w:val="21"/>
                <w:szCs w:val="21"/>
                <w:vertAlign w:val="subscript"/>
              </w:rPr>
              <w:t>c</w:t>
            </w:r>
            <w:proofErr w:type="spellEnd"/>
            <w:r w:rsidRPr="00B77431">
              <w:rPr>
                <w:sz w:val="21"/>
                <w:szCs w:val="21"/>
              </w:rPr>
              <w:t xml:space="preserve"> - </w:t>
            </w:r>
            <w:proofErr w:type="spellStart"/>
            <w:r w:rsidR="00BD22B8" w:rsidRPr="00BD22B8">
              <w:rPr>
                <w:sz w:val="21"/>
                <w:szCs w:val="21"/>
              </w:rPr>
              <w:t>тендерийг</w:t>
            </w:r>
            <w:proofErr w:type="spellEnd"/>
            <w:r w:rsidR="00BD22B8" w:rsidRPr="00BD22B8">
              <w:rPr>
                <w:sz w:val="21"/>
                <w:szCs w:val="21"/>
              </w:rPr>
              <w:t xml:space="preserve"> </w:t>
            </w:r>
            <w:proofErr w:type="spellStart"/>
            <w:r w:rsidR="00BD22B8" w:rsidRPr="00BD22B8">
              <w:rPr>
                <w:sz w:val="21"/>
                <w:szCs w:val="21"/>
              </w:rPr>
              <w:t>нээх</w:t>
            </w:r>
            <w:proofErr w:type="spellEnd"/>
            <w:r w:rsidR="00BD22B8" w:rsidRPr="00BD22B8">
              <w:rPr>
                <w:sz w:val="21"/>
                <w:szCs w:val="21"/>
              </w:rPr>
              <w:t xml:space="preserve"> </w:t>
            </w:r>
            <w:proofErr w:type="spellStart"/>
            <w:r w:rsidR="00BD22B8" w:rsidRPr="00BD22B8">
              <w:rPr>
                <w:sz w:val="21"/>
                <w:szCs w:val="21"/>
              </w:rPr>
              <w:t>өдрийн</w:t>
            </w:r>
            <w:proofErr w:type="spellEnd"/>
            <w:r w:rsidR="00B00925">
              <w:rPr>
                <w:sz w:val="21"/>
                <w:szCs w:val="21"/>
                <w:lang w:val="mn-MN"/>
              </w:rPr>
              <w:t>,</w:t>
            </w:r>
            <w:r w:rsidR="00BD22B8" w:rsidRPr="00BD22B8">
              <w:rPr>
                <w:sz w:val="21"/>
                <w:szCs w:val="21"/>
              </w:rPr>
              <w:t xml:space="preserve"> “с” </w:t>
            </w:r>
            <w:r w:rsidR="00BD22B8" w:rsidRPr="00BD22B8">
              <w:rPr>
                <w:sz w:val="21"/>
                <w:szCs w:val="21"/>
                <w:lang w:val="mn-MN"/>
              </w:rPr>
              <w:t>мөнгөн тэмдэгтийн</w:t>
            </w:r>
            <w:r w:rsidR="00BD22B8" w:rsidRPr="00BD22B8">
              <w:rPr>
                <w:sz w:val="21"/>
                <w:szCs w:val="21"/>
              </w:rPr>
              <w:t xml:space="preserve"> </w:t>
            </w:r>
            <w:proofErr w:type="spellStart"/>
            <w:r w:rsidR="00BD22B8" w:rsidRPr="00BD22B8">
              <w:rPr>
                <w:sz w:val="21"/>
                <w:szCs w:val="21"/>
              </w:rPr>
              <w:t>индекс</w:t>
            </w:r>
            <w:proofErr w:type="spellEnd"/>
          </w:p>
          <w:p w14:paraId="01FA3418" w14:textId="667C1672" w:rsidR="006949F5" w:rsidRPr="00B77431" w:rsidRDefault="000E0250" w:rsidP="005A6091">
            <w:pPr>
              <w:tabs>
                <w:tab w:val="left" w:pos="540"/>
              </w:tabs>
              <w:spacing w:before="100" w:beforeAutospacing="1" w:line="200" w:lineRule="atLeast"/>
              <w:ind w:left="540" w:right="-72" w:hanging="540"/>
              <w:rPr>
                <w:sz w:val="21"/>
                <w:szCs w:val="21"/>
              </w:rPr>
            </w:pPr>
            <w:r w:rsidRPr="00B77431">
              <w:rPr>
                <w:sz w:val="21"/>
                <w:szCs w:val="21"/>
              </w:rPr>
              <w:t>56</w:t>
            </w:r>
            <w:r w:rsidR="006949F5" w:rsidRPr="00B77431">
              <w:rPr>
                <w:sz w:val="21"/>
                <w:szCs w:val="21"/>
              </w:rPr>
              <w:t>.2</w:t>
            </w:r>
            <w:r w:rsidR="006949F5" w:rsidRPr="00B77431">
              <w:rPr>
                <w:sz w:val="21"/>
                <w:szCs w:val="21"/>
              </w:rPr>
              <w:tab/>
            </w:r>
            <w:proofErr w:type="spellStart"/>
            <w:r w:rsidR="004A0009" w:rsidRPr="004A0009">
              <w:rPr>
                <w:sz w:val="21"/>
                <w:szCs w:val="21"/>
              </w:rPr>
              <w:t>Хэрэв</w:t>
            </w:r>
            <w:proofErr w:type="spellEnd"/>
            <w:r w:rsidR="004A0009" w:rsidRPr="004A0009">
              <w:rPr>
                <w:sz w:val="21"/>
                <w:szCs w:val="21"/>
              </w:rPr>
              <w:t xml:space="preserve"> </w:t>
            </w:r>
            <w:proofErr w:type="spellStart"/>
            <w:r w:rsidR="004A0009" w:rsidRPr="004A0009">
              <w:rPr>
                <w:sz w:val="21"/>
                <w:szCs w:val="21"/>
              </w:rPr>
              <w:t>индексийн</w:t>
            </w:r>
            <w:proofErr w:type="spellEnd"/>
            <w:r w:rsidR="004A0009" w:rsidRPr="004A0009">
              <w:rPr>
                <w:sz w:val="21"/>
                <w:szCs w:val="21"/>
              </w:rPr>
              <w:t xml:space="preserve"> </w:t>
            </w:r>
            <w:proofErr w:type="spellStart"/>
            <w:r w:rsidR="004A0009" w:rsidRPr="004A0009">
              <w:rPr>
                <w:sz w:val="21"/>
                <w:szCs w:val="21"/>
              </w:rPr>
              <w:t>дүн</w:t>
            </w:r>
            <w:proofErr w:type="spellEnd"/>
            <w:r w:rsidR="004A0009" w:rsidRPr="004A0009">
              <w:rPr>
                <w:sz w:val="21"/>
                <w:szCs w:val="21"/>
              </w:rPr>
              <w:t xml:space="preserve"> </w:t>
            </w:r>
            <w:proofErr w:type="spellStart"/>
            <w:r w:rsidR="004A0009" w:rsidRPr="004A0009">
              <w:rPr>
                <w:sz w:val="21"/>
                <w:szCs w:val="21"/>
              </w:rPr>
              <w:t>нь</w:t>
            </w:r>
            <w:proofErr w:type="spellEnd"/>
            <w:r w:rsidR="004A0009" w:rsidRPr="004A0009">
              <w:rPr>
                <w:sz w:val="21"/>
                <w:szCs w:val="21"/>
              </w:rPr>
              <w:t xml:space="preserve"> </w:t>
            </w:r>
            <w:proofErr w:type="spellStart"/>
            <w:r w:rsidR="004A0009" w:rsidRPr="004A0009">
              <w:rPr>
                <w:sz w:val="21"/>
                <w:szCs w:val="21"/>
              </w:rPr>
              <w:t>түүнийг</w:t>
            </w:r>
            <w:proofErr w:type="spellEnd"/>
            <w:r w:rsidR="004A0009" w:rsidRPr="004A0009">
              <w:rPr>
                <w:sz w:val="21"/>
                <w:szCs w:val="21"/>
              </w:rPr>
              <w:t xml:space="preserve"> </w:t>
            </w:r>
            <w:proofErr w:type="spellStart"/>
            <w:r w:rsidR="004A0009" w:rsidRPr="004A0009">
              <w:rPr>
                <w:sz w:val="21"/>
                <w:szCs w:val="21"/>
              </w:rPr>
              <w:t>тооцоонд</w:t>
            </w:r>
            <w:proofErr w:type="spellEnd"/>
            <w:r w:rsidR="004A0009" w:rsidRPr="004A0009">
              <w:rPr>
                <w:sz w:val="21"/>
                <w:szCs w:val="21"/>
              </w:rPr>
              <w:t xml:space="preserve"> </w:t>
            </w:r>
            <w:proofErr w:type="spellStart"/>
            <w:r w:rsidR="004A0009" w:rsidRPr="004A0009">
              <w:rPr>
                <w:sz w:val="21"/>
                <w:szCs w:val="21"/>
              </w:rPr>
              <w:t>ашигласнаас</w:t>
            </w:r>
            <w:proofErr w:type="spellEnd"/>
            <w:r w:rsidR="004A0009" w:rsidRPr="004A0009">
              <w:rPr>
                <w:sz w:val="21"/>
                <w:szCs w:val="21"/>
              </w:rPr>
              <w:t xml:space="preserve"> </w:t>
            </w:r>
            <w:proofErr w:type="spellStart"/>
            <w:r w:rsidR="004A0009" w:rsidRPr="004A0009">
              <w:rPr>
                <w:sz w:val="21"/>
                <w:szCs w:val="21"/>
              </w:rPr>
              <w:t>хойш</w:t>
            </w:r>
            <w:proofErr w:type="spellEnd"/>
            <w:r w:rsidR="004A0009" w:rsidRPr="004A0009">
              <w:rPr>
                <w:sz w:val="21"/>
                <w:szCs w:val="21"/>
              </w:rPr>
              <w:t xml:space="preserve"> </w:t>
            </w:r>
            <w:proofErr w:type="spellStart"/>
            <w:r w:rsidR="004A0009" w:rsidRPr="004A0009">
              <w:rPr>
                <w:sz w:val="21"/>
                <w:szCs w:val="21"/>
              </w:rPr>
              <w:t>өөрчлөгдсөн</w:t>
            </w:r>
            <w:proofErr w:type="spellEnd"/>
            <w:r w:rsidR="004A0009" w:rsidRPr="004A0009">
              <w:rPr>
                <w:sz w:val="21"/>
                <w:szCs w:val="21"/>
              </w:rPr>
              <w:t xml:space="preserve"> </w:t>
            </w:r>
            <w:proofErr w:type="spellStart"/>
            <w:r w:rsidR="004A0009" w:rsidRPr="004A0009">
              <w:rPr>
                <w:sz w:val="21"/>
                <w:szCs w:val="21"/>
              </w:rPr>
              <w:t>бол</w:t>
            </w:r>
            <w:proofErr w:type="spellEnd"/>
            <w:r w:rsidR="004A0009" w:rsidRPr="004A0009">
              <w:rPr>
                <w:sz w:val="21"/>
                <w:szCs w:val="21"/>
              </w:rPr>
              <w:t xml:space="preserve"> </w:t>
            </w:r>
            <w:proofErr w:type="spellStart"/>
            <w:r w:rsidR="004A0009" w:rsidRPr="004A0009">
              <w:rPr>
                <w:sz w:val="21"/>
                <w:szCs w:val="21"/>
              </w:rPr>
              <w:t>тооцоог</w:t>
            </w:r>
            <w:proofErr w:type="spellEnd"/>
            <w:r w:rsidR="004A0009" w:rsidRPr="004A0009">
              <w:rPr>
                <w:sz w:val="21"/>
                <w:szCs w:val="21"/>
              </w:rPr>
              <w:t xml:space="preserve"> </w:t>
            </w:r>
            <w:proofErr w:type="spellStart"/>
            <w:r w:rsidR="004A0009" w:rsidRPr="004A0009">
              <w:rPr>
                <w:sz w:val="21"/>
                <w:szCs w:val="21"/>
              </w:rPr>
              <w:t>залруулж</w:t>
            </w:r>
            <w:proofErr w:type="spellEnd"/>
            <w:r w:rsidR="004A0009" w:rsidRPr="004A0009">
              <w:rPr>
                <w:sz w:val="21"/>
                <w:szCs w:val="21"/>
              </w:rPr>
              <w:t xml:space="preserve">, </w:t>
            </w:r>
            <w:proofErr w:type="spellStart"/>
            <w:r w:rsidR="004A0009" w:rsidRPr="004A0009">
              <w:rPr>
                <w:sz w:val="21"/>
                <w:szCs w:val="21"/>
              </w:rPr>
              <w:t>дараагийн</w:t>
            </w:r>
            <w:proofErr w:type="spellEnd"/>
            <w:r w:rsidR="004A0009" w:rsidRPr="004A0009">
              <w:rPr>
                <w:sz w:val="21"/>
                <w:szCs w:val="21"/>
              </w:rPr>
              <w:t xml:space="preserve"> </w:t>
            </w:r>
            <w:proofErr w:type="spellStart"/>
            <w:r w:rsidR="004A0009" w:rsidRPr="004A0009">
              <w:rPr>
                <w:sz w:val="21"/>
                <w:szCs w:val="21"/>
              </w:rPr>
              <w:t>төлбөрийн</w:t>
            </w:r>
            <w:proofErr w:type="spellEnd"/>
            <w:r w:rsidR="004A0009" w:rsidRPr="004A0009">
              <w:rPr>
                <w:sz w:val="21"/>
                <w:szCs w:val="21"/>
              </w:rPr>
              <w:t xml:space="preserve"> </w:t>
            </w:r>
            <w:proofErr w:type="spellStart"/>
            <w:r w:rsidR="004A0009" w:rsidRPr="004A0009">
              <w:rPr>
                <w:sz w:val="21"/>
                <w:szCs w:val="21"/>
              </w:rPr>
              <w:t>мэдэгдэлд</w:t>
            </w:r>
            <w:proofErr w:type="spellEnd"/>
            <w:r w:rsidR="004A0009" w:rsidRPr="004A0009">
              <w:rPr>
                <w:sz w:val="21"/>
                <w:szCs w:val="21"/>
              </w:rPr>
              <w:t xml:space="preserve"> </w:t>
            </w:r>
            <w:proofErr w:type="spellStart"/>
            <w:r w:rsidR="004A0009" w:rsidRPr="004A0009">
              <w:rPr>
                <w:sz w:val="21"/>
                <w:szCs w:val="21"/>
              </w:rPr>
              <w:t>тохируулга</w:t>
            </w:r>
            <w:proofErr w:type="spellEnd"/>
            <w:r w:rsidR="004A0009" w:rsidRPr="004A0009">
              <w:rPr>
                <w:sz w:val="21"/>
                <w:szCs w:val="21"/>
              </w:rPr>
              <w:t xml:space="preserve"> </w:t>
            </w:r>
            <w:proofErr w:type="spellStart"/>
            <w:r w:rsidR="004A0009" w:rsidRPr="004A0009">
              <w:rPr>
                <w:sz w:val="21"/>
                <w:szCs w:val="21"/>
              </w:rPr>
              <w:t>хийнэ</w:t>
            </w:r>
            <w:proofErr w:type="spellEnd"/>
            <w:r w:rsidR="004A0009" w:rsidRPr="004A0009">
              <w:rPr>
                <w:sz w:val="21"/>
                <w:szCs w:val="21"/>
              </w:rPr>
              <w:t xml:space="preserve">. </w:t>
            </w:r>
            <w:proofErr w:type="spellStart"/>
            <w:r w:rsidR="004A0009" w:rsidRPr="004A0009">
              <w:rPr>
                <w:sz w:val="21"/>
                <w:szCs w:val="21"/>
              </w:rPr>
              <w:t>Индексийн</w:t>
            </w:r>
            <w:proofErr w:type="spellEnd"/>
            <w:r w:rsidR="004A0009" w:rsidRPr="004A0009">
              <w:rPr>
                <w:sz w:val="21"/>
                <w:szCs w:val="21"/>
              </w:rPr>
              <w:t xml:space="preserve"> </w:t>
            </w:r>
            <w:proofErr w:type="spellStart"/>
            <w:r w:rsidR="004A0009" w:rsidRPr="004A0009">
              <w:rPr>
                <w:sz w:val="21"/>
                <w:szCs w:val="21"/>
              </w:rPr>
              <w:t>дүнг</w:t>
            </w:r>
            <w:proofErr w:type="spellEnd"/>
            <w:r w:rsidR="004A0009" w:rsidRPr="004A0009">
              <w:rPr>
                <w:sz w:val="21"/>
                <w:szCs w:val="21"/>
              </w:rPr>
              <w:t xml:space="preserve"> </w:t>
            </w:r>
            <w:proofErr w:type="spellStart"/>
            <w:r w:rsidR="004A0009" w:rsidRPr="004A0009">
              <w:rPr>
                <w:sz w:val="21"/>
                <w:szCs w:val="21"/>
              </w:rPr>
              <w:t>тооцохдоо</w:t>
            </w:r>
            <w:proofErr w:type="spellEnd"/>
            <w:r w:rsidR="004A0009" w:rsidRPr="004A0009">
              <w:rPr>
                <w:sz w:val="21"/>
                <w:szCs w:val="21"/>
              </w:rPr>
              <w:t xml:space="preserve"> </w:t>
            </w:r>
            <w:proofErr w:type="spellStart"/>
            <w:r w:rsidR="004A0009" w:rsidRPr="004A0009">
              <w:rPr>
                <w:sz w:val="21"/>
                <w:szCs w:val="21"/>
              </w:rPr>
              <w:t>үнийн</w:t>
            </w:r>
            <w:proofErr w:type="spellEnd"/>
            <w:r w:rsidR="004A0009" w:rsidRPr="004A0009">
              <w:rPr>
                <w:sz w:val="21"/>
                <w:szCs w:val="21"/>
              </w:rPr>
              <w:t xml:space="preserve"> </w:t>
            </w:r>
            <w:r w:rsidR="00DC484A">
              <w:rPr>
                <w:sz w:val="21"/>
                <w:szCs w:val="21"/>
                <w:lang w:val="mn-MN"/>
              </w:rPr>
              <w:t>өсөлтийн</w:t>
            </w:r>
            <w:r w:rsidR="004A0009" w:rsidRPr="004A0009">
              <w:rPr>
                <w:sz w:val="21"/>
                <w:szCs w:val="21"/>
              </w:rPr>
              <w:t xml:space="preserve"> </w:t>
            </w:r>
            <w:proofErr w:type="spellStart"/>
            <w:r w:rsidR="004A0009" w:rsidRPr="004A0009">
              <w:rPr>
                <w:sz w:val="21"/>
                <w:szCs w:val="21"/>
              </w:rPr>
              <w:t>улмаас</w:t>
            </w:r>
            <w:proofErr w:type="spellEnd"/>
            <w:r w:rsidR="004A0009" w:rsidRPr="004A0009">
              <w:rPr>
                <w:sz w:val="21"/>
                <w:szCs w:val="21"/>
              </w:rPr>
              <w:t xml:space="preserve"> </w:t>
            </w:r>
            <w:proofErr w:type="spellStart"/>
            <w:r w:rsidR="004A0009" w:rsidRPr="004A0009">
              <w:rPr>
                <w:sz w:val="21"/>
                <w:szCs w:val="21"/>
              </w:rPr>
              <w:t>гарсан</w:t>
            </w:r>
            <w:proofErr w:type="spellEnd"/>
            <w:r w:rsidR="004A0009" w:rsidRPr="004A0009">
              <w:rPr>
                <w:sz w:val="21"/>
                <w:szCs w:val="21"/>
              </w:rPr>
              <w:t xml:space="preserve"> </w:t>
            </w:r>
            <w:proofErr w:type="spellStart"/>
            <w:r w:rsidR="004A0009" w:rsidRPr="004A0009">
              <w:rPr>
                <w:sz w:val="21"/>
                <w:szCs w:val="21"/>
              </w:rPr>
              <w:t>зардлын</w:t>
            </w:r>
            <w:proofErr w:type="spellEnd"/>
            <w:r w:rsidR="004A0009" w:rsidRPr="004A0009">
              <w:rPr>
                <w:sz w:val="21"/>
                <w:szCs w:val="21"/>
              </w:rPr>
              <w:t xml:space="preserve"> </w:t>
            </w:r>
            <w:proofErr w:type="spellStart"/>
            <w:r w:rsidR="004A0009" w:rsidRPr="004A0009">
              <w:rPr>
                <w:sz w:val="21"/>
                <w:szCs w:val="21"/>
              </w:rPr>
              <w:t>бүх</w:t>
            </w:r>
            <w:proofErr w:type="spellEnd"/>
            <w:r w:rsidR="004A0009" w:rsidRPr="004A0009">
              <w:rPr>
                <w:sz w:val="21"/>
                <w:szCs w:val="21"/>
              </w:rPr>
              <w:t xml:space="preserve"> </w:t>
            </w:r>
            <w:proofErr w:type="spellStart"/>
            <w:r w:rsidR="004A0009" w:rsidRPr="004A0009">
              <w:rPr>
                <w:sz w:val="21"/>
                <w:szCs w:val="21"/>
              </w:rPr>
              <w:t>өөрчлөлтийг</w:t>
            </w:r>
            <w:proofErr w:type="spellEnd"/>
            <w:r w:rsidR="004A0009" w:rsidRPr="004A0009">
              <w:rPr>
                <w:sz w:val="21"/>
                <w:szCs w:val="21"/>
              </w:rPr>
              <w:t xml:space="preserve"> </w:t>
            </w:r>
            <w:proofErr w:type="spellStart"/>
            <w:r w:rsidR="004A0009" w:rsidRPr="004A0009">
              <w:rPr>
                <w:sz w:val="21"/>
                <w:szCs w:val="21"/>
              </w:rPr>
              <w:t>энд</w:t>
            </w:r>
            <w:proofErr w:type="spellEnd"/>
            <w:r w:rsidR="004A0009" w:rsidRPr="004A0009">
              <w:rPr>
                <w:sz w:val="21"/>
                <w:szCs w:val="21"/>
              </w:rPr>
              <w:t xml:space="preserve"> </w:t>
            </w:r>
            <w:proofErr w:type="spellStart"/>
            <w:r w:rsidR="004A0009" w:rsidRPr="004A0009">
              <w:rPr>
                <w:sz w:val="21"/>
                <w:szCs w:val="21"/>
              </w:rPr>
              <w:t>харгалзсан</w:t>
            </w:r>
            <w:proofErr w:type="spellEnd"/>
            <w:r w:rsidR="004A0009" w:rsidRPr="004A0009">
              <w:rPr>
                <w:sz w:val="21"/>
                <w:szCs w:val="21"/>
              </w:rPr>
              <w:t xml:space="preserve"> </w:t>
            </w:r>
            <w:proofErr w:type="spellStart"/>
            <w:r w:rsidR="004A0009" w:rsidRPr="004A0009">
              <w:rPr>
                <w:sz w:val="21"/>
                <w:szCs w:val="21"/>
              </w:rPr>
              <w:t>гэж</w:t>
            </w:r>
            <w:proofErr w:type="spellEnd"/>
            <w:r w:rsidR="004A0009" w:rsidRPr="004A0009">
              <w:rPr>
                <w:sz w:val="21"/>
                <w:szCs w:val="21"/>
              </w:rPr>
              <w:t xml:space="preserve"> </w:t>
            </w:r>
            <w:proofErr w:type="spellStart"/>
            <w:r w:rsidR="004A0009" w:rsidRPr="004A0009">
              <w:rPr>
                <w:sz w:val="21"/>
                <w:szCs w:val="21"/>
              </w:rPr>
              <w:t>үзнэ</w:t>
            </w:r>
            <w:proofErr w:type="spellEnd"/>
            <w:r w:rsidR="004A0009" w:rsidRPr="004A0009">
              <w:rPr>
                <w:sz w:val="21"/>
                <w:szCs w:val="21"/>
              </w:rPr>
              <w:t>.</w:t>
            </w:r>
          </w:p>
        </w:tc>
      </w:tr>
      <w:tr w:rsidR="006949F5" w:rsidRPr="00B77431" w14:paraId="6CA178A1" w14:textId="77777777" w:rsidTr="00072CB3">
        <w:tc>
          <w:tcPr>
            <w:tcW w:w="2160" w:type="dxa"/>
          </w:tcPr>
          <w:p w14:paraId="6A951D10" w14:textId="3952A58C" w:rsidR="006949F5" w:rsidRPr="00B77431" w:rsidRDefault="006949F5" w:rsidP="005A6091">
            <w:pPr>
              <w:pStyle w:val="Head42"/>
              <w:snapToGrid w:val="0"/>
              <w:spacing w:before="120" w:line="200" w:lineRule="atLeast"/>
              <w:rPr>
                <w:sz w:val="21"/>
                <w:szCs w:val="21"/>
              </w:rPr>
            </w:pPr>
            <w:r w:rsidRPr="00B77431">
              <w:rPr>
                <w:sz w:val="21"/>
                <w:szCs w:val="21"/>
              </w:rPr>
              <w:t>5</w:t>
            </w:r>
            <w:r w:rsidR="000E0250" w:rsidRPr="00B77431">
              <w:rPr>
                <w:sz w:val="21"/>
                <w:szCs w:val="21"/>
              </w:rPr>
              <w:t>7</w:t>
            </w:r>
            <w:r w:rsidRPr="00B77431">
              <w:rPr>
                <w:sz w:val="21"/>
                <w:szCs w:val="21"/>
              </w:rPr>
              <w:t>.</w:t>
            </w:r>
            <w:r w:rsidRPr="00B77431">
              <w:rPr>
                <w:sz w:val="21"/>
                <w:szCs w:val="21"/>
              </w:rPr>
              <w:tab/>
            </w:r>
            <w:r w:rsidR="00E05D0A">
              <w:rPr>
                <w:sz w:val="21"/>
                <w:szCs w:val="21"/>
                <w:lang w:val="mn-MN"/>
              </w:rPr>
              <w:t>Барьцаа</w:t>
            </w:r>
            <w:r w:rsidR="00A3086E">
              <w:rPr>
                <w:sz w:val="21"/>
                <w:szCs w:val="21"/>
                <w:lang w:val="mn-MN"/>
              </w:rPr>
              <w:t xml:space="preserve"> </w:t>
            </w:r>
            <w:r w:rsidR="00F87E0D">
              <w:rPr>
                <w:sz w:val="21"/>
                <w:szCs w:val="21"/>
                <w:lang w:val="mn-MN"/>
              </w:rPr>
              <w:t>мөнгө</w:t>
            </w:r>
          </w:p>
        </w:tc>
        <w:tc>
          <w:tcPr>
            <w:tcW w:w="6984" w:type="dxa"/>
          </w:tcPr>
          <w:p w14:paraId="7588E9EB" w14:textId="449122C1" w:rsidR="006949F5" w:rsidRPr="00B77431" w:rsidRDefault="006949F5" w:rsidP="005A6091">
            <w:pPr>
              <w:tabs>
                <w:tab w:val="left" w:pos="540"/>
              </w:tabs>
              <w:snapToGrid w:val="0"/>
              <w:spacing w:before="120"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.1</w:t>
            </w:r>
            <w:r w:rsidRPr="00B77431">
              <w:rPr>
                <w:sz w:val="21"/>
                <w:szCs w:val="21"/>
              </w:rPr>
              <w:tab/>
            </w:r>
            <w:proofErr w:type="spellStart"/>
            <w:r w:rsidR="00C64C8E" w:rsidRPr="00C64C8E">
              <w:rPr>
                <w:sz w:val="21"/>
                <w:szCs w:val="21"/>
              </w:rPr>
              <w:t>Захиалагч</w:t>
            </w:r>
            <w:proofErr w:type="spellEnd"/>
            <w:r w:rsidR="00C64C8E" w:rsidRPr="00C64C8E">
              <w:rPr>
                <w:sz w:val="21"/>
                <w:szCs w:val="21"/>
              </w:rPr>
              <w:t xml:space="preserve"> </w:t>
            </w:r>
            <w:proofErr w:type="spellStart"/>
            <w:r w:rsidR="00C64C8E" w:rsidRPr="00C64C8E">
              <w:rPr>
                <w:sz w:val="21"/>
                <w:szCs w:val="21"/>
              </w:rPr>
              <w:t>нь</w:t>
            </w:r>
            <w:proofErr w:type="spellEnd"/>
            <w:r w:rsidR="00C64C8E" w:rsidRPr="00C64C8E">
              <w:rPr>
                <w:sz w:val="21"/>
                <w:szCs w:val="21"/>
              </w:rPr>
              <w:t xml:space="preserve"> </w:t>
            </w:r>
            <w:proofErr w:type="spellStart"/>
            <w:r w:rsidR="00C64C8E" w:rsidRPr="00C64C8E">
              <w:rPr>
                <w:sz w:val="21"/>
                <w:szCs w:val="21"/>
              </w:rPr>
              <w:t>гүйцэтгэгчид</w:t>
            </w:r>
            <w:proofErr w:type="spellEnd"/>
            <w:r w:rsidR="00C64C8E" w:rsidRPr="00C64C8E">
              <w:rPr>
                <w:sz w:val="21"/>
                <w:szCs w:val="21"/>
              </w:rPr>
              <w:t xml:space="preserve"> </w:t>
            </w:r>
            <w:r w:rsidR="00C64C8E" w:rsidRPr="00C64C8E">
              <w:rPr>
                <w:sz w:val="21"/>
                <w:szCs w:val="21"/>
                <w:lang w:val="mn-MN"/>
              </w:rPr>
              <w:t>шилжүүлэх</w:t>
            </w:r>
            <w:r w:rsidR="00C64C8E" w:rsidRPr="00C64C8E">
              <w:rPr>
                <w:sz w:val="21"/>
                <w:szCs w:val="21"/>
              </w:rPr>
              <w:t xml:space="preserve"> </w:t>
            </w:r>
            <w:proofErr w:type="spellStart"/>
            <w:r w:rsidR="00C64C8E" w:rsidRPr="00C64C8E">
              <w:rPr>
                <w:sz w:val="21"/>
                <w:szCs w:val="21"/>
              </w:rPr>
              <w:t>төлбөр</w:t>
            </w:r>
            <w:proofErr w:type="spellEnd"/>
            <w:r w:rsidR="00C64C8E" w:rsidRPr="00C64C8E">
              <w:rPr>
                <w:sz w:val="21"/>
                <w:szCs w:val="21"/>
              </w:rPr>
              <w:t xml:space="preserve"> </w:t>
            </w:r>
            <w:r w:rsidR="000976ED">
              <w:rPr>
                <w:sz w:val="21"/>
                <w:szCs w:val="21"/>
                <w:lang w:val="mn-MN"/>
              </w:rPr>
              <w:t>тутмаас</w:t>
            </w:r>
            <w:r w:rsidR="00C64C8E" w:rsidRPr="00C64C8E">
              <w:rPr>
                <w:sz w:val="21"/>
                <w:szCs w:val="21"/>
              </w:rPr>
              <w:t xml:space="preserve"> </w:t>
            </w:r>
            <w:r w:rsidR="00C64C8E" w:rsidRPr="00C64C8E">
              <w:rPr>
                <w:sz w:val="21"/>
                <w:szCs w:val="21"/>
                <w:lang w:val="mn-MN"/>
              </w:rPr>
              <w:t>ГТН-</w:t>
            </w:r>
            <w:r w:rsidR="00C64C8E" w:rsidRPr="00C64C8E">
              <w:rPr>
                <w:sz w:val="21"/>
                <w:szCs w:val="21"/>
              </w:rPr>
              <w:t xml:space="preserve">д </w:t>
            </w:r>
            <w:proofErr w:type="spellStart"/>
            <w:r w:rsidR="00C64C8E" w:rsidRPr="00C64C8E">
              <w:rPr>
                <w:sz w:val="21"/>
                <w:szCs w:val="21"/>
              </w:rPr>
              <w:t>заасан</w:t>
            </w:r>
            <w:proofErr w:type="spellEnd"/>
            <w:r w:rsidR="00C64C8E" w:rsidRPr="00C64C8E">
              <w:rPr>
                <w:sz w:val="21"/>
                <w:szCs w:val="21"/>
              </w:rPr>
              <w:t xml:space="preserve"> </w:t>
            </w:r>
            <w:proofErr w:type="spellStart"/>
            <w:r w:rsidR="00C64C8E" w:rsidRPr="00C64C8E">
              <w:rPr>
                <w:sz w:val="21"/>
                <w:szCs w:val="21"/>
              </w:rPr>
              <w:t>тодорхой</w:t>
            </w:r>
            <w:proofErr w:type="spellEnd"/>
            <w:r w:rsidR="00C64C8E" w:rsidRPr="00C64C8E">
              <w:rPr>
                <w:sz w:val="21"/>
                <w:szCs w:val="21"/>
              </w:rPr>
              <w:t xml:space="preserve"> </w:t>
            </w:r>
            <w:proofErr w:type="spellStart"/>
            <w:r w:rsidR="00C64C8E" w:rsidRPr="00C64C8E">
              <w:rPr>
                <w:sz w:val="21"/>
                <w:szCs w:val="21"/>
              </w:rPr>
              <w:t>хувийг</w:t>
            </w:r>
            <w:proofErr w:type="spellEnd"/>
            <w:r w:rsidR="00D419D2" w:rsidRPr="00C64C8E">
              <w:rPr>
                <w:sz w:val="21"/>
                <w:szCs w:val="21"/>
                <w:vertAlign w:val="superscript"/>
              </w:rPr>
              <w:footnoteReference w:id="20"/>
            </w:r>
            <w:r w:rsidR="00C64C8E" w:rsidRPr="00C64C8E">
              <w:rPr>
                <w:sz w:val="21"/>
                <w:szCs w:val="21"/>
              </w:rPr>
              <w:t xml:space="preserve"> </w:t>
            </w:r>
            <w:r w:rsidR="00C64C8E" w:rsidRPr="00C64C8E">
              <w:rPr>
                <w:sz w:val="21"/>
                <w:szCs w:val="21"/>
                <w:lang w:val="mn-MN"/>
              </w:rPr>
              <w:t xml:space="preserve">нийт ажлыг дуусгах хүртэл хугацаанд </w:t>
            </w:r>
            <w:r w:rsidR="0069435F">
              <w:rPr>
                <w:sz w:val="21"/>
                <w:szCs w:val="21"/>
                <w:lang w:val="mn-MN"/>
              </w:rPr>
              <w:t>барьцаал</w:t>
            </w:r>
            <w:r w:rsidR="00C64C8E" w:rsidRPr="00C64C8E">
              <w:rPr>
                <w:sz w:val="21"/>
                <w:szCs w:val="21"/>
              </w:rPr>
              <w:t xml:space="preserve">ж </w:t>
            </w:r>
            <w:proofErr w:type="spellStart"/>
            <w:r w:rsidR="00C64C8E" w:rsidRPr="00C64C8E">
              <w:rPr>
                <w:sz w:val="21"/>
                <w:szCs w:val="21"/>
              </w:rPr>
              <w:t>үлдээнэ</w:t>
            </w:r>
            <w:proofErr w:type="spellEnd"/>
            <w:r w:rsidR="00FF03A9">
              <w:rPr>
                <w:sz w:val="21"/>
                <w:szCs w:val="21"/>
              </w:rPr>
              <w:t>.</w:t>
            </w:r>
          </w:p>
          <w:p w14:paraId="2082C6EC" w14:textId="4FF7C22D" w:rsidR="006949F5" w:rsidRPr="00B77431" w:rsidRDefault="006949F5" w:rsidP="00072CB3">
            <w:pPr>
              <w:tabs>
                <w:tab w:val="left" w:pos="540"/>
              </w:tabs>
              <w:spacing w:before="100" w:beforeAutospacing="1"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.2</w:t>
            </w:r>
            <w:r w:rsidRPr="00B77431">
              <w:rPr>
                <w:sz w:val="21"/>
                <w:szCs w:val="21"/>
              </w:rPr>
              <w:tab/>
            </w:r>
            <w:r w:rsidR="00AF6252" w:rsidRPr="00AF6252">
              <w:rPr>
                <w:sz w:val="21"/>
                <w:szCs w:val="21"/>
                <w:lang w:val="mn-MN"/>
              </w:rPr>
              <w:t>А</w:t>
            </w:r>
            <w:proofErr w:type="spellStart"/>
            <w:r w:rsidR="00AF6252" w:rsidRPr="00AF6252">
              <w:rPr>
                <w:sz w:val="21"/>
                <w:szCs w:val="21"/>
              </w:rPr>
              <w:t>жл</w:t>
            </w:r>
            <w:proofErr w:type="spellEnd"/>
            <w:r w:rsidR="00AF6252" w:rsidRPr="00AF6252">
              <w:rPr>
                <w:sz w:val="21"/>
                <w:szCs w:val="21"/>
                <w:lang w:val="mn-MN"/>
              </w:rPr>
              <w:t>ыг</w:t>
            </w:r>
            <w:r w:rsidR="00AF6252" w:rsidRPr="00AF6252">
              <w:rPr>
                <w:sz w:val="21"/>
                <w:szCs w:val="21"/>
              </w:rPr>
              <w:t xml:space="preserve"> </w:t>
            </w:r>
            <w:r w:rsidR="00AF6252" w:rsidRPr="00AF6252">
              <w:rPr>
                <w:sz w:val="21"/>
                <w:szCs w:val="21"/>
                <w:lang w:val="mn-MN"/>
              </w:rPr>
              <w:t>дуусгасан тухай мэдэгдлийг гаргаснаар,</w:t>
            </w:r>
            <w:r w:rsidR="00AF6252" w:rsidRPr="00AF6252">
              <w:rPr>
                <w:sz w:val="21"/>
                <w:szCs w:val="21"/>
              </w:rPr>
              <w:t xml:space="preserve"> </w:t>
            </w:r>
            <w:r w:rsidR="003C505A">
              <w:rPr>
                <w:sz w:val="21"/>
                <w:szCs w:val="21"/>
                <w:lang w:val="mn-MN"/>
              </w:rPr>
              <w:t>барьцаалсан</w:t>
            </w:r>
            <w:r w:rsidR="00AF6252" w:rsidRPr="00AF6252">
              <w:rPr>
                <w:sz w:val="21"/>
                <w:szCs w:val="21"/>
              </w:rPr>
              <w:t xml:space="preserve"> </w:t>
            </w:r>
            <w:proofErr w:type="spellStart"/>
            <w:r w:rsidR="00AF6252" w:rsidRPr="00AF6252">
              <w:rPr>
                <w:sz w:val="21"/>
                <w:szCs w:val="21"/>
              </w:rPr>
              <w:t>үнийн</w:t>
            </w:r>
            <w:proofErr w:type="spellEnd"/>
            <w:r w:rsidR="00AF6252" w:rsidRPr="00AF6252">
              <w:rPr>
                <w:sz w:val="21"/>
                <w:szCs w:val="21"/>
              </w:rPr>
              <w:t xml:space="preserve"> </w:t>
            </w:r>
            <w:proofErr w:type="spellStart"/>
            <w:r w:rsidR="00AF6252" w:rsidRPr="00AF6252">
              <w:rPr>
                <w:sz w:val="21"/>
                <w:szCs w:val="21"/>
              </w:rPr>
              <w:t>дүнгийн</w:t>
            </w:r>
            <w:proofErr w:type="spellEnd"/>
            <w:r w:rsidR="00AF6252" w:rsidRPr="00AF6252">
              <w:rPr>
                <w:sz w:val="21"/>
                <w:szCs w:val="21"/>
              </w:rPr>
              <w:t xml:space="preserve"> 50 </w:t>
            </w:r>
            <w:proofErr w:type="spellStart"/>
            <w:r w:rsidR="00AF6252" w:rsidRPr="00AF6252">
              <w:rPr>
                <w:sz w:val="21"/>
                <w:szCs w:val="21"/>
              </w:rPr>
              <w:t>хувийг</w:t>
            </w:r>
            <w:proofErr w:type="spellEnd"/>
            <w:r w:rsidR="00AF6252" w:rsidRPr="00AF6252">
              <w:rPr>
                <w:sz w:val="21"/>
                <w:szCs w:val="21"/>
              </w:rPr>
              <w:t xml:space="preserve"> </w:t>
            </w:r>
            <w:proofErr w:type="spellStart"/>
            <w:r w:rsidR="00AF6252" w:rsidRPr="00AF6252">
              <w:rPr>
                <w:sz w:val="21"/>
                <w:szCs w:val="21"/>
              </w:rPr>
              <w:t>гүйцэтгэгчид</w:t>
            </w:r>
            <w:proofErr w:type="spellEnd"/>
            <w:r w:rsidR="00AF6252" w:rsidRPr="00AF6252">
              <w:rPr>
                <w:sz w:val="21"/>
                <w:szCs w:val="21"/>
              </w:rPr>
              <w:t xml:space="preserve"> </w:t>
            </w:r>
            <w:r w:rsidR="00AF6252" w:rsidRPr="00AF6252">
              <w:rPr>
                <w:sz w:val="21"/>
                <w:szCs w:val="21"/>
                <w:lang w:val="mn-MN"/>
              </w:rPr>
              <w:t xml:space="preserve">буцаан </w:t>
            </w:r>
            <w:proofErr w:type="spellStart"/>
            <w:r w:rsidR="00AF6252" w:rsidRPr="00AF6252">
              <w:rPr>
                <w:sz w:val="21"/>
                <w:szCs w:val="21"/>
              </w:rPr>
              <w:t>төлөх</w:t>
            </w:r>
            <w:proofErr w:type="spellEnd"/>
            <w:r w:rsidR="00AF6252" w:rsidRPr="00AF6252">
              <w:rPr>
                <w:sz w:val="21"/>
                <w:szCs w:val="21"/>
              </w:rPr>
              <w:t xml:space="preserve"> </w:t>
            </w:r>
            <w:proofErr w:type="spellStart"/>
            <w:r w:rsidR="00AF6252" w:rsidRPr="00AF6252">
              <w:rPr>
                <w:sz w:val="21"/>
                <w:szCs w:val="21"/>
              </w:rPr>
              <w:t>бөгөөд</w:t>
            </w:r>
            <w:proofErr w:type="spellEnd"/>
            <w:r w:rsidR="00AF6252" w:rsidRPr="00AF6252">
              <w:rPr>
                <w:sz w:val="21"/>
                <w:szCs w:val="21"/>
              </w:rPr>
              <w:t xml:space="preserve"> </w:t>
            </w:r>
            <w:proofErr w:type="spellStart"/>
            <w:r w:rsidR="00AF6252" w:rsidRPr="00AF6252">
              <w:rPr>
                <w:sz w:val="21"/>
                <w:szCs w:val="21"/>
              </w:rPr>
              <w:t>үлдсэн</w:t>
            </w:r>
            <w:proofErr w:type="spellEnd"/>
            <w:r w:rsidR="00AF6252" w:rsidRPr="00AF6252">
              <w:rPr>
                <w:sz w:val="21"/>
                <w:szCs w:val="21"/>
              </w:rPr>
              <w:t xml:space="preserve"> </w:t>
            </w:r>
            <w:proofErr w:type="spellStart"/>
            <w:r w:rsidR="00AF6252" w:rsidRPr="00AF6252">
              <w:rPr>
                <w:sz w:val="21"/>
                <w:szCs w:val="21"/>
              </w:rPr>
              <w:t>хэсгийг</w:t>
            </w:r>
            <w:proofErr w:type="spellEnd"/>
            <w:r w:rsidR="00AF6252" w:rsidRPr="00AF6252">
              <w:rPr>
                <w:sz w:val="21"/>
                <w:szCs w:val="21"/>
              </w:rPr>
              <w:t xml:space="preserve"> </w:t>
            </w:r>
            <w:proofErr w:type="spellStart"/>
            <w:r w:rsidR="00AF6252" w:rsidRPr="00AF6252">
              <w:rPr>
                <w:sz w:val="21"/>
                <w:szCs w:val="21"/>
              </w:rPr>
              <w:t>чанарын</w:t>
            </w:r>
            <w:proofErr w:type="spellEnd"/>
            <w:r w:rsidR="00AF6252" w:rsidRPr="00AF6252">
              <w:rPr>
                <w:sz w:val="21"/>
                <w:szCs w:val="21"/>
              </w:rPr>
              <w:t xml:space="preserve"> </w:t>
            </w:r>
            <w:proofErr w:type="spellStart"/>
            <w:r w:rsidR="00AF6252" w:rsidRPr="00AF6252">
              <w:rPr>
                <w:sz w:val="21"/>
                <w:szCs w:val="21"/>
              </w:rPr>
              <w:t>баталгаат</w:t>
            </w:r>
            <w:proofErr w:type="spellEnd"/>
            <w:r w:rsidR="00AF6252" w:rsidRPr="00AF6252">
              <w:rPr>
                <w:sz w:val="21"/>
                <w:szCs w:val="21"/>
              </w:rPr>
              <w:t xml:space="preserve"> </w:t>
            </w:r>
            <w:proofErr w:type="spellStart"/>
            <w:r w:rsidR="00AF6252" w:rsidRPr="00AF6252">
              <w:rPr>
                <w:sz w:val="21"/>
                <w:szCs w:val="21"/>
              </w:rPr>
              <w:t>хугацаа</w:t>
            </w:r>
            <w:proofErr w:type="spellEnd"/>
            <w:r w:rsidR="00AF6252" w:rsidRPr="00AF6252">
              <w:rPr>
                <w:sz w:val="21"/>
                <w:szCs w:val="21"/>
              </w:rPr>
              <w:t xml:space="preserve"> </w:t>
            </w:r>
            <w:proofErr w:type="spellStart"/>
            <w:r w:rsidR="00AF6252" w:rsidRPr="00AF6252">
              <w:rPr>
                <w:sz w:val="21"/>
                <w:szCs w:val="21"/>
              </w:rPr>
              <w:t>дууссаны</w:t>
            </w:r>
            <w:proofErr w:type="spellEnd"/>
            <w:r w:rsidR="00AF6252" w:rsidRPr="00AF6252">
              <w:rPr>
                <w:sz w:val="21"/>
                <w:szCs w:val="21"/>
              </w:rPr>
              <w:t xml:space="preserve"> </w:t>
            </w:r>
            <w:proofErr w:type="spellStart"/>
            <w:r w:rsidR="00AF6252" w:rsidRPr="00AF6252">
              <w:rPr>
                <w:sz w:val="21"/>
                <w:szCs w:val="21"/>
              </w:rPr>
              <w:t>дараа</w:t>
            </w:r>
            <w:proofErr w:type="spellEnd"/>
            <w:r w:rsidR="00AF6252" w:rsidRPr="00AF6252">
              <w:rPr>
                <w:sz w:val="21"/>
                <w:szCs w:val="21"/>
                <w:lang w:val="mn-MN"/>
              </w:rPr>
              <w:t>,</w:t>
            </w:r>
            <w:r w:rsidR="00AF6252" w:rsidRPr="00AF6252">
              <w:rPr>
                <w:sz w:val="21"/>
                <w:szCs w:val="21"/>
              </w:rPr>
              <w:t xml:space="preserve"> </w:t>
            </w:r>
            <w:r w:rsidR="00AF6252" w:rsidRPr="00AF6252">
              <w:rPr>
                <w:sz w:val="21"/>
                <w:szCs w:val="21"/>
                <w:lang w:val="mn-MN"/>
              </w:rPr>
              <w:t>энэ</w:t>
            </w:r>
            <w:r w:rsidR="00AF6252" w:rsidRPr="00AF6252">
              <w:rPr>
                <w:sz w:val="21"/>
                <w:szCs w:val="21"/>
              </w:rPr>
              <w:t xml:space="preserve"> </w:t>
            </w:r>
            <w:proofErr w:type="spellStart"/>
            <w:r w:rsidR="00AF6252" w:rsidRPr="00AF6252">
              <w:rPr>
                <w:sz w:val="21"/>
                <w:szCs w:val="21"/>
              </w:rPr>
              <w:t>хугацаа</w:t>
            </w:r>
            <w:proofErr w:type="spellEnd"/>
            <w:r w:rsidR="00AF6252" w:rsidRPr="00AF6252">
              <w:rPr>
                <w:sz w:val="21"/>
                <w:szCs w:val="21"/>
                <w:lang w:val="mn-MN"/>
              </w:rPr>
              <w:t xml:space="preserve"> дуусахаас </w:t>
            </w:r>
            <w:r w:rsidR="00AF6252" w:rsidRPr="00AF6252">
              <w:rPr>
                <w:sz w:val="21"/>
                <w:szCs w:val="21"/>
                <w:lang w:val="mn-MN"/>
              </w:rPr>
              <w:lastRenderedPageBreak/>
              <w:t>өмнө</w:t>
            </w:r>
            <w:r w:rsidR="00AF6252" w:rsidRPr="00AF6252">
              <w:rPr>
                <w:sz w:val="21"/>
                <w:szCs w:val="21"/>
              </w:rPr>
              <w:t xml:space="preserve"> </w:t>
            </w:r>
            <w:proofErr w:type="spellStart"/>
            <w:r w:rsidR="00AF6252" w:rsidRPr="00AF6252">
              <w:rPr>
                <w:sz w:val="21"/>
                <w:szCs w:val="21"/>
              </w:rPr>
              <w:t>бүх</w:t>
            </w:r>
            <w:proofErr w:type="spellEnd"/>
            <w:r w:rsidR="00AF6252" w:rsidRPr="00AF6252">
              <w:rPr>
                <w:sz w:val="21"/>
                <w:szCs w:val="21"/>
              </w:rPr>
              <w:t xml:space="preserve"> </w:t>
            </w:r>
            <w:r w:rsidR="00AF6252" w:rsidRPr="00AF6252">
              <w:rPr>
                <w:sz w:val="21"/>
                <w:szCs w:val="21"/>
                <w:lang w:val="mn-MN"/>
              </w:rPr>
              <w:t>зөрчил гологдлыг</w:t>
            </w:r>
            <w:r w:rsidR="00AF6252" w:rsidRPr="00AF6252">
              <w:rPr>
                <w:sz w:val="21"/>
                <w:szCs w:val="21"/>
              </w:rPr>
              <w:t xml:space="preserve"> </w:t>
            </w:r>
            <w:proofErr w:type="spellStart"/>
            <w:r w:rsidR="00AF6252" w:rsidRPr="00AF6252">
              <w:rPr>
                <w:sz w:val="21"/>
                <w:szCs w:val="21"/>
              </w:rPr>
              <w:t>арилгасан</w:t>
            </w:r>
            <w:proofErr w:type="spellEnd"/>
            <w:r w:rsidR="00AF6252" w:rsidRPr="00AF6252">
              <w:rPr>
                <w:sz w:val="21"/>
                <w:szCs w:val="21"/>
              </w:rPr>
              <w:t xml:space="preserve"> </w:t>
            </w:r>
            <w:proofErr w:type="spellStart"/>
            <w:r w:rsidR="00AF6252" w:rsidRPr="00AF6252">
              <w:rPr>
                <w:sz w:val="21"/>
                <w:szCs w:val="21"/>
              </w:rPr>
              <w:t>тухай</w:t>
            </w:r>
            <w:proofErr w:type="spellEnd"/>
            <w:r w:rsidR="00AF6252" w:rsidRPr="00AF6252">
              <w:rPr>
                <w:sz w:val="21"/>
                <w:szCs w:val="21"/>
              </w:rPr>
              <w:t xml:space="preserve"> </w:t>
            </w:r>
            <w:proofErr w:type="spellStart"/>
            <w:r w:rsidR="00AF6252" w:rsidRPr="00AF6252">
              <w:rPr>
                <w:sz w:val="21"/>
                <w:szCs w:val="21"/>
              </w:rPr>
              <w:t>төслийн</w:t>
            </w:r>
            <w:proofErr w:type="spellEnd"/>
            <w:r w:rsidR="00AF6252" w:rsidRPr="00AF6252">
              <w:rPr>
                <w:sz w:val="21"/>
                <w:szCs w:val="21"/>
              </w:rPr>
              <w:t xml:space="preserve"> </w:t>
            </w:r>
            <w:proofErr w:type="spellStart"/>
            <w:r w:rsidR="00AF6252" w:rsidRPr="00AF6252">
              <w:rPr>
                <w:sz w:val="21"/>
                <w:szCs w:val="21"/>
              </w:rPr>
              <w:t>менежер</w:t>
            </w:r>
            <w:proofErr w:type="spellEnd"/>
            <w:r w:rsidR="00AF6252" w:rsidRPr="00AF6252">
              <w:rPr>
                <w:sz w:val="21"/>
                <w:szCs w:val="21"/>
                <w:lang w:val="mn-MN"/>
              </w:rPr>
              <w:t xml:space="preserve">ээс гүйцэтгэгчид явуулсан </w:t>
            </w:r>
            <w:proofErr w:type="spellStart"/>
            <w:r w:rsidR="00AF6252" w:rsidRPr="00AF6252">
              <w:rPr>
                <w:sz w:val="21"/>
                <w:szCs w:val="21"/>
              </w:rPr>
              <w:t>мэдэгдлийг</w:t>
            </w:r>
            <w:proofErr w:type="spellEnd"/>
            <w:r w:rsidR="00AF6252" w:rsidRPr="00AF6252">
              <w:rPr>
                <w:sz w:val="21"/>
                <w:szCs w:val="21"/>
              </w:rPr>
              <w:t xml:space="preserve"> </w:t>
            </w:r>
            <w:proofErr w:type="spellStart"/>
            <w:r w:rsidR="00AF6252" w:rsidRPr="00AF6252">
              <w:rPr>
                <w:sz w:val="21"/>
                <w:szCs w:val="21"/>
              </w:rPr>
              <w:t>үндэслэн</w:t>
            </w:r>
            <w:proofErr w:type="spellEnd"/>
            <w:r w:rsidR="00AF6252" w:rsidRPr="00AF6252">
              <w:rPr>
                <w:sz w:val="21"/>
                <w:szCs w:val="21"/>
              </w:rPr>
              <w:t xml:space="preserve"> </w:t>
            </w:r>
            <w:proofErr w:type="spellStart"/>
            <w:r w:rsidR="00AF6252" w:rsidRPr="00AF6252">
              <w:rPr>
                <w:sz w:val="21"/>
                <w:szCs w:val="21"/>
              </w:rPr>
              <w:t>төлнө</w:t>
            </w:r>
            <w:proofErr w:type="spellEnd"/>
            <w:r w:rsidR="00AF6252" w:rsidRPr="00AF6252">
              <w:rPr>
                <w:sz w:val="21"/>
                <w:szCs w:val="21"/>
              </w:rPr>
              <w:t>.</w:t>
            </w:r>
          </w:p>
          <w:p w14:paraId="54160A99" w14:textId="31B98649" w:rsidR="006949F5" w:rsidRPr="00B77431" w:rsidRDefault="006949F5" w:rsidP="00700099">
            <w:pPr>
              <w:tabs>
                <w:tab w:val="left" w:pos="540"/>
              </w:tabs>
              <w:spacing w:before="100" w:beforeAutospacing="1"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.3</w:t>
            </w:r>
            <w:r w:rsidRPr="00B77431">
              <w:rPr>
                <w:sz w:val="21"/>
                <w:szCs w:val="21"/>
              </w:rPr>
              <w:tab/>
            </w:r>
            <w:r w:rsidR="00FC2108" w:rsidRPr="00FC2108">
              <w:rPr>
                <w:sz w:val="21"/>
                <w:szCs w:val="21"/>
                <w:lang w:val="mn-MN"/>
              </w:rPr>
              <w:t>Нийт а</w:t>
            </w:r>
            <w:proofErr w:type="spellStart"/>
            <w:r w:rsidR="00FC2108" w:rsidRPr="00FC2108">
              <w:rPr>
                <w:sz w:val="21"/>
                <w:szCs w:val="21"/>
              </w:rPr>
              <w:t>жлыг</w:t>
            </w:r>
            <w:proofErr w:type="spellEnd"/>
            <w:r w:rsidR="00FC2108" w:rsidRPr="00FC2108">
              <w:rPr>
                <w:sz w:val="21"/>
                <w:szCs w:val="21"/>
              </w:rPr>
              <w:t xml:space="preserve"> </w:t>
            </w:r>
            <w:proofErr w:type="spellStart"/>
            <w:r w:rsidR="00FC2108" w:rsidRPr="00FC2108">
              <w:rPr>
                <w:sz w:val="21"/>
                <w:szCs w:val="21"/>
              </w:rPr>
              <w:t>бү</w:t>
            </w:r>
            <w:proofErr w:type="spellEnd"/>
            <w:r w:rsidR="00FC2108" w:rsidRPr="00FC2108">
              <w:rPr>
                <w:sz w:val="21"/>
                <w:szCs w:val="21"/>
                <w:lang w:val="mn-MN"/>
              </w:rPr>
              <w:t>рэн гүйцэтгэ</w:t>
            </w:r>
            <w:r w:rsidR="00B3731F">
              <w:rPr>
                <w:sz w:val="21"/>
                <w:szCs w:val="21"/>
                <w:lang w:val="mn-MN"/>
              </w:rPr>
              <w:t>ж дуусмагц</w:t>
            </w:r>
            <w:r w:rsidR="00FC2108" w:rsidRPr="00FC2108">
              <w:rPr>
                <w:sz w:val="21"/>
                <w:szCs w:val="21"/>
                <w:lang w:val="mn-MN"/>
              </w:rPr>
              <w:t>,</w:t>
            </w:r>
            <w:r w:rsidR="00FC2108" w:rsidRPr="00FC2108">
              <w:rPr>
                <w:sz w:val="21"/>
                <w:szCs w:val="21"/>
              </w:rPr>
              <w:t xml:space="preserve"> </w:t>
            </w:r>
            <w:proofErr w:type="spellStart"/>
            <w:r w:rsidR="00FC2108" w:rsidRPr="00FC2108">
              <w:rPr>
                <w:sz w:val="21"/>
                <w:szCs w:val="21"/>
              </w:rPr>
              <w:t>гүйцэтгэгч</w:t>
            </w:r>
            <w:proofErr w:type="spellEnd"/>
            <w:r w:rsidR="00FC2108" w:rsidRPr="00FC2108">
              <w:rPr>
                <w:sz w:val="21"/>
                <w:szCs w:val="21"/>
              </w:rPr>
              <w:t xml:space="preserve"> </w:t>
            </w:r>
            <w:r w:rsidR="00FC2108" w:rsidRPr="00FC2108">
              <w:rPr>
                <w:sz w:val="21"/>
                <w:szCs w:val="21"/>
                <w:lang w:val="mn-MN"/>
              </w:rPr>
              <w:t xml:space="preserve">барьцаа </w:t>
            </w:r>
            <w:r w:rsidR="00F87E0D">
              <w:rPr>
                <w:sz w:val="21"/>
                <w:szCs w:val="21"/>
                <w:lang w:val="mn-MN"/>
              </w:rPr>
              <w:t>мөнгийг</w:t>
            </w:r>
            <w:r w:rsidR="00FC2108" w:rsidRPr="00FC2108">
              <w:rPr>
                <w:sz w:val="21"/>
                <w:szCs w:val="21"/>
              </w:rPr>
              <w:t xml:space="preserve"> </w:t>
            </w:r>
            <w:r w:rsidR="00FC2108" w:rsidRPr="00FC2108">
              <w:rPr>
                <w:sz w:val="21"/>
                <w:szCs w:val="21"/>
                <w:lang w:val="mn-MN"/>
              </w:rPr>
              <w:t xml:space="preserve">“шаардсан даруйд олгох” нөхцөлтэй </w:t>
            </w:r>
            <w:proofErr w:type="spellStart"/>
            <w:r w:rsidR="00FC2108" w:rsidRPr="00FC2108">
              <w:rPr>
                <w:sz w:val="21"/>
                <w:szCs w:val="21"/>
              </w:rPr>
              <w:t>банкны</w:t>
            </w:r>
            <w:proofErr w:type="spellEnd"/>
            <w:r w:rsidR="00FC2108" w:rsidRPr="00FC2108">
              <w:rPr>
                <w:sz w:val="21"/>
                <w:szCs w:val="21"/>
              </w:rPr>
              <w:t xml:space="preserve"> </w:t>
            </w:r>
            <w:proofErr w:type="spellStart"/>
            <w:r w:rsidR="00FC2108" w:rsidRPr="00FC2108">
              <w:rPr>
                <w:sz w:val="21"/>
                <w:szCs w:val="21"/>
              </w:rPr>
              <w:t>батлан</w:t>
            </w:r>
            <w:proofErr w:type="spellEnd"/>
            <w:r w:rsidR="00FC2108" w:rsidRPr="00FC2108">
              <w:rPr>
                <w:sz w:val="21"/>
                <w:szCs w:val="21"/>
              </w:rPr>
              <w:t xml:space="preserve"> </w:t>
            </w:r>
            <w:proofErr w:type="spellStart"/>
            <w:r w:rsidR="00FC2108" w:rsidRPr="00FC2108">
              <w:rPr>
                <w:sz w:val="21"/>
                <w:szCs w:val="21"/>
              </w:rPr>
              <w:t>даалт</w:t>
            </w:r>
            <w:proofErr w:type="spellEnd"/>
            <w:r w:rsidR="00FC2108" w:rsidRPr="00FC2108">
              <w:rPr>
                <w:sz w:val="21"/>
                <w:szCs w:val="21"/>
                <w:lang w:val="mn-MN"/>
              </w:rPr>
              <w:t>аар сольж өгнө</w:t>
            </w:r>
            <w:r w:rsidR="00FC2108" w:rsidRPr="00FC2108">
              <w:rPr>
                <w:sz w:val="21"/>
                <w:szCs w:val="21"/>
              </w:rPr>
              <w:t>.</w:t>
            </w:r>
          </w:p>
        </w:tc>
      </w:tr>
      <w:tr w:rsidR="006949F5" w:rsidRPr="00B77431" w14:paraId="74D705AA" w14:textId="77777777" w:rsidTr="00072CB3">
        <w:tc>
          <w:tcPr>
            <w:tcW w:w="2160" w:type="dxa"/>
          </w:tcPr>
          <w:p w14:paraId="099DABA8" w14:textId="3445EC71" w:rsidR="006949F5" w:rsidRPr="00B77431" w:rsidRDefault="000E0250" w:rsidP="005A6091">
            <w:pPr>
              <w:pStyle w:val="Head42"/>
              <w:snapToGrid w:val="0"/>
              <w:spacing w:before="240" w:line="200" w:lineRule="atLeast"/>
              <w:rPr>
                <w:sz w:val="21"/>
                <w:szCs w:val="21"/>
              </w:rPr>
            </w:pPr>
            <w:r w:rsidRPr="00B77431">
              <w:rPr>
                <w:sz w:val="21"/>
                <w:szCs w:val="21"/>
              </w:rPr>
              <w:lastRenderedPageBreak/>
              <w:t>58</w:t>
            </w:r>
            <w:r w:rsidR="006949F5" w:rsidRPr="00B77431">
              <w:rPr>
                <w:sz w:val="21"/>
                <w:szCs w:val="21"/>
              </w:rPr>
              <w:t>.</w:t>
            </w:r>
            <w:r w:rsidR="006949F5" w:rsidRPr="00B77431">
              <w:rPr>
                <w:sz w:val="21"/>
                <w:szCs w:val="21"/>
              </w:rPr>
              <w:tab/>
            </w:r>
            <w:r w:rsidR="00D4325D">
              <w:rPr>
                <w:sz w:val="21"/>
                <w:szCs w:val="21"/>
                <w:lang w:val="mn-MN"/>
              </w:rPr>
              <w:t>Алданги</w:t>
            </w:r>
          </w:p>
        </w:tc>
        <w:tc>
          <w:tcPr>
            <w:tcW w:w="6984" w:type="dxa"/>
          </w:tcPr>
          <w:p w14:paraId="00CF068E" w14:textId="35AF3B39"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58.</w:t>
            </w:r>
            <w:r w:rsidR="006949F5" w:rsidRPr="00B77431">
              <w:rPr>
                <w:sz w:val="21"/>
                <w:szCs w:val="21"/>
              </w:rPr>
              <w:t>1</w:t>
            </w:r>
            <w:r w:rsidR="006949F5" w:rsidRPr="00B77431">
              <w:rPr>
                <w:sz w:val="21"/>
                <w:szCs w:val="21"/>
              </w:rPr>
              <w:tab/>
            </w:r>
            <w:proofErr w:type="spellStart"/>
            <w:r w:rsidR="00D4325D" w:rsidRPr="00D4325D">
              <w:rPr>
                <w:sz w:val="21"/>
                <w:szCs w:val="21"/>
              </w:rPr>
              <w:t>Гүйцэтгэгч</w:t>
            </w:r>
            <w:proofErr w:type="spellEnd"/>
            <w:r w:rsidR="00D4325D" w:rsidRPr="00D4325D">
              <w:rPr>
                <w:sz w:val="21"/>
                <w:szCs w:val="21"/>
              </w:rPr>
              <w:t xml:space="preserve"> </w:t>
            </w:r>
            <w:proofErr w:type="spellStart"/>
            <w:r w:rsidR="00D4325D" w:rsidRPr="00D4325D">
              <w:rPr>
                <w:sz w:val="21"/>
                <w:szCs w:val="21"/>
              </w:rPr>
              <w:t>нь</w:t>
            </w:r>
            <w:proofErr w:type="spellEnd"/>
            <w:r w:rsidR="00D4325D" w:rsidRPr="00D4325D">
              <w:rPr>
                <w:sz w:val="21"/>
                <w:szCs w:val="21"/>
              </w:rPr>
              <w:t xml:space="preserve"> </w:t>
            </w:r>
            <w:r w:rsidR="00D4325D" w:rsidRPr="00D4325D">
              <w:rPr>
                <w:sz w:val="21"/>
                <w:szCs w:val="21"/>
                <w:lang w:val="mn-MN"/>
              </w:rPr>
              <w:t>ажил дуусгахаар төлөвлөсөн өдрөөс</w:t>
            </w:r>
            <w:r w:rsidR="00D4325D" w:rsidRPr="00D4325D">
              <w:rPr>
                <w:sz w:val="21"/>
                <w:szCs w:val="21"/>
              </w:rPr>
              <w:t xml:space="preserve"> </w:t>
            </w:r>
            <w:proofErr w:type="spellStart"/>
            <w:r w:rsidR="00D4325D" w:rsidRPr="00D4325D">
              <w:rPr>
                <w:sz w:val="21"/>
                <w:szCs w:val="21"/>
              </w:rPr>
              <w:t>хугацаа</w:t>
            </w:r>
            <w:proofErr w:type="spellEnd"/>
            <w:r w:rsidR="00D4325D" w:rsidRPr="00D4325D">
              <w:rPr>
                <w:sz w:val="21"/>
                <w:szCs w:val="21"/>
              </w:rPr>
              <w:t xml:space="preserve"> </w:t>
            </w:r>
            <w:proofErr w:type="spellStart"/>
            <w:r w:rsidR="00D4325D" w:rsidRPr="00D4325D">
              <w:rPr>
                <w:sz w:val="21"/>
                <w:szCs w:val="21"/>
              </w:rPr>
              <w:t>хоцорсон</w:t>
            </w:r>
            <w:proofErr w:type="spellEnd"/>
            <w:r w:rsidR="00D4325D" w:rsidRPr="00D4325D">
              <w:rPr>
                <w:sz w:val="21"/>
                <w:szCs w:val="21"/>
              </w:rPr>
              <w:t xml:space="preserve"> </w:t>
            </w:r>
            <w:r w:rsidR="00D9503B">
              <w:rPr>
                <w:sz w:val="21"/>
                <w:szCs w:val="21"/>
                <w:lang w:val="mn-MN"/>
              </w:rPr>
              <w:t>өдөр</w:t>
            </w:r>
            <w:r w:rsidR="00D4325D" w:rsidRPr="00D4325D">
              <w:rPr>
                <w:sz w:val="21"/>
                <w:szCs w:val="21"/>
              </w:rPr>
              <w:t xml:space="preserve"> </w:t>
            </w:r>
            <w:proofErr w:type="spellStart"/>
            <w:r w:rsidR="00D4325D" w:rsidRPr="00D4325D">
              <w:rPr>
                <w:sz w:val="21"/>
                <w:szCs w:val="21"/>
              </w:rPr>
              <w:t>тутамд</w:t>
            </w:r>
            <w:proofErr w:type="spellEnd"/>
            <w:r w:rsidR="00D4325D" w:rsidRPr="00D4325D">
              <w:rPr>
                <w:sz w:val="21"/>
                <w:szCs w:val="21"/>
              </w:rPr>
              <w:t xml:space="preserve"> </w:t>
            </w:r>
            <w:r w:rsidR="00D4325D" w:rsidRPr="00D4325D">
              <w:rPr>
                <w:sz w:val="21"/>
                <w:szCs w:val="21"/>
                <w:lang w:val="mn-MN"/>
              </w:rPr>
              <w:t>ГТН-</w:t>
            </w:r>
            <w:r w:rsidR="00D4325D" w:rsidRPr="00D4325D">
              <w:rPr>
                <w:sz w:val="21"/>
                <w:szCs w:val="21"/>
              </w:rPr>
              <w:t xml:space="preserve">д </w:t>
            </w:r>
            <w:proofErr w:type="spellStart"/>
            <w:r w:rsidR="00D4325D" w:rsidRPr="00D4325D">
              <w:rPr>
                <w:sz w:val="21"/>
                <w:szCs w:val="21"/>
              </w:rPr>
              <w:t>заасан</w:t>
            </w:r>
            <w:proofErr w:type="spellEnd"/>
            <w:r w:rsidR="00D4325D" w:rsidRPr="00D4325D">
              <w:rPr>
                <w:sz w:val="21"/>
                <w:szCs w:val="21"/>
              </w:rPr>
              <w:t xml:space="preserve"> </w:t>
            </w:r>
            <w:proofErr w:type="spellStart"/>
            <w:r w:rsidR="00D4325D" w:rsidRPr="00D4325D">
              <w:rPr>
                <w:sz w:val="21"/>
                <w:szCs w:val="21"/>
              </w:rPr>
              <w:t>хувь</w:t>
            </w:r>
            <w:proofErr w:type="spellEnd"/>
            <w:r w:rsidR="00D4325D" w:rsidRPr="00D4325D">
              <w:rPr>
                <w:sz w:val="21"/>
                <w:szCs w:val="21"/>
              </w:rPr>
              <w:t xml:space="preserve"> </w:t>
            </w:r>
            <w:proofErr w:type="spellStart"/>
            <w:r w:rsidR="00D4325D" w:rsidRPr="00D4325D">
              <w:rPr>
                <w:sz w:val="21"/>
                <w:szCs w:val="21"/>
              </w:rPr>
              <w:t>хэмжээгээр</w:t>
            </w:r>
            <w:proofErr w:type="spellEnd"/>
            <w:r w:rsidR="00D4325D" w:rsidRPr="00D4325D">
              <w:rPr>
                <w:sz w:val="21"/>
                <w:szCs w:val="21"/>
              </w:rPr>
              <w:t xml:space="preserve"> </w:t>
            </w:r>
            <w:proofErr w:type="spellStart"/>
            <w:r w:rsidR="00D4325D" w:rsidRPr="00D4325D">
              <w:rPr>
                <w:sz w:val="21"/>
                <w:szCs w:val="21"/>
              </w:rPr>
              <w:t>алданги</w:t>
            </w:r>
            <w:proofErr w:type="spellEnd"/>
            <w:r w:rsidR="00D4325D" w:rsidRPr="00D4325D">
              <w:rPr>
                <w:sz w:val="21"/>
                <w:szCs w:val="21"/>
                <w:vertAlign w:val="superscript"/>
              </w:rPr>
              <w:footnoteReference w:id="21"/>
            </w:r>
            <w:r w:rsidR="00D4325D" w:rsidRPr="00D4325D">
              <w:rPr>
                <w:sz w:val="21"/>
                <w:szCs w:val="21"/>
              </w:rPr>
              <w:t xml:space="preserve"> </w:t>
            </w:r>
            <w:proofErr w:type="spellStart"/>
            <w:r w:rsidR="00D4325D" w:rsidRPr="00D4325D">
              <w:rPr>
                <w:sz w:val="21"/>
                <w:szCs w:val="21"/>
              </w:rPr>
              <w:t>төлнө</w:t>
            </w:r>
            <w:proofErr w:type="spellEnd"/>
            <w:r w:rsidR="00D4325D" w:rsidRPr="00D4325D">
              <w:rPr>
                <w:sz w:val="21"/>
                <w:szCs w:val="21"/>
              </w:rPr>
              <w:t xml:space="preserve">. </w:t>
            </w:r>
            <w:proofErr w:type="spellStart"/>
            <w:r w:rsidR="00D4325D" w:rsidRPr="00D4325D">
              <w:rPr>
                <w:sz w:val="21"/>
                <w:szCs w:val="21"/>
              </w:rPr>
              <w:t>Алдангийн</w:t>
            </w:r>
            <w:proofErr w:type="spellEnd"/>
            <w:r w:rsidR="00D4325D" w:rsidRPr="00D4325D">
              <w:rPr>
                <w:sz w:val="21"/>
                <w:szCs w:val="21"/>
              </w:rPr>
              <w:t xml:space="preserve"> </w:t>
            </w:r>
            <w:proofErr w:type="spellStart"/>
            <w:r w:rsidR="00D4325D" w:rsidRPr="00D4325D">
              <w:rPr>
                <w:sz w:val="21"/>
                <w:szCs w:val="21"/>
              </w:rPr>
              <w:t>нийт</w:t>
            </w:r>
            <w:proofErr w:type="spellEnd"/>
            <w:r w:rsidR="00D4325D" w:rsidRPr="00D4325D">
              <w:rPr>
                <w:sz w:val="21"/>
                <w:szCs w:val="21"/>
              </w:rPr>
              <w:t xml:space="preserve"> </w:t>
            </w:r>
            <w:proofErr w:type="spellStart"/>
            <w:r w:rsidR="00D4325D" w:rsidRPr="00D4325D">
              <w:rPr>
                <w:sz w:val="21"/>
                <w:szCs w:val="21"/>
              </w:rPr>
              <w:t>дүн</w:t>
            </w:r>
            <w:proofErr w:type="spellEnd"/>
            <w:r w:rsidR="00D4325D" w:rsidRPr="00D4325D">
              <w:rPr>
                <w:sz w:val="21"/>
                <w:szCs w:val="21"/>
              </w:rPr>
              <w:t xml:space="preserve"> </w:t>
            </w:r>
            <w:r w:rsidR="00D4325D" w:rsidRPr="00D4325D">
              <w:rPr>
                <w:sz w:val="21"/>
                <w:szCs w:val="21"/>
                <w:lang w:val="mn-MN"/>
              </w:rPr>
              <w:t>ГТН-</w:t>
            </w:r>
            <w:r w:rsidR="00D4325D" w:rsidRPr="00D4325D">
              <w:rPr>
                <w:sz w:val="21"/>
                <w:szCs w:val="21"/>
              </w:rPr>
              <w:t xml:space="preserve">д </w:t>
            </w:r>
            <w:proofErr w:type="spellStart"/>
            <w:r w:rsidR="00D4325D" w:rsidRPr="00D4325D">
              <w:rPr>
                <w:sz w:val="21"/>
                <w:szCs w:val="21"/>
              </w:rPr>
              <w:t>заасан</w:t>
            </w:r>
            <w:proofErr w:type="spellEnd"/>
            <w:r w:rsidR="00D4325D" w:rsidRPr="00D4325D">
              <w:rPr>
                <w:sz w:val="21"/>
                <w:szCs w:val="21"/>
              </w:rPr>
              <w:t xml:space="preserve"> </w:t>
            </w:r>
            <w:proofErr w:type="spellStart"/>
            <w:r w:rsidR="00D4325D" w:rsidRPr="00D4325D">
              <w:rPr>
                <w:sz w:val="21"/>
                <w:szCs w:val="21"/>
              </w:rPr>
              <w:t>хэмжээнээс</w:t>
            </w:r>
            <w:proofErr w:type="spellEnd"/>
            <w:r w:rsidR="00D4325D" w:rsidRPr="00D4325D">
              <w:rPr>
                <w:sz w:val="21"/>
                <w:szCs w:val="21"/>
              </w:rPr>
              <w:t xml:space="preserve"> </w:t>
            </w:r>
            <w:proofErr w:type="spellStart"/>
            <w:r w:rsidR="00D4325D" w:rsidRPr="00D4325D">
              <w:rPr>
                <w:sz w:val="21"/>
                <w:szCs w:val="21"/>
              </w:rPr>
              <w:t>хэт</w:t>
            </w:r>
            <w:proofErr w:type="spellEnd"/>
            <w:r w:rsidR="00395FED">
              <w:rPr>
                <w:sz w:val="21"/>
                <w:szCs w:val="21"/>
                <w:lang w:val="mn-MN"/>
              </w:rPr>
              <w:t xml:space="preserve">эрч </w:t>
            </w:r>
            <w:r w:rsidR="002B390C">
              <w:rPr>
                <w:sz w:val="21"/>
                <w:szCs w:val="21"/>
                <w:lang w:val="mn-MN"/>
              </w:rPr>
              <w:t>үл болно</w:t>
            </w:r>
            <w:r w:rsidR="00D4325D" w:rsidRPr="00D4325D">
              <w:rPr>
                <w:sz w:val="21"/>
                <w:szCs w:val="21"/>
              </w:rPr>
              <w:t xml:space="preserve">. </w:t>
            </w:r>
            <w:proofErr w:type="spellStart"/>
            <w:r w:rsidR="00D4325D" w:rsidRPr="00D4325D">
              <w:rPr>
                <w:sz w:val="21"/>
                <w:szCs w:val="21"/>
              </w:rPr>
              <w:t>Захиалагч</w:t>
            </w:r>
            <w:proofErr w:type="spellEnd"/>
            <w:r w:rsidR="00D4325D" w:rsidRPr="00D4325D">
              <w:rPr>
                <w:sz w:val="21"/>
                <w:szCs w:val="21"/>
              </w:rPr>
              <w:t xml:space="preserve"> </w:t>
            </w:r>
            <w:proofErr w:type="spellStart"/>
            <w:r w:rsidR="00D4325D" w:rsidRPr="00D4325D">
              <w:rPr>
                <w:sz w:val="21"/>
                <w:szCs w:val="21"/>
              </w:rPr>
              <w:t>нь</w:t>
            </w:r>
            <w:proofErr w:type="spellEnd"/>
            <w:r w:rsidR="00D4325D" w:rsidRPr="00D4325D">
              <w:rPr>
                <w:sz w:val="21"/>
                <w:szCs w:val="21"/>
              </w:rPr>
              <w:t xml:space="preserve"> </w:t>
            </w:r>
            <w:proofErr w:type="spellStart"/>
            <w:r w:rsidR="00D4325D" w:rsidRPr="00D4325D">
              <w:rPr>
                <w:sz w:val="21"/>
                <w:szCs w:val="21"/>
              </w:rPr>
              <w:t>алдангийг</w:t>
            </w:r>
            <w:proofErr w:type="spellEnd"/>
            <w:r w:rsidR="00D4325D" w:rsidRPr="00D4325D">
              <w:rPr>
                <w:sz w:val="21"/>
                <w:szCs w:val="21"/>
              </w:rPr>
              <w:t xml:space="preserve"> </w:t>
            </w:r>
            <w:proofErr w:type="spellStart"/>
            <w:r w:rsidR="00D4325D" w:rsidRPr="00D4325D">
              <w:rPr>
                <w:sz w:val="21"/>
                <w:szCs w:val="21"/>
              </w:rPr>
              <w:t>гүйцэтгэгчид</w:t>
            </w:r>
            <w:proofErr w:type="spellEnd"/>
            <w:r w:rsidR="00D4325D" w:rsidRPr="00D4325D">
              <w:rPr>
                <w:sz w:val="21"/>
                <w:szCs w:val="21"/>
              </w:rPr>
              <w:t xml:space="preserve"> </w:t>
            </w:r>
            <w:proofErr w:type="spellStart"/>
            <w:r w:rsidR="00D4325D" w:rsidRPr="00D4325D">
              <w:rPr>
                <w:sz w:val="21"/>
                <w:szCs w:val="21"/>
              </w:rPr>
              <w:t>төлөх</w:t>
            </w:r>
            <w:proofErr w:type="spellEnd"/>
            <w:r w:rsidR="00D4325D" w:rsidRPr="00D4325D">
              <w:rPr>
                <w:sz w:val="21"/>
                <w:szCs w:val="21"/>
              </w:rPr>
              <w:t xml:space="preserve"> </w:t>
            </w:r>
            <w:proofErr w:type="spellStart"/>
            <w:r w:rsidR="00D4325D" w:rsidRPr="00D4325D">
              <w:rPr>
                <w:sz w:val="21"/>
                <w:szCs w:val="21"/>
              </w:rPr>
              <w:t>төлбөрөөс</w:t>
            </w:r>
            <w:proofErr w:type="spellEnd"/>
            <w:r w:rsidR="00D4325D" w:rsidRPr="00D4325D">
              <w:rPr>
                <w:sz w:val="21"/>
                <w:szCs w:val="21"/>
              </w:rPr>
              <w:t xml:space="preserve"> </w:t>
            </w:r>
            <w:proofErr w:type="spellStart"/>
            <w:r w:rsidR="00D4325D" w:rsidRPr="00D4325D">
              <w:rPr>
                <w:sz w:val="21"/>
                <w:szCs w:val="21"/>
              </w:rPr>
              <w:t>суутган</w:t>
            </w:r>
            <w:proofErr w:type="spellEnd"/>
            <w:r w:rsidR="00D4325D" w:rsidRPr="00D4325D">
              <w:rPr>
                <w:sz w:val="21"/>
                <w:szCs w:val="21"/>
              </w:rPr>
              <w:t xml:space="preserve"> </w:t>
            </w:r>
            <w:proofErr w:type="spellStart"/>
            <w:r w:rsidR="00D4325D" w:rsidRPr="00D4325D">
              <w:rPr>
                <w:sz w:val="21"/>
                <w:szCs w:val="21"/>
              </w:rPr>
              <w:t>авч</w:t>
            </w:r>
            <w:proofErr w:type="spellEnd"/>
            <w:r w:rsidR="00D4325D" w:rsidRPr="00D4325D">
              <w:rPr>
                <w:sz w:val="21"/>
                <w:szCs w:val="21"/>
              </w:rPr>
              <w:t xml:space="preserve"> </w:t>
            </w:r>
            <w:proofErr w:type="spellStart"/>
            <w:r w:rsidR="00D4325D" w:rsidRPr="00D4325D">
              <w:rPr>
                <w:sz w:val="21"/>
                <w:szCs w:val="21"/>
              </w:rPr>
              <w:t>болно</w:t>
            </w:r>
            <w:proofErr w:type="spellEnd"/>
            <w:r w:rsidR="00D4325D" w:rsidRPr="00D4325D">
              <w:rPr>
                <w:sz w:val="21"/>
                <w:szCs w:val="21"/>
              </w:rPr>
              <w:t xml:space="preserve">. </w:t>
            </w:r>
            <w:proofErr w:type="spellStart"/>
            <w:r w:rsidR="00D4325D" w:rsidRPr="00D4325D">
              <w:rPr>
                <w:sz w:val="21"/>
                <w:szCs w:val="21"/>
              </w:rPr>
              <w:t>Алданги</w:t>
            </w:r>
            <w:proofErr w:type="spellEnd"/>
            <w:r w:rsidR="00736FD4">
              <w:rPr>
                <w:sz w:val="21"/>
                <w:szCs w:val="21"/>
                <w:lang w:val="mn-MN"/>
              </w:rPr>
              <w:t>йн</w:t>
            </w:r>
            <w:r w:rsidR="00D4325D" w:rsidRPr="00D4325D">
              <w:rPr>
                <w:sz w:val="21"/>
                <w:szCs w:val="21"/>
              </w:rPr>
              <w:t xml:space="preserve"> </w:t>
            </w:r>
            <w:proofErr w:type="spellStart"/>
            <w:r w:rsidR="00D4325D" w:rsidRPr="00D4325D">
              <w:rPr>
                <w:sz w:val="21"/>
                <w:szCs w:val="21"/>
              </w:rPr>
              <w:t>төл</w:t>
            </w:r>
            <w:proofErr w:type="spellEnd"/>
            <w:r w:rsidR="00736FD4">
              <w:rPr>
                <w:sz w:val="21"/>
                <w:szCs w:val="21"/>
                <w:lang w:val="mn-MN"/>
              </w:rPr>
              <w:t>бөр</w:t>
            </w:r>
            <w:r w:rsidR="00D4325D" w:rsidRPr="00D4325D">
              <w:rPr>
                <w:sz w:val="21"/>
                <w:szCs w:val="21"/>
              </w:rPr>
              <w:t xml:space="preserve"> </w:t>
            </w:r>
            <w:r w:rsidR="00A879DA">
              <w:rPr>
                <w:sz w:val="21"/>
                <w:szCs w:val="21"/>
                <w:lang w:val="mn-MN"/>
              </w:rPr>
              <w:t xml:space="preserve">нь </w:t>
            </w:r>
            <w:proofErr w:type="spellStart"/>
            <w:r w:rsidR="00D4325D" w:rsidRPr="00D4325D">
              <w:rPr>
                <w:sz w:val="21"/>
                <w:szCs w:val="21"/>
              </w:rPr>
              <w:t>гүйцэтгэгчийн</w:t>
            </w:r>
            <w:proofErr w:type="spellEnd"/>
            <w:r w:rsidR="00D4325D" w:rsidRPr="00D4325D">
              <w:rPr>
                <w:sz w:val="21"/>
                <w:szCs w:val="21"/>
              </w:rPr>
              <w:t xml:space="preserve"> </w:t>
            </w:r>
            <w:proofErr w:type="spellStart"/>
            <w:r w:rsidR="00D4325D" w:rsidRPr="00D4325D">
              <w:rPr>
                <w:sz w:val="21"/>
                <w:szCs w:val="21"/>
              </w:rPr>
              <w:t>үүрэг</w:t>
            </w:r>
            <w:proofErr w:type="spellEnd"/>
            <w:r w:rsidR="00D4325D" w:rsidRPr="00D4325D">
              <w:rPr>
                <w:sz w:val="21"/>
                <w:szCs w:val="21"/>
              </w:rPr>
              <w:t xml:space="preserve"> </w:t>
            </w:r>
            <w:proofErr w:type="spellStart"/>
            <w:r w:rsidR="00D4325D" w:rsidRPr="00D4325D">
              <w:rPr>
                <w:sz w:val="21"/>
                <w:szCs w:val="21"/>
              </w:rPr>
              <w:t>хариуцлаг</w:t>
            </w:r>
            <w:proofErr w:type="spellEnd"/>
            <w:r w:rsidR="00A879DA">
              <w:rPr>
                <w:sz w:val="21"/>
                <w:szCs w:val="21"/>
                <w:lang w:val="mn-MN"/>
              </w:rPr>
              <w:t>ад үл нөлөөлнө</w:t>
            </w:r>
            <w:r w:rsidR="00D4325D" w:rsidRPr="00D4325D">
              <w:rPr>
                <w:sz w:val="21"/>
                <w:szCs w:val="21"/>
              </w:rPr>
              <w:t>.</w:t>
            </w:r>
          </w:p>
          <w:p w14:paraId="213B23BE" w14:textId="406062D5" w:rsidR="006949F5" w:rsidRPr="00B77431" w:rsidRDefault="000E0250" w:rsidP="003E1BDB">
            <w:pPr>
              <w:tabs>
                <w:tab w:val="left" w:pos="540"/>
              </w:tabs>
              <w:spacing w:before="100" w:beforeAutospacing="1" w:line="200" w:lineRule="atLeast"/>
              <w:ind w:left="540" w:right="-72" w:hanging="540"/>
              <w:rPr>
                <w:sz w:val="21"/>
                <w:szCs w:val="21"/>
              </w:rPr>
            </w:pPr>
            <w:r w:rsidRPr="00B77431">
              <w:rPr>
                <w:sz w:val="21"/>
                <w:szCs w:val="21"/>
              </w:rPr>
              <w:t>58</w:t>
            </w:r>
            <w:r w:rsidR="006949F5" w:rsidRPr="00B77431">
              <w:rPr>
                <w:sz w:val="21"/>
                <w:szCs w:val="21"/>
              </w:rPr>
              <w:t>.2</w:t>
            </w:r>
            <w:r w:rsidR="006949F5" w:rsidRPr="00B77431">
              <w:rPr>
                <w:sz w:val="21"/>
                <w:szCs w:val="21"/>
              </w:rPr>
              <w:tab/>
            </w:r>
            <w:proofErr w:type="spellStart"/>
            <w:r w:rsidR="000045DD" w:rsidRPr="000045DD">
              <w:rPr>
                <w:sz w:val="21"/>
                <w:szCs w:val="21"/>
              </w:rPr>
              <w:t>Хэрэв</w:t>
            </w:r>
            <w:proofErr w:type="spellEnd"/>
            <w:r w:rsidR="000045DD" w:rsidRPr="000045DD">
              <w:rPr>
                <w:sz w:val="21"/>
                <w:szCs w:val="21"/>
              </w:rPr>
              <w:t xml:space="preserve"> </w:t>
            </w:r>
            <w:proofErr w:type="spellStart"/>
            <w:r w:rsidR="000045DD" w:rsidRPr="000045DD">
              <w:rPr>
                <w:sz w:val="21"/>
                <w:szCs w:val="21"/>
              </w:rPr>
              <w:t>алданги</w:t>
            </w:r>
            <w:proofErr w:type="spellEnd"/>
            <w:r w:rsidR="000045DD" w:rsidRPr="000045DD">
              <w:rPr>
                <w:sz w:val="21"/>
                <w:szCs w:val="21"/>
              </w:rPr>
              <w:t xml:space="preserve"> </w:t>
            </w:r>
            <w:proofErr w:type="spellStart"/>
            <w:r w:rsidR="000045DD" w:rsidRPr="000045DD">
              <w:rPr>
                <w:sz w:val="21"/>
                <w:szCs w:val="21"/>
              </w:rPr>
              <w:t>төлснөөс</w:t>
            </w:r>
            <w:proofErr w:type="spellEnd"/>
            <w:r w:rsidR="000045DD" w:rsidRPr="000045DD">
              <w:rPr>
                <w:sz w:val="21"/>
                <w:szCs w:val="21"/>
              </w:rPr>
              <w:t xml:space="preserve"> </w:t>
            </w:r>
            <w:proofErr w:type="spellStart"/>
            <w:r w:rsidR="000045DD" w:rsidRPr="000045DD">
              <w:rPr>
                <w:sz w:val="21"/>
                <w:szCs w:val="21"/>
              </w:rPr>
              <w:t>хойш</w:t>
            </w:r>
            <w:proofErr w:type="spellEnd"/>
            <w:r w:rsidR="000045DD" w:rsidRPr="000045DD">
              <w:rPr>
                <w:sz w:val="21"/>
                <w:szCs w:val="21"/>
              </w:rPr>
              <w:t xml:space="preserve"> </w:t>
            </w:r>
            <w:r w:rsidR="000045DD" w:rsidRPr="000045DD">
              <w:rPr>
                <w:sz w:val="21"/>
                <w:szCs w:val="21"/>
                <w:lang w:val="mn-MN"/>
              </w:rPr>
              <w:t>ажил дуусгахаар төлөвлөсөн өдрийг</w:t>
            </w:r>
            <w:r w:rsidR="000045DD" w:rsidRPr="000045DD">
              <w:rPr>
                <w:sz w:val="21"/>
                <w:szCs w:val="21"/>
              </w:rPr>
              <w:t xml:space="preserve"> </w:t>
            </w:r>
            <w:proofErr w:type="spellStart"/>
            <w:r w:rsidR="000045DD" w:rsidRPr="000045DD">
              <w:rPr>
                <w:sz w:val="21"/>
                <w:szCs w:val="21"/>
              </w:rPr>
              <w:t>сунгасан</w:t>
            </w:r>
            <w:proofErr w:type="spellEnd"/>
            <w:r w:rsidR="000045DD" w:rsidRPr="000045DD">
              <w:rPr>
                <w:sz w:val="21"/>
                <w:szCs w:val="21"/>
              </w:rPr>
              <w:t xml:space="preserve"> </w:t>
            </w:r>
            <w:proofErr w:type="spellStart"/>
            <w:r w:rsidR="000045DD" w:rsidRPr="000045DD">
              <w:rPr>
                <w:sz w:val="21"/>
                <w:szCs w:val="21"/>
              </w:rPr>
              <w:t>бол</w:t>
            </w:r>
            <w:proofErr w:type="spellEnd"/>
            <w:r w:rsidR="000045DD" w:rsidRPr="000045DD">
              <w:rPr>
                <w:sz w:val="21"/>
                <w:szCs w:val="21"/>
              </w:rPr>
              <w:t xml:space="preserve"> </w:t>
            </w:r>
            <w:proofErr w:type="spellStart"/>
            <w:r w:rsidR="000045DD" w:rsidRPr="000045DD">
              <w:rPr>
                <w:sz w:val="21"/>
                <w:szCs w:val="21"/>
              </w:rPr>
              <w:t>төслийн</w:t>
            </w:r>
            <w:proofErr w:type="spellEnd"/>
            <w:r w:rsidR="000045DD" w:rsidRPr="000045DD">
              <w:rPr>
                <w:sz w:val="21"/>
                <w:szCs w:val="21"/>
              </w:rPr>
              <w:t xml:space="preserve"> </w:t>
            </w:r>
            <w:proofErr w:type="spellStart"/>
            <w:r w:rsidR="000045DD" w:rsidRPr="000045DD">
              <w:rPr>
                <w:sz w:val="21"/>
                <w:szCs w:val="21"/>
              </w:rPr>
              <w:t>менежер</w:t>
            </w:r>
            <w:proofErr w:type="spellEnd"/>
            <w:r w:rsidR="000045DD" w:rsidRPr="000045DD">
              <w:rPr>
                <w:sz w:val="21"/>
                <w:szCs w:val="21"/>
              </w:rPr>
              <w:t xml:space="preserve"> </w:t>
            </w:r>
            <w:proofErr w:type="spellStart"/>
            <w:r w:rsidR="000045DD" w:rsidRPr="000045DD">
              <w:rPr>
                <w:sz w:val="21"/>
                <w:szCs w:val="21"/>
              </w:rPr>
              <w:t>гүйцэтгэгчийн</w:t>
            </w:r>
            <w:proofErr w:type="spellEnd"/>
            <w:r w:rsidR="000045DD" w:rsidRPr="000045DD">
              <w:rPr>
                <w:sz w:val="21"/>
                <w:szCs w:val="21"/>
              </w:rPr>
              <w:t xml:space="preserve"> </w:t>
            </w:r>
            <w:proofErr w:type="spellStart"/>
            <w:r w:rsidR="000045DD" w:rsidRPr="000045DD">
              <w:rPr>
                <w:sz w:val="21"/>
                <w:szCs w:val="21"/>
              </w:rPr>
              <w:t>илүү</w:t>
            </w:r>
            <w:proofErr w:type="spellEnd"/>
            <w:r w:rsidR="000045DD" w:rsidRPr="000045DD">
              <w:rPr>
                <w:sz w:val="21"/>
                <w:szCs w:val="21"/>
              </w:rPr>
              <w:t xml:space="preserve"> </w:t>
            </w:r>
            <w:proofErr w:type="spellStart"/>
            <w:r w:rsidR="000045DD" w:rsidRPr="000045DD">
              <w:rPr>
                <w:sz w:val="21"/>
                <w:szCs w:val="21"/>
              </w:rPr>
              <w:t>төлсөн</w:t>
            </w:r>
            <w:proofErr w:type="spellEnd"/>
            <w:r w:rsidR="000045DD" w:rsidRPr="000045DD">
              <w:rPr>
                <w:sz w:val="21"/>
                <w:szCs w:val="21"/>
              </w:rPr>
              <w:t xml:space="preserve"> </w:t>
            </w:r>
            <w:proofErr w:type="spellStart"/>
            <w:r w:rsidR="000045DD" w:rsidRPr="000045DD">
              <w:rPr>
                <w:sz w:val="21"/>
                <w:szCs w:val="21"/>
              </w:rPr>
              <w:t>алдангийг</w:t>
            </w:r>
            <w:proofErr w:type="spellEnd"/>
            <w:r w:rsidR="000045DD" w:rsidRPr="000045DD">
              <w:rPr>
                <w:sz w:val="21"/>
                <w:szCs w:val="21"/>
              </w:rPr>
              <w:t xml:space="preserve"> </w:t>
            </w:r>
            <w:proofErr w:type="spellStart"/>
            <w:r w:rsidR="000045DD" w:rsidRPr="000045DD">
              <w:rPr>
                <w:sz w:val="21"/>
                <w:szCs w:val="21"/>
              </w:rPr>
              <w:t>дараагийн</w:t>
            </w:r>
            <w:proofErr w:type="spellEnd"/>
            <w:r w:rsidR="000045DD" w:rsidRPr="000045DD">
              <w:rPr>
                <w:sz w:val="21"/>
                <w:szCs w:val="21"/>
              </w:rPr>
              <w:t xml:space="preserve"> </w:t>
            </w:r>
            <w:proofErr w:type="spellStart"/>
            <w:r w:rsidR="000045DD" w:rsidRPr="000045DD">
              <w:rPr>
                <w:sz w:val="21"/>
                <w:szCs w:val="21"/>
              </w:rPr>
              <w:t>төлбөрийн</w:t>
            </w:r>
            <w:proofErr w:type="spellEnd"/>
            <w:r w:rsidR="000045DD" w:rsidRPr="000045DD">
              <w:rPr>
                <w:sz w:val="21"/>
                <w:szCs w:val="21"/>
              </w:rPr>
              <w:t xml:space="preserve"> </w:t>
            </w:r>
            <w:proofErr w:type="spellStart"/>
            <w:r w:rsidR="000045DD" w:rsidRPr="000045DD">
              <w:rPr>
                <w:sz w:val="21"/>
                <w:szCs w:val="21"/>
              </w:rPr>
              <w:t>мэдэгдэлд</w:t>
            </w:r>
            <w:proofErr w:type="spellEnd"/>
            <w:r w:rsidR="000045DD" w:rsidRPr="000045DD">
              <w:rPr>
                <w:sz w:val="21"/>
                <w:szCs w:val="21"/>
              </w:rPr>
              <w:t xml:space="preserve"> </w:t>
            </w:r>
            <w:proofErr w:type="spellStart"/>
            <w:r w:rsidR="000045DD" w:rsidRPr="000045DD">
              <w:rPr>
                <w:sz w:val="21"/>
                <w:szCs w:val="21"/>
              </w:rPr>
              <w:t>тооцох</w:t>
            </w:r>
            <w:proofErr w:type="spellEnd"/>
            <w:r w:rsidR="000045DD" w:rsidRPr="000045DD">
              <w:rPr>
                <w:sz w:val="21"/>
                <w:szCs w:val="21"/>
              </w:rPr>
              <w:t xml:space="preserve"> </w:t>
            </w:r>
            <w:proofErr w:type="spellStart"/>
            <w:r w:rsidR="000045DD" w:rsidRPr="000045DD">
              <w:rPr>
                <w:sz w:val="21"/>
                <w:szCs w:val="21"/>
              </w:rPr>
              <w:t>замаар</w:t>
            </w:r>
            <w:proofErr w:type="spellEnd"/>
            <w:r w:rsidR="000045DD" w:rsidRPr="000045DD">
              <w:rPr>
                <w:sz w:val="21"/>
                <w:szCs w:val="21"/>
              </w:rPr>
              <w:t xml:space="preserve"> </w:t>
            </w:r>
            <w:proofErr w:type="spellStart"/>
            <w:r w:rsidR="000045DD" w:rsidRPr="000045DD">
              <w:rPr>
                <w:sz w:val="21"/>
                <w:szCs w:val="21"/>
              </w:rPr>
              <w:t>залруулна</w:t>
            </w:r>
            <w:proofErr w:type="spellEnd"/>
            <w:r w:rsidR="000045DD" w:rsidRPr="000045DD">
              <w:rPr>
                <w:sz w:val="21"/>
                <w:szCs w:val="21"/>
              </w:rPr>
              <w:t xml:space="preserve">. </w:t>
            </w:r>
            <w:proofErr w:type="spellStart"/>
            <w:r w:rsidR="000045DD" w:rsidRPr="000045DD">
              <w:rPr>
                <w:sz w:val="21"/>
                <w:szCs w:val="21"/>
              </w:rPr>
              <w:t>Илүү</w:t>
            </w:r>
            <w:proofErr w:type="spellEnd"/>
            <w:r w:rsidR="000045DD" w:rsidRPr="000045DD">
              <w:rPr>
                <w:sz w:val="21"/>
                <w:szCs w:val="21"/>
              </w:rPr>
              <w:t xml:space="preserve"> </w:t>
            </w:r>
            <w:proofErr w:type="spellStart"/>
            <w:r w:rsidR="000045DD" w:rsidRPr="000045DD">
              <w:rPr>
                <w:sz w:val="21"/>
                <w:szCs w:val="21"/>
              </w:rPr>
              <w:t>төлсөн</w:t>
            </w:r>
            <w:proofErr w:type="spellEnd"/>
            <w:r w:rsidR="000045DD" w:rsidRPr="000045DD">
              <w:rPr>
                <w:sz w:val="21"/>
                <w:szCs w:val="21"/>
              </w:rPr>
              <w:t xml:space="preserve"> </w:t>
            </w:r>
            <w:proofErr w:type="spellStart"/>
            <w:r w:rsidR="000045DD" w:rsidRPr="000045DD">
              <w:rPr>
                <w:sz w:val="21"/>
                <w:szCs w:val="21"/>
              </w:rPr>
              <w:t>алдангид</w:t>
            </w:r>
            <w:proofErr w:type="spellEnd"/>
            <w:r w:rsidR="000045DD" w:rsidRPr="000045DD">
              <w:rPr>
                <w:sz w:val="21"/>
                <w:szCs w:val="21"/>
              </w:rPr>
              <w:t xml:space="preserve"> </w:t>
            </w:r>
            <w:proofErr w:type="spellStart"/>
            <w:r w:rsidR="000045DD" w:rsidRPr="000045DD">
              <w:rPr>
                <w:sz w:val="21"/>
                <w:szCs w:val="21"/>
              </w:rPr>
              <w:t>алдангийн</w:t>
            </w:r>
            <w:proofErr w:type="spellEnd"/>
            <w:r w:rsidR="000045DD" w:rsidRPr="000045DD">
              <w:rPr>
                <w:sz w:val="21"/>
                <w:szCs w:val="21"/>
              </w:rPr>
              <w:t xml:space="preserve"> </w:t>
            </w:r>
            <w:proofErr w:type="spellStart"/>
            <w:r w:rsidR="000045DD" w:rsidRPr="000045DD">
              <w:rPr>
                <w:sz w:val="21"/>
                <w:szCs w:val="21"/>
              </w:rPr>
              <w:t>төлбөр</w:t>
            </w:r>
            <w:proofErr w:type="spellEnd"/>
            <w:r w:rsidR="000045DD" w:rsidRPr="000045DD">
              <w:rPr>
                <w:sz w:val="21"/>
                <w:szCs w:val="21"/>
              </w:rPr>
              <w:t xml:space="preserve"> </w:t>
            </w:r>
            <w:proofErr w:type="spellStart"/>
            <w:r w:rsidR="000045DD" w:rsidRPr="000045DD">
              <w:rPr>
                <w:sz w:val="21"/>
                <w:szCs w:val="21"/>
              </w:rPr>
              <w:t>хийсэн</w:t>
            </w:r>
            <w:proofErr w:type="spellEnd"/>
            <w:r w:rsidR="000045DD" w:rsidRPr="000045DD">
              <w:rPr>
                <w:sz w:val="21"/>
                <w:szCs w:val="21"/>
              </w:rPr>
              <w:t xml:space="preserve"> </w:t>
            </w:r>
            <w:proofErr w:type="spellStart"/>
            <w:r w:rsidR="000045DD" w:rsidRPr="000045DD">
              <w:rPr>
                <w:sz w:val="21"/>
                <w:szCs w:val="21"/>
              </w:rPr>
              <w:t>өдрөөс</w:t>
            </w:r>
            <w:proofErr w:type="spellEnd"/>
            <w:r w:rsidR="000045DD" w:rsidRPr="000045DD">
              <w:rPr>
                <w:sz w:val="21"/>
                <w:szCs w:val="21"/>
              </w:rPr>
              <w:t xml:space="preserve"> </w:t>
            </w:r>
            <w:proofErr w:type="spellStart"/>
            <w:r w:rsidR="000045DD" w:rsidRPr="000045DD">
              <w:rPr>
                <w:sz w:val="21"/>
                <w:szCs w:val="21"/>
              </w:rPr>
              <w:t>алдангийг</w:t>
            </w:r>
            <w:proofErr w:type="spellEnd"/>
            <w:r w:rsidR="000045DD" w:rsidRPr="000045DD">
              <w:rPr>
                <w:sz w:val="21"/>
                <w:szCs w:val="21"/>
              </w:rPr>
              <w:t xml:space="preserve"> </w:t>
            </w:r>
            <w:proofErr w:type="spellStart"/>
            <w:r w:rsidR="000045DD" w:rsidRPr="000045DD">
              <w:rPr>
                <w:sz w:val="21"/>
                <w:szCs w:val="21"/>
              </w:rPr>
              <w:t>буцаан</w:t>
            </w:r>
            <w:proofErr w:type="spellEnd"/>
            <w:r w:rsidR="000045DD" w:rsidRPr="000045DD">
              <w:rPr>
                <w:sz w:val="21"/>
                <w:szCs w:val="21"/>
              </w:rPr>
              <w:t xml:space="preserve"> </w:t>
            </w:r>
            <w:proofErr w:type="spellStart"/>
            <w:r w:rsidR="000045DD" w:rsidRPr="000045DD">
              <w:rPr>
                <w:sz w:val="21"/>
                <w:szCs w:val="21"/>
              </w:rPr>
              <w:t>төлсөн</w:t>
            </w:r>
            <w:proofErr w:type="spellEnd"/>
            <w:r w:rsidR="000045DD" w:rsidRPr="000045DD">
              <w:rPr>
                <w:sz w:val="21"/>
                <w:szCs w:val="21"/>
              </w:rPr>
              <w:t xml:space="preserve"> </w:t>
            </w:r>
            <w:proofErr w:type="spellStart"/>
            <w:r w:rsidR="000045DD" w:rsidRPr="000045DD">
              <w:rPr>
                <w:sz w:val="21"/>
                <w:szCs w:val="21"/>
              </w:rPr>
              <w:t>өдөр</w:t>
            </w:r>
            <w:proofErr w:type="spellEnd"/>
            <w:r w:rsidR="000045DD" w:rsidRPr="000045DD">
              <w:rPr>
                <w:sz w:val="21"/>
                <w:szCs w:val="21"/>
              </w:rPr>
              <w:t xml:space="preserve"> </w:t>
            </w:r>
            <w:proofErr w:type="spellStart"/>
            <w:r w:rsidR="000045DD" w:rsidRPr="000045DD">
              <w:rPr>
                <w:sz w:val="21"/>
                <w:szCs w:val="21"/>
              </w:rPr>
              <w:t>хүртэл</w:t>
            </w:r>
            <w:proofErr w:type="spellEnd"/>
            <w:r w:rsidR="000045DD" w:rsidRPr="000045DD">
              <w:rPr>
                <w:sz w:val="21"/>
                <w:szCs w:val="21"/>
                <w:lang w:val="mn-MN"/>
              </w:rPr>
              <w:t>х</w:t>
            </w:r>
            <w:r w:rsidR="000045DD" w:rsidRPr="000045DD">
              <w:rPr>
                <w:sz w:val="21"/>
                <w:szCs w:val="21"/>
              </w:rPr>
              <w:t xml:space="preserve"> </w:t>
            </w:r>
            <w:proofErr w:type="spellStart"/>
            <w:r w:rsidR="000045DD" w:rsidRPr="000045DD">
              <w:rPr>
                <w:sz w:val="21"/>
                <w:szCs w:val="21"/>
              </w:rPr>
              <w:t>хугацааны</w:t>
            </w:r>
            <w:proofErr w:type="spellEnd"/>
            <w:r w:rsidR="000045DD" w:rsidRPr="000045DD">
              <w:rPr>
                <w:sz w:val="21"/>
                <w:szCs w:val="21"/>
              </w:rPr>
              <w:t xml:space="preserve"> </w:t>
            </w:r>
            <w:proofErr w:type="spellStart"/>
            <w:r w:rsidR="000045DD" w:rsidRPr="000045DD">
              <w:rPr>
                <w:sz w:val="21"/>
                <w:szCs w:val="21"/>
              </w:rPr>
              <w:t>хүүг</w:t>
            </w:r>
            <w:proofErr w:type="spellEnd"/>
            <w:r w:rsidR="000045DD" w:rsidRPr="000045DD">
              <w:rPr>
                <w:sz w:val="21"/>
                <w:szCs w:val="21"/>
                <w:lang w:val="mn-MN"/>
              </w:rPr>
              <w:t xml:space="preserve"> ГЕН-ийн 52.1-д </w:t>
            </w:r>
            <w:proofErr w:type="spellStart"/>
            <w:r w:rsidR="000045DD" w:rsidRPr="000045DD">
              <w:rPr>
                <w:sz w:val="21"/>
                <w:szCs w:val="21"/>
              </w:rPr>
              <w:t>заасан</w:t>
            </w:r>
            <w:proofErr w:type="spellEnd"/>
            <w:r w:rsidR="000045DD" w:rsidRPr="000045DD">
              <w:rPr>
                <w:sz w:val="21"/>
                <w:szCs w:val="21"/>
              </w:rPr>
              <w:t xml:space="preserve"> </w:t>
            </w:r>
            <w:proofErr w:type="spellStart"/>
            <w:r w:rsidR="000045DD" w:rsidRPr="000045DD">
              <w:rPr>
                <w:sz w:val="21"/>
                <w:szCs w:val="21"/>
              </w:rPr>
              <w:t>хувиар</w:t>
            </w:r>
            <w:proofErr w:type="spellEnd"/>
            <w:r w:rsidR="000045DD" w:rsidRPr="000045DD">
              <w:rPr>
                <w:sz w:val="21"/>
                <w:szCs w:val="21"/>
              </w:rPr>
              <w:t xml:space="preserve"> </w:t>
            </w:r>
            <w:proofErr w:type="spellStart"/>
            <w:r w:rsidR="000045DD" w:rsidRPr="000045DD">
              <w:rPr>
                <w:sz w:val="21"/>
                <w:szCs w:val="21"/>
              </w:rPr>
              <w:t>тооцож</w:t>
            </w:r>
            <w:proofErr w:type="spellEnd"/>
            <w:r w:rsidR="000045DD" w:rsidRPr="000045DD">
              <w:rPr>
                <w:sz w:val="21"/>
                <w:szCs w:val="21"/>
              </w:rPr>
              <w:t xml:space="preserve"> </w:t>
            </w:r>
            <w:proofErr w:type="spellStart"/>
            <w:r w:rsidR="000045DD" w:rsidRPr="000045DD">
              <w:rPr>
                <w:sz w:val="21"/>
                <w:szCs w:val="21"/>
              </w:rPr>
              <w:t>гүйцэтгэгчид</w:t>
            </w:r>
            <w:proofErr w:type="spellEnd"/>
            <w:r w:rsidR="000045DD" w:rsidRPr="000045DD">
              <w:rPr>
                <w:sz w:val="21"/>
                <w:szCs w:val="21"/>
              </w:rPr>
              <w:t xml:space="preserve"> </w:t>
            </w:r>
            <w:proofErr w:type="spellStart"/>
            <w:r w:rsidR="000045DD" w:rsidRPr="000045DD">
              <w:rPr>
                <w:sz w:val="21"/>
                <w:szCs w:val="21"/>
              </w:rPr>
              <w:t>төлнө</w:t>
            </w:r>
            <w:proofErr w:type="spellEnd"/>
            <w:r w:rsidR="000045DD" w:rsidRPr="000045DD">
              <w:rPr>
                <w:sz w:val="21"/>
                <w:szCs w:val="21"/>
              </w:rPr>
              <w:t>.</w:t>
            </w:r>
          </w:p>
        </w:tc>
      </w:tr>
      <w:tr w:rsidR="006949F5" w:rsidRPr="00B77431" w14:paraId="01C477CB" w14:textId="77777777" w:rsidTr="00072CB3">
        <w:tc>
          <w:tcPr>
            <w:tcW w:w="2160" w:type="dxa"/>
          </w:tcPr>
          <w:p w14:paraId="780147B3" w14:textId="6B46DBF0" w:rsidR="006949F5" w:rsidRPr="00B77431" w:rsidRDefault="000E0250" w:rsidP="005A6091">
            <w:pPr>
              <w:pStyle w:val="Head42"/>
              <w:snapToGrid w:val="0"/>
              <w:spacing w:before="240" w:line="200" w:lineRule="atLeast"/>
              <w:rPr>
                <w:sz w:val="21"/>
                <w:szCs w:val="21"/>
              </w:rPr>
            </w:pPr>
            <w:r w:rsidRPr="00B77431">
              <w:rPr>
                <w:sz w:val="21"/>
                <w:szCs w:val="21"/>
              </w:rPr>
              <w:t>59</w:t>
            </w:r>
            <w:r w:rsidR="006949F5" w:rsidRPr="00B77431">
              <w:rPr>
                <w:sz w:val="21"/>
                <w:szCs w:val="21"/>
              </w:rPr>
              <w:t>.</w:t>
            </w:r>
            <w:r w:rsidR="006949F5" w:rsidRPr="00B77431">
              <w:rPr>
                <w:sz w:val="21"/>
                <w:szCs w:val="21"/>
              </w:rPr>
              <w:tab/>
            </w:r>
            <w:r w:rsidR="005B1B96">
              <w:rPr>
                <w:sz w:val="21"/>
                <w:szCs w:val="21"/>
                <w:lang w:val="mn-MN"/>
              </w:rPr>
              <w:t>Урамшуулал</w:t>
            </w:r>
          </w:p>
        </w:tc>
        <w:tc>
          <w:tcPr>
            <w:tcW w:w="6984" w:type="dxa"/>
          </w:tcPr>
          <w:p w14:paraId="642886B3" w14:textId="58AEC729"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59</w:t>
            </w:r>
            <w:r w:rsidR="006949F5" w:rsidRPr="00B77431">
              <w:rPr>
                <w:sz w:val="21"/>
                <w:szCs w:val="21"/>
              </w:rPr>
              <w:t>.1</w:t>
            </w:r>
            <w:r w:rsidR="006949F5" w:rsidRPr="00B77431">
              <w:rPr>
                <w:sz w:val="21"/>
                <w:szCs w:val="21"/>
              </w:rPr>
              <w:tab/>
            </w:r>
            <w:r w:rsidR="006B75BE" w:rsidRPr="006B75BE">
              <w:rPr>
                <w:sz w:val="21"/>
                <w:szCs w:val="21"/>
                <w:lang w:val="mn-MN"/>
              </w:rPr>
              <w:t>Ажил дуусгахаар төлөвлөсөн өдрөөс</w:t>
            </w:r>
            <w:r w:rsidR="006B75BE" w:rsidRPr="006B75BE">
              <w:rPr>
                <w:sz w:val="21"/>
                <w:szCs w:val="21"/>
              </w:rPr>
              <w:t xml:space="preserve"> </w:t>
            </w:r>
            <w:proofErr w:type="spellStart"/>
            <w:r w:rsidR="006B75BE" w:rsidRPr="006B75BE">
              <w:rPr>
                <w:sz w:val="21"/>
                <w:szCs w:val="21"/>
              </w:rPr>
              <w:t>өмнө</w:t>
            </w:r>
            <w:proofErr w:type="spellEnd"/>
            <w:r w:rsidR="006B75BE" w:rsidRPr="006B75BE">
              <w:rPr>
                <w:sz w:val="21"/>
                <w:szCs w:val="21"/>
              </w:rPr>
              <w:t xml:space="preserve"> </w:t>
            </w:r>
            <w:r w:rsidR="006B75BE" w:rsidRPr="006B75BE">
              <w:rPr>
                <w:sz w:val="21"/>
                <w:szCs w:val="21"/>
                <w:lang w:val="mn-MN"/>
              </w:rPr>
              <w:t xml:space="preserve">дууссан </w:t>
            </w:r>
            <w:proofErr w:type="spellStart"/>
            <w:r w:rsidR="006B75BE" w:rsidRPr="006B75BE">
              <w:rPr>
                <w:sz w:val="21"/>
                <w:szCs w:val="21"/>
              </w:rPr>
              <w:t>хоног</w:t>
            </w:r>
            <w:proofErr w:type="spellEnd"/>
            <w:r w:rsidR="006B75BE" w:rsidRPr="006B75BE">
              <w:rPr>
                <w:sz w:val="21"/>
                <w:szCs w:val="21"/>
              </w:rPr>
              <w:t xml:space="preserve"> </w:t>
            </w:r>
            <w:proofErr w:type="spellStart"/>
            <w:r w:rsidR="006B75BE" w:rsidRPr="006B75BE">
              <w:rPr>
                <w:sz w:val="21"/>
                <w:szCs w:val="21"/>
              </w:rPr>
              <w:t>тутамд</w:t>
            </w:r>
            <w:proofErr w:type="spellEnd"/>
            <w:r w:rsidR="006B75BE" w:rsidRPr="006B75BE">
              <w:rPr>
                <w:sz w:val="21"/>
                <w:szCs w:val="21"/>
                <w:lang w:val="mn-MN"/>
              </w:rPr>
              <w:t xml:space="preserve"> </w:t>
            </w:r>
            <w:r w:rsidR="006B75BE" w:rsidRPr="006B75BE">
              <w:rPr>
                <w:sz w:val="21"/>
                <w:szCs w:val="21"/>
              </w:rPr>
              <w:t>(</w:t>
            </w:r>
            <w:r w:rsidR="006B75BE" w:rsidRPr="006B75BE">
              <w:rPr>
                <w:sz w:val="21"/>
                <w:szCs w:val="21"/>
                <w:lang w:val="mn-MN"/>
              </w:rPr>
              <w:t>ажил хурдасгасны төлөө гүйцэтгэгчид төлбөр төлсөн өдрийг хасч</w:t>
            </w:r>
            <w:r w:rsidR="006B75BE" w:rsidRPr="006B75BE">
              <w:rPr>
                <w:sz w:val="21"/>
                <w:szCs w:val="21"/>
              </w:rPr>
              <w:t xml:space="preserve">) </w:t>
            </w:r>
            <w:r w:rsidR="006B75BE" w:rsidRPr="006B75BE">
              <w:rPr>
                <w:sz w:val="21"/>
                <w:szCs w:val="21"/>
                <w:lang w:val="mn-MN"/>
              </w:rPr>
              <w:t>ГТН-</w:t>
            </w:r>
            <w:r w:rsidR="006B75BE" w:rsidRPr="006B75BE">
              <w:rPr>
                <w:sz w:val="21"/>
                <w:szCs w:val="21"/>
              </w:rPr>
              <w:t xml:space="preserve">д </w:t>
            </w:r>
            <w:r w:rsidR="008F0445">
              <w:rPr>
                <w:sz w:val="21"/>
                <w:szCs w:val="21"/>
                <w:lang w:val="mn-MN"/>
              </w:rPr>
              <w:t xml:space="preserve">хуанлийн өдрөөр тооцож </w:t>
            </w:r>
            <w:proofErr w:type="spellStart"/>
            <w:r w:rsidR="006B75BE" w:rsidRPr="006B75BE">
              <w:rPr>
                <w:sz w:val="21"/>
                <w:szCs w:val="21"/>
              </w:rPr>
              <w:t>заасан</w:t>
            </w:r>
            <w:proofErr w:type="spellEnd"/>
            <w:r w:rsidR="006B75BE" w:rsidRPr="006B75BE">
              <w:rPr>
                <w:sz w:val="21"/>
                <w:szCs w:val="21"/>
              </w:rPr>
              <w:t xml:space="preserve"> </w:t>
            </w:r>
            <w:proofErr w:type="spellStart"/>
            <w:r w:rsidR="006B75BE" w:rsidRPr="006B75BE">
              <w:rPr>
                <w:sz w:val="21"/>
                <w:szCs w:val="21"/>
              </w:rPr>
              <w:t>хувь</w:t>
            </w:r>
            <w:proofErr w:type="spellEnd"/>
            <w:r w:rsidR="006B75BE" w:rsidRPr="006B75BE">
              <w:rPr>
                <w:sz w:val="21"/>
                <w:szCs w:val="21"/>
              </w:rPr>
              <w:t xml:space="preserve"> </w:t>
            </w:r>
            <w:proofErr w:type="spellStart"/>
            <w:r w:rsidR="006B75BE" w:rsidRPr="006B75BE">
              <w:rPr>
                <w:sz w:val="21"/>
                <w:szCs w:val="21"/>
              </w:rPr>
              <w:t>хэмжээгээр</w:t>
            </w:r>
            <w:proofErr w:type="spellEnd"/>
            <w:r w:rsidR="006B75BE" w:rsidRPr="006B75BE">
              <w:rPr>
                <w:sz w:val="21"/>
                <w:szCs w:val="21"/>
              </w:rPr>
              <w:t xml:space="preserve"> </w:t>
            </w:r>
            <w:proofErr w:type="spellStart"/>
            <w:r w:rsidR="006B75BE" w:rsidRPr="006B75BE">
              <w:rPr>
                <w:sz w:val="21"/>
                <w:szCs w:val="21"/>
              </w:rPr>
              <w:t>гүйцэтгэгчид</w:t>
            </w:r>
            <w:proofErr w:type="spellEnd"/>
            <w:r w:rsidR="006B75BE" w:rsidRPr="006B75BE">
              <w:rPr>
                <w:sz w:val="21"/>
                <w:szCs w:val="21"/>
              </w:rPr>
              <w:t xml:space="preserve"> </w:t>
            </w:r>
            <w:proofErr w:type="spellStart"/>
            <w:r w:rsidR="006B75BE" w:rsidRPr="006B75BE">
              <w:rPr>
                <w:sz w:val="21"/>
                <w:szCs w:val="21"/>
              </w:rPr>
              <w:t>урамшуулал</w:t>
            </w:r>
            <w:proofErr w:type="spellEnd"/>
            <w:r w:rsidR="006B75BE" w:rsidRPr="006B75BE">
              <w:rPr>
                <w:sz w:val="21"/>
                <w:szCs w:val="21"/>
                <w:vertAlign w:val="superscript"/>
              </w:rPr>
              <w:footnoteReference w:id="22"/>
            </w:r>
            <w:r w:rsidR="006B75BE" w:rsidRPr="006B75BE">
              <w:rPr>
                <w:sz w:val="21"/>
                <w:szCs w:val="21"/>
              </w:rPr>
              <w:t xml:space="preserve"> </w:t>
            </w:r>
            <w:proofErr w:type="spellStart"/>
            <w:r w:rsidR="006B75BE" w:rsidRPr="006B75BE">
              <w:rPr>
                <w:sz w:val="21"/>
                <w:szCs w:val="21"/>
              </w:rPr>
              <w:t>олгоно</w:t>
            </w:r>
            <w:proofErr w:type="spellEnd"/>
            <w:r w:rsidR="006B75BE" w:rsidRPr="006B75BE">
              <w:rPr>
                <w:sz w:val="21"/>
                <w:szCs w:val="21"/>
              </w:rPr>
              <w:t xml:space="preserve">. </w:t>
            </w:r>
            <w:r w:rsidR="006B75BE" w:rsidRPr="006B75BE">
              <w:rPr>
                <w:sz w:val="21"/>
                <w:szCs w:val="21"/>
                <w:lang w:val="mn-MN"/>
              </w:rPr>
              <w:t>Ажил дуусгахаар төлөвлөсөн өдөр</w:t>
            </w:r>
            <w:r w:rsidR="006B75BE" w:rsidRPr="006B75BE">
              <w:rPr>
                <w:sz w:val="21"/>
                <w:szCs w:val="21"/>
              </w:rPr>
              <w:t xml:space="preserve"> </w:t>
            </w:r>
            <w:proofErr w:type="spellStart"/>
            <w:r w:rsidR="006B75BE" w:rsidRPr="006B75BE">
              <w:rPr>
                <w:sz w:val="21"/>
                <w:szCs w:val="21"/>
              </w:rPr>
              <w:t>болоогүй</w:t>
            </w:r>
            <w:proofErr w:type="spellEnd"/>
            <w:r w:rsidR="006B75BE" w:rsidRPr="006B75BE">
              <w:rPr>
                <w:sz w:val="21"/>
                <w:szCs w:val="21"/>
              </w:rPr>
              <w:t xml:space="preserve"> </w:t>
            </w:r>
            <w:proofErr w:type="spellStart"/>
            <w:r w:rsidR="006B75BE" w:rsidRPr="006B75BE">
              <w:rPr>
                <w:sz w:val="21"/>
                <w:szCs w:val="21"/>
              </w:rPr>
              <w:t>боловч</w:t>
            </w:r>
            <w:proofErr w:type="spellEnd"/>
            <w:r w:rsidR="006B75BE" w:rsidRPr="006B75BE">
              <w:rPr>
                <w:sz w:val="21"/>
                <w:szCs w:val="21"/>
              </w:rPr>
              <w:t xml:space="preserve"> </w:t>
            </w:r>
            <w:proofErr w:type="spellStart"/>
            <w:r w:rsidR="006B75BE" w:rsidRPr="006B75BE">
              <w:rPr>
                <w:sz w:val="21"/>
                <w:szCs w:val="21"/>
              </w:rPr>
              <w:t>гү</w:t>
            </w:r>
            <w:proofErr w:type="spellEnd"/>
            <w:r w:rsidR="006B75BE" w:rsidRPr="006B75BE">
              <w:rPr>
                <w:sz w:val="21"/>
                <w:szCs w:val="21"/>
                <w:lang w:val="mn-MN"/>
              </w:rPr>
              <w:t>й</w:t>
            </w:r>
            <w:proofErr w:type="spellStart"/>
            <w:r w:rsidR="006B75BE" w:rsidRPr="006B75BE">
              <w:rPr>
                <w:sz w:val="21"/>
                <w:szCs w:val="21"/>
              </w:rPr>
              <w:t>цэтгэгч</w:t>
            </w:r>
            <w:proofErr w:type="spellEnd"/>
            <w:r w:rsidR="006B75BE" w:rsidRPr="006B75BE">
              <w:rPr>
                <w:sz w:val="21"/>
                <w:szCs w:val="21"/>
              </w:rPr>
              <w:t xml:space="preserve"> </w:t>
            </w:r>
            <w:proofErr w:type="spellStart"/>
            <w:r w:rsidR="006B75BE" w:rsidRPr="006B75BE">
              <w:rPr>
                <w:sz w:val="21"/>
                <w:szCs w:val="21"/>
              </w:rPr>
              <w:t>ажлыг</w:t>
            </w:r>
            <w:proofErr w:type="spellEnd"/>
            <w:r w:rsidR="006B75BE" w:rsidRPr="006B75BE">
              <w:rPr>
                <w:sz w:val="21"/>
                <w:szCs w:val="21"/>
              </w:rPr>
              <w:t xml:space="preserve"> </w:t>
            </w:r>
            <w:proofErr w:type="spellStart"/>
            <w:r w:rsidR="006B75BE" w:rsidRPr="006B75BE">
              <w:rPr>
                <w:sz w:val="21"/>
                <w:szCs w:val="21"/>
              </w:rPr>
              <w:t>бүрэн</w:t>
            </w:r>
            <w:proofErr w:type="spellEnd"/>
            <w:r w:rsidR="006B75BE" w:rsidRPr="006B75BE">
              <w:rPr>
                <w:sz w:val="21"/>
                <w:szCs w:val="21"/>
              </w:rPr>
              <w:t xml:space="preserve"> </w:t>
            </w:r>
            <w:proofErr w:type="spellStart"/>
            <w:r w:rsidR="006B75BE" w:rsidRPr="006B75BE">
              <w:rPr>
                <w:sz w:val="21"/>
                <w:szCs w:val="21"/>
              </w:rPr>
              <w:t>дуусгасан</w:t>
            </w:r>
            <w:proofErr w:type="spellEnd"/>
            <w:r w:rsidR="006B75BE" w:rsidRPr="006B75BE">
              <w:rPr>
                <w:sz w:val="21"/>
                <w:szCs w:val="21"/>
              </w:rPr>
              <w:t xml:space="preserve"> </w:t>
            </w:r>
            <w:proofErr w:type="spellStart"/>
            <w:r w:rsidR="006B75BE" w:rsidRPr="006B75BE">
              <w:rPr>
                <w:sz w:val="21"/>
                <w:szCs w:val="21"/>
              </w:rPr>
              <w:t>бол</w:t>
            </w:r>
            <w:proofErr w:type="spellEnd"/>
            <w:r w:rsidR="006B75BE" w:rsidRPr="006B75BE">
              <w:rPr>
                <w:sz w:val="21"/>
                <w:szCs w:val="21"/>
              </w:rPr>
              <w:t xml:space="preserve"> </w:t>
            </w:r>
            <w:proofErr w:type="spellStart"/>
            <w:r w:rsidR="006B75BE" w:rsidRPr="006B75BE">
              <w:rPr>
                <w:sz w:val="21"/>
                <w:szCs w:val="21"/>
              </w:rPr>
              <w:t>төслийн</w:t>
            </w:r>
            <w:proofErr w:type="spellEnd"/>
            <w:r w:rsidR="006B75BE" w:rsidRPr="006B75BE">
              <w:rPr>
                <w:sz w:val="21"/>
                <w:szCs w:val="21"/>
              </w:rPr>
              <w:t xml:space="preserve"> </w:t>
            </w:r>
            <w:proofErr w:type="spellStart"/>
            <w:r w:rsidR="006B75BE" w:rsidRPr="006B75BE">
              <w:rPr>
                <w:sz w:val="21"/>
                <w:szCs w:val="21"/>
              </w:rPr>
              <w:t>менежер</w:t>
            </w:r>
            <w:proofErr w:type="spellEnd"/>
            <w:r w:rsidR="006B75BE" w:rsidRPr="006B75BE">
              <w:rPr>
                <w:sz w:val="21"/>
                <w:szCs w:val="21"/>
              </w:rPr>
              <w:t xml:space="preserve"> </w:t>
            </w:r>
            <w:proofErr w:type="spellStart"/>
            <w:r w:rsidR="006B75BE" w:rsidRPr="006B75BE">
              <w:rPr>
                <w:sz w:val="21"/>
                <w:szCs w:val="21"/>
              </w:rPr>
              <w:t>энэ</w:t>
            </w:r>
            <w:proofErr w:type="spellEnd"/>
            <w:r w:rsidR="006B75BE" w:rsidRPr="006B75BE">
              <w:rPr>
                <w:sz w:val="21"/>
                <w:szCs w:val="21"/>
              </w:rPr>
              <w:t xml:space="preserve"> </w:t>
            </w:r>
            <w:proofErr w:type="spellStart"/>
            <w:r w:rsidR="006B75BE" w:rsidRPr="006B75BE">
              <w:rPr>
                <w:sz w:val="21"/>
                <w:szCs w:val="21"/>
              </w:rPr>
              <w:t>тухай</w:t>
            </w:r>
            <w:proofErr w:type="spellEnd"/>
            <w:r w:rsidR="006B75BE" w:rsidRPr="006B75BE">
              <w:rPr>
                <w:sz w:val="21"/>
                <w:szCs w:val="21"/>
              </w:rPr>
              <w:t xml:space="preserve"> </w:t>
            </w:r>
            <w:proofErr w:type="spellStart"/>
            <w:r w:rsidR="006B75BE" w:rsidRPr="006B75BE">
              <w:rPr>
                <w:sz w:val="21"/>
                <w:szCs w:val="21"/>
              </w:rPr>
              <w:t>мэдэгдэл</w:t>
            </w:r>
            <w:proofErr w:type="spellEnd"/>
            <w:r w:rsidR="006B75BE" w:rsidRPr="006B75BE">
              <w:rPr>
                <w:sz w:val="21"/>
                <w:szCs w:val="21"/>
              </w:rPr>
              <w:t xml:space="preserve"> </w:t>
            </w:r>
            <w:proofErr w:type="spellStart"/>
            <w:r w:rsidR="006B75BE" w:rsidRPr="006B75BE">
              <w:rPr>
                <w:sz w:val="21"/>
                <w:szCs w:val="21"/>
              </w:rPr>
              <w:t>гаргана</w:t>
            </w:r>
            <w:proofErr w:type="spellEnd"/>
            <w:r w:rsidR="006B75BE" w:rsidRPr="006B75BE">
              <w:rPr>
                <w:sz w:val="21"/>
                <w:szCs w:val="21"/>
              </w:rPr>
              <w:t>.</w:t>
            </w:r>
          </w:p>
        </w:tc>
      </w:tr>
      <w:tr w:rsidR="006949F5" w:rsidRPr="00B77431" w14:paraId="3C64FAD9" w14:textId="77777777" w:rsidTr="00072CB3">
        <w:tc>
          <w:tcPr>
            <w:tcW w:w="2160" w:type="dxa"/>
          </w:tcPr>
          <w:p w14:paraId="69345666" w14:textId="463D15CA" w:rsidR="006949F5" w:rsidRPr="00B77431" w:rsidRDefault="000E0250" w:rsidP="005A6091">
            <w:pPr>
              <w:pStyle w:val="Head42"/>
              <w:snapToGrid w:val="0"/>
              <w:spacing w:before="240" w:line="200" w:lineRule="atLeast"/>
              <w:rPr>
                <w:sz w:val="21"/>
                <w:szCs w:val="21"/>
              </w:rPr>
            </w:pPr>
            <w:r w:rsidRPr="00B77431">
              <w:rPr>
                <w:sz w:val="21"/>
                <w:szCs w:val="21"/>
              </w:rPr>
              <w:t>60</w:t>
            </w:r>
            <w:r w:rsidR="006949F5" w:rsidRPr="00B77431">
              <w:rPr>
                <w:sz w:val="21"/>
                <w:szCs w:val="21"/>
              </w:rPr>
              <w:t>.</w:t>
            </w:r>
            <w:r w:rsidR="006949F5" w:rsidRPr="00B77431">
              <w:rPr>
                <w:sz w:val="21"/>
                <w:szCs w:val="21"/>
              </w:rPr>
              <w:tab/>
            </w:r>
            <w:r w:rsidR="00453724">
              <w:rPr>
                <w:sz w:val="21"/>
                <w:szCs w:val="21"/>
                <w:lang w:val="mn-MN"/>
              </w:rPr>
              <w:t>Урьдчилгаа төлбөр</w:t>
            </w:r>
          </w:p>
        </w:tc>
        <w:tc>
          <w:tcPr>
            <w:tcW w:w="6984" w:type="dxa"/>
          </w:tcPr>
          <w:p w14:paraId="17E374FB" w14:textId="34BECDF7"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60</w:t>
            </w:r>
            <w:r w:rsidR="006949F5" w:rsidRPr="00B77431">
              <w:rPr>
                <w:sz w:val="21"/>
                <w:szCs w:val="21"/>
              </w:rPr>
              <w:t>.1</w:t>
            </w:r>
            <w:r w:rsidR="006949F5" w:rsidRPr="00B77431">
              <w:rPr>
                <w:sz w:val="21"/>
                <w:szCs w:val="21"/>
              </w:rPr>
              <w:tab/>
            </w:r>
            <w:proofErr w:type="spellStart"/>
            <w:r w:rsidR="0015000D" w:rsidRPr="0015000D">
              <w:rPr>
                <w:sz w:val="21"/>
                <w:szCs w:val="21"/>
              </w:rPr>
              <w:t>Захиалагч</w:t>
            </w:r>
            <w:proofErr w:type="spellEnd"/>
            <w:r w:rsidR="0015000D" w:rsidRPr="0015000D">
              <w:rPr>
                <w:sz w:val="21"/>
                <w:szCs w:val="21"/>
              </w:rPr>
              <w:t xml:space="preserve"> </w:t>
            </w:r>
            <w:r w:rsidR="0015000D" w:rsidRPr="0015000D">
              <w:rPr>
                <w:sz w:val="21"/>
                <w:szCs w:val="21"/>
                <w:lang w:val="mn-MN"/>
              </w:rPr>
              <w:t>ГТН-</w:t>
            </w:r>
            <w:r w:rsidR="0015000D" w:rsidRPr="0015000D">
              <w:rPr>
                <w:sz w:val="21"/>
                <w:szCs w:val="21"/>
              </w:rPr>
              <w:t xml:space="preserve">д </w:t>
            </w:r>
            <w:proofErr w:type="spellStart"/>
            <w:r w:rsidR="0015000D" w:rsidRPr="0015000D">
              <w:rPr>
                <w:sz w:val="21"/>
                <w:szCs w:val="21"/>
              </w:rPr>
              <w:t>заасан</w:t>
            </w:r>
            <w:proofErr w:type="spellEnd"/>
            <w:r w:rsidR="0015000D" w:rsidRPr="0015000D">
              <w:rPr>
                <w:sz w:val="21"/>
                <w:szCs w:val="21"/>
              </w:rPr>
              <w:t xml:space="preserve"> </w:t>
            </w:r>
            <w:proofErr w:type="spellStart"/>
            <w:r w:rsidR="0015000D" w:rsidRPr="0015000D">
              <w:rPr>
                <w:sz w:val="21"/>
                <w:szCs w:val="21"/>
              </w:rPr>
              <w:t>дүнтэй</w:t>
            </w:r>
            <w:proofErr w:type="spellEnd"/>
            <w:r w:rsidR="0015000D" w:rsidRPr="0015000D">
              <w:rPr>
                <w:sz w:val="21"/>
                <w:szCs w:val="21"/>
              </w:rPr>
              <w:t xml:space="preserve"> </w:t>
            </w:r>
            <w:proofErr w:type="spellStart"/>
            <w:r w:rsidR="0015000D" w:rsidRPr="0015000D">
              <w:rPr>
                <w:sz w:val="21"/>
                <w:szCs w:val="21"/>
              </w:rPr>
              <w:t>урьдчилгаа</w:t>
            </w:r>
            <w:proofErr w:type="spellEnd"/>
            <w:r w:rsidR="0015000D" w:rsidRPr="0015000D">
              <w:rPr>
                <w:sz w:val="21"/>
                <w:szCs w:val="21"/>
              </w:rPr>
              <w:t xml:space="preserve"> </w:t>
            </w:r>
            <w:proofErr w:type="spellStart"/>
            <w:r w:rsidR="0015000D" w:rsidRPr="0015000D">
              <w:rPr>
                <w:sz w:val="21"/>
                <w:szCs w:val="21"/>
              </w:rPr>
              <w:t>төлбөрийг</w:t>
            </w:r>
            <w:proofErr w:type="spellEnd"/>
            <w:r w:rsidR="0015000D" w:rsidRPr="0015000D">
              <w:rPr>
                <w:sz w:val="21"/>
                <w:szCs w:val="21"/>
              </w:rPr>
              <w:t xml:space="preserve"> </w:t>
            </w:r>
            <w:r w:rsidR="0015000D" w:rsidRPr="0015000D">
              <w:rPr>
                <w:sz w:val="21"/>
                <w:szCs w:val="21"/>
                <w:lang w:val="mn-MN"/>
              </w:rPr>
              <w:t>ГТН-д</w:t>
            </w:r>
            <w:r w:rsidR="0015000D" w:rsidRPr="0015000D">
              <w:rPr>
                <w:sz w:val="21"/>
                <w:szCs w:val="21"/>
              </w:rPr>
              <w:t xml:space="preserve"> </w:t>
            </w:r>
            <w:r w:rsidR="0015000D" w:rsidRPr="0015000D">
              <w:rPr>
                <w:sz w:val="21"/>
                <w:szCs w:val="21"/>
                <w:lang w:val="mn-MN"/>
              </w:rPr>
              <w:t xml:space="preserve">заасан </w:t>
            </w:r>
            <w:proofErr w:type="spellStart"/>
            <w:r w:rsidR="0015000D" w:rsidRPr="0015000D">
              <w:rPr>
                <w:sz w:val="21"/>
                <w:szCs w:val="21"/>
              </w:rPr>
              <w:t>хугацаанд</w:t>
            </w:r>
            <w:proofErr w:type="spellEnd"/>
            <w:r w:rsidR="0015000D" w:rsidRPr="0015000D">
              <w:rPr>
                <w:sz w:val="21"/>
                <w:szCs w:val="21"/>
              </w:rPr>
              <w:t xml:space="preserve"> </w:t>
            </w:r>
            <w:proofErr w:type="spellStart"/>
            <w:r w:rsidR="0015000D" w:rsidRPr="0015000D">
              <w:rPr>
                <w:sz w:val="21"/>
                <w:szCs w:val="21"/>
              </w:rPr>
              <w:t>гүйцэтгэгчид</w:t>
            </w:r>
            <w:proofErr w:type="spellEnd"/>
            <w:r w:rsidR="0015000D" w:rsidRPr="0015000D">
              <w:rPr>
                <w:sz w:val="21"/>
                <w:szCs w:val="21"/>
              </w:rPr>
              <w:t xml:space="preserve"> </w:t>
            </w:r>
            <w:proofErr w:type="spellStart"/>
            <w:r w:rsidR="0015000D" w:rsidRPr="0015000D">
              <w:rPr>
                <w:sz w:val="21"/>
                <w:szCs w:val="21"/>
              </w:rPr>
              <w:t>төл</w:t>
            </w:r>
            <w:proofErr w:type="spellEnd"/>
            <w:r w:rsidR="0015000D" w:rsidRPr="0015000D">
              <w:rPr>
                <w:sz w:val="21"/>
                <w:szCs w:val="21"/>
                <w:lang w:val="mn-MN"/>
              </w:rPr>
              <w:t>өх ба ингэхдээ</w:t>
            </w:r>
            <w:r w:rsidR="0015000D" w:rsidRPr="0015000D">
              <w:rPr>
                <w:sz w:val="21"/>
                <w:szCs w:val="21"/>
              </w:rPr>
              <w:t xml:space="preserve"> </w:t>
            </w:r>
            <w:r w:rsidR="0015000D" w:rsidRPr="0015000D">
              <w:rPr>
                <w:sz w:val="21"/>
                <w:szCs w:val="21"/>
                <w:lang w:val="mn-MN"/>
              </w:rPr>
              <w:t>у</w:t>
            </w:r>
            <w:proofErr w:type="spellStart"/>
            <w:r w:rsidR="0015000D" w:rsidRPr="0015000D">
              <w:rPr>
                <w:sz w:val="21"/>
                <w:szCs w:val="21"/>
              </w:rPr>
              <w:t>рьдчилгаа</w:t>
            </w:r>
            <w:proofErr w:type="spellEnd"/>
            <w:r w:rsidR="0015000D" w:rsidRPr="0015000D">
              <w:rPr>
                <w:sz w:val="21"/>
                <w:szCs w:val="21"/>
              </w:rPr>
              <w:t xml:space="preserve"> </w:t>
            </w:r>
            <w:proofErr w:type="spellStart"/>
            <w:r w:rsidR="0015000D" w:rsidRPr="0015000D">
              <w:rPr>
                <w:sz w:val="21"/>
                <w:szCs w:val="21"/>
              </w:rPr>
              <w:t>төлбөрийн</w:t>
            </w:r>
            <w:proofErr w:type="spellEnd"/>
            <w:r w:rsidR="0015000D" w:rsidRPr="0015000D">
              <w:rPr>
                <w:sz w:val="21"/>
                <w:szCs w:val="21"/>
              </w:rPr>
              <w:t xml:space="preserve"> </w:t>
            </w:r>
            <w:proofErr w:type="spellStart"/>
            <w:r w:rsidR="0015000D" w:rsidRPr="0015000D">
              <w:rPr>
                <w:sz w:val="21"/>
                <w:szCs w:val="21"/>
              </w:rPr>
              <w:t>дүнтэй</w:t>
            </w:r>
            <w:proofErr w:type="spellEnd"/>
            <w:r w:rsidR="0015000D" w:rsidRPr="0015000D">
              <w:rPr>
                <w:sz w:val="21"/>
                <w:szCs w:val="21"/>
              </w:rPr>
              <w:t xml:space="preserve"> </w:t>
            </w:r>
            <w:proofErr w:type="spellStart"/>
            <w:r w:rsidR="0015000D" w:rsidRPr="0015000D">
              <w:rPr>
                <w:sz w:val="21"/>
                <w:szCs w:val="21"/>
              </w:rPr>
              <w:t>тэнцүү</w:t>
            </w:r>
            <w:proofErr w:type="spellEnd"/>
            <w:r w:rsidR="0015000D" w:rsidRPr="0015000D">
              <w:rPr>
                <w:sz w:val="21"/>
                <w:szCs w:val="21"/>
              </w:rPr>
              <w:t xml:space="preserve">, </w:t>
            </w:r>
            <w:proofErr w:type="spellStart"/>
            <w:r w:rsidR="0015000D" w:rsidRPr="0015000D">
              <w:rPr>
                <w:sz w:val="21"/>
                <w:szCs w:val="21"/>
              </w:rPr>
              <w:t>ижил</w:t>
            </w:r>
            <w:proofErr w:type="spellEnd"/>
            <w:r w:rsidR="0015000D" w:rsidRPr="0015000D">
              <w:rPr>
                <w:sz w:val="21"/>
                <w:szCs w:val="21"/>
              </w:rPr>
              <w:t xml:space="preserve"> </w:t>
            </w:r>
            <w:r w:rsidR="0015000D" w:rsidRPr="0015000D">
              <w:rPr>
                <w:sz w:val="21"/>
                <w:szCs w:val="21"/>
                <w:lang w:val="mn-MN"/>
              </w:rPr>
              <w:t>мөнгөн тэмдэгттэй, шаардсан маягтыг ашиглан, захиалагчийн хүлээн зөвшөөрөхүйц банкнаас</w:t>
            </w:r>
            <w:r w:rsidR="0015000D" w:rsidRPr="0015000D">
              <w:rPr>
                <w:sz w:val="21"/>
                <w:szCs w:val="21"/>
              </w:rPr>
              <w:t xml:space="preserve"> </w:t>
            </w:r>
            <w:proofErr w:type="spellStart"/>
            <w:r w:rsidR="0015000D" w:rsidRPr="0015000D">
              <w:rPr>
                <w:sz w:val="21"/>
                <w:szCs w:val="21"/>
              </w:rPr>
              <w:t>үл</w:t>
            </w:r>
            <w:proofErr w:type="spellEnd"/>
            <w:r w:rsidR="0015000D" w:rsidRPr="0015000D">
              <w:rPr>
                <w:sz w:val="21"/>
                <w:szCs w:val="21"/>
              </w:rPr>
              <w:t xml:space="preserve"> </w:t>
            </w:r>
            <w:proofErr w:type="spellStart"/>
            <w:r w:rsidR="0015000D" w:rsidRPr="0015000D">
              <w:rPr>
                <w:sz w:val="21"/>
                <w:szCs w:val="21"/>
              </w:rPr>
              <w:t>маргах</w:t>
            </w:r>
            <w:proofErr w:type="spellEnd"/>
            <w:r w:rsidR="0015000D" w:rsidRPr="0015000D">
              <w:rPr>
                <w:sz w:val="21"/>
                <w:szCs w:val="21"/>
              </w:rPr>
              <w:t xml:space="preserve"> </w:t>
            </w:r>
            <w:proofErr w:type="spellStart"/>
            <w:r w:rsidR="0015000D" w:rsidRPr="0015000D">
              <w:rPr>
                <w:sz w:val="21"/>
                <w:szCs w:val="21"/>
              </w:rPr>
              <w:t>нөхцөлтэйгээр</w:t>
            </w:r>
            <w:proofErr w:type="spellEnd"/>
            <w:r w:rsidR="0015000D" w:rsidRPr="0015000D">
              <w:rPr>
                <w:sz w:val="21"/>
                <w:szCs w:val="21"/>
              </w:rPr>
              <w:t xml:space="preserve"> </w:t>
            </w:r>
            <w:proofErr w:type="spellStart"/>
            <w:r w:rsidR="0015000D" w:rsidRPr="0015000D">
              <w:rPr>
                <w:sz w:val="21"/>
                <w:szCs w:val="21"/>
              </w:rPr>
              <w:t>гаргасан</w:t>
            </w:r>
            <w:proofErr w:type="spellEnd"/>
            <w:r w:rsidR="0015000D" w:rsidRPr="0015000D">
              <w:rPr>
                <w:sz w:val="21"/>
                <w:szCs w:val="21"/>
              </w:rPr>
              <w:t xml:space="preserve"> </w:t>
            </w:r>
            <w:proofErr w:type="spellStart"/>
            <w:r w:rsidR="0015000D" w:rsidRPr="0015000D">
              <w:rPr>
                <w:sz w:val="21"/>
                <w:szCs w:val="21"/>
              </w:rPr>
              <w:t>банкны</w:t>
            </w:r>
            <w:proofErr w:type="spellEnd"/>
            <w:r w:rsidR="0015000D" w:rsidRPr="0015000D">
              <w:rPr>
                <w:sz w:val="21"/>
                <w:szCs w:val="21"/>
              </w:rPr>
              <w:t xml:space="preserve"> </w:t>
            </w:r>
            <w:proofErr w:type="spellStart"/>
            <w:r w:rsidR="0015000D" w:rsidRPr="0015000D">
              <w:rPr>
                <w:sz w:val="21"/>
                <w:szCs w:val="21"/>
              </w:rPr>
              <w:t>батлан</w:t>
            </w:r>
            <w:proofErr w:type="spellEnd"/>
            <w:r w:rsidR="0015000D" w:rsidRPr="0015000D">
              <w:rPr>
                <w:sz w:val="21"/>
                <w:szCs w:val="21"/>
              </w:rPr>
              <w:t xml:space="preserve"> </w:t>
            </w:r>
            <w:proofErr w:type="spellStart"/>
            <w:r w:rsidR="0015000D" w:rsidRPr="0015000D">
              <w:rPr>
                <w:sz w:val="21"/>
                <w:szCs w:val="21"/>
              </w:rPr>
              <w:t>даалт</w:t>
            </w:r>
            <w:proofErr w:type="spellEnd"/>
            <w:r w:rsidR="0015000D" w:rsidRPr="0015000D">
              <w:rPr>
                <w:sz w:val="21"/>
                <w:szCs w:val="21"/>
                <w:lang w:val="mn-MN"/>
              </w:rPr>
              <w:t>ыг</w:t>
            </w:r>
            <w:r w:rsidR="0015000D" w:rsidRPr="0015000D">
              <w:rPr>
                <w:sz w:val="21"/>
                <w:szCs w:val="21"/>
              </w:rPr>
              <w:t xml:space="preserve"> </w:t>
            </w:r>
            <w:proofErr w:type="spellStart"/>
            <w:r w:rsidR="0015000D" w:rsidRPr="0015000D">
              <w:rPr>
                <w:sz w:val="21"/>
                <w:szCs w:val="21"/>
              </w:rPr>
              <w:t>үндэслэнэ</w:t>
            </w:r>
            <w:proofErr w:type="spellEnd"/>
            <w:r w:rsidR="0015000D" w:rsidRPr="0015000D">
              <w:rPr>
                <w:sz w:val="21"/>
                <w:szCs w:val="21"/>
              </w:rPr>
              <w:t xml:space="preserve">. </w:t>
            </w:r>
            <w:proofErr w:type="spellStart"/>
            <w:r w:rsidR="0015000D" w:rsidRPr="0015000D">
              <w:rPr>
                <w:sz w:val="21"/>
                <w:szCs w:val="21"/>
              </w:rPr>
              <w:t>Гэхдээ</w:t>
            </w:r>
            <w:proofErr w:type="spellEnd"/>
            <w:r w:rsidR="0015000D" w:rsidRPr="0015000D">
              <w:rPr>
                <w:sz w:val="21"/>
                <w:szCs w:val="21"/>
              </w:rPr>
              <w:t xml:space="preserve"> </w:t>
            </w:r>
            <w:proofErr w:type="spellStart"/>
            <w:r w:rsidR="0015000D" w:rsidRPr="0015000D">
              <w:rPr>
                <w:sz w:val="21"/>
                <w:szCs w:val="21"/>
              </w:rPr>
              <w:t>энэ</w:t>
            </w:r>
            <w:proofErr w:type="spellEnd"/>
            <w:r w:rsidR="0015000D" w:rsidRPr="0015000D">
              <w:rPr>
                <w:sz w:val="21"/>
                <w:szCs w:val="21"/>
              </w:rPr>
              <w:t xml:space="preserve"> </w:t>
            </w:r>
            <w:proofErr w:type="spellStart"/>
            <w:r w:rsidR="0015000D" w:rsidRPr="0015000D">
              <w:rPr>
                <w:sz w:val="21"/>
                <w:szCs w:val="21"/>
              </w:rPr>
              <w:t>батлан</w:t>
            </w:r>
            <w:proofErr w:type="spellEnd"/>
            <w:r w:rsidR="0015000D" w:rsidRPr="0015000D">
              <w:rPr>
                <w:sz w:val="21"/>
                <w:szCs w:val="21"/>
              </w:rPr>
              <w:t xml:space="preserve"> </w:t>
            </w:r>
            <w:proofErr w:type="spellStart"/>
            <w:r w:rsidR="0015000D" w:rsidRPr="0015000D">
              <w:rPr>
                <w:sz w:val="21"/>
                <w:szCs w:val="21"/>
              </w:rPr>
              <w:t>даалтын</w:t>
            </w:r>
            <w:proofErr w:type="spellEnd"/>
            <w:r w:rsidR="0015000D" w:rsidRPr="0015000D">
              <w:rPr>
                <w:sz w:val="21"/>
                <w:szCs w:val="21"/>
              </w:rPr>
              <w:t xml:space="preserve"> </w:t>
            </w:r>
            <w:proofErr w:type="spellStart"/>
            <w:r w:rsidR="0015000D" w:rsidRPr="0015000D">
              <w:rPr>
                <w:sz w:val="21"/>
                <w:szCs w:val="21"/>
              </w:rPr>
              <w:t>дүн</w:t>
            </w:r>
            <w:proofErr w:type="spellEnd"/>
            <w:r w:rsidR="0015000D" w:rsidRPr="0015000D">
              <w:rPr>
                <w:sz w:val="21"/>
                <w:szCs w:val="21"/>
              </w:rPr>
              <w:t xml:space="preserve"> </w:t>
            </w:r>
            <w:proofErr w:type="spellStart"/>
            <w:r w:rsidR="0015000D" w:rsidRPr="0015000D">
              <w:rPr>
                <w:sz w:val="21"/>
                <w:szCs w:val="21"/>
              </w:rPr>
              <w:t>нь</w:t>
            </w:r>
            <w:proofErr w:type="spellEnd"/>
            <w:r w:rsidR="0015000D" w:rsidRPr="0015000D">
              <w:rPr>
                <w:sz w:val="21"/>
                <w:szCs w:val="21"/>
              </w:rPr>
              <w:t xml:space="preserve"> </w:t>
            </w:r>
            <w:proofErr w:type="spellStart"/>
            <w:r w:rsidR="0015000D" w:rsidRPr="0015000D">
              <w:rPr>
                <w:sz w:val="21"/>
                <w:szCs w:val="21"/>
              </w:rPr>
              <w:t>гүйцэтгэгчийн</w:t>
            </w:r>
            <w:proofErr w:type="spellEnd"/>
            <w:r w:rsidR="0015000D" w:rsidRPr="0015000D">
              <w:rPr>
                <w:sz w:val="21"/>
                <w:szCs w:val="21"/>
              </w:rPr>
              <w:t xml:space="preserve"> </w:t>
            </w:r>
            <w:proofErr w:type="spellStart"/>
            <w:r w:rsidR="0015000D" w:rsidRPr="0015000D">
              <w:rPr>
                <w:sz w:val="21"/>
                <w:szCs w:val="21"/>
              </w:rPr>
              <w:t>эргэж</w:t>
            </w:r>
            <w:proofErr w:type="spellEnd"/>
            <w:r w:rsidR="0015000D" w:rsidRPr="0015000D">
              <w:rPr>
                <w:sz w:val="21"/>
                <w:szCs w:val="21"/>
              </w:rPr>
              <w:t xml:space="preserve"> </w:t>
            </w:r>
            <w:proofErr w:type="spellStart"/>
            <w:r w:rsidR="0015000D" w:rsidRPr="0015000D">
              <w:rPr>
                <w:sz w:val="21"/>
                <w:szCs w:val="21"/>
              </w:rPr>
              <w:t>төлөгдсөн</w:t>
            </w:r>
            <w:proofErr w:type="spellEnd"/>
            <w:r w:rsidR="0015000D" w:rsidRPr="0015000D">
              <w:rPr>
                <w:sz w:val="21"/>
                <w:szCs w:val="21"/>
              </w:rPr>
              <w:t xml:space="preserve"> </w:t>
            </w:r>
            <w:proofErr w:type="spellStart"/>
            <w:r w:rsidR="0015000D" w:rsidRPr="0015000D">
              <w:rPr>
                <w:sz w:val="21"/>
                <w:szCs w:val="21"/>
              </w:rPr>
              <w:t>урьдчилгаа</w:t>
            </w:r>
            <w:proofErr w:type="spellEnd"/>
            <w:r w:rsidR="0015000D" w:rsidRPr="0015000D">
              <w:rPr>
                <w:sz w:val="21"/>
                <w:szCs w:val="21"/>
              </w:rPr>
              <w:t xml:space="preserve"> </w:t>
            </w:r>
            <w:proofErr w:type="spellStart"/>
            <w:r w:rsidR="0015000D" w:rsidRPr="0015000D">
              <w:rPr>
                <w:sz w:val="21"/>
                <w:szCs w:val="21"/>
              </w:rPr>
              <w:t>төлбөрийн</w:t>
            </w:r>
            <w:proofErr w:type="spellEnd"/>
            <w:r w:rsidR="0015000D" w:rsidRPr="0015000D">
              <w:rPr>
                <w:sz w:val="21"/>
                <w:szCs w:val="21"/>
              </w:rPr>
              <w:t xml:space="preserve"> </w:t>
            </w:r>
            <w:proofErr w:type="spellStart"/>
            <w:r w:rsidR="0015000D" w:rsidRPr="0015000D">
              <w:rPr>
                <w:sz w:val="21"/>
                <w:szCs w:val="21"/>
              </w:rPr>
              <w:t>хэмжээгээр</w:t>
            </w:r>
            <w:proofErr w:type="spellEnd"/>
            <w:r w:rsidR="0015000D" w:rsidRPr="0015000D">
              <w:rPr>
                <w:sz w:val="21"/>
                <w:szCs w:val="21"/>
              </w:rPr>
              <w:t xml:space="preserve"> </w:t>
            </w:r>
            <w:proofErr w:type="spellStart"/>
            <w:r w:rsidR="0015000D" w:rsidRPr="0015000D">
              <w:rPr>
                <w:sz w:val="21"/>
                <w:szCs w:val="21"/>
              </w:rPr>
              <w:t>буурч</w:t>
            </w:r>
            <w:proofErr w:type="spellEnd"/>
            <w:r w:rsidR="0015000D" w:rsidRPr="0015000D">
              <w:rPr>
                <w:sz w:val="21"/>
                <w:szCs w:val="21"/>
              </w:rPr>
              <w:t xml:space="preserve"> </w:t>
            </w:r>
            <w:proofErr w:type="spellStart"/>
            <w:r w:rsidR="0015000D" w:rsidRPr="0015000D">
              <w:rPr>
                <w:sz w:val="21"/>
                <w:szCs w:val="21"/>
              </w:rPr>
              <w:t>бай</w:t>
            </w:r>
            <w:proofErr w:type="spellEnd"/>
            <w:r w:rsidR="00D02CF0">
              <w:rPr>
                <w:sz w:val="21"/>
                <w:szCs w:val="21"/>
                <w:lang w:val="mn-MN"/>
              </w:rPr>
              <w:t>х ёстой</w:t>
            </w:r>
            <w:r w:rsidR="0015000D" w:rsidRPr="0015000D">
              <w:rPr>
                <w:sz w:val="21"/>
                <w:szCs w:val="21"/>
              </w:rPr>
              <w:t>.</w:t>
            </w:r>
            <w:r w:rsidR="006949F5" w:rsidRPr="00B77431">
              <w:rPr>
                <w:sz w:val="21"/>
                <w:szCs w:val="21"/>
              </w:rPr>
              <w:t xml:space="preserve"> </w:t>
            </w:r>
            <w:r w:rsidR="00FC5D92">
              <w:rPr>
                <w:sz w:val="21"/>
                <w:szCs w:val="21"/>
                <w:lang w:val="mn-MN"/>
              </w:rPr>
              <w:t>Ур</w:t>
            </w:r>
            <w:r w:rsidR="00C77D54">
              <w:rPr>
                <w:sz w:val="21"/>
                <w:szCs w:val="21"/>
                <w:lang w:val="mn-MN"/>
              </w:rPr>
              <w:t xml:space="preserve">ьдчилгаа </w:t>
            </w:r>
            <w:r w:rsidR="00325D8E">
              <w:rPr>
                <w:sz w:val="21"/>
                <w:szCs w:val="21"/>
                <w:lang w:val="mn-MN"/>
              </w:rPr>
              <w:t>т</w:t>
            </w:r>
            <w:r w:rsidR="00C77D54">
              <w:rPr>
                <w:sz w:val="21"/>
                <w:szCs w:val="21"/>
                <w:lang w:val="mn-MN"/>
              </w:rPr>
              <w:t>өлбөрт хүүг тооцож ногдуулахгүй.</w:t>
            </w:r>
          </w:p>
          <w:p w14:paraId="0C0B7736" w14:textId="34E17000"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60</w:t>
            </w:r>
            <w:r w:rsidR="006949F5" w:rsidRPr="00B77431">
              <w:rPr>
                <w:sz w:val="21"/>
                <w:szCs w:val="21"/>
              </w:rPr>
              <w:t>.2</w:t>
            </w:r>
            <w:r w:rsidR="006949F5" w:rsidRPr="00B77431">
              <w:rPr>
                <w:sz w:val="21"/>
                <w:szCs w:val="21"/>
              </w:rPr>
              <w:tab/>
            </w:r>
            <w:proofErr w:type="spellStart"/>
            <w:r w:rsidR="0032704E" w:rsidRPr="0032704E">
              <w:rPr>
                <w:sz w:val="21"/>
                <w:szCs w:val="21"/>
              </w:rPr>
              <w:t>Гүйцэтгэгч</w:t>
            </w:r>
            <w:proofErr w:type="spellEnd"/>
            <w:r w:rsidR="0032704E" w:rsidRPr="0032704E">
              <w:rPr>
                <w:sz w:val="21"/>
                <w:szCs w:val="21"/>
              </w:rPr>
              <w:t xml:space="preserve"> </w:t>
            </w:r>
            <w:proofErr w:type="spellStart"/>
            <w:r w:rsidR="0032704E" w:rsidRPr="0032704E">
              <w:rPr>
                <w:sz w:val="21"/>
                <w:szCs w:val="21"/>
              </w:rPr>
              <w:t>урьдчилгаа</w:t>
            </w:r>
            <w:proofErr w:type="spellEnd"/>
            <w:r w:rsidR="0032704E" w:rsidRPr="0032704E">
              <w:rPr>
                <w:sz w:val="21"/>
                <w:szCs w:val="21"/>
              </w:rPr>
              <w:t xml:space="preserve"> </w:t>
            </w:r>
            <w:proofErr w:type="spellStart"/>
            <w:r w:rsidR="0032704E" w:rsidRPr="0032704E">
              <w:rPr>
                <w:sz w:val="21"/>
                <w:szCs w:val="21"/>
              </w:rPr>
              <w:t>төлбөрийг</w:t>
            </w:r>
            <w:proofErr w:type="spellEnd"/>
            <w:r w:rsidR="0032704E" w:rsidRPr="0032704E">
              <w:rPr>
                <w:sz w:val="21"/>
                <w:szCs w:val="21"/>
              </w:rPr>
              <w:t xml:space="preserve"> </w:t>
            </w:r>
            <w:proofErr w:type="spellStart"/>
            <w:r w:rsidR="0032704E" w:rsidRPr="0032704E">
              <w:rPr>
                <w:sz w:val="21"/>
                <w:szCs w:val="21"/>
              </w:rPr>
              <w:t>зөвхөн</w:t>
            </w:r>
            <w:proofErr w:type="spellEnd"/>
            <w:r w:rsidR="0032704E" w:rsidRPr="0032704E">
              <w:rPr>
                <w:sz w:val="21"/>
                <w:szCs w:val="21"/>
              </w:rPr>
              <w:t xml:space="preserve"> </w:t>
            </w:r>
            <w:proofErr w:type="spellStart"/>
            <w:r w:rsidR="0032704E" w:rsidRPr="0032704E">
              <w:rPr>
                <w:sz w:val="21"/>
                <w:szCs w:val="21"/>
              </w:rPr>
              <w:t>гэрээг</w:t>
            </w:r>
            <w:proofErr w:type="spellEnd"/>
            <w:r w:rsidR="0032704E" w:rsidRPr="0032704E">
              <w:rPr>
                <w:sz w:val="21"/>
                <w:szCs w:val="21"/>
              </w:rPr>
              <w:t xml:space="preserve"> </w:t>
            </w:r>
            <w:proofErr w:type="spellStart"/>
            <w:r w:rsidR="0032704E" w:rsidRPr="0032704E">
              <w:rPr>
                <w:sz w:val="21"/>
                <w:szCs w:val="21"/>
              </w:rPr>
              <w:t>гүйцэтгэхэд</w:t>
            </w:r>
            <w:proofErr w:type="spellEnd"/>
            <w:r w:rsidR="0032704E" w:rsidRPr="0032704E">
              <w:rPr>
                <w:sz w:val="21"/>
                <w:szCs w:val="21"/>
              </w:rPr>
              <w:t xml:space="preserve"> </w:t>
            </w:r>
            <w:proofErr w:type="spellStart"/>
            <w:r w:rsidR="0032704E" w:rsidRPr="0032704E">
              <w:rPr>
                <w:sz w:val="21"/>
                <w:szCs w:val="21"/>
              </w:rPr>
              <w:t>шаардагдах</w:t>
            </w:r>
            <w:proofErr w:type="spellEnd"/>
            <w:r w:rsidR="0032704E" w:rsidRPr="0032704E">
              <w:rPr>
                <w:sz w:val="21"/>
                <w:szCs w:val="21"/>
              </w:rPr>
              <w:t xml:space="preserve"> </w:t>
            </w:r>
            <w:proofErr w:type="spellStart"/>
            <w:r w:rsidR="0032704E" w:rsidRPr="0032704E">
              <w:rPr>
                <w:sz w:val="21"/>
                <w:szCs w:val="21"/>
              </w:rPr>
              <w:t>тоног</w:t>
            </w:r>
            <w:proofErr w:type="spellEnd"/>
            <w:r w:rsidR="0032704E" w:rsidRPr="0032704E">
              <w:rPr>
                <w:sz w:val="21"/>
                <w:szCs w:val="21"/>
              </w:rPr>
              <w:t xml:space="preserve"> </w:t>
            </w:r>
            <w:proofErr w:type="spellStart"/>
            <w:r w:rsidR="0032704E" w:rsidRPr="0032704E">
              <w:rPr>
                <w:sz w:val="21"/>
                <w:szCs w:val="21"/>
              </w:rPr>
              <w:t>төхөөрөмж</w:t>
            </w:r>
            <w:proofErr w:type="spellEnd"/>
            <w:r w:rsidR="0032704E" w:rsidRPr="0032704E">
              <w:rPr>
                <w:sz w:val="21"/>
                <w:szCs w:val="21"/>
              </w:rPr>
              <w:t xml:space="preserve">, </w:t>
            </w:r>
            <w:proofErr w:type="spellStart"/>
            <w:r w:rsidR="0032704E" w:rsidRPr="0032704E">
              <w:rPr>
                <w:sz w:val="21"/>
                <w:szCs w:val="21"/>
              </w:rPr>
              <w:t>байгууламж</w:t>
            </w:r>
            <w:proofErr w:type="spellEnd"/>
            <w:r w:rsidR="0032704E" w:rsidRPr="0032704E">
              <w:rPr>
                <w:sz w:val="21"/>
                <w:szCs w:val="21"/>
              </w:rPr>
              <w:t xml:space="preserve">, </w:t>
            </w:r>
            <w:proofErr w:type="spellStart"/>
            <w:r w:rsidR="0032704E" w:rsidRPr="0032704E">
              <w:rPr>
                <w:sz w:val="21"/>
                <w:szCs w:val="21"/>
              </w:rPr>
              <w:t>материал</w:t>
            </w:r>
            <w:proofErr w:type="spellEnd"/>
            <w:r w:rsidR="0032704E" w:rsidRPr="0032704E">
              <w:rPr>
                <w:sz w:val="21"/>
                <w:szCs w:val="21"/>
              </w:rPr>
              <w:t xml:space="preserve"> </w:t>
            </w:r>
            <w:proofErr w:type="spellStart"/>
            <w:r w:rsidR="0032704E" w:rsidRPr="0032704E">
              <w:rPr>
                <w:sz w:val="21"/>
                <w:szCs w:val="21"/>
              </w:rPr>
              <w:t>болон</w:t>
            </w:r>
            <w:proofErr w:type="spellEnd"/>
            <w:r w:rsidR="0032704E" w:rsidRPr="0032704E">
              <w:rPr>
                <w:sz w:val="21"/>
                <w:szCs w:val="21"/>
              </w:rPr>
              <w:t xml:space="preserve"> </w:t>
            </w:r>
            <w:proofErr w:type="spellStart"/>
            <w:r w:rsidR="0032704E" w:rsidRPr="0032704E">
              <w:rPr>
                <w:sz w:val="21"/>
                <w:szCs w:val="21"/>
              </w:rPr>
              <w:t>ажил</w:t>
            </w:r>
            <w:proofErr w:type="spellEnd"/>
            <w:r w:rsidR="0032704E" w:rsidRPr="0032704E">
              <w:rPr>
                <w:sz w:val="21"/>
                <w:szCs w:val="21"/>
              </w:rPr>
              <w:t xml:space="preserve"> </w:t>
            </w:r>
            <w:proofErr w:type="spellStart"/>
            <w:r w:rsidR="0032704E" w:rsidRPr="0032704E">
              <w:rPr>
                <w:sz w:val="21"/>
                <w:szCs w:val="21"/>
              </w:rPr>
              <w:t>эхлүүлэхтэй</w:t>
            </w:r>
            <w:proofErr w:type="spellEnd"/>
            <w:r w:rsidR="0032704E" w:rsidRPr="0032704E">
              <w:rPr>
                <w:sz w:val="21"/>
                <w:szCs w:val="21"/>
              </w:rPr>
              <w:t xml:space="preserve"> </w:t>
            </w:r>
            <w:proofErr w:type="spellStart"/>
            <w:r w:rsidR="0032704E" w:rsidRPr="0032704E">
              <w:rPr>
                <w:sz w:val="21"/>
                <w:szCs w:val="21"/>
              </w:rPr>
              <w:t>холбогдсон</w:t>
            </w:r>
            <w:proofErr w:type="spellEnd"/>
            <w:r w:rsidR="0032704E" w:rsidRPr="0032704E">
              <w:rPr>
                <w:sz w:val="21"/>
                <w:szCs w:val="21"/>
              </w:rPr>
              <w:t xml:space="preserve"> </w:t>
            </w:r>
            <w:proofErr w:type="spellStart"/>
            <w:r w:rsidR="0032704E" w:rsidRPr="0032704E">
              <w:rPr>
                <w:sz w:val="21"/>
                <w:szCs w:val="21"/>
              </w:rPr>
              <w:t>зардалд</w:t>
            </w:r>
            <w:proofErr w:type="spellEnd"/>
            <w:r w:rsidR="0032704E" w:rsidRPr="0032704E">
              <w:rPr>
                <w:sz w:val="21"/>
                <w:szCs w:val="21"/>
              </w:rPr>
              <w:t xml:space="preserve"> </w:t>
            </w:r>
            <w:proofErr w:type="spellStart"/>
            <w:r w:rsidR="0032704E" w:rsidRPr="0032704E">
              <w:rPr>
                <w:sz w:val="21"/>
                <w:szCs w:val="21"/>
              </w:rPr>
              <w:t>зарцуулна</w:t>
            </w:r>
            <w:proofErr w:type="spellEnd"/>
            <w:r w:rsidR="0032704E" w:rsidRPr="0032704E">
              <w:rPr>
                <w:sz w:val="21"/>
                <w:szCs w:val="21"/>
              </w:rPr>
              <w:t xml:space="preserve">. </w:t>
            </w:r>
            <w:proofErr w:type="spellStart"/>
            <w:r w:rsidR="0032704E" w:rsidRPr="0032704E">
              <w:rPr>
                <w:sz w:val="21"/>
                <w:szCs w:val="21"/>
              </w:rPr>
              <w:t>Гүйцэтгэгч</w:t>
            </w:r>
            <w:proofErr w:type="spellEnd"/>
            <w:r w:rsidR="0032704E" w:rsidRPr="0032704E">
              <w:rPr>
                <w:sz w:val="21"/>
                <w:szCs w:val="21"/>
              </w:rPr>
              <w:t xml:space="preserve"> </w:t>
            </w:r>
            <w:proofErr w:type="spellStart"/>
            <w:r w:rsidR="0032704E" w:rsidRPr="0032704E">
              <w:rPr>
                <w:sz w:val="21"/>
                <w:szCs w:val="21"/>
              </w:rPr>
              <w:t>урьдчилгаа</w:t>
            </w:r>
            <w:proofErr w:type="spellEnd"/>
            <w:r w:rsidR="0032704E" w:rsidRPr="0032704E">
              <w:rPr>
                <w:sz w:val="21"/>
                <w:szCs w:val="21"/>
              </w:rPr>
              <w:t xml:space="preserve"> </w:t>
            </w:r>
            <w:proofErr w:type="spellStart"/>
            <w:r w:rsidR="0032704E" w:rsidRPr="0032704E">
              <w:rPr>
                <w:sz w:val="21"/>
                <w:szCs w:val="21"/>
              </w:rPr>
              <w:t>төлбөрийг</w:t>
            </w:r>
            <w:proofErr w:type="spellEnd"/>
            <w:r w:rsidR="0032704E" w:rsidRPr="0032704E">
              <w:rPr>
                <w:sz w:val="21"/>
                <w:szCs w:val="21"/>
              </w:rPr>
              <w:t xml:space="preserve"> </w:t>
            </w:r>
            <w:proofErr w:type="spellStart"/>
            <w:r w:rsidR="0032704E" w:rsidRPr="0032704E">
              <w:rPr>
                <w:sz w:val="21"/>
                <w:szCs w:val="21"/>
              </w:rPr>
              <w:t>энэ</w:t>
            </w:r>
            <w:proofErr w:type="spellEnd"/>
            <w:r w:rsidR="0032704E" w:rsidRPr="0032704E">
              <w:rPr>
                <w:sz w:val="21"/>
                <w:szCs w:val="21"/>
              </w:rPr>
              <w:t xml:space="preserve"> </w:t>
            </w:r>
            <w:proofErr w:type="spellStart"/>
            <w:r w:rsidR="0032704E" w:rsidRPr="0032704E">
              <w:rPr>
                <w:sz w:val="21"/>
                <w:szCs w:val="21"/>
              </w:rPr>
              <w:t>зорилгод</w:t>
            </w:r>
            <w:proofErr w:type="spellEnd"/>
            <w:r w:rsidR="0032704E" w:rsidRPr="0032704E">
              <w:rPr>
                <w:sz w:val="21"/>
                <w:szCs w:val="21"/>
              </w:rPr>
              <w:t xml:space="preserve"> </w:t>
            </w:r>
            <w:proofErr w:type="spellStart"/>
            <w:r w:rsidR="0032704E" w:rsidRPr="0032704E">
              <w:rPr>
                <w:sz w:val="21"/>
                <w:szCs w:val="21"/>
              </w:rPr>
              <w:t>ашигласныг</w:t>
            </w:r>
            <w:proofErr w:type="spellEnd"/>
            <w:r w:rsidR="0032704E" w:rsidRPr="0032704E">
              <w:rPr>
                <w:sz w:val="21"/>
                <w:szCs w:val="21"/>
              </w:rPr>
              <w:t xml:space="preserve"> </w:t>
            </w:r>
            <w:proofErr w:type="spellStart"/>
            <w:r w:rsidR="0032704E" w:rsidRPr="0032704E">
              <w:rPr>
                <w:sz w:val="21"/>
                <w:szCs w:val="21"/>
              </w:rPr>
              <w:t>нотлохын</w:t>
            </w:r>
            <w:proofErr w:type="spellEnd"/>
            <w:r w:rsidR="0032704E" w:rsidRPr="0032704E">
              <w:rPr>
                <w:sz w:val="21"/>
                <w:szCs w:val="21"/>
              </w:rPr>
              <w:t xml:space="preserve"> </w:t>
            </w:r>
            <w:proofErr w:type="spellStart"/>
            <w:r w:rsidR="0032704E" w:rsidRPr="0032704E">
              <w:rPr>
                <w:sz w:val="21"/>
                <w:szCs w:val="21"/>
              </w:rPr>
              <w:t>тулд</w:t>
            </w:r>
            <w:proofErr w:type="spellEnd"/>
            <w:r w:rsidR="0032704E" w:rsidRPr="0032704E">
              <w:rPr>
                <w:sz w:val="21"/>
                <w:szCs w:val="21"/>
              </w:rPr>
              <w:t xml:space="preserve"> </w:t>
            </w:r>
            <w:proofErr w:type="spellStart"/>
            <w:r w:rsidR="0032704E" w:rsidRPr="0032704E">
              <w:rPr>
                <w:sz w:val="21"/>
                <w:szCs w:val="21"/>
              </w:rPr>
              <w:t>нэхэмжлэх</w:t>
            </w:r>
            <w:proofErr w:type="spellEnd"/>
            <w:r w:rsidR="0032704E" w:rsidRPr="0032704E">
              <w:rPr>
                <w:sz w:val="21"/>
                <w:szCs w:val="21"/>
              </w:rPr>
              <w:t xml:space="preserve"> </w:t>
            </w:r>
            <w:proofErr w:type="spellStart"/>
            <w:r w:rsidR="0032704E" w:rsidRPr="0032704E">
              <w:rPr>
                <w:sz w:val="21"/>
                <w:szCs w:val="21"/>
              </w:rPr>
              <w:t>болон</w:t>
            </w:r>
            <w:proofErr w:type="spellEnd"/>
            <w:r w:rsidR="0032704E" w:rsidRPr="0032704E">
              <w:rPr>
                <w:sz w:val="21"/>
                <w:szCs w:val="21"/>
              </w:rPr>
              <w:t xml:space="preserve"> </w:t>
            </w:r>
            <w:proofErr w:type="spellStart"/>
            <w:r w:rsidR="0032704E" w:rsidRPr="0032704E">
              <w:rPr>
                <w:sz w:val="21"/>
                <w:szCs w:val="21"/>
              </w:rPr>
              <w:t>бусад</w:t>
            </w:r>
            <w:proofErr w:type="spellEnd"/>
            <w:r w:rsidR="0032704E" w:rsidRPr="0032704E">
              <w:rPr>
                <w:sz w:val="21"/>
                <w:szCs w:val="21"/>
              </w:rPr>
              <w:t xml:space="preserve"> </w:t>
            </w:r>
            <w:proofErr w:type="spellStart"/>
            <w:r w:rsidR="0032704E" w:rsidRPr="0032704E">
              <w:rPr>
                <w:sz w:val="21"/>
                <w:szCs w:val="21"/>
              </w:rPr>
              <w:t>баримтын</w:t>
            </w:r>
            <w:proofErr w:type="spellEnd"/>
            <w:r w:rsidR="0032704E" w:rsidRPr="0032704E">
              <w:rPr>
                <w:sz w:val="21"/>
                <w:szCs w:val="21"/>
              </w:rPr>
              <w:t xml:space="preserve"> </w:t>
            </w:r>
            <w:proofErr w:type="spellStart"/>
            <w:r w:rsidR="0032704E" w:rsidRPr="0032704E">
              <w:rPr>
                <w:sz w:val="21"/>
                <w:szCs w:val="21"/>
              </w:rPr>
              <w:t>хувийг</w:t>
            </w:r>
            <w:proofErr w:type="spellEnd"/>
            <w:r w:rsidR="0032704E" w:rsidRPr="0032704E">
              <w:rPr>
                <w:sz w:val="21"/>
                <w:szCs w:val="21"/>
              </w:rPr>
              <w:t xml:space="preserve"> </w:t>
            </w:r>
            <w:proofErr w:type="spellStart"/>
            <w:r w:rsidR="0032704E" w:rsidRPr="0032704E">
              <w:rPr>
                <w:sz w:val="21"/>
                <w:szCs w:val="21"/>
              </w:rPr>
              <w:t>төслийн</w:t>
            </w:r>
            <w:proofErr w:type="spellEnd"/>
            <w:r w:rsidR="0032704E" w:rsidRPr="0032704E">
              <w:rPr>
                <w:sz w:val="21"/>
                <w:szCs w:val="21"/>
              </w:rPr>
              <w:t xml:space="preserve"> </w:t>
            </w:r>
            <w:proofErr w:type="spellStart"/>
            <w:r w:rsidR="0032704E" w:rsidRPr="0032704E">
              <w:rPr>
                <w:sz w:val="21"/>
                <w:szCs w:val="21"/>
              </w:rPr>
              <w:t>менежерт</w:t>
            </w:r>
            <w:proofErr w:type="spellEnd"/>
            <w:r w:rsidR="0032704E" w:rsidRPr="0032704E">
              <w:rPr>
                <w:sz w:val="21"/>
                <w:szCs w:val="21"/>
              </w:rPr>
              <w:t xml:space="preserve"> </w:t>
            </w:r>
            <w:proofErr w:type="spellStart"/>
            <w:r w:rsidR="0032704E" w:rsidRPr="0032704E">
              <w:rPr>
                <w:sz w:val="21"/>
                <w:szCs w:val="21"/>
              </w:rPr>
              <w:t>ирүүлнэ</w:t>
            </w:r>
            <w:proofErr w:type="spellEnd"/>
            <w:r w:rsidR="0032704E" w:rsidRPr="0032704E">
              <w:rPr>
                <w:sz w:val="21"/>
                <w:szCs w:val="21"/>
              </w:rPr>
              <w:t>.</w:t>
            </w:r>
          </w:p>
          <w:p w14:paraId="2EE904AC" w14:textId="621605C7" w:rsidR="006949F5" w:rsidRPr="00B77431" w:rsidRDefault="000E0250" w:rsidP="005A6091">
            <w:pPr>
              <w:tabs>
                <w:tab w:val="left" w:pos="540"/>
              </w:tabs>
              <w:spacing w:before="100" w:beforeAutospacing="1" w:line="200" w:lineRule="atLeast"/>
              <w:ind w:left="540" w:right="-72" w:hanging="540"/>
              <w:rPr>
                <w:sz w:val="21"/>
                <w:szCs w:val="21"/>
              </w:rPr>
            </w:pPr>
            <w:r w:rsidRPr="00B77431">
              <w:rPr>
                <w:sz w:val="21"/>
                <w:szCs w:val="21"/>
              </w:rPr>
              <w:t>60</w:t>
            </w:r>
            <w:r w:rsidR="006949F5" w:rsidRPr="00B77431">
              <w:rPr>
                <w:sz w:val="21"/>
                <w:szCs w:val="21"/>
              </w:rPr>
              <w:t>.3</w:t>
            </w:r>
            <w:r w:rsidR="006949F5" w:rsidRPr="00B77431">
              <w:rPr>
                <w:sz w:val="21"/>
                <w:szCs w:val="21"/>
              </w:rPr>
              <w:tab/>
            </w:r>
            <w:proofErr w:type="spellStart"/>
            <w:r w:rsidR="00453724" w:rsidRPr="00453724">
              <w:rPr>
                <w:sz w:val="21"/>
                <w:szCs w:val="21"/>
              </w:rPr>
              <w:t>Урьдчилгаа</w:t>
            </w:r>
            <w:proofErr w:type="spellEnd"/>
            <w:r w:rsidR="00453724" w:rsidRPr="00453724">
              <w:rPr>
                <w:sz w:val="21"/>
                <w:szCs w:val="21"/>
              </w:rPr>
              <w:t xml:space="preserve"> </w:t>
            </w:r>
            <w:proofErr w:type="spellStart"/>
            <w:r w:rsidR="00453724" w:rsidRPr="00453724">
              <w:rPr>
                <w:sz w:val="21"/>
                <w:szCs w:val="21"/>
              </w:rPr>
              <w:t>төлбөр</w:t>
            </w:r>
            <w:proofErr w:type="spellEnd"/>
            <w:r w:rsidR="00453724" w:rsidRPr="00453724">
              <w:rPr>
                <w:sz w:val="21"/>
                <w:szCs w:val="21"/>
              </w:rPr>
              <w:t xml:space="preserve"> </w:t>
            </w:r>
            <w:proofErr w:type="spellStart"/>
            <w:r w:rsidR="00453724" w:rsidRPr="00453724">
              <w:rPr>
                <w:sz w:val="21"/>
                <w:szCs w:val="21"/>
              </w:rPr>
              <w:t>нь</w:t>
            </w:r>
            <w:proofErr w:type="spellEnd"/>
            <w:r w:rsidR="00453724" w:rsidRPr="00453724">
              <w:rPr>
                <w:sz w:val="21"/>
                <w:szCs w:val="21"/>
              </w:rPr>
              <w:t xml:space="preserve"> </w:t>
            </w:r>
            <w:proofErr w:type="spellStart"/>
            <w:r w:rsidR="00453724" w:rsidRPr="00453724">
              <w:rPr>
                <w:sz w:val="21"/>
                <w:szCs w:val="21"/>
              </w:rPr>
              <w:t>хийгдсэн</w:t>
            </w:r>
            <w:proofErr w:type="spellEnd"/>
            <w:r w:rsidR="00453724" w:rsidRPr="00453724">
              <w:rPr>
                <w:sz w:val="21"/>
                <w:szCs w:val="21"/>
              </w:rPr>
              <w:t xml:space="preserve"> </w:t>
            </w:r>
            <w:proofErr w:type="spellStart"/>
            <w:r w:rsidR="00453724" w:rsidRPr="00453724">
              <w:rPr>
                <w:sz w:val="21"/>
                <w:szCs w:val="21"/>
              </w:rPr>
              <w:t>үе</w:t>
            </w:r>
            <w:proofErr w:type="spellEnd"/>
            <w:r w:rsidR="00453724" w:rsidRPr="00453724">
              <w:rPr>
                <w:sz w:val="21"/>
                <w:szCs w:val="21"/>
              </w:rPr>
              <w:t xml:space="preserve"> </w:t>
            </w:r>
            <w:proofErr w:type="spellStart"/>
            <w:r w:rsidR="00453724" w:rsidRPr="00453724">
              <w:rPr>
                <w:sz w:val="21"/>
                <w:szCs w:val="21"/>
              </w:rPr>
              <w:t>шатны</w:t>
            </w:r>
            <w:proofErr w:type="spellEnd"/>
            <w:r w:rsidR="00453724" w:rsidRPr="00453724">
              <w:rPr>
                <w:sz w:val="21"/>
                <w:szCs w:val="21"/>
              </w:rPr>
              <w:t xml:space="preserve"> </w:t>
            </w:r>
            <w:proofErr w:type="spellStart"/>
            <w:r w:rsidR="00453724" w:rsidRPr="00453724">
              <w:rPr>
                <w:sz w:val="21"/>
                <w:szCs w:val="21"/>
              </w:rPr>
              <w:t>ажлын</w:t>
            </w:r>
            <w:proofErr w:type="spellEnd"/>
            <w:r w:rsidR="00453724" w:rsidRPr="00453724">
              <w:rPr>
                <w:sz w:val="21"/>
                <w:szCs w:val="21"/>
              </w:rPr>
              <w:t xml:space="preserve"> </w:t>
            </w:r>
            <w:proofErr w:type="spellStart"/>
            <w:r w:rsidR="00453724" w:rsidRPr="00453724">
              <w:rPr>
                <w:sz w:val="21"/>
                <w:szCs w:val="21"/>
              </w:rPr>
              <w:t>дагуу</w:t>
            </w:r>
            <w:proofErr w:type="spellEnd"/>
            <w:r w:rsidR="00453724" w:rsidRPr="00453724">
              <w:rPr>
                <w:sz w:val="21"/>
                <w:szCs w:val="21"/>
              </w:rPr>
              <w:t xml:space="preserve"> </w:t>
            </w:r>
            <w:proofErr w:type="spellStart"/>
            <w:r w:rsidR="00453724" w:rsidRPr="00453724">
              <w:rPr>
                <w:sz w:val="21"/>
                <w:szCs w:val="21"/>
              </w:rPr>
              <w:t>гүйцэтгэгчид</w:t>
            </w:r>
            <w:proofErr w:type="spellEnd"/>
            <w:r w:rsidR="00453724" w:rsidRPr="00453724">
              <w:rPr>
                <w:sz w:val="21"/>
                <w:szCs w:val="21"/>
              </w:rPr>
              <w:t xml:space="preserve"> </w:t>
            </w:r>
            <w:proofErr w:type="spellStart"/>
            <w:r w:rsidR="00453724" w:rsidRPr="00453724">
              <w:rPr>
                <w:sz w:val="21"/>
                <w:szCs w:val="21"/>
              </w:rPr>
              <w:t>төлөх</w:t>
            </w:r>
            <w:proofErr w:type="spellEnd"/>
            <w:r w:rsidR="00453724" w:rsidRPr="00453724">
              <w:rPr>
                <w:sz w:val="21"/>
                <w:szCs w:val="21"/>
              </w:rPr>
              <w:t xml:space="preserve"> </w:t>
            </w:r>
            <w:proofErr w:type="spellStart"/>
            <w:r w:rsidR="00453724" w:rsidRPr="00453724">
              <w:rPr>
                <w:sz w:val="21"/>
                <w:szCs w:val="21"/>
              </w:rPr>
              <w:t>төлбөрийн</w:t>
            </w:r>
            <w:proofErr w:type="spellEnd"/>
            <w:r w:rsidR="00453724" w:rsidRPr="00453724">
              <w:rPr>
                <w:sz w:val="21"/>
                <w:szCs w:val="21"/>
              </w:rPr>
              <w:t xml:space="preserve"> </w:t>
            </w:r>
            <w:proofErr w:type="spellStart"/>
            <w:r w:rsidR="00453724" w:rsidRPr="00453724">
              <w:rPr>
                <w:sz w:val="21"/>
                <w:szCs w:val="21"/>
              </w:rPr>
              <w:t>хэмжээнээс</w:t>
            </w:r>
            <w:proofErr w:type="spellEnd"/>
            <w:r w:rsidR="00453724" w:rsidRPr="00453724">
              <w:rPr>
                <w:sz w:val="21"/>
                <w:szCs w:val="21"/>
              </w:rPr>
              <w:t xml:space="preserve"> </w:t>
            </w:r>
            <w:proofErr w:type="spellStart"/>
            <w:r w:rsidR="00453724" w:rsidRPr="00453724">
              <w:rPr>
                <w:sz w:val="21"/>
                <w:szCs w:val="21"/>
              </w:rPr>
              <w:t>холбогдох</w:t>
            </w:r>
            <w:proofErr w:type="spellEnd"/>
            <w:r w:rsidR="00453724" w:rsidRPr="00453724">
              <w:rPr>
                <w:sz w:val="21"/>
                <w:szCs w:val="21"/>
              </w:rPr>
              <w:t xml:space="preserve"> </w:t>
            </w:r>
            <w:proofErr w:type="spellStart"/>
            <w:r w:rsidR="00453724" w:rsidRPr="00453724">
              <w:rPr>
                <w:sz w:val="21"/>
                <w:szCs w:val="21"/>
              </w:rPr>
              <w:t>дүнг</w:t>
            </w:r>
            <w:proofErr w:type="spellEnd"/>
            <w:r w:rsidR="00453724" w:rsidRPr="00453724">
              <w:rPr>
                <w:sz w:val="21"/>
                <w:szCs w:val="21"/>
              </w:rPr>
              <w:t xml:space="preserve"> </w:t>
            </w:r>
            <w:proofErr w:type="spellStart"/>
            <w:r w:rsidR="00453724" w:rsidRPr="00453724">
              <w:rPr>
                <w:sz w:val="21"/>
                <w:szCs w:val="21"/>
              </w:rPr>
              <w:t>суутгах</w:t>
            </w:r>
            <w:proofErr w:type="spellEnd"/>
            <w:r w:rsidR="00453724" w:rsidRPr="00453724">
              <w:rPr>
                <w:sz w:val="21"/>
                <w:szCs w:val="21"/>
              </w:rPr>
              <w:t xml:space="preserve"> </w:t>
            </w:r>
            <w:proofErr w:type="spellStart"/>
            <w:r w:rsidR="00453724" w:rsidRPr="00453724">
              <w:rPr>
                <w:sz w:val="21"/>
                <w:szCs w:val="21"/>
              </w:rPr>
              <w:t>замаар</w:t>
            </w:r>
            <w:proofErr w:type="spellEnd"/>
            <w:r w:rsidR="00453724" w:rsidRPr="00453724">
              <w:rPr>
                <w:sz w:val="21"/>
                <w:szCs w:val="21"/>
              </w:rPr>
              <w:t xml:space="preserve"> </w:t>
            </w:r>
            <w:proofErr w:type="spellStart"/>
            <w:r w:rsidR="00453724" w:rsidRPr="00453724">
              <w:rPr>
                <w:sz w:val="21"/>
                <w:szCs w:val="21"/>
              </w:rPr>
              <w:t>эргэж</w:t>
            </w:r>
            <w:proofErr w:type="spellEnd"/>
            <w:r w:rsidR="00453724" w:rsidRPr="00453724">
              <w:rPr>
                <w:sz w:val="21"/>
                <w:szCs w:val="21"/>
              </w:rPr>
              <w:t xml:space="preserve"> </w:t>
            </w:r>
            <w:proofErr w:type="spellStart"/>
            <w:r w:rsidR="00453724" w:rsidRPr="00453724">
              <w:rPr>
                <w:sz w:val="21"/>
                <w:szCs w:val="21"/>
              </w:rPr>
              <w:t>төлөгдөнө</w:t>
            </w:r>
            <w:proofErr w:type="spellEnd"/>
            <w:r w:rsidR="00453724" w:rsidRPr="00453724">
              <w:rPr>
                <w:sz w:val="21"/>
                <w:szCs w:val="21"/>
              </w:rPr>
              <w:t xml:space="preserve">. </w:t>
            </w:r>
            <w:proofErr w:type="spellStart"/>
            <w:r w:rsidR="00453724" w:rsidRPr="00453724">
              <w:rPr>
                <w:sz w:val="21"/>
                <w:szCs w:val="21"/>
              </w:rPr>
              <w:t>Хийгдсэн</w:t>
            </w:r>
            <w:proofErr w:type="spellEnd"/>
            <w:r w:rsidR="00453724" w:rsidRPr="00453724">
              <w:rPr>
                <w:sz w:val="21"/>
                <w:szCs w:val="21"/>
              </w:rPr>
              <w:t xml:space="preserve"> </w:t>
            </w:r>
            <w:proofErr w:type="spellStart"/>
            <w:r w:rsidR="00453724" w:rsidRPr="00453724">
              <w:rPr>
                <w:sz w:val="21"/>
                <w:szCs w:val="21"/>
              </w:rPr>
              <w:t>ажлын</w:t>
            </w:r>
            <w:proofErr w:type="spellEnd"/>
            <w:r w:rsidR="00453724" w:rsidRPr="00453724">
              <w:rPr>
                <w:sz w:val="21"/>
                <w:szCs w:val="21"/>
              </w:rPr>
              <w:t xml:space="preserve"> </w:t>
            </w:r>
            <w:proofErr w:type="spellStart"/>
            <w:r w:rsidR="00453724" w:rsidRPr="00453724">
              <w:rPr>
                <w:sz w:val="21"/>
                <w:szCs w:val="21"/>
              </w:rPr>
              <w:t>үнэ</w:t>
            </w:r>
            <w:proofErr w:type="spellEnd"/>
            <w:r w:rsidR="00453724" w:rsidRPr="00453724">
              <w:rPr>
                <w:sz w:val="21"/>
                <w:szCs w:val="21"/>
              </w:rPr>
              <w:t xml:space="preserve">, </w:t>
            </w:r>
            <w:proofErr w:type="spellStart"/>
            <w:r w:rsidR="00453724" w:rsidRPr="00453724">
              <w:rPr>
                <w:sz w:val="21"/>
                <w:szCs w:val="21"/>
              </w:rPr>
              <w:t>өөрчлөлт</w:t>
            </w:r>
            <w:proofErr w:type="spellEnd"/>
            <w:r w:rsidR="00453724" w:rsidRPr="00453724">
              <w:rPr>
                <w:sz w:val="21"/>
                <w:szCs w:val="21"/>
              </w:rPr>
              <w:t xml:space="preserve">, </w:t>
            </w:r>
            <w:proofErr w:type="spellStart"/>
            <w:r w:rsidR="00453724" w:rsidRPr="00453724">
              <w:rPr>
                <w:sz w:val="21"/>
                <w:szCs w:val="21"/>
              </w:rPr>
              <w:t>үнийн</w:t>
            </w:r>
            <w:proofErr w:type="spellEnd"/>
            <w:r w:rsidR="00453724" w:rsidRPr="00453724">
              <w:rPr>
                <w:sz w:val="21"/>
                <w:szCs w:val="21"/>
              </w:rPr>
              <w:t xml:space="preserve"> </w:t>
            </w:r>
            <w:proofErr w:type="spellStart"/>
            <w:r w:rsidR="00453724" w:rsidRPr="00453724">
              <w:rPr>
                <w:sz w:val="21"/>
                <w:szCs w:val="21"/>
              </w:rPr>
              <w:t>тохируулга</w:t>
            </w:r>
            <w:proofErr w:type="spellEnd"/>
            <w:r w:rsidR="00453724" w:rsidRPr="00453724">
              <w:rPr>
                <w:sz w:val="21"/>
                <w:szCs w:val="21"/>
              </w:rPr>
              <w:t xml:space="preserve">, </w:t>
            </w:r>
            <w:proofErr w:type="spellStart"/>
            <w:r w:rsidR="00453724" w:rsidRPr="00453724">
              <w:rPr>
                <w:sz w:val="21"/>
                <w:szCs w:val="21"/>
              </w:rPr>
              <w:t>нөхөн</w:t>
            </w:r>
            <w:proofErr w:type="spellEnd"/>
            <w:r w:rsidR="00453724" w:rsidRPr="00453724">
              <w:rPr>
                <w:sz w:val="21"/>
                <w:szCs w:val="21"/>
              </w:rPr>
              <w:t xml:space="preserve"> </w:t>
            </w:r>
            <w:proofErr w:type="spellStart"/>
            <w:r w:rsidR="00453724" w:rsidRPr="00453724">
              <w:rPr>
                <w:sz w:val="21"/>
                <w:szCs w:val="21"/>
              </w:rPr>
              <w:t>төлбөр</w:t>
            </w:r>
            <w:proofErr w:type="spellEnd"/>
            <w:r w:rsidR="00165214">
              <w:rPr>
                <w:sz w:val="21"/>
                <w:szCs w:val="21"/>
                <w:lang w:val="mn-MN"/>
              </w:rPr>
              <w:t xml:space="preserve"> хийх нөхцөл</w:t>
            </w:r>
            <w:r w:rsidR="00453724" w:rsidRPr="00453724">
              <w:rPr>
                <w:sz w:val="21"/>
                <w:szCs w:val="21"/>
              </w:rPr>
              <w:t xml:space="preserve">, </w:t>
            </w:r>
            <w:proofErr w:type="spellStart"/>
            <w:r w:rsidR="00453724" w:rsidRPr="00453724">
              <w:rPr>
                <w:sz w:val="21"/>
                <w:szCs w:val="21"/>
              </w:rPr>
              <w:t>урамшуулал</w:t>
            </w:r>
            <w:proofErr w:type="spellEnd"/>
            <w:r w:rsidR="00453724" w:rsidRPr="00453724">
              <w:rPr>
                <w:sz w:val="21"/>
                <w:szCs w:val="21"/>
              </w:rPr>
              <w:t xml:space="preserve"> </w:t>
            </w:r>
            <w:proofErr w:type="spellStart"/>
            <w:r w:rsidR="00453724" w:rsidRPr="00453724">
              <w:rPr>
                <w:sz w:val="21"/>
                <w:szCs w:val="21"/>
              </w:rPr>
              <w:t>болон</w:t>
            </w:r>
            <w:proofErr w:type="spellEnd"/>
            <w:r w:rsidR="00453724" w:rsidRPr="00453724">
              <w:rPr>
                <w:sz w:val="21"/>
                <w:szCs w:val="21"/>
              </w:rPr>
              <w:t xml:space="preserve"> </w:t>
            </w:r>
            <w:proofErr w:type="spellStart"/>
            <w:r w:rsidR="00453724" w:rsidRPr="00453724">
              <w:rPr>
                <w:sz w:val="21"/>
                <w:szCs w:val="21"/>
              </w:rPr>
              <w:t>алдангийн</w:t>
            </w:r>
            <w:proofErr w:type="spellEnd"/>
            <w:r w:rsidR="00453724" w:rsidRPr="00453724">
              <w:rPr>
                <w:sz w:val="21"/>
                <w:szCs w:val="21"/>
              </w:rPr>
              <w:t xml:space="preserve"> </w:t>
            </w:r>
            <w:proofErr w:type="spellStart"/>
            <w:r w:rsidR="00453724" w:rsidRPr="00453724">
              <w:rPr>
                <w:sz w:val="21"/>
                <w:szCs w:val="21"/>
              </w:rPr>
              <w:t>дүнг</w:t>
            </w:r>
            <w:proofErr w:type="spellEnd"/>
            <w:r w:rsidR="00453724" w:rsidRPr="00453724">
              <w:rPr>
                <w:sz w:val="21"/>
                <w:szCs w:val="21"/>
              </w:rPr>
              <w:t xml:space="preserve"> </w:t>
            </w:r>
            <w:proofErr w:type="spellStart"/>
            <w:r w:rsidR="00453724" w:rsidRPr="00453724">
              <w:rPr>
                <w:sz w:val="21"/>
                <w:szCs w:val="21"/>
              </w:rPr>
              <w:t>тооцохдоо</w:t>
            </w:r>
            <w:proofErr w:type="spellEnd"/>
            <w:r w:rsidR="00453724" w:rsidRPr="00453724">
              <w:rPr>
                <w:sz w:val="21"/>
                <w:szCs w:val="21"/>
              </w:rPr>
              <w:t xml:space="preserve"> </w:t>
            </w:r>
            <w:proofErr w:type="spellStart"/>
            <w:r w:rsidR="00453724" w:rsidRPr="00453724">
              <w:rPr>
                <w:sz w:val="21"/>
                <w:szCs w:val="21"/>
              </w:rPr>
              <w:t>урьдчилгаа</w:t>
            </w:r>
            <w:proofErr w:type="spellEnd"/>
            <w:r w:rsidR="00453724" w:rsidRPr="00453724">
              <w:rPr>
                <w:sz w:val="21"/>
                <w:szCs w:val="21"/>
              </w:rPr>
              <w:t xml:space="preserve"> </w:t>
            </w:r>
            <w:proofErr w:type="spellStart"/>
            <w:r w:rsidR="00453724" w:rsidRPr="00453724">
              <w:rPr>
                <w:sz w:val="21"/>
                <w:szCs w:val="21"/>
              </w:rPr>
              <w:t>төлбөр</w:t>
            </w:r>
            <w:proofErr w:type="spellEnd"/>
            <w:r w:rsidR="00453724" w:rsidRPr="00453724">
              <w:rPr>
                <w:sz w:val="21"/>
                <w:szCs w:val="21"/>
              </w:rPr>
              <w:t xml:space="preserve">, </w:t>
            </w:r>
            <w:proofErr w:type="spellStart"/>
            <w:r w:rsidR="00453724" w:rsidRPr="00453724">
              <w:rPr>
                <w:sz w:val="21"/>
                <w:szCs w:val="21"/>
              </w:rPr>
              <w:t>эсхүл</w:t>
            </w:r>
            <w:proofErr w:type="spellEnd"/>
            <w:r w:rsidR="00453724" w:rsidRPr="00453724">
              <w:rPr>
                <w:sz w:val="21"/>
                <w:szCs w:val="21"/>
              </w:rPr>
              <w:t xml:space="preserve"> </w:t>
            </w:r>
            <w:proofErr w:type="spellStart"/>
            <w:r w:rsidR="00453724" w:rsidRPr="00453724">
              <w:rPr>
                <w:sz w:val="21"/>
                <w:szCs w:val="21"/>
              </w:rPr>
              <w:t>түүний</w:t>
            </w:r>
            <w:proofErr w:type="spellEnd"/>
            <w:r w:rsidR="00453724" w:rsidRPr="00453724">
              <w:rPr>
                <w:sz w:val="21"/>
                <w:szCs w:val="21"/>
              </w:rPr>
              <w:t xml:space="preserve"> </w:t>
            </w:r>
            <w:proofErr w:type="spellStart"/>
            <w:r w:rsidR="00453724" w:rsidRPr="00453724">
              <w:rPr>
                <w:sz w:val="21"/>
                <w:szCs w:val="21"/>
              </w:rPr>
              <w:t>эргэж</w:t>
            </w:r>
            <w:proofErr w:type="spellEnd"/>
            <w:r w:rsidR="00453724" w:rsidRPr="00453724">
              <w:rPr>
                <w:sz w:val="21"/>
                <w:szCs w:val="21"/>
              </w:rPr>
              <w:t xml:space="preserve"> </w:t>
            </w:r>
            <w:proofErr w:type="spellStart"/>
            <w:r w:rsidR="00453724" w:rsidRPr="00453724">
              <w:rPr>
                <w:sz w:val="21"/>
                <w:szCs w:val="21"/>
              </w:rPr>
              <w:t>төлөгдсөн</w:t>
            </w:r>
            <w:proofErr w:type="spellEnd"/>
            <w:r w:rsidR="00453724" w:rsidRPr="00453724">
              <w:rPr>
                <w:sz w:val="21"/>
                <w:szCs w:val="21"/>
              </w:rPr>
              <w:t xml:space="preserve"> </w:t>
            </w:r>
            <w:proofErr w:type="spellStart"/>
            <w:r w:rsidR="00453724" w:rsidRPr="00453724">
              <w:rPr>
                <w:sz w:val="21"/>
                <w:szCs w:val="21"/>
              </w:rPr>
              <w:t>байдлыг</w:t>
            </w:r>
            <w:proofErr w:type="spellEnd"/>
            <w:r w:rsidR="00453724" w:rsidRPr="00453724">
              <w:rPr>
                <w:sz w:val="21"/>
                <w:szCs w:val="21"/>
              </w:rPr>
              <w:t xml:space="preserve"> </w:t>
            </w:r>
            <w:proofErr w:type="spellStart"/>
            <w:r w:rsidR="00453724" w:rsidRPr="00453724">
              <w:rPr>
                <w:sz w:val="21"/>
                <w:szCs w:val="21"/>
              </w:rPr>
              <w:t>харгалзахгүй</w:t>
            </w:r>
            <w:proofErr w:type="spellEnd"/>
            <w:r w:rsidR="00453724" w:rsidRPr="00453724">
              <w:rPr>
                <w:sz w:val="21"/>
                <w:szCs w:val="21"/>
              </w:rPr>
              <w:t>.</w:t>
            </w:r>
          </w:p>
        </w:tc>
      </w:tr>
      <w:tr w:rsidR="006949F5" w:rsidRPr="00B77431" w14:paraId="3F15F448" w14:textId="77777777" w:rsidTr="00072CB3">
        <w:tc>
          <w:tcPr>
            <w:tcW w:w="2160" w:type="dxa"/>
          </w:tcPr>
          <w:p w14:paraId="08F831CC" w14:textId="054A8DE9" w:rsidR="006949F5" w:rsidRPr="00B77431" w:rsidRDefault="000E0250" w:rsidP="005A6091">
            <w:pPr>
              <w:pStyle w:val="Head42"/>
              <w:snapToGrid w:val="0"/>
              <w:spacing w:before="240" w:line="200" w:lineRule="atLeast"/>
              <w:rPr>
                <w:sz w:val="21"/>
                <w:szCs w:val="21"/>
              </w:rPr>
            </w:pPr>
            <w:r w:rsidRPr="00B77431">
              <w:rPr>
                <w:sz w:val="21"/>
                <w:szCs w:val="21"/>
              </w:rPr>
              <w:t>61</w:t>
            </w:r>
            <w:r w:rsidR="006949F5" w:rsidRPr="00B77431">
              <w:rPr>
                <w:sz w:val="21"/>
                <w:szCs w:val="21"/>
              </w:rPr>
              <w:t>.</w:t>
            </w:r>
            <w:r w:rsidR="006949F5" w:rsidRPr="00B77431">
              <w:rPr>
                <w:sz w:val="21"/>
                <w:szCs w:val="21"/>
              </w:rPr>
              <w:tab/>
            </w:r>
            <w:r w:rsidR="00453724">
              <w:rPr>
                <w:sz w:val="21"/>
                <w:szCs w:val="21"/>
                <w:lang w:val="mn-MN"/>
              </w:rPr>
              <w:t>Гүйцэтгэлийн баталгаа</w:t>
            </w:r>
          </w:p>
        </w:tc>
        <w:tc>
          <w:tcPr>
            <w:tcW w:w="6984" w:type="dxa"/>
          </w:tcPr>
          <w:p w14:paraId="349B2638" w14:textId="7FD425BA"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61</w:t>
            </w:r>
            <w:r w:rsidR="006949F5" w:rsidRPr="00B77431">
              <w:rPr>
                <w:sz w:val="21"/>
                <w:szCs w:val="21"/>
              </w:rPr>
              <w:t>.1</w:t>
            </w:r>
            <w:r w:rsidR="006949F5" w:rsidRPr="00B77431">
              <w:rPr>
                <w:sz w:val="21"/>
                <w:szCs w:val="21"/>
              </w:rPr>
              <w:tab/>
            </w:r>
            <w:r w:rsidR="007D68B0" w:rsidRPr="007D68B0">
              <w:rPr>
                <w:sz w:val="21"/>
                <w:szCs w:val="21"/>
                <w:lang w:val="mn-MN"/>
              </w:rPr>
              <w:t>Г</w:t>
            </w:r>
            <w:proofErr w:type="spellStart"/>
            <w:r w:rsidR="007D68B0" w:rsidRPr="007D68B0">
              <w:rPr>
                <w:sz w:val="21"/>
                <w:szCs w:val="21"/>
              </w:rPr>
              <w:t>үйцэтгэлийн</w:t>
            </w:r>
            <w:proofErr w:type="spellEnd"/>
            <w:r w:rsidR="007D68B0" w:rsidRPr="007D68B0">
              <w:rPr>
                <w:sz w:val="21"/>
                <w:szCs w:val="21"/>
              </w:rPr>
              <w:t xml:space="preserve"> </w:t>
            </w:r>
            <w:proofErr w:type="spellStart"/>
            <w:r w:rsidR="007D68B0" w:rsidRPr="007D68B0">
              <w:rPr>
                <w:sz w:val="21"/>
                <w:szCs w:val="21"/>
              </w:rPr>
              <w:t>баталгааг</w:t>
            </w:r>
            <w:proofErr w:type="spellEnd"/>
            <w:r w:rsidR="007D68B0" w:rsidRPr="007D68B0">
              <w:rPr>
                <w:sz w:val="21"/>
                <w:szCs w:val="21"/>
              </w:rPr>
              <w:t xml:space="preserve"> </w:t>
            </w:r>
            <w:r w:rsidR="007D68B0" w:rsidRPr="007D68B0">
              <w:rPr>
                <w:sz w:val="21"/>
                <w:szCs w:val="21"/>
                <w:lang w:val="mn-MN"/>
              </w:rPr>
              <w:t>г</w:t>
            </w:r>
            <w:proofErr w:type="spellStart"/>
            <w:r w:rsidR="007D68B0" w:rsidRPr="007D68B0">
              <w:rPr>
                <w:sz w:val="21"/>
                <w:szCs w:val="21"/>
              </w:rPr>
              <w:t>эрээ</w:t>
            </w:r>
            <w:proofErr w:type="spellEnd"/>
            <w:r w:rsidR="007D68B0" w:rsidRPr="007D68B0">
              <w:rPr>
                <w:sz w:val="21"/>
                <w:szCs w:val="21"/>
              </w:rPr>
              <w:t xml:space="preserve"> </w:t>
            </w:r>
            <w:proofErr w:type="spellStart"/>
            <w:r w:rsidR="007D68B0" w:rsidRPr="007D68B0">
              <w:rPr>
                <w:sz w:val="21"/>
                <w:szCs w:val="21"/>
              </w:rPr>
              <w:t>байгуулах</w:t>
            </w:r>
            <w:proofErr w:type="spellEnd"/>
            <w:r w:rsidR="007D68B0" w:rsidRPr="007D68B0">
              <w:rPr>
                <w:sz w:val="21"/>
                <w:szCs w:val="21"/>
              </w:rPr>
              <w:t xml:space="preserve"> </w:t>
            </w:r>
            <w:proofErr w:type="spellStart"/>
            <w:r w:rsidR="007D68B0" w:rsidRPr="007D68B0">
              <w:rPr>
                <w:sz w:val="21"/>
                <w:szCs w:val="21"/>
              </w:rPr>
              <w:t>эрх</w:t>
            </w:r>
            <w:proofErr w:type="spellEnd"/>
            <w:r w:rsidR="007D68B0" w:rsidRPr="007D68B0">
              <w:rPr>
                <w:sz w:val="21"/>
                <w:szCs w:val="21"/>
              </w:rPr>
              <w:t xml:space="preserve"> </w:t>
            </w:r>
            <w:proofErr w:type="spellStart"/>
            <w:r w:rsidR="007D68B0" w:rsidRPr="007D68B0">
              <w:rPr>
                <w:sz w:val="21"/>
                <w:szCs w:val="21"/>
              </w:rPr>
              <w:t>олгох</w:t>
            </w:r>
            <w:proofErr w:type="spellEnd"/>
            <w:r w:rsidR="007D68B0" w:rsidRPr="007D68B0">
              <w:rPr>
                <w:sz w:val="21"/>
                <w:szCs w:val="21"/>
              </w:rPr>
              <w:t xml:space="preserve"> </w:t>
            </w:r>
            <w:proofErr w:type="spellStart"/>
            <w:r w:rsidR="007D68B0" w:rsidRPr="007D68B0">
              <w:rPr>
                <w:sz w:val="21"/>
                <w:szCs w:val="21"/>
              </w:rPr>
              <w:t>тухай</w:t>
            </w:r>
            <w:proofErr w:type="spellEnd"/>
            <w:r w:rsidR="007D68B0" w:rsidRPr="007D68B0">
              <w:rPr>
                <w:sz w:val="21"/>
                <w:szCs w:val="21"/>
              </w:rPr>
              <w:t xml:space="preserve"> </w:t>
            </w:r>
            <w:proofErr w:type="spellStart"/>
            <w:r w:rsidR="007D68B0" w:rsidRPr="007D68B0">
              <w:rPr>
                <w:sz w:val="21"/>
                <w:szCs w:val="21"/>
              </w:rPr>
              <w:t>мэдэгдэлд</w:t>
            </w:r>
            <w:proofErr w:type="spellEnd"/>
            <w:r w:rsidR="007D68B0" w:rsidRPr="007D68B0">
              <w:rPr>
                <w:sz w:val="21"/>
                <w:szCs w:val="21"/>
              </w:rPr>
              <w:t xml:space="preserve"> </w:t>
            </w:r>
            <w:proofErr w:type="spellStart"/>
            <w:r w:rsidR="007D68B0" w:rsidRPr="007D68B0">
              <w:rPr>
                <w:sz w:val="21"/>
                <w:szCs w:val="21"/>
              </w:rPr>
              <w:t>заасан</w:t>
            </w:r>
            <w:proofErr w:type="spellEnd"/>
            <w:r w:rsidR="007D68B0" w:rsidRPr="007D68B0">
              <w:rPr>
                <w:sz w:val="21"/>
                <w:szCs w:val="21"/>
              </w:rPr>
              <w:t xml:space="preserve"> </w:t>
            </w:r>
            <w:proofErr w:type="spellStart"/>
            <w:r w:rsidR="007D68B0" w:rsidRPr="007D68B0">
              <w:rPr>
                <w:sz w:val="21"/>
                <w:szCs w:val="21"/>
              </w:rPr>
              <w:t>хугацаанаас</w:t>
            </w:r>
            <w:proofErr w:type="spellEnd"/>
            <w:r w:rsidR="007D68B0" w:rsidRPr="007D68B0">
              <w:rPr>
                <w:sz w:val="21"/>
                <w:szCs w:val="21"/>
              </w:rPr>
              <w:t xml:space="preserve"> </w:t>
            </w:r>
            <w:proofErr w:type="spellStart"/>
            <w:r w:rsidR="007D68B0" w:rsidRPr="007D68B0">
              <w:rPr>
                <w:sz w:val="21"/>
                <w:szCs w:val="21"/>
              </w:rPr>
              <w:t>хоцроолгүй</w:t>
            </w:r>
            <w:proofErr w:type="spellEnd"/>
            <w:r w:rsidR="007D68B0" w:rsidRPr="007D68B0">
              <w:rPr>
                <w:sz w:val="21"/>
                <w:szCs w:val="21"/>
                <w:lang w:val="mn-MN"/>
              </w:rPr>
              <w:t>гээр</w:t>
            </w:r>
            <w:r w:rsidR="00A27581">
              <w:rPr>
                <w:sz w:val="21"/>
                <w:szCs w:val="21"/>
                <w:lang w:val="mn-MN"/>
              </w:rPr>
              <w:t xml:space="preserve"> гаргах бөгөөд</w:t>
            </w:r>
            <w:r w:rsidR="007D68B0" w:rsidRPr="007D68B0">
              <w:rPr>
                <w:sz w:val="21"/>
                <w:szCs w:val="21"/>
                <w:lang w:val="mn-MN"/>
              </w:rPr>
              <w:t>,</w:t>
            </w:r>
            <w:r w:rsidR="007D68B0" w:rsidRPr="007D68B0">
              <w:rPr>
                <w:sz w:val="21"/>
                <w:szCs w:val="21"/>
              </w:rPr>
              <w:t xml:space="preserve"> </w:t>
            </w:r>
            <w:r w:rsidR="007D68B0" w:rsidRPr="007D68B0">
              <w:rPr>
                <w:sz w:val="21"/>
                <w:szCs w:val="21"/>
                <w:lang w:val="mn-MN"/>
              </w:rPr>
              <w:t>ГТН-д заасан</w:t>
            </w:r>
            <w:r w:rsidR="007D68B0" w:rsidRPr="007D68B0">
              <w:rPr>
                <w:sz w:val="21"/>
                <w:szCs w:val="21"/>
              </w:rPr>
              <w:t xml:space="preserve"> </w:t>
            </w:r>
            <w:proofErr w:type="spellStart"/>
            <w:r w:rsidR="007D68B0" w:rsidRPr="007D68B0">
              <w:rPr>
                <w:sz w:val="21"/>
                <w:szCs w:val="21"/>
              </w:rPr>
              <w:t>дүн</w:t>
            </w:r>
            <w:proofErr w:type="spellEnd"/>
            <w:r w:rsidR="007D68B0" w:rsidRPr="007D68B0">
              <w:rPr>
                <w:sz w:val="21"/>
                <w:szCs w:val="21"/>
              </w:rPr>
              <w:t xml:space="preserve">, </w:t>
            </w:r>
            <w:proofErr w:type="spellStart"/>
            <w:r w:rsidR="007D68B0" w:rsidRPr="007D68B0">
              <w:rPr>
                <w:sz w:val="21"/>
                <w:szCs w:val="21"/>
              </w:rPr>
              <w:t>маягт</w:t>
            </w:r>
            <w:proofErr w:type="spellEnd"/>
            <w:r w:rsidR="007D68B0" w:rsidRPr="007D68B0">
              <w:rPr>
                <w:sz w:val="21"/>
                <w:szCs w:val="21"/>
              </w:rPr>
              <w:t xml:space="preserve">, </w:t>
            </w:r>
            <w:proofErr w:type="spellStart"/>
            <w:r w:rsidR="007D68B0" w:rsidRPr="007D68B0">
              <w:rPr>
                <w:sz w:val="21"/>
                <w:szCs w:val="21"/>
              </w:rPr>
              <w:t>захиалагчийн</w:t>
            </w:r>
            <w:proofErr w:type="spellEnd"/>
            <w:r w:rsidR="007D68B0" w:rsidRPr="007D68B0">
              <w:rPr>
                <w:sz w:val="21"/>
                <w:szCs w:val="21"/>
              </w:rPr>
              <w:t xml:space="preserve"> </w:t>
            </w:r>
            <w:proofErr w:type="spellStart"/>
            <w:r w:rsidR="007D68B0" w:rsidRPr="007D68B0">
              <w:rPr>
                <w:sz w:val="21"/>
                <w:szCs w:val="21"/>
              </w:rPr>
              <w:t>хүлээн</w:t>
            </w:r>
            <w:proofErr w:type="spellEnd"/>
            <w:r w:rsidR="007D68B0" w:rsidRPr="007D68B0">
              <w:rPr>
                <w:sz w:val="21"/>
                <w:szCs w:val="21"/>
              </w:rPr>
              <w:t xml:space="preserve"> </w:t>
            </w:r>
            <w:proofErr w:type="spellStart"/>
            <w:r w:rsidR="007D68B0" w:rsidRPr="007D68B0">
              <w:rPr>
                <w:sz w:val="21"/>
                <w:szCs w:val="21"/>
              </w:rPr>
              <w:t>зөвшөөрөх</w:t>
            </w:r>
            <w:proofErr w:type="spellEnd"/>
            <w:r w:rsidR="007D68B0" w:rsidRPr="007D68B0">
              <w:rPr>
                <w:sz w:val="21"/>
                <w:szCs w:val="21"/>
              </w:rPr>
              <w:t xml:space="preserve"> </w:t>
            </w:r>
            <w:proofErr w:type="spellStart"/>
            <w:r w:rsidR="007D68B0" w:rsidRPr="007D68B0">
              <w:rPr>
                <w:sz w:val="21"/>
                <w:szCs w:val="21"/>
              </w:rPr>
              <w:t>банкаар</w:t>
            </w:r>
            <w:proofErr w:type="spellEnd"/>
            <w:r w:rsidR="007D68B0" w:rsidRPr="007D68B0">
              <w:rPr>
                <w:sz w:val="21"/>
                <w:szCs w:val="21"/>
                <w:lang w:val="mn-MN"/>
              </w:rPr>
              <w:t>,</w:t>
            </w:r>
            <w:r w:rsidR="007D68B0" w:rsidRPr="007D68B0">
              <w:rPr>
                <w:sz w:val="21"/>
                <w:szCs w:val="21"/>
              </w:rPr>
              <w:t xml:space="preserve"> </w:t>
            </w:r>
            <w:r w:rsidR="007D68B0" w:rsidRPr="007D68B0">
              <w:rPr>
                <w:sz w:val="21"/>
                <w:szCs w:val="21"/>
                <w:lang w:val="mn-MN"/>
              </w:rPr>
              <w:t xml:space="preserve">төлөгдөх </w:t>
            </w:r>
            <w:proofErr w:type="spellStart"/>
            <w:r w:rsidR="007D68B0" w:rsidRPr="007D68B0">
              <w:rPr>
                <w:sz w:val="21"/>
                <w:szCs w:val="21"/>
              </w:rPr>
              <w:t>гэрээний</w:t>
            </w:r>
            <w:proofErr w:type="spellEnd"/>
            <w:r w:rsidR="007D68B0" w:rsidRPr="007D68B0">
              <w:rPr>
                <w:sz w:val="21"/>
                <w:szCs w:val="21"/>
              </w:rPr>
              <w:t xml:space="preserve"> </w:t>
            </w:r>
            <w:proofErr w:type="spellStart"/>
            <w:r w:rsidR="007D68B0" w:rsidRPr="007D68B0">
              <w:rPr>
                <w:sz w:val="21"/>
                <w:szCs w:val="21"/>
              </w:rPr>
              <w:t>үний</w:t>
            </w:r>
            <w:proofErr w:type="spellEnd"/>
            <w:r w:rsidR="007D68B0" w:rsidRPr="007D68B0">
              <w:rPr>
                <w:sz w:val="21"/>
                <w:szCs w:val="21"/>
                <w:lang w:val="mn-MN"/>
              </w:rPr>
              <w:t>н мөнгөн тэмдэгтээр</w:t>
            </w:r>
            <w:r w:rsidR="007D68B0" w:rsidRPr="007D68B0">
              <w:rPr>
                <w:sz w:val="21"/>
                <w:szCs w:val="21"/>
              </w:rPr>
              <w:t xml:space="preserve"> </w:t>
            </w:r>
            <w:r w:rsidR="007D68B0" w:rsidRPr="007D68B0">
              <w:rPr>
                <w:sz w:val="21"/>
                <w:szCs w:val="21"/>
                <w:lang w:val="mn-MN"/>
              </w:rPr>
              <w:t xml:space="preserve">гарган, </w:t>
            </w:r>
            <w:proofErr w:type="spellStart"/>
            <w:r w:rsidR="007D68B0" w:rsidRPr="007D68B0">
              <w:rPr>
                <w:sz w:val="21"/>
                <w:szCs w:val="21"/>
              </w:rPr>
              <w:t>захиалагчид</w:t>
            </w:r>
            <w:proofErr w:type="spellEnd"/>
            <w:r w:rsidR="007D68B0" w:rsidRPr="007D68B0">
              <w:rPr>
                <w:sz w:val="21"/>
                <w:szCs w:val="21"/>
              </w:rPr>
              <w:t xml:space="preserve"> </w:t>
            </w:r>
            <w:proofErr w:type="spellStart"/>
            <w:r w:rsidR="007D68B0" w:rsidRPr="007D68B0">
              <w:rPr>
                <w:sz w:val="21"/>
                <w:szCs w:val="21"/>
              </w:rPr>
              <w:t>ирүүлнэ</w:t>
            </w:r>
            <w:proofErr w:type="spellEnd"/>
            <w:r w:rsidR="007D68B0" w:rsidRPr="007D68B0">
              <w:rPr>
                <w:sz w:val="21"/>
                <w:szCs w:val="21"/>
              </w:rPr>
              <w:t xml:space="preserve">. </w:t>
            </w:r>
            <w:proofErr w:type="spellStart"/>
            <w:r w:rsidR="007D68B0" w:rsidRPr="007D68B0">
              <w:rPr>
                <w:sz w:val="21"/>
                <w:szCs w:val="21"/>
              </w:rPr>
              <w:t>Гүйцэтгэлийн</w:t>
            </w:r>
            <w:proofErr w:type="spellEnd"/>
            <w:r w:rsidR="007D68B0" w:rsidRPr="007D68B0">
              <w:rPr>
                <w:sz w:val="21"/>
                <w:szCs w:val="21"/>
              </w:rPr>
              <w:t xml:space="preserve"> </w:t>
            </w:r>
            <w:proofErr w:type="spellStart"/>
            <w:r w:rsidR="007D68B0" w:rsidRPr="007D68B0">
              <w:rPr>
                <w:sz w:val="21"/>
                <w:szCs w:val="21"/>
              </w:rPr>
              <w:lastRenderedPageBreak/>
              <w:t>баталгаа</w:t>
            </w:r>
            <w:proofErr w:type="spellEnd"/>
            <w:r w:rsidR="007D68B0" w:rsidRPr="007D68B0">
              <w:rPr>
                <w:sz w:val="21"/>
                <w:szCs w:val="21"/>
                <w:lang w:val="mn-MN"/>
              </w:rPr>
              <w:t xml:space="preserve"> нь ажил дууссан тухай мэдэгдэл гарсан өдрөөс хойш 28 хоногийн хугацаанд хүчинтэй байна.</w:t>
            </w:r>
          </w:p>
        </w:tc>
      </w:tr>
      <w:tr w:rsidR="006949F5" w:rsidRPr="00B77431" w14:paraId="753C615C" w14:textId="77777777" w:rsidTr="00072CB3">
        <w:tc>
          <w:tcPr>
            <w:tcW w:w="2160" w:type="dxa"/>
          </w:tcPr>
          <w:p w14:paraId="48494200" w14:textId="5311F9F4" w:rsidR="006949F5" w:rsidRPr="00B77431" w:rsidRDefault="000B591D" w:rsidP="005A6091">
            <w:pPr>
              <w:pStyle w:val="Head42"/>
              <w:snapToGrid w:val="0"/>
              <w:spacing w:before="240" w:line="200" w:lineRule="atLeast"/>
              <w:rPr>
                <w:sz w:val="21"/>
                <w:szCs w:val="21"/>
              </w:rPr>
            </w:pPr>
            <w:r w:rsidRPr="00B77431">
              <w:rPr>
                <w:sz w:val="21"/>
                <w:szCs w:val="21"/>
                <w:lang w:val="mn-MN"/>
              </w:rPr>
              <w:lastRenderedPageBreak/>
              <w:t>62</w:t>
            </w:r>
            <w:r w:rsidR="006949F5" w:rsidRPr="00B77431">
              <w:rPr>
                <w:sz w:val="21"/>
                <w:szCs w:val="21"/>
              </w:rPr>
              <w:t>.</w:t>
            </w:r>
            <w:r w:rsidR="006949F5" w:rsidRPr="00B77431">
              <w:rPr>
                <w:sz w:val="21"/>
                <w:szCs w:val="21"/>
              </w:rPr>
              <w:tab/>
            </w:r>
            <w:r w:rsidR="00BF4A73">
              <w:rPr>
                <w:sz w:val="21"/>
                <w:szCs w:val="21"/>
                <w:lang w:val="mn-MN"/>
              </w:rPr>
              <w:t>Өд</w:t>
            </w:r>
            <w:r w:rsidR="001109B2">
              <w:rPr>
                <w:sz w:val="21"/>
                <w:szCs w:val="21"/>
                <w:lang w:val="mn-MN"/>
              </w:rPr>
              <w:t>ө</w:t>
            </w:r>
            <w:r w:rsidR="00BF4A73">
              <w:rPr>
                <w:sz w:val="21"/>
                <w:szCs w:val="21"/>
                <w:lang w:val="mn-MN"/>
              </w:rPr>
              <w:t>р</w:t>
            </w:r>
            <w:r w:rsidR="001109B2">
              <w:rPr>
                <w:sz w:val="21"/>
                <w:szCs w:val="21"/>
                <w:lang w:val="mn-MN"/>
              </w:rPr>
              <w:t>-</w:t>
            </w:r>
            <w:r w:rsidR="00BF4A73">
              <w:rPr>
                <w:sz w:val="21"/>
                <w:szCs w:val="21"/>
                <w:lang w:val="mn-MN"/>
              </w:rPr>
              <w:t>а</w:t>
            </w:r>
            <w:r w:rsidR="0093543D">
              <w:rPr>
                <w:sz w:val="21"/>
                <w:szCs w:val="21"/>
                <w:lang w:val="mn-MN"/>
              </w:rPr>
              <w:t>жил</w:t>
            </w:r>
          </w:p>
        </w:tc>
        <w:tc>
          <w:tcPr>
            <w:tcW w:w="6984" w:type="dxa"/>
          </w:tcPr>
          <w:p w14:paraId="3D75DDA8" w14:textId="33BA9C34" w:rsidR="006949F5" w:rsidRPr="00B77431" w:rsidRDefault="000B591D" w:rsidP="005A6091">
            <w:pPr>
              <w:tabs>
                <w:tab w:val="left" w:pos="540"/>
              </w:tabs>
              <w:snapToGrid w:val="0"/>
              <w:spacing w:before="240" w:line="200" w:lineRule="atLeast"/>
              <w:ind w:left="540" w:right="-72" w:hanging="540"/>
              <w:rPr>
                <w:sz w:val="21"/>
                <w:szCs w:val="21"/>
              </w:rPr>
            </w:pPr>
            <w:r w:rsidRPr="00B77431">
              <w:rPr>
                <w:sz w:val="21"/>
                <w:szCs w:val="21"/>
                <w:lang w:val="mn-MN"/>
              </w:rPr>
              <w:t>62</w:t>
            </w:r>
            <w:r w:rsidR="006949F5" w:rsidRPr="00B77431">
              <w:rPr>
                <w:sz w:val="21"/>
                <w:szCs w:val="21"/>
              </w:rPr>
              <w:t>.1</w:t>
            </w:r>
            <w:r w:rsidR="006949F5" w:rsidRPr="00B77431">
              <w:rPr>
                <w:sz w:val="21"/>
                <w:szCs w:val="21"/>
              </w:rPr>
              <w:tab/>
            </w:r>
            <w:r w:rsidR="00C70338">
              <w:rPr>
                <w:sz w:val="21"/>
                <w:szCs w:val="21"/>
                <w:lang w:val="mn-MN"/>
              </w:rPr>
              <w:t>З</w:t>
            </w:r>
            <w:proofErr w:type="spellStart"/>
            <w:r w:rsidR="00910DD5" w:rsidRPr="00910DD5">
              <w:rPr>
                <w:sz w:val="21"/>
                <w:szCs w:val="21"/>
              </w:rPr>
              <w:t>өвхөн</w:t>
            </w:r>
            <w:proofErr w:type="spellEnd"/>
            <w:r w:rsidR="00910DD5" w:rsidRPr="00910DD5">
              <w:rPr>
                <w:sz w:val="21"/>
                <w:szCs w:val="21"/>
              </w:rPr>
              <w:t xml:space="preserve"> </w:t>
            </w:r>
            <w:proofErr w:type="spellStart"/>
            <w:r w:rsidR="00910DD5" w:rsidRPr="00910DD5">
              <w:rPr>
                <w:sz w:val="21"/>
                <w:szCs w:val="21"/>
              </w:rPr>
              <w:t>төслийн</w:t>
            </w:r>
            <w:proofErr w:type="spellEnd"/>
            <w:r w:rsidR="00910DD5" w:rsidRPr="00910DD5">
              <w:rPr>
                <w:sz w:val="21"/>
                <w:szCs w:val="21"/>
              </w:rPr>
              <w:t xml:space="preserve"> </w:t>
            </w:r>
            <w:proofErr w:type="spellStart"/>
            <w:r w:rsidR="00910DD5" w:rsidRPr="00910DD5">
              <w:rPr>
                <w:sz w:val="21"/>
                <w:szCs w:val="21"/>
              </w:rPr>
              <w:t>менежер</w:t>
            </w:r>
            <w:proofErr w:type="spellEnd"/>
            <w:r w:rsidR="00910DD5" w:rsidRPr="00910DD5">
              <w:rPr>
                <w:sz w:val="21"/>
                <w:szCs w:val="21"/>
              </w:rPr>
              <w:t xml:space="preserve"> </w:t>
            </w:r>
            <w:r w:rsidR="00AA66A4">
              <w:rPr>
                <w:sz w:val="21"/>
                <w:szCs w:val="21"/>
                <w:lang w:val="mn-MN"/>
              </w:rPr>
              <w:t xml:space="preserve">нэмэлт ажилд зориулан </w:t>
            </w:r>
            <w:proofErr w:type="spellStart"/>
            <w:r w:rsidR="00910DD5" w:rsidRPr="00910DD5">
              <w:rPr>
                <w:sz w:val="21"/>
                <w:szCs w:val="21"/>
              </w:rPr>
              <w:t>урьдчилан</w:t>
            </w:r>
            <w:proofErr w:type="spellEnd"/>
            <w:r w:rsidR="00910DD5" w:rsidRPr="00910DD5">
              <w:rPr>
                <w:sz w:val="21"/>
                <w:szCs w:val="21"/>
              </w:rPr>
              <w:t xml:space="preserve"> </w:t>
            </w:r>
            <w:r w:rsidR="00636E5E">
              <w:rPr>
                <w:sz w:val="21"/>
                <w:szCs w:val="21"/>
                <w:lang w:val="mn-MN"/>
              </w:rPr>
              <w:t>б</w:t>
            </w:r>
            <w:proofErr w:type="spellStart"/>
            <w:r w:rsidR="00910DD5" w:rsidRPr="00910DD5">
              <w:rPr>
                <w:sz w:val="21"/>
                <w:szCs w:val="21"/>
              </w:rPr>
              <w:t>ичгээр</w:t>
            </w:r>
            <w:proofErr w:type="spellEnd"/>
            <w:r w:rsidR="00910DD5" w:rsidRPr="00910DD5">
              <w:rPr>
                <w:sz w:val="21"/>
                <w:szCs w:val="21"/>
              </w:rPr>
              <w:t xml:space="preserve"> </w:t>
            </w:r>
            <w:proofErr w:type="spellStart"/>
            <w:r w:rsidR="00910DD5" w:rsidRPr="00910DD5">
              <w:rPr>
                <w:sz w:val="21"/>
                <w:szCs w:val="21"/>
              </w:rPr>
              <w:t>заавар</w:t>
            </w:r>
            <w:proofErr w:type="spellEnd"/>
            <w:r w:rsidR="00636E5E">
              <w:rPr>
                <w:sz w:val="21"/>
                <w:szCs w:val="21"/>
                <w:lang w:val="mn-MN"/>
              </w:rPr>
              <w:t xml:space="preserve"> гаргасан тохиолдолд,</w:t>
            </w:r>
            <w:r w:rsidR="00910DD5" w:rsidRPr="00910DD5">
              <w:rPr>
                <w:sz w:val="21"/>
                <w:szCs w:val="21"/>
              </w:rPr>
              <w:t xml:space="preserve"> </w:t>
            </w:r>
            <w:r w:rsidR="00910DD5" w:rsidRPr="00910DD5">
              <w:rPr>
                <w:sz w:val="21"/>
                <w:szCs w:val="21"/>
                <w:lang w:val="mn-MN"/>
              </w:rPr>
              <w:t xml:space="preserve">гүйцэтгэгчийн </w:t>
            </w:r>
            <w:proofErr w:type="spellStart"/>
            <w:r w:rsidR="00910DD5" w:rsidRPr="00910DD5">
              <w:rPr>
                <w:sz w:val="21"/>
                <w:szCs w:val="21"/>
              </w:rPr>
              <w:t>тендерт</w:t>
            </w:r>
            <w:proofErr w:type="spellEnd"/>
            <w:r w:rsidR="00910DD5" w:rsidRPr="00910DD5">
              <w:rPr>
                <w:sz w:val="21"/>
                <w:szCs w:val="21"/>
              </w:rPr>
              <w:t xml:space="preserve"> </w:t>
            </w:r>
            <w:proofErr w:type="spellStart"/>
            <w:r w:rsidR="00910DD5" w:rsidRPr="00910DD5">
              <w:rPr>
                <w:sz w:val="21"/>
                <w:szCs w:val="21"/>
              </w:rPr>
              <w:t>дурдсан</w:t>
            </w:r>
            <w:proofErr w:type="spellEnd"/>
            <w:r w:rsidR="00910DD5" w:rsidRPr="00910DD5">
              <w:rPr>
                <w:sz w:val="21"/>
                <w:szCs w:val="21"/>
              </w:rPr>
              <w:t xml:space="preserve"> </w:t>
            </w:r>
            <w:r w:rsidR="00BF4A73">
              <w:rPr>
                <w:sz w:val="21"/>
                <w:szCs w:val="21"/>
                <w:lang w:val="mn-MN"/>
              </w:rPr>
              <w:t>өд</w:t>
            </w:r>
            <w:r w:rsidR="001109B2">
              <w:rPr>
                <w:sz w:val="21"/>
                <w:szCs w:val="21"/>
                <w:lang w:val="mn-MN"/>
              </w:rPr>
              <w:t>ө</w:t>
            </w:r>
            <w:r w:rsidR="00BF4A73">
              <w:rPr>
                <w:sz w:val="21"/>
                <w:szCs w:val="21"/>
                <w:lang w:val="mn-MN"/>
              </w:rPr>
              <w:t>р</w:t>
            </w:r>
            <w:r w:rsidR="001109B2">
              <w:rPr>
                <w:sz w:val="21"/>
                <w:szCs w:val="21"/>
                <w:lang w:val="mn-MN"/>
              </w:rPr>
              <w:t>-</w:t>
            </w:r>
            <w:r w:rsidR="00BF4A73">
              <w:rPr>
                <w:sz w:val="21"/>
                <w:szCs w:val="21"/>
                <w:lang w:val="mn-MN"/>
              </w:rPr>
              <w:t>ажлын</w:t>
            </w:r>
            <w:r w:rsidR="00910DD5" w:rsidRPr="00910DD5">
              <w:rPr>
                <w:sz w:val="21"/>
                <w:szCs w:val="21"/>
              </w:rPr>
              <w:t xml:space="preserve"> </w:t>
            </w:r>
            <w:proofErr w:type="spellStart"/>
            <w:r w:rsidR="00910DD5" w:rsidRPr="00910DD5">
              <w:rPr>
                <w:sz w:val="21"/>
                <w:szCs w:val="21"/>
              </w:rPr>
              <w:t>нэгж</w:t>
            </w:r>
            <w:proofErr w:type="spellEnd"/>
            <w:r w:rsidR="00910DD5" w:rsidRPr="00910DD5">
              <w:rPr>
                <w:sz w:val="21"/>
                <w:szCs w:val="21"/>
              </w:rPr>
              <w:t xml:space="preserve"> </w:t>
            </w:r>
            <w:proofErr w:type="spellStart"/>
            <w:r w:rsidR="00910DD5" w:rsidRPr="00910DD5">
              <w:rPr>
                <w:sz w:val="21"/>
                <w:szCs w:val="21"/>
              </w:rPr>
              <w:t>үнийг</w:t>
            </w:r>
            <w:proofErr w:type="spellEnd"/>
            <w:r w:rsidR="00910DD5" w:rsidRPr="00910DD5">
              <w:rPr>
                <w:sz w:val="21"/>
                <w:szCs w:val="21"/>
              </w:rPr>
              <w:t xml:space="preserve"> </w:t>
            </w:r>
            <w:r w:rsidR="00CA2B8D">
              <w:rPr>
                <w:sz w:val="21"/>
                <w:szCs w:val="21"/>
                <w:lang w:val="mn-MN"/>
              </w:rPr>
              <w:t>жижиг</w:t>
            </w:r>
            <w:r w:rsidR="00CA2B8D" w:rsidRPr="00910DD5">
              <w:rPr>
                <w:sz w:val="21"/>
                <w:szCs w:val="21"/>
              </w:rPr>
              <w:t xml:space="preserve"> </w:t>
            </w:r>
            <w:proofErr w:type="spellStart"/>
            <w:r w:rsidR="00CA2B8D" w:rsidRPr="00910DD5">
              <w:rPr>
                <w:sz w:val="21"/>
                <w:szCs w:val="21"/>
              </w:rPr>
              <w:t>нэмэлт</w:t>
            </w:r>
            <w:proofErr w:type="spellEnd"/>
            <w:r w:rsidR="00CA2B8D" w:rsidRPr="00910DD5">
              <w:rPr>
                <w:sz w:val="21"/>
                <w:szCs w:val="21"/>
              </w:rPr>
              <w:t xml:space="preserve"> </w:t>
            </w:r>
            <w:proofErr w:type="spellStart"/>
            <w:r w:rsidR="00CA2B8D" w:rsidRPr="00910DD5">
              <w:rPr>
                <w:sz w:val="21"/>
                <w:szCs w:val="21"/>
              </w:rPr>
              <w:t>аж</w:t>
            </w:r>
            <w:proofErr w:type="spellEnd"/>
            <w:r w:rsidR="00CA2B8D" w:rsidRPr="00910DD5">
              <w:rPr>
                <w:sz w:val="21"/>
                <w:szCs w:val="21"/>
                <w:lang w:val="mn-MN"/>
              </w:rPr>
              <w:t>илд</w:t>
            </w:r>
            <w:r w:rsidR="00FF5005">
              <w:rPr>
                <w:sz w:val="21"/>
                <w:szCs w:val="21"/>
                <w:lang w:val="mn-MN"/>
              </w:rPr>
              <w:t>,</w:t>
            </w:r>
            <w:r w:rsidR="00C70338" w:rsidRPr="00910DD5">
              <w:rPr>
                <w:sz w:val="21"/>
                <w:szCs w:val="21"/>
                <w:lang w:val="mn-MN"/>
              </w:rPr>
              <w:t xml:space="preserve"> шаардлагатай бол </w:t>
            </w:r>
            <w:proofErr w:type="spellStart"/>
            <w:r w:rsidR="00910DD5" w:rsidRPr="00910DD5">
              <w:rPr>
                <w:sz w:val="21"/>
                <w:szCs w:val="21"/>
              </w:rPr>
              <w:t>ашиглаж</w:t>
            </w:r>
            <w:proofErr w:type="spellEnd"/>
            <w:r w:rsidR="00910DD5" w:rsidRPr="00910DD5">
              <w:rPr>
                <w:sz w:val="21"/>
                <w:szCs w:val="21"/>
              </w:rPr>
              <w:t xml:space="preserve"> </w:t>
            </w:r>
            <w:proofErr w:type="spellStart"/>
            <w:r w:rsidR="00910DD5" w:rsidRPr="00910DD5">
              <w:rPr>
                <w:sz w:val="21"/>
                <w:szCs w:val="21"/>
              </w:rPr>
              <w:t>тооцно</w:t>
            </w:r>
            <w:proofErr w:type="spellEnd"/>
            <w:r w:rsidR="00910DD5" w:rsidRPr="00910DD5">
              <w:rPr>
                <w:sz w:val="21"/>
                <w:szCs w:val="21"/>
              </w:rPr>
              <w:t>.</w:t>
            </w:r>
          </w:p>
          <w:p w14:paraId="6DC53FD5" w14:textId="3C50A9F6" w:rsidR="006949F5" w:rsidRPr="00B77431" w:rsidRDefault="000B591D" w:rsidP="00072CB3">
            <w:pPr>
              <w:tabs>
                <w:tab w:val="left" w:pos="540"/>
              </w:tabs>
              <w:spacing w:before="100" w:beforeAutospacing="1" w:line="200" w:lineRule="atLeast"/>
              <w:ind w:left="540" w:right="-72" w:hanging="540"/>
              <w:rPr>
                <w:sz w:val="21"/>
                <w:szCs w:val="21"/>
              </w:rPr>
            </w:pPr>
            <w:r w:rsidRPr="00B77431">
              <w:rPr>
                <w:sz w:val="21"/>
                <w:szCs w:val="21"/>
                <w:lang w:val="mn-MN"/>
              </w:rPr>
              <w:t>62</w:t>
            </w:r>
            <w:r w:rsidR="006949F5" w:rsidRPr="00B77431">
              <w:rPr>
                <w:sz w:val="21"/>
                <w:szCs w:val="21"/>
              </w:rPr>
              <w:t>.2</w:t>
            </w:r>
            <w:r w:rsidR="006949F5" w:rsidRPr="00B77431">
              <w:rPr>
                <w:sz w:val="21"/>
                <w:szCs w:val="21"/>
              </w:rPr>
              <w:tab/>
            </w:r>
            <w:proofErr w:type="spellStart"/>
            <w:r w:rsidR="00A563AA" w:rsidRPr="00A563AA">
              <w:rPr>
                <w:sz w:val="21"/>
                <w:szCs w:val="21"/>
              </w:rPr>
              <w:t>Гүйцэтгэгч</w:t>
            </w:r>
            <w:proofErr w:type="spellEnd"/>
            <w:r w:rsidR="00A563AA" w:rsidRPr="00A563AA">
              <w:rPr>
                <w:sz w:val="21"/>
                <w:szCs w:val="21"/>
              </w:rPr>
              <w:t xml:space="preserve"> </w:t>
            </w:r>
            <w:proofErr w:type="spellStart"/>
            <w:r w:rsidR="00A563AA" w:rsidRPr="00A563AA">
              <w:rPr>
                <w:sz w:val="21"/>
                <w:szCs w:val="21"/>
              </w:rPr>
              <w:t>өд</w:t>
            </w:r>
            <w:proofErr w:type="spellEnd"/>
            <w:r w:rsidR="00EE482F">
              <w:rPr>
                <w:sz w:val="21"/>
                <w:szCs w:val="21"/>
                <w:lang w:val="mn-MN"/>
              </w:rPr>
              <w:t>өр-</w:t>
            </w:r>
            <w:r w:rsidR="003516F8">
              <w:rPr>
                <w:sz w:val="21"/>
                <w:szCs w:val="21"/>
                <w:lang w:val="mn-MN"/>
              </w:rPr>
              <w:t>аж</w:t>
            </w:r>
            <w:r w:rsidR="005B1EA0">
              <w:rPr>
                <w:sz w:val="21"/>
                <w:szCs w:val="21"/>
                <w:lang w:val="mn-MN"/>
              </w:rPr>
              <w:t>и</w:t>
            </w:r>
            <w:r w:rsidR="003516F8">
              <w:rPr>
                <w:sz w:val="21"/>
                <w:szCs w:val="21"/>
                <w:lang w:val="mn-MN"/>
              </w:rPr>
              <w:t>л</w:t>
            </w:r>
            <w:r w:rsidR="005B1EA0">
              <w:rPr>
                <w:sz w:val="21"/>
                <w:szCs w:val="21"/>
                <w:lang w:val="mn-MN"/>
              </w:rPr>
              <w:t xml:space="preserve"> </w:t>
            </w:r>
            <w:r w:rsidR="00DA5DDB">
              <w:rPr>
                <w:sz w:val="21"/>
                <w:szCs w:val="21"/>
                <w:lang w:val="mn-MN"/>
              </w:rPr>
              <w:t>хэмээн</w:t>
            </w:r>
            <w:r w:rsidR="00A563AA" w:rsidRPr="00A563AA">
              <w:rPr>
                <w:sz w:val="21"/>
                <w:szCs w:val="21"/>
              </w:rPr>
              <w:t xml:space="preserve"> </w:t>
            </w:r>
            <w:proofErr w:type="spellStart"/>
            <w:r w:rsidR="00A563AA" w:rsidRPr="00A563AA">
              <w:rPr>
                <w:sz w:val="21"/>
                <w:szCs w:val="21"/>
              </w:rPr>
              <w:t>төлөгдөх</w:t>
            </w:r>
            <w:proofErr w:type="spellEnd"/>
            <w:r w:rsidR="00A563AA" w:rsidRPr="00A563AA">
              <w:rPr>
                <w:sz w:val="21"/>
                <w:szCs w:val="21"/>
              </w:rPr>
              <w:t xml:space="preserve"> </w:t>
            </w:r>
            <w:proofErr w:type="spellStart"/>
            <w:r w:rsidR="00A563AA" w:rsidRPr="00A563AA">
              <w:rPr>
                <w:sz w:val="21"/>
                <w:szCs w:val="21"/>
              </w:rPr>
              <w:t>бүх</w:t>
            </w:r>
            <w:proofErr w:type="spellEnd"/>
            <w:r w:rsidR="00A563AA" w:rsidRPr="00A563AA">
              <w:rPr>
                <w:sz w:val="21"/>
                <w:szCs w:val="21"/>
              </w:rPr>
              <w:t xml:space="preserve"> </w:t>
            </w:r>
            <w:proofErr w:type="spellStart"/>
            <w:r w:rsidR="00A563AA" w:rsidRPr="00A563AA">
              <w:rPr>
                <w:sz w:val="21"/>
                <w:szCs w:val="21"/>
              </w:rPr>
              <w:t>ажлын</w:t>
            </w:r>
            <w:proofErr w:type="spellEnd"/>
            <w:r w:rsidR="00A563AA" w:rsidRPr="00A563AA">
              <w:rPr>
                <w:sz w:val="21"/>
                <w:szCs w:val="21"/>
              </w:rPr>
              <w:t xml:space="preserve"> </w:t>
            </w:r>
            <w:proofErr w:type="spellStart"/>
            <w:r w:rsidR="00A563AA" w:rsidRPr="00A563AA">
              <w:rPr>
                <w:sz w:val="21"/>
                <w:szCs w:val="21"/>
              </w:rPr>
              <w:t>талаар</w:t>
            </w:r>
            <w:proofErr w:type="spellEnd"/>
            <w:r w:rsidR="00A563AA" w:rsidRPr="00A563AA">
              <w:rPr>
                <w:sz w:val="21"/>
                <w:szCs w:val="21"/>
              </w:rPr>
              <w:t xml:space="preserve"> </w:t>
            </w:r>
            <w:proofErr w:type="spellStart"/>
            <w:r w:rsidR="00A563AA" w:rsidRPr="00A563AA">
              <w:rPr>
                <w:sz w:val="21"/>
                <w:szCs w:val="21"/>
              </w:rPr>
              <w:t>төслийн</w:t>
            </w:r>
            <w:proofErr w:type="spellEnd"/>
            <w:r w:rsidR="00A563AA" w:rsidRPr="00A563AA">
              <w:rPr>
                <w:sz w:val="21"/>
                <w:szCs w:val="21"/>
              </w:rPr>
              <w:t xml:space="preserve"> </w:t>
            </w:r>
            <w:proofErr w:type="spellStart"/>
            <w:r w:rsidR="00A563AA" w:rsidRPr="00A563AA">
              <w:rPr>
                <w:sz w:val="21"/>
                <w:szCs w:val="21"/>
              </w:rPr>
              <w:t>менежерийн</w:t>
            </w:r>
            <w:proofErr w:type="spellEnd"/>
            <w:r w:rsidR="00A563AA" w:rsidRPr="00A563AA">
              <w:rPr>
                <w:sz w:val="21"/>
                <w:szCs w:val="21"/>
              </w:rPr>
              <w:t xml:space="preserve"> </w:t>
            </w:r>
            <w:proofErr w:type="spellStart"/>
            <w:r w:rsidR="00A563AA" w:rsidRPr="00A563AA">
              <w:rPr>
                <w:sz w:val="21"/>
                <w:szCs w:val="21"/>
              </w:rPr>
              <w:t>баталсан</w:t>
            </w:r>
            <w:proofErr w:type="spellEnd"/>
            <w:r w:rsidR="00A563AA" w:rsidRPr="00A563AA">
              <w:rPr>
                <w:sz w:val="21"/>
                <w:szCs w:val="21"/>
              </w:rPr>
              <w:t xml:space="preserve"> </w:t>
            </w:r>
            <w:proofErr w:type="spellStart"/>
            <w:r w:rsidR="00A563AA" w:rsidRPr="00A563AA">
              <w:rPr>
                <w:sz w:val="21"/>
                <w:szCs w:val="21"/>
              </w:rPr>
              <w:t>маягтын</w:t>
            </w:r>
            <w:proofErr w:type="spellEnd"/>
            <w:r w:rsidR="00A563AA" w:rsidRPr="00A563AA">
              <w:rPr>
                <w:sz w:val="21"/>
                <w:szCs w:val="21"/>
              </w:rPr>
              <w:t xml:space="preserve"> </w:t>
            </w:r>
            <w:proofErr w:type="spellStart"/>
            <w:r w:rsidR="00A563AA" w:rsidRPr="00A563AA">
              <w:rPr>
                <w:sz w:val="21"/>
                <w:szCs w:val="21"/>
              </w:rPr>
              <w:t>дагуу</w:t>
            </w:r>
            <w:proofErr w:type="spellEnd"/>
            <w:r w:rsidR="00A563AA" w:rsidRPr="00A563AA">
              <w:rPr>
                <w:sz w:val="21"/>
                <w:szCs w:val="21"/>
              </w:rPr>
              <w:t xml:space="preserve"> </w:t>
            </w:r>
            <w:proofErr w:type="spellStart"/>
            <w:r w:rsidR="00A563AA" w:rsidRPr="00A563AA">
              <w:rPr>
                <w:sz w:val="21"/>
                <w:szCs w:val="21"/>
              </w:rPr>
              <w:t>тэмдэглэл</w:t>
            </w:r>
            <w:proofErr w:type="spellEnd"/>
            <w:r w:rsidR="00A563AA" w:rsidRPr="00A563AA">
              <w:rPr>
                <w:sz w:val="21"/>
                <w:szCs w:val="21"/>
              </w:rPr>
              <w:t xml:space="preserve"> </w:t>
            </w:r>
            <w:proofErr w:type="spellStart"/>
            <w:r w:rsidR="00A563AA" w:rsidRPr="00A563AA">
              <w:rPr>
                <w:sz w:val="21"/>
                <w:szCs w:val="21"/>
              </w:rPr>
              <w:t>хөтөлнө</w:t>
            </w:r>
            <w:proofErr w:type="spellEnd"/>
            <w:r w:rsidR="00A563AA" w:rsidRPr="00A563AA">
              <w:rPr>
                <w:sz w:val="21"/>
                <w:szCs w:val="21"/>
              </w:rPr>
              <w:t xml:space="preserve">. </w:t>
            </w:r>
            <w:proofErr w:type="spellStart"/>
            <w:r w:rsidR="00A563AA" w:rsidRPr="00A563AA">
              <w:rPr>
                <w:sz w:val="21"/>
                <w:szCs w:val="21"/>
              </w:rPr>
              <w:t>Бөглөсөн</w:t>
            </w:r>
            <w:proofErr w:type="spellEnd"/>
            <w:r w:rsidR="00A563AA" w:rsidRPr="00A563AA">
              <w:rPr>
                <w:sz w:val="21"/>
                <w:szCs w:val="21"/>
              </w:rPr>
              <w:t xml:space="preserve"> </w:t>
            </w:r>
            <w:proofErr w:type="spellStart"/>
            <w:r w:rsidR="00A563AA" w:rsidRPr="00A563AA">
              <w:rPr>
                <w:sz w:val="21"/>
                <w:szCs w:val="21"/>
              </w:rPr>
              <w:t>маягт</w:t>
            </w:r>
            <w:proofErr w:type="spellEnd"/>
            <w:r w:rsidR="00A563AA" w:rsidRPr="00A563AA">
              <w:rPr>
                <w:sz w:val="21"/>
                <w:szCs w:val="21"/>
                <w:lang w:val="mn-MN"/>
              </w:rPr>
              <w:t xml:space="preserve"> бүрийг</w:t>
            </w:r>
            <w:r w:rsidR="00A563AA" w:rsidRPr="00A563AA">
              <w:rPr>
                <w:sz w:val="21"/>
                <w:szCs w:val="21"/>
              </w:rPr>
              <w:t xml:space="preserve"> </w:t>
            </w:r>
            <w:proofErr w:type="spellStart"/>
            <w:r w:rsidR="00A563AA" w:rsidRPr="00A563AA">
              <w:rPr>
                <w:sz w:val="21"/>
                <w:szCs w:val="21"/>
              </w:rPr>
              <w:t>төслийн</w:t>
            </w:r>
            <w:proofErr w:type="spellEnd"/>
            <w:r w:rsidR="00A563AA" w:rsidRPr="00A563AA">
              <w:rPr>
                <w:sz w:val="21"/>
                <w:szCs w:val="21"/>
              </w:rPr>
              <w:t xml:space="preserve"> </w:t>
            </w:r>
            <w:proofErr w:type="spellStart"/>
            <w:r w:rsidR="00A563AA" w:rsidRPr="00A563AA">
              <w:rPr>
                <w:sz w:val="21"/>
                <w:szCs w:val="21"/>
              </w:rPr>
              <w:t>менежер</w:t>
            </w:r>
            <w:proofErr w:type="spellEnd"/>
            <w:r w:rsidR="00A563AA" w:rsidRPr="00A563AA">
              <w:rPr>
                <w:sz w:val="21"/>
                <w:szCs w:val="21"/>
              </w:rPr>
              <w:t xml:space="preserve"> </w:t>
            </w:r>
            <w:proofErr w:type="spellStart"/>
            <w:r w:rsidR="00A563AA" w:rsidRPr="00A563AA">
              <w:rPr>
                <w:sz w:val="21"/>
                <w:szCs w:val="21"/>
              </w:rPr>
              <w:t>ажил</w:t>
            </w:r>
            <w:proofErr w:type="spellEnd"/>
            <w:r w:rsidR="00A563AA" w:rsidRPr="00A563AA">
              <w:rPr>
                <w:sz w:val="21"/>
                <w:szCs w:val="21"/>
              </w:rPr>
              <w:t xml:space="preserve"> </w:t>
            </w:r>
            <w:proofErr w:type="spellStart"/>
            <w:r w:rsidR="00A563AA" w:rsidRPr="00A563AA">
              <w:rPr>
                <w:sz w:val="21"/>
                <w:szCs w:val="21"/>
              </w:rPr>
              <w:t>гүйцэтгэснээс</w:t>
            </w:r>
            <w:proofErr w:type="spellEnd"/>
            <w:r w:rsidR="00A563AA" w:rsidRPr="00A563AA">
              <w:rPr>
                <w:sz w:val="21"/>
                <w:szCs w:val="21"/>
              </w:rPr>
              <w:t xml:space="preserve"> </w:t>
            </w:r>
            <w:proofErr w:type="spellStart"/>
            <w:r w:rsidR="00A563AA" w:rsidRPr="00A563AA">
              <w:rPr>
                <w:sz w:val="21"/>
                <w:szCs w:val="21"/>
              </w:rPr>
              <w:t>хойш</w:t>
            </w:r>
            <w:proofErr w:type="spellEnd"/>
            <w:r w:rsidR="00A563AA" w:rsidRPr="00A563AA">
              <w:rPr>
                <w:sz w:val="21"/>
                <w:szCs w:val="21"/>
              </w:rPr>
              <w:t xml:space="preserve"> 2 </w:t>
            </w:r>
            <w:proofErr w:type="spellStart"/>
            <w:r w:rsidR="00A563AA" w:rsidRPr="00A563AA">
              <w:rPr>
                <w:sz w:val="21"/>
                <w:szCs w:val="21"/>
              </w:rPr>
              <w:t>хоногийн</w:t>
            </w:r>
            <w:proofErr w:type="spellEnd"/>
            <w:r w:rsidR="00A563AA" w:rsidRPr="00A563AA">
              <w:rPr>
                <w:sz w:val="21"/>
                <w:szCs w:val="21"/>
              </w:rPr>
              <w:t xml:space="preserve"> </w:t>
            </w:r>
            <w:proofErr w:type="spellStart"/>
            <w:r w:rsidR="00A563AA" w:rsidRPr="00A563AA">
              <w:rPr>
                <w:sz w:val="21"/>
                <w:szCs w:val="21"/>
              </w:rPr>
              <w:t>дотор</w:t>
            </w:r>
            <w:proofErr w:type="spellEnd"/>
            <w:r w:rsidR="00A563AA" w:rsidRPr="00A563AA">
              <w:rPr>
                <w:sz w:val="21"/>
                <w:szCs w:val="21"/>
              </w:rPr>
              <w:t xml:space="preserve"> </w:t>
            </w:r>
            <w:proofErr w:type="spellStart"/>
            <w:r w:rsidR="00A563AA" w:rsidRPr="00A563AA">
              <w:rPr>
                <w:sz w:val="21"/>
                <w:szCs w:val="21"/>
              </w:rPr>
              <w:t>шалгаж</w:t>
            </w:r>
            <w:proofErr w:type="spellEnd"/>
            <w:r w:rsidR="00A563AA" w:rsidRPr="00A563AA">
              <w:rPr>
                <w:sz w:val="21"/>
                <w:szCs w:val="21"/>
              </w:rPr>
              <w:t xml:space="preserve"> </w:t>
            </w:r>
            <w:proofErr w:type="spellStart"/>
            <w:r w:rsidR="00A563AA" w:rsidRPr="00A563AA">
              <w:rPr>
                <w:sz w:val="21"/>
                <w:szCs w:val="21"/>
              </w:rPr>
              <w:t>батална</w:t>
            </w:r>
            <w:proofErr w:type="spellEnd"/>
            <w:r w:rsidR="00A563AA" w:rsidRPr="00A563AA">
              <w:rPr>
                <w:sz w:val="21"/>
                <w:szCs w:val="21"/>
              </w:rPr>
              <w:t>.</w:t>
            </w:r>
          </w:p>
          <w:p w14:paraId="432ECB5C" w14:textId="1D7CDDDF" w:rsidR="006949F5" w:rsidRPr="00B77431" w:rsidRDefault="000B591D" w:rsidP="005A6091">
            <w:pPr>
              <w:tabs>
                <w:tab w:val="left" w:pos="540"/>
              </w:tabs>
              <w:spacing w:before="100" w:beforeAutospacing="1" w:line="200" w:lineRule="atLeast"/>
              <w:ind w:left="540" w:right="-72" w:hanging="540"/>
              <w:rPr>
                <w:sz w:val="21"/>
                <w:szCs w:val="21"/>
              </w:rPr>
            </w:pPr>
            <w:r w:rsidRPr="00B77431">
              <w:rPr>
                <w:sz w:val="21"/>
                <w:szCs w:val="21"/>
                <w:lang w:val="mn-MN"/>
              </w:rPr>
              <w:t>62</w:t>
            </w:r>
            <w:r w:rsidR="006949F5" w:rsidRPr="00B77431">
              <w:rPr>
                <w:sz w:val="21"/>
                <w:szCs w:val="21"/>
              </w:rPr>
              <w:t>.3</w:t>
            </w:r>
            <w:r w:rsidR="006949F5" w:rsidRPr="00B77431">
              <w:rPr>
                <w:sz w:val="21"/>
                <w:szCs w:val="21"/>
              </w:rPr>
              <w:tab/>
            </w:r>
            <w:r w:rsidR="001969EB">
              <w:rPr>
                <w:sz w:val="21"/>
                <w:szCs w:val="21"/>
                <w:lang w:val="mn-MN"/>
              </w:rPr>
              <w:t>Гарын үсэг зурагдсан</w:t>
            </w:r>
            <w:r w:rsidR="003F3C17" w:rsidRPr="003F3C17">
              <w:rPr>
                <w:sz w:val="21"/>
                <w:szCs w:val="21"/>
              </w:rPr>
              <w:t xml:space="preserve"> </w:t>
            </w:r>
            <w:r w:rsidR="001969EB">
              <w:rPr>
                <w:sz w:val="21"/>
                <w:szCs w:val="21"/>
                <w:lang w:val="mn-MN"/>
              </w:rPr>
              <w:t>өд</w:t>
            </w:r>
            <w:r w:rsidR="00EE482F">
              <w:rPr>
                <w:sz w:val="21"/>
                <w:szCs w:val="21"/>
                <w:lang w:val="mn-MN"/>
              </w:rPr>
              <w:t>ө</w:t>
            </w:r>
            <w:r w:rsidR="001969EB">
              <w:rPr>
                <w:sz w:val="21"/>
                <w:szCs w:val="21"/>
                <w:lang w:val="mn-MN"/>
              </w:rPr>
              <w:t>р</w:t>
            </w:r>
            <w:r w:rsidR="00EE482F">
              <w:rPr>
                <w:sz w:val="21"/>
                <w:szCs w:val="21"/>
                <w:lang w:val="mn-MN"/>
              </w:rPr>
              <w:t>-</w:t>
            </w:r>
            <w:proofErr w:type="spellStart"/>
            <w:r w:rsidR="003F3C17" w:rsidRPr="003F3C17">
              <w:rPr>
                <w:sz w:val="21"/>
                <w:szCs w:val="21"/>
              </w:rPr>
              <w:t>ажл</w:t>
            </w:r>
            <w:proofErr w:type="spellEnd"/>
            <w:r w:rsidR="001969EB">
              <w:rPr>
                <w:sz w:val="21"/>
                <w:szCs w:val="21"/>
                <w:lang w:val="mn-MN"/>
              </w:rPr>
              <w:t>ы</w:t>
            </w:r>
            <w:r w:rsidR="003F3C17" w:rsidRPr="003F3C17">
              <w:rPr>
                <w:sz w:val="21"/>
                <w:szCs w:val="21"/>
              </w:rPr>
              <w:t xml:space="preserve">н </w:t>
            </w:r>
            <w:proofErr w:type="spellStart"/>
            <w:r w:rsidR="003F3C17" w:rsidRPr="003F3C17">
              <w:rPr>
                <w:sz w:val="21"/>
                <w:szCs w:val="21"/>
              </w:rPr>
              <w:t>маягты</w:t>
            </w:r>
            <w:proofErr w:type="spellEnd"/>
            <w:r w:rsidR="003F3C17" w:rsidRPr="003F3C17">
              <w:rPr>
                <w:sz w:val="21"/>
                <w:szCs w:val="21"/>
                <w:lang w:val="mn-MN"/>
              </w:rPr>
              <w:t>н дагуу</w:t>
            </w:r>
            <w:r w:rsidR="003F3C17" w:rsidRPr="003F3C17">
              <w:rPr>
                <w:sz w:val="21"/>
                <w:szCs w:val="21"/>
              </w:rPr>
              <w:t xml:space="preserve"> </w:t>
            </w:r>
            <w:proofErr w:type="spellStart"/>
            <w:r w:rsidR="003F3C17" w:rsidRPr="003F3C17">
              <w:rPr>
                <w:sz w:val="21"/>
                <w:szCs w:val="21"/>
              </w:rPr>
              <w:t>гүйцэтгэгчид</w:t>
            </w:r>
            <w:proofErr w:type="spellEnd"/>
            <w:r w:rsidR="003F3C17" w:rsidRPr="003F3C17">
              <w:rPr>
                <w:sz w:val="21"/>
                <w:szCs w:val="21"/>
              </w:rPr>
              <w:t xml:space="preserve"> </w:t>
            </w:r>
            <w:proofErr w:type="spellStart"/>
            <w:r w:rsidR="003F3C17" w:rsidRPr="003F3C17">
              <w:rPr>
                <w:sz w:val="21"/>
                <w:szCs w:val="21"/>
              </w:rPr>
              <w:t>төлбөрийг</w:t>
            </w:r>
            <w:proofErr w:type="spellEnd"/>
            <w:r w:rsidR="003F3C17" w:rsidRPr="003F3C17">
              <w:rPr>
                <w:sz w:val="21"/>
                <w:szCs w:val="21"/>
              </w:rPr>
              <w:t xml:space="preserve"> </w:t>
            </w:r>
            <w:r w:rsidR="003F3C17" w:rsidRPr="003F3C17">
              <w:rPr>
                <w:sz w:val="21"/>
                <w:szCs w:val="21"/>
                <w:lang w:val="mn-MN"/>
              </w:rPr>
              <w:t>хийнэ</w:t>
            </w:r>
            <w:r w:rsidR="003F3C17" w:rsidRPr="003F3C17">
              <w:rPr>
                <w:sz w:val="21"/>
                <w:szCs w:val="21"/>
              </w:rPr>
              <w:t>.</w:t>
            </w:r>
          </w:p>
        </w:tc>
      </w:tr>
      <w:tr w:rsidR="006949F5" w:rsidRPr="00B77431" w14:paraId="0E98EAC4" w14:textId="77777777" w:rsidTr="00072CB3">
        <w:tc>
          <w:tcPr>
            <w:tcW w:w="2160" w:type="dxa"/>
          </w:tcPr>
          <w:p w14:paraId="286FF791" w14:textId="7304B6DF" w:rsidR="006949F5" w:rsidRPr="00B77431" w:rsidRDefault="000B591D" w:rsidP="005A6091">
            <w:pPr>
              <w:pStyle w:val="Head42"/>
              <w:snapToGrid w:val="0"/>
              <w:spacing w:before="240" w:line="200" w:lineRule="atLeast"/>
              <w:rPr>
                <w:sz w:val="21"/>
                <w:szCs w:val="21"/>
              </w:rPr>
            </w:pPr>
            <w:r w:rsidRPr="00B77431">
              <w:rPr>
                <w:sz w:val="21"/>
                <w:szCs w:val="21"/>
                <w:lang w:val="mn-MN"/>
              </w:rPr>
              <w:t>63</w:t>
            </w:r>
            <w:r w:rsidR="006949F5" w:rsidRPr="00B77431">
              <w:rPr>
                <w:sz w:val="21"/>
                <w:szCs w:val="21"/>
              </w:rPr>
              <w:t>.</w:t>
            </w:r>
            <w:r w:rsidR="006949F5" w:rsidRPr="00B77431">
              <w:rPr>
                <w:sz w:val="21"/>
                <w:szCs w:val="21"/>
              </w:rPr>
              <w:tab/>
            </w:r>
            <w:proofErr w:type="spellStart"/>
            <w:r w:rsidR="00FC3E70" w:rsidRPr="00FC3E70">
              <w:rPr>
                <w:bCs/>
                <w:sz w:val="21"/>
                <w:szCs w:val="21"/>
              </w:rPr>
              <w:t>Засварын</w:t>
            </w:r>
            <w:proofErr w:type="spellEnd"/>
            <w:r w:rsidR="00FC3E70" w:rsidRPr="00FC3E70">
              <w:rPr>
                <w:bCs/>
                <w:sz w:val="21"/>
                <w:szCs w:val="21"/>
              </w:rPr>
              <w:t xml:space="preserve"> </w:t>
            </w:r>
            <w:proofErr w:type="spellStart"/>
            <w:r w:rsidR="00FC3E70" w:rsidRPr="00FC3E70">
              <w:rPr>
                <w:bCs/>
                <w:sz w:val="21"/>
                <w:szCs w:val="21"/>
              </w:rPr>
              <w:t>зардал</w:t>
            </w:r>
            <w:proofErr w:type="spellEnd"/>
          </w:p>
          <w:p w14:paraId="6A7933F0" w14:textId="77777777" w:rsidR="000B591D" w:rsidRPr="00B77431" w:rsidRDefault="000B591D" w:rsidP="00F908A5">
            <w:pPr>
              <w:pStyle w:val="Head42"/>
              <w:snapToGrid w:val="0"/>
              <w:spacing w:before="100" w:beforeAutospacing="1" w:after="480" w:line="200" w:lineRule="atLeast"/>
              <w:ind w:left="0" w:firstLine="0"/>
              <w:rPr>
                <w:sz w:val="21"/>
                <w:szCs w:val="21"/>
                <w:lang w:val="mn-MN"/>
              </w:rPr>
            </w:pPr>
          </w:p>
          <w:p w14:paraId="46CA7C37" w14:textId="77777777" w:rsidR="00F908A5" w:rsidRPr="00B77431" w:rsidRDefault="00F908A5" w:rsidP="00F908A5">
            <w:pPr>
              <w:spacing w:before="100" w:beforeAutospacing="1" w:line="200" w:lineRule="atLeast"/>
              <w:jc w:val="center"/>
              <w:rPr>
                <w:b/>
                <w:sz w:val="21"/>
                <w:szCs w:val="21"/>
                <w:lang w:val="mn-MN"/>
              </w:rPr>
            </w:pPr>
            <w:r w:rsidRPr="00B77431">
              <w:rPr>
                <w:b/>
                <w:noProof/>
                <w:lang w:eastAsia="en-US"/>
              </w:rPr>
              <mc:AlternateContent>
                <mc:Choice Requires="wps">
                  <w:drawing>
                    <wp:anchor distT="0" distB="0" distL="114300" distR="114300" simplePos="0" relativeHeight="251748352" behindDoc="0" locked="0" layoutInCell="1" allowOverlap="1" wp14:anchorId="593F88E7" wp14:editId="7573FC27">
                      <wp:simplePos x="0" y="0"/>
                      <wp:positionH relativeFrom="column">
                        <wp:posOffset>-90170</wp:posOffset>
                      </wp:positionH>
                      <wp:positionV relativeFrom="paragraph">
                        <wp:posOffset>128905</wp:posOffset>
                      </wp:positionV>
                      <wp:extent cx="5818505" cy="0"/>
                      <wp:effectExtent l="14605" t="14605" r="15240" b="13970"/>
                      <wp:wrapNone/>
                      <wp:docPr id="9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B5069" id="Line 2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" strokeweight=".53mm">
                      <v:stroke joinstyle="miter"/>
                    </v:line>
                  </w:pict>
                </mc:Fallback>
              </mc:AlternateContent>
            </w:r>
          </w:p>
          <w:p w14:paraId="610C37C0" w14:textId="77777777" w:rsidR="00F908A5" w:rsidRPr="00B77431" w:rsidRDefault="00F908A5" w:rsidP="00F908A5">
            <w:pPr>
              <w:spacing w:before="100" w:beforeAutospacing="1" w:line="200" w:lineRule="atLeast"/>
              <w:rPr>
                <w:sz w:val="21"/>
                <w:szCs w:val="21"/>
              </w:rPr>
            </w:pPr>
          </w:p>
          <w:p w14:paraId="67A6BDAC" w14:textId="080E27FF" w:rsidR="000B591D" w:rsidRPr="00B77431" w:rsidRDefault="00F908A5" w:rsidP="00F921CA">
            <w:pPr>
              <w:pStyle w:val="Head42"/>
              <w:snapToGrid w:val="0"/>
              <w:spacing w:before="160" w:line="200" w:lineRule="atLeast"/>
              <w:ind w:left="331" w:hanging="331"/>
              <w:rPr>
                <w:rFonts w:eastAsia="Arial"/>
                <w:sz w:val="21"/>
                <w:szCs w:val="21"/>
              </w:rPr>
            </w:pPr>
            <w:r w:rsidRPr="00B77431">
              <w:rPr>
                <w:noProof/>
                <w:lang w:eastAsia="en-US"/>
              </w:rPr>
              <mc:AlternateContent>
                <mc:Choice Requires="wps">
                  <w:drawing>
                    <wp:anchor distT="0" distB="0" distL="114300" distR="114300" simplePos="0" relativeHeight="251749376" behindDoc="0" locked="0" layoutInCell="1" allowOverlap="1" wp14:anchorId="7D9D5621" wp14:editId="17FE3AD5">
                      <wp:simplePos x="0" y="0"/>
                      <wp:positionH relativeFrom="column">
                        <wp:posOffset>-92710</wp:posOffset>
                      </wp:positionH>
                      <wp:positionV relativeFrom="paragraph">
                        <wp:posOffset>6985</wp:posOffset>
                      </wp:positionV>
                      <wp:extent cx="5834380" cy="0"/>
                      <wp:effectExtent l="0" t="0" r="13970" b="19050"/>
                      <wp:wrapNone/>
                      <wp:docPr id="9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4380"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99A9" id="Line 2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55pt" to="45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" strokeweight=".53mm">
                      <v:stroke joinstyle="miter"/>
                    </v:line>
                  </w:pict>
                </mc:Fallback>
              </mc:AlternateContent>
            </w:r>
            <w:r w:rsidR="000B591D" w:rsidRPr="00B77431">
              <w:rPr>
                <w:sz w:val="21"/>
                <w:szCs w:val="21"/>
              </w:rPr>
              <w:t xml:space="preserve">64. </w:t>
            </w:r>
            <w:r w:rsidR="00A6509C">
              <w:rPr>
                <w:sz w:val="21"/>
                <w:szCs w:val="21"/>
                <w:lang w:val="mn-MN"/>
              </w:rPr>
              <w:t xml:space="preserve">Давагдашгүй хүчин зүйлийн </w:t>
            </w:r>
            <w:r w:rsidR="00322282">
              <w:rPr>
                <w:sz w:val="21"/>
                <w:szCs w:val="21"/>
                <w:lang w:val="mn-MN"/>
              </w:rPr>
              <w:t>тодорхойлолт</w:t>
            </w:r>
          </w:p>
          <w:p w14:paraId="02C754A4" w14:textId="77777777" w:rsidR="005568D4" w:rsidRPr="00B77431" w:rsidRDefault="005568D4" w:rsidP="005568D4">
            <w:pPr>
              <w:pStyle w:val="Head42"/>
              <w:snapToGrid w:val="0"/>
              <w:spacing w:before="100" w:beforeAutospacing="1" w:line="200" w:lineRule="atLeast"/>
              <w:rPr>
                <w:sz w:val="21"/>
                <w:szCs w:val="21"/>
              </w:rPr>
            </w:pPr>
          </w:p>
          <w:p w14:paraId="3406D34C" w14:textId="77777777" w:rsidR="005568D4" w:rsidRPr="00B77431" w:rsidRDefault="005568D4" w:rsidP="005568D4">
            <w:pPr>
              <w:pStyle w:val="Head42"/>
              <w:snapToGrid w:val="0"/>
              <w:spacing w:before="100" w:beforeAutospacing="1" w:line="200" w:lineRule="atLeast"/>
              <w:rPr>
                <w:sz w:val="21"/>
                <w:szCs w:val="21"/>
              </w:rPr>
            </w:pPr>
          </w:p>
          <w:p w14:paraId="04E4DB8A" w14:textId="77777777" w:rsidR="005568D4" w:rsidRPr="00B77431" w:rsidRDefault="005568D4" w:rsidP="005568D4">
            <w:pPr>
              <w:pStyle w:val="Head42"/>
              <w:snapToGrid w:val="0"/>
              <w:spacing w:before="100" w:beforeAutospacing="1" w:line="200" w:lineRule="atLeast"/>
              <w:rPr>
                <w:sz w:val="21"/>
                <w:szCs w:val="21"/>
              </w:rPr>
            </w:pPr>
          </w:p>
          <w:p w14:paraId="5AC6E7D7" w14:textId="77777777" w:rsidR="005568D4" w:rsidRPr="00B77431" w:rsidRDefault="005568D4" w:rsidP="005568D4">
            <w:pPr>
              <w:pStyle w:val="Head42"/>
              <w:snapToGrid w:val="0"/>
              <w:spacing w:before="100" w:beforeAutospacing="1" w:line="200" w:lineRule="atLeast"/>
              <w:rPr>
                <w:sz w:val="21"/>
                <w:szCs w:val="21"/>
              </w:rPr>
            </w:pPr>
          </w:p>
          <w:p w14:paraId="1BB9117A" w14:textId="77777777" w:rsidR="005568D4" w:rsidRPr="00B77431" w:rsidRDefault="005568D4" w:rsidP="005568D4">
            <w:pPr>
              <w:pStyle w:val="Head42"/>
              <w:snapToGrid w:val="0"/>
              <w:spacing w:before="100" w:beforeAutospacing="1" w:line="200" w:lineRule="atLeast"/>
              <w:rPr>
                <w:sz w:val="21"/>
                <w:szCs w:val="21"/>
              </w:rPr>
            </w:pPr>
          </w:p>
          <w:p w14:paraId="25E03E27" w14:textId="77777777" w:rsidR="005568D4" w:rsidRPr="00B77431" w:rsidRDefault="005568D4" w:rsidP="005568D4">
            <w:pPr>
              <w:pStyle w:val="Head42"/>
              <w:snapToGrid w:val="0"/>
              <w:spacing w:before="100" w:beforeAutospacing="1" w:line="200" w:lineRule="atLeast"/>
              <w:rPr>
                <w:sz w:val="21"/>
                <w:szCs w:val="21"/>
              </w:rPr>
            </w:pPr>
          </w:p>
          <w:p w14:paraId="26BD26ED" w14:textId="77777777" w:rsidR="005568D4" w:rsidRPr="00B77431" w:rsidRDefault="005568D4" w:rsidP="005568D4">
            <w:pPr>
              <w:pStyle w:val="Head42"/>
              <w:snapToGrid w:val="0"/>
              <w:spacing w:before="100" w:beforeAutospacing="1" w:line="200" w:lineRule="atLeast"/>
              <w:rPr>
                <w:sz w:val="21"/>
                <w:szCs w:val="21"/>
              </w:rPr>
            </w:pPr>
          </w:p>
          <w:p w14:paraId="418B13E3" w14:textId="77777777" w:rsidR="005568D4" w:rsidRPr="00B77431" w:rsidRDefault="005568D4" w:rsidP="005568D4">
            <w:pPr>
              <w:pStyle w:val="Head42"/>
              <w:snapToGrid w:val="0"/>
              <w:spacing w:before="100" w:beforeAutospacing="1" w:line="200" w:lineRule="atLeast"/>
              <w:rPr>
                <w:sz w:val="21"/>
                <w:szCs w:val="21"/>
              </w:rPr>
            </w:pPr>
          </w:p>
          <w:p w14:paraId="0F86B160" w14:textId="77777777" w:rsidR="005568D4" w:rsidRPr="00B77431" w:rsidRDefault="005568D4" w:rsidP="005568D4">
            <w:pPr>
              <w:pStyle w:val="Head42"/>
              <w:snapToGrid w:val="0"/>
              <w:spacing w:before="100" w:beforeAutospacing="1" w:line="200" w:lineRule="atLeast"/>
              <w:rPr>
                <w:sz w:val="21"/>
                <w:szCs w:val="21"/>
              </w:rPr>
            </w:pPr>
          </w:p>
          <w:p w14:paraId="3D4F7569" w14:textId="77777777" w:rsidR="005568D4" w:rsidRPr="00B77431" w:rsidRDefault="005568D4" w:rsidP="005568D4">
            <w:pPr>
              <w:pStyle w:val="Head42"/>
              <w:snapToGrid w:val="0"/>
              <w:spacing w:before="100" w:beforeAutospacing="1" w:line="200" w:lineRule="atLeast"/>
              <w:rPr>
                <w:sz w:val="21"/>
                <w:szCs w:val="21"/>
              </w:rPr>
            </w:pPr>
          </w:p>
          <w:p w14:paraId="2C580633" w14:textId="77777777" w:rsidR="005568D4" w:rsidRPr="00B77431" w:rsidRDefault="005568D4" w:rsidP="005568D4">
            <w:pPr>
              <w:pStyle w:val="Head42"/>
              <w:snapToGrid w:val="0"/>
              <w:spacing w:before="100" w:beforeAutospacing="1" w:line="200" w:lineRule="atLeast"/>
              <w:rPr>
                <w:sz w:val="21"/>
                <w:szCs w:val="21"/>
              </w:rPr>
            </w:pPr>
          </w:p>
          <w:p w14:paraId="47F2B030" w14:textId="0063B054" w:rsidR="005568D4" w:rsidRDefault="005568D4" w:rsidP="005568D4">
            <w:pPr>
              <w:pStyle w:val="Head42"/>
              <w:snapToGrid w:val="0"/>
              <w:spacing w:before="100" w:beforeAutospacing="1" w:line="200" w:lineRule="atLeast"/>
              <w:rPr>
                <w:sz w:val="21"/>
                <w:szCs w:val="21"/>
              </w:rPr>
            </w:pPr>
          </w:p>
          <w:p w14:paraId="258F71DD" w14:textId="019F7764" w:rsidR="00BC4EDB" w:rsidRDefault="00BC4EDB" w:rsidP="00BC4EDB">
            <w:pPr>
              <w:pStyle w:val="Head42"/>
              <w:snapToGrid w:val="0"/>
              <w:spacing w:before="100" w:beforeAutospacing="1" w:line="200" w:lineRule="atLeast"/>
              <w:ind w:left="0" w:firstLine="0"/>
              <w:rPr>
                <w:sz w:val="21"/>
                <w:szCs w:val="21"/>
              </w:rPr>
            </w:pPr>
          </w:p>
          <w:p w14:paraId="445DFD3A" w14:textId="5A6ACD80" w:rsidR="000B591D" w:rsidRPr="00B77431" w:rsidRDefault="005568D4" w:rsidP="0058639C">
            <w:pPr>
              <w:pStyle w:val="Head42"/>
              <w:snapToGrid w:val="0"/>
              <w:spacing w:before="240" w:line="200" w:lineRule="atLeast"/>
              <w:ind w:left="331" w:hanging="331"/>
              <w:rPr>
                <w:sz w:val="21"/>
                <w:szCs w:val="21"/>
              </w:rPr>
            </w:pPr>
            <w:r w:rsidRPr="00B77431">
              <w:rPr>
                <w:sz w:val="21"/>
                <w:szCs w:val="21"/>
              </w:rPr>
              <w:lastRenderedPageBreak/>
              <w:t>65.</w:t>
            </w:r>
            <w:r w:rsidR="007D5B22" w:rsidRPr="00B77431">
              <w:rPr>
                <w:sz w:val="21"/>
                <w:szCs w:val="21"/>
              </w:rPr>
              <w:t xml:space="preserve"> </w:t>
            </w:r>
            <w:r w:rsidR="002257E0">
              <w:rPr>
                <w:sz w:val="21"/>
                <w:szCs w:val="21"/>
                <w:lang w:val="mn-MN"/>
              </w:rPr>
              <w:t>Д</w:t>
            </w:r>
            <w:r w:rsidR="002257E0" w:rsidRPr="002257E0">
              <w:rPr>
                <w:bCs/>
                <w:sz w:val="21"/>
                <w:szCs w:val="21"/>
                <w:lang w:val="mn-MN"/>
              </w:rPr>
              <w:t>авагдашгүй хүчин зүйлийг мэдэгдэх</w:t>
            </w:r>
          </w:p>
          <w:p w14:paraId="64C8611A" w14:textId="77777777" w:rsidR="004F1311" w:rsidRPr="00B77431" w:rsidRDefault="004F1311" w:rsidP="005568D4">
            <w:pPr>
              <w:pStyle w:val="Head42"/>
              <w:snapToGrid w:val="0"/>
              <w:spacing w:before="100" w:beforeAutospacing="1" w:line="200" w:lineRule="atLeast"/>
              <w:rPr>
                <w:sz w:val="21"/>
                <w:szCs w:val="21"/>
              </w:rPr>
            </w:pPr>
          </w:p>
          <w:p w14:paraId="764203C6" w14:textId="77777777" w:rsidR="004F1311" w:rsidRPr="00B77431" w:rsidRDefault="004F1311" w:rsidP="005568D4">
            <w:pPr>
              <w:pStyle w:val="Head42"/>
              <w:snapToGrid w:val="0"/>
              <w:spacing w:before="100" w:beforeAutospacing="1" w:line="200" w:lineRule="atLeast"/>
              <w:rPr>
                <w:sz w:val="21"/>
                <w:szCs w:val="21"/>
              </w:rPr>
            </w:pPr>
          </w:p>
          <w:p w14:paraId="5D97C142" w14:textId="77777777" w:rsidR="004F1311" w:rsidRPr="00B77431" w:rsidRDefault="004F1311" w:rsidP="005568D4">
            <w:pPr>
              <w:pStyle w:val="Head42"/>
              <w:snapToGrid w:val="0"/>
              <w:spacing w:before="100" w:beforeAutospacing="1" w:line="200" w:lineRule="atLeast"/>
              <w:rPr>
                <w:sz w:val="21"/>
                <w:szCs w:val="21"/>
              </w:rPr>
            </w:pPr>
          </w:p>
          <w:p w14:paraId="21DDE469" w14:textId="77777777" w:rsidR="004F1311" w:rsidRPr="00B77431" w:rsidRDefault="004F1311" w:rsidP="005568D4">
            <w:pPr>
              <w:pStyle w:val="Head42"/>
              <w:snapToGrid w:val="0"/>
              <w:spacing w:before="100" w:beforeAutospacing="1" w:line="200" w:lineRule="atLeast"/>
              <w:rPr>
                <w:sz w:val="21"/>
                <w:szCs w:val="21"/>
              </w:rPr>
            </w:pPr>
          </w:p>
          <w:p w14:paraId="5890450B" w14:textId="0C10482D" w:rsidR="004F1311" w:rsidRDefault="004F1311" w:rsidP="005568D4">
            <w:pPr>
              <w:pStyle w:val="Head42"/>
              <w:snapToGrid w:val="0"/>
              <w:spacing w:before="100" w:beforeAutospacing="1" w:line="200" w:lineRule="atLeast"/>
              <w:rPr>
                <w:sz w:val="21"/>
                <w:szCs w:val="21"/>
              </w:rPr>
            </w:pPr>
          </w:p>
          <w:p w14:paraId="31B599FA" w14:textId="037E795D" w:rsidR="004F1311" w:rsidRPr="00B77431" w:rsidRDefault="004F1311" w:rsidP="00AA10CF">
            <w:pPr>
              <w:pStyle w:val="Head42"/>
              <w:snapToGrid w:val="0"/>
              <w:spacing w:before="680" w:line="200" w:lineRule="atLeast"/>
              <w:rPr>
                <w:sz w:val="21"/>
                <w:szCs w:val="21"/>
              </w:rPr>
            </w:pPr>
            <w:r w:rsidRPr="00B77431">
              <w:rPr>
                <w:sz w:val="21"/>
                <w:szCs w:val="21"/>
              </w:rPr>
              <w:t xml:space="preserve">66. </w:t>
            </w:r>
            <w:r w:rsidR="000571CA">
              <w:rPr>
                <w:sz w:val="21"/>
                <w:szCs w:val="21"/>
                <w:lang w:val="mn-MN"/>
              </w:rPr>
              <w:t xml:space="preserve">Ажил хоцролтыг </w:t>
            </w:r>
            <w:r w:rsidR="00C008E4">
              <w:rPr>
                <w:sz w:val="21"/>
                <w:szCs w:val="21"/>
                <w:lang w:val="mn-MN"/>
              </w:rPr>
              <w:t>багасгах үүрэг</w:t>
            </w:r>
          </w:p>
          <w:p w14:paraId="1EE0E3A3" w14:textId="5C46D62A" w:rsidR="004412DA" w:rsidRDefault="004412DA" w:rsidP="005568D4">
            <w:pPr>
              <w:pStyle w:val="Head42"/>
              <w:snapToGrid w:val="0"/>
              <w:spacing w:before="100" w:beforeAutospacing="1" w:line="200" w:lineRule="atLeast"/>
              <w:rPr>
                <w:sz w:val="21"/>
                <w:szCs w:val="21"/>
              </w:rPr>
            </w:pPr>
          </w:p>
          <w:p w14:paraId="2492FCB9" w14:textId="77777777" w:rsidR="00781FFA" w:rsidRPr="00B77431" w:rsidRDefault="00781FFA" w:rsidP="005568D4">
            <w:pPr>
              <w:pStyle w:val="Head42"/>
              <w:snapToGrid w:val="0"/>
              <w:spacing w:before="100" w:beforeAutospacing="1" w:line="200" w:lineRule="atLeast"/>
              <w:rPr>
                <w:sz w:val="21"/>
                <w:szCs w:val="21"/>
              </w:rPr>
            </w:pPr>
          </w:p>
          <w:p w14:paraId="22A07885" w14:textId="3EEDC84C" w:rsidR="002F0FC8" w:rsidRPr="00B77431" w:rsidRDefault="004F1311" w:rsidP="00D13767">
            <w:pPr>
              <w:pStyle w:val="Head42"/>
              <w:snapToGrid w:val="0"/>
              <w:spacing w:before="280" w:line="200" w:lineRule="atLeast"/>
              <w:rPr>
                <w:sz w:val="21"/>
                <w:szCs w:val="21"/>
              </w:rPr>
            </w:pPr>
            <w:r w:rsidRPr="00B77431">
              <w:rPr>
                <w:sz w:val="21"/>
                <w:szCs w:val="21"/>
              </w:rPr>
              <w:t xml:space="preserve">67. </w:t>
            </w:r>
            <w:r w:rsidR="00D13767">
              <w:rPr>
                <w:sz w:val="21"/>
                <w:szCs w:val="21"/>
                <w:lang w:val="mn-MN"/>
              </w:rPr>
              <w:t>Д</w:t>
            </w:r>
            <w:proofErr w:type="spellStart"/>
            <w:r w:rsidR="00D13767" w:rsidRPr="00D13767">
              <w:rPr>
                <w:sz w:val="21"/>
                <w:szCs w:val="21"/>
              </w:rPr>
              <w:t>авагдашгүй</w:t>
            </w:r>
            <w:proofErr w:type="spellEnd"/>
            <w:r w:rsidR="00D13767" w:rsidRPr="00D13767">
              <w:rPr>
                <w:sz w:val="21"/>
                <w:szCs w:val="21"/>
              </w:rPr>
              <w:t xml:space="preserve"> </w:t>
            </w:r>
            <w:proofErr w:type="spellStart"/>
            <w:r w:rsidR="00D13767" w:rsidRPr="00D13767">
              <w:rPr>
                <w:sz w:val="21"/>
                <w:szCs w:val="21"/>
              </w:rPr>
              <w:t>хүч</w:t>
            </w:r>
            <w:proofErr w:type="spellEnd"/>
            <w:r w:rsidR="00D13767" w:rsidRPr="00D13767">
              <w:rPr>
                <w:sz w:val="21"/>
                <w:szCs w:val="21"/>
                <w:lang w:val="mn-MN"/>
              </w:rPr>
              <w:t>и</w:t>
            </w:r>
            <w:r w:rsidR="00D13767" w:rsidRPr="00D13767">
              <w:rPr>
                <w:sz w:val="21"/>
                <w:szCs w:val="21"/>
              </w:rPr>
              <w:t>н</w:t>
            </w:r>
            <w:r w:rsidR="00D13767" w:rsidRPr="00D13767">
              <w:rPr>
                <w:sz w:val="21"/>
                <w:szCs w:val="21"/>
                <w:lang w:val="mn-MN"/>
              </w:rPr>
              <w:t xml:space="preserve"> зүйл</w:t>
            </w:r>
            <w:proofErr w:type="spellStart"/>
            <w:r w:rsidR="00D13767" w:rsidRPr="00D13767">
              <w:rPr>
                <w:sz w:val="21"/>
                <w:szCs w:val="21"/>
              </w:rPr>
              <w:t>ий</w:t>
            </w:r>
            <w:proofErr w:type="spellEnd"/>
            <w:r w:rsidR="00D13767" w:rsidRPr="00D13767">
              <w:rPr>
                <w:sz w:val="21"/>
                <w:szCs w:val="21"/>
                <w:lang w:val="mn-MN"/>
              </w:rPr>
              <w:t>н</w:t>
            </w:r>
            <w:r w:rsidR="00D13767" w:rsidRPr="00D13767">
              <w:rPr>
                <w:sz w:val="21"/>
                <w:szCs w:val="21"/>
              </w:rPr>
              <w:t xml:space="preserve"> </w:t>
            </w:r>
            <w:proofErr w:type="spellStart"/>
            <w:r w:rsidR="00D13767" w:rsidRPr="00D13767">
              <w:rPr>
                <w:sz w:val="21"/>
                <w:szCs w:val="21"/>
              </w:rPr>
              <w:t>үр</w:t>
            </w:r>
            <w:proofErr w:type="spellEnd"/>
            <w:r w:rsidR="00D13767" w:rsidRPr="00D13767">
              <w:rPr>
                <w:sz w:val="21"/>
                <w:szCs w:val="21"/>
              </w:rPr>
              <w:t xml:space="preserve"> </w:t>
            </w:r>
            <w:proofErr w:type="spellStart"/>
            <w:r w:rsidR="00D13767" w:rsidRPr="00D13767">
              <w:rPr>
                <w:sz w:val="21"/>
                <w:szCs w:val="21"/>
              </w:rPr>
              <w:t>дагавар</w:t>
            </w:r>
            <w:proofErr w:type="spellEnd"/>
          </w:p>
          <w:p w14:paraId="3A935018" w14:textId="77777777" w:rsidR="000A24C6" w:rsidRDefault="000A24C6" w:rsidP="005568D4">
            <w:pPr>
              <w:pStyle w:val="Head42"/>
              <w:snapToGrid w:val="0"/>
              <w:spacing w:before="100" w:beforeAutospacing="1" w:line="200" w:lineRule="atLeast"/>
              <w:rPr>
                <w:sz w:val="21"/>
                <w:szCs w:val="21"/>
              </w:rPr>
            </w:pPr>
          </w:p>
          <w:p w14:paraId="013C4A6E" w14:textId="4329EDC4" w:rsidR="00D13767" w:rsidRPr="00B77431" w:rsidRDefault="00D13767" w:rsidP="005568D4">
            <w:pPr>
              <w:pStyle w:val="Head42"/>
              <w:snapToGrid w:val="0"/>
              <w:spacing w:before="100" w:beforeAutospacing="1" w:line="200" w:lineRule="atLeast"/>
              <w:rPr>
                <w:sz w:val="21"/>
                <w:szCs w:val="21"/>
              </w:rPr>
            </w:pPr>
          </w:p>
        </w:tc>
        <w:tc>
          <w:tcPr>
            <w:tcW w:w="6984" w:type="dxa"/>
          </w:tcPr>
          <w:p w14:paraId="010015B6" w14:textId="3A22F142" w:rsidR="000B591D" w:rsidRPr="00B77431" w:rsidRDefault="000B591D" w:rsidP="000E0B71">
            <w:pPr>
              <w:tabs>
                <w:tab w:val="left" w:pos="540"/>
              </w:tabs>
              <w:snapToGrid w:val="0"/>
              <w:spacing w:before="240" w:line="200" w:lineRule="atLeast"/>
              <w:ind w:left="547" w:right="-72" w:hanging="547"/>
              <w:rPr>
                <w:sz w:val="21"/>
                <w:szCs w:val="21"/>
                <w:lang w:val="mn-MN"/>
              </w:rPr>
            </w:pPr>
            <w:r w:rsidRPr="00B77431">
              <w:rPr>
                <w:sz w:val="21"/>
                <w:szCs w:val="21"/>
                <w:lang w:val="mn-MN"/>
              </w:rPr>
              <w:lastRenderedPageBreak/>
              <w:t>63</w:t>
            </w:r>
            <w:r w:rsidR="006949F5" w:rsidRPr="00B77431">
              <w:rPr>
                <w:sz w:val="21"/>
                <w:szCs w:val="21"/>
              </w:rPr>
              <w:t>.1</w:t>
            </w:r>
            <w:r w:rsidR="006949F5" w:rsidRPr="00B77431">
              <w:rPr>
                <w:sz w:val="21"/>
                <w:szCs w:val="21"/>
              </w:rPr>
              <w:tab/>
            </w:r>
            <w:proofErr w:type="spellStart"/>
            <w:r w:rsidR="0031692C" w:rsidRPr="0031692C">
              <w:rPr>
                <w:sz w:val="21"/>
                <w:szCs w:val="21"/>
              </w:rPr>
              <w:t>Ажил</w:t>
            </w:r>
            <w:proofErr w:type="spellEnd"/>
            <w:r w:rsidR="0031692C" w:rsidRPr="0031692C">
              <w:rPr>
                <w:sz w:val="21"/>
                <w:szCs w:val="21"/>
              </w:rPr>
              <w:t xml:space="preserve"> </w:t>
            </w:r>
            <w:proofErr w:type="spellStart"/>
            <w:r w:rsidR="0031692C" w:rsidRPr="0031692C">
              <w:rPr>
                <w:sz w:val="21"/>
                <w:szCs w:val="21"/>
              </w:rPr>
              <w:t>эх</w:t>
            </w:r>
            <w:proofErr w:type="spellEnd"/>
            <w:r w:rsidR="0031692C" w:rsidRPr="0031692C">
              <w:rPr>
                <w:sz w:val="21"/>
                <w:szCs w:val="21"/>
                <w:lang w:val="mn-MN"/>
              </w:rPr>
              <w:t>лэх өдрөөс</w:t>
            </w:r>
            <w:r w:rsidR="0031692C" w:rsidRPr="0031692C">
              <w:rPr>
                <w:sz w:val="21"/>
                <w:szCs w:val="21"/>
              </w:rPr>
              <w:t xml:space="preserve"> </w:t>
            </w:r>
            <w:proofErr w:type="spellStart"/>
            <w:r w:rsidR="0031692C" w:rsidRPr="0031692C">
              <w:rPr>
                <w:sz w:val="21"/>
                <w:szCs w:val="21"/>
              </w:rPr>
              <w:t>чанарын</w:t>
            </w:r>
            <w:proofErr w:type="spellEnd"/>
            <w:r w:rsidR="0031692C" w:rsidRPr="0031692C">
              <w:rPr>
                <w:sz w:val="21"/>
                <w:szCs w:val="21"/>
              </w:rPr>
              <w:t xml:space="preserve"> </w:t>
            </w:r>
            <w:proofErr w:type="spellStart"/>
            <w:r w:rsidR="0031692C" w:rsidRPr="0031692C">
              <w:rPr>
                <w:sz w:val="21"/>
                <w:szCs w:val="21"/>
              </w:rPr>
              <w:t>баталгаат</w:t>
            </w:r>
            <w:proofErr w:type="spellEnd"/>
            <w:r w:rsidR="0031692C" w:rsidRPr="0031692C">
              <w:rPr>
                <w:sz w:val="21"/>
                <w:szCs w:val="21"/>
              </w:rPr>
              <w:t xml:space="preserve"> </w:t>
            </w:r>
            <w:proofErr w:type="spellStart"/>
            <w:r w:rsidR="0031692C" w:rsidRPr="0031692C">
              <w:rPr>
                <w:sz w:val="21"/>
                <w:szCs w:val="21"/>
              </w:rPr>
              <w:t>хугацаа</w:t>
            </w:r>
            <w:proofErr w:type="spellEnd"/>
            <w:r w:rsidR="0031692C" w:rsidRPr="0031692C">
              <w:rPr>
                <w:sz w:val="21"/>
                <w:szCs w:val="21"/>
              </w:rPr>
              <w:t xml:space="preserve"> </w:t>
            </w:r>
            <w:proofErr w:type="spellStart"/>
            <w:r w:rsidR="0031692C" w:rsidRPr="0031692C">
              <w:rPr>
                <w:sz w:val="21"/>
                <w:szCs w:val="21"/>
              </w:rPr>
              <w:t>дуусах</w:t>
            </w:r>
            <w:proofErr w:type="spellEnd"/>
            <w:r w:rsidR="0031692C" w:rsidRPr="0031692C">
              <w:rPr>
                <w:sz w:val="21"/>
                <w:szCs w:val="21"/>
              </w:rPr>
              <w:t xml:space="preserve"> </w:t>
            </w:r>
            <w:proofErr w:type="spellStart"/>
            <w:r w:rsidR="0031692C" w:rsidRPr="0031692C">
              <w:rPr>
                <w:sz w:val="21"/>
                <w:szCs w:val="21"/>
              </w:rPr>
              <w:t>хүртэл</w:t>
            </w:r>
            <w:proofErr w:type="spellEnd"/>
            <w:r w:rsidR="0031692C" w:rsidRPr="0031692C">
              <w:rPr>
                <w:sz w:val="21"/>
                <w:szCs w:val="21"/>
              </w:rPr>
              <w:t xml:space="preserve"> </w:t>
            </w:r>
            <w:proofErr w:type="spellStart"/>
            <w:r w:rsidR="0031692C" w:rsidRPr="0031692C">
              <w:rPr>
                <w:sz w:val="21"/>
                <w:szCs w:val="21"/>
              </w:rPr>
              <w:t>хугацаанд</w:t>
            </w:r>
            <w:proofErr w:type="spellEnd"/>
            <w:r w:rsidR="0031692C" w:rsidRPr="0031692C">
              <w:rPr>
                <w:sz w:val="21"/>
                <w:szCs w:val="21"/>
              </w:rPr>
              <w:t xml:space="preserve"> </w:t>
            </w:r>
            <w:proofErr w:type="spellStart"/>
            <w:r w:rsidR="0031692C" w:rsidRPr="0031692C">
              <w:rPr>
                <w:sz w:val="21"/>
                <w:szCs w:val="21"/>
              </w:rPr>
              <w:t>гүйцэтгэгчийн</w:t>
            </w:r>
            <w:proofErr w:type="spellEnd"/>
            <w:r w:rsidR="0031692C" w:rsidRPr="0031692C">
              <w:rPr>
                <w:sz w:val="21"/>
                <w:szCs w:val="21"/>
              </w:rPr>
              <w:t xml:space="preserve"> </w:t>
            </w:r>
            <w:proofErr w:type="spellStart"/>
            <w:r w:rsidR="0031692C" w:rsidRPr="0031692C">
              <w:rPr>
                <w:sz w:val="21"/>
                <w:szCs w:val="21"/>
              </w:rPr>
              <w:t>үйл</w:t>
            </w:r>
            <w:proofErr w:type="spellEnd"/>
            <w:r w:rsidR="0031692C" w:rsidRPr="0031692C">
              <w:rPr>
                <w:sz w:val="21"/>
                <w:szCs w:val="21"/>
              </w:rPr>
              <w:t xml:space="preserve"> </w:t>
            </w:r>
            <w:proofErr w:type="spellStart"/>
            <w:r w:rsidR="0031692C" w:rsidRPr="0031692C">
              <w:rPr>
                <w:sz w:val="21"/>
                <w:szCs w:val="21"/>
              </w:rPr>
              <w:t>ажиллагаанаас</w:t>
            </w:r>
            <w:proofErr w:type="spellEnd"/>
            <w:r w:rsidR="0031692C" w:rsidRPr="0031692C">
              <w:rPr>
                <w:sz w:val="21"/>
                <w:szCs w:val="21"/>
              </w:rPr>
              <w:t xml:space="preserve">, </w:t>
            </w:r>
            <w:proofErr w:type="spellStart"/>
            <w:r w:rsidR="0031692C" w:rsidRPr="0031692C">
              <w:rPr>
                <w:sz w:val="21"/>
                <w:szCs w:val="21"/>
              </w:rPr>
              <w:t>эсхүл</w:t>
            </w:r>
            <w:proofErr w:type="spellEnd"/>
            <w:r w:rsidR="0031692C" w:rsidRPr="0031692C">
              <w:rPr>
                <w:sz w:val="21"/>
                <w:szCs w:val="21"/>
              </w:rPr>
              <w:t xml:space="preserve"> </w:t>
            </w:r>
            <w:proofErr w:type="spellStart"/>
            <w:r w:rsidR="0031692C" w:rsidRPr="0031692C">
              <w:rPr>
                <w:sz w:val="21"/>
                <w:szCs w:val="21"/>
              </w:rPr>
              <w:t>дутуу</w:t>
            </w:r>
            <w:proofErr w:type="spellEnd"/>
            <w:r w:rsidR="0031692C" w:rsidRPr="0031692C">
              <w:rPr>
                <w:sz w:val="21"/>
                <w:szCs w:val="21"/>
              </w:rPr>
              <w:t xml:space="preserve"> </w:t>
            </w:r>
            <w:proofErr w:type="spellStart"/>
            <w:r w:rsidR="0031692C" w:rsidRPr="0031692C">
              <w:rPr>
                <w:sz w:val="21"/>
                <w:szCs w:val="21"/>
              </w:rPr>
              <w:t>орхисноос</w:t>
            </w:r>
            <w:proofErr w:type="spellEnd"/>
            <w:r w:rsidR="0031692C" w:rsidRPr="0031692C">
              <w:rPr>
                <w:sz w:val="21"/>
                <w:szCs w:val="21"/>
              </w:rPr>
              <w:t xml:space="preserve"> </w:t>
            </w:r>
            <w:proofErr w:type="spellStart"/>
            <w:r w:rsidR="0031692C" w:rsidRPr="0031692C">
              <w:rPr>
                <w:sz w:val="21"/>
                <w:szCs w:val="21"/>
              </w:rPr>
              <w:t>үүдэн</w:t>
            </w:r>
            <w:proofErr w:type="spellEnd"/>
            <w:r w:rsidR="0031692C" w:rsidRPr="0031692C">
              <w:rPr>
                <w:sz w:val="21"/>
                <w:szCs w:val="21"/>
              </w:rPr>
              <w:t xml:space="preserve"> </w:t>
            </w:r>
            <w:proofErr w:type="spellStart"/>
            <w:r w:rsidR="0031692C" w:rsidRPr="0031692C">
              <w:rPr>
                <w:sz w:val="21"/>
                <w:szCs w:val="21"/>
              </w:rPr>
              <w:t>гарсан</w:t>
            </w:r>
            <w:proofErr w:type="spellEnd"/>
            <w:r w:rsidR="0031692C" w:rsidRPr="0031692C">
              <w:rPr>
                <w:sz w:val="21"/>
                <w:szCs w:val="21"/>
              </w:rPr>
              <w:t xml:space="preserve"> </w:t>
            </w:r>
            <w:proofErr w:type="spellStart"/>
            <w:r w:rsidR="0031692C" w:rsidRPr="0031692C">
              <w:rPr>
                <w:sz w:val="21"/>
                <w:szCs w:val="21"/>
              </w:rPr>
              <w:t>гэрээний</w:t>
            </w:r>
            <w:proofErr w:type="spellEnd"/>
            <w:r w:rsidR="0031692C" w:rsidRPr="0031692C">
              <w:rPr>
                <w:sz w:val="21"/>
                <w:szCs w:val="21"/>
              </w:rPr>
              <w:t xml:space="preserve"> </w:t>
            </w:r>
            <w:proofErr w:type="spellStart"/>
            <w:r w:rsidR="0031692C" w:rsidRPr="0031692C">
              <w:rPr>
                <w:sz w:val="21"/>
                <w:szCs w:val="21"/>
              </w:rPr>
              <w:t>ажилтай</w:t>
            </w:r>
            <w:proofErr w:type="spellEnd"/>
            <w:r w:rsidR="0031692C" w:rsidRPr="0031692C">
              <w:rPr>
                <w:sz w:val="21"/>
                <w:szCs w:val="21"/>
              </w:rPr>
              <w:t xml:space="preserve"> </w:t>
            </w:r>
            <w:proofErr w:type="spellStart"/>
            <w:r w:rsidR="0031692C" w:rsidRPr="0031692C">
              <w:rPr>
                <w:sz w:val="21"/>
                <w:szCs w:val="21"/>
              </w:rPr>
              <w:t>холбоотой</w:t>
            </w:r>
            <w:proofErr w:type="spellEnd"/>
            <w:r w:rsidR="0031692C" w:rsidRPr="0031692C">
              <w:rPr>
                <w:sz w:val="21"/>
                <w:szCs w:val="21"/>
              </w:rPr>
              <w:t xml:space="preserve"> </w:t>
            </w:r>
            <w:r w:rsidR="00713F15">
              <w:rPr>
                <w:sz w:val="21"/>
                <w:szCs w:val="21"/>
                <w:lang w:val="mn-MN"/>
              </w:rPr>
              <w:t xml:space="preserve">ажил </w:t>
            </w:r>
            <w:r w:rsidR="00A1267B">
              <w:rPr>
                <w:sz w:val="21"/>
                <w:szCs w:val="21"/>
                <w:lang w:val="mn-MN"/>
              </w:rPr>
              <w:t xml:space="preserve">болон </w:t>
            </w:r>
            <w:proofErr w:type="spellStart"/>
            <w:r w:rsidR="0031692C" w:rsidRPr="0031692C">
              <w:rPr>
                <w:sz w:val="21"/>
                <w:szCs w:val="21"/>
              </w:rPr>
              <w:t>материалд</w:t>
            </w:r>
            <w:proofErr w:type="spellEnd"/>
            <w:r w:rsidR="0031692C" w:rsidRPr="0031692C">
              <w:rPr>
                <w:sz w:val="21"/>
                <w:szCs w:val="21"/>
              </w:rPr>
              <w:t xml:space="preserve"> </w:t>
            </w:r>
            <w:r w:rsidR="00A1267B">
              <w:rPr>
                <w:sz w:val="21"/>
                <w:szCs w:val="21"/>
                <w:lang w:val="mn-MN"/>
              </w:rPr>
              <w:t>учирсан</w:t>
            </w:r>
            <w:r w:rsidR="0031692C" w:rsidRPr="0031692C">
              <w:rPr>
                <w:sz w:val="21"/>
                <w:szCs w:val="21"/>
              </w:rPr>
              <w:t xml:space="preserve"> </w:t>
            </w:r>
            <w:r w:rsidR="0031692C" w:rsidRPr="0031692C">
              <w:rPr>
                <w:sz w:val="21"/>
                <w:szCs w:val="21"/>
                <w:lang w:val="mn-MN"/>
              </w:rPr>
              <w:t>алдагдал, эвдрэл гэмтлийг</w:t>
            </w:r>
            <w:r w:rsidR="0031692C" w:rsidRPr="0031692C">
              <w:rPr>
                <w:sz w:val="21"/>
                <w:szCs w:val="21"/>
              </w:rPr>
              <w:t xml:space="preserve"> </w:t>
            </w:r>
            <w:proofErr w:type="spellStart"/>
            <w:r w:rsidR="0031692C" w:rsidRPr="0031692C">
              <w:rPr>
                <w:sz w:val="21"/>
                <w:szCs w:val="21"/>
              </w:rPr>
              <w:t>гүйцэтгэгч</w:t>
            </w:r>
            <w:proofErr w:type="spellEnd"/>
            <w:r w:rsidR="0031692C" w:rsidRPr="0031692C">
              <w:rPr>
                <w:sz w:val="21"/>
                <w:szCs w:val="21"/>
              </w:rPr>
              <w:t xml:space="preserve"> </w:t>
            </w:r>
            <w:proofErr w:type="spellStart"/>
            <w:r w:rsidR="0031692C" w:rsidRPr="0031692C">
              <w:rPr>
                <w:sz w:val="21"/>
                <w:szCs w:val="21"/>
              </w:rPr>
              <w:t>өөрийн</w:t>
            </w:r>
            <w:proofErr w:type="spellEnd"/>
            <w:r w:rsidR="0031692C" w:rsidRPr="0031692C">
              <w:rPr>
                <w:sz w:val="21"/>
                <w:szCs w:val="21"/>
              </w:rPr>
              <w:t xml:space="preserve"> </w:t>
            </w:r>
            <w:proofErr w:type="spellStart"/>
            <w:r w:rsidR="0031692C" w:rsidRPr="0031692C">
              <w:rPr>
                <w:sz w:val="21"/>
                <w:szCs w:val="21"/>
              </w:rPr>
              <w:t>зардлаар</w:t>
            </w:r>
            <w:proofErr w:type="spellEnd"/>
            <w:r w:rsidR="0031692C" w:rsidRPr="0031692C">
              <w:rPr>
                <w:sz w:val="21"/>
                <w:szCs w:val="21"/>
              </w:rPr>
              <w:t xml:space="preserve"> </w:t>
            </w:r>
            <w:proofErr w:type="spellStart"/>
            <w:r w:rsidR="0031692C" w:rsidRPr="0031692C">
              <w:rPr>
                <w:sz w:val="21"/>
                <w:szCs w:val="21"/>
              </w:rPr>
              <w:t>засварлана</w:t>
            </w:r>
            <w:proofErr w:type="spellEnd"/>
            <w:r w:rsidR="0031692C" w:rsidRPr="0031692C">
              <w:rPr>
                <w:sz w:val="21"/>
                <w:szCs w:val="21"/>
              </w:rPr>
              <w:t>.</w:t>
            </w:r>
          </w:p>
          <w:p w14:paraId="7B4D9FFC" w14:textId="77777777" w:rsidR="00F908A5" w:rsidRPr="00B77431" w:rsidRDefault="00F908A5" w:rsidP="005A6091">
            <w:pPr>
              <w:tabs>
                <w:tab w:val="left" w:pos="540"/>
              </w:tabs>
              <w:snapToGrid w:val="0"/>
              <w:spacing w:before="240" w:line="200" w:lineRule="atLeast"/>
              <w:ind w:left="540" w:right="-72" w:hanging="540"/>
              <w:rPr>
                <w:sz w:val="21"/>
                <w:szCs w:val="21"/>
                <w:lang w:val="mn-MN"/>
              </w:rPr>
            </w:pPr>
          </w:p>
          <w:p w14:paraId="6BFF8D13" w14:textId="6496FEB6" w:rsidR="00F908A5" w:rsidRPr="00B77431" w:rsidRDefault="00240D80" w:rsidP="005A6091">
            <w:pPr>
              <w:tabs>
                <w:tab w:val="left" w:pos="540"/>
              </w:tabs>
              <w:snapToGrid w:val="0"/>
              <w:spacing w:before="240" w:line="200" w:lineRule="atLeast"/>
              <w:ind w:left="540" w:right="-72" w:hanging="540"/>
              <w:rPr>
                <w:sz w:val="21"/>
                <w:szCs w:val="21"/>
                <w:lang w:val="mn-MN"/>
              </w:rPr>
            </w:pPr>
            <w:r>
              <w:rPr>
                <w:b/>
                <w:sz w:val="21"/>
                <w:szCs w:val="21"/>
                <w:lang w:val="mn-MN"/>
              </w:rPr>
              <w:t>Е</w:t>
            </w:r>
            <w:r w:rsidR="003D759C">
              <w:rPr>
                <w:b/>
                <w:sz w:val="21"/>
                <w:szCs w:val="21"/>
                <w:lang w:val="mn-MN"/>
              </w:rPr>
              <w:t>. Давагдашгүй хүчин зүйл</w:t>
            </w:r>
          </w:p>
          <w:p w14:paraId="45D4139A" w14:textId="0CC10446" w:rsidR="000B591D" w:rsidRPr="00B77431" w:rsidRDefault="000B591D" w:rsidP="00E876E1">
            <w:pPr>
              <w:spacing w:before="240" w:line="200" w:lineRule="atLeast"/>
              <w:ind w:left="504" w:right="-72" w:hanging="504"/>
              <w:rPr>
                <w:rFonts w:eastAsia="Arial"/>
                <w:sz w:val="21"/>
                <w:szCs w:val="21"/>
              </w:rPr>
            </w:pPr>
            <w:r w:rsidRPr="00B77431">
              <w:rPr>
                <w:sz w:val="21"/>
                <w:szCs w:val="21"/>
              </w:rPr>
              <w:t xml:space="preserve">64.1 </w:t>
            </w:r>
            <w:r w:rsidR="00D0582E" w:rsidRPr="00D0582E">
              <w:rPr>
                <w:sz w:val="21"/>
                <w:szCs w:val="21"/>
                <w:lang w:val="mn-MN"/>
              </w:rPr>
              <w:t>Энэ зүйлд “давагдашгүй хүчин зүйл” гэдэгт дараах шинж бүхий онцлог үйл явдал буюу нөхцөл байдлыг хамруулан ойлгоно:</w:t>
            </w:r>
          </w:p>
          <w:p w14:paraId="7400E4F7" w14:textId="77777777" w:rsidR="000B591D" w:rsidRPr="00B77431" w:rsidRDefault="000B591D" w:rsidP="00E002D7">
            <w:pPr>
              <w:spacing w:before="9" w:line="110" w:lineRule="exact"/>
              <w:ind w:right="-72"/>
              <w:rPr>
                <w:sz w:val="21"/>
                <w:szCs w:val="21"/>
              </w:rPr>
            </w:pPr>
          </w:p>
          <w:p w14:paraId="02294086" w14:textId="77777777" w:rsidR="009F0E77" w:rsidRDefault="00EB17CC" w:rsidP="007F0F6D">
            <w:pPr>
              <w:tabs>
                <w:tab w:val="left" w:pos="3260"/>
              </w:tabs>
              <w:spacing w:before="120"/>
              <w:ind w:left="547" w:right="-72"/>
              <w:rPr>
                <w:rFonts w:eastAsia="Arial"/>
                <w:sz w:val="21"/>
                <w:szCs w:val="21"/>
                <w:lang w:val="mn-MN"/>
              </w:rPr>
            </w:pPr>
            <w:r w:rsidRPr="00B77431">
              <w:rPr>
                <w:rFonts w:eastAsia="Arial"/>
                <w:sz w:val="21"/>
                <w:szCs w:val="21"/>
              </w:rPr>
              <w:t xml:space="preserve">(a) </w:t>
            </w:r>
            <w:r w:rsidR="00F46FFC" w:rsidRPr="00F46FFC">
              <w:rPr>
                <w:rFonts w:eastAsia="Arial"/>
                <w:sz w:val="21"/>
                <w:szCs w:val="21"/>
                <w:lang w:val="mn-MN"/>
              </w:rPr>
              <w:t>Талуудын хяналтаас гадуур шинжтэй</w:t>
            </w:r>
            <w:r w:rsidR="002E43C6">
              <w:rPr>
                <w:rFonts w:eastAsia="Arial"/>
                <w:sz w:val="21"/>
                <w:szCs w:val="21"/>
                <w:lang w:val="mn-MN"/>
              </w:rPr>
              <w:t xml:space="preserve"> байсан</w:t>
            </w:r>
            <w:r w:rsidR="00F46FFC" w:rsidRPr="00F46FFC">
              <w:rPr>
                <w:rFonts w:eastAsia="Arial"/>
                <w:sz w:val="21"/>
                <w:szCs w:val="21"/>
                <w:lang w:val="mn-MN"/>
              </w:rPr>
              <w:t>,</w:t>
            </w:r>
          </w:p>
          <w:p w14:paraId="087A4C12" w14:textId="77777777" w:rsidR="007F0F6D" w:rsidRDefault="00222B84" w:rsidP="007F0F6D">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б</w:t>
            </w:r>
            <w:r>
              <w:rPr>
                <w:rFonts w:eastAsia="Arial"/>
                <w:sz w:val="21"/>
                <w:szCs w:val="21"/>
              </w:rPr>
              <w:t xml:space="preserve">) </w:t>
            </w:r>
            <w:r w:rsidR="00B76526" w:rsidRPr="00B76526">
              <w:rPr>
                <w:rFonts w:eastAsia="Arial"/>
                <w:sz w:val="21"/>
                <w:szCs w:val="21"/>
                <w:lang w:val="mn-MN"/>
              </w:rPr>
              <w:t xml:space="preserve">Тухайн тал гэрээ байгуулахаас өмнө зохих ёсоор урьдчилан </w:t>
            </w:r>
            <w:proofErr w:type="spellStart"/>
            <w:r w:rsidR="00B76526" w:rsidRPr="00B76526">
              <w:rPr>
                <w:rFonts w:eastAsia="Arial"/>
                <w:sz w:val="21"/>
                <w:szCs w:val="21"/>
              </w:rPr>
              <w:t>бэлтгэх</w:t>
            </w:r>
            <w:proofErr w:type="spellEnd"/>
            <w:r w:rsidR="00B76526" w:rsidRPr="00B76526">
              <w:rPr>
                <w:rFonts w:eastAsia="Arial"/>
                <w:sz w:val="21"/>
                <w:szCs w:val="21"/>
                <w:lang w:val="mn-MN"/>
              </w:rPr>
              <w:t xml:space="preserve"> боломжгүй</w:t>
            </w:r>
            <w:r w:rsidR="002E43C6">
              <w:rPr>
                <w:rFonts w:eastAsia="Arial"/>
                <w:sz w:val="21"/>
                <w:szCs w:val="21"/>
                <w:lang w:val="mn-MN"/>
              </w:rPr>
              <w:t xml:space="preserve"> байсан</w:t>
            </w:r>
            <w:r w:rsidR="00B76526" w:rsidRPr="00B76526">
              <w:rPr>
                <w:rFonts w:eastAsia="Arial"/>
                <w:sz w:val="21"/>
                <w:szCs w:val="21"/>
                <w:lang w:val="mn-MN"/>
              </w:rPr>
              <w:t>,</w:t>
            </w:r>
          </w:p>
          <w:p w14:paraId="20B2DF08" w14:textId="77777777" w:rsidR="007F0F6D" w:rsidRDefault="007F0F6D" w:rsidP="007F0F6D">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в</w:t>
            </w:r>
            <w:r>
              <w:rPr>
                <w:rFonts w:eastAsia="Arial"/>
                <w:sz w:val="21"/>
                <w:szCs w:val="21"/>
              </w:rPr>
              <w:t xml:space="preserve">) </w:t>
            </w:r>
            <w:r w:rsidR="004E492A" w:rsidRPr="00222B84">
              <w:rPr>
                <w:rFonts w:eastAsia="Arial"/>
                <w:sz w:val="21"/>
                <w:szCs w:val="21"/>
                <w:lang w:val="mn-MN"/>
              </w:rPr>
              <w:t>Тухайн хүчин зүйл нэгэнт бий болсон үед тухайн тал түүнээс зохих ёсоор зайлсхийх эсхүл даван туулах боломжгүй</w:t>
            </w:r>
            <w:r w:rsidR="00D5053F" w:rsidRPr="00222B84">
              <w:rPr>
                <w:rFonts w:eastAsia="Arial"/>
                <w:sz w:val="21"/>
                <w:szCs w:val="21"/>
                <w:lang w:val="mn-MN"/>
              </w:rPr>
              <w:t xml:space="preserve"> байсан</w:t>
            </w:r>
            <w:r w:rsidR="004E492A" w:rsidRPr="00222B84">
              <w:rPr>
                <w:rFonts w:eastAsia="Arial"/>
                <w:sz w:val="21"/>
                <w:szCs w:val="21"/>
                <w:lang w:val="mn-MN"/>
              </w:rPr>
              <w:t>,</w:t>
            </w:r>
          </w:p>
          <w:p w14:paraId="6B869379" w14:textId="1CA4C72A" w:rsidR="000B591D" w:rsidRPr="002B0BCA" w:rsidRDefault="007F0F6D" w:rsidP="007F0F6D">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г</w:t>
            </w:r>
            <w:r>
              <w:rPr>
                <w:rFonts w:eastAsia="Arial"/>
                <w:sz w:val="21"/>
                <w:szCs w:val="21"/>
              </w:rPr>
              <w:t>)</w:t>
            </w:r>
            <w:r>
              <w:rPr>
                <w:rFonts w:eastAsia="Arial"/>
                <w:sz w:val="21"/>
                <w:szCs w:val="21"/>
                <w:lang w:val="mn-MN"/>
              </w:rPr>
              <w:t xml:space="preserve"> </w:t>
            </w:r>
            <w:r w:rsidR="00755610" w:rsidRPr="00755610">
              <w:rPr>
                <w:rFonts w:eastAsia="Arial"/>
                <w:sz w:val="21"/>
                <w:szCs w:val="21"/>
                <w:lang w:val="mn-MN"/>
              </w:rPr>
              <w:t>Нөгөө талаас хамааралтай бус бай</w:t>
            </w:r>
            <w:r w:rsidR="00AD1A45">
              <w:rPr>
                <w:rFonts w:eastAsia="Arial"/>
                <w:sz w:val="21"/>
                <w:szCs w:val="21"/>
                <w:lang w:val="mn-MN"/>
              </w:rPr>
              <w:t>сан</w:t>
            </w:r>
            <w:r w:rsidR="00755610" w:rsidRPr="00755610">
              <w:rPr>
                <w:rFonts w:eastAsia="Arial"/>
                <w:sz w:val="21"/>
                <w:szCs w:val="21"/>
                <w:lang w:val="mn-MN"/>
              </w:rPr>
              <w:t>.</w:t>
            </w:r>
          </w:p>
          <w:p w14:paraId="24D4735B" w14:textId="22B04E5E" w:rsidR="000B591D" w:rsidRPr="00B77431" w:rsidRDefault="000B591D" w:rsidP="00E876E1">
            <w:pPr>
              <w:spacing w:before="240" w:line="200" w:lineRule="atLeast"/>
              <w:ind w:left="518" w:right="-72" w:hanging="518"/>
              <w:rPr>
                <w:rFonts w:eastAsia="Arial"/>
                <w:sz w:val="21"/>
                <w:szCs w:val="21"/>
              </w:rPr>
            </w:pPr>
            <w:r w:rsidRPr="00B77431">
              <w:rPr>
                <w:rFonts w:eastAsia="Arial"/>
                <w:sz w:val="21"/>
                <w:szCs w:val="21"/>
              </w:rPr>
              <w:t>6</w:t>
            </w:r>
            <w:r w:rsidR="00F006ED">
              <w:rPr>
                <w:rFonts w:eastAsia="Arial"/>
                <w:sz w:val="21"/>
                <w:szCs w:val="21"/>
                <w:lang w:val="mn-MN"/>
              </w:rPr>
              <w:t>4</w:t>
            </w:r>
            <w:r w:rsidRPr="00B77431">
              <w:rPr>
                <w:rFonts w:eastAsia="Arial"/>
                <w:sz w:val="21"/>
                <w:szCs w:val="21"/>
              </w:rPr>
              <w:t xml:space="preserve">.2 </w:t>
            </w:r>
            <w:r w:rsidR="00ED4E4A">
              <w:rPr>
                <w:rFonts w:eastAsia="Arial"/>
                <w:sz w:val="21"/>
                <w:szCs w:val="21"/>
                <w:lang w:val="mn-MN"/>
              </w:rPr>
              <w:t>Д</w:t>
            </w:r>
            <w:r w:rsidR="00ED4E4A" w:rsidRPr="00ED4E4A">
              <w:rPr>
                <w:rFonts w:eastAsia="Arial"/>
                <w:sz w:val="21"/>
                <w:szCs w:val="21"/>
                <w:lang w:val="mn-MN"/>
              </w:rPr>
              <w:t>авагдашгүй хүчин зүйлсэд дээрх (a)-(г) хэсэгт дурдсан шинжийг хангасан тохиолдолд дор дурдсан онцгой үйл явдал буюу нөхцөл байдлууд хамаарч болох бөгөөд зөвхөн эдгээрээр хязгаарлагдахгүй:</w:t>
            </w:r>
          </w:p>
          <w:p w14:paraId="055A4134" w14:textId="77777777" w:rsidR="004412DA" w:rsidRPr="00B77431" w:rsidRDefault="004412DA" w:rsidP="00E002D7">
            <w:pPr>
              <w:tabs>
                <w:tab w:val="left" w:pos="3260"/>
              </w:tabs>
              <w:ind w:right="-72"/>
              <w:jc w:val="left"/>
              <w:rPr>
                <w:rFonts w:eastAsia="Arial"/>
                <w:sz w:val="21"/>
                <w:szCs w:val="21"/>
              </w:rPr>
            </w:pPr>
          </w:p>
          <w:p w14:paraId="728424E1" w14:textId="39C03F7B" w:rsidR="002C15D2" w:rsidRPr="00B77431" w:rsidRDefault="002C15D2" w:rsidP="00E30BF1">
            <w:pPr>
              <w:tabs>
                <w:tab w:val="left" w:pos="3260"/>
              </w:tabs>
              <w:ind w:left="540" w:right="-72"/>
              <w:rPr>
                <w:rFonts w:eastAsia="Arial"/>
                <w:sz w:val="21"/>
                <w:szCs w:val="21"/>
              </w:rPr>
            </w:pPr>
            <w:r w:rsidRPr="00B77431">
              <w:rPr>
                <w:rFonts w:eastAsia="Arial"/>
                <w:sz w:val="21"/>
                <w:szCs w:val="21"/>
              </w:rPr>
              <w:t xml:space="preserve">(a) </w:t>
            </w:r>
            <w:r w:rsidR="00B97538" w:rsidRPr="00B97538">
              <w:rPr>
                <w:rFonts w:eastAsia="Arial"/>
                <w:sz w:val="21"/>
                <w:szCs w:val="21"/>
                <w:lang w:val="mn-MN"/>
              </w:rPr>
              <w:t xml:space="preserve">Дайн, байлдаан (дайн зарлагдсан, </w:t>
            </w:r>
            <w:r w:rsidR="007F2726">
              <w:rPr>
                <w:rFonts w:eastAsia="Arial"/>
                <w:sz w:val="21"/>
                <w:szCs w:val="21"/>
                <w:lang w:val="mn-MN"/>
              </w:rPr>
              <w:t xml:space="preserve">эсвэл </w:t>
            </w:r>
            <w:r w:rsidR="00B97538" w:rsidRPr="00B97538">
              <w:rPr>
                <w:rFonts w:eastAsia="Arial"/>
                <w:sz w:val="21"/>
                <w:szCs w:val="21"/>
                <w:lang w:val="mn-MN"/>
              </w:rPr>
              <w:t>зарлагдаагүй ч), халдлага, гадаадын дайсагнасан үйл ажиллагаа,</w:t>
            </w:r>
          </w:p>
          <w:p w14:paraId="5287C665" w14:textId="77777777" w:rsidR="002C15D2" w:rsidRPr="00B77431" w:rsidRDefault="002C15D2" w:rsidP="00E002D7">
            <w:pPr>
              <w:spacing w:line="120" w:lineRule="exact"/>
              <w:ind w:right="-72"/>
              <w:rPr>
                <w:sz w:val="21"/>
                <w:szCs w:val="21"/>
              </w:rPr>
            </w:pPr>
          </w:p>
          <w:p w14:paraId="3DD2F7DE" w14:textId="50DC460A" w:rsidR="002C15D2" w:rsidRPr="00B77431" w:rsidRDefault="002C15D2" w:rsidP="007D5B22">
            <w:pPr>
              <w:tabs>
                <w:tab w:val="left" w:pos="3260"/>
              </w:tabs>
              <w:spacing w:line="239" w:lineRule="auto"/>
              <w:ind w:left="540" w:right="-72"/>
              <w:rPr>
                <w:rFonts w:eastAsia="Arial"/>
                <w:sz w:val="21"/>
                <w:szCs w:val="21"/>
              </w:rPr>
            </w:pPr>
            <w:r w:rsidRPr="00B77431">
              <w:rPr>
                <w:rFonts w:eastAsia="Arial"/>
                <w:sz w:val="21"/>
                <w:szCs w:val="21"/>
              </w:rPr>
              <w:t>(</w:t>
            </w:r>
            <w:r w:rsidR="0050407F">
              <w:rPr>
                <w:rFonts w:eastAsia="Arial"/>
                <w:sz w:val="21"/>
                <w:szCs w:val="21"/>
                <w:lang w:val="mn-MN"/>
              </w:rPr>
              <w:t>б</w:t>
            </w:r>
            <w:r w:rsidRPr="00B77431">
              <w:rPr>
                <w:rFonts w:eastAsia="Arial"/>
                <w:sz w:val="21"/>
                <w:szCs w:val="21"/>
              </w:rPr>
              <w:t xml:space="preserve">) </w:t>
            </w:r>
            <w:r w:rsidR="00B23EED" w:rsidRPr="00B23EED">
              <w:rPr>
                <w:rFonts w:eastAsia="Arial"/>
                <w:sz w:val="21"/>
                <w:szCs w:val="21"/>
                <w:lang w:val="mn-MN"/>
              </w:rPr>
              <w:t>Бослого, алан хядлага, гүйцэтгэгчийн ажилтнаас бусад этгээдийн хийсэн саад хориг, хувьсгал, эсэргүү бослого, цэрэг зэвсгийн эсхүл булаан эзлэх түрэмгийлэл, эсхүл иргэний дайн,</w:t>
            </w:r>
          </w:p>
          <w:p w14:paraId="617BDE0E" w14:textId="77777777" w:rsidR="002C15D2" w:rsidRPr="00B77431" w:rsidRDefault="002C15D2" w:rsidP="00E002D7">
            <w:pPr>
              <w:spacing w:before="9" w:line="110" w:lineRule="exact"/>
              <w:ind w:right="-72"/>
              <w:rPr>
                <w:sz w:val="21"/>
                <w:szCs w:val="21"/>
              </w:rPr>
            </w:pPr>
          </w:p>
          <w:p w14:paraId="6802BA31" w14:textId="668E25BD" w:rsidR="002C15D2" w:rsidRPr="00B77431" w:rsidRDefault="002C15D2" w:rsidP="007D5B22">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в</w:t>
            </w:r>
            <w:r w:rsidRPr="00B77431">
              <w:rPr>
                <w:rFonts w:eastAsia="Arial"/>
                <w:sz w:val="21"/>
                <w:szCs w:val="21"/>
              </w:rPr>
              <w:t xml:space="preserve">) </w:t>
            </w:r>
            <w:r w:rsidR="00C31F82" w:rsidRPr="00C31F82">
              <w:rPr>
                <w:rFonts w:eastAsia="Arial"/>
                <w:sz w:val="21"/>
                <w:szCs w:val="21"/>
                <w:lang w:val="mn-MN"/>
              </w:rPr>
              <w:t>Гүйцэтгэгчийн ажилтнаас бусад этгээдээс гаргасан хэв журмын зөрчил, үймээн самуун, эмх замбараагүй байдал, ажил хаялт эсхүл ажлын байрыг түр хаах ажиллагаа,</w:t>
            </w:r>
          </w:p>
          <w:p w14:paraId="4BADD459" w14:textId="77777777" w:rsidR="002C15D2" w:rsidRPr="00B77431" w:rsidRDefault="002C15D2" w:rsidP="00E002D7">
            <w:pPr>
              <w:ind w:right="-72"/>
              <w:rPr>
                <w:rFonts w:eastAsia="Arial"/>
                <w:sz w:val="21"/>
                <w:szCs w:val="21"/>
              </w:rPr>
            </w:pPr>
          </w:p>
          <w:p w14:paraId="66B83F69" w14:textId="2CB06DD0" w:rsidR="002C15D2" w:rsidRPr="00B77431" w:rsidRDefault="002C15D2" w:rsidP="007D5B22">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г</w:t>
            </w:r>
            <w:r w:rsidRPr="00B77431">
              <w:rPr>
                <w:rFonts w:eastAsia="Arial"/>
                <w:sz w:val="21"/>
                <w:szCs w:val="21"/>
              </w:rPr>
              <w:t xml:space="preserve">) </w:t>
            </w:r>
            <w:r w:rsidR="00EC0FE9" w:rsidRPr="00EC0FE9">
              <w:rPr>
                <w:rFonts w:eastAsia="Arial"/>
                <w:sz w:val="21"/>
                <w:szCs w:val="21"/>
                <w:lang w:val="mn-MN"/>
              </w:rPr>
              <w:t>Гүйцэтгэгч зэр зэвсэг, тэсрэх бодис, цацраг туяа эсхүл цацраг идэвхт бодисыг хэрэглэснээс бусад тохиолдолд дайны зэр зэвсэг, тэсрэх бодис, цахилгаан цэнэгт цацраг туяа эсхүл идэвхт бодисоос үүсэх хор нөлөө,</w:t>
            </w:r>
          </w:p>
          <w:p w14:paraId="45657A42" w14:textId="77777777" w:rsidR="002C15D2" w:rsidRPr="00B77431" w:rsidRDefault="002C15D2" w:rsidP="00E002D7">
            <w:pPr>
              <w:spacing w:before="9" w:line="110" w:lineRule="exact"/>
              <w:ind w:right="-72"/>
              <w:rPr>
                <w:sz w:val="21"/>
                <w:szCs w:val="21"/>
              </w:rPr>
            </w:pPr>
          </w:p>
          <w:p w14:paraId="3F839EE0" w14:textId="2B04FC0B" w:rsidR="000B591D" w:rsidRPr="00B77431" w:rsidRDefault="002C15D2" w:rsidP="00EE18B7">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д</w:t>
            </w:r>
            <w:r w:rsidRPr="00B77431">
              <w:rPr>
                <w:rFonts w:eastAsia="Arial"/>
                <w:sz w:val="21"/>
                <w:szCs w:val="21"/>
              </w:rPr>
              <w:t>)</w:t>
            </w:r>
            <w:r w:rsidR="005568D4" w:rsidRPr="00B77431">
              <w:rPr>
                <w:rFonts w:eastAsia="Arial"/>
                <w:sz w:val="21"/>
                <w:szCs w:val="21"/>
              </w:rPr>
              <w:t xml:space="preserve"> </w:t>
            </w:r>
            <w:r w:rsidR="000A5D20" w:rsidRPr="000A5D20">
              <w:rPr>
                <w:rFonts w:eastAsia="Arial"/>
                <w:sz w:val="21"/>
                <w:szCs w:val="21"/>
                <w:lang w:val="mn-MN"/>
              </w:rPr>
              <w:t>Газар хөдлөлт, хар салхи, далайн салхи эсхүл галт уулын идэвхжил гэх зэрэг байгалийн онц аюултай үзэгдлүүд.</w:t>
            </w:r>
          </w:p>
          <w:p w14:paraId="3772CBF8" w14:textId="7F7238F8" w:rsidR="005568D4" w:rsidRPr="00B77431" w:rsidRDefault="005568D4" w:rsidP="008C1C4B">
            <w:pPr>
              <w:spacing w:before="240" w:line="200" w:lineRule="atLeast"/>
              <w:ind w:left="475" w:right="-72" w:hanging="475"/>
              <w:rPr>
                <w:rFonts w:eastAsia="Arial"/>
                <w:sz w:val="21"/>
                <w:szCs w:val="21"/>
              </w:rPr>
            </w:pPr>
            <w:r w:rsidRPr="00B77431">
              <w:rPr>
                <w:sz w:val="21"/>
                <w:szCs w:val="21"/>
              </w:rPr>
              <w:lastRenderedPageBreak/>
              <w:t xml:space="preserve">65.1 </w:t>
            </w:r>
            <w:r w:rsidR="004B4EE4" w:rsidRPr="004B4EE4">
              <w:rPr>
                <w:sz w:val="21"/>
                <w:szCs w:val="21"/>
                <w:lang w:val="mn-MN"/>
              </w:rPr>
              <w:t xml:space="preserve">Хэрэв </w:t>
            </w:r>
            <w:r w:rsidR="004E3B05">
              <w:rPr>
                <w:sz w:val="21"/>
                <w:szCs w:val="21"/>
                <w:lang w:val="mn-MN"/>
              </w:rPr>
              <w:t xml:space="preserve">аль </w:t>
            </w:r>
            <w:r w:rsidR="004B4EE4" w:rsidRPr="004B4EE4">
              <w:rPr>
                <w:sz w:val="21"/>
                <w:szCs w:val="21"/>
                <w:lang w:val="mn-MN"/>
              </w:rPr>
              <w:t>нэг тал гэрээгээр хүлээсэн үндсэн үүргээ давагдашгүй хүчин зүйлийн улмаас биелүүлж чадахгүй болсон</w:t>
            </w:r>
            <w:r w:rsidR="001B42F7">
              <w:rPr>
                <w:sz w:val="21"/>
                <w:szCs w:val="21"/>
                <w:lang w:val="mn-MN"/>
              </w:rPr>
              <w:t xml:space="preserve"> эсвэл ча</w:t>
            </w:r>
            <w:r w:rsidR="00DC7411">
              <w:rPr>
                <w:sz w:val="21"/>
                <w:szCs w:val="21"/>
                <w:lang w:val="mn-MN"/>
              </w:rPr>
              <w:t>д</w:t>
            </w:r>
            <w:r w:rsidR="001B42F7">
              <w:rPr>
                <w:sz w:val="21"/>
                <w:szCs w:val="21"/>
                <w:lang w:val="mn-MN"/>
              </w:rPr>
              <w:t>ахгүй болох</w:t>
            </w:r>
            <w:r w:rsidR="004B4EE4" w:rsidRPr="004B4EE4">
              <w:rPr>
                <w:sz w:val="21"/>
                <w:szCs w:val="21"/>
                <w:lang w:val="mn-MN"/>
              </w:rPr>
              <w:t xml:space="preserve"> бол нөгөө талдаа</w:t>
            </w:r>
            <w:r w:rsidR="00315E01">
              <w:rPr>
                <w:sz w:val="21"/>
                <w:szCs w:val="21"/>
                <w:lang w:val="mn-MN"/>
              </w:rPr>
              <w:t xml:space="preserve"> </w:t>
            </w:r>
            <w:r w:rsidR="004B4EE4" w:rsidRPr="004B4EE4">
              <w:rPr>
                <w:sz w:val="21"/>
                <w:szCs w:val="21"/>
                <w:lang w:val="mn-MN"/>
              </w:rPr>
              <w:t xml:space="preserve">давагдашгүй хүчний шинжтэй үйл явдал, нөхцөл байдлыг мэдэгдэж, гүйцэтгэх боломжгүй болсон </w:t>
            </w:r>
            <w:r w:rsidR="00DC7411">
              <w:rPr>
                <w:sz w:val="21"/>
                <w:szCs w:val="21"/>
                <w:lang w:val="mn-MN"/>
              </w:rPr>
              <w:t xml:space="preserve">эсвэл боломжгүй болох </w:t>
            </w:r>
            <w:r w:rsidR="004B4EE4" w:rsidRPr="004B4EE4">
              <w:rPr>
                <w:sz w:val="21"/>
                <w:szCs w:val="21"/>
                <w:lang w:val="mn-MN"/>
              </w:rPr>
              <w:t xml:space="preserve">үүрэгт ажил буюу үүргийн гүйцэтгэлийг тодорхойлон заана. Тухайн давагдашгүй хүчний шинжтэй үйл явдал буюу нөхцөл байдал үүссэн талаар </w:t>
            </w:r>
            <w:r w:rsidR="00031A72">
              <w:rPr>
                <w:sz w:val="21"/>
                <w:szCs w:val="21"/>
                <w:lang w:val="mn-MN"/>
              </w:rPr>
              <w:t>тухайн</w:t>
            </w:r>
            <w:r w:rsidR="004B4EE4" w:rsidRPr="004B4EE4">
              <w:rPr>
                <w:sz w:val="21"/>
                <w:szCs w:val="21"/>
                <w:lang w:val="mn-MN"/>
              </w:rPr>
              <w:t xml:space="preserve"> тал мэдсэнээс эсхүл мэдвэл зохих ёстой байсан хугацаанаас хойш 14 хоногт багтаан мэдэгдлийг хүргүүлнэ.</w:t>
            </w:r>
          </w:p>
          <w:p w14:paraId="4A07C5B4" w14:textId="77777777" w:rsidR="005568D4" w:rsidRPr="00B77431" w:rsidRDefault="005568D4" w:rsidP="00E002D7">
            <w:pPr>
              <w:spacing w:before="34"/>
              <w:ind w:left="540" w:right="-72" w:hanging="540"/>
              <w:rPr>
                <w:rFonts w:eastAsia="Arial"/>
                <w:sz w:val="21"/>
                <w:szCs w:val="21"/>
              </w:rPr>
            </w:pPr>
          </w:p>
          <w:p w14:paraId="273877B6" w14:textId="1E067184" w:rsidR="005568D4" w:rsidRPr="00B77431" w:rsidRDefault="005568D4" w:rsidP="007D5B22">
            <w:pPr>
              <w:ind w:left="540" w:right="-72" w:hanging="540"/>
              <w:rPr>
                <w:rFonts w:eastAsia="Arial"/>
                <w:sz w:val="21"/>
                <w:szCs w:val="21"/>
              </w:rPr>
            </w:pPr>
            <w:r w:rsidRPr="00B77431">
              <w:rPr>
                <w:rFonts w:eastAsia="Arial"/>
                <w:sz w:val="21"/>
                <w:szCs w:val="21"/>
              </w:rPr>
              <w:t xml:space="preserve">65.2 </w:t>
            </w:r>
            <w:r w:rsidR="000713D1">
              <w:rPr>
                <w:rFonts w:eastAsia="Arial"/>
                <w:sz w:val="21"/>
                <w:szCs w:val="21"/>
                <w:lang w:val="mn-MN"/>
              </w:rPr>
              <w:t>Т</w:t>
            </w:r>
            <w:r w:rsidR="00F83040" w:rsidRPr="00F83040">
              <w:rPr>
                <w:rFonts w:eastAsia="Arial"/>
                <w:sz w:val="21"/>
                <w:szCs w:val="21"/>
                <w:lang w:val="mn-MN"/>
              </w:rPr>
              <w:t xml:space="preserve">ухайн тал давагдашгүй хүчин зүйлийн </w:t>
            </w:r>
            <w:r w:rsidR="00A07DC2">
              <w:rPr>
                <w:rFonts w:eastAsia="Arial"/>
                <w:sz w:val="21"/>
                <w:szCs w:val="21"/>
                <w:lang w:val="mn-MN"/>
              </w:rPr>
              <w:t>улмаас</w:t>
            </w:r>
            <w:r w:rsidR="00F83040" w:rsidRPr="00F83040">
              <w:rPr>
                <w:rFonts w:eastAsia="Arial"/>
                <w:sz w:val="21"/>
                <w:szCs w:val="21"/>
                <w:lang w:val="mn-MN"/>
              </w:rPr>
              <w:t xml:space="preserve"> үүргээ гүйцэтгэх </w:t>
            </w:r>
            <w:r w:rsidR="00A415FC">
              <w:rPr>
                <w:rFonts w:eastAsia="Arial"/>
                <w:sz w:val="21"/>
                <w:szCs w:val="21"/>
                <w:lang w:val="mn-MN"/>
              </w:rPr>
              <w:t>чадахгүй</w:t>
            </w:r>
            <w:r w:rsidR="00F83040" w:rsidRPr="00F83040">
              <w:rPr>
                <w:rFonts w:eastAsia="Arial"/>
                <w:sz w:val="21"/>
                <w:szCs w:val="21"/>
                <w:lang w:val="mn-MN"/>
              </w:rPr>
              <w:t xml:space="preserve"> болсон </w:t>
            </w:r>
            <w:r w:rsidR="00117DA9">
              <w:rPr>
                <w:rFonts w:eastAsia="Arial"/>
                <w:sz w:val="21"/>
                <w:szCs w:val="21"/>
                <w:lang w:val="mn-MN"/>
              </w:rPr>
              <w:t>бол</w:t>
            </w:r>
            <w:r w:rsidR="00F83040" w:rsidRPr="00F83040">
              <w:rPr>
                <w:rFonts w:eastAsia="Arial"/>
                <w:sz w:val="21"/>
                <w:szCs w:val="21"/>
                <w:lang w:val="mn-MN"/>
              </w:rPr>
              <w:t xml:space="preserve"> </w:t>
            </w:r>
            <w:r w:rsidR="00752B03">
              <w:rPr>
                <w:rFonts w:eastAsia="Arial"/>
                <w:sz w:val="21"/>
                <w:szCs w:val="21"/>
                <w:lang w:val="mn-MN"/>
              </w:rPr>
              <w:t>м</w:t>
            </w:r>
            <w:r w:rsidR="000713D1" w:rsidRPr="00F83040">
              <w:rPr>
                <w:rFonts w:eastAsia="Arial"/>
                <w:sz w:val="21"/>
                <w:szCs w:val="21"/>
                <w:lang w:val="mn-MN"/>
              </w:rPr>
              <w:t xml:space="preserve">эдэгдэл хүргүүлснээрээ </w:t>
            </w:r>
            <w:r w:rsidR="00192029">
              <w:rPr>
                <w:rFonts w:eastAsia="Arial"/>
                <w:sz w:val="21"/>
                <w:szCs w:val="21"/>
                <w:lang w:val="mn-MN"/>
              </w:rPr>
              <w:t>уг</w:t>
            </w:r>
            <w:r w:rsidR="00F83040" w:rsidRPr="00F83040">
              <w:rPr>
                <w:rFonts w:eastAsia="Arial"/>
                <w:sz w:val="21"/>
                <w:szCs w:val="21"/>
                <w:lang w:val="mn-MN"/>
              </w:rPr>
              <w:t xml:space="preserve"> үүрэгт ажлыг гүйцэтгэхээс чөлөөлөгдөнө.</w:t>
            </w:r>
          </w:p>
          <w:p w14:paraId="3C555B7B" w14:textId="77777777" w:rsidR="004F1311" w:rsidRPr="00B77431" w:rsidRDefault="004F1311" w:rsidP="00E002D7">
            <w:pPr>
              <w:ind w:right="-72"/>
              <w:rPr>
                <w:rFonts w:eastAsia="Arial"/>
                <w:sz w:val="21"/>
                <w:szCs w:val="21"/>
              </w:rPr>
            </w:pPr>
          </w:p>
          <w:p w14:paraId="31A359C6" w14:textId="687D1756" w:rsidR="004F1311" w:rsidRPr="00B77431" w:rsidRDefault="004F1311" w:rsidP="002D2DDB">
            <w:pPr>
              <w:ind w:left="490" w:right="-72" w:hanging="490"/>
              <w:rPr>
                <w:rFonts w:eastAsia="Arial"/>
                <w:sz w:val="21"/>
                <w:szCs w:val="21"/>
              </w:rPr>
            </w:pPr>
            <w:r w:rsidRPr="00B77431">
              <w:rPr>
                <w:rFonts w:eastAsia="Arial"/>
                <w:sz w:val="21"/>
                <w:szCs w:val="21"/>
              </w:rPr>
              <w:t xml:space="preserve">65.3 </w:t>
            </w:r>
            <w:r w:rsidR="00DB7750" w:rsidRPr="00DB7750">
              <w:rPr>
                <w:rFonts w:eastAsia="Arial"/>
                <w:sz w:val="21"/>
                <w:szCs w:val="21"/>
                <w:lang w:val="mn-MN"/>
              </w:rPr>
              <w:t>Энэхүү заалтын бусад хэс</w:t>
            </w:r>
            <w:r w:rsidR="00317C6E">
              <w:rPr>
                <w:rFonts w:eastAsia="Arial"/>
                <w:sz w:val="21"/>
                <w:szCs w:val="21"/>
                <w:lang w:val="mn-MN"/>
              </w:rPr>
              <w:t>гээс</w:t>
            </w:r>
            <w:r w:rsidR="00DB7750" w:rsidRPr="00DB7750">
              <w:rPr>
                <w:rFonts w:eastAsia="Arial"/>
                <w:sz w:val="21"/>
                <w:szCs w:val="21"/>
                <w:lang w:val="mn-MN"/>
              </w:rPr>
              <w:t xml:space="preserve"> үл хамааран, давагдашгүй хүчин зүйлий</w:t>
            </w:r>
            <w:r w:rsidR="00317C6E">
              <w:rPr>
                <w:rFonts w:eastAsia="Arial"/>
                <w:sz w:val="21"/>
                <w:szCs w:val="21"/>
                <w:lang w:val="mn-MN"/>
              </w:rPr>
              <w:t>г</w:t>
            </w:r>
            <w:r w:rsidR="00DB7750" w:rsidRPr="00DB7750">
              <w:rPr>
                <w:rFonts w:eastAsia="Arial"/>
                <w:sz w:val="21"/>
                <w:szCs w:val="21"/>
                <w:lang w:val="mn-MN"/>
              </w:rPr>
              <w:t xml:space="preserve"> аль нэг тал гэрээний дагуу нөгөө талд төлөх төлбөрийн үүрэгт</w:t>
            </w:r>
            <w:r w:rsidR="002110C9">
              <w:rPr>
                <w:rFonts w:eastAsia="Arial"/>
                <w:sz w:val="21"/>
                <w:szCs w:val="21"/>
                <w:lang w:val="mn-MN"/>
              </w:rPr>
              <w:t xml:space="preserve"> үл</w:t>
            </w:r>
            <w:r w:rsidR="00DB7750" w:rsidRPr="00DB7750">
              <w:rPr>
                <w:rFonts w:eastAsia="Arial"/>
                <w:sz w:val="21"/>
                <w:szCs w:val="21"/>
                <w:lang w:val="mn-MN"/>
              </w:rPr>
              <w:t xml:space="preserve"> хэрэглэ</w:t>
            </w:r>
            <w:r w:rsidR="002110C9">
              <w:rPr>
                <w:rFonts w:eastAsia="Arial"/>
                <w:sz w:val="21"/>
                <w:szCs w:val="21"/>
                <w:lang w:val="mn-MN"/>
              </w:rPr>
              <w:t>нэ</w:t>
            </w:r>
            <w:r w:rsidR="00DB7750" w:rsidRPr="00DB7750">
              <w:rPr>
                <w:rFonts w:eastAsia="Arial"/>
                <w:sz w:val="21"/>
                <w:szCs w:val="21"/>
                <w:lang w:val="mn-MN"/>
              </w:rPr>
              <w:t>.</w:t>
            </w:r>
          </w:p>
          <w:p w14:paraId="3DEC9BCE" w14:textId="1555FF7C" w:rsidR="004F1311" w:rsidRPr="00B77431" w:rsidRDefault="004F1311" w:rsidP="002D2DDB">
            <w:pPr>
              <w:spacing w:before="35"/>
              <w:ind w:left="490" w:right="-72" w:hanging="490"/>
              <w:rPr>
                <w:rFonts w:eastAsia="Arial"/>
                <w:sz w:val="21"/>
                <w:szCs w:val="21"/>
              </w:rPr>
            </w:pPr>
            <w:r w:rsidRPr="00B77431">
              <w:rPr>
                <w:rFonts w:eastAsia="Arial"/>
                <w:sz w:val="21"/>
                <w:szCs w:val="21"/>
              </w:rPr>
              <w:t xml:space="preserve">66.1 </w:t>
            </w:r>
            <w:r w:rsidR="008C6252" w:rsidRPr="008C6252">
              <w:rPr>
                <w:rFonts w:eastAsia="Arial"/>
                <w:sz w:val="21"/>
                <w:szCs w:val="21"/>
                <w:lang w:val="mn-MN"/>
              </w:rPr>
              <w:t>Талууд давагдашгүй хүчин зүйлийн улмаас гэрээ</w:t>
            </w:r>
            <w:r w:rsidR="004C4795">
              <w:rPr>
                <w:rFonts w:eastAsia="Arial"/>
                <w:sz w:val="21"/>
                <w:szCs w:val="21"/>
                <w:lang w:val="mn-MN"/>
              </w:rPr>
              <w:t>г хэрэгжүүлэхэд</w:t>
            </w:r>
            <w:r w:rsidR="008C6252" w:rsidRPr="008C6252">
              <w:rPr>
                <w:rFonts w:eastAsia="Arial"/>
                <w:sz w:val="21"/>
                <w:szCs w:val="21"/>
                <w:lang w:val="mn-MN"/>
              </w:rPr>
              <w:t xml:space="preserve"> үүс</w:t>
            </w:r>
            <w:r w:rsidR="000D6B0C">
              <w:rPr>
                <w:rFonts w:eastAsia="Arial"/>
                <w:sz w:val="21"/>
                <w:szCs w:val="21"/>
                <w:lang w:val="mn-MN"/>
              </w:rPr>
              <w:t>эх</w:t>
            </w:r>
            <w:r w:rsidR="008C6252" w:rsidRPr="008C6252">
              <w:rPr>
                <w:rFonts w:eastAsia="Arial"/>
                <w:sz w:val="21"/>
                <w:szCs w:val="21"/>
                <w:lang w:val="mn-MN"/>
              </w:rPr>
              <w:t xml:space="preserve"> аливаа </w:t>
            </w:r>
            <w:r w:rsidR="006F0647">
              <w:rPr>
                <w:rFonts w:eastAsia="Arial"/>
                <w:sz w:val="21"/>
                <w:szCs w:val="21"/>
                <w:lang w:val="mn-MN"/>
              </w:rPr>
              <w:t>ажил</w:t>
            </w:r>
            <w:r w:rsidR="008C6252" w:rsidRPr="008C6252">
              <w:rPr>
                <w:rFonts w:eastAsia="Arial"/>
                <w:sz w:val="21"/>
                <w:szCs w:val="21"/>
                <w:lang w:val="mn-MN"/>
              </w:rPr>
              <w:t xml:space="preserve"> хоцролтыг багасгах</w:t>
            </w:r>
            <w:r w:rsidR="002A4F9F">
              <w:rPr>
                <w:rFonts w:eastAsia="Arial"/>
                <w:sz w:val="21"/>
                <w:szCs w:val="21"/>
                <w:lang w:val="mn-MN"/>
              </w:rPr>
              <w:t>ын тулд</w:t>
            </w:r>
            <w:r w:rsidR="008C6252" w:rsidRPr="008C6252">
              <w:rPr>
                <w:rFonts w:eastAsia="Arial"/>
                <w:sz w:val="21"/>
                <w:szCs w:val="21"/>
                <w:lang w:val="mn-MN"/>
              </w:rPr>
              <w:t xml:space="preserve"> зохих арга хэмжээг цаг </w:t>
            </w:r>
            <w:r w:rsidR="002A4F9F">
              <w:rPr>
                <w:rFonts w:eastAsia="Arial"/>
                <w:sz w:val="21"/>
                <w:szCs w:val="21"/>
                <w:lang w:val="mn-MN"/>
              </w:rPr>
              <w:t>тутам</w:t>
            </w:r>
            <w:r w:rsidR="008C6252" w:rsidRPr="008C6252">
              <w:rPr>
                <w:rFonts w:eastAsia="Arial"/>
                <w:sz w:val="21"/>
                <w:szCs w:val="21"/>
                <w:lang w:val="mn-MN"/>
              </w:rPr>
              <w:t xml:space="preserve"> авч ажилла</w:t>
            </w:r>
            <w:r w:rsidR="00F13896">
              <w:rPr>
                <w:rFonts w:eastAsia="Arial"/>
                <w:sz w:val="21"/>
                <w:szCs w:val="21"/>
                <w:lang w:val="mn-MN"/>
              </w:rPr>
              <w:t>х ёстой</w:t>
            </w:r>
            <w:r w:rsidR="008C6252" w:rsidRPr="008C6252">
              <w:rPr>
                <w:rFonts w:eastAsia="Arial"/>
                <w:sz w:val="21"/>
                <w:szCs w:val="21"/>
                <w:lang w:val="mn-MN"/>
              </w:rPr>
              <w:t>.</w:t>
            </w:r>
          </w:p>
          <w:p w14:paraId="3922074D" w14:textId="77777777" w:rsidR="007D5B22" w:rsidRPr="00B77431" w:rsidRDefault="007D5B22" w:rsidP="00E002D7">
            <w:pPr>
              <w:spacing w:before="35" w:line="239" w:lineRule="auto"/>
              <w:ind w:left="540" w:right="-72" w:hanging="540"/>
              <w:rPr>
                <w:rFonts w:eastAsia="Arial"/>
                <w:sz w:val="21"/>
                <w:szCs w:val="21"/>
              </w:rPr>
            </w:pPr>
          </w:p>
          <w:p w14:paraId="697EEA2A" w14:textId="78FEA683" w:rsidR="004F1311" w:rsidRPr="00B77431" w:rsidRDefault="004F1311" w:rsidP="008C1C4B">
            <w:pPr>
              <w:ind w:left="504" w:right="-72" w:hanging="504"/>
              <w:rPr>
                <w:rFonts w:eastAsia="Arial"/>
                <w:sz w:val="21"/>
                <w:szCs w:val="21"/>
              </w:rPr>
            </w:pPr>
            <w:r w:rsidRPr="00B77431">
              <w:rPr>
                <w:rFonts w:eastAsia="Arial"/>
                <w:sz w:val="21"/>
                <w:szCs w:val="21"/>
              </w:rPr>
              <w:t xml:space="preserve">66.2 </w:t>
            </w:r>
            <w:r w:rsidR="00B558C3" w:rsidRPr="00B558C3">
              <w:rPr>
                <w:rFonts w:eastAsia="Arial"/>
                <w:sz w:val="21"/>
                <w:szCs w:val="21"/>
                <w:lang w:val="mn-MN"/>
              </w:rPr>
              <w:t xml:space="preserve">Аль нэг тал </w:t>
            </w:r>
            <w:r w:rsidR="0038182B" w:rsidRPr="00B558C3">
              <w:rPr>
                <w:rFonts w:eastAsia="Arial"/>
                <w:sz w:val="21"/>
                <w:szCs w:val="21"/>
                <w:lang w:val="mn-MN"/>
              </w:rPr>
              <w:t xml:space="preserve">нөгөө талдаа </w:t>
            </w:r>
            <w:r w:rsidR="00B558C3" w:rsidRPr="00B558C3">
              <w:rPr>
                <w:rFonts w:eastAsia="Arial"/>
                <w:sz w:val="21"/>
                <w:szCs w:val="21"/>
                <w:lang w:val="mn-MN"/>
              </w:rPr>
              <w:t xml:space="preserve">давагдашгүй хүчин зүйлийн нөлөөллөөс ангижирсан </w:t>
            </w:r>
            <w:r w:rsidR="000E4B39">
              <w:rPr>
                <w:rFonts w:eastAsia="Arial"/>
                <w:sz w:val="21"/>
                <w:szCs w:val="21"/>
                <w:lang w:val="mn-MN"/>
              </w:rPr>
              <w:t xml:space="preserve">талаар </w:t>
            </w:r>
            <w:r w:rsidR="00B558C3" w:rsidRPr="00B558C3">
              <w:rPr>
                <w:rFonts w:eastAsia="Arial"/>
                <w:sz w:val="21"/>
                <w:szCs w:val="21"/>
                <w:lang w:val="mn-MN"/>
              </w:rPr>
              <w:t>мэдэгдэл өгнө.</w:t>
            </w:r>
          </w:p>
          <w:p w14:paraId="44EA3B41" w14:textId="77777777" w:rsidR="004412DA" w:rsidRPr="00B77431" w:rsidRDefault="004412DA" w:rsidP="000A24C6">
            <w:pPr>
              <w:spacing w:before="34"/>
              <w:ind w:right="-20"/>
              <w:rPr>
                <w:sz w:val="21"/>
                <w:szCs w:val="21"/>
              </w:rPr>
            </w:pPr>
          </w:p>
          <w:p w14:paraId="68EFF8F7" w14:textId="240D8069" w:rsidR="000B591D" w:rsidRDefault="004F1311" w:rsidP="003E559C">
            <w:pPr>
              <w:spacing w:before="34"/>
              <w:ind w:left="490" w:right="-14" w:hanging="490"/>
              <w:rPr>
                <w:rFonts w:eastAsia="Arial"/>
                <w:sz w:val="21"/>
                <w:szCs w:val="21"/>
              </w:rPr>
            </w:pPr>
            <w:r w:rsidRPr="00B77431">
              <w:rPr>
                <w:sz w:val="21"/>
                <w:szCs w:val="21"/>
              </w:rPr>
              <w:t xml:space="preserve">67.1 </w:t>
            </w:r>
            <w:r w:rsidR="00362EB6" w:rsidRPr="00362EB6">
              <w:rPr>
                <w:sz w:val="21"/>
                <w:szCs w:val="21"/>
                <w:lang w:val="mn-MN"/>
              </w:rPr>
              <w:t xml:space="preserve">Хэрэв гүйцэтгэгч </w:t>
            </w:r>
            <w:r w:rsidR="00343DFD" w:rsidRPr="00362EB6">
              <w:rPr>
                <w:sz w:val="21"/>
                <w:szCs w:val="21"/>
                <w:lang w:val="mn-MN"/>
              </w:rPr>
              <w:t xml:space="preserve">давагдашгүй хүчин зүйлийн </w:t>
            </w:r>
            <w:r w:rsidR="005D14D6">
              <w:rPr>
                <w:sz w:val="21"/>
                <w:szCs w:val="21"/>
                <w:lang w:val="mn-MN"/>
              </w:rPr>
              <w:t>улмаас</w:t>
            </w:r>
            <w:r w:rsidR="00343DFD" w:rsidRPr="00362EB6">
              <w:rPr>
                <w:sz w:val="21"/>
                <w:szCs w:val="21"/>
                <w:lang w:val="mn-MN"/>
              </w:rPr>
              <w:t xml:space="preserve"> гэрээ</w:t>
            </w:r>
            <w:r w:rsidR="005D14D6">
              <w:rPr>
                <w:sz w:val="21"/>
                <w:szCs w:val="21"/>
                <w:lang w:val="mn-MN"/>
              </w:rPr>
              <w:t>ний</w:t>
            </w:r>
            <w:r w:rsidR="00343DFD" w:rsidRPr="00362EB6">
              <w:rPr>
                <w:sz w:val="21"/>
                <w:szCs w:val="21"/>
                <w:lang w:val="mn-MN"/>
              </w:rPr>
              <w:t xml:space="preserve"> үндсэн үүрг</w:t>
            </w:r>
            <w:r w:rsidR="00272DB6">
              <w:rPr>
                <w:sz w:val="21"/>
                <w:szCs w:val="21"/>
                <w:lang w:val="mn-MN"/>
              </w:rPr>
              <w:t>ээ</w:t>
            </w:r>
            <w:r w:rsidR="00343DFD" w:rsidRPr="00362EB6">
              <w:rPr>
                <w:sz w:val="21"/>
                <w:szCs w:val="21"/>
                <w:lang w:val="mn-MN"/>
              </w:rPr>
              <w:t xml:space="preserve"> хэрэгжүүлэх боломжгүй болж</w:t>
            </w:r>
            <w:r w:rsidR="00CD02DA">
              <w:rPr>
                <w:sz w:val="21"/>
                <w:szCs w:val="21"/>
                <w:lang w:val="mn-MN"/>
              </w:rPr>
              <w:t>,</w:t>
            </w:r>
            <w:r w:rsidR="00343DFD" w:rsidRPr="00362EB6">
              <w:rPr>
                <w:sz w:val="21"/>
                <w:szCs w:val="21"/>
                <w:lang w:val="mn-MN"/>
              </w:rPr>
              <w:t xml:space="preserve"> </w:t>
            </w:r>
            <w:r w:rsidR="00573D36">
              <w:rPr>
                <w:sz w:val="21"/>
                <w:szCs w:val="21"/>
                <w:lang w:val="mn-MN"/>
              </w:rPr>
              <w:t xml:space="preserve">энэ тухай </w:t>
            </w:r>
            <w:r w:rsidR="00362EB6" w:rsidRPr="00362EB6">
              <w:rPr>
                <w:sz w:val="21"/>
                <w:szCs w:val="21"/>
                <w:lang w:val="mn-MN"/>
              </w:rPr>
              <w:t>ГЕН-ийн 65 дугаар зүйлийн дагуу мэдэгд</w:t>
            </w:r>
            <w:r w:rsidR="00336621">
              <w:rPr>
                <w:sz w:val="21"/>
                <w:szCs w:val="21"/>
                <w:lang w:val="mn-MN"/>
              </w:rPr>
              <w:t>э</w:t>
            </w:r>
            <w:r w:rsidR="000D5829">
              <w:rPr>
                <w:sz w:val="21"/>
                <w:szCs w:val="21"/>
                <w:lang w:val="mn-MN"/>
              </w:rPr>
              <w:t xml:space="preserve">н, </w:t>
            </w:r>
            <w:r w:rsidR="00362EB6" w:rsidRPr="00362EB6">
              <w:rPr>
                <w:sz w:val="21"/>
                <w:szCs w:val="21"/>
                <w:lang w:val="mn-MN"/>
              </w:rPr>
              <w:t>тэрхүү давагдашгүй хүчин зүйл</w:t>
            </w:r>
            <w:r w:rsidR="00EF5E23">
              <w:rPr>
                <w:sz w:val="21"/>
                <w:szCs w:val="21"/>
                <w:lang w:val="mn-MN"/>
              </w:rPr>
              <w:t>ээс</w:t>
            </w:r>
            <w:r w:rsidR="00362EB6" w:rsidRPr="00362EB6">
              <w:rPr>
                <w:sz w:val="21"/>
                <w:szCs w:val="21"/>
                <w:lang w:val="mn-MN"/>
              </w:rPr>
              <w:t xml:space="preserve"> </w:t>
            </w:r>
            <w:r w:rsidR="00D12779">
              <w:rPr>
                <w:sz w:val="21"/>
                <w:szCs w:val="21"/>
                <w:lang w:val="mn-MN"/>
              </w:rPr>
              <w:t xml:space="preserve">шалтгаалан ажил </w:t>
            </w:r>
            <w:r w:rsidR="00362EB6" w:rsidRPr="00362EB6">
              <w:rPr>
                <w:sz w:val="21"/>
                <w:szCs w:val="21"/>
                <w:lang w:val="mn-MN"/>
              </w:rPr>
              <w:t>хоцро</w:t>
            </w:r>
            <w:r w:rsidR="00D12779">
              <w:rPr>
                <w:sz w:val="21"/>
                <w:szCs w:val="21"/>
                <w:lang w:val="mn-MN"/>
              </w:rPr>
              <w:t>х</w:t>
            </w:r>
            <w:r w:rsidR="00362EB6" w:rsidRPr="00362EB6">
              <w:rPr>
                <w:sz w:val="21"/>
                <w:szCs w:val="21"/>
                <w:lang w:val="mn-MN"/>
              </w:rPr>
              <w:t xml:space="preserve"> болон/эсхүл зардал </w:t>
            </w:r>
            <w:r w:rsidR="003D1025">
              <w:rPr>
                <w:sz w:val="21"/>
                <w:szCs w:val="21"/>
                <w:lang w:val="mn-MN"/>
              </w:rPr>
              <w:t>гарсан</w:t>
            </w:r>
            <w:r w:rsidR="00362EB6" w:rsidRPr="00362EB6">
              <w:rPr>
                <w:sz w:val="21"/>
                <w:szCs w:val="21"/>
                <w:lang w:val="mn-MN"/>
              </w:rPr>
              <w:t xml:space="preserve"> тохиолдолд гүйцэтгэгч нь ГЕН-ийн 31 дүгээр зүйлийн хүрээнд дараах эрхийг эдэлнэ:</w:t>
            </w:r>
          </w:p>
          <w:p w14:paraId="474D4893" w14:textId="08002373" w:rsidR="00CC57D8" w:rsidRPr="00E94194" w:rsidRDefault="005B4DC2" w:rsidP="00DA5869">
            <w:pPr>
              <w:tabs>
                <w:tab w:val="left" w:pos="3280"/>
              </w:tabs>
              <w:spacing w:before="120"/>
              <w:ind w:left="547" w:right="-72"/>
              <w:rPr>
                <w:rFonts w:eastAsia="Arial"/>
                <w:sz w:val="21"/>
                <w:szCs w:val="21"/>
              </w:rPr>
            </w:pPr>
            <w:r>
              <w:rPr>
                <w:rFonts w:eastAsia="Arial"/>
                <w:sz w:val="21"/>
                <w:szCs w:val="21"/>
              </w:rPr>
              <w:t>(</w:t>
            </w:r>
            <w:r>
              <w:rPr>
                <w:rFonts w:eastAsia="Arial"/>
                <w:sz w:val="21"/>
                <w:szCs w:val="21"/>
                <w:lang w:val="mn-MN"/>
              </w:rPr>
              <w:t>а</w:t>
            </w:r>
            <w:r>
              <w:rPr>
                <w:rFonts w:eastAsia="Arial"/>
                <w:sz w:val="21"/>
                <w:szCs w:val="21"/>
              </w:rPr>
              <w:t xml:space="preserve">) </w:t>
            </w:r>
            <w:r w:rsidR="000D1C86" w:rsidRPr="000D1C86">
              <w:rPr>
                <w:rFonts w:eastAsia="Arial"/>
                <w:sz w:val="21"/>
                <w:szCs w:val="21"/>
                <w:lang w:val="mn-MN"/>
              </w:rPr>
              <w:t>Хэрэв ажил дуусгах хугацаа хоц</w:t>
            </w:r>
            <w:r w:rsidR="004675E3">
              <w:rPr>
                <w:rFonts w:eastAsia="Arial"/>
                <w:sz w:val="21"/>
                <w:szCs w:val="21"/>
                <w:lang w:val="mn-MN"/>
              </w:rPr>
              <w:t>орс</w:t>
            </w:r>
            <w:r w:rsidR="000D1C86" w:rsidRPr="000D1C86">
              <w:rPr>
                <w:rFonts w:eastAsia="Arial"/>
                <w:sz w:val="21"/>
                <w:szCs w:val="21"/>
                <w:lang w:val="mn-MN"/>
              </w:rPr>
              <w:t>о</w:t>
            </w:r>
            <w:r w:rsidR="004675E3">
              <w:rPr>
                <w:rFonts w:eastAsia="Arial"/>
                <w:sz w:val="21"/>
                <w:szCs w:val="21"/>
                <w:lang w:val="mn-MN"/>
              </w:rPr>
              <w:t xml:space="preserve">н </w:t>
            </w:r>
            <w:r w:rsidR="000D1C86" w:rsidRPr="000D1C86">
              <w:rPr>
                <w:rFonts w:eastAsia="Arial"/>
                <w:sz w:val="21"/>
                <w:szCs w:val="21"/>
                <w:lang w:val="mn-MN"/>
              </w:rPr>
              <w:t xml:space="preserve">эсхүл </w:t>
            </w:r>
            <w:r w:rsidR="004675E3">
              <w:rPr>
                <w:rFonts w:eastAsia="Arial"/>
                <w:sz w:val="21"/>
                <w:szCs w:val="21"/>
                <w:lang w:val="mn-MN"/>
              </w:rPr>
              <w:t>хоцрохоор байгаа</w:t>
            </w:r>
            <w:r w:rsidR="000D1C86" w:rsidRPr="000D1C86">
              <w:rPr>
                <w:rFonts w:eastAsia="Arial"/>
                <w:sz w:val="21"/>
                <w:szCs w:val="21"/>
                <w:lang w:val="mn-MN"/>
              </w:rPr>
              <w:t xml:space="preserve"> бол ГЕН-ийн 37 дугаар зүйлийн дагуу </w:t>
            </w:r>
            <w:r w:rsidR="00927698">
              <w:rPr>
                <w:rFonts w:eastAsia="Arial"/>
                <w:sz w:val="21"/>
                <w:szCs w:val="21"/>
                <w:lang w:val="mn-MN"/>
              </w:rPr>
              <w:t>хоцорсон</w:t>
            </w:r>
            <w:r w:rsidR="000D1C86" w:rsidRPr="000D1C86">
              <w:rPr>
                <w:rFonts w:eastAsia="Arial"/>
                <w:sz w:val="21"/>
                <w:szCs w:val="21"/>
                <w:lang w:val="mn-MN"/>
              </w:rPr>
              <w:t xml:space="preserve"> хугацаа</w:t>
            </w:r>
            <w:r w:rsidR="00927698">
              <w:rPr>
                <w:rFonts w:eastAsia="Arial"/>
                <w:sz w:val="21"/>
                <w:szCs w:val="21"/>
                <w:lang w:val="mn-MN"/>
              </w:rPr>
              <w:t>г</w:t>
            </w:r>
            <w:r w:rsidR="000D1C86" w:rsidRPr="000D1C86">
              <w:rPr>
                <w:rFonts w:eastAsia="Arial"/>
                <w:sz w:val="21"/>
                <w:szCs w:val="21"/>
                <w:lang w:val="mn-MN"/>
              </w:rPr>
              <w:t xml:space="preserve"> сунгах,</w:t>
            </w:r>
          </w:p>
          <w:p w14:paraId="1E4AD0FC" w14:textId="659AF636" w:rsidR="00E002D7" w:rsidRPr="00E94194" w:rsidRDefault="005B4DC2" w:rsidP="00DA5869">
            <w:pPr>
              <w:tabs>
                <w:tab w:val="left" w:pos="3280"/>
              </w:tabs>
              <w:spacing w:before="120"/>
              <w:ind w:left="547" w:right="-72"/>
              <w:rPr>
                <w:rFonts w:eastAsia="Arial"/>
                <w:sz w:val="21"/>
                <w:szCs w:val="21"/>
              </w:rPr>
            </w:pPr>
            <w:r>
              <w:rPr>
                <w:rFonts w:eastAsia="Arial"/>
                <w:sz w:val="21"/>
                <w:szCs w:val="21"/>
              </w:rPr>
              <w:t>(</w:t>
            </w:r>
            <w:r w:rsidR="00DA5869">
              <w:rPr>
                <w:rFonts w:eastAsia="Arial"/>
                <w:sz w:val="21"/>
                <w:szCs w:val="21"/>
                <w:lang w:val="mn-MN"/>
              </w:rPr>
              <w:t>б</w:t>
            </w:r>
            <w:r>
              <w:rPr>
                <w:rFonts w:eastAsia="Arial"/>
                <w:sz w:val="21"/>
                <w:szCs w:val="21"/>
              </w:rPr>
              <w:t xml:space="preserve">) </w:t>
            </w:r>
            <w:proofErr w:type="spellStart"/>
            <w:r w:rsidR="00271B90" w:rsidRPr="00271B90">
              <w:rPr>
                <w:rFonts w:eastAsia="Arial"/>
                <w:sz w:val="21"/>
                <w:szCs w:val="21"/>
              </w:rPr>
              <w:t>Хэрэв</w:t>
            </w:r>
            <w:proofErr w:type="spellEnd"/>
            <w:r w:rsidR="00271B90" w:rsidRPr="00271B90">
              <w:rPr>
                <w:rFonts w:eastAsia="Arial"/>
                <w:sz w:val="21"/>
                <w:szCs w:val="21"/>
              </w:rPr>
              <w:t xml:space="preserve"> </w:t>
            </w:r>
            <w:proofErr w:type="spellStart"/>
            <w:r w:rsidR="00271B90" w:rsidRPr="00271B90">
              <w:rPr>
                <w:rFonts w:eastAsia="Arial"/>
                <w:sz w:val="21"/>
                <w:szCs w:val="21"/>
              </w:rPr>
              <w:t>тухайн</w:t>
            </w:r>
            <w:proofErr w:type="spellEnd"/>
            <w:r w:rsidR="00271B90" w:rsidRPr="00271B90">
              <w:rPr>
                <w:rFonts w:eastAsia="Arial"/>
                <w:sz w:val="21"/>
                <w:szCs w:val="21"/>
              </w:rPr>
              <w:t xml:space="preserve"> </w:t>
            </w:r>
            <w:proofErr w:type="spellStart"/>
            <w:r w:rsidR="00271B90" w:rsidRPr="00271B90">
              <w:rPr>
                <w:rFonts w:eastAsia="Arial"/>
                <w:sz w:val="21"/>
                <w:szCs w:val="21"/>
              </w:rPr>
              <w:t>үйл</w:t>
            </w:r>
            <w:proofErr w:type="spellEnd"/>
            <w:r w:rsidR="00271B90" w:rsidRPr="00271B90">
              <w:rPr>
                <w:rFonts w:eastAsia="Arial"/>
                <w:sz w:val="21"/>
                <w:szCs w:val="21"/>
              </w:rPr>
              <w:t xml:space="preserve"> </w:t>
            </w:r>
            <w:proofErr w:type="spellStart"/>
            <w:r w:rsidR="00271B90" w:rsidRPr="00271B90">
              <w:rPr>
                <w:rFonts w:eastAsia="Arial"/>
                <w:sz w:val="21"/>
                <w:szCs w:val="21"/>
              </w:rPr>
              <w:t>явдал</w:t>
            </w:r>
            <w:proofErr w:type="spellEnd"/>
            <w:r w:rsidR="00271B90" w:rsidRPr="00271B90">
              <w:rPr>
                <w:rFonts w:eastAsia="Arial"/>
                <w:sz w:val="21"/>
                <w:szCs w:val="21"/>
                <w:lang w:val="mn-MN"/>
              </w:rPr>
              <w:t xml:space="preserve"> буюу нөхцөл байдал нь ГЕН-ийн 64.2 дугаар зүйлд тодорхойлсон төрөл, шинж бүхий </w:t>
            </w:r>
            <w:r w:rsidR="006C58D7">
              <w:rPr>
                <w:rFonts w:eastAsia="Arial"/>
                <w:sz w:val="21"/>
                <w:szCs w:val="21"/>
                <w:lang w:val="mn-MN"/>
              </w:rPr>
              <w:t>бөгөөд</w:t>
            </w:r>
            <w:r w:rsidR="00271B90" w:rsidRPr="00271B90">
              <w:rPr>
                <w:rFonts w:eastAsia="Arial"/>
                <w:sz w:val="21"/>
                <w:szCs w:val="21"/>
                <w:lang w:val="mn-MN"/>
              </w:rPr>
              <w:t xml:space="preserve"> </w:t>
            </w:r>
            <w:r w:rsidR="00271B90" w:rsidRPr="00271B90">
              <w:rPr>
                <w:rFonts w:eastAsia="Arial"/>
                <w:sz w:val="21"/>
                <w:szCs w:val="21"/>
              </w:rPr>
              <w:t>(</w:t>
            </w:r>
            <w:r w:rsidR="00271B90" w:rsidRPr="00271B90">
              <w:rPr>
                <w:rFonts w:eastAsia="Arial"/>
                <w:sz w:val="21"/>
                <w:szCs w:val="21"/>
                <w:lang w:val="mn-MN"/>
              </w:rPr>
              <w:t>б</w:t>
            </w:r>
            <w:r w:rsidR="00271B90" w:rsidRPr="00271B90">
              <w:rPr>
                <w:rFonts w:eastAsia="Arial"/>
                <w:sz w:val="21"/>
                <w:szCs w:val="21"/>
              </w:rPr>
              <w:t>)</w:t>
            </w:r>
            <w:r w:rsidR="00271B90" w:rsidRPr="00271B90">
              <w:rPr>
                <w:rFonts w:eastAsia="Arial"/>
                <w:sz w:val="21"/>
                <w:szCs w:val="21"/>
                <w:lang w:val="mn-MN"/>
              </w:rPr>
              <w:t>-</w:t>
            </w:r>
            <w:r w:rsidR="00271B90" w:rsidRPr="00271B90">
              <w:rPr>
                <w:rFonts w:eastAsia="Arial"/>
                <w:sz w:val="21"/>
                <w:szCs w:val="21"/>
              </w:rPr>
              <w:t>(</w:t>
            </w:r>
            <w:r w:rsidR="00271B90" w:rsidRPr="00271B90">
              <w:rPr>
                <w:rFonts w:eastAsia="Arial"/>
                <w:sz w:val="21"/>
                <w:szCs w:val="21"/>
                <w:lang w:val="mn-MN"/>
              </w:rPr>
              <w:t>г</w:t>
            </w:r>
            <w:r w:rsidR="00271B90" w:rsidRPr="00271B90">
              <w:rPr>
                <w:rFonts w:eastAsia="Arial"/>
                <w:sz w:val="21"/>
                <w:szCs w:val="21"/>
              </w:rPr>
              <w:t>)</w:t>
            </w:r>
            <w:r w:rsidR="001414F0">
              <w:rPr>
                <w:rFonts w:eastAsia="Arial"/>
                <w:sz w:val="21"/>
                <w:szCs w:val="21"/>
                <w:lang w:val="mn-MN"/>
              </w:rPr>
              <w:t xml:space="preserve"> </w:t>
            </w:r>
            <w:r w:rsidR="00271B90" w:rsidRPr="00271B90">
              <w:rPr>
                <w:rFonts w:eastAsia="Arial"/>
                <w:sz w:val="21"/>
                <w:szCs w:val="21"/>
                <w:lang w:val="mn-MN"/>
              </w:rPr>
              <w:t>заалт</w:t>
            </w:r>
            <w:r w:rsidR="00495405">
              <w:rPr>
                <w:rFonts w:eastAsia="Arial"/>
                <w:sz w:val="21"/>
                <w:szCs w:val="21"/>
                <w:lang w:val="mn-MN"/>
              </w:rPr>
              <w:t>ад</w:t>
            </w:r>
            <w:r w:rsidR="00271B90" w:rsidRPr="00271B90">
              <w:rPr>
                <w:rFonts w:eastAsia="Arial"/>
                <w:sz w:val="21"/>
                <w:szCs w:val="21"/>
                <w:lang w:val="mn-MN"/>
              </w:rPr>
              <w:t xml:space="preserve"> </w:t>
            </w:r>
            <w:r w:rsidR="00C030FA">
              <w:rPr>
                <w:rFonts w:eastAsia="Arial"/>
                <w:sz w:val="21"/>
                <w:szCs w:val="21"/>
                <w:lang w:val="mn-MN"/>
              </w:rPr>
              <w:t>дурд</w:t>
            </w:r>
            <w:r w:rsidR="008E1BFA">
              <w:rPr>
                <w:rFonts w:eastAsia="Arial"/>
                <w:sz w:val="21"/>
                <w:szCs w:val="21"/>
                <w:lang w:val="mn-MN"/>
              </w:rPr>
              <w:t xml:space="preserve">саны дагуу </w:t>
            </w:r>
            <w:r w:rsidR="00271B90" w:rsidRPr="00271B90">
              <w:rPr>
                <w:rFonts w:eastAsia="Arial"/>
                <w:sz w:val="21"/>
                <w:szCs w:val="21"/>
                <w:lang w:val="mn-MN"/>
              </w:rPr>
              <w:t>тухайн улсад тохиолдсон бол,</w:t>
            </w:r>
            <w:r w:rsidR="00A56548">
              <w:rPr>
                <w:rFonts w:eastAsia="Arial"/>
                <w:sz w:val="21"/>
                <w:szCs w:val="21"/>
                <w:lang w:val="mn-MN"/>
              </w:rPr>
              <w:t xml:space="preserve"> </w:t>
            </w:r>
            <w:r w:rsidR="00A56548" w:rsidRPr="00271B90">
              <w:rPr>
                <w:rFonts w:eastAsia="Arial"/>
                <w:sz w:val="21"/>
                <w:szCs w:val="21"/>
                <w:lang w:val="mn-MN"/>
              </w:rPr>
              <w:t>давагдашгүй хүчин зүйл</w:t>
            </w:r>
            <w:r w:rsidR="00740CED">
              <w:rPr>
                <w:rFonts w:eastAsia="Arial"/>
                <w:sz w:val="21"/>
                <w:szCs w:val="21"/>
                <w:lang w:val="mn-MN"/>
              </w:rPr>
              <w:t>ийн улмаас</w:t>
            </w:r>
            <w:r w:rsidR="00A56548" w:rsidRPr="00271B90">
              <w:rPr>
                <w:rFonts w:eastAsia="Arial"/>
                <w:sz w:val="21"/>
                <w:szCs w:val="21"/>
                <w:lang w:val="mn-MN"/>
              </w:rPr>
              <w:t xml:space="preserve"> </w:t>
            </w:r>
            <w:r w:rsidR="00A760D8">
              <w:rPr>
                <w:rFonts w:eastAsia="Arial"/>
                <w:sz w:val="21"/>
                <w:szCs w:val="21"/>
                <w:lang w:val="mn-MN"/>
              </w:rPr>
              <w:t xml:space="preserve">эвдэрч гэмтсэн бөгөөд </w:t>
            </w:r>
            <w:r w:rsidR="00271B90" w:rsidRPr="00271B90">
              <w:rPr>
                <w:rFonts w:eastAsia="Arial"/>
                <w:sz w:val="21"/>
                <w:szCs w:val="21"/>
                <w:lang w:val="mn-MN"/>
              </w:rPr>
              <w:t>ГЕН-ийн 19 дүгээр зүйлд тусгасан даатгал</w:t>
            </w:r>
            <w:r w:rsidR="004B7771">
              <w:rPr>
                <w:rFonts w:eastAsia="Arial"/>
                <w:sz w:val="21"/>
                <w:szCs w:val="21"/>
                <w:lang w:val="mn-MN"/>
              </w:rPr>
              <w:t xml:space="preserve">д хамрагдаагүй </w:t>
            </w:r>
            <w:r w:rsidR="00DE593A" w:rsidRPr="00271B90">
              <w:rPr>
                <w:rFonts w:eastAsia="Arial"/>
                <w:sz w:val="21"/>
                <w:szCs w:val="21"/>
                <w:lang w:val="mn-MN"/>
              </w:rPr>
              <w:t>ажил болон/эсхүл барааг засч сайжруулах эсхүл сольж өөрчлөхтэй холбогдон гарсан зардлыг төлүүлэх</w:t>
            </w:r>
            <w:r w:rsidR="00271B90" w:rsidRPr="00271B90">
              <w:rPr>
                <w:rFonts w:eastAsia="Arial"/>
                <w:sz w:val="21"/>
                <w:szCs w:val="21"/>
                <w:lang w:val="mn-MN"/>
              </w:rPr>
              <w:t>.</w:t>
            </w:r>
          </w:p>
          <w:p w14:paraId="3740133D" w14:textId="6832175B" w:rsidR="00E002D7" w:rsidRPr="00B77431" w:rsidRDefault="00E002D7" w:rsidP="003E559C">
            <w:pPr>
              <w:spacing w:before="120"/>
              <w:ind w:left="490" w:right="-72" w:hanging="490"/>
              <w:rPr>
                <w:rFonts w:eastAsia="Arial"/>
                <w:sz w:val="21"/>
                <w:szCs w:val="21"/>
              </w:rPr>
            </w:pPr>
            <w:r w:rsidRPr="00B77431">
              <w:rPr>
                <w:rFonts w:eastAsia="Arial"/>
                <w:sz w:val="21"/>
                <w:szCs w:val="21"/>
              </w:rPr>
              <w:t>67.2</w:t>
            </w:r>
            <w:r w:rsidRPr="00B77431">
              <w:rPr>
                <w:rFonts w:eastAsia="Arial"/>
                <w:spacing w:val="1"/>
                <w:sz w:val="21"/>
                <w:szCs w:val="21"/>
              </w:rPr>
              <w:t xml:space="preserve"> </w:t>
            </w:r>
            <w:r w:rsidR="000A5011">
              <w:rPr>
                <w:rFonts w:eastAsia="Arial"/>
                <w:spacing w:val="1"/>
                <w:sz w:val="21"/>
                <w:szCs w:val="21"/>
                <w:lang w:val="mn-MN"/>
              </w:rPr>
              <w:t>Т</w:t>
            </w:r>
            <w:r w:rsidR="000A5011" w:rsidRPr="000A5011">
              <w:rPr>
                <w:rFonts w:eastAsia="Arial"/>
                <w:spacing w:val="1"/>
                <w:sz w:val="21"/>
                <w:szCs w:val="21"/>
                <w:lang w:val="mn-MN"/>
              </w:rPr>
              <w:t xml:space="preserve">өслийн менежер </w:t>
            </w:r>
            <w:r w:rsidR="0036330C">
              <w:rPr>
                <w:rFonts w:eastAsia="Arial"/>
                <w:spacing w:val="1"/>
                <w:sz w:val="21"/>
                <w:szCs w:val="21"/>
                <w:lang w:val="mn-MN"/>
              </w:rPr>
              <w:t>э</w:t>
            </w:r>
            <w:r w:rsidR="000A5011" w:rsidRPr="000A5011">
              <w:rPr>
                <w:rFonts w:eastAsia="Arial"/>
                <w:spacing w:val="1"/>
                <w:sz w:val="21"/>
                <w:szCs w:val="21"/>
                <w:lang w:val="mn-MN"/>
              </w:rPr>
              <w:t>нэ мэдэгдлийг хүлээн авмагц</w:t>
            </w:r>
            <w:r w:rsidR="0036330C">
              <w:rPr>
                <w:rFonts w:eastAsia="Arial"/>
                <w:spacing w:val="1"/>
                <w:sz w:val="21"/>
                <w:szCs w:val="21"/>
                <w:lang w:val="mn-MN"/>
              </w:rPr>
              <w:t>,</w:t>
            </w:r>
            <w:r w:rsidR="000A5011" w:rsidRPr="000A5011">
              <w:rPr>
                <w:rFonts w:eastAsia="Arial"/>
                <w:spacing w:val="1"/>
                <w:sz w:val="21"/>
                <w:szCs w:val="21"/>
                <w:lang w:val="mn-MN"/>
              </w:rPr>
              <w:t xml:space="preserve"> </w:t>
            </w:r>
            <w:r w:rsidR="00452ACC" w:rsidRPr="000A5011">
              <w:rPr>
                <w:rFonts w:eastAsia="Arial"/>
                <w:spacing w:val="1"/>
                <w:sz w:val="21"/>
                <w:szCs w:val="21"/>
                <w:lang w:val="mn-MN"/>
              </w:rPr>
              <w:t>ГЕН-ийн 10 дугаар зүйлий</w:t>
            </w:r>
            <w:r w:rsidR="00452ACC">
              <w:rPr>
                <w:rFonts w:eastAsia="Arial"/>
                <w:spacing w:val="1"/>
                <w:sz w:val="21"/>
                <w:szCs w:val="21"/>
                <w:lang w:val="mn-MN"/>
              </w:rPr>
              <w:t>н</w:t>
            </w:r>
            <w:r w:rsidR="00452ACC" w:rsidRPr="000A5011">
              <w:rPr>
                <w:rFonts w:eastAsia="Arial"/>
                <w:spacing w:val="1"/>
                <w:sz w:val="21"/>
                <w:szCs w:val="21"/>
                <w:lang w:val="mn-MN"/>
              </w:rPr>
              <w:t xml:space="preserve"> </w:t>
            </w:r>
            <w:r w:rsidR="00452ACC">
              <w:rPr>
                <w:rFonts w:eastAsia="Arial"/>
                <w:spacing w:val="1"/>
                <w:sz w:val="21"/>
                <w:szCs w:val="21"/>
                <w:lang w:val="mn-MN"/>
              </w:rPr>
              <w:t>д</w:t>
            </w:r>
            <w:r w:rsidR="00452ACC" w:rsidRPr="000A5011">
              <w:rPr>
                <w:rFonts w:eastAsia="Arial"/>
                <w:spacing w:val="1"/>
                <w:sz w:val="21"/>
                <w:szCs w:val="21"/>
                <w:lang w:val="mn-MN"/>
              </w:rPr>
              <w:t>а</w:t>
            </w:r>
            <w:r w:rsidR="00452ACC">
              <w:rPr>
                <w:rFonts w:eastAsia="Arial"/>
                <w:spacing w:val="1"/>
                <w:sz w:val="21"/>
                <w:szCs w:val="21"/>
                <w:lang w:val="mn-MN"/>
              </w:rPr>
              <w:t>гуу</w:t>
            </w:r>
            <w:r w:rsidR="00452ACC" w:rsidRPr="000A5011">
              <w:rPr>
                <w:rFonts w:eastAsia="Arial"/>
                <w:spacing w:val="1"/>
                <w:sz w:val="21"/>
                <w:szCs w:val="21"/>
                <w:lang w:val="mn-MN"/>
              </w:rPr>
              <w:t xml:space="preserve"> </w:t>
            </w:r>
            <w:r w:rsidR="000A5011" w:rsidRPr="000A5011">
              <w:rPr>
                <w:rFonts w:eastAsia="Arial"/>
                <w:spacing w:val="1"/>
                <w:sz w:val="21"/>
                <w:szCs w:val="21"/>
                <w:lang w:val="mn-MN"/>
              </w:rPr>
              <w:t xml:space="preserve">эдгээр асуудлыг хүлээн зөвшөөрөх эсхүл шийдвэрлэх </w:t>
            </w:r>
            <w:r w:rsidR="00024782">
              <w:rPr>
                <w:rFonts w:eastAsia="Arial"/>
                <w:spacing w:val="1"/>
                <w:sz w:val="21"/>
                <w:szCs w:val="21"/>
                <w:lang w:val="mn-MN"/>
              </w:rPr>
              <w:t xml:space="preserve">талаар </w:t>
            </w:r>
            <w:r w:rsidR="00BA3CF2" w:rsidRPr="000A5011">
              <w:rPr>
                <w:rFonts w:eastAsia="Arial"/>
                <w:spacing w:val="1"/>
                <w:sz w:val="21"/>
                <w:szCs w:val="21"/>
                <w:lang w:val="mn-MN"/>
              </w:rPr>
              <w:t xml:space="preserve">арга хэмжээ </w:t>
            </w:r>
            <w:r w:rsidR="000A5011" w:rsidRPr="000A5011">
              <w:rPr>
                <w:rFonts w:eastAsia="Arial"/>
                <w:spacing w:val="1"/>
                <w:sz w:val="21"/>
                <w:szCs w:val="21"/>
                <w:lang w:val="mn-MN"/>
              </w:rPr>
              <w:t>авна.</w:t>
            </w:r>
          </w:p>
          <w:p w14:paraId="302ECDC6" w14:textId="77777777" w:rsidR="00E002D7" w:rsidRPr="00B77431" w:rsidRDefault="00E002D7" w:rsidP="00E002D7">
            <w:pPr>
              <w:tabs>
                <w:tab w:val="left" w:pos="3280"/>
              </w:tabs>
              <w:spacing w:line="239" w:lineRule="auto"/>
              <w:ind w:left="360" w:right="-72"/>
              <w:rPr>
                <w:sz w:val="21"/>
                <w:szCs w:val="21"/>
              </w:rPr>
            </w:pPr>
          </w:p>
        </w:tc>
      </w:tr>
      <w:tr w:rsidR="00E002D7" w:rsidRPr="00B77431" w14:paraId="6DFB774F" w14:textId="77777777" w:rsidTr="00072CB3">
        <w:tc>
          <w:tcPr>
            <w:tcW w:w="2160" w:type="dxa"/>
          </w:tcPr>
          <w:p w14:paraId="1B731FC5" w14:textId="0513C12E" w:rsidR="00E002D7" w:rsidRPr="00B77431" w:rsidRDefault="00E002D7" w:rsidP="00072FE9">
            <w:pPr>
              <w:spacing w:before="35" w:line="200" w:lineRule="atLeast"/>
              <w:ind w:left="331" w:hanging="331"/>
              <w:jc w:val="left"/>
              <w:rPr>
                <w:sz w:val="21"/>
                <w:szCs w:val="21"/>
                <w:lang w:val="mn-MN"/>
              </w:rPr>
            </w:pPr>
            <w:r w:rsidRPr="00B77431">
              <w:rPr>
                <w:b/>
                <w:sz w:val="21"/>
                <w:szCs w:val="21"/>
              </w:rPr>
              <w:lastRenderedPageBreak/>
              <w:t xml:space="preserve">68. </w:t>
            </w:r>
            <w:r w:rsidR="000C2F6A">
              <w:rPr>
                <w:b/>
                <w:sz w:val="21"/>
                <w:szCs w:val="21"/>
                <w:lang w:val="mn-MN"/>
              </w:rPr>
              <w:t>Д</w:t>
            </w:r>
            <w:r w:rsidR="00F35A92" w:rsidRPr="00F35A92">
              <w:rPr>
                <w:b/>
                <w:sz w:val="21"/>
                <w:szCs w:val="21"/>
                <w:lang w:val="mn-MN"/>
              </w:rPr>
              <w:t>авагдашгүй хүчин зүйл туслан гүйцэтгэгчид нөлөөлөх</w:t>
            </w:r>
          </w:p>
        </w:tc>
        <w:tc>
          <w:tcPr>
            <w:tcW w:w="6984" w:type="dxa"/>
          </w:tcPr>
          <w:p w14:paraId="2A9695BF" w14:textId="0DC7B679" w:rsidR="00E002D7" w:rsidRPr="00B77431" w:rsidRDefault="00E002D7" w:rsidP="009C40B9">
            <w:pPr>
              <w:spacing w:before="35"/>
              <w:ind w:left="490" w:hanging="490"/>
              <w:rPr>
                <w:rFonts w:eastAsia="Arial"/>
                <w:sz w:val="21"/>
                <w:szCs w:val="21"/>
              </w:rPr>
            </w:pPr>
            <w:r w:rsidRPr="00B77431">
              <w:rPr>
                <w:rFonts w:eastAsia="Arial"/>
                <w:sz w:val="21"/>
                <w:szCs w:val="21"/>
              </w:rPr>
              <w:t xml:space="preserve">68.1 </w:t>
            </w:r>
            <w:r w:rsidR="000C2F6A" w:rsidRPr="000C2F6A">
              <w:rPr>
                <w:rFonts w:eastAsia="Arial"/>
                <w:sz w:val="21"/>
                <w:szCs w:val="21"/>
                <w:lang w:val="mn-MN"/>
              </w:rPr>
              <w:t>Хэрэв аль нэг туслан гүйцэтгэгч нь энэхүү заалтад тодорхойлсноос өөр нэмэлт эсхүл илүү өргөн нөхцөл</w:t>
            </w:r>
            <w:r w:rsidR="003F0519">
              <w:rPr>
                <w:rFonts w:eastAsia="Arial"/>
                <w:sz w:val="21"/>
                <w:szCs w:val="21"/>
                <w:lang w:val="mn-MN"/>
              </w:rPr>
              <w:t xml:space="preserve"> бүхий</w:t>
            </w:r>
            <w:r w:rsidR="000C2F6A" w:rsidRPr="000C2F6A">
              <w:rPr>
                <w:rFonts w:eastAsia="Arial"/>
                <w:sz w:val="21"/>
                <w:szCs w:val="21"/>
                <w:lang w:val="mn-MN"/>
              </w:rPr>
              <w:t xml:space="preserve"> давагдашгүй хүчин зүйл</w:t>
            </w:r>
            <w:r w:rsidR="00520D6A">
              <w:rPr>
                <w:rFonts w:eastAsia="Arial"/>
                <w:sz w:val="21"/>
                <w:szCs w:val="21"/>
                <w:lang w:val="mn-MN"/>
              </w:rPr>
              <w:t>ээс</w:t>
            </w:r>
            <w:r w:rsidR="000C2F6A" w:rsidRPr="000C2F6A">
              <w:rPr>
                <w:rFonts w:eastAsia="Arial"/>
                <w:sz w:val="21"/>
                <w:szCs w:val="21"/>
                <w:lang w:val="mn-MN"/>
              </w:rPr>
              <w:t xml:space="preserve"> чөлөөлөгдөх ажилтай х</w:t>
            </w:r>
            <w:r w:rsidR="00BA4CA0">
              <w:rPr>
                <w:rFonts w:eastAsia="Arial"/>
                <w:sz w:val="21"/>
                <w:szCs w:val="21"/>
                <w:lang w:val="mn-MN"/>
              </w:rPr>
              <w:t>амааралтай</w:t>
            </w:r>
            <w:r w:rsidR="000C2F6A" w:rsidRPr="000C2F6A">
              <w:rPr>
                <w:rFonts w:eastAsia="Arial"/>
                <w:sz w:val="21"/>
                <w:szCs w:val="21"/>
                <w:lang w:val="mn-MN"/>
              </w:rPr>
              <w:t xml:space="preserve"> ямарваа нэг гэрээ, хэлцлийн дагуу эрх эд</w:t>
            </w:r>
            <w:r w:rsidR="009F7D83">
              <w:rPr>
                <w:rFonts w:eastAsia="Arial"/>
                <w:sz w:val="21"/>
                <w:szCs w:val="21"/>
                <w:lang w:val="mn-MN"/>
              </w:rPr>
              <w:t>лэхээр</w:t>
            </w:r>
            <w:r w:rsidR="000C2F6A" w:rsidRPr="000C2F6A">
              <w:rPr>
                <w:rFonts w:eastAsia="Arial"/>
                <w:sz w:val="21"/>
                <w:szCs w:val="21"/>
                <w:lang w:val="mn-MN"/>
              </w:rPr>
              <w:t xml:space="preserve"> байгаа бол ийм нэмэлт эсхүл илүү өргөн нөхцөлтэй давагдашгүй хүчин зүйлийн үйл явдал буюу нөхцөл байдал нь гүйцэтгэгчийг гэрээний үүргээ хэрэгжүүлэхгүй байх үндэслэл болохгүй буюу түүнд энэхүү заалтын хүрээнд үүргээс чөлөөлөгдөх эрхийг олгохгүй.</w:t>
            </w:r>
          </w:p>
        </w:tc>
      </w:tr>
      <w:tr w:rsidR="00E002D7" w:rsidRPr="00B77431" w14:paraId="3F68C97A" w14:textId="77777777" w:rsidTr="00072CB3">
        <w:tc>
          <w:tcPr>
            <w:tcW w:w="2160" w:type="dxa"/>
          </w:tcPr>
          <w:p w14:paraId="6856B55D" w14:textId="27977CAD" w:rsidR="00E002D7" w:rsidRPr="00B77431" w:rsidRDefault="00E002D7" w:rsidP="00595E03">
            <w:pPr>
              <w:spacing w:before="240" w:line="200" w:lineRule="atLeast"/>
              <w:ind w:left="331" w:hanging="331"/>
              <w:jc w:val="left"/>
              <w:rPr>
                <w:b/>
                <w:sz w:val="21"/>
                <w:szCs w:val="21"/>
              </w:rPr>
            </w:pPr>
            <w:r w:rsidRPr="00B77431">
              <w:rPr>
                <w:b/>
                <w:sz w:val="21"/>
                <w:szCs w:val="21"/>
              </w:rPr>
              <w:t xml:space="preserve">69. </w:t>
            </w:r>
            <w:r w:rsidR="009F28C1" w:rsidRPr="009F28C1">
              <w:rPr>
                <w:b/>
                <w:sz w:val="21"/>
                <w:szCs w:val="21"/>
                <w:lang w:val="mn-MN"/>
              </w:rPr>
              <w:t>Сайн дураар гэрээ цуцлах, төлбөр төлөх, үүргээс чөлөөлөх</w:t>
            </w:r>
          </w:p>
        </w:tc>
        <w:tc>
          <w:tcPr>
            <w:tcW w:w="6984" w:type="dxa"/>
          </w:tcPr>
          <w:p w14:paraId="6178903E" w14:textId="450B643E" w:rsidR="00E002D7" w:rsidRPr="00B77431" w:rsidRDefault="00E002D7" w:rsidP="00C27BC1">
            <w:pPr>
              <w:spacing w:before="240"/>
              <w:ind w:left="490" w:hanging="490"/>
              <w:rPr>
                <w:rFonts w:eastAsia="Arial"/>
                <w:sz w:val="21"/>
                <w:szCs w:val="21"/>
              </w:rPr>
            </w:pPr>
            <w:r w:rsidRPr="00B77431">
              <w:rPr>
                <w:rFonts w:eastAsia="Arial"/>
                <w:sz w:val="21"/>
                <w:szCs w:val="21"/>
              </w:rPr>
              <w:t xml:space="preserve">69.1 </w:t>
            </w:r>
            <w:r w:rsidR="00CA3779" w:rsidRPr="00CA3779">
              <w:rPr>
                <w:rFonts w:eastAsia="Arial"/>
                <w:sz w:val="21"/>
                <w:szCs w:val="21"/>
                <w:lang w:val="mn-MN"/>
              </w:rPr>
              <w:t>Хэрэв нийт хэрэгжиж буй ажлын гүйцэтгэл бүхэлдээ ГЕН-ийн 65 дугаар зүйлийн дагуу мэдэгдэл хийсэн тэрхүү давагдашгүй хүчин зүйлийн нөлөөгөөр тасралтгүй 84 өдрийн турш эсхүл тэрхүү мэдэгдэл хийсэн давагдашгүй хүчин зүйлийн улмаас нийтдээ 140-өөс дээш өдөр</w:t>
            </w:r>
            <w:r w:rsidR="00B5306C">
              <w:rPr>
                <w:rFonts w:eastAsia="Arial"/>
                <w:sz w:val="21"/>
                <w:szCs w:val="21"/>
                <w:lang w:val="mn-MN"/>
              </w:rPr>
              <w:t xml:space="preserve"> бүхий </w:t>
            </w:r>
            <w:r w:rsidR="0016368C">
              <w:rPr>
                <w:rFonts w:eastAsia="Arial"/>
                <w:sz w:val="21"/>
                <w:szCs w:val="21"/>
                <w:lang w:val="mn-MN"/>
              </w:rPr>
              <w:t>удаан</w:t>
            </w:r>
            <w:r w:rsidR="005C4EAB">
              <w:rPr>
                <w:rFonts w:eastAsia="Arial"/>
                <w:sz w:val="21"/>
                <w:szCs w:val="21"/>
                <w:lang w:val="mn-MN"/>
              </w:rPr>
              <w:t xml:space="preserve"> </w:t>
            </w:r>
            <w:r w:rsidR="00CA3779" w:rsidRPr="00CA3779">
              <w:rPr>
                <w:rFonts w:eastAsia="Arial"/>
                <w:sz w:val="21"/>
                <w:szCs w:val="21"/>
                <w:lang w:val="mn-MN"/>
              </w:rPr>
              <w:t xml:space="preserve">хугацааны туршид саатсан бол аль нэг тал </w:t>
            </w:r>
            <w:r w:rsidR="000A18DC">
              <w:rPr>
                <w:rFonts w:eastAsia="Arial"/>
                <w:sz w:val="21"/>
                <w:szCs w:val="21"/>
                <w:lang w:val="mn-MN"/>
              </w:rPr>
              <w:t xml:space="preserve">нь </w:t>
            </w:r>
            <w:r w:rsidR="00CA3779" w:rsidRPr="00CA3779">
              <w:rPr>
                <w:rFonts w:eastAsia="Arial"/>
                <w:sz w:val="21"/>
                <w:szCs w:val="21"/>
                <w:lang w:val="mn-MN"/>
              </w:rPr>
              <w:t>нөгөө талдаа гэрээ цуцлах мэдэгдэл хүргүүлж болно. Энэ тохиолдолд у</w:t>
            </w:r>
            <w:r w:rsidR="00F70CDC">
              <w:rPr>
                <w:rFonts w:eastAsia="Arial"/>
                <w:sz w:val="21"/>
                <w:szCs w:val="21"/>
                <w:lang w:val="mn-MN"/>
              </w:rPr>
              <w:t>г</w:t>
            </w:r>
            <w:r w:rsidR="00CA3779" w:rsidRPr="00CA3779">
              <w:rPr>
                <w:rFonts w:eastAsia="Arial"/>
                <w:sz w:val="21"/>
                <w:szCs w:val="21"/>
                <w:lang w:val="mn-MN"/>
              </w:rPr>
              <w:t xml:space="preserve"> мэдэгдлийг </w:t>
            </w:r>
            <w:r w:rsidR="00CA3779" w:rsidRPr="00CA3779">
              <w:rPr>
                <w:rFonts w:eastAsia="Arial"/>
                <w:sz w:val="21"/>
                <w:szCs w:val="21"/>
                <w:lang w:val="mn-MN"/>
              </w:rPr>
              <w:lastRenderedPageBreak/>
              <w:t>хүргүүлснээс хойш 7 өдрийн дараа гэрээ</w:t>
            </w:r>
            <w:r w:rsidR="00CB2CEF">
              <w:rPr>
                <w:rFonts w:eastAsia="Arial"/>
                <w:sz w:val="21"/>
                <w:szCs w:val="21"/>
                <w:lang w:val="mn-MN"/>
              </w:rPr>
              <w:t>г</w:t>
            </w:r>
            <w:r w:rsidR="00CA3779" w:rsidRPr="00CA3779">
              <w:rPr>
                <w:rFonts w:eastAsia="Arial"/>
                <w:sz w:val="21"/>
                <w:szCs w:val="21"/>
                <w:lang w:val="mn-MN"/>
              </w:rPr>
              <w:t xml:space="preserve"> цуцла</w:t>
            </w:r>
            <w:r w:rsidR="00CB2CEF">
              <w:rPr>
                <w:rFonts w:eastAsia="Arial"/>
                <w:sz w:val="21"/>
                <w:szCs w:val="21"/>
                <w:lang w:val="mn-MN"/>
              </w:rPr>
              <w:t>х ба</w:t>
            </w:r>
            <w:r w:rsidR="00CA3779" w:rsidRPr="00CA3779">
              <w:rPr>
                <w:rFonts w:eastAsia="Arial"/>
                <w:sz w:val="21"/>
                <w:szCs w:val="21"/>
                <w:lang w:val="mn-MN"/>
              </w:rPr>
              <w:t xml:space="preserve"> гүйцэтгэгч ГЕН-ийн 75 дугаар зүйлий</w:t>
            </w:r>
            <w:r w:rsidR="003F7EEF">
              <w:rPr>
                <w:rFonts w:eastAsia="Arial"/>
                <w:sz w:val="21"/>
                <w:szCs w:val="21"/>
                <w:lang w:val="mn-MN"/>
              </w:rPr>
              <w:t>н дагуу</w:t>
            </w:r>
            <w:r w:rsidR="00CA3779" w:rsidRPr="00CA3779">
              <w:rPr>
                <w:rFonts w:eastAsia="Arial"/>
                <w:sz w:val="21"/>
                <w:szCs w:val="21"/>
                <w:lang w:val="mn-MN"/>
              </w:rPr>
              <w:t xml:space="preserve"> дараагийн арга хэмжээг ав</w:t>
            </w:r>
            <w:r w:rsidR="003F7EEF">
              <w:rPr>
                <w:rFonts w:eastAsia="Arial"/>
                <w:sz w:val="21"/>
                <w:szCs w:val="21"/>
                <w:lang w:val="mn-MN"/>
              </w:rPr>
              <w:t>на</w:t>
            </w:r>
            <w:r w:rsidR="00CA3779" w:rsidRPr="00CA3779">
              <w:rPr>
                <w:rFonts w:eastAsia="Arial"/>
                <w:sz w:val="21"/>
                <w:szCs w:val="21"/>
                <w:lang w:val="mn-MN"/>
              </w:rPr>
              <w:t>.</w:t>
            </w:r>
          </w:p>
          <w:p w14:paraId="69428418" w14:textId="77777777" w:rsidR="00E002D7" w:rsidRPr="00B77431" w:rsidRDefault="00E002D7" w:rsidP="00E002D7">
            <w:pPr>
              <w:spacing w:before="35" w:line="239" w:lineRule="auto"/>
              <w:rPr>
                <w:rFonts w:eastAsia="Arial"/>
                <w:sz w:val="21"/>
                <w:szCs w:val="21"/>
              </w:rPr>
            </w:pPr>
            <w:r w:rsidRPr="00B77431">
              <w:rPr>
                <w:rFonts w:eastAsia="Arial"/>
                <w:sz w:val="21"/>
                <w:szCs w:val="21"/>
              </w:rPr>
              <w:tab/>
            </w:r>
          </w:p>
          <w:p w14:paraId="37D28A4D" w14:textId="11887CAA" w:rsidR="00E002D7" w:rsidRPr="00B77431" w:rsidRDefault="00E002D7" w:rsidP="00E21240">
            <w:pPr>
              <w:spacing w:before="35"/>
              <w:ind w:left="490" w:hanging="490"/>
              <w:rPr>
                <w:rFonts w:eastAsia="Arial"/>
                <w:sz w:val="21"/>
                <w:szCs w:val="21"/>
              </w:rPr>
            </w:pPr>
            <w:r w:rsidRPr="00B77431">
              <w:rPr>
                <w:rFonts w:eastAsia="Arial"/>
                <w:sz w:val="21"/>
                <w:szCs w:val="21"/>
              </w:rPr>
              <w:t xml:space="preserve">69.2 </w:t>
            </w:r>
            <w:r w:rsidR="003D7214" w:rsidRPr="003D7214">
              <w:rPr>
                <w:rFonts w:eastAsia="Arial"/>
                <w:sz w:val="21"/>
                <w:szCs w:val="21"/>
                <w:lang w:val="mn-MN"/>
              </w:rPr>
              <w:t>Ийнхүү гэрээг цуцалмагц, төслийн менежер хийгдсэн ажлын үнэлгээг тогтоож, дараах мэдээг агуулсан төлбөрийн мэдэгдлийг олгоно:</w:t>
            </w:r>
          </w:p>
          <w:p w14:paraId="23106FEF" w14:textId="77777777" w:rsidR="00E002D7" w:rsidRPr="00B77431" w:rsidRDefault="00E002D7" w:rsidP="00E002D7">
            <w:pPr>
              <w:spacing w:before="35" w:line="239" w:lineRule="auto"/>
              <w:rPr>
                <w:rFonts w:eastAsia="Arial"/>
                <w:sz w:val="21"/>
                <w:szCs w:val="21"/>
              </w:rPr>
            </w:pPr>
          </w:p>
          <w:p w14:paraId="48A2F3FF" w14:textId="57C83681" w:rsidR="00E002D7" w:rsidRDefault="00487565" w:rsidP="00E21240">
            <w:pPr>
              <w:tabs>
                <w:tab w:val="left" w:pos="3260"/>
              </w:tabs>
              <w:spacing w:before="120"/>
              <w:ind w:left="547" w:right="-72"/>
              <w:rPr>
                <w:rFonts w:eastAsia="Arial"/>
                <w:sz w:val="21"/>
                <w:szCs w:val="21"/>
              </w:rPr>
            </w:pPr>
            <w:r w:rsidRPr="00B77431">
              <w:rPr>
                <w:rFonts w:eastAsia="Arial"/>
                <w:sz w:val="21"/>
                <w:szCs w:val="21"/>
              </w:rPr>
              <w:t xml:space="preserve">(a) </w:t>
            </w:r>
            <w:r w:rsidR="00FE5D29" w:rsidRPr="00FE5D29">
              <w:rPr>
                <w:rFonts w:eastAsia="Arial"/>
                <w:sz w:val="21"/>
                <w:szCs w:val="21"/>
                <w:lang w:val="mn-MN"/>
              </w:rPr>
              <w:t>Үнийн дүн нь гэрээнд тусгагд</w:t>
            </w:r>
            <w:r>
              <w:rPr>
                <w:rFonts w:eastAsia="Arial"/>
                <w:sz w:val="21"/>
                <w:szCs w:val="21"/>
                <w:lang w:val="mn-MN"/>
              </w:rPr>
              <w:t>аж</w:t>
            </w:r>
            <w:r w:rsidR="00FE5D29" w:rsidRPr="00FE5D29">
              <w:rPr>
                <w:rFonts w:eastAsia="Arial"/>
                <w:sz w:val="21"/>
                <w:szCs w:val="21"/>
                <w:lang w:val="mn-MN"/>
              </w:rPr>
              <w:t>, гүйцэтгэл хийгдсэн аливаа ажилд төлбөл зохих мөнгөн дүн</w:t>
            </w:r>
            <w:r w:rsidR="00FE5D29" w:rsidRPr="00FE5D29">
              <w:rPr>
                <w:rFonts w:eastAsia="Arial"/>
                <w:sz w:val="21"/>
                <w:szCs w:val="21"/>
              </w:rPr>
              <w:t>;</w:t>
            </w:r>
          </w:p>
          <w:p w14:paraId="356EDD75" w14:textId="3C656F92" w:rsidR="00E002D7" w:rsidRDefault="00010DC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б</w:t>
            </w:r>
            <w:r>
              <w:rPr>
                <w:rFonts w:eastAsia="Arial"/>
                <w:sz w:val="21"/>
                <w:szCs w:val="21"/>
              </w:rPr>
              <w:t>)</w:t>
            </w:r>
            <w:r>
              <w:rPr>
                <w:rFonts w:eastAsia="Arial"/>
                <w:sz w:val="21"/>
                <w:szCs w:val="21"/>
                <w:lang w:val="mn-MN"/>
              </w:rPr>
              <w:t xml:space="preserve"> </w:t>
            </w:r>
            <w:r w:rsidR="002A00D8" w:rsidRPr="002A00D8">
              <w:rPr>
                <w:rFonts w:eastAsia="Arial"/>
                <w:sz w:val="21"/>
                <w:szCs w:val="21"/>
                <w:lang w:val="mn-MN"/>
              </w:rPr>
              <w:t>Гүйцэтгэгч ажлын зориулалтаар захиалж ирүүлсэн эсхүл хүлээн авах байгууламж</w:t>
            </w:r>
            <w:r w:rsidR="002A00D8" w:rsidRPr="002A00D8">
              <w:rPr>
                <w:rFonts w:eastAsia="Arial"/>
                <w:sz w:val="21"/>
                <w:szCs w:val="21"/>
              </w:rPr>
              <w:t xml:space="preserve"> </w:t>
            </w:r>
            <w:r w:rsidR="002A00D8" w:rsidRPr="002A00D8">
              <w:rPr>
                <w:rFonts w:eastAsia="Arial"/>
                <w:sz w:val="21"/>
                <w:szCs w:val="21"/>
                <w:lang w:val="mn-MN"/>
              </w:rPr>
              <w:t xml:space="preserve">ба материалын зардал. Эдгээр байгууламж, материал нь захиалагч төлбөрийг хийсэн даруйд захиалагчийн өмчлөл </w:t>
            </w:r>
            <w:r w:rsidR="002A00D8" w:rsidRPr="002A00D8">
              <w:rPr>
                <w:rFonts w:eastAsia="Arial"/>
                <w:sz w:val="21"/>
                <w:szCs w:val="21"/>
              </w:rPr>
              <w:t>(</w:t>
            </w:r>
            <w:r w:rsidR="002A00D8" w:rsidRPr="002A00D8">
              <w:rPr>
                <w:rFonts w:eastAsia="Arial"/>
                <w:sz w:val="21"/>
                <w:szCs w:val="21"/>
                <w:lang w:val="mn-MN"/>
              </w:rPr>
              <w:t>мөн эрсдэл</w:t>
            </w:r>
            <w:r w:rsidR="002A00D8" w:rsidRPr="002A00D8">
              <w:rPr>
                <w:rFonts w:eastAsia="Arial"/>
                <w:sz w:val="21"/>
                <w:szCs w:val="21"/>
              </w:rPr>
              <w:t xml:space="preserve">)-д </w:t>
            </w:r>
            <w:proofErr w:type="spellStart"/>
            <w:r w:rsidR="002A00D8" w:rsidRPr="002A00D8">
              <w:rPr>
                <w:rFonts w:eastAsia="Arial"/>
                <w:sz w:val="21"/>
                <w:szCs w:val="21"/>
              </w:rPr>
              <w:t>хамаарах</w:t>
            </w:r>
            <w:proofErr w:type="spellEnd"/>
            <w:r w:rsidR="002A00D8" w:rsidRPr="002A00D8">
              <w:rPr>
                <w:rFonts w:eastAsia="Arial"/>
                <w:sz w:val="21"/>
                <w:szCs w:val="21"/>
              </w:rPr>
              <w:t xml:space="preserve"> б</w:t>
            </w:r>
            <w:r w:rsidR="002A00D8" w:rsidRPr="002A00D8">
              <w:rPr>
                <w:rFonts w:eastAsia="Arial"/>
                <w:sz w:val="21"/>
                <w:szCs w:val="21"/>
                <w:lang w:val="mn-MN"/>
              </w:rPr>
              <w:t>өгөөд гүйцэтгэгч тэдгээрийг захиалагчийн захиран зарцуулах эрхэд шилжүүлнэ;</w:t>
            </w:r>
          </w:p>
          <w:p w14:paraId="24A845E3" w14:textId="74E97EA0" w:rsidR="00E002D7" w:rsidRDefault="0070169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в</w:t>
            </w:r>
            <w:r>
              <w:rPr>
                <w:rFonts w:eastAsia="Arial"/>
                <w:sz w:val="21"/>
                <w:szCs w:val="21"/>
              </w:rPr>
              <w:t>)</w:t>
            </w:r>
            <w:r>
              <w:rPr>
                <w:rFonts w:eastAsia="Arial"/>
                <w:sz w:val="21"/>
                <w:szCs w:val="21"/>
                <w:lang w:val="mn-MN"/>
              </w:rPr>
              <w:t xml:space="preserve"> </w:t>
            </w:r>
            <w:r w:rsidR="000205B0" w:rsidRPr="000205B0">
              <w:rPr>
                <w:rFonts w:eastAsia="Arial"/>
                <w:sz w:val="21"/>
                <w:szCs w:val="21"/>
                <w:lang w:val="mn-MN"/>
              </w:rPr>
              <w:t xml:space="preserve">Гүйцэтгэгч ажлыг дуусгах </w:t>
            </w:r>
            <w:r w:rsidR="00872B0D">
              <w:rPr>
                <w:rFonts w:eastAsia="Arial"/>
                <w:sz w:val="21"/>
                <w:szCs w:val="21"/>
                <w:lang w:val="mn-MN"/>
              </w:rPr>
              <w:t>үүднээс</w:t>
            </w:r>
            <w:r w:rsidR="000205B0" w:rsidRPr="000205B0">
              <w:rPr>
                <w:rFonts w:eastAsia="Arial"/>
                <w:sz w:val="21"/>
                <w:szCs w:val="21"/>
                <w:lang w:val="mn-MN"/>
              </w:rPr>
              <w:t xml:space="preserve"> тухайн үүссэн нөхцөл байдлын хүрээнд зохих б</w:t>
            </w:r>
            <w:r w:rsidR="00777B73">
              <w:rPr>
                <w:rFonts w:eastAsia="Arial"/>
                <w:sz w:val="21"/>
                <w:szCs w:val="21"/>
                <w:lang w:val="mn-MN"/>
              </w:rPr>
              <w:t>а</w:t>
            </w:r>
            <w:r w:rsidR="000205B0" w:rsidRPr="000205B0">
              <w:rPr>
                <w:rFonts w:eastAsia="Arial"/>
                <w:sz w:val="21"/>
                <w:szCs w:val="21"/>
                <w:lang w:val="mn-MN"/>
              </w:rPr>
              <w:t xml:space="preserve"> зайлшгүй шаардлагын дагуу гаргасан бусад зардал, өр төлбөрүүд</w:t>
            </w:r>
            <w:r w:rsidR="000205B0" w:rsidRPr="000205B0">
              <w:rPr>
                <w:rFonts w:eastAsia="Arial"/>
                <w:sz w:val="21"/>
                <w:szCs w:val="21"/>
              </w:rPr>
              <w:t>;</w:t>
            </w:r>
          </w:p>
          <w:p w14:paraId="6DBAD9A9" w14:textId="2F348BF4" w:rsidR="00E002D7" w:rsidRDefault="0070169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г</w:t>
            </w:r>
            <w:r>
              <w:rPr>
                <w:rFonts w:eastAsia="Arial"/>
                <w:sz w:val="21"/>
                <w:szCs w:val="21"/>
              </w:rPr>
              <w:t>)</w:t>
            </w:r>
            <w:r>
              <w:rPr>
                <w:rFonts w:eastAsia="Arial"/>
                <w:sz w:val="21"/>
                <w:szCs w:val="21"/>
                <w:lang w:val="mn-MN"/>
              </w:rPr>
              <w:t xml:space="preserve"> </w:t>
            </w:r>
            <w:r w:rsidR="00B120BC" w:rsidRPr="00B120BC">
              <w:rPr>
                <w:rFonts w:eastAsia="Arial"/>
                <w:sz w:val="21"/>
                <w:szCs w:val="21"/>
                <w:lang w:val="mn-MN"/>
              </w:rPr>
              <w:t>Ажлын талбайгаас туслах ажил болон гүйцэтгэгчийн тоног төхөөрөмжийг зайлуулан гаргах, мөн эдгээр зүйлийг өөрийн орон</w:t>
            </w:r>
            <w:r w:rsidR="0086194F">
              <w:rPr>
                <w:rFonts w:eastAsia="Arial"/>
                <w:sz w:val="21"/>
                <w:szCs w:val="21"/>
                <w:lang w:val="mn-MN"/>
              </w:rPr>
              <w:t xml:space="preserve"> руу</w:t>
            </w:r>
            <w:r w:rsidR="00B120BC" w:rsidRPr="00B120BC">
              <w:rPr>
                <w:rFonts w:eastAsia="Arial"/>
                <w:sz w:val="21"/>
                <w:szCs w:val="21"/>
                <w:lang w:val="mn-MN"/>
              </w:rPr>
              <w:t xml:space="preserve"> (эсхүл үүнээс илүүгүй зардлаар өөр бусад газарт) гүйцэтгэ</w:t>
            </w:r>
            <w:r w:rsidR="00E2471D">
              <w:rPr>
                <w:rFonts w:eastAsia="Arial"/>
                <w:sz w:val="21"/>
                <w:szCs w:val="21"/>
                <w:lang w:val="mn-MN"/>
              </w:rPr>
              <w:t>гчийн</w:t>
            </w:r>
            <w:r w:rsidR="00B120BC" w:rsidRPr="00B120BC">
              <w:rPr>
                <w:rFonts w:eastAsia="Arial"/>
                <w:sz w:val="21"/>
                <w:szCs w:val="21"/>
                <w:lang w:val="mn-MN"/>
              </w:rPr>
              <w:t xml:space="preserve"> ажил</w:t>
            </w:r>
            <w:r w:rsidR="00E2471D">
              <w:rPr>
                <w:rFonts w:eastAsia="Arial"/>
                <w:sz w:val="21"/>
                <w:szCs w:val="21"/>
                <w:lang w:val="mn-MN"/>
              </w:rPr>
              <w:t>д</w:t>
            </w:r>
            <w:r w:rsidR="00B120BC" w:rsidRPr="00B120BC">
              <w:rPr>
                <w:rFonts w:eastAsia="Arial"/>
                <w:sz w:val="21"/>
                <w:szCs w:val="21"/>
                <w:lang w:val="mn-MN"/>
              </w:rPr>
              <w:t xml:space="preserve"> шилжүүлэн буцаахтай холбогдон гарах зардлууд</w:t>
            </w:r>
            <w:r w:rsidR="00B120BC" w:rsidRPr="00B120BC">
              <w:rPr>
                <w:rFonts w:eastAsia="Arial"/>
                <w:sz w:val="21"/>
                <w:szCs w:val="21"/>
              </w:rPr>
              <w:t>;</w:t>
            </w:r>
          </w:p>
          <w:p w14:paraId="287690E7" w14:textId="529DF651" w:rsidR="00E002D7" w:rsidRPr="00E21240" w:rsidRDefault="00E21240" w:rsidP="00E21240">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д</w:t>
            </w:r>
            <w:r>
              <w:rPr>
                <w:rFonts w:eastAsia="Arial"/>
                <w:sz w:val="21"/>
                <w:szCs w:val="21"/>
              </w:rPr>
              <w:t>)</w:t>
            </w:r>
            <w:r>
              <w:rPr>
                <w:rFonts w:eastAsia="Arial"/>
                <w:sz w:val="21"/>
                <w:szCs w:val="21"/>
                <w:lang w:val="mn-MN"/>
              </w:rPr>
              <w:t xml:space="preserve"> </w:t>
            </w:r>
            <w:r w:rsidR="00005735" w:rsidRPr="00005735">
              <w:rPr>
                <w:rFonts w:eastAsia="Arial"/>
                <w:sz w:val="21"/>
                <w:szCs w:val="21"/>
                <w:lang w:val="mn-MN"/>
              </w:rPr>
              <w:t>Гэрээ цуцлах өд</w:t>
            </w:r>
            <w:r w:rsidR="00CA0350">
              <w:rPr>
                <w:rFonts w:eastAsia="Arial"/>
                <w:sz w:val="21"/>
                <w:szCs w:val="21"/>
                <w:lang w:val="mn-MN"/>
              </w:rPr>
              <w:t>ө</w:t>
            </w:r>
            <w:r w:rsidR="00005735" w:rsidRPr="00005735">
              <w:rPr>
                <w:rFonts w:eastAsia="Arial"/>
                <w:sz w:val="21"/>
                <w:szCs w:val="21"/>
                <w:lang w:val="mn-MN"/>
              </w:rPr>
              <w:t xml:space="preserve">р </w:t>
            </w:r>
            <w:r w:rsidR="00B305E4" w:rsidRPr="00005735">
              <w:rPr>
                <w:rFonts w:eastAsia="Arial"/>
                <w:sz w:val="21"/>
                <w:szCs w:val="21"/>
                <w:lang w:val="mn-MN"/>
              </w:rPr>
              <w:t xml:space="preserve">гагцхүү </w:t>
            </w:r>
            <w:r w:rsidR="00005735" w:rsidRPr="00005735">
              <w:rPr>
                <w:rFonts w:eastAsia="Arial"/>
                <w:sz w:val="21"/>
                <w:szCs w:val="21"/>
                <w:lang w:val="mn-MN"/>
              </w:rPr>
              <w:t>гүйцэтгэгчийн ажилтай холбоотойгоор хөлслө ажиллуулсан ажилтан, ажилчдыг эх оронд нь буцаах зардал.</w:t>
            </w:r>
          </w:p>
          <w:p w14:paraId="67A1A5F6" w14:textId="77777777" w:rsidR="00E002D7" w:rsidRPr="00B77431" w:rsidRDefault="00E002D7" w:rsidP="00E002D7">
            <w:pPr>
              <w:spacing w:before="35" w:line="239" w:lineRule="auto"/>
              <w:rPr>
                <w:rFonts w:eastAsia="Arial"/>
                <w:sz w:val="21"/>
                <w:szCs w:val="21"/>
              </w:rPr>
            </w:pPr>
          </w:p>
        </w:tc>
      </w:tr>
      <w:tr w:rsidR="00E002D7" w:rsidRPr="00B77431" w14:paraId="201E3E9D" w14:textId="77777777" w:rsidTr="00072CB3">
        <w:tc>
          <w:tcPr>
            <w:tcW w:w="2160" w:type="dxa"/>
          </w:tcPr>
          <w:p w14:paraId="32061182" w14:textId="5E60F979" w:rsidR="00E002D7" w:rsidRPr="00B77431" w:rsidRDefault="00E002D7" w:rsidP="00E002D7">
            <w:pPr>
              <w:spacing w:before="100" w:beforeAutospacing="1" w:line="200" w:lineRule="atLeast"/>
              <w:rPr>
                <w:b/>
                <w:sz w:val="21"/>
                <w:szCs w:val="21"/>
              </w:rPr>
            </w:pPr>
            <w:r w:rsidRPr="00B77431">
              <w:rPr>
                <w:b/>
                <w:sz w:val="21"/>
                <w:szCs w:val="21"/>
              </w:rPr>
              <w:lastRenderedPageBreak/>
              <w:t xml:space="preserve">70. </w:t>
            </w:r>
            <w:r w:rsidR="00421A23">
              <w:rPr>
                <w:b/>
                <w:sz w:val="21"/>
                <w:szCs w:val="21"/>
                <w:lang w:val="mn-MN"/>
              </w:rPr>
              <w:t>Гүйцэтгэлээс чөлөөлөх</w:t>
            </w:r>
          </w:p>
        </w:tc>
        <w:tc>
          <w:tcPr>
            <w:tcW w:w="6984" w:type="dxa"/>
          </w:tcPr>
          <w:p w14:paraId="2DDA66F1" w14:textId="28B0389A" w:rsidR="00E002D7" w:rsidRPr="00B77431" w:rsidRDefault="00E002D7" w:rsidP="00BA656C">
            <w:pPr>
              <w:spacing w:before="34"/>
              <w:ind w:left="490" w:right="-72" w:hanging="490"/>
              <w:rPr>
                <w:rFonts w:eastAsia="Arial"/>
                <w:sz w:val="21"/>
                <w:szCs w:val="21"/>
              </w:rPr>
            </w:pPr>
            <w:r w:rsidRPr="00B77431">
              <w:rPr>
                <w:sz w:val="21"/>
                <w:szCs w:val="21"/>
              </w:rPr>
              <w:t xml:space="preserve">70.1 </w:t>
            </w:r>
            <w:r w:rsidR="00BA656C" w:rsidRPr="00BA656C">
              <w:rPr>
                <w:sz w:val="21"/>
                <w:szCs w:val="21"/>
                <w:lang w:val="mn-MN"/>
              </w:rPr>
              <w:t xml:space="preserve">Энэхүү заалтын аль нэг хэсэгт хэрхэн зохицуулагдсанаас үл хамааран, </w:t>
            </w:r>
            <w:r w:rsidR="00566AE9" w:rsidRPr="00BA656C">
              <w:rPr>
                <w:sz w:val="21"/>
                <w:szCs w:val="21"/>
                <w:lang w:val="mn-MN"/>
              </w:rPr>
              <w:t>талуудын хяналтаас гадуур ямарваа нэг үйл явдал буюу нөхцөл байдал</w:t>
            </w:r>
            <w:r w:rsidR="00566AE9">
              <w:rPr>
                <w:sz w:val="21"/>
                <w:szCs w:val="21"/>
                <w:lang w:val="mn-MN"/>
              </w:rPr>
              <w:t xml:space="preserve"> </w:t>
            </w:r>
            <w:r w:rsidR="00566AE9">
              <w:rPr>
                <w:sz w:val="21"/>
                <w:szCs w:val="21"/>
              </w:rPr>
              <w:t>(</w:t>
            </w:r>
            <w:r w:rsidR="00566AE9">
              <w:rPr>
                <w:sz w:val="21"/>
                <w:szCs w:val="21"/>
                <w:lang w:val="mn-MN"/>
              </w:rPr>
              <w:t>давагдашгүй хүчин зүйлийг оруулан, гэхдээ үүгээр хязгаарлагдахгүй</w:t>
            </w:r>
            <w:r w:rsidR="00566AE9">
              <w:rPr>
                <w:sz w:val="21"/>
                <w:szCs w:val="21"/>
              </w:rPr>
              <w:t>)</w:t>
            </w:r>
            <w:r w:rsidR="00566AE9">
              <w:rPr>
                <w:sz w:val="21"/>
                <w:szCs w:val="21"/>
                <w:lang w:val="mn-MN"/>
              </w:rPr>
              <w:t xml:space="preserve"> </w:t>
            </w:r>
            <w:r w:rsidR="00893A94">
              <w:rPr>
                <w:sz w:val="21"/>
                <w:szCs w:val="21"/>
                <w:lang w:val="mn-MN"/>
              </w:rPr>
              <w:t>ү</w:t>
            </w:r>
            <w:r w:rsidR="009C7402">
              <w:rPr>
                <w:sz w:val="21"/>
                <w:szCs w:val="21"/>
                <w:lang w:val="mn-MN"/>
              </w:rPr>
              <w:t>ү</w:t>
            </w:r>
            <w:r w:rsidR="00893A94">
              <w:rPr>
                <w:sz w:val="21"/>
                <w:szCs w:val="21"/>
                <w:lang w:val="mn-MN"/>
              </w:rPr>
              <w:t>сч бий болсон,</w:t>
            </w:r>
            <w:r w:rsidR="00566AE9" w:rsidRPr="00BA656C">
              <w:rPr>
                <w:sz w:val="21"/>
                <w:szCs w:val="21"/>
                <w:lang w:val="mn-MN"/>
              </w:rPr>
              <w:t xml:space="preserve"> </w:t>
            </w:r>
            <w:r w:rsidR="008A4D97">
              <w:rPr>
                <w:sz w:val="21"/>
                <w:szCs w:val="21"/>
                <w:lang w:val="mn-MN"/>
              </w:rPr>
              <w:t>ингэснээр</w:t>
            </w:r>
            <w:r w:rsidR="009C7402">
              <w:rPr>
                <w:sz w:val="21"/>
                <w:szCs w:val="21"/>
                <w:lang w:val="mn-MN"/>
              </w:rPr>
              <w:t xml:space="preserve"> </w:t>
            </w:r>
            <w:r w:rsidR="00292F69" w:rsidRPr="00BA656C">
              <w:rPr>
                <w:sz w:val="21"/>
                <w:szCs w:val="21"/>
                <w:lang w:val="mn-MN"/>
              </w:rPr>
              <w:t xml:space="preserve">аль нэг эсхүл хоёр талыг өөрийн гэрээгээр хүлээсэн үүргээ гүйцэтгэх боломжгүй болгосон эсхүл тийнхүү үүргээ гүйцэтгэх нь хуульд үл нийцэхэд хүргэсэн, эсхүл, аль нэг талын нөгөө талд </w:t>
            </w:r>
            <w:r w:rsidR="005712C1">
              <w:rPr>
                <w:sz w:val="21"/>
                <w:szCs w:val="21"/>
                <w:lang w:val="mn-MN"/>
              </w:rPr>
              <w:t>уг</w:t>
            </w:r>
            <w:r w:rsidR="00292F69" w:rsidRPr="00BA656C">
              <w:rPr>
                <w:sz w:val="21"/>
                <w:szCs w:val="21"/>
                <w:lang w:val="mn-MN"/>
              </w:rPr>
              <w:t xml:space="preserve"> үйл явдал буюу нөхцөл байдлын талаар мэдэгд</w:t>
            </w:r>
            <w:r w:rsidR="00292F69">
              <w:rPr>
                <w:sz w:val="21"/>
                <w:szCs w:val="21"/>
                <w:lang w:val="mn-MN"/>
              </w:rPr>
              <w:t>сэнээр</w:t>
            </w:r>
            <w:r w:rsidR="00292F69" w:rsidRPr="00BA656C">
              <w:rPr>
                <w:sz w:val="21"/>
                <w:szCs w:val="21"/>
                <w:lang w:val="mn-MN"/>
              </w:rPr>
              <w:t xml:space="preserve"> гэрээнд </w:t>
            </w:r>
            <w:r w:rsidR="00292F69">
              <w:rPr>
                <w:sz w:val="21"/>
                <w:szCs w:val="21"/>
                <w:lang w:val="mn-MN"/>
              </w:rPr>
              <w:t>мөрдөх</w:t>
            </w:r>
            <w:r w:rsidR="00292F69" w:rsidRPr="00BA656C">
              <w:rPr>
                <w:sz w:val="21"/>
                <w:szCs w:val="21"/>
                <w:lang w:val="mn-MN"/>
              </w:rPr>
              <w:t xml:space="preserve"> хуулийн дагуу тал</w:t>
            </w:r>
            <w:r w:rsidR="00883687">
              <w:rPr>
                <w:sz w:val="21"/>
                <w:szCs w:val="21"/>
                <w:lang w:val="mn-MN"/>
              </w:rPr>
              <w:t>уудыг</w:t>
            </w:r>
            <w:r w:rsidR="00292F69" w:rsidRPr="00BA656C">
              <w:rPr>
                <w:sz w:val="21"/>
                <w:szCs w:val="21"/>
                <w:lang w:val="mn-MN"/>
              </w:rPr>
              <w:t xml:space="preserve"> гэрээний цаашдын гүйцэтгэлээс чөлөөлөгдөх</w:t>
            </w:r>
            <w:r w:rsidR="00292F69">
              <w:rPr>
                <w:sz w:val="21"/>
                <w:szCs w:val="21"/>
                <w:lang w:val="mn-MN"/>
              </w:rPr>
              <w:t>өд</w:t>
            </w:r>
            <w:r w:rsidR="00292F69" w:rsidRPr="00BA656C">
              <w:rPr>
                <w:sz w:val="21"/>
                <w:szCs w:val="21"/>
                <w:lang w:val="mn-MN"/>
              </w:rPr>
              <w:t xml:space="preserve"> </w:t>
            </w:r>
            <w:r w:rsidR="00292F69">
              <w:rPr>
                <w:sz w:val="21"/>
                <w:szCs w:val="21"/>
                <w:lang w:val="mn-MN"/>
              </w:rPr>
              <w:t>хүргэсэн</w:t>
            </w:r>
            <w:r w:rsidR="005712C1">
              <w:rPr>
                <w:sz w:val="21"/>
                <w:szCs w:val="21"/>
                <w:lang w:val="mn-MN"/>
              </w:rPr>
              <w:t xml:space="preserve"> </w:t>
            </w:r>
            <w:r w:rsidR="00566AE9">
              <w:rPr>
                <w:sz w:val="21"/>
                <w:szCs w:val="21"/>
                <w:lang w:val="mn-MN"/>
              </w:rPr>
              <w:t>тохиолдолд</w:t>
            </w:r>
            <w:r w:rsidR="00BA656C" w:rsidRPr="00BA656C">
              <w:rPr>
                <w:sz w:val="21"/>
                <w:szCs w:val="21"/>
                <w:lang w:val="mn-MN"/>
              </w:rPr>
              <w:t>:</w:t>
            </w:r>
          </w:p>
          <w:p w14:paraId="2EAC06AA" w14:textId="77777777" w:rsidR="00E002D7" w:rsidRPr="00B77431" w:rsidRDefault="00E002D7" w:rsidP="00E002D7">
            <w:pPr>
              <w:spacing w:before="34"/>
              <w:ind w:right="-72" w:firstLine="5"/>
              <w:rPr>
                <w:rFonts w:eastAsia="Arial"/>
                <w:sz w:val="21"/>
                <w:szCs w:val="21"/>
              </w:rPr>
            </w:pPr>
          </w:p>
          <w:p w14:paraId="18887CCE" w14:textId="74A9487D" w:rsidR="00E002D7" w:rsidRPr="00310466" w:rsidRDefault="00E002D7" w:rsidP="00066C0D">
            <w:pPr>
              <w:tabs>
                <w:tab w:val="left" w:pos="1080"/>
              </w:tabs>
              <w:ind w:left="518" w:right="-72"/>
              <w:rPr>
                <w:rFonts w:eastAsia="Arial"/>
                <w:sz w:val="21"/>
                <w:szCs w:val="21"/>
                <w:lang w:val="mn-MN"/>
              </w:rPr>
            </w:pPr>
            <w:r w:rsidRPr="00B77431">
              <w:rPr>
                <w:rFonts w:eastAsia="Arial"/>
                <w:sz w:val="21"/>
                <w:szCs w:val="21"/>
              </w:rPr>
              <w:t>(</w:t>
            </w:r>
            <w:r w:rsidR="00D26FA4">
              <w:rPr>
                <w:rFonts w:eastAsia="Arial"/>
                <w:sz w:val="21"/>
                <w:szCs w:val="21"/>
                <w:lang w:val="mn-MN"/>
              </w:rPr>
              <w:t>а</w:t>
            </w:r>
            <w:r w:rsidRPr="00B77431">
              <w:rPr>
                <w:rFonts w:eastAsia="Arial"/>
                <w:sz w:val="21"/>
                <w:szCs w:val="21"/>
              </w:rPr>
              <w:t>)</w:t>
            </w:r>
            <w:r w:rsidRPr="00B77431">
              <w:rPr>
                <w:rFonts w:eastAsia="Arial"/>
                <w:sz w:val="21"/>
                <w:szCs w:val="21"/>
              </w:rPr>
              <w:tab/>
            </w:r>
            <w:r w:rsidR="00E014E0">
              <w:rPr>
                <w:rFonts w:eastAsia="Arial"/>
                <w:sz w:val="21"/>
                <w:szCs w:val="21"/>
                <w:lang w:val="mn-MN"/>
              </w:rPr>
              <w:t>у</w:t>
            </w:r>
            <w:r w:rsidR="00D73098" w:rsidRPr="00D73098">
              <w:rPr>
                <w:rFonts w:eastAsia="Arial"/>
                <w:sz w:val="21"/>
                <w:szCs w:val="21"/>
                <w:lang w:val="mn-MN"/>
              </w:rPr>
              <w:t>рьд өмнө нь гаргасан гэрээний зөрчилтэй холбоотойгоор нөгөө талын эрхэд халдалгүйгээр талууд цаашдын үүргийн гүйцэтгэлээс чөлөөгдөх</w:t>
            </w:r>
            <w:r w:rsidR="00D73098" w:rsidRPr="00D73098">
              <w:rPr>
                <w:rFonts w:eastAsia="Arial"/>
                <w:sz w:val="21"/>
                <w:szCs w:val="21"/>
              </w:rPr>
              <w:t>;</w:t>
            </w:r>
            <w:r w:rsidR="00310466">
              <w:rPr>
                <w:rFonts w:eastAsia="Arial"/>
                <w:sz w:val="21"/>
                <w:szCs w:val="21"/>
                <w:lang w:val="mn-MN"/>
              </w:rPr>
              <w:t xml:space="preserve"> ба</w:t>
            </w:r>
          </w:p>
          <w:p w14:paraId="4728A488" w14:textId="77777777" w:rsidR="00E002D7" w:rsidRPr="00B77431" w:rsidRDefault="00E002D7" w:rsidP="00E002D7">
            <w:pPr>
              <w:spacing w:before="34"/>
              <w:ind w:left="540" w:right="-72" w:firstLine="5"/>
              <w:rPr>
                <w:rFonts w:eastAsia="Arial"/>
                <w:sz w:val="21"/>
                <w:szCs w:val="21"/>
              </w:rPr>
            </w:pPr>
          </w:p>
          <w:p w14:paraId="7D3CC9FF" w14:textId="2DC69C62" w:rsidR="00E002D7" w:rsidRPr="00B77431" w:rsidRDefault="00E002D7" w:rsidP="00066C0D">
            <w:pPr>
              <w:pStyle w:val="ListParagraph"/>
              <w:tabs>
                <w:tab w:val="left" w:pos="1080"/>
              </w:tabs>
              <w:ind w:left="518" w:right="-72"/>
              <w:rPr>
                <w:sz w:val="21"/>
                <w:szCs w:val="21"/>
              </w:rPr>
            </w:pPr>
            <w:r w:rsidRPr="00B77431">
              <w:rPr>
                <w:rFonts w:eastAsia="Arial"/>
                <w:sz w:val="21"/>
                <w:szCs w:val="21"/>
              </w:rPr>
              <w:t>(</w:t>
            </w:r>
            <w:r w:rsidR="00D26FA4">
              <w:rPr>
                <w:rFonts w:eastAsia="Arial"/>
                <w:sz w:val="21"/>
                <w:szCs w:val="21"/>
                <w:lang w:val="mn-MN"/>
              </w:rPr>
              <w:t>б</w:t>
            </w:r>
            <w:r w:rsidRPr="00B77431">
              <w:rPr>
                <w:rFonts w:eastAsia="Arial"/>
                <w:sz w:val="21"/>
                <w:szCs w:val="21"/>
              </w:rPr>
              <w:t xml:space="preserve">) </w:t>
            </w:r>
            <w:r w:rsidR="00E014E0">
              <w:rPr>
                <w:rFonts w:eastAsia="Arial"/>
                <w:sz w:val="21"/>
                <w:szCs w:val="21"/>
                <w:lang w:val="mn-MN"/>
              </w:rPr>
              <w:t>т</w:t>
            </w:r>
            <w:r w:rsidR="00004E74" w:rsidRPr="00004E74">
              <w:rPr>
                <w:rFonts w:eastAsia="Arial"/>
                <w:sz w:val="21"/>
                <w:szCs w:val="21"/>
                <w:lang w:val="mn-MN"/>
              </w:rPr>
              <w:t>ухайн гэрээ ГЕН-ийн 69 дүгээр зүйлийн дагуу цуцлагдах тохиолдолд захиалагчаас гүйцэтгэгчид төлбөл зохих мөнгөн дүн нь уг 69 дүгээр зүйлийн дагуу төлбөл зохих мөнгөн дүнтэй тэнцүү байна.</w:t>
            </w:r>
          </w:p>
        </w:tc>
      </w:tr>
    </w:tbl>
    <w:p w14:paraId="4354D3FE" w14:textId="3268D90B" w:rsidR="006949F5" w:rsidRPr="00B77431" w:rsidRDefault="002C45CB" w:rsidP="00F908A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77696" behindDoc="0" locked="0" layoutInCell="1" allowOverlap="1" wp14:anchorId="0F23C730" wp14:editId="6A9D2CB0">
                <wp:simplePos x="0" y="0"/>
                <wp:positionH relativeFrom="column">
                  <wp:posOffset>-90170</wp:posOffset>
                </wp:positionH>
                <wp:positionV relativeFrom="paragraph">
                  <wp:posOffset>128905</wp:posOffset>
                </wp:positionV>
                <wp:extent cx="5818505" cy="0"/>
                <wp:effectExtent l="14605" t="14605" r="15240" b="13970"/>
                <wp:wrapNone/>
                <wp:docPr id="3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5ACA" id="Line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" strokeweight=".53mm">
                <v:stroke joinstyle="miter"/>
              </v:line>
            </w:pict>
          </mc:Fallback>
        </mc:AlternateContent>
      </w:r>
      <w:r w:rsidR="00251B49">
        <w:rPr>
          <w:b/>
          <w:sz w:val="21"/>
          <w:szCs w:val="21"/>
          <w:lang w:val="mn-MN"/>
        </w:rPr>
        <w:t>Ё. Гэрээг дуусгах</w:t>
      </w:r>
    </w:p>
    <w:p w14:paraId="285591A4" w14:textId="77777777" w:rsidR="006949F5" w:rsidRPr="00B77431" w:rsidRDefault="002C45CB" w:rsidP="00F908A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8720" behindDoc="0" locked="0" layoutInCell="1" allowOverlap="1" wp14:anchorId="2AC85B3E" wp14:editId="6361244D">
                <wp:simplePos x="0" y="0"/>
                <wp:positionH relativeFrom="column">
                  <wp:posOffset>-80645</wp:posOffset>
                </wp:positionH>
                <wp:positionV relativeFrom="paragraph">
                  <wp:posOffset>57785</wp:posOffset>
                </wp:positionV>
                <wp:extent cx="5818505" cy="0"/>
                <wp:effectExtent l="14605" t="10160" r="15240" b="18415"/>
                <wp:wrapNone/>
                <wp:docPr id="3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E4D4" id="Line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55pt" to="45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1wM+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141855F6" w14:textId="77777777" w:rsidTr="00072CB3">
        <w:tc>
          <w:tcPr>
            <w:tcW w:w="2160" w:type="dxa"/>
          </w:tcPr>
          <w:p w14:paraId="75C0F64C" w14:textId="37E76DDD" w:rsidR="006949F5" w:rsidRPr="00B77431" w:rsidRDefault="00E76DEA" w:rsidP="00072CB3">
            <w:pPr>
              <w:pStyle w:val="Head42"/>
              <w:snapToGrid w:val="0"/>
              <w:spacing w:before="100" w:beforeAutospacing="1" w:line="200" w:lineRule="atLeast"/>
              <w:rPr>
                <w:sz w:val="21"/>
                <w:szCs w:val="21"/>
              </w:rPr>
            </w:pPr>
            <w:r w:rsidRPr="00B77431">
              <w:rPr>
                <w:sz w:val="21"/>
                <w:szCs w:val="21"/>
              </w:rPr>
              <w:t>71</w:t>
            </w:r>
            <w:r w:rsidR="006949F5" w:rsidRPr="00B77431">
              <w:rPr>
                <w:sz w:val="21"/>
                <w:szCs w:val="21"/>
              </w:rPr>
              <w:t>.</w:t>
            </w:r>
            <w:r w:rsidR="006949F5" w:rsidRPr="00B77431">
              <w:rPr>
                <w:sz w:val="21"/>
                <w:szCs w:val="21"/>
              </w:rPr>
              <w:tab/>
            </w:r>
            <w:r w:rsidR="000B7276">
              <w:rPr>
                <w:sz w:val="21"/>
                <w:szCs w:val="21"/>
                <w:lang w:val="mn-MN"/>
              </w:rPr>
              <w:t>Ажил дуусгах</w:t>
            </w:r>
          </w:p>
          <w:p w14:paraId="06B5CAE2" w14:textId="77777777" w:rsidR="006949F5" w:rsidRPr="00B77431" w:rsidRDefault="006949F5" w:rsidP="00072CB3">
            <w:pPr>
              <w:pStyle w:val="Head42"/>
              <w:snapToGrid w:val="0"/>
              <w:spacing w:before="100" w:beforeAutospacing="1" w:line="200" w:lineRule="atLeast"/>
              <w:rPr>
                <w:sz w:val="21"/>
                <w:szCs w:val="21"/>
              </w:rPr>
            </w:pPr>
          </w:p>
        </w:tc>
        <w:tc>
          <w:tcPr>
            <w:tcW w:w="6984" w:type="dxa"/>
          </w:tcPr>
          <w:p w14:paraId="0734EA97" w14:textId="5DAA55D6" w:rsidR="00E76DEA" w:rsidRPr="00B77431" w:rsidRDefault="00E76DEA" w:rsidP="005A6091">
            <w:pPr>
              <w:pStyle w:val="BlockText"/>
              <w:snapToGrid w:val="0"/>
              <w:spacing w:before="100" w:beforeAutospacing="1" w:line="200" w:lineRule="atLeast"/>
              <w:rPr>
                <w:rFonts w:ascii="Times New Roman" w:hAnsi="Times New Roman" w:cs="Times New Roman"/>
                <w:sz w:val="21"/>
                <w:szCs w:val="21"/>
              </w:rPr>
            </w:pPr>
            <w:r w:rsidRPr="00B77431">
              <w:rPr>
                <w:rFonts w:ascii="Times New Roman" w:hAnsi="Times New Roman" w:cs="Times New Roman"/>
                <w:sz w:val="21"/>
                <w:szCs w:val="21"/>
              </w:rPr>
              <w:t>71</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proofErr w:type="spellStart"/>
            <w:r w:rsidR="008176B7" w:rsidRPr="008176B7">
              <w:rPr>
                <w:rFonts w:ascii="Times New Roman" w:hAnsi="Times New Roman" w:cs="Times New Roman"/>
                <w:sz w:val="21"/>
                <w:szCs w:val="21"/>
              </w:rPr>
              <w:t>Гүйцэтгэгч</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нь</w:t>
            </w:r>
            <w:proofErr w:type="spellEnd"/>
            <w:r w:rsidR="008176B7" w:rsidRPr="008176B7">
              <w:rPr>
                <w:rFonts w:ascii="Times New Roman" w:hAnsi="Times New Roman" w:cs="Times New Roman"/>
                <w:sz w:val="21"/>
                <w:szCs w:val="21"/>
              </w:rPr>
              <w:t xml:space="preserve"> </w:t>
            </w:r>
            <w:r w:rsidR="008176B7" w:rsidRPr="008176B7">
              <w:rPr>
                <w:rFonts w:ascii="Times New Roman" w:hAnsi="Times New Roman" w:cs="Times New Roman"/>
                <w:sz w:val="21"/>
                <w:szCs w:val="21"/>
                <w:lang w:val="mn-MN"/>
              </w:rPr>
              <w:t>ажил дууссан тухай</w:t>
            </w:r>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мэдэгдэл</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гаргах</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хүсэлтийг</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төслийн</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менежерт</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тавих</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бөгөөд</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төслийн</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менежер</w:t>
            </w:r>
            <w:proofErr w:type="spellEnd"/>
            <w:r w:rsidR="008176B7" w:rsidRPr="008176B7">
              <w:rPr>
                <w:rFonts w:ascii="Times New Roman" w:hAnsi="Times New Roman" w:cs="Times New Roman"/>
                <w:sz w:val="21"/>
                <w:szCs w:val="21"/>
              </w:rPr>
              <w:t xml:space="preserve"> </w:t>
            </w:r>
            <w:r w:rsidR="008176B7" w:rsidRPr="008176B7">
              <w:rPr>
                <w:rFonts w:ascii="Times New Roman" w:hAnsi="Times New Roman" w:cs="Times New Roman"/>
                <w:sz w:val="21"/>
                <w:szCs w:val="21"/>
                <w:lang w:val="mn-MN"/>
              </w:rPr>
              <w:t>ажил дууссан</w:t>
            </w:r>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гэж</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үзвэл</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уг</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мэдэгдлийг</w:t>
            </w:r>
            <w:proofErr w:type="spellEnd"/>
            <w:r w:rsidR="008176B7" w:rsidRPr="008176B7">
              <w:rPr>
                <w:rFonts w:ascii="Times New Roman" w:hAnsi="Times New Roman" w:cs="Times New Roman"/>
                <w:sz w:val="21"/>
                <w:szCs w:val="21"/>
              </w:rPr>
              <w:t xml:space="preserve"> </w:t>
            </w:r>
            <w:proofErr w:type="spellStart"/>
            <w:r w:rsidR="008176B7" w:rsidRPr="008176B7">
              <w:rPr>
                <w:rFonts w:ascii="Times New Roman" w:hAnsi="Times New Roman" w:cs="Times New Roman"/>
                <w:sz w:val="21"/>
                <w:szCs w:val="21"/>
              </w:rPr>
              <w:t>гаргана</w:t>
            </w:r>
            <w:proofErr w:type="spellEnd"/>
            <w:r w:rsidR="008176B7" w:rsidRPr="008176B7">
              <w:rPr>
                <w:rFonts w:ascii="Times New Roman" w:hAnsi="Times New Roman" w:cs="Times New Roman"/>
                <w:sz w:val="21"/>
                <w:szCs w:val="21"/>
              </w:rPr>
              <w:t xml:space="preserve">. </w:t>
            </w:r>
            <w:r w:rsidR="008176B7" w:rsidRPr="008176B7">
              <w:rPr>
                <w:rFonts w:ascii="Times New Roman" w:hAnsi="Times New Roman" w:cs="Times New Roman"/>
                <w:sz w:val="21"/>
                <w:szCs w:val="21"/>
                <w:lang w:val="mn-MN"/>
              </w:rPr>
              <w:t>Барилга угсралтын ажлыг бүрэн гүйцэтгэсэн даруйдаа гүйцэтгэгч зам, орон нутгийн бусад дэд бүтэц, эдэлбэр газар зэргийг хамгийн багадаа гэхэд төсөл эхлүүлэхээс өмнөх нөхцөл</w:t>
            </w:r>
            <w:r w:rsidR="003918FB">
              <w:rPr>
                <w:rFonts w:ascii="Times New Roman" w:hAnsi="Times New Roman" w:cs="Times New Roman"/>
                <w:sz w:val="21"/>
                <w:szCs w:val="21"/>
                <w:lang w:val="mn-MN"/>
              </w:rPr>
              <w:t xml:space="preserve"> байдал</w:t>
            </w:r>
            <w:r w:rsidR="00557D06">
              <w:rPr>
                <w:rFonts w:ascii="Times New Roman" w:hAnsi="Times New Roman" w:cs="Times New Roman"/>
                <w:sz w:val="21"/>
                <w:szCs w:val="21"/>
                <w:lang w:val="mn-MN"/>
              </w:rPr>
              <w:t>д байсан хэм</w:t>
            </w:r>
            <w:r w:rsidR="00095CBE">
              <w:rPr>
                <w:rFonts w:ascii="Times New Roman" w:hAnsi="Times New Roman" w:cs="Times New Roman"/>
                <w:sz w:val="21"/>
                <w:szCs w:val="21"/>
                <w:lang w:val="mn-MN"/>
              </w:rPr>
              <w:t>жээнд</w:t>
            </w:r>
            <w:r w:rsidR="008176B7" w:rsidRPr="008176B7">
              <w:rPr>
                <w:rFonts w:ascii="Times New Roman" w:hAnsi="Times New Roman" w:cs="Times New Roman"/>
                <w:sz w:val="21"/>
                <w:szCs w:val="21"/>
                <w:lang w:val="mn-MN"/>
              </w:rPr>
              <w:t xml:space="preserve"> бүрэн сэргээнэ.</w:t>
            </w:r>
          </w:p>
        </w:tc>
      </w:tr>
      <w:tr w:rsidR="006949F5" w:rsidRPr="00B77431" w14:paraId="51AAC23F" w14:textId="77777777" w:rsidTr="00072CB3">
        <w:tc>
          <w:tcPr>
            <w:tcW w:w="2160" w:type="dxa"/>
          </w:tcPr>
          <w:p w14:paraId="04A66D34" w14:textId="29DFB339" w:rsidR="006949F5" w:rsidRPr="00B77431" w:rsidRDefault="00E76DEA" w:rsidP="005A6091">
            <w:pPr>
              <w:pStyle w:val="Head42"/>
              <w:snapToGrid w:val="0"/>
              <w:spacing w:before="240" w:line="200" w:lineRule="atLeast"/>
              <w:rPr>
                <w:sz w:val="21"/>
                <w:szCs w:val="21"/>
              </w:rPr>
            </w:pPr>
            <w:r w:rsidRPr="00B77431">
              <w:rPr>
                <w:sz w:val="21"/>
                <w:szCs w:val="21"/>
              </w:rPr>
              <w:t>72</w:t>
            </w:r>
            <w:r w:rsidR="006949F5" w:rsidRPr="00B77431">
              <w:rPr>
                <w:sz w:val="21"/>
                <w:szCs w:val="21"/>
              </w:rPr>
              <w:t>.</w:t>
            </w:r>
            <w:r w:rsidR="006949F5" w:rsidRPr="00B77431">
              <w:rPr>
                <w:sz w:val="21"/>
                <w:szCs w:val="21"/>
              </w:rPr>
              <w:tab/>
            </w:r>
            <w:r w:rsidR="00CB0F29">
              <w:rPr>
                <w:sz w:val="21"/>
                <w:szCs w:val="21"/>
                <w:lang w:val="mn-MN"/>
              </w:rPr>
              <w:t>Хүлээж авах</w:t>
            </w:r>
          </w:p>
        </w:tc>
        <w:tc>
          <w:tcPr>
            <w:tcW w:w="6984" w:type="dxa"/>
          </w:tcPr>
          <w:p w14:paraId="7FB80528" w14:textId="37BFB33E" w:rsidR="00E76DEA"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72</w:t>
            </w:r>
            <w:r w:rsidR="006949F5" w:rsidRPr="00B77431">
              <w:rPr>
                <w:sz w:val="21"/>
                <w:szCs w:val="21"/>
              </w:rPr>
              <w:t>.1</w:t>
            </w:r>
            <w:r w:rsidR="006949F5" w:rsidRPr="00B77431">
              <w:rPr>
                <w:sz w:val="21"/>
                <w:szCs w:val="21"/>
              </w:rPr>
              <w:tab/>
            </w:r>
            <w:proofErr w:type="spellStart"/>
            <w:r w:rsidR="00B1334B" w:rsidRPr="00B1334B">
              <w:rPr>
                <w:sz w:val="21"/>
                <w:szCs w:val="21"/>
              </w:rPr>
              <w:t>Төслийн</w:t>
            </w:r>
            <w:proofErr w:type="spellEnd"/>
            <w:r w:rsidR="00B1334B" w:rsidRPr="00B1334B">
              <w:rPr>
                <w:sz w:val="21"/>
                <w:szCs w:val="21"/>
              </w:rPr>
              <w:t xml:space="preserve"> </w:t>
            </w:r>
            <w:proofErr w:type="spellStart"/>
            <w:r w:rsidR="00B1334B" w:rsidRPr="00B1334B">
              <w:rPr>
                <w:sz w:val="21"/>
                <w:szCs w:val="21"/>
              </w:rPr>
              <w:t>менежер</w:t>
            </w:r>
            <w:proofErr w:type="spellEnd"/>
            <w:r w:rsidR="00B1334B" w:rsidRPr="00B1334B">
              <w:rPr>
                <w:sz w:val="21"/>
                <w:szCs w:val="21"/>
              </w:rPr>
              <w:t xml:space="preserve"> </w:t>
            </w:r>
            <w:r w:rsidR="00B1334B" w:rsidRPr="00B1334B">
              <w:rPr>
                <w:sz w:val="21"/>
                <w:szCs w:val="21"/>
                <w:lang w:val="mn-MN"/>
              </w:rPr>
              <w:t>ажил дууссан</w:t>
            </w:r>
            <w:r w:rsidR="00B1334B" w:rsidRPr="00B1334B">
              <w:rPr>
                <w:sz w:val="21"/>
                <w:szCs w:val="21"/>
              </w:rPr>
              <w:t xml:space="preserve"> </w:t>
            </w:r>
            <w:proofErr w:type="spellStart"/>
            <w:r w:rsidR="00B1334B" w:rsidRPr="00B1334B">
              <w:rPr>
                <w:sz w:val="21"/>
                <w:szCs w:val="21"/>
              </w:rPr>
              <w:t>тухай</w:t>
            </w:r>
            <w:proofErr w:type="spellEnd"/>
            <w:r w:rsidR="00B1334B" w:rsidRPr="00B1334B">
              <w:rPr>
                <w:sz w:val="21"/>
                <w:szCs w:val="21"/>
              </w:rPr>
              <w:t xml:space="preserve"> </w:t>
            </w:r>
            <w:proofErr w:type="spellStart"/>
            <w:r w:rsidR="00B1334B" w:rsidRPr="00B1334B">
              <w:rPr>
                <w:sz w:val="21"/>
                <w:szCs w:val="21"/>
              </w:rPr>
              <w:t>мэдэгдэл</w:t>
            </w:r>
            <w:proofErr w:type="spellEnd"/>
            <w:r w:rsidR="00B1334B" w:rsidRPr="00B1334B">
              <w:rPr>
                <w:sz w:val="21"/>
                <w:szCs w:val="21"/>
              </w:rPr>
              <w:t xml:space="preserve"> </w:t>
            </w:r>
            <w:proofErr w:type="spellStart"/>
            <w:r w:rsidR="00B1334B" w:rsidRPr="00B1334B">
              <w:rPr>
                <w:sz w:val="21"/>
                <w:szCs w:val="21"/>
              </w:rPr>
              <w:t>гаргаснаас</w:t>
            </w:r>
            <w:proofErr w:type="spellEnd"/>
            <w:r w:rsidR="00B1334B" w:rsidRPr="00B1334B">
              <w:rPr>
                <w:sz w:val="21"/>
                <w:szCs w:val="21"/>
              </w:rPr>
              <w:t xml:space="preserve"> </w:t>
            </w:r>
            <w:proofErr w:type="spellStart"/>
            <w:r w:rsidR="00B1334B" w:rsidRPr="00B1334B">
              <w:rPr>
                <w:sz w:val="21"/>
                <w:szCs w:val="21"/>
              </w:rPr>
              <w:t>хойш</w:t>
            </w:r>
            <w:proofErr w:type="spellEnd"/>
            <w:r w:rsidR="00B1334B" w:rsidRPr="00B1334B">
              <w:rPr>
                <w:sz w:val="21"/>
                <w:szCs w:val="21"/>
              </w:rPr>
              <w:t xml:space="preserve"> </w:t>
            </w:r>
            <w:proofErr w:type="spellStart"/>
            <w:r w:rsidR="00B1334B" w:rsidRPr="00B1334B">
              <w:rPr>
                <w:sz w:val="21"/>
                <w:szCs w:val="21"/>
              </w:rPr>
              <w:t>долоо</w:t>
            </w:r>
            <w:proofErr w:type="spellEnd"/>
            <w:r w:rsidR="00B1334B" w:rsidRPr="00B1334B">
              <w:rPr>
                <w:sz w:val="21"/>
                <w:szCs w:val="21"/>
              </w:rPr>
              <w:t xml:space="preserve"> </w:t>
            </w:r>
            <w:proofErr w:type="spellStart"/>
            <w:r w:rsidR="00B1334B" w:rsidRPr="00B1334B">
              <w:rPr>
                <w:sz w:val="21"/>
                <w:szCs w:val="21"/>
              </w:rPr>
              <w:t>хоногийн</w:t>
            </w:r>
            <w:proofErr w:type="spellEnd"/>
            <w:r w:rsidR="00B1334B" w:rsidRPr="00B1334B">
              <w:rPr>
                <w:sz w:val="21"/>
                <w:szCs w:val="21"/>
              </w:rPr>
              <w:t xml:space="preserve"> </w:t>
            </w:r>
            <w:proofErr w:type="spellStart"/>
            <w:r w:rsidR="00B1334B" w:rsidRPr="00B1334B">
              <w:rPr>
                <w:sz w:val="21"/>
                <w:szCs w:val="21"/>
              </w:rPr>
              <w:t>дотор</w:t>
            </w:r>
            <w:proofErr w:type="spellEnd"/>
            <w:r w:rsidR="00B1334B" w:rsidRPr="00B1334B">
              <w:rPr>
                <w:sz w:val="21"/>
                <w:szCs w:val="21"/>
              </w:rPr>
              <w:t xml:space="preserve"> </w:t>
            </w:r>
            <w:proofErr w:type="spellStart"/>
            <w:r w:rsidR="00B1334B" w:rsidRPr="00B1334B">
              <w:rPr>
                <w:sz w:val="21"/>
                <w:szCs w:val="21"/>
              </w:rPr>
              <w:t>захиалагч</w:t>
            </w:r>
            <w:proofErr w:type="spellEnd"/>
            <w:r w:rsidR="00B1334B" w:rsidRPr="00B1334B">
              <w:rPr>
                <w:sz w:val="21"/>
                <w:szCs w:val="21"/>
              </w:rPr>
              <w:t xml:space="preserve"> </w:t>
            </w:r>
            <w:proofErr w:type="spellStart"/>
            <w:r w:rsidR="00B1334B" w:rsidRPr="00B1334B">
              <w:rPr>
                <w:sz w:val="21"/>
                <w:szCs w:val="21"/>
              </w:rPr>
              <w:t>ажлын</w:t>
            </w:r>
            <w:proofErr w:type="spellEnd"/>
            <w:r w:rsidR="00B1334B" w:rsidRPr="00B1334B">
              <w:rPr>
                <w:sz w:val="21"/>
                <w:szCs w:val="21"/>
              </w:rPr>
              <w:t xml:space="preserve"> </w:t>
            </w:r>
            <w:proofErr w:type="spellStart"/>
            <w:r w:rsidR="00B1334B" w:rsidRPr="00B1334B">
              <w:rPr>
                <w:sz w:val="21"/>
                <w:szCs w:val="21"/>
              </w:rPr>
              <w:t>талбай</w:t>
            </w:r>
            <w:proofErr w:type="spellEnd"/>
            <w:r w:rsidR="00B1334B" w:rsidRPr="00B1334B">
              <w:rPr>
                <w:sz w:val="21"/>
                <w:szCs w:val="21"/>
              </w:rPr>
              <w:t xml:space="preserve"> </w:t>
            </w:r>
            <w:proofErr w:type="spellStart"/>
            <w:r w:rsidR="00B1334B" w:rsidRPr="00B1334B">
              <w:rPr>
                <w:sz w:val="21"/>
                <w:szCs w:val="21"/>
              </w:rPr>
              <w:t>болон</w:t>
            </w:r>
            <w:proofErr w:type="spellEnd"/>
            <w:r w:rsidR="00B1334B" w:rsidRPr="00B1334B">
              <w:rPr>
                <w:sz w:val="21"/>
                <w:szCs w:val="21"/>
              </w:rPr>
              <w:t xml:space="preserve"> </w:t>
            </w:r>
            <w:proofErr w:type="spellStart"/>
            <w:r w:rsidR="00B1334B" w:rsidRPr="00B1334B">
              <w:rPr>
                <w:sz w:val="21"/>
                <w:szCs w:val="21"/>
              </w:rPr>
              <w:t>ажлыг</w:t>
            </w:r>
            <w:proofErr w:type="spellEnd"/>
            <w:r w:rsidR="00B1334B" w:rsidRPr="00B1334B">
              <w:rPr>
                <w:sz w:val="21"/>
                <w:szCs w:val="21"/>
              </w:rPr>
              <w:t xml:space="preserve"> </w:t>
            </w:r>
            <w:proofErr w:type="spellStart"/>
            <w:r w:rsidR="00B1334B" w:rsidRPr="00B1334B">
              <w:rPr>
                <w:sz w:val="21"/>
                <w:szCs w:val="21"/>
              </w:rPr>
              <w:t>хүлээж</w:t>
            </w:r>
            <w:proofErr w:type="spellEnd"/>
            <w:r w:rsidR="00B1334B" w:rsidRPr="00B1334B">
              <w:rPr>
                <w:sz w:val="21"/>
                <w:szCs w:val="21"/>
              </w:rPr>
              <w:t xml:space="preserve"> </w:t>
            </w:r>
            <w:proofErr w:type="spellStart"/>
            <w:r w:rsidR="00B1334B" w:rsidRPr="00B1334B">
              <w:rPr>
                <w:sz w:val="21"/>
                <w:szCs w:val="21"/>
              </w:rPr>
              <w:t>авна</w:t>
            </w:r>
            <w:proofErr w:type="spellEnd"/>
            <w:r w:rsidR="00B1334B" w:rsidRPr="00B1334B">
              <w:rPr>
                <w:sz w:val="21"/>
                <w:szCs w:val="21"/>
              </w:rPr>
              <w:t>.</w:t>
            </w:r>
          </w:p>
        </w:tc>
      </w:tr>
      <w:tr w:rsidR="006949F5" w:rsidRPr="00B77431" w14:paraId="05602FAB" w14:textId="77777777" w:rsidTr="00072CB3">
        <w:tc>
          <w:tcPr>
            <w:tcW w:w="2160" w:type="dxa"/>
          </w:tcPr>
          <w:p w14:paraId="1EEAC853" w14:textId="14EE9015" w:rsidR="006949F5" w:rsidRPr="00B77431" w:rsidRDefault="00E76DEA" w:rsidP="005A6091">
            <w:pPr>
              <w:pStyle w:val="Head42"/>
              <w:snapToGrid w:val="0"/>
              <w:spacing w:before="240" w:line="200" w:lineRule="atLeast"/>
              <w:rPr>
                <w:sz w:val="21"/>
                <w:szCs w:val="21"/>
              </w:rPr>
            </w:pPr>
            <w:r w:rsidRPr="00B77431">
              <w:rPr>
                <w:sz w:val="21"/>
                <w:szCs w:val="21"/>
              </w:rPr>
              <w:t>73</w:t>
            </w:r>
            <w:r w:rsidR="006949F5" w:rsidRPr="00B77431">
              <w:rPr>
                <w:sz w:val="21"/>
                <w:szCs w:val="21"/>
              </w:rPr>
              <w:t>.</w:t>
            </w:r>
            <w:r w:rsidR="006949F5" w:rsidRPr="00B77431">
              <w:rPr>
                <w:sz w:val="21"/>
                <w:szCs w:val="21"/>
              </w:rPr>
              <w:tab/>
            </w:r>
            <w:r w:rsidR="00CB0F29">
              <w:rPr>
                <w:sz w:val="21"/>
                <w:szCs w:val="21"/>
                <w:lang w:val="mn-MN"/>
              </w:rPr>
              <w:t>Эцсийн төлбөр</w:t>
            </w:r>
          </w:p>
        </w:tc>
        <w:tc>
          <w:tcPr>
            <w:tcW w:w="6984" w:type="dxa"/>
          </w:tcPr>
          <w:p w14:paraId="3013DF09" w14:textId="384FE017" w:rsidR="006949F5"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73</w:t>
            </w:r>
            <w:r w:rsidR="006949F5" w:rsidRPr="00B77431">
              <w:rPr>
                <w:sz w:val="21"/>
                <w:szCs w:val="21"/>
              </w:rPr>
              <w:t>.1</w:t>
            </w:r>
            <w:r w:rsidR="006949F5" w:rsidRPr="00B77431">
              <w:rPr>
                <w:sz w:val="21"/>
                <w:szCs w:val="21"/>
              </w:rPr>
              <w:tab/>
            </w:r>
            <w:proofErr w:type="spellStart"/>
            <w:r w:rsidR="00F20A3C" w:rsidRPr="00F20A3C">
              <w:rPr>
                <w:sz w:val="21"/>
                <w:szCs w:val="21"/>
              </w:rPr>
              <w:t>Гүйцэтгэгч</w:t>
            </w:r>
            <w:proofErr w:type="spellEnd"/>
            <w:r w:rsidR="00F20A3C" w:rsidRPr="00F20A3C">
              <w:rPr>
                <w:sz w:val="21"/>
                <w:szCs w:val="21"/>
              </w:rPr>
              <w:t xml:space="preserve"> </w:t>
            </w:r>
            <w:proofErr w:type="spellStart"/>
            <w:r w:rsidR="00CC32F8" w:rsidRPr="00F20A3C">
              <w:rPr>
                <w:sz w:val="21"/>
                <w:szCs w:val="21"/>
              </w:rPr>
              <w:t>чанарын</w:t>
            </w:r>
            <w:proofErr w:type="spellEnd"/>
            <w:r w:rsidR="00CC32F8" w:rsidRPr="00F20A3C">
              <w:rPr>
                <w:sz w:val="21"/>
                <w:szCs w:val="21"/>
              </w:rPr>
              <w:t xml:space="preserve"> </w:t>
            </w:r>
            <w:proofErr w:type="spellStart"/>
            <w:r w:rsidR="00CC32F8" w:rsidRPr="00F20A3C">
              <w:rPr>
                <w:sz w:val="21"/>
                <w:szCs w:val="21"/>
              </w:rPr>
              <w:t>баталгаат</w:t>
            </w:r>
            <w:proofErr w:type="spellEnd"/>
            <w:r w:rsidR="00CC32F8" w:rsidRPr="00F20A3C">
              <w:rPr>
                <w:sz w:val="21"/>
                <w:szCs w:val="21"/>
              </w:rPr>
              <w:t xml:space="preserve"> </w:t>
            </w:r>
            <w:proofErr w:type="spellStart"/>
            <w:r w:rsidR="00CC32F8" w:rsidRPr="00F20A3C">
              <w:rPr>
                <w:sz w:val="21"/>
                <w:szCs w:val="21"/>
              </w:rPr>
              <w:t>хугацаа</w:t>
            </w:r>
            <w:proofErr w:type="spellEnd"/>
            <w:r w:rsidR="00CC32F8" w:rsidRPr="00F20A3C">
              <w:rPr>
                <w:sz w:val="21"/>
                <w:szCs w:val="21"/>
              </w:rPr>
              <w:t xml:space="preserve"> </w:t>
            </w:r>
            <w:proofErr w:type="spellStart"/>
            <w:r w:rsidR="00CC32F8" w:rsidRPr="00F20A3C">
              <w:rPr>
                <w:sz w:val="21"/>
                <w:szCs w:val="21"/>
              </w:rPr>
              <w:t>дуусахаас</w:t>
            </w:r>
            <w:proofErr w:type="spellEnd"/>
            <w:r w:rsidR="00CC32F8" w:rsidRPr="00F20A3C">
              <w:rPr>
                <w:sz w:val="21"/>
                <w:szCs w:val="21"/>
              </w:rPr>
              <w:t xml:space="preserve"> </w:t>
            </w:r>
            <w:proofErr w:type="spellStart"/>
            <w:r w:rsidR="00CC32F8" w:rsidRPr="00F20A3C">
              <w:rPr>
                <w:sz w:val="21"/>
                <w:szCs w:val="21"/>
              </w:rPr>
              <w:t>өмнө</w:t>
            </w:r>
            <w:proofErr w:type="spellEnd"/>
            <w:r w:rsidR="00CC32F8" w:rsidRPr="00F20A3C">
              <w:rPr>
                <w:sz w:val="21"/>
                <w:szCs w:val="21"/>
              </w:rPr>
              <w:t xml:space="preserve"> </w:t>
            </w:r>
            <w:proofErr w:type="spellStart"/>
            <w:r w:rsidR="00F20A3C" w:rsidRPr="00F20A3C">
              <w:rPr>
                <w:sz w:val="21"/>
                <w:szCs w:val="21"/>
              </w:rPr>
              <w:t>гэрээний</w:t>
            </w:r>
            <w:proofErr w:type="spellEnd"/>
            <w:r w:rsidR="00F20A3C" w:rsidRPr="00F20A3C">
              <w:rPr>
                <w:sz w:val="21"/>
                <w:szCs w:val="21"/>
              </w:rPr>
              <w:t xml:space="preserve"> </w:t>
            </w:r>
            <w:proofErr w:type="spellStart"/>
            <w:r w:rsidR="00F20A3C" w:rsidRPr="00F20A3C">
              <w:rPr>
                <w:sz w:val="21"/>
                <w:szCs w:val="21"/>
              </w:rPr>
              <w:t>дагуу</w:t>
            </w:r>
            <w:proofErr w:type="spellEnd"/>
            <w:r w:rsidR="00F20A3C" w:rsidRPr="00F20A3C">
              <w:rPr>
                <w:sz w:val="21"/>
                <w:szCs w:val="21"/>
              </w:rPr>
              <w:t xml:space="preserve"> </w:t>
            </w:r>
            <w:proofErr w:type="spellStart"/>
            <w:r w:rsidR="00F20A3C" w:rsidRPr="00F20A3C">
              <w:rPr>
                <w:sz w:val="21"/>
                <w:szCs w:val="21"/>
              </w:rPr>
              <w:t>төлөгдөх</w:t>
            </w:r>
            <w:proofErr w:type="spellEnd"/>
            <w:r w:rsidR="00F20A3C" w:rsidRPr="00F20A3C">
              <w:rPr>
                <w:sz w:val="21"/>
                <w:szCs w:val="21"/>
              </w:rPr>
              <w:t xml:space="preserve"> </w:t>
            </w:r>
            <w:proofErr w:type="spellStart"/>
            <w:r w:rsidR="00F20A3C" w:rsidRPr="00F20A3C">
              <w:rPr>
                <w:sz w:val="21"/>
                <w:szCs w:val="21"/>
              </w:rPr>
              <w:t>ёстой</w:t>
            </w:r>
            <w:proofErr w:type="spellEnd"/>
            <w:r w:rsidR="00F20A3C" w:rsidRPr="00F20A3C">
              <w:rPr>
                <w:sz w:val="21"/>
                <w:szCs w:val="21"/>
              </w:rPr>
              <w:t xml:space="preserve"> </w:t>
            </w:r>
            <w:proofErr w:type="spellStart"/>
            <w:r w:rsidR="00F20A3C" w:rsidRPr="00F20A3C">
              <w:rPr>
                <w:sz w:val="21"/>
                <w:szCs w:val="21"/>
              </w:rPr>
              <w:t>гэж</w:t>
            </w:r>
            <w:proofErr w:type="spellEnd"/>
            <w:r w:rsidR="00F20A3C" w:rsidRPr="00F20A3C">
              <w:rPr>
                <w:sz w:val="21"/>
                <w:szCs w:val="21"/>
              </w:rPr>
              <w:t xml:space="preserve"> </w:t>
            </w:r>
            <w:proofErr w:type="spellStart"/>
            <w:r w:rsidR="00F20A3C" w:rsidRPr="00F20A3C">
              <w:rPr>
                <w:sz w:val="21"/>
                <w:szCs w:val="21"/>
              </w:rPr>
              <w:t>үзэж</w:t>
            </w:r>
            <w:proofErr w:type="spellEnd"/>
            <w:r w:rsidR="00F20A3C" w:rsidRPr="00F20A3C">
              <w:rPr>
                <w:sz w:val="21"/>
                <w:szCs w:val="21"/>
              </w:rPr>
              <w:t xml:space="preserve"> </w:t>
            </w:r>
            <w:proofErr w:type="spellStart"/>
            <w:r w:rsidR="00F20A3C" w:rsidRPr="00F20A3C">
              <w:rPr>
                <w:sz w:val="21"/>
                <w:szCs w:val="21"/>
              </w:rPr>
              <w:t>буй</w:t>
            </w:r>
            <w:proofErr w:type="spellEnd"/>
            <w:r w:rsidR="00F20A3C" w:rsidRPr="00F20A3C">
              <w:rPr>
                <w:sz w:val="21"/>
                <w:szCs w:val="21"/>
              </w:rPr>
              <w:t xml:space="preserve"> </w:t>
            </w:r>
            <w:proofErr w:type="spellStart"/>
            <w:r w:rsidR="00F20A3C" w:rsidRPr="00F20A3C">
              <w:rPr>
                <w:sz w:val="21"/>
                <w:szCs w:val="21"/>
              </w:rPr>
              <w:t>нийт</w:t>
            </w:r>
            <w:proofErr w:type="spellEnd"/>
            <w:r w:rsidR="00F20A3C" w:rsidRPr="00F20A3C">
              <w:rPr>
                <w:sz w:val="21"/>
                <w:szCs w:val="21"/>
              </w:rPr>
              <w:t xml:space="preserve"> </w:t>
            </w:r>
            <w:proofErr w:type="spellStart"/>
            <w:r w:rsidR="00F20A3C" w:rsidRPr="00F20A3C">
              <w:rPr>
                <w:sz w:val="21"/>
                <w:szCs w:val="21"/>
              </w:rPr>
              <w:t>төлбөрийн</w:t>
            </w:r>
            <w:proofErr w:type="spellEnd"/>
            <w:r w:rsidR="00F20A3C" w:rsidRPr="00F20A3C">
              <w:rPr>
                <w:sz w:val="21"/>
                <w:szCs w:val="21"/>
              </w:rPr>
              <w:t xml:space="preserve"> </w:t>
            </w:r>
            <w:proofErr w:type="spellStart"/>
            <w:r w:rsidR="00F20A3C" w:rsidRPr="00F20A3C">
              <w:rPr>
                <w:sz w:val="21"/>
                <w:szCs w:val="21"/>
              </w:rPr>
              <w:t>нарийвчилсан</w:t>
            </w:r>
            <w:proofErr w:type="spellEnd"/>
            <w:r w:rsidR="00F20A3C" w:rsidRPr="00F20A3C">
              <w:rPr>
                <w:sz w:val="21"/>
                <w:szCs w:val="21"/>
              </w:rPr>
              <w:t xml:space="preserve"> </w:t>
            </w:r>
            <w:proofErr w:type="spellStart"/>
            <w:r w:rsidR="00F20A3C" w:rsidRPr="00F20A3C">
              <w:rPr>
                <w:sz w:val="21"/>
                <w:szCs w:val="21"/>
              </w:rPr>
              <w:t>тооцоог</w:t>
            </w:r>
            <w:proofErr w:type="spellEnd"/>
            <w:r w:rsidR="00F20A3C" w:rsidRPr="00F20A3C">
              <w:rPr>
                <w:sz w:val="21"/>
                <w:szCs w:val="21"/>
              </w:rPr>
              <w:t xml:space="preserve"> </w:t>
            </w:r>
            <w:proofErr w:type="spellStart"/>
            <w:r w:rsidR="00F20A3C" w:rsidRPr="00F20A3C">
              <w:rPr>
                <w:sz w:val="21"/>
                <w:szCs w:val="21"/>
              </w:rPr>
              <w:lastRenderedPageBreak/>
              <w:t>төслийн</w:t>
            </w:r>
            <w:proofErr w:type="spellEnd"/>
            <w:r w:rsidR="00F20A3C" w:rsidRPr="00F20A3C">
              <w:rPr>
                <w:sz w:val="21"/>
                <w:szCs w:val="21"/>
              </w:rPr>
              <w:t xml:space="preserve"> </w:t>
            </w:r>
            <w:proofErr w:type="spellStart"/>
            <w:r w:rsidR="00F20A3C" w:rsidRPr="00F20A3C">
              <w:rPr>
                <w:sz w:val="21"/>
                <w:szCs w:val="21"/>
              </w:rPr>
              <w:t>менежерт</w:t>
            </w:r>
            <w:proofErr w:type="spellEnd"/>
            <w:r w:rsidR="00F20A3C" w:rsidRPr="00F20A3C">
              <w:rPr>
                <w:sz w:val="21"/>
                <w:szCs w:val="21"/>
              </w:rPr>
              <w:t xml:space="preserve"> </w:t>
            </w:r>
            <w:proofErr w:type="spellStart"/>
            <w:r w:rsidR="00F20A3C" w:rsidRPr="00F20A3C">
              <w:rPr>
                <w:sz w:val="21"/>
                <w:szCs w:val="21"/>
              </w:rPr>
              <w:t>хүргүүлнэ</w:t>
            </w:r>
            <w:proofErr w:type="spellEnd"/>
            <w:r w:rsidR="00F20A3C" w:rsidRPr="00F20A3C">
              <w:rPr>
                <w:sz w:val="21"/>
                <w:szCs w:val="21"/>
              </w:rPr>
              <w:t xml:space="preserve">. </w:t>
            </w:r>
            <w:proofErr w:type="spellStart"/>
            <w:r w:rsidR="00F20A3C" w:rsidRPr="00F20A3C">
              <w:rPr>
                <w:sz w:val="21"/>
                <w:szCs w:val="21"/>
              </w:rPr>
              <w:t>Төслийн</w:t>
            </w:r>
            <w:proofErr w:type="spellEnd"/>
            <w:r w:rsidR="00F20A3C" w:rsidRPr="00F20A3C">
              <w:rPr>
                <w:sz w:val="21"/>
                <w:szCs w:val="21"/>
              </w:rPr>
              <w:t xml:space="preserve"> </w:t>
            </w:r>
            <w:proofErr w:type="spellStart"/>
            <w:r w:rsidR="00F20A3C" w:rsidRPr="00F20A3C">
              <w:rPr>
                <w:sz w:val="21"/>
                <w:szCs w:val="21"/>
              </w:rPr>
              <w:t>менежер</w:t>
            </w:r>
            <w:proofErr w:type="spellEnd"/>
            <w:r w:rsidR="00F20A3C" w:rsidRPr="00F20A3C">
              <w:rPr>
                <w:sz w:val="21"/>
                <w:szCs w:val="21"/>
              </w:rPr>
              <w:t xml:space="preserve"> </w:t>
            </w:r>
            <w:r w:rsidR="00F20A3C" w:rsidRPr="00F20A3C">
              <w:rPr>
                <w:sz w:val="21"/>
                <w:szCs w:val="21"/>
                <w:lang w:val="mn-MN"/>
              </w:rPr>
              <w:t>зөрчил гологдол арилгасан тухай мэдэгдэл</w:t>
            </w:r>
            <w:r w:rsidR="00F20A3C" w:rsidRPr="00F20A3C">
              <w:rPr>
                <w:sz w:val="21"/>
                <w:szCs w:val="21"/>
              </w:rPr>
              <w:t xml:space="preserve"> </w:t>
            </w:r>
            <w:proofErr w:type="spellStart"/>
            <w:r w:rsidR="00F20A3C" w:rsidRPr="00F20A3C">
              <w:rPr>
                <w:sz w:val="21"/>
                <w:szCs w:val="21"/>
              </w:rPr>
              <w:t>гаргаж</w:t>
            </w:r>
            <w:proofErr w:type="spellEnd"/>
            <w:r w:rsidR="00F20A3C" w:rsidRPr="00F20A3C">
              <w:rPr>
                <w:sz w:val="21"/>
                <w:szCs w:val="21"/>
              </w:rPr>
              <w:t xml:space="preserve">, </w:t>
            </w:r>
            <w:proofErr w:type="spellStart"/>
            <w:r w:rsidR="00F20A3C" w:rsidRPr="00F20A3C">
              <w:rPr>
                <w:sz w:val="21"/>
                <w:szCs w:val="21"/>
              </w:rPr>
              <w:t>хэрэв</w:t>
            </w:r>
            <w:proofErr w:type="spellEnd"/>
            <w:r w:rsidR="00F20A3C" w:rsidRPr="00F20A3C">
              <w:rPr>
                <w:sz w:val="21"/>
                <w:szCs w:val="21"/>
              </w:rPr>
              <w:t xml:space="preserve"> </w:t>
            </w:r>
            <w:r w:rsidR="00B87B36">
              <w:rPr>
                <w:sz w:val="21"/>
                <w:szCs w:val="21"/>
                <w:lang w:val="mn-MN"/>
              </w:rPr>
              <w:t>дээрх</w:t>
            </w:r>
            <w:r w:rsidR="00F20A3C" w:rsidRPr="00F20A3C">
              <w:rPr>
                <w:sz w:val="21"/>
                <w:szCs w:val="21"/>
              </w:rPr>
              <w:t xml:space="preserve"> </w:t>
            </w:r>
            <w:proofErr w:type="spellStart"/>
            <w:r w:rsidR="00F20A3C" w:rsidRPr="00F20A3C">
              <w:rPr>
                <w:sz w:val="21"/>
                <w:szCs w:val="21"/>
              </w:rPr>
              <w:t>тооцоо</w:t>
            </w:r>
            <w:proofErr w:type="spellEnd"/>
            <w:r w:rsidR="00F20A3C" w:rsidRPr="00F20A3C">
              <w:rPr>
                <w:sz w:val="21"/>
                <w:szCs w:val="21"/>
              </w:rPr>
              <w:t xml:space="preserve"> </w:t>
            </w:r>
            <w:proofErr w:type="spellStart"/>
            <w:r w:rsidR="00F20A3C" w:rsidRPr="00F20A3C">
              <w:rPr>
                <w:sz w:val="21"/>
                <w:szCs w:val="21"/>
              </w:rPr>
              <w:t>бүрэн</w:t>
            </w:r>
            <w:proofErr w:type="spellEnd"/>
            <w:r w:rsidR="00F20A3C" w:rsidRPr="00F20A3C">
              <w:rPr>
                <w:sz w:val="21"/>
                <w:szCs w:val="21"/>
              </w:rPr>
              <w:t xml:space="preserve"> </w:t>
            </w:r>
            <w:proofErr w:type="spellStart"/>
            <w:r w:rsidR="00F20A3C" w:rsidRPr="00F20A3C">
              <w:rPr>
                <w:sz w:val="21"/>
                <w:szCs w:val="21"/>
              </w:rPr>
              <w:t>гүйцэд</w:t>
            </w:r>
            <w:proofErr w:type="spellEnd"/>
            <w:r w:rsidR="00F20A3C" w:rsidRPr="00F20A3C">
              <w:rPr>
                <w:sz w:val="21"/>
                <w:szCs w:val="21"/>
              </w:rPr>
              <w:t xml:space="preserve">, </w:t>
            </w:r>
            <w:proofErr w:type="spellStart"/>
            <w:r w:rsidR="00F20A3C" w:rsidRPr="00F20A3C">
              <w:rPr>
                <w:sz w:val="21"/>
                <w:szCs w:val="21"/>
              </w:rPr>
              <w:t>үнэн</w:t>
            </w:r>
            <w:proofErr w:type="spellEnd"/>
            <w:r w:rsidR="00F20A3C" w:rsidRPr="00F20A3C">
              <w:rPr>
                <w:sz w:val="21"/>
                <w:szCs w:val="21"/>
              </w:rPr>
              <w:t xml:space="preserve"> </w:t>
            </w:r>
            <w:proofErr w:type="spellStart"/>
            <w:r w:rsidR="00F20A3C" w:rsidRPr="00F20A3C">
              <w:rPr>
                <w:sz w:val="21"/>
                <w:szCs w:val="21"/>
              </w:rPr>
              <w:t>зөв</w:t>
            </w:r>
            <w:proofErr w:type="spellEnd"/>
            <w:r w:rsidR="00F20A3C" w:rsidRPr="00F20A3C">
              <w:rPr>
                <w:sz w:val="21"/>
                <w:szCs w:val="21"/>
              </w:rPr>
              <w:t xml:space="preserve"> </w:t>
            </w:r>
            <w:proofErr w:type="spellStart"/>
            <w:r w:rsidR="00F20A3C" w:rsidRPr="00F20A3C">
              <w:rPr>
                <w:sz w:val="21"/>
                <w:szCs w:val="21"/>
              </w:rPr>
              <w:t>бол</w:t>
            </w:r>
            <w:proofErr w:type="spellEnd"/>
            <w:r w:rsidR="00F20A3C" w:rsidRPr="00F20A3C">
              <w:rPr>
                <w:sz w:val="21"/>
                <w:szCs w:val="21"/>
              </w:rPr>
              <w:t xml:space="preserve"> </w:t>
            </w:r>
            <w:proofErr w:type="spellStart"/>
            <w:r w:rsidR="00D40703" w:rsidRPr="00F20A3C">
              <w:rPr>
                <w:sz w:val="21"/>
                <w:szCs w:val="21"/>
              </w:rPr>
              <w:t>гүйцэтгэгчид</w:t>
            </w:r>
            <w:proofErr w:type="spellEnd"/>
            <w:r w:rsidR="00D40703" w:rsidRPr="00F20A3C">
              <w:rPr>
                <w:sz w:val="21"/>
                <w:szCs w:val="21"/>
              </w:rPr>
              <w:t xml:space="preserve"> </w:t>
            </w:r>
            <w:proofErr w:type="spellStart"/>
            <w:r w:rsidR="00D40703" w:rsidRPr="00F20A3C">
              <w:rPr>
                <w:sz w:val="21"/>
                <w:szCs w:val="21"/>
              </w:rPr>
              <w:t>төлөх</w:t>
            </w:r>
            <w:proofErr w:type="spellEnd"/>
            <w:r w:rsidR="00D40703" w:rsidRPr="00F20A3C">
              <w:rPr>
                <w:sz w:val="21"/>
                <w:szCs w:val="21"/>
              </w:rPr>
              <w:t xml:space="preserve"> </w:t>
            </w:r>
            <w:proofErr w:type="spellStart"/>
            <w:r w:rsidR="00D40703" w:rsidRPr="00F20A3C">
              <w:rPr>
                <w:sz w:val="21"/>
                <w:szCs w:val="21"/>
              </w:rPr>
              <w:t>эцсийн</w:t>
            </w:r>
            <w:proofErr w:type="spellEnd"/>
            <w:r w:rsidR="00D40703" w:rsidRPr="00F20A3C">
              <w:rPr>
                <w:sz w:val="21"/>
                <w:szCs w:val="21"/>
              </w:rPr>
              <w:t xml:space="preserve"> </w:t>
            </w:r>
            <w:proofErr w:type="spellStart"/>
            <w:r w:rsidR="00D40703" w:rsidRPr="00F20A3C">
              <w:rPr>
                <w:sz w:val="21"/>
                <w:szCs w:val="21"/>
              </w:rPr>
              <w:t>төлбөрийг</w:t>
            </w:r>
            <w:proofErr w:type="spellEnd"/>
            <w:r w:rsidR="00D40703" w:rsidRPr="00F20A3C">
              <w:rPr>
                <w:sz w:val="21"/>
                <w:szCs w:val="21"/>
              </w:rPr>
              <w:t xml:space="preserve"> </w:t>
            </w:r>
            <w:proofErr w:type="spellStart"/>
            <w:r w:rsidR="00F20A3C" w:rsidRPr="00F20A3C">
              <w:rPr>
                <w:sz w:val="21"/>
                <w:szCs w:val="21"/>
              </w:rPr>
              <w:t>уг</w:t>
            </w:r>
            <w:proofErr w:type="spellEnd"/>
            <w:r w:rsidR="00F20A3C" w:rsidRPr="00F20A3C">
              <w:rPr>
                <w:sz w:val="21"/>
                <w:szCs w:val="21"/>
              </w:rPr>
              <w:t xml:space="preserve"> </w:t>
            </w:r>
            <w:proofErr w:type="spellStart"/>
            <w:r w:rsidR="00F20A3C" w:rsidRPr="00F20A3C">
              <w:rPr>
                <w:sz w:val="21"/>
                <w:szCs w:val="21"/>
              </w:rPr>
              <w:t>тооцоог</w:t>
            </w:r>
            <w:proofErr w:type="spellEnd"/>
            <w:r w:rsidR="00F20A3C" w:rsidRPr="00F20A3C">
              <w:rPr>
                <w:sz w:val="21"/>
                <w:szCs w:val="21"/>
              </w:rPr>
              <w:t xml:space="preserve"> </w:t>
            </w:r>
            <w:proofErr w:type="spellStart"/>
            <w:r w:rsidR="00F20A3C" w:rsidRPr="00F20A3C">
              <w:rPr>
                <w:sz w:val="21"/>
                <w:szCs w:val="21"/>
              </w:rPr>
              <w:t>хүлээн</w:t>
            </w:r>
            <w:proofErr w:type="spellEnd"/>
            <w:r w:rsidR="00F20A3C" w:rsidRPr="00F20A3C">
              <w:rPr>
                <w:sz w:val="21"/>
                <w:szCs w:val="21"/>
              </w:rPr>
              <w:t xml:space="preserve"> </w:t>
            </w:r>
            <w:proofErr w:type="spellStart"/>
            <w:r w:rsidR="00F20A3C" w:rsidRPr="00F20A3C">
              <w:rPr>
                <w:sz w:val="21"/>
                <w:szCs w:val="21"/>
              </w:rPr>
              <w:t>авснаас</w:t>
            </w:r>
            <w:proofErr w:type="spellEnd"/>
            <w:r w:rsidR="00F20A3C" w:rsidRPr="00F20A3C">
              <w:rPr>
                <w:sz w:val="21"/>
                <w:szCs w:val="21"/>
              </w:rPr>
              <w:t xml:space="preserve"> </w:t>
            </w:r>
            <w:proofErr w:type="spellStart"/>
            <w:r w:rsidR="00F20A3C" w:rsidRPr="00F20A3C">
              <w:rPr>
                <w:sz w:val="21"/>
                <w:szCs w:val="21"/>
              </w:rPr>
              <w:t>хойш</w:t>
            </w:r>
            <w:proofErr w:type="spellEnd"/>
            <w:r w:rsidR="00F20A3C" w:rsidRPr="00F20A3C">
              <w:rPr>
                <w:sz w:val="21"/>
                <w:szCs w:val="21"/>
              </w:rPr>
              <w:t xml:space="preserve"> 28 </w:t>
            </w:r>
            <w:proofErr w:type="spellStart"/>
            <w:r w:rsidR="00F20A3C" w:rsidRPr="00F20A3C">
              <w:rPr>
                <w:sz w:val="21"/>
                <w:szCs w:val="21"/>
              </w:rPr>
              <w:t>хоногийн</w:t>
            </w:r>
            <w:proofErr w:type="spellEnd"/>
            <w:r w:rsidR="00F20A3C" w:rsidRPr="00F20A3C">
              <w:rPr>
                <w:sz w:val="21"/>
                <w:szCs w:val="21"/>
              </w:rPr>
              <w:t xml:space="preserve"> </w:t>
            </w:r>
            <w:proofErr w:type="spellStart"/>
            <w:r w:rsidR="00F20A3C" w:rsidRPr="00F20A3C">
              <w:rPr>
                <w:sz w:val="21"/>
                <w:szCs w:val="21"/>
              </w:rPr>
              <w:t>дотор</w:t>
            </w:r>
            <w:proofErr w:type="spellEnd"/>
            <w:r w:rsidR="00F20A3C" w:rsidRPr="00F20A3C">
              <w:rPr>
                <w:sz w:val="21"/>
                <w:szCs w:val="21"/>
              </w:rPr>
              <w:t xml:space="preserve"> </w:t>
            </w:r>
            <w:r w:rsidR="001C180B">
              <w:rPr>
                <w:sz w:val="21"/>
                <w:szCs w:val="21"/>
                <w:lang w:val="mn-MN"/>
              </w:rPr>
              <w:t>баталгаажуулна</w:t>
            </w:r>
            <w:r w:rsidR="00F20A3C" w:rsidRPr="00F20A3C">
              <w:rPr>
                <w:sz w:val="21"/>
                <w:szCs w:val="21"/>
              </w:rPr>
              <w:t xml:space="preserve">. </w:t>
            </w:r>
            <w:proofErr w:type="spellStart"/>
            <w:r w:rsidR="00F20A3C" w:rsidRPr="00F20A3C">
              <w:rPr>
                <w:sz w:val="21"/>
                <w:szCs w:val="21"/>
              </w:rPr>
              <w:t>Хэрэв</w:t>
            </w:r>
            <w:proofErr w:type="spellEnd"/>
            <w:r w:rsidR="00F20A3C" w:rsidRPr="00F20A3C">
              <w:rPr>
                <w:sz w:val="21"/>
                <w:szCs w:val="21"/>
              </w:rPr>
              <w:t xml:space="preserve"> </w:t>
            </w:r>
            <w:proofErr w:type="spellStart"/>
            <w:r w:rsidR="00F20A3C" w:rsidRPr="00F20A3C">
              <w:rPr>
                <w:sz w:val="21"/>
                <w:szCs w:val="21"/>
              </w:rPr>
              <w:t>тооцоо</w:t>
            </w:r>
            <w:proofErr w:type="spellEnd"/>
            <w:r w:rsidR="00F20A3C" w:rsidRPr="00F20A3C">
              <w:rPr>
                <w:sz w:val="21"/>
                <w:szCs w:val="21"/>
              </w:rPr>
              <w:t xml:space="preserve"> </w:t>
            </w:r>
            <w:proofErr w:type="spellStart"/>
            <w:r w:rsidR="00F20A3C" w:rsidRPr="00F20A3C">
              <w:rPr>
                <w:sz w:val="21"/>
                <w:szCs w:val="21"/>
              </w:rPr>
              <w:t>буруу</w:t>
            </w:r>
            <w:proofErr w:type="spellEnd"/>
            <w:r w:rsidR="00F20A3C" w:rsidRPr="00F20A3C">
              <w:rPr>
                <w:sz w:val="21"/>
                <w:szCs w:val="21"/>
              </w:rPr>
              <w:t xml:space="preserve"> б</w:t>
            </w:r>
            <w:r w:rsidR="00F51B0A">
              <w:rPr>
                <w:sz w:val="21"/>
                <w:szCs w:val="21"/>
                <w:lang w:val="mn-MN"/>
              </w:rPr>
              <w:t>ол</w:t>
            </w:r>
            <w:r w:rsidR="00F20A3C" w:rsidRPr="00F20A3C">
              <w:rPr>
                <w:sz w:val="21"/>
                <w:szCs w:val="21"/>
              </w:rPr>
              <w:t xml:space="preserve"> </w:t>
            </w:r>
            <w:r w:rsidR="00506F71">
              <w:rPr>
                <w:sz w:val="21"/>
                <w:szCs w:val="21"/>
                <w:lang w:val="mn-MN"/>
              </w:rPr>
              <w:t xml:space="preserve">төслийн менежер </w:t>
            </w:r>
            <w:proofErr w:type="spellStart"/>
            <w:r w:rsidR="00F20A3C" w:rsidRPr="00F20A3C">
              <w:rPr>
                <w:sz w:val="21"/>
                <w:szCs w:val="21"/>
              </w:rPr>
              <w:t>шаардлагатай</w:t>
            </w:r>
            <w:proofErr w:type="spellEnd"/>
            <w:r w:rsidR="00F20A3C" w:rsidRPr="00F20A3C">
              <w:rPr>
                <w:sz w:val="21"/>
                <w:szCs w:val="21"/>
              </w:rPr>
              <w:t xml:space="preserve"> </w:t>
            </w:r>
            <w:proofErr w:type="spellStart"/>
            <w:r w:rsidR="00F20A3C" w:rsidRPr="00F20A3C">
              <w:rPr>
                <w:sz w:val="21"/>
                <w:szCs w:val="21"/>
              </w:rPr>
              <w:t>залруулга</w:t>
            </w:r>
            <w:proofErr w:type="spellEnd"/>
            <w:r w:rsidR="00F20A3C" w:rsidRPr="00F20A3C">
              <w:rPr>
                <w:sz w:val="21"/>
                <w:szCs w:val="21"/>
              </w:rPr>
              <w:t xml:space="preserve">, </w:t>
            </w:r>
            <w:proofErr w:type="spellStart"/>
            <w:r w:rsidR="00F20A3C" w:rsidRPr="00F20A3C">
              <w:rPr>
                <w:sz w:val="21"/>
                <w:szCs w:val="21"/>
              </w:rPr>
              <w:t>нэмэлт</w:t>
            </w:r>
            <w:proofErr w:type="spellEnd"/>
            <w:r w:rsidR="00F20A3C" w:rsidRPr="00F20A3C">
              <w:rPr>
                <w:sz w:val="21"/>
                <w:szCs w:val="21"/>
                <w:lang w:val="mn-MN"/>
              </w:rPr>
              <w:t>,</w:t>
            </w:r>
            <w:r w:rsidR="00F20A3C" w:rsidRPr="00F20A3C">
              <w:rPr>
                <w:sz w:val="21"/>
                <w:szCs w:val="21"/>
              </w:rPr>
              <w:t xml:space="preserve"> </w:t>
            </w:r>
            <w:proofErr w:type="spellStart"/>
            <w:r w:rsidR="00F20A3C" w:rsidRPr="00F20A3C">
              <w:rPr>
                <w:sz w:val="21"/>
                <w:szCs w:val="21"/>
              </w:rPr>
              <w:t>өөрчлөлтийн</w:t>
            </w:r>
            <w:proofErr w:type="spellEnd"/>
            <w:r w:rsidR="00F20A3C" w:rsidRPr="00F20A3C">
              <w:rPr>
                <w:sz w:val="21"/>
                <w:szCs w:val="21"/>
              </w:rPr>
              <w:t xml:space="preserve"> </w:t>
            </w:r>
            <w:proofErr w:type="spellStart"/>
            <w:r w:rsidR="00F20A3C" w:rsidRPr="00F20A3C">
              <w:rPr>
                <w:sz w:val="21"/>
                <w:szCs w:val="21"/>
              </w:rPr>
              <w:t>талаар</w:t>
            </w:r>
            <w:proofErr w:type="spellEnd"/>
            <w:r w:rsidR="00F20A3C" w:rsidRPr="00F20A3C">
              <w:rPr>
                <w:sz w:val="21"/>
                <w:szCs w:val="21"/>
                <w:lang w:val="mn-MN"/>
              </w:rPr>
              <w:t>х</w:t>
            </w:r>
            <w:r w:rsidR="00F20A3C" w:rsidRPr="00F20A3C">
              <w:rPr>
                <w:sz w:val="21"/>
                <w:szCs w:val="21"/>
              </w:rPr>
              <w:t xml:space="preserve"> </w:t>
            </w:r>
            <w:r w:rsidR="00F20A3C" w:rsidRPr="00F20A3C">
              <w:rPr>
                <w:sz w:val="21"/>
                <w:szCs w:val="21"/>
                <w:lang w:val="mn-MN"/>
              </w:rPr>
              <w:t>хуваарийг</w:t>
            </w:r>
            <w:r w:rsidR="00F20A3C" w:rsidRPr="00F20A3C">
              <w:rPr>
                <w:sz w:val="21"/>
                <w:szCs w:val="21"/>
              </w:rPr>
              <w:t xml:space="preserve"> 28 </w:t>
            </w:r>
            <w:proofErr w:type="spellStart"/>
            <w:r w:rsidR="00F20A3C" w:rsidRPr="00F20A3C">
              <w:rPr>
                <w:sz w:val="21"/>
                <w:szCs w:val="21"/>
              </w:rPr>
              <w:t>хоногийн</w:t>
            </w:r>
            <w:proofErr w:type="spellEnd"/>
            <w:r w:rsidR="00F20A3C" w:rsidRPr="00F20A3C">
              <w:rPr>
                <w:sz w:val="21"/>
                <w:szCs w:val="21"/>
              </w:rPr>
              <w:t xml:space="preserve"> </w:t>
            </w:r>
            <w:proofErr w:type="spellStart"/>
            <w:r w:rsidR="00F20A3C" w:rsidRPr="00F20A3C">
              <w:rPr>
                <w:sz w:val="21"/>
                <w:szCs w:val="21"/>
              </w:rPr>
              <w:t>дотор</w:t>
            </w:r>
            <w:proofErr w:type="spellEnd"/>
            <w:r w:rsidR="00F20A3C" w:rsidRPr="00F20A3C">
              <w:rPr>
                <w:sz w:val="21"/>
                <w:szCs w:val="21"/>
              </w:rPr>
              <w:t xml:space="preserve"> </w:t>
            </w:r>
            <w:proofErr w:type="spellStart"/>
            <w:r w:rsidR="00F20A3C" w:rsidRPr="00F20A3C">
              <w:rPr>
                <w:sz w:val="21"/>
                <w:szCs w:val="21"/>
              </w:rPr>
              <w:t>гүйцэтгэгчид</w:t>
            </w:r>
            <w:proofErr w:type="spellEnd"/>
            <w:r w:rsidR="00F20A3C" w:rsidRPr="00F20A3C">
              <w:rPr>
                <w:sz w:val="21"/>
                <w:szCs w:val="21"/>
              </w:rPr>
              <w:t xml:space="preserve"> </w:t>
            </w:r>
            <w:proofErr w:type="spellStart"/>
            <w:r w:rsidR="00F20A3C" w:rsidRPr="00F20A3C">
              <w:rPr>
                <w:sz w:val="21"/>
                <w:szCs w:val="21"/>
              </w:rPr>
              <w:t>хүргүүлнэ</w:t>
            </w:r>
            <w:proofErr w:type="spellEnd"/>
            <w:r w:rsidR="00F20A3C" w:rsidRPr="00F20A3C">
              <w:rPr>
                <w:sz w:val="21"/>
                <w:szCs w:val="21"/>
              </w:rPr>
              <w:t xml:space="preserve">. </w:t>
            </w:r>
            <w:proofErr w:type="spellStart"/>
            <w:r w:rsidR="00F20A3C" w:rsidRPr="00F20A3C">
              <w:rPr>
                <w:sz w:val="21"/>
                <w:szCs w:val="21"/>
              </w:rPr>
              <w:t>Хэрэв</w:t>
            </w:r>
            <w:proofErr w:type="spellEnd"/>
            <w:r w:rsidR="00F20A3C" w:rsidRPr="00F20A3C">
              <w:rPr>
                <w:sz w:val="21"/>
                <w:szCs w:val="21"/>
              </w:rPr>
              <w:t xml:space="preserve"> </w:t>
            </w:r>
            <w:proofErr w:type="spellStart"/>
            <w:r w:rsidR="00F20A3C" w:rsidRPr="00F20A3C">
              <w:rPr>
                <w:sz w:val="21"/>
                <w:szCs w:val="21"/>
              </w:rPr>
              <w:t>засвар</w:t>
            </w:r>
            <w:proofErr w:type="spellEnd"/>
            <w:r w:rsidR="00F20A3C" w:rsidRPr="00F20A3C">
              <w:rPr>
                <w:sz w:val="21"/>
                <w:szCs w:val="21"/>
              </w:rPr>
              <w:t xml:space="preserve"> </w:t>
            </w:r>
            <w:proofErr w:type="spellStart"/>
            <w:r w:rsidR="00F20A3C" w:rsidRPr="00F20A3C">
              <w:rPr>
                <w:sz w:val="21"/>
                <w:szCs w:val="21"/>
              </w:rPr>
              <w:t>хийж</w:t>
            </w:r>
            <w:proofErr w:type="spellEnd"/>
            <w:r w:rsidR="00F20A3C" w:rsidRPr="00F20A3C">
              <w:rPr>
                <w:sz w:val="21"/>
                <w:szCs w:val="21"/>
              </w:rPr>
              <w:t xml:space="preserve"> </w:t>
            </w:r>
            <w:proofErr w:type="spellStart"/>
            <w:r w:rsidR="00F20A3C" w:rsidRPr="00F20A3C">
              <w:rPr>
                <w:sz w:val="21"/>
                <w:szCs w:val="21"/>
              </w:rPr>
              <w:t>дахин</w:t>
            </w:r>
            <w:proofErr w:type="spellEnd"/>
            <w:r w:rsidR="00F20A3C" w:rsidRPr="00F20A3C">
              <w:rPr>
                <w:sz w:val="21"/>
                <w:szCs w:val="21"/>
              </w:rPr>
              <w:t xml:space="preserve"> </w:t>
            </w:r>
            <w:proofErr w:type="spellStart"/>
            <w:r w:rsidR="00F20A3C" w:rsidRPr="00F20A3C">
              <w:rPr>
                <w:sz w:val="21"/>
                <w:szCs w:val="21"/>
              </w:rPr>
              <w:t>ирүүлсэн</w:t>
            </w:r>
            <w:proofErr w:type="spellEnd"/>
            <w:r w:rsidR="00F20A3C" w:rsidRPr="00F20A3C">
              <w:rPr>
                <w:sz w:val="21"/>
                <w:szCs w:val="21"/>
              </w:rPr>
              <w:t xml:space="preserve"> </w:t>
            </w:r>
            <w:proofErr w:type="spellStart"/>
            <w:r w:rsidR="00F20A3C" w:rsidRPr="00F20A3C">
              <w:rPr>
                <w:sz w:val="21"/>
                <w:szCs w:val="21"/>
              </w:rPr>
              <w:t>эцсийн</w:t>
            </w:r>
            <w:proofErr w:type="spellEnd"/>
            <w:r w:rsidR="00F20A3C" w:rsidRPr="00F20A3C">
              <w:rPr>
                <w:sz w:val="21"/>
                <w:szCs w:val="21"/>
              </w:rPr>
              <w:t xml:space="preserve"> </w:t>
            </w:r>
            <w:proofErr w:type="spellStart"/>
            <w:r w:rsidR="00F20A3C" w:rsidRPr="00F20A3C">
              <w:rPr>
                <w:sz w:val="21"/>
                <w:szCs w:val="21"/>
              </w:rPr>
              <w:t>тооцоо</w:t>
            </w:r>
            <w:proofErr w:type="spellEnd"/>
            <w:r w:rsidR="00F20A3C" w:rsidRPr="00F20A3C">
              <w:rPr>
                <w:sz w:val="21"/>
                <w:szCs w:val="21"/>
              </w:rPr>
              <w:t xml:space="preserve"> </w:t>
            </w:r>
            <w:proofErr w:type="spellStart"/>
            <w:r w:rsidR="00F20A3C" w:rsidRPr="00F20A3C">
              <w:rPr>
                <w:sz w:val="21"/>
                <w:szCs w:val="21"/>
              </w:rPr>
              <w:t>нь</w:t>
            </w:r>
            <w:proofErr w:type="spellEnd"/>
            <w:r w:rsidR="00F20A3C" w:rsidRPr="00F20A3C">
              <w:rPr>
                <w:sz w:val="21"/>
                <w:szCs w:val="21"/>
              </w:rPr>
              <w:t xml:space="preserve"> </w:t>
            </w:r>
            <w:proofErr w:type="spellStart"/>
            <w:r w:rsidR="00F20A3C" w:rsidRPr="00F20A3C">
              <w:rPr>
                <w:sz w:val="21"/>
                <w:szCs w:val="21"/>
              </w:rPr>
              <w:t>шаардлага</w:t>
            </w:r>
            <w:proofErr w:type="spellEnd"/>
            <w:r w:rsidR="00F20A3C" w:rsidRPr="00F20A3C">
              <w:rPr>
                <w:sz w:val="21"/>
                <w:szCs w:val="21"/>
              </w:rPr>
              <w:t xml:space="preserve"> </w:t>
            </w:r>
            <w:proofErr w:type="spellStart"/>
            <w:r w:rsidR="00F20A3C" w:rsidRPr="00F20A3C">
              <w:rPr>
                <w:sz w:val="21"/>
                <w:szCs w:val="21"/>
              </w:rPr>
              <w:t>хангаагүй</w:t>
            </w:r>
            <w:proofErr w:type="spellEnd"/>
            <w:r w:rsidR="00F20A3C" w:rsidRPr="00F20A3C">
              <w:rPr>
                <w:sz w:val="21"/>
                <w:szCs w:val="21"/>
              </w:rPr>
              <w:t xml:space="preserve"> </w:t>
            </w:r>
            <w:proofErr w:type="spellStart"/>
            <w:r w:rsidR="00F20A3C" w:rsidRPr="00F20A3C">
              <w:rPr>
                <w:sz w:val="21"/>
                <w:szCs w:val="21"/>
              </w:rPr>
              <w:t>бол</w:t>
            </w:r>
            <w:proofErr w:type="spellEnd"/>
            <w:r w:rsidR="00F20A3C" w:rsidRPr="00F20A3C">
              <w:rPr>
                <w:sz w:val="21"/>
                <w:szCs w:val="21"/>
              </w:rPr>
              <w:t xml:space="preserve"> </w:t>
            </w:r>
            <w:proofErr w:type="spellStart"/>
            <w:r w:rsidR="00F20A3C" w:rsidRPr="00F20A3C">
              <w:rPr>
                <w:sz w:val="21"/>
                <w:szCs w:val="21"/>
              </w:rPr>
              <w:t>төслийн</w:t>
            </w:r>
            <w:proofErr w:type="spellEnd"/>
            <w:r w:rsidR="00F20A3C" w:rsidRPr="00F20A3C">
              <w:rPr>
                <w:sz w:val="21"/>
                <w:szCs w:val="21"/>
              </w:rPr>
              <w:t xml:space="preserve"> </w:t>
            </w:r>
            <w:proofErr w:type="spellStart"/>
            <w:r w:rsidR="00F20A3C" w:rsidRPr="00F20A3C">
              <w:rPr>
                <w:sz w:val="21"/>
                <w:szCs w:val="21"/>
              </w:rPr>
              <w:t>менежер</w:t>
            </w:r>
            <w:proofErr w:type="spellEnd"/>
            <w:r w:rsidR="00F20A3C" w:rsidRPr="00F20A3C">
              <w:rPr>
                <w:sz w:val="21"/>
                <w:szCs w:val="21"/>
              </w:rPr>
              <w:t xml:space="preserve"> </w:t>
            </w:r>
            <w:proofErr w:type="spellStart"/>
            <w:r w:rsidR="00F20A3C" w:rsidRPr="00F20A3C">
              <w:rPr>
                <w:sz w:val="21"/>
                <w:szCs w:val="21"/>
              </w:rPr>
              <w:t>гүйцэтгэгчид</w:t>
            </w:r>
            <w:proofErr w:type="spellEnd"/>
            <w:r w:rsidR="00F20A3C" w:rsidRPr="00F20A3C">
              <w:rPr>
                <w:sz w:val="21"/>
                <w:szCs w:val="21"/>
              </w:rPr>
              <w:t xml:space="preserve"> </w:t>
            </w:r>
            <w:proofErr w:type="spellStart"/>
            <w:r w:rsidR="00F20A3C" w:rsidRPr="00F20A3C">
              <w:rPr>
                <w:sz w:val="21"/>
                <w:szCs w:val="21"/>
              </w:rPr>
              <w:t>төлөх</w:t>
            </w:r>
            <w:proofErr w:type="spellEnd"/>
            <w:r w:rsidR="00F20A3C" w:rsidRPr="00F20A3C">
              <w:rPr>
                <w:sz w:val="21"/>
                <w:szCs w:val="21"/>
              </w:rPr>
              <w:t xml:space="preserve"> </w:t>
            </w:r>
            <w:proofErr w:type="spellStart"/>
            <w:r w:rsidR="00F20A3C" w:rsidRPr="00F20A3C">
              <w:rPr>
                <w:sz w:val="21"/>
                <w:szCs w:val="21"/>
              </w:rPr>
              <w:t>дүнг</w:t>
            </w:r>
            <w:proofErr w:type="spellEnd"/>
            <w:r w:rsidR="00F20A3C" w:rsidRPr="00F20A3C">
              <w:rPr>
                <w:sz w:val="21"/>
                <w:szCs w:val="21"/>
              </w:rPr>
              <w:t xml:space="preserve"> </w:t>
            </w:r>
            <w:proofErr w:type="spellStart"/>
            <w:r w:rsidR="00F20A3C" w:rsidRPr="00F20A3C">
              <w:rPr>
                <w:sz w:val="21"/>
                <w:szCs w:val="21"/>
              </w:rPr>
              <w:t>шийдвэрлэж</w:t>
            </w:r>
            <w:proofErr w:type="spellEnd"/>
            <w:r w:rsidR="00F20A3C" w:rsidRPr="00F20A3C">
              <w:rPr>
                <w:sz w:val="21"/>
                <w:szCs w:val="21"/>
              </w:rPr>
              <w:t xml:space="preserve"> </w:t>
            </w:r>
            <w:proofErr w:type="spellStart"/>
            <w:r w:rsidR="00F20A3C" w:rsidRPr="00F20A3C">
              <w:rPr>
                <w:sz w:val="21"/>
                <w:szCs w:val="21"/>
              </w:rPr>
              <w:t>төлбөрийн</w:t>
            </w:r>
            <w:proofErr w:type="spellEnd"/>
            <w:r w:rsidR="00F20A3C" w:rsidRPr="00F20A3C">
              <w:rPr>
                <w:sz w:val="21"/>
                <w:szCs w:val="21"/>
              </w:rPr>
              <w:t xml:space="preserve"> </w:t>
            </w:r>
            <w:proofErr w:type="spellStart"/>
            <w:r w:rsidR="00F20A3C" w:rsidRPr="00F20A3C">
              <w:rPr>
                <w:sz w:val="21"/>
                <w:szCs w:val="21"/>
              </w:rPr>
              <w:t>мэдэгдэл</w:t>
            </w:r>
            <w:proofErr w:type="spellEnd"/>
            <w:r w:rsidR="00F20A3C" w:rsidRPr="00F20A3C">
              <w:rPr>
                <w:sz w:val="21"/>
                <w:szCs w:val="21"/>
              </w:rPr>
              <w:t xml:space="preserve"> </w:t>
            </w:r>
            <w:proofErr w:type="spellStart"/>
            <w:r w:rsidR="00F20A3C" w:rsidRPr="00F20A3C">
              <w:rPr>
                <w:sz w:val="21"/>
                <w:szCs w:val="21"/>
              </w:rPr>
              <w:t>гаргана</w:t>
            </w:r>
            <w:proofErr w:type="spellEnd"/>
            <w:r w:rsidR="00F20A3C" w:rsidRPr="00F20A3C">
              <w:rPr>
                <w:sz w:val="21"/>
                <w:szCs w:val="21"/>
              </w:rPr>
              <w:t>.</w:t>
            </w:r>
          </w:p>
        </w:tc>
      </w:tr>
      <w:tr w:rsidR="006949F5" w:rsidRPr="00B77431" w14:paraId="711D65F9" w14:textId="77777777" w:rsidTr="00072CB3">
        <w:tc>
          <w:tcPr>
            <w:tcW w:w="2160" w:type="dxa"/>
          </w:tcPr>
          <w:p w14:paraId="56116CF7" w14:textId="0BDF7734" w:rsidR="006949F5" w:rsidRPr="00B77431" w:rsidRDefault="00E76DEA" w:rsidP="005A6091">
            <w:pPr>
              <w:pStyle w:val="Head42"/>
              <w:snapToGrid w:val="0"/>
              <w:spacing w:before="240" w:line="200" w:lineRule="atLeast"/>
              <w:rPr>
                <w:sz w:val="21"/>
                <w:szCs w:val="21"/>
              </w:rPr>
            </w:pPr>
            <w:r w:rsidRPr="00B77431">
              <w:rPr>
                <w:sz w:val="21"/>
                <w:szCs w:val="21"/>
              </w:rPr>
              <w:lastRenderedPageBreak/>
              <w:t>74</w:t>
            </w:r>
            <w:r w:rsidR="006949F5" w:rsidRPr="00B77431">
              <w:rPr>
                <w:sz w:val="21"/>
                <w:szCs w:val="21"/>
              </w:rPr>
              <w:t>.</w:t>
            </w:r>
            <w:r w:rsidR="006949F5" w:rsidRPr="00B77431">
              <w:rPr>
                <w:sz w:val="21"/>
                <w:szCs w:val="21"/>
              </w:rPr>
              <w:tab/>
            </w:r>
            <w:r w:rsidR="00413CA2" w:rsidRPr="00413CA2">
              <w:rPr>
                <w:bCs/>
                <w:sz w:val="21"/>
                <w:szCs w:val="21"/>
                <w:lang w:val="mn-MN"/>
              </w:rPr>
              <w:t>А</w:t>
            </w:r>
            <w:proofErr w:type="spellStart"/>
            <w:r w:rsidR="00413CA2" w:rsidRPr="00413CA2">
              <w:rPr>
                <w:bCs/>
                <w:sz w:val="21"/>
                <w:szCs w:val="21"/>
              </w:rPr>
              <w:t>шиглалт</w:t>
            </w:r>
            <w:proofErr w:type="spellEnd"/>
            <w:r w:rsidR="00413CA2" w:rsidRPr="00413CA2">
              <w:rPr>
                <w:bCs/>
                <w:sz w:val="21"/>
                <w:szCs w:val="21"/>
              </w:rPr>
              <w:t xml:space="preserve">, </w:t>
            </w:r>
            <w:proofErr w:type="spellStart"/>
            <w:r w:rsidR="00413CA2" w:rsidRPr="00413CA2">
              <w:rPr>
                <w:bCs/>
                <w:sz w:val="21"/>
                <w:szCs w:val="21"/>
              </w:rPr>
              <w:t>засвар</w:t>
            </w:r>
            <w:proofErr w:type="spellEnd"/>
            <w:r w:rsidR="00413CA2" w:rsidRPr="00413CA2">
              <w:rPr>
                <w:bCs/>
                <w:sz w:val="21"/>
                <w:szCs w:val="21"/>
              </w:rPr>
              <w:t xml:space="preserve"> </w:t>
            </w:r>
            <w:proofErr w:type="spellStart"/>
            <w:r w:rsidR="00413CA2" w:rsidRPr="00413CA2">
              <w:rPr>
                <w:bCs/>
                <w:sz w:val="21"/>
                <w:szCs w:val="21"/>
              </w:rPr>
              <w:t>үйлчилгээний</w:t>
            </w:r>
            <w:proofErr w:type="spellEnd"/>
            <w:r w:rsidR="00413CA2" w:rsidRPr="00413CA2">
              <w:rPr>
                <w:bCs/>
                <w:sz w:val="21"/>
                <w:szCs w:val="21"/>
              </w:rPr>
              <w:t xml:space="preserve"> </w:t>
            </w:r>
            <w:proofErr w:type="spellStart"/>
            <w:r w:rsidR="00413CA2" w:rsidRPr="00413CA2">
              <w:rPr>
                <w:bCs/>
                <w:sz w:val="21"/>
                <w:szCs w:val="21"/>
              </w:rPr>
              <w:t>гарын</w:t>
            </w:r>
            <w:proofErr w:type="spellEnd"/>
            <w:r w:rsidR="00413CA2" w:rsidRPr="00413CA2">
              <w:rPr>
                <w:bCs/>
                <w:sz w:val="21"/>
                <w:szCs w:val="21"/>
              </w:rPr>
              <w:t xml:space="preserve"> </w:t>
            </w:r>
            <w:proofErr w:type="spellStart"/>
            <w:r w:rsidR="00413CA2" w:rsidRPr="00413CA2">
              <w:rPr>
                <w:bCs/>
                <w:sz w:val="21"/>
                <w:szCs w:val="21"/>
              </w:rPr>
              <w:t>авлага</w:t>
            </w:r>
            <w:proofErr w:type="spellEnd"/>
          </w:p>
        </w:tc>
        <w:tc>
          <w:tcPr>
            <w:tcW w:w="6984" w:type="dxa"/>
          </w:tcPr>
          <w:p w14:paraId="758E2242" w14:textId="1192E138" w:rsidR="006949F5"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74</w:t>
            </w:r>
            <w:r w:rsidR="006949F5" w:rsidRPr="00B77431">
              <w:rPr>
                <w:sz w:val="21"/>
                <w:szCs w:val="21"/>
              </w:rPr>
              <w:t>.1</w:t>
            </w:r>
            <w:r w:rsidR="006949F5" w:rsidRPr="00B77431">
              <w:rPr>
                <w:sz w:val="21"/>
                <w:szCs w:val="21"/>
              </w:rPr>
              <w:tab/>
            </w:r>
            <w:r w:rsidR="00F10BBE" w:rsidRPr="00F10BBE">
              <w:rPr>
                <w:sz w:val="21"/>
                <w:szCs w:val="21"/>
                <w:lang w:val="mn-MN"/>
              </w:rPr>
              <w:t>А</w:t>
            </w:r>
            <w:proofErr w:type="spellStart"/>
            <w:r w:rsidR="00F10BBE" w:rsidRPr="00F10BBE">
              <w:rPr>
                <w:sz w:val="21"/>
                <w:szCs w:val="21"/>
              </w:rPr>
              <w:t>жлын</w:t>
            </w:r>
            <w:proofErr w:type="spellEnd"/>
            <w:r w:rsidR="00F10BBE" w:rsidRPr="00F10BBE">
              <w:rPr>
                <w:sz w:val="21"/>
                <w:szCs w:val="21"/>
              </w:rPr>
              <w:t xml:space="preserve"> </w:t>
            </w:r>
            <w:r w:rsidR="00F10BBE" w:rsidRPr="00F10BBE">
              <w:rPr>
                <w:sz w:val="21"/>
                <w:szCs w:val="21"/>
                <w:lang w:val="mn-MN"/>
              </w:rPr>
              <w:t>“</w:t>
            </w:r>
            <w:proofErr w:type="spellStart"/>
            <w:r w:rsidR="00F10BBE" w:rsidRPr="00F10BBE">
              <w:rPr>
                <w:sz w:val="21"/>
                <w:szCs w:val="21"/>
              </w:rPr>
              <w:t>гүйцэтгэлийн</w:t>
            </w:r>
            <w:proofErr w:type="spellEnd"/>
            <w:r w:rsidR="00F10BBE" w:rsidRPr="00F10BBE">
              <w:rPr>
                <w:sz w:val="21"/>
                <w:szCs w:val="21"/>
                <w:lang w:val="mn-MN"/>
              </w:rPr>
              <w:t>”</w:t>
            </w:r>
            <w:r w:rsidR="00F10BBE" w:rsidRPr="00F10BBE">
              <w:rPr>
                <w:sz w:val="21"/>
                <w:szCs w:val="21"/>
              </w:rPr>
              <w:t xml:space="preserve"> </w:t>
            </w:r>
            <w:proofErr w:type="spellStart"/>
            <w:r w:rsidR="00F10BBE" w:rsidRPr="00F10BBE">
              <w:rPr>
                <w:sz w:val="21"/>
                <w:szCs w:val="21"/>
              </w:rPr>
              <w:t>зураг</w:t>
            </w:r>
            <w:proofErr w:type="spellEnd"/>
            <w:r w:rsidR="00F10BBE" w:rsidRPr="00F10BBE">
              <w:rPr>
                <w:sz w:val="21"/>
                <w:szCs w:val="21"/>
                <w:lang w:val="mn-MN"/>
              </w:rPr>
              <w:t xml:space="preserve"> болон</w:t>
            </w:r>
            <w:r w:rsidR="00F10BBE" w:rsidRPr="00F10BBE">
              <w:rPr>
                <w:sz w:val="21"/>
                <w:szCs w:val="21"/>
              </w:rPr>
              <w:t>/</w:t>
            </w:r>
            <w:r w:rsidR="00F10BBE" w:rsidRPr="00F10BBE">
              <w:rPr>
                <w:sz w:val="21"/>
                <w:szCs w:val="21"/>
                <w:lang w:val="mn-MN"/>
              </w:rPr>
              <w:t xml:space="preserve">эсвэл </w:t>
            </w:r>
            <w:proofErr w:type="spellStart"/>
            <w:r w:rsidR="00F10BBE" w:rsidRPr="00F10BBE">
              <w:rPr>
                <w:sz w:val="21"/>
                <w:szCs w:val="21"/>
              </w:rPr>
              <w:t>ашиглалт</w:t>
            </w:r>
            <w:proofErr w:type="spellEnd"/>
            <w:r w:rsidR="00C1525D">
              <w:rPr>
                <w:sz w:val="21"/>
                <w:szCs w:val="21"/>
                <w:lang w:val="mn-MN"/>
              </w:rPr>
              <w:t>ын ба</w:t>
            </w:r>
            <w:r w:rsidR="00F10BBE" w:rsidRPr="00F10BBE">
              <w:rPr>
                <w:sz w:val="21"/>
                <w:szCs w:val="21"/>
              </w:rPr>
              <w:t xml:space="preserve"> </w:t>
            </w:r>
            <w:proofErr w:type="spellStart"/>
            <w:r w:rsidR="00F10BBE" w:rsidRPr="00F10BBE">
              <w:rPr>
                <w:sz w:val="21"/>
                <w:szCs w:val="21"/>
              </w:rPr>
              <w:t>засвар</w:t>
            </w:r>
            <w:proofErr w:type="spellEnd"/>
            <w:r w:rsidR="00F10BBE" w:rsidRPr="00F10BBE">
              <w:rPr>
                <w:sz w:val="21"/>
                <w:szCs w:val="21"/>
              </w:rPr>
              <w:t xml:space="preserve"> </w:t>
            </w:r>
            <w:proofErr w:type="spellStart"/>
            <w:r w:rsidR="00F10BBE" w:rsidRPr="00F10BBE">
              <w:rPr>
                <w:sz w:val="21"/>
                <w:szCs w:val="21"/>
              </w:rPr>
              <w:t>үйлчилгээний</w:t>
            </w:r>
            <w:proofErr w:type="spellEnd"/>
            <w:r w:rsidR="00F10BBE" w:rsidRPr="00F10BBE">
              <w:rPr>
                <w:sz w:val="21"/>
                <w:szCs w:val="21"/>
              </w:rPr>
              <w:t xml:space="preserve"> </w:t>
            </w:r>
            <w:proofErr w:type="spellStart"/>
            <w:r w:rsidR="00F10BBE" w:rsidRPr="00F10BBE">
              <w:rPr>
                <w:sz w:val="21"/>
                <w:szCs w:val="21"/>
              </w:rPr>
              <w:t>гарын</w:t>
            </w:r>
            <w:proofErr w:type="spellEnd"/>
            <w:r w:rsidR="00F10BBE" w:rsidRPr="00F10BBE">
              <w:rPr>
                <w:sz w:val="21"/>
                <w:szCs w:val="21"/>
              </w:rPr>
              <w:t xml:space="preserve"> </w:t>
            </w:r>
            <w:proofErr w:type="spellStart"/>
            <w:r w:rsidR="00F10BBE" w:rsidRPr="00F10BBE">
              <w:rPr>
                <w:sz w:val="21"/>
                <w:szCs w:val="21"/>
              </w:rPr>
              <w:t>авлаг</w:t>
            </w:r>
            <w:proofErr w:type="spellEnd"/>
            <w:r w:rsidR="00F10BBE" w:rsidRPr="00F10BBE">
              <w:rPr>
                <w:sz w:val="21"/>
                <w:szCs w:val="21"/>
                <w:lang w:val="mn-MN"/>
              </w:rPr>
              <w:t>а</w:t>
            </w:r>
            <w:r w:rsidR="00F10BBE" w:rsidRPr="00F10BBE">
              <w:rPr>
                <w:sz w:val="21"/>
                <w:szCs w:val="21"/>
              </w:rPr>
              <w:t xml:space="preserve"> </w:t>
            </w:r>
            <w:r w:rsidR="00F10BBE" w:rsidRPr="00F10BBE">
              <w:rPr>
                <w:sz w:val="21"/>
                <w:szCs w:val="21"/>
                <w:lang w:val="mn-MN"/>
              </w:rPr>
              <w:t>шаардлагатай бол гүйцэтгэгч тэдгээрийг ГТН-</w:t>
            </w:r>
            <w:r w:rsidR="00F10BBE" w:rsidRPr="00F10BBE">
              <w:rPr>
                <w:sz w:val="21"/>
                <w:szCs w:val="21"/>
              </w:rPr>
              <w:t xml:space="preserve">д </w:t>
            </w:r>
            <w:proofErr w:type="spellStart"/>
            <w:r w:rsidR="00F10BBE" w:rsidRPr="00F10BBE">
              <w:rPr>
                <w:sz w:val="21"/>
                <w:szCs w:val="21"/>
              </w:rPr>
              <w:t>заасан</w:t>
            </w:r>
            <w:proofErr w:type="spellEnd"/>
            <w:r w:rsidR="00F10BBE" w:rsidRPr="00F10BBE">
              <w:rPr>
                <w:sz w:val="21"/>
                <w:szCs w:val="21"/>
              </w:rPr>
              <w:t xml:space="preserve"> </w:t>
            </w:r>
            <w:proofErr w:type="spellStart"/>
            <w:r w:rsidR="00F10BBE" w:rsidRPr="00F10BBE">
              <w:rPr>
                <w:sz w:val="21"/>
                <w:szCs w:val="21"/>
              </w:rPr>
              <w:t>хугацаанд</w:t>
            </w:r>
            <w:proofErr w:type="spellEnd"/>
            <w:r w:rsidR="00F10BBE" w:rsidRPr="00F10BBE">
              <w:rPr>
                <w:sz w:val="21"/>
                <w:szCs w:val="21"/>
              </w:rPr>
              <w:t xml:space="preserve"> </w:t>
            </w:r>
            <w:r w:rsidR="00F10BBE" w:rsidRPr="00F10BBE">
              <w:rPr>
                <w:sz w:val="21"/>
                <w:szCs w:val="21"/>
                <w:lang w:val="mn-MN"/>
              </w:rPr>
              <w:t xml:space="preserve">багтаан </w:t>
            </w:r>
            <w:proofErr w:type="spellStart"/>
            <w:r w:rsidR="00F10BBE" w:rsidRPr="00F10BBE">
              <w:rPr>
                <w:sz w:val="21"/>
                <w:szCs w:val="21"/>
              </w:rPr>
              <w:t>хүлээлгэн</w:t>
            </w:r>
            <w:proofErr w:type="spellEnd"/>
            <w:r w:rsidR="00F10BBE" w:rsidRPr="00F10BBE">
              <w:rPr>
                <w:sz w:val="21"/>
                <w:szCs w:val="21"/>
              </w:rPr>
              <w:t xml:space="preserve"> </w:t>
            </w:r>
            <w:proofErr w:type="spellStart"/>
            <w:r w:rsidR="00F10BBE" w:rsidRPr="00F10BBE">
              <w:rPr>
                <w:sz w:val="21"/>
                <w:szCs w:val="21"/>
              </w:rPr>
              <w:t>өгнө</w:t>
            </w:r>
            <w:proofErr w:type="spellEnd"/>
            <w:r w:rsidR="00F10BBE" w:rsidRPr="00F10BBE">
              <w:rPr>
                <w:sz w:val="21"/>
                <w:szCs w:val="21"/>
              </w:rPr>
              <w:t>.</w:t>
            </w:r>
          </w:p>
          <w:p w14:paraId="68C538B5" w14:textId="6FA54DAB" w:rsidR="006949F5" w:rsidRPr="00B77431" w:rsidRDefault="00E76DEA" w:rsidP="005A6091">
            <w:pPr>
              <w:tabs>
                <w:tab w:val="left" w:pos="540"/>
              </w:tabs>
              <w:spacing w:before="100" w:beforeAutospacing="1" w:line="200" w:lineRule="atLeast"/>
              <w:ind w:left="540" w:right="-72" w:hanging="540"/>
              <w:rPr>
                <w:sz w:val="21"/>
                <w:szCs w:val="21"/>
              </w:rPr>
            </w:pPr>
            <w:r w:rsidRPr="00B77431">
              <w:rPr>
                <w:sz w:val="21"/>
                <w:szCs w:val="21"/>
              </w:rPr>
              <w:t>74</w:t>
            </w:r>
            <w:r w:rsidR="006949F5" w:rsidRPr="00B77431">
              <w:rPr>
                <w:sz w:val="21"/>
                <w:szCs w:val="21"/>
              </w:rPr>
              <w:t>.2</w:t>
            </w:r>
            <w:r w:rsidR="006949F5" w:rsidRPr="00B77431">
              <w:rPr>
                <w:sz w:val="21"/>
                <w:szCs w:val="21"/>
              </w:rPr>
              <w:tab/>
            </w:r>
            <w:proofErr w:type="spellStart"/>
            <w:r w:rsidR="00F9369E" w:rsidRPr="00F9369E">
              <w:rPr>
                <w:sz w:val="21"/>
                <w:szCs w:val="21"/>
              </w:rPr>
              <w:t>Хэрэв</w:t>
            </w:r>
            <w:proofErr w:type="spellEnd"/>
            <w:r w:rsidR="00F9369E" w:rsidRPr="00F9369E">
              <w:rPr>
                <w:sz w:val="21"/>
                <w:szCs w:val="21"/>
              </w:rPr>
              <w:t xml:space="preserve"> </w:t>
            </w:r>
            <w:proofErr w:type="spellStart"/>
            <w:r w:rsidR="00F9369E" w:rsidRPr="00F9369E">
              <w:rPr>
                <w:sz w:val="21"/>
                <w:szCs w:val="21"/>
              </w:rPr>
              <w:t>гүйцэтгэгч</w:t>
            </w:r>
            <w:proofErr w:type="spellEnd"/>
            <w:r w:rsidR="00F9369E" w:rsidRPr="00F9369E">
              <w:rPr>
                <w:sz w:val="21"/>
                <w:szCs w:val="21"/>
              </w:rPr>
              <w:t xml:space="preserve"> </w:t>
            </w:r>
            <w:r w:rsidR="00F9369E" w:rsidRPr="00F9369E">
              <w:rPr>
                <w:sz w:val="21"/>
                <w:szCs w:val="21"/>
                <w:lang w:val="mn-MN"/>
              </w:rPr>
              <w:t>ГЕН-ийн 74</w:t>
            </w:r>
            <w:r w:rsidR="00F9369E" w:rsidRPr="00F9369E">
              <w:rPr>
                <w:sz w:val="21"/>
                <w:szCs w:val="21"/>
              </w:rPr>
              <w:t xml:space="preserve">.1-д </w:t>
            </w:r>
            <w:r w:rsidR="00F9369E" w:rsidRPr="00F9369E">
              <w:rPr>
                <w:sz w:val="21"/>
                <w:szCs w:val="21"/>
                <w:lang w:val="mn-MN"/>
              </w:rPr>
              <w:t>дурдсан</w:t>
            </w:r>
            <w:r w:rsidR="00F9369E" w:rsidRPr="00F9369E">
              <w:rPr>
                <w:sz w:val="21"/>
                <w:szCs w:val="21"/>
              </w:rPr>
              <w:t xml:space="preserve"> </w:t>
            </w:r>
            <w:proofErr w:type="spellStart"/>
            <w:r w:rsidR="001357C6" w:rsidRPr="00F10BBE">
              <w:rPr>
                <w:sz w:val="21"/>
                <w:szCs w:val="21"/>
              </w:rPr>
              <w:t>зураг</w:t>
            </w:r>
            <w:proofErr w:type="spellEnd"/>
            <w:r w:rsidR="001357C6" w:rsidRPr="00F10BBE">
              <w:rPr>
                <w:sz w:val="21"/>
                <w:szCs w:val="21"/>
                <w:lang w:val="mn-MN"/>
              </w:rPr>
              <w:t xml:space="preserve"> болон</w:t>
            </w:r>
            <w:r w:rsidR="001357C6" w:rsidRPr="00F10BBE">
              <w:rPr>
                <w:sz w:val="21"/>
                <w:szCs w:val="21"/>
              </w:rPr>
              <w:t>/</w:t>
            </w:r>
            <w:r w:rsidR="001357C6" w:rsidRPr="00F10BBE">
              <w:rPr>
                <w:sz w:val="21"/>
                <w:szCs w:val="21"/>
                <w:lang w:val="mn-MN"/>
              </w:rPr>
              <w:t xml:space="preserve">эсвэл </w:t>
            </w:r>
            <w:proofErr w:type="spellStart"/>
            <w:r w:rsidR="001357C6" w:rsidRPr="00F10BBE">
              <w:rPr>
                <w:sz w:val="21"/>
                <w:szCs w:val="21"/>
              </w:rPr>
              <w:t>гарын</w:t>
            </w:r>
            <w:proofErr w:type="spellEnd"/>
            <w:r w:rsidR="001357C6" w:rsidRPr="00F10BBE">
              <w:rPr>
                <w:sz w:val="21"/>
                <w:szCs w:val="21"/>
              </w:rPr>
              <w:t xml:space="preserve"> </w:t>
            </w:r>
            <w:proofErr w:type="spellStart"/>
            <w:r w:rsidR="001357C6" w:rsidRPr="00F10BBE">
              <w:rPr>
                <w:sz w:val="21"/>
                <w:szCs w:val="21"/>
              </w:rPr>
              <w:t>авлаг</w:t>
            </w:r>
            <w:r w:rsidR="00F9369E" w:rsidRPr="00F9369E">
              <w:rPr>
                <w:sz w:val="21"/>
                <w:szCs w:val="21"/>
              </w:rPr>
              <w:t>ыг</w:t>
            </w:r>
            <w:proofErr w:type="spellEnd"/>
            <w:r w:rsidR="00F9369E" w:rsidRPr="00F9369E">
              <w:rPr>
                <w:sz w:val="21"/>
                <w:szCs w:val="21"/>
              </w:rPr>
              <w:t xml:space="preserve"> </w:t>
            </w:r>
            <w:r w:rsidR="00F9369E" w:rsidRPr="00F9369E">
              <w:rPr>
                <w:sz w:val="21"/>
                <w:szCs w:val="21"/>
                <w:lang w:val="mn-MN"/>
              </w:rPr>
              <w:t>ГТН-</w:t>
            </w:r>
            <w:r w:rsidR="00F9369E" w:rsidRPr="00F9369E">
              <w:rPr>
                <w:sz w:val="21"/>
                <w:szCs w:val="21"/>
              </w:rPr>
              <w:t xml:space="preserve">д </w:t>
            </w:r>
            <w:proofErr w:type="spellStart"/>
            <w:r w:rsidR="00F9369E" w:rsidRPr="00F9369E">
              <w:rPr>
                <w:sz w:val="21"/>
                <w:szCs w:val="21"/>
              </w:rPr>
              <w:t>заасан</w:t>
            </w:r>
            <w:proofErr w:type="spellEnd"/>
            <w:r w:rsidR="00F9369E" w:rsidRPr="00F9369E">
              <w:rPr>
                <w:sz w:val="21"/>
                <w:szCs w:val="21"/>
              </w:rPr>
              <w:t xml:space="preserve"> </w:t>
            </w:r>
            <w:proofErr w:type="spellStart"/>
            <w:r w:rsidR="00F9369E" w:rsidRPr="00F9369E">
              <w:rPr>
                <w:sz w:val="21"/>
                <w:szCs w:val="21"/>
              </w:rPr>
              <w:t>хугацаанд</w:t>
            </w:r>
            <w:proofErr w:type="spellEnd"/>
            <w:r w:rsidR="00F9369E" w:rsidRPr="00F9369E">
              <w:rPr>
                <w:sz w:val="21"/>
                <w:szCs w:val="21"/>
              </w:rPr>
              <w:t xml:space="preserve"> </w:t>
            </w:r>
            <w:proofErr w:type="spellStart"/>
            <w:r w:rsidR="00F9369E" w:rsidRPr="00F9369E">
              <w:rPr>
                <w:sz w:val="21"/>
                <w:szCs w:val="21"/>
              </w:rPr>
              <w:t>ирүүлээгүй</w:t>
            </w:r>
            <w:proofErr w:type="spellEnd"/>
            <w:r w:rsidR="00F9369E" w:rsidRPr="00F9369E">
              <w:rPr>
                <w:sz w:val="21"/>
                <w:szCs w:val="21"/>
              </w:rPr>
              <w:t xml:space="preserve">, </w:t>
            </w:r>
            <w:proofErr w:type="spellStart"/>
            <w:r w:rsidR="00F9369E" w:rsidRPr="00F9369E">
              <w:rPr>
                <w:sz w:val="21"/>
                <w:szCs w:val="21"/>
              </w:rPr>
              <w:t>эсхүл</w:t>
            </w:r>
            <w:proofErr w:type="spellEnd"/>
            <w:r w:rsidR="00F9369E" w:rsidRPr="00F9369E">
              <w:rPr>
                <w:sz w:val="21"/>
                <w:szCs w:val="21"/>
              </w:rPr>
              <w:t xml:space="preserve"> </w:t>
            </w:r>
            <w:proofErr w:type="spellStart"/>
            <w:r w:rsidR="00F9369E" w:rsidRPr="00F9369E">
              <w:rPr>
                <w:sz w:val="21"/>
                <w:szCs w:val="21"/>
              </w:rPr>
              <w:t>тэдгээрийг</w:t>
            </w:r>
            <w:proofErr w:type="spellEnd"/>
            <w:r w:rsidR="00F9369E" w:rsidRPr="00F9369E">
              <w:rPr>
                <w:sz w:val="21"/>
                <w:szCs w:val="21"/>
              </w:rPr>
              <w:t xml:space="preserve"> </w:t>
            </w:r>
            <w:proofErr w:type="spellStart"/>
            <w:r w:rsidR="00F9369E" w:rsidRPr="00F9369E">
              <w:rPr>
                <w:sz w:val="21"/>
                <w:szCs w:val="21"/>
              </w:rPr>
              <w:t>төслийн</w:t>
            </w:r>
            <w:proofErr w:type="spellEnd"/>
            <w:r w:rsidR="00F9369E" w:rsidRPr="00F9369E">
              <w:rPr>
                <w:sz w:val="21"/>
                <w:szCs w:val="21"/>
              </w:rPr>
              <w:t xml:space="preserve"> </w:t>
            </w:r>
            <w:proofErr w:type="spellStart"/>
            <w:r w:rsidR="00F9369E" w:rsidRPr="00F9369E">
              <w:rPr>
                <w:sz w:val="21"/>
                <w:szCs w:val="21"/>
              </w:rPr>
              <w:t>менежер</w:t>
            </w:r>
            <w:proofErr w:type="spellEnd"/>
            <w:r w:rsidR="00F9369E" w:rsidRPr="00F9369E">
              <w:rPr>
                <w:sz w:val="21"/>
                <w:szCs w:val="21"/>
              </w:rPr>
              <w:t xml:space="preserve"> </w:t>
            </w:r>
            <w:proofErr w:type="spellStart"/>
            <w:r w:rsidR="00F9369E" w:rsidRPr="00F9369E">
              <w:rPr>
                <w:sz w:val="21"/>
                <w:szCs w:val="21"/>
              </w:rPr>
              <w:t>батлаагүй</w:t>
            </w:r>
            <w:proofErr w:type="spellEnd"/>
            <w:r w:rsidR="00F9369E" w:rsidRPr="00F9369E">
              <w:rPr>
                <w:sz w:val="21"/>
                <w:szCs w:val="21"/>
              </w:rPr>
              <w:t xml:space="preserve"> </w:t>
            </w:r>
            <w:proofErr w:type="spellStart"/>
            <w:r w:rsidR="00F9369E" w:rsidRPr="00F9369E">
              <w:rPr>
                <w:sz w:val="21"/>
                <w:szCs w:val="21"/>
              </w:rPr>
              <w:t>бол</w:t>
            </w:r>
            <w:proofErr w:type="spellEnd"/>
            <w:r w:rsidR="00F9369E" w:rsidRPr="00F9369E">
              <w:rPr>
                <w:sz w:val="21"/>
                <w:szCs w:val="21"/>
              </w:rPr>
              <w:t xml:space="preserve"> </w:t>
            </w:r>
            <w:proofErr w:type="spellStart"/>
            <w:r w:rsidR="00E14CC4" w:rsidRPr="00F9369E">
              <w:rPr>
                <w:sz w:val="21"/>
                <w:szCs w:val="21"/>
              </w:rPr>
              <w:t>төслийн</w:t>
            </w:r>
            <w:proofErr w:type="spellEnd"/>
            <w:r w:rsidR="00E14CC4" w:rsidRPr="00F9369E">
              <w:rPr>
                <w:sz w:val="21"/>
                <w:szCs w:val="21"/>
              </w:rPr>
              <w:t xml:space="preserve"> </w:t>
            </w:r>
            <w:proofErr w:type="spellStart"/>
            <w:r w:rsidR="00E14CC4" w:rsidRPr="00F9369E">
              <w:rPr>
                <w:sz w:val="21"/>
                <w:szCs w:val="21"/>
              </w:rPr>
              <w:t>менежер</w:t>
            </w:r>
            <w:proofErr w:type="spellEnd"/>
            <w:r w:rsidR="00E14CC4" w:rsidRPr="00F9369E">
              <w:rPr>
                <w:sz w:val="21"/>
                <w:szCs w:val="21"/>
              </w:rPr>
              <w:t xml:space="preserve"> </w:t>
            </w:r>
            <w:proofErr w:type="spellStart"/>
            <w:r w:rsidR="00F9369E" w:rsidRPr="00F9369E">
              <w:rPr>
                <w:sz w:val="21"/>
                <w:szCs w:val="21"/>
              </w:rPr>
              <w:t>гүйцэтгэгчид</w:t>
            </w:r>
            <w:proofErr w:type="spellEnd"/>
            <w:r w:rsidR="00F9369E" w:rsidRPr="00F9369E">
              <w:rPr>
                <w:sz w:val="21"/>
                <w:szCs w:val="21"/>
              </w:rPr>
              <w:t xml:space="preserve"> </w:t>
            </w:r>
            <w:proofErr w:type="spellStart"/>
            <w:r w:rsidR="00F9369E" w:rsidRPr="00F9369E">
              <w:rPr>
                <w:sz w:val="21"/>
                <w:szCs w:val="21"/>
              </w:rPr>
              <w:t>төлөх</w:t>
            </w:r>
            <w:proofErr w:type="spellEnd"/>
            <w:r w:rsidR="00F9369E" w:rsidRPr="00F9369E">
              <w:rPr>
                <w:sz w:val="21"/>
                <w:szCs w:val="21"/>
              </w:rPr>
              <w:t xml:space="preserve"> </w:t>
            </w:r>
            <w:proofErr w:type="spellStart"/>
            <w:r w:rsidR="00F9369E" w:rsidRPr="00F9369E">
              <w:rPr>
                <w:sz w:val="21"/>
                <w:szCs w:val="21"/>
              </w:rPr>
              <w:t>ёстой</w:t>
            </w:r>
            <w:proofErr w:type="spellEnd"/>
            <w:r w:rsidR="00F9369E" w:rsidRPr="00F9369E">
              <w:rPr>
                <w:sz w:val="21"/>
                <w:szCs w:val="21"/>
              </w:rPr>
              <w:t xml:space="preserve"> </w:t>
            </w:r>
            <w:proofErr w:type="spellStart"/>
            <w:r w:rsidR="00F9369E" w:rsidRPr="00F9369E">
              <w:rPr>
                <w:sz w:val="21"/>
                <w:szCs w:val="21"/>
              </w:rPr>
              <w:t>төлбөрөөс</w:t>
            </w:r>
            <w:proofErr w:type="spellEnd"/>
            <w:r w:rsidR="00F9369E" w:rsidRPr="00F9369E">
              <w:rPr>
                <w:sz w:val="21"/>
                <w:szCs w:val="21"/>
              </w:rPr>
              <w:t xml:space="preserve"> </w:t>
            </w:r>
            <w:r w:rsidR="00F9369E" w:rsidRPr="00F9369E">
              <w:rPr>
                <w:sz w:val="21"/>
                <w:szCs w:val="21"/>
                <w:lang w:val="mn-MN"/>
              </w:rPr>
              <w:t>ГТН-</w:t>
            </w:r>
            <w:r w:rsidR="00F9369E" w:rsidRPr="00F9369E">
              <w:rPr>
                <w:sz w:val="21"/>
                <w:szCs w:val="21"/>
              </w:rPr>
              <w:t xml:space="preserve">д </w:t>
            </w:r>
            <w:proofErr w:type="spellStart"/>
            <w:r w:rsidR="00F9369E" w:rsidRPr="00F9369E">
              <w:rPr>
                <w:sz w:val="21"/>
                <w:szCs w:val="21"/>
              </w:rPr>
              <w:t>заасан</w:t>
            </w:r>
            <w:proofErr w:type="spellEnd"/>
            <w:r w:rsidR="00F9369E" w:rsidRPr="00F9369E">
              <w:rPr>
                <w:sz w:val="21"/>
                <w:szCs w:val="21"/>
              </w:rPr>
              <w:t xml:space="preserve"> </w:t>
            </w:r>
            <w:proofErr w:type="spellStart"/>
            <w:r w:rsidR="00F9369E" w:rsidRPr="00F9369E">
              <w:rPr>
                <w:sz w:val="21"/>
                <w:szCs w:val="21"/>
              </w:rPr>
              <w:t>үнийн</w:t>
            </w:r>
            <w:proofErr w:type="spellEnd"/>
            <w:r w:rsidR="00F9369E" w:rsidRPr="00F9369E">
              <w:rPr>
                <w:sz w:val="21"/>
                <w:szCs w:val="21"/>
              </w:rPr>
              <w:t xml:space="preserve"> </w:t>
            </w:r>
            <w:proofErr w:type="spellStart"/>
            <w:r w:rsidR="00F9369E" w:rsidRPr="00F9369E">
              <w:rPr>
                <w:sz w:val="21"/>
                <w:szCs w:val="21"/>
              </w:rPr>
              <w:t>дүнг</w:t>
            </w:r>
            <w:proofErr w:type="spellEnd"/>
            <w:r w:rsidR="00F9369E" w:rsidRPr="00F9369E">
              <w:rPr>
                <w:sz w:val="21"/>
                <w:szCs w:val="21"/>
              </w:rPr>
              <w:t xml:space="preserve"> </w:t>
            </w:r>
            <w:proofErr w:type="spellStart"/>
            <w:r w:rsidR="00F9369E" w:rsidRPr="00F9369E">
              <w:rPr>
                <w:sz w:val="21"/>
                <w:szCs w:val="21"/>
              </w:rPr>
              <w:t>суутгана</w:t>
            </w:r>
            <w:proofErr w:type="spellEnd"/>
            <w:r w:rsidR="00F9369E" w:rsidRPr="00F9369E">
              <w:rPr>
                <w:sz w:val="21"/>
                <w:szCs w:val="21"/>
                <w:lang w:val="mn-MN"/>
              </w:rPr>
              <w:t>.</w:t>
            </w:r>
          </w:p>
        </w:tc>
      </w:tr>
      <w:tr w:rsidR="006949F5" w:rsidRPr="00B77431" w14:paraId="5491975F" w14:textId="77777777" w:rsidTr="00072CB3">
        <w:tc>
          <w:tcPr>
            <w:tcW w:w="2160" w:type="dxa"/>
          </w:tcPr>
          <w:p w14:paraId="0FDDE2B8" w14:textId="0FEB2C4F" w:rsidR="006949F5" w:rsidRPr="00B77431" w:rsidRDefault="0067555C" w:rsidP="005A6091">
            <w:pPr>
              <w:pStyle w:val="Head42"/>
              <w:snapToGrid w:val="0"/>
              <w:spacing w:before="240" w:line="200" w:lineRule="atLeast"/>
              <w:rPr>
                <w:sz w:val="21"/>
                <w:szCs w:val="21"/>
              </w:rPr>
            </w:pPr>
            <w:r w:rsidRPr="00B77431">
              <w:rPr>
                <w:sz w:val="21"/>
                <w:szCs w:val="21"/>
              </w:rPr>
              <w:t>75</w:t>
            </w:r>
            <w:r w:rsidR="006949F5" w:rsidRPr="00B77431">
              <w:rPr>
                <w:sz w:val="21"/>
                <w:szCs w:val="21"/>
              </w:rPr>
              <w:t>.</w:t>
            </w:r>
            <w:r w:rsidR="006949F5" w:rsidRPr="00B77431">
              <w:rPr>
                <w:sz w:val="21"/>
                <w:szCs w:val="21"/>
              </w:rPr>
              <w:tab/>
            </w:r>
            <w:r w:rsidR="00FA0126">
              <w:rPr>
                <w:sz w:val="21"/>
                <w:szCs w:val="21"/>
                <w:lang w:val="mn-MN"/>
              </w:rPr>
              <w:t>Гэрээг цуцлах</w:t>
            </w:r>
          </w:p>
        </w:tc>
        <w:tc>
          <w:tcPr>
            <w:tcW w:w="6984" w:type="dxa"/>
          </w:tcPr>
          <w:p w14:paraId="4E4F57A1" w14:textId="25121985" w:rsidR="006949F5" w:rsidRPr="00B77431" w:rsidRDefault="0067555C" w:rsidP="005A6091">
            <w:pPr>
              <w:tabs>
                <w:tab w:val="left" w:pos="540"/>
              </w:tabs>
              <w:snapToGrid w:val="0"/>
              <w:spacing w:before="240" w:line="200" w:lineRule="atLeast"/>
              <w:ind w:left="540" w:right="-72" w:hanging="540"/>
              <w:rPr>
                <w:sz w:val="21"/>
                <w:szCs w:val="21"/>
              </w:rPr>
            </w:pPr>
            <w:r w:rsidRPr="00B77431">
              <w:rPr>
                <w:sz w:val="21"/>
                <w:szCs w:val="21"/>
              </w:rPr>
              <w:t>7</w:t>
            </w:r>
            <w:r w:rsidR="006949F5" w:rsidRPr="00B77431">
              <w:rPr>
                <w:sz w:val="21"/>
                <w:szCs w:val="21"/>
              </w:rPr>
              <w:t>5.1</w:t>
            </w:r>
            <w:r w:rsidR="006949F5" w:rsidRPr="00B77431">
              <w:rPr>
                <w:sz w:val="21"/>
                <w:szCs w:val="21"/>
              </w:rPr>
              <w:tab/>
            </w:r>
            <w:proofErr w:type="spellStart"/>
            <w:r w:rsidR="00442E55" w:rsidRPr="00442E55">
              <w:rPr>
                <w:sz w:val="21"/>
                <w:szCs w:val="21"/>
              </w:rPr>
              <w:t>Захиалагч</w:t>
            </w:r>
            <w:proofErr w:type="spellEnd"/>
            <w:r w:rsidR="00442E55" w:rsidRPr="00442E55">
              <w:rPr>
                <w:sz w:val="21"/>
                <w:szCs w:val="21"/>
              </w:rPr>
              <w:t xml:space="preserve">, </w:t>
            </w:r>
            <w:proofErr w:type="spellStart"/>
            <w:r w:rsidR="00442E55" w:rsidRPr="00442E55">
              <w:rPr>
                <w:sz w:val="21"/>
                <w:szCs w:val="21"/>
              </w:rPr>
              <w:t>эсхүл</w:t>
            </w:r>
            <w:proofErr w:type="spellEnd"/>
            <w:r w:rsidR="00442E55" w:rsidRPr="00442E55">
              <w:rPr>
                <w:sz w:val="21"/>
                <w:szCs w:val="21"/>
              </w:rPr>
              <w:t xml:space="preserve"> </w:t>
            </w:r>
            <w:proofErr w:type="spellStart"/>
            <w:r w:rsidR="00442E55" w:rsidRPr="00442E55">
              <w:rPr>
                <w:sz w:val="21"/>
                <w:szCs w:val="21"/>
              </w:rPr>
              <w:t>гүйцэтгэгч</w:t>
            </w:r>
            <w:proofErr w:type="spellEnd"/>
            <w:r w:rsidR="00442E55" w:rsidRPr="00442E55">
              <w:rPr>
                <w:sz w:val="21"/>
                <w:szCs w:val="21"/>
              </w:rPr>
              <w:t xml:space="preserve"> </w:t>
            </w:r>
            <w:proofErr w:type="spellStart"/>
            <w:r w:rsidR="00442E55" w:rsidRPr="00442E55">
              <w:rPr>
                <w:sz w:val="21"/>
                <w:szCs w:val="21"/>
              </w:rPr>
              <w:t>нөгөө</w:t>
            </w:r>
            <w:proofErr w:type="spellEnd"/>
            <w:r w:rsidR="00442E55" w:rsidRPr="00442E55">
              <w:rPr>
                <w:sz w:val="21"/>
                <w:szCs w:val="21"/>
              </w:rPr>
              <w:t xml:space="preserve"> </w:t>
            </w:r>
            <w:proofErr w:type="spellStart"/>
            <w:r w:rsidR="00442E55" w:rsidRPr="00442E55">
              <w:rPr>
                <w:sz w:val="21"/>
                <w:szCs w:val="21"/>
              </w:rPr>
              <w:t>тал</w:t>
            </w:r>
            <w:proofErr w:type="spellEnd"/>
            <w:r w:rsidR="00442E55" w:rsidRPr="00442E55">
              <w:rPr>
                <w:sz w:val="21"/>
                <w:szCs w:val="21"/>
              </w:rPr>
              <w:t xml:space="preserve"> </w:t>
            </w:r>
            <w:proofErr w:type="spellStart"/>
            <w:r w:rsidR="00442E55" w:rsidRPr="00442E55">
              <w:rPr>
                <w:sz w:val="21"/>
                <w:szCs w:val="21"/>
              </w:rPr>
              <w:t>нь</w:t>
            </w:r>
            <w:proofErr w:type="spellEnd"/>
            <w:r w:rsidR="00442E55" w:rsidRPr="00442E55">
              <w:rPr>
                <w:sz w:val="21"/>
                <w:szCs w:val="21"/>
              </w:rPr>
              <w:t xml:space="preserve"> </w:t>
            </w:r>
            <w:proofErr w:type="spellStart"/>
            <w:r w:rsidR="00442E55" w:rsidRPr="00442E55">
              <w:rPr>
                <w:sz w:val="21"/>
                <w:szCs w:val="21"/>
              </w:rPr>
              <w:t>гэрээг</w:t>
            </w:r>
            <w:proofErr w:type="spellEnd"/>
            <w:r w:rsidR="00442E55" w:rsidRPr="00442E55">
              <w:rPr>
                <w:sz w:val="21"/>
                <w:szCs w:val="21"/>
              </w:rPr>
              <w:t xml:space="preserve"> </w:t>
            </w:r>
            <w:proofErr w:type="spellStart"/>
            <w:r w:rsidR="00442E55" w:rsidRPr="00442E55">
              <w:rPr>
                <w:sz w:val="21"/>
                <w:szCs w:val="21"/>
              </w:rPr>
              <w:t>ноцтой</w:t>
            </w:r>
            <w:proofErr w:type="spellEnd"/>
            <w:r w:rsidR="00442E55" w:rsidRPr="00442E55">
              <w:rPr>
                <w:sz w:val="21"/>
                <w:szCs w:val="21"/>
              </w:rPr>
              <w:t xml:space="preserve"> </w:t>
            </w:r>
            <w:proofErr w:type="spellStart"/>
            <w:r w:rsidR="00442E55" w:rsidRPr="00442E55">
              <w:rPr>
                <w:sz w:val="21"/>
                <w:szCs w:val="21"/>
              </w:rPr>
              <w:t>зөрчсөн</w:t>
            </w:r>
            <w:proofErr w:type="spellEnd"/>
            <w:r w:rsidR="00442E55" w:rsidRPr="00442E55">
              <w:rPr>
                <w:sz w:val="21"/>
                <w:szCs w:val="21"/>
              </w:rPr>
              <w:t xml:space="preserve"> </w:t>
            </w:r>
            <w:proofErr w:type="spellStart"/>
            <w:r w:rsidR="00442E55" w:rsidRPr="00442E55">
              <w:rPr>
                <w:sz w:val="21"/>
                <w:szCs w:val="21"/>
              </w:rPr>
              <w:t>гэж</w:t>
            </w:r>
            <w:proofErr w:type="spellEnd"/>
            <w:r w:rsidR="00442E55" w:rsidRPr="00442E55">
              <w:rPr>
                <w:sz w:val="21"/>
                <w:szCs w:val="21"/>
              </w:rPr>
              <w:t xml:space="preserve"> </w:t>
            </w:r>
            <w:proofErr w:type="spellStart"/>
            <w:r w:rsidR="00442E55" w:rsidRPr="00442E55">
              <w:rPr>
                <w:sz w:val="21"/>
                <w:szCs w:val="21"/>
              </w:rPr>
              <w:t>үзвэл</w:t>
            </w:r>
            <w:proofErr w:type="spellEnd"/>
            <w:r w:rsidR="00442E55" w:rsidRPr="00442E55">
              <w:rPr>
                <w:sz w:val="21"/>
                <w:szCs w:val="21"/>
              </w:rPr>
              <w:t xml:space="preserve"> </w:t>
            </w:r>
            <w:proofErr w:type="spellStart"/>
            <w:r w:rsidR="00442E55" w:rsidRPr="00442E55">
              <w:rPr>
                <w:sz w:val="21"/>
                <w:szCs w:val="21"/>
              </w:rPr>
              <w:t>гэрээг</w:t>
            </w:r>
            <w:proofErr w:type="spellEnd"/>
            <w:r w:rsidR="00442E55" w:rsidRPr="00442E55">
              <w:rPr>
                <w:sz w:val="21"/>
                <w:szCs w:val="21"/>
              </w:rPr>
              <w:t xml:space="preserve"> </w:t>
            </w:r>
            <w:proofErr w:type="spellStart"/>
            <w:r w:rsidR="00442E55" w:rsidRPr="00442E55">
              <w:rPr>
                <w:sz w:val="21"/>
                <w:szCs w:val="21"/>
              </w:rPr>
              <w:t>цуцлах</w:t>
            </w:r>
            <w:proofErr w:type="spellEnd"/>
            <w:r w:rsidR="00442E55" w:rsidRPr="00442E55">
              <w:rPr>
                <w:sz w:val="21"/>
                <w:szCs w:val="21"/>
              </w:rPr>
              <w:t xml:space="preserve"> </w:t>
            </w:r>
            <w:proofErr w:type="spellStart"/>
            <w:r w:rsidR="00442E55" w:rsidRPr="00442E55">
              <w:rPr>
                <w:sz w:val="21"/>
                <w:szCs w:val="21"/>
              </w:rPr>
              <w:t>эрхтэй</w:t>
            </w:r>
            <w:proofErr w:type="spellEnd"/>
            <w:r w:rsidR="00442E55" w:rsidRPr="00442E55">
              <w:rPr>
                <w:sz w:val="21"/>
                <w:szCs w:val="21"/>
              </w:rPr>
              <w:t>.</w:t>
            </w:r>
          </w:p>
          <w:p w14:paraId="54E18A76" w14:textId="543302AB"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75</w:t>
            </w:r>
            <w:r w:rsidR="006949F5" w:rsidRPr="00B77431">
              <w:rPr>
                <w:sz w:val="21"/>
                <w:szCs w:val="21"/>
              </w:rPr>
              <w:t>.2</w:t>
            </w:r>
            <w:r w:rsidR="006949F5" w:rsidRPr="00B77431">
              <w:rPr>
                <w:sz w:val="21"/>
                <w:szCs w:val="21"/>
              </w:rPr>
              <w:tab/>
            </w:r>
            <w:proofErr w:type="spellStart"/>
            <w:r w:rsidR="00BD2FE1" w:rsidRPr="00BD2FE1">
              <w:rPr>
                <w:sz w:val="21"/>
                <w:szCs w:val="21"/>
              </w:rPr>
              <w:t>До</w:t>
            </w:r>
            <w:proofErr w:type="spellEnd"/>
            <w:r w:rsidR="00BD2FE1" w:rsidRPr="00BD2FE1">
              <w:rPr>
                <w:sz w:val="21"/>
                <w:szCs w:val="21"/>
                <w:lang w:val="mn-MN"/>
              </w:rPr>
              <w:t>о</w:t>
            </w:r>
            <w:r w:rsidR="00BD2FE1" w:rsidRPr="00BD2FE1">
              <w:rPr>
                <w:sz w:val="21"/>
                <w:szCs w:val="21"/>
              </w:rPr>
              <w:t xml:space="preserve">р </w:t>
            </w:r>
            <w:proofErr w:type="spellStart"/>
            <w:r w:rsidR="00BD2FE1" w:rsidRPr="00BD2FE1">
              <w:rPr>
                <w:sz w:val="21"/>
                <w:szCs w:val="21"/>
              </w:rPr>
              <w:t>дурдсан</w:t>
            </w:r>
            <w:proofErr w:type="spellEnd"/>
            <w:r w:rsidR="00BD2FE1" w:rsidRPr="00BD2FE1">
              <w:rPr>
                <w:sz w:val="21"/>
                <w:szCs w:val="21"/>
              </w:rPr>
              <w:t xml:space="preserve"> </w:t>
            </w:r>
            <w:proofErr w:type="spellStart"/>
            <w:r w:rsidR="00BD2FE1" w:rsidRPr="00BD2FE1">
              <w:rPr>
                <w:sz w:val="21"/>
                <w:szCs w:val="21"/>
              </w:rPr>
              <w:t>нөхцлийг</w:t>
            </w:r>
            <w:proofErr w:type="spellEnd"/>
            <w:r w:rsidR="00BD2FE1" w:rsidRPr="00BD2FE1">
              <w:rPr>
                <w:sz w:val="21"/>
                <w:szCs w:val="21"/>
              </w:rPr>
              <w:t xml:space="preserve"> </w:t>
            </w:r>
            <w:proofErr w:type="spellStart"/>
            <w:r w:rsidR="00BD2FE1" w:rsidRPr="00BD2FE1">
              <w:rPr>
                <w:sz w:val="21"/>
                <w:szCs w:val="21"/>
              </w:rPr>
              <w:t>гэрээний</w:t>
            </w:r>
            <w:proofErr w:type="spellEnd"/>
            <w:r w:rsidR="00BD2FE1" w:rsidRPr="00BD2FE1">
              <w:rPr>
                <w:sz w:val="21"/>
                <w:szCs w:val="21"/>
              </w:rPr>
              <w:t xml:space="preserve"> </w:t>
            </w:r>
            <w:proofErr w:type="spellStart"/>
            <w:r w:rsidR="00BD2FE1" w:rsidRPr="00BD2FE1">
              <w:rPr>
                <w:sz w:val="21"/>
                <w:szCs w:val="21"/>
              </w:rPr>
              <w:t>ноцтой</w:t>
            </w:r>
            <w:proofErr w:type="spellEnd"/>
            <w:r w:rsidR="00BD2FE1" w:rsidRPr="00BD2FE1">
              <w:rPr>
                <w:sz w:val="21"/>
                <w:szCs w:val="21"/>
              </w:rPr>
              <w:t xml:space="preserve"> </w:t>
            </w:r>
            <w:proofErr w:type="spellStart"/>
            <w:r w:rsidR="00BD2FE1" w:rsidRPr="00BD2FE1">
              <w:rPr>
                <w:sz w:val="21"/>
                <w:szCs w:val="21"/>
              </w:rPr>
              <w:t>зөрчил</w:t>
            </w:r>
            <w:proofErr w:type="spellEnd"/>
            <w:r w:rsidR="00BD2FE1" w:rsidRPr="00BD2FE1">
              <w:rPr>
                <w:sz w:val="21"/>
                <w:szCs w:val="21"/>
              </w:rPr>
              <w:t xml:space="preserve"> </w:t>
            </w:r>
            <w:proofErr w:type="spellStart"/>
            <w:r w:rsidR="00BD2FE1" w:rsidRPr="00BD2FE1">
              <w:rPr>
                <w:sz w:val="21"/>
                <w:szCs w:val="21"/>
              </w:rPr>
              <w:t>гэж</w:t>
            </w:r>
            <w:proofErr w:type="spellEnd"/>
            <w:r w:rsidR="00BD2FE1" w:rsidRPr="00BD2FE1">
              <w:rPr>
                <w:sz w:val="21"/>
                <w:szCs w:val="21"/>
              </w:rPr>
              <w:t xml:space="preserve"> </w:t>
            </w:r>
            <w:proofErr w:type="spellStart"/>
            <w:r w:rsidR="00BD2FE1" w:rsidRPr="00BD2FE1">
              <w:rPr>
                <w:sz w:val="21"/>
                <w:szCs w:val="21"/>
              </w:rPr>
              <w:t>үзэх</w:t>
            </w:r>
            <w:proofErr w:type="spellEnd"/>
            <w:r w:rsidR="00BD2FE1" w:rsidRPr="00BD2FE1">
              <w:rPr>
                <w:sz w:val="21"/>
                <w:szCs w:val="21"/>
              </w:rPr>
              <w:t xml:space="preserve"> </w:t>
            </w:r>
            <w:proofErr w:type="spellStart"/>
            <w:r w:rsidR="00BD2FE1" w:rsidRPr="00BD2FE1">
              <w:rPr>
                <w:sz w:val="21"/>
                <w:szCs w:val="21"/>
              </w:rPr>
              <w:t>бөгөөд</w:t>
            </w:r>
            <w:proofErr w:type="spellEnd"/>
            <w:r w:rsidR="00BD2FE1" w:rsidRPr="00BD2FE1">
              <w:rPr>
                <w:sz w:val="21"/>
                <w:szCs w:val="21"/>
              </w:rPr>
              <w:t xml:space="preserve"> </w:t>
            </w:r>
            <w:r w:rsidR="00AB759F">
              <w:rPr>
                <w:sz w:val="21"/>
                <w:szCs w:val="21"/>
                <w:lang w:val="mn-MN"/>
              </w:rPr>
              <w:t>үүгээр</w:t>
            </w:r>
            <w:r w:rsidR="00BD2FE1" w:rsidRPr="00BD2FE1">
              <w:rPr>
                <w:sz w:val="21"/>
                <w:szCs w:val="21"/>
              </w:rPr>
              <w:t xml:space="preserve"> </w:t>
            </w:r>
            <w:proofErr w:type="spellStart"/>
            <w:r w:rsidR="00BD2FE1" w:rsidRPr="00BD2FE1">
              <w:rPr>
                <w:sz w:val="21"/>
                <w:szCs w:val="21"/>
              </w:rPr>
              <w:t>хязгаарлагдахгүй</w:t>
            </w:r>
            <w:proofErr w:type="spellEnd"/>
            <w:r w:rsidR="00BD2FE1" w:rsidRPr="00BD2FE1">
              <w:rPr>
                <w:sz w:val="21"/>
                <w:szCs w:val="21"/>
              </w:rPr>
              <w:t>:</w:t>
            </w:r>
          </w:p>
          <w:p w14:paraId="6B89BBF0" w14:textId="1933CE03"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а</w:t>
            </w:r>
            <w:r w:rsidRPr="00B77431">
              <w:rPr>
                <w:sz w:val="21"/>
                <w:szCs w:val="21"/>
              </w:rPr>
              <w:t>)</w:t>
            </w:r>
            <w:r w:rsidRPr="00B77431">
              <w:rPr>
                <w:sz w:val="21"/>
                <w:szCs w:val="21"/>
              </w:rPr>
              <w:tab/>
            </w:r>
            <w:proofErr w:type="spellStart"/>
            <w:r w:rsidR="00746D59" w:rsidRPr="00746D59">
              <w:rPr>
                <w:sz w:val="21"/>
                <w:szCs w:val="21"/>
              </w:rPr>
              <w:t>ажлын</w:t>
            </w:r>
            <w:proofErr w:type="spellEnd"/>
            <w:r w:rsidR="00746D59" w:rsidRPr="00746D59">
              <w:rPr>
                <w:sz w:val="21"/>
                <w:szCs w:val="21"/>
              </w:rPr>
              <w:t xml:space="preserve"> </w:t>
            </w:r>
            <w:proofErr w:type="spellStart"/>
            <w:r w:rsidR="00746D59" w:rsidRPr="00746D59">
              <w:rPr>
                <w:sz w:val="21"/>
                <w:szCs w:val="21"/>
              </w:rPr>
              <w:t>хөтөлбөрт</w:t>
            </w:r>
            <w:proofErr w:type="spellEnd"/>
            <w:r w:rsidR="00746D59" w:rsidRPr="00746D59">
              <w:rPr>
                <w:sz w:val="21"/>
                <w:szCs w:val="21"/>
              </w:rPr>
              <w:t xml:space="preserve"> </w:t>
            </w:r>
            <w:proofErr w:type="spellStart"/>
            <w:r w:rsidR="00746D59" w:rsidRPr="00746D59">
              <w:rPr>
                <w:sz w:val="21"/>
                <w:szCs w:val="21"/>
              </w:rPr>
              <w:t>ажил</w:t>
            </w:r>
            <w:proofErr w:type="spellEnd"/>
            <w:r w:rsidR="00746D59" w:rsidRPr="00746D59">
              <w:rPr>
                <w:sz w:val="21"/>
                <w:szCs w:val="21"/>
              </w:rPr>
              <w:t xml:space="preserve"> </w:t>
            </w:r>
            <w:proofErr w:type="spellStart"/>
            <w:r w:rsidR="00746D59" w:rsidRPr="00746D59">
              <w:rPr>
                <w:sz w:val="21"/>
                <w:szCs w:val="21"/>
              </w:rPr>
              <w:t>зогсоох</w:t>
            </w:r>
            <w:proofErr w:type="spellEnd"/>
            <w:r w:rsidR="00746D59" w:rsidRPr="00746D59">
              <w:rPr>
                <w:sz w:val="21"/>
                <w:szCs w:val="21"/>
              </w:rPr>
              <w:t xml:space="preserve"> </w:t>
            </w:r>
            <w:proofErr w:type="spellStart"/>
            <w:r w:rsidR="00746D59" w:rsidRPr="00746D59">
              <w:rPr>
                <w:sz w:val="21"/>
                <w:szCs w:val="21"/>
              </w:rPr>
              <w:t>тухай</w:t>
            </w:r>
            <w:proofErr w:type="spellEnd"/>
            <w:r w:rsidR="00746D59" w:rsidRPr="00746D59">
              <w:rPr>
                <w:sz w:val="21"/>
                <w:szCs w:val="21"/>
              </w:rPr>
              <w:t xml:space="preserve"> </w:t>
            </w:r>
            <w:proofErr w:type="spellStart"/>
            <w:r w:rsidR="00746D59" w:rsidRPr="00746D59">
              <w:rPr>
                <w:sz w:val="21"/>
                <w:szCs w:val="21"/>
              </w:rPr>
              <w:t>заагаагүй</w:t>
            </w:r>
            <w:proofErr w:type="spellEnd"/>
            <w:r w:rsidR="00746D59" w:rsidRPr="00746D59">
              <w:rPr>
                <w:sz w:val="21"/>
                <w:szCs w:val="21"/>
              </w:rPr>
              <w:t xml:space="preserve">, </w:t>
            </w:r>
            <w:proofErr w:type="spellStart"/>
            <w:r w:rsidR="00746D59" w:rsidRPr="00746D59">
              <w:rPr>
                <w:sz w:val="21"/>
                <w:szCs w:val="21"/>
              </w:rPr>
              <w:t>түүнчлэн</w:t>
            </w:r>
            <w:proofErr w:type="spellEnd"/>
            <w:r w:rsidR="00746D59" w:rsidRPr="00746D59">
              <w:rPr>
                <w:sz w:val="21"/>
                <w:szCs w:val="21"/>
              </w:rPr>
              <w:t xml:space="preserve"> </w:t>
            </w:r>
            <w:proofErr w:type="spellStart"/>
            <w:r w:rsidR="00746D59" w:rsidRPr="00746D59">
              <w:rPr>
                <w:sz w:val="21"/>
                <w:szCs w:val="21"/>
              </w:rPr>
              <w:t>ажил</w:t>
            </w:r>
            <w:proofErr w:type="spellEnd"/>
            <w:r w:rsidR="00746D59" w:rsidRPr="00746D59">
              <w:rPr>
                <w:sz w:val="21"/>
                <w:szCs w:val="21"/>
              </w:rPr>
              <w:t xml:space="preserve"> </w:t>
            </w:r>
            <w:proofErr w:type="spellStart"/>
            <w:r w:rsidR="00746D59" w:rsidRPr="00746D59">
              <w:rPr>
                <w:sz w:val="21"/>
                <w:szCs w:val="21"/>
              </w:rPr>
              <w:t>зогсоох</w:t>
            </w:r>
            <w:proofErr w:type="spellEnd"/>
            <w:r w:rsidR="00746D59" w:rsidRPr="00746D59">
              <w:rPr>
                <w:sz w:val="21"/>
                <w:szCs w:val="21"/>
              </w:rPr>
              <w:t xml:space="preserve"> </w:t>
            </w:r>
            <w:proofErr w:type="spellStart"/>
            <w:r w:rsidR="00746D59" w:rsidRPr="00746D59">
              <w:rPr>
                <w:sz w:val="21"/>
                <w:szCs w:val="21"/>
              </w:rPr>
              <w:t>тухай</w:t>
            </w:r>
            <w:proofErr w:type="spellEnd"/>
            <w:r w:rsidR="00746D59" w:rsidRPr="00746D59">
              <w:rPr>
                <w:sz w:val="21"/>
                <w:szCs w:val="21"/>
              </w:rPr>
              <w:t xml:space="preserve"> </w:t>
            </w:r>
            <w:proofErr w:type="spellStart"/>
            <w:r w:rsidR="00746D59" w:rsidRPr="00746D59">
              <w:rPr>
                <w:sz w:val="21"/>
                <w:szCs w:val="21"/>
              </w:rPr>
              <w:t>шийдвэрийг</w:t>
            </w:r>
            <w:proofErr w:type="spellEnd"/>
            <w:r w:rsidR="00746D59" w:rsidRPr="00746D59">
              <w:rPr>
                <w:sz w:val="21"/>
                <w:szCs w:val="21"/>
              </w:rPr>
              <w:t xml:space="preserve"> </w:t>
            </w:r>
            <w:proofErr w:type="spellStart"/>
            <w:r w:rsidR="00746D59" w:rsidRPr="00746D59">
              <w:rPr>
                <w:sz w:val="21"/>
                <w:szCs w:val="21"/>
              </w:rPr>
              <w:t>төслийн</w:t>
            </w:r>
            <w:proofErr w:type="spellEnd"/>
            <w:r w:rsidR="00746D59" w:rsidRPr="00746D59">
              <w:rPr>
                <w:sz w:val="21"/>
                <w:szCs w:val="21"/>
              </w:rPr>
              <w:t xml:space="preserve"> </w:t>
            </w:r>
            <w:proofErr w:type="spellStart"/>
            <w:r w:rsidR="00746D59" w:rsidRPr="00746D59">
              <w:rPr>
                <w:sz w:val="21"/>
                <w:szCs w:val="21"/>
              </w:rPr>
              <w:t>менежер</w:t>
            </w:r>
            <w:proofErr w:type="spellEnd"/>
            <w:r w:rsidR="00746D59" w:rsidRPr="00746D59">
              <w:rPr>
                <w:sz w:val="21"/>
                <w:szCs w:val="21"/>
              </w:rPr>
              <w:t xml:space="preserve"> </w:t>
            </w:r>
            <w:proofErr w:type="spellStart"/>
            <w:r w:rsidR="00746D59" w:rsidRPr="00746D59">
              <w:rPr>
                <w:sz w:val="21"/>
                <w:szCs w:val="21"/>
              </w:rPr>
              <w:t>батлаагүй</w:t>
            </w:r>
            <w:proofErr w:type="spellEnd"/>
            <w:r w:rsidR="00746D59" w:rsidRPr="00746D59">
              <w:rPr>
                <w:sz w:val="21"/>
                <w:szCs w:val="21"/>
              </w:rPr>
              <w:t xml:space="preserve"> </w:t>
            </w:r>
            <w:proofErr w:type="spellStart"/>
            <w:r w:rsidR="00746D59" w:rsidRPr="00746D59">
              <w:rPr>
                <w:sz w:val="21"/>
                <w:szCs w:val="21"/>
              </w:rPr>
              <w:t>байхад</w:t>
            </w:r>
            <w:proofErr w:type="spellEnd"/>
            <w:r w:rsidR="00746D59" w:rsidRPr="00746D59">
              <w:rPr>
                <w:sz w:val="21"/>
                <w:szCs w:val="21"/>
              </w:rPr>
              <w:t xml:space="preserve"> </w:t>
            </w:r>
            <w:proofErr w:type="spellStart"/>
            <w:r w:rsidR="00746D59" w:rsidRPr="00746D59">
              <w:rPr>
                <w:sz w:val="21"/>
                <w:szCs w:val="21"/>
              </w:rPr>
              <w:t>гүйцэтгэгч</w:t>
            </w:r>
            <w:proofErr w:type="spellEnd"/>
            <w:r w:rsidR="00746D59" w:rsidRPr="00746D59">
              <w:rPr>
                <w:sz w:val="21"/>
                <w:szCs w:val="21"/>
              </w:rPr>
              <w:t xml:space="preserve"> </w:t>
            </w:r>
            <w:proofErr w:type="spellStart"/>
            <w:r w:rsidR="00746D59" w:rsidRPr="00746D59">
              <w:rPr>
                <w:sz w:val="21"/>
                <w:szCs w:val="21"/>
              </w:rPr>
              <w:t>ажлыг</w:t>
            </w:r>
            <w:proofErr w:type="spellEnd"/>
            <w:r w:rsidR="00746D59" w:rsidRPr="00746D59">
              <w:rPr>
                <w:sz w:val="21"/>
                <w:szCs w:val="21"/>
              </w:rPr>
              <w:t xml:space="preserve"> 28 </w:t>
            </w:r>
            <w:proofErr w:type="spellStart"/>
            <w:r w:rsidR="00746D59" w:rsidRPr="00746D59">
              <w:rPr>
                <w:sz w:val="21"/>
                <w:szCs w:val="21"/>
              </w:rPr>
              <w:t>хоног</w:t>
            </w:r>
            <w:proofErr w:type="spellEnd"/>
            <w:r w:rsidR="005616EC">
              <w:rPr>
                <w:sz w:val="21"/>
                <w:szCs w:val="21"/>
                <w:lang w:val="mn-MN"/>
              </w:rPr>
              <w:t>оор</w:t>
            </w:r>
            <w:r w:rsidR="00746D59" w:rsidRPr="00746D59">
              <w:rPr>
                <w:sz w:val="21"/>
                <w:szCs w:val="21"/>
              </w:rPr>
              <w:t xml:space="preserve"> </w:t>
            </w:r>
            <w:proofErr w:type="spellStart"/>
            <w:r w:rsidR="00746D59" w:rsidRPr="00746D59">
              <w:rPr>
                <w:sz w:val="21"/>
                <w:szCs w:val="21"/>
              </w:rPr>
              <w:t>зогсоосон</w:t>
            </w:r>
            <w:proofErr w:type="spellEnd"/>
            <w:r w:rsidR="00746D59" w:rsidRPr="00746D59">
              <w:rPr>
                <w:sz w:val="21"/>
                <w:szCs w:val="21"/>
              </w:rPr>
              <w:t>;</w:t>
            </w:r>
          </w:p>
          <w:p w14:paraId="1DFBD5AF" w14:textId="12DA80E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б</w:t>
            </w:r>
            <w:r w:rsidRPr="00B77431">
              <w:rPr>
                <w:sz w:val="21"/>
                <w:szCs w:val="21"/>
              </w:rPr>
              <w:t>)</w:t>
            </w:r>
            <w:r w:rsidRPr="00B77431">
              <w:rPr>
                <w:sz w:val="21"/>
                <w:szCs w:val="21"/>
              </w:rPr>
              <w:tab/>
            </w:r>
            <w:proofErr w:type="spellStart"/>
            <w:r w:rsidR="003B445A" w:rsidRPr="003B445A">
              <w:rPr>
                <w:sz w:val="21"/>
                <w:szCs w:val="21"/>
              </w:rPr>
              <w:t>төслийн</w:t>
            </w:r>
            <w:proofErr w:type="spellEnd"/>
            <w:r w:rsidR="003B445A" w:rsidRPr="003B445A">
              <w:rPr>
                <w:sz w:val="21"/>
                <w:szCs w:val="21"/>
              </w:rPr>
              <w:t xml:space="preserve"> </w:t>
            </w:r>
            <w:proofErr w:type="spellStart"/>
            <w:r w:rsidR="003B445A" w:rsidRPr="003B445A">
              <w:rPr>
                <w:sz w:val="21"/>
                <w:szCs w:val="21"/>
              </w:rPr>
              <w:t>менежер</w:t>
            </w:r>
            <w:proofErr w:type="spellEnd"/>
            <w:r w:rsidR="003B445A" w:rsidRPr="003B445A">
              <w:rPr>
                <w:sz w:val="21"/>
                <w:szCs w:val="21"/>
              </w:rPr>
              <w:t xml:space="preserve"> </w:t>
            </w:r>
            <w:proofErr w:type="spellStart"/>
            <w:r w:rsidR="003B445A" w:rsidRPr="003B445A">
              <w:rPr>
                <w:sz w:val="21"/>
                <w:szCs w:val="21"/>
              </w:rPr>
              <w:t>ажлын</w:t>
            </w:r>
            <w:proofErr w:type="spellEnd"/>
            <w:r w:rsidR="003B445A" w:rsidRPr="003B445A">
              <w:rPr>
                <w:sz w:val="21"/>
                <w:szCs w:val="21"/>
              </w:rPr>
              <w:t xml:space="preserve"> </w:t>
            </w:r>
            <w:proofErr w:type="spellStart"/>
            <w:r w:rsidR="003B445A" w:rsidRPr="003B445A">
              <w:rPr>
                <w:sz w:val="21"/>
                <w:szCs w:val="21"/>
              </w:rPr>
              <w:t>явцыг</w:t>
            </w:r>
            <w:proofErr w:type="spellEnd"/>
            <w:r w:rsidR="003B445A" w:rsidRPr="003B445A">
              <w:rPr>
                <w:sz w:val="21"/>
                <w:szCs w:val="21"/>
              </w:rPr>
              <w:t xml:space="preserve"> </w:t>
            </w:r>
            <w:proofErr w:type="spellStart"/>
            <w:r w:rsidR="003B445A" w:rsidRPr="003B445A">
              <w:rPr>
                <w:sz w:val="21"/>
                <w:szCs w:val="21"/>
              </w:rPr>
              <w:t>зогсоох</w:t>
            </w:r>
            <w:proofErr w:type="spellEnd"/>
            <w:r w:rsidR="003B445A" w:rsidRPr="003B445A">
              <w:rPr>
                <w:sz w:val="21"/>
                <w:szCs w:val="21"/>
              </w:rPr>
              <w:t xml:space="preserve"> </w:t>
            </w:r>
            <w:proofErr w:type="spellStart"/>
            <w:r w:rsidR="003B445A" w:rsidRPr="003B445A">
              <w:rPr>
                <w:sz w:val="21"/>
                <w:szCs w:val="21"/>
              </w:rPr>
              <w:t>зааварчилгааг</w:t>
            </w:r>
            <w:proofErr w:type="spellEnd"/>
            <w:r w:rsidR="003B445A" w:rsidRPr="003B445A">
              <w:rPr>
                <w:sz w:val="21"/>
                <w:szCs w:val="21"/>
              </w:rPr>
              <w:t xml:space="preserve"> </w:t>
            </w:r>
            <w:proofErr w:type="spellStart"/>
            <w:r w:rsidR="003B445A" w:rsidRPr="003B445A">
              <w:rPr>
                <w:sz w:val="21"/>
                <w:szCs w:val="21"/>
              </w:rPr>
              <w:t>гүйцэтгэгчид</w:t>
            </w:r>
            <w:proofErr w:type="spellEnd"/>
            <w:r w:rsidR="003B445A" w:rsidRPr="003B445A">
              <w:rPr>
                <w:sz w:val="21"/>
                <w:szCs w:val="21"/>
              </w:rPr>
              <w:t xml:space="preserve"> </w:t>
            </w:r>
            <w:proofErr w:type="spellStart"/>
            <w:r w:rsidR="003B445A" w:rsidRPr="003B445A">
              <w:rPr>
                <w:sz w:val="21"/>
                <w:szCs w:val="21"/>
              </w:rPr>
              <w:t>өгсөн</w:t>
            </w:r>
            <w:proofErr w:type="spellEnd"/>
            <w:r w:rsidR="003B445A" w:rsidRPr="003B445A">
              <w:rPr>
                <w:sz w:val="21"/>
                <w:szCs w:val="21"/>
              </w:rPr>
              <w:t xml:space="preserve"> </w:t>
            </w:r>
            <w:proofErr w:type="spellStart"/>
            <w:r w:rsidR="003B445A" w:rsidRPr="003B445A">
              <w:rPr>
                <w:sz w:val="21"/>
                <w:szCs w:val="21"/>
              </w:rPr>
              <w:t>бөгөөд</w:t>
            </w:r>
            <w:proofErr w:type="spellEnd"/>
            <w:r w:rsidR="003B445A" w:rsidRPr="003B445A">
              <w:rPr>
                <w:sz w:val="21"/>
                <w:szCs w:val="21"/>
              </w:rPr>
              <w:t xml:space="preserve"> </w:t>
            </w:r>
            <w:proofErr w:type="spellStart"/>
            <w:r w:rsidR="003B445A" w:rsidRPr="003B445A">
              <w:rPr>
                <w:sz w:val="21"/>
                <w:szCs w:val="21"/>
              </w:rPr>
              <w:t>уг</w:t>
            </w:r>
            <w:proofErr w:type="spellEnd"/>
            <w:r w:rsidR="003B445A" w:rsidRPr="003B445A">
              <w:rPr>
                <w:sz w:val="21"/>
                <w:szCs w:val="21"/>
              </w:rPr>
              <w:t xml:space="preserve"> </w:t>
            </w:r>
            <w:proofErr w:type="spellStart"/>
            <w:r w:rsidR="003B445A" w:rsidRPr="003B445A">
              <w:rPr>
                <w:sz w:val="21"/>
                <w:szCs w:val="21"/>
              </w:rPr>
              <w:t>шийдвэрээ</w:t>
            </w:r>
            <w:proofErr w:type="spellEnd"/>
            <w:r w:rsidR="003B445A" w:rsidRPr="003B445A">
              <w:rPr>
                <w:sz w:val="21"/>
                <w:szCs w:val="21"/>
              </w:rPr>
              <w:t xml:space="preserve"> 28 </w:t>
            </w:r>
            <w:proofErr w:type="spellStart"/>
            <w:r w:rsidR="003B445A" w:rsidRPr="003B445A">
              <w:rPr>
                <w:sz w:val="21"/>
                <w:szCs w:val="21"/>
              </w:rPr>
              <w:t>хоногийн</w:t>
            </w:r>
            <w:proofErr w:type="spellEnd"/>
            <w:r w:rsidR="003B445A" w:rsidRPr="003B445A">
              <w:rPr>
                <w:sz w:val="21"/>
                <w:szCs w:val="21"/>
              </w:rPr>
              <w:t xml:space="preserve"> </w:t>
            </w:r>
            <w:proofErr w:type="spellStart"/>
            <w:r w:rsidR="003B445A" w:rsidRPr="003B445A">
              <w:rPr>
                <w:sz w:val="21"/>
                <w:szCs w:val="21"/>
              </w:rPr>
              <w:t>дотор</w:t>
            </w:r>
            <w:proofErr w:type="spellEnd"/>
            <w:r w:rsidR="003B445A" w:rsidRPr="003B445A">
              <w:rPr>
                <w:sz w:val="21"/>
                <w:szCs w:val="21"/>
              </w:rPr>
              <w:t xml:space="preserve"> </w:t>
            </w:r>
            <w:proofErr w:type="spellStart"/>
            <w:r w:rsidR="003B445A" w:rsidRPr="003B445A">
              <w:rPr>
                <w:sz w:val="21"/>
                <w:szCs w:val="21"/>
              </w:rPr>
              <w:t>цуцлаагүй</w:t>
            </w:r>
            <w:proofErr w:type="spellEnd"/>
            <w:r w:rsidR="003B445A" w:rsidRPr="003B445A">
              <w:rPr>
                <w:sz w:val="21"/>
                <w:szCs w:val="21"/>
              </w:rPr>
              <w:t>;</w:t>
            </w:r>
          </w:p>
          <w:p w14:paraId="614158D7" w14:textId="65ACCD4A"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в</w:t>
            </w:r>
            <w:r w:rsidRPr="00B77431">
              <w:rPr>
                <w:sz w:val="21"/>
                <w:szCs w:val="21"/>
              </w:rPr>
              <w:t>)</w:t>
            </w:r>
            <w:r w:rsidRPr="00B77431">
              <w:rPr>
                <w:sz w:val="21"/>
                <w:szCs w:val="21"/>
              </w:rPr>
              <w:tab/>
            </w:r>
            <w:proofErr w:type="spellStart"/>
            <w:r w:rsidR="00474D38" w:rsidRPr="00474D38">
              <w:rPr>
                <w:sz w:val="21"/>
                <w:szCs w:val="21"/>
              </w:rPr>
              <w:t>захиалагч</w:t>
            </w:r>
            <w:proofErr w:type="spellEnd"/>
            <w:r w:rsidR="00474D38" w:rsidRPr="00474D38">
              <w:rPr>
                <w:sz w:val="21"/>
                <w:szCs w:val="21"/>
              </w:rPr>
              <w:t xml:space="preserve">, </w:t>
            </w:r>
            <w:proofErr w:type="spellStart"/>
            <w:r w:rsidR="00474D38" w:rsidRPr="00474D38">
              <w:rPr>
                <w:sz w:val="21"/>
                <w:szCs w:val="21"/>
              </w:rPr>
              <w:t>эсхүл</w:t>
            </w:r>
            <w:proofErr w:type="spellEnd"/>
            <w:r w:rsidR="00474D38" w:rsidRPr="00474D38">
              <w:rPr>
                <w:sz w:val="21"/>
                <w:szCs w:val="21"/>
              </w:rPr>
              <w:t xml:space="preserve"> </w:t>
            </w:r>
            <w:proofErr w:type="spellStart"/>
            <w:r w:rsidR="00474D38" w:rsidRPr="00474D38">
              <w:rPr>
                <w:sz w:val="21"/>
                <w:szCs w:val="21"/>
              </w:rPr>
              <w:t>гүйцэтгэгч</w:t>
            </w:r>
            <w:proofErr w:type="spellEnd"/>
            <w:r w:rsidR="00474D38" w:rsidRPr="00474D38">
              <w:rPr>
                <w:sz w:val="21"/>
                <w:szCs w:val="21"/>
              </w:rPr>
              <w:t xml:space="preserve"> </w:t>
            </w:r>
            <w:proofErr w:type="spellStart"/>
            <w:r w:rsidR="00474D38" w:rsidRPr="00474D38">
              <w:rPr>
                <w:sz w:val="21"/>
                <w:szCs w:val="21"/>
              </w:rPr>
              <w:t>дампуурсан</w:t>
            </w:r>
            <w:proofErr w:type="spellEnd"/>
            <w:r w:rsidR="00474D38" w:rsidRPr="00474D38">
              <w:rPr>
                <w:sz w:val="21"/>
                <w:szCs w:val="21"/>
              </w:rPr>
              <w:t xml:space="preserve">, </w:t>
            </w:r>
            <w:proofErr w:type="spellStart"/>
            <w:r w:rsidR="00474D38" w:rsidRPr="00474D38">
              <w:rPr>
                <w:sz w:val="21"/>
                <w:szCs w:val="21"/>
              </w:rPr>
              <w:t>эсхүл</w:t>
            </w:r>
            <w:proofErr w:type="spellEnd"/>
            <w:r w:rsidR="00474D38" w:rsidRPr="00474D38">
              <w:rPr>
                <w:sz w:val="21"/>
                <w:szCs w:val="21"/>
              </w:rPr>
              <w:t xml:space="preserve"> </w:t>
            </w:r>
            <w:proofErr w:type="spellStart"/>
            <w:r w:rsidR="00474D38" w:rsidRPr="00474D38">
              <w:rPr>
                <w:sz w:val="21"/>
                <w:szCs w:val="21"/>
              </w:rPr>
              <w:t>өөрчлөн</w:t>
            </w:r>
            <w:proofErr w:type="spellEnd"/>
            <w:r w:rsidR="00474D38" w:rsidRPr="00474D38">
              <w:rPr>
                <w:sz w:val="21"/>
                <w:szCs w:val="21"/>
              </w:rPr>
              <w:t xml:space="preserve"> </w:t>
            </w:r>
            <w:proofErr w:type="spellStart"/>
            <w:r w:rsidR="00474D38" w:rsidRPr="00474D38">
              <w:rPr>
                <w:sz w:val="21"/>
                <w:szCs w:val="21"/>
              </w:rPr>
              <w:t>байгуулагдах</w:t>
            </w:r>
            <w:proofErr w:type="spellEnd"/>
            <w:r w:rsidR="00474D38" w:rsidRPr="00474D38">
              <w:rPr>
                <w:sz w:val="21"/>
                <w:szCs w:val="21"/>
              </w:rPr>
              <w:t xml:space="preserve">, </w:t>
            </w:r>
            <w:proofErr w:type="spellStart"/>
            <w:r w:rsidR="00474D38" w:rsidRPr="00474D38">
              <w:rPr>
                <w:sz w:val="21"/>
                <w:szCs w:val="21"/>
              </w:rPr>
              <w:t>нэгдэхээс</w:t>
            </w:r>
            <w:proofErr w:type="spellEnd"/>
            <w:r w:rsidR="00474D38" w:rsidRPr="00474D38">
              <w:rPr>
                <w:sz w:val="21"/>
                <w:szCs w:val="21"/>
              </w:rPr>
              <w:t xml:space="preserve"> </w:t>
            </w:r>
            <w:proofErr w:type="spellStart"/>
            <w:r w:rsidR="00474D38" w:rsidRPr="00474D38">
              <w:rPr>
                <w:sz w:val="21"/>
                <w:szCs w:val="21"/>
              </w:rPr>
              <w:t>бусад</w:t>
            </w:r>
            <w:proofErr w:type="spellEnd"/>
            <w:r w:rsidR="00474D38" w:rsidRPr="00474D38">
              <w:rPr>
                <w:sz w:val="21"/>
                <w:szCs w:val="21"/>
              </w:rPr>
              <w:t xml:space="preserve"> </w:t>
            </w:r>
            <w:proofErr w:type="spellStart"/>
            <w:r w:rsidR="00474D38" w:rsidRPr="00474D38">
              <w:rPr>
                <w:sz w:val="21"/>
                <w:szCs w:val="21"/>
              </w:rPr>
              <w:t>шалтгаанаар</w:t>
            </w:r>
            <w:proofErr w:type="spellEnd"/>
            <w:r w:rsidR="00474D38" w:rsidRPr="00474D38">
              <w:rPr>
                <w:sz w:val="21"/>
                <w:szCs w:val="21"/>
              </w:rPr>
              <w:t xml:space="preserve"> </w:t>
            </w:r>
            <w:proofErr w:type="spellStart"/>
            <w:r w:rsidR="00474D38" w:rsidRPr="00474D38">
              <w:rPr>
                <w:sz w:val="21"/>
                <w:szCs w:val="21"/>
              </w:rPr>
              <w:t>татан</w:t>
            </w:r>
            <w:proofErr w:type="spellEnd"/>
            <w:r w:rsidR="00474D38" w:rsidRPr="00474D38">
              <w:rPr>
                <w:sz w:val="21"/>
                <w:szCs w:val="21"/>
              </w:rPr>
              <w:t xml:space="preserve"> </w:t>
            </w:r>
            <w:proofErr w:type="spellStart"/>
            <w:r w:rsidR="00474D38" w:rsidRPr="00474D38">
              <w:rPr>
                <w:sz w:val="21"/>
                <w:szCs w:val="21"/>
              </w:rPr>
              <w:t>буугдсан</w:t>
            </w:r>
            <w:proofErr w:type="spellEnd"/>
            <w:r w:rsidR="00474D38" w:rsidRPr="00474D38">
              <w:rPr>
                <w:sz w:val="21"/>
                <w:szCs w:val="21"/>
              </w:rPr>
              <w:t>;</w:t>
            </w:r>
          </w:p>
          <w:p w14:paraId="22FA07C6" w14:textId="4F3D5E3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г</w:t>
            </w:r>
            <w:r w:rsidRPr="00B77431">
              <w:rPr>
                <w:sz w:val="21"/>
                <w:szCs w:val="21"/>
              </w:rPr>
              <w:t>)</w:t>
            </w:r>
            <w:r w:rsidRPr="00B77431">
              <w:rPr>
                <w:sz w:val="21"/>
                <w:szCs w:val="21"/>
              </w:rPr>
              <w:tab/>
            </w:r>
            <w:proofErr w:type="spellStart"/>
            <w:r w:rsidR="001B5469" w:rsidRPr="001B5469">
              <w:rPr>
                <w:sz w:val="21"/>
                <w:szCs w:val="21"/>
              </w:rPr>
              <w:t>захиалагч</w:t>
            </w:r>
            <w:proofErr w:type="spellEnd"/>
            <w:r w:rsidR="001B5469" w:rsidRPr="001B5469">
              <w:rPr>
                <w:sz w:val="21"/>
                <w:szCs w:val="21"/>
              </w:rPr>
              <w:t xml:space="preserve"> </w:t>
            </w:r>
            <w:proofErr w:type="spellStart"/>
            <w:r w:rsidR="001B5469" w:rsidRPr="001B5469">
              <w:rPr>
                <w:sz w:val="21"/>
                <w:szCs w:val="21"/>
              </w:rPr>
              <w:t>төслийн</w:t>
            </w:r>
            <w:proofErr w:type="spellEnd"/>
            <w:r w:rsidR="001B5469" w:rsidRPr="001B5469">
              <w:rPr>
                <w:sz w:val="21"/>
                <w:szCs w:val="21"/>
              </w:rPr>
              <w:t xml:space="preserve"> </w:t>
            </w:r>
            <w:proofErr w:type="spellStart"/>
            <w:r w:rsidR="001B5469" w:rsidRPr="001B5469">
              <w:rPr>
                <w:sz w:val="21"/>
                <w:szCs w:val="21"/>
              </w:rPr>
              <w:t>менежерийн</w:t>
            </w:r>
            <w:proofErr w:type="spellEnd"/>
            <w:r w:rsidR="001B5469" w:rsidRPr="001B5469">
              <w:rPr>
                <w:sz w:val="21"/>
                <w:szCs w:val="21"/>
              </w:rPr>
              <w:t xml:space="preserve"> </w:t>
            </w:r>
            <w:proofErr w:type="spellStart"/>
            <w:r w:rsidR="001B5469" w:rsidRPr="001B5469">
              <w:rPr>
                <w:sz w:val="21"/>
                <w:szCs w:val="21"/>
              </w:rPr>
              <w:t>гаргасан</w:t>
            </w:r>
            <w:proofErr w:type="spellEnd"/>
            <w:r w:rsidR="001B5469" w:rsidRPr="001B5469">
              <w:rPr>
                <w:sz w:val="21"/>
                <w:szCs w:val="21"/>
              </w:rPr>
              <w:t xml:space="preserve"> </w:t>
            </w:r>
            <w:proofErr w:type="spellStart"/>
            <w:r w:rsidR="001B5469" w:rsidRPr="001B5469">
              <w:rPr>
                <w:sz w:val="21"/>
                <w:szCs w:val="21"/>
              </w:rPr>
              <w:t>төлбөрийн</w:t>
            </w:r>
            <w:proofErr w:type="spellEnd"/>
            <w:r w:rsidR="001B5469" w:rsidRPr="001B5469">
              <w:rPr>
                <w:sz w:val="21"/>
                <w:szCs w:val="21"/>
              </w:rPr>
              <w:t xml:space="preserve"> </w:t>
            </w:r>
            <w:proofErr w:type="spellStart"/>
            <w:r w:rsidR="001B5469" w:rsidRPr="001B5469">
              <w:rPr>
                <w:sz w:val="21"/>
                <w:szCs w:val="21"/>
              </w:rPr>
              <w:t>мэдэгдлийн</w:t>
            </w:r>
            <w:proofErr w:type="spellEnd"/>
            <w:r w:rsidR="001B5469" w:rsidRPr="001B5469">
              <w:rPr>
                <w:sz w:val="21"/>
                <w:szCs w:val="21"/>
              </w:rPr>
              <w:t xml:space="preserve"> </w:t>
            </w:r>
            <w:proofErr w:type="spellStart"/>
            <w:r w:rsidR="001B5469" w:rsidRPr="001B5469">
              <w:rPr>
                <w:sz w:val="21"/>
                <w:szCs w:val="21"/>
              </w:rPr>
              <w:t>дагуу</w:t>
            </w:r>
            <w:proofErr w:type="spellEnd"/>
            <w:r w:rsidR="001B5469" w:rsidRPr="001B5469">
              <w:rPr>
                <w:sz w:val="21"/>
                <w:szCs w:val="21"/>
              </w:rPr>
              <w:t xml:space="preserve"> </w:t>
            </w:r>
            <w:proofErr w:type="spellStart"/>
            <w:r w:rsidR="001B5469" w:rsidRPr="001B5469">
              <w:rPr>
                <w:sz w:val="21"/>
                <w:szCs w:val="21"/>
              </w:rPr>
              <w:t>төлөх</w:t>
            </w:r>
            <w:proofErr w:type="spellEnd"/>
            <w:r w:rsidR="001B5469" w:rsidRPr="001B5469">
              <w:rPr>
                <w:sz w:val="21"/>
                <w:szCs w:val="21"/>
              </w:rPr>
              <w:t xml:space="preserve"> </w:t>
            </w:r>
            <w:proofErr w:type="spellStart"/>
            <w:r w:rsidR="001B5469" w:rsidRPr="001B5469">
              <w:rPr>
                <w:sz w:val="21"/>
                <w:szCs w:val="21"/>
              </w:rPr>
              <w:t>төлбөрийг</w:t>
            </w:r>
            <w:proofErr w:type="spellEnd"/>
            <w:r w:rsidR="001B5469" w:rsidRPr="001B5469">
              <w:rPr>
                <w:sz w:val="21"/>
                <w:szCs w:val="21"/>
              </w:rPr>
              <w:t xml:space="preserve"> </w:t>
            </w:r>
            <w:proofErr w:type="spellStart"/>
            <w:r w:rsidR="001B5469" w:rsidRPr="001B5469">
              <w:rPr>
                <w:sz w:val="21"/>
                <w:szCs w:val="21"/>
              </w:rPr>
              <w:t>уг</w:t>
            </w:r>
            <w:proofErr w:type="spellEnd"/>
            <w:r w:rsidR="001B5469" w:rsidRPr="001B5469">
              <w:rPr>
                <w:sz w:val="21"/>
                <w:szCs w:val="21"/>
              </w:rPr>
              <w:t xml:space="preserve"> </w:t>
            </w:r>
            <w:proofErr w:type="spellStart"/>
            <w:r w:rsidR="001B5469" w:rsidRPr="001B5469">
              <w:rPr>
                <w:sz w:val="21"/>
                <w:szCs w:val="21"/>
              </w:rPr>
              <w:t>мэдэгдлийг</w:t>
            </w:r>
            <w:proofErr w:type="spellEnd"/>
            <w:r w:rsidR="001B5469" w:rsidRPr="001B5469">
              <w:rPr>
                <w:sz w:val="21"/>
                <w:szCs w:val="21"/>
              </w:rPr>
              <w:t xml:space="preserve"> </w:t>
            </w:r>
            <w:proofErr w:type="spellStart"/>
            <w:r w:rsidR="001B5469" w:rsidRPr="001B5469">
              <w:rPr>
                <w:sz w:val="21"/>
                <w:szCs w:val="21"/>
              </w:rPr>
              <w:t>гаргасан</w:t>
            </w:r>
            <w:proofErr w:type="spellEnd"/>
            <w:r w:rsidR="001B5469" w:rsidRPr="001B5469">
              <w:rPr>
                <w:sz w:val="21"/>
                <w:szCs w:val="21"/>
              </w:rPr>
              <w:t xml:space="preserve"> </w:t>
            </w:r>
            <w:proofErr w:type="spellStart"/>
            <w:r w:rsidR="001B5469" w:rsidRPr="001B5469">
              <w:rPr>
                <w:sz w:val="21"/>
                <w:szCs w:val="21"/>
              </w:rPr>
              <w:t>өдрөөс</w:t>
            </w:r>
            <w:proofErr w:type="spellEnd"/>
            <w:r w:rsidR="001B5469" w:rsidRPr="001B5469">
              <w:rPr>
                <w:sz w:val="21"/>
                <w:szCs w:val="21"/>
              </w:rPr>
              <w:t xml:space="preserve"> </w:t>
            </w:r>
            <w:proofErr w:type="spellStart"/>
            <w:r w:rsidR="001B5469" w:rsidRPr="001B5469">
              <w:rPr>
                <w:sz w:val="21"/>
                <w:szCs w:val="21"/>
              </w:rPr>
              <w:t>хойш</w:t>
            </w:r>
            <w:proofErr w:type="spellEnd"/>
            <w:r w:rsidR="001B5469" w:rsidRPr="001B5469">
              <w:rPr>
                <w:sz w:val="21"/>
                <w:szCs w:val="21"/>
              </w:rPr>
              <w:t xml:space="preserve"> 60 </w:t>
            </w:r>
            <w:proofErr w:type="spellStart"/>
            <w:r w:rsidR="001B5469" w:rsidRPr="001B5469">
              <w:rPr>
                <w:sz w:val="21"/>
                <w:szCs w:val="21"/>
              </w:rPr>
              <w:t>хоногийн</w:t>
            </w:r>
            <w:proofErr w:type="spellEnd"/>
            <w:r w:rsidR="001B5469" w:rsidRPr="001B5469">
              <w:rPr>
                <w:sz w:val="21"/>
                <w:szCs w:val="21"/>
              </w:rPr>
              <w:t xml:space="preserve"> </w:t>
            </w:r>
            <w:proofErr w:type="spellStart"/>
            <w:r w:rsidR="001B5469" w:rsidRPr="001B5469">
              <w:rPr>
                <w:sz w:val="21"/>
                <w:szCs w:val="21"/>
              </w:rPr>
              <w:t>дотор</w:t>
            </w:r>
            <w:proofErr w:type="spellEnd"/>
            <w:r w:rsidR="001B5469" w:rsidRPr="001B5469">
              <w:rPr>
                <w:sz w:val="21"/>
                <w:szCs w:val="21"/>
              </w:rPr>
              <w:t xml:space="preserve"> </w:t>
            </w:r>
            <w:proofErr w:type="spellStart"/>
            <w:r w:rsidR="001B5469" w:rsidRPr="001B5469">
              <w:rPr>
                <w:sz w:val="21"/>
                <w:szCs w:val="21"/>
              </w:rPr>
              <w:t>төлөөгүй</w:t>
            </w:r>
            <w:proofErr w:type="spellEnd"/>
            <w:r w:rsidR="001B5469" w:rsidRPr="001B5469">
              <w:rPr>
                <w:sz w:val="21"/>
                <w:szCs w:val="21"/>
              </w:rPr>
              <w:t>;</w:t>
            </w:r>
          </w:p>
          <w:p w14:paraId="6D08FE55" w14:textId="0352A6D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д</w:t>
            </w:r>
            <w:r w:rsidRPr="00B77431">
              <w:rPr>
                <w:sz w:val="21"/>
                <w:szCs w:val="21"/>
              </w:rPr>
              <w:t>)</w:t>
            </w:r>
            <w:r w:rsidRPr="00B77431">
              <w:rPr>
                <w:sz w:val="21"/>
                <w:szCs w:val="21"/>
              </w:rPr>
              <w:tab/>
            </w:r>
            <w:proofErr w:type="spellStart"/>
            <w:r w:rsidR="00C77C7E" w:rsidRPr="00C77C7E">
              <w:rPr>
                <w:sz w:val="21"/>
                <w:szCs w:val="21"/>
              </w:rPr>
              <w:t>тодорхой</w:t>
            </w:r>
            <w:proofErr w:type="spellEnd"/>
            <w:r w:rsidR="00C77C7E" w:rsidRPr="00C77C7E">
              <w:rPr>
                <w:sz w:val="21"/>
                <w:szCs w:val="21"/>
              </w:rPr>
              <w:t xml:space="preserve"> </w:t>
            </w:r>
            <w:r w:rsidR="00C77C7E" w:rsidRPr="00C77C7E">
              <w:rPr>
                <w:sz w:val="21"/>
                <w:szCs w:val="21"/>
                <w:lang w:val="mn-MN"/>
              </w:rPr>
              <w:t>зөрчил гологдлыг</w:t>
            </w:r>
            <w:r w:rsidR="00C77C7E" w:rsidRPr="00C77C7E">
              <w:rPr>
                <w:sz w:val="21"/>
                <w:szCs w:val="21"/>
              </w:rPr>
              <w:t xml:space="preserve"> </w:t>
            </w:r>
            <w:proofErr w:type="spellStart"/>
            <w:r w:rsidR="00C77C7E" w:rsidRPr="00C77C7E">
              <w:rPr>
                <w:sz w:val="21"/>
                <w:szCs w:val="21"/>
              </w:rPr>
              <w:t>арилгаж</w:t>
            </w:r>
            <w:proofErr w:type="spellEnd"/>
            <w:r w:rsidR="00C77C7E" w:rsidRPr="00C77C7E">
              <w:rPr>
                <w:sz w:val="21"/>
                <w:szCs w:val="21"/>
              </w:rPr>
              <w:t xml:space="preserve"> </w:t>
            </w:r>
            <w:proofErr w:type="spellStart"/>
            <w:r w:rsidR="00C77C7E" w:rsidRPr="00C77C7E">
              <w:rPr>
                <w:sz w:val="21"/>
                <w:szCs w:val="21"/>
              </w:rPr>
              <w:t>чадаагүй</w:t>
            </w:r>
            <w:proofErr w:type="spellEnd"/>
            <w:r w:rsidR="00C77C7E" w:rsidRPr="00C77C7E">
              <w:rPr>
                <w:sz w:val="21"/>
                <w:szCs w:val="21"/>
              </w:rPr>
              <w:t xml:space="preserve"> </w:t>
            </w:r>
            <w:proofErr w:type="spellStart"/>
            <w:r w:rsidR="00C77C7E" w:rsidRPr="00C77C7E">
              <w:rPr>
                <w:sz w:val="21"/>
                <w:szCs w:val="21"/>
              </w:rPr>
              <w:t>нь</w:t>
            </w:r>
            <w:proofErr w:type="spellEnd"/>
            <w:r w:rsidR="00C77C7E" w:rsidRPr="00C77C7E">
              <w:rPr>
                <w:sz w:val="21"/>
                <w:szCs w:val="21"/>
              </w:rPr>
              <w:t xml:space="preserve"> </w:t>
            </w:r>
            <w:proofErr w:type="spellStart"/>
            <w:r w:rsidR="00C77C7E" w:rsidRPr="00C77C7E">
              <w:rPr>
                <w:sz w:val="21"/>
                <w:szCs w:val="21"/>
              </w:rPr>
              <w:t>гэрээний</w:t>
            </w:r>
            <w:proofErr w:type="spellEnd"/>
            <w:r w:rsidR="00C77C7E" w:rsidRPr="00C77C7E">
              <w:rPr>
                <w:sz w:val="21"/>
                <w:szCs w:val="21"/>
              </w:rPr>
              <w:t xml:space="preserve"> </w:t>
            </w:r>
            <w:proofErr w:type="spellStart"/>
            <w:r w:rsidR="00C77C7E" w:rsidRPr="00C77C7E">
              <w:rPr>
                <w:sz w:val="21"/>
                <w:szCs w:val="21"/>
              </w:rPr>
              <w:t>ноцтой</w:t>
            </w:r>
            <w:proofErr w:type="spellEnd"/>
            <w:r w:rsidR="00C77C7E" w:rsidRPr="00C77C7E">
              <w:rPr>
                <w:sz w:val="21"/>
                <w:szCs w:val="21"/>
              </w:rPr>
              <w:t xml:space="preserve"> </w:t>
            </w:r>
            <w:proofErr w:type="spellStart"/>
            <w:r w:rsidR="00C77C7E" w:rsidRPr="00C77C7E">
              <w:rPr>
                <w:sz w:val="21"/>
                <w:szCs w:val="21"/>
              </w:rPr>
              <w:t>зөрчил</w:t>
            </w:r>
            <w:proofErr w:type="spellEnd"/>
            <w:r w:rsidR="00C77C7E" w:rsidRPr="00C77C7E">
              <w:rPr>
                <w:sz w:val="21"/>
                <w:szCs w:val="21"/>
              </w:rPr>
              <w:t xml:space="preserve"> </w:t>
            </w:r>
            <w:proofErr w:type="spellStart"/>
            <w:r w:rsidR="00C77C7E" w:rsidRPr="00C77C7E">
              <w:rPr>
                <w:sz w:val="21"/>
                <w:szCs w:val="21"/>
              </w:rPr>
              <w:t>болохыг</w:t>
            </w:r>
            <w:proofErr w:type="spellEnd"/>
            <w:r w:rsidR="00C77C7E" w:rsidRPr="00C77C7E">
              <w:rPr>
                <w:sz w:val="21"/>
                <w:szCs w:val="21"/>
              </w:rPr>
              <w:t xml:space="preserve"> </w:t>
            </w:r>
            <w:proofErr w:type="spellStart"/>
            <w:r w:rsidR="00C77C7E" w:rsidRPr="00C77C7E">
              <w:rPr>
                <w:sz w:val="21"/>
                <w:szCs w:val="21"/>
              </w:rPr>
              <w:t>төслийн</w:t>
            </w:r>
            <w:proofErr w:type="spellEnd"/>
            <w:r w:rsidR="00C77C7E" w:rsidRPr="00C77C7E">
              <w:rPr>
                <w:sz w:val="21"/>
                <w:szCs w:val="21"/>
              </w:rPr>
              <w:t xml:space="preserve"> </w:t>
            </w:r>
            <w:proofErr w:type="spellStart"/>
            <w:r w:rsidR="00C77C7E" w:rsidRPr="00C77C7E">
              <w:rPr>
                <w:sz w:val="21"/>
                <w:szCs w:val="21"/>
              </w:rPr>
              <w:t>менежер</w:t>
            </w:r>
            <w:proofErr w:type="spellEnd"/>
            <w:r w:rsidR="00C77C7E" w:rsidRPr="00C77C7E">
              <w:rPr>
                <w:sz w:val="21"/>
                <w:szCs w:val="21"/>
              </w:rPr>
              <w:t xml:space="preserve"> </w:t>
            </w:r>
            <w:proofErr w:type="spellStart"/>
            <w:r w:rsidR="00C77C7E" w:rsidRPr="00C77C7E">
              <w:rPr>
                <w:sz w:val="21"/>
                <w:szCs w:val="21"/>
              </w:rPr>
              <w:t>гүйцэтгэгчид</w:t>
            </w:r>
            <w:proofErr w:type="spellEnd"/>
            <w:r w:rsidR="00C77C7E" w:rsidRPr="00C77C7E">
              <w:rPr>
                <w:sz w:val="21"/>
                <w:szCs w:val="21"/>
              </w:rPr>
              <w:t xml:space="preserve"> </w:t>
            </w:r>
            <w:proofErr w:type="spellStart"/>
            <w:r w:rsidR="00C77C7E" w:rsidRPr="00C77C7E">
              <w:rPr>
                <w:sz w:val="21"/>
                <w:szCs w:val="21"/>
              </w:rPr>
              <w:t>мэдэгдсэн</w:t>
            </w:r>
            <w:proofErr w:type="spellEnd"/>
            <w:r w:rsidR="00C77C7E" w:rsidRPr="00C77C7E">
              <w:rPr>
                <w:sz w:val="21"/>
                <w:szCs w:val="21"/>
              </w:rPr>
              <w:t xml:space="preserve"> </w:t>
            </w:r>
            <w:proofErr w:type="spellStart"/>
            <w:r w:rsidR="00C77C7E" w:rsidRPr="00C77C7E">
              <w:rPr>
                <w:sz w:val="21"/>
                <w:szCs w:val="21"/>
              </w:rPr>
              <w:t>бөгөөд</w:t>
            </w:r>
            <w:proofErr w:type="spellEnd"/>
            <w:r w:rsidR="00C77C7E" w:rsidRPr="00C77C7E">
              <w:rPr>
                <w:sz w:val="21"/>
                <w:szCs w:val="21"/>
              </w:rPr>
              <w:t xml:space="preserve"> </w:t>
            </w:r>
            <w:proofErr w:type="spellStart"/>
            <w:r w:rsidR="00C77C7E" w:rsidRPr="00C77C7E">
              <w:rPr>
                <w:sz w:val="21"/>
                <w:szCs w:val="21"/>
              </w:rPr>
              <w:t>гүйцэтгэгч</w:t>
            </w:r>
            <w:proofErr w:type="spellEnd"/>
            <w:r w:rsidR="00C77C7E" w:rsidRPr="00C77C7E">
              <w:rPr>
                <w:sz w:val="21"/>
                <w:szCs w:val="21"/>
              </w:rPr>
              <w:t xml:space="preserve"> </w:t>
            </w:r>
            <w:proofErr w:type="spellStart"/>
            <w:r w:rsidR="00C77C7E" w:rsidRPr="00C77C7E">
              <w:rPr>
                <w:sz w:val="21"/>
                <w:szCs w:val="21"/>
              </w:rPr>
              <w:t>нь</w:t>
            </w:r>
            <w:proofErr w:type="spellEnd"/>
            <w:r w:rsidR="00C77C7E" w:rsidRPr="00C77C7E">
              <w:rPr>
                <w:sz w:val="21"/>
                <w:szCs w:val="21"/>
              </w:rPr>
              <w:t xml:space="preserve"> </w:t>
            </w:r>
            <w:proofErr w:type="spellStart"/>
            <w:r w:rsidR="00C77C7E" w:rsidRPr="00C77C7E">
              <w:rPr>
                <w:sz w:val="21"/>
                <w:szCs w:val="21"/>
              </w:rPr>
              <w:t>уг</w:t>
            </w:r>
            <w:proofErr w:type="spellEnd"/>
            <w:r w:rsidR="00C77C7E" w:rsidRPr="00C77C7E">
              <w:rPr>
                <w:sz w:val="21"/>
                <w:szCs w:val="21"/>
              </w:rPr>
              <w:t xml:space="preserve"> </w:t>
            </w:r>
            <w:r w:rsidR="00C77C7E" w:rsidRPr="00C77C7E">
              <w:rPr>
                <w:sz w:val="21"/>
                <w:szCs w:val="21"/>
                <w:lang w:val="mn-MN"/>
              </w:rPr>
              <w:t>зөрчил гологдлыг</w:t>
            </w:r>
            <w:r w:rsidR="00C77C7E" w:rsidRPr="00C77C7E">
              <w:rPr>
                <w:sz w:val="21"/>
                <w:szCs w:val="21"/>
              </w:rPr>
              <w:t xml:space="preserve"> </w:t>
            </w:r>
            <w:proofErr w:type="spellStart"/>
            <w:r w:rsidR="00C77C7E" w:rsidRPr="00C77C7E">
              <w:rPr>
                <w:sz w:val="21"/>
                <w:szCs w:val="21"/>
              </w:rPr>
              <w:t>заасан</w:t>
            </w:r>
            <w:proofErr w:type="spellEnd"/>
            <w:r w:rsidR="00C77C7E" w:rsidRPr="00C77C7E">
              <w:rPr>
                <w:sz w:val="21"/>
                <w:szCs w:val="21"/>
              </w:rPr>
              <w:t xml:space="preserve"> </w:t>
            </w:r>
            <w:proofErr w:type="spellStart"/>
            <w:r w:rsidR="00C77C7E" w:rsidRPr="00C77C7E">
              <w:rPr>
                <w:sz w:val="21"/>
                <w:szCs w:val="21"/>
              </w:rPr>
              <w:t>хугацаанд</w:t>
            </w:r>
            <w:proofErr w:type="spellEnd"/>
            <w:r w:rsidR="00C77C7E" w:rsidRPr="00C77C7E">
              <w:rPr>
                <w:sz w:val="21"/>
                <w:szCs w:val="21"/>
              </w:rPr>
              <w:t xml:space="preserve"> </w:t>
            </w:r>
            <w:proofErr w:type="spellStart"/>
            <w:r w:rsidR="00C77C7E" w:rsidRPr="00C77C7E">
              <w:rPr>
                <w:sz w:val="21"/>
                <w:szCs w:val="21"/>
              </w:rPr>
              <w:t>нь</w:t>
            </w:r>
            <w:proofErr w:type="spellEnd"/>
            <w:r w:rsidR="00C77C7E" w:rsidRPr="00C77C7E">
              <w:rPr>
                <w:sz w:val="21"/>
                <w:szCs w:val="21"/>
              </w:rPr>
              <w:t xml:space="preserve"> </w:t>
            </w:r>
            <w:proofErr w:type="spellStart"/>
            <w:r w:rsidR="00C77C7E" w:rsidRPr="00C77C7E">
              <w:rPr>
                <w:sz w:val="21"/>
                <w:szCs w:val="21"/>
              </w:rPr>
              <w:t>багтаан</w:t>
            </w:r>
            <w:proofErr w:type="spellEnd"/>
            <w:r w:rsidR="00C77C7E" w:rsidRPr="00C77C7E">
              <w:rPr>
                <w:sz w:val="21"/>
                <w:szCs w:val="21"/>
              </w:rPr>
              <w:t xml:space="preserve"> </w:t>
            </w:r>
            <w:proofErr w:type="spellStart"/>
            <w:r w:rsidR="00C77C7E" w:rsidRPr="00C77C7E">
              <w:rPr>
                <w:sz w:val="21"/>
                <w:szCs w:val="21"/>
              </w:rPr>
              <w:t>арилгаж</w:t>
            </w:r>
            <w:proofErr w:type="spellEnd"/>
            <w:r w:rsidR="00C77C7E" w:rsidRPr="00C77C7E">
              <w:rPr>
                <w:sz w:val="21"/>
                <w:szCs w:val="21"/>
              </w:rPr>
              <w:t xml:space="preserve"> </w:t>
            </w:r>
            <w:proofErr w:type="spellStart"/>
            <w:r w:rsidR="00C77C7E" w:rsidRPr="00C77C7E">
              <w:rPr>
                <w:sz w:val="21"/>
                <w:szCs w:val="21"/>
              </w:rPr>
              <w:t>чадаагүй</w:t>
            </w:r>
            <w:proofErr w:type="spellEnd"/>
            <w:r w:rsidR="00C77C7E" w:rsidRPr="00C77C7E">
              <w:rPr>
                <w:sz w:val="21"/>
                <w:szCs w:val="21"/>
              </w:rPr>
              <w:t>;</w:t>
            </w:r>
          </w:p>
          <w:p w14:paraId="0D12070E" w14:textId="427A553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е</w:t>
            </w:r>
            <w:r w:rsidRPr="00B77431">
              <w:rPr>
                <w:sz w:val="21"/>
                <w:szCs w:val="21"/>
              </w:rPr>
              <w:t>)</w:t>
            </w:r>
            <w:r w:rsidRPr="00B77431">
              <w:rPr>
                <w:sz w:val="21"/>
                <w:szCs w:val="21"/>
              </w:rPr>
              <w:tab/>
            </w:r>
            <w:proofErr w:type="spellStart"/>
            <w:r w:rsidR="004A2BAC" w:rsidRPr="004A2BAC">
              <w:rPr>
                <w:sz w:val="21"/>
                <w:szCs w:val="21"/>
              </w:rPr>
              <w:t>гүйцэтгэгч</w:t>
            </w:r>
            <w:proofErr w:type="spellEnd"/>
            <w:r w:rsidR="004A2BAC" w:rsidRPr="004A2BAC">
              <w:rPr>
                <w:sz w:val="21"/>
                <w:szCs w:val="21"/>
              </w:rPr>
              <w:t xml:space="preserve"> </w:t>
            </w:r>
            <w:proofErr w:type="spellStart"/>
            <w:r w:rsidR="004A2BAC" w:rsidRPr="004A2BAC">
              <w:rPr>
                <w:sz w:val="21"/>
                <w:szCs w:val="21"/>
              </w:rPr>
              <w:t>захиалагчийн</w:t>
            </w:r>
            <w:proofErr w:type="spellEnd"/>
            <w:r w:rsidR="004A2BAC" w:rsidRPr="004A2BAC">
              <w:rPr>
                <w:sz w:val="21"/>
                <w:szCs w:val="21"/>
              </w:rPr>
              <w:t xml:space="preserve"> </w:t>
            </w:r>
            <w:proofErr w:type="spellStart"/>
            <w:r w:rsidR="004A2BAC" w:rsidRPr="004A2BAC">
              <w:rPr>
                <w:sz w:val="21"/>
                <w:szCs w:val="21"/>
              </w:rPr>
              <w:t>шаардсан</w:t>
            </w:r>
            <w:proofErr w:type="spellEnd"/>
            <w:r w:rsidR="004A2BAC" w:rsidRPr="004A2BAC">
              <w:rPr>
                <w:sz w:val="21"/>
                <w:szCs w:val="21"/>
              </w:rPr>
              <w:t xml:space="preserve"> </w:t>
            </w:r>
            <w:proofErr w:type="spellStart"/>
            <w:r w:rsidR="004A2BAC" w:rsidRPr="004A2BAC">
              <w:rPr>
                <w:sz w:val="21"/>
                <w:szCs w:val="21"/>
              </w:rPr>
              <w:t>баталгааг</w:t>
            </w:r>
            <w:proofErr w:type="spellEnd"/>
            <w:r w:rsidR="004A2BAC" w:rsidRPr="004A2BAC">
              <w:rPr>
                <w:sz w:val="21"/>
                <w:szCs w:val="21"/>
              </w:rPr>
              <w:t xml:space="preserve"> </w:t>
            </w:r>
            <w:proofErr w:type="spellStart"/>
            <w:r w:rsidR="004A2BAC" w:rsidRPr="004A2BAC">
              <w:rPr>
                <w:sz w:val="21"/>
                <w:szCs w:val="21"/>
              </w:rPr>
              <w:t>хангаагүй</w:t>
            </w:r>
            <w:proofErr w:type="spellEnd"/>
            <w:r w:rsidR="004A2BAC" w:rsidRPr="004A2BAC">
              <w:rPr>
                <w:sz w:val="21"/>
                <w:szCs w:val="21"/>
              </w:rPr>
              <w:t>;</w:t>
            </w:r>
          </w:p>
          <w:p w14:paraId="07A56773" w14:textId="6ED9A696" w:rsidR="00630C3D" w:rsidRPr="00B77431" w:rsidRDefault="00630C3D" w:rsidP="00630C3D">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ё</w:t>
            </w:r>
            <w:r w:rsidRPr="00B77431">
              <w:rPr>
                <w:sz w:val="21"/>
                <w:szCs w:val="21"/>
              </w:rPr>
              <w:t>)</w:t>
            </w:r>
            <w:r w:rsidRPr="00B77431">
              <w:rPr>
                <w:sz w:val="21"/>
                <w:szCs w:val="21"/>
              </w:rPr>
              <w:tab/>
            </w:r>
            <w:proofErr w:type="spellStart"/>
            <w:r w:rsidR="00E62567" w:rsidRPr="00E62567">
              <w:rPr>
                <w:sz w:val="21"/>
                <w:szCs w:val="21"/>
              </w:rPr>
              <w:t>гүйцэтгэгч</w:t>
            </w:r>
            <w:proofErr w:type="spellEnd"/>
            <w:r w:rsidR="00E62567" w:rsidRPr="00E62567">
              <w:rPr>
                <w:sz w:val="21"/>
                <w:szCs w:val="21"/>
                <w:lang w:val="mn-MN"/>
              </w:rPr>
              <w:t xml:space="preserve"> </w:t>
            </w:r>
            <w:proofErr w:type="spellStart"/>
            <w:r w:rsidR="00E62567" w:rsidRPr="00E62567">
              <w:rPr>
                <w:sz w:val="21"/>
                <w:szCs w:val="21"/>
              </w:rPr>
              <w:t>аж</w:t>
            </w:r>
            <w:proofErr w:type="spellEnd"/>
            <w:r w:rsidR="00353A31">
              <w:rPr>
                <w:sz w:val="21"/>
                <w:szCs w:val="21"/>
                <w:lang w:val="mn-MN"/>
              </w:rPr>
              <w:t>и</w:t>
            </w:r>
            <w:r w:rsidR="00933885">
              <w:rPr>
                <w:sz w:val="21"/>
                <w:szCs w:val="21"/>
                <w:lang w:val="mn-MN"/>
              </w:rPr>
              <w:t>л</w:t>
            </w:r>
            <w:r w:rsidR="00E62567" w:rsidRPr="00E62567">
              <w:rPr>
                <w:sz w:val="21"/>
                <w:szCs w:val="21"/>
              </w:rPr>
              <w:t xml:space="preserve"> </w:t>
            </w:r>
            <w:r w:rsidR="00933885">
              <w:rPr>
                <w:sz w:val="21"/>
                <w:szCs w:val="21"/>
                <w:lang w:val="mn-MN"/>
              </w:rPr>
              <w:t xml:space="preserve">дуусгах </w:t>
            </w:r>
            <w:proofErr w:type="spellStart"/>
            <w:r w:rsidR="00132BCD" w:rsidRPr="00E62567">
              <w:rPr>
                <w:sz w:val="21"/>
                <w:szCs w:val="21"/>
              </w:rPr>
              <w:t>хугацааг</w:t>
            </w:r>
            <w:proofErr w:type="spellEnd"/>
            <w:r w:rsidR="00132BCD" w:rsidRPr="00E62567">
              <w:rPr>
                <w:sz w:val="21"/>
                <w:szCs w:val="21"/>
              </w:rPr>
              <w:t xml:space="preserve"> </w:t>
            </w:r>
            <w:r w:rsidR="005D642E">
              <w:rPr>
                <w:sz w:val="21"/>
                <w:szCs w:val="21"/>
                <w:lang w:val="mn-MN"/>
              </w:rPr>
              <w:t>хэдэн</w:t>
            </w:r>
            <w:r w:rsidR="00933885">
              <w:rPr>
                <w:sz w:val="21"/>
                <w:szCs w:val="21"/>
                <w:lang w:val="mn-MN"/>
              </w:rPr>
              <w:t xml:space="preserve"> өдрөөр </w:t>
            </w:r>
            <w:proofErr w:type="spellStart"/>
            <w:r w:rsidR="00E62567" w:rsidRPr="00E62567">
              <w:rPr>
                <w:sz w:val="21"/>
                <w:szCs w:val="21"/>
              </w:rPr>
              <w:t>хоцроо</w:t>
            </w:r>
            <w:proofErr w:type="spellEnd"/>
            <w:r w:rsidR="005D642E">
              <w:rPr>
                <w:sz w:val="21"/>
                <w:szCs w:val="21"/>
                <w:lang w:val="mn-MN"/>
              </w:rPr>
              <w:t xml:space="preserve">сон </w:t>
            </w:r>
            <w:r w:rsidR="000846FB">
              <w:rPr>
                <w:sz w:val="21"/>
                <w:szCs w:val="21"/>
                <w:lang w:val="mn-MN"/>
              </w:rPr>
              <w:t>ба хоцроосон</w:t>
            </w:r>
            <w:r w:rsidR="00636B02" w:rsidRPr="00E62567">
              <w:rPr>
                <w:sz w:val="21"/>
                <w:szCs w:val="21"/>
                <w:lang w:val="mn-MN"/>
              </w:rPr>
              <w:t xml:space="preserve"> </w:t>
            </w:r>
            <w:r w:rsidR="00121BDC">
              <w:rPr>
                <w:sz w:val="21"/>
                <w:szCs w:val="21"/>
                <w:lang w:val="mn-MN"/>
              </w:rPr>
              <w:t xml:space="preserve">хугацаанд </w:t>
            </w:r>
            <w:r w:rsidR="00636B02" w:rsidRPr="00E62567">
              <w:rPr>
                <w:sz w:val="21"/>
                <w:szCs w:val="21"/>
                <w:lang w:val="mn-MN"/>
              </w:rPr>
              <w:t>ГТН-</w:t>
            </w:r>
            <w:r w:rsidR="00636B02" w:rsidRPr="00E62567">
              <w:rPr>
                <w:sz w:val="21"/>
                <w:szCs w:val="21"/>
              </w:rPr>
              <w:t xml:space="preserve">д </w:t>
            </w:r>
            <w:proofErr w:type="spellStart"/>
            <w:r w:rsidR="00636B02" w:rsidRPr="00E62567">
              <w:rPr>
                <w:sz w:val="21"/>
                <w:szCs w:val="21"/>
              </w:rPr>
              <w:t>заасан</w:t>
            </w:r>
            <w:proofErr w:type="spellEnd"/>
            <w:r w:rsidR="00636B02" w:rsidRPr="00E62567">
              <w:rPr>
                <w:sz w:val="21"/>
                <w:szCs w:val="21"/>
              </w:rPr>
              <w:t xml:space="preserve"> </w:t>
            </w:r>
            <w:proofErr w:type="spellStart"/>
            <w:r w:rsidR="00636B02" w:rsidRPr="00E62567">
              <w:rPr>
                <w:sz w:val="21"/>
                <w:szCs w:val="21"/>
              </w:rPr>
              <w:t>алдангийн</w:t>
            </w:r>
            <w:proofErr w:type="spellEnd"/>
            <w:r w:rsidR="00636B02" w:rsidRPr="00E62567">
              <w:rPr>
                <w:sz w:val="21"/>
                <w:szCs w:val="21"/>
              </w:rPr>
              <w:t xml:space="preserve"> </w:t>
            </w:r>
            <w:proofErr w:type="spellStart"/>
            <w:r w:rsidR="00636B02" w:rsidRPr="00E62567">
              <w:rPr>
                <w:sz w:val="21"/>
                <w:szCs w:val="21"/>
              </w:rPr>
              <w:t>дээд</w:t>
            </w:r>
            <w:proofErr w:type="spellEnd"/>
            <w:r w:rsidR="00636B02" w:rsidRPr="00E62567">
              <w:rPr>
                <w:sz w:val="21"/>
                <w:szCs w:val="21"/>
              </w:rPr>
              <w:t xml:space="preserve"> </w:t>
            </w:r>
            <w:proofErr w:type="spellStart"/>
            <w:r w:rsidR="00636B02" w:rsidRPr="00E62567">
              <w:rPr>
                <w:sz w:val="21"/>
                <w:szCs w:val="21"/>
              </w:rPr>
              <w:t>хэмжээ</w:t>
            </w:r>
            <w:proofErr w:type="spellEnd"/>
            <w:r w:rsidR="00121BDC">
              <w:rPr>
                <w:sz w:val="21"/>
                <w:szCs w:val="21"/>
                <w:lang w:val="mn-MN"/>
              </w:rPr>
              <w:t>г</w:t>
            </w:r>
            <w:r w:rsidR="00636B02" w:rsidRPr="00E62567">
              <w:rPr>
                <w:sz w:val="21"/>
                <w:szCs w:val="21"/>
              </w:rPr>
              <w:t xml:space="preserve"> </w:t>
            </w:r>
            <w:proofErr w:type="spellStart"/>
            <w:r w:rsidR="00636B02" w:rsidRPr="00E62567">
              <w:rPr>
                <w:sz w:val="21"/>
                <w:szCs w:val="21"/>
              </w:rPr>
              <w:t>төлөх</w:t>
            </w:r>
            <w:proofErr w:type="spellEnd"/>
            <w:r w:rsidR="00E62567" w:rsidRPr="00E62567">
              <w:rPr>
                <w:sz w:val="21"/>
                <w:szCs w:val="21"/>
              </w:rPr>
              <w:t>;</w:t>
            </w:r>
          </w:p>
          <w:p w14:paraId="6F7E6591" w14:textId="0F725060" w:rsidR="00072AA1" w:rsidRPr="00B77431" w:rsidRDefault="00072AA1" w:rsidP="00072AA1">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ж</w:t>
            </w:r>
            <w:r w:rsidRPr="00B77431">
              <w:rPr>
                <w:sz w:val="21"/>
                <w:szCs w:val="21"/>
              </w:rPr>
              <w:t>)</w:t>
            </w:r>
            <w:r w:rsidRPr="00B77431">
              <w:rPr>
                <w:sz w:val="21"/>
                <w:szCs w:val="21"/>
              </w:rPr>
              <w:tab/>
            </w:r>
            <w:r w:rsidR="00363466">
              <w:rPr>
                <w:sz w:val="22"/>
                <w:szCs w:val="22"/>
                <w:lang w:val="mn-MN"/>
              </w:rPr>
              <w:t>захиалагчийн үзэж байгаагаар гүйцэтгэгч нь ГЕН-ийн 76-р зүйлд заасны дагуу гэрээ байгуулах эрхийг олж авахаар өрсөлдөх эсхүл гэрээг хэрэгжүүлэх явцдаа авлига эсхүл залилан мэхлэх үйлдэлд холбогдсон.</w:t>
            </w:r>
          </w:p>
          <w:p w14:paraId="5F0B4DC1" w14:textId="6755CC7B"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5.3</w:t>
            </w:r>
            <w:r w:rsidR="006949F5" w:rsidRPr="00B77431">
              <w:rPr>
                <w:sz w:val="21"/>
                <w:szCs w:val="21"/>
              </w:rPr>
              <w:tab/>
            </w:r>
            <w:proofErr w:type="spellStart"/>
            <w:r w:rsidR="00921128" w:rsidRPr="00921128">
              <w:rPr>
                <w:sz w:val="21"/>
                <w:szCs w:val="21"/>
              </w:rPr>
              <w:t>Хэрэв</w:t>
            </w:r>
            <w:proofErr w:type="spellEnd"/>
            <w:r w:rsidR="00921128" w:rsidRPr="00921128">
              <w:rPr>
                <w:sz w:val="21"/>
                <w:szCs w:val="21"/>
              </w:rPr>
              <w:t xml:space="preserve"> </w:t>
            </w:r>
            <w:proofErr w:type="spellStart"/>
            <w:r w:rsidR="00921128" w:rsidRPr="00921128">
              <w:rPr>
                <w:sz w:val="21"/>
                <w:szCs w:val="21"/>
              </w:rPr>
              <w:t>гэрээний</w:t>
            </w:r>
            <w:proofErr w:type="spellEnd"/>
            <w:r w:rsidR="00921128" w:rsidRPr="00921128">
              <w:rPr>
                <w:sz w:val="21"/>
                <w:szCs w:val="21"/>
              </w:rPr>
              <w:t xml:space="preserve"> </w:t>
            </w:r>
            <w:proofErr w:type="spellStart"/>
            <w:r w:rsidR="00921128" w:rsidRPr="00921128">
              <w:rPr>
                <w:sz w:val="21"/>
                <w:szCs w:val="21"/>
              </w:rPr>
              <w:t>аль</w:t>
            </w:r>
            <w:proofErr w:type="spellEnd"/>
            <w:r w:rsidR="00921128" w:rsidRPr="00921128">
              <w:rPr>
                <w:sz w:val="21"/>
                <w:szCs w:val="21"/>
              </w:rPr>
              <w:t xml:space="preserve"> </w:t>
            </w:r>
            <w:proofErr w:type="spellStart"/>
            <w:r w:rsidR="00921128" w:rsidRPr="00921128">
              <w:rPr>
                <w:sz w:val="21"/>
                <w:szCs w:val="21"/>
              </w:rPr>
              <w:t>нэг</w:t>
            </w:r>
            <w:proofErr w:type="spellEnd"/>
            <w:r w:rsidR="00921128" w:rsidRPr="00921128">
              <w:rPr>
                <w:sz w:val="21"/>
                <w:szCs w:val="21"/>
              </w:rPr>
              <w:t xml:space="preserve"> </w:t>
            </w:r>
            <w:proofErr w:type="spellStart"/>
            <w:r w:rsidR="00921128" w:rsidRPr="00921128">
              <w:rPr>
                <w:sz w:val="21"/>
                <w:szCs w:val="21"/>
              </w:rPr>
              <w:t>тал</w:t>
            </w:r>
            <w:proofErr w:type="spellEnd"/>
            <w:r w:rsidR="00921128" w:rsidRPr="00921128">
              <w:rPr>
                <w:sz w:val="21"/>
                <w:szCs w:val="21"/>
              </w:rPr>
              <w:t xml:space="preserve"> </w:t>
            </w:r>
            <w:r w:rsidR="00921128" w:rsidRPr="00921128">
              <w:rPr>
                <w:sz w:val="21"/>
                <w:szCs w:val="21"/>
                <w:lang w:val="mn-MN"/>
              </w:rPr>
              <w:t>нь ГЕН-ийн 75</w:t>
            </w:r>
            <w:r w:rsidR="00921128" w:rsidRPr="00921128">
              <w:rPr>
                <w:sz w:val="21"/>
                <w:szCs w:val="21"/>
              </w:rPr>
              <w:t xml:space="preserve">.2-т </w:t>
            </w:r>
            <w:proofErr w:type="spellStart"/>
            <w:r w:rsidR="00921128" w:rsidRPr="00921128">
              <w:rPr>
                <w:sz w:val="21"/>
                <w:szCs w:val="21"/>
              </w:rPr>
              <w:t>зааснаас</w:t>
            </w:r>
            <w:proofErr w:type="spellEnd"/>
            <w:r w:rsidR="00921128" w:rsidRPr="00921128">
              <w:rPr>
                <w:sz w:val="21"/>
                <w:szCs w:val="21"/>
              </w:rPr>
              <w:t xml:space="preserve"> </w:t>
            </w:r>
            <w:proofErr w:type="spellStart"/>
            <w:r w:rsidR="00921128" w:rsidRPr="00921128">
              <w:rPr>
                <w:sz w:val="21"/>
                <w:szCs w:val="21"/>
              </w:rPr>
              <w:t>өөр</w:t>
            </w:r>
            <w:proofErr w:type="spellEnd"/>
            <w:r w:rsidR="00921128" w:rsidRPr="00921128">
              <w:rPr>
                <w:sz w:val="21"/>
                <w:szCs w:val="21"/>
              </w:rPr>
              <w:t xml:space="preserve"> </w:t>
            </w:r>
            <w:r w:rsidR="00D567FD">
              <w:rPr>
                <w:sz w:val="21"/>
                <w:szCs w:val="21"/>
                <w:lang w:val="mn-MN"/>
              </w:rPr>
              <w:t>шалтгааны улмаас</w:t>
            </w:r>
            <w:r w:rsidR="00921128" w:rsidRPr="00921128">
              <w:rPr>
                <w:sz w:val="21"/>
                <w:szCs w:val="21"/>
              </w:rPr>
              <w:t xml:space="preserve"> </w:t>
            </w:r>
            <w:proofErr w:type="spellStart"/>
            <w:r w:rsidR="00921128" w:rsidRPr="00921128">
              <w:rPr>
                <w:sz w:val="21"/>
                <w:szCs w:val="21"/>
              </w:rPr>
              <w:t>гэрээг</w:t>
            </w:r>
            <w:proofErr w:type="spellEnd"/>
            <w:r w:rsidR="00921128" w:rsidRPr="00921128">
              <w:rPr>
                <w:sz w:val="21"/>
                <w:szCs w:val="21"/>
              </w:rPr>
              <w:t xml:space="preserve"> </w:t>
            </w:r>
            <w:proofErr w:type="spellStart"/>
            <w:r w:rsidR="00921128" w:rsidRPr="00921128">
              <w:rPr>
                <w:sz w:val="21"/>
                <w:szCs w:val="21"/>
              </w:rPr>
              <w:t>ноцтой</w:t>
            </w:r>
            <w:proofErr w:type="spellEnd"/>
            <w:r w:rsidR="00921128" w:rsidRPr="00921128">
              <w:rPr>
                <w:sz w:val="21"/>
                <w:szCs w:val="21"/>
              </w:rPr>
              <w:t xml:space="preserve"> </w:t>
            </w:r>
            <w:proofErr w:type="spellStart"/>
            <w:r w:rsidR="00921128" w:rsidRPr="00921128">
              <w:rPr>
                <w:sz w:val="21"/>
                <w:szCs w:val="21"/>
              </w:rPr>
              <w:t>зөрчсөн</w:t>
            </w:r>
            <w:proofErr w:type="spellEnd"/>
            <w:r w:rsidR="00921128" w:rsidRPr="00921128">
              <w:rPr>
                <w:sz w:val="21"/>
                <w:szCs w:val="21"/>
              </w:rPr>
              <w:t xml:space="preserve"> </w:t>
            </w:r>
            <w:proofErr w:type="spellStart"/>
            <w:r w:rsidR="00921128" w:rsidRPr="00921128">
              <w:rPr>
                <w:sz w:val="21"/>
                <w:szCs w:val="21"/>
              </w:rPr>
              <w:t>тухай</w:t>
            </w:r>
            <w:proofErr w:type="spellEnd"/>
            <w:r w:rsidR="00921128" w:rsidRPr="00921128">
              <w:rPr>
                <w:sz w:val="21"/>
                <w:szCs w:val="21"/>
              </w:rPr>
              <w:t xml:space="preserve"> </w:t>
            </w:r>
            <w:proofErr w:type="spellStart"/>
            <w:r w:rsidR="00921128" w:rsidRPr="00921128">
              <w:rPr>
                <w:sz w:val="21"/>
                <w:szCs w:val="21"/>
              </w:rPr>
              <w:t>мэдэгдлийг</w:t>
            </w:r>
            <w:proofErr w:type="spellEnd"/>
            <w:r w:rsidR="00921128" w:rsidRPr="00921128">
              <w:rPr>
                <w:sz w:val="21"/>
                <w:szCs w:val="21"/>
              </w:rPr>
              <w:t xml:space="preserve"> </w:t>
            </w:r>
            <w:proofErr w:type="spellStart"/>
            <w:r w:rsidR="00921128" w:rsidRPr="00921128">
              <w:rPr>
                <w:sz w:val="21"/>
                <w:szCs w:val="21"/>
              </w:rPr>
              <w:t>төслийн</w:t>
            </w:r>
            <w:proofErr w:type="spellEnd"/>
            <w:r w:rsidR="00921128" w:rsidRPr="00921128">
              <w:rPr>
                <w:sz w:val="21"/>
                <w:szCs w:val="21"/>
              </w:rPr>
              <w:t xml:space="preserve"> </w:t>
            </w:r>
            <w:proofErr w:type="spellStart"/>
            <w:r w:rsidR="00921128" w:rsidRPr="00921128">
              <w:rPr>
                <w:sz w:val="21"/>
                <w:szCs w:val="21"/>
              </w:rPr>
              <w:t>менежерт</w:t>
            </w:r>
            <w:proofErr w:type="spellEnd"/>
            <w:r w:rsidR="00921128" w:rsidRPr="00921128">
              <w:rPr>
                <w:sz w:val="21"/>
                <w:szCs w:val="21"/>
              </w:rPr>
              <w:t xml:space="preserve"> </w:t>
            </w:r>
            <w:proofErr w:type="spellStart"/>
            <w:r w:rsidR="00921128" w:rsidRPr="00921128">
              <w:rPr>
                <w:sz w:val="21"/>
                <w:szCs w:val="21"/>
              </w:rPr>
              <w:lastRenderedPageBreak/>
              <w:t>өгсөн</w:t>
            </w:r>
            <w:proofErr w:type="spellEnd"/>
            <w:r w:rsidR="00921128" w:rsidRPr="00921128">
              <w:rPr>
                <w:sz w:val="21"/>
                <w:szCs w:val="21"/>
              </w:rPr>
              <w:t xml:space="preserve"> </w:t>
            </w:r>
            <w:proofErr w:type="spellStart"/>
            <w:r w:rsidR="00921128" w:rsidRPr="00921128">
              <w:rPr>
                <w:sz w:val="21"/>
                <w:szCs w:val="21"/>
              </w:rPr>
              <w:t>бол</w:t>
            </w:r>
            <w:proofErr w:type="spellEnd"/>
            <w:r w:rsidR="00921128" w:rsidRPr="00921128">
              <w:rPr>
                <w:sz w:val="21"/>
                <w:szCs w:val="21"/>
              </w:rPr>
              <w:t xml:space="preserve"> </w:t>
            </w:r>
            <w:proofErr w:type="spellStart"/>
            <w:r w:rsidR="00921128" w:rsidRPr="00921128">
              <w:rPr>
                <w:sz w:val="21"/>
                <w:szCs w:val="21"/>
              </w:rPr>
              <w:t>төслийн</w:t>
            </w:r>
            <w:proofErr w:type="spellEnd"/>
            <w:r w:rsidR="00921128" w:rsidRPr="00921128">
              <w:rPr>
                <w:sz w:val="21"/>
                <w:szCs w:val="21"/>
              </w:rPr>
              <w:t xml:space="preserve"> </w:t>
            </w:r>
            <w:proofErr w:type="spellStart"/>
            <w:r w:rsidR="00921128" w:rsidRPr="00921128">
              <w:rPr>
                <w:sz w:val="21"/>
                <w:szCs w:val="21"/>
              </w:rPr>
              <w:t>менежер</w:t>
            </w:r>
            <w:proofErr w:type="spellEnd"/>
            <w:r w:rsidR="00921128" w:rsidRPr="00921128">
              <w:rPr>
                <w:sz w:val="21"/>
                <w:szCs w:val="21"/>
              </w:rPr>
              <w:t xml:space="preserve"> </w:t>
            </w:r>
            <w:r w:rsidR="00FB4B22">
              <w:rPr>
                <w:sz w:val="21"/>
                <w:szCs w:val="21"/>
                <w:lang w:val="mn-MN"/>
              </w:rPr>
              <w:t xml:space="preserve">энэ </w:t>
            </w:r>
            <w:proofErr w:type="spellStart"/>
            <w:r w:rsidR="00921128" w:rsidRPr="00921128">
              <w:rPr>
                <w:sz w:val="21"/>
                <w:szCs w:val="21"/>
              </w:rPr>
              <w:t>нь</w:t>
            </w:r>
            <w:proofErr w:type="spellEnd"/>
            <w:r w:rsidR="00921128" w:rsidRPr="00921128">
              <w:rPr>
                <w:sz w:val="21"/>
                <w:szCs w:val="21"/>
              </w:rPr>
              <w:t xml:space="preserve"> </w:t>
            </w:r>
            <w:proofErr w:type="spellStart"/>
            <w:r w:rsidR="00921128" w:rsidRPr="00921128">
              <w:rPr>
                <w:sz w:val="21"/>
                <w:szCs w:val="21"/>
              </w:rPr>
              <w:t>ноцтой</w:t>
            </w:r>
            <w:proofErr w:type="spellEnd"/>
            <w:r w:rsidR="00921128" w:rsidRPr="00921128">
              <w:rPr>
                <w:sz w:val="21"/>
                <w:szCs w:val="21"/>
              </w:rPr>
              <w:t xml:space="preserve"> </w:t>
            </w:r>
            <w:proofErr w:type="spellStart"/>
            <w:r w:rsidR="00921128" w:rsidRPr="00921128">
              <w:rPr>
                <w:sz w:val="21"/>
                <w:szCs w:val="21"/>
              </w:rPr>
              <w:t>зөрчил</w:t>
            </w:r>
            <w:proofErr w:type="spellEnd"/>
            <w:r w:rsidR="00921128" w:rsidRPr="00921128">
              <w:rPr>
                <w:sz w:val="21"/>
                <w:szCs w:val="21"/>
              </w:rPr>
              <w:t xml:space="preserve"> </w:t>
            </w:r>
            <w:proofErr w:type="spellStart"/>
            <w:r w:rsidR="00921128" w:rsidRPr="00921128">
              <w:rPr>
                <w:sz w:val="21"/>
                <w:szCs w:val="21"/>
              </w:rPr>
              <w:t>мөн</w:t>
            </w:r>
            <w:proofErr w:type="spellEnd"/>
            <w:r w:rsidR="00921128" w:rsidRPr="00921128">
              <w:rPr>
                <w:sz w:val="21"/>
                <w:szCs w:val="21"/>
              </w:rPr>
              <w:t xml:space="preserve"> </w:t>
            </w:r>
            <w:proofErr w:type="spellStart"/>
            <w:r w:rsidR="00921128" w:rsidRPr="00921128">
              <w:rPr>
                <w:sz w:val="21"/>
                <w:szCs w:val="21"/>
              </w:rPr>
              <w:t>эсэхийг</w:t>
            </w:r>
            <w:proofErr w:type="spellEnd"/>
            <w:r w:rsidR="00921128" w:rsidRPr="00921128">
              <w:rPr>
                <w:sz w:val="21"/>
                <w:szCs w:val="21"/>
              </w:rPr>
              <w:t xml:space="preserve"> </w:t>
            </w:r>
            <w:proofErr w:type="spellStart"/>
            <w:r w:rsidR="00921128" w:rsidRPr="00921128">
              <w:rPr>
                <w:sz w:val="21"/>
                <w:szCs w:val="21"/>
              </w:rPr>
              <w:t>шийдвэрлэнэ</w:t>
            </w:r>
            <w:proofErr w:type="spellEnd"/>
            <w:r w:rsidR="00921128" w:rsidRPr="00921128">
              <w:rPr>
                <w:sz w:val="21"/>
                <w:szCs w:val="21"/>
              </w:rPr>
              <w:t>.</w:t>
            </w:r>
          </w:p>
          <w:p w14:paraId="4FB2DC79" w14:textId="44C016C1"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5.4</w:t>
            </w:r>
            <w:r w:rsidR="006949F5" w:rsidRPr="00B77431">
              <w:rPr>
                <w:sz w:val="21"/>
                <w:szCs w:val="21"/>
              </w:rPr>
              <w:tab/>
            </w:r>
            <w:proofErr w:type="spellStart"/>
            <w:r w:rsidR="006B0F67" w:rsidRPr="006B0F67">
              <w:rPr>
                <w:sz w:val="21"/>
                <w:szCs w:val="21"/>
              </w:rPr>
              <w:t>Захиалагч</w:t>
            </w:r>
            <w:proofErr w:type="spellEnd"/>
            <w:r w:rsidR="006B0F67" w:rsidRPr="006B0F67">
              <w:rPr>
                <w:sz w:val="21"/>
                <w:szCs w:val="21"/>
              </w:rPr>
              <w:t xml:space="preserve"> </w:t>
            </w:r>
            <w:proofErr w:type="spellStart"/>
            <w:r w:rsidR="006B0F67" w:rsidRPr="006B0F67">
              <w:rPr>
                <w:sz w:val="21"/>
                <w:szCs w:val="21"/>
              </w:rPr>
              <w:t>шаардлагатай</w:t>
            </w:r>
            <w:proofErr w:type="spellEnd"/>
            <w:r w:rsidR="006B0F67" w:rsidRPr="006B0F67">
              <w:rPr>
                <w:sz w:val="21"/>
                <w:szCs w:val="21"/>
              </w:rPr>
              <w:t xml:space="preserve"> </w:t>
            </w:r>
            <w:proofErr w:type="spellStart"/>
            <w:r w:rsidR="006B0F67" w:rsidRPr="006B0F67">
              <w:rPr>
                <w:sz w:val="21"/>
                <w:szCs w:val="21"/>
              </w:rPr>
              <w:t>тохиолдолд</w:t>
            </w:r>
            <w:proofErr w:type="spellEnd"/>
            <w:r w:rsidR="006B0F67" w:rsidRPr="006B0F67">
              <w:rPr>
                <w:sz w:val="21"/>
                <w:szCs w:val="21"/>
              </w:rPr>
              <w:t xml:space="preserve"> </w:t>
            </w:r>
            <w:proofErr w:type="spellStart"/>
            <w:r w:rsidR="006B0F67" w:rsidRPr="006B0F67">
              <w:rPr>
                <w:sz w:val="21"/>
                <w:szCs w:val="21"/>
              </w:rPr>
              <w:t>дээр</w:t>
            </w:r>
            <w:proofErr w:type="spellEnd"/>
            <w:r w:rsidR="006B0F67" w:rsidRPr="006B0F67">
              <w:rPr>
                <w:sz w:val="21"/>
                <w:szCs w:val="21"/>
              </w:rPr>
              <w:t xml:space="preserve"> </w:t>
            </w:r>
            <w:proofErr w:type="spellStart"/>
            <w:r w:rsidR="006B0F67" w:rsidRPr="006B0F67">
              <w:rPr>
                <w:sz w:val="21"/>
                <w:szCs w:val="21"/>
              </w:rPr>
              <w:t>дурьдсан</w:t>
            </w:r>
            <w:proofErr w:type="spellEnd"/>
            <w:r w:rsidR="006B0F67" w:rsidRPr="006B0F67">
              <w:rPr>
                <w:sz w:val="21"/>
                <w:szCs w:val="21"/>
                <w:lang w:val="mn-MN"/>
              </w:rPr>
              <w:t>аас</w:t>
            </w:r>
            <w:r w:rsidR="006B0F67" w:rsidRPr="006B0F67">
              <w:rPr>
                <w:sz w:val="21"/>
                <w:szCs w:val="21"/>
              </w:rPr>
              <w:t xml:space="preserve"> </w:t>
            </w:r>
            <w:proofErr w:type="spellStart"/>
            <w:r w:rsidR="006B0F67" w:rsidRPr="006B0F67">
              <w:rPr>
                <w:sz w:val="21"/>
                <w:szCs w:val="21"/>
              </w:rPr>
              <w:t>үл</w:t>
            </w:r>
            <w:proofErr w:type="spellEnd"/>
            <w:r w:rsidR="006B0F67" w:rsidRPr="006B0F67">
              <w:rPr>
                <w:sz w:val="21"/>
                <w:szCs w:val="21"/>
              </w:rPr>
              <w:t xml:space="preserve"> </w:t>
            </w:r>
            <w:proofErr w:type="spellStart"/>
            <w:r w:rsidR="006B0F67" w:rsidRPr="006B0F67">
              <w:rPr>
                <w:sz w:val="21"/>
                <w:szCs w:val="21"/>
              </w:rPr>
              <w:t>ха</w:t>
            </w:r>
            <w:proofErr w:type="spellEnd"/>
            <w:r w:rsidR="006B0F67" w:rsidRPr="006B0F67">
              <w:rPr>
                <w:sz w:val="21"/>
                <w:szCs w:val="21"/>
                <w:lang w:val="mn-MN"/>
              </w:rPr>
              <w:t>мааран</w:t>
            </w:r>
            <w:r w:rsidR="006B0F67" w:rsidRPr="006B0F67">
              <w:rPr>
                <w:sz w:val="21"/>
                <w:szCs w:val="21"/>
              </w:rPr>
              <w:t xml:space="preserve"> </w:t>
            </w:r>
            <w:proofErr w:type="spellStart"/>
            <w:r w:rsidR="006B0F67" w:rsidRPr="006B0F67">
              <w:rPr>
                <w:sz w:val="21"/>
                <w:szCs w:val="21"/>
              </w:rPr>
              <w:t>гэрээг</w:t>
            </w:r>
            <w:proofErr w:type="spellEnd"/>
            <w:r w:rsidR="006B0F67" w:rsidRPr="006B0F67">
              <w:rPr>
                <w:sz w:val="21"/>
                <w:szCs w:val="21"/>
              </w:rPr>
              <w:t xml:space="preserve"> </w:t>
            </w:r>
            <w:proofErr w:type="spellStart"/>
            <w:r w:rsidR="006B0F67" w:rsidRPr="006B0F67">
              <w:rPr>
                <w:sz w:val="21"/>
                <w:szCs w:val="21"/>
              </w:rPr>
              <w:t>цуцлах</w:t>
            </w:r>
            <w:proofErr w:type="spellEnd"/>
            <w:r w:rsidR="006B0F67" w:rsidRPr="006B0F67">
              <w:rPr>
                <w:sz w:val="21"/>
                <w:szCs w:val="21"/>
              </w:rPr>
              <w:t xml:space="preserve"> </w:t>
            </w:r>
            <w:proofErr w:type="spellStart"/>
            <w:r w:rsidR="006B0F67" w:rsidRPr="006B0F67">
              <w:rPr>
                <w:sz w:val="21"/>
                <w:szCs w:val="21"/>
              </w:rPr>
              <w:t>эрхтэй</w:t>
            </w:r>
            <w:proofErr w:type="spellEnd"/>
            <w:r w:rsidR="006B0F67" w:rsidRPr="006B0F67">
              <w:rPr>
                <w:sz w:val="21"/>
                <w:szCs w:val="21"/>
              </w:rPr>
              <w:t>.</w:t>
            </w:r>
          </w:p>
          <w:p w14:paraId="1BC0F55C" w14:textId="186033DB" w:rsidR="006949F5" w:rsidRPr="00B77431" w:rsidRDefault="0067555C" w:rsidP="005A6091">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5.5</w:t>
            </w:r>
            <w:r w:rsidR="006949F5" w:rsidRPr="00B77431">
              <w:rPr>
                <w:sz w:val="21"/>
                <w:szCs w:val="21"/>
              </w:rPr>
              <w:tab/>
            </w:r>
            <w:proofErr w:type="spellStart"/>
            <w:r w:rsidR="00ED225B" w:rsidRPr="00ED225B">
              <w:rPr>
                <w:sz w:val="21"/>
                <w:szCs w:val="21"/>
              </w:rPr>
              <w:t>Гэрээг</w:t>
            </w:r>
            <w:proofErr w:type="spellEnd"/>
            <w:r w:rsidR="00ED225B" w:rsidRPr="00ED225B">
              <w:rPr>
                <w:sz w:val="21"/>
                <w:szCs w:val="21"/>
              </w:rPr>
              <w:t xml:space="preserve"> </w:t>
            </w:r>
            <w:proofErr w:type="spellStart"/>
            <w:r w:rsidR="00ED225B" w:rsidRPr="00ED225B">
              <w:rPr>
                <w:sz w:val="21"/>
                <w:szCs w:val="21"/>
              </w:rPr>
              <w:t>цуцалсан</w:t>
            </w:r>
            <w:proofErr w:type="spellEnd"/>
            <w:r w:rsidR="00ED225B" w:rsidRPr="00ED225B">
              <w:rPr>
                <w:sz w:val="21"/>
                <w:szCs w:val="21"/>
              </w:rPr>
              <w:t xml:space="preserve"> </w:t>
            </w:r>
            <w:proofErr w:type="spellStart"/>
            <w:r w:rsidR="00ED225B" w:rsidRPr="00ED225B">
              <w:rPr>
                <w:sz w:val="21"/>
                <w:szCs w:val="21"/>
              </w:rPr>
              <w:t>тохиолдолд</w:t>
            </w:r>
            <w:proofErr w:type="spellEnd"/>
            <w:r w:rsidR="00ED225B" w:rsidRPr="00ED225B">
              <w:rPr>
                <w:sz w:val="21"/>
                <w:szCs w:val="21"/>
              </w:rPr>
              <w:t xml:space="preserve"> </w:t>
            </w:r>
            <w:proofErr w:type="spellStart"/>
            <w:r w:rsidR="00ED225B" w:rsidRPr="00ED225B">
              <w:rPr>
                <w:sz w:val="21"/>
                <w:szCs w:val="21"/>
              </w:rPr>
              <w:t>гүйцэтгэгч</w:t>
            </w:r>
            <w:proofErr w:type="spellEnd"/>
            <w:r w:rsidR="00ED225B" w:rsidRPr="00ED225B">
              <w:rPr>
                <w:sz w:val="21"/>
                <w:szCs w:val="21"/>
              </w:rPr>
              <w:t xml:space="preserve"> </w:t>
            </w:r>
            <w:proofErr w:type="spellStart"/>
            <w:r w:rsidR="00ED225B" w:rsidRPr="00ED225B">
              <w:rPr>
                <w:sz w:val="21"/>
                <w:szCs w:val="21"/>
              </w:rPr>
              <w:t>ажлыг</w:t>
            </w:r>
            <w:proofErr w:type="spellEnd"/>
            <w:r w:rsidR="00ED225B" w:rsidRPr="00ED225B">
              <w:rPr>
                <w:sz w:val="21"/>
                <w:szCs w:val="21"/>
              </w:rPr>
              <w:t xml:space="preserve"> </w:t>
            </w:r>
            <w:r w:rsidR="00ED225B" w:rsidRPr="00ED225B">
              <w:rPr>
                <w:sz w:val="21"/>
                <w:szCs w:val="21"/>
                <w:lang w:val="mn-MN"/>
              </w:rPr>
              <w:t xml:space="preserve">нэн </w:t>
            </w:r>
            <w:proofErr w:type="spellStart"/>
            <w:r w:rsidR="00ED225B" w:rsidRPr="00ED225B">
              <w:rPr>
                <w:sz w:val="21"/>
                <w:szCs w:val="21"/>
              </w:rPr>
              <w:t>даруй</w:t>
            </w:r>
            <w:proofErr w:type="spellEnd"/>
            <w:r w:rsidR="00ED225B" w:rsidRPr="00ED225B">
              <w:rPr>
                <w:sz w:val="21"/>
                <w:szCs w:val="21"/>
              </w:rPr>
              <w:t xml:space="preserve"> </w:t>
            </w:r>
            <w:proofErr w:type="spellStart"/>
            <w:r w:rsidR="00ED225B" w:rsidRPr="00ED225B">
              <w:rPr>
                <w:sz w:val="21"/>
                <w:szCs w:val="21"/>
              </w:rPr>
              <w:t>зогсоож</w:t>
            </w:r>
            <w:proofErr w:type="spellEnd"/>
            <w:r w:rsidR="00ED225B" w:rsidRPr="00ED225B">
              <w:rPr>
                <w:sz w:val="21"/>
                <w:szCs w:val="21"/>
              </w:rPr>
              <w:t xml:space="preserve">, </w:t>
            </w:r>
            <w:proofErr w:type="spellStart"/>
            <w:r w:rsidR="00ED225B" w:rsidRPr="00ED225B">
              <w:rPr>
                <w:sz w:val="21"/>
                <w:szCs w:val="21"/>
              </w:rPr>
              <w:t>ажлын</w:t>
            </w:r>
            <w:proofErr w:type="spellEnd"/>
            <w:r w:rsidR="00ED225B" w:rsidRPr="00ED225B">
              <w:rPr>
                <w:sz w:val="21"/>
                <w:szCs w:val="21"/>
              </w:rPr>
              <w:t xml:space="preserve"> </w:t>
            </w:r>
            <w:proofErr w:type="spellStart"/>
            <w:r w:rsidR="00ED225B" w:rsidRPr="00ED225B">
              <w:rPr>
                <w:sz w:val="21"/>
                <w:szCs w:val="21"/>
              </w:rPr>
              <w:t>талбайн</w:t>
            </w:r>
            <w:proofErr w:type="spellEnd"/>
            <w:r w:rsidR="00ED225B" w:rsidRPr="00ED225B">
              <w:rPr>
                <w:sz w:val="21"/>
                <w:szCs w:val="21"/>
              </w:rPr>
              <w:t xml:space="preserve"> </w:t>
            </w:r>
            <w:proofErr w:type="spellStart"/>
            <w:r w:rsidR="00ED225B" w:rsidRPr="00ED225B">
              <w:rPr>
                <w:sz w:val="21"/>
                <w:szCs w:val="21"/>
              </w:rPr>
              <w:t>бүрэн</w:t>
            </w:r>
            <w:proofErr w:type="spellEnd"/>
            <w:r w:rsidR="00ED225B" w:rsidRPr="00ED225B">
              <w:rPr>
                <w:sz w:val="21"/>
                <w:szCs w:val="21"/>
              </w:rPr>
              <w:t xml:space="preserve"> </w:t>
            </w:r>
            <w:proofErr w:type="spellStart"/>
            <w:r w:rsidR="00ED225B" w:rsidRPr="00ED225B">
              <w:rPr>
                <w:sz w:val="21"/>
                <w:szCs w:val="21"/>
              </w:rPr>
              <w:t>бүтэн</w:t>
            </w:r>
            <w:proofErr w:type="spellEnd"/>
            <w:r w:rsidR="00ED225B" w:rsidRPr="00ED225B">
              <w:rPr>
                <w:sz w:val="21"/>
                <w:szCs w:val="21"/>
              </w:rPr>
              <w:t xml:space="preserve">, </w:t>
            </w:r>
            <w:proofErr w:type="spellStart"/>
            <w:r w:rsidR="00ED225B" w:rsidRPr="00ED225B">
              <w:rPr>
                <w:sz w:val="21"/>
                <w:szCs w:val="21"/>
              </w:rPr>
              <w:t>аюулгүй</w:t>
            </w:r>
            <w:proofErr w:type="spellEnd"/>
            <w:r w:rsidR="00ED225B" w:rsidRPr="00ED225B">
              <w:rPr>
                <w:sz w:val="21"/>
                <w:szCs w:val="21"/>
              </w:rPr>
              <w:t xml:space="preserve"> </w:t>
            </w:r>
            <w:proofErr w:type="spellStart"/>
            <w:r w:rsidR="00ED225B" w:rsidRPr="00ED225B">
              <w:rPr>
                <w:sz w:val="21"/>
                <w:szCs w:val="21"/>
              </w:rPr>
              <w:t>байдлыг</w:t>
            </w:r>
            <w:proofErr w:type="spellEnd"/>
            <w:r w:rsidR="00ED225B" w:rsidRPr="00ED225B">
              <w:rPr>
                <w:sz w:val="21"/>
                <w:szCs w:val="21"/>
              </w:rPr>
              <w:t xml:space="preserve"> </w:t>
            </w:r>
            <w:proofErr w:type="spellStart"/>
            <w:r w:rsidR="00ED225B" w:rsidRPr="00ED225B">
              <w:rPr>
                <w:sz w:val="21"/>
                <w:szCs w:val="21"/>
              </w:rPr>
              <w:t>хангаж</w:t>
            </w:r>
            <w:proofErr w:type="spellEnd"/>
            <w:r w:rsidR="00ED225B" w:rsidRPr="00ED225B">
              <w:rPr>
                <w:sz w:val="21"/>
                <w:szCs w:val="21"/>
              </w:rPr>
              <w:t xml:space="preserve">, </w:t>
            </w:r>
            <w:r w:rsidR="00ED225B" w:rsidRPr="00ED225B">
              <w:rPr>
                <w:sz w:val="21"/>
                <w:szCs w:val="21"/>
                <w:lang w:val="mn-MN"/>
              </w:rPr>
              <w:t>ажлын талбайг</w:t>
            </w:r>
            <w:r w:rsidR="00ED225B" w:rsidRPr="00ED225B">
              <w:rPr>
                <w:sz w:val="21"/>
                <w:szCs w:val="21"/>
              </w:rPr>
              <w:t xml:space="preserve"> </w:t>
            </w:r>
            <w:proofErr w:type="spellStart"/>
            <w:r w:rsidR="00ED225B" w:rsidRPr="00ED225B">
              <w:rPr>
                <w:sz w:val="21"/>
                <w:szCs w:val="21"/>
              </w:rPr>
              <w:t>аль</w:t>
            </w:r>
            <w:proofErr w:type="spellEnd"/>
            <w:r w:rsidR="00ED225B" w:rsidRPr="00ED225B">
              <w:rPr>
                <w:sz w:val="21"/>
                <w:szCs w:val="21"/>
              </w:rPr>
              <w:t xml:space="preserve"> </w:t>
            </w:r>
            <w:proofErr w:type="spellStart"/>
            <w:r w:rsidR="00ED225B" w:rsidRPr="00ED225B">
              <w:rPr>
                <w:sz w:val="21"/>
                <w:szCs w:val="21"/>
              </w:rPr>
              <w:t>болох</w:t>
            </w:r>
            <w:proofErr w:type="spellEnd"/>
            <w:r w:rsidR="00ED225B" w:rsidRPr="00ED225B">
              <w:rPr>
                <w:sz w:val="21"/>
                <w:szCs w:val="21"/>
              </w:rPr>
              <w:t xml:space="preserve"> </w:t>
            </w:r>
            <w:proofErr w:type="spellStart"/>
            <w:r w:rsidR="00ED225B" w:rsidRPr="00ED225B">
              <w:rPr>
                <w:sz w:val="21"/>
                <w:szCs w:val="21"/>
              </w:rPr>
              <w:t>түргэн</w:t>
            </w:r>
            <w:proofErr w:type="spellEnd"/>
            <w:r w:rsidR="00ED225B" w:rsidRPr="00ED225B">
              <w:rPr>
                <w:sz w:val="21"/>
                <w:szCs w:val="21"/>
              </w:rPr>
              <w:t xml:space="preserve"> </w:t>
            </w:r>
            <w:proofErr w:type="spellStart"/>
            <w:r w:rsidR="00ED225B" w:rsidRPr="00ED225B">
              <w:rPr>
                <w:sz w:val="21"/>
                <w:szCs w:val="21"/>
              </w:rPr>
              <w:t>хугацаанд</w:t>
            </w:r>
            <w:proofErr w:type="spellEnd"/>
            <w:r w:rsidR="00ED225B" w:rsidRPr="00ED225B">
              <w:rPr>
                <w:sz w:val="21"/>
                <w:szCs w:val="21"/>
              </w:rPr>
              <w:t xml:space="preserve"> </w:t>
            </w:r>
            <w:proofErr w:type="spellStart"/>
            <w:r w:rsidR="00ED225B" w:rsidRPr="00ED225B">
              <w:rPr>
                <w:sz w:val="21"/>
                <w:szCs w:val="21"/>
              </w:rPr>
              <w:t>чөлөөлнө</w:t>
            </w:r>
            <w:proofErr w:type="spellEnd"/>
            <w:r w:rsidR="00ED225B" w:rsidRPr="00ED225B">
              <w:rPr>
                <w:sz w:val="21"/>
                <w:szCs w:val="21"/>
              </w:rPr>
              <w:t>.</w:t>
            </w:r>
          </w:p>
        </w:tc>
      </w:tr>
      <w:tr w:rsidR="006949F5" w:rsidRPr="00B77431" w14:paraId="3EB890AB" w14:textId="77777777" w:rsidTr="00072CB3">
        <w:tc>
          <w:tcPr>
            <w:tcW w:w="2160" w:type="dxa"/>
          </w:tcPr>
          <w:p w14:paraId="70690641" w14:textId="40DFFE38" w:rsidR="0067555C" w:rsidRPr="00B77431" w:rsidRDefault="006949F5" w:rsidP="005A6091">
            <w:pPr>
              <w:pStyle w:val="Head42"/>
              <w:snapToGrid w:val="0"/>
              <w:spacing w:before="240" w:line="200" w:lineRule="atLeast"/>
              <w:rPr>
                <w:sz w:val="21"/>
                <w:szCs w:val="21"/>
              </w:rPr>
            </w:pPr>
            <w:r w:rsidRPr="00B77431">
              <w:rPr>
                <w:sz w:val="21"/>
                <w:szCs w:val="21"/>
              </w:rPr>
              <w:lastRenderedPageBreak/>
              <w:t>7</w:t>
            </w:r>
            <w:r w:rsidR="0067555C" w:rsidRPr="00B77431">
              <w:rPr>
                <w:sz w:val="21"/>
                <w:szCs w:val="21"/>
              </w:rPr>
              <w:t>6</w:t>
            </w:r>
            <w:r w:rsidRPr="00B77431">
              <w:rPr>
                <w:sz w:val="21"/>
                <w:szCs w:val="21"/>
              </w:rPr>
              <w:t>.</w:t>
            </w:r>
            <w:r w:rsidRPr="00B77431">
              <w:rPr>
                <w:sz w:val="21"/>
                <w:szCs w:val="21"/>
              </w:rPr>
              <w:tab/>
            </w:r>
            <w:r w:rsidR="00B168A0">
              <w:rPr>
                <w:sz w:val="21"/>
                <w:szCs w:val="21"/>
                <w:lang w:val="mn-MN"/>
              </w:rPr>
              <w:t>За</w:t>
            </w:r>
            <w:r w:rsidR="00F70D29">
              <w:rPr>
                <w:sz w:val="21"/>
                <w:szCs w:val="21"/>
                <w:lang w:val="mn-MN"/>
              </w:rPr>
              <w:t>лилан ба авлига</w:t>
            </w:r>
          </w:p>
          <w:p w14:paraId="0821D74A" w14:textId="77777777" w:rsidR="0067555C" w:rsidRPr="00B77431" w:rsidRDefault="0067555C" w:rsidP="00072CB3">
            <w:pPr>
              <w:pStyle w:val="Head42"/>
              <w:snapToGrid w:val="0"/>
              <w:spacing w:before="100" w:beforeAutospacing="1" w:line="200" w:lineRule="atLeast"/>
              <w:rPr>
                <w:sz w:val="21"/>
                <w:szCs w:val="21"/>
              </w:rPr>
            </w:pPr>
          </w:p>
          <w:p w14:paraId="154CE61C" w14:textId="77777777" w:rsidR="0067555C" w:rsidRPr="00B77431" w:rsidRDefault="0067555C" w:rsidP="00072CB3">
            <w:pPr>
              <w:pStyle w:val="Head42"/>
              <w:snapToGrid w:val="0"/>
              <w:spacing w:before="100" w:beforeAutospacing="1" w:line="200" w:lineRule="atLeast"/>
              <w:rPr>
                <w:sz w:val="21"/>
                <w:szCs w:val="21"/>
              </w:rPr>
            </w:pPr>
          </w:p>
          <w:p w14:paraId="42248ACD" w14:textId="77777777" w:rsidR="0067555C" w:rsidRPr="00B77431" w:rsidRDefault="0067555C" w:rsidP="00072CB3">
            <w:pPr>
              <w:pStyle w:val="Head42"/>
              <w:snapToGrid w:val="0"/>
              <w:spacing w:before="100" w:beforeAutospacing="1" w:line="200" w:lineRule="atLeast"/>
              <w:rPr>
                <w:sz w:val="21"/>
                <w:szCs w:val="21"/>
              </w:rPr>
            </w:pPr>
          </w:p>
          <w:p w14:paraId="0EEDB105" w14:textId="77777777" w:rsidR="0067555C" w:rsidRPr="00B77431" w:rsidRDefault="0067555C" w:rsidP="00072CB3">
            <w:pPr>
              <w:pStyle w:val="Head42"/>
              <w:snapToGrid w:val="0"/>
              <w:spacing w:before="100" w:beforeAutospacing="1" w:line="200" w:lineRule="atLeast"/>
              <w:rPr>
                <w:sz w:val="21"/>
                <w:szCs w:val="21"/>
              </w:rPr>
            </w:pPr>
          </w:p>
          <w:p w14:paraId="4FACB86D" w14:textId="77777777" w:rsidR="0067555C" w:rsidRPr="00B77431" w:rsidRDefault="0067555C" w:rsidP="00072CB3">
            <w:pPr>
              <w:pStyle w:val="Head42"/>
              <w:snapToGrid w:val="0"/>
              <w:spacing w:before="100" w:beforeAutospacing="1" w:line="200" w:lineRule="atLeast"/>
              <w:rPr>
                <w:sz w:val="21"/>
                <w:szCs w:val="21"/>
              </w:rPr>
            </w:pPr>
          </w:p>
          <w:p w14:paraId="302BFC80" w14:textId="77777777" w:rsidR="0067555C" w:rsidRPr="00B77431" w:rsidRDefault="0067555C" w:rsidP="00072CB3">
            <w:pPr>
              <w:pStyle w:val="Head42"/>
              <w:snapToGrid w:val="0"/>
              <w:spacing w:before="100" w:beforeAutospacing="1" w:line="200" w:lineRule="atLeast"/>
              <w:rPr>
                <w:sz w:val="21"/>
                <w:szCs w:val="21"/>
              </w:rPr>
            </w:pPr>
          </w:p>
          <w:p w14:paraId="2282783E" w14:textId="77777777" w:rsidR="0067555C" w:rsidRPr="00B77431" w:rsidRDefault="0067555C" w:rsidP="00072CB3">
            <w:pPr>
              <w:pStyle w:val="Head42"/>
              <w:snapToGrid w:val="0"/>
              <w:spacing w:before="100" w:beforeAutospacing="1" w:line="200" w:lineRule="atLeast"/>
              <w:rPr>
                <w:sz w:val="21"/>
                <w:szCs w:val="21"/>
              </w:rPr>
            </w:pPr>
          </w:p>
          <w:p w14:paraId="024BAFC7" w14:textId="77777777" w:rsidR="0067555C" w:rsidRPr="00B77431" w:rsidRDefault="0067555C" w:rsidP="00072CB3">
            <w:pPr>
              <w:pStyle w:val="Head42"/>
              <w:snapToGrid w:val="0"/>
              <w:spacing w:before="100" w:beforeAutospacing="1" w:line="200" w:lineRule="atLeast"/>
              <w:rPr>
                <w:sz w:val="21"/>
                <w:szCs w:val="21"/>
              </w:rPr>
            </w:pPr>
          </w:p>
          <w:p w14:paraId="2CA3232F" w14:textId="77777777" w:rsidR="0067555C" w:rsidRPr="00B77431" w:rsidRDefault="0067555C" w:rsidP="00072CB3">
            <w:pPr>
              <w:pStyle w:val="Head42"/>
              <w:snapToGrid w:val="0"/>
              <w:spacing w:before="100" w:beforeAutospacing="1" w:line="200" w:lineRule="atLeast"/>
              <w:rPr>
                <w:sz w:val="21"/>
                <w:szCs w:val="21"/>
              </w:rPr>
            </w:pPr>
          </w:p>
          <w:p w14:paraId="09899D45" w14:textId="77777777" w:rsidR="0067555C" w:rsidRPr="00B77431" w:rsidRDefault="0067555C" w:rsidP="00072CB3">
            <w:pPr>
              <w:pStyle w:val="Head42"/>
              <w:snapToGrid w:val="0"/>
              <w:spacing w:before="100" w:beforeAutospacing="1" w:line="200" w:lineRule="atLeast"/>
              <w:rPr>
                <w:sz w:val="21"/>
                <w:szCs w:val="21"/>
              </w:rPr>
            </w:pPr>
          </w:p>
          <w:p w14:paraId="7F63065A" w14:textId="77777777" w:rsidR="0067555C" w:rsidRPr="00B77431" w:rsidRDefault="0067555C" w:rsidP="00072CB3">
            <w:pPr>
              <w:pStyle w:val="Head42"/>
              <w:snapToGrid w:val="0"/>
              <w:spacing w:before="100" w:beforeAutospacing="1" w:line="200" w:lineRule="atLeast"/>
              <w:rPr>
                <w:sz w:val="21"/>
                <w:szCs w:val="21"/>
              </w:rPr>
            </w:pPr>
          </w:p>
          <w:p w14:paraId="14F7A3EF" w14:textId="77777777" w:rsidR="0067555C" w:rsidRPr="00B77431" w:rsidRDefault="0067555C" w:rsidP="00072CB3">
            <w:pPr>
              <w:pStyle w:val="Head42"/>
              <w:snapToGrid w:val="0"/>
              <w:spacing w:before="100" w:beforeAutospacing="1" w:line="200" w:lineRule="atLeast"/>
              <w:rPr>
                <w:sz w:val="21"/>
                <w:szCs w:val="21"/>
              </w:rPr>
            </w:pPr>
          </w:p>
          <w:p w14:paraId="7B58B767" w14:textId="77777777" w:rsidR="0067555C" w:rsidRPr="00B77431" w:rsidRDefault="0067555C" w:rsidP="00072CB3">
            <w:pPr>
              <w:pStyle w:val="Head42"/>
              <w:snapToGrid w:val="0"/>
              <w:spacing w:before="100" w:beforeAutospacing="1" w:line="200" w:lineRule="atLeast"/>
              <w:rPr>
                <w:sz w:val="21"/>
                <w:szCs w:val="21"/>
              </w:rPr>
            </w:pPr>
          </w:p>
          <w:p w14:paraId="1580D15F" w14:textId="77777777" w:rsidR="0067555C" w:rsidRPr="00B77431" w:rsidRDefault="0067555C" w:rsidP="00072CB3">
            <w:pPr>
              <w:pStyle w:val="Head42"/>
              <w:snapToGrid w:val="0"/>
              <w:spacing w:before="100" w:beforeAutospacing="1" w:line="200" w:lineRule="atLeast"/>
              <w:rPr>
                <w:sz w:val="21"/>
                <w:szCs w:val="21"/>
              </w:rPr>
            </w:pPr>
          </w:p>
          <w:p w14:paraId="09ECF32B" w14:textId="77777777" w:rsidR="0067555C" w:rsidRPr="00B77431" w:rsidRDefault="0067555C" w:rsidP="00072CB3">
            <w:pPr>
              <w:pStyle w:val="Head42"/>
              <w:snapToGrid w:val="0"/>
              <w:spacing w:before="100" w:beforeAutospacing="1" w:line="200" w:lineRule="atLeast"/>
              <w:rPr>
                <w:sz w:val="21"/>
                <w:szCs w:val="21"/>
              </w:rPr>
            </w:pPr>
          </w:p>
          <w:p w14:paraId="6239814D" w14:textId="77777777" w:rsidR="0067555C" w:rsidRPr="00B77431" w:rsidRDefault="0067555C" w:rsidP="00072CB3">
            <w:pPr>
              <w:pStyle w:val="Head42"/>
              <w:snapToGrid w:val="0"/>
              <w:spacing w:before="100" w:beforeAutospacing="1" w:line="200" w:lineRule="atLeast"/>
              <w:rPr>
                <w:sz w:val="21"/>
                <w:szCs w:val="21"/>
              </w:rPr>
            </w:pPr>
          </w:p>
          <w:p w14:paraId="53224827" w14:textId="77777777" w:rsidR="0067555C" w:rsidRPr="00B77431" w:rsidRDefault="0067555C" w:rsidP="00072CB3">
            <w:pPr>
              <w:pStyle w:val="Head42"/>
              <w:snapToGrid w:val="0"/>
              <w:spacing w:before="100" w:beforeAutospacing="1" w:line="200" w:lineRule="atLeast"/>
              <w:rPr>
                <w:sz w:val="21"/>
                <w:szCs w:val="21"/>
              </w:rPr>
            </w:pPr>
          </w:p>
          <w:p w14:paraId="6536F08F" w14:textId="77777777" w:rsidR="0067555C" w:rsidRPr="00B77431" w:rsidRDefault="0067555C" w:rsidP="00072CB3">
            <w:pPr>
              <w:pStyle w:val="Head42"/>
              <w:snapToGrid w:val="0"/>
              <w:spacing w:before="100" w:beforeAutospacing="1" w:line="200" w:lineRule="atLeast"/>
              <w:rPr>
                <w:sz w:val="21"/>
                <w:szCs w:val="21"/>
              </w:rPr>
            </w:pPr>
          </w:p>
          <w:p w14:paraId="07B7897A" w14:textId="77777777" w:rsidR="0067555C" w:rsidRPr="00B77431" w:rsidRDefault="0067555C" w:rsidP="00072CB3">
            <w:pPr>
              <w:pStyle w:val="Head42"/>
              <w:snapToGrid w:val="0"/>
              <w:spacing w:before="100" w:beforeAutospacing="1" w:line="200" w:lineRule="atLeast"/>
              <w:rPr>
                <w:sz w:val="21"/>
                <w:szCs w:val="21"/>
              </w:rPr>
            </w:pPr>
          </w:p>
          <w:p w14:paraId="2721B389" w14:textId="77777777" w:rsidR="0067555C" w:rsidRPr="00B77431" w:rsidRDefault="0067555C" w:rsidP="00072CB3">
            <w:pPr>
              <w:pStyle w:val="Head42"/>
              <w:snapToGrid w:val="0"/>
              <w:spacing w:before="100" w:beforeAutospacing="1" w:line="200" w:lineRule="atLeast"/>
              <w:rPr>
                <w:sz w:val="21"/>
                <w:szCs w:val="21"/>
              </w:rPr>
            </w:pPr>
          </w:p>
          <w:p w14:paraId="52F15AAC" w14:textId="77777777" w:rsidR="0067555C" w:rsidRPr="00B77431" w:rsidRDefault="0067555C" w:rsidP="00072CB3">
            <w:pPr>
              <w:pStyle w:val="Head42"/>
              <w:snapToGrid w:val="0"/>
              <w:spacing w:before="100" w:beforeAutospacing="1" w:line="200" w:lineRule="atLeast"/>
              <w:rPr>
                <w:sz w:val="21"/>
                <w:szCs w:val="21"/>
              </w:rPr>
            </w:pPr>
          </w:p>
          <w:p w14:paraId="10305267" w14:textId="77777777" w:rsidR="0067555C" w:rsidRPr="00B77431" w:rsidRDefault="0067555C" w:rsidP="00072CB3">
            <w:pPr>
              <w:pStyle w:val="Head42"/>
              <w:snapToGrid w:val="0"/>
              <w:spacing w:before="100" w:beforeAutospacing="1" w:line="200" w:lineRule="atLeast"/>
              <w:rPr>
                <w:sz w:val="21"/>
                <w:szCs w:val="21"/>
              </w:rPr>
            </w:pPr>
          </w:p>
          <w:p w14:paraId="28D5EBB2" w14:textId="77777777" w:rsidR="0067555C" w:rsidRPr="00B77431" w:rsidRDefault="0067555C" w:rsidP="00072CB3">
            <w:pPr>
              <w:pStyle w:val="Head42"/>
              <w:snapToGrid w:val="0"/>
              <w:spacing w:before="100" w:beforeAutospacing="1" w:line="200" w:lineRule="atLeast"/>
              <w:rPr>
                <w:sz w:val="21"/>
                <w:szCs w:val="21"/>
              </w:rPr>
            </w:pPr>
          </w:p>
          <w:p w14:paraId="31BFE0EF" w14:textId="77777777" w:rsidR="0067555C" w:rsidRPr="00B77431" w:rsidRDefault="0067555C" w:rsidP="00072CB3">
            <w:pPr>
              <w:pStyle w:val="Head42"/>
              <w:snapToGrid w:val="0"/>
              <w:spacing w:before="100" w:beforeAutospacing="1" w:line="200" w:lineRule="atLeast"/>
              <w:rPr>
                <w:sz w:val="21"/>
                <w:szCs w:val="21"/>
              </w:rPr>
            </w:pPr>
          </w:p>
          <w:p w14:paraId="2924FF6D" w14:textId="77777777" w:rsidR="00E002D7" w:rsidRPr="00B77431" w:rsidRDefault="00E002D7" w:rsidP="005A6091">
            <w:pPr>
              <w:pStyle w:val="Head42"/>
              <w:snapToGrid w:val="0"/>
              <w:spacing w:before="100" w:beforeAutospacing="1" w:line="200" w:lineRule="atLeast"/>
              <w:ind w:left="0" w:firstLine="0"/>
              <w:rPr>
                <w:sz w:val="20"/>
              </w:rPr>
            </w:pPr>
          </w:p>
          <w:p w14:paraId="0B67C0D5" w14:textId="77777777" w:rsidR="00DD34AA" w:rsidRPr="00B77431" w:rsidRDefault="00DD34AA" w:rsidP="005A6091">
            <w:pPr>
              <w:pStyle w:val="Head42"/>
              <w:snapToGrid w:val="0"/>
              <w:spacing w:before="100" w:beforeAutospacing="1" w:line="200" w:lineRule="atLeast"/>
              <w:ind w:left="0" w:firstLine="0"/>
              <w:rPr>
                <w:sz w:val="20"/>
              </w:rPr>
            </w:pPr>
          </w:p>
          <w:p w14:paraId="265D62C1" w14:textId="77777777" w:rsidR="00DD34AA" w:rsidRPr="00B77431" w:rsidRDefault="00DD34AA" w:rsidP="005A6091">
            <w:pPr>
              <w:pStyle w:val="Head42"/>
              <w:snapToGrid w:val="0"/>
              <w:spacing w:before="100" w:beforeAutospacing="1" w:line="200" w:lineRule="atLeast"/>
              <w:ind w:left="0" w:firstLine="0"/>
              <w:rPr>
                <w:sz w:val="20"/>
              </w:rPr>
            </w:pPr>
          </w:p>
          <w:p w14:paraId="67A24281" w14:textId="77777777" w:rsidR="00DD34AA" w:rsidRPr="00B77431" w:rsidRDefault="00DD34AA" w:rsidP="005A6091">
            <w:pPr>
              <w:pStyle w:val="Head42"/>
              <w:snapToGrid w:val="0"/>
              <w:spacing w:before="100" w:beforeAutospacing="1" w:line="200" w:lineRule="atLeast"/>
              <w:ind w:left="0" w:firstLine="0"/>
              <w:rPr>
                <w:sz w:val="20"/>
              </w:rPr>
            </w:pPr>
          </w:p>
          <w:p w14:paraId="56DE3823" w14:textId="77777777" w:rsidR="00DD34AA" w:rsidRPr="00B77431" w:rsidRDefault="00DD34AA" w:rsidP="005A6091">
            <w:pPr>
              <w:pStyle w:val="Head42"/>
              <w:snapToGrid w:val="0"/>
              <w:spacing w:before="100" w:beforeAutospacing="1" w:line="200" w:lineRule="atLeast"/>
              <w:ind w:left="0" w:firstLine="0"/>
              <w:rPr>
                <w:sz w:val="20"/>
              </w:rPr>
            </w:pPr>
          </w:p>
          <w:p w14:paraId="261C786C" w14:textId="77777777" w:rsidR="004E4759" w:rsidRPr="00B77431" w:rsidRDefault="004E4759" w:rsidP="005A6091">
            <w:pPr>
              <w:pStyle w:val="Head42"/>
              <w:snapToGrid w:val="0"/>
              <w:spacing w:before="100" w:beforeAutospacing="1" w:line="200" w:lineRule="atLeast"/>
              <w:ind w:left="0" w:firstLine="0"/>
              <w:rPr>
                <w:sz w:val="20"/>
              </w:rPr>
            </w:pPr>
          </w:p>
          <w:p w14:paraId="2D449BAE" w14:textId="77777777" w:rsidR="004E4759" w:rsidRPr="00B77431" w:rsidRDefault="004E4759" w:rsidP="005A6091">
            <w:pPr>
              <w:pStyle w:val="Head42"/>
              <w:snapToGrid w:val="0"/>
              <w:spacing w:before="100" w:beforeAutospacing="1" w:line="200" w:lineRule="atLeast"/>
              <w:ind w:left="0" w:firstLine="0"/>
              <w:rPr>
                <w:sz w:val="20"/>
              </w:rPr>
            </w:pPr>
          </w:p>
          <w:p w14:paraId="3C1530E3" w14:textId="77777777" w:rsidR="004E4759" w:rsidRPr="00B77431" w:rsidRDefault="004E4759" w:rsidP="005A6091">
            <w:pPr>
              <w:pStyle w:val="Head42"/>
              <w:snapToGrid w:val="0"/>
              <w:spacing w:before="100" w:beforeAutospacing="1" w:line="200" w:lineRule="atLeast"/>
              <w:ind w:left="0" w:firstLine="0"/>
              <w:rPr>
                <w:sz w:val="20"/>
              </w:rPr>
            </w:pPr>
          </w:p>
          <w:p w14:paraId="140143AB" w14:textId="77777777" w:rsidR="004E4759" w:rsidRPr="00B77431" w:rsidRDefault="004E4759" w:rsidP="005A6091">
            <w:pPr>
              <w:pStyle w:val="Head42"/>
              <w:snapToGrid w:val="0"/>
              <w:spacing w:before="100" w:beforeAutospacing="1" w:line="200" w:lineRule="atLeast"/>
              <w:ind w:left="0" w:firstLine="0"/>
              <w:rPr>
                <w:sz w:val="20"/>
              </w:rPr>
            </w:pPr>
          </w:p>
          <w:p w14:paraId="0F8DAA60" w14:textId="77777777" w:rsidR="00A03252" w:rsidRPr="00B77431" w:rsidRDefault="00A03252" w:rsidP="009B794B">
            <w:pPr>
              <w:pStyle w:val="Head42"/>
              <w:snapToGrid w:val="0"/>
              <w:spacing w:before="240" w:line="200" w:lineRule="atLeast"/>
              <w:rPr>
                <w:sz w:val="20"/>
              </w:rPr>
            </w:pPr>
          </w:p>
          <w:p w14:paraId="48CDE1A4" w14:textId="77777777" w:rsidR="00A03252" w:rsidRPr="00B77431" w:rsidRDefault="00A03252" w:rsidP="009B794B">
            <w:pPr>
              <w:pStyle w:val="Head42"/>
              <w:snapToGrid w:val="0"/>
              <w:spacing w:before="240" w:line="200" w:lineRule="atLeast"/>
              <w:rPr>
                <w:sz w:val="20"/>
              </w:rPr>
            </w:pPr>
          </w:p>
          <w:p w14:paraId="1D563655" w14:textId="77777777" w:rsidR="00A03252" w:rsidRPr="00B77431" w:rsidRDefault="00A03252" w:rsidP="009B794B">
            <w:pPr>
              <w:pStyle w:val="Head42"/>
              <w:snapToGrid w:val="0"/>
              <w:spacing w:before="240" w:line="200" w:lineRule="atLeast"/>
              <w:rPr>
                <w:sz w:val="20"/>
              </w:rPr>
            </w:pPr>
          </w:p>
          <w:p w14:paraId="0F6F27FC" w14:textId="77777777" w:rsidR="00A03252" w:rsidRPr="00B77431" w:rsidRDefault="00A03252" w:rsidP="009B794B">
            <w:pPr>
              <w:pStyle w:val="Head42"/>
              <w:snapToGrid w:val="0"/>
              <w:spacing w:before="240" w:line="200" w:lineRule="atLeast"/>
              <w:rPr>
                <w:sz w:val="20"/>
              </w:rPr>
            </w:pPr>
          </w:p>
          <w:p w14:paraId="365D9E80" w14:textId="77777777" w:rsidR="00A03252" w:rsidRPr="00B77431" w:rsidRDefault="00A03252" w:rsidP="009B794B">
            <w:pPr>
              <w:pStyle w:val="Head42"/>
              <w:snapToGrid w:val="0"/>
              <w:spacing w:before="240" w:line="200" w:lineRule="atLeast"/>
              <w:rPr>
                <w:sz w:val="20"/>
              </w:rPr>
            </w:pPr>
          </w:p>
          <w:p w14:paraId="409677EE" w14:textId="77777777" w:rsidR="00A03252" w:rsidRPr="00B77431" w:rsidRDefault="00A03252" w:rsidP="009B794B">
            <w:pPr>
              <w:pStyle w:val="Head42"/>
              <w:snapToGrid w:val="0"/>
              <w:spacing w:before="240" w:line="200" w:lineRule="atLeast"/>
              <w:rPr>
                <w:sz w:val="20"/>
              </w:rPr>
            </w:pPr>
          </w:p>
          <w:p w14:paraId="6783C0B9" w14:textId="77777777" w:rsidR="00A03252" w:rsidRPr="00B77431" w:rsidRDefault="00A03252" w:rsidP="009B794B">
            <w:pPr>
              <w:pStyle w:val="Head42"/>
              <w:snapToGrid w:val="0"/>
              <w:spacing w:before="240" w:line="200" w:lineRule="atLeast"/>
              <w:rPr>
                <w:sz w:val="20"/>
              </w:rPr>
            </w:pPr>
          </w:p>
          <w:p w14:paraId="44855C30" w14:textId="77777777" w:rsidR="00A03252" w:rsidRPr="00B77431" w:rsidRDefault="00A03252" w:rsidP="009B794B">
            <w:pPr>
              <w:pStyle w:val="Head42"/>
              <w:snapToGrid w:val="0"/>
              <w:spacing w:before="240" w:line="200" w:lineRule="atLeast"/>
              <w:rPr>
                <w:sz w:val="20"/>
              </w:rPr>
            </w:pPr>
          </w:p>
          <w:p w14:paraId="4B2E7541" w14:textId="77777777" w:rsidR="00A03252" w:rsidRPr="00B77431" w:rsidRDefault="00A03252" w:rsidP="009B794B">
            <w:pPr>
              <w:pStyle w:val="Head42"/>
              <w:snapToGrid w:val="0"/>
              <w:spacing w:before="240" w:line="200" w:lineRule="atLeast"/>
              <w:rPr>
                <w:sz w:val="20"/>
              </w:rPr>
            </w:pPr>
          </w:p>
          <w:p w14:paraId="505513F5" w14:textId="77777777" w:rsidR="00A03252" w:rsidRPr="00B77431" w:rsidRDefault="00A03252" w:rsidP="009B794B">
            <w:pPr>
              <w:pStyle w:val="Head42"/>
              <w:snapToGrid w:val="0"/>
              <w:spacing w:before="240" w:line="200" w:lineRule="atLeast"/>
              <w:rPr>
                <w:sz w:val="20"/>
              </w:rPr>
            </w:pPr>
          </w:p>
          <w:p w14:paraId="6AEB7392" w14:textId="77777777" w:rsidR="00D76ED9" w:rsidRPr="00B77431" w:rsidRDefault="00D76ED9" w:rsidP="009B794B">
            <w:pPr>
              <w:pStyle w:val="Head42"/>
              <w:snapToGrid w:val="0"/>
              <w:spacing w:before="240" w:line="200" w:lineRule="atLeast"/>
              <w:rPr>
                <w:sz w:val="20"/>
              </w:rPr>
            </w:pPr>
          </w:p>
          <w:p w14:paraId="65BD9283" w14:textId="77777777" w:rsidR="00D76ED9" w:rsidRPr="00B77431" w:rsidRDefault="00D76ED9" w:rsidP="009B794B">
            <w:pPr>
              <w:pStyle w:val="Head42"/>
              <w:snapToGrid w:val="0"/>
              <w:spacing w:before="240" w:line="200" w:lineRule="atLeast"/>
              <w:rPr>
                <w:sz w:val="20"/>
              </w:rPr>
            </w:pPr>
          </w:p>
          <w:p w14:paraId="34AA89C7" w14:textId="77777777" w:rsidR="00D76ED9" w:rsidRPr="00B77431" w:rsidRDefault="00D76ED9" w:rsidP="009B794B">
            <w:pPr>
              <w:pStyle w:val="Head42"/>
              <w:snapToGrid w:val="0"/>
              <w:spacing w:before="240" w:line="200" w:lineRule="atLeast"/>
              <w:rPr>
                <w:sz w:val="20"/>
              </w:rPr>
            </w:pPr>
          </w:p>
          <w:p w14:paraId="0D745723" w14:textId="77777777" w:rsidR="00D76ED9" w:rsidRPr="00B77431" w:rsidRDefault="00D76ED9" w:rsidP="009B794B">
            <w:pPr>
              <w:pStyle w:val="Head42"/>
              <w:snapToGrid w:val="0"/>
              <w:spacing w:before="240" w:line="200" w:lineRule="atLeast"/>
              <w:rPr>
                <w:sz w:val="20"/>
              </w:rPr>
            </w:pPr>
          </w:p>
          <w:p w14:paraId="433F83E6" w14:textId="77777777" w:rsidR="00D76ED9" w:rsidRPr="00B77431" w:rsidRDefault="00D76ED9" w:rsidP="009B794B">
            <w:pPr>
              <w:pStyle w:val="Head42"/>
              <w:snapToGrid w:val="0"/>
              <w:spacing w:before="240" w:line="200" w:lineRule="atLeast"/>
              <w:rPr>
                <w:sz w:val="20"/>
              </w:rPr>
            </w:pPr>
          </w:p>
          <w:p w14:paraId="0FF088BC" w14:textId="77777777" w:rsidR="00D76ED9" w:rsidRPr="00B77431" w:rsidRDefault="00D76ED9" w:rsidP="00CB0A0F">
            <w:pPr>
              <w:pStyle w:val="Head42"/>
              <w:snapToGrid w:val="0"/>
              <w:spacing w:before="240" w:line="200" w:lineRule="atLeast"/>
              <w:ind w:left="0" w:firstLine="0"/>
              <w:rPr>
                <w:sz w:val="20"/>
              </w:rPr>
            </w:pPr>
          </w:p>
          <w:p w14:paraId="19BA48F9" w14:textId="7720F5BC" w:rsidR="00D76ED9" w:rsidRDefault="00D76ED9" w:rsidP="009B794B">
            <w:pPr>
              <w:pStyle w:val="Head42"/>
              <w:snapToGrid w:val="0"/>
              <w:spacing w:before="240" w:line="200" w:lineRule="atLeast"/>
              <w:rPr>
                <w:sz w:val="20"/>
              </w:rPr>
            </w:pPr>
          </w:p>
          <w:p w14:paraId="4680263B" w14:textId="3D4785DE" w:rsidR="006B27F7" w:rsidRDefault="006B27F7" w:rsidP="009B794B">
            <w:pPr>
              <w:pStyle w:val="Head42"/>
              <w:snapToGrid w:val="0"/>
              <w:spacing w:before="240" w:line="200" w:lineRule="atLeast"/>
              <w:rPr>
                <w:sz w:val="20"/>
              </w:rPr>
            </w:pPr>
          </w:p>
          <w:p w14:paraId="7BE766B8" w14:textId="775C8F36" w:rsidR="006B27F7" w:rsidRDefault="006B27F7" w:rsidP="009B794B">
            <w:pPr>
              <w:pStyle w:val="Head42"/>
              <w:snapToGrid w:val="0"/>
              <w:spacing w:before="240" w:line="200" w:lineRule="atLeast"/>
              <w:rPr>
                <w:sz w:val="20"/>
              </w:rPr>
            </w:pPr>
          </w:p>
          <w:p w14:paraId="34EEF9E3" w14:textId="4EF54943" w:rsidR="006B27F7" w:rsidRDefault="006B27F7" w:rsidP="009B794B">
            <w:pPr>
              <w:pStyle w:val="Head42"/>
              <w:snapToGrid w:val="0"/>
              <w:spacing w:before="240" w:line="200" w:lineRule="atLeast"/>
              <w:rPr>
                <w:sz w:val="20"/>
              </w:rPr>
            </w:pPr>
          </w:p>
          <w:p w14:paraId="33087A57" w14:textId="674F0784" w:rsidR="006B27F7" w:rsidRDefault="006B27F7" w:rsidP="009B794B">
            <w:pPr>
              <w:pStyle w:val="Head42"/>
              <w:snapToGrid w:val="0"/>
              <w:spacing w:before="240" w:line="200" w:lineRule="atLeast"/>
              <w:rPr>
                <w:sz w:val="20"/>
              </w:rPr>
            </w:pPr>
          </w:p>
          <w:p w14:paraId="5DE03F39" w14:textId="7EE6599A" w:rsidR="00B304F7" w:rsidRDefault="00B304F7" w:rsidP="009B794B">
            <w:pPr>
              <w:pStyle w:val="Head42"/>
              <w:snapToGrid w:val="0"/>
              <w:spacing w:before="240" w:line="200" w:lineRule="atLeast"/>
              <w:rPr>
                <w:sz w:val="20"/>
              </w:rPr>
            </w:pPr>
          </w:p>
          <w:p w14:paraId="6608585D" w14:textId="6932C585" w:rsidR="00B304F7" w:rsidRDefault="00B304F7" w:rsidP="009B794B">
            <w:pPr>
              <w:pStyle w:val="Head42"/>
              <w:snapToGrid w:val="0"/>
              <w:spacing w:before="240" w:line="200" w:lineRule="atLeast"/>
              <w:rPr>
                <w:sz w:val="20"/>
              </w:rPr>
            </w:pPr>
          </w:p>
          <w:p w14:paraId="5BD06212" w14:textId="644F35D0" w:rsidR="00B304F7" w:rsidRDefault="00B304F7" w:rsidP="009B794B">
            <w:pPr>
              <w:pStyle w:val="Head42"/>
              <w:snapToGrid w:val="0"/>
              <w:spacing w:before="240" w:line="200" w:lineRule="atLeast"/>
              <w:rPr>
                <w:sz w:val="20"/>
              </w:rPr>
            </w:pPr>
          </w:p>
          <w:p w14:paraId="4DD04E45" w14:textId="4B578183" w:rsidR="00B304F7" w:rsidRDefault="00B304F7" w:rsidP="009B794B">
            <w:pPr>
              <w:pStyle w:val="Head42"/>
              <w:snapToGrid w:val="0"/>
              <w:spacing w:before="240" w:line="200" w:lineRule="atLeast"/>
              <w:rPr>
                <w:sz w:val="20"/>
              </w:rPr>
            </w:pPr>
          </w:p>
          <w:p w14:paraId="77104D43" w14:textId="4770F8E7" w:rsidR="00B304F7" w:rsidRDefault="00B304F7" w:rsidP="009B794B">
            <w:pPr>
              <w:pStyle w:val="Head42"/>
              <w:snapToGrid w:val="0"/>
              <w:spacing w:before="240" w:line="200" w:lineRule="atLeast"/>
              <w:rPr>
                <w:sz w:val="20"/>
              </w:rPr>
            </w:pPr>
          </w:p>
          <w:p w14:paraId="54098F9B" w14:textId="77777777" w:rsidR="00B304F7" w:rsidRDefault="00B304F7" w:rsidP="009B794B">
            <w:pPr>
              <w:pStyle w:val="Head42"/>
              <w:snapToGrid w:val="0"/>
              <w:spacing w:before="240" w:line="200" w:lineRule="atLeast"/>
              <w:rPr>
                <w:sz w:val="20"/>
              </w:rPr>
            </w:pPr>
          </w:p>
          <w:p w14:paraId="2164D0F4" w14:textId="5D895915" w:rsidR="006B27F7" w:rsidRDefault="006B27F7" w:rsidP="009B794B">
            <w:pPr>
              <w:pStyle w:val="Head42"/>
              <w:snapToGrid w:val="0"/>
              <w:spacing w:before="240" w:line="200" w:lineRule="atLeast"/>
              <w:rPr>
                <w:sz w:val="20"/>
              </w:rPr>
            </w:pPr>
          </w:p>
          <w:p w14:paraId="70EAAF9A" w14:textId="498CD6D9" w:rsidR="00900D94" w:rsidRDefault="00900D94" w:rsidP="00D11A40">
            <w:pPr>
              <w:pStyle w:val="Head42"/>
              <w:snapToGrid w:val="0"/>
              <w:spacing w:before="240" w:line="200" w:lineRule="atLeast"/>
              <w:rPr>
                <w:sz w:val="20"/>
              </w:rPr>
            </w:pPr>
          </w:p>
          <w:p w14:paraId="3B1B1C39" w14:textId="77777777" w:rsidR="00872889" w:rsidRDefault="00872889" w:rsidP="00D11A40">
            <w:pPr>
              <w:pStyle w:val="Head42"/>
              <w:snapToGrid w:val="0"/>
              <w:spacing w:before="240" w:line="200" w:lineRule="atLeast"/>
              <w:rPr>
                <w:sz w:val="20"/>
              </w:rPr>
            </w:pPr>
          </w:p>
          <w:p w14:paraId="1A8E4689" w14:textId="48D83C19" w:rsidR="006949F5" w:rsidRPr="00203EEF" w:rsidRDefault="0067555C" w:rsidP="00900D94">
            <w:pPr>
              <w:pStyle w:val="Head42"/>
              <w:snapToGrid w:val="0"/>
              <w:spacing w:line="200" w:lineRule="atLeast"/>
              <w:rPr>
                <w:sz w:val="21"/>
                <w:szCs w:val="21"/>
              </w:rPr>
            </w:pPr>
            <w:r w:rsidRPr="00203EEF">
              <w:rPr>
                <w:sz w:val="21"/>
                <w:szCs w:val="21"/>
              </w:rPr>
              <w:t xml:space="preserve">77. </w:t>
            </w:r>
            <w:r w:rsidR="00A0469A" w:rsidRPr="00203EEF">
              <w:rPr>
                <w:sz w:val="21"/>
                <w:szCs w:val="21"/>
                <w:lang w:val="mn-MN"/>
              </w:rPr>
              <w:t>Гэрээг цуцлаха</w:t>
            </w:r>
            <w:r w:rsidR="00DC220F" w:rsidRPr="00203EEF">
              <w:rPr>
                <w:sz w:val="21"/>
                <w:szCs w:val="21"/>
                <w:lang w:val="mn-MN"/>
              </w:rPr>
              <w:t>д хийх төлбөр</w:t>
            </w:r>
          </w:p>
        </w:tc>
        <w:tc>
          <w:tcPr>
            <w:tcW w:w="6984" w:type="dxa"/>
          </w:tcPr>
          <w:p w14:paraId="5F34B395" w14:textId="18E41DBA" w:rsidR="0067555C" w:rsidRPr="00B77431" w:rsidRDefault="006949F5" w:rsidP="008C2E33">
            <w:pPr>
              <w:spacing w:before="240"/>
              <w:ind w:left="547" w:right="-72" w:hanging="547"/>
              <w:rPr>
                <w:rFonts w:eastAsia="Arial"/>
                <w:sz w:val="21"/>
                <w:szCs w:val="21"/>
              </w:rPr>
            </w:pPr>
            <w:r w:rsidRPr="00B77431">
              <w:rPr>
                <w:sz w:val="21"/>
                <w:szCs w:val="21"/>
              </w:rPr>
              <w:lastRenderedPageBreak/>
              <w:t>7</w:t>
            </w:r>
            <w:r w:rsidR="0067555C" w:rsidRPr="00B77431">
              <w:rPr>
                <w:sz w:val="21"/>
                <w:szCs w:val="21"/>
              </w:rPr>
              <w:t>6</w:t>
            </w:r>
            <w:r w:rsidRPr="00B77431">
              <w:rPr>
                <w:sz w:val="21"/>
                <w:szCs w:val="21"/>
              </w:rPr>
              <w:t>.1</w:t>
            </w:r>
            <w:r w:rsidR="0067555C" w:rsidRPr="00B77431">
              <w:rPr>
                <w:sz w:val="21"/>
                <w:szCs w:val="21"/>
              </w:rPr>
              <w:t xml:space="preserve"> </w:t>
            </w:r>
            <w:r w:rsidRPr="00B77431">
              <w:rPr>
                <w:sz w:val="21"/>
                <w:szCs w:val="21"/>
              </w:rPr>
              <w:tab/>
            </w:r>
            <w:r w:rsidR="003F0018" w:rsidRPr="003F0018">
              <w:rPr>
                <w:sz w:val="21"/>
                <w:szCs w:val="21"/>
                <w:lang w:val="mn-MN"/>
              </w:rPr>
              <w:t>АХБ-ны авлигын эсрэг бодлого</w:t>
            </w:r>
            <w:r w:rsidR="00430DBB">
              <w:rPr>
                <w:sz w:val="21"/>
                <w:szCs w:val="21"/>
              </w:rPr>
              <w:t xml:space="preserve"> </w:t>
            </w:r>
            <w:r w:rsidR="008F6D01">
              <w:rPr>
                <w:sz w:val="21"/>
                <w:szCs w:val="21"/>
              </w:rPr>
              <w:t xml:space="preserve">(1998, </w:t>
            </w:r>
            <w:r w:rsidR="008F6D01">
              <w:rPr>
                <w:sz w:val="21"/>
                <w:szCs w:val="21"/>
                <w:lang w:val="mn-MN"/>
              </w:rPr>
              <w:t>цаашид нэмж өөрчлөх</w:t>
            </w:r>
            <w:r w:rsidR="008F6D01">
              <w:rPr>
                <w:sz w:val="21"/>
                <w:szCs w:val="21"/>
              </w:rPr>
              <w:t>)</w:t>
            </w:r>
            <w:r w:rsidR="003F0018" w:rsidRPr="003F0018">
              <w:rPr>
                <w:sz w:val="21"/>
                <w:szCs w:val="21"/>
                <w:lang w:val="mn-MN"/>
              </w:rPr>
              <w:t xml:space="preserve"> нь зээлдэгч (түүний дотор АХБ-ны санхүүжилттэй үйл ажиллагааны үр шим хүртэгч) төдийгүй АХБ-ны санхүүжилттэй гэрээний гүйцэтгэгч, туслан гүйцэтгэгч, үйлдвэрлэгч б</w:t>
            </w:r>
            <w:r w:rsidR="006519B5">
              <w:rPr>
                <w:sz w:val="21"/>
                <w:szCs w:val="21"/>
                <w:lang w:val="mn-MN"/>
              </w:rPr>
              <w:t>олон</w:t>
            </w:r>
            <w:r w:rsidR="003F0018" w:rsidRPr="003F0018">
              <w:rPr>
                <w:sz w:val="21"/>
                <w:szCs w:val="21"/>
                <w:lang w:val="mn-MN"/>
              </w:rPr>
              <w:t xml:space="preserve"> зөвлөхөөс худалдан авах ажиллагаа болон гэрээний хэрэгжилтийн явцад ёс зүйн өндөр хэм хэмжээг баримтлахыг шаарддаг. Энэ бодлогыг мөрдлөг болгох үүднээс АХБ нь</w:t>
            </w:r>
            <w:r w:rsidR="0067555C" w:rsidRPr="00B77431">
              <w:rPr>
                <w:rFonts w:eastAsia="Arial"/>
                <w:sz w:val="21"/>
                <w:szCs w:val="21"/>
              </w:rPr>
              <w:t>:</w:t>
            </w:r>
          </w:p>
          <w:p w14:paraId="03DA55B7" w14:textId="5290E80F" w:rsidR="0067555C" w:rsidRPr="00B77431" w:rsidRDefault="0067555C" w:rsidP="00310D42">
            <w:pPr>
              <w:spacing w:before="100"/>
              <w:ind w:left="1094" w:right="-72" w:hanging="547"/>
              <w:rPr>
                <w:rFonts w:eastAsia="Arial"/>
                <w:sz w:val="21"/>
                <w:szCs w:val="21"/>
              </w:rPr>
            </w:pPr>
            <w:r w:rsidRPr="00B77431">
              <w:rPr>
                <w:rFonts w:eastAsia="Arial"/>
                <w:sz w:val="21"/>
                <w:szCs w:val="21"/>
              </w:rPr>
              <w:t xml:space="preserve">(a) </w:t>
            </w:r>
            <w:r w:rsidR="004C4978" w:rsidRPr="008B732B">
              <w:rPr>
                <w:sz w:val="22"/>
                <w:szCs w:val="22"/>
                <w:shd w:val="clear" w:color="auto" w:fill="FFFFFF"/>
                <w:lang w:val="mn-MN"/>
              </w:rPr>
              <w:t>Энэхүү заалтын</w:t>
            </w:r>
            <w:r w:rsidR="004C4978">
              <w:rPr>
                <w:sz w:val="22"/>
                <w:szCs w:val="22"/>
                <w:shd w:val="clear" w:color="auto" w:fill="FFFFFF"/>
                <w:lang w:val="mn-MN"/>
              </w:rPr>
              <w:t xml:space="preserve"> </w:t>
            </w:r>
            <w:r w:rsidR="004C4978" w:rsidRPr="008B732B">
              <w:rPr>
                <w:sz w:val="22"/>
                <w:szCs w:val="22"/>
                <w:shd w:val="clear" w:color="auto" w:fill="FFFFFF"/>
                <w:lang w:val="mn-MN"/>
              </w:rPr>
              <w:t>хүрээнд</w:t>
            </w:r>
            <w:r w:rsidR="004C4978">
              <w:rPr>
                <w:sz w:val="22"/>
                <w:szCs w:val="22"/>
                <w:shd w:val="clear" w:color="auto" w:fill="FFFFFF"/>
                <w:lang w:val="mn-MN"/>
              </w:rPr>
              <w:t xml:space="preserve"> </w:t>
            </w:r>
            <w:r w:rsidR="004C4978" w:rsidRPr="008B732B">
              <w:rPr>
                <w:sz w:val="22"/>
                <w:szCs w:val="22"/>
                <w:shd w:val="clear" w:color="auto" w:fill="FFFFFF"/>
                <w:lang w:val="mn-MN"/>
              </w:rPr>
              <w:t>дор</w:t>
            </w:r>
            <w:r w:rsidR="004C4978">
              <w:rPr>
                <w:sz w:val="22"/>
                <w:szCs w:val="22"/>
                <w:shd w:val="clear" w:color="auto" w:fill="FFFFFF"/>
                <w:lang w:val="mn-MN"/>
              </w:rPr>
              <w:t xml:space="preserve"> дурдсан </w:t>
            </w:r>
            <w:r w:rsidR="004C4978" w:rsidRPr="008B732B">
              <w:rPr>
                <w:sz w:val="22"/>
                <w:szCs w:val="22"/>
                <w:shd w:val="clear" w:color="auto" w:fill="FFFFFF"/>
                <w:lang w:val="mn-MN"/>
              </w:rPr>
              <w:t>нэр</w:t>
            </w:r>
            <w:r w:rsidR="004C4978">
              <w:rPr>
                <w:sz w:val="22"/>
                <w:szCs w:val="22"/>
                <w:shd w:val="clear" w:color="auto" w:fill="FFFFFF"/>
                <w:lang w:val="mn-MN"/>
              </w:rPr>
              <w:t xml:space="preserve"> </w:t>
            </w:r>
            <w:r w:rsidR="004C4978" w:rsidRPr="008B732B">
              <w:rPr>
                <w:sz w:val="22"/>
                <w:szCs w:val="22"/>
                <w:shd w:val="clear" w:color="auto" w:fill="FFFFFF"/>
                <w:lang w:val="mn-MN"/>
              </w:rPr>
              <w:t>томьёог</w:t>
            </w:r>
            <w:r w:rsidR="004C4978">
              <w:rPr>
                <w:sz w:val="22"/>
                <w:szCs w:val="22"/>
                <w:shd w:val="clear" w:color="auto" w:fill="FFFFFF"/>
                <w:lang w:val="mn-MN"/>
              </w:rPr>
              <w:t xml:space="preserve"> </w:t>
            </w:r>
            <w:r w:rsidR="004C4978" w:rsidRPr="008B732B">
              <w:rPr>
                <w:sz w:val="22"/>
                <w:szCs w:val="22"/>
                <w:shd w:val="clear" w:color="auto" w:fill="FFFFFF"/>
                <w:lang w:val="mn-MN"/>
              </w:rPr>
              <w:t>дараах</w:t>
            </w:r>
            <w:r w:rsidR="004C4978">
              <w:rPr>
                <w:sz w:val="22"/>
                <w:szCs w:val="22"/>
                <w:shd w:val="clear" w:color="auto" w:fill="FFFFFF"/>
                <w:lang w:val="mn-MN"/>
              </w:rPr>
              <w:t xml:space="preserve"> </w:t>
            </w:r>
            <w:r w:rsidR="004C4978" w:rsidRPr="008B732B">
              <w:rPr>
                <w:sz w:val="22"/>
                <w:szCs w:val="22"/>
                <w:shd w:val="clear" w:color="auto" w:fill="FFFFFF"/>
                <w:lang w:val="mn-MN"/>
              </w:rPr>
              <w:t>байдлаар</w:t>
            </w:r>
            <w:r w:rsidR="004C4978">
              <w:rPr>
                <w:sz w:val="22"/>
                <w:szCs w:val="22"/>
                <w:shd w:val="clear" w:color="auto" w:fill="FFFFFF"/>
                <w:lang w:val="mn-MN"/>
              </w:rPr>
              <w:t xml:space="preserve"> </w:t>
            </w:r>
            <w:r w:rsidR="004C4978" w:rsidRPr="008B732B">
              <w:rPr>
                <w:sz w:val="22"/>
                <w:szCs w:val="22"/>
                <w:shd w:val="clear" w:color="auto" w:fill="FFFFFF"/>
                <w:lang w:val="mn-MN"/>
              </w:rPr>
              <w:t>тодорхойлно</w:t>
            </w:r>
            <w:r w:rsidRPr="00B77431">
              <w:rPr>
                <w:rFonts w:eastAsia="Arial"/>
                <w:sz w:val="21"/>
                <w:szCs w:val="21"/>
              </w:rPr>
              <w:t>:</w:t>
            </w:r>
          </w:p>
          <w:p w14:paraId="6A17073F" w14:textId="77777777" w:rsidR="004E4759" w:rsidRPr="00B77431" w:rsidRDefault="004E4759" w:rsidP="00056A88">
            <w:pPr>
              <w:pStyle w:val="ListParagraph"/>
              <w:rPr>
                <w:rFonts w:eastAsia="Arial"/>
                <w:sz w:val="21"/>
                <w:szCs w:val="21"/>
              </w:rPr>
            </w:pPr>
          </w:p>
          <w:p w14:paraId="3C58F96B" w14:textId="3BE39B7E" w:rsidR="004E4759" w:rsidRPr="002A1947" w:rsidRDefault="00C0521B" w:rsidP="00176A9C">
            <w:pPr>
              <w:pStyle w:val="ListParagraph"/>
              <w:numPr>
                <w:ilvl w:val="3"/>
                <w:numId w:val="6"/>
              </w:numPr>
              <w:rPr>
                <w:rFonts w:eastAsia="Arial"/>
                <w:sz w:val="21"/>
                <w:szCs w:val="21"/>
              </w:rPr>
            </w:pPr>
            <w:r w:rsidRPr="002A1947">
              <w:rPr>
                <w:rFonts w:eastAsia="Arial"/>
                <w:sz w:val="21"/>
                <w:szCs w:val="21"/>
              </w:rPr>
              <w:t>“</w:t>
            </w:r>
            <w:proofErr w:type="spellStart"/>
            <w:r w:rsidRPr="002A1947">
              <w:rPr>
                <w:rFonts w:eastAsia="Arial"/>
                <w:sz w:val="21"/>
                <w:szCs w:val="21"/>
              </w:rPr>
              <w:t>авлигын</w:t>
            </w:r>
            <w:proofErr w:type="spellEnd"/>
            <w:r w:rsidRPr="002A1947">
              <w:rPr>
                <w:rFonts w:eastAsia="Arial"/>
                <w:sz w:val="21"/>
                <w:szCs w:val="21"/>
              </w:rPr>
              <w:t xml:space="preserve"> </w:t>
            </w:r>
            <w:proofErr w:type="spellStart"/>
            <w:r w:rsidRPr="002A1947">
              <w:rPr>
                <w:rFonts w:eastAsia="Arial"/>
                <w:sz w:val="21"/>
                <w:szCs w:val="21"/>
              </w:rPr>
              <w:t>үйлдэл</w:t>
            </w:r>
            <w:proofErr w:type="spellEnd"/>
            <w:r w:rsidRPr="002A1947">
              <w:rPr>
                <w:rFonts w:eastAsia="Arial"/>
                <w:sz w:val="21"/>
                <w:szCs w:val="21"/>
              </w:rPr>
              <w:t xml:space="preserve">” </w:t>
            </w:r>
            <w:proofErr w:type="spellStart"/>
            <w:r w:rsidRPr="002A1947">
              <w:rPr>
                <w:rFonts w:eastAsia="Arial"/>
                <w:sz w:val="21"/>
                <w:szCs w:val="21"/>
              </w:rPr>
              <w:t>гэдэг</w:t>
            </w:r>
            <w:proofErr w:type="spellEnd"/>
            <w:r w:rsidRPr="002A1947">
              <w:rPr>
                <w:rFonts w:eastAsia="Arial"/>
                <w:sz w:val="21"/>
                <w:szCs w:val="21"/>
              </w:rPr>
              <w:t xml:space="preserve"> </w:t>
            </w:r>
            <w:proofErr w:type="spellStart"/>
            <w:r w:rsidRPr="002A1947">
              <w:rPr>
                <w:rFonts w:eastAsia="Arial"/>
                <w:sz w:val="21"/>
                <w:szCs w:val="21"/>
              </w:rPr>
              <w:t>нь</w:t>
            </w:r>
            <w:proofErr w:type="spellEnd"/>
            <w:r w:rsidRPr="002A1947">
              <w:rPr>
                <w:rFonts w:eastAsia="Arial"/>
                <w:sz w:val="21"/>
                <w:szCs w:val="21"/>
              </w:rPr>
              <w:t xml:space="preserve"> </w:t>
            </w:r>
            <w:proofErr w:type="spellStart"/>
            <w:r w:rsidRPr="002A1947">
              <w:rPr>
                <w:rFonts w:eastAsia="Arial"/>
                <w:sz w:val="21"/>
                <w:szCs w:val="21"/>
              </w:rPr>
              <w:t>бусад</w:t>
            </w:r>
            <w:proofErr w:type="spellEnd"/>
            <w:r w:rsidRPr="002A1947">
              <w:rPr>
                <w:rFonts w:eastAsia="Arial"/>
                <w:sz w:val="21"/>
                <w:szCs w:val="21"/>
              </w:rPr>
              <w:t xml:space="preserve"> </w:t>
            </w:r>
            <w:proofErr w:type="spellStart"/>
            <w:r w:rsidRPr="002A1947">
              <w:rPr>
                <w:rFonts w:eastAsia="Arial"/>
                <w:sz w:val="21"/>
                <w:szCs w:val="21"/>
              </w:rPr>
              <w:t>талын</w:t>
            </w:r>
            <w:proofErr w:type="spellEnd"/>
            <w:r w:rsidRPr="002A1947">
              <w:rPr>
                <w:rFonts w:eastAsia="Arial"/>
                <w:sz w:val="21"/>
                <w:szCs w:val="21"/>
              </w:rPr>
              <w:t xml:space="preserve"> </w:t>
            </w:r>
            <w:proofErr w:type="spellStart"/>
            <w:r w:rsidRPr="002A1947">
              <w:rPr>
                <w:rFonts w:eastAsia="Arial"/>
                <w:sz w:val="21"/>
                <w:szCs w:val="21"/>
              </w:rPr>
              <w:t>үйл</w:t>
            </w:r>
            <w:proofErr w:type="spellEnd"/>
            <w:r w:rsidRPr="002A1947">
              <w:rPr>
                <w:rFonts w:eastAsia="Arial"/>
                <w:sz w:val="21"/>
                <w:szCs w:val="21"/>
              </w:rPr>
              <w:t xml:space="preserve"> </w:t>
            </w:r>
            <w:proofErr w:type="spellStart"/>
            <w:r w:rsidRPr="002A1947">
              <w:rPr>
                <w:rFonts w:eastAsia="Arial"/>
                <w:sz w:val="21"/>
                <w:szCs w:val="21"/>
              </w:rPr>
              <w:t>ажиллагаанд</w:t>
            </w:r>
            <w:proofErr w:type="spellEnd"/>
            <w:r w:rsidRPr="002A1947">
              <w:rPr>
                <w:rFonts w:eastAsia="Arial"/>
                <w:sz w:val="21"/>
                <w:szCs w:val="21"/>
              </w:rPr>
              <w:t xml:space="preserve"> </w:t>
            </w:r>
            <w:proofErr w:type="spellStart"/>
            <w:r w:rsidRPr="002A1947">
              <w:rPr>
                <w:rFonts w:eastAsia="Arial"/>
                <w:sz w:val="21"/>
                <w:szCs w:val="21"/>
              </w:rPr>
              <w:t>зүй</w:t>
            </w:r>
            <w:proofErr w:type="spellEnd"/>
            <w:r w:rsidRPr="002A1947">
              <w:rPr>
                <w:rFonts w:eastAsia="Arial"/>
                <w:sz w:val="21"/>
                <w:szCs w:val="21"/>
                <w:lang w:val="mn-MN"/>
              </w:rPr>
              <w:t xml:space="preserve"> </w:t>
            </w:r>
            <w:proofErr w:type="spellStart"/>
            <w:r w:rsidRPr="002A1947">
              <w:rPr>
                <w:rFonts w:eastAsia="Arial"/>
                <w:sz w:val="21"/>
                <w:szCs w:val="21"/>
              </w:rPr>
              <w:t>бусаар</w:t>
            </w:r>
            <w:proofErr w:type="spellEnd"/>
            <w:r w:rsidRPr="002A1947">
              <w:rPr>
                <w:rFonts w:eastAsia="Arial"/>
                <w:sz w:val="21"/>
                <w:szCs w:val="21"/>
              </w:rPr>
              <w:t xml:space="preserve"> </w:t>
            </w:r>
            <w:proofErr w:type="spellStart"/>
            <w:r w:rsidRPr="002A1947">
              <w:rPr>
                <w:rFonts w:eastAsia="Arial"/>
                <w:sz w:val="21"/>
                <w:szCs w:val="21"/>
              </w:rPr>
              <w:t>нөлөөлөхийн</w:t>
            </w:r>
            <w:proofErr w:type="spellEnd"/>
            <w:r w:rsidRPr="002A1947">
              <w:rPr>
                <w:rFonts w:eastAsia="Arial"/>
                <w:sz w:val="21"/>
                <w:szCs w:val="21"/>
              </w:rPr>
              <w:t xml:space="preserve"> </w:t>
            </w:r>
            <w:proofErr w:type="spellStart"/>
            <w:r w:rsidRPr="002A1947">
              <w:rPr>
                <w:rFonts w:eastAsia="Arial"/>
                <w:sz w:val="21"/>
                <w:szCs w:val="21"/>
              </w:rPr>
              <w:t>тулд</w:t>
            </w:r>
            <w:proofErr w:type="spellEnd"/>
            <w:r w:rsidRPr="002A1947">
              <w:rPr>
                <w:rFonts w:eastAsia="Arial"/>
                <w:sz w:val="21"/>
                <w:szCs w:val="21"/>
              </w:rPr>
              <w:t xml:space="preserve"> </w:t>
            </w:r>
            <w:proofErr w:type="spellStart"/>
            <w:r w:rsidRPr="002A1947">
              <w:rPr>
                <w:rFonts w:eastAsia="Arial"/>
                <w:sz w:val="21"/>
                <w:szCs w:val="21"/>
              </w:rPr>
              <w:t>ямар</w:t>
            </w:r>
            <w:proofErr w:type="spellEnd"/>
            <w:r w:rsidRPr="002A1947">
              <w:rPr>
                <w:rFonts w:eastAsia="Arial"/>
                <w:sz w:val="21"/>
                <w:szCs w:val="21"/>
              </w:rPr>
              <w:t xml:space="preserve"> </w:t>
            </w:r>
            <w:proofErr w:type="spellStart"/>
            <w:r w:rsidRPr="002A1947">
              <w:rPr>
                <w:rFonts w:eastAsia="Arial"/>
                <w:sz w:val="21"/>
                <w:szCs w:val="21"/>
              </w:rPr>
              <w:t>нэг</w:t>
            </w:r>
            <w:proofErr w:type="spellEnd"/>
            <w:r w:rsidRPr="002A1947">
              <w:rPr>
                <w:rFonts w:eastAsia="Arial"/>
                <w:sz w:val="21"/>
                <w:szCs w:val="21"/>
              </w:rPr>
              <w:t xml:space="preserve"> </w:t>
            </w:r>
            <w:proofErr w:type="spellStart"/>
            <w:r w:rsidRPr="002A1947">
              <w:rPr>
                <w:rFonts w:eastAsia="Arial"/>
                <w:sz w:val="21"/>
                <w:szCs w:val="21"/>
              </w:rPr>
              <w:t>үнэ</w:t>
            </w:r>
            <w:proofErr w:type="spellEnd"/>
            <w:r w:rsidRPr="002A1947">
              <w:rPr>
                <w:rFonts w:eastAsia="Arial"/>
                <w:sz w:val="21"/>
                <w:szCs w:val="21"/>
              </w:rPr>
              <w:t xml:space="preserve"> </w:t>
            </w:r>
            <w:proofErr w:type="spellStart"/>
            <w:r w:rsidRPr="002A1947">
              <w:rPr>
                <w:rFonts w:eastAsia="Arial"/>
                <w:sz w:val="21"/>
                <w:szCs w:val="21"/>
              </w:rPr>
              <w:t>цэнэтэй</w:t>
            </w:r>
            <w:proofErr w:type="spellEnd"/>
            <w:r w:rsidRPr="002A1947">
              <w:rPr>
                <w:rFonts w:eastAsia="Arial"/>
                <w:sz w:val="21"/>
                <w:szCs w:val="21"/>
              </w:rPr>
              <w:t xml:space="preserve"> </w:t>
            </w:r>
            <w:proofErr w:type="spellStart"/>
            <w:r w:rsidRPr="002A1947">
              <w:rPr>
                <w:rFonts w:eastAsia="Arial"/>
                <w:sz w:val="21"/>
                <w:szCs w:val="21"/>
              </w:rPr>
              <w:t>зүйлийг</w:t>
            </w:r>
            <w:proofErr w:type="spellEnd"/>
            <w:r w:rsidRPr="002A1947">
              <w:rPr>
                <w:rFonts w:eastAsia="Arial"/>
                <w:sz w:val="21"/>
                <w:szCs w:val="21"/>
              </w:rPr>
              <w:t xml:space="preserve"> </w:t>
            </w:r>
            <w:proofErr w:type="spellStart"/>
            <w:r w:rsidRPr="002A1947">
              <w:rPr>
                <w:rFonts w:eastAsia="Arial"/>
                <w:sz w:val="21"/>
                <w:szCs w:val="21"/>
              </w:rPr>
              <w:t>шууд</w:t>
            </w:r>
            <w:proofErr w:type="spellEnd"/>
            <w:r w:rsidRPr="002A1947">
              <w:rPr>
                <w:rFonts w:eastAsia="Arial"/>
                <w:sz w:val="21"/>
                <w:szCs w:val="21"/>
                <w:lang w:val="mn-MN"/>
              </w:rPr>
              <w:t xml:space="preserve"> </w:t>
            </w:r>
            <w:proofErr w:type="spellStart"/>
            <w:r w:rsidRPr="002A1947">
              <w:rPr>
                <w:rFonts w:eastAsia="Arial"/>
                <w:sz w:val="21"/>
                <w:szCs w:val="21"/>
              </w:rPr>
              <w:t>буюу</w:t>
            </w:r>
            <w:proofErr w:type="spellEnd"/>
            <w:r w:rsidRPr="002A1947">
              <w:rPr>
                <w:rFonts w:eastAsia="Arial"/>
                <w:sz w:val="21"/>
                <w:szCs w:val="21"/>
              </w:rPr>
              <w:t xml:space="preserve"> </w:t>
            </w:r>
            <w:proofErr w:type="spellStart"/>
            <w:r w:rsidRPr="002A1947">
              <w:rPr>
                <w:rFonts w:eastAsia="Arial"/>
                <w:sz w:val="21"/>
                <w:szCs w:val="21"/>
              </w:rPr>
              <w:t>шууд</w:t>
            </w:r>
            <w:proofErr w:type="spellEnd"/>
            <w:r w:rsidRPr="002A1947">
              <w:rPr>
                <w:rFonts w:eastAsia="Arial"/>
                <w:sz w:val="21"/>
                <w:szCs w:val="21"/>
              </w:rPr>
              <w:t xml:space="preserve"> </w:t>
            </w:r>
            <w:proofErr w:type="spellStart"/>
            <w:r w:rsidRPr="002A1947">
              <w:rPr>
                <w:rFonts w:eastAsia="Arial"/>
                <w:sz w:val="21"/>
                <w:szCs w:val="21"/>
              </w:rPr>
              <w:t>бусаар</w:t>
            </w:r>
            <w:proofErr w:type="spellEnd"/>
            <w:r w:rsidRPr="002A1947">
              <w:rPr>
                <w:rFonts w:eastAsia="Arial"/>
                <w:sz w:val="21"/>
                <w:szCs w:val="21"/>
              </w:rPr>
              <w:t xml:space="preserve"> </w:t>
            </w:r>
            <w:proofErr w:type="spellStart"/>
            <w:r w:rsidRPr="002A1947">
              <w:rPr>
                <w:rFonts w:eastAsia="Arial"/>
                <w:sz w:val="21"/>
                <w:szCs w:val="21"/>
              </w:rPr>
              <w:t>санал</w:t>
            </w:r>
            <w:proofErr w:type="spellEnd"/>
            <w:r w:rsidRPr="002A1947">
              <w:rPr>
                <w:rFonts w:eastAsia="Arial"/>
                <w:sz w:val="21"/>
                <w:szCs w:val="21"/>
              </w:rPr>
              <w:t xml:space="preserve"> </w:t>
            </w:r>
            <w:proofErr w:type="spellStart"/>
            <w:r w:rsidRPr="002A1947">
              <w:rPr>
                <w:rFonts w:eastAsia="Arial"/>
                <w:sz w:val="21"/>
                <w:szCs w:val="21"/>
              </w:rPr>
              <w:t>болгох</w:t>
            </w:r>
            <w:proofErr w:type="spellEnd"/>
            <w:r w:rsidRPr="002A1947">
              <w:rPr>
                <w:rFonts w:eastAsia="Arial"/>
                <w:sz w:val="21"/>
                <w:szCs w:val="21"/>
              </w:rPr>
              <w:t xml:space="preserve">, </w:t>
            </w:r>
            <w:proofErr w:type="spellStart"/>
            <w:r w:rsidRPr="002A1947">
              <w:rPr>
                <w:rFonts w:eastAsia="Arial"/>
                <w:sz w:val="21"/>
                <w:szCs w:val="21"/>
              </w:rPr>
              <w:t>өгөх</w:t>
            </w:r>
            <w:proofErr w:type="spellEnd"/>
            <w:r w:rsidRPr="002A1947">
              <w:rPr>
                <w:rFonts w:eastAsia="Arial"/>
                <w:sz w:val="21"/>
                <w:szCs w:val="21"/>
              </w:rPr>
              <w:t xml:space="preserve">, авах, </w:t>
            </w:r>
            <w:proofErr w:type="spellStart"/>
            <w:r w:rsidRPr="002A1947">
              <w:rPr>
                <w:rFonts w:eastAsia="Arial"/>
                <w:sz w:val="21"/>
                <w:szCs w:val="21"/>
              </w:rPr>
              <w:t>эсхүл</w:t>
            </w:r>
            <w:proofErr w:type="spellEnd"/>
            <w:r w:rsidRPr="002A1947">
              <w:rPr>
                <w:rFonts w:eastAsia="Arial"/>
                <w:sz w:val="21"/>
                <w:szCs w:val="21"/>
              </w:rPr>
              <w:t xml:space="preserve"> </w:t>
            </w:r>
            <w:proofErr w:type="spellStart"/>
            <w:r w:rsidRPr="002A1947">
              <w:rPr>
                <w:rFonts w:eastAsia="Arial"/>
                <w:sz w:val="21"/>
                <w:szCs w:val="21"/>
              </w:rPr>
              <w:t>хүсэхийг</w:t>
            </w:r>
            <w:proofErr w:type="spellEnd"/>
            <w:r w:rsidRPr="002A1947">
              <w:rPr>
                <w:rFonts w:eastAsia="Arial"/>
                <w:sz w:val="21"/>
                <w:szCs w:val="21"/>
              </w:rPr>
              <w:t>;</w:t>
            </w:r>
          </w:p>
          <w:p w14:paraId="166FB7F7" w14:textId="5462AD0C" w:rsidR="004E4759" w:rsidRPr="003C35FC" w:rsidRDefault="00DE02BA" w:rsidP="00176A9C">
            <w:pPr>
              <w:pStyle w:val="ListParagraph"/>
              <w:numPr>
                <w:ilvl w:val="3"/>
                <w:numId w:val="6"/>
              </w:numPr>
              <w:rPr>
                <w:rFonts w:eastAsia="Arial"/>
                <w:sz w:val="21"/>
                <w:szCs w:val="21"/>
              </w:rPr>
            </w:pPr>
            <w:r w:rsidRPr="003C35FC">
              <w:rPr>
                <w:rFonts w:eastAsia="Arial"/>
                <w:sz w:val="21"/>
                <w:szCs w:val="21"/>
              </w:rPr>
              <w:t>“</w:t>
            </w:r>
            <w:proofErr w:type="spellStart"/>
            <w:r w:rsidRPr="003C35FC">
              <w:rPr>
                <w:rFonts w:eastAsia="Arial"/>
                <w:sz w:val="21"/>
                <w:szCs w:val="21"/>
              </w:rPr>
              <w:t>залилан</w:t>
            </w:r>
            <w:proofErr w:type="spellEnd"/>
            <w:r w:rsidRPr="003C35FC">
              <w:rPr>
                <w:rFonts w:eastAsia="Arial"/>
                <w:sz w:val="21"/>
                <w:szCs w:val="21"/>
              </w:rPr>
              <w:t xml:space="preserve"> </w:t>
            </w:r>
            <w:proofErr w:type="spellStart"/>
            <w:r w:rsidRPr="003C35FC">
              <w:rPr>
                <w:rFonts w:eastAsia="Arial"/>
                <w:sz w:val="21"/>
                <w:szCs w:val="21"/>
              </w:rPr>
              <w:t>мэхлэх</w:t>
            </w:r>
            <w:proofErr w:type="spellEnd"/>
            <w:r w:rsidRPr="003C35FC">
              <w:rPr>
                <w:rFonts w:eastAsia="Arial"/>
                <w:sz w:val="21"/>
                <w:szCs w:val="21"/>
              </w:rPr>
              <w:t xml:space="preserve"> </w:t>
            </w:r>
            <w:proofErr w:type="spellStart"/>
            <w:r w:rsidRPr="003C35FC">
              <w:rPr>
                <w:rFonts w:eastAsia="Arial"/>
                <w:sz w:val="21"/>
                <w:szCs w:val="21"/>
              </w:rPr>
              <w:t>үйлдэл</w:t>
            </w:r>
            <w:proofErr w:type="spellEnd"/>
            <w:r w:rsidRPr="003C35FC">
              <w:rPr>
                <w:rFonts w:eastAsia="Arial"/>
                <w:sz w:val="21"/>
                <w:szCs w:val="21"/>
              </w:rPr>
              <w:t xml:space="preserve">” </w:t>
            </w:r>
            <w:proofErr w:type="spellStart"/>
            <w:r w:rsidRPr="003C35FC">
              <w:rPr>
                <w:rFonts w:eastAsia="Arial"/>
                <w:sz w:val="21"/>
                <w:szCs w:val="21"/>
              </w:rPr>
              <w:t>гэдэг</w:t>
            </w:r>
            <w:proofErr w:type="spellEnd"/>
            <w:r w:rsidRPr="003C35FC">
              <w:rPr>
                <w:rFonts w:eastAsia="Arial"/>
                <w:sz w:val="21"/>
                <w:szCs w:val="21"/>
              </w:rPr>
              <w:t xml:space="preserve"> </w:t>
            </w:r>
            <w:proofErr w:type="spellStart"/>
            <w:r w:rsidRPr="003C35FC">
              <w:rPr>
                <w:rFonts w:eastAsia="Arial"/>
                <w:sz w:val="21"/>
                <w:szCs w:val="21"/>
              </w:rPr>
              <w:t>нь</w:t>
            </w:r>
            <w:proofErr w:type="spellEnd"/>
            <w:r w:rsidRPr="003C35FC">
              <w:rPr>
                <w:rFonts w:eastAsia="Arial"/>
                <w:sz w:val="21"/>
                <w:szCs w:val="21"/>
              </w:rPr>
              <w:t xml:space="preserve"> </w:t>
            </w:r>
            <w:proofErr w:type="spellStart"/>
            <w:r w:rsidRPr="003C35FC">
              <w:rPr>
                <w:rFonts w:eastAsia="Arial"/>
                <w:sz w:val="21"/>
                <w:szCs w:val="21"/>
              </w:rPr>
              <w:t>санхүүгийн</w:t>
            </w:r>
            <w:proofErr w:type="spellEnd"/>
            <w:r w:rsidRPr="003C35FC">
              <w:rPr>
                <w:rFonts w:eastAsia="Arial"/>
                <w:sz w:val="21"/>
                <w:szCs w:val="21"/>
              </w:rPr>
              <w:t xml:space="preserve"> </w:t>
            </w:r>
            <w:proofErr w:type="spellStart"/>
            <w:r w:rsidRPr="003C35FC">
              <w:rPr>
                <w:rFonts w:eastAsia="Arial"/>
                <w:sz w:val="21"/>
                <w:szCs w:val="21"/>
              </w:rPr>
              <w:t>болон</w:t>
            </w:r>
            <w:proofErr w:type="spellEnd"/>
            <w:r w:rsidRPr="003C35FC">
              <w:rPr>
                <w:rFonts w:eastAsia="Arial"/>
                <w:sz w:val="21"/>
                <w:szCs w:val="21"/>
              </w:rPr>
              <w:t xml:space="preserve"> </w:t>
            </w:r>
            <w:proofErr w:type="spellStart"/>
            <w:r w:rsidRPr="003C35FC">
              <w:rPr>
                <w:rFonts w:eastAsia="Arial"/>
                <w:sz w:val="21"/>
                <w:szCs w:val="21"/>
              </w:rPr>
              <w:t>бусад</w:t>
            </w:r>
            <w:proofErr w:type="spellEnd"/>
            <w:r w:rsidRPr="003C35FC">
              <w:rPr>
                <w:rFonts w:eastAsia="Arial"/>
                <w:sz w:val="21"/>
                <w:szCs w:val="21"/>
                <w:lang w:val="mn-MN"/>
              </w:rPr>
              <w:t xml:space="preserve"> </w:t>
            </w:r>
            <w:proofErr w:type="spellStart"/>
            <w:r w:rsidRPr="003C35FC">
              <w:rPr>
                <w:rFonts w:eastAsia="Arial"/>
                <w:sz w:val="21"/>
                <w:szCs w:val="21"/>
              </w:rPr>
              <w:t>үр</w:t>
            </w:r>
            <w:proofErr w:type="spellEnd"/>
            <w:r w:rsidRPr="003C35FC">
              <w:rPr>
                <w:rFonts w:eastAsia="Arial"/>
                <w:sz w:val="21"/>
                <w:szCs w:val="21"/>
              </w:rPr>
              <w:t xml:space="preserve"> </w:t>
            </w:r>
            <w:proofErr w:type="spellStart"/>
            <w:r w:rsidRPr="003C35FC">
              <w:rPr>
                <w:rFonts w:eastAsia="Arial"/>
                <w:sz w:val="21"/>
                <w:szCs w:val="21"/>
              </w:rPr>
              <w:t>шим</w:t>
            </w:r>
            <w:proofErr w:type="spellEnd"/>
            <w:r w:rsidRPr="003C35FC">
              <w:rPr>
                <w:rFonts w:eastAsia="Arial"/>
                <w:sz w:val="21"/>
                <w:szCs w:val="21"/>
              </w:rPr>
              <w:t xml:space="preserve"> </w:t>
            </w:r>
            <w:proofErr w:type="spellStart"/>
            <w:r w:rsidRPr="003C35FC">
              <w:rPr>
                <w:rFonts w:eastAsia="Arial"/>
                <w:sz w:val="21"/>
                <w:szCs w:val="21"/>
              </w:rPr>
              <w:t>хүртэх</w:t>
            </w:r>
            <w:proofErr w:type="spellEnd"/>
            <w:r w:rsidRPr="003C35FC">
              <w:rPr>
                <w:rFonts w:eastAsia="Arial"/>
                <w:sz w:val="21"/>
                <w:szCs w:val="21"/>
              </w:rPr>
              <w:t xml:space="preserve"> </w:t>
            </w:r>
            <w:proofErr w:type="spellStart"/>
            <w:r w:rsidRPr="003C35FC">
              <w:rPr>
                <w:rFonts w:eastAsia="Arial"/>
                <w:sz w:val="21"/>
                <w:szCs w:val="21"/>
              </w:rPr>
              <w:t>эсвэл</w:t>
            </w:r>
            <w:proofErr w:type="spellEnd"/>
            <w:r w:rsidRPr="003C35FC">
              <w:rPr>
                <w:rFonts w:eastAsia="Arial"/>
                <w:sz w:val="21"/>
                <w:szCs w:val="21"/>
              </w:rPr>
              <w:t xml:space="preserve"> </w:t>
            </w:r>
            <w:proofErr w:type="spellStart"/>
            <w:r w:rsidRPr="003C35FC">
              <w:rPr>
                <w:rFonts w:eastAsia="Arial"/>
                <w:sz w:val="21"/>
                <w:szCs w:val="21"/>
              </w:rPr>
              <w:t>үүрэг</w:t>
            </w:r>
            <w:proofErr w:type="spellEnd"/>
            <w:r w:rsidRPr="003C35FC">
              <w:rPr>
                <w:rFonts w:eastAsia="Arial"/>
                <w:sz w:val="21"/>
                <w:szCs w:val="21"/>
              </w:rPr>
              <w:t xml:space="preserve"> </w:t>
            </w:r>
            <w:proofErr w:type="spellStart"/>
            <w:r w:rsidRPr="003C35FC">
              <w:rPr>
                <w:rFonts w:eastAsia="Arial"/>
                <w:sz w:val="21"/>
                <w:szCs w:val="21"/>
              </w:rPr>
              <w:t>хариуцлагаас</w:t>
            </w:r>
            <w:proofErr w:type="spellEnd"/>
            <w:r w:rsidRPr="003C35FC">
              <w:rPr>
                <w:rFonts w:eastAsia="Arial"/>
                <w:sz w:val="21"/>
                <w:szCs w:val="21"/>
              </w:rPr>
              <w:t xml:space="preserve"> </w:t>
            </w:r>
            <w:proofErr w:type="spellStart"/>
            <w:r w:rsidRPr="003C35FC">
              <w:rPr>
                <w:rFonts w:eastAsia="Arial"/>
                <w:sz w:val="21"/>
                <w:szCs w:val="21"/>
              </w:rPr>
              <w:t>мултрах</w:t>
            </w:r>
            <w:proofErr w:type="spellEnd"/>
            <w:r w:rsidRPr="003C35FC">
              <w:rPr>
                <w:rFonts w:eastAsia="Arial"/>
                <w:sz w:val="21"/>
                <w:szCs w:val="21"/>
              </w:rPr>
              <w:t xml:space="preserve"> </w:t>
            </w:r>
            <w:proofErr w:type="spellStart"/>
            <w:r w:rsidRPr="003C35FC">
              <w:rPr>
                <w:rFonts w:eastAsia="Arial"/>
                <w:sz w:val="21"/>
                <w:szCs w:val="21"/>
              </w:rPr>
              <w:t>зорилгоор</w:t>
            </w:r>
            <w:proofErr w:type="spellEnd"/>
            <w:r w:rsidRPr="003C35FC">
              <w:rPr>
                <w:rFonts w:eastAsia="Arial"/>
                <w:sz w:val="21"/>
                <w:szCs w:val="21"/>
              </w:rPr>
              <w:t xml:space="preserve"> </w:t>
            </w:r>
            <w:proofErr w:type="spellStart"/>
            <w:r w:rsidRPr="003C35FC">
              <w:rPr>
                <w:rFonts w:eastAsia="Arial"/>
                <w:sz w:val="21"/>
                <w:szCs w:val="21"/>
              </w:rPr>
              <w:t>аливаа</w:t>
            </w:r>
            <w:proofErr w:type="spellEnd"/>
            <w:r w:rsidRPr="003C35FC">
              <w:rPr>
                <w:rFonts w:eastAsia="Arial"/>
                <w:sz w:val="21"/>
                <w:szCs w:val="21"/>
              </w:rPr>
              <w:t xml:space="preserve"> </w:t>
            </w:r>
            <w:proofErr w:type="spellStart"/>
            <w:r w:rsidRPr="003C35FC">
              <w:rPr>
                <w:rFonts w:eastAsia="Arial"/>
                <w:sz w:val="21"/>
                <w:szCs w:val="21"/>
              </w:rPr>
              <w:t>талыг</w:t>
            </w:r>
            <w:proofErr w:type="spellEnd"/>
            <w:r w:rsidRPr="003C35FC">
              <w:rPr>
                <w:rFonts w:eastAsia="Arial"/>
                <w:sz w:val="21"/>
                <w:szCs w:val="21"/>
              </w:rPr>
              <w:t xml:space="preserve"> </w:t>
            </w:r>
            <w:proofErr w:type="spellStart"/>
            <w:r w:rsidRPr="003C35FC">
              <w:rPr>
                <w:rFonts w:eastAsia="Arial"/>
                <w:sz w:val="21"/>
                <w:szCs w:val="21"/>
              </w:rPr>
              <w:t>санаатайгаар</w:t>
            </w:r>
            <w:proofErr w:type="spellEnd"/>
            <w:r w:rsidRPr="003C35FC">
              <w:rPr>
                <w:rFonts w:eastAsia="Arial"/>
                <w:sz w:val="21"/>
                <w:szCs w:val="21"/>
              </w:rPr>
              <w:t xml:space="preserve"> </w:t>
            </w:r>
            <w:proofErr w:type="spellStart"/>
            <w:r w:rsidRPr="003C35FC">
              <w:rPr>
                <w:rFonts w:eastAsia="Arial"/>
                <w:sz w:val="21"/>
                <w:szCs w:val="21"/>
              </w:rPr>
              <w:t>буюу</w:t>
            </w:r>
            <w:proofErr w:type="spellEnd"/>
            <w:r w:rsidRPr="003C35FC">
              <w:rPr>
                <w:rFonts w:eastAsia="Arial"/>
                <w:sz w:val="21"/>
                <w:szCs w:val="21"/>
              </w:rPr>
              <w:t xml:space="preserve"> </w:t>
            </w:r>
            <w:proofErr w:type="spellStart"/>
            <w:r w:rsidRPr="003C35FC">
              <w:rPr>
                <w:rFonts w:eastAsia="Arial"/>
                <w:sz w:val="21"/>
                <w:szCs w:val="21"/>
              </w:rPr>
              <w:t>санамсаргүйгээр</w:t>
            </w:r>
            <w:proofErr w:type="spellEnd"/>
            <w:r w:rsidR="003C35FC" w:rsidRPr="003C35FC">
              <w:rPr>
                <w:rFonts w:eastAsia="Arial"/>
                <w:sz w:val="21"/>
                <w:szCs w:val="21"/>
                <w:lang w:val="mn-MN"/>
              </w:rPr>
              <w:t xml:space="preserve"> </w:t>
            </w:r>
            <w:proofErr w:type="spellStart"/>
            <w:r w:rsidRPr="003C35FC">
              <w:rPr>
                <w:rFonts w:eastAsia="Arial"/>
                <w:sz w:val="21"/>
                <w:szCs w:val="21"/>
              </w:rPr>
              <w:t>төөрөгдүүлэх</w:t>
            </w:r>
            <w:proofErr w:type="spellEnd"/>
            <w:r w:rsidRPr="003C35FC">
              <w:rPr>
                <w:rFonts w:eastAsia="Arial"/>
                <w:sz w:val="21"/>
                <w:szCs w:val="21"/>
              </w:rPr>
              <w:t xml:space="preserve">, </w:t>
            </w:r>
            <w:proofErr w:type="spellStart"/>
            <w:r w:rsidRPr="003C35FC">
              <w:rPr>
                <w:rFonts w:eastAsia="Arial"/>
                <w:sz w:val="21"/>
                <w:szCs w:val="21"/>
              </w:rPr>
              <w:t>эсвэл</w:t>
            </w:r>
            <w:proofErr w:type="spellEnd"/>
            <w:r w:rsidRPr="003C35FC">
              <w:rPr>
                <w:rFonts w:eastAsia="Arial"/>
                <w:sz w:val="21"/>
                <w:szCs w:val="21"/>
              </w:rPr>
              <w:t xml:space="preserve"> </w:t>
            </w:r>
            <w:proofErr w:type="spellStart"/>
            <w:r w:rsidRPr="003C35FC">
              <w:rPr>
                <w:rFonts w:eastAsia="Arial"/>
                <w:sz w:val="21"/>
                <w:szCs w:val="21"/>
              </w:rPr>
              <w:t>төөрөгдүүлэхийг</w:t>
            </w:r>
            <w:proofErr w:type="spellEnd"/>
            <w:r w:rsidRPr="003C35FC">
              <w:rPr>
                <w:rFonts w:eastAsia="Arial"/>
                <w:sz w:val="21"/>
                <w:szCs w:val="21"/>
              </w:rPr>
              <w:t xml:space="preserve"> </w:t>
            </w:r>
            <w:proofErr w:type="spellStart"/>
            <w:r w:rsidRPr="003C35FC">
              <w:rPr>
                <w:rFonts w:eastAsia="Arial"/>
                <w:sz w:val="21"/>
                <w:szCs w:val="21"/>
              </w:rPr>
              <w:t>оролдсон</w:t>
            </w:r>
            <w:proofErr w:type="spellEnd"/>
            <w:r w:rsidRPr="003C35FC">
              <w:rPr>
                <w:rFonts w:eastAsia="Arial"/>
                <w:sz w:val="21"/>
                <w:szCs w:val="21"/>
              </w:rPr>
              <w:t xml:space="preserve"> </w:t>
            </w:r>
            <w:proofErr w:type="spellStart"/>
            <w:r w:rsidRPr="003C35FC">
              <w:rPr>
                <w:rFonts w:eastAsia="Arial"/>
                <w:sz w:val="21"/>
                <w:szCs w:val="21"/>
              </w:rPr>
              <w:t>аливаа</w:t>
            </w:r>
            <w:proofErr w:type="spellEnd"/>
            <w:r w:rsidRPr="003C35FC">
              <w:rPr>
                <w:rFonts w:eastAsia="Arial"/>
                <w:sz w:val="21"/>
                <w:szCs w:val="21"/>
              </w:rPr>
              <w:t xml:space="preserve"> </w:t>
            </w:r>
            <w:proofErr w:type="spellStart"/>
            <w:r w:rsidRPr="003C35FC">
              <w:rPr>
                <w:rFonts w:eastAsia="Arial"/>
                <w:sz w:val="21"/>
                <w:szCs w:val="21"/>
              </w:rPr>
              <w:t>үйлдэл</w:t>
            </w:r>
            <w:proofErr w:type="spellEnd"/>
            <w:r w:rsidRPr="003C35FC">
              <w:rPr>
                <w:rFonts w:eastAsia="Arial"/>
                <w:sz w:val="21"/>
                <w:szCs w:val="21"/>
              </w:rPr>
              <w:t xml:space="preserve"> </w:t>
            </w:r>
            <w:proofErr w:type="spellStart"/>
            <w:r w:rsidRPr="003C35FC">
              <w:rPr>
                <w:rFonts w:eastAsia="Arial"/>
                <w:sz w:val="21"/>
                <w:szCs w:val="21"/>
              </w:rPr>
              <w:t>хийх</w:t>
            </w:r>
            <w:proofErr w:type="spellEnd"/>
            <w:r w:rsidRPr="003C35FC">
              <w:rPr>
                <w:rFonts w:eastAsia="Arial"/>
                <w:sz w:val="21"/>
                <w:szCs w:val="21"/>
              </w:rPr>
              <w:t xml:space="preserve">, </w:t>
            </w:r>
            <w:proofErr w:type="spellStart"/>
            <w:r w:rsidRPr="003C35FC">
              <w:rPr>
                <w:rFonts w:eastAsia="Arial"/>
                <w:sz w:val="21"/>
                <w:szCs w:val="21"/>
              </w:rPr>
              <w:t>баримтыг</w:t>
            </w:r>
            <w:proofErr w:type="spellEnd"/>
            <w:r w:rsidRPr="003C35FC">
              <w:rPr>
                <w:rFonts w:eastAsia="Arial"/>
                <w:sz w:val="21"/>
                <w:szCs w:val="21"/>
              </w:rPr>
              <w:t xml:space="preserve"> </w:t>
            </w:r>
            <w:proofErr w:type="spellStart"/>
            <w:r w:rsidRPr="003C35FC">
              <w:rPr>
                <w:rFonts w:eastAsia="Arial"/>
                <w:sz w:val="21"/>
                <w:szCs w:val="21"/>
              </w:rPr>
              <w:t>орхигдуулах</w:t>
            </w:r>
            <w:proofErr w:type="spellEnd"/>
            <w:r w:rsidRPr="003C35FC">
              <w:rPr>
                <w:rFonts w:eastAsia="Arial"/>
                <w:sz w:val="21"/>
                <w:szCs w:val="21"/>
              </w:rPr>
              <w:t xml:space="preserve">, </w:t>
            </w:r>
            <w:proofErr w:type="spellStart"/>
            <w:r w:rsidRPr="003C35FC">
              <w:rPr>
                <w:rFonts w:eastAsia="Arial"/>
                <w:sz w:val="21"/>
                <w:szCs w:val="21"/>
              </w:rPr>
              <w:t>худал</w:t>
            </w:r>
            <w:proofErr w:type="spellEnd"/>
            <w:r w:rsidRPr="003C35FC">
              <w:rPr>
                <w:rFonts w:eastAsia="Arial"/>
                <w:sz w:val="21"/>
                <w:szCs w:val="21"/>
              </w:rPr>
              <w:t xml:space="preserve"> </w:t>
            </w:r>
            <w:proofErr w:type="spellStart"/>
            <w:r w:rsidRPr="003C35FC">
              <w:rPr>
                <w:rFonts w:eastAsia="Arial"/>
                <w:sz w:val="21"/>
                <w:szCs w:val="21"/>
              </w:rPr>
              <w:t>мэдүүлэхийг</w:t>
            </w:r>
            <w:proofErr w:type="spellEnd"/>
            <w:r w:rsidR="0067555C" w:rsidRPr="003C35FC">
              <w:rPr>
                <w:rFonts w:eastAsia="Arial"/>
                <w:sz w:val="21"/>
                <w:szCs w:val="21"/>
              </w:rPr>
              <w:t>;</w:t>
            </w:r>
          </w:p>
          <w:p w14:paraId="7FC39A0A" w14:textId="0CAA1EDC" w:rsidR="004E4759" w:rsidRPr="00846AD3" w:rsidRDefault="00846AD3" w:rsidP="00176A9C">
            <w:pPr>
              <w:pStyle w:val="ListParagraph"/>
              <w:numPr>
                <w:ilvl w:val="3"/>
                <w:numId w:val="6"/>
              </w:numPr>
              <w:rPr>
                <w:rFonts w:eastAsia="Arial"/>
                <w:sz w:val="21"/>
                <w:szCs w:val="21"/>
              </w:rPr>
            </w:pPr>
            <w:r w:rsidRPr="00846AD3">
              <w:rPr>
                <w:rFonts w:eastAsia="Arial"/>
                <w:sz w:val="21"/>
                <w:szCs w:val="21"/>
              </w:rPr>
              <w:t>“</w:t>
            </w:r>
            <w:proofErr w:type="spellStart"/>
            <w:r w:rsidRPr="00846AD3">
              <w:rPr>
                <w:rFonts w:eastAsia="Arial"/>
                <w:sz w:val="21"/>
                <w:szCs w:val="21"/>
              </w:rPr>
              <w:t>дарамт</w:t>
            </w:r>
            <w:proofErr w:type="spellEnd"/>
            <w:r w:rsidRPr="00846AD3">
              <w:rPr>
                <w:rFonts w:eastAsia="Arial"/>
                <w:sz w:val="21"/>
                <w:szCs w:val="21"/>
              </w:rPr>
              <w:t xml:space="preserve"> </w:t>
            </w:r>
            <w:proofErr w:type="spellStart"/>
            <w:r w:rsidRPr="00846AD3">
              <w:rPr>
                <w:rFonts w:eastAsia="Arial"/>
                <w:sz w:val="21"/>
                <w:szCs w:val="21"/>
              </w:rPr>
              <w:t>шахалт</w:t>
            </w:r>
            <w:proofErr w:type="spellEnd"/>
            <w:r w:rsidRPr="00846AD3">
              <w:rPr>
                <w:rFonts w:eastAsia="Arial"/>
                <w:sz w:val="21"/>
                <w:szCs w:val="21"/>
              </w:rPr>
              <w:t xml:space="preserve"> </w:t>
            </w:r>
            <w:proofErr w:type="spellStart"/>
            <w:r w:rsidRPr="00846AD3">
              <w:rPr>
                <w:rFonts w:eastAsia="Arial"/>
                <w:sz w:val="21"/>
                <w:szCs w:val="21"/>
              </w:rPr>
              <w:t>үзүүлэх</w:t>
            </w:r>
            <w:proofErr w:type="spellEnd"/>
            <w:r w:rsidRPr="00846AD3">
              <w:rPr>
                <w:rFonts w:eastAsia="Arial"/>
                <w:sz w:val="21"/>
                <w:szCs w:val="21"/>
              </w:rPr>
              <w:t xml:space="preserve"> </w:t>
            </w:r>
            <w:proofErr w:type="spellStart"/>
            <w:r w:rsidRPr="00846AD3">
              <w:rPr>
                <w:rFonts w:eastAsia="Arial"/>
                <w:sz w:val="21"/>
                <w:szCs w:val="21"/>
              </w:rPr>
              <w:t>үйлдэл</w:t>
            </w:r>
            <w:proofErr w:type="spellEnd"/>
            <w:r w:rsidRPr="00846AD3">
              <w:rPr>
                <w:rFonts w:eastAsia="Arial"/>
                <w:sz w:val="21"/>
                <w:szCs w:val="21"/>
              </w:rPr>
              <w:t xml:space="preserve">” </w:t>
            </w:r>
            <w:proofErr w:type="spellStart"/>
            <w:r w:rsidRPr="00846AD3">
              <w:rPr>
                <w:rFonts w:eastAsia="Arial"/>
                <w:sz w:val="21"/>
                <w:szCs w:val="21"/>
              </w:rPr>
              <w:t>гэдэг</w:t>
            </w:r>
            <w:proofErr w:type="spellEnd"/>
            <w:r w:rsidRPr="00846AD3">
              <w:rPr>
                <w:rFonts w:eastAsia="Arial"/>
                <w:sz w:val="21"/>
                <w:szCs w:val="21"/>
              </w:rPr>
              <w:t xml:space="preserve"> </w:t>
            </w:r>
            <w:proofErr w:type="spellStart"/>
            <w:r w:rsidRPr="00846AD3">
              <w:rPr>
                <w:rFonts w:eastAsia="Arial"/>
                <w:sz w:val="21"/>
                <w:szCs w:val="21"/>
              </w:rPr>
              <w:t>нь</w:t>
            </w:r>
            <w:proofErr w:type="spellEnd"/>
            <w:r w:rsidRPr="00846AD3">
              <w:rPr>
                <w:rFonts w:eastAsia="Arial"/>
                <w:sz w:val="21"/>
                <w:szCs w:val="21"/>
              </w:rPr>
              <w:t xml:space="preserve"> </w:t>
            </w:r>
            <w:proofErr w:type="spellStart"/>
            <w:r w:rsidRPr="00846AD3">
              <w:rPr>
                <w:rFonts w:eastAsia="Arial"/>
                <w:sz w:val="21"/>
                <w:szCs w:val="21"/>
              </w:rPr>
              <w:t>аливаа</w:t>
            </w:r>
            <w:proofErr w:type="spellEnd"/>
            <w:r w:rsidRPr="00846AD3">
              <w:rPr>
                <w:rFonts w:eastAsia="Arial"/>
                <w:sz w:val="21"/>
                <w:szCs w:val="21"/>
              </w:rPr>
              <w:t xml:space="preserve"> </w:t>
            </w:r>
            <w:proofErr w:type="spellStart"/>
            <w:r w:rsidRPr="00846AD3">
              <w:rPr>
                <w:rFonts w:eastAsia="Arial"/>
                <w:sz w:val="21"/>
                <w:szCs w:val="21"/>
              </w:rPr>
              <w:t>талын</w:t>
            </w:r>
            <w:proofErr w:type="spellEnd"/>
            <w:r w:rsidRPr="00846AD3">
              <w:rPr>
                <w:rFonts w:eastAsia="Arial"/>
                <w:sz w:val="21"/>
                <w:szCs w:val="21"/>
              </w:rPr>
              <w:t xml:space="preserve"> </w:t>
            </w:r>
            <w:proofErr w:type="spellStart"/>
            <w:r w:rsidRPr="00846AD3">
              <w:rPr>
                <w:rFonts w:eastAsia="Arial"/>
                <w:sz w:val="21"/>
                <w:szCs w:val="21"/>
              </w:rPr>
              <w:t>үйл</w:t>
            </w:r>
            <w:proofErr w:type="spellEnd"/>
            <w:r w:rsidRPr="00846AD3">
              <w:rPr>
                <w:rFonts w:eastAsia="Arial"/>
                <w:sz w:val="21"/>
                <w:szCs w:val="21"/>
              </w:rPr>
              <w:t xml:space="preserve"> </w:t>
            </w:r>
            <w:proofErr w:type="spellStart"/>
            <w:r w:rsidRPr="00846AD3">
              <w:rPr>
                <w:rFonts w:eastAsia="Arial"/>
                <w:sz w:val="21"/>
                <w:szCs w:val="21"/>
              </w:rPr>
              <w:t>ажиллагаанд</w:t>
            </w:r>
            <w:proofErr w:type="spellEnd"/>
            <w:r w:rsidRPr="00846AD3">
              <w:rPr>
                <w:rFonts w:eastAsia="Arial"/>
                <w:sz w:val="21"/>
                <w:szCs w:val="21"/>
              </w:rPr>
              <w:t xml:space="preserve"> </w:t>
            </w:r>
            <w:proofErr w:type="spellStart"/>
            <w:r w:rsidRPr="00846AD3">
              <w:rPr>
                <w:rFonts w:eastAsia="Arial"/>
                <w:sz w:val="21"/>
                <w:szCs w:val="21"/>
              </w:rPr>
              <w:t>зүй</w:t>
            </w:r>
            <w:proofErr w:type="spellEnd"/>
            <w:r w:rsidRPr="00846AD3">
              <w:rPr>
                <w:rFonts w:eastAsia="Arial"/>
                <w:sz w:val="21"/>
                <w:szCs w:val="21"/>
              </w:rPr>
              <w:t xml:space="preserve"> </w:t>
            </w:r>
            <w:proofErr w:type="spellStart"/>
            <w:r w:rsidRPr="00846AD3">
              <w:rPr>
                <w:rFonts w:eastAsia="Arial"/>
                <w:sz w:val="21"/>
                <w:szCs w:val="21"/>
              </w:rPr>
              <w:t>бусаар</w:t>
            </w:r>
            <w:proofErr w:type="spellEnd"/>
            <w:r w:rsidRPr="00846AD3">
              <w:rPr>
                <w:rFonts w:eastAsia="Arial"/>
                <w:sz w:val="21"/>
                <w:szCs w:val="21"/>
              </w:rPr>
              <w:t xml:space="preserve"> </w:t>
            </w:r>
            <w:proofErr w:type="spellStart"/>
            <w:r w:rsidRPr="00846AD3">
              <w:rPr>
                <w:rFonts w:eastAsia="Arial"/>
                <w:sz w:val="21"/>
                <w:szCs w:val="21"/>
              </w:rPr>
              <w:t>нөлөөлөхийн</w:t>
            </w:r>
            <w:proofErr w:type="spellEnd"/>
            <w:r w:rsidRPr="00846AD3">
              <w:rPr>
                <w:rFonts w:eastAsia="Arial"/>
                <w:sz w:val="21"/>
                <w:szCs w:val="21"/>
              </w:rPr>
              <w:t xml:space="preserve"> </w:t>
            </w:r>
            <w:proofErr w:type="spellStart"/>
            <w:r w:rsidRPr="00846AD3">
              <w:rPr>
                <w:rFonts w:eastAsia="Arial"/>
                <w:sz w:val="21"/>
                <w:szCs w:val="21"/>
              </w:rPr>
              <w:t>тулд</w:t>
            </w:r>
            <w:proofErr w:type="spellEnd"/>
            <w:r w:rsidRPr="00846AD3">
              <w:rPr>
                <w:rFonts w:eastAsia="Arial"/>
                <w:sz w:val="21"/>
                <w:szCs w:val="21"/>
              </w:rPr>
              <w:t xml:space="preserve"> </w:t>
            </w:r>
            <w:proofErr w:type="spellStart"/>
            <w:r w:rsidRPr="00846AD3">
              <w:rPr>
                <w:rFonts w:eastAsia="Arial"/>
                <w:sz w:val="21"/>
                <w:szCs w:val="21"/>
              </w:rPr>
              <w:t>аливаа</w:t>
            </w:r>
            <w:proofErr w:type="spellEnd"/>
            <w:r w:rsidRPr="00846AD3">
              <w:rPr>
                <w:rFonts w:eastAsia="Arial"/>
                <w:sz w:val="21"/>
                <w:szCs w:val="21"/>
              </w:rPr>
              <w:t xml:space="preserve"> </w:t>
            </w:r>
            <w:proofErr w:type="spellStart"/>
            <w:r w:rsidRPr="00846AD3">
              <w:rPr>
                <w:rFonts w:eastAsia="Arial"/>
                <w:sz w:val="21"/>
                <w:szCs w:val="21"/>
              </w:rPr>
              <w:t>талд</w:t>
            </w:r>
            <w:proofErr w:type="spellEnd"/>
            <w:r w:rsidRPr="00846AD3">
              <w:rPr>
                <w:rFonts w:eastAsia="Arial"/>
                <w:sz w:val="21"/>
                <w:szCs w:val="21"/>
              </w:rPr>
              <w:t xml:space="preserve"> </w:t>
            </w:r>
            <w:proofErr w:type="spellStart"/>
            <w:r w:rsidRPr="00846AD3">
              <w:rPr>
                <w:rFonts w:eastAsia="Arial"/>
                <w:sz w:val="21"/>
                <w:szCs w:val="21"/>
              </w:rPr>
              <w:t>буюу</w:t>
            </w:r>
            <w:proofErr w:type="spellEnd"/>
            <w:r w:rsidRPr="00846AD3">
              <w:rPr>
                <w:rFonts w:eastAsia="Arial"/>
                <w:sz w:val="21"/>
                <w:szCs w:val="21"/>
              </w:rPr>
              <w:t xml:space="preserve"> </w:t>
            </w:r>
            <w:proofErr w:type="spellStart"/>
            <w:r w:rsidRPr="00846AD3">
              <w:rPr>
                <w:rFonts w:eastAsia="Arial"/>
                <w:sz w:val="21"/>
                <w:szCs w:val="21"/>
              </w:rPr>
              <w:t>түүний</w:t>
            </w:r>
            <w:proofErr w:type="spellEnd"/>
            <w:r w:rsidRPr="00846AD3">
              <w:rPr>
                <w:rFonts w:eastAsia="Arial"/>
                <w:sz w:val="21"/>
                <w:szCs w:val="21"/>
              </w:rPr>
              <w:t xml:space="preserve"> </w:t>
            </w:r>
            <w:proofErr w:type="spellStart"/>
            <w:r w:rsidRPr="00846AD3">
              <w:rPr>
                <w:rFonts w:eastAsia="Arial"/>
                <w:sz w:val="21"/>
                <w:szCs w:val="21"/>
              </w:rPr>
              <w:t>өмч</w:t>
            </w:r>
            <w:proofErr w:type="spellEnd"/>
            <w:r w:rsidRPr="00846AD3">
              <w:rPr>
                <w:rFonts w:eastAsia="Arial"/>
                <w:sz w:val="21"/>
                <w:szCs w:val="21"/>
              </w:rPr>
              <w:t xml:space="preserve"> </w:t>
            </w:r>
            <w:proofErr w:type="spellStart"/>
            <w:r w:rsidRPr="00846AD3">
              <w:rPr>
                <w:rFonts w:eastAsia="Arial"/>
                <w:sz w:val="21"/>
                <w:szCs w:val="21"/>
              </w:rPr>
              <w:t>хөрөнгөнд</w:t>
            </w:r>
            <w:proofErr w:type="spellEnd"/>
            <w:r w:rsidRPr="00846AD3">
              <w:rPr>
                <w:rFonts w:eastAsia="Arial"/>
                <w:sz w:val="21"/>
                <w:szCs w:val="21"/>
              </w:rPr>
              <w:t xml:space="preserve"> </w:t>
            </w:r>
            <w:proofErr w:type="spellStart"/>
            <w:r w:rsidRPr="00846AD3">
              <w:rPr>
                <w:rFonts w:eastAsia="Arial"/>
                <w:sz w:val="21"/>
                <w:szCs w:val="21"/>
              </w:rPr>
              <w:t>шууд</w:t>
            </w:r>
            <w:proofErr w:type="spellEnd"/>
            <w:r w:rsidRPr="00846AD3">
              <w:rPr>
                <w:rFonts w:eastAsia="Arial"/>
                <w:sz w:val="21"/>
                <w:szCs w:val="21"/>
              </w:rPr>
              <w:t xml:space="preserve"> </w:t>
            </w:r>
            <w:proofErr w:type="spellStart"/>
            <w:r w:rsidRPr="00846AD3">
              <w:rPr>
                <w:rFonts w:eastAsia="Arial"/>
                <w:sz w:val="21"/>
                <w:szCs w:val="21"/>
              </w:rPr>
              <w:t>эсвэл</w:t>
            </w:r>
            <w:proofErr w:type="spellEnd"/>
            <w:r w:rsidRPr="00846AD3">
              <w:rPr>
                <w:rFonts w:eastAsia="Arial"/>
                <w:sz w:val="21"/>
                <w:szCs w:val="21"/>
              </w:rPr>
              <w:t xml:space="preserve"> </w:t>
            </w:r>
            <w:proofErr w:type="spellStart"/>
            <w:r w:rsidRPr="00846AD3">
              <w:rPr>
                <w:rFonts w:eastAsia="Arial"/>
                <w:sz w:val="21"/>
                <w:szCs w:val="21"/>
              </w:rPr>
              <w:t>шууд</w:t>
            </w:r>
            <w:proofErr w:type="spellEnd"/>
            <w:r w:rsidRPr="00846AD3">
              <w:rPr>
                <w:rFonts w:eastAsia="Arial"/>
                <w:sz w:val="21"/>
                <w:szCs w:val="21"/>
              </w:rPr>
              <w:t xml:space="preserve"> </w:t>
            </w:r>
            <w:proofErr w:type="spellStart"/>
            <w:r w:rsidRPr="00846AD3">
              <w:rPr>
                <w:rFonts w:eastAsia="Arial"/>
                <w:sz w:val="21"/>
                <w:szCs w:val="21"/>
              </w:rPr>
              <w:t>бусаар</w:t>
            </w:r>
            <w:proofErr w:type="spellEnd"/>
            <w:r w:rsidRPr="00846AD3">
              <w:rPr>
                <w:rFonts w:eastAsia="Arial"/>
                <w:sz w:val="21"/>
                <w:szCs w:val="21"/>
              </w:rPr>
              <w:t xml:space="preserve"> </w:t>
            </w:r>
            <w:proofErr w:type="spellStart"/>
            <w:r w:rsidRPr="00846AD3">
              <w:rPr>
                <w:rFonts w:eastAsia="Arial"/>
                <w:sz w:val="21"/>
                <w:szCs w:val="21"/>
              </w:rPr>
              <w:t>хохирол</w:t>
            </w:r>
            <w:proofErr w:type="spellEnd"/>
            <w:r w:rsidRPr="00846AD3">
              <w:rPr>
                <w:rFonts w:eastAsia="Arial"/>
                <w:sz w:val="21"/>
                <w:szCs w:val="21"/>
              </w:rPr>
              <w:t xml:space="preserve"> </w:t>
            </w:r>
            <w:proofErr w:type="spellStart"/>
            <w:r w:rsidRPr="00846AD3">
              <w:rPr>
                <w:rFonts w:eastAsia="Arial"/>
                <w:sz w:val="21"/>
                <w:szCs w:val="21"/>
              </w:rPr>
              <w:t>учруулах</w:t>
            </w:r>
            <w:proofErr w:type="spellEnd"/>
            <w:r w:rsidRPr="00846AD3">
              <w:rPr>
                <w:rFonts w:eastAsia="Arial"/>
                <w:sz w:val="21"/>
                <w:szCs w:val="21"/>
              </w:rPr>
              <w:t xml:space="preserve">, </w:t>
            </w:r>
            <w:proofErr w:type="spellStart"/>
            <w:r w:rsidRPr="00846AD3">
              <w:rPr>
                <w:rFonts w:eastAsia="Arial"/>
                <w:sz w:val="21"/>
                <w:szCs w:val="21"/>
              </w:rPr>
              <w:t>эсвэл</w:t>
            </w:r>
            <w:proofErr w:type="spellEnd"/>
            <w:r w:rsidRPr="00846AD3">
              <w:rPr>
                <w:rFonts w:eastAsia="Arial"/>
                <w:sz w:val="21"/>
                <w:szCs w:val="21"/>
              </w:rPr>
              <w:t xml:space="preserve"> </w:t>
            </w:r>
            <w:proofErr w:type="spellStart"/>
            <w:r w:rsidRPr="00846AD3">
              <w:rPr>
                <w:rFonts w:eastAsia="Arial"/>
                <w:sz w:val="21"/>
                <w:szCs w:val="21"/>
              </w:rPr>
              <w:t>хохирол</w:t>
            </w:r>
            <w:proofErr w:type="spellEnd"/>
            <w:r w:rsidRPr="00846AD3">
              <w:rPr>
                <w:rFonts w:eastAsia="Arial"/>
                <w:sz w:val="21"/>
                <w:szCs w:val="21"/>
              </w:rPr>
              <w:t xml:space="preserve"> </w:t>
            </w:r>
            <w:proofErr w:type="spellStart"/>
            <w:r w:rsidRPr="00846AD3">
              <w:rPr>
                <w:rFonts w:eastAsia="Arial"/>
                <w:sz w:val="21"/>
                <w:szCs w:val="21"/>
              </w:rPr>
              <w:t>учруулахаар</w:t>
            </w:r>
            <w:proofErr w:type="spellEnd"/>
            <w:r w:rsidRPr="00846AD3">
              <w:rPr>
                <w:rFonts w:eastAsia="Arial"/>
                <w:sz w:val="21"/>
                <w:szCs w:val="21"/>
              </w:rPr>
              <w:t xml:space="preserve"> </w:t>
            </w:r>
            <w:proofErr w:type="spellStart"/>
            <w:r w:rsidRPr="00846AD3">
              <w:rPr>
                <w:rFonts w:eastAsia="Arial"/>
                <w:sz w:val="21"/>
                <w:szCs w:val="21"/>
              </w:rPr>
              <w:t>заналхийлэхийг</w:t>
            </w:r>
            <w:proofErr w:type="spellEnd"/>
            <w:r w:rsidRPr="00846AD3">
              <w:rPr>
                <w:rFonts w:eastAsia="Arial"/>
                <w:sz w:val="21"/>
                <w:szCs w:val="21"/>
              </w:rPr>
              <w:t>;</w:t>
            </w:r>
          </w:p>
          <w:p w14:paraId="37515C51" w14:textId="36EA0379" w:rsidR="0067555C" w:rsidRPr="00663159" w:rsidRDefault="00663159" w:rsidP="00176A9C">
            <w:pPr>
              <w:pStyle w:val="ListParagraph"/>
              <w:numPr>
                <w:ilvl w:val="3"/>
                <w:numId w:val="6"/>
              </w:numPr>
              <w:rPr>
                <w:rFonts w:eastAsia="Arial"/>
              </w:rPr>
            </w:pPr>
            <w:r w:rsidRPr="00663159">
              <w:rPr>
                <w:rFonts w:eastAsia="Arial"/>
                <w:sz w:val="21"/>
                <w:szCs w:val="21"/>
              </w:rPr>
              <w:t>“</w:t>
            </w:r>
            <w:proofErr w:type="spellStart"/>
            <w:r w:rsidRPr="00663159">
              <w:rPr>
                <w:rFonts w:eastAsia="Arial"/>
                <w:sz w:val="21"/>
                <w:szCs w:val="21"/>
              </w:rPr>
              <w:t>үгсэн</w:t>
            </w:r>
            <w:proofErr w:type="spellEnd"/>
            <w:r w:rsidRPr="00663159">
              <w:rPr>
                <w:rFonts w:eastAsia="Arial"/>
                <w:sz w:val="21"/>
                <w:szCs w:val="21"/>
              </w:rPr>
              <w:t xml:space="preserve"> </w:t>
            </w:r>
            <w:proofErr w:type="spellStart"/>
            <w:r w:rsidRPr="00663159">
              <w:rPr>
                <w:rFonts w:eastAsia="Arial"/>
                <w:sz w:val="21"/>
                <w:szCs w:val="21"/>
              </w:rPr>
              <w:t>хуйвалдах</w:t>
            </w:r>
            <w:proofErr w:type="spellEnd"/>
            <w:r w:rsidRPr="00663159">
              <w:rPr>
                <w:rFonts w:eastAsia="Arial"/>
                <w:sz w:val="21"/>
                <w:szCs w:val="21"/>
              </w:rPr>
              <w:t xml:space="preserve"> </w:t>
            </w:r>
            <w:proofErr w:type="spellStart"/>
            <w:r w:rsidRPr="00663159">
              <w:rPr>
                <w:rFonts w:eastAsia="Arial"/>
                <w:sz w:val="21"/>
                <w:szCs w:val="21"/>
              </w:rPr>
              <w:t>үйлдэл</w:t>
            </w:r>
            <w:proofErr w:type="spellEnd"/>
            <w:r w:rsidRPr="00663159">
              <w:rPr>
                <w:rFonts w:eastAsia="Arial"/>
                <w:sz w:val="21"/>
                <w:szCs w:val="21"/>
              </w:rPr>
              <w:t xml:space="preserve">” </w:t>
            </w:r>
            <w:proofErr w:type="spellStart"/>
            <w:r w:rsidRPr="00663159">
              <w:rPr>
                <w:rFonts w:eastAsia="Arial"/>
                <w:sz w:val="21"/>
                <w:szCs w:val="21"/>
              </w:rPr>
              <w:t>гэдэг</w:t>
            </w:r>
            <w:proofErr w:type="spellEnd"/>
            <w:r w:rsidRPr="00663159">
              <w:rPr>
                <w:rFonts w:eastAsia="Arial"/>
                <w:sz w:val="21"/>
                <w:szCs w:val="21"/>
              </w:rPr>
              <w:t xml:space="preserve"> </w:t>
            </w:r>
            <w:proofErr w:type="spellStart"/>
            <w:r w:rsidRPr="00663159">
              <w:rPr>
                <w:rFonts w:eastAsia="Arial"/>
                <w:sz w:val="21"/>
                <w:szCs w:val="21"/>
              </w:rPr>
              <w:t>нь</w:t>
            </w:r>
            <w:proofErr w:type="spellEnd"/>
            <w:r w:rsidRPr="00663159">
              <w:rPr>
                <w:rFonts w:eastAsia="Arial"/>
                <w:sz w:val="21"/>
                <w:szCs w:val="21"/>
              </w:rPr>
              <w:t xml:space="preserve"> </w:t>
            </w:r>
            <w:proofErr w:type="spellStart"/>
            <w:r w:rsidRPr="00663159">
              <w:rPr>
                <w:rFonts w:eastAsia="Arial"/>
                <w:sz w:val="21"/>
                <w:szCs w:val="21"/>
              </w:rPr>
              <w:t>хоёр</w:t>
            </w:r>
            <w:proofErr w:type="spellEnd"/>
            <w:r w:rsidRPr="00663159">
              <w:rPr>
                <w:rFonts w:eastAsia="Arial"/>
                <w:sz w:val="21"/>
                <w:szCs w:val="21"/>
              </w:rPr>
              <w:t xml:space="preserve"> </w:t>
            </w:r>
            <w:proofErr w:type="spellStart"/>
            <w:r w:rsidRPr="00663159">
              <w:rPr>
                <w:rFonts w:eastAsia="Arial"/>
                <w:sz w:val="21"/>
                <w:szCs w:val="21"/>
              </w:rPr>
              <w:t>буюу</w:t>
            </w:r>
            <w:proofErr w:type="spellEnd"/>
            <w:r w:rsidRPr="00663159">
              <w:rPr>
                <w:rFonts w:eastAsia="Arial"/>
                <w:sz w:val="21"/>
                <w:szCs w:val="21"/>
              </w:rPr>
              <w:t xml:space="preserve"> </w:t>
            </w:r>
            <w:proofErr w:type="spellStart"/>
            <w:r w:rsidRPr="00663159">
              <w:rPr>
                <w:rFonts w:eastAsia="Arial"/>
                <w:sz w:val="21"/>
                <w:szCs w:val="21"/>
              </w:rPr>
              <w:t>түүнээс</w:t>
            </w:r>
            <w:proofErr w:type="spellEnd"/>
            <w:r w:rsidRPr="00663159">
              <w:rPr>
                <w:rFonts w:eastAsia="Arial"/>
                <w:sz w:val="21"/>
                <w:szCs w:val="21"/>
              </w:rPr>
              <w:t xml:space="preserve"> </w:t>
            </w:r>
            <w:proofErr w:type="spellStart"/>
            <w:r w:rsidRPr="00663159">
              <w:rPr>
                <w:rFonts w:eastAsia="Arial"/>
                <w:sz w:val="21"/>
                <w:szCs w:val="21"/>
              </w:rPr>
              <w:t>дээш</w:t>
            </w:r>
            <w:proofErr w:type="spellEnd"/>
            <w:r w:rsidRPr="00663159">
              <w:rPr>
                <w:rFonts w:eastAsia="Arial"/>
                <w:sz w:val="21"/>
                <w:szCs w:val="21"/>
              </w:rPr>
              <w:t xml:space="preserve"> </w:t>
            </w:r>
            <w:proofErr w:type="spellStart"/>
            <w:r w:rsidRPr="00663159">
              <w:rPr>
                <w:rFonts w:eastAsia="Arial"/>
                <w:sz w:val="21"/>
                <w:szCs w:val="21"/>
              </w:rPr>
              <w:t>талууд</w:t>
            </w:r>
            <w:proofErr w:type="spellEnd"/>
            <w:r w:rsidRPr="00663159">
              <w:rPr>
                <w:rFonts w:eastAsia="Arial"/>
                <w:sz w:val="21"/>
                <w:szCs w:val="21"/>
              </w:rPr>
              <w:t xml:space="preserve"> </w:t>
            </w:r>
            <w:proofErr w:type="spellStart"/>
            <w:r w:rsidRPr="00663159">
              <w:rPr>
                <w:rFonts w:eastAsia="Arial"/>
                <w:sz w:val="21"/>
                <w:szCs w:val="21"/>
              </w:rPr>
              <w:t>зүй</w:t>
            </w:r>
            <w:proofErr w:type="spellEnd"/>
            <w:r w:rsidRPr="00663159">
              <w:rPr>
                <w:rFonts w:eastAsia="Arial"/>
                <w:sz w:val="21"/>
                <w:szCs w:val="21"/>
              </w:rPr>
              <w:t xml:space="preserve"> </w:t>
            </w:r>
            <w:proofErr w:type="spellStart"/>
            <w:r w:rsidRPr="00663159">
              <w:rPr>
                <w:rFonts w:eastAsia="Arial"/>
                <w:sz w:val="21"/>
                <w:szCs w:val="21"/>
              </w:rPr>
              <w:t>бус</w:t>
            </w:r>
            <w:proofErr w:type="spellEnd"/>
            <w:r w:rsidRPr="00663159">
              <w:rPr>
                <w:rFonts w:eastAsia="Arial"/>
                <w:sz w:val="21"/>
                <w:szCs w:val="21"/>
              </w:rPr>
              <w:t xml:space="preserve"> </w:t>
            </w:r>
            <w:proofErr w:type="spellStart"/>
            <w:r w:rsidRPr="00663159">
              <w:rPr>
                <w:rFonts w:eastAsia="Arial"/>
                <w:sz w:val="21"/>
                <w:szCs w:val="21"/>
              </w:rPr>
              <w:t>зорилгод</w:t>
            </w:r>
            <w:proofErr w:type="spellEnd"/>
            <w:r w:rsidRPr="00663159">
              <w:rPr>
                <w:rFonts w:eastAsia="Arial"/>
                <w:sz w:val="21"/>
                <w:szCs w:val="21"/>
              </w:rPr>
              <w:t xml:space="preserve"> </w:t>
            </w:r>
            <w:proofErr w:type="spellStart"/>
            <w:r w:rsidRPr="00663159">
              <w:rPr>
                <w:rFonts w:eastAsia="Arial"/>
                <w:sz w:val="21"/>
                <w:szCs w:val="21"/>
              </w:rPr>
              <w:t>хүрэх</w:t>
            </w:r>
            <w:proofErr w:type="spellEnd"/>
            <w:r w:rsidRPr="00663159">
              <w:rPr>
                <w:rFonts w:eastAsia="Arial"/>
                <w:sz w:val="21"/>
                <w:szCs w:val="21"/>
              </w:rPr>
              <w:t xml:space="preserve">, </w:t>
            </w:r>
            <w:proofErr w:type="spellStart"/>
            <w:r w:rsidRPr="00663159">
              <w:rPr>
                <w:rFonts w:eastAsia="Arial"/>
                <w:sz w:val="21"/>
                <w:szCs w:val="21"/>
              </w:rPr>
              <w:t>түүний</w:t>
            </w:r>
            <w:proofErr w:type="spellEnd"/>
            <w:r w:rsidRPr="00663159">
              <w:rPr>
                <w:rFonts w:eastAsia="Arial"/>
                <w:sz w:val="21"/>
                <w:szCs w:val="21"/>
              </w:rPr>
              <w:t xml:space="preserve"> </w:t>
            </w:r>
            <w:proofErr w:type="spellStart"/>
            <w:r w:rsidRPr="00663159">
              <w:rPr>
                <w:rFonts w:eastAsia="Arial"/>
                <w:sz w:val="21"/>
                <w:szCs w:val="21"/>
              </w:rPr>
              <w:t>дотор</w:t>
            </w:r>
            <w:proofErr w:type="spellEnd"/>
            <w:r w:rsidRPr="00663159">
              <w:rPr>
                <w:rFonts w:eastAsia="Arial"/>
                <w:sz w:val="21"/>
                <w:szCs w:val="21"/>
              </w:rPr>
              <w:t xml:space="preserve"> </w:t>
            </w:r>
            <w:proofErr w:type="spellStart"/>
            <w:r w:rsidRPr="00663159">
              <w:rPr>
                <w:rFonts w:eastAsia="Arial"/>
                <w:sz w:val="21"/>
                <w:szCs w:val="21"/>
              </w:rPr>
              <w:t>бусад</w:t>
            </w:r>
            <w:proofErr w:type="spellEnd"/>
            <w:r w:rsidRPr="00663159">
              <w:rPr>
                <w:rFonts w:eastAsia="Arial"/>
                <w:sz w:val="21"/>
                <w:szCs w:val="21"/>
              </w:rPr>
              <w:t xml:space="preserve"> </w:t>
            </w:r>
            <w:proofErr w:type="spellStart"/>
            <w:r w:rsidRPr="00663159">
              <w:rPr>
                <w:rFonts w:eastAsia="Arial"/>
                <w:sz w:val="21"/>
                <w:szCs w:val="21"/>
              </w:rPr>
              <w:t>талын</w:t>
            </w:r>
            <w:proofErr w:type="spellEnd"/>
            <w:r w:rsidRPr="00663159">
              <w:rPr>
                <w:rFonts w:eastAsia="Arial"/>
                <w:sz w:val="21"/>
                <w:szCs w:val="21"/>
              </w:rPr>
              <w:t xml:space="preserve"> </w:t>
            </w:r>
            <w:proofErr w:type="spellStart"/>
            <w:r w:rsidRPr="00663159">
              <w:rPr>
                <w:rFonts w:eastAsia="Arial"/>
                <w:sz w:val="21"/>
                <w:szCs w:val="21"/>
              </w:rPr>
              <w:t>үйл</w:t>
            </w:r>
            <w:proofErr w:type="spellEnd"/>
            <w:r w:rsidRPr="00663159">
              <w:rPr>
                <w:rFonts w:eastAsia="Arial"/>
                <w:sz w:val="21"/>
                <w:szCs w:val="21"/>
              </w:rPr>
              <w:t xml:space="preserve"> </w:t>
            </w:r>
            <w:proofErr w:type="spellStart"/>
            <w:r w:rsidRPr="00663159">
              <w:rPr>
                <w:rFonts w:eastAsia="Arial"/>
                <w:sz w:val="21"/>
                <w:szCs w:val="21"/>
              </w:rPr>
              <w:t>ажиллагаанд</w:t>
            </w:r>
            <w:proofErr w:type="spellEnd"/>
            <w:r w:rsidRPr="00663159">
              <w:rPr>
                <w:rFonts w:eastAsia="Arial"/>
                <w:sz w:val="21"/>
                <w:szCs w:val="21"/>
              </w:rPr>
              <w:t xml:space="preserve"> </w:t>
            </w:r>
            <w:proofErr w:type="spellStart"/>
            <w:r w:rsidRPr="00663159">
              <w:rPr>
                <w:rFonts w:eastAsia="Arial"/>
                <w:sz w:val="21"/>
                <w:szCs w:val="21"/>
              </w:rPr>
              <w:t>зүй</w:t>
            </w:r>
            <w:proofErr w:type="spellEnd"/>
            <w:r w:rsidRPr="00663159">
              <w:rPr>
                <w:rFonts w:eastAsia="Arial"/>
                <w:sz w:val="21"/>
                <w:szCs w:val="21"/>
              </w:rPr>
              <w:t xml:space="preserve"> </w:t>
            </w:r>
            <w:proofErr w:type="spellStart"/>
            <w:r w:rsidRPr="00663159">
              <w:rPr>
                <w:rFonts w:eastAsia="Arial"/>
                <w:sz w:val="21"/>
                <w:szCs w:val="21"/>
              </w:rPr>
              <w:t>бусаар</w:t>
            </w:r>
            <w:proofErr w:type="spellEnd"/>
            <w:r w:rsidRPr="00663159">
              <w:rPr>
                <w:rFonts w:eastAsia="Arial"/>
                <w:sz w:val="21"/>
                <w:szCs w:val="21"/>
              </w:rPr>
              <w:t xml:space="preserve"> </w:t>
            </w:r>
            <w:proofErr w:type="spellStart"/>
            <w:r w:rsidRPr="00663159">
              <w:rPr>
                <w:rFonts w:eastAsia="Arial"/>
                <w:sz w:val="21"/>
                <w:szCs w:val="21"/>
              </w:rPr>
              <w:t>нөлөөлөх</w:t>
            </w:r>
            <w:proofErr w:type="spellEnd"/>
            <w:r w:rsidRPr="00663159">
              <w:rPr>
                <w:rFonts w:eastAsia="Arial"/>
                <w:sz w:val="21"/>
                <w:szCs w:val="21"/>
              </w:rPr>
              <w:t xml:space="preserve"> </w:t>
            </w:r>
            <w:proofErr w:type="spellStart"/>
            <w:r w:rsidRPr="00663159">
              <w:rPr>
                <w:rFonts w:eastAsia="Arial"/>
                <w:sz w:val="21"/>
                <w:szCs w:val="21"/>
              </w:rPr>
              <w:t>зорилгоор</w:t>
            </w:r>
            <w:proofErr w:type="spellEnd"/>
            <w:r w:rsidRPr="00663159">
              <w:rPr>
                <w:rFonts w:eastAsia="Arial"/>
                <w:sz w:val="21"/>
                <w:szCs w:val="21"/>
              </w:rPr>
              <w:t xml:space="preserve"> </w:t>
            </w:r>
            <w:proofErr w:type="spellStart"/>
            <w:r w:rsidRPr="00663159">
              <w:rPr>
                <w:rFonts w:eastAsia="Arial"/>
                <w:sz w:val="21"/>
                <w:szCs w:val="21"/>
              </w:rPr>
              <w:t>хоорондоо</w:t>
            </w:r>
            <w:proofErr w:type="spellEnd"/>
            <w:r w:rsidRPr="00663159">
              <w:rPr>
                <w:rFonts w:eastAsia="Arial"/>
                <w:sz w:val="21"/>
                <w:szCs w:val="21"/>
              </w:rPr>
              <w:t xml:space="preserve"> </w:t>
            </w:r>
            <w:proofErr w:type="spellStart"/>
            <w:r w:rsidRPr="00663159">
              <w:rPr>
                <w:rFonts w:eastAsia="Arial"/>
                <w:sz w:val="21"/>
                <w:szCs w:val="21"/>
              </w:rPr>
              <w:t>тохиролцоо</w:t>
            </w:r>
            <w:proofErr w:type="spellEnd"/>
            <w:r w:rsidRPr="00663159">
              <w:rPr>
                <w:rFonts w:eastAsia="Arial"/>
                <w:sz w:val="21"/>
                <w:szCs w:val="21"/>
              </w:rPr>
              <w:t xml:space="preserve"> </w:t>
            </w:r>
            <w:proofErr w:type="spellStart"/>
            <w:r w:rsidRPr="00663159">
              <w:rPr>
                <w:rFonts w:eastAsia="Arial"/>
                <w:sz w:val="21"/>
                <w:szCs w:val="21"/>
              </w:rPr>
              <w:t>хийх</w:t>
            </w:r>
            <w:proofErr w:type="spellEnd"/>
            <w:r w:rsidR="00712015">
              <w:rPr>
                <w:rFonts w:eastAsia="Arial"/>
                <w:sz w:val="21"/>
                <w:szCs w:val="21"/>
                <w:lang w:val="mn-MN"/>
              </w:rPr>
              <w:t>ийг</w:t>
            </w:r>
            <w:r w:rsidR="0067555C" w:rsidRPr="00663159">
              <w:rPr>
                <w:rFonts w:eastAsia="Arial"/>
              </w:rPr>
              <w:t>;</w:t>
            </w:r>
          </w:p>
          <w:p w14:paraId="2F07AEFD" w14:textId="222A97D0" w:rsidR="000C64C9" w:rsidRPr="00B77431" w:rsidRDefault="000C64C9" w:rsidP="003E52BB">
            <w:pPr>
              <w:pStyle w:val="ListParagraph"/>
              <w:keepNext/>
              <w:numPr>
                <w:ilvl w:val="3"/>
                <w:numId w:val="6"/>
              </w:numPr>
              <w:spacing w:before="240"/>
              <w:ind w:right="-18"/>
              <w:outlineLvl w:val="3"/>
              <w:rPr>
                <w:rFonts w:eastAsia="Arial"/>
                <w:spacing w:val="1"/>
                <w:sz w:val="21"/>
                <w:szCs w:val="21"/>
              </w:rPr>
            </w:pPr>
            <w:r w:rsidRPr="00B77431">
              <w:rPr>
                <w:rFonts w:eastAsia="Arial"/>
                <w:spacing w:val="1"/>
                <w:sz w:val="21"/>
                <w:szCs w:val="21"/>
              </w:rPr>
              <w:t>“</w:t>
            </w:r>
            <w:proofErr w:type="spellStart"/>
            <w:r w:rsidRPr="00B77431">
              <w:rPr>
                <w:rFonts w:eastAsia="Arial"/>
                <w:spacing w:val="1"/>
                <w:sz w:val="21"/>
                <w:szCs w:val="21"/>
              </w:rPr>
              <w:t>шамшигдуулах</w:t>
            </w:r>
            <w:proofErr w:type="spellEnd"/>
            <w:r w:rsidR="00EC5467">
              <w:rPr>
                <w:rFonts w:eastAsia="Arial"/>
                <w:spacing w:val="1"/>
                <w:sz w:val="21"/>
                <w:szCs w:val="21"/>
              </w:rPr>
              <w:t xml:space="preserve"> </w:t>
            </w:r>
            <w:r w:rsidR="00EC5467">
              <w:rPr>
                <w:rFonts w:eastAsia="Arial"/>
                <w:spacing w:val="1"/>
                <w:sz w:val="21"/>
                <w:szCs w:val="21"/>
                <w:lang w:val="mn-MN"/>
              </w:rPr>
              <w:t>үйлдэл</w:t>
            </w:r>
            <w:r w:rsidRPr="00B77431">
              <w:rPr>
                <w:rFonts w:eastAsia="Arial"/>
                <w:spacing w:val="1"/>
                <w:sz w:val="21"/>
                <w:szCs w:val="21"/>
              </w:rPr>
              <w:t xml:space="preserve">” </w:t>
            </w:r>
            <w:proofErr w:type="spellStart"/>
            <w:r w:rsidRPr="00B77431">
              <w:rPr>
                <w:rFonts w:eastAsia="Arial"/>
                <w:spacing w:val="1"/>
                <w:sz w:val="21"/>
                <w:szCs w:val="21"/>
              </w:rPr>
              <w:t>гэж</w:t>
            </w:r>
            <w:proofErr w:type="spellEnd"/>
            <w:r w:rsidRPr="00B77431">
              <w:rPr>
                <w:rFonts w:eastAsia="Arial"/>
                <w:spacing w:val="1"/>
                <w:sz w:val="21"/>
                <w:szCs w:val="21"/>
              </w:rPr>
              <w:t xml:space="preserve"> АХБ-</w:t>
            </w:r>
            <w:proofErr w:type="spellStart"/>
            <w:r w:rsidRPr="00B77431">
              <w:rPr>
                <w:rFonts w:eastAsia="Arial"/>
                <w:spacing w:val="1"/>
                <w:sz w:val="21"/>
                <w:szCs w:val="21"/>
              </w:rPr>
              <w:t>ны</w:t>
            </w:r>
            <w:proofErr w:type="spellEnd"/>
            <w:r w:rsidRPr="00B77431">
              <w:rPr>
                <w:rFonts w:eastAsia="Arial"/>
                <w:spacing w:val="1"/>
                <w:sz w:val="21"/>
                <w:szCs w:val="21"/>
              </w:rPr>
              <w:t xml:space="preserve"> </w:t>
            </w:r>
            <w:proofErr w:type="spellStart"/>
            <w:r w:rsidRPr="00B77431">
              <w:rPr>
                <w:rFonts w:eastAsia="Arial"/>
                <w:spacing w:val="1"/>
                <w:sz w:val="21"/>
                <w:szCs w:val="21"/>
              </w:rPr>
              <w:t>холбогдох</w:t>
            </w:r>
            <w:proofErr w:type="spellEnd"/>
            <w:r w:rsidRPr="00B77431">
              <w:rPr>
                <w:rFonts w:eastAsia="Arial"/>
                <w:spacing w:val="1"/>
                <w:sz w:val="21"/>
                <w:szCs w:val="21"/>
              </w:rPr>
              <w:t xml:space="preserve"> </w:t>
            </w:r>
            <w:proofErr w:type="spellStart"/>
            <w:r w:rsidRPr="00B77431">
              <w:rPr>
                <w:rFonts w:eastAsia="Arial"/>
                <w:spacing w:val="1"/>
                <w:sz w:val="21"/>
                <w:szCs w:val="21"/>
              </w:rPr>
              <w:t>үйл</w:t>
            </w:r>
            <w:proofErr w:type="spellEnd"/>
            <w:r w:rsidRPr="00B77431">
              <w:rPr>
                <w:rFonts w:eastAsia="Arial"/>
                <w:spacing w:val="1"/>
                <w:sz w:val="21"/>
                <w:szCs w:val="21"/>
              </w:rPr>
              <w:t xml:space="preserve"> </w:t>
            </w:r>
            <w:proofErr w:type="spellStart"/>
            <w:r w:rsidRPr="00B77431">
              <w:rPr>
                <w:rFonts w:eastAsia="Arial"/>
                <w:spacing w:val="1"/>
                <w:sz w:val="21"/>
                <w:szCs w:val="21"/>
              </w:rPr>
              <w:t>ажиллагаанд</w:t>
            </w:r>
            <w:proofErr w:type="spellEnd"/>
            <w:r w:rsidRPr="00B77431">
              <w:rPr>
                <w:rFonts w:eastAsia="Arial"/>
                <w:spacing w:val="1"/>
                <w:sz w:val="21"/>
                <w:szCs w:val="21"/>
              </w:rPr>
              <w:t xml:space="preserve"> </w:t>
            </w:r>
            <w:proofErr w:type="spellStart"/>
            <w:r w:rsidRPr="00B77431">
              <w:rPr>
                <w:rFonts w:eastAsia="Arial"/>
                <w:spacing w:val="1"/>
                <w:sz w:val="21"/>
                <w:szCs w:val="21"/>
              </w:rPr>
              <w:t>зориулсан</w:t>
            </w:r>
            <w:proofErr w:type="spellEnd"/>
            <w:r w:rsidRPr="00B77431">
              <w:rPr>
                <w:rFonts w:eastAsia="Arial"/>
                <w:spacing w:val="1"/>
                <w:sz w:val="21"/>
                <w:szCs w:val="21"/>
              </w:rPr>
              <w:t xml:space="preserve"> </w:t>
            </w:r>
            <w:proofErr w:type="spellStart"/>
            <w:r w:rsidRPr="00B77431">
              <w:rPr>
                <w:rFonts w:eastAsia="Arial"/>
                <w:spacing w:val="1"/>
                <w:sz w:val="21"/>
                <w:szCs w:val="21"/>
              </w:rPr>
              <w:t>хөрөнгийг</w:t>
            </w:r>
            <w:proofErr w:type="spellEnd"/>
            <w:r w:rsidRPr="00B77431">
              <w:rPr>
                <w:rFonts w:eastAsia="Arial"/>
                <w:spacing w:val="1"/>
                <w:sz w:val="21"/>
                <w:szCs w:val="21"/>
              </w:rPr>
              <w:t xml:space="preserve"> </w:t>
            </w:r>
            <w:proofErr w:type="spellStart"/>
            <w:r w:rsidRPr="00B77431">
              <w:rPr>
                <w:rFonts w:eastAsia="Arial"/>
                <w:spacing w:val="1"/>
                <w:sz w:val="21"/>
                <w:szCs w:val="21"/>
              </w:rPr>
              <w:t>санаатайгаар</w:t>
            </w:r>
            <w:proofErr w:type="spellEnd"/>
            <w:r w:rsidRPr="00B77431">
              <w:rPr>
                <w:rFonts w:eastAsia="Arial"/>
                <w:spacing w:val="1"/>
                <w:sz w:val="21"/>
                <w:szCs w:val="21"/>
              </w:rPr>
              <w:t xml:space="preserve"> </w:t>
            </w:r>
            <w:proofErr w:type="spellStart"/>
            <w:r w:rsidRPr="00B77431">
              <w:rPr>
                <w:rFonts w:eastAsia="Arial"/>
                <w:spacing w:val="1"/>
                <w:sz w:val="21"/>
                <w:szCs w:val="21"/>
              </w:rPr>
              <w:t>эс</w:t>
            </w:r>
            <w:proofErr w:type="spellEnd"/>
            <w:r w:rsidR="006E244B">
              <w:rPr>
                <w:rFonts w:eastAsia="Arial"/>
                <w:spacing w:val="1"/>
                <w:sz w:val="21"/>
                <w:szCs w:val="21"/>
                <w:lang w:val="mn-MN"/>
              </w:rPr>
              <w:t>в</w:t>
            </w:r>
            <w:proofErr w:type="spellStart"/>
            <w:r w:rsidRPr="00B77431">
              <w:rPr>
                <w:rFonts w:eastAsia="Arial"/>
                <w:spacing w:val="1"/>
                <w:sz w:val="21"/>
                <w:szCs w:val="21"/>
              </w:rPr>
              <w:t>эл</w:t>
            </w:r>
            <w:proofErr w:type="spellEnd"/>
            <w:r w:rsidRPr="00B77431">
              <w:rPr>
                <w:rFonts w:eastAsia="Arial"/>
                <w:spacing w:val="1"/>
                <w:sz w:val="21"/>
                <w:szCs w:val="21"/>
              </w:rPr>
              <w:t xml:space="preserve"> </w:t>
            </w:r>
            <w:proofErr w:type="spellStart"/>
            <w:r w:rsidRPr="00B77431">
              <w:rPr>
                <w:rFonts w:eastAsia="Arial"/>
                <w:spacing w:val="1"/>
                <w:sz w:val="21"/>
                <w:szCs w:val="21"/>
              </w:rPr>
              <w:t>болгоомжгүй</w:t>
            </w:r>
            <w:proofErr w:type="spellEnd"/>
            <w:r w:rsidRPr="00B77431">
              <w:rPr>
                <w:rFonts w:eastAsia="Arial"/>
                <w:spacing w:val="1"/>
                <w:sz w:val="21"/>
                <w:szCs w:val="21"/>
              </w:rPr>
              <w:t xml:space="preserve"> </w:t>
            </w:r>
            <w:proofErr w:type="spellStart"/>
            <w:r w:rsidRPr="00B77431">
              <w:rPr>
                <w:rFonts w:eastAsia="Arial"/>
                <w:spacing w:val="1"/>
                <w:sz w:val="21"/>
                <w:szCs w:val="21"/>
              </w:rPr>
              <w:t>байдл</w:t>
            </w:r>
            <w:proofErr w:type="spellEnd"/>
            <w:r w:rsidR="00A74C3A">
              <w:rPr>
                <w:rFonts w:eastAsia="Arial"/>
                <w:spacing w:val="1"/>
                <w:sz w:val="21"/>
                <w:szCs w:val="21"/>
                <w:lang w:val="mn-MN"/>
              </w:rPr>
              <w:t>аар</w:t>
            </w:r>
            <w:r w:rsidRPr="00B77431">
              <w:rPr>
                <w:rFonts w:eastAsia="Arial"/>
                <w:spacing w:val="1"/>
                <w:sz w:val="21"/>
                <w:szCs w:val="21"/>
              </w:rPr>
              <w:t xml:space="preserve"> </w:t>
            </w:r>
            <w:proofErr w:type="spellStart"/>
            <w:r w:rsidRPr="00B77431">
              <w:rPr>
                <w:rFonts w:eastAsia="Arial"/>
                <w:spacing w:val="1"/>
                <w:sz w:val="21"/>
                <w:szCs w:val="21"/>
              </w:rPr>
              <w:t>хулгайлах</w:t>
            </w:r>
            <w:proofErr w:type="spellEnd"/>
            <w:r w:rsidRPr="00B77431">
              <w:rPr>
                <w:rFonts w:eastAsia="Arial"/>
                <w:spacing w:val="1"/>
                <w:sz w:val="21"/>
                <w:szCs w:val="21"/>
              </w:rPr>
              <w:t xml:space="preserve">, </w:t>
            </w:r>
            <w:proofErr w:type="spellStart"/>
            <w:r w:rsidRPr="00B77431">
              <w:rPr>
                <w:rFonts w:eastAsia="Arial"/>
                <w:spacing w:val="1"/>
                <w:sz w:val="21"/>
                <w:szCs w:val="21"/>
              </w:rPr>
              <w:t>үрэгдүүлэх</w:t>
            </w:r>
            <w:proofErr w:type="spellEnd"/>
            <w:r w:rsidRPr="00B77431">
              <w:rPr>
                <w:rFonts w:eastAsia="Arial"/>
                <w:spacing w:val="1"/>
                <w:sz w:val="21"/>
                <w:szCs w:val="21"/>
              </w:rPr>
              <w:t xml:space="preserve"> </w:t>
            </w:r>
            <w:proofErr w:type="spellStart"/>
            <w:r w:rsidRPr="00B77431">
              <w:rPr>
                <w:rFonts w:eastAsia="Arial"/>
                <w:spacing w:val="1"/>
                <w:sz w:val="21"/>
                <w:szCs w:val="21"/>
              </w:rPr>
              <w:t>болон</w:t>
            </w:r>
            <w:proofErr w:type="spellEnd"/>
            <w:r w:rsidRPr="00B77431">
              <w:rPr>
                <w:rFonts w:eastAsia="Arial"/>
                <w:spacing w:val="1"/>
                <w:sz w:val="21"/>
                <w:szCs w:val="21"/>
              </w:rPr>
              <w:t xml:space="preserve"> з</w:t>
            </w:r>
            <w:r w:rsidR="00737345">
              <w:rPr>
                <w:rFonts w:eastAsia="Arial"/>
                <w:spacing w:val="1"/>
                <w:sz w:val="21"/>
                <w:szCs w:val="21"/>
                <w:lang w:val="mn-MN"/>
              </w:rPr>
              <w:t xml:space="preserve">үй </w:t>
            </w:r>
            <w:proofErr w:type="spellStart"/>
            <w:r w:rsidRPr="00B77431">
              <w:rPr>
                <w:rFonts w:eastAsia="Arial"/>
                <w:spacing w:val="1"/>
                <w:sz w:val="21"/>
                <w:szCs w:val="21"/>
              </w:rPr>
              <w:t>бусаар</w:t>
            </w:r>
            <w:proofErr w:type="spellEnd"/>
            <w:r w:rsidRPr="00B77431">
              <w:rPr>
                <w:rFonts w:eastAsia="Arial"/>
                <w:spacing w:val="1"/>
                <w:sz w:val="21"/>
                <w:szCs w:val="21"/>
              </w:rPr>
              <w:t xml:space="preserve"> </w:t>
            </w:r>
            <w:proofErr w:type="spellStart"/>
            <w:r w:rsidRPr="00B77431">
              <w:rPr>
                <w:rFonts w:eastAsia="Arial"/>
                <w:spacing w:val="1"/>
                <w:sz w:val="21"/>
                <w:szCs w:val="21"/>
              </w:rPr>
              <w:t>ашиглахыг</w:t>
            </w:r>
            <w:proofErr w:type="spellEnd"/>
            <w:r w:rsidRPr="00B77431">
              <w:rPr>
                <w:rFonts w:eastAsia="Arial"/>
                <w:spacing w:val="1"/>
                <w:sz w:val="21"/>
                <w:szCs w:val="21"/>
              </w:rPr>
              <w:t>;</w:t>
            </w:r>
          </w:p>
          <w:p w14:paraId="6C1919D0" w14:textId="7F6CC3C4" w:rsidR="000C64C9" w:rsidRPr="00B77431" w:rsidRDefault="000C64C9" w:rsidP="003E52BB">
            <w:pPr>
              <w:pStyle w:val="ListParagraph"/>
              <w:keepNext/>
              <w:numPr>
                <w:ilvl w:val="3"/>
                <w:numId w:val="6"/>
              </w:numPr>
              <w:spacing w:before="240"/>
              <w:outlineLvl w:val="3"/>
              <w:rPr>
                <w:rFonts w:eastAsia="Arial"/>
                <w:spacing w:val="1"/>
                <w:sz w:val="21"/>
                <w:szCs w:val="21"/>
              </w:rPr>
            </w:pPr>
            <w:r w:rsidRPr="00B77431">
              <w:rPr>
                <w:rFonts w:eastAsia="Arial"/>
                <w:spacing w:val="1"/>
                <w:sz w:val="21"/>
                <w:szCs w:val="21"/>
              </w:rPr>
              <w:t>“</w:t>
            </w:r>
            <w:proofErr w:type="spellStart"/>
            <w:r w:rsidRPr="00B77431">
              <w:rPr>
                <w:rFonts w:eastAsia="Arial"/>
                <w:spacing w:val="1"/>
                <w:sz w:val="21"/>
                <w:szCs w:val="21"/>
              </w:rPr>
              <w:t>сонирхлын</w:t>
            </w:r>
            <w:proofErr w:type="spellEnd"/>
            <w:r w:rsidRPr="00B77431">
              <w:rPr>
                <w:rFonts w:eastAsia="Arial"/>
                <w:spacing w:val="1"/>
                <w:sz w:val="21"/>
                <w:szCs w:val="21"/>
              </w:rPr>
              <w:t xml:space="preserve"> </w:t>
            </w:r>
            <w:proofErr w:type="spellStart"/>
            <w:r w:rsidRPr="00B77431">
              <w:rPr>
                <w:rFonts w:eastAsia="Arial"/>
                <w:spacing w:val="1"/>
                <w:sz w:val="21"/>
                <w:szCs w:val="21"/>
              </w:rPr>
              <w:t>зөрчил</w:t>
            </w:r>
            <w:proofErr w:type="spellEnd"/>
            <w:r w:rsidRPr="00B77431">
              <w:rPr>
                <w:rFonts w:eastAsia="Arial"/>
                <w:spacing w:val="1"/>
                <w:sz w:val="21"/>
                <w:szCs w:val="21"/>
              </w:rPr>
              <w:t xml:space="preserve">” </w:t>
            </w:r>
            <w:proofErr w:type="spellStart"/>
            <w:r w:rsidRPr="00B77431">
              <w:rPr>
                <w:rFonts w:eastAsia="Arial"/>
                <w:spacing w:val="1"/>
                <w:sz w:val="21"/>
                <w:szCs w:val="21"/>
              </w:rPr>
              <w:t>гэж</w:t>
            </w:r>
            <w:proofErr w:type="spellEnd"/>
            <w:r w:rsidRPr="00B77431">
              <w:rPr>
                <w:rFonts w:eastAsia="Arial"/>
                <w:spacing w:val="1"/>
                <w:sz w:val="21"/>
                <w:szCs w:val="21"/>
              </w:rPr>
              <w:t xml:space="preserve"> </w:t>
            </w:r>
            <w:proofErr w:type="spellStart"/>
            <w:r w:rsidRPr="00B77431">
              <w:rPr>
                <w:rFonts w:eastAsia="Arial"/>
                <w:spacing w:val="1"/>
                <w:sz w:val="21"/>
                <w:szCs w:val="21"/>
              </w:rPr>
              <w:t>нэг</w:t>
            </w:r>
            <w:proofErr w:type="spellEnd"/>
            <w:r w:rsidRPr="00B77431">
              <w:rPr>
                <w:rFonts w:eastAsia="Arial"/>
                <w:spacing w:val="1"/>
                <w:sz w:val="21"/>
                <w:szCs w:val="21"/>
              </w:rPr>
              <w:t xml:space="preserve"> </w:t>
            </w:r>
            <w:proofErr w:type="spellStart"/>
            <w:r w:rsidRPr="00B77431">
              <w:rPr>
                <w:rFonts w:eastAsia="Arial"/>
                <w:spacing w:val="1"/>
                <w:sz w:val="21"/>
                <w:szCs w:val="21"/>
              </w:rPr>
              <w:t>тал</w:t>
            </w:r>
            <w:proofErr w:type="spellEnd"/>
            <w:r w:rsidRPr="00B77431">
              <w:rPr>
                <w:rFonts w:eastAsia="Arial"/>
                <w:spacing w:val="1"/>
                <w:sz w:val="21"/>
                <w:szCs w:val="21"/>
              </w:rPr>
              <w:t xml:space="preserve"> </w:t>
            </w:r>
            <w:proofErr w:type="spellStart"/>
            <w:r w:rsidRPr="00B77431">
              <w:rPr>
                <w:rFonts w:eastAsia="Arial"/>
                <w:spacing w:val="1"/>
                <w:sz w:val="21"/>
                <w:szCs w:val="21"/>
              </w:rPr>
              <w:t>нь</w:t>
            </w:r>
            <w:proofErr w:type="spellEnd"/>
            <w:r w:rsidRPr="00B77431">
              <w:rPr>
                <w:rFonts w:eastAsia="Arial"/>
                <w:spacing w:val="1"/>
                <w:sz w:val="21"/>
                <w:szCs w:val="21"/>
              </w:rPr>
              <w:t xml:space="preserve"> </w:t>
            </w:r>
            <w:proofErr w:type="spellStart"/>
            <w:r w:rsidRPr="00B77431">
              <w:rPr>
                <w:rFonts w:eastAsia="Arial"/>
                <w:spacing w:val="1"/>
                <w:sz w:val="21"/>
                <w:szCs w:val="21"/>
              </w:rPr>
              <w:t>нөгөө</w:t>
            </w:r>
            <w:proofErr w:type="spellEnd"/>
            <w:r w:rsidRPr="00B77431">
              <w:rPr>
                <w:rFonts w:eastAsia="Arial"/>
                <w:spacing w:val="1"/>
                <w:sz w:val="21"/>
                <w:szCs w:val="21"/>
              </w:rPr>
              <w:t xml:space="preserve"> </w:t>
            </w:r>
            <w:proofErr w:type="spellStart"/>
            <w:r w:rsidRPr="00B77431">
              <w:rPr>
                <w:rFonts w:eastAsia="Arial"/>
                <w:spacing w:val="1"/>
                <w:sz w:val="21"/>
                <w:szCs w:val="21"/>
              </w:rPr>
              <w:t>талын</w:t>
            </w:r>
            <w:proofErr w:type="spellEnd"/>
            <w:r w:rsidRPr="00B77431">
              <w:rPr>
                <w:rFonts w:eastAsia="Arial"/>
                <w:spacing w:val="1"/>
                <w:sz w:val="21"/>
                <w:szCs w:val="21"/>
              </w:rPr>
              <w:t xml:space="preserve"> </w:t>
            </w:r>
            <w:proofErr w:type="spellStart"/>
            <w:r w:rsidRPr="00B77431">
              <w:rPr>
                <w:rFonts w:eastAsia="Arial"/>
                <w:spacing w:val="1"/>
                <w:sz w:val="21"/>
                <w:szCs w:val="21"/>
              </w:rPr>
              <w:t>албан</w:t>
            </w:r>
            <w:proofErr w:type="spellEnd"/>
            <w:r w:rsidRPr="00B77431">
              <w:rPr>
                <w:rFonts w:eastAsia="Arial"/>
                <w:spacing w:val="1"/>
                <w:sz w:val="21"/>
                <w:szCs w:val="21"/>
              </w:rPr>
              <w:t xml:space="preserve"> </w:t>
            </w:r>
            <w:proofErr w:type="spellStart"/>
            <w:r w:rsidRPr="00B77431">
              <w:rPr>
                <w:rFonts w:eastAsia="Arial"/>
                <w:spacing w:val="1"/>
                <w:sz w:val="21"/>
                <w:szCs w:val="21"/>
              </w:rPr>
              <w:t>үүргээ</w:t>
            </w:r>
            <w:proofErr w:type="spellEnd"/>
            <w:r w:rsidRPr="00B77431">
              <w:rPr>
                <w:rFonts w:eastAsia="Arial"/>
                <w:spacing w:val="1"/>
                <w:sz w:val="21"/>
                <w:szCs w:val="21"/>
              </w:rPr>
              <w:t xml:space="preserve"> </w:t>
            </w:r>
            <w:proofErr w:type="spellStart"/>
            <w:r w:rsidRPr="00B77431">
              <w:rPr>
                <w:rFonts w:eastAsia="Arial"/>
                <w:spacing w:val="1"/>
                <w:sz w:val="21"/>
                <w:szCs w:val="21"/>
              </w:rPr>
              <w:t>гүйцэтгэх</w:t>
            </w:r>
            <w:proofErr w:type="spellEnd"/>
            <w:r w:rsidRPr="00B77431">
              <w:rPr>
                <w:rFonts w:eastAsia="Arial"/>
                <w:spacing w:val="1"/>
                <w:sz w:val="21"/>
                <w:szCs w:val="21"/>
              </w:rPr>
              <w:t xml:space="preserve">, </w:t>
            </w:r>
            <w:proofErr w:type="spellStart"/>
            <w:r w:rsidRPr="00B77431">
              <w:rPr>
                <w:rFonts w:eastAsia="Arial"/>
                <w:spacing w:val="1"/>
                <w:sz w:val="21"/>
                <w:szCs w:val="21"/>
              </w:rPr>
              <w:t>гэрээгээр</w:t>
            </w:r>
            <w:proofErr w:type="spellEnd"/>
            <w:r w:rsidRPr="00B77431">
              <w:rPr>
                <w:rFonts w:eastAsia="Arial"/>
                <w:spacing w:val="1"/>
                <w:sz w:val="21"/>
                <w:szCs w:val="21"/>
              </w:rPr>
              <w:t xml:space="preserve"> </w:t>
            </w:r>
            <w:proofErr w:type="spellStart"/>
            <w:r w:rsidRPr="00B77431">
              <w:rPr>
                <w:rFonts w:eastAsia="Arial"/>
                <w:spacing w:val="1"/>
                <w:sz w:val="21"/>
                <w:szCs w:val="21"/>
              </w:rPr>
              <w:t>хүлээсэн</w:t>
            </w:r>
            <w:proofErr w:type="spellEnd"/>
            <w:r w:rsidRPr="00B77431">
              <w:rPr>
                <w:rFonts w:eastAsia="Arial"/>
                <w:spacing w:val="1"/>
                <w:sz w:val="21"/>
                <w:szCs w:val="21"/>
              </w:rPr>
              <w:t xml:space="preserve"> </w:t>
            </w:r>
            <w:proofErr w:type="spellStart"/>
            <w:r w:rsidRPr="00B77431">
              <w:rPr>
                <w:rFonts w:eastAsia="Arial"/>
                <w:spacing w:val="1"/>
                <w:sz w:val="21"/>
                <w:szCs w:val="21"/>
              </w:rPr>
              <w:t>үүргээ</w:t>
            </w:r>
            <w:proofErr w:type="spellEnd"/>
            <w:r w:rsidRPr="00B77431">
              <w:rPr>
                <w:rFonts w:eastAsia="Arial"/>
                <w:spacing w:val="1"/>
                <w:sz w:val="21"/>
                <w:szCs w:val="21"/>
              </w:rPr>
              <w:t xml:space="preserve"> </w:t>
            </w:r>
            <w:proofErr w:type="spellStart"/>
            <w:r w:rsidRPr="00B77431">
              <w:rPr>
                <w:rFonts w:eastAsia="Arial"/>
                <w:spacing w:val="1"/>
                <w:sz w:val="21"/>
                <w:szCs w:val="21"/>
              </w:rPr>
              <w:t>биелүүлэх</w:t>
            </w:r>
            <w:proofErr w:type="spellEnd"/>
            <w:r w:rsidRPr="00B77431">
              <w:rPr>
                <w:rFonts w:eastAsia="Arial"/>
                <w:spacing w:val="1"/>
                <w:sz w:val="21"/>
                <w:szCs w:val="21"/>
              </w:rPr>
              <w:t xml:space="preserve"> </w:t>
            </w:r>
            <w:proofErr w:type="spellStart"/>
            <w:r w:rsidRPr="00B77431">
              <w:rPr>
                <w:rFonts w:eastAsia="Arial"/>
                <w:spacing w:val="1"/>
                <w:sz w:val="21"/>
                <w:szCs w:val="21"/>
              </w:rPr>
              <w:t>эсхүл</w:t>
            </w:r>
            <w:proofErr w:type="spellEnd"/>
            <w:r w:rsidRPr="00B77431">
              <w:rPr>
                <w:rFonts w:eastAsia="Arial"/>
                <w:spacing w:val="1"/>
                <w:sz w:val="21"/>
                <w:szCs w:val="21"/>
              </w:rPr>
              <w:t xml:space="preserve"> </w:t>
            </w:r>
            <w:proofErr w:type="spellStart"/>
            <w:r w:rsidRPr="00B77431">
              <w:rPr>
                <w:rFonts w:eastAsia="Arial"/>
                <w:spacing w:val="1"/>
                <w:sz w:val="21"/>
                <w:szCs w:val="21"/>
              </w:rPr>
              <w:t>холбогдох</w:t>
            </w:r>
            <w:proofErr w:type="spellEnd"/>
            <w:r w:rsidRPr="00B77431">
              <w:rPr>
                <w:rFonts w:eastAsia="Arial"/>
                <w:spacing w:val="1"/>
                <w:sz w:val="21"/>
                <w:szCs w:val="21"/>
              </w:rPr>
              <w:t xml:space="preserve"> </w:t>
            </w:r>
            <w:proofErr w:type="spellStart"/>
            <w:r w:rsidRPr="00B77431">
              <w:rPr>
                <w:rFonts w:eastAsia="Arial"/>
                <w:spacing w:val="1"/>
                <w:sz w:val="21"/>
                <w:szCs w:val="21"/>
              </w:rPr>
              <w:t>хууль</w:t>
            </w:r>
            <w:proofErr w:type="spellEnd"/>
            <w:r w:rsidRPr="00B77431">
              <w:rPr>
                <w:rFonts w:eastAsia="Arial"/>
                <w:spacing w:val="1"/>
                <w:sz w:val="21"/>
                <w:szCs w:val="21"/>
              </w:rPr>
              <w:t xml:space="preserve"> </w:t>
            </w:r>
            <w:proofErr w:type="spellStart"/>
            <w:r w:rsidRPr="00B77431">
              <w:rPr>
                <w:rFonts w:eastAsia="Arial"/>
                <w:spacing w:val="1"/>
                <w:sz w:val="21"/>
                <w:szCs w:val="21"/>
              </w:rPr>
              <w:t>тогтоомжийг</w:t>
            </w:r>
            <w:proofErr w:type="spellEnd"/>
            <w:r w:rsidRPr="00B77431">
              <w:rPr>
                <w:rFonts w:eastAsia="Arial"/>
                <w:spacing w:val="1"/>
                <w:sz w:val="21"/>
                <w:szCs w:val="21"/>
              </w:rPr>
              <w:t xml:space="preserve"> </w:t>
            </w:r>
            <w:proofErr w:type="spellStart"/>
            <w:r w:rsidRPr="00B77431">
              <w:rPr>
                <w:rFonts w:eastAsia="Arial"/>
                <w:spacing w:val="1"/>
                <w:sz w:val="21"/>
                <w:szCs w:val="21"/>
              </w:rPr>
              <w:t>мөрдөх</w:t>
            </w:r>
            <w:proofErr w:type="spellEnd"/>
            <w:r w:rsidRPr="00B77431">
              <w:rPr>
                <w:rFonts w:eastAsia="Arial"/>
                <w:spacing w:val="1"/>
                <w:sz w:val="21"/>
                <w:szCs w:val="21"/>
              </w:rPr>
              <w:t xml:space="preserve"> </w:t>
            </w:r>
            <w:proofErr w:type="spellStart"/>
            <w:r w:rsidRPr="00B77431">
              <w:rPr>
                <w:rFonts w:eastAsia="Arial"/>
                <w:spacing w:val="1"/>
                <w:sz w:val="21"/>
                <w:szCs w:val="21"/>
              </w:rPr>
              <w:t>явцад</w:t>
            </w:r>
            <w:proofErr w:type="spellEnd"/>
            <w:r w:rsidRPr="00B77431">
              <w:rPr>
                <w:rFonts w:eastAsia="Arial"/>
                <w:spacing w:val="1"/>
                <w:sz w:val="21"/>
                <w:szCs w:val="21"/>
              </w:rPr>
              <w:t xml:space="preserve"> </w:t>
            </w:r>
            <w:proofErr w:type="spellStart"/>
            <w:r w:rsidRPr="00B77431">
              <w:rPr>
                <w:rFonts w:eastAsia="Arial"/>
                <w:spacing w:val="1"/>
                <w:sz w:val="21"/>
                <w:szCs w:val="21"/>
              </w:rPr>
              <w:t>нь</w:t>
            </w:r>
            <w:proofErr w:type="spellEnd"/>
            <w:r w:rsidRPr="00B77431">
              <w:rPr>
                <w:rFonts w:eastAsia="Arial"/>
                <w:spacing w:val="1"/>
                <w:sz w:val="21"/>
                <w:szCs w:val="21"/>
              </w:rPr>
              <w:t xml:space="preserve"> </w:t>
            </w:r>
            <w:proofErr w:type="spellStart"/>
            <w:r w:rsidRPr="00B77431">
              <w:rPr>
                <w:rFonts w:eastAsia="Arial"/>
                <w:spacing w:val="1"/>
                <w:sz w:val="21"/>
                <w:szCs w:val="21"/>
              </w:rPr>
              <w:t>зүй</w:t>
            </w:r>
            <w:proofErr w:type="spellEnd"/>
            <w:r w:rsidRPr="00B77431">
              <w:rPr>
                <w:rFonts w:eastAsia="Arial"/>
                <w:spacing w:val="1"/>
                <w:sz w:val="21"/>
                <w:szCs w:val="21"/>
              </w:rPr>
              <w:t xml:space="preserve"> </w:t>
            </w:r>
            <w:proofErr w:type="spellStart"/>
            <w:r w:rsidRPr="00B77431">
              <w:rPr>
                <w:rFonts w:eastAsia="Arial"/>
                <w:spacing w:val="1"/>
                <w:sz w:val="21"/>
                <w:szCs w:val="21"/>
              </w:rPr>
              <w:t>бусаар</w:t>
            </w:r>
            <w:proofErr w:type="spellEnd"/>
            <w:r w:rsidRPr="00B77431">
              <w:rPr>
                <w:rFonts w:eastAsia="Arial"/>
                <w:spacing w:val="1"/>
                <w:sz w:val="21"/>
                <w:szCs w:val="21"/>
              </w:rPr>
              <w:t xml:space="preserve"> </w:t>
            </w:r>
            <w:proofErr w:type="spellStart"/>
            <w:r w:rsidRPr="00B77431">
              <w:rPr>
                <w:rFonts w:eastAsia="Arial"/>
                <w:spacing w:val="1"/>
                <w:sz w:val="21"/>
                <w:szCs w:val="21"/>
              </w:rPr>
              <w:t>нөлөөл</w:t>
            </w:r>
            <w:proofErr w:type="spellEnd"/>
            <w:r w:rsidR="00723026">
              <w:rPr>
                <w:rFonts w:eastAsia="Arial"/>
                <w:spacing w:val="1"/>
                <w:sz w:val="21"/>
                <w:szCs w:val="21"/>
                <w:lang w:val="mn-MN"/>
              </w:rPr>
              <w:t>өх сонирх</w:t>
            </w:r>
            <w:r w:rsidR="00DF723C">
              <w:rPr>
                <w:rFonts w:eastAsia="Arial"/>
                <w:spacing w:val="1"/>
                <w:sz w:val="21"/>
                <w:szCs w:val="21"/>
                <w:lang w:val="mn-MN"/>
              </w:rPr>
              <w:t xml:space="preserve">ол бүхий </w:t>
            </w:r>
            <w:proofErr w:type="spellStart"/>
            <w:r w:rsidRPr="00B77431">
              <w:rPr>
                <w:rFonts w:eastAsia="Arial"/>
                <w:spacing w:val="1"/>
                <w:sz w:val="21"/>
                <w:szCs w:val="21"/>
              </w:rPr>
              <w:t>аливаа</w:t>
            </w:r>
            <w:proofErr w:type="spellEnd"/>
            <w:r w:rsidRPr="00B77431">
              <w:rPr>
                <w:rFonts w:eastAsia="Arial"/>
                <w:spacing w:val="1"/>
                <w:sz w:val="21"/>
                <w:szCs w:val="21"/>
              </w:rPr>
              <w:t xml:space="preserve"> </w:t>
            </w:r>
            <w:proofErr w:type="spellStart"/>
            <w:r w:rsidRPr="00B77431">
              <w:rPr>
                <w:rFonts w:eastAsia="Arial"/>
                <w:spacing w:val="1"/>
                <w:sz w:val="21"/>
                <w:szCs w:val="21"/>
              </w:rPr>
              <w:t>нөхцөл</w:t>
            </w:r>
            <w:proofErr w:type="spellEnd"/>
            <w:r w:rsidRPr="00B77431">
              <w:rPr>
                <w:rFonts w:eastAsia="Arial"/>
                <w:spacing w:val="1"/>
                <w:sz w:val="21"/>
                <w:szCs w:val="21"/>
              </w:rPr>
              <w:t xml:space="preserve"> </w:t>
            </w:r>
            <w:proofErr w:type="spellStart"/>
            <w:r w:rsidRPr="00B77431">
              <w:rPr>
                <w:rFonts w:eastAsia="Arial"/>
                <w:spacing w:val="1"/>
                <w:sz w:val="21"/>
                <w:szCs w:val="21"/>
              </w:rPr>
              <w:t>байдлыг</w:t>
            </w:r>
            <w:proofErr w:type="spellEnd"/>
            <w:r w:rsidRPr="00B77431">
              <w:rPr>
                <w:rFonts w:eastAsia="Arial"/>
                <w:spacing w:val="1"/>
                <w:sz w:val="21"/>
                <w:szCs w:val="21"/>
              </w:rPr>
              <w:t>;</w:t>
            </w:r>
          </w:p>
          <w:p w14:paraId="14FE2555" w14:textId="7761B89D" w:rsidR="000C64C9" w:rsidRPr="00B77431" w:rsidRDefault="000C64C9" w:rsidP="003E52BB">
            <w:pPr>
              <w:pStyle w:val="ListParagraph"/>
              <w:keepNext/>
              <w:numPr>
                <w:ilvl w:val="3"/>
                <w:numId w:val="6"/>
              </w:numPr>
              <w:spacing w:before="240"/>
              <w:outlineLvl w:val="3"/>
              <w:rPr>
                <w:rFonts w:eastAsia="Arial"/>
                <w:spacing w:val="1"/>
                <w:sz w:val="21"/>
                <w:szCs w:val="21"/>
              </w:rPr>
            </w:pPr>
            <w:r w:rsidRPr="00B77431">
              <w:rPr>
                <w:rFonts w:eastAsia="Arial"/>
                <w:spacing w:val="1"/>
                <w:sz w:val="21"/>
                <w:szCs w:val="21"/>
              </w:rPr>
              <w:t>“</w:t>
            </w:r>
            <w:proofErr w:type="spellStart"/>
            <w:r w:rsidRPr="00B77431">
              <w:rPr>
                <w:rFonts w:eastAsia="Arial"/>
                <w:spacing w:val="1"/>
                <w:sz w:val="21"/>
                <w:szCs w:val="21"/>
              </w:rPr>
              <w:t>саад</w:t>
            </w:r>
            <w:proofErr w:type="spellEnd"/>
            <w:r w:rsidRPr="00B77431">
              <w:rPr>
                <w:rFonts w:eastAsia="Arial"/>
                <w:spacing w:val="1"/>
                <w:sz w:val="21"/>
                <w:szCs w:val="21"/>
              </w:rPr>
              <w:t xml:space="preserve"> </w:t>
            </w:r>
            <w:proofErr w:type="spellStart"/>
            <w:r w:rsidRPr="00B77431">
              <w:rPr>
                <w:rFonts w:eastAsia="Arial"/>
                <w:spacing w:val="1"/>
                <w:sz w:val="21"/>
                <w:szCs w:val="21"/>
              </w:rPr>
              <w:t>учруулах</w:t>
            </w:r>
            <w:proofErr w:type="spellEnd"/>
            <w:r w:rsidRPr="00B77431">
              <w:rPr>
                <w:rFonts w:eastAsia="Arial"/>
                <w:spacing w:val="1"/>
                <w:sz w:val="21"/>
                <w:szCs w:val="21"/>
              </w:rPr>
              <w:t xml:space="preserve">” </w:t>
            </w:r>
            <w:proofErr w:type="spellStart"/>
            <w:r w:rsidRPr="00B77431">
              <w:rPr>
                <w:rFonts w:eastAsia="Arial"/>
                <w:spacing w:val="1"/>
                <w:sz w:val="21"/>
                <w:szCs w:val="21"/>
              </w:rPr>
              <w:t>гэж</w:t>
            </w:r>
            <w:proofErr w:type="spellEnd"/>
            <w:r w:rsidRPr="00B77431">
              <w:rPr>
                <w:rFonts w:eastAsia="Arial"/>
                <w:spacing w:val="1"/>
                <w:sz w:val="21"/>
                <w:szCs w:val="21"/>
              </w:rPr>
              <w:t xml:space="preserve"> </w:t>
            </w:r>
            <w:r w:rsidR="00E31116" w:rsidRPr="00E31116">
              <w:rPr>
                <w:rFonts w:eastAsia="Arial"/>
                <w:spacing w:val="1"/>
                <w:sz w:val="21"/>
                <w:szCs w:val="21"/>
                <w:lang w:val="mn-MN"/>
              </w:rPr>
              <w:t xml:space="preserve">нь </w:t>
            </w:r>
            <w:r w:rsidR="00E31116" w:rsidRPr="00E31116">
              <w:rPr>
                <w:rFonts w:eastAsia="Arial"/>
                <w:spacing w:val="1"/>
                <w:sz w:val="21"/>
                <w:szCs w:val="21"/>
              </w:rPr>
              <w:t xml:space="preserve">(а) </w:t>
            </w:r>
            <w:r w:rsidR="00E31116" w:rsidRPr="00E31116">
              <w:rPr>
                <w:rFonts w:eastAsia="Arial"/>
                <w:spacing w:val="1"/>
                <w:sz w:val="21"/>
                <w:szCs w:val="21"/>
                <w:lang w:val="mn-MN"/>
              </w:rPr>
              <w:t>АХ</w:t>
            </w:r>
            <w:r w:rsidR="00E31116" w:rsidRPr="00E31116">
              <w:rPr>
                <w:rFonts w:eastAsia="Arial"/>
                <w:spacing w:val="1"/>
                <w:sz w:val="21"/>
                <w:szCs w:val="21"/>
              </w:rPr>
              <w:t>Б</w:t>
            </w:r>
            <w:r w:rsidR="00E31116" w:rsidRPr="00E31116">
              <w:rPr>
                <w:rFonts w:eastAsia="Arial"/>
                <w:spacing w:val="1"/>
                <w:sz w:val="21"/>
                <w:szCs w:val="21"/>
                <w:lang w:val="mn-MN"/>
              </w:rPr>
              <w:t>-ны шалгалтад нотолгоо болох баримт бичгийг санаатайгаар устгах, хуурамчаар үйлдэх, өөрчлөх</w:t>
            </w:r>
            <w:r w:rsidR="00E31116" w:rsidRPr="00E31116">
              <w:rPr>
                <w:rFonts w:eastAsia="Arial"/>
                <w:spacing w:val="1"/>
                <w:sz w:val="21"/>
                <w:szCs w:val="21"/>
              </w:rPr>
              <w:t xml:space="preserve"> </w:t>
            </w:r>
            <w:r w:rsidR="00E31116" w:rsidRPr="00E31116">
              <w:rPr>
                <w:rFonts w:eastAsia="Arial"/>
                <w:spacing w:val="1"/>
                <w:sz w:val="21"/>
                <w:szCs w:val="21"/>
                <w:lang w:val="mn-MN"/>
              </w:rPr>
              <w:t>буюу нуун дарагдуулах</w:t>
            </w:r>
            <w:r w:rsidR="00317B9E">
              <w:rPr>
                <w:rFonts w:eastAsia="Arial"/>
                <w:spacing w:val="1"/>
                <w:sz w:val="21"/>
                <w:szCs w:val="21"/>
                <w:lang w:val="mn-MN"/>
              </w:rPr>
              <w:t xml:space="preserve">, </w:t>
            </w:r>
            <w:r w:rsidR="00E31116" w:rsidRPr="00E31116">
              <w:rPr>
                <w:rFonts w:eastAsia="Arial"/>
                <w:spacing w:val="1"/>
                <w:sz w:val="21"/>
                <w:szCs w:val="21"/>
                <w:lang w:val="mn-MN"/>
              </w:rPr>
              <w:t>АХБ-ны шалгалт</w:t>
            </w:r>
            <w:r w:rsidR="00D52260">
              <w:rPr>
                <w:rFonts w:eastAsia="Arial"/>
                <w:spacing w:val="1"/>
                <w:sz w:val="21"/>
                <w:szCs w:val="21"/>
                <w:lang w:val="mn-MN"/>
              </w:rPr>
              <w:t>ад</w:t>
            </w:r>
            <w:r w:rsidR="00E31116" w:rsidRPr="00E31116">
              <w:rPr>
                <w:rFonts w:eastAsia="Arial"/>
                <w:spacing w:val="1"/>
                <w:sz w:val="21"/>
                <w:szCs w:val="21"/>
                <w:lang w:val="mn-MN"/>
              </w:rPr>
              <w:t xml:space="preserve"> саад учруулах үүднээс шалга</w:t>
            </w:r>
            <w:r w:rsidR="00D52260">
              <w:rPr>
                <w:rFonts w:eastAsia="Arial"/>
                <w:spacing w:val="1"/>
                <w:sz w:val="21"/>
                <w:szCs w:val="21"/>
                <w:lang w:val="mn-MN"/>
              </w:rPr>
              <w:t>гч нарт</w:t>
            </w:r>
            <w:r w:rsidR="00E31116" w:rsidRPr="00E31116">
              <w:rPr>
                <w:rFonts w:eastAsia="Arial"/>
                <w:spacing w:val="1"/>
                <w:sz w:val="21"/>
                <w:szCs w:val="21"/>
                <w:lang w:val="mn-MN"/>
              </w:rPr>
              <w:t xml:space="preserve"> худал мэдүүлэг өгөх</w:t>
            </w:r>
            <w:r w:rsidR="00E31116" w:rsidRPr="00E31116">
              <w:rPr>
                <w:rFonts w:eastAsia="Arial"/>
                <w:spacing w:val="1"/>
                <w:sz w:val="21"/>
                <w:szCs w:val="21"/>
              </w:rPr>
              <w:t>;</w:t>
            </w:r>
            <w:r w:rsidR="00E31116" w:rsidRPr="00E31116">
              <w:rPr>
                <w:rFonts w:eastAsia="Arial"/>
                <w:spacing w:val="1"/>
                <w:sz w:val="21"/>
                <w:szCs w:val="21"/>
                <w:lang w:val="mn-MN"/>
              </w:rPr>
              <w:t xml:space="preserve"> </w:t>
            </w:r>
            <w:r w:rsidR="00E31116" w:rsidRPr="00E31116">
              <w:rPr>
                <w:rFonts w:eastAsia="Arial"/>
                <w:spacing w:val="1"/>
                <w:sz w:val="21"/>
                <w:szCs w:val="21"/>
              </w:rPr>
              <w:t>(</w:t>
            </w:r>
            <w:r w:rsidR="00A80FDB">
              <w:rPr>
                <w:rFonts w:eastAsia="Arial"/>
                <w:spacing w:val="1"/>
                <w:sz w:val="21"/>
                <w:szCs w:val="21"/>
                <w:lang w:val="mn-MN"/>
              </w:rPr>
              <w:t>б</w:t>
            </w:r>
            <w:r w:rsidR="00E31116" w:rsidRPr="00E31116">
              <w:rPr>
                <w:rFonts w:eastAsia="Arial"/>
                <w:spacing w:val="1"/>
                <w:sz w:val="21"/>
                <w:szCs w:val="21"/>
              </w:rPr>
              <w:t>)</w:t>
            </w:r>
            <w:r w:rsidR="00E31116" w:rsidRPr="00E31116">
              <w:rPr>
                <w:rFonts w:eastAsia="Arial"/>
                <w:spacing w:val="1"/>
                <w:sz w:val="21"/>
                <w:szCs w:val="21"/>
                <w:lang w:val="mn-MN"/>
              </w:rPr>
              <w:t xml:space="preserve"> шалгалттай холбоотой асуудлаар мэдээллийг тараахгүй байлгах, түүнчлэн шалгалтыг явуулахгүй байх зорилгоор бусдыг айлган сүрдүүлэх, заналхийлэх, дарамт шахалт үзүүлэх</w:t>
            </w:r>
            <w:r w:rsidR="00E31116" w:rsidRPr="00E31116">
              <w:rPr>
                <w:rFonts w:eastAsia="Arial"/>
                <w:spacing w:val="1"/>
                <w:sz w:val="21"/>
                <w:szCs w:val="21"/>
              </w:rPr>
              <w:t>; (</w:t>
            </w:r>
            <w:r w:rsidR="0089176A">
              <w:rPr>
                <w:rFonts w:eastAsia="Arial"/>
                <w:spacing w:val="1"/>
                <w:sz w:val="21"/>
                <w:szCs w:val="21"/>
                <w:lang w:val="mn-MN"/>
              </w:rPr>
              <w:t>в</w:t>
            </w:r>
            <w:r w:rsidR="00E31116" w:rsidRPr="00E31116">
              <w:rPr>
                <w:rFonts w:eastAsia="Arial"/>
                <w:spacing w:val="1"/>
                <w:sz w:val="21"/>
                <w:szCs w:val="21"/>
              </w:rPr>
              <w:t>)</w:t>
            </w:r>
            <w:r w:rsidR="00E31116" w:rsidRPr="00E31116">
              <w:rPr>
                <w:rFonts w:eastAsia="Arial"/>
                <w:spacing w:val="1"/>
                <w:sz w:val="21"/>
                <w:szCs w:val="21"/>
                <w:lang w:val="mn-MN"/>
              </w:rPr>
              <w:t xml:space="preserve"> АХБ-ны </w:t>
            </w:r>
            <w:r w:rsidR="00E31116" w:rsidRPr="00E31116">
              <w:rPr>
                <w:rFonts w:eastAsia="Arial"/>
                <w:spacing w:val="1"/>
                <w:sz w:val="21"/>
                <w:szCs w:val="21"/>
                <w:lang w:val="mn-MN"/>
              </w:rPr>
              <w:lastRenderedPageBreak/>
              <w:t>аудитын гэрээний эрхийг хэрэгжүүлэх эсвэл мэдээлэл олж авахад их хэмжээгээр саад учруулахыг</w:t>
            </w:r>
            <w:r w:rsidR="00F2287A">
              <w:rPr>
                <w:rFonts w:eastAsia="Arial"/>
                <w:spacing w:val="1"/>
                <w:sz w:val="21"/>
                <w:szCs w:val="21"/>
              </w:rPr>
              <w:t>;</w:t>
            </w:r>
          </w:p>
          <w:p w14:paraId="7560555B" w14:textId="7370D0D0" w:rsidR="0033179B" w:rsidRPr="0033179B" w:rsidRDefault="0033179B" w:rsidP="0033179B">
            <w:pPr>
              <w:pStyle w:val="ListParagraph"/>
              <w:keepNext/>
              <w:numPr>
                <w:ilvl w:val="3"/>
                <w:numId w:val="6"/>
              </w:numPr>
              <w:spacing w:before="240"/>
              <w:outlineLvl w:val="3"/>
              <w:rPr>
                <w:rFonts w:eastAsia="Arial"/>
                <w:spacing w:val="1"/>
                <w:sz w:val="21"/>
                <w:szCs w:val="21"/>
              </w:rPr>
            </w:pPr>
            <w:r w:rsidRPr="0033179B">
              <w:rPr>
                <w:rFonts w:eastAsia="Arial"/>
                <w:spacing w:val="1"/>
                <w:sz w:val="21"/>
                <w:szCs w:val="21"/>
              </w:rPr>
              <w:t>“</w:t>
            </w:r>
            <w:r w:rsidR="0030101F">
              <w:rPr>
                <w:rFonts w:eastAsia="Arial"/>
                <w:spacing w:val="1"/>
                <w:sz w:val="21"/>
                <w:szCs w:val="21"/>
                <w:lang w:val="mn-MN"/>
              </w:rPr>
              <w:t>ш</w:t>
            </w:r>
            <w:proofErr w:type="spellStart"/>
            <w:r w:rsidRPr="0033179B">
              <w:rPr>
                <w:rFonts w:eastAsia="Arial"/>
                <w:spacing w:val="1"/>
                <w:sz w:val="21"/>
                <w:szCs w:val="21"/>
              </w:rPr>
              <w:t>ударга</w:t>
            </w:r>
            <w:proofErr w:type="spellEnd"/>
            <w:r w:rsidRPr="0033179B">
              <w:rPr>
                <w:rFonts w:eastAsia="Arial"/>
                <w:spacing w:val="1"/>
                <w:sz w:val="21"/>
                <w:szCs w:val="21"/>
              </w:rPr>
              <w:t xml:space="preserve"> </w:t>
            </w:r>
            <w:proofErr w:type="spellStart"/>
            <w:r w:rsidRPr="0033179B">
              <w:rPr>
                <w:rFonts w:eastAsia="Arial"/>
                <w:spacing w:val="1"/>
                <w:sz w:val="21"/>
                <w:szCs w:val="21"/>
              </w:rPr>
              <w:t>байдлын</w:t>
            </w:r>
            <w:proofErr w:type="spellEnd"/>
            <w:r w:rsidRPr="0033179B">
              <w:rPr>
                <w:rFonts w:eastAsia="Arial"/>
                <w:spacing w:val="1"/>
                <w:sz w:val="21"/>
                <w:szCs w:val="21"/>
              </w:rPr>
              <w:t xml:space="preserve"> </w:t>
            </w:r>
            <w:proofErr w:type="spellStart"/>
            <w:r w:rsidRPr="0033179B">
              <w:rPr>
                <w:rFonts w:eastAsia="Arial"/>
                <w:spacing w:val="1"/>
                <w:sz w:val="21"/>
                <w:szCs w:val="21"/>
              </w:rPr>
              <w:t>зөрчил</w:t>
            </w:r>
            <w:proofErr w:type="spellEnd"/>
            <w:r w:rsidRPr="0033179B">
              <w:rPr>
                <w:rFonts w:eastAsia="Arial"/>
                <w:spacing w:val="1"/>
                <w:sz w:val="21"/>
                <w:szCs w:val="21"/>
              </w:rPr>
              <w:t xml:space="preserve">” </w:t>
            </w:r>
            <w:proofErr w:type="spellStart"/>
            <w:r w:rsidRPr="0033179B">
              <w:rPr>
                <w:rFonts w:eastAsia="Arial"/>
                <w:spacing w:val="1"/>
                <w:sz w:val="21"/>
                <w:szCs w:val="21"/>
              </w:rPr>
              <w:t>гэдэг</w:t>
            </w:r>
            <w:proofErr w:type="spellEnd"/>
            <w:r w:rsidRPr="0033179B">
              <w:rPr>
                <w:rFonts w:eastAsia="Arial"/>
                <w:spacing w:val="1"/>
                <w:sz w:val="21"/>
                <w:szCs w:val="21"/>
              </w:rPr>
              <w:t xml:space="preserve"> </w:t>
            </w:r>
            <w:proofErr w:type="spellStart"/>
            <w:r w:rsidRPr="0033179B">
              <w:rPr>
                <w:rFonts w:eastAsia="Arial"/>
                <w:spacing w:val="1"/>
                <w:sz w:val="21"/>
                <w:szCs w:val="21"/>
              </w:rPr>
              <w:t>нь</w:t>
            </w:r>
            <w:proofErr w:type="spellEnd"/>
            <w:r w:rsidRPr="0033179B">
              <w:rPr>
                <w:rFonts w:eastAsia="Arial"/>
                <w:spacing w:val="1"/>
                <w:sz w:val="21"/>
                <w:szCs w:val="21"/>
              </w:rPr>
              <w:t xml:space="preserve"> АХБ-</w:t>
            </w:r>
            <w:proofErr w:type="spellStart"/>
            <w:r w:rsidRPr="0033179B">
              <w:rPr>
                <w:rFonts w:eastAsia="Arial"/>
                <w:spacing w:val="1"/>
                <w:sz w:val="21"/>
                <w:szCs w:val="21"/>
              </w:rPr>
              <w:t>ны</w:t>
            </w:r>
            <w:proofErr w:type="spellEnd"/>
            <w:r w:rsidRPr="0033179B">
              <w:rPr>
                <w:rFonts w:eastAsia="Arial"/>
                <w:spacing w:val="1"/>
                <w:sz w:val="21"/>
                <w:szCs w:val="21"/>
              </w:rPr>
              <w:t xml:space="preserve"> </w:t>
            </w:r>
            <w:proofErr w:type="spellStart"/>
            <w:r w:rsidRPr="0033179B">
              <w:rPr>
                <w:rFonts w:eastAsia="Arial"/>
                <w:spacing w:val="1"/>
                <w:sz w:val="21"/>
                <w:szCs w:val="21"/>
              </w:rPr>
              <w:t>Шударга</w:t>
            </w:r>
            <w:proofErr w:type="spellEnd"/>
            <w:r w:rsidRPr="0033179B">
              <w:rPr>
                <w:rFonts w:eastAsia="Arial"/>
                <w:spacing w:val="1"/>
                <w:sz w:val="21"/>
                <w:szCs w:val="21"/>
              </w:rPr>
              <w:t xml:space="preserve"> </w:t>
            </w:r>
            <w:proofErr w:type="spellStart"/>
            <w:r w:rsidRPr="0033179B">
              <w:rPr>
                <w:rFonts w:eastAsia="Arial"/>
                <w:spacing w:val="1"/>
                <w:sz w:val="21"/>
                <w:szCs w:val="21"/>
              </w:rPr>
              <w:t>байдлын</w:t>
            </w:r>
            <w:proofErr w:type="spellEnd"/>
            <w:r w:rsidRPr="0033179B">
              <w:rPr>
                <w:rFonts w:eastAsia="Arial"/>
                <w:spacing w:val="1"/>
                <w:sz w:val="21"/>
                <w:szCs w:val="21"/>
              </w:rPr>
              <w:t xml:space="preserve"> </w:t>
            </w:r>
            <w:proofErr w:type="spellStart"/>
            <w:r w:rsidRPr="0033179B">
              <w:rPr>
                <w:rFonts w:eastAsia="Arial"/>
                <w:spacing w:val="1"/>
                <w:sz w:val="21"/>
                <w:szCs w:val="21"/>
              </w:rPr>
              <w:t>зарчим</w:t>
            </w:r>
            <w:proofErr w:type="spellEnd"/>
            <w:r w:rsidRPr="0033179B">
              <w:rPr>
                <w:rFonts w:eastAsia="Arial"/>
                <w:spacing w:val="1"/>
                <w:sz w:val="21"/>
                <w:szCs w:val="21"/>
              </w:rPr>
              <w:t xml:space="preserve"> </w:t>
            </w:r>
            <w:proofErr w:type="spellStart"/>
            <w:r w:rsidRPr="0033179B">
              <w:rPr>
                <w:rFonts w:eastAsia="Arial"/>
                <w:spacing w:val="1"/>
                <w:sz w:val="21"/>
                <w:szCs w:val="21"/>
              </w:rPr>
              <w:t>ба</w:t>
            </w:r>
            <w:proofErr w:type="spellEnd"/>
            <w:r w:rsidRPr="0033179B">
              <w:rPr>
                <w:rFonts w:eastAsia="Arial"/>
                <w:spacing w:val="1"/>
                <w:sz w:val="21"/>
                <w:szCs w:val="21"/>
              </w:rPr>
              <w:t xml:space="preserve"> </w:t>
            </w:r>
            <w:proofErr w:type="spellStart"/>
            <w:r w:rsidRPr="0033179B">
              <w:rPr>
                <w:rFonts w:eastAsia="Arial"/>
                <w:spacing w:val="1"/>
                <w:sz w:val="21"/>
                <w:szCs w:val="21"/>
              </w:rPr>
              <w:t>журамд</w:t>
            </w:r>
            <w:proofErr w:type="spellEnd"/>
            <w:r w:rsidRPr="0033179B">
              <w:rPr>
                <w:rFonts w:eastAsia="Arial"/>
                <w:spacing w:val="1"/>
                <w:sz w:val="21"/>
                <w:szCs w:val="21"/>
              </w:rPr>
              <w:t xml:space="preserve"> </w:t>
            </w:r>
            <w:proofErr w:type="spellStart"/>
            <w:r w:rsidRPr="0033179B">
              <w:rPr>
                <w:rFonts w:eastAsia="Arial"/>
                <w:spacing w:val="1"/>
                <w:sz w:val="21"/>
                <w:szCs w:val="21"/>
              </w:rPr>
              <w:t>тодорхойлсноор</w:t>
            </w:r>
            <w:proofErr w:type="spellEnd"/>
            <w:r w:rsidRPr="0033179B">
              <w:rPr>
                <w:rFonts w:eastAsia="Arial"/>
                <w:spacing w:val="1"/>
                <w:sz w:val="21"/>
                <w:szCs w:val="21"/>
              </w:rPr>
              <w:t xml:space="preserve">, </w:t>
            </w:r>
            <w:r w:rsidR="0030101F">
              <w:rPr>
                <w:rFonts w:eastAsia="Arial"/>
                <w:spacing w:val="1"/>
                <w:sz w:val="21"/>
                <w:szCs w:val="21"/>
              </w:rPr>
              <w:t>(</w:t>
            </w:r>
            <w:proofErr w:type="spellStart"/>
            <w:r w:rsidR="003E0012">
              <w:rPr>
                <w:rFonts w:eastAsia="Arial"/>
                <w:spacing w:val="1"/>
                <w:sz w:val="21"/>
                <w:szCs w:val="21"/>
              </w:rPr>
              <w:t>i</w:t>
            </w:r>
            <w:proofErr w:type="spellEnd"/>
            <w:r w:rsidR="0030101F">
              <w:rPr>
                <w:rFonts w:eastAsia="Arial"/>
                <w:spacing w:val="1"/>
                <w:sz w:val="21"/>
                <w:szCs w:val="21"/>
              </w:rPr>
              <w:t>)</w:t>
            </w:r>
            <w:r w:rsidR="003E0012">
              <w:rPr>
                <w:rFonts w:eastAsia="Arial"/>
                <w:spacing w:val="1"/>
                <w:sz w:val="21"/>
                <w:szCs w:val="21"/>
              </w:rPr>
              <w:t>-</w:t>
            </w:r>
            <w:r w:rsidR="003E0012">
              <w:rPr>
                <w:rFonts w:eastAsia="Arial"/>
                <w:spacing w:val="1"/>
                <w:sz w:val="21"/>
                <w:szCs w:val="21"/>
                <w:lang w:val="mn-MN"/>
              </w:rPr>
              <w:t xml:space="preserve">ээс </w:t>
            </w:r>
            <w:r w:rsidR="0030101F">
              <w:rPr>
                <w:rFonts w:eastAsia="Arial"/>
                <w:spacing w:val="1"/>
                <w:sz w:val="21"/>
                <w:szCs w:val="21"/>
              </w:rPr>
              <w:t>(</w:t>
            </w:r>
            <w:r w:rsidR="003E0012">
              <w:rPr>
                <w:rFonts w:eastAsia="Arial"/>
                <w:spacing w:val="1"/>
                <w:sz w:val="21"/>
                <w:szCs w:val="21"/>
              </w:rPr>
              <w:t>v</w:t>
            </w:r>
            <w:r w:rsidR="00C36178">
              <w:rPr>
                <w:rFonts w:eastAsia="Arial"/>
                <w:spacing w:val="1"/>
                <w:sz w:val="21"/>
                <w:szCs w:val="21"/>
              </w:rPr>
              <w:t>i</w:t>
            </w:r>
            <w:r w:rsidR="003E0012">
              <w:rPr>
                <w:rFonts w:eastAsia="Arial"/>
                <w:spacing w:val="1"/>
                <w:sz w:val="21"/>
                <w:szCs w:val="21"/>
              </w:rPr>
              <w:t>i</w:t>
            </w:r>
            <w:r w:rsidR="0030101F">
              <w:rPr>
                <w:rFonts w:eastAsia="Arial"/>
                <w:spacing w:val="1"/>
                <w:sz w:val="21"/>
                <w:szCs w:val="21"/>
              </w:rPr>
              <w:t>)</w:t>
            </w:r>
            <w:r w:rsidR="003E0012">
              <w:rPr>
                <w:rFonts w:eastAsia="Arial"/>
                <w:spacing w:val="1"/>
                <w:sz w:val="21"/>
                <w:szCs w:val="21"/>
                <w:lang w:val="mn-MN"/>
              </w:rPr>
              <w:t xml:space="preserve">-д </w:t>
            </w:r>
            <w:r w:rsidR="00F54361">
              <w:rPr>
                <w:rFonts w:eastAsia="Arial"/>
                <w:spacing w:val="1"/>
                <w:sz w:val="21"/>
                <w:szCs w:val="21"/>
                <w:lang w:val="mn-MN"/>
              </w:rPr>
              <w:t>дээр дурдсан үйлд</w:t>
            </w:r>
            <w:r w:rsidR="008036F4">
              <w:rPr>
                <w:rFonts w:eastAsia="Arial"/>
                <w:spacing w:val="1"/>
                <w:sz w:val="21"/>
                <w:szCs w:val="21"/>
                <w:lang w:val="mn-MN"/>
              </w:rPr>
              <w:t>эл</w:t>
            </w:r>
            <w:r w:rsidR="00DB623F">
              <w:rPr>
                <w:rFonts w:eastAsia="Arial"/>
                <w:spacing w:val="1"/>
                <w:sz w:val="21"/>
                <w:szCs w:val="21"/>
                <w:lang w:val="mn-MN"/>
              </w:rPr>
              <w:t xml:space="preserve">, түүнчлэн </w:t>
            </w:r>
            <w:r w:rsidR="00F85970">
              <w:rPr>
                <w:rFonts w:eastAsia="Arial"/>
                <w:spacing w:val="1"/>
                <w:sz w:val="21"/>
                <w:szCs w:val="21"/>
                <w:lang w:val="mn-MN"/>
              </w:rPr>
              <w:t>АХБ-н</w:t>
            </w:r>
            <w:r w:rsidR="005B5391">
              <w:rPr>
                <w:rFonts w:eastAsia="Arial"/>
                <w:spacing w:val="1"/>
                <w:sz w:val="21"/>
                <w:szCs w:val="21"/>
                <w:lang w:val="mn-MN"/>
              </w:rPr>
              <w:t>ы</w:t>
            </w:r>
            <w:r w:rsidR="00BB0858">
              <w:rPr>
                <w:rFonts w:eastAsia="Arial"/>
                <w:spacing w:val="1"/>
                <w:sz w:val="21"/>
                <w:szCs w:val="21"/>
                <w:lang w:val="mn-MN"/>
              </w:rPr>
              <w:t xml:space="preserve"> хориг</w:t>
            </w:r>
            <w:r w:rsidR="005B5391">
              <w:rPr>
                <w:rFonts w:eastAsia="Arial"/>
                <w:spacing w:val="1"/>
                <w:sz w:val="21"/>
                <w:szCs w:val="21"/>
                <w:lang w:val="mn-MN"/>
              </w:rPr>
              <w:t xml:space="preserve"> арга хэмжээ</w:t>
            </w:r>
            <w:r w:rsidR="004A6425">
              <w:rPr>
                <w:rFonts w:eastAsia="Arial"/>
                <w:spacing w:val="1"/>
                <w:sz w:val="21"/>
                <w:szCs w:val="21"/>
                <w:lang w:val="mn-MN"/>
              </w:rPr>
              <w:t>г зөрчих</w:t>
            </w:r>
            <w:r w:rsidR="005B5391">
              <w:rPr>
                <w:rFonts w:eastAsia="Arial"/>
                <w:spacing w:val="1"/>
                <w:sz w:val="21"/>
                <w:szCs w:val="21"/>
                <w:lang w:val="mn-MN"/>
              </w:rPr>
              <w:t xml:space="preserve">, </w:t>
            </w:r>
            <w:r w:rsidR="008E3136">
              <w:rPr>
                <w:rFonts w:eastAsia="Arial"/>
                <w:spacing w:val="1"/>
                <w:sz w:val="21"/>
                <w:szCs w:val="21"/>
                <w:lang w:val="mn-MN"/>
              </w:rPr>
              <w:t xml:space="preserve">хэв журам сахиулагч </w:t>
            </w:r>
            <w:r w:rsidR="00707DA2">
              <w:rPr>
                <w:rFonts w:eastAsia="Arial"/>
                <w:spacing w:val="1"/>
                <w:sz w:val="21"/>
                <w:szCs w:val="21"/>
                <w:lang w:val="mn-MN"/>
              </w:rPr>
              <w:t xml:space="preserve">эсхүл гэрчийн эсрэг </w:t>
            </w:r>
            <w:r w:rsidR="00F21476">
              <w:rPr>
                <w:rFonts w:eastAsia="Arial"/>
                <w:spacing w:val="1"/>
                <w:sz w:val="21"/>
                <w:szCs w:val="21"/>
                <w:lang w:val="mn-MN"/>
              </w:rPr>
              <w:t xml:space="preserve">сөрөг </w:t>
            </w:r>
            <w:r w:rsidR="00A04516">
              <w:rPr>
                <w:rFonts w:eastAsia="Arial"/>
                <w:spacing w:val="1"/>
                <w:sz w:val="21"/>
                <w:szCs w:val="21"/>
                <w:lang w:val="mn-MN"/>
              </w:rPr>
              <w:t xml:space="preserve">ажиллагаа </w:t>
            </w:r>
            <w:r w:rsidR="00C50E38">
              <w:rPr>
                <w:rFonts w:eastAsia="Arial"/>
                <w:spacing w:val="1"/>
                <w:sz w:val="21"/>
                <w:szCs w:val="21"/>
                <w:lang w:val="mn-MN"/>
              </w:rPr>
              <w:t xml:space="preserve">явуулах, </w:t>
            </w:r>
            <w:proofErr w:type="spellStart"/>
            <w:r w:rsidR="00C50E38" w:rsidRPr="00B77431">
              <w:rPr>
                <w:rFonts w:eastAsia="Arial"/>
                <w:spacing w:val="1"/>
                <w:sz w:val="21"/>
                <w:szCs w:val="21"/>
              </w:rPr>
              <w:t>ёс</w:t>
            </w:r>
            <w:proofErr w:type="spellEnd"/>
            <w:r w:rsidR="00C50E38">
              <w:rPr>
                <w:rFonts w:eastAsia="Arial"/>
                <w:spacing w:val="1"/>
                <w:sz w:val="21"/>
                <w:szCs w:val="21"/>
              </w:rPr>
              <w:t xml:space="preserve"> </w:t>
            </w:r>
            <w:proofErr w:type="spellStart"/>
            <w:r w:rsidR="00C50E38" w:rsidRPr="00B77431">
              <w:rPr>
                <w:rFonts w:eastAsia="Arial"/>
                <w:spacing w:val="1"/>
                <w:sz w:val="21"/>
                <w:szCs w:val="21"/>
              </w:rPr>
              <w:t>зүйн</w:t>
            </w:r>
            <w:proofErr w:type="spellEnd"/>
            <w:r w:rsidR="00C50E38" w:rsidRPr="00B77431">
              <w:rPr>
                <w:rFonts w:eastAsia="Arial"/>
                <w:spacing w:val="1"/>
                <w:sz w:val="21"/>
                <w:szCs w:val="21"/>
              </w:rPr>
              <w:t xml:space="preserve"> </w:t>
            </w:r>
            <w:proofErr w:type="spellStart"/>
            <w:r w:rsidR="00C50E38" w:rsidRPr="00B77431">
              <w:rPr>
                <w:rFonts w:eastAsia="Arial"/>
                <w:spacing w:val="1"/>
                <w:sz w:val="21"/>
                <w:szCs w:val="21"/>
              </w:rPr>
              <w:t>дээд</w:t>
            </w:r>
            <w:proofErr w:type="spellEnd"/>
            <w:r w:rsidR="00C50E38" w:rsidRPr="00B77431">
              <w:rPr>
                <w:rFonts w:eastAsia="Arial"/>
                <w:spacing w:val="1"/>
                <w:sz w:val="21"/>
                <w:szCs w:val="21"/>
              </w:rPr>
              <w:t xml:space="preserve"> </w:t>
            </w:r>
            <w:proofErr w:type="spellStart"/>
            <w:r w:rsidR="00C50E38" w:rsidRPr="00B77431">
              <w:rPr>
                <w:rFonts w:eastAsia="Arial"/>
                <w:spacing w:val="1"/>
                <w:sz w:val="21"/>
                <w:szCs w:val="21"/>
              </w:rPr>
              <w:t>хэм</w:t>
            </w:r>
            <w:proofErr w:type="spellEnd"/>
            <w:r w:rsidR="00C50E38" w:rsidRPr="00B77431">
              <w:rPr>
                <w:rFonts w:eastAsia="Arial"/>
                <w:spacing w:val="1"/>
                <w:sz w:val="21"/>
                <w:szCs w:val="21"/>
              </w:rPr>
              <w:t xml:space="preserve"> </w:t>
            </w:r>
            <w:proofErr w:type="spellStart"/>
            <w:r w:rsidR="00C50E38" w:rsidRPr="00B77431">
              <w:rPr>
                <w:rFonts w:eastAsia="Arial"/>
                <w:spacing w:val="1"/>
                <w:sz w:val="21"/>
                <w:szCs w:val="21"/>
              </w:rPr>
              <w:t>хэмжээг</w:t>
            </w:r>
            <w:proofErr w:type="spellEnd"/>
            <w:r w:rsidR="00C50E38" w:rsidRPr="00B77431">
              <w:rPr>
                <w:rFonts w:eastAsia="Arial"/>
                <w:spacing w:val="1"/>
                <w:sz w:val="21"/>
                <w:szCs w:val="21"/>
              </w:rPr>
              <w:t xml:space="preserve"> </w:t>
            </w:r>
            <w:r w:rsidR="00C50E38">
              <w:rPr>
                <w:rFonts w:eastAsia="Arial"/>
                <w:spacing w:val="1"/>
                <w:sz w:val="21"/>
                <w:szCs w:val="21"/>
                <w:lang w:val="mn-MN"/>
              </w:rPr>
              <w:t xml:space="preserve">үл </w:t>
            </w:r>
            <w:proofErr w:type="spellStart"/>
            <w:r w:rsidR="00C50E38" w:rsidRPr="00B77431">
              <w:rPr>
                <w:rFonts w:eastAsia="Arial"/>
                <w:spacing w:val="1"/>
                <w:sz w:val="21"/>
                <w:szCs w:val="21"/>
              </w:rPr>
              <w:t>баримтла</w:t>
            </w:r>
            <w:proofErr w:type="spellEnd"/>
            <w:r w:rsidR="00C50E38">
              <w:rPr>
                <w:rFonts w:eastAsia="Arial"/>
                <w:spacing w:val="1"/>
                <w:sz w:val="21"/>
                <w:szCs w:val="21"/>
                <w:lang w:val="mn-MN"/>
              </w:rPr>
              <w:t>х</w:t>
            </w:r>
            <w:r w:rsidR="00C50E38" w:rsidRPr="00B77431">
              <w:rPr>
                <w:rFonts w:eastAsia="Arial"/>
                <w:spacing w:val="1"/>
                <w:sz w:val="21"/>
                <w:szCs w:val="21"/>
              </w:rPr>
              <w:t xml:space="preserve"> </w:t>
            </w:r>
            <w:r w:rsidR="00A04516">
              <w:rPr>
                <w:rFonts w:eastAsia="Arial"/>
                <w:spacing w:val="1"/>
                <w:sz w:val="21"/>
                <w:szCs w:val="21"/>
                <w:lang w:val="mn-MN"/>
              </w:rPr>
              <w:t>гэх мэт</w:t>
            </w:r>
            <w:r w:rsidR="00506182">
              <w:rPr>
                <w:rFonts w:eastAsia="Arial"/>
                <w:spacing w:val="1"/>
                <w:sz w:val="21"/>
                <w:szCs w:val="21"/>
                <w:lang w:val="mn-MN"/>
              </w:rPr>
              <w:t>ээр</w:t>
            </w:r>
            <w:r w:rsidRPr="0033179B">
              <w:rPr>
                <w:rFonts w:eastAsia="Arial"/>
                <w:spacing w:val="1"/>
                <w:sz w:val="21"/>
                <w:szCs w:val="21"/>
              </w:rPr>
              <w:t xml:space="preserve"> АХБ-</w:t>
            </w:r>
            <w:proofErr w:type="spellStart"/>
            <w:r w:rsidRPr="0033179B">
              <w:rPr>
                <w:rFonts w:eastAsia="Arial"/>
                <w:spacing w:val="1"/>
                <w:sz w:val="21"/>
                <w:szCs w:val="21"/>
              </w:rPr>
              <w:t>ны</w:t>
            </w:r>
            <w:proofErr w:type="spellEnd"/>
            <w:r w:rsidRPr="0033179B">
              <w:rPr>
                <w:rFonts w:eastAsia="Arial"/>
                <w:spacing w:val="1"/>
                <w:sz w:val="21"/>
                <w:szCs w:val="21"/>
              </w:rPr>
              <w:t xml:space="preserve"> </w:t>
            </w:r>
            <w:proofErr w:type="spellStart"/>
            <w:r w:rsidRPr="0033179B">
              <w:rPr>
                <w:rFonts w:eastAsia="Arial"/>
                <w:spacing w:val="1"/>
                <w:sz w:val="21"/>
                <w:szCs w:val="21"/>
              </w:rPr>
              <w:t>Авлигын</w:t>
            </w:r>
            <w:proofErr w:type="spellEnd"/>
            <w:r w:rsidRPr="0033179B">
              <w:rPr>
                <w:rFonts w:eastAsia="Arial"/>
                <w:spacing w:val="1"/>
                <w:sz w:val="21"/>
                <w:szCs w:val="21"/>
              </w:rPr>
              <w:t xml:space="preserve"> </w:t>
            </w:r>
            <w:proofErr w:type="spellStart"/>
            <w:r w:rsidRPr="0033179B">
              <w:rPr>
                <w:rFonts w:eastAsia="Arial"/>
                <w:spacing w:val="1"/>
                <w:sz w:val="21"/>
                <w:szCs w:val="21"/>
              </w:rPr>
              <w:t>эсрэг</w:t>
            </w:r>
            <w:proofErr w:type="spellEnd"/>
            <w:r w:rsidRPr="0033179B">
              <w:rPr>
                <w:rFonts w:eastAsia="Arial"/>
                <w:spacing w:val="1"/>
                <w:sz w:val="21"/>
                <w:szCs w:val="21"/>
              </w:rPr>
              <w:t xml:space="preserve"> </w:t>
            </w:r>
            <w:proofErr w:type="spellStart"/>
            <w:r w:rsidRPr="0033179B">
              <w:rPr>
                <w:rFonts w:eastAsia="Arial"/>
                <w:spacing w:val="1"/>
                <w:sz w:val="21"/>
                <w:szCs w:val="21"/>
              </w:rPr>
              <w:t>бодлогыг</w:t>
            </w:r>
            <w:proofErr w:type="spellEnd"/>
            <w:r w:rsidRPr="0033179B">
              <w:rPr>
                <w:rFonts w:eastAsia="Arial"/>
                <w:spacing w:val="1"/>
                <w:sz w:val="21"/>
                <w:szCs w:val="21"/>
              </w:rPr>
              <w:t xml:space="preserve"> </w:t>
            </w:r>
            <w:proofErr w:type="spellStart"/>
            <w:r w:rsidRPr="0033179B">
              <w:rPr>
                <w:rFonts w:eastAsia="Arial"/>
                <w:spacing w:val="1"/>
                <w:sz w:val="21"/>
                <w:szCs w:val="21"/>
              </w:rPr>
              <w:t>зөрчихийг</w:t>
            </w:r>
            <w:proofErr w:type="spellEnd"/>
            <w:r w:rsidR="00DF787A">
              <w:rPr>
                <w:rFonts w:eastAsia="Arial"/>
                <w:spacing w:val="1"/>
                <w:sz w:val="21"/>
                <w:szCs w:val="21"/>
              </w:rPr>
              <w:t xml:space="preserve"> </w:t>
            </w:r>
            <w:r w:rsidR="00532857">
              <w:rPr>
                <w:rFonts w:eastAsia="Arial"/>
                <w:spacing w:val="1"/>
                <w:sz w:val="21"/>
                <w:szCs w:val="21"/>
                <w:lang w:val="mn-MN"/>
              </w:rPr>
              <w:t>тус тус хэлнэ.</w:t>
            </w:r>
          </w:p>
          <w:p w14:paraId="19E1AFEF" w14:textId="77777777" w:rsidR="0067555C" w:rsidRPr="00B77431" w:rsidRDefault="0067555C" w:rsidP="00E002D7">
            <w:pPr>
              <w:pStyle w:val="ListParagraph"/>
              <w:tabs>
                <w:tab w:val="left" w:pos="4380"/>
              </w:tabs>
              <w:ind w:left="1512" w:right="-72"/>
              <w:rPr>
                <w:rFonts w:eastAsia="Arial"/>
                <w:sz w:val="21"/>
                <w:szCs w:val="21"/>
              </w:rPr>
            </w:pPr>
          </w:p>
          <w:p w14:paraId="3184AD56" w14:textId="1D738C89" w:rsidR="0067555C" w:rsidRPr="00B77431" w:rsidRDefault="0067555C" w:rsidP="00D11A40">
            <w:pPr>
              <w:spacing w:before="100"/>
              <w:ind w:left="1094" w:right="-72" w:hanging="547"/>
              <w:rPr>
                <w:rFonts w:eastAsia="Arial"/>
                <w:sz w:val="21"/>
                <w:szCs w:val="21"/>
              </w:rPr>
            </w:pPr>
            <w:r w:rsidRPr="00B77431">
              <w:rPr>
                <w:rFonts w:eastAsia="Arial"/>
                <w:sz w:val="21"/>
                <w:szCs w:val="21"/>
              </w:rPr>
              <w:t>(</w:t>
            </w:r>
            <w:r w:rsidR="007A5FD1">
              <w:rPr>
                <w:rFonts w:eastAsia="Arial"/>
                <w:sz w:val="21"/>
                <w:szCs w:val="21"/>
                <w:lang w:val="mn-MN"/>
              </w:rPr>
              <w:t>б</w:t>
            </w:r>
            <w:r w:rsidRPr="00B77431">
              <w:rPr>
                <w:rFonts w:eastAsia="Arial"/>
                <w:sz w:val="21"/>
                <w:szCs w:val="21"/>
              </w:rPr>
              <w:t xml:space="preserve">) </w:t>
            </w:r>
            <w:r w:rsidR="000A37CE">
              <w:rPr>
                <w:rFonts w:eastAsia="Arial"/>
                <w:sz w:val="21"/>
                <w:szCs w:val="21"/>
                <w:lang w:val="mn-MN"/>
              </w:rPr>
              <w:t>г</w:t>
            </w:r>
            <w:proofErr w:type="spellStart"/>
            <w:r w:rsidR="00152E65" w:rsidRPr="00EE47DB">
              <w:rPr>
                <w:rFonts w:eastAsia="Arial"/>
                <w:sz w:val="21"/>
                <w:szCs w:val="21"/>
              </w:rPr>
              <w:t>эрээний</w:t>
            </w:r>
            <w:proofErr w:type="spellEnd"/>
            <w:r w:rsidR="00152E65" w:rsidRPr="00EE47DB">
              <w:rPr>
                <w:rFonts w:eastAsia="Arial"/>
                <w:sz w:val="21"/>
                <w:szCs w:val="21"/>
              </w:rPr>
              <w:t xml:space="preserve"> </w:t>
            </w:r>
            <w:proofErr w:type="spellStart"/>
            <w:r w:rsidR="00152E65" w:rsidRPr="00EE47DB">
              <w:rPr>
                <w:rFonts w:eastAsia="Arial"/>
                <w:sz w:val="21"/>
                <w:szCs w:val="21"/>
              </w:rPr>
              <w:t>эрх</w:t>
            </w:r>
            <w:proofErr w:type="spellEnd"/>
            <w:r w:rsidR="00152E65" w:rsidRPr="00EE47DB">
              <w:rPr>
                <w:rFonts w:eastAsia="Arial"/>
                <w:sz w:val="21"/>
                <w:szCs w:val="21"/>
              </w:rPr>
              <w:t xml:space="preserve"> </w:t>
            </w:r>
            <w:proofErr w:type="spellStart"/>
            <w:r w:rsidR="00152E65" w:rsidRPr="00EE47DB">
              <w:rPr>
                <w:rFonts w:eastAsia="Arial"/>
                <w:sz w:val="21"/>
                <w:szCs w:val="21"/>
              </w:rPr>
              <w:t>олгохоор</w:t>
            </w:r>
            <w:proofErr w:type="spellEnd"/>
            <w:r w:rsidR="00152E65" w:rsidRPr="00EE47DB">
              <w:rPr>
                <w:rFonts w:eastAsia="Arial"/>
                <w:sz w:val="21"/>
                <w:szCs w:val="21"/>
              </w:rPr>
              <w:t xml:space="preserve"> </w:t>
            </w:r>
            <w:proofErr w:type="spellStart"/>
            <w:r w:rsidR="00152E65" w:rsidRPr="00EE47DB">
              <w:rPr>
                <w:rFonts w:eastAsia="Arial"/>
                <w:sz w:val="21"/>
                <w:szCs w:val="21"/>
              </w:rPr>
              <w:t>санал</w:t>
            </w:r>
            <w:proofErr w:type="spellEnd"/>
            <w:r w:rsidR="00152E65" w:rsidRPr="00EE47DB">
              <w:rPr>
                <w:rFonts w:eastAsia="Arial"/>
                <w:sz w:val="21"/>
                <w:szCs w:val="21"/>
              </w:rPr>
              <w:t xml:space="preserve"> </w:t>
            </w:r>
            <w:proofErr w:type="spellStart"/>
            <w:r w:rsidR="00152E65" w:rsidRPr="00EE47DB">
              <w:rPr>
                <w:rFonts w:eastAsia="Arial"/>
                <w:sz w:val="21"/>
                <w:szCs w:val="21"/>
              </w:rPr>
              <w:t>болгосон</w:t>
            </w:r>
            <w:proofErr w:type="spellEnd"/>
            <w:r w:rsidR="00152E65" w:rsidRPr="00EE47DB">
              <w:rPr>
                <w:rFonts w:eastAsia="Arial"/>
                <w:sz w:val="21"/>
                <w:szCs w:val="21"/>
              </w:rPr>
              <w:t xml:space="preserve"> </w:t>
            </w:r>
            <w:proofErr w:type="spellStart"/>
            <w:r w:rsidR="00152E65" w:rsidRPr="00EE47DB">
              <w:rPr>
                <w:rFonts w:eastAsia="Arial"/>
                <w:sz w:val="21"/>
                <w:szCs w:val="21"/>
              </w:rPr>
              <w:t>тендерт</w:t>
            </w:r>
            <w:proofErr w:type="spellEnd"/>
            <w:r w:rsidR="00152E65" w:rsidRPr="00EE47DB">
              <w:rPr>
                <w:rFonts w:eastAsia="Arial"/>
                <w:sz w:val="21"/>
                <w:szCs w:val="21"/>
              </w:rPr>
              <w:t xml:space="preserve"> </w:t>
            </w:r>
            <w:proofErr w:type="spellStart"/>
            <w:r w:rsidR="00152E65" w:rsidRPr="00EE47DB">
              <w:rPr>
                <w:rFonts w:eastAsia="Arial"/>
                <w:sz w:val="21"/>
                <w:szCs w:val="21"/>
              </w:rPr>
              <w:t>оролцогч</w:t>
            </w:r>
            <w:proofErr w:type="spellEnd"/>
            <w:r w:rsidR="00152E65" w:rsidRPr="00EE47DB">
              <w:rPr>
                <w:rFonts w:eastAsia="Arial"/>
                <w:sz w:val="21"/>
                <w:szCs w:val="21"/>
              </w:rPr>
              <w:t xml:space="preserve"> </w:t>
            </w:r>
            <w:proofErr w:type="spellStart"/>
            <w:r w:rsidR="00152E65" w:rsidRPr="00EE47DB">
              <w:rPr>
                <w:rFonts w:eastAsia="Arial"/>
                <w:sz w:val="21"/>
                <w:szCs w:val="21"/>
              </w:rPr>
              <w:t>нь</w:t>
            </w:r>
            <w:proofErr w:type="spellEnd"/>
            <w:r w:rsidR="00152E65">
              <w:rPr>
                <w:rFonts w:eastAsia="Arial"/>
                <w:sz w:val="21"/>
                <w:szCs w:val="21"/>
              </w:rPr>
              <w:t xml:space="preserve"> </w:t>
            </w:r>
            <w:proofErr w:type="spellStart"/>
            <w:r w:rsidR="00152E65" w:rsidRPr="00EE47DB">
              <w:rPr>
                <w:rFonts w:eastAsia="Arial"/>
                <w:sz w:val="21"/>
                <w:szCs w:val="21"/>
              </w:rPr>
              <w:t>гэрээний</w:t>
            </w:r>
            <w:proofErr w:type="spellEnd"/>
            <w:r w:rsidR="00152E65" w:rsidRPr="00EE47DB">
              <w:rPr>
                <w:rFonts w:eastAsia="Arial"/>
                <w:sz w:val="21"/>
                <w:szCs w:val="21"/>
              </w:rPr>
              <w:t xml:space="preserve"> </w:t>
            </w:r>
            <w:proofErr w:type="spellStart"/>
            <w:r w:rsidR="00152E65" w:rsidRPr="00EE47DB">
              <w:rPr>
                <w:rFonts w:eastAsia="Arial"/>
                <w:sz w:val="21"/>
                <w:szCs w:val="21"/>
              </w:rPr>
              <w:t>эрхийн</w:t>
            </w:r>
            <w:proofErr w:type="spellEnd"/>
            <w:r w:rsidR="00152E65" w:rsidRPr="00EE47DB">
              <w:rPr>
                <w:rFonts w:eastAsia="Arial"/>
                <w:sz w:val="21"/>
                <w:szCs w:val="21"/>
              </w:rPr>
              <w:t xml:space="preserve"> </w:t>
            </w:r>
            <w:proofErr w:type="spellStart"/>
            <w:r w:rsidR="00152E65" w:rsidRPr="00EE47DB">
              <w:rPr>
                <w:rFonts w:eastAsia="Arial"/>
                <w:sz w:val="21"/>
                <w:szCs w:val="21"/>
              </w:rPr>
              <w:t>төлөө</w:t>
            </w:r>
            <w:proofErr w:type="spellEnd"/>
            <w:r w:rsidR="00152E65" w:rsidRPr="00EE47DB">
              <w:rPr>
                <w:rFonts w:eastAsia="Arial"/>
                <w:sz w:val="21"/>
                <w:szCs w:val="21"/>
              </w:rPr>
              <w:t xml:space="preserve"> </w:t>
            </w:r>
            <w:proofErr w:type="spellStart"/>
            <w:r w:rsidR="00152E65" w:rsidRPr="00EE47DB">
              <w:rPr>
                <w:rFonts w:eastAsia="Arial"/>
                <w:sz w:val="21"/>
                <w:szCs w:val="21"/>
              </w:rPr>
              <w:t>өрсөлдөх</w:t>
            </w:r>
            <w:proofErr w:type="spellEnd"/>
            <w:r w:rsidR="00152E65" w:rsidRPr="00EE47DB">
              <w:rPr>
                <w:rFonts w:eastAsia="Arial"/>
                <w:sz w:val="21"/>
                <w:szCs w:val="21"/>
              </w:rPr>
              <w:t xml:space="preserve"> </w:t>
            </w:r>
            <w:proofErr w:type="spellStart"/>
            <w:r w:rsidR="00152E65" w:rsidRPr="00EE47DB">
              <w:rPr>
                <w:rFonts w:eastAsia="Arial"/>
                <w:sz w:val="21"/>
                <w:szCs w:val="21"/>
              </w:rPr>
              <w:t>явцдаа</w:t>
            </w:r>
            <w:proofErr w:type="spellEnd"/>
            <w:r w:rsidR="00152E65" w:rsidRPr="00EE47DB">
              <w:rPr>
                <w:rFonts w:eastAsia="Arial"/>
                <w:sz w:val="21"/>
                <w:szCs w:val="21"/>
              </w:rPr>
              <w:t xml:space="preserve"> </w:t>
            </w:r>
            <w:proofErr w:type="spellStart"/>
            <w:r w:rsidR="00152E65" w:rsidRPr="00EE47DB">
              <w:rPr>
                <w:rFonts w:eastAsia="Arial"/>
                <w:sz w:val="21"/>
                <w:szCs w:val="21"/>
              </w:rPr>
              <w:t>шууд</w:t>
            </w:r>
            <w:proofErr w:type="spellEnd"/>
            <w:r w:rsidR="00152E65" w:rsidRPr="00EE47DB">
              <w:rPr>
                <w:rFonts w:eastAsia="Arial"/>
                <w:sz w:val="21"/>
                <w:szCs w:val="21"/>
              </w:rPr>
              <w:t xml:space="preserve"> </w:t>
            </w:r>
            <w:proofErr w:type="spellStart"/>
            <w:r w:rsidR="00152E65" w:rsidRPr="00EE47DB">
              <w:rPr>
                <w:rFonts w:eastAsia="Arial"/>
                <w:sz w:val="21"/>
                <w:szCs w:val="21"/>
              </w:rPr>
              <w:t>өөрөө</w:t>
            </w:r>
            <w:proofErr w:type="spellEnd"/>
            <w:r w:rsidR="00152E65" w:rsidRPr="00EE47DB">
              <w:rPr>
                <w:rFonts w:eastAsia="Arial"/>
                <w:sz w:val="21"/>
                <w:szCs w:val="21"/>
              </w:rPr>
              <w:t xml:space="preserve"> </w:t>
            </w:r>
            <w:proofErr w:type="spellStart"/>
            <w:r w:rsidR="00152E65" w:rsidRPr="00EE47DB">
              <w:rPr>
                <w:rFonts w:eastAsia="Arial"/>
                <w:sz w:val="21"/>
                <w:szCs w:val="21"/>
              </w:rPr>
              <w:t>эсвэл</w:t>
            </w:r>
            <w:proofErr w:type="spellEnd"/>
            <w:r w:rsidR="00152E65">
              <w:rPr>
                <w:rFonts w:eastAsia="Arial"/>
                <w:sz w:val="21"/>
                <w:szCs w:val="21"/>
              </w:rPr>
              <w:t xml:space="preserve"> </w:t>
            </w:r>
            <w:proofErr w:type="spellStart"/>
            <w:r w:rsidR="00152E65" w:rsidRPr="00EE47DB">
              <w:rPr>
                <w:rFonts w:eastAsia="Arial"/>
                <w:sz w:val="21"/>
                <w:szCs w:val="21"/>
              </w:rPr>
              <w:t>төлөөлөгчөөр</w:t>
            </w:r>
            <w:proofErr w:type="spellEnd"/>
            <w:r w:rsidR="00152E65" w:rsidRPr="00EE47DB">
              <w:rPr>
                <w:rFonts w:eastAsia="Arial"/>
                <w:sz w:val="21"/>
                <w:szCs w:val="21"/>
              </w:rPr>
              <w:t xml:space="preserve"> </w:t>
            </w:r>
            <w:proofErr w:type="spellStart"/>
            <w:r w:rsidR="00152E65" w:rsidRPr="00EE47DB">
              <w:rPr>
                <w:rFonts w:eastAsia="Arial"/>
                <w:sz w:val="21"/>
                <w:szCs w:val="21"/>
              </w:rPr>
              <w:t>дамжуулан</w:t>
            </w:r>
            <w:proofErr w:type="spellEnd"/>
            <w:r w:rsidR="00152E65" w:rsidRPr="00EE47DB">
              <w:rPr>
                <w:rFonts w:eastAsia="Arial"/>
                <w:sz w:val="21"/>
                <w:szCs w:val="21"/>
              </w:rPr>
              <w:t xml:space="preserve"> </w:t>
            </w:r>
            <w:proofErr w:type="spellStart"/>
            <w:r w:rsidR="00152E65" w:rsidRPr="00EE47DB">
              <w:rPr>
                <w:rFonts w:eastAsia="Arial"/>
                <w:sz w:val="21"/>
                <w:szCs w:val="21"/>
              </w:rPr>
              <w:t>авлига</w:t>
            </w:r>
            <w:proofErr w:type="spellEnd"/>
            <w:r w:rsidR="00152E65" w:rsidRPr="00EE47DB">
              <w:rPr>
                <w:rFonts w:eastAsia="Arial"/>
                <w:sz w:val="21"/>
                <w:szCs w:val="21"/>
              </w:rPr>
              <w:t xml:space="preserve"> авах, </w:t>
            </w:r>
            <w:proofErr w:type="spellStart"/>
            <w:r w:rsidR="00152E65" w:rsidRPr="00EE47DB">
              <w:rPr>
                <w:rFonts w:eastAsia="Arial"/>
                <w:sz w:val="21"/>
                <w:szCs w:val="21"/>
              </w:rPr>
              <w:t>залилан</w:t>
            </w:r>
            <w:proofErr w:type="spellEnd"/>
            <w:r w:rsidR="00152E65" w:rsidRPr="00EE47DB">
              <w:rPr>
                <w:rFonts w:eastAsia="Arial"/>
                <w:sz w:val="21"/>
                <w:szCs w:val="21"/>
              </w:rPr>
              <w:t xml:space="preserve"> </w:t>
            </w:r>
            <w:proofErr w:type="spellStart"/>
            <w:r w:rsidR="00152E65" w:rsidRPr="00EE47DB">
              <w:rPr>
                <w:rFonts w:eastAsia="Arial"/>
                <w:sz w:val="21"/>
                <w:szCs w:val="21"/>
              </w:rPr>
              <w:t>мэхлэх</w:t>
            </w:r>
            <w:proofErr w:type="spellEnd"/>
            <w:r w:rsidR="00152E65" w:rsidRPr="00EE47DB">
              <w:rPr>
                <w:rFonts w:eastAsia="Arial"/>
                <w:sz w:val="21"/>
                <w:szCs w:val="21"/>
              </w:rPr>
              <w:t xml:space="preserve">, </w:t>
            </w:r>
            <w:proofErr w:type="spellStart"/>
            <w:r w:rsidR="00152E65" w:rsidRPr="00EE47DB">
              <w:rPr>
                <w:rFonts w:eastAsia="Arial"/>
                <w:sz w:val="21"/>
                <w:szCs w:val="21"/>
              </w:rPr>
              <w:t>дарамт</w:t>
            </w:r>
            <w:proofErr w:type="spellEnd"/>
            <w:r w:rsidR="00152E65">
              <w:rPr>
                <w:rFonts w:eastAsia="Arial"/>
                <w:sz w:val="21"/>
                <w:szCs w:val="21"/>
              </w:rPr>
              <w:t xml:space="preserve"> </w:t>
            </w:r>
            <w:proofErr w:type="spellStart"/>
            <w:r w:rsidR="00152E65" w:rsidRPr="00EE47DB">
              <w:rPr>
                <w:rFonts w:eastAsia="Arial"/>
                <w:sz w:val="21"/>
                <w:szCs w:val="21"/>
              </w:rPr>
              <w:t>шахалт</w:t>
            </w:r>
            <w:proofErr w:type="spellEnd"/>
            <w:r w:rsidR="00152E65" w:rsidRPr="00EE47DB">
              <w:rPr>
                <w:rFonts w:eastAsia="Arial"/>
                <w:sz w:val="21"/>
                <w:szCs w:val="21"/>
              </w:rPr>
              <w:t xml:space="preserve"> </w:t>
            </w:r>
            <w:proofErr w:type="spellStart"/>
            <w:r w:rsidR="00152E65" w:rsidRPr="00EE47DB">
              <w:rPr>
                <w:rFonts w:eastAsia="Arial"/>
                <w:sz w:val="21"/>
                <w:szCs w:val="21"/>
              </w:rPr>
              <w:t>үзүүлэх</w:t>
            </w:r>
            <w:proofErr w:type="spellEnd"/>
            <w:r w:rsidR="00152E65" w:rsidRPr="00EE47DB">
              <w:rPr>
                <w:rFonts w:eastAsia="Arial"/>
                <w:sz w:val="21"/>
                <w:szCs w:val="21"/>
              </w:rPr>
              <w:t xml:space="preserve">, </w:t>
            </w:r>
            <w:proofErr w:type="spellStart"/>
            <w:r w:rsidR="00152E65" w:rsidRPr="00EE47DB">
              <w:rPr>
                <w:rFonts w:eastAsia="Arial"/>
                <w:sz w:val="21"/>
                <w:szCs w:val="21"/>
              </w:rPr>
              <w:t>үгсэн</w:t>
            </w:r>
            <w:proofErr w:type="spellEnd"/>
            <w:r w:rsidR="00152E65" w:rsidRPr="00EE47DB">
              <w:rPr>
                <w:rFonts w:eastAsia="Arial"/>
                <w:sz w:val="21"/>
                <w:szCs w:val="21"/>
              </w:rPr>
              <w:t xml:space="preserve"> </w:t>
            </w:r>
            <w:proofErr w:type="spellStart"/>
            <w:r w:rsidR="00152E65" w:rsidRPr="00EE47DB">
              <w:rPr>
                <w:rFonts w:eastAsia="Arial"/>
                <w:sz w:val="21"/>
                <w:szCs w:val="21"/>
              </w:rPr>
              <w:t>хуйвалдах</w:t>
            </w:r>
            <w:proofErr w:type="spellEnd"/>
            <w:r w:rsidR="00152E65" w:rsidRPr="00EE47DB">
              <w:rPr>
                <w:rFonts w:eastAsia="Arial"/>
                <w:sz w:val="21"/>
                <w:szCs w:val="21"/>
              </w:rPr>
              <w:t xml:space="preserve"> </w:t>
            </w:r>
            <w:r w:rsidR="009360A4">
              <w:rPr>
                <w:rFonts w:eastAsia="Arial"/>
                <w:sz w:val="21"/>
                <w:szCs w:val="21"/>
                <w:lang w:val="mn-MN"/>
              </w:rPr>
              <w:t xml:space="preserve">эсвэл саад учруулах </w:t>
            </w:r>
            <w:r w:rsidR="008F2991">
              <w:rPr>
                <w:rFonts w:eastAsia="Arial"/>
                <w:sz w:val="21"/>
                <w:szCs w:val="21"/>
                <w:lang w:val="mn-MN"/>
              </w:rPr>
              <w:t xml:space="preserve">эсвэл </w:t>
            </w:r>
            <w:r w:rsidR="00307808">
              <w:rPr>
                <w:rFonts w:eastAsia="Arial"/>
                <w:sz w:val="21"/>
                <w:szCs w:val="21"/>
                <w:lang w:val="mn-MN"/>
              </w:rPr>
              <w:t>бу</w:t>
            </w:r>
            <w:r w:rsidR="00602D18">
              <w:rPr>
                <w:rFonts w:eastAsia="Arial"/>
                <w:sz w:val="21"/>
                <w:szCs w:val="21"/>
                <w:lang w:val="mn-MN"/>
              </w:rPr>
              <w:t>с</w:t>
            </w:r>
            <w:r w:rsidR="00307808">
              <w:rPr>
                <w:rFonts w:eastAsia="Arial"/>
                <w:sz w:val="21"/>
                <w:szCs w:val="21"/>
                <w:lang w:val="mn-MN"/>
              </w:rPr>
              <w:t xml:space="preserve">ад шударга </w:t>
            </w:r>
            <w:r w:rsidR="00602D18">
              <w:rPr>
                <w:rFonts w:eastAsia="Arial"/>
                <w:sz w:val="21"/>
                <w:szCs w:val="21"/>
                <w:lang w:val="mn-MN"/>
              </w:rPr>
              <w:t xml:space="preserve">байдлыг зөрчих </w:t>
            </w:r>
            <w:proofErr w:type="spellStart"/>
            <w:r w:rsidR="00152E65" w:rsidRPr="00EE47DB">
              <w:rPr>
                <w:rFonts w:eastAsia="Arial"/>
                <w:sz w:val="21"/>
                <w:szCs w:val="21"/>
              </w:rPr>
              <w:t>зэрэг</w:t>
            </w:r>
            <w:proofErr w:type="spellEnd"/>
            <w:r w:rsidR="00152E65" w:rsidRPr="00EE47DB">
              <w:rPr>
                <w:rFonts w:eastAsia="Arial"/>
                <w:sz w:val="21"/>
                <w:szCs w:val="21"/>
              </w:rPr>
              <w:t xml:space="preserve"> </w:t>
            </w:r>
            <w:proofErr w:type="spellStart"/>
            <w:r w:rsidR="00152E65" w:rsidRPr="00EE47DB">
              <w:rPr>
                <w:rFonts w:eastAsia="Arial"/>
                <w:sz w:val="21"/>
                <w:szCs w:val="21"/>
              </w:rPr>
              <w:t>үйлдэлд</w:t>
            </w:r>
            <w:proofErr w:type="spellEnd"/>
            <w:r w:rsidR="00152E65" w:rsidRPr="00EE47DB">
              <w:rPr>
                <w:rFonts w:eastAsia="Arial"/>
                <w:sz w:val="21"/>
                <w:szCs w:val="21"/>
              </w:rPr>
              <w:t xml:space="preserve"> </w:t>
            </w:r>
            <w:proofErr w:type="spellStart"/>
            <w:r w:rsidR="00152E65" w:rsidRPr="00EE47DB">
              <w:rPr>
                <w:rFonts w:eastAsia="Arial"/>
                <w:sz w:val="21"/>
                <w:szCs w:val="21"/>
              </w:rPr>
              <w:t>оролцсон</w:t>
            </w:r>
            <w:proofErr w:type="spellEnd"/>
            <w:r w:rsidR="00152E65">
              <w:rPr>
                <w:rFonts w:eastAsia="Arial"/>
                <w:sz w:val="21"/>
                <w:szCs w:val="21"/>
              </w:rPr>
              <w:t xml:space="preserve"> </w:t>
            </w:r>
            <w:proofErr w:type="spellStart"/>
            <w:r w:rsidR="00152E65" w:rsidRPr="00EE47DB">
              <w:rPr>
                <w:rFonts w:eastAsia="Arial"/>
                <w:sz w:val="21"/>
                <w:szCs w:val="21"/>
              </w:rPr>
              <w:t>болох</w:t>
            </w:r>
            <w:proofErr w:type="spellEnd"/>
            <w:r w:rsidR="00152E65" w:rsidRPr="00EE47DB">
              <w:rPr>
                <w:rFonts w:eastAsia="Arial"/>
                <w:sz w:val="21"/>
                <w:szCs w:val="21"/>
              </w:rPr>
              <w:t xml:space="preserve"> </w:t>
            </w:r>
            <w:proofErr w:type="spellStart"/>
            <w:r w:rsidR="00152E65" w:rsidRPr="00EE47DB">
              <w:rPr>
                <w:rFonts w:eastAsia="Arial"/>
                <w:sz w:val="21"/>
                <w:szCs w:val="21"/>
              </w:rPr>
              <w:t>нь</w:t>
            </w:r>
            <w:proofErr w:type="spellEnd"/>
            <w:r w:rsidR="00152E65" w:rsidRPr="00EE47DB">
              <w:rPr>
                <w:rFonts w:eastAsia="Arial"/>
                <w:sz w:val="21"/>
                <w:szCs w:val="21"/>
              </w:rPr>
              <w:t xml:space="preserve"> </w:t>
            </w:r>
            <w:proofErr w:type="spellStart"/>
            <w:r w:rsidR="00152E65" w:rsidRPr="00EE47DB">
              <w:rPr>
                <w:rFonts w:eastAsia="Arial"/>
                <w:sz w:val="21"/>
                <w:szCs w:val="21"/>
              </w:rPr>
              <w:t>тогтоогдвол</w:t>
            </w:r>
            <w:proofErr w:type="spellEnd"/>
            <w:r w:rsidR="00152E65" w:rsidRPr="00EE47DB">
              <w:rPr>
                <w:rFonts w:eastAsia="Arial"/>
                <w:sz w:val="21"/>
                <w:szCs w:val="21"/>
              </w:rPr>
              <w:t xml:space="preserve"> </w:t>
            </w:r>
            <w:proofErr w:type="spellStart"/>
            <w:r w:rsidR="00152E65" w:rsidRPr="00EE47DB">
              <w:rPr>
                <w:rFonts w:eastAsia="Arial"/>
                <w:sz w:val="21"/>
                <w:szCs w:val="21"/>
              </w:rPr>
              <w:t>гэрээний</w:t>
            </w:r>
            <w:proofErr w:type="spellEnd"/>
            <w:r w:rsidR="00152E65" w:rsidRPr="00EE47DB">
              <w:rPr>
                <w:rFonts w:eastAsia="Arial"/>
                <w:sz w:val="21"/>
                <w:szCs w:val="21"/>
              </w:rPr>
              <w:t xml:space="preserve"> </w:t>
            </w:r>
            <w:proofErr w:type="spellStart"/>
            <w:r w:rsidR="00152E65" w:rsidRPr="00EE47DB">
              <w:rPr>
                <w:rFonts w:eastAsia="Arial"/>
                <w:sz w:val="21"/>
                <w:szCs w:val="21"/>
              </w:rPr>
              <w:t>эрх</w:t>
            </w:r>
            <w:proofErr w:type="spellEnd"/>
            <w:r w:rsidR="00152E65" w:rsidRPr="00EE47DB">
              <w:rPr>
                <w:rFonts w:eastAsia="Arial"/>
                <w:sz w:val="21"/>
                <w:szCs w:val="21"/>
              </w:rPr>
              <w:t xml:space="preserve"> </w:t>
            </w:r>
            <w:proofErr w:type="spellStart"/>
            <w:r w:rsidR="00152E65" w:rsidRPr="00EE47DB">
              <w:rPr>
                <w:rFonts w:eastAsia="Arial"/>
                <w:sz w:val="21"/>
                <w:szCs w:val="21"/>
              </w:rPr>
              <w:t>олгох</w:t>
            </w:r>
            <w:proofErr w:type="spellEnd"/>
            <w:r w:rsidR="00152E65" w:rsidRPr="00EE47DB">
              <w:rPr>
                <w:rFonts w:eastAsia="Arial"/>
                <w:sz w:val="21"/>
                <w:szCs w:val="21"/>
              </w:rPr>
              <w:t xml:space="preserve"> </w:t>
            </w:r>
            <w:proofErr w:type="spellStart"/>
            <w:r w:rsidR="00152E65" w:rsidRPr="00EE47DB">
              <w:rPr>
                <w:rFonts w:eastAsia="Arial"/>
                <w:sz w:val="21"/>
                <w:szCs w:val="21"/>
              </w:rPr>
              <w:t>саналаас</w:t>
            </w:r>
            <w:proofErr w:type="spellEnd"/>
            <w:r w:rsidR="00152E65" w:rsidRPr="00EE47DB">
              <w:rPr>
                <w:rFonts w:eastAsia="Arial"/>
                <w:sz w:val="21"/>
                <w:szCs w:val="21"/>
              </w:rPr>
              <w:t xml:space="preserve"> </w:t>
            </w:r>
            <w:proofErr w:type="spellStart"/>
            <w:r w:rsidR="00152E65" w:rsidRPr="00EE47DB">
              <w:rPr>
                <w:rFonts w:eastAsia="Arial"/>
                <w:sz w:val="21"/>
                <w:szCs w:val="21"/>
              </w:rPr>
              <w:t>татгалзана</w:t>
            </w:r>
            <w:proofErr w:type="spellEnd"/>
            <w:r w:rsidR="00152E65" w:rsidRPr="00EE47DB">
              <w:rPr>
                <w:rFonts w:eastAsia="Arial"/>
                <w:sz w:val="21"/>
                <w:szCs w:val="21"/>
              </w:rPr>
              <w:t>;</w:t>
            </w:r>
          </w:p>
          <w:p w14:paraId="0F32E0FE" w14:textId="67ABD8DA" w:rsidR="00A03252" w:rsidRPr="00B77431" w:rsidRDefault="0067555C" w:rsidP="00D11A40">
            <w:pPr>
              <w:spacing w:before="100"/>
              <w:ind w:left="1094" w:right="-72" w:hanging="547"/>
              <w:rPr>
                <w:rFonts w:eastAsia="Arial"/>
                <w:sz w:val="21"/>
                <w:szCs w:val="21"/>
              </w:rPr>
            </w:pPr>
            <w:r w:rsidRPr="00B77431">
              <w:rPr>
                <w:rFonts w:eastAsia="Arial"/>
                <w:sz w:val="21"/>
                <w:szCs w:val="21"/>
              </w:rPr>
              <w:t>(</w:t>
            </w:r>
            <w:r w:rsidR="00E94083">
              <w:rPr>
                <w:rFonts w:eastAsia="Arial"/>
                <w:sz w:val="21"/>
                <w:szCs w:val="21"/>
                <w:lang w:val="mn-MN"/>
              </w:rPr>
              <w:t>в</w:t>
            </w:r>
            <w:r w:rsidRPr="00B77431">
              <w:rPr>
                <w:rFonts w:eastAsia="Arial"/>
                <w:sz w:val="21"/>
                <w:szCs w:val="21"/>
              </w:rPr>
              <w:t xml:space="preserve">) </w:t>
            </w:r>
            <w:r w:rsidR="00BF69EC" w:rsidRPr="00A45D19">
              <w:rPr>
                <w:rFonts w:eastAsia="Arial"/>
                <w:sz w:val="21"/>
                <w:szCs w:val="21"/>
              </w:rPr>
              <w:t>АХБ-</w:t>
            </w:r>
            <w:proofErr w:type="spellStart"/>
            <w:r w:rsidR="00BF69EC" w:rsidRPr="00A45D19">
              <w:rPr>
                <w:rFonts w:eastAsia="Arial"/>
                <w:sz w:val="21"/>
                <w:szCs w:val="21"/>
              </w:rPr>
              <w:t>наас</w:t>
            </w:r>
            <w:proofErr w:type="spellEnd"/>
            <w:r w:rsidR="00BF69EC" w:rsidRPr="00A45D19">
              <w:rPr>
                <w:rFonts w:eastAsia="Arial"/>
                <w:sz w:val="21"/>
                <w:szCs w:val="21"/>
              </w:rPr>
              <w:t xml:space="preserve"> </w:t>
            </w:r>
            <w:proofErr w:type="spellStart"/>
            <w:r w:rsidR="00BF69EC" w:rsidRPr="00A45D19">
              <w:rPr>
                <w:rFonts w:eastAsia="Arial"/>
                <w:sz w:val="21"/>
                <w:szCs w:val="21"/>
              </w:rPr>
              <w:t>санхүүжилт</w:t>
            </w:r>
            <w:proofErr w:type="spellEnd"/>
            <w:r w:rsidR="00BF69EC" w:rsidRPr="00A45D19">
              <w:rPr>
                <w:rFonts w:eastAsia="Arial"/>
                <w:sz w:val="21"/>
                <w:szCs w:val="21"/>
              </w:rPr>
              <w:t xml:space="preserve"> </w:t>
            </w:r>
            <w:proofErr w:type="spellStart"/>
            <w:r w:rsidR="00BF69EC" w:rsidRPr="00A45D19">
              <w:rPr>
                <w:rFonts w:eastAsia="Arial"/>
                <w:sz w:val="21"/>
                <w:szCs w:val="21"/>
              </w:rPr>
              <w:t>авсан</w:t>
            </w:r>
            <w:proofErr w:type="spellEnd"/>
            <w:r w:rsidR="00BF69EC" w:rsidRPr="00A45D19">
              <w:rPr>
                <w:rFonts w:eastAsia="Arial"/>
                <w:sz w:val="21"/>
                <w:szCs w:val="21"/>
              </w:rPr>
              <w:t xml:space="preserve"> </w:t>
            </w:r>
            <w:proofErr w:type="spellStart"/>
            <w:r w:rsidR="00BF69EC" w:rsidRPr="00A45D19">
              <w:rPr>
                <w:rFonts w:eastAsia="Arial"/>
                <w:sz w:val="21"/>
                <w:szCs w:val="21"/>
              </w:rPr>
              <w:t>зээлдэгчийн</w:t>
            </w:r>
            <w:proofErr w:type="spellEnd"/>
            <w:r w:rsidR="00BF69EC" w:rsidRPr="00A45D19">
              <w:rPr>
                <w:rFonts w:eastAsia="Arial"/>
                <w:sz w:val="21"/>
                <w:szCs w:val="21"/>
              </w:rPr>
              <w:t xml:space="preserve"> </w:t>
            </w:r>
            <w:proofErr w:type="spellStart"/>
            <w:r w:rsidR="00BF69EC" w:rsidRPr="00A45D19">
              <w:rPr>
                <w:rFonts w:eastAsia="Arial"/>
                <w:sz w:val="21"/>
                <w:szCs w:val="21"/>
              </w:rPr>
              <w:t>эсвэл</w:t>
            </w:r>
            <w:proofErr w:type="spellEnd"/>
            <w:r w:rsidR="00BF69EC" w:rsidRPr="00A45D19">
              <w:rPr>
                <w:rFonts w:eastAsia="Arial"/>
                <w:sz w:val="21"/>
                <w:szCs w:val="21"/>
              </w:rPr>
              <w:t xml:space="preserve"> АХБ-</w:t>
            </w:r>
            <w:proofErr w:type="spellStart"/>
            <w:r w:rsidR="00BF69EC" w:rsidRPr="00A45D19">
              <w:rPr>
                <w:rFonts w:eastAsia="Arial"/>
                <w:sz w:val="21"/>
                <w:szCs w:val="21"/>
              </w:rPr>
              <w:t>ны</w:t>
            </w:r>
            <w:proofErr w:type="spellEnd"/>
            <w:r w:rsidR="00BF69EC">
              <w:rPr>
                <w:rFonts w:eastAsia="Arial"/>
                <w:sz w:val="21"/>
                <w:szCs w:val="21"/>
                <w:lang w:val="mn-MN"/>
              </w:rPr>
              <w:t xml:space="preserve"> </w:t>
            </w:r>
            <w:proofErr w:type="spellStart"/>
            <w:r w:rsidR="00BF69EC" w:rsidRPr="00A45D19">
              <w:rPr>
                <w:rFonts w:eastAsia="Arial"/>
                <w:sz w:val="21"/>
                <w:szCs w:val="21"/>
              </w:rPr>
              <w:t>санхүүжилтээс</w:t>
            </w:r>
            <w:proofErr w:type="spellEnd"/>
            <w:r w:rsidR="00BF69EC" w:rsidRPr="00A45D19">
              <w:rPr>
                <w:rFonts w:eastAsia="Arial"/>
                <w:sz w:val="21"/>
                <w:szCs w:val="21"/>
              </w:rPr>
              <w:t xml:space="preserve"> </w:t>
            </w:r>
            <w:proofErr w:type="spellStart"/>
            <w:r w:rsidR="00BF69EC" w:rsidRPr="00A45D19">
              <w:rPr>
                <w:rFonts w:eastAsia="Arial"/>
                <w:sz w:val="21"/>
                <w:szCs w:val="21"/>
              </w:rPr>
              <w:t>үр</w:t>
            </w:r>
            <w:proofErr w:type="spellEnd"/>
            <w:r w:rsidR="00BF69EC" w:rsidRPr="00A45D19">
              <w:rPr>
                <w:rFonts w:eastAsia="Arial"/>
                <w:sz w:val="21"/>
                <w:szCs w:val="21"/>
              </w:rPr>
              <w:t xml:space="preserve"> </w:t>
            </w:r>
            <w:proofErr w:type="spellStart"/>
            <w:r w:rsidR="00BF69EC" w:rsidRPr="00A45D19">
              <w:rPr>
                <w:rFonts w:eastAsia="Arial"/>
                <w:sz w:val="21"/>
                <w:szCs w:val="21"/>
              </w:rPr>
              <w:t>шим</w:t>
            </w:r>
            <w:proofErr w:type="spellEnd"/>
            <w:r w:rsidR="00BF69EC" w:rsidRPr="00A45D19">
              <w:rPr>
                <w:rFonts w:eastAsia="Arial"/>
                <w:sz w:val="21"/>
                <w:szCs w:val="21"/>
              </w:rPr>
              <w:t xml:space="preserve"> </w:t>
            </w:r>
            <w:proofErr w:type="spellStart"/>
            <w:r w:rsidR="00BF69EC" w:rsidRPr="00A45D19">
              <w:rPr>
                <w:rFonts w:eastAsia="Arial"/>
                <w:sz w:val="21"/>
                <w:szCs w:val="21"/>
              </w:rPr>
              <w:t>хүртэгчийн</w:t>
            </w:r>
            <w:proofErr w:type="spellEnd"/>
            <w:r w:rsidR="00BF69EC" w:rsidRPr="00A45D19">
              <w:rPr>
                <w:rFonts w:eastAsia="Arial"/>
                <w:sz w:val="21"/>
                <w:szCs w:val="21"/>
              </w:rPr>
              <w:t xml:space="preserve"> </w:t>
            </w:r>
            <w:proofErr w:type="spellStart"/>
            <w:r w:rsidR="00BF69EC" w:rsidRPr="00A45D19">
              <w:rPr>
                <w:rFonts w:eastAsia="Arial"/>
                <w:sz w:val="21"/>
                <w:szCs w:val="21"/>
              </w:rPr>
              <w:t>төлөөлөгч</w:t>
            </w:r>
            <w:proofErr w:type="spellEnd"/>
            <w:r w:rsidR="00BF69EC" w:rsidRPr="00A45D19">
              <w:rPr>
                <w:rFonts w:eastAsia="Arial"/>
                <w:sz w:val="21"/>
                <w:szCs w:val="21"/>
              </w:rPr>
              <w:t xml:space="preserve"> </w:t>
            </w:r>
            <w:proofErr w:type="spellStart"/>
            <w:r w:rsidR="00BF69EC" w:rsidRPr="00A45D19">
              <w:rPr>
                <w:rFonts w:eastAsia="Arial"/>
                <w:sz w:val="21"/>
                <w:szCs w:val="21"/>
              </w:rPr>
              <w:t>нь</w:t>
            </w:r>
            <w:proofErr w:type="spellEnd"/>
            <w:r w:rsidR="00BF69EC" w:rsidRPr="00A45D19">
              <w:rPr>
                <w:rFonts w:eastAsia="Arial"/>
                <w:sz w:val="21"/>
                <w:szCs w:val="21"/>
              </w:rPr>
              <w:t xml:space="preserve"> худалдан авах</w:t>
            </w:r>
            <w:r w:rsidR="00BF69EC">
              <w:rPr>
                <w:rFonts w:eastAsia="Arial"/>
                <w:sz w:val="21"/>
                <w:szCs w:val="21"/>
                <w:lang w:val="mn-MN"/>
              </w:rPr>
              <w:t xml:space="preserve"> </w:t>
            </w:r>
            <w:proofErr w:type="spellStart"/>
            <w:r w:rsidR="00BF69EC" w:rsidRPr="00A45D19">
              <w:rPr>
                <w:rFonts w:eastAsia="Arial"/>
                <w:sz w:val="21"/>
                <w:szCs w:val="21"/>
              </w:rPr>
              <w:t>ажиллагаа</w:t>
            </w:r>
            <w:proofErr w:type="spellEnd"/>
            <w:r w:rsidR="00BF69EC" w:rsidRPr="00A45D19">
              <w:rPr>
                <w:rFonts w:eastAsia="Arial"/>
                <w:sz w:val="21"/>
                <w:szCs w:val="21"/>
              </w:rPr>
              <w:t xml:space="preserve">, </w:t>
            </w:r>
            <w:proofErr w:type="spellStart"/>
            <w:r w:rsidR="00BF69EC" w:rsidRPr="00A45D19">
              <w:rPr>
                <w:rFonts w:eastAsia="Arial"/>
                <w:sz w:val="21"/>
                <w:szCs w:val="21"/>
              </w:rPr>
              <w:t>эсвэл</w:t>
            </w:r>
            <w:proofErr w:type="spellEnd"/>
            <w:r w:rsidR="00BF69EC" w:rsidRPr="00A45D19">
              <w:rPr>
                <w:rFonts w:eastAsia="Arial"/>
                <w:sz w:val="21"/>
                <w:szCs w:val="21"/>
              </w:rPr>
              <w:t xml:space="preserve"> </w:t>
            </w:r>
            <w:proofErr w:type="spellStart"/>
            <w:r w:rsidR="00BF69EC" w:rsidRPr="00A45D19">
              <w:rPr>
                <w:rFonts w:eastAsia="Arial"/>
                <w:sz w:val="21"/>
                <w:szCs w:val="21"/>
              </w:rPr>
              <w:t>гэрээг</w:t>
            </w:r>
            <w:proofErr w:type="spellEnd"/>
            <w:r w:rsidR="00BF69EC" w:rsidRPr="00A45D19">
              <w:rPr>
                <w:rFonts w:eastAsia="Arial"/>
                <w:sz w:val="21"/>
                <w:szCs w:val="21"/>
              </w:rPr>
              <w:t xml:space="preserve"> </w:t>
            </w:r>
            <w:proofErr w:type="spellStart"/>
            <w:r w:rsidR="00BF69EC" w:rsidRPr="00A45D19">
              <w:rPr>
                <w:rFonts w:eastAsia="Arial"/>
                <w:sz w:val="21"/>
                <w:szCs w:val="21"/>
              </w:rPr>
              <w:t>хэрэгжүүлэх</w:t>
            </w:r>
            <w:proofErr w:type="spellEnd"/>
            <w:r w:rsidR="00BF69EC" w:rsidRPr="00A45D19">
              <w:rPr>
                <w:rFonts w:eastAsia="Arial"/>
                <w:sz w:val="21"/>
                <w:szCs w:val="21"/>
              </w:rPr>
              <w:t xml:space="preserve"> </w:t>
            </w:r>
            <w:proofErr w:type="spellStart"/>
            <w:r w:rsidR="00BF69EC" w:rsidRPr="00A45D19">
              <w:rPr>
                <w:rFonts w:eastAsia="Arial"/>
                <w:sz w:val="21"/>
                <w:szCs w:val="21"/>
              </w:rPr>
              <w:t>явцад</w:t>
            </w:r>
            <w:proofErr w:type="spellEnd"/>
            <w:r w:rsidR="00BF69EC" w:rsidRPr="00A45D19">
              <w:rPr>
                <w:rFonts w:eastAsia="Arial"/>
                <w:sz w:val="21"/>
                <w:szCs w:val="21"/>
              </w:rPr>
              <w:t xml:space="preserve"> </w:t>
            </w:r>
            <w:proofErr w:type="spellStart"/>
            <w:r w:rsidR="00BF69EC" w:rsidRPr="00A45D19">
              <w:rPr>
                <w:rFonts w:eastAsia="Arial"/>
                <w:sz w:val="21"/>
                <w:szCs w:val="21"/>
              </w:rPr>
              <w:t>авлига</w:t>
            </w:r>
            <w:proofErr w:type="spellEnd"/>
            <w:r w:rsidR="00BF69EC" w:rsidRPr="00A45D19">
              <w:rPr>
                <w:rFonts w:eastAsia="Arial"/>
                <w:sz w:val="21"/>
                <w:szCs w:val="21"/>
              </w:rPr>
              <w:t xml:space="preserve"> авах, </w:t>
            </w:r>
            <w:proofErr w:type="spellStart"/>
            <w:r w:rsidR="00BF69EC" w:rsidRPr="00A45D19">
              <w:rPr>
                <w:rFonts w:eastAsia="Arial"/>
                <w:sz w:val="21"/>
                <w:szCs w:val="21"/>
              </w:rPr>
              <w:t>залилан</w:t>
            </w:r>
            <w:proofErr w:type="spellEnd"/>
            <w:r w:rsidR="00BF69EC">
              <w:rPr>
                <w:rFonts w:eastAsia="Arial"/>
                <w:sz w:val="21"/>
                <w:szCs w:val="21"/>
                <w:lang w:val="mn-MN"/>
              </w:rPr>
              <w:t xml:space="preserve"> </w:t>
            </w:r>
            <w:proofErr w:type="spellStart"/>
            <w:r w:rsidR="00BF69EC" w:rsidRPr="00A45D19">
              <w:rPr>
                <w:rFonts w:eastAsia="Arial"/>
                <w:sz w:val="21"/>
                <w:szCs w:val="21"/>
              </w:rPr>
              <w:t>мэхлэх</w:t>
            </w:r>
            <w:proofErr w:type="spellEnd"/>
            <w:r w:rsidR="00BF69EC" w:rsidRPr="00A45D19">
              <w:rPr>
                <w:rFonts w:eastAsia="Arial"/>
                <w:sz w:val="21"/>
                <w:szCs w:val="21"/>
              </w:rPr>
              <w:t xml:space="preserve">, </w:t>
            </w:r>
            <w:proofErr w:type="spellStart"/>
            <w:r w:rsidR="00BF69EC" w:rsidRPr="00A45D19">
              <w:rPr>
                <w:rFonts w:eastAsia="Arial"/>
                <w:sz w:val="21"/>
                <w:szCs w:val="21"/>
              </w:rPr>
              <w:t>дарамт</w:t>
            </w:r>
            <w:proofErr w:type="spellEnd"/>
            <w:r w:rsidR="00BF69EC" w:rsidRPr="00A45D19">
              <w:rPr>
                <w:rFonts w:eastAsia="Arial"/>
                <w:sz w:val="21"/>
                <w:szCs w:val="21"/>
              </w:rPr>
              <w:t xml:space="preserve"> </w:t>
            </w:r>
            <w:proofErr w:type="spellStart"/>
            <w:r w:rsidR="00BF69EC" w:rsidRPr="00A45D19">
              <w:rPr>
                <w:rFonts w:eastAsia="Arial"/>
                <w:sz w:val="21"/>
                <w:szCs w:val="21"/>
              </w:rPr>
              <w:t>шахалт</w:t>
            </w:r>
            <w:proofErr w:type="spellEnd"/>
            <w:r w:rsidR="00BF69EC" w:rsidRPr="00A45D19">
              <w:rPr>
                <w:rFonts w:eastAsia="Arial"/>
                <w:sz w:val="21"/>
                <w:szCs w:val="21"/>
              </w:rPr>
              <w:t xml:space="preserve"> </w:t>
            </w:r>
            <w:proofErr w:type="spellStart"/>
            <w:r w:rsidR="00BF69EC" w:rsidRPr="00A45D19">
              <w:rPr>
                <w:rFonts w:eastAsia="Arial"/>
                <w:sz w:val="21"/>
                <w:szCs w:val="21"/>
              </w:rPr>
              <w:t>үзүүлэх</w:t>
            </w:r>
            <w:proofErr w:type="spellEnd"/>
            <w:r w:rsidR="00BF69EC" w:rsidRPr="00A45D19">
              <w:rPr>
                <w:rFonts w:eastAsia="Arial"/>
                <w:sz w:val="21"/>
                <w:szCs w:val="21"/>
              </w:rPr>
              <w:t xml:space="preserve">, </w:t>
            </w:r>
            <w:proofErr w:type="spellStart"/>
            <w:r w:rsidR="006C09F9" w:rsidRPr="00EE47DB">
              <w:rPr>
                <w:rFonts w:eastAsia="Arial"/>
                <w:sz w:val="21"/>
                <w:szCs w:val="21"/>
              </w:rPr>
              <w:t>үгсэн</w:t>
            </w:r>
            <w:proofErr w:type="spellEnd"/>
            <w:r w:rsidR="006C09F9" w:rsidRPr="00EE47DB">
              <w:rPr>
                <w:rFonts w:eastAsia="Arial"/>
                <w:sz w:val="21"/>
                <w:szCs w:val="21"/>
              </w:rPr>
              <w:t xml:space="preserve"> </w:t>
            </w:r>
            <w:proofErr w:type="spellStart"/>
            <w:r w:rsidR="006C09F9" w:rsidRPr="00EE47DB">
              <w:rPr>
                <w:rFonts w:eastAsia="Arial"/>
                <w:sz w:val="21"/>
                <w:szCs w:val="21"/>
              </w:rPr>
              <w:t>хуйвалдах</w:t>
            </w:r>
            <w:proofErr w:type="spellEnd"/>
            <w:r w:rsidR="006C09F9" w:rsidRPr="00EE47DB">
              <w:rPr>
                <w:rFonts w:eastAsia="Arial"/>
                <w:sz w:val="21"/>
                <w:szCs w:val="21"/>
              </w:rPr>
              <w:t xml:space="preserve"> </w:t>
            </w:r>
            <w:r w:rsidR="006C09F9" w:rsidRPr="006C09F9">
              <w:rPr>
                <w:rFonts w:eastAsia="Arial"/>
                <w:sz w:val="21"/>
                <w:szCs w:val="21"/>
                <w:lang w:val="mn-MN"/>
              </w:rPr>
              <w:t xml:space="preserve">эсвэл саад учруулах эсвэл бусад шударга байдлыг зөрчих </w:t>
            </w:r>
            <w:proofErr w:type="spellStart"/>
            <w:r w:rsidR="00BF69EC" w:rsidRPr="00A45D19">
              <w:rPr>
                <w:rFonts w:eastAsia="Arial"/>
                <w:sz w:val="21"/>
                <w:szCs w:val="21"/>
              </w:rPr>
              <w:t>зэрэг</w:t>
            </w:r>
            <w:proofErr w:type="spellEnd"/>
            <w:r w:rsidR="00BF69EC">
              <w:rPr>
                <w:rFonts w:eastAsia="Arial"/>
                <w:sz w:val="21"/>
                <w:szCs w:val="21"/>
                <w:lang w:val="mn-MN"/>
              </w:rPr>
              <w:t xml:space="preserve"> </w:t>
            </w:r>
            <w:proofErr w:type="spellStart"/>
            <w:r w:rsidR="00BF69EC" w:rsidRPr="00A45D19">
              <w:rPr>
                <w:rFonts w:eastAsia="Arial"/>
                <w:sz w:val="21"/>
                <w:szCs w:val="21"/>
              </w:rPr>
              <w:t>үйлдэлд</w:t>
            </w:r>
            <w:proofErr w:type="spellEnd"/>
            <w:r w:rsidR="00BF69EC" w:rsidRPr="00A45D19">
              <w:rPr>
                <w:rFonts w:eastAsia="Arial"/>
                <w:sz w:val="21"/>
                <w:szCs w:val="21"/>
              </w:rPr>
              <w:t xml:space="preserve"> </w:t>
            </w:r>
            <w:proofErr w:type="spellStart"/>
            <w:r w:rsidR="00BF69EC" w:rsidRPr="00A45D19">
              <w:rPr>
                <w:rFonts w:eastAsia="Arial"/>
                <w:sz w:val="21"/>
                <w:szCs w:val="21"/>
              </w:rPr>
              <w:t>оролцсон</w:t>
            </w:r>
            <w:proofErr w:type="spellEnd"/>
            <w:r w:rsidR="00BF69EC" w:rsidRPr="00A45D19">
              <w:rPr>
                <w:rFonts w:eastAsia="Arial"/>
                <w:sz w:val="21"/>
                <w:szCs w:val="21"/>
              </w:rPr>
              <w:t xml:space="preserve">, </w:t>
            </w:r>
            <w:proofErr w:type="spellStart"/>
            <w:r w:rsidR="00BF69EC" w:rsidRPr="00A45D19">
              <w:rPr>
                <w:rFonts w:eastAsia="Arial"/>
                <w:sz w:val="21"/>
                <w:szCs w:val="21"/>
              </w:rPr>
              <w:t>мөн</w:t>
            </w:r>
            <w:proofErr w:type="spellEnd"/>
            <w:r w:rsidR="00BF69EC" w:rsidRPr="00A45D19">
              <w:rPr>
                <w:rFonts w:eastAsia="Arial"/>
                <w:sz w:val="21"/>
                <w:szCs w:val="21"/>
              </w:rPr>
              <w:t xml:space="preserve"> </w:t>
            </w:r>
            <w:proofErr w:type="spellStart"/>
            <w:r w:rsidR="00BF69EC" w:rsidRPr="00A45D19">
              <w:rPr>
                <w:rFonts w:eastAsia="Arial"/>
                <w:sz w:val="21"/>
                <w:szCs w:val="21"/>
              </w:rPr>
              <w:t>зээлдэгч</w:t>
            </w:r>
            <w:proofErr w:type="spellEnd"/>
            <w:r w:rsidR="00BF69EC" w:rsidRPr="00A45D19">
              <w:rPr>
                <w:rFonts w:eastAsia="Arial"/>
                <w:sz w:val="21"/>
                <w:szCs w:val="21"/>
              </w:rPr>
              <w:t xml:space="preserve"> </w:t>
            </w:r>
            <w:proofErr w:type="spellStart"/>
            <w:r w:rsidR="00BF69EC" w:rsidRPr="00A45D19">
              <w:rPr>
                <w:rFonts w:eastAsia="Arial"/>
                <w:sz w:val="21"/>
                <w:szCs w:val="21"/>
              </w:rPr>
              <w:t>энэ</w:t>
            </w:r>
            <w:proofErr w:type="spellEnd"/>
            <w:r w:rsidR="00BF69EC" w:rsidRPr="00A45D19">
              <w:rPr>
                <w:rFonts w:eastAsia="Arial"/>
                <w:sz w:val="21"/>
                <w:szCs w:val="21"/>
              </w:rPr>
              <w:t xml:space="preserve"> </w:t>
            </w:r>
            <w:proofErr w:type="spellStart"/>
            <w:r w:rsidR="00BF69EC" w:rsidRPr="00A45D19">
              <w:rPr>
                <w:rFonts w:eastAsia="Arial"/>
                <w:sz w:val="21"/>
                <w:szCs w:val="21"/>
              </w:rPr>
              <w:t>байдлыг</w:t>
            </w:r>
            <w:proofErr w:type="spellEnd"/>
            <w:r w:rsidR="00BF69EC" w:rsidRPr="00A45D19">
              <w:rPr>
                <w:rFonts w:eastAsia="Arial"/>
                <w:sz w:val="21"/>
                <w:szCs w:val="21"/>
              </w:rPr>
              <w:t xml:space="preserve"> </w:t>
            </w:r>
            <w:r w:rsidR="008008E1">
              <w:rPr>
                <w:rFonts w:eastAsia="Arial"/>
                <w:sz w:val="21"/>
                <w:szCs w:val="21"/>
                <w:lang w:val="mn-MN"/>
              </w:rPr>
              <w:t>арилгах</w:t>
            </w:r>
            <w:r w:rsidR="00BF69EC">
              <w:rPr>
                <w:rFonts w:eastAsia="Arial"/>
                <w:sz w:val="21"/>
                <w:szCs w:val="21"/>
                <w:lang w:val="mn-MN"/>
              </w:rPr>
              <w:t xml:space="preserve"> </w:t>
            </w:r>
            <w:proofErr w:type="spellStart"/>
            <w:r w:rsidR="00BF69EC" w:rsidRPr="00A45D19">
              <w:rPr>
                <w:rFonts w:eastAsia="Arial"/>
                <w:sz w:val="21"/>
                <w:szCs w:val="21"/>
              </w:rPr>
              <w:t>талаар</w:t>
            </w:r>
            <w:proofErr w:type="spellEnd"/>
            <w:r w:rsidR="00BF69EC" w:rsidRPr="00A45D19">
              <w:rPr>
                <w:rFonts w:eastAsia="Arial"/>
                <w:sz w:val="21"/>
                <w:szCs w:val="21"/>
              </w:rPr>
              <w:t xml:space="preserve"> АХБ-</w:t>
            </w:r>
            <w:proofErr w:type="spellStart"/>
            <w:r w:rsidR="00BF69EC" w:rsidRPr="00A45D19">
              <w:rPr>
                <w:rFonts w:eastAsia="Arial"/>
                <w:sz w:val="21"/>
                <w:szCs w:val="21"/>
              </w:rPr>
              <w:t>ны</w:t>
            </w:r>
            <w:proofErr w:type="spellEnd"/>
            <w:r w:rsidR="00BF69EC" w:rsidRPr="00A45D19">
              <w:rPr>
                <w:rFonts w:eastAsia="Arial"/>
                <w:sz w:val="21"/>
                <w:szCs w:val="21"/>
              </w:rPr>
              <w:t xml:space="preserve"> </w:t>
            </w:r>
            <w:proofErr w:type="spellStart"/>
            <w:r w:rsidR="00BF69EC" w:rsidRPr="00A45D19">
              <w:rPr>
                <w:rFonts w:eastAsia="Arial"/>
                <w:sz w:val="21"/>
                <w:szCs w:val="21"/>
              </w:rPr>
              <w:t>шаардлагад</w:t>
            </w:r>
            <w:proofErr w:type="spellEnd"/>
            <w:r w:rsidR="00BF69EC" w:rsidRPr="00A45D19">
              <w:rPr>
                <w:rFonts w:eastAsia="Arial"/>
                <w:sz w:val="21"/>
                <w:szCs w:val="21"/>
              </w:rPr>
              <w:t xml:space="preserve"> </w:t>
            </w:r>
            <w:proofErr w:type="spellStart"/>
            <w:r w:rsidR="00BF69EC" w:rsidRPr="00A45D19">
              <w:rPr>
                <w:rFonts w:eastAsia="Arial"/>
                <w:sz w:val="21"/>
                <w:szCs w:val="21"/>
              </w:rPr>
              <w:t>нийцэхүйц</w:t>
            </w:r>
            <w:proofErr w:type="spellEnd"/>
            <w:r w:rsidR="00BF69EC" w:rsidRPr="00A45D19">
              <w:rPr>
                <w:rFonts w:eastAsia="Arial"/>
                <w:sz w:val="21"/>
                <w:szCs w:val="21"/>
              </w:rPr>
              <w:t xml:space="preserve"> </w:t>
            </w:r>
            <w:proofErr w:type="spellStart"/>
            <w:r w:rsidR="00BF69EC" w:rsidRPr="00A45D19">
              <w:rPr>
                <w:rFonts w:eastAsia="Arial"/>
                <w:sz w:val="21"/>
                <w:szCs w:val="21"/>
              </w:rPr>
              <w:t>зохистой</w:t>
            </w:r>
            <w:proofErr w:type="spellEnd"/>
            <w:r w:rsidR="00BF69EC" w:rsidRPr="00A45D19">
              <w:rPr>
                <w:rFonts w:eastAsia="Arial"/>
                <w:sz w:val="21"/>
                <w:szCs w:val="21"/>
              </w:rPr>
              <w:t xml:space="preserve"> </w:t>
            </w:r>
            <w:proofErr w:type="spellStart"/>
            <w:r w:rsidR="00BF69EC" w:rsidRPr="00A45D19">
              <w:rPr>
                <w:rFonts w:eastAsia="Arial"/>
                <w:sz w:val="21"/>
                <w:szCs w:val="21"/>
              </w:rPr>
              <w:t>арга</w:t>
            </w:r>
            <w:proofErr w:type="spellEnd"/>
            <w:r w:rsidR="00BF69EC" w:rsidRPr="00A45D19">
              <w:rPr>
                <w:rFonts w:eastAsia="Arial"/>
                <w:sz w:val="21"/>
                <w:szCs w:val="21"/>
              </w:rPr>
              <w:t xml:space="preserve"> </w:t>
            </w:r>
            <w:proofErr w:type="spellStart"/>
            <w:r w:rsidR="00BF69EC" w:rsidRPr="00A45D19">
              <w:rPr>
                <w:rFonts w:eastAsia="Arial"/>
                <w:sz w:val="21"/>
                <w:szCs w:val="21"/>
              </w:rPr>
              <w:t>хэмжээг</w:t>
            </w:r>
            <w:proofErr w:type="spellEnd"/>
            <w:r w:rsidR="00BF69EC">
              <w:rPr>
                <w:rFonts w:eastAsia="Arial"/>
                <w:sz w:val="21"/>
                <w:szCs w:val="21"/>
                <w:lang w:val="mn-MN"/>
              </w:rPr>
              <w:t xml:space="preserve"> </w:t>
            </w:r>
            <w:proofErr w:type="spellStart"/>
            <w:r w:rsidR="00BF69EC" w:rsidRPr="00A45D19">
              <w:rPr>
                <w:rFonts w:eastAsia="Arial"/>
                <w:sz w:val="21"/>
                <w:szCs w:val="21"/>
              </w:rPr>
              <w:t>цаг</w:t>
            </w:r>
            <w:proofErr w:type="spellEnd"/>
            <w:r w:rsidR="00BF69EC" w:rsidRPr="00A45D19">
              <w:rPr>
                <w:rFonts w:eastAsia="Arial"/>
                <w:sz w:val="21"/>
                <w:szCs w:val="21"/>
              </w:rPr>
              <w:t xml:space="preserve"> </w:t>
            </w:r>
            <w:proofErr w:type="spellStart"/>
            <w:r w:rsidR="00BF69EC" w:rsidRPr="00A45D19">
              <w:rPr>
                <w:rFonts w:eastAsia="Arial"/>
                <w:sz w:val="21"/>
                <w:szCs w:val="21"/>
              </w:rPr>
              <w:t>тухайд</w:t>
            </w:r>
            <w:proofErr w:type="spellEnd"/>
            <w:r w:rsidR="00BF69EC" w:rsidRPr="00A45D19">
              <w:rPr>
                <w:rFonts w:eastAsia="Arial"/>
                <w:sz w:val="21"/>
                <w:szCs w:val="21"/>
              </w:rPr>
              <w:t xml:space="preserve"> </w:t>
            </w:r>
            <w:proofErr w:type="spellStart"/>
            <w:r w:rsidR="00BF69EC" w:rsidRPr="00A45D19">
              <w:rPr>
                <w:rFonts w:eastAsia="Arial"/>
                <w:sz w:val="21"/>
                <w:szCs w:val="21"/>
              </w:rPr>
              <w:t>нь</w:t>
            </w:r>
            <w:proofErr w:type="spellEnd"/>
            <w:r w:rsidR="00BF69EC" w:rsidRPr="00A45D19">
              <w:rPr>
                <w:rFonts w:eastAsia="Arial"/>
                <w:sz w:val="21"/>
                <w:szCs w:val="21"/>
              </w:rPr>
              <w:t xml:space="preserve"> </w:t>
            </w:r>
            <w:proofErr w:type="spellStart"/>
            <w:r w:rsidR="00BF69EC" w:rsidRPr="00A45D19">
              <w:rPr>
                <w:rFonts w:eastAsia="Arial"/>
                <w:sz w:val="21"/>
                <w:szCs w:val="21"/>
              </w:rPr>
              <w:t>аваагүй</w:t>
            </w:r>
            <w:proofErr w:type="spellEnd"/>
            <w:r w:rsidR="00BF69EC" w:rsidRPr="00A45D19">
              <w:rPr>
                <w:rFonts w:eastAsia="Arial"/>
                <w:sz w:val="21"/>
                <w:szCs w:val="21"/>
              </w:rPr>
              <w:t xml:space="preserve"> </w:t>
            </w:r>
            <w:proofErr w:type="spellStart"/>
            <w:r w:rsidR="00BF69EC" w:rsidRPr="00A45D19">
              <w:rPr>
                <w:rFonts w:eastAsia="Arial"/>
                <w:sz w:val="21"/>
                <w:szCs w:val="21"/>
              </w:rPr>
              <w:t>болох</w:t>
            </w:r>
            <w:proofErr w:type="spellEnd"/>
            <w:r w:rsidR="00BF69EC" w:rsidRPr="00A45D19">
              <w:rPr>
                <w:rFonts w:eastAsia="Arial"/>
                <w:sz w:val="21"/>
                <w:szCs w:val="21"/>
              </w:rPr>
              <w:t xml:space="preserve"> </w:t>
            </w:r>
            <w:proofErr w:type="spellStart"/>
            <w:r w:rsidR="00BF69EC" w:rsidRPr="00A45D19">
              <w:rPr>
                <w:rFonts w:eastAsia="Arial"/>
                <w:sz w:val="21"/>
                <w:szCs w:val="21"/>
              </w:rPr>
              <w:t>нь</w:t>
            </w:r>
            <w:proofErr w:type="spellEnd"/>
            <w:r w:rsidR="00BF69EC" w:rsidRPr="00A45D19">
              <w:rPr>
                <w:rFonts w:eastAsia="Arial"/>
                <w:sz w:val="21"/>
                <w:szCs w:val="21"/>
              </w:rPr>
              <w:t xml:space="preserve"> </w:t>
            </w:r>
            <w:proofErr w:type="spellStart"/>
            <w:r w:rsidR="00BF69EC" w:rsidRPr="00A45D19">
              <w:rPr>
                <w:rFonts w:eastAsia="Arial"/>
                <w:sz w:val="21"/>
                <w:szCs w:val="21"/>
              </w:rPr>
              <w:t>хэзээ</w:t>
            </w:r>
            <w:proofErr w:type="spellEnd"/>
            <w:r w:rsidR="00BF69EC" w:rsidRPr="00A45D19">
              <w:rPr>
                <w:rFonts w:eastAsia="Arial"/>
                <w:sz w:val="21"/>
                <w:szCs w:val="21"/>
              </w:rPr>
              <w:t xml:space="preserve"> </w:t>
            </w:r>
            <w:proofErr w:type="spellStart"/>
            <w:r w:rsidR="00BF69EC" w:rsidRPr="00A45D19">
              <w:rPr>
                <w:rFonts w:eastAsia="Arial"/>
                <w:sz w:val="21"/>
                <w:szCs w:val="21"/>
              </w:rPr>
              <w:t>нэгэн</w:t>
            </w:r>
            <w:proofErr w:type="spellEnd"/>
            <w:r w:rsidR="00BF69EC" w:rsidRPr="00A45D19">
              <w:rPr>
                <w:rFonts w:eastAsia="Arial"/>
                <w:sz w:val="21"/>
                <w:szCs w:val="21"/>
              </w:rPr>
              <w:t xml:space="preserve"> </w:t>
            </w:r>
            <w:proofErr w:type="spellStart"/>
            <w:r w:rsidR="00BF69EC" w:rsidRPr="00A45D19">
              <w:rPr>
                <w:rFonts w:eastAsia="Arial"/>
                <w:sz w:val="21"/>
                <w:szCs w:val="21"/>
              </w:rPr>
              <w:t>цагт</w:t>
            </w:r>
            <w:proofErr w:type="spellEnd"/>
            <w:r w:rsidR="00BF69EC" w:rsidRPr="00A45D19">
              <w:rPr>
                <w:rFonts w:eastAsia="Arial"/>
                <w:sz w:val="21"/>
                <w:szCs w:val="21"/>
              </w:rPr>
              <w:t xml:space="preserve"> </w:t>
            </w:r>
            <w:proofErr w:type="spellStart"/>
            <w:r w:rsidR="00BF69EC" w:rsidRPr="00A45D19">
              <w:rPr>
                <w:rFonts w:eastAsia="Arial"/>
                <w:sz w:val="21"/>
                <w:szCs w:val="21"/>
              </w:rPr>
              <w:t>тогтоогдвол</w:t>
            </w:r>
            <w:proofErr w:type="spellEnd"/>
            <w:r w:rsidR="00BF69EC">
              <w:rPr>
                <w:rFonts w:eastAsia="Arial"/>
                <w:sz w:val="21"/>
                <w:szCs w:val="21"/>
                <w:lang w:val="mn-MN"/>
              </w:rPr>
              <w:t xml:space="preserve"> </w:t>
            </w:r>
            <w:proofErr w:type="spellStart"/>
            <w:r w:rsidR="00BF69EC" w:rsidRPr="00A45D19">
              <w:rPr>
                <w:rFonts w:eastAsia="Arial"/>
                <w:sz w:val="21"/>
                <w:szCs w:val="21"/>
              </w:rPr>
              <w:t>тухайн</w:t>
            </w:r>
            <w:proofErr w:type="spellEnd"/>
            <w:r w:rsidR="00BF69EC" w:rsidRPr="00A45D19">
              <w:rPr>
                <w:rFonts w:eastAsia="Arial"/>
                <w:sz w:val="21"/>
                <w:szCs w:val="21"/>
              </w:rPr>
              <w:t xml:space="preserve"> </w:t>
            </w:r>
            <w:proofErr w:type="spellStart"/>
            <w:r w:rsidR="00BF69EC" w:rsidRPr="00A45D19">
              <w:rPr>
                <w:rFonts w:eastAsia="Arial"/>
                <w:sz w:val="21"/>
                <w:szCs w:val="21"/>
              </w:rPr>
              <w:t>гэрээнд</w:t>
            </w:r>
            <w:proofErr w:type="spellEnd"/>
            <w:r w:rsidR="00BF69EC" w:rsidRPr="00A45D19">
              <w:rPr>
                <w:rFonts w:eastAsia="Arial"/>
                <w:sz w:val="21"/>
                <w:szCs w:val="21"/>
              </w:rPr>
              <w:t xml:space="preserve"> </w:t>
            </w:r>
            <w:proofErr w:type="spellStart"/>
            <w:r w:rsidR="00BF69EC" w:rsidRPr="00A45D19">
              <w:rPr>
                <w:rFonts w:eastAsia="Arial"/>
                <w:sz w:val="21"/>
                <w:szCs w:val="21"/>
              </w:rPr>
              <w:t>хуваарилсан</w:t>
            </w:r>
            <w:proofErr w:type="spellEnd"/>
            <w:r w:rsidR="00BF69EC" w:rsidRPr="00A45D19">
              <w:rPr>
                <w:rFonts w:eastAsia="Arial"/>
                <w:sz w:val="21"/>
                <w:szCs w:val="21"/>
              </w:rPr>
              <w:t xml:space="preserve"> </w:t>
            </w:r>
            <w:proofErr w:type="spellStart"/>
            <w:r w:rsidR="00BF69EC" w:rsidRPr="00A45D19">
              <w:rPr>
                <w:rFonts w:eastAsia="Arial"/>
                <w:sz w:val="21"/>
                <w:szCs w:val="21"/>
              </w:rPr>
              <w:t>санхүүжилтийн</w:t>
            </w:r>
            <w:proofErr w:type="spellEnd"/>
            <w:r w:rsidR="00BF69EC" w:rsidRPr="00A45D19">
              <w:rPr>
                <w:rFonts w:eastAsia="Arial"/>
                <w:sz w:val="21"/>
                <w:szCs w:val="21"/>
              </w:rPr>
              <w:t xml:space="preserve"> </w:t>
            </w:r>
            <w:proofErr w:type="spellStart"/>
            <w:r w:rsidR="00BF69EC" w:rsidRPr="00A45D19">
              <w:rPr>
                <w:rFonts w:eastAsia="Arial"/>
                <w:sz w:val="21"/>
                <w:szCs w:val="21"/>
              </w:rPr>
              <w:t>хэсгийг</w:t>
            </w:r>
            <w:proofErr w:type="spellEnd"/>
            <w:r w:rsidR="00BF69EC" w:rsidRPr="00A45D19">
              <w:rPr>
                <w:rFonts w:eastAsia="Arial"/>
                <w:sz w:val="21"/>
                <w:szCs w:val="21"/>
              </w:rPr>
              <w:t xml:space="preserve"> </w:t>
            </w:r>
            <w:proofErr w:type="spellStart"/>
            <w:r w:rsidR="00BF69EC" w:rsidRPr="00A45D19">
              <w:rPr>
                <w:rFonts w:eastAsia="Arial"/>
                <w:sz w:val="21"/>
                <w:szCs w:val="21"/>
              </w:rPr>
              <w:t>цуцална</w:t>
            </w:r>
            <w:proofErr w:type="spellEnd"/>
            <w:r w:rsidR="00BF69EC" w:rsidRPr="00A45D19">
              <w:rPr>
                <w:rFonts w:eastAsia="Arial"/>
                <w:sz w:val="21"/>
                <w:szCs w:val="21"/>
              </w:rPr>
              <w:t>;</w:t>
            </w:r>
          </w:p>
          <w:p w14:paraId="5934869B" w14:textId="1050D39C" w:rsidR="00B32C62" w:rsidRPr="00B77431" w:rsidRDefault="00A03252" w:rsidP="00D11A40">
            <w:pPr>
              <w:spacing w:before="100"/>
              <w:ind w:left="1094" w:right="-72" w:hanging="547"/>
              <w:rPr>
                <w:rFonts w:eastAsia="Arial"/>
                <w:sz w:val="21"/>
                <w:szCs w:val="21"/>
              </w:rPr>
            </w:pPr>
            <w:r w:rsidRPr="00B77431">
              <w:rPr>
                <w:rFonts w:eastAsia="Arial"/>
                <w:sz w:val="21"/>
                <w:szCs w:val="21"/>
              </w:rPr>
              <w:t>(</w:t>
            </w:r>
            <w:r w:rsidR="00E94083">
              <w:rPr>
                <w:rFonts w:eastAsia="Arial"/>
                <w:sz w:val="21"/>
                <w:szCs w:val="21"/>
                <w:lang w:val="mn-MN"/>
              </w:rPr>
              <w:t>г</w:t>
            </w:r>
            <w:r w:rsidRPr="00B77431">
              <w:rPr>
                <w:rFonts w:eastAsia="Arial"/>
                <w:sz w:val="21"/>
                <w:szCs w:val="21"/>
              </w:rPr>
              <w:t xml:space="preserve">) </w:t>
            </w:r>
            <w:r w:rsidR="008D20D0">
              <w:rPr>
                <w:rFonts w:eastAsia="Arial"/>
                <w:sz w:val="21"/>
                <w:szCs w:val="21"/>
                <w:lang w:val="mn-MN"/>
              </w:rPr>
              <w:t>х</w:t>
            </w:r>
            <w:proofErr w:type="spellStart"/>
            <w:r w:rsidR="00B80CA1" w:rsidRPr="00B80CA1">
              <w:rPr>
                <w:rFonts w:eastAsia="Arial"/>
                <w:sz w:val="21"/>
                <w:szCs w:val="21"/>
              </w:rPr>
              <w:t>эрэв</w:t>
            </w:r>
            <w:proofErr w:type="spellEnd"/>
            <w:r w:rsidR="00B80CA1" w:rsidRPr="00B80CA1">
              <w:rPr>
                <w:rFonts w:eastAsia="Arial"/>
                <w:sz w:val="21"/>
                <w:szCs w:val="21"/>
              </w:rPr>
              <w:t xml:space="preserve"> </w:t>
            </w:r>
            <w:proofErr w:type="spellStart"/>
            <w:r w:rsidR="00B80CA1" w:rsidRPr="00B80CA1">
              <w:rPr>
                <w:rFonts w:eastAsia="Arial"/>
                <w:sz w:val="21"/>
                <w:szCs w:val="21"/>
              </w:rPr>
              <w:t>компани</w:t>
            </w:r>
            <w:proofErr w:type="spellEnd"/>
            <w:r w:rsidR="00B80CA1" w:rsidRPr="00B80CA1">
              <w:rPr>
                <w:rFonts w:eastAsia="Arial"/>
                <w:sz w:val="21"/>
                <w:szCs w:val="21"/>
              </w:rPr>
              <w:t xml:space="preserve"> </w:t>
            </w:r>
            <w:proofErr w:type="spellStart"/>
            <w:r w:rsidR="00B80CA1" w:rsidRPr="00B80CA1">
              <w:rPr>
                <w:rFonts w:eastAsia="Arial"/>
                <w:sz w:val="21"/>
                <w:szCs w:val="21"/>
              </w:rPr>
              <w:t>ба</w:t>
            </w:r>
            <w:proofErr w:type="spellEnd"/>
            <w:r w:rsidR="00B80CA1" w:rsidRPr="00B80CA1">
              <w:rPr>
                <w:rFonts w:eastAsia="Arial"/>
                <w:sz w:val="21"/>
                <w:szCs w:val="21"/>
              </w:rPr>
              <w:t xml:space="preserve"> </w:t>
            </w:r>
            <w:proofErr w:type="spellStart"/>
            <w:r w:rsidR="00B80CA1" w:rsidRPr="00B80CA1">
              <w:rPr>
                <w:rFonts w:eastAsia="Arial"/>
                <w:sz w:val="21"/>
                <w:szCs w:val="21"/>
              </w:rPr>
              <w:t>хувь</w:t>
            </w:r>
            <w:proofErr w:type="spellEnd"/>
            <w:r w:rsidR="00B80CA1" w:rsidRPr="00B80CA1">
              <w:rPr>
                <w:rFonts w:eastAsia="Arial"/>
                <w:sz w:val="21"/>
                <w:szCs w:val="21"/>
              </w:rPr>
              <w:t xml:space="preserve"> </w:t>
            </w:r>
            <w:proofErr w:type="spellStart"/>
            <w:r w:rsidR="00B80CA1" w:rsidRPr="00B80CA1">
              <w:rPr>
                <w:rFonts w:eastAsia="Arial"/>
                <w:sz w:val="21"/>
                <w:szCs w:val="21"/>
              </w:rPr>
              <w:t>хүн</w:t>
            </w:r>
            <w:proofErr w:type="spellEnd"/>
            <w:r w:rsidR="00B80CA1" w:rsidRPr="00B80CA1">
              <w:rPr>
                <w:rFonts w:eastAsia="Arial"/>
                <w:sz w:val="21"/>
                <w:szCs w:val="21"/>
              </w:rPr>
              <w:t xml:space="preserve"> </w:t>
            </w:r>
            <w:proofErr w:type="spellStart"/>
            <w:r w:rsidR="00B80CA1" w:rsidRPr="00B80CA1">
              <w:rPr>
                <w:rFonts w:eastAsia="Arial"/>
                <w:sz w:val="21"/>
                <w:szCs w:val="21"/>
              </w:rPr>
              <w:t>шууд</w:t>
            </w:r>
            <w:proofErr w:type="spellEnd"/>
            <w:r w:rsidR="00B80CA1" w:rsidRPr="00B80CA1">
              <w:rPr>
                <w:rFonts w:eastAsia="Arial"/>
                <w:sz w:val="21"/>
                <w:szCs w:val="21"/>
              </w:rPr>
              <w:t xml:space="preserve"> </w:t>
            </w:r>
            <w:proofErr w:type="spellStart"/>
            <w:r w:rsidR="00B80CA1" w:rsidRPr="00B80CA1">
              <w:rPr>
                <w:rFonts w:eastAsia="Arial"/>
                <w:sz w:val="21"/>
                <w:szCs w:val="21"/>
              </w:rPr>
              <w:t>өөрөө</w:t>
            </w:r>
            <w:proofErr w:type="spellEnd"/>
            <w:r w:rsidR="00B80CA1" w:rsidRPr="00B80CA1">
              <w:rPr>
                <w:rFonts w:eastAsia="Arial"/>
                <w:sz w:val="21"/>
                <w:szCs w:val="21"/>
              </w:rPr>
              <w:t xml:space="preserve"> </w:t>
            </w:r>
            <w:proofErr w:type="spellStart"/>
            <w:r w:rsidR="00B80CA1" w:rsidRPr="00B80CA1">
              <w:rPr>
                <w:rFonts w:eastAsia="Arial"/>
                <w:sz w:val="21"/>
                <w:szCs w:val="21"/>
              </w:rPr>
              <w:t>эсвэл</w:t>
            </w:r>
            <w:proofErr w:type="spellEnd"/>
            <w:r w:rsidR="00B80CA1" w:rsidRPr="00B80CA1">
              <w:rPr>
                <w:rFonts w:eastAsia="Arial"/>
                <w:sz w:val="21"/>
                <w:szCs w:val="21"/>
              </w:rPr>
              <w:t xml:space="preserve"> </w:t>
            </w:r>
            <w:proofErr w:type="spellStart"/>
            <w:r w:rsidR="00B80CA1" w:rsidRPr="00B80CA1">
              <w:rPr>
                <w:rFonts w:eastAsia="Arial"/>
                <w:sz w:val="21"/>
                <w:szCs w:val="21"/>
              </w:rPr>
              <w:t>төлөөлөгчөөр</w:t>
            </w:r>
            <w:proofErr w:type="spellEnd"/>
            <w:r w:rsidR="00B80CA1">
              <w:rPr>
                <w:rFonts w:eastAsia="Arial"/>
                <w:sz w:val="21"/>
                <w:szCs w:val="21"/>
                <w:lang w:val="mn-MN"/>
              </w:rPr>
              <w:t xml:space="preserve"> </w:t>
            </w:r>
            <w:proofErr w:type="spellStart"/>
            <w:r w:rsidR="00B80CA1" w:rsidRPr="00B80CA1">
              <w:rPr>
                <w:rFonts w:eastAsia="Arial"/>
                <w:sz w:val="21"/>
                <w:szCs w:val="21"/>
              </w:rPr>
              <w:t>дамжуулан</w:t>
            </w:r>
            <w:proofErr w:type="spellEnd"/>
            <w:r w:rsidR="00B80CA1" w:rsidRPr="00B80CA1">
              <w:rPr>
                <w:rFonts w:eastAsia="Arial"/>
                <w:sz w:val="21"/>
                <w:szCs w:val="21"/>
              </w:rPr>
              <w:t xml:space="preserve"> </w:t>
            </w:r>
            <w:proofErr w:type="spellStart"/>
            <w:r w:rsidR="00B80CA1" w:rsidRPr="00B80CA1">
              <w:rPr>
                <w:rFonts w:eastAsia="Arial"/>
                <w:sz w:val="21"/>
                <w:szCs w:val="21"/>
              </w:rPr>
              <w:t>авлига</w:t>
            </w:r>
            <w:proofErr w:type="spellEnd"/>
            <w:r w:rsidR="00B80CA1" w:rsidRPr="00B80CA1">
              <w:rPr>
                <w:rFonts w:eastAsia="Arial"/>
                <w:sz w:val="21"/>
                <w:szCs w:val="21"/>
              </w:rPr>
              <w:t xml:space="preserve"> авах, </w:t>
            </w:r>
            <w:proofErr w:type="spellStart"/>
            <w:r w:rsidR="00B80CA1" w:rsidRPr="00B80CA1">
              <w:rPr>
                <w:rFonts w:eastAsia="Arial"/>
                <w:sz w:val="21"/>
                <w:szCs w:val="21"/>
              </w:rPr>
              <w:t>залилан</w:t>
            </w:r>
            <w:proofErr w:type="spellEnd"/>
            <w:r w:rsidR="00B80CA1" w:rsidRPr="00B80CA1">
              <w:rPr>
                <w:rFonts w:eastAsia="Arial"/>
                <w:sz w:val="21"/>
                <w:szCs w:val="21"/>
              </w:rPr>
              <w:t xml:space="preserve"> </w:t>
            </w:r>
            <w:proofErr w:type="spellStart"/>
            <w:r w:rsidR="00B80CA1" w:rsidRPr="00B80CA1">
              <w:rPr>
                <w:rFonts w:eastAsia="Arial"/>
                <w:sz w:val="21"/>
                <w:szCs w:val="21"/>
              </w:rPr>
              <w:t>мэхлэх</w:t>
            </w:r>
            <w:proofErr w:type="spellEnd"/>
            <w:r w:rsidR="00B80CA1" w:rsidRPr="00B80CA1">
              <w:rPr>
                <w:rFonts w:eastAsia="Arial"/>
                <w:sz w:val="21"/>
                <w:szCs w:val="21"/>
              </w:rPr>
              <w:t xml:space="preserve">, </w:t>
            </w:r>
            <w:proofErr w:type="spellStart"/>
            <w:r w:rsidR="00B80CA1" w:rsidRPr="00B80CA1">
              <w:rPr>
                <w:rFonts w:eastAsia="Arial"/>
                <w:sz w:val="21"/>
                <w:szCs w:val="21"/>
              </w:rPr>
              <w:t>дарамт</w:t>
            </w:r>
            <w:proofErr w:type="spellEnd"/>
            <w:r w:rsidR="00B80CA1" w:rsidRPr="00B80CA1">
              <w:rPr>
                <w:rFonts w:eastAsia="Arial"/>
                <w:sz w:val="21"/>
                <w:szCs w:val="21"/>
              </w:rPr>
              <w:t xml:space="preserve"> </w:t>
            </w:r>
            <w:proofErr w:type="spellStart"/>
            <w:r w:rsidR="00B80CA1" w:rsidRPr="00B80CA1">
              <w:rPr>
                <w:rFonts w:eastAsia="Arial"/>
                <w:sz w:val="21"/>
                <w:szCs w:val="21"/>
              </w:rPr>
              <w:t>шахалт</w:t>
            </w:r>
            <w:proofErr w:type="spellEnd"/>
            <w:r w:rsidR="00B80CA1">
              <w:rPr>
                <w:rFonts w:eastAsia="Arial"/>
                <w:sz w:val="21"/>
                <w:szCs w:val="21"/>
                <w:lang w:val="mn-MN"/>
              </w:rPr>
              <w:t xml:space="preserve"> </w:t>
            </w:r>
            <w:proofErr w:type="spellStart"/>
            <w:r w:rsidR="00B80CA1" w:rsidRPr="00B80CA1">
              <w:rPr>
                <w:rFonts w:eastAsia="Arial"/>
                <w:sz w:val="21"/>
                <w:szCs w:val="21"/>
              </w:rPr>
              <w:t>үзүүлэх</w:t>
            </w:r>
            <w:proofErr w:type="spellEnd"/>
            <w:r w:rsidR="00B80CA1" w:rsidRPr="00B80CA1">
              <w:rPr>
                <w:rFonts w:eastAsia="Arial"/>
                <w:sz w:val="21"/>
                <w:szCs w:val="21"/>
              </w:rPr>
              <w:t xml:space="preserve">, </w:t>
            </w:r>
            <w:proofErr w:type="spellStart"/>
            <w:r w:rsidR="002520D8" w:rsidRPr="00EE47DB">
              <w:rPr>
                <w:sz w:val="21"/>
                <w:szCs w:val="21"/>
              </w:rPr>
              <w:t>үгсэн</w:t>
            </w:r>
            <w:proofErr w:type="spellEnd"/>
            <w:r w:rsidR="002520D8" w:rsidRPr="00EE47DB">
              <w:rPr>
                <w:sz w:val="21"/>
                <w:szCs w:val="21"/>
              </w:rPr>
              <w:t xml:space="preserve"> </w:t>
            </w:r>
            <w:proofErr w:type="spellStart"/>
            <w:r w:rsidR="002520D8" w:rsidRPr="00EE47DB">
              <w:rPr>
                <w:sz w:val="21"/>
                <w:szCs w:val="21"/>
              </w:rPr>
              <w:t>хуйвалдах</w:t>
            </w:r>
            <w:proofErr w:type="spellEnd"/>
            <w:r w:rsidR="002520D8" w:rsidRPr="00EE47DB">
              <w:rPr>
                <w:sz w:val="21"/>
                <w:szCs w:val="21"/>
              </w:rPr>
              <w:t xml:space="preserve"> </w:t>
            </w:r>
            <w:r w:rsidR="002520D8" w:rsidRPr="00D476D6">
              <w:rPr>
                <w:sz w:val="21"/>
                <w:szCs w:val="21"/>
                <w:lang w:val="mn-MN"/>
              </w:rPr>
              <w:t>эсвэл саад учруулах эсвэл бусад шударга байдлыг зөрчих</w:t>
            </w:r>
            <w:r w:rsidR="00B80CA1" w:rsidRPr="00B80CA1">
              <w:rPr>
                <w:rFonts w:eastAsia="Arial"/>
                <w:sz w:val="21"/>
                <w:szCs w:val="21"/>
              </w:rPr>
              <w:t xml:space="preserve"> </w:t>
            </w:r>
            <w:proofErr w:type="spellStart"/>
            <w:r w:rsidR="00B80CA1" w:rsidRPr="00B80CA1">
              <w:rPr>
                <w:rFonts w:eastAsia="Arial"/>
                <w:sz w:val="21"/>
                <w:szCs w:val="21"/>
              </w:rPr>
              <w:t>зэрэг</w:t>
            </w:r>
            <w:proofErr w:type="spellEnd"/>
            <w:r w:rsidR="00B80CA1" w:rsidRPr="00B80CA1">
              <w:rPr>
                <w:rFonts w:eastAsia="Arial"/>
                <w:sz w:val="21"/>
                <w:szCs w:val="21"/>
              </w:rPr>
              <w:t xml:space="preserve"> </w:t>
            </w:r>
            <w:proofErr w:type="spellStart"/>
            <w:r w:rsidR="00B80CA1" w:rsidRPr="00B80CA1">
              <w:rPr>
                <w:rFonts w:eastAsia="Arial"/>
                <w:sz w:val="21"/>
                <w:szCs w:val="21"/>
              </w:rPr>
              <w:t>үйлдэлд</w:t>
            </w:r>
            <w:proofErr w:type="spellEnd"/>
            <w:r w:rsidR="00B80CA1" w:rsidRPr="00B80CA1">
              <w:rPr>
                <w:rFonts w:eastAsia="Arial"/>
                <w:sz w:val="21"/>
                <w:szCs w:val="21"/>
              </w:rPr>
              <w:t xml:space="preserve"> </w:t>
            </w:r>
            <w:proofErr w:type="spellStart"/>
            <w:r w:rsidR="00B80CA1" w:rsidRPr="00B80CA1">
              <w:rPr>
                <w:rFonts w:eastAsia="Arial"/>
                <w:sz w:val="21"/>
                <w:szCs w:val="21"/>
              </w:rPr>
              <w:t>оролцсон</w:t>
            </w:r>
            <w:proofErr w:type="spellEnd"/>
            <w:r w:rsidR="00B80CA1" w:rsidRPr="00B80CA1">
              <w:rPr>
                <w:rFonts w:eastAsia="Arial"/>
                <w:sz w:val="21"/>
                <w:szCs w:val="21"/>
              </w:rPr>
              <w:t xml:space="preserve"> </w:t>
            </w:r>
            <w:proofErr w:type="spellStart"/>
            <w:r w:rsidR="00B80CA1" w:rsidRPr="00B80CA1">
              <w:rPr>
                <w:rFonts w:eastAsia="Arial"/>
                <w:sz w:val="21"/>
                <w:szCs w:val="21"/>
              </w:rPr>
              <w:t>болох</w:t>
            </w:r>
            <w:proofErr w:type="spellEnd"/>
            <w:r w:rsidR="00B80CA1" w:rsidRPr="00B80CA1">
              <w:rPr>
                <w:rFonts w:eastAsia="Arial"/>
                <w:sz w:val="21"/>
                <w:szCs w:val="21"/>
              </w:rPr>
              <w:t xml:space="preserve"> </w:t>
            </w:r>
            <w:proofErr w:type="spellStart"/>
            <w:r w:rsidR="00B80CA1" w:rsidRPr="00B80CA1">
              <w:rPr>
                <w:rFonts w:eastAsia="Arial"/>
                <w:sz w:val="21"/>
                <w:szCs w:val="21"/>
              </w:rPr>
              <w:t>нь</w:t>
            </w:r>
            <w:proofErr w:type="spellEnd"/>
            <w:r w:rsidR="00B80CA1">
              <w:rPr>
                <w:rFonts w:eastAsia="Arial"/>
                <w:sz w:val="21"/>
                <w:szCs w:val="21"/>
                <w:lang w:val="mn-MN"/>
              </w:rPr>
              <w:t xml:space="preserve"> </w:t>
            </w:r>
            <w:proofErr w:type="spellStart"/>
            <w:r w:rsidR="00B80CA1" w:rsidRPr="00B80CA1">
              <w:rPr>
                <w:rFonts w:eastAsia="Arial"/>
                <w:sz w:val="21"/>
                <w:szCs w:val="21"/>
              </w:rPr>
              <w:t>тогтоогдвол</w:t>
            </w:r>
            <w:proofErr w:type="spellEnd"/>
            <w:r w:rsidR="00B80CA1" w:rsidRPr="00B80CA1">
              <w:rPr>
                <w:rFonts w:eastAsia="Arial"/>
                <w:sz w:val="21"/>
                <w:szCs w:val="21"/>
              </w:rPr>
              <w:t xml:space="preserve">, </w:t>
            </w:r>
            <w:proofErr w:type="spellStart"/>
            <w:r w:rsidR="00B80CA1" w:rsidRPr="00B80CA1">
              <w:rPr>
                <w:rFonts w:eastAsia="Arial"/>
                <w:sz w:val="21"/>
                <w:szCs w:val="21"/>
              </w:rPr>
              <w:t>тодорхой</w:t>
            </w:r>
            <w:proofErr w:type="spellEnd"/>
            <w:r w:rsidR="00B80CA1" w:rsidRPr="00B80CA1">
              <w:rPr>
                <w:rFonts w:eastAsia="Arial"/>
                <w:sz w:val="21"/>
                <w:szCs w:val="21"/>
              </w:rPr>
              <w:t xml:space="preserve"> </w:t>
            </w:r>
            <w:proofErr w:type="spellStart"/>
            <w:r w:rsidR="00B80CA1" w:rsidRPr="00B80CA1">
              <w:rPr>
                <w:rFonts w:eastAsia="Arial"/>
                <w:sz w:val="21"/>
                <w:szCs w:val="21"/>
              </w:rPr>
              <w:t>эсхүл</w:t>
            </w:r>
            <w:proofErr w:type="spellEnd"/>
            <w:r w:rsidR="00B80CA1" w:rsidRPr="00B80CA1">
              <w:rPr>
                <w:rFonts w:eastAsia="Arial"/>
                <w:sz w:val="21"/>
                <w:szCs w:val="21"/>
              </w:rPr>
              <w:t xml:space="preserve"> </w:t>
            </w:r>
            <w:proofErr w:type="spellStart"/>
            <w:r w:rsidR="00B80CA1" w:rsidRPr="00B80CA1">
              <w:rPr>
                <w:rFonts w:eastAsia="Arial"/>
                <w:sz w:val="21"/>
                <w:szCs w:val="21"/>
              </w:rPr>
              <w:t>тодорхойгүй</w:t>
            </w:r>
            <w:proofErr w:type="spellEnd"/>
            <w:r w:rsidR="00B80CA1" w:rsidRPr="00B80CA1">
              <w:rPr>
                <w:rFonts w:eastAsia="Arial"/>
                <w:sz w:val="21"/>
                <w:szCs w:val="21"/>
              </w:rPr>
              <w:t xml:space="preserve"> </w:t>
            </w:r>
            <w:proofErr w:type="spellStart"/>
            <w:r w:rsidR="00B80CA1" w:rsidRPr="00B80CA1">
              <w:rPr>
                <w:rFonts w:eastAsia="Arial"/>
                <w:sz w:val="21"/>
                <w:szCs w:val="21"/>
              </w:rPr>
              <w:t>хугацаагаар</w:t>
            </w:r>
            <w:proofErr w:type="spellEnd"/>
            <w:r w:rsidR="00B80CA1" w:rsidRPr="00B80CA1">
              <w:rPr>
                <w:rFonts w:eastAsia="Arial"/>
                <w:sz w:val="21"/>
                <w:szCs w:val="21"/>
              </w:rPr>
              <w:t xml:space="preserve"> АХБ-н</w:t>
            </w:r>
            <w:r w:rsidR="000114C9">
              <w:rPr>
                <w:rFonts w:eastAsia="Arial"/>
                <w:sz w:val="21"/>
                <w:szCs w:val="21"/>
                <w:lang w:val="mn-MN"/>
              </w:rPr>
              <w:t>аас</w:t>
            </w:r>
            <w:r w:rsidR="00B80CA1">
              <w:rPr>
                <w:rFonts w:eastAsia="Arial"/>
                <w:sz w:val="21"/>
                <w:szCs w:val="21"/>
                <w:lang w:val="mn-MN"/>
              </w:rPr>
              <w:t xml:space="preserve"> </w:t>
            </w:r>
            <w:proofErr w:type="spellStart"/>
            <w:r w:rsidR="00B80CA1" w:rsidRPr="00B80CA1">
              <w:rPr>
                <w:rFonts w:eastAsia="Arial"/>
                <w:sz w:val="21"/>
                <w:szCs w:val="21"/>
              </w:rPr>
              <w:t>санхүүждэг</w:t>
            </w:r>
            <w:proofErr w:type="spellEnd"/>
            <w:r w:rsidR="00B80CA1" w:rsidRPr="00B80CA1">
              <w:rPr>
                <w:rFonts w:eastAsia="Arial"/>
                <w:sz w:val="21"/>
                <w:szCs w:val="21"/>
              </w:rPr>
              <w:t xml:space="preserve">, </w:t>
            </w:r>
            <w:proofErr w:type="spellStart"/>
            <w:r w:rsidR="00B80CA1" w:rsidRPr="00B80CA1">
              <w:rPr>
                <w:rFonts w:eastAsia="Arial"/>
                <w:sz w:val="21"/>
                <w:szCs w:val="21"/>
              </w:rPr>
              <w:t>захиран</w:t>
            </w:r>
            <w:proofErr w:type="spellEnd"/>
            <w:r w:rsidR="00B80CA1" w:rsidRPr="00B80CA1">
              <w:rPr>
                <w:rFonts w:eastAsia="Arial"/>
                <w:sz w:val="21"/>
                <w:szCs w:val="21"/>
              </w:rPr>
              <w:t xml:space="preserve"> </w:t>
            </w:r>
            <w:proofErr w:type="spellStart"/>
            <w:r w:rsidR="00B80CA1" w:rsidRPr="00B80CA1">
              <w:rPr>
                <w:rFonts w:eastAsia="Arial"/>
                <w:sz w:val="21"/>
                <w:szCs w:val="21"/>
              </w:rPr>
              <w:t>зарцуулдаг</w:t>
            </w:r>
            <w:proofErr w:type="spellEnd"/>
            <w:r w:rsidR="00B80CA1" w:rsidRPr="00B80CA1">
              <w:rPr>
                <w:rFonts w:eastAsia="Arial"/>
                <w:sz w:val="21"/>
                <w:szCs w:val="21"/>
              </w:rPr>
              <w:t xml:space="preserve"> </w:t>
            </w:r>
            <w:r w:rsidR="00885F41">
              <w:rPr>
                <w:rFonts w:eastAsia="Arial"/>
                <w:sz w:val="21"/>
                <w:szCs w:val="21"/>
                <w:lang w:val="mn-MN"/>
              </w:rPr>
              <w:t xml:space="preserve">эсвэл </w:t>
            </w:r>
            <w:r w:rsidR="00600528">
              <w:rPr>
                <w:rFonts w:eastAsia="Arial"/>
                <w:sz w:val="21"/>
                <w:szCs w:val="21"/>
                <w:lang w:val="mn-MN"/>
              </w:rPr>
              <w:t xml:space="preserve">дэмжлэгтэй </w:t>
            </w:r>
            <w:proofErr w:type="spellStart"/>
            <w:r w:rsidR="00B80CA1" w:rsidRPr="00B80CA1">
              <w:rPr>
                <w:rFonts w:eastAsia="Arial"/>
                <w:sz w:val="21"/>
                <w:szCs w:val="21"/>
              </w:rPr>
              <w:t>арга</w:t>
            </w:r>
            <w:proofErr w:type="spellEnd"/>
            <w:r w:rsidR="00B80CA1" w:rsidRPr="00B80CA1">
              <w:rPr>
                <w:rFonts w:eastAsia="Arial"/>
                <w:sz w:val="21"/>
                <w:szCs w:val="21"/>
              </w:rPr>
              <w:t xml:space="preserve"> </w:t>
            </w:r>
            <w:proofErr w:type="spellStart"/>
            <w:r w:rsidR="00B80CA1" w:rsidRPr="00B80CA1">
              <w:rPr>
                <w:rFonts w:eastAsia="Arial"/>
                <w:sz w:val="21"/>
                <w:szCs w:val="21"/>
              </w:rPr>
              <w:t>хэмжээнд</w:t>
            </w:r>
            <w:proofErr w:type="spellEnd"/>
            <w:r w:rsidR="00B80CA1">
              <w:rPr>
                <w:rFonts w:eastAsia="Arial"/>
                <w:sz w:val="21"/>
                <w:szCs w:val="21"/>
                <w:lang w:val="mn-MN"/>
              </w:rPr>
              <w:t xml:space="preserve"> </w:t>
            </w:r>
            <w:proofErr w:type="spellStart"/>
            <w:r w:rsidR="00B80CA1" w:rsidRPr="00B80CA1">
              <w:rPr>
                <w:rFonts w:eastAsia="Arial"/>
                <w:sz w:val="21"/>
                <w:szCs w:val="21"/>
              </w:rPr>
              <w:t>оролцох</w:t>
            </w:r>
            <w:proofErr w:type="spellEnd"/>
            <w:r w:rsidR="00B80CA1" w:rsidRPr="00B80CA1">
              <w:rPr>
                <w:rFonts w:eastAsia="Arial"/>
                <w:sz w:val="21"/>
                <w:szCs w:val="21"/>
              </w:rPr>
              <w:t xml:space="preserve">, </w:t>
            </w:r>
            <w:proofErr w:type="spellStart"/>
            <w:r w:rsidR="00B80CA1" w:rsidRPr="00B80CA1">
              <w:rPr>
                <w:rFonts w:eastAsia="Arial"/>
                <w:sz w:val="21"/>
                <w:szCs w:val="21"/>
              </w:rPr>
              <w:t>эсвэл</w:t>
            </w:r>
            <w:proofErr w:type="spellEnd"/>
            <w:r w:rsidR="00B80CA1" w:rsidRPr="00B80CA1">
              <w:rPr>
                <w:rFonts w:eastAsia="Arial"/>
                <w:sz w:val="21"/>
                <w:szCs w:val="21"/>
              </w:rPr>
              <w:t xml:space="preserve"> АХБ-</w:t>
            </w:r>
            <w:proofErr w:type="spellStart"/>
            <w:r w:rsidR="00B80CA1" w:rsidRPr="00B80CA1">
              <w:rPr>
                <w:rFonts w:eastAsia="Arial"/>
                <w:sz w:val="21"/>
                <w:szCs w:val="21"/>
              </w:rPr>
              <w:t>наас</w:t>
            </w:r>
            <w:proofErr w:type="spellEnd"/>
            <w:r w:rsidR="00B80CA1" w:rsidRPr="00B80CA1">
              <w:rPr>
                <w:rFonts w:eastAsia="Arial"/>
                <w:sz w:val="21"/>
                <w:szCs w:val="21"/>
              </w:rPr>
              <w:t xml:space="preserve"> </w:t>
            </w:r>
            <w:proofErr w:type="spellStart"/>
            <w:r w:rsidR="00B80CA1" w:rsidRPr="00B80CA1">
              <w:rPr>
                <w:rFonts w:eastAsia="Arial"/>
                <w:sz w:val="21"/>
                <w:szCs w:val="21"/>
              </w:rPr>
              <w:t>санхүүждэг</w:t>
            </w:r>
            <w:proofErr w:type="spellEnd"/>
            <w:r w:rsidR="00B80CA1" w:rsidRPr="00B80CA1">
              <w:rPr>
                <w:rFonts w:eastAsia="Arial"/>
                <w:sz w:val="21"/>
                <w:szCs w:val="21"/>
              </w:rPr>
              <w:t xml:space="preserve">, </w:t>
            </w:r>
            <w:proofErr w:type="spellStart"/>
            <w:r w:rsidR="00B80CA1" w:rsidRPr="00B80CA1">
              <w:rPr>
                <w:rFonts w:eastAsia="Arial"/>
                <w:sz w:val="21"/>
                <w:szCs w:val="21"/>
              </w:rPr>
              <w:t>захиран</w:t>
            </w:r>
            <w:proofErr w:type="spellEnd"/>
            <w:r w:rsidR="00B80CA1">
              <w:rPr>
                <w:rFonts w:eastAsia="Arial"/>
                <w:sz w:val="21"/>
                <w:szCs w:val="21"/>
                <w:lang w:val="mn-MN"/>
              </w:rPr>
              <w:t xml:space="preserve"> </w:t>
            </w:r>
            <w:proofErr w:type="spellStart"/>
            <w:r w:rsidR="00B80CA1" w:rsidRPr="00B80CA1">
              <w:rPr>
                <w:rFonts w:eastAsia="Arial"/>
                <w:sz w:val="21"/>
                <w:szCs w:val="21"/>
              </w:rPr>
              <w:t>зарцуулдаг</w:t>
            </w:r>
            <w:proofErr w:type="spellEnd"/>
            <w:r w:rsidR="000114C9">
              <w:rPr>
                <w:rFonts w:eastAsia="Arial"/>
                <w:sz w:val="21"/>
                <w:szCs w:val="21"/>
                <w:lang w:val="mn-MN"/>
              </w:rPr>
              <w:t xml:space="preserve"> эсвэл дэмжлэгтэй</w:t>
            </w:r>
            <w:r w:rsidR="00B80CA1" w:rsidRPr="00B80CA1">
              <w:rPr>
                <w:rFonts w:eastAsia="Arial"/>
                <w:sz w:val="21"/>
                <w:szCs w:val="21"/>
              </w:rPr>
              <w:t xml:space="preserve"> </w:t>
            </w:r>
            <w:proofErr w:type="spellStart"/>
            <w:r w:rsidR="00B80CA1" w:rsidRPr="00B80CA1">
              <w:rPr>
                <w:rFonts w:eastAsia="Arial"/>
                <w:sz w:val="21"/>
                <w:szCs w:val="21"/>
              </w:rPr>
              <w:t>гэрээнээс</w:t>
            </w:r>
            <w:proofErr w:type="spellEnd"/>
            <w:r w:rsidR="00B80CA1" w:rsidRPr="00B80CA1">
              <w:rPr>
                <w:rFonts w:eastAsia="Arial"/>
                <w:sz w:val="21"/>
                <w:szCs w:val="21"/>
              </w:rPr>
              <w:t xml:space="preserve"> </w:t>
            </w:r>
            <w:proofErr w:type="spellStart"/>
            <w:r w:rsidR="00B80CA1" w:rsidRPr="00B80CA1">
              <w:rPr>
                <w:rFonts w:eastAsia="Arial"/>
                <w:sz w:val="21"/>
                <w:szCs w:val="21"/>
              </w:rPr>
              <w:t>санхүүгийн</w:t>
            </w:r>
            <w:proofErr w:type="spellEnd"/>
            <w:r w:rsidR="00B80CA1" w:rsidRPr="00B80CA1">
              <w:rPr>
                <w:rFonts w:eastAsia="Arial"/>
                <w:sz w:val="21"/>
                <w:szCs w:val="21"/>
              </w:rPr>
              <w:t xml:space="preserve"> </w:t>
            </w:r>
            <w:proofErr w:type="spellStart"/>
            <w:r w:rsidR="00B80CA1" w:rsidRPr="00B80CA1">
              <w:rPr>
                <w:rFonts w:eastAsia="Arial"/>
                <w:sz w:val="21"/>
                <w:szCs w:val="21"/>
              </w:rPr>
              <w:t>болон</w:t>
            </w:r>
            <w:proofErr w:type="spellEnd"/>
            <w:r w:rsidR="00B80CA1" w:rsidRPr="00B80CA1">
              <w:rPr>
                <w:rFonts w:eastAsia="Arial"/>
                <w:sz w:val="21"/>
                <w:szCs w:val="21"/>
              </w:rPr>
              <w:t xml:space="preserve"> </w:t>
            </w:r>
            <w:proofErr w:type="spellStart"/>
            <w:r w:rsidR="00B80CA1" w:rsidRPr="00B80CA1">
              <w:rPr>
                <w:rFonts w:eastAsia="Arial"/>
                <w:sz w:val="21"/>
                <w:szCs w:val="21"/>
              </w:rPr>
              <w:t>бусад</w:t>
            </w:r>
            <w:proofErr w:type="spellEnd"/>
            <w:r w:rsidR="00B80CA1" w:rsidRPr="00B80CA1">
              <w:rPr>
                <w:rFonts w:eastAsia="Arial"/>
                <w:sz w:val="21"/>
                <w:szCs w:val="21"/>
              </w:rPr>
              <w:t xml:space="preserve"> </w:t>
            </w:r>
            <w:proofErr w:type="spellStart"/>
            <w:r w:rsidR="00B80CA1" w:rsidRPr="00B80CA1">
              <w:rPr>
                <w:rFonts w:eastAsia="Arial"/>
                <w:sz w:val="21"/>
                <w:szCs w:val="21"/>
              </w:rPr>
              <w:t>хэлбэрээр</w:t>
            </w:r>
            <w:proofErr w:type="spellEnd"/>
            <w:r w:rsidR="00B80CA1" w:rsidRPr="00B80CA1">
              <w:rPr>
                <w:rFonts w:eastAsia="Arial"/>
                <w:sz w:val="21"/>
                <w:szCs w:val="21"/>
              </w:rPr>
              <w:t xml:space="preserve"> </w:t>
            </w:r>
            <w:proofErr w:type="spellStart"/>
            <w:r w:rsidR="00B80CA1" w:rsidRPr="00B80CA1">
              <w:rPr>
                <w:rFonts w:eastAsia="Arial"/>
                <w:sz w:val="21"/>
                <w:szCs w:val="21"/>
              </w:rPr>
              <w:t>үр</w:t>
            </w:r>
            <w:proofErr w:type="spellEnd"/>
            <w:r w:rsidR="00B80CA1">
              <w:rPr>
                <w:rFonts w:eastAsia="Arial"/>
                <w:sz w:val="21"/>
                <w:szCs w:val="21"/>
                <w:lang w:val="mn-MN"/>
              </w:rPr>
              <w:t xml:space="preserve"> </w:t>
            </w:r>
            <w:proofErr w:type="spellStart"/>
            <w:r w:rsidR="00B80CA1" w:rsidRPr="00B80CA1">
              <w:rPr>
                <w:rFonts w:eastAsia="Arial"/>
                <w:sz w:val="21"/>
                <w:szCs w:val="21"/>
              </w:rPr>
              <w:t>шим</w:t>
            </w:r>
            <w:proofErr w:type="spellEnd"/>
            <w:r w:rsidR="00B80CA1" w:rsidRPr="00B80CA1">
              <w:rPr>
                <w:rFonts w:eastAsia="Arial"/>
                <w:sz w:val="21"/>
                <w:szCs w:val="21"/>
              </w:rPr>
              <w:t xml:space="preserve"> </w:t>
            </w:r>
            <w:proofErr w:type="spellStart"/>
            <w:r w:rsidR="00B80CA1" w:rsidRPr="00B80CA1">
              <w:rPr>
                <w:rFonts w:eastAsia="Arial"/>
                <w:sz w:val="21"/>
                <w:szCs w:val="21"/>
              </w:rPr>
              <w:t>хүртэх</w:t>
            </w:r>
            <w:proofErr w:type="spellEnd"/>
            <w:r w:rsidR="00B80CA1" w:rsidRPr="00B80CA1">
              <w:rPr>
                <w:rFonts w:eastAsia="Arial"/>
                <w:sz w:val="21"/>
                <w:szCs w:val="21"/>
              </w:rPr>
              <w:t xml:space="preserve"> </w:t>
            </w:r>
            <w:proofErr w:type="spellStart"/>
            <w:r w:rsidR="00B80CA1" w:rsidRPr="00B80CA1">
              <w:rPr>
                <w:rFonts w:eastAsia="Arial"/>
                <w:sz w:val="21"/>
                <w:szCs w:val="21"/>
              </w:rPr>
              <w:t>эрхгүй</w:t>
            </w:r>
            <w:proofErr w:type="spellEnd"/>
            <w:r w:rsidR="00B80CA1" w:rsidRPr="00B80CA1">
              <w:rPr>
                <w:rFonts w:eastAsia="Arial"/>
                <w:sz w:val="21"/>
                <w:szCs w:val="21"/>
              </w:rPr>
              <w:t xml:space="preserve"> </w:t>
            </w:r>
            <w:proofErr w:type="spellStart"/>
            <w:r w:rsidR="00B80CA1" w:rsidRPr="00B80CA1">
              <w:rPr>
                <w:rFonts w:eastAsia="Arial"/>
                <w:sz w:val="21"/>
                <w:szCs w:val="21"/>
              </w:rPr>
              <w:t>болохыг</w:t>
            </w:r>
            <w:proofErr w:type="spellEnd"/>
            <w:r w:rsidR="00B80CA1" w:rsidRPr="00B80CA1">
              <w:rPr>
                <w:rFonts w:eastAsia="Arial"/>
                <w:sz w:val="21"/>
                <w:szCs w:val="21"/>
              </w:rPr>
              <w:t xml:space="preserve"> </w:t>
            </w:r>
            <w:proofErr w:type="spellStart"/>
            <w:r w:rsidR="00B80CA1" w:rsidRPr="00B80CA1">
              <w:rPr>
                <w:rFonts w:eastAsia="Arial"/>
                <w:sz w:val="21"/>
                <w:szCs w:val="21"/>
              </w:rPr>
              <w:t>зарлах</w:t>
            </w:r>
            <w:proofErr w:type="spellEnd"/>
            <w:r w:rsidR="00B80CA1" w:rsidRPr="00B80CA1">
              <w:rPr>
                <w:rFonts w:eastAsia="Arial"/>
                <w:sz w:val="21"/>
                <w:szCs w:val="21"/>
              </w:rPr>
              <w:t xml:space="preserve"> </w:t>
            </w:r>
            <w:proofErr w:type="spellStart"/>
            <w:r w:rsidR="00B80CA1" w:rsidRPr="00B80CA1">
              <w:rPr>
                <w:rFonts w:eastAsia="Arial"/>
                <w:sz w:val="21"/>
                <w:szCs w:val="21"/>
              </w:rPr>
              <w:t>гэх</w:t>
            </w:r>
            <w:proofErr w:type="spellEnd"/>
            <w:r w:rsidR="00B80CA1" w:rsidRPr="00B80CA1">
              <w:rPr>
                <w:rFonts w:eastAsia="Arial"/>
                <w:sz w:val="21"/>
                <w:szCs w:val="21"/>
              </w:rPr>
              <w:t xml:space="preserve"> </w:t>
            </w:r>
            <w:proofErr w:type="spellStart"/>
            <w:r w:rsidR="00B80CA1" w:rsidRPr="00B80CA1">
              <w:rPr>
                <w:rFonts w:eastAsia="Arial"/>
                <w:sz w:val="21"/>
                <w:szCs w:val="21"/>
              </w:rPr>
              <w:t>мэтээр</w:t>
            </w:r>
            <w:proofErr w:type="spellEnd"/>
            <w:r w:rsidR="00B80CA1" w:rsidRPr="00B80CA1">
              <w:rPr>
                <w:rFonts w:eastAsia="Arial"/>
                <w:sz w:val="21"/>
                <w:szCs w:val="21"/>
              </w:rPr>
              <w:t xml:space="preserve"> АХБ-</w:t>
            </w:r>
            <w:proofErr w:type="spellStart"/>
            <w:r w:rsidR="00B80CA1" w:rsidRPr="00B80CA1">
              <w:rPr>
                <w:rFonts w:eastAsia="Arial"/>
                <w:sz w:val="21"/>
                <w:szCs w:val="21"/>
              </w:rPr>
              <w:t>ны</w:t>
            </w:r>
            <w:proofErr w:type="spellEnd"/>
            <w:r w:rsidR="00B80CA1" w:rsidRPr="00B80CA1">
              <w:rPr>
                <w:rFonts w:eastAsia="Arial"/>
                <w:sz w:val="21"/>
                <w:szCs w:val="21"/>
              </w:rPr>
              <w:t xml:space="preserve"> </w:t>
            </w:r>
            <w:proofErr w:type="spellStart"/>
            <w:r w:rsidR="00B80CA1" w:rsidRPr="00B80CA1">
              <w:rPr>
                <w:rFonts w:eastAsia="Arial"/>
                <w:sz w:val="21"/>
                <w:szCs w:val="21"/>
              </w:rPr>
              <w:t>Авлигын</w:t>
            </w:r>
            <w:proofErr w:type="spellEnd"/>
            <w:r w:rsidR="00B80CA1">
              <w:rPr>
                <w:rFonts w:eastAsia="Arial"/>
                <w:sz w:val="21"/>
                <w:szCs w:val="21"/>
                <w:lang w:val="mn-MN"/>
              </w:rPr>
              <w:t xml:space="preserve"> </w:t>
            </w:r>
            <w:proofErr w:type="spellStart"/>
            <w:r w:rsidR="00B80CA1" w:rsidRPr="00B80CA1">
              <w:rPr>
                <w:rFonts w:eastAsia="Arial"/>
                <w:sz w:val="21"/>
                <w:szCs w:val="21"/>
              </w:rPr>
              <w:t>эсрэг</w:t>
            </w:r>
            <w:proofErr w:type="spellEnd"/>
            <w:r w:rsidR="00B80CA1" w:rsidRPr="00B80CA1">
              <w:rPr>
                <w:rFonts w:eastAsia="Arial"/>
                <w:sz w:val="21"/>
                <w:szCs w:val="21"/>
              </w:rPr>
              <w:t xml:space="preserve"> </w:t>
            </w:r>
            <w:proofErr w:type="spellStart"/>
            <w:r w:rsidR="00B80CA1" w:rsidRPr="00B80CA1">
              <w:rPr>
                <w:rFonts w:eastAsia="Arial"/>
                <w:sz w:val="21"/>
                <w:szCs w:val="21"/>
              </w:rPr>
              <w:t>бодлого</w:t>
            </w:r>
            <w:proofErr w:type="spellEnd"/>
            <w:r w:rsidR="00B80CA1" w:rsidRPr="00B80CA1">
              <w:rPr>
                <w:rFonts w:eastAsia="Arial"/>
                <w:sz w:val="21"/>
                <w:szCs w:val="21"/>
              </w:rPr>
              <w:t xml:space="preserve">, </w:t>
            </w:r>
            <w:proofErr w:type="spellStart"/>
            <w:r w:rsidR="00B80CA1" w:rsidRPr="00B80CA1">
              <w:rPr>
                <w:rFonts w:eastAsia="Arial"/>
                <w:sz w:val="21"/>
                <w:szCs w:val="21"/>
              </w:rPr>
              <w:t>Шударга</w:t>
            </w:r>
            <w:proofErr w:type="spellEnd"/>
            <w:r w:rsidR="00B80CA1" w:rsidRPr="00B80CA1">
              <w:rPr>
                <w:rFonts w:eastAsia="Arial"/>
                <w:sz w:val="21"/>
                <w:szCs w:val="21"/>
              </w:rPr>
              <w:t xml:space="preserve"> </w:t>
            </w:r>
            <w:proofErr w:type="spellStart"/>
            <w:r w:rsidR="00B80CA1" w:rsidRPr="00B80CA1">
              <w:rPr>
                <w:rFonts w:eastAsia="Arial"/>
                <w:sz w:val="21"/>
                <w:szCs w:val="21"/>
              </w:rPr>
              <w:t>байдлын</w:t>
            </w:r>
            <w:proofErr w:type="spellEnd"/>
            <w:r w:rsidR="00B80CA1" w:rsidRPr="00B80CA1">
              <w:rPr>
                <w:rFonts w:eastAsia="Arial"/>
                <w:sz w:val="21"/>
                <w:szCs w:val="21"/>
              </w:rPr>
              <w:t xml:space="preserve"> </w:t>
            </w:r>
            <w:proofErr w:type="spellStart"/>
            <w:r w:rsidR="00B80CA1" w:rsidRPr="00B80CA1">
              <w:rPr>
                <w:rFonts w:eastAsia="Arial"/>
                <w:sz w:val="21"/>
                <w:szCs w:val="21"/>
              </w:rPr>
              <w:t>зарчим</w:t>
            </w:r>
            <w:proofErr w:type="spellEnd"/>
            <w:r w:rsidR="00B80CA1" w:rsidRPr="00B80CA1">
              <w:rPr>
                <w:rFonts w:eastAsia="Arial"/>
                <w:sz w:val="21"/>
                <w:szCs w:val="21"/>
              </w:rPr>
              <w:t xml:space="preserve"> </w:t>
            </w:r>
            <w:proofErr w:type="spellStart"/>
            <w:r w:rsidR="00B80CA1" w:rsidRPr="00B80CA1">
              <w:rPr>
                <w:rFonts w:eastAsia="Arial"/>
                <w:sz w:val="21"/>
                <w:szCs w:val="21"/>
              </w:rPr>
              <w:t>ба</w:t>
            </w:r>
            <w:proofErr w:type="spellEnd"/>
            <w:r w:rsidR="00B80CA1" w:rsidRPr="00B80CA1">
              <w:rPr>
                <w:rFonts w:eastAsia="Arial"/>
                <w:sz w:val="21"/>
                <w:szCs w:val="21"/>
              </w:rPr>
              <w:t xml:space="preserve"> </w:t>
            </w:r>
            <w:proofErr w:type="spellStart"/>
            <w:r w:rsidR="00B80CA1" w:rsidRPr="00B80CA1">
              <w:rPr>
                <w:rFonts w:eastAsia="Arial"/>
                <w:sz w:val="21"/>
                <w:szCs w:val="21"/>
              </w:rPr>
              <w:t>журмын</w:t>
            </w:r>
            <w:proofErr w:type="spellEnd"/>
            <w:r w:rsidR="00B80CA1" w:rsidRPr="00B80CA1">
              <w:rPr>
                <w:rFonts w:eastAsia="Arial"/>
                <w:sz w:val="21"/>
                <w:szCs w:val="21"/>
              </w:rPr>
              <w:t xml:space="preserve"> </w:t>
            </w:r>
            <w:proofErr w:type="spellStart"/>
            <w:r w:rsidR="00B80CA1" w:rsidRPr="00B80CA1">
              <w:rPr>
                <w:rFonts w:eastAsia="Arial"/>
                <w:sz w:val="21"/>
                <w:szCs w:val="21"/>
              </w:rPr>
              <w:t>дагуу</w:t>
            </w:r>
            <w:proofErr w:type="spellEnd"/>
            <w:r w:rsidR="00B80CA1" w:rsidRPr="00B80CA1">
              <w:rPr>
                <w:rFonts w:eastAsia="Arial"/>
                <w:sz w:val="21"/>
                <w:szCs w:val="21"/>
              </w:rPr>
              <w:t xml:space="preserve"> </w:t>
            </w:r>
            <w:proofErr w:type="spellStart"/>
            <w:r w:rsidR="00B80CA1" w:rsidRPr="00B80CA1">
              <w:rPr>
                <w:rFonts w:eastAsia="Arial"/>
                <w:sz w:val="21"/>
                <w:szCs w:val="21"/>
              </w:rPr>
              <w:t>компани</w:t>
            </w:r>
            <w:proofErr w:type="spellEnd"/>
            <w:r w:rsidR="00B80CA1" w:rsidRPr="00B80CA1">
              <w:rPr>
                <w:rFonts w:eastAsia="Arial"/>
                <w:sz w:val="21"/>
                <w:szCs w:val="21"/>
              </w:rPr>
              <w:t xml:space="preserve">, </w:t>
            </w:r>
            <w:proofErr w:type="spellStart"/>
            <w:r w:rsidR="00B80CA1" w:rsidRPr="00B80CA1">
              <w:rPr>
                <w:rFonts w:eastAsia="Arial"/>
                <w:sz w:val="21"/>
                <w:szCs w:val="21"/>
              </w:rPr>
              <w:t>хувь</w:t>
            </w:r>
            <w:proofErr w:type="spellEnd"/>
            <w:r w:rsidR="00B80CA1" w:rsidRPr="00B80CA1">
              <w:rPr>
                <w:rFonts w:eastAsia="Arial"/>
                <w:sz w:val="21"/>
                <w:szCs w:val="21"/>
              </w:rPr>
              <w:t xml:space="preserve"> </w:t>
            </w:r>
            <w:proofErr w:type="spellStart"/>
            <w:r w:rsidR="00B80CA1" w:rsidRPr="00B80CA1">
              <w:rPr>
                <w:rFonts w:eastAsia="Arial"/>
                <w:sz w:val="21"/>
                <w:szCs w:val="21"/>
              </w:rPr>
              <w:t>хүнд</w:t>
            </w:r>
            <w:proofErr w:type="spellEnd"/>
            <w:r w:rsidR="00B80CA1" w:rsidRPr="00B80CA1">
              <w:rPr>
                <w:rFonts w:eastAsia="Arial"/>
                <w:sz w:val="21"/>
                <w:szCs w:val="21"/>
              </w:rPr>
              <w:t xml:space="preserve"> </w:t>
            </w:r>
            <w:proofErr w:type="spellStart"/>
            <w:r w:rsidR="00B32C62" w:rsidRPr="00B77431">
              <w:rPr>
                <w:sz w:val="21"/>
                <w:szCs w:val="21"/>
              </w:rPr>
              <w:t>зөрчлийг</w:t>
            </w:r>
            <w:proofErr w:type="spellEnd"/>
            <w:r w:rsidR="00B32C62" w:rsidRPr="00B77431">
              <w:rPr>
                <w:sz w:val="21"/>
                <w:szCs w:val="21"/>
              </w:rPr>
              <w:t xml:space="preserve"> </w:t>
            </w:r>
            <w:proofErr w:type="spellStart"/>
            <w:r w:rsidR="00B32C62" w:rsidRPr="00B77431">
              <w:rPr>
                <w:sz w:val="21"/>
                <w:szCs w:val="21"/>
              </w:rPr>
              <w:t>арилгах</w:t>
            </w:r>
            <w:proofErr w:type="spellEnd"/>
            <w:r w:rsidR="00B32C62" w:rsidRPr="00B77431">
              <w:rPr>
                <w:sz w:val="21"/>
                <w:szCs w:val="21"/>
              </w:rPr>
              <w:t xml:space="preserve"> </w:t>
            </w:r>
            <w:proofErr w:type="spellStart"/>
            <w:r w:rsidR="00B32C62" w:rsidRPr="00B77431">
              <w:rPr>
                <w:sz w:val="21"/>
                <w:szCs w:val="21"/>
              </w:rPr>
              <w:t>арга</w:t>
            </w:r>
            <w:proofErr w:type="spellEnd"/>
            <w:r w:rsidR="00B32C62" w:rsidRPr="00B77431">
              <w:rPr>
                <w:sz w:val="21"/>
                <w:szCs w:val="21"/>
              </w:rPr>
              <w:t xml:space="preserve"> </w:t>
            </w:r>
            <w:proofErr w:type="spellStart"/>
            <w:r w:rsidR="00B32C62" w:rsidRPr="00B77431">
              <w:rPr>
                <w:sz w:val="21"/>
                <w:szCs w:val="21"/>
              </w:rPr>
              <w:t>хэмжээг</w:t>
            </w:r>
            <w:proofErr w:type="spellEnd"/>
            <w:r w:rsidR="00B32C62" w:rsidRPr="00B77431">
              <w:rPr>
                <w:sz w:val="21"/>
                <w:szCs w:val="21"/>
              </w:rPr>
              <w:t xml:space="preserve"> </w:t>
            </w:r>
            <w:proofErr w:type="spellStart"/>
            <w:r w:rsidR="00B32C62" w:rsidRPr="00B77431">
              <w:rPr>
                <w:sz w:val="21"/>
                <w:szCs w:val="21"/>
              </w:rPr>
              <w:t>хэдийд</w:t>
            </w:r>
            <w:proofErr w:type="spellEnd"/>
            <w:r w:rsidR="00B32C62" w:rsidRPr="00B77431">
              <w:rPr>
                <w:sz w:val="21"/>
                <w:szCs w:val="21"/>
              </w:rPr>
              <w:t xml:space="preserve"> ч </w:t>
            </w:r>
            <w:proofErr w:type="spellStart"/>
            <w:r w:rsidR="00B32C62" w:rsidRPr="00B77431">
              <w:rPr>
                <w:sz w:val="21"/>
                <w:szCs w:val="21"/>
              </w:rPr>
              <w:t>авч</w:t>
            </w:r>
            <w:proofErr w:type="spellEnd"/>
            <w:r w:rsidR="00B32C62" w:rsidRPr="00B77431">
              <w:rPr>
                <w:sz w:val="21"/>
                <w:szCs w:val="21"/>
              </w:rPr>
              <w:t xml:space="preserve"> </w:t>
            </w:r>
            <w:proofErr w:type="spellStart"/>
            <w:r w:rsidR="00B32C62" w:rsidRPr="00B77431">
              <w:rPr>
                <w:sz w:val="21"/>
                <w:szCs w:val="21"/>
              </w:rPr>
              <w:t>хэрэгжүүлнэ</w:t>
            </w:r>
            <w:proofErr w:type="spellEnd"/>
            <w:r w:rsidR="00B32C62" w:rsidRPr="00B77431">
              <w:rPr>
                <w:sz w:val="21"/>
                <w:szCs w:val="21"/>
              </w:rPr>
              <w:t>.</w:t>
            </w:r>
          </w:p>
          <w:p w14:paraId="3DAAB6D3" w14:textId="77777777" w:rsidR="00B32C62" w:rsidRPr="00B77431" w:rsidRDefault="00B32C62" w:rsidP="00A128E6">
            <w:pPr>
              <w:ind w:right="-72"/>
              <w:rPr>
                <w:rFonts w:eastAsia="Arial"/>
                <w:sz w:val="21"/>
                <w:szCs w:val="21"/>
              </w:rPr>
            </w:pPr>
          </w:p>
          <w:p w14:paraId="5DD14192" w14:textId="37AE5E02" w:rsidR="00D76ED9" w:rsidRPr="00B77431" w:rsidRDefault="00310FFF" w:rsidP="00470BF5">
            <w:pPr>
              <w:keepNext/>
              <w:ind w:left="547" w:right="-72" w:hanging="547"/>
              <w:rPr>
                <w:rFonts w:eastAsia="Arial"/>
                <w:sz w:val="21"/>
                <w:szCs w:val="21"/>
              </w:rPr>
            </w:pPr>
            <w:r>
              <w:rPr>
                <w:rFonts w:eastAsia="Arial"/>
                <w:sz w:val="21"/>
                <w:szCs w:val="21"/>
              </w:rPr>
              <w:t xml:space="preserve">76.2   </w:t>
            </w:r>
            <w:r w:rsidR="00F22CFE" w:rsidRPr="00B77431">
              <w:rPr>
                <w:rFonts w:eastAsia="Arial"/>
                <w:sz w:val="21"/>
                <w:szCs w:val="21"/>
              </w:rPr>
              <w:t>АХБ-</w:t>
            </w:r>
            <w:proofErr w:type="spellStart"/>
            <w:r w:rsidR="00F22CFE" w:rsidRPr="00B77431">
              <w:rPr>
                <w:rFonts w:eastAsia="Arial"/>
                <w:sz w:val="21"/>
                <w:szCs w:val="21"/>
              </w:rPr>
              <w:t>тай</w:t>
            </w:r>
            <w:proofErr w:type="spellEnd"/>
            <w:r w:rsidR="00F22CFE" w:rsidRPr="00B77431">
              <w:rPr>
                <w:rFonts w:eastAsia="Arial"/>
                <w:sz w:val="21"/>
                <w:szCs w:val="21"/>
              </w:rPr>
              <w:t xml:space="preserve"> </w:t>
            </w:r>
            <w:proofErr w:type="spellStart"/>
            <w:r w:rsidR="00F22CFE" w:rsidRPr="00B77431">
              <w:rPr>
                <w:rFonts w:eastAsia="Arial"/>
                <w:sz w:val="21"/>
                <w:szCs w:val="21"/>
              </w:rPr>
              <w:t>холбогдол</w:t>
            </w:r>
            <w:proofErr w:type="spellEnd"/>
            <w:r w:rsidR="00F22CFE" w:rsidRPr="00B77431">
              <w:rPr>
                <w:rFonts w:eastAsia="Arial"/>
                <w:sz w:val="21"/>
                <w:szCs w:val="21"/>
              </w:rPr>
              <w:t xml:space="preserve"> </w:t>
            </w:r>
            <w:proofErr w:type="spellStart"/>
            <w:r w:rsidR="00F22CFE" w:rsidRPr="00B77431">
              <w:rPr>
                <w:rFonts w:eastAsia="Arial"/>
                <w:sz w:val="21"/>
                <w:szCs w:val="21"/>
              </w:rPr>
              <w:t>бүхий</w:t>
            </w:r>
            <w:proofErr w:type="spellEnd"/>
            <w:r w:rsidR="00F22CFE" w:rsidRPr="00B77431">
              <w:rPr>
                <w:rFonts w:eastAsia="Arial"/>
                <w:sz w:val="21"/>
                <w:szCs w:val="21"/>
              </w:rPr>
              <w:t xml:space="preserve"> </w:t>
            </w:r>
            <w:proofErr w:type="spellStart"/>
            <w:r w:rsidR="00F22CFE" w:rsidRPr="00B77431">
              <w:rPr>
                <w:rFonts w:eastAsia="Arial"/>
                <w:sz w:val="21"/>
                <w:szCs w:val="21"/>
              </w:rPr>
              <w:t>үйл</w:t>
            </w:r>
            <w:proofErr w:type="spellEnd"/>
            <w:r w:rsidR="00F22CFE" w:rsidRPr="00B77431">
              <w:rPr>
                <w:rFonts w:eastAsia="Arial"/>
                <w:sz w:val="21"/>
                <w:szCs w:val="21"/>
              </w:rPr>
              <w:t xml:space="preserve"> </w:t>
            </w:r>
            <w:proofErr w:type="spellStart"/>
            <w:r w:rsidR="00F22CFE" w:rsidRPr="00B77431">
              <w:rPr>
                <w:rFonts w:eastAsia="Arial"/>
                <w:sz w:val="21"/>
                <w:szCs w:val="21"/>
              </w:rPr>
              <w:t>ажиллагаанд</w:t>
            </w:r>
            <w:proofErr w:type="spellEnd"/>
            <w:r w:rsidR="00F22CFE" w:rsidRPr="00B77431">
              <w:rPr>
                <w:rFonts w:eastAsia="Arial"/>
                <w:sz w:val="21"/>
                <w:szCs w:val="21"/>
              </w:rPr>
              <w:t xml:space="preserve"> </w:t>
            </w:r>
            <w:proofErr w:type="spellStart"/>
            <w:r w:rsidR="00F22CFE" w:rsidRPr="00B77431">
              <w:rPr>
                <w:rFonts w:eastAsia="Arial"/>
                <w:sz w:val="21"/>
                <w:szCs w:val="21"/>
              </w:rPr>
              <w:t>оролцож</w:t>
            </w:r>
            <w:proofErr w:type="spellEnd"/>
            <w:r w:rsidR="00F22CFE" w:rsidRPr="00B77431">
              <w:rPr>
                <w:rFonts w:eastAsia="Arial"/>
                <w:sz w:val="21"/>
                <w:szCs w:val="21"/>
              </w:rPr>
              <w:t xml:space="preserve"> </w:t>
            </w:r>
            <w:proofErr w:type="spellStart"/>
            <w:r w:rsidR="00F22CFE" w:rsidRPr="00B77431">
              <w:rPr>
                <w:rFonts w:eastAsia="Arial"/>
                <w:sz w:val="21"/>
                <w:szCs w:val="21"/>
              </w:rPr>
              <w:t>буй</w:t>
            </w:r>
            <w:proofErr w:type="spellEnd"/>
            <w:r w:rsidR="00F22CFE" w:rsidRPr="00B77431">
              <w:rPr>
                <w:rFonts w:eastAsia="Arial"/>
                <w:sz w:val="21"/>
                <w:szCs w:val="21"/>
              </w:rPr>
              <w:t xml:space="preserve"> </w:t>
            </w:r>
            <w:proofErr w:type="spellStart"/>
            <w:r w:rsidR="00F22CFE" w:rsidRPr="00B77431">
              <w:rPr>
                <w:rFonts w:eastAsia="Arial"/>
                <w:sz w:val="21"/>
                <w:szCs w:val="21"/>
              </w:rPr>
              <w:t>бүх</w:t>
            </w:r>
            <w:proofErr w:type="spellEnd"/>
            <w:r w:rsidR="00F22CFE" w:rsidRPr="00B77431">
              <w:rPr>
                <w:rFonts w:eastAsia="Arial"/>
                <w:sz w:val="21"/>
                <w:szCs w:val="21"/>
              </w:rPr>
              <w:t xml:space="preserve"> </w:t>
            </w:r>
            <w:proofErr w:type="spellStart"/>
            <w:r w:rsidR="00F22CFE" w:rsidRPr="00B77431">
              <w:rPr>
                <w:rFonts w:eastAsia="Arial"/>
                <w:sz w:val="21"/>
                <w:szCs w:val="21"/>
              </w:rPr>
              <w:t>тендерт</w:t>
            </w:r>
            <w:proofErr w:type="spellEnd"/>
            <w:r w:rsidR="00F22CFE" w:rsidRPr="00B77431">
              <w:rPr>
                <w:rFonts w:eastAsia="Arial"/>
                <w:sz w:val="21"/>
                <w:szCs w:val="21"/>
              </w:rPr>
              <w:t xml:space="preserve"> </w:t>
            </w:r>
            <w:proofErr w:type="spellStart"/>
            <w:r w:rsidR="00F22CFE" w:rsidRPr="00B77431">
              <w:rPr>
                <w:rFonts w:eastAsia="Arial"/>
                <w:sz w:val="21"/>
                <w:szCs w:val="21"/>
              </w:rPr>
              <w:t>оролцогч</w:t>
            </w:r>
            <w:proofErr w:type="spellEnd"/>
            <w:r w:rsidR="00F22CFE" w:rsidRPr="00B77431">
              <w:rPr>
                <w:rFonts w:eastAsia="Arial"/>
                <w:sz w:val="21"/>
                <w:szCs w:val="21"/>
              </w:rPr>
              <w:t xml:space="preserve">, </w:t>
            </w:r>
            <w:proofErr w:type="spellStart"/>
            <w:r w:rsidR="00F22CFE" w:rsidRPr="00B77431">
              <w:rPr>
                <w:rFonts w:eastAsia="Arial"/>
                <w:sz w:val="21"/>
                <w:szCs w:val="21"/>
              </w:rPr>
              <w:t>зөвлөх</w:t>
            </w:r>
            <w:proofErr w:type="spellEnd"/>
            <w:r w:rsidR="00F22CFE" w:rsidRPr="00B77431">
              <w:rPr>
                <w:rFonts w:eastAsia="Arial"/>
                <w:sz w:val="21"/>
                <w:szCs w:val="21"/>
              </w:rPr>
              <w:t xml:space="preserve">, </w:t>
            </w:r>
            <w:proofErr w:type="spellStart"/>
            <w:r w:rsidR="00F22CFE" w:rsidRPr="00B77431">
              <w:rPr>
                <w:rFonts w:eastAsia="Arial"/>
                <w:sz w:val="21"/>
                <w:szCs w:val="21"/>
              </w:rPr>
              <w:t>гүйцэтгэгч</w:t>
            </w:r>
            <w:proofErr w:type="spellEnd"/>
            <w:r w:rsidR="00F22CFE" w:rsidRPr="00B77431">
              <w:rPr>
                <w:rFonts w:eastAsia="Arial"/>
                <w:sz w:val="21"/>
                <w:szCs w:val="21"/>
              </w:rPr>
              <w:t xml:space="preserve">, </w:t>
            </w:r>
            <w:proofErr w:type="spellStart"/>
            <w:r w:rsidR="00F22CFE" w:rsidRPr="00B77431">
              <w:rPr>
                <w:rFonts w:eastAsia="Arial"/>
                <w:sz w:val="21"/>
                <w:szCs w:val="21"/>
              </w:rPr>
              <w:t>нийлүүлэгч</w:t>
            </w:r>
            <w:proofErr w:type="spellEnd"/>
            <w:r w:rsidR="00F22CFE" w:rsidRPr="00B77431">
              <w:rPr>
                <w:rFonts w:eastAsia="Arial"/>
                <w:sz w:val="21"/>
                <w:szCs w:val="21"/>
              </w:rPr>
              <w:t xml:space="preserve"> </w:t>
            </w:r>
            <w:r w:rsidR="004B59FF">
              <w:rPr>
                <w:rFonts w:eastAsia="Arial"/>
                <w:sz w:val="21"/>
                <w:szCs w:val="21"/>
                <w:lang w:val="mn-MN"/>
              </w:rPr>
              <w:t xml:space="preserve">эсвэл </w:t>
            </w:r>
            <w:r w:rsidR="00281119">
              <w:rPr>
                <w:rFonts w:eastAsia="Arial"/>
                <w:sz w:val="21"/>
                <w:szCs w:val="21"/>
                <w:lang w:val="mn-MN"/>
              </w:rPr>
              <w:t>бусад гуравдагч тал</w:t>
            </w:r>
            <w:r w:rsidR="00F22CFE" w:rsidRPr="00B77431">
              <w:rPr>
                <w:rFonts w:eastAsia="Arial"/>
                <w:sz w:val="21"/>
                <w:szCs w:val="21"/>
              </w:rPr>
              <w:t xml:space="preserve"> </w:t>
            </w:r>
            <w:proofErr w:type="spellStart"/>
            <w:r w:rsidR="00F22CFE" w:rsidRPr="00B77431">
              <w:rPr>
                <w:rFonts w:eastAsia="Arial"/>
                <w:sz w:val="21"/>
                <w:szCs w:val="21"/>
              </w:rPr>
              <w:t>нь</w:t>
            </w:r>
            <w:proofErr w:type="spellEnd"/>
            <w:r w:rsidR="00F22CFE" w:rsidRPr="00B77431">
              <w:rPr>
                <w:rFonts w:eastAsia="Arial"/>
                <w:sz w:val="21"/>
                <w:szCs w:val="21"/>
              </w:rPr>
              <w:t xml:space="preserve"> </w:t>
            </w:r>
            <w:r w:rsidR="00B06CE1" w:rsidRPr="00B77431">
              <w:rPr>
                <w:rFonts w:eastAsia="Arial"/>
                <w:sz w:val="21"/>
                <w:szCs w:val="21"/>
              </w:rPr>
              <w:t>АХБ-</w:t>
            </w:r>
            <w:r w:rsidR="005278EB">
              <w:rPr>
                <w:rFonts w:eastAsia="Arial"/>
                <w:sz w:val="21"/>
                <w:szCs w:val="21"/>
                <w:lang w:val="mn-MN"/>
              </w:rPr>
              <w:t>н</w:t>
            </w:r>
            <w:proofErr w:type="spellStart"/>
            <w:r w:rsidR="00B06CE1" w:rsidRPr="00B77431">
              <w:rPr>
                <w:rFonts w:eastAsia="Arial"/>
                <w:sz w:val="21"/>
                <w:szCs w:val="21"/>
              </w:rPr>
              <w:t>аас</w:t>
            </w:r>
            <w:proofErr w:type="spellEnd"/>
            <w:r w:rsidR="00B06CE1" w:rsidRPr="00B77431">
              <w:rPr>
                <w:rFonts w:eastAsia="Arial"/>
                <w:sz w:val="21"/>
                <w:szCs w:val="21"/>
              </w:rPr>
              <w:t xml:space="preserve"> </w:t>
            </w:r>
            <w:proofErr w:type="spellStart"/>
            <w:r w:rsidR="00B06CE1" w:rsidRPr="00B77431">
              <w:rPr>
                <w:rFonts w:eastAsia="Arial"/>
                <w:sz w:val="21"/>
                <w:szCs w:val="21"/>
              </w:rPr>
              <w:t>шаардсан</w:t>
            </w:r>
            <w:proofErr w:type="spellEnd"/>
            <w:r w:rsidR="00B06CE1" w:rsidRPr="00B77431">
              <w:rPr>
                <w:rFonts w:eastAsia="Arial"/>
                <w:sz w:val="21"/>
                <w:szCs w:val="21"/>
              </w:rPr>
              <w:t xml:space="preserve"> </w:t>
            </w:r>
            <w:proofErr w:type="spellStart"/>
            <w:r w:rsidR="00B06CE1" w:rsidRPr="00B77431">
              <w:rPr>
                <w:rFonts w:eastAsia="Arial"/>
                <w:sz w:val="21"/>
                <w:szCs w:val="21"/>
              </w:rPr>
              <w:t>тохиолдолд</w:t>
            </w:r>
            <w:proofErr w:type="spellEnd"/>
            <w:r w:rsidR="00B06CE1" w:rsidRPr="00B77431">
              <w:rPr>
                <w:rFonts w:eastAsia="Arial"/>
                <w:sz w:val="21"/>
                <w:szCs w:val="21"/>
              </w:rPr>
              <w:t xml:space="preserve"> </w:t>
            </w:r>
            <w:proofErr w:type="spellStart"/>
            <w:r w:rsidR="00F22CFE" w:rsidRPr="00B77431">
              <w:rPr>
                <w:rFonts w:eastAsia="Arial"/>
                <w:sz w:val="21"/>
                <w:szCs w:val="21"/>
              </w:rPr>
              <w:t>аливаа</w:t>
            </w:r>
            <w:proofErr w:type="spellEnd"/>
            <w:r w:rsidR="00B06CE1" w:rsidRPr="00B77431">
              <w:rPr>
                <w:rFonts w:eastAsia="Arial"/>
                <w:sz w:val="21"/>
                <w:szCs w:val="21"/>
              </w:rPr>
              <w:t xml:space="preserve"> </w:t>
            </w:r>
            <w:proofErr w:type="spellStart"/>
            <w:r w:rsidR="00B06CE1" w:rsidRPr="00B77431">
              <w:rPr>
                <w:rFonts w:eastAsia="Arial"/>
                <w:sz w:val="21"/>
                <w:szCs w:val="21"/>
              </w:rPr>
              <w:t>эрэн</w:t>
            </w:r>
            <w:proofErr w:type="spellEnd"/>
            <w:r w:rsidR="00B06CE1" w:rsidRPr="00B77431">
              <w:rPr>
                <w:rFonts w:eastAsia="Arial"/>
                <w:sz w:val="21"/>
                <w:szCs w:val="21"/>
              </w:rPr>
              <w:t xml:space="preserve"> </w:t>
            </w:r>
            <w:proofErr w:type="spellStart"/>
            <w:r w:rsidR="00B06CE1" w:rsidRPr="00B77431">
              <w:rPr>
                <w:rFonts w:eastAsia="Arial"/>
                <w:sz w:val="21"/>
                <w:szCs w:val="21"/>
              </w:rPr>
              <w:t>сурвалжлах</w:t>
            </w:r>
            <w:proofErr w:type="spellEnd"/>
            <w:r w:rsidR="00B06CE1" w:rsidRPr="00B77431">
              <w:rPr>
                <w:rFonts w:eastAsia="Arial"/>
                <w:sz w:val="21"/>
                <w:szCs w:val="21"/>
              </w:rPr>
              <w:t xml:space="preserve"> </w:t>
            </w:r>
            <w:proofErr w:type="spellStart"/>
            <w:r w:rsidR="00B06CE1" w:rsidRPr="00B77431">
              <w:rPr>
                <w:rFonts w:eastAsia="Arial"/>
                <w:sz w:val="21"/>
                <w:szCs w:val="21"/>
              </w:rPr>
              <w:t>хяналт</w:t>
            </w:r>
            <w:proofErr w:type="spellEnd"/>
            <w:r w:rsidR="008C5449" w:rsidRPr="00B77431">
              <w:rPr>
                <w:rFonts w:eastAsia="Arial"/>
                <w:sz w:val="21"/>
                <w:szCs w:val="21"/>
              </w:rPr>
              <w:t xml:space="preserve"> </w:t>
            </w:r>
            <w:proofErr w:type="spellStart"/>
            <w:r w:rsidR="008C5449" w:rsidRPr="00B77431">
              <w:rPr>
                <w:rFonts w:eastAsia="Arial"/>
                <w:sz w:val="21"/>
                <w:szCs w:val="21"/>
              </w:rPr>
              <w:t>шалгалтын</w:t>
            </w:r>
            <w:proofErr w:type="spellEnd"/>
            <w:r w:rsidR="008C5449" w:rsidRPr="00B77431">
              <w:rPr>
                <w:rFonts w:eastAsia="Arial"/>
                <w:sz w:val="21"/>
                <w:szCs w:val="21"/>
              </w:rPr>
              <w:t xml:space="preserve"> </w:t>
            </w:r>
            <w:proofErr w:type="spellStart"/>
            <w:r w:rsidR="008C5449" w:rsidRPr="00B77431">
              <w:rPr>
                <w:rFonts w:eastAsia="Arial"/>
                <w:sz w:val="21"/>
                <w:szCs w:val="21"/>
              </w:rPr>
              <w:t>үед</w:t>
            </w:r>
            <w:proofErr w:type="spellEnd"/>
            <w:r w:rsidR="00F22CFE" w:rsidRPr="00B77431">
              <w:rPr>
                <w:rFonts w:eastAsia="Arial"/>
                <w:sz w:val="21"/>
                <w:szCs w:val="21"/>
              </w:rPr>
              <w:t xml:space="preserve"> </w:t>
            </w:r>
            <w:proofErr w:type="spellStart"/>
            <w:r w:rsidR="00B06CE1" w:rsidRPr="00B77431">
              <w:rPr>
                <w:rFonts w:eastAsia="Arial"/>
                <w:sz w:val="21"/>
                <w:szCs w:val="21"/>
              </w:rPr>
              <w:t>бүрэн</w:t>
            </w:r>
            <w:proofErr w:type="spellEnd"/>
            <w:r w:rsidR="008C5449" w:rsidRPr="00B77431">
              <w:rPr>
                <w:rFonts w:eastAsia="Arial"/>
                <w:sz w:val="21"/>
                <w:szCs w:val="21"/>
              </w:rPr>
              <w:t xml:space="preserve"> </w:t>
            </w:r>
            <w:proofErr w:type="spellStart"/>
            <w:r w:rsidR="008C5449" w:rsidRPr="00B77431">
              <w:rPr>
                <w:rFonts w:eastAsia="Arial"/>
                <w:sz w:val="21"/>
                <w:szCs w:val="21"/>
              </w:rPr>
              <w:t>хэмжээнд</w:t>
            </w:r>
            <w:proofErr w:type="spellEnd"/>
            <w:r w:rsidR="00B06CE1" w:rsidRPr="00B77431">
              <w:rPr>
                <w:rFonts w:eastAsia="Arial"/>
                <w:sz w:val="21"/>
                <w:szCs w:val="21"/>
              </w:rPr>
              <w:t xml:space="preserve"> </w:t>
            </w:r>
            <w:proofErr w:type="spellStart"/>
            <w:r w:rsidR="00B06CE1" w:rsidRPr="00B77431">
              <w:rPr>
                <w:rFonts w:eastAsia="Arial"/>
                <w:sz w:val="21"/>
                <w:szCs w:val="21"/>
              </w:rPr>
              <w:t>хамтран</w:t>
            </w:r>
            <w:proofErr w:type="spellEnd"/>
            <w:r w:rsidR="00B06CE1" w:rsidRPr="00B77431">
              <w:rPr>
                <w:rFonts w:eastAsia="Arial"/>
                <w:sz w:val="21"/>
                <w:szCs w:val="21"/>
              </w:rPr>
              <w:t xml:space="preserve"> </w:t>
            </w:r>
            <w:proofErr w:type="spellStart"/>
            <w:r w:rsidR="00B06CE1" w:rsidRPr="00B77431">
              <w:rPr>
                <w:rFonts w:eastAsia="Arial"/>
                <w:sz w:val="21"/>
                <w:szCs w:val="21"/>
              </w:rPr>
              <w:t>ажиллах</w:t>
            </w:r>
            <w:proofErr w:type="spellEnd"/>
            <w:r w:rsidR="00B06CE1" w:rsidRPr="00B77431">
              <w:rPr>
                <w:rFonts w:eastAsia="Arial"/>
                <w:sz w:val="21"/>
                <w:szCs w:val="21"/>
              </w:rPr>
              <w:t xml:space="preserve"> </w:t>
            </w:r>
            <w:proofErr w:type="spellStart"/>
            <w:r w:rsidR="00B06CE1" w:rsidRPr="00B77431">
              <w:rPr>
                <w:rFonts w:eastAsia="Arial"/>
                <w:sz w:val="21"/>
                <w:szCs w:val="21"/>
              </w:rPr>
              <w:t>үүрэгтэй</w:t>
            </w:r>
            <w:proofErr w:type="spellEnd"/>
            <w:r w:rsidR="00B06CE1" w:rsidRPr="00B77431">
              <w:rPr>
                <w:rFonts w:eastAsia="Arial"/>
                <w:sz w:val="21"/>
                <w:szCs w:val="21"/>
              </w:rPr>
              <w:t xml:space="preserve"> </w:t>
            </w:r>
            <w:proofErr w:type="spellStart"/>
            <w:r w:rsidR="00B06CE1" w:rsidRPr="00B77431">
              <w:rPr>
                <w:rFonts w:eastAsia="Arial"/>
                <w:sz w:val="21"/>
                <w:szCs w:val="21"/>
              </w:rPr>
              <w:t>байна</w:t>
            </w:r>
            <w:proofErr w:type="spellEnd"/>
            <w:r w:rsidR="00B06CE1" w:rsidRPr="00B77431">
              <w:rPr>
                <w:rFonts w:eastAsia="Arial"/>
                <w:sz w:val="21"/>
                <w:szCs w:val="21"/>
              </w:rPr>
              <w:t xml:space="preserve">. </w:t>
            </w:r>
            <w:proofErr w:type="spellStart"/>
            <w:r w:rsidR="00B06CE1" w:rsidRPr="00B77431">
              <w:rPr>
                <w:rFonts w:eastAsia="Arial"/>
                <w:sz w:val="21"/>
                <w:szCs w:val="21"/>
              </w:rPr>
              <w:t>Уг</w:t>
            </w:r>
            <w:proofErr w:type="spellEnd"/>
            <w:r w:rsidR="00B06CE1" w:rsidRPr="00B77431">
              <w:rPr>
                <w:rFonts w:eastAsia="Arial"/>
                <w:sz w:val="21"/>
                <w:szCs w:val="21"/>
              </w:rPr>
              <w:t xml:space="preserve"> </w:t>
            </w:r>
            <w:proofErr w:type="spellStart"/>
            <w:r w:rsidR="00B06CE1" w:rsidRPr="00B77431">
              <w:rPr>
                <w:rFonts w:eastAsia="Arial"/>
                <w:sz w:val="21"/>
                <w:szCs w:val="21"/>
              </w:rPr>
              <w:t>хамтын</w:t>
            </w:r>
            <w:proofErr w:type="spellEnd"/>
            <w:r w:rsidR="00B06CE1" w:rsidRPr="00B77431">
              <w:rPr>
                <w:rFonts w:eastAsia="Arial"/>
                <w:sz w:val="21"/>
                <w:szCs w:val="21"/>
              </w:rPr>
              <w:t xml:space="preserve"> </w:t>
            </w:r>
            <w:proofErr w:type="spellStart"/>
            <w:r w:rsidR="00B06CE1" w:rsidRPr="00B77431">
              <w:rPr>
                <w:rFonts w:eastAsia="Arial"/>
                <w:sz w:val="21"/>
                <w:szCs w:val="21"/>
              </w:rPr>
              <w:t>ажиллагаа</w:t>
            </w:r>
            <w:proofErr w:type="spellEnd"/>
            <w:r w:rsidR="00B06CE1" w:rsidRPr="00B77431">
              <w:rPr>
                <w:rFonts w:eastAsia="Arial"/>
                <w:sz w:val="21"/>
                <w:szCs w:val="21"/>
              </w:rPr>
              <w:t xml:space="preserve"> </w:t>
            </w:r>
            <w:proofErr w:type="spellStart"/>
            <w:r w:rsidR="00B06CE1" w:rsidRPr="00B77431">
              <w:rPr>
                <w:rFonts w:eastAsia="Arial"/>
                <w:sz w:val="21"/>
                <w:szCs w:val="21"/>
              </w:rPr>
              <w:t>нь</w:t>
            </w:r>
            <w:proofErr w:type="spellEnd"/>
            <w:r w:rsidR="00B06CE1" w:rsidRPr="00B77431">
              <w:rPr>
                <w:rFonts w:eastAsia="Arial"/>
                <w:sz w:val="21"/>
                <w:szCs w:val="21"/>
              </w:rPr>
              <w:t xml:space="preserve"> </w:t>
            </w:r>
            <w:proofErr w:type="spellStart"/>
            <w:r w:rsidR="00B06CE1" w:rsidRPr="00B77431">
              <w:rPr>
                <w:rFonts w:eastAsia="Arial"/>
                <w:sz w:val="21"/>
                <w:szCs w:val="21"/>
              </w:rPr>
              <w:t>дараах</w:t>
            </w:r>
            <w:proofErr w:type="spellEnd"/>
            <w:r w:rsidR="00B06CE1" w:rsidRPr="00B77431">
              <w:rPr>
                <w:rFonts w:eastAsia="Arial"/>
                <w:sz w:val="21"/>
                <w:szCs w:val="21"/>
              </w:rPr>
              <w:t xml:space="preserve"> </w:t>
            </w:r>
            <w:proofErr w:type="spellStart"/>
            <w:r w:rsidR="00B06CE1" w:rsidRPr="00B77431">
              <w:rPr>
                <w:rFonts w:eastAsia="Arial"/>
                <w:sz w:val="21"/>
                <w:szCs w:val="21"/>
              </w:rPr>
              <w:t>хэлбэрээр</w:t>
            </w:r>
            <w:proofErr w:type="spellEnd"/>
            <w:r w:rsidR="00B06CE1" w:rsidRPr="00B77431">
              <w:rPr>
                <w:rFonts w:eastAsia="Arial"/>
                <w:sz w:val="21"/>
                <w:szCs w:val="21"/>
              </w:rPr>
              <w:t xml:space="preserve"> </w:t>
            </w:r>
            <w:proofErr w:type="spellStart"/>
            <w:r w:rsidR="00B06CE1" w:rsidRPr="00B77431">
              <w:rPr>
                <w:rFonts w:eastAsia="Arial"/>
                <w:sz w:val="21"/>
                <w:szCs w:val="21"/>
              </w:rPr>
              <w:t>байх</w:t>
            </w:r>
            <w:proofErr w:type="spellEnd"/>
            <w:r w:rsidR="00B06CE1" w:rsidRPr="00B77431">
              <w:rPr>
                <w:rFonts w:eastAsia="Arial"/>
                <w:sz w:val="21"/>
                <w:szCs w:val="21"/>
              </w:rPr>
              <w:t xml:space="preserve"> </w:t>
            </w:r>
            <w:proofErr w:type="spellStart"/>
            <w:r w:rsidR="00B06CE1" w:rsidRPr="00B77431">
              <w:rPr>
                <w:rFonts w:eastAsia="Arial"/>
                <w:sz w:val="21"/>
                <w:szCs w:val="21"/>
              </w:rPr>
              <w:t>ба</w:t>
            </w:r>
            <w:proofErr w:type="spellEnd"/>
            <w:r w:rsidR="00B06CE1" w:rsidRPr="00B77431">
              <w:rPr>
                <w:rFonts w:eastAsia="Arial"/>
                <w:sz w:val="21"/>
                <w:szCs w:val="21"/>
              </w:rPr>
              <w:t xml:space="preserve"> </w:t>
            </w:r>
            <w:proofErr w:type="spellStart"/>
            <w:r w:rsidR="00B06CE1" w:rsidRPr="00B77431">
              <w:rPr>
                <w:rFonts w:eastAsia="Arial"/>
                <w:sz w:val="21"/>
                <w:szCs w:val="21"/>
              </w:rPr>
              <w:t>мөн</w:t>
            </w:r>
            <w:proofErr w:type="spellEnd"/>
            <w:r w:rsidR="00B06CE1" w:rsidRPr="00B77431">
              <w:rPr>
                <w:rFonts w:eastAsia="Arial"/>
                <w:sz w:val="21"/>
                <w:szCs w:val="21"/>
              </w:rPr>
              <w:t xml:space="preserve"> </w:t>
            </w:r>
            <w:proofErr w:type="spellStart"/>
            <w:r w:rsidR="00B06CE1" w:rsidRPr="00B77431">
              <w:rPr>
                <w:rFonts w:eastAsia="Arial"/>
                <w:sz w:val="21"/>
                <w:szCs w:val="21"/>
              </w:rPr>
              <w:t>үүгээр</w:t>
            </w:r>
            <w:proofErr w:type="spellEnd"/>
            <w:r w:rsidR="00B06CE1" w:rsidRPr="00B77431">
              <w:rPr>
                <w:rFonts w:eastAsia="Arial"/>
                <w:sz w:val="21"/>
                <w:szCs w:val="21"/>
              </w:rPr>
              <w:t xml:space="preserve"> </w:t>
            </w:r>
            <w:proofErr w:type="spellStart"/>
            <w:r w:rsidR="00B06CE1" w:rsidRPr="00B77431">
              <w:rPr>
                <w:rFonts w:eastAsia="Arial"/>
                <w:sz w:val="21"/>
                <w:szCs w:val="21"/>
              </w:rPr>
              <w:t>үл</w:t>
            </w:r>
            <w:proofErr w:type="spellEnd"/>
            <w:r w:rsidR="00B06CE1" w:rsidRPr="00B77431">
              <w:rPr>
                <w:rFonts w:eastAsia="Arial"/>
                <w:sz w:val="21"/>
                <w:szCs w:val="21"/>
              </w:rPr>
              <w:t xml:space="preserve"> </w:t>
            </w:r>
            <w:proofErr w:type="spellStart"/>
            <w:r w:rsidR="00B06CE1" w:rsidRPr="00B77431">
              <w:rPr>
                <w:rFonts w:eastAsia="Arial"/>
                <w:sz w:val="21"/>
                <w:szCs w:val="21"/>
              </w:rPr>
              <w:t>хязгаарлагдана</w:t>
            </w:r>
            <w:proofErr w:type="spellEnd"/>
            <w:r w:rsidR="00B06CE1" w:rsidRPr="00B77431">
              <w:rPr>
                <w:rFonts w:eastAsia="Arial"/>
                <w:sz w:val="21"/>
                <w:szCs w:val="21"/>
              </w:rPr>
              <w:t xml:space="preserve">. </w:t>
            </w:r>
            <w:proofErr w:type="spellStart"/>
            <w:r w:rsidR="00B06CE1" w:rsidRPr="00B77431">
              <w:rPr>
                <w:rFonts w:eastAsia="Arial"/>
                <w:sz w:val="21"/>
                <w:szCs w:val="21"/>
              </w:rPr>
              <w:t>Тухайлба</w:t>
            </w:r>
            <w:r w:rsidR="008C5449" w:rsidRPr="00B77431">
              <w:rPr>
                <w:rFonts w:eastAsia="Arial"/>
                <w:sz w:val="21"/>
                <w:szCs w:val="21"/>
              </w:rPr>
              <w:t>л</w:t>
            </w:r>
            <w:proofErr w:type="spellEnd"/>
            <w:r w:rsidR="00D76ED9" w:rsidRPr="00B77431">
              <w:rPr>
                <w:rFonts w:eastAsia="Arial"/>
                <w:sz w:val="21"/>
                <w:szCs w:val="21"/>
              </w:rPr>
              <w:t>:</w:t>
            </w:r>
          </w:p>
          <w:p w14:paraId="3FCD5EEC" w14:textId="6228D682"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770D8D">
              <w:rPr>
                <w:rFonts w:eastAsia="Arial"/>
                <w:sz w:val="21"/>
                <w:szCs w:val="21"/>
                <w:lang w:val="mn-MN"/>
              </w:rPr>
              <w:t>а</w:t>
            </w:r>
            <w:r w:rsidRPr="00B77431">
              <w:rPr>
                <w:rFonts w:eastAsia="Arial"/>
                <w:sz w:val="21"/>
                <w:szCs w:val="21"/>
              </w:rPr>
              <w:t>)</w:t>
            </w:r>
            <w:r w:rsidRPr="00B77431">
              <w:rPr>
                <w:rFonts w:eastAsia="Arial"/>
                <w:sz w:val="21"/>
                <w:szCs w:val="21"/>
              </w:rPr>
              <w:tab/>
            </w:r>
            <w:proofErr w:type="spellStart"/>
            <w:r w:rsidR="00EF115C" w:rsidRPr="00B77431">
              <w:rPr>
                <w:rFonts w:eastAsia="Arial"/>
                <w:sz w:val="21"/>
                <w:szCs w:val="21"/>
              </w:rPr>
              <w:t>ярилцлага</w:t>
            </w:r>
            <w:proofErr w:type="spellEnd"/>
            <w:r w:rsidR="00EF115C" w:rsidRPr="00B77431">
              <w:rPr>
                <w:rFonts w:eastAsia="Arial"/>
                <w:sz w:val="21"/>
                <w:szCs w:val="21"/>
              </w:rPr>
              <w:t xml:space="preserve"> </w:t>
            </w:r>
            <w:proofErr w:type="spellStart"/>
            <w:r w:rsidR="00EF115C" w:rsidRPr="00B77431">
              <w:rPr>
                <w:rFonts w:eastAsia="Arial"/>
                <w:sz w:val="21"/>
                <w:szCs w:val="21"/>
              </w:rPr>
              <w:t>хийхэд</w:t>
            </w:r>
            <w:proofErr w:type="spellEnd"/>
            <w:r w:rsidR="00EF115C" w:rsidRPr="00B77431">
              <w:rPr>
                <w:rFonts w:eastAsia="Arial"/>
                <w:sz w:val="21"/>
                <w:szCs w:val="21"/>
              </w:rPr>
              <w:t xml:space="preserve"> </w:t>
            </w:r>
            <w:proofErr w:type="spellStart"/>
            <w:r w:rsidR="00EF115C" w:rsidRPr="00B77431">
              <w:rPr>
                <w:rFonts w:eastAsia="Arial"/>
                <w:sz w:val="21"/>
                <w:szCs w:val="21"/>
              </w:rPr>
              <w:t>биечлэн</w:t>
            </w:r>
            <w:proofErr w:type="spellEnd"/>
            <w:r w:rsidR="00EF115C" w:rsidRPr="00B77431">
              <w:rPr>
                <w:rFonts w:eastAsia="Arial"/>
                <w:sz w:val="21"/>
                <w:szCs w:val="21"/>
              </w:rPr>
              <w:t xml:space="preserve"> </w:t>
            </w:r>
            <w:proofErr w:type="spellStart"/>
            <w:r w:rsidR="00EF115C" w:rsidRPr="00B77431">
              <w:rPr>
                <w:rFonts w:eastAsia="Arial"/>
                <w:sz w:val="21"/>
                <w:szCs w:val="21"/>
              </w:rPr>
              <w:t>оролцох</w:t>
            </w:r>
            <w:proofErr w:type="spellEnd"/>
            <w:r w:rsidR="00EF115C" w:rsidRPr="00B77431">
              <w:rPr>
                <w:rFonts w:eastAsia="Arial"/>
                <w:sz w:val="21"/>
                <w:szCs w:val="21"/>
              </w:rPr>
              <w:t xml:space="preserve">, </w:t>
            </w:r>
            <w:proofErr w:type="spellStart"/>
            <w:r w:rsidR="00EF115C" w:rsidRPr="00B77431">
              <w:rPr>
                <w:rFonts w:eastAsia="Arial"/>
                <w:sz w:val="21"/>
                <w:szCs w:val="21"/>
              </w:rPr>
              <w:t>асуусан</w:t>
            </w:r>
            <w:proofErr w:type="spellEnd"/>
            <w:r w:rsidR="00EF115C" w:rsidRPr="00B77431">
              <w:rPr>
                <w:rFonts w:eastAsia="Arial"/>
                <w:sz w:val="21"/>
                <w:szCs w:val="21"/>
              </w:rPr>
              <w:t xml:space="preserve"> </w:t>
            </w:r>
            <w:proofErr w:type="spellStart"/>
            <w:r w:rsidR="00EF115C" w:rsidRPr="00B77431">
              <w:rPr>
                <w:rFonts w:eastAsia="Arial"/>
                <w:sz w:val="21"/>
                <w:szCs w:val="21"/>
              </w:rPr>
              <w:t>бүх</w:t>
            </w:r>
            <w:proofErr w:type="spellEnd"/>
            <w:r w:rsidR="00EF115C" w:rsidRPr="00B77431">
              <w:rPr>
                <w:rFonts w:eastAsia="Arial"/>
                <w:sz w:val="21"/>
                <w:szCs w:val="21"/>
              </w:rPr>
              <w:t xml:space="preserve"> </w:t>
            </w:r>
            <w:proofErr w:type="spellStart"/>
            <w:r w:rsidR="00EF115C" w:rsidRPr="00B77431">
              <w:rPr>
                <w:rFonts w:eastAsia="Arial"/>
                <w:sz w:val="21"/>
                <w:szCs w:val="21"/>
              </w:rPr>
              <w:t>асуултад</w:t>
            </w:r>
            <w:proofErr w:type="spellEnd"/>
            <w:r w:rsidR="00EF115C" w:rsidRPr="00B77431">
              <w:rPr>
                <w:rFonts w:eastAsia="Arial"/>
                <w:sz w:val="21"/>
                <w:szCs w:val="21"/>
              </w:rPr>
              <w:t xml:space="preserve"> </w:t>
            </w:r>
            <w:proofErr w:type="spellStart"/>
            <w:r w:rsidR="00EF115C" w:rsidRPr="00B77431">
              <w:rPr>
                <w:rFonts w:eastAsia="Arial"/>
                <w:sz w:val="21"/>
                <w:szCs w:val="21"/>
              </w:rPr>
              <w:t>үнэн</w:t>
            </w:r>
            <w:proofErr w:type="spellEnd"/>
            <w:r w:rsidR="00EF115C" w:rsidRPr="00B77431">
              <w:rPr>
                <w:rFonts w:eastAsia="Arial"/>
                <w:sz w:val="21"/>
                <w:szCs w:val="21"/>
              </w:rPr>
              <w:t xml:space="preserve"> </w:t>
            </w:r>
            <w:proofErr w:type="spellStart"/>
            <w:r w:rsidR="00EF115C" w:rsidRPr="00B77431">
              <w:rPr>
                <w:rFonts w:eastAsia="Arial"/>
                <w:sz w:val="21"/>
                <w:szCs w:val="21"/>
              </w:rPr>
              <w:t>зөв</w:t>
            </w:r>
            <w:proofErr w:type="spellEnd"/>
            <w:r w:rsidR="00EF115C" w:rsidRPr="00B77431">
              <w:rPr>
                <w:rFonts w:eastAsia="Arial"/>
                <w:sz w:val="21"/>
                <w:szCs w:val="21"/>
              </w:rPr>
              <w:t xml:space="preserve">, </w:t>
            </w:r>
            <w:proofErr w:type="spellStart"/>
            <w:r w:rsidR="00EF115C" w:rsidRPr="00B77431">
              <w:rPr>
                <w:rFonts w:eastAsia="Arial"/>
                <w:sz w:val="21"/>
                <w:szCs w:val="21"/>
              </w:rPr>
              <w:t>бүрэн</w:t>
            </w:r>
            <w:proofErr w:type="spellEnd"/>
            <w:r w:rsidR="00EF115C" w:rsidRPr="00B77431">
              <w:rPr>
                <w:rFonts w:eastAsia="Arial"/>
                <w:sz w:val="21"/>
                <w:szCs w:val="21"/>
              </w:rPr>
              <w:t xml:space="preserve"> </w:t>
            </w:r>
            <w:proofErr w:type="spellStart"/>
            <w:r w:rsidR="00EF115C" w:rsidRPr="00B77431">
              <w:rPr>
                <w:rFonts w:eastAsia="Arial"/>
                <w:sz w:val="21"/>
                <w:szCs w:val="21"/>
              </w:rPr>
              <w:t>гүйцэд</w:t>
            </w:r>
            <w:proofErr w:type="spellEnd"/>
            <w:r w:rsidR="00EF115C" w:rsidRPr="00B77431">
              <w:rPr>
                <w:rFonts w:eastAsia="Arial"/>
                <w:sz w:val="21"/>
                <w:szCs w:val="21"/>
              </w:rPr>
              <w:t xml:space="preserve"> </w:t>
            </w:r>
            <w:proofErr w:type="spellStart"/>
            <w:r w:rsidR="00EF115C" w:rsidRPr="00B77431">
              <w:rPr>
                <w:rFonts w:eastAsia="Arial"/>
                <w:sz w:val="21"/>
                <w:szCs w:val="21"/>
              </w:rPr>
              <w:t>хариулт</w:t>
            </w:r>
            <w:proofErr w:type="spellEnd"/>
            <w:r w:rsidR="00EF115C" w:rsidRPr="00B77431">
              <w:rPr>
                <w:rFonts w:eastAsia="Arial"/>
                <w:sz w:val="21"/>
                <w:szCs w:val="21"/>
              </w:rPr>
              <w:t xml:space="preserve"> </w:t>
            </w:r>
            <w:proofErr w:type="spellStart"/>
            <w:r w:rsidR="00EF115C" w:rsidRPr="00B77431">
              <w:rPr>
                <w:rFonts w:eastAsia="Arial"/>
                <w:sz w:val="21"/>
                <w:szCs w:val="21"/>
              </w:rPr>
              <w:t>өгөх</w:t>
            </w:r>
            <w:proofErr w:type="spellEnd"/>
            <w:r w:rsidRPr="00B77431">
              <w:rPr>
                <w:rFonts w:eastAsia="Arial"/>
                <w:sz w:val="21"/>
                <w:szCs w:val="21"/>
              </w:rPr>
              <w:t>;</w:t>
            </w:r>
          </w:p>
          <w:p w14:paraId="44BF5841" w14:textId="64613F72"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770D8D">
              <w:rPr>
                <w:rFonts w:eastAsia="Arial"/>
                <w:sz w:val="21"/>
                <w:szCs w:val="21"/>
                <w:lang w:val="mn-MN"/>
              </w:rPr>
              <w:t>б</w:t>
            </w:r>
            <w:r w:rsidRPr="00B77431">
              <w:rPr>
                <w:rFonts w:eastAsia="Arial"/>
                <w:sz w:val="21"/>
                <w:szCs w:val="21"/>
              </w:rPr>
              <w:t>)</w:t>
            </w:r>
            <w:r w:rsidRPr="00B77431">
              <w:rPr>
                <w:rFonts w:eastAsia="Arial"/>
                <w:sz w:val="21"/>
                <w:szCs w:val="21"/>
              </w:rPr>
              <w:tab/>
            </w:r>
            <w:proofErr w:type="spellStart"/>
            <w:r w:rsidR="00EF115C" w:rsidRPr="00B77431">
              <w:rPr>
                <w:rFonts w:eastAsia="Arial"/>
                <w:sz w:val="21"/>
                <w:szCs w:val="21"/>
              </w:rPr>
              <w:t>тухайн</w:t>
            </w:r>
            <w:proofErr w:type="spellEnd"/>
            <w:r w:rsidR="00EF115C" w:rsidRPr="00B77431">
              <w:rPr>
                <w:rFonts w:eastAsia="Arial"/>
                <w:sz w:val="21"/>
                <w:szCs w:val="21"/>
              </w:rPr>
              <w:t xml:space="preserve"> </w:t>
            </w:r>
            <w:proofErr w:type="spellStart"/>
            <w:r w:rsidR="00EF115C" w:rsidRPr="00B77431">
              <w:rPr>
                <w:rFonts w:eastAsia="Arial"/>
                <w:sz w:val="21"/>
                <w:szCs w:val="21"/>
              </w:rPr>
              <w:t>этгээдийн</w:t>
            </w:r>
            <w:proofErr w:type="spellEnd"/>
            <w:r w:rsidR="00EF115C" w:rsidRPr="00B77431">
              <w:rPr>
                <w:rFonts w:eastAsia="Arial"/>
                <w:sz w:val="21"/>
                <w:szCs w:val="21"/>
              </w:rPr>
              <w:t xml:space="preserve"> </w:t>
            </w:r>
            <w:proofErr w:type="spellStart"/>
            <w:r w:rsidR="00EF115C" w:rsidRPr="00B77431">
              <w:rPr>
                <w:rFonts w:eastAsia="Arial"/>
                <w:sz w:val="21"/>
                <w:szCs w:val="21"/>
              </w:rPr>
              <w:t>хяналт</w:t>
            </w:r>
            <w:proofErr w:type="spellEnd"/>
            <w:r w:rsidR="001D29B3">
              <w:rPr>
                <w:rFonts w:eastAsia="Arial"/>
                <w:sz w:val="21"/>
                <w:szCs w:val="21"/>
                <w:lang w:val="mn-MN"/>
              </w:rPr>
              <w:t>анд</w:t>
            </w:r>
            <w:r w:rsidR="00EF115C" w:rsidRPr="00B77431">
              <w:rPr>
                <w:rFonts w:eastAsia="Arial"/>
                <w:sz w:val="21"/>
                <w:szCs w:val="21"/>
              </w:rPr>
              <w:t xml:space="preserve"> </w:t>
            </w:r>
            <w:proofErr w:type="spellStart"/>
            <w:r w:rsidR="00EF115C" w:rsidRPr="00B77431">
              <w:rPr>
                <w:rFonts w:eastAsia="Arial"/>
                <w:sz w:val="21"/>
                <w:szCs w:val="21"/>
              </w:rPr>
              <w:t>байг</w:t>
            </w:r>
            <w:r w:rsidR="00AD2681" w:rsidRPr="00B77431">
              <w:rPr>
                <w:rFonts w:eastAsia="Arial"/>
                <w:sz w:val="21"/>
                <w:szCs w:val="21"/>
              </w:rPr>
              <w:t>аа</w:t>
            </w:r>
            <w:proofErr w:type="spellEnd"/>
            <w:r w:rsidR="00AD2681" w:rsidRPr="00B77431">
              <w:rPr>
                <w:rFonts w:eastAsia="Arial"/>
                <w:sz w:val="21"/>
                <w:szCs w:val="21"/>
              </w:rPr>
              <w:t xml:space="preserve"> </w:t>
            </w:r>
            <w:proofErr w:type="spellStart"/>
            <w:r w:rsidR="00AD2681" w:rsidRPr="00B77431">
              <w:rPr>
                <w:rFonts w:eastAsia="Arial"/>
                <w:sz w:val="21"/>
                <w:szCs w:val="21"/>
              </w:rPr>
              <w:t>бичиг</w:t>
            </w:r>
            <w:proofErr w:type="spellEnd"/>
            <w:r w:rsidR="00AD2681" w:rsidRPr="00B77431">
              <w:rPr>
                <w:rFonts w:eastAsia="Arial"/>
                <w:sz w:val="21"/>
                <w:szCs w:val="21"/>
              </w:rPr>
              <w:t xml:space="preserve"> </w:t>
            </w:r>
            <w:proofErr w:type="spellStart"/>
            <w:r w:rsidR="00AD2681" w:rsidRPr="00B77431">
              <w:rPr>
                <w:rFonts w:eastAsia="Arial"/>
                <w:sz w:val="21"/>
                <w:szCs w:val="21"/>
              </w:rPr>
              <w:t>баримт</w:t>
            </w:r>
            <w:proofErr w:type="spellEnd"/>
            <w:r w:rsidR="00AD2681" w:rsidRPr="00B77431">
              <w:rPr>
                <w:rFonts w:eastAsia="Arial"/>
                <w:sz w:val="21"/>
                <w:szCs w:val="21"/>
              </w:rPr>
              <w:t xml:space="preserve">, </w:t>
            </w:r>
            <w:proofErr w:type="spellStart"/>
            <w:r w:rsidR="00AD2681" w:rsidRPr="00B77431">
              <w:rPr>
                <w:rFonts w:eastAsia="Arial"/>
                <w:sz w:val="21"/>
                <w:szCs w:val="21"/>
              </w:rPr>
              <w:t>биет</w:t>
            </w:r>
            <w:proofErr w:type="spellEnd"/>
            <w:r w:rsidR="00AD2681" w:rsidRPr="00B77431">
              <w:rPr>
                <w:rFonts w:eastAsia="Arial"/>
                <w:sz w:val="21"/>
                <w:szCs w:val="21"/>
              </w:rPr>
              <w:t xml:space="preserve"> </w:t>
            </w:r>
            <w:proofErr w:type="spellStart"/>
            <w:r w:rsidR="00AD2681" w:rsidRPr="00B77431">
              <w:rPr>
                <w:rFonts w:eastAsia="Arial"/>
                <w:sz w:val="21"/>
                <w:szCs w:val="21"/>
              </w:rPr>
              <w:t>зүйлс</w:t>
            </w:r>
            <w:proofErr w:type="spellEnd"/>
            <w:r w:rsidR="00AD2681" w:rsidRPr="00B77431">
              <w:rPr>
                <w:rFonts w:eastAsia="Arial"/>
                <w:sz w:val="21"/>
                <w:szCs w:val="21"/>
              </w:rPr>
              <w:t xml:space="preserve"> </w:t>
            </w:r>
            <w:proofErr w:type="spellStart"/>
            <w:r w:rsidR="00AD2681" w:rsidRPr="00B77431">
              <w:rPr>
                <w:rFonts w:eastAsia="Arial"/>
                <w:sz w:val="21"/>
                <w:szCs w:val="21"/>
              </w:rPr>
              <w:t>зэргийг</w:t>
            </w:r>
            <w:proofErr w:type="spellEnd"/>
            <w:r w:rsidR="00AD2681" w:rsidRPr="00B77431">
              <w:rPr>
                <w:rFonts w:eastAsia="Arial"/>
                <w:sz w:val="21"/>
                <w:szCs w:val="21"/>
              </w:rPr>
              <w:t xml:space="preserve"> АХБ-</w:t>
            </w:r>
            <w:proofErr w:type="spellStart"/>
            <w:r w:rsidR="00AD2681" w:rsidRPr="00B77431">
              <w:rPr>
                <w:rFonts w:eastAsia="Arial"/>
                <w:sz w:val="21"/>
                <w:szCs w:val="21"/>
              </w:rPr>
              <w:t>ны</w:t>
            </w:r>
            <w:proofErr w:type="spellEnd"/>
            <w:r w:rsidR="00AD2681" w:rsidRPr="00B77431">
              <w:rPr>
                <w:rFonts w:eastAsia="Arial"/>
                <w:sz w:val="21"/>
                <w:szCs w:val="21"/>
              </w:rPr>
              <w:t xml:space="preserve"> </w:t>
            </w:r>
            <w:proofErr w:type="spellStart"/>
            <w:r w:rsidR="00AD2681" w:rsidRPr="00B77431">
              <w:rPr>
                <w:rFonts w:eastAsia="Arial"/>
                <w:sz w:val="21"/>
                <w:szCs w:val="21"/>
              </w:rPr>
              <w:t>хүсэлтээр</w:t>
            </w:r>
            <w:proofErr w:type="spellEnd"/>
            <w:r w:rsidR="00AD2681" w:rsidRPr="00B77431">
              <w:rPr>
                <w:rFonts w:eastAsia="Arial"/>
                <w:sz w:val="21"/>
                <w:szCs w:val="21"/>
              </w:rPr>
              <w:t xml:space="preserve"> </w:t>
            </w:r>
            <w:proofErr w:type="spellStart"/>
            <w:r w:rsidR="00AD2681" w:rsidRPr="00B77431">
              <w:rPr>
                <w:rFonts w:eastAsia="Arial"/>
                <w:sz w:val="21"/>
                <w:szCs w:val="21"/>
              </w:rPr>
              <w:t>гаргаж</w:t>
            </w:r>
            <w:proofErr w:type="spellEnd"/>
            <w:r w:rsidR="00AD2681" w:rsidRPr="00B77431">
              <w:rPr>
                <w:rFonts w:eastAsia="Arial"/>
                <w:sz w:val="21"/>
                <w:szCs w:val="21"/>
              </w:rPr>
              <w:t xml:space="preserve"> </w:t>
            </w:r>
            <w:proofErr w:type="spellStart"/>
            <w:r w:rsidR="00AD2681" w:rsidRPr="00B77431">
              <w:rPr>
                <w:rFonts w:eastAsia="Arial"/>
                <w:sz w:val="21"/>
                <w:szCs w:val="21"/>
              </w:rPr>
              <w:t>өгөх</w:t>
            </w:r>
            <w:proofErr w:type="spellEnd"/>
            <w:r w:rsidR="00AD2681" w:rsidRPr="00B77431">
              <w:rPr>
                <w:rFonts w:eastAsia="Arial"/>
                <w:sz w:val="21"/>
                <w:szCs w:val="21"/>
              </w:rPr>
              <w:t xml:space="preserve">, </w:t>
            </w:r>
            <w:proofErr w:type="spellStart"/>
            <w:r w:rsidR="00AD2681" w:rsidRPr="00B77431">
              <w:rPr>
                <w:rFonts w:eastAsia="Arial"/>
                <w:sz w:val="21"/>
                <w:szCs w:val="21"/>
              </w:rPr>
              <w:t>мөн</w:t>
            </w:r>
            <w:proofErr w:type="spellEnd"/>
            <w:r w:rsidR="00AD2681" w:rsidRPr="00B77431">
              <w:rPr>
                <w:rFonts w:eastAsia="Arial"/>
                <w:sz w:val="21"/>
                <w:szCs w:val="21"/>
              </w:rPr>
              <w:t xml:space="preserve"> </w:t>
            </w:r>
            <w:proofErr w:type="spellStart"/>
            <w:r w:rsidR="00AD2681" w:rsidRPr="00B77431">
              <w:rPr>
                <w:rFonts w:eastAsia="Arial"/>
                <w:sz w:val="21"/>
                <w:szCs w:val="21"/>
              </w:rPr>
              <w:t>үүгээр</w:t>
            </w:r>
            <w:proofErr w:type="spellEnd"/>
            <w:r w:rsidR="00AD2681" w:rsidRPr="00B77431">
              <w:rPr>
                <w:rFonts w:eastAsia="Arial"/>
                <w:sz w:val="21"/>
                <w:szCs w:val="21"/>
              </w:rPr>
              <w:t xml:space="preserve"> </w:t>
            </w:r>
            <w:proofErr w:type="spellStart"/>
            <w:r w:rsidR="00AD2681" w:rsidRPr="00B77431">
              <w:rPr>
                <w:rFonts w:eastAsia="Arial"/>
                <w:sz w:val="21"/>
                <w:szCs w:val="21"/>
              </w:rPr>
              <w:t>үл</w:t>
            </w:r>
            <w:proofErr w:type="spellEnd"/>
            <w:r w:rsidR="00AD2681" w:rsidRPr="00B77431">
              <w:rPr>
                <w:rFonts w:eastAsia="Arial"/>
                <w:sz w:val="21"/>
                <w:szCs w:val="21"/>
              </w:rPr>
              <w:t xml:space="preserve"> </w:t>
            </w:r>
            <w:proofErr w:type="spellStart"/>
            <w:r w:rsidR="00AD2681" w:rsidRPr="00B77431">
              <w:rPr>
                <w:rFonts w:eastAsia="Arial"/>
                <w:sz w:val="21"/>
                <w:szCs w:val="21"/>
              </w:rPr>
              <w:t>хязгаарлагдана</w:t>
            </w:r>
            <w:proofErr w:type="spellEnd"/>
            <w:r w:rsidRPr="00B77431">
              <w:rPr>
                <w:rFonts w:eastAsia="Arial"/>
                <w:sz w:val="21"/>
                <w:szCs w:val="21"/>
              </w:rPr>
              <w:t>;</w:t>
            </w:r>
          </w:p>
          <w:p w14:paraId="7BA98B41" w14:textId="2804A80A"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в</w:t>
            </w:r>
            <w:r w:rsidRPr="00B77431">
              <w:rPr>
                <w:rFonts w:eastAsia="Arial"/>
                <w:sz w:val="21"/>
                <w:szCs w:val="21"/>
              </w:rPr>
              <w:t>)</w:t>
            </w:r>
            <w:r w:rsidRPr="00B77431">
              <w:rPr>
                <w:rFonts w:eastAsia="Arial"/>
                <w:sz w:val="21"/>
                <w:szCs w:val="21"/>
              </w:rPr>
              <w:tab/>
            </w:r>
            <w:r w:rsidR="000D5785" w:rsidRPr="00B77431">
              <w:rPr>
                <w:rFonts w:eastAsia="Arial"/>
                <w:sz w:val="21"/>
                <w:szCs w:val="21"/>
              </w:rPr>
              <w:t>АХБ-н</w:t>
            </w:r>
            <w:r w:rsidR="00D34BA2">
              <w:rPr>
                <w:rFonts w:eastAsia="Arial"/>
                <w:sz w:val="21"/>
                <w:szCs w:val="21"/>
                <w:lang w:val="mn-MN"/>
              </w:rPr>
              <w:t>аас</w:t>
            </w:r>
            <w:r w:rsidR="000D5785" w:rsidRPr="00B77431">
              <w:rPr>
                <w:rFonts w:eastAsia="Arial"/>
                <w:sz w:val="21"/>
                <w:szCs w:val="21"/>
              </w:rPr>
              <w:t xml:space="preserve"> </w:t>
            </w:r>
            <w:proofErr w:type="spellStart"/>
            <w:r w:rsidR="000D5785" w:rsidRPr="00B77431">
              <w:rPr>
                <w:rFonts w:eastAsia="Arial"/>
                <w:sz w:val="21"/>
                <w:szCs w:val="21"/>
              </w:rPr>
              <w:t>бичгээр</w:t>
            </w:r>
            <w:proofErr w:type="spellEnd"/>
            <w:r w:rsidR="000D5785" w:rsidRPr="00B77431">
              <w:rPr>
                <w:rFonts w:eastAsia="Arial"/>
                <w:sz w:val="21"/>
                <w:szCs w:val="21"/>
              </w:rPr>
              <w:t xml:space="preserve"> </w:t>
            </w:r>
            <w:proofErr w:type="spellStart"/>
            <w:r w:rsidR="000D5785" w:rsidRPr="00B77431">
              <w:rPr>
                <w:rFonts w:eastAsia="Arial"/>
                <w:sz w:val="21"/>
                <w:szCs w:val="21"/>
              </w:rPr>
              <w:t>гаргасан</w:t>
            </w:r>
            <w:proofErr w:type="spellEnd"/>
            <w:r w:rsidR="000D5785" w:rsidRPr="00B77431">
              <w:rPr>
                <w:rFonts w:eastAsia="Arial"/>
                <w:sz w:val="21"/>
                <w:szCs w:val="21"/>
              </w:rPr>
              <w:t xml:space="preserve"> </w:t>
            </w:r>
            <w:proofErr w:type="spellStart"/>
            <w:r w:rsidR="000D5785" w:rsidRPr="00B77431">
              <w:rPr>
                <w:rFonts w:eastAsia="Arial"/>
                <w:sz w:val="21"/>
                <w:szCs w:val="21"/>
              </w:rPr>
              <w:t>хүсэлтийн</w:t>
            </w:r>
            <w:proofErr w:type="spellEnd"/>
            <w:r w:rsidR="000D5785" w:rsidRPr="00B77431">
              <w:rPr>
                <w:rFonts w:eastAsia="Arial"/>
                <w:sz w:val="21"/>
                <w:szCs w:val="21"/>
              </w:rPr>
              <w:t xml:space="preserve"> </w:t>
            </w:r>
            <w:proofErr w:type="spellStart"/>
            <w:r w:rsidR="000D5785" w:rsidRPr="00B77431">
              <w:rPr>
                <w:rFonts w:eastAsia="Arial"/>
                <w:sz w:val="21"/>
                <w:szCs w:val="21"/>
              </w:rPr>
              <w:t>дагуу</w:t>
            </w:r>
            <w:proofErr w:type="spellEnd"/>
            <w:r w:rsidR="000D5785" w:rsidRPr="00B77431">
              <w:rPr>
                <w:rFonts w:eastAsia="Arial"/>
                <w:sz w:val="21"/>
                <w:szCs w:val="21"/>
              </w:rPr>
              <w:t xml:space="preserve"> </w:t>
            </w:r>
            <w:proofErr w:type="spellStart"/>
            <w:r w:rsidR="00A11666" w:rsidRPr="00B77431">
              <w:rPr>
                <w:rFonts w:eastAsia="Arial"/>
                <w:sz w:val="21"/>
                <w:szCs w:val="21"/>
              </w:rPr>
              <w:t>эрэн</w:t>
            </w:r>
            <w:proofErr w:type="spellEnd"/>
            <w:r w:rsidR="00A11666" w:rsidRPr="00B77431">
              <w:rPr>
                <w:rFonts w:eastAsia="Arial"/>
                <w:sz w:val="21"/>
                <w:szCs w:val="21"/>
              </w:rPr>
              <w:t xml:space="preserve"> </w:t>
            </w:r>
            <w:proofErr w:type="spellStart"/>
            <w:r w:rsidR="00A11666" w:rsidRPr="00B77431">
              <w:rPr>
                <w:rFonts w:eastAsia="Arial"/>
                <w:sz w:val="21"/>
                <w:szCs w:val="21"/>
              </w:rPr>
              <w:t>сурвалжлах</w:t>
            </w:r>
            <w:proofErr w:type="spellEnd"/>
            <w:r w:rsidR="00A11666" w:rsidRPr="00B77431">
              <w:rPr>
                <w:rFonts w:eastAsia="Arial"/>
                <w:sz w:val="21"/>
                <w:szCs w:val="21"/>
              </w:rPr>
              <w:t xml:space="preserve"> </w:t>
            </w:r>
            <w:proofErr w:type="spellStart"/>
            <w:r w:rsidR="00A11666" w:rsidRPr="00B77431">
              <w:rPr>
                <w:rFonts w:eastAsia="Arial"/>
                <w:sz w:val="21"/>
                <w:szCs w:val="21"/>
              </w:rPr>
              <w:t>ажиллагаатай</w:t>
            </w:r>
            <w:proofErr w:type="spellEnd"/>
            <w:r w:rsidR="00A11666" w:rsidRPr="00B77431">
              <w:rPr>
                <w:rFonts w:eastAsia="Arial"/>
                <w:sz w:val="21"/>
                <w:szCs w:val="21"/>
              </w:rPr>
              <w:t xml:space="preserve"> </w:t>
            </w:r>
            <w:proofErr w:type="spellStart"/>
            <w:r w:rsidR="00A11666" w:rsidRPr="00B77431">
              <w:rPr>
                <w:rFonts w:eastAsia="Arial"/>
                <w:sz w:val="21"/>
                <w:szCs w:val="21"/>
              </w:rPr>
              <w:t>холбогдуулан</w:t>
            </w:r>
            <w:proofErr w:type="spellEnd"/>
            <w:r w:rsidR="00A11666" w:rsidRPr="00B77431">
              <w:rPr>
                <w:rFonts w:eastAsia="Arial"/>
                <w:sz w:val="21"/>
                <w:szCs w:val="21"/>
              </w:rPr>
              <w:t xml:space="preserve"> </w:t>
            </w:r>
            <w:proofErr w:type="spellStart"/>
            <w:r w:rsidR="00BF43F3" w:rsidRPr="00B77431">
              <w:rPr>
                <w:rFonts w:eastAsia="Arial"/>
                <w:sz w:val="21"/>
                <w:szCs w:val="21"/>
              </w:rPr>
              <w:t>тухай</w:t>
            </w:r>
            <w:proofErr w:type="spellEnd"/>
            <w:r w:rsidR="00B96478">
              <w:rPr>
                <w:rFonts w:eastAsia="Arial"/>
                <w:sz w:val="21"/>
                <w:szCs w:val="21"/>
                <w:lang w:val="mn-MN"/>
              </w:rPr>
              <w:t>н</w:t>
            </w:r>
            <w:r w:rsidR="00BF43F3" w:rsidRPr="00B77431">
              <w:rPr>
                <w:rFonts w:eastAsia="Arial"/>
                <w:sz w:val="21"/>
                <w:szCs w:val="21"/>
              </w:rPr>
              <w:t xml:space="preserve"> </w:t>
            </w:r>
            <w:r w:rsidR="00B96478">
              <w:rPr>
                <w:rFonts w:eastAsia="Arial"/>
                <w:sz w:val="21"/>
                <w:szCs w:val="21"/>
                <w:lang w:val="mn-MN"/>
              </w:rPr>
              <w:t xml:space="preserve">байгууллага </w:t>
            </w:r>
            <w:r w:rsidR="003401A1">
              <w:rPr>
                <w:rFonts w:eastAsia="Arial"/>
                <w:sz w:val="21"/>
                <w:szCs w:val="21"/>
                <w:lang w:val="mn-MN"/>
              </w:rPr>
              <w:t>эсхүл</w:t>
            </w:r>
            <w:r w:rsidR="00B96478">
              <w:rPr>
                <w:rFonts w:eastAsia="Arial"/>
                <w:sz w:val="21"/>
                <w:szCs w:val="21"/>
                <w:lang w:val="mn-MN"/>
              </w:rPr>
              <w:t xml:space="preserve"> асуудалд</w:t>
            </w:r>
            <w:r w:rsidR="00BF43F3" w:rsidRPr="00B77431">
              <w:rPr>
                <w:rFonts w:eastAsia="Arial"/>
                <w:sz w:val="21"/>
                <w:szCs w:val="21"/>
              </w:rPr>
              <w:t xml:space="preserve"> </w:t>
            </w:r>
            <w:proofErr w:type="spellStart"/>
            <w:r w:rsidR="00D26E6C" w:rsidRPr="00B77431">
              <w:rPr>
                <w:rFonts w:eastAsia="Arial"/>
                <w:sz w:val="21"/>
                <w:szCs w:val="21"/>
              </w:rPr>
              <w:t>шууд</w:t>
            </w:r>
            <w:proofErr w:type="spellEnd"/>
            <w:r w:rsidR="00D26E6C" w:rsidRPr="00B77431">
              <w:rPr>
                <w:rFonts w:eastAsia="Arial"/>
                <w:sz w:val="21"/>
                <w:szCs w:val="21"/>
              </w:rPr>
              <w:t xml:space="preserve"> б</w:t>
            </w:r>
            <w:r w:rsidR="003401A1">
              <w:rPr>
                <w:rFonts w:eastAsia="Arial"/>
                <w:sz w:val="21"/>
                <w:szCs w:val="21"/>
                <w:lang w:val="mn-MN"/>
              </w:rPr>
              <w:t>а</w:t>
            </w:r>
            <w:r w:rsidR="00D26E6C" w:rsidRPr="00B77431">
              <w:rPr>
                <w:rFonts w:eastAsia="Arial"/>
                <w:sz w:val="21"/>
                <w:szCs w:val="21"/>
              </w:rPr>
              <w:t xml:space="preserve"> </w:t>
            </w:r>
            <w:proofErr w:type="spellStart"/>
            <w:r w:rsidR="00D26E6C" w:rsidRPr="00B77431">
              <w:rPr>
                <w:rFonts w:eastAsia="Arial"/>
                <w:sz w:val="21"/>
                <w:szCs w:val="21"/>
              </w:rPr>
              <w:t>шууд</w:t>
            </w:r>
            <w:proofErr w:type="spellEnd"/>
            <w:r w:rsidR="00D26E6C" w:rsidRPr="00B77431">
              <w:rPr>
                <w:rFonts w:eastAsia="Arial"/>
                <w:sz w:val="21"/>
                <w:szCs w:val="21"/>
              </w:rPr>
              <w:t xml:space="preserve"> </w:t>
            </w:r>
            <w:proofErr w:type="spellStart"/>
            <w:r w:rsidR="00D26E6C" w:rsidRPr="00B77431">
              <w:rPr>
                <w:rFonts w:eastAsia="Arial"/>
                <w:sz w:val="21"/>
                <w:szCs w:val="21"/>
              </w:rPr>
              <w:t>бусаар</w:t>
            </w:r>
            <w:proofErr w:type="spellEnd"/>
            <w:r w:rsidR="00D26E6C" w:rsidRPr="00B77431">
              <w:rPr>
                <w:rFonts w:eastAsia="Arial"/>
                <w:sz w:val="21"/>
                <w:szCs w:val="21"/>
              </w:rPr>
              <w:t xml:space="preserve"> </w:t>
            </w:r>
            <w:r w:rsidR="00D26E6C">
              <w:rPr>
                <w:rFonts w:eastAsia="Arial"/>
                <w:sz w:val="21"/>
                <w:szCs w:val="21"/>
                <w:lang w:val="mn-MN"/>
              </w:rPr>
              <w:t>хамаара</w:t>
            </w:r>
            <w:r w:rsidR="00DA2914">
              <w:rPr>
                <w:rFonts w:eastAsia="Arial"/>
                <w:sz w:val="21"/>
                <w:szCs w:val="21"/>
                <w:lang w:val="mn-MN"/>
              </w:rPr>
              <w:t>х</w:t>
            </w:r>
            <w:r w:rsidR="00D26E6C">
              <w:rPr>
                <w:rFonts w:eastAsia="Arial"/>
                <w:sz w:val="21"/>
                <w:szCs w:val="21"/>
                <w:lang w:val="mn-MN"/>
              </w:rPr>
              <w:t xml:space="preserve"> </w:t>
            </w:r>
            <w:proofErr w:type="spellStart"/>
            <w:r w:rsidR="000D5785" w:rsidRPr="00B77431">
              <w:rPr>
                <w:rFonts w:eastAsia="Arial"/>
                <w:sz w:val="21"/>
                <w:szCs w:val="21"/>
              </w:rPr>
              <w:t>онц</w:t>
            </w:r>
            <w:proofErr w:type="spellEnd"/>
            <w:r w:rsidR="00A24798" w:rsidRPr="00B77431">
              <w:rPr>
                <w:rFonts w:eastAsia="Arial"/>
                <w:sz w:val="21"/>
                <w:szCs w:val="21"/>
              </w:rPr>
              <w:t xml:space="preserve"> </w:t>
            </w:r>
            <w:proofErr w:type="spellStart"/>
            <w:r w:rsidR="00A24798" w:rsidRPr="00B77431">
              <w:rPr>
                <w:rFonts w:eastAsia="Arial"/>
                <w:sz w:val="21"/>
                <w:szCs w:val="21"/>
              </w:rPr>
              <w:t>ач</w:t>
            </w:r>
            <w:proofErr w:type="spellEnd"/>
            <w:r w:rsidR="00A24798" w:rsidRPr="00B77431">
              <w:rPr>
                <w:rFonts w:eastAsia="Arial"/>
                <w:sz w:val="21"/>
                <w:szCs w:val="21"/>
              </w:rPr>
              <w:t xml:space="preserve"> </w:t>
            </w:r>
            <w:proofErr w:type="spellStart"/>
            <w:r w:rsidR="00A24798" w:rsidRPr="00B77431">
              <w:rPr>
                <w:rFonts w:eastAsia="Arial"/>
                <w:sz w:val="21"/>
                <w:szCs w:val="21"/>
              </w:rPr>
              <w:t>холбогдо</w:t>
            </w:r>
            <w:r w:rsidR="000D5785" w:rsidRPr="00B77431">
              <w:rPr>
                <w:rFonts w:eastAsia="Arial"/>
                <w:sz w:val="21"/>
                <w:szCs w:val="21"/>
              </w:rPr>
              <w:t>л</w:t>
            </w:r>
            <w:proofErr w:type="spellEnd"/>
            <w:r w:rsidR="00A24798" w:rsidRPr="00B77431">
              <w:rPr>
                <w:rFonts w:eastAsia="Arial"/>
                <w:sz w:val="21"/>
                <w:szCs w:val="21"/>
              </w:rPr>
              <w:t xml:space="preserve"> </w:t>
            </w:r>
            <w:proofErr w:type="spellStart"/>
            <w:r w:rsidR="00A24798" w:rsidRPr="00B77431">
              <w:rPr>
                <w:rFonts w:eastAsia="Arial"/>
                <w:sz w:val="21"/>
                <w:szCs w:val="21"/>
              </w:rPr>
              <w:t>бүхий</w:t>
            </w:r>
            <w:proofErr w:type="spellEnd"/>
            <w:r w:rsidR="000D5785" w:rsidRPr="00B77431">
              <w:rPr>
                <w:rFonts w:eastAsia="Arial"/>
                <w:sz w:val="21"/>
                <w:szCs w:val="21"/>
              </w:rPr>
              <w:t xml:space="preserve"> </w:t>
            </w:r>
            <w:proofErr w:type="spellStart"/>
            <w:r w:rsidR="00A90A13" w:rsidRPr="00B77431">
              <w:rPr>
                <w:rFonts w:eastAsia="Arial"/>
                <w:sz w:val="21"/>
                <w:szCs w:val="21"/>
              </w:rPr>
              <w:t>мэдээллийг</w:t>
            </w:r>
            <w:proofErr w:type="spellEnd"/>
            <w:r w:rsidR="00A90A13" w:rsidRPr="00B77431">
              <w:rPr>
                <w:rFonts w:eastAsia="Arial"/>
                <w:sz w:val="21"/>
                <w:szCs w:val="21"/>
              </w:rPr>
              <w:t xml:space="preserve"> </w:t>
            </w:r>
            <w:r w:rsidR="009C2A71">
              <w:rPr>
                <w:rFonts w:eastAsia="Arial"/>
                <w:sz w:val="21"/>
                <w:szCs w:val="21"/>
                <w:lang w:val="mn-MN"/>
              </w:rPr>
              <w:t xml:space="preserve">шууд </w:t>
            </w:r>
            <w:r w:rsidR="00A90A13" w:rsidRPr="00B77431">
              <w:rPr>
                <w:rFonts w:eastAsia="Arial"/>
                <w:sz w:val="21"/>
                <w:szCs w:val="21"/>
              </w:rPr>
              <w:t>АХБ-д</w:t>
            </w:r>
            <w:r w:rsidR="000D5785" w:rsidRPr="00B77431">
              <w:rPr>
                <w:rFonts w:eastAsia="Arial"/>
                <w:sz w:val="21"/>
                <w:szCs w:val="21"/>
              </w:rPr>
              <w:t xml:space="preserve"> </w:t>
            </w:r>
            <w:proofErr w:type="spellStart"/>
            <w:r w:rsidR="00A91068" w:rsidRPr="00B77431">
              <w:rPr>
                <w:rFonts w:eastAsia="Arial"/>
                <w:sz w:val="21"/>
                <w:szCs w:val="21"/>
              </w:rPr>
              <w:t>гаргаж</w:t>
            </w:r>
            <w:proofErr w:type="spellEnd"/>
            <w:r w:rsidR="00A91068" w:rsidRPr="00B77431">
              <w:rPr>
                <w:rFonts w:eastAsia="Arial"/>
                <w:sz w:val="21"/>
                <w:szCs w:val="21"/>
              </w:rPr>
              <w:t xml:space="preserve"> </w:t>
            </w:r>
            <w:proofErr w:type="spellStart"/>
            <w:r w:rsidR="00A91068" w:rsidRPr="00B77431">
              <w:rPr>
                <w:rFonts w:eastAsia="Arial"/>
                <w:sz w:val="21"/>
                <w:szCs w:val="21"/>
              </w:rPr>
              <w:t>өгөхийг</w:t>
            </w:r>
            <w:proofErr w:type="spellEnd"/>
            <w:r w:rsidR="00A91068" w:rsidRPr="00B77431">
              <w:rPr>
                <w:rFonts w:eastAsia="Arial"/>
                <w:sz w:val="21"/>
                <w:szCs w:val="21"/>
              </w:rPr>
              <w:t xml:space="preserve"> </w:t>
            </w:r>
            <w:proofErr w:type="spellStart"/>
            <w:r w:rsidR="00BF43F3" w:rsidRPr="00B77431">
              <w:rPr>
                <w:rFonts w:eastAsia="Arial"/>
                <w:sz w:val="21"/>
                <w:szCs w:val="21"/>
              </w:rPr>
              <w:t>бусад</w:t>
            </w:r>
            <w:proofErr w:type="spellEnd"/>
            <w:r w:rsidR="00BF43F3" w:rsidRPr="00B77431">
              <w:rPr>
                <w:rFonts w:eastAsia="Arial"/>
                <w:sz w:val="21"/>
                <w:szCs w:val="21"/>
              </w:rPr>
              <w:t xml:space="preserve"> </w:t>
            </w:r>
            <w:proofErr w:type="spellStart"/>
            <w:r w:rsidR="00BF43F3" w:rsidRPr="00B77431">
              <w:rPr>
                <w:rFonts w:eastAsia="Arial"/>
                <w:sz w:val="21"/>
                <w:szCs w:val="21"/>
              </w:rPr>
              <w:t>холбогдох</w:t>
            </w:r>
            <w:proofErr w:type="spellEnd"/>
            <w:r w:rsidR="00BF43F3" w:rsidRPr="00B77431">
              <w:rPr>
                <w:rFonts w:eastAsia="Arial"/>
                <w:sz w:val="21"/>
                <w:szCs w:val="21"/>
              </w:rPr>
              <w:t xml:space="preserve"> </w:t>
            </w:r>
            <w:r w:rsidR="00DA4428">
              <w:rPr>
                <w:rFonts w:eastAsia="Arial"/>
                <w:sz w:val="21"/>
                <w:szCs w:val="21"/>
                <w:lang w:val="mn-MN"/>
              </w:rPr>
              <w:t>байгууллагад</w:t>
            </w:r>
            <w:r w:rsidR="00BF43F3" w:rsidRPr="00B77431">
              <w:rPr>
                <w:rFonts w:eastAsia="Arial"/>
                <w:sz w:val="21"/>
                <w:szCs w:val="21"/>
              </w:rPr>
              <w:t xml:space="preserve"> </w:t>
            </w:r>
            <w:proofErr w:type="spellStart"/>
            <w:r w:rsidR="00A90A13" w:rsidRPr="00B77431">
              <w:rPr>
                <w:rFonts w:eastAsia="Arial"/>
                <w:sz w:val="21"/>
                <w:szCs w:val="21"/>
              </w:rPr>
              <w:t>зөвшөөрөх</w:t>
            </w:r>
            <w:proofErr w:type="spellEnd"/>
            <w:r w:rsidRPr="00B77431">
              <w:rPr>
                <w:rFonts w:eastAsia="Arial"/>
                <w:sz w:val="21"/>
                <w:szCs w:val="21"/>
              </w:rPr>
              <w:t>;</w:t>
            </w:r>
          </w:p>
          <w:p w14:paraId="32502E0E" w14:textId="65C597DE"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г</w:t>
            </w:r>
            <w:r w:rsidRPr="00B77431">
              <w:rPr>
                <w:rFonts w:eastAsia="Arial"/>
                <w:sz w:val="21"/>
                <w:szCs w:val="21"/>
              </w:rPr>
              <w:t>)</w:t>
            </w:r>
            <w:r w:rsidRPr="00B77431">
              <w:rPr>
                <w:rFonts w:eastAsia="Arial"/>
                <w:sz w:val="21"/>
                <w:szCs w:val="21"/>
              </w:rPr>
              <w:tab/>
            </w:r>
            <w:proofErr w:type="spellStart"/>
            <w:r w:rsidR="00245F31" w:rsidRPr="00B77431">
              <w:rPr>
                <w:rFonts w:eastAsia="Arial"/>
                <w:sz w:val="21"/>
                <w:szCs w:val="21"/>
              </w:rPr>
              <w:t>өөрийн</w:t>
            </w:r>
            <w:proofErr w:type="spellEnd"/>
            <w:r w:rsidR="00245F31" w:rsidRPr="00B77431">
              <w:rPr>
                <w:rFonts w:eastAsia="Arial"/>
                <w:sz w:val="21"/>
                <w:szCs w:val="21"/>
              </w:rPr>
              <w:t xml:space="preserve"> </w:t>
            </w:r>
            <w:proofErr w:type="spellStart"/>
            <w:r w:rsidR="00245F31" w:rsidRPr="00B77431">
              <w:rPr>
                <w:rFonts w:eastAsia="Arial"/>
                <w:sz w:val="21"/>
                <w:szCs w:val="21"/>
              </w:rPr>
              <w:t>ажилтан</w:t>
            </w:r>
            <w:proofErr w:type="spellEnd"/>
            <w:r w:rsidR="00245F31" w:rsidRPr="00B77431">
              <w:rPr>
                <w:rFonts w:eastAsia="Arial"/>
                <w:sz w:val="21"/>
                <w:szCs w:val="21"/>
              </w:rPr>
              <w:t xml:space="preserve">, </w:t>
            </w:r>
            <w:proofErr w:type="spellStart"/>
            <w:r w:rsidR="00245F31" w:rsidRPr="00B77431">
              <w:rPr>
                <w:rFonts w:eastAsia="Arial"/>
                <w:sz w:val="21"/>
                <w:szCs w:val="21"/>
              </w:rPr>
              <w:t>ажлын</w:t>
            </w:r>
            <w:proofErr w:type="spellEnd"/>
            <w:r w:rsidR="00245F31" w:rsidRPr="00B77431">
              <w:rPr>
                <w:rFonts w:eastAsia="Arial"/>
                <w:sz w:val="21"/>
                <w:szCs w:val="21"/>
              </w:rPr>
              <w:t xml:space="preserve"> </w:t>
            </w:r>
            <w:proofErr w:type="spellStart"/>
            <w:r w:rsidR="00245F31" w:rsidRPr="00B77431">
              <w:rPr>
                <w:rFonts w:eastAsia="Arial"/>
                <w:sz w:val="21"/>
                <w:szCs w:val="21"/>
              </w:rPr>
              <w:t>талбар</w:t>
            </w:r>
            <w:proofErr w:type="spellEnd"/>
            <w:r w:rsidR="00245F31">
              <w:rPr>
                <w:rFonts w:eastAsia="Arial"/>
                <w:sz w:val="21"/>
                <w:szCs w:val="21"/>
                <w:lang w:val="mn-MN"/>
              </w:rPr>
              <w:t>аас гадна</w:t>
            </w:r>
            <w:r w:rsidR="00245F31" w:rsidRPr="00B77431">
              <w:rPr>
                <w:rFonts w:eastAsia="Arial"/>
                <w:sz w:val="21"/>
                <w:szCs w:val="21"/>
              </w:rPr>
              <w:t xml:space="preserve"> </w:t>
            </w:r>
            <w:proofErr w:type="spellStart"/>
            <w:r w:rsidR="00D83C1E" w:rsidRPr="00B77431">
              <w:rPr>
                <w:rFonts w:eastAsia="Arial"/>
                <w:sz w:val="21"/>
                <w:szCs w:val="21"/>
              </w:rPr>
              <w:t>файл</w:t>
            </w:r>
            <w:proofErr w:type="spellEnd"/>
            <w:r w:rsidR="00D83C1E" w:rsidRPr="00B77431">
              <w:rPr>
                <w:rFonts w:eastAsia="Arial"/>
                <w:sz w:val="21"/>
                <w:szCs w:val="21"/>
              </w:rPr>
              <w:t xml:space="preserve">, </w:t>
            </w:r>
            <w:proofErr w:type="spellStart"/>
            <w:r w:rsidR="00D83C1E" w:rsidRPr="00B77431">
              <w:rPr>
                <w:rFonts w:eastAsia="Arial"/>
                <w:sz w:val="21"/>
                <w:szCs w:val="21"/>
              </w:rPr>
              <w:t>цахим</w:t>
            </w:r>
            <w:proofErr w:type="spellEnd"/>
            <w:r w:rsidR="00D83C1E" w:rsidRPr="00B77431">
              <w:rPr>
                <w:rFonts w:eastAsia="Arial"/>
                <w:sz w:val="21"/>
                <w:szCs w:val="21"/>
              </w:rPr>
              <w:t xml:space="preserve"> </w:t>
            </w:r>
            <w:proofErr w:type="spellStart"/>
            <w:r w:rsidR="00D83C1E" w:rsidRPr="00B77431">
              <w:rPr>
                <w:rFonts w:eastAsia="Arial"/>
                <w:sz w:val="21"/>
                <w:szCs w:val="21"/>
              </w:rPr>
              <w:t>өгөгдлийн</w:t>
            </w:r>
            <w:proofErr w:type="spellEnd"/>
            <w:r w:rsidR="00D83C1E" w:rsidRPr="00B77431">
              <w:rPr>
                <w:rFonts w:eastAsia="Arial"/>
                <w:sz w:val="21"/>
                <w:szCs w:val="21"/>
              </w:rPr>
              <w:t xml:space="preserve"> </w:t>
            </w:r>
            <w:proofErr w:type="spellStart"/>
            <w:r w:rsidR="00D83C1E" w:rsidRPr="00B77431">
              <w:rPr>
                <w:rFonts w:eastAsia="Arial"/>
                <w:sz w:val="21"/>
                <w:szCs w:val="21"/>
              </w:rPr>
              <w:t>сан</w:t>
            </w:r>
            <w:proofErr w:type="spellEnd"/>
            <w:r w:rsidR="00D83C1E" w:rsidRPr="00B77431">
              <w:rPr>
                <w:rFonts w:eastAsia="Arial"/>
                <w:sz w:val="21"/>
                <w:szCs w:val="21"/>
              </w:rPr>
              <w:t xml:space="preserve"> </w:t>
            </w:r>
            <w:r w:rsidR="00E601B8">
              <w:rPr>
                <w:rFonts w:eastAsia="Arial"/>
                <w:sz w:val="21"/>
                <w:szCs w:val="21"/>
                <w:lang w:val="mn-MN"/>
              </w:rPr>
              <w:t xml:space="preserve">болон </w:t>
            </w:r>
            <w:r w:rsidR="00866C6D" w:rsidRPr="00B77431">
              <w:rPr>
                <w:rFonts w:eastAsia="Arial"/>
                <w:sz w:val="21"/>
                <w:szCs w:val="21"/>
              </w:rPr>
              <w:t>АХБ-</w:t>
            </w:r>
            <w:proofErr w:type="spellStart"/>
            <w:r w:rsidR="00866C6D" w:rsidRPr="00B77431">
              <w:rPr>
                <w:rFonts w:eastAsia="Arial"/>
                <w:sz w:val="21"/>
                <w:szCs w:val="21"/>
              </w:rPr>
              <w:t>ны</w:t>
            </w:r>
            <w:proofErr w:type="spellEnd"/>
            <w:r w:rsidR="00866C6D" w:rsidRPr="00B77431">
              <w:rPr>
                <w:rFonts w:eastAsia="Arial"/>
                <w:sz w:val="21"/>
                <w:szCs w:val="21"/>
              </w:rPr>
              <w:t xml:space="preserve"> </w:t>
            </w:r>
            <w:proofErr w:type="spellStart"/>
            <w:r w:rsidR="00866C6D" w:rsidRPr="00B77431">
              <w:rPr>
                <w:rFonts w:eastAsia="Arial"/>
                <w:sz w:val="21"/>
                <w:szCs w:val="21"/>
              </w:rPr>
              <w:t>үйл</w:t>
            </w:r>
            <w:proofErr w:type="spellEnd"/>
            <w:r w:rsidR="00866C6D" w:rsidRPr="00B77431">
              <w:rPr>
                <w:rFonts w:eastAsia="Arial"/>
                <w:sz w:val="21"/>
                <w:szCs w:val="21"/>
              </w:rPr>
              <w:t xml:space="preserve"> </w:t>
            </w:r>
            <w:proofErr w:type="spellStart"/>
            <w:r w:rsidR="00866C6D" w:rsidRPr="00B77431">
              <w:rPr>
                <w:rFonts w:eastAsia="Arial"/>
                <w:sz w:val="21"/>
                <w:szCs w:val="21"/>
              </w:rPr>
              <w:t>ажиллагаанд</w:t>
            </w:r>
            <w:proofErr w:type="spellEnd"/>
            <w:r w:rsidR="00866C6D" w:rsidRPr="00B77431">
              <w:rPr>
                <w:rFonts w:eastAsia="Arial"/>
                <w:sz w:val="21"/>
                <w:szCs w:val="21"/>
              </w:rPr>
              <w:t xml:space="preserve"> </w:t>
            </w:r>
            <w:proofErr w:type="spellStart"/>
            <w:r w:rsidR="00866C6D" w:rsidRPr="00B77431">
              <w:rPr>
                <w:rFonts w:eastAsia="Arial"/>
                <w:sz w:val="21"/>
                <w:szCs w:val="21"/>
              </w:rPr>
              <w:t>зориулан</w:t>
            </w:r>
            <w:proofErr w:type="spellEnd"/>
            <w:r w:rsidR="00866C6D" w:rsidRPr="00B77431">
              <w:rPr>
                <w:rFonts w:eastAsia="Arial"/>
                <w:sz w:val="21"/>
                <w:szCs w:val="21"/>
              </w:rPr>
              <w:t xml:space="preserve"> </w:t>
            </w:r>
            <w:proofErr w:type="spellStart"/>
            <w:r w:rsidR="00866C6D" w:rsidRPr="00B77431">
              <w:rPr>
                <w:rFonts w:eastAsia="Arial"/>
                <w:sz w:val="21"/>
                <w:szCs w:val="21"/>
              </w:rPr>
              <w:t>ашигласан</w:t>
            </w:r>
            <w:proofErr w:type="spellEnd"/>
            <w:r w:rsidR="00866C6D" w:rsidRPr="00B77431">
              <w:rPr>
                <w:rFonts w:eastAsia="Arial"/>
                <w:sz w:val="21"/>
                <w:szCs w:val="21"/>
              </w:rPr>
              <w:t xml:space="preserve">, </w:t>
            </w:r>
            <w:proofErr w:type="spellStart"/>
            <w:r w:rsidR="00866C6D" w:rsidRPr="00B77431">
              <w:rPr>
                <w:rFonts w:eastAsia="Arial"/>
                <w:sz w:val="21"/>
                <w:szCs w:val="21"/>
              </w:rPr>
              <w:t>эсхүл</w:t>
            </w:r>
            <w:proofErr w:type="spellEnd"/>
            <w:r w:rsidR="00866C6D" w:rsidRPr="00B77431">
              <w:rPr>
                <w:rFonts w:eastAsia="Arial"/>
                <w:sz w:val="21"/>
                <w:szCs w:val="21"/>
              </w:rPr>
              <w:t xml:space="preserve"> </w:t>
            </w:r>
            <w:r w:rsidR="00930CFD" w:rsidRPr="00B77431">
              <w:rPr>
                <w:rFonts w:eastAsia="Arial"/>
                <w:sz w:val="21"/>
                <w:szCs w:val="21"/>
              </w:rPr>
              <w:t>(</w:t>
            </w:r>
            <w:proofErr w:type="spellStart"/>
            <w:r w:rsidR="00930CFD" w:rsidRPr="00B77431">
              <w:rPr>
                <w:rFonts w:eastAsia="Arial"/>
                <w:sz w:val="21"/>
                <w:szCs w:val="21"/>
              </w:rPr>
              <w:t>гар</w:t>
            </w:r>
            <w:proofErr w:type="spellEnd"/>
            <w:r w:rsidR="00930CFD" w:rsidRPr="00B77431">
              <w:rPr>
                <w:rFonts w:eastAsia="Arial"/>
                <w:sz w:val="21"/>
                <w:szCs w:val="21"/>
              </w:rPr>
              <w:t xml:space="preserve"> </w:t>
            </w:r>
            <w:proofErr w:type="spellStart"/>
            <w:r w:rsidR="00930CFD" w:rsidRPr="00B77431">
              <w:rPr>
                <w:rFonts w:eastAsia="Arial"/>
                <w:sz w:val="21"/>
                <w:szCs w:val="21"/>
              </w:rPr>
              <w:t>утас</w:t>
            </w:r>
            <w:proofErr w:type="spellEnd"/>
            <w:r w:rsidR="00930CFD" w:rsidRPr="00B77431">
              <w:rPr>
                <w:rFonts w:eastAsia="Arial"/>
                <w:sz w:val="21"/>
                <w:szCs w:val="21"/>
              </w:rPr>
              <w:t xml:space="preserve">, </w:t>
            </w:r>
            <w:proofErr w:type="spellStart"/>
            <w:r w:rsidR="00930CFD" w:rsidRPr="00B77431">
              <w:rPr>
                <w:rFonts w:eastAsia="Arial"/>
                <w:sz w:val="21"/>
                <w:szCs w:val="21"/>
              </w:rPr>
              <w:t>хувийн</w:t>
            </w:r>
            <w:proofErr w:type="spellEnd"/>
            <w:r w:rsidR="00930CFD" w:rsidRPr="00B77431">
              <w:rPr>
                <w:rFonts w:eastAsia="Arial"/>
                <w:sz w:val="21"/>
                <w:szCs w:val="21"/>
              </w:rPr>
              <w:t xml:space="preserve"> </w:t>
            </w:r>
            <w:proofErr w:type="spellStart"/>
            <w:r w:rsidR="00930CFD" w:rsidRPr="00B77431">
              <w:rPr>
                <w:rFonts w:eastAsia="Arial"/>
                <w:sz w:val="21"/>
                <w:szCs w:val="21"/>
              </w:rPr>
              <w:t>цахим</w:t>
            </w:r>
            <w:proofErr w:type="spellEnd"/>
            <w:r w:rsidR="00930CFD" w:rsidRPr="00B77431">
              <w:rPr>
                <w:rFonts w:eastAsia="Arial"/>
                <w:sz w:val="21"/>
                <w:szCs w:val="21"/>
              </w:rPr>
              <w:t xml:space="preserve"> </w:t>
            </w:r>
            <w:proofErr w:type="spellStart"/>
            <w:r w:rsidR="00930CFD" w:rsidRPr="00B77431">
              <w:rPr>
                <w:rFonts w:eastAsia="Arial"/>
                <w:sz w:val="21"/>
                <w:szCs w:val="21"/>
              </w:rPr>
              <w:t>төхөөрөмж</w:t>
            </w:r>
            <w:proofErr w:type="spellEnd"/>
            <w:r w:rsidR="00930CFD" w:rsidRPr="00B77431">
              <w:rPr>
                <w:rFonts w:eastAsia="Arial"/>
                <w:sz w:val="21"/>
                <w:szCs w:val="21"/>
              </w:rPr>
              <w:t xml:space="preserve"> </w:t>
            </w:r>
            <w:proofErr w:type="spellStart"/>
            <w:r w:rsidR="00930CFD" w:rsidRPr="00B77431">
              <w:rPr>
                <w:rFonts w:eastAsia="Arial"/>
                <w:sz w:val="21"/>
                <w:szCs w:val="21"/>
              </w:rPr>
              <w:t>болон</w:t>
            </w:r>
            <w:proofErr w:type="spellEnd"/>
            <w:r w:rsidR="00930CFD" w:rsidRPr="00B77431">
              <w:rPr>
                <w:rFonts w:eastAsia="Arial"/>
                <w:sz w:val="21"/>
                <w:szCs w:val="21"/>
              </w:rPr>
              <w:t xml:space="preserve"> </w:t>
            </w:r>
            <w:proofErr w:type="spellStart"/>
            <w:r w:rsidR="00930CFD" w:rsidRPr="00B77431">
              <w:rPr>
                <w:rFonts w:eastAsia="Arial"/>
                <w:sz w:val="21"/>
                <w:szCs w:val="21"/>
              </w:rPr>
              <w:t>нэмэлт</w:t>
            </w:r>
            <w:proofErr w:type="spellEnd"/>
            <w:r w:rsidR="00930CFD" w:rsidRPr="00B77431">
              <w:rPr>
                <w:rFonts w:eastAsia="Arial"/>
                <w:sz w:val="21"/>
                <w:szCs w:val="21"/>
              </w:rPr>
              <w:t xml:space="preserve"> </w:t>
            </w:r>
            <w:proofErr w:type="spellStart"/>
            <w:r w:rsidR="00930CFD" w:rsidRPr="00B77431">
              <w:rPr>
                <w:rFonts w:eastAsia="Arial"/>
                <w:sz w:val="21"/>
                <w:szCs w:val="21"/>
              </w:rPr>
              <w:t>хатуу</w:t>
            </w:r>
            <w:proofErr w:type="spellEnd"/>
            <w:r w:rsidR="00930CFD" w:rsidRPr="00B77431">
              <w:rPr>
                <w:rFonts w:eastAsia="Arial"/>
                <w:sz w:val="21"/>
                <w:szCs w:val="21"/>
              </w:rPr>
              <w:t xml:space="preserve"> </w:t>
            </w:r>
            <w:proofErr w:type="spellStart"/>
            <w:r w:rsidR="00930CFD" w:rsidRPr="00B77431">
              <w:rPr>
                <w:rFonts w:eastAsia="Arial"/>
                <w:sz w:val="21"/>
                <w:szCs w:val="21"/>
              </w:rPr>
              <w:t>диск</w:t>
            </w:r>
            <w:proofErr w:type="spellEnd"/>
            <w:r w:rsidR="00930CFD" w:rsidRPr="00B77431">
              <w:rPr>
                <w:rFonts w:eastAsia="Arial"/>
                <w:sz w:val="21"/>
                <w:szCs w:val="21"/>
              </w:rPr>
              <w:t xml:space="preserve"> </w:t>
            </w:r>
            <w:proofErr w:type="spellStart"/>
            <w:r w:rsidR="00930CFD" w:rsidRPr="00B77431">
              <w:rPr>
                <w:rFonts w:eastAsia="Arial"/>
                <w:sz w:val="21"/>
                <w:szCs w:val="21"/>
              </w:rPr>
              <w:lastRenderedPageBreak/>
              <w:t>буюу</w:t>
            </w:r>
            <w:proofErr w:type="spellEnd"/>
            <w:r w:rsidR="00930CFD" w:rsidRPr="00B77431">
              <w:rPr>
                <w:rFonts w:eastAsia="Arial"/>
                <w:sz w:val="21"/>
                <w:szCs w:val="21"/>
              </w:rPr>
              <w:t xml:space="preserve"> </w:t>
            </w:r>
            <w:proofErr w:type="spellStart"/>
            <w:r w:rsidR="00930CFD" w:rsidRPr="00B77431">
              <w:rPr>
                <w:rFonts w:eastAsia="Arial"/>
                <w:sz w:val="21"/>
                <w:szCs w:val="21"/>
              </w:rPr>
              <w:t>цахим</w:t>
            </w:r>
            <w:proofErr w:type="spellEnd"/>
            <w:r w:rsidR="00930CFD" w:rsidRPr="00B77431">
              <w:rPr>
                <w:rFonts w:eastAsia="Arial"/>
                <w:sz w:val="21"/>
                <w:szCs w:val="21"/>
              </w:rPr>
              <w:t xml:space="preserve"> </w:t>
            </w:r>
            <w:proofErr w:type="spellStart"/>
            <w:r w:rsidR="00930CFD" w:rsidRPr="00B77431">
              <w:rPr>
                <w:rFonts w:eastAsia="Arial"/>
                <w:sz w:val="21"/>
                <w:szCs w:val="21"/>
              </w:rPr>
              <w:t>мэдээллийн</w:t>
            </w:r>
            <w:proofErr w:type="spellEnd"/>
            <w:r w:rsidR="00930CFD" w:rsidRPr="00B77431">
              <w:rPr>
                <w:rFonts w:eastAsia="Arial"/>
                <w:sz w:val="21"/>
                <w:szCs w:val="21"/>
              </w:rPr>
              <w:t xml:space="preserve"> </w:t>
            </w:r>
            <w:proofErr w:type="spellStart"/>
            <w:r w:rsidR="00930CFD" w:rsidRPr="00B77431">
              <w:rPr>
                <w:rFonts w:eastAsia="Arial"/>
                <w:sz w:val="21"/>
                <w:szCs w:val="21"/>
              </w:rPr>
              <w:t>хадгалалт</w:t>
            </w:r>
            <w:proofErr w:type="spellEnd"/>
            <w:r w:rsidR="00930CFD" w:rsidRPr="00B77431">
              <w:rPr>
                <w:rFonts w:eastAsia="Arial"/>
                <w:sz w:val="21"/>
                <w:szCs w:val="21"/>
              </w:rPr>
              <w:t xml:space="preserve"> </w:t>
            </w:r>
            <w:proofErr w:type="spellStart"/>
            <w:r w:rsidR="00930CFD" w:rsidRPr="00B77431">
              <w:rPr>
                <w:rFonts w:eastAsia="Arial"/>
                <w:sz w:val="21"/>
                <w:szCs w:val="21"/>
              </w:rPr>
              <w:t>хийх</w:t>
            </w:r>
            <w:proofErr w:type="spellEnd"/>
            <w:r w:rsidR="00930CFD" w:rsidRPr="00B77431">
              <w:rPr>
                <w:rFonts w:eastAsia="Arial"/>
                <w:sz w:val="21"/>
                <w:szCs w:val="21"/>
              </w:rPr>
              <w:t xml:space="preserve"> </w:t>
            </w:r>
            <w:proofErr w:type="spellStart"/>
            <w:r w:rsidR="00930CFD" w:rsidRPr="00B77431">
              <w:rPr>
                <w:rFonts w:eastAsia="Arial"/>
                <w:sz w:val="21"/>
                <w:szCs w:val="21"/>
              </w:rPr>
              <w:t>төхөөрөмж</w:t>
            </w:r>
            <w:proofErr w:type="spellEnd"/>
            <w:r w:rsidR="00930CFD" w:rsidRPr="00B77431">
              <w:rPr>
                <w:rFonts w:eastAsia="Arial"/>
                <w:sz w:val="21"/>
                <w:szCs w:val="21"/>
              </w:rPr>
              <w:t xml:space="preserve"> </w:t>
            </w:r>
            <w:proofErr w:type="spellStart"/>
            <w:r w:rsidR="00930CFD" w:rsidRPr="00B77431">
              <w:rPr>
                <w:rFonts w:eastAsia="Arial"/>
                <w:sz w:val="21"/>
                <w:szCs w:val="21"/>
              </w:rPr>
              <w:t>зэр</w:t>
            </w:r>
            <w:proofErr w:type="spellEnd"/>
            <w:r w:rsidR="00B36C59">
              <w:rPr>
                <w:rFonts w:eastAsia="Arial"/>
                <w:sz w:val="21"/>
                <w:szCs w:val="21"/>
                <w:lang w:val="mn-MN"/>
              </w:rPr>
              <w:t>э</w:t>
            </w:r>
            <w:r w:rsidR="00930CFD" w:rsidRPr="00B77431">
              <w:rPr>
                <w:rFonts w:eastAsia="Arial"/>
                <w:sz w:val="21"/>
                <w:szCs w:val="21"/>
              </w:rPr>
              <w:t xml:space="preserve">г) </w:t>
            </w:r>
            <w:r w:rsidR="00866C6D" w:rsidRPr="00B77431">
              <w:rPr>
                <w:rFonts w:eastAsia="Arial"/>
                <w:sz w:val="21"/>
                <w:szCs w:val="21"/>
              </w:rPr>
              <w:t>АХБ-</w:t>
            </w:r>
            <w:proofErr w:type="spellStart"/>
            <w:r w:rsidR="00866C6D" w:rsidRPr="00B77431">
              <w:rPr>
                <w:rFonts w:eastAsia="Arial"/>
                <w:sz w:val="21"/>
                <w:szCs w:val="21"/>
              </w:rPr>
              <w:t>ны</w:t>
            </w:r>
            <w:proofErr w:type="spellEnd"/>
            <w:r w:rsidR="00866C6D" w:rsidRPr="00B77431">
              <w:rPr>
                <w:rFonts w:eastAsia="Arial"/>
                <w:sz w:val="21"/>
                <w:szCs w:val="21"/>
              </w:rPr>
              <w:t xml:space="preserve"> </w:t>
            </w:r>
            <w:proofErr w:type="spellStart"/>
            <w:r w:rsidR="00866C6D" w:rsidRPr="00B77431">
              <w:rPr>
                <w:rFonts w:eastAsia="Arial"/>
                <w:sz w:val="21"/>
                <w:szCs w:val="21"/>
              </w:rPr>
              <w:t>Мэдээлэл</w:t>
            </w:r>
            <w:proofErr w:type="spellEnd"/>
            <w:r w:rsidR="00866C6D" w:rsidRPr="00B77431">
              <w:rPr>
                <w:rFonts w:eastAsia="Arial"/>
                <w:sz w:val="21"/>
                <w:szCs w:val="21"/>
              </w:rPr>
              <w:t xml:space="preserve"> </w:t>
            </w:r>
            <w:proofErr w:type="spellStart"/>
            <w:r w:rsidR="00866C6D" w:rsidRPr="00B77431">
              <w:rPr>
                <w:rFonts w:eastAsia="Arial"/>
                <w:sz w:val="21"/>
                <w:szCs w:val="21"/>
              </w:rPr>
              <w:t>Харилцааны</w:t>
            </w:r>
            <w:proofErr w:type="spellEnd"/>
            <w:r w:rsidR="00866C6D" w:rsidRPr="00B77431">
              <w:rPr>
                <w:rFonts w:eastAsia="Arial"/>
                <w:sz w:val="21"/>
                <w:szCs w:val="21"/>
              </w:rPr>
              <w:t xml:space="preserve"> </w:t>
            </w:r>
            <w:proofErr w:type="spellStart"/>
            <w:r w:rsidR="00866C6D" w:rsidRPr="00B77431">
              <w:rPr>
                <w:rFonts w:eastAsia="Arial"/>
                <w:sz w:val="21"/>
                <w:szCs w:val="21"/>
              </w:rPr>
              <w:t>Технологи</w:t>
            </w:r>
            <w:proofErr w:type="spellEnd"/>
            <w:r w:rsidR="00866C6D" w:rsidRPr="00B77431">
              <w:rPr>
                <w:rFonts w:eastAsia="Arial"/>
                <w:sz w:val="21"/>
                <w:szCs w:val="21"/>
              </w:rPr>
              <w:t xml:space="preserve"> (МХТ)-</w:t>
            </w:r>
            <w:proofErr w:type="spellStart"/>
            <w:r w:rsidR="00866C6D" w:rsidRPr="00B77431">
              <w:rPr>
                <w:rFonts w:eastAsia="Arial"/>
                <w:sz w:val="21"/>
                <w:szCs w:val="21"/>
              </w:rPr>
              <w:t>ийн</w:t>
            </w:r>
            <w:proofErr w:type="spellEnd"/>
            <w:r w:rsidR="00866C6D" w:rsidRPr="00B77431">
              <w:rPr>
                <w:rFonts w:eastAsia="Arial"/>
                <w:sz w:val="21"/>
                <w:szCs w:val="21"/>
              </w:rPr>
              <w:t xml:space="preserve"> </w:t>
            </w:r>
            <w:r w:rsidR="000C3D53">
              <w:rPr>
                <w:rFonts w:eastAsia="Arial"/>
                <w:sz w:val="21"/>
                <w:szCs w:val="21"/>
                <w:lang w:val="mn-MN"/>
              </w:rPr>
              <w:t>эх үүсвэр</w:t>
            </w:r>
            <w:r w:rsidR="00866C6D" w:rsidRPr="00B77431">
              <w:rPr>
                <w:rFonts w:eastAsia="Arial"/>
                <w:sz w:val="21"/>
                <w:szCs w:val="21"/>
              </w:rPr>
              <w:t xml:space="preserve"> </w:t>
            </w:r>
            <w:proofErr w:type="spellStart"/>
            <w:r w:rsidR="00866C6D" w:rsidRPr="00B77431">
              <w:rPr>
                <w:rFonts w:eastAsia="Arial"/>
                <w:sz w:val="21"/>
                <w:szCs w:val="21"/>
              </w:rPr>
              <w:t>болон</w:t>
            </w:r>
            <w:proofErr w:type="spellEnd"/>
            <w:r w:rsidR="00866C6D" w:rsidRPr="00B77431">
              <w:rPr>
                <w:rFonts w:eastAsia="Arial"/>
                <w:sz w:val="21"/>
                <w:szCs w:val="21"/>
              </w:rPr>
              <w:t xml:space="preserve"> </w:t>
            </w:r>
            <w:proofErr w:type="spellStart"/>
            <w:r w:rsidR="00866C6D" w:rsidRPr="00B77431">
              <w:rPr>
                <w:rFonts w:eastAsia="Arial"/>
                <w:sz w:val="21"/>
                <w:szCs w:val="21"/>
              </w:rPr>
              <w:t>системийг</w:t>
            </w:r>
            <w:proofErr w:type="spellEnd"/>
            <w:r w:rsidR="00866C6D" w:rsidRPr="00B77431">
              <w:rPr>
                <w:rFonts w:eastAsia="Arial"/>
                <w:sz w:val="21"/>
                <w:szCs w:val="21"/>
              </w:rPr>
              <w:t xml:space="preserve"> </w:t>
            </w:r>
            <w:proofErr w:type="spellStart"/>
            <w:r w:rsidR="00866C6D" w:rsidRPr="00B77431">
              <w:rPr>
                <w:rFonts w:eastAsia="Arial"/>
                <w:sz w:val="21"/>
                <w:szCs w:val="21"/>
              </w:rPr>
              <w:t>ашиглаж</w:t>
            </w:r>
            <w:proofErr w:type="spellEnd"/>
            <w:r w:rsidR="00866C6D" w:rsidRPr="00B77431">
              <w:rPr>
                <w:rFonts w:eastAsia="Arial"/>
                <w:sz w:val="21"/>
                <w:szCs w:val="21"/>
              </w:rPr>
              <w:t xml:space="preserve"> </w:t>
            </w:r>
            <w:proofErr w:type="spellStart"/>
            <w:r w:rsidR="00866C6D" w:rsidRPr="00B77431">
              <w:rPr>
                <w:rFonts w:eastAsia="Arial"/>
                <w:sz w:val="21"/>
                <w:szCs w:val="21"/>
              </w:rPr>
              <w:t>буй</w:t>
            </w:r>
            <w:proofErr w:type="spellEnd"/>
            <w:r w:rsidR="00866C6D" w:rsidRPr="00B77431">
              <w:rPr>
                <w:rFonts w:eastAsia="Arial"/>
                <w:sz w:val="21"/>
                <w:szCs w:val="21"/>
              </w:rPr>
              <w:t xml:space="preserve"> </w:t>
            </w:r>
            <w:proofErr w:type="spellStart"/>
            <w:r w:rsidR="00BF10C8" w:rsidRPr="00B77431">
              <w:rPr>
                <w:rFonts w:eastAsia="Arial"/>
                <w:sz w:val="21"/>
                <w:szCs w:val="21"/>
              </w:rPr>
              <w:t>хувийн</w:t>
            </w:r>
            <w:proofErr w:type="spellEnd"/>
            <w:r w:rsidR="00BF10C8" w:rsidRPr="00B77431">
              <w:rPr>
                <w:rFonts w:eastAsia="Arial"/>
                <w:sz w:val="21"/>
                <w:szCs w:val="21"/>
              </w:rPr>
              <w:t xml:space="preserve"> </w:t>
            </w:r>
            <w:proofErr w:type="spellStart"/>
            <w:r w:rsidR="00BF10C8" w:rsidRPr="00B77431">
              <w:rPr>
                <w:rFonts w:eastAsia="Arial"/>
                <w:sz w:val="21"/>
                <w:szCs w:val="21"/>
              </w:rPr>
              <w:t>өмч</w:t>
            </w:r>
            <w:proofErr w:type="spellEnd"/>
            <w:r w:rsidR="00CA6C0F">
              <w:rPr>
                <w:rFonts w:eastAsia="Arial"/>
                <w:sz w:val="21"/>
                <w:szCs w:val="21"/>
                <w:lang w:val="mn-MN"/>
              </w:rPr>
              <w:t>ийг</w:t>
            </w:r>
            <w:r w:rsidR="00731E10">
              <w:rPr>
                <w:rFonts w:eastAsia="Arial"/>
                <w:sz w:val="21"/>
                <w:szCs w:val="21"/>
                <w:lang w:val="mn-MN"/>
              </w:rPr>
              <w:t xml:space="preserve"> </w:t>
            </w:r>
            <w:proofErr w:type="spellStart"/>
            <w:r w:rsidR="000D4CC8" w:rsidRPr="00B77431">
              <w:rPr>
                <w:rFonts w:eastAsia="Arial"/>
                <w:sz w:val="21"/>
                <w:szCs w:val="21"/>
              </w:rPr>
              <w:t>эр</w:t>
            </w:r>
            <w:r w:rsidR="00B741BB" w:rsidRPr="00B77431">
              <w:rPr>
                <w:rFonts w:eastAsia="Arial"/>
                <w:sz w:val="21"/>
                <w:szCs w:val="21"/>
              </w:rPr>
              <w:t>эл</w:t>
            </w:r>
            <w:proofErr w:type="spellEnd"/>
            <w:r w:rsidR="00B741BB" w:rsidRPr="00B77431">
              <w:rPr>
                <w:rFonts w:eastAsia="Arial"/>
                <w:sz w:val="21"/>
                <w:szCs w:val="21"/>
              </w:rPr>
              <w:t xml:space="preserve"> </w:t>
            </w:r>
            <w:proofErr w:type="spellStart"/>
            <w:r w:rsidR="00B741BB" w:rsidRPr="00B77431">
              <w:rPr>
                <w:rFonts w:eastAsia="Arial"/>
                <w:sz w:val="21"/>
                <w:szCs w:val="21"/>
              </w:rPr>
              <w:t>хайгуул</w:t>
            </w:r>
            <w:proofErr w:type="spellEnd"/>
            <w:r w:rsidR="00B741BB" w:rsidRPr="00B77431">
              <w:rPr>
                <w:rFonts w:eastAsia="Arial"/>
                <w:sz w:val="21"/>
                <w:szCs w:val="21"/>
              </w:rPr>
              <w:t xml:space="preserve"> </w:t>
            </w:r>
            <w:proofErr w:type="spellStart"/>
            <w:r w:rsidR="00B741BB" w:rsidRPr="00B77431">
              <w:rPr>
                <w:rFonts w:eastAsia="Arial"/>
                <w:sz w:val="21"/>
                <w:szCs w:val="21"/>
              </w:rPr>
              <w:t>хийх</w:t>
            </w:r>
            <w:proofErr w:type="spellEnd"/>
            <w:r w:rsidR="000D4CC8" w:rsidRPr="00B77431">
              <w:rPr>
                <w:rFonts w:eastAsia="Arial"/>
                <w:sz w:val="21"/>
                <w:szCs w:val="21"/>
              </w:rPr>
              <w:t xml:space="preserve"> </w:t>
            </w:r>
            <w:proofErr w:type="spellStart"/>
            <w:r w:rsidR="000D4CC8" w:rsidRPr="00B77431">
              <w:rPr>
                <w:rFonts w:eastAsia="Arial"/>
                <w:sz w:val="21"/>
                <w:szCs w:val="21"/>
              </w:rPr>
              <w:t>болон</w:t>
            </w:r>
            <w:proofErr w:type="spellEnd"/>
            <w:r w:rsidR="000D4CC8" w:rsidRPr="00B77431">
              <w:rPr>
                <w:rFonts w:eastAsia="Arial"/>
                <w:sz w:val="21"/>
                <w:szCs w:val="21"/>
              </w:rPr>
              <w:t xml:space="preserve"> </w:t>
            </w:r>
            <w:proofErr w:type="spellStart"/>
            <w:r w:rsidR="000D4CC8" w:rsidRPr="00B77431">
              <w:rPr>
                <w:rFonts w:eastAsia="Arial"/>
                <w:sz w:val="21"/>
                <w:szCs w:val="21"/>
              </w:rPr>
              <w:t>биечлэн</w:t>
            </w:r>
            <w:proofErr w:type="spellEnd"/>
            <w:r w:rsidR="000D4CC8" w:rsidRPr="00B77431">
              <w:rPr>
                <w:rFonts w:eastAsia="Arial"/>
                <w:sz w:val="21"/>
                <w:szCs w:val="21"/>
              </w:rPr>
              <w:t xml:space="preserve"> </w:t>
            </w:r>
            <w:proofErr w:type="spellStart"/>
            <w:r w:rsidR="000D4CC8" w:rsidRPr="00B77431">
              <w:rPr>
                <w:rFonts w:eastAsia="Arial"/>
                <w:sz w:val="21"/>
                <w:szCs w:val="21"/>
              </w:rPr>
              <w:t>шалга</w:t>
            </w:r>
            <w:r w:rsidR="00B741BB" w:rsidRPr="00B77431">
              <w:rPr>
                <w:rFonts w:eastAsia="Arial"/>
                <w:sz w:val="21"/>
                <w:szCs w:val="21"/>
              </w:rPr>
              <w:t>лт</w:t>
            </w:r>
            <w:proofErr w:type="spellEnd"/>
            <w:r w:rsidR="00B741BB" w:rsidRPr="00B77431">
              <w:rPr>
                <w:rFonts w:eastAsia="Arial"/>
                <w:sz w:val="21"/>
                <w:szCs w:val="21"/>
              </w:rPr>
              <w:t xml:space="preserve"> </w:t>
            </w:r>
            <w:proofErr w:type="spellStart"/>
            <w:r w:rsidR="00B741BB" w:rsidRPr="00B77431">
              <w:rPr>
                <w:rFonts w:eastAsia="Arial"/>
                <w:sz w:val="21"/>
                <w:szCs w:val="21"/>
              </w:rPr>
              <w:t>явуула</w:t>
            </w:r>
            <w:r w:rsidR="000D4CC8" w:rsidRPr="00B77431">
              <w:rPr>
                <w:rFonts w:eastAsia="Arial"/>
                <w:sz w:val="21"/>
                <w:szCs w:val="21"/>
              </w:rPr>
              <w:t>хтай</w:t>
            </w:r>
            <w:proofErr w:type="spellEnd"/>
            <w:r w:rsidR="000D4CC8" w:rsidRPr="00B77431">
              <w:rPr>
                <w:rFonts w:eastAsia="Arial"/>
                <w:sz w:val="21"/>
                <w:szCs w:val="21"/>
              </w:rPr>
              <w:t xml:space="preserve"> </w:t>
            </w:r>
            <w:proofErr w:type="spellStart"/>
            <w:r w:rsidR="000D4CC8" w:rsidRPr="00B77431">
              <w:rPr>
                <w:rFonts w:eastAsia="Arial"/>
                <w:sz w:val="21"/>
                <w:szCs w:val="21"/>
              </w:rPr>
              <w:t>холбогдсон</w:t>
            </w:r>
            <w:proofErr w:type="spellEnd"/>
            <w:r w:rsidR="000D4CC8" w:rsidRPr="00B77431">
              <w:rPr>
                <w:rFonts w:eastAsia="Arial"/>
                <w:sz w:val="21"/>
                <w:szCs w:val="21"/>
              </w:rPr>
              <w:t xml:space="preserve"> </w:t>
            </w:r>
            <w:proofErr w:type="spellStart"/>
            <w:r w:rsidR="000D4CC8" w:rsidRPr="00B77431">
              <w:rPr>
                <w:rFonts w:eastAsia="Arial"/>
                <w:sz w:val="21"/>
                <w:szCs w:val="21"/>
              </w:rPr>
              <w:t>бүхий</w:t>
            </w:r>
            <w:proofErr w:type="spellEnd"/>
            <w:r w:rsidR="000D4CC8" w:rsidRPr="00B77431">
              <w:rPr>
                <w:rFonts w:eastAsia="Arial"/>
                <w:sz w:val="21"/>
                <w:szCs w:val="21"/>
              </w:rPr>
              <w:t xml:space="preserve"> л </w:t>
            </w:r>
            <w:proofErr w:type="spellStart"/>
            <w:r w:rsidR="000D4CC8" w:rsidRPr="00B77431">
              <w:rPr>
                <w:rFonts w:eastAsia="Arial"/>
                <w:sz w:val="21"/>
                <w:szCs w:val="21"/>
              </w:rPr>
              <w:t>хүсэлтийн</w:t>
            </w:r>
            <w:proofErr w:type="spellEnd"/>
            <w:r w:rsidR="000D4CC8" w:rsidRPr="00B77431">
              <w:rPr>
                <w:rFonts w:eastAsia="Arial"/>
                <w:sz w:val="21"/>
                <w:szCs w:val="21"/>
              </w:rPr>
              <w:t xml:space="preserve"> </w:t>
            </w:r>
            <w:proofErr w:type="spellStart"/>
            <w:r w:rsidR="000D4CC8" w:rsidRPr="00B77431">
              <w:rPr>
                <w:rFonts w:eastAsia="Arial"/>
                <w:sz w:val="21"/>
                <w:szCs w:val="21"/>
              </w:rPr>
              <w:t>хүрээнд</w:t>
            </w:r>
            <w:proofErr w:type="spellEnd"/>
            <w:r w:rsidR="000D4CC8" w:rsidRPr="00B77431">
              <w:rPr>
                <w:rFonts w:eastAsia="Arial"/>
                <w:sz w:val="21"/>
                <w:szCs w:val="21"/>
              </w:rPr>
              <w:t xml:space="preserve"> </w:t>
            </w:r>
            <w:proofErr w:type="spellStart"/>
            <w:r w:rsidR="000D4CC8" w:rsidRPr="00B77431">
              <w:rPr>
                <w:rFonts w:eastAsia="Arial"/>
                <w:sz w:val="21"/>
                <w:szCs w:val="21"/>
              </w:rPr>
              <w:t>хамтран</w:t>
            </w:r>
            <w:proofErr w:type="spellEnd"/>
            <w:r w:rsidR="000D4CC8" w:rsidRPr="00B77431">
              <w:rPr>
                <w:rFonts w:eastAsia="Arial"/>
                <w:sz w:val="21"/>
                <w:szCs w:val="21"/>
              </w:rPr>
              <w:t xml:space="preserve"> </w:t>
            </w:r>
            <w:proofErr w:type="spellStart"/>
            <w:r w:rsidR="000D4CC8" w:rsidRPr="00B77431">
              <w:rPr>
                <w:rFonts w:eastAsia="Arial"/>
                <w:sz w:val="21"/>
                <w:szCs w:val="21"/>
              </w:rPr>
              <w:t>ажиллах</w:t>
            </w:r>
            <w:proofErr w:type="spellEnd"/>
            <w:r w:rsidRPr="00B77431">
              <w:rPr>
                <w:rFonts w:eastAsia="Arial"/>
                <w:sz w:val="21"/>
                <w:szCs w:val="21"/>
              </w:rPr>
              <w:t>;</w:t>
            </w:r>
          </w:p>
          <w:p w14:paraId="4903A939" w14:textId="736C7C45"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д</w:t>
            </w:r>
            <w:r w:rsidRPr="00B77431">
              <w:rPr>
                <w:rFonts w:eastAsia="Arial"/>
                <w:sz w:val="21"/>
                <w:szCs w:val="21"/>
              </w:rPr>
              <w:t>)</w:t>
            </w:r>
            <w:r w:rsidRPr="00B77431">
              <w:rPr>
                <w:rFonts w:eastAsia="Arial"/>
                <w:sz w:val="21"/>
                <w:szCs w:val="21"/>
              </w:rPr>
              <w:tab/>
            </w:r>
            <w:r w:rsidR="00A0714F" w:rsidRPr="00B77431">
              <w:rPr>
                <w:rFonts w:eastAsia="Arial"/>
                <w:sz w:val="21"/>
                <w:szCs w:val="21"/>
              </w:rPr>
              <w:t>АХБ-</w:t>
            </w:r>
            <w:r w:rsidR="00964760">
              <w:rPr>
                <w:rFonts w:eastAsia="Arial"/>
                <w:sz w:val="21"/>
                <w:szCs w:val="21"/>
                <w:lang w:val="mn-MN"/>
              </w:rPr>
              <w:t>н</w:t>
            </w:r>
            <w:proofErr w:type="spellStart"/>
            <w:r w:rsidR="00A0714F" w:rsidRPr="00B77431">
              <w:rPr>
                <w:rFonts w:eastAsia="Arial"/>
                <w:sz w:val="21"/>
                <w:szCs w:val="21"/>
              </w:rPr>
              <w:t>аас</w:t>
            </w:r>
            <w:proofErr w:type="spellEnd"/>
            <w:r w:rsidR="00A0714F" w:rsidRPr="00B77431">
              <w:rPr>
                <w:rFonts w:eastAsia="Arial"/>
                <w:sz w:val="21"/>
                <w:szCs w:val="21"/>
              </w:rPr>
              <w:t xml:space="preserve"> </w:t>
            </w:r>
            <w:proofErr w:type="spellStart"/>
            <w:r w:rsidR="00A0714F" w:rsidRPr="00B77431">
              <w:rPr>
                <w:rFonts w:eastAsia="Arial"/>
                <w:sz w:val="21"/>
                <w:szCs w:val="21"/>
              </w:rPr>
              <w:t>шаардсан</w:t>
            </w:r>
            <w:proofErr w:type="spellEnd"/>
            <w:r w:rsidR="00A0714F" w:rsidRPr="00B77431">
              <w:rPr>
                <w:rFonts w:eastAsia="Arial"/>
                <w:sz w:val="21"/>
                <w:szCs w:val="21"/>
              </w:rPr>
              <w:t xml:space="preserve"> </w:t>
            </w:r>
            <w:proofErr w:type="spellStart"/>
            <w:r w:rsidR="00A0714F" w:rsidRPr="00B77431">
              <w:rPr>
                <w:rFonts w:eastAsia="Arial"/>
                <w:sz w:val="21"/>
                <w:szCs w:val="21"/>
              </w:rPr>
              <w:t>аливаа</w:t>
            </w:r>
            <w:proofErr w:type="spellEnd"/>
            <w:r w:rsidR="00A0714F" w:rsidRPr="00B77431">
              <w:rPr>
                <w:rFonts w:eastAsia="Arial"/>
                <w:sz w:val="21"/>
                <w:szCs w:val="21"/>
              </w:rPr>
              <w:t xml:space="preserve"> </w:t>
            </w:r>
            <w:proofErr w:type="spellStart"/>
            <w:r w:rsidR="00A0714F" w:rsidRPr="00B77431">
              <w:rPr>
                <w:rFonts w:eastAsia="Arial"/>
                <w:sz w:val="21"/>
                <w:szCs w:val="21"/>
              </w:rPr>
              <w:t>сорил</w:t>
            </w:r>
            <w:proofErr w:type="spellEnd"/>
            <w:r w:rsidR="00A0714F" w:rsidRPr="00B77431">
              <w:rPr>
                <w:rFonts w:eastAsia="Arial"/>
                <w:sz w:val="21"/>
                <w:szCs w:val="21"/>
              </w:rPr>
              <w:t xml:space="preserve"> </w:t>
            </w:r>
            <w:proofErr w:type="spellStart"/>
            <w:r w:rsidR="00A0714F" w:rsidRPr="00B77431">
              <w:rPr>
                <w:rFonts w:eastAsia="Arial"/>
                <w:sz w:val="21"/>
                <w:szCs w:val="21"/>
              </w:rPr>
              <w:t>туршилтыг</w:t>
            </w:r>
            <w:proofErr w:type="spellEnd"/>
            <w:r w:rsidR="00A0714F" w:rsidRPr="00B77431">
              <w:rPr>
                <w:rFonts w:eastAsia="Arial"/>
                <w:sz w:val="21"/>
                <w:szCs w:val="21"/>
              </w:rPr>
              <w:t xml:space="preserve"> </w:t>
            </w:r>
            <w:proofErr w:type="spellStart"/>
            <w:r w:rsidR="00A0714F" w:rsidRPr="00B77431">
              <w:rPr>
                <w:rFonts w:eastAsia="Arial"/>
                <w:sz w:val="21"/>
                <w:szCs w:val="21"/>
              </w:rPr>
              <w:t>өгөх</w:t>
            </w:r>
            <w:proofErr w:type="spellEnd"/>
            <w:r w:rsidR="00A0714F" w:rsidRPr="00B77431">
              <w:rPr>
                <w:rFonts w:eastAsia="Arial"/>
                <w:sz w:val="21"/>
                <w:szCs w:val="21"/>
              </w:rPr>
              <w:t>,</w:t>
            </w:r>
            <w:r w:rsidR="000565FA" w:rsidRPr="00B77431">
              <w:rPr>
                <w:rFonts w:eastAsia="Arial"/>
                <w:sz w:val="21"/>
                <w:szCs w:val="21"/>
              </w:rPr>
              <w:t xml:space="preserve"> </w:t>
            </w:r>
            <w:proofErr w:type="spellStart"/>
            <w:r w:rsidR="000565FA" w:rsidRPr="00B77431">
              <w:rPr>
                <w:rFonts w:eastAsia="Arial"/>
                <w:sz w:val="21"/>
                <w:szCs w:val="21"/>
              </w:rPr>
              <w:t>тухайлбал</w:t>
            </w:r>
            <w:proofErr w:type="spellEnd"/>
            <w:r w:rsidR="000565FA" w:rsidRPr="00B77431">
              <w:rPr>
                <w:rFonts w:eastAsia="Arial"/>
                <w:sz w:val="21"/>
                <w:szCs w:val="21"/>
              </w:rPr>
              <w:t>,</w:t>
            </w:r>
            <w:r w:rsidR="00A0714F" w:rsidRPr="00B77431">
              <w:rPr>
                <w:rFonts w:eastAsia="Arial"/>
                <w:sz w:val="21"/>
                <w:szCs w:val="21"/>
              </w:rPr>
              <w:t xml:space="preserve"> </w:t>
            </w:r>
            <w:proofErr w:type="spellStart"/>
            <w:r w:rsidR="00A0714F" w:rsidRPr="00B77431">
              <w:rPr>
                <w:rFonts w:eastAsia="Arial"/>
                <w:sz w:val="21"/>
                <w:szCs w:val="21"/>
              </w:rPr>
              <w:t>хурууны</w:t>
            </w:r>
            <w:proofErr w:type="spellEnd"/>
            <w:r w:rsidR="00A0714F" w:rsidRPr="00B77431">
              <w:rPr>
                <w:rFonts w:eastAsia="Arial"/>
                <w:sz w:val="21"/>
                <w:szCs w:val="21"/>
              </w:rPr>
              <w:t xml:space="preserve"> </w:t>
            </w:r>
            <w:proofErr w:type="spellStart"/>
            <w:r w:rsidR="00A0714F" w:rsidRPr="00B77431">
              <w:rPr>
                <w:rFonts w:eastAsia="Arial"/>
                <w:sz w:val="21"/>
                <w:szCs w:val="21"/>
              </w:rPr>
              <w:t>хээ</w:t>
            </w:r>
            <w:proofErr w:type="spellEnd"/>
            <w:r w:rsidR="00A0714F" w:rsidRPr="00B77431">
              <w:rPr>
                <w:rFonts w:eastAsia="Arial"/>
                <w:sz w:val="21"/>
                <w:szCs w:val="21"/>
              </w:rPr>
              <w:t xml:space="preserve"> </w:t>
            </w:r>
            <w:proofErr w:type="spellStart"/>
            <w:r w:rsidR="00A0714F" w:rsidRPr="00B77431">
              <w:rPr>
                <w:rFonts w:eastAsia="Arial"/>
                <w:sz w:val="21"/>
                <w:szCs w:val="21"/>
              </w:rPr>
              <w:t>таниулах</w:t>
            </w:r>
            <w:proofErr w:type="spellEnd"/>
            <w:r w:rsidR="00A0714F" w:rsidRPr="00B77431">
              <w:rPr>
                <w:rFonts w:eastAsia="Arial"/>
                <w:sz w:val="21"/>
                <w:szCs w:val="21"/>
              </w:rPr>
              <w:t xml:space="preserve">, </w:t>
            </w:r>
            <w:proofErr w:type="spellStart"/>
            <w:r w:rsidR="00907687" w:rsidRPr="00B77431">
              <w:rPr>
                <w:rFonts w:eastAsia="Arial"/>
                <w:sz w:val="21"/>
                <w:szCs w:val="21"/>
              </w:rPr>
              <w:t>бичгийн</w:t>
            </w:r>
            <w:proofErr w:type="spellEnd"/>
            <w:r w:rsidR="00907687" w:rsidRPr="00B77431">
              <w:rPr>
                <w:rFonts w:eastAsia="Arial"/>
                <w:sz w:val="21"/>
                <w:szCs w:val="21"/>
              </w:rPr>
              <w:t xml:space="preserve"> </w:t>
            </w:r>
            <w:proofErr w:type="spellStart"/>
            <w:r w:rsidR="00907687" w:rsidRPr="00B77431">
              <w:rPr>
                <w:rFonts w:eastAsia="Arial"/>
                <w:sz w:val="21"/>
                <w:szCs w:val="21"/>
              </w:rPr>
              <w:t>хэв</w:t>
            </w:r>
            <w:proofErr w:type="spellEnd"/>
            <w:r w:rsidR="00907687" w:rsidRPr="00B77431">
              <w:rPr>
                <w:rFonts w:eastAsia="Arial"/>
                <w:sz w:val="21"/>
                <w:szCs w:val="21"/>
              </w:rPr>
              <w:t xml:space="preserve"> </w:t>
            </w:r>
            <w:proofErr w:type="spellStart"/>
            <w:r w:rsidR="00907687" w:rsidRPr="00B77431">
              <w:rPr>
                <w:rFonts w:eastAsia="Arial"/>
                <w:sz w:val="21"/>
                <w:szCs w:val="21"/>
              </w:rPr>
              <w:t>тогтоох</w:t>
            </w:r>
            <w:proofErr w:type="spellEnd"/>
            <w:r w:rsidR="00A0714F" w:rsidRPr="00B77431">
              <w:rPr>
                <w:rFonts w:eastAsia="Arial"/>
                <w:sz w:val="21"/>
                <w:szCs w:val="21"/>
              </w:rPr>
              <w:t xml:space="preserve"> </w:t>
            </w:r>
            <w:proofErr w:type="spellStart"/>
            <w:r w:rsidR="00A0714F" w:rsidRPr="00B77431">
              <w:rPr>
                <w:rFonts w:eastAsia="Arial"/>
                <w:sz w:val="21"/>
                <w:szCs w:val="21"/>
              </w:rPr>
              <w:t>шинжилгээ</w:t>
            </w:r>
            <w:proofErr w:type="spellEnd"/>
            <w:r w:rsidR="00A0714F" w:rsidRPr="00B77431">
              <w:rPr>
                <w:rFonts w:eastAsia="Arial"/>
                <w:sz w:val="21"/>
                <w:szCs w:val="21"/>
              </w:rPr>
              <w:t xml:space="preserve"> </w:t>
            </w:r>
            <w:proofErr w:type="spellStart"/>
            <w:r w:rsidR="00A0714F" w:rsidRPr="00B77431">
              <w:rPr>
                <w:rFonts w:eastAsia="Arial"/>
                <w:sz w:val="21"/>
                <w:szCs w:val="21"/>
              </w:rPr>
              <w:t>өгөх</w:t>
            </w:r>
            <w:proofErr w:type="spellEnd"/>
            <w:r w:rsidR="00A0714F" w:rsidRPr="00B77431">
              <w:rPr>
                <w:rFonts w:eastAsia="Arial"/>
                <w:sz w:val="21"/>
                <w:szCs w:val="21"/>
              </w:rPr>
              <w:t xml:space="preserve">, </w:t>
            </w:r>
            <w:proofErr w:type="spellStart"/>
            <w:r w:rsidR="00907687" w:rsidRPr="00B77431">
              <w:rPr>
                <w:rFonts w:eastAsia="Arial"/>
                <w:sz w:val="21"/>
                <w:szCs w:val="21"/>
              </w:rPr>
              <w:t>биет</w:t>
            </w:r>
            <w:proofErr w:type="spellEnd"/>
            <w:r w:rsidR="00907687" w:rsidRPr="00B77431">
              <w:rPr>
                <w:rFonts w:eastAsia="Arial"/>
                <w:sz w:val="21"/>
                <w:szCs w:val="21"/>
              </w:rPr>
              <w:t xml:space="preserve"> </w:t>
            </w:r>
            <w:proofErr w:type="spellStart"/>
            <w:r w:rsidR="00907687" w:rsidRPr="00B77431">
              <w:rPr>
                <w:rFonts w:eastAsia="Arial"/>
                <w:sz w:val="21"/>
                <w:szCs w:val="21"/>
              </w:rPr>
              <w:t>үзлэг</w:t>
            </w:r>
            <w:proofErr w:type="spellEnd"/>
            <w:r w:rsidR="00907687" w:rsidRPr="00B77431">
              <w:rPr>
                <w:rFonts w:eastAsia="Arial"/>
                <w:sz w:val="21"/>
                <w:szCs w:val="21"/>
              </w:rPr>
              <w:t xml:space="preserve"> </w:t>
            </w:r>
            <w:proofErr w:type="spellStart"/>
            <w:r w:rsidR="00907687" w:rsidRPr="00B77431">
              <w:rPr>
                <w:rFonts w:eastAsia="Arial"/>
                <w:sz w:val="21"/>
                <w:szCs w:val="21"/>
              </w:rPr>
              <w:t>болон</w:t>
            </w:r>
            <w:proofErr w:type="spellEnd"/>
            <w:r w:rsidR="00A0714F" w:rsidRPr="00B77431">
              <w:rPr>
                <w:rFonts w:eastAsia="Arial"/>
                <w:sz w:val="21"/>
                <w:szCs w:val="21"/>
              </w:rPr>
              <w:t xml:space="preserve"> </w:t>
            </w:r>
            <w:proofErr w:type="spellStart"/>
            <w:r w:rsidR="00907687" w:rsidRPr="00B77431">
              <w:rPr>
                <w:rFonts w:eastAsia="Arial"/>
                <w:sz w:val="21"/>
                <w:szCs w:val="21"/>
              </w:rPr>
              <w:t>нарийн</w:t>
            </w:r>
            <w:proofErr w:type="spellEnd"/>
            <w:r w:rsidR="00907687" w:rsidRPr="00B77431">
              <w:rPr>
                <w:rFonts w:eastAsia="Arial"/>
                <w:sz w:val="21"/>
                <w:szCs w:val="21"/>
              </w:rPr>
              <w:t xml:space="preserve"> </w:t>
            </w:r>
            <w:proofErr w:type="spellStart"/>
            <w:r w:rsidR="00907687" w:rsidRPr="00B77431">
              <w:rPr>
                <w:rFonts w:eastAsia="Arial"/>
                <w:sz w:val="21"/>
                <w:szCs w:val="21"/>
              </w:rPr>
              <w:t>шинжилгээ</w:t>
            </w:r>
            <w:proofErr w:type="spellEnd"/>
            <w:r w:rsidR="00907687" w:rsidRPr="00B77431">
              <w:rPr>
                <w:rFonts w:eastAsia="Arial"/>
                <w:sz w:val="21"/>
                <w:szCs w:val="21"/>
              </w:rPr>
              <w:t xml:space="preserve"> </w:t>
            </w:r>
            <w:proofErr w:type="spellStart"/>
            <w:r w:rsidR="00907687" w:rsidRPr="00B77431">
              <w:rPr>
                <w:rFonts w:eastAsia="Arial"/>
                <w:sz w:val="21"/>
                <w:szCs w:val="21"/>
              </w:rPr>
              <w:t>өгөх</w:t>
            </w:r>
            <w:proofErr w:type="spellEnd"/>
            <w:r w:rsidR="00A0714F" w:rsidRPr="00B77431">
              <w:rPr>
                <w:rFonts w:eastAsia="Arial"/>
                <w:sz w:val="21"/>
                <w:szCs w:val="21"/>
              </w:rPr>
              <w:t xml:space="preserve"> </w:t>
            </w:r>
            <w:proofErr w:type="spellStart"/>
            <w:r w:rsidR="00A0714F" w:rsidRPr="00B77431">
              <w:rPr>
                <w:rFonts w:eastAsia="Arial"/>
                <w:sz w:val="21"/>
                <w:szCs w:val="21"/>
              </w:rPr>
              <w:t>ба</w:t>
            </w:r>
            <w:proofErr w:type="spellEnd"/>
            <w:r w:rsidR="00A0714F" w:rsidRPr="00B77431">
              <w:rPr>
                <w:rFonts w:eastAsia="Arial"/>
                <w:sz w:val="21"/>
                <w:szCs w:val="21"/>
              </w:rPr>
              <w:t xml:space="preserve"> </w:t>
            </w:r>
            <w:proofErr w:type="spellStart"/>
            <w:r w:rsidR="00A0714F" w:rsidRPr="00B77431">
              <w:rPr>
                <w:rFonts w:eastAsia="Arial"/>
                <w:sz w:val="21"/>
                <w:szCs w:val="21"/>
              </w:rPr>
              <w:t>үүгээр</w:t>
            </w:r>
            <w:proofErr w:type="spellEnd"/>
            <w:r w:rsidR="00A0714F" w:rsidRPr="00B77431">
              <w:rPr>
                <w:rFonts w:eastAsia="Arial"/>
                <w:sz w:val="21"/>
                <w:szCs w:val="21"/>
              </w:rPr>
              <w:t xml:space="preserve"> </w:t>
            </w:r>
            <w:proofErr w:type="spellStart"/>
            <w:r w:rsidR="00A0714F" w:rsidRPr="00B77431">
              <w:rPr>
                <w:rFonts w:eastAsia="Arial"/>
                <w:sz w:val="21"/>
                <w:szCs w:val="21"/>
              </w:rPr>
              <w:t>үл</w:t>
            </w:r>
            <w:proofErr w:type="spellEnd"/>
            <w:r w:rsidR="00A0714F" w:rsidRPr="00B77431">
              <w:rPr>
                <w:rFonts w:eastAsia="Arial"/>
                <w:sz w:val="21"/>
                <w:szCs w:val="21"/>
              </w:rPr>
              <w:t xml:space="preserve"> </w:t>
            </w:r>
            <w:proofErr w:type="spellStart"/>
            <w:r w:rsidR="00A0714F" w:rsidRPr="00B77431">
              <w:rPr>
                <w:rFonts w:eastAsia="Arial"/>
                <w:sz w:val="21"/>
                <w:szCs w:val="21"/>
              </w:rPr>
              <w:t>хязгаарлагдана</w:t>
            </w:r>
            <w:proofErr w:type="spellEnd"/>
            <w:r w:rsidRPr="00B77431">
              <w:rPr>
                <w:rFonts w:eastAsia="Arial"/>
                <w:sz w:val="21"/>
                <w:szCs w:val="21"/>
              </w:rPr>
              <w:t>;</w:t>
            </w:r>
          </w:p>
          <w:p w14:paraId="2C7FDD41" w14:textId="5B4DFA18"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е</w:t>
            </w:r>
            <w:r w:rsidRPr="00B77431">
              <w:rPr>
                <w:rFonts w:eastAsia="Arial"/>
                <w:sz w:val="21"/>
                <w:szCs w:val="21"/>
              </w:rPr>
              <w:t>)</w:t>
            </w:r>
            <w:r w:rsidRPr="00B77431">
              <w:rPr>
                <w:rFonts w:eastAsia="Arial"/>
                <w:sz w:val="21"/>
                <w:szCs w:val="21"/>
              </w:rPr>
              <w:tab/>
            </w:r>
            <w:r w:rsidR="00401C0A" w:rsidRPr="00B77431">
              <w:rPr>
                <w:rFonts w:eastAsia="Arial"/>
                <w:sz w:val="21"/>
                <w:szCs w:val="21"/>
              </w:rPr>
              <w:t>АХБ-</w:t>
            </w:r>
            <w:proofErr w:type="spellStart"/>
            <w:r w:rsidR="00401C0A" w:rsidRPr="00B77431">
              <w:rPr>
                <w:rFonts w:eastAsia="Arial"/>
                <w:sz w:val="21"/>
                <w:szCs w:val="21"/>
              </w:rPr>
              <w:t>аас</w:t>
            </w:r>
            <w:proofErr w:type="spellEnd"/>
            <w:r w:rsidR="00401C0A" w:rsidRPr="00B77431">
              <w:rPr>
                <w:rFonts w:eastAsia="Arial"/>
                <w:sz w:val="21"/>
                <w:szCs w:val="21"/>
              </w:rPr>
              <w:t xml:space="preserve"> </w:t>
            </w:r>
            <w:proofErr w:type="spellStart"/>
            <w:r w:rsidR="00401C0A" w:rsidRPr="00B77431">
              <w:rPr>
                <w:rFonts w:eastAsia="Arial"/>
                <w:sz w:val="21"/>
                <w:szCs w:val="21"/>
              </w:rPr>
              <w:t>шаардсаны</w:t>
            </w:r>
            <w:proofErr w:type="spellEnd"/>
            <w:r w:rsidR="00401C0A" w:rsidRPr="00B77431">
              <w:rPr>
                <w:rFonts w:eastAsia="Arial"/>
                <w:sz w:val="21"/>
                <w:szCs w:val="21"/>
              </w:rPr>
              <w:t xml:space="preserve"> </w:t>
            </w:r>
            <w:proofErr w:type="spellStart"/>
            <w:r w:rsidR="00401C0A" w:rsidRPr="00B77431">
              <w:rPr>
                <w:rFonts w:eastAsia="Arial"/>
                <w:sz w:val="21"/>
                <w:szCs w:val="21"/>
              </w:rPr>
              <w:t>дагуу</w:t>
            </w:r>
            <w:proofErr w:type="spellEnd"/>
            <w:r w:rsidR="00401C0A" w:rsidRPr="00B77431">
              <w:rPr>
                <w:rFonts w:eastAsia="Arial"/>
                <w:sz w:val="21"/>
                <w:szCs w:val="21"/>
              </w:rPr>
              <w:t xml:space="preserve"> </w:t>
            </w:r>
            <w:proofErr w:type="spellStart"/>
            <w:r w:rsidR="00401C0A" w:rsidRPr="00B77431">
              <w:rPr>
                <w:rFonts w:eastAsia="Arial"/>
                <w:sz w:val="21"/>
                <w:szCs w:val="21"/>
              </w:rPr>
              <w:t>хэлэлцсэн</w:t>
            </w:r>
            <w:proofErr w:type="spellEnd"/>
            <w:r w:rsidR="00401C0A" w:rsidRPr="00B77431">
              <w:rPr>
                <w:rFonts w:eastAsia="Arial"/>
                <w:sz w:val="21"/>
                <w:szCs w:val="21"/>
              </w:rPr>
              <w:t xml:space="preserve"> </w:t>
            </w:r>
            <w:proofErr w:type="spellStart"/>
            <w:r w:rsidR="00401C0A" w:rsidRPr="00B77431">
              <w:rPr>
                <w:rFonts w:eastAsia="Arial"/>
                <w:sz w:val="21"/>
                <w:szCs w:val="21"/>
              </w:rPr>
              <w:t>бүх</w:t>
            </w:r>
            <w:proofErr w:type="spellEnd"/>
            <w:r w:rsidR="00401C0A" w:rsidRPr="00B77431">
              <w:rPr>
                <w:rFonts w:eastAsia="Arial"/>
                <w:sz w:val="21"/>
                <w:szCs w:val="21"/>
              </w:rPr>
              <w:t xml:space="preserve"> </w:t>
            </w:r>
            <w:proofErr w:type="spellStart"/>
            <w:r w:rsidR="00401C0A" w:rsidRPr="00B77431">
              <w:rPr>
                <w:rFonts w:eastAsia="Arial"/>
                <w:sz w:val="21"/>
                <w:szCs w:val="21"/>
              </w:rPr>
              <w:t>мэдээллийг</w:t>
            </w:r>
            <w:proofErr w:type="spellEnd"/>
            <w:r w:rsidR="00401C0A" w:rsidRPr="00B77431">
              <w:rPr>
                <w:rFonts w:eastAsia="Arial"/>
                <w:sz w:val="21"/>
                <w:szCs w:val="21"/>
              </w:rPr>
              <w:t xml:space="preserve"> </w:t>
            </w:r>
            <w:proofErr w:type="spellStart"/>
            <w:r w:rsidR="00401C0A" w:rsidRPr="00B77431">
              <w:rPr>
                <w:rFonts w:eastAsia="Arial"/>
                <w:sz w:val="21"/>
                <w:szCs w:val="21"/>
              </w:rPr>
              <w:t>хадгалж</w:t>
            </w:r>
            <w:proofErr w:type="spellEnd"/>
            <w:r w:rsidR="00401C0A" w:rsidRPr="00B77431">
              <w:rPr>
                <w:rFonts w:eastAsia="Arial"/>
                <w:sz w:val="21"/>
                <w:szCs w:val="21"/>
              </w:rPr>
              <w:t xml:space="preserve"> </w:t>
            </w:r>
            <w:proofErr w:type="spellStart"/>
            <w:r w:rsidR="00401C0A" w:rsidRPr="00B77431">
              <w:rPr>
                <w:rFonts w:eastAsia="Arial"/>
                <w:sz w:val="21"/>
                <w:szCs w:val="21"/>
              </w:rPr>
              <w:t>түүний</w:t>
            </w:r>
            <w:proofErr w:type="spellEnd"/>
            <w:r w:rsidR="00401C0A" w:rsidRPr="00B77431">
              <w:rPr>
                <w:rFonts w:eastAsia="Arial"/>
                <w:sz w:val="21"/>
                <w:szCs w:val="21"/>
              </w:rPr>
              <w:t xml:space="preserve"> </w:t>
            </w:r>
            <w:proofErr w:type="spellStart"/>
            <w:r w:rsidR="00401C0A" w:rsidRPr="00B77431">
              <w:rPr>
                <w:rFonts w:eastAsia="Arial"/>
                <w:sz w:val="21"/>
                <w:szCs w:val="21"/>
              </w:rPr>
              <w:t>нууцлалыг</w:t>
            </w:r>
            <w:proofErr w:type="spellEnd"/>
            <w:r w:rsidR="00401C0A" w:rsidRPr="00B77431">
              <w:rPr>
                <w:rFonts w:eastAsia="Arial"/>
                <w:sz w:val="21"/>
                <w:szCs w:val="21"/>
              </w:rPr>
              <w:t xml:space="preserve"> </w:t>
            </w:r>
            <w:proofErr w:type="spellStart"/>
            <w:r w:rsidR="00401C0A" w:rsidRPr="00B77431">
              <w:rPr>
                <w:rFonts w:eastAsia="Arial"/>
                <w:sz w:val="21"/>
                <w:szCs w:val="21"/>
              </w:rPr>
              <w:t>чандлан</w:t>
            </w:r>
            <w:proofErr w:type="spellEnd"/>
            <w:r w:rsidR="00401C0A" w:rsidRPr="00B77431">
              <w:rPr>
                <w:rFonts w:eastAsia="Arial"/>
                <w:sz w:val="21"/>
                <w:szCs w:val="21"/>
              </w:rPr>
              <w:t xml:space="preserve"> </w:t>
            </w:r>
            <w:proofErr w:type="spellStart"/>
            <w:r w:rsidR="00401C0A" w:rsidRPr="00B77431">
              <w:rPr>
                <w:rFonts w:eastAsia="Arial"/>
                <w:sz w:val="21"/>
                <w:szCs w:val="21"/>
              </w:rPr>
              <w:t>хамгаална</w:t>
            </w:r>
            <w:proofErr w:type="spellEnd"/>
            <w:r w:rsidRPr="00B77431">
              <w:rPr>
                <w:rFonts w:eastAsia="Arial"/>
                <w:sz w:val="21"/>
                <w:szCs w:val="21"/>
              </w:rPr>
              <w:t>.</w:t>
            </w:r>
          </w:p>
          <w:p w14:paraId="68CC4C66" w14:textId="65FE02B2" w:rsidR="002F0FEC" w:rsidRPr="00B77431" w:rsidRDefault="00673FBD" w:rsidP="009736DA">
            <w:pPr>
              <w:keepNext/>
              <w:spacing w:before="240" w:line="200" w:lineRule="atLeast"/>
              <w:ind w:left="547" w:right="-72" w:hanging="547"/>
              <w:rPr>
                <w:rFonts w:eastAsia="Arial"/>
                <w:b/>
                <w:sz w:val="21"/>
                <w:szCs w:val="21"/>
              </w:rPr>
            </w:pPr>
            <w:r>
              <w:rPr>
                <w:rFonts w:eastAsia="Arial"/>
                <w:sz w:val="21"/>
                <w:szCs w:val="21"/>
              </w:rPr>
              <w:t xml:space="preserve">76.3 </w:t>
            </w:r>
            <w:r>
              <w:rPr>
                <w:rFonts w:eastAsia="Arial"/>
                <w:sz w:val="21"/>
                <w:szCs w:val="21"/>
                <w:lang w:val="mn-MN"/>
              </w:rPr>
              <w:t>Б</w:t>
            </w:r>
            <w:proofErr w:type="spellStart"/>
            <w:r w:rsidR="002F0FEC" w:rsidRPr="00B77431">
              <w:rPr>
                <w:rFonts w:eastAsia="Arial"/>
                <w:sz w:val="21"/>
                <w:szCs w:val="21"/>
              </w:rPr>
              <w:t>үх</w:t>
            </w:r>
            <w:proofErr w:type="spellEnd"/>
            <w:r w:rsidR="002F0FEC" w:rsidRPr="00B77431">
              <w:rPr>
                <w:rFonts w:eastAsia="Arial"/>
                <w:sz w:val="21"/>
                <w:szCs w:val="21"/>
              </w:rPr>
              <w:t xml:space="preserve"> </w:t>
            </w:r>
            <w:proofErr w:type="spellStart"/>
            <w:r w:rsidR="002F0FEC" w:rsidRPr="00B77431">
              <w:rPr>
                <w:rFonts w:eastAsia="Arial"/>
                <w:sz w:val="21"/>
                <w:szCs w:val="21"/>
              </w:rPr>
              <w:t>тендерт</w:t>
            </w:r>
            <w:proofErr w:type="spellEnd"/>
            <w:r w:rsidR="002F0FEC" w:rsidRPr="00B77431">
              <w:rPr>
                <w:rFonts w:eastAsia="Arial"/>
                <w:sz w:val="21"/>
                <w:szCs w:val="21"/>
              </w:rPr>
              <w:t xml:space="preserve"> </w:t>
            </w:r>
            <w:proofErr w:type="spellStart"/>
            <w:r w:rsidR="002F0FEC" w:rsidRPr="00B77431">
              <w:rPr>
                <w:rFonts w:eastAsia="Arial"/>
                <w:sz w:val="21"/>
                <w:szCs w:val="21"/>
              </w:rPr>
              <w:t>оролцогч</w:t>
            </w:r>
            <w:proofErr w:type="spellEnd"/>
            <w:r w:rsidR="002F0FEC" w:rsidRPr="00B77431">
              <w:rPr>
                <w:rFonts w:eastAsia="Arial"/>
                <w:sz w:val="21"/>
                <w:szCs w:val="21"/>
              </w:rPr>
              <w:t xml:space="preserve">, </w:t>
            </w:r>
            <w:proofErr w:type="spellStart"/>
            <w:r w:rsidR="002F0FEC" w:rsidRPr="00B77431">
              <w:rPr>
                <w:rFonts w:eastAsia="Arial"/>
                <w:sz w:val="21"/>
                <w:szCs w:val="21"/>
              </w:rPr>
              <w:t>зөвлөх</w:t>
            </w:r>
            <w:proofErr w:type="spellEnd"/>
            <w:r w:rsidR="002F0FEC" w:rsidRPr="00B77431">
              <w:rPr>
                <w:rFonts w:eastAsia="Arial"/>
                <w:sz w:val="21"/>
                <w:szCs w:val="21"/>
              </w:rPr>
              <w:t xml:space="preserve">, </w:t>
            </w:r>
            <w:proofErr w:type="spellStart"/>
            <w:r w:rsidR="002F0FEC" w:rsidRPr="00B77431">
              <w:rPr>
                <w:rFonts w:eastAsia="Arial"/>
                <w:sz w:val="21"/>
                <w:szCs w:val="21"/>
              </w:rPr>
              <w:t>гүйцэтгэгч</w:t>
            </w:r>
            <w:proofErr w:type="spellEnd"/>
            <w:r w:rsidR="002F0FEC" w:rsidRPr="00B77431">
              <w:rPr>
                <w:rFonts w:eastAsia="Arial"/>
                <w:sz w:val="21"/>
                <w:szCs w:val="21"/>
              </w:rPr>
              <w:t xml:space="preserve">, </w:t>
            </w:r>
            <w:proofErr w:type="spellStart"/>
            <w:r w:rsidR="002F0FEC" w:rsidRPr="00B77431">
              <w:rPr>
                <w:rFonts w:eastAsia="Arial"/>
                <w:sz w:val="21"/>
                <w:szCs w:val="21"/>
              </w:rPr>
              <w:t>нийлүүлэгч</w:t>
            </w:r>
            <w:proofErr w:type="spellEnd"/>
            <w:r w:rsidR="002F0FEC" w:rsidRPr="00B77431">
              <w:rPr>
                <w:rFonts w:eastAsia="Arial"/>
                <w:sz w:val="21"/>
                <w:szCs w:val="21"/>
              </w:rPr>
              <w:t xml:space="preserve"> </w:t>
            </w:r>
            <w:proofErr w:type="spellStart"/>
            <w:r w:rsidR="002F0FEC" w:rsidRPr="00B77431">
              <w:rPr>
                <w:rFonts w:eastAsia="Arial"/>
                <w:sz w:val="21"/>
                <w:szCs w:val="21"/>
              </w:rPr>
              <w:t>нар</w:t>
            </w:r>
            <w:proofErr w:type="spellEnd"/>
            <w:r w:rsidR="002F0FEC" w:rsidRPr="00B77431">
              <w:rPr>
                <w:rFonts w:eastAsia="Arial"/>
                <w:sz w:val="21"/>
                <w:szCs w:val="21"/>
              </w:rPr>
              <w:t xml:space="preserve"> </w:t>
            </w:r>
            <w:proofErr w:type="spellStart"/>
            <w:r w:rsidR="002F0FEC" w:rsidRPr="00B77431">
              <w:rPr>
                <w:rFonts w:eastAsia="Arial"/>
                <w:sz w:val="21"/>
                <w:szCs w:val="21"/>
              </w:rPr>
              <w:t>нь</w:t>
            </w:r>
            <w:proofErr w:type="spellEnd"/>
            <w:r w:rsidR="002F0FEC" w:rsidRPr="00B77431">
              <w:rPr>
                <w:rFonts w:eastAsia="Arial"/>
                <w:sz w:val="21"/>
                <w:szCs w:val="21"/>
              </w:rPr>
              <w:t xml:space="preserve"> АХБ-</w:t>
            </w:r>
            <w:proofErr w:type="spellStart"/>
            <w:r w:rsidR="002F0FEC" w:rsidRPr="00B77431">
              <w:rPr>
                <w:rFonts w:eastAsia="Arial"/>
                <w:sz w:val="21"/>
                <w:szCs w:val="21"/>
              </w:rPr>
              <w:t>тай</w:t>
            </w:r>
            <w:proofErr w:type="spellEnd"/>
            <w:r w:rsidR="002F0FEC" w:rsidRPr="00B77431">
              <w:rPr>
                <w:rFonts w:eastAsia="Arial"/>
                <w:sz w:val="21"/>
                <w:szCs w:val="21"/>
              </w:rPr>
              <w:t xml:space="preserve"> </w:t>
            </w:r>
            <w:proofErr w:type="spellStart"/>
            <w:r w:rsidR="002F0FEC" w:rsidRPr="00B77431">
              <w:rPr>
                <w:rFonts w:eastAsia="Arial"/>
                <w:sz w:val="21"/>
                <w:szCs w:val="21"/>
              </w:rPr>
              <w:t>холбогдол</w:t>
            </w:r>
            <w:proofErr w:type="spellEnd"/>
            <w:r w:rsidR="002F0FEC" w:rsidRPr="00B77431">
              <w:rPr>
                <w:rFonts w:eastAsia="Arial"/>
                <w:sz w:val="21"/>
                <w:szCs w:val="21"/>
              </w:rPr>
              <w:t xml:space="preserve"> </w:t>
            </w:r>
            <w:proofErr w:type="spellStart"/>
            <w:r w:rsidR="002F0FEC" w:rsidRPr="00B77431">
              <w:rPr>
                <w:rFonts w:eastAsia="Arial"/>
                <w:sz w:val="21"/>
                <w:szCs w:val="21"/>
              </w:rPr>
              <w:t>бүхий</w:t>
            </w:r>
            <w:proofErr w:type="spellEnd"/>
            <w:r w:rsidR="002F0FEC" w:rsidRPr="00B77431">
              <w:rPr>
                <w:rFonts w:eastAsia="Arial"/>
                <w:sz w:val="21"/>
                <w:szCs w:val="21"/>
              </w:rPr>
              <w:t xml:space="preserve"> </w:t>
            </w:r>
            <w:proofErr w:type="spellStart"/>
            <w:r w:rsidR="002F0FEC" w:rsidRPr="00B77431">
              <w:rPr>
                <w:rFonts w:eastAsia="Arial"/>
                <w:sz w:val="21"/>
                <w:szCs w:val="21"/>
              </w:rPr>
              <w:t>үйл</w:t>
            </w:r>
            <w:proofErr w:type="spellEnd"/>
            <w:r w:rsidR="002F0FEC" w:rsidRPr="00B77431">
              <w:rPr>
                <w:rFonts w:eastAsia="Arial"/>
                <w:sz w:val="21"/>
                <w:szCs w:val="21"/>
              </w:rPr>
              <w:t xml:space="preserve"> ажиллагааны </w:t>
            </w:r>
            <w:proofErr w:type="spellStart"/>
            <w:r w:rsidR="002F0FEC" w:rsidRPr="00B77431">
              <w:rPr>
                <w:rFonts w:eastAsia="Arial"/>
                <w:sz w:val="21"/>
                <w:szCs w:val="21"/>
              </w:rPr>
              <w:t>хүрээнд</w:t>
            </w:r>
            <w:proofErr w:type="spellEnd"/>
            <w:r w:rsidR="002F0FEC" w:rsidRPr="00B77431">
              <w:rPr>
                <w:rFonts w:eastAsia="Arial"/>
                <w:sz w:val="21"/>
                <w:szCs w:val="21"/>
              </w:rPr>
              <w:t xml:space="preserve"> </w:t>
            </w:r>
            <w:proofErr w:type="spellStart"/>
            <w:r w:rsidR="002F0FEC" w:rsidRPr="00B77431">
              <w:rPr>
                <w:rFonts w:eastAsia="Arial"/>
                <w:sz w:val="21"/>
                <w:szCs w:val="21"/>
              </w:rPr>
              <w:t>туслан</w:t>
            </w:r>
            <w:proofErr w:type="spellEnd"/>
            <w:r w:rsidR="002F0FEC" w:rsidRPr="00B77431">
              <w:rPr>
                <w:rFonts w:eastAsia="Arial"/>
                <w:sz w:val="21"/>
                <w:szCs w:val="21"/>
              </w:rPr>
              <w:t xml:space="preserve"> </w:t>
            </w:r>
            <w:proofErr w:type="spellStart"/>
            <w:r w:rsidR="002F0FEC" w:rsidRPr="00B77431">
              <w:rPr>
                <w:rFonts w:eastAsia="Arial"/>
                <w:sz w:val="21"/>
                <w:szCs w:val="21"/>
              </w:rPr>
              <w:t>гүйцэтгэгч</w:t>
            </w:r>
            <w:proofErr w:type="spellEnd"/>
            <w:r w:rsidR="002F0FEC" w:rsidRPr="00B77431">
              <w:rPr>
                <w:rFonts w:eastAsia="Arial"/>
                <w:sz w:val="21"/>
                <w:szCs w:val="21"/>
              </w:rPr>
              <w:t xml:space="preserve"> </w:t>
            </w:r>
            <w:proofErr w:type="spellStart"/>
            <w:r w:rsidR="002F0FEC" w:rsidRPr="00B77431">
              <w:rPr>
                <w:rFonts w:eastAsia="Arial"/>
                <w:sz w:val="21"/>
                <w:szCs w:val="21"/>
              </w:rPr>
              <w:t>болон</w:t>
            </w:r>
            <w:proofErr w:type="spellEnd"/>
            <w:r w:rsidR="002F0FEC" w:rsidRPr="00B77431">
              <w:rPr>
                <w:rFonts w:eastAsia="Arial"/>
                <w:sz w:val="21"/>
                <w:szCs w:val="21"/>
              </w:rPr>
              <w:t xml:space="preserve"> </w:t>
            </w:r>
            <w:proofErr w:type="spellStart"/>
            <w:r w:rsidR="002F0FEC" w:rsidRPr="00B77431">
              <w:rPr>
                <w:rFonts w:eastAsia="Arial"/>
                <w:sz w:val="21"/>
                <w:szCs w:val="21"/>
              </w:rPr>
              <w:t>гуравдагч</w:t>
            </w:r>
            <w:proofErr w:type="spellEnd"/>
            <w:r w:rsidR="002F0FEC" w:rsidRPr="00B77431">
              <w:rPr>
                <w:rFonts w:eastAsia="Arial"/>
                <w:sz w:val="21"/>
                <w:szCs w:val="21"/>
              </w:rPr>
              <w:t xml:space="preserve"> </w:t>
            </w:r>
            <w:proofErr w:type="spellStart"/>
            <w:r w:rsidR="002F0FEC" w:rsidRPr="00B77431">
              <w:rPr>
                <w:rFonts w:eastAsia="Arial"/>
                <w:sz w:val="21"/>
                <w:szCs w:val="21"/>
              </w:rPr>
              <w:t>талтай</w:t>
            </w:r>
            <w:proofErr w:type="spellEnd"/>
            <w:r w:rsidR="002F0FEC" w:rsidRPr="00B77431">
              <w:rPr>
                <w:rFonts w:eastAsia="Arial"/>
                <w:sz w:val="21"/>
                <w:szCs w:val="21"/>
              </w:rPr>
              <w:t xml:space="preserve"> </w:t>
            </w:r>
            <w:proofErr w:type="spellStart"/>
            <w:r w:rsidR="002F0FEC" w:rsidRPr="00B77431">
              <w:rPr>
                <w:rFonts w:eastAsia="Arial"/>
                <w:sz w:val="21"/>
                <w:szCs w:val="21"/>
              </w:rPr>
              <w:t>байгуулж</w:t>
            </w:r>
            <w:proofErr w:type="spellEnd"/>
            <w:r w:rsidR="002F0FEC" w:rsidRPr="00B77431">
              <w:rPr>
                <w:rFonts w:eastAsia="Arial"/>
                <w:sz w:val="21"/>
                <w:szCs w:val="21"/>
              </w:rPr>
              <w:t xml:space="preserve"> </w:t>
            </w:r>
            <w:proofErr w:type="spellStart"/>
            <w:r w:rsidR="002F0FEC" w:rsidRPr="00B77431">
              <w:rPr>
                <w:rFonts w:eastAsia="Arial"/>
                <w:sz w:val="21"/>
                <w:szCs w:val="21"/>
              </w:rPr>
              <w:t>буй</w:t>
            </w:r>
            <w:proofErr w:type="spellEnd"/>
            <w:r w:rsidR="002F0FEC" w:rsidRPr="00B77431">
              <w:rPr>
                <w:rFonts w:eastAsia="Arial"/>
                <w:sz w:val="21"/>
                <w:szCs w:val="21"/>
              </w:rPr>
              <w:t xml:space="preserve"> </w:t>
            </w:r>
            <w:proofErr w:type="spellStart"/>
            <w:r w:rsidR="002F0FEC" w:rsidRPr="00B77431">
              <w:rPr>
                <w:rFonts w:eastAsia="Arial"/>
                <w:sz w:val="21"/>
                <w:szCs w:val="21"/>
              </w:rPr>
              <w:t>хамтран</w:t>
            </w:r>
            <w:proofErr w:type="spellEnd"/>
            <w:r w:rsidR="002F0FEC" w:rsidRPr="00B77431">
              <w:rPr>
                <w:rFonts w:eastAsia="Arial"/>
                <w:sz w:val="21"/>
                <w:szCs w:val="21"/>
              </w:rPr>
              <w:t xml:space="preserve"> </w:t>
            </w:r>
            <w:proofErr w:type="spellStart"/>
            <w:r w:rsidR="002F0FEC" w:rsidRPr="00B77431">
              <w:rPr>
                <w:rFonts w:eastAsia="Arial"/>
                <w:sz w:val="21"/>
                <w:szCs w:val="21"/>
              </w:rPr>
              <w:t>ажиллах</w:t>
            </w:r>
            <w:proofErr w:type="spellEnd"/>
            <w:r w:rsidR="002F0FEC" w:rsidRPr="00B77431">
              <w:rPr>
                <w:rFonts w:eastAsia="Arial"/>
                <w:sz w:val="21"/>
                <w:szCs w:val="21"/>
              </w:rPr>
              <w:t xml:space="preserve"> </w:t>
            </w:r>
            <w:proofErr w:type="spellStart"/>
            <w:r w:rsidR="002F0FEC" w:rsidRPr="00B77431">
              <w:rPr>
                <w:rFonts w:eastAsia="Arial"/>
                <w:sz w:val="21"/>
                <w:szCs w:val="21"/>
              </w:rPr>
              <w:t>гэрээнд</w:t>
            </w:r>
            <w:proofErr w:type="spellEnd"/>
            <w:r w:rsidR="002F0FEC" w:rsidRPr="00B77431">
              <w:rPr>
                <w:rFonts w:eastAsia="Arial"/>
                <w:sz w:val="21"/>
                <w:szCs w:val="21"/>
              </w:rPr>
              <w:t xml:space="preserve"> </w:t>
            </w:r>
            <w:proofErr w:type="spellStart"/>
            <w:r w:rsidR="002F0FEC" w:rsidRPr="00B77431">
              <w:rPr>
                <w:rFonts w:eastAsia="Arial"/>
                <w:sz w:val="21"/>
                <w:szCs w:val="21"/>
              </w:rPr>
              <w:t>уг</w:t>
            </w:r>
            <w:proofErr w:type="spellEnd"/>
            <w:r w:rsidR="002F0FEC" w:rsidRPr="00B77431">
              <w:rPr>
                <w:rFonts w:eastAsia="Arial"/>
                <w:sz w:val="21"/>
                <w:szCs w:val="21"/>
              </w:rPr>
              <w:t xml:space="preserve"> </w:t>
            </w:r>
            <w:proofErr w:type="spellStart"/>
            <w:r w:rsidR="002F0FEC" w:rsidRPr="00B77431">
              <w:rPr>
                <w:rFonts w:eastAsia="Arial"/>
                <w:sz w:val="21"/>
                <w:szCs w:val="21"/>
              </w:rPr>
              <w:t>туслан</w:t>
            </w:r>
            <w:proofErr w:type="spellEnd"/>
            <w:r w:rsidR="002F0FEC" w:rsidRPr="00B77431">
              <w:rPr>
                <w:rFonts w:eastAsia="Arial"/>
                <w:sz w:val="21"/>
                <w:szCs w:val="21"/>
              </w:rPr>
              <w:t xml:space="preserve"> </w:t>
            </w:r>
            <w:proofErr w:type="spellStart"/>
            <w:r w:rsidR="002F0FEC" w:rsidRPr="00B77431">
              <w:rPr>
                <w:rFonts w:eastAsia="Arial"/>
                <w:sz w:val="21"/>
                <w:szCs w:val="21"/>
              </w:rPr>
              <w:t>гүйцэтгэгч</w:t>
            </w:r>
            <w:proofErr w:type="spellEnd"/>
            <w:r w:rsidR="002F0FEC" w:rsidRPr="00B77431">
              <w:rPr>
                <w:rFonts w:eastAsia="Arial"/>
                <w:sz w:val="21"/>
                <w:szCs w:val="21"/>
              </w:rPr>
              <w:t xml:space="preserve">, </w:t>
            </w:r>
            <w:proofErr w:type="spellStart"/>
            <w:r w:rsidR="002F0FEC" w:rsidRPr="00B77431">
              <w:rPr>
                <w:rFonts w:eastAsia="Arial"/>
                <w:sz w:val="21"/>
                <w:szCs w:val="21"/>
              </w:rPr>
              <w:t>гуравдагч</w:t>
            </w:r>
            <w:proofErr w:type="spellEnd"/>
            <w:r w:rsidR="002F0FEC" w:rsidRPr="00B77431">
              <w:rPr>
                <w:rFonts w:eastAsia="Arial"/>
                <w:sz w:val="21"/>
                <w:szCs w:val="21"/>
              </w:rPr>
              <w:t xml:space="preserve"> </w:t>
            </w:r>
            <w:proofErr w:type="spellStart"/>
            <w:r w:rsidR="002F0FEC" w:rsidRPr="00B77431">
              <w:rPr>
                <w:rFonts w:eastAsia="Arial"/>
                <w:sz w:val="21"/>
                <w:szCs w:val="21"/>
              </w:rPr>
              <w:t>тал</w:t>
            </w:r>
            <w:proofErr w:type="spellEnd"/>
            <w:r w:rsidR="002F0FEC" w:rsidRPr="00B77431">
              <w:rPr>
                <w:rFonts w:eastAsia="Arial"/>
                <w:sz w:val="21"/>
                <w:szCs w:val="21"/>
              </w:rPr>
              <w:t xml:space="preserve"> </w:t>
            </w:r>
            <w:proofErr w:type="spellStart"/>
            <w:r w:rsidR="002F0FEC" w:rsidRPr="00B77431">
              <w:rPr>
                <w:rFonts w:eastAsia="Arial"/>
                <w:sz w:val="21"/>
                <w:szCs w:val="21"/>
              </w:rPr>
              <w:t>нь</w:t>
            </w:r>
            <w:proofErr w:type="spellEnd"/>
            <w:r w:rsidR="002F0FEC" w:rsidRPr="00B77431">
              <w:rPr>
                <w:rFonts w:eastAsia="Arial"/>
                <w:sz w:val="21"/>
                <w:szCs w:val="21"/>
              </w:rPr>
              <w:t xml:space="preserve"> АХБ-</w:t>
            </w:r>
            <w:r w:rsidR="008849AE">
              <w:rPr>
                <w:rFonts w:eastAsia="Arial"/>
                <w:sz w:val="21"/>
                <w:szCs w:val="21"/>
                <w:lang w:val="mn-MN"/>
              </w:rPr>
              <w:t>н</w:t>
            </w:r>
            <w:proofErr w:type="spellStart"/>
            <w:r w:rsidR="002F0FEC" w:rsidRPr="00B77431">
              <w:rPr>
                <w:rFonts w:eastAsia="Arial"/>
                <w:sz w:val="21"/>
                <w:szCs w:val="21"/>
              </w:rPr>
              <w:t>аас</w:t>
            </w:r>
            <w:proofErr w:type="spellEnd"/>
            <w:r w:rsidR="002F0FEC" w:rsidRPr="00B77431">
              <w:rPr>
                <w:rFonts w:eastAsia="Arial"/>
                <w:sz w:val="21"/>
                <w:szCs w:val="21"/>
              </w:rPr>
              <w:t xml:space="preserve"> </w:t>
            </w:r>
            <w:proofErr w:type="spellStart"/>
            <w:r w:rsidR="002F0FEC" w:rsidRPr="00B77431">
              <w:rPr>
                <w:rFonts w:eastAsia="Arial"/>
                <w:sz w:val="21"/>
                <w:szCs w:val="21"/>
              </w:rPr>
              <w:t>шаардсан</w:t>
            </w:r>
            <w:proofErr w:type="spellEnd"/>
            <w:r w:rsidR="002F0FEC" w:rsidRPr="00B77431">
              <w:rPr>
                <w:rFonts w:eastAsia="Arial"/>
                <w:sz w:val="21"/>
                <w:szCs w:val="21"/>
              </w:rPr>
              <w:t xml:space="preserve"> </w:t>
            </w:r>
            <w:proofErr w:type="spellStart"/>
            <w:r w:rsidR="002F0FEC" w:rsidRPr="00B77431">
              <w:rPr>
                <w:rFonts w:eastAsia="Arial"/>
                <w:sz w:val="21"/>
                <w:szCs w:val="21"/>
              </w:rPr>
              <w:t>тохиолдолд</w:t>
            </w:r>
            <w:proofErr w:type="spellEnd"/>
            <w:r w:rsidR="002F0FEC" w:rsidRPr="00B77431">
              <w:rPr>
                <w:rFonts w:eastAsia="Arial"/>
                <w:sz w:val="21"/>
                <w:szCs w:val="21"/>
              </w:rPr>
              <w:t xml:space="preserve"> </w:t>
            </w:r>
            <w:proofErr w:type="spellStart"/>
            <w:r w:rsidR="002F0FEC" w:rsidRPr="00B77431">
              <w:rPr>
                <w:rFonts w:eastAsia="Arial"/>
                <w:sz w:val="21"/>
                <w:szCs w:val="21"/>
              </w:rPr>
              <w:t>аливаа</w:t>
            </w:r>
            <w:proofErr w:type="spellEnd"/>
            <w:r w:rsidR="002F0FEC" w:rsidRPr="00B77431">
              <w:rPr>
                <w:rFonts w:eastAsia="Arial"/>
                <w:sz w:val="21"/>
                <w:szCs w:val="21"/>
              </w:rPr>
              <w:t xml:space="preserve"> </w:t>
            </w:r>
            <w:proofErr w:type="spellStart"/>
            <w:r w:rsidR="002F0FEC" w:rsidRPr="00B77431">
              <w:rPr>
                <w:rFonts w:eastAsia="Arial"/>
                <w:sz w:val="21"/>
                <w:szCs w:val="21"/>
              </w:rPr>
              <w:t>эрэн</w:t>
            </w:r>
            <w:proofErr w:type="spellEnd"/>
            <w:r w:rsidR="002F0FEC" w:rsidRPr="00B77431">
              <w:rPr>
                <w:rFonts w:eastAsia="Arial"/>
                <w:sz w:val="21"/>
                <w:szCs w:val="21"/>
              </w:rPr>
              <w:t xml:space="preserve"> </w:t>
            </w:r>
            <w:proofErr w:type="spellStart"/>
            <w:r w:rsidR="002F0FEC" w:rsidRPr="00B77431">
              <w:rPr>
                <w:rFonts w:eastAsia="Arial"/>
                <w:sz w:val="21"/>
                <w:szCs w:val="21"/>
              </w:rPr>
              <w:t>сурвалжлах</w:t>
            </w:r>
            <w:proofErr w:type="spellEnd"/>
            <w:r w:rsidR="002F0FEC" w:rsidRPr="00B77431">
              <w:rPr>
                <w:rFonts w:eastAsia="Arial"/>
                <w:sz w:val="21"/>
                <w:szCs w:val="21"/>
              </w:rPr>
              <w:t xml:space="preserve"> </w:t>
            </w:r>
            <w:proofErr w:type="spellStart"/>
            <w:r w:rsidR="002F0FEC" w:rsidRPr="00B77431">
              <w:rPr>
                <w:rFonts w:eastAsia="Arial"/>
                <w:sz w:val="21"/>
                <w:szCs w:val="21"/>
              </w:rPr>
              <w:t>хяналт</w:t>
            </w:r>
            <w:proofErr w:type="spellEnd"/>
            <w:r w:rsidR="002F0FEC" w:rsidRPr="00B77431">
              <w:rPr>
                <w:rFonts w:eastAsia="Arial"/>
                <w:sz w:val="21"/>
                <w:szCs w:val="21"/>
              </w:rPr>
              <w:t xml:space="preserve"> </w:t>
            </w:r>
            <w:proofErr w:type="spellStart"/>
            <w:r w:rsidR="002F0FEC" w:rsidRPr="00B77431">
              <w:rPr>
                <w:rFonts w:eastAsia="Arial"/>
                <w:sz w:val="21"/>
                <w:szCs w:val="21"/>
              </w:rPr>
              <w:t>шалгалтын</w:t>
            </w:r>
            <w:proofErr w:type="spellEnd"/>
            <w:r w:rsidR="002F0FEC" w:rsidRPr="00B77431">
              <w:rPr>
                <w:rFonts w:eastAsia="Arial"/>
                <w:sz w:val="21"/>
                <w:szCs w:val="21"/>
              </w:rPr>
              <w:t xml:space="preserve"> </w:t>
            </w:r>
            <w:proofErr w:type="spellStart"/>
            <w:r w:rsidR="002F0FEC" w:rsidRPr="00B77431">
              <w:rPr>
                <w:rFonts w:eastAsia="Arial"/>
                <w:sz w:val="21"/>
                <w:szCs w:val="21"/>
              </w:rPr>
              <w:t>үед</w:t>
            </w:r>
            <w:proofErr w:type="spellEnd"/>
            <w:r w:rsidR="00766989" w:rsidRPr="00B77431">
              <w:rPr>
                <w:rFonts w:eastAsia="Arial"/>
                <w:sz w:val="21"/>
                <w:szCs w:val="21"/>
              </w:rPr>
              <w:t xml:space="preserve"> </w:t>
            </w:r>
            <w:proofErr w:type="spellStart"/>
            <w:r w:rsidR="00766989" w:rsidRPr="00B77431">
              <w:rPr>
                <w:rFonts w:eastAsia="Arial"/>
                <w:sz w:val="21"/>
                <w:szCs w:val="21"/>
              </w:rPr>
              <w:t>дээр</w:t>
            </w:r>
            <w:proofErr w:type="spellEnd"/>
            <w:r w:rsidR="00766989" w:rsidRPr="00B77431">
              <w:rPr>
                <w:rFonts w:eastAsia="Arial"/>
                <w:sz w:val="21"/>
                <w:szCs w:val="21"/>
              </w:rPr>
              <w:t xml:space="preserve"> </w:t>
            </w:r>
            <w:proofErr w:type="spellStart"/>
            <w:r w:rsidR="00766989" w:rsidRPr="00B77431">
              <w:rPr>
                <w:rFonts w:eastAsia="Arial"/>
                <w:sz w:val="21"/>
                <w:szCs w:val="21"/>
              </w:rPr>
              <w:t>дурдсан</w:t>
            </w:r>
            <w:proofErr w:type="spellEnd"/>
            <w:r w:rsidR="00766989" w:rsidRPr="00B77431">
              <w:rPr>
                <w:rFonts w:eastAsia="Arial"/>
                <w:sz w:val="21"/>
                <w:szCs w:val="21"/>
              </w:rPr>
              <w:t xml:space="preserve"> </w:t>
            </w:r>
            <w:proofErr w:type="spellStart"/>
            <w:r w:rsidR="00766989" w:rsidRPr="00B77431">
              <w:rPr>
                <w:rFonts w:eastAsia="Arial"/>
                <w:sz w:val="21"/>
                <w:szCs w:val="21"/>
              </w:rPr>
              <w:t>үүргийг</w:t>
            </w:r>
            <w:proofErr w:type="spellEnd"/>
            <w:r w:rsidR="00766989" w:rsidRPr="00B77431">
              <w:rPr>
                <w:rFonts w:eastAsia="Arial"/>
                <w:sz w:val="21"/>
                <w:szCs w:val="21"/>
              </w:rPr>
              <w:t xml:space="preserve"> </w:t>
            </w:r>
            <w:proofErr w:type="spellStart"/>
            <w:r w:rsidR="00766989" w:rsidRPr="00B77431">
              <w:rPr>
                <w:rFonts w:eastAsia="Arial"/>
                <w:sz w:val="21"/>
                <w:szCs w:val="21"/>
              </w:rPr>
              <w:t>нэгэн</w:t>
            </w:r>
            <w:proofErr w:type="spellEnd"/>
            <w:r w:rsidR="00766989" w:rsidRPr="00B77431">
              <w:rPr>
                <w:rFonts w:eastAsia="Arial"/>
                <w:sz w:val="21"/>
                <w:szCs w:val="21"/>
              </w:rPr>
              <w:t xml:space="preserve"> </w:t>
            </w:r>
            <w:proofErr w:type="spellStart"/>
            <w:r w:rsidR="00766989" w:rsidRPr="00B77431">
              <w:rPr>
                <w:rFonts w:eastAsia="Arial"/>
                <w:sz w:val="21"/>
                <w:szCs w:val="21"/>
              </w:rPr>
              <w:t>адил</w:t>
            </w:r>
            <w:proofErr w:type="spellEnd"/>
            <w:r w:rsidR="00766989" w:rsidRPr="00B77431">
              <w:rPr>
                <w:rFonts w:eastAsia="Arial"/>
                <w:sz w:val="21"/>
                <w:szCs w:val="21"/>
              </w:rPr>
              <w:t xml:space="preserve"> </w:t>
            </w:r>
            <w:proofErr w:type="spellStart"/>
            <w:r w:rsidR="00766989" w:rsidRPr="00B77431">
              <w:rPr>
                <w:rFonts w:eastAsia="Arial"/>
                <w:sz w:val="21"/>
                <w:szCs w:val="21"/>
              </w:rPr>
              <w:t>хэрэгжүүлж</w:t>
            </w:r>
            <w:proofErr w:type="spellEnd"/>
            <w:r w:rsidR="002F0FEC" w:rsidRPr="00B77431">
              <w:rPr>
                <w:rFonts w:eastAsia="Arial"/>
                <w:sz w:val="21"/>
                <w:szCs w:val="21"/>
              </w:rPr>
              <w:t xml:space="preserve"> </w:t>
            </w:r>
            <w:proofErr w:type="spellStart"/>
            <w:r w:rsidR="002F0FEC" w:rsidRPr="00B77431">
              <w:rPr>
                <w:rFonts w:eastAsia="Arial"/>
                <w:sz w:val="21"/>
                <w:szCs w:val="21"/>
              </w:rPr>
              <w:t>бүрэн</w:t>
            </w:r>
            <w:proofErr w:type="spellEnd"/>
            <w:r w:rsidR="002F0FEC" w:rsidRPr="00B77431">
              <w:rPr>
                <w:rFonts w:eastAsia="Arial"/>
                <w:sz w:val="21"/>
                <w:szCs w:val="21"/>
              </w:rPr>
              <w:t xml:space="preserve"> </w:t>
            </w:r>
            <w:proofErr w:type="spellStart"/>
            <w:r w:rsidR="002F0FEC" w:rsidRPr="00B77431">
              <w:rPr>
                <w:rFonts w:eastAsia="Arial"/>
                <w:sz w:val="21"/>
                <w:szCs w:val="21"/>
              </w:rPr>
              <w:t>хэмжээнд</w:t>
            </w:r>
            <w:proofErr w:type="spellEnd"/>
            <w:r w:rsidR="002F0FEC" w:rsidRPr="00B77431">
              <w:rPr>
                <w:rFonts w:eastAsia="Arial"/>
                <w:sz w:val="21"/>
                <w:szCs w:val="21"/>
              </w:rPr>
              <w:t xml:space="preserve"> </w:t>
            </w:r>
            <w:proofErr w:type="spellStart"/>
            <w:r w:rsidR="002F0FEC" w:rsidRPr="00B77431">
              <w:rPr>
                <w:rFonts w:eastAsia="Arial"/>
                <w:sz w:val="21"/>
                <w:szCs w:val="21"/>
              </w:rPr>
              <w:t>хамтран</w:t>
            </w:r>
            <w:proofErr w:type="spellEnd"/>
            <w:r w:rsidR="002F0FEC" w:rsidRPr="00B77431">
              <w:rPr>
                <w:rFonts w:eastAsia="Arial"/>
                <w:sz w:val="21"/>
                <w:szCs w:val="21"/>
              </w:rPr>
              <w:t xml:space="preserve"> </w:t>
            </w:r>
            <w:proofErr w:type="spellStart"/>
            <w:r w:rsidR="002F0FEC" w:rsidRPr="00B77431">
              <w:rPr>
                <w:rFonts w:eastAsia="Arial"/>
                <w:sz w:val="21"/>
                <w:szCs w:val="21"/>
              </w:rPr>
              <w:t>ажиллах</w:t>
            </w:r>
            <w:proofErr w:type="spellEnd"/>
            <w:r w:rsidR="002F0FEC" w:rsidRPr="00B77431">
              <w:rPr>
                <w:rFonts w:eastAsia="Arial"/>
                <w:sz w:val="21"/>
                <w:szCs w:val="21"/>
              </w:rPr>
              <w:t xml:space="preserve"> </w:t>
            </w:r>
            <w:proofErr w:type="spellStart"/>
            <w:r w:rsidR="002F0FEC" w:rsidRPr="00B77431">
              <w:rPr>
                <w:rFonts w:eastAsia="Arial"/>
                <w:sz w:val="21"/>
                <w:szCs w:val="21"/>
              </w:rPr>
              <w:t>үүрэгтэй</w:t>
            </w:r>
            <w:proofErr w:type="spellEnd"/>
            <w:r w:rsidR="002F0FEC" w:rsidRPr="00B77431">
              <w:rPr>
                <w:rFonts w:eastAsia="Arial"/>
                <w:sz w:val="21"/>
                <w:szCs w:val="21"/>
              </w:rPr>
              <w:t xml:space="preserve"> </w:t>
            </w:r>
            <w:proofErr w:type="spellStart"/>
            <w:r w:rsidR="002F0FEC" w:rsidRPr="00B77431">
              <w:rPr>
                <w:rFonts w:eastAsia="Arial"/>
                <w:sz w:val="21"/>
                <w:szCs w:val="21"/>
              </w:rPr>
              <w:t>байхыг</w:t>
            </w:r>
            <w:proofErr w:type="spellEnd"/>
            <w:r w:rsidR="002F0FEC" w:rsidRPr="00B77431">
              <w:rPr>
                <w:rFonts w:eastAsia="Arial"/>
                <w:sz w:val="21"/>
                <w:szCs w:val="21"/>
              </w:rPr>
              <w:t xml:space="preserve"> </w:t>
            </w:r>
            <w:proofErr w:type="spellStart"/>
            <w:r w:rsidR="002F0FEC" w:rsidRPr="00B77431">
              <w:rPr>
                <w:rFonts w:eastAsia="Arial"/>
                <w:sz w:val="21"/>
                <w:szCs w:val="21"/>
              </w:rPr>
              <w:t>баталгаажуулна</w:t>
            </w:r>
            <w:proofErr w:type="spellEnd"/>
            <w:r w:rsidR="002F0FEC" w:rsidRPr="00B77431">
              <w:rPr>
                <w:rFonts w:eastAsia="Arial"/>
                <w:sz w:val="21"/>
                <w:szCs w:val="21"/>
              </w:rPr>
              <w:t>.</w:t>
            </w:r>
          </w:p>
          <w:p w14:paraId="51E31802" w14:textId="74E1D63C" w:rsidR="006949F5" w:rsidRPr="00BE563C" w:rsidRDefault="0067555C" w:rsidP="00DF023C">
            <w:pPr>
              <w:spacing w:before="100" w:beforeAutospacing="1"/>
              <w:ind w:left="547" w:right="-72" w:hanging="547"/>
              <w:rPr>
                <w:sz w:val="21"/>
                <w:szCs w:val="21"/>
              </w:rPr>
            </w:pPr>
            <w:r w:rsidRPr="00BE563C">
              <w:rPr>
                <w:rFonts w:eastAsia="Arial"/>
                <w:sz w:val="21"/>
                <w:szCs w:val="21"/>
              </w:rPr>
              <w:t>77.1</w:t>
            </w:r>
            <w:r w:rsidR="00FA7EFE" w:rsidRPr="00BE563C">
              <w:rPr>
                <w:rFonts w:eastAsia="Arial"/>
                <w:sz w:val="21"/>
                <w:szCs w:val="21"/>
              </w:rPr>
              <w:t xml:space="preserve"> </w:t>
            </w:r>
            <w:proofErr w:type="spellStart"/>
            <w:r w:rsidR="00242ED2" w:rsidRPr="00BE563C">
              <w:rPr>
                <w:sz w:val="21"/>
                <w:szCs w:val="21"/>
              </w:rPr>
              <w:t>Гүйцэтгэгч</w:t>
            </w:r>
            <w:proofErr w:type="spellEnd"/>
            <w:r w:rsidR="00242ED2" w:rsidRPr="00BE563C">
              <w:rPr>
                <w:sz w:val="21"/>
                <w:szCs w:val="21"/>
              </w:rPr>
              <w:t xml:space="preserve"> </w:t>
            </w:r>
            <w:proofErr w:type="spellStart"/>
            <w:r w:rsidR="00242ED2" w:rsidRPr="00BE563C">
              <w:rPr>
                <w:sz w:val="21"/>
                <w:szCs w:val="21"/>
              </w:rPr>
              <w:t>гэрээг</w:t>
            </w:r>
            <w:proofErr w:type="spellEnd"/>
            <w:r w:rsidR="00242ED2" w:rsidRPr="00BE563C">
              <w:rPr>
                <w:sz w:val="21"/>
                <w:szCs w:val="21"/>
              </w:rPr>
              <w:t xml:space="preserve"> </w:t>
            </w:r>
            <w:proofErr w:type="spellStart"/>
            <w:r w:rsidR="00242ED2" w:rsidRPr="00BE563C">
              <w:rPr>
                <w:sz w:val="21"/>
                <w:szCs w:val="21"/>
              </w:rPr>
              <w:t>ноцтой</w:t>
            </w:r>
            <w:proofErr w:type="spellEnd"/>
            <w:r w:rsidR="00242ED2" w:rsidRPr="00BE563C">
              <w:rPr>
                <w:sz w:val="21"/>
                <w:szCs w:val="21"/>
              </w:rPr>
              <w:t xml:space="preserve"> </w:t>
            </w:r>
            <w:proofErr w:type="spellStart"/>
            <w:r w:rsidR="00242ED2" w:rsidRPr="00BE563C">
              <w:rPr>
                <w:sz w:val="21"/>
                <w:szCs w:val="21"/>
              </w:rPr>
              <w:t>зөрчсөний</w:t>
            </w:r>
            <w:proofErr w:type="spellEnd"/>
            <w:r w:rsidR="00242ED2" w:rsidRPr="00BE563C">
              <w:rPr>
                <w:sz w:val="21"/>
                <w:szCs w:val="21"/>
              </w:rPr>
              <w:t xml:space="preserve"> </w:t>
            </w:r>
            <w:proofErr w:type="spellStart"/>
            <w:r w:rsidR="00242ED2" w:rsidRPr="00BE563C">
              <w:rPr>
                <w:sz w:val="21"/>
                <w:szCs w:val="21"/>
              </w:rPr>
              <w:t>улмаас</w:t>
            </w:r>
            <w:proofErr w:type="spellEnd"/>
            <w:r w:rsidR="00242ED2" w:rsidRPr="00BE563C">
              <w:rPr>
                <w:sz w:val="21"/>
                <w:szCs w:val="21"/>
              </w:rPr>
              <w:t xml:space="preserve"> </w:t>
            </w:r>
            <w:proofErr w:type="spellStart"/>
            <w:r w:rsidR="00242ED2" w:rsidRPr="00BE563C">
              <w:rPr>
                <w:sz w:val="21"/>
                <w:szCs w:val="21"/>
              </w:rPr>
              <w:t>гэрээ</w:t>
            </w:r>
            <w:proofErr w:type="spellEnd"/>
            <w:r w:rsidR="00242ED2" w:rsidRPr="00BE563C">
              <w:rPr>
                <w:sz w:val="21"/>
                <w:szCs w:val="21"/>
              </w:rPr>
              <w:t xml:space="preserve"> </w:t>
            </w:r>
            <w:proofErr w:type="spellStart"/>
            <w:r w:rsidR="00242ED2" w:rsidRPr="00BE563C">
              <w:rPr>
                <w:sz w:val="21"/>
                <w:szCs w:val="21"/>
              </w:rPr>
              <w:t>цуцлагдсан</w:t>
            </w:r>
            <w:proofErr w:type="spellEnd"/>
            <w:r w:rsidR="00242ED2" w:rsidRPr="00BE563C">
              <w:rPr>
                <w:sz w:val="21"/>
                <w:szCs w:val="21"/>
              </w:rPr>
              <w:t xml:space="preserve"> </w:t>
            </w:r>
            <w:proofErr w:type="spellStart"/>
            <w:r w:rsidR="00242ED2" w:rsidRPr="00BE563C">
              <w:rPr>
                <w:sz w:val="21"/>
                <w:szCs w:val="21"/>
              </w:rPr>
              <w:t>бол</w:t>
            </w:r>
            <w:proofErr w:type="spellEnd"/>
            <w:r w:rsidR="00242ED2" w:rsidRPr="00BE563C">
              <w:rPr>
                <w:sz w:val="21"/>
                <w:szCs w:val="21"/>
              </w:rPr>
              <w:t xml:space="preserve"> </w:t>
            </w:r>
            <w:proofErr w:type="spellStart"/>
            <w:r w:rsidR="00242ED2" w:rsidRPr="00BE563C">
              <w:rPr>
                <w:sz w:val="21"/>
                <w:szCs w:val="21"/>
              </w:rPr>
              <w:t>төслийн</w:t>
            </w:r>
            <w:proofErr w:type="spellEnd"/>
            <w:r w:rsidR="00242ED2" w:rsidRPr="00BE563C">
              <w:rPr>
                <w:sz w:val="21"/>
                <w:szCs w:val="21"/>
              </w:rPr>
              <w:t xml:space="preserve"> </w:t>
            </w:r>
            <w:proofErr w:type="spellStart"/>
            <w:r w:rsidR="00242ED2" w:rsidRPr="00BE563C">
              <w:rPr>
                <w:sz w:val="21"/>
                <w:szCs w:val="21"/>
              </w:rPr>
              <w:t>менежер</w:t>
            </w:r>
            <w:proofErr w:type="spellEnd"/>
            <w:r w:rsidR="00242ED2" w:rsidRPr="00BE563C">
              <w:rPr>
                <w:sz w:val="21"/>
                <w:szCs w:val="21"/>
              </w:rPr>
              <w:t xml:space="preserve"> </w:t>
            </w:r>
            <w:proofErr w:type="spellStart"/>
            <w:r w:rsidR="00242ED2" w:rsidRPr="00BE563C">
              <w:rPr>
                <w:sz w:val="21"/>
                <w:szCs w:val="21"/>
              </w:rPr>
              <w:t>гүйцэтгэсэн</w:t>
            </w:r>
            <w:proofErr w:type="spellEnd"/>
            <w:r w:rsidR="00242ED2" w:rsidRPr="00BE563C">
              <w:rPr>
                <w:sz w:val="21"/>
                <w:szCs w:val="21"/>
              </w:rPr>
              <w:t xml:space="preserve"> </w:t>
            </w:r>
            <w:proofErr w:type="spellStart"/>
            <w:r w:rsidR="00242ED2" w:rsidRPr="00BE563C">
              <w:rPr>
                <w:sz w:val="21"/>
                <w:szCs w:val="21"/>
              </w:rPr>
              <w:t>ажлын</w:t>
            </w:r>
            <w:proofErr w:type="spellEnd"/>
            <w:r w:rsidR="00242ED2" w:rsidRPr="00BE563C">
              <w:rPr>
                <w:sz w:val="21"/>
                <w:szCs w:val="21"/>
              </w:rPr>
              <w:t xml:space="preserve"> </w:t>
            </w:r>
            <w:proofErr w:type="spellStart"/>
            <w:r w:rsidR="00242ED2" w:rsidRPr="00BE563C">
              <w:rPr>
                <w:sz w:val="21"/>
                <w:szCs w:val="21"/>
              </w:rPr>
              <w:t>болон</w:t>
            </w:r>
            <w:proofErr w:type="spellEnd"/>
            <w:r w:rsidR="00242ED2" w:rsidRPr="00BE563C">
              <w:rPr>
                <w:sz w:val="21"/>
                <w:szCs w:val="21"/>
              </w:rPr>
              <w:t xml:space="preserve"> </w:t>
            </w:r>
            <w:proofErr w:type="spellStart"/>
            <w:r w:rsidR="00242ED2" w:rsidRPr="00BE563C">
              <w:rPr>
                <w:sz w:val="21"/>
                <w:szCs w:val="21"/>
              </w:rPr>
              <w:t>захиалсан</w:t>
            </w:r>
            <w:proofErr w:type="spellEnd"/>
            <w:r w:rsidR="00242ED2" w:rsidRPr="00BE563C">
              <w:rPr>
                <w:sz w:val="21"/>
                <w:szCs w:val="21"/>
              </w:rPr>
              <w:t xml:space="preserve"> </w:t>
            </w:r>
            <w:proofErr w:type="spellStart"/>
            <w:r w:rsidR="00242ED2" w:rsidRPr="00BE563C">
              <w:rPr>
                <w:sz w:val="21"/>
                <w:szCs w:val="21"/>
              </w:rPr>
              <w:t>материалын</w:t>
            </w:r>
            <w:proofErr w:type="spellEnd"/>
            <w:r w:rsidR="00242ED2" w:rsidRPr="00BE563C">
              <w:rPr>
                <w:sz w:val="21"/>
                <w:szCs w:val="21"/>
              </w:rPr>
              <w:t xml:space="preserve"> </w:t>
            </w:r>
            <w:proofErr w:type="spellStart"/>
            <w:r w:rsidR="00242ED2" w:rsidRPr="00BE563C">
              <w:rPr>
                <w:sz w:val="21"/>
                <w:szCs w:val="21"/>
              </w:rPr>
              <w:t>үнэлгээг</w:t>
            </w:r>
            <w:proofErr w:type="spellEnd"/>
            <w:r w:rsidR="00242ED2" w:rsidRPr="00BE563C">
              <w:rPr>
                <w:sz w:val="21"/>
                <w:szCs w:val="21"/>
              </w:rPr>
              <w:t xml:space="preserve"> </w:t>
            </w:r>
            <w:proofErr w:type="spellStart"/>
            <w:r w:rsidR="00242ED2" w:rsidRPr="00BE563C">
              <w:rPr>
                <w:sz w:val="21"/>
                <w:szCs w:val="21"/>
              </w:rPr>
              <w:t>нотолсон</w:t>
            </w:r>
            <w:proofErr w:type="spellEnd"/>
            <w:r w:rsidR="00242ED2" w:rsidRPr="00BE563C">
              <w:rPr>
                <w:sz w:val="21"/>
                <w:szCs w:val="21"/>
              </w:rPr>
              <w:t xml:space="preserve"> </w:t>
            </w:r>
            <w:proofErr w:type="spellStart"/>
            <w:r w:rsidR="00242ED2" w:rsidRPr="00BE563C">
              <w:rPr>
                <w:sz w:val="21"/>
                <w:szCs w:val="21"/>
              </w:rPr>
              <w:t>мэдэгдэл</w:t>
            </w:r>
            <w:proofErr w:type="spellEnd"/>
            <w:r w:rsidR="00242ED2" w:rsidRPr="00BE563C">
              <w:rPr>
                <w:sz w:val="21"/>
                <w:szCs w:val="21"/>
              </w:rPr>
              <w:t xml:space="preserve"> </w:t>
            </w:r>
            <w:proofErr w:type="spellStart"/>
            <w:r w:rsidR="00242ED2" w:rsidRPr="00BE563C">
              <w:rPr>
                <w:sz w:val="21"/>
                <w:szCs w:val="21"/>
              </w:rPr>
              <w:t>гаргана</w:t>
            </w:r>
            <w:proofErr w:type="spellEnd"/>
            <w:r w:rsidR="00242ED2" w:rsidRPr="00BE563C">
              <w:rPr>
                <w:sz w:val="21"/>
                <w:szCs w:val="21"/>
              </w:rPr>
              <w:t xml:space="preserve">. </w:t>
            </w:r>
            <w:proofErr w:type="spellStart"/>
            <w:r w:rsidR="00242ED2" w:rsidRPr="00BE563C">
              <w:rPr>
                <w:sz w:val="21"/>
                <w:szCs w:val="21"/>
              </w:rPr>
              <w:t>Ингэхдээ</w:t>
            </w:r>
            <w:proofErr w:type="spellEnd"/>
            <w:r w:rsidR="00242ED2" w:rsidRPr="00BE563C">
              <w:rPr>
                <w:sz w:val="21"/>
                <w:szCs w:val="21"/>
              </w:rPr>
              <w:t xml:space="preserve"> </w:t>
            </w:r>
            <w:proofErr w:type="spellStart"/>
            <w:r w:rsidR="00242ED2" w:rsidRPr="00BE563C">
              <w:rPr>
                <w:sz w:val="21"/>
                <w:szCs w:val="21"/>
              </w:rPr>
              <w:t>мэдэгдэл</w:t>
            </w:r>
            <w:proofErr w:type="spellEnd"/>
            <w:r w:rsidR="00242ED2" w:rsidRPr="00BE563C">
              <w:rPr>
                <w:sz w:val="21"/>
                <w:szCs w:val="21"/>
              </w:rPr>
              <w:t xml:space="preserve"> </w:t>
            </w:r>
            <w:proofErr w:type="spellStart"/>
            <w:r w:rsidR="00242ED2" w:rsidRPr="00BE563C">
              <w:rPr>
                <w:sz w:val="21"/>
                <w:szCs w:val="21"/>
              </w:rPr>
              <w:t>олгосон</w:t>
            </w:r>
            <w:proofErr w:type="spellEnd"/>
            <w:r w:rsidR="00242ED2" w:rsidRPr="00BE563C">
              <w:rPr>
                <w:sz w:val="21"/>
                <w:szCs w:val="21"/>
              </w:rPr>
              <w:t xml:space="preserve"> </w:t>
            </w:r>
            <w:proofErr w:type="spellStart"/>
            <w:r w:rsidR="00242ED2" w:rsidRPr="00BE563C">
              <w:rPr>
                <w:sz w:val="21"/>
                <w:szCs w:val="21"/>
              </w:rPr>
              <w:t>өдөр</w:t>
            </w:r>
            <w:proofErr w:type="spellEnd"/>
            <w:r w:rsidR="00242ED2" w:rsidRPr="00BE563C">
              <w:rPr>
                <w:sz w:val="21"/>
                <w:szCs w:val="21"/>
              </w:rPr>
              <w:t xml:space="preserve"> </w:t>
            </w:r>
            <w:proofErr w:type="spellStart"/>
            <w:r w:rsidR="00242ED2" w:rsidRPr="00BE563C">
              <w:rPr>
                <w:sz w:val="21"/>
                <w:szCs w:val="21"/>
              </w:rPr>
              <w:t>хүртэл</w:t>
            </w:r>
            <w:proofErr w:type="spellEnd"/>
            <w:r w:rsidR="00242ED2" w:rsidRPr="00BE563C">
              <w:rPr>
                <w:sz w:val="21"/>
                <w:szCs w:val="21"/>
              </w:rPr>
              <w:t xml:space="preserve"> </w:t>
            </w:r>
            <w:proofErr w:type="spellStart"/>
            <w:r w:rsidR="00242ED2" w:rsidRPr="00BE563C">
              <w:rPr>
                <w:sz w:val="21"/>
                <w:szCs w:val="21"/>
              </w:rPr>
              <w:t>төлөгдсөн</w:t>
            </w:r>
            <w:proofErr w:type="spellEnd"/>
            <w:r w:rsidR="00242ED2" w:rsidRPr="00BE563C">
              <w:rPr>
                <w:sz w:val="21"/>
                <w:szCs w:val="21"/>
              </w:rPr>
              <w:t xml:space="preserve"> </w:t>
            </w:r>
            <w:proofErr w:type="spellStart"/>
            <w:r w:rsidR="00242ED2" w:rsidRPr="00BE563C">
              <w:rPr>
                <w:sz w:val="21"/>
                <w:szCs w:val="21"/>
              </w:rPr>
              <w:t>урьдчилгаа</w:t>
            </w:r>
            <w:proofErr w:type="spellEnd"/>
            <w:r w:rsidR="00242ED2" w:rsidRPr="00BE563C">
              <w:rPr>
                <w:sz w:val="21"/>
                <w:szCs w:val="21"/>
              </w:rPr>
              <w:t xml:space="preserve"> </w:t>
            </w:r>
            <w:proofErr w:type="spellStart"/>
            <w:r w:rsidR="00242ED2" w:rsidRPr="00BE563C">
              <w:rPr>
                <w:sz w:val="21"/>
                <w:szCs w:val="21"/>
              </w:rPr>
              <w:t>төлбөр</w:t>
            </w:r>
            <w:proofErr w:type="spellEnd"/>
            <w:r w:rsidR="00242ED2" w:rsidRPr="00BE563C">
              <w:rPr>
                <w:sz w:val="21"/>
                <w:szCs w:val="21"/>
              </w:rPr>
              <w:t xml:space="preserve"> </w:t>
            </w:r>
            <w:proofErr w:type="spellStart"/>
            <w:r w:rsidR="00242ED2" w:rsidRPr="00BE563C">
              <w:rPr>
                <w:sz w:val="21"/>
                <w:szCs w:val="21"/>
              </w:rPr>
              <w:t>болон</w:t>
            </w:r>
            <w:proofErr w:type="spellEnd"/>
            <w:r w:rsidR="00242ED2" w:rsidRPr="00BE563C">
              <w:rPr>
                <w:sz w:val="21"/>
                <w:szCs w:val="21"/>
              </w:rPr>
              <w:t xml:space="preserve"> </w:t>
            </w:r>
            <w:proofErr w:type="spellStart"/>
            <w:r w:rsidR="00242ED2" w:rsidRPr="00BE563C">
              <w:rPr>
                <w:sz w:val="21"/>
                <w:szCs w:val="21"/>
              </w:rPr>
              <w:t>дуусаагүй</w:t>
            </w:r>
            <w:proofErr w:type="spellEnd"/>
            <w:r w:rsidR="00242ED2" w:rsidRPr="00BE563C">
              <w:rPr>
                <w:sz w:val="21"/>
                <w:szCs w:val="21"/>
              </w:rPr>
              <w:t xml:space="preserve"> </w:t>
            </w:r>
            <w:proofErr w:type="spellStart"/>
            <w:r w:rsidR="00242ED2" w:rsidRPr="00BE563C">
              <w:rPr>
                <w:sz w:val="21"/>
                <w:szCs w:val="21"/>
              </w:rPr>
              <w:t>ажлын</w:t>
            </w:r>
            <w:proofErr w:type="spellEnd"/>
            <w:r w:rsidR="00242ED2" w:rsidRPr="00BE563C">
              <w:rPr>
                <w:sz w:val="21"/>
                <w:szCs w:val="21"/>
              </w:rPr>
              <w:t xml:space="preserve"> </w:t>
            </w:r>
            <w:r w:rsidR="00242ED2" w:rsidRPr="00BE563C">
              <w:rPr>
                <w:sz w:val="21"/>
                <w:szCs w:val="21"/>
                <w:lang w:val="mn-MN"/>
              </w:rPr>
              <w:t>ГТН-</w:t>
            </w:r>
            <w:r w:rsidR="00242ED2" w:rsidRPr="00BE563C">
              <w:rPr>
                <w:sz w:val="21"/>
                <w:szCs w:val="21"/>
              </w:rPr>
              <w:t xml:space="preserve">д </w:t>
            </w:r>
            <w:proofErr w:type="spellStart"/>
            <w:r w:rsidR="00242ED2" w:rsidRPr="00BE563C">
              <w:rPr>
                <w:sz w:val="21"/>
                <w:szCs w:val="21"/>
              </w:rPr>
              <w:t>заасан</w:t>
            </w:r>
            <w:proofErr w:type="spellEnd"/>
            <w:r w:rsidR="00242ED2" w:rsidRPr="00BE563C">
              <w:rPr>
                <w:sz w:val="21"/>
                <w:szCs w:val="21"/>
              </w:rPr>
              <w:t xml:space="preserve"> </w:t>
            </w:r>
            <w:proofErr w:type="spellStart"/>
            <w:r w:rsidR="00242ED2" w:rsidRPr="00BE563C">
              <w:rPr>
                <w:sz w:val="21"/>
                <w:szCs w:val="21"/>
              </w:rPr>
              <w:t>хэмжээг</w:t>
            </w:r>
            <w:proofErr w:type="spellEnd"/>
            <w:r w:rsidR="00242ED2" w:rsidRPr="00BE563C">
              <w:rPr>
                <w:sz w:val="21"/>
                <w:szCs w:val="21"/>
              </w:rPr>
              <w:t xml:space="preserve"> </w:t>
            </w:r>
            <w:proofErr w:type="spellStart"/>
            <w:r w:rsidR="00242ED2" w:rsidRPr="00BE563C">
              <w:rPr>
                <w:sz w:val="21"/>
                <w:szCs w:val="21"/>
              </w:rPr>
              <w:t>дээрх</w:t>
            </w:r>
            <w:proofErr w:type="spellEnd"/>
            <w:r w:rsidR="00242ED2" w:rsidRPr="00BE563C">
              <w:rPr>
                <w:sz w:val="21"/>
                <w:szCs w:val="21"/>
              </w:rPr>
              <w:t xml:space="preserve"> </w:t>
            </w:r>
            <w:proofErr w:type="spellStart"/>
            <w:r w:rsidR="00242ED2" w:rsidRPr="00BE563C">
              <w:rPr>
                <w:sz w:val="21"/>
                <w:szCs w:val="21"/>
              </w:rPr>
              <w:t>үнэлгээнээс</w:t>
            </w:r>
            <w:proofErr w:type="spellEnd"/>
            <w:r w:rsidR="00242ED2" w:rsidRPr="00BE563C">
              <w:rPr>
                <w:sz w:val="21"/>
                <w:szCs w:val="21"/>
              </w:rPr>
              <w:t xml:space="preserve"> </w:t>
            </w:r>
            <w:proofErr w:type="spellStart"/>
            <w:r w:rsidR="00242ED2" w:rsidRPr="00BE563C">
              <w:rPr>
                <w:sz w:val="21"/>
                <w:szCs w:val="21"/>
              </w:rPr>
              <w:t>хасна</w:t>
            </w:r>
            <w:proofErr w:type="spellEnd"/>
            <w:r w:rsidR="00242ED2" w:rsidRPr="00BE563C">
              <w:rPr>
                <w:sz w:val="21"/>
                <w:szCs w:val="21"/>
              </w:rPr>
              <w:t xml:space="preserve">. </w:t>
            </w:r>
            <w:r w:rsidR="00E7160D" w:rsidRPr="00BE563C">
              <w:rPr>
                <w:sz w:val="21"/>
                <w:szCs w:val="21"/>
                <w:lang w:val="mn-MN"/>
              </w:rPr>
              <w:t>Г</w:t>
            </w:r>
            <w:proofErr w:type="spellStart"/>
            <w:r w:rsidR="00E7160D" w:rsidRPr="00BE563C">
              <w:rPr>
                <w:sz w:val="21"/>
                <w:szCs w:val="21"/>
              </w:rPr>
              <w:t>үйцэтгэгчид</w:t>
            </w:r>
            <w:proofErr w:type="spellEnd"/>
            <w:r w:rsidR="00E7160D" w:rsidRPr="00BE563C">
              <w:rPr>
                <w:sz w:val="21"/>
                <w:szCs w:val="21"/>
              </w:rPr>
              <w:t xml:space="preserve"> </w:t>
            </w:r>
            <w:r w:rsidR="00E7160D" w:rsidRPr="00BE563C">
              <w:rPr>
                <w:sz w:val="21"/>
                <w:szCs w:val="21"/>
                <w:lang w:val="mn-MN"/>
              </w:rPr>
              <w:t>н</w:t>
            </w:r>
            <w:proofErr w:type="spellStart"/>
            <w:r w:rsidR="00242ED2" w:rsidRPr="00BE563C">
              <w:rPr>
                <w:sz w:val="21"/>
                <w:szCs w:val="21"/>
              </w:rPr>
              <w:t>эмэлт</w:t>
            </w:r>
            <w:proofErr w:type="spellEnd"/>
            <w:r w:rsidR="00242ED2" w:rsidRPr="00BE563C">
              <w:rPr>
                <w:sz w:val="21"/>
                <w:szCs w:val="21"/>
              </w:rPr>
              <w:t xml:space="preserve"> </w:t>
            </w:r>
            <w:proofErr w:type="spellStart"/>
            <w:r w:rsidR="00242ED2" w:rsidRPr="00BE563C">
              <w:rPr>
                <w:sz w:val="21"/>
                <w:szCs w:val="21"/>
              </w:rPr>
              <w:t>алданги</w:t>
            </w:r>
            <w:proofErr w:type="spellEnd"/>
            <w:r w:rsidR="00242ED2" w:rsidRPr="00BE563C">
              <w:rPr>
                <w:sz w:val="21"/>
                <w:szCs w:val="21"/>
              </w:rPr>
              <w:t xml:space="preserve"> </w:t>
            </w:r>
            <w:proofErr w:type="spellStart"/>
            <w:r w:rsidR="00242ED2" w:rsidRPr="00BE563C">
              <w:rPr>
                <w:sz w:val="21"/>
                <w:szCs w:val="21"/>
              </w:rPr>
              <w:t>ногдуулахгүй</w:t>
            </w:r>
            <w:proofErr w:type="spellEnd"/>
            <w:r w:rsidR="00242ED2" w:rsidRPr="00BE563C">
              <w:rPr>
                <w:sz w:val="21"/>
                <w:szCs w:val="21"/>
              </w:rPr>
              <w:t xml:space="preserve">. </w:t>
            </w:r>
            <w:proofErr w:type="spellStart"/>
            <w:r w:rsidR="00242ED2" w:rsidRPr="00BE563C">
              <w:rPr>
                <w:sz w:val="21"/>
                <w:szCs w:val="21"/>
              </w:rPr>
              <w:t>Хэрэв</w:t>
            </w:r>
            <w:proofErr w:type="spellEnd"/>
            <w:r w:rsidR="00242ED2" w:rsidRPr="00BE563C">
              <w:rPr>
                <w:sz w:val="21"/>
                <w:szCs w:val="21"/>
              </w:rPr>
              <w:t xml:space="preserve"> </w:t>
            </w:r>
            <w:proofErr w:type="spellStart"/>
            <w:r w:rsidR="00242ED2" w:rsidRPr="00BE563C">
              <w:rPr>
                <w:sz w:val="21"/>
                <w:szCs w:val="21"/>
              </w:rPr>
              <w:t>захиалагчид</w:t>
            </w:r>
            <w:proofErr w:type="spellEnd"/>
            <w:r w:rsidR="00242ED2" w:rsidRPr="00BE563C">
              <w:rPr>
                <w:sz w:val="21"/>
                <w:szCs w:val="21"/>
              </w:rPr>
              <w:t xml:space="preserve"> </w:t>
            </w:r>
            <w:proofErr w:type="spellStart"/>
            <w:r w:rsidR="00242ED2" w:rsidRPr="00BE563C">
              <w:rPr>
                <w:sz w:val="21"/>
                <w:szCs w:val="21"/>
              </w:rPr>
              <w:t>төлөх</w:t>
            </w:r>
            <w:proofErr w:type="spellEnd"/>
            <w:r w:rsidR="00242ED2" w:rsidRPr="00BE563C">
              <w:rPr>
                <w:sz w:val="21"/>
                <w:szCs w:val="21"/>
              </w:rPr>
              <w:t xml:space="preserve"> </w:t>
            </w:r>
            <w:proofErr w:type="spellStart"/>
            <w:r w:rsidR="00242ED2" w:rsidRPr="00BE563C">
              <w:rPr>
                <w:sz w:val="21"/>
                <w:szCs w:val="21"/>
              </w:rPr>
              <w:t>төлбөрийн</w:t>
            </w:r>
            <w:proofErr w:type="spellEnd"/>
            <w:r w:rsidR="00242ED2" w:rsidRPr="00BE563C">
              <w:rPr>
                <w:sz w:val="21"/>
                <w:szCs w:val="21"/>
              </w:rPr>
              <w:t xml:space="preserve"> </w:t>
            </w:r>
            <w:proofErr w:type="spellStart"/>
            <w:r w:rsidR="00242ED2" w:rsidRPr="00BE563C">
              <w:rPr>
                <w:sz w:val="21"/>
                <w:szCs w:val="21"/>
              </w:rPr>
              <w:t>нийт</w:t>
            </w:r>
            <w:proofErr w:type="spellEnd"/>
            <w:r w:rsidR="00242ED2" w:rsidRPr="00BE563C">
              <w:rPr>
                <w:sz w:val="21"/>
                <w:szCs w:val="21"/>
              </w:rPr>
              <w:t xml:space="preserve"> </w:t>
            </w:r>
            <w:proofErr w:type="spellStart"/>
            <w:r w:rsidR="00242ED2" w:rsidRPr="00BE563C">
              <w:rPr>
                <w:sz w:val="21"/>
                <w:szCs w:val="21"/>
              </w:rPr>
              <w:t>дүн</w:t>
            </w:r>
            <w:proofErr w:type="spellEnd"/>
            <w:r w:rsidR="00242ED2" w:rsidRPr="00BE563C">
              <w:rPr>
                <w:sz w:val="21"/>
                <w:szCs w:val="21"/>
              </w:rPr>
              <w:t xml:space="preserve"> </w:t>
            </w:r>
            <w:proofErr w:type="spellStart"/>
            <w:r w:rsidR="00242ED2" w:rsidRPr="00BE563C">
              <w:rPr>
                <w:sz w:val="21"/>
                <w:szCs w:val="21"/>
              </w:rPr>
              <w:t>гүйцэтгэгчид</w:t>
            </w:r>
            <w:proofErr w:type="spellEnd"/>
            <w:r w:rsidR="00242ED2" w:rsidRPr="00BE563C">
              <w:rPr>
                <w:sz w:val="21"/>
                <w:szCs w:val="21"/>
              </w:rPr>
              <w:t xml:space="preserve"> </w:t>
            </w:r>
            <w:proofErr w:type="spellStart"/>
            <w:r w:rsidR="00242ED2" w:rsidRPr="00BE563C">
              <w:rPr>
                <w:sz w:val="21"/>
                <w:szCs w:val="21"/>
              </w:rPr>
              <w:t>төлөх</w:t>
            </w:r>
            <w:proofErr w:type="spellEnd"/>
            <w:r w:rsidR="00242ED2" w:rsidRPr="00BE563C">
              <w:rPr>
                <w:sz w:val="21"/>
                <w:szCs w:val="21"/>
              </w:rPr>
              <w:t xml:space="preserve"> </w:t>
            </w:r>
            <w:proofErr w:type="spellStart"/>
            <w:r w:rsidR="00242ED2" w:rsidRPr="00BE563C">
              <w:rPr>
                <w:sz w:val="21"/>
                <w:szCs w:val="21"/>
              </w:rPr>
              <w:t>төлбөрөөс</w:t>
            </w:r>
            <w:proofErr w:type="spellEnd"/>
            <w:r w:rsidR="00242ED2" w:rsidRPr="00BE563C">
              <w:rPr>
                <w:sz w:val="21"/>
                <w:szCs w:val="21"/>
              </w:rPr>
              <w:t xml:space="preserve"> </w:t>
            </w:r>
            <w:proofErr w:type="spellStart"/>
            <w:r w:rsidR="00242ED2" w:rsidRPr="00BE563C">
              <w:rPr>
                <w:sz w:val="21"/>
                <w:szCs w:val="21"/>
              </w:rPr>
              <w:t>хэтэрвэл</w:t>
            </w:r>
            <w:proofErr w:type="spellEnd"/>
            <w:r w:rsidR="00242ED2" w:rsidRPr="00BE563C">
              <w:rPr>
                <w:sz w:val="21"/>
                <w:szCs w:val="21"/>
              </w:rPr>
              <w:t xml:space="preserve">, </w:t>
            </w:r>
            <w:proofErr w:type="spellStart"/>
            <w:r w:rsidR="00242ED2" w:rsidRPr="00BE563C">
              <w:rPr>
                <w:sz w:val="21"/>
                <w:szCs w:val="21"/>
              </w:rPr>
              <w:t>хэтэрсэн</w:t>
            </w:r>
            <w:proofErr w:type="spellEnd"/>
            <w:r w:rsidR="00242ED2" w:rsidRPr="00BE563C">
              <w:rPr>
                <w:sz w:val="21"/>
                <w:szCs w:val="21"/>
              </w:rPr>
              <w:t xml:space="preserve"> </w:t>
            </w:r>
            <w:proofErr w:type="spellStart"/>
            <w:r w:rsidR="00242ED2" w:rsidRPr="00BE563C">
              <w:rPr>
                <w:sz w:val="21"/>
                <w:szCs w:val="21"/>
              </w:rPr>
              <w:t>дүн</w:t>
            </w:r>
            <w:proofErr w:type="spellEnd"/>
            <w:r w:rsidR="00242ED2" w:rsidRPr="00BE563C">
              <w:rPr>
                <w:sz w:val="21"/>
                <w:szCs w:val="21"/>
              </w:rPr>
              <w:t xml:space="preserve"> </w:t>
            </w:r>
            <w:proofErr w:type="spellStart"/>
            <w:r w:rsidR="00242ED2" w:rsidRPr="00BE563C">
              <w:rPr>
                <w:sz w:val="21"/>
                <w:szCs w:val="21"/>
              </w:rPr>
              <w:t>нь</w:t>
            </w:r>
            <w:proofErr w:type="spellEnd"/>
            <w:r w:rsidR="00242ED2" w:rsidRPr="00BE563C">
              <w:rPr>
                <w:sz w:val="21"/>
                <w:szCs w:val="21"/>
              </w:rPr>
              <w:t xml:space="preserve"> </w:t>
            </w:r>
            <w:proofErr w:type="spellStart"/>
            <w:r w:rsidR="00242ED2" w:rsidRPr="00BE563C">
              <w:rPr>
                <w:sz w:val="21"/>
                <w:szCs w:val="21"/>
              </w:rPr>
              <w:t>гүйцэтгэгчээс</w:t>
            </w:r>
            <w:proofErr w:type="spellEnd"/>
            <w:r w:rsidR="00242ED2" w:rsidRPr="00BE563C">
              <w:rPr>
                <w:sz w:val="21"/>
                <w:szCs w:val="21"/>
              </w:rPr>
              <w:t xml:space="preserve"> </w:t>
            </w:r>
            <w:proofErr w:type="spellStart"/>
            <w:r w:rsidR="00242ED2" w:rsidRPr="00BE563C">
              <w:rPr>
                <w:sz w:val="21"/>
                <w:szCs w:val="21"/>
              </w:rPr>
              <w:t>захиалагчид</w:t>
            </w:r>
            <w:proofErr w:type="spellEnd"/>
            <w:r w:rsidR="00242ED2" w:rsidRPr="00BE563C">
              <w:rPr>
                <w:sz w:val="21"/>
                <w:szCs w:val="21"/>
              </w:rPr>
              <w:t xml:space="preserve"> </w:t>
            </w:r>
            <w:proofErr w:type="spellStart"/>
            <w:r w:rsidR="00242ED2" w:rsidRPr="00BE563C">
              <w:rPr>
                <w:sz w:val="21"/>
                <w:szCs w:val="21"/>
              </w:rPr>
              <w:t>төлөх</w:t>
            </w:r>
            <w:proofErr w:type="spellEnd"/>
            <w:r w:rsidR="00242ED2" w:rsidRPr="00BE563C">
              <w:rPr>
                <w:sz w:val="21"/>
                <w:szCs w:val="21"/>
              </w:rPr>
              <w:t xml:space="preserve"> </w:t>
            </w:r>
            <w:proofErr w:type="spellStart"/>
            <w:r w:rsidR="00242ED2" w:rsidRPr="00BE563C">
              <w:rPr>
                <w:sz w:val="21"/>
                <w:szCs w:val="21"/>
              </w:rPr>
              <w:t>ёстой</w:t>
            </w:r>
            <w:proofErr w:type="spellEnd"/>
            <w:r w:rsidR="00242ED2" w:rsidRPr="00BE563C">
              <w:rPr>
                <w:sz w:val="21"/>
                <w:szCs w:val="21"/>
              </w:rPr>
              <w:t xml:space="preserve"> </w:t>
            </w:r>
            <w:proofErr w:type="spellStart"/>
            <w:r w:rsidR="00242ED2" w:rsidRPr="00BE563C">
              <w:rPr>
                <w:sz w:val="21"/>
                <w:szCs w:val="21"/>
              </w:rPr>
              <w:t>өр</w:t>
            </w:r>
            <w:proofErr w:type="spellEnd"/>
            <w:r w:rsidR="00242ED2" w:rsidRPr="00BE563C">
              <w:rPr>
                <w:sz w:val="21"/>
                <w:szCs w:val="21"/>
              </w:rPr>
              <w:t xml:space="preserve"> </w:t>
            </w:r>
            <w:proofErr w:type="spellStart"/>
            <w:r w:rsidR="00242ED2" w:rsidRPr="00BE563C">
              <w:rPr>
                <w:sz w:val="21"/>
                <w:szCs w:val="21"/>
              </w:rPr>
              <w:t>болно</w:t>
            </w:r>
            <w:proofErr w:type="spellEnd"/>
            <w:r w:rsidR="00242ED2" w:rsidRPr="00BE563C">
              <w:rPr>
                <w:sz w:val="21"/>
                <w:szCs w:val="21"/>
              </w:rPr>
              <w:t>.</w:t>
            </w:r>
          </w:p>
          <w:p w14:paraId="101CDF8B" w14:textId="33E1B397" w:rsidR="006949F5" w:rsidRPr="00B77431" w:rsidRDefault="00FA7EFE" w:rsidP="00DF023C">
            <w:pPr>
              <w:tabs>
                <w:tab w:val="left" w:pos="540"/>
              </w:tabs>
              <w:spacing w:before="100" w:beforeAutospacing="1" w:line="200" w:lineRule="atLeast"/>
              <w:ind w:left="547" w:right="-72" w:hanging="547"/>
              <w:rPr>
                <w:sz w:val="21"/>
                <w:szCs w:val="21"/>
              </w:rPr>
            </w:pPr>
            <w:r w:rsidRPr="00B77431">
              <w:rPr>
                <w:sz w:val="21"/>
                <w:szCs w:val="21"/>
              </w:rPr>
              <w:t>7</w:t>
            </w:r>
            <w:r w:rsidR="006949F5" w:rsidRPr="00B77431">
              <w:rPr>
                <w:sz w:val="21"/>
                <w:szCs w:val="21"/>
              </w:rPr>
              <w:t>7.2</w:t>
            </w:r>
            <w:r w:rsidR="006949F5" w:rsidRPr="00B77431">
              <w:rPr>
                <w:sz w:val="21"/>
                <w:szCs w:val="21"/>
              </w:rPr>
              <w:tab/>
            </w:r>
            <w:proofErr w:type="spellStart"/>
            <w:r w:rsidR="001D28B3" w:rsidRPr="001D28B3">
              <w:rPr>
                <w:sz w:val="21"/>
                <w:szCs w:val="21"/>
              </w:rPr>
              <w:t>Гэрээг</w:t>
            </w:r>
            <w:proofErr w:type="spellEnd"/>
            <w:r w:rsidR="001D28B3" w:rsidRPr="001D28B3">
              <w:rPr>
                <w:sz w:val="21"/>
                <w:szCs w:val="21"/>
              </w:rPr>
              <w:t xml:space="preserve"> </w:t>
            </w:r>
            <w:proofErr w:type="spellStart"/>
            <w:r w:rsidR="001D28B3" w:rsidRPr="001D28B3">
              <w:rPr>
                <w:sz w:val="21"/>
                <w:szCs w:val="21"/>
              </w:rPr>
              <w:t>захиалагчийн</w:t>
            </w:r>
            <w:proofErr w:type="spellEnd"/>
            <w:r w:rsidR="001D28B3" w:rsidRPr="001D28B3">
              <w:rPr>
                <w:sz w:val="21"/>
                <w:szCs w:val="21"/>
              </w:rPr>
              <w:t xml:space="preserve"> </w:t>
            </w:r>
            <w:proofErr w:type="spellStart"/>
            <w:r w:rsidR="001D28B3" w:rsidRPr="001D28B3">
              <w:rPr>
                <w:sz w:val="21"/>
                <w:szCs w:val="21"/>
              </w:rPr>
              <w:t>шаардлагаар</w:t>
            </w:r>
            <w:proofErr w:type="spellEnd"/>
            <w:r w:rsidR="001D28B3" w:rsidRPr="001D28B3">
              <w:rPr>
                <w:sz w:val="21"/>
                <w:szCs w:val="21"/>
              </w:rPr>
              <w:t xml:space="preserve">, </w:t>
            </w:r>
            <w:proofErr w:type="spellStart"/>
            <w:r w:rsidR="001D28B3" w:rsidRPr="001D28B3">
              <w:rPr>
                <w:sz w:val="21"/>
                <w:szCs w:val="21"/>
              </w:rPr>
              <w:t>эсхүл</w:t>
            </w:r>
            <w:proofErr w:type="spellEnd"/>
            <w:r w:rsidR="001D28B3" w:rsidRPr="001D28B3">
              <w:rPr>
                <w:sz w:val="21"/>
                <w:szCs w:val="21"/>
              </w:rPr>
              <w:t xml:space="preserve"> </w:t>
            </w:r>
            <w:proofErr w:type="spellStart"/>
            <w:r w:rsidR="007D0D1F" w:rsidRPr="001D28B3">
              <w:rPr>
                <w:sz w:val="21"/>
                <w:szCs w:val="21"/>
              </w:rPr>
              <w:t>захиалагч</w:t>
            </w:r>
            <w:proofErr w:type="spellEnd"/>
            <w:r w:rsidR="007D0D1F" w:rsidRPr="001D28B3">
              <w:rPr>
                <w:sz w:val="21"/>
                <w:szCs w:val="21"/>
              </w:rPr>
              <w:t xml:space="preserve"> </w:t>
            </w:r>
            <w:proofErr w:type="spellStart"/>
            <w:r w:rsidR="001D28B3" w:rsidRPr="001D28B3">
              <w:rPr>
                <w:sz w:val="21"/>
                <w:szCs w:val="21"/>
              </w:rPr>
              <w:t>гэрээг</w:t>
            </w:r>
            <w:proofErr w:type="spellEnd"/>
            <w:r w:rsidR="001D28B3" w:rsidRPr="001D28B3">
              <w:rPr>
                <w:sz w:val="21"/>
                <w:szCs w:val="21"/>
              </w:rPr>
              <w:t xml:space="preserve"> </w:t>
            </w:r>
            <w:proofErr w:type="spellStart"/>
            <w:r w:rsidR="001D28B3" w:rsidRPr="001D28B3">
              <w:rPr>
                <w:sz w:val="21"/>
                <w:szCs w:val="21"/>
              </w:rPr>
              <w:t>ноцтой</w:t>
            </w:r>
            <w:proofErr w:type="spellEnd"/>
            <w:r w:rsidR="001D28B3" w:rsidRPr="001D28B3">
              <w:rPr>
                <w:sz w:val="21"/>
                <w:szCs w:val="21"/>
              </w:rPr>
              <w:t xml:space="preserve"> </w:t>
            </w:r>
            <w:proofErr w:type="spellStart"/>
            <w:r w:rsidR="001D28B3" w:rsidRPr="001D28B3">
              <w:rPr>
                <w:sz w:val="21"/>
                <w:szCs w:val="21"/>
              </w:rPr>
              <w:t>зөрчсөний</w:t>
            </w:r>
            <w:proofErr w:type="spellEnd"/>
            <w:r w:rsidR="001D28B3" w:rsidRPr="001D28B3">
              <w:rPr>
                <w:sz w:val="21"/>
                <w:szCs w:val="21"/>
              </w:rPr>
              <w:t xml:space="preserve"> </w:t>
            </w:r>
            <w:proofErr w:type="spellStart"/>
            <w:r w:rsidR="001D28B3" w:rsidRPr="001D28B3">
              <w:rPr>
                <w:sz w:val="21"/>
                <w:szCs w:val="21"/>
              </w:rPr>
              <w:t>улмаас</w:t>
            </w:r>
            <w:proofErr w:type="spellEnd"/>
            <w:r w:rsidR="001D28B3" w:rsidRPr="001D28B3">
              <w:rPr>
                <w:sz w:val="21"/>
                <w:szCs w:val="21"/>
              </w:rPr>
              <w:t xml:space="preserve"> </w:t>
            </w:r>
            <w:proofErr w:type="spellStart"/>
            <w:r w:rsidR="001D28B3" w:rsidRPr="001D28B3">
              <w:rPr>
                <w:sz w:val="21"/>
                <w:szCs w:val="21"/>
              </w:rPr>
              <w:t>цуцалсан</w:t>
            </w:r>
            <w:proofErr w:type="spellEnd"/>
            <w:r w:rsidR="001D28B3" w:rsidRPr="001D28B3">
              <w:rPr>
                <w:sz w:val="21"/>
                <w:szCs w:val="21"/>
              </w:rPr>
              <w:t xml:space="preserve"> </w:t>
            </w:r>
            <w:proofErr w:type="spellStart"/>
            <w:r w:rsidR="001D28B3" w:rsidRPr="001D28B3">
              <w:rPr>
                <w:sz w:val="21"/>
                <w:szCs w:val="21"/>
              </w:rPr>
              <w:t>бол</w:t>
            </w:r>
            <w:proofErr w:type="spellEnd"/>
            <w:r w:rsidR="001D28B3" w:rsidRPr="001D28B3">
              <w:rPr>
                <w:sz w:val="21"/>
                <w:szCs w:val="21"/>
              </w:rPr>
              <w:t xml:space="preserve"> </w:t>
            </w:r>
            <w:proofErr w:type="spellStart"/>
            <w:r w:rsidR="001D28B3" w:rsidRPr="001D28B3">
              <w:rPr>
                <w:sz w:val="21"/>
                <w:szCs w:val="21"/>
              </w:rPr>
              <w:t>гүйцэтгэсэн</w:t>
            </w:r>
            <w:proofErr w:type="spellEnd"/>
            <w:r w:rsidR="001D28B3" w:rsidRPr="001D28B3">
              <w:rPr>
                <w:sz w:val="21"/>
                <w:szCs w:val="21"/>
              </w:rPr>
              <w:t xml:space="preserve"> </w:t>
            </w:r>
            <w:proofErr w:type="spellStart"/>
            <w:r w:rsidR="001D28B3" w:rsidRPr="001D28B3">
              <w:rPr>
                <w:sz w:val="21"/>
                <w:szCs w:val="21"/>
              </w:rPr>
              <w:t>ажлын</w:t>
            </w:r>
            <w:proofErr w:type="spellEnd"/>
            <w:r w:rsidR="001D28B3" w:rsidRPr="001D28B3">
              <w:rPr>
                <w:sz w:val="21"/>
                <w:szCs w:val="21"/>
              </w:rPr>
              <w:t xml:space="preserve"> </w:t>
            </w:r>
            <w:proofErr w:type="spellStart"/>
            <w:r w:rsidR="001D28B3" w:rsidRPr="001D28B3">
              <w:rPr>
                <w:sz w:val="21"/>
                <w:szCs w:val="21"/>
              </w:rPr>
              <w:t>болон</w:t>
            </w:r>
            <w:proofErr w:type="spellEnd"/>
            <w:r w:rsidR="001D28B3" w:rsidRPr="001D28B3">
              <w:rPr>
                <w:sz w:val="21"/>
                <w:szCs w:val="21"/>
              </w:rPr>
              <w:t xml:space="preserve"> </w:t>
            </w:r>
            <w:proofErr w:type="spellStart"/>
            <w:r w:rsidR="001D28B3" w:rsidRPr="001D28B3">
              <w:rPr>
                <w:sz w:val="21"/>
                <w:szCs w:val="21"/>
              </w:rPr>
              <w:t>захиалсан</w:t>
            </w:r>
            <w:proofErr w:type="spellEnd"/>
            <w:r w:rsidR="001D28B3" w:rsidRPr="001D28B3">
              <w:rPr>
                <w:sz w:val="21"/>
                <w:szCs w:val="21"/>
              </w:rPr>
              <w:t xml:space="preserve"> </w:t>
            </w:r>
            <w:proofErr w:type="spellStart"/>
            <w:r w:rsidR="001D28B3" w:rsidRPr="001D28B3">
              <w:rPr>
                <w:sz w:val="21"/>
                <w:szCs w:val="21"/>
              </w:rPr>
              <w:t>материалын</w:t>
            </w:r>
            <w:proofErr w:type="spellEnd"/>
            <w:r w:rsidR="001D28B3" w:rsidRPr="001D28B3">
              <w:rPr>
                <w:sz w:val="21"/>
                <w:szCs w:val="21"/>
              </w:rPr>
              <w:t xml:space="preserve"> </w:t>
            </w:r>
            <w:proofErr w:type="spellStart"/>
            <w:r w:rsidR="001D28B3" w:rsidRPr="001D28B3">
              <w:rPr>
                <w:sz w:val="21"/>
                <w:szCs w:val="21"/>
              </w:rPr>
              <w:t>үнэлгээ</w:t>
            </w:r>
            <w:proofErr w:type="spellEnd"/>
            <w:r w:rsidR="001D28B3" w:rsidRPr="001D28B3">
              <w:rPr>
                <w:sz w:val="21"/>
                <w:szCs w:val="21"/>
              </w:rPr>
              <w:t xml:space="preserve">, </w:t>
            </w:r>
            <w:proofErr w:type="spellStart"/>
            <w:r w:rsidR="001D28B3" w:rsidRPr="001D28B3">
              <w:rPr>
                <w:sz w:val="21"/>
                <w:szCs w:val="21"/>
              </w:rPr>
              <w:t>тоног</w:t>
            </w:r>
            <w:proofErr w:type="spellEnd"/>
            <w:r w:rsidR="001D28B3" w:rsidRPr="001D28B3">
              <w:rPr>
                <w:sz w:val="21"/>
                <w:szCs w:val="21"/>
              </w:rPr>
              <w:t xml:space="preserve"> </w:t>
            </w:r>
            <w:proofErr w:type="spellStart"/>
            <w:r w:rsidR="001D28B3" w:rsidRPr="001D28B3">
              <w:rPr>
                <w:sz w:val="21"/>
                <w:szCs w:val="21"/>
              </w:rPr>
              <w:t>төхөөрөмжийг</w:t>
            </w:r>
            <w:proofErr w:type="spellEnd"/>
            <w:r w:rsidR="001D28B3" w:rsidRPr="001D28B3">
              <w:rPr>
                <w:sz w:val="21"/>
                <w:szCs w:val="21"/>
              </w:rPr>
              <w:t xml:space="preserve"> </w:t>
            </w:r>
            <w:proofErr w:type="spellStart"/>
            <w:r w:rsidR="001D28B3" w:rsidRPr="001D28B3">
              <w:rPr>
                <w:sz w:val="21"/>
                <w:szCs w:val="21"/>
              </w:rPr>
              <w:t>ажлын</w:t>
            </w:r>
            <w:proofErr w:type="spellEnd"/>
            <w:r w:rsidR="001D28B3" w:rsidRPr="001D28B3">
              <w:rPr>
                <w:sz w:val="21"/>
                <w:szCs w:val="21"/>
              </w:rPr>
              <w:t xml:space="preserve"> </w:t>
            </w:r>
            <w:proofErr w:type="spellStart"/>
            <w:r w:rsidR="001D28B3" w:rsidRPr="001D28B3">
              <w:rPr>
                <w:sz w:val="21"/>
                <w:szCs w:val="21"/>
              </w:rPr>
              <w:t>талбайгаас</w:t>
            </w:r>
            <w:proofErr w:type="spellEnd"/>
            <w:r w:rsidR="001D28B3" w:rsidRPr="001D28B3">
              <w:rPr>
                <w:sz w:val="21"/>
                <w:szCs w:val="21"/>
              </w:rPr>
              <w:t xml:space="preserve"> </w:t>
            </w:r>
            <w:proofErr w:type="spellStart"/>
            <w:r w:rsidR="001D28B3" w:rsidRPr="001D28B3">
              <w:rPr>
                <w:sz w:val="21"/>
                <w:szCs w:val="21"/>
              </w:rPr>
              <w:t>гаргах</w:t>
            </w:r>
            <w:proofErr w:type="spellEnd"/>
            <w:r w:rsidR="001D28B3" w:rsidRPr="001D28B3">
              <w:rPr>
                <w:sz w:val="21"/>
                <w:szCs w:val="21"/>
              </w:rPr>
              <w:t xml:space="preserve"> </w:t>
            </w:r>
            <w:proofErr w:type="spellStart"/>
            <w:r w:rsidR="001D28B3" w:rsidRPr="001D28B3">
              <w:rPr>
                <w:sz w:val="21"/>
                <w:szCs w:val="21"/>
              </w:rPr>
              <w:t>бодит</w:t>
            </w:r>
            <w:proofErr w:type="spellEnd"/>
            <w:r w:rsidR="001D28B3" w:rsidRPr="001D28B3">
              <w:rPr>
                <w:sz w:val="21"/>
                <w:szCs w:val="21"/>
              </w:rPr>
              <w:t xml:space="preserve"> </w:t>
            </w:r>
            <w:proofErr w:type="spellStart"/>
            <w:r w:rsidR="001D28B3" w:rsidRPr="001D28B3">
              <w:rPr>
                <w:sz w:val="21"/>
                <w:szCs w:val="21"/>
              </w:rPr>
              <w:t>зардал</w:t>
            </w:r>
            <w:proofErr w:type="spellEnd"/>
            <w:r w:rsidR="001D28B3" w:rsidRPr="001D28B3">
              <w:rPr>
                <w:sz w:val="21"/>
                <w:szCs w:val="21"/>
              </w:rPr>
              <w:t xml:space="preserve">, </w:t>
            </w:r>
            <w:r w:rsidR="00705727">
              <w:rPr>
                <w:sz w:val="21"/>
                <w:szCs w:val="21"/>
                <w:lang w:val="mn-MN"/>
              </w:rPr>
              <w:t xml:space="preserve">зөвхөн </w:t>
            </w:r>
            <w:proofErr w:type="spellStart"/>
            <w:r w:rsidR="001D28B3" w:rsidRPr="001D28B3">
              <w:rPr>
                <w:sz w:val="21"/>
                <w:szCs w:val="21"/>
              </w:rPr>
              <w:t>ажлын</w:t>
            </w:r>
            <w:proofErr w:type="spellEnd"/>
            <w:r w:rsidR="001D28B3" w:rsidRPr="001D28B3">
              <w:rPr>
                <w:sz w:val="21"/>
                <w:szCs w:val="21"/>
              </w:rPr>
              <w:t xml:space="preserve"> </w:t>
            </w:r>
            <w:proofErr w:type="spellStart"/>
            <w:r w:rsidR="001D28B3" w:rsidRPr="001D28B3">
              <w:rPr>
                <w:sz w:val="21"/>
                <w:szCs w:val="21"/>
              </w:rPr>
              <w:t>зорилгоор</w:t>
            </w:r>
            <w:proofErr w:type="spellEnd"/>
            <w:r w:rsidR="001D28B3" w:rsidRPr="001D28B3">
              <w:rPr>
                <w:sz w:val="21"/>
                <w:szCs w:val="21"/>
              </w:rPr>
              <w:t xml:space="preserve"> </w:t>
            </w:r>
            <w:proofErr w:type="spellStart"/>
            <w:r w:rsidR="001D28B3" w:rsidRPr="001D28B3">
              <w:rPr>
                <w:sz w:val="21"/>
                <w:szCs w:val="21"/>
              </w:rPr>
              <w:t>хөлслөн</w:t>
            </w:r>
            <w:proofErr w:type="spellEnd"/>
            <w:r w:rsidR="001D28B3" w:rsidRPr="001D28B3">
              <w:rPr>
                <w:sz w:val="21"/>
                <w:szCs w:val="21"/>
              </w:rPr>
              <w:t xml:space="preserve"> </w:t>
            </w:r>
            <w:proofErr w:type="spellStart"/>
            <w:r w:rsidR="001D28B3" w:rsidRPr="001D28B3">
              <w:rPr>
                <w:sz w:val="21"/>
                <w:szCs w:val="21"/>
              </w:rPr>
              <w:t>ажиллуулсан</w:t>
            </w:r>
            <w:proofErr w:type="spellEnd"/>
            <w:r w:rsidR="001D28B3" w:rsidRPr="001D28B3">
              <w:rPr>
                <w:sz w:val="21"/>
                <w:szCs w:val="21"/>
              </w:rPr>
              <w:t xml:space="preserve"> </w:t>
            </w:r>
            <w:proofErr w:type="spellStart"/>
            <w:r w:rsidR="001D28B3" w:rsidRPr="001D28B3">
              <w:rPr>
                <w:sz w:val="21"/>
                <w:szCs w:val="21"/>
              </w:rPr>
              <w:t>гүйцэтгэгчийн</w:t>
            </w:r>
            <w:proofErr w:type="spellEnd"/>
            <w:r w:rsidR="001D28B3" w:rsidRPr="001D28B3">
              <w:rPr>
                <w:sz w:val="21"/>
                <w:szCs w:val="21"/>
              </w:rPr>
              <w:t xml:space="preserve"> </w:t>
            </w:r>
            <w:proofErr w:type="spellStart"/>
            <w:r w:rsidR="001D28B3" w:rsidRPr="001D28B3">
              <w:rPr>
                <w:sz w:val="21"/>
                <w:szCs w:val="21"/>
              </w:rPr>
              <w:t>ажилтнуудыг</w:t>
            </w:r>
            <w:proofErr w:type="spellEnd"/>
            <w:r w:rsidR="001D28B3" w:rsidRPr="001D28B3">
              <w:rPr>
                <w:sz w:val="21"/>
                <w:szCs w:val="21"/>
              </w:rPr>
              <w:t xml:space="preserve"> </w:t>
            </w:r>
            <w:proofErr w:type="spellStart"/>
            <w:r w:rsidR="001D28B3" w:rsidRPr="001D28B3">
              <w:rPr>
                <w:sz w:val="21"/>
                <w:szCs w:val="21"/>
              </w:rPr>
              <w:t>буцаахтай</w:t>
            </w:r>
            <w:proofErr w:type="spellEnd"/>
            <w:r w:rsidR="001D28B3" w:rsidRPr="001D28B3">
              <w:rPr>
                <w:sz w:val="21"/>
                <w:szCs w:val="21"/>
              </w:rPr>
              <w:t xml:space="preserve"> </w:t>
            </w:r>
            <w:proofErr w:type="spellStart"/>
            <w:r w:rsidR="001D28B3" w:rsidRPr="001D28B3">
              <w:rPr>
                <w:sz w:val="21"/>
                <w:szCs w:val="21"/>
              </w:rPr>
              <w:t>холбогдсон</w:t>
            </w:r>
            <w:proofErr w:type="spellEnd"/>
            <w:r w:rsidR="001D28B3" w:rsidRPr="001D28B3">
              <w:rPr>
                <w:sz w:val="21"/>
                <w:szCs w:val="21"/>
              </w:rPr>
              <w:t xml:space="preserve"> </w:t>
            </w:r>
            <w:proofErr w:type="spellStart"/>
            <w:r w:rsidR="001D28B3" w:rsidRPr="001D28B3">
              <w:rPr>
                <w:sz w:val="21"/>
                <w:szCs w:val="21"/>
              </w:rPr>
              <w:t>зардал</w:t>
            </w:r>
            <w:proofErr w:type="spellEnd"/>
            <w:r w:rsidR="001D28B3" w:rsidRPr="001D28B3">
              <w:rPr>
                <w:sz w:val="21"/>
                <w:szCs w:val="21"/>
              </w:rPr>
              <w:t xml:space="preserve">, </w:t>
            </w:r>
            <w:proofErr w:type="spellStart"/>
            <w:r w:rsidR="001D28B3" w:rsidRPr="001D28B3">
              <w:rPr>
                <w:sz w:val="21"/>
                <w:szCs w:val="21"/>
              </w:rPr>
              <w:t>түүнчлэн</w:t>
            </w:r>
            <w:proofErr w:type="spellEnd"/>
            <w:r w:rsidR="001D28B3" w:rsidRPr="001D28B3">
              <w:rPr>
                <w:sz w:val="21"/>
                <w:szCs w:val="21"/>
              </w:rPr>
              <w:t xml:space="preserve"> </w:t>
            </w:r>
            <w:proofErr w:type="spellStart"/>
            <w:r w:rsidR="001D28B3" w:rsidRPr="001D28B3">
              <w:rPr>
                <w:sz w:val="21"/>
                <w:szCs w:val="21"/>
              </w:rPr>
              <w:t>ажлыг</w:t>
            </w:r>
            <w:proofErr w:type="spellEnd"/>
            <w:r w:rsidR="001D28B3" w:rsidRPr="001D28B3">
              <w:rPr>
                <w:sz w:val="21"/>
                <w:szCs w:val="21"/>
              </w:rPr>
              <w:t xml:space="preserve"> </w:t>
            </w:r>
            <w:proofErr w:type="spellStart"/>
            <w:r w:rsidR="001D28B3" w:rsidRPr="001D28B3">
              <w:rPr>
                <w:sz w:val="21"/>
                <w:szCs w:val="21"/>
              </w:rPr>
              <w:t>хадгалах</w:t>
            </w:r>
            <w:proofErr w:type="spellEnd"/>
            <w:r w:rsidR="001D28B3" w:rsidRPr="001D28B3">
              <w:rPr>
                <w:sz w:val="21"/>
                <w:szCs w:val="21"/>
              </w:rPr>
              <w:t xml:space="preserve">, </w:t>
            </w:r>
            <w:proofErr w:type="spellStart"/>
            <w:r w:rsidR="001D28B3" w:rsidRPr="001D28B3">
              <w:rPr>
                <w:sz w:val="21"/>
                <w:szCs w:val="21"/>
              </w:rPr>
              <w:t>хамгаалахтай</w:t>
            </w:r>
            <w:proofErr w:type="spellEnd"/>
            <w:r w:rsidR="001D28B3" w:rsidRPr="001D28B3">
              <w:rPr>
                <w:sz w:val="21"/>
                <w:szCs w:val="21"/>
              </w:rPr>
              <w:t xml:space="preserve"> </w:t>
            </w:r>
            <w:proofErr w:type="spellStart"/>
            <w:r w:rsidR="001D28B3" w:rsidRPr="001D28B3">
              <w:rPr>
                <w:sz w:val="21"/>
                <w:szCs w:val="21"/>
              </w:rPr>
              <w:t>холбогдон</w:t>
            </w:r>
            <w:proofErr w:type="spellEnd"/>
            <w:r w:rsidR="001D28B3" w:rsidRPr="001D28B3">
              <w:rPr>
                <w:sz w:val="21"/>
                <w:szCs w:val="21"/>
              </w:rPr>
              <w:t xml:space="preserve"> </w:t>
            </w:r>
            <w:r w:rsidR="001D28B3" w:rsidRPr="001D28B3">
              <w:rPr>
                <w:sz w:val="21"/>
                <w:szCs w:val="21"/>
                <w:lang w:val="mn-MN"/>
              </w:rPr>
              <w:t>гарах</w:t>
            </w:r>
            <w:r w:rsidR="001D28B3" w:rsidRPr="001D28B3">
              <w:rPr>
                <w:sz w:val="21"/>
                <w:szCs w:val="21"/>
              </w:rPr>
              <w:t xml:space="preserve"> </w:t>
            </w:r>
            <w:proofErr w:type="spellStart"/>
            <w:r w:rsidR="001D28B3" w:rsidRPr="001D28B3">
              <w:rPr>
                <w:sz w:val="21"/>
                <w:szCs w:val="21"/>
              </w:rPr>
              <w:t>гүйцэтгэгчийн</w:t>
            </w:r>
            <w:proofErr w:type="spellEnd"/>
            <w:r w:rsidR="001D28B3" w:rsidRPr="001D28B3">
              <w:rPr>
                <w:sz w:val="21"/>
                <w:szCs w:val="21"/>
              </w:rPr>
              <w:t xml:space="preserve"> </w:t>
            </w:r>
            <w:proofErr w:type="spellStart"/>
            <w:r w:rsidR="001D28B3" w:rsidRPr="001D28B3">
              <w:rPr>
                <w:sz w:val="21"/>
                <w:szCs w:val="21"/>
              </w:rPr>
              <w:t>зардлыг</w:t>
            </w:r>
            <w:proofErr w:type="spellEnd"/>
            <w:r w:rsidR="001D28B3" w:rsidRPr="001D28B3">
              <w:rPr>
                <w:sz w:val="21"/>
                <w:szCs w:val="21"/>
              </w:rPr>
              <w:t xml:space="preserve"> </w:t>
            </w:r>
            <w:proofErr w:type="spellStart"/>
            <w:r w:rsidR="001D28B3" w:rsidRPr="001D28B3">
              <w:rPr>
                <w:sz w:val="21"/>
                <w:szCs w:val="21"/>
              </w:rPr>
              <w:t>төслийн</w:t>
            </w:r>
            <w:proofErr w:type="spellEnd"/>
            <w:r w:rsidR="001D28B3" w:rsidRPr="001D28B3">
              <w:rPr>
                <w:sz w:val="21"/>
                <w:szCs w:val="21"/>
              </w:rPr>
              <w:t xml:space="preserve"> </w:t>
            </w:r>
            <w:proofErr w:type="spellStart"/>
            <w:r w:rsidR="001D28B3" w:rsidRPr="001D28B3">
              <w:rPr>
                <w:sz w:val="21"/>
                <w:szCs w:val="21"/>
              </w:rPr>
              <w:t>менежер</w:t>
            </w:r>
            <w:proofErr w:type="spellEnd"/>
            <w:r w:rsidR="001D28B3" w:rsidRPr="001D28B3">
              <w:rPr>
                <w:sz w:val="21"/>
                <w:szCs w:val="21"/>
              </w:rPr>
              <w:t xml:space="preserve"> </w:t>
            </w:r>
            <w:proofErr w:type="spellStart"/>
            <w:r w:rsidR="001D28B3" w:rsidRPr="001D28B3">
              <w:rPr>
                <w:sz w:val="21"/>
                <w:szCs w:val="21"/>
              </w:rPr>
              <w:t>хянаж</w:t>
            </w:r>
            <w:proofErr w:type="spellEnd"/>
            <w:r w:rsidR="001D28B3" w:rsidRPr="001D28B3">
              <w:rPr>
                <w:sz w:val="21"/>
                <w:szCs w:val="21"/>
              </w:rPr>
              <w:t xml:space="preserve"> </w:t>
            </w:r>
            <w:proofErr w:type="spellStart"/>
            <w:r w:rsidR="001D28B3" w:rsidRPr="001D28B3">
              <w:rPr>
                <w:sz w:val="21"/>
                <w:szCs w:val="21"/>
              </w:rPr>
              <w:t>мэдэгдэл</w:t>
            </w:r>
            <w:proofErr w:type="spellEnd"/>
            <w:r w:rsidR="001D28B3" w:rsidRPr="001D28B3">
              <w:rPr>
                <w:sz w:val="21"/>
                <w:szCs w:val="21"/>
              </w:rPr>
              <w:t xml:space="preserve"> </w:t>
            </w:r>
            <w:proofErr w:type="spellStart"/>
            <w:r w:rsidR="001D28B3" w:rsidRPr="001D28B3">
              <w:rPr>
                <w:sz w:val="21"/>
                <w:szCs w:val="21"/>
              </w:rPr>
              <w:t>гаргана</w:t>
            </w:r>
            <w:proofErr w:type="spellEnd"/>
            <w:r w:rsidR="001D28B3" w:rsidRPr="001D28B3">
              <w:rPr>
                <w:sz w:val="21"/>
                <w:szCs w:val="21"/>
              </w:rPr>
              <w:t xml:space="preserve">. </w:t>
            </w:r>
            <w:proofErr w:type="spellStart"/>
            <w:r w:rsidR="001D28B3" w:rsidRPr="001D28B3">
              <w:rPr>
                <w:sz w:val="21"/>
                <w:szCs w:val="21"/>
              </w:rPr>
              <w:t>Ингэхдээ</w:t>
            </w:r>
            <w:proofErr w:type="spellEnd"/>
            <w:r w:rsidR="001D28B3" w:rsidRPr="001D28B3">
              <w:rPr>
                <w:sz w:val="21"/>
                <w:szCs w:val="21"/>
              </w:rPr>
              <w:t xml:space="preserve"> </w:t>
            </w:r>
            <w:proofErr w:type="spellStart"/>
            <w:r w:rsidR="001D28B3" w:rsidRPr="001D28B3">
              <w:rPr>
                <w:sz w:val="21"/>
                <w:szCs w:val="21"/>
              </w:rPr>
              <w:t>мэдэгдэл</w:t>
            </w:r>
            <w:proofErr w:type="spellEnd"/>
            <w:r w:rsidR="001D28B3" w:rsidRPr="001D28B3">
              <w:rPr>
                <w:sz w:val="21"/>
                <w:szCs w:val="21"/>
              </w:rPr>
              <w:t xml:space="preserve"> </w:t>
            </w:r>
            <w:proofErr w:type="spellStart"/>
            <w:r w:rsidR="001D28B3" w:rsidRPr="001D28B3">
              <w:rPr>
                <w:sz w:val="21"/>
                <w:szCs w:val="21"/>
              </w:rPr>
              <w:t>гаргасан</w:t>
            </w:r>
            <w:proofErr w:type="spellEnd"/>
            <w:r w:rsidR="001D28B3" w:rsidRPr="001D28B3">
              <w:rPr>
                <w:sz w:val="21"/>
                <w:szCs w:val="21"/>
              </w:rPr>
              <w:t xml:space="preserve"> </w:t>
            </w:r>
            <w:proofErr w:type="spellStart"/>
            <w:r w:rsidR="001D28B3" w:rsidRPr="001D28B3">
              <w:rPr>
                <w:sz w:val="21"/>
                <w:szCs w:val="21"/>
              </w:rPr>
              <w:t>өдөр</w:t>
            </w:r>
            <w:proofErr w:type="spellEnd"/>
            <w:r w:rsidR="001D28B3" w:rsidRPr="001D28B3">
              <w:rPr>
                <w:sz w:val="21"/>
                <w:szCs w:val="21"/>
              </w:rPr>
              <w:t xml:space="preserve"> </w:t>
            </w:r>
            <w:proofErr w:type="spellStart"/>
            <w:r w:rsidR="001D28B3" w:rsidRPr="001D28B3">
              <w:rPr>
                <w:sz w:val="21"/>
                <w:szCs w:val="21"/>
              </w:rPr>
              <w:t>хүртэл</w:t>
            </w:r>
            <w:proofErr w:type="spellEnd"/>
            <w:r w:rsidR="001D28B3" w:rsidRPr="001D28B3">
              <w:rPr>
                <w:sz w:val="21"/>
                <w:szCs w:val="21"/>
              </w:rPr>
              <w:t xml:space="preserve"> </w:t>
            </w:r>
            <w:proofErr w:type="spellStart"/>
            <w:r w:rsidR="001D28B3" w:rsidRPr="001D28B3">
              <w:rPr>
                <w:sz w:val="21"/>
                <w:szCs w:val="21"/>
              </w:rPr>
              <w:t>төлөгдсөн</w:t>
            </w:r>
            <w:proofErr w:type="spellEnd"/>
            <w:r w:rsidR="001D28B3" w:rsidRPr="001D28B3">
              <w:rPr>
                <w:sz w:val="21"/>
                <w:szCs w:val="21"/>
              </w:rPr>
              <w:t xml:space="preserve"> </w:t>
            </w:r>
            <w:proofErr w:type="spellStart"/>
            <w:r w:rsidR="001D28B3" w:rsidRPr="001D28B3">
              <w:rPr>
                <w:sz w:val="21"/>
                <w:szCs w:val="21"/>
              </w:rPr>
              <w:t>урьдчилгаа</w:t>
            </w:r>
            <w:proofErr w:type="spellEnd"/>
            <w:r w:rsidR="001D28B3" w:rsidRPr="001D28B3">
              <w:rPr>
                <w:sz w:val="21"/>
                <w:szCs w:val="21"/>
              </w:rPr>
              <w:t xml:space="preserve"> </w:t>
            </w:r>
            <w:proofErr w:type="spellStart"/>
            <w:r w:rsidR="001D28B3" w:rsidRPr="001D28B3">
              <w:rPr>
                <w:sz w:val="21"/>
                <w:szCs w:val="21"/>
              </w:rPr>
              <w:t>төлбөрийг</w:t>
            </w:r>
            <w:proofErr w:type="spellEnd"/>
            <w:r w:rsidR="001D28B3" w:rsidRPr="001D28B3">
              <w:rPr>
                <w:sz w:val="21"/>
                <w:szCs w:val="21"/>
              </w:rPr>
              <w:t xml:space="preserve"> </w:t>
            </w:r>
            <w:proofErr w:type="spellStart"/>
            <w:r w:rsidR="001D28B3" w:rsidRPr="001D28B3">
              <w:rPr>
                <w:sz w:val="21"/>
                <w:szCs w:val="21"/>
              </w:rPr>
              <w:t>эдгээр</w:t>
            </w:r>
            <w:proofErr w:type="spellEnd"/>
            <w:r w:rsidR="001D28B3" w:rsidRPr="001D28B3">
              <w:rPr>
                <w:sz w:val="21"/>
                <w:szCs w:val="21"/>
              </w:rPr>
              <w:t xml:space="preserve"> </w:t>
            </w:r>
            <w:proofErr w:type="spellStart"/>
            <w:r w:rsidR="001D28B3" w:rsidRPr="001D28B3">
              <w:rPr>
                <w:sz w:val="21"/>
                <w:szCs w:val="21"/>
              </w:rPr>
              <w:t>зардлаас</w:t>
            </w:r>
            <w:proofErr w:type="spellEnd"/>
            <w:r w:rsidR="001D28B3" w:rsidRPr="001D28B3">
              <w:rPr>
                <w:sz w:val="21"/>
                <w:szCs w:val="21"/>
              </w:rPr>
              <w:t xml:space="preserve"> </w:t>
            </w:r>
            <w:proofErr w:type="spellStart"/>
            <w:r w:rsidR="001D28B3" w:rsidRPr="001D28B3">
              <w:rPr>
                <w:sz w:val="21"/>
                <w:szCs w:val="21"/>
              </w:rPr>
              <w:t>хасна</w:t>
            </w:r>
            <w:proofErr w:type="spellEnd"/>
            <w:r w:rsidR="001D28B3" w:rsidRPr="001D28B3">
              <w:rPr>
                <w:sz w:val="21"/>
                <w:szCs w:val="21"/>
              </w:rPr>
              <w:t>.</w:t>
            </w:r>
          </w:p>
        </w:tc>
      </w:tr>
      <w:tr w:rsidR="006949F5" w:rsidRPr="00B77431" w14:paraId="6E3D49DF" w14:textId="77777777" w:rsidTr="00072CB3">
        <w:tc>
          <w:tcPr>
            <w:tcW w:w="2160" w:type="dxa"/>
          </w:tcPr>
          <w:p w14:paraId="4992BA4D" w14:textId="3FF54D1B" w:rsidR="006949F5" w:rsidRPr="00B77431" w:rsidRDefault="00FA7EFE" w:rsidP="005A6091">
            <w:pPr>
              <w:pStyle w:val="Head42"/>
              <w:snapToGrid w:val="0"/>
              <w:spacing w:before="240" w:line="200" w:lineRule="atLeast"/>
              <w:rPr>
                <w:sz w:val="21"/>
                <w:szCs w:val="21"/>
              </w:rPr>
            </w:pPr>
            <w:r w:rsidRPr="00B77431">
              <w:rPr>
                <w:sz w:val="21"/>
                <w:szCs w:val="21"/>
              </w:rPr>
              <w:lastRenderedPageBreak/>
              <w:t>7</w:t>
            </w:r>
            <w:r w:rsidR="006949F5" w:rsidRPr="00B77431">
              <w:rPr>
                <w:sz w:val="21"/>
                <w:szCs w:val="21"/>
              </w:rPr>
              <w:t>8.</w:t>
            </w:r>
            <w:r w:rsidR="006949F5" w:rsidRPr="00B77431">
              <w:rPr>
                <w:sz w:val="21"/>
                <w:szCs w:val="21"/>
              </w:rPr>
              <w:tab/>
            </w:r>
            <w:r w:rsidR="00FD490B">
              <w:rPr>
                <w:sz w:val="21"/>
                <w:szCs w:val="21"/>
                <w:lang w:val="mn-MN"/>
              </w:rPr>
              <w:t>Өмч</w:t>
            </w:r>
          </w:p>
        </w:tc>
        <w:tc>
          <w:tcPr>
            <w:tcW w:w="6984" w:type="dxa"/>
          </w:tcPr>
          <w:p w14:paraId="1D01EF12" w14:textId="4E488125" w:rsidR="00FA7EFE" w:rsidRPr="00B77431" w:rsidRDefault="00FA7EFE" w:rsidP="007D5B22">
            <w:pPr>
              <w:tabs>
                <w:tab w:val="left" w:pos="540"/>
              </w:tabs>
              <w:snapToGrid w:val="0"/>
              <w:spacing w:before="240" w:line="200" w:lineRule="atLeast"/>
              <w:ind w:left="540" w:right="-72" w:hanging="540"/>
              <w:rPr>
                <w:sz w:val="21"/>
                <w:szCs w:val="21"/>
              </w:rPr>
            </w:pPr>
            <w:r w:rsidRPr="00B77431">
              <w:rPr>
                <w:sz w:val="21"/>
                <w:szCs w:val="21"/>
              </w:rPr>
              <w:t>7</w:t>
            </w:r>
            <w:r w:rsidR="006949F5" w:rsidRPr="00B77431">
              <w:rPr>
                <w:sz w:val="21"/>
                <w:szCs w:val="21"/>
              </w:rPr>
              <w:t>8.1</w:t>
            </w:r>
            <w:r w:rsidR="006949F5" w:rsidRPr="00B77431">
              <w:rPr>
                <w:sz w:val="21"/>
                <w:szCs w:val="21"/>
              </w:rPr>
              <w:tab/>
            </w:r>
            <w:proofErr w:type="spellStart"/>
            <w:r w:rsidR="00C84B18" w:rsidRPr="00C84B18">
              <w:rPr>
                <w:sz w:val="21"/>
                <w:szCs w:val="21"/>
              </w:rPr>
              <w:t>Гүйцэтгэгчийн</w:t>
            </w:r>
            <w:proofErr w:type="spellEnd"/>
            <w:r w:rsidR="00C84B18" w:rsidRPr="00C84B18">
              <w:rPr>
                <w:sz w:val="21"/>
                <w:szCs w:val="21"/>
              </w:rPr>
              <w:t xml:space="preserve"> </w:t>
            </w:r>
            <w:proofErr w:type="spellStart"/>
            <w:r w:rsidR="00C84B18" w:rsidRPr="00C84B18">
              <w:rPr>
                <w:sz w:val="21"/>
                <w:szCs w:val="21"/>
              </w:rPr>
              <w:t>буруугаас</w:t>
            </w:r>
            <w:proofErr w:type="spellEnd"/>
            <w:r w:rsidR="00C84B18" w:rsidRPr="00C84B18">
              <w:rPr>
                <w:sz w:val="21"/>
                <w:szCs w:val="21"/>
              </w:rPr>
              <w:t xml:space="preserve"> </w:t>
            </w:r>
            <w:proofErr w:type="spellStart"/>
            <w:r w:rsidR="00C84B18" w:rsidRPr="00C84B18">
              <w:rPr>
                <w:sz w:val="21"/>
                <w:szCs w:val="21"/>
              </w:rPr>
              <w:t>шалтгаалж</w:t>
            </w:r>
            <w:proofErr w:type="spellEnd"/>
            <w:r w:rsidR="00C84B18" w:rsidRPr="00C84B18">
              <w:rPr>
                <w:sz w:val="21"/>
                <w:szCs w:val="21"/>
              </w:rPr>
              <w:t xml:space="preserve"> </w:t>
            </w:r>
            <w:proofErr w:type="spellStart"/>
            <w:r w:rsidR="00C84B18" w:rsidRPr="00C84B18">
              <w:rPr>
                <w:sz w:val="21"/>
                <w:szCs w:val="21"/>
              </w:rPr>
              <w:t>гэрээ</w:t>
            </w:r>
            <w:proofErr w:type="spellEnd"/>
            <w:r w:rsidR="00C84B18" w:rsidRPr="00C84B18">
              <w:rPr>
                <w:sz w:val="21"/>
                <w:szCs w:val="21"/>
              </w:rPr>
              <w:t xml:space="preserve"> </w:t>
            </w:r>
            <w:proofErr w:type="spellStart"/>
            <w:r w:rsidR="00C84B18" w:rsidRPr="00C84B18">
              <w:rPr>
                <w:sz w:val="21"/>
                <w:szCs w:val="21"/>
              </w:rPr>
              <w:t>цуцлагдсан</w:t>
            </w:r>
            <w:proofErr w:type="spellEnd"/>
            <w:r w:rsidR="00C84B18" w:rsidRPr="00C84B18">
              <w:rPr>
                <w:sz w:val="21"/>
                <w:szCs w:val="21"/>
              </w:rPr>
              <w:t xml:space="preserve"> </w:t>
            </w:r>
            <w:proofErr w:type="spellStart"/>
            <w:r w:rsidR="00C84B18" w:rsidRPr="00C84B18">
              <w:rPr>
                <w:sz w:val="21"/>
                <w:szCs w:val="21"/>
              </w:rPr>
              <w:t>бол</w:t>
            </w:r>
            <w:proofErr w:type="spellEnd"/>
            <w:r w:rsidR="00C84B18" w:rsidRPr="00C84B18">
              <w:rPr>
                <w:sz w:val="21"/>
                <w:szCs w:val="21"/>
              </w:rPr>
              <w:t xml:space="preserve"> </w:t>
            </w:r>
            <w:proofErr w:type="spellStart"/>
            <w:r w:rsidR="00386489" w:rsidRPr="00C84B18">
              <w:rPr>
                <w:sz w:val="21"/>
                <w:szCs w:val="21"/>
              </w:rPr>
              <w:t>захиалагчаас</w:t>
            </w:r>
            <w:proofErr w:type="spellEnd"/>
            <w:r w:rsidR="00386489" w:rsidRPr="00C84B18">
              <w:rPr>
                <w:sz w:val="21"/>
                <w:szCs w:val="21"/>
              </w:rPr>
              <w:t xml:space="preserve"> </w:t>
            </w:r>
            <w:proofErr w:type="spellStart"/>
            <w:r w:rsidR="00386489" w:rsidRPr="00C84B18">
              <w:rPr>
                <w:sz w:val="21"/>
                <w:szCs w:val="21"/>
              </w:rPr>
              <w:t>үнийг</w:t>
            </w:r>
            <w:proofErr w:type="spellEnd"/>
            <w:r w:rsidR="00386489" w:rsidRPr="00C84B18">
              <w:rPr>
                <w:sz w:val="21"/>
                <w:szCs w:val="21"/>
              </w:rPr>
              <w:t xml:space="preserve"> </w:t>
            </w:r>
            <w:proofErr w:type="spellStart"/>
            <w:r w:rsidR="00386489" w:rsidRPr="00C84B18">
              <w:rPr>
                <w:sz w:val="21"/>
                <w:szCs w:val="21"/>
              </w:rPr>
              <w:t>нь</w:t>
            </w:r>
            <w:proofErr w:type="spellEnd"/>
            <w:r w:rsidR="00386489" w:rsidRPr="00C84B18">
              <w:rPr>
                <w:sz w:val="21"/>
                <w:szCs w:val="21"/>
              </w:rPr>
              <w:t xml:space="preserve"> </w:t>
            </w:r>
            <w:proofErr w:type="spellStart"/>
            <w:r w:rsidR="00386489" w:rsidRPr="00C84B18">
              <w:rPr>
                <w:sz w:val="21"/>
                <w:szCs w:val="21"/>
              </w:rPr>
              <w:t>төлсөн</w:t>
            </w:r>
            <w:proofErr w:type="spellEnd"/>
            <w:r w:rsidR="001706CD">
              <w:rPr>
                <w:sz w:val="21"/>
                <w:szCs w:val="21"/>
                <w:lang w:val="mn-MN"/>
              </w:rPr>
              <w:t>,</w:t>
            </w:r>
            <w:r w:rsidR="00386489" w:rsidRPr="00C84B18">
              <w:rPr>
                <w:sz w:val="21"/>
                <w:szCs w:val="21"/>
              </w:rPr>
              <w:t xml:space="preserve"> </w:t>
            </w:r>
            <w:proofErr w:type="spellStart"/>
            <w:r w:rsidR="00C84B18" w:rsidRPr="00C84B18">
              <w:rPr>
                <w:sz w:val="21"/>
                <w:szCs w:val="21"/>
              </w:rPr>
              <w:t>ажлын</w:t>
            </w:r>
            <w:proofErr w:type="spellEnd"/>
            <w:r w:rsidR="00C84B18" w:rsidRPr="00C84B18">
              <w:rPr>
                <w:sz w:val="21"/>
                <w:szCs w:val="21"/>
              </w:rPr>
              <w:t xml:space="preserve"> </w:t>
            </w:r>
            <w:proofErr w:type="spellStart"/>
            <w:r w:rsidR="00C84B18" w:rsidRPr="00C84B18">
              <w:rPr>
                <w:sz w:val="21"/>
                <w:szCs w:val="21"/>
              </w:rPr>
              <w:t>талбай</w:t>
            </w:r>
            <w:proofErr w:type="spellEnd"/>
            <w:r w:rsidR="00C84B18" w:rsidRPr="00C84B18">
              <w:rPr>
                <w:sz w:val="21"/>
                <w:szCs w:val="21"/>
              </w:rPr>
              <w:t xml:space="preserve"> </w:t>
            </w:r>
            <w:proofErr w:type="spellStart"/>
            <w:r w:rsidR="00C84B18" w:rsidRPr="00C84B18">
              <w:rPr>
                <w:sz w:val="21"/>
                <w:szCs w:val="21"/>
              </w:rPr>
              <w:t>дээрх</w:t>
            </w:r>
            <w:proofErr w:type="spellEnd"/>
            <w:r w:rsidR="00C84B18" w:rsidRPr="00C84B18">
              <w:rPr>
                <w:sz w:val="21"/>
                <w:szCs w:val="21"/>
              </w:rPr>
              <w:t xml:space="preserve"> </w:t>
            </w:r>
            <w:proofErr w:type="spellStart"/>
            <w:r w:rsidR="00C84B18" w:rsidRPr="00C84B18">
              <w:rPr>
                <w:sz w:val="21"/>
                <w:szCs w:val="21"/>
              </w:rPr>
              <w:t>бүх</w:t>
            </w:r>
            <w:proofErr w:type="spellEnd"/>
            <w:r w:rsidR="00C84B18" w:rsidRPr="00C84B18">
              <w:rPr>
                <w:sz w:val="21"/>
                <w:szCs w:val="21"/>
              </w:rPr>
              <w:t xml:space="preserve"> </w:t>
            </w:r>
            <w:proofErr w:type="spellStart"/>
            <w:r w:rsidR="00C84B18" w:rsidRPr="00C84B18">
              <w:rPr>
                <w:sz w:val="21"/>
                <w:szCs w:val="21"/>
              </w:rPr>
              <w:t>материал</w:t>
            </w:r>
            <w:proofErr w:type="spellEnd"/>
            <w:r w:rsidR="00C84B18" w:rsidRPr="00C84B18">
              <w:rPr>
                <w:sz w:val="21"/>
                <w:szCs w:val="21"/>
              </w:rPr>
              <w:t xml:space="preserve">, </w:t>
            </w:r>
            <w:proofErr w:type="spellStart"/>
            <w:r w:rsidR="00C84B18" w:rsidRPr="00C84B18">
              <w:rPr>
                <w:sz w:val="21"/>
                <w:szCs w:val="21"/>
              </w:rPr>
              <w:t>байгууламж</w:t>
            </w:r>
            <w:proofErr w:type="spellEnd"/>
            <w:r w:rsidR="00C84B18" w:rsidRPr="00C84B18">
              <w:rPr>
                <w:sz w:val="21"/>
                <w:szCs w:val="21"/>
              </w:rPr>
              <w:t xml:space="preserve">, </w:t>
            </w:r>
            <w:proofErr w:type="spellStart"/>
            <w:r w:rsidR="00C84B18" w:rsidRPr="00C84B18">
              <w:rPr>
                <w:sz w:val="21"/>
                <w:szCs w:val="21"/>
              </w:rPr>
              <w:t>тоног</w:t>
            </w:r>
            <w:proofErr w:type="spellEnd"/>
            <w:r w:rsidR="00C84B18" w:rsidRPr="00C84B18">
              <w:rPr>
                <w:sz w:val="21"/>
                <w:szCs w:val="21"/>
              </w:rPr>
              <w:t xml:space="preserve"> </w:t>
            </w:r>
            <w:proofErr w:type="spellStart"/>
            <w:r w:rsidR="00C84B18" w:rsidRPr="00C84B18">
              <w:rPr>
                <w:sz w:val="21"/>
                <w:szCs w:val="21"/>
              </w:rPr>
              <w:t>төхөөрөмж</w:t>
            </w:r>
            <w:proofErr w:type="spellEnd"/>
            <w:r w:rsidR="00C84B18" w:rsidRPr="00C84B18">
              <w:rPr>
                <w:sz w:val="21"/>
                <w:szCs w:val="21"/>
              </w:rPr>
              <w:t xml:space="preserve">, </w:t>
            </w:r>
            <w:proofErr w:type="spellStart"/>
            <w:r w:rsidR="00C84B18" w:rsidRPr="00C84B18">
              <w:rPr>
                <w:sz w:val="21"/>
                <w:szCs w:val="21"/>
              </w:rPr>
              <w:t>туслах</w:t>
            </w:r>
            <w:proofErr w:type="spellEnd"/>
            <w:r w:rsidR="00C84B18" w:rsidRPr="00C84B18">
              <w:rPr>
                <w:sz w:val="21"/>
                <w:szCs w:val="21"/>
              </w:rPr>
              <w:t xml:space="preserve"> </w:t>
            </w:r>
            <w:proofErr w:type="spellStart"/>
            <w:r w:rsidR="00C84B18" w:rsidRPr="00C84B18">
              <w:rPr>
                <w:sz w:val="21"/>
                <w:szCs w:val="21"/>
              </w:rPr>
              <w:t>ажил</w:t>
            </w:r>
            <w:proofErr w:type="spellEnd"/>
            <w:r w:rsidR="00C84B18" w:rsidRPr="00C84B18">
              <w:rPr>
                <w:sz w:val="21"/>
                <w:szCs w:val="21"/>
              </w:rPr>
              <w:t xml:space="preserve"> </w:t>
            </w:r>
            <w:proofErr w:type="spellStart"/>
            <w:r w:rsidR="00C84B18" w:rsidRPr="00C84B18">
              <w:rPr>
                <w:sz w:val="21"/>
                <w:szCs w:val="21"/>
              </w:rPr>
              <w:t>болон</w:t>
            </w:r>
            <w:proofErr w:type="spellEnd"/>
            <w:r w:rsidR="00C84B18" w:rsidRPr="00C84B18">
              <w:rPr>
                <w:sz w:val="21"/>
                <w:szCs w:val="21"/>
              </w:rPr>
              <w:t xml:space="preserve"> </w:t>
            </w:r>
            <w:proofErr w:type="spellStart"/>
            <w:r w:rsidR="00C84B18" w:rsidRPr="00C84B18">
              <w:rPr>
                <w:sz w:val="21"/>
                <w:szCs w:val="21"/>
              </w:rPr>
              <w:t>ажлыг</w:t>
            </w:r>
            <w:proofErr w:type="spellEnd"/>
            <w:r w:rsidR="00C84B18" w:rsidRPr="00C84B18">
              <w:rPr>
                <w:sz w:val="21"/>
                <w:szCs w:val="21"/>
              </w:rPr>
              <w:t xml:space="preserve"> </w:t>
            </w:r>
            <w:proofErr w:type="spellStart"/>
            <w:r w:rsidR="00C84B18" w:rsidRPr="00C84B18">
              <w:rPr>
                <w:sz w:val="21"/>
                <w:szCs w:val="21"/>
              </w:rPr>
              <w:t>захиалагчийн</w:t>
            </w:r>
            <w:proofErr w:type="spellEnd"/>
            <w:r w:rsidR="00C84B18" w:rsidRPr="00C84B18">
              <w:rPr>
                <w:sz w:val="21"/>
                <w:szCs w:val="21"/>
              </w:rPr>
              <w:t xml:space="preserve"> </w:t>
            </w:r>
            <w:proofErr w:type="spellStart"/>
            <w:r w:rsidR="00C84B18" w:rsidRPr="00C84B18">
              <w:rPr>
                <w:sz w:val="21"/>
                <w:szCs w:val="21"/>
              </w:rPr>
              <w:t>өмч</w:t>
            </w:r>
            <w:proofErr w:type="spellEnd"/>
            <w:r w:rsidR="00C84B18" w:rsidRPr="00C84B18">
              <w:rPr>
                <w:sz w:val="21"/>
                <w:szCs w:val="21"/>
              </w:rPr>
              <w:t xml:space="preserve"> </w:t>
            </w:r>
            <w:proofErr w:type="spellStart"/>
            <w:r w:rsidR="00C84B18" w:rsidRPr="00C84B18">
              <w:rPr>
                <w:sz w:val="21"/>
                <w:szCs w:val="21"/>
              </w:rPr>
              <w:t>гэж</w:t>
            </w:r>
            <w:proofErr w:type="spellEnd"/>
            <w:r w:rsidR="00C84B18" w:rsidRPr="00C84B18">
              <w:rPr>
                <w:sz w:val="21"/>
                <w:szCs w:val="21"/>
              </w:rPr>
              <w:t xml:space="preserve"> </w:t>
            </w:r>
            <w:proofErr w:type="spellStart"/>
            <w:r w:rsidR="00C84B18" w:rsidRPr="00C84B18">
              <w:rPr>
                <w:sz w:val="21"/>
                <w:szCs w:val="21"/>
              </w:rPr>
              <w:t>үзнэ</w:t>
            </w:r>
            <w:proofErr w:type="spellEnd"/>
            <w:r w:rsidR="00C84B18" w:rsidRPr="00C84B18">
              <w:rPr>
                <w:sz w:val="21"/>
                <w:szCs w:val="21"/>
              </w:rPr>
              <w:t>.</w:t>
            </w:r>
          </w:p>
        </w:tc>
      </w:tr>
      <w:tr w:rsidR="006949F5" w:rsidRPr="00B77431" w14:paraId="60CEA19D" w14:textId="77777777" w:rsidTr="00072CB3">
        <w:tc>
          <w:tcPr>
            <w:tcW w:w="2160" w:type="dxa"/>
          </w:tcPr>
          <w:p w14:paraId="4047E307" w14:textId="1A2BBF82" w:rsidR="006949F5" w:rsidRPr="00B77431" w:rsidRDefault="00FA7EFE" w:rsidP="007D5B22">
            <w:pPr>
              <w:pStyle w:val="Head42"/>
              <w:snapToGrid w:val="0"/>
              <w:spacing w:before="240" w:line="200" w:lineRule="atLeast"/>
              <w:rPr>
                <w:sz w:val="21"/>
                <w:szCs w:val="21"/>
              </w:rPr>
            </w:pPr>
            <w:r w:rsidRPr="00B77431">
              <w:rPr>
                <w:sz w:val="21"/>
                <w:szCs w:val="21"/>
              </w:rPr>
              <w:t>7</w:t>
            </w:r>
            <w:r w:rsidR="006949F5" w:rsidRPr="00B77431">
              <w:rPr>
                <w:sz w:val="21"/>
                <w:szCs w:val="21"/>
              </w:rPr>
              <w:t>9.</w:t>
            </w:r>
            <w:r w:rsidR="006949F5" w:rsidRPr="00B77431">
              <w:rPr>
                <w:sz w:val="21"/>
                <w:szCs w:val="21"/>
              </w:rPr>
              <w:tab/>
            </w:r>
            <w:r w:rsidR="00FD490B">
              <w:rPr>
                <w:sz w:val="21"/>
                <w:szCs w:val="21"/>
                <w:lang w:val="mn-MN"/>
              </w:rPr>
              <w:t>Гүйцэтгэлээс чөлөөл</w:t>
            </w:r>
            <w:r w:rsidR="00D64308">
              <w:rPr>
                <w:sz w:val="21"/>
                <w:szCs w:val="21"/>
                <w:lang w:val="mn-MN"/>
              </w:rPr>
              <w:t>өх</w:t>
            </w:r>
          </w:p>
          <w:p w14:paraId="20DD567E" w14:textId="77777777" w:rsidR="00FA7EFE" w:rsidRPr="00B77431" w:rsidRDefault="00FA7EFE" w:rsidP="00FA7EFE">
            <w:pPr>
              <w:pStyle w:val="Head42"/>
              <w:snapToGrid w:val="0"/>
              <w:spacing w:before="100" w:beforeAutospacing="1" w:line="200" w:lineRule="atLeast"/>
              <w:rPr>
                <w:sz w:val="21"/>
                <w:szCs w:val="21"/>
              </w:rPr>
            </w:pPr>
          </w:p>
          <w:p w14:paraId="664BD62B" w14:textId="77777777" w:rsidR="00FA7EFE" w:rsidRPr="00B77431" w:rsidRDefault="00FA7EFE" w:rsidP="00FA7EFE">
            <w:pPr>
              <w:pStyle w:val="Head42"/>
              <w:snapToGrid w:val="0"/>
              <w:spacing w:before="100" w:beforeAutospacing="1" w:line="200" w:lineRule="atLeast"/>
              <w:rPr>
                <w:sz w:val="21"/>
                <w:szCs w:val="21"/>
              </w:rPr>
            </w:pPr>
          </w:p>
          <w:p w14:paraId="06642AE2" w14:textId="258A86FE" w:rsidR="00FA7EFE" w:rsidRPr="00B77431" w:rsidRDefault="00FA7EFE" w:rsidP="007941E9">
            <w:pPr>
              <w:spacing w:before="440"/>
              <w:ind w:left="274" w:right="-58" w:hanging="360"/>
              <w:rPr>
                <w:rFonts w:eastAsia="Arial"/>
                <w:sz w:val="21"/>
                <w:szCs w:val="21"/>
              </w:rPr>
            </w:pPr>
            <w:r w:rsidRPr="00B77431">
              <w:rPr>
                <w:b/>
                <w:sz w:val="21"/>
                <w:szCs w:val="21"/>
              </w:rPr>
              <w:t>80</w:t>
            </w:r>
            <w:r w:rsidRPr="00B77431">
              <w:rPr>
                <w:sz w:val="21"/>
                <w:szCs w:val="21"/>
              </w:rPr>
              <w:t xml:space="preserve">. </w:t>
            </w:r>
            <w:r w:rsidR="00D64308">
              <w:rPr>
                <w:rFonts w:eastAsia="Arial"/>
                <w:b/>
                <w:bCs/>
                <w:sz w:val="21"/>
                <w:szCs w:val="21"/>
                <w:lang w:val="mn-MN"/>
              </w:rPr>
              <w:t>АХБ-ны зээлийг зогсоох</w:t>
            </w:r>
          </w:p>
          <w:p w14:paraId="4BCDCBDC" w14:textId="77777777" w:rsidR="00FA7EFE" w:rsidRPr="00B77431" w:rsidRDefault="00FA7EFE" w:rsidP="00FA7EFE">
            <w:pPr>
              <w:pStyle w:val="Head42"/>
              <w:snapToGrid w:val="0"/>
              <w:spacing w:before="100" w:beforeAutospacing="1" w:line="200" w:lineRule="atLeast"/>
              <w:rPr>
                <w:sz w:val="21"/>
                <w:szCs w:val="21"/>
              </w:rPr>
            </w:pPr>
          </w:p>
        </w:tc>
        <w:tc>
          <w:tcPr>
            <w:tcW w:w="6984" w:type="dxa"/>
          </w:tcPr>
          <w:p w14:paraId="311293C2" w14:textId="78C0C1C4" w:rsidR="00FA7EFE" w:rsidRPr="00B77431" w:rsidRDefault="00FA7EFE" w:rsidP="00D439E6">
            <w:pPr>
              <w:tabs>
                <w:tab w:val="left" w:pos="540"/>
              </w:tabs>
              <w:snapToGrid w:val="0"/>
              <w:spacing w:before="240" w:line="200" w:lineRule="atLeast"/>
              <w:ind w:left="547" w:right="-72" w:hanging="547"/>
              <w:rPr>
                <w:sz w:val="21"/>
                <w:szCs w:val="21"/>
              </w:rPr>
            </w:pPr>
            <w:r w:rsidRPr="00B77431">
              <w:rPr>
                <w:sz w:val="21"/>
                <w:szCs w:val="21"/>
              </w:rPr>
              <w:t>7</w:t>
            </w:r>
            <w:r w:rsidR="006949F5" w:rsidRPr="00B77431">
              <w:rPr>
                <w:sz w:val="21"/>
                <w:szCs w:val="21"/>
              </w:rPr>
              <w:t>9.1</w:t>
            </w:r>
            <w:r w:rsidR="006949F5" w:rsidRPr="00B77431">
              <w:rPr>
                <w:sz w:val="21"/>
                <w:szCs w:val="21"/>
              </w:rPr>
              <w:tab/>
            </w:r>
            <w:r w:rsidR="00A729D0">
              <w:rPr>
                <w:sz w:val="21"/>
                <w:szCs w:val="21"/>
                <w:lang w:val="mn-MN"/>
              </w:rPr>
              <w:t>Д</w:t>
            </w:r>
            <w:proofErr w:type="spellStart"/>
            <w:r w:rsidR="007776DB" w:rsidRPr="007776DB">
              <w:rPr>
                <w:sz w:val="21"/>
                <w:szCs w:val="21"/>
              </w:rPr>
              <w:t>авагдашгүй</w:t>
            </w:r>
            <w:proofErr w:type="spellEnd"/>
            <w:r w:rsidR="007776DB" w:rsidRPr="007776DB">
              <w:rPr>
                <w:sz w:val="21"/>
                <w:szCs w:val="21"/>
              </w:rPr>
              <w:t xml:space="preserve"> </w:t>
            </w:r>
            <w:proofErr w:type="spellStart"/>
            <w:r w:rsidR="007776DB" w:rsidRPr="007776DB">
              <w:rPr>
                <w:sz w:val="21"/>
                <w:szCs w:val="21"/>
              </w:rPr>
              <w:t>хүч</w:t>
            </w:r>
            <w:proofErr w:type="spellEnd"/>
            <w:r w:rsidR="00B23333">
              <w:rPr>
                <w:sz w:val="21"/>
                <w:szCs w:val="21"/>
                <w:lang w:val="mn-MN"/>
              </w:rPr>
              <w:t>и</w:t>
            </w:r>
            <w:r w:rsidR="007776DB" w:rsidRPr="007776DB">
              <w:rPr>
                <w:sz w:val="21"/>
                <w:szCs w:val="21"/>
              </w:rPr>
              <w:t>н</w:t>
            </w:r>
            <w:r w:rsidR="00B23333">
              <w:rPr>
                <w:sz w:val="21"/>
                <w:szCs w:val="21"/>
                <w:lang w:val="mn-MN"/>
              </w:rPr>
              <w:t xml:space="preserve"> зүйлийн</w:t>
            </w:r>
            <w:r w:rsidR="007776DB" w:rsidRPr="007776DB">
              <w:rPr>
                <w:sz w:val="21"/>
                <w:szCs w:val="21"/>
              </w:rPr>
              <w:t xml:space="preserve"> </w:t>
            </w:r>
            <w:proofErr w:type="spellStart"/>
            <w:r w:rsidR="007776DB" w:rsidRPr="007776DB">
              <w:rPr>
                <w:sz w:val="21"/>
                <w:szCs w:val="21"/>
              </w:rPr>
              <w:t>нөхцөл</w:t>
            </w:r>
            <w:proofErr w:type="spellEnd"/>
            <w:r w:rsidR="007776DB" w:rsidRPr="007776DB">
              <w:rPr>
                <w:sz w:val="21"/>
                <w:szCs w:val="21"/>
              </w:rPr>
              <w:t xml:space="preserve"> </w:t>
            </w:r>
            <w:proofErr w:type="spellStart"/>
            <w:r w:rsidR="007776DB" w:rsidRPr="007776DB">
              <w:rPr>
                <w:sz w:val="21"/>
                <w:szCs w:val="21"/>
              </w:rPr>
              <w:t>байдлын</w:t>
            </w:r>
            <w:proofErr w:type="spellEnd"/>
            <w:r w:rsidR="007776DB" w:rsidRPr="007776DB">
              <w:rPr>
                <w:sz w:val="21"/>
                <w:szCs w:val="21"/>
              </w:rPr>
              <w:t xml:space="preserve"> </w:t>
            </w:r>
            <w:proofErr w:type="spellStart"/>
            <w:r w:rsidR="007776DB" w:rsidRPr="007776DB">
              <w:rPr>
                <w:sz w:val="21"/>
                <w:szCs w:val="21"/>
              </w:rPr>
              <w:t>улмаас</w:t>
            </w:r>
            <w:proofErr w:type="spellEnd"/>
            <w:r w:rsidR="007776DB" w:rsidRPr="007776DB">
              <w:rPr>
                <w:sz w:val="21"/>
                <w:szCs w:val="21"/>
              </w:rPr>
              <w:t xml:space="preserve"> </w:t>
            </w:r>
            <w:proofErr w:type="spellStart"/>
            <w:r w:rsidR="007776DB" w:rsidRPr="007776DB">
              <w:rPr>
                <w:sz w:val="21"/>
                <w:szCs w:val="21"/>
              </w:rPr>
              <w:t>гэрээг</w:t>
            </w:r>
            <w:proofErr w:type="spellEnd"/>
            <w:r w:rsidR="007776DB" w:rsidRPr="007776DB">
              <w:rPr>
                <w:sz w:val="21"/>
                <w:szCs w:val="21"/>
              </w:rPr>
              <w:t xml:space="preserve"> </w:t>
            </w:r>
            <w:proofErr w:type="spellStart"/>
            <w:r w:rsidR="007776DB" w:rsidRPr="007776DB">
              <w:rPr>
                <w:sz w:val="21"/>
                <w:szCs w:val="21"/>
              </w:rPr>
              <w:t>гүйцэтгэх</w:t>
            </w:r>
            <w:proofErr w:type="spellEnd"/>
            <w:r w:rsidR="007776DB" w:rsidRPr="007776DB">
              <w:rPr>
                <w:sz w:val="21"/>
                <w:szCs w:val="21"/>
              </w:rPr>
              <w:t xml:space="preserve"> </w:t>
            </w:r>
            <w:proofErr w:type="spellStart"/>
            <w:r w:rsidR="007776DB" w:rsidRPr="007776DB">
              <w:rPr>
                <w:sz w:val="21"/>
                <w:szCs w:val="21"/>
              </w:rPr>
              <w:t>боломжгүй</w:t>
            </w:r>
            <w:proofErr w:type="spellEnd"/>
            <w:r w:rsidR="007776DB" w:rsidRPr="007776DB">
              <w:rPr>
                <w:sz w:val="21"/>
                <w:szCs w:val="21"/>
              </w:rPr>
              <w:t xml:space="preserve"> </w:t>
            </w:r>
            <w:r w:rsidR="00DD2A72">
              <w:rPr>
                <w:sz w:val="21"/>
                <w:szCs w:val="21"/>
                <w:lang w:val="mn-MN"/>
              </w:rPr>
              <w:t>байд</w:t>
            </w:r>
            <w:r w:rsidR="00434E30">
              <w:rPr>
                <w:sz w:val="21"/>
                <w:szCs w:val="21"/>
                <w:lang w:val="mn-MN"/>
              </w:rPr>
              <w:t>ал</w:t>
            </w:r>
            <w:r w:rsidR="00DD2A72">
              <w:rPr>
                <w:sz w:val="21"/>
                <w:szCs w:val="21"/>
                <w:lang w:val="mn-MN"/>
              </w:rPr>
              <w:t xml:space="preserve"> </w:t>
            </w:r>
            <w:r w:rsidR="003D0A44">
              <w:rPr>
                <w:sz w:val="21"/>
                <w:szCs w:val="21"/>
                <w:lang w:val="mn-MN"/>
              </w:rPr>
              <w:t>үүссэн</w:t>
            </w:r>
            <w:r w:rsidR="007776DB" w:rsidRPr="007776DB">
              <w:rPr>
                <w:sz w:val="21"/>
                <w:szCs w:val="21"/>
              </w:rPr>
              <w:t xml:space="preserve"> </w:t>
            </w:r>
            <w:proofErr w:type="spellStart"/>
            <w:r w:rsidR="007776DB" w:rsidRPr="007776DB">
              <w:rPr>
                <w:sz w:val="21"/>
                <w:szCs w:val="21"/>
              </w:rPr>
              <w:t>бол</w:t>
            </w:r>
            <w:proofErr w:type="spellEnd"/>
            <w:r w:rsidR="007776DB" w:rsidRPr="007776DB">
              <w:rPr>
                <w:sz w:val="21"/>
                <w:szCs w:val="21"/>
              </w:rPr>
              <w:t xml:space="preserve"> </w:t>
            </w:r>
            <w:proofErr w:type="spellStart"/>
            <w:r w:rsidR="007776DB" w:rsidRPr="007776DB">
              <w:rPr>
                <w:sz w:val="21"/>
                <w:szCs w:val="21"/>
              </w:rPr>
              <w:t>төслийн</w:t>
            </w:r>
            <w:proofErr w:type="spellEnd"/>
            <w:r w:rsidR="007776DB" w:rsidRPr="007776DB">
              <w:rPr>
                <w:sz w:val="21"/>
                <w:szCs w:val="21"/>
              </w:rPr>
              <w:t xml:space="preserve"> </w:t>
            </w:r>
            <w:proofErr w:type="spellStart"/>
            <w:r w:rsidR="007776DB" w:rsidRPr="007776DB">
              <w:rPr>
                <w:sz w:val="21"/>
                <w:szCs w:val="21"/>
              </w:rPr>
              <w:t>менежер</w:t>
            </w:r>
            <w:proofErr w:type="spellEnd"/>
            <w:r w:rsidR="007776DB" w:rsidRPr="007776DB">
              <w:rPr>
                <w:sz w:val="21"/>
                <w:szCs w:val="21"/>
              </w:rPr>
              <w:t xml:space="preserve"> </w:t>
            </w:r>
            <w:proofErr w:type="spellStart"/>
            <w:r w:rsidR="007776DB" w:rsidRPr="007776DB">
              <w:rPr>
                <w:sz w:val="21"/>
                <w:szCs w:val="21"/>
              </w:rPr>
              <w:t>үүнийг</w:t>
            </w:r>
            <w:proofErr w:type="spellEnd"/>
            <w:r w:rsidR="007776DB" w:rsidRPr="007776DB">
              <w:rPr>
                <w:sz w:val="21"/>
                <w:szCs w:val="21"/>
              </w:rPr>
              <w:t xml:space="preserve"> </w:t>
            </w:r>
            <w:proofErr w:type="spellStart"/>
            <w:r w:rsidR="007776DB" w:rsidRPr="007776DB">
              <w:rPr>
                <w:sz w:val="21"/>
                <w:szCs w:val="21"/>
              </w:rPr>
              <w:t>гэрчилнэ</w:t>
            </w:r>
            <w:proofErr w:type="spellEnd"/>
            <w:r w:rsidR="007776DB" w:rsidRPr="007776DB">
              <w:rPr>
                <w:sz w:val="21"/>
                <w:szCs w:val="21"/>
              </w:rPr>
              <w:t xml:space="preserve">. </w:t>
            </w:r>
            <w:proofErr w:type="spellStart"/>
            <w:r w:rsidR="007776DB" w:rsidRPr="007776DB">
              <w:rPr>
                <w:sz w:val="21"/>
                <w:szCs w:val="21"/>
              </w:rPr>
              <w:t>Гүйцэтгэгч</w:t>
            </w:r>
            <w:proofErr w:type="spellEnd"/>
            <w:r w:rsidR="007776DB" w:rsidRPr="007776DB">
              <w:rPr>
                <w:sz w:val="21"/>
                <w:szCs w:val="21"/>
              </w:rPr>
              <w:t xml:space="preserve"> </w:t>
            </w:r>
            <w:proofErr w:type="spellStart"/>
            <w:r w:rsidR="007776DB" w:rsidRPr="007776DB">
              <w:rPr>
                <w:sz w:val="21"/>
                <w:szCs w:val="21"/>
              </w:rPr>
              <w:t>нь</w:t>
            </w:r>
            <w:proofErr w:type="spellEnd"/>
            <w:r w:rsidR="007776DB" w:rsidRPr="007776DB">
              <w:rPr>
                <w:sz w:val="21"/>
                <w:szCs w:val="21"/>
              </w:rPr>
              <w:t xml:space="preserve"> </w:t>
            </w:r>
            <w:proofErr w:type="spellStart"/>
            <w:r w:rsidR="007776DB" w:rsidRPr="007776DB">
              <w:rPr>
                <w:sz w:val="21"/>
                <w:szCs w:val="21"/>
              </w:rPr>
              <w:t>энэхүү</w:t>
            </w:r>
            <w:proofErr w:type="spellEnd"/>
            <w:r w:rsidR="007776DB" w:rsidRPr="007776DB">
              <w:rPr>
                <w:sz w:val="21"/>
                <w:szCs w:val="21"/>
              </w:rPr>
              <w:t xml:space="preserve"> </w:t>
            </w:r>
            <w:proofErr w:type="spellStart"/>
            <w:r w:rsidR="007776DB" w:rsidRPr="007776DB">
              <w:rPr>
                <w:sz w:val="21"/>
                <w:szCs w:val="21"/>
              </w:rPr>
              <w:t>мэдэгдлийг</w:t>
            </w:r>
            <w:proofErr w:type="spellEnd"/>
            <w:r w:rsidR="007776DB" w:rsidRPr="007776DB">
              <w:rPr>
                <w:sz w:val="21"/>
                <w:szCs w:val="21"/>
              </w:rPr>
              <w:t xml:space="preserve"> </w:t>
            </w:r>
            <w:proofErr w:type="spellStart"/>
            <w:r w:rsidR="007776DB" w:rsidRPr="007776DB">
              <w:rPr>
                <w:sz w:val="21"/>
                <w:szCs w:val="21"/>
              </w:rPr>
              <w:t>хүлээн</w:t>
            </w:r>
            <w:proofErr w:type="spellEnd"/>
            <w:r w:rsidR="007776DB" w:rsidRPr="007776DB">
              <w:rPr>
                <w:sz w:val="21"/>
                <w:szCs w:val="21"/>
              </w:rPr>
              <w:t xml:space="preserve"> </w:t>
            </w:r>
            <w:proofErr w:type="spellStart"/>
            <w:r w:rsidR="007776DB" w:rsidRPr="007776DB">
              <w:rPr>
                <w:sz w:val="21"/>
                <w:szCs w:val="21"/>
              </w:rPr>
              <w:t>авсны</w:t>
            </w:r>
            <w:proofErr w:type="spellEnd"/>
            <w:r w:rsidR="007776DB" w:rsidRPr="007776DB">
              <w:rPr>
                <w:sz w:val="21"/>
                <w:szCs w:val="21"/>
              </w:rPr>
              <w:t xml:space="preserve"> </w:t>
            </w:r>
            <w:proofErr w:type="spellStart"/>
            <w:r w:rsidR="007776DB" w:rsidRPr="007776DB">
              <w:rPr>
                <w:sz w:val="21"/>
                <w:szCs w:val="21"/>
              </w:rPr>
              <w:t>дараа</w:t>
            </w:r>
            <w:proofErr w:type="spellEnd"/>
            <w:r w:rsidR="007776DB" w:rsidRPr="007776DB">
              <w:rPr>
                <w:sz w:val="21"/>
                <w:szCs w:val="21"/>
              </w:rPr>
              <w:t xml:space="preserve"> </w:t>
            </w:r>
            <w:proofErr w:type="spellStart"/>
            <w:r w:rsidR="007776DB" w:rsidRPr="007776DB">
              <w:rPr>
                <w:sz w:val="21"/>
                <w:szCs w:val="21"/>
              </w:rPr>
              <w:t>ажлын</w:t>
            </w:r>
            <w:proofErr w:type="spellEnd"/>
            <w:r w:rsidR="007776DB" w:rsidRPr="007776DB">
              <w:rPr>
                <w:sz w:val="21"/>
                <w:szCs w:val="21"/>
              </w:rPr>
              <w:t xml:space="preserve"> </w:t>
            </w:r>
            <w:proofErr w:type="spellStart"/>
            <w:r w:rsidR="007776DB" w:rsidRPr="007776DB">
              <w:rPr>
                <w:sz w:val="21"/>
                <w:szCs w:val="21"/>
              </w:rPr>
              <w:t>талбайн</w:t>
            </w:r>
            <w:proofErr w:type="spellEnd"/>
            <w:r w:rsidR="007776DB" w:rsidRPr="007776DB">
              <w:rPr>
                <w:sz w:val="21"/>
                <w:szCs w:val="21"/>
              </w:rPr>
              <w:t xml:space="preserve"> </w:t>
            </w:r>
            <w:proofErr w:type="spellStart"/>
            <w:r w:rsidR="007776DB" w:rsidRPr="007776DB">
              <w:rPr>
                <w:sz w:val="21"/>
                <w:szCs w:val="21"/>
              </w:rPr>
              <w:t>бүрэн</w:t>
            </w:r>
            <w:proofErr w:type="spellEnd"/>
            <w:r w:rsidR="007776DB" w:rsidRPr="007776DB">
              <w:rPr>
                <w:sz w:val="21"/>
                <w:szCs w:val="21"/>
              </w:rPr>
              <w:t xml:space="preserve"> </w:t>
            </w:r>
            <w:proofErr w:type="spellStart"/>
            <w:r w:rsidR="007776DB" w:rsidRPr="007776DB">
              <w:rPr>
                <w:sz w:val="21"/>
                <w:szCs w:val="21"/>
              </w:rPr>
              <w:t>бүтэн</w:t>
            </w:r>
            <w:proofErr w:type="spellEnd"/>
            <w:r w:rsidR="007776DB" w:rsidRPr="007776DB">
              <w:rPr>
                <w:sz w:val="21"/>
                <w:szCs w:val="21"/>
              </w:rPr>
              <w:t xml:space="preserve"> </w:t>
            </w:r>
            <w:r w:rsidR="003B51A9">
              <w:rPr>
                <w:sz w:val="21"/>
                <w:szCs w:val="21"/>
                <w:lang w:val="mn-MN"/>
              </w:rPr>
              <w:t>а</w:t>
            </w:r>
            <w:r w:rsidR="00213FEE">
              <w:rPr>
                <w:sz w:val="21"/>
                <w:szCs w:val="21"/>
                <w:lang w:val="mn-MN"/>
              </w:rPr>
              <w:t xml:space="preserve">юулгүй </w:t>
            </w:r>
            <w:proofErr w:type="spellStart"/>
            <w:r w:rsidR="007776DB" w:rsidRPr="007776DB">
              <w:rPr>
                <w:sz w:val="21"/>
                <w:szCs w:val="21"/>
              </w:rPr>
              <w:t>байдлыг</w:t>
            </w:r>
            <w:proofErr w:type="spellEnd"/>
            <w:r w:rsidR="007776DB" w:rsidRPr="007776DB">
              <w:rPr>
                <w:sz w:val="21"/>
                <w:szCs w:val="21"/>
              </w:rPr>
              <w:t xml:space="preserve"> </w:t>
            </w:r>
            <w:proofErr w:type="spellStart"/>
            <w:r w:rsidR="007776DB" w:rsidRPr="007776DB">
              <w:rPr>
                <w:sz w:val="21"/>
                <w:szCs w:val="21"/>
              </w:rPr>
              <w:t>хангаж</w:t>
            </w:r>
            <w:proofErr w:type="spellEnd"/>
            <w:r w:rsidR="007776DB" w:rsidRPr="007776DB">
              <w:rPr>
                <w:sz w:val="21"/>
                <w:szCs w:val="21"/>
              </w:rPr>
              <w:t xml:space="preserve">, </w:t>
            </w:r>
            <w:proofErr w:type="spellStart"/>
            <w:r w:rsidR="007776DB" w:rsidRPr="007776DB">
              <w:rPr>
                <w:sz w:val="21"/>
                <w:szCs w:val="21"/>
              </w:rPr>
              <w:t>ажлыг</w:t>
            </w:r>
            <w:proofErr w:type="spellEnd"/>
            <w:r w:rsidR="007776DB" w:rsidRPr="007776DB">
              <w:rPr>
                <w:sz w:val="21"/>
                <w:szCs w:val="21"/>
              </w:rPr>
              <w:t xml:space="preserve"> </w:t>
            </w:r>
            <w:proofErr w:type="spellStart"/>
            <w:r w:rsidR="007776DB" w:rsidRPr="007776DB">
              <w:rPr>
                <w:sz w:val="21"/>
                <w:szCs w:val="21"/>
              </w:rPr>
              <w:t>аль</w:t>
            </w:r>
            <w:proofErr w:type="spellEnd"/>
            <w:r w:rsidR="007776DB" w:rsidRPr="007776DB">
              <w:rPr>
                <w:sz w:val="21"/>
                <w:szCs w:val="21"/>
              </w:rPr>
              <w:t xml:space="preserve"> </w:t>
            </w:r>
            <w:proofErr w:type="spellStart"/>
            <w:r w:rsidR="007776DB" w:rsidRPr="007776DB">
              <w:rPr>
                <w:sz w:val="21"/>
                <w:szCs w:val="21"/>
              </w:rPr>
              <w:t>болох</w:t>
            </w:r>
            <w:proofErr w:type="spellEnd"/>
            <w:r w:rsidR="007776DB" w:rsidRPr="007776DB">
              <w:rPr>
                <w:sz w:val="21"/>
                <w:szCs w:val="21"/>
              </w:rPr>
              <w:t xml:space="preserve"> </w:t>
            </w:r>
            <w:proofErr w:type="spellStart"/>
            <w:r w:rsidR="007776DB" w:rsidRPr="007776DB">
              <w:rPr>
                <w:sz w:val="21"/>
                <w:szCs w:val="21"/>
              </w:rPr>
              <w:t>богино</w:t>
            </w:r>
            <w:proofErr w:type="spellEnd"/>
            <w:r w:rsidR="007776DB" w:rsidRPr="007776DB">
              <w:rPr>
                <w:sz w:val="21"/>
                <w:szCs w:val="21"/>
              </w:rPr>
              <w:t xml:space="preserve"> </w:t>
            </w:r>
            <w:proofErr w:type="spellStart"/>
            <w:r w:rsidR="007776DB" w:rsidRPr="007776DB">
              <w:rPr>
                <w:sz w:val="21"/>
                <w:szCs w:val="21"/>
              </w:rPr>
              <w:t>хугацаанд</w:t>
            </w:r>
            <w:proofErr w:type="spellEnd"/>
            <w:r w:rsidR="007776DB" w:rsidRPr="007776DB">
              <w:rPr>
                <w:sz w:val="21"/>
                <w:szCs w:val="21"/>
              </w:rPr>
              <w:t xml:space="preserve"> </w:t>
            </w:r>
            <w:proofErr w:type="spellStart"/>
            <w:r w:rsidR="007776DB" w:rsidRPr="007776DB">
              <w:rPr>
                <w:sz w:val="21"/>
                <w:szCs w:val="21"/>
              </w:rPr>
              <w:t>зогсооно</w:t>
            </w:r>
            <w:proofErr w:type="spellEnd"/>
            <w:r w:rsidR="007776DB" w:rsidRPr="007776DB">
              <w:rPr>
                <w:sz w:val="21"/>
                <w:szCs w:val="21"/>
              </w:rPr>
              <w:t xml:space="preserve">. </w:t>
            </w:r>
            <w:proofErr w:type="spellStart"/>
            <w:r w:rsidR="007776DB" w:rsidRPr="007776DB">
              <w:rPr>
                <w:sz w:val="21"/>
                <w:szCs w:val="21"/>
              </w:rPr>
              <w:t>Захиалагч</w:t>
            </w:r>
            <w:proofErr w:type="spellEnd"/>
            <w:r w:rsidR="007776DB" w:rsidRPr="007776DB">
              <w:rPr>
                <w:sz w:val="21"/>
                <w:szCs w:val="21"/>
              </w:rPr>
              <w:t xml:space="preserve"> </w:t>
            </w:r>
            <w:proofErr w:type="spellStart"/>
            <w:r w:rsidR="007776DB" w:rsidRPr="007776DB">
              <w:rPr>
                <w:sz w:val="21"/>
                <w:szCs w:val="21"/>
              </w:rPr>
              <w:t>уг</w:t>
            </w:r>
            <w:proofErr w:type="spellEnd"/>
            <w:r w:rsidR="007776DB" w:rsidRPr="007776DB">
              <w:rPr>
                <w:sz w:val="21"/>
                <w:szCs w:val="21"/>
              </w:rPr>
              <w:t xml:space="preserve"> </w:t>
            </w:r>
            <w:proofErr w:type="spellStart"/>
            <w:r w:rsidR="007776DB" w:rsidRPr="007776DB">
              <w:rPr>
                <w:sz w:val="21"/>
                <w:szCs w:val="21"/>
              </w:rPr>
              <w:t>мэдэгдэл</w:t>
            </w:r>
            <w:proofErr w:type="spellEnd"/>
            <w:r w:rsidR="007776DB" w:rsidRPr="007776DB">
              <w:rPr>
                <w:sz w:val="21"/>
                <w:szCs w:val="21"/>
              </w:rPr>
              <w:t xml:space="preserve"> </w:t>
            </w:r>
            <w:proofErr w:type="spellStart"/>
            <w:r w:rsidR="007776DB" w:rsidRPr="007776DB">
              <w:rPr>
                <w:sz w:val="21"/>
                <w:szCs w:val="21"/>
              </w:rPr>
              <w:t>гарахаас</w:t>
            </w:r>
            <w:proofErr w:type="spellEnd"/>
            <w:r w:rsidR="007776DB" w:rsidRPr="007776DB">
              <w:rPr>
                <w:sz w:val="21"/>
                <w:szCs w:val="21"/>
              </w:rPr>
              <w:t xml:space="preserve"> </w:t>
            </w:r>
            <w:proofErr w:type="spellStart"/>
            <w:r w:rsidR="007776DB" w:rsidRPr="007776DB">
              <w:rPr>
                <w:sz w:val="21"/>
                <w:szCs w:val="21"/>
              </w:rPr>
              <w:t>өмнө</w:t>
            </w:r>
            <w:proofErr w:type="spellEnd"/>
            <w:r w:rsidR="007776DB" w:rsidRPr="007776DB">
              <w:rPr>
                <w:sz w:val="21"/>
                <w:szCs w:val="21"/>
              </w:rPr>
              <w:t xml:space="preserve"> </w:t>
            </w:r>
            <w:proofErr w:type="spellStart"/>
            <w:r w:rsidR="007776DB" w:rsidRPr="007776DB">
              <w:rPr>
                <w:sz w:val="21"/>
                <w:szCs w:val="21"/>
              </w:rPr>
              <w:t>хийгдсэн</w:t>
            </w:r>
            <w:proofErr w:type="spellEnd"/>
            <w:r w:rsidR="007776DB" w:rsidRPr="007776DB">
              <w:rPr>
                <w:sz w:val="21"/>
                <w:szCs w:val="21"/>
              </w:rPr>
              <w:t xml:space="preserve"> </w:t>
            </w:r>
            <w:proofErr w:type="spellStart"/>
            <w:r w:rsidR="007776DB" w:rsidRPr="007776DB">
              <w:rPr>
                <w:sz w:val="21"/>
                <w:szCs w:val="21"/>
              </w:rPr>
              <w:t>ажил</w:t>
            </w:r>
            <w:proofErr w:type="spellEnd"/>
            <w:r w:rsidR="007776DB" w:rsidRPr="007776DB">
              <w:rPr>
                <w:sz w:val="21"/>
                <w:szCs w:val="21"/>
              </w:rPr>
              <w:t xml:space="preserve"> </w:t>
            </w:r>
            <w:proofErr w:type="spellStart"/>
            <w:r w:rsidR="007776DB" w:rsidRPr="007776DB">
              <w:rPr>
                <w:sz w:val="21"/>
                <w:szCs w:val="21"/>
              </w:rPr>
              <w:t>болон</w:t>
            </w:r>
            <w:proofErr w:type="spellEnd"/>
            <w:r w:rsidR="007776DB" w:rsidRPr="007776DB">
              <w:rPr>
                <w:sz w:val="21"/>
                <w:szCs w:val="21"/>
              </w:rPr>
              <w:t xml:space="preserve"> </w:t>
            </w:r>
            <w:proofErr w:type="spellStart"/>
            <w:r w:rsidR="007776DB" w:rsidRPr="007776DB">
              <w:rPr>
                <w:sz w:val="21"/>
                <w:szCs w:val="21"/>
              </w:rPr>
              <w:t>түүний</w:t>
            </w:r>
            <w:proofErr w:type="spellEnd"/>
            <w:r w:rsidR="007776DB" w:rsidRPr="007776DB">
              <w:rPr>
                <w:sz w:val="21"/>
                <w:szCs w:val="21"/>
              </w:rPr>
              <w:t xml:space="preserve"> </w:t>
            </w:r>
            <w:proofErr w:type="spellStart"/>
            <w:r w:rsidR="007776DB" w:rsidRPr="007776DB">
              <w:rPr>
                <w:sz w:val="21"/>
                <w:szCs w:val="21"/>
              </w:rPr>
              <w:t>дараа</w:t>
            </w:r>
            <w:proofErr w:type="spellEnd"/>
            <w:r w:rsidR="007776DB" w:rsidRPr="007776DB">
              <w:rPr>
                <w:sz w:val="21"/>
                <w:szCs w:val="21"/>
              </w:rPr>
              <w:t xml:space="preserve"> </w:t>
            </w:r>
            <w:proofErr w:type="spellStart"/>
            <w:r w:rsidR="007776DB" w:rsidRPr="007776DB">
              <w:rPr>
                <w:sz w:val="21"/>
                <w:szCs w:val="21"/>
              </w:rPr>
              <w:t>захиалгаар</w:t>
            </w:r>
            <w:proofErr w:type="spellEnd"/>
            <w:r w:rsidR="007776DB" w:rsidRPr="007776DB">
              <w:rPr>
                <w:sz w:val="21"/>
                <w:szCs w:val="21"/>
              </w:rPr>
              <w:t xml:space="preserve"> </w:t>
            </w:r>
            <w:proofErr w:type="spellStart"/>
            <w:r w:rsidR="007776DB" w:rsidRPr="007776DB">
              <w:rPr>
                <w:sz w:val="21"/>
                <w:szCs w:val="21"/>
              </w:rPr>
              <w:t>гүйцэтгэсэн</w:t>
            </w:r>
            <w:proofErr w:type="spellEnd"/>
            <w:r w:rsidR="007776DB" w:rsidRPr="007776DB">
              <w:rPr>
                <w:sz w:val="21"/>
                <w:szCs w:val="21"/>
              </w:rPr>
              <w:t xml:space="preserve"> </w:t>
            </w:r>
            <w:proofErr w:type="spellStart"/>
            <w:r w:rsidR="007776DB" w:rsidRPr="007776DB">
              <w:rPr>
                <w:sz w:val="21"/>
                <w:szCs w:val="21"/>
              </w:rPr>
              <w:t>ажлын</w:t>
            </w:r>
            <w:proofErr w:type="spellEnd"/>
            <w:r w:rsidR="007776DB" w:rsidRPr="007776DB">
              <w:rPr>
                <w:sz w:val="21"/>
                <w:szCs w:val="21"/>
              </w:rPr>
              <w:t xml:space="preserve"> </w:t>
            </w:r>
            <w:proofErr w:type="spellStart"/>
            <w:r w:rsidR="007776DB" w:rsidRPr="007776DB">
              <w:rPr>
                <w:sz w:val="21"/>
                <w:szCs w:val="21"/>
              </w:rPr>
              <w:t>хөлсийг</w:t>
            </w:r>
            <w:proofErr w:type="spellEnd"/>
            <w:r w:rsidR="007776DB" w:rsidRPr="007776DB">
              <w:rPr>
                <w:sz w:val="21"/>
                <w:szCs w:val="21"/>
              </w:rPr>
              <w:t xml:space="preserve"> </w:t>
            </w:r>
            <w:proofErr w:type="spellStart"/>
            <w:r w:rsidR="007776DB" w:rsidRPr="007776DB">
              <w:rPr>
                <w:sz w:val="21"/>
                <w:szCs w:val="21"/>
              </w:rPr>
              <w:t>гүйцэтгэгчид</w:t>
            </w:r>
            <w:proofErr w:type="spellEnd"/>
            <w:r w:rsidR="007776DB" w:rsidRPr="007776DB">
              <w:rPr>
                <w:sz w:val="21"/>
                <w:szCs w:val="21"/>
              </w:rPr>
              <w:t xml:space="preserve"> </w:t>
            </w:r>
            <w:proofErr w:type="spellStart"/>
            <w:r w:rsidR="007776DB" w:rsidRPr="007776DB">
              <w:rPr>
                <w:sz w:val="21"/>
                <w:szCs w:val="21"/>
              </w:rPr>
              <w:t>төлнө</w:t>
            </w:r>
            <w:proofErr w:type="spellEnd"/>
            <w:r w:rsidR="007776DB" w:rsidRPr="007776DB">
              <w:rPr>
                <w:sz w:val="21"/>
                <w:szCs w:val="21"/>
              </w:rPr>
              <w:t>.</w:t>
            </w:r>
          </w:p>
          <w:p w14:paraId="30BB5557" w14:textId="77777777" w:rsidR="00FA7EFE" w:rsidRPr="00B77431" w:rsidRDefault="00FA7EFE" w:rsidP="00FA7EFE">
            <w:pPr>
              <w:spacing w:before="35" w:line="239" w:lineRule="auto"/>
              <w:ind w:left="540" w:right="700" w:hanging="540"/>
              <w:rPr>
                <w:sz w:val="21"/>
                <w:szCs w:val="21"/>
              </w:rPr>
            </w:pPr>
          </w:p>
          <w:p w14:paraId="1DC5B89C" w14:textId="3FB95938" w:rsidR="00FA7EFE" w:rsidRPr="00B77431" w:rsidRDefault="00FA7EFE" w:rsidP="00D439E6">
            <w:pPr>
              <w:spacing w:before="35" w:line="200" w:lineRule="atLeast"/>
              <w:ind w:left="547" w:right="-72" w:hanging="547"/>
              <w:rPr>
                <w:rFonts w:eastAsia="Arial"/>
                <w:sz w:val="21"/>
                <w:szCs w:val="21"/>
              </w:rPr>
            </w:pPr>
            <w:r w:rsidRPr="00B77431">
              <w:rPr>
                <w:sz w:val="21"/>
                <w:szCs w:val="21"/>
              </w:rPr>
              <w:t xml:space="preserve">80.1 </w:t>
            </w:r>
            <w:r w:rsidR="00D438E6" w:rsidRPr="00D439E6">
              <w:rPr>
                <w:sz w:val="21"/>
                <w:szCs w:val="21"/>
                <w:lang w:val="mn-MN"/>
              </w:rPr>
              <w:t xml:space="preserve">АХБ </w:t>
            </w:r>
            <w:r w:rsidR="008962CD" w:rsidRPr="00D439E6">
              <w:rPr>
                <w:sz w:val="21"/>
                <w:szCs w:val="21"/>
                <w:lang w:val="mn-MN"/>
              </w:rPr>
              <w:t>захиалагчид олгосон зээлээ зогсоосон</w:t>
            </w:r>
            <w:r w:rsidR="000453D9">
              <w:rPr>
                <w:sz w:val="21"/>
                <w:szCs w:val="21"/>
                <w:lang w:val="mn-MN"/>
              </w:rPr>
              <w:t xml:space="preserve"> бөгөөд түүнээс</w:t>
            </w:r>
            <w:r w:rsidR="008962CD" w:rsidRPr="00D439E6">
              <w:rPr>
                <w:sz w:val="21"/>
                <w:szCs w:val="21"/>
                <w:lang w:val="mn-MN"/>
              </w:rPr>
              <w:t xml:space="preserve"> </w:t>
            </w:r>
            <w:r w:rsidR="00D439E6" w:rsidRPr="00D439E6">
              <w:rPr>
                <w:sz w:val="21"/>
                <w:szCs w:val="21"/>
                <w:lang w:val="mn-MN"/>
              </w:rPr>
              <w:t>гүйцэтгэгчид төлбөр</w:t>
            </w:r>
            <w:r w:rsidR="00856572">
              <w:rPr>
                <w:sz w:val="21"/>
                <w:szCs w:val="21"/>
                <w:lang w:val="mn-MN"/>
              </w:rPr>
              <w:t xml:space="preserve"> хий</w:t>
            </w:r>
            <w:r w:rsidR="006275EF">
              <w:rPr>
                <w:sz w:val="21"/>
                <w:szCs w:val="21"/>
                <w:lang w:val="mn-MN"/>
              </w:rPr>
              <w:t>гдэх</w:t>
            </w:r>
            <w:r w:rsidR="00856572">
              <w:rPr>
                <w:sz w:val="21"/>
                <w:szCs w:val="21"/>
                <w:lang w:val="mn-MN"/>
              </w:rPr>
              <w:t xml:space="preserve"> тохиолдолд</w:t>
            </w:r>
            <w:r w:rsidR="00D439E6" w:rsidRPr="00D439E6">
              <w:rPr>
                <w:sz w:val="21"/>
                <w:szCs w:val="21"/>
                <w:lang w:val="mn-MN"/>
              </w:rPr>
              <w:t>:</w:t>
            </w:r>
          </w:p>
          <w:p w14:paraId="4547EF85" w14:textId="77777777" w:rsidR="00FA7EFE" w:rsidRPr="00B77431" w:rsidRDefault="00FA7EFE" w:rsidP="00FA7EFE">
            <w:pPr>
              <w:spacing w:before="35" w:line="239" w:lineRule="auto"/>
              <w:ind w:left="540" w:right="700" w:hanging="540"/>
              <w:rPr>
                <w:rFonts w:eastAsia="Arial"/>
                <w:sz w:val="21"/>
                <w:szCs w:val="21"/>
              </w:rPr>
            </w:pPr>
          </w:p>
          <w:p w14:paraId="73BC99A7" w14:textId="18DDEDAE" w:rsidR="00FA7EFE" w:rsidRPr="00B77431" w:rsidRDefault="00FA7EFE" w:rsidP="007D5B22">
            <w:pPr>
              <w:tabs>
                <w:tab w:val="left" w:pos="1060"/>
              </w:tabs>
              <w:spacing w:line="239" w:lineRule="auto"/>
              <w:ind w:left="1080" w:right="18" w:hanging="540"/>
              <w:rPr>
                <w:rFonts w:eastAsia="Arial"/>
                <w:sz w:val="21"/>
                <w:szCs w:val="21"/>
              </w:rPr>
            </w:pPr>
            <w:r w:rsidRPr="00B77431">
              <w:rPr>
                <w:rFonts w:eastAsia="Arial"/>
                <w:sz w:val="21"/>
                <w:szCs w:val="21"/>
              </w:rPr>
              <w:t>(a)</w:t>
            </w:r>
            <w:r w:rsidRPr="00B77431">
              <w:rPr>
                <w:rFonts w:eastAsia="Arial"/>
                <w:sz w:val="21"/>
                <w:szCs w:val="21"/>
              </w:rPr>
              <w:tab/>
            </w:r>
            <w:r w:rsidR="004C74E3">
              <w:rPr>
                <w:rFonts w:eastAsia="Arial"/>
                <w:sz w:val="21"/>
                <w:szCs w:val="21"/>
                <w:lang w:val="mn-MN"/>
              </w:rPr>
              <w:t>З</w:t>
            </w:r>
            <w:r w:rsidR="00EE047C" w:rsidRPr="00EE047C">
              <w:rPr>
                <w:rFonts w:eastAsia="Arial"/>
                <w:sz w:val="21"/>
                <w:szCs w:val="21"/>
                <w:lang w:val="mn-MN"/>
              </w:rPr>
              <w:t>ахиалагч АХБ-наас зогсоох тухай мэдэгдэл хүлээн авс</w:t>
            </w:r>
            <w:r w:rsidR="00F42D46">
              <w:rPr>
                <w:rFonts w:eastAsia="Arial"/>
                <w:sz w:val="21"/>
                <w:szCs w:val="21"/>
                <w:lang w:val="mn-MN"/>
              </w:rPr>
              <w:t>а</w:t>
            </w:r>
            <w:r w:rsidR="00EE047C" w:rsidRPr="00EE047C">
              <w:rPr>
                <w:rFonts w:eastAsia="Arial"/>
                <w:sz w:val="21"/>
                <w:szCs w:val="21"/>
                <w:lang w:val="mn-MN"/>
              </w:rPr>
              <w:t xml:space="preserve">наас хойш 7 хоногийн дотор уг мэдэгдлийн талаар гүйцэтгэгчид </w:t>
            </w:r>
            <w:r w:rsidR="00EE047C" w:rsidRPr="00EE047C">
              <w:rPr>
                <w:rFonts w:eastAsia="Arial"/>
                <w:sz w:val="21"/>
                <w:szCs w:val="21"/>
                <w:lang w:val="mn-MN"/>
              </w:rPr>
              <w:lastRenderedPageBreak/>
              <w:t>мэдэгдэж, төслийн менежерт мэдэгдлийн хуулбар хувийг өгөх үүрэг хүлээнэ.</w:t>
            </w:r>
          </w:p>
          <w:p w14:paraId="255FA1CB" w14:textId="42DD6001" w:rsidR="006949F5" w:rsidRPr="00D72550" w:rsidRDefault="00FA7EFE" w:rsidP="006F52B1">
            <w:pPr>
              <w:tabs>
                <w:tab w:val="left" w:pos="1080"/>
              </w:tabs>
              <w:ind w:left="1080" w:hanging="540"/>
              <w:rPr>
                <w:sz w:val="21"/>
                <w:szCs w:val="21"/>
              </w:rPr>
            </w:pPr>
            <w:r w:rsidRPr="00B77431">
              <w:rPr>
                <w:rFonts w:eastAsia="Arial"/>
                <w:sz w:val="21"/>
                <w:szCs w:val="21"/>
              </w:rPr>
              <w:t>(</w:t>
            </w:r>
            <w:r w:rsidR="007E1C02">
              <w:rPr>
                <w:rFonts w:eastAsia="Arial"/>
                <w:sz w:val="21"/>
                <w:szCs w:val="21"/>
                <w:lang w:val="mn-MN"/>
              </w:rPr>
              <w:t>б</w:t>
            </w:r>
            <w:r w:rsidRPr="00B77431">
              <w:rPr>
                <w:rFonts w:eastAsia="Arial"/>
                <w:sz w:val="21"/>
                <w:szCs w:val="21"/>
              </w:rPr>
              <w:t>)</w:t>
            </w:r>
            <w:r w:rsidRPr="00B77431">
              <w:rPr>
                <w:rFonts w:eastAsia="Arial"/>
                <w:sz w:val="21"/>
                <w:szCs w:val="21"/>
              </w:rPr>
              <w:tab/>
            </w:r>
            <w:r w:rsidR="003433B0">
              <w:rPr>
                <w:rFonts w:eastAsia="Arial"/>
                <w:sz w:val="21"/>
                <w:szCs w:val="21"/>
                <w:lang w:val="mn-MN"/>
              </w:rPr>
              <w:t>Х</w:t>
            </w:r>
            <w:r w:rsidR="007E1C02" w:rsidRPr="007E1C02">
              <w:rPr>
                <w:rFonts w:eastAsia="Arial"/>
                <w:sz w:val="21"/>
                <w:szCs w:val="21"/>
                <w:lang w:val="mn-MN"/>
              </w:rPr>
              <w:t xml:space="preserve">эрэв </w:t>
            </w:r>
            <w:r w:rsidR="00964705" w:rsidRPr="007E1C02">
              <w:rPr>
                <w:rFonts w:eastAsia="Arial"/>
                <w:sz w:val="21"/>
                <w:szCs w:val="21"/>
                <w:lang w:val="mn-MN"/>
              </w:rPr>
              <w:t xml:space="preserve">гүйцэтгэгч </w:t>
            </w:r>
            <w:r w:rsidR="007E1C02" w:rsidRPr="007E1C02">
              <w:rPr>
                <w:rFonts w:eastAsia="Arial"/>
                <w:sz w:val="21"/>
                <w:szCs w:val="21"/>
                <w:lang w:val="mn-MN"/>
              </w:rPr>
              <w:t xml:space="preserve">үүнтэй холбогдуулан ГЕН-ийн 52.1-д заасны дагуу хийгдэх төлбөрийг 28 хоногийн дотор хүлээж аваагүй бол </w:t>
            </w:r>
            <w:r w:rsidR="00AA007D" w:rsidRPr="007E1C02">
              <w:rPr>
                <w:rFonts w:eastAsia="Arial"/>
                <w:sz w:val="21"/>
                <w:szCs w:val="21"/>
                <w:lang w:val="mn-MN"/>
              </w:rPr>
              <w:t xml:space="preserve">гэрээ цуцлах </w:t>
            </w:r>
            <w:r w:rsidR="00AA007D">
              <w:rPr>
                <w:rFonts w:eastAsia="Arial"/>
                <w:sz w:val="21"/>
                <w:szCs w:val="21"/>
                <w:lang w:val="mn-MN"/>
              </w:rPr>
              <w:t xml:space="preserve">тухай </w:t>
            </w:r>
            <w:r w:rsidR="007E1C02" w:rsidRPr="007E1C02">
              <w:rPr>
                <w:rFonts w:eastAsia="Arial"/>
                <w:sz w:val="21"/>
                <w:szCs w:val="21"/>
                <w:lang w:val="mn-MN"/>
              </w:rPr>
              <w:t>14 хоногийн мэдэгдлийг нэн даруй гаргаж болно.</w:t>
            </w:r>
          </w:p>
        </w:tc>
      </w:tr>
      <w:tr w:rsidR="006949F5" w:rsidRPr="003C7123" w14:paraId="00B45F64" w14:textId="77777777" w:rsidTr="00072CB3">
        <w:tc>
          <w:tcPr>
            <w:tcW w:w="2160" w:type="dxa"/>
          </w:tcPr>
          <w:p w14:paraId="721AFF11" w14:textId="77777777" w:rsidR="006949F5" w:rsidRPr="003C7123" w:rsidRDefault="006949F5" w:rsidP="00072CB3">
            <w:pPr>
              <w:pStyle w:val="Head42"/>
              <w:snapToGrid w:val="0"/>
              <w:spacing w:before="100" w:beforeAutospacing="1" w:line="200" w:lineRule="atLeast"/>
              <w:rPr>
                <w:b w:val="0"/>
                <w:sz w:val="21"/>
                <w:szCs w:val="21"/>
              </w:rPr>
            </w:pPr>
          </w:p>
        </w:tc>
        <w:tc>
          <w:tcPr>
            <w:tcW w:w="6984" w:type="dxa"/>
          </w:tcPr>
          <w:p w14:paraId="10B812C2" w14:textId="77777777" w:rsidR="006949F5" w:rsidRPr="003C7123" w:rsidRDefault="006949F5" w:rsidP="00072CB3">
            <w:pPr>
              <w:tabs>
                <w:tab w:val="left" w:pos="540"/>
              </w:tabs>
              <w:snapToGrid w:val="0"/>
              <w:spacing w:before="100" w:beforeAutospacing="1" w:line="200" w:lineRule="atLeast"/>
              <w:ind w:left="540" w:right="-72"/>
              <w:rPr>
                <w:sz w:val="21"/>
                <w:szCs w:val="21"/>
              </w:rPr>
            </w:pPr>
          </w:p>
        </w:tc>
      </w:tr>
      <w:tr w:rsidR="006949F5" w:rsidRPr="00B77431" w14:paraId="44130EA3" w14:textId="77777777" w:rsidTr="00072CB3">
        <w:tc>
          <w:tcPr>
            <w:tcW w:w="2160" w:type="dxa"/>
          </w:tcPr>
          <w:p w14:paraId="22BC3AAC" w14:textId="54C175F6" w:rsidR="006949F5" w:rsidRPr="00B77431" w:rsidRDefault="00FA7EFE" w:rsidP="00FA7EFE">
            <w:pPr>
              <w:pStyle w:val="Head42"/>
              <w:snapToGrid w:val="0"/>
              <w:spacing w:before="100" w:beforeAutospacing="1" w:line="200" w:lineRule="atLeast"/>
              <w:rPr>
                <w:sz w:val="21"/>
                <w:szCs w:val="21"/>
              </w:rPr>
            </w:pPr>
            <w:r w:rsidRPr="00B77431">
              <w:rPr>
                <w:sz w:val="21"/>
                <w:szCs w:val="21"/>
              </w:rPr>
              <w:t>8</w:t>
            </w:r>
            <w:r w:rsidR="006949F5" w:rsidRPr="00B77431">
              <w:rPr>
                <w:sz w:val="21"/>
                <w:szCs w:val="21"/>
              </w:rPr>
              <w:t xml:space="preserve">1. </w:t>
            </w:r>
            <w:r w:rsidR="00D82D43">
              <w:rPr>
                <w:sz w:val="21"/>
                <w:szCs w:val="21"/>
                <w:lang w:val="mn-MN"/>
              </w:rPr>
              <w:t>Эрх бүхий нөхцөл</w:t>
            </w:r>
          </w:p>
        </w:tc>
        <w:tc>
          <w:tcPr>
            <w:tcW w:w="6984" w:type="dxa"/>
          </w:tcPr>
          <w:p w14:paraId="2A23ACEE" w14:textId="42B02B38" w:rsidR="00FA7EFE" w:rsidRPr="00CF0B8E" w:rsidRDefault="00FA7EFE" w:rsidP="006F52B1">
            <w:pPr>
              <w:spacing w:before="36"/>
              <w:ind w:left="540" w:right="18" w:hanging="540"/>
              <w:rPr>
                <w:rFonts w:eastAsia="Arial"/>
                <w:sz w:val="21"/>
                <w:szCs w:val="21"/>
              </w:rPr>
            </w:pPr>
            <w:r w:rsidRPr="00B77431">
              <w:rPr>
                <w:sz w:val="21"/>
                <w:szCs w:val="21"/>
              </w:rPr>
              <w:t>8</w:t>
            </w:r>
            <w:r w:rsidR="006949F5" w:rsidRPr="00B77431">
              <w:rPr>
                <w:sz w:val="21"/>
                <w:szCs w:val="21"/>
              </w:rPr>
              <w:t>1.1</w:t>
            </w:r>
            <w:r w:rsidR="006949F5" w:rsidRPr="00B77431">
              <w:rPr>
                <w:b/>
                <w:sz w:val="21"/>
                <w:szCs w:val="21"/>
              </w:rPr>
              <w:t xml:space="preserve">   </w:t>
            </w:r>
            <w:r w:rsidR="00CF0B8E" w:rsidRPr="00CF0B8E">
              <w:rPr>
                <w:sz w:val="21"/>
                <w:szCs w:val="21"/>
                <w:lang w:val="mn-MN"/>
              </w:rPr>
              <w:t xml:space="preserve">Гүйцэтгэгч нь тендерийн баримт бичгийн </w:t>
            </w:r>
            <w:r w:rsidR="004E1D9F">
              <w:rPr>
                <w:sz w:val="21"/>
                <w:szCs w:val="21"/>
                <w:lang w:val="mn-MN"/>
              </w:rPr>
              <w:t xml:space="preserve">5 </w:t>
            </w:r>
            <w:r w:rsidR="00CF0B8E" w:rsidRPr="00CF0B8E">
              <w:rPr>
                <w:sz w:val="21"/>
                <w:szCs w:val="21"/>
                <w:lang w:val="mn-MN"/>
              </w:rPr>
              <w:t xml:space="preserve">дугаар бүлэг </w:t>
            </w:r>
            <w:r w:rsidR="008A4BAF">
              <w:rPr>
                <w:sz w:val="21"/>
                <w:szCs w:val="21"/>
              </w:rPr>
              <w:t>(</w:t>
            </w:r>
            <w:r w:rsidR="00CF0B8E" w:rsidRPr="00CF0B8E">
              <w:rPr>
                <w:sz w:val="21"/>
                <w:szCs w:val="21"/>
                <w:lang w:val="mn-MN"/>
              </w:rPr>
              <w:t>Эрх бүхий орнууд</w:t>
            </w:r>
            <w:r w:rsidR="008A4BAF">
              <w:rPr>
                <w:sz w:val="21"/>
                <w:szCs w:val="21"/>
              </w:rPr>
              <w:t>)</w:t>
            </w:r>
            <w:r w:rsidR="00CF0B8E" w:rsidRPr="00CF0B8E">
              <w:rPr>
                <w:sz w:val="21"/>
                <w:szCs w:val="21"/>
                <w:lang w:val="mn-MN"/>
              </w:rPr>
              <w:t xml:space="preserve">-т заасан </w:t>
            </w:r>
            <w:r w:rsidR="00D72550">
              <w:rPr>
                <w:sz w:val="21"/>
                <w:szCs w:val="21"/>
                <w:lang w:val="mn-MN"/>
              </w:rPr>
              <w:t xml:space="preserve">эрх </w:t>
            </w:r>
            <w:r w:rsidR="005B02D5">
              <w:rPr>
                <w:sz w:val="21"/>
                <w:szCs w:val="21"/>
                <w:lang w:val="mn-MN"/>
              </w:rPr>
              <w:t xml:space="preserve">бүхий </w:t>
            </w:r>
            <w:r w:rsidR="00CF0B8E" w:rsidRPr="00CF0B8E">
              <w:rPr>
                <w:sz w:val="21"/>
                <w:szCs w:val="21"/>
                <w:lang w:val="mn-MN"/>
              </w:rPr>
              <w:t xml:space="preserve">улсын харьяалалтай байна. Хэрэв гүйцэтгэгч аль нэг улсын иргэн эсхүл уг улсын хуулийн дагуу үүсэн байгуулагдсан буюу нэгтгэгдсэн эсхүл үйл ажиллагаа явуулдаг бол түүнийг уг улсын харьяалалтай гэж үзнэ. Энэ шалгуурыг гэрээний аль </w:t>
            </w:r>
            <w:r w:rsidR="00305987">
              <w:rPr>
                <w:sz w:val="21"/>
                <w:szCs w:val="21"/>
                <w:lang w:val="mn-MN"/>
              </w:rPr>
              <w:t>нэг</w:t>
            </w:r>
            <w:r w:rsidR="00CF0B8E" w:rsidRPr="00CF0B8E">
              <w:rPr>
                <w:sz w:val="21"/>
                <w:szCs w:val="21"/>
                <w:lang w:val="mn-MN"/>
              </w:rPr>
              <w:t xml:space="preserve"> хэсгийг </w:t>
            </w:r>
            <w:r w:rsidR="00305987" w:rsidRPr="00CF0B8E">
              <w:rPr>
                <w:sz w:val="21"/>
                <w:szCs w:val="21"/>
                <w:lang w:val="mn-MN"/>
              </w:rPr>
              <w:t>дагалдах үйлчилгээ</w:t>
            </w:r>
            <w:r w:rsidR="00305987">
              <w:rPr>
                <w:sz w:val="21"/>
                <w:szCs w:val="21"/>
                <w:lang w:val="mn-MN"/>
              </w:rPr>
              <w:t>ний хамт</w:t>
            </w:r>
            <w:r w:rsidR="00305987" w:rsidRPr="00CF0B8E">
              <w:rPr>
                <w:sz w:val="21"/>
                <w:szCs w:val="21"/>
                <w:lang w:val="mn-MN"/>
              </w:rPr>
              <w:t xml:space="preserve"> </w:t>
            </w:r>
            <w:r w:rsidR="00CF0B8E" w:rsidRPr="00CF0B8E">
              <w:rPr>
                <w:sz w:val="21"/>
                <w:szCs w:val="21"/>
                <w:lang w:val="mn-MN"/>
              </w:rPr>
              <w:t xml:space="preserve">гүйцэтгүүлэхээр санал болгосон туслан гүйцэтгэгч эсхүл нийлүүлэгчийн харьяаллыг тодорхойлоход мөн адил </w:t>
            </w:r>
            <w:r w:rsidR="00192EA4">
              <w:rPr>
                <w:sz w:val="21"/>
                <w:szCs w:val="21"/>
                <w:lang w:val="mn-MN"/>
              </w:rPr>
              <w:t>хэрэглэнэ</w:t>
            </w:r>
            <w:r w:rsidR="00CF0B8E" w:rsidRPr="00CF0B8E">
              <w:rPr>
                <w:sz w:val="21"/>
                <w:szCs w:val="21"/>
                <w:lang w:val="mn-MN"/>
              </w:rPr>
              <w:t>.</w:t>
            </w:r>
          </w:p>
          <w:p w14:paraId="35AE00A3" w14:textId="77777777" w:rsidR="00DD0F19" w:rsidRPr="00B77431" w:rsidRDefault="00DD0F19" w:rsidP="00DD0F19">
            <w:pPr>
              <w:spacing w:before="35" w:line="239" w:lineRule="auto"/>
              <w:ind w:right="698"/>
              <w:rPr>
                <w:b/>
                <w:sz w:val="21"/>
                <w:szCs w:val="21"/>
              </w:rPr>
            </w:pPr>
          </w:p>
          <w:p w14:paraId="6F5B4B0F" w14:textId="25877305" w:rsidR="00DD0F19" w:rsidRPr="00956AE8" w:rsidRDefault="00DD0F19" w:rsidP="007D5B22">
            <w:pPr>
              <w:spacing w:before="35" w:line="239" w:lineRule="auto"/>
              <w:ind w:left="540" w:right="18" w:hanging="540"/>
              <w:rPr>
                <w:rFonts w:eastAsia="Arial"/>
                <w:sz w:val="21"/>
                <w:szCs w:val="21"/>
              </w:rPr>
            </w:pPr>
            <w:r w:rsidRPr="00B77431">
              <w:rPr>
                <w:sz w:val="21"/>
                <w:szCs w:val="21"/>
              </w:rPr>
              <w:t>81.2</w:t>
            </w:r>
            <w:r w:rsidRPr="00B77431">
              <w:rPr>
                <w:b/>
                <w:sz w:val="21"/>
                <w:szCs w:val="21"/>
              </w:rPr>
              <w:t xml:space="preserve"> </w:t>
            </w:r>
            <w:r w:rsidR="001C6FB8" w:rsidRPr="00956AE8">
              <w:rPr>
                <w:rFonts w:eastAsia="Arial"/>
                <w:spacing w:val="3"/>
                <w:sz w:val="21"/>
                <w:szCs w:val="21"/>
                <w:lang w:val="mn-MN"/>
              </w:rPr>
              <w:t xml:space="preserve">Гэрээний </w:t>
            </w:r>
            <w:r w:rsidR="00406D94">
              <w:rPr>
                <w:rFonts w:eastAsia="Arial"/>
                <w:spacing w:val="3"/>
                <w:sz w:val="21"/>
                <w:szCs w:val="21"/>
                <w:lang w:val="mn-MN"/>
              </w:rPr>
              <w:t>хүрээнд</w:t>
            </w:r>
            <w:r w:rsidR="001C6FB8" w:rsidRPr="00956AE8">
              <w:rPr>
                <w:rFonts w:eastAsia="Arial"/>
                <w:spacing w:val="3"/>
                <w:sz w:val="21"/>
                <w:szCs w:val="21"/>
                <w:lang w:val="mn-MN"/>
              </w:rPr>
              <w:t xml:space="preserve"> нийлүүлэх материал, тоног төхөөрөмж б</w:t>
            </w:r>
            <w:r w:rsidR="00406D94">
              <w:rPr>
                <w:rFonts w:eastAsia="Arial"/>
                <w:spacing w:val="3"/>
                <w:sz w:val="21"/>
                <w:szCs w:val="21"/>
                <w:lang w:val="mn-MN"/>
              </w:rPr>
              <w:t>олон</w:t>
            </w:r>
            <w:r w:rsidR="001C6FB8" w:rsidRPr="00956AE8">
              <w:rPr>
                <w:rFonts w:eastAsia="Arial"/>
                <w:spacing w:val="3"/>
                <w:sz w:val="21"/>
                <w:szCs w:val="21"/>
                <w:lang w:val="mn-MN"/>
              </w:rPr>
              <w:t xml:space="preserve"> үйлчилгээ нь </w:t>
            </w:r>
            <w:r w:rsidR="003472A1">
              <w:rPr>
                <w:rFonts w:eastAsia="Arial"/>
                <w:spacing w:val="3"/>
                <w:sz w:val="21"/>
                <w:szCs w:val="21"/>
                <w:lang w:val="mn-MN"/>
              </w:rPr>
              <w:t>тендерийн баримт бичгийн</w:t>
            </w:r>
            <w:r w:rsidR="001C6FB8" w:rsidRPr="00956AE8">
              <w:rPr>
                <w:rFonts w:eastAsia="Arial"/>
                <w:spacing w:val="3"/>
                <w:sz w:val="21"/>
                <w:szCs w:val="21"/>
                <w:lang w:val="mn-MN"/>
              </w:rPr>
              <w:t xml:space="preserve"> </w:t>
            </w:r>
            <w:r w:rsidR="004E1D9F">
              <w:rPr>
                <w:rFonts w:eastAsia="Arial"/>
                <w:spacing w:val="3"/>
                <w:sz w:val="21"/>
                <w:szCs w:val="21"/>
                <w:lang w:val="mn-MN"/>
              </w:rPr>
              <w:t xml:space="preserve">5 </w:t>
            </w:r>
            <w:r w:rsidR="001C6FB8" w:rsidRPr="00956AE8">
              <w:rPr>
                <w:rFonts w:eastAsia="Arial"/>
                <w:spacing w:val="3"/>
                <w:sz w:val="21"/>
                <w:szCs w:val="21"/>
                <w:lang w:val="mn-MN"/>
              </w:rPr>
              <w:t xml:space="preserve">дугаар бүлэг </w:t>
            </w:r>
            <w:r w:rsidR="008A4BAF">
              <w:rPr>
                <w:rFonts w:eastAsia="Arial"/>
                <w:spacing w:val="3"/>
                <w:sz w:val="21"/>
                <w:szCs w:val="21"/>
              </w:rPr>
              <w:t>(</w:t>
            </w:r>
            <w:r w:rsidR="001C6FB8" w:rsidRPr="00956AE8">
              <w:rPr>
                <w:rFonts w:eastAsia="Arial"/>
                <w:spacing w:val="3"/>
                <w:sz w:val="21"/>
                <w:szCs w:val="21"/>
                <w:lang w:val="mn-MN"/>
              </w:rPr>
              <w:t>Эрх бүхий орнууд</w:t>
            </w:r>
            <w:r w:rsidR="008A4BAF">
              <w:rPr>
                <w:rFonts w:eastAsia="Arial"/>
                <w:spacing w:val="3"/>
                <w:sz w:val="21"/>
                <w:szCs w:val="21"/>
              </w:rPr>
              <w:t>)</w:t>
            </w:r>
            <w:r w:rsidR="001C6FB8" w:rsidRPr="00956AE8">
              <w:rPr>
                <w:rFonts w:eastAsia="Arial"/>
                <w:spacing w:val="3"/>
                <w:sz w:val="21"/>
                <w:szCs w:val="21"/>
                <w:lang w:val="mn-MN"/>
              </w:rPr>
              <w:t>-т заасан эрх бүхий орн</w:t>
            </w:r>
            <w:r w:rsidR="00D74DA7">
              <w:rPr>
                <w:rFonts w:eastAsia="Arial"/>
                <w:spacing w:val="3"/>
                <w:sz w:val="21"/>
                <w:szCs w:val="21"/>
                <w:lang w:val="mn-MN"/>
              </w:rPr>
              <w:t>ы</w:t>
            </w:r>
            <w:r w:rsidR="001C6FB8" w:rsidRPr="00956AE8">
              <w:rPr>
                <w:rFonts w:eastAsia="Arial"/>
                <w:spacing w:val="3"/>
                <w:sz w:val="21"/>
                <w:szCs w:val="21"/>
                <w:lang w:val="mn-MN"/>
              </w:rPr>
              <w:t xml:space="preserve"> гарал үүсэлтэй байх ба гэрээний дагуу гарах бүх зардал нь эдгээр материал, тоног төхөөрөмж болон үйлчилгээгээр хязгаарлагдана. Захиалагч нь гэрээлэгчээс материал, тоног төхөөрөмж болон үйлчилгээний гарал үүслийн нотолгоог гаргаж өгөхийг шаардаж болно.</w:t>
            </w:r>
          </w:p>
          <w:p w14:paraId="1C5B7EE1" w14:textId="77777777" w:rsidR="00DD0F19" w:rsidRPr="00B77431" w:rsidRDefault="00DD0F19" w:rsidP="00DD0F19">
            <w:pPr>
              <w:tabs>
                <w:tab w:val="left" w:pos="3360"/>
              </w:tabs>
              <w:ind w:right="696"/>
              <w:rPr>
                <w:rFonts w:eastAsia="Arial"/>
                <w:sz w:val="21"/>
                <w:szCs w:val="21"/>
              </w:rPr>
            </w:pPr>
          </w:p>
          <w:p w14:paraId="7D1F3E19" w14:textId="2796040F" w:rsidR="00DD0F19" w:rsidRPr="00B77431" w:rsidRDefault="00DD0F19" w:rsidP="007D5B22">
            <w:pPr>
              <w:tabs>
                <w:tab w:val="left" w:pos="3360"/>
              </w:tabs>
              <w:ind w:left="540" w:right="18" w:hanging="540"/>
              <w:rPr>
                <w:rFonts w:eastAsia="Arial"/>
                <w:sz w:val="21"/>
                <w:szCs w:val="21"/>
              </w:rPr>
            </w:pPr>
            <w:r w:rsidRPr="00B77431">
              <w:rPr>
                <w:rFonts w:eastAsia="Arial"/>
                <w:sz w:val="21"/>
                <w:szCs w:val="21"/>
              </w:rPr>
              <w:t xml:space="preserve">81.3 </w:t>
            </w:r>
            <w:r w:rsidR="00454052" w:rsidRPr="00454052">
              <w:rPr>
                <w:rFonts w:eastAsia="Arial"/>
                <w:sz w:val="21"/>
                <w:szCs w:val="21"/>
                <w:lang w:val="mn-MN"/>
              </w:rPr>
              <w:t>ГЕН-ийн 81.2-т дурдсан “гарал үүсэл” гэдэг</w:t>
            </w:r>
            <w:r w:rsidR="008954AB">
              <w:rPr>
                <w:rFonts w:eastAsia="Arial"/>
                <w:sz w:val="21"/>
                <w:szCs w:val="21"/>
                <w:lang w:val="mn-MN"/>
              </w:rPr>
              <w:t xml:space="preserve"> </w:t>
            </w:r>
            <w:r w:rsidR="0025625E">
              <w:rPr>
                <w:rFonts w:eastAsia="Arial"/>
                <w:sz w:val="21"/>
                <w:szCs w:val="21"/>
                <w:lang w:val="mn-MN"/>
              </w:rPr>
              <w:t>нь</w:t>
            </w:r>
            <w:r w:rsidR="00454052" w:rsidRPr="00454052">
              <w:rPr>
                <w:rFonts w:eastAsia="Arial"/>
                <w:sz w:val="21"/>
                <w:szCs w:val="21"/>
                <w:lang w:val="mn-MN"/>
              </w:rPr>
              <w:t xml:space="preserve"> тухайн материал болон тоног төхөөрөмжийг олборлосон, ургуулсан, хийж бүтээсэн эсхүл үйлдвэрлэсэн, түүнчлэн </w:t>
            </w:r>
            <w:r w:rsidR="008976E0">
              <w:rPr>
                <w:rFonts w:eastAsia="Arial"/>
                <w:sz w:val="21"/>
                <w:szCs w:val="21"/>
                <w:lang w:val="mn-MN"/>
              </w:rPr>
              <w:t xml:space="preserve">дагалдах </w:t>
            </w:r>
            <w:r w:rsidR="00454052" w:rsidRPr="00454052">
              <w:rPr>
                <w:rFonts w:eastAsia="Arial"/>
                <w:sz w:val="21"/>
                <w:szCs w:val="21"/>
                <w:lang w:val="mn-MN"/>
              </w:rPr>
              <w:t>үйлчилгээ үзүүлсэн улс буюу газар нутгийг хэлнэ. Материал болон тоног төхөөрөмжийг хийж бүтээсэн гэ</w:t>
            </w:r>
            <w:r w:rsidR="00E708B8">
              <w:rPr>
                <w:rFonts w:eastAsia="Arial"/>
                <w:sz w:val="21"/>
                <w:szCs w:val="21"/>
                <w:lang w:val="mn-MN"/>
              </w:rPr>
              <w:t>дэ</w:t>
            </w:r>
            <w:r w:rsidR="005B040F">
              <w:rPr>
                <w:rFonts w:eastAsia="Arial"/>
                <w:sz w:val="21"/>
                <w:szCs w:val="21"/>
                <w:lang w:val="mn-MN"/>
              </w:rPr>
              <w:t>гт</w:t>
            </w:r>
            <w:r w:rsidR="00454052" w:rsidRPr="00454052">
              <w:rPr>
                <w:rFonts w:eastAsia="Arial"/>
                <w:sz w:val="21"/>
                <w:szCs w:val="21"/>
                <w:lang w:val="mn-MN"/>
              </w:rPr>
              <w:t xml:space="preserve"> үйлдвэрлэсэн, боловсруулсан эсхүл эд ангиудыг дийлэнхийг нь эсхүл гол хэсгийг нь угсарч, энэ эд ангиудын үндсэн шинж чанар, зориулалт эсхүл ашиглалтын хэлбэрээс илт өөр арилжааны шинэ бүтээгдэхүүн гарга</w:t>
            </w:r>
            <w:r w:rsidR="005B040F">
              <w:rPr>
                <w:rFonts w:eastAsia="Arial"/>
                <w:sz w:val="21"/>
                <w:szCs w:val="21"/>
                <w:lang w:val="mn-MN"/>
              </w:rPr>
              <w:t>хыг</w:t>
            </w:r>
            <w:r w:rsidR="00454052" w:rsidRPr="00454052">
              <w:rPr>
                <w:rFonts w:eastAsia="Arial"/>
                <w:sz w:val="21"/>
                <w:szCs w:val="21"/>
                <w:lang w:val="mn-MN"/>
              </w:rPr>
              <w:t xml:space="preserve"> х</w:t>
            </w:r>
            <w:r w:rsidR="00CE29D9">
              <w:rPr>
                <w:rFonts w:eastAsia="Arial"/>
                <w:sz w:val="21"/>
                <w:szCs w:val="21"/>
                <w:lang w:val="mn-MN"/>
              </w:rPr>
              <w:t>амруулна</w:t>
            </w:r>
            <w:r w:rsidR="00454052" w:rsidRPr="00454052">
              <w:rPr>
                <w:rFonts w:eastAsia="Arial"/>
                <w:sz w:val="21"/>
                <w:szCs w:val="21"/>
                <w:lang w:val="mn-MN"/>
              </w:rPr>
              <w:t>.</w:t>
            </w:r>
          </w:p>
          <w:p w14:paraId="329E4669" w14:textId="77777777" w:rsidR="00DD0F19" w:rsidRPr="00B77431" w:rsidRDefault="00DD0F19" w:rsidP="00DD0F19">
            <w:pPr>
              <w:spacing w:before="36"/>
              <w:ind w:left="3780" w:right="700" w:hanging="3787"/>
              <w:rPr>
                <w:rFonts w:eastAsia="Arial"/>
                <w:sz w:val="21"/>
                <w:szCs w:val="21"/>
              </w:rPr>
            </w:pPr>
          </w:p>
          <w:p w14:paraId="7CFFF166" w14:textId="77777777" w:rsidR="006949F5" w:rsidRPr="00B77431" w:rsidRDefault="006949F5" w:rsidP="00072CB3">
            <w:pPr>
              <w:ind w:left="540" w:hanging="540"/>
              <w:jc w:val="left"/>
              <w:rPr>
                <w:b/>
                <w:sz w:val="21"/>
                <w:szCs w:val="21"/>
              </w:rPr>
            </w:pPr>
          </w:p>
          <w:p w14:paraId="01DCCC4C" w14:textId="77777777" w:rsidR="00DD0F19" w:rsidRPr="00B77431" w:rsidRDefault="006949F5" w:rsidP="00DD0F19">
            <w:pPr>
              <w:ind w:left="540" w:hanging="540"/>
              <w:jc w:val="left"/>
              <w:rPr>
                <w:b/>
                <w:sz w:val="21"/>
                <w:szCs w:val="21"/>
              </w:rPr>
            </w:pPr>
            <w:r w:rsidRPr="00B77431">
              <w:rPr>
                <w:b/>
                <w:sz w:val="21"/>
                <w:szCs w:val="21"/>
              </w:rPr>
              <w:t xml:space="preserve">          </w:t>
            </w:r>
          </w:p>
          <w:p w14:paraId="0E962500" w14:textId="77777777" w:rsidR="00DD0F19" w:rsidRPr="00B77431" w:rsidRDefault="00DD0F19" w:rsidP="00DD0F19">
            <w:pPr>
              <w:ind w:left="540" w:hanging="540"/>
              <w:jc w:val="left"/>
              <w:rPr>
                <w:b/>
                <w:sz w:val="21"/>
                <w:szCs w:val="21"/>
              </w:rPr>
            </w:pPr>
          </w:p>
          <w:p w14:paraId="31163CFB" w14:textId="77777777" w:rsidR="00E16B9D" w:rsidRPr="00B77431" w:rsidRDefault="00E16B9D" w:rsidP="00DD0F19">
            <w:pPr>
              <w:ind w:left="540" w:hanging="540"/>
              <w:jc w:val="left"/>
              <w:rPr>
                <w:b/>
                <w:sz w:val="21"/>
                <w:szCs w:val="21"/>
              </w:rPr>
            </w:pPr>
          </w:p>
          <w:p w14:paraId="3D2E3AB5" w14:textId="77777777" w:rsidR="00E16B9D" w:rsidRPr="00B77431" w:rsidRDefault="00E16B9D" w:rsidP="00DD0F19">
            <w:pPr>
              <w:ind w:left="540" w:hanging="540"/>
              <w:jc w:val="left"/>
              <w:rPr>
                <w:b/>
                <w:sz w:val="21"/>
                <w:szCs w:val="21"/>
              </w:rPr>
            </w:pPr>
          </w:p>
          <w:p w14:paraId="318EFD35" w14:textId="77777777" w:rsidR="00E16B9D" w:rsidRPr="00B77431" w:rsidRDefault="00E16B9D" w:rsidP="00DD0F19">
            <w:pPr>
              <w:ind w:left="540" w:hanging="540"/>
              <w:jc w:val="left"/>
              <w:rPr>
                <w:b/>
                <w:sz w:val="21"/>
                <w:szCs w:val="21"/>
              </w:rPr>
            </w:pPr>
          </w:p>
          <w:p w14:paraId="5594B0B8" w14:textId="77777777" w:rsidR="00E16B9D" w:rsidRPr="00B77431" w:rsidRDefault="00E16B9D" w:rsidP="00DD0F19">
            <w:pPr>
              <w:ind w:left="540" w:hanging="540"/>
              <w:jc w:val="left"/>
              <w:rPr>
                <w:b/>
                <w:sz w:val="21"/>
                <w:szCs w:val="21"/>
              </w:rPr>
            </w:pPr>
          </w:p>
          <w:p w14:paraId="444C7436" w14:textId="77777777" w:rsidR="00115B5D" w:rsidRPr="00B77431" w:rsidRDefault="00115B5D" w:rsidP="006F52B1">
            <w:pPr>
              <w:jc w:val="left"/>
              <w:rPr>
                <w:b/>
                <w:sz w:val="21"/>
                <w:szCs w:val="21"/>
              </w:rPr>
            </w:pPr>
          </w:p>
        </w:tc>
      </w:tr>
    </w:tbl>
    <w:p w14:paraId="03F9ECD0" w14:textId="77777777" w:rsidR="003D3A03" w:rsidRPr="00B77431" w:rsidRDefault="003D3A03" w:rsidP="00056A88">
      <w:pPr>
        <w:jc w:val="left"/>
        <w:rPr>
          <w:b/>
          <w:szCs w:val="24"/>
        </w:rPr>
      </w:pPr>
    </w:p>
    <w:p w14:paraId="3F361056" w14:textId="246B5EAD" w:rsidR="003D3A03" w:rsidRPr="00B77431" w:rsidRDefault="003D3A03">
      <w:pPr>
        <w:suppressAutoHyphens w:val="0"/>
        <w:spacing w:after="200" w:line="276" w:lineRule="auto"/>
        <w:jc w:val="left"/>
        <w:rPr>
          <w:b/>
          <w:szCs w:val="24"/>
        </w:rPr>
      </w:pPr>
      <w:r w:rsidRPr="00B77431">
        <w:rPr>
          <w:b/>
          <w:szCs w:val="24"/>
        </w:rPr>
        <w:br w:type="page"/>
      </w:r>
    </w:p>
    <w:p w14:paraId="2A2566F2" w14:textId="34F9060B" w:rsidR="006949F5" w:rsidRPr="00B77431" w:rsidRDefault="00294A2F" w:rsidP="00115B5D">
      <w:pPr>
        <w:ind w:left="360"/>
        <w:jc w:val="center"/>
        <w:rPr>
          <w:b/>
          <w:sz w:val="44"/>
          <w:szCs w:val="21"/>
        </w:rPr>
      </w:pPr>
      <w:r>
        <w:rPr>
          <w:b/>
          <w:sz w:val="44"/>
          <w:szCs w:val="21"/>
          <w:lang w:val="mn-MN"/>
        </w:rPr>
        <w:lastRenderedPageBreak/>
        <w:t>8</w:t>
      </w:r>
      <w:r w:rsidRPr="00294A2F">
        <w:rPr>
          <w:b/>
          <w:sz w:val="44"/>
          <w:szCs w:val="21"/>
          <w:lang w:val="mn-MN"/>
        </w:rPr>
        <w:t xml:space="preserve"> дугаар бүлэг</w:t>
      </w:r>
      <w:r w:rsidRPr="00294A2F">
        <w:rPr>
          <w:b/>
          <w:sz w:val="44"/>
          <w:szCs w:val="21"/>
        </w:rPr>
        <w:t xml:space="preserve"> – </w:t>
      </w:r>
      <w:r w:rsidRPr="00294A2F">
        <w:rPr>
          <w:b/>
          <w:sz w:val="44"/>
          <w:szCs w:val="21"/>
          <w:lang w:val="mn-MN"/>
        </w:rPr>
        <w:t xml:space="preserve">Гэрээний </w:t>
      </w:r>
      <w:r w:rsidR="000E5918">
        <w:rPr>
          <w:b/>
          <w:sz w:val="44"/>
          <w:szCs w:val="21"/>
          <w:lang w:val="mn-MN"/>
        </w:rPr>
        <w:t xml:space="preserve">тусгай </w:t>
      </w:r>
      <w:r w:rsidRPr="00294A2F">
        <w:rPr>
          <w:b/>
          <w:sz w:val="44"/>
          <w:szCs w:val="21"/>
          <w:lang w:val="mn-MN"/>
        </w:rPr>
        <w:t>нөхцөл</w:t>
      </w:r>
    </w:p>
    <w:p w14:paraId="00B2F50C" w14:textId="6C6F7A77" w:rsidR="00F03F88" w:rsidRDefault="00F03F88" w:rsidP="00115B5D">
      <w:pPr>
        <w:ind w:left="360"/>
        <w:rPr>
          <w:sz w:val="21"/>
          <w:szCs w:val="21"/>
        </w:rPr>
      </w:pPr>
    </w:p>
    <w:p w14:paraId="0BBA0E69" w14:textId="04520480" w:rsidR="00F03F88" w:rsidRDefault="00334DEB" w:rsidP="00BC753D">
      <w:pPr>
        <w:ind w:right="-72"/>
        <w:rPr>
          <w:sz w:val="21"/>
          <w:szCs w:val="21"/>
        </w:rPr>
      </w:pPr>
      <w:proofErr w:type="spellStart"/>
      <w:r w:rsidRPr="00334DEB">
        <w:rPr>
          <w:sz w:val="21"/>
          <w:szCs w:val="21"/>
        </w:rPr>
        <w:t>Захиалагч</w:t>
      </w:r>
      <w:proofErr w:type="spellEnd"/>
      <w:r w:rsidRPr="00334DEB">
        <w:rPr>
          <w:sz w:val="21"/>
          <w:szCs w:val="21"/>
        </w:rPr>
        <w:t xml:space="preserve"> </w:t>
      </w:r>
      <w:proofErr w:type="spellStart"/>
      <w:r w:rsidRPr="00334DEB">
        <w:rPr>
          <w:sz w:val="21"/>
          <w:szCs w:val="21"/>
        </w:rPr>
        <w:t>тендерийн</w:t>
      </w:r>
      <w:proofErr w:type="spellEnd"/>
      <w:r w:rsidRPr="00334DEB">
        <w:rPr>
          <w:sz w:val="21"/>
          <w:szCs w:val="21"/>
        </w:rPr>
        <w:t xml:space="preserve"> </w:t>
      </w:r>
      <w:r w:rsidRPr="00334DEB">
        <w:rPr>
          <w:sz w:val="21"/>
          <w:szCs w:val="21"/>
          <w:lang w:val="mn-MN"/>
        </w:rPr>
        <w:t>баримт бичгийг</w:t>
      </w:r>
      <w:r w:rsidRPr="00334DEB">
        <w:rPr>
          <w:sz w:val="21"/>
          <w:szCs w:val="21"/>
        </w:rPr>
        <w:t xml:space="preserve"> </w:t>
      </w:r>
      <w:proofErr w:type="spellStart"/>
      <w:r w:rsidRPr="00334DEB">
        <w:rPr>
          <w:sz w:val="21"/>
          <w:szCs w:val="21"/>
        </w:rPr>
        <w:t>тараахаас</w:t>
      </w:r>
      <w:proofErr w:type="spellEnd"/>
      <w:r w:rsidRPr="00334DEB">
        <w:rPr>
          <w:sz w:val="21"/>
          <w:szCs w:val="21"/>
        </w:rPr>
        <w:t xml:space="preserve"> </w:t>
      </w:r>
      <w:proofErr w:type="spellStart"/>
      <w:r w:rsidRPr="00334DEB">
        <w:rPr>
          <w:sz w:val="21"/>
          <w:szCs w:val="21"/>
        </w:rPr>
        <w:t>өмнө</w:t>
      </w:r>
      <w:proofErr w:type="spellEnd"/>
      <w:r w:rsidRPr="00334DEB">
        <w:rPr>
          <w:sz w:val="21"/>
          <w:szCs w:val="21"/>
        </w:rPr>
        <w:t xml:space="preserve"> </w:t>
      </w:r>
      <w:proofErr w:type="spellStart"/>
      <w:r w:rsidRPr="00334DEB">
        <w:rPr>
          <w:sz w:val="21"/>
          <w:szCs w:val="21"/>
        </w:rPr>
        <w:t>гэрээний</w:t>
      </w:r>
      <w:proofErr w:type="spellEnd"/>
      <w:r w:rsidRPr="00334DEB">
        <w:rPr>
          <w:sz w:val="21"/>
          <w:szCs w:val="21"/>
        </w:rPr>
        <w:t xml:space="preserve"> </w:t>
      </w:r>
      <w:proofErr w:type="spellStart"/>
      <w:r w:rsidRPr="00334DEB">
        <w:rPr>
          <w:sz w:val="21"/>
          <w:szCs w:val="21"/>
        </w:rPr>
        <w:t>тусгай</w:t>
      </w:r>
      <w:proofErr w:type="spellEnd"/>
      <w:r w:rsidRPr="00334DEB">
        <w:rPr>
          <w:sz w:val="21"/>
          <w:szCs w:val="21"/>
        </w:rPr>
        <w:t xml:space="preserve"> </w:t>
      </w:r>
      <w:proofErr w:type="spellStart"/>
      <w:r w:rsidRPr="00334DEB">
        <w:rPr>
          <w:sz w:val="21"/>
          <w:szCs w:val="21"/>
        </w:rPr>
        <w:t>нөхцлийг</w:t>
      </w:r>
      <w:proofErr w:type="spellEnd"/>
      <w:r w:rsidRPr="00334DEB">
        <w:rPr>
          <w:sz w:val="21"/>
          <w:szCs w:val="21"/>
        </w:rPr>
        <w:t xml:space="preserve"> </w:t>
      </w:r>
      <w:proofErr w:type="spellStart"/>
      <w:r w:rsidRPr="00334DEB">
        <w:rPr>
          <w:sz w:val="21"/>
          <w:szCs w:val="21"/>
        </w:rPr>
        <w:t>бүрэн</w:t>
      </w:r>
      <w:proofErr w:type="spellEnd"/>
      <w:r w:rsidRPr="00334DEB">
        <w:rPr>
          <w:sz w:val="21"/>
          <w:szCs w:val="21"/>
        </w:rPr>
        <w:t xml:space="preserve"> </w:t>
      </w:r>
      <w:proofErr w:type="spellStart"/>
      <w:r w:rsidRPr="00334DEB">
        <w:rPr>
          <w:sz w:val="21"/>
          <w:szCs w:val="21"/>
        </w:rPr>
        <w:t>тодорхойлж</w:t>
      </w:r>
      <w:proofErr w:type="spellEnd"/>
      <w:r w:rsidRPr="00334DEB">
        <w:rPr>
          <w:sz w:val="21"/>
          <w:szCs w:val="21"/>
        </w:rPr>
        <w:t xml:space="preserve"> </w:t>
      </w:r>
      <w:proofErr w:type="spellStart"/>
      <w:r w:rsidRPr="00334DEB">
        <w:rPr>
          <w:sz w:val="21"/>
          <w:szCs w:val="21"/>
        </w:rPr>
        <w:t>гаргасан</w:t>
      </w:r>
      <w:proofErr w:type="spellEnd"/>
      <w:r w:rsidRPr="00334DEB">
        <w:rPr>
          <w:sz w:val="21"/>
          <w:szCs w:val="21"/>
        </w:rPr>
        <w:t xml:space="preserve"> </w:t>
      </w:r>
      <w:proofErr w:type="spellStart"/>
      <w:r w:rsidRPr="00334DEB">
        <w:rPr>
          <w:sz w:val="21"/>
          <w:szCs w:val="21"/>
        </w:rPr>
        <w:t>байна</w:t>
      </w:r>
      <w:proofErr w:type="spellEnd"/>
      <w:r w:rsidRPr="00334DEB">
        <w:rPr>
          <w:sz w:val="21"/>
          <w:szCs w:val="21"/>
        </w:rPr>
        <w:t xml:space="preserve">. </w:t>
      </w:r>
      <w:proofErr w:type="spellStart"/>
      <w:r w:rsidRPr="00334DEB">
        <w:rPr>
          <w:sz w:val="21"/>
          <w:szCs w:val="21"/>
        </w:rPr>
        <w:t>Захиалагч</w:t>
      </w:r>
      <w:proofErr w:type="spellEnd"/>
      <w:r w:rsidRPr="00334DEB">
        <w:rPr>
          <w:sz w:val="21"/>
          <w:szCs w:val="21"/>
        </w:rPr>
        <w:t xml:space="preserve"> </w:t>
      </w:r>
      <w:proofErr w:type="spellStart"/>
      <w:r w:rsidRPr="00334DEB">
        <w:rPr>
          <w:sz w:val="21"/>
          <w:szCs w:val="21"/>
        </w:rPr>
        <w:t>холбогдох</w:t>
      </w:r>
      <w:proofErr w:type="spellEnd"/>
      <w:r w:rsidRPr="00334DEB">
        <w:rPr>
          <w:sz w:val="21"/>
          <w:szCs w:val="21"/>
        </w:rPr>
        <w:t xml:space="preserve"> </w:t>
      </w:r>
      <w:proofErr w:type="spellStart"/>
      <w:r w:rsidRPr="00334DEB">
        <w:rPr>
          <w:sz w:val="21"/>
          <w:szCs w:val="21"/>
        </w:rPr>
        <w:t>хуваарь</w:t>
      </w:r>
      <w:proofErr w:type="spellEnd"/>
      <w:r w:rsidRPr="00334DEB">
        <w:rPr>
          <w:sz w:val="21"/>
          <w:szCs w:val="21"/>
        </w:rPr>
        <w:t xml:space="preserve">, </w:t>
      </w:r>
      <w:proofErr w:type="spellStart"/>
      <w:r w:rsidRPr="00334DEB">
        <w:rPr>
          <w:sz w:val="21"/>
          <w:szCs w:val="21"/>
        </w:rPr>
        <w:t>тайланг</w:t>
      </w:r>
      <w:proofErr w:type="spellEnd"/>
      <w:r w:rsidRPr="00334DEB">
        <w:rPr>
          <w:sz w:val="21"/>
          <w:szCs w:val="21"/>
        </w:rPr>
        <w:t xml:space="preserve"> </w:t>
      </w:r>
      <w:proofErr w:type="spellStart"/>
      <w:r w:rsidRPr="00334DEB">
        <w:rPr>
          <w:sz w:val="21"/>
          <w:szCs w:val="21"/>
        </w:rPr>
        <w:t>гэрээний</w:t>
      </w:r>
      <w:proofErr w:type="spellEnd"/>
      <w:r w:rsidRPr="00334DEB">
        <w:rPr>
          <w:sz w:val="21"/>
          <w:szCs w:val="21"/>
        </w:rPr>
        <w:t xml:space="preserve"> </w:t>
      </w:r>
      <w:proofErr w:type="spellStart"/>
      <w:r w:rsidRPr="00334DEB">
        <w:rPr>
          <w:sz w:val="21"/>
          <w:szCs w:val="21"/>
        </w:rPr>
        <w:t>тусгай</w:t>
      </w:r>
      <w:proofErr w:type="spellEnd"/>
      <w:r w:rsidRPr="00334DEB">
        <w:rPr>
          <w:sz w:val="21"/>
          <w:szCs w:val="21"/>
        </w:rPr>
        <w:t xml:space="preserve"> </w:t>
      </w:r>
      <w:proofErr w:type="spellStart"/>
      <w:r w:rsidRPr="00334DEB">
        <w:rPr>
          <w:sz w:val="21"/>
          <w:szCs w:val="21"/>
        </w:rPr>
        <w:t>нөхцөлд</w:t>
      </w:r>
      <w:proofErr w:type="spellEnd"/>
      <w:r w:rsidRPr="00334DEB">
        <w:rPr>
          <w:sz w:val="21"/>
          <w:szCs w:val="21"/>
        </w:rPr>
        <w:t xml:space="preserve"> </w:t>
      </w:r>
      <w:proofErr w:type="spellStart"/>
      <w:r w:rsidRPr="00334DEB">
        <w:rPr>
          <w:sz w:val="21"/>
          <w:szCs w:val="21"/>
        </w:rPr>
        <w:t>хавсаргана</w:t>
      </w:r>
      <w:proofErr w:type="spellEnd"/>
      <w:r w:rsidRPr="00334DEB">
        <w:rPr>
          <w:sz w:val="21"/>
          <w:szCs w:val="21"/>
        </w:rPr>
        <w:t>.</w:t>
      </w:r>
    </w:p>
    <w:tbl>
      <w:tblPr>
        <w:tblW w:w="9144" w:type="dxa"/>
        <w:tblLayout w:type="fixed"/>
        <w:tblCellMar>
          <w:left w:w="115" w:type="dxa"/>
          <w:right w:w="115" w:type="dxa"/>
        </w:tblCellMar>
        <w:tblLook w:val="0000" w:firstRow="0" w:lastRow="0" w:firstColumn="0" w:lastColumn="0" w:noHBand="0" w:noVBand="0"/>
      </w:tblPr>
      <w:tblGrid>
        <w:gridCol w:w="1465"/>
        <w:gridCol w:w="7679"/>
      </w:tblGrid>
      <w:tr w:rsidR="006949F5" w:rsidRPr="00B77431" w14:paraId="556D939F" w14:textId="77777777" w:rsidTr="00341A9D">
        <w:tc>
          <w:tcPr>
            <w:tcW w:w="1465" w:type="dxa"/>
            <w:tcBorders>
              <w:bottom w:val="single" w:sz="4" w:space="0" w:color="auto"/>
            </w:tcBorders>
          </w:tcPr>
          <w:p w14:paraId="567102A4" w14:textId="77777777" w:rsidR="006949F5" w:rsidRPr="00B77431" w:rsidRDefault="006949F5" w:rsidP="00115B5D">
            <w:pPr>
              <w:snapToGrid w:val="0"/>
              <w:ind w:left="360"/>
              <w:jc w:val="right"/>
              <w:rPr>
                <w:b/>
                <w:sz w:val="21"/>
                <w:szCs w:val="21"/>
              </w:rPr>
            </w:pPr>
          </w:p>
        </w:tc>
        <w:tc>
          <w:tcPr>
            <w:tcW w:w="7679" w:type="dxa"/>
            <w:tcBorders>
              <w:bottom w:val="single" w:sz="4" w:space="0" w:color="auto"/>
            </w:tcBorders>
          </w:tcPr>
          <w:p w14:paraId="487F4457" w14:textId="77777777" w:rsidR="006949F5" w:rsidRPr="00B77431" w:rsidRDefault="006949F5" w:rsidP="00115B5D">
            <w:pPr>
              <w:ind w:left="360" w:right="-72"/>
              <w:rPr>
                <w:sz w:val="21"/>
                <w:szCs w:val="21"/>
              </w:rPr>
            </w:pPr>
          </w:p>
        </w:tc>
      </w:tr>
      <w:tr w:rsidR="006949F5" w:rsidRPr="00B77431" w14:paraId="7BF0E8F2" w14:textId="77777777" w:rsidTr="00341A9D">
        <w:trPr>
          <w:trHeight w:hRule="exact" w:val="611"/>
        </w:trPr>
        <w:tc>
          <w:tcPr>
            <w:tcW w:w="1465" w:type="dxa"/>
            <w:tcBorders>
              <w:top w:val="single" w:sz="4" w:space="0" w:color="auto"/>
              <w:left w:val="single" w:sz="4" w:space="0" w:color="auto"/>
              <w:bottom w:val="single" w:sz="4" w:space="0" w:color="auto"/>
              <w:right w:val="single" w:sz="4" w:space="0" w:color="auto"/>
            </w:tcBorders>
          </w:tcPr>
          <w:p w14:paraId="67C528AE" w14:textId="71D19747" w:rsidR="006949F5" w:rsidRPr="00B77431" w:rsidRDefault="009B1D70" w:rsidP="00821A27">
            <w:pPr>
              <w:snapToGrid w:val="0"/>
              <w:jc w:val="left"/>
              <w:rPr>
                <w:b/>
                <w:sz w:val="21"/>
                <w:szCs w:val="21"/>
                <w:lang w:val="mn-MN"/>
              </w:rPr>
            </w:pPr>
            <w:r>
              <w:rPr>
                <w:b/>
                <w:sz w:val="21"/>
                <w:szCs w:val="21"/>
                <w:lang w:val="mn-MN"/>
              </w:rPr>
              <w:t>ГЕН</w:t>
            </w:r>
            <w:r w:rsidR="00E34A56" w:rsidRPr="00B77431">
              <w:rPr>
                <w:b/>
                <w:sz w:val="21"/>
                <w:szCs w:val="21"/>
                <w:lang w:val="mn-MN"/>
              </w:rPr>
              <w:t xml:space="preserve"> </w:t>
            </w:r>
            <w:r w:rsidR="006949F5" w:rsidRPr="00B77431">
              <w:rPr>
                <w:b/>
                <w:sz w:val="21"/>
                <w:szCs w:val="21"/>
              </w:rPr>
              <w:t>1.1</w:t>
            </w:r>
          </w:p>
        </w:tc>
        <w:tc>
          <w:tcPr>
            <w:tcW w:w="7679" w:type="dxa"/>
            <w:tcBorders>
              <w:top w:val="single" w:sz="4" w:space="0" w:color="auto"/>
              <w:left w:val="single" w:sz="4" w:space="0" w:color="auto"/>
              <w:bottom w:val="single" w:sz="4" w:space="0" w:color="auto"/>
              <w:right w:val="single" w:sz="4" w:space="0" w:color="auto"/>
            </w:tcBorders>
          </w:tcPr>
          <w:p w14:paraId="11B686F6" w14:textId="73FCBAA5" w:rsidR="006949F5" w:rsidRPr="00B77431" w:rsidRDefault="007176DC" w:rsidP="00BC5A14">
            <w:pPr>
              <w:snapToGrid w:val="0"/>
              <w:ind w:right="-72"/>
              <w:rPr>
                <w:sz w:val="21"/>
                <w:szCs w:val="21"/>
              </w:rPr>
            </w:pPr>
            <w:proofErr w:type="spellStart"/>
            <w:r w:rsidRPr="007176DC">
              <w:rPr>
                <w:sz w:val="21"/>
                <w:szCs w:val="21"/>
              </w:rPr>
              <w:t>Захиалагч</w:t>
            </w:r>
            <w:proofErr w:type="spellEnd"/>
            <w:r w:rsidRPr="007176DC">
              <w:rPr>
                <w:sz w:val="21"/>
                <w:szCs w:val="21"/>
              </w:rPr>
              <w:t xml:space="preserve">: </w:t>
            </w:r>
            <w:r w:rsidRPr="007176DC">
              <w:rPr>
                <w:bCs/>
                <w:i/>
                <w:iCs/>
                <w:sz w:val="21"/>
                <w:szCs w:val="21"/>
              </w:rPr>
              <w:t>[</w:t>
            </w:r>
            <w:proofErr w:type="spellStart"/>
            <w:r w:rsidRPr="00642D8E">
              <w:rPr>
                <w:bCs/>
                <w:i/>
                <w:iCs/>
                <w:sz w:val="18"/>
                <w:szCs w:val="21"/>
              </w:rPr>
              <w:t>Захиалагчийн</w:t>
            </w:r>
            <w:proofErr w:type="spellEnd"/>
            <w:r w:rsidRPr="00642D8E">
              <w:rPr>
                <w:bCs/>
                <w:i/>
                <w:iCs/>
                <w:sz w:val="18"/>
                <w:szCs w:val="21"/>
              </w:rPr>
              <w:t xml:space="preserve"> </w:t>
            </w:r>
            <w:proofErr w:type="spellStart"/>
            <w:r w:rsidRPr="00642D8E">
              <w:rPr>
                <w:bCs/>
                <w:i/>
                <w:iCs/>
                <w:sz w:val="18"/>
                <w:szCs w:val="21"/>
              </w:rPr>
              <w:t>нэр</w:t>
            </w:r>
            <w:proofErr w:type="spellEnd"/>
            <w:r w:rsidRPr="00642D8E">
              <w:rPr>
                <w:bCs/>
                <w:i/>
                <w:iCs/>
                <w:sz w:val="18"/>
                <w:szCs w:val="21"/>
              </w:rPr>
              <w:t xml:space="preserve">, </w:t>
            </w:r>
            <w:proofErr w:type="spellStart"/>
            <w:r w:rsidRPr="00642D8E">
              <w:rPr>
                <w:bCs/>
                <w:i/>
                <w:iCs/>
                <w:sz w:val="18"/>
                <w:szCs w:val="21"/>
              </w:rPr>
              <w:t>хаяг</w:t>
            </w:r>
            <w:proofErr w:type="spellEnd"/>
            <w:r w:rsidRPr="00642D8E">
              <w:rPr>
                <w:bCs/>
                <w:i/>
                <w:iCs/>
                <w:sz w:val="18"/>
                <w:szCs w:val="21"/>
                <w:lang w:val="mn-MN"/>
              </w:rPr>
              <w:t>ийг оруулах</w:t>
            </w:r>
            <w:r w:rsidRPr="007176DC">
              <w:rPr>
                <w:bCs/>
                <w:i/>
                <w:iCs/>
                <w:sz w:val="21"/>
                <w:szCs w:val="21"/>
              </w:rPr>
              <w:t>]</w:t>
            </w:r>
          </w:p>
          <w:p w14:paraId="2264467D" w14:textId="77777777" w:rsidR="006949F5" w:rsidRPr="00B77431" w:rsidRDefault="006949F5" w:rsidP="00115B5D">
            <w:pPr>
              <w:ind w:left="360" w:right="-72"/>
              <w:rPr>
                <w:sz w:val="21"/>
                <w:szCs w:val="21"/>
              </w:rPr>
            </w:pPr>
          </w:p>
        </w:tc>
      </w:tr>
      <w:tr w:rsidR="001D425D" w:rsidRPr="00B77431" w14:paraId="2825D553" w14:textId="77777777" w:rsidTr="00341A9D">
        <w:trPr>
          <w:trHeight w:hRule="exact" w:val="629"/>
        </w:trPr>
        <w:tc>
          <w:tcPr>
            <w:tcW w:w="1465" w:type="dxa"/>
            <w:tcBorders>
              <w:top w:val="single" w:sz="4" w:space="0" w:color="auto"/>
              <w:left w:val="single" w:sz="4" w:space="0" w:color="auto"/>
              <w:bottom w:val="single" w:sz="4" w:space="0" w:color="auto"/>
              <w:right w:val="single" w:sz="4" w:space="0" w:color="auto"/>
            </w:tcBorders>
          </w:tcPr>
          <w:p w14:paraId="64258D50" w14:textId="0861AE14" w:rsidR="001D425D" w:rsidRPr="00B77431" w:rsidRDefault="009B1D70"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0FAB2A94" w14:textId="49F31914" w:rsidR="001D425D" w:rsidRPr="00B77431" w:rsidRDefault="00115FD4" w:rsidP="00BC5A14">
            <w:pPr>
              <w:ind w:right="-72"/>
              <w:rPr>
                <w:sz w:val="21"/>
                <w:szCs w:val="21"/>
              </w:rPr>
            </w:pPr>
            <w:proofErr w:type="spellStart"/>
            <w:r w:rsidRPr="00115FD4">
              <w:rPr>
                <w:sz w:val="21"/>
                <w:szCs w:val="21"/>
              </w:rPr>
              <w:t>Төслийн</w:t>
            </w:r>
            <w:proofErr w:type="spellEnd"/>
            <w:r w:rsidRPr="00115FD4">
              <w:rPr>
                <w:sz w:val="21"/>
                <w:szCs w:val="21"/>
              </w:rPr>
              <w:t xml:space="preserve"> </w:t>
            </w:r>
            <w:proofErr w:type="spellStart"/>
            <w:r w:rsidRPr="00115FD4">
              <w:rPr>
                <w:sz w:val="21"/>
                <w:szCs w:val="21"/>
              </w:rPr>
              <w:t>менежер</w:t>
            </w:r>
            <w:proofErr w:type="spellEnd"/>
            <w:r w:rsidRPr="00115FD4">
              <w:rPr>
                <w:sz w:val="21"/>
                <w:szCs w:val="21"/>
              </w:rPr>
              <w:t xml:space="preserve">: </w:t>
            </w:r>
            <w:r w:rsidRPr="00115FD4">
              <w:rPr>
                <w:bCs/>
                <w:i/>
                <w:iCs/>
                <w:sz w:val="21"/>
                <w:szCs w:val="21"/>
              </w:rPr>
              <w:t>[</w:t>
            </w:r>
            <w:proofErr w:type="spellStart"/>
            <w:r w:rsidRPr="00642D8E">
              <w:rPr>
                <w:bCs/>
                <w:i/>
                <w:iCs/>
                <w:sz w:val="18"/>
                <w:szCs w:val="21"/>
              </w:rPr>
              <w:t>томилогдсон</w:t>
            </w:r>
            <w:proofErr w:type="spellEnd"/>
            <w:r w:rsidRPr="00642D8E">
              <w:rPr>
                <w:bCs/>
                <w:i/>
                <w:iCs/>
                <w:sz w:val="18"/>
                <w:szCs w:val="21"/>
              </w:rPr>
              <w:t xml:space="preserve"> </w:t>
            </w:r>
            <w:proofErr w:type="spellStart"/>
            <w:r w:rsidRPr="00642D8E">
              <w:rPr>
                <w:bCs/>
                <w:i/>
                <w:iCs/>
                <w:sz w:val="18"/>
                <w:szCs w:val="21"/>
              </w:rPr>
              <w:t>этгээдийн</w:t>
            </w:r>
            <w:proofErr w:type="spellEnd"/>
            <w:r w:rsidRPr="00642D8E">
              <w:rPr>
                <w:bCs/>
                <w:i/>
                <w:iCs/>
                <w:sz w:val="18"/>
                <w:szCs w:val="21"/>
              </w:rPr>
              <w:t xml:space="preserve"> </w:t>
            </w:r>
            <w:proofErr w:type="spellStart"/>
            <w:r w:rsidRPr="00642D8E">
              <w:rPr>
                <w:bCs/>
                <w:i/>
                <w:iCs/>
                <w:sz w:val="18"/>
                <w:szCs w:val="21"/>
              </w:rPr>
              <w:t>нэр</w:t>
            </w:r>
            <w:proofErr w:type="spellEnd"/>
            <w:r w:rsidRPr="00642D8E">
              <w:rPr>
                <w:bCs/>
                <w:i/>
                <w:iCs/>
                <w:sz w:val="18"/>
                <w:szCs w:val="21"/>
              </w:rPr>
              <w:t xml:space="preserve">, </w:t>
            </w:r>
            <w:proofErr w:type="spellStart"/>
            <w:r w:rsidRPr="00642D8E">
              <w:rPr>
                <w:bCs/>
                <w:i/>
                <w:iCs/>
                <w:sz w:val="18"/>
                <w:szCs w:val="21"/>
              </w:rPr>
              <w:t>хаяг</w:t>
            </w:r>
            <w:proofErr w:type="spellEnd"/>
            <w:r w:rsidRPr="00642D8E">
              <w:rPr>
                <w:bCs/>
                <w:i/>
                <w:iCs/>
                <w:sz w:val="18"/>
                <w:szCs w:val="21"/>
                <w:lang w:val="mn-MN"/>
              </w:rPr>
              <w:t>ийг бичих</w:t>
            </w:r>
            <w:r w:rsidRPr="00115FD4">
              <w:rPr>
                <w:bCs/>
                <w:i/>
                <w:iCs/>
                <w:sz w:val="21"/>
                <w:szCs w:val="21"/>
              </w:rPr>
              <w:t>]</w:t>
            </w:r>
          </w:p>
          <w:p w14:paraId="348D348D" w14:textId="77777777" w:rsidR="001D425D" w:rsidRPr="00B77431" w:rsidRDefault="001D425D" w:rsidP="00BC5A14">
            <w:pPr>
              <w:snapToGrid w:val="0"/>
              <w:ind w:right="-72"/>
              <w:rPr>
                <w:sz w:val="21"/>
                <w:szCs w:val="21"/>
              </w:rPr>
            </w:pPr>
          </w:p>
        </w:tc>
      </w:tr>
      <w:tr w:rsidR="001D425D" w:rsidRPr="00B77431" w14:paraId="412D3CFB"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4E758B4C" w14:textId="59DAC97B" w:rsidR="001D425D" w:rsidRPr="00B77431" w:rsidRDefault="009B1D70"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0E6DBAA7" w14:textId="298E5DDC" w:rsidR="001D425D" w:rsidRPr="00B77431" w:rsidRDefault="00942039" w:rsidP="00BC5A14">
            <w:pPr>
              <w:ind w:right="-72"/>
              <w:rPr>
                <w:sz w:val="21"/>
                <w:szCs w:val="21"/>
              </w:rPr>
            </w:pPr>
            <w:proofErr w:type="spellStart"/>
            <w:r w:rsidRPr="00942039">
              <w:rPr>
                <w:sz w:val="21"/>
                <w:szCs w:val="21"/>
              </w:rPr>
              <w:t>Гэрээний</w:t>
            </w:r>
            <w:proofErr w:type="spellEnd"/>
            <w:r w:rsidRPr="00942039">
              <w:rPr>
                <w:sz w:val="21"/>
                <w:szCs w:val="21"/>
              </w:rPr>
              <w:t xml:space="preserve"> </w:t>
            </w:r>
            <w:proofErr w:type="spellStart"/>
            <w:r w:rsidRPr="00942039">
              <w:rPr>
                <w:sz w:val="21"/>
                <w:szCs w:val="21"/>
              </w:rPr>
              <w:t>нэр</w:t>
            </w:r>
            <w:proofErr w:type="spellEnd"/>
            <w:r w:rsidRPr="00942039">
              <w:rPr>
                <w:sz w:val="21"/>
                <w:szCs w:val="21"/>
              </w:rPr>
              <w:t xml:space="preserve"> </w:t>
            </w:r>
            <w:proofErr w:type="spellStart"/>
            <w:r w:rsidRPr="00942039">
              <w:rPr>
                <w:sz w:val="21"/>
                <w:szCs w:val="21"/>
              </w:rPr>
              <w:t>болон</w:t>
            </w:r>
            <w:proofErr w:type="spellEnd"/>
            <w:r w:rsidRPr="00942039">
              <w:rPr>
                <w:sz w:val="21"/>
                <w:szCs w:val="21"/>
              </w:rPr>
              <w:t xml:space="preserve"> </w:t>
            </w:r>
            <w:r w:rsidRPr="00942039">
              <w:rPr>
                <w:sz w:val="21"/>
                <w:szCs w:val="21"/>
                <w:lang w:val="mn-MN"/>
              </w:rPr>
              <w:t>ялгах</w:t>
            </w:r>
            <w:r w:rsidRPr="00942039">
              <w:rPr>
                <w:sz w:val="21"/>
                <w:szCs w:val="21"/>
              </w:rPr>
              <w:t xml:space="preserve"> </w:t>
            </w:r>
            <w:proofErr w:type="spellStart"/>
            <w:r w:rsidRPr="00942039">
              <w:rPr>
                <w:sz w:val="21"/>
                <w:szCs w:val="21"/>
              </w:rPr>
              <w:t>дугаар</w:t>
            </w:r>
            <w:proofErr w:type="spellEnd"/>
            <w:r w:rsidRPr="00942039">
              <w:rPr>
                <w:sz w:val="21"/>
                <w:szCs w:val="21"/>
                <w:lang w:val="mn-MN"/>
              </w:rPr>
              <w:t>:</w:t>
            </w:r>
            <w:r w:rsidRPr="00942039">
              <w:rPr>
                <w:sz w:val="21"/>
                <w:szCs w:val="21"/>
              </w:rPr>
              <w:t xml:space="preserve"> </w:t>
            </w:r>
            <w:r w:rsidRPr="00942039">
              <w:rPr>
                <w:bCs/>
                <w:i/>
                <w:iCs/>
                <w:sz w:val="21"/>
                <w:szCs w:val="21"/>
              </w:rPr>
              <w:t>[</w:t>
            </w:r>
            <w:proofErr w:type="spellStart"/>
            <w:r w:rsidRPr="00642D8E">
              <w:rPr>
                <w:bCs/>
                <w:i/>
                <w:iCs/>
                <w:sz w:val="18"/>
                <w:szCs w:val="21"/>
              </w:rPr>
              <w:t>Тендерийн</w:t>
            </w:r>
            <w:proofErr w:type="spellEnd"/>
            <w:r w:rsidRPr="00642D8E">
              <w:rPr>
                <w:bCs/>
                <w:i/>
                <w:iCs/>
                <w:sz w:val="18"/>
                <w:szCs w:val="21"/>
              </w:rPr>
              <w:t xml:space="preserve"> (</w:t>
            </w:r>
            <w:proofErr w:type="spellStart"/>
            <w:r w:rsidRPr="00642D8E">
              <w:rPr>
                <w:bCs/>
                <w:i/>
                <w:iCs/>
                <w:sz w:val="18"/>
                <w:szCs w:val="21"/>
              </w:rPr>
              <w:t>шаардлагатай</w:t>
            </w:r>
            <w:proofErr w:type="spellEnd"/>
            <w:r w:rsidRPr="00642D8E">
              <w:rPr>
                <w:bCs/>
                <w:i/>
                <w:iCs/>
                <w:sz w:val="18"/>
                <w:szCs w:val="21"/>
              </w:rPr>
              <w:t xml:space="preserve"> </w:t>
            </w:r>
            <w:proofErr w:type="spellStart"/>
            <w:r w:rsidRPr="00642D8E">
              <w:rPr>
                <w:bCs/>
                <w:i/>
                <w:iCs/>
                <w:sz w:val="18"/>
                <w:szCs w:val="21"/>
              </w:rPr>
              <w:t>бол</w:t>
            </w:r>
            <w:proofErr w:type="spellEnd"/>
            <w:r w:rsidRPr="00642D8E">
              <w:rPr>
                <w:bCs/>
                <w:i/>
                <w:iCs/>
                <w:sz w:val="18"/>
                <w:szCs w:val="21"/>
              </w:rPr>
              <w:t xml:space="preserve"> </w:t>
            </w:r>
            <w:proofErr w:type="spellStart"/>
            <w:r w:rsidRPr="00642D8E">
              <w:rPr>
                <w:bCs/>
                <w:i/>
                <w:iCs/>
                <w:sz w:val="18"/>
                <w:szCs w:val="21"/>
              </w:rPr>
              <w:t>урьдчилсан</w:t>
            </w:r>
            <w:proofErr w:type="spellEnd"/>
            <w:r w:rsidRPr="00642D8E">
              <w:rPr>
                <w:bCs/>
                <w:i/>
                <w:iCs/>
                <w:sz w:val="18"/>
                <w:szCs w:val="21"/>
              </w:rPr>
              <w:t xml:space="preserve"> </w:t>
            </w:r>
            <w:proofErr w:type="spellStart"/>
            <w:r w:rsidRPr="00642D8E">
              <w:rPr>
                <w:bCs/>
                <w:i/>
                <w:iCs/>
                <w:sz w:val="18"/>
                <w:szCs w:val="21"/>
              </w:rPr>
              <w:t>сонголтын</w:t>
            </w:r>
            <w:proofErr w:type="spellEnd"/>
            <w:r w:rsidRPr="00642D8E">
              <w:rPr>
                <w:bCs/>
                <w:i/>
                <w:iCs/>
                <w:sz w:val="18"/>
                <w:szCs w:val="21"/>
              </w:rPr>
              <w:t xml:space="preserve">) </w:t>
            </w:r>
            <w:proofErr w:type="spellStart"/>
            <w:r w:rsidRPr="00642D8E">
              <w:rPr>
                <w:bCs/>
                <w:i/>
                <w:iCs/>
                <w:sz w:val="18"/>
                <w:szCs w:val="21"/>
              </w:rPr>
              <w:t>урилгад</w:t>
            </w:r>
            <w:proofErr w:type="spellEnd"/>
            <w:r w:rsidRPr="00642D8E">
              <w:rPr>
                <w:bCs/>
                <w:i/>
                <w:iCs/>
                <w:sz w:val="18"/>
                <w:szCs w:val="21"/>
              </w:rPr>
              <w:t xml:space="preserve"> </w:t>
            </w:r>
            <w:proofErr w:type="spellStart"/>
            <w:r w:rsidRPr="00642D8E">
              <w:rPr>
                <w:bCs/>
                <w:i/>
                <w:iCs/>
                <w:sz w:val="18"/>
                <w:szCs w:val="21"/>
              </w:rPr>
              <w:t>заасан</w:t>
            </w:r>
            <w:proofErr w:type="spellEnd"/>
            <w:r w:rsidRPr="00642D8E">
              <w:rPr>
                <w:bCs/>
                <w:i/>
                <w:iCs/>
                <w:sz w:val="18"/>
                <w:szCs w:val="21"/>
              </w:rPr>
              <w:t xml:space="preserve"> </w:t>
            </w:r>
            <w:proofErr w:type="spellStart"/>
            <w:r w:rsidRPr="00642D8E">
              <w:rPr>
                <w:bCs/>
                <w:i/>
                <w:iCs/>
                <w:sz w:val="18"/>
                <w:szCs w:val="21"/>
              </w:rPr>
              <w:t>нэр</w:t>
            </w:r>
            <w:proofErr w:type="spellEnd"/>
            <w:r w:rsidRPr="00642D8E">
              <w:rPr>
                <w:bCs/>
                <w:i/>
                <w:iCs/>
                <w:sz w:val="18"/>
                <w:szCs w:val="21"/>
              </w:rPr>
              <w:t xml:space="preserve"> </w:t>
            </w:r>
            <w:proofErr w:type="spellStart"/>
            <w:r w:rsidRPr="00642D8E">
              <w:rPr>
                <w:bCs/>
                <w:i/>
                <w:iCs/>
                <w:sz w:val="18"/>
                <w:szCs w:val="21"/>
              </w:rPr>
              <w:t>болон</w:t>
            </w:r>
            <w:proofErr w:type="spellEnd"/>
            <w:r w:rsidRPr="00642D8E">
              <w:rPr>
                <w:bCs/>
                <w:i/>
                <w:iCs/>
                <w:sz w:val="18"/>
                <w:szCs w:val="21"/>
              </w:rPr>
              <w:t xml:space="preserve"> </w:t>
            </w:r>
            <w:proofErr w:type="spellStart"/>
            <w:r w:rsidRPr="00642D8E">
              <w:rPr>
                <w:bCs/>
                <w:i/>
                <w:iCs/>
                <w:sz w:val="18"/>
                <w:szCs w:val="21"/>
              </w:rPr>
              <w:t>дугаар</w:t>
            </w:r>
            <w:proofErr w:type="spellEnd"/>
            <w:r w:rsidR="008341B3" w:rsidRPr="00642D8E">
              <w:rPr>
                <w:bCs/>
                <w:i/>
                <w:iCs/>
                <w:sz w:val="18"/>
                <w:szCs w:val="21"/>
                <w:lang w:val="mn-MN"/>
              </w:rPr>
              <w:t>ыг оруулах</w:t>
            </w:r>
            <w:r w:rsidRPr="00942039">
              <w:rPr>
                <w:bCs/>
                <w:i/>
                <w:iCs/>
                <w:sz w:val="21"/>
                <w:szCs w:val="21"/>
              </w:rPr>
              <w:t>]</w:t>
            </w:r>
          </w:p>
          <w:p w14:paraId="229E5C8E" w14:textId="77777777" w:rsidR="001D425D" w:rsidRPr="00B77431" w:rsidRDefault="001D425D" w:rsidP="00BC5A14">
            <w:pPr>
              <w:ind w:right="-72"/>
              <w:rPr>
                <w:sz w:val="21"/>
                <w:szCs w:val="21"/>
              </w:rPr>
            </w:pPr>
          </w:p>
          <w:p w14:paraId="30517CCB" w14:textId="77777777" w:rsidR="001D425D" w:rsidRPr="00B77431" w:rsidRDefault="001D425D" w:rsidP="00BC5A14">
            <w:pPr>
              <w:snapToGrid w:val="0"/>
              <w:ind w:right="-72"/>
              <w:rPr>
                <w:i/>
                <w:sz w:val="21"/>
                <w:szCs w:val="21"/>
              </w:rPr>
            </w:pPr>
          </w:p>
        </w:tc>
      </w:tr>
      <w:tr w:rsidR="001D425D" w:rsidRPr="00B77431" w14:paraId="1CE19962"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F893CBA" w14:textId="781EDF3F" w:rsidR="001D425D" w:rsidRPr="00B77431" w:rsidRDefault="009B1D70" w:rsidP="00821A27">
            <w:pPr>
              <w:jc w:val="left"/>
              <w:rPr>
                <w:b/>
                <w:sz w:val="21"/>
                <w:szCs w:val="21"/>
                <w:lang w:val="mn-MN"/>
              </w:rPr>
            </w:pPr>
            <w:r>
              <w:rPr>
                <w:b/>
                <w:sz w:val="21"/>
                <w:szCs w:val="21"/>
                <w:lang w:val="mn-MN"/>
              </w:rPr>
              <w:t>ГЕ</w:t>
            </w:r>
            <w:r w:rsidR="00B41781">
              <w:rPr>
                <w:b/>
                <w:sz w:val="21"/>
                <w:szCs w:val="21"/>
                <w:lang w:val="mn-MN"/>
              </w:rPr>
              <w:t>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4EEB99B7" w14:textId="31F87E37" w:rsidR="001D425D" w:rsidRPr="00B77431" w:rsidRDefault="00B914C4" w:rsidP="00BC5A14">
            <w:pPr>
              <w:ind w:right="-72"/>
              <w:rPr>
                <w:sz w:val="21"/>
                <w:szCs w:val="21"/>
              </w:rPr>
            </w:pPr>
            <w:proofErr w:type="spellStart"/>
            <w:r w:rsidRPr="00B914C4">
              <w:rPr>
                <w:sz w:val="21"/>
                <w:szCs w:val="21"/>
              </w:rPr>
              <w:t>Ажил</w:t>
            </w:r>
            <w:proofErr w:type="spellEnd"/>
            <w:r w:rsidRPr="00B914C4">
              <w:rPr>
                <w:sz w:val="21"/>
                <w:szCs w:val="21"/>
              </w:rPr>
              <w:t xml:space="preserve"> </w:t>
            </w:r>
            <w:proofErr w:type="spellStart"/>
            <w:r w:rsidRPr="00B914C4">
              <w:rPr>
                <w:sz w:val="21"/>
                <w:szCs w:val="21"/>
              </w:rPr>
              <w:t>нь</w:t>
            </w:r>
            <w:proofErr w:type="spellEnd"/>
            <w:r w:rsidRPr="00B914C4">
              <w:rPr>
                <w:sz w:val="21"/>
                <w:szCs w:val="21"/>
              </w:rPr>
              <w:t xml:space="preserve"> </w:t>
            </w:r>
            <w:r w:rsidRPr="00B914C4">
              <w:rPr>
                <w:bCs/>
                <w:i/>
                <w:iCs/>
                <w:sz w:val="21"/>
                <w:szCs w:val="21"/>
              </w:rPr>
              <w:t>[</w:t>
            </w:r>
            <w:proofErr w:type="spellStart"/>
            <w:r w:rsidRPr="00642D8E">
              <w:rPr>
                <w:bCs/>
                <w:i/>
                <w:iCs/>
                <w:sz w:val="18"/>
                <w:szCs w:val="21"/>
              </w:rPr>
              <w:t>товч</w:t>
            </w:r>
            <w:proofErr w:type="spellEnd"/>
            <w:r w:rsidRPr="00642D8E">
              <w:rPr>
                <w:bCs/>
                <w:i/>
                <w:iCs/>
                <w:sz w:val="18"/>
                <w:szCs w:val="21"/>
              </w:rPr>
              <w:t xml:space="preserve"> </w:t>
            </w:r>
            <w:proofErr w:type="spellStart"/>
            <w:r w:rsidRPr="00642D8E">
              <w:rPr>
                <w:bCs/>
                <w:i/>
                <w:iCs/>
                <w:sz w:val="18"/>
                <w:szCs w:val="21"/>
              </w:rPr>
              <w:t>тодорхойлолт</w:t>
            </w:r>
            <w:proofErr w:type="spellEnd"/>
            <w:r w:rsidRPr="00642D8E">
              <w:rPr>
                <w:bCs/>
                <w:i/>
                <w:iCs/>
                <w:sz w:val="18"/>
                <w:szCs w:val="21"/>
              </w:rPr>
              <w:t xml:space="preserve">, </w:t>
            </w:r>
            <w:proofErr w:type="spellStart"/>
            <w:r w:rsidRPr="00642D8E">
              <w:rPr>
                <w:bCs/>
                <w:i/>
                <w:iCs/>
                <w:sz w:val="18"/>
                <w:szCs w:val="21"/>
              </w:rPr>
              <w:t>түүний</w:t>
            </w:r>
            <w:proofErr w:type="spellEnd"/>
            <w:r w:rsidRPr="00642D8E">
              <w:rPr>
                <w:bCs/>
                <w:i/>
                <w:iCs/>
                <w:sz w:val="18"/>
                <w:szCs w:val="21"/>
              </w:rPr>
              <w:t xml:space="preserve"> </w:t>
            </w:r>
            <w:proofErr w:type="spellStart"/>
            <w:r w:rsidRPr="00642D8E">
              <w:rPr>
                <w:bCs/>
                <w:i/>
                <w:iCs/>
                <w:sz w:val="18"/>
                <w:szCs w:val="21"/>
              </w:rPr>
              <w:t>дотор</w:t>
            </w:r>
            <w:proofErr w:type="spellEnd"/>
            <w:r w:rsidRPr="00642D8E">
              <w:rPr>
                <w:bCs/>
                <w:i/>
                <w:iCs/>
                <w:sz w:val="18"/>
                <w:szCs w:val="21"/>
              </w:rPr>
              <w:t xml:space="preserve"> </w:t>
            </w:r>
            <w:proofErr w:type="spellStart"/>
            <w:r w:rsidRPr="00642D8E">
              <w:rPr>
                <w:bCs/>
                <w:i/>
                <w:iCs/>
                <w:sz w:val="18"/>
                <w:szCs w:val="21"/>
              </w:rPr>
              <w:t>төслийн</w:t>
            </w:r>
            <w:proofErr w:type="spellEnd"/>
            <w:r w:rsidRPr="00642D8E">
              <w:rPr>
                <w:bCs/>
                <w:i/>
                <w:iCs/>
                <w:sz w:val="18"/>
                <w:szCs w:val="21"/>
              </w:rPr>
              <w:t xml:space="preserve"> </w:t>
            </w:r>
            <w:proofErr w:type="spellStart"/>
            <w:r w:rsidRPr="00642D8E">
              <w:rPr>
                <w:bCs/>
                <w:i/>
                <w:iCs/>
                <w:sz w:val="18"/>
                <w:szCs w:val="21"/>
              </w:rPr>
              <w:t>бусад</w:t>
            </w:r>
            <w:proofErr w:type="spellEnd"/>
            <w:r w:rsidRPr="00642D8E">
              <w:rPr>
                <w:bCs/>
                <w:i/>
                <w:iCs/>
                <w:sz w:val="18"/>
                <w:szCs w:val="21"/>
              </w:rPr>
              <w:t xml:space="preserve"> </w:t>
            </w:r>
            <w:proofErr w:type="spellStart"/>
            <w:r w:rsidRPr="00642D8E">
              <w:rPr>
                <w:bCs/>
                <w:i/>
                <w:iCs/>
                <w:sz w:val="18"/>
                <w:szCs w:val="21"/>
              </w:rPr>
              <w:t>гэрээтэй</w:t>
            </w:r>
            <w:proofErr w:type="spellEnd"/>
            <w:r w:rsidRPr="00642D8E">
              <w:rPr>
                <w:bCs/>
                <w:i/>
                <w:iCs/>
                <w:sz w:val="18"/>
                <w:szCs w:val="21"/>
              </w:rPr>
              <w:t xml:space="preserve"> </w:t>
            </w:r>
            <w:proofErr w:type="spellStart"/>
            <w:r w:rsidRPr="00642D8E">
              <w:rPr>
                <w:bCs/>
                <w:i/>
                <w:iCs/>
                <w:sz w:val="18"/>
                <w:szCs w:val="21"/>
              </w:rPr>
              <w:t>холбогдох</w:t>
            </w:r>
            <w:proofErr w:type="spellEnd"/>
            <w:r w:rsidRPr="00642D8E">
              <w:rPr>
                <w:bCs/>
                <w:i/>
                <w:iCs/>
                <w:sz w:val="18"/>
                <w:szCs w:val="21"/>
              </w:rPr>
              <w:t xml:space="preserve"> </w:t>
            </w:r>
            <w:proofErr w:type="spellStart"/>
            <w:r w:rsidRPr="00642D8E">
              <w:rPr>
                <w:bCs/>
                <w:i/>
                <w:iCs/>
                <w:sz w:val="18"/>
                <w:szCs w:val="21"/>
              </w:rPr>
              <w:t>байдал</w:t>
            </w:r>
            <w:proofErr w:type="spellEnd"/>
            <w:r w:rsidRPr="00B914C4">
              <w:rPr>
                <w:bCs/>
                <w:i/>
                <w:iCs/>
                <w:sz w:val="21"/>
                <w:szCs w:val="21"/>
              </w:rPr>
              <w:t>]</w:t>
            </w:r>
            <w:r w:rsidRPr="00B914C4">
              <w:rPr>
                <w:sz w:val="21"/>
                <w:szCs w:val="21"/>
              </w:rPr>
              <w:t>-</w:t>
            </w:r>
            <w:proofErr w:type="spellStart"/>
            <w:r w:rsidRPr="00B914C4">
              <w:rPr>
                <w:sz w:val="21"/>
                <w:szCs w:val="21"/>
              </w:rPr>
              <w:t>аас</w:t>
            </w:r>
            <w:proofErr w:type="spellEnd"/>
            <w:r w:rsidRPr="00B914C4">
              <w:rPr>
                <w:sz w:val="21"/>
                <w:szCs w:val="21"/>
              </w:rPr>
              <w:t xml:space="preserve"> </w:t>
            </w:r>
            <w:proofErr w:type="spellStart"/>
            <w:r w:rsidRPr="00B914C4">
              <w:rPr>
                <w:sz w:val="21"/>
                <w:szCs w:val="21"/>
              </w:rPr>
              <w:t>бүрдэнэ</w:t>
            </w:r>
            <w:proofErr w:type="spellEnd"/>
            <w:r w:rsidRPr="00B914C4">
              <w:rPr>
                <w:sz w:val="21"/>
                <w:szCs w:val="21"/>
              </w:rPr>
              <w:t>.</w:t>
            </w:r>
          </w:p>
          <w:p w14:paraId="3F74DBEB" w14:textId="77777777" w:rsidR="001D425D" w:rsidRPr="00B77431" w:rsidRDefault="001D425D" w:rsidP="00BC5A14">
            <w:pPr>
              <w:ind w:right="-72"/>
              <w:rPr>
                <w:sz w:val="21"/>
                <w:szCs w:val="21"/>
              </w:rPr>
            </w:pPr>
          </w:p>
          <w:p w14:paraId="0125A96E" w14:textId="77777777" w:rsidR="001D425D" w:rsidRPr="00B77431" w:rsidRDefault="001D425D" w:rsidP="00BC5A14">
            <w:pPr>
              <w:snapToGrid w:val="0"/>
              <w:ind w:right="-72"/>
              <w:rPr>
                <w:i/>
                <w:sz w:val="21"/>
                <w:szCs w:val="21"/>
              </w:rPr>
            </w:pPr>
          </w:p>
        </w:tc>
      </w:tr>
      <w:tr w:rsidR="001D425D" w:rsidRPr="00B77431" w14:paraId="11E792BF" w14:textId="77777777" w:rsidTr="00341A9D">
        <w:trPr>
          <w:trHeight w:hRule="exact" w:val="557"/>
        </w:trPr>
        <w:tc>
          <w:tcPr>
            <w:tcW w:w="1465" w:type="dxa"/>
            <w:tcBorders>
              <w:top w:val="single" w:sz="4" w:space="0" w:color="auto"/>
              <w:left w:val="single" w:sz="4" w:space="0" w:color="auto"/>
              <w:bottom w:val="single" w:sz="4" w:space="0" w:color="auto"/>
              <w:right w:val="single" w:sz="4" w:space="0" w:color="auto"/>
            </w:tcBorders>
          </w:tcPr>
          <w:p w14:paraId="15C615D4" w14:textId="7A984A56" w:rsidR="001D425D" w:rsidRPr="00B77431" w:rsidRDefault="00B41781"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6B402118" w14:textId="7B13ADCA" w:rsidR="001D425D" w:rsidRPr="00B77431" w:rsidRDefault="00483DC6" w:rsidP="00BC5A14">
            <w:pPr>
              <w:ind w:right="-72"/>
              <w:rPr>
                <w:sz w:val="21"/>
                <w:szCs w:val="21"/>
              </w:rPr>
            </w:pPr>
            <w:proofErr w:type="spellStart"/>
            <w:r w:rsidRPr="00483DC6">
              <w:rPr>
                <w:sz w:val="21"/>
                <w:szCs w:val="21"/>
              </w:rPr>
              <w:t>Ажил</w:t>
            </w:r>
            <w:proofErr w:type="spellEnd"/>
            <w:r w:rsidRPr="00483DC6">
              <w:rPr>
                <w:sz w:val="21"/>
                <w:szCs w:val="21"/>
              </w:rPr>
              <w:t xml:space="preserve"> </w:t>
            </w:r>
            <w:proofErr w:type="spellStart"/>
            <w:r w:rsidRPr="00483DC6">
              <w:rPr>
                <w:sz w:val="21"/>
                <w:szCs w:val="21"/>
              </w:rPr>
              <w:t>эхлэх</w:t>
            </w:r>
            <w:proofErr w:type="spellEnd"/>
            <w:r w:rsidRPr="00483DC6">
              <w:rPr>
                <w:sz w:val="21"/>
                <w:szCs w:val="21"/>
              </w:rPr>
              <w:t xml:space="preserve"> </w:t>
            </w:r>
            <w:r w:rsidRPr="00483DC6">
              <w:rPr>
                <w:sz w:val="21"/>
                <w:szCs w:val="21"/>
                <w:lang w:val="mn-MN"/>
              </w:rPr>
              <w:t>өдөр:</w:t>
            </w:r>
            <w:r w:rsidRPr="00483DC6">
              <w:rPr>
                <w:sz w:val="21"/>
                <w:szCs w:val="21"/>
              </w:rPr>
              <w:t xml:space="preserve"> </w:t>
            </w:r>
            <w:r w:rsidRPr="00483DC6">
              <w:rPr>
                <w:bCs/>
                <w:i/>
                <w:iCs/>
                <w:sz w:val="21"/>
                <w:szCs w:val="21"/>
              </w:rPr>
              <w:t>[</w:t>
            </w:r>
            <w:proofErr w:type="spellStart"/>
            <w:r w:rsidRPr="00642D8E">
              <w:rPr>
                <w:bCs/>
                <w:i/>
                <w:iCs/>
                <w:sz w:val="18"/>
                <w:szCs w:val="21"/>
              </w:rPr>
              <w:t>огноо</w:t>
            </w:r>
            <w:proofErr w:type="spellEnd"/>
            <w:r w:rsidRPr="00642D8E">
              <w:rPr>
                <w:bCs/>
                <w:i/>
                <w:iCs/>
                <w:sz w:val="18"/>
                <w:szCs w:val="21"/>
                <w:lang w:val="mn-MN"/>
              </w:rPr>
              <w:t>г оруулах</w:t>
            </w:r>
            <w:r w:rsidRPr="00483DC6">
              <w:rPr>
                <w:bCs/>
                <w:i/>
                <w:iCs/>
                <w:sz w:val="21"/>
                <w:szCs w:val="21"/>
              </w:rPr>
              <w:t>]</w:t>
            </w:r>
          </w:p>
          <w:p w14:paraId="16428B52" w14:textId="77777777" w:rsidR="001D425D" w:rsidRPr="00B77431" w:rsidRDefault="001D425D" w:rsidP="00BC5A14">
            <w:pPr>
              <w:snapToGrid w:val="0"/>
              <w:ind w:right="-72"/>
              <w:rPr>
                <w:sz w:val="21"/>
                <w:szCs w:val="21"/>
              </w:rPr>
            </w:pPr>
          </w:p>
        </w:tc>
      </w:tr>
      <w:tr w:rsidR="001D425D" w:rsidRPr="00B77431" w14:paraId="304F60C9"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BF56793" w14:textId="0B667E1E" w:rsidR="001D425D" w:rsidRPr="00B77431" w:rsidRDefault="00B41781"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10936977" w14:textId="7E92F974" w:rsidR="001D425D" w:rsidRPr="00B77431" w:rsidRDefault="005F2389" w:rsidP="00BC5A14">
            <w:pPr>
              <w:snapToGrid w:val="0"/>
              <w:ind w:right="-72"/>
              <w:rPr>
                <w:i/>
                <w:sz w:val="21"/>
                <w:szCs w:val="21"/>
              </w:rPr>
            </w:pPr>
            <w:proofErr w:type="spellStart"/>
            <w:r w:rsidRPr="005F2389">
              <w:rPr>
                <w:sz w:val="21"/>
                <w:szCs w:val="21"/>
              </w:rPr>
              <w:t>Ажлын</w:t>
            </w:r>
            <w:proofErr w:type="spellEnd"/>
            <w:r w:rsidRPr="005F2389">
              <w:rPr>
                <w:sz w:val="21"/>
                <w:szCs w:val="21"/>
              </w:rPr>
              <w:t xml:space="preserve"> </w:t>
            </w:r>
            <w:proofErr w:type="spellStart"/>
            <w:r w:rsidRPr="005F2389">
              <w:rPr>
                <w:sz w:val="21"/>
                <w:szCs w:val="21"/>
              </w:rPr>
              <w:t>талбай</w:t>
            </w:r>
            <w:proofErr w:type="spellEnd"/>
            <w:r w:rsidRPr="005F2389">
              <w:rPr>
                <w:sz w:val="21"/>
                <w:szCs w:val="21"/>
              </w:rPr>
              <w:t xml:space="preserve"> </w:t>
            </w:r>
            <w:proofErr w:type="spellStart"/>
            <w:r w:rsidRPr="005F2389">
              <w:rPr>
                <w:sz w:val="21"/>
                <w:szCs w:val="21"/>
              </w:rPr>
              <w:t>нь</w:t>
            </w:r>
            <w:proofErr w:type="spellEnd"/>
            <w:r w:rsidRPr="005F2389">
              <w:rPr>
                <w:sz w:val="21"/>
                <w:szCs w:val="21"/>
              </w:rPr>
              <w:t xml:space="preserve"> </w:t>
            </w:r>
            <w:r w:rsidRPr="005F2389">
              <w:rPr>
                <w:bCs/>
                <w:i/>
                <w:iCs/>
                <w:sz w:val="21"/>
                <w:szCs w:val="21"/>
              </w:rPr>
              <w:t>[</w:t>
            </w:r>
            <w:proofErr w:type="spellStart"/>
            <w:r w:rsidRPr="00642D8E">
              <w:rPr>
                <w:bCs/>
                <w:i/>
                <w:iCs/>
                <w:sz w:val="18"/>
                <w:szCs w:val="21"/>
              </w:rPr>
              <w:t>байршил</w:t>
            </w:r>
            <w:proofErr w:type="spellEnd"/>
            <w:r w:rsidRPr="00642D8E">
              <w:rPr>
                <w:bCs/>
                <w:i/>
                <w:iCs/>
                <w:sz w:val="18"/>
                <w:szCs w:val="21"/>
                <w:lang w:val="mn-MN"/>
              </w:rPr>
              <w:t>ийн нэр, хаягийг оруулах</w:t>
            </w:r>
            <w:r w:rsidRPr="00642D8E">
              <w:rPr>
                <w:bCs/>
                <w:i/>
                <w:iCs/>
                <w:sz w:val="18"/>
                <w:szCs w:val="21"/>
              </w:rPr>
              <w:t>]</w:t>
            </w:r>
            <w:r w:rsidRPr="00642D8E">
              <w:rPr>
                <w:sz w:val="18"/>
                <w:szCs w:val="21"/>
              </w:rPr>
              <w:t xml:space="preserve">-д </w:t>
            </w:r>
            <w:proofErr w:type="spellStart"/>
            <w:r w:rsidRPr="00642D8E">
              <w:rPr>
                <w:sz w:val="18"/>
                <w:szCs w:val="21"/>
              </w:rPr>
              <w:t>байрших</w:t>
            </w:r>
            <w:proofErr w:type="spellEnd"/>
            <w:r w:rsidRPr="00642D8E">
              <w:rPr>
                <w:sz w:val="18"/>
                <w:szCs w:val="21"/>
              </w:rPr>
              <w:t xml:space="preserve"> </w:t>
            </w:r>
            <w:proofErr w:type="spellStart"/>
            <w:r w:rsidRPr="00642D8E">
              <w:rPr>
                <w:sz w:val="18"/>
                <w:szCs w:val="21"/>
              </w:rPr>
              <w:t>ба</w:t>
            </w:r>
            <w:proofErr w:type="spellEnd"/>
            <w:r w:rsidRPr="00642D8E">
              <w:rPr>
                <w:sz w:val="18"/>
                <w:szCs w:val="21"/>
              </w:rPr>
              <w:t xml:space="preserve"> </w:t>
            </w:r>
            <w:r w:rsidR="003E016E" w:rsidRPr="00642D8E">
              <w:rPr>
                <w:sz w:val="18"/>
                <w:szCs w:val="21"/>
                <w:lang w:val="mn-MN"/>
              </w:rPr>
              <w:t xml:space="preserve">... дугаар </w:t>
            </w:r>
            <w:proofErr w:type="spellStart"/>
            <w:r w:rsidRPr="00642D8E">
              <w:rPr>
                <w:sz w:val="18"/>
                <w:szCs w:val="21"/>
              </w:rPr>
              <w:t>зураг</w:t>
            </w:r>
            <w:proofErr w:type="spellEnd"/>
            <w:r w:rsidR="003E016E" w:rsidRPr="00642D8E">
              <w:rPr>
                <w:sz w:val="18"/>
                <w:szCs w:val="21"/>
                <w:lang w:val="mn-MN"/>
              </w:rPr>
              <w:t xml:space="preserve"> </w:t>
            </w:r>
            <w:r w:rsidRPr="00642D8E">
              <w:rPr>
                <w:i/>
                <w:sz w:val="18"/>
                <w:szCs w:val="21"/>
              </w:rPr>
              <w:t>[</w:t>
            </w:r>
            <w:r w:rsidRPr="00642D8E">
              <w:rPr>
                <w:i/>
                <w:sz w:val="18"/>
                <w:szCs w:val="21"/>
                <w:lang w:val="mn-MN"/>
              </w:rPr>
              <w:t>зургийн дугаарыг оруулах</w:t>
            </w:r>
            <w:r w:rsidRPr="005F2389">
              <w:rPr>
                <w:i/>
                <w:sz w:val="21"/>
                <w:szCs w:val="21"/>
              </w:rPr>
              <w:t>]</w:t>
            </w:r>
            <w:r w:rsidR="003E016E">
              <w:rPr>
                <w:sz w:val="21"/>
                <w:szCs w:val="21"/>
                <w:lang w:val="mn-MN"/>
              </w:rPr>
              <w:t xml:space="preserve">-т </w:t>
            </w:r>
            <w:proofErr w:type="spellStart"/>
            <w:r w:rsidRPr="005F2389">
              <w:rPr>
                <w:sz w:val="21"/>
                <w:szCs w:val="21"/>
              </w:rPr>
              <w:t>зааснаар</w:t>
            </w:r>
            <w:proofErr w:type="spellEnd"/>
            <w:r w:rsidRPr="005F2389">
              <w:rPr>
                <w:sz w:val="21"/>
                <w:szCs w:val="21"/>
              </w:rPr>
              <w:t xml:space="preserve"> </w:t>
            </w:r>
            <w:proofErr w:type="spellStart"/>
            <w:r w:rsidRPr="005F2389">
              <w:rPr>
                <w:sz w:val="21"/>
                <w:szCs w:val="21"/>
              </w:rPr>
              <w:t>тодорхойлогдсон</w:t>
            </w:r>
            <w:proofErr w:type="spellEnd"/>
            <w:r w:rsidRPr="005F2389">
              <w:rPr>
                <w:sz w:val="21"/>
                <w:szCs w:val="21"/>
              </w:rPr>
              <w:t xml:space="preserve"> </w:t>
            </w:r>
            <w:proofErr w:type="spellStart"/>
            <w:r w:rsidRPr="005F2389">
              <w:rPr>
                <w:sz w:val="21"/>
                <w:szCs w:val="21"/>
              </w:rPr>
              <w:t>болно</w:t>
            </w:r>
            <w:proofErr w:type="spellEnd"/>
            <w:r w:rsidRPr="005F2389">
              <w:rPr>
                <w:sz w:val="21"/>
                <w:szCs w:val="21"/>
              </w:rPr>
              <w:t>.</w:t>
            </w:r>
          </w:p>
          <w:p w14:paraId="0241C5D6" w14:textId="77777777" w:rsidR="001D425D" w:rsidRPr="00B77431" w:rsidRDefault="001D425D" w:rsidP="00BC5A14">
            <w:pPr>
              <w:snapToGrid w:val="0"/>
              <w:ind w:right="-72"/>
              <w:rPr>
                <w:sz w:val="21"/>
                <w:szCs w:val="21"/>
              </w:rPr>
            </w:pPr>
          </w:p>
        </w:tc>
      </w:tr>
      <w:tr w:rsidR="008B3EDE" w:rsidRPr="00B77431" w14:paraId="3244B566" w14:textId="77777777" w:rsidTr="00341A9D">
        <w:trPr>
          <w:trHeight w:hRule="exact" w:val="746"/>
        </w:trPr>
        <w:tc>
          <w:tcPr>
            <w:tcW w:w="1465" w:type="dxa"/>
            <w:tcBorders>
              <w:top w:val="single" w:sz="4" w:space="0" w:color="auto"/>
              <w:left w:val="single" w:sz="4" w:space="0" w:color="auto"/>
              <w:bottom w:val="single" w:sz="4" w:space="0" w:color="auto"/>
              <w:right w:val="single" w:sz="4" w:space="0" w:color="auto"/>
            </w:tcBorders>
          </w:tcPr>
          <w:p w14:paraId="25FB1CD4" w14:textId="2F10847A" w:rsidR="008B3EDE" w:rsidRPr="00B77431" w:rsidRDefault="00440430" w:rsidP="00E572E7">
            <w:pPr>
              <w:keepNext/>
              <w:jc w:val="left"/>
              <w:outlineLvl w:val="3"/>
              <w:rPr>
                <w:b/>
                <w:sz w:val="21"/>
                <w:szCs w:val="21"/>
              </w:rPr>
            </w:pPr>
            <w:r>
              <w:rPr>
                <w:b/>
                <w:sz w:val="21"/>
                <w:szCs w:val="21"/>
                <w:lang w:val="mn-MN"/>
              </w:rPr>
              <w:t>ГЕН</w:t>
            </w:r>
            <w:r w:rsidR="008B3EDE" w:rsidRPr="00B77431">
              <w:rPr>
                <w:b/>
                <w:sz w:val="21"/>
                <w:szCs w:val="21"/>
              </w:rPr>
              <w:t xml:space="preserve"> 2.2</w:t>
            </w:r>
          </w:p>
        </w:tc>
        <w:tc>
          <w:tcPr>
            <w:tcW w:w="7679" w:type="dxa"/>
            <w:tcBorders>
              <w:top w:val="single" w:sz="4" w:space="0" w:color="auto"/>
              <w:left w:val="single" w:sz="4" w:space="0" w:color="auto"/>
              <w:bottom w:val="single" w:sz="4" w:space="0" w:color="auto"/>
              <w:right w:val="single" w:sz="4" w:space="0" w:color="auto"/>
            </w:tcBorders>
          </w:tcPr>
          <w:p w14:paraId="0D965905" w14:textId="178C5FCC" w:rsidR="008B3EDE" w:rsidRPr="00B77431" w:rsidRDefault="00FD7B37" w:rsidP="00112772">
            <w:pPr>
              <w:keepNext/>
              <w:snapToGrid w:val="0"/>
              <w:ind w:right="-72"/>
              <w:outlineLvl w:val="3"/>
              <w:rPr>
                <w:i/>
                <w:sz w:val="18"/>
                <w:szCs w:val="18"/>
              </w:rPr>
            </w:pPr>
            <w:proofErr w:type="spellStart"/>
            <w:r w:rsidRPr="00B77431">
              <w:rPr>
                <w:sz w:val="21"/>
                <w:szCs w:val="21"/>
              </w:rPr>
              <w:t>Хэсэгчилэн</w:t>
            </w:r>
            <w:proofErr w:type="spellEnd"/>
            <w:r w:rsidRPr="00B77431">
              <w:rPr>
                <w:sz w:val="21"/>
                <w:szCs w:val="21"/>
              </w:rPr>
              <w:t xml:space="preserve"> </w:t>
            </w:r>
            <w:proofErr w:type="spellStart"/>
            <w:r w:rsidRPr="00B77431">
              <w:rPr>
                <w:sz w:val="21"/>
                <w:szCs w:val="21"/>
              </w:rPr>
              <w:t>дуусгахыг</w:t>
            </w:r>
            <w:proofErr w:type="spellEnd"/>
            <w:r w:rsidRPr="00B77431">
              <w:rPr>
                <w:sz w:val="21"/>
                <w:szCs w:val="21"/>
              </w:rPr>
              <w:t xml:space="preserve"> </w:t>
            </w:r>
            <w:r w:rsidR="001928DE" w:rsidRPr="00B77431">
              <w:rPr>
                <w:sz w:val="21"/>
                <w:szCs w:val="21"/>
              </w:rPr>
              <w:t>[</w:t>
            </w:r>
            <w:r w:rsidR="008B3EDE" w:rsidRPr="00B77431">
              <w:rPr>
                <w:sz w:val="21"/>
                <w:szCs w:val="21"/>
              </w:rPr>
              <w:t xml:space="preserve"> </w:t>
            </w:r>
            <w:r w:rsidR="001928DE" w:rsidRPr="00B77431">
              <w:rPr>
                <w:i/>
                <w:sz w:val="18"/>
                <w:szCs w:val="18"/>
              </w:rPr>
              <w:t>“</w:t>
            </w:r>
            <w:proofErr w:type="spellStart"/>
            <w:r w:rsidRPr="00B77431">
              <w:rPr>
                <w:i/>
                <w:sz w:val="18"/>
                <w:szCs w:val="18"/>
              </w:rPr>
              <w:t>Зөвшөөрнө</w:t>
            </w:r>
            <w:proofErr w:type="spellEnd"/>
            <w:r w:rsidR="001928DE" w:rsidRPr="00B77431">
              <w:rPr>
                <w:i/>
                <w:sz w:val="18"/>
                <w:szCs w:val="18"/>
              </w:rPr>
              <w:t xml:space="preserve">” </w:t>
            </w:r>
            <w:proofErr w:type="spellStart"/>
            <w:r w:rsidRPr="00B77431">
              <w:rPr>
                <w:i/>
                <w:sz w:val="18"/>
                <w:szCs w:val="18"/>
              </w:rPr>
              <w:t>эсхүл</w:t>
            </w:r>
            <w:proofErr w:type="spellEnd"/>
            <w:r w:rsidR="001928DE" w:rsidRPr="00B77431">
              <w:rPr>
                <w:i/>
                <w:sz w:val="18"/>
                <w:szCs w:val="18"/>
              </w:rPr>
              <w:t xml:space="preserve"> “</w:t>
            </w:r>
            <w:proofErr w:type="spellStart"/>
            <w:r w:rsidRPr="00B77431">
              <w:rPr>
                <w:i/>
                <w:sz w:val="18"/>
                <w:szCs w:val="18"/>
              </w:rPr>
              <w:t>Зөвшөөрөхгүй</w:t>
            </w:r>
            <w:proofErr w:type="spellEnd"/>
            <w:r w:rsidR="001928DE" w:rsidRPr="00B77431">
              <w:rPr>
                <w:i/>
                <w:sz w:val="18"/>
                <w:szCs w:val="18"/>
              </w:rPr>
              <w:t>”</w:t>
            </w:r>
            <w:r w:rsidRPr="00B77431">
              <w:rPr>
                <w:i/>
                <w:sz w:val="18"/>
                <w:szCs w:val="18"/>
              </w:rPr>
              <w:t xml:space="preserve"> </w:t>
            </w:r>
            <w:proofErr w:type="spellStart"/>
            <w:r w:rsidRPr="00B77431">
              <w:rPr>
                <w:i/>
                <w:sz w:val="18"/>
                <w:szCs w:val="18"/>
              </w:rPr>
              <w:t>гэдгийг</w:t>
            </w:r>
            <w:proofErr w:type="spellEnd"/>
            <w:r w:rsidRPr="00B77431">
              <w:rPr>
                <w:i/>
                <w:sz w:val="18"/>
                <w:szCs w:val="18"/>
              </w:rPr>
              <w:t xml:space="preserve"> </w:t>
            </w:r>
            <w:proofErr w:type="spellStart"/>
            <w:r w:rsidRPr="00B77431">
              <w:rPr>
                <w:i/>
                <w:sz w:val="18"/>
                <w:szCs w:val="18"/>
              </w:rPr>
              <w:t>заа</w:t>
            </w:r>
            <w:r w:rsidRPr="00C40622">
              <w:rPr>
                <w:i/>
                <w:sz w:val="18"/>
                <w:szCs w:val="21"/>
              </w:rPr>
              <w:t>х</w:t>
            </w:r>
            <w:proofErr w:type="spellEnd"/>
            <w:r w:rsidR="00C40622" w:rsidRPr="00C40622">
              <w:rPr>
                <w:i/>
                <w:sz w:val="18"/>
                <w:szCs w:val="21"/>
                <w:lang w:val="mn-MN"/>
              </w:rPr>
              <w:t>.</w:t>
            </w:r>
            <w:r w:rsidR="00C40622" w:rsidRPr="00C40622">
              <w:rPr>
                <w:i/>
                <w:sz w:val="18"/>
                <w:szCs w:val="21"/>
              </w:rPr>
              <w:t xml:space="preserve"> </w:t>
            </w:r>
            <w:proofErr w:type="spellStart"/>
            <w:r w:rsidR="00C40622" w:rsidRPr="00C40622">
              <w:rPr>
                <w:i/>
                <w:sz w:val="18"/>
                <w:szCs w:val="21"/>
              </w:rPr>
              <w:t>Хэрэв</w:t>
            </w:r>
            <w:proofErr w:type="spellEnd"/>
            <w:r w:rsidR="00C40622" w:rsidRPr="00C40622">
              <w:rPr>
                <w:i/>
                <w:sz w:val="18"/>
                <w:szCs w:val="21"/>
              </w:rPr>
              <w:t xml:space="preserve"> </w:t>
            </w:r>
            <w:proofErr w:type="spellStart"/>
            <w:r w:rsidR="00C40622" w:rsidRPr="00C40622">
              <w:rPr>
                <w:i/>
                <w:sz w:val="18"/>
                <w:szCs w:val="21"/>
              </w:rPr>
              <w:t>зөвшөөрөх</w:t>
            </w:r>
            <w:proofErr w:type="spellEnd"/>
            <w:r w:rsidR="00C40622" w:rsidRPr="00C40622">
              <w:rPr>
                <w:i/>
                <w:sz w:val="18"/>
                <w:szCs w:val="21"/>
              </w:rPr>
              <w:t xml:space="preserve"> </w:t>
            </w:r>
            <w:proofErr w:type="spellStart"/>
            <w:r w:rsidR="00C40622" w:rsidRPr="00C40622">
              <w:rPr>
                <w:i/>
                <w:sz w:val="18"/>
                <w:szCs w:val="21"/>
              </w:rPr>
              <w:t>бол</w:t>
            </w:r>
            <w:proofErr w:type="spellEnd"/>
            <w:r w:rsidR="00C40622" w:rsidRPr="00C40622">
              <w:rPr>
                <w:i/>
                <w:sz w:val="18"/>
                <w:szCs w:val="21"/>
              </w:rPr>
              <w:t xml:space="preserve"> </w:t>
            </w:r>
            <w:proofErr w:type="spellStart"/>
            <w:r w:rsidR="00C40622" w:rsidRPr="00C40622">
              <w:rPr>
                <w:i/>
                <w:sz w:val="18"/>
                <w:szCs w:val="21"/>
              </w:rPr>
              <w:t>хэсэг</w:t>
            </w:r>
            <w:proofErr w:type="spellEnd"/>
            <w:r w:rsidR="00C40622" w:rsidRPr="00C40622">
              <w:rPr>
                <w:i/>
                <w:sz w:val="18"/>
                <w:szCs w:val="21"/>
              </w:rPr>
              <w:t xml:space="preserve"> </w:t>
            </w:r>
            <w:proofErr w:type="spellStart"/>
            <w:r w:rsidR="00C40622" w:rsidRPr="00C40622">
              <w:rPr>
                <w:i/>
                <w:sz w:val="18"/>
                <w:szCs w:val="21"/>
              </w:rPr>
              <w:t>бүрийг</w:t>
            </w:r>
            <w:proofErr w:type="spellEnd"/>
            <w:r w:rsidR="00C40622" w:rsidRPr="00C40622">
              <w:rPr>
                <w:i/>
                <w:sz w:val="18"/>
                <w:szCs w:val="21"/>
              </w:rPr>
              <w:t xml:space="preserve"> </w:t>
            </w:r>
            <w:proofErr w:type="spellStart"/>
            <w:r w:rsidR="00C40622" w:rsidRPr="00C40622">
              <w:rPr>
                <w:i/>
                <w:sz w:val="18"/>
                <w:szCs w:val="21"/>
              </w:rPr>
              <w:t>жагсаан</w:t>
            </w:r>
            <w:proofErr w:type="spellEnd"/>
            <w:r w:rsidR="00C40622" w:rsidRPr="00C40622">
              <w:rPr>
                <w:i/>
                <w:sz w:val="18"/>
                <w:szCs w:val="21"/>
              </w:rPr>
              <w:t xml:space="preserve"> </w:t>
            </w:r>
            <w:proofErr w:type="spellStart"/>
            <w:r w:rsidR="00C40622" w:rsidRPr="00C40622">
              <w:rPr>
                <w:i/>
                <w:sz w:val="18"/>
                <w:szCs w:val="21"/>
              </w:rPr>
              <w:t>дуусгах</w:t>
            </w:r>
            <w:proofErr w:type="spellEnd"/>
            <w:r w:rsidR="00C40622" w:rsidRPr="00C40622">
              <w:rPr>
                <w:i/>
                <w:sz w:val="18"/>
                <w:szCs w:val="21"/>
              </w:rPr>
              <w:t xml:space="preserve"> </w:t>
            </w:r>
            <w:proofErr w:type="spellStart"/>
            <w:r w:rsidR="00C40622" w:rsidRPr="00C40622">
              <w:rPr>
                <w:i/>
                <w:sz w:val="18"/>
                <w:szCs w:val="21"/>
              </w:rPr>
              <w:t>хугацааг</w:t>
            </w:r>
            <w:proofErr w:type="spellEnd"/>
            <w:r w:rsidR="00C40622" w:rsidRPr="00C40622">
              <w:rPr>
                <w:i/>
                <w:sz w:val="18"/>
                <w:szCs w:val="21"/>
              </w:rPr>
              <w:t xml:space="preserve"> </w:t>
            </w:r>
            <w:proofErr w:type="spellStart"/>
            <w:r w:rsidR="00C40622" w:rsidRPr="00C40622">
              <w:rPr>
                <w:i/>
                <w:sz w:val="18"/>
                <w:szCs w:val="21"/>
              </w:rPr>
              <w:t>тус</w:t>
            </w:r>
            <w:proofErr w:type="spellEnd"/>
            <w:r w:rsidR="00C40622" w:rsidRPr="00C40622">
              <w:rPr>
                <w:i/>
                <w:sz w:val="18"/>
                <w:szCs w:val="21"/>
              </w:rPr>
              <w:t xml:space="preserve"> </w:t>
            </w:r>
            <w:proofErr w:type="spellStart"/>
            <w:r w:rsidR="00C40622" w:rsidRPr="00C40622">
              <w:rPr>
                <w:i/>
                <w:sz w:val="18"/>
                <w:szCs w:val="21"/>
              </w:rPr>
              <w:t>тус</w:t>
            </w:r>
            <w:proofErr w:type="spellEnd"/>
            <w:r w:rsidR="00C40622" w:rsidRPr="00C40622">
              <w:rPr>
                <w:i/>
                <w:sz w:val="18"/>
                <w:szCs w:val="21"/>
              </w:rPr>
              <w:t xml:space="preserve"> </w:t>
            </w:r>
            <w:proofErr w:type="spellStart"/>
            <w:r w:rsidR="00C40622" w:rsidRPr="00C40622">
              <w:rPr>
                <w:i/>
                <w:sz w:val="18"/>
                <w:szCs w:val="21"/>
              </w:rPr>
              <w:t>харгалзан</w:t>
            </w:r>
            <w:proofErr w:type="spellEnd"/>
            <w:r w:rsidR="00C40622" w:rsidRPr="00C40622">
              <w:rPr>
                <w:i/>
                <w:sz w:val="18"/>
                <w:szCs w:val="21"/>
              </w:rPr>
              <w:t xml:space="preserve"> </w:t>
            </w:r>
            <w:proofErr w:type="spellStart"/>
            <w:r w:rsidR="00C40622" w:rsidRPr="00C40622">
              <w:rPr>
                <w:i/>
                <w:sz w:val="18"/>
                <w:szCs w:val="21"/>
              </w:rPr>
              <w:t>зааж</w:t>
            </w:r>
            <w:proofErr w:type="spellEnd"/>
            <w:r w:rsidR="00C40622" w:rsidRPr="00C40622">
              <w:rPr>
                <w:i/>
                <w:sz w:val="18"/>
                <w:szCs w:val="21"/>
              </w:rPr>
              <w:t xml:space="preserve"> </w:t>
            </w:r>
            <w:proofErr w:type="spellStart"/>
            <w:r w:rsidR="00C40622" w:rsidRPr="00C40622">
              <w:rPr>
                <w:i/>
                <w:sz w:val="18"/>
                <w:szCs w:val="21"/>
              </w:rPr>
              <w:t>өгнө</w:t>
            </w:r>
            <w:proofErr w:type="spellEnd"/>
            <w:r w:rsidR="00C40622" w:rsidRPr="00C40622">
              <w:rPr>
                <w:i/>
                <w:sz w:val="18"/>
                <w:szCs w:val="21"/>
              </w:rPr>
              <w:t>.</w:t>
            </w:r>
            <w:r w:rsidR="001928DE" w:rsidRPr="00B77431">
              <w:rPr>
                <w:i/>
                <w:sz w:val="18"/>
                <w:szCs w:val="18"/>
              </w:rPr>
              <w:t>]</w:t>
            </w:r>
          </w:p>
          <w:p w14:paraId="2D8DC17D" w14:textId="4E937D97" w:rsidR="00BC3AE5" w:rsidRPr="00B77431" w:rsidRDefault="00BC3AE5" w:rsidP="00BC3AE5">
            <w:pPr>
              <w:keepNext/>
              <w:snapToGrid w:val="0"/>
              <w:ind w:right="-72"/>
              <w:outlineLvl w:val="3"/>
              <w:rPr>
                <w:i/>
                <w:sz w:val="21"/>
                <w:szCs w:val="21"/>
              </w:rPr>
            </w:pPr>
          </w:p>
        </w:tc>
      </w:tr>
      <w:tr w:rsidR="00F84B2F" w:rsidRPr="00B77431" w14:paraId="5BD2EC21" w14:textId="77777777" w:rsidTr="00341A9D">
        <w:trPr>
          <w:trHeight w:hRule="exact" w:val="719"/>
        </w:trPr>
        <w:tc>
          <w:tcPr>
            <w:tcW w:w="1465" w:type="dxa"/>
            <w:tcBorders>
              <w:top w:val="single" w:sz="4" w:space="0" w:color="auto"/>
              <w:left w:val="single" w:sz="4" w:space="0" w:color="auto"/>
              <w:bottom w:val="single" w:sz="4" w:space="0" w:color="auto"/>
              <w:right w:val="single" w:sz="4" w:space="0" w:color="auto"/>
            </w:tcBorders>
          </w:tcPr>
          <w:p w14:paraId="654F25C5" w14:textId="2FDCBE01" w:rsidR="00F84B2F" w:rsidRPr="00B77431" w:rsidRDefault="00440430" w:rsidP="00E572E7">
            <w:pPr>
              <w:keepNext/>
              <w:jc w:val="left"/>
              <w:outlineLvl w:val="3"/>
              <w:rPr>
                <w:b/>
                <w:sz w:val="21"/>
                <w:szCs w:val="21"/>
              </w:rPr>
            </w:pPr>
            <w:r>
              <w:rPr>
                <w:b/>
                <w:sz w:val="21"/>
                <w:szCs w:val="21"/>
                <w:lang w:val="mn-MN"/>
              </w:rPr>
              <w:t>ГЕН</w:t>
            </w:r>
            <w:r w:rsidR="00F84B2F" w:rsidRPr="00B77431">
              <w:rPr>
                <w:b/>
                <w:sz w:val="21"/>
                <w:szCs w:val="21"/>
              </w:rPr>
              <w:t xml:space="preserve"> 2.3(j)</w:t>
            </w:r>
          </w:p>
        </w:tc>
        <w:tc>
          <w:tcPr>
            <w:tcW w:w="7679" w:type="dxa"/>
            <w:tcBorders>
              <w:top w:val="single" w:sz="4" w:space="0" w:color="auto"/>
              <w:left w:val="single" w:sz="4" w:space="0" w:color="auto"/>
              <w:bottom w:val="single" w:sz="4" w:space="0" w:color="auto"/>
              <w:right w:val="single" w:sz="4" w:space="0" w:color="auto"/>
            </w:tcBorders>
          </w:tcPr>
          <w:p w14:paraId="2868E982" w14:textId="1217B158" w:rsidR="00F84B2F" w:rsidRPr="00B77431" w:rsidRDefault="00456E5C" w:rsidP="00BC3AE5">
            <w:pPr>
              <w:keepNext/>
              <w:snapToGrid w:val="0"/>
              <w:ind w:right="-72"/>
              <w:outlineLvl w:val="3"/>
              <w:rPr>
                <w:i/>
                <w:sz w:val="21"/>
                <w:szCs w:val="21"/>
              </w:rPr>
            </w:pPr>
            <w:proofErr w:type="spellStart"/>
            <w:r w:rsidRPr="00B77431">
              <w:rPr>
                <w:sz w:val="21"/>
                <w:szCs w:val="21"/>
              </w:rPr>
              <w:t>Дараах</w:t>
            </w:r>
            <w:proofErr w:type="spellEnd"/>
            <w:r w:rsidRPr="00B77431">
              <w:rPr>
                <w:sz w:val="21"/>
                <w:szCs w:val="21"/>
              </w:rPr>
              <w:t xml:space="preserve"> </w:t>
            </w:r>
            <w:proofErr w:type="spellStart"/>
            <w:r w:rsidRPr="00B77431">
              <w:rPr>
                <w:sz w:val="21"/>
                <w:szCs w:val="21"/>
              </w:rPr>
              <w:t>бичиг</w:t>
            </w:r>
            <w:proofErr w:type="spellEnd"/>
            <w:r w:rsidRPr="00B77431">
              <w:rPr>
                <w:sz w:val="21"/>
                <w:szCs w:val="21"/>
              </w:rPr>
              <w:t xml:space="preserve"> </w:t>
            </w:r>
            <w:proofErr w:type="spellStart"/>
            <w:r w:rsidRPr="00B77431">
              <w:rPr>
                <w:sz w:val="21"/>
                <w:szCs w:val="21"/>
              </w:rPr>
              <w:t>баримт</w:t>
            </w:r>
            <w:proofErr w:type="spellEnd"/>
            <w:r w:rsidRPr="00B77431">
              <w:rPr>
                <w:sz w:val="21"/>
                <w:szCs w:val="21"/>
              </w:rPr>
              <w:t xml:space="preserve"> </w:t>
            </w:r>
            <w:proofErr w:type="spellStart"/>
            <w:r w:rsidRPr="00B77431">
              <w:rPr>
                <w:sz w:val="21"/>
                <w:szCs w:val="21"/>
              </w:rPr>
              <w:t>нь</w:t>
            </w:r>
            <w:proofErr w:type="spellEnd"/>
            <w:r w:rsidRPr="00B77431">
              <w:rPr>
                <w:sz w:val="21"/>
                <w:szCs w:val="21"/>
              </w:rPr>
              <w:t xml:space="preserve"> </w:t>
            </w:r>
            <w:proofErr w:type="spellStart"/>
            <w:r w:rsidRPr="00B77431">
              <w:rPr>
                <w:sz w:val="21"/>
                <w:szCs w:val="21"/>
              </w:rPr>
              <w:t>гэрээний</w:t>
            </w:r>
            <w:proofErr w:type="spellEnd"/>
            <w:r w:rsidRPr="00B77431">
              <w:rPr>
                <w:sz w:val="21"/>
                <w:szCs w:val="21"/>
              </w:rPr>
              <w:t xml:space="preserve"> </w:t>
            </w:r>
            <w:proofErr w:type="spellStart"/>
            <w:r w:rsidRPr="00B77431">
              <w:rPr>
                <w:sz w:val="21"/>
                <w:szCs w:val="21"/>
              </w:rPr>
              <w:t>салшгүй</w:t>
            </w:r>
            <w:proofErr w:type="spellEnd"/>
            <w:r w:rsidRPr="00B77431">
              <w:rPr>
                <w:sz w:val="21"/>
                <w:szCs w:val="21"/>
              </w:rPr>
              <w:t xml:space="preserve"> </w:t>
            </w:r>
            <w:proofErr w:type="spellStart"/>
            <w:r w:rsidRPr="00B77431">
              <w:rPr>
                <w:sz w:val="21"/>
                <w:szCs w:val="21"/>
              </w:rPr>
              <w:t>хэсэг</w:t>
            </w:r>
            <w:proofErr w:type="spellEnd"/>
            <w:r w:rsidRPr="00B77431">
              <w:rPr>
                <w:sz w:val="21"/>
                <w:szCs w:val="21"/>
              </w:rPr>
              <w:t xml:space="preserve"> </w:t>
            </w:r>
            <w:proofErr w:type="spellStart"/>
            <w:r w:rsidRPr="00B77431">
              <w:rPr>
                <w:sz w:val="21"/>
                <w:szCs w:val="21"/>
              </w:rPr>
              <w:t>байна</w:t>
            </w:r>
            <w:proofErr w:type="spellEnd"/>
            <w:r w:rsidR="00BE3685">
              <w:rPr>
                <w:sz w:val="21"/>
                <w:szCs w:val="21"/>
              </w:rPr>
              <w:t>:</w:t>
            </w:r>
            <w:r w:rsidRPr="00B77431">
              <w:rPr>
                <w:sz w:val="21"/>
                <w:szCs w:val="21"/>
              </w:rPr>
              <w:t xml:space="preserve"> </w:t>
            </w:r>
            <w:r w:rsidR="00F84B2F" w:rsidRPr="00B77431">
              <w:rPr>
                <w:sz w:val="21"/>
                <w:szCs w:val="21"/>
              </w:rPr>
              <w:t>[</w:t>
            </w:r>
            <w:proofErr w:type="spellStart"/>
            <w:r w:rsidRPr="00642D8E">
              <w:rPr>
                <w:i/>
                <w:sz w:val="18"/>
                <w:szCs w:val="21"/>
              </w:rPr>
              <w:t>бичиг</w:t>
            </w:r>
            <w:proofErr w:type="spellEnd"/>
            <w:r w:rsidRPr="00642D8E">
              <w:rPr>
                <w:i/>
                <w:sz w:val="18"/>
                <w:szCs w:val="21"/>
              </w:rPr>
              <w:t xml:space="preserve"> </w:t>
            </w:r>
            <w:proofErr w:type="spellStart"/>
            <w:r w:rsidRPr="00642D8E">
              <w:rPr>
                <w:i/>
                <w:sz w:val="18"/>
                <w:szCs w:val="21"/>
              </w:rPr>
              <w:t>баримтын</w:t>
            </w:r>
            <w:proofErr w:type="spellEnd"/>
            <w:r w:rsidRPr="00642D8E">
              <w:rPr>
                <w:i/>
                <w:sz w:val="18"/>
                <w:szCs w:val="21"/>
              </w:rPr>
              <w:t xml:space="preserve"> </w:t>
            </w:r>
            <w:proofErr w:type="spellStart"/>
            <w:r w:rsidRPr="00642D8E">
              <w:rPr>
                <w:i/>
                <w:sz w:val="18"/>
                <w:szCs w:val="21"/>
              </w:rPr>
              <w:t>жагсаалтыг</w:t>
            </w:r>
            <w:proofErr w:type="spellEnd"/>
            <w:r w:rsidRPr="00642D8E">
              <w:rPr>
                <w:i/>
                <w:sz w:val="18"/>
                <w:szCs w:val="21"/>
              </w:rPr>
              <w:t xml:space="preserve"> </w:t>
            </w:r>
            <w:proofErr w:type="spellStart"/>
            <w:r w:rsidRPr="00642D8E">
              <w:rPr>
                <w:i/>
                <w:sz w:val="18"/>
                <w:szCs w:val="21"/>
              </w:rPr>
              <w:t>оруулах</w:t>
            </w:r>
            <w:proofErr w:type="spellEnd"/>
            <w:r w:rsidR="00F84B2F" w:rsidRPr="00B77431">
              <w:rPr>
                <w:i/>
                <w:sz w:val="21"/>
                <w:szCs w:val="21"/>
              </w:rPr>
              <w:t>]</w:t>
            </w:r>
          </w:p>
        </w:tc>
      </w:tr>
      <w:tr w:rsidR="009B4E36" w:rsidRPr="00B77431" w14:paraId="04D4B5D4" w14:textId="77777777" w:rsidTr="00341A9D">
        <w:tc>
          <w:tcPr>
            <w:tcW w:w="1465" w:type="dxa"/>
            <w:tcBorders>
              <w:top w:val="single" w:sz="4" w:space="0" w:color="auto"/>
              <w:left w:val="single" w:sz="4" w:space="0" w:color="auto"/>
              <w:bottom w:val="single" w:sz="4" w:space="0" w:color="auto"/>
              <w:right w:val="single" w:sz="4" w:space="0" w:color="auto"/>
            </w:tcBorders>
          </w:tcPr>
          <w:p w14:paraId="7040C1C8" w14:textId="1677935C" w:rsidR="009B4E36" w:rsidRPr="00B77431" w:rsidRDefault="00B41781" w:rsidP="00821A27">
            <w:pPr>
              <w:snapToGrid w:val="0"/>
              <w:ind w:right="-72"/>
              <w:jc w:val="left"/>
              <w:rPr>
                <w:b/>
                <w:sz w:val="21"/>
                <w:szCs w:val="21"/>
              </w:rPr>
            </w:pPr>
            <w:r w:rsidRPr="00B41781">
              <w:rPr>
                <w:b/>
                <w:sz w:val="21"/>
                <w:szCs w:val="21"/>
                <w:lang w:val="mn-MN"/>
              </w:rPr>
              <w:t>ГЕН</w:t>
            </w:r>
            <w:r w:rsidR="009B4E36" w:rsidRPr="00B77431">
              <w:rPr>
                <w:b/>
                <w:sz w:val="21"/>
                <w:szCs w:val="21"/>
              </w:rPr>
              <w:t xml:space="preserve"> 3.1</w:t>
            </w:r>
          </w:p>
        </w:tc>
        <w:tc>
          <w:tcPr>
            <w:tcW w:w="7679" w:type="dxa"/>
            <w:tcBorders>
              <w:top w:val="single" w:sz="4" w:space="0" w:color="auto"/>
              <w:left w:val="single" w:sz="4" w:space="0" w:color="auto"/>
              <w:bottom w:val="single" w:sz="4" w:space="0" w:color="auto"/>
              <w:right w:val="single" w:sz="4" w:space="0" w:color="auto"/>
            </w:tcBorders>
          </w:tcPr>
          <w:p w14:paraId="7F57006D" w14:textId="5F8AB2F8" w:rsidR="009B4E36" w:rsidRPr="00B77431" w:rsidRDefault="00E73C8C" w:rsidP="00BC5A14">
            <w:pPr>
              <w:snapToGrid w:val="0"/>
              <w:ind w:right="-72"/>
              <w:rPr>
                <w:i/>
                <w:sz w:val="21"/>
                <w:szCs w:val="21"/>
              </w:rPr>
            </w:pPr>
            <w:proofErr w:type="spellStart"/>
            <w:r w:rsidRPr="00E73C8C">
              <w:rPr>
                <w:sz w:val="21"/>
                <w:szCs w:val="21"/>
              </w:rPr>
              <w:t>Гэрээний</w:t>
            </w:r>
            <w:proofErr w:type="spellEnd"/>
            <w:r w:rsidRPr="00E73C8C">
              <w:rPr>
                <w:sz w:val="21"/>
                <w:szCs w:val="21"/>
              </w:rPr>
              <w:t xml:space="preserve"> </w:t>
            </w:r>
            <w:r w:rsidRPr="00E73C8C">
              <w:rPr>
                <w:sz w:val="21"/>
                <w:szCs w:val="21"/>
                <w:lang w:val="mn-MN"/>
              </w:rPr>
              <w:t>баримт бичгүүд</w:t>
            </w:r>
            <w:r w:rsidRPr="00E73C8C">
              <w:rPr>
                <w:sz w:val="21"/>
                <w:szCs w:val="21"/>
              </w:rPr>
              <w:t xml:space="preserve"> </w:t>
            </w:r>
            <w:proofErr w:type="spellStart"/>
            <w:r w:rsidRPr="00E73C8C">
              <w:rPr>
                <w:sz w:val="21"/>
                <w:szCs w:val="21"/>
              </w:rPr>
              <w:t>нь</w:t>
            </w:r>
            <w:proofErr w:type="spellEnd"/>
            <w:r w:rsidRPr="00E73C8C">
              <w:rPr>
                <w:sz w:val="21"/>
                <w:szCs w:val="21"/>
              </w:rPr>
              <w:t xml:space="preserve"> </w:t>
            </w:r>
            <w:r w:rsidRPr="00E73C8C">
              <w:rPr>
                <w:bCs/>
                <w:i/>
                <w:iCs/>
                <w:sz w:val="21"/>
                <w:szCs w:val="21"/>
              </w:rPr>
              <w:t>[</w:t>
            </w:r>
            <w:proofErr w:type="spellStart"/>
            <w:r w:rsidRPr="006A5418">
              <w:rPr>
                <w:bCs/>
                <w:i/>
                <w:iCs/>
                <w:sz w:val="18"/>
                <w:szCs w:val="21"/>
              </w:rPr>
              <w:t>хэл</w:t>
            </w:r>
            <w:proofErr w:type="spellEnd"/>
            <w:r w:rsidRPr="006A5418">
              <w:rPr>
                <w:bCs/>
                <w:i/>
                <w:iCs/>
                <w:sz w:val="18"/>
                <w:szCs w:val="21"/>
                <w:lang w:val="mn-MN"/>
              </w:rPr>
              <w:t>ний нэрийг оруулах</w:t>
            </w:r>
            <w:r w:rsidRPr="00E73C8C">
              <w:rPr>
                <w:bCs/>
                <w:i/>
                <w:iCs/>
                <w:sz w:val="21"/>
                <w:szCs w:val="21"/>
              </w:rPr>
              <w:t>]</w:t>
            </w:r>
            <w:r w:rsidRPr="00E73C8C">
              <w:rPr>
                <w:sz w:val="21"/>
                <w:szCs w:val="21"/>
                <w:lang w:val="mn-MN"/>
              </w:rPr>
              <w:t xml:space="preserve"> х</w:t>
            </w:r>
            <w:proofErr w:type="spellStart"/>
            <w:r w:rsidRPr="00E73C8C">
              <w:rPr>
                <w:sz w:val="21"/>
                <w:szCs w:val="21"/>
              </w:rPr>
              <w:t>эл</w:t>
            </w:r>
            <w:proofErr w:type="spellEnd"/>
            <w:r w:rsidRPr="00E73C8C">
              <w:rPr>
                <w:sz w:val="21"/>
                <w:szCs w:val="21"/>
              </w:rPr>
              <w:t xml:space="preserve"> </w:t>
            </w:r>
            <w:proofErr w:type="spellStart"/>
            <w:r w:rsidRPr="00E73C8C">
              <w:rPr>
                <w:sz w:val="21"/>
                <w:szCs w:val="21"/>
              </w:rPr>
              <w:t>дээр</w:t>
            </w:r>
            <w:proofErr w:type="spellEnd"/>
            <w:r w:rsidRPr="00E73C8C">
              <w:rPr>
                <w:sz w:val="21"/>
                <w:szCs w:val="21"/>
              </w:rPr>
              <w:t xml:space="preserve"> </w:t>
            </w:r>
            <w:proofErr w:type="spellStart"/>
            <w:r w:rsidRPr="00E73C8C">
              <w:rPr>
                <w:sz w:val="21"/>
                <w:szCs w:val="21"/>
              </w:rPr>
              <w:t>байна</w:t>
            </w:r>
            <w:proofErr w:type="spellEnd"/>
            <w:r w:rsidRPr="00E73C8C">
              <w:rPr>
                <w:sz w:val="21"/>
                <w:szCs w:val="21"/>
              </w:rPr>
              <w:t>.</w:t>
            </w:r>
          </w:p>
          <w:p w14:paraId="47B84FA8" w14:textId="77777777" w:rsidR="009B4E36" w:rsidRPr="00B77431" w:rsidRDefault="009B4E36" w:rsidP="00BC5A14">
            <w:pPr>
              <w:snapToGrid w:val="0"/>
              <w:ind w:right="-72"/>
              <w:rPr>
                <w:sz w:val="21"/>
                <w:szCs w:val="21"/>
              </w:rPr>
            </w:pPr>
          </w:p>
        </w:tc>
      </w:tr>
      <w:tr w:rsidR="006949F5" w:rsidRPr="00B77431" w14:paraId="563E38C6" w14:textId="77777777" w:rsidTr="00341A9D">
        <w:tc>
          <w:tcPr>
            <w:tcW w:w="1465" w:type="dxa"/>
            <w:tcBorders>
              <w:top w:val="single" w:sz="4" w:space="0" w:color="auto"/>
              <w:left w:val="single" w:sz="4" w:space="0" w:color="auto"/>
              <w:bottom w:val="single" w:sz="4" w:space="0" w:color="auto"/>
              <w:right w:val="single" w:sz="4" w:space="0" w:color="auto"/>
            </w:tcBorders>
          </w:tcPr>
          <w:p w14:paraId="6F5038AA" w14:textId="6F24B888" w:rsidR="006949F5" w:rsidRPr="00B77431" w:rsidRDefault="00B41781" w:rsidP="00821A27">
            <w:pPr>
              <w:snapToGrid w:val="0"/>
              <w:ind w:right="-72"/>
              <w:jc w:val="left"/>
              <w:rPr>
                <w:b/>
                <w:sz w:val="21"/>
                <w:szCs w:val="21"/>
              </w:rPr>
            </w:pPr>
            <w:r w:rsidRPr="00B41781">
              <w:rPr>
                <w:b/>
                <w:sz w:val="21"/>
                <w:szCs w:val="21"/>
                <w:lang w:val="mn-MN"/>
              </w:rPr>
              <w:t>ГЕН</w:t>
            </w:r>
            <w:r w:rsidR="006776E2" w:rsidRPr="00B77431">
              <w:rPr>
                <w:b/>
                <w:sz w:val="21"/>
                <w:szCs w:val="21"/>
              </w:rPr>
              <w:t xml:space="preserve"> </w:t>
            </w:r>
            <w:r w:rsidR="006949F5" w:rsidRPr="00B77431">
              <w:rPr>
                <w:b/>
                <w:sz w:val="21"/>
                <w:szCs w:val="21"/>
              </w:rPr>
              <w:t>3.</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739AC9DD" w14:textId="6555693F" w:rsidR="009B4E36" w:rsidRPr="00B77431" w:rsidRDefault="00A431D9" w:rsidP="00BC5A14">
            <w:pPr>
              <w:ind w:right="-72"/>
              <w:rPr>
                <w:sz w:val="21"/>
                <w:szCs w:val="21"/>
              </w:rPr>
            </w:pPr>
            <w:proofErr w:type="spellStart"/>
            <w:r w:rsidRPr="00A431D9">
              <w:rPr>
                <w:sz w:val="21"/>
                <w:szCs w:val="21"/>
              </w:rPr>
              <w:t>Гэрээнд</w:t>
            </w:r>
            <w:proofErr w:type="spellEnd"/>
            <w:r w:rsidRPr="00A431D9">
              <w:rPr>
                <w:sz w:val="21"/>
                <w:szCs w:val="21"/>
              </w:rPr>
              <w:t xml:space="preserve"> </w:t>
            </w:r>
            <w:proofErr w:type="spellStart"/>
            <w:r w:rsidRPr="00A431D9">
              <w:rPr>
                <w:sz w:val="21"/>
                <w:szCs w:val="21"/>
              </w:rPr>
              <w:t>Монгол</w:t>
            </w:r>
            <w:proofErr w:type="spellEnd"/>
            <w:r w:rsidRPr="00A431D9">
              <w:rPr>
                <w:sz w:val="21"/>
                <w:szCs w:val="21"/>
              </w:rPr>
              <w:t xml:space="preserve"> </w:t>
            </w:r>
            <w:r w:rsidRPr="00A431D9">
              <w:rPr>
                <w:sz w:val="21"/>
                <w:szCs w:val="21"/>
                <w:lang w:val="mn-MN"/>
              </w:rPr>
              <w:t>у</w:t>
            </w:r>
            <w:proofErr w:type="spellStart"/>
            <w:r w:rsidRPr="00A431D9">
              <w:rPr>
                <w:sz w:val="21"/>
                <w:szCs w:val="21"/>
              </w:rPr>
              <w:t>лсын</w:t>
            </w:r>
            <w:proofErr w:type="spellEnd"/>
            <w:r w:rsidRPr="00A431D9">
              <w:rPr>
                <w:sz w:val="21"/>
                <w:szCs w:val="21"/>
              </w:rPr>
              <w:t xml:space="preserve"> </w:t>
            </w:r>
            <w:proofErr w:type="spellStart"/>
            <w:r w:rsidRPr="00A431D9">
              <w:rPr>
                <w:sz w:val="21"/>
                <w:szCs w:val="21"/>
              </w:rPr>
              <w:t>хуулийг</w:t>
            </w:r>
            <w:proofErr w:type="spellEnd"/>
            <w:r w:rsidRPr="00A431D9">
              <w:rPr>
                <w:sz w:val="21"/>
                <w:szCs w:val="21"/>
              </w:rPr>
              <w:t xml:space="preserve"> </w:t>
            </w:r>
            <w:r w:rsidRPr="00A431D9">
              <w:rPr>
                <w:sz w:val="21"/>
                <w:szCs w:val="21"/>
                <w:lang w:val="mn-MN"/>
              </w:rPr>
              <w:t>баримтална</w:t>
            </w:r>
            <w:r w:rsidRPr="00A431D9">
              <w:rPr>
                <w:sz w:val="21"/>
                <w:szCs w:val="21"/>
              </w:rPr>
              <w:t>.</w:t>
            </w:r>
          </w:p>
          <w:p w14:paraId="143F2A16" w14:textId="77777777" w:rsidR="006776E2" w:rsidRPr="00B77431" w:rsidRDefault="006776E2" w:rsidP="00BC5A14">
            <w:pPr>
              <w:snapToGrid w:val="0"/>
              <w:ind w:right="-72"/>
              <w:rPr>
                <w:sz w:val="21"/>
                <w:szCs w:val="21"/>
              </w:rPr>
            </w:pPr>
          </w:p>
        </w:tc>
      </w:tr>
      <w:tr w:rsidR="002628D2" w:rsidRPr="00B77431" w14:paraId="3F9D72DD" w14:textId="77777777" w:rsidTr="00341A9D">
        <w:tc>
          <w:tcPr>
            <w:tcW w:w="1465" w:type="dxa"/>
            <w:tcBorders>
              <w:top w:val="single" w:sz="4" w:space="0" w:color="auto"/>
              <w:left w:val="single" w:sz="4" w:space="0" w:color="auto"/>
              <w:bottom w:val="single" w:sz="4" w:space="0" w:color="auto"/>
              <w:right w:val="single" w:sz="4" w:space="0" w:color="auto"/>
            </w:tcBorders>
          </w:tcPr>
          <w:p w14:paraId="2C14F945" w14:textId="08991341" w:rsidR="002628D2" w:rsidRPr="00B77431" w:rsidRDefault="00B41781" w:rsidP="00821A27">
            <w:pPr>
              <w:snapToGrid w:val="0"/>
              <w:jc w:val="left"/>
              <w:rPr>
                <w:b/>
                <w:sz w:val="21"/>
                <w:szCs w:val="21"/>
                <w:lang w:val="mn-MN"/>
              </w:rPr>
            </w:pPr>
            <w:r w:rsidRPr="00B41781">
              <w:rPr>
                <w:b/>
                <w:sz w:val="21"/>
                <w:szCs w:val="21"/>
                <w:lang w:val="mn-MN"/>
              </w:rPr>
              <w:t>ГЕН</w:t>
            </w:r>
            <w:r w:rsidR="00906FA5" w:rsidRPr="00B77431">
              <w:rPr>
                <w:b/>
                <w:sz w:val="21"/>
                <w:szCs w:val="21"/>
              </w:rPr>
              <w:t xml:space="preserve"> </w:t>
            </w:r>
            <w:r w:rsidR="00906FA5" w:rsidRPr="00B77431">
              <w:rPr>
                <w:b/>
                <w:sz w:val="21"/>
                <w:szCs w:val="21"/>
                <w:lang w:val="mn-MN"/>
              </w:rPr>
              <w:t>14</w:t>
            </w:r>
            <w:r w:rsidR="00906FA5"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AB90C7" w14:textId="598364E3" w:rsidR="00906FA5" w:rsidRPr="00B77431" w:rsidRDefault="00A16A65" w:rsidP="00BC5A14">
            <w:pPr>
              <w:snapToGrid w:val="0"/>
              <w:ind w:right="-72"/>
              <w:rPr>
                <w:sz w:val="21"/>
                <w:szCs w:val="21"/>
              </w:rPr>
            </w:pPr>
            <w:r w:rsidRPr="00A16A65">
              <w:rPr>
                <w:bCs/>
                <w:sz w:val="21"/>
                <w:szCs w:val="21"/>
                <w:lang w:val="mn-MN"/>
              </w:rPr>
              <w:t xml:space="preserve">Бусад гүйцэтгэгчийн хуваарь: </w:t>
            </w:r>
            <w:r w:rsidRPr="00A16A65">
              <w:rPr>
                <w:bCs/>
                <w:i/>
                <w:sz w:val="21"/>
                <w:szCs w:val="21"/>
              </w:rPr>
              <w:t>[</w:t>
            </w:r>
            <w:r w:rsidRPr="00ED592C">
              <w:rPr>
                <w:bCs/>
                <w:i/>
                <w:sz w:val="18"/>
                <w:szCs w:val="21"/>
                <w:lang w:val="mn-MN"/>
              </w:rPr>
              <w:t>шаардлагатай бол бусад гүйцэтгэгчдийн хуваарийг оруулах</w:t>
            </w:r>
            <w:r w:rsidRPr="00A16A65">
              <w:rPr>
                <w:bCs/>
                <w:i/>
                <w:sz w:val="21"/>
                <w:szCs w:val="21"/>
              </w:rPr>
              <w:t>]</w:t>
            </w:r>
          </w:p>
          <w:p w14:paraId="3FDDEB6C" w14:textId="77777777" w:rsidR="002628D2" w:rsidRPr="00B77431" w:rsidRDefault="002628D2" w:rsidP="00BC5A14">
            <w:pPr>
              <w:snapToGrid w:val="0"/>
              <w:ind w:right="-72"/>
              <w:rPr>
                <w:sz w:val="21"/>
                <w:szCs w:val="21"/>
                <w:lang w:val="mn-MN"/>
              </w:rPr>
            </w:pPr>
          </w:p>
        </w:tc>
      </w:tr>
      <w:tr w:rsidR="00402025" w:rsidRPr="00B77431" w14:paraId="06FA6E8B" w14:textId="77777777" w:rsidTr="00341A9D">
        <w:tc>
          <w:tcPr>
            <w:tcW w:w="1465" w:type="dxa"/>
            <w:tcBorders>
              <w:top w:val="single" w:sz="4" w:space="0" w:color="auto"/>
              <w:left w:val="single" w:sz="4" w:space="0" w:color="auto"/>
              <w:bottom w:val="single" w:sz="4" w:space="0" w:color="auto"/>
              <w:right w:val="single" w:sz="4" w:space="0" w:color="auto"/>
            </w:tcBorders>
          </w:tcPr>
          <w:p w14:paraId="6DAF941F" w14:textId="77777777" w:rsidR="00402025" w:rsidRPr="00B77431" w:rsidRDefault="00402025" w:rsidP="00176A9C">
            <w:pPr>
              <w:snapToGrid w:val="0"/>
              <w:jc w:val="left"/>
              <w:rPr>
                <w:b/>
                <w:sz w:val="21"/>
                <w:szCs w:val="21"/>
                <w:lang w:val="mn-MN"/>
              </w:rPr>
            </w:pPr>
            <w:r w:rsidRPr="00B41781">
              <w:rPr>
                <w:b/>
                <w:sz w:val="21"/>
                <w:szCs w:val="21"/>
                <w:lang w:val="mn-MN"/>
              </w:rPr>
              <w:t>ГЕН</w:t>
            </w:r>
            <w:r w:rsidRPr="00B77431">
              <w:rPr>
                <w:b/>
                <w:sz w:val="21"/>
                <w:szCs w:val="21"/>
                <w:lang w:val="mn-MN"/>
              </w:rPr>
              <w:t xml:space="preserve"> </w:t>
            </w:r>
            <w:r w:rsidRPr="00B77431">
              <w:rPr>
                <w:b/>
                <w:sz w:val="21"/>
                <w:szCs w:val="21"/>
              </w:rPr>
              <w:t>1</w:t>
            </w:r>
            <w:r w:rsidRPr="00B77431">
              <w:rPr>
                <w:b/>
                <w:sz w:val="21"/>
                <w:szCs w:val="21"/>
                <w:lang w:val="mn-MN"/>
              </w:rPr>
              <w:t>9</w:t>
            </w:r>
            <w:r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03D253D0" w14:textId="77777777" w:rsidR="00402025" w:rsidRPr="00B77431" w:rsidRDefault="00402025" w:rsidP="00176A9C">
            <w:pPr>
              <w:snapToGrid w:val="0"/>
              <w:ind w:right="-72"/>
              <w:rPr>
                <w:sz w:val="21"/>
                <w:szCs w:val="21"/>
              </w:rPr>
            </w:pPr>
            <w:proofErr w:type="spellStart"/>
            <w:r w:rsidRPr="00B20DB3">
              <w:rPr>
                <w:sz w:val="21"/>
                <w:szCs w:val="21"/>
              </w:rPr>
              <w:t>Даатгалд</w:t>
            </w:r>
            <w:proofErr w:type="spellEnd"/>
            <w:r w:rsidRPr="00B20DB3">
              <w:rPr>
                <w:sz w:val="21"/>
                <w:szCs w:val="21"/>
              </w:rPr>
              <w:t xml:space="preserve"> </w:t>
            </w:r>
            <w:proofErr w:type="spellStart"/>
            <w:r w:rsidRPr="00B20DB3">
              <w:rPr>
                <w:sz w:val="21"/>
                <w:szCs w:val="21"/>
              </w:rPr>
              <w:t>зайлшгүй</w:t>
            </w:r>
            <w:proofErr w:type="spellEnd"/>
            <w:r w:rsidRPr="00B20DB3">
              <w:rPr>
                <w:sz w:val="21"/>
                <w:szCs w:val="21"/>
              </w:rPr>
              <w:t xml:space="preserve"> </w:t>
            </w:r>
            <w:proofErr w:type="spellStart"/>
            <w:r w:rsidRPr="00B20DB3">
              <w:rPr>
                <w:sz w:val="21"/>
                <w:szCs w:val="21"/>
              </w:rPr>
              <w:t>хамруулах</w:t>
            </w:r>
            <w:proofErr w:type="spellEnd"/>
            <w:r w:rsidRPr="00B20DB3">
              <w:rPr>
                <w:sz w:val="21"/>
                <w:szCs w:val="21"/>
              </w:rPr>
              <w:t xml:space="preserve"> </w:t>
            </w:r>
            <w:proofErr w:type="spellStart"/>
            <w:r w:rsidRPr="00B20DB3">
              <w:rPr>
                <w:sz w:val="21"/>
                <w:szCs w:val="21"/>
              </w:rPr>
              <w:t>зүйл</w:t>
            </w:r>
            <w:proofErr w:type="spellEnd"/>
            <w:r w:rsidRPr="00B20DB3">
              <w:rPr>
                <w:sz w:val="21"/>
                <w:szCs w:val="21"/>
              </w:rPr>
              <w:t xml:space="preserve">, </w:t>
            </w:r>
            <w:proofErr w:type="spellStart"/>
            <w:r w:rsidRPr="00B20DB3">
              <w:rPr>
                <w:sz w:val="21"/>
                <w:szCs w:val="21"/>
              </w:rPr>
              <w:t>даатгалын</w:t>
            </w:r>
            <w:proofErr w:type="spellEnd"/>
            <w:r w:rsidRPr="00B20DB3">
              <w:rPr>
                <w:sz w:val="21"/>
                <w:szCs w:val="21"/>
              </w:rPr>
              <w:t xml:space="preserve"> </w:t>
            </w:r>
            <w:proofErr w:type="spellStart"/>
            <w:r w:rsidRPr="00B20DB3">
              <w:rPr>
                <w:sz w:val="21"/>
                <w:szCs w:val="21"/>
              </w:rPr>
              <w:t>дүнгийн</w:t>
            </w:r>
            <w:proofErr w:type="spellEnd"/>
            <w:r w:rsidRPr="00B20DB3">
              <w:rPr>
                <w:sz w:val="21"/>
                <w:szCs w:val="21"/>
              </w:rPr>
              <w:t xml:space="preserve"> </w:t>
            </w:r>
            <w:r>
              <w:rPr>
                <w:sz w:val="21"/>
                <w:szCs w:val="21"/>
                <w:lang w:val="mn-MN"/>
              </w:rPr>
              <w:t xml:space="preserve">доод </w:t>
            </w:r>
            <w:proofErr w:type="spellStart"/>
            <w:r w:rsidRPr="00B20DB3">
              <w:rPr>
                <w:sz w:val="21"/>
                <w:szCs w:val="21"/>
              </w:rPr>
              <w:t>хэмжээ</w:t>
            </w:r>
            <w:proofErr w:type="spellEnd"/>
            <w:r w:rsidRPr="00B20DB3">
              <w:rPr>
                <w:sz w:val="21"/>
                <w:szCs w:val="21"/>
              </w:rPr>
              <w:t>:</w:t>
            </w:r>
          </w:p>
          <w:p w14:paraId="36E6116E" w14:textId="77777777" w:rsidR="00402025" w:rsidRPr="00385CAE" w:rsidRDefault="00402025" w:rsidP="00176A9C">
            <w:pPr>
              <w:tabs>
                <w:tab w:val="left" w:pos="1080"/>
              </w:tabs>
              <w:spacing w:before="40"/>
              <w:ind w:left="288" w:right="-72" w:hanging="288"/>
              <w:rPr>
                <w:sz w:val="21"/>
                <w:szCs w:val="21"/>
                <w:lang w:val="mn-MN"/>
              </w:rPr>
            </w:pPr>
            <w:r w:rsidRPr="00B77431">
              <w:rPr>
                <w:sz w:val="21"/>
                <w:szCs w:val="21"/>
              </w:rPr>
              <w:t>(</w:t>
            </w:r>
            <w:r>
              <w:rPr>
                <w:sz w:val="21"/>
                <w:szCs w:val="21"/>
                <w:lang w:val="mn-MN"/>
              </w:rPr>
              <w:t>а</w:t>
            </w:r>
            <w:r w:rsidRPr="00B77431">
              <w:rPr>
                <w:sz w:val="21"/>
                <w:szCs w:val="21"/>
              </w:rPr>
              <w:t>)</w:t>
            </w:r>
            <w:r>
              <w:rPr>
                <w:sz w:val="21"/>
                <w:szCs w:val="21"/>
                <w:lang w:val="mn-MN"/>
              </w:rPr>
              <w:t xml:space="preserve"> </w:t>
            </w:r>
            <w:proofErr w:type="spellStart"/>
            <w:r w:rsidRPr="0011244E">
              <w:rPr>
                <w:sz w:val="21"/>
                <w:szCs w:val="21"/>
              </w:rPr>
              <w:t>Ажил</w:t>
            </w:r>
            <w:proofErr w:type="spellEnd"/>
            <w:r w:rsidRPr="0011244E">
              <w:rPr>
                <w:sz w:val="21"/>
                <w:szCs w:val="21"/>
              </w:rPr>
              <w:t xml:space="preserve">, </w:t>
            </w:r>
            <w:proofErr w:type="spellStart"/>
            <w:r w:rsidRPr="0011244E">
              <w:rPr>
                <w:sz w:val="21"/>
                <w:szCs w:val="21"/>
              </w:rPr>
              <w:t>байгууламж</w:t>
            </w:r>
            <w:proofErr w:type="spellEnd"/>
            <w:r w:rsidRPr="0011244E">
              <w:rPr>
                <w:sz w:val="21"/>
                <w:szCs w:val="21"/>
              </w:rPr>
              <w:t xml:space="preserve"> б</w:t>
            </w:r>
            <w:r>
              <w:rPr>
                <w:sz w:val="21"/>
                <w:szCs w:val="21"/>
                <w:lang w:val="mn-MN"/>
              </w:rPr>
              <w:t>а</w:t>
            </w:r>
            <w:r w:rsidRPr="0011244E">
              <w:rPr>
                <w:sz w:val="21"/>
                <w:szCs w:val="21"/>
              </w:rPr>
              <w:t xml:space="preserve"> </w:t>
            </w:r>
            <w:proofErr w:type="spellStart"/>
            <w:r w:rsidRPr="0011244E">
              <w:rPr>
                <w:sz w:val="21"/>
                <w:szCs w:val="21"/>
              </w:rPr>
              <w:t>материалын</w:t>
            </w:r>
            <w:proofErr w:type="spellEnd"/>
            <w:r w:rsidRPr="0011244E">
              <w:rPr>
                <w:sz w:val="21"/>
                <w:szCs w:val="21"/>
              </w:rPr>
              <w:t xml:space="preserve"> </w:t>
            </w:r>
            <w:proofErr w:type="spellStart"/>
            <w:r w:rsidRPr="0011244E">
              <w:rPr>
                <w:sz w:val="21"/>
                <w:szCs w:val="21"/>
              </w:rPr>
              <w:t>даатгалд</w:t>
            </w:r>
            <w:proofErr w:type="spellEnd"/>
            <w:r w:rsidRPr="0011244E">
              <w:rPr>
                <w:sz w:val="21"/>
                <w:szCs w:val="21"/>
              </w:rPr>
              <w:t xml:space="preserve"> </w:t>
            </w:r>
            <w:proofErr w:type="spellStart"/>
            <w:r w:rsidRPr="0011244E">
              <w:rPr>
                <w:sz w:val="21"/>
                <w:szCs w:val="21"/>
              </w:rPr>
              <w:t>суутгах</w:t>
            </w:r>
            <w:proofErr w:type="spellEnd"/>
            <w:r>
              <w:rPr>
                <w:sz w:val="21"/>
                <w:szCs w:val="21"/>
              </w:rPr>
              <w:t>:</w:t>
            </w:r>
            <w:r w:rsidRPr="0011244E">
              <w:rPr>
                <w:sz w:val="21"/>
                <w:szCs w:val="21"/>
              </w:rPr>
              <w:t xml:space="preserve"> </w:t>
            </w:r>
            <w:r w:rsidRPr="0011244E">
              <w:rPr>
                <w:bCs/>
                <w:i/>
                <w:iCs/>
                <w:sz w:val="21"/>
                <w:szCs w:val="21"/>
              </w:rPr>
              <w:t>[</w:t>
            </w:r>
            <w:proofErr w:type="spellStart"/>
            <w:r w:rsidRPr="00385CAE">
              <w:rPr>
                <w:bCs/>
                <w:i/>
                <w:iCs/>
                <w:sz w:val="18"/>
                <w:szCs w:val="21"/>
              </w:rPr>
              <w:t>мөнгөн</w:t>
            </w:r>
            <w:proofErr w:type="spellEnd"/>
            <w:r w:rsidRPr="00385CAE">
              <w:rPr>
                <w:bCs/>
                <w:i/>
                <w:iCs/>
                <w:sz w:val="18"/>
                <w:szCs w:val="21"/>
              </w:rPr>
              <w:t xml:space="preserve"> </w:t>
            </w:r>
            <w:proofErr w:type="spellStart"/>
            <w:r w:rsidRPr="00385CAE">
              <w:rPr>
                <w:bCs/>
                <w:i/>
                <w:iCs/>
                <w:sz w:val="18"/>
                <w:szCs w:val="21"/>
              </w:rPr>
              <w:t>дүн</w:t>
            </w:r>
            <w:proofErr w:type="spellEnd"/>
            <w:r w:rsidRPr="00385CAE">
              <w:rPr>
                <w:bCs/>
                <w:i/>
                <w:iCs/>
                <w:sz w:val="18"/>
                <w:szCs w:val="21"/>
                <w:lang w:val="mn-MN"/>
              </w:rPr>
              <w:t>г оруулах</w:t>
            </w:r>
            <w:r w:rsidRPr="0011244E">
              <w:rPr>
                <w:bCs/>
                <w:i/>
                <w:iCs/>
                <w:sz w:val="21"/>
                <w:szCs w:val="21"/>
              </w:rPr>
              <w:t>]</w:t>
            </w:r>
          </w:p>
          <w:p w14:paraId="33376BA6" w14:textId="77777777" w:rsidR="00402025" w:rsidRPr="00B77431" w:rsidRDefault="00402025" w:rsidP="00176A9C">
            <w:pPr>
              <w:tabs>
                <w:tab w:val="left" w:pos="1080"/>
              </w:tabs>
              <w:spacing w:before="40"/>
              <w:ind w:left="432" w:right="-72" w:hanging="432"/>
              <w:rPr>
                <w:sz w:val="21"/>
                <w:szCs w:val="21"/>
              </w:rPr>
            </w:pPr>
            <w:r w:rsidRPr="00B77431">
              <w:rPr>
                <w:sz w:val="21"/>
                <w:szCs w:val="21"/>
              </w:rPr>
              <w:t>(</w:t>
            </w:r>
            <w:r>
              <w:rPr>
                <w:sz w:val="21"/>
                <w:szCs w:val="21"/>
                <w:lang w:val="mn-MN"/>
              </w:rPr>
              <w:t>б</w:t>
            </w:r>
            <w:r w:rsidRPr="00B77431">
              <w:rPr>
                <w:sz w:val="21"/>
                <w:szCs w:val="21"/>
              </w:rPr>
              <w:t>)</w:t>
            </w:r>
            <w:r>
              <w:rPr>
                <w:sz w:val="21"/>
                <w:szCs w:val="21"/>
                <w:lang w:val="mn-MN"/>
              </w:rPr>
              <w:t xml:space="preserve"> </w:t>
            </w:r>
            <w:proofErr w:type="spellStart"/>
            <w:r w:rsidRPr="00226249">
              <w:rPr>
                <w:sz w:val="21"/>
                <w:szCs w:val="21"/>
              </w:rPr>
              <w:t>Тоног</w:t>
            </w:r>
            <w:proofErr w:type="spellEnd"/>
            <w:r w:rsidRPr="00226249">
              <w:rPr>
                <w:sz w:val="21"/>
                <w:szCs w:val="21"/>
              </w:rPr>
              <w:t xml:space="preserve"> </w:t>
            </w:r>
            <w:proofErr w:type="spellStart"/>
            <w:r w:rsidRPr="00226249">
              <w:rPr>
                <w:sz w:val="21"/>
                <w:szCs w:val="21"/>
              </w:rPr>
              <w:t>төхөөрөмжийн</w:t>
            </w:r>
            <w:proofErr w:type="spellEnd"/>
            <w:r w:rsidRPr="00226249">
              <w:rPr>
                <w:sz w:val="21"/>
                <w:szCs w:val="21"/>
              </w:rPr>
              <w:t xml:space="preserve"> </w:t>
            </w:r>
            <w:proofErr w:type="spellStart"/>
            <w:r w:rsidRPr="00226249">
              <w:rPr>
                <w:sz w:val="21"/>
                <w:szCs w:val="21"/>
              </w:rPr>
              <w:t>даатгалд</w:t>
            </w:r>
            <w:proofErr w:type="spellEnd"/>
            <w:r w:rsidRPr="00226249">
              <w:rPr>
                <w:sz w:val="21"/>
                <w:szCs w:val="21"/>
              </w:rPr>
              <w:t xml:space="preserve"> </w:t>
            </w:r>
            <w:proofErr w:type="spellStart"/>
            <w:r w:rsidRPr="00226249">
              <w:rPr>
                <w:sz w:val="21"/>
                <w:szCs w:val="21"/>
              </w:rPr>
              <w:t>суутгах</w:t>
            </w:r>
            <w:proofErr w:type="spellEnd"/>
            <w:r>
              <w:rPr>
                <w:sz w:val="21"/>
                <w:szCs w:val="21"/>
                <w:lang w:val="mn-MN"/>
              </w:rPr>
              <w:t>:</w:t>
            </w:r>
            <w:r w:rsidRPr="00226249">
              <w:rPr>
                <w:sz w:val="21"/>
                <w:szCs w:val="21"/>
              </w:rPr>
              <w:t xml:space="preserve"> </w:t>
            </w:r>
            <w:r w:rsidRPr="00226249">
              <w:rPr>
                <w:bCs/>
                <w:i/>
                <w:iCs/>
                <w:sz w:val="21"/>
                <w:szCs w:val="21"/>
              </w:rPr>
              <w:t>[</w:t>
            </w:r>
            <w:proofErr w:type="spellStart"/>
            <w:r w:rsidRPr="0072762B">
              <w:rPr>
                <w:bCs/>
                <w:i/>
                <w:iCs/>
                <w:sz w:val="18"/>
                <w:szCs w:val="21"/>
              </w:rPr>
              <w:t>мөнгөн</w:t>
            </w:r>
            <w:proofErr w:type="spellEnd"/>
            <w:r w:rsidRPr="0072762B">
              <w:rPr>
                <w:bCs/>
                <w:i/>
                <w:iCs/>
                <w:sz w:val="18"/>
                <w:szCs w:val="21"/>
              </w:rPr>
              <w:t xml:space="preserve"> </w:t>
            </w:r>
            <w:proofErr w:type="spellStart"/>
            <w:r w:rsidRPr="0072762B">
              <w:rPr>
                <w:bCs/>
                <w:i/>
                <w:iCs/>
                <w:sz w:val="18"/>
                <w:szCs w:val="21"/>
              </w:rPr>
              <w:t>дүн</w:t>
            </w:r>
            <w:proofErr w:type="spellEnd"/>
            <w:r w:rsidRPr="0072762B">
              <w:rPr>
                <w:bCs/>
                <w:i/>
                <w:iCs/>
                <w:sz w:val="18"/>
                <w:szCs w:val="21"/>
                <w:lang w:val="mn-MN"/>
              </w:rPr>
              <w:t>г оруулах</w:t>
            </w:r>
            <w:r w:rsidRPr="00226249">
              <w:rPr>
                <w:bCs/>
                <w:i/>
                <w:iCs/>
                <w:sz w:val="21"/>
                <w:szCs w:val="21"/>
              </w:rPr>
              <w:t>]</w:t>
            </w:r>
          </w:p>
          <w:p w14:paraId="70298C1B" w14:textId="77777777" w:rsidR="00402025" w:rsidRPr="00B77431" w:rsidRDefault="00402025" w:rsidP="00176A9C">
            <w:pPr>
              <w:tabs>
                <w:tab w:val="left" w:pos="1080"/>
              </w:tabs>
              <w:spacing w:before="40"/>
              <w:ind w:left="547" w:right="-72" w:hanging="547"/>
              <w:rPr>
                <w:sz w:val="21"/>
                <w:szCs w:val="21"/>
              </w:rPr>
            </w:pPr>
            <w:r w:rsidRPr="00B77431">
              <w:rPr>
                <w:sz w:val="21"/>
                <w:szCs w:val="21"/>
              </w:rPr>
              <w:t>(</w:t>
            </w:r>
            <w:r>
              <w:rPr>
                <w:sz w:val="21"/>
                <w:szCs w:val="21"/>
                <w:lang w:val="mn-MN"/>
              </w:rPr>
              <w:t>в</w:t>
            </w:r>
            <w:r w:rsidRPr="00B77431">
              <w:rPr>
                <w:sz w:val="21"/>
                <w:szCs w:val="21"/>
              </w:rPr>
              <w:t>)</w:t>
            </w:r>
            <w:r>
              <w:rPr>
                <w:sz w:val="21"/>
                <w:szCs w:val="21"/>
                <w:lang w:val="mn-MN"/>
              </w:rPr>
              <w:t xml:space="preserve"> Гэрээтэй холбоотой эд хөрөнгө </w:t>
            </w:r>
            <w:r>
              <w:rPr>
                <w:sz w:val="21"/>
                <w:szCs w:val="21"/>
              </w:rPr>
              <w:t>(</w:t>
            </w:r>
            <w:r>
              <w:rPr>
                <w:sz w:val="21"/>
                <w:szCs w:val="21"/>
                <w:lang w:val="mn-MN"/>
              </w:rPr>
              <w:t>а</w:t>
            </w:r>
            <w:proofErr w:type="spellStart"/>
            <w:r w:rsidRPr="003C3899">
              <w:rPr>
                <w:sz w:val="21"/>
                <w:szCs w:val="21"/>
              </w:rPr>
              <w:t>жил</w:t>
            </w:r>
            <w:proofErr w:type="spellEnd"/>
            <w:r w:rsidRPr="003C3899">
              <w:rPr>
                <w:sz w:val="21"/>
                <w:szCs w:val="21"/>
              </w:rPr>
              <w:t xml:space="preserve">, </w:t>
            </w:r>
            <w:proofErr w:type="spellStart"/>
            <w:r w:rsidRPr="003C3899">
              <w:rPr>
                <w:sz w:val="21"/>
                <w:szCs w:val="21"/>
              </w:rPr>
              <w:t>байгууламж</w:t>
            </w:r>
            <w:proofErr w:type="spellEnd"/>
            <w:r w:rsidRPr="003C3899">
              <w:rPr>
                <w:sz w:val="21"/>
                <w:szCs w:val="21"/>
              </w:rPr>
              <w:t xml:space="preserve"> б</w:t>
            </w:r>
            <w:r w:rsidRPr="003C3899">
              <w:rPr>
                <w:sz w:val="21"/>
                <w:szCs w:val="21"/>
                <w:lang w:val="mn-MN"/>
              </w:rPr>
              <w:t>а</w:t>
            </w:r>
            <w:r w:rsidRPr="003C3899">
              <w:rPr>
                <w:sz w:val="21"/>
                <w:szCs w:val="21"/>
              </w:rPr>
              <w:t xml:space="preserve"> </w:t>
            </w:r>
            <w:proofErr w:type="spellStart"/>
            <w:r w:rsidRPr="003C3899">
              <w:rPr>
                <w:sz w:val="21"/>
                <w:szCs w:val="21"/>
              </w:rPr>
              <w:t>материал</w:t>
            </w:r>
            <w:proofErr w:type="spellEnd"/>
            <w:r>
              <w:rPr>
                <w:sz w:val="21"/>
                <w:szCs w:val="21"/>
                <w:lang w:val="mn-MN"/>
              </w:rPr>
              <w:t>аас бусад</w:t>
            </w:r>
            <w:r>
              <w:rPr>
                <w:sz w:val="21"/>
                <w:szCs w:val="21"/>
              </w:rPr>
              <w:t>)</w:t>
            </w:r>
            <w:r>
              <w:rPr>
                <w:sz w:val="21"/>
                <w:szCs w:val="21"/>
                <w:lang w:val="mn-MN"/>
              </w:rPr>
              <w:t>-ийн</w:t>
            </w:r>
            <w:r>
              <w:rPr>
                <w:sz w:val="21"/>
                <w:szCs w:val="21"/>
              </w:rPr>
              <w:t xml:space="preserve"> </w:t>
            </w:r>
            <w:r>
              <w:rPr>
                <w:sz w:val="21"/>
                <w:szCs w:val="21"/>
                <w:lang w:val="mn-MN"/>
              </w:rPr>
              <w:t>даатгалд суутгах</w:t>
            </w:r>
            <w:r w:rsidRPr="00B77431">
              <w:rPr>
                <w:sz w:val="21"/>
                <w:szCs w:val="21"/>
              </w:rPr>
              <w:t xml:space="preserve">: </w:t>
            </w:r>
            <w:r w:rsidRPr="00B77431">
              <w:rPr>
                <w:i/>
                <w:sz w:val="21"/>
                <w:szCs w:val="21"/>
              </w:rPr>
              <w:t>[</w:t>
            </w:r>
            <w:r w:rsidRPr="004F7436">
              <w:rPr>
                <w:i/>
                <w:sz w:val="18"/>
                <w:szCs w:val="21"/>
                <w:lang w:val="mn-MN"/>
              </w:rPr>
              <w:t>мөнгөн дүнг оруулах</w:t>
            </w:r>
            <w:r w:rsidRPr="00B77431">
              <w:rPr>
                <w:i/>
                <w:sz w:val="21"/>
                <w:szCs w:val="21"/>
              </w:rPr>
              <w:t>]</w:t>
            </w:r>
          </w:p>
          <w:p w14:paraId="04F0C89F" w14:textId="77777777" w:rsidR="00402025" w:rsidRPr="00B77431" w:rsidRDefault="00402025" w:rsidP="00176A9C">
            <w:pPr>
              <w:tabs>
                <w:tab w:val="left" w:pos="1080"/>
              </w:tabs>
              <w:spacing w:before="40"/>
              <w:ind w:left="547" w:right="-72" w:hanging="547"/>
              <w:rPr>
                <w:sz w:val="21"/>
                <w:szCs w:val="21"/>
              </w:rPr>
            </w:pPr>
            <w:r w:rsidRPr="00B77431">
              <w:rPr>
                <w:sz w:val="21"/>
                <w:szCs w:val="21"/>
              </w:rPr>
              <w:t>(</w:t>
            </w:r>
            <w:r>
              <w:rPr>
                <w:sz w:val="21"/>
                <w:szCs w:val="21"/>
                <w:lang w:val="mn-MN"/>
              </w:rPr>
              <w:t>г</w:t>
            </w:r>
            <w:r w:rsidRPr="00B77431">
              <w:rPr>
                <w:sz w:val="21"/>
                <w:szCs w:val="21"/>
              </w:rPr>
              <w:t>)</w:t>
            </w:r>
            <w:r>
              <w:rPr>
                <w:sz w:val="21"/>
                <w:szCs w:val="21"/>
                <w:lang w:val="mn-MN"/>
              </w:rPr>
              <w:t xml:space="preserve"> </w:t>
            </w:r>
            <w:proofErr w:type="spellStart"/>
            <w:r w:rsidRPr="005D4CFE">
              <w:rPr>
                <w:sz w:val="21"/>
                <w:szCs w:val="21"/>
              </w:rPr>
              <w:t>Гэнэтийн</w:t>
            </w:r>
            <w:proofErr w:type="spellEnd"/>
            <w:r w:rsidRPr="005D4CFE">
              <w:rPr>
                <w:sz w:val="21"/>
                <w:szCs w:val="21"/>
              </w:rPr>
              <w:t xml:space="preserve"> </w:t>
            </w:r>
            <w:proofErr w:type="spellStart"/>
            <w:r w:rsidRPr="005D4CFE">
              <w:rPr>
                <w:sz w:val="21"/>
                <w:szCs w:val="21"/>
              </w:rPr>
              <w:t>ослын</w:t>
            </w:r>
            <w:proofErr w:type="spellEnd"/>
            <w:r w:rsidRPr="005D4CFE">
              <w:rPr>
                <w:sz w:val="21"/>
                <w:szCs w:val="21"/>
              </w:rPr>
              <w:t xml:space="preserve"> </w:t>
            </w:r>
            <w:proofErr w:type="spellStart"/>
            <w:r w:rsidRPr="005D4CFE">
              <w:rPr>
                <w:sz w:val="21"/>
                <w:szCs w:val="21"/>
              </w:rPr>
              <w:t>буюу</w:t>
            </w:r>
            <w:proofErr w:type="spellEnd"/>
            <w:r w:rsidRPr="005D4CFE">
              <w:rPr>
                <w:sz w:val="21"/>
                <w:szCs w:val="21"/>
              </w:rPr>
              <w:t xml:space="preserve"> </w:t>
            </w:r>
            <w:proofErr w:type="spellStart"/>
            <w:r w:rsidRPr="005D4CFE">
              <w:rPr>
                <w:sz w:val="21"/>
                <w:szCs w:val="21"/>
              </w:rPr>
              <w:t>амь</w:t>
            </w:r>
            <w:proofErr w:type="spellEnd"/>
            <w:r w:rsidRPr="005D4CFE">
              <w:rPr>
                <w:sz w:val="21"/>
                <w:szCs w:val="21"/>
              </w:rPr>
              <w:t xml:space="preserve"> </w:t>
            </w:r>
            <w:proofErr w:type="spellStart"/>
            <w:r w:rsidRPr="005D4CFE">
              <w:rPr>
                <w:sz w:val="21"/>
                <w:szCs w:val="21"/>
              </w:rPr>
              <w:t>насны</w:t>
            </w:r>
            <w:proofErr w:type="spellEnd"/>
            <w:r w:rsidRPr="005D4CFE">
              <w:rPr>
                <w:sz w:val="21"/>
                <w:szCs w:val="21"/>
              </w:rPr>
              <w:t xml:space="preserve"> </w:t>
            </w:r>
            <w:proofErr w:type="spellStart"/>
            <w:r w:rsidRPr="005D4CFE">
              <w:rPr>
                <w:sz w:val="21"/>
                <w:szCs w:val="21"/>
              </w:rPr>
              <w:t>даатгалд</w:t>
            </w:r>
            <w:proofErr w:type="spellEnd"/>
            <w:r w:rsidRPr="005D4CFE">
              <w:rPr>
                <w:sz w:val="21"/>
                <w:szCs w:val="21"/>
              </w:rPr>
              <w:t xml:space="preserve"> </w:t>
            </w:r>
            <w:r>
              <w:rPr>
                <w:sz w:val="21"/>
                <w:szCs w:val="21"/>
                <w:lang w:val="mn-MN"/>
              </w:rPr>
              <w:t>суутгах</w:t>
            </w:r>
          </w:p>
          <w:p w14:paraId="244D22F4" w14:textId="77777777" w:rsidR="00402025" w:rsidRPr="00B77431" w:rsidRDefault="00402025" w:rsidP="00176A9C">
            <w:pPr>
              <w:tabs>
                <w:tab w:val="left" w:pos="1620"/>
              </w:tabs>
              <w:spacing w:before="40"/>
              <w:ind w:left="1267" w:right="-72" w:hanging="547"/>
              <w:rPr>
                <w:sz w:val="21"/>
                <w:szCs w:val="21"/>
              </w:rPr>
            </w:pPr>
            <w:r w:rsidRPr="00B77431">
              <w:rPr>
                <w:sz w:val="21"/>
                <w:szCs w:val="21"/>
              </w:rPr>
              <w:t>(</w:t>
            </w:r>
            <w:proofErr w:type="spellStart"/>
            <w:r>
              <w:rPr>
                <w:sz w:val="21"/>
                <w:szCs w:val="21"/>
              </w:rPr>
              <w:t>i</w:t>
            </w:r>
            <w:proofErr w:type="spellEnd"/>
            <w:r w:rsidRPr="00B77431">
              <w:rPr>
                <w:sz w:val="21"/>
                <w:szCs w:val="21"/>
              </w:rPr>
              <w:t>)</w:t>
            </w:r>
            <w:r>
              <w:rPr>
                <w:sz w:val="21"/>
                <w:szCs w:val="21"/>
                <w:lang w:val="mn-MN"/>
              </w:rPr>
              <w:t xml:space="preserve"> гүйцэтгэгчийн</w:t>
            </w:r>
            <w:r w:rsidRPr="00B77431">
              <w:rPr>
                <w:sz w:val="21"/>
                <w:szCs w:val="21"/>
              </w:rPr>
              <w:t xml:space="preserve"> </w:t>
            </w:r>
            <w:r>
              <w:rPr>
                <w:sz w:val="21"/>
                <w:szCs w:val="21"/>
                <w:lang w:val="mn-MN"/>
              </w:rPr>
              <w:t>ажилтнууд</w:t>
            </w:r>
            <w:r w:rsidRPr="00B77431">
              <w:rPr>
                <w:sz w:val="21"/>
                <w:szCs w:val="21"/>
              </w:rPr>
              <w:t xml:space="preserve">: </w:t>
            </w:r>
            <w:r w:rsidRPr="00B77431">
              <w:rPr>
                <w:i/>
                <w:sz w:val="21"/>
                <w:szCs w:val="21"/>
              </w:rPr>
              <w:t>[</w:t>
            </w:r>
            <w:r w:rsidRPr="00C9368E">
              <w:rPr>
                <w:i/>
                <w:sz w:val="18"/>
                <w:szCs w:val="21"/>
                <w:lang w:val="mn-MN"/>
              </w:rPr>
              <w:t>мөнгөн дүнг оруулах</w:t>
            </w:r>
            <w:r w:rsidRPr="00B77431">
              <w:rPr>
                <w:i/>
                <w:sz w:val="21"/>
                <w:szCs w:val="21"/>
              </w:rPr>
              <w:t>]</w:t>
            </w:r>
          </w:p>
          <w:p w14:paraId="3E429E0B" w14:textId="77777777" w:rsidR="00402025" w:rsidRPr="00B77431" w:rsidRDefault="00402025" w:rsidP="00176A9C">
            <w:pPr>
              <w:tabs>
                <w:tab w:val="left" w:pos="1620"/>
              </w:tabs>
              <w:spacing w:before="40"/>
              <w:ind w:left="1267" w:right="-72" w:hanging="547"/>
              <w:rPr>
                <w:sz w:val="21"/>
                <w:szCs w:val="21"/>
              </w:rPr>
            </w:pPr>
            <w:r w:rsidRPr="00B77431">
              <w:rPr>
                <w:sz w:val="21"/>
                <w:szCs w:val="21"/>
              </w:rPr>
              <w:t>(</w:t>
            </w:r>
            <w:r>
              <w:rPr>
                <w:sz w:val="21"/>
                <w:szCs w:val="21"/>
              </w:rPr>
              <w:t>ii</w:t>
            </w:r>
            <w:r w:rsidRPr="00B77431">
              <w:rPr>
                <w:sz w:val="21"/>
                <w:szCs w:val="21"/>
              </w:rPr>
              <w:t>)</w:t>
            </w:r>
            <w:r>
              <w:rPr>
                <w:sz w:val="21"/>
                <w:szCs w:val="21"/>
                <w:lang w:val="mn-MN"/>
              </w:rPr>
              <w:t xml:space="preserve"> бусад хүмүүс</w:t>
            </w:r>
            <w:r w:rsidRPr="00B77431">
              <w:rPr>
                <w:sz w:val="21"/>
                <w:szCs w:val="21"/>
              </w:rPr>
              <w:t xml:space="preserve">: </w:t>
            </w:r>
            <w:r w:rsidRPr="00B77431">
              <w:rPr>
                <w:i/>
                <w:sz w:val="21"/>
                <w:szCs w:val="21"/>
              </w:rPr>
              <w:t>[</w:t>
            </w:r>
            <w:r w:rsidRPr="00C9368E">
              <w:rPr>
                <w:i/>
                <w:sz w:val="18"/>
                <w:szCs w:val="21"/>
                <w:lang w:val="mn-MN"/>
              </w:rPr>
              <w:t>мөнгөн дүнг оруулах</w:t>
            </w:r>
            <w:r w:rsidRPr="00B77431">
              <w:rPr>
                <w:i/>
                <w:sz w:val="21"/>
                <w:szCs w:val="21"/>
              </w:rPr>
              <w:t>]</w:t>
            </w:r>
          </w:p>
          <w:p w14:paraId="1CB5D6B4" w14:textId="77777777" w:rsidR="00402025" w:rsidRPr="00B77431" w:rsidRDefault="00402025" w:rsidP="00176A9C">
            <w:pPr>
              <w:snapToGrid w:val="0"/>
              <w:ind w:left="360" w:right="-72"/>
              <w:rPr>
                <w:sz w:val="21"/>
                <w:szCs w:val="21"/>
              </w:rPr>
            </w:pPr>
          </w:p>
        </w:tc>
      </w:tr>
      <w:tr w:rsidR="00341A9D" w:rsidRPr="00B77431" w14:paraId="4895F290" w14:textId="77777777" w:rsidTr="00341A9D">
        <w:tc>
          <w:tcPr>
            <w:tcW w:w="1465" w:type="dxa"/>
            <w:tcBorders>
              <w:top w:val="single" w:sz="4" w:space="0" w:color="auto"/>
              <w:left w:val="single" w:sz="4" w:space="0" w:color="auto"/>
              <w:bottom w:val="single" w:sz="4" w:space="0" w:color="auto"/>
              <w:right w:val="single" w:sz="4" w:space="0" w:color="auto"/>
            </w:tcBorders>
          </w:tcPr>
          <w:p w14:paraId="1385A935" w14:textId="77777777" w:rsidR="00341A9D" w:rsidRPr="00B77431" w:rsidRDefault="00341A9D" w:rsidP="00176A9C">
            <w:pPr>
              <w:snapToGrid w:val="0"/>
              <w:jc w:val="left"/>
              <w:rPr>
                <w:b/>
                <w:sz w:val="21"/>
                <w:szCs w:val="21"/>
              </w:rPr>
            </w:pPr>
            <w:r w:rsidRPr="00B41781">
              <w:rPr>
                <w:b/>
                <w:sz w:val="21"/>
                <w:szCs w:val="21"/>
                <w:lang w:val="mn-MN"/>
              </w:rPr>
              <w:t>ГЕН</w:t>
            </w:r>
            <w:r w:rsidRPr="00B77431">
              <w:rPr>
                <w:b/>
                <w:sz w:val="21"/>
                <w:szCs w:val="21"/>
              </w:rPr>
              <w:t xml:space="preserve"> 20.1</w:t>
            </w:r>
          </w:p>
        </w:tc>
        <w:tc>
          <w:tcPr>
            <w:tcW w:w="7679" w:type="dxa"/>
            <w:tcBorders>
              <w:top w:val="single" w:sz="4" w:space="0" w:color="auto"/>
              <w:left w:val="single" w:sz="4" w:space="0" w:color="auto"/>
              <w:bottom w:val="single" w:sz="4" w:space="0" w:color="auto"/>
              <w:right w:val="single" w:sz="4" w:space="0" w:color="auto"/>
            </w:tcBorders>
          </w:tcPr>
          <w:p w14:paraId="09B90264" w14:textId="4A537F48" w:rsidR="00341A9D" w:rsidRPr="00B77431" w:rsidRDefault="00606682" w:rsidP="003F2FF7">
            <w:pPr>
              <w:tabs>
                <w:tab w:val="left" w:pos="1620"/>
              </w:tabs>
              <w:ind w:right="-72"/>
              <w:rPr>
                <w:sz w:val="21"/>
                <w:szCs w:val="21"/>
              </w:rPr>
            </w:pPr>
            <w:r w:rsidRPr="00606682">
              <w:rPr>
                <w:sz w:val="21"/>
                <w:szCs w:val="21"/>
                <w:lang w:val="mn-MN"/>
              </w:rPr>
              <w:t xml:space="preserve">Ажлын талбайн судалгааны тайлан: </w:t>
            </w:r>
            <w:r w:rsidRPr="00606682">
              <w:rPr>
                <w:i/>
                <w:sz w:val="21"/>
                <w:szCs w:val="21"/>
              </w:rPr>
              <w:t>[</w:t>
            </w:r>
            <w:r w:rsidRPr="003F2FF7">
              <w:rPr>
                <w:i/>
                <w:sz w:val="18"/>
                <w:szCs w:val="21"/>
                <w:lang w:val="mn-MN"/>
              </w:rPr>
              <w:t>Ажлын талбайн судалгааны тайланг жагсаан бичих</w:t>
            </w:r>
            <w:r w:rsidRPr="00606682">
              <w:rPr>
                <w:i/>
                <w:sz w:val="21"/>
                <w:szCs w:val="21"/>
              </w:rPr>
              <w:t>]</w:t>
            </w:r>
          </w:p>
          <w:p w14:paraId="199D74C9" w14:textId="77777777" w:rsidR="00341A9D" w:rsidRPr="00B77431" w:rsidRDefault="00341A9D" w:rsidP="009E114E">
            <w:pPr>
              <w:ind w:right="-72"/>
              <w:rPr>
                <w:sz w:val="21"/>
                <w:szCs w:val="21"/>
              </w:rPr>
            </w:pPr>
          </w:p>
        </w:tc>
      </w:tr>
      <w:tr w:rsidR="00341A9D" w:rsidRPr="00B77431" w14:paraId="1D304591" w14:textId="77777777" w:rsidTr="00341A9D">
        <w:tc>
          <w:tcPr>
            <w:tcW w:w="1465" w:type="dxa"/>
            <w:tcBorders>
              <w:top w:val="single" w:sz="4" w:space="0" w:color="auto"/>
              <w:left w:val="single" w:sz="4" w:space="0" w:color="auto"/>
              <w:bottom w:val="single" w:sz="4" w:space="0" w:color="auto"/>
              <w:right w:val="single" w:sz="4" w:space="0" w:color="auto"/>
            </w:tcBorders>
          </w:tcPr>
          <w:p w14:paraId="50DF224A" w14:textId="32B95200" w:rsidR="00341A9D" w:rsidRPr="00443B6F" w:rsidRDefault="00341A9D" w:rsidP="00176A9C">
            <w:pPr>
              <w:snapToGrid w:val="0"/>
              <w:jc w:val="left"/>
              <w:rPr>
                <w:b/>
                <w:sz w:val="21"/>
                <w:szCs w:val="21"/>
              </w:rPr>
            </w:pPr>
            <w:r w:rsidRPr="00B41781">
              <w:rPr>
                <w:b/>
                <w:sz w:val="21"/>
                <w:szCs w:val="21"/>
                <w:lang w:val="mn-MN"/>
              </w:rPr>
              <w:t>ГЕН</w:t>
            </w:r>
            <w:r w:rsidRPr="00B77431">
              <w:rPr>
                <w:b/>
                <w:sz w:val="21"/>
                <w:szCs w:val="21"/>
                <w:lang w:val="mn-MN"/>
              </w:rPr>
              <w:t xml:space="preserve"> </w:t>
            </w:r>
            <w:r w:rsidRPr="00B77431">
              <w:rPr>
                <w:b/>
                <w:sz w:val="21"/>
                <w:szCs w:val="21"/>
              </w:rPr>
              <w:t>23.1, 37.1</w:t>
            </w:r>
          </w:p>
        </w:tc>
        <w:tc>
          <w:tcPr>
            <w:tcW w:w="7679" w:type="dxa"/>
            <w:tcBorders>
              <w:top w:val="single" w:sz="4" w:space="0" w:color="auto"/>
              <w:left w:val="single" w:sz="4" w:space="0" w:color="auto"/>
              <w:bottom w:val="single" w:sz="4" w:space="0" w:color="auto"/>
              <w:right w:val="single" w:sz="4" w:space="0" w:color="auto"/>
            </w:tcBorders>
          </w:tcPr>
          <w:p w14:paraId="1B336181" w14:textId="69D89675" w:rsidR="00341A9D" w:rsidRPr="00B77431" w:rsidRDefault="0045750E" w:rsidP="002B6C47">
            <w:pPr>
              <w:snapToGrid w:val="0"/>
              <w:ind w:right="-72"/>
              <w:rPr>
                <w:sz w:val="21"/>
                <w:szCs w:val="21"/>
              </w:rPr>
            </w:pPr>
            <w:r w:rsidRPr="0045750E">
              <w:rPr>
                <w:sz w:val="21"/>
                <w:szCs w:val="21"/>
                <w:lang w:val="mn-MN"/>
              </w:rPr>
              <w:t>Ажил дуусгах өдөр</w:t>
            </w:r>
            <w:r w:rsidRPr="0045750E">
              <w:rPr>
                <w:sz w:val="21"/>
                <w:szCs w:val="21"/>
              </w:rPr>
              <w:t xml:space="preserve"> </w:t>
            </w:r>
            <w:r w:rsidRPr="0045750E">
              <w:rPr>
                <w:bCs/>
                <w:i/>
                <w:iCs/>
                <w:sz w:val="21"/>
                <w:szCs w:val="21"/>
              </w:rPr>
              <w:t>[</w:t>
            </w:r>
            <w:proofErr w:type="spellStart"/>
            <w:r w:rsidRPr="00D940F0">
              <w:rPr>
                <w:bCs/>
                <w:i/>
                <w:iCs/>
                <w:sz w:val="18"/>
                <w:szCs w:val="21"/>
              </w:rPr>
              <w:t>огноо</w:t>
            </w:r>
            <w:proofErr w:type="spellEnd"/>
            <w:r w:rsidRPr="00D940F0">
              <w:rPr>
                <w:bCs/>
                <w:i/>
                <w:iCs/>
                <w:sz w:val="18"/>
                <w:szCs w:val="21"/>
                <w:lang w:val="mn-MN"/>
              </w:rPr>
              <w:t>г оруулах</w:t>
            </w:r>
            <w:r w:rsidRPr="0045750E">
              <w:rPr>
                <w:bCs/>
                <w:i/>
                <w:iCs/>
                <w:sz w:val="21"/>
                <w:szCs w:val="21"/>
              </w:rPr>
              <w:t>]</w:t>
            </w:r>
            <w:r w:rsidRPr="0045750E">
              <w:rPr>
                <w:bCs/>
                <w:iCs/>
                <w:sz w:val="21"/>
                <w:szCs w:val="21"/>
                <w:vertAlign w:val="superscript"/>
              </w:rPr>
              <w:footnoteReference w:id="23"/>
            </w:r>
            <w:r w:rsidR="00341A9D" w:rsidRPr="00B77431">
              <w:rPr>
                <w:sz w:val="21"/>
                <w:szCs w:val="21"/>
              </w:rPr>
              <w:t>.</w:t>
            </w:r>
          </w:p>
        </w:tc>
      </w:tr>
      <w:tr w:rsidR="00341A9D" w:rsidRPr="00B77431" w14:paraId="72E571D4" w14:textId="77777777" w:rsidTr="00341A9D">
        <w:tc>
          <w:tcPr>
            <w:tcW w:w="1465" w:type="dxa"/>
            <w:tcBorders>
              <w:top w:val="single" w:sz="4" w:space="0" w:color="auto"/>
              <w:left w:val="single" w:sz="4" w:space="0" w:color="auto"/>
              <w:bottom w:val="single" w:sz="4" w:space="0" w:color="auto"/>
              <w:right w:val="single" w:sz="4" w:space="0" w:color="auto"/>
            </w:tcBorders>
          </w:tcPr>
          <w:p w14:paraId="5FE98BE3" w14:textId="77777777" w:rsidR="00341A9D" w:rsidRPr="00B77431" w:rsidRDefault="00341A9D" w:rsidP="00176A9C">
            <w:pPr>
              <w:snapToGrid w:val="0"/>
              <w:jc w:val="left"/>
              <w:rPr>
                <w:b/>
                <w:sz w:val="21"/>
                <w:szCs w:val="21"/>
              </w:rPr>
            </w:pPr>
            <w:r w:rsidRPr="00B41781">
              <w:rPr>
                <w:b/>
                <w:sz w:val="21"/>
                <w:szCs w:val="21"/>
                <w:lang w:val="mn-MN"/>
              </w:rPr>
              <w:t>ГЕН</w:t>
            </w:r>
            <w:r w:rsidRPr="00B77431">
              <w:rPr>
                <w:b/>
                <w:sz w:val="21"/>
                <w:szCs w:val="21"/>
              </w:rPr>
              <w:t xml:space="preserve"> 27.2</w:t>
            </w:r>
          </w:p>
        </w:tc>
        <w:tc>
          <w:tcPr>
            <w:tcW w:w="7679" w:type="dxa"/>
            <w:tcBorders>
              <w:top w:val="single" w:sz="4" w:space="0" w:color="auto"/>
              <w:left w:val="single" w:sz="4" w:space="0" w:color="auto"/>
              <w:bottom w:val="single" w:sz="4" w:space="0" w:color="auto"/>
              <w:right w:val="single" w:sz="4" w:space="0" w:color="auto"/>
            </w:tcBorders>
          </w:tcPr>
          <w:p w14:paraId="1DA876DB" w14:textId="17220C8E" w:rsidR="00341A9D" w:rsidRPr="00B77431" w:rsidRDefault="00F10EBA" w:rsidP="002B6C47">
            <w:pPr>
              <w:snapToGrid w:val="0"/>
              <w:ind w:right="-72"/>
              <w:rPr>
                <w:sz w:val="21"/>
                <w:szCs w:val="21"/>
              </w:rPr>
            </w:pPr>
            <w:proofErr w:type="spellStart"/>
            <w:r w:rsidRPr="00F10EBA">
              <w:rPr>
                <w:sz w:val="21"/>
                <w:szCs w:val="21"/>
              </w:rPr>
              <w:t>Ажлын</w:t>
            </w:r>
            <w:proofErr w:type="spellEnd"/>
            <w:r w:rsidRPr="00F10EBA">
              <w:rPr>
                <w:sz w:val="21"/>
                <w:szCs w:val="21"/>
              </w:rPr>
              <w:t xml:space="preserve"> </w:t>
            </w:r>
            <w:proofErr w:type="spellStart"/>
            <w:r w:rsidRPr="00F10EBA">
              <w:rPr>
                <w:sz w:val="21"/>
                <w:szCs w:val="21"/>
              </w:rPr>
              <w:t>талбайг</w:t>
            </w:r>
            <w:proofErr w:type="spellEnd"/>
            <w:r w:rsidRPr="00F10EBA">
              <w:rPr>
                <w:sz w:val="21"/>
                <w:szCs w:val="21"/>
              </w:rPr>
              <w:t xml:space="preserve"> </w:t>
            </w:r>
            <w:proofErr w:type="spellStart"/>
            <w:r w:rsidRPr="00F10EBA">
              <w:rPr>
                <w:sz w:val="21"/>
                <w:szCs w:val="21"/>
              </w:rPr>
              <w:t>ашиглуулж</w:t>
            </w:r>
            <w:proofErr w:type="spellEnd"/>
            <w:r w:rsidRPr="00F10EBA">
              <w:rPr>
                <w:sz w:val="21"/>
                <w:szCs w:val="21"/>
              </w:rPr>
              <w:t xml:space="preserve"> </w:t>
            </w:r>
            <w:proofErr w:type="spellStart"/>
            <w:r w:rsidRPr="00F10EBA">
              <w:rPr>
                <w:sz w:val="21"/>
                <w:szCs w:val="21"/>
              </w:rPr>
              <w:t>эхлэх</w:t>
            </w:r>
            <w:proofErr w:type="spellEnd"/>
            <w:r w:rsidRPr="00F10EBA">
              <w:rPr>
                <w:sz w:val="21"/>
                <w:szCs w:val="21"/>
              </w:rPr>
              <w:t xml:space="preserve"> </w:t>
            </w:r>
            <w:proofErr w:type="spellStart"/>
            <w:r w:rsidRPr="00F10EBA">
              <w:rPr>
                <w:sz w:val="21"/>
                <w:szCs w:val="21"/>
              </w:rPr>
              <w:t>өдөр</w:t>
            </w:r>
            <w:proofErr w:type="spellEnd"/>
            <w:r w:rsidRPr="00F10EBA">
              <w:rPr>
                <w:sz w:val="21"/>
                <w:szCs w:val="21"/>
              </w:rPr>
              <w:t xml:space="preserve"> </w:t>
            </w:r>
            <w:r w:rsidRPr="00F10EBA">
              <w:rPr>
                <w:bCs/>
                <w:i/>
                <w:iCs/>
                <w:sz w:val="21"/>
                <w:szCs w:val="21"/>
              </w:rPr>
              <w:t>[</w:t>
            </w:r>
            <w:proofErr w:type="spellStart"/>
            <w:r w:rsidRPr="00D940F0">
              <w:rPr>
                <w:bCs/>
                <w:i/>
                <w:iCs/>
                <w:sz w:val="18"/>
                <w:szCs w:val="21"/>
              </w:rPr>
              <w:t>огноо</w:t>
            </w:r>
            <w:proofErr w:type="spellEnd"/>
            <w:r w:rsidRPr="00D940F0">
              <w:rPr>
                <w:bCs/>
                <w:i/>
                <w:iCs/>
                <w:sz w:val="18"/>
                <w:szCs w:val="21"/>
                <w:lang w:val="mn-MN"/>
              </w:rPr>
              <w:t>г оруулах</w:t>
            </w:r>
            <w:r w:rsidRPr="00F10EBA">
              <w:rPr>
                <w:bCs/>
                <w:i/>
                <w:iCs/>
                <w:sz w:val="21"/>
                <w:szCs w:val="21"/>
              </w:rPr>
              <w:t>]</w:t>
            </w:r>
            <w:r w:rsidRPr="00F10EBA">
              <w:rPr>
                <w:bCs/>
                <w:iCs/>
                <w:sz w:val="21"/>
                <w:szCs w:val="21"/>
                <w:vertAlign w:val="superscript"/>
              </w:rPr>
              <w:footnoteReference w:id="24"/>
            </w:r>
          </w:p>
          <w:p w14:paraId="62E47EE8" w14:textId="77777777" w:rsidR="00341A9D" w:rsidRPr="00B77431" w:rsidRDefault="00341A9D" w:rsidP="002B6C47">
            <w:pPr>
              <w:snapToGrid w:val="0"/>
              <w:ind w:right="-72"/>
              <w:rPr>
                <w:sz w:val="21"/>
                <w:szCs w:val="21"/>
              </w:rPr>
            </w:pPr>
          </w:p>
        </w:tc>
      </w:tr>
    </w:tbl>
    <w:p w14:paraId="202EFDB6" w14:textId="77777777" w:rsidR="004B4C01" w:rsidRDefault="004B4C01" w:rsidP="00821A27">
      <w:pPr>
        <w:snapToGrid w:val="0"/>
        <w:jc w:val="left"/>
        <w:rPr>
          <w:b/>
          <w:sz w:val="21"/>
          <w:szCs w:val="21"/>
          <w:lang w:val="mn-MN"/>
        </w:rPr>
        <w:sectPr w:rsidR="004B4C01" w:rsidSect="004901C5">
          <w:headerReference w:type="even" r:id="rId38"/>
          <w:headerReference w:type="default" r:id="rId39"/>
          <w:footerReference w:type="default" r:id="rId40"/>
          <w:pgSz w:w="11907" w:h="16839" w:code="9"/>
          <w:pgMar w:top="920" w:right="1480" w:bottom="280" w:left="1710" w:header="0" w:footer="1008" w:gutter="0"/>
          <w:cols w:space="720"/>
          <w:docGrid w:linePitch="326"/>
        </w:sectPr>
      </w:pPr>
    </w:p>
    <w:tbl>
      <w:tblPr>
        <w:tblW w:w="9144" w:type="dxa"/>
        <w:tblInd w:w="-5" w:type="dxa"/>
        <w:tblLayout w:type="fixed"/>
        <w:tblCellMar>
          <w:left w:w="115" w:type="dxa"/>
          <w:right w:w="115" w:type="dxa"/>
        </w:tblCellMar>
        <w:tblLook w:val="0000" w:firstRow="0" w:lastRow="0" w:firstColumn="0" w:lastColumn="0" w:noHBand="0" w:noVBand="0"/>
      </w:tblPr>
      <w:tblGrid>
        <w:gridCol w:w="1465"/>
        <w:gridCol w:w="7679"/>
      </w:tblGrid>
      <w:tr w:rsidR="005070B4" w:rsidRPr="00B77431" w14:paraId="59D6E686" w14:textId="77777777" w:rsidTr="004B4C01">
        <w:tc>
          <w:tcPr>
            <w:tcW w:w="1465" w:type="dxa"/>
            <w:tcBorders>
              <w:top w:val="single" w:sz="4" w:space="0" w:color="auto"/>
              <w:left w:val="single" w:sz="4" w:space="0" w:color="auto"/>
              <w:bottom w:val="single" w:sz="4" w:space="0" w:color="auto"/>
              <w:right w:val="single" w:sz="4" w:space="0" w:color="auto"/>
            </w:tcBorders>
          </w:tcPr>
          <w:p w14:paraId="0F9991D4" w14:textId="10DC720E" w:rsidR="005070B4" w:rsidRPr="00B77431" w:rsidRDefault="00B41781" w:rsidP="00821A27">
            <w:pPr>
              <w:snapToGrid w:val="0"/>
              <w:jc w:val="left"/>
              <w:rPr>
                <w:b/>
                <w:sz w:val="21"/>
                <w:szCs w:val="21"/>
              </w:rPr>
            </w:pPr>
            <w:bookmarkStart w:id="28" w:name="_Hlk17199419"/>
            <w:bookmarkStart w:id="29" w:name="_Hlk17199456"/>
            <w:r w:rsidRPr="00B41781">
              <w:rPr>
                <w:b/>
                <w:sz w:val="21"/>
                <w:szCs w:val="21"/>
                <w:lang w:val="mn-MN"/>
              </w:rPr>
              <w:lastRenderedPageBreak/>
              <w:t>ГЕН</w:t>
            </w:r>
            <w:r w:rsidR="007728F1" w:rsidRPr="00B77431">
              <w:rPr>
                <w:b/>
                <w:sz w:val="21"/>
                <w:szCs w:val="21"/>
              </w:rPr>
              <w:t xml:space="preserve"> 30.1</w:t>
            </w:r>
          </w:p>
        </w:tc>
        <w:tc>
          <w:tcPr>
            <w:tcW w:w="7679" w:type="dxa"/>
            <w:tcBorders>
              <w:top w:val="single" w:sz="4" w:space="0" w:color="auto"/>
              <w:left w:val="single" w:sz="4" w:space="0" w:color="auto"/>
              <w:bottom w:val="single" w:sz="4" w:space="0" w:color="auto"/>
              <w:right w:val="single" w:sz="4" w:space="0" w:color="auto"/>
            </w:tcBorders>
          </w:tcPr>
          <w:p w14:paraId="4F9F6450" w14:textId="27F4397B" w:rsidR="002100E1" w:rsidRPr="002100E1" w:rsidRDefault="002100E1" w:rsidP="002100E1">
            <w:pPr>
              <w:snapToGrid w:val="0"/>
              <w:ind w:right="-72"/>
              <w:rPr>
                <w:sz w:val="21"/>
                <w:szCs w:val="21"/>
                <w:lang w:val="mn-MN"/>
              </w:rPr>
            </w:pPr>
            <w:r w:rsidRPr="002100E1">
              <w:rPr>
                <w:sz w:val="21"/>
                <w:szCs w:val="21"/>
                <w:lang w:val="mn-MN"/>
              </w:rPr>
              <w:t xml:space="preserve">Маргаан таслагчийг томилох эрх бүхий байгууллага: ... </w:t>
            </w:r>
            <w:r w:rsidRPr="002100E1">
              <w:rPr>
                <w:i/>
                <w:sz w:val="21"/>
                <w:szCs w:val="21"/>
              </w:rPr>
              <w:t>[</w:t>
            </w:r>
            <w:r w:rsidRPr="002100E1">
              <w:rPr>
                <w:i/>
                <w:sz w:val="18"/>
                <w:szCs w:val="21"/>
                <w:lang w:val="mn-MN"/>
              </w:rPr>
              <w:t>эрх бүхий байгууллагын нэрийг оруул</w:t>
            </w:r>
            <w:r w:rsidRPr="002100E1">
              <w:rPr>
                <w:i/>
                <w:sz w:val="21"/>
                <w:szCs w:val="21"/>
              </w:rPr>
              <w:t>]</w:t>
            </w:r>
          </w:p>
          <w:p w14:paraId="12F1A681" w14:textId="5342417E" w:rsidR="00B80F76" w:rsidRPr="00B77431" w:rsidRDefault="002100E1" w:rsidP="002859BA">
            <w:pPr>
              <w:snapToGrid w:val="0"/>
              <w:ind w:right="-72"/>
              <w:rPr>
                <w:i/>
                <w:sz w:val="21"/>
                <w:szCs w:val="21"/>
              </w:rPr>
            </w:pPr>
            <w:r w:rsidRPr="002100E1">
              <w:rPr>
                <w:i/>
                <w:sz w:val="21"/>
                <w:szCs w:val="21"/>
              </w:rPr>
              <w:t>[</w:t>
            </w:r>
            <w:r w:rsidRPr="00457648">
              <w:rPr>
                <w:i/>
                <w:sz w:val="18"/>
                <w:szCs w:val="21"/>
                <w:lang w:val="mn-MN"/>
              </w:rPr>
              <w:t>Томилох эрх бүхий байгууллага нь захиалагч</w:t>
            </w:r>
            <w:r w:rsidRPr="00457648">
              <w:rPr>
                <w:i/>
                <w:sz w:val="18"/>
                <w:szCs w:val="21"/>
              </w:rPr>
              <w:t>/</w:t>
            </w:r>
            <w:r w:rsidRPr="00457648">
              <w:rPr>
                <w:i/>
                <w:sz w:val="18"/>
                <w:szCs w:val="21"/>
                <w:lang w:val="mn-MN"/>
              </w:rPr>
              <w:t>төсөл гүйцэтгэгч байгууллага</w:t>
            </w:r>
            <w:r w:rsidRPr="00457648">
              <w:rPr>
                <w:i/>
                <w:sz w:val="18"/>
                <w:szCs w:val="21"/>
              </w:rPr>
              <w:t>/</w:t>
            </w:r>
            <w:r w:rsidRPr="00457648">
              <w:rPr>
                <w:i/>
                <w:sz w:val="18"/>
                <w:szCs w:val="21"/>
                <w:lang w:val="mn-MN"/>
              </w:rPr>
              <w:t>төсөл хэрэгжүүлэгч байгууллагаас хараат бус, хөндлөнгийн хувь этгээд эсхүл хуулийн этгээд байна.</w:t>
            </w:r>
            <w:r w:rsidRPr="002100E1">
              <w:rPr>
                <w:i/>
                <w:sz w:val="21"/>
                <w:szCs w:val="21"/>
              </w:rPr>
              <w:t>]</w:t>
            </w:r>
          </w:p>
          <w:p w14:paraId="5B8D6134" w14:textId="77777777" w:rsidR="00563BC6" w:rsidRPr="00B77431" w:rsidRDefault="00563BC6" w:rsidP="002B6C47">
            <w:pPr>
              <w:snapToGrid w:val="0"/>
              <w:ind w:right="-72"/>
              <w:rPr>
                <w:sz w:val="21"/>
                <w:szCs w:val="21"/>
              </w:rPr>
            </w:pPr>
          </w:p>
        </w:tc>
      </w:tr>
      <w:tr w:rsidR="00563BC6" w:rsidRPr="00B77431" w14:paraId="58BAFD23" w14:textId="77777777" w:rsidTr="004B4C01">
        <w:tc>
          <w:tcPr>
            <w:tcW w:w="1465" w:type="dxa"/>
            <w:tcBorders>
              <w:top w:val="single" w:sz="4" w:space="0" w:color="auto"/>
              <w:left w:val="single" w:sz="4" w:space="0" w:color="auto"/>
              <w:bottom w:val="single" w:sz="4" w:space="0" w:color="auto"/>
              <w:right w:val="single" w:sz="4" w:space="0" w:color="auto"/>
            </w:tcBorders>
          </w:tcPr>
          <w:p w14:paraId="24568C55" w14:textId="6893BF90" w:rsidR="00563BC6" w:rsidRPr="00B77431" w:rsidRDefault="00B41781" w:rsidP="00821A27">
            <w:pPr>
              <w:snapToGrid w:val="0"/>
              <w:jc w:val="left"/>
              <w:rPr>
                <w:b/>
                <w:sz w:val="21"/>
                <w:szCs w:val="21"/>
                <w:lang w:val="mn-MN"/>
              </w:rPr>
            </w:pPr>
            <w:r w:rsidRPr="00B41781">
              <w:rPr>
                <w:b/>
                <w:sz w:val="21"/>
                <w:szCs w:val="21"/>
                <w:lang w:val="mn-MN"/>
              </w:rPr>
              <w:t>ГЕН</w:t>
            </w:r>
            <w:r w:rsidR="00563BC6" w:rsidRPr="00B77431">
              <w:rPr>
                <w:b/>
                <w:sz w:val="21"/>
                <w:szCs w:val="21"/>
              </w:rPr>
              <w:t xml:space="preserve"> 31.3</w:t>
            </w:r>
          </w:p>
        </w:tc>
        <w:tc>
          <w:tcPr>
            <w:tcW w:w="7679" w:type="dxa"/>
            <w:tcBorders>
              <w:top w:val="single" w:sz="4" w:space="0" w:color="auto"/>
              <w:left w:val="single" w:sz="4" w:space="0" w:color="auto"/>
              <w:bottom w:val="single" w:sz="4" w:space="0" w:color="auto"/>
              <w:right w:val="single" w:sz="4" w:space="0" w:color="auto"/>
            </w:tcBorders>
          </w:tcPr>
          <w:p w14:paraId="1579AC48" w14:textId="77777777" w:rsidR="00604E32" w:rsidRPr="00604E32" w:rsidRDefault="00604E32" w:rsidP="00ED5781">
            <w:pPr>
              <w:spacing w:before="60"/>
              <w:ind w:right="-72"/>
              <w:rPr>
                <w:sz w:val="21"/>
                <w:szCs w:val="21"/>
                <w:lang w:val="mn-MN"/>
              </w:rPr>
            </w:pPr>
            <w:r w:rsidRPr="00604E32">
              <w:rPr>
                <w:sz w:val="21"/>
                <w:szCs w:val="21"/>
                <w:lang w:val="mn-MN"/>
              </w:rPr>
              <w:t xml:space="preserve">Маргаан таслагчид төлөх ажлын цагийн хөлс: ..... </w:t>
            </w:r>
            <w:r w:rsidRPr="00604E32">
              <w:rPr>
                <w:i/>
                <w:sz w:val="21"/>
                <w:szCs w:val="21"/>
              </w:rPr>
              <w:t>[</w:t>
            </w:r>
            <w:r w:rsidRPr="00604E32">
              <w:rPr>
                <w:i/>
                <w:sz w:val="18"/>
                <w:szCs w:val="21"/>
                <w:lang w:val="mn-MN"/>
              </w:rPr>
              <w:t>цагийн хөлсийг оруулах</w:t>
            </w:r>
            <w:r w:rsidRPr="00604E32">
              <w:rPr>
                <w:i/>
                <w:sz w:val="21"/>
                <w:szCs w:val="21"/>
              </w:rPr>
              <w:t>]</w:t>
            </w:r>
          </w:p>
          <w:p w14:paraId="1BEEC93B" w14:textId="0FC7B8C9" w:rsidR="00563BC6" w:rsidRPr="00B77431" w:rsidRDefault="00604E32" w:rsidP="00ED5781">
            <w:pPr>
              <w:spacing w:before="40"/>
              <w:ind w:right="-72"/>
              <w:rPr>
                <w:sz w:val="21"/>
                <w:szCs w:val="21"/>
                <w:lang w:val="mn-MN"/>
              </w:rPr>
            </w:pPr>
            <w:r w:rsidRPr="00604E32">
              <w:rPr>
                <w:sz w:val="21"/>
                <w:szCs w:val="21"/>
                <w:lang w:val="mn-MN"/>
              </w:rPr>
              <w:t xml:space="preserve">Нөхөн олгох зардал: ..... </w:t>
            </w:r>
            <w:r w:rsidRPr="00604E32">
              <w:rPr>
                <w:i/>
                <w:sz w:val="21"/>
                <w:szCs w:val="21"/>
              </w:rPr>
              <w:t>[</w:t>
            </w:r>
            <w:r w:rsidRPr="00457648">
              <w:rPr>
                <w:i/>
                <w:sz w:val="18"/>
                <w:szCs w:val="21"/>
                <w:lang w:val="mn-MN"/>
              </w:rPr>
              <w:t>нөхөн олгох зардлын нэрийг оруулах</w:t>
            </w:r>
            <w:r w:rsidRPr="00604E32">
              <w:rPr>
                <w:i/>
                <w:sz w:val="21"/>
                <w:szCs w:val="21"/>
              </w:rPr>
              <w:t>]</w:t>
            </w:r>
          </w:p>
          <w:p w14:paraId="32AAACFC" w14:textId="77777777" w:rsidR="00906FA5" w:rsidRPr="00B77431" w:rsidRDefault="00906FA5" w:rsidP="00ED5781">
            <w:pPr>
              <w:snapToGrid w:val="0"/>
              <w:ind w:right="-72"/>
              <w:rPr>
                <w:sz w:val="21"/>
                <w:szCs w:val="21"/>
                <w:lang w:val="mn-MN"/>
              </w:rPr>
            </w:pPr>
          </w:p>
        </w:tc>
      </w:tr>
      <w:tr w:rsidR="006949F5" w:rsidRPr="00B77431" w14:paraId="3B4DB369" w14:textId="77777777" w:rsidTr="004B4C01">
        <w:tc>
          <w:tcPr>
            <w:tcW w:w="1465" w:type="dxa"/>
            <w:tcBorders>
              <w:top w:val="single" w:sz="4" w:space="0" w:color="auto"/>
              <w:left w:val="single" w:sz="4" w:space="0" w:color="auto"/>
              <w:bottom w:val="single" w:sz="4" w:space="0" w:color="auto"/>
              <w:right w:val="single" w:sz="4" w:space="0" w:color="auto"/>
            </w:tcBorders>
          </w:tcPr>
          <w:p w14:paraId="188E0D65" w14:textId="5810DE9C" w:rsidR="006949F5" w:rsidRPr="00B77431" w:rsidRDefault="00B41781" w:rsidP="00821A27">
            <w:pPr>
              <w:snapToGrid w:val="0"/>
              <w:jc w:val="left"/>
              <w:rPr>
                <w:b/>
                <w:sz w:val="21"/>
                <w:szCs w:val="21"/>
                <w:lang w:val="mn-MN"/>
              </w:rPr>
            </w:pPr>
            <w:r w:rsidRPr="00B41781">
              <w:rPr>
                <w:b/>
                <w:sz w:val="21"/>
                <w:szCs w:val="21"/>
                <w:lang w:val="mn-MN"/>
              </w:rPr>
              <w:t>ГЕН</w:t>
            </w:r>
            <w:r w:rsidR="00C95FBB" w:rsidRPr="00B77431">
              <w:rPr>
                <w:b/>
                <w:sz w:val="21"/>
                <w:szCs w:val="21"/>
              </w:rPr>
              <w:t xml:space="preserve"> </w:t>
            </w:r>
            <w:r w:rsidR="006949F5" w:rsidRPr="00B77431">
              <w:rPr>
                <w:b/>
                <w:sz w:val="21"/>
                <w:szCs w:val="21"/>
              </w:rPr>
              <w:t>3</w:t>
            </w:r>
            <w:r w:rsidR="00C95FBB" w:rsidRPr="00B77431">
              <w:rPr>
                <w:b/>
                <w:sz w:val="21"/>
                <w:szCs w:val="21"/>
              </w:rPr>
              <w:t>6</w:t>
            </w:r>
            <w:r w:rsidR="006949F5" w:rsidRPr="00B77431">
              <w:rPr>
                <w:b/>
                <w:sz w:val="21"/>
                <w:szCs w:val="21"/>
              </w:rPr>
              <w:t>.</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CA4A1D4" w14:textId="33936B20" w:rsidR="006949F5" w:rsidRPr="00B77431" w:rsidRDefault="007851AF" w:rsidP="002B6C47">
            <w:pPr>
              <w:snapToGrid w:val="0"/>
              <w:ind w:right="-72"/>
              <w:rPr>
                <w:sz w:val="21"/>
                <w:szCs w:val="21"/>
              </w:rPr>
            </w:pPr>
            <w:proofErr w:type="spellStart"/>
            <w:r w:rsidRPr="007851AF">
              <w:rPr>
                <w:sz w:val="21"/>
                <w:szCs w:val="21"/>
              </w:rPr>
              <w:t>Гүйцэтгэгч</w:t>
            </w:r>
            <w:proofErr w:type="spellEnd"/>
            <w:r w:rsidRPr="007851AF">
              <w:rPr>
                <w:sz w:val="21"/>
                <w:szCs w:val="21"/>
              </w:rPr>
              <w:t xml:space="preserve"> </w:t>
            </w:r>
            <w:proofErr w:type="spellStart"/>
            <w:r w:rsidRPr="007851AF">
              <w:rPr>
                <w:sz w:val="21"/>
                <w:szCs w:val="21"/>
              </w:rPr>
              <w:t>гэрээ</w:t>
            </w:r>
            <w:proofErr w:type="spellEnd"/>
            <w:r w:rsidRPr="007851AF">
              <w:rPr>
                <w:sz w:val="21"/>
                <w:szCs w:val="21"/>
              </w:rPr>
              <w:t xml:space="preserve"> </w:t>
            </w:r>
            <w:proofErr w:type="spellStart"/>
            <w:r w:rsidRPr="007851AF">
              <w:rPr>
                <w:sz w:val="21"/>
                <w:szCs w:val="21"/>
              </w:rPr>
              <w:t>байгуулах</w:t>
            </w:r>
            <w:proofErr w:type="spellEnd"/>
            <w:r w:rsidRPr="007851AF">
              <w:rPr>
                <w:sz w:val="21"/>
                <w:szCs w:val="21"/>
              </w:rPr>
              <w:t xml:space="preserve"> </w:t>
            </w:r>
            <w:proofErr w:type="spellStart"/>
            <w:r w:rsidRPr="007851AF">
              <w:rPr>
                <w:sz w:val="21"/>
                <w:szCs w:val="21"/>
              </w:rPr>
              <w:t>эрх</w:t>
            </w:r>
            <w:proofErr w:type="spellEnd"/>
            <w:r w:rsidRPr="007851AF">
              <w:rPr>
                <w:sz w:val="21"/>
                <w:szCs w:val="21"/>
              </w:rPr>
              <w:t xml:space="preserve"> </w:t>
            </w:r>
            <w:proofErr w:type="spellStart"/>
            <w:r w:rsidRPr="007851AF">
              <w:rPr>
                <w:sz w:val="21"/>
                <w:szCs w:val="21"/>
              </w:rPr>
              <w:t>олгох</w:t>
            </w:r>
            <w:proofErr w:type="spellEnd"/>
            <w:r w:rsidRPr="007851AF">
              <w:rPr>
                <w:sz w:val="21"/>
                <w:szCs w:val="21"/>
              </w:rPr>
              <w:t xml:space="preserve"> </w:t>
            </w:r>
            <w:proofErr w:type="spellStart"/>
            <w:r w:rsidRPr="007851AF">
              <w:rPr>
                <w:sz w:val="21"/>
                <w:szCs w:val="21"/>
              </w:rPr>
              <w:t>тухай</w:t>
            </w:r>
            <w:proofErr w:type="spellEnd"/>
            <w:r w:rsidRPr="007851AF">
              <w:rPr>
                <w:sz w:val="21"/>
                <w:szCs w:val="21"/>
              </w:rPr>
              <w:t xml:space="preserve"> </w:t>
            </w:r>
            <w:proofErr w:type="spellStart"/>
            <w:r w:rsidRPr="007851AF">
              <w:rPr>
                <w:sz w:val="21"/>
                <w:szCs w:val="21"/>
              </w:rPr>
              <w:t>мэдэгдлийг</w:t>
            </w:r>
            <w:proofErr w:type="spellEnd"/>
            <w:r w:rsidRPr="007851AF">
              <w:rPr>
                <w:sz w:val="21"/>
                <w:szCs w:val="21"/>
              </w:rPr>
              <w:t xml:space="preserve"> </w:t>
            </w:r>
            <w:proofErr w:type="spellStart"/>
            <w:r w:rsidRPr="007851AF">
              <w:rPr>
                <w:sz w:val="21"/>
                <w:szCs w:val="21"/>
              </w:rPr>
              <w:t>хүлээн</w:t>
            </w:r>
            <w:proofErr w:type="spellEnd"/>
            <w:r w:rsidRPr="007851AF">
              <w:rPr>
                <w:sz w:val="21"/>
                <w:szCs w:val="21"/>
              </w:rPr>
              <w:t xml:space="preserve"> </w:t>
            </w:r>
            <w:proofErr w:type="spellStart"/>
            <w:r w:rsidRPr="007851AF">
              <w:rPr>
                <w:sz w:val="21"/>
                <w:szCs w:val="21"/>
              </w:rPr>
              <w:t>авс</w:t>
            </w:r>
            <w:proofErr w:type="spellEnd"/>
            <w:r w:rsidR="00D70193">
              <w:rPr>
                <w:sz w:val="21"/>
                <w:szCs w:val="21"/>
                <w:lang w:val="mn-MN"/>
              </w:rPr>
              <w:t>а</w:t>
            </w:r>
            <w:proofErr w:type="spellStart"/>
            <w:r w:rsidRPr="007851AF">
              <w:rPr>
                <w:sz w:val="21"/>
                <w:szCs w:val="21"/>
              </w:rPr>
              <w:t>наас</w:t>
            </w:r>
            <w:proofErr w:type="spellEnd"/>
            <w:r w:rsidRPr="007851AF">
              <w:rPr>
                <w:sz w:val="21"/>
                <w:szCs w:val="21"/>
              </w:rPr>
              <w:t xml:space="preserve"> </w:t>
            </w:r>
            <w:proofErr w:type="spellStart"/>
            <w:r w:rsidRPr="007851AF">
              <w:rPr>
                <w:sz w:val="21"/>
                <w:szCs w:val="21"/>
              </w:rPr>
              <w:t>хойш</w:t>
            </w:r>
            <w:proofErr w:type="spellEnd"/>
            <w:r w:rsidRPr="007851AF">
              <w:rPr>
                <w:sz w:val="21"/>
                <w:szCs w:val="21"/>
              </w:rPr>
              <w:t xml:space="preserve"> </w:t>
            </w:r>
            <w:r w:rsidRPr="007851AF">
              <w:rPr>
                <w:bCs/>
                <w:i/>
                <w:iCs/>
                <w:sz w:val="21"/>
                <w:szCs w:val="21"/>
              </w:rPr>
              <w:t>[</w:t>
            </w:r>
            <w:r w:rsidRPr="007851AF">
              <w:rPr>
                <w:bCs/>
                <w:i/>
                <w:iCs/>
                <w:sz w:val="18"/>
                <w:szCs w:val="21"/>
                <w:lang w:val="mn-MN"/>
              </w:rPr>
              <w:t xml:space="preserve">хоногийн </w:t>
            </w:r>
            <w:proofErr w:type="spellStart"/>
            <w:r w:rsidRPr="007851AF">
              <w:rPr>
                <w:bCs/>
                <w:i/>
                <w:iCs/>
                <w:sz w:val="18"/>
                <w:szCs w:val="21"/>
              </w:rPr>
              <w:t>тоо</w:t>
            </w:r>
            <w:proofErr w:type="spellEnd"/>
            <w:r w:rsidRPr="007851AF">
              <w:rPr>
                <w:bCs/>
                <w:i/>
                <w:iCs/>
                <w:sz w:val="18"/>
                <w:szCs w:val="21"/>
                <w:lang w:val="mn-MN"/>
              </w:rPr>
              <w:t>г оруулах</w:t>
            </w:r>
            <w:r w:rsidRPr="007851AF">
              <w:rPr>
                <w:bCs/>
                <w:i/>
                <w:iCs/>
                <w:sz w:val="21"/>
                <w:szCs w:val="21"/>
              </w:rPr>
              <w:t>]</w:t>
            </w:r>
            <w:r w:rsidRPr="007851AF">
              <w:rPr>
                <w:sz w:val="21"/>
                <w:szCs w:val="21"/>
                <w:lang w:val="mn-MN"/>
              </w:rPr>
              <w:t xml:space="preserve"> х</w:t>
            </w:r>
            <w:proofErr w:type="spellStart"/>
            <w:r w:rsidRPr="007851AF">
              <w:rPr>
                <w:sz w:val="21"/>
                <w:szCs w:val="21"/>
              </w:rPr>
              <w:t>оногийн</w:t>
            </w:r>
            <w:proofErr w:type="spellEnd"/>
            <w:r w:rsidRPr="007851AF">
              <w:rPr>
                <w:sz w:val="21"/>
                <w:szCs w:val="21"/>
              </w:rPr>
              <w:t xml:space="preserve"> </w:t>
            </w:r>
            <w:proofErr w:type="spellStart"/>
            <w:r w:rsidRPr="007851AF">
              <w:rPr>
                <w:sz w:val="21"/>
                <w:szCs w:val="21"/>
              </w:rPr>
              <w:t>дотор</w:t>
            </w:r>
            <w:proofErr w:type="spellEnd"/>
            <w:r w:rsidRPr="007851AF">
              <w:rPr>
                <w:sz w:val="21"/>
                <w:szCs w:val="21"/>
              </w:rPr>
              <w:t xml:space="preserve"> </w:t>
            </w:r>
            <w:proofErr w:type="spellStart"/>
            <w:r w:rsidRPr="007851AF">
              <w:rPr>
                <w:sz w:val="21"/>
                <w:szCs w:val="21"/>
              </w:rPr>
              <w:t>ажлын</w:t>
            </w:r>
            <w:proofErr w:type="spellEnd"/>
            <w:r w:rsidRPr="007851AF">
              <w:rPr>
                <w:sz w:val="21"/>
                <w:szCs w:val="21"/>
              </w:rPr>
              <w:t xml:space="preserve"> </w:t>
            </w:r>
            <w:proofErr w:type="spellStart"/>
            <w:r w:rsidRPr="007851AF">
              <w:rPr>
                <w:sz w:val="21"/>
                <w:szCs w:val="21"/>
              </w:rPr>
              <w:t>хөтөлбөрийг</w:t>
            </w:r>
            <w:proofErr w:type="spellEnd"/>
            <w:r w:rsidRPr="007851AF">
              <w:rPr>
                <w:sz w:val="21"/>
                <w:szCs w:val="21"/>
              </w:rPr>
              <w:t xml:space="preserve"> </w:t>
            </w:r>
            <w:proofErr w:type="spellStart"/>
            <w:r w:rsidRPr="007851AF">
              <w:rPr>
                <w:sz w:val="21"/>
                <w:szCs w:val="21"/>
              </w:rPr>
              <w:t>гаргана</w:t>
            </w:r>
            <w:proofErr w:type="spellEnd"/>
            <w:r w:rsidRPr="007851AF">
              <w:rPr>
                <w:sz w:val="21"/>
                <w:szCs w:val="21"/>
              </w:rPr>
              <w:t>.</w:t>
            </w:r>
          </w:p>
          <w:p w14:paraId="72E0F617" w14:textId="77777777" w:rsidR="006949F5" w:rsidRPr="00B77431" w:rsidRDefault="006949F5" w:rsidP="002B6C47">
            <w:pPr>
              <w:snapToGrid w:val="0"/>
              <w:ind w:right="-72"/>
              <w:rPr>
                <w:sz w:val="21"/>
                <w:szCs w:val="21"/>
              </w:rPr>
            </w:pPr>
          </w:p>
        </w:tc>
      </w:tr>
      <w:tr w:rsidR="006949F5" w:rsidRPr="00B77431" w14:paraId="08701FF1" w14:textId="77777777" w:rsidTr="004B4C01">
        <w:tc>
          <w:tcPr>
            <w:tcW w:w="1465" w:type="dxa"/>
            <w:tcBorders>
              <w:top w:val="single" w:sz="4" w:space="0" w:color="auto"/>
              <w:left w:val="single" w:sz="4" w:space="0" w:color="auto"/>
              <w:bottom w:val="single" w:sz="4" w:space="0" w:color="auto"/>
              <w:right w:val="single" w:sz="4" w:space="0" w:color="auto"/>
            </w:tcBorders>
          </w:tcPr>
          <w:p w14:paraId="2EE8A214" w14:textId="49FAFB3A" w:rsidR="006949F5" w:rsidRPr="00B77431" w:rsidRDefault="00B41781" w:rsidP="00821A27">
            <w:pPr>
              <w:snapToGrid w:val="0"/>
              <w:jc w:val="left"/>
              <w:rPr>
                <w:b/>
                <w:sz w:val="21"/>
                <w:szCs w:val="21"/>
              </w:rPr>
            </w:pPr>
            <w:r w:rsidRPr="00B41781">
              <w:rPr>
                <w:b/>
                <w:sz w:val="21"/>
                <w:szCs w:val="21"/>
                <w:lang w:val="mn-MN"/>
              </w:rPr>
              <w:t>ГЕН</w:t>
            </w:r>
            <w:r w:rsidR="00C95FBB" w:rsidRPr="00B77431">
              <w:rPr>
                <w:b/>
                <w:sz w:val="21"/>
                <w:szCs w:val="21"/>
              </w:rPr>
              <w:t xml:space="preserve"> 36</w:t>
            </w:r>
            <w:r w:rsidR="006949F5" w:rsidRPr="00B77431">
              <w:rPr>
                <w:b/>
                <w:sz w:val="21"/>
                <w:szCs w:val="21"/>
              </w:rPr>
              <w:t>.</w:t>
            </w:r>
            <w:r w:rsidR="00C7011F" w:rsidRPr="00B77431">
              <w:rPr>
                <w:b/>
                <w:sz w:val="21"/>
                <w:szCs w:val="21"/>
              </w:rPr>
              <w:t>3</w:t>
            </w:r>
          </w:p>
        </w:tc>
        <w:tc>
          <w:tcPr>
            <w:tcW w:w="7679" w:type="dxa"/>
            <w:tcBorders>
              <w:top w:val="single" w:sz="4" w:space="0" w:color="auto"/>
              <w:left w:val="single" w:sz="4" w:space="0" w:color="auto"/>
              <w:bottom w:val="single" w:sz="4" w:space="0" w:color="auto"/>
              <w:right w:val="single" w:sz="4" w:space="0" w:color="auto"/>
            </w:tcBorders>
          </w:tcPr>
          <w:p w14:paraId="7B5867A9" w14:textId="77777777" w:rsidR="0020695F" w:rsidRPr="0020695F" w:rsidRDefault="0020695F" w:rsidP="00D940F0">
            <w:pPr>
              <w:snapToGrid w:val="0"/>
              <w:ind w:right="-72"/>
              <w:rPr>
                <w:sz w:val="21"/>
                <w:szCs w:val="21"/>
              </w:rPr>
            </w:pPr>
            <w:proofErr w:type="spellStart"/>
            <w:r w:rsidRPr="0020695F">
              <w:rPr>
                <w:sz w:val="21"/>
                <w:szCs w:val="21"/>
              </w:rPr>
              <w:t>Ажлын</w:t>
            </w:r>
            <w:proofErr w:type="spellEnd"/>
            <w:r w:rsidRPr="0020695F">
              <w:rPr>
                <w:sz w:val="21"/>
                <w:szCs w:val="21"/>
              </w:rPr>
              <w:t xml:space="preserve"> </w:t>
            </w:r>
            <w:proofErr w:type="spellStart"/>
            <w:r w:rsidRPr="0020695F">
              <w:rPr>
                <w:sz w:val="21"/>
                <w:szCs w:val="21"/>
              </w:rPr>
              <w:t>хөтөлбөрийг</w:t>
            </w:r>
            <w:proofErr w:type="spellEnd"/>
            <w:r w:rsidRPr="0020695F">
              <w:rPr>
                <w:sz w:val="21"/>
                <w:szCs w:val="21"/>
              </w:rPr>
              <w:t xml:space="preserve"> </w:t>
            </w:r>
            <w:r w:rsidRPr="0020695F">
              <w:rPr>
                <w:bCs/>
                <w:i/>
                <w:iCs/>
                <w:sz w:val="21"/>
                <w:szCs w:val="21"/>
              </w:rPr>
              <w:t>[</w:t>
            </w:r>
            <w:r w:rsidRPr="0020695F">
              <w:rPr>
                <w:bCs/>
                <w:i/>
                <w:iCs/>
                <w:sz w:val="18"/>
                <w:szCs w:val="21"/>
                <w:lang w:val="mn-MN"/>
              </w:rPr>
              <w:t xml:space="preserve">хоногийн </w:t>
            </w:r>
            <w:proofErr w:type="spellStart"/>
            <w:r w:rsidRPr="0020695F">
              <w:rPr>
                <w:bCs/>
                <w:i/>
                <w:iCs/>
                <w:sz w:val="18"/>
                <w:szCs w:val="21"/>
              </w:rPr>
              <w:t>тоо</w:t>
            </w:r>
            <w:proofErr w:type="spellEnd"/>
            <w:r w:rsidRPr="0020695F">
              <w:rPr>
                <w:bCs/>
                <w:i/>
                <w:iCs/>
                <w:sz w:val="18"/>
                <w:szCs w:val="21"/>
                <w:lang w:val="mn-MN"/>
              </w:rPr>
              <w:t>г оруулах</w:t>
            </w:r>
            <w:r w:rsidRPr="0020695F">
              <w:rPr>
                <w:bCs/>
                <w:i/>
                <w:iCs/>
                <w:sz w:val="21"/>
                <w:szCs w:val="21"/>
              </w:rPr>
              <w:t>]</w:t>
            </w:r>
            <w:r w:rsidRPr="0020695F">
              <w:rPr>
                <w:sz w:val="21"/>
                <w:szCs w:val="21"/>
                <w:lang w:val="mn-MN"/>
              </w:rPr>
              <w:t xml:space="preserve"> х</w:t>
            </w:r>
            <w:proofErr w:type="spellStart"/>
            <w:r w:rsidRPr="0020695F">
              <w:rPr>
                <w:sz w:val="21"/>
                <w:szCs w:val="21"/>
              </w:rPr>
              <w:t>оног</w:t>
            </w:r>
            <w:proofErr w:type="spellEnd"/>
            <w:r w:rsidRPr="0020695F">
              <w:rPr>
                <w:sz w:val="21"/>
                <w:szCs w:val="21"/>
              </w:rPr>
              <w:t xml:space="preserve"> </w:t>
            </w:r>
            <w:proofErr w:type="spellStart"/>
            <w:r w:rsidRPr="0020695F">
              <w:rPr>
                <w:sz w:val="21"/>
                <w:szCs w:val="21"/>
              </w:rPr>
              <w:t>тутам</w:t>
            </w:r>
            <w:proofErr w:type="spellEnd"/>
            <w:r w:rsidRPr="0020695F">
              <w:rPr>
                <w:sz w:val="21"/>
                <w:szCs w:val="21"/>
              </w:rPr>
              <w:t xml:space="preserve"> </w:t>
            </w:r>
            <w:proofErr w:type="spellStart"/>
            <w:r w:rsidRPr="0020695F">
              <w:rPr>
                <w:sz w:val="21"/>
                <w:szCs w:val="21"/>
              </w:rPr>
              <w:t>тодотгоно</w:t>
            </w:r>
            <w:proofErr w:type="spellEnd"/>
            <w:r w:rsidRPr="0020695F">
              <w:rPr>
                <w:sz w:val="21"/>
                <w:szCs w:val="21"/>
              </w:rPr>
              <w:t>.</w:t>
            </w:r>
          </w:p>
          <w:p w14:paraId="1AEA66F5" w14:textId="77777777" w:rsidR="0020695F" w:rsidRPr="0020695F" w:rsidRDefault="0020695F" w:rsidP="00D940F0">
            <w:pPr>
              <w:snapToGrid w:val="0"/>
              <w:ind w:right="-72"/>
              <w:rPr>
                <w:bCs/>
                <w:sz w:val="21"/>
                <w:szCs w:val="21"/>
                <w:lang w:val="mn-MN"/>
              </w:rPr>
            </w:pPr>
            <w:proofErr w:type="spellStart"/>
            <w:r w:rsidRPr="0020695F">
              <w:rPr>
                <w:sz w:val="21"/>
                <w:szCs w:val="21"/>
              </w:rPr>
              <w:t>Тодотгосон</w:t>
            </w:r>
            <w:proofErr w:type="spellEnd"/>
            <w:r w:rsidRPr="0020695F">
              <w:rPr>
                <w:sz w:val="21"/>
                <w:szCs w:val="21"/>
              </w:rPr>
              <w:t xml:space="preserve"> </w:t>
            </w:r>
            <w:proofErr w:type="spellStart"/>
            <w:r w:rsidRPr="0020695F">
              <w:rPr>
                <w:sz w:val="21"/>
                <w:szCs w:val="21"/>
              </w:rPr>
              <w:t>ажлын</w:t>
            </w:r>
            <w:proofErr w:type="spellEnd"/>
            <w:r w:rsidRPr="0020695F">
              <w:rPr>
                <w:sz w:val="21"/>
                <w:szCs w:val="21"/>
              </w:rPr>
              <w:t xml:space="preserve"> </w:t>
            </w:r>
            <w:proofErr w:type="spellStart"/>
            <w:r w:rsidRPr="0020695F">
              <w:rPr>
                <w:sz w:val="21"/>
                <w:szCs w:val="21"/>
              </w:rPr>
              <w:t>хөтөлбөрийг</w:t>
            </w:r>
            <w:proofErr w:type="spellEnd"/>
            <w:r w:rsidRPr="0020695F">
              <w:rPr>
                <w:sz w:val="21"/>
                <w:szCs w:val="21"/>
              </w:rPr>
              <w:t xml:space="preserve"> </w:t>
            </w:r>
            <w:proofErr w:type="spellStart"/>
            <w:r w:rsidRPr="0020695F">
              <w:rPr>
                <w:sz w:val="21"/>
                <w:szCs w:val="21"/>
              </w:rPr>
              <w:t>хугацаа</w:t>
            </w:r>
            <w:proofErr w:type="spellEnd"/>
            <w:r w:rsidRPr="0020695F">
              <w:rPr>
                <w:sz w:val="21"/>
                <w:szCs w:val="21"/>
              </w:rPr>
              <w:t xml:space="preserve"> </w:t>
            </w:r>
            <w:r w:rsidRPr="0020695F">
              <w:rPr>
                <w:sz w:val="21"/>
                <w:szCs w:val="21"/>
                <w:lang w:val="mn-MN"/>
              </w:rPr>
              <w:t xml:space="preserve">хоцроон </w:t>
            </w:r>
            <w:proofErr w:type="spellStart"/>
            <w:r w:rsidRPr="0020695F">
              <w:rPr>
                <w:sz w:val="21"/>
                <w:szCs w:val="21"/>
              </w:rPr>
              <w:t>ирүүл</w:t>
            </w:r>
            <w:proofErr w:type="spellEnd"/>
            <w:r w:rsidRPr="0020695F">
              <w:rPr>
                <w:sz w:val="21"/>
                <w:szCs w:val="21"/>
                <w:lang w:val="mn-MN"/>
              </w:rPr>
              <w:t>сэн</w:t>
            </w:r>
            <w:r w:rsidRPr="0020695F">
              <w:rPr>
                <w:sz w:val="21"/>
                <w:szCs w:val="21"/>
              </w:rPr>
              <w:t xml:space="preserve"> </w:t>
            </w:r>
            <w:proofErr w:type="spellStart"/>
            <w:r w:rsidRPr="0020695F">
              <w:rPr>
                <w:sz w:val="21"/>
                <w:szCs w:val="21"/>
              </w:rPr>
              <w:t>тохиолдолд</w:t>
            </w:r>
            <w:proofErr w:type="spellEnd"/>
            <w:r w:rsidRPr="0020695F">
              <w:rPr>
                <w:sz w:val="21"/>
                <w:szCs w:val="21"/>
              </w:rPr>
              <w:t xml:space="preserve"> </w:t>
            </w:r>
            <w:proofErr w:type="spellStart"/>
            <w:r w:rsidRPr="0020695F">
              <w:rPr>
                <w:sz w:val="21"/>
                <w:szCs w:val="21"/>
              </w:rPr>
              <w:t>суутгах</w:t>
            </w:r>
            <w:proofErr w:type="spellEnd"/>
            <w:r w:rsidRPr="0020695F">
              <w:rPr>
                <w:sz w:val="21"/>
                <w:szCs w:val="21"/>
              </w:rPr>
              <w:t xml:space="preserve"> </w:t>
            </w:r>
            <w:proofErr w:type="spellStart"/>
            <w:r w:rsidRPr="0020695F">
              <w:rPr>
                <w:sz w:val="21"/>
                <w:szCs w:val="21"/>
              </w:rPr>
              <w:t>үнийн</w:t>
            </w:r>
            <w:proofErr w:type="spellEnd"/>
            <w:r w:rsidRPr="0020695F">
              <w:rPr>
                <w:sz w:val="21"/>
                <w:szCs w:val="21"/>
              </w:rPr>
              <w:t xml:space="preserve"> </w:t>
            </w:r>
            <w:proofErr w:type="spellStart"/>
            <w:r w:rsidRPr="0020695F">
              <w:rPr>
                <w:sz w:val="21"/>
                <w:szCs w:val="21"/>
              </w:rPr>
              <w:t>дүн</w:t>
            </w:r>
            <w:proofErr w:type="spellEnd"/>
            <w:r w:rsidRPr="0020695F">
              <w:rPr>
                <w:sz w:val="21"/>
                <w:szCs w:val="21"/>
              </w:rPr>
              <w:t xml:space="preserve"> </w:t>
            </w:r>
            <w:proofErr w:type="spellStart"/>
            <w:r w:rsidRPr="0020695F">
              <w:rPr>
                <w:sz w:val="21"/>
                <w:szCs w:val="21"/>
              </w:rPr>
              <w:t>нь</w:t>
            </w:r>
            <w:proofErr w:type="spellEnd"/>
            <w:r w:rsidRPr="0020695F">
              <w:rPr>
                <w:sz w:val="21"/>
                <w:szCs w:val="21"/>
              </w:rPr>
              <w:t xml:space="preserve"> </w:t>
            </w:r>
            <w:r w:rsidRPr="0020695F">
              <w:rPr>
                <w:bCs/>
                <w:i/>
                <w:iCs/>
                <w:sz w:val="21"/>
                <w:szCs w:val="21"/>
              </w:rPr>
              <w:t>[</w:t>
            </w:r>
            <w:proofErr w:type="spellStart"/>
            <w:r w:rsidRPr="0020695F">
              <w:rPr>
                <w:bCs/>
                <w:i/>
                <w:iCs/>
                <w:sz w:val="18"/>
                <w:szCs w:val="21"/>
              </w:rPr>
              <w:t>мөнгөн</w:t>
            </w:r>
            <w:proofErr w:type="spellEnd"/>
            <w:r w:rsidRPr="0020695F">
              <w:rPr>
                <w:bCs/>
                <w:i/>
                <w:iCs/>
                <w:sz w:val="18"/>
                <w:szCs w:val="21"/>
              </w:rPr>
              <w:t xml:space="preserve"> </w:t>
            </w:r>
            <w:proofErr w:type="spellStart"/>
            <w:r w:rsidRPr="0020695F">
              <w:rPr>
                <w:bCs/>
                <w:i/>
                <w:iCs/>
                <w:sz w:val="18"/>
                <w:szCs w:val="21"/>
              </w:rPr>
              <w:t>дүн</w:t>
            </w:r>
            <w:proofErr w:type="spellEnd"/>
            <w:r w:rsidRPr="0020695F">
              <w:rPr>
                <w:bCs/>
                <w:i/>
                <w:iCs/>
                <w:sz w:val="18"/>
                <w:szCs w:val="21"/>
                <w:lang w:val="mn-MN"/>
              </w:rPr>
              <w:t>г оруулах</w:t>
            </w:r>
            <w:r w:rsidRPr="0020695F">
              <w:rPr>
                <w:bCs/>
                <w:i/>
                <w:iCs/>
                <w:sz w:val="21"/>
                <w:szCs w:val="21"/>
              </w:rPr>
              <w:t>]</w:t>
            </w:r>
            <w:r w:rsidRPr="0020695F">
              <w:rPr>
                <w:sz w:val="21"/>
                <w:szCs w:val="21"/>
                <w:lang w:val="mn-MN"/>
              </w:rPr>
              <w:t xml:space="preserve"> б</w:t>
            </w:r>
            <w:proofErr w:type="spellStart"/>
            <w:r w:rsidRPr="0020695F">
              <w:rPr>
                <w:sz w:val="21"/>
                <w:szCs w:val="21"/>
              </w:rPr>
              <w:t>айна</w:t>
            </w:r>
            <w:proofErr w:type="spellEnd"/>
            <w:r w:rsidRPr="0020695F">
              <w:rPr>
                <w:sz w:val="21"/>
                <w:szCs w:val="21"/>
                <w:lang w:val="mn-MN"/>
              </w:rPr>
              <w:t>.</w:t>
            </w:r>
          </w:p>
          <w:p w14:paraId="039F1187" w14:textId="77777777" w:rsidR="005631E0" w:rsidRPr="00B77431" w:rsidRDefault="005631E0" w:rsidP="00D940F0">
            <w:pPr>
              <w:snapToGrid w:val="0"/>
              <w:spacing w:line="200" w:lineRule="atLeast"/>
              <w:ind w:right="-72"/>
              <w:rPr>
                <w:sz w:val="21"/>
                <w:szCs w:val="21"/>
              </w:rPr>
            </w:pPr>
          </w:p>
        </w:tc>
      </w:tr>
      <w:tr w:rsidR="006949F5" w:rsidRPr="00B77431" w14:paraId="511EEC0D" w14:textId="77777777" w:rsidTr="004B4C01">
        <w:tc>
          <w:tcPr>
            <w:tcW w:w="1465" w:type="dxa"/>
            <w:tcBorders>
              <w:top w:val="single" w:sz="4" w:space="0" w:color="auto"/>
              <w:left w:val="single" w:sz="4" w:space="0" w:color="auto"/>
              <w:bottom w:val="single" w:sz="4" w:space="0" w:color="auto"/>
              <w:right w:val="single" w:sz="4" w:space="0" w:color="auto"/>
            </w:tcBorders>
          </w:tcPr>
          <w:p w14:paraId="5086275B" w14:textId="78D67ABD" w:rsidR="006949F5" w:rsidRPr="00B77431" w:rsidRDefault="00B41781" w:rsidP="00821A27">
            <w:pPr>
              <w:snapToGrid w:val="0"/>
              <w:spacing w:before="100" w:beforeAutospacing="1" w:line="200" w:lineRule="atLeast"/>
              <w:jc w:val="left"/>
              <w:rPr>
                <w:b/>
                <w:sz w:val="21"/>
                <w:szCs w:val="21"/>
                <w:lang w:val="mn-MN"/>
              </w:rPr>
            </w:pPr>
            <w:r w:rsidRPr="00B41781">
              <w:rPr>
                <w:b/>
                <w:sz w:val="21"/>
                <w:szCs w:val="21"/>
                <w:lang w:val="mn-MN"/>
              </w:rPr>
              <w:t>ГЕН</w:t>
            </w:r>
            <w:r w:rsidR="00C95FBB" w:rsidRPr="00B77431">
              <w:rPr>
                <w:b/>
                <w:sz w:val="21"/>
                <w:szCs w:val="21"/>
              </w:rPr>
              <w:t xml:space="preserve"> 44</w:t>
            </w:r>
            <w:r w:rsidR="006949F5" w:rsidRPr="00B77431">
              <w:rPr>
                <w:b/>
                <w:sz w:val="21"/>
                <w:szCs w:val="21"/>
              </w:rPr>
              <w:t>.</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5A0C0D9" w14:textId="44268B47" w:rsidR="006949F5" w:rsidRPr="00B77431" w:rsidRDefault="00890AEB" w:rsidP="002B6C47">
            <w:pPr>
              <w:snapToGrid w:val="0"/>
              <w:spacing w:before="100" w:beforeAutospacing="1" w:line="200" w:lineRule="atLeast"/>
              <w:ind w:right="-72"/>
              <w:rPr>
                <w:sz w:val="21"/>
                <w:szCs w:val="21"/>
                <w:lang w:val="mn-MN"/>
              </w:rPr>
            </w:pPr>
            <w:r>
              <w:rPr>
                <w:sz w:val="22"/>
                <w:szCs w:val="22"/>
                <w:lang w:val="mn-MN" w:eastAsia="en-US"/>
              </w:rPr>
              <w:t>Ашиглал</w:t>
            </w:r>
            <w:r w:rsidR="007A4165">
              <w:rPr>
                <w:sz w:val="22"/>
                <w:szCs w:val="22"/>
                <w:lang w:val="mn-MN" w:eastAsia="en-US"/>
              </w:rPr>
              <w:t>тад зүгшрүүлэн тохируулах</w:t>
            </w:r>
            <w:r w:rsidRPr="00890AEB">
              <w:rPr>
                <w:sz w:val="22"/>
                <w:szCs w:val="22"/>
                <w:lang w:eastAsia="en-US"/>
              </w:rPr>
              <w:t xml:space="preserve"> </w:t>
            </w:r>
            <w:proofErr w:type="spellStart"/>
            <w:r w:rsidRPr="00890AEB">
              <w:rPr>
                <w:sz w:val="22"/>
                <w:szCs w:val="22"/>
                <w:lang w:eastAsia="en-US"/>
              </w:rPr>
              <w:t>хугацаа</w:t>
            </w:r>
            <w:proofErr w:type="spellEnd"/>
            <w:r w:rsidRPr="00890AEB">
              <w:rPr>
                <w:sz w:val="22"/>
                <w:szCs w:val="22"/>
                <w:lang w:val="mn-MN" w:eastAsia="en-US"/>
              </w:rPr>
              <w:t xml:space="preserve"> нь</w:t>
            </w:r>
            <w:r w:rsidRPr="00890AEB">
              <w:rPr>
                <w:sz w:val="22"/>
                <w:szCs w:val="22"/>
                <w:lang w:eastAsia="en-US"/>
              </w:rPr>
              <w:t xml:space="preserve"> </w:t>
            </w:r>
            <w:r w:rsidRPr="00890AEB">
              <w:rPr>
                <w:bCs/>
                <w:i/>
                <w:iCs/>
                <w:sz w:val="22"/>
                <w:szCs w:val="22"/>
                <w:lang w:eastAsia="en-US"/>
              </w:rPr>
              <w:t>[</w:t>
            </w:r>
            <w:r w:rsidRPr="002E359F">
              <w:rPr>
                <w:bCs/>
                <w:i/>
                <w:iCs/>
                <w:sz w:val="18"/>
                <w:szCs w:val="22"/>
                <w:lang w:val="mn-MN" w:eastAsia="en-US"/>
              </w:rPr>
              <w:t xml:space="preserve">хоногийн </w:t>
            </w:r>
            <w:proofErr w:type="spellStart"/>
            <w:r w:rsidRPr="002E359F">
              <w:rPr>
                <w:bCs/>
                <w:i/>
                <w:iCs/>
                <w:sz w:val="18"/>
                <w:szCs w:val="22"/>
                <w:lang w:eastAsia="en-US"/>
              </w:rPr>
              <w:t>тоо</w:t>
            </w:r>
            <w:proofErr w:type="spellEnd"/>
            <w:r w:rsidRPr="002E359F">
              <w:rPr>
                <w:bCs/>
                <w:i/>
                <w:iCs/>
                <w:sz w:val="18"/>
                <w:szCs w:val="22"/>
                <w:lang w:val="mn-MN" w:eastAsia="en-US"/>
              </w:rPr>
              <w:t>г оруулах</w:t>
            </w:r>
            <w:r w:rsidRPr="00890AEB">
              <w:rPr>
                <w:bCs/>
                <w:i/>
                <w:iCs/>
                <w:sz w:val="22"/>
                <w:szCs w:val="22"/>
                <w:lang w:eastAsia="en-US"/>
              </w:rPr>
              <w:t>]</w:t>
            </w:r>
            <w:r w:rsidRPr="00890AEB">
              <w:rPr>
                <w:bCs/>
                <w:iCs/>
                <w:sz w:val="22"/>
                <w:szCs w:val="22"/>
                <w:vertAlign w:val="superscript"/>
                <w:lang w:eastAsia="en-US"/>
              </w:rPr>
              <w:footnoteReference w:id="25"/>
            </w:r>
            <w:r w:rsidRPr="00890AEB">
              <w:rPr>
                <w:sz w:val="22"/>
                <w:szCs w:val="22"/>
                <w:lang w:val="mn-MN" w:eastAsia="en-US"/>
              </w:rPr>
              <w:t xml:space="preserve"> х</w:t>
            </w:r>
            <w:proofErr w:type="spellStart"/>
            <w:r w:rsidRPr="00890AEB">
              <w:rPr>
                <w:sz w:val="22"/>
                <w:szCs w:val="22"/>
                <w:lang w:eastAsia="en-US"/>
              </w:rPr>
              <w:t>оног</w:t>
            </w:r>
            <w:proofErr w:type="spellEnd"/>
            <w:r w:rsidRPr="00890AEB">
              <w:rPr>
                <w:sz w:val="22"/>
                <w:szCs w:val="22"/>
                <w:lang w:eastAsia="en-US"/>
              </w:rPr>
              <w:t xml:space="preserve"> </w:t>
            </w:r>
            <w:proofErr w:type="spellStart"/>
            <w:r w:rsidRPr="00890AEB">
              <w:rPr>
                <w:sz w:val="22"/>
                <w:szCs w:val="22"/>
                <w:lang w:eastAsia="en-US"/>
              </w:rPr>
              <w:t>байна</w:t>
            </w:r>
            <w:proofErr w:type="spellEnd"/>
            <w:r w:rsidRPr="00890AEB">
              <w:rPr>
                <w:sz w:val="22"/>
                <w:szCs w:val="22"/>
                <w:lang w:eastAsia="en-US"/>
              </w:rPr>
              <w:t>.</w:t>
            </w:r>
          </w:p>
          <w:p w14:paraId="43132929" w14:textId="77777777" w:rsidR="007F3988" w:rsidRPr="00B77431" w:rsidRDefault="007F3988" w:rsidP="002B6C47">
            <w:pPr>
              <w:snapToGrid w:val="0"/>
              <w:spacing w:line="200" w:lineRule="atLeast"/>
              <w:ind w:right="-72"/>
              <w:rPr>
                <w:sz w:val="21"/>
                <w:szCs w:val="21"/>
                <w:lang w:val="mn-MN"/>
              </w:rPr>
            </w:pPr>
          </w:p>
        </w:tc>
      </w:tr>
      <w:tr w:rsidR="006949F5" w:rsidRPr="00B77431" w14:paraId="1D6A4125" w14:textId="77777777" w:rsidTr="004B4C01">
        <w:tc>
          <w:tcPr>
            <w:tcW w:w="1465" w:type="dxa"/>
            <w:tcBorders>
              <w:top w:val="single" w:sz="4" w:space="0" w:color="auto"/>
              <w:left w:val="single" w:sz="4" w:space="0" w:color="auto"/>
              <w:bottom w:val="single" w:sz="4" w:space="0" w:color="auto"/>
              <w:right w:val="single" w:sz="4" w:space="0" w:color="auto"/>
            </w:tcBorders>
          </w:tcPr>
          <w:p w14:paraId="2A52869D" w14:textId="13D88C97" w:rsidR="006949F5" w:rsidRPr="00B77431" w:rsidRDefault="00B41781" w:rsidP="00821A27">
            <w:pPr>
              <w:snapToGrid w:val="0"/>
              <w:spacing w:before="100" w:beforeAutospacing="1" w:line="200" w:lineRule="atLeast"/>
              <w:jc w:val="left"/>
              <w:rPr>
                <w:b/>
                <w:sz w:val="21"/>
                <w:szCs w:val="21"/>
                <w:lang w:val="mn-MN"/>
              </w:rPr>
            </w:pPr>
            <w:r w:rsidRPr="00B41781">
              <w:rPr>
                <w:b/>
                <w:sz w:val="21"/>
                <w:szCs w:val="21"/>
                <w:lang w:val="mn-MN"/>
              </w:rPr>
              <w:t>ГЕН</w:t>
            </w:r>
            <w:r w:rsidR="00C95FBB" w:rsidRPr="00B77431">
              <w:rPr>
                <w:b/>
                <w:sz w:val="21"/>
                <w:szCs w:val="21"/>
              </w:rPr>
              <w:t xml:space="preserve"> 52</w:t>
            </w:r>
            <w:r w:rsidR="006949F5" w:rsidRPr="00B77431">
              <w:rPr>
                <w:b/>
                <w:sz w:val="21"/>
                <w:szCs w:val="21"/>
              </w:rPr>
              <w:t>.</w:t>
            </w:r>
            <w:r w:rsidR="004A3FB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031159" w14:textId="134A3C67" w:rsidR="006949F5" w:rsidRPr="00B77431" w:rsidRDefault="00792E11" w:rsidP="002B6C47">
            <w:pPr>
              <w:snapToGrid w:val="0"/>
              <w:spacing w:before="100" w:beforeAutospacing="1" w:line="200" w:lineRule="atLeast"/>
              <w:ind w:right="-72"/>
              <w:rPr>
                <w:sz w:val="21"/>
                <w:szCs w:val="21"/>
                <w:lang w:val="mn-MN"/>
              </w:rPr>
            </w:pPr>
            <w:proofErr w:type="spellStart"/>
            <w:r w:rsidRPr="00792E11">
              <w:rPr>
                <w:sz w:val="21"/>
                <w:szCs w:val="21"/>
              </w:rPr>
              <w:t>Төлбөр</w:t>
            </w:r>
            <w:proofErr w:type="spellEnd"/>
            <w:r w:rsidRPr="00792E11">
              <w:rPr>
                <w:sz w:val="21"/>
                <w:szCs w:val="21"/>
                <w:lang w:val="mn-MN"/>
              </w:rPr>
              <w:t>ийг</w:t>
            </w:r>
            <w:r w:rsidRPr="00792E11">
              <w:rPr>
                <w:sz w:val="21"/>
                <w:szCs w:val="21"/>
              </w:rPr>
              <w:t xml:space="preserve"> </w:t>
            </w:r>
            <w:proofErr w:type="spellStart"/>
            <w:r w:rsidRPr="00792E11">
              <w:rPr>
                <w:sz w:val="21"/>
                <w:szCs w:val="21"/>
              </w:rPr>
              <w:t>төлбөрийн</w:t>
            </w:r>
            <w:proofErr w:type="spellEnd"/>
            <w:r w:rsidRPr="00792E11">
              <w:rPr>
                <w:sz w:val="21"/>
                <w:szCs w:val="21"/>
              </w:rPr>
              <w:t xml:space="preserve"> </w:t>
            </w:r>
            <w:proofErr w:type="spellStart"/>
            <w:r w:rsidRPr="00792E11">
              <w:rPr>
                <w:sz w:val="21"/>
                <w:szCs w:val="21"/>
              </w:rPr>
              <w:t>мэдэгдэл</w:t>
            </w:r>
            <w:proofErr w:type="spellEnd"/>
            <w:r w:rsidRPr="00792E11">
              <w:rPr>
                <w:sz w:val="21"/>
                <w:szCs w:val="21"/>
              </w:rPr>
              <w:t xml:space="preserve"> </w:t>
            </w:r>
            <w:proofErr w:type="spellStart"/>
            <w:r w:rsidRPr="00792E11">
              <w:rPr>
                <w:sz w:val="21"/>
                <w:szCs w:val="21"/>
              </w:rPr>
              <w:t>гаргасан</w:t>
            </w:r>
            <w:proofErr w:type="spellEnd"/>
            <w:r w:rsidRPr="00792E11">
              <w:rPr>
                <w:sz w:val="21"/>
                <w:szCs w:val="21"/>
              </w:rPr>
              <w:t xml:space="preserve"> </w:t>
            </w:r>
            <w:proofErr w:type="spellStart"/>
            <w:r w:rsidRPr="00792E11">
              <w:rPr>
                <w:sz w:val="21"/>
                <w:szCs w:val="21"/>
              </w:rPr>
              <w:t>өдрөөс</w:t>
            </w:r>
            <w:proofErr w:type="spellEnd"/>
            <w:r w:rsidRPr="00792E11">
              <w:rPr>
                <w:sz w:val="21"/>
                <w:szCs w:val="21"/>
              </w:rPr>
              <w:t xml:space="preserve"> </w:t>
            </w:r>
            <w:proofErr w:type="spellStart"/>
            <w:r w:rsidRPr="00792E11">
              <w:rPr>
                <w:sz w:val="21"/>
                <w:szCs w:val="21"/>
              </w:rPr>
              <w:t>хойш</w:t>
            </w:r>
            <w:proofErr w:type="spellEnd"/>
            <w:r w:rsidRPr="00792E11">
              <w:rPr>
                <w:sz w:val="21"/>
                <w:szCs w:val="21"/>
              </w:rPr>
              <w:t xml:space="preserve"> </w:t>
            </w:r>
            <w:r w:rsidRPr="00792E11">
              <w:rPr>
                <w:bCs/>
                <w:i/>
                <w:iCs/>
                <w:sz w:val="21"/>
                <w:szCs w:val="21"/>
              </w:rPr>
              <w:t>[</w:t>
            </w:r>
            <w:r w:rsidRPr="002E359F">
              <w:rPr>
                <w:bCs/>
                <w:i/>
                <w:iCs/>
                <w:sz w:val="18"/>
                <w:szCs w:val="21"/>
                <w:lang w:val="mn-MN"/>
              </w:rPr>
              <w:t xml:space="preserve">хоногийн </w:t>
            </w:r>
            <w:proofErr w:type="spellStart"/>
            <w:r w:rsidRPr="002E359F">
              <w:rPr>
                <w:bCs/>
                <w:i/>
                <w:iCs/>
                <w:sz w:val="18"/>
                <w:szCs w:val="21"/>
              </w:rPr>
              <w:t>тоо</w:t>
            </w:r>
            <w:proofErr w:type="spellEnd"/>
            <w:r w:rsidRPr="002E359F">
              <w:rPr>
                <w:bCs/>
                <w:i/>
                <w:iCs/>
                <w:sz w:val="18"/>
                <w:szCs w:val="21"/>
                <w:lang w:val="mn-MN"/>
              </w:rPr>
              <w:t>г оруулах</w:t>
            </w:r>
            <w:r w:rsidRPr="00792E11">
              <w:rPr>
                <w:bCs/>
                <w:i/>
                <w:iCs/>
                <w:sz w:val="21"/>
                <w:szCs w:val="21"/>
              </w:rPr>
              <w:t>]</w:t>
            </w:r>
            <w:r w:rsidRPr="00792E11">
              <w:rPr>
                <w:sz w:val="21"/>
                <w:szCs w:val="21"/>
                <w:vertAlign w:val="superscript"/>
              </w:rPr>
              <w:footnoteReference w:id="26"/>
            </w:r>
            <w:r w:rsidRPr="00792E11">
              <w:rPr>
                <w:sz w:val="21"/>
                <w:szCs w:val="21"/>
              </w:rPr>
              <w:t xml:space="preserve"> </w:t>
            </w:r>
            <w:proofErr w:type="spellStart"/>
            <w:r w:rsidRPr="00792E11">
              <w:rPr>
                <w:sz w:val="21"/>
                <w:szCs w:val="21"/>
              </w:rPr>
              <w:t>хоног</w:t>
            </w:r>
            <w:proofErr w:type="spellEnd"/>
            <w:r w:rsidRPr="00792E11">
              <w:rPr>
                <w:sz w:val="21"/>
                <w:szCs w:val="21"/>
                <w:lang w:val="mn-MN"/>
              </w:rPr>
              <w:t>ийн дотор хийнэ</w:t>
            </w:r>
            <w:r w:rsidRPr="00792E11">
              <w:rPr>
                <w:sz w:val="21"/>
                <w:szCs w:val="21"/>
              </w:rPr>
              <w:t>.</w:t>
            </w:r>
          </w:p>
          <w:p w14:paraId="7FBD54C7" w14:textId="77777777" w:rsidR="007F3988" w:rsidRPr="00B77431" w:rsidRDefault="007F3988" w:rsidP="002B6C47">
            <w:pPr>
              <w:snapToGrid w:val="0"/>
              <w:spacing w:line="200" w:lineRule="atLeast"/>
              <w:ind w:right="-72"/>
              <w:rPr>
                <w:sz w:val="21"/>
                <w:szCs w:val="21"/>
                <w:lang w:val="mn-MN"/>
              </w:rPr>
            </w:pPr>
          </w:p>
        </w:tc>
      </w:tr>
      <w:tr w:rsidR="006949F5" w:rsidRPr="00B77431" w14:paraId="763A90DD" w14:textId="77777777" w:rsidTr="004B4C01">
        <w:tc>
          <w:tcPr>
            <w:tcW w:w="1465" w:type="dxa"/>
            <w:tcBorders>
              <w:top w:val="single" w:sz="4" w:space="0" w:color="auto"/>
              <w:left w:val="single" w:sz="4" w:space="0" w:color="auto"/>
              <w:bottom w:val="single" w:sz="4" w:space="0" w:color="auto"/>
              <w:right w:val="single" w:sz="4" w:space="0" w:color="auto"/>
            </w:tcBorders>
          </w:tcPr>
          <w:p w14:paraId="1051DCD2" w14:textId="338D4F76" w:rsidR="006949F5" w:rsidRPr="00B77431" w:rsidRDefault="00B41781" w:rsidP="00821A27">
            <w:pPr>
              <w:snapToGrid w:val="0"/>
              <w:spacing w:before="100" w:beforeAutospacing="1" w:line="200" w:lineRule="atLeast"/>
              <w:jc w:val="left"/>
              <w:rPr>
                <w:b/>
                <w:sz w:val="21"/>
                <w:szCs w:val="21"/>
              </w:rPr>
            </w:pPr>
            <w:r w:rsidRPr="00B41781">
              <w:rPr>
                <w:b/>
                <w:sz w:val="21"/>
                <w:szCs w:val="21"/>
                <w:lang w:val="mn-MN"/>
              </w:rPr>
              <w:t>ГЕН</w:t>
            </w:r>
            <w:r w:rsidR="00C95FBB" w:rsidRPr="00B77431">
              <w:rPr>
                <w:b/>
                <w:sz w:val="21"/>
                <w:szCs w:val="21"/>
              </w:rPr>
              <w:t xml:space="preserve"> 56</w:t>
            </w:r>
            <w:r w:rsidR="006949F5" w:rsidRPr="00B77431">
              <w:rPr>
                <w:b/>
                <w:sz w:val="21"/>
                <w:szCs w:val="21"/>
              </w:rPr>
              <w:t>.</w:t>
            </w:r>
            <w:r w:rsidR="004A3FB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A486DAA" w14:textId="77777777" w:rsidR="00B46895" w:rsidRPr="00B46895" w:rsidRDefault="00B46895" w:rsidP="00B46895">
            <w:pPr>
              <w:snapToGrid w:val="0"/>
              <w:spacing w:before="40"/>
              <w:ind w:left="547" w:right="-72" w:hanging="547"/>
              <w:rPr>
                <w:sz w:val="21"/>
                <w:szCs w:val="21"/>
                <w:lang w:val="mn-MN"/>
              </w:rPr>
            </w:pPr>
            <w:r w:rsidRPr="00B46895">
              <w:rPr>
                <w:sz w:val="21"/>
                <w:szCs w:val="21"/>
              </w:rPr>
              <w:t>Г</w:t>
            </w:r>
            <w:r w:rsidRPr="00B46895">
              <w:rPr>
                <w:sz w:val="21"/>
                <w:szCs w:val="21"/>
                <w:lang w:val="mn-MN"/>
              </w:rPr>
              <w:t>ЕН-</w:t>
            </w:r>
            <w:proofErr w:type="spellStart"/>
            <w:r w:rsidRPr="00B46895">
              <w:rPr>
                <w:sz w:val="21"/>
                <w:szCs w:val="21"/>
              </w:rPr>
              <w:t>ийн</w:t>
            </w:r>
            <w:proofErr w:type="spellEnd"/>
            <w:r w:rsidRPr="00B46895">
              <w:rPr>
                <w:sz w:val="21"/>
                <w:szCs w:val="21"/>
              </w:rPr>
              <w:t xml:space="preserve"> </w:t>
            </w:r>
            <w:r w:rsidRPr="00B46895">
              <w:rPr>
                <w:sz w:val="21"/>
                <w:szCs w:val="21"/>
                <w:lang w:val="mn-MN"/>
              </w:rPr>
              <w:t>56</w:t>
            </w:r>
            <w:r w:rsidRPr="00B46895">
              <w:rPr>
                <w:sz w:val="21"/>
                <w:szCs w:val="21"/>
              </w:rPr>
              <w:t xml:space="preserve"> д</w:t>
            </w:r>
            <w:r w:rsidRPr="00B46895">
              <w:rPr>
                <w:sz w:val="21"/>
                <w:szCs w:val="21"/>
                <w:lang w:val="mn-MN"/>
              </w:rPr>
              <w:t>у</w:t>
            </w:r>
            <w:r w:rsidRPr="00B46895">
              <w:rPr>
                <w:sz w:val="21"/>
                <w:szCs w:val="21"/>
              </w:rPr>
              <w:t>г</w:t>
            </w:r>
            <w:r w:rsidRPr="00B46895">
              <w:rPr>
                <w:sz w:val="21"/>
                <w:szCs w:val="21"/>
                <w:lang w:val="mn-MN"/>
              </w:rPr>
              <w:t>аа</w:t>
            </w:r>
            <w:r w:rsidRPr="00B46895">
              <w:rPr>
                <w:sz w:val="21"/>
                <w:szCs w:val="21"/>
              </w:rPr>
              <w:t xml:space="preserve">р </w:t>
            </w:r>
            <w:proofErr w:type="spellStart"/>
            <w:r w:rsidRPr="00B46895">
              <w:rPr>
                <w:sz w:val="21"/>
                <w:szCs w:val="21"/>
              </w:rPr>
              <w:t>зүйлийн</w:t>
            </w:r>
            <w:proofErr w:type="spellEnd"/>
            <w:r w:rsidRPr="00B46895">
              <w:rPr>
                <w:sz w:val="21"/>
                <w:szCs w:val="21"/>
              </w:rPr>
              <w:t xml:space="preserve"> </w:t>
            </w:r>
            <w:proofErr w:type="spellStart"/>
            <w:r w:rsidRPr="00B46895">
              <w:rPr>
                <w:sz w:val="21"/>
                <w:szCs w:val="21"/>
              </w:rPr>
              <w:t>дагуу</w:t>
            </w:r>
            <w:proofErr w:type="spellEnd"/>
            <w:r w:rsidRPr="00B46895">
              <w:rPr>
                <w:sz w:val="21"/>
                <w:szCs w:val="21"/>
              </w:rPr>
              <w:t xml:space="preserve"> </w:t>
            </w:r>
            <w:proofErr w:type="spellStart"/>
            <w:r w:rsidRPr="00B46895">
              <w:rPr>
                <w:sz w:val="21"/>
                <w:szCs w:val="21"/>
              </w:rPr>
              <w:t>гэрээнд</w:t>
            </w:r>
            <w:proofErr w:type="spellEnd"/>
            <w:r w:rsidRPr="00B46895">
              <w:rPr>
                <w:sz w:val="21"/>
                <w:szCs w:val="21"/>
              </w:rPr>
              <w:t xml:space="preserve"> </w:t>
            </w:r>
            <w:proofErr w:type="spellStart"/>
            <w:r w:rsidRPr="00B46895">
              <w:rPr>
                <w:sz w:val="21"/>
                <w:szCs w:val="21"/>
              </w:rPr>
              <w:t>үнийн</w:t>
            </w:r>
            <w:proofErr w:type="spellEnd"/>
            <w:r w:rsidRPr="00B46895">
              <w:rPr>
                <w:sz w:val="21"/>
                <w:szCs w:val="21"/>
              </w:rPr>
              <w:t xml:space="preserve"> </w:t>
            </w:r>
            <w:proofErr w:type="spellStart"/>
            <w:r w:rsidRPr="00B46895">
              <w:rPr>
                <w:sz w:val="21"/>
                <w:szCs w:val="21"/>
              </w:rPr>
              <w:t>тохируулга</w:t>
            </w:r>
            <w:proofErr w:type="spellEnd"/>
            <w:r w:rsidRPr="00B46895">
              <w:rPr>
                <w:sz w:val="21"/>
                <w:szCs w:val="21"/>
              </w:rPr>
              <w:t xml:space="preserve"> </w:t>
            </w:r>
            <w:proofErr w:type="spellStart"/>
            <w:r w:rsidRPr="00B46895">
              <w:rPr>
                <w:sz w:val="21"/>
                <w:szCs w:val="21"/>
              </w:rPr>
              <w:t>хийж</w:t>
            </w:r>
            <w:proofErr w:type="spellEnd"/>
            <w:r w:rsidRPr="00B46895">
              <w:rPr>
                <w:sz w:val="21"/>
                <w:szCs w:val="21"/>
              </w:rPr>
              <w:t xml:space="preserve"> </w:t>
            </w:r>
            <w:r w:rsidRPr="00B46895">
              <w:rPr>
                <w:bCs/>
                <w:i/>
                <w:iCs/>
                <w:sz w:val="21"/>
                <w:szCs w:val="21"/>
              </w:rPr>
              <w:t>[</w:t>
            </w:r>
            <w:r w:rsidRPr="00B46895">
              <w:rPr>
                <w:bCs/>
                <w:i/>
                <w:iCs/>
                <w:sz w:val="18"/>
                <w:szCs w:val="21"/>
              </w:rPr>
              <w:t>“</w:t>
            </w:r>
            <w:proofErr w:type="spellStart"/>
            <w:r w:rsidRPr="00B46895">
              <w:rPr>
                <w:bCs/>
                <w:i/>
                <w:iCs/>
                <w:sz w:val="18"/>
                <w:szCs w:val="21"/>
              </w:rPr>
              <w:t>болно</w:t>
            </w:r>
            <w:proofErr w:type="spellEnd"/>
            <w:r w:rsidRPr="00B46895">
              <w:rPr>
                <w:bCs/>
                <w:i/>
                <w:iCs/>
                <w:sz w:val="18"/>
                <w:szCs w:val="21"/>
              </w:rPr>
              <w:t xml:space="preserve">”, </w:t>
            </w:r>
            <w:proofErr w:type="spellStart"/>
            <w:r w:rsidRPr="00B46895">
              <w:rPr>
                <w:bCs/>
                <w:i/>
                <w:iCs/>
                <w:sz w:val="18"/>
                <w:szCs w:val="21"/>
              </w:rPr>
              <w:t>эсхүл</w:t>
            </w:r>
            <w:proofErr w:type="spellEnd"/>
            <w:r w:rsidRPr="00B46895">
              <w:rPr>
                <w:bCs/>
                <w:i/>
                <w:iCs/>
                <w:sz w:val="18"/>
                <w:szCs w:val="21"/>
              </w:rPr>
              <w:t xml:space="preserve"> “</w:t>
            </w:r>
            <w:proofErr w:type="spellStart"/>
            <w:r w:rsidRPr="00B46895">
              <w:rPr>
                <w:bCs/>
                <w:i/>
                <w:iCs/>
                <w:sz w:val="18"/>
                <w:szCs w:val="21"/>
              </w:rPr>
              <w:t>болохгүй</w:t>
            </w:r>
            <w:proofErr w:type="spellEnd"/>
            <w:r w:rsidRPr="00B46895">
              <w:rPr>
                <w:bCs/>
                <w:i/>
                <w:iCs/>
                <w:sz w:val="18"/>
                <w:szCs w:val="21"/>
              </w:rPr>
              <w:t xml:space="preserve">” </w:t>
            </w:r>
            <w:proofErr w:type="spellStart"/>
            <w:r w:rsidRPr="00B46895">
              <w:rPr>
                <w:bCs/>
                <w:i/>
                <w:iCs/>
                <w:sz w:val="18"/>
                <w:szCs w:val="21"/>
              </w:rPr>
              <w:t>гэж</w:t>
            </w:r>
            <w:proofErr w:type="spellEnd"/>
            <w:r w:rsidRPr="00B46895">
              <w:rPr>
                <w:bCs/>
                <w:i/>
                <w:iCs/>
                <w:sz w:val="18"/>
                <w:szCs w:val="21"/>
              </w:rPr>
              <w:t xml:space="preserve"> </w:t>
            </w:r>
            <w:proofErr w:type="spellStart"/>
            <w:r w:rsidRPr="00B46895">
              <w:rPr>
                <w:bCs/>
                <w:i/>
                <w:iCs/>
                <w:sz w:val="18"/>
                <w:szCs w:val="21"/>
              </w:rPr>
              <w:t>бичнэ</w:t>
            </w:r>
            <w:proofErr w:type="spellEnd"/>
            <w:r w:rsidRPr="00B46895">
              <w:rPr>
                <w:bCs/>
                <w:i/>
                <w:iCs/>
                <w:sz w:val="21"/>
                <w:szCs w:val="21"/>
              </w:rPr>
              <w:t>]</w:t>
            </w:r>
            <w:r w:rsidRPr="00B46895">
              <w:rPr>
                <w:iCs/>
                <w:sz w:val="21"/>
                <w:szCs w:val="21"/>
              </w:rPr>
              <w:t xml:space="preserve">. </w:t>
            </w:r>
            <w:proofErr w:type="spellStart"/>
            <w:r w:rsidRPr="00B46895">
              <w:rPr>
                <w:sz w:val="21"/>
                <w:szCs w:val="21"/>
              </w:rPr>
              <w:t>Итгэлцүүртэй</w:t>
            </w:r>
            <w:proofErr w:type="spellEnd"/>
            <w:r w:rsidRPr="00B46895">
              <w:rPr>
                <w:sz w:val="21"/>
                <w:szCs w:val="21"/>
              </w:rPr>
              <w:t xml:space="preserve"> </w:t>
            </w:r>
            <w:proofErr w:type="spellStart"/>
            <w:r w:rsidRPr="00B46895">
              <w:rPr>
                <w:sz w:val="21"/>
                <w:szCs w:val="21"/>
              </w:rPr>
              <w:t>холбоотой</w:t>
            </w:r>
            <w:proofErr w:type="spellEnd"/>
            <w:r w:rsidRPr="00B46895">
              <w:rPr>
                <w:sz w:val="21"/>
                <w:szCs w:val="21"/>
              </w:rPr>
              <w:t xml:space="preserve"> </w:t>
            </w:r>
            <w:proofErr w:type="spellStart"/>
            <w:r w:rsidRPr="00B46895">
              <w:rPr>
                <w:sz w:val="21"/>
                <w:szCs w:val="21"/>
              </w:rPr>
              <w:t>до</w:t>
            </w:r>
            <w:proofErr w:type="spellEnd"/>
            <w:r w:rsidRPr="00B46895">
              <w:rPr>
                <w:sz w:val="21"/>
                <w:szCs w:val="21"/>
                <w:lang w:val="mn-MN"/>
              </w:rPr>
              <w:t>о</w:t>
            </w:r>
            <w:r w:rsidRPr="00B46895">
              <w:rPr>
                <w:sz w:val="21"/>
                <w:szCs w:val="21"/>
              </w:rPr>
              <w:t xml:space="preserve">р </w:t>
            </w:r>
            <w:proofErr w:type="spellStart"/>
            <w:r w:rsidRPr="00B46895">
              <w:rPr>
                <w:sz w:val="21"/>
                <w:szCs w:val="21"/>
              </w:rPr>
              <w:t>дурьдсан</w:t>
            </w:r>
            <w:proofErr w:type="spellEnd"/>
            <w:r w:rsidRPr="00B46895">
              <w:rPr>
                <w:sz w:val="21"/>
                <w:szCs w:val="21"/>
              </w:rPr>
              <w:t xml:space="preserve"> </w:t>
            </w:r>
            <w:proofErr w:type="spellStart"/>
            <w:r w:rsidRPr="00B46895">
              <w:rPr>
                <w:sz w:val="21"/>
                <w:szCs w:val="21"/>
              </w:rPr>
              <w:t>мэдээллийг</w:t>
            </w:r>
            <w:proofErr w:type="spellEnd"/>
            <w:r w:rsidRPr="00B46895">
              <w:rPr>
                <w:sz w:val="21"/>
                <w:szCs w:val="21"/>
              </w:rPr>
              <w:t xml:space="preserve"> </w:t>
            </w:r>
            <w:r w:rsidRPr="00B46895">
              <w:rPr>
                <w:bCs/>
                <w:i/>
                <w:iCs/>
                <w:sz w:val="21"/>
                <w:szCs w:val="21"/>
              </w:rPr>
              <w:t>[</w:t>
            </w:r>
            <w:r w:rsidRPr="00B46895">
              <w:rPr>
                <w:bCs/>
                <w:i/>
                <w:iCs/>
                <w:sz w:val="18"/>
                <w:szCs w:val="21"/>
              </w:rPr>
              <w:t>“</w:t>
            </w:r>
            <w:proofErr w:type="spellStart"/>
            <w:r w:rsidRPr="00B46895">
              <w:rPr>
                <w:bCs/>
                <w:i/>
                <w:iCs/>
                <w:sz w:val="18"/>
                <w:szCs w:val="21"/>
              </w:rPr>
              <w:t>хэрэглэнэ</w:t>
            </w:r>
            <w:proofErr w:type="spellEnd"/>
            <w:r w:rsidRPr="00B46895">
              <w:rPr>
                <w:bCs/>
                <w:i/>
                <w:iCs/>
                <w:sz w:val="18"/>
                <w:szCs w:val="21"/>
              </w:rPr>
              <w:t xml:space="preserve">”, </w:t>
            </w:r>
            <w:proofErr w:type="spellStart"/>
            <w:r w:rsidRPr="00B46895">
              <w:rPr>
                <w:bCs/>
                <w:i/>
                <w:iCs/>
                <w:sz w:val="18"/>
                <w:szCs w:val="21"/>
              </w:rPr>
              <w:t>эсхүл</w:t>
            </w:r>
            <w:proofErr w:type="spellEnd"/>
            <w:r w:rsidRPr="00B46895">
              <w:rPr>
                <w:bCs/>
                <w:i/>
                <w:iCs/>
                <w:sz w:val="18"/>
                <w:szCs w:val="21"/>
              </w:rPr>
              <w:t xml:space="preserve"> “</w:t>
            </w:r>
            <w:proofErr w:type="spellStart"/>
            <w:r w:rsidRPr="00B46895">
              <w:rPr>
                <w:bCs/>
                <w:i/>
                <w:iCs/>
                <w:sz w:val="18"/>
                <w:szCs w:val="21"/>
              </w:rPr>
              <w:t>хэрэглэхгүй</w:t>
            </w:r>
            <w:proofErr w:type="spellEnd"/>
            <w:r w:rsidRPr="00B46895">
              <w:rPr>
                <w:bCs/>
                <w:i/>
                <w:iCs/>
                <w:sz w:val="18"/>
                <w:szCs w:val="21"/>
              </w:rPr>
              <w:t xml:space="preserve">” </w:t>
            </w:r>
            <w:proofErr w:type="spellStart"/>
            <w:r w:rsidRPr="00B46895">
              <w:rPr>
                <w:bCs/>
                <w:i/>
                <w:iCs/>
                <w:sz w:val="18"/>
                <w:szCs w:val="21"/>
              </w:rPr>
              <w:t>гэж</w:t>
            </w:r>
            <w:proofErr w:type="spellEnd"/>
            <w:r w:rsidRPr="00B46895">
              <w:rPr>
                <w:bCs/>
                <w:i/>
                <w:iCs/>
                <w:sz w:val="18"/>
                <w:szCs w:val="21"/>
              </w:rPr>
              <w:t xml:space="preserve"> </w:t>
            </w:r>
            <w:proofErr w:type="spellStart"/>
            <w:r w:rsidRPr="00B46895">
              <w:rPr>
                <w:bCs/>
                <w:i/>
                <w:iCs/>
                <w:sz w:val="18"/>
                <w:szCs w:val="21"/>
              </w:rPr>
              <w:t>бичнэ</w:t>
            </w:r>
            <w:proofErr w:type="spellEnd"/>
            <w:r w:rsidRPr="00B46895">
              <w:rPr>
                <w:bCs/>
                <w:i/>
                <w:iCs/>
                <w:sz w:val="21"/>
                <w:szCs w:val="21"/>
              </w:rPr>
              <w:t>]</w:t>
            </w:r>
            <w:r w:rsidRPr="00B46895">
              <w:rPr>
                <w:bCs/>
                <w:iCs/>
                <w:sz w:val="21"/>
                <w:szCs w:val="21"/>
                <w:lang w:val="mn-MN"/>
              </w:rPr>
              <w:t>.</w:t>
            </w:r>
          </w:p>
          <w:p w14:paraId="57A40014" w14:textId="77777777" w:rsidR="00B46895" w:rsidRPr="00B46895" w:rsidRDefault="00B46895" w:rsidP="00B46895">
            <w:pPr>
              <w:snapToGrid w:val="0"/>
              <w:spacing w:before="40"/>
              <w:ind w:left="547" w:right="-72" w:hanging="547"/>
              <w:rPr>
                <w:sz w:val="21"/>
                <w:szCs w:val="21"/>
                <w:lang w:val="mn-MN"/>
              </w:rPr>
            </w:pPr>
            <w:proofErr w:type="spellStart"/>
            <w:r w:rsidRPr="00B46895">
              <w:rPr>
                <w:sz w:val="21"/>
                <w:szCs w:val="21"/>
              </w:rPr>
              <w:t>Үнийг</w:t>
            </w:r>
            <w:proofErr w:type="spellEnd"/>
            <w:r w:rsidRPr="00B46895">
              <w:rPr>
                <w:sz w:val="21"/>
                <w:szCs w:val="21"/>
              </w:rPr>
              <w:t xml:space="preserve"> </w:t>
            </w:r>
            <w:proofErr w:type="spellStart"/>
            <w:r w:rsidRPr="00B46895">
              <w:rPr>
                <w:sz w:val="21"/>
                <w:szCs w:val="21"/>
              </w:rPr>
              <w:t>тохируулах</w:t>
            </w:r>
            <w:proofErr w:type="spellEnd"/>
            <w:r w:rsidRPr="00B46895">
              <w:rPr>
                <w:sz w:val="21"/>
                <w:szCs w:val="21"/>
              </w:rPr>
              <w:t xml:space="preserve"> </w:t>
            </w:r>
            <w:proofErr w:type="spellStart"/>
            <w:r w:rsidRPr="00B46895">
              <w:rPr>
                <w:sz w:val="21"/>
                <w:szCs w:val="21"/>
              </w:rPr>
              <w:t>итгэлцүүр</w:t>
            </w:r>
            <w:proofErr w:type="spellEnd"/>
            <w:r w:rsidRPr="00B46895">
              <w:rPr>
                <w:sz w:val="21"/>
                <w:szCs w:val="21"/>
              </w:rPr>
              <w:t xml:space="preserve"> </w:t>
            </w:r>
            <w:proofErr w:type="spellStart"/>
            <w:r w:rsidRPr="00B46895">
              <w:rPr>
                <w:sz w:val="21"/>
                <w:szCs w:val="21"/>
              </w:rPr>
              <w:t>нь</w:t>
            </w:r>
            <w:proofErr w:type="spellEnd"/>
            <w:r w:rsidRPr="00B46895">
              <w:rPr>
                <w:sz w:val="21"/>
                <w:szCs w:val="21"/>
              </w:rPr>
              <w:t>:</w:t>
            </w:r>
          </w:p>
          <w:p w14:paraId="49A3D9A1" w14:textId="32E4F93A" w:rsidR="00B46895" w:rsidRPr="00B46895" w:rsidRDefault="00DD5248" w:rsidP="00B46895">
            <w:pPr>
              <w:snapToGrid w:val="0"/>
              <w:spacing w:before="40"/>
              <w:ind w:left="547" w:right="-72" w:hanging="547"/>
              <w:rPr>
                <w:iCs/>
                <w:sz w:val="21"/>
                <w:szCs w:val="21"/>
                <w:lang w:val="mn-MN"/>
              </w:rPr>
            </w:pPr>
            <w:r w:rsidRPr="00DD5248">
              <w:rPr>
                <w:bCs/>
                <w:iCs/>
                <w:sz w:val="21"/>
                <w:szCs w:val="21"/>
                <w:lang w:val="mn-MN"/>
              </w:rPr>
              <w:t>Төгрөг</w:t>
            </w:r>
            <w:proofErr w:type="spellStart"/>
            <w:r w:rsidR="00B46895" w:rsidRPr="00B46895">
              <w:rPr>
                <w:sz w:val="21"/>
                <w:szCs w:val="21"/>
              </w:rPr>
              <w:t>ийн</w:t>
            </w:r>
            <w:proofErr w:type="spellEnd"/>
            <w:r w:rsidR="00B46895" w:rsidRPr="00B46895">
              <w:rPr>
                <w:sz w:val="21"/>
                <w:szCs w:val="21"/>
              </w:rPr>
              <w:t xml:space="preserve"> </w:t>
            </w:r>
            <w:proofErr w:type="spellStart"/>
            <w:r w:rsidR="00B46895" w:rsidRPr="00B46895">
              <w:rPr>
                <w:sz w:val="21"/>
                <w:szCs w:val="21"/>
              </w:rPr>
              <w:t>хувьд</w:t>
            </w:r>
            <w:proofErr w:type="spellEnd"/>
            <w:r w:rsidR="00B46895" w:rsidRPr="00B46895">
              <w:rPr>
                <w:iCs/>
                <w:sz w:val="21"/>
                <w:szCs w:val="21"/>
              </w:rPr>
              <w:t>:</w:t>
            </w:r>
          </w:p>
          <w:p w14:paraId="2DE0D194" w14:textId="1539F5F2" w:rsidR="00B46895" w:rsidRPr="00B46895" w:rsidRDefault="00B46895" w:rsidP="00B46895">
            <w:pPr>
              <w:snapToGrid w:val="0"/>
              <w:spacing w:before="40"/>
              <w:ind w:left="547" w:right="-72" w:hanging="547"/>
              <w:rPr>
                <w:sz w:val="21"/>
                <w:szCs w:val="21"/>
              </w:rPr>
            </w:pPr>
            <w:r w:rsidRPr="00B46895">
              <w:rPr>
                <w:sz w:val="21"/>
                <w:szCs w:val="21"/>
              </w:rPr>
              <w:t>(1)</w:t>
            </w:r>
            <w:r w:rsidRPr="00B46895">
              <w:rPr>
                <w:sz w:val="21"/>
                <w:szCs w:val="21"/>
              </w:rPr>
              <w:tab/>
            </w:r>
            <w:proofErr w:type="spellStart"/>
            <w:r w:rsidRPr="00B46895">
              <w:rPr>
                <w:sz w:val="21"/>
                <w:szCs w:val="21"/>
              </w:rPr>
              <w:t>тохируулга</w:t>
            </w:r>
            <w:proofErr w:type="spellEnd"/>
            <w:r w:rsidRPr="00B46895">
              <w:rPr>
                <w:sz w:val="21"/>
                <w:szCs w:val="21"/>
              </w:rPr>
              <w:t xml:space="preserve"> </w:t>
            </w:r>
            <w:proofErr w:type="spellStart"/>
            <w:r w:rsidRPr="00B46895">
              <w:rPr>
                <w:sz w:val="21"/>
                <w:szCs w:val="21"/>
              </w:rPr>
              <w:t>хийгдэхгүй</w:t>
            </w:r>
            <w:proofErr w:type="spellEnd"/>
            <w:r w:rsidRPr="00B46895">
              <w:rPr>
                <w:sz w:val="21"/>
                <w:szCs w:val="21"/>
              </w:rPr>
              <w:t xml:space="preserve"> </w:t>
            </w:r>
            <w:proofErr w:type="spellStart"/>
            <w:r w:rsidRPr="00B46895">
              <w:rPr>
                <w:sz w:val="21"/>
                <w:szCs w:val="21"/>
              </w:rPr>
              <w:t>хувийн</w:t>
            </w:r>
            <w:proofErr w:type="spellEnd"/>
            <w:r w:rsidRPr="00B46895">
              <w:rPr>
                <w:sz w:val="21"/>
                <w:szCs w:val="21"/>
              </w:rPr>
              <w:t xml:space="preserve"> </w:t>
            </w:r>
            <w:proofErr w:type="spellStart"/>
            <w:r w:rsidRPr="00B46895">
              <w:rPr>
                <w:sz w:val="21"/>
                <w:szCs w:val="21"/>
              </w:rPr>
              <w:t>жин</w:t>
            </w:r>
            <w:proofErr w:type="spellEnd"/>
            <w:r w:rsidRPr="00B46895">
              <w:rPr>
                <w:sz w:val="21"/>
                <w:szCs w:val="21"/>
              </w:rPr>
              <w:t xml:space="preserve"> </w:t>
            </w:r>
            <w:proofErr w:type="spellStart"/>
            <w:r w:rsidRPr="00B46895">
              <w:rPr>
                <w:sz w:val="21"/>
                <w:szCs w:val="21"/>
              </w:rPr>
              <w:t>нь</w:t>
            </w:r>
            <w:proofErr w:type="spellEnd"/>
            <w:r w:rsidRPr="00B46895">
              <w:rPr>
                <w:sz w:val="21"/>
                <w:szCs w:val="21"/>
              </w:rPr>
              <w:t xml:space="preserve"> </w:t>
            </w:r>
            <w:r w:rsidRPr="00B46895">
              <w:rPr>
                <w:bCs/>
                <w:i/>
                <w:iCs/>
                <w:sz w:val="21"/>
                <w:szCs w:val="21"/>
              </w:rPr>
              <w:t>[</w:t>
            </w:r>
            <w:proofErr w:type="spellStart"/>
            <w:r w:rsidRPr="00B46895">
              <w:rPr>
                <w:bCs/>
                <w:i/>
                <w:iCs/>
                <w:sz w:val="18"/>
                <w:szCs w:val="21"/>
              </w:rPr>
              <w:t>хув</w:t>
            </w:r>
            <w:proofErr w:type="spellEnd"/>
            <w:r w:rsidRPr="00B46895">
              <w:rPr>
                <w:bCs/>
                <w:i/>
                <w:iCs/>
                <w:sz w:val="18"/>
                <w:szCs w:val="21"/>
                <w:lang w:val="mn-MN"/>
              </w:rPr>
              <w:t>ийг заах</w:t>
            </w:r>
            <w:r w:rsidRPr="00B46895">
              <w:rPr>
                <w:bCs/>
                <w:i/>
                <w:iCs/>
                <w:sz w:val="21"/>
                <w:szCs w:val="21"/>
              </w:rPr>
              <w:t>]</w:t>
            </w:r>
            <w:r w:rsidRPr="00B46895">
              <w:rPr>
                <w:bCs/>
                <w:iCs/>
                <w:sz w:val="21"/>
                <w:szCs w:val="21"/>
                <w:lang w:val="mn-MN"/>
              </w:rPr>
              <w:t xml:space="preserve"> </w:t>
            </w:r>
            <w:proofErr w:type="spellStart"/>
            <w:r w:rsidRPr="00B46895">
              <w:rPr>
                <w:sz w:val="21"/>
                <w:szCs w:val="21"/>
              </w:rPr>
              <w:t>байна</w:t>
            </w:r>
            <w:proofErr w:type="spellEnd"/>
            <w:r w:rsidRPr="00B46895">
              <w:rPr>
                <w:sz w:val="21"/>
                <w:szCs w:val="21"/>
              </w:rPr>
              <w:t>. (</w:t>
            </w:r>
            <w:proofErr w:type="spellStart"/>
            <w:r w:rsidRPr="00B46895">
              <w:rPr>
                <w:sz w:val="21"/>
                <w:szCs w:val="21"/>
              </w:rPr>
              <w:t>итгэлцүүр</w:t>
            </w:r>
            <w:proofErr w:type="spellEnd"/>
            <w:r w:rsidRPr="00B46895">
              <w:rPr>
                <w:sz w:val="21"/>
                <w:szCs w:val="21"/>
              </w:rPr>
              <w:t xml:space="preserve"> А) </w:t>
            </w:r>
          </w:p>
          <w:p w14:paraId="1454C28D" w14:textId="038F7C5C" w:rsidR="00B46895" w:rsidRPr="00B46895" w:rsidRDefault="00B46895" w:rsidP="00B46895">
            <w:pPr>
              <w:snapToGrid w:val="0"/>
              <w:spacing w:before="40"/>
              <w:ind w:left="547" w:right="-72" w:hanging="547"/>
              <w:rPr>
                <w:sz w:val="21"/>
                <w:szCs w:val="21"/>
                <w:lang w:val="mn-MN"/>
              </w:rPr>
            </w:pPr>
            <w:r w:rsidRPr="00B46895">
              <w:rPr>
                <w:sz w:val="21"/>
                <w:szCs w:val="21"/>
              </w:rPr>
              <w:t>(2)</w:t>
            </w:r>
            <w:r w:rsidRPr="00B46895">
              <w:rPr>
                <w:sz w:val="21"/>
                <w:szCs w:val="21"/>
              </w:rPr>
              <w:tab/>
            </w:r>
            <w:proofErr w:type="spellStart"/>
            <w:r w:rsidRPr="00B46895">
              <w:rPr>
                <w:sz w:val="21"/>
                <w:szCs w:val="21"/>
              </w:rPr>
              <w:t>тохируулга</w:t>
            </w:r>
            <w:proofErr w:type="spellEnd"/>
            <w:r w:rsidRPr="00B46895">
              <w:rPr>
                <w:sz w:val="21"/>
                <w:szCs w:val="21"/>
              </w:rPr>
              <w:t xml:space="preserve"> </w:t>
            </w:r>
            <w:proofErr w:type="spellStart"/>
            <w:r w:rsidRPr="00B46895">
              <w:rPr>
                <w:sz w:val="21"/>
                <w:szCs w:val="21"/>
              </w:rPr>
              <w:t>хийгдэх</w:t>
            </w:r>
            <w:proofErr w:type="spellEnd"/>
            <w:r w:rsidRPr="00B46895">
              <w:rPr>
                <w:sz w:val="21"/>
                <w:szCs w:val="21"/>
              </w:rPr>
              <w:t xml:space="preserve"> </w:t>
            </w:r>
            <w:proofErr w:type="spellStart"/>
            <w:r w:rsidRPr="00B46895">
              <w:rPr>
                <w:sz w:val="21"/>
                <w:szCs w:val="21"/>
              </w:rPr>
              <w:t>хувийн</w:t>
            </w:r>
            <w:proofErr w:type="spellEnd"/>
            <w:r w:rsidRPr="00B46895">
              <w:rPr>
                <w:sz w:val="21"/>
                <w:szCs w:val="21"/>
              </w:rPr>
              <w:t xml:space="preserve"> </w:t>
            </w:r>
            <w:proofErr w:type="spellStart"/>
            <w:r w:rsidRPr="00B46895">
              <w:rPr>
                <w:sz w:val="21"/>
                <w:szCs w:val="21"/>
              </w:rPr>
              <w:t>жин</w:t>
            </w:r>
            <w:proofErr w:type="spellEnd"/>
            <w:r w:rsidRPr="00B46895">
              <w:rPr>
                <w:sz w:val="21"/>
                <w:szCs w:val="21"/>
              </w:rPr>
              <w:t xml:space="preserve"> </w:t>
            </w:r>
            <w:proofErr w:type="spellStart"/>
            <w:r w:rsidRPr="00B46895">
              <w:rPr>
                <w:sz w:val="21"/>
                <w:szCs w:val="21"/>
              </w:rPr>
              <w:t>нь</w:t>
            </w:r>
            <w:proofErr w:type="spellEnd"/>
            <w:r w:rsidRPr="00B46895">
              <w:rPr>
                <w:sz w:val="21"/>
                <w:szCs w:val="21"/>
              </w:rPr>
              <w:t xml:space="preserve"> </w:t>
            </w:r>
            <w:r w:rsidRPr="00B46895">
              <w:rPr>
                <w:bCs/>
                <w:i/>
                <w:iCs/>
                <w:sz w:val="21"/>
                <w:szCs w:val="21"/>
              </w:rPr>
              <w:t>[</w:t>
            </w:r>
            <w:proofErr w:type="spellStart"/>
            <w:r w:rsidRPr="00B46895">
              <w:rPr>
                <w:bCs/>
                <w:i/>
                <w:iCs/>
                <w:sz w:val="18"/>
                <w:szCs w:val="21"/>
              </w:rPr>
              <w:t>хув</w:t>
            </w:r>
            <w:proofErr w:type="spellEnd"/>
            <w:r w:rsidRPr="00B46895">
              <w:rPr>
                <w:bCs/>
                <w:i/>
                <w:iCs/>
                <w:sz w:val="18"/>
                <w:szCs w:val="21"/>
                <w:lang w:val="mn-MN"/>
              </w:rPr>
              <w:t>ийг заах</w:t>
            </w:r>
            <w:r w:rsidRPr="00B46895">
              <w:rPr>
                <w:bCs/>
                <w:i/>
                <w:iCs/>
                <w:sz w:val="21"/>
                <w:szCs w:val="21"/>
              </w:rPr>
              <w:t>]</w:t>
            </w:r>
            <w:r w:rsidRPr="00B46895">
              <w:rPr>
                <w:bCs/>
                <w:iCs/>
                <w:sz w:val="21"/>
                <w:szCs w:val="21"/>
                <w:lang w:val="mn-MN"/>
              </w:rPr>
              <w:t xml:space="preserve"> </w:t>
            </w:r>
            <w:proofErr w:type="spellStart"/>
            <w:r w:rsidRPr="00B46895">
              <w:rPr>
                <w:sz w:val="21"/>
                <w:szCs w:val="21"/>
              </w:rPr>
              <w:t>байна</w:t>
            </w:r>
            <w:proofErr w:type="spellEnd"/>
            <w:r w:rsidRPr="00B46895">
              <w:rPr>
                <w:sz w:val="21"/>
                <w:szCs w:val="21"/>
              </w:rPr>
              <w:t>. (</w:t>
            </w:r>
            <w:proofErr w:type="spellStart"/>
            <w:r w:rsidRPr="00B46895">
              <w:rPr>
                <w:sz w:val="21"/>
                <w:szCs w:val="21"/>
              </w:rPr>
              <w:t>итгэлцүүр</w:t>
            </w:r>
            <w:proofErr w:type="spellEnd"/>
            <w:r w:rsidRPr="00B46895">
              <w:rPr>
                <w:sz w:val="21"/>
                <w:szCs w:val="21"/>
              </w:rPr>
              <w:t xml:space="preserve"> В) </w:t>
            </w:r>
          </w:p>
          <w:p w14:paraId="6027E9A0" w14:textId="77777777" w:rsidR="00293517" w:rsidRPr="00B77431" w:rsidRDefault="00293517" w:rsidP="000B28B0">
            <w:pPr>
              <w:spacing w:line="200" w:lineRule="atLeast"/>
              <w:ind w:right="-72"/>
              <w:rPr>
                <w:sz w:val="21"/>
                <w:szCs w:val="21"/>
              </w:rPr>
            </w:pPr>
          </w:p>
        </w:tc>
      </w:tr>
      <w:tr w:rsidR="006949F5" w:rsidRPr="00B77431" w14:paraId="378260FA" w14:textId="77777777" w:rsidTr="004B4C01">
        <w:tc>
          <w:tcPr>
            <w:tcW w:w="1465" w:type="dxa"/>
            <w:tcBorders>
              <w:top w:val="single" w:sz="4" w:space="0" w:color="auto"/>
              <w:left w:val="single" w:sz="4" w:space="0" w:color="auto"/>
              <w:bottom w:val="single" w:sz="4" w:space="0" w:color="auto"/>
              <w:right w:val="single" w:sz="4" w:space="0" w:color="auto"/>
            </w:tcBorders>
          </w:tcPr>
          <w:p w14:paraId="3FD46426" w14:textId="107498B3" w:rsidR="006949F5" w:rsidRPr="00B77431" w:rsidRDefault="00B41781" w:rsidP="00821A27">
            <w:pPr>
              <w:spacing w:before="100" w:beforeAutospacing="1" w:line="200" w:lineRule="atLeast"/>
              <w:jc w:val="left"/>
              <w:rPr>
                <w:b/>
                <w:sz w:val="21"/>
                <w:szCs w:val="21"/>
              </w:rPr>
            </w:pPr>
            <w:r w:rsidRPr="00B41781">
              <w:rPr>
                <w:b/>
                <w:sz w:val="21"/>
                <w:szCs w:val="21"/>
                <w:lang w:val="mn-MN"/>
              </w:rPr>
              <w:t>ГЕН</w:t>
            </w:r>
            <w:r w:rsidR="00C95FBB" w:rsidRPr="00B77431">
              <w:rPr>
                <w:b/>
                <w:sz w:val="21"/>
                <w:szCs w:val="21"/>
              </w:rPr>
              <w:t xml:space="preserve"> </w:t>
            </w:r>
            <w:r w:rsidR="006949F5" w:rsidRPr="00B77431">
              <w:rPr>
                <w:b/>
                <w:sz w:val="21"/>
                <w:szCs w:val="21"/>
              </w:rPr>
              <w:t>5</w:t>
            </w:r>
            <w:r w:rsidR="00C95FBB" w:rsidRPr="00B77431">
              <w:rPr>
                <w:b/>
                <w:sz w:val="21"/>
                <w:szCs w:val="21"/>
              </w:rPr>
              <w:t>7</w:t>
            </w:r>
            <w:r w:rsidR="006949F5" w:rsidRPr="00B77431">
              <w:rPr>
                <w:b/>
                <w:sz w:val="21"/>
                <w:szCs w:val="21"/>
              </w:rPr>
              <w:t>.</w:t>
            </w:r>
            <w:r w:rsidR="00546D85"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212D501" w14:textId="67C3251B" w:rsidR="006949F5" w:rsidRPr="00B77431" w:rsidRDefault="002C0AEB" w:rsidP="002B6C47">
            <w:pPr>
              <w:spacing w:before="100" w:beforeAutospacing="1" w:after="240" w:line="200" w:lineRule="atLeast"/>
              <w:ind w:right="-72"/>
              <w:rPr>
                <w:sz w:val="21"/>
                <w:szCs w:val="21"/>
                <w:lang w:val="mn-MN"/>
              </w:rPr>
            </w:pPr>
            <w:r w:rsidRPr="002C0AEB">
              <w:rPr>
                <w:sz w:val="21"/>
                <w:szCs w:val="21"/>
                <w:lang w:val="mn-MN"/>
              </w:rPr>
              <w:t>Төлбөрөөс суутгах б</w:t>
            </w:r>
            <w:proofErr w:type="spellStart"/>
            <w:r w:rsidRPr="002C0AEB">
              <w:rPr>
                <w:sz w:val="21"/>
                <w:szCs w:val="21"/>
              </w:rPr>
              <w:t>арьцаа</w:t>
            </w:r>
            <w:proofErr w:type="spellEnd"/>
            <w:r w:rsidRPr="002C0AEB">
              <w:rPr>
                <w:sz w:val="21"/>
                <w:szCs w:val="21"/>
              </w:rPr>
              <w:t xml:space="preserve"> </w:t>
            </w:r>
            <w:proofErr w:type="spellStart"/>
            <w:r w:rsidRPr="002C0AEB">
              <w:rPr>
                <w:sz w:val="21"/>
                <w:szCs w:val="21"/>
              </w:rPr>
              <w:t>хөрөнгийн</w:t>
            </w:r>
            <w:proofErr w:type="spellEnd"/>
            <w:r w:rsidRPr="002C0AEB">
              <w:rPr>
                <w:sz w:val="21"/>
                <w:szCs w:val="21"/>
              </w:rPr>
              <w:t xml:space="preserve"> х</w:t>
            </w:r>
            <w:r w:rsidRPr="002C0AEB">
              <w:rPr>
                <w:sz w:val="21"/>
                <w:szCs w:val="21"/>
                <w:lang w:val="mn-MN"/>
              </w:rPr>
              <w:t>эмжээ</w:t>
            </w:r>
            <w:r w:rsidRPr="002C0AEB">
              <w:rPr>
                <w:sz w:val="21"/>
                <w:szCs w:val="21"/>
              </w:rPr>
              <w:t xml:space="preserve"> </w:t>
            </w:r>
            <w:proofErr w:type="spellStart"/>
            <w:r w:rsidRPr="002C0AEB">
              <w:rPr>
                <w:sz w:val="21"/>
                <w:szCs w:val="21"/>
              </w:rPr>
              <w:t>нь</w:t>
            </w:r>
            <w:proofErr w:type="spellEnd"/>
            <w:r w:rsidRPr="002C0AEB">
              <w:rPr>
                <w:sz w:val="21"/>
                <w:szCs w:val="21"/>
              </w:rPr>
              <w:t xml:space="preserve"> </w:t>
            </w:r>
            <w:r w:rsidRPr="002C0AEB">
              <w:rPr>
                <w:bCs/>
                <w:i/>
                <w:iCs/>
                <w:sz w:val="21"/>
                <w:szCs w:val="21"/>
              </w:rPr>
              <w:t>[</w:t>
            </w:r>
            <w:proofErr w:type="spellStart"/>
            <w:r w:rsidRPr="002E359F">
              <w:rPr>
                <w:bCs/>
                <w:i/>
                <w:iCs/>
                <w:sz w:val="18"/>
                <w:szCs w:val="21"/>
              </w:rPr>
              <w:t>хув</w:t>
            </w:r>
            <w:proofErr w:type="spellEnd"/>
            <w:r w:rsidRPr="002E359F">
              <w:rPr>
                <w:bCs/>
                <w:i/>
                <w:iCs/>
                <w:sz w:val="18"/>
                <w:szCs w:val="21"/>
                <w:lang w:val="mn-MN"/>
              </w:rPr>
              <w:t>ийг оруулах</w:t>
            </w:r>
            <w:r w:rsidRPr="002C0AEB">
              <w:rPr>
                <w:bCs/>
                <w:i/>
                <w:iCs/>
                <w:sz w:val="21"/>
                <w:szCs w:val="21"/>
              </w:rPr>
              <w:t>]</w:t>
            </w:r>
            <w:r w:rsidRPr="002C0AEB">
              <w:rPr>
                <w:bCs/>
                <w:iCs/>
                <w:sz w:val="21"/>
                <w:szCs w:val="21"/>
                <w:lang w:val="mn-MN"/>
              </w:rPr>
              <w:t xml:space="preserve"> </w:t>
            </w:r>
            <w:proofErr w:type="spellStart"/>
            <w:r w:rsidRPr="002C0AEB">
              <w:rPr>
                <w:sz w:val="21"/>
                <w:szCs w:val="21"/>
              </w:rPr>
              <w:t>байна</w:t>
            </w:r>
            <w:proofErr w:type="spellEnd"/>
            <w:r w:rsidRPr="002C0AEB">
              <w:rPr>
                <w:sz w:val="21"/>
                <w:szCs w:val="21"/>
              </w:rPr>
              <w:t>.</w:t>
            </w:r>
          </w:p>
        </w:tc>
      </w:tr>
      <w:tr w:rsidR="00C67A62" w:rsidRPr="00B77431" w14:paraId="75A14057" w14:textId="77777777" w:rsidTr="00C67A62">
        <w:tc>
          <w:tcPr>
            <w:tcW w:w="1465" w:type="dxa"/>
            <w:tcBorders>
              <w:top w:val="single" w:sz="4" w:space="0" w:color="auto"/>
              <w:left w:val="single" w:sz="4" w:space="0" w:color="auto"/>
              <w:bottom w:val="single" w:sz="4" w:space="0" w:color="auto"/>
              <w:right w:val="single" w:sz="4" w:space="0" w:color="auto"/>
            </w:tcBorders>
          </w:tcPr>
          <w:p w14:paraId="5C97732E"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58.1</w:t>
            </w:r>
          </w:p>
        </w:tc>
        <w:tc>
          <w:tcPr>
            <w:tcW w:w="7679" w:type="dxa"/>
            <w:tcBorders>
              <w:top w:val="single" w:sz="4" w:space="0" w:color="auto"/>
              <w:left w:val="single" w:sz="4" w:space="0" w:color="auto"/>
              <w:bottom w:val="single" w:sz="4" w:space="0" w:color="auto"/>
              <w:right w:val="single" w:sz="4" w:space="0" w:color="auto"/>
            </w:tcBorders>
          </w:tcPr>
          <w:p w14:paraId="392A9C54" w14:textId="4D2BC50B" w:rsidR="00C67A62" w:rsidRPr="00B77431" w:rsidRDefault="00412931" w:rsidP="000B28B0">
            <w:pPr>
              <w:spacing w:before="100" w:beforeAutospacing="1"/>
              <w:ind w:right="-72"/>
              <w:rPr>
                <w:sz w:val="21"/>
                <w:szCs w:val="21"/>
              </w:rPr>
            </w:pPr>
            <w:r w:rsidRPr="00412931">
              <w:rPr>
                <w:bCs/>
                <w:sz w:val="21"/>
                <w:szCs w:val="21"/>
                <w:lang w:val="mn-MN"/>
              </w:rPr>
              <w:t>Нийт ажилд ногдуулах а</w:t>
            </w:r>
            <w:proofErr w:type="spellStart"/>
            <w:r w:rsidRPr="00412931">
              <w:rPr>
                <w:sz w:val="21"/>
                <w:szCs w:val="21"/>
              </w:rPr>
              <w:t>лданги</w:t>
            </w:r>
            <w:proofErr w:type="spellEnd"/>
            <w:r w:rsidRPr="00412931">
              <w:rPr>
                <w:sz w:val="21"/>
                <w:szCs w:val="21"/>
              </w:rPr>
              <w:t xml:space="preserve"> </w:t>
            </w:r>
            <w:proofErr w:type="spellStart"/>
            <w:r w:rsidRPr="00412931">
              <w:rPr>
                <w:sz w:val="21"/>
                <w:szCs w:val="21"/>
              </w:rPr>
              <w:t>хоногт</w:t>
            </w:r>
            <w:proofErr w:type="spellEnd"/>
            <w:r w:rsidRPr="00412931">
              <w:rPr>
                <w:sz w:val="21"/>
                <w:szCs w:val="21"/>
              </w:rPr>
              <w:t xml:space="preserve"> </w:t>
            </w:r>
            <w:proofErr w:type="spellStart"/>
            <w:r w:rsidRPr="00412931">
              <w:rPr>
                <w:sz w:val="21"/>
                <w:szCs w:val="21"/>
              </w:rPr>
              <w:t>гэрээний</w:t>
            </w:r>
            <w:proofErr w:type="spellEnd"/>
            <w:r w:rsidRPr="00412931">
              <w:rPr>
                <w:sz w:val="21"/>
                <w:szCs w:val="21"/>
              </w:rPr>
              <w:t xml:space="preserve"> </w:t>
            </w:r>
            <w:proofErr w:type="spellStart"/>
            <w:r w:rsidRPr="00412931">
              <w:rPr>
                <w:sz w:val="21"/>
                <w:szCs w:val="21"/>
              </w:rPr>
              <w:t>үнийн</w:t>
            </w:r>
            <w:proofErr w:type="spellEnd"/>
            <w:r w:rsidRPr="00412931">
              <w:rPr>
                <w:sz w:val="21"/>
                <w:szCs w:val="21"/>
              </w:rPr>
              <w:t xml:space="preserve"> </w:t>
            </w:r>
            <w:r w:rsidRPr="00412931">
              <w:rPr>
                <w:bCs/>
                <w:i/>
                <w:iCs/>
                <w:sz w:val="21"/>
                <w:szCs w:val="21"/>
              </w:rPr>
              <w:t>[</w:t>
            </w:r>
            <w:proofErr w:type="spellStart"/>
            <w:r w:rsidRPr="002E359F">
              <w:rPr>
                <w:bCs/>
                <w:i/>
                <w:iCs/>
                <w:sz w:val="18"/>
                <w:szCs w:val="21"/>
              </w:rPr>
              <w:t>хув</w:t>
            </w:r>
            <w:proofErr w:type="spellEnd"/>
            <w:r w:rsidRPr="002E359F">
              <w:rPr>
                <w:bCs/>
                <w:i/>
                <w:iCs/>
                <w:sz w:val="18"/>
                <w:szCs w:val="21"/>
                <w:lang w:val="mn-MN"/>
              </w:rPr>
              <w:t>ийг оруулах</w:t>
            </w:r>
            <w:r w:rsidRPr="00412931">
              <w:rPr>
                <w:bCs/>
                <w:i/>
                <w:iCs/>
                <w:sz w:val="21"/>
                <w:szCs w:val="21"/>
              </w:rPr>
              <w:t>]</w:t>
            </w:r>
            <w:r w:rsidRPr="00412931">
              <w:rPr>
                <w:bCs/>
                <w:iCs/>
                <w:sz w:val="21"/>
                <w:szCs w:val="21"/>
                <w:lang w:val="mn-MN"/>
              </w:rPr>
              <w:t xml:space="preserve"> </w:t>
            </w:r>
            <w:proofErr w:type="spellStart"/>
            <w:r w:rsidRPr="00412931">
              <w:rPr>
                <w:sz w:val="21"/>
                <w:szCs w:val="21"/>
              </w:rPr>
              <w:t>байна</w:t>
            </w:r>
            <w:proofErr w:type="spellEnd"/>
            <w:r w:rsidRPr="00412931">
              <w:rPr>
                <w:sz w:val="21"/>
                <w:szCs w:val="21"/>
              </w:rPr>
              <w:t xml:space="preserve">. </w:t>
            </w:r>
            <w:proofErr w:type="spellStart"/>
            <w:r w:rsidRPr="00412931">
              <w:rPr>
                <w:sz w:val="21"/>
                <w:szCs w:val="21"/>
              </w:rPr>
              <w:t>Нийт</w:t>
            </w:r>
            <w:proofErr w:type="spellEnd"/>
            <w:r w:rsidRPr="00412931">
              <w:rPr>
                <w:sz w:val="21"/>
                <w:szCs w:val="21"/>
              </w:rPr>
              <w:t xml:space="preserve"> </w:t>
            </w:r>
            <w:proofErr w:type="spellStart"/>
            <w:r w:rsidRPr="00412931">
              <w:rPr>
                <w:sz w:val="21"/>
                <w:szCs w:val="21"/>
              </w:rPr>
              <w:t>ажилд</w:t>
            </w:r>
            <w:proofErr w:type="spellEnd"/>
            <w:r w:rsidRPr="00412931">
              <w:rPr>
                <w:sz w:val="21"/>
                <w:szCs w:val="21"/>
              </w:rPr>
              <w:t xml:space="preserve"> </w:t>
            </w:r>
            <w:proofErr w:type="spellStart"/>
            <w:r w:rsidRPr="00412931">
              <w:rPr>
                <w:sz w:val="21"/>
                <w:szCs w:val="21"/>
              </w:rPr>
              <w:t>ногдуулах</w:t>
            </w:r>
            <w:proofErr w:type="spellEnd"/>
            <w:r w:rsidRPr="00412931">
              <w:rPr>
                <w:sz w:val="21"/>
                <w:szCs w:val="21"/>
              </w:rPr>
              <w:t xml:space="preserve"> </w:t>
            </w:r>
            <w:proofErr w:type="spellStart"/>
            <w:r w:rsidRPr="00412931">
              <w:rPr>
                <w:sz w:val="21"/>
                <w:szCs w:val="21"/>
              </w:rPr>
              <w:t>алдангийн</w:t>
            </w:r>
            <w:proofErr w:type="spellEnd"/>
            <w:r w:rsidRPr="00412931">
              <w:rPr>
                <w:sz w:val="21"/>
                <w:szCs w:val="21"/>
              </w:rPr>
              <w:t xml:space="preserve"> </w:t>
            </w:r>
            <w:proofErr w:type="spellStart"/>
            <w:r w:rsidRPr="00412931">
              <w:rPr>
                <w:sz w:val="21"/>
                <w:szCs w:val="21"/>
              </w:rPr>
              <w:t>дээд</w:t>
            </w:r>
            <w:proofErr w:type="spellEnd"/>
            <w:r w:rsidRPr="00412931">
              <w:rPr>
                <w:sz w:val="21"/>
                <w:szCs w:val="21"/>
              </w:rPr>
              <w:t xml:space="preserve"> </w:t>
            </w:r>
            <w:proofErr w:type="spellStart"/>
            <w:r w:rsidRPr="00412931">
              <w:rPr>
                <w:sz w:val="21"/>
                <w:szCs w:val="21"/>
              </w:rPr>
              <w:t>хэмжээ</w:t>
            </w:r>
            <w:proofErr w:type="spellEnd"/>
            <w:r w:rsidRPr="00412931">
              <w:rPr>
                <w:sz w:val="21"/>
                <w:szCs w:val="21"/>
              </w:rPr>
              <w:t xml:space="preserve"> </w:t>
            </w:r>
            <w:proofErr w:type="spellStart"/>
            <w:r w:rsidRPr="00412931">
              <w:rPr>
                <w:sz w:val="21"/>
                <w:szCs w:val="21"/>
              </w:rPr>
              <w:t>нь</w:t>
            </w:r>
            <w:proofErr w:type="spellEnd"/>
            <w:r w:rsidRPr="00412931">
              <w:rPr>
                <w:sz w:val="21"/>
                <w:szCs w:val="21"/>
              </w:rPr>
              <w:t xml:space="preserve"> </w:t>
            </w:r>
            <w:proofErr w:type="spellStart"/>
            <w:r w:rsidRPr="00412931">
              <w:rPr>
                <w:sz w:val="21"/>
                <w:szCs w:val="21"/>
              </w:rPr>
              <w:t>гэрээний</w:t>
            </w:r>
            <w:proofErr w:type="spellEnd"/>
            <w:r w:rsidRPr="00412931">
              <w:rPr>
                <w:sz w:val="21"/>
                <w:szCs w:val="21"/>
              </w:rPr>
              <w:t xml:space="preserve"> </w:t>
            </w:r>
            <w:proofErr w:type="spellStart"/>
            <w:r w:rsidRPr="00412931">
              <w:rPr>
                <w:sz w:val="21"/>
                <w:szCs w:val="21"/>
              </w:rPr>
              <w:t>үнийн</w:t>
            </w:r>
            <w:proofErr w:type="spellEnd"/>
            <w:r w:rsidRPr="00412931">
              <w:rPr>
                <w:sz w:val="21"/>
                <w:szCs w:val="21"/>
              </w:rPr>
              <w:t xml:space="preserve"> </w:t>
            </w:r>
            <w:r w:rsidRPr="00412931">
              <w:rPr>
                <w:bCs/>
                <w:i/>
                <w:iCs/>
                <w:sz w:val="21"/>
                <w:szCs w:val="21"/>
              </w:rPr>
              <w:t>[</w:t>
            </w:r>
            <w:proofErr w:type="spellStart"/>
            <w:r w:rsidRPr="002E359F">
              <w:rPr>
                <w:bCs/>
                <w:i/>
                <w:iCs/>
                <w:sz w:val="18"/>
                <w:szCs w:val="21"/>
              </w:rPr>
              <w:t>хув</w:t>
            </w:r>
            <w:proofErr w:type="spellEnd"/>
            <w:r w:rsidRPr="002E359F">
              <w:rPr>
                <w:bCs/>
                <w:i/>
                <w:iCs/>
                <w:sz w:val="18"/>
                <w:szCs w:val="21"/>
                <w:lang w:val="mn-MN"/>
              </w:rPr>
              <w:t>ийг заах</w:t>
            </w:r>
            <w:r w:rsidRPr="00412931">
              <w:rPr>
                <w:bCs/>
                <w:i/>
                <w:iCs/>
                <w:sz w:val="21"/>
                <w:szCs w:val="21"/>
              </w:rPr>
              <w:t>]</w:t>
            </w:r>
            <w:r w:rsidRPr="00412931">
              <w:rPr>
                <w:bCs/>
                <w:iCs/>
                <w:sz w:val="21"/>
                <w:szCs w:val="21"/>
                <w:lang w:val="mn-MN"/>
              </w:rPr>
              <w:t xml:space="preserve"> </w:t>
            </w:r>
            <w:proofErr w:type="spellStart"/>
            <w:r w:rsidRPr="00412931">
              <w:rPr>
                <w:sz w:val="21"/>
                <w:szCs w:val="21"/>
              </w:rPr>
              <w:t>байна</w:t>
            </w:r>
            <w:proofErr w:type="spellEnd"/>
            <w:r w:rsidRPr="00412931">
              <w:rPr>
                <w:sz w:val="21"/>
                <w:szCs w:val="21"/>
              </w:rPr>
              <w:t>.</w:t>
            </w:r>
          </w:p>
          <w:p w14:paraId="32BC1C95" w14:textId="77777777" w:rsidR="00C67A62" w:rsidRPr="00B77431" w:rsidRDefault="00C67A62" w:rsidP="000B28B0">
            <w:pPr>
              <w:ind w:right="-72"/>
              <w:rPr>
                <w:sz w:val="21"/>
                <w:szCs w:val="21"/>
              </w:rPr>
            </w:pPr>
          </w:p>
        </w:tc>
      </w:tr>
      <w:tr w:rsidR="00C67A62" w:rsidRPr="00B77431" w14:paraId="3E97B374" w14:textId="77777777" w:rsidTr="00C67A62">
        <w:tc>
          <w:tcPr>
            <w:tcW w:w="1465" w:type="dxa"/>
            <w:tcBorders>
              <w:top w:val="single" w:sz="4" w:space="0" w:color="auto"/>
              <w:left w:val="single" w:sz="4" w:space="0" w:color="auto"/>
              <w:bottom w:val="single" w:sz="4" w:space="0" w:color="auto"/>
              <w:right w:val="single" w:sz="4" w:space="0" w:color="auto"/>
            </w:tcBorders>
          </w:tcPr>
          <w:p w14:paraId="462E3CFF"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59.1</w:t>
            </w:r>
          </w:p>
        </w:tc>
        <w:tc>
          <w:tcPr>
            <w:tcW w:w="7679" w:type="dxa"/>
            <w:tcBorders>
              <w:top w:val="single" w:sz="4" w:space="0" w:color="auto"/>
              <w:left w:val="single" w:sz="4" w:space="0" w:color="auto"/>
              <w:bottom w:val="single" w:sz="4" w:space="0" w:color="auto"/>
              <w:right w:val="single" w:sz="4" w:space="0" w:color="auto"/>
            </w:tcBorders>
          </w:tcPr>
          <w:p w14:paraId="76E6D1FC" w14:textId="77777777" w:rsidR="00C67A62" w:rsidRPr="00B77431" w:rsidRDefault="00C67A62" w:rsidP="000B28B0">
            <w:pPr>
              <w:ind w:right="-72"/>
              <w:rPr>
                <w:sz w:val="21"/>
                <w:szCs w:val="21"/>
              </w:rPr>
            </w:pPr>
            <w:proofErr w:type="spellStart"/>
            <w:r w:rsidRPr="00B77431">
              <w:rPr>
                <w:sz w:val="21"/>
                <w:szCs w:val="21"/>
              </w:rPr>
              <w:t>Гэрээнд</w:t>
            </w:r>
            <w:proofErr w:type="spellEnd"/>
            <w:r w:rsidRPr="00B77431">
              <w:rPr>
                <w:sz w:val="21"/>
                <w:szCs w:val="21"/>
              </w:rPr>
              <w:t xml:space="preserve"> </w:t>
            </w:r>
            <w:proofErr w:type="spellStart"/>
            <w:r w:rsidRPr="00B77431">
              <w:rPr>
                <w:sz w:val="21"/>
                <w:szCs w:val="21"/>
              </w:rPr>
              <w:t>урамшуулал</w:t>
            </w:r>
            <w:proofErr w:type="spellEnd"/>
            <w:r w:rsidRPr="00B77431">
              <w:rPr>
                <w:sz w:val="21"/>
                <w:szCs w:val="21"/>
              </w:rPr>
              <w:t xml:space="preserve"> </w:t>
            </w:r>
            <w:r w:rsidRPr="00C67A62">
              <w:rPr>
                <w:sz w:val="21"/>
                <w:szCs w:val="21"/>
              </w:rPr>
              <w:t xml:space="preserve">[ </w:t>
            </w:r>
            <w:r w:rsidRPr="002E359F">
              <w:rPr>
                <w:i/>
                <w:sz w:val="18"/>
                <w:szCs w:val="21"/>
              </w:rPr>
              <w:t>“</w:t>
            </w:r>
            <w:proofErr w:type="spellStart"/>
            <w:r w:rsidRPr="002E359F">
              <w:rPr>
                <w:i/>
                <w:sz w:val="18"/>
                <w:szCs w:val="21"/>
              </w:rPr>
              <w:t>тооцно</w:t>
            </w:r>
            <w:proofErr w:type="spellEnd"/>
            <w:r w:rsidRPr="002E359F">
              <w:rPr>
                <w:i/>
                <w:sz w:val="18"/>
                <w:szCs w:val="21"/>
              </w:rPr>
              <w:t xml:space="preserve">” </w:t>
            </w:r>
            <w:proofErr w:type="spellStart"/>
            <w:r w:rsidRPr="002E359F">
              <w:rPr>
                <w:i/>
                <w:sz w:val="18"/>
                <w:szCs w:val="21"/>
              </w:rPr>
              <w:t>эсхүл</w:t>
            </w:r>
            <w:proofErr w:type="spellEnd"/>
            <w:r w:rsidRPr="002E359F">
              <w:rPr>
                <w:i/>
                <w:sz w:val="18"/>
                <w:szCs w:val="21"/>
              </w:rPr>
              <w:t xml:space="preserve"> “</w:t>
            </w:r>
            <w:proofErr w:type="spellStart"/>
            <w:r w:rsidRPr="002E359F">
              <w:rPr>
                <w:i/>
                <w:sz w:val="18"/>
                <w:szCs w:val="21"/>
              </w:rPr>
              <w:t>тооцохгүй</w:t>
            </w:r>
            <w:proofErr w:type="spellEnd"/>
            <w:r w:rsidRPr="002E359F">
              <w:rPr>
                <w:i/>
                <w:sz w:val="18"/>
                <w:szCs w:val="21"/>
              </w:rPr>
              <w:t xml:space="preserve">” </w:t>
            </w:r>
            <w:proofErr w:type="spellStart"/>
            <w:r w:rsidRPr="002E359F">
              <w:rPr>
                <w:i/>
                <w:sz w:val="18"/>
                <w:szCs w:val="21"/>
              </w:rPr>
              <w:t>гэж</w:t>
            </w:r>
            <w:proofErr w:type="spellEnd"/>
            <w:r w:rsidRPr="002E359F">
              <w:rPr>
                <w:i/>
                <w:sz w:val="18"/>
                <w:szCs w:val="21"/>
              </w:rPr>
              <w:t xml:space="preserve"> </w:t>
            </w:r>
            <w:proofErr w:type="spellStart"/>
            <w:r w:rsidRPr="002E359F">
              <w:rPr>
                <w:i/>
                <w:sz w:val="18"/>
                <w:szCs w:val="21"/>
              </w:rPr>
              <w:t>оруулах</w:t>
            </w:r>
            <w:proofErr w:type="spellEnd"/>
            <w:r w:rsidRPr="00C67A62">
              <w:rPr>
                <w:sz w:val="21"/>
                <w:szCs w:val="21"/>
              </w:rPr>
              <w:t>]</w:t>
            </w:r>
            <w:r w:rsidRPr="00B77431">
              <w:rPr>
                <w:sz w:val="21"/>
                <w:szCs w:val="21"/>
              </w:rPr>
              <w:t>.</w:t>
            </w:r>
          </w:p>
          <w:p w14:paraId="1012981A" w14:textId="77777777" w:rsidR="00C67A62" w:rsidRPr="00B77431" w:rsidRDefault="00C67A62" w:rsidP="000B28B0">
            <w:pPr>
              <w:ind w:right="-72"/>
              <w:rPr>
                <w:sz w:val="21"/>
                <w:szCs w:val="21"/>
              </w:rPr>
            </w:pPr>
          </w:p>
          <w:p w14:paraId="3461D21F" w14:textId="637CBD0C" w:rsidR="00C67A62" w:rsidRDefault="00471DCF" w:rsidP="000B28B0">
            <w:pPr>
              <w:ind w:right="-72"/>
              <w:rPr>
                <w:sz w:val="21"/>
                <w:szCs w:val="21"/>
              </w:rPr>
            </w:pPr>
            <w:r w:rsidRPr="00471DCF">
              <w:rPr>
                <w:sz w:val="21"/>
                <w:szCs w:val="21"/>
              </w:rPr>
              <w:t xml:space="preserve"> </w:t>
            </w:r>
            <w:r w:rsidR="00C67A62" w:rsidRPr="00B77431">
              <w:rPr>
                <w:sz w:val="21"/>
                <w:szCs w:val="21"/>
              </w:rPr>
              <w:t>[</w:t>
            </w:r>
            <w:proofErr w:type="spellStart"/>
            <w:r w:rsidR="00C67A62" w:rsidRPr="00C67A62">
              <w:rPr>
                <w:sz w:val="21"/>
                <w:szCs w:val="21"/>
              </w:rPr>
              <w:t>Хэрэв</w:t>
            </w:r>
            <w:proofErr w:type="spellEnd"/>
            <w:r w:rsidR="00C67A62" w:rsidRPr="00C67A62">
              <w:rPr>
                <w:sz w:val="21"/>
                <w:szCs w:val="21"/>
              </w:rPr>
              <w:t xml:space="preserve"> </w:t>
            </w:r>
            <w:proofErr w:type="spellStart"/>
            <w:r w:rsidR="00C67A62" w:rsidRPr="00C67A62">
              <w:rPr>
                <w:sz w:val="21"/>
                <w:szCs w:val="21"/>
              </w:rPr>
              <w:t>урамшуулал</w:t>
            </w:r>
            <w:proofErr w:type="spellEnd"/>
            <w:r w:rsidR="00C67A62" w:rsidRPr="00C67A62">
              <w:rPr>
                <w:sz w:val="21"/>
                <w:szCs w:val="21"/>
              </w:rPr>
              <w:t xml:space="preserve"> </w:t>
            </w:r>
            <w:proofErr w:type="spellStart"/>
            <w:r w:rsidR="00C67A62" w:rsidRPr="00C67A62">
              <w:rPr>
                <w:sz w:val="21"/>
                <w:szCs w:val="21"/>
              </w:rPr>
              <w:t>тооцох</w:t>
            </w:r>
            <w:proofErr w:type="spellEnd"/>
            <w:r w:rsidR="00C67A62" w:rsidRPr="00C67A62">
              <w:rPr>
                <w:sz w:val="21"/>
                <w:szCs w:val="21"/>
              </w:rPr>
              <w:t xml:space="preserve"> </w:t>
            </w:r>
            <w:proofErr w:type="spellStart"/>
            <w:r w:rsidR="00C67A62" w:rsidRPr="00C67A62">
              <w:rPr>
                <w:sz w:val="21"/>
                <w:szCs w:val="21"/>
              </w:rPr>
              <w:t>бол</w:t>
            </w:r>
            <w:proofErr w:type="spellEnd"/>
            <w:r w:rsidR="00C67A62" w:rsidRPr="00B77431">
              <w:rPr>
                <w:sz w:val="21"/>
                <w:szCs w:val="21"/>
              </w:rPr>
              <w:t>: “</w:t>
            </w:r>
            <w:r w:rsidR="00AD7D42" w:rsidRPr="00471DCF">
              <w:rPr>
                <w:sz w:val="21"/>
                <w:szCs w:val="21"/>
                <w:lang w:val="mn-MN"/>
              </w:rPr>
              <w:t>Нийт ажилд олгох у</w:t>
            </w:r>
            <w:proofErr w:type="spellStart"/>
            <w:r w:rsidR="00AD7D42" w:rsidRPr="00471DCF">
              <w:rPr>
                <w:sz w:val="21"/>
                <w:szCs w:val="21"/>
              </w:rPr>
              <w:t>рамшуулал</w:t>
            </w:r>
            <w:proofErr w:type="spellEnd"/>
            <w:r w:rsidR="00AD7D42" w:rsidRPr="00471DCF">
              <w:rPr>
                <w:sz w:val="21"/>
                <w:szCs w:val="21"/>
              </w:rPr>
              <w:t xml:space="preserve"> </w:t>
            </w:r>
            <w:proofErr w:type="spellStart"/>
            <w:r w:rsidR="00AD7D42" w:rsidRPr="00471DCF">
              <w:rPr>
                <w:sz w:val="21"/>
                <w:szCs w:val="21"/>
              </w:rPr>
              <w:t>хоногт</w:t>
            </w:r>
            <w:proofErr w:type="spellEnd"/>
            <w:r w:rsidR="00AD7D42" w:rsidRPr="00471DCF">
              <w:rPr>
                <w:sz w:val="21"/>
                <w:szCs w:val="21"/>
              </w:rPr>
              <w:t xml:space="preserve"> </w:t>
            </w:r>
            <w:proofErr w:type="spellStart"/>
            <w:r w:rsidR="00AD7D42" w:rsidRPr="00471DCF">
              <w:rPr>
                <w:sz w:val="21"/>
                <w:szCs w:val="21"/>
              </w:rPr>
              <w:t>гэрээний</w:t>
            </w:r>
            <w:proofErr w:type="spellEnd"/>
            <w:r w:rsidR="00AD7D42" w:rsidRPr="00471DCF">
              <w:rPr>
                <w:sz w:val="21"/>
                <w:szCs w:val="21"/>
              </w:rPr>
              <w:t xml:space="preserve"> </w:t>
            </w:r>
            <w:proofErr w:type="spellStart"/>
            <w:r w:rsidR="00AD7D42" w:rsidRPr="00471DCF">
              <w:rPr>
                <w:sz w:val="21"/>
                <w:szCs w:val="21"/>
              </w:rPr>
              <w:t>үнийн</w:t>
            </w:r>
            <w:proofErr w:type="spellEnd"/>
            <w:r w:rsidR="00AD7D42" w:rsidRPr="00471DCF">
              <w:rPr>
                <w:sz w:val="21"/>
                <w:szCs w:val="21"/>
              </w:rPr>
              <w:t xml:space="preserve"> </w:t>
            </w:r>
            <w:r w:rsidR="00AD7D42" w:rsidRPr="00471DCF">
              <w:rPr>
                <w:bCs/>
                <w:i/>
                <w:iCs/>
                <w:sz w:val="21"/>
                <w:szCs w:val="21"/>
              </w:rPr>
              <w:t>[</w:t>
            </w:r>
            <w:proofErr w:type="spellStart"/>
            <w:r w:rsidR="00AD7D42" w:rsidRPr="00CA563B">
              <w:rPr>
                <w:bCs/>
                <w:i/>
                <w:iCs/>
                <w:sz w:val="18"/>
                <w:szCs w:val="21"/>
              </w:rPr>
              <w:t>хув</w:t>
            </w:r>
            <w:proofErr w:type="spellEnd"/>
            <w:r w:rsidR="00AD7D42" w:rsidRPr="00CA563B">
              <w:rPr>
                <w:bCs/>
                <w:i/>
                <w:iCs/>
                <w:sz w:val="18"/>
                <w:szCs w:val="21"/>
                <w:lang w:val="mn-MN"/>
              </w:rPr>
              <w:t>ийг заах</w:t>
            </w:r>
            <w:r w:rsidR="00AD7D42" w:rsidRPr="00471DCF">
              <w:rPr>
                <w:bCs/>
                <w:i/>
                <w:iCs/>
                <w:sz w:val="21"/>
                <w:szCs w:val="21"/>
              </w:rPr>
              <w:t>]</w:t>
            </w:r>
            <w:r w:rsidR="00AD7D42" w:rsidRPr="00471DCF">
              <w:rPr>
                <w:bCs/>
                <w:iCs/>
                <w:sz w:val="21"/>
                <w:szCs w:val="21"/>
                <w:lang w:val="mn-MN"/>
              </w:rPr>
              <w:t xml:space="preserve"> </w:t>
            </w:r>
            <w:proofErr w:type="spellStart"/>
            <w:r w:rsidR="00AD7D42" w:rsidRPr="00471DCF">
              <w:rPr>
                <w:sz w:val="21"/>
                <w:szCs w:val="21"/>
              </w:rPr>
              <w:t>байна</w:t>
            </w:r>
            <w:proofErr w:type="spellEnd"/>
            <w:r w:rsidR="00AD7D42" w:rsidRPr="00471DCF">
              <w:rPr>
                <w:sz w:val="21"/>
                <w:szCs w:val="21"/>
              </w:rPr>
              <w:t>.</w:t>
            </w:r>
            <w:r w:rsidR="00AD7D42" w:rsidRPr="00471DCF">
              <w:rPr>
                <w:sz w:val="21"/>
                <w:szCs w:val="21"/>
                <w:vertAlign w:val="superscript"/>
              </w:rPr>
              <w:footnoteReference w:id="27"/>
            </w:r>
            <w:r w:rsidR="00AD7D42" w:rsidRPr="00471DCF">
              <w:rPr>
                <w:sz w:val="21"/>
                <w:szCs w:val="21"/>
                <w:lang w:val="mn-MN"/>
              </w:rPr>
              <w:t xml:space="preserve"> </w:t>
            </w:r>
            <w:proofErr w:type="spellStart"/>
            <w:r w:rsidR="00AD7D42" w:rsidRPr="00471DCF">
              <w:rPr>
                <w:sz w:val="21"/>
                <w:szCs w:val="21"/>
              </w:rPr>
              <w:t>Нийт</w:t>
            </w:r>
            <w:proofErr w:type="spellEnd"/>
            <w:r w:rsidR="00AD7D42" w:rsidRPr="00471DCF">
              <w:rPr>
                <w:sz w:val="21"/>
                <w:szCs w:val="21"/>
              </w:rPr>
              <w:t xml:space="preserve"> </w:t>
            </w:r>
            <w:proofErr w:type="spellStart"/>
            <w:r w:rsidR="00AD7D42" w:rsidRPr="00471DCF">
              <w:rPr>
                <w:sz w:val="21"/>
                <w:szCs w:val="21"/>
              </w:rPr>
              <w:t>ажилд</w:t>
            </w:r>
            <w:proofErr w:type="spellEnd"/>
            <w:r w:rsidR="00AD7D42" w:rsidRPr="00471DCF">
              <w:rPr>
                <w:sz w:val="21"/>
                <w:szCs w:val="21"/>
              </w:rPr>
              <w:t xml:space="preserve"> </w:t>
            </w:r>
            <w:proofErr w:type="spellStart"/>
            <w:r w:rsidR="00AD7D42" w:rsidRPr="00471DCF">
              <w:rPr>
                <w:sz w:val="21"/>
                <w:szCs w:val="21"/>
              </w:rPr>
              <w:t>олгох</w:t>
            </w:r>
            <w:proofErr w:type="spellEnd"/>
            <w:r w:rsidR="00AD7D42" w:rsidRPr="00471DCF">
              <w:rPr>
                <w:sz w:val="21"/>
                <w:szCs w:val="21"/>
              </w:rPr>
              <w:t xml:space="preserve"> </w:t>
            </w:r>
            <w:proofErr w:type="spellStart"/>
            <w:r w:rsidR="00AD7D42" w:rsidRPr="00471DCF">
              <w:rPr>
                <w:sz w:val="21"/>
                <w:szCs w:val="21"/>
              </w:rPr>
              <w:t>урамшууллын</w:t>
            </w:r>
            <w:proofErr w:type="spellEnd"/>
            <w:r w:rsidR="00AD7D42" w:rsidRPr="00471DCF">
              <w:rPr>
                <w:sz w:val="21"/>
                <w:szCs w:val="21"/>
              </w:rPr>
              <w:t xml:space="preserve"> </w:t>
            </w:r>
            <w:proofErr w:type="spellStart"/>
            <w:r w:rsidR="00AD7D42" w:rsidRPr="00471DCF">
              <w:rPr>
                <w:sz w:val="21"/>
                <w:szCs w:val="21"/>
              </w:rPr>
              <w:t>дээд</w:t>
            </w:r>
            <w:proofErr w:type="spellEnd"/>
            <w:r w:rsidR="00AD7D42" w:rsidRPr="00471DCF">
              <w:rPr>
                <w:sz w:val="21"/>
                <w:szCs w:val="21"/>
              </w:rPr>
              <w:t xml:space="preserve"> </w:t>
            </w:r>
            <w:proofErr w:type="spellStart"/>
            <w:r w:rsidR="00AD7D42" w:rsidRPr="00471DCF">
              <w:rPr>
                <w:sz w:val="21"/>
                <w:szCs w:val="21"/>
              </w:rPr>
              <w:t>хэмжээ</w:t>
            </w:r>
            <w:proofErr w:type="spellEnd"/>
            <w:r w:rsidR="00AD7D42" w:rsidRPr="00471DCF">
              <w:rPr>
                <w:sz w:val="21"/>
                <w:szCs w:val="21"/>
              </w:rPr>
              <w:t xml:space="preserve"> </w:t>
            </w:r>
            <w:proofErr w:type="spellStart"/>
            <w:r w:rsidR="00AD7D42" w:rsidRPr="00471DCF">
              <w:rPr>
                <w:sz w:val="21"/>
                <w:szCs w:val="21"/>
              </w:rPr>
              <w:t>нь</w:t>
            </w:r>
            <w:proofErr w:type="spellEnd"/>
            <w:r w:rsidR="00AD7D42" w:rsidRPr="00471DCF">
              <w:rPr>
                <w:sz w:val="21"/>
                <w:szCs w:val="21"/>
              </w:rPr>
              <w:t xml:space="preserve"> </w:t>
            </w:r>
            <w:proofErr w:type="spellStart"/>
            <w:r w:rsidR="00AD7D42" w:rsidRPr="00471DCF">
              <w:rPr>
                <w:sz w:val="21"/>
                <w:szCs w:val="21"/>
              </w:rPr>
              <w:t>гэрээний</w:t>
            </w:r>
            <w:proofErr w:type="spellEnd"/>
            <w:r w:rsidR="00AD7D42" w:rsidRPr="00471DCF">
              <w:rPr>
                <w:sz w:val="21"/>
                <w:szCs w:val="21"/>
              </w:rPr>
              <w:t xml:space="preserve"> </w:t>
            </w:r>
            <w:proofErr w:type="spellStart"/>
            <w:r w:rsidR="00AD7D42" w:rsidRPr="00471DCF">
              <w:rPr>
                <w:sz w:val="21"/>
                <w:szCs w:val="21"/>
              </w:rPr>
              <w:t>үнийн</w:t>
            </w:r>
            <w:proofErr w:type="spellEnd"/>
            <w:r w:rsidR="00AD7D42" w:rsidRPr="00471DCF">
              <w:rPr>
                <w:sz w:val="21"/>
                <w:szCs w:val="21"/>
                <w:lang w:val="mn-MN"/>
              </w:rPr>
              <w:t xml:space="preserve"> </w:t>
            </w:r>
            <w:r w:rsidR="00AD7D42" w:rsidRPr="00471DCF">
              <w:rPr>
                <w:bCs/>
                <w:i/>
                <w:iCs/>
                <w:sz w:val="21"/>
                <w:szCs w:val="21"/>
              </w:rPr>
              <w:t>[</w:t>
            </w:r>
            <w:proofErr w:type="spellStart"/>
            <w:r w:rsidR="00AD7D42" w:rsidRPr="00CA563B">
              <w:rPr>
                <w:bCs/>
                <w:i/>
                <w:iCs/>
                <w:sz w:val="18"/>
                <w:szCs w:val="21"/>
              </w:rPr>
              <w:t>хув</w:t>
            </w:r>
            <w:proofErr w:type="spellEnd"/>
            <w:r w:rsidR="00AD7D42" w:rsidRPr="00CA563B">
              <w:rPr>
                <w:bCs/>
                <w:i/>
                <w:iCs/>
                <w:sz w:val="18"/>
                <w:szCs w:val="21"/>
                <w:lang w:val="mn-MN"/>
              </w:rPr>
              <w:t>ийг заах</w:t>
            </w:r>
            <w:r w:rsidR="00AD7D42" w:rsidRPr="00471DCF">
              <w:rPr>
                <w:bCs/>
                <w:i/>
                <w:iCs/>
                <w:sz w:val="21"/>
                <w:szCs w:val="21"/>
              </w:rPr>
              <w:t>]</w:t>
            </w:r>
            <w:r w:rsidR="00AD7D42" w:rsidRPr="00471DCF">
              <w:rPr>
                <w:bCs/>
                <w:iCs/>
                <w:sz w:val="21"/>
                <w:szCs w:val="21"/>
                <w:lang w:val="mn-MN"/>
              </w:rPr>
              <w:t xml:space="preserve"> </w:t>
            </w:r>
            <w:proofErr w:type="spellStart"/>
            <w:r w:rsidR="00AD7D42" w:rsidRPr="00471DCF">
              <w:rPr>
                <w:sz w:val="21"/>
                <w:szCs w:val="21"/>
              </w:rPr>
              <w:t>байна</w:t>
            </w:r>
            <w:proofErr w:type="spellEnd"/>
            <w:r w:rsidR="00AD7D42" w:rsidRPr="00471DCF">
              <w:rPr>
                <w:sz w:val="21"/>
                <w:szCs w:val="21"/>
              </w:rPr>
              <w:t>.</w:t>
            </w:r>
            <w:r w:rsidR="00AD7D42">
              <w:rPr>
                <w:sz w:val="21"/>
                <w:szCs w:val="21"/>
              </w:rPr>
              <w:t>”</w:t>
            </w:r>
            <w:r w:rsidR="00AB4739">
              <w:rPr>
                <w:sz w:val="21"/>
                <w:szCs w:val="21"/>
              </w:rPr>
              <w:t>.</w:t>
            </w:r>
          </w:p>
          <w:p w14:paraId="4D26773C" w14:textId="77777777" w:rsidR="000B28B0" w:rsidRPr="00B77431" w:rsidRDefault="000B28B0" w:rsidP="000B28B0">
            <w:pPr>
              <w:ind w:right="-72"/>
              <w:rPr>
                <w:sz w:val="21"/>
                <w:szCs w:val="21"/>
              </w:rPr>
            </w:pPr>
          </w:p>
          <w:p w14:paraId="27C6BD57" w14:textId="341617D2" w:rsidR="00C67A62" w:rsidRPr="00C67A62" w:rsidRDefault="00C67A62" w:rsidP="000B28B0">
            <w:pPr>
              <w:ind w:right="-72"/>
              <w:rPr>
                <w:sz w:val="21"/>
                <w:szCs w:val="21"/>
              </w:rPr>
            </w:pPr>
            <w:r w:rsidRPr="00C67A62">
              <w:rPr>
                <w:sz w:val="21"/>
                <w:szCs w:val="21"/>
              </w:rPr>
              <w:t>[</w:t>
            </w:r>
            <w:proofErr w:type="spellStart"/>
            <w:r w:rsidRPr="00F325EE">
              <w:rPr>
                <w:i/>
                <w:sz w:val="18"/>
                <w:szCs w:val="21"/>
              </w:rPr>
              <w:t>Захиалагч</w:t>
            </w:r>
            <w:proofErr w:type="spellEnd"/>
            <w:r w:rsidRPr="00F325EE">
              <w:rPr>
                <w:i/>
                <w:sz w:val="18"/>
                <w:szCs w:val="21"/>
              </w:rPr>
              <w:t xml:space="preserve"> </w:t>
            </w:r>
            <w:proofErr w:type="spellStart"/>
            <w:r w:rsidRPr="00F325EE">
              <w:rPr>
                <w:i/>
                <w:sz w:val="18"/>
                <w:szCs w:val="21"/>
              </w:rPr>
              <w:t>нь</w:t>
            </w:r>
            <w:proofErr w:type="spellEnd"/>
            <w:r w:rsidRPr="00F325EE">
              <w:rPr>
                <w:i/>
                <w:sz w:val="18"/>
                <w:szCs w:val="21"/>
              </w:rPr>
              <w:t xml:space="preserve"> </w:t>
            </w:r>
            <w:proofErr w:type="spellStart"/>
            <w:r w:rsidRPr="00F325EE">
              <w:rPr>
                <w:i/>
                <w:sz w:val="18"/>
                <w:szCs w:val="21"/>
              </w:rPr>
              <w:t>гэрээнд</w:t>
            </w:r>
            <w:proofErr w:type="spellEnd"/>
            <w:r w:rsidRPr="00F325EE">
              <w:rPr>
                <w:i/>
                <w:sz w:val="18"/>
                <w:szCs w:val="21"/>
              </w:rPr>
              <w:t xml:space="preserve"> </w:t>
            </w:r>
            <w:proofErr w:type="spellStart"/>
            <w:r w:rsidRPr="00F325EE">
              <w:rPr>
                <w:i/>
                <w:sz w:val="18"/>
                <w:szCs w:val="21"/>
              </w:rPr>
              <w:t>урамшуулал</w:t>
            </w:r>
            <w:proofErr w:type="spellEnd"/>
            <w:r w:rsidRPr="00F325EE">
              <w:rPr>
                <w:i/>
                <w:sz w:val="18"/>
                <w:szCs w:val="21"/>
              </w:rPr>
              <w:t xml:space="preserve"> </w:t>
            </w:r>
            <w:proofErr w:type="spellStart"/>
            <w:r w:rsidRPr="00F325EE">
              <w:rPr>
                <w:i/>
                <w:sz w:val="18"/>
                <w:szCs w:val="21"/>
              </w:rPr>
              <w:t>тооцох</w:t>
            </w:r>
            <w:proofErr w:type="spellEnd"/>
            <w:r w:rsidRPr="00F325EE">
              <w:rPr>
                <w:i/>
                <w:sz w:val="18"/>
                <w:szCs w:val="21"/>
              </w:rPr>
              <w:t xml:space="preserve"> </w:t>
            </w:r>
            <w:proofErr w:type="spellStart"/>
            <w:r w:rsidRPr="00F325EE">
              <w:rPr>
                <w:i/>
                <w:sz w:val="18"/>
                <w:szCs w:val="21"/>
              </w:rPr>
              <w:t>эсэхээ</w:t>
            </w:r>
            <w:proofErr w:type="spellEnd"/>
            <w:r w:rsidRPr="00F325EE">
              <w:rPr>
                <w:i/>
                <w:sz w:val="18"/>
                <w:szCs w:val="21"/>
              </w:rPr>
              <w:t xml:space="preserve"> АХБ-</w:t>
            </w:r>
            <w:proofErr w:type="spellStart"/>
            <w:r w:rsidRPr="00F325EE">
              <w:rPr>
                <w:i/>
                <w:sz w:val="18"/>
                <w:szCs w:val="21"/>
              </w:rPr>
              <w:t>тай</w:t>
            </w:r>
            <w:proofErr w:type="spellEnd"/>
            <w:r w:rsidRPr="00F325EE">
              <w:rPr>
                <w:i/>
                <w:sz w:val="18"/>
                <w:szCs w:val="21"/>
              </w:rPr>
              <w:t xml:space="preserve"> </w:t>
            </w:r>
            <w:proofErr w:type="spellStart"/>
            <w:r w:rsidRPr="00F325EE">
              <w:rPr>
                <w:i/>
                <w:sz w:val="18"/>
                <w:szCs w:val="21"/>
              </w:rPr>
              <w:t>урьдчилан</w:t>
            </w:r>
            <w:proofErr w:type="spellEnd"/>
            <w:r w:rsidRPr="00F325EE">
              <w:rPr>
                <w:i/>
                <w:sz w:val="18"/>
                <w:szCs w:val="21"/>
              </w:rPr>
              <w:t xml:space="preserve"> </w:t>
            </w:r>
            <w:proofErr w:type="spellStart"/>
            <w:r w:rsidRPr="00F325EE">
              <w:rPr>
                <w:i/>
                <w:sz w:val="18"/>
                <w:szCs w:val="21"/>
              </w:rPr>
              <w:t>хэлэлцэж</w:t>
            </w:r>
            <w:proofErr w:type="spellEnd"/>
            <w:r w:rsidRPr="00F325EE">
              <w:rPr>
                <w:i/>
                <w:sz w:val="18"/>
                <w:szCs w:val="21"/>
              </w:rPr>
              <w:t xml:space="preserve"> </w:t>
            </w:r>
            <w:proofErr w:type="spellStart"/>
            <w:r w:rsidRPr="00F325EE">
              <w:rPr>
                <w:i/>
                <w:sz w:val="18"/>
                <w:szCs w:val="21"/>
              </w:rPr>
              <w:t>тохиролцсон</w:t>
            </w:r>
            <w:proofErr w:type="spellEnd"/>
            <w:r w:rsidRPr="00F325EE">
              <w:rPr>
                <w:i/>
                <w:sz w:val="18"/>
                <w:szCs w:val="21"/>
              </w:rPr>
              <w:t xml:space="preserve"> </w:t>
            </w:r>
            <w:proofErr w:type="spellStart"/>
            <w:r w:rsidRPr="00F325EE">
              <w:rPr>
                <w:i/>
                <w:sz w:val="18"/>
                <w:szCs w:val="21"/>
              </w:rPr>
              <w:t>байх</w:t>
            </w:r>
            <w:proofErr w:type="spellEnd"/>
            <w:r w:rsidRPr="00F325EE">
              <w:rPr>
                <w:i/>
                <w:sz w:val="18"/>
                <w:szCs w:val="21"/>
              </w:rPr>
              <w:t xml:space="preserve"> </w:t>
            </w:r>
            <w:proofErr w:type="spellStart"/>
            <w:r w:rsidRPr="00F325EE">
              <w:rPr>
                <w:i/>
                <w:sz w:val="18"/>
                <w:szCs w:val="21"/>
              </w:rPr>
              <w:t>шаардлагатай</w:t>
            </w:r>
            <w:proofErr w:type="spellEnd"/>
            <w:r w:rsidRPr="00F325EE">
              <w:rPr>
                <w:i/>
                <w:sz w:val="18"/>
                <w:szCs w:val="21"/>
              </w:rPr>
              <w:t xml:space="preserve"> </w:t>
            </w:r>
            <w:proofErr w:type="spellStart"/>
            <w:r w:rsidRPr="00F325EE">
              <w:rPr>
                <w:i/>
                <w:sz w:val="18"/>
                <w:szCs w:val="21"/>
              </w:rPr>
              <w:t>ба</w:t>
            </w:r>
            <w:proofErr w:type="spellEnd"/>
            <w:r w:rsidRPr="00F325EE">
              <w:rPr>
                <w:i/>
                <w:sz w:val="18"/>
                <w:szCs w:val="21"/>
              </w:rPr>
              <w:t xml:space="preserve"> </w:t>
            </w:r>
            <w:proofErr w:type="spellStart"/>
            <w:r w:rsidRPr="00F325EE">
              <w:rPr>
                <w:i/>
                <w:sz w:val="18"/>
                <w:szCs w:val="21"/>
              </w:rPr>
              <w:t>хэрэв</w:t>
            </w:r>
            <w:proofErr w:type="spellEnd"/>
            <w:r w:rsidRPr="00F325EE">
              <w:rPr>
                <w:i/>
                <w:sz w:val="18"/>
                <w:szCs w:val="21"/>
              </w:rPr>
              <w:t xml:space="preserve"> </w:t>
            </w:r>
            <w:proofErr w:type="spellStart"/>
            <w:r w:rsidRPr="00F325EE">
              <w:rPr>
                <w:i/>
                <w:sz w:val="18"/>
                <w:szCs w:val="21"/>
              </w:rPr>
              <w:t>тохиролцоогүй</w:t>
            </w:r>
            <w:proofErr w:type="spellEnd"/>
            <w:r w:rsidRPr="00F325EE">
              <w:rPr>
                <w:i/>
                <w:sz w:val="18"/>
                <w:szCs w:val="21"/>
              </w:rPr>
              <w:t xml:space="preserve"> </w:t>
            </w:r>
            <w:proofErr w:type="spellStart"/>
            <w:r w:rsidRPr="00F325EE">
              <w:rPr>
                <w:i/>
                <w:sz w:val="18"/>
                <w:szCs w:val="21"/>
              </w:rPr>
              <w:t>бол</w:t>
            </w:r>
            <w:proofErr w:type="spellEnd"/>
            <w:r w:rsidRPr="00F325EE">
              <w:rPr>
                <w:i/>
                <w:sz w:val="18"/>
                <w:szCs w:val="21"/>
              </w:rPr>
              <w:t xml:space="preserve"> “</w:t>
            </w:r>
            <w:proofErr w:type="spellStart"/>
            <w:r w:rsidRPr="00F325EE">
              <w:rPr>
                <w:i/>
                <w:sz w:val="18"/>
                <w:szCs w:val="21"/>
              </w:rPr>
              <w:t>тооцохгүй</w:t>
            </w:r>
            <w:proofErr w:type="spellEnd"/>
            <w:r w:rsidRPr="00F325EE">
              <w:rPr>
                <w:i/>
                <w:sz w:val="18"/>
                <w:szCs w:val="21"/>
              </w:rPr>
              <w:t xml:space="preserve">” </w:t>
            </w:r>
            <w:proofErr w:type="spellStart"/>
            <w:r w:rsidRPr="00F325EE">
              <w:rPr>
                <w:i/>
                <w:sz w:val="18"/>
                <w:szCs w:val="21"/>
              </w:rPr>
              <w:t>гэж</w:t>
            </w:r>
            <w:proofErr w:type="spellEnd"/>
            <w:r w:rsidRPr="00F325EE">
              <w:rPr>
                <w:i/>
                <w:sz w:val="18"/>
                <w:szCs w:val="21"/>
              </w:rPr>
              <w:t xml:space="preserve"> </w:t>
            </w:r>
            <w:proofErr w:type="spellStart"/>
            <w:r w:rsidRPr="00F325EE">
              <w:rPr>
                <w:i/>
                <w:sz w:val="18"/>
                <w:szCs w:val="21"/>
              </w:rPr>
              <w:t>заана</w:t>
            </w:r>
            <w:proofErr w:type="spellEnd"/>
            <w:r w:rsidRPr="00F325EE">
              <w:rPr>
                <w:i/>
                <w:sz w:val="18"/>
                <w:szCs w:val="21"/>
              </w:rPr>
              <w:t>.</w:t>
            </w:r>
            <w:r w:rsidRPr="00C67A62">
              <w:rPr>
                <w:sz w:val="21"/>
                <w:szCs w:val="21"/>
              </w:rPr>
              <w:t>]</w:t>
            </w:r>
          </w:p>
          <w:p w14:paraId="0E5A706D" w14:textId="77777777" w:rsidR="00C67A62" w:rsidRPr="00C67A62" w:rsidRDefault="00C67A62" w:rsidP="000B28B0">
            <w:pPr>
              <w:ind w:right="-72"/>
              <w:rPr>
                <w:sz w:val="21"/>
                <w:szCs w:val="21"/>
              </w:rPr>
            </w:pPr>
          </w:p>
        </w:tc>
      </w:tr>
      <w:tr w:rsidR="00C67A62" w:rsidRPr="00B77431" w14:paraId="0F0831C4" w14:textId="77777777" w:rsidTr="00C67A62">
        <w:tc>
          <w:tcPr>
            <w:tcW w:w="1465" w:type="dxa"/>
            <w:tcBorders>
              <w:top w:val="single" w:sz="4" w:space="0" w:color="auto"/>
              <w:left w:val="single" w:sz="4" w:space="0" w:color="auto"/>
              <w:bottom w:val="single" w:sz="4" w:space="0" w:color="auto"/>
              <w:right w:val="single" w:sz="4" w:space="0" w:color="auto"/>
            </w:tcBorders>
          </w:tcPr>
          <w:p w14:paraId="5CCC4946"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60.1</w:t>
            </w:r>
          </w:p>
        </w:tc>
        <w:tc>
          <w:tcPr>
            <w:tcW w:w="7679" w:type="dxa"/>
            <w:tcBorders>
              <w:top w:val="single" w:sz="4" w:space="0" w:color="auto"/>
              <w:left w:val="single" w:sz="4" w:space="0" w:color="auto"/>
              <w:bottom w:val="single" w:sz="4" w:space="0" w:color="auto"/>
              <w:right w:val="single" w:sz="4" w:space="0" w:color="auto"/>
            </w:tcBorders>
          </w:tcPr>
          <w:p w14:paraId="2423DDFE" w14:textId="71B4DE89" w:rsidR="00C67A62" w:rsidRPr="00B77431" w:rsidRDefault="00C74C79" w:rsidP="002B6C47">
            <w:pPr>
              <w:spacing w:before="100" w:beforeAutospacing="1" w:after="240" w:line="200" w:lineRule="atLeast"/>
              <w:ind w:right="-72"/>
              <w:rPr>
                <w:sz w:val="21"/>
                <w:szCs w:val="21"/>
              </w:rPr>
            </w:pPr>
            <w:proofErr w:type="spellStart"/>
            <w:r w:rsidRPr="00C74C79">
              <w:rPr>
                <w:sz w:val="21"/>
                <w:szCs w:val="21"/>
              </w:rPr>
              <w:t>Урьдчилгаа</w:t>
            </w:r>
            <w:proofErr w:type="spellEnd"/>
            <w:r w:rsidRPr="00C74C79">
              <w:rPr>
                <w:sz w:val="21"/>
                <w:szCs w:val="21"/>
              </w:rPr>
              <w:t xml:space="preserve"> </w:t>
            </w:r>
            <w:proofErr w:type="spellStart"/>
            <w:r w:rsidRPr="00C74C79">
              <w:rPr>
                <w:sz w:val="21"/>
                <w:szCs w:val="21"/>
              </w:rPr>
              <w:t>төлбөрийн</w:t>
            </w:r>
            <w:proofErr w:type="spellEnd"/>
            <w:r w:rsidRPr="00C74C79">
              <w:rPr>
                <w:sz w:val="21"/>
                <w:szCs w:val="21"/>
              </w:rPr>
              <w:t xml:space="preserve"> </w:t>
            </w:r>
            <w:r w:rsidRPr="00C74C79">
              <w:rPr>
                <w:sz w:val="21"/>
                <w:szCs w:val="21"/>
                <w:lang w:val="mn-MN"/>
              </w:rPr>
              <w:t>хэмжээ</w:t>
            </w:r>
            <w:r w:rsidRPr="00C74C79">
              <w:rPr>
                <w:sz w:val="21"/>
                <w:szCs w:val="21"/>
              </w:rPr>
              <w:t xml:space="preserve"> </w:t>
            </w:r>
            <w:proofErr w:type="spellStart"/>
            <w:r w:rsidRPr="00C74C79">
              <w:rPr>
                <w:sz w:val="21"/>
                <w:szCs w:val="21"/>
              </w:rPr>
              <w:t>нь</w:t>
            </w:r>
            <w:proofErr w:type="spellEnd"/>
            <w:r w:rsidRPr="00C74C79">
              <w:rPr>
                <w:sz w:val="21"/>
                <w:szCs w:val="21"/>
              </w:rPr>
              <w:t xml:space="preserve"> </w:t>
            </w:r>
            <w:r w:rsidRPr="00C74C79">
              <w:rPr>
                <w:bCs/>
                <w:i/>
                <w:iCs/>
                <w:sz w:val="21"/>
                <w:szCs w:val="21"/>
              </w:rPr>
              <w:t>[</w:t>
            </w:r>
            <w:proofErr w:type="spellStart"/>
            <w:r w:rsidRPr="000C5ABA">
              <w:rPr>
                <w:bCs/>
                <w:i/>
                <w:iCs/>
                <w:sz w:val="18"/>
                <w:szCs w:val="21"/>
              </w:rPr>
              <w:t>мөнгөн</w:t>
            </w:r>
            <w:proofErr w:type="spellEnd"/>
            <w:r w:rsidRPr="000C5ABA">
              <w:rPr>
                <w:bCs/>
                <w:i/>
                <w:iCs/>
                <w:sz w:val="18"/>
                <w:szCs w:val="21"/>
              </w:rPr>
              <w:t xml:space="preserve"> </w:t>
            </w:r>
            <w:proofErr w:type="spellStart"/>
            <w:r w:rsidRPr="000C5ABA">
              <w:rPr>
                <w:bCs/>
                <w:i/>
                <w:iCs/>
                <w:sz w:val="18"/>
                <w:szCs w:val="21"/>
              </w:rPr>
              <w:t>дүн</w:t>
            </w:r>
            <w:proofErr w:type="spellEnd"/>
            <w:r w:rsidRPr="000C5ABA">
              <w:rPr>
                <w:bCs/>
                <w:i/>
                <w:iCs/>
                <w:sz w:val="18"/>
                <w:szCs w:val="21"/>
                <w:lang w:val="mn-MN"/>
              </w:rPr>
              <w:t>г заах</w:t>
            </w:r>
            <w:r w:rsidRPr="00C74C79">
              <w:rPr>
                <w:bCs/>
                <w:i/>
                <w:iCs/>
                <w:sz w:val="21"/>
                <w:szCs w:val="21"/>
              </w:rPr>
              <w:t>]</w:t>
            </w:r>
            <w:r w:rsidRPr="00C74C79">
              <w:rPr>
                <w:bCs/>
                <w:iCs/>
                <w:sz w:val="21"/>
                <w:szCs w:val="21"/>
                <w:lang w:val="mn-MN"/>
              </w:rPr>
              <w:t xml:space="preserve"> </w:t>
            </w:r>
            <w:proofErr w:type="spellStart"/>
            <w:r w:rsidRPr="00C74C79">
              <w:rPr>
                <w:sz w:val="21"/>
                <w:szCs w:val="21"/>
              </w:rPr>
              <w:t>байх</w:t>
            </w:r>
            <w:proofErr w:type="spellEnd"/>
            <w:r w:rsidRPr="00C74C79">
              <w:rPr>
                <w:sz w:val="21"/>
                <w:szCs w:val="21"/>
              </w:rPr>
              <w:t xml:space="preserve"> </w:t>
            </w:r>
            <w:proofErr w:type="spellStart"/>
            <w:r w:rsidRPr="00C74C79">
              <w:rPr>
                <w:sz w:val="21"/>
                <w:szCs w:val="21"/>
              </w:rPr>
              <w:t>ба</w:t>
            </w:r>
            <w:proofErr w:type="spellEnd"/>
            <w:r w:rsidRPr="00C74C79">
              <w:rPr>
                <w:sz w:val="21"/>
                <w:szCs w:val="21"/>
              </w:rPr>
              <w:t xml:space="preserve"> </w:t>
            </w:r>
            <w:proofErr w:type="spellStart"/>
            <w:r w:rsidRPr="00C74C79">
              <w:rPr>
                <w:sz w:val="21"/>
                <w:szCs w:val="21"/>
              </w:rPr>
              <w:t>гүйцэтгэгчид</w:t>
            </w:r>
            <w:proofErr w:type="spellEnd"/>
            <w:r w:rsidRPr="00C74C79">
              <w:rPr>
                <w:sz w:val="21"/>
                <w:szCs w:val="21"/>
              </w:rPr>
              <w:t xml:space="preserve"> </w:t>
            </w:r>
            <w:r w:rsidRPr="00C74C79">
              <w:rPr>
                <w:bCs/>
                <w:i/>
                <w:iCs/>
                <w:sz w:val="21"/>
                <w:szCs w:val="21"/>
              </w:rPr>
              <w:t>[</w:t>
            </w:r>
            <w:proofErr w:type="spellStart"/>
            <w:r w:rsidRPr="000C5ABA">
              <w:rPr>
                <w:bCs/>
                <w:i/>
                <w:iCs/>
                <w:sz w:val="18"/>
                <w:szCs w:val="21"/>
              </w:rPr>
              <w:t>огноо</w:t>
            </w:r>
            <w:proofErr w:type="spellEnd"/>
            <w:r w:rsidRPr="000C5ABA">
              <w:rPr>
                <w:bCs/>
                <w:i/>
                <w:iCs/>
                <w:sz w:val="18"/>
                <w:szCs w:val="21"/>
                <w:lang w:val="mn-MN"/>
              </w:rPr>
              <w:t>г оруулах</w:t>
            </w:r>
            <w:r w:rsidRPr="00C74C79">
              <w:rPr>
                <w:bCs/>
                <w:i/>
                <w:iCs/>
                <w:sz w:val="21"/>
                <w:szCs w:val="21"/>
              </w:rPr>
              <w:t>]</w:t>
            </w:r>
            <w:r w:rsidRPr="00C74C79">
              <w:rPr>
                <w:sz w:val="21"/>
                <w:szCs w:val="21"/>
              </w:rPr>
              <w:t>-</w:t>
            </w:r>
            <w:r w:rsidR="000C5ABA">
              <w:rPr>
                <w:sz w:val="21"/>
                <w:szCs w:val="21"/>
                <w:lang w:val="mn-MN"/>
              </w:rPr>
              <w:t>ны өдрөөс</w:t>
            </w:r>
            <w:r w:rsidRPr="00C74C79">
              <w:rPr>
                <w:sz w:val="21"/>
                <w:szCs w:val="21"/>
              </w:rPr>
              <w:t xml:space="preserve"> </w:t>
            </w:r>
            <w:proofErr w:type="spellStart"/>
            <w:r w:rsidRPr="00C74C79">
              <w:rPr>
                <w:sz w:val="21"/>
                <w:szCs w:val="21"/>
              </w:rPr>
              <w:t>өмнө</w:t>
            </w:r>
            <w:proofErr w:type="spellEnd"/>
            <w:r w:rsidRPr="00C74C79">
              <w:rPr>
                <w:sz w:val="21"/>
                <w:szCs w:val="21"/>
              </w:rPr>
              <w:t xml:space="preserve"> </w:t>
            </w:r>
            <w:proofErr w:type="spellStart"/>
            <w:r w:rsidRPr="00C74C79">
              <w:rPr>
                <w:sz w:val="21"/>
                <w:szCs w:val="21"/>
              </w:rPr>
              <w:t>төлнө</w:t>
            </w:r>
            <w:proofErr w:type="spellEnd"/>
            <w:r w:rsidRPr="00C74C79">
              <w:rPr>
                <w:sz w:val="21"/>
                <w:szCs w:val="21"/>
              </w:rPr>
              <w:t>.</w:t>
            </w:r>
          </w:p>
        </w:tc>
      </w:tr>
      <w:tr w:rsidR="00C67A62" w:rsidRPr="00B77431" w14:paraId="65678FBB" w14:textId="77777777" w:rsidTr="00C67A62">
        <w:tc>
          <w:tcPr>
            <w:tcW w:w="1465" w:type="dxa"/>
            <w:tcBorders>
              <w:top w:val="single" w:sz="4" w:space="0" w:color="auto"/>
              <w:left w:val="single" w:sz="4" w:space="0" w:color="auto"/>
              <w:bottom w:val="single" w:sz="4" w:space="0" w:color="auto"/>
              <w:right w:val="single" w:sz="4" w:space="0" w:color="auto"/>
            </w:tcBorders>
          </w:tcPr>
          <w:p w14:paraId="4869F389" w14:textId="77777777" w:rsidR="00C67A62" w:rsidRPr="00C67A62" w:rsidRDefault="00C67A62" w:rsidP="00176A9C">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61.1</w:t>
            </w:r>
          </w:p>
        </w:tc>
        <w:tc>
          <w:tcPr>
            <w:tcW w:w="7679" w:type="dxa"/>
            <w:tcBorders>
              <w:top w:val="single" w:sz="4" w:space="0" w:color="auto"/>
              <w:left w:val="single" w:sz="4" w:space="0" w:color="auto"/>
              <w:bottom w:val="single" w:sz="4" w:space="0" w:color="auto"/>
              <w:right w:val="single" w:sz="4" w:space="0" w:color="auto"/>
            </w:tcBorders>
          </w:tcPr>
          <w:p w14:paraId="7FD9168D" w14:textId="4DD811F4" w:rsidR="00D24DAB" w:rsidRPr="00D24DAB" w:rsidRDefault="00D24DAB" w:rsidP="00D24DAB">
            <w:pPr>
              <w:spacing w:before="100" w:beforeAutospacing="1" w:after="240" w:line="200" w:lineRule="atLeast"/>
              <w:ind w:right="-72"/>
              <w:rPr>
                <w:sz w:val="21"/>
                <w:szCs w:val="21"/>
              </w:rPr>
            </w:pPr>
            <w:proofErr w:type="spellStart"/>
            <w:r w:rsidRPr="00D24DAB">
              <w:rPr>
                <w:sz w:val="21"/>
                <w:szCs w:val="21"/>
              </w:rPr>
              <w:t>Гүйцэтгэлийн</w:t>
            </w:r>
            <w:proofErr w:type="spellEnd"/>
            <w:r w:rsidRPr="00D24DAB">
              <w:rPr>
                <w:sz w:val="21"/>
                <w:szCs w:val="21"/>
              </w:rPr>
              <w:t xml:space="preserve"> </w:t>
            </w:r>
            <w:proofErr w:type="spellStart"/>
            <w:r w:rsidRPr="00D24DAB">
              <w:rPr>
                <w:sz w:val="21"/>
                <w:szCs w:val="21"/>
              </w:rPr>
              <w:t>баталгаа</w:t>
            </w:r>
            <w:proofErr w:type="spellEnd"/>
            <w:r w:rsidRPr="00D24DAB">
              <w:rPr>
                <w:sz w:val="21"/>
                <w:szCs w:val="21"/>
              </w:rPr>
              <w:t xml:space="preserve"> </w:t>
            </w:r>
            <w:proofErr w:type="spellStart"/>
            <w:r w:rsidRPr="00D24DAB">
              <w:rPr>
                <w:sz w:val="21"/>
                <w:szCs w:val="21"/>
              </w:rPr>
              <w:t>нь</w:t>
            </w:r>
            <w:proofErr w:type="spellEnd"/>
            <w:r w:rsidRPr="00D24DAB">
              <w:rPr>
                <w:sz w:val="21"/>
                <w:szCs w:val="21"/>
              </w:rPr>
              <w:t xml:space="preserve"> </w:t>
            </w:r>
            <w:proofErr w:type="spellStart"/>
            <w:r w:rsidRPr="00D24DAB">
              <w:rPr>
                <w:sz w:val="21"/>
                <w:szCs w:val="21"/>
              </w:rPr>
              <w:t>гэрээний</w:t>
            </w:r>
            <w:proofErr w:type="spellEnd"/>
            <w:r w:rsidRPr="00D24DAB">
              <w:rPr>
                <w:sz w:val="21"/>
                <w:szCs w:val="21"/>
              </w:rPr>
              <w:t xml:space="preserve"> </w:t>
            </w:r>
            <w:proofErr w:type="spellStart"/>
            <w:r w:rsidRPr="00D24DAB">
              <w:rPr>
                <w:sz w:val="21"/>
                <w:szCs w:val="21"/>
              </w:rPr>
              <w:t>үнийн</w:t>
            </w:r>
            <w:proofErr w:type="spellEnd"/>
            <w:r w:rsidRPr="00D24DAB">
              <w:rPr>
                <w:sz w:val="21"/>
                <w:szCs w:val="21"/>
              </w:rPr>
              <w:t xml:space="preserve"> </w:t>
            </w:r>
            <w:r w:rsidRPr="00D24DAB">
              <w:rPr>
                <w:bCs/>
                <w:i/>
                <w:iCs/>
                <w:sz w:val="21"/>
                <w:szCs w:val="21"/>
              </w:rPr>
              <w:t>[</w:t>
            </w:r>
            <w:proofErr w:type="spellStart"/>
            <w:r w:rsidRPr="00D24DAB">
              <w:rPr>
                <w:bCs/>
                <w:i/>
                <w:iCs/>
                <w:sz w:val="18"/>
                <w:szCs w:val="21"/>
              </w:rPr>
              <w:t>хув</w:t>
            </w:r>
            <w:proofErr w:type="spellEnd"/>
            <w:r w:rsidRPr="00D24DAB">
              <w:rPr>
                <w:bCs/>
                <w:i/>
                <w:iCs/>
                <w:sz w:val="18"/>
                <w:szCs w:val="21"/>
                <w:lang w:val="mn-MN"/>
              </w:rPr>
              <w:t>ийг заах</w:t>
            </w:r>
            <w:r w:rsidRPr="00D24DAB">
              <w:rPr>
                <w:bCs/>
                <w:i/>
                <w:iCs/>
                <w:sz w:val="21"/>
                <w:szCs w:val="21"/>
              </w:rPr>
              <w:t>]</w:t>
            </w:r>
            <w:r w:rsidRPr="00D24DAB">
              <w:rPr>
                <w:sz w:val="21"/>
                <w:szCs w:val="21"/>
              </w:rPr>
              <w:t>–</w:t>
            </w:r>
            <w:r w:rsidRPr="00D24DAB">
              <w:rPr>
                <w:sz w:val="21"/>
                <w:szCs w:val="21"/>
                <w:lang w:val="mn-MN"/>
              </w:rPr>
              <w:t>тай тэнцүү</w:t>
            </w:r>
            <w:r w:rsidRPr="00D24DAB">
              <w:rPr>
                <w:sz w:val="21"/>
                <w:szCs w:val="21"/>
              </w:rPr>
              <w:t xml:space="preserve"> </w:t>
            </w:r>
            <w:proofErr w:type="spellStart"/>
            <w:r w:rsidRPr="00D24DAB">
              <w:rPr>
                <w:sz w:val="21"/>
                <w:szCs w:val="21"/>
              </w:rPr>
              <w:t>байна</w:t>
            </w:r>
            <w:proofErr w:type="spellEnd"/>
            <w:r w:rsidRPr="00D24DAB">
              <w:rPr>
                <w:sz w:val="21"/>
                <w:szCs w:val="21"/>
              </w:rPr>
              <w:t>.</w:t>
            </w:r>
          </w:p>
          <w:p w14:paraId="4ACE3F84" w14:textId="2565D748" w:rsidR="00C67A62" w:rsidRPr="00FF3A4A" w:rsidRDefault="00D24DAB" w:rsidP="002B6C47">
            <w:pPr>
              <w:spacing w:before="100" w:beforeAutospacing="1" w:after="240" w:line="200" w:lineRule="atLeast"/>
              <w:ind w:right="-72"/>
              <w:rPr>
                <w:sz w:val="21"/>
                <w:szCs w:val="21"/>
                <w:lang w:val="mn-MN"/>
              </w:rPr>
            </w:pPr>
            <w:r w:rsidRPr="00D24DAB">
              <w:rPr>
                <w:sz w:val="21"/>
                <w:szCs w:val="21"/>
                <w:lang w:val="mn-MN"/>
              </w:rPr>
              <w:t>Хүлээн зөвшөөрөгдөх г</w:t>
            </w:r>
            <w:proofErr w:type="spellStart"/>
            <w:r w:rsidRPr="00D24DAB">
              <w:rPr>
                <w:sz w:val="21"/>
                <w:szCs w:val="21"/>
              </w:rPr>
              <w:t>үйцэтгэлийн</w:t>
            </w:r>
            <w:proofErr w:type="spellEnd"/>
            <w:r w:rsidRPr="00D24DAB">
              <w:rPr>
                <w:sz w:val="21"/>
                <w:szCs w:val="21"/>
              </w:rPr>
              <w:t xml:space="preserve"> </w:t>
            </w:r>
            <w:proofErr w:type="spellStart"/>
            <w:r w:rsidRPr="00D24DAB">
              <w:rPr>
                <w:sz w:val="21"/>
                <w:szCs w:val="21"/>
              </w:rPr>
              <w:t>баталгаа</w:t>
            </w:r>
            <w:proofErr w:type="spellEnd"/>
            <w:r w:rsidRPr="00D24DAB">
              <w:rPr>
                <w:sz w:val="21"/>
                <w:szCs w:val="21"/>
              </w:rPr>
              <w:t xml:space="preserve"> </w:t>
            </w:r>
            <w:proofErr w:type="spellStart"/>
            <w:r w:rsidRPr="00D24DAB">
              <w:rPr>
                <w:sz w:val="21"/>
                <w:szCs w:val="21"/>
              </w:rPr>
              <w:t>нь</w:t>
            </w:r>
            <w:proofErr w:type="spellEnd"/>
            <w:r w:rsidRPr="00D24DAB">
              <w:rPr>
                <w:sz w:val="21"/>
                <w:szCs w:val="21"/>
              </w:rPr>
              <w:t xml:space="preserve"> </w:t>
            </w:r>
            <w:proofErr w:type="spellStart"/>
            <w:r w:rsidRPr="00D24DAB">
              <w:rPr>
                <w:sz w:val="21"/>
                <w:szCs w:val="21"/>
              </w:rPr>
              <w:t>тендерийн</w:t>
            </w:r>
            <w:proofErr w:type="spellEnd"/>
            <w:r w:rsidRPr="00D24DAB">
              <w:rPr>
                <w:sz w:val="21"/>
                <w:szCs w:val="21"/>
              </w:rPr>
              <w:t xml:space="preserve"> </w:t>
            </w:r>
            <w:r w:rsidRPr="00D24DAB">
              <w:rPr>
                <w:sz w:val="21"/>
                <w:szCs w:val="21"/>
                <w:lang w:val="mn-MN"/>
              </w:rPr>
              <w:t xml:space="preserve">баримт бичгийн </w:t>
            </w:r>
            <w:r w:rsidR="00FF3A4A">
              <w:rPr>
                <w:sz w:val="21"/>
                <w:szCs w:val="21"/>
              </w:rPr>
              <w:t xml:space="preserve">9 </w:t>
            </w:r>
            <w:r w:rsidRPr="00D24DAB">
              <w:rPr>
                <w:sz w:val="21"/>
                <w:szCs w:val="21"/>
                <w:lang w:val="mn-MN"/>
              </w:rPr>
              <w:t>дүгээр</w:t>
            </w:r>
            <w:r w:rsidRPr="00D24DAB">
              <w:rPr>
                <w:sz w:val="21"/>
                <w:szCs w:val="21"/>
              </w:rPr>
              <w:t xml:space="preserve"> </w:t>
            </w:r>
            <w:proofErr w:type="spellStart"/>
            <w:r w:rsidRPr="00D24DAB">
              <w:rPr>
                <w:sz w:val="21"/>
                <w:szCs w:val="21"/>
              </w:rPr>
              <w:t>бүлэгт</w:t>
            </w:r>
            <w:proofErr w:type="spellEnd"/>
            <w:r w:rsidRPr="00D24DAB">
              <w:rPr>
                <w:sz w:val="21"/>
                <w:szCs w:val="21"/>
              </w:rPr>
              <w:t xml:space="preserve"> </w:t>
            </w:r>
            <w:proofErr w:type="spellStart"/>
            <w:r w:rsidRPr="00D24DAB">
              <w:rPr>
                <w:sz w:val="21"/>
                <w:szCs w:val="21"/>
              </w:rPr>
              <w:t>заасан</w:t>
            </w:r>
            <w:proofErr w:type="spellEnd"/>
            <w:r w:rsidRPr="00D24DAB">
              <w:rPr>
                <w:sz w:val="21"/>
                <w:szCs w:val="21"/>
              </w:rPr>
              <w:t xml:space="preserve"> </w:t>
            </w:r>
            <w:proofErr w:type="spellStart"/>
            <w:r w:rsidRPr="00D24DAB">
              <w:rPr>
                <w:sz w:val="21"/>
                <w:szCs w:val="21"/>
              </w:rPr>
              <w:t>маягтын</w:t>
            </w:r>
            <w:proofErr w:type="spellEnd"/>
            <w:r w:rsidRPr="00D24DAB">
              <w:rPr>
                <w:sz w:val="21"/>
                <w:szCs w:val="21"/>
              </w:rPr>
              <w:t xml:space="preserve"> </w:t>
            </w:r>
            <w:proofErr w:type="spellStart"/>
            <w:r w:rsidRPr="00D24DAB">
              <w:rPr>
                <w:sz w:val="21"/>
                <w:szCs w:val="21"/>
              </w:rPr>
              <w:t>дагуу</w:t>
            </w:r>
            <w:proofErr w:type="spellEnd"/>
            <w:r w:rsidRPr="00D24DAB">
              <w:rPr>
                <w:sz w:val="21"/>
                <w:szCs w:val="21"/>
              </w:rPr>
              <w:t xml:space="preserve"> </w:t>
            </w:r>
            <w:r w:rsidRPr="00D24DAB">
              <w:rPr>
                <w:sz w:val="21"/>
                <w:szCs w:val="21"/>
                <w:lang w:val="mn-MN"/>
              </w:rPr>
              <w:t xml:space="preserve">гаргасан банкны баталгаа </w:t>
            </w:r>
            <w:proofErr w:type="spellStart"/>
            <w:r w:rsidRPr="00D24DAB">
              <w:rPr>
                <w:sz w:val="21"/>
                <w:szCs w:val="21"/>
              </w:rPr>
              <w:t>байна</w:t>
            </w:r>
            <w:proofErr w:type="spellEnd"/>
            <w:r w:rsidRPr="00D24DAB">
              <w:rPr>
                <w:sz w:val="21"/>
                <w:szCs w:val="21"/>
              </w:rPr>
              <w:t>.</w:t>
            </w:r>
          </w:p>
        </w:tc>
      </w:tr>
      <w:tr w:rsidR="00C67A62" w:rsidRPr="00B77431" w14:paraId="2220869F" w14:textId="77777777" w:rsidTr="00C67A62">
        <w:tc>
          <w:tcPr>
            <w:tcW w:w="1465" w:type="dxa"/>
            <w:tcBorders>
              <w:top w:val="single" w:sz="4" w:space="0" w:color="auto"/>
              <w:left w:val="single" w:sz="4" w:space="0" w:color="auto"/>
              <w:bottom w:val="single" w:sz="4" w:space="0" w:color="auto"/>
              <w:right w:val="single" w:sz="4" w:space="0" w:color="auto"/>
            </w:tcBorders>
          </w:tcPr>
          <w:p w14:paraId="5101DE89" w14:textId="77777777" w:rsidR="00C67A62" w:rsidRPr="00C67A62" w:rsidRDefault="00C67A62" w:rsidP="00BA6CD1">
            <w:pPr>
              <w:spacing w:before="100" w:beforeAutospacing="1" w:line="200" w:lineRule="atLeast"/>
              <w:jc w:val="left"/>
              <w:rPr>
                <w:b/>
                <w:sz w:val="21"/>
                <w:szCs w:val="21"/>
                <w:lang w:val="mn-MN"/>
              </w:rPr>
            </w:pPr>
            <w:r w:rsidRPr="00B41781">
              <w:rPr>
                <w:b/>
                <w:sz w:val="21"/>
                <w:szCs w:val="21"/>
                <w:lang w:val="mn-MN"/>
              </w:rPr>
              <w:lastRenderedPageBreak/>
              <w:t>ГЕН</w:t>
            </w:r>
            <w:r w:rsidRPr="00C67A62">
              <w:rPr>
                <w:b/>
                <w:sz w:val="21"/>
                <w:szCs w:val="21"/>
                <w:lang w:val="mn-MN"/>
              </w:rPr>
              <w:t xml:space="preserve"> 74.1</w:t>
            </w:r>
          </w:p>
        </w:tc>
        <w:tc>
          <w:tcPr>
            <w:tcW w:w="7679" w:type="dxa"/>
            <w:tcBorders>
              <w:top w:val="single" w:sz="4" w:space="0" w:color="auto"/>
              <w:left w:val="single" w:sz="4" w:space="0" w:color="auto"/>
              <w:bottom w:val="single" w:sz="4" w:space="0" w:color="auto"/>
              <w:right w:val="single" w:sz="4" w:space="0" w:color="auto"/>
            </w:tcBorders>
          </w:tcPr>
          <w:p w14:paraId="22D6C454" w14:textId="109A101E" w:rsidR="00FC213B" w:rsidRPr="00FC213B" w:rsidRDefault="00FC213B" w:rsidP="00BA6CD1">
            <w:pPr>
              <w:spacing w:before="100" w:beforeAutospacing="1" w:after="240" w:line="200" w:lineRule="atLeast"/>
              <w:ind w:right="-72"/>
              <w:rPr>
                <w:sz w:val="21"/>
                <w:szCs w:val="21"/>
                <w:lang w:val="mn-MN"/>
              </w:rPr>
            </w:pPr>
            <w:proofErr w:type="spellStart"/>
            <w:r w:rsidRPr="00FC213B">
              <w:rPr>
                <w:sz w:val="21"/>
                <w:szCs w:val="21"/>
              </w:rPr>
              <w:t>Ашиглалт</w:t>
            </w:r>
            <w:proofErr w:type="spellEnd"/>
            <w:r w:rsidRPr="00FC213B">
              <w:rPr>
                <w:sz w:val="21"/>
                <w:szCs w:val="21"/>
              </w:rPr>
              <w:t xml:space="preserve">, </w:t>
            </w:r>
            <w:proofErr w:type="spellStart"/>
            <w:r w:rsidRPr="00FC213B">
              <w:rPr>
                <w:sz w:val="21"/>
                <w:szCs w:val="21"/>
              </w:rPr>
              <w:t>засвар</w:t>
            </w:r>
            <w:proofErr w:type="spellEnd"/>
            <w:r w:rsidRPr="00FC213B">
              <w:rPr>
                <w:sz w:val="21"/>
                <w:szCs w:val="21"/>
              </w:rPr>
              <w:t xml:space="preserve"> </w:t>
            </w:r>
            <w:proofErr w:type="spellStart"/>
            <w:r w:rsidRPr="00FC213B">
              <w:rPr>
                <w:sz w:val="21"/>
                <w:szCs w:val="21"/>
              </w:rPr>
              <w:t>үйлчилгээний</w:t>
            </w:r>
            <w:proofErr w:type="spellEnd"/>
            <w:r w:rsidRPr="00FC213B">
              <w:rPr>
                <w:sz w:val="21"/>
                <w:szCs w:val="21"/>
              </w:rPr>
              <w:t xml:space="preserve"> </w:t>
            </w:r>
            <w:proofErr w:type="spellStart"/>
            <w:r w:rsidRPr="00FC213B">
              <w:rPr>
                <w:sz w:val="21"/>
                <w:szCs w:val="21"/>
              </w:rPr>
              <w:t>гарын</w:t>
            </w:r>
            <w:proofErr w:type="spellEnd"/>
            <w:r w:rsidRPr="00FC213B">
              <w:rPr>
                <w:sz w:val="21"/>
                <w:szCs w:val="21"/>
              </w:rPr>
              <w:t xml:space="preserve"> </w:t>
            </w:r>
            <w:proofErr w:type="spellStart"/>
            <w:r w:rsidRPr="00FC213B">
              <w:rPr>
                <w:sz w:val="21"/>
                <w:szCs w:val="21"/>
              </w:rPr>
              <w:t>авлагыг</w:t>
            </w:r>
            <w:proofErr w:type="spellEnd"/>
            <w:r w:rsidRPr="00FC213B">
              <w:rPr>
                <w:sz w:val="21"/>
                <w:szCs w:val="21"/>
              </w:rPr>
              <w:t xml:space="preserve"> </w:t>
            </w:r>
            <w:r w:rsidRPr="00FC213B">
              <w:rPr>
                <w:bCs/>
                <w:i/>
                <w:iCs/>
                <w:sz w:val="21"/>
                <w:szCs w:val="21"/>
              </w:rPr>
              <w:t>[</w:t>
            </w:r>
            <w:proofErr w:type="spellStart"/>
            <w:r w:rsidRPr="00FC213B">
              <w:rPr>
                <w:bCs/>
                <w:i/>
                <w:iCs/>
                <w:sz w:val="18"/>
                <w:szCs w:val="21"/>
              </w:rPr>
              <w:t>огноо</w:t>
            </w:r>
            <w:proofErr w:type="spellEnd"/>
            <w:r w:rsidRPr="00FC213B">
              <w:rPr>
                <w:bCs/>
                <w:i/>
                <w:iCs/>
                <w:sz w:val="18"/>
                <w:szCs w:val="21"/>
                <w:lang w:val="mn-MN"/>
              </w:rPr>
              <w:t>г оруулах</w:t>
            </w:r>
            <w:r w:rsidRPr="00FC213B">
              <w:rPr>
                <w:bCs/>
                <w:i/>
                <w:iCs/>
                <w:sz w:val="21"/>
                <w:szCs w:val="21"/>
              </w:rPr>
              <w:t>]</w:t>
            </w:r>
            <w:r w:rsidRPr="00FC213B">
              <w:rPr>
                <w:sz w:val="21"/>
                <w:szCs w:val="21"/>
              </w:rPr>
              <w:t>-</w:t>
            </w:r>
            <w:proofErr w:type="spellStart"/>
            <w:r w:rsidRPr="00FC213B">
              <w:rPr>
                <w:sz w:val="21"/>
                <w:szCs w:val="21"/>
              </w:rPr>
              <w:t>ны</w:t>
            </w:r>
            <w:proofErr w:type="spellEnd"/>
            <w:r w:rsidRPr="00FC213B">
              <w:rPr>
                <w:sz w:val="21"/>
                <w:szCs w:val="21"/>
              </w:rPr>
              <w:t xml:space="preserve"> </w:t>
            </w:r>
            <w:proofErr w:type="spellStart"/>
            <w:r w:rsidRPr="00FC213B">
              <w:rPr>
                <w:sz w:val="21"/>
                <w:szCs w:val="21"/>
              </w:rPr>
              <w:t>дотор</w:t>
            </w:r>
            <w:proofErr w:type="spellEnd"/>
            <w:r w:rsidRPr="00FC213B">
              <w:rPr>
                <w:sz w:val="21"/>
                <w:szCs w:val="21"/>
              </w:rPr>
              <w:t xml:space="preserve"> </w:t>
            </w:r>
            <w:proofErr w:type="spellStart"/>
            <w:r w:rsidRPr="00FC213B">
              <w:rPr>
                <w:sz w:val="21"/>
                <w:szCs w:val="21"/>
              </w:rPr>
              <w:t>гаргаж</w:t>
            </w:r>
            <w:proofErr w:type="spellEnd"/>
            <w:r w:rsidRPr="00FC213B">
              <w:rPr>
                <w:sz w:val="21"/>
                <w:szCs w:val="21"/>
              </w:rPr>
              <w:t xml:space="preserve"> </w:t>
            </w:r>
            <w:proofErr w:type="spellStart"/>
            <w:r w:rsidRPr="00FC213B">
              <w:rPr>
                <w:sz w:val="21"/>
                <w:szCs w:val="21"/>
              </w:rPr>
              <w:t>өгнө</w:t>
            </w:r>
            <w:proofErr w:type="spellEnd"/>
            <w:r w:rsidRPr="00FC213B">
              <w:rPr>
                <w:sz w:val="21"/>
                <w:szCs w:val="21"/>
              </w:rPr>
              <w:t>.</w:t>
            </w:r>
          </w:p>
          <w:p w14:paraId="5B032147" w14:textId="070FA3D4" w:rsidR="00C67A62" w:rsidRPr="00B77431" w:rsidRDefault="00FC213B" w:rsidP="00C32C14">
            <w:pPr>
              <w:spacing w:before="100" w:beforeAutospacing="1" w:after="240" w:line="200" w:lineRule="atLeast"/>
              <w:ind w:right="-72"/>
              <w:rPr>
                <w:sz w:val="21"/>
                <w:szCs w:val="21"/>
              </w:rPr>
            </w:pPr>
            <w:proofErr w:type="spellStart"/>
            <w:r w:rsidRPr="00FC213B">
              <w:rPr>
                <w:sz w:val="21"/>
                <w:szCs w:val="21"/>
              </w:rPr>
              <w:t>Гүйцэтгэлийн</w:t>
            </w:r>
            <w:proofErr w:type="spellEnd"/>
            <w:r w:rsidRPr="00FC213B">
              <w:rPr>
                <w:sz w:val="21"/>
                <w:szCs w:val="21"/>
              </w:rPr>
              <w:t xml:space="preserve"> </w:t>
            </w:r>
            <w:proofErr w:type="spellStart"/>
            <w:r w:rsidRPr="00FC213B">
              <w:rPr>
                <w:sz w:val="21"/>
                <w:szCs w:val="21"/>
              </w:rPr>
              <w:t>зур</w:t>
            </w:r>
            <w:proofErr w:type="spellEnd"/>
            <w:r w:rsidRPr="00FC213B">
              <w:rPr>
                <w:sz w:val="21"/>
                <w:szCs w:val="21"/>
                <w:lang w:val="mn-MN"/>
              </w:rPr>
              <w:t xml:space="preserve">гийг </w:t>
            </w:r>
            <w:r w:rsidRPr="00FC213B">
              <w:rPr>
                <w:bCs/>
                <w:i/>
                <w:iCs/>
                <w:sz w:val="21"/>
                <w:szCs w:val="21"/>
              </w:rPr>
              <w:t>[</w:t>
            </w:r>
            <w:proofErr w:type="spellStart"/>
            <w:r w:rsidRPr="006344CB">
              <w:rPr>
                <w:bCs/>
                <w:i/>
                <w:iCs/>
                <w:sz w:val="18"/>
                <w:szCs w:val="21"/>
              </w:rPr>
              <w:t>огноо</w:t>
            </w:r>
            <w:proofErr w:type="spellEnd"/>
            <w:r w:rsidRPr="006344CB">
              <w:rPr>
                <w:bCs/>
                <w:i/>
                <w:iCs/>
                <w:sz w:val="18"/>
                <w:szCs w:val="21"/>
                <w:lang w:val="mn-MN"/>
              </w:rPr>
              <w:t>г заах</w:t>
            </w:r>
            <w:r w:rsidRPr="00FC213B">
              <w:rPr>
                <w:bCs/>
                <w:i/>
                <w:iCs/>
                <w:sz w:val="21"/>
                <w:szCs w:val="21"/>
              </w:rPr>
              <w:t>]</w:t>
            </w:r>
            <w:r w:rsidRPr="00FC213B">
              <w:rPr>
                <w:sz w:val="21"/>
                <w:szCs w:val="21"/>
              </w:rPr>
              <w:t>-</w:t>
            </w:r>
            <w:proofErr w:type="spellStart"/>
            <w:r w:rsidRPr="00FC213B">
              <w:rPr>
                <w:sz w:val="21"/>
                <w:szCs w:val="21"/>
              </w:rPr>
              <w:t>ны</w:t>
            </w:r>
            <w:proofErr w:type="spellEnd"/>
            <w:r w:rsidRPr="00FC213B">
              <w:rPr>
                <w:sz w:val="21"/>
                <w:szCs w:val="21"/>
              </w:rPr>
              <w:t xml:space="preserve"> </w:t>
            </w:r>
            <w:proofErr w:type="spellStart"/>
            <w:r w:rsidRPr="00FC213B">
              <w:rPr>
                <w:sz w:val="21"/>
                <w:szCs w:val="21"/>
              </w:rPr>
              <w:t>дотор</w:t>
            </w:r>
            <w:proofErr w:type="spellEnd"/>
            <w:r w:rsidRPr="00FC213B">
              <w:rPr>
                <w:sz w:val="21"/>
                <w:szCs w:val="21"/>
              </w:rPr>
              <w:t xml:space="preserve"> </w:t>
            </w:r>
            <w:proofErr w:type="spellStart"/>
            <w:r w:rsidRPr="00FC213B">
              <w:rPr>
                <w:sz w:val="21"/>
                <w:szCs w:val="21"/>
              </w:rPr>
              <w:t>гаргаж</w:t>
            </w:r>
            <w:proofErr w:type="spellEnd"/>
            <w:r w:rsidRPr="00FC213B">
              <w:rPr>
                <w:sz w:val="21"/>
                <w:szCs w:val="21"/>
              </w:rPr>
              <w:t xml:space="preserve"> </w:t>
            </w:r>
            <w:proofErr w:type="spellStart"/>
            <w:r w:rsidRPr="00FC213B">
              <w:rPr>
                <w:sz w:val="21"/>
                <w:szCs w:val="21"/>
              </w:rPr>
              <w:t>өгнө</w:t>
            </w:r>
            <w:proofErr w:type="spellEnd"/>
            <w:r w:rsidRPr="00FC213B">
              <w:rPr>
                <w:sz w:val="21"/>
                <w:szCs w:val="21"/>
              </w:rPr>
              <w:t>.</w:t>
            </w:r>
          </w:p>
        </w:tc>
      </w:tr>
      <w:tr w:rsidR="00C67A62" w:rsidRPr="00B77431" w14:paraId="07F63600" w14:textId="77777777" w:rsidTr="00C67A62">
        <w:tc>
          <w:tcPr>
            <w:tcW w:w="1465" w:type="dxa"/>
            <w:tcBorders>
              <w:top w:val="single" w:sz="4" w:space="0" w:color="auto"/>
              <w:left w:val="single" w:sz="4" w:space="0" w:color="auto"/>
              <w:bottom w:val="single" w:sz="4" w:space="0" w:color="auto"/>
              <w:right w:val="single" w:sz="4" w:space="0" w:color="auto"/>
            </w:tcBorders>
          </w:tcPr>
          <w:p w14:paraId="54D955D5"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74.2</w:t>
            </w:r>
          </w:p>
        </w:tc>
        <w:tc>
          <w:tcPr>
            <w:tcW w:w="7679" w:type="dxa"/>
            <w:tcBorders>
              <w:top w:val="single" w:sz="4" w:space="0" w:color="auto"/>
              <w:left w:val="single" w:sz="4" w:space="0" w:color="auto"/>
              <w:bottom w:val="single" w:sz="4" w:space="0" w:color="auto"/>
              <w:right w:val="single" w:sz="4" w:space="0" w:color="auto"/>
            </w:tcBorders>
          </w:tcPr>
          <w:p w14:paraId="1BD65136" w14:textId="5C70B10B" w:rsidR="00C67A62" w:rsidRPr="00AB07B6" w:rsidRDefault="002B0C83" w:rsidP="00AB07B6">
            <w:pPr>
              <w:spacing w:before="100" w:beforeAutospacing="1" w:after="240" w:line="200" w:lineRule="atLeast"/>
              <w:ind w:right="-72"/>
              <w:rPr>
                <w:sz w:val="21"/>
                <w:szCs w:val="21"/>
                <w:lang w:val="mn-MN"/>
              </w:rPr>
            </w:pPr>
            <w:r w:rsidRPr="002B0C83">
              <w:rPr>
                <w:sz w:val="21"/>
                <w:szCs w:val="21"/>
                <w:lang w:val="mn-MN"/>
              </w:rPr>
              <w:t>Г</w:t>
            </w:r>
            <w:proofErr w:type="spellStart"/>
            <w:r w:rsidRPr="002B0C83">
              <w:rPr>
                <w:sz w:val="21"/>
                <w:szCs w:val="21"/>
              </w:rPr>
              <w:t>үйцэтгэлийн</w:t>
            </w:r>
            <w:proofErr w:type="spellEnd"/>
            <w:r w:rsidRPr="002B0C83">
              <w:rPr>
                <w:sz w:val="21"/>
                <w:szCs w:val="21"/>
              </w:rPr>
              <w:t xml:space="preserve"> </w:t>
            </w:r>
            <w:proofErr w:type="spellStart"/>
            <w:r w:rsidRPr="002B0C83">
              <w:rPr>
                <w:sz w:val="21"/>
                <w:szCs w:val="21"/>
              </w:rPr>
              <w:t>зур</w:t>
            </w:r>
            <w:proofErr w:type="spellEnd"/>
            <w:r w:rsidRPr="002B0C83">
              <w:rPr>
                <w:sz w:val="21"/>
                <w:szCs w:val="21"/>
                <w:lang w:val="mn-MN"/>
              </w:rPr>
              <w:t>аг болон а</w:t>
            </w:r>
            <w:proofErr w:type="spellStart"/>
            <w:r w:rsidRPr="002B0C83">
              <w:rPr>
                <w:sz w:val="21"/>
                <w:szCs w:val="21"/>
              </w:rPr>
              <w:t>шиглалт</w:t>
            </w:r>
            <w:proofErr w:type="spellEnd"/>
            <w:r w:rsidRPr="002B0C83">
              <w:rPr>
                <w:sz w:val="21"/>
                <w:szCs w:val="21"/>
              </w:rPr>
              <w:t xml:space="preserve">, </w:t>
            </w:r>
            <w:proofErr w:type="spellStart"/>
            <w:r w:rsidRPr="002B0C83">
              <w:rPr>
                <w:sz w:val="21"/>
                <w:szCs w:val="21"/>
              </w:rPr>
              <w:t>засвар</w:t>
            </w:r>
            <w:proofErr w:type="spellEnd"/>
            <w:r w:rsidRPr="002B0C83">
              <w:rPr>
                <w:sz w:val="21"/>
                <w:szCs w:val="21"/>
              </w:rPr>
              <w:t xml:space="preserve"> </w:t>
            </w:r>
            <w:proofErr w:type="spellStart"/>
            <w:r w:rsidRPr="002B0C83">
              <w:rPr>
                <w:sz w:val="21"/>
                <w:szCs w:val="21"/>
              </w:rPr>
              <w:t>үйлчилгээний</w:t>
            </w:r>
            <w:proofErr w:type="spellEnd"/>
            <w:r w:rsidRPr="002B0C83">
              <w:rPr>
                <w:sz w:val="21"/>
                <w:szCs w:val="21"/>
              </w:rPr>
              <w:t xml:space="preserve"> </w:t>
            </w:r>
            <w:proofErr w:type="spellStart"/>
            <w:r w:rsidRPr="002B0C83">
              <w:rPr>
                <w:sz w:val="21"/>
                <w:szCs w:val="21"/>
              </w:rPr>
              <w:t>гарын</w:t>
            </w:r>
            <w:proofErr w:type="spellEnd"/>
            <w:r w:rsidRPr="002B0C83">
              <w:rPr>
                <w:sz w:val="21"/>
                <w:szCs w:val="21"/>
              </w:rPr>
              <w:t xml:space="preserve"> </w:t>
            </w:r>
            <w:proofErr w:type="spellStart"/>
            <w:r w:rsidRPr="002B0C83">
              <w:rPr>
                <w:sz w:val="21"/>
                <w:szCs w:val="21"/>
              </w:rPr>
              <w:t>авлагыг</w:t>
            </w:r>
            <w:proofErr w:type="spellEnd"/>
            <w:r w:rsidRPr="002B0C83">
              <w:rPr>
                <w:sz w:val="21"/>
                <w:szCs w:val="21"/>
              </w:rPr>
              <w:t xml:space="preserve"> </w:t>
            </w:r>
            <w:r w:rsidRPr="002B0C83">
              <w:rPr>
                <w:sz w:val="21"/>
                <w:szCs w:val="21"/>
                <w:lang w:val="mn-MN"/>
              </w:rPr>
              <w:t xml:space="preserve">ГЕН-ийн 74.1-д шаардсан </w:t>
            </w:r>
            <w:proofErr w:type="spellStart"/>
            <w:r w:rsidRPr="002B0C83">
              <w:rPr>
                <w:sz w:val="21"/>
                <w:szCs w:val="21"/>
              </w:rPr>
              <w:t>хугацаанд</w:t>
            </w:r>
            <w:proofErr w:type="spellEnd"/>
            <w:r w:rsidRPr="002B0C83">
              <w:rPr>
                <w:sz w:val="21"/>
                <w:szCs w:val="21"/>
              </w:rPr>
              <w:t xml:space="preserve"> </w:t>
            </w:r>
            <w:proofErr w:type="spellStart"/>
            <w:r w:rsidRPr="002B0C83">
              <w:rPr>
                <w:sz w:val="21"/>
                <w:szCs w:val="21"/>
              </w:rPr>
              <w:t>нь</w:t>
            </w:r>
            <w:proofErr w:type="spellEnd"/>
            <w:r w:rsidRPr="002B0C83">
              <w:rPr>
                <w:sz w:val="21"/>
                <w:szCs w:val="21"/>
              </w:rPr>
              <w:t xml:space="preserve"> </w:t>
            </w:r>
            <w:proofErr w:type="spellStart"/>
            <w:r w:rsidRPr="002B0C83">
              <w:rPr>
                <w:sz w:val="21"/>
                <w:szCs w:val="21"/>
              </w:rPr>
              <w:t>гаргаж</w:t>
            </w:r>
            <w:proofErr w:type="spellEnd"/>
            <w:r w:rsidRPr="002B0C83">
              <w:rPr>
                <w:sz w:val="21"/>
                <w:szCs w:val="21"/>
              </w:rPr>
              <w:t xml:space="preserve"> </w:t>
            </w:r>
            <w:proofErr w:type="spellStart"/>
            <w:r w:rsidRPr="002B0C83">
              <w:rPr>
                <w:sz w:val="21"/>
                <w:szCs w:val="21"/>
              </w:rPr>
              <w:t>өгөөгүй</w:t>
            </w:r>
            <w:proofErr w:type="spellEnd"/>
            <w:r w:rsidRPr="002B0C83">
              <w:rPr>
                <w:sz w:val="21"/>
                <w:szCs w:val="21"/>
              </w:rPr>
              <w:t xml:space="preserve"> </w:t>
            </w:r>
            <w:proofErr w:type="spellStart"/>
            <w:r w:rsidRPr="002B0C83">
              <w:rPr>
                <w:sz w:val="21"/>
                <w:szCs w:val="21"/>
              </w:rPr>
              <w:t>тохиолдолд</w:t>
            </w:r>
            <w:proofErr w:type="spellEnd"/>
            <w:r w:rsidRPr="002B0C83">
              <w:rPr>
                <w:sz w:val="21"/>
                <w:szCs w:val="21"/>
              </w:rPr>
              <w:t xml:space="preserve"> </w:t>
            </w:r>
            <w:proofErr w:type="spellStart"/>
            <w:r w:rsidRPr="002B0C83">
              <w:rPr>
                <w:sz w:val="21"/>
                <w:szCs w:val="21"/>
              </w:rPr>
              <w:t>суутгах</w:t>
            </w:r>
            <w:proofErr w:type="spellEnd"/>
            <w:r w:rsidRPr="002B0C83">
              <w:rPr>
                <w:sz w:val="21"/>
                <w:szCs w:val="21"/>
              </w:rPr>
              <w:t xml:space="preserve"> </w:t>
            </w:r>
            <w:proofErr w:type="spellStart"/>
            <w:r w:rsidRPr="002B0C83">
              <w:rPr>
                <w:sz w:val="21"/>
                <w:szCs w:val="21"/>
              </w:rPr>
              <w:t>төлбөрийн</w:t>
            </w:r>
            <w:proofErr w:type="spellEnd"/>
            <w:r w:rsidRPr="002B0C83">
              <w:rPr>
                <w:sz w:val="21"/>
                <w:szCs w:val="21"/>
              </w:rPr>
              <w:t xml:space="preserve"> </w:t>
            </w:r>
            <w:proofErr w:type="spellStart"/>
            <w:r w:rsidRPr="002B0C83">
              <w:rPr>
                <w:sz w:val="21"/>
                <w:szCs w:val="21"/>
              </w:rPr>
              <w:t>хэмжээ</w:t>
            </w:r>
            <w:proofErr w:type="spellEnd"/>
            <w:r w:rsidRPr="002B0C83">
              <w:rPr>
                <w:sz w:val="21"/>
                <w:szCs w:val="21"/>
                <w:lang w:val="mn-MN"/>
              </w:rPr>
              <w:t xml:space="preserve"> </w:t>
            </w:r>
            <w:r w:rsidRPr="002B0C83">
              <w:rPr>
                <w:bCs/>
                <w:i/>
                <w:iCs/>
                <w:sz w:val="21"/>
                <w:szCs w:val="21"/>
              </w:rPr>
              <w:t>[</w:t>
            </w:r>
            <w:proofErr w:type="spellStart"/>
            <w:r w:rsidRPr="002B0C83">
              <w:rPr>
                <w:bCs/>
                <w:i/>
                <w:iCs/>
                <w:sz w:val="18"/>
                <w:szCs w:val="21"/>
              </w:rPr>
              <w:t>мөнгөн</w:t>
            </w:r>
            <w:proofErr w:type="spellEnd"/>
            <w:r w:rsidRPr="002B0C83">
              <w:rPr>
                <w:bCs/>
                <w:i/>
                <w:iCs/>
                <w:sz w:val="18"/>
                <w:szCs w:val="21"/>
              </w:rPr>
              <w:t xml:space="preserve"> </w:t>
            </w:r>
            <w:proofErr w:type="spellStart"/>
            <w:r w:rsidRPr="002B0C83">
              <w:rPr>
                <w:bCs/>
                <w:i/>
                <w:iCs/>
                <w:sz w:val="18"/>
                <w:szCs w:val="21"/>
              </w:rPr>
              <w:t>дүн</w:t>
            </w:r>
            <w:proofErr w:type="spellEnd"/>
            <w:r w:rsidRPr="002B0C83">
              <w:rPr>
                <w:bCs/>
                <w:i/>
                <w:iCs/>
                <w:sz w:val="18"/>
                <w:szCs w:val="21"/>
                <w:lang w:val="mn-MN"/>
              </w:rPr>
              <w:t>г оруулах</w:t>
            </w:r>
            <w:r w:rsidRPr="002B0C83">
              <w:rPr>
                <w:bCs/>
                <w:i/>
                <w:iCs/>
                <w:sz w:val="21"/>
                <w:szCs w:val="21"/>
              </w:rPr>
              <w:t>]</w:t>
            </w:r>
            <w:r w:rsidRPr="002B0C83">
              <w:rPr>
                <w:bCs/>
                <w:iCs/>
                <w:sz w:val="21"/>
                <w:szCs w:val="21"/>
                <w:lang w:val="mn-MN"/>
              </w:rPr>
              <w:t xml:space="preserve"> </w:t>
            </w:r>
            <w:proofErr w:type="spellStart"/>
            <w:r w:rsidRPr="002B0C83">
              <w:rPr>
                <w:sz w:val="21"/>
                <w:szCs w:val="21"/>
              </w:rPr>
              <w:t>байна</w:t>
            </w:r>
            <w:proofErr w:type="spellEnd"/>
            <w:r w:rsidRPr="002B0C83">
              <w:rPr>
                <w:sz w:val="21"/>
                <w:szCs w:val="21"/>
              </w:rPr>
              <w:t>.</w:t>
            </w:r>
          </w:p>
        </w:tc>
      </w:tr>
      <w:tr w:rsidR="00C67A62" w:rsidRPr="00B77431" w14:paraId="465233F6" w14:textId="77777777" w:rsidTr="00C67A62">
        <w:tc>
          <w:tcPr>
            <w:tcW w:w="1465" w:type="dxa"/>
            <w:tcBorders>
              <w:top w:val="single" w:sz="4" w:space="0" w:color="auto"/>
              <w:left w:val="single" w:sz="4" w:space="0" w:color="auto"/>
              <w:bottom w:val="single" w:sz="4" w:space="0" w:color="auto"/>
              <w:right w:val="single" w:sz="4" w:space="0" w:color="auto"/>
            </w:tcBorders>
          </w:tcPr>
          <w:p w14:paraId="0B824604"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77.1</w:t>
            </w:r>
          </w:p>
        </w:tc>
        <w:tc>
          <w:tcPr>
            <w:tcW w:w="7679" w:type="dxa"/>
            <w:tcBorders>
              <w:top w:val="single" w:sz="4" w:space="0" w:color="auto"/>
              <w:left w:val="single" w:sz="4" w:space="0" w:color="auto"/>
              <w:bottom w:val="single" w:sz="4" w:space="0" w:color="auto"/>
              <w:right w:val="single" w:sz="4" w:space="0" w:color="auto"/>
            </w:tcBorders>
          </w:tcPr>
          <w:p w14:paraId="593E4E64" w14:textId="06E0E325" w:rsidR="00C67A62" w:rsidRPr="00C67A62" w:rsidRDefault="00A9227D" w:rsidP="001970A3">
            <w:pPr>
              <w:spacing w:before="100" w:beforeAutospacing="1" w:after="240" w:line="200" w:lineRule="atLeast"/>
              <w:ind w:right="-72"/>
              <w:rPr>
                <w:sz w:val="21"/>
                <w:szCs w:val="21"/>
              </w:rPr>
            </w:pPr>
            <w:proofErr w:type="spellStart"/>
            <w:r w:rsidRPr="00A9227D">
              <w:rPr>
                <w:sz w:val="21"/>
                <w:szCs w:val="21"/>
              </w:rPr>
              <w:t>Ажил</w:t>
            </w:r>
            <w:proofErr w:type="spellEnd"/>
            <w:r w:rsidRPr="00A9227D">
              <w:rPr>
                <w:sz w:val="21"/>
                <w:szCs w:val="21"/>
              </w:rPr>
              <w:t xml:space="preserve"> </w:t>
            </w:r>
            <w:proofErr w:type="spellStart"/>
            <w:r w:rsidRPr="00A9227D">
              <w:rPr>
                <w:sz w:val="21"/>
                <w:szCs w:val="21"/>
              </w:rPr>
              <w:t>дуусгахад</w:t>
            </w:r>
            <w:proofErr w:type="spellEnd"/>
            <w:r w:rsidRPr="00A9227D">
              <w:rPr>
                <w:sz w:val="21"/>
                <w:szCs w:val="21"/>
              </w:rPr>
              <w:t xml:space="preserve"> </w:t>
            </w:r>
            <w:proofErr w:type="spellStart"/>
            <w:r w:rsidRPr="00A9227D">
              <w:rPr>
                <w:sz w:val="21"/>
                <w:szCs w:val="21"/>
              </w:rPr>
              <w:t>захиалагчаас</w:t>
            </w:r>
            <w:proofErr w:type="spellEnd"/>
            <w:r w:rsidRPr="00A9227D">
              <w:rPr>
                <w:sz w:val="21"/>
                <w:szCs w:val="21"/>
              </w:rPr>
              <w:t xml:space="preserve"> </w:t>
            </w:r>
            <w:proofErr w:type="spellStart"/>
            <w:r w:rsidRPr="00A9227D">
              <w:rPr>
                <w:sz w:val="21"/>
                <w:szCs w:val="21"/>
              </w:rPr>
              <w:t>гарах</w:t>
            </w:r>
            <w:proofErr w:type="spellEnd"/>
            <w:r w:rsidRPr="00A9227D">
              <w:rPr>
                <w:sz w:val="21"/>
                <w:szCs w:val="21"/>
              </w:rPr>
              <w:t xml:space="preserve"> </w:t>
            </w:r>
            <w:proofErr w:type="spellStart"/>
            <w:r w:rsidRPr="00A9227D">
              <w:rPr>
                <w:sz w:val="21"/>
                <w:szCs w:val="21"/>
              </w:rPr>
              <w:t>нэмэлт</w:t>
            </w:r>
            <w:proofErr w:type="spellEnd"/>
            <w:r w:rsidRPr="00A9227D">
              <w:rPr>
                <w:sz w:val="21"/>
                <w:szCs w:val="21"/>
              </w:rPr>
              <w:t xml:space="preserve"> </w:t>
            </w:r>
            <w:proofErr w:type="spellStart"/>
            <w:r w:rsidRPr="00A9227D">
              <w:rPr>
                <w:sz w:val="21"/>
                <w:szCs w:val="21"/>
              </w:rPr>
              <w:t>зардлыг</w:t>
            </w:r>
            <w:proofErr w:type="spellEnd"/>
            <w:r w:rsidRPr="00A9227D">
              <w:rPr>
                <w:sz w:val="21"/>
                <w:szCs w:val="21"/>
              </w:rPr>
              <w:t xml:space="preserve"> </w:t>
            </w:r>
            <w:proofErr w:type="spellStart"/>
            <w:r w:rsidRPr="00A9227D">
              <w:rPr>
                <w:sz w:val="21"/>
                <w:szCs w:val="21"/>
              </w:rPr>
              <w:t>дуусаагүй</w:t>
            </w:r>
            <w:proofErr w:type="spellEnd"/>
            <w:r w:rsidRPr="00A9227D">
              <w:rPr>
                <w:sz w:val="21"/>
                <w:szCs w:val="21"/>
              </w:rPr>
              <w:t xml:space="preserve"> </w:t>
            </w:r>
            <w:proofErr w:type="spellStart"/>
            <w:r w:rsidRPr="00A9227D">
              <w:rPr>
                <w:sz w:val="21"/>
                <w:szCs w:val="21"/>
              </w:rPr>
              <w:t>ажлын</w:t>
            </w:r>
            <w:proofErr w:type="spellEnd"/>
            <w:r w:rsidRPr="00A9227D">
              <w:rPr>
                <w:sz w:val="21"/>
                <w:szCs w:val="21"/>
              </w:rPr>
              <w:t xml:space="preserve"> </w:t>
            </w:r>
            <w:r w:rsidRPr="00A9227D">
              <w:rPr>
                <w:bCs/>
                <w:i/>
                <w:iCs/>
                <w:sz w:val="21"/>
                <w:szCs w:val="21"/>
              </w:rPr>
              <w:t>[</w:t>
            </w:r>
            <w:proofErr w:type="spellStart"/>
            <w:r w:rsidRPr="001970A3">
              <w:rPr>
                <w:bCs/>
                <w:i/>
                <w:iCs/>
                <w:sz w:val="18"/>
                <w:szCs w:val="21"/>
              </w:rPr>
              <w:t>хув</w:t>
            </w:r>
            <w:proofErr w:type="spellEnd"/>
            <w:r w:rsidRPr="001970A3">
              <w:rPr>
                <w:bCs/>
                <w:i/>
                <w:iCs/>
                <w:sz w:val="18"/>
                <w:szCs w:val="21"/>
                <w:lang w:val="mn-MN"/>
              </w:rPr>
              <w:t>ийг оруулах</w:t>
            </w:r>
            <w:r w:rsidRPr="00A9227D">
              <w:rPr>
                <w:bCs/>
                <w:i/>
                <w:iCs/>
                <w:sz w:val="21"/>
                <w:szCs w:val="21"/>
              </w:rPr>
              <w:t>]</w:t>
            </w:r>
            <w:r w:rsidRPr="00A9227D">
              <w:rPr>
                <w:sz w:val="21"/>
                <w:szCs w:val="21"/>
              </w:rPr>
              <w:t>-</w:t>
            </w:r>
            <w:proofErr w:type="spellStart"/>
            <w:r w:rsidRPr="00A9227D">
              <w:rPr>
                <w:sz w:val="21"/>
                <w:szCs w:val="21"/>
              </w:rPr>
              <w:t>иар</w:t>
            </w:r>
            <w:proofErr w:type="spellEnd"/>
            <w:r w:rsidRPr="00A9227D">
              <w:rPr>
                <w:sz w:val="21"/>
                <w:szCs w:val="21"/>
                <w:lang w:val="mn-MN"/>
              </w:rPr>
              <w:t xml:space="preserve"> </w:t>
            </w:r>
            <w:proofErr w:type="spellStart"/>
            <w:r w:rsidRPr="00A9227D">
              <w:rPr>
                <w:sz w:val="21"/>
                <w:szCs w:val="21"/>
              </w:rPr>
              <w:t>тооцно</w:t>
            </w:r>
            <w:proofErr w:type="spellEnd"/>
            <w:r w:rsidRPr="00A9227D">
              <w:rPr>
                <w:sz w:val="21"/>
                <w:szCs w:val="21"/>
              </w:rPr>
              <w:t>.</w:t>
            </w:r>
          </w:p>
        </w:tc>
      </w:tr>
      <w:bookmarkEnd w:id="28"/>
    </w:tbl>
    <w:p w14:paraId="2060D1FD" w14:textId="77777777" w:rsidR="004B4C01" w:rsidRDefault="004B4C01" w:rsidP="00821A27">
      <w:pPr>
        <w:snapToGrid w:val="0"/>
        <w:spacing w:before="100" w:beforeAutospacing="1" w:after="240" w:line="200" w:lineRule="atLeast"/>
        <w:jc w:val="left"/>
        <w:rPr>
          <w:b/>
          <w:sz w:val="21"/>
          <w:szCs w:val="21"/>
        </w:rPr>
        <w:sectPr w:rsidR="004B4C01" w:rsidSect="004901C5">
          <w:footerReference w:type="default" r:id="rId41"/>
          <w:pgSz w:w="11907" w:h="16839" w:code="9"/>
          <w:pgMar w:top="920" w:right="1480" w:bottom="280" w:left="1710" w:header="0" w:footer="1008" w:gutter="0"/>
          <w:cols w:space="720"/>
          <w:docGrid w:linePitch="326"/>
        </w:sectPr>
      </w:pPr>
    </w:p>
    <w:p w14:paraId="2DBC4286" w14:textId="77777777" w:rsidR="007F3988" w:rsidRPr="002B6C47" w:rsidRDefault="007F3988" w:rsidP="00115B5D">
      <w:pPr>
        <w:ind w:left="360"/>
        <w:rPr>
          <w:sz w:val="22"/>
          <w:szCs w:val="22"/>
        </w:rPr>
      </w:pPr>
    </w:p>
    <w:p w14:paraId="2A50D9E9" w14:textId="77777777" w:rsidR="007F3988" w:rsidRPr="00B77431" w:rsidRDefault="007F3988" w:rsidP="00115B5D">
      <w:pPr>
        <w:ind w:left="360"/>
        <w:rPr>
          <w:sz w:val="22"/>
          <w:szCs w:val="22"/>
          <w:lang w:val="mn-MN"/>
        </w:rPr>
      </w:pPr>
    </w:p>
    <w:p w14:paraId="7AC48134" w14:textId="77777777" w:rsidR="007F3988" w:rsidRPr="00B77431" w:rsidRDefault="007F3988" w:rsidP="00115B5D">
      <w:pPr>
        <w:ind w:left="360"/>
        <w:rPr>
          <w:sz w:val="22"/>
          <w:szCs w:val="22"/>
          <w:lang w:val="mn-MN"/>
        </w:rPr>
      </w:pPr>
    </w:p>
    <w:p w14:paraId="5F9DA59E" w14:textId="77777777" w:rsidR="007F3988" w:rsidRPr="00B77431" w:rsidRDefault="007F3988" w:rsidP="00115B5D">
      <w:pPr>
        <w:ind w:left="360"/>
        <w:rPr>
          <w:sz w:val="22"/>
          <w:szCs w:val="22"/>
        </w:rPr>
      </w:pPr>
    </w:p>
    <w:p w14:paraId="3DE796CF" w14:textId="77777777" w:rsidR="00E44353" w:rsidRPr="00B77431" w:rsidRDefault="00E44353" w:rsidP="00115B5D">
      <w:pPr>
        <w:ind w:left="360"/>
        <w:rPr>
          <w:sz w:val="22"/>
          <w:szCs w:val="22"/>
        </w:rPr>
      </w:pPr>
    </w:p>
    <w:p w14:paraId="78915910" w14:textId="77777777" w:rsidR="00E44353" w:rsidRPr="00B77431" w:rsidRDefault="00E44353" w:rsidP="00115B5D">
      <w:pPr>
        <w:ind w:left="360"/>
        <w:rPr>
          <w:sz w:val="22"/>
          <w:szCs w:val="22"/>
        </w:rPr>
      </w:pPr>
    </w:p>
    <w:p w14:paraId="7B12C128" w14:textId="77777777" w:rsidR="00E44353" w:rsidRPr="00B77431" w:rsidRDefault="00E44353" w:rsidP="00115B5D">
      <w:pPr>
        <w:ind w:left="360"/>
        <w:rPr>
          <w:sz w:val="22"/>
          <w:szCs w:val="22"/>
        </w:rPr>
      </w:pPr>
    </w:p>
    <w:p w14:paraId="19890F99" w14:textId="77777777" w:rsidR="00E44353" w:rsidRPr="00B77431" w:rsidRDefault="00E44353" w:rsidP="00115B5D">
      <w:pPr>
        <w:ind w:left="360"/>
        <w:rPr>
          <w:sz w:val="22"/>
          <w:szCs w:val="22"/>
        </w:rPr>
      </w:pPr>
    </w:p>
    <w:p w14:paraId="3A2821FF" w14:textId="77777777" w:rsidR="00E44353" w:rsidRPr="00B77431" w:rsidRDefault="00E44353" w:rsidP="00115B5D">
      <w:pPr>
        <w:ind w:left="360"/>
        <w:rPr>
          <w:sz w:val="22"/>
          <w:szCs w:val="22"/>
        </w:rPr>
      </w:pPr>
    </w:p>
    <w:p w14:paraId="30ACFD11" w14:textId="77777777" w:rsidR="00E44353" w:rsidRPr="00B77431" w:rsidRDefault="00E44353" w:rsidP="00115B5D">
      <w:pPr>
        <w:ind w:left="360"/>
        <w:rPr>
          <w:sz w:val="22"/>
          <w:szCs w:val="22"/>
        </w:rPr>
      </w:pPr>
    </w:p>
    <w:p w14:paraId="77754F50" w14:textId="77777777" w:rsidR="00E44353" w:rsidRPr="00B77431" w:rsidRDefault="00E44353" w:rsidP="00115B5D">
      <w:pPr>
        <w:ind w:left="360"/>
        <w:rPr>
          <w:sz w:val="22"/>
          <w:szCs w:val="22"/>
        </w:rPr>
      </w:pPr>
    </w:p>
    <w:p w14:paraId="6A709D9B" w14:textId="77777777" w:rsidR="00E44353" w:rsidRPr="00B77431" w:rsidRDefault="00E44353" w:rsidP="00115B5D">
      <w:pPr>
        <w:ind w:left="360"/>
        <w:rPr>
          <w:sz w:val="22"/>
          <w:szCs w:val="22"/>
        </w:rPr>
      </w:pPr>
    </w:p>
    <w:p w14:paraId="7D5B32B9" w14:textId="77777777" w:rsidR="00E44353" w:rsidRPr="00B77431" w:rsidRDefault="00E44353" w:rsidP="00115B5D">
      <w:pPr>
        <w:ind w:left="360"/>
        <w:rPr>
          <w:sz w:val="22"/>
          <w:szCs w:val="22"/>
        </w:rPr>
      </w:pPr>
    </w:p>
    <w:p w14:paraId="4B71F674" w14:textId="77777777" w:rsidR="00952485" w:rsidRPr="00B77431" w:rsidRDefault="00952485" w:rsidP="00115B5D">
      <w:pPr>
        <w:ind w:left="360"/>
        <w:rPr>
          <w:sz w:val="22"/>
          <w:szCs w:val="22"/>
        </w:rPr>
      </w:pPr>
    </w:p>
    <w:p w14:paraId="2EB5E73B" w14:textId="77777777" w:rsidR="00E44353" w:rsidRPr="00B77431" w:rsidRDefault="00E44353" w:rsidP="00115B5D">
      <w:pPr>
        <w:ind w:left="360"/>
        <w:rPr>
          <w:sz w:val="22"/>
          <w:szCs w:val="22"/>
        </w:rPr>
      </w:pPr>
    </w:p>
    <w:p w14:paraId="13749E60" w14:textId="77777777" w:rsidR="00E44353" w:rsidRPr="00B77431" w:rsidRDefault="00E44353" w:rsidP="00115B5D">
      <w:pPr>
        <w:ind w:left="360"/>
        <w:rPr>
          <w:sz w:val="22"/>
          <w:szCs w:val="22"/>
        </w:rPr>
      </w:pPr>
    </w:p>
    <w:p w14:paraId="7BEC777A" w14:textId="77777777" w:rsidR="00E44353" w:rsidRPr="00B77431" w:rsidRDefault="00E44353" w:rsidP="00115B5D">
      <w:pPr>
        <w:ind w:left="360"/>
        <w:rPr>
          <w:sz w:val="22"/>
          <w:szCs w:val="22"/>
        </w:rPr>
      </w:pPr>
    </w:p>
    <w:p w14:paraId="39B082C6" w14:textId="77777777" w:rsidR="00E44353" w:rsidRPr="00B77431" w:rsidRDefault="00E44353" w:rsidP="00115B5D">
      <w:pPr>
        <w:ind w:left="360"/>
        <w:rPr>
          <w:sz w:val="22"/>
          <w:szCs w:val="22"/>
        </w:rPr>
      </w:pPr>
    </w:p>
    <w:p w14:paraId="4395BEB8" w14:textId="77777777" w:rsidR="00E44353" w:rsidRPr="00B77431" w:rsidRDefault="00E44353" w:rsidP="00115B5D">
      <w:pPr>
        <w:ind w:left="360"/>
        <w:rPr>
          <w:sz w:val="22"/>
          <w:szCs w:val="22"/>
        </w:rPr>
      </w:pPr>
    </w:p>
    <w:p w14:paraId="62C27C0C" w14:textId="77777777" w:rsidR="00E44353" w:rsidRPr="00B77431" w:rsidRDefault="00E44353" w:rsidP="00115B5D">
      <w:pPr>
        <w:ind w:left="360"/>
        <w:rPr>
          <w:sz w:val="22"/>
          <w:szCs w:val="22"/>
        </w:rPr>
      </w:pPr>
    </w:p>
    <w:p w14:paraId="5A1DC514" w14:textId="77777777" w:rsidR="00E44353" w:rsidRPr="00B77431" w:rsidRDefault="00E44353" w:rsidP="00115B5D">
      <w:pPr>
        <w:ind w:left="360"/>
        <w:rPr>
          <w:sz w:val="22"/>
          <w:szCs w:val="22"/>
        </w:rPr>
      </w:pPr>
    </w:p>
    <w:p w14:paraId="431E7F9C" w14:textId="77777777" w:rsidR="007F3988" w:rsidRPr="00B77431" w:rsidRDefault="007F3988" w:rsidP="00115B5D">
      <w:pPr>
        <w:ind w:left="360"/>
        <w:rPr>
          <w:sz w:val="22"/>
          <w:szCs w:val="22"/>
          <w:lang w:val="mn-MN"/>
        </w:rPr>
      </w:pPr>
    </w:p>
    <w:p w14:paraId="04125A5E" w14:textId="77777777" w:rsidR="007F3988" w:rsidRPr="00B77431" w:rsidRDefault="007F3988" w:rsidP="00115B5D">
      <w:pPr>
        <w:ind w:left="360"/>
        <w:rPr>
          <w:sz w:val="22"/>
          <w:szCs w:val="22"/>
          <w:lang w:val="mn-MN"/>
        </w:rPr>
      </w:pPr>
    </w:p>
    <w:p w14:paraId="4F2181B1" w14:textId="77777777" w:rsidR="007F3988" w:rsidRPr="00B77431" w:rsidRDefault="007F3988" w:rsidP="00115B5D">
      <w:pPr>
        <w:ind w:left="360"/>
        <w:rPr>
          <w:sz w:val="22"/>
          <w:szCs w:val="22"/>
        </w:rPr>
      </w:pPr>
    </w:p>
    <w:p w14:paraId="53795052" w14:textId="77777777" w:rsidR="00A361B4" w:rsidRPr="00B77431" w:rsidRDefault="00A361B4" w:rsidP="00115B5D">
      <w:pPr>
        <w:ind w:left="360"/>
        <w:rPr>
          <w:sz w:val="22"/>
          <w:szCs w:val="22"/>
        </w:rPr>
      </w:pPr>
    </w:p>
    <w:p w14:paraId="700B3EA4" w14:textId="77777777" w:rsidR="00A361B4" w:rsidRPr="00B77431" w:rsidRDefault="00A361B4" w:rsidP="00115B5D">
      <w:pPr>
        <w:ind w:left="360"/>
        <w:rPr>
          <w:sz w:val="22"/>
          <w:szCs w:val="22"/>
        </w:rPr>
      </w:pPr>
    </w:p>
    <w:p w14:paraId="7A6F0625" w14:textId="21F1E7A3" w:rsidR="00A361B4" w:rsidRDefault="00A361B4" w:rsidP="00115B5D">
      <w:pPr>
        <w:ind w:left="360"/>
        <w:rPr>
          <w:sz w:val="22"/>
          <w:szCs w:val="22"/>
        </w:rPr>
      </w:pPr>
    </w:p>
    <w:p w14:paraId="58501A3A" w14:textId="140AFDE3" w:rsidR="00BB4C8A" w:rsidRDefault="00BB4C8A" w:rsidP="00115B5D">
      <w:pPr>
        <w:ind w:left="360"/>
        <w:rPr>
          <w:sz w:val="22"/>
          <w:szCs w:val="22"/>
        </w:rPr>
      </w:pPr>
    </w:p>
    <w:p w14:paraId="04BAA6A4" w14:textId="77777777" w:rsidR="00BB4C8A" w:rsidRPr="00B77431" w:rsidRDefault="00BB4C8A" w:rsidP="00115B5D">
      <w:pPr>
        <w:ind w:left="360"/>
        <w:rPr>
          <w:sz w:val="22"/>
          <w:szCs w:val="22"/>
        </w:rPr>
      </w:pPr>
    </w:p>
    <w:p w14:paraId="104BC14A" w14:textId="77777777" w:rsidR="00A361B4" w:rsidRPr="00B77431" w:rsidRDefault="00A361B4" w:rsidP="00115B5D">
      <w:pPr>
        <w:ind w:left="360"/>
        <w:rPr>
          <w:sz w:val="22"/>
          <w:szCs w:val="22"/>
        </w:rPr>
      </w:pPr>
    </w:p>
    <w:p w14:paraId="4542F37F" w14:textId="77777777" w:rsidR="00A361B4" w:rsidRPr="00B77431" w:rsidRDefault="00A361B4" w:rsidP="00115B5D">
      <w:pPr>
        <w:ind w:left="360"/>
        <w:rPr>
          <w:sz w:val="22"/>
          <w:szCs w:val="22"/>
        </w:rPr>
      </w:pPr>
    </w:p>
    <w:p w14:paraId="34843125" w14:textId="4CCD3756" w:rsidR="00A361B4" w:rsidRDefault="00A361B4" w:rsidP="00115B5D">
      <w:pPr>
        <w:ind w:left="360"/>
        <w:rPr>
          <w:sz w:val="22"/>
          <w:szCs w:val="22"/>
        </w:rPr>
      </w:pPr>
    </w:p>
    <w:p w14:paraId="77D0BCA6" w14:textId="1DE2276A" w:rsidR="007D6148" w:rsidRDefault="007D6148" w:rsidP="00115B5D">
      <w:pPr>
        <w:ind w:left="360"/>
        <w:rPr>
          <w:sz w:val="22"/>
          <w:szCs w:val="22"/>
        </w:rPr>
      </w:pPr>
    </w:p>
    <w:p w14:paraId="080ED1C5" w14:textId="11A58F49" w:rsidR="007D6148" w:rsidRDefault="007D6148" w:rsidP="00115B5D">
      <w:pPr>
        <w:ind w:left="360"/>
        <w:rPr>
          <w:sz w:val="22"/>
          <w:szCs w:val="22"/>
        </w:rPr>
      </w:pPr>
    </w:p>
    <w:p w14:paraId="17769CB1" w14:textId="77777777" w:rsidR="00EB4371" w:rsidRDefault="00EB4371" w:rsidP="00115B5D">
      <w:pPr>
        <w:ind w:left="360"/>
        <w:rPr>
          <w:sz w:val="22"/>
          <w:szCs w:val="22"/>
        </w:rPr>
      </w:pPr>
    </w:p>
    <w:p w14:paraId="7384C63D" w14:textId="47B60DF1" w:rsidR="007D6148" w:rsidRDefault="007D6148" w:rsidP="00115B5D">
      <w:pPr>
        <w:ind w:left="360"/>
        <w:rPr>
          <w:sz w:val="22"/>
          <w:szCs w:val="22"/>
        </w:rPr>
      </w:pPr>
    </w:p>
    <w:p w14:paraId="2E41B317" w14:textId="29803959" w:rsidR="007D6148" w:rsidRDefault="007D6148" w:rsidP="00115B5D">
      <w:pPr>
        <w:ind w:left="360"/>
        <w:rPr>
          <w:sz w:val="22"/>
          <w:szCs w:val="22"/>
        </w:rPr>
      </w:pPr>
    </w:p>
    <w:p w14:paraId="3724C374" w14:textId="392EF78E" w:rsidR="007D6148" w:rsidRDefault="007D6148" w:rsidP="00115B5D">
      <w:pPr>
        <w:ind w:left="360"/>
        <w:rPr>
          <w:sz w:val="22"/>
          <w:szCs w:val="22"/>
        </w:rPr>
      </w:pPr>
    </w:p>
    <w:p w14:paraId="59DBCAAA" w14:textId="5FFAD1EB" w:rsidR="00811123" w:rsidRDefault="00811123" w:rsidP="00115B5D">
      <w:pPr>
        <w:ind w:left="360"/>
        <w:rPr>
          <w:sz w:val="22"/>
          <w:szCs w:val="22"/>
        </w:rPr>
      </w:pPr>
    </w:p>
    <w:p w14:paraId="34540F5F" w14:textId="17DE71AD" w:rsidR="00811123" w:rsidRDefault="00811123" w:rsidP="00115B5D">
      <w:pPr>
        <w:ind w:left="360"/>
        <w:rPr>
          <w:sz w:val="22"/>
          <w:szCs w:val="22"/>
        </w:rPr>
      </w:pPr>
    </w:p>
    <w:p w14:paraId="4BBBBC3C" w14:textId="7C312116" w:rsidR="00811123" w:rsidRDefault="00811123" w:rsidP="00115B5D">
      <w:pPr>
        <w:ind w:left="360"/>
        <w:rPr>
          <w:sz w:val="22"/>
          <w:szCs w:val="22"/>
        </w:rPr>
      </w:pPr>
    </w:p>
    <w:p w14:paraId="03CF3A4A" w14:textId="3FFBCE92" w:rsidR="00811123" w:rsidRDefault="00811123" w:rsidP="00115B5D">
      <w:pPr>
        <w:ind w:left="360"/>
        <w:rPr>
          <w:sz w:val="22"/>
          <w:szCs w:val="22"/>
        </w:rPr>
      </w:pPr>
    </w:p>
    <w:p w14:paraId="3A309EE4" w14:textId="764C6139" w:rsidR="00811123" w:rsidRDefault="00811123" w:rsidP="00115B5D">
      <w:pPr>
        <w:ind w:left="360"/>
        <w:rPr>
          <w:sz w:val="22"/>
          <w:szCs w:val="22"/>
        </w:rPr>
      </w:pPr>
    </w:p>
    <w:p w14:paraId="4E5E2265" w14:textId="57F3B7EA" w:rsidR="006949F5" w:rsidRPr="00B77431" w:rsidRDefault="004768B1" w:rsidP="007C1A0C">
      <w:pPr>
        <w:pStyle w:val="Heading1"/>
        <w:numPr>
          <w:ilvl w:val="0"/>
          <w:numId w:val="0"/>
        </w:numPr>
        <w:spacing w:before="100" w:beforeAutospacing="1" w:line="200" w:lineRule="atLeast"/>
        <w:rPr>
          <w:sz w:val="44"/>
          <w:szCs w:val="21"/>
        </w:rPr>
      </w:pPr>
      <w:r>
        <w:rPr>
          <w:caps w:val="0"/>
          <w:sz w:val="44"/>
          <w:szCs w:val="21"/>
        </w:rPr>
        <w:lastRenderedPageBreak/>
        <w:t xml:space="preserve">9 </w:t>
      </w:r>
      <w:r>
        <w:rPr>
          <w:caps w:val="0"/>
          <w:sz w:val="44"/>
          <w:szCs w:val="21"/>
          <w:lang w:val="mn-MN"/>
        </w:rPr>
        <w:t>дүгээр бүлэг</w:t>
      </w:r>
      <w:r w:rsidR="00D90750" w:rsidRPr="00B77431">
        <w:rPr>
          <w:caps w:val="0"/>
          <w:sz w:val="44"/>
          <w:szCs w:val="21"/>
        </w:rPr>
        <w:t xml:space="preserve"> </w:t>
      </w:r>
      <w:r>
        <w:rPr>
          <w:caps w:val="0"/>
          <w:sz w:val="44"/>
          <w:szCs w:val="21"/>
        </w:rPr>
        <w:t>–</w:t>
      </w:r>
      <w:r w:rsidR="00D90750" w:rsidRPr="00B77431">
        <w:rPr>
          <w:caps w:val="0"/>
          <w:sz w:val="44"/>
          <w:szCs w:val="21"/>
        </w:rPr>
        <w:t xml:space="preserve"> </w:t>
      </w:r>
      <w:r>
        <w:rPr>
          <w:caps w:val="0"/>
          <w:sz w:val="44"/>
          <w:szCs w:val="21"/>
          <w:lang w:val="mn-MN"/>
        </w:rPr>
        <w:t>Гэрээний маягт</w:t>
      </w:r>
    </w:p>
    <w:p w14:paraId="0C5A6140" w14:textId="58A5DF9E" w:rsidR="0099684A" w:rsidRPr="00B77431" w:rsidRDefault="00EB4371" w:rsidP="00821A27">
      <w:pPr>
        <w:ind w:right="342"/>
        <w:rPr>
          <w:rFonts w:eastAsia="Arial"/>
          <w:sz w:val="22"/>
          <w:szCs w:val="22"/>
        </w:rPr>
      </w:pPr>
      <w:r w:rsidRPr="006201A3">
        <w:rPr>
          <w:sz w:val="22"/>
          <w:szCs w:val="22"/>
          <w:lang w:val="mn-MN"/>
        </w:rPr>
        <w:t xml:space="preserve">Энэ бүлэг нь гэрээний маягтуудыг агуулж байгаа бөгөөд </w:t>
      </w:r>
      <w:r w:rsidR="007001F8">
        <w:rPr>
          <w:sz w:val="22"/>
          <w:szCs w:val="22"/>
          <w:lang w:val="mn-MN"/>
        </w:rPr>
        <w:t>тэдгээрийг</w:t>
      </w:r>
      <w:r w:rsidRPr="006201A3">
        <w:rPr>
          <w:sz w:val="22"/>
          <w:szCs w:val="22"/>
          <w:lang w:val="mn-MN"/>
        </w:rPr>
        <w:t xml:space="preserve"> бөглөсн</w:t>
      </w:r>
      <w:r w:rsidR="007001F8">
        <w:rPr>
          <w:sz w:val="22"/>
          <w:szCs w:val="22"/>
          <w:lang w:val="mn-MN"/>
        </w:rPr>
        <w:t>өөр</w:t>
      </w:r>
      <w:r w:rsidRPr="006201A3">
        <w:rPr>
          <w:sz w:val="22"/>
          <w:szCs w:val="22"/>
          <w:lang w:val="mn-MN"/>
        </w:rPr>
        <w:t xml:space="preserve"> гэрээний салшгүй хэсэг болно. </w:t>
      </w:r>
      <w:r w:rsidR="003922A7">
        <w:rPr>
          <w:sz w:val="22"/>
          <w:szCs w:val="22"/>
          <w:lang w:val="mn-MN"/>
        </w:rPr>
        <w:t xml:space="preserve">Шаардлагатай бол, </w:t>
      </w:r>
      <w:r w:rsidR="004E7C72">
        <w:rPr>
          <w:sz w:val="22"/>
          <w:szCs w:val="22"/>
          <w:lang w:val="mn-MN"/>
        </w:rPr>
        <w:t>зөвхөн</w:t>
      </w:r>
      <w:r w:rsidR="004E7C72" w:rsidRPr="006201A3">
        <w:rPr>
          <w:sz w:val="22"/>
          <w:szCs w:val="22"/>
          <w:lang w:val="mn-MN"/>
        </w:rPr>
        <w:t xml:space="preserve"> шалгарсан тендерт оролцогч </w:t>
      </w:r>
      <w:r w:rsidR="003922A7">
        <w:rPr>
          <w:sz w:val="22"/>
          <w:szCs w:val="22"/>
          <w:lang w:val="mn-MN"/>
        </w:rPr>
        <w:t>г</w:t>
      </w:r>
      <w:r w:rsidRPr="006201A3">
        <w:rPr>
          <w:sz w:val="22"/>
          <w:szCs w:val="22"/>
          <w:lang w:val="mn-MN"/>
        </w:rPr>
        <w:t>үйцэтгэлийн баталгаа б</w:t>
      </w:r>
      <w:r>
        <w:rPr>
          <w:sz w:val="22"/>
          <w:szCs w:val="22"/>
          <w:lang w:val="mn-MN"/>
        </w:rPr>
        <w:t>а</w:t>
      </w:r>
      <w:r w:rsidRPr="006201A3">
        <w:rPr>
          <w:sz w:val="22"/>
          <w:szCs w:val="22"/>
          <w:lang w:val="mn-MN"/>
        </w:rPr>
        <w:t xml:space="preserve"> </w:t>
      </w:r>
      <w:r>
        <w:rPr>
          <w:sz w:val="22"/>
          <w:szCs w:val="22"/>
          <w:lang w:val="mn-MN"/>
        </w:rPr>
        <w:t>у</w:t>
      </w:r>
      <w:r w:rsidRPr="006201A3">
        <w:rPr>
          <w:sz w:val="22"/>
          <w:szCs w:val="22"/>
          <w:lang w:val="mn-MN"/>
        </w:rPr>
        <w:t>рьдчилгаа төлбөрийн баталгаа</w:t>
      </w:r>
      <w:r w:rsidR="003922A7">
        <w:rPr>
          <w:sz w:val="22"/>
          <w:szCs w:val="22"/>
          <w:lang w:val="mn-MN"/>
        </w:rPr>
        <w:t>ны маягтууд</w:t>
      </w:r>
      <w:r w:rsidR="004E7C72">
        <w:rPr>
          <w:sz w:val="22"/>
          <w:szCs w:val="22"/>
          <w:lang w:val="mn-MN"/>
        </w:rPr>
        <w:t>ы</w:t>
      </w:r>
      <w:r w:rsidRPr="006201A3">
        <w:rPr>
          <w:sz w:val="22"/>
          <w:szCs w:val="22"/>
          <w:lang w:val="mn-MN"/>
        </w:rPr>
        <w:t>г гэрээ байгуулах эрх олгосны дараа бөглөнө.</w:t>
      </w:r>
    </w:p>
    <w:p w14:paraId="02517E97" w14:textId="77777777" w:rsidR="0099684A" w:rsidRPr="00B77431" w:rsidRDefault="0099684A" w:rsidP="0099684A">
      <w:pPr>
        <w:spacing w:line="200" w:lineRule="exact"/>
        <w:rPr>
          <w:sz w:val="20"/>
          <w:highlight w:val="yellow"/>
        </w:rPr>
      </w:pPr>
    </w:p>
    <w:p w14:paraId="0B720C06" w14:textId="77777777" w:rsidR="0099684A" w:rsidRPr="00B77431" w:rsidRDefault="0099684A" w:rsidP="0099684A">
      <w:pPr>
        <w:spacing w:line="200" w:lineRule="exact"/>
        <w:rPr>
          <w:sz w:val="20"/>
          <w:highlight w:val="yellow"/>
        </w:rPr>
      </w:pPr>
    </w:p>
    <w:p w14:paraId="3143F941" w14:textId="77777777" w:rsidR="007E4927" w:rsidRPr="00B77431" w:rsidRDefault="007E4927" w:rsidP="0099684A">
      <w:pPr>
        <w:spacing w:line="200" w:lineRule="exact"/>
        <w:rPr>
          <w:sz w:val="20"/>
          <w:highlight w:val="yellow"/>
        </w:rPr>
      </w:pPr>
    </w:p>
    <w:p w14:paraId="17BE107E" w14:textId="32BBB16F" w:rsidR="0099684A" w:rsidRPr="00B77431" w:rsidRDefault="00BD5D40" w:rsidP="004E5DF4">
      <w:pPr>
        <w:ind w:left="3886" w:right="4158" w:hanging="736"/>
        <w:jc w:val="center"/>
        <w:rPr>
          <w:rFonts w:eastAsia="Arial"/>
          <w:szCs w:val="24"/>
        </w:rPr>
      </w:pPr>
      <w:r>
        <w:rPr>
          <w:rFonts w:eastAsia="Arial"/>
          <w:b/>
          <w:bCs/>
          <w:szCs w:val="24"/>
          <w:lang w:val="mn-MN"/>
        </w:rPr>
        <w:t>Агуулга</w:t>
      </w:r>
    </w:p>
    <w:p w14:paraId="718B6CDA" w14:textId="77777777" w:rsidR="0099684A" w:rsidRPr="00B77431" w:rsidRDefault="0099684A" w:rsidP="0099684A">
      <w:pPr>
        <w:spacing w:line="240" w:lineRule="exact"/>
        <w:rPr>
          <w:sz w:val="22"/>
          <w:szCs w:val="22"/>
        </w:rPr>
      </w:pPr>
    </w:p>
    <w:p w14:paraId="0CDBDCCC" w14:textId="3E21669F" w:rsidR="00E02F28" w:rsidRPr="00B77431" w:rsidRDefault="00A85F3D" w:rsidP="00E02F28">
      <w:pPr>
        <w:ind w:right="60"/>
        <w:rPr>
          <w:rFonts w:eastAsia="Arial"/>
          <w:bCs/>
          <w:sz w:val="22"/>
          <w:szCs w:val="22"/>
        </w:rPr>
      </w:pPr>
      <w:proofErr w:type="spellStart"/>
      <w:r w:rsidRPr="00B77431">
        <w:rPr>
          <w:rFonts w:eastAsia="Arial"/>
          <w:bCs/>
          <w:sz w:val="22"/>
          <w:szCs w:val="22"/>
        </w:rPr>
        <w:t>Гэрээ</w:t>
      </w:r>
      <w:proofErr w:type="spellEnd"/>
      <w:r w:rsidRPr="00B77431">
        <w:rPr>
          <w:rFonts w:eastAsia="Arial"/>
          <w:bCs/>
          <w:sz w:val="22"/>
          <w:szCs w:val="22"/>
        </w:rPr>
        <w:t xml:space="preserve"> </w:t>
      </w:r>
      <w:proofErr w:type="spellStart"/>
      <w:r w:rsidRPr="00B77431">
        <w:rPr>
          <w:rFonts w:eastAsia="Arial"/>
          <w:bCs/>
          <w:sz w:val="22"/>
          <w:szCs w:val="22"/>
        </w:rPr>
        <w:t>байгуулах</w:t>
      </w:r>
      <w:proofErr w:type="spellEnd"/>
      <w:r w:rsidRPr="00B77431">
        <w:rPr>
          <w:rFonts w:eastAsia="Arial"/>
          <w:bCs/>
          <w:sz w:val="22"/>
          <w:szCs w:val="22"/>
        </w:rPr>
        <w:t xml:space="preserve"> </w:t>
      </w:r>
      <w:r w:rsidR="00E34429">
        <w:rPr>
          <w:rFonts w:eastAsia="Arial"/>
          <w:bCs/>
          <w:sz w:val="22"/>
          <w:szCs w:val="22"/>
          <w:lang w:val="mn-MN"/>
        </w:rPr>
        <w:t xml:space="preserve">эрх олгох тухай </w:t>
      </w:r>
      <w:proofErr w:type="spellStart"/>
      <w:r w:rsidRPr="00B77431">
        <w:rPr>
          <w:rFonts w:eastAsia="Arial"/>
          <w:bCs/>
          <w:sz w:val="22"/>
          <w:szCs w:val="22"/>
        </w:rPr>
        <w:t>илэрхийлэл</w:t>
      </w:r>
      <w:proofErr w:type="spellEnd"/>
      <w:r w:rsidRPr="00B77431">
        <w:rPr>
          <w:rFonts w:eastAsia="Arial"/>
          <w:bCs/>
          <w:sz w:val="22"/>
          <w:szCs w:val="22"/>
        </w:rPr>
        <w:t xml:space="preserve"> </w:t>
      </w:r>
      <w:proofErr w:type="spellStart"/>
      <w:r w:rsidRPr="00B77431">
        <w:rPr>
          <w:rFonts w:eastAsia="Arial"/>
          <w:bCs/>
          <w:sz w:val="22"/>
          <w:szCs w:val="22"/>
        </w:rPr>
        <w:t>бүхий</w:t>
      </w:r>
      <w:proofErr w:type="spellEnd"/>
      <w:r w:rsidRPr="00B77431">
        <w:rPr>
          <w:rFonts w:eastAsia="Arial"/>
          <w:bCs/>
          <w:sz w:val="22"/>
          <w:szCs w:val="22"/>
        </w:rPr>
        <w:t xml:space="preserve"> </w:t>
      </w:r>
      <w:proofErr w:type="spellStart"/>
      <w:r w:rsidRPr="00B77431">
        <w:rPr>
          <w:rFonts w:eastAsia="Arial"/>
          <w:bCs/>
          <w:sz w:val="22"/>
          <w:szCs w:val="22"/>
        </w:rPr>
        <w:t>мэдэгдэл</w:t>
      </w:r>
      <w:proofErr w:type="spellEnd"/>
      <w:r w:rsidR="00E02F28" w:rsidRPr="00B77431">
        <w:rPr>
          <w:rFonts w:eastAsia="Arial"/>
          <w:bCs/>
          <w:sz w:val="22"/>
          <w:szCs w:val="22"/>
        </w:rPr>
        <w:fldChar w:fldCharType="begin"/>
      </w:r>
      <w:r w:rsidR="00E02F28" w:rsidRPr="00B77431">
        <w:rPr>
          <w:rFonts w:eastAsia="Arial"/>
          <w:bCs/>
          <w:sz w:val="22"/>
          <w:szCs w:val="22"/>
        </w:rPr>
        <w:instrText xml:space="preserve"> TOC \t "Section V. Header,1" </w:instrText>
      </w:r>
      <w:r w:rsidR="00E02F28" w:rsidRPr="00B77431">
        <w:rPr>
          <w:rFonts w:eastAsia="Arial"/>
          <w:bCs/>
          <w:sz w:val="22"/>
          <w:szCs w:val="22"/>
        </w:rPr>
        <w:fldChar w:fldCharType="separate"/>
      </w:r>
    </w:p>
    <w:p w14:paraId="69B24810" w14:textId="77777777" w:rsidR="00E02F28" w:rsidRPr="00B77431" w:rsidRDefault="00E02F28" w:rsidP="00E02F28">
      <w:pPr>
        <w:ind w:right="60"/>
        <w:rPr>
          <w:rFonts w:eastAsia="Arial"/>
          <w:bCs/>
          <w:sz w:val="22"/>
          <w:szCs w:val="22"/>
        </w:rPr>
      </w:pPr>
    </w:p>
    <w:p w14:paraId="7783725D" w14:textId="169A7258" w:rsidR="0099684A" w:rsidRPr="00B77431" w:rsidRDefault="00E02F28" w:rsidP="00E02F28">
      <w:pPr>
        <w:ind w:right="60"/>
        <w:rPr>
          <w:rFonts w:eastAsia="Arial"/>
          <w:bCs/>
          <w:sz w:val="22"/>
          <w:szCs w:val="22"/>
        </w:rPr>
      </w:pPr>
      <w:r w:rsidRPr="00B77431">
        <w:rPr>
          <w:rFonts w:eastAsia="Arial"/>
          <w:bCs/>
          <w:sz w:val="22"/>
          <w:szCs w:val="22"/>
        </w:rPr>
        <w:fldChar w:fldCharType="end"/>
      </w:r>
      <w:proofErr w:type="spellStart"/>
      <w:r w:rsidR="00A85F3D" w:rsidRPr="00B77431">
        <w:rPr>
          <w:rFonts w:eastAsia="Arial"/>
          <w:bCs/>
          <w:sz w:val="22"/>
          <w:szCs w:val="22"/>
        </w:rPr>
        <w:t>Гэрээ</w:t>
      </w:r>
      <w:proofErr w:type="spellEnd"/>
      <w:r w:rsidR="00A85F3D" w:rsidRPr="00B77431">
        <w:rPr>
          <w:rFonts w:eastAsia="Arial"/>
          <w:bCs/>
          <w:sz w:val="22"/>
          <w:szCs w:val="22"/>
        </w:rPr>
        <w:t xml:space="preserve"> </w:t>
      </w:r>
      <w:proofErr w:type="spellStart"/>
      <w:r w:rsidR="00A85F3D" w:rsidRPr="00B77431">
        <w:rPr>
          <w:rFonts w:eastAsia="Arial"/>
          <w:bCs/>
          <w:sz w:val="22"/>
          <w:szCs w:val="22"/>
        </w:rPr>
        <w:t>байгуулах</w:t>
      </w:r>
      <w:proofErr w:type="spellEnd"/>
      <w:r w:rsidR="00A85F3D" w:rsidRPr="00B77431">
        <w:rPr>
          <w:rFonts w:eastAsia="Arial"/>
          <w:bCs/>
          <w:sz w:val="22"/>
          <w:szCs w:val="22"/>
        </w:rPr>
        <w:t xml:space="preserve"> </w:t>
      </w:r>
      <w:proofErr w:type="spellStart"/>
      <w:r w:rsidR="00A85F3D" w:rsidRPr="00B77431">
        <w:rPr>
          <w:rFonts w:eastAsia="Arial"/>
          <w:bCs/>
          <w:sz w:val="22"/>
          <w:szCs w:val="22"/>
        </w:rPr>
        <w:t>эрх</w:t>
      </w:r>
      <w:proofErr w:type="spellEnd"/>
      <w:r w:rsidR="00A85F3D" w:rsidRPr="00B77431">
        <w:rPr>
          <w:rFonts w:eastAsia="Arial"/>
          <w:bCs/>
          <w:sz w:val="22"/>
          <w:szCs w:val="22"/>
        </w:rPr>
        <w:t xml:space="preserve"> </w:t>
      </w:r>
      <w:proofErr w:type="spellStart"/>
      <w:r w:rsidR="00A85F3D" w:rsidRPr="00B77431">
        <w:rPr>
          <w:rFonts w:eastAsia="Arial"/>
          <w:bCs/>
          <w:sz w:val="22"/>
          <w:szCs w:val="22"/>
        </w:rPr>
        <w:t>олгох</w:t>
      </w:r>
      <w:proofErr w:type="spellEnd"/>
      <w:r w:rsidR="00A85F3D" w:rsidRPr="00B77431">
        <w:rPr>
          <w:rFonts w:eastAsia="Arial"/>
          <w:bCs/>
          <w:sz w:val="22"/>
          <w:szCs w:val="22"/>
        </w:rPr>
        <w:t xml:space="preserve"> </w:t>
      </w:r>
      <w:proofErr w:type="spellStart"/>
      <w:r w:rsidR="00A85F3D" w:rsidRPr="00B77431">
        <w:rPr>
          <w:rFonts w:eastAsia="Arial"/>
          <w:bCs/>
          <w:sz w:val="22"/>
          <w:szCs w:val="22"/>
        </w:rPr>
        <w:t>тухай</w:t>
      </w:r>
      <w:proofErr w:type="spellEnd"/>
      <w:r w:rsidR="00A85F3D" w:rsidRPr="00B77431">
        <w:rPr>
          <w:rFonts w:eastAsia="Arial"/>
          <w:bCs/>
          <w:sz w:val="22"/>
          <w:szCs w:val="22"/>
        </w:rPr>
        <w:t xml:space="preserve"> </w:t>
      </w:r>
      <w:proofErr w:type="spellStart"/>
      <w:r w:rsidR="00A85F3D" w:rsidRPr="00B77431">
        <w:rPr>
          <w:rFonts w:eastAsia="Arial"/>
          <w:bCs/>
          <w:sz w:val="22"/>
          <w:szCs w:val="22"/>
        </w:rPr>
        <w:t>мэдэгдэл</w:t>
      </w:r>
      <w:proofErr w:type="spellEnd"/>
    </w:p>
    <w:p w14:paraId="08C750DA" w14:textId="77777777" w:rsidR="00E02F28" w:rsidRPr="00B77431" w:rsidRDefault="00E02F28" w:rsidP="007E4927">
      <w:pPr>
        <w:ind w:right="60"/>
        <w:jc w:val="left"/>
        <w:rPr>
          <w:rFonts w:eastAsia="Arial"/>
          <w:bCs/>
          <w:sz w:val="22"/>
          <w:szCs w:val="22"/>
        </w:rPr>
      </w:pPr>
    </w:p>
    <w:p w14:paraId="6175606F" w14:textId="7EAF1764" w:rsidR="0099684A" w:rsidRPr="00B77431" w:rsidRDefault="00273842" w:rsidP="007E4927">
      <w:pPr>
        <w:ind w:right="60"/>
        <w:jc w:val="left"/>
        <w:rPr>
          <w:rFonts w:eastAsia="Arial"/>
          <w:sz w:val="22"/>
          <w:szCs w:val="22"/>
        </w:rPr>
      </w:pPr>
      <w:r>
        <w:rPr>
          <w:rFonts w:eastAsia="Arial"/>
          <w:bCs/>
          <w:sz w:val="22"/>
          <w:szCs w:val="22"/>
          <w:lang w:val="mn-MN"/>
        </w:rPr>
        <w:t>Гэрээ</w:t>
      </w:r>
    </w:p>
    <w:p w14:paraId="6F0166BA" w14:textId="77777777" w:rsidR="0099684A" w:rsidRPr="00B77431" w:rsidRDefault="0099684A" w:rsidP="00BB7A4A">
      <w:pPr>
        <w:spacing w:before="19" w:line="220" w:lineRule="exact"/>
        <w:jc w:val="left"/>
        <w:rPr>
          <w:sz w:val="22"/>
          <w:szCs w:val="22"/>
        </w:rPr>
      </w:pPr>
    </w:p>
    <w:p w14:paraId="49A3FB69" w14:textId="1CA03599" w:rsidR="000C0ECF" w:rsidRPr="00B77431" w:rsidRDefault="00273842" w:rsidP="007E4927">
      <w:pPr>
        <w:ind w:right="60"/>
        <w:jc w:val="left"/>
        <w:rPr>
          <w:rFonts w:eastAsia="Arial"/>
          <w:bCs/>
          <w:sz w:val="22"/>
          <w:szCs w:val="22"/>
        </w:rPr>
      </w:pPr>
      <w:r>
        <w:rPr>
          <w:rFonts w:eastAsia="Arial"/>
          <w:bCs/>
          <w:sz w:val="22"/>
          <w:szCs w:val="22"/>
          <w:lang w:val="mn-MN"/>
        </w:rPr>
        <w:t>Гүйцэтгэлийн баталгаа</w:t>
      </w:r>
    </w:p>
    <w:p w14:paraId="32F0BE2B" w14:textId="77777777" w:rsidR="000C0ECF" w:rsidRPr="00B77431" w:rsidRDefault="000C0ECF" w:rsidP="007E4927">
      <w:pPr>
        <w:ind w:right="60"/>
        <w:jc w:val="left"/>
        <w:rPr>
          <w:rFonts w:eastAsia="Arial"/>
          <w:sz w:val="22"/>
          <w:szCs w:val="22"/>
          <w:lang w:val="mn-MN"/>
        </w:rPr>
      </w:pPr>
    </w:p>
    <w:p w14:paraId="510F3E82" w14:textId="6FF1D216" w:rsidR="006949F5" w:rsidRPr="00B77431" w:rsidRDefault="00273842" w:rsidP="00056A88">
      <w:pPr>
        <w:ind w:right="60"/>
        <w:jc w:val="left"/>
        <w:rPr>
          <w:sz w:val="21"/>
          <w:szCs w:val="21"/>
          <w:lang w:val="mn-MN"/>
        </w:rPr>
      </w:pPr>
      <w:r>
        <w:rPr>
          <w:rFonts w:eastAsia="Arial"/>
          <w:bCs/>
          <w:sz w:val="22"/>
          <w:szCs w:val="22"/>
          <w:lang w:val="mn-MN"/>
        </w:rPr>
        <w:t>Урь</w:t>
      </w:r>
      <w:r w:rsidR="00A424C1">
        <w:rPr>
          <w:rFonts w:eastAsia="Arial"/>
          <w:bCs/>
          <w:sz w:val="22"/>
          <w:szCs w:val="22"/>
          <w:lang w:val="mn-MN"/>
        </w:rPr>
        <w:t>дчилгаа төлбөрийн баталгаа</w:t>
      </w:r>
    </w:p>
    <w:p w14:paraId="50DDE4E1" w14:textId="77777777" w:rsidR="00681C67" w:rsidRPr="00B77431" w:rsidRDefault="00681C67" w:rsidP="00681C67"/>
    <w:p w14:paraId="6BA27BE7" w14:textId="77777777" w:rsidR="006949F5" w:rsidRPr="00B77431" w:rsidRDefault="006949F5" w:rsidP="006949F5">
      <w:pPr>
        <w:spacing w:before="100" w:beforeAutospacing="1" w:line="200" w:lineRule="atLeast"/>
        <w:rPr>
          <w:sz w:val="21"/>
          <w:szCs w:val="21"/>
        </w:rPr>
      </w:pPr>
    </w:p>
    <w:p w14:paraId="537849E6" w14:textId="77777777" w:rsidR="00FC728D" w:rsidRPr="00B77431" w:rsidRDefault="006949F5" w:rsidP="006949F5">
      <w:pPr>
        <w:spacing w:before="100" w:beforeAutospacing="1" w:line="200" w:lineRule="atLeast"/>
      </w:pPr>
      <w:r w:rsidRPr="00B77431">
        <w:br w:type="page"/>
      </w:r>
    </w:p>
    <w:p w14:paraId="48B7D57F" w14:textId="061B49A4" w:rsidR="00AA4014" w:rsidRPr="00B77431" w:rsidRDefault="00A85F3D" w:rsidP="00B27588">
      <w:pPr>
        <w:suppressAutoHyphens w:val="0"/>
        <w:jc w:val="center"/>
        <w:rPr>
          <w:b/>
          <w:sz w:val="36"/>
          <w:lang w:val="es-ES_tradnl" w:eastAsia="en-US"/>
        </w:rPr>
      </w:pPr>
      <w:proofErr w:type="spellStart"/>
      <w:r w:rsidRPr="00B77431">
        <w:rPr>
          <w:b/>
          <w:sz w:val="36"/>
          <w:lang w:eastAsia="en-US"/>
        </w:rPr>
        <w:lastRenderedPageBreak/>
        <w:t>Гэрээ</w:t>
      </w:r>
      <w:proofErr w:type="spellEnd"/>
      <w:r w:rsidRPr="00B77431">
        <w:rPr>
          <w:b/>
          <w:sz w:val="36"/>
          <w:lang w:eastAsia="en-US"/>
        </w:rPr>
        <w:t xml:space="preserve"> </w:t>
      </w:r>
      <w:proofErr w:type="spellStart"/>
      <w:r w:rsidRPr="00B77431">
        <w:rPr>
          <w:b/>
          <w:sz w:val="36"/>
          <w:lang w:eastAsia="en-US"/>
        </w:rPr>
        <w:t>байгуулах</w:t>
      </w:r>
      <w:proofErr w:type="spellEnd"/>
      <w:r w:rsidRPr="00B77431">
        <w:rPr>
          <w:b/>
          <w:sz w:val="36"/>
          <w:lang w:eastAsia="en-US"/>
        </w:rPr>
        <w:t xml:space="preserve"> </w:t>
      </w:r>
      <w:proofErr w:type="spellStart"/>
      <w:r w:rsidRPr="00B77431">
        <w:rPr>
          <w:b/>
          <w:sz w:val="36"/>
          <w:lang w:eastAsia="en-US"/>
        </w:rPr>
        <w:t>эрх</w:t>
      </w:r>
      <w:proofErr w:type="spellEnd"/>
      <w:r w:rsidRPr="00B77431">
        <w:rPr>
          <w:b/>
          <w:sz w:val="36"/>
          <w:lang w:eastAsia="en-US"/>
        </w:rPr>
        <w:t xml:space="preserve"> </w:t>
      </w:r>
      <w:proofErr w:type="spellStart"/>
      <w:r w:rsidRPr="00B77431">
        <w:rPr>
          <w:b/>
          <w:sz w:val="36"/>
          <w:lang w:eastAsia="en-US"/>
        </w:rPr>
        <w:t>олгох</w:t>
      </w:r>
      <w:proofErr w:type="spellEnd"/>
      <w:r w:rsidRPr="00B77431">
        <w:rPr>
          <w:b/>
          <w:sz w:val="36"/>
          <w:lang w:eastAsia="en-US"/>
        </w:rPr>
        <w:t xml:space="preserve"> </w:t>
      </w:r>
      <w:r w:rsidR="00E20563">
        <w:rPr>
          <w:b/>
          <w:sz w:val="36"/>
          <w:lang w:val="mn-MN" w:eastAsia="en-US"/>
        </w:rPr>
        <w:t>тухай</w:t>
      </w:r>
      <w:r w:rsidRPr="00B77431">
        <w:rPr>
          <w:b/>
          <w:sz w:val="36"/>
          <w:lang w:eastAsia="en-US"/>
        </w:rPr>
        <w:t xml:space="preserve"> </w:t>
      </w:r>
      <w:proofErr w:type="spellStart"/>
      <w:r w:rsidRPr="00B77431">
        <w:rPr>
          <w:b/>
          <w:sz w:val="36"/>
          <w:lang w:eastAsia="en-US"/>
        </w:rPr>
        <w:t>илэрхийлэл</w:t>
      </w:r>
      <w:proofErr w:type="spellEnd"/>
      <w:r w:rsidRPr="00B77431">
        <w:rPr>
          <w:b/>
          <w:sz w:val="36"/>
          <w:lang w:eastAsia="en-US"/>
        </w:rPr>
        <w:t xml:space="preserve"> </w:t>
      </w:r>
      <w:proofErr w:type="spellStart"/>
      <w:r w:rsidRPr="00B77431">
        <w:rPr>
          <w:b/>
          <w:sz w:val="36"/>
          <w:lang w:eastAsia="en-US"/>
        </w:rPr>
        <w:t>бүхий</w:t>
      </w:r>
      <w:proofErr w:type="spellEnd"/>
      <w:r w:rsidRPr="00B77431">
        <w:rPr>
          <w:b/>
          <w:sz w:val="36"/>
          <w:lang w:eastAsia="en-US"/>
        </w:rPr>
        <w:t xml:space="preserve"> </w:t>
      </w:r>
      <w:proofErr w:type="spellStart"/>
      <w:r w:rsidRPr="00B77431">
        <w:rPr>
          <w:b/>
          <w:sz w:val="36"/>
          <w:lang w:eastAsia="en-US"/>
        </w:rPr>
        <w:t>мэдэгдэл</w:t>
      </w:r>
      <w:proofErr w:type="spellEnd"/>
    </w:p>
    <w:p w14:paraId="4F8633EA" w14:textId="77777777" w:rsidR="00AA4014" w:rsidRPr="00B30613" w:rsidRDefault="00AA4014" w:rsidP="00B27588">
      <w:pPr>
        <w:suppressAutoHyphens w:val="0"/>
        <w:jc w:val="center"/>
        <w:rPr>
          <w:bCs/>
          <w:sz w:val="21"/>
          <w:szCs w:val="21"/>
          <w:lang w:eastAsia="en-US"/>
        </w:rPr>
      </w:pPr>
    </w:p>
    <w:p w14:paraId="6A827C7C" w14:textId="08AE3043" w:rsidR="00AA4014" w:rsidRPr="00B77431" w:rsidRDefault="00AA4014" w:rsidP="00B27588">
      <w:pPr>
        <w:suppressAutoHyphens w:val="0"/>
        <w:jc w:val="center"/>
        <w:rPr>
          <w:bCs/>
          <w:i/>
          <w:sz w:val="16"/>
          <w:szCs w:val="24"/>
          <w:lang w:eastAsia="en-US"/>
        </w:rPr>
      </w:pPr>
      <w:r w:rsidRPr="00B77431">
        <w:rPr>
          <w:sz w:val="20"/>
          <w:szCs w:val="24"/>
          <w:lang w:eastAsia="en-US"/>
        </w:rPr>
        <w:t>[</w:t>
      </w:r>
      <w:proofErr w:type="spellStart"/>
      <w:r w:rsidR="00524B74" w:rsidRPr="00A424C1">
        <w:rPr>
          <w:bCs/>
          <w:i/>
          <w:sz w:val="18"/>
          <w:szCs w:val="24"/>
          <w:lang w:eastAsia="en-US"/>
        </w:rPr>
        <w:t>Захиалагчийн</w:t>
      </w:r>
      <w:proofErr w:type="spellEnd"/>
      <w:r w:rsidR="00524B74" w:rsidRPr="00A424C1">
        <w:rPr>
          <w:bCs/>
          <w:i/>
          <w:sz w:val="18"/>
          <w:szCs w:val="24"/>
          <w:lang w:eastAsia="en-US"/>
        </w:rPr>
        <w:t xml:space="preserve"> </w:t>
      </w:r>
      <w:proofErr w:type="spellStart"/>
      <w:r w:rsidR="00524B74" w:rsidRPr="00A424C1">
        <w:rPr>
          <w:bCs/>
          <w:i/>
          <w:sz w:val="18"/>
          <w:szCs w:val="24"/>
          <w:lang w:eastAsia="en-US"/>
        </w:rPr>
        <w:t>албан</w:t>
      </w:r>
      <w:proofErr w:type="spellEnd"/>
      <w:r w:rsidR="00524B74" w:rsidRPr="00A424C1">
        <w:rPr>
          <w:bCs/>
          <w:i/>
          <w:sz w:val="18"/>
          <w:szCs w:val="24"/>
          <w:lang w:eastAsia="en-US"/>
        </w:rPr>
        <w:t xml:space="preserve"> </w:t>
      </w:r>
      <w:proofErr w:type="spellStart"/>
      <w:r w:rsidR="00F42BB5" w:rsidRPr="00A424C1">
        <w:rPr>
          <w:bCs/>
          <w:i/>
          <w:sz w:val="18"/>
          <w:szCs w:val="24"/>
          <w:lang w:eastAsia="en-US"/>
        </w:rPr>
        <w:t>бичгийн</w:t>
      </w:r>
      <w:proofErr w:type="spellEnd"/>
      <w:r w:rsidR="00F42BB5" w:rsidRPr="00A424C1">
        <w:rPr>
          <w:bCs/>
          <w:i/>
          <w:sz w:val="18"/>
          <w:szCs w:val="24"/>
          <w:lang w:eastAsia="en-US"/>
        </w:rPr>
        <w:t xml:space="preserve"> </w:t>
      </w:r>
      <w:proofErr w:type="spellStart"/>
      <w:r w:rsidR="00F42BB5" w:rsidRPr="00A424C1">
        <w:rPr>
          <w:bCs/>
          <w:i/>
          <w:sz w:val="18"/>
          <w:szCs w:val="24"/>
          <w:lang w:eastAsia="en-US"/>
        </w:rPr>
        <w:t>маягт</w:t>
      </w:r>
      <w:proofErr w:type="spellEnd"/>
      <w:r w:rsidR="00F42BB5" w:rsidRPr="00A424C1">
        <w:rPr>
          <w:bCs/>
          <w:i/>
          <w:sz w:val="18"/>
          <w:szCs w:val="24"/>
          <w:lang w:eastAsia="en-US"/>
        </w:rPr>
        <w:t xml:space="preserve"> </w:t>
      </w:r>
      <w:proofErr w:type="spellStart"/>
      <w:r w:rsidR="00F42BB5" w:rsidRPr="00A424C1">
        <w:rPr>
          <w:bCs/>
          <w:i/>
          <w:sz w:val="18"/>
          <w:szCs w:val="24"/>
          <w:lang w:eastAsia="en-US"/>
        </w:rPr>
        <w:t>ашиглан</w:t>
      </w:r>
      <w:proofErr w:type="spellEnd"/>
      <w:r w:rsidR="004531CF" w:rsidRPr="00A424C1">
        <w:rPr>
          <w:bCs/>
          <w:i/>
          <w:sz w:val="18"/>
          <w:szCs w:val="24"/>
          <w:lang w:eastAsia="en-US"/>
        </w:rPr>
        <w:t xml:space="preserve">, </w:t>
      </w:r>
      <w:proofErr w:type="spellStart"/>
      <w:r w:rsidR="004531CF" w:rsidRPr="00A424C1">
        <w:rPr>
          <w:bCs/>
          <w:i/>
          <w:sz w:val="18"/>
          <w:szCs w:val="24"/>
          <w:lang w:eastAsia="en-US"/>
        </w:rPr>
        <w:t>нэр</w:t>
      </w:r>
      <w:proofErr w:type="spellEnd"/>
      <w:r w:rsidR="004531CF" w:rsidRPr="00A424C1">
        <w:rPr>
          <w:bCs/>
          <w:i/>
          <w:sz w:val="18"/>
          <w:szCs w:val="24"/>
          <w:lang w:eastAsia="en-US"/>
        </w:rPr>
        <w:t xml:space="preserve"> </w:t>
      </w:r>
      <w:proofErr w:type="spellStart"/>
      <w:r w:rsidR="004531CF" w:rsidRPr="00A424C1">
        <w:rPr>
          <w:bCs/>
          <w:i/>
          <w:sz w:val="18"/>
          <w:szCs w:val="24"/>
          <w:lang w:eastAsia="en-US"/>
        </w:rPr>
        <w:t>ба</w:t>
      </w:r>
      <w:proofErr w:type="spellEnd"/>
      <w:r w:rsidR="004531CF" w:rsidRPr="00A424C1">
        <w:rPr>
          <w:bCs/>
          <w:i/>
          <w:sz w:val="18"/>
          <w:szCs w:val="24"/>
          <w:lang w:eastAsia="en-US"/>
        </w:rPr>
        <w:t xml:space="preserve"> </w:t>
      </w:r>
      <w:proofErr w:type="spellStart"/>
      <w:r w:rsidR="004531CF" w:rsidRPr="00A424C1">
        <w:rPr>
          <w:bCs/>
          <w:i/>
          <w:sz w:val="18"/>
          <w:szCs w:val="24"/>
          <w:lang w:eastAsia="en-US"/>
        </w:rPr>
        <w:t>хаягийг</w:t>
      </w:r>
      <w:proofErr w:type="spellEnd"/>
      <w:r w:rsidR="004531CF" w:rsidRPr="00A424C1">
        <w:rPr>
          <w:bCs/>
          <w:i/>
          <w:sz w:val="18"/>
          <w:szCs w:val="24"/>
          <w:lang w:eastAsia="en-US"/>
        </w:rPr>
        <w:t xml:space="preserve"> </w:t>
      </w:r>
      <w:proofErr w:type="spellStart"/>
      <w:r w:rsidR="004531CF" w:rsidRPr="00A424C1">
        <w:rPr>
          <w:bCs/>
          <w:i/>
          <w:sz w:val="18"/>
          <w:szCs w:val="24"/>
          <w:lang w:eastAsia="en-US"/>
        </w:rPr>
        <w:t>оруулах</w:t>
      </w:r>
      <w:proofErr w:type="spellEnd"/>
      <w:r w:rsidRPr="00B77431">
        <w:rPr>
          <w:sz w:val="20"/>
          <w:szCs w:val="24"/>
          <w:lang w:eastAsia="en-US"/>
        </w:rPr>
        <w:t>]</w:t>
      </w:r>
    </w:p>
    <w:p w14:paraId="2AEE9124" w14:textId="77777777" w:rsidR="00AA4014" w:rsidRPr="00D924D6" w:rsidRDefault="00AA4014" w:rsidP="00B27588">
      <w:pPr>
        <w:autoSpaceDE w:val="0"/>
        <w:autoSpaceDN w:val="0"/>
        <w:adjustRightInd w:val="0"/>
        <w:spacing w:line="260" w:lineRule="atLeast"/>
        <w:textAlignment w:val="center"/>
        <w:rPr>
          <w:rFonts w:eastAsia="Calibri"/>
          <w:color w:val="000000"/>
          <w:w w:val="95"/>
          <w:sz w:val="21"/>
          <w:szCs w:val="21"/>
          <w:lang w:eastAsia="en-US"/>
        </w:rPr>
      </w:pPr>
    </w:p>
    <w:p w14:paraId="1D42E1BB" w14:textId="1D7E256D" w:rsidR="00AA4014" w:rsidRPr="00D924D6" w:rsidRDefault="00AA4014" w:rsidP="00B27588">
      <w:pPr>
        <w:suppressAutoHyphens w:val="0"/>
        <w:jc w:val="right"/>
        <w:rPr>
          <w:bCs/>
          <w:i/>
          <w:sz w:val="21"/>
          <w:szCs w:val="21"/>
          <w:lang w:eastAsia="en-US"/>
        </w:rPr>
      </w:pPr>
      <w:r w:rsidRPr="00D924D6">
        <w:rPr>
          <w:sz w:val="21"/>
          <w:szCs w:val="21"/>
          <w:lang w:eastAsia="en-US"/>
        </w:rPr>
        <w:t>[</w:t>
      </w:r>
      <w:proofErr w:type="spellStart"/>
      <w:r w:rsidR="00524B74" w:rsidRPr="00D924D6">
        <w:rPr>
          <w:sz w:val="21"/>
          <w:szCs w:val="21"/>
          <w:lang w:eastAsia="en-US"/>
        </w:rPr>
        <w:t>огноо</w:t>
      </w:r>
      <w:proofErr w:type="spellEnd"/>
      <w:r w:rsidRPr="00D924D6">
        <w:rPr>
          <w:sz w:val="21"/>
          <w:szCs w:val="21"/>
          <w:lang w:eastAsia="en-US"/>
        </w:rPr>
        <w:t>]</w:t>
      </w:r>
    </w:p>
    <w:p w14:paraId="3D790641" w14:textId="77777777" w:rsidR="00AA4014" w:rsidRPr="00D924D6" w:rsidRDefault="00AA4014" w:rsidP="00B27588">
      <w:pPr>
        <w:autoSpaceDE w:val="0"/>
        <w:autoSpaceDN w:val="0"/>
        <w:adjustRightInd w:val="0"/>
        <w:spacing w:line="260" w:lineRule="atLeast"/>
        <w:textAlignment w:val="center"/>
        <w:rPr>
          <w:rFonts w:eastAsia="Calibri"/>
          <w:color w:val="000000"/>
          <w:w w:val="95"/>
          <w:sz w:val="21"/>
          <w:szCs w:val="21"/>
          <w:lang w:eastAsia="en-US"/>
        </w:rPr>
      </w:pPr>
    </w:p>
    <w:p w14:paraId="66F1D39D" w14:textId="51D5F7F8" w:rsidR="00AA4014" w:rsidRPr="00D924D6" w:rsidRDefault="00524B74" w:rsidP="00B27588">
      <w:pPr>
        <w:suppressAutoHyphens w:val="0"/>
        <w:rPr>
          <w:sz w:val="21"/>
          <w:szCs w:val="21"/>
          <w:lang w:eastAsia="en-US"/>
        </w:rPr>
      </w:pPr>
      <w:proofErr w:type="spellStart"/>
      <w:r w:rsidRPr="00D924D6">
        <w:rPr>
          <w:sz w:val="21"/>
          <w:szCs w:val="21"/>
          <w:lang w:eastAsia="en-US"/>
        </w:rPr>
        <w:t>Хаана</w:t>
      </w:r>
      <w:proofErr w:type="spellEnd"/>
      <w:r w:rsidR="00AA4014" w:rsidRPr="00D924D6">
        <w:rPr>
          <w:sz w:val="21"/>
          <w:szCs w:val="21"/>
          <w:lang w:eastAsia="en-US"/>
        </w:rPr>
        <w:t xml:space="preserve">: </w:t>
      </w:r>
      <w:r w:rsidR="00AA4014" w:rsidRPr="00D924D6">
        <w:rPr>
          <w:sz w:val="21"/>
          <w:szCs w:val="21"/>
          <w:lang w:eastAsia="en-US"/>
        </w:rPr>
        <w:tab/>
      </w:r>
      <w:r w:rsidR="00AA4014" w:rsidRPr="00D924D6">
        <w:rPr>
          <w:sz w:val="21"/>
          <w:szCs w:val="21"/>
          <w:lang w:eastAsia="en-US"/>
        </w:rPr>
        <w:tab/>
      </w:r>
      <w:r w:rsidR="00B73C91" w:rsidRPr="00D924D6">
        <w:rPr>
          <w:sz w:val="21"/>
          <w:szCs w:val="21"/>
          <w:lang w:eastAsia="en-US"/>
        </w:rPr>
        <w:tab/>
      </w:r>
      <w:r w:rsidR="00AA4014" w:rsidRPr="00D924D6">
        <w:rPr>
          <w:sz w:val="21"/>
          <w:szCs w:val="21"/>
          <w:lang w:eastAsia="en-US"/>
        </w:rPr>
        <w:t>[</w:t>
      </w:r>
      <w:proofErr w:type="spellStart"/>
      <w:r w:rsidRPr="00D924D6">
        <w:rPr>
          <w:i/>
          <w:sz w:val="18"/>
          <w:szCs w:val="21"/>
          <w:lang w:eastAsia="en-US"/>
        </w:rPr>
        <w:t>Тендерт</w:t>
      </w:r>
      <w:proofErr w:type="spellEnd"/>
      <w:r w:rsidRPr="00D924D6">
        <w:rPr>
          <w:i/>
          <w:sz w:val="18"/>
          <w:szCs w:val="21"/>
          <w:lang w:eastAsia="en-US"/>
        </w:rPr>
        <w:t xml:space="preserve"> </w:t>
      </w:r>
      <w:proofErr w:type="spellStart"/>
      <w:r w:rsidRPr="00D924D6">
        <w:rPr>
          <w:i/>
          <w:sz w:val="18"/>
          <w:szCs w:val="21"/>
          <w:lang w:eastAsia="en-US"/>
        </w:rPr>
        <w:t>оролцогчийн</w:t>
      </w:r>
      <w:proofErr w:type="spellEnd"/>
      <w:r w:rsidRPr="00D924D6">
        <w:rPr>
          <w:i/>
          <w:sz w:val="18"/>
          <w:szCs w:val="21"/>
          <w:lang w:eastAsia="en-US"/>
        </w:rPr>
        <w:t xml:space="preserve"> </w:t>
      </w:r>
      <w:proofErr w:type="spellStart"/>
      <w:r w:rsidRPr="00D924D6">
        <w:rPr>
          <w:i/>
          <w:sz w:val="18"/>
          <w:szCs w:val="21"/>
          <w:lang w:eastAsia="en-US"/>
        </w:rPr>
        <w:t>нэр</w:t>
      </w:r>
      <w:proofErr w:type="spellEnd"/>
      <w:r w:rsidR="00AA4014" w:rsidRPr="00D924D6">
        <w:rPr>
          <w:sz w:val="21"/>
          <w:szCs w:val="21"/>
          <w:lang w:eastAsia="en-US"/>
        </w:rPr>
        <w:t>]</w:t>
      </w:r>
    </w:p>
    <w:p w14:paraId="66500C5E" w14:textId="1896CF0C" w:rsidR="00AA4014" w:rsidRPr="00D924D6" w:rsidRDefault="00524B74" w:rsidP="00B27588">
      <w:pPr>
        <w:suppressAutoHyphens w:val="0"/>
        <w:rPr>
          <w:sz w:val="21"/>
          <w:szCs w:val="21"/>
          <w:lang w:eastAsia="en-US"/>
        </w:rPr>
      </w:pPr>
      <w:proofErr w:type="spellStart"/>
      <w:r w:rsidRPr="00D924D6">
        <w:rPr>
          <w:sz w:val="21"/>
          <w:szCs w:val="21"/>
          <w:lang w:eastAsia="en-US"/>
        </w:rPr>
        <w:t>Хэнд</w:t>
      </w:r>
      <w:proofErr w:type="spellEnd"/>
      <w:r w:rsidR="00AA4014" w:rsidRPr="00D924D6">
        <w:rPr>
          <w:sz w:val="21"/>
          <w:szCs w:val="21"/>
          <w:lang w:eastAsia="en-US"/>
        </w:rPr>
        <w:t xml:space="preserve">: </w:t>
      </w:r>
      <w:r w:rsidR="00B73C91" w:rsidRPr="00D924D6">
        <w:rPr>
          <w:sz w:val="21"/>
          <w:szCs w:val="21"/>
          <w:lang w:eastAsia="en-US"/>
        </w:rPr>
        <w:tab/>
      </w:r>
      <w:r w:rsidR="00AA4014" w:rsidRPr="00D924D6">
        <w:rPr>
          <w:sz w:val="21"/>
          <w:szCs w:val="21"/>
          <w:lang w:eastAsia="en-US"/>
        </w:rPr>
        <w:tab/>
      </w:r>
      <w:r w:rsidR="00AA4014" w:rsidRPr="00D924D6">
        <w:rPr>
          <w:sz w:val="21"/>
          <w:szCs w:val="21"/>
          <w:lang w:eastAsia="en-US"/>
        </w:rPr>
        <w:tab/>
        <w:t>[</w:t>
      </w:r>
      <w:proofErr w:type="spellStart"/>
      <w:r w:rsidRPr="00D924D6">
        <w:rPr>
          <w:i/>
          <w:sz w:val="18"/>
          <w:szCs w:val="21"/>
          <w:lang w:eastAsia="en-US"/>
        </w:rPr>
        <w:t>Тендерт</w:t>
      </w:r>
      <w:proofErr w:type="spellEnd"/>
      <w:r w:rsidRPr="00D924D6">
        <w:rPr>
          <w:i/>
          <w:sz w:val="18"/>
          <w:szCs w:val="21"/>
          <w:lang w:eastAsia="en-US"/>
        </w:rPr>
        <w:t xml:space="preserve"> </w:t>
      </w:r>
      <w:proofErr w:type="spellStart"/>
      <w:r w:rsidRPr="00D924D6">
        <w:rPr>
          <w:i/>
          <w:sz w:val="18"/>
          <w:szCs w:val="21"/>
          <w:lang w:eastAsia="en-US"/>
        </w:rPr>
        <w:t>оролцогчийг</w:t>
      </w:r>
      <w:proofErr w:type="spellEnd"/>
      <w:r w:rsidRPr="00D924D6">
        <w:rPr>
          <w:i/>
          <w:sz w:val="18"/>
          <w:szCs w:val="21"/>
          <w:lang w:eastAsia="en-US"/>
        </w:rPr>
        <w:t xml:space="preserve"> </w:t>
      </w:r>
      <w:proofErr w:type="spellStart"/>
      <w:r w:rsidRPr="00D924D6">
        <w:rPr>
          <w:i/>
          <w:sz w:val="18"/>
          <w:szCs w:val="21"/>
          <w:lang w:eastAsia="en-US"/>
        </w:rPr>
        <w:t>албан</w:t>
      </w:r>
      <w:proofErr w:type="spellEnd"/>
      <w:r w:rsidRPr="00D924D6">
        <w:rPr>
          <w:i/>
          <w:sz w:val="18"/>
          <w:szCs w:val="21"/>
          <w:lang w:eastAsia="en-US"/>
        </w:rPr>
        <w:t xml:space="preserve"> </w:t>
      </w:r>
      <w:proofErr w:type="spellStart"/>
      <w:r w:rsidRPr="00D924D6">
        <w:rPr>
          <w:i/>
          <w:sz w:val="18"/>
          <w:szCs w:val="21"/>
          <w:lang w:eastAsia="en-US"/>
        </w:rPr>
        <w:t>ёсоор</w:t>
      </w:r>
      <w:proofErr w:type="spellEnd"/>
      <w:r w:rsidRPr="00D924D6">
        <w:rPr>
          <w:i/>
          <w:sz w:val="18"/>
          <w:szCs w:val="21"/>
          <w:lang w:eastAsia="en-US"/>
        </w:rPr>
        <w:t xml:space="preserve"> </w:t>
      </w:r>
      <w:proofErr w:type="spellStart"/>
      <w:r w:rsidRPr="00D924D6">
        <w:rPr>
          <w:i/>
          <w:sz w:val="18"/>
          <w:szCs w:val="21"/>
          <w:lang w:eastAsia="en-US"/>
        </w:rPr>
        <w:t>төлөөлөх</w:t>
      </w:r>
      <w:proofErr w:type="spellEnd"/>
      <w:r w:rsidRPr="00D924D6">
        <w:rPr>
          <w:i/>
          <w:sz w:val="18"/>
          <w:szCs w:val="21"/>
          <w:lang w:eastAsia="en-US"/>
        </w:rPr>
        <w:t xml:space="preserve"> </w:t>
      </w:r>
      <w:proofErr w:type="spellStart"/>
      <w:r w:rsidRPr="00D924D6">
        <w:rPr>
          <w:i/>
          <w:sz w:val="18"/>
          <w:szCs w:val="21"/>
          <w:lang w:eastAsia="en-US"/>
        </w:rPr>
        <w:t>этгээдийн</w:t>
      </w:r>
      <w:proofErr w:type="spellEnd"/>
      <w:r w:rsidRPr="00D924D6">
        <w:rPr>
          <w:i/>
          <w:sz w:val="18"/>
          <w:szCs w:val="21"/>
          <w:lang w:eastAsia="en-US"/>
        </w:rPr>
        <w:t xml:space="preserve"> </w:t>
      </w:r>
      <w:proofErr w:type="spellStart"/>
      <w:r w:rsidRPr="00D924D6">
        <w:rPr>
          <w:i/>
          <w:sz w:val="18"/>
          <w:szCs w:val="21"/>
          <w:lang w:eastAsia="en-US"/>
        </w:rPr>
        <w:t>нэрийг</w:t>
      </w:r>
      <w:proofErr w:type="spellEnd"/>
      <w:r w:rsidRPr="00D924D6">
        <w:rPr>
          <w:i/>
          <w:sz w:val="18"/>
          <w:szCs w:val="21"/>
          <w:lang w:eastAsia="en-US"/>
        </w:rPr>
        <w:t xml:space="preserve"> </w:t>
      </w:r>
      <w:proofErr w:type="spellStart"/>
      <w:r w:rsidRPr="00D924D6">
        <w:rPr>
          <w:i/>
          <w:sz w:val="18"/>
          <w:szCs w:val="21"/>
          <w:lang w:eastAsia="en-US"/>
        </w:rPr>
        <w:t>оруулах</w:t>
      </w:r>
      <w:proofErr w:type="spellEnd"/>
      <w:r w:rsidR="00AA4014" w:rsidRPr="00D924D6">
        <w:rPr>
          <w:sz w:val="21"/>
          <w:szCs w:val="21"/>
          <w:lang w:eastAsia="en-US"/>
        </w:rPr>
        <w:t>]</w:t>
      </w:r>
    </w:p>
    <w:p w14:paraId="27F7664A" w14:textId="6C91ACB0" w:rsidR="00AA4014" w:rsidRPr="00D924D6" w:rsidRDefault="00524B74" w:rsidP="00B27588">
      <w:pPr>
        <w:suppressAutoHyphens w:val="0"/>
        <w:rPr>
          <w:sz w:val="21"/>
          <w:szCs w:val="21"/>
          <w:lang w:eastAsia="en-US"/>
        </w:rPr>
      </w:pPr>
      <w:proofErr w:type="spellStart"/>
      <w:r w:rsidRPr="00D924D6">
        <w:rPr>
          <w:sz w:val="21"/>
          <w:szCs w:val="21"/>
          <w:lang w:eastAsia="en-US"/>
        </w:rPr>
        <w:t>Хаяг</w:t>
      </w:r>
      <w:proofErr w:type="spellEnd"/>
      <w:r w:rsidR="00AA4014" w:rsidRPr="00D924D6">
        <w:rPr>
          <w:sz w:val="21"/>
          <w:szCs w:val="21"/>
          <w:lang w:eastAsia="en-US"/>
        </w:rPr>
        <w:t xml:space="preserve">: </w:t>
      </w:r>
      <w:r w:rsidR="00AA4014" w:rsidRPr="00D924D6">
        <w:rPr>
          <w:sz w:val="21"/>
          <w:szCs w:val="21"/>
          <w:lang w:eastAsia="en-US"/>
        </w:rPr>
        <w:tab/>
      </w:r>
      <w:r w:rsidR="00B73C91" w:rsidRPr="00D924D6">
        <w:rPr>
          <w:sz w:val="21"/>
          <w:szCs w:val="21"/>
          <w:lang w:eastAsia="en-US"/>
        </w:rPr>
        <w:tab/>
      </w:r>
      <w:r w:rsidR="00AA4014" w:rsidRPr="00D924D6">
        <w:rPr>
          <w:sz w:val="21"/>
          <w:szCs w:val="21"/>
          <w:lang w:eastAsia="en-US"/>
        </w:rPr>
        <w:tab/>
        <w:t>[</w:t>
      </w:r>
      <w:proofErr w:type="spellStart"/>
      <w:r w:rsidR="009A2A46" w:rsidRPr="00D924D6">
        <w:rPr>
          <w:i/>
          <w:sz w:val="18"/>
          <w:szCs w:val="21"/>
          <w:lang w:eastAsia="en-US"/>
        </w:rPr>
        <w:t>Тендерт</w:t>
      </w:r>
      <w:proofErr w:type="spellEnd"/>
      <w:r w:rsidR="009A2A46" w:rsidRPr="00D924D6">
        <w:rPr>
          <w:i/>
          <w:sz w:val="18"/>
          <w:szCs w:val="21"/>
          <w:lang w:eastAsia="en-US"/>
        </w:rPr>
        <w:t xml:space="preserve"> </w:t>
      </w:r>
      <w:proofErr w:type="spellStart"/>
      <w:r w:rsidR="009A2A46" w:rsidRPr="00D924D6">
        <w:rPr>
          <w:i/>
          <w:sz w:val="18"/>
          <w:szCs w:val="21"/>
          <w:lang w:eastAsia="en-US"/>
        </w:rPr>
        <w:t>оролцогчийг</w:t>
      </w:r>
      <w:proofErr w:type="spellEnd"/>
      <w:r w:rsidR="009A2A46" w:rsidRPr="00D924D6">
        <w:rPr>
          <w:i/>
          <w:sz w:val="18"/>
          <w:szCs w:val="21"/>
          <w:lang w:eastAsia="en-US"/>
        </w:rPr>
        <w:t xml:space="preserve"> </w:t>
      </w:r>
      <w:proofErr w:type="spellStart"/>
      <w:r w:rsidR="009A2A46" w:rsidRPr="00D924D6">
        <w:rPr>
          <w:i/>
          <w:sz w:val="18"/>
          <w:szCs w:val="21"/>
          <w:lang w:eastAsia="en-US"/>
        </w:rPr>
        <w:t>албан</w:t>
      </w:r>
      <w:proofErr w:type="spellEnd"/>
      <w:r w:rsidR="009A2A46" w:rsidRPr="00D924D6">
        <w:rPr>
          <w:i/>
          <w:sz w:val="18"/>
          <w:szCs w:val="21"/>
          <w:lang w:eastAsia="en-US"/>
        </w:rPr>
        <w:t xml:space="preserve"> </w:t>
      </w:r>
      <w:proofErr w:type="spellStart"/>
      <w:r w:rsidR="009A2A46" w:rsidRPr="00D924D6">
        <w:rPr>
          <w:i/>
          <w:sz w:val="18"/>
          <w:szCs w:val="21"/>
          <w:lang w:eastAsia="en-US"/>
        </w:rPr>
        <w:t>ёсоор</w:t>
      </w:r>
      <w:proofErr w:type="spellEnd"/>
      <w:r w:rsidR="009A2A46" w:rsidRPr="00D924D6">
        <w:rPr>
          <w:i/>
          <w:sz w:val="18"/>
          <w:szCs w:val="21"/>
          <w:lang w:eastAsia="en-US"/>
        </w:rPr>
        <w:t xml:space="preserve"> </w:t>
      </w:r>
      <w:proofErr w:type="spellStart"/>
      <w:r w:rsidR="009A2A46" w:rsidRPr="00D924D6">
        <w:rPr>
          <w:i/>
          <w:sz w:val="18"/>
          <w:szCs w:val="21"/>
          <w:lang w:eastAsia="en-US"/>
        </w:rPr>
        <w:t>төлөөлөх</w:t>
      </w:r>
      <w:proofErr w:type="spellEnd"/>
      <w:r w:rsidR="009A2A46" w:rsidRPr="00D924D6">
        <w:rPr>
          <w:i/>
          <w:sz w:val="18"/>
          <w:szCs w:val="21"/>
          <w:lang w:eastAsia="en-US"/>
        </w:rPr>
        <w:t xml:space="preserve"> </w:t>
      </w:r>
      <w:proofErr w:type="spellStart"/>
      <w:r w:rsidR="009A2A46" w:rsidRPr="00D924D6">
        <w:rPr>
          <w:i/>
          <w:sz w:val="18"/>
          <w:szCs w:val="21"/>
          <w:lang w:eastAsia="en-US"/>
        </w:rPr>
        <w:t>этгээдийн</w:t>
      </w:r>
      <w:proofErr w:type="spellEnd"/>
      <w:r w:rsidR="009A2A46" w:rsidRPr="00D924D6">
        <w:rPr>
          <w:i/>
          <w:sz w:val="18"/>
          <w:szCs w:val="21"/>
          <w:lang w:eastAsia="en-US"/>
        </w:rPr>
        <w:t xml:space="preserve"> </w:t>
      </w:r>
      <w:proofErr w:type="spellStart"/>
      <w:r w:rsidR="009A2A46" w:rsidRPr="00D924D6">
        <w:rPr>
          <w:i/>
          <w:sz w:val="18"/>
          <w:szCs w:val="21"/>
          <w:lang w:eastAsia="en-US"/>
        </w:rPr>
        <w:t>хаягийг</w:t>
      </w:r>
      <w:proofErr w:type="spellEnd"/>
      <w:r w:rsidR="009A2A46" w:rsidRPr="00D924D6">
        <w:rPr>
          <w:i/>
          <w:sz w:val="18"/>
          <w:szCs w:val="21"/>
          <w:lang w:eastAsia="en-US"/>
        </w:rPr>
        <w:t xml:space="preserve"> </w:t>
      </w:r>
      <w:proofErr w:type="spellStart"/>
      <w:r w:rsidR="009A2A46" w:rsidRPr="00D924D6">
        <w:rPr>
          <w:i/>
          <w:sz w:val="18"/>
          <w:szCs w:val="21"/>
          <w:lang w:eastAsia="en-US"/>
        </w:rPr>
        <w:t>оруулах</w:t>
      </w:r>
      <w:proofErr w:type="spellEnd"/>
      <w:r w:rsidR="00AA4014" w:rsidRPr="00D924D6">
        <w:rPr>
          <w:sz w:val="21"/>
          <w:szCs w:val="21"/>
          <w:lang w:eastAsia="en-US"/>
        </w:rPr>
        <w:t>]</w:t>
      </w:r>
    </w:p>
    <w:p w14:paraId="591BED30" w14:textId="18A2F75F" w:rsidR="00AA4014" w:rsidRPr="00D924D6" w:rsidRDefault="00524B74" w:rsidP="00C84B0E">
      <w:pPr>
        <w:suppressAutoHyphens w:val="0"/>
        <w:ind w:left="2520" w:hanging="2520"/>
        <w:rPr>
          <w:sz w:val="21"/>
          <w:szCs w:val="21"/>
          <w:lang w:eastAsia="en-US"/>
        </w:rPr>
      </w:pPr>
      <w:proofErr w:type="spellStart"/>
      <w:r w:rsidRPr="00D924D6">
        <w:rPr>
          <w:sz w:val="21"/>
          <w:szCs w:val="21"/>
          <w:lang w:eastAsia="en-US"/>
        </w:rPr>
        <w:t>Утас</w:t>
      </w:r>
      <w:proofErr w:type="spellEnd"/>
      <w:r w:rsidR="00AA4014" w:rsidRPr="00D924D6">
        <w:rPr>
          <w:sz w:val="21"/>
          <w:szCs w:val="21"/>
          <w:lang w:eastAsia="en-US"/>
        </w:rPr>
        <w:t>/</w:t>
      </w:r>
      <w:proofErr w:type="spellStart"/>
      <w:r w:rsidRPr="00D924D6">
        <w:rPr>
          <w:sz w:val="21"/>
          <w:szCs w:val="21"/>
          <w:lang w:eastAsia="en-US"/>
        </w:rPr>
        <w:t>Факсын</w:t>
      </w:r>
      <w:proofErr w:type="spellEnd"/>
      <w:r w:rsidRPr="00D924D6">
        <w:rPr>
          <w:sz w:val="21"/>
          <w:szCs w:val="21"/>
          <w:lang w:eastAsia="en-US"/>
        </w:rPr>
        <w:t xml:space="preserve"> </w:t>
      </w:r>
      <w:proofErr w:type="spellStart"/>
      <w:r w:rsidRPr="00D924D6">
        <w:rPr>
          <w:sz w:val="21"/>
          <w:szCs w:val="21"/>
          <w:lang w:eastAsia="en-US"/>
        </w:rPr>
        <w:t>дугаар</w:t>
      </w:r>
      <w:proofErr w:type="spellEnd"/>
      <w:r w:rsidR="00AA4014" w:rsidRPr="00D924D6">
        <w:rPr>
          <w:sz w:val="21"/>
          <w:szCs w:val="21"/>
          <w:lang w:eastAsia="en-US"/>
        </w:rPr>
        <w:t>:</w:t>
      </w:r>
      <w:r w:rsidR="006C17CC">
        <w:rPr>
          <w:sz w:val="21"/>
          <w:szCs w:val="21"/>
          <w:lang w:val="mn-MN" w:eastAsia="en-US"/>
        </w:rPr>
        <w:t xml:space="preserve"> </w:t>
      </w:r>
      <w:proofErr w:type="gramStart"/>
      <w:r w:rsidR="006C17CC">
        <w:rPr>
          <w:sz w:val="21"/>
          <w:szCs w:val="21"/>
          <w:lang w:val="mn-MN" w:eastAsia="en-US"/>
        </w:rPr>
        <w:t xml:space="preserve">  </w:t>
      </w:r>
      <w:r w:rsidR="005D1B79">
        <w:rPr>
          <w:sz w:val="21"/>
          <w:szCs w:val="21"/>
          <w:lang w:val="mn-MN" w:eastAsia="en-US"/>
        </w:rPr>
        <w:t xml:space="preserve"> </w:t>
      </w:r>
      <w:r w:rsidR="00AA4014" w:rsidRPr="00D924D6">
        <w:rPr>
          <w:sz w:val="21"/>
          <w:szCs w:val="21"/>
          <w:lang w:eastAsia="en-US"/>
        </w:rPr>
        <w:t>[</w:t>
      </w:r>
      <w:proofErr w:type="spellStart"/>
      <w:proofErr w:type="gramEnd"/>
      <w:r w:rsidR="009A2A46" w:rsidRPr="00D924D6">
        <w:rPr>
          <w:i/>
          <w:sz w:val="18"/>
          <w:szCs w:val="21"/>
          <w:lang w:eastAsia="en-US"/>
        </w:rPr>
        <w:t>Тендерт</w:t>
      </w:r>
      <w:proofErr w:type="spellEnd"/>
      <w:r w:rsidR="009A2A46" w:rsidRPr="00D924D6">
        <w:rPr>
          <w:i/>
          <w:sz w:val="18"/>
          <w:szCs w:val="21"/>
          <w:lang w:eastAsia="en-US"/>
        </w:rPr>
        <w:t xml:space="preserve"> </w:t>
      </w:r>
      <w:proofErr w:type="spellStart"/>
      <w:r w:rsidR="009A2A46" w:rsidRPr="00D924D6">
        <w:rPr>
          <w:i/>
          <w:sz w:val="18"/>
          <w:szCs w:val="21"/>
          <w:lang w:eastAsia="en-US"/>
        </w:rPr>
        <w:t>оролцогчийг</w:t>
      </w:r>
      <w:proofErr w:type="spellEnd"/>
      <w:r w:rsidR="009A2A46" w:rsidRPr="00D924D6">
        <w:rPr>
          <w:i/>
          <w:sz w:val="18"/>
          <w:szCs w:val="21"/>
          <w:lang w:eastAsia="en-US"/>
        </w:rPr>
        <w:t xml:space="preserve"> </w:t>
      </w:r>
      <w:proofErr w:type="spellStart"/>
      <w:r w:rsidR="009A2A46" w:rsidRPr="00D924D6">
        <w:rPr>
          <w:i/>
          <w:sz w:val="18"/>
          <w:szCs w:val="21"/>
          <w:lang w:eastAsia="en-US"/>
        </w:rPr>
        <w:t>албан</w:t>
      </w:r>
      <w:proofErr w:type="spellEnd"/>
      <w:r w:rsidR="009A2A46" w:rsidRPr="00D924D6">
        <w:rPr>
          <w:i/>
          <w:sz w:val="18"/>
          <w:szCs w:val="21"/>
          <w:lang w:eastAsia="en-US"/>
        </w:rPr>
        <w:t xml:space="preserve"> </w:t>
      </w:r>
      <w:proofErr w:type="spellStart"/>
      <w:r w:rsidR="009A2A46" w:rsidRPr="00D924D6">
        <w:rPr>
          <w:i/>
          <w:sz w:val="18"/>
          <w:szCs w:val="21"/>
          <w:lang w:eastAsia="en-US"/>
        </w:rPr>
        <w:t>ёсоор</w:t>
      </w:r>
      <w:proofErr w:type="spellEnd"/>
      <w:r w:rsidR="009A2A46" w:rsidRPr="00D924D6">
        <w:rPr>
          <w:i/>
          <w:sz w:val="18"/>
          <w:szCs w:val="21"/>
          <w:lang w:eastAsia="en-US"/>
        </w:rPr>
        <w:t xml:space="preserve"> </w:t>
      </w:r>
      <w:proofErr w:type="spellStart"/>
      <w:r w:rsidR="009A2A46" w:rsidRPr="00D924D6">
        <w:rPr>
          <w:i/>
          <w:sz w:val="18"/>
          <w:szCs w:val="21"/>
          <w:lang w:eastAsia="en-US"/>
        </w:rPr>
        <w:t>төлөөлөх</w:t>
      </w:r>
      <w:proofErr w:type="spellEnd"/>
      <w:r w:rsidR="009A2A46" w:rsidRPr="00D924D6">
        <w:rPr>
          <w:i/>
          <w:sz w:val="18"/>
          <w:szCs w:val="21"/>
          <w:lang w:eastAsia="en-US"/>
        </w:rPr>
        <w:t xml:space="preserve"> </w:t>
      </w:r>
      <w:proofErr w:type="spellStart"/>
      <w:r w:rsidR="009A2A46" w:rsidRPr="00D924D6">
        <w:rPr>
          <w:i/>
          <w:sz w:val="18"/>
          <w:szCs w:val="21"/>
          <w:lang w:eastAsia="en-US"/>
        </w:rPr>
        <w:t>этгээдийн</w:t>
      </w:r>
      <w:proofErr w:type="spellEnd"/>
      <w:r w:rsidR="009A2A46" w:rsidRPr="00D924D6">
        <w:rPr>
          <w:i/>
          <w:sz w:val="18"/>
          <w:szCs w:val="21"/>
          <w:lang w:eastAsia="en-US"/>
        </w:rPr>
        <w:t xml:space="preserve"> </w:t>
      </w:r>
      <w:proofErr w:type="spellStart"/>
      <w:r w:rsidR="009A2A46" w:rsidRPr="00D924D6">
        <w:rPr>
          <w:i/>
          <w:sz w:val="18"/>
          <w:szCs w:val="21"/>
          <w:lang w:eastAsia="en-US"/>
        </w:rPr>
        <w:t>утас</w:t>
      </w:r>
      <w:proofErr w:type="spellEnd"/>
      <w:r w:rsidR="00AA4014" w:rsidRPr="00D924D6">
        <w:rPr>
          <w:i/>
          <w:sz w:val="18"/>
          <w:szCs w:val="21"/>
          <w:lang w:eastAsia="en-US"/>
        </w:rPr>
        <w:t>/</w:t>
      </w:r>
      <w:proofErr w:type="spellStart"/>
      <w:r w:rsidR="009A2A46" w:rsidRPr="00D924D6">
        <w:rPr>
          <w:i/>
          <w:sz w:val="18"/>
          <w:szCs w:val="21"/>
          <w:lang w:eastAsia="en-US"/>
        </w:rPr>
        <w:t>факсын</w:t>
      </w:r>
      <w:proofErr w:type="spellEnd"/>
      <w:r w:rsidR="009A2A46" w:rsidRPr="00D924D6">
        <w:rPr>
          <w:i/>
          <w:sz w:val="18"/>
          <w:szCs w:val="21"/>
          <w:lang w:eastAsia="en-US"/>
        </w:rPr>
        <w:t xml:space="preserve"> </w:t>
      </w:r>
      <w:proofErr w:type="spellStart"/>
      <w:r w:rsidR="009A2A46" w:rsidRPr="00D924D6">
        <w:rPr>
          <w:i/>
          <w:sz w:val="18"/>
          <w:szCs w:val="21"/>
          <w:lang w:eastAsia="en-US"/>
        </w:rPr>
        <w:t>дугаарыг</w:t>
      </w:r>
      <w:proofErr w:type="spellEnd"/>
      <w:r w:rsidR="009A2A46" w:rsidRPr="00D924D6">
        <w:rPr>
          <w:i/>
          <w:sz w:val="18"/>
          <w:szCs w:val="21"/>
          <w:lang w:eastAsia="en-US"/>
        </w:rPr>
        <w:t xml:space="preserve"> </w:t>
      </w:r>
      <w:proofErr w:type="spellStart"/>
      <w:r w:rsidR="009A2A46" w:rsidRPr="00D924D6">
        <w:rPr>
          <w:i/>
          <w:sz w:val="18"/>
          <w:szCs w:val="21"/>
          <w:lang w:eastAsia="en-US"/>
        </w:rPr>
        <w:t>оруулах</w:t>
      </w:r>
      <w:proofErr w:type="spellEnd"/>
      <w:r w:rsidR="00AA4014" w:rsidRPr="00D924D6">
        <w:rPr>
          <w:sz w:val="21"/>
          <w:szCs w:val="21"/>
          <w:lang w:eastAsia="en-US"/>
        </w:rPr>
        <w:t>]</w:t>
      </w:r>
    </w:p>
    <w:p w14:paraId="1F672F25" w14:textId="6B23878D" w:rsidR="00AA4014" w:rsidRPr="00D924D6" w:rsidRDefault="00524B74" w:rsidP="00C84B0E">
      <w:pPr>
        <w:suppressAutoHyphens w:val="0"/>
        <w:ind w:left="2520" w:hanging="2520"/>
        <w:rPr>
          <w:sz w:val="21"/>
          <w:szCs w:val="21"/>
          <w:lang w:eastAsia="en-US"/>
        </w:rPr>
      </w:pPr>
      <w:proofErr w:type="spellStart"/>
      <w:r w:rsidRPr="00D924D6">
        <w:rPr>
          <w:sz w:val="21"/>
          <w:szCs w:val="21"/>
          <w:lang w:eastAsia="en-US"/>
        </w:rPr>
        <w:t>Цахим</w:t>
      </w:r>
      <w:proofErr w:type="spellEnd"/>
      <w:r w:rsidRPr="00D924D6">
        <w:rPr>
          <w:sz w:val="21"/>
          <w:szCs w:val="21"/>
          <w:lang w:eastAsia="en-US"/>
        </w:rPr>
        <w:t xml:space="preserve"> </w:t>
      </w:r>
      <w:proofErr w:type="spellStart"/>
      <w:r w:rsidRPr="00D924D6">
        <w:rPr>
          <w:sz w:val="21"/>
          <w:szCs w:val="21"/>
          <w:lang w:eastAsia="en-US"/>
        </w:rPr>
        <w:t>шуудан</w:t>
      </w:r>
      <w:proofErr w:type="spellEnd"/>
      <w:r w:rsidR="00AA4014" w:rsidRPr="00D924D6">
        <w:rPr>
          <w:sz w:val="21"/>
          <w:szCs w:val="21"/>
          <w:lang w:eastAsia="en-US"/>
        </w:rPr>
        <w:t>:</w:t>
      </w:r>
      <w:r w:rsidR="00396753">
        <w:rPr>
          <w:sz w:val="21"/>
          <w:szCs w:val="21"/>
          <w:lang w:val="mn-MN" w:eastAsia="en-US"/>
        </w:rPr>
        <w:t xml:space="preserve">            </w:t>
      </w:r>
      <w:proofErr w:type="gramStart"/>
      <w:r w:rsidR="00396753">
        <w:rPr>
          <w:sz w:val="21"/>
          <w:szCs w:val="21"/>
          <w:lang w:val="mn-MN" w:eastAsia="en-US"/>
        </w:rPr>
        <w:t xml:space="preserve">  </w:t>
      </w:r>
      <w:r w:rsidR="00AA4014" w:rsidRPr="00D924D6">
        <w:rPr>
          <w:sz w:val="21"/>
          <w:szCs w:val="21"/>
          <w:lang w:eastAsia="en-US"/>
        </w:rPr>
        <w:t xml:space="preserve"> [</w:t>
      </w:r>
      <w:proofErr w:type="spellStart"/>
      <w:proofErr w:type="gramEnd"/>
      <w:r w:rsidR="009A2A46" w:rsidRPr="00D924D6">
        <w:rPr>
          <w:i/>
          <w:sz w:val="18"/>
          <w:szCs w:val="21"/>
          <w:lang w:eastAsia="en-US"/>
        </w:rPr>
        <w:t>Тендерт</w:t>
      </w:r>
      <w:proofErr w:type="spellEnd"/>
      <w:r w:rsidR="009A2A46" w:rsidRPr="00D924D6">
        <w:rPr>
          <w:i/>
          <w:sz w:val="18"/>
          <w:szCs w:val="21"/>
          <w:lang w:eastAsia="en-US"/>
        </w:rPr>
        <w:t xml:space="preserve"> </w:t>
      </w:r>
      <w:proofErr w:type="spellStart"/>
      <w:r w:rsidR="009A2A46" w:rsidRPr="00D924D6">
        <w:rPr>
          <w:i/>
          <w:sz w:val="18"/>
          <w:szCs w:val="21"/>
          <w:lang w:eastAsia="en-US"/>
        </w:rPr>
        <w:t>оролцогчийг</w:t>
      </w:r>
      <w:proofErr w:type="spellEnd"/>
      <w:r w:rsidR="009A2A46" w:rsidRPr="00D924D6">
        <w:rPr>
          <w:i/>
          <w:sz w:val="18"/>
          <w:szCs w:val="21"/>
          <w:lang w:eastAsia="en-US"/>
        </w:rPr>
        <w:t xml:space="preserve"> </w:t>
      </w:r>
      <w:proofErr w:type="spellStart"/>
      <w:r w:rsidR="009A2A46" w:rsidRPr="00D924D6">
        <w:rPr>
          <w:i/>
          <w:sz w:val="18"/>
          <w:szCs w:val="21"/>
          <w:lang w:eastAsia="en-US"/>
        </w:rPr>
        <w:t>албан</w:t>
      </w:r>
      <w:proofErr w:type="spellEnd"/>
      <w:r w:rsidR="009A2A46" w:rsidRPr="00D924D6">
        <w:rPr>
          <w:i/>
          <w:sz w:val="18"/>
          <w:szCs w:val="21"/>
          <w:lang w:eastAsia="en-US"/>
        </w:rPr>
        <w:t xml:space="preserve"> </w:t>
      </w:r>
      <w:proofErr w:type="spellStart"/>
      <w:r w:rsidR="009A2A46" w:rsidRPr="00D924D6">
        <w:rPr>
          <w:i/>
          <w:sz w:val="18"/>
          <w:szCs w:val="21"/>
          <w:lang w:eastAsia="en-US"/>
        </w:rPr>
        <w:t>ёсоор</w:t>
      </w:r>
      <w:proofErr w:type="spellEnd"/>
      <w:r w:rsidR="009A2A46" w:rsidRPr="00D924D6">
        <w:rPr>
          <w:i/>
          <w:sz w:val="18"/>
          <w:szCs w:val="21"/>
          <w:lang w:eastAsia="en-US"/>
        </w:rPr>
        <w:t xml:space="preserve"> </w:t>
      </w:r>
      <w:proofErr w:type="spellStart"/>
      <w:r w:rsidR="009A2A46" w:rsidRPr="00D924D6">
        <w:rPr>
          <w:i/>
          <w:sz w:val="18"/>
          <w:szCs w:val="21"/>
          <w:lang w:eastAsia="en-US"/>
        </w:rPr>
        <w:t>төлөөлөх</w:t>
      </w:r>
      <w:proofErr w:type="spellEnd"/>
      <w:r w:rsidR="009A2A46" w:rsidRPr="00D924D6">
        <w:rPr>
          <w:i/>
          <w:sz w:val="18"/>
          <w:szCs w:val="21"/>
          <w:lang w:eastAsia="en-US"/>
        </w:rPr>
        <w:t xml:space="preserve"> </w:t>
      </w:r>
      <w:proofErr w:type="spellStart"/>
      <w:r w:rsidR="009A2A46" w:rsidRPr="00D924D6">
        <w:rPr>
          <w:i/>
          <w:sz w:val="18"/>
          <w:szCs w:val="21"/>
          <w:lang w:eastAsia="en-US"/>
        </w:rPr>
        <w:t>этгээдийн</w:t>
      </w:r>
      <w:proofErr w:type="spellEnd"/>
      <w:r w:rsidR="009A2A46" w:rsidRPr="00D924D6">
        <w:rPr>
          <w:i/>
          <w:sz w:val="18"/>
          <w:szCs w:val="21"/>
          <w:lang w:eastAsia="en-US"/>
        </w:rPr>
        <w:t xml:space="preserve"> </w:t>
      </w:r>
      <w:proofErr w:type="spellStart"/>
      <w:r w:rsidR="009A2A46" w:rsidRPr="00D924D6">
        <w:rPr>
          <w:i/>
          <w:sz w:val="18"/>
          <w:szCs w:val="21"/>
          <w:lang w:eastAsia="en-US"/>
        </w:rPr>
        <w:t>цахим</w:t>
      </w:r>
      <w:proofErr w:type="spellEnd"/>
      <w:r w:rsidR="009A2A46" w:rsidRPr="00D924D6">
        <w:rPr>
          <w:i/>
          <w:sz w:val="18"/>
          <w:szCs w:val="21"/>
          <w:lang w:eastAsia="en-US"/>
        </w:rPr>
        <w:t xml:space="preserve"> </w:t>
      </w:r>
      <w:proofErr w:type="spellStart"/>
      <w:r w:rsidR="009A2A46" w:rsidRPr="00D924D6">
        <w:rPr>
          <w:i/>
          <w:sz w:val="18"/>
          <w:szCs w:val="21"/>
          <w:lang w:eastAsia="en-US"/>
        </w:rPr>
        <w:t>шууданг</w:t>
      </w:r>
      <w:proofErr w:type="spellEnd"/>
      <w:r w:rsidR="009A2A46" w:rsidRPr="00D924D6">
        <w:rPr>
          <w:i/>
          <w:sz w:val="18"/>
          <w:szCs w:val="21"/>
          <w:lang w:eastAsia="en-US"/>
        </w:rPr>
        <w:t xml:space="preserve"> </w:t>
      </w:r>
      <w:proofErr w:type="spellStart"/>
      <w:r w:rsidR="009A2A46" w:rsidRPr="00D924D6">
        <w:rPr>
          <w:i/>
          <w:sz w:val="18"/>
          <w:szCs w:val="21"/>
          <w:lang w:eastAsia="en-US"/>
        </w:rPr>
        <w:t>оруулах</w:t>
      </w:r>
      <w:proofErr w:type="spellEnd"/>
      <w:r w:rsidR="00AA4014" w:rsidRPr="00D924D6">
        <w:rPr>
          <w:sz w:val="21"/>
          <w:szCs w:val="21"/>
          <w:lang w:eastAsia="en-US"/>
        </w:rPr>
        <w:t>]</w:t>
      </w:r>
    </w:p>
    <w:p w14:paraId="0D736DC5" w14:textId="77777777" w:rsidR="00AA4014" w:rsidRPr="00D924D6" w:rsidRDefault="00AA4014" w:rsidP="00B27588">
      <w:pPr>
        <w:suppressAutoHyphens w:val="0"/>
        <w:rPr>
          <w:sz w:val="21"/>
          <w:szCs w:val="21"/>
          <w:lang w:eastAsia="en-US"/>
        </w:rPr>
      </w:pPr>
    </w:p>
    <w:p w14:paraId="0FA0F4ED" w14:textId="321FFB77" w:rsidR="001E45DB" w:rsidRPr="00D924D6" w:rsidRDefault="007C1AAB" w:rsidP="00B27588">
      <w:pPr>
        <w:suppressAutoHyphens w:val="0"/>
        <w:rPr>
          <w:sz w:val="21"/>
          <w:szCs w:val="21"/>
          <w:lang w:eastAsia="en-US"/>
        </w:rPr>
      </w:pPr>
      <w:r w:rsidRPr="00D924D6">
        <w:rPr>
          <w:sz w:val="21"/>
          <w:szCs w:val="21"/>
          <w:lang w:val="mn-MN" w:eastAsia="en-US"/>
        </w:rPr>
        <w:t>Бид</w:t>
      </w:r>
      <w:r w:rsidR="00476A3A" w:rsidRPr="00D924D6">
        <w:rPr>
          <w:sz w:val="21"/>
          <w:szCs w:val="21"/>
          <w:lang w:eastAsia="en-US"/>
        </w:rPr>
        <w:t xml:space="preserve"> </w:t>
      </w:r>
      <w:proofErr w:type="spellStart"/>
      <w:r w:rsidR="00476A3A" w:rsidRPr="00D924D6">
        <w:rPr>
          <w:sz w:val="21"/>
          <w:szCs w:val="21"/>
          <w:lang w:eastAsia="en-US"/>
        </w:rPr>
        <w:t>гэрээ</w:t>
      </w:r>
      <w:proofErr w:type="spellEnd"/>
      <w:r w:rsidR="00476A3A" w:rsidRPr="00D924D6">
        <w:rPr>
          <w:sz w:val="21"/>
          <w:szCs w:val="21"/>
          <w:lang w:eastAsia="en-US"/>
        </w:rPr>
        <w:t xml:space="preserve"> </w:t>
      </w:r>
      <w:proofErr w:type="spellStart"/>
      <w:r w:rsidR="00476A3A" w:rsidRPr="00D924D6">
        <w:rPr>
          <w:sz w:val="21"/>
          <w:szCs w:val="21"/>
          <w:lang w:eastAsia="en-US"/>
        </w:rPr>
        <w:t>байгуулах</w:t>
      </w:r>
      <w:proofErr w:type="spellEnd"/>
      <w:r w:rsidR="00476A3A" w:rsidRPr="00D924D6">
        <w:rPr>
          <w:sz w:val="21"/>
          <w:szCs w:val="21"/>
          <w:lang w:eastAsia="en-US"/>
        </w:rPr>
        <w:t xml:space="preserve"> </w:t>
      </w:r>
      <w:proofErr w:type="spellStart"/>
      <w:r w:rsidR="00476A3A" w:rsidRPr="00D924D6">
        <w:rPr>
          <w:sz w:val="21"/>
          <w:szCs w:val="21"/>
          <w:lang w:eastAsia="en-US"/>
        </w:rPr>
        <w:t>эрх</w:t>
      </w:r>
      <w:proofErr w:type="spellEnd"/>
      <w:r w:rsidR="00F95178" w:rsidRPr="00D924D6">
        <w:rPr>
          <w:sz w:val="21"/>
          <w:szCs w:val="21"/>
          <w:lang w:val="mn-MN" w:eastAsia="en-US"/>
        </w:rPr>
        <w:t xml:space="preserve"> олгох тухай</w:t>
      </w:r>
      <w:r w:rsidR="00F43F62" w:rsidRPr="00D924D6">
        <w:rPr>
          <w:sz w:val="21"/>
          <w:szCs w:val="21"/>
          <w:lang w:val="mn-MN" w:eastAsia="en-US"/>
        </w:rPr>
        <w:t xml:space="preserve"> илэрхийлэл</w:t>
      </w:r>
      <w:r w:rsidR="00476A3A" w:rsidRPr="00D924D6">
        <w:rPr>
          <w:sz w:val="21"/>
          <w:szCs w:val="21"/>
          <w:lang w:eastAsia="en-US"/>
        </w:rPr>
        <w:t xml:space="preserve"> </w:t>
      </w:r>
      <w:r w:rsidR="00AA4014" w:rsidRPr="00D924D6">
        <w:rPr>
          <w:sz w:val="21"/>
          <w:szCs w:val="21"/>
          <w:lang w:eastAsia="en-US"/>
        </w:rPr>
        <w:t>[</w:t>
      </w:r>
      <w:proofErr w:type="spellStart"/>
      <w:r w:rsidR="00476A3A" w:rsidRPr="00554905">
        <w:rPr>
          <w:i/>
          <w:sz w:val="18"/>
          <w:szCs w:val="21"/>
          <w:lang w:eastAsia="en-US"/>
        </w:rPr>
        <w:t>Тендер</w:t>
      </w:r>
      <w:proofErr w:type="spellEnd"/>
      <w:r w:rsidR="00476A3A" w:rsidRPr="00554905">
        <w:rPr>
          <w:i/>
          <w:sz w:val="18"/>
          <w:szCs w:val="21"/>
          <w:lang w:eastAsia="en-US"/>
        </w:rPr>
        <w:t xml:space="preserve"> </w:t>
      </w:r>
      <w:proofErr w:type="spellStart"/>
      <w:r w:rsidR="00476A3A" w:rsidRPr="00554905">
        <w:rPr>
          <w:i/>
          <w:sz w:val="18"/>
          <w:szCs w:val="21"/>
          <w:lang w:eastAsia="en-US"/>
        </w:rPr>
        <w:t>шалгаруулалтын</w:t>
      </w:r>
      <w:proofErr w:type="spellEnd"/>
      <w:r w:rsidR="00476A3A" w:rsidRPr="00554905">
        <w:rPr>
          <w:i/>
          <w:sz w:val="18"/>
          <w:szCs w:val="21"/>
          <w:lang w:eastAsia="en-US"/>
        </w:rPr>
        <w:t xml:space="preserve"> </w:t>
      </w:r>
      <w:proofErr w:type="spellStart"/>
      <w:r w:rsidR="00476A3A" w:rsidRPr="00554905">
        <w:rPr>
          <w:i/>
          <w:sz w:val="18"/>
          <w:szCs w:val="21"/>
          <w:lang w:eastAsia="en-US"/>
        </w:rPr>
        <w:t>өгөгдлийн</w:t>
      </w:r>
      <w:proofErr w:type="spellEnd"/>
      <w:r w:rsidR="00476A3A" w:rsidRPr="00554905">
        <w:rPr>
          <w:i/>
          <w:sz w:val="18"/>
          <w:szCs w:val="21"/>
          <w:lang w:eastAsia="en-US"/>
        </w:rPr>
        <w:t xml:space="preserve"> </w:t>
      </w:r>
      <w:proofErr w:type="spellStart"/>
      <w:r w:rsidR="00476A3A" w:rsidRPr="00554905">
        <w:rPr>
          <w:i/>
          <w:sz w:val="18"/>
          <w:szCs w:val="21"/>
          <w:lang w:eastAsia="en-US"/>
        </w:rPr>
        <w:t>хүснэгтэд</w:t>
      </w:r>
      <w:proofErr w:type="spellEnd"/>
      <w:r w:rsidR="00476A3A" w:rsidRPr="00554905">
        <w:rPr>
          <w:i/>
          <w:sz w:val="18"/>
          <w:szCs w:val="21"/>
          <w:lang w:eastAsia="en-US"/>
        </w:rPr>
        <w:t xml:space="preserve"> </w:t>
      </w:r>
      <w:proofErr w:type="spellStart"/>
      <w:r w:rsidR="00476A3A" w:rsidRPr="00554905">
        <w:rPr>
          <w:i/>
          <w:sz w:val="18"/>
          <w:szCs w:val="21"/>
          <w:lang w:eastAsia="en-US"/>
        </w:rPr>
        <w:t>заасан</w:t>
      </w:r>
      <w:proofErr w:type="spellEnd"/>
      <w:r w:rsidR="00476A3A" w:rsidRPr="00554905">
        <w:rPr>
          <w:i/>
          <w:sz w:val="18"/>
          <w:szCs w:val="21"/>
          <w:lang w:eastAsia="en-US"/>
        </w:rPr>
        <w:t xml:space="preserve"> </w:t>
      </w:r>
      <w:r w:rsidR="00BC1323" w:rsidRPr="00554905">
        <w:rPr>
          <w:i/>
          <w:sz w:val="18"/>
          <w:szCs w:val="21"/>
          <w:lang w:val="mn-MN" w:eastAsia="en-US"/>
        </w:rPr>
        <w:t>г</w:t>
      </w:r>
      <w:proofErr w:type="spellStart"/>
      <w:r w:rsidR="00476A3A" w:rsidRPr="00554905">
        <w:rPr>
          <w:i/>
          <w:sz w:val="18"/>
          <w:szCs w:val="21"/>
          <w:lang w:eastAsia="en-US"/>
        </w:rPr>
        <w:t>эрээний</w:t>
      </w:r>
      <w:proofErr w:type="spellEnd"/>
      <w:r w:rsidR="00476A3A" w:rsidRPr="00554905">
        <w:rPr>
          <w:i/>
          <w:sz w:val="18"/>
          <w:szCs w:val="21"/>
          <w:lang w:eastAsia="en-US"/>
        </w:rPr>
        <w:t xml:space="preserve"> </w:t>
      </w:r>
      <w:proofErr w:type="spellStart"/>
      <w:r w:rsidR="00476A3A" w:rsidRPr="00554905">
        <w:rPr>
          <w:i/>
          <w:sz w:val="18"/>
          <w:szCs w:val="21"/>
          <w:lang w:eastAsia="en-US"/>
        </w:rPr>
        <w:t>ялга</w:t>
      </w:r>
      <w:proofErr w:type="spellEnd"/>
      <w:r w:rsidR="00BC1323" w:rsidRPr="00554905">
        <w:rPr>
          <w:i/>
          <w:sz w:val="18"/>
          <w:szCs w:val="21"/>
          <w:lang w:val="mn-MN" w:eastAsia="en-US"/>
        </w:rPr>
        <w:t>х</w:t>
      </w:r>
      <w:r w:rsidR="00476A3A" w:rsidRPr="00554905">
        <w:rPr>
          <w:i/>
          <w:sz w:val="18"/>
          <w:szCs w:val="21"/>
          <w:lang w:eastAsia="en-US"/>
        </w:rPr>
        <w:t xml:space="preserve"> </w:t>
      </w:r>
      <w:proofErr w:type="spellStart"/>
      <w:r w:rsidR="00476A3A" w:rsidRPr="00554905">
        <w:rPr>
          <w:i/>
          <w:sz w:val="18"/>
          <w:szCs w:val="21"/>
          <w:lang w:eastAsia="en-US"/>
        </w:rPr>
        <w:t>нэр</w:t>
      </w:r>
      <w:proofErr w:type="spellEnd"/>
      <w:r w:rsidR="00476A3A" w:rsidRPr="00554905">
        <w:rPr>
          <w:i/>
          <w:sz w:val="18"/>
          <w:szCs w:val="21"/>
          <w:lang w:eastAsia="en-US"/>
        </w:rPr>
        <w:t xml:space="preserve">, </w:t>
      </w:r>
      <w:proofErr w:type="spellStart"/>
      <w:r w:rsidR="00476A3A" w:rsidRPr="00554905">
        <w:rPr>
          <w:i/>
          <w:sz w:val="18"/>
          <w:szCs w:val="21"/>
          <w:lang w:eastAsia="en-US"/>
        </w:rPr>
        <w:t>дугаарыг</w:t>
      </w:r>
      <w:proofErr w:type="spellEnd"/>
      <w:r w:rsidR="00476A3A" w:rsidRPr="00554905">
        <w:rPr>
          <w:i/>
          <w:sz w:val="18"/>
          <w:szCs w:val="21"/>
          <w:lang w:eastAsia="en-US"/>
        </w:rPr>
        <w:t xml:space="preserve"> </w:t>
      </w:r>
      <w:proofErr w:type="spellStart"/>
      <w:r w:rsidR="00476A3A" w:rsidRPr="00554905">
        <w:rPr>
          <w:i/>
          <w:sz w:val="18"/>
          <w:szCs w:val="21"/>
          <w:lang w:eastAsia="en-US"/>
        </w:rPr>
        <w:t>оруулах</w:t>
      </w:r>
      <w:proofErr w:type="spellEnd"/>
      <w:r w:rsidR="00AA4014" w:rsidRPr="00D924D6">
        <w:rPr>
          <w:sz w:val="21"/>
          <w:szCs w:val="21"/>
          <w:lang w:eastAsia="en-US"/>
        </w:rPr>
        <w:t>]</w:t>
      </w:r>
      <w:r w:rsidR="00476A3A" w:rsidRPr="00D924D6">
        <w:rPr>
          <w:sz w:val="21"/>
          <w:szCs w:val="21"/>
          <w:lang w:eastAsia="en-US"/>
        </w:rPr>
        <w:t>-</w:t>
      </w:r>
      <w:r w:rsidR="00BC1323" w:rsidRPr="00D924D6">
        <w:rPr>
          <w:sz w:val="21"/>
          <w:szCs w:val="21"/>
          <w:lang w:val="mn-MN" w:eastAsia="en-US"/>
        </w:rPr>
        <w:t>ийг</w:t>
      </w:r>
      <w:r w:rsidR="00472FB8" w:rsidRPr="00D924D6">
        <w:rPr>
          <w:sz w:val="21"/>
          <w:szCs w:val="21"/>
          <w:lang w:eastAsia="en-US"/>
        </w:rPr>
        <w:t xml:space="preserve"> </w:t>
      </w:r>
      <w:r w:rsidRPr="00D924D6">
        <w:rPr>
          <w:sz w:val="21"/>
          <w:szCs w:val="21"/>
          <w:lang w:val="mn-MN" w:eastAsia="en-US"/>
        </w:rPr>
        <w:t>үүгээр мэдэгдэж байна</w:t>
      </w:r>
      <w:r w:rsidR="00AA4014" w:rsidRPr="00D924D6">
        <w:rPr>
          <w:sz w:val="21"/>
          <w:szCs w:val="21"/>
          <w:lang w:eastAsia="en-US"/>
        </w:rPr>
        <w:t xml:space="preserve">. </w:t>
      </w:r>
      <w:proofErr w:type="spellStart"/>
      <w:r w:rsidR="001E45DB" w:rsidRPr="00D924D6">
        <w:rPr>
          <w:sz w:val="21"/>
          <w:szCs w:val="21"/>
          <w:lang w:eastAsia="en-US"/>
        </w:rPr>
        <w:t>Энэ</w:t>
      </w:r>
      <w:proofErr w:type="spellEnd"/>
      <w:r w:rsidR="001E45DB" w:rsidRPr="00D924D6">
        <w:rPr>
          <w:sz w:val="21"/>
          <w:szCs w:val="21"/>
          <w:lang w:eastAsia="en-US"/>
        </w:rPr>
        <w:t xml:space="preserve"> </w:t>
      </w:r>
      <w:proofErr w:type="spellStart"/>
      <w:r w:rsidR="001E45DB" w:rsidRPr="00D924D6">
        <w:rPr>
          <w:sz w:val="21"/>
          <w:szCs w:val="21"/>
          <w:lang w:eastAsia="en-US"/>
        </w:rPr>
        <w:t>мэдэгдлийг</w:t>
      </w:r>
      <w:proofErr w:type="spellEnd"/>
      <w:r w:rsidR="001E45DB" w:rsidRPr="00D924D6">
        <w:rPr>
          <w:sz w:val="21"/>
          <w:szCs w:val="21"/>
          <w:lang w:eastAsia="en-US"/>
        </w:rPr>
        <w:t xml:space="preserve"> </w:t>
      </w:r>
      <w:proofErr w:type="spellStart"/>
      <w:r w:rsidR="001E45DB" w:rsidRPr="00D924D6">
        <w:rPr>
          <w:sz w:val="21"/>
          <w:szCs w:val="21"/>
          <w:lang w:eastAsia="en-US"/>
        </w:rPr>
        <w:t>гаргаснаас</w:t>
      </w:r>
      <w:proofErr w:type="spellEnd"/>
      <w:r w:rsidR="001E45DB" w:rsidRPr="00D924D6">
        <w:rPr>
          <w:sz w:val="21"/>
          <w:szCs w:val="21"/>
          <w:lang w:eastAsia="en-US"/>
        </w:rPr>
        <w:t xml:space="preserve"> </w:t>
      </w:r>
      <w:proofErr w:type="spellStart"/>
      <w:r w:rsidR="001E45DB" w:rsidRPr="00D924D6">
        <w:rPr>
          <w:sz w:val="21"/>
          <w:szCs w:val="21"/>
          <w:lang w:eastAsia="en-US"/>
        </w:rPr>
        <w:t>хойш</w:t>
      </w:r>
      <w:proofErr w:type="spellEnd"/>
      <w:r w:rsidR="00476A3A" w:rsidRPr="00D924D6">
        <w:rPr>
          <w:sz w:val="21"/>
          <w:szCs w:val="21"/>
          <w:lang w:eastAsia="en-US"/>
        </w:rPr>
        <w:t xml:space="preserve"> </w:t>
      </w:r>
      <w:r w:rsidR="00AA4014" w:rsidRPr="00D924D6">
        <w:rPr>
          <w:sz w:val="21"/>
          <w:szCs w:val="21"/>
          <w:lang w:eastAsia="en-US"/>
        </w:rPr>
        <w:t>[</w:t>
      </w:r>
      <w:r w:rsidR="001E45DB" w:rsidRPr="00554905">
        <w:rPr>
          <w:i/>
          <w:sz w:val="18"/>
          <w:szCs w:val="21"/>
          <w:lang w:eastAsia="en-US"/>
        </w:rPr>
        <w:t>ТШӨХ-</w:t>
      </w:r>
      <w:proofErr w:type="spellStart"/>
      <w:r w:rsidR="001E45DB" w:rsidRPr="00554905">
        <w:rPr>
          <w:i/>
          <w:sz w:val="18"/>
          <w:szCs w:val="21"/>
          <w:lang w:eastAsia="en-US"/>
        </w:rPr>
        <w:t>ийн</w:t>
      </w:r>
      <w:proofErr w:type="spellEnd"/>
      <w:r w:rsidR="001E45DB" w:rsidRPr="00554905">
        <w:rPr>
          <w:i/>
          <w:sz w:val="18"/>
          <w:szCs w:val="21"/>
          <w:lang w:eastAsia="en-US"/>
        </w:rPr>
        <w:t xml:space="preserve"> ТОӨЗ 39.1-д </w:t>
      </w:r>
      <w:proofErr w:type="spellStart"/>
      <w:r w:rsidR="001E45DB" w:rsidRPr="00554905">
        <w:rPr>
          <w:i/>
          <w:sz w:val="18"/>
          <w:szCs w:val="21"/>
          <w:lang w:eastAsia="en-US"/>
        </w:rPr>
        <w:t>заасан</w:t>
      </w:r>
      <w:proofErr w:type="spellEnd"/>
      <w:r w:rsidR="001E45DB" w:rsidRPr="00554905">
        <w:rPr>
          <w:i/>
          <w:sz w:val="18"/>
          <w:szCs w:val="21"/>
          <w:lang w:eastAsia="en-US"/>
        </w:rPr>
        <w:t xml:space="preserve"> </w:t>
      </w:r>
      <w:proofErr w:type="spellStart"/>
      <w:r w:rsidR="001E45DB" w:rsidRPr="00554905">
        <w:rPr>
          <w:i/>
          <w:sz w:val="18"/>
          <w:szCs w:val="21"/>
          <w:lang w:eastAsia="en-US"/>
        </w:rPr>
        <w:t>хоногийн</w:t>
      </w:r>
      <w:proofErr w:type="spellEnd"/>
      <w:r w:rsidR="001E45DB" w:rsidRPr="00554905">
        <w:rPr>
          <w:i/>
          <w:sz w:val="18"/>
          <w:szCs w:val="21"/>
          <w:lang w:eastAsia="en-US"/>
        </w:rPr>
        <w:t xml:space="preserve"> </w:t>
      </w:r>
      <w:proofErr w:type="spellStart"/>
      <w:r w:rsidR="001E45DB" w:rsidRPr="00554905">
        <w:rPr>
          <w:i/>
          <w:sz w:val="18"/>
          <w:szCs w:val="21"/>
          <w:lang w:eastAsia="en-US"/>
        </w:rPr>
        <w:t>тоог</w:t>
      </w:r>
      <w:proofErr w:type="spellEnd"/>
      <w:r w:rsidR="001E45DB" w:rsidRPr="00554905">
        <w:rPr>
          <w:i/>
          <w:sz w:val="18"/>
          <w:szCs w:val="21"/>
          <w:lang w:eastAsia="en-US"/>
        </w:rPr>
        <w:t xml:space="preserve"> </w:t>
      </w:r>
      <w:proofErr w:type="spellStart"/>
      <w:r w:rsidR="001E45DB" w:rsidRPr="00554905">
        <w:rPr>
          <w:i/>
          <w:sz w:val="18"/>
          <w:szCs w:val="21"/>
          <w:lang w:eastAsia="en-US"/>
        </w:rPr>
        <w:t>оруулах</w:t>
      </w:r>
      <w:proofErr w:type="spellEnd"/>
      <w:r w:rsidR="00AA4014" w:rsidRPr="00D924D6">
        <w:rPr>
          <w:sz w:val="21"/>
          <w:szCs w:val="21"/>
          <w:lang w:eastAsia="en-US"/>
        </w:rPr>
        <w:t xml:space="preserve">] </w:t>
      </w:r>
      <w:proofErr w:type="spellStart"/>
      <w:r w:rsidR="001E45DB" w:rsidRPr="00D924D6">
        <w:rPr>
          <w:sz w:val="21"/>
          <w:szCs w:val="21"/>
          <w:lang w:eastAsia="en-US"/>
        </w:rPr>
        <w:t>хоногийн</w:t>
      </w:r>
      <w:proofErr w:type="spellEnd"/>
      <w:r w:rsidR="001E45DB" w:rsidRPr="00D924D6">
        <w:rPr>
          <w:sz w:val="21"/>
          <w:szCs w:val="21"/>
          <w:lang w:eastAsia="en-US"/>
        </w:rPr>
        <w:t xml:space="preserve"> </w:t>
      </w:r>
      <w:proofErr w:type="spellStart"/>
      <w:r w:rsidR="001E45DB" w:rsidRPr="00D924D6">
        <w:rPr>
          <w:sz w:val="21"/>
          <w:szCs w:val="21"/>
          <w:lang w:eastAsia="en-US"/>
        </w:rPr>
        <w:t>дотор</w:t>
      </w:r>
      <w:proofErr w:type="spellEnd"/>
      <w:r w:rsidR="001E45DB" w:rsidRPr="00D924D6">
        <w:rPr>
          <w:sz w:val="21"/>
          <w:szCs w:val="21"/>
          <w:lang w:eastAsia="en-US"/>
        </w:rPr>
        <w:t xml:space="preserve"> </w:t>
      </w:r>
      <w:r w:rsidR="002F392A">
        <w:rPr>
          <w:sz w:val="21"/>
          <w:szCs w:val="21"/>
          <w:lang w:val="mn-MN" w:eastAsia="en-US"/>
        </w:rPr>
        <w:t xml:space="preserve">та </w:t>
      </w:r>
      <w:r w:rsidR="001E45DB" w:rsidRPr="00D924D6">
        <w:rPr>
          <w:sz w:val="21"/>
          <w:szCs w:val="21"/>
          <w:lang w:eastAsia="en-US"/>
        </w:rPr>
        <w:t>(</w:t>
      </w:r>
      <w:proofErr w:type="spellStart"/>
      <w:r w:rsidR="001E45DB" w:rsidRPr="00D924D6">
        <w:rPr>
          <w:sz w:val="21"/>
          <w:szCs w:val="21"/>
          <w:lang w:eastAsia="en-US"/>
        </w:rPr>
        <w:t>i</w:t>
      </w:r>
      <w:proofErr w:type="spellEnd"/>
      <w:r w:rsidR="001E45DB" w:rsidRPr="00D924D6">
        <w:rPr>
          <w:sz w:val="21"/>
          <w:szCs w:val="21"/>
          <w:lang w:eastAsia="en-US"/>
        </w:rPr>
        <w:t xml:space="preserve">) </w:t>
      </w:r>
      <w:proofErr w:type="spellStart"/>
      <w:r w:rsidR="001E45DB" w:rsidRPr="00D924D6">
        <w:rPr>
          <w:sz w:val="21"/>
          <w:szCs w:val="21"/>
          <w:lang w:eastAsia="en-US"/>
        </w:rPr>
        <w:t>таны</w:t>
      </w:r>
      <w:proofErr w:type="spellEnd"/>
      <w:r w:rsidR="001E45DB" w:rsidRPr="00D924D6">
        <w:rPr>
          <w:sz w:val="21"/>
          <w:szCs w:val="21"/>
          <w:lang w:eastAsia="en-US"/>
        </w:rPr>
        <w:t xml:space="preserve"> </w:t>
      </w:r>
      <w:proofErr w:type="spellStart"/>
      <w:r w:rsidR="001E45DB" w:rsidRPr="00D924D6">
        <w:rPr>
          <w:sz w:val="21"/>
          <w:szCs w:val="21"/>
          <w:lang w:eastAsia="en-US"/>
        </w:rPr>
        <w:t>тендерийг</w:t>
      </w:r>
      <w:proofErr w:type="spellEnd"/>
      <w:r w:rsidR="001E45DB" w:rsidRPr="00D924D6">
        <w:rPr>
          <w:sz w:val="21"/>
          <w:szCs w:val="21"/>
          <w:lang w:eastAsia="en-US"/>
        </w:rPr>
        <w:t xml:space="preserve"> </w:t>
      </w:r>
      <w:proofErr w:type="spellStart"/>
      <w:r w:rsidR="001E45DB" w:rsidRPr="00D924D6">
        <w:rPr>
          <w:sz w:val="21"/>
          <w:szCs w:val="21"/>
          <w:lang w:eastAsia="en-US"/>
        </w:rPr>
        <w:t>хэрхэн</w:t>
      </w:r>
      <w:proofErr w:type="spellEnd"/>
      <w:r w:rsidR="001E45DB" w:rsidRPr="00D924D6">
        <w:rPr>
          <w:sz w:val="21"/>
          <w:szCs w:val="21"/>
          <w:lang w:eastAsia="en-US"/>
        </w:rPr>
        <w:t xml:space="preserve"> </w:t>
      </w:r>
      <w:proofErr w:type="spellStart"/>
      <w:r w:rsidR="001E45DB" w:rsidRPr="00D924D6">
        <w:rPr>
          <w:sz w:val="21"/>
          <w:szCs w:val="21"/>
          <w:lang w:eastAsia="en-US"/>
        </w:rPr>
        <w:t>үнэлсэн</w:t>
      </w:r>
      <w:proofErr w:type="spellEnd"/>
      <w:r w:rsidR="001E45DB" w:rsidRPr="00D924D6">
        <w:rPr>
          <w:sz w:val="21"/>
          <w:szCs w:val="21"/>
          <w:lang w:eastAsia="en-US"/>
        </w:rPr>
        <w:t xml:space="preserve"> </w:t>
      </w:r>
      <w:proofErr w:type="spellStart"/>
      <w:r w:rsidR="001E45DB" w:rsidRPr="00D924D6">
        <w:rPr>
          <w:sz w:val="21"/>
          <w:szCs w:val="21"/>
          <w:lang w:eastAsia="en-US"/>
        </w:rPr>
        <w:t>талаар</w:t>
      </w:r>
      <w:proofErr w:type="spellEnd"/>
      <w:r w:rsidR="001E45DB" w:rsidRPr="00D924D6">
        <w:rPr>
          <w:sz w:val="21"/>
          <w:szCs w:val="21"/>
          <w:lang w:eastAsia="en-US"/>
        </w:rPr>
        <w:t xml:space="preserve"> </w:t>
      </w:r>
      <w:proofErr w:type="spellStart"/>
      <w:r w:rsidR="001E45DB" w:rsidRPr="00D924D6">
        <w:rPr>
          <w:sz w:val="21"/>
          <w:szCs w:val="21"/>
          <w:lang w:eastAsia="en-US"/>
        </w:rPr>
        <w:t>тайлбар</w:t>
      </w:r>
      <w:proofErr w:type="spellEnd"/>
      <w:r w:rsidR="001E45DB" w:rsidRPr="00D924D6">
        <w:rPr>
          <w:sz w:val="21"/>
          <w:szCs w:val="21"/>
          <w:lang w:eastAsia="en-US"/>
        </w:rPr>
        <w:t xml:space="preserve"> </w:t>
      </w:r>
      <w:proofErr w:type="spellStart"/>
      <w:r w:rsidR="001E45DB" w:rsidRPr="00D924D6">
        <w:rPr>
          <w:sz w:val="21"/>
          <w:szCs w:val="21"/>
          <w:lang w:eastAsia="en-US"/>
        </w:rPr>
        <w:t>хүсэх</w:t>
      </w:r>
      <w:proofErr w:type="spellEnd"/>
      <w:r w:rsidR="001E45DB" w:rsidRPr="00D924D6">
        <w:rPr>
          <w:sz w:val="21"/>
          <w:szCs w:val="21"/>
          <w:lang w:eastAsia="en-US"/>
        </w:rPr>
        <w:t xml:space="preserve">; </w:t>
      </w:r>
      <w:proofErr w:type="spellStart"/>
      <w:r w:rsidR="001E45DB" w:rsidRPr="00D924D6">
        <w:rPr>
          <w:sz w:val="21"/>
          <w:szCs w:val="21"/>
          <w:lang w:eastAsia="en-US"/>
        </w:rPr>
        <w:t>мөн</w:t>
      </w:r>
      <w:proofErr w:type="spellEnd"/>
      <w:r w:rsidR="001E45DB" w:rsidRPr="00D924D6">
        <w:rPr>
          <w:sz w:val="21"/>
          <w:szCs w:val="21"/>
          <w:lang w:eastAsia="en-US"/>
        </w:rPr>
        <w:t>/</w:t>
      </w:r>
      <w:proofErr w:type="spellStart"/>
      <w:r w:rsidR="001E45DB" w:rsidRPr="00D924D6">
        <w:rPr>
          <w:sz w:val="21"/>
          <w:szCs w:val="21"/>
          <w:lang w:eastAsia="en-US"/>
        </w:rPr>
        <w:t>эсхүл</w:t>
      </w:r>
      <w:proofErr w:type="spellEnd"/>
      <w:r w:rsidR="001E45DB" w:rsidRPr="00D924D6">
        <w:rPr>
          <w:sz w:val="21"/>
          <w:szCs w:val="21"/>
          <w:lang w:eastAsia="en-US"/>
        </w:rPr>
        <w:t xml:space="preserve"> (ii) </w:t>
      </w:r>
      <w:proofErr w:type="spellStart"/>
      <w:r w:rsidR="001E45DB" w:rsidRPr="00D924D6">
        <w:rPr>
          <w:sz w:val="21"/>
          <w:szCs w:val="21"/>
          <w:lang w:eastAsia="en-US"/>
        </w:rPr>
        <w:t>гэрээ</w:t>
      </w:r>
      <w:proofErr w:type="spellEnd"/>
      <w:r w:rsidR="001E45DB" w:rsidRPr="00D924D6">
        <w:rPr>
          <w:sz w:val="21"/>
          <w:szCs w:val="21"/>
          <w:lang w:eastAsia="en-US"/>
        </w:rPr>
        <w:t xml:space="preserve"> </w:t>
      </w:r>
      <w:proofErr w:type="spellStart"/>
      <w:r w:rsidR="001E45DB" w:rsidRPr="00D924D6">
        <w:rPr>
          <w:sz w:val="21"/>
          <w:szCs w:val="21"/>
          <w:lang w:eastAsia="en-US"/>
        </w:rPr>
        <w:t>байгуулах</w:t>
      </w:r>
      <w:proofErr w:type="spellEnd"/>
      <w:r w:rsidR="001E45DB" w:rsidRPr="00D924D6">
        <w:rPr>
          <w:sz w:val="21"/>
          <w:szCs w:val="21"/>
          <w:lang w:eastAsia="en-US"/>
        </w:rPr>
        <w:t xml:space="preserve"> </w:t>
      </w:r>
      <w:proofErr w:type="spellStart"/>
      <w:r w:rsidR="001E45DB" w:rsidRPr="00D924D6">
        <w:rPr>
          <w:sz w:val="21"/>
          <w:szCs w:val="21"/>
          <w:lang w:eastAsia="en-US"/>
        </w:rPr>
        <w:t>эрх</w:t>
      </w:r>
      <w:proofErr w:type="spellEnd"/>
      <w:r w:rsidR="001E45DB" w:rsidRPr="00D924D6">
        <w:rPr>
          <w:sz w:val="21"/>
          <w:szCs w:val="21"/>
          <w:lang w:eastAsia="en-US"/>
        </w:rPr>
        <w:t xml:space="preserve"> </w:t>
      </w:r>
      <w:proofErr w:type="spellStart"/>
      <w:r w:rsidR="001E45DB" w:rsidRPr="00D924D6">
        <w:rPr>
          <w:sz w:val="21"/>
          <w:szCs w:val="21"/>
          <w:lang w:eastAsia="en-US"/>
        </w:rPr>
        <w:t>олгох</w:t>
      </w:r>
      <w:proofErr w:type="spellEnd"/>
      <w:r w:rsidR="001E45DB" w:rsidRPr="00D924D6">
        <w:rPr>
          <w:sz w:val="21"/>
          <w:szCs w:val="21"/>
          <w:lang w:eastAsia="en-US"/>
        </w:rPr>
        <w:t xml:space="preserve"> </w:t>
      </w:r>
      <w:r w:rsidR="00CB2F15" w:rsidRPr="00D924D6">
        <w:rPr>
          <w:sz w:val="21"/>
          <w:szCs w:val="21"/>
          <w:lang w:val="mn-MN" w:eastAsia="en-US"/>
        </w:rPr>
        <w:t>тухай</w:t>
      </w:r>
      <w:r w:rsidR="001E45DB" w:rsidRPr="00D924D6">
        <w:rPr>
          <w:sz w:val="21"/>
          <w:szCs w:val="21"/>
          <w:lang w:eastAsia="en-US"/>
        </w:rPr>
        <w:t xml:space="preserve"> </w:t>
      </w:r>
      <w:proofErr w:type="spellStart"/>
      <w:r w:rsidR="001E45DB" w:rsidRPr="00D924D6">
        <w:rPr>
          <w:sz w:val="21"/>
          <w:szCs w:val="21"/>
          <w:lang w:eastAsia="en-US"/>
        </w:rPr>
        <w:t>илэрхийлэл</w:t>
      </w:r>
      <w:proofErr w:type="spellEnd"/>
      <w:r w:rsidR="001E45DB" w:rsidRPr="00D924D6">
        <w:rPr>
          <w:sz w:val="21"/>
          <w:szCs w:val="21"/>
          <w:lang w:eastAsia="en-US"/>
        </w:rPr>
        <w:t xml:space="preserve"> </w:t>
      </w:r>
      <w:proofErr w:type="spellStart"/>
      <w:r w:rsidR="001E45DB" w:rsidRPr="00D924D6">
        <w:rPr>
          <w:sz w:val="21"/>
          <w:szCs w:val="21"/>
          <w:lang w:eastAsia="en-US"/>
        </w:rPr>
        <w:t>бүхий</w:t>
      </w:r>
      <w:proofErr w:type="spellEnd"/>
      <w:r w:rsidR="001E45DB" w:rsidRPr="00D924D6">
        <w:rPr>
          <w:sz w:val="21"/>
          <w:szCs w:val="21"/>
          <w:lang w:eastAsia="en-US"/>
        </w:rPr>
        <w:t xml:space="preserve"> </w:t>
      </w:r>
      <w:proofErr w:type="spellStart"/>
      <w:r w:rsidR="001E45DB" w:rsidRPr="00D924D6">
        <w:rPr>
          <w:sz w:val="21"/>
          <w:szCs w:val="21"/>
          <w:lang w:eastAsia="en-US"/>
        </w:rPr>
        <w:t>уг</w:t>
      </w:r>
      <w:proofErr w:type="spellEnd"/>
      <w:r w:rsidR="001E45DB" w:rsidRPr="00D924D6">
        <w:rPr>
          <w:sz w:val="21"/>
          <w:szCs w:val="21"/>
          <w:lang w:eastAsia="en-US"/>
        </w:rPr>
        <w:t xml:space="preserve"> </w:t>
      </w:r>
      <w:proofErr w:type="spellStart"/>
      <w:r w:rsidR="001E45DB" w:rsidRPr="00D924D6">
        <w:rPr>
          <w:sz w:val="21"/>
          <w:szCs w:val="21"/>
          <w:lang w:eastAsia="en-US"/>
        </w:rPr>
        <w:t>мэдэгдэлтэй</w:t>
      </w:r>
      <w:proofErr w:type="spellEnd"/>
      <w:r w:rsidR="001E45DB" w:rsidRPr="00D924D6">
        <w:rPr>
          <w:sz w:val="21"/>
          <w:szCs w:val="21"/>
          <w:lang w:eastAsia="en-US"/>
        </w:rPr>
        <w:t xml:space="preserve"> </w:t>
      </w:r>
      <w:proofErr w:type="spellStart"/>
      <w:r w:rsidR="001E45DB" w:rsidRPr="00D924D6">
        <w:rPr>
          <w:sz w:val="21"/>
          <w:szCs w:val="21"/>
          <w:lang w:eastAsia="en-US"/>
        </w:rPr>
        <w:t>холбогдуулан</w:t>
      </w:r>
      <w:proofErr w:type="spellEnd"/>
      <w:r w:rsidR="001E45DB" w:rsidRPr="00D924D6">
        <w:rPr>
          <w:sz w:val="21"/>
          <w:szCs w:val="21"/>
          <w:lang w:eastAsia="en-US"/>
        </w:rPr>
        <w:t xml:space="preserve"> ТОӨЗ-</w:t>
      </w:r>
      <w:proofErr w:type="spellStart"/>
      <w:r w:rsidR="001E45DB" w:rsidRPr="00D924D6">
        <w:rPr>
          <w:sz w:val="21"/>
          <w:szCs w:val="21"/>
          <w:lang w:eastAsia="en-US"/>
        </w:rPr>
        <w:t>ны</w:t>
      </w:r>
      <w:proofErr w:type="spellEnd"/>
      <w:r w:rsidR="001E45DB" w:rsidRPr="00D924D6">
        <w:rPr>
          <w:sz w:val="21"/>
          <w:szCs w:val="21"/>
          <w:lang w:eastAsia="en-US"/>
        </w:rPr>
        <w:t xml:space="preserve"> 44.1-д </w:t>
      </w:r>
      <w:proofErr w:type="spellStart"/>
      <w:r w:rsidR="001E45DB" w:rsidRPr="00D924D6">
        <w:rPr>
          <w:sz w:val="21"/>
          <w:szCs w:val="21"/>
          <w:lang w:eastAsia="en-US"/>
        </w:rPr>
        <w:t>заасан</w:t>
      </w:r>
      <w:proofErr w:type="spellEnd"/>
      <w:r w:rsidR="001E45DB" w:rsidRPr="00D924D6">
        <w:rPr>
          <w:sz w:val="21"/>
          <w:szCs w:val="21"/>
          <w:lang w:eastAsia="en-US"/>
        </w:rPr>
        <w:t xml:space="preserve"> </w:t>
      </w:r>
      <w:proofErr w:type="spellStart"/>
      <w:r w:rsidR="001E45DB" w:rsidRPr="00D924D6">
        <w:rPr>
          <w:sz w:val="21"/>
          <w:szCs w:val="21"/>
          <w:lang w:eastAsia="en-US"/>
        </w:rPr>
        <w:t>журмын</w:t>
      </w:r>
      <w:proofErr w:type="spellEnd"/>
      <w:r w:rsidR="001E45DB" w:rsidRPr="00D924D6">
        <w:rPr>
          <w:sz w:val="21"/>
          <w:szCs w:val="21"/>
          <w:lang w:eastAsia="en-US"/>
        </w:rPr>
        <w:t xml:space="preserve"> </w:t>
      </w:r>
      <w:proofErr w:type="spellStart"/>
      <w:r w:rsidR="001E45DB" w:rsidRPr="00D924D6">
        <w:rPr>
          <w:sz w:val="21"/>
          <w:szCs w:val="21"/>
          <w:lang w:eastAsia="en-US"/>
        </w:rPr>
        <w:t>дагуу</w:t>
      </w:r>
      <w:proofErr w:type="spellEnd"/>
      <w:r w:rsidR="001E45DB" w:rsidRPr="00D924D6">
        <w:rPr>
          <w:sz w:val="21"/>
          <w:szCs w:val="21"/>
          <w:lang w:eastAsia="en-US"/>
        </w:rPr>
        <w:t xml:space="preserve"> </w:t>
      </w:r>
      <w:proofErr w:type="spellStart"/>
      <w:r w:rsidR="001E45DB" w:rsidRPr="00D924D6">
        <w:rPr>
          <w:sz w:val="21"/>
          <w:szCs w:val="21"/>
          <w:lang w:eastAsia="en-US"/>
        </w:rPr>
        <w:t>тендер</w:t>
      </w:r>
      <w:proofErr w:type="spellEnd"/>
      <w:r w:rsidR="001E45DB" w:rsidRPr="00D924D6">
        <w:rPr>
          <w:sz w:val="21"/>
          <w:szCs w:val="21"/>
          <w:lang w:eastAsia="en-US"/>
        </w:rPr>
        <w:t xml:space="preserve"> </w:t>
      </w:r>
      <w:proofErr w:type="spellStart"/>
      <w:r w:rsidR="001E45DB" w:rsidRPr="00D924D6">
        <w:rPr>
          <w:sz w:val="21"/>
          <w:szCs w:val="21"/>
          <w:lang w:eastAsia="en-US"/>
        </w:rPr>
        <w:t>шалгаруулалтын</w:t>
      </w:r>
      <w:proofErr w:type="spellEnd"/>
      <w:r w:rsidR="001E45DB" w:rsidRPr="00D924D6">
        <w:rPr>
          <w:sz w:val="21"/>
          <w:szCs w:val="21"/>
          <w:lang w:eastAsia="en-US"/>
        </w:rPr>
        <w:t xml:space="preserve"> </w:t>
      </w:r>
      <w:proofErr w:type="spellStart"/>
      <w:r w:rsidR="001E45DB" w:rsidRPr="00D924D6">
        <w:rPr>
          <w:sz w:val="21"/>
          <w:szCs w:val="21"/>
          <w:lang w:eastAsia="en-US"/>
        </w:rPr>
        <w:t>талаар</w:t>
      </w:r>
      <w:proofErr w:type="spellEnd"/>
      <w:r w:rsidR="001E45DB" w:rsidRPr="00D924D6">
        <w:rPr>
          <w:sz w:val="21"/>
          <w:szCs w:val="21"/>
          <w:lang w:eastAsia="en-US"/>
        </w:rPr>
        <w:t xml:space="preserve"> </w:t>
      </w:r>
      <w:proofErr w:type="spellStart"/>
      <w:r w:rsidR="001E45DB" w:rsidRPr="00D924D6">
        <w:rPr>
          <w:sz w:val="21"/>
          <w:szCs w:val="21"/>
          <w:lang w:eastAsia="en-US"/>
        </w:rPr>
        <w:t>гомдол</w:t>
      </w:r>
      <w:proofErr w:type="spellEnd"/>
      <w:r w:rsidR="001E45DB" w:rsidRPr="00D924D6">
        <w:rPr>
          <w:sz w:val="21"/>
          <w:szCs w:val="21"/>
          <w:lang w:eastAsia="en-US"/>
        </w:rPr>
        <w:t xml:space="preserve"> </w:t>
      </w:r>
      <w:proofErr w:type="spellStart"/>
      <w:r w:rsidR="001E45DB" w:rsidRPr="00D924D6">
        <w:rPr>
          <w:sz w:val="21"/>
          <w:szCs w:val="21"/>
          <w:lang w:eastAsia="en-US"/>
        </w:rPr>
        <w:t>гарга</w:t>
      </w:r>
      <w:proofErr w:type="spellEnd"/>
      <w:r w:rsidR="00B16A00">
        <w:rPr>
          <w:sz w:val="21"/>
          <w:szCs w:val="21"/>
          <w:lang w:val="mn-MN" w:eastAsia="en-US"/>
        </w:rPr>
        <w:t>ж</w:t>
      </w:r>
      <w:r w:rsidR="001E45DB" w:rsidRPr="00D924D6">
        <w:rPr>
          <w:sz w:val="21"/>
          <w:szCs w:val="21"/>
          <w:lang w:eastAsia="en-US"/>
        </w:rPr>
        <w:t xml:space="preserve"> </w:t>
      </w:r>
      <w:proofErr w:type="spellStart"/>
      <w:r w:rsidR="001E45DB" w:rsidRPr="00D924D6">
        <w:rPr>
          <w:sz w:val="21"/>
          <w:szCs w:val="21"/>
          <w:lang w:eastAsia="en-US"/>
        </w:rPr>
        <w:t>бол</w:t>
      </w:r>
      <w:proofErr w:type="spellEnd"/>
      <w:r w:rsidR="00B16A00">
        <w:rPr>
          <w:sz w:val="21"/>
          <w:szCs w:val="21"/>
          <w:lang w:val="mn-MN" w:eastAsia="en-US"/>
        </w:rPr>
        <w:t>но</w:t>
      </w:r>
      <w:r w:rsidR="001E45DB" w:rsidRPr="00D924D6">
        <w:rPr>
          <w:sz w:val="21"/>
          <w:szCs w:val="21"/>
          <w:lang w:eastAsia="en-US"/>
        </w:rPr>
        <w:t>.</w:t>
      </w:r>
    </w:p>
    <w:p w14:paraId="589B7A2A" w14:textId="77777777" w:rsidR="00AA4014" w:rsidRPr="00D924D6" w:rsidRDefault="00AA4014" w:rsidP="00B27588">
      <w:pPr>
        <w:suppressAutoHyphens w:val="0"/>
        <w:rPr>
          <w:sz w:val="21"/>
          <w:szCs w:val="21"/>
          <w:lang w:eastAsia="en-US"/>
        </w:rPr>
      </w:pPr>
    </w:p>
    <w:p w14:paraId="5FAA942B" w14:textId="2956EF8C" w:rsidR="00AA4014" w:rsidRPr="00D924D6" w:rsidRDefault="001E45DB" w:rsidP="00B27588">
      <w:pPr>
        <w:suppressAutoHyphens w:val="0"/>
        <w:rPr>
          <w:sz w:val="21"/>
          <w:szCs w:val="21"/>
          <w:lang w:eastAsia="en-US"/>
        </w:rPr>
      </w:pPr>
      <w:proofErr w:type="spellStart"/>
      <w:r w:rsidRPr="00D924D6">
        <w:rPr>
          <w:sz w:val="21"/>
          <w:szCs w:val="21"/>
          <w:lang w:eastAsia="en-US"/>
        </w:rPr>
        <w:t>Үнэлгээний</w:t>
      </w:r>
      <w:proofErr w:type="spellEnd"/>
      <w:r w:rsidRPr="00D924D6">
        <w:rPr>
          <w:sz w:val="21"/>
          <w:szCs w:val="21"/>
          <w:lang w:eastAsia="en-US"/>
        </w:rPr>
        <w:t xml:space="preserve"> </w:t>
      </w:r>
      <w:r w:rsidR="000204E2">
        <w:rPr>
          <w:sz w:val="21"/>
          <w:szCs w:val="21"/>
          <w:lang w:val="mn-MN" w:eastAsia="en-US"/>
        </w:rPr>
        <w:t>х</w:t>
      </w:r>
      <w:proofErr w:type="spellStart"/>
      <w:r w:rsidRPr="00D924D6">
        <w:rPr>
          <w:sz w:val="21"/>
          <w:szCs w:val="21"/>
          <w:lang w:eastAsia="en-US"/>
        </w:rPr>
        <w:t>ураангуй</w:t>
      </w:r>
      <w:proofErr w:type="spellEnd"/>
      <w:r w:rsidRPr="00D924D6">
        <w:rPr>
          <w:sz w:val="21"/>
          <w:szCs w:val="21"/>
          <w:lang w:eastAsia="en-US"/>
        </w:rPr>
        <w:t xml:space="preserve"> </w:t>
      </w:r>
      <w:proofErr w:type="spellStart"/>
      <w:r w:rsidRPr="00D924D6">
        <w:rPr>
          <w:sz w:val="21"/>
          <w:szCs w:val="21"/>
          <w:lang w:eastAsia="en-US"/>
        </w:rPr>
        <w:t>мэдээлэл</w:t>
      </w:r>
      <w:proofErr w:type="spellEnd"/>
      <w:r w:rsidR="00AA4014" w:rsidRPr="00D924D6">
        <w:rPr>
          <w:sz w:val="21"/>
          <w:szCs w:val="21"/>
          <w:lang w:eastAsia="en-US"/>
        </w:rPr>
        <w:t>:</w:t>
      </w:r>
    </w:p>
    <w:p w14:paraId="2E031994" w14:textId="77777777" w:rsidR="00AA4014" w:rsidRPr="00D924D6" w:rsidRDefault="00AA4014" w:rsidP="00B27588">
      <w:pPr>
        <w:suppressAutoHyphens w:val="0"/>
        <w:rPr>
          <w:sz w:val="21"/>
          <w:szCs w:val="21"/>
          <w:lang w:eastAsia="en-US"/>
        </w:rPr>
      </w:pPr>
    </w:p>
    <w:p w14:paraId="47F90214" w14:textId="52C773F6" w:rsidR="00AA4014" w:rsidRPr="00D924D6" w:rsidRDefault="001E45DB" w:rsidP="00C84B0E">
      <w:pPr>
        <w:numPr>
          <w:ilvl w:val="0"/>
          <w:numId w:val="19"/>
        </w:numPr>
        <w:suppressAutoHyphens w:val="0"/>
        <w:spacing w:after="120"/>
        <w:ind w:left="360"/>
        <w:jc w:val="left"/>
        <w:rPr>
          <w:b/>
          <w:sz w:val="21"/>
          <w:szCs w:val="21"/>
          <w:lang w:eastAsia="en-US"/>
        </w:rPr>
      </w:pPr>
      <w:proofErr w:type="spellStart"/>
      <w:r w:rsidRPr="00D924D6">
        <w:rPr>
          <w:b/>
          <w:sz w:val="21"/>
          <w:szCs w:val="21"/>
          <w:lang w:eastAsia="en-US"/>
        </w:rPr>
        <w:t>Тендерт</w:t>
      </w:r>
      <w:proofErr w:type="spellEnd"/>
      <w:r w:rsidRPr="00D924D6">
        <w:rPr>
          <w:b/>
          <w:sz w:val="21"/>
          <w:szCs w:val="21"/>
          <w:lang w:eastAsia="en-US"/>
        </w:rPr>
        <w:t xml:space="preserve"> </w:t>
      </w:r>
      <w:proofErr w:type="spellStart"/>
      <w:r w:rsidRPr="00D924D6">
        <w:rPr>
          <w:b/>
          <w:sz w:val="21"/>
          <w:szCs w:val="21"/>
          <w:lang w:eastAsia="en-US"/>
        </w:rPr>
        <w:t>оролцогч</w:t>
      </w:r>
      <w:proofErr w:type="spellEnd"/>
      <w:r w:rsidR="00771F25">
        <w:rPr>
          <w:b/>
          <w:sz w:val="21"/>
          <w:szCs w:val="21"/>
          <w:lang w:val="mn-MN" w:eastAsia="en-US"/>
        </w:rPr>
        <w:t>дын</w:t>
      </w:r>
      <w:r w:rsidRPr="00D924D6">
        <w:rPr>
          <w:b/>
          <w:sz w:val="21"/>
          <w:szCs w:val="21"/>
          <w:lang w:eastAsia="en-US"/>
        </w:rPr>
        <w:t xml:space="preserve"> </w:t>
      </w:r>
      <w:proofErr w:type="spellStart"/>
      <w:r w:rsidRPr="00D924D6">
        <w:rPr>
          <w:b/>
          <w:sz w:val="21"/>
          <w:szCs w:val="21"/>
          <w:lang w:eastAsia="en-US"/>
        </w:rPr>
        <w:t>нэр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2555"/>
        <w:gridCol w:w="2634"/>
      </w:tblGrid>
      <w:tr w:rsidR="00AA4014" w:rsidRPr="00D924D6" w14:paraId="5BAD359D" w14:textId="77777777" w:rsidTr="0011578E">
        <w:trPr>
          <w:trHeight w:val="609"/>
        </w:trPr>
        <w:tc>
          <w:tcPr>
            <w:tcW w:w="3888" w:type="dxa"/>
            <w:tcBorders>
              <w:bottom w:val="double" w:sz="4" w:space="0" w:color="auto"/>
            </w:tcBorders>
            <w:shd w:val="clear" w:color="auto" w:fill="auto"/>
            <w:vAlign w:val="center"/>
          </w:tcPr>
          <w:p w14:paraId="36D1A5C3" w14:textId="3B779543" w:rsidR="00AA4014" w:rsidRPr="00D924D6" w:rsidRDefault="001E45DB" w:rsidP="00B27588">
            <w:pPr>
              <w:keepNext/>
              <w:suppressAutoHyphens w:val="0"/>
              <w:spacing w:before="240"/>
              <w:jc w:val="center"/>
              <w:outlineLvl w:val="3"/>
              <w:rPr>
                <w:sz w:val="21"/>
                <w:szCs w:val="21"/>
                <w:lang w:eastAsia="en-US"/>
              </w:rPr>
            </w:pPr>
            <w:proofErr w:type="spellStart"/>
            <w:r w:rsidRPr="00D924D6">
              <w:rPr>
                <w:sz w:val="21"/>
                <w:szCs w:val="21"/>
                <w:lang w:eastAsia="en-US"/>
              </w:rPr>
              <w:t>Тендерт</w:t>
            </w:r>
            <w:proofErr w:type="spellEnd"/>
            <w:r w:rsidRPr="00D924D6">
              <w:rPr>
                <w:sz w:val="21"/>
                <w:szCs w:val="21"/>
                <w:lang w:eastAsia="en-US"/>
              </w:rPr>
              <w:t xml:space="preserve"> </w:t>
            </w:r>
            <w:proofErr w:type="spellStart"/>
            <w:r w:rsidRPr="00D924D6">
              <w:rPr>
                <w:sz w:val="21"/>
                <w:szCs w:val="21"/>
                <w:lang w:eastAsia="en-US"/>
              </w:rPr>
              <w:t>оролцогчийн</w:t>
            </w:r>
            <w:proofErr w:type="spellEnd"/>
            <w:r w:rsidRPr="00D924D6">
              <w:rPr>
                <w:sz w:val="21"/>
                <w:szCs w:val="21"/>
                <w:lang w:eastAsia="en-US"/>
              </w:rPr>
              <w:t xml:space="preserve"> </w:t>
            </w:r>
            <w:proofErr w:type="spellStart"/>
            <w:r w:rsidRPr="00D924D6">
              <w:rPr>
                <w:sz w:val="21"/>
                <w:szCs w:val="21"/>
                <w:lang w:eastAsia="en-US"/>
              </w:rPr>
              <w:t>нэр</w:t>
            </w:r>
            <w:proofErr w:type="spellEnd"/>
          </w:p>
        </w:tc>
        <w:tc>
          <w:tcPr>
            <w:tcW w:w="2790" w:type="dxa"/>
            <w:tcBorders>
              <w:bottom w:val="double" w:sz="4" w:space="0" w:color="auto"/>
            </w:tcBorders>
            <w:shd w:val="clear" w:color="auto" w:fill="auto"/>
            <w:vAlign w:val="center"/>
          </w:tcPr>
          <w:p w14:paraId="23D10448" w14:textId="75A60912" w:rsidR="00AA4014" w:rsidRPr="00D924D6" w:rsidRDefault="001E45DB" w:rsidP="00B27588">
            <w:pPr>
              <w:keepNext/>
              <w:suppressAutoHyphens w:val="0"/>
              <w:spacing w:before="240"/>
              <w:jc w:val="center"/>
              <w:outlineLvl w:val="3"/>
              <w:rPr>
                <w:sz w:val="21"/>
                <w:szCs w:val="21"/>
                <w:lang w:eastAsia="en-US"/>
              </w:rPr>
            </w:pPr>
            <w:proofErr w:type="spellStart"/>
            <w:r w:rsidRPr="00D924D6">
              <w:rPr>
                <w:sz w:val="21"/>
                <w:szCs w:val="21"/>
                <w:lang w:eastAsia="en-US"/>
              </w:rPr>
              <w:t>Тендерийн</w:t>
            </w:r>
            <w:proofErr w:type="spellEnd"/>
            <w:r w:rsidRPr="00D924D6">
              <w:rPr>
                <w:sz w:val="21"/>
                <w:szCs w:val="21"/>
                <w:lang w:eastAsia="en-US"/>
              </w:rPr>
              <w:t xml:space="preserve"> </w:t>
            </w:r>
            <w:proofErr w:type="spellStart"/>
            <w:r w:rsidRPr="00D924D6">
              <w:rPr>
                <w:sz w:val="21"/>
                <w:szCs w:val="21"/>
                <w:lang w:eastAsia="en-US"/>
              </w:rPr>
              <w:t>нээлтийн</w:t>
            </w:r>
            <w:proofErr w:type="spellEnd"/>
            <w:r w:rsidRPr="00D924D6">
              <w:rPr>
                <w:sz w:val="21"/>
                <w:szCs w:val="21"/>
                <w:lang w:eastAsia="en-US"/>
              </w:rPr>
              <w:t xml:space="preserve"> </w:t>
            </w:r>
            <w:proofErr w:type="spellStart"/>
            <w:r w:rsidRPr="00D924D6">
              <w:rPr>
                <w:sz w:val="21"/>
                <w:szCs w:val="21"/>
                <w:lang w:eastAsia="en-US"/>
              </w:rPr>
              <w:t>үед</w:t>
            </w:r>
            <w:proofErr w:type="spellEnd"/>
            <w:r w:rsidRPr="00D924D6">
              <w:rPr>
                <w:sz w:val="21"/>
                <w:szCs w:val="21"/>
                <w:lang w:eastAsia="en-US"/>
              </w:rPr>
              <w:t xml:space="preserve"> </w:t>
            </w:r>
            <w:proofErr w:type="spellStart"/>
            <w:r w:rsidRPr="00D924D6">
              <w:rPr>
                <w:sz w:val="21"/>
                <w:szCs w:val="21"/>
                <w:lang w:eastAsia="en-US"/>
              </w:rPr>
              <w:t>зарлагдсан</w:t>
            </w:r>
            <w:proofErr w:type="spellEnd"/>
            <w:r w:rsidRPr="00D924D6">
              <w:rPr>
                <w:sz w:val="21"/>
                <w:szCs w:val="21"/>
                <w:lang w:eastAsia="en-US"/>
              </w:rPr>
              <w:t xml:space="preserve"> </w:t>
            </w:r>
            <w:proofErr w:type="spellStart"/>
            <w:r w:rsidRPr="00D924D6">
              <w:rPr>
                <w:sz w:val="21"/>
                <w:szCs w:val="21"/>
                <w:lang w:eastAsia="en-US"/>
              </w:rPr>
              <w:t>тендерийн</w:t>
            </w:r>
            <w:proofErr w:type="spellEnd"/>
            <w:r w:rsidRPr="00D924D6">
              <w:rPr>
                <w:sz w:val="21"/>
                <w:szCs w:val="21"/>
                <w:lang w:eastAsia="en-US"/>
              </w:rPr>
              <w:t xml:space="preserve"> </w:t>
            </w:r>
            <w:proofErr w:type="spellStart"/>
            <w:r w:rsidRPr="00D924D6">
              <w:rPr>
                <w:sz w:val="21"/>
                <w:szCs w:val="21"/>
                <w:lang w:eastAsia="en-US"/>
              </w:rPr>
              <w:t>үнэ</w:t>
            </w:r>
            <w:proofErr w:type="spellEnd"/>
          </w:p>
        </w:tc>
        <w:tc>
          <w:tcPr>
            <w:tcW w:w="2880" w:type="dxa"/>
            <w:tcBorders>
              <w:bottom w:val="double" w:sz="4" w:space="0" w:color="auto"/>
            </w:tcBorders>
            <w:shd w:val="clear" w:color="auto" w:fill="auto"/>
            <w:vAlign w:val="center"/>
          </w:tcPr>
          <w:p w14:paraId="249DFADA" w14:textId="5209B6FB" w:rsidR="00AA4014" w:rsidRPr="00D924D6" w:rsidRDefault="001E45DB" w:rsidP="00B27588">
            <w:pPr>
              <w:keepNext/>
              <w:suppressAutoHyphens w:val="0"/>
              <w:spacing w:before="240"/>
              <w:outlineLvl w:val="3"/>
              <w:rPr>
                <w:sz w:val="21"/>
                <w:szCs w:val="21"/>
                <w:lang w:eastAsia="en-US"/>
              </w:rPr>
            </w:pPr>
            <w:proofErr w:type="spellStart"/>
            <w:r w:rsidRPr="00D924D6">
              <w:rPr>
                <w:sz w:val="21"/>
                <w:szCs w:val="21"/>
                <w:lang w:eastAsia="en-US"/>
              </w:rPr>
              <w:t>Тендерийн</w:t>
            </w:r>
            <w:proofErr w:type="spellEnd"/>
            <w:r w:rsidRPr="00D924D6">
              <w:rPr>
                <w:sz w:val="21"/>
                <w:szCs w:val="21"/>
                <w:lang w:eastAsia="en-US"/>
              </w:rPr>
              <w:t xml:space="preserve"> </w:t>
            </w:r>
            <w:proofErr w:type="spellStart"/>
            <w:r w:rsidRPr="00D924D6">
              <w:rPr>
                <w:sz w:val="21"/>
                <w:szCs w:val="21"/>
                <w:lang w:eastAsia="en-US"/>
              </w:rPr>
              <w:t>үнэл</w:t>
            </w:r>
            <w:proofErr w:type="spellEnd"/>
            <w:r w:rsidR="00BC753D">
              <w:rPr>
                <w:sz w:val="21"/>
                <w:szCs w:val="21"/>
                <w:lang w:val="mn-MN" w:eastAsia="en-US"/>
              </w:rPr>
              <w:t>э</w:t>
            </w:r>
            <w:proofErr w:type="spellStart"/>
            <w:r w:rsidRPr="00D924D6">
              <w:rPr>
                <w:sz w:val="21"/>
                <w:szCs w:val="21"/>
                <w:lang w:eastAsia="en-US"/>
              </w:rPr>
              <w:t>гдсэн</w:t>
            </w:r>
            <w:proofErr w:type="spellEnd"/>
            <w:r w:rsidRPr="00D924D6">
              <w:rPr>
                <w:sz w:val="21"/>
                <w:szCs w:val="21"/>
                <w:lang w:eastAsia="en-US"/>
              </w:rPr>
              <w:t xml:space="preserve"> </w:t>
            </w:r>
            <w:proofErr w:type="spellStart"/>
            <w:r w:rsidRPr="00D924D6">
              <w:rPr>
                <w:sz w:val="21"/>
                <w:szCs w:val="21"/>
                <w:lang w:eastAsia="en-US"/>
              </w:rPr>
              <w:t>үнэ</w:t>
            </w:r>
            <w:proofErr w:type="spellEnd"/>
          </w:p>
        </w:tc>
      </w:tr>
      <w:tr w:rsidR="00AA4014" w:rsidRPr="00D924D6" w14:paraId="6845C579" w14:textId="77777777" w:rsidTr="00F52509">
        <w:tc>
          <w:tcPr>
            <w:tcW w:w="3888" w:type="dxa"/>
            <w:tcBorders>
              <w:top w:val="double" w:sz="4" w:space="0" w:color="auto"/>
            </w:tcBorders>
            <w:shd w:val="clear" w:color="auto" w:fill="auto"/>
          </w:tcPr>
          <w:p w14:paraId="1EEEBFA0" w14:textId="77777777" w:rsidR="00AA4014" w:rsidRPr="00D924D6" w:rsidRDefault="00AA4014" w:rsidP="00B27588">
            <w:pPr>
              <w:suppressAutoHyphens w:val="0"/>
              <w:rPr>
                <w:sz w:val="21"/>
                <w:szCs w:val="21"/>
                <w:lang w:eastAsia="en-US"/>
              </w:rPr>
            </w:pPr>
          </w:p>
        </w:tc>
        <w:tc>
          <w:tcPr>
            <w:tcW w:w="2790" w:type="dxa"/>
            <w:tcBorders>
              <w:top w:val="double" w:sz="4" w:space="0" w:color="auto"/>
            </w:tcBorders>
            <w:shd w:val="clear" w:color="auto" w:fill="auto"/>
          </w:tcPr>
          <w:p w14:paraId="483A0CB4" w14:textId="77777777" w:rsidR="00AA4014" w:rsidRPr="00D924D6" w:rsidRDefault="00AA4014" w:rsidP="00B27588">
            <w:pPr>
              <w:suppressAutoHyphens w:val="0"/>
              <w:rPr>
                <w:sz w:val="21"/>
                <w:szCs w:val="21"/>
                <w:lang w:eastAsia="en-US"/>
              </w:rPr>
            </w:pPr>
          </w:p>
        </w:tc>
        <w:tc>
          <w:tcPr>
            <w:tcW w:w="2880" w:type="dxa"/>
            <w:tcBorders>
              <w:top w:val="double" w:sz="4" w:space="0" w:color="auto"/>
            </w:tcBorders>
            <w:shd w:val="clear" w:color="auto" w:fill="auto"/>
          </w:tcPr>
          <w:p w14:paraId="76063C57" w14:textId="77777777" w:rsidR="00AA4014" w:rsidRPr="00D924D6" w:rsidRDefault="00AA4014" w:rsidP="00B27588">
            <w:pPr>
              <w:suppressAutoHyphens w:val="0"/>
              <w:rPr>
                <w:sz w:val="21"/>
                <w:szCs w:val="21"/>
                <w:lang w:eastAsia="en-US"/>
              </w:rPr>
            </w:pPr>
          </w:p>
        </w:tc>
      </w:tr>
      <w:tr w:rsidR="00AA4014" w:rsidRPr="00D924D6" w14:paraId="42130F88" w14:textId="77777777" w:rsidTr="00F52509">
        <w:tc>
          <w:tcPr>
            <w:tcW w:w="3888" w:type="dxa"/>
            <w:shd w:val="clear" w:color="auto" w:fill="auto"/>
          </w:tcPr>
          <w:p w14:paraId="57B59423" w14:textId="77777777" w:rsidR="00AA4014" w:rsidRPr="00D924D6" w:rsidRDefault="00AA4014" w:rsidP="00B27588">
            <w:pPr>
              <w:suppressAutoHyphens w:val="0"/>
              <w:rPr>
                <w:sz w:val="21"/>
                <w:szCs w:val="21"/>
                <w:lang w:eastAsia="en-US"/>
              </w:rPr>
            </w:pPr>
          </w:p>
        </w:tc>
        <w:tc>
          <w:tcPr>
            <w:tcW w:w="2790" w:type="dxa"/>
            <w:shd w:val="clear" w:color="auto" w:fill="auto"/>
          </w:tcPr>
          <w:p w14:paraId="6C00F31B" w14:textId="77777777" w:rsidR="00AA4014" w:rsidRPr="00D924D6" w:rsidRDefault="00AA4014" w:rsidP="00B27588">
            <w:pPr>
              <w:suppressAutoHyphens w:val="0"/>
              <w:rPr>
                <w:sz w:val="21"/>
                <w:szCs w:val="21"/>
                <w:lang w:eastAsia="en-US"/>
              </w:rPr>
            </w:pPr>
          </w:p>
        </w:tc>
        <w:tc>
          <w:tcPr>
            <w:tcW w:w="2880" w:type="dxa"/>
            <w:shd w:val="clear" w:color="auto" w:fill="auto"/>
          </w:tcPr>
          <w:p w14:paraId="7B7B3E54" w14:textId="77777777" w:rsidR="00AA4014" w:rsidRPr="00D924D6" w:rsidRDefault="00AA4014" w:rsidP="00B27588">
            <w:pPr>
              <w:suppressAutoHyphens w:val="0"/>
              <w:rPr>
                <w:sz w:val="21"/>
                <w:szCs w:val="21"/>
                <w:lang w:eastAsia="en-US"/>
              </w:rPr>
            </w:pPr>
          </w:p>
        </w:tc>
      </w:tr>
      <w:tr w:rsidR="00AA4014" w:rsidRPr="00D924D6" w14:paraId="6A3AC7EA" w14:textId="77777777" w:rsidTr="00F52509">
        <w:tc>
          <w:tcPr>
            <w:tcW w:w="3888" w:type="dxa"/>
            <w:shd w:val="clear" w:color="auto" w:fill="auto"/>
          </w:tcPr>
          <w:p w14:paraId="7047A759" w14:textId="77777777" w:rsidR="00AA4014" w:rsidRPr="00D924D6" w:rsidRDefault="00AA4014" w:rsidP="00B27588">
            <w:pPr>
              <w:suppressAutoHyphens w:val="0"/>
              <w:rPr>
                <w:sz w:val="21"/>
                <w:szCs w:val="21"/>
                <w:lang w:eastAsia="en-US"/>
              </w:rPr>
            </w:pPr>
          </w:p>
        </w:tc>
        <w:tc>
          <w:tcPr>
            <w:tcW w:w="2790" w:type="dxa"/>
            <w:shd w:val="clear" w:color="auto" w:fill="auto"/>
          </w:tcPr>
          <w:p w14:paraId="07EC0476" w14:textId="77777777" w:rsidR="00AA4014" w:rsidRPr="00D924D6" w:rsidRDefault="00AA4014" w:rsidP="00B27588">
            <w:pPr>
              <w:suppressAutoHyphens w:val="0"/>
              <w:rPr>
                <w:sz w:val="21"/>
                <w:szCs w:val="21"/>
                <w:lang w:eastAsia="en-US"/>
              </w:rPr>
            </w:pPr>
          </w:p>
        </w:tc>
        <w:tc>
          <w:tcPr>
            <w:tcW w:w="2880" w:type="dxa"/>
            <w:shd w:val="clear" w:color="auto" w:fill="auto"/>
          </w:tcPr>
          <w:p w14:paraId="0473D18D" w14:textId="77777777" w:rsidR="00AA4014" w:rsidRPr="00D924D6" w:rsidRDefault="00AA4014" w:rsidP="00B27588">
            <w:pPr>
              <w:suppressAutoHyphens w:val="0"/>
              <w:rPr>
                <w:sz w:val="21"/>
                <w:szCs w:val="21"/>
                <w:lang w:eastAsia="en-US"/>
              </w:rPr>
            </w:pPr>
          </w:p>
        </w:tc>
      </w:tr>
      <w:tr w:rsidR="00AA4014" w:rsidRPr="00D924D6" w14:paraId="7C414A75" w14:textId="77777777" w:rsidTr="00F52509">
        <w:tc>
          <w:tcPr>
            <w:tcW w:w="3888" w:type="dxa"/>
            <w:shd w:val="clear" w:color="auto" w:fill="auto"/>
          </w:tcPr>
          <w:p w14:paraId="6C1456F6" w14:textId="77777777" w:rsidR="00AA4014" w:rsidRPr="00D924D6" w:rsidRDefault="00AA4014" w:rsidP="00B27588">
            <w:pPr>
              <w:suppressAutoHyphens w:val="0"/>
              <w:rPr>
                <w:sz w:val="21"/>
                <w:szCs w:val="21"/>
                <w:lang w:eastAsia="en-US"/>
              </w:rPr>
            </w:pPr>
          </w:p>
        </w:tc>
        <w:tc>
          <w:tcPr>
            <w:tcW w:w="2790" w:type="dxa"/>
            <w:shd w:val="clear" w:color="auto" w:fill="auto"/>
          </w:tcPr>
          <w:p w14:paraId="63591E57" w14:textId="77777777" w:rsidR="00AA4014" w:rsidRPr="00D924D6" w:rsidRDefault="00AA4014" w:rsidP="00B27588">
            <w:pPr>
              <w:suppressAutoHyphens w:val="0"/>
              <w:rPr>
                <w:sz w:val="21"/>
                <w:szCs w:val="21"/>
                <w:lang w:eastAsia="en-US"/>
              </w:rPr>
            </w:pPr>
          </w:p>
        </w:tc>
        <w:tc>
          <w:tcPr>
            <w:tcW w:w="2880" w:type="dxa"/>
            <w:shd w:val="clear" w:color="auto" w:fill="auto"/>
          </w:tcPr>
          <w:p w14:paraId="6CEDDCEC" w14:textId="77777777" w:rsidR="00AA4014" w:rsidRPr="00D924D6" w:rsidRDefault="00AA4014" w:rsidP="00B27588">
            <w:pPr>
              <w:suppressAutoHyphens w:val="0"/>
              <w:rPr>
                <w:sz w:val="21"/>
                <w:szCs w:val="21"/>
                <w:lang w:eastAsia="en-US"/>
              </w:rPr>
            </w:pPr>
          </w:p>
        </w:tc>
      </w:tr>
    </w:tbl>
    <w:p w14:paraId="6FD26D1A" w14:textId="77777777" w:rsidR="00AA4014" w:rsidRPr="00D924D6" w:rsidRDefault="00AA4014" w:rsidP="00B27588">
      <w:pPr>
        <w:suppressAutoHyphens w:val="0"/>
        <w:rPr>
          <w:sz w:val="21"/>
          <w:szCs w:val="21"/>
          <w:lang w:eastAsia="en-US"/>
        </w:rPr>
      </w:pPr>
    </w:p>
    <w:p w14:paraId="76B06F5C" w14:textId="70A11674" w:rsidR="00AA4014" w:rsidRPr="00D924D6" w:rsidRDefault="004B4B29" w:rsidP="00C84B0E">
      <w:pPr>
        <w:numPr>
          <w:ilvl w:val="0"/>
          <w:numId w:val="19"/>
        </w:numPr>
        <w:suppressAutoHyphens w:val="0"/>
        <w:ind w:left="360"/>
        <w:jc w:val="left"/>
        <w:rPr>
          <w:b/>
          <w:sz w:val="21"/>
          <w:szCs w:val="21"/>
          <w:lang w:eastAsia="en-US"/>
        </w:rPr>
      </w:pPr>
      <w:proofErr w:type="spellStart"/>
      <w:r w:rsidRPr="00D924D6">
        <w:rPr>
          <w:b/>
          <w:sz w:val="21"/>
          <w:szCs w:val="21"/>
          <w:lang w:eastAsia="en-US"/>
        </w:rPr>
        <w:t>Таны</w:t>
      </w:r>
      <w:proofErr w:type="spellEnd"/>
      <w:r w:rsidRPr="00D924D6">
        <w:rPr>
          <w:b/>
          <w:sz w:val="21"/>
          <w:szCs w:val="21"/>
          <w:lang w:eastAsia="en-US"/>
        </w:rPr>
        <w:t xml:space="preserve"> </w:t>
      </w:r>
      <w:proofErr w:type="spellStart"/>
      <w:r w:rsidRPr="00D924D6">
        <w:rPr>
          <w:b/>
          <w:sz w:val="21"/>
          <w:szCs w:val="21"/>
          <w:lang w:eastAsia="en-US"/>
        </w:rPr>
        <w:t>тендерээс</w:t>
      </w:r>
      <w:proofErr w:type="spellEnd"/>
      <w:r w:rsidRPr="00D924D6">
        <w:rPr>
          <w:b/>
          <w:sz w:val="21"/>
          <w:szCs w:val="21"/>
          <w:lang w:eastAsia="en-US"/>
        </w:rPr>
        <w:t xml:space="preserve"> </w:t>
      </w:r>
      <w:proofErr w:type="spellStart"/>
      <w:r w:rsidRPr="00D924D6">
        <w:rPr>
          <w:b/>
          <w:sz w:val="21"/>
          <w:szCs w:val="21"/>
          <w:lang w:eastAsia="en-US"/>
        </w:rPr>
        <w:t>татгалзсан</w:t>
      </w:r>
      <w:proofErr w:type="spellEnd"/>
      <w:r w:rsidRPr="00D924D6">
        <w:rPr>
          <w:b/>
          <w:sz w:val="21"/>
          <w:szCs w:val="21"/>
          <w:lang w:eastAsia="en-US"/>
        </w:rPr>
        <w:t xml:space="preserve"> </w:t>
      </w:r>
      <w:proofErr w:type="spellStart"/>
      <w:r w:rsidRPr="00D924D6">
        <w:rPr>
          <w:b/>
          <w:sz w:val="21"/>
          <w:szCs w:val="21"/>
          <w:lang w:eastAsia="en-US"/>
        </w:rPr>
        <w:t>үндэслэл</w:t>
      </w:r>
      <w:proofErr w:type="spellEnd"/>
      <w:r w:rsidR="00AA4014" w:rsidRPr="00D924D6">
        <w:rPr>
          <w:b/>
          <w:sz w:val="21"/>
          <w:szCs w:val="21"/>
          <w:lang w:eastAsia="en-US"/>
        </w:rPr>
        <w:t xml:space="preserve"> </w:t>
      </w:r>
    </w:p>
    <w:p w14:paraId="02DCC53E" w14:textId="12F56FD8" w:rsidR="00AA4014" w:rsidRPr="00D924D6" w:rsidRDefault="00AA4014" w:rsidP="00B27588">
      <w:pPr>
        <w:suppressAutoHyphens w:val="0"/>
        <w:spacing w:after="120"/>
        <w:rPr>
          <w:sz w:val="21"/>
          <w:szCs w:val="21"/>
          <w:lang w:eastAsia="en-US"/>
        </w:rPr>
      </w:pPr>
      <w:r w:rsidRPr="00D924D6">
        <w:rPr>
          <w:sz w:val="21"/>
          <w:szCs w:val="21"/>
          <w:lang w:eastAsia="en-US"/>
        </w:rPr>
        <w:t>…………………………………………………………………………………………………………………………………………………………………………………………………………</w:t>
      </w:r>
    </w:p>
    <w:p w14:paraId="6A87990A" w14:textId="77777777" w:rsidR="00AA4014" w:rsidRPr="00D924D6" w:rsidRDefault="00AA4014" w:rsidP="00B27588">
      <w:pPr>
        <w:suppressAutoHyphens w:val="0"/>
        <w:rPr>
          <w:sz w:val="21"/>
          <w:szCs w:val="21"/>
          <w:lang w:eastAsia="en-US"/>
        </w:rPr>
      </w:pPr>
    </w:p>
    <w:p w14:paraId="6F06F358" w14:textId="0807B23F" w:rsidR="00AA4014" w:rsidRPr="00D924D6" w:rsidRDefault="004B4B29" w:rsidP="00C84B0E">
      <w:pPr>
        <w:numPr>
          <w:ilvl w:val="0"/>
          <w:numId w:val="19"/>
        </w:numPr>
        <w:suppressAutoHyphens w:val="0"/>
        <w:spacing w:after="120"/>
        <w:ind w:left="360"/>
        <w:jc w:val="left"/>
        <w:rPr>
          <w:b/>
          <w:sz w:val="21"/>
          <w:szCs w:val="21"/>
          <w:lang w:eastAsia="en-US"/>
        </w:rPr>
      </w:pPr>
      <w:proofErr w:type="spellStart"/>
      <w:r w:rsidRPr="00D924D6">
        <w:rPr>
          <w:b/>
          <w:sz w:val="21"/>
          <w:szCs w:val="21"/>
          <w:lang w:eastAsia="en-US"/>
        </w:rPr>
        <w:t>Шалгарсан</w:t>
      </w:r>
      <w:proofErr w:type="spellEnd"/>
      <w:r w:rsidRPr="00D924D6">
        <w:rPr>
          <w:b/>
          <w:sz w:val="21"/>
          <w:szCs w:val="21"/>
          <w:lang w:eastAsia="en-US"/>
        </w:rPr>
        <w:t xml:space="preserve"> </w:t>
      </w:r>
      <w:proofErr w:type="spellStart"/>
      <w:r w:rsidRPr="00D924D6">
        <w:rPr>
          <w:b/>
          <w:sz w:val="21"/>
          <w:szCs w:val="21"/>
          <w:lang w:eastAsia="en-US"/>
        </w:rPr>
        <w:t>тендерт</w:t>
      </w:r>
      <w:proofErr w:type="spellEnd"/>
      <w:r w:rsidRPr="00D924D6">
        <w:rPr>
          <w:b/>
          <w:sz w:val="21"/>
          <w:szCs w:val="21"/>
          <w:lang w:eastAsia="en-US"/>
        </w:rPr>
        <w:t xml:space="preserve"> </w:t>
      </w:r>
      <w:proofErr w:type="spellStart"/>
      <w:r w:rsidRPr="00D924D6">
        <w:rPr>
          <w:b/>
          <w:sz w:val="21"/>
          <w:szCs w:val="21"/>
          <w:lang w:eastAsia="en-US"/>
        </w:rPr>
        <w:t>оролцогч</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285"/>
      </w:tblGrid>
      <w:tr w:rsidR="00AA4014" w:rsidRPr="00D924D6" w14:paraId="3A308565" w14:textId="77777777" w:rsidTr="00F52509">
        <w:tc>
          <w:tcPr>
            <w:tcW w:w="4788" w:type="dxa"/>
            <w:shd w:val="clear" w:color="auto" w:fill="auto"/>
          </w:tcPr>
          <w:p w14:paraId="78B25839" w14:textId="1A2C6EA1" w:rsidR="00AA4014" w:rsidRPr="00D924D6" w:rsidRDefault="00CA3C70" w:rsidP="00B27588">
            <w:pPr>
              <w:keepNext/>
              <w:suppressAutoHyphens w:val="0"/>
              <w:spacing w:before="240"/>
              <w:outlineLvl w:val="3"/>
              <w:rPr>
                <w:sz w:val="21"/>
                <w:szCs w:val="21"/>
                <w:lang w:eastAsia="en-US"/>
              </w:rPr>
            </w:pPr>
            <w:proofErr w:type="spellStart"/>
            <w:r w:rsidRPr="00D924D6">
              <w:rPr>
                <w:sz w:val="21"/>
                <w:szCs w:val="21"/>
                <w:lang w:eastAsia="en-US"/>
              </w:rPr>
              <w:t>Тендерт</w:t>
            </w:r>
            <w:proofErr w:type="spellEnd"/>
            <w:r w:rsidRPr="00D924D6">
              <w:rPr>
                <w:sz w:val="21"/>
                <w:szCs w:val="21"/>
                <w:lang w:eastAsia="en-US"/>
              </w:rPr>
              <w:t xml:space="preserve"> </w:t>
            </w:r>
            <w:proofErr w:type="spellStart"/>
            <w:r w:rsidRPr="00D924D6">
              <w:rPr>
                <w:sz w:val="21"/>
                <w:szCs w:val="21"/>
                <w:lang w:eastAsia="en-US"/>
              </w:rPr>
              <w:t>оролцогчийн</w:t>
            </w:r>
            <w:proofErr w:type="spellEnd"/>
            <w:r w:rsidRPr="00D924D6">
              <w:rPr>
                <w:sz w:val="21"/>
                <w:szCs w:val="21"/>
                <w:lang w:eastAsia="en-US"/>
              </w:rPr>
              <w:t xml:space="preserve"> </w:t>
            </w:r>
            <w:proofErr w:type="spellStart"/>
            <w:r w:rsidRPr="00D924D6">
              <w:rPr>
                <w:sz w:val="21"/>
                <w:szCs w:val="21"/>
                <w:lang w:eastAsia="en-US"/>
              </w:rPr>
              <w:t>нэр</w:t>
            </w:r>
            <w:proofErr w:type="spellEnd"/>
            <w:r w:rsidR="00AA4014" w:rsidRPr="00D924D6">
              <w:rPr>
                <w:sz w:val="21"/>
                <w:szCs w:val="21"/>
                <w:lang w:eastAsia="en-US"/>
              </w:rPr>
              <w:t>:</w:t>
            </w:r>
          </w:p>
        </w:tc>
        <w:tc>
          <w:tcPr>
            <w:tcW w:w="4788" w:type="dxa"/>
            <w:shd w:val="clear" w:color="auto" w:fill="auto"/>
          </w:tcPr>
          <w:p w14:paraId="6CEF7A37" w14:textId="77777777" w:rsidR="00AA4014" w:rsidRPr="00D924D6" w:rsidRDefault="00AA4014" w:rsidP="00B27588">
            <w:pPr>
              <w:suppressAutoHyphens w:val="0"/>
              <w:rPr>
                <w:sz w:val="21"/>
                <w:szCs w:val="21"/>
                <w:lang w:eastAsia="en-US"/>
              </w:rPr>
            </w:pPr>
          </w:p>
        </w:tc>
      </w:tr>
      <w:tr w:rsidR="00AA4014" w:rsidRPr="00D924D6" w14:paraId="07DB115D" w14:textId="77777777" w:rsidTr="00F52509">
        <w:tc>
          <w:tcPr>
            <w:tcW w:w="4788" w:type="dxa"/>
            <w:shd w:val="clear" w:color="auto" w:fill="auto"/>
          </w:tcPr>
          <w:p w14:paraId="727A3F71" w14:textId="359CE923" w:rsidR="00AA4014" w:rsidRPr="00D924D6" w:rsidRDefault="00CA3C70" w:rsidP="00B27588">
            <w:pPr>
              <w:keepNext/>
              <w:suppressAutoHyphens w:val="0"/>
              <w:spacing w:before="240"/>
              <w:outlineLvl w:val="8"/>
              <w:rPr>
                <w:sz w:val="21"/>
                <w:szCs w:val="21"/>
                <w:lang w:eastAsia="en-US"/>
              </w:rPr>
            </w:pPr>
            <w:proofErr w:type="spellStart"/>
            <w:r w:rsidRPr="00D924D6">
              <w:rPr>
                <w:sz w:val="21"/>
                <w:szCs w:val="21"/>
                <w:lang w:eastAsia="en-US"/>
              </w:rPr>
              <w:t>Хаяг</w:t>
            </w:r>
            <w:proofErr w:type="spellEnd"/>
            <w:r w:rsidR="00AA4014" w:rsidRPr="00D924D6">
              <w:rPr>
                <w:sz w:val="21"/>
                <w:szCs w:val="21"/>
                <w:lang w:eastAsia="en-US"/>
              </w:rPr>
              <w:t>:</w:t>
            </w:r>
          </w:p>
        </w:tc>
        <w:tc>
          <w:tcPr>
            <w:tcW w:w="4788" w:type="dxa"/>
            <w:shd w:val="clear" w:color="auto" w:fill="auto"/>
          </w:tcPr>
          <w:p w14:paraId="56E0C464" w14:textId="77777777" w:rsidR="00AA4014" w:rsidRPr="00D924D6" w:rsidRDefault="00AA4014" w:rsidP="00B27588">
            <w:pPr>
              <w:suppressAutoHyphens w:val="0"/>
              <w:rPr>
                <w:sz w:val="21"/>
                <w:szCs w:val="21"/>
                <w:lang w:eastAsia="en-US"/>
              </w:rPr>
            </w:pPr>
          </w:p>
        </w:tc>
      </w:tr>
      <w:tr w:rsidR="00AA4014" w:rsidRPr="00D924D6" w14:paraId="3F7519FB" w14:textId="77777777" w:rsidTr="00F52509">
        <w:tc>
          <w:tcPr>
            <w:tcW w:w="4788" w:type="dxa"/>
            <w:shd w:val="clear" w:color="auto" w:fill="auto"/>
          </w:tcPr>
          <w:p w14:paraId="7A35D8E0" w14:textId="5FA8A49A" w:rsidR="00AA4014" w:rsidRPr="00D924D6" w:rsidRDefault="00CA3C70" w:rsidP="00B27588">
            <w:pPr>
              <w:keepNext/>
              <w:suppressAutoHyphens w:val="0"/>
              <w:spacing w:before="240"/>
              <w:outlineLvl w:val="3"/>
              <w:rPr>
                <w:sz w:val="21"/>
                <w:szCs w:val="21"/>
                <w:lang w:eastAsia="en-US"/>
              </w:rPr>
            </w:pPr>
            <w:proofErr w:type="spellStart"/>
            <w:r w:rsidRPr="00D924D6">
              <w:rPr>
                <w:sz w:val="21"/>
                <w:szCs w:val="21"/>
                <w:lang w:eastAsia="en-US"/>
              </w:rPr>
              <w:t>Гэрээний</w:t>
            </w:r>
            <w:proofErr w:type="spellEnd"/>
            <w:r w:rsidRPr="00D924D6">
              <w:rPr>
                <w:sz w:val="21"/>
                <w:szCs w:val="21"/>
                <w:lang w:eastAsia="en-US"/>
              </w:rPr>
              <w:t xml:space="preserve"> </w:t>
            </w:r>
            <w:proofErr w:type="spellStart"/>
            <w:r w:rsidRPr="00D924D6">
              <w:rPr>
                <w:sz w:val="21"/>
                <w:szCs w:val="21"/>
                <w:lang w:eastAsia="en-US"/>
              </w:rPr>
              <w:t>үнэ</w:t>
            </w:r>
            <w:proofErr w:type="spellEnd"/>
            <w:r w:rsidR="00AA4014" w:rsidRPr="00D924D6">
              <w:rPr>
                <w:sz w:val="21"/>
                <w:szCs w:val="21"/>
                <w:lang w:eastAsia="en-US"/>
              </w:rPr>
              <w:t>:</w:t>
            </w:r>
          </w:p>
        </w:tc>
        <w:tc>
          <w:tcPr>
            <w:tcW w:w="4788" w:type="dxa"/>
            <w:shd w:val="clear" w:color="auto" w:fill="auto"/>
          </w:tcPr>
          <w:p w14:paraId="7ECDFD23" w14:textId="77777777" w:rsidR="00AA4014" w:rsidRPr="00D924D6" w:rsidRDefault="00AA4014" w:rsidP="00B27588">
            <w:pPr>
              <w:suppressAutoHyphens w:val="0"/>
              <w:rPr>
                <w:sz w:val="21"/>
                <w:szCs w:val="21"/>
                <w:lang w:eastAsia="en-US"/>
              </w:rPr>
            </w:pPr>
          </w:p>
        </w:tc>
      </w:tr>
      <w:tr w:rsidR="00AA4014" w:rsidRPr="00D924D6" w14:paraId="0E2BBF5F" w14:textId="77777777" w:rsidTr="00F52509">
        <w:tc>
          <w:tcPr>
            <w:tcW w:w="4788" w:type="dxa"/>
            <w:shd w:val="clear" w:color="auto" w:fill="auto"/>
          </w:tcPr>
          <w:p w14:paraId="0A728C2D" w14:textId="63BF8D52" w:rsidR="00AA4014" w:rsidRPr="00D924D6" w:rsidRDefault="00CA3C70" w:rsidP="00B27588">
            <w:pPr>
              <w:keepNext/>
              <w:suppressAutoHyphens w:val="0"/>
              <w:spacing w:before="240"/>
              <w:outlineLvl w:val="3"/>
              <w:rPr>
                <w:sz w:val="21"/>
                <w:szCs w:val="21"/>
                <w:lang w:eastAsia="en-US"/>
              </w:rPr>
            </w:pPr>
            <w:proofErr w:type="spellStart"/>
            <w:r w:rsidRPr="00D924D6">
              <w:rPr>
                <w:sz w:val="21"/>
                <w:szCs w:val="21"/>
                <w:lang w:eastAsia="en-US"/>
              </w:rPr>
              <w:t>Гэрээ</w:t>
            </w:r>
            <w:proofErr w:type="spellEnd"/>
            <w:r w:rsidRPr="00D924D6">
              <w:rPr>
                <w:sz w:val="21"/>
                <w:szCs w:val="21"/>
                <w:lang w:eastAsia="en-US"/>
              </w:rPr>
              <w:t xml:space="preserve"> </w:t>
            </w:r>
            <w:proofErr w:type="spellStart"/>
            <w:r w:rsidRPr="00D924D6">
              <w:rPr>
                <w:sz w:val="21"/>
                <w:szCs w:val="21"/>
                <w:lang w:eastAsia="en-US"/>
              </w:rPr>
              <w:t>хэрэгжүүлэх</w:t>
            </w:r>
            <w:proofErr w:type="spellEnd"/>
            <w:r w:rsidRPr="00D924D6">
              <w:rPr>
                <w:sz w:val="21"/>
                <w:szCs w:val="21"/>
                <w:lang w:eastAsia="en-US"/>
              </w:rPr>
              <w:t xml:space="preserve"> </w:t>
            </w:r>
            <w:proofErr w:type="spellStart"/>
            <w:r w:rsidRPr="00D924D6">
              <w:rPr>
                <w:sz w:val="21"/>
                <w:szCs w:val="21"/>
                <w:lang w:eastAsia="en-US"/>
              </w:rPr>
              <w:t>хугацаа</w:t>
            </w:r>
            <w:proofErr w:type="spellEnd"/>
            <w:r w:rsidR="00AA4014" w:rsidRPr="00D924D6">
              <w:rPr>
                <w:sz w:val="21"/>
                <w:szCs w:val="21"/>
                <w:lang w:eastAsia="en-US"/>
              </w:rPr>
              <w:t>:</w:t>
            </w:r>
          </w:p>
        </w:tc>
        <w:tc>
          <w:tcPr>
            <w:tcW w:w="4788" w:type="dxa"/>
            <w:shd w:val="clear" w:color="auto" w:fill="auto"/>
          </w:tcPr>
          <w:p w14:paraId="67785397" w14:textId="77777777" w:rsidR="00AA4014" w:rsidRPr="00D924D6" w:rsidRDefault="00AA4014" w:rsidP="00B27588">
            <w:pPr>
              <w:suppressAutoHyphens w:val="0"/>
              <w:rPr>
                <w:sz w:val="21"/>
                <w:szCs w:val="21"/>
                <w:lang w:eastAsia="en-US"/>
              </w:rPr>
            </w:pPr>
          </w:p>
        </w:tc>
      </w:tr>
      <w:tr w:rsidR="00AA4014" w:rsidRPr="00D924D6" w14:paraId="6B1C845F" w14:textId="77777777" w:rsidTr="00F52509">
        <w:tc>
          <w:tcPr>
            <w:tcW w:w="4788" w:type="dxa"/>
            <w:shd w:val="clear" w:color="auto" w:fill="auto"/>
          </w:tcPr>
          <w:p w14:paraId="3F594820" w14:textId="469D79C6" w:rsidR="00AA4014" w:rsidRPr="00D924D6" w:rsidRDefault="00CA3C70" w:rsidP="00B27588">
            <w:pPr>
              <w:keepNext/>
              <w:suppressAutoHyphens w:val="0"/>
              <w:spacing w:before="240"/>
              <w:outlineLvl w:val="3"/>
              <w:rPr>
                <w:sz w:val="21"/>
                <w:szCs w:val="21"/>
                <w:lang w:eastAsia="en-US"/>
              </w:rPr>
            </w:pPr>
            <w:proofErr w:type="spellStart"/>
            <w:r w:rsidRPr="00D924D6">
              <w:rPr>
                <w:sz w:val="21"/>
                <w:szCs w:val="21"/>
                <w:lang w:eastAsia="en-US"/>
              </w:rPr>
              <w:t>Хэрэгжүүлэх</w:t>
            </w:r>
            <w:proofErr w:type="spellEnd"/>
            <w:r w:rsidRPr="00D924D6">
              <w:rPr>
                <w:sz w:val="21"/>
                <w:szCs w:val="21"/>
                <w:lang w:eastAsia="en-US"/>
              </w:rPr>
              <w:t xml:space="preserve"> </w:t>
            </w:r>
            <w:proofErr w:type="spellStart"/>
            <w:r w:rsidRPr="00D924D6">
              <w:rPr>
                <w:sz w:val="21"/>
                <w:szCs w:val="21"/>
                <w:lang w:eastAsia="en-US"/>
              </w:rPr>
              <w:t>гэрээний</w:t>
            </w:r>
            <w:proofErr w:type="spellEnd"/>
            <w:r w:rsidRPr="00D924D6">
              <w:rPr>
                <w:sz w:val="21"/>
                <w:szCs w:val="21"/>
                <w:lang w:eastAsia="en-US"/>
              </w:rPr>
              <w:t xml:space="preserve"> </w:t>
            </w:r>
            <w:proofErr w:type="spellStart"/>
            <w:r w:rsidRPr="00D924D6">
              <w:rPr>
                <w:sz w:val="21"/>
                <w:szCs w:val="21"/>
                <w:lang w:eastAsia="en-US"/>
              </w:rPr>
              <w:t>цар</w:t>
            </w:r>
            <w:proofErr w:type="spellEnd"/>
            <w:r w:rsidRPr="00D924D6">
              <w:rPr>
                <w:sz w:val="21"/>
                <w:szCs w:val="21"/>
                <w:lang w:eastAsia="en-US"/>
              </w:rPr>
              <w:t xml:space="preserve"> </w:t>
            </w:r>
            <w:proofErr w:type="spellStart"/>
            <w:r w:rsidRPr="00D924D6">
              <w:rPr>
                <w:sz w:val="21"/>
                <w:szCs w:val="21"/>
                <w:lang w:eastAsia="en-US"/>
              </w:rPr>
              <w:t>хүрээ</w:t>
            </w:r>
            <w:proofErr w:type="spellEnd"/>
            <w:r w:rsidR="00AA4014" w:rsidRPr="00D924D6">
              <w:rPr>
                <w:sz w:val="21"/>
                <w:szCs w:val="21"/>
                <w:lang w:eastAsia="en-US"/>
              </w:rPr>
              <w:t>:</w:t>
            </w:r>
          </w:p>
        </w:tc>
        <w:tc>
          <w:tcPr>
            <w:tcW w:w="4788" w:type="dxa"/>
            <w:shd w:val="clear" w:color="auto" w:fill="auto"/>
          </w:tcPr>
          <w:p w14:paraId="5F30B855" w14:textId="77777777" w:rsidR="00AA4014" w:rsidRPr="00D924D6" w:rsidRDefault="00AA4014" w:rsidP="00B27588">
            <w:pPr>
              <w:suppressAutoHyphens w:val="0"/>
              <w:rPr>
                <w:sz w:val="21"/>
                <w:szCs w:val="21"/>
                <w:lang w:eastAsia="en-US"/>
              </w:rPr>
            </w:pPr>
          </w:p>
        </w:tc>
      </w:tr>
      <w:tr w:rsidR="00AA4014" w:rsidRPr="00D924D6" w14:paraId="3F0C8FAA" w14:textId="77777777" w:rsidTr="00F52509">
        <w:tc>
          <w:tcPr>
            <w:tcW w:w="4788" w:type="dxa"/>
            <w:shd w:val="clear" w:color="auto" w:fill="auto"/>
          </w:tcPr>
          <w:p w14:paraId="400F1524" w14:textId="22558BDB" w:rsidR="00AA4014" w:rsidRPr="00D924D6" w:rsidRDefault="00CA3C70" w:rsidP="00B27588">
            <w:pPr>
              <w:keepNext/>
              <w:suppressAutoHyphens w:val="0"/>
              <w:spacing w:before="240"/>
              <w:outlineLvl w:val="3"/>
              <w:rPr>
                <w:sz w:val="21"/>
                <w:szCs w:val="21"/>
                <w:lang w:eastAsia="en-US"/>
              </w:rPr>
            </w:pPr>
            <w:proofErr w:type="spellStart"/>
            <w:r w:rsidRPr="00D924D6">
              <w:rPr>
                <w:sz w:val="21"/>
                <w:szCs w:val="21"/>
                <w:lang w:eastAsia="en-US"/>
              </w:rPr>
              <w:t>Гүйцэтгэлийн</w:t>
            </w:r>
            <w:proofErr w:type="spellEnd"/>
            <w:r w:rsidRPr="00D924D6">
              <w:rPr>
                <w:sz w:val="21"/>
                <w:szCs w:val="21"/>
                <w:lang w:eastAsia="en-US"/>
              </w:rPr>
              <w:t xml:space="preserve"> </w:t>
            </w:r>
            <w:proofErr w:type="spellStart"/>
            <w:r w:rsidRPr="00D924D6">
              <w:rPr>
                <w:sz w:val="21"/>
                <w:szCs w:val="21"/>
                <w:lang w:eastAsia="en-US"/>
              </w:rPr>
              <w:t>баталгааны</w:t>
            </w:r>
            <w:proofErr w:type="spellEnd"/>
            <w:r w:rsidRPr="00D924D6">
              <w:rPr>
                <w:sz w:val="21"/>
                <w:szCs w:val="21"/>
                <w:lang w:eastAsia="en-US"/>
              </w:rPr>
              <w:t xml:space="preserve"> </w:t>
            </w:r>
            <w:proofErr w:type="spellStart"/>
            <w:r w:rsidRPr="00D924D6">
              <w:rPr>
                <w:sz w:val="21"/>
                <w:szCs w:val="21"/>
                <w:lang w:eastAsia="en-US"/>
              </w:rPr>
              <w:t>дүн</w:t>
            </w:r>
            <w:proofErr w:type="spellEnd"/>
            <w:r w:rsidR="00AA4014" w:rsidRPr="00D924D6">
              <w:rPr>
                <w:sz w:val="21"/>
                <w:szCs w:val="21"/>
                <w:lang w:eastAsia="en-US"/>
              </w:rPr>
              <w:t>:</w:t>
            </w:r>
          </w:p>
        </w:tc>
        <w:tc>
          <w:tcPr>
            <w:tcW w:w="4788" w:type="dxa"/>
            <w:shd w:val="clear" w:color="auto" w:fill="auto"/>
          </w:tcPr>
          <w:p w14:paraId="1DAADDD2" w14:textId="77777777" w:rsidR="00AA4014" w:rsidRPr="00D924D6" w:rsidRDefault="00AA4014" w:rsidP="00B27588">
            <w:pPr>
              <w:suppressAutoHyphens w:val="0"/>
              <w:rPr>
                <w:sz w:val="21"/>
                <w:szCs w:val="21"/>
                <w:lang w:eastAsia="en-US"/>
              </w:rPr>
            </w:pPr>
          </w:p>
        </w:tc>
      </w:tr>
    </w:tbl>
    <w:p w14:paraId="5FF04672" w14:textId="77777777" w:rsidR="00AA4014" w:rsidRPr="00D924D6" w:rsidRDefault="00AA4014" w:rsidP="00B27588">
      <w:pPr>
        <w:suppressAutoHyphens w:val="0"/>
        <w:rPr>
          <w:sz w:val="21"/>
          <w:szCs w:val="21"/>
          <w:lang w:eastAsia="en-US"/>
        </w:rPr>
      </w:pPr>
    </w:p>
    <w:p w14:paraId="1FCB6D84" w14:textId="77777777" w:rsidR="00AA4014" w:rsidRPr="00D924D6" w:rsidRDefault="00AA4014" w:rsidP="00B27588">
      <w:pPr>
        <w:suppressAutoHyphens w:val="0"/>
        <w:rPr>
          <w:sz w:val="21"/>
          <w:szCs w:val="21"/>
          <w:lang w:eastAsia="en-US"/>
        </w:rPr>
      </w:pPr>
    </w:p>
    <w:p w14:paraId="5A351C38" w14:textId="1260F7F9" w:rsidR="00AA4014" w:rsidRPr="00D924D6" w:rsidRDefault="00CA3C70" w:rsidP="00B27588">
      <w:pPr>
        <w:suppressAutoHyphens w:val="0"/>
        <w:spacing w:after="120"/>
        <w:rPr>
          <w:sz w:val="21"/>
          <w:szCs w:val="21"/>
          <w:lang w:eastAsia="en-US"/>
        </w:rPr>
      </w:pPr>
      <w:proofErr w:type="spellStart"/>
      <w:r w:rsidRPr="00D924D6">
        <w:rPr>
          <w:sz w:val="21"/>
          <w:szCs w:val="21"/>
          <w:lang w:eastAsia="en-US"/>
        </w:rPr>
        <w:t>Эрх</w:t>
      </w:r>
      <w:proofErr w:type="spellEnd"/>
      <w:r w:rsidRPr="00D924D6">
        <w:rPr>
          <w:sz w:val="21"/>
          <w:szCs w:val="21"/>
          <w:lang w:eastAsia="en-US"/>
        </w:rPr>
        <w:t xml:space="preserve"> </w:t>
      </w:r>
      <w:proofErr w:type="spellStart"/>
      <w:r w:rsidRPr="00D924D6">
        <w:rPr>
          <w:sz w:val="21"/>
          <w:szCs w:val="21"/>
          <w:lang w:eastAsia="en-US"/>
        </w:rPr>
        <w:t>бүхий</w:t>
      </w:r>
      <w:proofErr w:type="spellEnd"/>
      <w:r w:rsidRPr="00D924D6">
        <w:rPr>
          <w:sz w:val="21"/>
          <w:szCs w:val="21"/>
          <w:lang w:eastAsia="en-US"/>
        </w:rPr>
        <w:t xml:space="preserve"> </w:t>
      </w:r>
      <w:r w:rsidR="00191030">
        <w:rPr>
          <w:sz w:val="21"/>
          <w:szCs w:val="21"/>
          <w:lang w:val="mn-MN" w:eastAsia="en-US"/>
        </w:rPr>
        <w:t>этгээдийн</w:t>
      </w:r>
      <w:r w:rsidRPr="00D924D6">
        <w:rPr>
          <w:sz w:val="21"/>
          <w:szCs w:val="21"/>
          <w:lang w:eastAsia="en-US"/>
        </w:rPr>
        <w:t xml:space="preserve"> </w:t>
      </w:r>
      <w:proofErr w:type="spellStart"/>
      <w:r w:rsidRPr="00D924D6">
        <w:rPr>
          <w:sz w:val="21"/>
          <w:szCs w:val="21"/>
          <w:lang w:eastAsia="en-US"/>
        </w:rPr>
        <w:t>гарын</w:t>
      </w:r>
      <w:proofErr w:type="spellEnd"/>
      <w:r w:rsidRPr="00D924D6">
        <w:rPr>
          <w:sz w:val="21"/>
          <w:szCs w:val="21"/>
          <w:lang w:eastAsia="en-US"/>
        </w:rPr>
        <w:t xml:space="preserve"> </w:t>
      </w:r>
      <w:proofErr w:type="spellStart"/>
      <w:r w:rsidRPr="00D924D6">
        <w:rPr>
          <w:sz w:val="21"/>
          <w:szCs w:val="21"/>
          <w:lang w:eastAsia="en-US"/>
        </w:rPr>
        <w:t>үсэг</w:t>
      </w:r>
      <w:proofErr w:type="spellEnd"/>
      <w:r w:rsidR="00AA4014" w:rsidRPr="00D924D6">
        <w:rPr>
          <w:sz w:val="21"/>
          <w:szCs w:val="21"/>
          <w:lang w:eastAsia="en-US"/>
        </w:rPr>
        <w:t>: …………………</w:t>
      </w:r>
      <w:r w:rsidR="008C5B91">
        <w:rPr>
          <w:sz w:val="21"/>
          <w:szCs w:val="21"/>
          <w:lang w:val="mn-MN" w:eastAsia="en-US"/>
        </w:rPr>
        <w:t>..............</w:t>
      </w:r>
      <w:r w:rsidR="00AA4014" w:rsidRPr="00D924D6">
        <w:rPr>
          <w:sz w:val="21"/>
          <w:szCs w:val="21"/>
          <w:lang w:eastAsia="en-US"/>
        </w:rPr>
        <w:t>………………………………………</w:t>
      </w:r>
    </w:p>
    <w:p w14:paraId="4288842F" w14:textId="58D4487F" w:rsidR="00AA4014" w:rsidRPr="00D924D6" w:rsidRDefault="00CA3C70" w:rsidP="00B27588">
      <w:pPr>
        <w:suppressAutoHyphens w:val="0"/>
        <w:spacing w:after="120"/>
        <w:rPr>
          <w:sz w:val="21"/>
          <w:szCs w:val="21"/>
          <w:lang w:eastAsia="en-US"/>
        </w:rPr>
      </w:pPr>
      <w:proofErr w:type="spellStart"/>
      <w:r w:rsidRPr="00D924D6">
        <w:rPr>
          <w:sz w:val="21"/>
          <w:szCs w:val="21"/>
          <w:lang w:eastAsia="en-US"/>
        </w:rPr>
        <w:t>Гарын</w:t>
      </w:r>
      <w:proofErr w:type="spellEnd"/>
      <w:r w:rsidRPr="00D924D6">
        <w:rPr>
          <w:sz w:val="21"/>
          <w:szCs w:val="21"/>
          <w:lang w:eastAsia="en-US"/>
        </w:rPr>
        <w:t xml:space="preserve"> </w:t>
      </w:r>
      <w:proofErr w:type="spellStart"/>
      <w:r w:rsidRPr="00D924D6">
        <w:rPr>
          <w:sz w:val="21"/>
          <w:szCs w:val="21"/>
          <w:lang w:eastAsia="en-US"/>
        </w:rPr>
        <w:t>үсэг</w:t>
      </w:r>
      <w:proofErr w:type="spellEnd"/>
      <w:r w:rsidRPr="00D924D6">
        <w:rPr>
          <w:sz w:val="21"/>
          <w:szCs w:val="21"/>
          <w:lang w:eastAsia="en-US"/>
        </w:rPr>
        <w:t xml:space="preserve"> </w:t>
      </w:r>
      <w:proofErr w:type="spellStart"/>
      <w:r w:rsidRPr="00D924D6">
        <w:rPr>
          <w:sz w:val="21"/>
          <w:szCs w:val="21"/>
          <w:lang w:eastAsia="en-US"/>
        </w:rPr>
        <w:t>зурсан</w:t>
      </w:r>
      <w:proofErr w:type="spellEnd"/>
      <w:r w:rsidRPr="00D924D6">
        <w:rPr>
          <w:sz w:val="21"/>
          <w:szCs w:val="21"/>
          <w:lang w:eastAsia="en-US"/>
        </w:rPr>
        <w:t xml:space="preserve"> </w:t>
      </w:r>
      <w:proofErr w:type="spellStart"/>
      <w:r w:rsidRPr="00D924D6">
        <w:rPr>
          <w:sz w:val="21"/>
          <w:szCs w:val="21"/>
          <w:lang w:eastAsia="en-US"/>
        </w:rPr>
        <w:t>этгээдийн</w:t>
      </w:r>
      <w:proofErr w:type="spellEnd"/>
      <w:r w:rsidRPr="00D924D6">
        <w:rPr>
          <w:sz w:val="21"/>
          <w:szCs w:val="21"/>
          <w:lang w:eastAsia="en-US"/>
        </w:rPr>
        <w:t xml:space="preserve"> </w:t>
      </w:r>
      <w:proofErr w:type="spellStart"/>
      <w:r w:rsidRPr="00D924D6">
        <w:rPr>
          <w:sz w:val="21"/>
          <w:szCs w:val="21"/>
          <w:lang w:eastAsia="en-US"/>
        </w:rPr>
        <w:t>нэр</w:t>
      </w:r>
      <w:proofErr w:type="spellEnd"/>
      <w:r w:rsidRPr="00D924D6">
        <w:rPr>
          <w:sz w:val="21"/>
          <w:szCs w:val="21"/>
          <w:lang w:eastAsia="en-US"/>
        </w:rPr>
        <w:t xml:space="preserve">, </w:t>
      </w:r>
      <w:proofErr w:type="spellStart"/>
      <w:r w:rsidRPr="00D924D6">
        <w:rPr>
          <w:sz w:val="21"/>
          <w:szCs w:val="21"/>
          <w:lang w:eastAsia="en-US"/>
        </w:rPr>
        <w:t>албан</w:t>
      </w:r>
      <w:proofErr w:type="spellEnd"/>
      <w:r w:rsidRPr="00D924D6">
        <w:rPr>
          <w:sz w:val="21"/>
          <w:szCs w:val="21"/>
          <w:lang w:eastAsia="en-US"/>
        </w:rPr>
        <w:t xml:space="preserve"> </w:t>
      </w:r>
      <w:proofErr w:type="spellStart"/>
      <w:r w:rsidRPr="00D924D6">
        <w:rPr>
          <w:sz w:val="21"/>
          <w:szCs w:val="21"/>
          <w:lang w:eastAsia="en-US"/>
        </w:rPr>
        <w:t>тушаал</w:t>
      </w:r>
      <w:proofErr w:type="spellEnd"/>
      <w:r w:rsidR="00AA4014" w:rsidRPr="00D924D6">
        <w:rPr>
          <w:sz w:val="21"/>
          <w:szCs w:val="21"/>
          <w:lang w:eastAsia="en-US"/>
        </w:rPr>
        <w:t>: …………………………………………………</w:t>
      </w:r>
    </w:p>
    <w:p w14:paraId="0A43D1E0" w14:textId="1229DE76" w:rsidR="00AA4014" w:rsidRPr="00D924D6" w:rsidRDefault="00CA3C70" w:rsidP="00B27588">
      <w:pPr>
        <w:suppressAutoHyphens w:val="0"/>
        <w:spacing w:after="120"/>
        <w:rPr>
          <w:sz w:val="21"/>
          <w:szCs w:val="21"/>
          <w:lang w:eastAsia="en-US"/>
        </w:rPr>
      </w:pPr>
      <w:proofErr w:type="spellStart"/>
      <w:r w:rsidRPr="00D924D6">
        <w:rPr>
          <w:sz w:val="21"/>
          <w:szCs w:val="21"/>
          <w:lang w:eastAsia="en-US"/>
        </w:rPr>
        <w:t>Байгууллагын</w:t>
      </w:r>
      <w:proofErr w:type="spellEnd"/>
      <w:r w:rsidRPr="00D924D6">
        <w:rPr>
          <w:sz w:val="21"/>
          <w:szCs w:val="21"/>
          <w:lang w:eastAsia="en-US"/>
        </w:rPr>
        <w:t xml:space="preserve"> </w:t>
      </w:r>
      <w:proofErr w:type="spellStart"/>
      <w:r w:rsidRPr="00D924D6">
        <w:rPr>
          <w:sz w:val="21"/>
          <w:szCs w:val="21"/>
          <w:lang w:eastAsia="en-US"/>
        </w:rPr>
        <w:t>нэр</w:t>
      </w:r>
      <w:proofErr w:type="spellEnd"/>
      <w:r w:rsidR="00AA4014" w:rsidRPr="00D924D6">
        <w:rPr>
          <w:sz w:val="21"/>
          <w:szCs w:val="21"/>
          <w:lang w:eastAsia="en-US"/>
        </w:rPr>
        <w:t>: ……………</w:t>
      </w:r>
      <w:r w:rsidR="00212685">
        <w:rPr>
          <w:sz w:val="21"/>
          <w:szCs w:val="21"/>
          <w:lang w:val="mn-MN" w:eastAsia="en-US"/>
        </w:rPr>
        <w:t>..........................</w:t>
      </w:r>
      <w:r w:rsidR="00AA4014" w:rsidRPr="00D924D6">
        <w:rPr>
          <w:sz w:val="21"/>
          <w:szCs w:val="21"/>
          <w:lang w:eastAsia="en-US"/>
        </w:rPr>
        <w:t>……………………………………………………</w:t>
      </w:r>
    </w:p>
    <w:p w14:paraId="66F9BCE0" w14:textId="5CC038B3" w:rsidR="00AA4014" w:rsidRPr="0011578E" w:rsidRDefault="00AA4014" w:rsidP="00B27588">
      <w:pPr>
        <w:suppressAutoHyphens w:val="0"/>
        <w:jc w:val="center"/>
        <w:rPr>
          <w:b/>
          <w:sz w:val="36"/>
          <w:szCs w:val="21"/>
          <w:lang w:eastAsia="en-US"/>
        </w:rPr>
      </w:pPr>
      <w:r w:rsidRPr="00D924D6">
        <w:rPr>
          <w:sz w:val="21"/>
          <w:szCs w:val="21"/>
          <w:lang w:eastAsia="en-US"/>
        </w:rPr>
        <w:br w:type="page"/>
      </w:r>
      <w:proofErr w:type="spellStart"/>
      <w:r w:rsidR="00703F19" w:rsidRPr="0011578E">
        <w:rPr>
          <w:b/>
          <w:sz w:val="36"/>
          <w:szCs w:val="21"/>
          <w:lang w:eastAsia="en-US"/>
        </w:rPr>
        <w:lastRenderedPageBreak/>
        <w:t>Гэрээ</w:t>
      </w:r>
      <w:proofErr w:type="spellEnd"/>
      <w:r w:rsidR="00703F19" w:rsidRPr="0011578E">
        <w:rPr>
          <w:b/>
          <w:sz w:val="36"/>
          <w:szCs w:val="21"/>
          <w:lang w:eastAsia="en-US"/>
        </w:rPr>
        <w:t xml:space="preserve"> </w:t>
      </w:r>
      <w:proofErr w:type="spellStart"/>
      <w:r w:rsidR="00703F19" w:rsidRPr="0011578E">
        <w:rPr>
          <w:b/>
          <w:sz w:val="36"/>
          <w:szCs w:val="21"/>
          <w:lang w:eastAsia="en-US"/>
        </w:rPr>
        <w:t>байгуулах</w:t>
      </w:r>
      <w:proofErr w:type="spellEnd"/>
      <w:r w:rsidR="00703F19" w:rsidRPr="0011578E">
        <w:rPr>
          <w:b/>
          <w:sz w:val="36"/>
          <w:szCs w:val="21"/>
          <w:lang w:eastAsia="en-US"/>
        </w:rPr>
        <w:t xml:space="preserve"> </w:t>
      </w:r>
      <w:proofErr w:type="spellStart"/>
      <w:r w:rsidR="00703F19" w:rsidRPr="0011578E">
        <w:rPr>
          <w:b/>
          <w:sz w:val="36"/>
          <w:szCs w:val="21"/>
          <w:lang w:eastAsia="en-US"/>
        </w:rPr>
        <w:t>эрх</w:t>
      </w:r>
      <w:proofErr w:type="spellEnd"/>
      <w:r w:rsidR="00703F19" w:rsidRPr="0011578E">
        <w:rPr>
          <w:b/>
          <w:sz w:val="36"/>
          <w:szCs w:val="21"/>
          <w:lang w:eastAsia="en-US"/>
        </w:rPr>
        <w:t xml:space="preserve"> </w:t>
      </w:r>
      <w:proofErr w:type="spellStart"/>
      <w:r w:rsidR="00703F19" w:rsidRPr="0011578E">
        <w:rPr>
          <w:b/>
          <w:sz w:val="36"/>
          <w:szCs w:val="21"/>
          <w:lang w:eastAsia="en-US"/>
        </w:rPr>
        <w:t>олгох</w:t>
      </w:r>
      <w:proofErr w:type="spellEnd"/>
      <w:r w:rsidR="00703F19" w:rsidRPr="0011578E">
        <w:rPr>
          <w:b/>
          <w:sz w:val="36"/>
          <w:szCs w:val="21"/>
          <w:lang w:eastAsia="en-US"/>
        </w:rPr>
        <w:t xml:space="preserve"> </w:t>
      </w:r>
      <w:proofErr w:type="spellStart"/>
      <w:r w:rsidR="00703F19" w:rsidRPr="0011578E">
        <w:rPr>
          <w:b/>
          <w:sz w:val="36"/>
          <w:szCs w:val="21"/>
          <w:lang w:eastAsia="en-US"/>
        </w:rPr>
        <w:t>тухай</w:t>
      </w:r>
      <w:proofErr w:type="spellEnd"/>
      <w:r w:rsidR="00703F19" w:rsidRPr="0011578E">
        <w:rPr>
          <w:b/>
          <w:sz w:val="36"/>
          <w:szCs w:val="21"/>
          <w:lang w:eastAsia="en-US"/>
        </w:rPr>
        <w:t xml:space="preserve"> </w:t>
      </w:r>
      <w:proofErr w:type="spellStart"/>
      <w:r w:rsidR="00703F19" w:rsidRPr="0011578E">
        <w:rPr>
          <w:b/>
          <w:sz w:val="36"/>
          <w:szCs w:val="21"/>
          <w:lang w:eastAsia="en-US"/>
        </w:rPr>
        <w:t>мэдэгдэл</w:t>
      </w:r>
      <w:proofErr w:type="spellEnd"/>
    </w:p>
    <w:p w14:paraId="15CFD51D" w14:textId="77777777" w:rsidR="00AA4014" w:rsidRPr="00D924D6" w:rsidRDefault="00AA4014" w:rsidP="00AA4014">
      <w:pPr>
        <w:suppressAutoHyphens w:val="0"/>
        <w:jc w:val="center"/>
        <w:rPr>
          <w:b/>
          <w:bCs/>
          <w:i/>
          <w:sz w:val="21"/>
          <w:szCs w:val="21"/>
          <w:lang w:eastAsia="en-US"/>
        </w:rPr>
      </w:pPr>
    </w:p>
    <w:p w14:paraId="612F770D" w14:textId="619CDC39" w:rsidR="00AA4014" w:rsidRPr="00D924D6" w:rsidRDefault="00AA4014" w:rsidP="00AA4014">
      <w:pPr>
        <w:suppressAutoHyphens w:val="0"/>
        <w:jc w:val="center"/>
        <w:rPr>
          <w:bCs/>
          <w:sz w:val="21"/>
          <w:szCs w:val="21"/>
          <w:lang w:eastAsia="en-US"/>
        </w:rPr>
      </w:pPr>
      <w:r w:rsidRPr="00D924D6">
        <w:rPr>
          <w:b/>
          <w:bCs/>
          <w:sz w:val="21"/>
          <w:szCs w:val="21"/>
          <w:lang w:eastAsia="en-US"/>
        </w:rPr>
        <w:t xml:space="preserve"> </w:t>
      </w:r>
      <w:r w:rsidRPr="00D924D6">
        <w:rPr>
          <w:bCs/>
          <w:sz w:val="21"/>
          <w:szCs w:val="21"/>
          <w:lang w:eastAsia="en-US"/>
        </w:rPr>
        <w:t>[</w:t>
      </w:r>
      <w:proofErr w:type="spellStart"/>
      <w:r w:rsidR="00F42BB5" w:rsidRPr="00F35887">
        <w:rPr>
          <w:bCs/>
          <w:i/>
          <w:sz w:val="18"/>
          <w:szCs w:val="21"/>
          <w:lang w:eastAsia="en-US"/>
        </w:rPr>
        <w:t>Захиалагчийн</w:t>
      </w:r>
      <w:proofErr w:type="spellEnd"/>
      <w:r w:rsidR="00F42BB5" w:rsidRPr="00F35887">
        <w:rPr>
          <w:bCs/>
          <w:i/>
          <w:sz w:val="18"/>
          <w:szCs w:val="21"/>
          <w:lang w:eastAsia="en-US"/>
        </w:rPr>
        <w:t xml:space="preserve"> </w:t>
      </w:r>
      <w:proofErr w:type="spellStart"/>
      <w:r w:rsidR="00F42BB5" w:rsidRPr="00F35887">
        <w:rPr>
          <w:bCs/>
          <w:i/>
          <w:sz w:val="18"/>
          <w:szCs w:val="21"/>
          <w:lang w:eastAsia="en-US"/>
        </w:rPr>
        <w:t>албан</w:t>
      </w:r>
      <w:proofErr w:type="spellEnd"/>
      <w:r w:rsidR="00F42BB5" w:rsidRPr="00F35887">
        <w:rPr>
          <w:bCs/>
          <w:i/>
          <w:sz w:val="18"/>
          <w:szCs w:val="21"/>
          <w:lang w:eastAsia="en-US"/>
        </w:rPr>
        <w:t xml:space="preserve"> </w:t>
      </w:r>
      <w:proofErr w:type="spellStart"/>
      <w:r w:rsidR="00F42BB5" w:rsidRPr="00F35887">
        <w:rPr>
          <w:bCs/>
          <w:i/>
          <w:sz w:val="18"/>
          <w:szCs w:val="21"/>
          <w:lang w:eastAsia="en-US"/>
        </w:rPr>
        <w:t>бичгийн</w:t>
      </w:r>
      <w:proofErr w:type="spellEnd"/>
      <w:r w:rsidR="00F42BB5" w:rsidRPr="00F35887">
        <w:rPr>
          <w:bCs/>
          <w:i/>
          <w:sz w:val="18"/>
          <w:szCs w:val="21"/>
          <w:lang w:eastAsia="en-US"/>
        </w:rPr>
        <w:t xml:space="preserve"> </w:t>
      </w:r>
      <w:proofErr w:type="spellStart"/>
      <w:r w:rsidR="00F42BB5" w:rsidRPr="00F35887">
        <w:rPr>
          <w:bCs/>
          <w:i/>
          <w:sz w:val="18"/>
          <w:szCs w:val="21"/>
          <w:lang w:eastAsia="en-US"/>
        </w:rPr>
        <w:t>маягт</w:t>
      </w:r>
      <w:proofErr w:type="spellEnd"/>
      <w:r w:rsidR="00F42BB5" w:rsidRPr="00F35887">
        <w:rPr>
          <w:bCs/>
          <w:i/>
          <w:sz w:val="18"/>
          <w:szCs w:val="21"/>
          <w:lang w:eastAsia="en-US"/>
        </w:rPr>
        <w:t xml:space="preserve"> </w:t>
      </w:r>
      <w:proofErr w:type="spellStart"/>
      <w:r w:rsidR="00F42BB5" w:rsidRPr="00F35887">
        <w:rPr>
          <w:bCs/>
          <w:i/>
          <w:sz w:val="18"/>
          <w:szCs w:val="21"/>
          <w:lang w:eastAsia="en-US"/>
        </w:rPr>
        <w:t>ашиглана</w:t>
      </w:r>
      <w:proofErr w:type="spellEnd"/>
      <w:r w:rsidRPr="00D924D6">
        <w:rPr>
          <w:bCs/>
          <w:sz w:val="21"/>
          <w:szCs w:val="21"/>
          <w:lang w:eastAsia="en-US"/>
        </w:rPr>
        <w:t>]</w:t>
      </w:r>
    </w:p>
    <w:p w14:paraId="74F70C6E" w14:textId="77777777" w:rsidR="00AA4014" w:rsidRPr="00D924D6" w:rsidRDefault="00AA4014" w:rsidP="00AA4014">
      <w:pPr>
        <w:suppressAutoHyphens w:val="0"/>
        <w:jc w:val="left"/>
        <w:rPr>
          <w:sz w:val="21"/>
          <w:szCs w:val="21"/>
          <w:lang w:eastAsia="en-US"/>
        </w:rPr>
      </w:pPr>
    </w:p>
    <w:p w14:paraId="44A4C894" w14:textId="77777777" w:rsidR="00AA4014" w:rsidRPr="00D924D6" w:rsidRDefault="00AA4014" w:rsidP="00AA4014">
      <w:pPr>
        <w:suppressAutoHyphens w:val="0"/>
        <w:jc w:val="left"/>
        <w:rPr>
          <w:sz w:val="21"/>
          <w:szCs w:val="21"/>
          <w:lang w:eastAsia="en-US"/>
        </w:rPr>
      </w:pPr>
    </w:p>
    <w:p w14:paraId="00AFAFE9" w14:textId="30A68344" w:rsidR="00AA4014" w:rsidRPr="00D924D6" w:rsidRDefault="00AC72B5" w:rsidP="00AA4014">
      <w:pPr>
        <w:suppressAutoHyphens w:val="0"/>
        <w:jc w:val="center"/>
        <w:rPr>
          <w:sz w:val="21"/>
          <w:szCs w:val="21"/>
          <w:lang w:eastAsia="en-US"/>
        </w:rPr>
      </w:pPr>
      <w:proofErr w:type="spellStart"/>
      <w:r w:rsidRPr="00D924D6">
        <w:rPr>
          <w:b/>
          <w:sz w:val="21"/>
          <w:szCs w:val="21"/>
          <w:lang w:eastAsia="en-US"/>
        </w:rPr>
        <w:t>Хүлээн</w:t>
      </w:r>
      <w:proofErr w:type="spellEnd"/>
      <w:r w:rsidRPr="00D924D6">
        <w:rPr>
          <w:b/>
          <w:sz w:val="21"/>
          <w:szCs w:val="21"/>
          <w:lang w:eastAsia="en-US"/>
        </w:rPr>
        <w:t xml:space="preserve"> </w:t>
      </w:r>
      <w:proofErr w:type="spellStart"/>
      <w:r w:rsidRPr="00D924D6">
        <w:rPr>
          <w:b/>
          <w:sz w:val="21"/>
          <w:szCs w:val="21"/>
          <w:lang w:eastAsia="en-US"/>
        </w:rPr>
        <w:t>зөвшөөрсөн</w:t>
      </w:r>
      <w:proofErr w:type="spellEnd"/>
      <w:r w:rsidRPr="00D924D6">
        <w:rPr>
          <w:b/>
          <w:sz w:val="21"/>
          <w:szCs w:val="21"/>
          <w:lang w:eastAsia="en-US"/>
        </w:rPr>
        <w:t xml:space="preserve"> </w:t>
      </w:r>
      <w:proofErr w:type="spellStart"/>
      <w:r w:rsidRPr="00D924D6">
        <w:rPr>
          <w:b/>
          <w:sz w:val="21"/>
          <w:szCs w:val="21"/>
          <w:lang w:eastAsia="en-US"/>
        </w:rPr>
        <w:t>тухай</w:t>
      </w:r>
      <w:proofErr w:type="spellEnd"/>
      <w:r w:rsidRPr="00D924D6">
        <w:rPr>
          <w:b/>
          <w:sz w:val="21"/>
          <w:szCs w:val="21"/>
          <w:lang w:eastAsia="en-US"/>
        </w:rPr>
        <w:t xml:space="preserve"> </w:t>
      </w:r>
      <w:r w:rsidR="00956882">
        <w:rPr>
          <w:b/>
          <w:sz w:val="21"/>
          <w:szCs w:val="21"/>
          <w:lang w:val="mn-MN" w:eastAsia="en-US"/>
        </w:rPr>
        <w:t>захидал</w:t>
      </w:r>
    </w:p>
    <w:p w14:paraId="6EFC1E76" w14:textId="77777777" w:rsidR="00AA4014" w:rsidRPr="00D924D6" w:rsidRDefault="00AA4014" w:rsidP="00AA4014">
      <w:pPr>
        <w:suppressAutoHyphens w:val="0"/>
        <w:jc w:val="left"/>
        <w:rPr>
          <w:sz w:val="21"/>
          <w:szCs w:val="21"/>
          <w:lang w:eastAsia="en-US"/>
        </w:rPr>
      </w:pPr>
    </w:p>
    <w:p w14:paraId="28BF0E0E" w14:textId="36EEEA0A" w:rsidR="00AA4014" w:rsidRPr="00D924D6" w:rsidRDefault="00AA4014" w:rsidP="00AA4014">
      <w:pPr>
        <w:suppressAutoHyphens w:val="0"/>
        <w:ind w:left="360" w:right="288"/>
        <w:jc w:val="right"/>
        <w:rPr>
          <w:sz w:val="21"/>
          <w:szCs w:val="21"/>
          <w:lang w:eastAsia="en-US"/>
        </w:rPr>
      </w:pPr>
      <w:r w:rsidRPr="00D924D6">
        <w:rPr>
          <w:sz w:val="21"/>
          <w:szCs w:val="21"/>
          <w:lang w:eastAsia="en-US"/>
        </w:rPr>
        <w:t>[</w:t>
      </w:r>
      <w:proofErr w:type="spellStart"/>
      <w:r w:rsidR="00AC72B5" w:rsidRPr="002A4D5B">
        <w:rPr>
          <w:bCs/>
          <w:sz w:val="21"/>
          <w:szCs w:val="21"/>
          <w:lang w:eastAsia="en-US"/>
        </w:rPr>
        <w:t>огноо</w:t>
      </w:r>
      <w:proofErr w:type="spellEnd"/>
      <w:r w:rsidRPr="00D924D6">
        <w:rPr>
          <w:sz w:val="21"/>
          <w:szCs w:val="21"/>
          <w:lang w:eastAsia="en-US"/>
        </w:rPr>
        <w:t>]</w:t>
      </w:r>
    </w:p>
    <w:p w14:paraId="218C842E" w14:textId="77777777" w:rsidR="00AA4014" w:rsidRPr="00D924D6" w:rsidRDefault="00AA4014" w:rsidP="00AA4014">
      <w:pPr>
        <w:suppressAutoHyphens w:val="0"/>
        <w:ind w:left="360" w:right="288"/>
        <w:jc w:val="left"/>
        <w:rPr>
          <w:sz w:val="21"/>
          <w:szCs w:val="21"/>
          <w:lang w:eastAsia="en-US"/>
        </w:rPr>
      </w:pPr>
      <w:r w:rsidRPr="00D924D6">
        <w:rPr>
          <w:sz w:val="21"/>
          <w:szCs w:val="21"/>
          <w:lang w:eastAsia="en-US"/>
        </w:rPr>
        <w:fldChar w:fldCharType="begin"/>
      </w:r>
      <w:r w:rsidRPr="00D924D6">
        <w:rPr>
          <w:sz w:val="21"/>
          <w:szCs w:val="21"/>
          <w:lang w:eastAsia="en-US"/>
        </w:rPr>
        <w:instrText>ADVANCE \D 4.80</w:instrText>
      </w:r>
      <w:r w:rsidRPr="00D924D6">
        <w:rPr>
          <w:sz w:val="21"/>
          <w:szCs w:val="21"/>
          <w:lang w:eastAsia="en-US"/>
        </w:rPr>
        <w:fldChar w:fldCharType="end"/>
      </w:r>
    </w:p>
    <w:p w14:paraId="26B7AE6E" w14:textId="77777777" w:rsidR="00AA4014" w:rsidRPr="00D924D6" w:rsidRDefault="00AA4014" w:rsidP="00AA4014">
      <w:pPr>
        <w:suppressAutoHyphens w:val="0"/>
        <w:ind w:left="360" w:right="288"/>
        <w:jc w:val="left"/>
        <w:rPr>
          <w:sz w:val="21"/>
          <w:szCs w:val="21"/>
          <w:lang w:eastAsia="en-US"/>
        </w:rPr>
      </w:pPr>
    </w:p>
    <w:p w14:paraId="6FAB8401" w14:textId="3D30D076" w:rsidR="00AA4014" w:rsidRPr="00BE1D9F" w:rsidRDefault="00AC72B5" w:rsidP="00AA4014">
      <w:pPr>
        <w:suppressAutoHyphens w:val="0"/>
        <w:ind w:left="360" w:right="288"/>
        <w:jc w:val="left"/>
        <w:rPr>
          <w:sz w:val="21"/>
          <w:szCs w:val="21"/>
          <w:lang w:eastAsia="en-US"/>
        </w:rPr>
      </w:pPr>
      <w:r w:rsidRPr="00D924D6">
        <w:rPr>
          <w:sz w:val="21"/>
          <w:szCs w:val="21"/>
          <w:lang w:eastAsia="en-US"/>
        </w:rPr>
        <w:t>Х</w:t>
      </w:r>
      <w:r w:rsidR="00BE1D9F">
        <w:rPr>
          <w:sz w:val="21"/>
          <w:szCs w:val="21"/>
          <w:lang w:val="mn-MN" w:eastAsia="en-US"/>
        </w:rPr>
        <w:t>энд</w:t>
      </w:r>
      <w:r w:rsidR="00AA4014" w:rsidRPr="00D924D6">
        <w:rPr>
          <w:sz w:val="21"/>
          <w:szCs w:val="21"/>
          <w:lang w:eastAsia="en-US"/>
        </w:rPr>
        <w:t>:</w:t>
      </w:r>
      <w:r w:rsidR="00AA4014" w:rsidRPr="00BE1D9F">
        <w:rPr>
          <w:sz w:val="21"/>
          <w:szCs w:val="21"/>
          <w:lang w:eastAsia="en-US"/>
        </w:rPr>
        <w:tab/>
        <w:t>[</w:t>
      </w:r>
      <w:proofErr w:type="spellStart"/>
      <w:r w:rsidR="00AA4014" w:rsidRPr="00BE1D9F">
        <w:rPr>
          <w:bCs/>
          <w:i/>
          <w:sz w:val="21"/>
          <w:szCs w:val="21"/>
          <w:lang w:eastAsia="en-US"/>
        </w:rPr>
        <w:fldChar w:fldCharType="begin"/>
      </w:r>
      <w:r w:rsidR="00AA4014" w:rsidRPr="00BE1D9F">
        <w:rPr>
          <w:bCs/>
          <w:i/>
          <w:sz w:val="21"/>
          <w:szCs w:val="21"/>
          <w:lang w:eastAsia="en-US"/>
        </w:rPr>
        <w:instrText>ADVANCE \D 1.90</w:instrText>
      </w:r>
      <w:r w:rsidR="00AA4014" w:rsidRPr="00BE1D9F">
        <w:rPr>
          <w:bCs/>
          <w:i/>
          <w:sz w:val="21"/>
          <w:szCs w:val="21"/>
          <w:lang w:eastAsia="en-US"/>
        </w:rPr>
        <w:fldChar w:fldCharType="end"/>
      </w:r>
      <w:r w:rsidRPr="00BE1D9F">
        <w:rPr>
          <w:bCs/>
          <w:i/>
          <w:sz w:val="21"/>
          <w:szCs w:val="21"/>
          <w:lang w:eastAsia="en-US"/>
        </w:rPr>
        <w:t>Гүйцэтгэгчийн</w:t>
      </w:r>
      <w:proofErr w:type="spellEnd"/>
      <w:r w:rsidRPr="00BE1D9F">
        <w:rPr>
          <w:bCs/>
          <w:i/>
          <w:sz w:val="21"/>
          <w:szCs w:val="21"/>
          <w:lang w:eastAsia="en-US"/>
        </w:rPr>
        <w:t xml:space="preserve"> </w:t>
      </w:r>
      <w:proofErr w:type="spellStart"/>
      <w:r w:rsidRPr="00BE1D9F">
        <w:rPr>
          <w:bCs/>
          <w:i/>
          <w:sz w:val="21"/>
          <w:szCs w:val="21"/>
          <w:lang w:eastAsia="en-US"/>
        </w:rPr>
        <w:t>нэр</w:t>
      </w:r>
      <w:proofErr w:type="spellEnd"/>
      <w:r w:rsidRPr="00BE1D9F">
        <w:rPr>
          <w:bCs/>
          <w:i/>
          <w:sz w:val="21"/>
          <w:szCs w:val="21"/>
          <w:lang w:eastAsia="en-US"/>
        </w:rPr>
        <w:t xml:space="preserve"> </w:t>
      </w:r>
      <w:proofErr w:type="spellStart"/>
      <w:r w:rsidRPr="00BE1D9F">
        <w:rPr>
          <w:bCs/>
          <w:i/>
          <w:sz w:val="21"/>
          <w:szCs w:val="21"/>
          <w:lang w:eastAsia="en-US"/>
        </w:rPr>
        <w:t>хаяг</w:t>
      </w:r>
      <w:proofErr w:type="spellEnd"/>
      <w:r w:rsidR="00AA4014" w:rsidRPr="00BE1D9F">
        <w:rPr>
          <w:sz w:val="21"/>
          <w:szCs w:val="21"/>
          <w:lang w:eastAsia="en-US"/>
        </w:rPr>
        <w:t xml:space="preserve">]   </w:t>
      </w:r>
    </w:p>
    <w:p w14:paraId="21F41699" w14:textId="77777777" w:rsidR="00AA4014" w:rsidRPr="00D924D6" w:rsidRDefault="00AA4014" w:rsidP="00AA4014">
      <w:pPr>
        <w:suppressAutoHyphens w:val="0"/>
        <w:ind w:left="360" w:right="288"/>
        <w:jc w:val="left"/>
        <w:rPr>
          <w:sz w:val="21"/>
          <w:szCs w:val="21"/>
          <w:lang w:eastAsia="en-US"/>
        </w:rPr>
      </w:pPr>
    </w:p>
    <w:p w14:paraId="2C13A55A" w14:textId="31456413" w:rsidR="00AA4014" w:rsidRPr="00FF3FC7" w:rsidRDefault="00AC72B5" w:rsidP="00AA4014">
      <w:pPr>
        <w:suppressAutoHyphens w:val="0"/>
        <w:ind w:left="360" w:right="288"/>
        <w:jc w:val="left"/>
        <w:rPr>
          <w:sz w:val="21"/>
          <w:szCs w:val="21"/>
          <w:lang w:eastAsia="en-US"/>
        </w:rPr>
      </w:pPr>
      <w:proofErr w:type="spellStart"/>
      <w:r w:rsidRPr="00D924D6">
        <w:rPr>
          <w:sz w:val="21"/>
          <w:szCs w:val="21"/>
          <w:lang w:eastAsia="en-US"/>
        </w:rPr>
        <w:t>Агуулга</w:t>
      </w:r>
      <w:proofErr w:type="spellEnd"/>
      <w:r w:rsidR="00AA4014" w:rsidRPr="00D924D6">
        <w:rPr>
          <w:sz w:val="21"/>
          <w:szCs w:val="21"/>
          <w:lang w:eastAsia="en-US"/>
        </w:rPr>
        <w:t>:</w:t>
      </w:r>
      <w:r w:rsidR="00AA4014" w:rsidRPr="00FF3FC7">
        <w:rPr>
          <w:sz w:val="21"/>
          <w:szCs w:val="21"/>
          <w:lang w:eastAsia="en-US"/>
        </w:rPr>
        <w:tab/>
      </w:r>
      <w:r w:rsidR="00AA4014" w:rsidRPr="00FF3FC7">
        <w:rPr>
          <w:b/>
          <w:bCs/>
          <w:sz w:val="21"/>
          <w:szCs w:val="21"/>
          <w:lang w:eastAsia="en-US"/>
        </w:rPr>
        <w:fldChar w:fldCharType="begin"/>
      </w:r>
      <w:r w:rsidR="00AA4014" w:rsidRPr="00FF3FC7">
        <w:rPr>
          <w:b/>
          <w:bCs/>
          <w:sz w:val="21"/>
          <w:szCs w:val="21"/>
          <w:lang w:eastAsia="en-US"/>
        </w:rPr>
        <w:instrText>ADVANCE \D 1.90</w:instrText>
      </w:r>
      <w:r w:rsidR="00AA4014" w:rsidRPr="00FF3FC7">
        <w:rPr>
          <w:b/>
          <w:bCs/>
          <w:sz w:val="21"/>
          <w:szCs w:val="21"/>
          <w:lang w:eastAsia="en-US"/>
        </w:rPr>
        <w:fldChar w:fldCharType="end"/>
      </w:r>
      <w:r w:rsidRPr="00FF3FC7">
        <w:rPr>
          <w:bCs/>
          <w:sz w:val="21"/>
          <w:szCs w:val="21"/>
          <w:lang w:eastAsia="en-US"/>
        </w:rPr>
        <w:t xml:space="preserve">… </w:t>
      </w:r>
      <w:proofErr w:type="spellStart"/>
      <w:r w:rsidRPr="00FF3FC7">
        <w:rPr>
          <w:bCs/>
          <w:sz w:val="21"/>
          <w:szCs w:val="21"/>
          <w:lang w:eastAsia="en-US"/>
        </w:rPr>
        <w:t>тоот</w:t>
      </w:r>
      <w:proofErr w:type="spellEnd"/>
      <w:r w:rsidRPr="00FF3FC7">
        <w:rPr>
          <w:bCs/>
          <w:sz w:val="21"/>
          <w:szCs w:val="21"/>
          <w:lang w:eastAsia="en-US"/>
        </w:rPr>
        <w:t xml:space="preserve"> </w:t>
      </w:r>
      <w:proofErr w:type="spellStart"/>
      <w:r w:rsidRPr="00FF3FC7">
        <w:rPr>
          <w:bCs/>
          <w:sz w:val="21"/>
          <w:szCs w:val="21"/>
          <w:lang w:eastAsia="en-US"/>
        </w:rPr>
        <w:t>гэрээ</w:t>
      </w:r>
      <w:proofErr w:type="spellEnd"/>
      <w:r w:rsidRPr="00FF3FC7">
        <w:rPr>
          <w:bCs/>
          <w:sz w:val="21"/>
          <w:szCs w:val="21"/>
          <w:lang w:eastAsia="en-US"/>
        </w:rPr>
        <w:t xml:space="preserve"> </w:t>
      </w:r>
      <w:proofErr w:type="spellStart"/>
      <w:r w:rsidRPr="00FF3FC7">
        <w:rPr>
          <w:bCs/>
          <w:sz w:val="21"/>
          <w:szCs w:val="21"/>
          <w:lang w:eastAsia="en-US"/>
        </w:rPr>
        <w:t>байгуулах</w:t>
      </w:r>
      <w:proofErr w:type="spellEnd"/>
      <w:r w:rsidRPr="00FF3FC7">
        <w:rPr>
          <w:bCs/>
          <w:sz w:val="21"/>
          <w:szCs w:val="21"/>
          <w:lang w:eastAsia="en-US"/>
        </w:rPr>
        <w:t xml:space="preserve"> </w:t>
      </w:r>
      <w:proofErr w:type="spellStart"/>
      <w:r w:rsidRPr="00FF3FC7">
        <w:rPr>
          <w:bCs/>
          <w:sz w:val="21"/>
          <w:szCs w:val="21"/>
          <w:lang w:eastAsia="en-US"/>
        </w:rPr>
        <w:t>эрх</w:t>
      </w:r>
      <w:proofErr w:type="spellEnd"/>
      <w:r w:rsidRPr="00FF3FC7">
        <w:rPr>
          <w:bCs/>
          <w:sz w:val="21"/>
          <w:szCs w:val="21"/>
          <w:lang w:eastAsia="en-US"/>
        </w:rPr>
        <w:t xml:space="preserve"> </w:t>
      </w:r>
      <w:proofErr w:type="spellStart"/>
      <w:r w:rsidRPr="00FF3FC7">
        <w:rPr>
          <w:bCs/>
          <w:sz w:val="21"/>
          <w:szCs w:val="21"/>
          <w:lang w:eastAsia="en-US"/>
        </w:rPr>
        <w:t>олгох</w:t>
      </w:r>
      <w:proofErr w:type="spellEnd"/>
      <w:r w:rsidRPr="00FF3FC7">
        <w:rPr>
          <w:bCs/>
          <w:sz w:val="21"/>
          <w:szCs w:val="21"/>
          <w:lang w:eastAsia="en-US"/>
        </w:rPr>
        <w:t xml:space="preserve"> </w:t>
      </w:r>
      <w:proofErr w:type="spellStart"/>
      <w:r w:rsidRPr="00FF3FC7">
        <w:rPr>
          <w:bCs/>
          <w:sz w:val="21"/>
          <w:szCs w:val="21"/>
          <w:lang w:eastAsia="en-US"/>
        </w:rPr>
        <w:t>тухай</w:t>
      </w:r>
      <w:proofErr w:type="spellEnd"/>
      <w:r w:rsidRPr="00FF3FC7">
        <w:rPr>
          <w:bCs/>
          <w:sz w:val="21"/>
          <w:szCs w:val="21"/>
          <w:lang w:eastAsia="en-US"/>
        </w:rPr>
        <w:t xml:space="preserve"> </w:t>
      </w:r>
      <w:proofErr w:type="spellStart"/>
      <w:r w:rsidRPr="00FF3FC7">
        <w:rPr>
          <w:bCs/>
          <w:sz w:val="21"/>
          <w:szCs w:val="21"/>
          <w:lang w:eastAsia="en-US"/>
        </w:rPr>
        <w:t>мэдэгдэл</w:t>
      </w:r>
      <w:proofErr w:type="spellEnd"/>
    </w:p>
    <w:p w14:paraId="08BB4943" w14:textId="77777777" w:rsidR="00AA4014" w:rsidRPr="00D924D6" w:rsidRDefault="00AA4014" w:rsidP="00AA4014">
      <w:pPr>
        <w:suppressAutoHyphens w:val="0"/>
        <w:ind w:left="360" w:right="288"/>
        <w:jc w:val="left"/>
        <w:rPr>
          <w:sz w:val="21"/>
          <w:szCs w:val="21"/>
          <w:lang w:eastAsia="en-US"/>
        </w:rPr>
      </w:pPr>
    </w:p>
    <w:p w14:paraId="13F64178" w14:textId="77777777" w:rsidR="00AA4014" w:rsidRPr="00D924D6" w:rsidRDefault="00AA4014" w:rsidP="00AA4014">
      <w:pPr>
        <w:suppressAutoHyphens w:val="0"/>
        <w:ind w:left="360" w:right="288"/>
        <w:jc w:val="left"/>
        <w:rPr>
          <w:sz w:val="21"/>
          <w:szCs w:val="21"/>
          <w:lang w:eastAsia="en-US"/>
        </w:rPr>
      </w:pPr>
    </w:p>
    <w:p w14:paraId="20513A99" w14:textId="7CB0AAF3" w:rsidR="00152F50" w:rsidRPr="00D924D6" w:rsidRDefault="00472FB8" w:rsidP="00AA4014">
      <w:pPr>
        <w:suppressAutoHyphens w:val="0"/>
        <w:ind w:left="360" w:right="288"/>
        <w:rPr>
          <w:sz w:val="21"/>
          <w:szCs w:val="21"/>
          <w:lang w:eastAsia="en-US"/>
        </w:rPr>
      </w:pPr>
      <w:r w:rsidRPr="00D924D6">
        <w:rPr>
          <w:sz w:val="21"/>
          <w:szCs w:val="21"/>
          <w:lang w:eastAsia="en-US"/>
        </w:rPr>
        <w:t xml:space="preserve"> </w:t>
      </w:r>
      <w:r w:rsidR="00152F50" w:rsidRPr="00D924D6">
        <w:rPr>
          <w:sz w:val="21"/>
          <w:szCs w:val="21"/>
          <w:lang w:eastAsia="en-US"/>
        </w:rPr>
        <w:t>[</w:t>
      </w:r>
      <w:proofErr w:type="spellStart"/>
      <w:r w:rsidR="00152F50" w:rsidRPr="00D924D6">
        <w:rPr>
          <w:bCs/>
          <w:i/>
          <w:sz w:val="21"/>
          <w:szCs w:val="21"/>
          <w:lang w:eastAsia="en-US"/>
        </w:rPr>
        <w:t>огноо</w:t>
      </w:r>
      <w:proofErr w:type="spellEnd"/>
      <w:r w:rsidR="00152F50" w:rsidRPr="00D924D6">
        <w:rPr>
          <w:sz w:val="21"/>
          <w:szCs w:val="21"/>
          <w:lang w:eastAsia="en-US"/>
        </w:rPr>
        <w:t>]-</w:t>
      </w:r>
      <w:r w:rsidR="00422A84">
        <w:rPr>
          <w:sz w:val="21"/>
          <w:szCs w:val="21"/>
          <w:lang w:val="mn-MN" w:eastAsia="en-US"/>
        </w:rPr>
        <w:t xml:space="preserve">ний </w:t>
      </w:r>
      <w:r w:rsidR="00754566">
        <w:rPr>
          <w:sz w:val="21"/>
          <w:szCs w:val="21"/>
          <w:lang w:val="mn-MN" w:eastAsia="en-US"/>
        </w:rPr>
        <w:t>ө</w:t>
      </w:r>
      <w:r w:rsidR="00152F50" w:rsidRPr="00D924D6">
        <w:rPr>
          <w:sz w:val="21"/>
          <w:szCs w:val="21"/>
          <w:lang w:eastAsia="en-US"/>
        </w:rPr>
        <w:t>д</w:t>
      </w:r>
      <w:r w:rsidR="00754566">
        <w:rPr>
          <w:sz w:val="21"/>
          <w:szCs w:val="21"/>
          <w:lang w:val="mn-MN" w:eastAsia="en-US"/>
        </w:rPr>
        <w:t>өр</w:t>
      </w:r>
      <w:r w:rsidR="00152F50" w:rsidRPr="00D924D6">
        <w:rPr>
          <w:sz w:val="21"/>
          <w:szCs w:val="21"/>
          <w:lang w:eastAsia="en-US"/>
        </w:rPr>
        <w:t xml:space="preserve"> </w:t>
      </w:r>
      <w:proofErr w:type="spellStart"/>
      <w:r w:rsidR="00152F50" w:rsidRPr="00D924D6">
        <w:rPr>
          <w:sz w:val="21"/>
          <w:szCs w:val="21"/>
          <w:lang w:eastAsia="en-US"/>
        </w:rPr>
        <w:t>ирүүлсэн</w:t>
      </w:r>
      <w:proofErr w:type="spellEnd"/>
      <w:r w:rsidR="00152F50" w:rsidRPr="00D924D6">
        <w:rPr>
          <w:sz w:val="21"/>
          <w:szCs w:val="21"/>
          <w:lang w:eastAsia="en-US"/>
        </w:rPr>
        <w:t xml:space="preserve"> </w:t>
      </w:r>
      <w:r w:rsidR="008F410D">
        <w:rPr>
          <w:sz w:val="21"/>
          <w:szCs w:val="21"/>
          <w:lang w:val="mn-MN" w:eastAsia="en-US"/>
        </w:rPr>
        <w:t>т</w:t>
      </w:r>
      <w:proofErr w:type="spellStart"/>
      <w:r w:rsidR="008F410D" w:rsidRPr="00D924D6">
        <w:rPr>
          <w:sz w:val="21"/>
          <w:szCs w:val="21"/>
          <w:lang w:eastAsia="en-US"/>
        </w:rPr>
        <w:t>аны</w:t>
      </w:r>
      <w:proofErr w:type="spellEnd"/>
      <w:r w:rsidR="008F410D" w:rsidRPr="00D924D6">
        <w:rPr>
          <w:sz w:val="21"/>
          <w:szCs w:val="21"/>
          <w:lang w:eastAsia="en-US"/>
        </w:rPr>
        <w:t xml:space="preserve"> </w:t>
      </w:r>
      <w:proofErr w:type="spellStart"/>
      <w:r w:rsidRPr="00D924D6">
        <w:rPr>
          <w:sz w:val="21"/>
          <w:szCs w:val="21"/>
          <w:lang w:eastAsia="en-US"/>
        </w:rPr>
        <w:t>тендер</w:t>
      </w:r>
      <w:proofErr w:type="spellEnd"/>
      <w:r w:rsidR="00152F50" w:rsidRPr="00D924D6">
        <w:rPr>
          <w:sz w:val="21"/>
          <w:szCs w:val="21"/>
          <w:lang w:eastAsia="en-US"/>
        </w:rPr>
        <w:t xml:space="preserve"> </w:t>
      </w:r>
      <w:proofErr w:type="spellStart"/>
      <w:r w:rsidR="00152F50" w:rsidRPr="00D924D6">
        <w:rPr>
          <w:sz w:val="21"/>
          <w:szCs w:val="21"/>
          <w:lang w:eastAsia="en-US"/>
        </w:rPr>
        <w:t>нь</w:t>
      </w:r>
      <w:proofErr w:type="spellEnd"/>
      <w:r w:rsidR="00152F50" w:rsidRPr="00D924D6">
        <w:rPr>
          <w:sz w:val="21"/>
          <w:szCs w:val="21"/>
          <w:lang w:eastAsia="en-US"/>
        </w:rPr>
        <w:t xml:space="preserve"> [</w:t>
      </w:r>
      <w:proofErr w:type="spellStart"/>
      <w:r w:rsidR="0015323A" w:rsidRPr="001837EF">
        <w:rPr>
          <w:i/>
          <w:sz w:val="18"/>
          <w:szCs w:val="21"/>
          <w:lang w:eastAsia="en-US"/>
        </w:rPr>
        <w:t>Тендер</w:t>
      </w:r>
      <w:proofErr w:type="spellEnd"/>
      <w:r w:rsidR="0015323A" w:rsidRPr="001837EF">
        <w:rPr>
          <w:i/>
          <w:sz w:val="18"/>
          <w:szCs w:val="21"/>
          <w:lang w:eastAsia="en-US"/>
        </w:rPr>
        <w:t xml:space="preserve"> </w:t>
      </w:r>
      <w:proofErr w:type="spellStart"/>
      <w:r w:rsidR="0015323A" w:rsidRPr="001837EF">
        <w:rPr>
          <w:i/>
          <w:sz w:val="18"/>
          <w:szCs w:val="21"/>
          <w:lang w:eastAsia="en-US"/>
        </w:rPr>
        <w:t>шалгаруулалтын</w:t>
      </w:r>
      <w:proofErr w:type="spellEnd"/>
      <w:r w:rsidR="0015323A" w:rsidRPr="001837EF">
        <w:rPr>
          <w:i/>
          <w:sz w:val="18"/>
          <w:szCs w:val="21"/>
          <w:lang w:eastAsia="en-US"/>
        </w:rPr>
        <w:t xml:space="preserve"> </w:t>
      </w:r>
      <w:proofErr w:type="spellStart"/>
      <w:r w:rsidR="0015323A" w:rsidRPr="001837EF">
        <w:rPr>
          <w:i/>
          <w:sz w:val="18"/>
          <w:szCs w:val="21"/>
          <w:lang w:eastAsia="en-US"/>
        </w:rPr>
        <w:t>өгөгдлийн</w:t>
      </w:r>
      <w:proofErr w:type="spellEnd"/>
      <w:r w:rsidR="0015323A" w:rsidRPr="001837EF">
        <w:rPr>
          <w:i/>
          <w:sz w:val="18"/>
          <w:szCs w:val="21"/>
          <w:lang w:eastAsia="en-US"/>
        </w:rPr>
        <w:t xml:space="preserve"> </w:t>
      </w:r>
      <w:proofErr w:type="spellStart"/>
      <w:r w:rsidR="0015323A" w:rsidRPr="001837EF">
        <w:rPr>
          <w:i/>
          <w:sz w:val="18"/>
          <w:szCs w:val="21"/>
          <w:lang w:eastAsia="en-US"/>
        </w:rPr>
        <w:t>хүснэгтэд</w:t>
      </w:r>
      <w:proofErr w:type="spellEnd"/>
      <w:r w:rsidR="0015323A" w:rsidRPr="001837EF">
        <w:rPr>
          <w:i/>
          <w:sz w:val="18"/>
          <w:szCs w:val="21"/>
          <w:lang w:eastAsia="en-US"/>
        </w:rPr>
        <w:t xml:space="preserve"> </w:t>
      </w:r>
      <w:proofErr w:type="spellStart"/>
      <w:r w:rsidR="0015323A" w:rsidRPr="001837EF">
        <w:rPr>
          <w:i/>
          <w:sz w:val="18"/>
          <w:szCs w:val="21"/>
          <w:lang w:eastAsia="en-US"/>
        </w:rPr>
        <w:t>заасан</w:t>
      </w:r>
      <w:proofErr w:type="spellEnd"/>
      <w:r w:rsidR="0015323A" w:rsidRPr="001837EF">
        <w:rPr>
          <w:i/>
          <w:sz w:val="18"/>
          <w:szCs w:val="21"/>
          <w:lang w:eastAsia="en-US"/>
        </w:rPr>
        <w:t xml:space="preserve"> </w:t>
      </w:r>
      <w:r w:rsidR="003A2F86" w:rsidRPr="001837EF">
        <w:rPr>
          <w:i/>
          <w:sz w:val="18"/>
          <w:szCs w:val="21"/>
          <w:lang w:val="mn-MN" w:eastAsia="en-US"/>
        </w:rPr>
        <w:t>г</w:t>
      </w:r>
      <w:proofErr w:type="spellStart"/>
      <w:r w:rsidR="0015323A" w:rsidRPr="001837EF">
        <w:rPr>
          <w:i/>
          <w:sz w:val="18"/>
          <w:szCs w:val="21"/>
          <w:lang w:eastAsia="en-US"/>
        </w:rPr>
        <w:t>эрээний</w:t>
      </w:r>
      <w:proofErr w:type="spellEnd"/>
      <w:r w:rsidR="0015323A" w:rsidRPr="001837EF">
        <w:rPr>
          <w:i/>
          <w:sz w:val="18"/>
          <w:szCs w:val="21"/>
          <w:lang w:eastAsia="en-US"/>
        </w:rPr>
        <w:t xml:space="preserve"> </w:t>
      </w:r>
      <w:proofErr w:type="spellStart"/>
      <w:r w:rsidR="0015323A" w:rsidRPr="001837EF">
        <w:rPr>
          <w:i/>
          <w:sz w:val="18"/>
          <w:szCs w:val="21"/>
          <w:lang w:eastAsia="en-US"/>
        </w:rPr>
        <w:t>ялга</w:t>
      </w:r>
      <w:proofErr w:type="spellEnd"/>
      <w:r w:rsidR="003A2F86" w:rsidRPr="001837EF">
        <w:rPr>
          <w:i/>
          <w:sz w:val="18"/>
          <w:szCs w:val="21"/>
          <w:lang w:val="mn-MN" w:eastAsia="en-US"/>
        </w:rPr>
        <w:t>х</w:t>
      </w:r>
      <w:r w:rsidR="0015323A" w:rsidRPr="001837EF">
        <w:rPr>
          <w:i/>
          <w:sz w:val="18"/>
          <w:szCs w:val="21"/>
          <w:lang w:eastAsia="en-US"/>
        </w:rPr>
        <w:t xml:space="preserve"> </w:t>
      </w:r>
      <w:proofErr w:type="spellStart"/>
      <w:r w:rsidR="0015323A" w:rsidRPr="001837EF">
        <w:rPr>
          <w:i/>
          <w:sz w:val="18"/>
          <w:szCs w:val="21"/>
          <w:lang w:eastAsia="en-US"/>
        </w:rPr>
        <w:t>нэр</w:t>
      </w:r>
      <w:proofErr w:type="spellEnd"/>
      <w:r w:rsidR="0015323A" w:rsidRPr="001837EF">
        <w:rPr>
          <w:i/>
          <w:sz w:val="18"/>
          <w:szCs w:val="21"/>
          <w:lang w:eastAsia="en-US"/>
        </w:rPr>
        <w:t xml:space="preserve">, </w:t>
      </w:r>
      <w:proofErr w:type="spellStart"/>
      <w:r w:rsidR="0015323A" w:rsidRPr="001837EF">
        <w:rPr>
          <w:i/>
          <w:sz w:val="18"/>
          <w:szCs w:val="21"/>
          <w:lang w:eastAsia="en-US"/>
        </w:rPr>
        <w:t>дугаарыг</w:t>
      </w:r>
      <w:proofErr w:type="spellEnd"/>
      <w:r w:rsidR="0015323A" w:rsidRPr="001837EF">
        <w:rPr>
          <w:i/>
          <w:sz w:val="18"/>
          <w:szCs w:val="21"/>
          <w:lang w:eastAsia="en-US"/>
        </w:rPr>
        <w:t xml:space="preserve"> </w:t>
      </w:r>
      <w:proofErr w:type="spellStart"/>
      <w:r w:rsidR="0015323A" w:rsidRPr="001837EF">
        <w:rPr>
          <w:i/>
          <w:sz w:val="18"/>
          <w:szCs w:val="21"/>
          <w:lang w:eastAsia="en-US"/>
        </w:rPr>
        <w:t>оруулах</w:t>
      </w:r>
      <w:proofErr w:type="spellEnd"/>
      <w:r w:rsidR="0015323A" w:rsidRPr="00D924D6">
        <w:rPr>
          <w:sz w:val="21"/>
          <w:szCs w:val="21"/>
          <w:lang w:eastAsia="en-US"/>
        </w:rPr>
        <w:t xml:space="preserve">] </w:t>
      </w:r>
      <w:proofErr w:type="spellStart"/>
      <w:r w:rsidR="0015323A" w:rsidRPr="00D924D6">
        <w:rPr>
          <w:sz w:val="21"/>
          <w:szCs w:val="21"/>
          <w:lang w:eastAsia="en-US"/>
        </w:rPr>
        <w:t>гэрээг</w:t>
      </w:r>
      <w:proofErr w:type="spellEnd"/>
      <w:r w:rsidR="0015323A" w:rsidRPr="00D924D6">
        <w:rPr>
          <w:sz w:val="21"/>
          <w:szCs w:val="21"/>
          <w:lang w:eastAsia="en-US"/>
        </w:rPr>
        <w:t xml:space="preserve"> </w:t>
      </w:r>
      <w:proofErr w:type="spellStart"/>
      <w:r w:rsidR="0015323A" w:rsidRPr="00D924D6">
        <w:rPr>
          <w:sz w:val="21"/>
          <w:szCs w:val="21"/>
          <w:lang w:eastAsia="en-US"/>
        </w:rPr>
        <w:t>Тендерт</w:t>
      </w:r>
      <w:proofErr w:type="spellEnd"/>
      <w:r w:rsidR="0015323A" w:rsidRPr="00D924D6">
        <w:rPr>
          <w:sz w:val="21"/>
          <w:szCs w:val="21"/>
          <w:lang w:eastAsia="en-US"/>
        </w:rPr>
        <w:t xml:space="preserve"> </w:t>
      </w:r>
      <w:proofErr w:type="spellStart"/>
      <w:r w:rsidR="0015323A" w:rsidRPr="00D924D6">
        <w:rPr>
          <w:sz w:val="21"/>
          <w:szCs w:val="21"/>
          <w:lang w:eastAsia="en-US"/>
        </w:rPr>
        <w:t>оролцогчдод</w:t>
      </w:r>
      <w:proofErr w:type="spellEnd"/>
      <w:r w:rsidR="0015323A" w:rsidRPr="00D924D6">
        <w:rPr>
          <w:sz w:val="21"/>
          <w:szCs w:val="21"/>
          <w:lang w:eastAsia="en-US"/>
        </w:rPr>
        <w:t xml:space="preserve"> </w:t>
      </w:r>
      <w:proofErr w:type="spellStart"/>
      <w:r w:rsidR="0015323A" w:rsidRPr="00D924D6">
        <w:rPr>
          <w:sz w:val="21"/>
          <w:szCs w:val="21"/>
          <w:lang w:eastAsia="en-US"/>
        </w:rPr>
        <w:t>өгөх</w:t>
      </w:r>
      <w:proofErr w:type="spellEnd"/>
      <w:r w:rsidR="0015323A" w:rsidRPr="00D924D6">
        <w:rPr>
          <w:sz w:val="21"/>
          <w:szCs w:val="21"/>
          <w:lang w:eastAsia="en-US"/>
        </w:rPr>
        <w:t xml:space="preserve"> </w:t>
      </w:r>
      <w:proofErr w:type="spellStart"/>
      <w:r w:rsidR="0015323A" w:rsidRPr="00D924D6">
        <w:rPr>
          <w:sz w:val="21"/>
          <w:szCs w:val="21"/>
          <w:lang w:eastAsia="en-US"/>
        </w:rPr>
        <w:t>зааварчилгааны</w:t>
      </w:r>
      <w:proofErr w:type="spellEnd"/>
      <w:r w:rsidR="0015323A" w:rsidRPr="00D924D6">
        <w:rPr>
          <w:sz w:val="21"/>
          <w:szCs w:val="21"/>
          <w:lang w:eastAsia="en-US"/>
        </w:rPr>
        <w:t xml:space="preserve"> </w:t>
      </w:r>
      <w:proofErr w:type="spellStart"/>
      <w:r w:rsidR="0015323A" w:rsidRPr="00D924D6">
        <w:rPr>
          <w:sz w:val="21"/>
          <w:szCs w:val="21"/>
          <w:lang w:eastAsia="en-US"/>
        </w:rPr>
        <w:t>дагуу</w:t>
      </w:r>
      <w:proofErr w:type="spellEnd"/>
      <w:r w:rsidR="0015323A" w:rsidRPr="00D924D6">
        <w:rPr>
          <w:sz w:val="21"/>
          <w:szCs w:val="21"/>
          <w:lang w:eastAsia="en-US"/>
        </w:rPr>
        <w:t xml:space="preserve"> </w:t>
      </w:r>
      <w:proofErr w:type="spellStart"/>
      <w:r w:rsidR="0015323A" w:rsidRPr="00D924D6">
        <w:rPr>
          <w:sz w:val="21"/>
          <w:szCs w:val="21"/>
          <w:lang w:eastAsia="en-US"/>
        </w:rPr>
        <w:t>залруулж</w:t>
      </w:r>
      <w:proofErr w:type="spellEnd"/>
      <w:r w:rsidR="00C60656" w:rsidRPr="00D924D6">
        <w:rPr>
          <w:sz w:val="21"/>
          <w:szCs w:val="21"/>
          <w:lang w:eastAsia="en-US"/>
        </w:rPr>
        <w:t xml:space="preserve"> </w:t>
      </w:r>
      <w:proofErr w:type="spellStart"/>
      <w:r w:rsidR="00C60656" w:rsidRPr="00D924D6">
        <w:rPr>
          <w:sz w:val="21"/>
          <w:szCs w:val="21"/>
          <w:lang w:eastAsia="en-US"/>
        </w:rPr>
        <w:t>өөрчилсөн</w:t>
      </w:r>
      <w:proofErr w:type="spellEnd"/>
      <w:r w:rsidR="00C60656" w:rsidRPr="00D924D6">
        <w:rPr>
          <w:sz w:val="21"/>
          <w:szCs w:val="21"/>
          <w:lang w:eastAsia="en-US"/>
        </w:rPr>
        <w:t xml:space="preserve"> </w:t>
      </w:r>
      <w:r w:rsidR="0015323A" w:rsidRPr="00D924D6">
        <w:rPr>
          <w:sz w:val="21"/>
          <w:szCs w:val="21"/>
          <w:lang w:eastAsia="en-US"/>
        </w:rPr>
        <w:t>[</w:t>
      </w:r>
      <w:proofErr w:type="spellStart"/>
      <w:r w:rsidR="0015323A" w:rsidRPr="00D924D6">
        <w:rPr>
          <w:i/>
          <w:sz w:val="21"/>
          <w:szCs w:val="21"/>
          <w:lang w:eastAsia="en-US"/>
        </w:rPr>
        <w:t>үнийн</w:t>
      </w:r>
      <w:proofErr w:type="spellEnd"/>
      <w:r w:rsidR="0015323A" w:rsidRPr="00D924D6">
        <w:rPr>
          <w:i/>
          <w:sz w:val="21"/>
          <w:szCs w:val="21"/>
          <w:lang w:eastAsia="en-US"/>
        </w:rPr>
        <w:t xml:space="preserve"> </w:t>
      </w:r>
      <w:proofErr w:type="spellStart"/>
      <w:r w:rsidR="0015323A" w:rsidRPr="00D924D6">
        <w:rPr>
          <w:i/>
          <w:sz w:val="21"/>
          <w:szCs w:val="21"/>
          <w:lang w:eastAsia="en-US"/>
        </w:rPr>
        <w:t>дүнг</w:t>
      </w:r>
      <w:proofErr w:type="spellEnd"/>
      <w:r w:rsidR="0015323A" w:rsidRPr="00D924D6">
        <w:rPr>
          <w:i/>
          <w:sz w:val="21"/>
          <w:szCs w:val="21"/>
          <w:lang w:eastAsia="en-US"/>
        </w:rPr>
        <w:t xml:space="preserve"> </w:t>
      </w:r>
      <w:proofErr w:type="spellStart"/>
      <w:r w:rsidR="0015323A" w:rsidRPr="00D924D6">
        <w:rPr>
          <w:i/>
          <w:sz w:val="21"/>
          <w:szCs w:val="21"/>
          <w:lang w:eastAsia="en-US"/>
        </w:rPr>
        <w:t>үсгээр</w:t>
      </w:r>
      <w:proofErr w:type="spellEnd"/>
      <w:r w:rsidR="0015323A" w:rsidRPr="00D924D6">
        <w:rPr>
          <w:i/>
          <w:sz w:val="21"/>
          <w:szCs w:val="21"/>
          <w:lang w:eastAsia="en-US"/>
        </w:rPr>
        <w:t xml:space="preserve"> </w:t>
      </w:r>
      <w:proofErr w:type="spellStart"/>
      <w:r w:rsidR="0015323A" w:rsidRPr="00D924D6">
        <w:rPr>
          <w:i/>
          <w:sz w:val="21"/>
          <w:szCs w:val="21"/>
          <w:lang w:eastAsia="en-US"/>
        </w:rPr>
        <w:t>болон</w:t>
      </w:r>
      <w:proofErr w:type="spellEnd"/>
      <w:r w:rsidR="0015323A" w:rsidRPr="00D924D6">
        <w:rPr>
          <w:i/>
          <w:sz w:val="21"/>
          <w:szCs w:val="21"/>
          <w:lang w:eastAsia="en-US"/>
        </w:rPr>
        <w:t xml:space="preserve"> </w:t>
      </w:r>
      <w:proofErr w:type="spellStart"/>
      <w:r w:rsidR="0015323A" w:rsidRPr="00D924D6">
        <w:rPr>
          <w:i/>
          <w:sz w:val="21"/>
          <w:szCs w:val="21"/>
          <w:lang w:eastAsia="en-US"/>
        </w:rPr>
        <w:t>тоогоор</w:t>
      </w:r>
      <w:proofErr w:type="spellEnd"/>
      <w:r w:rsidR="0015323A" w:rsidRPr="00D924D6">
        <w:rPr>
          <w:i/>
          <w:sz w:val="21"/>
          <w:szCs w:val="21"/>
          <w:lang w:eastAsia="en-US"/>
        </w:rPr>
        <w:t xml:space="preserve">, </w:t>
      </w:r>
      <w:proofErr w:type="spellStart"/>
      <w:r w:rsidR="0015323A" w:rsidRPr="00D924D6">
        <w:rPr>
          <w:i/>
          <w:sz w:val="21"/>
          <w:szCs w:val="21"/>
          <w:lang w:eastAsia="en-US"/>
        </w:rPr>
        <w:t>валютын</w:t>
      </w:r>
      <w:proofErr w:type="spellEnd"/>
      <w:r w:rsidR="0015323A" w:rsidRPr="00D924D6">
        <w:rPr>
          <w:i/>
          <w:sz w:val="21"/>
          <w:szCs w:val="21"/>
          <w:lang w:eastAsia="en-US"/>
        </w:rPr>
        <w:t xml:space="preserve"> </w:t>
      </w:r>
      <w:proofErr w:type="spellStart"/>
      <w:r w:rsidR="0015323A" w:rsidRPr="00D924D6">
        <w:rPr>
          <w:i/>
          <w:sz w:val="21"/>
          <w:szCs w:val="21"/>
          <w:lang w:eastAsia="en-US"/>
        </w:rPr>
        <w:t>нэрийг</w:t>
      </w:r>
      <w:proofErr w:type="spellEnd"/>
      <w:r w:rsidR="0015323A" w:rsidRPr="00D924D6">
        <w:rPr>
          <w:i/>
          <w:sz w:val="21"/>
          <w:szCs w:val="21"/>
          <w:lang w:eastAsia="en-US"/>
        </w:rPr>
        <w:t xml:space="preserve"> </w:t>
      </w:r>
      <w:proofErr w:type="spellStart"/>
      <w:r w:rsidR="0015323A" w:rsidRPr="00D924D6">
        <w:rPr>
          <w:i/>
          <w:sz w:val="21"/>
          <w:szCs w:val="21"/>
          <w:lang w:eastAsia="en-US"/>
        </w:rPr>
        <w:t>оруулах</w:t>
      </w:r>
      <w:proofErr w:type="spellEnd"/>
      <w:r w:rsidR="0015323A" w:rsidRPr="00D924D6">
        <w:rPr>
          <w:sz w:val="21"/>
          <w:szCs w:val="21"/>
          <w:lang w:eastAsia="en-US"/>
        </w:rPr>
        <w:t xml:space="preserve">] </w:t>
      </w:r>
      <w:r w:rsidR="00D678EF">
        <w:rPr>
          <w:sz w:val="21"/>
          <w:szCs w:val="21"/>
          <w:lang w:val="mn-MN" w:eastAsia="en-US"/>
        </w:rPr>
        <w:t xml:space="preserve">бүхий </w:t>
      </w:r>
      <w:r w:rsidR="007E5ADF">
        <w:rPr>
          <w:sz w:val="21"/>
          <w:szCs w:val="21"/>
          <w:lang w:val="mn-MN" w:eastAsia="en-US"/>
        </w:rPr>
        <w:t>гэрээний</w:t>
      </w:r>
      <w:r w:rsidR="0015323A" w:rsidRPr="00D924D6">
        <w:rPr>
          <w:sz w:val="21"/>
          <w:szCs w:val="21"/>
          <w:lang w:eastAsia="en-US"/>
        </w:rPr>
        <w:t xml:space="preserve"> </w:t>
      </w:r>
      <w:r w:rsidR="007E5ADF">
        <w:rPr>
          <w:sz w:val="21"/>
          <w:szCs w:val="21"/>
          <w:lang w:val="mn-MN" w:eastAsia="en-US"/>
        </w:rPr>
        <w:t>анхны</w:t>
      </w:r>
      <w:r w:rsidR="0015323A" w:rsidRPr="00D924D6">
        <w:rPr>
          <w:sz w:val="21"/>
          <w:szCs w:val="21"/>
          <w:lang w:eastAsia="en-US"/>
        </w:rPr>
        <w:t xml:space="preserve"> </w:t>
      </w:r>
      <w:proofErr w:type="spellStart"/>
      <w:r w:rsidR="0015323A" w:rsidRPr="00D924D6">
        <w:rPr>
          <w:sz w:val="21"/>
          <w:szCs w:val="21"/>
          <w:lang w:eastAsia="en-US"/>
        </w:rPr>
        <w:t>үнийн</w:t>
      </w:r>
      <w:proofErr w:type="spellEnd"/>
      <w:r w:rsidR="0015323A" w:rsidRPr="00D924D6">
        <w:rPr>
          <w:sz w:val="21"/>
          <w:szCs w:val="21"/>
          <w:lang w:eastAsia="en-US"/>
        </w:rPr>
        <w:t xml:space="preserve"> </w:t>
      </w:r>
      <w:proofErr w:type="spellStart"/>
      <w:r w:rsidR="0015323A" w:rsidRPr="00D924D6">
        <w:rPr>
          <w:sz w:val="21"/>
          <w:szCs w:val="21"/>
          <w:lang w:eastAsia="en-US"/>
        </w:rPr>
        <w:t>дүнгээр</w:t>
      </w:r>
      <w:proofErr w:type="spellEnd"/>
      <w:r w:rsidR="0015323A" w:rsidRPr="00D924D6">
        <w:rPr>
          <w:sz w:val="21"/>
          <w:szCs w:val="21"/>
          <w:lang w:eastAsia="en-US"/>
        </w:rPr>
        <w:t xml:space="preserve"> </w:t>
      </w:r>
      <w:proofErr w:type="spellStart"/>
      <w:r w:rsidR="0015323A" w:rsidRPr="00D924D6">
        <w:rPr>
          <w:sz w:val="21"/>
          <w:szCs w:val="21"/>
          <w:lang w:eastAsia="en-US"/>
        </w:rPr>
        <w:t>хэрэгжүүлэхээр</w:t>
      </w:r>
      <w:proofErr w:type="spellEnd"/>
      <w:r w:rsidR="0015323A" w:rsidRPr="00D924D6">
        <w:rPr>
          <w:sz w:val="21"/>
          <w:szCs w:val="21"/>
          <w:lang w:eastAsia="en-US"/>
        </w:rPr>
        <w:t xml:space="preserve"> </w:t>
      </w:r>
      <w:proofErr w:type="spellStart"/>
      <w:r w:rsidR="00152F50" w:rsidRPr="00D924D6">
        <w:rPr>
          <w:sz w:val="21"/>
          <w:szCs w:val="21"/>
          <w:lang w:eastAsia="en-US"/>
        </w:rPr>
        <w:t>шалгарсныг</w:t>
      </w:r>
      <w:proofErr w:type="spellEnd"/>
      <w:r w:rsidR="00152F50" w:rsidRPr="00D924D6">
        <w:rPr>
          <w:sz w:val="21"/>
          <w:szCs w:val="21"/>
          <w:lang w:eastAsia="en-US"/>
        </w:rPr>
        <w:t xml:space="preserve"> </w:t>
      </w:r>
      <w:proofErr w:type="spellStart"/>
      <w:r w:rsidR="00152F50" w:rsidRPr="00D924D6">
        <w:rPr>
          <w:sz w:val="21"/>
          <w:szCs w:val="21"/>
          <w:lang w:eastAsia="en-US"/>
        </w:rPr>
        <w:t>үүгээр</w:t>
      </w:r>
      <w:proofErr w:type="spellEnd"/>
      <w:r w:rsidR="00152F50" w:rsidRPr="00D924D6">
        <w:rPr>
          <w:sz w:val="21"/>
          <w:szCs w:val="21"/>
          <w:lang w:eastAsia="en-US"/>
        </w:rPr>
        <w:t xml:space="preserve"> </w:t>
      </w:r>
      <w:proofErr w:type="spellStart"/>
      <w:r w:rsidR="00152F50" w:rsidRPr="00D924D6">
        <w:rPr>
          <w:sz w:val="21"/>
          <w:szCs w:val="21"/>
          <w:lang w:eastAsia="en-US"/>
        </w:rPr>
        <w:t>мэдэгдэж</w:t>
      </w:r>
      <w:proofErr w:type="spellEnd"/>
      <w:r w:rsidR="00152F50" w:rsidRPr="00D924D6">
        <w:rPr>
          <w:sz w:val="21"/>
          <w:szCs w:val="21"/>
          <w:lang w:eastAsia="en-US"/>
        </w:rPr>
        <w:t xml:space="preserve"> </w:t>
      </w:r>
      <w:proofErr w:type="spellStart"/>
      <w:r w:rsidR="00152F50" w:rsidRPr="00D924D6">
        <w:rPr>
          <w:sz w:val="21"/>
          <w:szCs w:val="21"/>
          <w:lang w:eastAsia="en-US"/>
        </w:rPr>
        <w:t>байна</w:t>
      </w:r>
      <w:proofErr w:type="spellEnd"/>
      <w:r w:rsidR="00152F50" w:rsidRPr="00D924D6">
        <w:rPr>
          <w:sz w:val="21"/>
          <w:szCs w:val="21"/>
          <w:lang w:eastAsia="en-US"/>
        </w:rPr>
        <w:t>.</w:t>
      </w:r>
    </w:p>
    <w:p w14:paraId="7F7EDDF0" w14:textId="77777777" w:rsidR="00AA4014" w:rsidRPr="00D924D6" w:rsidRDefault="00AA4014" w:rsidP="00AA4014">
      <w:pPr>
        <w:suppressAutoHyphens w:val="0"/>
        <w:ind w:left="360" w:right="288"/>
        <w:jc w:val="left"/>
        <w:rPr>
          <w:sz w:val="21"/>
          <w:szCs w:val="21"/>
          <w:lang w:eastAsia="en-US"/>
        </w:rPr>
      </w:pPr>
    </w:p>
    <w:p w14:paraId="7100A0F4" w14:textId="49A9720A" w:rsidR="00C60656" w:rsidRPr="00D924D6" w:rsidRDefault="00C60656" w:rsidP="00AA4014">
      <w:pPr>
        <w:suppressAutoHyphens w:val="0"/>
        <w:ind w:left="360" w:right="288"/>
        <w:rPr>
          <w:sz w:val="21"/>
          <w:szCs w:val="21"/>
          <w:lang w:eastAsia="en-US"/>
        </w:rPr>
      </w:pPr>
      <w:proofErr w:type="spellStart"/>
      <w:r w:rsidRPr="00D924D6">
        <w:rPr>
          <w:sz w:val="21"/>
          <w:szCs w:val="21"/>
          <w:lang w:eastAsia="en-US"/>
        </w:rPr>
        <w:t>Та</w:t>
      </w:r>
      <w:proofErr w:type="spellEnd"/>
      <w:r w:rsidRPr="00D924D6">
        <w:rPr>
          <w:sz w:val="21"/>
          <w:szCs w:val="21"/>
          <w:lang w:eastAsia="en-US"/>
        </w:rPr>
        <w:t xml:space="preserve"> </w:t>
      </w:r>
      <w:proofErr w:type="spellStart"/>
      <w:r w:rsidRPr="00D924D6">
        <w:rPr>
          <w:sz w:val="21"/>
          <w:szCs w:val="21"/>
          <w:lang w:eastAsia="en-US"/>
        </w:rPr>
        <w:t>гэрээний</w:t>
      </w:r>
      <w:proofErr w:type="spellEnd"/>
      <w:r w:rsidRPr="00D924D6">
        <w:rPr>
          <w:sz w:val="21"/>
          <w:szCs w:val="21"/>
          <w:lang w:eastAsia="en-US"/>
        </w:rPr>
        <w:t xml:space="preserve"> </w:t>
      </w:r>
      <w:proofErr w:type="spellStart"/>
      <w:r w:rsidRPr="00D924D6">
        <w:rPr>
          <w:sz w:val="21"/>
          <w:szCs w:val="21"/>
          <w:lang w:eastAsia="en-US"/>
        </w:rPr>
        <w:t>нөхцөлд</w:t>
      </w:r>
      <w:proofErr w:type="spellEnd"/>
      <w:r w:rsidRPr="00D924D6">
        <w:rPr>
          <w:sz w:val="21"/>
          <w:szCs w:val="21"/>
          <w:lang w:eastAsia="en-US"/>
        </w:rPr>
        <w:t xml:space="preserve"> </w:t>
      </w:r>
      <w:proofErr w:type="spellStart"/>
      <w:r w:rsidRPr="00D924D6">
        <w:rPr>
          <w:sz w:val="21"/>
          <w:szCs w:val="21"/>
          <w:lang w:eastAsia="en-US"/>
        </w:rPr>
        <w:t>заасны</w:t>
      </w:r>
      <w:proofErr w:type="spellEnd"/>
      <w:r w:rsidRPr="00D924D6">
        <w:rPr>
          <w:sz w:val="21"/>
          <w:szCs w:val="21"/>
          <w:lang w:eastAsia="en-US"/>
        </w:rPr>
        <w:t xml:space="preserve"> </w:t>
      </w:r>
      <w:proofErr w:type="spellStart"/>
      <w:r w:rsidRPr="00D924D6">
        <w:rPr>
          <w:sz w:val="21"/>
          <w:szCs w:val="21"/>
          <w:lang w:eastAsia="en-US"/>
        </w:rPr>
        <w:t>дагуу</w:t>
      </w:r>
      <w:proofErr w:type="spellEnd"/>
      <w:r w:rsidRPr="00D924D6">
        <w:rPr>
          <w:sz w:val="21"/>
          <w:szCs w:val="21"/>
          <w:lang w:eastAsia="en-US"/>
        </w:rPr>
        <w:t xml:space="preserve"> </w:t>
      </w:r>
      <w:r w:rsidR="00574939">
        <w:rPr>
          <w:sz w:val="21"/>
          <w:szCs w:val="21"/>
          <w:lang w:val="mn-MN" w:eastAsia="en-US"/>
        </w:rPr>
        <w:t>г</w:t>
      </w:r>
      <w:proofErr w:type="spellStart"/>
      <w:r w:rsidRPr="00D924D6">
        <w:rPr>
          <w:sz w:val="21"/>
          <w:szCs w:val="21"/>
          <w:lang w:eastAsia="en-US"/>
        </w:rPr>
        <w:t>үйцэтгэлийн</w:t>
      </w:r>
      <w:proofErr w:type="spellEnd"/>
      <w:r w:rsidRPr="00D924D6">
        <w:rPr>
          <w:sz w:val="21"/>
          <w:szCs w:val="21"/>
          <w:lang w:eastAsia="en-US"/>
        </w:rPr>
        <w:t xml:space="preserve"> </w:t>
      </w:r>
      <w:proofErr w:type="spellStart"/>
      <w:r w:rsidRPr="00D924D6">
        <w:rPr>
          <w:sz w:val="21"/>
          <w:szCs w:val="21"/>
          <w:lang w:eastAsia="en-US"/>
        </w:rPr>
        <w:t>баталгааг</w:t>
      </w:r>
      <w:proofErr w:type="spellEnd"/>
      <w:r w:rsidRPr="00D924D6">
        <w:rPr>
          <w:sz w:val="21"/>
          <w:szCs w:val="21"/>
          <w:lang w:eastAsia="en-US"/>
        </w:rPr>
        <w:t xml:space="preserve"> 28 </w:t>
      </w:r>
      <w:proofErr w:type="spellStart"/>
      <w:r w:rsidRPr="00D924D6">
        <w:rPr>
          <w:sz w:val="21"/>
          <w:szCs w:val="21"/>
          <w:lang w:eastAsia="en-US"/>
        </w:rPr>
        <w:t>хоногийн</w:t>
      </w:r>
      <w:proofErr w:type="spellEnd"/>
      <w:r w:rsidRPr="00D924D6">
        <w:rPr>
          <w:sz w:val="21"/>
          <w:szCs w:val="21"/>
          <w:lang w:eastAsia="en-US"/>
        </w:rPr>
        <w:t xml:space="preserve"> </w:t>
      </w:r>
      <w:proofErr w:type="spellStart"/>
      <w:r w:rsidRPr="00D924D6">
        <w:rPr>
          <w:sz w:val="21"/>
          <w:szCs w:val="21"/>
          <w:lang w:eastAsia="en-US"/>
        </w:rPr>
        <w:t>дотор</w:t>
      </w:r>
      <w:proofErr w:type="spellEnd"/>
      <w:r w:rsidRPr="00D924D6">
        <w:rPr>
          <w:sz w:val="21"/>
          <w:szCs w:val="21"/>
          <w:lang w:eastAsia="en-US"/>
        </w:rPr>
        <w:t xml:space="preserve">, </w:t>
      </w:r>
      <w:proofErr w:type="spellStart"/>
      <w:r w:rsidR="00DE2781" w:rsidRPr="00D924D6">
        <w:rPr>
          <w:sz w:val="21"/>
          <w:szCs w:val="21"/>
          <w:lang w:eastAsia="en-US"/>
        </w:rPr>
        <w:t>мөн</w:t>
      </w:r>
      <w:proofErr w:type="spellEnd"/>
      <w:r w:rsidR="00DE2781" w:rsidRPr="00D924D6">
        <w:rPr>
          <w:sz w:val="21"/>
          <w:szCs w:val="21"/>
          <w:lang w:eastAsia="en-US"/>
        </w:rPr>
        <w:t xml:space="preserve"> </w:t>
      </w:r>
      <w:proofErr w:type="spellStart"/>
      <w:r w:rsidRPr="00D924D6">
        <w:rPr>
          <w:sz w:val="21"/>
          <w:szCs w:val="21"/>
          <w:lang w:eastAsia="en-US"/>
        </w:rPr>
        <w:t>таны</w:t>
      </w:r>
      <w:proofErr w:type="spellEnd"/>
      <w:r w:rsidRPr="00D924D6">
        <w:rPr>
          <w:sz w:val="21"/>
          <w:szCs w:val="21"/>
          <w:lang w:eastAsia="en-US"/>
        </w:rPr>
        <w:t xml:space="preserve"> </w:t>
      </w:r>
      <w:proofErr w:type="spellStart"/>
      <w:r w:rsidRPr="00D924D6">
        <w:rPr>
          <w:sz w:val="21"/>
          <w:szCs w:val="21"/>
          <w:lang w:eastAsia="en-US"/>
        </w:rPr>
        <w:t>тендерийг</w:t>
      </w:r>
      <w:proofErr w:type="spellEnd"/>
      <w:r w:rsidRPr="00D924D6">
        <w:rPr>
          <w:sz w:val="21"/>
          <w:szCs w:val="21"/>
          <w:lang w:eastAsia="en-US"/>
        </w:rPr>
        <w:t xml:space="preserve"> </w:t>
      </w:r>
      <w:proofErr w:type="spellStart"/>
      <w:r w:rsidRPr="00D924D6">
        <w:rPr>
          <w:sz w:val="21"/>
          <w:szCs w:val="21"/>
          <w:lang w:eastAsia="en-US"/>
        </w:rPr>
        <w:t>үнэлсний</w:t>
      </w:r>
      <w:proofErr w:type="spellEnd"/>
      <w:r w:rsidRPr="00D924D6">
        <w:rPr>
          <w:sz w:val="21"/>
          <w:szCs w:val="21"/>
          <w:lang w:eastAsia="en-US"/>
        </w:rPr>
        <w:t xml:space="preserve"> </w:t>
      </w:r>
      <w:r w:rsidR="00562CD2">
        <w:rPr>
          <w:sz w:val="21"/>
          <w:szCs w:val="21"/>
          <w:lang w:val="mn-MN" w:eastAsia="en-US"/>
        </w:rPr>
        <w:t>эцэст</w:t>
      </w:r>
      <w:r w:rsidRPr="00D924D6">
        <w:rPr>
          <w:sz w:val="21"/>
          <w:szCs w:val="21"/>
          <w:lang w:eastAsia="en-US"/>
        </w:rPr>
        <w:t xml:space="preserve"> </w:t>
      </w:r>
      <w:proofErr w:type="spellStart"/>
      <w:r w:rsidRPr="00D924D6">
        <w:rPr>
          <w:sz w:val="21"/>
          <w:szCs w:val="21"/>
          <w:lang w:eastAsia="en-US"/>
        </w:rPr>
        <w:t>шаардах</w:t>
      </w:r>
      <w:proofErr w:type="spellEnd"/>
      <w:r w:rsidRPr="00D924D6">
        <w:rPr>
          <w:sz w:val="21"/>
          <w:szCs w:val="21"/>
          <w:lang w:eastAsia="en-US"/>
        </w:rPr>
        <w:t xml:space="preserve"> </w:t>
      </w:r>
      <w:proofErr w:type="spellStart"/>
      <w:r w:rsidRPr="00D924D6">
        <w:rPr>
          <w:sz w:val="21"/>
          <w:szCs w:val="21"/>
          <w:lang w:eastAsia="en-US"/>
        </w:rPr>
        <w:t>аливаа</w:t>
      </w:r>
      <w:proofErr w:type="spellEnd"/>
      <w:r w:rsidR="00DE2781" w:rsidRPr="00D924D6">
        <w:rPr>
          <w:sz w:val="21"/>
          <w:szCs w:val="21"/>
          <w:lang w:eastAsia="en-US"/>
        </w:rPr>
        <w:t xml:space="preserve"> </w:t>
      </w:r>
      <w:proofErr w:type="spellStart"/>
      <w:r w:rsidR="00DE2781" w:rsidRPr="00D924D6">
        <w:rPr>
          <w:sz w:val="21"/>
          <w:szCs w:val="21"/>
          <w:lang w:eastAsia="en-US"/>
        </w:rPr>
        <w:t>нэмэлт</w:t>
      </w:r>
      <w:proofErr w:type="spellEnd"/>
      <w:r w:rsidRPr="00D924D6">
        <w:rPr>
          <w:sz w:val="21"/>
          <w:szCs w:val="21"/>
          <w:lang w:eastAsia="en-US"/>
        </w:rPr>
        <w:t xml:space="preserve"> </w:t>
      </w:r>
      <w:proofErr w:type="spellStart"/>
      <w:r w:rsidRPr="00D924D6">
        <w:rPr>
          <w:sz w:val="21"/>
          <w:szCs w:val="21"/>
          <w:lang w:eastAsia="en-US"/>
        </w:rPr>
        <w:t>баталгааны</w:t>
      </w:r>
      <w:proofErr w:type="spellEnd"/>
      <w:r w:rsidRPr="00D924D6">
        <w:rPr>
          <w:sz w:val="21"/>
          <w:szCs w:val="21"/>
          <w:lang w:eastAsia="en-US"/>
        </w:rPr>
        <w:t xml:space="preserve"> </w:t>
      </w:r>
      <w:proofErr w:type="spellStart"/>
      <w:r w:rsidRPr="00D924D6">
        <w:rPr>
          <w:sz w:val="21"/>
          <w:szCs w:val="21"/>
          <w:lang w:eastAsia="en-US"/>
        </w:rPr>
        <w:t>хамт</w:t>
      </w:r>
      <w:proofErr w:type="spellEnd"/>
      <w:r w:rsidRPr="00D924D6">
        <w:rPr>
          <w:sz w:val="21"/>
          <w:szCs w:val="21"/>
          <w:lang w:eastAsia="en-US"/>
        </w:rPr>
        <w:t xml:space="preserve"> </w:t>
      </w:r>
      <w:proofErr w:type="spellStart"/>
      <w:r w:rsidRPr="00D924D6">
        <w:rPr>
          <w:sz w:val="21"/>
          <w:szCs w:val="21"/>
          <w:lang w:eastAsia="en-US"/>
        </w:rPr>
        <w:t>Тендерийн</w:t>
      </w:r>
      <w:proofErr w:type="spellEnd"/>
      <w:r w:rsidRPr="00D924D6">
        <w:rPr>
          <w:sz w:val="21"/>
          <w:szCs w:val="21"/>
          <w:lang w:eastAsia="en-US"/>
        </w:rPr>
        <w:t xml:space="preserve"> </w:t>
      </w:r>
      <w:proofErr w:type="spellStart"/>
      <w:r w:rsidRPr="00D924D6">
        <w:rPr>
          <w:sz w:val="21"/>
          <w:szCs w:val="21"/>
          <w:lang w:eastAsia="en-US"/>
        </w:rPr>
        <w:t>баримт</w:t>
      </w:r>
      <w:proofErr w:type="spellEnd"/>
      <w:r w:rsidRPr="00D924D6">
        <w:rPr>
          <w:sz w:val="21"/>
          <w:szCs w:val="21"/>
          <w:lang w:eastAsia="en-US"/>
        </w:rPr>
        <w:t xml:space="preserve"> </w:t>
      </w:r>
      <w:proofErr w:type="spellStart"/>
      <w:r w:rsidRPr="00D924D6">
        <w:rPr>
          <w:sz w:val="21"/>
          <w:szCs w:val="21"/>
          <w:lang w:eastAsia="en-US"/>
        </w:rPr>
        <w:t>бичгийн</w:t>
      </w:r>
      <w:proofErr w:type="spellEnd"/>
      <w:r w:rsidRPr="00D924D6">
        <w:rPr>
          <w:sz w:val="21"/>
          <w:szCs w:val="21"/>
          <w:lang w:eastAsia="en-US"/>
        </w:rPr>
        <w:t xml:space="preserve"> </w:t>
      </w:r>
      <w:r w:rsidR="00562CD2">
        <w:rPr>
          <w:sz w:val="21"/>
          <w:szCs w:val="21"/>
          <w:lang w:val="mn-MN" w:eastAsia="en-US"/>
        </w:rPr>
        <w:t>9 дүгээр б</w:t>
      </w:r>
      <w:proofErr w:type="spellStart"/>
      <w:r w:rsidRPr="00D924D6">
        <w:rPr>
          <w:sz w:val="21"/>
          <w:szCs w:val="21"/>
          <w:lang w:eastAsia="en-US"/>
        </w:rPr>
        <w:t>үлэг</w:t>
      </w:r>
      <w:proofErr w:type="spellEnd"/>
      <w:r w:rsidRPr="00D924D6">
        <w:rPr>
          <w:sz w:val="21"/>
          <w:szCs w:val="21"/>
          <w:lang w:eastAsia="en-US"/>
        </w:rPr>
        <w:t xml:space="preserve"> (</w:t>
      </w:r>
      <w:proofErr w:type="spellStart"/>
      <w:r w:rsidRPr="00D924D6">
        <w:rPr>
          <w:sz w:val="21"/>
          <w:szCs w:val="21"/>
          <w:lang w:eastAsia="en-US"/>
        </w:rPr>
        <w:t>Гэрээний</w:t>
      </w:r>
      <w:proofErr w:type="spellEnd"/>
      <w:r w:rsidRPr="00D924D6">
        <w:rPr>
          <w:sz w:val="21"/>
          <w:szCs w:val="21"/>
          <w:lang w:eastAsia="en-US"/>
        </w:rPr>
        <w:t xml:space="preserve"> </w:t>
      </w:r>
      <w:proofErr w:type="spellStart"/>
      <w:r w:rsidRPr="00D924D6">
        <w:rPr>
          <w:sz w:val="21"/>
          <w:szCs w:val="21"/>
          <w:lang w:eastAsia="en-US"/>
        </w:rPr>
        <w:t>маягт</w:t>
      </w:r>
      <w:proofErr w:type="spellEnd"/>
      <w:r w:rsidRPr="00D924D6">
        <w:rPr>
          <w:sz w:val="21"/>
          <w:szCs w:val="21"/>
          <w:lang w:eastAsia="en-US"/>
        </w:rPr>
        <w:t>)-</w:t>
      </w:r>
      <w:r w:rsidR="00562CD2">
        <w:rPr>
          <w:sz w:val="21"/>
          <w:szCs w:val="21"/>
          <w:lang w:val="mn-MN" w:eastAsia="en-US"/>
        </w:rPr>
        <w:t>ий</w:t>
      </w:r>
      <w:r w:rsidRPr="00D924D6">
        <w:rPr>
          <w:sz w:val="21"/>
          <w:szCs w:val="21"/>
          <w:lang w:eastAsia="en-US"/>
        </w:rPr>
        <w:t xml:space="preserve">н </w:t>
      </w:r>
      <w:r w:rsidR="002F195F">
        <w:rPr>
          <w:sz w:val="21"/>
          <w:szCs w:val="21"/>
          <w:lang w:val="mn-MN" w:eastAsia="en-US"/>
        </w:rPr>
        <w:t>г</w:t>
      </w:r>
      <w:proofErr w:type="spellStart"/>
      <w:r w:rsidRPr="00D924D6">
        <w:rPr>
          <w:sz w:val="21"/>
          <w:szCs w:val="21"/>
          <w:lang w:eastAsia="en-US"/>
        </w:rPr>
        <w:t>үйцэтгэлийн</w:t>
      </w:r>
      <w:proofErr w:type="spellEnd"/>
      <w:r w:rsidRPr="00D924D6">
        <w:rPr>
          <w:sz w:val="21"/>
          <w:szCs w:val="21"/>
          <w:lang w:eastAsia="en-US"/>
        </w:rPr>
        <w:t xml:space="preserve"> </w:t>
      </w:r>
      <w:proofErr w:type="spellStart"/>
      <w:r w:rsidRPr="00D924D6">
        <w:rPr>
          <w:sz w:val="21"/>
          <w:szCs w:val="21"/>
          <w:lang w:eastAsia="en-US"/>
        </w:rPr>
        <w:t>баталгааны</w:t>
      </w:r>
      <w:proofErr w:type="spellEnd"/>
      <w:r w:rsidRPr="00D924D6">
        <w:rPr>
          <w:sz w:val="21"/>
          <w:szCs w:val="21"/>
          <w:lang w:eastAsia="en-US"/>
        </w:rPr>
        <w:t xml:space="preserve"> </w:t>
      </w:r>
      <w:proofErr w:type="spellStart"/>
      <w:r w:rsidRPr="00D924D6">
        <w:rPr>
          <w:sz w:val="21"/>
          <w:szCs w:val="21"/>
          <w:lang w:eastAsia="en-US"/>
        </w:rPr>
        <w:t>маягтын</w:t>
      </w:r>
      <w:proofErr w:type="spellEnd"/>
      <w:r w:rsidRPr="00D924D6">
        <w:rPr>
          <w:sz w:val="21"/>
          <w:szCs w:val="21"/>
          <w:lang w:eastAsia="en-US"/>
        </w:rPr>
        <w:t xml:space="preserve"> </w:t>
      </w:r>
      <w:proofErr w:type="spellStart"/>
      <w:r w:rsidRPr="00D924D6">
        <w:rPr>
          <w:sz w:val="21"/>
          <w:szCs w:val="21"/>
          <w:lang w:eastAsia="en-US"/>
        </w:rPr>
        <w:t>дагуу</w:t>
      </w:r>
      <w:proofErr w:type="spellEnd"/>
      <w:r w:rsidRPr="00D924D6">
        <w:rPr>
          <w:sz w:val="21"/>
          <w:szCs w:val="21"/>
          <w:lang w:eastAsia="en-US"/>
        </w:rPr>
        <w:t xml:space="preserve"> </w:t>
      </w:r>
      <w:proofErr w:type="spellStart"/>
      <w:r w:rsidRPr="00D924D6">
        <w:rPr>
          <w:sz w:val="21"/>
          <w:szCs w:val="21"/>
          <w:lang w:eastAsia="en-US"/>
        </w:rPr>
        <w:t>гаргаж</w:t>
      </w:r>
      <w:proofErr w:type="spellEnd"/>
      <w:r w:rsidRPr="00D924D6">
        <w:rPr>
          <w:sz w:val="21"/>
          <w:szCs w:val="21"/>
          <w:lang w:eastAsia="en-US"/>
        </w:rPr>
        <w:t xml:space="preserve"> </w:t>
      </w:r>
      <w:proofErr w:type="spellStart"/>
      <w:r w:rsidRPr="00D924D6">
        <w:rPr>
          <w:sz w:val="21"/>
          <w:szCs w:val="21"/>
          <w:lang w:eastAsia="en-US"/>
        </w:rPr>
        <w:t>ирүүлнэ</w:t>
      </w:r>
      <w:proofErr w:type="spellEnd"/>
      <w:r w:rsidRPr="00D924D6">
        <w:rPr>
          <w:sz w:val="21"/>
          <w:szCs w:val="21"/>
          <w:lang w:eastAsia="en-US"/>
        </w:rPr>
        <w:t>.</w:t>
      </w:r>
    </w:p>
    <w:p w14:paraId="5E8C676D" w14:textId="0488B3AA" w:rsidR="00C60656" w:rsidRPr="00D924D6" w:rsidRDefault="00C60656" w:rsidP="00AA4014">
      <w:pPr>
        <w:suppressAutoHyphens w:val="0"/>
        <w:ind w:left="360" w:right="288"/>
        <w:rPr>
          <w:sz w:val="21"/>
          <w:szCs w:val="21"/>
          <w:lang w:eastAsia="en-US"/>
        </w:rPr>
      </w:pPr>
    </w:p>
    <w:p w14:paraId="6493CDD5" w14:textId="77777777" w:rsidR="00AA4014" w:rsidRPr="00D924D6" w:rsidRDefault="00AA4014" w:rsidP="00AA4014">
      <w:pPr>
        <w:suppressAutoHyphens w:val="0"/>
        <w:ind w:left="360" w:right="288"/>
        <w:jc w:val="left"/>
        <w:rPr>
          <w:sz w:val="21"/>
          <w:szCs w:val="21"/>
          <w:lang w:eastAsia="en-US"/>
        </w:rPr>
      </w:pPr>
    </w:p>
    <w:p w14:paraId="154C57EC" w14:textId="77777777" w:rsidR="00AA4014" w:rsidRPr="00D924D6" w:rsidRDefault="00AA4014" w:rsidP="00AA4014">
      <w:pPr>
        <w:suppressAutoHyphens w:val="0"/>
        <w:ind w:left="360" w:right="288"/>
        <w:jc w:val="left"/>
        <w:rPr>
          <w:sz w:val="21"/>
          <w:szCs w:val="21"/>
          <w:lang w:eastAsia="en-US"/>
        </w:rPr>
      </w:pPr>
    </w:p>
    <w:p w14:paraId="2CD5AFA9" w14:textId="77777777" w:rsidR="00AA4014" w:rsidRPr="00D924D6" w:rsidRDefault="00AA4014" w:rsidP="00AA4014">
      <w:pPr>
        <w:suppressAutoHyphens w:val="0"/>
        <w:ind w:left="360" w:right="288"/>
        <w:jc w:val="left"/>
        <w:rPr>
          <w:sz w:val="21"/>
          <w:szCs w:val="21"/>
          <w:lang w:eastAsia="en-US"/>
        </w:rPr>
      </w:pPr>
    </w:p>
    <w:p w14:paraId="5303C50E" w14:textId="60D9A1CC" w:rsidR="00DE2781" w:rsidRPr="00304B8F" w:rsidRDefault="00DE2781" w:rsidP="00DE2781">
      <w:pPr>
        <w:suppressAutoHyphens w:val="0"/>
        <w:spacing w:after="120"/>
        <w:ind w:left="360" w:right="288"/>
        <w:rPr>
          <w:sz w:val="21"/>
          <w:szCs w:val="21"/>
          <w:lang w:val="mn-MN" w:eastAsia="en-US"/>
        </w:rPr>
      </w:pPr>
      <w:proofErr w:type="spellStart"/>
      <w:r w:rsidRPr="00D924D6">
        <w:rPr>
          <w:sz w:val="21"/>
          <w:szCs w:val="21"/>
          <w:lang w:eastAsia="en-US"/>
        </w:rPr>
        <w:t>Эрх</w:t>
      </w:r>
      <w:proofErr w:type="spellEnd"/>
      <w:r w:rsidRPr="00D924D6">
        <w:rPr>
          <w:sz w:val="21"/>
          <w:szCs w:val="21"/>
          <w:lang w:eastAsia="en-US"/>
        </w:rPr>
        <w:t xml:space="preserve"> </w:t>
      </w:r>
      <w:proofErr w:type="spellStart"/>
      <w:r w:rsidRPr="00D924D6">
        <w:rPr>
          <w:sz w:val="21"/>
          <w:szCs w:val="21"/>
          <w:lang w:eastAsia="en-US"/>
        </w:rPr>
        <w:t>бүхий</w:t>
      </w:r>
      <w:proofErr w:type="spellEnd"/>
      <w:r w:rsidRPr="00D924D6">
        <w:rPr>
          <w:sz w:val="21"/>
          <w:szCs w:val="21"/>
          <w:lang w:eastAsia="en-US"/>
        </w:rPr>
        <w:t xml:space="preserve"> </w:t>
      </w:r>
      <w:proofErr w:type="spellStart"/>
      <w:r w:rsidRPr="00D924D6">
        <w:rPr>
          <w:sz w:val="21"/>
          <w:szCs w:val="21"/>
          <w:lang w:eastAsia="en-US"/>
        </w:rPr>
        <w:t>албан</w:t>
      </w:r>
      <w:proofErr w:type="spellEnd"/>
      <w:r w:rsidRPr="00D924D6">
        <w:rPr>
          <w:sz w:val="21"/>
          <w:szCs w:val="21"/>
          <w:lang w:eastAsia="en-US"/>
        </w:rPr>
        <w:t xml:space="preserve"> </w:t>
      </w:r>
      <w:proofErr w:type="spellStart"/>
      <w:r w:rsidRPr="00D924D6">
        <w:rPr>
          <w:sz w:val="21"/>
          <w:szCs w:val="21"/>
          <w:lang w:eastAsia="en-US"/>
        </w:rPr>
        <w:t>тушаалтны</w:t>
      </w:r>
      <w:proofErr w:type="spellEnd"/>
      <w:r w:rsidRPr="00D924D6">
        <w:rPr>
          <w:sz w:val="21"/>
          <w:szCs w:val="21"/>
          <w:lang w:eastAsia="en-US"/>
        </w:rPr>
        <w:t xml:space="preserve"> </w:t>
      </w:r>
      <w:proofErr w:type="spellStart"/>
      <w:r w:rsidRPr="00D924D6">
        <w:rPr>
          <w:sz w:val="21"/>
          <w:szCs w:val="21"/>
          <w:lang w:eastAsia="en-US"/>
        </w:rPr>
        <w:t>гарын</w:t>
      </w:r>
      <w:proofErr w:type="spellEnd"/>
      <w:r w:rsidRPr="00D924D6">
        <w:rPr>
          <w:sz w:val="21"/>
          <w:szCs w:val="21"/>
          <w:lang w:eastAsia="en-US"/>
        </w:rPr>
        <w:t xml:space="preserve"> </w:t>
      </w:r>
      <w:proofErr w:type="spellStart"/>
      <w:r w:rsidRPr="00D924D6">
        <w:rPr>
          <w:sz w:val="21"/>
          <w:szCs w:val="21"/>
          <w:lang w:eastAsia="en-US"/>
        </w:rPr>
        <w:t>үсэг</w:t>
      </w:r>
      <w:proofErr w:type="spellEnd"/>
      <w:r w:rsidRPr="00D924D6">
        <w:rPr>
          <w:sz w:val="21"/>
          <w:szCs w:val="21"/>
          <w:lang w:eastAsia="en-US"/>
        </w:rPr>
        <w:t>: ……………………………………………………</w:t>
      </w:r>
    </w:p>
    <w:p w14:paraId="52AB984E" w14:textId="60FAC0D8" w:rsidR="00DE2781" w:rsidRPr="00304B8F" w:rsidRDefault="00DE2781" w:rsidP="00DE2781">
      <w:pPr>
        <w:suppressAutoHyphens w:val="0"/>
        <w:spacing w:after="120"/>
        <w:ind w:left="360" w:right="288"/>
        <w:rPr>
          <w:sz w:val="21"/>
          <w:szCs w:val="21"/>
          <w:lang w:val="mn-MN" w:eastAsia="en-US"/>
        </w:rPr>
      </w:pPr>
      <w:proofErr w:type="spellStart"/>
      <w:r w:rsidRPr="00D924D6">
        <w:rPr>
          <w:sz w:val="21"/>
          <w:szCs w:val="21"/>
          <w:lang w:eastAsia="en-US"/>
        </w:rPr>
        <w:t>Гарын</w:t>
      </w:r>
      <w:proofErr w:type="spellEnd"/>
      <w:r w:rsidRPr="00D924D6">
        <w:rPr>
          <w:sz w:val="21"/>
          <w:szCs w:val="21"/>
          <w:lang w:eastAsia="en-US"/>
        </w:rPr>
        <w:t xml:space="preserve"> </w:t>
      </w:r>
      <w:proofErr w:type="spellStart"/>
      <w:r w:rsidRPr="00D924D6">
        <w:rPr>
          <w:sz w:val="21"/>
          <w:szCs w:val="21"/>
          <w:lang w:eastAsia="en-US"/>
        </w:rPr>
        <w:t>үсэг</w:t>
      </w:r>
      <w:proofErr w:type="spellEnd"/>
      <w:r w:rsidRPr="00D924D6">
        <w:rPr>
          <w:sz w:val="21"/>
          <w:szCs w:val="21"/>
          <w:lang w:eastAsia="en-US"/>
        </w:rPr>
        <w:t xml:space="preserve"> </w:t>
      </w:r>
      <w:proofErr w:type="spellStart"/>
      <w:r w:rsidRPr="00D924D6">
        <w:rPr>
          <w:sz w:val="21"/>
          <w:szCs w:val="21"/>
          <w:lang w:eastAsia="en-US"/>
        </w:rPr>
        <w:t>зурсан</w:t>
      </w:r>
      <w:proofErr w:type="spellEnd"/>
      <w:r w:rsidRPr="00D924D6">
        <w:rPr>
          <w:sz w:val="21"/>
          <w:szCs w:val="21"/>
          <w:lang w:eastAsia="en-US"/>
        </w:rPr>
        <w:t xml:space="preserve"> </w:t>
      </w:r>
      <w:proofErr w:type="spellStart"/>
      <w:r w:rsidRPr="00D924D6">
        <w:rPr>
          <w:sz w:val="21"/>
          <w:szCs w:val="21"/>
          <w:lang w:eastAsia="en-US"/>
        </w:rPr>
        <w:t>этгээдийн</w:t>
      </w:r>
      <w:proofErr w:type="spellEnd"/>
      <w:r w:rsidRPr="00D924D6">
        <w:rPr>
          <w:sz w:val="21"/>
          <w:szCs w:val="21"/>
          <w:lang w:eastAsia="en-US"/>
        </w:rPr>
        <w:t xml:space="preserve"> </w:t>
      </w:r>
      <w:proofErr w:type="spellStart"/>
      <w:r w:rsidRPr="00D924D6">
        <w:rPr>
          <w:sz w:val="21"/>
          <w:szCs w:val="21"/>
          <w:lang w:eastAsia="en-US"/>
        </w:rPr>
        <w:t>нэр</w:t>
      </w:r>
      <w:proofErr w:type="spellEnd"/>
      <w:r w:rsidRPr="00D924D6">
        <w:rPr>
          <w:sz w:val="21"/>
          <w:szCs w:val="21"/>
          <w:lang w:eastAsia="en-US"/>
        </w:rPr>
        <w:t xml:space="preserve">, </w:t>
      </w:r>
      <w:proofErr w:type="spellStart"/>
      <w:r w:rsidRPr="00D924D6">
        <w:rPr>
          <w:sz w:val="21"/>
          <w:szCs w:val="21"/>
          <w:lang w:eastAsia="en-US"/>
        </w:rPr>
        <w:t>албан</w:t>
      </w:r>
      <w:proofErr w:type="spellEnd"/>
      <w:r w:rsidRPr="00D924D6">
        <w:rPr>
          <w:sz w:val="21"/>
          <w:szCs w:val="21"/>
          <w:lang w:eastAsia="en-US"/>
        </w:rPr>
        <w:t xml:space="preserve"> </w:t>
      </w:r>
      <w:proofErr w:type="spellStart"/>
      <w:r w:rsidRPr="00D924D6">
        <w:rPr>
          <w:sz w:val="21"/>
          <w:szCs w:val="21"/>
          <w:lang w:eastAsia="en-US"/>
        </w:rPr>
        <w:t>тушаал</w:t>
      </w:r>
      <w:proofErr w:type="spellEnd"/>
      <w:r w:rsidRPr="00D924D6">
        <w:rPr>
          <w:sz w:val="21"/>
          <w:szCs w:val="21"/>
          <w:lang w:eastAsia="en-US"/>
        </w:rPr>
        <w:t>: …………………………………………</w:t>
      </w:r>
    </w:p>
    <w:p w14:paraId="1BFEC998" w14:textId="366B1561" w:rsidR="00DE2781" w:rsidRPr="00304B8F" w:rsidRDefault="00DE2781" w:rsidP="00DE2781">
      <w:pPr>
        <w:suppressAutoHyphens w:val="0"/>
        <w:spacing w:after="120"/>
        <w:ind w:left="360" w:right="288"/>
        <w:rPr>
          <w:sz w:val="21"/>
          <w:szCs w:val="21"/>
          <w:lang w:val="mn-MN" w:eastAsia="en-US"/>
        </w:rPr>
      </w:pPr>
      <w:proofErr w:type="spellStart"/>
      <w:r w:rsidRPr="00D924D6">
        <w:rPr>
          <w:sz w:val="21"/>
          <w:szCs w:val="21"/>
          <w:lang w:eastAsia="en-US"/>
        </w:rPr>
        <w:t>Байгууллагын</w:t>
      </w:r>
      <w:proofErr w:type="spellEnd"/>
      <w:r w:rsidRPr="00D924D6">
        <w:rPr>
          <w:sz w:val="21"/>
          <w:szCs w:val="21"/>
          <w:lang w:eastAsia="en-US"/>
        </w:rPr>
        <w:t xml:space="preserve"> </w:t>
      </w:r>
      <w:proofErr w:type="spellStart"/>
      <w:r w:rsidRPr="00D924D6">
        <w:rPr>
          <w:sz w:val="21"/>
          <w:szCs w:val="21"/>
          <w:lang w:eastAsia="en-US"/>
        </w:rPr>
        <w:t>нэр</w:t>
      </w:r>
      <w:proofErr w:type="spellEnd"/>
      <w:r w:rsidRPr="00D924D6">
        <w:rPr>
          <w:sz w:val="21"/>
          <w:szCs w:val="21"/>
          <w:lang w:eastAsia="en-US"/>
        </w:rPr>
        <w:t>: …………………………………………………………………</w:t>
      </w:r>
      <w:r w:rsidR="00304B8F">
        <w:rPr>
          <w:sz w:val="21"/>
          <w:szCs w:val="21"/>
          <w:lang w:val="mn-MN" w:eastAsia="en-US"/>
        </w:rPr>
        <w:t>................</w:t>
      </w:r>
    </w:p>
    <w:p w14:paraId="15B653C3" w14:textId="77777777" w:rsidR="00AA4014" w:rsidRPr="00D924D6" w:rsidRDefault="00AA4014" w:rsidP="00AA4014">
      <w:pPr>
        <w:suppressAutoHyphens w:val="0"/>
        <w:ind w:left="360" w:right="288"/>
        <w:jc w:val="left"/>
        <w:rPr>
          <w:sz w:val="21"/>
          <w:szCs w:val="21"/>
          <w:lang w:eastAsia="en-US"/>
        </w:rPr>
      </w:pPr>
    </w:p>
    <w:p w14:paraId="0EB810B2" w14:textId="77777777" w:rsidR="00AA4014" w:rsidRPr="00D924D6" w:rsidRDefault="00AA4014" w:rsidP="00AA4014">
      <w:pPr>
        <w:suppressAutoHyphens w:val="0"/>
        <w:ind w:left="360" w:right="288"/>
        <w:jc w:val="left"/>
        <w:rPr>
          <w:sz w:val="21"/>
          <w:szCs w:val="21"/>
          <w:lang w:eastAsia="en-US"/>
        </w:rPr>
      </w:pPr>
    </w:p>
    <w:p w14:paraId="466540A0" w14:textId="77777777" w:rsidR="00AA4014" w:rsidRPr="00D924D6" w:rsidRDefault="00AA4014" w:rsidP="00AA4014">
      <w:pPr>
        <w:suppressAutoHyphens w:val="0"/>
        <w:ind w:left="360" w:right="288"/>
        <w:jc w:val="left"/>
        <w:rPr>
          <w:sz w:val="21"/>
          <w:szCs w:val="21"/>
          <w:lang w:eastAsia="en-US"/>
        </w:rPr>
      </w:pPr>
    </w:p>
    <w:p w14:paraId="356D0A4D" w14:textId="77777777" w:rsidR="00AA4014" w:rsidRPr="00D924D6" w:rsidRDefault="00AA4014" w:rsidP="00AA4014">
      <w:pPr>
        <w:suppressAutoHyphens w:val="0"/>
        <w:ind w:left="360" w:right="288"/>
        <w:jc w:val="left"/>
        <w:rPr>
          <w:sz w:val="21"/>
          <w:szCs w:val="21"/>
          <w:lang w:eastAsia="en-US"/>
        </w:rPr>
      </w:pPr>
    </w:p>
    <w:p w14:paraId="3330ED16" w14:textId="77777777" w:rsidR="00AA4014" w:rsidRPr="00D924D6" w:rsidRDefault="00AA4014" w:rsidP="00AA4014">
      <w:pPr>
        <w:suppressAutoHyphens w:val="0"/>
        <w:ind w:left="360" w:right="288"/>
        <w:jc w:val="left"/>
        <w:rPr>
          <w:sz w:val="21"/>
          <w:szCs w:val="21"/>
          <w:lang w:eastAsia="en-US"/>
        </w:rPr>
      </w:pPr>
    </w:p>
    <w:p w14:paraId="770438E9" w14:textId="77777777" w:rsidR="00AA4014" w:rsidRPr="00D924D6" w:rsidRDefault="00AA4014" w:rsidP="00AA4014">
      <w:pPr>
        <w:suppressAutoHyphens w:val="0"/>
        <w:ind w:left="360" w:right="288"/>
        <w:jc w:val="left"/>
        <w:rPr>
          <w:sz w:val="21"/>
          <w:szCs w:val="21"/>
          <w:lang w:eastAsia="en-US"/>
        </w:rPr>
      </w:pPr>
    </w:p>
    <w:p w14:paraId="78082D44" w14:textId="77777777" w:rsidR="00AA4014" w:rsidRPr="00D924D6" w:rsidRDefault="00AA4014" w:rsidP="00AA4014">
      <w:pPr>
        <w:suppressAutoHyphens w:val="0"/>
        <w:ind w:left="360" w:right="288"/>
        <w:jc w:val="left"/>
        <w:rPr>
          <w:sz w:val="21"/>
          <w:szCs w:val="21"/>
          <w:lang w:eastAsia="en-US"/>
        </w:rPr>
      </w:pPr>
    </w:p>
    <w:p w14:paraId="6CBD75D2" w14:textId="77777777" w:rsidR="00AA4014" w:rsidRPr="00D924D6" w:rsidRDefault="00AA4014" w:rsidP="00AA4014">
      <w:pPr>
        <w:suppressAutoHyphens w:val="0"/>
        <w:ind w:left="360" w:right="288"/>
        <w:jc w:val="left"/>
        <w:rPr>
          <w:sz w:val="21"/>
          <w:szCs w:val="21"/>
          <w:lang w:eastAsia="en-US"/>
        </w:rPr>
      </w:pPr>
    </w:p>
    <w:p w14:paraId="3B5DFDB0" w14:textId="77777777" w:rsidR="00AA4014" w:rsidRPr="00D924D6" w:rsidRDefault="00AA4014" w:rsidP="00AA4014">
      <w:pPr>
        <w:suppressAutoHyphens w:val="0"/>
        <w:ind w:left="360" w:right="288"/>
        <w:jc w:val="left"/>
        <w:rPr>
          <w:sz w:val="21"/>
          <w:szCs w:val="21"/>
          <w:lang w:eastAsia="en-US"/>
        </w:rPr>
      </w:pPr>
    </w:p>
    <w:p w14:paraId="1FDA2148" w14:textId="77777777" w:rsidR="00AA4014" w:rsidRPr="00D924D6" w:rsidRDefault="00AA4014" w:rsidP="00AA4014">
      <w:pPr>
        <w:suppressAutoHyphens w:val="0"/>
        <w:ind w:left="360" w:right="288"/>
        <w:jc w:val="left"/>
        <w:rPr>
          <w:sz w:val="21"/>
          <w:szCs w:val="21"/>
          <w:lang w:eastAsia="en-US"/>
        </w:rPr>
      </w:pPr>
    </w:p>
    <w:p w14:paraId="0E3B808E" w14:textId="77777777" w:rsidR="00AA4014" w:rsidRPr="00D924D6" w:rsidRDefault="00AA4014" w:rsidP="00AA4014">
      <w:pPr>
        <w:suppressAutoHyphens w:val="0"/>
        <w:ind w:left="360" w:right="288"/>
        <w:jc w:val="left"/>
        <w:rPr>
          <w:sz w:val="21"/>
          <w:szCs w:val="21"/>
          <w:lang w:eastAsia="en-US"/>
        </w:rPr>
      </w:pPr>
    </w:p>
    <w:p w14:paraId="1BBF804F" w14:textId="77777777" w:rsidR="00AA4014" w:rsidRPr="00D924D6" w:rsidRDefault="00AA4014" w:rsidP="00AA4014">
      <w:pPr>
        <w:suppressAutoHyphens w:val="0"/>
        <w:ind w:right="288"/>
        <w:jc w:val="left"/>
        <w:rPr>
          <w:sz w:val="21"/>
          <w:szCs w:val="21"/>
          <w:lang w:eastAsia="en-US"/>
        </w:rPr>
      </w:pPr>
    </w:p>
    <w:p w14:paraId="1CAA1D6F" w14:textId="5E57F75F" w:rsidR="00AA4014" w:rsidRPr="00D924D6" w:rsidRDefault="004B0D24" w:rsidP="00AA4014">
      <w:pPr>
        <w:suppressAutoHyphens w:val="0"/>
        <w:ind w:left="360" w:right="288"/>
        <w:jc w:val="left"/>
        <w:rPr>
          <w:sz w:val="21"/>
          <w:szCs w:val="21"/>
          <w:lang w:eastAsia="en-US"/>
        </w:rPr>
      </w:pPr>
      <w:proofErr w:type="spellStart"/>
      <w:r w:rsidRPr="00D924D6">
        <w:rPr>
          <w:sz w:val="21"/>
          <w:szCs w:val="21"/>
          <w:lang w:eastAsia="en-US"/>
        </w:rPr>
        <w:t>Хавсралт</w:t>
      </w:r>
      <w:proofErr w:type="spellEnd"/>
      <w:r w:rsidR="00AA4014" w:rsidRPr="00D924D6">
        <w:rPr>
          <w:sz w:val="21"/>
          <w:szCs w:val="21"/>
          <w:lang w:eastAsia="en-US"/>
        </w:rPr>
        <w:t xml:space="preserve">:  </w:t>
      </w:r>
      <w:proofErr w:type="spellStart"/>
      <w:r w:rsidRPr="00D924D6">
        <w:rPr>
          <w:sz w:val="21"/>
          <w:szCs w:val="21"/>
          <w:lang w:eastAsia="en-US"/>
        </w:rPr>
        <w:t>Гэрээ</w:t>
      </w:r>
      <w:proofErr w:type="spellEnd"/>
    </w:p>
    <w:p w14:paraId="12C93A71" w14:textId="77777777" w:rsidR="00952485" w:rsidRPr="00D924D6" w:rsidRDefault="00952485" w:rsidP="00056A88">
      <w:pPr>
        <w:spacing w:before="14"/>
        <w:ind w:left="3151" w:right="-20"/>
        <w:jc w:val="left"/>
        <w:rPr>
          <w:sz w:val="21"/>
          <w:szCs w:val="21"/>
        </w:rPr>
      </w:pPr>
    </w:p>
    <w:p w14:paraId="7A6FAA85" w14:textId="77777777" w:rsidR="00952485" w:rsidRPr="00D924D6" w:rsidRDefault="00952485" w:rsidP="00056A88">
      <w:pPr>
        <w:spacing w:before="14"/>
        <w:ind w:left="3151" w:right="-20"/>
        <w:jc w:val="left"/>
        <w:rPr>
          <w:sz w:val="21"/>
          <w:szCs w:val="21"/>
        </w:rPr>
      </w:pPr>
    </w:p>
    <w:p w14:paraId="28ED977F" w14:textId="77777777" w:rsidR="00952485" w:rsidRPr="00D924D6" w:rsidRDefault="00952485" w:rsidP="00056A88">
      <w:pPr>
        <w:spacing w:before="14"/>
        <w:ind w:left="3151" w:right="-20"/>
        <w:jc w:val="left"/>
        <w:rPr>
          <w:sz w:val="21"/>
          <w:szCs w:val="21"/>
        </w:rPr>
      </w:pPr>
    </w:p>
    <w:p w14:paraId="19823CFD" w14:textId="77777777" w:rsidR="00952485" w:rsidRPr="00D924D6" w:rsidRDefault="00952485" w:rsidP="00056A88">
      <w:pPr>
        <w:spacing w:before="14"/>
        <w:ind w:left="3151" w:right="-20"/>
        <w:jc w:val="left"/>
        <w:rPr>
          <w:sz w:val="21"/>
          <w:szCs w:val="21"/>
        </w:rPr>
      </w:pPr>
    </w:p>
    <w:p w14:paraId="2AE3021F" w14:textId="77777777" w:rsidR="00952485" w:rsidRPr="00D924D6" w:rsidRDefault="00952485" w:rsidP="00056A88">
      <w:pPr>
        <w:spacing w:before="14"/>
        <w:ind w:left="3151" w:right="-20"/>
        <w:jc w:val="left"/>
        <w:rPr>
          <w:sz w:val="21"/>
          <w:szCs w:val="21"/>
        </w:rPr>
      </w:pPr>
    </w:p>
    <w:p w14:paraId="4DDB6FF9" w14:textId="77777777" w:rsidR="00952485" w:rsidRPr="00D924D6" w:rsidRDefault="00952485" w:rsidP="00056A88">
      <w:pPr>
        <w:spacing w:before="14"/>
        <w:ind w:left="3151" w:right="-20"/>
        <w:jc w:val="left"/>
        <w:rPr>
          <w:sz w:val="21"/>
          <w:szCs w:val="21"/>
        </w:rPr>
      </w:pPr>
    </w:p>
    <w:p w14:paraId="30E50CD1" w14:textId="77777777" w:rsidR="00952485" w:rsidRPr="00D924D6" w:rsidRDefault="00952485" w:rsidP="00056A88">
      <w:pPr>
        <w:spacing w:before="14"/>
        <w:ind w:left="3151" w:right="-20"/>
        <w:jc w:val="left"/>
        <w:rPr>
          <w:sz w:val="21"/>
          <w:szCs w:val="21"/>
        </w:rPr>
      </w:pPr>
    </w:p>
    <w:p w14:paraId="0E1D111C" w14:textId="77777777" w:rsidR="00AA4014" w:rsidRPr="00D924D6" w:rsidRDefault="00AA4014" w:rsidP="006949F5">
      <w:pPr>
        <w:spacing w:before="100" w:beforeAutospacing="1" w:line="200" w:lineRule="atLeast"/>
        <w:rPr>
          <w:sz w:val="21"/>
          <w:szCs w:val="21"/>
        </w:rPr>
      </w:pPr>
    </w:p>
    <w:p w14:paraId="0C261A98" w14:textId="77777777" w:rsidR="00AA4014" w:rsidRPr="00D924D6" w:rsidRDefault="00AA4014" w:rsidP="00056A88">
      <w:pPr>
        <w:spacing w:before="14"/>
        <w:ind w:left="3151" w:right="-20"/>
        <w:jc w:val="left"/>
        <w:rPr>
          <w:rFonts w:eastAsia="Arial"/>
          <w:b/>
          <w:bCs/>
          <w:sz w:val="21"/>
          <w:szCs w:val="21"/>
        </w:rPr>
      </w:pPr>
    </w:p>
    <w:p w14:paraId="2CD6EE45" w14:textId="37427918" w:rsidR="00FC728D" w:rsidRPr="00DD4A4D" w:rsidRDefault="004B0D24" w:rsidP="00220FE5">
      <w:pPr>
        <w:spacing w:before="14"/>
        <w:ind w:right="-14"/>
        <w:jc w:val="center"/>
        <w:rPr>
          <w:rFonts w:eastAsia="Arial"/>
          <w:sz w:val="36"/>
          <w:szCs w:val="21"/>
        </w:rPr>
      </w:pPr>
      <w:r w:rsidRPr="00D924D6">
        <w:rPr>
          <w:rFonts w:eastAsia="Arial"/>
          <w:b/>
          <w:bCs/>
          <w:sz w:val="21"/>
          <w:szCs w:val="21"/>
        </w:rPr>
        <w:br w:type="column"/>
      </w:r>
      <w:r w:rsidR="002C45CB" w:rsidRPr="00DD4A4D">
        <w:rPr>
          <w:rFonts w:eastAsiaTheme="minorHAnsi"/>
          <w:noProof/>
          <w:sz w:val="36"/>
          <w:szCs w:val="21"/>
          <w:lang w:eastAsia="en-US"/>
        </w:rPr>
        <w:lastRenderedPageBreak/>
        <mc:AlternateContent>
          <mc:Choice Requires="wpg">
            <w:drawing>
              <wp:anchor distT="0" distB="0" distL="114300" distR="114300" simplePos="0" relativeHeight="251725824" behindDoc="1" locked="0" layoutInCell="1" allowOverlap="1" wp14:anchorId="20BA8274" wp14:editId="2E2B65DF">
                <wp:simplePos x="0" y="0"/>
                <wp:positionH relativeFrom="page">
                  <wp:posOffset>640080</wp:posOffset>
                </wp:positionH>
                <wp:positionV relativeFrom="paragraph">
                  <wp:posOffset>-312420</wp:posOffset>
                </wp:positionV>
                <wp:extent cx="6124575" cy="1270"/>
                <wp:effectExtent l="11430" t="11430" r="7620" b="6350"/>
                <wp:wrapNone/>
                <wp:docPr id="30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492"/>
                          <a:chExt cx="9645" cy="2"/>
                        </a:xfrm>
                      </wpg:grpSpPr>
                      <wps:wsp>
                        <wps:cNvPr id="308" name="Freeform 317"/>
                        <wps:cNvSpPr>
                          <a:spLocks/>
                        </wps:cNvSpPr>
                        <wps:spPr bwMode="auto">
                          <a:xfrm>
                            <a:off x="1008" y="-492"/>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68C8F" id="Group 316" o:spid="_x0000_s1026" style="position:absolute;margin-left:50.4pt;margin-top:-24.6pt;width:482.25pt;height:.1pt;z-index:-251590656;mso-position-horizontal-relative:page" coordorigin="1008,-492"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">
                <v:shape id="Freeform 317" o:spid="_x0000_s1027" style="position:absolute;left:1008;top:-49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" path="m,l9645,e" filled="f" strokecolor="#231f20" strokeweight=".6pt">
                  <v:path arrowok="t" o:connecttype="custom" o:connectlocs="0,0;9645,0" o:connectangles="0,0"/>
                </v:shape>
                <w10:wrap anchorx="page"/>
              </v:group>
            </w:pict>
          </mc:Fallback>
        </mc:AlternateContent>
      </w:r>
      <w:r w:rsidR="00942CA8" w:rsidRPr="00DD4A4D">
        <w:rPr>
          <w:rFonts w:eastAsia="Arial"/>
          <w:b/>
          <w:bCs/>
          <w:sz w:val="36"/>
          <w:szCs w:val="21"/>
          <w:lang w:val="mn-MN"/>
        </w:rPr>
        <w:t>Гэрээ</w:t>
      </w:r>
    </w:p>
    <w:p w14:paraId="4C7F979F" w14:textId="77777777" w:rsidR="00FC728D" w:rsidRPr="00D924D6" w:rsidRDefault="00FC728D" w:rsidP="00FC728D">
      <w:pPr>
        <w:spacing w:before="11" w:line="220" w:lineRule="exact"/>
        <w:rPr>
          <w:sz w:val="21"/>
          <w:szCs w:val="21"/>
        </w:rPr>
      </w:pPr>
    </w:p>
    <w:p w14:paraId="55E87E56" w14:textId="3C5F8A22" w:rsidR="00FC728D" w:rsidRPr="00D924D6" w:rsidRDefault="00DD4A4D" w:rsidP="00115B5D">
      <w:pPr>
        <w:ind w:right="50"/>
        <w:rPr>
          <w:rFonts w:eastAsia="Arial"/>
          <w:sz w:val="21"/>
          <w:szCs w:val="21"/>
        </w:rPr>
      </w:pPr>
      <w:proofErr w:type="spellStart"/>
      <w:r w:rsidRPr="00DD4A4D">
        <w:rPr>
          <w:rFonts w:eastAsia="Arial"/>
          <w:sz w:val="21"/>
          <w:szCs w:val="21"/>
        </w:rPr>
        <w:t>Энэхүү</w:t>
      </w:r>
      <w:proofErr w:type="spellEnd"/>
      <w:r w:rsidRPr="00DD4A4D">
        <w:rPr>
          <w:rFonts w:eastAsia="Arial"/>
          <w:sz w:val="21"/>
          <w:szCs w:val="21"/>
        </w:rPr>
        <w:t xml:space="preserve"> ГЭРЭЭГ (</w:t>
      </w:r>
      <w:proofErr w:type="spellStart"/>
      <w:r w:rsidRPr="00DD4A4D">
        <w:rPr>
          <w:rFonts w:eastAsia="Arial"/>
          <w:sz w:val="21"/>
          <w:szCs w:val="21"/>
        </w:rPr>
        <w:t>цаашид</w:t>
      </w:r>
      <w:proofErr w:type="spellEnd"/>
      <w:r w:rsidRPr="00DD4A4D">
        <w:rPr>
          <w:rFonts w:eastAsia="Arial"/>
          <w:sz w:val="21"/>
          <w:szCs w:val="21"/>
        </w:rPr>
        <w:t xml:space="preserve"> “</w:t>
      </w:r>
      <w:proofErr w:type="spellStart"/>
      <w:r w:rsidRPr="00DD4A4D">
        <w:rPr>
          <w:rFonts w:eastAsia="Arial"/>
          <w:sz w:val="21"/>
          <w:szCs w:val="21"/>
        </w:rPr>
        <w:t>гэрээ</w:t>
      </w:r>
      <w:proofErr w:type="spellEnd"/>
      <w:r w:rsidRPr="00DD4A4D">
        <w:rPr>
          <w:rFonts w:eastAsia="Arial"/>
          <w:sz w:val="21"/>
          <w:szCs w:val="21"/>
        </w:rPr>
        <w:t xml:space="preserve">” </w:t>
      </w:r>
      <w:proofErr w:type="spellStart"/>
      <w:r w:rsidRPr="00DD4A4D">
        <w:rPr>
          <w:rFonts w:eastAsia="Arial"/>
          <w:sz w:val="21"/>
          <w:szCs w:val="21"/>
        </w:rPr>
        <w:t>гэх</w:t>
      </w:r>
      <w:proofErr w:type="spellEnd"/>
      <w:r w:rsidRPr="00DD4A4D">
        <w:rPr>
          <w:rFonts w:eastAsia="Arial"/>
          <w:sz w:val="21"/>
          <w:szCs w:val="21"/>
        </w:rPr>
        <w:t xml:space="preserve">) </w:t>
      </w:r>
      <w:proofErr w:type="spellStart"/>
      <w:r w:rsidRPr="00DD4A4D">
        <w:rPr>
          <w:rFonts w:eastAsia="Arial"/>
          <w:sz w:val="21"/>
          <w:szCs w:val="21"/>
        </w:rPr>
        <w:t>нэг</w:t>
      </w:r>
      <w:proofErr w:type="spellEnd"/>
      <w:r w:rsidRPr="00DD4A4D">
        <w:rPr>
          <w:rFonts w:eastAsia="Arial"/>
          <w:sz w:val="21"/>
          <w:szCs w:val="21"/>
        </w:rPr>
        <w:t xml:space="preserve"> </w:t>
      </w:r>
      <w:proofErr w:type="spellStart"/>
      <w:r w:rsidRPr="00DD4A4D">
        <w:rPr>
          <w:rFonts w:eastAsia="Arial"/>
          <w:sz w:val="21"/>
          <w:szCs w:val="21"/>
        </w:rPr>
        <w:t>талаас</w:t>
      </w:r>
      <w:proofErr w:type="spellEnd"/>
      <w:r w:rsidRPr="00DD4A4D">
        <w:rPr>
          <w:rFonts w:eastAsia="Arial"/>
          <w:sz w:val="21"/>
          <w:szCs w:val="21"/>
        </w:rPr>
        <w:t xml:space="preserve"> [</w:t>
      </w:r>
      <w:proofErr w:type="spellStart"/>
      <w:r w:rsidRPr="00E60007">
        <w:rPr>
          <w:rFonts w:eastAsia="Arial"/>
          <w:i/>
          <w:sz w:val="18"/>
          <w:szCs w:val="21"/>
        </w:rPr>
        <w:t>захиалагчийн</w:t>
      </w:r>
      <w:proofErr w:type="spellEnd"/>
      <w:r w:rsidRPr="00E60007">
        <w:rPr>
          <w:rFonts w:eastAsia="Arial"/>
          <w:i/>
          <w:sz w:val="18"/>
          <w:szCs w:val="21"/>
        </w:rPr>
        <w:t xml:space="preserve"> </w:t>
      </w:r>
      <w:proofErr w:type="spellStart"/>
      <w:r w:rsidRPr="00E60007">
        <w:rPr>
          <w:rFonts w:eastAsia="Arial"/>
          <w:i/>
          <w:sz w:val="18"/>
          <w:szCs w:val="21"/>
        </w:rPr>
        <w:t>нэрийг</w:t>
      </w:r>
      <w:proofErr w:type="spellEnd"/>
      <w:r w:rsidRPr="00E60007">
        <w:rPr>
          <w:rFonts w:eastAsia="Arial"/>
          <w:i/>
          <w:sz w:val="18"/>
          <w:szCs w:val="21"/>
        </w:rPr>
        <w:t xml:space="preserve"> </w:t>
      </w:r>
      <w:proofErr w:type="spellStart"/>
      <w:r w:rsidRPr="00E60007">
        <w:rPr>
          <w:rFonts w:eastAsia="Arial"/>
          <w:i/>
          <w:sz w:val="18"/>
          <w:szCs w:val="21"/>
        </w:rPr>
        <w:t>оруулах</w:t>
      </w:r>
      <w:proofErr w:type="spellEnd"/>
      <w:r w:rsidRPr="00DD4A4D">
        <w:rPr>
          <w:rFonts w:eastAsia="Arial"/>
          <w:sz w:val="21"/>
          <w:szCs w:val="21"/>
        </w:rPr>
        <w:t>] (</w:t>
      </w:r>
      <w:proofErr w:type="spellStart"/>
      <w:r w:rsidRPr="00DD4A4D">
        <w:rPr>
          <w:rFonts w:eastAsia="Arial"/>
          <w:sz w:val="21"/>
          <w:szCs w:val="21"/>
        </w:rPr>
        <w:t>цаашид</w:t>
      </w:r>
      <w:proofErr w:type="spellEnd"/>
      <w:r w:rsidRPr="00DD4A4D">
        <w:rPr>
          <w:rFonts w:eastAsia="Arial"/>
          <w:sz w:val="21"/>
          <w:szCs w:val="21"/>
        </w:rPr>
        <w:t xml:space="preserve"> “</w:t>
      </w:r>
      <w:proofErr w:type="spellStart"/>
      <w:r w:rsidRPr="00DD4A4D">
        <w:rPr>
          <w:rFonts w:eastAsia="Arial"/>
          <w:sz w:val="21"/>
          <w:szCs w:val="21"/>
        </w:rPr>
        <w:t>захиалагч</w:t>
      </w:r>
      <w:proofErr w:type="spellEnd"/>
      <w:r w:rsidRPr="00DD4A4D">
        <w:rPr>
          <w:rFonts w:eastAsia="Arial"/>
          <w:sz w:val="21"/>
          <w:szCs w:val="21"/>
        </w:rPr>
        <w:t xml:space="preserve">” </w:t>
      </w:r>
      <w:proofErr w:type="spellStart"/>
      <w:r w:rsidRPr="00DD4A4D">
        <w:rPr>
          <w:rFonts w:eastAsia="Arial"/>
          <w:sz w:val="21"/>
          <w:szCs w:val="21"/>
        </w:rPr>
        <w:t>гэх</w:t>
      </w:r>
      <w:proofErr w:type="spellEnd"/>
      <w:r w:rsidRPr="00DD4A4D">
        <w:rPr>
          <w:rFonts w:eastAsia="Arial"/>
          <w:sz w:val="21"/>
          <w:szCs w:val="21"/>
        </w:rPr>
        <w:t xml:space="preserve">), </w:t>
      </w:r>
      <w:proofErr w:type="spellStart"/>
      <w:r w:rsidRPr="00DD4A4D">
        <w:rPr>
          <w:rFonts w:eastAsia="Arial"/>
          <w:sz w:val="21"/>
          <w:szCs w:val="21"/>
        </w:rPr>
        <w:t>нөгөө</w:t>
      </w:r>
      <w:proofErr w:type="spellEnd"/>
      <w:r w:rsidRPr="00DD4A4D">
        <w:rPr>
          <w:rFonts w:eastAsia="Arial"/>
          <w:sz w:val="21"/>
          <w:szCs w:val="21"/>
        </w:rPr>
        <w:t xml:space="preserve"> </w:t>
      </w:r>
      <w:proofErr w:type="spellStart"/>
      <w:r w:rsidRPr="00DD4A4D">
        <w:rPr>
          <w:rFonts w:eastAsia="Arial"/>
          <w:sz w:val="21"/>
          <w:szCs w:val="21"/>
        </w:rPr>
        <w:t>талаас</w:t>
      </w:r>
      <w:proofErr w:type="spellEnd"/>
      <w:r w:rsidRPr="00DD4A4D">
        <w:rPr>
          <w:rFonts w:eastAsia="Arial"/>
          <w:sz w:val="21"/>
          <w:szCs w:val="21"/>
        </w:rPr>
        <w:t xml:space="preserve"> [</w:t>
      </w:r>
      <w:proofErr w:type="spellStart"/>
      <w:r w:rsidRPr="00E60007">
        <w:rPr>
          <w:rFonts w:eastAsia="Arial"/>
          <w:i/>
          <w:sz w:val="18"/>
          <w:szCs w:val="21"/>
        </w:rPr>
        <w:t>гүйцэтгэгчийн</w:t>
      </w:r>
      <w:proofErr w:type="spellEnd"/>
      <w:r w:rsidRPr="00E60007">
        <w:rPr>
          <w:rFonts w:eastAsia="Arial"/>
          <w:i/>
          <w:sz w:val="18"/>
          <w:szCs w:val="21"/>
        </w:rPr>
        <w:t xml:space="preserve"> </w:t>
      </w:r>
      <w:proofErr w:type="spellStart"/>
      <w:r w:rsidRPr="00E60007">
        <w:rPr>
          <w:rFonts w:eastAsia="Arial"/>
          <w:i/>
          <w:sz w:val="18"/>
          <w:szCs w:val="21"/>
        </w:rPr>
        <w:t>нэрийг</w:t>
      </w:r>
      <w:proofErr w:type="spellEnd"/>
      <w:r w:rsidRPr="00E60007">
        <w:rPr>
          <w:rFonts w:eastAsia="Arial"/>
          <w:i/>
          <w:sz w:val="18"/>
          <w:szCs w:val="21"/>
        </w:rPr>
        <w:t xml:space="preserve"> </w:t>
      </w:r>
      <w:proofErr w:type="spellStart"/>
      <w:r w:rsidRPr="00E60007">
        <w:rPr>
          <w:rFonts w:eastAsia="Arial"/>
          <w:i/>
          <w:sz w:val="18"/>
          <w:szCs w:val="21"/>
        </w:rPr>
        <w:t>оруулах</w:t>
      </w:r>
      <w:proofErr w:type="spellEnd"/>
      <w:r w:rsidRPr="00DD4A4D">
        <w:rPr>
          <w:rFonts w:eastAsia="Arial"/>
          <w:sz w:val="21"/>
          <w:szCs w:val="21"/>
        </w:rPr>
        <w:t>] (</w:t>
      </w:r>
      <w:proofErr w:type="spellStart"/>
      <w:r w:rsidRPr="00DD4A4D">
        <w:rPr>
          <w:rFonts w:eastAsia="Arial"/>
          <w:sz w:val="21"/>
          <w:szCs w:val="21"/>
        </w:rPr>
        <w:t>цаашид</w:t>
      </w:r>
      <w:proofErr w:type="spellEnd"/>
      <w:r w:rsidRPr="00DD4A4D">
        <w:rPr>
          <w:rFonts w:eastAsia="Arial"/>
          <w:sz w:val="21"/>
          <w:szCs w:val="21"/>
        </w:rPr>
        <w:t xml:space="preserve"> “</w:t>
      </w:r>
      <w:proofErr w:type="spellStart"/>
      <w:r w:rsidRPr="00DD4A4D">
        <w:rPr>
          <w:rFonts w:eastAsia="Arial"/>
          <w:sz w:val="21"/>
          <w:szCs w:val="21"/>
        </w:rPr>
        <w:t>гүйцэтгэгч</w:t>
      </w:r>
      <w:proofErr w:type="spellEnd"/>
      <w:r w:rsidRPr="00DD4A4D">
        <w:rPr>
          <w:rFonts w:eastAsia="Arial"/>
          <w:sz w:val="21"/>
          <w:szCs w:val="21"/>
        </w:rPr>
        <w:t xml:space="preserve">” </w:t>
      </w:r>
      <w:proofErr w:type="spellStart"/>
      <w:r w:rsidRPr="00DD4A4D">
        <w:rPr>
          <w:rFonts w:eastAsia="Arial"/>
          <w:sz w:val="21"/>
          <w:szCs w:val="21"/>
        </w:rPr>
        <w:t>гэх</w:t>
      </w:r>
      <w:proofErr w:type="spellEnd"/>
      <w:r w:rsidRPr="00DD4A4D">
        <w:rPr>
          <w:rFonts w:eastAsia="Arial"/>
          <w:sz w:val="21"/>
          <w:szCs w:val="21"/>
        </w:rPr>
        <w:t xml:space="preserve">) </w:t>
      </w:r>
      <w:r w:rsidR="00E60007">
        <w:rPr>
          <w:rFonts w:eastAsia="Arial"/>
          <w:sz w:val="21"/>
          <w:szCs w:val="21"/>
          <w:lang w:val="mn-MN"/>
        </w:rPr>
        <w:t>20</w:t>
      </w:r>
      <w:r w:rsidRPr="00DD4A4D">
        <w:rPr>
          <w:rFonts w:eastAsia="Arial"/>
          <w:sz w:val="21"/>
          <w:szCs w:val="21"/>
        </w:rPr>
        <w:t xml:space="preserve">.... </w:t>
      </w:r>
      <w:proofErr w:type="spellStart"/>
      <w:r w:rsidRPr="00DD4A4D">
        <w:rPr>
          <w:rFonts w:eastAsia="Arial"/>
          <w:sz w:val="21"/>
          <w:szCs w:val="21"/>
        </w:rPr>
        <w:t>оны</w:t>
      </w:r>
      <w:proofErr w:type="spellEnd"/>
      <w:r w:rsidRPr="00DD4A4D">
        <w:rPr>
          <w:rFonts w:eastAsia="Arial"/>
          <w:sz w:val="21"/>
          <w:szCs w:val="21"/>
        </w:rPr>
        <w:t xml:space="preserve"> .... </w:t>
      </w:r>
      <w:proofErr w:type="spellStart"/>
      <w:r w:rsidRPr="00DD4A4D">
        <w:rPr>
          <w:rFonts w:eastAsia="Arial"/>
          <w:sz w:val="21"/>
          <w:szCs w:val="21"/>
        </w:rPr>
        <w:t>дугаар</w:t>
      </w:r>
      <w:proofErr w:type="spellEnd"/>
      <w:r w:rsidRPr="00DD4A4D">
        <w:rPr>
          <w:rFonts w:eastAsia="Arial"/>
          <w:sz w:val="21"/>
          <w:szCs w:val="21"/>
        </w:rPr>
        <w:t xml:space="preserve"> </w:t>
      </w:r>
      <w:proofErr w:type="spellStart"/>
      <w:r w:rsidRPr="00DD4A4D">
        <w:rPr>
          <w:rFonts w:eastAsia="Arial"/>
          <w:sz w:val="21"/>
          <w:szCs w:val="21"/>
        </w:rPr>
        <w:t>сарын</w:t>
      </w:r>
      <w:proofErr w:type="spellEnd"/>
      <w:r w:rsidRPr="00DD4A4D">
        <w:rPr>
          <w:rFonts w:eastAsia="Arial"/>
          <w:sz w:val="21"/>
          <w:szCs w:val="21"/>
        </w:rPr>
        <w:t xml:space="preserve"> </w:t>
      </w:r>
      <w:r w:rsidR="00B94DE0" w:rsidRPr="00DD4A4D">
        <w:rPr>
          <w:rFonts w:eastAsia="Arial"/>
          <w:sz w:val="21"/>
          <w:szCs w:val="21"/>
        </w:rPr>
        <w:t>.... -</w:t>
      </w:r>
      <w:proofErr w:type="spellStart"/>
      <w:r w:rsidRPr="00DD4A4D">
        <w:rPr>
          <w:rFonts w:eastAsia="Arial"/>
          <w:sz w:val="21"/>
          <w:szCs w:val="21"/>
        </w:rPr>
        <w:t>ний</w:t>
      </w:r>
      <w:proofErr w:type="spellEnd"/>
      <w:r w:rsidRPr="00DD4A4D">
        <w:rPr>
          <w:rFonts w:eastAsia="Arial"/>
          <w:sz w:val="21"/>
          <w:szCs w:val="21"/>
        </w:rPr>
        <w:t xml:space="preserve"> </w:t>
      </w:r>
      <w:proofErr w:type="spellStart"/>
      <w:r w:rsidRPr="00DD4A4D">
        <w:rPr>
          <w:rFonts w:eastAsia="Arial"/>
          <w:sz w:val="21"/>
          <w:szCs w:val="21"/>
        </w:rPr>
        <w:t>өдөр</w:t>
      </w:r>
      <w:proofErr w:type="spellEnd"/>
      <w:r w:rsidRPr="00DD4A4D">
        <w:rPr>
          <w:rFonts w:eastAsia="Arial"/>
          <w:sz w:val="21"/>
          <w:szCs w:val="21"/>
        </w:rPr>
        <w:t xml:space="preserve"> </w:t>
      </w:r>
      <w:proofErr w:type="spellStart"/>
      <w:r w:rsidRPr="00DD4A4D">
        <w:rPr>
          <w:rFonts w:eastAsia="Arial"/>
          <w:sz w:val="21"/>
          <w:szCs w:val="21"/>
        </w:rPr>
        <w:t>байгуулав</w:t>
      </w:r>
      <w:proofErr w:type="spellEnd"/>
      <w:r w:rsidR="00FC728D" w:rsidRPr="00D924D6">
        <w:rPr>
          <w:rFonts w:eastAsia="Arial"/>
          <w:sz w:val="21"/>
          <w:szCs w:val="21"/>
        </w:rPr>
        <w:t>:</w:t>
      </w:r>
    </w:p>
    <w:p w14:paraId="53437F55" w14:textId="77777777" w:rsidR="00FC728D" w:rsidRPr="00D924D6" w:rsidRDefault="00FC728D" w:rsidP="00115B5D">
      <w:pPr>
        <w:spacing w:before="11" w:line="220" w:lineRule="exact"/>
        <w:ind w:right="50"/>
        <w:rPr>
          <w:sz w:val="21"/>
          <w:szCs w:val="21"/>
        </w:rPr>
      </w:pPr>
    </w:p>
    <w:p w14:paraId="5F78D4C4" w14:textId="5118FA09" w:rsidR="00FC728D" w:rsidRPr="00D924D6" w:rsidRDefault="00A77312" w:rsidP="00115B5D">
      <w:pPr>
        <w:spacing w:line="239" w:lineRule="auto"/>
        <w:ind w:right="50"/>
        <w:rPr>
          <w:rFonts w:eastAsia="Arial"/>
          <w:sz w:val="21"/>
          <w:szCs w:val="21"/>
        </w:rPr>
      </w:pPr>
      <w:r>
        <w:rPr>
          <w:rFonts w:eastAsia="Arial"/>
          <w:sz w:val="21"/>
          <w:szCs w:val="21"/>
          <w:lang w:val="mn-MN"/>
        </w:rPr>
        <w:t>ҮҮНД</w:t>
      </w:r>
      <w:r w:rsidR="00F14618">
        <w:rPr>
          <w:rFonts w:eastAsia="Arial"/>
          <w:sz w:val="21"/>
          <w:szCs w:val="21"/>
          <w:lang w:val="mn-MN"/>
        </w:rPr>
        <w:t xml:space="preserve"> з</w:t>
      </w:r>
      <w:proofErr w:type="spellStart"/>
      <w:r w:rsidR="00F77A40" w:rsidRPr="00F77A40">
        <w:rPr>
          <w:rFonts w:eastAsia="Arial"/>
          <w:sz w:val="21"/>
          <w:szCs w:val="21"/>
        </w:rPr>
        <w:t>ахиалагч</w:t>
      </w:r>
      <w:proofErr w:type="spellEnd"/>
      <w:r w:rsidR="00F77A40" w:rsidRPr="00F77A40">
        <w:rPr>
          <w:rFonts w:eastAsia="Arial"/>
          <w:sz w:val="21"/>
          <w:szCs w:val="21"/>
        </w:rPr>
        <w:t xml:space="preserve"> </w:t>
      </w:r>
      <w:proofErr w:type="spellStart"/>
      <w:r w:rsidR="00F77A40" w:rsidRPr="00F77A40">
        <w:rPr>
          <w:rFonts w:eastAsia="Arial"/>
          <w:sz w:val="21"/>
          <w:szCs w:val="21"/>
        </w:rPr>
        <w:t>нь</w:t>
      </w:r>
      <w:proofErr w:type="spellEnd"/>
      <w:r w:rsidR="00F77A40" w:rsidRPr="00F77A40">
        <w:rPr>
          <w:rFonts w:eastAsia="Arial"/>
          <w:sz w:val="21"/>
          <w:szCs w:val="21"/>
        </w:rPr>
        <w:t xml:space="preserve"> [</w:t>
      </w:r>
      <w:proofErr w:type="spellStart"/>
      <w:r w:rsidR="00F77A40" w:rsidRPr="00517E27">
        <w:rPr>
          <w:rFonts w:eastAsia="Arial"/>
          <w:i/>
          <w:sz w:val="18"/>
          <w:szCs w:val="21"/>
        </w:rPr>
        <w:t>гэрээний</w:t>
      </w:r>
      <w:proofErr w:type="spellEnd"/>
      <w:r w:rsidR="00F77A40" w:rsidRPr="00517E27">
        <w:rPr>
          <w:rFonts w:eastAsia="Arial"/>
          <w:i/>
          <w:sz w:val="18"/>
          <w:szCs w:val="21"/>
        </w:rPr>
        <w:t xml:space="preserve"> </w:t>
      </w:r>
      <w:proofErr w:type="spellStart"/>
      <w:r w:rsidR="00F77A40" w:rsidRPr="00517E27">
        <w:rPr>
          <w:rFonts w:eastAsia="Arial"/>
          <w:i/>
          <w:sz w:val="18"/>
          <w:szCs w:val="21"/>
        </w:rPr>
        <w:t>нэрийг</w:t>
      </w:r>
      <w:proofErr w:type="spellEnd"/>
      <w:r w:rsidR="00F77A40" w:rsidRPr="00517E27">
        <w:rPr>
          <w:rFonts w:eastAsia="Arial"/>
          <w:i/>
          <w:sz w:val="18"/>
          <w:szCs w:val="21"/>
        </w:rPr>
        <w:t xml:space="preserve"> </w:t>
      </w:r>
      <w:proofErr w:type="spellStart"/>
      <w:r w:rsidR="00F77A40" w:rsidRPr="00517E27">
        <w:rPr>
          <w:rFonts w:eastAsia="Arial"/>
          <w:i/>
          <w:sz w:val="18"/>
          <w:szCs w:val="21"/>
        </w:rPr>
        <w:t>оруулах</w:t>
      </w:r>
      <w:proofErr w:type="spellEnd"/>
      <w:r w:rsidR="00F77A40" w:rsidRPr="00F77A40">
        <w:rPr>
          <w:rFonts w:eastAsia="Arial"/>
          <w:sz w:val="21"/>
          <w:szCs w:val="21"/>
        </w:rPr>
        <w:t xml:space="preserve">] </w:t>
      </w:r>
      <w:proofErr w:type="spellStart"/>
      <w:r w:rsidR="00F77A40" w:rsidRPr="00F77A40">
        <w:rPr>
          <w:rFonts w:eastAsia="Arial"/>
          <w:sz w:val="21"/>
          <w:szCs w:val="21"/>
        </w:rPr>
        <w:t>ажлыг</w:t>
      </w:r>
      <w:proofErr w:type="spellEnd"/>
      <w:r w:rsidR="00F77A40" w:rsidRPr="00F77A40">
        <w:rPr>
          <w:rFonts w:eastAsia="Arial"/>
          <w:sz w:val="21"/>
          <w:szCs w:val="21"/>
        </w:rPr>
        <w:t xml:space="preserve"> </w:t>
      </w:r>
      <w:proofErr w:type="spellStart"/>
      <w:r w:rsidR="00F77A40" w:rsidRPr="00F77A40">
        <w:rPr>
          <w:rFonts w:eastAsia="Arial"/>
          <w:sz w:val="21"/>
          <w:szCs w:val="21"/>
        </w:rPr>
        <w:t>гүйцэтгэгчээр</w:t>
      </w:r>
      <w:proofErr w:type="spellEnd"/>
      <w:r w:rsidR="00F77A40" w:rsidRPr="00F77A40">
        <w:rPr>
          <w:rFonts w:eastAsia="Arial"/>
          <w:sz w:val="21"/>
          <w:szCs w:val="21"/>
        </w:rPr>
        <w:t xml:space="preserve"> </w:t>
      </w:r>
      <w:proofErr w:type="spellStart"/>
      <w:r w:rsidR="00F77A40" w:rsidRPr="00F77A40">
        <w:rPr>
          <w:rFonts w:eastAsia="Arial"/>
          <w:sz w:val="21"/>
          <w:szCs w:val="21"/>
        </w:rPr>
        <w:t>хийлгүүлэх</w:t>
      </w:r>
      <w:proofErr w:type="spellEnd"/>
      <w:r w:rsidR="00FF5D41">
        <w:rPr>
          <w:rFonts w:eastAsia="Arial"/>
          <w:sz w:val="21"/>
          <w:szCs w:val="21"/>
          <w:lang w:val="mn-MN"/>
        </w:rPr>
        <w:t xml:space="preserve"> </w:t>
      </w:r>
      <w:r w:rsidR="002D6E14">
        <w:rPr>
          <w:rFonts w:eastAsia="Arial"/>
          <w:sz w:val="21"/>
          <w:szCs w:val="21"/>
          <w:lang w:val="mn-MN"/>
        </w:rPr>
        <w:t>болсон бөгөөд</w:t>
      </w:r>
      <w:r w:rsidR="00F77A40" w:rsidRPr="00F77A40">
        <w:rPr>
          <w:rFonts w:eastAsia="Arial"/>
          <w:sz w:val="21"/>
          <w:szCs w:val="21"/>
        </w:rPr>
        <w:t xml:space="preserve"> </w:t>
      </w:r>
      <w:proofErr w:type="spellStart"/>
      <w:r w:rsidR="00F77A40" w:rsidRPr="00F77A40">
        <w:rPr>
          <w:rFonts w:eastAsia="Arial"/>
          <w:sz w:val="21"/>
          <w:szCs w:val="21"/>
        </w:rPr>
        <w:t>эдгээр</w:t>
      </w:r>
      <w:proofErr w:type="spellEnd"/>
      <w:r w:rsidR="00F77A40" w:rsidRPr="00F77A40">
        <w:rPr>
          <w:rFonts w:eastAsia="Arial"/>
          <w:sz w:val="21"/>
          <w:szCs w:val="21"/>
        </w:rPr>
        <w:t xml:space="preserve"> </w:t>
      </w:r>
      <w:proofErr w:type="spellStart"/>
      <w:r w:rsidR="00F77A40" w:rsidRPr="00F77A40">
        <w:rPr>
          <w:rFonts w:eastAsia="Arial"/>
          <w:sz w:val="21"/>
          <w:szCs w:val="21"/>
        </w:rPr>
        <w:t>ажлыг</w:t>
      </w:r>
      <w:proofErr w:type="spellEnd"/>
      <w:r w:rsidR="00F77A40" w:rsidRPr="00F77A40">
        <w:rPr>
          <w:rFonts w:eastAsia="Arial"/>
          <w:sz w:val="21"/>
          <w:szCs w:val="21"/>
        </w:rPr>
        <w:t xml:space="preserve"> </w:t>
      </w:r>
      <w:proofErr w:type="spellStart"/>
      <w:r w:rsidR="00F77A40" w:rsidRPr="00F77A40">
        <w:rPr>
          <w:rFonts w:eastAsia="Arial"/>
          <w:sz w:val="21"/>
          <w:szCs w:val="21"/>
        </w:rPr>
        <w:t>гүйцэтгэж</w:t>
      </w:r>
      <w:proofErr w:type="spellEnd"/>
      <w:r w:rsidR="00F77A40" w:rsidRPr="00F77A40">
        <w:rPr>
          <w:rFonts w:eastAsia="Arial"/>
          <w:sz w:val="21"/>
          <w:szCs w:val="21"/>
        </w:rPr>
        <w:t xml:space="preserve"> </w:t>
      </w:r>
      <w:proofErr w:type="spellStart"/>
      <w:r w:rsidR="00F77A40" w:rsidRPr="00F77A40">
        <w:rPr>
          <w:rFonts w:eastAsia="Arial"/>
          <w:sz w:val="21"/>
          <w:szCs w:val="21"/>
        </w:rPr>
        <w:t>дуусгах</w:t>
      </w:r>
      <w:proofErr w:type="spellEnd"/>
      <w:r w:rsidR="00F77A40" w:rsidRPr="00F77A40">
        <w:rPr>
          <w:rFonts w:eastAsia="Arial"/>
          <w:sz w:val="21"/>
          <w:szCs w:val="21"/>
        </w:rPr>
        <w:t xml:space="preserve">, </w:t>
      </w:r>
      <w:proofErr w:type="spellStart"/>
      <w:r w:rsidR="00F77A40" w:rsidRPr="00F77A40">
        <w:rPr>
          <w:rFonts w:eastAsia="Arial"/>
          <w:sz w:val="21"/>
          <w:szCs w:val="21"/>
        </w:rPr>
        <w:t>мөн</w:t>
      </w:r>
      <w:proofErr w:type="spellEnd"/>
      <w:r w:rsidR="00F77A40" w:rsidRPr="00F77A40">
        <w:rPr>
          <w:rFonts w:eastAsia="Arial"/>
          <w:sz w:val="21"/>
          <w:szCs w:val="21"/>
        </w:rPr>
        <w:t xml:space="preserve"> </w:t>
      </w:r>
      <w:proofErr w:type="spellStart"/>
      <w:r w:rsidR="00F77A40" w:rsidRPr="00F77A40">
        <w:rPr>
          <w:rFonts w:eastAsia="Arial"/>
          <w:sz w:val="21"/>
          <w:szCs w:val="21"/>
        </w:rPr>
        <w:t>аливаа</w:t>
      </w:r>
      <w:proofErr w:type="spellEnd"/>
      <w:r w:rsidR="00F77A40" w:rsidRPr="00F77A40">
        <w:rPr>
          <w:rFonts w:eastAsia="Arial"/>
          <w:sz w:val="21"/>
          <w:szCs w:val="21"/>
        </w:rPr>
        <w:t xml:space="preserve"> </w:t>
      </w:r>
      <w:proofErr w:type="spellStart"/>
      <w:r w:rsidR="00F77A40" w:rsidRPr="00F77A40">
        <w:rPr>
          <w:rFonts w:eastAsia="Arial"/>
          <w:sz w:val="21"/>
          <w:szCs w:val="21"/>
        </w:rPr>
        <w:t>зөрчил</w:t>
      </w:r>
      <w:proofErr w:type="spellEnd"/>
      <w:r w:rsidR="00F77A40" w:rsidRPr="00F77A40">
        <w:rPr>
          <w:rFonts w:eastAsia="Arial"/>
          <w:sz w:val="21"/>
          <w:szCs w:val="21"/>
        </w:rPr>
        <w:t xml:space="preserve"> </w:t>
      </w:r>
      <w:proofErr w:type="spellStart"/>
      <w:r w:rsidR="00F77A40" w:rsidRPr="00F77A40">
        <w:rPr>
          <w:rFonts w:eastAsia="Arial"/>
          <w:sz w:val="21"/>
          <w:szCs w:val="21"/>
        </w:rPr>
        <w:t>доголдлыг</w:t>
      </w:r>
      <w:proofErr w:type="spellEnd"/>
      <w:r w:rsidR="00F77A40" w:rsidRPr="00F77A40">
        <w:rPr>
          <w:rFonts w:eastAsia="Arial"/>
          <w:sz w:val="21"/>
          <w:szCs w:val="21"/>
        </w:rPr>
        <w:t xml:space="preserve"> </w:t>
      </w:r>
      <w:proofErr w:type="spellStart"/>
      <w:r w:rsidR="00F77A40" w:rsidRPr="00F77A40">
        <w:rPr>
          <w:rFonts w:eastAsia="Arial"/>
          <w:sz w:val="21"/>
          <w:szCs w:val="21"/>
        </w:rPr>
        <w:t>арилгахаар</w:t>
      </w:r>
      <w:proofErr w:type="spellEnd"/>
      <w:r w:rsidR="00F77A40" w:rsidRPr="00F77A40">
        <w:rPr>
          <w:rFonts w:eastAsia="Arial"/>
          <w:sz w:val="21"/>
          <w:szCs w:val="21"/>
        </w:rPr>
        <w:t xml:space="preserve"> </w:t>
      </w:r>
      <w:proofErr w:type="spellStart"/>
      <w:r w:rsidR="00F77A40" w:rsidRPr="00F77A40">
        <w:rPr>
          <w:rFonts w:eastAsia="Arial"/>
          <w:sz w:val="21"/>
          <w:szCs w:val="21"/>
        </w:rPr>
        <w:t>гүйцэтгэгчийн</w:t>
      </w:r>
      <w:proofErr w:type="spellEnd"/>
      <w:r w:rsidR="00F77A40" w:rsidRPr="00F77A40">
        <w:rPr>
          <w:rFonts w:eastAsia="Arial"/>
          <w:sz w:val="21"/>
          <w:szCs w:val="21"/>
        </w:rPr>
        <w:t xml:space="preserve"> </w:t>
      </w:r>
      <w:proofErr w:type="spellStart"/>
      <w:r w:rsidR="00F77A40" w:rsidRPr="00F77A40">
        <w:rPr>
          <w:rFonts w:eastAsia="Arial"/>
          <w:sz w:val="21"/>
          <w:szCs w:val="21"/>
        </w:rPr>
        <w:t>ирүүлсэн</w:t>
      </w:r>
      <w:proofErr w:type="spellEnd"/>
      <w:r w:rsidR="00F77A40" w:rsidRPr="00F77A40">
        <w:rPr>
          <w:rFonts w:eastAsia="Arial"/>
          <w:sz w:val="21"/>
          <w:szCs w:val="21"/>
        </w:rPr>
        <w:t xml:space="preserve"> </w:t>
      </w:r>
      <w:proofErr w:type="spellStart"/>
      <w:r w:rsidR="00F77A40" w:rsidRPr="00F77A40">
        <w:rPr>
          <w:rFonts w:eastAsia="Arial"/>
          <w:sz w:val="21"/>
          <w:szCs w:val="21"/>
        </w:rPr>
        <w:t>тендерийг</w:t>
      </w:r>
      <w:proofErr w:type="spellEnd"/>
      <w:r w:rsidR="00F77A40" w:rsidRPr="00F77A40">
        <w:rPr>
          <w:rFonts w:eastAsia="Arial"/>
          <w:sz w:val="21"/>
          <w:szCs w:val="21"/>
        </w:rPr>
        <w:t xml:space="preserve"> </w:t>
      </w:r>
      <w:proofErr w:type="spellStart"/>
      <w:r w:rsidR="00F77A40" w:rsidRPr="00F77A40">
        <w:rPr>
          <w:rFonts w:eastAsia="Arial"/>
          <w:sz w:val="21"/>
          <w:szCs w:val="21"/>
        </w:rPr>
        <w:t>хүлээн</w:t>
      </w:r>
      <w:proofErr w:type="spellEnd"/>
      <w:r w:rsidR="00F77A40" w:rsidRPr="00F77A40">
        <w:rPr>
          <w:rFonts w:eastAsia="Arial"/>
          <w:sz w:val="21"/>
          <w:szCs w:val="21"/>
        </w:rPr>
        <w:t xml:space="preserve"> </w:t>
      </w:r>
      <w:proofErr w:type="spellStart"/>
      <w:r w:rsidR="00F77A40" w:rsidRPr="00F77A40">
        <w:rPr>
          <w:rFonts w:eastAsia="Arial"/>
          <w:sz w:val="21"/>
          <w:szCs w:val="21"/>
        </w:rPr>
        <w:t>зөвшөөрсөн</w:t>
      </w:r>
      <w:proofErr w:type="spellEnd"/>
      <w:r w:rsidR="00F77A40" w:rsidRPr="00F77A40">
        <w:rPr>
          <w:rFonts w:eastAsia="Arial"/>
          <w:sz w:val="21"/>
          <w:szCs w:val="21"/>
        </w:rPr>
        <w:t xml:space="preserve"> </w:t>
      </w:r>
      <w:proofErr w:type="spellStart"/>
      <w:r w:rsidR="00F77A40" w:rsidRPr="00F77A40">
        <w:rPr>
          <w:rFonts w:eastAsia="Arial"/>
          <w:sz w:val="21"/>
          <w:szCs w:val="21"/>
        </w:rPr>
        <w:t>болно</w:t>
      </w:r>
      <w:proofErr w:type="spellEnd"/>
      <w:r w:rsidR="00FC728D" w:rsidRPr="00D924D6">
        <w:rPr>
          <w:rFonts w:eastAsia="Arial"/>
          <w:sz w:val="21"/>
          <w:szCs w:val="21"/>
        </w:rPr>
        <w:t>,</w:t>
      </w:r>
    </w:p>
    <w:p w14:paraId="39874AD4" w14:textId="77777777" w:rsidR="00FC728D" w:rsidRPr="00D924D6" w:rsidRDefault="00FC728D" w:rsidP="00115B5D">
      <w:pPr>
        <w:spacing w:before="10" w:line="220" w:lineRule="exact"/>
        <w:ind w:right="50"/>
        <w:rPr>
          <w:sz w:val="21"/>
          <w:szCs w:val="21"/>
        </w:rPr>
      </w:pPr>
    </w:p>
    <w:p w14:paraId="164E88E0" w14:textId="16A5A4B4" w:rsidR="00FC728D" w:rsidRPr="00D924D6" w:rsidRDefault="008A0654" w:rsidP="00EB39DC">
      <w:pPr>
        <w:rPr>
          <w:rFonts w:eastAsia="Arial"/>
          <w:sz w:val="21"/>
          <w:szCs w:val="21"/>
        </w:rPr>
      </w:pPr>
      <w:proofErr w:type="spellStart"/>
      <w:r w:rsidRPr="008A0654">
        <w:rPr>
          <w:rFonts w:eastAsia="Arial"/>
          <w:sz w:val="21"/>
          <w:szCs w:val="21"/>
        </w:rPr>
        <w:t>Захиалагч</w:t>
      </w:r>
      <w:proofErr w:type="spellEnd"/>
      <w:r w:rsidRPr="008A0654">
        <w:rPr>
          <w:rFonts w:eastAsia="Arial"/>
          <w:sz w:val="21"/>
          <w:szCs w:val="21"/>
        </w:rPr>
        <w:t xml:space="preserve"> </w:t>
      </w:r>
      <w:proofErr w:type="spellStart"/>
      <w:r w:rsidRPr="008A0654">
        <w:rPr>
          <w:rFonts w:eastAsia="Arial"/>
          <w:sz w:val="21"/>
          <w:szCs w:val="21"/>
        </w:rPr>
        <w:t>ба</w:t>
      </w:r>
      <w:proofErr w:type="spellEnd"/>
      <w:r w:rsidRPr="008A0654">
        <w:rPr>
          <w:rFonts w:eastAsia="Arial"/>
          <w:sz w:val="21"/>
          <w:szCs w:val="21"/>
        </w:rPr>
        <w:t xml:space="preserve"> </w:t>
      </w:r>
      <w:proofErr w:type="spellStart"/>
      <w:r w:rsidRPr="008A0654">
        <w:rPr>
          <w:rFonts w:eastAsia="Arial"/>
          <w:sz w:val="21"/>
          <w:szCs w:val="21"/>
        </w:rPr>
        <w:t>гүйцэтгэгч</w:t>
      </w:r>
      <w:proofErr w:type="spellEnd"/>
      <w:r w:rsidRPr="008A0654">
        <w:rPr>
          <w:rFonts w:eastAsia="Arial"/>
          <w:sz w:val="21"/>
          <w:szCs w:val="21"/>
        </w:rPr>
        <w:t xml:space="preserve"> </w:t>
      </w:r>
      <w:proofErr w:type="spellStart"/>
      <w:r w:rsidRPr="008A0654">
        <w:rPr>
          <w:rFonts w:eastAsia="Arial"/>
          <w:sz w:val="21"/>
          <w:szCs w:val="21"/>
        </w:rPr>
        <w:t>дараах</w:t>
      </w:r>
      <w:proofErr w:type="spellEnd"/>
      <w:r w:rsidRPr="008A0654">
        <w:rPr>
          <w:rFonts w:eastAsia="Arial"/>
          <w:sz w:val="21"/>
          <w:szCs w:val="21"/>
        </w:rPr>
        <w:t xml:space="preserve"> </w:t>
      </w:r>
      <w:proofErr w:type="spellStart"/>
      <w:r w:rsidRPr="008A0654">
        <w:rPr>
          <w:rFonts w:eastAsia="Arial"/>
          <w:sz w:val="21"/>
          <w:szCs w:val="21"/>
        </w:rPr>
        <w:t>зүйлийг</w:t>
      </w:r>
      <w:proofErr w:type="spellEnd"/>
      <w:r w:rsidRPr="008A0654">
        <w:rPr>
          <w:rFonts w:eastAsia="Arial"/>
          <w:sz w:val="21"/>
          <w:szCs w:val="21"/>
        </w:rPr>
        <w:t xml:space="preserve"> </w:t>
      </w:r>
      <w:proofErr w:type="spellStart"/>
      <w:r w:rsidRPr="008A0654">
        <w:rPr>
          <w:rFonts w:eastAsia="Arial"/>
          <w:sz w:val="21"/>
          <w:szCs w:val="21"/>
        </w:rPr>
        <w:t>харилцан</w:t>
      </w:r>
      <w:proofErr w:type="spellEnd"/>
      <w:r w:rsidRPr="008A0654">
        <w:rPr>
          <w:rFonts w:eastAsia="Arial"/>
          <w:sz w:val="21"/>
          <w:szCs w:val="21"/>
        </w:rPr>
        <w:t xml:space="preserve"> </w:t>
      </w:r>
      <w:proofErr w:type="spellStart"/>
      <w:r w:rsidRPr="008A0654">
        <w:rPr>
          <w:rFonts w:eastAsia="Arial"/>
          <w:sz w:val="21"/>
          <w:szCs w:val="21"/>
        </w:rPr>
        <w:t>тохиролцов</w:t>
      </w:r>
      <w:proofErr w:type="spellEnd"/>
      <w:r w:rsidR="00FC728D" w:rsidRPr="00D924D6">
        <w:rPr>
          <w:rFonts w:eastAsia="Arial"/>
          <w:sz w:val="21"/>
          <w:szCs w:val="21"/>
        </w:rPr>
        <w:t>:</w:t>
      </w:r>
    </w:p>
    <w:p w14:paraId="5DE5B564" w14:textId="77777777" w:rsidR="00FC728D" w:rsidRPr="00D924D6" w:rsidRDefault="00FC728D" w:rsidP="00115B5D">
      <w:pPr>
        <w:spacing w:line="240" w:lineRule="exact"/>
        <w:ind w:right="50"/>
        <w:rPr>
          <w:sz w:val="21"/>
          <w:szCs w:val="21"/>
        </w:rPr>
      </w:pPr>
    </w:p>
    <w:p w14:paraId="506CAA20" w14:textId="27897EB4" w:rsidR="00FC728D" w:rsidRPr="00D924D6" w:rsidRDefault="00FC728D" w:rsidP="00EB39DC">
      <w:pPr>
        <w:tabs>
          <w:tab w:val="left" w:pos="840"/>
        </w:tabs>
        <w:ind w:left="547" w:hanging="547"/>
        <w:rPr>
          <w:rFonts w:eastAsia="Arial"/>
          <w:sz w:val="21"/>
          <w:szCs w:val="21"/>
        </w:rPr>
      </w:pPr>
      <w:r w:rsidRPr="00D924D6">
        <w:rPr>
          <w:rFonts w:eastAsia="Arial"/>
          <w:sz w:val="21"/>
          <w:szCs w:val="21"/>
        </w:rPr>
        <w:t>1.</w:t>
      </w:r>
      <w:r w:rsidRPr="00D924D6">
        <w:rPr>
          <w:rFonts w:eastAsia="Arial"/>
          <w:sz w:val="21"/>
          <w:szCs w:val="21"/>
        </w:rPr>
        <w:tab/>
      </w:r>
      <w:proofErr w:type="spellStart"/>
      <w:r w:rsidR="002B4DAF" w:rsidRPr="002B4DAF">
        <w:rPr>
          <w:rFonts w:eastAsia="Arial"/>
          <w:sz w:val="21"/>
          <w:szCs w:val="21"/>
        </w:rPr>
        <w:t>Энэхүү</w:t>
      </w:r>
      <w:proofErr w:type="spellEnd"/>
      <w:r w:rsidR="002B4DAF" w:rsidRPr="002B4DAF">
        <w:rPr>
          <w:rFonts w:eastAsia="Arial"/>
          <w:sz w:val="21"/>
          <w:szCs w:val="21"/>
        </w:rPr>
        <w:t xml:space="preserve"> </w:t>
      </w:r>
      <w:proofErr w:type="spellStart"/>
      <w:r w:rsidR="002B4DAF" w:rsidRPr="002B4DAF">
        <w:rPr>
          <w:rFonts w:eastAsia="Arial"/>
          <w:sz w:val="21"/>
          <w:szCs w:val="21"/>
        </w:rPr>
        <w:t>гэрээнд</w:t>
      </w:r>
      <w:proofErr w:type="spellEnd"/>
      <w:r w:rsidR="002B4DAF" w:rsidRPr="002B4DAF">
        <w:rPr>
          <w:rFonts w:eastAsia="Arial"/>
          <w:sz w:val="21"/>
          <w:szCs w:val="21"/>
        </w:rPr>
        <w:t xml:space="preserve"> </w:t>
      </w:r>
      <w:proofErr w:type="spellStart"/>
      <w:r w:rsidR="002B4DAF" w:rsidRPr="002B4DAF">
        <w:rPr>
          <w:rFonts w:eastAsia="Arial"/>
          <w:sz w:val="21"/>
          <w:szCs w:val="21"/>
        </w:rPr>
        <w:t>хэрэглэгдсэн</w:t>
      </w:r>
      <w:proofErr w:type="spellEnd"/>
      <w:r w:rsidR="002B4DAF" w:rsidRPr="002B4DAF">
        <w:rPr>
          <w:rFonts w:eastAsia="Arial"/>
          <w:sz w:val="21"/>
          <w:szCs w:val="21"/>
        </w:rPr>
        <w:t xml:space="preserve"> </w:t>
      </w:r>
      <w:proofErr w:type="spellStart"/>
      <w:r w:rsidR="002B4DAF" w:rsidRPr="002B4DAF">
        <w:rPr>
          <w:rFonts w:eastAsia="Arial"/>
          <w:sz w:val="21"/>
          <w:szCs w:val="21"/>
        </w:rPr>
        <w:t>үг</w:t>
      </w:r>
      <w:proofErr w:type="spellEnd"/>
      <w:r w:rsidR="002B4DAF" w:rsidRPr="002B4DAF">
        <w:rPr>
          <w:rFonts w:eastAsia="Arial"/>
          <w:sz w:val="21"/>
          <w:szCs w:val="21"/>
        </w:rPr>
        <w:t xml:space="preserve">, </w:t>
      </w:r>
      <w:proofErr w:type="spellStart"/>
      <w:r w:rsidR="002B4DAF" w:rsidRPr="002B4DAF">
        <w:rPr>
          <w:rFonts w:eastAsia="Arial"/>
          <w:sz w:val="21"/>
          <w:szCs w:val="21"/>
        </w:rPr>
        <w:t>хэллэг</w:t>
      </w:r>
      <w:proofErr w:type="spellEnd"/>
      <w:r w:rsidR="002B4DAF" w:rsidRPr="002B4DAF">
        <w:rPr>
          <w:rFonts w:eastAsia="Arial"/>
          <w:sz w:val="21"/>
          <w:szCs w:val="21"/>
        </w:rPr>
        <w:t xml:space="preserve"> </w:t>
      </w:r>
      <w:proofErr w:type="spellStart"/>
      <w:r w:rsidR="002B4DAF" w:rsidRPr="002B4DAF">
        <w:rPr>
          <w:rFonts w:eastAsia="Arial"/>
          <w:sz w:val="21"/>
          <w:szCs w:val="21"/>
        </w:rPr>
        <w:t>нь</w:t>
      </w:r>
      <w:proofErr w:type="spellEnd"/>
      <w:r w:rsidR="002B4DAF" w:rsidRPr="002B4DAF">
        <w:rPr>
          <w:rFonts w:eastAsia="Arial"/>
          <w:sz w:val="21"/>
          <w:szCs w:val="21"/>
        </w:rPr>
        <w:t xml:space="preserve"> </w:t>
      </w:r>
      <w:proofErr w:type="spellStart"/>
      <w:r w:rsidR="002B4DAF" w:rsidRPr="002B4DAF">
        <w:rPr>
          <w:rFonts w:eastAsia="Arial"/>
          <w:sz w:val="21"/>
          <w:szCs w:val="21"/>
        </w:rPr>
        <w:t>гэрээний</w:t>
      </w:r>
      <w:proofErr w:type="spellEnd"/>
      <w:r w:rsidR="002B4DAF" w:rsidRPr="002B4DAF">
        <w:rPr>
          <w:rFonts w:eastAsia="Arial"/>
          <w:sz w:val="21"/>
          <w:szCs w:val="21"/>
        </w:rPr>
        <w:t xml:space="preserve"> </w:t>
      </w:r>
      <w:proofErr w:type="spellStart"/>
      <w:r w:rsidR="002B4DAF" w:rsidRPr="002B4DAF">
        <w:rPr>
          <w:rFonts w:eastAsia="Arial"/>
          <w:sz w:val="21"/>
          <w:szCs w:val="21"/>
        </w:rPr>
        <w:t>баримт</w:t>
      </w:r>
      <w:proofErr w:type="spellEnd"/>
      <w:r w:rsidR="002B4DAF" w:rsidRPr="002B4DAF">
        <w:rPr>
          <w:rFonts w:eastAsia="Arial"/>
          <w:sz w:val="21"/>
          <w:szCs w:val="21"/>
        </w:rPr>
        <w:t xml:space="preserve"> </w:t>
      </w:r>
      <w:proofErr w:type="spellStart"/>
      <w:r w:rsidR="002B4DAF" w:rsidRPr="002B4DAF">
        <w:rPr>
          <w:rFonts w:eastAsia="Arial"/>
          <w:sz w:val="21"/>
          <w:szCs w:val="21"/>
        </w:rPr>
        <w:t>бичгүүдийн</w:t>
      </w:r>
      <w:proofErr w:type="spellEnd"/>
      <w:r w:rsidR="002B4DAF" w:rsidRPr="002B4DAF">
        <w:rPr>
          <w:rFonts w:eastAsia="Arial"/>
          <w:sz w:val="21"/>
          <w:szCs w:val="21"/>
        </w:rPr>
        <w:t xml:space="preserve"> </w:t>
      </w:r>
      <w:proofErr w:type="spellStart"/>
      <w:r w:rsidR="002B4DAF" w:rsidRPr="002B4DAF">
        <w:rPr>
          <w:rFonts w:eastAsia="Arial"/>
          <w:sz w:val="21"/>
          <w:szCs w:val="21"/>
        </w:rPr>
        <w:t>холбогдох</w:t>
      </w:r>
      <w:proofErr w:type="spellEnd"/>
      <w:r w:rsidR="002B4DAF" w:rsidRPr="002B4DAF">
        <w:rPr>
          <w:rFonts w:eastAsia="Arial"/>
          <w:sz w:val="21"/>
          <w:szCs w:val="21"/>
        </w:rPr>
        <w:t xml:space="preserve"> </w:t>
      </w:r>
      <w:proofErr w:type="spellStart"/>
      <w:r w:rsidR="002B4DAF" w:rsidRPr="002B4DAF">
        <w:rPr>
          <w:rFonts w:eastAsia="Arial"/>
          <w:sz w:val="21"/>
          <w:szCs w:val="21"/>
        </w:rPr>
        <w:t>хэсэгт</w:t>
      </w:r>
      <w:proofErr w:type="spellEnd"/>
      <w:r w:rsidR="002B4DAF" w:rsidRPr="002B4DAF">
        <w:rPr>
          <w:rFonts w:eastAsia="Arial"/>
          <w:sz w:val="21"/>
          <w:szCs w:val="21"/>
        </w:rPr>
        <w:t xml:space="preserve"> </w:t>
      </w:r>
      <w:proofErr w:type="spellStart"/>
      <w:r w:rsidR="002B4DAF" w:rsidRPr="002B4DAF">
        <w:rPr>
          <w:rFonts w:eastAsia="Arial"/>
          <w:sz w:val="21"/>
          <w:szCs w:val="21"/>
        </w:rPr>
        <w:t>заасантай</w:t>
      </w:r>
      <w:proofErr w:type="spellEnd"/>
      <w:r w:rsidR="002B4DAF" w:rsidRPr="002B4DAF">
        <w:rPr>
          <w:rFonts w:eastAsia="Arial"/>
          <w:sz w:val="21"/>
          <w:szCs w:val="21"/>
        </w:rPr>
        <w:t xml:space="preserve"> </w:t>
      </w:r>
      <w:proofErr w:type="spellStart"/>
      <w:r w:rsidR="002B4DAF" w:rsidRPr="002B4DAF">
        <w:rPr>
          <w:rFonts w:eastAsia="Arial"/>
          <w:sz w:val="21"/>
          <w:szCs w:val="21"/>
        </w:rPr>
        <w:t>ижил</w:t>
      </w:r>
      <w:proofErr w:type="spellEnd"/>
      <w:r w:rsidR="002B4DAF" w:rsidRPr="002B4DAF">
        <w:rPr>
          <w:rFonts w:eastAsia="Arial"/>
          <w:sz w:val="21"/>
          <w:szCs w:val="21"/>
        </w:rPr>
        <w:t xml:space="preserve"> </w:t>
      </w:r>
      <w:proofErr w:type="spellStart"/>
      <w:r w:rsidR="002B4DAF" w:rsidRPr="002B4DAF">
        <w:rPr>
          <w:rFonts w:eastAsia="Arial"/>
          <w:sz w:val="21"/>
          <w:szCs w:val="21"/>
        </w:rPr>
        <w:t>утгыг</w:t>
      </w:r>
      <w:proofErr w:type="spellEnd"/>
      <w:r w:rsidR="002B4DAF" w:rsidRPr="002B4DAF">
        <w:rPr>
          <w:rFonts w:eastAsia="Arial"/>
          <w:sz w:val="21"/>
          <w:szCs w:val="21"/>
        </w:rPr>
        <w:t xml:space="preserve"> </w:t>
      </w:r>
      <w:proofErr w:type="spellStart"/>
      <w:r w:rsidR="002B4DAF" w:rsidRPr="002B4DAF">
        <w:rPr>
          <w:rFonts w:eastAsia="Arial"/>
          <w:sz w:val="21"/>
          <w:szCs w:val="21"/>
        </w:rPr>
        <w:t>илэрхийлнэ</w:t>
      </w:r>
      <w:proofErr w:type="spellEnd"/>
      <w:r w:rsidR="002B4DAF" w:rsidRPr="002B4DAF">
        <w:rPr>
          <w:rFonts w:eastAsia="Arial"/>
          <w:sz w:val="21"/>
          <w:szCs w:val="21"/>
        </w:rPr>
        <w:t>.</w:t>
      </w:r>
    </w:p>
    <w:p w14:paraId="73C75D92" w14:textId="77777777" w:rsidR="00FC728D" w:rsidRPr="00D924D6" w:rsidRDefault="00FC728D" w:rsidP="00115B5D">
      <w:pPr>
        <w:spacing w:before="19" w:line="220" w:lineRule="exact"/>
        <w:ind w:right="50"/>
        <w:rPr>
          <w:sz w:val="21"/>
          <w:szCs w:val="21"/>
        </w:rPr>
      </w:pPr>
    </w:p>
    <w:p w14:paraId="425DA2F9" w14:textId="38B1E380" w:rsidR="00FC728D" w:rsidRPr="00D924D6" w:rsidRDefault="00FC728D" w:rsidP="00EB39DC">
      <w:pPr>
        <w:tabs>
          <w:tab w:val="left" w:pos="840"/>
        </w:tabs>
        <w:ind w:left="547" w:hanging="547"/>
        <w:rPr>
          <w:rFonts w:eastAsia="Arial"/>
          <w:sz w:val="21"/>
          <w:szCs w:val="21"/>
        </w:rPr>
      </w:pPr>
      <w:r w:rsidRPr="00D924D6">
        <w:rPr>
          <w:rFonts w:eastAsia="Arial"/>
          <w:sz w:val="21"/>
          <w:szCs w:val="21"/>
        </w:rPr>
        <w:t>2.</w:t>
      </w:r>
      <w:r w:rsidRPr="00D924D6">
        <w:rPr>
          <w:rFonts w:eastAsia="Arial"/>
          <w:sz w:val="21"/>
          <w:szCs w:val="21"/>
        </w:rPr>
        <w:tab/>
      </w:r>
      <w:proofErr w:type="spellStart"/>
      <w:r w:rsidR="00B140DC" w:rsidRPr="00B140DC">
        <w:rPr>
          <w:rFonts w:eastAsia="Arial"/>
          <w:sz w:val="21"/>
          <w:szCs w:val="21"/>
        </w:rPr>
        <w:t>Дараах</w:t>
      </w:r>
      <w:proofErr w:type="spellEnd"/>
      <w:r w:rsidR="00B140DC" w:rsidRPr="00B140DC">
        <w:rPr>
          <w:rFonts w:eastAsia="Arial"/>
          <w:sz w:val="21"/>
          <w:szCs w:val="21"/>
        </w:rPr>
        <w:t xml:space="preserve"> </w:t>
      </w:r>
      <w:proofErr w:type="spellStart"/>
      <w:r w:rsidR="00B140DC" w:rsidRPr="00B140DC">
        <w:rPr>
          <w:rFonts w:eastAsia="Arial"/>
          <w:sz w:val="21"/>
          <w:szCs w:val="21"/>
        </w:rPr>
        <w:t>баримт</w:t>
      </w:r>
      <w:proofErr w:type="spellEnd"/>
      <w:r w:rsidR="00B140DC" w:rsidRPr="00B140DC">
        <w:rPr>
          <w:rFonts w:eastAsia="Arial"/>
          <w:sz w:val="21"/>
          <w:szCs w:val="21"/>
        </w:rPr>
        <w:t xml:space="preserve"> </w:t>
      </w:r>
      <w:proofErr w:type="spellStart"/>
      <w:r w:rsidR="00B140DC" w:rsidRPr="00B140DC">
        <w:rPr>
          <w:rFonts w:eastAsia="Arial"/>
          <w:sz w:val="21"/>
          <w:szCs w:val="21"/>
        </w:rPr>
        <w:t>бичгүүд</w:t>
      </w:r>
      <w:proofErr w:type="spellEnd"/>
      <w:r w:rsidR="00B140DC" w:rsidRPr="00B140DC">
        <w:rPr>
          <w:rFonts w:eastAsia="Arial"/>
          <w:sz w:val="21"/>
          <w:szCs w:val="21"/>
        </w:rPr>
        <w:t xml:space="preserve"> </w:t>
      </w:r>
      <w:proofErr w:type="spellStart"/>
      <w:r w:rsidR="00B140DC" w:rsidRPr="00B140DC">
        <w:rPr>
          <w:rFonts w:eastAsia="Arial"/>
          <w:sz w:val="21"/>
          <w:szCs w:val="21"/>
        </w:rPr>
        <w:t>нь</w:t>
      </w:r>
      <w:proofErr w:type="spellEnd"/>
      <w:r w:rsidR="00B140DC" w:rsidRPr="00B140DC">
        <w:rPr>
          <w:rFonts w:eastAsia="Arial"/>
          <w:sz w:val="21"/>
          <w:szCs w:val="21"/>
        </w:rPr>
        <w:t xml:space="preserve"> </w:t>
      </w:r>
      <w:proofErr w:type="spellStart"/>
      <w:r w:rsidR="00B140DC" w:rsidRPr="00B140DC">
        <w:rPr>
          <w:rFonts w:eastAsia="Arial"/>
          <w:sz w:val="21"/>
          <w:szCs w:val="21"/>
        </w:rPr>
        <w:t>энэхүү</w:t>
      </w:r>
      <w:proofErr w:type="spellEnd"/>
      <w:r w:rsidR="00B140DC" w:rsidRPr="00B140DC">
        <w:rPr>
          <w:rFonts w:eastAsia="Arial"/>
          <w:sz w:val="21"/>
          <w:szCs w:val="21"/>
        </w:rPr>
        <w:t xml:space="preserve"> </w:t>
      </w:r>
      <w:proofErr w:type="spellStart"/>
      <w:r w:rsidR="00B140DC" w:rsidRPr="00B140DC">
        <w:rPr>
          <w:rFonts w:eastAsia="Arial"/>
          <w:sz w:val="21"/>
          <w:szCs w:val="21"/>
        </w:rPr>
        <w:t>гэрээний</w:t>
      </w:r>
      <w:proofErr w:type="spellEnd"/>
      <w:r w:rsidR="00B140DC" w:rsidRPr="00B140DC">
        <w:rPr>
          <w:rFonts w:eastAsia="Arial"/>
          <w:sz w:val="21"/>
          <w:szCs w:val="21"/>
        </w:rPr>
        <w:t xml:space="preserve"> </w:t>
      </w:r>
      <w:proofErr w:type="spellStart"/>
      <w:r w:rsidR="00B140DC" w:rsidRPr="00B140DC">
        <w:rPr>
          <w:rFonts w:eastAsia="Arial"/>
          <w:sz w:val="21"/>
          <w:szCs w:val="21"/>
        </w:rPr>
        <w:t>салшгүй</w:t>
      </w:r>
      <w:proofErr w:type="spellEnd"/>
      <w:r w:rsidR="00B140DC" w:rsidRPr="00B140DC">
        <w:rPr>
          <w:rFonts w:eastAsia="Arial"/>
          <w:sz w:val="21"/>
          <w:szCs w:val="21"/>
        </w:rPr>
        <w:t xml:space="preserve"> </w:t>
      </w:r>
      <w:proofErr w:type="spellStart"/>
      <w:r w:rsidR="00B140DC" w:rsidRPr="00B140DC">
        <w:rPr>
          <w:rFonts w:eastAsia="Arial"/>
          <w:sz w:val="21"/>
          <w:szCs w:val="21"/>
        </w:rPr>
        <w:t>хэсэг</w:t>
      </w:r>
      <w:proofErr w:type="spellEnd"/>
      <w:r w:rsidR="00B140DC" w:rsidRPr="00B140DC">
        <w:rPr>
          <w:rFonts w:eastAsia="Arial"/>
          <w:sz w:val="21"/>
          <w:szCs w:val="21"/>
        </w:rPr>
        <w:t xml:space="preserve"> </w:t>
      </w:r>
      <w:proofErr w:type="spellStart"/>
      <w:r w:rsidR="00B140DC" w:rsidRPr="00B140DC">
        <w:rPr>
          <w:rFonts w:eastAsia="Arial"/>
          <w:sz w:val="21"/>
          <w:szCs w:val="21"/>
        </w:rPr>
        <w:t>болно</w:t>
      </w:r>
      <w:proofErr w:type="spellEnd"/>
      <w:r w:rsidR="00B140DC" w:rsidRPr="00B140DC">
        <w:rPr>
          <w:rFonts w:eastAsia="Arial"/>
          <w:sz w:val="21"/>
          <w:szCs w:val="21"/>
        </w:rPr>
        <w:t xml:space="preserve">. </w:t>
      </w:r>
      <w:proofErr w:type="spellStart"/>
      <w:r w:rsidR="00B140DC" w:rsidRPr="00B140DC">
        <w:rPr>
          <w:rFonts w:eastAsia="Arial"/>
          <w:sz w:val="21"/>
          <w:szCs w:val="21"/>
        </w:rPr>
        <w:t>Энэхүү</w:t>
      </w:r>
      <w:proofErr w:type="spellEnd"/>
      <w:r w:rsidR="00B140DC" w:rsidRPr="00B140DC">
        <w:rPr>
          <w:rFonts w:eastAsia="Arial"/>
          <w:sz w:val="21"/>
          <w:szCs w:val="21"/>
        </w:rPr>
        <w:t xml:space="preserve"> </w:t>
      </w:r>
      <w:proofErr w:type="spellStart"/>
      <w:r w:rsidR="00B140DC" w:rsidRPr="00B140DC">
        <w:rPr>
          <w:rFonts w:eastAsia="Arial"/>
          <w:sz w:val="21"/>
          <w:szCs w:val="21"/>
        </w:rPr>
        <w:t>гэрээнд</w:t>
      </w:r>
      <w:proofErr w:type="spellEnd"/>
      <w:r w:rsidR="00B140DC" w:rsidRPr="00B140DC">
        <w:rPr>
          <w:rFonts w:eastAsia="Arial"/>
          <w:sz w:val="21"/>
          <w:szCs w:val="21"/>
        </w:rPr>
        <w:t xml:space="preserve"> </w:t>
      </w:r>
      <w:proofErr w:type="spellStart"/>
      <w:r w:rsidR="00B140DC" w:rsidRPr="00B140DC">
        <w:rPr>
          <w:rFonts w:eastAsia="Arial"/>
          <w:sz w:val="21"/>
          <w:szCs w:val="21"/>
        </w:rPr>
        <w:t>ач</w:t>
      </w:r>
      <w:proofErr w:type="spellEnd"/>
      <w:r w:rsidR="00B140DC" w:rsidRPr="00B140DC">
        <w:rPr>
          <w:rFonts w:eastAsia="Arial"/>
          <w:sz w:val="21"/>
          <w:szCs w:val="21"/>
        </w:rPr>
        <w:t xml:space="preserve"> </w:t>
      </w:r>
      <w:proofErr w:type="spellStart"/>
      <w:r w:rsidR="00B140DC" w:rsidRPr="00B140DC">
        <w:rPr>
          <w:rFonts w:eastAsia="Arial"/>
          <w:sz w:val="21"/>
          <w:szCs w:val="21"/>
        </w:rPr>
        <w:t>холбогдлоор</w:t>
      </w:r>
      <w:proofErr w:type="spellEnd"/>
      <w:r w:rsidR="00B140DC" w:rsidRPr="00B140DC">
        <w:rPr>
          <w:rFonts w:eastAsia="Arial"/>
          <w:sz w:val="21"/>
          <w:szCs w:val="21"/>
        </w:rPr>
        <w:t xml:space="preserve"> </w:t>
      </w:r>
      <w:proofErr w:type="spellStart"/>
      <w:r w:rsidR="00B140DC" w:rsidRPr="00B140DC">
        <w:rPr>
          <w:rFonts w:eastAsia="Arial"/>
          <w:sz w:val="21"/>
          <w:szCs w:val="21"/>
        </w:rPr>
        <w:t>нь</w:t>
      </w:r>
      <w:proofErr w:type="spellEnd"/>
      <w:r w:rsidR="00B140DC" w:rsidRPr="00B140DC">
        <w:rPr>
          <w:rFonts w:eastAsia="Arial"/>
          <w:sz w:val="21"/>
          <w:szCs w:val="21"/>
        </w:rPr>
        <w:t xml:space="preserve"> </w:t>
      </w:r>
      <w:proofErr w:type="spellStart"/>
      <w:r w:rsidR="00B140DC" w:rsidRPr="00B140DC">
        <w:rPr>
          <w:rFonts w:eastAsia="Arial"/>
          <w:sz w:val="21"/>
          <w:szCs w:val="21"/>
        </w:rPr>
        <w:t>дараах</w:t>
      </w:r>
      <w:proofErr w:type="spellEnd"/>
      <w:r w:rsidR="00B140DC" w:rsidRPr="00B140DC">
        <w:rPr>
          <w:rFonts w:eastAsia="Arial"/>
          <w:sz w:val="21"/>
          <w:szCs w:val="21"/>
        </w:rPr>
        <w:t xml:space="preserve"> </w:t>
      </w:r>
      <w:proofErr w:type="spellStart"/>
      <w:r w:rsidR="00B140DC" w:rsidRPr="00B140DC">
        <w:rPr>
          <w:rFonts w:eastAsia="Arial"/>
          <w:sz w:val="21"/>
          <w:szCs w:val="21"/>
        </w:rPr>
        <w:t>дарааллыг</w:t>
      </w:r>
      <w:proofErr w:type="spellEnd"/>
      <w:r w:rsidR="00B140DC" w:rsidRPr="00B140DC">
        <w:rPr>
          <w:rFonts w:eastAsia="Arial"/>
          <w:sz w:val="21"/>
          <w:szCs w:val="21"/>
        </w:rPr>
        <w:t xml:space="preserve"> </w:t>
      </w:r>
      <w:proofErr w:type="spellStart"/>
      <w:r w:rsidR="00B140DC" w:rsidRPr="00B140DC">
        <w:rPr>
          <w:rFonts w:eastAsia="Arial"/>
          <w:sz w:val="21"/>
          <w:szCs w:val="21"/>
        </w:rPr>
        <w:t>баримтлах</w:t>
      </w:r>
      <w:proofErr w:type="spellEnd"/>
      <w:r w:rsidR="00B140DC" w:rsidRPr="00B140DC">
        <w:rPr>
          <w:rFonts w:eastAsia="Arial"/>
          <w:sz w:val="21"/>
          <w:szCs w:val="21"/>
        </w:rPr>
        <w:t xml:space="preserve"> </w:t>
      </w:r>
      <w:proofErr w:type="spellStart"/>
      <w:r w:rsidR="00B140DC" w:rsidRPr="00B140DC">
        <w:rPr>
          <w:rFonts w:eastAsia="Arial"/>
          <w:sz w:val="21"/>
          <w:szCs w:val="21"/>
        </w:rPr>
        <w:t>бөгөөд</w:t>
      </w:r>
      <w:proofErr w:type="spellEnd"/>
      <w:r w:rsidR="00B140DC" w:rsidRPr="00B140DC">
        <w:rPr>
          <w:rFonts w:eastAsia="Arial"/>
          <w:sz w:val="21"/>
          <w:szCs w:val="21"/>
        </w:rPr>
        <w:t xml:space="preserve"> </w:t>
      </w:r>
      <w:proofErr w:type="spellStart"/>
      <w:r w:rsidR="00B140DC" w:rsidRPr="00B140DC">
        <w:rPr>
          <w:rFonts w:eastAsia="Arial"/>
          <w:sz w:val="21"/>
          <w:szCs w:val="21"/>
        </w:rPr>
        <w:t>гэрээний</w:t>
      </w:r>
      <w:proofErr w:type="spellEnd"/>
      <w:r w:rsidR="00B140DC" w:rsidRPr="00B140DC">
        <w:rPr>
          <w:rFonts w:eastAsia="Arial"/>
          <w:sz w:val="21"/>
          <w:szCs w:val="21"/>
        </w:rPr>
        <w:t xml:space="preserve"> </w:t>
      </w:r>
      <w:proofErr w:type="spellStart"/>
      <w:r w:rsidR="00B140DC" w:rsidRPr="00B140DC">
        <w:rPr>
          <w:rFonts w:eastAsia="Arial"/>
          <w:sz w:val="21"/>
          <w:szCs w:val="21"/>
        </w:rPr>
        <w:t>бусад</w:t>
      </w:r>
      <w:proofErr w:type="spellEnd"/>
      <w:r w:rsidR="00B140DC" w:rsidRPr="00B140DC">
        <w:rPr>
          <w:rFonts w:eastAsia="Arial"/>
          <w:sz w:val="21"/>
          <w:szCs w:val="21"/>
        </w:rPr>
        <w:t xml:space="preserve"> </w:t>
      </w:r>
      <w:proofErr w:type="spellStart"/>
      <w:r w:rsidR="00B140DC" w:rsidRPr="00B140DC">
        <w:rPr>
          <w:rFonts w:eastAsia="Arial"/>
          <w:sz w:val="21"/>
          <w:szCs w:val="21"/>
        </w:rPr>
        <w:t>бүх</w:t>
      </w:r>
      <w:proofErr w:type="spellEnd"/>
      <w:r w:rsidR="00B140DC" w:rsidRPr="00B140DC">
        <w:rPr>
          <w:rFonts w:eastAsia="Arial"/>
          <w:sz w:val="21"/>
          <w:szCs w:val="21"/>
        </w:rPr>
        <w:t xml:space="preserve"> </w:t>
      </w:r>
      <w:proofErr w:type="spellStart"/>
      <w:r w:rsidR="00B140DC" w:rsidRPr="00B140DC">
        <w:rPr>
          <w:rFonts w:eastAsia="Arial"/>
          <w:sz w:val="21"/>
          <w:szCs w:val="21"/>
        </w:rPr>
        <w:t>баримт</w:t>
      </w:r>
      <w:proofErr w:type="spellEnd"/>
      <w:r w:rsidR="00B140DC" w:rsidRPr="00B140DC">
        <w:rPr>
          <w:rFonts w:eastAsia="Arial"/>
          <w:sz w:val="21"/>
          <w:szCs w:val="21"/>
        </w:rPr>
        <w:t xml:space="preserve"> </w:t>
      </w:r>
      <w:proofErr w:type="spellStart"/>
      <w:r w:rsidR="00B140DC" w:rsidRPr="00B140DC">
        <w:rPr>
          <w:rFonts w:eastAsia="Arial"/>
          <w:sz w:val="21"/>
          <w:szCs w:val="21"/>
        </w:rPr>
        <w:t>бичгүүдээс</w:t>
      </w:r>
      <w:proofErr w:type="spellEnd"/>
      <w:r w:rsidR="00B140DC" w:rsidRPr="00B140DC">
        <w:rPr>
          <w:rFonts w:eastAsia="Arial"/>
          <w:sz w:val="21"/>
          <w:szCs w:val="21"/>
        </w:rPr>
        <w:t xml:space="preserve"> </w:t>
      </w:r>
      <w:proofErr w:type="spellStart"/>
      <w:r w:rsidR="00B140DC" w:rsidRPr="00B140DC">
        <w:rPr>
          <w:rFonts w:eastAsia="Arial"/>
          <w:sz w:val="21"/>
          <w:szCs w:val="21"/>
        </w:rPr>
        <w:t>давуу</w:t>
      </w:r>
      <w:proofErr w:type="spellEnd"/>
      <w:r w:rsidR="00B140DC" w:rsidRPr="00B140DC">
        <w:rPr>
          <w:rFonts w:eastAsia="Arial"/>
          <w:sz w:val="21"/>
          <w:szCs w:val="21"/>
        </w:rPr>
        <w:t xml:space="preserve"> </w:t>
      </w:r>
      <w:proofErr w:type="spellStart"/>
      <w:r w:rsidR="00B140DC" w:rsidRPr="00B140DC">
        <w:rPr>
          <w:rFonts w:eastAsia="Arial"/>
          <w:sz w:val="21"/>
          <w:szCs w:val="21"/>
        </w:rPr>
        <w:t>үйлчлэлтэй</w:t>
      </w:r>
      <w:proofErr w:type="spellEnd"/>
      <w:r w:rsidR="00B140DC" w:rsidRPr="00B140DC">
        <w:rPr>
          <w:rFonts w:eastAsia="Arial"/>
          <w:sz w:val="21"/>
          <w:szCs w:val="21"/>
        </w:rPr>
        <w:t xml:space="preserve"> </w:t>
      </w:r>
      <w:proofErr w:type="spellStart"/>
      <w:r w:rsidR="00B140DC" w:rsidRPr="00B140DC">
        <w:rPr>
          <w:rFonts w:eastAsia="Arial"/>
          <w:sz w:val="21"/>
          <w:szCs w:val="21"/>
        </w:rPr>
        <w:t>байна</w:t>
      </w:r>
      <w:proofErr w:type="spellEnd"/>
      <w:r w:rsidR="00B140DC" w:rsidRPr="00B140DC">
        <w:rPr>
          <w:rFonts w:eastAsia="Arial"/>
          <w:sz w:val="21"/>
          <w:szCs w:val="21"/>
        </w:rPr>
        <w:t>.</w:t>
      </w:r>
    </w:p>
    <w:p w14:paraId="1D420AE4" w14:textId="77777777" w:rsidR="00FC728D" w:rsidRPr="00D924D6" w:rsidRDefault="00FC728D" w:rsidP="00115B5D">
      <w:pPr>
        <w:spacing w:before="19" w:line="220" w:lineRule="exact"/>
        <w:ind w:right="50"/>
        <w:rPr>
          <w:sz w:val="21"/>
          <w:szCs w:val="21"/>
        </w:rPr>
      </w:pPr>
    </w:p>
    <w:p w14:paraId="1A699CCB" w14:textId="391F5104" w:rsidR="00952485"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FC728D" w:rsidRPr="00F72659">
        <w:rPr>
          <w:rFonts w:eastAsia="Arial"/>
          <w:sz w:val="21"/>
          <w:szCs w:val="21"/>
        </w:rPr>
        <w:t xml:space="preserve">a) </w:t>
      </w:r>
      <w:r w:rsidR="00A42AD7" w:rsidRPr="00F72659">
        <w:rPr>
          <w:rFonts w:eastAsia="Arial"/>
          <w:sz w:val="21"/>
          <w:szCs w:val="21"/>
          <w:lang w:val="mn-MN"/>
        </w:rPr>
        <w:t>Гэрээ</w:t>
      </w:r>
      <w:r w:rsidR="00FC728D" w:rsidRPr="00F72659">
        <w:rPr>
          <w:rFonts w:eastAsia="Arial"/>
          <w:sz w:val="21"/>
          <w:szCs w:val="21"/>
        </w:rPr>
        <w:t>,</w:t>
      </w:r>
    </w:p>
    <w:p w14:paraId="123A89D4" w14:textId="561CE728" w:rsidR="00952485"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CD2AE9" w:rsidRPr="00F72659">
        <w:rPr>
          <w:rFonts w:eastAsia="Arial"/>
          <w:sz w:val="21"/>
          <w:szCs w:val="21"/>
          <w:lang w:val="mn-MN"/>
        </w:rPr>
        <w:t>б</w:t>
      </w:r>
      <w:r w:rsidR="00FC728D" w:rsidRPr="00F72659">
        <w:rPr>
          <w:rFonts w:eastAsia="Arial"/>
          <w:sz w:val="21"/>
          <w:szCs w:val="21"/>
        </w:rPr>
        <w:t xml:space="preserve">) </w:t>
      </w:r>
      <w:proofErr w:type="spellStart"/>
      <w:r w:rsidR="004B0D24" w:rsidRPr="00F72659">
        <w:rPr>
          <w:rFonts w:eastAsia="Arial"/>
          <w:sz w:val="21"/>
          <w:szCs w:val="21"/>
        </w:rPr>
        <w:t>Хүлээн</w:t>
      </w:r>
      <w:proofErr w:type="spellEnd"/>
      <w:r w:rsidR="004B0D24" w:rsidRPr="00F72659">
        <w:rPr>
          <w:rFonts w:eastAsia="Arial"/>
          <w:sz w:val="21"/>
          <w:szCs w:val="21"/>
        </w:rPr>
        <w:t xml:space="preserve"> </w:t>
      </w:r>
      <w:proofErr w:type="spellStart"/>
      <w:r w:rsidR="004B0D24" w:rsidRPr="00F72659">
        <w:rPr>
          <w:rFonts w:eastAsia="Arial"/>
          <w:sz w:val="21"/>
          <w:szCs w:val="21"/>
        </w:rPr>
        <w:t>зөвшөөрсөн</w:t>
      </w:r>
      <w:proofErr w:type="spellEnd"/>
      <w:r w:rsidR="004B0D24" w:rsidRPr="00F72659">
        <w:rPr>
          <w:rFonts w:eastAsia="Arial"/>
          <w:sz w:val="21"/>
          <w:szCs w:val="21"/>
        </w:rPr>
        <w:t xml:space="preserve"> </w:t>
      </w:r>
      <w:proofErr w:type="spellStart"/>
      <w:r w:rsidR="004B0D24" w:rsidRPr="00F72659">
        <w:rPr>
          <w:rFonts w:eastAsia="Arial"/>
          <w:sz w:val="21"/>
          <w:szCs w:val="21"/>
        </w:rPr>
        <w:t>тухай</w:t>
      </w:r>
      <w:proofErr w:type="spellEnd"/>
      <w:r w:rsidR="004B0D24" w:rsidRPr="00F72659">
        <w:rPr>
          <w:rFonts w:eastAsia="Arial"/>
          <w:sz w:val="21"/>
          <w:szCs w:val="21"/>
        </w:rPr>
        <w:t xml:space="preserve"> </w:t>
      </w:r>
      <w:r w:rsidR="00A42AD7" w:rsidRPr="00F72659">
        <w:rPr>
          <w:rFonts w:eastAsia="Arial"/>
          <w:sz w:val="21"/>
          <w:szCs w:val="21"/>
          <w:lang w:val="mn-MN"/>
        </w:rPr>
        <w:t>захидал</w:t>
      </w:r>
      <w:r w:rsidR="00FC728D" w:rsidRPr="00F72659">
        <w:rPr>
          <w:rFonts w:eastAsia="Arial"/>
          <w:sz w:val="21"/>
          <w:szCs w:val="21"/>
        </w:rPr>
        <w:t>,</w:t>
      </w:r>
    </w:p>
    <w:p w14:paraId="09A89DE7" w14:textId="0C5F0CB3" w:rsidR="00FC728D"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751721" w:rsidRPr="00F72659">
        <w:rPr>
          <w:rFonts w:eastAsia="Arial"/>
          <w:sz w:val="21"/>
          <w:szCs w:val="21"/>
          <w:lang w:val="mn-MN"/>
        </w:rPr>
        <w:t>в</w:t>
      </w:r>
      <w:r w:rsidR="00FC728D" w:rsidRPr="00F72659">
        <w:rPr>
          <w:rFonts w:eastAsia="Arial"/>
          <w:sz w:val="21"/>
          <w:szCs w:val="21"/>
        </w:rPr>
        <w:t xml:space="preserve">) </w:t>
      </w:r>
      <w:r w:rsidR="00CD2AE9" w:rsidRPr="00F72659">
        <w:rPr>
          <w:rFonts w:eastAsia="Arial"/>
          <w:sz w:val="21"/>
          <w:szCs w:val="21"/>
          <w:lang w:val="mn-MN"/>
        </w:rPr>
        <w:t>Тендер ирүүлэх маягт</w:t>
      </w:r>
      <w:r w:rsidR="00FC728D" w:rsidRPr="00F72659">
        <w:rPr>
          <w:rFonts w:eastAsia="Arial"/>
          <w:sz w:val="21"/>
          <w:szCs w:val="21"/>
        </w:rPr>
        <w:t>,</w:t>
      </w:r>
    </w:p>
    <w:p w14:paraId="60A86F59" w14:textId="693A9B9C" w:rsidR="00952485" w:rsidRPr="00F72659" w:rsidRDefault="004E1536" w:rsidP="00F72659">
      <w:pPr>
        <w:tabs>
          <w:tab w:val="left" w:pos="9540"/>
        </w:tabs>
        <w:spacing w:line="360" w:lineRule="auto"/>
        <w:rPr>
          <w:rFonts w:eastAsia="Arial"/>
          <w:spacing w:val="16"/>
          <w:sz w:val="21"/>
          <w:szCs w:val="21"/>
        </w:rPr>
      </w:pPr>
      <w:r w:rsidRPr="00F72659">
        <w:rPr>
          <w:rFonts w:eastAsia="Arial"/>
          <w:sz w:val="21"/>
          <w:szCs w:val="21"/>
        </w:rPr>
        <w:t>(</w:t>
      </w:r>
      <w:r w:rsidR="00C47057" w:rsidRPr="00F72659">
        <w:rPr>
          <w:rFonts w:eastAsia="Arial"/>
          <w:sz w:val="21"/>
          <w:szCs w:val="21"/>
          <w:lang w:val="mn-MN"/>
        </w:rPr>
        <w:t>г</w:t>
      </w:r>
      <w:r w:rsidR="00FC728D" w:rsidRPr="00F72659">
        <w:rPr>
          <w:rFonts w:eastAsia="Arial"/>
          <w:sz w:val="21"/>
          <w:szCs w:val="21"/>
        </w:rPr>
        <w:t>)</w:t>
      </w:r>
      <w:r w:rsidR="00C47057" w:rsidRPr="00F72659">
        <w:rPr>
          <w:rFonts w:eastAsia="Arial"/>
          <w:sz w:val="21"/>
          <w:szCs w:val="21"/>
          <w:lang w:val="mn-MN"/>
        </w:rPr>
        <w:t xml:space="preserve"> </w:t>
      </w:r>
      <w:r w:rsidR="00F72659" w:rsidRPr="00F72659">
        <w:rPr>
          <w:rFonts w:eastAsia="Arial"/>
          <w:sz w:val="21"/>
          <w:szCs w:val="21"/>
          <w:lang w:val="mn-MN"/>
        </w:rPr>
        <w:t xml:space="preserve">Нэмэлт өөрчлөлт </w:t>
      </w:r>
      <w:r w:rsidR="006B6704">
        <w:rPr>
          <w:rFonts w:eastAsia="Arial"/>
          <w:sz w:val="21"/>
          <w:szCs w:val="21"/>
          <w:lang w:val="mn-MN"/>
        </w:rPr>
        <w:t xml:space="preserve">№ ... </w:t>
      </w:r>
      <w:r w:rsidR="00F72659" w:rsidRPr="00F72659">
        <w:rPr>
          <w:rFonts w:eastAsia="Arial"/>
          <w:sz w:val="21"/>
          <w:szCs w:val="21"/>
          <w:lang w:val="mn-MN"/>
        </w:rPr>
        <w:t>[</w:t>
      </w:r>
      <w:r w:rsidR="00F72659" w:rsidRPr="00EF4BC2">
        <w:rPr>
          <w:rFonts w:eastAsia="Arial"/>
          <w:i/>
          <w:sz w:val="18"/>
          <w:szCs w:val="21"/>
          <w:lang w:val="mn-MN"/>
        </w:rPr>
        <w:t>нэмэлт өөрчлөлтийн дугаарыг оруулах, хэрэв байгаа бол</w:t>
      </w:r>
      <w:r w:rsidR="00F72659" w:rsidRPr="00F72659">
        <w:rPr>
          <w:rFonts w:eastAsia="Arial"/>
          <w:sz w:val="21"/>
          <w:szCs w:val="21"/>
          <w:lang w:val="mn-MN"/>
        </w:rPr>
        <w:t>]</w:t>
      </w:r>
      <w:r w:rsidR="00A30982">
        <w:rPr>
          <w:rFonts w:eastAsia="Arial"/>
          <w:sz w:val="21"/>
          <w:szCs w:val="21"/>
          <w:lang w:val="mn-MN"/>
        </w:rPr>
        <w:t>,</w:t>
      </w:r>
    </w:p>
    <w:p w14:paraId="38B242EE" w14:textId="0D21EAD5" w:rsidR="00FC728D" w:rsidRPr="0046582C" w:rsidRDefault="00952485" w:rsidP="0046582C">
      <w:pPr>
        <w:tabs>
          <w:tab w:val="left" w:pos="9540"/>
        </w:tabs>
        <w:spacing w:line="360" w:lineRule="auto"/>
        <w:rPr>
          <w:rFonts w:eastAsia="Arial"/>
          <w:sz w:val="21"/>
          <w:szCs w:val="21"/>
        </w:rPr>
      </w:pPr>
      <w:r w:rsidRPr="00F72659">
        <w:rPr>
          <w:rFonts w:eastAsia="Arial"/>
          <w:sz w:val="21"/>
          <w:szCs w:val="21"/>
        </w:rPr>
        <w:t>(</w:t>
      </w:r>
      <w:r w:rsidR="0046582C">
        <w:rPr>
          <w:rFonts w:eastAsia="Arial"/>
          <w:sz w:val="21"/>
          <w:szCs w:val="21"/>
          <w:lang w:val="mn-MN"/>
        </w:rPr>
        <w:t>д</w:t>
      </w:r>
      <w:r w:rsidRPr="00F72659">
        <w:rPr>
          <w:rFonts w:eastAsia="Arial"/>
          <w:sz w:val="21"/>
          <w:szCs w:val="21"/>
        </w:rPr>
        <w:t xml:space="preserve">) </w:t>
      </w:r>
      <w:r w:rsidR="00F01898">
        <w:rPr>
          <w:rFonts w:eastAsia="Arial"/>
          <w:sz w:val="21"/>
          <w:szCs w:val="21"/>
          <w:lang w:val="mn-MN"/>
        </w:rPr>
        <w:t xml:space="preserve">Гэрээний </w:t>
      </w:r>
      <w:r w:rsidR="00A30982">
        <w:rPr>
          <w:rFonts w:eastAsia="Arial"/>
          <w:sz w:val="21"/>
          <w:szCs w:val="21"/>
          <w:lang w:val="mn-MN"/>
        </w:rPr>
        <w:t>тусгай нөхцөл</w:t>
      </w:r>
      <w:r w:rsidR="00FC728D" w:rsidRPr="00F72659">
        <w:rPr>
          <w:rFonts w:eastAsia="Arial"/>
          <w:sz w:val="21"/>
          <w:szCs w:val="21"/>
        </w:rPr>
        <w:t>,</w:t>
      </w:r>
    </w:p>
    <w:p w14:paraId="29BE6D38" w14:textId="5A920DA8" w:rsidR="00AC56AD"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FC728D" w:rsidRPr="00F72659">
        <w:rPr>
          <w:rFonts w:eastAsia="Arial"/>
          <w:sz w:val="21"/>
          <w:szCs w:val="21"/>
        </w:rPr>
        <w:t xml:space="preserve">e) </w:t>
      </w:r>
      <w:r w:rsidR="00D72530">
        <w:rPr>
          <w:rFonts w:eastAsia="Arial"/>
          <w:sz w:val="21"/>
          <w:szCs w:val="21"/>
          <w:lang w:val="mn-MN"/>
        </w:rPr>
        <w:t xml:space="preserve">Тендерийн баримт бичгийн 5 дугаар </w:t>
      </w:r>
      <w:r w:rsidR="008022CA">
        <w:rPr>
          <w:rFonts w:eastAsia="Arial"/>
          <w:sz w:val="21"/>
          <w:szCs w:val="21"/>
          <w:lang w:val="mn-MN"/>
        </w:rPr>
        <w:t xml:space="preserve">бүлэгт </w:t>
      </w:r>
      <w:r w:rsidR="00EF12DF">
        <w:rPr>
          <w:rFonts w:eastAsia="Arial"/>
          <w:sz w:val="21"/>
          <w:szCs w:val="21"/>
          <w:lang w:val="mn-MN"/>
        </w:rPr>
        <w:t>дур</w:t>
      </w:r>
      <w:r w:rsidR="00492628">
        <w:rPr>
          <w:rFonts w:eastAsia="Arial"/>
          <w:sz w:val="21"/>
          <w:szCs w:val="21"/>
          <w:lang w:val="mn-MN"/>
        </w:rPr>
        <w:t xml:space="preserve">дсан </w:t>
      </w:r>
      <w:r w:rsidR="002F484B">
        <w:rPr>
          <w:rFonts w:eastAsia="Arial"/>
          <w:sz w:val="21"/>
          <w:szCs w:val="21"/>
          <w:lang w:val="mn-MN"/>
        </w:rPr>
        <w:t xml:space="preserve">Эрх </w:t>
      </w:r>
      <w:r w:rsidR="001664B2">
        <w:rPr>
          <w:rFonts w:eastAsia="Arial"/>
          <w:sz w:val="21"/>
          <w:szCs w:val="21"/>
          <w:lang w:val="mn-MN"/>
        </w:rPr>
        <w:t>бүхий орнуудын жагсаалт</w:t>
      </w:r>
      <w:r w:rsidR="00AC56AD" w:rsidRPr="00F72659">
        <w:rPr>
          <w:rFonts w:eastAsia="Arial"/>
          <w:sz w:val="21"/>
          <w:szCs w:val="21"/>
        </w:rPr>
        <w:t>,</w:t>
      </w:r>
    </w:p>
    <w:p w14:paraId="0970BF22" w14:textId="0DA82732" w:rsidR="00FC728D" w:rsidRPr="00F72659" w:rsidRDefault="004E1536" w:rsidP="00F72659">
      <w:pPr>
        <w:tabs>
          <w:tab w:val="left" w:pos="1200"/>
        </w:tabs>
        <w:spacing w:line="360" w:lineRule="auto"/>
        <w:rPr>
          <w:rFonts w:eastAsia="Arial"/>
          <w:sz w:val="21"/>
          <w:szCs w:val="21"/>
        </w:rPr>
      </w:pPr>
      <w:r w:rsidRPr="00F72659">
        <w:rPr>
          <w:rFonts w:eastAsia="Arial"/>
          <w:sz w:val="21"/>
          <w:szCs w:val="21"/>
        </w:rPr>
        <w:t>(</w:t>
      </w:r>
      <w:r w:rsidR="0046582C">
        <w:rPr>
          <w:rFonts w:eastAsia="Arial"/>
          <w:sz w:val="21"/>
          <w:szCs w:val="21"/>
          <w:lang w:val="mn-MN"/>
        </w:rPr>
        <w:t>ё</w:t>
      </w:r>
      <w:r w:rsidR="00FC728D" w:rsidRPr="00F72659">
        <w:rPr>
          <w:rFonts w:eastAsia="Arial"/>
          <w:sz w:val="21"/>
          <w:szCs w:val="21"/>
        </w:rPr>
        <w:t>)</w:t>
      </w:r>
      <w:r w:rsidR="00115B5D" w:rsidRPr="00F72659">
        <w:rPr>
          <w:rFonts w:eastAsia="Arial"/>
          <w:sz w:val="21"/>
          <w:szCs w:val="21"/>
        </w:rPr>
        <w:t xml:space="preserve"> </w:t>
      </w:r>
      <w:r w:rsidR="001664B2">
        <w:rPr>
          <w:rFonts w:eastAsia="Arial"/>
          <w:sz w:val="21"/>
          <w:szCs w:val="21"/>
          <w:lang w:val="mn-MN"/>
        </w:rPr>
        <w:t>Гэрээний ерөнхий нөхцөл</w:t>
      </w:r>
      <w:r w:rsidR="00FC728D" w:rsidRPr="00F72659">
        <w:rPr>
          <w:rFonts w:eastAsia="Arial"/>
          <w:sz w:val="21"/>
          <w:szCs w:val="21"/>
        </w:rPr>
        <w:t>,</w:t>
      </w:r>
    </w:p>
    <w:p w14:paraId="45614142" w14:textId="375AF36F" w:rsidR="00AC56A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ж</w:t>
      </w:r>
      <w:r w:rsidR="00FC728D" w:rsidRPr="00F72659">
        <w:rPr>
          <w:rFonts w:eastAsia="Arial"/>
          <w:sz w:val="21"/>
          <w:szCs w:val="21"/>
        </w:rPr>
        <w:t xml:space="preserve">) </w:t>
      </w:r>
      <w:r w:rsidR="00DF32F2">
        <w:rPr>
          <w:rFonts w:eastAsia="Arial"/>
          <w:sz w:val="21"/>
          <w:szCs w:val="21"/>
          <w:lang w:val="mn-MN"/>
        </w:rPr>
        <w:t>Тодорхойлолт</w:t>
      </w:r>
      <w:r w:rsidR="00AC56AD" w:rsidRPr="00F72659">
        <w:rPr>
          <w:rFonts w:eastAsia="Arial"/>
          <w:sz w:val="21"/>
          <w:szCs w:val="21"/>
        </w:rPr>
        <w:t>,</w:t>
      </w:r>
    </w:p>
    <w:p w14:paraId="3F116CE0" w14:textId="63270687" w:rsidR="00FC728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з</w:t>
      </w:r>
      <w:r w:rsidR="00FC728D" w:rsidRPr="00F72659">
        <w:rPr>
          <w:rFonts w:eastAsia="Arial"/>
          <w:sz w:val="21"/>
          <w:szCs w:val="21"/>
        </w:rPr>
        <w:t xml:space="preserve">) </w:t>
      </w:r>
      <w:r w:rsidR="00DF32F2">
        <w:rPr>
          <w:rFonts w:eastAsia="Arial"/>
          <w:sz w:val="21"/>
          <w:szCs w:val="21"/>
          <w:lang w:val="mn-MN"/>
        </w:rPr>
        <w:t xml:space="preserve">Ажлын </w:t>
      </w:r>
      <w:r w:rsidR="00A81B5D">
        <w:rPr>
          <w:rFonts w:eastAsia="Arial"/>
          <w:sz w:val="21"/>
          <w:szCs w:val="21"/>
          <w:lang w:val="mn-MN"/>
        </w:rPr>
        <w:t>зураг</w:t>
      </w:r>
      <w:r w:rsidR="00FC728D" w:rsidRPr="00F72659">
        <w:rPr>
          <w:rFonts w:eastAsia="Arial"/>
          <w:sz w:val="21"/>
          <w:szCs w:val="21"/>
        </w:rPr>
        <w:t>,</w:t>
      </w:r>
    </w:p>
    <w:p w14:paraId="1A8A966F" w14:textId="620D4AE0" w:rsidR="00AC56A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и</w:t>
      </w:r>
      <w:r w:rsidR="00AC56AD" w:rsidRPr="00F72659">
        <w:rPr>
          <w:rFonts w:eastAsia="Arial"/>
          <w:sz w:val="21"/>
          <w:szCs w:val="21"/>
        </w:rPr>
        <w:t xml:space="preserve">) </w:t>
      </w:r>
      <w:r w:rsidR="00A81B5D">
        <w:rPr>
          <w:rFonts w:eastAsia="Arial"/>
          <w:sz w:val="21"/>
          <w:szCs w:val="21"/>
          <w:lang w:val="mn-MN"/>
        </w:rPr>
        <w:t xml:space="preserve">Үйл ажиллагааны </w:t>
      </w:r>
      <w:r w:rsidR="00082BBF">
        <w:rPr>
          <w:rFonts w:eastAsia="Arial"/>
          <w:sz w:val="21"/>
          <w:szCs w:val="21"/>
          <w:lang w:val="mn-MN"/>
        </w:rPr>
        <w:t>эцсийн хуваарь эсвэл ажлын тоо хэмжээ</w:t>
      </w:r>
      <w:r w:rsidR="00AC56AD" w:rsidRPr="00F72659">
        <w:rPr>
          <w:rFonts w:eastAsia="Arial"/>
          <w:sz w:val="21"/>
          <w:szCs w:val="21"/>
        </w:rPr>
        <w:t>,</w:t>
      </w:r>
    </w:p>
    <w:p w14:paraId="6191CA8C" w14:textId="77623D77" w:rsidR="00FC728D" w:rsidRPr="00F72659" w:rsidRDefault="004E1536" w:rsidP="00F72659">
      <w:pPr>
        <w:spacing w:line="360" w:lineRule="auto"/>
        <w:rPr>
          <w:sz w:val="21"/>
          <w:szCs w:val="21"/>
        </w:rPr>
      </w:pPr>
      <w:r w:rsidRPr="00F72659">
        <w:rPr>
          <w:rFonts w:eastAsia="Arial"/>
          <w:sz w:val="21"/>
          <w:szCs w:val="21"/>
        </w:rPr>
        <w:t>(</w:t>
      </w:r>
      <w:r w:rsidR="0046582C">
        <w:rPr>
          <w:rFonts w:eastAsia="Arial"/>
          <w:sz w:val="21"/>
          <w:szCs w:val="21"/>
          <w:lang w:val="mn-MN"/>
        </w:rPr>
        <w:t>й</w:t>
      </w:r>
      <w:r w:rsidR="00AC56AD" w:rsidRPr="00F72659">
        <w:rPr>
          <w:rFonts w:eastAsia="Arial"/>
          <w:sz w:val="21"/>
          <w:szCs w:val="21"/>
        </w:rPr>
        <w:t xml:space="preserve">) </w:t>
      </w:r>
      <w:proofErr w:type="spellStart"/>
      <w:r w:rsidR="00C52973" w:rsidRPr="00C52973">
        <w:rPr>
          <w:rFonts w:eastAsia="Arial"/>
          <w:sz w:val="21"/>
          <w:szCs w:val="21"/>
        </w:rPr>
        <w:t>бусад</w:t>
      </w:r>
      <w:proofErr w:type="spellEnd"/>
      <w:r w:rsidR="00C52973" w:rsidRPr="00C52973">
        <w:rPr>
          <w:rFonts w:eastAsia="Arial"/>
          <w:sz w:val="21"/>
          <w:szCs w:val="21"/>
        </w:rPr>
        <w:t xml:space="preserve"> </w:t>
      </w:r>
      <w:proofErr w:type="spellStart"/>
      <w:r w:rsidR="00C52973" w:rsidRPr="00C52973">
        <w:rPr>
          <w:rFonts w:eastAsia="Arial"/>
          <w:sz w:val="21"/>
          <w:szCs w:val="21"/>
        </w:rPr>
        <w:t>нэмэлт</w:t>
      </w:r>
      <w:proofErr w:type="spellEnd"/>
      <w:r w:rsidR="00C52973" w:rsidRPr="00C52973">
        <w:rPr>
          <w:rFonts w:eastAsia="Arial"/>
          <w:sz w:val="21"/>
          <w:szCs w:val="21"/>
        </w:rPr>
        <w:t xml:space="preserve"> </w:t>
      </w:r>
      <w:proofErr w:type="spellStart"/>
      <w:r w:rsidR="00C52973" w:rsidRPr="00C52973">
        <w:rPr>
          <w:rFonts w:eastAsia="Arial"/>
          <w:sz w:val="21"/>
          <w:szCs w:val="21"/>
        </w:rPr>
        <w:t>баримт</w:t>
      </w:r>
      <w:proofErr w:type="spellEnd"/>
      <w:r w:rsidR="00C52973" w:rsidRPr="00C52973">
        <w:rPr>
          <w:rFonts w:eastAsia="Arial"/>
          <w:sz w:val="21"/>
          <w:szCs w:val="21"/>
        </w:rPr>
        <w:t xml:space="preserve"> </w:t>
      </w:r>
      <w:proofErr w:type="spellStart"/>
      <w:r w:rsidR="00C52973" w:rsidRPr="00C52973">
        <w:rPr>
          <w:rFonts w:eastAsia="Arial"/>
          <w:sz w:val="21"/>
          <w:szCs w:val="21"/>
        </w:rPr>
        <w:t>бичиг</w:t>
      </w:r>
      <w:proofErr w:type="spellEnd"/>
      <w:r w:rsidR="00102313" w:rsidRPr="00F72659">
        <w:rPr>
          <w:rStyle w:val="FootnoteReference"/>
          <w:rFonts w:eastAsia="Arial"/>
          <w:sz w:val="21"/>
          <w:szCs w:val="21"/>
        </w:rPr>
        <w:footnoteReference w:id="28"/>
      </w:r>
      <w:r w:rsidR="00AC56AD" w:rsidRPr="00F72659">
        <w:rPr>
          <w:rFonts w:eastAsia="Arial"/>
          <w:sz w:val="21"/>
          <w:szCs w:val="21"/>
        </w:rPr>
        <w:t>.</w:t>
      </w:r>
    </w:p>
    <w:p w14:paraId="31144A42" w14:textId="55872EEF" w:rsidR="00FC728D" w:rsidRPr="00D924D6" w:rsidRDefault="00FC728D" w:rsidP="00CA5E9E">
      <w:pPr>
        <w:tabs>
          <w:tab w:val="left" w:pos="840"/>
        </w:tabs>
        <w:ind w:left="547" w:hanging="547"/>
        <w:rPr>
          <w:rFonts w:eastAsia="Arial"/>
          <w:sz w:val="21"/>
          <w:szCs w:val="21"/>
        </w:rPr>
      </w:pPr>
      <w:r w:rsidRPr="00D924D6">
        <w:rPr>
          <w:rFonts w:eastAsia="Arial"/>
          <w:sz w:val="21"/>
          <w:szCs w:val="21"/>
        </w:rPr>
        <w:t>3.</w:t>
      </w:r>
      <w:r w:rsidRPr="00D924D6">
        <w:rPr>
          <w:rFonts w:eastAsia="Arial"/>
          <w:sz w:val="21"/>
          <w:szCs w:val="21"/>
        </w:rPr>
        <w:tab/>
      </w:r>
      <w:proofErr w:type="spellStart"/>
      <w:r w:rsidR="002A3EA1" w:rsidRPr="002A3EA1">
        <w:rPr>
          <w:rFonts w:eastAsia="Arial"/>
          <w:sz w:val="21"/>
          <w:szCs w:val="21"/>
        </w:rPr>
        <w:t>Гүйцэтгэгч</w:t>
      </w:r>
      <w:proofErr w:type="spellEnd"/>
      <w:r w:rsidR="002A3EA1" w:rsidRPr="002A3EA1">
        <w:rPr>
          <w:rFonts w:eastAsia="Arial"/>
          <w:sz w:val="21"/>
          <w:szCs w:val="21"/>
        </w:rPr>
        <w:t xml:space="preserve"> </w:t>
      </w:r>
      <w:proofErr w:type="spellStart"/>
      <w:r w:rsidR="002A3EA1" w:rsidRPr="002A3EA1">
        <w:rPr>
          <w:rFonts w:eastAsia="Arial"/>
          <w:sz w:val="21"/>
          <w:szCs w:val="21"/>
        </w:rPr>
        <w:t>нь</w:t>
      </w:r>
      <w:proofErr w:type="spellEnd"/>
      <w:r w:rsidR="002A3EA1" w:rsidRPr="002A3EA1">
        <w:rPr>
          <w:rFonts w:eastAsia="Arial"/>
          <w:sz w:val="21"/>
          <w:szCs w:val="21"/>
        </w:rPr>
        <w:t xml:space="preserve"> </w:t>
      </w:r>
      <w:proofErr w:type="spellStart"/>
      <w:r w:rsidR="002A3EA1" w:rsidRPr="002A3EA1">
        <w:rPr>
          <w:rFonts w:eastAsia="Arial"/>
          <w:sz w:val="21"/>
          <w:szCs w:val="21"/>
        </w:rPr>
        <w:t>гэрээний</w:t>
      </w:r>
      <w:proofErr w:type="spellEnd"/>
      <w:r w:rsidR="002A3EA1" w:rsidRPr="002A3EA1">
        <w:rPr>
          <w:rFonts w:eastAsia="Arial"/>
          <w:sz w:val="21"/>
          <w:szCs w:val="21"/>
        </w:rPr>
        <w:t xml:space="preserve"> </w:t>
      </w:r>
      <w:proofErr w:type="spellStart"/>
      <w:r w:rsidR="002A3EA1" w:rsidRPr="002A3EA1">
        <w:rPr>
          <w:rFonts w:eastAsia="Arial"/>
          <w:sz w:val="21"/>
          <w:szCs w:val="21"/>
        </w:rPr>
        <w:t>дагуу</w:t>
      </w:r>
      <w:proofErr w:type="spellEnd"/>
      <w:r w:rsidR="002A3EA1" w:rsidRPr="002A3EA1">
        <w:rPr>
          <w:rFonts w:eastAsia="Arial"/>
          <w:sz w:val="21"/>
          <w:szCs w:val="21"/>
        </w:rPr>
        <w:t xml:space="preserve"> </w:t>
      </w:r>
      <w:proofErr w:type="spellStart"/>
      <w:r w:rsidR="002A3EA1" w:rsidRPr="002A3EA1">
        <w:rPr>
          <w:rFonts w:eastAsia="Arial"/>
          <w:sz w:val="21"/>
          <w:szCs w:val="21"/>
        </w:rPr>
        <w:t>захиалагчаас</w:t>
      </w:r>
      <w:proofErr w:type="spellEnd"/>
      <w:r w:rsidR="002A3EA1" w:rsidRPr="002A3EA1">
        <w:rPr>
          <w:rFonts w:eastAsia="Arial"/>
          <w:sz w:val="21"/>
          <w:szCs w:val="21"/>
        </w:rPr>
        <w:t xml:space="preserve"> </w:t>
      </w:r>
      <w:proofErr w:type="spellStart"/>
      <w:r w:rsidR="002A3EA1" w:rsidRPr="002A3EA1">
        <w:rPr>
          <w:rFonts w:eastAsia="Arial"/>
          <w:sz w:val="21"/>
          <w:szCs w:val="21"/>
        </w:rPr>
        <w:t>түүнд</w:t>
      </w:r>
      <w:proofErr w:type="spellEnd"/>
      <w:r w:rsidR="002A3EA1" w:rsidRPr="002A3EA1">
        <w:rPr>
          <w:rFonts w:eastAsia="Arial"/>
          <w:sz w:val="21"/>
          <w:szCs w:val="21"/>
        </w:rPr>
        <w:t xml:space="preserve"> </w:t>
      </w:r>
      <w:proofErr w:type="spellStart"/>
      <w:r w:rsidR="002A3EA1" w:rsidRPr="002A3EA1">
        <w:rPr>
          <w:rFonts w:eastAsia="Arial"/>
          <w:sz w:val="21"/>
          <w:szCs w:val="21"/>
        </w:rPr>
        <w:t>төлөх</w:t>
      </w:r>
      <w:proofErr w:type="spellEnd"/>
      <w:r w:rsidR="002A3EA1" w:rsidRPr="002A3EA1">
        <w:rPr>
          <w:rFonts w:eastAsia="Arial"/>
          <w:sz w:val="21"/>
          <w:szCs w:val="21"/>
        </w:rPr>
        <w:t xml:space="preserve"> </w:t>
      </w:r>
      <w:proofErr w:type="spellStart"/>
      <w:r w:rsidR="002A3EA1" w:rsidRPr="002A3EA1">
        <w:rPr>
          <w:rFonts w:eastAsia="Arial"/>
          <w:sz w:val="21"/>
          <w:szCs w:val="21"/>
        </w:rPr>
        <w:t>төлбөрийг</w:t>
      </w:r>
      <w:proofErr w:type="spellEnd"/>
      <w:r w:rsidR="002A3EA1" w:rsidRPr="002A3EA1">
        <w:rPr>
          <w:rFonts w:eastAsia="Arial"/>
          <w:sz w:val="21"/>
          <w:szCs w:val="21"/>
        </w:rPr>
        <w:t xml:space="preserve"> </w:t>
      </w:r>
      <w:proofErr w:type="spellStart"/>
      <w:r w:rsidR="002A3EA1" w:rsidRPr="002A3EA1">
        <w:rPr>
          <w:rFonts w:eastAsia="Arial"/>
          <w:sz w:val="21"/>
          <w:szCs w:val="21"/>
        </w:rPr>
        <w:t>үндэслэн</w:t>
      </w:r>
      <w:proofErr w:type="spellEnd"/>
      <w:r w:rsidR="002A3EA1" w:rsidRPr="002A3EA1">
        <w:rPr>
          <w:rFonts w:eastAsia="Arial"/>
          <w:sz w:val="21"/>
          <w:szCs w:val="21"/>
        </w:rPr>
        <w:t xml:space="preserve"> </w:t>
      </w:r>
      <w:proofErr w:type="spellStart"/>
      <w:r w:rsidR="002A3EA1" w:rsidRPr="002A3EA1">
        <w:rPr>
          <w:rFonts w:eastAsia="Arial"/>
          <w:sz w:val="21"/>
          <w:szCs w:val="21"/>
        </w:rPr>
        <w:t>энэхүү</w:t>
      </w:r>
      <w:proofErr w:type="spellEnd"/>
      <w:r w:rsidR="002A3EA1" w:rsidRPr="002A3EA1">
        <w:rPr>
          <w:rFonts w:eastAsia="Arial"/>
          <w:sz w:val="21"/>
          <w:szCs w:val="21"/>
        </w:rPr>
        <w:t xml:space="preserve"> </w:t>
      </w:r>
      <w:proofErr w:type="spellStart"/>
      <w:r w:rsidR="002A3EA1" w:rsidRPr="002A3EA1">
        <w:rPr>
          <w:rFonts w:eastAsia="Arial"/>
          <w:sz w:val="21"/>
          <w:szCs w:val="21"/>
        </w:rPr>
        <w:t>гэрээний</w:t>
      </w:r>
      <w:proofErr w:type="spellEnd"/>
      <w:r w:rsidR="002A3EA1" w:rsidRPr="002A3EA1">
        <w:rPr>
          <w:rFonts w:eastAsia="Arial"/>
          <w:sz w:val="21"/>
          <w:szCs w:val="21"/>
        </w:rPr>
        <w:t xml:space="preserve"> </w:t>
      </w:r>
      <w:proofErr w:type="spellStart"/>
      <w:r w:rsidR="002A3EA1" w:rsidRPr="002A3EA1">
        <w:rPr>
          <w:rFonts w:eastAsia="Arial"/>
          <w:sz w:val="21"/>
          <w:szCs w:val="21"/>
        </w:rPr>
        <w:t>бүх</w:t>
      </w:r>
      <w:proofErr w:type="spellEnd"/>
      <w:r w:rsidR="002A3EA1" w:rsidRPr="002A3EA1">
        <w:rPr>
          <w:rFonts w:eastAsia="Arial"/>
          <w:sz w:val="21"/>
          <w:szCs w:val="21"/>
        </w:rPr>
        <w:t xml:space="preserve"> </w:t>
      </w:r>
      <w:proofErr w:type="spellStart"/>
      <w:r w:rsidR="002A3EA1" w:rsidRPr="002A3EA1">
        <w:rPr>
          <w:rFonts w:eastAsia="Arial"/>
          <w:sz w:val="21"/>
          <w:szCs w:val="21"/>
        </w:rPr>
        <w:t>нөхцөлд</w:t>
      </w:r>
      <w:proofErr w:type="spellEnd"/>
      <w:r w:rsidR="002A3EA1" w:rsidRPr="002A3EA1">
        <w:rPr>
          <w:rFonts w:eastAsia="Arial"/>
          <w:sz w:val="21"/>
          <w:szCs w:val="21"/>
        </w:rPr>
        <w:t xml:space="preserve"> </w:t>
      </w:r>
      <w:proofErr w:type="spellStart"/>
      <w:r w:rsidR="002A3EA1" w:rsidRPr="002A3EA1">
        <w:rPr>
          <w:rFonts w:eastAsia="Arial"/>
          <w:sz w:val="21"/>
          <w:szCs w:val="21"/>
        </w:rPr>
        <w:t>нийцүүлэн</w:t>
      </w:r>
      <w:proofErr w:type="spellEnd"/>
      <w:r w:rsidR="002A3EA1" w:rsidRPr="002A3EA1">
        <w:rPr>
          <w:rFonts w:eastAsia="Arial"/>
          <w:sz w:val="21"/>
          <w:szCs w:val="21"/>
        </w:rPr>
        <w:t xml:space="preserve"> </w:t>
      </w:r>
      <w:proofErr w:type="spellStart"/>
      <w:r w:rsidR="002A3EA1" w:rsidRPr="002A3EA1">
        <w:rPr>
          <w:rFonts w:eastAsia="Arial"/>
          <w:sz w:val="21"/>
          <w:szCs w:val="21"/>
        </w:rPr>
        <w:t>ажлыг</w:t>
      </w:r>
      <w:proofErr w:type="spellEnd"/>
      <w:r w:rsidR="002A3EA1" w:rsidRPr="002A3EA1">
        <w:rPr>
          <w:rFonts w:eastAsia="Arial"/>
          <w:sz w:val="21"/>
          <w:szCs w:val="21"/>
        </w:rPr>
        <w:t xml:space="preserve"> </w:t>
      </w:r>
      <w:proofErr w:type="spellStart"/>
      <w:r w:rsidR="002A3EA1" w:rsidRPr="002A3EA1">
        <w:rPr>
          <w:rFonts w:eastAsia="Arial"/>
          <w:sz w:val="21"/>
          <w:szCs w:val="21"/>
        </w:rPr>
        <w:t>гүйцэтгэж</w:t>
      </w:r>
      <w:proofErr w:type="spellEnd"/>
      <w:r w:rsidR="002A3EA1" w:rsidRPr="002A3EA1">
        <w:rPr>
          <w:rFonts w:eastAsia="Arial"/>
          <w:sz w:val="21"/>
          <w:szCs w:val="21"/>
        </w:rPr>
        <w:t xml:space="preserve">, </w:t>
      </w:r>
      <w:proofErr w:type="spellStart"/>
      <w:r w:rsidR="002A3EA1" w:rsidRPr="002A3EA1">
        <w:rPr>
          <w:rFonts w:eastAsia="Arial"/>
          <w:sz w:val="21"/>
          <w:szCs w:val="21"/>
        </w:rPr>
        <w:t>аливаа</w:t>
      </w:r>
      <w:proofErr w:type="spellEnd"/>
      <w:r w:rsidR="002A3EA1" w:rsidRPr="002A3EA1">
        <w:rPr>
          <w:rFonts w:eastAsia="Arial"/>
          <w:sz w:val="21"/>
          <w:szCs w:val="21"/>
        </w:rPr>
        <w:t xml:space="preserve"> </w:t>
      </w:r>
      <w:proofErr w:type="spellStart"/>
      <w:r w:rsidR="002A3EA1" w:rsidRPr="002A3EA1">
        <w:rPr>
          <w:rFonts w:eastAsia="Arial"/>
          <w:sz w:val="21"/>
          <w:szCs w:val="21"/>
        </w:rPr>
        <w:t>зөрчил</w:t>
      </w:r>
      <w:proofErr w:type="spellEnd"/>
      <w:r w:rsidR="002A3EA1" w:rsidRPr="002A3EA1">
        <w:rPr>
          <w:rFonts w:eastAsia="Arial"/>
          <w:sz w:val="21"/>
          <w:szCs w:val="21"/>
        </w:rPr>
        <w:t xml:space="preserve"> </w:t>
      </w:r>
      <w:proofErr w:type="spellStart"/>
      <w:r w:rsidR="002A3EA1" w:rsidRPr="002A3EA1">
        <w:rPr>
          <w:rFonts w:eastAsia="Arial"/>
          <w:sz w:val="21"/>
          <w:szCs w:val="21"/>
        </w:rPr>
        <w:t>доголдлыг</w:t>
      </w:r>
      <w:proofErr w:type="spellEnd"/>
      <w:r w:rsidR="002A3EA1" w:rsidRPr="002A3EA1">
        <w:rPr>
          <w:rFonts w:eastAsia="Arial"/>
          <w:sz w:val="21"/>
          <w:szCs w:val="21"/>
        </w:rPr>
        <w:t xml:space="preserve"> </w:t>
      </w:r>
      <w:proofErr w:type="spellStart"/>
      <w:r w:rsidR="002A3EA1" w:rsidRPr="002A3EA1">
        <w:rPr>
          <w:rFonts w:eastAsia="Arial"/>
          <w:sz w:val="21"/>
          <w:szCs w:val="21"/>
        </w:rPr>
        <w:t>арилгах</w:t>
      </w:r>
      <w:proofErr w:type="spellEnd"/>
      <w:r w:rsidR="002A3EA1" w:rsidRPr="002A3EA1">
        <w:rPr>
          <w:rFonts w:eastAsia="Arial"/>
          <w:sz w:val="21"/>
          <w:szCs w:val="21"/>
        </w:rPr>
        <w:t xml:space="preserve"> </w:t>
      </w:r>
      <w:proofErr w:type="spellStart"/>
      <w:r w:rsidR="002A3EA1" w:rsidRPr="002A3EA1">
        <w:rPr>
          <w:rFonts w:eastAsia="Arial"/>
          <w:sz w:val="21"/>
          <w:szCs w:val="21"/>
        </w:rPr>
        <w:t>үүрэг</w:t>
      </w:r>
      <w:proofErr w:type="spellEnd"/>
      <w:r w:rsidR="002A3EA1" w:rsidRPr="002A3EA1">
        <w:rPr>
          <w:rFonts w:eastAsia="Arial"/>
          <w:sz w:val="21"/>
          <w:szCs w:val="21"/>
        </w:rPr>
        <w:t xml:space="preserve"> </w:t>
      </w:r>
      <w:proofErr w:type="spellStart"/>
      <w:r w:rsidR="002A3EA1" w:rsidRPr="002A3EA1">
        <w:rPr>
          <w:rFonts w:eastAsia="Arial"/>
          <w:sz w:val="21"/>
          <w:szCs w:val="21"/>
        </w:rPr>
        <w:t>хариуцлагыг</w:t>
      </w:r>
      <w:proofErr w:type="spellEnd"/>
      <w:r w:rsidR="002A3EA1" w:rsidRPr="002A3EA1">
        <w:rPr>
          <w:rFonts w:eastAsia="Arial"/>
          <w:sz w:val="21"/>
          <w:szCs w:val="21"/>
        </w:rPr>
        <w:t xml:space="preserve"> </w:t>
      </w:r>
      <w:proofErr w:type="spellStart"/>
      <w:r w:rsidR="002A3EA1" w:rsidRPr="002A3EA1">
        <w:rPr>
          <w:rFonts w:eastAsia="Arial"/>
          <w:sz w:val="21"/>
          <w:szCs w:val="21"/>
        </w:rPr>
        <w:t>хүлээнэ</w:t>
      </w:r>
      <w:proofErr w:type="spellEnd"/>
      <w:r w:rsidR="002A3EA1" w:rsidRPr="002A3EA1">
        <w:rPr>
          <w:rFonts w:eastAsia="Arial"/>
          <w:sz w:val="21"/>
          <w:szCs w:val="21"/>
        </w:rPr>
        <w:t>.</w:t>
      </w:r>
    </w:p>
    <w:p w14:paraId="727180F1" w14:textId="77777777" w:rsidR="00FC728D" w:rsidRPr="00D924D6" w:rsidRDefault="00FC728D" w:rsidP="00CA5E9E">
      <w:pPr>
        <w:ind w:left="547" w:hanging="547"/>
        <w:rPr>
          <w:sz w:val="21"/>
          <w:szCs w:val="21"/>
        </w:rPr>
      </w:pPr>
    </w:p>
    <w:p w14:paraId="076C9BE2" w14:textId="4B7A1E38" w:rsidR="00FC728D" w:rsidRPr="00D924D6" w:rsidRDefault="00FC728D" w:rsidP="00CA5E9E">
      <w:pPr>
        <w:tabs>
          <w:tab w:val="left" w:pos="840"/>
        </w:tabs>
        <w:ind w:left="547" w:hanging="547"/>
        <w:rPr>
          <w:rFonts w:eastAsia="Arial"/>
          <w:sz w:val="21"/>
          <w:szCs w:val="21"/>
        </w:rPr>
      </w:pPr>
      <w:r w:rsidRPr="00D924D6">
        <w:rPr>
          <w:rFonts w:eastAsia="Arial"/>
          <w:sz w:val="21"/>
          <w:szCs w:val="21"/>
        </w:rPr>
        <w:t>4.</w:t>
      </w:r>
      <w:r w:rsidRPr="00D924D6">
        <w:rPr>
          <w:rFonts w:eastAsia="Arial"/>
          <w:sz w:val="21"/>
          <w:szCs w:val="21"/>
        </w:rPr>
        <w:tab/>
      </w:r>
      <w:proofErr w:type="spellStart"/>
      <w:r w:rsidR="005C7F38" w:rsidRPr="005C7F38">
        <w:rPr>
          <w:rFonts w:eastAsia="Arial"/>
          <w:sz w:val="21"/>
          <w:szCs w:val="21"/>
        </w:rPr>
        <w:t>Захиалагч</w:t>
      </w:r>
      <w:proofErr w:type="spellEnd"/>
      <w:r w:rsidR="005C7F38" w:rsidRPr="005C7F38">
        <w:rPr>
          <w:rFonts w:eastAsia="Arial"/>
          <w:sz w:val="21"/>
          <w:szCs w:val="21"/>
        </w:rPr>
        <w:t xml:space="preserve"> </w:t>
      </w:r>
      <w:proofErr w:type="spellStart"/>
      <w:r w:rsidR="005C7F38" w:rsidRPr="005C7F38">
        <w:rPr>
          <w:rFonts w:eastAsia="Arial"/>
          <w:sz w:val="21"/>
          <w:szCs w:val="21"/>
        </w:rPr>
        <w:t>нь</w:t>
      </w:r>
      <w:proofErr w:type="spellEnd"/>
      <w:r w:rsidR="005C7F38" w:rsidRPr="005C7F38">
        <w:rPr>
          <w:rFonts w:eastAsia="Arial"/>
          <w:sz w:val="21"/>
          <w:szCs w:val="21"/>
        </w:rPr>
        <w:t xml:space="preserve"> </w:t>
      </w:r>
      <w:proofErr w:type="spellStart"/>
      <w:r w:rsidR="005C7F38" w:rsidRPr="005C7F38">
        <w:rPr>
          <w:rFonts w:eastAsia="Arial"/>
          <w:sz w:val="21"/>
          <w:szCs w:val="21"/>
        </w:rPr>
        <w:t>гүйцэтгэгчийн</w:t>
      </w:r>
      <w:proofErr w:type="spellEnd"/>
      <w:r w:rsidR="005C7F38" w:rsidRPr="005C7F38">
        <w:rPr>
          <w:rFonts w:eastAsia="Arial"/>
          <w:sz w:val="21"/>
          <w:szCs w:val="21"/>
        </w:rPr>
        <w:t xml:space="preserve"> </w:t>
      </w:r>
      <w:proofErr w:type="spellStart"/>
      <w:r w:rsidR="005C7F38" w:rsidRPr="005C7F38">
        <w:rPr>
          <w:rFonts w:eastAsia="Arial"/>
          <w:sz w:val="21"/>
          <w:szCs w:val="21"/>
        </w:rPr>
        <w:t>хийж</w:t>
      </w:r>
      <w:proofErr w:type="spellEnd"/>
      <w:r w:rsidR="005C7F38" w:rsidRPr="005C7F38">
        <w:rPr>
          <w:rFonts w:eastAsia="Arial"/>
          <w:sz w:val="21"/>
          <w:szCs w:val="21"/>
        </w:rPr>
        <w:t xml:space="preserve"> </w:t>
      </w:r>
      <w:proofErr w:type="spellStart"/>
      <w:r w:rsidR="005C7F38" w:rsidRPr="005C7F38">
        <w:rPr>
          <w:rFonts w:eastAsia="Arial"/>
          <w:sz w:val="21"/>
          <w:szCs w:val="21"/>
        </w:rPr>
        <w:t>дуусгах</w:t>
      </w:r>
      <w:proofErr w:type="spellEnd"/>
      <w:r w:rsidR="005C7F38" w:rsidRPr="005C7F38">
        <w:rPr>
          <w:rFonts w:eastAsia="Arial"/>
          <w:sz w:val="21"/>
          <w:szCs w:val="21"/>
        </w:rPr>
        <w:t xml:space="preserve"> </w:t>
      </w:r>
      <w:proofErr w:type="spellStart"/>
      <w:r w:rsidR="005C7F38" w:rsidRPr="005C7F38">
        <w:rPr>
          <w:rFonts w:eastAsia="Arial"/>
          <w:sz w:val="21"/>
          <w:szCs w:val="21"/>
        </w:rPr>
        <w:t>ажил</w:t>
      </w:r>
      <w:proofErr w:type="spellEnd"/>
      <w:r w:rsidR="005C7F38" w:rsidRPr="005C7F38">
        <w:rPr>
          <w:rFonts w:eastAsia="Arial"/>
          <w:sz w:val="21"/>
          <w:szCs w:val="21"/>
        </w:rPr>
        <w:t xml:space="preserve">, </w:t>
      </w:r>
      <w:proofErr w:type="spellStart"/>
      <w:r w:rsidR="005C7F38" w:rsidRPr="005C7F38">
        <w:rPr>
          <w:rFonts w:eastAsia="Arial"/>
          <w:sz w:val="21"/>
          <w:szCs w:val="21"/>
        </w:rPr>
        <w:t>түүнд</w:t>
      </w:r>
      <w:proofErr w:type="spellEnd"/>
      <w:r w:rsidR="005C7F38" w:rsidRPr="005C7F38">
        <w:rPr>
          <w:rFonts w:eastAsia="Arial"/>
          <w:sz w:val="21"/>
          <w:szCs w:val="21"/>
        </w:rPr>
        <w:t xml:space="preserve"> </w:t>
      </w:r>
      <w:proofErr w:type="spellStart"/>
      <w:r w:rsidR="005C7F38" w:rsidRPr="005C7F38">
        <w:rPr>
          <w:rFonts w:eastAsia="Arial"/>
          <w:sz w:val="21"/>
          <w:szCs w:val="21"/>
        </w:rPr>
        <w:t>холбогдох</w:t>
      </w:r>
      <w:proofErr w:type="spellEnd"/>
      <w:r w:rsidR="005C7F38" w:rsidRPr="005C7F38">
        <w:rPr>
          <w:rFonts w:eastAsia="Arial"/>
          <w:sz w:val="21"/>
          <w:szCs w:val="21"/>
        </w:rPr>
        <w:t xml:space="preserve"> </w:t>
      </w:r>
      <w:proofErr w:type="spellStart"/>
      <w:r w:rsidR="005C7F38" w:rsidRPr="005C7F38">
        <w:rPr>
          <w:rFonts w:eastAsia="Arial"/>
          <w:sz w:val="21"/>
          <w:szCs w:val="21"/>
        </w:rPr>
        <w:t>аливаа</w:t>
      </w:r>
      <w:proofErr w:type="spellEnd"/>
      <w:r w:rsidR="005C7F38" w:rsidRPr="005C7F38">
        <w:rPr>
          <w:rFonts w:eastAsia="Arial"/>
          <w:sz w:val="21"/>
          <w:szCs w:val="21"/>
        </w:rPr>
        <w:t xml:space="preserve"> </w:t>
      </w:r>
      <w:proofErr w:type="spellStart"/>
      <w:r w:rsidR="005C7F38" w:rsidRPr="005C7F38">
        <w:rPr>
          <w:rFonts w:eastAsia="Arial"/>
          <w:sz w:val="21"/>
          <w:szCs w:val="21"/>
        </w:rPr>
        <w:t>зөрчил</w:t>
      </w:r>
      <w:proofErr w:type="spellEnd"/>
      <w:r w:rsidR="005C7F38" w:rsidRPr="005C7F38">
        <w:rPr>
          <w:rFonts w:eastAsia="Arial"/>
          <w:sz w:val="21"/>
          <w:szCs w:val="21"/>
        </w:rPr>
        <w:t xml:space="preserve"> </w:t>
      </w:r>
      <w:proofErr w:type="spellStart"/>
      <w:r w:rsidR="005C7F38" w:rsidRPr="005C7F38">
        <w:rPr>
          <w:rFonts w:eastAsia="Arial"/>
          <w:sz w:val="21"/>
          <w:szCs w:val="21"/>
        </w:rPr>
        <w:t>доголдлыг</w:t>
      </w:r>
      <w:proofErr w:type="spellEnd"/>
      <w:r w:rsidR="005C7F38" w:rsidRPr="005C7F38">
        <w:rPr>
          <w:rFonts w:eastAsia="Arial"/>
          <w:sz w:val="21"/>
          <w:szCs w:val="21"/>
        </w:rPr>
        <w:t xml:space="preserve"> </w:t>
      </w:r>
      <w:proofErr w:type="spellStart"/>
      <w:r w:rsidR="005C7F38" w:rsidRPr="005C7F38">
        <w:rPr>
          <w:rFonts w:eastAsia="Arial"/>
          <w:sz w:val="21"/>
          <w:szCs w:val="21"/>
        </w:rPr>
        <w:t>арилгах</w:t>
      </w:r>
      <w:proofErr w:type="spellEnd"/>
      <w:r w:rsidR="005C7F38" w:rsidRPr="005C7F38">
        <w:rPr>
          <w:rFonts w:eastAsia="Arial"/>
          <w:sz w:val="21"/>
          <w:szCs w:val="21"/>
        </w:rPr>
        <w:t xml:space="preserve"> </w:t>
      </w:r>
      <w:proofErr w:type="spellStart"/>
      <w:r w:rsidR="005C7F38" w:rsidRPr="005C7F38">
        <w:rPr>
          <w:rFonts w:eastAsia="Arial"/>
          <w:sz w:val="21"/>
          <w:szCs w:val="21"/>
        </w:rPr>
        <w:t>үйлчилгээг</w:t>
      </w:r>
      <w:proofErr w:type="spellEnd"/>
      <w:r w:rsidR="005C7F38" w:rsidRPr="005C7F38">
        <w:rPr>
          <w:rFonts w:eastAsia="Arial"/>
          <w:sz w:val="21"/>
          <w:szCs w:val="21"/>
        </w:rPr>
        <w:t xml:space="preserve"> </w:t>
      </w:r>
      <w:proofErr w:type="spellStart"/>
      <w:r w:rsidR="005C7F38" w:rsidRPr="005C7F38">
        <w:rPr>
          <w:rFonts w:eastAsia="Arial"/>
          <w:sz w:val="21"/>
          <w:szCs w:val="21"/>
        </w:rPr>
        <w:t>үндэслэн</w:t>
      </w:r>
      <w:proofErr w:type="spellEnd"/>
      <w:r w:rsidR="005C7F38" w:rsidRPr="005C7F38">
        <w:rPr>
          <w:rFonts w:eastAsia="Arial"/>
          <w:sz w:val="21"/>
          <w:szCs w:val="21"/>
        </w:rPr>
        <w:t xml:space="preserve"> </w:t>
      </w:r>
      <w:proofErr w:type="spellStart"/>
      <w:r w:rsidR="005C7F38" w:rsidRPr="005C7F38">
        <w:rPr>
          <w:rFonts w:eastAsia="Arial"/>
          <w:sz w:val="21"/>
          <w:szCs w:val="21"/>
        </w:rPr>
        <w:t>гэрээнд</w:t>
      </w:r>
      <w:proofErr w:type="spellEnd"/>
      <w:r w:rsidR="005C7F38" w:rsidRPr="005C7F38">
        <w:rPr>
          <w:rFonts w:eastAsia="Arial"/>
          <w:sz w:val="21"/>
          <w:szCs w:val="21"/>
        </w:rPr>
        <w:t xml:space="preserve"> </w:t>
      </w:r>
      <w:proofErr w:type="spellStart"/>
      <w:r w:rsidR="005C7F38" w:rsidRPr="005C7F38">
        <w:rPr>
          <w:rFonts w:eastAsia="Arial"/>
          <w:sz w:val="21"/>
          <w:szCs w:val="21"/>
        </w:rPr>
        <w:t>шаардсан</w:t>
      </w:r>
      <w:proofErr w:type="spellEnd"/>
      <w:r w:rsidR="005C7F38" w:rsidRPr="005C7F38">
        <w:rPr>
          <w:rFonts w:eastAsia="Arial"/>
          <w:sz w:val="21"/>
          <w:szCs w:val="21"/>
        </w:rPr>
        <w:t xml:space="preserve"> </w:t>
      </w:r>
      <w:proofErr w:type="spellStart"/>
      <w:r w:rsidR="005C7F38" w:rsidRPr="005C7F38">
        <w:rPr>
          <w:rFonts w:eastAsia="Arial"/>
          <w:sz w:val="21"/>
          <w:szCs w:val="21"/>
        </w:rPr>
        <w:t>хугацаа</w:t>
      </w:r>
      <w:proofErr w:type="spellEnd"/>
      <w:r w:rsidR="005C7F38" w:rsidRPr="005C7F38">
        <w:rPr>
          <w:rFonts w:eastAsia="Arial"/>
          <w:sz w:val="21"/>
          <w:szCs w:val="21"/>
        </w:rPr>
        <w:t xml:space="preserve"> </w:t>
      </w:r>
      <w:proofErr w:type="spellStart"/>
      <w:r w:rsidR="005C7F38" w:rsidRPr="005C7F38">
        <w:rPr>
          <w:rFonts w:eastAsia="Arial"/>
          <w:sz w:val="21"/>
          <w:szCs w:val="21"/>
        </w:rPr>
        <w:t>ба</w:t>
      </w:r>
      <w:proofErr w:type="spellEnd"/>
      <w:r w:rsidR="005C7F38" w:rsidRPr="005C7F38">
        <w:rPr>
          <w:rFonts w:eastAsia="Arial"/>
          <w:sz w:val="21"/>
          <w:szCs w:val="21"/>
        </w:rPr>
        <w:t xml:space="preserve"> </w:t>
      </w:r>
      <w:proofErr w:type="spellStart"/>
      <w:r w:rsidR="005C7F38" w:rsidRPr="005C7F38">
        <w:rPr>
          <w:rFonts w:eastAsia="Arial"/>
          <w:sz w:val="21"/>
          <w:szCs w:val="21"/>
        </w:rPr>
        <w:t>арга</w:t>
      </w:r>
      <w:proofErr w:type="spellEnd"/>
      <w:r w:rsidR="005C7F38" w:rsidRPr="005C7F38">
        <w:rPr>
          <w:rFonts w:eastAsia="Arial"/>
          <w:sz w:val="21"/>
          <w:szCs w:val="21"/>
        </w:rPr>
        <w:t xml:space="preserve"> </w:t>
      </w:r>
      <w:proofErr w:type="spellStart"/>
      <w:r w:rsidR="005C7F38" w:rsidRPr="005C7F38">
        <w:rPr>
          <w:rFonts w:eastAsia="Arial"/>
          <w:sz w:val="21"/>
          <w:szCs w:val="21"/>
        </w:rPr>
        <w:t>хэлбэрээр</w:t>
      </w:r>
      <w:proofErr w:type="spellEnd"/>
      <w:r w:rsidR="005C7F38" w:rsidRPr="005C7F38">
        <w:rPr>
          <w:rFonts w:eastAsia="Arial"/>
          <w:sz w:val="21"/>
          <w:szCs w:val="21"/>
        </w:rPr>
        <w:t xml:space="preserve"> </w:t>
      </w:r>
      <w:proofErr w:type="spellStart"/>
      <w:r w:rsidR="005C7F38" w:rsidRPr="005C7F38">
        <w:rPr>
          <w:rFonts w:eastAsia="Arial"/>
          <w:sz w:val="21"/>
          <w:szCs w:val="21"/>
        </w:rPr>
        <w:t>гэрээний</w:t>
      </w:r>
      <w:proofErr w:type="spellEnd"/>
      <w:r w:rsidR="005C7F38" w:rsidRPr="005C7F38">
        <w:rPr>
          <w:rFonts w:eastAsia="Arial"/>
          <w:sz w:val="21"/>
          <w:szCs w:val="21"/>
        </w:rPr>
        <w:t xml:space="preserve"> </w:t>
      </w:r>
      <w:proofErr w:type="spellStart"/>
      <w:r w:rsidR="005C7F38" w:rsidRPr="005C7F38">
        <w:rPr>
          <w:rFonts w:eastAsia="Arial"/>
          <w:sz w:val="21"/>
          <w:szCs w:val="21"/>
        </w:rPr>
        <w:t>үнэ</w:t>
      </w:r>
      <w:proofErr w:type="spellEnd"/>
      <w:r w:rsidR="005C7F38" w:rsidRPr="005C7F38">
        <w:rPr>
          <w:rFonts w:eastAsia="Arial"/>
          <w:sz w:val="21"/>
          <w:szCs w:val="21"/>
        </w:rPr>
        <w:t xml:space="preserve">, </w:t>
      </w:r>
      <w:proofErr w:type="spellStart"/>
      <w:r w:rsidR="005C7F38" w:rsidRPr="005C7F38">
        <w:rPr>
          <w:rFonts w:eastAsia="Arial"/>
          <w:sz w:val="21"/>
          <w:szCs w:val="21"/>
        </w:rPr>
        <w:t>эсхүл</w:t>
      </w:r>
      <w:proofErr w:type="spellEnd"/>
      <w:r w:rsidR="005C7F38" w:rsidRPr="005C7F38">
        <w:rPr>
          <w:rFonts w:eastAsia="Arial"/>
          <w:sz w:val="21"/>
          <w:szCs w:val="21"/>
        </w:rPr>
        <w:t xml:space="preserve"> </w:t>
      </w:r>
      <w:proofErr w:type="spellStart"/>
      <w:r w:rsidR="005C7F38" w:rsidRPr="005C7F38">
        <w:rPr>
          <w:rFonts w:eastAsia="Arial"/>
          <w:sz w:val="21"/>
          <w:szCs w:val="21"/>
        </w:rPr>
        <w:t>гэрээний</w:t>
      </w:r>
      <w:proofErr w:type="spellEnd"/>
      <w:r w:rsidR="005C7F38" w:rsidRPr="005C7F38">
        <w:rPr>
          <w:rFonts w:eastAsia="Arial"/>
          <w:sz w:val="21"/>
          <w:szCs w:val="21"/>
        </w:rPr>
        <w:t xml:space="preserve"> </w:t>
      </w:r>
      <w:proofErr w:type="spellStart"/>
      <w:r w:rsidR="005C7F38" w:rsidRPr="005C7F38">
        <w:rPr>
          <w:rFonts w:eastAsia="Arial"/>
          <w:sz w:val="21"/>
          <w:szCs w:val="21"/>
        </w:rPr>
        <w:t>нөхцөлд</w:t>
      </w:r>
      <w:proofErr w:type="spellEnd"/>
      <w:r w:rsidR="005C7F38" w:rsidRPr="005C7F38">
        <w:rPr>
          <w:rFonts w:eastAsia="Arial"/>
          <w:sz w:val="21"/>
          <w:szCs w:val="21"/>
        </w:rPr>
        <w:t xml:space="preserve"> </w:t>
      </w:r>
      <w:proofErr w:type="spellStart"/>
      <w:r w:rsidR="005C7F38" w:rsidRPr="005C7F38">
        <w:rPr>
          <w:rFonts w:eastAsia="Arial"/>
          <w:sz w:val="21"/>
          <w:szCs w:val="21"/>
        </w:rPr>
        <w:t>заасан</w:t>
      </w:r>
      <w:proofErr w:type="spellEnd"/>
      <w:r w:rsidR="005C7F38" w:rsidRPr="005C7F38">
        <w:rPr>
          <w:rFonts w:eastAsia="Arial"/>
          <w:sz w:val="21"/>
          <w:szCs w:val="21"/>
        </w:rPr>
        <w:t xml:space="preserve"> </w:t>
      </w:r>
      <w:proofErr w:type="spellStart"/>
      <w:r w:rsidR="005C7F38" w:rsidRPr="005C7F38">
        <w:rPr>
          <w:rFonts w:eastAsia="Arial"/>
          <w:sz w:val="21"/>
          <w:szCs w:val="21"/>
        </w:rPr>
        <w:t>бусад</w:t>
      </w:r>
      <w:proofErr w:type="spellEnd"/>
      <w:r w:rsidR="005C7F38" w:rsidRPr="005C7F38">
        <w:rPr>
          <w:rFonts w:eastAsia="Arial"/>
          <w:sz w:val="21"/>
          <w:szCs w:val="21"/>
        </w:rPr>
        <w:t xml:space="preserve"> </w:t>
      </w:r>
      <w:proofErr w:type="spellStart"/>
      <w:r w:rsidR="005C7F38" w:rsidRPr="005C7F38">
        <w:rPr>
          <w:rFonts w:eastAsia="Arial"/>
          <w:sz w:val="21"/>
          <w:szCs w:val="21"/>
        </w:rPr>
        <w:t>төлбөрийг</w:t>
      </w:r>
      <w:proofErr w:type="spellEnd"/>
      <w:r w:rsidR="005C7F38" w:rsidRPr="005C7F38">
        <w:rPr>
          <w:rFonts w:eastAsia="Arial"/>
          <w:sz w:val="21"/>
          <w:szCs w:val="21"/>
        </w:rPr>
        <w:t xml:space="preserve"> </w:t>
      </w:r>
      <w:proofErr w:type="spellStart"/>
      <w:r w:rsidR="005C7F38" w:rsidRPr="005C7F38">
        <w:rPr>
          <w:rFonts w:eastAsia="Arial"/>
          <w:sz w:val="21"/>
          <w:szCs w:val="21"/>
        </w:rPr>
        <w:t>гүйцэтгэгчид</w:t>
      </w:r>
      <w:proofErr w:type="spellEnd"/>
      <w:r w:rsidR="005C7F38" w:rsidRPr="005C7F38">
        <w:rPr>
          <w:rFonts w:eastAsia="Arial"/>
          <w:sz w:val="21"/>
          <w:szCs w:val="21"/>
        </w:rPr>
        <w:t xml:space="preserve"> </w:t>
      </w:r>
      <w:proofErr w:type="spellStart"/>
      <w:r w:rsidR="005C7F38" w:rsidRPr="005C7F38">
        <w:rPr>
          <w:rFonts w:eastAsia="Arial"/>
          <w:sz w:val="21"/>
          <w:szCs w:val="21"/>
        </w:rPr>
        <w:t>төлөх</w:t>
      </w:r>
      <w:proofErr w:type="spellEnd"/>
      <w:r w:rsidR="005C7F38" w:rsidRPr="005C7F38">
        <w:rPr>
          <w:rFonts w:eastAsia="Arial"/>
          <w:sz w:val="21"/>
          <w:szCs w:val="21"/>
        </w:rPr>
        <w:t xml:space="preserve"> </w:t>
      </w:r>
      <w:proofErr w:type="spellStart"/>
      <w:r w:rsidR="005C7F38" w:rsidRPr="005C7F38">
        <w:rPr>
          <w:rFonts w:eastAsia="Arial"/>
          <w:sz w:val="21"/>
          <w:szCs w:val="21"/>
        </w:rPr>
        <w:t>үүрэг</w:t>
      </w:r>
      <w:proofErr w:type="spellEnd"/>
      <w:r w:rsidR="005C7F38" w:rsidRPr="005C7F38">
        <w:rPr>
          <w:rFonts w:eastAsia="Arial"/>
          <w:sz w:val="21"/>
          <w:szCs w:val="21"/>
        </w:rPr>
        <w:t xml:space="preserve"> </w:t>
      </w:r>
      <w:proofErr w:type="spellStart"/>
      <w:r w:rsidR="005C7F38" w:rsidRPr="005C7F38">
        <w:rPr>
          <w:rFonts w:eastAsia="Arial"/>
          <w:sz w:val="21"/>
          <w:szCs w:val="21"/>
        </w:rPr>
        <w:t>хариуцлагыг</w:t>
      </w:r>
      <w:proofErr w:type="spellEnd"/>
      <w:r w:rsidR="005C7F38" w:rsidRPr="005C7F38">
        <w:rPr>
          <w:rFonts w:eastAsia="Arial"/>
          <w:sz w:val="21"/>
          <w:szCs w:val="21"/>
        </w:rPr>
        <w:t xml:space="preserve"> </w:t>
      </w:r>
      <w:proofErr w:type="spellStart"/>
      <w:r w:rsidR="005C7F38" w:rsidRPr="005C7F38">
        <w:rPr>
          <w:rFonts w:eastAsia="Arial"/>
          <w:sz w:val="21"/>
          <w:szCs w:val="21"/>
        </w:rPr>
        <w:t>хүлээнэ</w:t>
      </w:r>
      <w:proofErr w:type="spellEnd"/>
      <w:r w:rsidR="005C7F38" w:rsidRPr="005C7F38">
        <w:rPr>
          <w:rFonts w:eastAsia="Arial"/>
          <w:sz w:val="21"/>
          <w:szCs w:val="21"/>
        </w:rPr>
        <w:t>.</w:t>
      </w:r>
    </w:p>
    <w:p w14:paraId="6CA4EA2A" w14:textId="77777777" w:rsidR="00FC728D" w:rsidRPr="00D924D6" w:rsidRDefault="00FC728D" w:rsidP="00115B5D">
      <w:pPr>
        <w:spacing w:before="19" w:line="220" w:lineRule="exact"/>
        <w:ind w:right="50"/>
        <w:rPr>
          <w:sz w:val="21"/>
          <w:szCs w:val="21"/>
        </w:rPr>
      </w:pPr>
    </w:p>
    <w:p w14:paraId="0DB84EE3" w14:textId="463D0D34" w:rsidR="00FC728D" w:rsidRPr="00D924D6" w:rsidRDefault="00895C3C" w:rsidP="00115B5D">
      <w:pPr>
        <w:ind w:right="50"/>
        <w:rPr>
          <w:rFonts w:eastAsia="Arial"/>
          <w:sz w:val="21"/>
          <w:szCs w:val="21"/>
        </w:rPr>
      </w:pPr>
      <w:proofErr w:type="spellStart"/>
      <w:r w:rsidRPr="00895C3C">
        <w:rPr>
          <w:rFonts w:eastAsia="Arial"/>
          <w:sz w:val="21"/>
          <w:szCs w:val="21"/>
        </w:rPr>
        <w:t>Гэрээний</w:t>
      </w:r>
      <w:proofErr w:type="spellEnd"/>
      <w:r w:rsidRPr="00895C3C">
        <w:rPr>
          <w:rFonts w:eastAsia="Arial"/>
          <w:sz w:val="21"/>
          <w:szCs w:val="21"/>
        </w:rPr>
        <w:t xml:space="preserve"> </w:t>
      </w:r>
      <w:proofErr w:type="spellStart"/>
      <w:r w:rsidRPr="00895C3C">
        <w:rPr>
          <w:rFonts w:eastAsia="Arial"/>
          <w:sz w:val="21"/>
          <w:szCs w:val="21"/>
        </w:rPr>
        <w:t>талууд</w:t>
      </w:r>
      <w:proofErr w:type="spellEnd"/>
      <w:r w:rsidRPr="00895C3C">
        <w:rPr>
          <w:rFonts w:eastAsia="Arial"/>
          <w:sz w:val="21"/>
          <w:szCs w:val="21"/>
        </w:rPr>
        <w:t xml:space="preserve"> </w:t>
      </w:r>
      <w:proofErr w:type="spellStart"/>
      <w:r w:rsidRPr="00895C3C">
        <w:rPr>
          <w:rFonts w:eastAsia="Arial"/>
          <w:sz w:val="21"/>
          <w:szCs w:val="21"/>
        </w:rPr>
        <w:t>энэхүү</w:t>
      </w:r>
      <w:proofErr w:type="spellEnd"/>
      <w:r w:rsidRPr="00895C3C">
        <w:rPr>
          <w:rFonts w:eastAsia="Arial"/>
          <w:sz w:val="21"/>
          <w:szCs w:val="21"/>
        </w:rPr>
        <w:t xml:space="preserve"> </w:t>
      </w:r>
      <w:proofErr w:type="spellStart"/>
      <w:r w:rsidRPr="00895C3C">
        <w:rPr>
          <w:rFonts w:eastAsia="Arial"/>
          <w:sz w:val="21"/>
          <w:szCs w:val="21"/>
        </w:rPr>
        <w:t>гэрээг</w:t>
      </w:r>
      <w:proofErr w:type="spellEnd"/>
      <w:r w:rsidRPr="00895C3C">
        <w:rPr>
          <w:rFonts w:eastAsia="Arial"/>
          <w:sz w:val="21"/>
          <w:szCs w:val="21"/>
        </w:rPr>
        <w:t xml:space="preserve"> </w:t>
      </w:r>
      <w:proofErr w:type="spellStart"/>
      <w:r w:rsidRPr="00895C3C">
        <w:rPr>
          <w:rFonts w:eastAsia="Arial"/>
          <w:sz w:val="21"/>
          <w:szCs w:val="21"/>
        </w:rPr>
        <w:t>дээр</w:t>
      </w:r>
      <w:proofErr w:type="spellEnd"/>
      <w:r w:rsidRPr="00895C3C">
        <w:rPr>
          <w:rFonts w:eastAsia="Arial"/>
          <w:sz w:val="21"/>
          <w:szCs w:val="21"/>
        </w:rPr>
        <w:t xml:space="preserve"> </w:t>
      </w:r>
      <w:proofErr w:type="spellStart"/>
      <w:r w:rsidRPr="00895C3C">
        <w:rPr>
          <w:rFonts w:eastAsia="Arial"/>
          <w:sz w:val="21"/>
          <w:szCs w:val="21"/>
        </w:rPr>
        <w:t>тэмдэглэсэн</w:t>
      </w:r>
      <w:proofErr w:type="spellEnd"/>
      <w:r w:rsidRPr="00895C3C">
        <w:rPr>
          <w:rFonts w:eastAsia="Arial"/>
          <w:sz w:val="21"/>
          <w:szCs w:val="21"/>
        </w:rPr>
        <w:t xml:space="preserve"> </w:t>
      </w:r>
      <w:proofErr w:type="spellStart"/>
      <w:r w:rsidRPr="00895C3C">
        <w:rPr>
          <w:rFonts w:eastAsia="Arial"/>
          <w:sz w:val="21"/>
          <w:szCs w:val="21"/>
        </w:rPr>
        <w:t>он</w:t>
      </w:r>
      <w:proofErr w:type="spellEnd"/>
      <w:r w:rsidRPr="00895C3C">
        <w:rPr>
          <w:rFonts w:eastAsia="Arial"/>
          <w:sz w:val="21"/>
          <w:szCs w:val="21"/>
        </w:rPr>
        <w:t xml:space="preserve">, </w:t>
      </w:r>
      <w:proofErr w:type="spellStart"/>
      <w:r w:rsidRPr="00895C3C">
        <w:rPr>
          <w:rFonts w:eastAsia="Arial"/>
          <w:sz w:val="21"/>
          <w:szCs w:val="21"/>
        </w:rPr>
        <w:t>сар</w:t>
      </w:r>
      <w:proofErr w:type="spellEnd"/>
      <w:r w:rsidRPr="00895C3C">
        <w:rPr>
          <w:rFonts w:eastAsia="Arial"/>
          <w:sz w:val="21"/>
          <w:szCs w:val="21"/>
        </w:rPr>
        <w:t xml:space="preserve">, </w:t>
      </w:r>
      <w:proofErr w:type="spellStart"/>
      <w:r w:rsidRPr="00895C3C">
        <w:rPr>
          <w:rFonts w:eastAsia="Arial"/>
          <w:sz w:val="21"/>
          <w:szCs w:val="21"/>
        </w:rPr>
        <w:t>өдөр</w:t>
      </w:r>
      <w:proofErr w:type="spellEnd"/>
      <w:r w:rsidRPr="00895C3C">
        <w:rPr>
          <w:rFonts w:eastAsia="Arial"/>
          <w:sz w:val="21"/>
          <w:szCs w:val="21"/>
        </w:rPr>
        <w:t xml:space="preserve"> </w:t>
      </w:r>
      <w:proofErr w:type="spellStart"/>
      <w:r w:rsidRPr="00895C3C">
        <w:rPr>
          <w:rFonts w:eastAsia="Arial"/>
          <w:sz w:val="21"/>
          <w:szCs w:val="21"/>
        </w:rPr>
        <w:t>Монгол</w:t>
      </w:r>
      <w:proofErr w:type="spellEnd"/>
      <w:r w:rsidRPr="00895C3C">
        <w:rPr>
          <w:rFonts w:eastAsia="Arial"/>
          <w:sz w:val="21"/>
          <w:szCs w:val="21"/>
        </w:rPr>
        <w:t xml:space="preserve"> </w:t>
      </w:r>
      <w:proofErr w:type="spellStart"/>
      <w:r w:rsidRPr="00895C3C">
        <w:rPr>
          <w:rFonts w:eastAsia="Arial"/>
          <w:sz w:val="21"/>
          <w:szCs w:val="21"/>
        </w:rPr>
        <w:t>улсын</w:t>
      </w:r>
      <w:proofErr w:type="spellEnd"/>
      <w:r w:rsidRPr="00895C3C">
        <w:rPr>
          <w:rFonts w:eastAsia="Arial"/>
          <w:sz w:val="21"/>
          <w:szCs w:val="21"/>
        </w:rPr>
        <w:t xml:space="preserve"> </w:t>
      </w:r>
      <w:proofErr w:type="spellStart"/>
      <w:r w:rsidRPr="00895C3C">
        <w:rPr>
          <w:rFonts w:eastAsia="Arial"/>
          <w:sz w:val="21"/>
          <w:szCs w:val="21"/>
        </w:rPr>
        <w:t>хууль</w:t>
      </w:r>
      <w:proofErr w:type="spellEnd"/>
      <w:r w:rsidRPr="00895C3C">
        <w:rPr>
          <w:rFonts w:eastAsia="Arial"/>
          <w:sz w:val="21"/>
          <w:szCs w:val="21"/>
        </w:rPr>
        <w:t xml:space="preserve"> </w:t>
      </w:r>
      <w:proofErr w:type="spellStart"/>
      <w:r w:rsidRPr="00895C3C">
        <w:rPr>
          <w:rFonts w:eastAsia="Arial"/>
          <w:sz w:val="21"/>
          <w:szCs w:val="21"/>
        </w:rPr>
        <w:t>тогтоомжид</w:t>
      </w:r>
      <w:proofErr w:type="spellEnd"/>
      <w:r w:rsidRPr="00895C3C">
        <w:rPr>
          <w:rFonts w:eastAsia="Arial"/>
          <w:sz w:val="21"/>
          <w:szCs w:val="21"/>
        </w:rPr>
        <w:t xml:space="preserve"> </w:t>
      </w:r>
      <w:proofErr w:type="spellStart"/>
      <w:r w:rsidRPr="00895C3C">
        <w:rPr>
          <w:rFonts w:eastAsia="Arial"/>
          <w:sz w:val="21"/>
          <w:szCs w:val="21"/>
        </w:rPr>
        <w:t>нийцүүлэн</w:t>
      </w:r>
      <w:proofErr w:type="spellEnd"/>
      <w:r w:rsidRPr="00895C3C">
        <w:rPr>
          <w:rFonts w:eastAsia="Arial"/>
          <w:sz w:val="21"/>
          <w:szCs w:val="21"/>
        </w:rPr>
        <w:t xml:space="preserve"> </w:t>
      </w:r>
      <w:proofErr w:type="spellStart"/>
      <w:r w:rsidRPr="00895C3C">
        <w:rPr>
          <w:rFonts w:eastAsia="Arial"/>
          <w:sz w:val="21"/>
          <w:szCs w:val="21"/>
        </w:rPr>
        <w:t>хэрэгжүүлэхээр</w:t>
      </w:r>
      <w:proofErr w:type="spellEnd"/>
      <w:r w:rsidRPr="00895C3C">
        <w:rPr>
          <w:rFonts w:eastAsia="Arial"/>
          <w:sz w:val="21"/>
          <w:szCs w:val="21"/>
        </w:rPr>
        <w:t xml:space="preserve"> </w:t>
      </w:r>
      <w:proofErr w:type="spellStart"/>
      <w:r w:rsidRPr="00895C3C">
        <w:rPr>
          <w:rFonts w:eastAsia="Arial"/>
          <w:sz w:val="21"/>
          <w:szCs w:val="21"/>
        </w:rPr>
        <w:t>байгуулсан</w:t>
      </w:r>
      <w:proofErr w:type="spellEnd"/>
      <w:r w:rsidRPr="00895C3C">
        <w:rPr>
          <w:rFonts w:eastAsia="Arial"/>
          <w:sz w:val="21"/>
          <w:szCs w:val="21"/>
        </w:rPr>
        <w:t xml:space="preserve"> </w:t>
      </w:r>
      <w:proofErr w:type="spellStart"/>
      <w:r w:rsidRPr="00895C3C">
        <w:rPr>
          <w:rFonts w:eastAsia="Arial"/>
          <w:sz w:val="21"/>
          <w:szCs w:val="21"/>
        </w:rPr>
        <w:t>болохыг</w:t>
      </w:r>
      <w:proofErr w:type="spellEnd"/>
      <w:r w:rsidRPr="00895C3C">
        <w:rPr>
          <w:rFonts w:eastAsia="Arial"/>
          <w:sz w:val="21"/>
          <w:szCs w:val="21"/>
        </w:rPr>
        <w:t xml:space="preserve"> </w:t>
      </w:r>
      <w:proofErr w:type="spellStart"/>
      <w:r w:rsidRPr="00895C3C">
        <w:rPr>
          <w:rFonts w:eastAsia="Arial"/>
          <w:sz w:val="21"/>
          <w:szCs w:val="21"/>
        </w:rPr>
        <w:t>үүгээр</w:t>
      </w:r>
      <w:proofErr w:type="spellEnd"/>
      <w:r w:rsidRPr="00895C3C">
        <w:rPr>
          <w:rFonts w:eastAsia="Arial"/>
          <w:sz w:val="21"/>
          <w:szCs w:val="21"/>
        </w:rPr>
        <w:t xml:space="preserve"> </w:t>
      </w:r>
      <w:proofErr w:type="spellStart"/>
      <w:r w:rsidRPr="00895C3C">
        <w:rPr>
          <w:rFonts w:eastAsia="Arial"/>
          <w:sz w:val="21"/>
          <w:szCs w:val="21"/>
        </w:rPr>
        <w:t>гэрчлэв</w:t>
      </w:r>
      <w:proofErr w:type="spellEnd"/>
      <w:r w:rsidRPr="00895C3C">
        <w:rPr>
          <w:rFonts w:eastAsia="Arial"/>
          <w:sz w:val="21"/>
          <w:szCs w:val="21"/>
        </w:rPr>
        <w:t>.</w:t>
      </w:r>
    </w:p>
    <w:p w14:paraId="72B7173B" w14:textId="77777777" w:rsidR="00FC728D" w:rsidRPr="00D924D6" w:rsidRDefault="00FC728D" w:rsidP="00115B5D">
      <w:pPr>
        <w:spacing w:before="20" w:line="220" w:lineRule="exact"/>
        <w:ind w:right="50"/>
        <w:rPr>
          <w:sz w:val="21"/>
          <w:szCs w:val="21"/>
        </w:rPr>
      </w:pPr>
    </w:p>
    <w:p w14:paraId="7503182F" w14:textId="0BE0878F" w:rsidR="00C70995" w:rsidRPr="00F71C15" w:rsidRDefault="00C54825" w:rsidP="00115B5D">
      <w:pPr>
        <w:tabs>
          <w:tab w:val="left" w:pos="5160"/>
        </w:tabs>
        <w:spacing w:line="303" w:lineRule="auto"/>
        <w:ind w:right="50"/>
        <w:rPr>
          <w:rFonts w:eastAsia="Arial"/>
          <w:sz w:val="21"/>
          <w:szCs w:val="21"/>
        </w:rPr>
      </w:pPr>
      <w:r>
        <w:rPr>
          <w:rFonts w:eastAsia="Arial"/>
          <w:sz w:val="21"/>
          <w:szCs w:val="21"/>
          <w:lang w:val="mn-MN"/>
        </w:rPr>
        <w:t xml:space="preserve">ЗАХИАЛАГЧИЙГ </w:t>
      </w:r>
      <w:r w:rsidR="00852C54">
        <w:rPr>
          <w:rFonts w:eastAsia="Arial"/>
          <w:sz w:val="21"/>
          <w:szCs w:val="21"/>
          <w:lang w:val="mn-MN"/>
        </w:rPr>
        <w:t>төлөөлж:</w:t>
      </w:r>
      <w:r w:rsidR="00C70995" w:rsidRPr="00F71C15">
        <w:rPr>
          <w:rFonts w:eastAsia="Arial"/>
          <w:sz w:val="21"/>
          <w:szCs w:val="21"/>
        </w:rPr>
        <w:tab/>
      </w:r>
      <w:r w:rsidR="00852C54">
        <w:rPr>
          <w:rFonts w:eastAsia="Arial"/>
          <w:sz w:val="21"/>
          <w:szCs w:val="21"/>
          <w:lang w:val="mn-MN"/>
        </w:rPr>
        <w:t>ГҮЙЦЭТГЭГЧИЙГ төлөөлж:</w:t>
      </w:r>
    </w:p>
    <w:p w14:paraId="79446243" w14:textId="77777777" w:rsidR="00C70995" w:rsidRPr="00D924D6" w:rsidRDefault="00C70995" w:rsidP="00115B5D">
      <w:pPr>
        <w:tabs>
          <w:tab w:val="left" w:pos="5160"/>
        </w:tabs>
        <w:spacing w:line="303" w:lineRule="auto"/>
        <w:ind w:right="50"/>
        <w:rPr>
          <w:rFonts w:eastAsia="Arial"/>
          <w:sz w:val="21"/>
          <w:szCs w:val="21"/>
        </w:rPr>
      </w:pPr>
    </w:p>
    <w:p w14:paraId="4F7AACDC" w14:textId="500260D2" w:rsidR="00C70995" w:rsidRPr="00D924D6" w:rsidRDefault="00C70995" w:rsidP="00115B5D">
      <w:pPr>
        <w:tabs>
          <w:tab w:val="left" w:pos="5160"/>
        </w:tabs>
        <w:spacing w:line="303" w:lineRule="auto"/>
        <w:ind w:right="50"/>
        <w:rPr>
          <w:rFonts w:eastAsia="Arial"/>
          <w:sz w:val="21"/>
          <w:szCs w:val="21"/>
        </w:rPr>
      </w:pPr>
      <w:r w:rsidRPr="00D924D6">
        <w:rPr>
          <w:rFonts w:eastAsia="Arial"/>
          <w:sz w:val="21"/>
          <w:szCs w:val="21"/>
        </w:rPr>
        <w:t>___</w:t>
      </w:r>
      <w:r w:rsidR="00115B5D" w:rsidRPr="00D924D6">
        <w:rPr>
          <w:rFonts w:eastAsia="Arial"/>
          <w:sz w:val="21"/>
          <w:szCs w:val="21"/>
        </w:rPr>
        <w:t>_____________________________</w:t>
      </w:r>
      <w:r w:rsidRPr="00D924D6">
        <w:rPr>
          <w:rFonts w:eastAsia="Arial"/>
          <w:sz w:val="21"/>
          <w:szCs w:val="21"/>
        </w:rPr>
        <w:tab/>
        <w:t>____</w:t>
      </w:r>
      <w:r w:rsidR="00115B5D" w:rsidRPr="00D924D6">
        <w:rPr>
          <w:rFonts w:eastAsia="Arial"/>
          <w:sz w:val="21"/>
          <w:szCs w:val="21"/>
        </w:rPr>
        <w:t>_____________________________</w:t>
      </w:r>
    </w:p>
    <w:p w14:paraId="13DD069E" w14:textId="5F18CE63" w:rsidR="00FC728D" w:rsidRPr="00D924D6" w:rsidRDefault="00C00777" w:rsidP="00115B5D">
      <w:pPr>
        <w:tabs>
          <w:tab w:val="left" w:pos="5160"/>
        </w:tabs>
        <w:spacing w:line="303" w:lineRule="auto"/>
        <w:ind w:right="50"/>
        <w:rPr>
          <w:rFonts w:eastAsia="Arial"/>
          <w:sz w:val="21"/>
          <w:szCs w:val="21"/>
        </w:rPr>
      </w:pPr>
      <w:r>
        <w:rPr>
          <w:rFonts w:eastAsia="Arial"/>
          <w:sz w:val="21"/>
          <w:szCs w:val="21"/>
          <w:lang w:val="mn-MN"/>
        </w:rPr>
        <w:t>Нэр ба албан тушаал</w:t>
      </w:r>
      <w:r w:rsidR="00C70995" w:rsidRPr="00D924D6">
        <w:rPr>
          <w:rFonts w:eastAsia="Arial"/>
          <w:sz w:val="21"/>
          <w:szCs w:val="21"/>
        </w:rPr>
        <w:t>:</w:t>
      </w:r>
      <w:r w:rsidR="00C70995" w:rsidRPr="00D924D6">
        <w:rPr>
          <w:rFonts w:eastAsia="Arial"/>
          <w:sz w:val="21"/>
          <w:szCs w:val="21"/>
        </w:rPr>
        <w:tab/>
      </w:r>
      <w:r w:rsidR="00DB70E7">
        <w:rPr>
          <w:rFonts w:eastAsia="Arial"/>
          <w:sz w:val="21"/>
          <w:szCs w:val="21"/>
          <w:lang w:val="mn-MN"/>
        </w:rPr>
        <w:t>Нэр ба албан тушаал</w:t>
      </w:r>
      <w:r w:rsidR="00C70995" w:rsidRPr="00D924D6">
        <w:rPr>
          <w:rFonts w:eastAsia="Arial"/>
          <w:sz w:val="21"/>
          <w:szCs w:val="21"/>
        </w:rPr>
        <w:t>:</w:t>
      </w:r>
    </w:p>
    <w:p w14:paraId="20DE938B" w14:textId="73063CCF"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ТАМГА</w:t>
      </w:r>
      <w:r w:rsidR="00C70995" w:rsidRPr="00D924D6">
        <w:rPr>
          <w:rFonts w:eastAsia="Arial"/>
          <w:sz w:val="21"/>
          <w:szCs w:val="21"/>
        </w:rPr>
        <w:tab/>
      </w:r>
      <w:r>
        <w:rPr>
          <w:rFonts w:eastAsia="Arial"/>
          <w:sz w:val="21"/>
          <w:szCs w:val="21"/>
          <w:lang w:val="mn-MN"/>
        </w:rPr>
        <w:t>ТАМГА</w:t>
      </w:r>
    </w:p>
    <w:p w14:paraId="15CF0F0B" w14:textId="66DBF6D7"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Хаяг</w:t>
      </w:r>
      <w:r w:rsidR="00C70995" w:rsidRPr="00D924D6">
        <w:rPr>
          <w:rFonts w:eastAsia="Arial"/>
          <w:sz w:val="21"/>
          <w:szCs w:val="21"/>
        </w:rPr>
        <w:t>:</w:t>
      </w:r>
      <w:r w:rsidR="00C70995" w:rsidRPr="00D924D6">
        <w:rPr>
          <w:rFonts w:eastAsia="Arial"/>
          <w:sz w:val="21"/>
          <w:szCs w:val="21"/>
        </w:rPr>
        <w:tab/>
      </w:r>
      <w:r>
        <w:rPr>
          <w:rFonts w:eastAsia="Arial"/>
          <w:sz w:val="21"/>
          <w:szCs w:val="21"/>
          <w:lang w:val="mn-MN"/>
        </w:rPr>
        <w:t>Хаяг</w:t>
      </w:r>
      <w:r w:rsidR="00C70995" w:rsidRPr="00D924D6">
        <w:rPr>
          <w:rFonts w:eastAsia="Arial"/>
          <w:sz w:val="21"/>
          <w:szCs w:val="21"/>
        </w:rPr>
        <w:t>:</w:t>
      </w:r>
    </w:p>
    <w:p w14:paraId="4380E0C7" w14:textId="3688BC2E"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Утас</w:t>
      </w:r>
      <w:r w:rsidR="00C70995" w:rsidRPr="00D924D6">
        <w:rPr>
          <w:rFonts w:eastAsia="Arial"/>
          <w:sz w:val="21"/>
          <w:szCs w:val="21"/>
        </w:rPr>
        <w:t>/</w:t>
      </w:r>
      <w:r>
        <w:rPr>
          <w:rFonts w:eastAsia="Arial"/>
          <w:sz w:val="21"/>
          <w:szCs w:val="21"/>
          <w:lang w:val="mn-MN"/>
        </w:rPr>
        <w:t>Факс</w:t>
      </w:r>
      <w:r w:rsidR="00C70995" w:rsidRPr="00D924D6">
        <w:rPr>
          <w:rFonts w:eastAsia="Arial"/>
          <w:sz w:val="21"/>
          <w:szCs w:val="21"/>
        </w:rPr>
        <w:t>:</w:t>
      </w:r>
      <w:r w:rsidR="00C70995" w:rsidRPr="00D924D6">
        <w:rPr>
          <w:rFonts w:eastAsia="Arial"/>
          <w:sz w:val="21"/>
          <w:szCs w:val="21"/>
        </w:rPr>
        <w:tab/>
      </w:r>
      <w:r>
        <w:rPr>
          <w:rFonts w:eastAsia="Arial"/>
          <w:sz w:val="21"/>
          <w:szCs w:val="21"/>
          <w:lang w:val="mn-MN"/>
        </w:rPr>
        <w:t>Утас</w:t>
      </w:r>
      <w:r w:rsidR="00C70995" w:rsidRPr="00D924D6">
        <w:rPr>
          <w:rFonts w:eastAsia="Arial"/>
          <w:sz w:val="21"/>
          <w:szCs w:val="21"/>
        </w:rPr>
        <w:t>/</w:t>
      </w:r>
      <w:r>
        <w:rPr>
          <w:rFonts w:eastAsia="Arial"/>
          <w:sz w:val="21"/>
          <w:szCs w:val="21"/>
          <w:lang w:val="mn-MN"/>
        </w:rPr>
        <w:t>Факс</w:t>
      </w:r>
      <w:r w:rsidR="00C70995" w:rsidRPr="00D924D6">
        <w:rPr>
          <w:rFonts w:eastAsia="Arial"/>
          <w:sz w:val="21"/>
          <w:szCs w:val="21"/>
        </w:rPr>
        <w:t>:</w:t>
      </w:r>
    </w:p>
    <w:p w14:paraId="31770A56" w14:textId="00C48843" w:rsidR="00286125" w:rsidRPr="00013435" w:rsidRDefault="004B0D24" w:rsidP="00286125">
      <w:pPr>
        <w:suppressAutoHyphens w:val="0"/>
        <w:jc w:val="center"/>
        <w:rPr>
          <w:b/>
          <w:sz w:val="36"/>
          <w:szCs w:val="21"/>
          <w:lang w:eastAsia="en-US"/>
        </w:rPr>
      </w:pPr>
      <w:bookmarkStart w:id="30" w:name="_Toc428352207"/>
      <w:bookmarkStart w:id="31" w:name="_Toc438907198"/>
      <w:bookmarkStart w:id="32" w:name="_Toc438907298"/>
      <w:proofErr w:type="spellStart"/>
      <w:r w:rsidRPr="00013435">
        <w:rPr>
          <w:b/>
          <w:sz w:val="36"/>
          <w:szCs w:val="21"/>
          <w:lang w:eastAsia="en-US"/>
        </w:rPr>
        <w:lastRenderedPageBreak/>
        <w:t>Гүйцэтгэлийн</w:t>
      </w:r>
      <w:proofErr w:type="spellEnd"/>
      <w:r w:rsidRPr="00013435">
        <w:rPr>
          <w:b/>
          <w:sz w:val="36"/>
          <w:szCs w:val="21"/>
          <w:lang w:eastAsia="en-US"/>
        </w:rPr>
        <w:t xml:space="preserve"> </w:t>
      </w:r>
      <w:proofErr w:type="spellStart"/>
      <w:r w:rsidRPr="00013435">
        <w:rPr>
          <w:b/>
          <w:sz w:val="36"/>
          <w:szCs w:val="21"/>
          <w:lang w:eastAsia="en-US"/>
        </w:rPr>
        <w:t>баталгаа</w:t>
      </w:r>
      <w:proofErr w:type="spellEnd"/>
    </w:p>
    <w:bookmarkEnd w:id="30"/>
    <w:bookmarkEnd w:id="31"/>
    <w:bookmarkEnd w:id="32"/>
    <w:p w14:paraId="3ED45CE9" w14:textId="77777777" w:rsidR="00286125" w:rsidRPr="00D924D6" w:rsidRDefault="00286125" w:rsidP="00286125">
      <w:pPr>
        <w:suppressAutoHyphens w:val="0"/>
        <w:ind w:left="360" w:right="288"/>
        <w:jc w:val="center"/>
        <w:rPr>
          <w:rFonts w:eastAsia="Arial Unicode MS"/>
          <w:b/>
          <w:bCs/>
          <w:iCs/>
          <w:sz w:val="21"/>
          <w:szCs w:val="21"/>
          <w:lang w:eastAsia="en-US"/>
        </w:rPr>
      </w:pPr>
    </w:p>
    <w:p w14:paraId="73FD1E0C" w14:textId="238F79D9" w:rsidR="00286125" w:rsidRPr="00D924D6" w:rsidRDefault="00286125" w:rsidP="00286125">
      <w:pPr>
        <w:tabs>
          <w:tab w:val="center" w:leader="dot" w:pos="4860"/>
          <w:tab w:val="right" w:leader="dot" w:pos="9360"/>
        </w:tabs>
        <w:suppressAutoHyphens w:val="0"/>
        <w:spacing w:before="120" w:after="120"/>
        <w:ind w:left="360"/>
        <w:jc w:val="center"/>
        <w:rPr>
          <w:rFonts w:eastAsia="Arial Unicode MS"/>
          <w:bCs/>
          <w:i/>
          <w:sz w:val="21"/>
          <w:szCs w:val="21"/>
          <w:lang w:eastAsia="en-US"/>
        </w:rPr>
      </w:pPr>
      <w:r w:rsidRPr="00D924D6">
        <w:rPr>
          <w:rFonts w:eastAsia="Arial Unicode MS"/>
          <w:sz w:val="21"/>
          <w:szCs w:val="21"/>
          <w:lang w:eastAsia="en-US"/>
        </w:rPr>
        <w:t>[</w:t>
      </w:r>
      <w:r w:rsidR="001116EA" w:rsidRPr="009A6F93">
        <w:rPr>
          <w:rFonts w:eastAsia="Arial Unicode MS"/>
          <w:bCs/>
          <w:i/>
          <w:sz w:val="18"/>
          <w:szCs w:val="21"/>
          <w:lang w:val="mn-MN" w:eastAsia="en-US"/>
        </w:rPr>
        <w:t>Ба</w:t>
      </w:r>
      <w:proofErr w:type="spellStart"/>
      <w:r w:rsidR="001116EA" w:rsidRPr="009A6F93">
        <w:rPr>
          <w:rFonts w:eastAsia="Arial Unicode MS"/>
          <w:bCs/>
          <w:i/>
          <w:sz w:val="18"/>
          <w:szCs w:val="21"/>
          <w:lang w:eastAsia="en-US"/>
        </w:rPr>
        <w:t>талгаа</w:t>
      </w:r>
      <w:proofErr w:type="spellEnd"/>
      <w:r w:rsidR="001116EA" w:rsidRPr="009A6F93">
        <w:rPr>
          <w:rFonts w:eastAsia="Arial Unicode MS"/>
          <w:bCs/>
          <w:i/>
          <w:sz w:val="18"/>
          <w:szCs w:val="21"/>
          <w:lang w:eastAsia="en-US"/>
        </w:rPr>
        <w:t xml:space="preserve"> </w:t>
      </w:r>
      <w:proofErr w:type="spellStart"/>
      <w:r w:rsidR="001116EA" w:rsidRPr="009A6F93">
        <w:rPr>
          <w:rFonts w:eastAsia="Arial Unicode MS"/>
          <w:bCs/>
          <w:i/>
          <w:sz w:val="18"/>
          <w:szCs w:val="21"/>
          <w:lang w:eastAsia="en-US"/>
        </w:rPr>
        <w:t>гаргаж</w:t>
      </w:r>
      <w:proofErr w:type="spellEnd"/>
      <w:r w:rsidR="001116EA" w:rsidRPr="009A6F93">
        <w:rPr>
          <w:rFonts w:eastAsia="Arial Unicode MS"/>
          <w:bCs/>
          <w:i/>
          <w:sz w:val="18"/>
          <w:szCs w:val="21"/>
          <w:lang w:eastAsia="en-US"/>
        </w:rPr>
        <w:t xml:space="preserve"> </w:t>
      </w:r>
      <w:proofErr w:type="spellStart"/>
      <w:r w:rsidR="001116EA" w:rsidRPr="009A6F93">
        <w:rPr>
          <w:rFonts w:eastAsia="Arial Unicode MS"/>
          <w:bCs/>
          <w:i/>
          <w:sz w:val="18"/>
          <w:szCs w:val="21"/>
          <w:lang w:eastAsia="en-US"/>
        </w:rPr>
        <w:t>буй</w:t>
      </w:r>
      <w:proofErr w:type="spellEnd"/>
      <w:r w:rsidR="001116EA" w:rsidRPr="009A6F93">
        <w:rPr>
          <w:rFonts w:eastAsia="Arial Unicode MS"/>
          <w:bCs/>
          <w:i/>
          <w:sz w:val="18"/>
          <w:szCs w:val="21"/>
          <w:lang w:eastAsia="en-US"/>
        </w:rPr>
        <w:t xml:space="preserve"> </w:t>
      </w:r>
      <w:r w:rsidR="001116EA" w:rsidRPr="009A6F93">
        <w:rPr>
          <w:rFonts w:eastAsia="Arial Unicode MS"/>
          <w:bCs/>
          <w:i/>
          <w:sz w:val="18"/>
          <w:szCs w:val="21"/>
          <w:lang w:val="mn-MN" w:eastAsia="en-US"/>
        </w:rPr>
        <w:t>б</w:t>
      </w:r>
      <w:proofErr w:type="spellStart"/>
      <w:r w:rsidR="00E8052E" w:rsidRPr="009A6F93">
        <w:rPr>
          <w:rFonts w:eastAsia="Arial Unicode MS"/>
          <w:bCs/>
          <w:i/>
          <w:sz w:val="18"/>
          <w:szCs w:val="21"/>
          <w:lang w:eastAsia="en-US"/>
        </w:rPr>
        <w:t>анкны</w:t>
      </w:r>
      <w:proofErr w:type="spellEnd"/>
      <w:r w:rsidR="00E8052E" w:rsidRPr="009A6F93">
        <w:rPr>
          <w:rFonts w:eastAsia="Arial Unicode MS"/>
          <w:bCs/>
          <w:i/>
          <w:sz w:val="18"/>
          <w:szCs w:val="21"/>
          <w:lang w:eastAsia="en-US"/>
        </w:rPr>
        <w:t xml:space="preserve"> </w:t>
      </w:r>
      <w:proofErr w:type="spellStart"/>
      <w:r w:rsidR="00E8052E" w:rsidRPr="009A6F93">
        <w:rPr>
          <w:rFonts w:eastAsia="Arial Unicode MS"/>
          <w:bCs/>
          <w:i/>
          <w:sz w:val="18"/>
          <w:szCs w:val="21"/>
          <w:lang w:eastAsia="en-US"/>
        </w:rPr>
        <w:t>нэр</w:t>
      </w:r>
      <w:proofErr w:type="spellEnd"/>
      <w:r w:rsidR="00E8052E" w:rsidRPr="009A6F93">
        <w:rPr>
          <w:rFonts w:eastAsia="Arial Unicode MS"/>
          <w:bCs/>
          <w:i/>
          <w:sz w:val="18"/>
          <w:szCs w:val="21"/>
          <w:lang w:eastAsia="en-US"/>
        </w:rPr>
        <w:t xml:space="preserve">, </w:t>
      </w:r>
      <w:proofErr w:type="spellStart"/>
      <w:r w:rsidR="00E8052E" w:rsidRPr="009A6F93">
        <w:rPr>
          <w:rFonts w:eastAsia="Arial Unicode MS"/>
          <w:bCs/>
          <w:i/>
          <w:sz w:val="18"/>
          <w:szCs w:val="21"/>
          <w:lang w:eastAsia="en-US"/>
        </w:rPr>
        <w:t>салбарын</w:t>
      </w:r>
      <w:proofErr w:type="spellEnd"/>
      <w:r w:rsidR="00E8052E" w:rsidRPr="009A6F93">
        <w:rPr>
          <w:rFonts w:eastAsia="Arial Unicode MS"/>
          <w:bCs/>
          <w:i/>
          <w:sz w:val="18"/>
          <w:szCs w:val="21"/>
          <w:lang w:eastAsia="en-US"/>
        </w:rPr>
        <w:t xml:space="preserve"> </w:t>
      </w:r>
      <w:proofErr w:type="spellStart"/>
      <w:r w:rsidR="00E8052E" w:rsidRPr="009A6F93">
        <w:rPr>
          <w:rFonts w:eastAsia="Arial Unicode MS"/>
          <w:bCs/>
          <w:i/>
          <w:sz w:val="18"/>
          <w:szCs w:val="21"/>
          <w:lang w:eastAsia="en-US"/>
        </w:rPr>
        <w:t>хаяг</w:t>
      </w:r>
      <w:proofErr w:type="spellEnd"/>
      <w:r w:rsidRPr="00D924D6">
        <w:rPr>
          <w:rFonts w:eastAsia="Arial Unicode MS"/>
          <w:sz w:val="21"/>
          <w:szCs w:val="21"/>
          <w:lang w:eastAsia="en-US"/>
        </w:rPr>
        <w:t>]</w:t>
      </w:r>
    </w:p>
    <w:p w14:paraId="5076B688" w14:textId="77777777" w:rsidR="00286125" w:rsidRPr="00D924D6" w:rsidRDefault="00286125" w:rsidP="00286125">
      <w:pPr>
        <w:tabs>
          <w:tab w:val="center" w:leader="dot" w:pos="5040"/>
          <w:tab w:val="right" w:leader="dot" w:pos="9360"/>
        </w:tabs>
        <w:suppressAutoHyphens w:val="0"/>
        <w:spacing w:before="120" w:after="120"/>
        <w:ind w:left="360"/>
        <w:jc w:val="left"/>
        <w:rPr>
          <w:rFonts w:eastAsia="Arial Unicode MS"/>
          <w:b/>
          <w:sz w:val="21"/>
          <w:szCs w:val="21"/>
          <w:lang w:eastAsia="en-US"/>
        </w:rPr>
      </w:pPr>
    </w:p>
    <w:p w14:paraId="75456921" w14:textId="68B25272" w:rsidR="00286125" w:rsidRPr="00D924D6" w:rsidRDefault="00DF0CC0" w:rsidP="00286125">
      <w:pPr>
        <w:tabs>
          <w:tab w:val="center" w:leader="dot" w:pos="5040"/>
          <w:tab w:val="right" w:leader="dot" w:pos="9360"/>
        </w:tabs>
        <w:suppressAutoHyphens w:val="0"/>
        <w:spacing w:before="120" w:after="120"/>
        <w:ind w:left="360"/>
        <w:jc w:val="left"/>
        <w:rPr>
          <w:rFonts w:eastAsia="Arial Unicode MS"/>
          <w:sz w:val="21"/>
          <w:szCs w:val="21"/>
          <w:lang w:eastAsia="en-US"/>
        </w:rPr>
      </w:pPr>
      <w:proofErr w:type="spellStart"/>
      <w:r w:rsidRPr="00D924D6">
        <w:rPr>
          <w:rFonts w:eastAsia="Arial Unicode MS"/>
          <w:b/>
          <w:sz w:val="21"/>
          <w:szCs w:val="21"/>
          <w:lang w:eastAsia="en-US"/>
        </w:rPr>
        <w:t>Хүлээн</w:t>
      </w:r>
      <w:proofErr w:type="spellEnd"/>
      <w:r w:rsidRPr="00D924D6">
        <w:rPr>
          <w:rFonts w:eastAsia="Arial Unicode MS"/>
          <w:b/>
          <w:sz w:val="21"/>
          <w:szCs w:val="21"/>
          <w:lang w:eastAsia="en-US"/>
        </w:rPr>
        <w:t xml:space="preserve"> </w:t>
      </w:r>
      <w:proofErr w:type="spellStart"/>
      <w:r w:rsidRPr="00D924D6">
        <w:rPr>
          <w:rFonts w:eastAsia="Arial Unicode MS"/>
          <w:b/>
          <w:sz w:val="21"/>
          <w:szCs w:val="21"/>
          <w:lang w:eastAsia="en-US"/>
        </w:rPr>
        <w:t>авагч</w:t>
      </w:r>
      <w:proofErr w:type="spellEnd"/>
      <w:r w:rsidR="00286125" w:rsidRPr="00D924D6">
        <w:rPr>
          <w:rFonts w:eastAsia="Arial Unicode MS"/>
          <w:b/>
          <w:sz w:val="21"/>
          <w:szCs w:val="21"/>
          <w:lang w:eastAsia="en-US"/>
        </w:rPr>
        <w:t xml:space="preserve">: </w:t>
      </w:r>
      <w:r w:rsidR="00286125" w:rsidRPr="00D924D6">
        <w:rPr>
          <w:rFonts w:eastAsia="Arial Unicode MS"/>
          <w:sz w:val="21"/>
          <w:szCs w:val="21"/>
          <w:lang w:eastAsia="en-US"/>
        </w:rPr>
        <w:t>[</w:t>
      </w:r>
      <w:proofErr w:type="spellStart"/>
      <w:r w:rsidR="0048103A" w:rsidRPr="009A6F93">
        <w:rPr>
          <w:rFonts w:eastAsia="Arial Unicode MS"/>
          <w:bCs/>
          <w:i/>
          <w:iCs/>
          <w:sz w:val="18"/>
          <w:szCs w:val="21"/>
          <w:lang w:eastAsia="en-US"/>
        </w:rPr>
        <w:t>Захиалагчийн</w:t>
      </w:r>
      <w:proofErr w:type="spellEnd"/>
      <w:r w:rsidR="0048103A" w:rsidRPr="009A6F93">
        <w:rPr>
          <w:rFonts w:eastAsia="Arial Unicode MS"/>
          <w:bCs/>
          <w:i/>
          <w:iCs/>
          <w:sz w:val="18"/>
          <w:szCs w:val="21"/>
          <w:lang w:eastAsia="en-US"/>
        </w:rPr>
        <w:t xml:space="preserve"> </w:t>
      </w:r>
      <w:proofErr w:type="spellStart"/>
      <w:r w:rsidR="0048103A" w:rsidRPr="009A6F93">
        <w:rPr>
          <w:rFonts w:eastAsia="Arial Unicode MS"/>
          <w:bCs/>
          <w:i/>
          <w:iCs/>
          <w:sz w:val="18"/>
          <w:szCs w:val="21"/>
          <w:lang w:eastAsia="en-US"/>
        </w:rPr>
        <w:t>нэр</w:t>
      </w:r>
      <w:proofErr w:type="spellEnd"/>
      <w:r w:rsidR="0048103A" w:rsidRPr="009A6F93">
        <w:rPr>
          <w:rFonts w:eastAsia="Arial Unicode MS"/>
          <w:bCs/>
          <w:i/>
          <w:iCs/>
          <w:sz w:val="18"/>
          <w:szCs w:val="21"/>
          <w:lang w:eastAsia="en-US"/>
        </w:rPr>
        <w:t xml:space="preserve">, </w:t>
      </w:r>
      <w:proofErr w:type="spellStart"/>
      <w:r w:rsidR="0048103A" w:rsidRPr="009A6F93">
        <w:rPr>
          <w:rFonts w:eastAsia="Arial Unicode MS"/>
          <w:bCs/>
          <w:i/>
          <w:iCs/>
          <w:sz w:val="18"/>
          <w:szCs w:val="21"/>
          <w:lang w:eastAsia="en-US"/>
        </w:rPr>
        <w:t>хаягийг</w:t>
      </w:r>
      <w:proofErr w:type="spellEnd"/>
      <w:r w:rsidR="0048103A" w:rsidRPr="009A6F93">
        <w:rPr>
          <w:rFonts w:eastAsia="Arial Unicode MS"/>
          <w:bCs/>
          <w:i/>
          <w:iCs/>
          <w:sz w:val="18"/>
          <w:szCs w:val="21"/>
          <w:lang w:eastAsia="en-US"/>
        </w:rPr>
        <w:t xml:space="preserve"> </w:t>
      </w:r>
      <w:proofErr w:type="spellStart"/>
      <w:r w:rsidR="0048103A" w:rsidRPr="009A6F93">
        <w:rPr>
          <w:rFonts w:eastAsia="Arial Unicode MS"/>
          <w:bCs/>
          <w:i/>
          <w:iCs/>
          <w:sz w:val="18"/>
          <w:szCs w:val="21"/>
          <w:lang w:eastAsia="en-US"/>
        </w:rPr>
        <w:t>оруулах</w:t>
      </w:r>
      <w:proofErr w:type="spellEnd"/>
      <w:r w:rsidR="00286125" w:rsidRPr="00D924D6">
        <w:rPr>
          <w:rFonts w:eastAsia="Arial Unicode MS"/>
          <w:sz w:val="21"/>
          <w:szCs w:val="21"/>
          <w:lang w:eastAsia="en-US"/>
        </w:rPr>
        <w:t>]</w:t>
      </w:r>
    </w:p>
    <w:p w14:paraId="02DEFC25" w14:textId="792678C6" w:rsidR="00286125" w:rsidRPr="002742E8" w:rsidRDefault="0048103A" w:rsidP="00286125">
      <w:pPr>
        <w:tabs>
          <w:tab w:val="right" w:leader="dot" w:pos="9360"/>
        </w:tabs>
        <w:suppressAutoHyphens w:val="0"/>
        <w:spacing w:before="120" w:after="120"/>
        <w:ind w:left="360"/>
        <w:jc w:val="left"/>
        <w:rPr>
          <w:rFonts w:eastAsia="Arial Unicode MS"/>
          <w:sz w:val="21"/>
          <w:szCs w:val="21"/>
          <w:lang w:eastAsia="en-US"/>
        </w:rPr>
      </w:pPr>
      <w:proofErr w:type="spellStart"/>
      <w:r w:rsidRPr="002742E8">
        <w:rPr>
          <w:rFonts w:eastAsia="Arial Unicode MS"/>
          <w:b/>
          <w:sz w:val="21"/>
          <w:szCs w:val="21"/>
          <w:lang w:eastAsia="en-US"/>
        </w:rPr>
        <w:t>Огноо</w:t>
      </w:r>
      <w:proofErr w:type="spellEnd"/>
      <w:r w:rsidR="00286125" w:rsidRPr="002742E8">
        <w:rPr>
          <w:rFonts w:eastAsia="Arial Unicode MS"/>
          <w:b/>
          <w:sz w:val="21"/>
          <w:szCs w:val="21"/>
          <w:lang w:eastAsia="en-US"/>
        </w:rPr>
        <w:t>:</w:t>
      </w:r>
    </w:p>
    <w:p w14:paraId="3F7BD34F" w14:textId="572303FE" w:rsidR="00286125" w:rsidRPr="00D924D6" w:rsidRDefault="0048103A" w:rsidP="00E1008F">
      <w:pPr>
        <w:tabs>
          <w:tab w:val="right" w:leader="dot" w:pos="9360"/>
        </w:tabs>
        <w:suppressAutoHyphens w:val="0"/>
        <w:spacing w:before="120" w:after="120"/>
        <w:ind w:left="360"/>
        <w:jc w:val="left"/>
        <w:rPr>
          <w:rFonts w:eastAsia="Arial Unicode MS"/>
          <w:b/>
          <w:i/>
          <w:iCs/>
          <w:sz w:val="21"/>
          <w:szCs w:val="21"/>
          <w:lang w:eastAsia="en-US"/>
        </w:rPr>
      </w:pPr>
      <w:proofErr w:type="spellStart"/>
      <w:r w:rsidRPr="00D924D6">
        <w:rPr>
          <w:rFonts w:eastAsia="Arial Unicode MS"/>
          <w:b/>
          <w:sz w:val="21"/>
          <w:szCs w:val="21"/>
          <w:lang w:eastAsia="en-US"/>
        </w:rPr>
        <w:t>Гүйцэтгэлийн</w:t>
      </w:r>
      <w:proofErr w:type="spellEnd"/>
      <w:r w:rsidRPr="00D924D6">
        <w:rPr>
          <w:rFonts w:eastAsia="Arial Unicode MS"/>
          <w:b/>
          <w:sz w:val="21"/>
          <w:szCs w:val="21"/>
          <w:lang w:eastAsia="en-US"/>
        </w:rPr>
        <w:t xml:space="preserve"> </w:t>
      </w:r>
      <w:proofErr w:type="spellStart"/>
      <w:r w:rsidRPr="00D924D6">
        <w:rPr>
          <w:rFonts w:eastAsia="Arial Unicode MS"/>
          <w:b/>
          <w:sz w:val="21"/>
          <w:szCs w:val="21"/>
          <w:lang w:eastAsia="en-US"/>
        </w:rPr>
        <w:t>баталгаа</w:t>
      </w:r>
      <w:proofErr w:type="spellEnd"/>
      <w:r w:rsidR="009E587B">
        <w:rPr>
          <w:rFonts w:eastAsia="Arial Unicode MS"/>
          <w:b/>
          <w:sz w:val="21"/>
          <w:szCs w:val="21"/>
          <w:lang w:val="mn-MN" w:eastAsia="en-US"/>
        </w:rPr>
        <w:t>ны дугаар</w:t>
      </w:r>
      <w:r w:rsidR="00286125" w:rsidRPr="00D924D6">
        <w:rPr>
          <w:rFonts w:eastAsia="Arial Unicode MS"/>
          <w:b/>
          <w:sz w:val="21"/>
          <w:szCs w:val="21"/>
          <w:lang w:eastAsia="en-US"/>
        </w:rPr>
        <w:t>:</w:t>
      </w:r>
    </w:p>
    <w:p w14:paraId="1B36A7B0" w14:textId="03891120" w:rsidR="00B14FD2" w:rsidRPr="00D924D6" w:rsidRDefault="00286125" w:rsidP="00E1008F">
      <w:pPr>
        <w:suppressAutoHyphens w:val="0"/>
        <w:spacing w:before="120"/>
        <w:ind w:left="360" w:right="288"/>
        <w:rPr>
          <w:rFonts w:eastAsia="Arial Unicode MS"/>
          <w:sz w:val="21"/>
          <w:szCs w:val="21"/>
          <w:lang w:eastAsia="en-US"/>
        </w:rPr>
      </w:pPr>
      <w:r w:rsidRPr="00D924D6">
        <w:rPr>
          <w:rFonts w:eastAsia="Arial Unicode MS"/>
          <w:sz w:val="21"/>
          <w:szCs w:val="21"/>
          <w:lang w:eastAsia="en-US"/>
        </w:rPr>
        <w:t>[</w:t>
      </w:r>
      <w:proofErr w:type="spellStart"/>
      <w:r w:rsidR="00B14FD2" w:rsidRPr="006824E0">
        <w:rPr>
          <w:rFonts w:eastAsia="Arial Unicode MS"/>
          <w:bCs/>
          <w:i/>
          <w:sz w:val="18"/>
          <w:szCs w:val="21"/>
          <w:lang w:eastAsia="en-US"/>
        </w:rPr>
        <w:t>Гүйцэтгэгчийн</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нэрийг</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оруулах</w:t>
      </w:r>
      <w:proofErr w:type="spellEnd"/>
      <w:r w:rsidRPr="00D924D6">
        <w:rPr>
          <w:rFonts w:eastAsia="Arial Unicode MS"/>
          <w:sz w:val="21"/>
          <w:szCs w:val="21"/>
          <w:lang w:eastAsia="en-US"/>
        </w:rPr>
        <w:t>] (</w:t>
      </w:r>
      <w:proofErr w:type="spellStart"/>
      <w:r w:rsidR="00B14FD2" w:rsidRPr="00D924D6">
        <w:rPr>
          <w:rFonts w:eastAsia="Arial Unicode MS"/>
          <w:sz w:val="21"/>
          <w:szCs w:val="21"/>
          <w:lang w:eastAsia="en-US"/>
        </w:rPr>
        <w:t>цаашид</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гүйцэтгэгч</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гэх</w:t>
      </w:r>
      <w:proofErr w:type="spellEnd"/>
      <w:r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нь</w:t>
      </w:r>
      <w:proofErr w:type="spellEnd"/>
      <w:r w:rsidR="00B14FD2" w:rsidRPr="00D924D6">
        <w:rPr>
          <w:rFonts w:eastAsia="Arial Unicode MS"/>
          <w:sz w:val="21"/>
          <w:szCs w:val="21"/>
          <w:lang w:eastAsia="en-US"/>
        </w:rPr>
        <w:t xml:space="preserve"> [</w:t>
      </w:r>
      <w:proofErr w:type="spellStart"/>
      <w:r w:rsidR="00B14FD2" w:rsidRPr="006824E0">
        <w:rPr>
          <w:rFonts w:eastAsia="Arial Unicode MS"/>
          <w:bCs/>
          <w:i/>
          <w:sz w:val="18"/>
          <w:szCs w:val="21"/>
          <w:lang w:eastAsia="en-US"/>
        </w:rPr>
        <w:t>огноо</w:t>
      </w:r>
      <w:proofErr w:type="spellEnd"/>
      <w:r w:rsidR="00B14FD2" w:rsidRPr="00D924D6">
        <w:rPr>
          <w:rFonts w:eastAsia="Arial Unicode MS"/>
          <w:sz w:val="21"/>
          <w:szCs w:val="21"/>
          <w:lang w:eastAsia="en-US"/>
        </w:rPr>
        <w:t>]-</w:t>
      </w:r>
      <w:proofErr w:type="spellStart"/>
      <w:r w:rsidR="00B14FD2" w:rsidRPr="00D924D6">
        <w:rPr>
          <w:rFonts w:eastAsia="Arial Unicode MS"/>
          <w:sz w:val="21"/>
          <w:szCs w:val="21"/>
          <w:lang w:eastAsia="en-US"/>
        </w:rPr>
        <w:t>ны</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өдөр</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танай</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байгууллагатай</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байгуулсан</w:t>
      </w:r>
      <w:proofErr w:type="spellEnd"/>
      <w:r w:rsidR="00B14FD2" w:rsidRPr="00D924D6">
        <w:rPr>
          <w:rFonts w:eastAsia="Arial Unicode MS"/>
          <w:sz w:val="21"/>
          <w:szCs w:val="21"/>
          <w:lang w:eastAsia="en-US"/>
        </w:rPr>
        <w:t xml:space="preserve"> </w:t>
      </w:r>
      <w:r w:rsidR="004566C0">
        <w:rPr>
          <w:rFonts w:eastAsia="Arial Unicode MS"/>
          <w:sz w:val="21"/>
          <w:szCs w:val="21"/>
          <w:lang w:val="mn-MN" w:eastAsia="en-US"/>
        </w:rPr>
        <w:t>г</w:t>
      </w:r>
      <w:proofErr w:type="spellStart"/>
      <w:r w:rsidR="00B14FD2" w:rsidRPr="00D924D6">
        <w:rPr>
          <w:rFonts w:eastAsia="Arial Unicode MS"/>
          <w:sz w:val="21"/>
          <w:szCs w:val="21"/>
          <w:lang w:eastAsia="en-US"/>
        </w:rPr>
        <w:t>эрээний</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дугаар</w:t>
      </w:r>
      <w:proofErr w:type="spellEnd"/>
      <w:r w:rsidRPr="00D924D6">
        <w:rPr>
          <w:rFonts w:eastAsia="Arial Unicode MS"/>
          <w:sz w:val="21"/>
          <w:szCs w:val="21"/>
          <w:lang w:eastAsia="en-US"/>
        </w:rPr>
        <w:t xml:space="preserve"> [</w:t>
      </w:r>
      <w:proofErr w:type="spellStart"/>
      <w:r w:rsidR="00B14FD2" w:rsidRPr="006824E0">
        <w:rPr>
          <w:rFonts w:eastAsia="Arial Unicode MS"/>
          <w:bCs/>
          <w:i/>
          <w:sz w:val="18"/>
          <w:szCs w:val="21"/>
          <w:lang w:eastAsia="en-US"/>
        </w:rPr>
        <w:t>холбогдох</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гэрээний</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дугаарыг</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оруулах</w:t>
      </w:r>
      <w:proofErr w:type="spellEnd"/>
      <w:r w:rsidRPr="00D924D6">
        <w:rPr>
          <w:rFonts w:eastAsia="Arial Unicode MS"/>
          <w:sz w:val="21"/>
          <w:szCs w:val="21"/>
          <w:lang w:eastAsia="en-US"/>
        </w:rPr>
        <w:t>]</w:t>
      </w:r>
      <w:r w:rsidR="00B14FD2" w:rsidRPr="00D924D6">
        <w:rPr>
          <w:rFonts w:eastAsia="Arial Unicode MS"/>
          <w:sz w:val="21"/>
          <w:szCs w:val="21"/>
          <w:lang w:eastAsia="en-US"/>
        </w:rPr>
        <w:t>-</w:t>
      </w:r>
      <w:proofErr w:type="spellStart"/>
      <w:r w:rsidR="00B14FD2" w:rsidRPr="00D924D6">
        <w:rPr>
          <w:rFonts w:eastAsia="Arial Unicode MS"/>
          <w:sz w:val="21"/>
          <w:szCs w:val="21"/>
          <w:lang w:eastAsia="en-US"/>
        </w:rPr>
        <w:t>та</w:t>
      </w:r>
      <w:r w:rsidR="00B14FD2" w:rsidRPr="005D73F2">
        <w:rPr>
          <w:rFonts w:eastAsia="Arial Unicode MS"/>
          <w:sz w:val="21"/>
          <w:szCs w:val="21"/>
          <w:lang w:eastAsia="en-US"/>
        </w:rPr>
        <w:t>й</w:t>
      </w:r>
      <w:proofErr w:type="spellEnd"/>
      <w:r w:rsidR="00B14FD2" w:rsidRPr="005D73F2">
        <w:rPr>
          <w:rFonts w:eastAsia="Arial Unicode MS"/>
          <w:sz w:val="21"/>
          <w:szCs w:val="21"/>
          <w:lang w:eastAsia="en-US"/>
        </w:rPr>
        <w:t xml:space="preserve">, </w:t>
      </w:r>
      <w:bookmarkStart w:id="33" w:name="_Hlk517704555"/>
      <w:r w:rsidRPr="005D73F2">
        <w:rPr>
          <w:rFonts w:eastAsia="Arial Unicode MS"/>
          <w:sz w:val="21"/>
          <w:szCs w:val="21"/>
          <w:lang w:eastAsia="en-US"/>
        </w:rPr>
        <w:t>[</w:t>
      </w:r>
      <w:proofErr w:type="spellStart"/>
      <w:r w:rsidR="00B14FD2" w:rsidRPr="006824E0">
        <w:rPr>
          <w:rFonts w:eastAsia="Arial Unicode MS"/>
          <w:bCs/>
          <w:i/>
          <w:sz w:val="18"/>
          <w:szCs w:val="21"/>
          <w:lang w:eastAsia="en-US"/>
        </w:rPr>
        <w:t>гэрээний</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нэр</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болон</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гүйцэтгэх</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ажлын</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товч</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тодорхойлолтыг</w:t>
      </w:r>
      <w:proofErr w:type="spellEnd"/>
      <w:r w:rsidR="00B14FD2" w:rsidRPr="006824E0">
        <w:rPr>
          <w:rFonts w:eastAsia="Arial Unicode MS"/>
          <w:bCs/>
          <w:i/>
          <w:sz w:val="18"/>
          <w:szCs w:val="21"/>
          <w:lang w:eastAsia="en-US"/>
        </w:rPr>
        <w:t xml:space="preserve"> </w:t>
      </w:r>
      <w:proofErr w:type="spellStart"/>
      <w:r w:rsidR="00B14FD2" w:rsidRPr="006824E0">
        <w:rPr>
          <w:rFonts w:eastAsia="Arial Unicode MS"/>
          <w:bCs/>
          <w:i/>
          <w:sz w:val="18"/>
          <w:szCs w:val="21"/>
          <w:lang w:eastAsia="en-US"/>
        </w:rPr>
        <w:t>оруулах</w:t>
      </w:r>
      <w:proofErr w:type="spellEnd"/>
      <w:r w:rsidRPr="00D924D6">
        <w:rPr>
          <w:rFonts w:eastAsia="Arial Unicode MS"/>
          <w:sz w:val="21"/>
          <w:szCs w:val="21"/>
          <w:lang w:eastAsia="en-US"/>
        </w:rPr>
        <w:t>]</w:t>
      </w:r>
      <w:bookmarkEnd w:id="33"/>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цаашид</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гэрээ</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гэх</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ажлыг</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гүйцэтгэх</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болсон</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тухай</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мэдээллийг</w:t>
      </w:r>
      <w:proofErr w:type="spellEnd"/>
      <w:r w:rsidR="00B14FD2" w:rsidRPr="00D924D6">
        <w:rPr>
          <w:rFonts w:eastAsia="Arial Unicode MS"/>
          <w:sz w:val="21"/>
          <w:szCs w:val="21"/>
          <w:lang w:eastAsia="en-US"/>
        </w:rPr>
        <w:t xml:space="preserve"> </w:t>
      </w:r>
      <w:r w:rsidR="00622AA4" w:rsidRPr="00D924D6">
        <w:rPr>
          <w:rFonts w:eastAsia="Arial Unicode MS"/>
          <w:sz w:val="21"/>
          <w:szCs w:val="21"/>
          <w:lang w:eastAsia="en-US"/>
        </w:rPr>
        <w:t>б</w:t>
      </w:r>
      <w:r w:rsidR="00A35F87">
        <w:rPr>
          <w:rFonts w:eastAsia="Arial Unicode MS"/>
          <w:sz w:val="21"/>
          <w:szCs w:val="21"/>
          <w:lang w:val="mn-MN" w:eastAsia="en-US"/>
        </w:rPr>
        <w:t>ид</w:t>
      </w:r>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хүлээн</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авсан</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болно</w:t>
      </w:r>
      <w:proofErr w:type="spellEnd"/>
      <w:r w:rsidR="00B14FD2" w:rsidRPr="00D924D6">
        <w:rPr>
          <w:rFonts w:eastAsia="Arial Unicode MS"/>
          <w:sz w:val="21"/>
          <w:szCs w:val="21"/>
          <w:lang w:eastAsia="en-US"/>
        </w:rPr>
        <w:t xml:space="preserve">. </w:t>
      </w:r>
    </w:p>
    <w:p w14:paraId="1526BC40" w14:textId="77777777" w:rsidR="00B14FD2" w:rsidRPr="00D924D6" w:rsidRDefault="00B14FD2" w:rsidP="00286125">
      <w:pPr>
        <w:suppressAutoHyphens w:val="0"/>
        <w:ind w:left="360" w:right="288"/>
        <w:rPr>
          <w:rFonts w:eastAsia="Arial Unicode MS"/>
          <w:sz w:val="21"/>
          <w:szCs w:val="21"/>
          <w:lang w:eastAsia="en-US"/>
        </w:rPr>
      </w:pPr>
    </w:p>
    <w:p w14:paraId="0BB7E1AE" w14:textId="16D66EB7" w:rsidR="00622AA4" w:rsidRPr="00D924D6" w:rsidRDefault="001E2DA8" w:rsidP="00056A88">
      <w:pPr>
        <w:suppressAutoHyphens w:val="0"/>
        <w:ind w:left="360" w:right="288"/>
        <w:rPr>
          <w:rFonts w:eastAsia="Arial Unicode MS"/>
          <w:sz w:val="21"/>
          <w:szCs w:val="21"/>
          <w:lang w:eastAsia="en-US"/>
        </w:rPr>
      </w:pPr>
      <w:proofErr w:type="spellStart"/>
      <w:r w:rsidRPr="00D924D6">
        <w:rPr>
          <w:rFonts w:eastAsia="Arial Unicode MS"/>
          <w:sz w:val="21"/>
          <w:szCs w:val="21"/>
          <w:lang w:eastAsia="en-US"/>
        </w:rPr>
        <w:t>Г</w:t>
      </w:r>
      <w:r w:rsidR="00B14FD2" w:rsidRPr="00D924D6">
        <w:rPr>
          <w:rFonts w:eastAsia="Arial Unicode MS"/>
          <w:sz w:val="21"/>
          <w:szCs w:val="21"/>
          <w:lang w:eastAsia="en-US"/>
        </w:rPr>
        <w:t>эрээний</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үүргийн</w:t>
      </w:r>
      <w:proofErr w:type="spellEnd"/>
      <w:r w:rsidR="00B14FD2" w:rsidRPr="00D924D6">
        <w:rPr>
          <w:rFonts w:eastAsia="Arial Unicode MS"/>
          <w:sz w:val="21"/>
          <w:szCs w:val="21"/>
          <w:lang w:eastAsia="en-US"/>
        </w:rPr>
        <w:t xml:space="preserve"> </w:t>
      </w:r>
      <w:proofErr w:type="spellStart"/>
      <w:r w:rsidR="00780834" w:rsidRPr="00D924D6">
        <w:rPr>
          <w:rFonts w:eastAsia="Arial Unicode MS"/>
          <w:sz w:val="21"/>
          <w:szCs w:val="21"/>
          <w:lang w:eastAsia="en-US"/>
        </w:rPr>
        <w:t>биелэлтийг</w:t>
      </w:r>
      <w:proofErr w:type="spellEnd"/>
      <w:r w:rsidR="00780834" w:rsidRPr="00D924D6">
        <w:rPr>
          <w:rFonts w:eastAsia="Arial Unicode MS"/>
          <w:sz w:val="21"/>
          <w:szCs w:val="21"/>
          <w:lang w:eastAsia="en-US"/>
        </w:rPr>
        <w:t xml:space="preserve"> </w:t>
      </w:r>
      <w:proofErr w:type="spellStart"/>
      <w:r w:rsidR="00780834" w:rsidRPr="00D924D6">
        <w:rPr>
          <w:rFonts w:eastAsia="Arial Unicode MS"/>
          <w:sz w:val="21"/>
          <w:szCs w:val="21"/>
          <w:lang w:eastAsia="en-US"/>
        </w:rPr>
        <w:t>баталгаажуулах</w:t>
      </w:r>
      <w:proofErr w:type="spellEnd"/>
      <w:r w:rsidR="00780834" w:rsidRPr="00D924D6">
        <w:rPr>
          <w:rFonts w:eastAsia="Arial Unicode MS"/>
          <w:sz w:val="21"/>
          <w:szCs w:val="21"/>
          <w:lang w:eastAsia="en-US"/>
        </w:rPr>
        <w:t xml:space="preserve"> </w:t>
      </w:r>
      <w:proofErr w:type="spellStart"/>
      <w:r w:rsidR="00780834" w:rsidRPr="00D924D6">
        <w:rPr>
          <w:rFonts w:eastAsia="Arial Unicode MS"/>
          <w:sz w:val="21"/>
          <w:szCs w:val="21"/>
          <w:lang w:eastAsia="en-US"/>
        </w:rPr>
        <w:t>зорилгоор</w:t>
      </w:r>
      <w:proofErr w:type="spellEnd"/>
      <w:r w:rsidR="00780834" w:rsidRPr="00D924D6">
        <w:rPr>
          <w:rFonts w:eastAsia="Arial Unicode MS"/>
          <w:sz w:val="21"/>
          <w:szCs w:val="21"/>
          <w:lang w:eastAsia="en-US"/>
        </w:rPr>
        <w:t xml:space="preserve"> </w:t>
      </w:r>
      <w:proofErr w:type="spellStart"/>
      <w:r w:rsidR="00780834" w:rsidRPr="00D924D6">
        <w:rPr>
          <w:rFonts w:eastAsia="Arial Unicode MS"/>
          <w:sz w:val="21"/>
          <w:szCs w:val="21"/>
          <w:lang w:eastAsia="en-US"/>
        </w:rPr>
        <w:t>гэрээний</w:t>
      </w:r>
      <w:proofErr w:type="spellEnd"/>
      <w:r w:rsidR="00780834"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нөхцөлд</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заасны</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дагуу</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гүйцэтгэлийн</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баталгаа</w:t>
      </w:r>
      <w:r w:rsidR="00791B70" w:rsidRPr="00D924D6">
        <w:rPr>
          <w:rFonts w:eastAsia="Arial Unicode MS"/>
          <w:sz w:val="21"/>
          <w:szCs w:val="21"/>
          <w:lang w:eastAsia="en-US"/>
        </w:rPr>
        <w:t>г</w:t>
      </w:r>
      <w:proofErr w:type="spellEnd"/>
      <w:r w:rsidR="00791B70"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гаргаж</w:t>
      </w:r>
      <w:proofErr w:type="spellEnd"/>
      <w:r w:rsidR="00B14FD2" w:rsidRPr="00D924D6">
        <w:rPr>
          <w:rFonts w:eastAsia="Arial Unicode MS"/>
          <w:sz w:val="21"/>
          <w:szCs w:val="21"/>
          <w:lang w:eastAsia="en-US"/>
        </w:rPr>
        <w:t xml:space="preserve"> </w:t>
      </w:r>
      <w:proofErr w:type="spellStart"/>
      <w:r w:rsidR="00B14FD2" w:rsidRPr="00D924D6">
        <w:rPr>
          <w:rFonts w:eastAsia="Arial Unicode MS"/>
          <w:sz w:val="21"/>
          <w:szCs w:val="21"/>
          <w:lang w:eastAsia="en-US"/>
        </w:rPr>
        <w:t>ирүүлэх</w:t>
      </w:r>
      <w:proofErr w:type="spellEnd"/>
      <w:r w:rsidR="00B14FD2" w:rsidRPr="00D924D6">
        <w:rPr>
          <w:rFonts w:eastAsia="Arial Unicode MS"/>
          <w:sz w:val="21"/>
          <w:szCs w:val="21"/>
          <w:lang w:eastAsia="en-US"/>
        </w:rPr>
        <w:t xml:space="preserve"> </w:t>
      </w:r>
      <w:proofErr w:type="spellStart"/>
      <w:r w:rsidR="00622AA4" w:rsidRPr="00D924D6">
        <w:rPr>
          <w:rFonts w:eastAsia="Arial Unicode MS"/>
          <w:sz w:val="21"/>
          <w:szCs w:val="21"/>
          <w:lang w:eastAsia="en-US"/>
        </w:rPr>
        <w:t>шаардлагатай</w:t>
      </w:r>
      <w:r w:rsidRPr="00D924D6">
        <w:rPr>
          <w:rFonts w:eastAsia="Arial Unicode MS"/>
          <w:sz w:val="21"/>
          <w:szCs w:val="21"/>
          <w:lang w:eastAsia="en-US"/>
        </w:rPr>
        <w:t>г</w:t>
      </w:r>
      <w:proofErr w:type="spellEnd"/>
      <w:r w:rsidRPr="00D924D6">
        <w:rPr>
          <w:rFonts w:eastAsia="Arial Unicode MS"/>
          <w:sz w:val="21"/>
          <w:szCs w:val="21"/>
          <w:lang w:eastAsia="en-US"/>
        </w:rPr>
        <w:t xml:space="preserve"> б</w:t>
      </w:r>
      <w:r w:rsidR="00013324">
        <w:rPr>
          <w:rFonts w:eastAsia="Arial Unicode MS"/>
          <w:sz w:val="21"/>
          <w:szCs w:val="21"/>
          <w:lang w:val="mn-MN" w:eastAsia="en-US"/>
        </w:rPr>
        <w:t>ид</w:t>
      </w:r>
      <w:r w:rsidRPr="00D924D6">
        <w:rPr>
          <w:rFonts w:eastAsia="Arial Unicode MS"/>
          <w:sz w:val="21"/>
          <w:szCs w:val="21"/>
          <w:lang w:eastAsia="en-US"/>
        </w:rPr>
        <w:t xml:space="preserve"> </w:t>
      </w:r>
      <w:proofErr w:type="spellStart"/>
      <w:r w:rsidRPr="00D924D6">
        <w:rPr>
          <w:rFonts w:eastAsia="Arial Unicode MS"/>
          <w:sz w:val="21"/>
          <w:szCs w:val="21"/>
          <w:lang w:eastAsia="en-US"/>
        </w:rPr>
        <w:t>бүрэн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ойлгож</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байгаа</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бөгөөд</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үүнтэй</w:t>
      </w:r>
      <w:proofErr w:type="spellEnd"/>
      <w:r w:rsidR="00622AA4" w:rsidRPr="00D924D6">
        <w:rPr>
          <w:rFonts w:eastAsia="Arial Unicode MS"/>
          <w:sz w:val="21"/>
          <w:szCs w:val="21"/>
          <w:lang w:eastAsia="en-US"/>
        </w:rPr>
        <w:t xml:space="preserve"> </w:t>
      </w:r>
      <w:proofErr w:type="spellStart"/>
      <w:r w:rsidR="00622AA4" w:rsidRPr="00D924D6">
        <w:rPr>
          <w:rFonts w:eastAsia="Arial Unicode MS"/>
          <w:sz w:val="21"/>
          <w:szCs w:val="21"/>
          <w:lang w:eastAsia="en-US"/>
        </w:rPr>
        <w:t>холбогдуулан</w:t>
      </w:r>
      <w:proofErr w:type="spellEnd"/>
      <w:r w:rsidR="00622AA4" w:rsidRPr="00D924D6">
        <w:rPr>
          <w:rFonts w:eastAsia="Arial Unicode MS"/>
          <w:sz w:val="21"/>
          <w:szCs w:val="21"/>
          <w:lang w:eastAsia="en-US"/>
        </w:rPr>
        <w:t>,</w:t>
      </w:r>
    </w:p>
    <w:p w14:paraId="28598A35" w14:textId="36C72BAF" w:rsidR="00622AA4" w:rsidRPr="00D924D6" w:rsidRDefault="00251328" w:rsidP="00286125">
      <w:pPr>
        <w:suppressAutoHyphens w:val="0"/>
        <w:spacing w:before="120" w:after="120"/>
        <w:ind w:left="360" w:right="288"/>
        <w:rPr>
          <w:rFonts w:eastAsia="Arial Unicode MS"/>
          <w:sz w:val="21"/>
          <w:szCs w:val="21"/>
          <w:lang w:eastAsia="en-US"/>
        </w:rPr>
      </w:pPr>
      <w:proofErr w:type="spellStart"/>
      <w:r w:rsidRPr="00251328">
        <w:rPr>
          <w:rFonts w:eastAsia="Arial Unicode MS"/>
          <w:sz w:val="21"/>
          <w:szCs w:val="21"/>
          <w:lang w:eastAsia="en-US"/>
        </w:rPr>
        <w:t>Банк</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нь</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гүйцэтгэгчийн</w:t>
      </w:r>
      <w:proofErr w:type="spellEnd"/>
      <w:r w:rsidRPr="00251328">
        <w:rPr>
          <w:rFonts w:eastAsia="Arial Unicode MS"/>
          <w:sz w:val="21"/>
          <w:szCs w:val="21"/>
          <w:lang w:eastAsia="en-US"/>
        </w:rPr>
        <w:t xml:space="preserve"> </w:t>
      </w:r>
      <w:r w:rsidR="002A2178">
        <w:rPr>
          <w:rFonts w:eastAsia="Arial Unicode MS"/>
          <w:sz w:val="21"/>
          <w:szCs w:val="21"/>
          <w:lang w:val="mn-MN" w:eastAsia="en-US"/>
        </w:rPr>
        <w:t>хүсэлтээр</w:t>
      </w:r>
      <w:r w:rsidRPr="00251328">
        <w:rPr>
          <w:rFonts w:eastAsia="Arial Unicode MS"/>
          <w:sz w:val="21"/>
          <w:szCs w:val="21"/>
          <w:lang w:eastAsia="en-US"/>
        </w:rPr>
        <w:t xml:space="preserve"> [</w:t>
      </w:r>
      <w:proofErr w:type="spellStart"/>
      <w:r w:rsidRPr="00F264AA">
        <w:rPr>
          <w:rFonts w:eastAsia="Arial Unicode MS"/>
          <w:i/>
          <w:sz w:val="18"/>
          <w:szCs w:val="21"/>
          <w:lang w:eastAsia="en-US"/>
        </w:rPr>
        <w:t>баталгааны</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дүн</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тоогоор</w:t>
      </w:r>
      <w:proofErr w:type="spellEnd"/>
      <w:r w:rsidRPr="00F264AA">
        <w:rPr>
          <w:rFonts w:eastAsia="Arial Unicode MS"/>
          <w:i/>
          <w:sz w:val="18"/>
          <w:szCs w:val="21"/>
          <w:lang w:eastAsia="en-US"/>
        </w:rPr>
        <w:t xml:space="preserve">, </w:t>
      </w:r>
      <w:r w:rsidR="009F7570" w:rsidRPr="00F264AA">
        <w:rPr>
          <w:rFonts w:eastAsia="Arial Unicode MS"/>
          <w:i/>
          <w:sz w:val="18"/>
          <w:szCs w:val="21"/>
          <w:lang w:val="mn-MN" w:eastAsia="en-US"/>
        </w:rPr>
        <w:t xml:space="preserve">мөнгөн </w:t>
      </w:r>
      <w:r w:rsidR="00483827" w:rsidRPr="00F264AA">
        <w:rPr>
          <w:rFonts w:eastAsia="Arial Unicode MS"/>
          <w:i/>
          <w:sz w:val="18"/>
          <w:szCs w:val="21"/>
          <w:lang w:val="mn-MN" w:eastAsia="en-US"/>
        </w:rPr>
        <w:t>тэмдэгтээр</w:t>
      </w:r>
      <w:r w:rsidRPr="00251328">
        <w:rPr>
          <w:rFonts w:eastAsia="Arial Unicode MS"/>
          <w:sz w:val="21"/>
          <w:szCs w:val="21"/>
          <w:lang w:eastAsia="en-US"/>
        </w:rPr>
        <w:t>]</w:t>
      </w:r>
      <w:r w:rsidR="00483827">
        <w:rPr>
          <w:rFonts w:eastAsia="Arial Unicode MS"/>
          <w:sz w:val="21"/>
          <w:szCs w:val="21"/>
          <w:lang w:val="mn-MN" w:eastAsia="en-US"/>
        </w:rPr>
        <w:t xml:space="preserve"> </w:t>
      </w:r>
      <w:r w:rsidRPr="00251328">
        <w:rPr>
          <w:rFonts w:eastAsia="Arial Unicode MS"/>
          <w:sz w:val="21"/>
          <w:szCs w:val="21"/>
          <w:lang w:eastAsia="en-US"/>
        </w:rPr>
        <w:t>[</w:t>
      </w:r>
      <w:proofErr w:type="spellStart"/>
      <w:r w:rsidRPr="00F264AA">
        <w:rPr>
          <w:rFonts w:eastAsia="Arial Unicode MS"/>
          <w:i/>
          <w:sz w:val="18"/>
          <w:szCs w:val="21"/>
          <w:lang w:eastAsia="en-US"/>
        </w:rPr>
        <w:t>дүн</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үсгээр</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хэтрэхгүй</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мөнгөн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дүнтэй</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төлбөрийг</w:t>
      </w:r>
      <w:proofErr w:type="spellEnd"/>
      <w:r w:rsidRPr="00251328">
        <w:rPr>
          <w:rFonts w:eastAsia="Arial Unicode MS"/>
          <w:sz w:val="21"/>
          <w:szCs w:val="21"/>
          <w:lang w:eastAsia="en-US"/>
        </w:rPr>
        <w:t xml:space="preserve"> [</w:t>
      </w:r>
      <w:proofErr w:type="spellStart"/>
      <w:r w:rsidRPr="00F264AA">
        <w:rPr>
          <w:rFonts w:eastAsia="Arial Unicode MS"/>
          <w:i/>
          <w:sz w:val="18"/>
          <w:szCs w:val="21"/>
          <w:lang w:eastAsia="en-US"/>
        </w:rPr>
        <w:t>захиалагчийн</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нэр</w:t>
      </w:r>
      <w:proofErr w:type="spellEnd"/>
      <w:r w:rsidRPr="00251328">
        <w:rPr>
          <w:rFonts w:eastAsia="Arial Unicode MS"/>
          <w:sz w:val="21"/>
          <w:szCs w:val="21"/>
          <w:lang w:eastAsia="en-US"/>
        </w:rPr>
        <w:t>]</w:t>
      </w:r>
      <w:r w:rsidR="00221345">
        <w:rPr>
          <w:rFonts w:eastAsia="Arial Unicode MS"/>
          <w:sz w:val="21"/>
          <w:szCs w:val="21"/>
          <w:lang w:val="mn-MN" w:eastAsia="en-US"/>
        </w:rPr>
        <w:t xml:space="preserve"> </w:t>
      </w:r>
      <w:r w:rsidRPr="00251328">
        <w:rPr>
          <w:rFonts w:eastAsia="Arial Unicode MS"/>
          <w:sz w:val="21"/>
          <w:szCs w:val="21"/>
          <w:lang w:eastAsia="en-US"/>
        </w:rPr>
        <w:t>(</w:t>
      </w:r>
      <w:proofErr w:type="spellStart"/>
      <w:r w:rsidRPr="00251328">
        <w:rPr>
          <w:rFonts w:eastAsia="Arial Unicode MS"/>
          <w:sz w:val="21"/>
          <w:szCs w:val="21"/>
          <w:lang w:eastAsia="en-US"/>
        </w:rPr>
        <w:t>цаашид</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захиалагч</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гэх</w:t>
      </w:r>
      <w:proofErr w:type="spellEnd"/>
      <w:r w:rsidRPr="00251328">
        <w:rPr>
          <w:rFonts w:eastAsia="Arial Unicode MS"/>
          <w:sz w:val="21"/>
          <w:szCs w:val="21"/>
          <w:lang w:eastAsia="en-US"/>
        </w:rPr>
        <w:t>)-</w:t>
      </w:r>
      <w:proofErr w:type="spellStart"/>
      <w:r w:rsidRPr="00251328">
        <w:rPr>
          <w:rFonts w:eastAsia="Arial Unicode MS"/>
          <w:sz w:val="21"/>
          <w:szCs w:val="21"/>
          <w:lang w:eastAsia="en-US"/>
        </w:rPr>
        <w:t>ийн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өмнө</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хариуцаж</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гүйцэтгэгч</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гэрээний</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үүргээ</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зөрчсөн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тухай</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захиалагчийн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бичгээр</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гаргасан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анхны</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шаардлагыг</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хүлээн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авсан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даруй</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үл</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маргалдах</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журмаар</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энэхүү</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төлбөрийг</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хийх</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үүрэг</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хүлээж</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байна</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Ингэхдээ</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дээр</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дурдсан</w:t>
      </w:r>
      <w:proofErr w:type="spellEnd"/>
      <w:r w:rsidRPr="00251328">
        <w:rPr>
          <w:rFonts w:eastAsia="Arial Unicode MS"/>
          <w:sz w:val="21"/>
          <w:szCs w:val="21"/>
          <w:lang w:eastAsia="en-US"/>
        </w:rPr>
        <w:t xml:space="preserve"> [</w:t>
      </w:r>
      <w:proofErr w:type="spellStart"/>
      <w:r w:rsidRPr="00F264AA">
        <w:rPr>
          <w:rFonts w:eastAsia="Arial Unicode MS"/>
          <w:i/>
          <w:sz w:val="18"/>
          <w:szCs w:val="21"/>
          <w:lang w:eastAsia="en-US"/>
        </w:rPr>
        <w:t>баталгааны</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дүн</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тоогоор</w:t>
      </w:r>
      <w:proofErr w:type="spellEnd"/>
      <w:r w:rsidRPr="00F264AA">
        <w:rPr>
          <w:rFonts w:eastAsia="Arial Unicode MS"/>
          <w:i/>
          <w:sz w:val="18"/>
          <w:szCs w:val="21"/>
          <w:lang w:eastAsia="en-US"/>
        </w:rPr>
        <w:t xml:space="preserve">, </w:t>
      </w:r>
      <w:proofErr w:type="spellStart"/>
      <w:r w:rsidRPr="00F264AA">
        <w:rPr>
          <w:rFonts w:eastAsia="Arial Unicode MS"/>
          <w:i/>
          <w:sz w:val="18"/>
          <w:szCs w:val="21"/>
          <w:lang w:eastAsia="en-US"/>
        </w:rPr>
        <w:t>төгрөг</w:t>
      </w:r>
      <w:proofErr w:type="spellEnd"/>
      <w:r w:rsidRPr="00251328">
        <w:rPr>
          <w:rFonts w:eastAsia="Arial Unicode MS"/>
          <w:sz w:val="21"/>
          <w:szCs w:val="21"/>
          <w:lang w:eastAsia="en-US"/>
        </w:rPr>
        <w:t>]</w:t>
      </w:r>
      <w:r w:rsidR="000B3CFD">
        <w:rPr>
          <w:rFonts w:eastAsia="Arial Unicode MS"/>
          <w:sz w:val="21"/>
          <w:szCs w:val="21"/>
          <w:lang w:val="mn-MN" w:eastAsia="en-US"/>
        </w:rPr>
        <w:t xml:space="preserve"> </w:t>
      </w:r>
      <w:r w:rsidRPr="00251328">
        <w:rPr>
          <w:rFonts w:eastAsia="Arial Unicode MS"/>
          <w:sz w:val="21"/>
          <w:szCs w:val="21"/>
          <w:lang w:eastAsia="en-US"/>
        </w:rPr>
        <w:t>[</w:t>
      </w:r>
      <w:proofErr w:type="spellStart"/>
      <w:r w:rsidRPr="00090B6D">
        <w:rPr>
          <w:rFonts w:eastAsia="Arial Unicode MS"/>
          <w:i/>
          <w:sz w:val="18"/>
          <w:szCs w:val="21"/>
          <w:lang w:eastAsia="en-US"/>
        </w:rPr>
        <w:t>дүн</w:t>
      </w:r>
      <w:proofErr w:type="spellEnd"/>
      <w:r w:rsidRPr="00090B6D">
        <w:rPr>
          <w:rFonts w:eastAsia="Arial Unicode MS"/>
          <w:i/>
          <w:sz w:val="18"/>
          <w:szCs w:val="21"/>
          <w:lang w:eastAsia="en-US"/>
        </w:rPr>
        <w:t xml:space="preserve"> </w:t>
      </w:r>
      <w:proofErr w:type="spellStart"/>
      <w:r w:rsidRPr="00090B6D">
        <w:rPr>
          <w:rFonts w:eastAsia="Arial Unicode MS"/>
          <w:i/>
          <w:sz w:val="18"/>
          <w:szCs w:val="21"/>
          <w:lang w:eastAsia="en-US"/>
        </w:rPr>
        <w:t>үсгээр</w:t>
      </w:r>
      <w:proofErr w:type="spellEnd"/>
      <w:r w:rsidRPr="00251328">
        <w:rPr>
          <w:rFonts w:eastAsia="Arial Unicode MS"/>
          <w:sz w:val="21"/>
          <w:szCs w:val="21"/>
          <w:lang w:eastAsia="en-US"/>
        </w:rPr>
        <w:t>]-</w:t>
      </w:r>
      <w:proofErr w:type="spellStart"/>
      <w:r w:rsidRPr="00251328">
        <w:rPr>
          <w:rFonts w:eastAsia="Arial Unicode MS"/>
          <w:sz w:val="21"/>
          <w:szCs w:val="21"/>
          <w:lang w:eastAsia="en-US"/>
        </w:rPr>
        <w:t>ийн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хүрээнд</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захиалагчийн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шаардсан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аливаа</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дүнг</w:t>
      </w:r>
      <w:proofErr w:type="spellEnd"/>
      <w:r w:rsidRPr="00251328">
        <w:rPr>
          <w:rFonts w:eastAsia="Arial Unicode MS"/>
          <w:sz w:val="21"/>
          <w:szCs w:val="21"/>
          <w:lang w:eastAsia="en-US"/>
        </w:rPr>
        <w:t xml:space="preserve"> </w:t>
      </w:r>
      <w:r w:rsidR="00487354">
        <w:rPr>
          <w:rFonts w:eastAsia="Arial Unicode MS"/>
          <w:sz w:val="21"/>
          <w:szCs w:val="21"/>
          <w:lang w:val="mn-MN" w:eastAsia="en-US"/>
        </w:rPr>
        <w:t>төлөхдөө</w:t>
      </w:r>
      <w:r w:rsidR="00F05AC0">
        <w:rPr>
          <w:rFonts w:eastAsia="Arial Unicode MS"/>
          <w:sz w:val="21"/>
          <w:szCs w:val="21"/>
          <w:lang w:val="mn-MN" w:eastAsia="en-US"/>
        </w:rPr>
        <w:t xml:space="preserve"> </w:t>
      </w:r>
      <w:proofErr w:type="spellStart"/>
      <w:r w:rsidRPr="00251328">
        <w:rPr>
          <w:rFonts w:eastAsia="Arial Unicode MS"/>
          <w:sz w:val="21"/>
          <w:szCs w:val="21"/>
          <w:lang w:eastAsia="en-US"/>
        </w:rPr>
        <w:t>ямарваа</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нэгэн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нотолгоо</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үндэслэл</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болон</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тайлбар</w:t>
      </w:r>
      <w:proofErr w:type="spellEnd"/>
      <w:r w:rsidRPr="00251328">
        <w:rPr>
          <w:rFonts w:eastAsia="Arial Unicode MS"/>
          <w:sz w:val="21"/>
          <w:szCs w:val="21"/>
          <w:lang w:eastAsia="en-US"/>
        </w:rPr>
        <w:t xml:space="preserve"> </w:t>
      </w:r>
      <w:proofErr w:type="spellStart"/>
      <w:r w:rsidRPr="00251328">
        <w:rPr>
          <w:rFonts w:eastAsia="Arial Unicode MS"/>
          <w:sz w:val="21"/>
          <w:szCs w:val="21"/>
          <w:lang w:eastAsia="en-US"/>
        </w:rPr>
        <w:t>шаардахгүй</w:t>
      </w:r>
      <w:proofErr w:type="spellEnd"/>
      <w:r>
        <w:rPr>
          <w:rFonts w:eastAsia="Arial Unicode MS"/>
          <w:sz w:val="21"/>
          <w:szCs w:val="21"/>
          <w:lang w:val="mn-MN" w:eastAsia="en-US"/>
        </w:rPr>
        <w:t>.</w:t>
      </w:r>
    </w:p>
    <w:p w14:paraId="133620C5" w14:textId="17064AAB" w:rsidR="008360D6" w:rsidRPr="00D924D6" w:rsidRDefault="008360D6" w:rsidP="00286125">
      <w:pPr>
        <w:suppressAutoHyphens w:val="0"/>
        <w:spacing w:before="120" w:after="120"/>
        <w:ind w:left="360" w:right="288"/>
        <w:rPr>
          <w:rFonts w:eastAsia="Arial Unicode MS"/>
          <w:sz w:val="21"/>
          <w:szCs w:val="21"/>
          <w:lang w:eastAsia="en-US"/>
        </w:rPr>
      </w:pPr>
      <w:proofErr w:type="spellStart"/>
      <w:r w:rsidRPr="00D924D6">
        <w:rPr>
          <w:rFonts w:eastAsia="Arial Unicode MS"/>
          <w:sz w:val="21"/>
          <w:szCs w:val="21"/>
          <w:lang w:eastAsia="en-US"/>
        </w:rPr>
        <w:t>Энэхүү</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баталгаа</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нь</w:t>
      </w:r>
      <w:proofErr w:type="spellEnd"/>
      <w:r w:rsidRPr="00D924D6">
        <w:rPr>
          <w:rFonts w:eastAsia="Arial Unicode MS"/>
          <w:sz w:val="21"/>
          <w:szCs w:val="21"/>
          <w:lang w:eastAsia="en-US"/>
        </w:rPr>
        <w:t xml:space="preserve"> [</w:t>
      </w:r>
      <w:r w:rsidRPr="00090B6D">
        <w:rPr>
          <w:rFonts w:eastAsia="Arial Unicode MS"/>
          <w:bCs/>
          <w:i/>
          <w:sz w:val="18"/>
          <w:szCs w:val="21"/>
          <w:lang w:eastAsia="en-US"/>
        </w:rPr>
        <w:t>о</w:t>
      </w:r>
      <w:r w:rsidR="002C5CD5" w:rsidRPr="00090B6D">
        <w:rPr>
          <w:rFonts w:eastAsia="Arial Unicode MS"/>
          <w:bCs/>
          <w:i/>
          <w:sz w:val="18"/>
          <w:szCs w:val="21"/>
          <w:lang w:val="mn-MN" w:eastAsia="en-US"/>
        </w:rPr>
        <w:t>г</w:t>
      </w:r>
      <w:r w:rsidRPr="00090B6D">
        <w:rPr>
          <w:rFonts w:eastAsia="Arial Unicode MS"/>
          <w:bCs/>
          <w:i/>
          <w:sz w:val="18"/>
          <w:szCs w:val="21"/>
          <w:lang w:eastAsia="en-US"/>
        </w:rPr>
        <w:t>н</w:t>
      </w:r>
      <w:r w:rsidR="002C5CD5" w:rsidRPr="00090B6D">
        <w:rPr>
          <w:rFonts w:eastAsia="Arial Unicode MS"/>
          <w:bCs/>
          <w:i/>
          <w:sz w:val="18"/>
          <w:szCs w:val="21"/>
          <w:lang w:val="mn-MN" w:eastAsia="en-US"/>
        </w:rPr>
        <w:t>оо</w:t>
      </w:r>
      <w:r w:rsidRPr="00D924D6">
        <w:rPr>
          <w:rFonts w:eastAsia="Arial Unicode MS"/>
          <w:sz w:val="21"/>
          <w:szCs w:val="21"/>
          <w:lang w:eastAsia="en-US"/>
        </w:rPr>
        <w:t>]</w:t>
      </w:r>
      <w:r w:rsidRPr="00D924D6">
        <w:rPr>
          <w:rFonts w:eastAsia="Arial Unicode MS"/>
          <w:b/>
          <w:sz w:val="21"/>
          <w:szCs w:val="21"/>
          <w:vertAlign w:val="superscript"/>
          <w:lang w:eastAsia="en-US"/>
        </w:rPr>
        <w:footnoteReference w:id="29"/>
      </w:r>
      <w:r w:rsidR="00602390" w:rsidRPr="00D924D6">
        <w:rPr>
          <w:rFonts w:eastAsia="Arial Unicode MS"/>
          <w:sz w:val="21"/>
          <w:szCs w:val="21"/>
          <w:lang w:eastAsia="en-US"/>
        </w:rPr>
        <w:t xml:space="preserve">-д </w:t>
      </w:r>
      <w:proofErr w:type="spellStart"/>
      <w:r w:rsidR="00602390" w:rsidRPr="00D924D6">
        <w:rPr>
          <w:rFonts w:eastAsia="Arial Unicode MS"/>
          <w:sz w:val="21"/>
          <w:szCs w:val="21"/>
          <w:lang w:eastAsia="en-US"/>
        </w:rPr>
        <w:t>дуусгавар</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болох</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ба</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уг</w:t>
      </w:r>
      <w:proofErr w:type="spellEnd"/>
      <w:r w:rsidR="00602390"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баталгааны</w:t>
      </w:r>
      <w:proofErr w:type="spellEnd"/>
      <w:r w:rsidR="00C020EE"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дагуу</w:t>
      </w:r>
      <w:proofErr w:type="spellEnd"/>
      <w:r w:rsidR="00C020EE"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нэхэмжлэх</w:t>
      </w:r>
      <w:proofErr w:type="spellEnd"/>
      <w:r w:rsidR="00C020EE"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аливаа</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төлбөр</w:t>
      </w:r>
      <w:r w:rsidR="00C020EE" w:rsidRPr="00D924D6">
        <w:rPr>
          <w:rFonts w:eastAsia="Arial Unicode MS"/>
          <w:sz w:val="21"/>
          <w:szCs w:val="21"/>
          <w:lang w:eastAsia="en-US"/>
        </w:rPr>
        <w:t>и</w:t>
      </w:r>
      <w:r w:rsidR="00602390" w:rsidRPr="00D924D6">
        <w:rPr>
          <w:rFonts w:eastAsia="Arial Unicode MS"/>
          <w:sz w:val="21"/>
          <w:szCs w:val="21"/>
          <w:lang w:eastAsia="en-US"/>
        </w:rPr>
        <w:t>йг</w:t>
      </w:r>
      <w:proofErr w:type="spellEnd"/>
      <w:r w:rsidR="00602390" w:rsidRPr="00D924D6">
        <w:rPr>
          <w:rFonts w:eastAsia="Arial Unicode MS"/>
          <w:sz w:val="21"/>
          <w:szCs w:val="21"/>
          <w:lang w:eastAsia="en-US"/>
        </w:rPr>
        <w:t xml:space="preserve"> </w:t>
      </w:r>
      <w:r w:rsidR="00C3764F">
        <w:rPr>
          <w:rFonts w:eastAsia="Arial Unicode MS"/>
          <w:sz w:val="21"/>
          <w:szCs w:val="21"/>
          <w:lang w:val="mn-MN" w:eastAsia="en-US"/>
        </w:rPr>
        <w:t>уг</w:t>
      </w:r>
      <w:r w:rsidR="00C020EE"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хугацааг</w:t>
      </w:r>
      <w:proofErr w:type="spellEnd"/>
      <w:r w:rsidR="00C020EE"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дуусахаас</w:t>
      </w:r>
      <w:proofErr w:type="spellEnd"/>
      <w:r w:rsidR="00C020EE" w:rsidRPr="00D924D6">
        <w:rPr>
          <w:rFonts w:eastAsia="Arial Unicode MS"/>
          <w:sz w:val="21"/>
          <w:szCs w:val="21"/>
          <w:lang w:eastAsia="en-US"/>
        </w:rPr>
        <w:t xml:space="preserve"> </w:t>
      </w:r>
      <w:proofErr w:type="spellStart"/>
      <w:r w:rsidR="00C020EE" w:rsidRPr="00D924D6">
        <w:rPr>
          <w:rFonts w:eastAsia="Arial Unicode MS"/>
          <w:sz w:val="21"/>
          <w:szCs w:val="21"/>
          <w:lang w:eastAsia="en-US"/>
        </w:rPr>
        <w:t>өмнө</w:t>
      </w:r>
      <w:proofErr w:type="spellEnd"/>
      <w:r w:rsidR="00C020EE"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баталгаа</w:t>
      </w:r>
      <w:proofErr w:type="spellEnd"/>
      <w:r w:rsidR="00183260">
        <w:rPr>
          <w:rFonts w:eastAsia="Arial Unicode MS"/>
          <w:sz w:val="21"/>
          <w:szCs w:val="21"/>
          <w:lang w:val="mn-MN" w:eastAsia="en-US"/>
        </w:rPr>
        <w:t>г</w:t>
      </w:r>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гарга</w:t>
      </w:r>
      <w:proofErr w:type="spellEnd"/>
      <w:r w:rsidR="00183260">
        <w:rPr>
          <w:rFonts w:eastAsia="Arial Unicode MS"/>
          <w:sz w:val="21"/>
          <w:szCs w:val="21"/>
          <w:lang w:val="mn-MN" w:eastAsia="en-US"/>
        </w:rPr>
        <w:t>сан</w:t>
      </w:r>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банкны</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салбарт</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хандан</w:t>
      </w:r>
      <w:proofErr w:type="spellEnd"/>
      <w:r w:rsidR="00602390" w:rsidRPr="00D924D6">
        <w:rPr>
          <w:rFonts w:eastAsia="Arial Unicode MS"/>
          <w:sz w:val="21"/>
          <w:szCs w:val="21"/>
          <w:lang w:eastAsia="en-US"/>
        </w:rPr>
        <w:t xml:space="preserve"> </w:t>
      </w:r>
      <w:proofErr w:type="spellStart"/>
      <w:r w:rsidR="00602390" w:rsidRPr="00D924D6">
        <w:rPr>
          <w:rFonts w:eastAsia="Arial Unicode MS"/>
          <w:sz w:val="21"/>
          <w:szCs w:val="21"/>
          <w:lang w:eastAsia="en-US"/>
        </w:rPr>
        <w:t>нэхэмжилнэ</w:t>
      </w:r>
      <w:proofErr w:type="spellEnd"/>
      <w:r w:rsidR="00602390" w:rsidRPr="00D924D6">
        <w:rPr>
          <w:rFonts w:eastAsia="Arial Unicode MS"/>
          <w:sz w:val="21"/>
          <w:szCs w:val="21"/>
          <w:lang w:eastAsia="en-US"/>
        </w:rPr>
        <w:t xml:space="preserve">. </w:t>
      </w:r>
    </w:p>
    <w:p w14:paraId="7E6F74D0" w14:textId="16E20D60" w:rsidR="008E1B84" w:rsidRPr="00D924D6" w:rsidRDefault="003053A5" w:rsidP="00C657CE">
      <w:pPr>
        <w:suppressAutoHyphens w:val="0"/>
        <w:spacing w:before="120" w:after="120"/>
        <w:ind w:left="360" w:right="288"/>
        <w:rPr>
          <w:rFonts w:eastAsia="Arial Unicode MS"/>
          <w:sz w:val="21"/>
          <w:szCs w:val="21"/>
          <w:lang w:eastAsia="en-US"/>
        </w:rPr>
      </w:pPr>
      <w:r>
        <w:rPr>
          <w:rFonts w:eastAsia="Arial Unicode MS"/>
          <w:sz w:val="21"/>
          <w:szCs w:val="21"/>
          <w:lang w:val="mn-MN" w:eastAsia="en-US"/>
        </w:rPr>
        <w:t>Э</w:t>
      </w:r>
      <w:proofErr w:type="spellStart"/>
      <w:r w:rsidR="008E1B84" w:rsidRPr="00D924D6">
        <w:rPr>
          <w:rFonts w:eastAsia="Arial Unicode MS"/>
          <w:sz w:val="21"/>
          <w:szCs w:val="21"/>
          <w:lang w:eastAsia="en-US"/>
        </w:rPr>
        <w:t>нэ</w:t>
      </w:r>
      <w:r w:rsidR="00C657CE" w:rsidRPr="00D924D6">
        <w:rPr>
          <w:rFonts w:eastAsia="Arial Unicode MS"/>
          <w:sz w:val="21"/>
          <w:szCs w:val="21"/>
          <w:lang w:eastAsia="en-US"/>
        </w:rPr>
        <w:t>хүү</w:t>
      </w:r>
      <w:proofErr w:type="spellEnd"/>
      <w:r w:rsidR="008E1B84" w:rsidRPr="00D924D6">
        <w:rPr>
          <w:rFonts w:eastAsia="Arial Unicode MS"/>
          <w:sz w:val="21"/>
          <w:szCs w:val="21"/>
          <w:lang w:eastAsia="en-US"/>
        </w:rPr>
        <w:t xml:space="preserve"> </w:t>
      </w:r>
      <w:proofErr w:type="spellStart"/>
      <w:r w:rsidR="008E1B84" w:rsidRPr="00D924D6">
        <w:rPr>
          <w:rFonts w:eastAsia="Arial Unicode MS"/>
          <w:sz w:val="21"/>
          <w:szCs w:val="21"/>
          <w:lang w:eastAsia="en-US"/>
        </w:rPr>
        <w:t>баталгааг</w:t>
      </w:r>
      <w:proofErr w:type="spellEnd"/>
      <w:r w:rsidR="008E1B84" w:rsidRPr="00D924D6">
        <w:rPr>
          <w:rFonts w:eastAsia="Arial Unicode MS"/>
          <w:sz w:val="21"/>
          <w:szCs w:val="21"/>
          <w:lang w:eastAsia="en-US"/>
        </w:rPr>
        <w:t xml:space="preserve"> </w:t>
      </w:r>
      <w:r w:rsidRPr="00D924D6">
        <w:rPr>
          <w:rFonts w:eastAsia="Arial Unicode MS"/>
          <w:sz w:val="21"/>
          <w:szCs w:val="21"/>
          <w:lang w:eastAsia="en-US"/>
        </w:rPr>
        <w:t xml:space="preserve">20(а)(ii) </w:t>
      </w:r>
      <w:r>
        <w:rPr>
          <w:rFonts w:eastAsia="Arial Unicode MS"/>
          <w:sz w:val="21"/>
          <w:szCs w:val="21"/>
          <w:lang w:val="mn-MN" w:eastAsia="en-US"/>
        </w:rPr>
        <w:t>д</w:t>
      </w:r>
      <w:proofErr w:type="spellStart"/>
      <w:r w:rsidRPr="00D924D6">
        <w:rPr>
          <w:rFonts w:eastAsia="Arial Unicode MS"/>
          <w:sz w:val="21"/>
          <w:szCs w:val="21"/>
          <w:lang w:eastAsia="en-US"/>
        </w:rPr>
        <w:t>эд</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зүйл</w:t>
      </w:r>
      <w:proofErr w:type="spellEnd"/>
      <w:r>
        <w:rPr>
          <w:rFonts w:eastAsia="Arial Unicode MS"/>
          <w:sz w:val="21"/>
          <w:szCs w:val="21"/>
          <w:lang w:val="mn-MN" w:eastAsia="en-US"/>
        </w:rPr>
        <w:t>д</w:t>
      </w:r>
      <w:r w:rsidRPr="00D924D6">
        <w:rPr>
          <w:rFonts w:eastAsia="Arial Unicode MS"/>
          <w:sz w:val="21"/>
          <w:szCs w:val="21"/>
          <w:lang w:eastAsia="en-US"/>
        </w:rPr>
        <w:t xml:space="preserve"> </w:t>
      </w:r>
      <w:proofErr w:type="spellStart"/>
      <w:r w:rsidRPr="00D924D6">
        <w:rPr>
          <w:rFonts w:eastAsia="Arial Unicode MS"/>
          <w:sz w:val="21"/>
          <w:szCs w:val="21"/>
          <w:lang w:eastAsia="en-US"/>
        </w:rPr>
        <w:t>зааснаас</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бусад</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тохиолдолд</w:t>
      </w:r>
      <w:proofErr w:type="spellEnd"/>
      <w:r w:rsidRPr="00D924D6">
        <w:rPr>
          <w:rFonts w:eastAsia="Arial Unicode MS"/>
          <w:sz w:val="21"/>
          <w:szCs w:val="21"/>
          <w:lang w:eastAsia="en-US"/>
        </w:rPr>
        <w:t xml:space="preserve"> </w:t>
      </w:r>
      <w:r w:rsidR="00325427" w:rsidRPr="00D924D6">
        <w:rPr>
          <w:rFonts w:eastAsia="Arial Unicode MS"/>
          <w:sz w:val="21"/>
          <w:szCs w:val="21"/>
          <w:lang w:eastAsia="en-US"/>
        </w:rPr>
        <w:t>ОУХТ</w:t>
      </w:r>
      <w:r w:rsidR="00325427">
        <w:rPr>
          <w:rFonts w:eastAsia="Arial Unicode MS"/>
          <w:sz w:val="21"/>
          <w:szCs w:val="21"/>
          <w:lang w:val="mn-MN" w:eastAsia="en-US"/>
        </w:rPr>
        <w:t>-ын</w:t>
      </w:r>
      <w:r w:rsidR="00325427" w:rsidRPr="00D924D6">
        <w:rPr>
          <w:rFonts w:eastAsia="Arial Unicode MS"/>
          <w:sz w:val="21"/>
          <w:szCs w:val="21"/>
          <w:lang w:eastAsia="en-US"/>
        </w:rPr>
        <w:t xml:space="preserve"> </w:t>
      </w:r>
      <w:proofErr w:type="spellStart"/>
      <w:r w:rsidR="00325427" w:rsidRPr="00D924D6">
        <w:rPr>
          <w:rFonts w:eastAsia="Arial Unicode MS"/>
          <w:sz w:val="21"/>
          <w:szCs w:val="21"/>
          <w:lang w:eastAsia="en-US"/>
        </w:rPr>
        <w:t>хэвлэлийн</w:t>
      </w:r>
      <w:proofErr w:type="spellEnd"/>
      <w:r w:rsidR="00325427" w:rsidRPr="00D924D6">
        <w:rPr>
          <w:rFonts w:eastAsia="Arial Unicode MS"/>
          <w:sz w:val="21"/>
          <w:szCs w:val="21"/>
          <w:lang w:eastAsia="en-US"/>
        </w:rPr>
        <w:t xml:space="preserve"> </w:t>
      </w:r>
      <w:r w:rsidR="00325427">
        <w:rPr>
          <w:rFonts w:eastAsia="Arial Unicode MS"/>
          <w:sz w:val="21"/>
          <w:szCs w:val="21"/>
          <w:lang w:val="mn-MN" w:eastAsia="en-US"/>
        </w:rPr>
        <w:t xml:space="preserve">458 </w:t>
      </w:r>
      <w:proofErr w:type="spellStart"/>
      <w:r w:rsidR="00325427" w:rsidRPr="00D924D6">
        <w:rPr>
          <w:rFonts w:eastAsia="Arial Unicode MS"/>
          <w:sz w:val="21"/>
          <w:szCs w:val="21"/>
          <w:lang w:eastAsia="en-US"/>
        </w:rPr>
        <w:t>дугаар</w:t>
      </w:r>
      <w:proofErr w:type="spellEnd"/>
      <w:r w:rsidR="00325427" w:rsidRPr="00D924D6">
        <w:rPr>
          <w:rFonts w:eastAsia="Arial Unicode MS"/>
          <w:sz w:val="21"/>
          <w:szCs w:val="21"/>
          <w:lang w:eastAsia="en-US"/>
        </w:rPr>
        <w:t xml:space="preserve"> [</w:t>
      </w:r>
      <w:proofErr w:type="spellStart"/>
      <w:r w:rsidR="00325427" w:rsidRPr="0040423C">
        <w:rPr>
          <w:rFonts w:eastAsia="Arial Unicode MS"/>
          <w:bCs/>
          <w:sz w:val="21"/>
          <w:szCs w:val="21"/>
          <w:lang w:eastAsia="en-US"/>
        </w:rPr>
        <w:t>эсхүл</w:t>
      </w:r>
      <w:proofErr w:type="spellEnd"/>
      <w:r w:rsidR="00325427" w:rsidRPr="0040423C">
        <w:rPr>
          <w:rFonts w:eastAsia="Arial Unicode MS"/>
          <w:bCs/>
          <w:sz w:val="21"/>
          <w:szCs w:val="21"/>
          <w:lang w:eastAsia="en-US"/>
        </w:rPr>
        <w:t xml:space="preserve"> ОУХТ</w:t>
      </w:r>
      <w:r w:rsidR="00934FEF" w:rsidRPr="0040423C">
        <w:rPr>
          <w:rFonts w:eastAsia="Arial Unicode MS"/>
          <w:bCs/>
          <w:sz w:val="21"/>
          <w:szCs w:val="21"/>
          <w:lang w:val="mn-MN" w:eastAsia="en-US"/>
        </w:rPr>
        <w:t>-ын</w:t>
      </w:r>
      <w:r w:rsidR="00325427" w:rsidRPr="0040423C">
        <w:rPr>
          <w:rFonts w:eastAsia="Arial Unicode MS"/>
          <w:bCs/>
          <w:sz w:val="21"/>
          <w:szCs w:val="21"/>
          <w:lang w:eastAsia="en-US"/>
        </w:rPr>
        <w:t xml:space="preserve"> </w:t>
      </w:r>
      <w:proofErr w:type="spellStart"/>
      <w:r w:rsidR="00325427" w:rsidRPr="0040423C">
        <w:rPr>
          <w:rFonts w:eastAsia="Arial Unicode MS"/>
          <w:bCs/>
          <w:sz w:val="21"/>
          <w:szCs w:val="21"/>
          <w:lang w:eastAsia="en-US"/>
        </w:rPr>
        <w:t>хэвлэлийн</w:t>
      </w:r>
      <w:proofErr w:type="spellEnd"/>
      <w:r w:rsidR="00325427" w:rsidRPr="0040423C">
        <w:rPr>
          <w:rFonts w:eastAsia="Arial Unicode MS"/>
          <w:bCs/>
          <w:sz w:val="21"/>
          <w:szCs w:val="21"/>
          <w:lang w:eastAsia="en-US"/>
        </w:rPr>
        <w:t xml:space="preserve"> </w:t>
      </w:r>
      <w:r w:rsidR="00934FEF" w:rsidRPr="0040423C">
        <w:rPr>
          <w:rFonts w:eastAsia="Arial Unicode MS"/>
          <w:bCs/>
          <w:sz w:val="21"/>
          <w:szCs w:val="21"/>
          <w:lang w:val="mn-MN" w:eastAsia="en-US"/>
        </w:rPr>
        <w:t xml:space="preserve">758 </w:t>
      </w:r>
      <w:proofErr w:type="spellStart"/>
      <w:r w:rsidR="00325427" w:rsidRPr="0040423C">
        <w:rPr>
          <w:rFonts w:eastAsia="Arial Unicode MS"/>
          <w:bCs/>
          <w:sz w:val="21"/>
          <w:szCs w:val="21"/>
          <w:lang w:eastAsia="en-US"/>
        </w:rPr>
        <w:t>дугаар</w:t>
      </w:r>
      <w:proofErr w:type="spellEnd"/>
      <w:r w:rsidR="00325427" w:rsidRPr="00D924D6">
        <w:rPr>
          <w:rFonts w:eastAsia="Arial Unicode MS"/>
          <w:sz w:val="21"/>
          <w:szCs w:val="21"/>
          <w:lang w:eastAsia="en-US"/>
        </w:rPr>
        <w:t>]-</w:t>
      </w:r>
      <w:r w:rsidR="00716B30">
        <w:rPr>
          <w:rFonts w:eastAsia="Arial Unicode MS"/>
          <w:sz w:val="21"/>
          <w:szCs w:val="21"/>
          <w:lang w:val="mn-MN" w:eastAsia="en-US"/>
        </w:rPr>
        <w:t>тай</w:t>
      </w:r>
      <w:r w:rsidR="00325427" w:rsidRPr="00D924D6">
        <w:rPr>
          <w:rFonts w:eastAsia="Arial Unicode MS"/>
          <w:sz w:val="21"/>
          <w:szCs w:val="21"/>
          <w:lang w:eastAsia="en-US"/>
        </w:rPr>
        <w:t xml:space="preserve"> </w:t>
      </w:r>
      <w:r w:rsidR="00513752">
        <w:rPr>
          <w:rFonts w:eastAsia="Arial Unicode MS"/>
          <w:sz w:val="21"/>
          <w:szCs w:val="21"/>
          <w:lang w:val="mn-MN" w:eastAsia="en-US"/>
        </w:rPr>
        <w:t>б</w:t>
      </w:r>
      <w:proofErr w:type="spellStart"/>
      <w:r w:rsidR="008E1B84" w:rsidRPr="00D924D6">
        <w:rPr>
          <w:rFonts w:eastAsia="Arial Unicode MS"/>
          <w:sz w:val="21"/>
          <w:szCs w:val="21"/>
          <w:lang w:eastAsia="en-US"/>
        </w:rPr>
        <w:t>аталгаа</w:t>
      </w:r>
      <w:proofErr w:type="spellEnd"/>
      <w:r w:rsidR="00513752">
        <w:rPr>
          <w:rFonts w:eastAsia="Arial Unicode MS"/>
          <w:sz w:val="21"/>
          <w:szCs w:val="21"/>
          <w:lang w:val="mn-MN" w:eastAsia="en-US"/>
        </w:rPr>
        <w:t>ны</w:t>
      </w:r>
      <w:r w:rsidR="008E1B84" w:rsidRPr="00D924D6">
        <w:rPr>
          <w:rFonts w:eastAsia="Arial Unicode MS"/>
          <w:sz w:val="21"/>
          <w:szCs w:val="21"/>
          <w:lang w:eastAsia="en-US"/>
        </w:rPr>
        <w:t xml:space="preserve"> </w:t>
      </w:r>
      <w:proofErr w:type="spellStart"/>
      <w:r w:rsidR="008E1B84" w:rsidRPr="00D924D6">
        <w:rPr>
          <w:rFonts w:eastAsia="Arial Unicode MS"/>
          <w:sz w:val="21"/>
          <w:szCs w:val="21"/>
          <w:lang w:eastAsia="en-US"/>
        </w:rPr>
        <w:t>нэгдсэн</w:t>
      </w:r>
      <w:proofErr w:type="spellEnd"/>
      <w:r w:rsidR="008E1B84" w:rsidRPr="00D924D6">
        <w:rPr>
          <w:rFonts w:eastAsia="Arial Unicode MS"/>
          <w:sz w:val="21"/>
          <w:szCs w:val="21"/>
          <w:lang w:eastAsia="en-US"/>
        </w:rPr>
        <w:t xml:space="preserve"> </w:t>
      </w:r>
      <w:proofErr w:type="spellStart"/>
      <w:r w:rsidR="008E1B84" w:rsidRPr="00D924D6">
        <w:rPr>
          <w:rFonts w:eastAsia="Arial Unicode MS"/>
          <w:sz w:val="21"/>
          <w:szCs w:val="21"/>
          <w:lang w:eastAsia="en-US"/>
        </w:rPr>
        <w:t>дүрэм</w:t>
      </w:r>
      <w:proofErr w:type="spellEnd"/>
      <w:r w:rsidR="00716B30">
        <w:rPr>
          <w:rFonts w:eastAsia="Arial Unicode MS"/>
          <w:sz w:val="21"/>
          <w:szCs w:val="21"/>
          <w:lang w:val="mn-MN" w:eastAsia="en-US"/>
        </w:rPr>
        <w:t>д</w:t>
      </w:r>
      <w:r w:rsidR="008E1B84" w:rsidRPr="00D924D6">
        <w:rPr>
          <w:rFonts w:eastAsia="Arial Unicode MS"/>
          <w:sz w:val="21"/>
          <w:szCs w:val="21"/>
          <w:lang w:eastAsia="en-US"/>
        </w:rPr>
        <w:t xml:space="preserve"> </w:t>
      </w:r>
      <w:proofErr w:type="spellStart"/>
      <w:r w:rsidR="008E1B84" w:rsidRPr="00D924D6">
        <w:rPr>
          <w:rFonts w:eastAsia="Arial Unicode MS"/>
          <w:sz w:val="21"/>
          <w:szCs w:val="21"/>
          <w:lang w:eastAsia="en-US"/>
        </w:rPr>
        <w:t>нийцүүлэн</w:t>
      </w:r>
      <w:proofErr w:type="spellEnd"/>
      <w:r w:rsidR="008E1B84" w:rsidRPr="00D924D6">
        <w:rPr>
          <w:rFonts w:eastAsia="Arial Unicode MS"/>
          <w:sz w:val="21"/>
          <w:szCs w:val="21"/>
          <w:lang w:eastAsia="en-US"/>
        </w:rPr>
        <w:t xml:space="preserve"> </w:t>
      </w:r>
      <w:proofErr w:type="spellStart"/>
      <w:r w:rsidR="008E1B84" w:rsidRPr="00D924D6">
        <w:rPr>
          <w:rFonts w:eastAsia="Arial Unicode MS"/>
          <w:sz w:val="21"/>
          <w:szCs w:val="21"/>
          <w:lang w:eastAsia="en-US"/>
        </w:rPr>
        <w:t>гаргав</w:t>
      </w:r>
      <w:proofErr w:type="spellEnd"/>
      <w:r w:rsidR="008E1B84" w:rsidRPr="00D924D6">
        <w:rPr>
          <w:rFonts w:eastAsia="Arial Unicode MS"/>
          <w:sz w:val="21"/>
          <w:szCs w:val="21"/>
          <w:lang w:eastAsia="en-US"/>
        </w:rPr>
        <w:t>.</w:t>
      </w:r>
      <w:r w:rsidR="00286125" w:rsidRPr="00D924D6">
        <w:rPr>
          <w:rFonts w:eastAsia="Arial Unicode MS"/>
          <w:b/>
          <w:sz w:val="21"/>
          <w:szCs w:val="21"/>
          <w:vertAlign w:val="superscript"/>
          <w:lang w:eastAsia="en-US"/>
        </w:rPr>
        <w:footnoteReference w:id="30"/>
      </w:r>
    </w:p>
    <w:p w14:paraId="0826B3A6" w14:textId="77777777" w:rsidR="00286125" w:rsidRPr="00D924D6" w:rsidRDefault="00286125" w:rsidP="00056A88">
      <w:pPr>
        <w:suppressAutoHyphens w:val="0"/>
        <w:spacing w:before="120" w:after="120"/>
        <w:ind w:left="360" w:right="288"/>
        <w:rPr>
          <w:rFonts w:eastAsia="Arial Unicode MS"/>
          <w:sz w:val="21"/>
          <w:szCs w:val="21"/>
          <w:lang w:eastAsia="en-US"/>
        </w:rPr>
      </w:pPr>
    </w:p>
    <w:p w14:paraId="4FC69F93" w14:textId="6A648CD0" w:rsidR="00286125" w:rsidRPr="00D924D6" w:rsidRDefault="00286125" w:rsidP="00286125">
      <w:pPr>
        <w:suppressAutoHyphens w:val="0"/>
        <w:spacing w:before="120" w:after="240"/>
        <w:ind w:left="360" w:right="288"/>
        <w:jc w:val="center"/>
        <w:rPr>
          <w:bCs/>
          <w:i/>
          <w:sz w:val="21"/>
          <w:szCs w:val="21"/>
          <w:lang w:eastAsia="en-US"/>
        </w:rPr>
      </w:pPr>
      <w:r w:rsidRPr="00D924D6">
        <w:rPr>
          <w:sz w:val="21"/>
          <w:szCs w:val="21"/>
          <w:lang w:eastAsia="en-US"/>
        </w:rPr>
        <w:t xml:space="preserve">. . . . . . . . . . . . . . . . . . . . . . . . . . . . . . . . . . . . </w:t>
      </w:r>
      <w:r w:rsidRPr="00D924D6">
        <w:rPr>
          <w:sz w:val="21"/>
          <w:szCs w:val="21"/>
          <w:lang w:eastAsia="en-US"/>
        </w:rPr>
        <w:br/>
        <w:t>[</w:t>
      </w:r>
      <w:proofErr w:type="spellStart"/>
      <w:r w:rsidR="002444D1" w:rsidRPr="00090B6D">
        <w:rPr>
          <w:bCs/>
          <w:i/>
          <w:sz w:val="18"/>
          <w:szCs w:val="21"/>
          <w:lang w:eastAsia="en-US"/>
        </w:rPr>
        <w:t>Банкны</w:t>
      </w:r>
      <w:proofErr w:type="spellEnd"/>
      <w:r w:rsidR="002444D1" w:rsidRPr="00090B6D">
        <w:rPr>
          <w:bCs/>
          <w:i/>
          <w:sz w:val="18"/>
          <w:szCs w:val="21"/>
          <w:lang w:eastAsia="en-US"/>
        </w:rPr>
        <w:t xml:space="preserve"> </w:t>
      </w:r>
      <w:proofErr w:type="spellStart"/>
      <w:r w:rsidR="002444D1" w:rsidRPr="00090B6D">
        <w:rPr>
          <w:bCs/>
          <w:i/>
          <w:sz w:val="18"/>
          <w:szCs w:val="21"/>
          <w:lang w:eastAsia="en-US"/>
        </w:rPr>
        <w:t>гарын</w:t>
      </w:r>
      <w:proofErr w:type="spellEnd"/>
      <w:r w:rsidR="002444D1" w:rsidRPr="00090B6D">
        <w:rPr>
          <w:bCs/>
          <w:i/>
          <w:sz w:val="18"/>
          <w:szCs w:val="21"/>
          <w:lang w:eastAsia="en-US"/>
        </w:rPr>
        <w:t xml:space="preserve"> </w:t>
      </w:r>
      <w:proofErr w:type="spellStart"/>
      <w:r w:rsidR="002444D1" w:rsidRPr="00090B6D">
        <w:rPr>
          <w:bCs/>
          <w:i/>
          <w:sz w:val="18"/>
          <w:szCs w:val="21"/>
          <w:lang w:eastAsia="en-US"/>
        </w:rPr>
        <w:t>үсэг</w:t>
      </w:r>
      <w:proofErr w:type="spellEnd"/>
      <w:r w:rsidR="002444D1" w:rsidRPr="00090B6D">
        <w:rPr>
          <w:bCs/>
          <w:i/>
          <w:sz w:val="18"/>
          <w:szCs w:val="21"/>
          <w:lang w:eastAsia="en-US"/>
        </w:rPr>
        <w:t xml:space="preserve">, </w:t>
      </w:r>
      <w:proofErr w:type="spellStart"/>
      <w:r w:rsidR="002444D1" w:rsidRPr="00090B6D">
        <w:rPr>
          <w:bCs/>
          <w:i/>
          <w:sz w:val="18"/>
          <w:szCs w:val="21"/>
          <w:lang w:eastAsia="en-US"/>
        </w:rPr>
        <w:t>тамга</w:t>
      </w:r>
      <w:proofErr w:type="spellEnd"/>
      <w:r w:rsidR="002444D1" w:rsidRPr="00090B6D">
        <w:rPr>
          <w:bCs/>
          <w:i/>
          <w:sz w:val="18"/>
          <w:szCs w:val="21"/>
          <w:lang w:eastAsia="en-US"/>
        </w:rPr>
        <w:t xml:space="preserve"> (</w:t>
      </w:r>
      <w:proofErr w:type="spellStart"/>
      <w:r w:rsidR="002444D1" w:rsidRPr="00090B6D">
        <w:rPr>
          <w:bCs/>
          <w:i/>
          <w:sz w:val="18"/>
          <w:szCs w:val="21"/>
          <w:lang w:eastAsia="en-US"/>
        </w:rPr>
        <w:t>хэрэв</w:t>
      </w:r>
      <w:proofErr w:type="spellEnd"/>
      <w:r w:rsidR="002444D1" w:rsidRPr="00090B6D">
        <w:rPr>
          <w:bCs/>
          <w:i/>
          <w:sz w:val="18"/>
          <w:szCs w:val="21"/>
          <w:lang w:eastAsia="en-US"/>
        </w:rPr>
        <w:t xml:space="preserve"> </w:t>
      </w:r>
      <w:proofErr w:type="spellStart"/>
      <w:r w:rsidR="002444D1" w:rsidRPr="00090B6D">
        <w:rPr>
          <w:bCs/>
          <w:i/>
          <w:sz w:val="18"/>
          <w:szCs w:val="21"/>
          <w:lang w:eastAsia="en-US"/>
        </w:rPr>
        <w:t>шаардлагатай</w:t>
      </w:r>
      <w:proofErr w:type="spellEnd"/>
      <w:r w:rsidR="002444D1" w:rsidRPr="00090B6D">
        <w:rPr>
          <w:bCs/>
          <w:i/>
          <w:sz w:val="18"/>
          <w:szCs w:val="21"/>
          <w:lang w:eastAsia="en-US"/>
        </w:rPr>
        <w:t xml:space="preserve"> </w:t>
      </w:r>
      <w:proofErr w:type="spellStart"/>
      <w:r w:rsidR="002444D1" w:rsidRPr="00090B6D">
        <w:rPr>
          <w:bCs/>
          <w:i/>
          <w:sz w:val="18"/>
          <w:szCs w:val="21"/>
          <w:lang w:eastAsia="en-US"/>
        </w:rPr>
        <w:t>бол</w:t>
      </w:r>
      <w:proofErr w:type="spellEnd"/>
      <w:r w:rsidRPr="00090B6D">
        <w:rPr>
          <w:bCs/>
          <w:i/>
          <w:sz w:val="18"/>
          <w:szCs w:val="21"/>
          <w:lang w:eastAsia="en-US"/>
        </w:rPr>
        <w:t>)</w:t>
      </w:r>
      <w:r w:rsidRPr="00D924D6">
        <w:rPr>
          <w:sz w:val="21"/>
          <w:szCs w:val="21"/>
          <w:lang w:eastAsia="en-US"/>
        </w:rPr>
        <w:t>]</w:t>
      </w:r>
    </w:p>
    <w:p w14:paraId="11E4B40E" w14:textId="77777777" w:rsidR="00286125" w:rsidRPr="00D924D6" w:rsidRDefault="00286125" w:rsidP="00286125">
      <w:pPr>
        <w:keepNext/>
        <w:keepLines/>
        <w:tabs>
          <w:tab w:val="left" w:pos="5760"/>
        </w:tabs>
        <w:ind w:left="360" w:right="288"/>
        <w:rPr>
          <w:b/>
          <w:bCs/>
          <w:color w:val="FFFFFF"/>
          <w:sz w:val="21"/>
          <w:szCs w:val="21"/>
          <w:highlight w:val="black"/>
          <w:lang w:eastAsia="en-US"/>
        </w:rPr>
      </w:pPr>
    </w:p>
    <w:p w14:paraId="0DDC34E9" w14:textId="77777777" w:rsidR="00286125" w:rsidRPr="00D924D6" w:rsidRDefault="00286125" w:rsidP="00286125">
      <w:pPr>
        <w:keepNext/>
        <w:keepLines/>
        <w:tabs>
          <w:tab w:val="left" w:pos="5760"/>
        </w:tabs>
        <w:ind w:left="360" w:right="288"/>
        <w:rPr>
          <w:b/>
          <w:bCs/>
          <w:color w:val="FFFFFF"/>
          <w:sz w:val="21"/>
          <w:szCs w:val="21"/>
          <w:highlight w:val="black"/>
          <w:lang w:eastAsia="en-US"/>
        </w:rPr>
      </w:pPr>
    </w:p>
    <w:p w14:paraId="53E68E7C" w14:textId="3C7EEE92" w:rsidR="00286125" w:rsidRPr="00D924D6" w:rsidRDefault="00C020EE" w:rsidP="00286125">
      <w:pPr>
        <w:keepNext/>
        <w:keepLines/>
        <w:tabs>
          <w:tab w:val="left" w:pos="5760"/>
        </w:tabs>
        <w:ind w:left="360" w:right="288"/>
        <w:rPr>
          <w:b/>
          <w:bCs/>
          <w:sz w:val="21"/>
          <w:szCs w:val="21"/>
          <w:lang w:eastAsia="en-US"/>
        </w:rPr>
      </w:pPr>
      <w:proofErr w:type="spellStart"/>
      <w:r w:rsidRPr="00D924D6">
        <w:rPr>
          <w:b/>
          <w:bCs/>
          <w:color w:val="FFFFFF"/>
          <w:sz w:val="21"/>
          <w:szCs w:val="21"/>
          <w:highlight w:val="black"/>
          <w:lang w:eastAsia="en-US"/>
        </w:rPr>
        <w:t>Тендерт</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оролцогчид</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зориулсан</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санамж</w:t>
      </w:r>
      <w:proofErr w:type="spellEnd"/>
    </w:p>
    <w:p w14:paraId="4EF4FB98" w14:textId="6656B2F1" w:rsidR="00286125" w:rsidRPr="00AE27B4" w:rsidRDefault="008E1B84" w:rsidP="00286125">
      <w:pPr>
        <w:keepNext/>
        <w:keepLines/>
        <w:pBdr>
          <w:top w:val="single" w:sz="4" w:space="1" w:color="auto"/>
          <w:left w:val="single" w:sz="4" w:space="4" w:color="auto"/>
          <w:bottom w:val="single" w:sz="4" w:space="1" w:color="auto"/>
          <w:right w:val="single" w:sz="4" w:space="4" w:color="auto"/>
        </w:pBdr>
        <w:tabs>
          <w:tab w:val="left" w:pos="5760"/>
        </w:tabs>
        <w:ind w:left="360" w:right="288"/>
        <w:rPr>
          <w:bCs/>
          <w:i/>
          <w:sz w:val="18"/>
          <w:szCs w:val="21"/>
          <w:lang w:eastAsia="en-US"/>
        </w:rPr>
      </w:pPr>
      <w:proofErr w:type="spellStart"/>
      <w:r w:rsidRPr="00AE27B4">
        <w:rPr>
          <w:i/>
          <w:iCs/>
          <w:sz w:val="18"/>
          <w:szCs w:val="21"/>
          <w:lang w:eastAsia="en-US"/>
        </w:rPr>
        <w:t>Хэрэв</w:t>
      </w:r>
      <w:proofErr w:type="spellEnd"/>
      <w:r w:rsidRPr="00AE27B4">
        <w:rPr>
          <w:i/>
          <w:iCs/>
          <w:sz w:val="18"/>
          <w:szCs w:val="21"/>
          <w:lang w:eastAsia="en-US"/>
        </w:rPr>
        <w:t xml:space="preserve"> </w:t>
      </w:r>
      <w:proofErr w:type="spellStart"/>
      <w:r w:rsidRPr="00AE27B4">
        <w:rPr>
          <w:i/>
          <w:iCs/>
          <w:sz w:val="18"/>
          <w:szCs w:val="21"/>
          <w:lang w:eastAsia="en-US"/>
        </w:rPr>
        <w:t>гүйцэтгэлийн</w:t>
      </w:r>
      <w:proofErr w:type="spellEnd"/>
      <w:r w:rsidRPr="00AE27B4">
        <w:rPr>
          <w:i/>
          <w:iCs/>
          <w:sz w:val="18"/>
          <w:szCs w:val="21"/>
          <w:lang w:eastAsia="en-US"/>
        </w:rPr>
        <w:t xml:space="preserve"> </w:t>
      </w:r>
      <w:proofErr w:type="spellStart"/>
      <w:r w:rsidRPr="00AE27B4">
        <w:rPr>
          <w:i/>
          <w:iCs/>
          <w:sz w:val="18"/>
          <w:szCs w:val="21"/>
          <w:lang w:eastAsia="en-US"/>
        </w:rPr>
        <w:t>баталгаа</w:t>
      </w:r>
      <w:proofErr w:type="spellEnd"/>
      <w:r w:rsidRPr="00AE27B4">
        <w:rPr>
          <w:i/>
          <w:iCs/>
          <w:sz w:val="18"/>
          <w:szCs w:val="21"/>
          <w:lang w:eastAsia="en-US"/>
        </w:rPr>
        <w:t xml:space="preserve"> </w:t>
      </w:r>
      <w:proofErr w:type="spellStart"/>
      <w:r w:rsidRPr="00AE27B4">
        <w:rPr>
          <w:i/>
          <w:iCs/>
          <w:sz w:val="18"/>
          <w:szCs w:val="21"/>
          <w:lang w:eastAsia="en-US"/>
        </w:rPr>
        <w:t>гаргагч</w:t>
      </w:r>
      <w:proofErr w:type="spellEnd"/>
      <w:r w:rsidRPr="00AE27B4">
        <w:rPr>
          <w:i/>
          <w:iCs/>
          <w:sz w:val="18"/>
          <w:szCs w:val="21"/>
          <w:lang w:eastAsia="en-US"/>
        </w:rPr>
        <w:t xml:space="preserve"> </w:t>
      </w:r>
      <w:proofErr w:type="spellStart"/>
      <w:r w:rsidRPr="00AE27B4">
        <w:rPr>
          <w:i/>
          <w:iCs/>
          <w:sz w:val="18"/>
          <w:szCs w:val="21"/>
          <w:lang w:eastAsia="en-US"/>
        </w:rPr>
        <w:t>нь</w:t>
      </w:r>
      <w:proofErr w:type="spellEnd"/>
      <w:r w:rsidRPr="00AE27B4">
        <w:rPr>
          <w:i/>
          <w:iCs/>
          <w:sz w:val="18"/>
          <w:szCs w:val="21"/>
          <w:lang w:eastAsia="en-US"/>
        </w:rPr>
        <w:t xml:space="preserve"> </w:t>
      </w:r>
      <w:proofErr w:type="spellStart"/>
      <w:r w:rsidRPr="00AE27B4">
        <w:rPr>
          <w:i/>
          <w:iCs/>
          <w:sz w:val="18"/>
          <w:szCs w:val="21"/>
          <w:lang w:eastAsia="en-US"/>
        </w:rPr>
        <w:t>захиалагчийн</w:t>
      </w:r>
      <w:proofErr w:type="spellEnd"/>
      <w:r w:rsidRPr="00AE27B4">
        <w:rPr>
          <w:i/>
          <w:iCs/>
          <w:sz w:val="18"/>
          <w:szCs w:val="21"/>
          <w:lang w:eastAsia="en-US"/>
        </w:rPr>
        <w:t xml:space="preserve"> </w:t>
      </w:r>
      <w:proofErr w:type="spellStart"/>
      <w:r w:rsidRPr="00AE27B4">
        <w:rPr>
          <w:i/>
          <w:iCs/>
          <w:sz w:val="18"/>
          <w:szCs w:val="21"/>
          <w:lang w:eastAsia="en-US"/>
        </w:rPr>
        <w:t>улсын</w:t>
      </w:r>
      <w:proofErr w:type="spellEnd"/>
      <w:r w:rsidRPr="00AE27B4">
        <w:rPr>
          <w:i/>
          <w:iCs/>
          <w:sz w:val="18"/>
          <w:szCs w:val="21"/>
          <w:lang w:eastAsia="en-US"/>
        </w:rPr>
        <w:t xml:space="preserve"> </w:t>
      </w:r>
      <w:proofErr w:type="spellStart"/>
      <w:r w:rsidRPr="00AE27B4">
        <w:rPr>
          <w:i/>
          <w:iCs/>
          <w:sz w:val="18"/>
          <w:szCs w:val="21"/>
          <w:lang w:eastAsia="en-US"/>
        </w:rPr>
        <w:t>гадна</w:t>
      </w:r>
      <w:proofErr w:type="spellEnd"/>
      <w:r w:rsidRPr="00AE27B4">
        <w:rPr>
          <w:i/>
          <w:iCs/>
          <w:sz w:val="18"/>
          <w:szCs w:val="21"/>
          <w:lang w:eastAsia="en-US"/>
        </w:rPr>
        <w:t xml:space="preserve"> </w:t>
      </w:r>
      <w:proofErr w:type="spellStart"/>
      <w:r w:rsidRPr="00AE27B4">
        <w:rPr>
          <w:i/>
          <w:iCs/>
          <w:sz w:val="18"/>
          <w:szCs w:val="21"/>
          <w:lang w:eastAsia="en-US"/>
        </w:rPr>
        <w:t>байрлаж</w:t>
      </w:r>
      <w:proofErr w:type="spellEnd"/>
      <w:r w:rsidRPr="00AE27B4">
        <w:rPr>
          <w:i/>
          <w:iCs/>
          <w:sz w:val="18"/>
          <w:szCs w:val="21"/>
          <w:lang w:eastAsia="en-US"/>
        </w:rPr>
        <w:t xml:space="preserve"> </w:t>
      </w:r>
      <w:proofErr w:type="spellStart"/>
      <w:r w:rsidRPr="00AE27B4">
        <w:rPr>
          <w:i/>
          <w:iCs/>
          <w:sz w:val="18"/>
          <w:szCs w:val="21"/>
          <w:lang w:eastAsia="en-US"/>
        </w:rPr>
        <w:t>үйл</w:t>
      </w:r>
      <w:proofErr w:type="spellEnd"/>
      <w:r w:rsidRPr="00AE27B4">
        <w:rPr>
          <w:i/>
          <w:iCs/>
          <w:sz w:val="18"/>
          <w:szCs w:val="21"/>
          <w:lang w:eastAsia="en-US"/>
        </w:rPr>
        <w:t xml:space="preserve"> </w:t>
      </w:r>
      <w:proofErr w:type="spellStart"/>
      <w:r w:rsidRPr="00AE27B4">
        <w:rPr>
          <w:i/>
          <w:iCs/>
          <w:sz w:val="18"/>
          <w:szCs w:val="21"/>
          <w:lang w:eastAsia="en-US"/>
        </w:rPr>
        <w:t>ажиллагаа</w:t>
      </w:r>
      <w:proofErr w:type="spellEnd"/>
      <w:r w:rsidRPr="00AE27B4">
        <w:rPr>
          <w:i/>
          <w:iCs/>
          <w:sz w:val="18"/>
          <w:szCs w:val="21"/>
          <w:lang w:eastAsia="en-US"/>
        </w:rPr>
        <w:t xml:space="preserve"> </w:t>
      </w:r>
      <w:proofErr w:type="spellStart"/>
      <w:r w:rsidRPr="00AE27B4">
        <w:rPr>
          <w:i/>
          <w:iCs/>
          <w:sz w:val="18"/>
          <w:szCs w:val="21"/>
          <w:lang w:eastAsia="en-US"/>
        </w:rPr>
        <w:t>явуулдаг</w:t>
      </w:r>
      <w:proofErr w:type="spellEnd"/>
      <w:r w:rsidRPr="00AE27B4">
        <w:rPr>
          <w:i/>
          <w:iCs/>
          <w:sz w:val="18"/>
          <w:szCs w:val="21"/>
          <w:lang w:eastAsia="en-US"/>
        </w:rPr>
        <w:t xml:space="preserve"> </w:t>
      </w:r>
      <w:proofErr w:type="spellStart"/>
      <w:r w:rsidRPr="00AE27B4">
        <w:rPr>
          <w:i/>
          <w:iCs/>
          <w:sz w:val="18"/>
          <w:szCs w:val="21"/>
          <w:lang w:eastAsia="en-US"/>
        </w:rPr>
        <w:t>бол</w:t>
      </w:r>
      <w:proofErr w:type="spellEnd"/>
      <w:r w:rsidRPr="00AE27B4">
        <w:rPr>
          <w:i/>
          <w:iCs/>
          <w:sz w:val="18"/>
          <w:szCs w:val="21"/>
          <w:lang w:eastAsia="en-US"/>
        </w:rPr>
        <w:t xml:space="preserve"> </w:t>
      </w:r>
      <w:proofErr w:type="spellStart"/>
      <w:r w:rsidRPr="00AE27B4">
        <w:rPr>
          <w:i/>
          <w:iCs/>
          <w:sz w:val="18"/>
          <w:szCs w:val="21"/>
          <w:lang w:eastAsia="en-US"/>
        </w:rPr>
        <w:t>уг</w:t>
      </w:r>
      <w:proofErr w:type="spellEnd"/>
      <w:r w:rsidRPr="00AE27B4">
        <w:rPr>
          <w:i/>
          <w:iCs/>
          <w:sz w:val="18"/>
          <w:szCs w:val="21"/>
          <w:lang w:eastAsia="en-US"/>
        </w:rPr>
        <w:t xml:space="preserve"> </w:t>
      </w:r>
      <w:proofErr w:type="spellStart"/>
      <w:r w:rsidRPr="00AE27B4">
        <w:rPr>
          <w:i/>
          <w:iCs/>
          <w:sz w:val="18"/>
          <w:szCs w:val="21"/>
          <w:lang w:eastAsia="en-US"/>
        </w:rPr>
        <w:t>баталгааг</w:t>
      </w:r>
      <w:proofErr w:type="spellEnd"/>
      <w:r w:rsidRPr="00AE27B4">
        <w:rPr>
          <w:i/>
          <w:iCs/>
          <w:sz w:val="18"/>
          <w:szCs w:val="21"/>
          <w:lang w:eastAsia="en-US"/>
        </w:rPr>
        <w:t xml:space="preserve"> </w:t>
      </w:r>
      <w:proofErr w:type="spellStart"/>
      <w:r w:rsidRPr="00AE27B4">
        <w:rPr>
          <w:i/>
          <w:iCs/>
          <w:sz w:val="18"/>
          <w:szCs w:val="21"/>
          <w:lang w:eastAsia="en-US"/>
        </w:rPr>
        <w:t>хэрэгжүүлэх</w:t>
      </w:r>
      <w:proofErr w:type="spellEnd"/>
      <w:r w:rsidRPr="00AE27B4">
        <w:rPr>
          <w:i/>
          <w:iCs/>
          <w:sz w:val="18"/>
          <w:szCs w:val="21"/>
          <w:lang w:eastAsia="en-US"/>
        </w:rPr>
        <w:t xml:space="preserve"> </w:t>
      </w:r>
      <w:proofErr w:type="spellStart"/>
      <w:r w:rsidRPr="00AE27B4">
        <w:rPr>
          <w:i/>
          <w:iCs/>
          <w:sz w:val="18"/>
          <w:szCs w:val="21"/>
          <w:lang w:eastAsia="en-US"/>
        </w:rPr>
        <w:t>нөхцөлийг</w:t>
      </w:r>
      <w:proofErr w:type="spellEnd"/>
      <w:r w:rsidRPr="00AE27B4">
        <w:rPr>
          <w:i/>
          <w:iCs/>
          <w:sz w:val="18"/>
          <w:szCs w:val="21"/>
          <w:lang w:eastAsia="en-US"/>
        </w:rPr>
        <w:t xml:space="preserve"> </w:t>
      </w:r>
      <w:proofErr w:type="spellStart"/>
      <w:r w:rsidRPr="00AE27B4">
        <w:rPr>
          <w:i/>
          <w:iCs/>
          <w:sz w:val="18"/>
          <w:szCs w:val="21"/>
          <w:lang w:eastAsia="en-US"/>
        </w:rPr>
        <w:t>хангах</w:t>
      </w:r>
      <w:proofErr w:type="spellEnd"/>
      <w:r w:rsidRPr="00AE27B4">
        <w:rPr>
          <w:i/>
          <w:iCs/>
          <w:sz w:val="18"/>
          <w:szCs w:val="21"/>
          <w:lang w:eastAsia="en-US"/>
        </w:rPr>
        <w:t xml:space="preserve"> </w:t>
      </w:r>
      <w:proofErr w:type="spellStart"/>
      <w:r w:rsidRPr="00AE27B4">
        <w:rPr>
          <w:i/>
          <w:iCs/>
          <w:sz w:val="18"/>
          <w:szCs w:val="21"/>
          <w:lang w:eastAsia="en-US"/>
        </w:rPr>
        <w:t>үүднээс</w:t>
      </w:r>
      <w:proofErr w:type="spellEnd"/>
      <w:r w:rsidRPr="00AE27B4">
        <w:rPr>
          <w:i/>
          <w:iCs/>
          <w:sz w:val="18"/>
          <w:szCs w:val="21"/>
          <w:lang w:eastAsia="en-US"/>
        </w:rPr>
        <w:t xml:space="preserve"> </w:t>
      </w:r>
      <w:proofErr w:type="spellStart"/>
      <w:r w:rsidRPr="00AE27B4">
        <w:rPr>
          <w:i/>
          <w:iCs/>
          <w:sz w:val="18"/>
          <w:szCs w:val="21"/>
          <w:lang w:eastAsia="en-US"/>
        </w:rPr>
        <w:t>захиалагчийн</w:t>
      </w:r>
      <w:proofErr w:type="spellEnd"/>
      <w:r w:rsidRPr="00AE27B4">
        <w:rPr>
          <w:i/>
          <w:iCs/>
          <w:sz w:val="18"/>
          <w:szCs w:val="21"/>
          <w:lang w:eastAsia="en-US"/>
        </w:rPr>
        <w:t xml:space="preserve"> </w:t>
      </w:r>
      <w:proofErr w:type="spellStart"/>
      <w:r w:rsidRPr="00AE27B4">
        <w:rPr>
          <w:i/>
          <w:iCs/>
          <w:sz w:val="18"/>
          <w:szCs w:val="21"/>
          <w:lang w:eastAsia="en-US"/>
        </w:rPr>
        <w:t>улсад</w:t>
      </w:r>
      <w:proofErr w:type="spellEnd"/>
      <w:r w:rsidRPr="00AE27B4">
        <w:rPr>
          <w:i/>
          <w:iCs/>
          <w:sz w:val="18"/>
          <w:szCs w:val="21"/>
          <w:lang w:eastAsia="en-US"/>
        </w:rPr>
        <w:t xml:space="preserve"> </w:t>
      </w:r>
      <w:proofErr w:type="spellStart"/>
      <w:r w:rsidRPr="00AE27B4">
        <w:rPr>
          <w:i/>
          <w:iCs/>
          <w:sz w:val="18"/>
          <w:szCs w:val="21"/>
          <w:lang w:eastAsia="en-US"/>
        </w:rPr>
        <w:t>өөрийн</w:t>
      </w:r>
      <w:proofErr w:type="spellEnd"/>
      <w:r w:rsidRPr="00AE27B4">
        <w:rPr>
          <w:i/>
          <w:iCs/>
          <w:sz w:val="18"/>
          <w:szCs w:val="21"/>
          <w:lang w:eastAsia="en-US"/>
        </w:rPr>
        <w:t xml:space="preserve"> </w:t>
      </w:r>
      <w:proofErr w:type="spellStart"/>
      <w:r w:rsidRPr="00AE27B4">
        <w:rPr>
          <w:i/>
          <w:iCs/>
          <w:sz w:val="18"/>
          <w:szCs w:val="21"/>
          <w:lang w:eastAsia="en-US"/>
        </w:rPr>
        <w:t>харилцагч</w:t>
      </w:r>
      <w:proofErr w:type="spellEnd"/>
      <w:r w:rsidRPr="00AE27B4">
        <w:rPr>
          <w:i/>
          <w:iCs/>
          <w:sz w:val="18"/>
          <w:szCs w:val="21"/>
          <w:lang w:eastAsia="en-US"/>
        </w:rPr>
        <w:t xml:space="preserve"> </w:t>
      </w:r>
      <w:proofErr w:type="spellStart"/>
      <w:r w:rsidRPr="00AE27B4">
        <w:rPr>
          <w:i/>
          <w:iCs/>
          <w:sz w:val="18"/>
          <w:szCs w:val="21"/>
          <w:lang w:eastAsia="en-US"/>
        </w:rPr>
        <w:t>санхүүгийн</w:t>
      </w:r>
      <w:proofErr w:type="spellEnd"/>
      <w:r w:rsidRPr="00AE27B4">
        <w:rPr>
          <w:i/>
          <w:iCs/>
          <w:sz w:val="18"/>
          <w:szCs w:val="21"/>
          <w:lang w:eastAsia="en-US"/>
        </w:rPr>
        <w:t xml:space="preserve"> </w:t>
      </w:r>
      <w:proofErr w:type="spellStart"/>
      <w:r w:rsidRPr="00AE27B4">
        <w:rPr>
          <w:i/>
          <w:iCs/>
          <w:sz w:val="18"/>
          <w:szCs w:val="21"/>
          <w:lang w:eastAsia="en-US"/>
        </w:rPr>
        <w:t>байгууллагатай</w:t>
      </w:r>
      <w:proofErr w:type="spellEnd"/>
      <w:r w:rsidRPr="00AE27B4">
        <w:rPr>
          <w:i/>
          <w:iCs/>
          <w:sz w:val="18"/>
          <w:szCs w:val="21"/>
          <w:lang w:eastAsia="en-US"/>
        </w:rPr>
        <w:t xml:space="preserve"> </w:t>
      </w:r>
      <w:proofErr w:type="spellStart"/>
      <w:r w:rsidRPr="00AE27B4">
        <w:rPr>
          <w:i/>
          <w:iCs/>
          <w:sz w:val="18"/>
          <w:szCs w:val="21"/>
          <w:lang w:eastAsia="en-US"/>
        </w:rPr>
        <w:t>байна</w:t>
      </w:r>
      <w:proofErr w:type="spellEnd"/>
      <w:r w:rsidRPr="00AE27B4">
        <w:rPr>
          <w:i/>
          <w:iCs/>
          <w:sz w:val="18"/>
          <w:szCs w:val="21"/>
          <w:lang w:eastAsia="en-US"/>
        </w:rPr>
        <w:t>.</w:t>
      </w:r>
    </w:p>
    <w:p w14:paraId="31B38A8A" w14:textId="77777777" w:rsidR="006949F5" w:rsidRPr="00D924D6" w:rsidRDefault="006949F5" w:rsidP="00FC728D">
      <w:pPr>
        <w:pStyle w:val="BodyText"/>
        <w:spacing w:before="100" w:beforeAutospacing="1" w:after="240" w:line="200" w:lineRule="atLeast"/>
        <w:ind w:left="5760" w:right="288" w:firstLine="720"/>
        <w:jc w:val="left"/>
        <w:rPr>
          <w:sz w:val="21"/>
          <w:szCs w:val="21"/>
        </w:rPr>
      </w:pPr>
      <w:r w:rsidRPr="00D924D6">
        <w:rPr>
          <w:sz w:val="21"/>
          <w:szCs w:val="21"/>
        </w:rPr>
        <w:br w:type="page"/>
      </w:r>
    </w:p>
    <w:p w14:paraId="42A8686E" w14:textId="7621D71F" w:rsidR="00286125" w:rsidRPr="009A5A8C" w:rsidRDefault="00C008DF" w:rsidP="002A6792">
      <w:pPr>
        <w:suppressAutoHyphens w:val="0"/>
        <w:jc w:val="center"/>
        <w:rPr>
          <w:b/>
          <w:sz w:val="36"/>
          <w:szCs w:val="21"/>
          <w:lang w:eastAsia="en-US"/>
        </w:rPr>
      </w:pPr>
      <w:proofErr w:type="spellStart"/>
      <w:r w:rsidRPr="009A5A8C">
        <w:rPr>
          <w:b/>
          <w:sz w:val="36"/>
          <w:szCs w:val="21"/>
          <w:lang w:eastAsia="en-US"/>
        </w:rPr>
        <w:lastRenderedPageBreak/>
        <w:t>Урьдчилгаа</w:t>
      </w:r>
      <w:proofErr w:type="spellEnd"/>
      <w:r w:rsidRPr="009A5A8C">
        <w:rPr>
          <w:b/>
          <w:sz w:val="36"/>
          <w:szCs w:val="21"/>
          <w:lang w:eastAsia="en-US"/>
        </w:rPr>
        <w:t xml:space="preserve"> </w:t>
      </w:r>
      <w:proofErr w:type="spellStart"/>
      <w:r w:rsidRPr="009A5A8C">
        <w:rPr>
          <w:b/>
          <w:sz w:val="36"/>
          <w:szCs w:val="21"/>
          <w:lang w:eastAsia="en-US"/>
        </w:rPr>
        <w:t>төлбөрийн</w:t>
      </w:r>
      <w:proofErr w:type="spellEnd"/>
      <w:r w:rsidRPr="009A5A8C">
        <w:rPr>
          <w:b/>
          <w:sz w:val="36"/>
          <w:szCs w:val="21"/>
          <w:lang w:eastAsia="en-US"/>
        </w:rPr>
        <w:t xml:space="preserve"> </w:t>
      </w:r>
      <w:proofErr w:type="spellStart"/>
      <w:r w:rsidRPr="009A5A8C">
        <w:rPr>
          <w:b/>
          <w:sz w:val="36"/>
          <w:szCs w:val="21"/>
          <w:lang w:eastAsia="en-US"/>
        </w:rPr>
        <w:t>баталгаа</w:t>
      </w:r>
      <w:proofErr w:type="spellEnd"/>
    </w:p>
    <w:p w14:paraId="51BB2DD5" w14:textId="77777777" w:rsidR="00286125" w:rsidRPr="00D924D6" w:rsidRDefault="00286125" w:rsidP="002A6792">
      <w:pPr>
        <w:suppressAutoHyphens w:val="0"/>
        <w:jc w:val="center"/>
        <w:rPr>
          <w:b/>
          <w:iCs/>
          <w:sz w:val="21"/>
          <w:szCs w:val="21"/>
          <w:lang w:eastAsia="en-US"/>
        </w:rPr>
      </w:pPr>
    </w:p>
    <w:p w14:paraId="5C11283A" w14:textId="01919488" w:rsidR="00F50631" w:rsidRPr="00D924D6" w:rsidRDefault="00F50631" w:rsidP="002A6792">
      <w:pPr>
        <w:tabs>
          <w:tab w:val="center" w:leader="dot" w:pos="4860"/>
          <w:tab w:val="right" w:leader="dot" w:pos="9360"/>
        </w:tabs>
        <w:suppressAutoHyphens w:val="0"/>
        <w:spacing w:before="120" w:after="120"/>
        <w:jc w:val="center"/>
        <w:rPr>
          <w:rFonts w:eastAsia="Arial Unicode MS"/>
          <w:bCs/>
          <w:i/>
          <w:sz w:val="21"/>
          <w:szCs w:val="21"/>
          <w:lang w:eastAsia="en-US"/>
        </w:rPr>
      </w:pPr>
      <w:r w:rsidRPr="00D924D6">
        <w:rPr>
          <w:rFonts w:eastAsia="Arial Unicode MS"/>
          <w:sz w:val="21"/>
          <w:szCs w:val="21"/>
          <w:lang w:eastAsia="en-US"/>
        </w:rPr>
        <w:t>[</w:t>
      </w:r>
      <w:r w:rsidR="001778EB">
        <w:rPr>
          <w:rFonts w:eastAsia="Arial Unicode MS"/>
          <w:bCs/>
          <w:i/>
          <w:sz w:val="18"/>
          <w:szCs w:val="21"/>
          <w:lang w:val="mn-MN" w:eastAsia="en-US"/>
        </w:rPr>
        <w:t>Б</w:t>
      </w:r>
      <w:proofErr w:type="spellStart"/>
      <w:r w:rsidR="001778EB" w:rsidRPr="008E5314">
        <w:rPr>
          <w:rFonts w:eastAsia="Arial Unicode MS"/>
          <w:bCs/>
          <w:i/>
          <w:sz w:val="18"/>
          <w:szCs w:val="21"/>
          <w:lang w:eastAsia="en-US"/>
        </w:rPr>
        <w:t>аталгаа</w:t>
      </w:r>
      <w:proofErr w:type="spellEnd"/>
      <w:r w:rsidR="001778EB" w:rsidRPr="008E5314">
        <w:rPr>
          <w:rFonts w:eastAsia="Arial Unicode MS"/>
          <w:bCs/>
          <w:i/>
          <w:sz w:val="18"/>
          <w:szCs w:val="21"/>
          <w:lang w:eastAsia="en-US"/>
        </w:rPr>
        <w:t xml:space="preserve"> </w:t>
      </w:r>
      <w:proofErr w:type="spellStart"/>
      <w:r w:rsidR="001778EB" w:rsidRPr="008E5314">
        <w:rPr>
          <w:rFonts w:eastAsia="Arial Unicode MS"/>
          <w:bCs/>
          <w:i/>
          <w:sz w:val="18"/>
          <w:szCs w:val="21"/>
          <w:lang w:eastAsia="en-US"/>
        </w:rPr>
        <w:t>гаргаж</w:t>
      </w:r>
      <w:proofErr w:type="spellEnd"/>
      <w:r w:rsidR="001778EB" w:rsidRPr="008E5314">
        <w:rPr>
          <w:rFonts w:eastAsia="Arial Unicode MS"/>
          <w:bCs/>
          <w:i/>
          <w:sz w:val="18"/>
          <w:szCs w:val="21"/>
          <w:lang w:eastAsia="en-US"/>
        </w:rPr>
        <w:t xml:space="preserve"> </w:t>
      </w:r>
      <w:proofErr w:type="spellStart"/>
      <w:r w:rsidR="001778EB" w:rsidRPr="008E5314">
        <w:rPr>
          <w:rFonts w:eastAsia="Arial Unicode MS"/>
          <w:bCs/>
          <w:i/>
          <w:sz w:val="18"/>
          <w:szCs w:val="21"/>
          <w:lang w:eastAsia="en-US"/>
        </w:rPr>
        <w:t>буй</w:t>
      </w:r>
      <w:proofErr w:type="spellEnd"/>
      <w:r w:rsidR="001778EB" w:rsidRPr="008E5314">
        <w:rPr>
          <w:rFonts w:eastAsia="Arial Unicode MS"/>
          <w:bCs/>
          <w:i/>
          <w:sz w:val="18"/>
          <w:szCs w:val="21"/>
          <w:lang w:eastAsia="en-US"/>
        </w:rPr>
        <w:t xml:space="preserve"> </w:t>
      </w:r>
      <w:r w:rsidR="001778EB">
        <w:rPr>
          <w:rFonts w:eastAsia="Arial Unicode MS"/>
          <w:bCs/>
          <w:i/>
          <w:sz w:val="18"/>
          <w:szCs w:val="21"/>
          <w:lang w:val="mn-MN" w:eastAsia="en-US"/>
        </w:rPr>
        <w:t>б</w:t>
      </w:r>
      <w:proofErr w:type="spellStart"/>
      <w:r w:rsidRPr="008E5314">
        <w:rPr>
          <w:rFonts w:eastAsia="Arial Unicode MS"/>
          <w:bCs/>
          <w:i/>
          <w:sz w:val="18"/>
          <w:szCs w:val="21"/>
          <w:lang w:eastAsia="en-US"/>
        </w:rPr>
        <w:t>анкны</w:t>
      </w:r>
      <w:proofErr w:type="spellEnd"/>
      <w:r w:rsidRPr="008E5314">
        <w:rPr>
          <w:rFonts w:eastAsia="Arial Unicode MS"/>
          <w:bCs/>
          <w:i/>
          <w:sz w:val="18"/>
          <w:szCs w:val="21"/>
          <w:lang w:eastAsia="en-US"/>
        </w:rPr>
        <w:t xml:space="preserve"> </w:t>
      </w:r>
      <w:proofErr w:type="spellStart"/>
      <w:r w:rsidRPr="008E5314">
        <w:rPr>
          <w:rFonts w:eastAsia="Arial Unicode MS"/>
          <w:bCs/>
          <w:i/>
          <w:sz w:val="18"/>
          <w:szCs w:val="21"/>
          <w:lang w:eastAsia="en-US"/>
        </w:rPr>
        <w:t>нэр</w:t>
      </w:r>
      <w:proofErr w:type="spellEnd"/>
      <w:r w:rsidRPr="008E5314">
        <w:rPr>
          <w:rFonts w:eastAsia="Arial Unicode MS"/>
          <w:bCs/>
          <w:i/>
          <w:sz w:val="18"/>
          <w:szCs w:val="21"/>
          <w:lang w:eastAsia="en-US"/>
        </w:rPr>
        <w:t xml:space="preserve">, </w:t>
      </w:r>
      <w:proofErr w:type="spellStart"/>
      <w:r w:rsidRPr="008E5314">
        <w:rPr>
          <w:rFonts w:eastAsia="Arial Unicode MS"/>
          <w:bCs/>
          <w:i/>
          <w:sz w:val="18"/>
          <w:szCs w:val="21"/>
          <w:lang w:eastAsia="en-US"/>
        </w:rPr>
        <w:t>салбарын</w:t>
      </w:r>
      <w:proofErr w:type="spellEnd"/>
      <w:r w:rsidRPr="008E5314">
        <w:rPr>
          <w:rFonts w:eastAsia="Arial Unicode MS"/>
          <w:bCs/>
          <w:i/>
          <w:sz w:val="18"/>
          <w:szCs w:val="21"/>
          <w:lang w:eastAsia="en-US"/>
        </w:rPr>
        <w:t xml:space="preserve"> </w:t>
      </w:r>
      <w:proofErr w:type="spellStart"/>
      <w:r w:rsidRPr="008E5314">
        <w:rPr>
          <w:rFonts w:eastAsia="Arial Unicode MS"/>
          <w:bCs/>
          <w:i/>
          <w:sz w:val="18"/>
          <w:szCs w:val="21"/>
          <w:lang w:eastAsia="en-US"/>
        </w:rPr>
        <w:t>хаяг</w:t>
      </w:r>
      <w:proofErr w:type="spellEnd"/>
      <w:r w:rsidRPr="00D924D6">
        <w:rPr>
          <w:rFonts w:eastAsia="Arial Unicode MS"/>
          <w:sz w:val="21"/>
          <w:szCs w:val="21"/>
          <w:lang w:eastAsia="en-US"/>
        </w:rPr>
        <w:t>]</w:t>
      </w:r>
    </w:p>
    <w:p w14:paraId="194113E3" w14:textId="77777777" w:rsidR="00F50631" w:rsidRPr="00D924D6" w:rsidRDefault="00F50631" w:rsidP="002A6792">
      <w:pPr>
        <w:tabs>
          <w:tab w:val="center" w:leader="dot" w:pos="5040"/>
          <w:tab w:val="right" w:leader="dot" w:pos="9360"/>
        </w:tabs>
        <w:suppressAutoHyphens w:val="0"/>
        <w:spacing w:before="120" w:after="120"/>
        <w:jc w:val="left"/>
        <w:rPr>
          <w:rFonts w:eastAsia="Arial Unicode MS"/>
          <w:b/>
          <w:sz w:val="21"/>
          <w:szCs w:val="21"/>
          <w:lang w:eastAsia="en-US"/>
        </w:rPr>
      </w:pPr>
    </w:p>
    <w:p w14:paraId="70A4A4A2" w14:textId="77777777" w:rsidR="00F50631" w:rsidRPr="008C5FE9" w:rsidRDefault="00F50631" w:rsidP="002A6792">
      <w:pPr>
        <w:tabs>
          <w:tab w:val="center" w:leader="dot" w:pos="5040"/>
          <w:tab w:val="right" w:leader="dot" w:pos="9360"/>
        </w:tabs>
        <w:suppressAutoHyphens w:val="0"/>
        <w:spacing w:before="120" w:after="120"/>
        <w:jc w:val="left"/>
        <w:rPr>
          <w:rFonts w:eastAsia="Arial Unicode MS"/>
          <w:sz w:val="21"/>
          <w:szCs w:val="21"/>
          <w:lang w:eastAsia="en-US"/>
        </w:rPr>
      </w:pPr>
      <w:proofErr w:type="spellStart"/>
      <w:r w:rsidRPr="008C5FE9">
        <w:rPr>
          <w:rFonts w:eastAsia="Arial Unicode MS"/>
          <w:b/>
          <w:sz w:val="21"/>
          <w:szCs w:val="21"/>
          <w:lang w:eastAsia="en-US"/>
        </w:rPr>
        <w:t>Хүлээн</w:t>
      </w:r>
      <w:proofErr w:type="spellEnd"/>
      <w:r w:rsidRPr="008C5FE9">
        <w:rPr>
          <w:rFonts w:eastAsia="Arial Unicode MS"/>
          <w:b/>
          <w:sz w:val="21"/>
          <w:szCs w:val="21"/>
          <w:lang w:eastAsia="en-US"/>
        </w:rPr>
        <w:t xml:space="preserve"> </w:t>
      </w:r>
      <w:proofErr w:type="spellStart"/>
      <w:r w:rsidRPr="008C5FE9">
        <w:rPr>
          <w:rFonts w:eastAsia="Arial Unicode MS"/>
          <w:b/>
          <w:sz w:val="21"/>
          <w:szCs w:val="21"/>
          <w:lang w:eastAsia="en-US"/>
        </w:rPr>
        <w:t>авагч</w:t>
      </w:r>
      <w:proofErr w:type="spellEnd"/>
      <w:r w:rsidRPr="008C5FE9">
        <w:rPr>
          <w:rFonts w:eastAsia="Arial Unicode MS"/>
          <w:b/>
          <w:sz w:val="21"/>
          <w:szCs w:val="21"/>
          <w:lang w:eastAsia="en-US"/>
        </w:rPr>
        <w:t xml:space="preserve">: </w:t>
      </w:r>
      <w:r w:rsidRPr="008C5FE9">
        <w:rPr>
          <w:rFonts w:eastAsia="Arial Unicode MS"/>
          <w:sz w:val="21"/>
          <w:szCs w:val="21"/>
          <w:lang w:eastAsia="en-US"/>
        </w:rPr>
        <w:t>[</w:t>
      </w:r>
      <w:proofErr w:type="spellStart"/>
      <w:r w:rsidRPr="008C5FE9">
        <w:rPr>
          <w:rFonts w:eastAsia="Arial Unicode MS"/>
          <w:bCs/>
          <w:i/>
          <w:iCs/>
          <w:sz w:val="18"/>
          <w:szCs w:val="21"/>
          <w:lang w:eastAsia="en-US"/>
        </w:rPr>
        <w:t>Захиалагчийн</w:t>
      </w:r>
      <w:proofErr w:type="spellEnd"/>
      <w:r w:rsidRPr="008C5FE9">
        <w:rPr>
          <w:rFonts w:eastAsia="Arial Unicode MS"/>
          <w:bCs/>
          <w:i/>
          <w:iCs/>
          <w:sz w:val="18"/>
          <w:szCs w:val="21"/>
          <w:lang w:eastAsia="en-US"/>
        </w:rPr>
        <w:t xml:space="preserve"> </w:t>
      </w:r>
      <w:proofErr w:type="spellStart"/>
      <w:r w:rsidRPr="008C5FE9">
        <w:rPr>
          <w:rFonts w:eastAsia="Arial Unicode MS"/>
          <w:bCs/>
          <w:i/>
          <w:iCs/>
          <w:sz w:val="18"/>
          <w:szCs w:val="21"/>
          <w:lang w:eastAsia="en-US"/>
        </w:rPr>
        <w:t>нэр</w:t>
      </w:r>
      <w:proofErr w:type="spellEnd"/>
      <w:r w:rsidRPr="008C5FE9">
        <w:rPr>
          <w:rFonts w:eastAsia="Arial Unicode MS"/>
          <w:bCs/>
          <w:i/>
          <w:iCs/>
          <w:sz w:val="18"/>
          <w:szCs w:val="21"/>
          <w:lang w:eastAsia="en-US"/>
        </w:rPr>
        <w:t xml:space="preserve">, </w:t>
      </w:r>
      <w:proofErr w:type="spellStart"/>
      <w:r w:rsidRPr="008C5FE9">
        <w:rPr>
          <w:rFonts w:eastAsia="Arial Unicode MS"/>
          <w:bCs/>
          <w:i/>
          <w:iCs/>
          <w:sz w:val="18"/>
          <w:szCs w:val="21"/>
          <w:lang w:eastAsia="en-US"/>
        </w:rPr>
        <w:t>хаягийг</w:t>
      </w:r>
      <w:proofErr w:type="spellEnd"/>
      <w:r w:rsidRPr="008C5FE9">
        <w:rPr>
          <w:rFonts w:eastAsia="Arial Unicode MS"/>
          <w:bCs/>
          <w:i/>
          <w:iCs/>
          <w:sz w:val="18"/>
          <w:szCs w:val="21"/>
          <w:lang w:eastAsia="en-US"/>
        </w:rPr>
        <w:t xml:space="preserve"> </w:t>
      </w:r>
      <w:proofErr w:type="spellStart"/>
      <w:r w:rsidRPr="008C5FE9">
        <w:rPr>
          <w:rFonts w:eastAsia="Arial Unicode MS"/>
          <w:bCs/>
          <w:i/>
          <w:iCs/>
          <w:sz w:val="18"/>
          <w:szCs w:val="21"/>
          <w:lang w:eastAsia="en-US"/>
        </w:rPr>
        <w:t>оруулах</w:t>
      </w:r>
      <w:proofErr w:type="spellEnd"/>
      <w:r w:rsidRPr="008C5FE9">
        <w:rPr>
          <w:rFonts w:eastAsia="Arial Unicode MS"/>
          <w:sz w:val="21"/>
          <w:szCs w:val="21"/>
          <w:lang w:eastAsia="en-US"/>
        </w:rPr>
        <w:t>]</w:t>
      </w:r>
    </w:p>
    <w:p w14:paraId="774CCB64" w14:textId="4A309EDA" w:rsidR="00F50631" w:rsidRPr="008C5FE9" w:rsidRDefault="00F50631" w:rsidP="002A6792">
      <w:pPr>
        <w:tabs>
          <w:tab w:val="right" w:leader="dot" w:pos="9360"/>
        </w:tabs>
        <w:suppressAutoHyphens w:val="0"/>
        <w:spacing w:before="120" w:after="120"/>
        <w:jc w:val="left"/>
        <w:rPr>
          <w:rFonts w:eastAsia="Arial Unicode MS"/>
          <w:sz w:val="21"/>
          <w:szCs w:val="21"/>
          <w:lang w:val="mn-MN" w:eastAsia="en-US"/>
        </w:rPr>
      </w:pPr>
      <w:proofErr w:type="spellStart"/>
      <w:r w:rsidRPr="008C5FE9">
        <w:rPr>
          <w:rFonts w:eastAsia="Arial Unicode MS"/>
          <w:b/>
          <w:sz w:val="21"/>
          <w:szCs w:val="21"/>
          <w:lang w:eastAsia="en-US"/>
        </w:rPr>
        <w:t>Огноо</w:t>
      </w:r>
      <w:proofErr w:type="spellEnd"/>
      <w:r w:rsidRPr="008C5FE9">
        <w:rPr>
          <w:rFonts w:eastAsia="Arial Unicode MS"/>
          <w:b/>
          <w:sz w:val="21"/>
          <w:szCs w:val="21"/>
          <w:lang w:eastAsia="en-US"/>
        </w:rPr>
        <w:t>:</w:t>
      </w:r>
      <w:r w:rsidR="008C5FE9" w:rsidRPr="008C5FE9">
        <w:rPr>
          <w:rFonts w:eastAsia="Arial Unicode MS"/>
          <w:sz w:val="21"/>
          <w:szCs w:val="21"/>
          <w:lang w:val="mn-MN" w:eastAsia="en-US"/>
        </w:rPr>
        <w:t xml:space="preserve"> </w:t>
      </w:r>
    </w:p>
    <w:p w14:paraId="5823B4F0" w14:textId="3105E50B" w:rsidR="00F50631" w:rsidRPr="008C5FE9" w:rsidRDefault="00F50631" w:rsidP="002A6792">
      <w:pPr>
        <w:tabs>
          <w:tab w:val="right" w:leader="dot" w:pos="9360"/>
        </w:tabs>
        <w:suppressAutoHyphens w:val="0"/>
        <w:spacing w:before="120" w:after="120"/>
        <w:jc w:val="left"/>
        <w:rPr>
          <w:rFonts w:eastAsia="Arial Unicode MS"/>
          <w:b/>
          <w:iCs/>
          <w:sz w:val="21"/>
          <w:szCs w:val="21"/>
          <w:lang w:eastAsia="en-US"/>
        </w:rPr>
      </w:pPr>
      <w:proofErr w:type="spellStart"/>
      <w:r w:rsidRPr="008C5FE9">
        <w:rPr>
          <w:rFonts w:eastAsia="Arial Unicode MS"/>
          <w:b/>
          <w:sz w:val="21"/>
          <w:szCs w:val="21"/>
          <w:lang w:eastAsia="en-US"/>
        </w:rPr>
        <w:t>Урьдчилгаа</w:t>
      </w:r>
      <w:proofErr w:type="spellEnd"/>
      <w:r w:rsidRPr="008C5FE9">
        <w:rPr>
          <w:rFonts w:eastAsia="Arial Unicode MS"/>
          <w:b/>
          <w:sz w:val="21"/>
          <w:szCs w:val="21"/>
          <w:lang w:eastAsia="en-US"/>
        </w:rPr>
        <w:t xml:space="preserve"> </w:t>
      </w:r>
      <w:proofErr w:type="spellStart"/>
      <w:r w:rsidRPr="008C5FE9">
        <w:rPr>
          <w:rFonts w:eastAsia="Arial Unicode MS"/>
          <w:b/>
          <w:sz w:val="21"/>
          <w:szCs w:val="21"/>
          <w:lang w:eastAsia="en-US"/>
        </w:rPr>
        <w:t>төлбөрийн</w:t>
      </w:r>
      <w:proofErr w:type="spellEnd"/>
      <w:r w:rsidRPr="008C5FE9">
        <w:rPr>
          <w:rFonts w:eastAsia="Arial Unicode MS"/>
          <w:b/>
          <w:sz w:val="21"/>
          <w:szCs w:val="21"/>
          <w:lang w:eastAsia="en-US"/>
        </w:rPr>
        <w:t xml:space="preserve"> </w:t>
      </w:r>
      <w:proofErr w:type="spellStart"/>
      <w:r w:rsidRPr="008C5FE9">
        <w:rPr>
          <w:rFonts w:eastAsia="Arial Unicode MS"/>
          <w:b/>
          <w:sz w:val="21"/>
          <w:szCs w:val="21"/>
          <w:lang w:eastAsia="en-US"/>
        </w:rPr>
        <w:t>баталгааны</w:t>
      </w:r>
      <w:proofErr w:type="spellEnd"/>
      <w:r w:rsidRPr="008C5FE9">
        <w:rPr>
          <w:rFonts w:eastAsia="Arial Unicode MS"/>
          <w:b/>
          <w:sz w:val="21"/>
          <w:szCs w:val="21"/>
          <w:lang w:eastAsia="en-US"/>
        </w:rPr>
        <w:t xml:space="preserve"> </w:t>
      </w:r>
      <w:proofErr w:type="spellStart"/>
      <w:r w:rsidRPr="008C5FE9">
        <w:rPr>
          <w:rFonts w:eastAsia="Arial Unicode MS"/>
          <w:b/>
          <w:sz w:val="21"/>
          <w:szCs w:val="21"/>
          <w:lang w:eastAsia="en-US"/>
        </w:rPr>
        <w:t>дугаар</w:t>
      </w:r>
      <w:proofErr w:type="spellEnd"/>
      <w:r w:rsidRPr="008C5FE9">
        <w:rPr>
          <w:rFonts w:eastAsia="Arial Unicode MS"/>
          <w:b/>
          <w:sz w:val="21"/>
          <w:szCs w:val="21"/>
          <w:lang w:eastAsia="en-US"/>
        </w:rPr>
        <w:t>:</w:t>
      </w:r>
      <w:r w:rsidRPr="008C5FE9">
        <w:rPr>
          <w:rFonts w:eastAsia="Arial Unicode MS"/>
          <w:bCs/>
          <w:sz w:val="21"/>
          <w:szCs w:val="21"/>
          <w:lang w:eastAsia="en-US"/>
        </w:rPr>
        <w:t xml:space="preserve"> </w:t>
      </w:r>
    </w:p>
    <w:p w14:paraId="159CAC26" w14:textId="51DBB744" w:rsidR="00F50631" w:rsidRPr="00D924D6" w:rsidRDefault="00F50631" w:rsidP="008C5FE9">
      <w:pPr>
        <w:suppressAutoHyphens w:val="0"/>
        <w:spacing w:before="120" w:after="120"/>
        <w:rPr>
          <w:rFonts w:eastAsia="Arial Unicode MS"/>
          <w:sz w:val="21"/>
          <w:szCs w:val="21"/>
          <w:lang w:eastAsia="en-US"/>
        </w:rPr>
      </w:pPr>
      <w:r w:rsidRPr="00D924D6">
        <w:rPr>
          <w:rFonts w:eastAsia="Arial Unicode MS"/>
          <w:sz w:val="21"/>
          <w:szCs w:val="21"/>
          <w:lang w:eastAsia="en-US"/>
        </w:rPr>
        <w:t>[</w:t>
      </w:r>
      <w:proofErr w:type="spellStart"/>
      <w:r w:rsidRPr="009E587B">
        <w:rPr>
          <w:rFonts w:eastAsia="Arial Unicode MS"/>
          <w:bCs/>
          <w:i/>
          <w:sz w:val="18"/>
          <w:szCs w:val="21"/>
          <w:lang w:eastAsia="en-US"/>
        </w:rPr>
        <w:t>Гүйцэтгэгчийн</w:t>
      </w:r>
      <w:proofErr w:type="spellEnd"/>
      <w:r w:rsidRPr="009E587B">
        <w:rPr>
          <w:rFonts w:eastAsia="Arial Unicode MS"/>
          <w:bCs/>
          <w:i/>
          <w:sz w:val="18"/>
          <w:szCs w:val="21"/>
          <w:lang w:eastAsia="en-US"/>
        </w:rPr>
        <w:t xml:space="preserve"> </w:t>
      </w:r>
      <w:proofErr w:type="spellStart"/>
      <w:r w:rsidRPr="009E587B">
        <w:rPr>
          <w:rFonts w:eastAsia="Arial Unicode MS"/>
          <w:bCs/>
          <w:i/>
          <w:sz w:val="18"/>
          <w:szCs w:val="21"/>
          <w:lang w:eastAsia="en-US"/>
        </w:rPr>
        <w:t>нэрийг</w:t>
      </w:r>
      <w:proofErr w:type="spellEnd"/>
      <w:r w:rsidRPr="009E587B">
        <w:rPr>
          <w:rFonts w:eastAsia="Arial Unicode MS"/>
          <w:bCs/>
          <w:i/>
          <w:sz w:val="18"/>
          <w:szCs w:val="21"/>
          <w:lang w:eastAsia="en-US"/>
        </w:rPr>
        <w:t xml:space="preserve"> </w:t>
      </w:r>
      <w:proofErr w:type="spellStart"/>
      <w:r w:rsidRPr="009E587B">
        <w:rPr>
          <w:rFonts w:eastAsia="Arial Unicode MS"/>
          <w:bCs/>
          <w:i/>
          <w:sz w:val="18"/>
          <w:szCs w:val="21"/>
          <w:lang w:eastAsia="en-US"/>
        </w:rPr>
        <w:t>оруулах</w:t>
      </w:r>
      <w:proofErr w:type="spellEnd"/>
      <w:r w:rsidRPr="00D924D6">
        <w:rPr>
          <w:rFonts w:eastAsia="Arial Unicode MS"/>
          <w:sz w:val="21"/>
          <w:szCs w:val="21"/>
          <w:lang w:eastAsia="en-US"/>
        </w:rPr>
        <w:t>] (</w:t>
      </w:r>
      <w:proofErr w:type="spellStart"/>
      <w:r w:rsidRPr="00D924D6">
        <w:rPr>
          <w:rFonts w:eastAsia="Arial Unicode MS"/>
          <w:sz w:val="21"/>
          <w:szCs w:val="21"/>
          <w:lang w:eastAsia="en-US"/>
        </w:rPr>
        <w:t>цаашид</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гүйцэтгэгч</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гэх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нь</w:t>
      </w:r>
      <w:proofErr w:type="spellEnd"/>
      <w:r w:rsidRPr="00D924D6">
        <w:rPr>
          <w:rFonts w:eastAsia="Arial Unicode MS"/>
          <w:sz w:val="21"/>
          <w:szCs w:val="21"/>
          <w:lang w:eastAsia="en-US"/>
        </w:rPr>
        <w:t xml:space="preserve"> [</w:t>
      </w:r>
      <w:proofErr w:type="spellStart"/>
      <w:r w:rsidRPr="0033195D">
        <w:rPr>
          <w:rFonts w:eastAsia="Arial Unicode MS"/>
          <w:bCs/>
          <w:i/>
          <w:sz w:val="18"/>
          <w:szCs w:val="21"/>
          <w:lang w:eastAsia="en-US"/>
        </w:rPr>
        <w:t>огноо</w:t>
      </w:r>
      <w:proofErr w:type="spellEnd"/>
      <w:r w:rsidRPr="00D924D6">
        <w:rPr>
          <w:rFonts w:eastAsia="Arial Unicode MS"/>
          <w:sz w:val="21"/>
          <w:szCs w:val="21"/>
          <w:lang w:eastAsia="en-US"/>
        </w:rPr>
        <w:t>]-</w:t>
      </w:r>
      <w:proofErr w:type="spellStart"/>
      <w:r w:rsidRPr="00D924D6">
        <w:rPr>
          <w:rFonts w:eastAsia="Arial Unicode MS"/>
          <w:sz w:val="21"/>
          <w:szCs w:val="21"/>
          <w:lang w:eastAsia="en-US"/>
        </w:rPr>
        <w:t>ны</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өдөр</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танай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байгууллагатай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байгуулсан</w:t>
      </w:r>
      <w:proofErr w:type="spellEnd"/>
      <w:r w:rsidRPr="00D924D6">
        <w:rPr>
          <w:rFonts w:eastAsia="Arial Unicode MS"/>
          <w:sz w:val="21"/>
          <w:szCs w:val="21"/>
          <w:lang w:eastAsia="en-US"/>
        </w:rPr>
        <w:t xml:space="preserve"> </w:t>
      </w:r>
      <w:r w:rsidR="0033195D">
        <w:rPr>
          <w:rFonts w:eastAsia="Arial Unicode MS"/>
          <w:sz w:val="21"/>
          <w:szCs w:val="21"/>
          <w:lang w:val="mn-MN" w:eastAsia="en-US"/>
        </w:rPr>
        <w:t>г</w:t>
      </w:r>
      <w:proofErr w:type="spellStart"/>
      <w:r w:rsidRPr="00D924D6">
        <w:rPr>
          <w:rFonts w:eastAsia="Arial Unicode MS"/>
          <w:sz w:val="21"/>
          <w:szCs w:val="21"/>
          <w:lang w:eastAsia="en-US"/>
        </w:rPr>
        <w:t>эрээний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дугаар</w:t>
      </w:r>
      <w:proofErr w:type="spellEnd"/>
      <w:r w:rsidRPr="00D924D6">
        <w:rPr>
          <w:rFonts w:eastAsia="Arial Unicode MS"/>
          <w:sz w:val="21"/>
          <w:szCs w:val="21"/>
          <w:lang w:eastAsia="en-US"/>
        </w:rPr>
        <w:t xml:space="preserve"> [</w:t>
      </w:r>
      <w:proofErr w:type="spellStart"/>
      <w:r w:rsidRPr="00D7597D">
        <w:rPr>
          <w:rFonts w:eastAsia="Arial Unicode MS"/>
          <w:bCs/>
          <w:i/>
          <w:sz w:val="18"/>
          <w:szCs w:val="21"/>
          <w:lang w:eastAsia="en-US"/>
        </w:rPr>
        <w:t>холбогдох</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гэрээний</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дугаарыг</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оруулах</w:t>
      </w:r>
      <w:proofErr w:type="spellEnd"/>
      <w:r w:rsidRPr="00D924D6">
        <w:rPr>
          <w:rFonts w:eastAsia="Arial Unicode MS"/>
          <w:sz w:val="21"/>
          <w:szCs w:val="21"/>
          <w:lang w:eastAsia="en-US"/>
        </w:rPr>
        <w:t>]-</w:t>
      </w:r>
      <w:proofErr w:type="spellStart"/>
      <w:r w:rsidRPr="00D924D6">
        <w:rPr>
          <w:rFonts w:eastAsia="Arial Unicode MS"/>
          <w:sz w:val="21"/>
          <w:szCs w:val="21"/>
          <w:lang w:eastAsia="en-US"/>
        </w:rPr>
        <w:t>тай</w:t>
      </w:r>
      <w:proofErr w:type="spellEnd"/>
      <w:r w:rsidRPr="00D924D6">
        <w:rPr>
          <w:rFonts w:eastAsia="Arial Unicode MS"/>
          <w:sz w:val="21"/>
          <w:szCs w:val="21"/>
          <w:lang w:eastAsia="en-US"/>
        </w:rPr>
        <w:t>, [</w:t>
      </w:r>
      <w:proofErr w:type="spellStart"/>
      <w:r w:rsidRPr="00D7597D">
        <w:rPr>
          <w:rFonts w:eastAsia="Arial Unicode MS"/>
          <w:bCs/>
          <w:i/>
          <w:sz w:val="18"/>
          <w:szCs w:val="21"/>
          <w:lang w:eastAsia="en-US"/>
        </w:rPr>
        <w:t>гэрээний</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нэр</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болон</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гүйцэтгэх</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ажлын</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товч</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тодорхойлолтыг</w:t>
      </w:r>
      <w:proofErr w:type="spellEnd"/>
      <w:r w:rsidRPr="00D7597D">
        <w:rPr>
          <w:rFonts w:eastAsia="Arial Unicode MS"/>
          <w:bCs/>
          <w:i/>
          <w:sz w:val="18"/>
          <w:szCs w:val="21"/>
          <w:lang w:eastAsia="en-US"/>
        </w:rPr>
        <w:t xml:space="preserve"> </w:t>
      </w:r>
      <w:proofErr w:type="spellStart"/>
      <w:r w:rsidRPr="00D7597D">
        <w:rPr>
          <w:rFonts w:eastAsia="Arial Unicode MS"/>
          <w:bCs/>
          <w:i/>
          <w:sz w:val="18"/>
          <w:szCs w:val="21"/>
          <w:lang w:eastAsia="en-US"/>
        </w:rPr>
        <w:t>оруулах</w:t>
      </w:r>
      <w:proofErr w:type="spellEnd"/>
      <w:r w:rsidRPr="00D924D6">
        <w:rPr>
          <w:rFonts w:eastAsia="Arial Unicode MS"/>
          <w:sz w:val="21"/>
          <w:szCs w:val="21"/>
          <w:lang w:eastAsia="en-US"/>
        </w:rPr>
        <w:t>] (</w:t>
      </w:r>
      <w:proofErr w:type="spellStart"/>
      <w:r w:rsidRPr="00D924D6">
        <w:rPr>
          <w:rFonts w:eastAsia="Arial Unicode MS"/>
          <w:sz w:val="21"/>
          <w:szCs w:val="21"/>
          <w:lang w:eastAsia="en-US"/>
        </w:rPr>
        <w:t>цаашид</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гэрээ</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гэх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ажлыг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гүйцэтгэх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болсон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тухай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мэдээллийг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банк</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хүлээн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авсан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болно</w:t>
      </w:r>
      <w:proofErr w:type="spellEnd"/>
      <w:r w:rsidRPr="00D924D6">
        <w:rPr>
          <w:rFonts w:eastAsia="Arial Unicode MS"/>
          <w:sz w:val="21"/>
          <w:szCs w:val="21"/>
          <w:lang w:eastAsia="en-US"/>
        </w:rPr>
        <w:t>.</w:t>
      </w:r>
    </w:p>
    <w:p w14:paraId="26FC2834" w14:textId="714ED389" w:rsidR="00F50631" w:rsidRPr="00D924D6" w:rsidRDefault="0052481C" w:rsidP="002A6792">
      <w:pPr>
        <w:suppressAutoHyphens w:val="0"/>
        <w:rPr>
          <w:rFonts w:eastAsia="Arial Unicode MS"/>
          <w:sz w:val="21"/>
          <w:szCs w:val="21"/>
          <w:lang w:eastAsia="en-US"/>
        </w:rPr>
      </w:pPr>
      <w:proofErr w:type="spellStart"/>
      <w:r w:rsidRPr="00D924D6">
        <w:rPr>
          <w:rFonts w:eastAsia="Arial Unicode MS"/>
          <w:sz w:val="21"/>
          <w:szCs w:val="21"/>
          <w:lang w:eastAsia="en-US"/>
        </w:rPr>
        <w:t>Г</w:t>
      </w:r>
      <w:r w:rsidR="00F50631" w:rsidRPr="00D924D6">
        <w:rPr>
          <w:rFonts w:eastAsia="Arial Unicode MS"/>
          <w:sz w:val="21"/>
          <w:szCs w:val="21"/>
          <w:lang w:eastAsia="en-US"/>
        </w:rPr>
        <w:t>эрээний</w:t>
      </w:r>
      <w:proofErr w:type="spellEnd"/>
      <w:r w:rsidR="00F50631" w:rsidRPr="00D924D6">
        <w:rPr>
          <w:rFonts w:eastAsia="Arial Unicode MS"/>
          <w:sz w:val="21"/>
          <w:szCs w:val="21"/>
          <w:lang w:eastAsia="en-US"/>
        </w:rPr>
        <w:t xml:space="preserve"> </w:t>
      </w:r>
      <w:proofErr w:type="spellStart"/>
      <w:r w:rsidR="00F50631" w:rsidRPr="00D924D6">
        <w:rPr>
          <w:rFonts w:eastAsia="Arial Unicode MS"/>
          <w:sz w:val="21"/>
          <w:szCs w:val="21"/>
          <w:lang w:eastAsia="en-US"/>
        </w:rPr>
        <w:t>нөхцөлд</w:t>
      </w:r>
      <w:proofErr w:type="spellEnd"/>
      <w:r w:rsidR="00F50631" w:rsidRPr="00D924D6">
        <w:rPr>
          <w:rFonts w:eastAsia="Arial Unicode MS"/>
          <w:sz w:val="21"/>
          <w:szCs w:val="21"/>
          <w:lang w:eastAsia="en-US"/>
        </w:rPr>
        <w:t xml:space="preserve"> </w:t>
      </w:r>
      <w:proofErr w:type="spellStart"/>
      <w:r w:rsidR="00F50631" w:rsidRPr="00D924D6">
        <w:rPr>
          <w:rFonts w:eastAsia="Arial Unicode MS"/>
          <w:sz w:val="21"/>
          <w:szCs w:val="21"/>
          <w:lang w:eastAsia="en-US"/>
        </w:rPr>
        <w:t>заасны</w:t>
      </w:r>
      <w:proofErr w:type="spellEnd"/>
      <w:r w:rsidR="00F50631" w:rsidRPr="00D924D6">
        <w:rPr>
          <w:rFonts w:eastAsia="Arial Unicode MS"/>
          <w:sz w:val="21"/>
          <w:szCs w:val="21"/>
          <w:lang w:eastAsia="en-US"/>
        </w:rPr>
        <w:t xml:space="preserve"> </w:t>
      </w:r>
      <w:proofErr w:type="spellStart"/>
      <w:r w:rsidR="00F50631" w:rsidRPr="00D924D6">
        <w:rPr>
          <w:rFonts w:eastAsia="Arial Unicode MS"/>
          <w:sz w:val="21"/>
          <w:szCs w:val="21"/>
          <w:lang w:eastAsia="en-US"/>
        </w:rPr>
        <w:t>дагуу</w:t>
      </w:r>
      <w:proofErr w:type="spellEnd"/>
      <w:r w:rsidR="00F50631" w:rsidRPr="00D924D6">
        <w:rPr>
          <w:rFonts w:eastAsia="Arial Unicode MS"/>
          <w:sz w:val="21"/>
          <w:szCs w:val="21"/>
          <w:lang w:eastAsia="en-US"/>
        </w:rPr>
        <w:t xml:space="preserve"> </w:t>
      </w:r>
      <w:r w:rsidRPr="00502AF8">
        <w:rPr>
          <w:rFonts w:eastAsia="Arial Unicode MS"/>
          <w:sz w:val="18"/>
          <w:szCs w:val="21"/>
          <w:lang w:eastAsia="en-US"/>
        </w:rPr>
        <w:t>[</w:t>
      </w:r>
      <w:proofErr w:type="spellStart"/>
      <w:r w:rsidRPr="00502AF8">
        <w:rPr>
          <w:rFonts w:eastAsia="Arial Unicode MS"/>
          <w:bCs/>
          <w:i/>
          <w:sz w:val="18"/>
          <w:szCs w:val="21"/>
          <w:lang w:eastAsia="en-US"/>
        </w:rPr>
        <w:t>валютын</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нэр</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үнийн</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дүнг</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үсгээр</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болон</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тоогоор</w:t>
      </w:r>
      <w:proofErr w:type="spellEnd"/>
      <w:r w:rsidRPr="00502AF8">
        <w:rPr>
          <w:rFonts w:eastAsia="Arial Unicode MS"/>
          <w:bCs/>
          <w:i/>
          <w:sz w:val="18"/>
          <w:szCs w:val="21"/>
          <w:lang w:eastAsia="en-US"/>
        </w:rPr>
        <w:t xml:space="preserve"> </w:t>
      </w:r>
      <w:proofErr w:type="spellStart"/>
      <w:r w:rsidRPr="00502AF8">
        <w:rPr>
          <w:rFonts w:eastAsia="Arial Unicode MS"/>
          <w:bCs/>
          <w:i/>
          <w:sz w:val="18"/>
          <w:szCs w:val="21"/>
          <w:lang w:eastAsia="en-US"/>
        </w:rPr>
        <w:t>илэрхийлэх</w:t>
      </w:r>
      <w:proofErr w:type="spellEnd"/>
      <w:r w:rsidRPr="00D924D6">
        <w:rPr>
          <w:rFonts w:eastAsia="Arial Unicode MS"/>
          <w:bCs/>
          <w:sz w:val="21"/>
          <w:szCs w:val="21"/>
          <w:lang w:eastAsia="en-US"/>
        </w:rPr>
        <w:t>]</w:t>
      </w:r>
      <w:r w:rsidRPr="00D924D6">
        <w:rPr>
          <w:rFonts w:eastAsia="Arial Unicode MS"/>
          <w:b/>
          <w:bCs/>
          <w:sz w:val="21"/>
          <w:szCs w:val="21"/>
          <w:vertAlign w:val="superscript"/>
          <w:lang w:eastAsia="en-US"/>
        </w:rPr>
        <w:footnoteReference w:id="31"/>
      </w:r>
      <w:r w:rsidRPr="00D924D6">
        <w:rPr>
          <w:rFonts w:eastAsia="Arial Unicode MS"/>
          <w:sz w:val="21"/>
          <w:szCs w:val="21"/>
          <w:lang w:eastAsia="en-US"/>
        </w:rPr>
        <w:t xml:space="preserve"> –</w:t>
      </w:r>
      <w:proofErr w:type="spellStart"/>
      <w:r w:rsidR="00791B70" w:rsidRPr="00D924D6">
        <w:rPr>
          <w:rFonts w:eastAsia="Arial Unicode MS"/>
          <w:sz w:val="21"/>
          <w:szCs w:val="21"/>
          <w:lang w:eastAsia="en-US"/>
        </w:rPr>
        <w:t>ийн</w:t>
      </w:r>
      <w:proofErr w:type="spellEnd"/>
      <w:r w:rsidRPr="00D924D6">
        <w:rPr>
          <w:rFonts w:eastAsia="Arial Unicode MS"/>
          <w:sz w:val="21"/>
          <w:szCs w:val="21"/>
          <w:lang w:eastAsia="en-US"/>
        </w:rPr>
        <w:t xml:space="preserve"> </w:t>
      </w:r>
      <w:proofErr w:type="spellStart"/>
      <w:r w:rsidR="00791B70" w:rsidRPr="00D924D6">
        <w:rPr>
          <w:rFonts w:eastAsia="Arial Unicode MS"/>
          <w:sz w:val="21"/>
          <w:szCs w:val="21"/>
          <w:lang w:eastAsia="en-US"/>
        </w:rPr>
        <w:t>урьдчи</w:t>
      </w:r>
      <w:r w:rsidR="001E2DA8" w:rsidRPr="00D924D6">
        <w:rPr>
          <w:rFonts w:eastAsia="Arial Unicode MS"/>
          <w:sz w:val="21"/>
          <w:szCs w:val="21"/>
          <w:lang w:eastAsia="en-US"/>
        </w:rPr>
        <w:t>лгаа</w:t>
      </w:r>
      <w:proofErr w:type="spellEnd"/>
      <w:r w:rsidR="001E2DA8" w:rsidRPr="00D924D6">
        <w:rPr>
          <w:rFonts w:eastAsia="Arial Unicode MS"/>
          <w:sz w:val="21"/>
          <w:szCs w:val="21"/>
          <w:lang w:eastAsia="en-US"/>
        </w:rPr>
        <w:t xml:space="preserve"> </w:t>
      </w:r>
      <w:proofErr w:type="spellStart"/>
      <w:r w:rsidR="001E2DA8" w:rsidRPr="00D924D6">
        <w:rPr>
          <w:rFonts w:eastAsia="Arial Unicode MS"/>
          <w:sz w:val="21"/>
          <w:szCs w:val="21"/>
          <w:lang w:eastAsia="en-US"/>
        </w:rPr>
        <w:t>төлбөрийг</w:t>
      </w:r>
      <w:proofErr w:type="spellEnd"/>
      <w:r w:rsidR="001E2DA8" w:rsidRPr="00D924D6">
        <w:rPr>
          <w:rFonts w:eastAsia="Arial Unicode MS"/>
          <w:sz w:val="21"/>
          <w:szCs w:val="21"/>
          <w:lang w:eastAsia="en-US"/>
        </w:rPr>
        <w:t xml:space="preserve"> </w:t>
      </w:r>
      <w:proofErr w:type="spellStart"/>
      <w:r w:rsidR="001E2DA8" w:rsidRPr="00D924D6">
        <w:rPr>
          <w:rFonts w:eastAsia="Arial Unicode MS"/>
          <w:sz w:val="21"/>
          <w:szCs w:val="21"/>
          <w:lang w:eastAsia="en-US"/>
        </w:rPr>
        <w:t>олгоход</w:t>
      </w:r>
      <w:proofErr w:type="spellEnd"/>
      <w:r w:rsidR="001E2DA8" w:rsidRPr="00D924D6">
        <w:rPr>
          <w:rFonts w:eastAsia="Arial Unicode MS"/>
          <w:sz w:val="21"/>
          <w:szCs w:val="21"/>
          <w:lang w:eastAsia="en-US"/>
        </w:rPr>
        <w:t xml:space="preserve"> </w:t>
      </w:r>
      <w:proofErr w:type="spellStart"/>
      <w:r w:rsidRPr="00D924D6">
        <w:rPr>
          <w:rFonts w:eastAsia="Arial Unicode MS"/>
          <w:sz w:val="21"/>
          <w:szCs w:val="21"/>
          <w:lang w:eastAsia="en-US"/>
        </w:rPr>
        <w:t>уг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үнийн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дүнтэй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тэнцэх</w:t>
      </w:r>
      <w:proofErr w:type="spellEnd"/>
      <w:r w:rsidR="001F7E41" w:rsidRPr="00D924D6">
        <w:rPr>
          <w:rFonts w:eastAsia="Arial Unicode MS"/>
          <w:sz w:val="21"/>
          <w:szCs w:val="21"/>
          <w:lang w:eastAsia="en-US"/>
        </w:rPr>
        <w:t xml:space="preserve"> </w:t>
      </w:r>
      <w:proofErr w:type="spellStart"/>
      <w:r w:rsidR="001F7E41" w:rsidRPr="00D924D6">
        <w:rPr>
          <w:rFonts w:eastAsia="Arial Unicode MS"/>
          <w:sz w:val="21"/>
          <w:szCs w:val="21"/>
          <w:lang w:eastAsia="en-US"/>
        </w:rPr>
        <w:t>урьдчилгаа</w:t>
      </w:r>
      <w:proofErr w:type="spellEnd"/>
      <w:r w:rsidR="001F7E41" w:rsidRPr="00D924D6">
        <w:rPr>
          <w:rFonts w:eastAsia="Arial Unicode MS"/>
          <w:sz w:val="21"/>
          <w:szCs w:val="21"/>
          <w:lang w:eastAsia="en-US"/>
        </w:rPr>
        <w:t xml:space="preserve"> </w:t>
      </w:r>
      <w:proofErr w:type="spellStart"/>
      <w:r w:rsidR="001F7E41" w:rsidRPr="00D924D6">
        <w:rPr>
          <w:rFonts w:eastAsia="Arial Unicode MS"/>
          <w:sz w:val="21"/>
          <w:szCs w:val="21"/>
          <w:lang w:eastAsia="en-US"/>
        </w:rPr>
        <w:t>төлбөрийн</w:t>
      </w:r>
      <w:proofErr w:type="spellEnd"/>
      <w:r w:rsidRPr="00D924D6">
        <w:rPr>
          <w:rFonts w:eastAsia="Arial Unicode MS"/>
          <w:sz w:val="21"/>
          <w:szCs w:val="21"/>
          <w:lang w:eastAsia="en-US"/>
        </w:rPr>
        <w:t xml:space="preserve"> </w:t>
      </w:r>
      <w:proofErr w:type="spellStart"/>
      <w:r w:rsidR="001E2DA8" w:rsidRPr="00D924D6">
        <w:rPr>
          <w:rFonts w:eastAsia="Arial Unicode MS"/>
          <w:sz w:val="21"/>
          <w:szCs w:val="21"/>
          <w:lang w:eastAsia="en-US"/>
        </w:rPr>
        <w:t>батал</w:t>
      </w:r>
      <w:r w:rsidR="00A33B0B" w:rsidRPr="00D924D6">
        <w:rPr>
          <w:rFonts w:eastAsia="Arial Unicode MS"/>
          <w:sz w:val="21"/>
          <w:szCs w:val="21"/>
          <w:lang w:eastAsia="en-US"/>
        </w:rPr>
        <w:t>гаа</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гаргаж</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ирүүлэх</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шаардлагатайг</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банк</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бүрэн</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ойлгож</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байгаа</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бөгөөд</w:t>
      </w:r>
      <w:proofErr w:type="spellEnd"/>
      <w:r w:rsidR="00A33B0B" w:rsidRPr="00D924D6">
        <w:rPr>
          <w:rFonts w:eastAsia="Arial Unicode MS"/>
          <w:sz w:val="21"/>
          <w:szCs w:val="21"/>
          <w:lang w:eastAsia="en-US"/>
        </w:rPr>
        <w:t xml:space="preserve"> </w:t>
      </w:r>
      <w:proofErr w:type="spellStart"/>
      <w:r w:rsidR="00A33B0B" w:rsidRPr="00D924D6">
        <w:rPr>
          <w:rFonts w:eastAsia="Arial Unicode MS"/>
          <w:sz w:val="21"/>
          <w:szCs w:val="21"/>
          <w:lang w:eastAsia="en-US"/>
        </w:rPr>
        <w:t>үүнтэй</w:t>
      </w:r>
      <w:proofErr w:type="spellEnd"/>
      <w:r w:rsidR="00A33B0B" w:rsidRPr="00D924D6">
        <w:rPr>
          <w:rFonts w:eastAsia="Arial Unicode MS"/>
          <w:sz w:val="21"/>
          <w:szCs w:val="21"/>
          <w:lang w:eastAsia="en-US"/>
        </w:rPr>
        <w:t xml:space="preserve"> </w:t>
      </w:r>
      <w:proofErr w:type="spellStart"/>
      <w:r w:rsidR="001E2DA8" w:rsidRPr="00D924D6">
        <w:rPr>
          <w:rFonts w:eastAsia="Arial Unicode MS"/>
          <w:sz w:val="21"/>
          <w:szCs w:val="21"/>
          <w:lang w:eastAsia="en-US"/>
        </w:rPr>
        <w:t>холбогдуулан</w:t>
      </w:r>
      <w:proofErr w:type="spellEnd"/>
      <w:r w:rsidR="001E2DA8" w:rsidRPr="00D924D6">
        <w:rPr>
          <w:rFonts w:eastAsia="Arial Unicode MS"/>
          <w:sz w:val="21"/>
          <w:szCs w:val="21"/>
          <w:lang w:eastAsia="en-US"/>
        </w:rPr>
        <w:t>,</w:t>
      </w:r>
    </w:p>
    <w:p w14:paraId="42CA9316" w14:textId="70D61813" w:rsidR="00286125" w:rsidRPr="00D924D6" w:rsidRDefault="00E13C0C" w:rsidP="002A6792">
      <w:pPr>
        <w:suppressAutoHyphens w:val="0"/>
        <w:spacing w:before="120" w:after="120"/>
        <w:rPr>
          <w:rFonts w:eastAsia="Arial Unicode MS"/>
          <w:sz w:val="21"/>
          <w:szCs w:val="21"/>
          <w:lang w:eastAsia="en-US"/>
        </w:rPr>
      </w:pPr>
      <w:proofErr w:type="spellStart"/>
      <w:r w:rsidRPr="00D924D6">
        <w:rPr>
          <w:rFonts w:eastAsia="Arial Unicode MS"/>
          <w:sz w:val="21"/>
          <w:szCs w:val="21"/>
          <w:lang w:eastAsia="en-US"/>
        </w:rPr>
        <w:t>Банк</w:t>
      </w:r>
      <w:proofErr w:type="spellEnd"/>
      <w:r w:rsidRPr="00D924D6">
        <w:rPr>
          <w:rFonts w:eastAsia="Arial Unicode MS"/>
          <w:sz w:val="21"/>
          <w:szCs w:val="21"/>
          <w:lang w:eastAsia="en-US"/>
        </w:rPr>
        <w:t xml:space="preserve"> [</w:t>
      </w:r>
      <w:proofErr w:type="spellStart"/>
      <w:r w:rsidRPr="00124F71">
        <w:rPr>
          <w:rFonts w:eastAsia="Arial Unicode MS"/>
          <w:bCs/>
          <w:i/>
          <w:sz w:val="18"/>
          <w:szCs w:val="21"/>
          <w:lang w:eastAsia="en-US"/>
        </w:rPr>
        <w:t>банкны</w:t>
      </w:r>
      <w:proofErr w:type="spellEnd"/>
      <w:r w:rsidRPr="00124F71">
        <w:rPr>
          <w:rFonts w:eastAsia="Arial Unicode MS"/>
          <w:bCs/>
          <w:i/>
          <w:sz w:val="18"/>
          <w:szCs w:val="21"/>
          <w:lang w:eastAsia="en-US"/>
        </w:rPr>
        <w:t xml:space="preserve"> </w:t>
      </w:r>
      <w:proofErr w:type="spellStart"/>
      <w:r w:rsidRPr="00124F71">
        <w:rPr>
          <w:rFonts w:eastAsia="Arial Unicode MS"/>
          <w:bCs/>
          <w:i/>
          <w:sz w:val="18"/>
          <w:szCs w:val="21"/>
          <w:lang w:eastAsia="en-US"/>
        </w:rPr>
        <w:t>нэрийг</w:t>
      </w:r>
      <w:proofErr w:type="spellEnd"/>
      <w:r w:rsidRPr="00124F71">
        <w:rPr>
          <w:rFonts w:eastAsia="Arial Unicode MS"/>
          <w:bCs/>
          <w:i/>
          <w:sz w:val="18"/>
          <w:szCs w:val="21"/>
          <w:lang w:eastAsia="en-US"/>
        </w:rPr>
        <w:t xml:space="preserve"> </w:t>
      </w:r>
      <w:proofErr w:type="spellStart"/>
      <w:r w:rsidRPr="00124F71">
        <w:rPr>
          <w:rFonts w:eastAsia="Arial Unicode MS"/>
          <w:bCs/>
          <w:i/>
          <w:sz w:val="18"/>
          <w:szCs w:val="21"/>
          <w:lang w:eastAsia="en-US"/>
        </w:rPr>
        <w:t>оруулах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нь</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Гүйцэтгэгчийн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хүсэлтээр</w:t>
      </w:r>
      <w:proofErr w:type="spellEnd"/>
      <w:r w:rsidRPr="00D924D6">
        <w:rPr>
          <w:rFonts w:eastAsia="Arial Unicode MS"/>
          <w:sz w:val="21"/>
          <w:szCs w:val="21"/>
          <w:lang w:eastAsia="en-US"/>
        </w:rPr>
        <w:t xml:space="preserve"> [</w:t>
      </w:r>
      <w:proofErr w:type="spellStart"/>
      <w:r w:rsidRPr="00FB7886">
        <w:rPr>
          <w:rFonts w:eastAsia="Arial Unicode MS"/>
          <w:bCs/>
          <w:i/>
          <w:sz w:val="18"/>
          <w:szCs w:val="21"/>
          <w:lang w:eastAsia="en-US"/>
        </w:rPr>
        <w:t>валютын</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нэр</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мөнгөн</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дүнг</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үсгээр</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болон</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тоогоор</w:t>
      </w:r>
      <w:proofErr w:type="spellEnd"/>
      <w:r w:rsidRPr="00FB7886">
        <w:rPr>
          <w:rFonts w:eastAsia="Arial Unicode MS"/>
          <w:bCs/>
          <w:i/>
          <w:sz w:val="18"/>
          <w:szCs w:val="21"/>
          <w:lang w:eastAsia="en-US"/>
        </w:rPr>
        <w:t xml:space="preserve"> </w:t>
      </w:r>
      <w:proofErr w:type="spellStart"/>
      <w:r w:rsidRPr="00FB7886">
        <w:rPr>
          <w:rFonts w:eastAsia="Arial Unicode MS"/>
          <w:bCs/>
          <w:i/>
          <w:sz w:val="18"/>
          <w:szCs w:val="21"/>
          <w:lang w:eastAsia="en-US"/>
        </w:rPr>
        <w:t>оруулах</w:t>
      </w:r>
      <w:proofErr w:type="spellEnd"/>
      <w:r w:rsidRPr="00D924D6">
        <w:rPr>
          <w:rFonts w:eastAsia="Arial Unicode MS"/>
          <w:sz w:val="21"/>
          <w:szCs w:val="21"/>
          <w:lang w:eastAsia="en-US"/>
        </w:rPr>
        <w:t>]</w:t>
      </w:r>
      <w:r w:rsidR="008431F1" w:rsidRPr="00D924D6">
        <w:rPr>
          <w:rFonts w:eastAsia="Arial Unicode MS"/>
          <w:b/>
          <w:bCs/>
          <w:sz w:val="21"/>
          <w:szCs w:val="21"/>
          <w:vertAlign w:val="superscript"/>
          <w:lang w:eastAsia="en-US"/>
        </w:rPr>
        <w:footnoteReference w:id="32"/>
      </w:r>
      <w:r w:rsidRPr="00D924D6">
        <w:rPr>
          <w:rFonts w:eastAsia="Arial Unicode MS"/>
          <w:i/>
          <w:sz w:val="21"/>
          <w:szCs w:val="21"/>
          <w:lang w:eastAsia="en-US"/>
        </w:rPr>
        <w:t xml:space="preserve"> </w:t>
      </w:r>
      <w:r w:rsidRPr="00D924D6">
        <w:rPr>
          <w:rFonts w:eastAsia="Arial Unicode MS"/>
          <w:sz w:val="21"/>
          <w:szCs w:val="21"/>
          <w:lang w:eastAsia="en-US"/>
        </w:rPr>
        <w:t>–</w:t>
      </w:r>
      <w:proofErr w:type="spellStart"/>
      <w:r w:rsidRPr="00D924D6">
        <w:rPr>
          <w:rFonts w:eastAsia="Arial Unicode MS"/>
          <w:sz w:val="21"/>
          <w:szCs w:val="21"/>
          <w:lang w:eastAsia="en-US"/>
        </w:rPr>
        <w:t>ийн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буюу</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үүнээс</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хэтрэхгүй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үнийн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дүн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бүхий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төлбөрийг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хариуцах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гүйцэтгэгчийг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гэрээний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дагуу</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хүлээсэн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буюу</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дор</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дурдсан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үүргээ</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зөрчсөн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тухай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танай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байгууллагын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бичгээр</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гаргасан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анхны</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мэдэгдлийг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хүлээн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авсан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даруй</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үл</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маргалдах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журмаар</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уг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төлбөрийг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төлөх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үүргийг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хүлээж</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байна</w:t>
      </w:r>
      <w:proofErr w:type="spellEnd"/>
      <w:r w:rsidRPr="00D924D6">
        <w:rPr>
          <w:rFonts w:eastAsia="Arial Unicode MS"/>
          <w:sz w:val="21"/>
          <w:szCs w:val="21"/>
          <w:lang w:eastAsia="en-US"/>
        </w:rPr>
        <w:t xml:space="preserve">. </w:t>
      </w:r>
      <w:proofErr w:type="spellStart"/>
      <w:r w:rsidR="008431F1" w:rsidRPr="00D924D6">
        <w:rPr>
          <w:rFonts w:eastAsia="Arial Unicode MS"/>
          <w:sz w:val="21"/>
          <w:szCs w:val="21"/>
          <w:lang w:eastAsia="en-US"/>
        </w:rPr>
        <w:t>Хэрэв</w:t>
      </w:r>
      <w:proofErr w:type="spellEnd"/>
      <w:r w:rsidR="008431F1" w:rsidRPr="00D924D6">
        <w:rPr>
          <w:rFonts w:eastAsia="Arial Unicode MS"/>
          <w:sz w:val="21"/>
          <w:szCs w:val="21"/>
          <w:lang w:eastAsia="en-US"/>
        </w:rPr>
        <w:t xml:space="preserve"> </w:t>
      </w:r>
      <w:proofErr w:type="spellStart"/>
      <w:r w:rsidR="008431F1" w:rsidRPr="00D924D6">
        <w:rPr>
          <w:rFonts w:eastAsia="Arial Unicode MS"/>
          <w:sz w:val="21"/>
          <w:szCs w:val="21"/>
          <w:lang w:eastAsia="en-US"/>
        </w:rPr>
        <w:t>гүйцэтгэгч</w:t>
      </w:r>
      <w:proofErr w:type="spellEnd"/>
      <w:r w:rsidR="008431F1" w:rsidRPr="00D924D6">
        <w:rPr>
          <w:rFonts w:eastAsia="Arial Unicode MS"/>
          <w:sz w:val="21"/>
          <w:szCs w:val="21"/>
          <w:lang w:eastAsia="en-US"/>
        </w:rPr>
        <w:t xml:space="preserve"> </w:t>
      </w:r>
      <w:proofErr w:type="spellStart"/>
      <w:r w:rsidR="008431F1" w:rsidRPr="00D924D6">
        <w:rPr>
          <w:rFonts w:eastAsia="Arial Unicode MS"/>
          <w:sz w:val="21"/>
          <w:szCs w:val="21"/>
          <w:lang w:eastAsia="en-US"/>
        </w:rPr>
        <w:t>нь</w:t>
      </w:r>
      <w:proofErr w:type="spellEnd"/>
      <w:r w:rsidR="00286125" w:rsidRPr="00D924D6">
        <w:rPr>
          <w:rFonts w:eastAsia="Arial Unicode MS"/>
          <w:sz w:val="21"/>
          <w:szCs w:val="21"/>
          <w:lang w:eastAsia="en-US"/>
        </w:rPr>
        <w:t xml:space="preserve">: </w:t>
      </w:r>
    </w:p>
    <w:p w14:paraId="50110A42" w14:textId="678057C7" w:rsidR="00D309E4" w:rsidRPr="00A766D9" w:rsidRDefault="00A766D9" w:rsidP="00204398">
      <w:pPr>
        <w:suppressAutoHyphens w:val="0"/>
        <w:spacing w:before="120" w:after="120"/>
        <w:ind w:left="720" w:hanging="720"/>
        <w:rPr>
          <w:rFonts w:eastAsia="Arial Unicode MS"/>
          <w:sz w:val="21"/>
          <w:szCs w:val="21"/>
          <w:lang w:eastAsia="en-US"/>
        </w:rPr>
      </w:pPr>
      <w:r>
        <w:rPr>
          <w:rFonts w:eastAsia="Arial Unicode MS"/>
          <w:sz w:val="21"/>
          <w:szCs w:val="21"/>
          <w:lang w:eastAsia="en-US"/>
        </w:rPr>
        <w:t>(</w:t>
      </w:r>
      <w:r>
        <w:rPr>
          <w:rFonts w:eastAsia="Arial Unicode MS"/>
          <w:sz w:val="21"/>
          <w:szCs w:val="21"/>
          <w:lang w:val="mn-MN" w:eastAsia="en-US"/>
        </w:rPr>
        <w:t>а</w:t>
      </w:r>
      <w:r>
        <w:rPr>
          <w:rFonts w:eastAsia="Arial Unicode MS"/>
          <w:sz w:val="21"/>
          <w:szCs w:val="21"/>
          <w:lang w:eastAsia="en-US"/>
        </w:rPr>
        <w:t>)</w:t>
      </w:r>
      <w:r>
        <w:rPr>
          <w:rFonts w:eastAsia="Arial Unicode MS"/>
          <w:sz w:val="21"/>
          <w:szCs w:val="21"/>
          <w:lang w:val="mn-MN" w:eastAsia="en-US"/>
        </w:rPr>
        <w:tab/>
      </w:r>
      <w:proofErr w:type="spellStart"/>
      <w:r w:rsidR="00FD1D07" w:rsidRPr="00A766D9">
        <w:rPr>
          <w:rFonts w:eastAsia="Arial Unicode MS"/>
          <w:sz w:val="21"/>
          <w:szCs w:val="21"/>
          <w:lang w:eastAsia="en-US"/>
        </w:rPr>
        <w:t>Урьдчилгаа</w:t>
      </w:r>
      <w:proofErr w:type="spellEnd"/>
      <w:r w:rsidR="00FD1D07" w:rsidRPr="00A766D9">
        <w:rPr>
          <w:rFonts w:eastAsia="Arial Unicode MS"/>
          <w:sz w:val="21"/>
          <w:szCs w:val="21"/>
          <w:lang w:eastAsia="en-US"/>
        </w:rPr>
        <w:t xml:space="preserve"> </w:t>
      </w:r>
      <w:proofErr w:type="spellStart"/>
      <w:r w:rsidR="004E79B2" w:rsidRPr="00A766D9">
        <w:rPr>
          <w:rFonts w:eastAsia="Arial Unicode MS"/>
          <w:sz w:val="21"/>
          <w:szCs w:val="21"/>
          <w:lang w:eastAsia="en-US"/>
        </w:rPr>
        <w:t>төлбөрийг</w:t>
      </w:r>
      <w:proofErr w:type="spellEnd"/>
      <w:r w:rsidR="004E79B2" w:rsidRPr="00A766D9">
        <w:rPr>
          <w:rFonts w:eastAsia="Arial Unicode MS"/>
          <w:sz w:val="21"/>
          <w:szCs w:val="21"/>
          <w:lang w:eastAsia="en-US"/>
        </w:rPr>
        <w:t xml:space="preserve"> </w:t>
      </w:r>
      <w:proofErr w:type="spellStart"/>
      <w:r w:rsidR="004E79B2" w:rsidRPr="00A766D9">
        <w:rPr>
          <w:rFonts w:eastAsia="Arial Unicode MS"/>
          <w:sz w:val="21"/>
          <w:szCs w:val="21"/>
          <w:lang w:eastAsia="en-US"/>
        </w:rPr>
        <w:t>эхлэлийн</w:t>
      </w:r>
      <w:proofErr w:type="spellEnd"/>
      <w:r w:rsidR="004E79B2" w:rsidRPr="00A766D9">
        <w:rPr>
          <w:rFonts w:eastAsia="Arial Unicode MS"/>
          <w:sz w:val="21"/>
          <w:szCs w:val="21"/>
          <w:lang w:eastAsia="en-US"/>
        </w:rPr>
        <w:t xml:space="preserve"> </w:t>
      </w:r>
      <w:proofErr w:type="spellStart"/>
      <w:r w:rsidR="004E79B2" w:rsidRPr="00A766D9">
        <w:rPr>
          <w:rFonts w:eastAsia="Arial Unicode MS"/>
          <w:sz w:val="21"/>
          <w:szCs w:val="21"/>
          <w:lang w:eastAsia="en-US"/>
        </w:rPr>
        <w:t>болон</w:t>
      </w:r>
      <w:proofErr w:type="spellEnd"/>
      <w:r w:rsidR="004E79B2" w:rsidRPr="00A766D9">
        <w:rPr>
          <w:rFonts w:eastAsia="Arial Unicode MS"/>
          <w:sz w:val="21"/>
          <w:szCs w:val="21"/>
          <w:lang w:eastAsia="en-US"/>
        </w:rPr>
        <w:t xml:space="preserve"> </w:t>
      </w:r>
      <w:proofErr w:type="spellStart"/>
      <w:r w:rsidR="004E79B2" w:rsidRPr="00A766D9">
        <w:rPr>
          <w:rFonts w:eastAsia="Arial Unicode MS"/>
          <w:sz w:val="21"/>
          <w:szCs w:val="21"/>
          <w:lang w:eastAsia="en-US"/>
        </w:rPr>
        <w:t>ажил</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гүйцэтгэх</w:t>
      </w:r>
      <w:r w:rsidR="004E79B2" w:rsidRPr="00A766D9">
        <w:rPr>
          <w:rFonts w:eastAsia="Arial Unicode MS"/>
          <w:sz w:val="21"/>
          <w:szCs w:val="21"/>
          <w:lang w:eastAsia="en-US"/>
        </w:rPr>
        <w:t>эд</w:t>
      </w:r>
      <w:proofErr w:type="spellEnd"/>
      <w:r w:rsidR="004E79B2" w:rsidRPr="00A766D9">
        <w:rPr>
          <w:rFonts w:eastAsia="Arial Unicode MS"/>
          <w:sz w:val="21"/>
          <w:szCs w:val="21"/>
          <w:lang w:eastAsia="en-US"/>
        </w:rPr>
        <w:t xml:space="preserve"> </w:t>
      </w:r>
      <w:proofErr w:type="spellStart"/>
      <w:r w:rsidR="004E79B2" w:rsidRPr="00A766D9">
        <w:rPr>
          <w:rFonts w:eastAsia="Arial Unicode MS"/>
          <w:sz w:val="21"/>
          <w:szCs w:val="21"/>
          <w:lang w:eastAsia="en-US"/>
        </w:rPr>
        <w:t>шаардагдах</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мөнгөн</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урсгалын</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зардлыг</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санхүүжүүлэхээс</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бусад</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зорилгоор</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ашигласан</w:t>
      </w:r>
      <w:proofErr w:type="spellEnd"/>
      <w:r w:rsidR="00FD1D07" w:rsidRPr="00A766D9">
        <w:rPr>
          <w:rFonts w:eastAsia="Arial Unicode MS"/>
          <w:sz w:val="21"/>
          <w:szCs w:val="21"/>
          <w:lang w:eastAsia="en-US"/>
        </w:rPr>
        <w:t xml:space="preserve"> </w:t>
      </w:r>
      <w:proofErr w:type="spellStart"/>
      <w:r w:rsidR="00FD1D07" w:rsidRPr="00A766D9">
        <w:rPr>
          <w:rFonts w:eastAsia="Arial Unicode MS"/>
          <w:sz w:val="21"/>
          <w:szCs w:val="21"/>
          <w:lang w:eastAsia="en-US"/>
        </w:rPr>
        <w:t>бол</w:t>
      </w:r>
      <w:proofErr w:type="spellEnd"/>
      <w:r w:rsidR="00286125" w:rsidRPr="00A766D9">
        <w:rPr>
          <w:rFonts w:eastAsia="Arial Unicode MS"/>
          <w:sz w:val="21"/>
          <w:szCs w:val="21"/>
          <w:lang w:eastAsia="en-US"/>
        </w:rPr>
        <w:t>;</w:t>
      </w:r>
    </w:p>
    <w:p w14:paraId="0150823D" w14:textId="42C4667C" w:rsidR="00286125" w:rsidRPr="00204398" w:rsidRDefault="00204398" w:rsidP="00204398">
      <w:pPr>
        <w:suppressAutoHyphens w:val="0"/>
        <w:spacing w:before="120" w:after="120"/>
        <w:ind w:left="720" w:hanging="720"/>
        <w:rPr>
          <w:rFonts w:eastAsia="Arial Unicode MS"/>
          <w:sz w:val="21"/>
          <w:szCs w:val="21"/>
          <w:lang w:eastAsia="en-US"/>
        </w:rPr>
      </w:pPr>
      <w:r>
        <w:rPr>
          <w:rFonts w:eastAsia="Arial Unicode MS"/>
          <w:sz w:val="21"/>
          <w:szCs w:val="21"/>
          <w:lang w:eastAsia="en-US"/>
        </w:rPr>
        <w:t>(</w:t>
      </w:r>
      <w:r>
        <w:rPr>
          <w:rFonts w:eastAsia="Arial Unicode MS"/>
          <w:sz w:val="21"/>
          <w:szCs w:val="21"/>
          <w:lang w:val="mn-MN" w:eastAsia="en-US"/>
        </w:rPr>
        <w:t>б</w:t>
      </w:r>
      <w:r>
        <w:rPr>
          <w:rFonts w:eastAsia="Arial Unicode MS"/>
          <w:sz w:val="21"/>
          <w:szCs w:val="21"/>
          <w:lang w:eastAsia="en-US"/>
        </w:rPr>
        <w:t>)</w:t>
      </w:r>
      <w:r>
        <w:rPr>
          <w:rFonts w:eastAsia="Arial Unicode MS"/>
          <w:sz w:val="21"/>
          <w:szCs w:val="21"/>
          <w:lang w:val="mn-MN" w:eastAsia="en-US"/>
        </w:rPr>
        <w:tab/>
      </w:r>
      <w:proofErr w:type="spellStart"/>
      <w:r w:rsidR="004E79B2" w:rsidRPr="00204398">
        <w:rPr>
          <w:rFonts w:eastAsia="Arial Unicode MS"/>
          <w:sz w:val="21"/>
          <w:szCs w:val="21"/>
          <w:lang w:eastAsia="en-US"/>
        </w:rPr>
        <w:t>Г</w:t>
      </w:r>
      <w:r w:rsidR="00E90811" w:rsidRPr="00204398">
        <w:rPr>
          <w:rFonts w:eastAsia="Arial Unicode MS"/>
          <w:sz w:val="21"/>
          <w:szCs w:val="21"/>
          <w:lang w:eastAsia="en-US"/>
        </w:rPr>
        <w:t>үйцэтгэгч</w:t>
      </w:r>
      <w:proofErr w:type="spellEnd"/>
      <w:r w:rsidR="00E90811"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нь</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урьдчилгаа</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төлбөрийг</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гэрээний</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нөхцөлд</w:t>
      </w:r>
      <w:proofErr w:type="spellEnd"/>
      <w:r w:rsidR="004E79B2" w:rsidRPr="00204398">
        <w:rPr>
          <w:rFonts w:eastAsia="Arial Unicode MS"/>
          <w:sz w:val="21"/>
          <w:szCs w:val="21"/>
          <w:lang w:eastAsia="en-US"/>
        </w:rPr>
        <w:t xml:space="preserve"> </w:t>
      </w:r>
      <w:proofErr w:type="spellStart"/>
      <w:r w:rsidR="00942BC6" w:rsidRPr="00204398">
        <w:rPr>
          <w:rFonts w:eastAsia="Arial Unicode MS"/>
          <w:sz w:val="21"/>
          <w:szCs w:val="21"/>
          <w:lang w:eastAsia="en-US"/>
        </w:rPr>
        <w:t>заасан</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хугацаанд</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багтаан</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уг</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урьдчилгаа</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төлбөрийн</w:t>
      </w:r>
      <w:proofErr w:type="spellEnd"/>
      <w:r w:rsidR="004E79B2" w:rsidRPr="00204398">
        <w:rPr>
          <w:rFonts w:eastAsia="Arial Unicode MS"/>
          <w:sz w:val="21"/>
          <w:szCs w:val="21"/>
          <w:lang w:eastAsia="en-US"/>
        </w:rPr>
        <w:t xml:space="preserve"> </w:t>
      </w:r>
      <w:proofErr w:type="spellStart"/>
      <w:r w:rsidR="00942BC6" w:rsidRPr="00204398">
        <w:rPr>
          <w:rFonts w:eastAsia="Arial Unicode MS"/>
          <w:sz w:val="21"/>
          <w:szCs w:val="21"/>
          <w:lang w:eastAsia="en-US"/>
        </w:rPr>
        <w:t>үнийн</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дүнтэй</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тэнцэх</w:t>
      </w:r>
      <w:proofErr w:type="spellEnd"/>
      <w:r w:rsidR="004E79B2" w:rsidRPr="00204398">
        <w:rPr>
          <w:rFonts w:eastAsia="Arial Unicode MS"/>
          <w:sz w:val="21"/>
          <w:szCs w:val="21"/>
          <w:lang w:eastAsia="en-US"/>
        </w:rPr>
        <w:t xml:space="preserve"> </w:t>
      </w:r>
      <w:proofErr w:type="spellStart"/>
      <w:r w:rsidR="00E90811" w:rsidRPr="00204398">
        <w:rPr>
          <w:rFonts w:eastAsia="Arial Unicode MS"/>
          <w:sz w:val="21"/>
          <w:szCs w:val="21"/>
          <w:lang w:eastAsia="en-US"/>
        </w:rPr>
        <w:t>гүйцэтгэлээр</w:t>
      </w:r>
      <w:proofErr w:type="spellEnd"/>
      <w:r w:rsidR="00E90811" w:rsidRPr="00204398">
        <w:rPr>
          <w:rFonts w:eastAsia="Arial Unicode MS"/>
          <w:sz w:val="21"/>
          <w:szCs w:val="21"/>
          <w:lang w:eastAsia="en-US"/>
        </w:rPr>
        <w:t xml:space="preserve"> </w:t>
      </w:r>
      <w:proofErr w:type="spellStart"/>
      <w:r w:rsidR="00E90811" w:rsidRPr="00204398">
        <w:rPr>
          <w:rFonts w:eastAsia="Arial Unicode MS"/>
          <w:sz w:val="21"/>
          <w:szCs w:val="21"/>
          <w:lang w:eastAsia="en-US"/>
        </w:rPr>
        <w:t>буцаан</w:t>
      </w:r>
      <w:proofErr w:type="spellEnd"/>
      <w:r w:rsidR="00E90811" w:rsidRPr="00204398">
        <w:rPr>
          <w:rFonts w:eastAsia="Arial Unicode MS"/>
          <w:sz w:val="21"/>
          <w:szCs w:val="21"/>
          <w:lang w:eastAsia="en-US"/>
        </w:rPr>
        <w:t xml:space="preserve"> </w:t>
      </w:r>
      <w:proofErr w:type="spellStart"/>
      <w:r w:rsidR="00E90811" w:rsidRPr="00204398">
        <w:rPr>
          <w:rFonts w:eastAsia="Arial Unicode MS"/>
          <w:sz w:val="21"/>
          <w:szCs w:val="21"/>
          <w:lang w:eastAsia="en-US"/>
        </w:rPr>
        <w:t>төлөх</w:t>
      </w:r>
      <w:proofErr w:type="spellEnd"/>
      <w:r w:rsidR="00E90811"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үүргээ</w:t>
      </w:r>
      <w:proofErr w:type="spellEnd"/>
      <w:r w:rsidR="004E79B2" w:rsidRPr="00204398">
        <w:rPr>
          <w:rFonts w:eastAsia="Arial Unicode MS"/>
          <w:sz w:val="21"/>
          <w:szCs w:val="21"/>
          <w:lang w:eastAsia="en-US"/>
        </w:rPr>
        <w:t xml:space="preserve"> </w:t>
      </w:r>
      <w:proofErr w:type="spellStart"/>
      <w:r w:rsidR="004E79B2" w:rsidRPr="00204398">
        <w:rPr>
          <w:rFonts w:eastAsia="Arial Unicode MS"/>
          <w:sz w:val="21"/>
          <w:szCs w:val="21"/>
          <w:lang w:eastAsia="en-US"/>
        </w:rPr>
        <w:t>зөрчсөн</w:t>
      </w:r>
      <w:proofErr w:type="spellEnd"/>
      <w:r w:rsidR="00286125" w:rsidRPr="00204398">
        <w:rPr>
          <w:rFonts w:eastAsia="Arial Unicode MS"/>
          <w:sz w:val="21"/>
          <w:szCs w:val="21"/>
          <w:lang w:eastAsia="en-US"/>
        </w:rPr>
        <w:t xml:space="preserve">. </w:t>
      </w:r>
    </w:p>
    <w:p w14:paraId="515C0EC2" w14:textId="694A165F" w:rsidR="003907EE" w:rsidRPr="00D924D6" w:rsidRDefault="003907EE" w:rsidP="002A6792">
      <w:pPr>
        <w:suppressAutoHyphens w:val="0"/>
        <w:spacing w:before="120" w:after="120"/>
        <w:rPr>
          <w:rFonts w:eastAsia="Arial Unicode MS"/>
          <w:sz w:val="21"/>
          <w:szCs w:val="21"/>
          <w:lang w:eastAsia="en-US"/>
        </w:rPr>
      </w:pPr>
      <w:proofErr w:type="spellStart"/>
      <w:r w:rsidRPr="00D924D6">
        <w:rPr>
          <w:rFonts w:eastAsia="Arial Unicode MS"/>
          <w:sz w:val="21"/>
          <w:szCs w:val="21"/>
          <w:lang w:eastAsia="en-US"/>
        </w:rPr>
        <w:t>Энэ</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нь</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гүйцэтгэгч</w:t>
      </w:r>
      <w:proofErr w:type="spellEnd"/>
      <w:r w:rsidRPr="00D924D6">
        <w:rPr>
          <w:rFonts w:eastAsia="Arial Unicode MS"/>
          <w:sz w:val="21"/>
          <w:szCs w:val="21"/>
          <w:lang w:eastAsia="en-US"/>
        </w:rPr>
        <w:t xml:space="preserve"> [</w:t>
      </w:r>
      <w:proofErr w:type="spellStart"/>
      <w:r w:rsidRPr="00956D72">
        <w:rPr>
          <w:rFonts w:eastAsia="Arial Unicode MS"/>
          <w:bCs/>
          <w:i/>
          <w:sz w:val="18"/>
          <w:szCs w:val="21"/>
          <w:lang w:eastAsia="en-US"/>
        </w:rPr>
        <w:t>банкны</w:t>
      </w:r>
      <w:proofErr w:type="spellEnd"/>
      <w:r w:rsidRPr="00956D72">
        <w:rPr>
          <w:rFonts w:eastAsia="Arial Unicode MS"/>
          <w:bCs/>
          <w:i/>
          <w:sz w:val="18"/>
          <w:szCs w:val="21"/>
          <w:lang w:eastAsia="en-US"/>
        </w:rPr>
        <w:t xml:space="preserve"> </w:t>
      </w:r>
      <w:proofErr w:type="spellStart"/>
      <w:r w:rsidRPr="00956D72">
        <w:rPr>
          <w:rFonts w:eastAsia="Arial Unicode MS"/>
          <w:bCs/>
          <w:i/>
          <w:sz w:val="18"/>
          <w:szCs w:val="21"/>
          <w:lang w:eastAsia="en-US"/>
        </w:rPr>
        <w:t>нэр</w:t>
      </w:r>
      <w:proofErr w:type="spellEnd"/>
      <w:r w:rsidRPr="00956D72">
        <w:rPr>
          <w:rFonts w:eastAsia="Arial Unicode MS"/>
          <w:bCs/>
          <w:i/>
          <w:sz w:val="18"/>
          <w:szCs w:val="21"/>
          <w:lang w:eastAsia="en-US"/>
        </w:rPr>
        <w:t xml:space="preserve"> </w:t>
      </w:r>
      <w:proofErr w:type="spellStart"/>
      <w:r w:rsidRPr="00956D72">
        <w:rPr>
          <w:rFonts w:eastAsia="Arial Unicode MS"/>
          <w:bCs/>
          <w:i/>
          <w:sz w:val="18"/>
          <w:szCs w:val="21"/>
          <w:lang w:eastAsia="en-US"/>
        </w:rPr>
        <w:t>ба</w:t>
      </w:r>
      <w:proofErr w:type="spellEnd"/>
      <w:r w:rsidRPr="00956D72">
        <w:rPr>
          <w:rFonts w:eastAsia="Arial Unicode MS"/>
          <w:bCs/>
          <w:i/>
          <w:sz w:val="18"/>
          <w:szCs w:val="21"/>
          <w:lang w:eastAsia="en-US"/>
        </w:rPr>
        <w:t xml:space="preserve"> </w:t>
      </w:r>
      <w:proofErr w:type="spellStart"/>
      <w:r w:rsidRPr="00956D72">
        <w:rPr>
          <w:rFonts w:eastAsia="Arial Unicode MS"/>
          <w:bCs/>
          <w:i/>
          <w:sz w:val="18"/>
          <w:szCs w:val="21"/>
          <w:lang w:eastAsia="en-US"/>
        </w:rPr>
        <w:t>хаяг</w:t>
      </w:r>
      <w:proofErr w:type="spellEnd"/>
      <w:r w:rsidRPr="00D924D6">
        <w:rPr>
          <w:rFonts w:eastAsia="Arial Unicode MS"/>
          <w:bCs/>
          <w:sz w:val="21"/>
          <w:szCs w:val="21"/>
          <w:lang w:eastAsia="en-US"/>
        </w:rPr>
        <w:t>]</w:t>
      </w:r>
      <w:r w:rsidRPr="00D924D6">
        <w:rPr>
          <w:rFonts w:eastAsia="Arial Unicode MS"/>
          <w:sz w:val="21"/>
          <w:szCs w:val="21"/>
          <w:lang w:eastAsia="en-US"/>
        </w:rPr>
        <w:t xml:space="preserve"> </w:t>
      </w:r>
      <w:proofErr w:type="spellStart"/>
      <w:r w:rsidRPr="00D924D6">
        <w:rPr>
          <w:rFonts w:eastAsia="Arial Unicode MS"/>
          <w:sz w:val="21"/>
          <w:szCs w:val="21"/>
          <w:lang w:eastAsia="en-US"/>
        </w:rPr>
        <w:t>банк</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дахь</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өөрийн</w:t>
      </w:r>
      <w:proofErr w:type="spellEnd"/>
      <w:r w:rsidRPr="00D924D6">
        <w:rPr>
          <w:rFonts w:eastAsia="Arial Unicode MS"/>
          <w:sz w:val="21"/>
          <w:szCs w:val="21"/>
          <w:lang w:eastAsia="en-US"/>
        </w:rPr>
        <w:t xml:space="preserve"> [</w:t>
      </w:r>
      <w:proofErr w:type="spellStart"/>
      <w:r w:rsidRPr="00956D72">
        <w:rPr>
          <w:rFonts w:eastAsia="Arial Unicode MS"/>
          <w:bCs/>
          <w:i/>
          <w:sz w:val="18"/>
          <w:szCs w:val="21"/>
          <w:lang w:eastAsia="en-US"/>
        </w:rPr>
        <w:t>гүйцэтгэгчийн</w:t>
      </w:r>
      <w:proofErr w:type="spellEnd"/>
      <w:r w:rsidRPr="00956D72">
        <w:rPr>
          <w:rFonts w:eastAsia="Arial Unicode MS"/>
          <w:bCs/>
          <w:i/>
          <w:sz w:val="18"/>
          <w:szCs w:val="21"/>
          <w:lang w:eastAsia="en-US"/>
        </w:rPr>
        <w:t xml:space="preserve"> </w:t>
      </w:r>
      <w:proofErr w:type="spellStart"/>
      <w:r w:rsidRPr="00956D72">
        <w:rPr>
          <w:rFonts w:eastAsia="Arial Unicode MS"/>
          <w:bCs/>
          <w:i/>
          <w:sz w:val="18"/>
          <w:szCs w:val="21"/>
          <w:lang w:eastAsia="en-US"/>
        </w:rPr>
        <w:t>дансны</w:t>
      </w:r>
      <w:proofErr w:type="spellEnd"/>
      <w:r w:rsidRPr="00956D72">
        <w:rPr>
          <w:rFonts w:eastAsia="Arial Unicode MS"/>
          <w:bCs/>
          <w:i/>
          <w:sz w:val="18"/>
          <w:szCs w:val="21"/>
          <w:lang w:eastAsia="en-US"/>
        </w:rPr>
        <w:t xml:space="preserve"> </w:t>
      </w:r>
      <w:proofErr w:type="spellStart"/>
      <w:r w:rsidRPr="00956D72">
        <w:rPr>
          <w:rFonts w:eastAsia="Arial Unicode MS"/>
          <w:bCs/>
          <w:i/>
          <w:sz w:val="18"/>
          <w:szCs w:val="21"/>
          <w:lang w:eastAsia="en-US"/>
        </w:rPr>
        <w:t>дугаар</w:t>
      </w:r>
      <w:proofErr w:type="spellEnd"/>
      <w:r w:rsidRPr="00D924D6">
        <w:rPr>
          <w:rFonts w:eastAsia="Arial Unicode MS"/>
          <w:bCs/>
          <w:sz w:val="21"/>
          <w:szCs w:val="21"/>
          <w:lang w:eastAsia="en-US"/>
        </w:rPr>
        <w:t xml:space="preserve">] </w:t>
      </w:r>
      <w:proofErr w:type="spellStart"/>
      <w:r w:rsidRPr="00D924D6">
        <w:rPr>
          <w:rFonts w:eastAsia="Arial Unicode MS"/>
          <w:bCs/>
          <w:sz w:val="21"/>
          <w:szCs w:val="21"/>
          <w:lang w:eastAsia="en-US"/>
        </w:rPr>
        <w:t>тоот</w:t>
      </w:r>
      <w:proofErr w:type="spellEnd"/>
      <w:r w:rsidRPr="00D924D6">
        <w:rPr>
          <w:rFonts w:eastAsia="Arial Unicode MS"/>
          <w:bCs/>
          <w:sz w:val="21"/>
          <w:szCs w:val="21"/>
          <w:lang w:eastAsia="en-US"/>
        </w:rPr>
        <w:t xml:space="preserve"> </w:t>
      </w:r>
      <w:proofErr w:type="spellStart"/>
      <w:r w:rsidRPr="00D924D6">
        <w:rPr>
          <w:rFonts w:eastAsia="Arial Unicode MS"/>
          <w:bCs/>
          <w:sz w:val="21"/>
          <w:szCs w:val="21"/>
          <w:lang w:eastAsia="en-US"/>
        </w:rPr>
        <w:t>дансандаа</w:t>
      </w:r>
      <w:proofErr w:type="spellEnd"/>
      <w:r w:rsidRPr="00D924D6">
        <w:rPr>
          <w:rFonts w:eastAsia="Arial Unicode MS"/>
          <w:bCs/>
          <w:sz w:val="21"/>
          <w:szCs w:val="21"/>
          <w:lang w:eastAsia="en-US"/>
        </w:rPr>
        <w:t xml:space="preserve"> </w:t>
      </w:r>
      <w:proofErr w:type="spellStart"/>
      <w:r w:rsidRPr="00D924D6">
        <w:rPr>
          <w:rFonts w:eastAsia="Arial Unicode MS"/>
          <w:sz w:val="21"/>
          <w:szCs w:val="21"/>
          <w:lang w:eastAsia="en-US"/>
        </w:rPr>
        <w:t>дээр</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дурдсан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урьдчилгаа</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төлбөрийг</w:t>
      </w:r>
      <w:proofErr w:type="spellEnd"/>
      <w:r w:rsidRPr="00D924D6">
        <w:rPr>
          <w:rFonts w:eastAsia="Arial Unicode MS"/>
          <w:sz w:val="21"/>
          <w:szCs w:val="21"/>
          <w:lang w:eastAsia="en-US"/>
        </w:rPr>
        <w:t xml:space="preserve"> </w:t>
      </w:r>
      <w:proofErr w:type="spellStart"/>
      <w:r w:rsidRPr="00D924D6">
        <w:rPr>
          <w:rFonts w:eastAsia="Arial Unicode MS"/>
          <w:bCs/>
          <w:sz w:val="21"/>
          <w:szCs w:val="21"/>
          <w:lang w:eastAsia="en-US"/>
        </w:rPr>
        <w:t>хүлээн</w:t>
      </w:r>
      <w:proofErr w:type="spellEnd"/>
      <w:r w:rsidRPr="00D924D6">
        <w:rPr>
          <w:rFonts w:eastAsia="Arial Unicode MS"/>
          <w:bCs/>
          <w:sz w:val="21"/>
          <w:szCs w:val="21"/>
          <w:lang w:eastAsia="en-US"/>
        </w:rPr>
        <w:t xml:space="preserve"> </w:t>
      </w:r>
      <w:proofErr w:type="spellStart"/>
      <w:r w:rsidRPr="00D924D6">
        <w:rPr>
          <w:rFonts w:eastAsia="Arial Unicode MS"/>
          <w:bCs/>
          <w:sz w:val="21"/>
          <w:szCs w:val="21"/>
          <w:lang w:eastAsia="en-US"/>
        </w:rPr>
        <w:t>авсан</w:t>
      </w:r>
      <w:proofErr w:type="spellEnd"/>
      <w:r w:rsidRPr="00D924D6">
        <w:rPr>
          <w:rFonts w:eastAsia="Arial Unicode MS"/>
          <w:bCs/>
          <w:sz w:val="21"/>
          <w:szCs w:val="21"/>
          <w:lang w:eastAsia="en-US"/>
        </w:rPr>
        <w:t xml:space="preserve"> </w:t>
      </w:r>
      <w:proofErr w:type="spellStart"/>
      <w:r w:rsidRPr="00D924D6">
        <w:rPr>
          <w:rFonts w:eastAsia="Arial Unicode MS"/>
          <w:bCs/>
          <w:sz w:val="21"/>
          <w:szCs w:val="21"/>
          <w:lang w:eastAsia="en-US"/>
        </w:rPr>
        <w:t>тохиолдолд</w:t>
      </w:r>
      <w:proofErr w:type="spellEnd"/>
      <w:r w:rsidRPr="00D924D6">
        <w:rPr>
          <w:rFonts w:eastAsia="Arial Unicode MS"/>
          <w:bCs/>
          <w:sz w:val="21"/>
          <w:szCs w:val="21"/>
          <w:lang w:eastAsia="en-US"/>
        </w:rPr>
        <w:t xml:space="preserve"> </w:t>
      </w:r>
      <w:proofErr w:type="spellStart"/>
      <w:r w:rsidRPr="00D924D6">
        <w:rPr>
          <w:rFonts w:eastAsia="Arial Unicode MS"/>
          <w:sz w:val="21"/>
          <w:szCs w:val="21"/>
          <w:lang w:eastAsia="en-US"/>
        </w:rPr>
        <w:t>энэхүү</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баталгааны</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дагуу</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аливаа</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төлбөрийг</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нэхэмжлэх</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нөхцөл</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болно</w:t>
      </w:r>
      <w:proofErr w:type="spellEnd"/>
      <w:r w:rsidRPr="00D924D6">
        <w:rPr>
          <w:rFonts w:eastAsia="Arial Unicode MS"/>
          <w:sz w:val="21"/>
          <w:szCs w:val="21"/>
          <w:lang w:eastAsia="en-US"/>
        </w:rPr>
        <w:t>.</w:t>
      </w:r>
    </w:p>
    <w:p w14:paraId="14EA253C" w14:textId="21444B45" w:rsidR="003907EE" w:rsidRPr="00D924D6" w:rsidRDefault="003907EE" w:rsidP="002A6792">
      <w:pPr>
        <w:suppressAutoHyphens w:val="0"/>
        <w:spacing w:before="120" w:after="120"/>
        <w:rPr>
          <w:rFonts w:eastAsia="Arial Unicode MS"/>
          <w:sz w:val="21"/>
          <w:szCs w:val="21"/>
          <w:lang w:eastAsia="en-US"/>
        </w:rPr>
      </w:pPr>
      <w:proofErr w:type="spellStart"/>
      <w:r w:rsidRPr="00D924D6">
        <w:rPr>
          <w:rFonts w:eastAsia="Arial Unicode MS"/>
          <w:sz w:val="21"/>
          <w:szCs w:val="21"/>
          <w:lang w:eastAsia="en-US"/>
        </w:rPr>
        <w:t>Энэхүү</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баталгааны</w:t>
      </w:r>
      <w:proofErr w:type="spellEnd"/>
      <w:r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дүн</w:t>
      </w:r>
      <w:proofErr w:type="spellEnd"/>
      <w:r w:rsidRPr="00D924D6">
        <w:rPr>
          <w:rFonts w:eastAsia="Arial Unicode MS"/>
          <w:sz w:val="21"/>
          <w:szCs w:val="21"/>
          <w:lang w:eastAsia="en-US"/>
        </w:rPr>
        <w:t xml:space="preserve"> </w:t>
      </w:r>
      <w:proofErr w:type="spellStart"/>
      <w:r w:rsidRPr="00D924D6">
        <w:rPr>
          <w:rFonts w:eastAsia="Arial Unicode MS"/>
          <w:sz w:val="21"/>
          <w:szCs w:val="21"/>
          <w:lang w:eastAsia="en-US"/>
        </w:rPr>
        <w:t>нь</w:t>
      </w:r>
      <w:proofErr w:type="spellEnd"/>
      <w:r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гүйцэтгэгчээс</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урьдчилгаа</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төлбөрийг</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эргэн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төлөх</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бүрт</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уг</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дүн</w:t>
      </w:r>
      <w:r w:rsidR="00F223E4" w:rsidRPr="00D924D6">
        <w:rPr>
          <w:rFonts w:eastAsia="Arial Unicode MS"/>
          <w:sz w:val="21"/>
          <w:szCs w:val="21"/>
          <w:lang w:eastAsia="en-US"/>
        </w:rPr>
        <w:t>г</w:t>
      </w:r>
      <w:r w:rsidR="00BE4923" w:rsidRPr="00D924D6">
        <w:rPr>
          <w:rFonts w:eastAsia="Arial Unicode MS"/>
          <w:sz w:val="21"/>
          <w:szCs w:val="21"/>
          <w:lang w:eastAsia="en-US"/>
        </w:rPr>
        <w:t>ээр</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буурах</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ба</w:t>
      </w:r>
      <w:proofErr w:type="spellEnd"/>
      <w:r w:rsidR="00BE4923"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явцын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тайланд</w:t>
      </w:r>
      <w:proofErr w:type="spellEnd"/>
      <w:r w:rsidR="00F223E4"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энэ</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тухай</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дурдсан</w:t>
      </w:r>
      <w:proofErr w:type="spellEnd"/>
      <w:r w:rsidR="00BE4923"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бол</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хуулбарыг</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эсхү</w:t>
      </w:r>
      <w:r w:rsidR="00F223E4" w:rsidRPr="00D924D6">
        <w:rPr>
          <w:rFonts w:eastAsia="Arial Unicode MS"/>
          <w:sz w:val="21"/>
          <w:szCs w:val="21"/>
          <w:lang w:eastAsia="en-US"/>
        </w:rPr>
        <w:t>л</w:t>
      </w:r>
      <w:proofErr w:type="spellEnd"/>
      <w:r w:rsidR="00F223E4"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төлбөрийн</w:t>
      </w:r>
      <w:proofErr w:type="spellEnd"/>
      <w:r w:rsidR="00BE4923" w:rsidRPr="00D924D6">
        <w:rPr>
          <w:rFonts w:eastAsia="Arial Unicode MS"/>
          <w:sz w:val="21"/>
          <w:szCs w:val="21"/>
          <w:lang w:eastAsia="en-US"/>
        </w:rPr>
        <w:t xml:space="preserve"> </w:t>
      </w:r>
      <w:proofErr w:type="spellStart"/>
      <w:r w:rsidR="00BE4923" w:rsidRPr="00D924D6">
        <w:rPr>
          <w:rFonts w:eastAsia="Arial Unicode MS"/>
          <w:sz w:val="21"/>
          <w:szCs w:val="21"/>
          <w:lang w:eastAsia="en-US"/>
        </w:rPr>
        <w:t>гэрчилгээг</w:t>
      </w:r>
      <w:proofErr w:type="spellEnd"/>
      <w:r w:rsidR="00BE4923"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банкинд</w:t>
      </w:r>
      <w:proofErr w:type="spellEnd"/>
      <w:r w:rsidR="00BE4923"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ирүүлсэн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байх</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шаардлагатай</w:t>
      </w:r>
      <w:proofErr w:type="spellEnd"/>
      <w:r w:rsidR="00BE4923" w:rsidRPr="00D924D6">
        <w:rPr>
          <w:rFonts w:eastAsia="Arial Unicode MS"/>
          <w:sz w:val="21"/>
          <w:szCs w:val="21"/>
          <w:lang w:eastAsia="en-US"/>
        </w:rPr>
        <w:t>.</w:t>
      </w:r>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Энэхүү</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баталгаа</w:t>
      </w:r>
      <w:r w:rsidR="00A97AAE" w:rsidRPr="00D924D6">
        <w:rPr>
          <w:rFonts w:eastAsia="Arial Unicode MS"/>
          <w:sz w:val="21"/>
          <w:szCs w:val="21"/>
          <w:lang w:eastAsia="en-US"/>
        </w:rPr>
        <w:t>ны</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хүчинтэй</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хугацаа</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нь</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гэрээний</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үнийн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ер</w:t>
      </w:r>
      <w:proofErr w:type="spellEnd"/>
      <w:r w:rsidR="00F8206A">
        <w:rPr>
          <w:rFonts w:eastAsia="Arial Unicode MS"/>
          <w:sz w:val="21"/>
          <w:szCs w:val="21"/>
          <w:lang w:val="mn-MN" w:eastAsia="en-US"/>
        </w:rPr>
        <w:t>ө</w:t>
      </w:r>
      <w:r w:rsidR="00F223E4" w:rsidRPr="00D924D6">
        <w:rPr>
          <w:rFonts w:eastAsia="Arial Unicode MS"/>
          <w:sz w:val="21"/>
          <w:szCs w:val="21"/>
          <w:lang w:eastAsia="en-US"/>
        </w:rPr>
        <w:t xml:space="preserve">н </w:t>
      </w:r>
      <w:proofErr w:type="spellStart"/>
      <w:r w:rsidR="00F223E4" w:rsidRPr="00D924D6">
        <w:rPr>
          <w:rFonts w:eastAsia="Arial Unicode MS"/>
          <w:sz w:val="21"/>
          <w:szCs w:val="21"/>
          <w:lang w:eastAsia="en-US"/>
        </w:rPr>
        <w:t>хувь</w:t>
      </w:r>
      <w:proofErr w:type="spellEnd"/>
      <w:r w:rsidR="00F223E4" w:rsidRPr="00D924D6">
        <w:rPr>
          <w:rFonts w:eastAsia="Arial Unicode MS"/>
          <w:sz w:val="21"/>
          <w:szCs w:val="21"/>
          <w:lang w:eastAsia="en-US"/>
        </w:rPr>
        <w:t xml:space="preserve"> (90%)-</w:t>
      </w:r>
      <w:proofErr w:type="spellStart"/>
      <w:r w:rsidR="00F223E4" w:rsidRPr="00D924D6">
        <w:rPr>
          <w:rFonts w:eastAsia="Arial Unicode MS"/>
          <w:sz w:val="21"/>
          <w:szCs w:val="21"/>
          <w:lang w:eastAsia="en-US"/>
        </w:rPr>
        <w:t>тай</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тэнцэх</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дүнтэй</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төлбөр</w:t>
      </w:r>
      <w:proofErr w:type="spellEnd"/>
      <w:r w:rsidR="00F223E4"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төлөгдөхөөр</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баталгаажсан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тухай</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явцын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төлбөрийн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гэрчилгээний</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хуулбарыг</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банк</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хүлээн</w:t>
      </w:r>
      <w:proofErr w:type="spellEnd"/>
      <w:r w:rsidR="00F223E4" w:rsidRPr="00D924D6">
        <w:rPr>
          <w:rFonts w:eastAsia="Arial Unicode MS"/>
          <w:sz w:val="21"/>
          <w:szCs w:val="21"/>
          <w:lang w:eastAsia="en-US"/>
        </w:rPr>
        <w:t xml:space="preserve"> </w:t>
      </w:r>
      <w:proofErr w:type="spellStart"/>
      <w:r w:rsidR="00F223E4" w:rsidRPr="00D924D6">
        <w:rPr>
          <w:rFonts w:eastAsia="Arial Unicode MS"/>
          <w:sz w:val="21"/>
          <w:szCs w:val="21"/>
          <w:lang w:eastAsia="en-US"/>
        </w:rPr>
        <w:t>авсан</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даруйд</w:t>
      </w:r>
      <w:proofErr w:type="spellEnd"/>
      <w:r w:rsidR="00F223E4"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эсхүл</w:t>
      </w:r>
      <w:proofErr w:type="spellEnd"/>
      <w:r w:rsidR="00660D27" w:rsidRPr="00D924D6">
        <w:rPr>
          <w:rFonts w:eastAsia="Arial Unicode MS"/>
          <w:sz w:val="21"/>
          <w:szCs w:val="21"/>
          <w:lang w:eastAsia="en-US"/>
        </w:rPr>
        <w:t xml:space="preserve"> </w:t>
      </w:r>
      <w:r w:rsidR="00F223E4" w:rsidRPr="00D924D6">
        <w:rPr>
          <w:rFonts w:eastAsia="Arial Unicode MS"/>
          <w:sz w:val="21"/>
          <w:szCs w:val="21"/>
          <w:lang w:eastAsia="en-US"/>
        </w:rPr>
        <w:t>[</w:t>
      </w:r>
      <w:proofErr w:type="spellStart"/>
      <w:r w:rsidR="00F223E4" w:rsidRPr="00D924D6">
        <w:rPr>
          <w:rFonts w:eastAsia="Arial Unicode MS"/>
          <w:bCs/>
          <w:i/>
          <w:sz w:val="21"/>
          <w:szCs w:val="21"/>
          <w:lang w:eastAsia="en-US"/>
        </w:rPr>
        <w:t>он</w:t>
      </w:r>
      <w:proofErr w:type="spellEnd"/>
      <w:r w:rsidR="00F223E4" w:rsidRPr="00D924D6">
        <w:rPr>
          <w:rFonts w:eastAsia="Arial Unicode MS"/>
          <w:sz w:val="21"/>
          <w:szCs w:val="21"/>
          <w:lang w:eastAsia="en-US"/>
        </w:rPr>
        <w:t>] [</w:t>
      </w:r>
      <w:proofErr w:type="spellStart"/>
      <w:r w:rsidR="00F223E4" w:rsidRPr="00D924D6">
        <w:rPr>
          <w:rFonts w:eastAsia="Arial Unicode MS"/>
          <w:bCs/>
          <w:i/>
          <w:sz w:val="21"/>
          <w:szCs w:val="21"/>
          <w:lang w:eastAsia="en-US"/>
        </w:rPr>
        <w:t>сар</w:t>
      </w:r>
      <w:proofErr w:type="spellEnd"/>
      <w:r w:rsidR="00F223E4" w:rsidRPr="00D924D6">
        <w:rPr>
          <w:rFonts w:eastAsia="Arial Unicode MS"/>
          <w:sz w:val="21"/>
          <w:szCs w:val="21"/>
          <w:lang w:eastAsia="en-US"/>
        </w:rPr>
        <w:t>] [</w:t>
      </w:r>
      <w:proofErr w:type="spellStart"/>
      <w:r w:rsidR="00F223E4" w:rsidRPr="00D924D6">
        <w:rPr>
          <w:rFonts w:eastAsia="Arial Unicode MS"/>
          <w:bCs/>
          <w:i/>
          <w:sz w:val="21"/>
          <w:szCs w:val="21"/>
          <w:lang w:eastAsia="en-US"/>
        </w:rPr>
        <w:t>өдөр</w:t>
      </w:r>
      <w:proofErr w:type="spellEnd"/>
      <w:r w:rsidR="00F223E4" w:rsidRPr="00D924D6">
        <w:rPr>
          <w:rFonts w:eastAsia="Arial Unicode MS"/>
          <w:sz w:val="21"/>
          <w:szCs w:val="21"/>
          <w:lang w:eastAsia="en-US"/>
        </w:rPr>
        <w:t>]</w:t>
      </w:r>
      <w:r w:rsidR="00A97AAE" w:rsidRPr="00D924D6">
        <w:rPr>
          <w:rFonts w:eastAsia="Arial Unicode MS"/>
          <w:b/>
          <w:bCs/>
          <w:i/>
          <w:sz w:val="21"/>
          <w:szCs w:val="21"/>
          <w:vertAlign w:val="superscript"/>
          <w:lang w:eastAsia="en-US"/>
        </w:rPr>
        <w:t xml:space="preserve"> </w:t>
      </w:r>
      <w:r w:rsidR="00A97AAE" w:rsidRPr="00D924D6">
        <w:rPr>
          <w:rFonts w:eastAsia="Arial Unicode MS"/>
          <w:b/>
          <w:bCs/>
          <w:i/>
          <w:sz w:val="21"/>
          <w:szCs w:val="21"/>
          <w:vertAlign w:val="superscript"/>
          <w:lang w:eastAsia="en-US"/>
        </w:rPr>
        <w:footnoteReference w:id="33"/>
      </w:r>
      <w:r w:rsidR="00F223E4" w:rsidRPr="00D924D6">
        <w:rPr>
          <w:rFonts w:eastAsia="Arial Unicode MS"/>
          <w:sz w:val="21"/>
          <w:szCs w:val="21"/>
          <w:lang w:eastAsia="en-US"/>
        </w:rPr>
        <w:t xml:space="preserve"> </w:t>
      </w:r>
      <w:r w:rsidR="00660D27" w:rsidRPr="00D924D6">
        <w:rPr>
          <w:rFonts w:eastAsia="Arial Unicode MS"/>
          <w:sz w:val="21"/>
          <w:szCs w:val="21"/>
          <w:lang w:eastAsia="en-US"/>
        </w:rPr>
        <w:t>–</w:t>
      </w:r>
      <w:proofErr w:type="spellStart"/>
      <w:r w:rsidR="00660D27" w:rsidRPr="00D924D6">
        <w:rPr>
          <w:rFonts w:eastAsia="Arial Unicode MS"/>
          <w:sz w:val="21"/>
          <w:szCs w:val="21"/>
          <w:lang w:eastAsia="en-US"/>
        </w:rPr>
        <w:t>ний</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өдрийн</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аль</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богино</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хугацаанд</w:t>
      </w:r>
      <w:proofErr w:type="spellEnd"/>
      <w:r w:rsidR="00F223E4"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дуусгавар</w:t>
      </w:r>
      <w:proofErr w:type="spellEnd"/>
      <w:r w:rsidR="00660D27" w:rsidRPr="00D924D6">
        <w:rPr>
          <w:rFonts w:eastAsia="Arial Unicode MS"/>
          <w:sz w:val="21"/>
          <w:szCs w:val="21"/>
          <w:lang w:eastAsia="en-US"/>
        </w:rPr>
        <w:t xml:space="preserve"> </w:t>
      </w:r>
      <w:proofErr w:type="spellStart"/>
      <w:r w:rsidR="00660D27" w:rsidRPr="00D924D6">
        <w:rPr>
          <w:rFonts w:eastAsia="Arial Unicode MS"/>
          <w:sz w:val="21"/>
          <w:szCs w:val="21"/>
          <w:lang w:eastAsia="en-US"/>
        </w:rPr>
        <w:t>болно</w:t>
      </w:r>
      <w:proofErr w:type="spellEnd"/>
      <w:r w:rsidR="00F223E4" w:rsidRPr="00D924D6">
        <w:rPr>
          <w:rFonts w:eastAsia="Arial Unicode MS"/>
          <w:sz w:val="21"/>
          <w:szCs w:val="21"/>
          <w:lang w:eastAsia="en-US"/>
        </w:rPr>
        <w:t>.</w:t>
      </w:r>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Иймд</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уг</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баталгааны</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дагуу</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аливаа</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төлбөрийн</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нэхэмжлэлийг</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уг</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өдрөөс</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өмнө</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банкны</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энэ</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салбарт</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ирүүлсэн</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байх</w:t>
      </w:r>
      <w:proofErr w:type="spellEnd"/>
      <w:r w:rsidR="00A97AAE" w:rsidRPr="00D924D6">
        <w:rPr>
          <w:rFonts w:eastAsia="Arial Unicode MS"/>
          <w:sz w:val="21"/>
          <w:szCs w:val="21"/>
          <w:lang w:eastAsia="en-US"/>
        </w:rPr>
        <w:t xml:space="preserve"> </w:t>
      </w:r>
      <w:proofErr w:type="spellStart"/>
      <w:r w:rsidR="00A97AAE" w:rsidRPr="00D924D6">
        <w:rPr>
          <w:rFonts w:eastAsia="Arial Unicode MS"/>
          <w:sz w:val="21"/>
          <w:szCs w:val="21"/>
          <w:lang w:eastAsia="en-US"/>
        </w:rPr>
        <w:t>шаардлагатай</w:t>
      </w:r>
      <w:proofErr w:type="spellEnd"/>
      <w:r w:rsidR="00A97AAE" w:rsidRPr="00D924D6">
        <w:rPr>
          <w:rFonts w:eastAsia="Arial Unicode MS"/>
          <w:sz w:val="21"/>
          <w:szCs w:val="21"/>
          <w:lang w:eastAsia="en-US"/>
        </w:rPr>
        <w:t>.</w:t>
      </w:r>
    </w:p>
    <w:p w14:paraId="5A5FB706" w14:textId="7222F9D9" w:rsidR="00CA36CC" w:rsidRPr="00B66A32" w:rsidRDefault="00B95ACD" w:rsidP="002A6792">
      <w:pPr>
        <w:suppressAutoHyphens w:val="0"/>
        <w:spacing w:before="120" w:after="120"/>
        <w:rPr>
          <w:rFonts w:eastAsia="Arial Unicode MS"/>
          <w:sz w:val="21"/>
          <w:szCs w:val="21"/>
          <w:lang w:val="mn-MN" w:eastAsia="en-US"/>
        </w:rPr>
      </w:pPr>
      <w:proofErr w:type="spellStart"/>
      <w:r w:rsidRPr="00B95ACD">
        <w:rPr>
          <w:rFonts w:eastAsia="Arial Unicode MS"/>
          <w:sz w:val="21"/>
          <w:szCs w:val="21"/>
          <w:lang w:eastAsia="en-US"/>
        </w:rPr>
        <w:t>Энэхүү</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баталгааг</w:t>
      </w:r>
      <w:proofErr w:type="spellEnd"/>
      <w:r w:rsidRPr="00B95ACD">
        <w:rPr>
          <w:rFonts w:eastAsia="Arial Unicode MS"/>
          <w:sz w:val="21"/>
          <w:szCs w:val="21"/>
          <w:lang w:eastAsia="en-US"/>
        </w:rPr>
        <w:t xml:space="preserve"> ОУХТ-</w:t>
      </w:r>
      <w:proofErr w:type="spellStart"/>
      <w:r w:rsidRPr="00B95ACD">
        <w:rPr>
          <w:rFonts w:eastAsia="Arial Unicode MS"/>
          <w:sz w:val="21"/>
          <w:szCs w:val="21"/>
          <w:lang w:eastAsia="en-US"/>
        </w:rPr>
        <w:t>ын</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хэвлэлийн</w:t>
      </w:r>
      <w:proofErr w:type="spellEnd"/>
      <w:r w:rsidRPr="00B95ACD">
        <w:rPr>
          <w:rFonts w:eastAsia="Arial Unicode MS"/>
          <w:sz w:val="21"/>
          <w:szCs w:val="21"/>
          <w:lang w:eastAsia="en-US"/>
        </w:rPr>
        <w:t xml:space="preserve"> 458 </w:t>
      </w:r>
      <w:proofErr w:type="spellStart"/>
      <w:r w:rsidRPr="00B95ACD">
        <w:rPr>
          <w:rFonts w:eastAsia="Arial Unicode MS"/>
          <w:sz w:val="21"/>
          <w:szCs w:val="21"/>
          <w:lang w:eastAsia="en-US"/>
        </w:rPr>
        <w:t>дугаар</w:t>
      </w:r>
      <w:proofErr w:type="spellEnd"/>
      <w:r w:rsidRPr="00B95ACD">
        <w:rPr>
          <w:rFonts w:eastAsia="Arial Unicode MS"/>
          <w:sz w:val="21"/>
          <w:szCs w:val="21"/>
          <w:lang w:eastAsia="en-US"/>
        </w:rPr>
        <w:t xml:space="preserve"> [</w:t>
      </w:r>
      <w:proofErr w:type="spellStart"/>
      <w:r w:rsidRPr="00042DB1">
        <w:rPr>
          <w:rFonts w:eastAsia="Arial Unicode MS"/>
          <w:i/>
          <w:sz w:val="21"/>
          <w:szCs w:val="21"/>
          <w:lang w:eastAsia="en-US"/>
        </w:rPr>
        <w:t>эсхүл</w:t>
      </w:r>
      <w:proofErr w:type="spellEnd"/>
      <w:r w:rsidRPr="00042DB1">
        <w:rPr>
          <w:rFonts w:eastAsia="Arial Unicode MS"/>
          <w:i/>
          <w:sz w:val="21"/>
          <w:szCs w:val="21"/>
          <w:lang w:eastAsia="en-US"/>
        </w:rPr>
        <w:t xml:space="preserve"> ОУХТ-</w:t>
      </w:r>
      <w:proofErr w:type="spellStart"/>
      <w:r w:rsidRPr="00042DB1">
        <w:rPr>
          <w:rFonts w:eastAsia="Arial Unicode MS"/>
          <w:i/>
          <w:sz w:val="21"/>
          <w:szCs w:val="21"/>
          <w:lang w:eastAsia="en-US"/>
        </w:rPr>
        <w:t>ын</w:t>
      </w:r>
      <w:proofErr w:type="spellEnd"/>
      <w:r w:rsidRPr="00042DB1">
        <w:rPr>
          <w:rFonts w:eastAsia="Arial Unicode MS"/>
          <w:i/>
          <w:sz w:val="21"/>
          <w:szCs w:val="21"/>
          <w:lang w:eastAsia="en-US"/>
        </w:rPr>
        <w:t xml:space="preserve"> </w:t>
      </w:r>
      <w:proofErr w:type="spellStart"/>
      <w:r w:rsidRPr="00042DB1">
        <w:rPr>
          <w:rFonts w:eastAsia="Arial Unicode MS"/>
          <w:i/>
          <w:sz w:val="21"/>
          <w:szCs w:val="21"/>
          <w:lang w:eastAsia="en-US"/>
        </w:rPr>
        <w:t>хэвлэлийн</w:t>
      </w:r>
      <w:proofErr w:type="spellEnd"/>
      <w:r w:rsidRPr="00042DB1">
        <w:rPr>
          <w:rFonts w:eastAsia="Arial Unicode MS"/>
          <w:i/>
          <w:sz w:val="21"/>
          <w:szCs w:val="21"/>
          <w:lang w:eastAsia="en-US"/>
        </w:rPr>
        <w:t xml:space="preserve"> 758 </w:t>
      </w:r>
      <w:proofErr w:type="spellStart"/>
      <w:r w:rsidRPr="00042DB1">
        <w:rPr>
          <w:rFonts w:eastAsia="Arial Unicode MS"/>
          <w:i/>
          <w:sz w:val="21"/>
          <w:szCs w:val="21"/>
          <w:lang w:eastAsia="en-US"/>
        </w:rPr>
        <w:t>дугаар</w:t>
      </w:r>
      <w:proofErr w:type="spellEnd"/>
      <w:r w:rsidRPr="00B95ACD">
        <w:rPr>
          <w:rFonts w:eastAsia="Arial Unicode MS"/>
          <w:sz w:val="21"/>
          <w:szCs w:val="21"/>
          <w:lang w:eastAsia="en-US"/>
        </w:rPr>
        <w:t>]-</w:t>
      </w:r>
      <w:proofErr w:type="spellStart"/>
      <w:r w:rsidRPr="00B95ACD">
        <w:rPr>
          <w:rFonts w:eastAsia="Arial Unicode MS"/>
          <w:sz w:val="21"/>
          <w:szCs w:val="21"/>
          <w:lang w:eastAsia="en-US"/>
        </w:rPr>
        <w:t>тай</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баталгааны</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нэгдсэн</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дүрэмд</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нийцүүлэн</w:t>
      </w:r>
      <w:proofErr w:type="spellEnd"/>
      <w:r w:rsidRPr="00B95ACD">
        <w:rPr>
          <w:rFonts w:eastAsia="Arial Unicode MS"/>
          <w:sz w:val="21"/>
          <w:szCs w:val="21"/>
          <w:lang w:eastAsia="en-US"/>
        </w:rPr>
        <w:t xml:space="preserve"> </w:t>
      </w:r>
      <w:proofErr w:type="spellStart"/>
      <w:r w:rsidRPr="00B95ACD">
        <w:rPr>
          <w:rFonts w:eastAsia="Arial Unicode MS"/>
          <w:sz w:val="21"/>
          <w:szCs w:val="21"/>
          <w:lang w:eastAsia="en-US"/>
        </w:rPr>
        <w:t>гаргав</w:t>
      </w:r>
      <w:proofErr w:type="spellEnd"/>
      <w:r w:rsidRPr="00B95ACD">
        <w:rPr>
          <w:rFonts w:eastAsia="Arial Unicode MS"/>
          <w:sz w:val="21"/>
          <w:szCs w:val="21"/>
          <w:lang w:eastAsia="en-US"/>
        </w:rPr>
        <w:t>.</w:t>
      </w:r>
    </w:p>
    <w:p w14:paraId="22EB19B8" w14:textId="77777777" w:rsidR="007C787E" w:rsidRPr="00D924D6" w:rsidRDefault="007C787E" w:rsidP="002A6792">
      <w:pPr>
        <w:suppressAutoHyphens w:val="0"/>
        <w:spacing w:before="120" w:after="120"/>
        <w:rPr>
          <w:rFonts w:eastAsia="Arial Unicode MS"/>
          <w:sz w:val="21"/>
          <w:szCs w:val="21"/>
          <w:lang w:eastAsia="en-US"/>
        </w:rPr>
      </w:pPr>
    </w:p>
    <w:p w14:paraId="246EA23A" w14:textId="77777777" w:rsidR="00CA36CC" w:rsidRPr="00D924D6" w:rsidRDefault="00CA36CC" w:rsidP="007C787E">
      <w:pPr>
        <w:suppressAutoHyphens w:val="0"/>
        <w:spacing w:before="120" w:after="120"/>
        <w:jc w:val="center"/>
        <w:rPr>
          <w:bCs/>
          <w:i/>
          <w:sz w:val="21"/>
          <w:szCs w:val="21"/>
          <w:lang w:eastAsia="en-US"/>
        </w:rPr>
      </w:pPr>
      <w:r w:rsidRPr="00D924D6">
        <w:rPr>
          <w:sz w:val="21"/>
          <w:szCs w:val="21"/>
          <w:lang w:eastAsia="en-US"/>
        </w:rPr>
        <w:t xml:space="preserve">. . . . . . . . . . . . . . . . . . . . . . . . . . . . . . . . . . . . </w:t>
      </w:r>
      <w:r w:rsidRPr="00D924D6">
        <w:rPr>
          <w:sz w:val="21"/>
          <w:szCs w:val="21"/>
          <w:lang w:eastAsia="en-US"/>
        </w:rPr>
        <w:br/>
        <w:t>[</w:t>
      </w:r>
      <w:proofErr w:type="spellStart"/>
      <w:r w:rsidRPr="00D924D6">
        <w:rPr>
          <w:bCs/>
          <w:i/>
          <w:sz w:val="21"/>
          <w:szCs w:val="21"/>
          <w:lang w:eastAsia="en-US"/>
        </w:rPr>
        <w:t>Банкны</w:t>
      </w:r>
      <w:proofErr w:type="spellEnd"/>
      <w:r w:rsidRPr="00D924D6">
        <w:rPr>
          <w:bCs/>
          <w:i/>
          <w:sz w:val="21"/>
          <w:szCs w:val="21"/>
          <w:lang w:eastAsia="en-US"/>
        </w:rPr>
        <w:t xml:space="preserve"> </w:t>
      </w:r>
      <w:proofErr w:type="spellStart"/>
      <w:r w:rsidRPr="00D924D6">
        <w:rPr>
          <w:bCs/>
          <w:i/>
          <w:sz w:val="21"/>
          <w:szCs w:val="21"/>
          <w:lang w:eastAsia="en-US"/>
        </w:rPr>
        <w:t>гарын</w:t>
      </w:r>
      <w:proofErr w:type="spellEnd"/>
      <w:r w:rsidRPr="00D924D6">
        <w:rPr>
          <w:bCs/>
          <w:i/>
          <w:sz w:val="21"/>
          <w:szCs w:val="21"/>
          <w:lang w:eastAsia="en-US"/>
        </w:rPr>
        <w:t xml:space="preserve"> </w:t>
      </w:r>
      <w:proofErr w:type="spellStart"/>
      <w:r w:rsidRPr="00D924D6">
        <w:rPr>
          <w:bCs/>
          <w:i/>
          <w:sz w:val="21"/>
          <w:szCs w:val="21"/>
          <w:lang w:eastAsia="en-US"/>
        </w:rPr>
        <w:t>үсэг</w:t>
      </w:r>
      <w:proofErr w:type="spellEnd"/>
      <w:r w:rsidRPr="00D924D6">
        <w:rPr>
          <w:bCs/>
          <w:i/>
          <w:sz w:val="21"/>
          <w:szCs w:val="21"/>
          <w:lang w:eastAsia="en-US"/>
        </w:rPr>
        <w:t xml:space="preserve">, </w:t>
      </w:r>
      <w:proofErr w:type="spellStart"/>
      <w:r w:rsidRPr="00D924D6">
        <w:rPr>
          <w:bCs/>
          <w:i/>
          <w:sz w:val="21"/>
          <w:szCs w:val="21"/>
          <w:lang w:eastAsia="en-US"/>
        </w:rPr>
        <w:t>тамга</w:t>
      </w:r>
      <w:proofErr w:type="spellEnd"/>
      <w:r w:rsidRPr="00D924D6">
        <w:rPr>
          <w:bCs/>
          <w:i/>
          <w:sz w:val="21"/>
          <w:szCs w:val="21"/>
          <w:lang w:eastAsia="en-US"/>
        </w:rPr>
        <w:t xml:space="preserve"> (</w:t>
      </w:r>
      <w:proofErr w:type="spellStart"/>
      <w:r w:rsidRPr="00D924D6">
        <w:rPr>
          <w:bCs/>
          <w:i/>
          <w:sz w:val="21"/>
          <w:szCs w:val="21"/>
          <w:lang w:eastAsia="en-US"/>
        </w:rPr>
        <w:t>хэрэв</w:t>
      </w:r>
      <w:proofErr w:type="spellEnd"/>
      <w:r w:rsidRPr="00D924D6">
        <w:rPr>
          <w:bCs/>
          <w:i/>
          <w:sz w:val="21"/>
          <w:szCs w:val="21"/>
          <w:lang w:eastAsia="en-US"/>
        </w:rPr>
        <w:t xml:space="preserve"> </w:t>
      </w:r>
      <w:proofErr w:type="spellStart"/>
      <w:r w:rsidRPr="00D924D6">
        <w:rPr>
          <w:bCs/>
          <w:i/>
          <w:sz w:val="21"/>
          <w:szCs w:val="21"/>
          <w:lang w:eastAsia="en-US"/>
        </w:rPr>
        <w:t>шаардлагатай</w:t>
      </w:r>
      <w:proofErr w:type="spellEnd"/>
      <w:r w:rsidRPr="00D924D6">
        <w:rPr>
          <w:bCs/>
          <w:i/>
          <w:sz w:val="21"/>
          <w:szCs w:val="21"/>
          <w:lang w:eastAsia="en-US"/>
        </w:rPr>
        <w:t xml:space="preserve"> </w:t>
      </w:r>
      <w:proofErr w:type="spellStart"/>
      <w:r w:rsidRPr="00D924D6">
        <w:rPr>
          <w:bCs/>
          <w:i/>
          <w:sz w:val="21"/>
          <w:szCs w:val="21"/>
          <w:lang w:eastAsia="en-US"/>
        </w:rPr>
        <w:t>бол</w:t>
      </w:r>
      <w:proofErr w:type="spellEnd"/>
      <w:r w:rsidRPr="00D924D6">
        <w:rPr>
          <w:bCs/>
          <w:i/>
          <w:sz w:val="21"/>
          <w:szCs w:val="21"/>
          <w:lang w:eastAsia="en-US"/>
        </w:rPr>
        <w:t>)</w:t>
      </w:r>
      <w:r w:rsidRPr="00D924D6">
        <w:rPr>
          <w:sz w:val="21"/>
          <w:szCs w:val="21"/>
          <w:lang w:eastAsia="en-US"/>
        </w:rPr>
        <w:t>]</w:t>
      </w:r>
    </w:p>
    <w:p w14:paraId="1FF55D21" w14:textId="77777777" w:rsidR="00CA36CC" w:rsidRPr="00D924D6" w:rsidRDefault="00CA36CC" w:rsidP="00CA36CC">
      <w:pPr>
        <w:keepNext/>
        <w:keepLines/>
        <w:tabs>
          <w:tab w:val="left" w:pos="5760"/>
        </w:tabs>
        <w:ind w:left="360" w:right="288"/>
        <w:rPr>
          <w:b/>
          <w:bCs/>
          <w:sz w:val="21"/>
          <w:szCs w:val="21"/>
          <w:lang w:eastAsia="en-US"/>
        </w:rPr>
      </w:pPr>
      <w:proofErr w:type="spellStart"/>
      <w:r w:rsidRPr="00D924D6">
        <w:rPr>
          <w:b/>
          <w:bCs/>
          <w:color w:val="FFFFFF"/>
          <w:sz w:val="21"/>
          <w:szCs w:val="21"/>
          <w:highlight w:val="black"/>
          <w:lang w:eastAsia="en-US"/>
        </w:rPr>
        <w:t>Тендерт</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оролцогчид</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зориулсан</w:t>
      </w:r>
      <w:proofErr w:type="spellEnd"/>
      <w:r w:rsidRPr="00D924D6">
        <w:rPr>
          <w:b/>
          <w:bCs/>
          <w:color w:val="FFFFFF"/>
          <w:sz w:val="21"/>
          <w:szCs w:val="21"/>
          <w:highlight w:val="black"/>
          <w:lang w:eastAsia="en-US"/>
        </w:rPr>
        <w:t xml:space="preserve"> </w:t>
      </w:r>
      <w:proofErr w:type="spellStart"/>
      <w:r w:rsidRPr="00D924D6">
        <w:rPr>
          <w:b/>
          <w:bCs/>
          <w:color w:val="FFFFFF"/>
          <w:sz w:val="21"/>
          <w:szCs w:val="21"/>
          <w:highlight w:val="black"/>
          <w:lang w:eastAsia="en-US"/>
        </w:rPr>
        <w:t>санамж</w:t>
      </w:r>
      <w:proofErr w:type="spellEnd"/>
    </w:p>
    <w:p w14:paraId="48C66A23" w14:textId="07A34027" w:rsidR="007C787E" w:rsidRDefault="00CA36CC" w:rsidP="007C787E">
      <w:pPr>
        <w:keepNext/>
        <w:keepLines/>
        <w:pBdr>
          <w:top w:val="single" w:sz="4" w:space="1" w:color="auto"/>
          <w:left w:val="single" w:sz="4" w:space="4" w:color="auto"/>
          <w:bottom w:val="single" w:sz="4" w:space="1" w:color="auto"/>
          <w:right w:val="single" w:sz="4" w:space="4" w:color="auto"/>
        </w:pBdr>
        <w:tabs>
          <w:tab w:val="left" w:pos="5760"/>
        </w:tabs>
        <w:rPr>
          <w:i/>
          <w:iCs/>
          <w:sz w:val="18"/>
          <w:szCs w:val="21"/>
          <w:lang w:eastAsia="en-US"/>
        </w:rPr>
      </w:pPr>
      <w:proofErr w:type="spellStart"/>
      <w:r w:rsidRPr="00AE27B4">
        <w:rPr>
          <w:i/>
          <w:iCs/>
          <w:sz w:val="18"/>
          <w:szCs w:val="21"/>
          <w:lang w:eastAsia="en-US"/>
        </w:rPr>
        <w:t>Хэрэв</w:t>
      </w:r>
      <w:proofErr w:type="spellEnd"/>
      <w:r w:rsidRPr="00AE27B4">
        <w:rPr>
          <w:i/>
          <w:iCs/>
          <w:sz w:val="18"/>
          <w:szCs w:val="21"/>
          <w:lang w:eastAsia="en-US"/>
        </w:rPr>
        <w:t xml:space="preserve"> </w:t>
      </w:r>
      <w:proofErr w:type="spellStart"/>
      <w:r w:rsidRPr="00AE27B4">
        <w:rPr>
          <w:i/>
          <w:iCs/>
          <w:sz w:val="18"/>
          <w:szCs w:val="21"/>
          <w:lang w:eastAsia="en-US"/>
        </w:rPr>
        <w:t>урьдчилгаа</w:t>
      </w:r>
      <w:proofErr w:type="spellEnd"/>
      <w:r w:rsidRPr="00AE27B4">
        <w:rPr>
          <w:i/>
          <w:iCs/>
          <w:sz w:val="18"/>
          <w:szCs w:val="21"/>
          <w:lang w:eastAsia="en-US"/>
        </w:rPr>
        <w:t xml:space="preserve"> </w:t>
      </w:r>
      <w:proofErr w:type="spellStart"/>
      <w:r w:rsidRPr="00AE27B4">
        <w:rPr>
          <w:i/>
          <w:iCs/>
          <w:sz w:val="18"/>
          <w:szCs w:val="21"/>
          <w:lang w:eastAsia="en-US"/>
        </w:rPr>
        <w:t>төлбөрийн</w:t>
      </w:r>
      <w:proofErr w:type="spellEnd"/>
      <w:r w:rsidRPr="00AE27B4">
        <w:rPr>
          <w:i/>
          <w:iCs/>
          <w:sz w:val="18"/>
          <w:szCs w:val="21"/>
          <w:lang w:eastAsia="en-US"/>
        </w:rPr>
        <w:t xml:space="preserve"> </w:t>
      </w:r>
      <w:proofErr w:type="spellStart"/>
      <w:r w:rsidRPr="00AE27B4">
        <w:rPr>
          <w:i/>
          <w:iCs/>
          <w:sz w:val="18"/>
          <w:szCs w:val="21"/>
          <w:lang w:eastAsia="en-US"/>
        </w:rPr>
        <w:t>баталгаа</w:t>
      </w:r>
      <w:proofErr w:type="spellEnd"/>
      <w:r w:rsidRPr="00AE27B4">
        <w:rPr>
          <w:i/>
          <w:iCs/>
          <w:sz w:val="18"/>
          <w:szCs w:val="21"/>
          <w:lang w:eastAsia="en-US"/>
        </w:rPr>
        <w:t xml:space="preserve"> </w:t>
      </w:r>
      <w:proofErr w:type="spellStart"/>
      <w:r w:rsidRPr="00AE27B4">
        <w:rPr>
          <w:i/>
          <w:iCs/>
          <w:sz w:val="18"/>
          <w:szCs w:val="21"/>
          <w:lang w:eastAsia="en-US"/>
        </w:rPr>
        <w:t>гаргагч</w:t>
      </w:r>
      <w:proofErr w:type="spellEnd"/>
      <w:r w:rsidRPr="00AE27B4">
        <w:rPr>
          <w:i/>
          <w:iCs/>
          <w:sz w:val="18"/>
          <w:szCs w:val="21"/>
          <w:lang w:eastAsia="en-US"/>
        </w:rPr>
        <w:t xml:space="preserve"> </w:t>
      </w:r>
      <w:proofErr w:type="spellStart"/>
      <w:r w:rsidRPr="00AE27B4">
        <w:rPr>
          <w:i/>
          <w:iCs/>
          <w:sz w:val="18"/>
          <w:szCs w:val="21"/>
          <w:lang w:eastAsia="en-US"/>
        </w:rPr>
        <w:t>нь</w:t>
      </w:r>
      <w:proofErr w:type="spellEnd"/>
      <w:r w:rsidRPr="00AE27B4">
        <w:rPr>
          <w:i/>
          <w:iCs/>
          <w:sz w:val="18"/>
          <w:szCs w:val="21"/>
          <w:lang w:eastAsia="en-US"/>
        </w:rPr>
        <w:t xml:space="preserve"> </w:t>
      </w:r>
      <w:proofErr w:type="spellStart"/>
      <w:r w:rsidRPr="00AE27B4">
        <w:rPr>
          <w:i/>
          <w:iCs/>
          <w:sz w:val="18"/>
          <w:szCs w:val="21"/>
          <w:lang w:eastAsia="en-US"/>
        </w:rPr>
        <w:t>захиалагчийн</w:t>
      </w:r>
      <w:proofErr w:type="spellEnd"/>
      <w:r w:rsidRPr="00AE27B4">
        <w:rPr>
          <w:i/>
          <w:iCs/>
          <w:sz w:val="18"/>
          <w:szCs w:val="21"/>
          <w:lang w:eastAsia="en-US"/>
        </w:rPr>
        <w:t xml:space="preserve"> </w:t>
      </w:r>
      <w:proofErr w:type="spellStart"/>
      <w:r w:rsidRPr="00AE27B4">
        <w:rPr>
          <w:i/>
          <w:iCs/>
          <w:sz w:val="18"/>
          <w:szCs w:val="21"/>
          <w:lang w:eastAsia="en-US"/>
        </w:rPr>
        <w:t>улсын</w:t>
      </w:r>
      <w:proofErr w:type="spellEnd"/>
      <w:r w:rsidRPr="00AE27B4">
        <w:rPr>
          <w:i/>
          <w:iCs/>
          <w:sz w:val="18"/>
          <w:szCs w:val="21"/>
          <w:lang w:eastAsia="en-US"/>
        </w:rPr>
        <w:t xml:space="preserve"> </w:t>
      </w:r>
      <w:proofErr w:type="spellStart"/>
      <w:r w:rsidRPr="00AE27B4">
        <w:rPr>
          <w:i/>
          <w:iCs/>
          <w:sz w:val="18"/>
          <w:szCs w:val="21"/>
          <w:lang w:eastAsia="en-US"/>
        </w:rPr>
        <w:t>гадна</w:t>
      </w:r>
      <w:proofErr w:type="spellEnd"/>
      <w:r w:rsidRPr="00AE27B4">
        <w:rPr>
          <w:i/>
          <w:iCs/>
          <w:sz w:val="18"/>
          <w:szCs w:val="21"/>
          <w:lang w:eastAsia="en-US"/>
        </w:rPr>
        <w:t xml:space="preserve"> </w:t>
      </w:r>
      <w:proofErr w:type="spellStart"/>
      <w:r w:rsidRPr="00AE27B4">
        <w:rPr>
          <w:i/>
          <w:iCs/>
          <w:sz w:val="18"/>
          <w:szCs w:val="21"/>
          <w:lang w:eastAsia="en-US"/>
        </w:rPr>
        <w:t>байрлаж</w:t>
      </w:r>
      <w:proofErr w:type="spellEnd"/>
      <w:r w:rsidRPr="00AE27B4">
        <w:rPr>
          <w:i/>
          <w:iCs/>
          <w:sz w:val="18"/>
          <w:szCs w:val="21"/>
          <w:lang w:eastAsia="en-US"/>
        </w:rPr>
        <w:t xml:space="preserve"> </w:t>
      </w:r>
      <w:proofErr w:type="spellStart"/>
      <w:r w:rsidRPr="00AE27B4">
        <w:rPr>
          <w:i/>
          <w:iCs/>
          <w:sz w:val="18"/>
          <w:szCs w:val="21"/>
          <w:lang w:eastAsia="en-US"/>
        </w:rPr>
        <w:t>үйл</w:t>
      </w:r>
      <w:proofErr w:type="spellEnd"/>
      <w:r w:rsidRPr="00AE27B4">
        <w:rPr>
          <w:i/>
          <w:iCs/>
          <w:sz w:val="18"/>
          <w:szCs w:val="21"/>
          <w:lang w:eastAsia="en-US"/>
        </w:rPr>
        <w:t xml:space="preserve"> </w:t>
      </w:r>
      <w:proofErr w:type="spellStart"/>
      <w:r w:rsidRPr="00AE27B4">
        <w:rPr>
          <w:i/>
          <w:iCs/>
          <w:sz w:val="18"/>
          <w:szCs w:val="21"/>
          <w:lang w:eastAsia="en-US"/>
        </w:rPr>
        <w:t>ажиллагаа</w:t>
      </w:r>
      <w:proofErr w:type="spellEnd"/>
      <w:r w:rsidRPr="00AE27B4">
        <w:rPr>
          <w:i/>
          <w:iCs/>
          <w:sz w:val="18"/>
          <w:szCs w:val="21"/>
          <w:lang w:eastAsia="en-US"/>
        </w:rPr>
        <w:t xml:space="preserve"> </w:t>
      </w:r>
      <w:proofErr w:type="spellStart"/>
      <w:r w:rsidRPr="00AE27B4">
        <w:rPr>
          <w:i/>
          <w:iCs/>
          <w:sz w:val="18"/>
          <w:szCs w:val="21"/>
          <w:lang w:eastAsia="en-US"/>
        </w:rPr>
        <w:t>явуулдаг</w:t>
      </w:r>
      <w:proofErr w:type="spellEnd"/>
      <w:r w:rsidRPr="00AE27B4">
        <w:rPr>
          <w:i/>
          <w:iCs/>
          <w:sz w:val="18"/>
          <w:szCs w:val="21"/>
          <w:lang w:eastAsia="en-US"/>
        </w:rPr>
        <w:t xml:space="preserve"> </w:t>
      </w:r>
      <w:proofErr w:type="spellStart"/>
      <w:r w:rsidRPr="00AE27B4">
        <w:rPr>
          <w:i/>
          <w:iCs/>
          <w:sz w:val="18"/>
          <w:szCs w:val="21"/>
          <w:lang w:eastAsia="en-US"/>
        </w:rPr>
        <w:t>бол</w:t>
      </w:r>
      <w:proofErr w:type="spellEnd"/>
      <w:r w:rsidRPr="00AE27B4">
        <w:rPr>
          <w:i/>
          <w:iCs/>
          <w:sz w:val="18"/>
          <w:szCs w:val="21"/>
          <w:lang w:eastAsia="en-US"/>
        </w:rPr>
        <w:t xml:space="preserve"> </w:t>
      </w:r>
      <w:proofErr w:type="spellStart"/>
      <w:r w:rsidRPr="00AE27B4">
        <w:rPr>
          <w:i/>
          <w:iCs/>
          <w:sz w:val="18"/>
          <w:szCs w:val="21"/>
          <w:lang w:eastAsia="en-US"/>
        </w:rPr>
        <w:t>уг</w:t>
      </w:r>
      <w:proofErr w:type="spellEnd"/>
      <w:r w:rsidRPr="00AE27B4">
        <w:rPr>
          <w:i/>
          <w:iCs/>
          <w:sz w:val="18"/>
          <w:szCs w:val="21"/>
          <w:lang w:eastAsia="en-US"/>
        </w:rPr>
        <w:t xml:space="preserve"> </w:t>
      </w:r>
      <w:proofErr w:type="spellStart"/>
      <w:r w:rsidRPr="00AE27B4">
        <w:rPr>
          <w:i/>
          <w:iCs/>
          <w:sz w:val="18"/>
          <w:szCs w:val="21"/>
          <w:lang w:eastAsia="en-US"/>
        </w:rPr>
        <w:t>баталгааг</w:t>
      </w:r>
      <w:proofErr w:type="spellEnd"/>
      <w:r w:rsidRPr="00AE27B4">
        <w:rPr>
          <w:i/>
          <w:iCs/>
          <w:sz w:val="18"/>
          <w:szCs w:val="21"/>
          <w:lang w:eastAsia="en-US"/>
        </w:rPr>
        <w:t xml:space="preserve"> </w:t>
      </w:r>
      <w:proofErr w:type="spellStart"/>
      <w:r w:rsidRPr="00AE27B4">
        <w:rPr>
          <w:i/>
          <w:iCs/>
          <w:sz w:val="18"/>
          <w:szCs w:val="21"/>
          <w:lang w:eastAsia="en-US"/>
        </w:rPr>
        <w:t>хэрэгжүүлэх</w:t>
      </w:r>
      <w:proofErr w:type="spellEnd"/>
      <w:r w:rsidRPr="00AE27B4">
        <w:rPr>
          <w:i/>
          <w:iCs/>
          <w:sz w:val="18"/>
          <w:szCs w:val="21"/>
          <w:lang w:eastAsia="en-US"/>
        </w:rPr>
        <w:t xml:space="preserve"> </w:t>
      </w:r>
      <w:proofErr w:type="spellStart"/>
      <w:r w:rsidRPr="00AE27B4">
        <w:rPr>
          <w:i/>
          <w:iCs/>
          <w:sz w:val="18"/>
          <w:szCs w:val="21"/>
          <w:lang w:eastAsia="en-US"/>
        </w:rPr>
        <w:t>нөхцөлийг</w:t>
      </w:r>
      <w:proofErr w:type="spellEnd"/>
      <w:r w:rsidRPr="00AE27B4">
        <w:rPr>
          <w:i/>
          <w:iCs/>
          <w:sz w:val="18"/>
          <w:szCs w:val="21"/>
          <w:lang w:eastAsia="en-US"/>
        </w:rPr>
        <w:t xml:space="preserve"> </w:t>
      </w:r>
      <w:proofErr w:type="spellStart"/>
      <w:r w:rsidRPr="00AE27B4">
        <w:rPr>
          <w:i/>
          <w:iCs/>
          <w:sz w:val="18"/>
          <w:szCs w:val="21"/>
          <w:lang w:eastAsia="en-US"/>
        </w:rPr>
        <w:t>хангах</w:t>
      </w:r>
      <w:proofErr w:type="spellEnd"/>
      <w:r w:rsidRPr="00AE27B4">
        <w:rPr>
          <w:i/>
          <w:iCs/>
          <w:sz w:val="18"/>
          <w:szCs w:val="21"/>
          <w:lang w:eastAsia="en-US"/>
        </w:rPr>
        <w:t xml:space="preserve"> </w:t>
      </w:r>
      <w:proofErr w:type="spellStart"/>
      <w:r w:rsidRPr="00AE27B4">
        <w:rPr>
          <w:i/>
          <w:iCs/>
          <w:sz w:val="18"/>
          <w:szCs w:val="21"/>
          <w:lang w:eastAsia="en-US"/>
        </w:rPr>
        <w:t>үүднээс</w:t>
      </w:r>
      <w:proofErr w:type="spellEnd"/>
      <w:r w:rsidRPr="00AE27B4">
        <w:rPr>
          <w:i/>
          <w:iCs/>
          <w:sz w:val="18"/>
          <w:szCs w:val="21"/>
          <w:lang w:eastAsia="en-US"/>
        </w:rPr>
        <w:t xml:space="preserve"> </w:t>
      </w:r>
      <w:proofErr w:type="spellStart"/>
      <w:r w:rsidRPr="00AE27B4">
        <w:rPr>
          <w:i/>
          <w:iCs/>
          <w:sz w:val="18"/>
          <w:szCs w:val="21"/>
          <w:lang w:eastAsia="en-US"/>
        </w:rPr>
        <w:t>захиалагчийн</w:t>
      </w:r>
      <w:proofErr w:type="spellEnd"/>
      <w:r w:rsidRPr="00AE27B4">
        <w:rPr>
          <w:i/>
          <w:iCs/>
          <w:sz w:val="18"/>
          <w:szCs w:val="21"/>
          <w:lang w:eastAsia="en-US"/>
        </w:rPr>
        <w:t xml:space="preserve"> </w:t>
      </w:r>
      <w:proofErr w:type="spellStart"/>
      <w:r w:rsidRPr="00AE27B4">
        <w:rPr>
          <w:i/>
          <w:iCs/>
          <w:sz w:val="18"/>
          <w:szCs w:val="21"/>
          <w:lang w:eastAsia="en-US"/>
        </w:rPr>
        <w:t>улсад</w:t>
      </w:r>
      <w:proofErr w:type="spellEnd"/>
      <w:r w:rsidRPr="00AE27B4">
        <w:rPr>
          <w:i/>
          <w:iCs/>
          <w:sz w:val="18"/>
          <w:szCs w:val="21"/>
          <w:lang w:eastAsia="en-US"/>
        </w:rPr>
        <w:t xml:space="preserve"> </w:t>
      </w:r>
      <w:proofErr w:type="spellStart"/>
      <w:r w:rsidRPr="00AE27B4">
        <w:rPr>
          <w:i/>
          <w:iCs/>
          <w:sz w:val="18"/>
          <w:szCs w:val="21"/>
          <w:lang w:eastAsia="en-US"/>
        </w:rPr>
        <w:t>өөрийн</w:t>
      </w:r>
      <w:proofErr w:type="spellEnd"/>
      <w:r w:rsidRPr="00AE27B4">
        <w:rPr>
          <w:i/>
          <w:iCs/>
          <w:sz w:val="18"/>
          <w:szCs w:val="21"/>
          <w:lang w:eastAsia="en-US"/>
        </w:rPr>
        <w:t xml:space="preserve"> </w:t>
      </w:r>
      <w:proofErr w:type="spellStart"/>
      <w:r w:rsidRPr="00AE27B4">
        <w:rPr>
          <w:i/>
          <w:iCs/>
          <w:sz w:val="18"/>
          <w:szCs w:val="21"/>
          <w:lang w:eastAsia="en-US"/>
        </w:rPr>
        <w:t>харилцагч</w:t>
      </w:r>
      <w:proofErr w:type="spellEnd"/>
      <w:r w:rsidRPr="00AE27B4">
        <w:rPr>
          <w:i/>
          <w:iCs/>
          <w:sz w:val="18"/>
          <w:szCs w:val="21"/>
          <w:lang w:eastAsia="en-US"/>
        </w:rPr>
        <w:t xml:space="preserve"> </w:t>
      </w:r>
      <w:proofErr w:type="spellStart"/>
      <w:r w:rsidRPr="00AE27B4">
        <w:rPr>
          <w:i/>
          <w:iCs/>
          <w:sz w:val="18"/>
          <w:szCs w:val="21"/>
          <w:lang w:eastAsia="en-US"/>
        </w:rPr>
        <w:t>санхүүгийн</w:t>
      </w:r>
      <w:proofErr w:type="spellEnd"/>
      <w:r w:rsidRPr="00AE27B4">
        <w:rPr>
          <w:i/>
          <w:iCs/>
          <w:sz w:val="18"/>
          <w:szCs w:val="21"/>
          <w:lang w:eastAsia="en-US"/>
        </w:rPr>
        <w:t xml:space="preserve"> </w:t>
      </w:r>
      <w:proofErr w:type="spellStart"/>
      <w:r w:rsidRPr="00AE27B4">
        <w:rPr>
          <w:i/>
          <w:iCs/>
          <w:sz w:val="18"/>
          <w:szCs w:val="21"/>
          <w:lang w:eastAsia="en-US"/>
        </w:rPr>
        <w:t>байгууллагатай</w:t>
      </w:r>
      <w:proofErr w:type="spellEnd"/>
      <w:r w:rsidRPr="00AE27B4">
        <w:rPr>
          <w:i/>
          <w:iCs/>
          <w:sz w:val="18"/>
          <w:szCs w:val="21"/>
          <w:lang w:eastAsia="en-US"/>
        </w:rPr>
        <w:t xml:space="preserve"> </w:t>
      </w:r>
      <w:proofErr w:type="spellStart"/>
      <w:r w:rsidRPr="00AE27B4">
        <w:rPr>
          <w:i/>
          <w:iCs/>
          <w:sz w:val="18"/>
          <w:szCs w:val="21"/>
          <w:lang w:eastAsia="en-US"/>
        </w:rPr>
        <w:t>байна</w:t>
      </w:r>
      <w:proofErr w:type="spellEnd"/>
      <w:r w:rsidRPr="00AE27B4">
        <w:rPr>
          <w:i/>
          <w:iCs/>
          <w:sz w:val="18"/>
          <w:szCs w:val="21"/>
          <w:lang w:eastAsia="en-US"/>
        </w:rPr>
        <w:t>.</w:t>
      </w:r>
    </w:p>
    <w:bookmarkEnd w:id="29"/>
    <w:p w14:paraId="5791FCC6" w14:textId="77777777" w:rsidR="007C787E" w:rsidRPr="007C787E" w:rsidRDefault="007C787E" w:rsidP="007C787E">
      <w:pPr>
        <w:rPr>
          <w:sz w:val="18"/>
          <w:szCs w:val="21"/>
          <w:lang w:eastAsia="en-US"/>
        </w:rPr>
      </w:pPr>
    </w:p>
    <w:sectPr w:rsidR="007C787E" w:rsidRPr="007C787E" w:rsidSect="004901C5">
      <w:type w:val="continuous"/>
      <w:pgSz w:w="11907" w:h="16839" w:code="9"/>
      <w:pgMar w:top="920" w:right="1480" w:bottom="280" w:left="1710" w:header="0" w:footer="1008" w:gutter="0"/>
      <w:pgNumType w:start="6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4834" w14:textId="77777777" w:rsidR="00D2272F" w:rsidRDefault="00D2272F" w:rsidP="006949F5">
      <w:r>
        <w:separator/>
      </w:r>
    </w:p>
  </w:endnote>
  <w:endnote w:type="continuationSeparator" w:id="0">
    <w:p w14:paraId="0C12042A" w14:textId="77777777" w:rsidR="00D2272F" w:rsidRDefault="00D2272F" w:rsidP="006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on">
    <w:altName w:val="Vrinda"/>
    <w:panose1 w:val="020B0500000000000000"/>
    <w:charset w:val="00"/>
    <w:family w:val="swiss"/>
    <w:pitch w:val="variable"/>
    <w:sig w:usb0="00000203" w:usb1="00000000" w:usb2="00000000" w:usb3="00000000" w:csb0="00000005" w:csb1="00000000"/>
  </w:font>
  <w:font w:name="Optima">
    <w:panose1 w:val="00000000000000000000"/>
    <w:charset w:val="00"/>
    <w:family w:val="swiss"/>
    <w:notTrueType/>
    <w:pitch w:val="variable"/>
    <w:sig w:usb0="00000003" w:usb1="00000000" w:usb2="00000000" w:usb3="00000000" w:csb0="00000001" w:csb1="00000000"/>
  </w:font>
  <w:font w:name="Ideal Sans Light">
    <w:altName w:val="Arial"/>
    <w:panose1 w:val="00000000000000000000"/>
    <w:charset w:val="00"/>
    <w:family w:val="modern"/>
    <w:notTrueType/>
    <w:pitch w:val="variable"/>
    <w:sig w:usb0="00000001" w:usb1="5000005B" w:usb2="00000000" w:usb3="00000000" w:csb0="0000009B" w:csb1="00000000"/>
  </w:font>
  <w:font w:name="Times New Roman Mon">
    <w:charset w:val="00"/>
    <w:family w:val="roman"/>
    <w:pitch w:val="variable"/>
    <w:sig w:usb0="00000207" w:usb1="00000000" w:usb2="00000000" w:usb3="00000000" w:csb0="00000007"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566E"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75648" behindDoc="1" locked="0" layoutInCell="1" allowOverlap="1" wp14:anchorId="206D48D4" wp14:editId="1B8FAD88">
              <wp:simplePos x="0" y="0"/>
              <wp:positionH relativeFrom="page">
                <wp:posOffset>621665</wp:posOffset>
              </wp:positionH>
              <wp:positionV relativeFrom="page">
                <wp:posOffset>9467215</wp:posOffset>
              </wp:positionV>
              <wp:extent cx="6163310" cy="1270"/>
              <wp:effectExtent l="12065" t="8890" r="6350" b="8890"/>
              <wp:wrapNone/>
              <wp:docPr id="2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09"/>
                        <a:chExt cx="9706" cy="2"/>
                      </a:xfrm>
                    </wpg:grpSpPr>
                    <wps:wsp>
                      <wps:cNvPr id="300" name="Freeform 20"/>
                      <wps:cNvSpPr>
                        <a:spLocks/>
                      </wps:cNvSpPr>
                      <wps:spPr bwMode="auto">
                        <a:xfrm>
                          <a:off x="979" y="1490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D0752" id="Group 19" o:spid="_x0000_s1026" style="position:absolute;margin-left:48.95pt;margin-top:745.45pt;width:485.3pt;height:.1pt;z-index:-251640832;mso-position-horizontal-relative:page;mso-position-vertical-relative:page" coordorigin="979,1490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">
              <v:shape id="Freeform 20" o:spid="_x0000_s1027" style="position:absolute;left:979;top:1490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6672" behindDoc="1" locked="0" layoutInCell="1" allowOverlap="1" wp14:anchorId="7200FCF1" wp14:editId="2AF48EC8">
              <wp:simplePos x="0" y="0"/>
              <wp:positionH relativeFrom="page">
                <wp:posOffset>627380</wp:posOffset>
              </wp:positionH>
              <wp:positionV relativeFrom="page">
                <wp:posOffset>9483090</wp:posOffset>
              </wp:positionV>
              <wp:extent cx="1736090" cy="127635"/>
              <wp:effectExtent l="0" t="0" r="0" b="0"/>
              <wp:wrapNone/>
              <wp:docPr id="2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1F3A3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0FCF1" id="_x0000_t202" coordsize="21600,21600" o:spt="202" path="m,l,21600r21600,l21600,xe">
              <v:stroke joinstyle="miter"/>
              <v:path gradientshapeok="t" o:connecttype="rect"/>
            </v:shapetype>
            <v:shape id="Text Box 21" o:spid="_x0000_s1042" type="#_x0000_t202" style="position:absolute;left:0;text-align:left;margin-left:49.4pt;margin-top:746.7pt;width:136.7pt;height:10.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" filled="f" stroked="f">
              <v:textbox inset="0,0,0,0">
                <w:txbxContent>
                  <w:p w14:paraId="451F3A3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7696" behindDoc="1" locked="0" layoutInCell="1" allowOverlap="1" wp14:anchorId="0316516C" wp14:editId="0A3E49A5">
              <wp:simplePos x="0" y="0"/>
              <wp:positionH relativeFrom="page">
                <wp:posOffset>5048250</wp:posOffset>
              </wp:positionH>
              <wp:positionV relativeFrom="page">
                <wp:posOffset>9483090</wp:posOffset>
              </wp:positionV>
              <wp:extent cx="1707515" cy="127635"/>
              <wp:effectExtent l="0" t="0" r="0" b="0"/>
              <wp:wrapNone/>
              <wp:docPr id="2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7DAC35"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516C" id="Text Box 22" o:spid="_x0000_s1043" type="#_x0000_t202" style="position:absolute;left:0;text-align:left;margin-left:397.5pt;margin-top:746.7pt;width:134.45pt;height:10.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" filled="f" stroked="f">
              <v:textbox inset="0,0,0,0">
                <w:txbxContent>
                  <w:p w14:paraId="247DAC35"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6E81" w14:textId="44590643" w:rsidR="00EA09C6" w:rsidRPr="00614A65" w:rsidRDefault="00EA09C6" w:rsidP="00FA64F5">
    <w:pPr>
      <w:pStyle w:val="Footer"/>
      <w:pBdr>
        <w:top w:val="thinThickSmallGap" w:sz="24" w:space="1" w:color="622423" w:themeColor="accent2" w:themeShade="7F"/>
      </w:pBdr>
      <w:ind w:left="397" w:right="403"/>
      <w:rPr>
        <w:rFonts w:ascii="Times New Roman" w:eastAsiaTheme="majorEastAsia" w:hAnsi="Times New Roman"/>
        <w:sz w:val="16"/>
      </w:rPr>
    </w:pPr>
    <w:r w:rsidRPr="009638AB">
      <w:rPr>
        <w:rFonts w:ascii="Times New Roman" w:eastAsiaTheme="majorEastAsia" w:hAnsi="Times New Roman"/>
        <w:sz w:val="16"/>
        <w:lang w:val="mn-MN"/>
      </w:rPr>
      <w:t>Ажил гүйцэтгэх тендерийн жишиг баримт бичиг</w:t>
    </w:r>
    <w:r w:rsidRPr="009638AB">
      <w:rPr>
        <w:rFonts w:ascii="Times New Roman" w:eastAsiaTheme="majorEastAsia" w:hAnsi="Times New Roman"/>
        <w:sz w:val="16"/>
      </w:rPr>
      <w:t xml:space="preserve"> – </w:t>
    </w:r>
    <w:r w:rsidRPr="009638AB">
      <w:rPr>
        <w:rFonts w:ascii="Times New Roman" w:eastAsiaTheme="majorEastAsia" w:hAnsi="Times New Roman"/>
        <w:sz w:val="16"/>
        <w:lang w:val="mn-MN"/>
      </w:rPr>
      <w:t>нээлттэй өрсөлдөөнт тендер шалгаруулалтын арга</w:t>
    </w:r>
    <w:r w:rsidRPr="009638AB">
      <w:rPr>
        <w:rFonts w:ascii="Times New Roman" w:eastAsiaTheme="majorEastAsia" w:hAnsi="Times New Roman"/>
        <w:sz w:val="16"/>
      </w:rPr>
      <w:t xml:space="preserve"> (</w:t>
    </w:r>
    <w:r w:rsidRPr="009638AB">
      <w:rPr>
        <w:rFonts w:ascii="Times New Roman" w:eastAsiaTheme="majorEastAsia" w:hAnsi="Times New Roman"/>
        <w:sz w:val="16"/>
        <w:lang w:val="mn-MN"/>
      </w:rPr>
      <w:t>дотоодод зарлах</w:t>
    </w:r>
    <w:r w:rsidRPr="009638AB">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76</w:t>
    </w:r>
    <w:r w:rsidRPr="00614A65">
      <w:rPr>
        <w:rFonts w:ascii="Times New Roman" w:eastAsiaTheme="majorEastAsia" w:hAnsi="Times New Roman"/>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4CF5"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08416" behindDoc="1" locked="0" layoutInCell="1" allowOverlap="1" wp14:anchorId="4E5480F6" wp14:editId="1AE429DF">
              <wp:simplePos x="0" y="0"/>
              <wp:positionH relativeFrom="page">
                <wp:posOffset>621665</wp:posOffset>
              </wp:positionH>
              <wp:positionV relativeFrom="page">
                <wp:posOffset>9468485</wp:posOffset>
              </wp:positionV>
              <wp:extent cx="6163310" cy="1270"/>
              <wp:effectExtent l="12065" t="10160" r="6350" b="7620"/>
              <wp:wrapNone/>
              <wp:docPr id="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16" name="Freeform 70"/>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8F0F3" id="Group 69" o:spid="_x0000_s1026" style="position:absolute;margin-left:48.95pt;margin-top:745.55pt;width:485.3pt;height:.1pt;z-index:-251608064;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">
              <v:shape id="Freeform 70"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9440" behindDoc="1" locked="0" layoutInCell="1" allowOverlap="1" wp14:anchorId="3E2714F2" wp14:editId="7C5B65F2">
              <wp:simplePos x="0" y="0"/>
              <wp:positionH relativeFrom="page">
                <wp:posOffset>627380</wp:posOffset>
              </wp:positionH>
              <wp:positionV relativeFrom="page">
                <wp:posOffset>9483090</wp:posOffset>
              </wp:positionV>
              <wp:extent cx="1736090" cy="127635"/>
              <wp:effectExtent l="0" t="0" r="0" b="0"/>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FA2065"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714F2" id="_x0000_t202" coordsize="21600,21600" o:spt="202" path="m,l,21600r21600,l21600,xe">
              <v:stroke joinstyle="miter"/>
              <v:path gradientshapeok="t" o:connecttype="rect"/>
            </v:shapetype>
            <v:shape id="Text Box 71" o:spid="_x0000_s1052" type="#_x0000_t202" style="position:absolute;left:0;text-align:left;margin-left:49.4pt;margin-top:746.7pt;width:136.7pt;height:10.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" filled="f" stroked="f">
              <v:textbox inset="0,0,0,0">
                <w:txbxContent>
                  <w:p w14:paraId="74FA2065"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0464" behindDoc="1" locked="0" layoutInCell="1" allowOverlap="1" wp14:anchorId="5962F38B" wp14:editId="4425F470">
              <wp:simplePos x="0" y="0"/>
              <wp:positionH relativeFrom="page">
                <wp:posOffset>4455795</wp:posOffset>
              </wp:positionH>
              <wp:positionV relativeFrom="page">
                <wp:posOffset>9483090</wp:posOffset>
              </wp:positionV>
              <wp:extent cx="2327275" cy="127635"/>
              <wp:effectExtent l="0" t="0" r="0" b="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527CE"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F38B" id="Text Box 72" o:spid="_x0000_s1053" type="#_x0000_t202" style="position:absolute;left:0;text-align:left;margin-left:350.85pt;margin-top:746.7pt;width:183.25pt;height:10.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" filled="f" stroked="f">
              <v:textbox inset="0,0,0,0">
                <w:txbxContent>
                  <w:p w14:paraId="028527CE"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6F80" w14:textId="3835E85E" w:rsidR="00EA09C6" w:rsidRPr="00614A65" w:rsidRDefault="00EA09C6" w:rsidP="00334D63">
    <w:pPr>
      <w:pStyle w:val="Footer"/>
      <w:pBdr>
        <w:top w:val="thinThickSmallGap" w:sz="24" w:space="1" w:color="622423" w:themeColor="accent2" w:themeShade="7F"/>
      </w:pBdr>
      <w:ind w:left="144" w:righ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7DC6" w14:textId="77777777" w:rsidR="00EA09C6" w:rsidRPr="00614A65" w:rsidRDefault="00EA09C6" w:rsidP="00DC5310">
    <w:pPr>
      <w:pStyle w:val="Footer"/>
      <w:pBdr>
        <w:top w:val="thinThickSmallGap" w:sz="24" w:space="1" w:color="622423" w:themeColor="accent2" w:themeShade="7F"/>
      </w:pBdr>
      <w:ind w:lef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C8A7" w14:textId="77777777" w:rsidR="00EA09C6" w:rsidRPr="00614A65" w:rsidRDefault="00EA09C6" w:rsidP="00DC5310">
    <w:pPr>
      <w:pStyle w:val="Footer"/>
      <w:pBdr>
        <w:top w:val="thinThickSmallGap" w:sz="24" w:space="1" w:color="622423" w:themeColor="accent2" w:themeShade="7F"/>
      </w:pBdr>
      <w:ind w:lef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0F1" w14:textId="4CAB4D66" w:rsidR="00EA09C6" w:rsidRPr="00614A65" w:rsidRDefault="00EA09C6" w:rsidP="00765A13">
    <w:pPr>
      <w:pStyle w:val="Footer"/>
      <w:pBdr>
        <w:top w:val="thinThickSmallGap" w:sz="24" w:space="1" w:color="622423" w:themeColor="accent2" w:themeShade="7F"/>
      </w:pBdr>
      <w:ind w:left="113"/>
      <w:rPr>
        <w:rFonts w:ascii="Times New Roman" w:eastAsiaTheme="majorEastAsia" w:hAnsi="Times New Roman"/>
        <w:sz w:val="16"/>
      </w:rPr>
    </w:pPr>
    <w:r>
      <w:rPr>
        <w:rFonts w:ascii="Times New Roman" w:eastAsiaTheme="majorEastAsia" w:hAnsi="Times New Roman"/>
        <w:sz w:val="16"/>
        <w:lang w:val="mn-MN"/>
      </w:rPr>
      <w:t>Ажил гүйцэтгэх тендерийн жишиг баримт бичиг</w:t>
    </w:r>
    <w:r w:rsidRPr="00614A65">
      <w:rPr>
        <w:rFonts w:ascii="Times New Roman" w:eastAsiaTheme="majorEastAsia" w:hAnsi="Times New Roman"/>
        <w:sz w:val="16"/>
      </w:rPr>
      <w:t xml:space="preserve"> – </w:t>
    </w:r>
    <w:r>
      <w:rPr>
        <w:rFonts w:ascii="Times New Roman" w:eastAsiaTheme="majorEastAsia" w:hAnsi="Times New Roman"/>
        <w:sz w:val="16"/>
        <w:lang w:val="mn-MN"/>
      </w:rPr>
      <w:t>нээлттэй өрсөлдөөнт тендер шалгаруулалтын арга</w:t>
    </w:r>
    <w:r>
      <w:rPr>
        <w:rFonts w:ascii="Times New Roman" w:eastAsiaTheme="majorEastAsia" w:hAnsi="Times New Roman"/>
        <w:sz w:val="16"/>
      </w:rPr>
      <w:t xml:space="preserve"> (</w:t>
    </w:r>
    <w:r>
      <w:rPr>
        <w:rFonts w:ascii="Times New Roman" w:eastAsiaTheme="majorEastAsia" w:hAnsi="Times New Roman"/>
        <w:sz w:val="16"/>
        <w:lang w:val="mn-MN"/>
      </w:rPr>
      <w:t>дотоодод зарлах</w:t>
    </w:r>
    <w:r>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w:t>
    </w:r>
    <w:r w:rsidRPr="00614A65">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4918"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78720" behindDoc="1" locked="0" layoutInCell="1" allowOverlap="1" wp14:anchorId="129BF545" wp14:editId="041D16A0">
              <wp:simplePos x="0" y="0"/>
              <wp:positionH relativeFrom="page">
                <wp:posOffset>982980</wp:posOffset>
              </wp:positionH>
              <wp:positionV relativeFrom="page">
                <wp:posOffset>9319895</wp:posOffset>
              </wp:positionV>
              <wp:extent cx="6167755" cy="1270"/>
              <wp:effectExtent l="11430" t="13970" r="12065" b="13335"/>
              <wp:wrapNone/>
              <wp:docPr id="2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270"/>
                        <a:chOff x="1548" y="14677"/>
                        <a:chExt cx="9713" cy="2"/>
                      </a:xfrm>
                    </wpg:grpSpPr>
                    <wps:wsp>
                      <wps:cNvPr id="296" name="Freeform 24"/>
                      <wps:cNvSpPr>
                        <a:spLocks/>
                      </wps:cNvSpPr>
                      <wps:spPr bwMode="auto">
                        <a:xfrm>
                          <a:off x="1548" y="14677"/>
                          <a:ext cx="9713" cy="2"/>
                        </a:xfrm>
                        <a:custGeom>
                          <a:avLst/>
                          <a:gdLst>
                            <a:gd name="T0" fmla="+- 0 1548 1548"/>
                            <a:gd name="T1" fmla="*/ T0 w 9713"/>
                            <a:gd name="T2" fmla="+- 0 11261 1548"/>
                            <a:gd name="T3" fmla="*/ T2 w 9713"/>
                          </a:gdLst>
                          <a:ahLst/>
                          <a:cxnLst>
                            <a:cxn ang="0">
                              <a:pos x="T1" y="0"/>
                            </a:cxn>
                            <a:cxn ang="0">
                              <a:pos x="T3" y="0"/>
                            </a:cxn>
                          </a:cxnLst>
                          <a:rect l="0" t="0" r="r" b="b"/>
                          <a:pathLst>
                            <a:path w="9713">
                              <a:moveTo>
                                <a:pt x="0" y="0"/>
                              </a:moveTo>
                              <a:lnTo>
                                <a:pt x="9713" y="0"/>
                              </a:lnTo>
                            </a:path>
                          </a:pathLst>
                        </a:custGeom>
                        <a:noFill/>
                        <a:ln w="1371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E27F2" id="Group 23" o:spid="_x0000_s1026" style="position:absolute;margin-left:77.4pt;margin-top:733.85pt;width:485.65pt;height:.1pt;z-index:-251637760;mso-position-horizontal-relative:page;mso-position-vertical-relative:page" coordorigin="1548,14677" coordsize="9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">
              <v:shape id="Freeform 24" o:spid="_x0000_s1027" style="position:absolute;left:1548;top:14677;width:9713;height:2;visibility:visible;mso-wrap-style:square;v-text-anchor:top" coordsize="9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" path="m,l9713,e" filled="f" strokeweight="1.08pt">
                <v:path arrowok="t" o:connecttype="custom" o:connectlocs="0,0;9713,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9744" behindDoc="1" locked="0" layoutInCell="1" allowOverlap="1" wp14:anchorId="6AF9B60D" wp14:editId="08CA0294">
              <wp:simplePos x="0" y="0"/>
              <wp:positionH relativeFrom="page">
                <wp:posOffset>1002030</wp:posOffset>
              </wp:positionH>
              <wp:positionV relativeFrom="page">
                <wp:posOffset>9328150</wp:posOffset>
              </wp:positionV>
              <wp:extent cx="1706245" cy="127000"/>
              <wp:effectExtent l="1905" t="3175" r="0" b="3175"/>
              <wp:wrapNone/>
              <wp:docPr id="2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2F3A82" w14:textId="77777777" w:rsidR="00EA09C6" w:rsidRDefault="00EA09C6">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B60D" id="_x0000_t202" coordsize="21600,21600" o:spt="202" path="m,l,21600r21600,l21600,xe">
              <v:stroke joinstyle="miter"/>
              <v:path gradientshapeok="t" o:connecttype="rect"/>
            </v:shapetype>
            <v:shape id="Text Box 25" o:spid="_x0000_s1044" type="#_x0000_t202" style="position:absolute;left:0;text-align:left;margin-left:78.9pt;margin-top:734.5pt;width:134.35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" filled="f" stroked="f">
              <v:textbox inset="0,0,0,0">
                <w:txbxContent>
                  <w:p w14:paraId="472F3A82" w14:textId="77777777" w:rsidR="00EA09C6" w:rsidRDefault="00EA09C6">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0768" behindDoc="1" locked="0" layoutInCell="1" allowOverlap="1" wp14:anchorId="48D1AE93" wp14:editId="2F2309D5">
              <wp:simplePos x="0" y="0"/>
              <wp:positionH relativeFrom="page">
                <wp:posOffset>5396230</wp:posOffset>
              </wp:positionH>
              <wp:positionV relativeFrom="page">
                <wp:posOffset>9332595</wp:posOffset>
              </wp:positionV>
              <wp:extent cx="1730375" cy="127000"/>
              <wp:effectExtent l="0" t="0" r="0" b="0"/>
              <wp:wrapNone/>
              <wp:docPr id="2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4774E0" w14:textId="77777777" w:rsidR="00EA09C6" w:rsidRDefault="00EA09C6">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AE93" id="Text Box 26" o:spid="_x0000_s1045" type="#_x0000_t202" style="position:absolute;left:0;text-align:left;margin-left:424.9pt;margin-top:734.85pt;width:136.25pt;height:10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" filled="f" stroked="f">
              <v:textbox inset="0,0,0,0">
                <w:txbxContent>
                  <w:p w14:paraId="494774E0" w14:textId="77777777" w:rsidR="00EA09C6" w:rsidRDefault="00EA09C6">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495D" w14:textId="52FB1E70" w:rsidR="00EA09C6" w:rsidRPr="00614A65" w:rsidRDefault="00EA09C6" w:rsidP="000B6A30">
    <w:pPr>
      <w:pStyle w:val="Footer"/>
      <w:pBdr>
        <w:top w:val="thinThickSmallGap" w:sz="24" w:space="1" w:color="622423" w:themeColor="accent2" w:themeShade="7F"/>
      </w:pBdr>
      <w:spacing w:before="240"/>
      <w:ind w:left="510"/>
      <w:rPr>
        <w:rFonts w:ascii="Times New Roman" w:eastAsiaTheme="majorEastAsia" w:hAnsi="Times New Roman"/>
        <w:sz w:val="16"/>
      </w:rPr>
    </w:pPr>
    <w:bookmarkStart w:id="8" w:name="_Hlk856642"/>
    <w:r w:rsidRPr="006A213B">
      <w:rPr>
        <w:rFonts w:ascii="Times New Roman" w:eastAsiaTheme="majorEastAsia" w:hAnsi="Times New Roman"/>
        <w:sz w:val="16"/>
        <w:lang w:val="mn-MN"/>
      </w:rPr>
      <w:t>Ажил гүйцэтгэх тендерийн жишиг баримт бичиг</w:t>
    </w:r>
    <w:r w:rsidRPr="006A213B">
      <w:rPr>
        <w:rFonts w:ascii="Times New Roman" w:eastAsiaTheme="majorEastAsia" w:hAnsi="Times New Roman"/>
        <w:sz w:val="16"/>
      </w:rPr>
      <w:t xml:space="preserve"> – </w:t>
    </w:r>
    <w:r>
      <w:rPr>
        <w:rFonts w:ascii="Times New Roman" w:eastAsiaTheme="majorEastAsia" w:hAnsi="Times New Roman"/>
        <w:sz w:val="16"/>
        <w:lang w:val="mn-MN"/>
      </w:rPr>
      <w:t>н</w:t>
    </w:r>
    <w:r w:rsidRPr="006A213B">
      <w:rPr>
        <w:rFonts w:ascii="Times New Roman" w:eastAsiaTheme="majorEastAsia" w:hAnsi="Times New Roman"/>
        <w:sz w:val="16"/>
        <w:lang w:val="mn-MN"/>
      </w:rPr>
      <w:t>ээлттэй өрсөлдөөнт тендер шалгаруулалтын арга</w:t>
    </w:r>
    <w:r w:rsidRPr="006A213B">
      <w:rPr>
        <w:rFonts w:ascii="Times New Roman" w:eastAsiaTheme="majorEastAsia" w:hAnsi="Times New Roman"/>
        <w:sz w:val="16"/>
      </w:rPr>
      <w:t xml:space="preserve"> (</w:t>
    </w:r>
    <w:r w:rsidRPr="006A213B">
      <w:rPr>
        <w:rFonts w:ascii="Times New Roman" w:eastAsiaTheme="majorEastAsia" w:hAnsi="Times New Roman"/>
        <w:sz w:val="16"/>
        <w:lang w:val="mn-MN"/>
      </w:rPr>
      <w:t>дотоодод зарлах</w:t>
    </w:r>
    <w:r w:rsidRPr="006A213B">
      <w:rPr>
        <w:rFonts w:ascii="Times New Roman" w:eastAsiaTheme="majorEastAsia" w:hAnsi="Times New Roman"/>
        <w:sz w:val="16"/>
      </w:rPr>
      <w:t>)</w:t>
    </w:r>
    <w:bookmarkEnd w:id="8"/>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35</w:t>
    </w:r>
    <w:r w:rsidRPr="00614A65">
      <w:rPr>
        <w:rFonts w:ascii="Times New Roman" w:eastAsiaTheme="majorEastAsia" w:hAnsi="Times New Roman"/>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1246"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84864" behindDoc="1" locked="0" layoutInCell="1" allowOverlap="1" wp14:anchorId="6E3CEE58" wp14:editId="32908820">
              <wp:simplePos x="0" y="0"/>
              <wp:positionH relativeFrom="page">
                <wp:posOffset>987425</wp:posOffset>
              </wp:positionH>
              <wp:positionV relativeFrom="page">
                <wp:posOffset>9320530</wp:posOffset>
              </wp:positionV>
              <wp:extent cx="6163310" cy="1270"/>
              <wp:effectExtent l="6350" t="14605" r="12065" b="12700"/>
              <wp:wrapNone/>
              <wp:docPr id="2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292" name="Freeform 32"/>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24C88" id="Group 31" o:spid="_x0000_s1026" style="position:absolute;margin-left:77.75pt;margin-top:733.9pt;width:485.3pt;height:.1pt;z-index:-251631616;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">
              <v:shape id="Freeform 32"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85888" behindDoc="1" locked="0" layoutInCell="1" allowOverlap="1" wp14:anchorId="6DC30BAA" wp14:editId="6EA36301">
              <wp:simplePos x="0" y="0"/>
              <wp:positionH relativeFrom="page">
                <wp:posOffset>993140</wp:posOffset>
              </wp:positionH>
              <wp:positionV relativeFrom="page">
                <wp:posOffset>9336405</wp:posOffset>
              </wp:positionV>
              <wp:extent cx="1707515" cy="127635"/>
              <wp:effectExtent l="2540" t="1905" r="4445" b="3810"/>
              <wp:wrapNone/>
              <wp:docPr id="29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7543F2"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0BAA" id="_x0000_t202" coordsize="21600,21600" o:spt="202" path="m,l,21600r21600,l21600,xe">
              <v:stroke joinstyle="miter"/>
              <v:path gradientshapeok="t" o:connecttype="rect"/>
            </v:shapetype>
            <v:shape id="Text Box 33" o:spid="_x0000_s1046" type="#_x0000_t202" style="position:absolute;left:0;text-align:left;margin-left:78.2pt;margin-top:735.15pt;width:134.45pt;height:10.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" filled="f" stroked="f">
              <v:textbox inset="0,0,0,0">
                <w:txbxContent>
                  <w:p w14:paraId="347543F2"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6912" behindDoc="1" locked="0" layoutInCell="1" allowOverlap="1" wp14:anchorId="0D1A0D16" wp14:editId="3B74B1E0">
              <wp:simplePos x="0" y="0"/>
              <wp:positionH relativeFrom="page">
                <wp:posOffset>5386705</wp:posOffset>
              </wp:positionH>
              <wp:positionV relativeFrom="page">
                <wp:posOffset>9336405</wp:posOffset>
              </wp:positionV>
              <wp:extent cx="1737360" cy="127635"/>
              <wp:effectExtent l="0" t="1905" r="635" b="3810"/>
              <wp:wrapNone/>
              <wp:docPr id="2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33DDA7"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0D16" id="Text Box 34" o:spid="_x0000_s1047" type="#_x0000_t202" style="position:absolute;left:0;text-align:left;margin-left:424.15pt;margin-top:735.15pt;width:136.8pt;height:10.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" filled="f" stroked="f">
              <v:textbox inset="0,0,0,0">
                <w:txbxContent>
                  <w:p w14:paraId="0633DDA7"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5D21" w14:textId="74A6A1BE" w:rsidR="00EA09C6" w:rsidRPr="00614A65" w:rsidRDefault="00EA09C6" w:rsidP="00490275">
    <w:pPr>
      <w:pStyle w:val="Footer"/>
      <w:pBdr>
        <w:top w:val="thinThickSmallGap" w:sz="24" w:space="1" w:color="622423" w:themeColor="accent2" w:themeShade="7F"/>
      </w:pBdr>
      <w:ind w:left="397" w:right="403"/>
      <w:rPr>
        <w:rFonts w:ascii="Times New Roman" w:eastAsiaTheme="majorEastAsia" w:hAnsi="Times New Roman"/>
        <w:sz w:val="16"/>
      </w:rPr>
    </w:pPr>
    <w:r w:rsidRPr="00166203">
      <w:rPr>
        <w:rFonts w:ascii="Times New Roman" w:eastAsiaTheme="majorEastAsia" w:hAnsi="Times New Roman"/>
        <w:sz w:val="16"/>
        <w:lang w:val="mn-MN"/>
      </w:rPr>
      <w:t>Ажил гүйцэтгэх тендерийн жишиг баримт бичиг</w:t>
    </w:r>
    <w:r w:rsidRPr="00166203">
      <w:rPr>
        <w:rFonts w:ascii="Times New Roman" w:eastAsiaTheme="majorEastAsia" w:hAnsi="Times New Roman"/>
        <w:sz w:val="16"/>
      </w:rPr>
      <w:t xml:space="preserve"> – </w:t>
    </w:r>
    <w:r w:rsidRPr="00166203">
      <w:rPr>
        <w:rFonts w:ascii="Times New Roman" w:eastAsiaTheme="majorEastAsia" w:hAnsi="Times New Roman"/>
        <w:sz w:val="16"/>
        <w:lang w:val="mn-MN"/>
      </w:rPr>
      <w:t>нээлттэй өрсөлдөөнт тендер шалгаруулалтын арга</w:t>
    </w:r>
    <w:r w:rsidRPr="00166203">
      <w:rPr>
        <w:rFonts w:ascii="Times New Roman" w:eastAsiaTheme="majorEastAsia" w:hAnsi="Times New Roman"/>
        <w:sz w:val="16"/>
      </w:rPr>
      <w:t xml:space="preserve"> (</w:t>
    </w:r>
    <w:r w:rsidRPr="00166203">
      <w:rPr>
        <w:rFonts w:ascii="Times New Roman" w:eastAsiaTheme="majorEastAsia" w:hAnsi="Times New Roman"/>
        <w:sz w:val="16"/>
        <w:lang w:val="mn-MN"/>
      </w:rPr>
      <w:t>дотоодод зарлах</w:t>
    </w:r>
    <w:r w:rsidRPr="00166203">
      <w:rPr>
        <w:rFonts w:ascii="Times New Roman" w:eastAsiaTheme="majorEastAsia" w:hAnsi="Times New Roman"/>
        <w:sz w:val="16"/>
      </w:rPr>
      <w:t>)</w:t>
    </w:r>
    <w:r>
      <w:rPr>
        <w:rFonts w:ascii="Times New Roman" w:eastAsiaTheme="majorEastAsia" w:hAnsi="Times New Roman"/>
        <w:sz w:val="16"/>
      </w:rPr>
      <w:t xml:space="preserve"> </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46</w:t>
    </w:r>
    <w:r w:rsidRPr="00614A65">
      <w:rPr>
        <w:rFonts w:ascii="Times New Roman" w:eastAsiaTheme="majorEastAsia" w:hAnsi="Times New Roman"/>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E6AC"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95104" behindDoc="1" locked="0" layoutInCell="1" allowOverlap="1" wp14:anchorId="06D8B0A6" wp14:editId="41FD94B7">
              <wp:simplePos x="0" y="0"/>
              <wp:positionH relativeFrom="page">
                <wp:posOffset>621665</wp:posOffset>
              </wp:positionH>
              <wp:positionV relativeFrom="page">
                <wp:posOffset>9468485</wp:posOffset>
              </wp:positionV>
              <wp:extent cx="6163310" cy="1270"/>
              <wp:effectExtent l="12065" t="10160" r="6350" b="7620"/>
              <wp:wrapNone/>
              <wp:docPr id="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54"/>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24897" id="Group 53" o:spid="_x0000_s1026" style="position:absolute;margin-left:48.95pt;margin-top:745.55pt;width:485.3pt;height:.1pt;z-index:-251621376;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">
              <v:shape id="Freeform 54"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96128" behindDoc="1" locked="0" layoutInCell="1" allowOverlap="1" wp14:anchorId="383F041A" wp14:editId="648D2831">
              <wp:simplePos x="0" y="0"/>
              <wp:positionH relativeFrom="page">
                <wp:posOffset>627380</wp:posOffset>
              </wp:positionH>
              <wp:positionV relativeFrom="page">
                <wp:posOffset>9483090</wp:posOffset>
              </wp:positionV>
              <wp:extent cx="1736090" cy="127635"/>
              <wp:effectExtent l="0" t="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AF51DC"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041A" id="_x0000_t202" coordsize="21600,21600" o:spt="202" path="m,l,21600r21600,l21600,xe">
              <v:stroke joinstyle="miter"/>
              <v:path gradientshapeok="t" o:connecttype="rect"/>
            </v:shapetype>
            <v:shape id="Text Box 55" o:spid="_x0000_s1048" type="#_x0000_t202" style="position:absolute;left:0;text-align:left;margin-left:49.4pt;margin-top:746.7pt;width:136.7pt;height:10.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" filled="f" stroked="f">
              <v:textbox inset="0,0,0,0">
                <w:txbxContent>
                  <w:p w14:paraId="1AAF51DC"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97152" behindDoc="1" locked="0" layoutInCell="1" allowOverlap="1" wp14:anchorId="164BDC56" wp14:editId="77507E5E">
              <wp:simplePos x="0" y="0"/>
              <wp:positionH relativeFrom="page">
                <wp:posOffset>4455795</wp:posOffset>
              </wp:positionH>
              <wp:positionV relativeFrom="page">
                <wp:posOffset>9483090</wp:posOffset>
              </wp:positionV>
              <wp:extent cx="2327275" cy="127635"/>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8824B0"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DC56" id="Text Box 56" o:spid="_x0000_s1049" type="#_x0000_t202" style="position:absolute;left:0;text-align:left;margin-left:350.85pt;margin-top:746.7pt;width:183.25pt;height:10.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" filled="f" stroked="f">
              <v:textbox inset="0,0,0,0">
                <w:txbxContent>
                  <w:p w14:paraId="178824B0"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5201" w14:textId="2E4B047E" w:rsidR="00EA09C6" w:rsidRPr="00614A65" w:rsidRDefault="00EA09C6" w:rsidP="00490275">
    <w:pPr>
      <w:pStyle w:val="Footer"/>
      <w:pBdr>
        <w:top w:val="thinThickSmallGap" w:sz="24" w:space="1" w:color="622423" w:themeColor="accent2" w:themeShade="7F"/>
      </w:pBdr>
      <w:ind w:left="284" w:right="403"/>
      <w:rPr>
        <w:rFonts w:ascii="Times New Roman" w:eastAsiaTheme="majorEastAsia" w:hAnsi="Times New Roman"/>
        <w:sz w:val="16"/>
      </w:rPr>
    </w:pPr>
    <w:r w:rsidRPr="00680466">
      <w:rPr>
        <w:rFonts w:ascii="Times New Roman" w:eastAsiaTheme="majorEastAsia" w:hAnsi="Times New Roman"/>
        <w:sz w:val="16"/>
        <w:lang w:val="mn-MN"/>
      </w:rPr>
      <w:t>Ажил гүйцэтгэх тендерийн жишиг баримт бичиг</w:t>
    </w:r>
    <w:r w:rsidRPr="00680466">
      <w:rPr>
        <w:rFonts w:ascii="Times New Roman" w:eastAsiaTheme="majorEastAsia" w:hAnsi="Times New Roman"/>
        <w:sz w:val="16"/>
      </w:rPr>
      <w:t xml:space="preserve"> – </w:t>
    </w:r>
    <w:r w:rsidRPr="00680466">
      <w:rPr>
        <w:rFonts w:ascii="Times New Roman" w:eastAsiaTheme="majorEastAsia" w:hAnsi="Times New Roman"/>
        <w:sz w:val="16"/>
        <w:lang w:val="mn-MN"/>
      </w:rPr>
      <w:t>нээлттэй өрсөлдөөнт тендер шалгаруулалтын арга</w:t>
    </w:r>
    <w:r w:rsidRPr="00680466">
      <w:rPr>
        <w:rFonts w:ascii="Times New Roman" w:eastAsiaTheme="majorEastAsia" w:hAnsi="Times New Roman"/>
        <w:sz w:val="16"/>
      </w:rPr>
      <w:t xml:space="preserve"> (</w:t>
    </w:r>
    <w:r w:rsidRPr="00680466">
      <w:rPr>
        <w:rFonts w:ascii="Times New Roman" w:eastAsiaTheme="majorEastAsia" w:hAnsi="Times New Roman"/>
        <w:sz w:val="16"/>
        <w:lang w:val="mn-MN"/>
      </w:rPr>
      <w:t>дотоодод зарлах</w:t>
    </w:r>
    <w:r w:rsidRPr="00680466">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74</w:t>
    </w:r>
    <w:r w:rsidRPr="00614A65">
      <w:rPr>
        <w:rFonts w:ascii="Times New Roman" w:eastAsiaTheme="majorEastAsia" w:hAnsi="Times New Roman"/>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459"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02272" behindDoc="1" locked="0" layoutInCell="1" allowOverlap="1" wp14:anchorId="660CE604" wp14:editId="17E109B0">
              <wp:simplePos x="0" y="0"/>
              <wp:positionH relativeFrom="page">
                <wp:posOffset>621665</wp:posOffset>
              </wp:positionH>
              <wp:positionV relativeFrom="page">
                <wp:posOffset>9468485</wp:posOffset>
              </wp:positionV>
              <wp:extent cx="6163310" cy="1270"/>
              <wp:effectExtent l="12065" t="10160" r="6350" b="7620"/>
              <wp:wrapNone/>
              <wp:docPr id="1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0"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E6670" id="Group 61" o:spid="_x0000_s1026" style="position:absolute;margin-left:48.95pt;margin-top:745.55pt;width:485.3pt;height:.1pt;z-index:-251614208;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3296" behindDoc="1" locked="0" layoutInCell="1" allowOverlap="1" wp14:anchorId="2F3D5D6F" wp14:editId="60364383">
              <wp:simplePos x="0" y="0"/>
              <wp:positionH relativeFrom="page">
                <wp:posOffset>627380</wp:posOffset>
              </wp:positionH>
              <wp:positionV relativeFrom="page">
                <wp:posOffset>9483090</wp:posOffset>
              </wp:positionV>
              <wp:extent cx="1736090" cy="127635"/>
              <wp:effectExtent l="0" t="0" r="0" b="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E2EDC8"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5D6F" id="_x0000_t202" coordsize="21600,21600" o:spt="202" path="m,l,21600r21600,l21600,xe">
              <v:stroke joinstyle="miter"/>
              <v:path gradientshapeok="t" o:connecttype="rect"/>
            </v:shapetype>
            <v:shape id="Text Box 63" o:spid="_x0000_s1050" type="#_x0000_t202" style="position:absolute;left:0;text-align:left;margin-left:49.4pt;margin-top:746.7pt;width:136.7pt;height:10.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" filled="f" stroked="f">
              <v:textbox inset="0,0,0,0">
                <w:txbxContent>
                  <w:p w14:paraId="21E2EDC8"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04320" behindDoc="1" locked="0" layoutInCell="1" allowOverlap="1" wp14:anchorId="1CC8F0C7" wp14:editId="63C9C341">
              <wp:simplePos x="0" y="0"/>
              <wp:positionH relativeFrom="page">
                <wp:posOffset>4455795</wp:posOffset>
              </wp:positionH>
              <wp:positionV relativeFrom="page">
                <wp:posOffset>9483090</wp:posOffset>
              </wp:positionV>
              <wp:extent cx="2327275" cy="127635"/>
              <wp:effectExtent l="0" t="0" r="0" b="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FA7E21"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F0C7" id="Text Box 64" o:spid="_x0000_s1051" type="#_x0000_t202" style="position:absolute;left:0;text-align:left;margin-left:350.85pt;margin-top:746.7pt;width:183.25pt;height:10.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" filled="f" stroked="f">
              <v:textbox inset="0,0,0,0">
                <w:txbxContent>
                  <w:p w14:paraId="45FA7E21"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FE95" w14:textId="77777777" w:rsidR="00D2272F" w:rsidRDefault="00D2272F" w:rsidP="006949F5">
      <w:r>
        <w:separator/>
      </w:r>
    </w:p>
  </w:footnote>
  <w:footnote w:type="continuationSeparator" w:id="0">
    <w:p w14:paraId="28EECB40" w14:textId="77777777" w:rsidR="00D2272F" w:rsidRDefault="00D2272F" w:rsidP="006949F5">
      <w:r>
        <w:continuationSeparator/>
      </w:r>
    </w:p>
  </w:footnote>
  <w:footnote w:id="1">
    <w:p w14:paraId="7CA98893" w14:textId="069952D0" w:rsidR="00EA09C6" w:rsidRPr="00056A88" w:rsidRDefault="00EA09C6" w:rsidP="0045020E">
      <w:pPr>
        <w:pStyle w:val="FootnoteText"/>
        <w:ind w:left="113" w:hanging="113"/>
        <w:rPr>
          <w:rFonts w:ascii="Times" w:hAnsi="Times"/>
        </w:rPr>
      </w:pPr>
      <w:r w:rsidRPr="00F37493">
        <w:rPr>
          <w:rStyle w:val="FootnoteReference"/>
        </w:rPr>
        <w:footnoteRef/>
      </w:r>
      <w:r w:rsidRPr="00F37493">
        <w:t xml:space="preserve"> </w:t>
      </w:r>
      <w:proofErr w:type="spellStart"/>
      <w:r>
        <w:rPr>
          <w:rFonts w:ascii="Times" w:hAnsi="Times"/>
        </w:rPr>
        <w:t>Хэрэв</w:t>
      </w:r>
      <w:proofErr w:type="spellEnd"/>
      <w:r>
        <w:rPr>
          <w:rFonts w:ascii="Times" w:hAnsi="Times"/>
        </w:rPr>
        <w:t xml:space="preserve"> </w:t>
      </w:r>
      <w:proofErr w:type="spellStart"/>
      <w:r>
        <w:rPr>
          <w:rFonts w:ascii="Times" w:hAnsi="Times"/>
        </w:rPr>
        <w:t>хэд</w:t>
      </w:r>
      <w:proofErr w:type="spellEnd"/>
      <w:r>
        <w:rPr>
          <w:rFonts w:ascii="Times" w:hAnsi="Times"/>
        </w:rPr>
        <w:t xml:space="preserve"> </w:t>
      </w:r>
      <w:proofErr w:type="spellStart"/>
      <w:r>
        <w:rPr>
          <w:rFonts w:ascii="Times" w:hAnsi="Times"/>
        </w:rPr>
        <w:t>хэдэн</w:t>
      </w:r>
      <w:proofErr w:type="spellEnd"/>
      <w:r>
        <w:rPr>
          <w:rFonts w:ascii="Times" w:hAnsi="Times"/>
        </w:rPr>
        <w:t xml:space="preserve"> </w:t>
      </w:r>
      <w:proofErr w:type="spellStart"/>
      <w:r>
        <w:rPr>
          <w:rFonts w:ascii="Times" w:hAnsi="Times"/>
        </w:rPr>
        <w:t>гэрээ</w:t>
      </w:r>
      <w:proofErr w:type="spellEnd"/>
      <w:r>
        <w:rPr>
          <w:rFonts w:ascii="Times" w:hAnsi="Times"/>
          <w:lang w:val="mn-MN"/>
        </w:rPr>
        <w:t>, багц бүхий тендер зарла</w:t>
      </w:r>
      <w:proofErr w:type="spellStart"/>
      <w:r>
        <w:rPr>
          <w:rFonts w:ascii="Times" w:hAnsi="Times"/>
        </w:rPr>
        <w:t>сан</w:t>
      </w:r>
      <w:proofErr w:type="spellEnd"/>
      <w:r>
        <w:rPr>
          <w:rFonts w:ascii="Times" w:hAnsi="Times"/>
        </w:rPr>
        <w:t xml:space="preserve"> </w:t>
      </w:r>
      <w:proofErr w:type="spellStart"/>
      <w:r>
        <w:rPr>
          <w:rFonts w:ascii="Times" w:hAnsi="Times"/>
        </w:rPr>
        <w:t>бол</w:t>
      </w:r>
      <w:proofErr w:type="spellEnd"/>
      <w:r>
        <w:rPr>
          <w:rFonts w:ascii="Times" w:hAnsi="Times"/>
        </w:rPr>
        <w:t xml:space="preserve"> “</w:t>
      </w:r>
      <w:proofErr w:type="spellStart"/>
      <w:r>
        <w:rPr>
          <w:rFonts w:ascii="Times" w:hAnsi="Times"/>
        </w:rPr>
        <w:t>гэрээнүүд</w:t>
      </w:r>
      <w:proofErr w:type="spellEnd"/>
      <w:r>
        <w:rPr>
          <w:rFonts w:ascii="Times" w:hAnsi="Times"/>
        </w:rPr>
        <w:t xml:space="preserve">” </w:t>
      </w:r>
      <w:proofErr w:type="spellStart"/>
      <w:r>
        <w:rPr>
          <w:rFonts w:ascii="Times" w:hAnsi="Times"/>
        </w:rPr>
        <w:t>гэж</w:t>
      </w:r>
      <w:proofErr w:type="spellEnd"/>
      <w:r>
        <w:rPr>
          <w:rFonts w:ascii="Times" w:hAnsi="Times"/>
        </w:rPr>
        <w:t xml:space="preserve"> </w:t>
      </w:r>
      <w:proofErr w:type="spellStart"/>
      <w:r>
        <w:rPr>
          <w:rFonts w:ascii="Times" w:hAnsi="Times"/>
        </w:rPr>
        <w:t>өөрчлөх</w:t>
      </w:r>
      <w:proofErr w:type="spellEnd"/>
      <w:r w:rsidRPr="00056A88">
        <w:rPr>
          <w:rFonts w:ascii="Times" w:hAnsi="Times"/>
        </w:rPr>
        <w:t xml:space="preserve">. </w:t>
      </w:r>
      <w:r>
        <w:rPr>
          <w:rFonts w:ascii="Times" w:hAnsi="Times"/>
        </w:rPr>
        <w:t xml:space="preserve">2 </w:t>
      </w:r>
      <w:proofErr w:type="spellStart"/>
      <w:r>
        <w:rPr>
          <w:rFonts w:ascii="Times" w:hAnsi="Times"/>
        </w:rPr>
        <w:t>дахь</w:t>
      </w:r>
      <w:proofErr w:type="spellEnd"/>
      <w:r>
        <w:rPr>
          <w:rFonts w:ascii="Times" w:hAnsi="Times"/>
        </w:rPr>
        <w:t xml:space="preserve"> </w:t>
      </w:r>
      <w:proofErr w:type="spellStart"/>
      <w:r>
        <w:rPr>
          <w:rFonts w:ascii="Times" w:hAnsi="Times"/>
        </w:rPr>
        <w:t>мөрийг</w:t>
      </w:r>
      <w:proofErr w:type="spellEnd"/>
      <w:r>
        <w:rPr>
          <w:rFonts w:ascii="Times" w:hAnsi="Times"/>
        </w:rPr>
        <w:t xml:space="preserve"> </w:t>
      </w:r>
      <w:proofErr w:type="spellStart"/>
      <w:r>
        <w:rPr>
          <w:rFonts w:ascii="Times" w:hAnsi="Times"/>
        </w:rPr>
        <w:t>дараах</w:t>
      </w:r>
      <w:proofErr w:type="spellEnd"/>
      <w:r>
        <w:rPr>
          <w:rFonts w:ascii="Times" w:hAnsi="Times"/>
        </w:rPr>
        <w:t xml:space="preserve"> </w:t>
      </w:r>
      <w:proofErr w:type="spellStart"/>
      <w:r>
        <w:rPr>
          <w:rFonts w:ascii="Times" w:hAnsi="Times"/>
        </w:rPr>
        <w:t>байдлаар</w:t>
      </w:r>
      <w:proofErr w:type="spellEnd"/>
      <w:r>
        <w:rPr>
          <w:rFonts w:ascii="Times" w:hAnsi="Times"/>
        </w:rPr>
        <w:t xml:space="preserve"> </w:t>
      </w:r>
      <w:r>
        <w:rPr>
          <w:rFonts w:ascii="Times" w:hAnsi="Times"/>
          <w:lang w:val="mn-MN"/>
        </w:rPr>
        <w:t xml:space="preserve">шинээр </w:t>
      </w:r>
      <w:proofErr w:type="spellStart"/>
      <w:r>
        <w:rPr>
          <w:rFonts w:ascii="Times" w:hAnsi="Times"/>
        </w:rPr>
        <w:t>нэм</w:t>
      </w:r>
      <w:proofErr w:type="spellEnd"/>
      <w:r>
        <w:rPr>
          <w:rFonts w:ascii="Times" w:hAnsi="Times"/>
          <w:lang w:val="mn-MN"/>
        </w:rPr>
        <w:t>ж оруулах</w:t>
      </w:r>
      <w:r w:rsidRPr="00056A88">
        <w:rPr>
          <w:rFonts w:ascii="Times" w:hAnsi="Times"/>
        </w:rPr>
        <w:t>: “</w:t>
      </w:r>
      <w:proofErr w:type="spellStart"/>
      <w:r>
        <w:rPr>
          <w:rFonts w:ascii="Times" w:hAnsi="Times"/>
        </w:rPr>
        <w:t>Тендерт</w:t>
      </w:r>
      <w:proofErr w:type="spellEnd"/>
      <w:r>
        <w:rPr>
          <w:rFonts w:ascii="Times" w:hAnsi="Times"/>
        </w:rPr>
        <w:t xml:space="preserve"> </w:t>
      </w:r>
      <w:proofErr w:type="spellStart"/>
      <w:r>
        <w:rPr>
          <w:rFonts w:ascii="Times" w:hAnsi="Times"/>
        </w:rPr>
        <w:t>оролцогч</w:t>
      </w:r>
      <w:proofErr w:type="spellEnd"/>
      <w:r>
        <w:rPr>
          <w:rFonts w:ascii="Times" w:hAnsi="Times"/>
        </w:rPr>
        <w:t xml:space="preserve"> </w:t>
      </w:r>
      <w:proofErr w:type="spellStart"/>
      <w:r>
        <w:rPr>
          <w:rFonts w:ascii="Times" w:hAnsi="Times"/>
        </w:rPr>
        <w:t>нь</w:t>
      </w:r>
      <w:proofErr w:type="spellEnd"/>
      <w:r>
        <w:rPr>
          <w:rFonts w:ascii="Times" w:hAnsi="Times"/>
        </w:rPr>
        <w:t xml:space="preserve"> </w:t>
      </w:r>
      <w:proofErr w:type="spellStart"/>
      <w:r>
        <w:rPr>
          <w:rFonts w:ascii="Times" w:hAnsi="Times"/>
        </w:rPr>
        <w:t>тендерийн</w:t>
      </w:r>
      <w:proofErr w:type="spellEnd"/>
      <w:r>
        <w:rPr>
          <w:rFonts w:ascii="Times" w:hAnsi="Times"/>
        </w:rPr>
        <w:t xml:space="preserve"> </w:t>
      </w:r>
      <w:proofErr w:type="spellStart"/>
      <w:r>
        <w:rPr>
          <w:rFonts w:ascii="Times" w:hAnsi="Times"/>
        </w:rPr>
        <w:t>баримт</w:t>
      </w:r>
      <w:proofErr w:type="spellEnd"/>
      <w:r>
        <w:rPr>
          <w:rFonts w:ascii="Times" w:hAnsi="Times"/>
        </w:rPr>
        <w:t xml:space="preserve"> </w:t>
      </w:r>
      <w:proofErr w:type="spellStart"/>
      <w:r>
        <w:rPr>
          <w:rFonts w:ascii="Times" w:hAnsi="Times"/>
        </w:rPr>
        <w:t>бичигт</w:t>
      </w:r>
      <w:proofErr w:type="spellEnd"/>
      <w:r>
        <w:rPr>
          <w:rFonts w:ascii="Times" w:hAnsi="Times"/>
        </w:rPr>
        <w:t xml:space="preserve"> </w:t>
      </w:r>
      <w:proofErr w:type="spellStart"/>
      <w:r>
        <w:rPr>
          <w:rFonts w:ascii="Times" w:hAnsi="Times"/>
        </w:rPr>
        <w:t>заасны</w:t>
      </w:r>
      <w:proofErr w:type="spellEnd"/>
      <w:r>
        <w:rPr>
          <w:rFonts w:ascii="Times" w:hAnsi="Times"/>
        </w:rPr>
        <w:t xml:space="preserve"> </w:t>
      </w:r>
      <w:proofErr w:type="spellStart"/>
      <w:r>
        <w:rPr>
          <w:rFonts w:ascii="Times" w:hAnsi="Times"/>
        </w:rPr>
        <w:t>дагуу</w:t>
      </w:r>
      <w:proofErr w:type="spellEnd"/>
      <w:r>
        <w:rPr>
          <w:rFonts w:ascii="Times" w:hAnsi="Times"/>
        </w:rPr>
        <w:t xml:space="preserve"> </w:t>
      </w:r>
      <w:proofErr w:type="spellStart"/>
      <w:r>
        <w:rPr>
          <w:rFonts w:ascii="Times" w:hAnsi="Times"/>
        </w:rPr>
        <w:t>нэг</w:t>
      </w:r>
      <w:proofErr w:type="spellEnd"/>
      <w:r>
        <w:rPr>
          <w:rFonts w:ascii="Times" w:hAnsi="Times"/>
        </w:rPr>
        <w:t xml:space="preserve"> </w:t>
      </w:r>
      <w:proofErr w:type="spellStart"/>
      <w:r>
        <w:rPr>
          <w:rFonts w:ascii="Times" w:hAnsi="Times"/>
        </w:rPr>
        <w:t>эсхүл</w:t>
      </w:r>
      <w:proofErr w:type="spellEnd"/>
      <w:r>
        <w:rPr>
          <w:rFonts w:ascii="Times" w:hAnsi="Times"/>
        </w:rPr>
        <w:t xml:space="preserve"> </w:t>
      </w:r>
      <w:proofErr w:type="spellStart"/>
      <w:r>
        <w:rPr>
          <w:rFonts w:ascii="Times" w:hAnsi="Times"/>
        </w:rPr>
        <w:t>хэд</w:t>
      </w:r>
      <w:proofErr w:type="spellEnd"/>
      <w:r>
        <w:rPr>
          <w:rFonts w:ascii="Times" w:hAnsi="Times"/>
        </w:rPr>
        <w:t xml:space="preserve"> </w:t>
      </w:r>
      <w:proofErr w:type="spellStart"/>
      <w:r>
        <w:rPr>
          <w:rFonts w:ascii="Times" w:hAnsi="Times"/>
        </w:rPr>
        <w:t>хэдэн</w:t>
      </w:r>
      <w:proofErr w:type="spellEnd"/>
      <w:r>
        <w:rPr>
          <w:rFonts w:ascii="Times" w:hAnsi="Times"/>
        </w:rPr>
        <w:t xml:space="preserve"> </w:t>
      </w:r>
      <w:proofErr w:type="spellStart"/>
      <w:r>
        <w:rPr>
          <w:rFonts w:ascii="Times" w:hAnsi="Times"/>
        </w:rPr>
        <w:t>гэрээ</w:t>
      </w:r>
      <w:proofErr w:type="spellEnd"/>
      <w:r>
        <w:rPr>
          <w:rFonts w:ascii="Times" w:hAnsi="Times"/>
        </w:rPr>
        <w:t xml:space="preserve"> </w:t>
      </w:r>
      <w:proofErr w:type="spellStart"/>
      <w:r>
        <w:rPr>
          <w:rFonts w:ascii="Times" w:hAnsi="Times"/>
        </w:rPr>
        <w:t>байгуулахаар</w:t>
      </w:r>
      <w:proofErr w:type="spellEnd"/>
      <w:r>
        <w:rPr>
          <w:rFonts w:ascii="Times" w:hAnsi="Times"/>
        </w:rPr>
        <w:t xml:space="preserve"> </w:t>
      </w:r>
      <w:proofErr w:type="spellStart"/>
      <w:r>
        <w:rPr>
          <w:rFonts w:ascii="Times" w:hAnsi="Times"/>
        </w:rPr>
        <w:t>тендер</w:t>
      </w:r>
      <w:proofErr w:type="spellEnd"/>
      <w:r>
        <w:rPr>
          <w:rFonts w:ascii="Times" w:hAnsi="Times"/>
        </w:rPr>
        <w:t xml:space="preserve"> </w:t>
      </w:r>
      <w:proofErr w:type="spellStart"/>
      <w:r>
        <w:rPr>
          <w:rFonts w:ascii="Times" w:hAnsi="Times"/>
        </w:rPr>
        <w:t>ирүүлж</w:t>
      </w:r>
      <w:proofErr w:type="spellEnd"/>
      <w:r>
        <w:rPr>
          <w:rFonts w:ascii="Times" w:hAnsi="Times"/>
        </w:rPr>
        <w:t xml:space="preserve"> </w:t>
      </w:r>
      <w:proofErr w:type="spellStart"/>
      <w:r>
        <w:rPr>
          <w:rFonts w:ascii="Times" w:hAnsi="Times"/>
        </w:rPr>
        <w:t>болно</w:t>
      </w:r>
      <w:proofErr w:type="spellEnd"/>
      <w:r w:rsidRPr="00056A88">
        <w:rPr>
          <w:rFonts w:ascii="Times" w:hAnsi="Times"/>
        </w:rPr>
        <w:t xml:space="preserve">. </w:t>
      </w:r>
      <w:proofErr w:type="spellStart"/>
      <w:r>
        <w:rPr>
          <w:rFonts w:ascii="Times" w:hAnsi="Times"/>
        </w:rPr>
        <w:t>Тендерт</w:t>
      </w:r>
      <w:proofErr w:type="spellEnd"/>
      <w:r>
        <w:rPr>
          <w:rFonts w:ascii="Times" w:hAnsi="Times"/>
        </w:rPr>
        <w:t xml:space="preserve"> </w:t>
      </w:r>
      <w:proofErr w:type="spellStart"/>
      <w:r>
        <w:rPr>
          <w:rFonts w:ascii="Times" w:hAnsi="Times"/>
        </w:rPr>
        <w:t>оролцогчид</w:t>
      </w:r>
      <w:proofErr w:type="spellEnd"/>
      <w:r>
        <w:rPr>
          <w:rFonts w:ascii="Times" w:hAnsi="Times"/>
        </w:rPr>
        <w:t xml:space="preserve"> </w:t>
      </w:r>
      <w:proofErr w:type="spellStart"/>
      <w:r>
        <w:rPr>
          <w:rFonts w:ascii="Times" w:hAnsi="Times"/>
        </w:rPr>
        <w:t>нэгээс</w:t>
      </w:r>
      <w:proofErr w:type="spellEnd"/>
      <w:r>
        <w:rPr>
          <w:rFonts w:ascii="Times" w:hAnsi="Times"/>
        </w:rPr>
        <w:t xml:space="preserve"> </w:t>
      </w:r>
      <w:proofErr w:type="spellStart"/>
      <w:r>
        <w:rPr>
          <w:rFonts w:ascii="Times" w:hAnsi="Times"/>
        </w:rPr>
        <w:t>дээш</w:t>
      </w:r>
      <w:proofErr w:type="spellEnd"/>
      <w:r>
        <w:rPr>
          <w:rFonts w:ascii="Times" w:hAnsi="Times"/>
        </w:rPr>
        <w:t xml:space="preserve"> </w:t>
      </w:r>
      <w:proofErr w:type="spellStart"/>
      <w:r>
        <w:rPr>
          <w:rFonts w:ascii="Times" w:hAnsi="Times"/>
        </w:rPr>
        <w:t>гэрээ</w:t>
      </w:r>
      <w:proofErr w:type="spellEnd"/>
      <w:r>
        <w:rPr>
          <w:rFonts w:ascii="Times" w:hAnsi="Times"/>
        </w:rPr>
        <w:t xml:space="preserve"> </w:t>
      </w:r>
      <w:proofErr w:type="spellStart"/>
      <w:r>
        <w:rPr>
          <w:rFonts w:ascii="Times" w:hAnsi="Times"/>
        </w:rPr>
        <w:t>байгуулах</w:t>
      </w:r>
      <w:proofErr w:type="spellEnd"/>
      <w:r>
        <w:rPr>
          <w:rFonts w:ascii="Times" w:hAnsi="Times"/>
        </w:rPr>
        <w:t xml:space="preserve"> </w:t>
      </w:r>
      <w:proofErr w:type="spellStart"/>
      <w:r>
        <w:rPr>
          <w:rFonts w:ascii="Times" w:hAnsi="Times"/>
        </w:rPr>
        <w:t>эрх</w:t>
      </w:r>
      <w:proofErr w:type="spellEnd"/>
      <w:r>
        <w:rPr>
          <w:rFonts w:ascii="Times" w:hAnsi="Times"/>
        </w:rPr>
        <w:t xml:space="preserve"> </w:t>
      </w:r>
      <w:proofErr w:type="spellStart"/>
      <w:r>
        <w:rPr>
          <w:rFonts w:ascii="Times" w:hAnsi="Times"/>
        </w:rPr>
        <w:t>олгосон</w:t>
      </w:r>
      <w:proofErr w:type="spellEnd"/>
      <w:r>
        <w:rPr>
          <w:rFonts w:ascii="Times" w:hAnsi="Times"/>
        </w:rPr>
        <w:t xml:space="preserve"> </w:t>
      </w:r>
      <w:proofErr w:type="spellStart"/>
      <w:r>
        <w:rPr>
          <w:rFonts w:ascii="Times" w:hAnsi="Times"/>
        </w:rPr>
        <w:t>тохиолдолд</w:t>
      </w:r>
      <w:proofErr w:type="spellEnd"/>
      <w:r>
        <w:rPr>
          <w:rFonts w:ascii="Times" w:hAnsi="Times"/>
        </w:rPr>
        <w:t xml:space="preserve"> </w:t>
      </w:r>
      <w:proofErr w:type="spellStart"/>
      <w:r>
        <w:rPr>
          <w:rFonts w:ascii="Times" w:hAnsi="Times"/>
        </w:rPr>
        <w:t>үнийн</w:t>
      </w:r>
      <w:proofErr w:type="spellEnd"/>
      <w:r>
        <w:rPr>
          <w:rFonts w:ascii="Times" w:hAnsi="Times"/>
        </w:rPr>
        <w:t xml:space="preserve"> </w:t>
      </w:r>
      <w:proofErr w:type="spellStart"/>
      <w:r>
        <w:rPr>
          <w:rFonts w:ascii="Times" w:hAnsi="Times"/>
        </w:rPr>
        <w:t>хөнгөлөлт</w:t>
      </w:r>
      <w:proofErr w:type="spellEnd"/>
      <w:r>
        <w:rPr>
          <w:rFonts w:ascii="Times" w:hAnsi="Times"/>
        </w:rPr>
        <w:t xml:space="preserve"> </w:t>
      </w:r>
      <w:proofErr w:type="spellStart"/>
      <w:r>
        <w:rPr>
          <w:rFonts w:ascii="Times" w:hAnsi="Times"/>
        </w:rPr>
        <w:t>санал</w:t>
      </w:r>
      <w:proofErr w:type="spellEnd"/>
      <w:r>
        <w:rPr>
          <w:rFonts w:ascii="Times" w:hAnsi="Times"/>
        </w:rPr>
        <w:t xml:space="preserve"> </w:t>
      </w:r>
      <w:proofErr w:type="spellStart"/>
      <w:r>
        <w:rPr>
          <w:rFonts w:ascii="Times" w:hAnsi="Times"/>
        </w:rPr>
        <w:t>болгохыг</w:t>
      </w:r>
      <w:proofErr w:type="spellEnd"/>
      <w:r>
        <w:rPr>
          <w:rFonts w:ascii="Times" w:hAnsi="Times"/>
        </w:rPr>
        <w:t xml:space="preserve"> </w:t>
      </w:r>
      <w:proofErr w:type="spellStart"/>
      <w:r>
        <w:rPr>
          <w:rFonts w:ascii="Times" w:hAnsi="Times"/>
        </w:rPr>
        <w:t>зөвшөөрөх</w:t>
      </w:r>
      <w:proofErr w:type="spellEnd"/>
      <w:r>
        <w:rPr>
          <w:rFonts w:ascii="Times" w:hAnsi="Times"/>
        </w:rPr>
        <w:t xml:space="preserve"> </w:t>
      </w:r>
      <w:proofErr w:type="spellStart"/>
      <w:r>
        <w:rPr>
          <w:rFonts w:ascii="Times" w:hAnsi="Times"/>
        </w:rPr>
        <w:t>ба</w:t>
      </w:r>
      <w:proofErr w:type="spellEnd"/>
      <w:r>
        <w:rPr>
          <w:rFonts w:ascii="Times" w:hAnsi="Times"/>
        </w:rPr>
        <w:t xml:space="preserve"> </w:t>
      </w:r>
      <w:proofErr w:type="spellStart"/>
      <w:r>
        <w:rPr>
          <w:rFonts w:ascii="Times" w:hAnsi="Times"/>
        </w:rPr>
        <w:t>уг</w:t>
      </w:r>
      <w:proofErr w:type="spellEnd"/>
      <w:r>
        <w:rPr>
          <w:rFonts w:ascii="Times" w:hAnsi="Times"/>
        </w:rPr>
        <w:t xml:space="preserve"> </w:t>
      </w:r>
      <w:proofErr w:type="spellStart"/>
      <w:r>
        <w:rPr>
          <w:rFonts w:ascii="Times" w:hAnsi="Times"/>
        </w:rPr>
        <w:t>үнийн</w:t>
      </w:r>
      <w:proofErr w:type="spellEnd"/>
      <w:r>
        <w:rPr>
          <w:rFonts w:ascii="Times" w:hAnsi="Times"/>
        </w:rPr>
        <w:t xml:space="preserve"> </w:t>
      </w:r>
      <w:proofErr w:type="spellStart"/>
      <w:r>
        <w:rPr>
          <w:rFonts w:ascii="Times" w:hAnsi="Times"/>
        </w:rPr>
        <w:t>хөнгөлөлтийг</w:t>
      </w:r>
      <w:proofErr w:type="spellEnd"/>
      <w:r>
        <w:rPr>
          <w:rFonts w:ascii="Times" w:hAnsi="Times"/>
        </w:rPr>
        <w:t xml:space="preserve"> </w:t>
      </w:r>
      <w:proofErr w:type="spellStart"/>
      <w:r>
        <w:rPr>
          <w:rFonts w:ascii="Times" w:hAnsi="Times"/>
        </w:rPr>
        <w:t>тендерийн</w:t>
      </w:r>
      <w:proofErr w:type="spellEnd"/>
      <w:r>
        <w:rPr>
          <w:rFonts w:ascii="Times" w:hAnsi="Times"/>
        </w:rPr>
        <w:t xml:space="preserve"> </w:t>
      </w:r>
      <w:proofErr w:type="spellStart"/>
      <w:r>
        <w:rPr>
          <w:rFonts w:ascii="Times" w:hAnsi="Times"/>
        </w:rPr>
        <w:t>маягтад</w:t>
      </w:r>
      <w:proofErr w:type="spellEnd"/>
      <w:r>
        <w:rPr>
          <w:rFonts w:ascii="Times" w:hAnsi="Times"/>
        </w:rPr>
        <w:t xml:space="preserve"> </w:t>
      </w:r>
      <w:proofErr w:type="spellStart"/>
      <w:r>
        <w:rPr>
          <w:rFonts w:ascii="Times" w:hAnsi="Times"/>
        </w:rPr>
        <w:t>тусгасан</w:t>
      </w:r>
      <w:proofErr w:type="spellEnd"/>
      <w:r>
        <w:rPr>
          <w:rFonts w:ascii="Times" w:hAnsi="Times"/>
        </w:rPr>
        <w:t xml:space="preserve"> </w:t>
      </w:r>
      <w:proofErr w:type="spellStart"/>
      <w:r>
        <w:rPr>
          <w:rFonts w:ascii="Times" w:hAnsi="Times"/>
        </w:rPr>
        <w:t>байна</w:t>
      </w:r>
      <w:proofErr w:type="spellEnd"/>
      <w:r w:rsidRPr="00056A88">
        <w:rPr>
          <w:rFonts w:ascii="Times" w:hAnsi="Times"/>
        </w:rPr>
        <w:t>.”</w:t>
      </w:r>
    </w:p>
  </w:footnote>
  <w:footnote w:id="2">
    <w:p w14:paraId="73E2D473" w14:textId="35E235F4" w:rsidR="00EA09C6" w:rsidRPr="00056A88" w:rsidRDefault="00EA09C6" w:rsidP="0045020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proofErr w:type="spellStart"/>
      <w:r>
        <w:rPr>
          <w:rFonts w:ascii="Times" w:hAnsi="Times"/>
        </w:rPr>
        <w:t>Хэрэв</w:t>
      </w:r>
      <w:proofErr w:type="spellEnd"/>
      <w:r>
        <w:rPr>
          <w:rFonts w:ascii="Times" w:hAnsi="Times"/>
        </w:rPr>
        <w:t xml:space="preserve"> </w:t>
      </w:r>
      <w:proofErr w:type="spellStart"/>
      <w:r>
        <w:rPr>
          <w:rFonts w:ascii="Times" w:hAnsi="Times"/>
        </w:rPr>
        <w:t>шаардлагатай</w:t>
      </w:r>
      <w:proofErr w:type="spellEnd"/>
      <w:r>
        <w:rPr>
          <w:rFonts w:ascii="Times" w:hAnsi="Times"/>
        </w:rPr>
        <w:t xml:space="preserve"> </w:t>
      </w:r>
      <w:proofErr w:type="spellStart"/>
      <w:r>
        <w:rPr>
          <w:rFonts w:ascii="Times" w:hAnsi="Times"/>
        </w:rPr>
        <w:t>бол</w:t>
      </w:r>
      <w:proofErr w:type="spellEnd"/>
      <w:r>
        <w:rPr>
          <w:rFonts w:ascii="Times" w:hAnsi="Times"/>
        </w:rPr>
        <w:t xml:space="preserve"> </w:t>
      </w:r>
      <w:proofErr w:type="spellStart"/>
      <w:r>
        <w:rPr>
          <w:rFonts w:ascii="Times" w:hAnsi="Times"/>
        </w:rPr>
        <w:t>нэмэх</w:t>
      </w:r>
      <w:proofErr w:type="spellEnd"/>
      <w:r w:rsidRPr="00056A88">
        <w:rPr>
          <w:rFonts w:ascii="Times" w:hAnsi="Times"/>
        </w:rPr>
        <w:t>: “</w:t>
      </w:r>
      <w:proofErr w:type="spellStart"/>
      <w:r>
        <w:rPr>
          <w:rFonts w:ascii="Times" w:hAnsi="Times"/>
        </w:rPr>
        <w:t>Энэхүү</w:t>
      </w:r>
      <w:proofErr w:type="spellEnd"/>
      <w:r>
        <w:rPr>
          <w:rFonts w:ascii="Times" w:hAnsi="Times"/>
        </w:rPr>
        <w:t xml:space="preserve"> </w:t>
      </w:r>
      <w:proofErr w:type="spellStart"/>
      <w:r>
        <w:rPr>
          <w:rFonts w:ascii="Times" w:hAnsi="Times"/>
        </w:rPr>
        <w:t>гэрээг</w:t>
      </w:r>
      <w:proofErr w:type="spellEnd"/>
      <w:r>
        <w:rPr>
          <w:rFonts w:ascii="Times" w:hAnsi="Times"/>
          <w:lang w:val="mn-MN"/>
        </w:rPr>
        <w:t xml:space="preserve"> ...............................</w:t>
      </w:r>
      <w:r>
        <w:rPr>
          <w:rFonts w:ascii="Times" w:hAnsi="Times"/>
        </w:rPr>
        <w:t xml:space="preserve"> </w:t>
      </w:r>
      <w:r w:rsidRPr="00056A88">
        <w:rPr>
          <w:rFonts w:ascii="Times" w:hAnsi="Times"/>
          <w:i/>
        </w:rPr>
        <w:t>[</w:t>
      </w:r>
      <w:proofErr w:type="spellStart"/>
      <w:r>
        <w:rPr>
          <w:rFonts w:ascii="Times" w:hAnsi="Times"/>
          <w:i/>
        </w:rPr>
        <w:t>хамтран</w:t>
      </w:r>
      <w:proofErr w:type="spellEnd"/>
      <w:r>
        <w:rPr>
          <w:rFonts w:ascii="Times" w:hAnsi="Times"/>
          <w:i/>
        </w:rPr>
        <w:t xml:space="preserve"> </w:t>
      </w:r>
      <w:proofErr w:type="spellStart"/>
      <w:r>
        <w:rPr>
          <w:rFonts w:ascii="Times" w:hAnsi="Times"/>
          <w:i/>
        </w:rPr>
        <w:t>санхүүжүүлэгч</w:t>
      </w:r>
      <w:proofErr w:type="spellEnd"/>
      <w:r>
        <w:rPr>
          <w:rFonts w:ascii="Times" w:hAnsi="Times"/>
          <w:i/>
        </w:rPr>
        <w:t xml:space="preserve"> </w:t>
      </w:r>
      <w:r>
        <w:rPr>
          <w:rFonts w:ascii="Times" w:hAnsi="Times"/>
          <w:i/>
          <w:lang w:val="mn-MN"/>
        </w:rPr>
        <w:t>б</w:t>
      </w:r>
      <w:r>
        <w:rPr>
          <w:rFonts w:ascii="Times" w:hAnsi="Times"/>
          <w:i/>
        </w:rPr>
        <w:t>а</w:t>
      </w:r>
      <w:r>
        <w:rPr>
          <w:rFonts w:ascii="Times" w:hAnsi="Times"/>
          <w:i/>
          <w:lang w:val="mn-MN"/>
        </w:rPr>
        <w:t>йгууллагын</w:t>
      </w:r>
      <w:r>
        <w:rPr>
          <w:rFonts w:ascii="Times" w:hAnsi="Times"/>
          <w:i/>
        </w:rPr>
        <w:t xml:space="preserve"> </w:t>
      </w:r>
      <w:proofErr w:type="spellStart"/>
      <w:r>
        <w:rPr>
          <w:rFonts w:ascii="Times" w:hAnsi="Times"/>
          <w:i/>
        </w:rPr>
        <w:t>нэрийг</w:t>
      </w:r>
      <w:proofErr w:type="spellEnd"/>
      <w:r>
        <w:rPr>
          <w:rFonts w:ascii="Times" w:hAnsi="Times"/>
          <w:i/>
        </w:rPr>
        <w:t xml:space="preserve"> </w:t>
      </w:r>
      <w:proofErr w:type="spellStart"/>
      <w:r>
        <w:rPr>
          <w:rFonts w:ascii="Times" w:hAnsi="Times"/>
          <w:i/>
        </w:rPr>
        <w:t>оруулах</w:t>
      </w:r>
      <w:proofErr w:type="spellEnd"/>
      <w:r w:rsidRPr="00056A88">
        <w:rPr>
          <w:rFonts w:ascii="Times" w:hAnsi="Times"/>
          <w:i/>
        </w:rPr>
        <w:t>]</w:t>
      </w:r>
      <w:r>
        <w:rPr>
          <w:rFonts w:ascii="Times" w:hAnsi="Times"/>
        </w:rPr>
        <w:t>–</w:t>
      </w:r>
      <w:proofErr w:type="spellStart"/>
      <w:r w:rsidRPr="00063A70">
        <w:rPr>
          <w:rFonts w:ascii="Times" w:hAnsi="Times"/>
        </w:rPr>
        <w:t>тай</w:t>
      </w:r>
      <w:proofErr w:type="spellEnd"/>
      <w:r w:rsidRPr="00063A70">
        <w:rPr>
          <w:rFonts w:ascii="Times" w:hAnsi="Times"/>
        </w:rPr>
        <w:t xml:space="preserve"> </w:t>
      </w:r>
      <w:proofErr w:type="spellStart"/>
      <w:r>
        <w:rPr>
          <w:rFonts w:ascii="Times" w:hAnsi="Times"/>
        </w:rPr>
        <w:t>хамтран</w:t>
      </w:r>
      <w:proofErr w:type="spellEnd"/>
      <w:r>
        <w:rPr>
          <w:rFonts w:ascii="Times" w:hAnsi="Times"/>
        </w:rPr>
        <w:t xml:space="preserve"> </w:t>
      </w:r>
      <w:proofErr w:type="spellStart"/>
      <w:r>
        <w:rPr>
          <w:rFonts w:ascii="Times" w:hAnsi="Times"/>
        </w:rPr>
        <w:t>санхүүжүүл</w:t>
      </w:r>
      <w:proofErr w:type="spellEnd"/>
      <w:r>
        <w:rPr>
          <w:rFonts w:ascii="Times" w:hAnsi="Times"/>
          <w:lang w:val="mn-MN"/>
        </w:rPr>
        <w:t>нэ</w:t>
      </w:r>
      <w:r>
        <w:rPr>
          <w:rFonts w:ascii="Times" w:hAnsi="Times"/>
        </w:rPr>
        <w:t>.</w:t>
      </w:r>
      <w:r w:rsidRPr="00056A88">
        <w:rPr>
          <w:rFonts w:ascii="Times" w:hAnsi="Times"/>
        </w:rPr>
        <w:t xml:space="preserve"> </w:t>
      </w:r>
      <w:r>
        <w:rPr>
          <w:rFonts w:ascii="Times" w:hAnsi="Times"/>
        </w:rPr>
        <w:t>АХБ-</w:t>
      </w:r>
      <w:proofErr w:type="spellStart"/>
      <w:r>
        <w:rPr>
          <w:rFonts w:ascii="Times" w:hAnsi="Times"/>
        </w:rPr>
        <w:t>ны</w:t>
      </w:r>
      <w:proofErr w:type="spellEnd"/>
      <w:r>
        <w:rPr>
          <w:rFonts w:ascii="Times" w:hAnsi="Times"/>
        </w:rPr>
        <w:t xml:space="preserve"> </w:t>
      </w:r>
      <w:proofErr w:type="spellStart"/>
      <w:r>
        <w:rPr>
          <w:rFonts w:ascii="Times" w:hAnsi="Times"/>
        </w:rPr>
        <w:t>эрх</w:t>
      </w:r>
      <w:proofErr w:type="spellEnd"/>
      <w:r>
        <w:rPr>
          <w:rFonts w:ascii="Times" w:hAnsi="Times"/>
        </w:rPr>
        <w:t xml:space="preserve"> </w:t>
      </w:r>
      <w:proofErr w:type="spellStart"/>
      <w:r>
        <w:rPr>
          <w:rFonts w:ascii="Times" w:hAnsi="Times"/>
        </w:rPr>
        <w:t>бүхий</w:t>
      </w:r>
      <w:proofErr w:type="spellEnd"/>
      <w:r>
        <w:rPr>
          <w:rFonts w:ascii="Times" w:hAnsi="Times"/>
        </w:rPr>
        <w:t xml:space="preserve"> </w:t>
      </w:r>
      <w:proofErr w:type="spellStart"/>
      <w:r>
        <w:rPr>
          <w:rFonts w:ascii="Times" w:hAnsi="Times"/>
        </w:rPr>
        <w:t>байдлын</w:t>
      </w:r>
      <w:proofErr w:type="spellEnd"/>
      <w:r>
        <w:rPr>
          <w:rFonts w:ascii="Times" w:hAnsi="Times"/>
        </w:rPr>
        <w:t xml:space="preserve"> </w:t>
      </w:r>
      <w:proofErr w:type="spellStart"/>
      <w:r>
        <w:rPr>
          <w:rFonts w:ascii="Times" w:hAnsi="Times"/>
        </w:rPr>
        <w:t>шаардлаг</w:t>
      </w:r>
      <w:proofErr w:type="spellEnd"/>
      <w:r>
        <w:rPr>
          <w:rFonts w:ascii="Times" w:hAnsi="Times"/>
          <w:lang w:val="mn-MN"/>
        </w:rPr>
        <w:t>ы</w:t>
      </w:r>
      <w:r>
        <w:rPr>
          <w:rFonts w:ascii="Times" w:hAnsi="Times"/>
        </w:rPr>
        <w:t xml:space="preserve">г </w:t>
      </w:r>
      <w:proofErr w:type="spellStart"/>
      <w:r>
        <w:rPr>
          <w:rFonts w:ascii="Times" w:hAnsi="Times"/>
        </w:rPr>
        <w:t>тендер</w:t>
      </w:r>
      <w:proofErr w:type="spellEnd"/>
      <w:r>
        <w:rPr>
          <w:rFonts w:ascii="Times" w:hAnsi="Times"/>
        </w:rPr>
        <w:t xml:space="preserve"> </w:t>
      </w:r>
      <w:proofErr w:type="spellStart"/>
      <w:r>
        <w:rPr>
          <w:rFonts w:ascii="Times" w:hAnsi="Times"/>
        </w:rPr>
        <w:t>шалгаруулалтад</w:t>
      </w:r>
      <w:proofErr w:type="spellEnd"/>
      <w:r>
        <w:rPr>
          <w:rFonts w:ascii="Times" w:hAnsi="Times"/>
        </w:rPr>
        <w:t xml:space="preserve"> </w:t>
      </w:r>
      <w:proofErr w:type="spellStart"/>
      <w:r>
        <w:rPr>
          <w:rFonts w:ascii="Times" w:hAnsi="Times"/>
        </w:rPr>
        <w:t>баримтална</w:t>
      </w:r>
      <w:proofErr w:type="spellEnd"/>
      <w:r w:rsidRPr="00056A88">
        <w:rPr>
          <w:rFonts w:ascii="Times" w:hAnsi="Times"/>
        </w:rPr>
        <w:t xml:space="preserve">.” </w:t>
      </w:r>
      <w:proofErr w:type="spellStart"/>
      <w:r>
        <w:rPr>
          <w:rFonts w:ascii="Times" w:hAnsi="Times"/>
        </w:rPr>
        <w:t>Эрх</w:t>
      </w:r>
      <w:proofErr w:type="spellEnd"/>
      <w:r>
        <w:rPr>
          <w:rFonts w:ascii="Times" w:hAnsi="Times"/>
        </w:rPr>
        <w:t xml:space="preserve"> </w:t>
      </w:r>
      <w:proofErr w:type="spellStart"/>
      <w:r>
        <w:rPr>
          <w:rFonts w:ascii="Times" w:hAnsi="Times"/>
        </w:rPr>
        <w:t>бүхий</w:t>
      </w:r>
      <w:proofErr w:type="spellEnd"/>
      <w:r>
        <w:rPr>
          <w:rFonts w:ascii="Times" w:hAnsi="Times"/>
        </w:rPr>
        <w:t xml:space="preserve"> </w:t>
      </w:r>
      <w:r>
        <w:rPr>
          <w:rFonts w:ascii="Times" w:hAnsi="Times"/>
          <w:lang w:val="mn-MN"/>
        </w:rPr>
        <w:t>орны</w:t>
      </w:r>
      <w:r>
        <w:rPr>
          <w:rFonts w:ascii="Times" w:hAnsi="Times"/>
        </w:rPr>
        <w:t xml:space="preserve"> </w:t>
      </w:r>
      <w:proofErr w:type="spellStart"/>
      <w:r>
        <w:rPr>
          <w:rFonts w:ascii="Times" w:hAnsi="Times"/>
        </w:rPr>
        <w:t>жагсаалтыг</w:t>
      </w:r>
      <w:proofErr w:type="spellEnd"/>
      <w:r>
        <w:rPr>
          <w:rFonts w:ascii="Times" w:hAnsi="Times"/>
        </w:rPr>
        <w:t xml:space="preserve"> </w:t>
      </w:r>
      <w:proofErr w:type="spellStart"/>
      <w:r>
        <w:rPr>
          <w:rFonts w:ascii="Times" w:hAnsi="Times"/>
        </w:rPr>
        <w:t>тендерийн</w:t>
      </w:r>
      <w:proofErr w:type="spellEnd"/>
      <w:r>
        <w:rPr>
          <w:rFonts w:ascii="Times" w:hAnsi="Times"/>
        </w:rPr>
        <w:t xml:space="preserve"> </w:t>
      </w:r>
      <w:proofErr w:type="spellStart"/>
      <w:r>
        <w:rPr>
          <w:rFonts w:ascii="Times" w:hAnsi="Times"/>
        </w:rPr>
        <w:t>баримт</w:t>
      </w:r>
      <w:proofErr w:type="spellEnd"/>
      <w:r>
        <w:rPr>
          <w:rFonts w:ascii="Times" w:hAnsi="Times"/>
        </w:rPr>
        <w:t xml:space="preserve"> </w:t>
      </w:r>
      <w:proofErr w:type="spellStart"/>
      <w:r>
        <w:rPr>
          <w:rFonts w:ascii="Times" w:hAnsi="Times"/>
        </w:rPr>
        <w:t>бичгийн</w:t>
      </w:r>
      <w:proofErr w:type="spellEnd"/>
      <w:r>
        <w:rPr>
          <w:rFonts w:ascii="Times" w:hAnsi="Times"/>
        </w:rPr>
        <w:t xml:space="preserve"> </w:t>
      </w:r>
      <w:r>
        <w:rPr>
          <w:rFonts w:ascii="Times" w:hAnsi="Times"/>
          <w:lang w:val="mn-MN"/>
        </w:rPr>
        <w:t>5 дугаар б</w:t>
      </w:r>
      <w:proofErr w:type="spellStart"/>
      <w:r>
        <w:rPr>
          <w:rFonts w:ascii="Times" w:hAnsi="Times"/>
        </w:rPr>
        <w:t>үлэг</w:t>
      </w:r>
      <w:proofErr w:type="spellEnd"/>
      <w:r>
        <w:rPr>
          <w:rFonts w:ascii="Times" w:hAnsi="Times"/>
          <w:lang w:val="mn-MN"/>
        </w:rPr>
        <w:t>т</w:t>
      </w:r>
      <w:r>
        <w:rPr>
          <w:rFonts w:ascii="Times" w:hAnsi="Times"/>
        </w:rPr>
        <w:t xml:space="preserve"> </w:t>
      </w:r>
      <w:proofErr w:type="spellStart"/>
      <w:r>
        <w:rPr>
          <w:rFonts w:ascii="Times" w:hAnsi="Times"/>
        </w:rPr>
        <w:t>тусгав</w:t>
      </w:r>
      <w:proofErr w:type="spellEnd"/>
      <w:r>
        <w:rPr>
          <w:rFonts w:ascii="Times" w:hAnsi="Times"/>
        </w:rPr>
        <w:t>.</w:t>
      </w:r>
    </w:p>
  </w:footnote>
  <w:footnote w:id="3">
    <w:p w14:paraId="274E3F33" w14:textId="29CB1F0B" w:rsidR="00EA09C6" w:rsidRPr="00056A88" w:rsidRDefault="00EA09C6" w:rsidP="0045020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proofErr w:type="spellStart"/>
      <w:r>
        <w:rPr>
          <w:rFonts w:ascii="Times" w:hAnsi="Times"/>
        </w:rPr>
        <w:t>Тендер</w:t>
      </w:r>
      <w:proofErr w:type="spellEnd"/>
      <w:r>
        <w:rPr>
          <w:rFonts w:ascii="Times" w:hAnsi="Times"/>
        </w:rPr>
        <w:t xml:space="preserve"> </w:t>
      </w:r>
      <w:proofErr w:type="spellStart"/>
      <w:r>
        <w:rPr>
          <w:rFonts w:ascii="Times" w:hAnsi="Times"/>
        </w:rPr>
        <w:t>шалгаруулалтыг</w:t>
      </w:r>
      <w:proofErr w:type="spellEnd"/>
      <w:r>
        <w:rPr>
          <w:rFonts w:ascii="Times" w:hAnsi="Times"/>
        </w:rPr>
        <w:t xml:space="preserve"> </w:t>
      </w:r>
      <w:proofErr w:type="spellStart"/>
      <w:r>
        <w:rPr>
          <w:rFonts w:ascii="Times" w:hAnsi="Times"/>
        </w:rPr>
        <w:t>урьдчилсан</w:t>
      </w:r>
      <w:proofErr w:type="spellEnd"/>
      <w:r>
        <w:rPr>
          <w:rFonts w:ascii="Times" w:hAnsi="Times"/>
        </w:rPr>
        <w:t xml:space="preserve"> </w:t>
      </w:r>
      <w:proofErr w:type="spellStart"/>
      <w:r>
        <w:rPr>
          <w:rFonts w:ascii="Times" w:hAnsi="Times"/>
        </w:rPr>
        <w:t>сонголт</w:t>
      </w:r>
      <w:proofErr w:type="spellEnd"/>
      <w:r>
        <w:rPr>
          <w:rFonts w:ascii="Times" w:hAnsi="Times"/>
        </w:rPr>
        <w:t xml:space="preserve"> </w:t>
      </w:r>
      <w:proofErr w:type="spellStart"/>
      <w:r>
        <w:rPr>
          <w:rFonts w:ascii="Times" w:hAnsi="Times"/>
        </w:rPr>
        <w:t>явуулсн</w:t>
      </w:r>
      <w:proofErr w:type="spellEnd"/>
      <w:r>
        <w:rPr>
          <w:rFonts w:ascii="Times" w:hAnsi="Times"/>
          <w:lang w:val="mn-MN"/>
        </w:rPr>
        <w:t>ы</w:t>
      </w:r>
      <w:r>
        <w:rPr>
          <w:rFonts w:ascii="Times" w:hAnsi="Times"/>
        </w:rPr>
        <w:t xml:space="preserve"> </w:t>
      </w:r>
      <w:proofErr w:type="spellStart"/>
      <w:r>
        <w:rPr>
          <w:rFonts w:ascii="Times" w:hAnsi="Times"/>
        </w:rPr>
        <w:t>дараа</w:t>
      </w:r>
      <w:proofErr w:type="spellEnd"/>
      <w:r>
        <w:rPr>
          <w:rFonts w:ascii="Times" w:hAnsi="Times"/>
        </w:rPr>
        <w:t xml:space="preserve"> </w:t>
      </w:r>
      <w:proofErr w:type="spellStart"/>
      <w:r>
        <w:rPr>
          <w:rFonts w:ascii="Times" w:hAnsi="Times"/>
        </w:rPr>
        <w:t>зохион</w:t>
      </w:r>
      <w:proofErr w:type="spellEnd"/>
      <w:r>
        <w:rPr>
          <w:rFonts w:ascii="Times" w:hAnsi="Times"/>
        </w:rPr>
        <w:t xml:space="preserve"> </w:t>
      </w:r>
      <w:proofErr w:type="spellStart"/>
      <w:r>
        <w:rPr>
          <w:rFonts w:ascii="Times" w:hAnsi="Times"/>
        </w:rPr>
        <w:t>байгуулж</w:t>
      </w:r>
      <w:proofErr w:type="spellEnd"/>
      <w:r>
        <w:rPr>
          <w:rFonts w:ascii="Times" w:hAnsi="Times"/>
        </w:rPr>
        <w:t xml:space="preserve"> </w:t>
      </w:r>
      <w:proofErr w:type="spellStart"/>
      <w:r>
        <w:rPr>
          <w:rFonts w:ascii="Times" w:hAnsi="Times"/>
        </w:rPr>
        <w:t>байгаа</w:t>
      </w:r>
      <w:proofErr w:type="spellEnd"/>
      <w:r>
        <w:rPr>
          <w:rFonts w:ascii="Times" w:hAnsi="Times"/>
        </w:rPr>
        <w:t xml:space="preserve"> </w:t>
      </w:r>
      <w:proofErr w:type="spellStart"/>
      <w:r>
        <w:rPr>
          <w:rFonts w:ascii="Times" w:hAnsi="Times"/>
        </w:rPr>
        <w:t>бол</w:t>
      </w:r>
      <w:proofErr w:type="spellEnd"/>
      <w:r>
        <w:rPr>
          <w:rFonts w:ascii="Times" w:hAnsi="Times"/>
        </w:rPr>
        <w:t xml:space="preserve"> </w:t>
      </w:r>
      <w:r w:rsidRPr="00056A88">
        <w:rPr>
          <w:rFonts w:ascii="Times" w:hAnsi="Times"/>
        </w:rPr>
        <w:t>"</w:t>
      </w:r>
      <w:proofErr w:type="spellStart"/>
      <w:r>
        <w:rPr>
          <w:rFonts w:ascii="Times" w:hAnsi="Times"/>
        </w:rPr>
        <w:t>Урьдчилан</w:t>
      </w:r>
      <w:proofErr w:type="spellEnd"/>
      <w:r>
        <w:rPr>
          <w:rFonts w:ascii="Times" w:hAnsi="Times"/>
        </w:rPr>
        <w:t xml:space="preserve"> </w:t>
      </w:r>
      <w:proofErr w:type="spellStart"/>
      <w:r>
        <w:rPr>
          <w:rFonts w:ascii="Times" w:hAnsi="Times"/>
        </w:rPr>
        <w:t>сонгосон</w:t>
      </w:r>
      <w:proofErr w:type="spellEnd"/>
      <w:r w:rsidRPr="00056A88">
        <w:rPr>
          <w:rFonts w:ascii="Times" w:hAnsi="Times"/>
        </w:rPr>
        <w:t>"</w:t>
      </w:r>
      <w:r>
        <w:rPr>
          <w:rFonts w:ascii="Times" w:hAnsi="Times"/>
        </w:rPr>
        <w:t xml:space="preserve"> </w:t>
      </w:r>
      <w:proofErr w:type="spellStart"/>
      <w:r>
        <w:rPr>
          <w:rFonts w:ascii="Times" w:hAnsi="Times"/>
        </w:rPr>
        <w:t>гэж</w:t>
      </w:r>
      <w:proofErr w:type="spellEnd"/>
      <w:r>
        <w:rPr>
          <w:rFonts w:ascii="Times" w:hAnsi="Times"/>
        </w:rPr>
        <w:t xml:space="preserve"> </w:t>
      </w:r>
      <w:proofErr w:type="spellStart"/>
      <w:r>
        <w:rPr>
          <w:rFonts w:ascii="Times" w:hAnsi="Times"/>
        </w:rPr>
        <w:t>оруулах</w:t>
      </w:r>
      <w:proofErr w:type="spellEnd"/>
      <w:r w:rsidRPr="00056A88">
        <w:rPr>
          <w:rFonts w:ascii="Times" w:hAnsi="Times"/>
        </w:rPr>
        <w:t>.</w:t>
      </w:r>
    </w:p>
  </w:footnote>
  <w:footnote w:id="4">
    <w:p w14:paraId="66D890AD" w14:textId="7A8DB21F" w:rsidR="00EA09C6" w:rsidRPr="0048737A" w:rsidRDefault="00EA09C6" w:rsidP="00C25D7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proofErr w:type="spellStart"/>
      <w:r>
        <w:rPr>
          <w:rFonts w:ascii="Times" w:hAnsi="Times"/>
        </w:rPr>
        <w:t>Гүйцэтгэх</w:t>
      </w:r>
      <w:proofErr w:type="spellEnd"/>
      <w:r>
        <w:rPr>
          <w:rFonts w:ascii="Times" w:hAnsi="Times"/>
        </w:rPr>
        <w:t xml:space="preserve"> </w:t>
      </w:r>
      <w:proofErr w:type="spellStart"/>
      <w:r>
        <w:rPr>
          <w:rFonts w:ascii="Times" w:hAnsi="Times"/>
        </w:rPr>
        <w:t>ажлын</w:t>
      </w:r>
      <w:proofErr w:type="spellEnd"/>
      <w:r>
        <w:rPr>
          <w:rFonts w:ascii="Times" w:hAnsi="Times"/>
        </w:rPr>
        <w:t xml:space="preserve"> </w:t>
      </w:r>
      <w:proofErr w:type="spellStart"/>
      <w:r>
        <w:rPr>
          <w:rFonts w:ascii="Times" w:hAnsi="Times"/>
        </w:rPr>
        <w:t>төрлийн</w:t>
      </w:r>
      <w:proofErr w:type="spellEnd"/>
      <w:r>
        <w:rPr>
          <w:rFonts w:ascii="Times" w:hAnsi="Times"/>
        </w:rPr>
        <w:t xml:space="preserve"> </w:t>
      </w:r>
      <w:proofErr w:type="spellStart"/>
      <w:r>
        <w:rPr>
          <w:rFonts w:ascii="Times" w:hAnsi="Times"/>
        </w:rPr>
        <w:t>талаар</w:t>
      </w:r>
      <w:proofErr w:type="spellEnd"/>
      <w:r>
        <w:rPr>
          <w:rFonts w:ascii="Times" w:hAnsi="Times"/>
        </w:rPr>
        <w:t xml:space="preserve"> </w:t>
      </w:r>
      <w:proofErr w:type="spellStart"/>
      <w:r>
        <w:rPr>
          <w:rFonts w:ascii="Times" w:hAnsi="Times"/>
        </w:rPr>
        <w:t>товч</w:t>
      </w:r>
      <w:proofErr w:type="spellEnd"/>
      <w:r>
        <w:rPr>
          <w:rFonts w:ascii="Times" w:hAnsi="Times"/>
        </w:rPr>
        <w:t xml:space="preserve"> </w:t>
      </w:r>
      <w:proofErr w:type="spellStart"/>
      <w:r>
        <w:rPr>
          <w:rFonts w:ascii="Times" w:hAnsi="Times"/>
        </w:rPr>
        <w:t>тайлбар</w:t>
      </w:r>
      <w:proofErr w:type="spellEnd"/>
      <w:r>
        <w:rPr>
          <w:rFonts w:ascii="Times" w:hAnsi="Times"/>
        </w:rPr>
        <w:t xml:space="preserve"> </w:t>
      </w:r>
      <w:proofErr w:type="spellStart"/>
      <w:r>
        <w:rPr>
          <w:rFonts w:ascii="Times" w:hAnsi="Times"/>
        </w:rPr>
        <w:t>буюу</w:t>
      </w:r>
      <w:proofErr w:type="spellEnd"/>
      <w:r>
        <w:rPr>
          <w:rFonts w:ascii="Times" w:hAnsi="Times"/>
        </w:rPr>
        <w:t xml:space="preserve"> </w:t>
      </w:r>
      <w:proofErr w:type="spellStart"/>
      <w:r>
        <w:rPr>
          <w:rFonts w:ascii="Times" w:hAnsi="Times"/>
        </w:rPr>
        <w:t>үндсэн</w:t>
      </w:r>
      <w:proofErr w:type="spellEnd"/>
      <w:r>
        <w:rPr>
          <w:rFonts w:ascii="Times" w:hAnsi="Times"/>
        </w:rPr>
        <w:t xml:space="preserve"> </w:t>
      </w:r>
      <w:proofErr w:type="spellStart"/>
      <w:r>
        <w:rPr>
          <w:rFonts w:ascii="Times" w:hAnsi="Times"/>
        </w:rPr>
        <w:t>тоо</w:t>
      </w:r>
      <w:proofErr w:type="spellEnd"/>
      <w:r>
        <w:rPr>
          <w:rFonts w:ascii="Times" w:hAnsi="Times"/>
        </w:rPr>
        <w:t xml:space="preserve"> </w:t>
      </w:r>
      <w:proofErr w:type="spellStart"/>
      <w:r>
        <w:rPr>
          <w:rFonts w:ascii="Times" w:hAnsi="Times"/>
        </w:rPr>
        <w:t>хэмжээ</w:t>
      </w:r>
      <w:proofErr w:type="spellEnd"/>
      <w:r>
        <w:rPr>
          <w:rFonts w:ascii="Times" w:hAnsi="Times"/>
        </w:rPr>
        <w:t xml:space="preserve">, </w:t>
      </w:r>
      <w:proofErr w:type="spellStart"/>
      <w:r>
        <w:rPr>
          <w:rFonts w:ascii="Times" w:hAnsi="Times"/>
        </w:rPr>
        <w:t>төсөл</w:t>
      </w:r>
      <w:proofErr w:type="spellEnd"/>
      <w:r>
        <w:rPr>
          <w:rFonts w:ascii="Times" w:hAnsi="Times"/>
        </w:rPr>
        <w:t xml:space="preserve"> </w:t>
      </w:r>
      <w:proofErr w:type="spellStart"/>
      <w:r>
        <w:rPr>
          <w:rFonts w:ascii="Times" w:hAnsi="Times"/>
        </w:rPr>
        <w:t>хэрэгжих</w:t>
      </w:r>
      <w:proofErr w:type="spellEnd"/>
      <w:r>
        <w:rPr>
          <w:rFonts w:ascii="Times" w:hAnsi="Times"/>
        </w:rPr>
        <w:t xml:space="preserve"> </w:t>
      </w:r>
      <w:proofErr w:type="spellStart"/>
      <w:r>
        <w:rPr>
          <w:rFonts w:ascii="Times" w:hAnsi="Times"/>
        </w:rPr>
        <w:t>байршил</w:t>
      </w:r>
      <w:proofErr w:type="spellEnd"/>
      <w:r>
        <w:rPr>
          <w:rFonts w:ascii="Times" w:hAnsi="Times"/>
        </w:rPr>
        <w:t xml:space="preserve"> </w:t>
      </w:r>
      <w:proofErr w:type="spellStart"/>
      <w:r>
        <w:rPr>
          <w:rFonts w:ascii="Times" w:hAnsi="Times"/>
        </w:rPr>
        <w:t>болон</w:t>
      </w:r>
      <w:proofErr w:type="spellEnd"/>
      <w:r>
        <w:rPr>
          <w:rFonts w:ascii="Times" w:hAnsi="Times"/>
        </w:rPr>
        <w:t xml:space="preserve"> </w:t>
      </w:r>
      <w:proofErr w:type="spellStart"/>
      <w:r>
        <w:rPr>
          <w:rFonts w:ascii="Times" w:hAnsi="Times"/>
        </w:rPr>
        <w:t>тендерт</w:t>
      </w:r>
      <w:proofErr w:type="spellEnd"/>
      <w:r>
        <w:rPr>
          <w:rFonts w:ascii="Times" w:hAnsi="Times"/>
        </w:rPr>
        <w:t xml:space="preserve"> </w:t>
      </w:r>
      <w:proofErr w:type="spellStart"/>
      <w:r>
        <w:rPr>
          <w:rFonts w:ascii="Times" w:hAnsi="Times"/>
        </w:rPr>
        <w:t>оролцогчийн</w:t>
      </w:r>
      <w:proofErr w:type="spellEnd"/>
      <w:r>
        <w:rPr>
          <w:rFonts w:ascii="Times" w:hAnsi="Times"/>
        </w:rPr>
        <w:t xml:space="preserve"> </w:t>
      </w:r>
      <w:proofErr w:type="spellStart"/>
      <w:r>
        <w:rPr>
          <w:rFonts w:ascii="Times" w:hAnsi="Times"/>
        </w:rPr>
        <w:t>хувьд</w:t>
      </w:r>
      <w:proofErr w:type="spellEnd"/>
      <w:r>
        <w:rPr>
          <w:rFonts w:ascii="Times" w:hAnsi="Times"/>
        </w:rPr>
        <w:t xml:space="preserve"> </w:t>
      </w:r>
      <w:proofErr w:type="spellStart"/>
      <w:r>
        <w:rPr>
          <w:rFonts w:ascii="Times" w:hAnsi="Times"/>
        </w:rPr>
        <w:t>уг</w:t>
      </w:r>
      <w:proofErr w:type="spellEnd"/>
      <w:r>
        <w:rPr>
          <w:rFonts w:ascii="Times" w:hAnsi="Times"/>
        </w:rPr>
        <w:t xml:space="preserve"> </w:t>
      </w:r>
      <w:proofErr w:type="spellStart"/>
      <w:r>
        <w:rPr>
          <w:rFonts w:ascii="Times" w:hAnsi="Times"/>
        </w:rPr>
        <w:t>урилгын</w:t>
      </w:r>
      <w:proofErr w:type="spellEnd"/>
      <w:r>
        <w:rPr>
          <w:rFonts w:ascii="Times" w:hAnsi="Times"/>
        </w:rPr>
        <w:t xml:space="preserve"> </w:t>
      </w:r>
      <w:proofErr w:type="spellStart"/>
      <w:r>
        <w:rPr>
          <w:rFonts w:ascii="Times" w:hAnsi="Times"/>
        </w:rPr>
        <w:t>дагуу</w:t>
      </w:r>
      <w:proofErr w:type="spellEnd"/>
      <w:r>
        <w:rPr>
          <w:rFonts w:ascii="Times" w:hAnsi="Times"/>
        </w:rPr>
        <w:t xml:space="preserve"> </w:t>
      </w:r>
      <w:proofErr w:type="spellStart"/>
      <w:r>
        <w:rPr>
          <w:rFonts w:ascii="Times" w:hAnsi="Times"/>
        </w:rPr>
        <w:t>саналаа</w:t>
      </w:r>
      <w:proofErr w:type="spellEnd"/>
      <w:r>
        <w:rPr>
          <w:rFonts w:ascii="Times" w:hAnsi="Times"/>
        </w:rPr>
        <w:t xml:space="preserve"> </w:t>
      </w:r>
      <w:proofErr w:type="spellStart"/>
      <w:r>
        <w:rPr>
          <w:rFonts w:ascii="Times" w:hAnsi="Times"/>
        </w:rPr>
        <w:t>бэлтгэн</w:t>
      </w:r>
      <w:proofErr w:type="spellEnd"/>
      <w:r>
        <w:rPr>
          <w:rFonts w:ascii="Times" w:hAnsi="Times"/>
        </w:rPr>
        <w:t xml:space="preserve"> </w:t>
      </w:r>
      <w:proofErr w:type="spellStart"/>
      <w:r>
        <w:rPr>
          <w:rFonts w:ascii="Times" w:hAnsi="Times"/>
        </w:rPr>
        <w:t>оролцох</w:t>
      </w:r>
      <w:proofErr w:type="spellEnd"/>
      <w:r>
        <w:rPr>
          <w:rFonts w:ascii="Times" w:hAnsi="Times"/>
        </w:rPr>
        <w:t xml:space="preserve"> </w:t>
      </w:r>
      <w:proofErr w:type="spellStart"/>
      <w:r>
        <w:rPr>
          <w:rFonts w:ascii="Times" w:hAnsi="Times"/>
        </w:rPr>
        <w:t>эсэх</w:t>
      </w:r>
      <w:proofErr w:type="spellEnd"/>
      <w:r>
        <w:rPr>
          <w:rFonts w:ascii="Times" w:hAnsi="Times"/>
        </w:rPr>
        <w:t xml:space="preserve"> </w:t>
      </w:r>
      <w:proofErr w:type="spellStart"/>
      <w:r>
        <w:rPr>
          <w:rFonts w:ascii="Times" w:hAnsi="Times"/>
        </w:rPr>
        <w:t>шийдвэр</w:t>
      </w:r>
      <w:proofErr w:type="spellEnd"/>
      <w:r>
        <w:rPr>
          <w:rFonts w:ascii="Times" w:hAnsi="Times"/>
        </w:rPr>
        <w:t xml:space="preserve"> </w:t>
      </w:r>
      <w:proofErr w:type="spellStart"/>
      <w:r>
        <w:rPr>
          <w:rFonts w:ascii="Times" w:hAnsi="Times"/>
        </w:rPr>
        <w:t>гаргахад</w:t>
      </w:r>
      <w:proofErr w:type="spellEnd"/>
      <w:r>
        <w:rPr>
          <w:rFonts w:ascii="Times" w:hAnsi="Times"/>
        </w:rPr>
        <w:t xml:space="preserve"> </w:t>
      </w:r>
      <w:proofErr w:type="spellStart"/>
      <w:r>
        <w:rPr>
          <w:rFonts w:ascii="Times" w:hAnsi="Times"/>
        </w:rPr>
        <w:t>зайлшгүй</w:t>
      </w:r>
      <w:proofErr w:type="spellEnd"/>
      <w:r>
        <w:rPr>
          <w:rFonts w:ascii="Times" w:hAnsi="Times"/>
        </w:rPr>
        <w:t xml:space="preserve"> </w:t>
      </w:r>
      <w:proofErr w:type="spellStart"/>
      <w:r>
        <w:rPr>
          <w:rFonts w:ascii="Times" w:hAnsi="Times"/>
        </w:rPr>
        <w:t>шаардагдах</w:t>
      </w:r>
      <w:proofErr w:type="spellEnd"/>
      <w:r>
        <w:rPr>
          <w:rFonts w:ascii="Times" w:hAnsi="Times"/>
        </w:rPr>
        <w:t xml:space="preserve"> </w:t>
      </w:r>
      <w:proofErr w:type="spellStart"/>
      <w:r>
        <w:rPr>
          <w:rFonts w:ascii="Times" w:hAnsi="Times"/>
        </w:rPr>
        <w:t>мэдээллийг</w:t>
      </w:r>
      <w:proofErr w:type="spellEnd"/>
      <w:r>
        <w:rPr>
          <w:rFonts w:ascii="Times" w:hAnsi="Times"/>
        </w:rPr>
        <w:t xml:space="preserve"> </w:t>
      </w:r>
      <w:proofErr w:type="spellStart"/>
      <w:r>
        <w:rPr>
          <w:rFonts w:ascii="Times" w:hAnsi="Times"/>
        </w:rPr>
        <w:t>оруулна</w:t>
      </w:r>
      <w:proofErr w:type="spellEnd"/>
      <w:r>
        <w:rPr>
          <w:rFonts w:ascii="Times" w:hAnsi="Times"/>
        </w:rPr>
        <w:t>.</w:t>
      </w:r>
    </w:p>
  </w:footnote>
  <w:footnote w:id="5">
    <w:p w14:paraId="557E4C12" w14:textId="09D26513" w:rsidR="00EA09C6" w:rsidRDefault="00EA09C6">
      <w:pPr>
        <w:pStyle w:val="FootnoteText"/>
      </w:pPr>
      <w:r>
        <w:rPr>
          <w:rStyle w:val="FootnoteReference"/>
        </w:rPr>
        <w:footnoteRef/>
      </w:r>
      <w:r>
        <w:t xml:space="preserve"> </w:t>
      </w:r>
      <w:r>
        <w:rPr>
          <w:rFonts w:ascii="Times" w:hAnsi="Times"/>
        </w:rPr>
        <w:t>Т</w:t>
      </w:r>
      <w:r>
        <w:rPr>
          <w:rFonts w:ascii="Times" w:hAnsi="Times"/>
          <w:lang w:val="mn-MN"/>
        </w:rPr>
        <w:t>ендерийн баримт бичгийн 3 дугаар бүлэгт заасан үзүүлэлтээс зөвхөн чадварын үндсэн шалгуурыг оруулах</w:t>
      </w:r>
      <w:r>
        <w:rPr>
          <w:rFonts w:ascii="Times" w:hAnsi="Times"/>
        </w:rPr>
        <w:t>.</w:t>
      </w:r>
    </w:p>
  </w:footnote>
  <w:footnote w:id="6">
    <w:p w14:paraId="2D93B7AF" w14:textId="2DC085EA" w:rsidR="00EA09C6" w:rsidRDefault="00EA09C6">
      <w:pPr>
        <w:pStyle w:val="FootnoteText"/>
      </w:pPr>
      <w:r>
        <w:rPr>
          <w:rStyle w:val="FootnoteReference"/>
        </w:rPr>
        <w:footnoteRef/>
      </w:r>
      <w:r>
        <w:t xml:space="preserve"> </w:t>
      </w:r>
      <w:proofErr w:type="spellStart"/>
      <w:r>
        <w:rPr>
          <w:rFonts w:ascii="Times" w:hAnsi="Times"/>
        </w:rPr>
        <w:t>Зээлдэгч</w:t>
      </w:r>
      <w:proofErr w:type="spellEnd"/>
      <w:r>
        <w:rPr>
          <w:rFonts w:ascii="Times" w:hAnsi="Times"/>
        </w:rPr>
        <w:t xml:space="preserve"> </w:t>
      </w:r>
      <w:proofErr w:type="spellStart"/>
      <w:r>
        <w:rPr>
          <w:rFonts w:ascii="Times" w:hAnsi="Times"/>
        </w:rPr>
        <w:t>болон</w:t>
      </w:r>
      <w:proofErr w:type="spellEnd"/>
      <w:r>
        <w:rPr>
          <w:rFonts w:ascii="Times" w:hAnsi="Times"/>
        </w:rPr>
        <w:t xml:space="preserve"> </w:t>
      </w:r>
      <w:proofErr w:type="spellStart"/>
      <w:r>
        <w:rPr>
          <w:rFonts w:ascii="Times" w:hAnsi="Times"/>
        </w:rPr>
        <w:t>захиалагч</w:t>
      </w:r>
      <w:proofErr w:type="spellEnd"/>
      <w:r>
        <w:rPr>
          <w:rFonts w:ascii="Times" w:hAnsi="Times"/>
        </w:rPr>
        <w:t xml:space="preserve"> </w:t>
      </w:r>
      <w:proofErr w:type="spellStart"/>
      <w:r>
        <w:rPr>
          <w:rFonts w:ascii="Times" w:hAnsi="Times"/>
        </w:rPr>
        <w:t>нь</w:t>
      </w:r>
      <w:proofErr w:type="spellEnd"/>
      <w:r>
        <w:rPr>
          <w:rFonts w:ascii="Times" w:hAnsi="Times"/>
        </w:rPr>
        <w:t xml:space="preserve"> </w:t>
      </w:r>
      <w:proofErr w:type="spellStart"/>
      <w:r>
        <w:rPr>
          <w:rFonts w:ascii="Times" w:hAnsi="Times"/>
        </w:rPr>
        <w:t>нэг</w:t>
      </w:r>
      <w:proofErr w:type="spellEnd"/>
      <w:r>
        <w:rPr>
          <w:rFonts w:ascii="Times" w:hAnsi="Times"/>
        </w:rPr>
        <w:t xml:space="preserve"> </w:t>
      </w:r>
      <w:proofErr w:type="spellStart"/>
      <w:r>
        <w:rPr>
          <w:rFonts w:ascii="Times" w:hAnsi="Times"/>
        </w:rPr>
        <w:t>эсхүл</w:t>
      </w:r>
      <w:proofErr w:type="spellEnd"/>
      <w:r>
        <w:rPr>
          <w:rFonts w:ascii="Times" w:hAnsi="Times"/>
        </w:rPr>
        <w:t xml:space="preserve"> </w:t>
      </w:r>
      <w:proofErr w:type="spellStart"/>
      <w:r>
        <w:rPr>
          <w:rFonts w:ascii="Times" w:hAnsi="Times"/>
        </w:rPr>
        <w:t>өөр</w:t>
      </w:r>
      <w:proofErr w:type="spellEnd"/>
      <w:r>
        <w:rPr>
          <w:rFonts w:ascii="Times" w:hAnsi="Times"/>
        </w:rPr>
        <w:t xml:space="preserve"> </w:t>
      </w:r>
      <w:proofErr w:type="spellStart"/>
      <w:r>
        <w:rPr>
          <w:rFonts w:ascii="Times" w:hAnsi="Times"/>
        </w:rPr>
        <w:t>өөр</w:t>
      </w:r>
      <w:proofErr w:type="spellEnd"/>
      <w:r>
        <w:rPr>
          <w:rFonts w:ascii="Times" w:hAnsi="Times"/>
        </w:rPr>
        <w:t xml:space="preserve"> </w:t>
      </w:r>
      <w:proofErr w:type="spellStart"/>
      <w:r>
        <w:rPr>
          <w:rFonts w:ascii="Times" w:hAnsi="Times"/>
        </w:rPr>
        <w:t>этгээд</w:t>
      </w:r>
      <w:proofErr w:type="spellEnd"/>
      <w:r>
        <w:rPr>
          <w:rFonts w:ascii="Times" w:hAnsi="Times"/>
        </w:rPr>
        <w:t xml:space="preserve"> </w:t>
      </w:r>
      <w:proofErr w:type="spellStart"/>
      <w:r>
        <w:rPr>
          <w:rFonts w:ascii="Times" w:hAnsi="Times"/>
        </w:rPr>
        <w:t>байж</w:t>
      </w:r>
      <w:proofErr w:type="spellEnd"/>
      <w:r>
        <w:rPr>
          <w:rFonts w:ascii="Times" w:hAnsi="Times"/>
        </w:rPr>
        <w:t xml:space="preserve"> </w:t>
      </w:r>
      <w:proofErr w:type="spellStart"/>
      <w:r>
        <w:rPr>
          <w:rFonts w:ascii="Times" w:hAnsi="Times"/>
        </w:rPr>
        <w:t>болно</w:t>
      </w:r>
      <w:proofErr w:type="spellEnd"/>
      <w:r>
        <w:rPr>
          <w:rFonts w:ascii="Times" w:hAnsi="Times"/>
        </w:rPr>
        <w:t xml:space="preserve">. </w:t>
      </w:r>
      <w:proofErr w:type="spellStart"/>
      <w:r>
        <w:rPr>
          <w:rFonts w:ascii="Times" w:hAnsi="Times"/>
        </w:rPr>
        <w:t>Тендерийн</w:t>
      </w:r>
      <w:proofErr w:type="spellEnd"/>
      <w:r>
        <w:rPr>
          <w:rFonts w:ascii="Times" w:hAnsi="Times"/>
        </w:rPr>
        <w:t xml:space="preserve"> </w:t>
      </w:r>
      <w:proofErr w:type="spellStart"/>
      <w:r>
        <w:rPr>
          <w:rFonts w:ascii="Times" w:hAnsi="Times"/>
        </w:rPr>
        <w:t>урилга</w:t>
      </w:r>
      <w:proofErr w:type="spellEnd"/>
      <w:r>
        <w:rPr>
          <w:rFonts w:ascii="Times" w:hAnsi="Times"/>
        </w:rPr>
        <w:t xml:space="preserve"> </w:t>
      </w:r>
      <w:proofErr w:type="spellStart"/>
      <w:r>
        <w:rPr>
          <w:rFonts w:ascii="Times" w:hAnsi="Times"/>
        </w:rPr>
        <w:t>болон</w:t>
      </w:r>
      <w:proofErr w:type="spellEnd"/>
      <w:r>
        <w:rPr>
          <w:rFonts w:ascii="Times" w:hAnsi="Times"/>
        </w:rPr>
        <w:t xml:space="preserve"> </w:t>
      </w:r>
      <w:proofErr w:type="spellStart"/>
      <w:r>
        <w:rPr>
          <w:rFonts w:ascii="Times" w:hAnsi="Times"/>
        </w:rPr>
        <w:t>бусад</w:t>
      </w:r>
      <w:proofErr w:type="spellEnd"/>
      <w:r>
        <w:rPr>
          <w:rFonts w:ascii="Times" w:hAnsi="Times"/>
        </w:rPr>
        <w:t xml:space="preserve"> </w:t>
      </w:r>
      <w:proofErr w:type="spellStart"/>
      <w:r>
        <w:rPr>
          <w:rFonts w:ascii="Times" w:hAnsi="Times"/>
        </w:rPr>
        <w:t>холбогдох</w:t>
      </w:r>
      <w:proofErr w:type="spellEnd"/>
      <w:r>
        <w:rPr>
          <w:rFonts w:ascii="Times" w:hAnsi="Times"/>
        </w:rPr>
        <w:t xml:space="preserve"> </w:t>
      </w:r>
      <w:proofErr w:type="spellStart"/>
      <w:r>
        <w:rPr>
          <w:rFonts w:ascii="Times" w:hAnsi="Times"/>
        </w:rPr>
        <w:t>баримт</w:t>
      </w:r>
      <w:proofErr w:type="spellEnd"/>
      <w:r>
        <w:rPr>
          <w:rFonts w:ascii="Times" w:hAnsi="Times"/>
        </w:rPr>
        <w:t xml:space="preserve"> </w:t>
      </w:r>
      <w:proofErr w:type="spellStart"/>
      <w:r>
        <w:rPr>
          <w:rFonts w:ascii="Times" w:hAnsi="Times"/>
        </w:rPr>
        <w:t>бичигт</w:t>
      </w:r>
      <w:proofErr w:type="spellEnd"/>
      <w:r>
        <w:rPr>
          <w:rFonts w:ascii="Times" w:hAnsi="Times"/>
        </w:rPr>
        <w:t xml:space="preserve"> </w:t>
      </w:r>
      <w:proofErr w:type="spellStart"/>
      <w:r>
        <w:rPr>
          <w:rFonts w:ascii="Times" w:hAnsi="Times"/>
        </w:rPr>
        <w:t>захиалагчийн</w:t>
      </w:r>
      <w:proofErr w:type="spellEnd"/>
      <w:r>
        <w:rPr>
          <w:rFonts w:ascii="Times" w:hAnsi="Times"/>
        </w:rPr>
        <w:t xml:space="preserve"> </w:t>
      </w:r>
      <w:proofErr w:type="spellStart"/>
      <w:r>
        <w:rPr>
          <w:rFonts w:ascii="Times" w:hAnsi="Times"/>
        </w:rPr>
        <w:t>эрхийг</w:t>
      </w:r>
      <w:proofErr w:type="spellEnd"/>
      <w:r>
        <w:rPr>
          <w:rFonts w:ascii="Times" w:hAnsi="Times"/>
        </w:rPr>
        <w:t xml:space="preserve"> </w:t>
      </w:r>
      <w:proofErr w:type="spellStart"/>
      <w:r>
        <w:rPr>
          <w:rFonts w:ascii="Times" w:hAnsi="Times"/>
        </w:rPr>
        <w:t>ямар</w:t>
      </w:r>
      <w:proofErr w:type="spellEnd"/>
      <w:r>
        <w:rPr>
          <w:rFonts w:ascii="Times" w:hAnsi="Times"/>
        </w:rPr>
        <w:t xml:space="preserve"> </w:t>
      </w:r>
      <w:proofErr w:type="spellStart"/>
      <w:r>
        <w:rPr>
          <w:rFonts w:ascii="Times" w:hAnsi="Times"/>
        </w:rPr>
        <w:t>байгууллага</w:t>
      </w:r>
      <w:proofErr w:type="spellEnd"/>
      <w:r>
        <w:rPr>
          <w:rFonts w:ascii="Times" w:hAnsi="Times"/>
        </w:rPr>
        <w:t xml:space="preserve"> </w:t>
      </w:r>
      <w:proofErr w:type="spellStart"/>
      <w:r>
        <w:rPr>
          <w:rFonts w:ascii="Times" w:hAnsi="Times"/>
        </w:rPr>
        <w:t>хэрэгжүүлэхийг</w:t>
      </w:r>
      <w:proofErr w:type="spellEnd"/>
      <w:r>
        <w:rPr>
          <w:rFonts w:ascii="Times" w:hAnsi="Times"/>
        </w:rPr>
        <w:t xml:space="preserve"> </w:t>
      </w:r>
      <w:proofErr w:type="spellStart"/>
      <w:r>
        <w:rPr>
          <w:rFonts w:ascii="Times" w:hAnsi="Times"/>
        </w:rPr>
        <w:t>заасан</w:t>
      </w:r>
      <w:proofErr w:type="spellEnd"/>
      <w:r>
        <w:rPr>
          <w:rFonts w:ascii="Times" w:hAnsi="Times"/>
        </w:rPr>
        <w:t xml:space="preserve"> </w:t>
      </w:r>
      <w:proofErr w:type="spellStart"/>
      <w:r>
        <w:rPr>
          <w:rFonts w:ascii="Times" w:hAnsi="Times"/>
        </w:rPr>
        <w:t>байх</w:t>
      </w:r>
      <w:proofErr w:type="spellEnd"/>
      <w:r>
        <w:rPr>
          <w:rFonts w:ascii="Times" w:hAnsi="Times"/>
        </w:rPr>
        <w:t xml:space="preserve"> </w:t>
      </w:r>
      <w:proofErr w:type="spellStart"/>
      <w:r>
        <w:rPr>
          <w:rFonts w:ascii="Times" w:hAnsi="Times"/>
        </w:rPr>
        <w:t>шаардлагатай</w:t>
      </w:r>
      <w:proofErr w:type="spellEnd"/>
      <w:r>
        <w:rPr>
          <w:rFonts w:ascii="Times" w:hAnsi="Times"/>
        </w:rPr>
        <w:t>.</w:t>
      </w:r>
    </w:p>
  </w:footnote>
  <w:footnote w:id="7">
    <w:p w14:paraId="1BC80BAB" w14:textId="7E722353" w:rsidR="00EA09C6" w:rsidRPr="00056A88" w:rsidRDefault="00EA09C6" w:rsidP="00F56CA3">
      <w:pPr>
        <w:pStyle w:val="FootnoteText"/>
        <w:ind w:left="0" w:firstLine="0"/>
        <w:rPr>
          <w:rFonts w:ascii="Times" w:hAnsi="Times"/>
        </w:rPr>
      </w:pPr>
      <w:r w:rsidRPr="00056A88">
        <w:rPr>
          <w:rStyle w:val="FootnoteReference"/>
          <w:rFonts w:ascii="Times" w:hAnsi="Times"/>
        </w:rPr>
        <w:footnoteRef/>
      </w:r>
      <w:r w:rsidRPr="00056A88">
        <w:rPr>
          <w:rFonts w:ascii="Times" w:hAnsi="Times"/>
        </w:rPr>
        <w:t xml:space="preserve"> </w:t>
      </w:r>
      <w:proofErr w:type="spellStart"/>
      <w:r>
        <w:rPr>
          <w:rFonts w:ascii="Times" w:hAnsi="Times"/>
        </w:rPr>
        <w:t>Төлбөр</w:t>
      </w:r>
      <w:proofErr w:type="spellEnd"/>
      <w:r>
        <w:rPr>
          <w:rFonts w:ascii="Times" w:hAnsi="Times"/>
        </w:rPr>
        <w:t xml:space="preserve"> </w:t>
      </w:r>
      <w:proofErr w:type="spellStart"/>
      <w:r>
        <w:rPr>
          <w:rFonts w:ascii="Times" w:hAnsi="Times"/>
        </w:rPr>
        <w:t>нь</w:t>
      </w:r>
      <w:proofErr w:type="spellEnd"/>
      <w:r>
        <w:rPr>
          <w:rFonts w:ascii="Times" w:hAnsi="Times"/>
        </w:rPr>
        <w:t xml:space="preserve"> </w:t>
      </w:r>
      <w:proofErr w:type="spellStart"/>
      <w:r>
        <w:rPr>
          <w:rFonts w:ascii="Times" w:hAnsi="Times"/>
        </w:rPr>
        <w:t>зөвхөн</w:t>
      </w:r>
      <w:proofErr w:type="spellEnd"/>
      <w:r>
        <w:rPr>
          <w:rFonts w:ascii="Times" w:hAnsi="Times"/>
        </w:rPr>
        <w:t xml:space="preserve"> </w:t>
      </w:r>
      <w:proofErr w:type="spellStart"/>
      <w:r>
        <w:rPr>
          <w:rFonts w:ascii="Times" w:hAnsi="Times"/>
        </w:rPr>
        <w:t>баримт</w:t>
      </w:r>
      <w:proofErr w:type="spellEnd"/>
      <w:r>
        <w:rPr>
          <w:rFonts w:ascii="Times" w:hAnsi="Times"/>
        </w:rPr>
        <w:t xml:space="preserve"> </w:t>
      </w:r>
      <w:proofErr w:type="spellStart"/>
      <w:r>
        <w:rPr>
          <w:rFonts w:ascii="Times" w:hAnsi="Times"/>
        </w:rPr>
        <w:t>бичиг</w:t>
      </w:r>
      <w:proofErr w:type="spellEnd"/>
      <w:r>
        <w:rPr>
          <w:rFonts w:ascii="Times" w:hAnsi="Times"/>
        </w:rPr>
        <w:t xml:space="preserve"> </w:t>
      </w:r>
      <w:proofErr w:type="spellStart"/>
      <w:r>
        <w:rPr>
          <w:rFonts w:ascii="Times" w:hAnsi="Times"/>
        </w:rPr>
        <w:t>хувилах</w:t>
      </w:r>
      <w:proofErr w:type="spellEnd"/>
      <w:r>
        <w:rPr>
          <w:rFonts w:ascii="Times" w:hAnsi="Times"/>
        </w:rPr>
        <w:t xml:space="preserve"> </w:t>
      </w:r>
      <w:proofErr w:type="spellStart"/>
      <w:r>
        <w:rPr>
          <w:rFonts w:ascii="Times" w:hAnsi="Times"/>
        </w:rPr>
        <w:t>зардлыг</w:t>
      </w:r>
      <w:proofErr w:type="spellEnd"/>
      <w:r>
        <w:rPr>
          <w:rFonts w:ascii="Times" w:hAnsi="Times"/>
        </w:rPr>
        <w:t xml:space="preserve"> </w:t>
      </w:r>
      <w:proofErr w:type="spellStart"/>
      <w:r>
        <w:rPr>
          <w:rFonts w:ascii="Times" w:hAnsi="Times"/>
        </w:rPr>
        <w:t>нөхөх</w:t>
      </w:r>
      <w:proofErr w:type="spellEnd"/>
      <w:r>
        <w:rPr>
          <w:rFonts w:ascii="Times" w:hAnsi="Times"/>
        </w:rPr>
        <w:t xml:space="preserve"> </w:t>
      </w:r>
      <w:proofErr w:type="spellStart"/>
      <w:r>
        <w:rPr>
          <w:rFonts w:ascii="Times" w:hAnsi="Times"/>
        </w:rPr>
        <w:t>хэмжээнд</w:t>
      </w:r>
      <w:proofErr w:type="spellEnd"/>
      <w:r>
        <w:rPr>
          <w:rFonts w:ascii="Times" w:hAnsi="Times"/>
        </w:rPr>
        <w:t xml:space="preserve"> </w:t>
      </w:r>
      <w:proofErr w:type="spellStart"/>
      <w:r>
        <w:rPr>
          <w:rFonts w:ascii="Times" w:hAnsi="Times"/>
        </w:rPr>
        <w:t>байна</w:t>
      </w:r>
      <w:proofErr w:type="spellEnd"/>
      <w:r w:rsidRPr="00056A88">
        <w:rPr>
          <w:rFonts w:ascii="Times" w:hAnsi="Times"/>
        </w:rPr>
        <w:t>.</w:t>
      </w:r>
    </w:p>
  </w:footnote>
  <w:footnote w:id="8">
    <w:p w14:paraId="2C3E74B8" w14:textId="68727294" w:rsidR="00EA09C6" w:rsidRPr="00056A88" w:rsidRDefault="00EA09C6" w:rsidP="00450D05">
      <w:pPr>
        <w:pStyle w:val="FootnoteText"/>
        <w:rPr>
          <w:rFonts w:ascii="Times" w:hAnsi="Times"/>
          <w:i/>
        </w:rPr>
      </w:pPr>
      <w:r w:rsidRPr="00056A88">
        <w:rPr>
          <w:rStyle w:val="FootnoteReference"/>
          <w:rFonts w:ascii="Times" w:hAnsi="Times"/>
        </w:rPr>
        <w:footnoteRef/>
      </w:r>
      <w:r w:rsidRPr="00056A88">
        <w:rPr>
          <w:rFonts w:ascii="Times" w:hAnsi="Times"/>
        </w:rPr>
        <w:t xml:space="preserve"> </w:t>
      </w:r>
      <w:proofErr w:type="spellStart"/>
      <w:r>
        <w:rPr>
          <w:rFonts w:ascii="Times" w:hAnsi="Times"/>
        </w:rPr>
        <w:t>Тухайлбал</w:t>
      </w:r>
      <w:proofErr w:type="spellEnd"/>
      <w:r w:rsidRPr="00056A88">
        <w:rPr>
          <w:rFonts w:ascii="Times" w:hAnsi="Times"/>
        </w:rPr>
        <w:t xml:space="preserve">, </w:t>
      </w:r>
      <w:proofErr w:type="spellStart"/>
      <w:r>
        <w:rPr>
          <w:rFonts w:ascii="Times" w:hAnsi="Times"/>
        </w:rPr>
        <w:t>бэлэн</w:t>
      </w:r>
      <w:proofErr w:type="spellEnd"/>
      <w:r>
        <w:rPr>
          <w:rFonts w:ascii="Times" w:hAnsi="Times"/>
        </w:rPr>
        <w:t xml:space="preserve"> </w:t>
      </w:r>
      <w:proofErr w:type="spellStart"/>
      <w:r>
        <w:rPr>
          <w:rFonts w:ascii="Times" w:hAnsi="Times"/>
        </w:rPr>
        <w:t>мөнгөний</w:t>
      </w:r>
      <w:proofErr w:type="spellEnd"/>
      <w:r>
        <w:rPr>
          <w:rFonts w:ascii="Times" w:hAnsi="Times"/>
        </w:rPr>
        <w:t xml:space="preserve"> </w:t>
      </w:r>
      <w:proofErr w:type="spellStart"/>
      <w:r>
        <w:rPr>
          <w:rFonts w:ascii="Times" w:hAnsi="Times"/>
        </w:rPr>
        <w:t>баримт</w:t>
      </w:r>
      <w:proofErr w:type="spellEnd"/>
      <w:r>
        <w:rPr>
          <w:rFonts w:ascii="Times" w:hAnsi="Times"/>
        </w:rPr>
        <w:t xml:space="preserve">, </w:t>
      </w:r>
      <w:proofErr w:type="spellStart"/>
      <w:r>
        <w:rPr>
          <w:rFonts w:ascii="Times" w:hAnsi="Times"/>
        </w:rPr>
        <w:t>заасан</w:t>
      </w:r>
      <w:proofErr w:type="spellEnd"/>
      <w:r>
        <w:rPr>
          <w:rFonts w:ascii="Times" w:hAnsi="Times"/>
        </w:rPr>
        <w:t xml:space="preserve"> </w:t>
      </w:r>
      <w:proofErr w:type="spellStart"/>
      <w:r>
        <w:rPr>
          <w:rFonts w:ascii="Times" w:hAnsi="Times"/>
        </w:rPr>
        <w:t>дансанд</w:t>
      </w:r>
      <w:proofErr w:type="spellEnd"/>
      <w:r>
        <w:rPr>
          <w:rFonts w:ascii="Times" w:hAnsi="Times"/>
        </w:rPr>
        <w:t xml:space="preserve"> </w:t>
      </w:r>
      <w:proofErr w:type="spellStart"/>
      <w:r>
        <w:rPr>
          <w:rFonts w:ascii="Times" w:hAnsi="Times"/>
        </w:rPr>
        <w:t>шууд</w:t>
      </w:r>
      <w:proofErr w:type="spellEnd"/>
      <w:r>
        <w:rPr>
          <w:rFonts w:ascii="Times" w:hAnsi="Times"/>
        </w:rPr>
        <w:t xml:space="preserve"> </w:t>
      </w:r>
      <w:proofErr w:type="spellStart"/>
      <w:r>
        <w:rPr>
          <w:rFonts w:ascii="Times" w:hAnsi="Times"/>
        </w:rPr>
        <w:t>шилжүүлсэн</w:t>
      </w:r>
      <w:proofErr w:type="spellEnd"/>
      <w:r>
        <w:rPr>
          <w:rFonts w:ascii="Times" w:hAnsi="Times"/>
        </w:rPr>
        <w:t xml:space="preserve"> </w:t>
      </w:r>
      <w:proofErr w:type="spellStart"/>
      <w:r>
        <w:rPr>
          <w:rFonts w:ascii="Times" w:hAnsi="Times"/>
        </w:rPr>
        <w:t>гэх</w:t>
      </w:r>
      <w:proofErr w:type="spellEnd"/>
      <w:r>
        <w:rPr>
          <w:rFonts w:ascii="Times" w:hAnsi="Times"/>
        </w:rPr>
        <w:t xml:space="preserve"> </w:t>
      </w:r>
      <w:proofErr w:type="spellStart"/>
      <w:r>
        <w:rPr>
          <w:rFonts w:ascii="Times" w:hAnsi="Times"/>
        </w:rPr>
        <w:t>мэт</w:t>
      </w:r>
      <w:proofErr w:type="spellEnd"/>
      <w:r w:rsidRPr="00056A88">
        <w:rPr>
          <w:rFonts w:ascii="Times" w:hAnsi="Times"/>
        </w:rPr>
        <w:t>.</w:t>
      </w:r>
    </w:p>
  </w:footnote>
  <w:footnote w:id="9">
    <w:p w14:paraId="1BAA762A" w14:textId="35CC29C1" w:rsidR="00EA09C6" w:rsidRDefault="00EA09C6" w:rsidP="00F44BCB">
      <w:pPr>
        <w:pStyle w:val="FootnoteText"/>
        <w:tabs>
          <w:tab w:val="left" w:pos="360"/>
        </w:tabs>
        <w:ind w:left="470" w:hanging="357"/>
      </w:pPr>
      <w:r w:rsidRPr="002B2715">
        <w:rPr>
          <w:rStyle w:val="FootnoteReference"/>
          <w:rFonts w:ascii="Arial" w:hAnsi="Arial" w:cs="Arial"/>
          <w:b/>
        </w:rPr>
        <w:footnoteRef/>
      </w:r>
      <w:r w:rsidRPr="00A842EA">
        <w:t xml:space="preserve"> </w:t>
      </w:r>
      <w:bookmarkStart w:id="5" w:name="_Hlk17190600"/>
      <w:r>
        <w:rPr>
          <w:sz w:val="16"/>
          <w:szCs w:val="16"/>
          <w:lang w:val="mn-MN"/>
        </w:rPr>
        <w:t>Гүйцэтгэгч, туслан гүйцэтгэгч</w:t>
      </w:r>
      <w:r w:rsidRPr="000B4FFB">
        <w:rPr>
          <w:sz w:val="16"/>
          <w:szCs w:val="16"/>
        </w:rPr>
        <w:t xml:space="preserve">, </w:t>
      </w:r>
      <w:r>
        <w:rPr>
          <w:sz w:val="16"/>
          <w:szCs w:val="16"/>
          <w:lang w:val="mn-MN"/>
        </w:rPr>
        <w:t>зөвлөх, үйлдвэрлэгч, нийлүүлэгч</w:t>
      </w:r>
      <w:r w:rsidRPr="000B4FFB">
        <w:rPr>
          <w:sz w:val="16"/>
          <w:szCs w:val="16"/>
        </w:rPr>
        <w:t xml:space="preserve">, </w:t>
      </w:r>
      <w:r>
        <w:rPr>
          <w:sz w:val="16"/>
          <w:szCs w:val="16"/>
          <w:lang w:val="mn-MN"/>
        </w:rPr>
        <w:t>үйлчилгээ үзүүлэгч</w:t>
      </w:r>
      <w:r w:rsidRPr="000B4FFB">
        <w:rPr>
          <w:sz w:val="16"/>
          <w:szCs w:val="16"/>
        </w:rPr>
        <w:t xml:space="preserve">; </w:t>
      </w:r>
      <w:r>
        <w:rPr>
          <w:sz w:val="16"/>
          <w:szCs w:val="16"/>
          <w:lang w:val="mn-MN"/>
        </w:rPr>
        <w:t>эсвэл аливаа бусад хэлбэр</w:t>
      </w:r>
      <w:r w:rsidRPr="000B4FFB">
        <w:rPr>
          <w:sz w:val="16"/>
          <w:szCs w:val="16"/>
        </w:rPr>
        <w:t xml:space="preserve"> (</w:t>
      </w:r>
      <w:r>
        <w:rPr>
          <w:sz w:val="16"/>
          <w:szCs w:val="16"/>
          <w:lang w:val="mn-MN"/>
        </w:rPr>
        <w:t>тухайн тендерийн баримт бичгээс хамаарч, өөр нэршилийг хэрэглэдэг</w:t>
      </w:r>
      <w:r w:rsidRPr="000B4FFB">
        <w:rPr>
          <w:sz w:val="16"/>
          <w:szCs w:val="16"/>
        </w:rPr>
        <w:t>).</w:t>
      </w:r>
      <w:bookmarkEnd w:id="5"/>
    </w:p>
  </w:footnote>
  <w:footnote w:id="10">
    <w:p w14:paraId="62A291AC" w14:textId="491E2524" w:rsidR="00EA09C6" w:rsidRDefault="00EA09C6" w:rsidP="00102768">
      <w:pPr>
        <w:pStyle w:val="FootnoteText"/>
        <w:tabs>
          <w:tab w:val="left" w:pos="360"/>
        </w:tabs>
        <w:ind w:left="648" w:right="432" w:hanging="360"/>
      </w:pPr>
      <w:r w:rsidRPr="002B2715">
        <w:rPr>
          <w:rStyle w:val="FootnoteReference"/>
          <w:rFonts w:ascii="Arial" w:hAnsi="Arial" w:cs="Arial"/>
          <w:b/>
        </w:rPr>
        <w:footnoteRef/>
      </w:r>
      <w:r w:rsidRPr="00A842EA">
        <w:t xml:space="preserve"> </w:t>
      </w:r>
      <w:proofErr w:type="spellStart"/>
      <w:r w:rsidRPr="00D05469">
        <w:t>Захиалагч</w:t>
      </w:r>
      <w:proofErr w:type="spellEnd"/>
      <w:r w:rsidRPr="00D05469">
        <w:t xml:space="preserve"> </w:t>
      </w:r>
      <w:proofErr w:type="spellStart"/>
      <w:r w:rsidRPr="00D05469">
        <w:t>энэ</w:t>
      </w:r>
      <w:proofErr w:type="spellEnd"/>
      <w:r w:rsidRPr="00D05469">
        <w:t xml:space="preserve"> </w:t>
      </w:r>
      <w:proofErr w:type="spellStart"/>
      <w:r w:rsidRPr="00D05469">
        <w:t>шалгуурыг</w:t>
      </w:r>
      <w:proofErr w:type="spellEnd"/>
      <w:r w:rsidRPr="00D05469">
        <w:t xml:space="preserve"> </w:t>
      </w:r>
      <w:proofErr w:type="spellStart"/>
      <w:r w:rsidRPr="00D05469">
        <w:t>хэрэглэх</w:t>
      </w:r>
      <w:proofErr w:type="spellEnd"/>
      <w:r w:rsidRPr="00D05469">
        <w:t xml:space="preserve"> </w:t>
      </w:r>
      <w:proofErr w:type="spellStart"/>
      <w:r w:rsidRPr="00D05469">
        <w:t>эсэхээ</w:t>
      </w:r>
      <w:proofErr w:type="spellEnd"/>
      <w:r w:rsidRPr="00D05469">
        <w:t xml:space="preserve"> </w:t>
      </w:r>
      <w:proofErr w:type="spellStart"/>
      <w:r w:rsidRPr="00D05469">
        <w:t>сонгоно</w:t>
      </w:r>
      <w:proofErr w:type="spellEnd"/>
      <w:r w:rsidRPr="00D05469">
        <w:t xml:space="preserve">. </w:t>
      </w:r>
      <w:proofErr w:type="spellStart"/>
      <w:r w:rsidRPr="00D05469">
        <w:t>Хэрэв</w:t>
      </w:r>
      <w:proofErr w:type="spellEnd"/>
      <w:r w:rsidRPr="00D05469">
        <w:t xml:space="preserve"> </w:t>
      </w:r>
      <w:proofErr w:type="spellStart"/>
      <w:r w:rsidRPr="00D05469">
        <w:t>захиалагч</w:t>
      </w:r>
      <w:proofErr w:type="spellEnd"/>
      <w:r w:rsidRPr="00D05469">
        <w:t xml:space="preserve"> </w:t>
      </w:r>
      <w:proofErr w:type="spellStart"/>
      <w:r w:rsidRPr="00D05469">
        <w:t>энэ</w:t>
      </w:r>
      <w:proofErr w:type="spellEnd"/>
      <w:r w:rsidRPr="00D05469">
        <w:t xml:space="preserve"> </w:t>
      </w:r>
      <w:proofErr w:type="spellStart"/>
      <w:r w:rsidRPr="00D05469">
        <w:t>шалгуурыг</w:t>
      </w:r>
      <w:proofErr w:type="spellEnd"/>
      <w:r w:rsidRPr="00D05469">
        <w:t xml:space="preserve"> </w:t>
      </w:r>
      <w:proofErr w:type="spellStart"/>
      <w:r w:rsidRPr="00D05469">
        <w:t>хэрэглэхгүйгээр</w:t>
      </w:r>
      <w:proofErr w:type="spellEnd"/>
      <w:r w:rsidRPr="00D05469">
        <w:t xml:space="preserve"> </w:t>
      </w:r>
      <w:proofErr w:type="spellStart"/>
      <w:r w:rsidRPr="00D05469">
        <w:t>шийдсэн</w:t>
      </w:r>
      <w:proofErr w:type="spellEnd"/>
      <w:r w:rsidRPr="00D05469">
        <w:t xml:space="preserve"> </w:t>
      </w:r>
      <w:proofErr w:type="spellStart"/>
      <w:r w:rsidRPr="00D05469">
        <w:t>бол</w:t>
      </w:r>
      <w:proofErr w:type="spellEnd"/>
      <w:r w:rsidRPr="00D05469">
        <w:t xml:space="preserve"> “</w:t>
      </w:r>
      <w:proofErr w:type="spellStart"/>
      <w:r w:rsidRPr="00D05469">
        <w:t>хэрэглэхгүй</w:t>
      </w:r>
      <w:proofErr w:type="spellEnd"/>
      <w:r w:rsidRPr="00D05469">
        <w:t xml:space="preserve">” </w:t>
      </w:r>
      <w:proofErr w:type="spellStart"/>
      <w:r w:rsidRPr="00D05469">
        <w:t>гэж</w:t>
      </w:r>
      <w:proofErr w:type="spellEnd"/>
      <w:r w:rsidRPr="00D05469">
        <w:t xml:space="preserve"> </w:t>
      </w:r>
      <w:proofErr w:type="spellStart"/>
      <w:r w:rsidRPr="00D05469">
        <w:t>тэмдэглэхээс</w:t>
      </w:r>
      <w:proofErr w:type="spellEnd"/>
      <w:r w:rsidRPr="00D05469">
        <w:t xml:space="preserve"> </w:t>
      </w:r>
      <w:proofErr w:type="spellStart"/>
      <w:r w:rsidRPr="00D05469">
        <w:t>гадна</w:t>
      </w:r>
      <w:proofErr w:type="spellEnd"/>
      <w:r w:rsidRPr="00D05469">
        <w:t xml:space="preserve"> </w:t>
      </w:r>
      <w:proofErr w:type="spellStart"/>
      <w:r w:rsidRPr="00D05469">
        <w:t>энэ</w:t>
      </w:r>
      <w:proofErr w:type="spellEnd"/>
      <w:r w:rsidRPr="00D05469">
        <w:t xml:space="preserve"> </w:t>
      </w:r>
      <w:proofErr w:type="spellStart"/>
      <w:r w:rsidRPr="00D05469">
        <w:t>хүснэгт</w:t>
      </w:r>
      <w:proofErr w:type="spellEnd"/>
      <w:r>
        <w:rPr>
          <w:lang w:val="mn-MN"/>
        </w:rPr>
        <w:t>, түүнчлэн 4 дүгээр бүлгийн ГЭР-1 маягты</w:t>
      </w:r>
      <w:r w:rsidRPr="00D05469">
        <w:t xml:space="preserve">г </w:t>
      </w:r>
      <w:proofErr w:type="spellStart"/>
      <w:r w:rsidRPr="00D05469">
        <w:t>арилгана</w:t>
      </w:r>
      <w:proofErr w:type="spellEnd"/>
      <w:r w:rsidRPr="00D05469">
        <w:t>.</w:t>
      </w:r>
    </w:p>
  </w:footnote>
  <w:footnote w:id="11">
    <w:p w14:paraId="64724921" w14:textId="1699E8E8" w:rsidR="00EA09C6" w:rsidRPr="001F0D4A" w:rsidRDefault="00EA09C6">
      <w:pPr>
        <w:pStyle w:val="FootnoteText"/>
        <w:rPr>
          <w:lang w:val="mn-MN"/>
        </w:rPr>
      </w:pPr>
      <w:r>
        <w:rPr>
          <w:rStyle w:val="FootnoteReference"/>
        </w:rPr>
        <w:footnoteRef/>
      </w:r>
      <w:r>
        <w:t xml:space="preserve"> </w:t>
      </w:r>
      <w:r w:rsidRPr="00101F64">
        <w:rPr>
          <w:bCs/>
          <w:szCs w:val="18"/>
          <w:lang w:val="mn-MN" w:eastAsia="en-US"/>
        </w:rPr>
        <w:t>Үндсэн үйл ажиллагааны шалгуур нь зөвхөн тендерт оролцогчийн барилгын ажлын нарийн мэргэжлийн үйл ажиллагаа</w:t>
      </w:r>
      <w:r w:rsidRPr="00101F64">
        <w:rPr>
          <w:bCs/>
          <w:szCs w:val="18"/>
          <w:lang w:eastAsia="en-US"/>
        </w:rPr>
        <w:t xml:space="preserve"> (</w:t>
      </w:r>
      <w:r w:rsidRPr="00101F64">
        <w:rPr>
          <w:bCs/>
          <w:szCs w:val="18"/>
          <w:lang w:val="mn-MN" w:eastAsia="en-US"/>
        </w:rPr>
        <w:t>газар доогуур хонгил ухах, газрын гүний хөрсийг бэхжүүлэх, гүүр барих</w:t>
      </w:r>
      <w:r w:rsidRPr="00101F64">
        <w:rPr>
          <w:bCs/>
          <w:szCs w:val="18"/>
          <w:lang w:eastAsia="en-US"/>
        </w:rPr>
        <w:t>)</w:t>
      </w:r>
      <w:r w:rsidRPr="00101F64">
        <w:rPr>
          <w:bCs/>
          <w:szCs w:val="18"/>
          <w:lang w:val="mn-MN" w:eastAsia="en-US"/>
        </w:rPr>
        <w:t>-ны туршлагыг шалгах зорилготой.</w:t>
      </w:r>
    </w:p>
  </w:footnote>
  <w:footnote w:id="12">
    <w:p w14:paraId="01CFD2AC" w14:textId="090E24A0" w:rsidR="00EA09C6" w:rsidRPr="00056A88" w:rsidRDefault="00EA09C6" w:rsidP="00B01A0D">
      <w:pPr>
        <w:pStyle w:val="FootnoteText"/>
        <w:ind w:left="470" w:right="289" w:hanging="113"/>
        <w:rPr>
          <w:rFonts w:ascii="Times" w:hAnsi="Times"/>
        </w:rPr>
      </w:pPr>
      <w:r w:rsidRPr="00F076B4">
        <w:rPr>
          <w:rFonts w:ascii="Ideal Sans Light" w:hAnsi="Ideal Sans Light" w:cs="Ideal Sans Light"/>
          <w:w w:val="95"/>
          <w:szCs w:val="18"/>
          <w:vertAlign w:val="superscript"/>
        </w:rPr>
        <w:footnoteRef/>
      </w:r>
      <w:r w:rsidRPr="00C5269E">
        <w:rPr>
          <w:rFonts w:ascii="Ideal Sans Light" w:hAnsi="Ideal Sans Light" w:cs="Ideal Sans Light"/>
          <w:w w:val="95"/>
          <w:szCs w:val="18"/>
          <w:vertAlign w:val="superscript"/>
        </w:rPr>
        <w:t xml:space="preserve"> </w:t>
      </w:r>
      <w:proofErr w:type="spellStart"/>
      <w:r>
        <w:rPr>
          <w:rFonts w:ascii="Times" w:hAnsi="Times"/>
          <w:sz w:val="16"/>
          <w:szCs w:val="16"/>
        </w:rPr>
        <w:t>Эдгээр</w:t>
      </w:r>
      <w:proofErr w:type="spellEnd"/>
      <w:r>
        <w:rPr>
          <w:rFonts w:ascii="Times" w:hAnsi="Times"/>
          <w:sz w:val="16"/>
          <w:szCs w:val="16"/>
        </w:rPr>
        <w:t xml:space="preserve"> </w:t>
      </w:r>
      <w:r>
        <w:rPr>
          <w:rFonts w:ascii="Times" w:hAnsi="Times"/>
          <w:sz w:val="16"/>
          <w:szCs w:val="16"/>
          <w:lang w:val="mn-MN"/>
        </w:rPr>
        <w:t>байгууллагад</w:t>
      </w:r>
      <w:r>
        <w:rPr>
          <w:rFonts w:ascii="Times" w:hAnsi="Times"/>
          <w:sz w:val="16"/>
          <w:szCs w:val="16"/>
        </w:rPr>
        <w:t xml:space="preserve"> </w:t>
      </w:r>
      <w:proofErr w:type="spellStart"/>
      <w:r>
        <w:rPr>
          <w:rFonts w:ascii="Times" w:hAnsi="Times"/>
          <w:sz w:val="16"/>
          <w:szCs w:val="16"/>
        </w:rPr>
        <w:t>Африкийн</w:t>
      </w:r>
      <w:proofErr w:type="spellEnd"/>
      <w:r>
        <w:rPr>
          <w:rFonts w:ascii="Times" w:hAnsi="Times"/>
          <w:sz w:val="16"/>
          <w:szCs w:val="16"/>
        </w:rPr>
        <w:t xml:space="preserve"> </w:t>
      </w:r>
      <w:proofErr w:type="spellStart"/>
      <w:r>
        <w:rPr>
          <w:rFonts w:ascii="Times" w:hAnsi="Times"/>
          <w:sz w:val="16"/>
          <w:szCs w:val="16"/>
        </w:rPr>
        <w:t>хөгжлийн</w:t>
      </w:r>
      <w:proofErr w:type="spellEnd"/>
      <w:r>
        <w:rPr>
          <w:rFonts w:ascii="Times" w:hAnsi="Times"/>
          <w:sz w:val="16"/>
          <w:szCs w:val="16"/>
        </w:rPr>
        <w:t xml:space="preserve"> </w:t>
      </w:r>
      <w:proofErr w:type="spellStart"/>
      <w:r>
        <w:rPr>
          <w:rFonts w:ascii="Times" w:hAnsi="Times"/>
          <w:sz w:val="16"/>
          <w:szCs w:val="16"/>
        </w:rPr>
        <w:t>банк</w:t>
      </w:r>
      <w:proofErr w:type="spellEnd"/>
      <w:r>
        <w:rPr>
          <w:rFonts w:ascii="Times" w:hAnsi="Times"/>
          <w:sz w:val="16"/>
          <w:szCs w:val="16"/>
        </w:rPr>
        <w:t xml:space="preserve">, </w:t>
      </w:r>
      <w:proofErr w:type="spellStart"/>
      <w:r>
        <w:rPr>
          <w:rFonts w:ascii="Times" w:hAnsi="Times"/>
          <w:sz w:val="16"/>
          <w:szCs w:val="16"/>
        </w:rPr>
        <w:t>Европын</w:t>
      </w:r>
      <w:proofErr w:type="spellEnd"/>
      <w:r>
        <w:rPr>
          <w:rFonts w:ascii="Times" w:hAnsi="Times"/>
          <w:sz w:val="16"/>
          <w:szCs w:val="16"/>
        </w:rPr>
        <w:t xml:space="preserve"> </w:t>
      </w:r>
      <w:proofErr w:type="spellStart"/>
      <w:r>
        <w:rPr>
          <w:rFonts w:ascii="Times" w:hAnsi="Times"/>
          <w:sz w:val="16"/>
          <w:szCs w:val="16"/>
        </w:rPr>
        <w:t>сэргээн</w:t>
      </w:r>
      <w:proofErr w:type="spellEnd"/>
      <w:r>
        <w:rPr>
          <w:rFonts w:ascii="Times" w:hAnsi="Times"/>
          <w:sz w:val="16"/>
          <w:szCs w:val="16"/>
        </w:rPr>
        <w:t xml:space="preserve"> </w:t>
      </w:r>
      <w:proofErr w:type="spellStart"/>
      <w:r>
        <w:rPr>
          <w:rFonts w:ascii="Times" w:hAnsi="Times"/>
          <w:sz w:val="16"/>
          <w:szCs w:val="16"/>
        </w:rPr>
        <w:t>босголт</w:t>
      </w:r>
      <w:proofErr w:type="spellEnd"/>
      <w:r>
        <w:rPr>
          <w:rFonts w:ascii="Times" w:hAnsi="Times"/>
          <w:sz w:val="16"/>
          <w:szCs w:val="16"/>
          <w:lang w:val="mn-MN"/>
        </w:rPr>
        <w:t>,</w:t>
      </w:r>
      <w:r>
        <w:rPr>
          <w:rFonts w:ascii="Times" w:hAnsi="Times"/>
          <w:sz w:val="16"/>
          <w:szCs w:val="16"/>
        </w:rPr>
        <w:t xml:space="preserve"> </w:t>
      </w:r>
      <w:proofErr w:type="spellStart"/>
      <w:r>
        <w:rPr>
          <w:rFonts w:ascii="Times" w:hAnsi="Times"/>
          <w:sz w:val="16"/>
          <w:szCs w:val="16"/>
        </w:rPr>
        <w:t>хөгжлийн</w:t>
      </w:r>
      <w:proofErr w:type="spellEnd"/>
      <w:r>
        <w:rPr>
          <w:rFonts w:ascii="Times" w:hAnsi="Times"/>
          <w:sz w:val="16"/>
          <w:szCs w:val="16"/>
        </w:rPr>
        <w:t xml:space="preserve"> </w:t>
      </w:r>
      <w:proofErr w:type="spellStart"/>
      <w:r>
        <w:rPr>
          <w:rFonts w:ascii="Times" w:hAnsi="Times"/>
          <w:sz w:val="16"/>
          <w:szCs w:val="16"/>
        </w:rPr>
        <w:t>банк</w:t>
      </w:r>
      <w:proofErr w:type="spellEnd"/>
      <w:r>
        <w:rPr>
          <w:rFonts w:ascii="Times" w:hAnsi="Times"/>
          <w:sz w:val="16"/>
          <w:szCs w:val="16"/>
        </w:rPr>
        <w:t xml:space="preserve">, </w:t>
      </w:r>
      <w:proofErr w:type="spellStart"/>
      <w:r>
        <w:rPr>
          <w:rFonts w:ascii="Times" w:hAnsi="Times"/>
          <w:sz w:val="16"/>
          <w:szCs w:val="16"/>
        </w:rPr>
        <w:t>Америк</w:t>
      </w:r>
      <w:proofErr w:type="spellEnd"/>
      <w:r>
        <w:rPr>
          <w:rFonts w:ascii="Times" w:hAnsi="Times"/>
          <w:sz w:val="16"/>
          <w:szCs w:val="16"/>
          <w:lang w:val="mn-MN"/>
        </w:rPr>
        <w:t xml:space="preserve"> хоорондын</w:t>
      </w:r>
      <w:r>
        <w:rPr>
          <w:rFonts w:ascii="Times" w:hAnsi="Times"/>
          <w:sz w:val="16"/>
          <w:szCs w:val="16"/>
        </w:rPr>
        <w:t xml:space="preserve"> </w:t>
      </w:r>
      <w:proofErr w:type="spellStart"/>
      <w:r>
        <w:rPr>
          <w:rFonts w:ascii="Times" w:hAnsi="Times"/>
          <w:sz w:val="16"/>
          <w:szCs w:val="16"/>
        </w:rPr>
        <w:t>хөгжлийн</w:t>
      </w:r>
      <w:proofErr w:type="spellEnd"/>
      <w:r>
        <w:rPr>
          <w:rFonts w:ascii="Times" w:hAnsi="Times"/>
          <w:sz w:val="16"/>
          <w:szCs w:val="16"/>
        </w:rPr>
        <w:t xml:space="preserve"> </w:t>
      </w:r>
      <w:proofErr w:type="spellStart"/>
      <w:r>
        <w:rPr>
          <w:rFonts w:ascii="Times" w:hAnsi="Times"/>
          <w:sz w:val="16"/>
          <w:szCs w:val="16"/>
        </w:rPr>
        <w:t>банк</w:t>
      </w:r>
      <w:proofErr w:type="spellEnd"/>
      <w:r>
        <w:rPr>
          <w:rFonts w:ascii="Times" w:hAnsi="Times"/>
          <w:sz w:val="16"/>
          <w:szCs w:val="16"/>
        </w:rPr>
        <w:t xml:space="preserve"> </w:t>
      </w:r>
      <w:proofErr w:type="spellStart"/>
      <w:r>
        <w:rPr>
          <w:rFonts w:ascii="Times" w:hAnsi="Times"/>
          <w:sz w:val="16"/>
          <w:szCs w:val="16"/>
        </w:rPr>
        <w:t>болон</w:t>
      </w:r>
      <w:proofErr w:type="spellEnd"/>
      <w:r>
        <w:rPr>
          <w:rFonts w:ascii="Times" w:hAnsi="Times"/>
          <w:sz w:val="16"/>
          <w:szCs w:val="16"/>
        </w:rPr>
        <w:t xml:space="preserve"> </w:t>
      </w:r>
      <w:proofErr w:type="spellStart"/>
      <w:r>
        <w:rPr>
          <w:rFonts w:ascii="Times" w:hAnsi="Times"/>
          <w:sz w:val="16"/>
          <w:szCs w:val="16"/>
        </w:rPr>
        <w:t>Дэлхийн</w:t>
      </w:r>
      <w:proofErr w:type="spellEnd"/>
      <w:r>
        <w:rPr>
          <w:rFonts w:ascii="Times" w:hAnsi="Times"/>
          <w:sz w:val="16"/>
          <w:szCs w:val="16"/>
        </w:rPr>
        <w:t xml:space="preserve"> </w:t>
      </w:r>
      <w:proofErr w:type="spellStart"/>
      <w:r>
        <w:rPr>
          <w:rFonts w:ascii="Times" w:hAnsi="Times"/>
          <w:sz w:val="16"/>
          <w:szCs w:val="16"/>
        </w:rPr>
        <w:t>банк</w:t>
      </w:r>
      <w:proofErr w:type="spellEnd"/>
      <w:r>
        <w:rPr>
          <w:rFonts w:ascii="Times" w:hAnsi="Times"/>
          <w:sz w:val="16"/>
          <w:szCs w:val="16"/>
        </w:rPr>
        <w:t xml:space="preserve"> </w:t>
      </w:r>
      <w:r>
        <w:rPr>
          <w:rFonts w:ascii="Times" w:hAnsi="Times"/>
          <w:sz w:val="16"/>
          <w:szCs w:val="16"/>
          <w:lang w:val="mn-MN"/>
        </w:rPr>
        <w:t>орно</w:t>
      </w:r>
      <w:r>
        <w:rPr>
          <w:rFonts w:ascii="Times" w:hAnsi="Times"/>
          <w:sz w:val="16"/>
          <w:szCs w:val="16"/>
        </w:rPr>
        <w:t xml:space="preserve">. </w:t>
      </w:r>
      <w:r>
        <w:rPr>
          <w:rFonts w:ascii="Times" w:hAnsi="Times"/>
          <w:sz w:val="16"/>
          <w:szCs w:val="16"/>
          <w:lang w:val="mn-MN"/>
        </w:rPr>
        <w:t xml:space="preserve">Хэлэлцээрийн </w:t>
      </w:r>
      <w:r>
        <w:rPr>
          <w:rFonts w:ascii="Times" w:hAnsi="Times"/>
          <w:sz w:val="16"/>
          <w:szCs w:val="16"/>
        </w:rPr>
        <w:t xml:space="preserve">9 </w:t>
      </w:r>
      <w:proofErr w:type="spellStart"/>
      <w:r>
        <w:rPr>
          <w:rFonts w:ascii="Times" w:hAnsi="Times"/>
          <w:sz w:val="16"/>
          <w:szCs w:val="16"/>
        </w:rPr>
        <w:t>дүгээр</w:t>
      </w:r>
      <w:proofErr w:type="spellEnd"/>
      <w:r>
        <w:rPr>
          <w:rFonts w:ascii="Times" w:hAnsi="Times"/>
          <w:sz w:val="16"/>
          <w:szCs w:val="16"/>
        </w:rPr>
        <w:t xml:space="preserve"> </w:t>
      </w:r>
      <w:r>
        <w:rPr>
          <w:rFonts w:ascii="Times" w:hAnsi="Times"/>
          <w:sz w:val="16"/>
          <w:szCs w:val="16"/>
          <w:lang w:val="mn-MN"/>
        </w:rPr>
        <w:t>зүйлд</w:t>
      </w:r>
      <w:r>
        <w:rPr>
          <w:rFonts w:ascii="Times" w:hAnsi="Times"/>
          <w:sz w:val="16"/>
          <w:szCs w:val="16"/>
        </w:rPr>
        <w:t xml:space="preserve"> </w:t>
      </w:r>
      <w:proofErr w:type="spellStart"/>
      <w:r>
        <w:rPr>
          <w:rFonts w:ascii="Times" w:hAnsi="Times"/>
          <w:sz w:val="16"/>
          <w:szCs w:val="16"/>
        </w:rPr>
        <w:t>заасны</w:t>
      </w:r>
      <w:proofErr w:type="spellEnd"/>
      <w:r>
        <w:rPr>
          <w:rFonts w:ascii="Times" w:hAnsi="Times"/>
          <w:sz w:val="16"/>
          <w:szCs w:val="16"/>
        </w:rPr>
        <w:t xml:space="preserve"> </w:t>
      </w:r>
      <w:proofErr w:type="spellStart"/>
      <w:r>
        <w:rPr>
          <w:rFonts w:ascii="Times" w:hAnsi="Times"/>
          <w:sz w:val="16"/>
          <w:szCs w:val="16"/>
        </w:rPr>
        <w:t>дагуу</w:t>
      </w:r>
      <w:proofErr w:type="spellEnd"/>
      <w:r>
        <w:rPr>
          <w:rFonts w:ascii="Times" w:hAnsi="Times"/>
          <w:sz w:val="16"/>
          <w:szCs w:val="16"/>
        </w:rPr>
        <w:t xml:space="preserve"> </w:t>
      </w:r>
      <w:proofErr w:type="spellStart"/>
      <w:r>
        <w:rPr>
          <w:rFonts w:ascii="Times" w:hAnsi="Times"/>
          <w:sz w:val="16"/>
          <w:szCs w:val="16"/>
        </w:rPr>
        <w:t>бусад</w:t>
      </w:r>
      <w:proofErr w:type="spellEnd"/>
      <w:r>
        <w:rPr>
          <w:rFonts w:ascii="Times" w:hAnsi="Times"/>
          <w:sz w:val="16"/>
          <w:szCs w:val="16"/>
        </w:rPr>
        <w:t xml:space="preserve"> </w:t>
      </w:r>
      <w:proofErr w:type="spellStart"/>
      <w:r>
        <w:rPr>
          <w:rFonts w:ascii="Times" w:hAnsi="Times"/>
          <w:sz w:val="16"/>
          <w:szCs w:val="16"/>
        </w:rPr>
        <w:t>олон</w:t>
      </w:r>
      <w:proofErr w:type="spellEnd"/>
      <w:r>
        <w:rPr>
          <w:rFonts w:ascii="Times" w:hAnsi="Times"/>
          <w:sz w:val="16"/>
          <w:szCs w:val="16"/>
        </w:rPr>
        <w:t xml:space="preserve"> </w:t>
      </w:r>
      <w:proofErr w:type="spellStart"/>
      <w:r>
        <w:rPr>
          <w:rFonts w:ascii="Times" w:hAnsi="Times"/>
          <w:sz w:val="16"/>
          <w:szCs w:val="16"/>
        </w:rPr>
        <w:t>улсын</w:t>
      </w:r>
      <w:proofErr w:type="spellEnd"/>
      <w:r>
        <w:rPr>
          <w:rFonts w:ascii="Times" w:hAnsi="Times"/>
          <w:sz w:val="16"/>
          <w:szCs w:val="16"/>
        </w:rPr>
        <w:t xml:space="preserve"> </w:t>
      </w:r>
      <w:proofErr w:type="spellStart"/>
      <w:r>
        <w:rPr>
          <w:rFonts w:ascii="Times" w:hAnsi="Times"/>
          <w:sz w:val="16"/>
          <w:szCs w:val="16"/>
        </w:rPr>
        <w:t>санхүүгийн</w:t>
      </w:r>
      <w:proofErr w:type="spellEnd"/>
      <w:r>
        <w:rPr>
          <w:rFonts w:ascii="Times" w:hAnsi="Times"/>
          <w:sz w:val="16"/>
          <w:szCs w:val="16"/>
        </w:rPr>
        <w:t xml:space="preserve"> </w:t>
      </w:r>
      <w:proofErr w:type="spellStart"/>
      <w:r>
        <w:rPr>
          <w:rFonts w:ascii="Times" w:hAnsi="Times"/>
          <w:sz w:val="16"/>
          <w:szCs w:val="16"/>
        </w:rPr>
        <w:t>байгууллагууд</w:t>
      </w:r>
      <w:proofErr w:type="spellEnd"/>
      <w:r>
        <w:rPr>
          <w:rFonts w:ascii="Times" w:hAnsi="Times"/>
          <w:sz w:val="16"/>
          <w:szCs w:val="16"/>
        </w:rPr>
        <w:t xml:space="preserve"> </w:t>
      </w:r>
      <w:proofErr w:type="spellStart"/>
      <w:r>
        <w:rPr>
          <w:rFonts w:ascii="Times" w:hAnsi="Times"/>
          <w:sz w:val="16"/>
          <w:szCs w:val="16"/>
        </w:rPr>
        <w:t>нь</w:t>
      </w:r>
      <w:proofErr w:type="spellEnd"/>
      <w:r>
        <w:rPr>
          <w:rFonts w:ascii="Times" w:hAnsi="Times"/>
          <w:sz w:val="16"/>
          <w:szCs w:val="16"/>
        </w:rPr>
        <w:t xml:space="preserve"> </w:t>
      </w:r>
      <w:proofErr w:type="spellStart"/>
      <w:r>
        <w:rPr>
          <w:rFonts w:ascii="Times" w:hAnsi="Times"/>
          <w:sz w:val="16"/>
          <w:szCs w:val="16"/>
        </w:rPr>
        <w:t>энэ</w:t>
      </w:r>
      <w:proofErr w:type="spellEnd"/>
      <w:r>
        <w:rPr>
          <w:rFonts w:ascii="Times" w:hAnsi="Times"/>
          <w:sz w:val="16"/>
          <w:szCs w:val="16"/>
        </w:rPr>
        <w:t xml:space="preserve"> </w:t>
      </w:r>
      <w:r>
        <w:rPr>
          <w:rFonts w:ascii="Times" w:hAnsi="Times"/>
          <w:sz w:val="16"/>
          <w:szCs w:val="16"/>
          <w:lang w:val="mn-MN"/>
        </w:rPr>
        <w:t>хэлэлцээрийн</w:t>
      </w:r>
      <w:r>
        <w:rPr>
          <w:rFonts w:ascii="Times" w:hAnsi="Times"/>
          <w:sz w:val="16"/>
          <w:szCs w:val="16"/>
        </w:rPr>
        <w:t xml:space="preserve"> </w:t>
      </w:r>
      <w:proofErr w:type="spellStart"/>
      <w:r>
        <w:rPr>
          <w:rFonts w:ascii="Times" w:hAnsi="Times"/>
          <w:sz w:val="16"/>
          <w:szCs w:val="16"/>
        </w:rPr>
        <w:t>бүх</w:t>
      </w:r>
      <w:proofErr w:type="spellEnd"/>
      <w:r>
        <w:rPr>
          <w:rFonts w:ascii="Times" w:hAnsi="Times"/>
          <w:sz w:val="16"/>
          <w:szCs w:val="16"/>
        </w:rPr>
        <w:t xml:space="preserve"> </w:t>
      </w:r>
      <w:proofErr w:type="spellStart"/>
      <w:r>
        <w:rPr>
          <w:rFonts w:ascii="Times" w:hAnsi="Times"/>
          <w:sz w:val="16"/>
          <w:szCs w:val="16"/>
        </w:rPr>
        <w:t>оролцогч</w:t>
      </w:r>
      <w:proofErr w:type="spellEnd"/>
      <w:r>
        <w:rPr>
          <w:rFonts w:ascii="Times" w:hAnsi="Times"/>
          <w:sz w:val="16"/>
          <w:szCs w:val="16"/>
        </w:rPr>
        <w:t xml:space="preserve"> </w:t>
      </w:r>
      <w:proofErr w:type="spellStart"/>
      <w:r>
        <w:rPr>
          <w:rFonts w:ascii="Times" w:hAnsi="Times"/>
          <w:sz w:val="16"/>
          <w:szCs w:val="16"/>
        </w:rPr>
        <w:t>байгууллагуудтай</w:t>
      </w:r>
      <w:proofErr w:type="spellEnd"/>
      <w:r>
        <w:rPr>
          <w:rFonts w:ascii="Times" w:hAnsi="Times"/>
          <w:sz w:val="16"/>
          <w:szCs w:val="16"/>
        </w:rPr>
        <w:t xml:space="preserve"> </w:t>
      </w:r>
      <w:proofErr w:type="spellStart"/>
      <w:r>
        <w:rPr>
          <w:rFonts w:ascii="Times" w:hAnsi="Times"/>
          <w:sz w:val="16"/>
          <w:szCs w:val="16"/>
        </w:rPr>
        <w:t>зөвш</w:t>
      </w:r>
      <w:proofErr w:type="spellEnd"/>
      <w:r>
        <w:rPr>
          <w:rFonts w:ascii="Times" w:hAnsi="Times"/>
          <w:sz w:val="16"/>
          <w:szCs w:val="16"/>
          <w:lang w:val="mn-MN"/>
        </w:rPr>
        <w:t>и</w:t>
      </w:r>
      <w:proofErr w:type="spellStart"/>
      <w:r>
        <w:rPr>
          <w:rFonts w:ascii="Times" w:hAnsi="Times"/>
          <w:sz w:val="16"/>
          <w:szCs w:val="16"/>
        </w:rPr>
        <w:t>лцөн</w:t>
      </w:r>
      <w:proofErr w:type="spellEnd"/>
      <w:r>
        <w:rPr>
          <w:rFonts w:ascii="Times" w:hAnsi="Times"/>
          <w:sz w:val="16"/>
          <w:szCs w:val="16"/>
        </w:rPr>
        <w:t xml:space="preserve">, </w:t>
      </w:r>
      <w:r>
        <w:rPr>
          <w:rFonts w:ascii="Times" w:hAnsi="Times"/>
          <w:sz w:val="16"/>
          <w:szCs w:val="16"/>
          <w:lang w:val="mn-MN"/>
        </w:rPr>
        <w:t>дүрмийг</w:t>
      </w:r>
      <w:r>
        <w:rPr>
          <w:rFonts w:ascii="Times" w:hAnsi="Times"/>
          <w:sz w:val="16"/>
          <w:szCs w:val="16"/>
        </w:rPr>
        <w:t xml:space="preserve"> </w:t>
      </w:r>
      <w:r>
        <w:rPr>
          <w:rFonts w:ascii="Times" w:hAnsi="Times"/>
          <w:sz w:val="16"/>
          <w:szCs w:val="16"/>
          <w:lang w:val="mn-MN"/>
        </w:rPr>
        <w:t xml:space="preserve">дагаж </w:t>
      </w:r>
      <w:proofErr w:type="spellStart"/>
      <w:r>
        <w:rPr>
          <w:rFonts w:ascii="Times" w:hAnsi="Times"/>
          <w:sz w:val="16"/>
          <w:szCs w:val="16"/>
        </w:rPr>
        <w:t>мөрдөх</w:t>
      </w:r>
      <w:proofErr w:type="spellEnd"/>
      <w:r>
        <w:rPr>
          <w:rFonts w:ascii="Times" w:hAnsi="Times"/>
          <w:sz w:val="16"/>
          <w:szCs w:val="16"/>
        </w:rPr>
        <w:t xml:space="preserve"> </w:t>
      </w:r>
      <w:r>
        <w:rPr>
          <w:rFonts w:ascii="Times" w:hAnsi="Times"/>
          <w:sz w:val="16"/>
          <w:szCs w:val="16"/>
          <w:lang w:val="mn-MN"/>
        </w:rPr>
        <w:t>захидалд</w:t>
      </w:r>
      <w:r>
        <w:rPr>
          <w:rFonts w:ascii="Times" w:hAnsi="Times"/>
          <w:sz w:val="16"/>
          <w:szCs w:val="16"/>
        </w:rPr>
        <w:t xml:space="preserve"> </w:t>
      </w:r>
      <w:r>
        <w:rPr>
          <w:rFonts w:ascii="Times" w:hAnsi="Times"/>
          <w:sz w:val="16"/>
          <w:szCs w:val="16"/>
          <w:lang w:val="mn-MN"/>
        </w:rPr>
        <w:t>зо</w:t>
      </w:r>
      <w:r>
        <w:rPr>
          <w:rFonts w:ascii="Times" w:hAnsi="Times"/>
          <w:sz w:val="16"/>
          <w:szCs w:val="16"/>
        </w:rPr>
        <w:t>х</w:t>
      </w:r>
      <w:r>
        <w:rPr>
          <w:rFonts w:ascii="Times" w:hAnsi="Times"/>
          <w:sz w:val="16"/>
          <w:szCs w:val="16"/>
          <w:lang w:val="mn-MN"/>
        </w:rPr>
        <w:t>и</w:t>
      </w:r>
      <w:r>
        <w:rPr>
          <w:rFonts w:ascii="Times" w:hAnsi="Times"/>
          <w:sz w:val="16"/>
          <w:szCs w:val="16"/>
        </w:rPr>
        <w:t xml:space="preserve">х </w:t>
      </w:r>
      <w:proofErr w:type="spellStart"/>
      <w:r>
        <w:rPr>
          <w:rFonts w:ascii="Times" w:hAnsi="Times"/>
          <w:sz w:val="16"/>
          <w:szCs w:val="16"/>
        </w:rPr>
        <w:t>маягт</w:t>
      </w:r>
      <w:proofErr w:type="spellEnd"/>
      <w:r>
        <w:rPr>
          <w:rFonts w:ascii="Times" w:hAnsi="Times"/>
          <w:sz w:val="16"/>
          <w:szCs w:val="16"/>
        </w:rPr>
        <w:t xml:space="preserve"> (</w:t>
      </w:r>
      <w:r>
        <w:rPr>
          <w:rFonts w:ascii="Times" w:hAnsi="Times"/>
          <w:sz w:val="16"/>
          <w:szCs w:val="16"/>
          <w:lang w:val="mn-MN"/>
        </w:rPr>
        <w:t>хэлэлцээрийн</w:t>
      </w:r>
      <w:r>
        <w:rPr>
          <w:rFonts w:ascii="Times" w:hAnsi="Times"/>
          <w:sz w:val="16"/>
          <w:szCs w:val="16"/>
        </w:rPr>
        <w:t xml:space="preserve"> </w:t>
      </w:r>
      <w:r>
        <w:rPr>
          <w:rFonts w:ascii="Times" w:hAnsi="Times"/>
          <w:sz w:val="16"/>
          <w:szCs w:val="16"/>
          <w:lang w:val="mn-MN"/>
        </w:rPr>
        <w:t>Б х</w:t>
      </w:r>
      <w:proofErr w:type="spellStart"/>
      <w:r>
        <w:rPr>
          <w:rFonts w:ascii="Times" w:hAnsi="Times"/>
          <w:sz w:val="16"/>
          <w:szCs w:val="16"/>
        </w:rPr>
        <w:t>авсралт</w:t>
      </w:r>
      <w:proofErr w:type="spellEnd"/>
      <w:r>
        <w:rPr>
          <w:rFonts w:ascii="Times" w:hAnsi="Times"/>
          <w:sz w:val="16"/>
          <w:szCs w:val="16"/>
        </w:rPr>
        <w:t>)-</w:t>
      </w:r>
      <w:proofErr w:type="spellStart"/>
      <w:r>
        <w:rPr>
          <w:rFonts w:ascii="Times" w:hAnsi="Times"/>
          <w:sz w:val="16"/>
          <w:szCs w:val="16"/>
        </w:rPr>
        <w:t>ын</w:t>
      </w:r>
      <w:proofErr w:type="spellEnd"/>
      <w:r>
        <w:rPr>
          <w:rFonts w:ascii="Times" w:hAnsi="Times"/>
          <w:sz w:val="16"/>
          <w:szCs w:val="16"/>
        </w:rPr>
        <w:t xml:space="preserve"> </w:t>
      </w:r>
      <w:proofErr w:type="spellStart"/>
      <w:r>
        <w:rPr>
          <w:rFonts w:ascii="Times" w:hAnsi="Times"/>
          <w:sz w:val="16"/>
          <w:szCs w:val="16"/>
        </w:rPr>
        <w:t>дагуу</w:t>
      </w:r>
      <w:proofErr w:type="spellEnd"/>
      <w:r>
        <w:rPr>
          <w:rFonts w:ascii="Times" w:hAnsi="Times"/>
          <w:sz w:val="16"/>
          <w:szCs w:val="16"/>
        </w:rPr>
        <w:t xml:space="preserve"> </w:t>
      </w:r>
      <w:proofErr w:type="spellStart"/>
      <w:r>
        <w:rPr>
          <w:rFonts w:ascii="Times" w:hAnsi="Times"/>
          <w:sz w:val="16"/>
          <w:szCs w:val="16"/>
        </w:rPr>
        <w:t>гарын</w:t>
      </w:r>
      <w:proofErr w:type="spellEnd"/>
      <w:r>
        <w:rPr>
          <w:rFonts w:ascii="Times" w:hAnsi="Times"/>
          <w:sz w:val="16"/>
          <w:szCs w:val="16"/>
        </w:rPr>
        <w:t xml:space="preserve"> </w:t>
      </w:r>
      <w:proofErr w:type="spellStart"/>
      <w:r>
        <w:rPr>
          <w:rFonts w:ascii="Times" w:hAnsi="Times"/>
          <w:sz w:val="16"/>
          <w:szCs w:val="16"/>
        </w:rPr>
        <w:t>үс</w:t>
      </w:r>
      <w:proofErr w:type="spellEnd"/>
      <w:r>
        <w:rPr>
          <w:rFonts w:ascii="Times" w:hAnsi="Times"/>
          <w:sz w:val="16"/>
          <w:szCs w:val="16"/>
          <w:lang w:val="mn-MN"/>
        </w:rPr>
        <w:t>э</w:t>
      </w:r>
      <w:r>
        <w:rPr>
          <w:rFonts w:ascii="Times" w:hAnsi="Times"/>
          <w:sz w:val="16"/>
          <w:szCs w:val="16"/>
        </w:rPr>
        <w:t xml:space="preserve">г </w:t>
      </w:r>
      <w:r>
        <w:rPr>
          <w:rFonts w:ascii="Times" w:hAnsi="Times"/>
          <w:sz w:val="16"/>
          <w:szCs w:val="16"/>
          <w:lang w:val="mn-MN"/>
        </w:rPr>
        <w:t>зурсан</w:t>
      </w:r>
      <w:r>
        <w:rPr>
          <w:rFonts w:ascii="Times" w:hAnsi="Times"/>
          <w:sz w:val="16"/>
          <w:szCs w:val="16"/>
        </w:rPr>
        <w:t xml:space="preserve"> </w:t>
      </w:r>
      <w:proofErr w:type="spellStart"/>
      <w:r>
        <w:rPr>
          <w:rFonts w:ascii="Times" w:hAnsi="Times"/>
          <w:sz w:val="16"/>
          <w:szCs w:val="16"/>
        </w:rPr>
        <w:t>тохиолдолд</w:t>
      </w:r>
      <w:proofErr w:type="spellEnd"/>
      <w:r>
        <w:rPr>
          <w:rFonts w:ascii="Times" w:hAnsi="Times"/>
          <w:sz w:val="16"/>
          <w:szCs w:val="16"/>
        </w:rPr>
        <w:t xml:space="preserve"> </w:t>
      </w:r>
      <w:proofErr w:type="spellStart"/>
      <w:r>
        <w:rPr>
          <w:rFonts w:ascii="Times" w:hAnsi="Times"/>
          <w:sz w:val="16"/>
          <w:szCs w:val="16"/>
        </w:rPr>
        <w:t>нэгдэн</w:t>
      </w:r>
      <w:proofErr w:type="spellEnd"/>
      <w:r>
        <w:rPr>
          <w:rFonts w:ascii="Times" w:hAnsi="Times"/>
          <w:sz w:val="16"/>
          <w:szCs w:val="16"/>
        </w:rPr>
        <w:t xml:space="preserve"> </w:t>
      </w:r>
      <w:proofErr w:type="spellStart"/>
      <w:r>
        <w:rPr>
          <w:rFonts w:ascii="Times" w:hAnsi="Times"/>
          <w:sz w:val="16"/>
          <w:szCs w:val="16"/>
        </w:rPr>
        <w:t>ор</w:t>
      </w:r>
      <w:proofErr w:type="spellEnd"/>
      <w:r>
        <w:rPr>
          <w:rFonts w:ascii="Times" w:hAnsi="Times"/>
          <w:sz w:val="16"/>
          <w:szCs w:val="16"/>
          <w:lang w:val="mn-MN"/>
        </w:rPr>
        <w:t>ж</w:t>
      </w:r>
      <w:r>
        <w:rPr>
          <w:rFonts w:ascii="Times" w:hAnsi="Times"/>
          <w:sz w:val="16"/>
          <w:szCs w:val="16"/>
        </w:rPr>
        <w:t xml:space="preserve"> </w:t>
      </w:r>
      <w:proofErr w:type="spellStart"/>
      <w:r>
        <w:rPr>
          <w:rFonts w:ascii="Times" w:hAnsi="Times"/>
          <w:sz w:val="16"/>
          <w:szCs w:val="16"/>
        </w:rPr>
        <w:t>бол</w:t>
      </w:r>
      <w:proofErr w:type="spellEnd"/>
      <w:r>
        <w:rPr>
          <w:rFonts w:ascii="Times" w:hAnsi="Times"/>
          <w:sz w:val="16"/>
          <w:szCs w:val="16"/>
          <w:lang w:val="mn-MN"/>
        </w:rPr>
        <w:t>но</w:t>
      </w:r>
      <w:r>
        <w:rPr>
          <w:rFonts w:ascii="Times" w:hAnsi="Times"/>
          <w:sz w:val="16"/>
          <w:szCs w:val="16"/>
        </w:rPr>
        <w:t xml:space="preserve">. </w:t>
      </w:r>
      <w:proofErr w:type="spellStart"/>
      <w:r>
        <w:rPr>
          <w:rFonts w:ascii="Times" w:hAnsi="Times"/>
          <w:sz w:val="16"/>
          <w:szCs w:val="16"/>
        </w:rPr>
        <w:t>Тухайн</w:t>
      </w:r>
      <w:proofErr w:type="spellEnd"/>
      <w:r>
        <w:rPr>
          <w:rFonts w:ascii="Times" w:hAnsi="Times"/>
          <w:sz w:val="16"/>
          <w:szCs w:val="16"/>
        </w:rPr>
        <w:t xml:space="preserve"> </w:t>
      </w:r>
      <w:proofErr w:type="spellStart"/>
      <w:r>
        <w:rPr>
          <w:rFonts w:ascii="Times" w:hAnsi="Times"/>
          <w:sz w:val="16"/>
          <w:szCs w:val="16"/>
        </w:rPr>
        <w:t>олон</w:t>
      </w:r>
      <w:proofErr w:type="spellEnd"/>
      <w:r>
        <w:rPr>
          <w:rFonts w:ascii="Times" w:hAnsi="Times"/>
          <w:sz w:val="16"/>
          <w:szCs w:val="16"/>
        </w:rPr>
        <w:t xml:space="preserve"> </w:t>
      </w:r>
      <w:proofErr w:type="spellStart"/>
      <w:r>
        <w:rPr>
          <w:rFonts w:ascii="Times" w:hAnsi="Times"/>
          <w:sz w:val="16"/>
          <w:szCs w:val="16"/>
        </w:rPr>
        <w:t>улсын</w:t>
      </w:r>
      <w:proofErr w:type="spellEnd"/>
      <w:r>
        <w:rPr>
          <w:rFonts w:ascii="Times" w:hAnsi="Times"/>
          <w:sz w:val="16"/>
          <w:szCs w:val="16"/>
        </w:rPr>
        <w:t xml:space="preserve"> </w:t>
      </w:r>
      <w:r>
        <w:rPr>
          <w:rFonts w:ascii="Times" w:hAnsi="Times"/>
          <w:sz w:val="16"/>
          <w:szCs w:val="16"/>
          <w:lang w:val="mn-MN"/>
        </w:rPr>
        <w:t xml:space="preserve">санхүүгийн </w:t>
      </w:r>
      <w:proofErr w:type="spellStart"/>
      <w:r>
        <w:rPr>
          <w:rFonts w:ascii="Times" w:hAnsi="Times"/>
          <w:sz w:val="16"/>
          <w:szCs w:val="16"/>
        </w:rPr>
        <w:t>байгууллага</w:t>
      </w:r>
      <w:proofErr w:type="spellEnd"/>
      <w:r>
        <w:rPr>
          <w:rFonts w:ascii="Times" w:hAnsi="Times"/>
          <w:sz w:val="16"/>
          <w:szCs w:val="16"/>
        </w:rPr>
        <w:t xml:space="preserve"> </w:t>
      </w:r>
      <w:proofErr w:type="spellStart"/>
      <w:r>
        <w:rPr>
          <w:rFonts w:ascii="Times" w:hAnsi="Times"/>
          <w:sz w:val="16"/>
          <w:szCs w:val="16"/>
        </w:rPr>
        <w:t>нь</w:t>
      </w:r>
      <w:proofErr w:type="spellEnd"/>
      <w:r>
        <w:rPr>
          <w:rFonts w:ascii="Times" w:hAnsi="Times"/>
          <w:sz w:val="16"/>
          <w:szCs w:val="16"/>
        </w:rPr>
        <w:t xml:space="preserve"> </w:t>
      </w:r>
      <w:proofErr w:type="spellStart"/>
      <w:r>
        <w:rPr>
          <w:rFonts w:ascii="Times" w:hAnsi="Times"/>
          <w:sz w:val="16"/>
          <w:szCs w:val="16"/>
        </w:rPr>
        <w:t>уг</w:t>
      </w:r>
      <w:proofErr w:type="spellEnd"/>
      <w:r>
        <w:rPr>
          <w:rFonts w:ascii="Times" w:hAnsi="Times"/>
          <w:sz w:val="16"/>
          <w:szCs w:val="16"/>
        </w:rPr>
        <w:t xml:space="preserve"> </w:t>
      </w:r>
      <w:r>
        <w:rPr>
          <w:rFonts w:ascii="Times" w:hAnsi="Times"/>
          <w:sz w:val="16"/>
          <w:szCs w:val="16"/>
          <w:lang w:val="mn-MN"/>
        </w:rPr>
        <w:t>хэлэлцээрийг</w:t>
      </w:r>
      <w:r>
        <w:rPr>
          <w:rFonts w:ascii="Times" w:hAnsi="Times"/>
          <w:sz w:val="16"/>
          <w:szCs w:val="16"/>
        </w:rPr>
        <w:t xml:space="preserve"> </w:t>
      </w:r>
      <w:proofErr w:type="spellStart"/>
      <w:r>
        <w:rPr>
          <w:rFonts w:ascii="Times" w:hAnsi="Times"/>
          <w:sz w:val="16"/>
          <w:szCs w:val="16"/>
        </w:rPr>
        <w:t>даган</w:t>
      </w:r>
      <w:proofErr w:type="spellEnd"/>
      <w:r>
        <w:rPr>
          <w:rFonts w:ascii="Times" w:hAnsi="Times"/>
          <w:sz w:val="16"/>
          <w:szCs w:val="16"/>
        </w:rPr>
        <w:t xml:space="preserve"> </w:t>
      </w:r>
      <w:proofErr w:type="spellStart"/>
      <w:r>
        <w:rPr>
          <w:rFonts w:ascii="Times" w:hAnsi="Times"/>
          <w:sz w:val="16"/>
          <w:szCs w:val="16"/>
        </w:rPr>
        <w:t>мөрд</w:t>
      </w:r>
      <w:proofErr w:type="spellEnd"/>
      <w:r>
        <w:rPr>
          <w:rFonts w:ascii="Times" w:hAnsi="Times"/>
          <w:sz w:val="16"/>
          <w:szCs w:val="16"/>
          <w:lang w:val="mn-MN"/>
        </w:rPr>
        <w:t>сөнөөр</w:t>
      </w:r>
      <w:r>
        <w:rPr>
          <w:rFonts w:ascii="Times" w:hAnsi="Times"/>
          <w:sz w:val="16"/>
          <w:szCs w:val="16"/>
        </w:rPr>
        <w:t xml:space="preserve"> </w:t>
      </w:r>
      <w:r>
        <w:rPr>
          <w:rFonts w:ascii="Times" w:hAnsi="Times"/>
          <w:sz w:val="16"/>
          <w:szCs w:val="16"/>
          <w:lang w:val="mn-MN"/>
        </w:rPr>
        <w:t xml:space="preserve">тухайн хэлэлцээрийн </w:t>
      </w:r>
      <w:proofErr w:type="spellStart"/>
      <w:r>
        <w:rPr>
          <w:rFonts w:ascii="Times" w:hAnsi="Times"/>
          <w:sz w:val="16"/>
          <w:szCs w:val="16"/>
        </w:rPr>
        <w:t>оролцогч</w:t>
      </w:r>
      <w:proofErr w:type="spellEnd"/>
      <w:r>
        <w:rPr>
          <w:rFonts w:ascii="Times" w:hAnsi="Times"/>
          <w:sz w:val="16"/>
          <w:szCs w:val="16"/>
        </w:rPr>
        <w:t xml:space="preserve"> </w:t>
      </w:r>
      <w:proofErr w:type="spellStart"/>
      <w:r>
        <w:rPr>
          <w:rFonts w:ascii="Times" w:hAnsi="Times"/>
          <w:sz w:val="16"/>
          <w:szCs w:val="16"/>
        </w:rPr>
        <w:t>гишүүн</w:t>
      </w:r>
      <w:proofErr w:type="spellEnd"/>
      <w:r>
        <w:rPr>
          <w:rFonts w:ascii="Times" w:hAnsi="Times"/>
          <w:sz w:val="16"/>
          <w:szCs w:val="16"/>
        </w:rPr>
        <w:t xml:space="preserve"> </w:t>
      </w:r>
      <w:proofErr w:type="spellStart"/>
      <w:r>
        <w:rPr>
          <w:rFonts w:ascii="Times" w:hAnsi="Times"/>
          <w:sz w:val="16"/>
          <w:szCs w:val="16"/>
        </w:rPr>
        <w:t>байгууллага</w:t>
      </w:r>
      <w:proofErr w:type="spellEnd"/>
      <w:r>
        <w:rPr>
          <w:rFonts w:ascii="Times" w:hAnsi="Times"/>
          <w:sz w:val="16"/>
          <w:szCs w:val="16"/>
        </w:rPr>
        <w:t xml:space="preserve"> </w:t>
      </w:r>
      <w:proofErr w:type="spellStart"/>
      <w:r>
        <w:rPr>
          <w:rFonts w:ascii="Times" w:hAnsi="Times"/>
          <w:sz w:val="16"/>
          <w:szCs w:val="16"/>
        </w:rPr>
        <w:t>болно</w:t>
      </w:r>
      <w:proofErr w:type="spellEnd"/>
      <w:r>
        <w:rPr>
          <w:rFonts w:ascii="Times" w:hAnsi="Times"/>
          <w:sz w:val="16"/>
          <w:szCs w:val="16"/>
        </w:rPr>
        <w:t xml:space="preserve">. </w:t>
      </w:r>
      <w:proofErr w:type="spellStart"/>
      <w:r>
        <w:rPr>
          <w:rFonts w:ascii="Times" w:hAnsi="Times"/>
          <w:sz w:val="16"/>
          <w:szCs w:val="16"/>
        </w:rPr>
        <w:t>Тендер</w:t>
      </w:r>
      <w:proofErr w:type="spellEnd"/>
      <w:r>
        <w:rPr>
          <w:rFonts w:ascii="Times" w:hAnsi="Times"/>
          <w:sz w:val="16"/>
          <w:szCs w:val="16"/>
        </w:rPr>
        <w:t xml:space="preserve"> </w:t>
      </w:r>
      <w:proofErr w:type="spellStart"/>
      <w:r>
        <w:rPr>
          <w:rFonts w:ascii="Times" w:hAnsi="Times"/>
          <w:sz w:val="16"/>
          <w:szCs w:val="16"/>
        </w:rPr>
        <w:t>оролцогч</w:t>
      </w:r>
      <w:proofErr w:type="spellEnd"/>
      <w:r>
        <w:rPr>
          <w:rFonts w:ascii="Times" w:hAnsi="Times"/>
          <w:sz w:val="16"/>
          <w:szCs w:val="16"/>
        </w:rPr>
        <w:t xml:space="preserve"> </w:t>
      </w:r>
      <w:proofErr w:type="spellStart"/>
      <w:r>
        <w:rPr>
          <w:rFonts w:ascii="Times" w:hAnsi="Times"/>
          <w:sz w:val="16"/>
          <w:szCs w:val="16"/>
        </w:rPr>
        <w:t>нь</w:t>
      </w:r>
      <w:proofErr w:type="spellEnd"/>
      <w:r>
        <w:rPr>
          <w:rFonts w:ascii="Times" w:hAnsi="Times"/>
          <w:sz w:val="16"/>
          <w:szCs w:val="16"/>
        </w:rPr>
        <w:t xml:space="preserve"> </w:t>
      </w:r>
      <w:proofErr w:type="spellStart"/>
      <w:r>
        <w:rPr>
          <w:rFonts w:ascii="Times" w:hAnsi="Times"/>
          <w:sz w:val="16"/>
          <w:szCs w:val="16"/>
        </w:rPr>
        <w:t>энэ</w:t>
      </w:r>
      <w:proofErr w:type="spellEnd"/>
      <w:r>
        <w:rPr>
          <w:rFonts w:ascii="Times" w:hAnsi="Times"/>
          <w:sz w:val="16"/>
          <w:szCs w:val="16"/>
        </w:rPr>
        <w:t xml:space="preserve"> </w:t>
      </w:r>
      <w:proofErr w:type="spellStart"/>
      <w:r>
        <w:rPr>
          <w:rFonts w:ascii="Times" w:hAnsi="Times"/>
          <w:sz w:val="16"/>
          <w:szCs w:val="16"/>
        </w:rPr>
        <w:t>тухай</w:t>
      </w:r>
      <w:proofErr w:type="spellEnd"/>
      <w:r>
        <w:rPr>
          <w:rFonts w:ascii="Times" w:hAnsi="Times"/>
          <w:sz w:val="16"/>
          <w:szCs w:val="16"/>
        </w:rPr>
        <w:t xml:space="preserve"> </w:t>
      </w:r>
      <w:proofErr w:type="spellStart"/>
      <w:r>
        <w:rPr>
          <w:rFonts w:ascii="Times" w:hAnsi="Times"/>
          <w:sz w:val="16"/>
          <w:szCs w:val="16"/>
        </w:rPr>
        <w:t>мэдээллийг</w:t>
      </w:r>
      <w:proofErr w:type="spellEnd"/>
      <w:r>
        <w:rPr>
          <w:rFonts w:ascii="Times" w:hAnsi="Times"/>
          <w:sz w:val="16"/>
          <w:szCs w:val="16"/>
        </w:rPr>
        <w:t xml:space="preserve"> </w:t>
      </w:r>
      <w:hyperlink r:id="rId1" w:history="1">
        <w:r w:rsidRPr="00056A88">
          <w:rPr>
            <w:rFonts w:ascii="Times" w:hAnsi="Times"/>
            <w:sz w:val="16"/>
            <w:szCs w:val="16"/>
          </w:rPr>
          <w:t>www.adb.org/integrity</w:t>
        </w:r>
      </w:hyperlink>
      <w:r>
        <w:rPr>
          <w:rFonts w:ascii="Times" w:hAnsi="Times"/>
          <w:sz w:val="16"/>
          <w:szCs w:val="16"/>
        </w:rPr>
        <w:t xml:space="preserve"> </w:t>
      </w:r>
      <w:proofErr w:type="spellStart"/>
      <w:r>
        <w:rPr>
          <w:rFonts w:ascii="Times" w:hAnsi="Times"/>
          <w:sz w:val="16"/>
          <w:szCs w:val="16"/>
        </w:rPr>
        <w:t>цахим</w:t>
      </w:r>
      <w:proofErr w:type="spellEnd"/>
      <w:r>
        <w:rPr>
          <w:rFonts w:ascii="Times" w:hAnsi="Times"/>
          <w:sz w:val="16"/>
          <w:szCs w:val="16"/>
        </w:rPr>
        <w:t xml:space="preserve"> </w:t>
      </w:r>
      <w:proofErr w:type="spellStart"/>
      <w:r>
        <w:rPr>
          <w:rFonts w:ascii="Times" w:hAnsi="Times"/>
          <w:sz w:val="16"/>
          <w:szCs w:val="16"/>
        </w:rPr>
        <w:t>хуудсаар</w:t>
      </w:r>
      <w:proofErr w:type="spellEnd"/>
      <w:r>
        <w:rPr>
          <w:rFonts w:ascii="Times" w:hAnsi="Times"/>
          <w:sz w:val="16"/>
          <w:szCs w:val="16"/>
        </w:rPr>
        <w:t xml:space="preserve"> </w:t>
      </w:r>
      <w:proofErr w:type="spellStart"/>
      <w:r>
        <w:rPr>
          <w:rFonts w:ascii="Times" w:hAnsi="Times"/>
          <w:sz w:val="16"/>
          <w:szCs w:val="16"/>
        </w:rPr>
        <w:t>орж</w:t>
      </w:r>
      <w:proofErr w:type="spellEnd"/>
      <w:r>
        <w:rPr>
          <w:rFonts w:ascii="Times" w:hAnsi="Times"/>
          <w:sz w:val="16"/>
          <w:szCs w:val="16"/>
        </w:rPr>
        <w:t xml:space="preserve"> </w:t>
      </w:r>
      <w:proofErr w:type="spellStart"/>
      <w:r>
        <w:rPr>
          <w:rFonts w:ascii="Times" w:hAnsi="Times"/>
          <w:sz w:val="16"/>
          <w:szCs w:val="16"/>
        </w:rPr>
        <w:t>үзэх</w:t>
      </w:r>
      <w:proofErr w:type="spellEnd"/>
      <w:r>
        <w:rPr>
          <w:rFonts w:ascii="Times" w:hAnsi="Times"/>
          <w:sz w:val="16"/>
          <w:szCs w:val="16"/>
        </w:rPr>
        <w:t xml:space="preserve"> </w:t>
      </w:r>
      <w:proofErr w:type="spellStart"/>
      <w:r>
        <w:rPr>
          <w:rFonts w:ascii="Times" w:hAnsi="Times"/>
          <w:sz w:val="16"/>
          <w:szCs w:val="16"/>
        </w:rPr>
        <w:t>боломжтой</w:t>
      </w:r>
      <w:proofErr w:type="spellEnd"/>
      <w:r w:rsidRPr="00056A88">
        <w:rPr>
          <w:rFonts w:ascii="Times" w:hAnsi="Times"/>
          <w:sz w:val="16"/>
          <w:szCs w:val="16"/>
        </w:rPr>
        <w:t>.</w:t>
      </w:r>
    </w:p>
  </w:footnote>
  <w:footnote w:id="13">
    <w:p w14:paraId="0C0C7393" w14:textId="41B97613" w:rsidR="00EA09C6" w:rsidRPr="00056A88" w:rsidRDefault="00EA09C6" w:rsidP="00972A22">
      <w:pPr>
        <w:pStyle w:val="FootnoteText"/>
        <w:tabs>
          <w:tab w:val="left" w:pos="360"/>
        </w:tabs>
        <w:ind w:left="1021" w:right="289" w:hanging="284"/>
        <w:jc w:val="left"/>
        <w:rPr>
          <w:rFonts w:ascii="Times" w:hAnsi="Times"/>
        </w:rPr>
      </w:pPr>
      <w:r w:rsidRPr="00056A88">
        <w:rPr>
          <w:rStyle w:val="FootnoteReference"/>
          <w:rFonts w:ascii="Times" w:hAnsi="Times"/>
          <w:b/>
        </w:rPr>
        <w:footnoteRef/>
      </w:r>
      <w:r w:rsidRPr="00056A88">
        <w:rPr>
          <w:rFonts w:ascii="Times" w:hAnsi="Times"/>
        </w:rPr>
        <w:t xml:space="preserve"> </w:t>
      </w:r>
      <w:r w:rsidRPr="00056A88">
        <w:rPr>
          <w:rFonts w:ascii="Times" w:hAnsi="Times"/>
        </w:rPr>
        <w:tab/>
      </w:r>
      <w:r>
        <w:rPr>
          <w:rFonts w:ascii="Times" w:hAnsi="Times"/>
          <w:lang w:val="mn-MN"/>
        </w:rPr>
        <w:t>Хоёр</w:t>
      </w:r>
      <w:r>
        <w:rPr>
          <w:rFonts w:ascii="Times" w:hAnsi="Times"/>
          <w:sz w:val="16"/>
          <w:szCs w:val="16"/>
        </w:rPr>
        <w:t xml:space="preserve"> </w:t>
      </w:r>
      <w:proofErr w:type="spellStart"/>
      <w:r>
        <w:rPr>
          <w:rFonts w:ascii="Times" w:hAnsi="Times"/>
          <w:sz w:val="16"/>
          <w:szCs w:val="16"/>
        </w:rPr>
        <w:t>сонголт</w:t>
      </w:r>
      <w:proofErr w:type="spellEnd"/>
      <w:r>
        <w:rPr>
          <w:rFonts w:ascii="Times" w:hAnsi="Times"/>
          <w:sz w:val="16"/>
          <w:szCs w:val="16"/>
          <w:lang w:val="mn-MN"/>
        </w:rPr>
        <w:t>оос</w:t>
      </w:r>
      <w:r>
        <w:rPr>
          <w:rFonts w:ascii="Times" w:hAnsi="Times"/>
          <w:sz w:val="16"/>
          <w:szCs w:val="16"/>
        </w:rPr>
        <w:t xml:space="preserve"> </w:t>
      </w:r>
      <w:proofErr w:type="spellStart"/>
      <w:r>
        <w:rPr>
          <w:rFonts w:ascii="Times" w:hAnsi="Times"/>
          <w:sz w:val="16"/>
          <w:szCs w:val="16"/>
        </w:rPr>
        <w:t>аль</w:t>
      </w:r>
      <w:proofErr w:type="spellEnd"/>
      <w:r>
        <w:rPr>
          <w:rFonts w:ascii="Times" w:hAnsi="Times"/>
          <w:sz w:val="16"/>
          <w:szCs w:val="16"/>
        </w:rPr>
        <w:t xml:space="preserve"> </w:t>
      </w:r>
      <w:proofErr w:type="spellStart"/>
      <w:r>
        <w:rPr>
          <w:rFonts w:ascii="Times" w:hAnsi="Times"/>
          <w:sz w:val="16"/>
          <w:szCs w:val="16"/>
        </w:rPr>
        <w:t>тохирохыг</w:t>
      </w:r>
      <w:proofErr w:type="spellEnd"/>
      <w:r>
        <w:rPr>
          <w:rFonts w:ascii="Times" w:hAnsi="Times"/>
          <w:sz w:val="16"/>
          <w:szCs w:val="16"/>
        </w:rPr>
        <w:t xml:space="preserve"> </w:t>
      </w:r>
      <w:r>
        <w:rPr>
          <w:rFonts w:ascii="Times" w:hAnsi="Times"/>
          <w:sz w:val="16"/>
          <w:szCs w:val="16"/>
          <w:lang w:val="mn-MN"/>
        </w:rPr>
        <w:t>хэрэглэнэ</w:t>
      </w:r>
      <w:r>
        <w:rPr>
          <w:rFonts w:ascii="Times" w:hAnsi="Times"/>
          <w:sz w:val="16"/>
          <w:szCs w:val="16"/>
        </w:rPr>
        <w:t>.</w:t>
      </w:r>
    </w:p>
  </w:footnote>
  <w:footnote w:id="14">
    <w:p w14:paraId="0F51DE47" w14:textId="2245A5AD" w:rsidR="00EA09C6" w:rsidRDefault="00EA09C6" w:rsidP="002D0F0B">
      <w:pPr>
        <w:pStyle w:val="FootnoteText"/>
        <w:tabs>
          <w:tab w:val="left" w:pos="360"/>
        </w:tabs>
        <w:ind w:left="1021" w:right="289" w:hanging="284"/>
        <w:jc w:val="left"/>
        <w:rPr>
          <w:rFonts w:ascii="Arial" w:hAnsi="Arial" w:cs="Arial"/>
          <w:sz w:val="16"/>
          <w:szCs w:val="16"/>
        </w:rPr>
      </w:pPr>
      <w:r w:rsidRPr="00D95771">
        <w:rPr>
          <w:rStyle w:val="FootnoteReference"/>
          <w:b/>
        </w:rPr>
        <w:footnoteRef/>
      </w:r>
      <w:r w:rsidRPr="000E5E6B">
        <w:tab/>
      </w:r>
      <w:r>
        <w:rPr>
          <w:lang w:val="mn-MN"/>
        </w:rPr>
        <w:t>Хэрэв ямар ч төлбөр хийгдээгүй эсвэл хийгдэхгүй бол “үгүй” гэж заах.</w:t>
      </w:r>
    </w:p>
    <w:p w14:paraId="52C90788" w14:textId="77777777" w:rsidR="00EA09C6" w:rsidRDefault="00EA09C6" w:rsidP="002D0F0B">
      <w:pPr>
        <w:pStyle w:val="FootnoteText"/>
        <w:tabs>
          <w:tab w:val="left" w:pos="360"/>
        </w:tabs>
        <w:ind w:left="1021" w:right="289" w:hanging="284"/>
        <w:jc w:val="left"/>
      </w:pPr>
    </w:p>
  </w:footnote>
  <w:footnote w:id="15">
    <w:p w14:paraId="11AE98DC" w14:textId="419B366A" w:rsidR="00EA09C6" w:rsidRPr="00056A88" w:rsidRDefault="00EA09C6" w:rsidP="000555A0">
      <w:pPr>
        <w:pStyle w:val="FootnoteText"/>
        <w:ind w:left="595"/>
        <w:rPr>
          <w:sz w:val="16"/>
          <w:szCs w:val="16"/>
        </w:rPr>
      </w:pPr>
      <w:r>
        <w:rPr>
          <w:rStyle w:val="FootnoteReference"/>
        </w:rPr>
        <w:footnoteRef/>
      </w:r>
      <w:r>
        <w:t xml:space="preserve"> </w:t>
      </w:r>
      <w:r>
        <w:rPr>
          <w:lang w:val="mn-MN"/>
        </w:rPr>
        <w:t xml:space="preserve">Налуу </w:t>
      </w:r>
      <w:r>
        <w:rPr>
          <w:lang w:val="mn-MN"/>
        </w:rPr>
        <w:t>үсгээр бичсэн бүх хэсгийг энэ маягтыг бэлтгэхэд хэрэглэх бөгөөд баримтыг эцэслэсэн тохиолдолд арилгана</w:t>
      </w:r>
      <w:r w:rsidRPr="00DB64A8">
        <w:t>.</w:t>
      </w:r>
    </w:p>
  </w:footnote>
  <w:footnote w:id="16">
    <w:p w14:paraId="3F5046B5" w14:textId="23C9851E" w:rsidR="00EA09C6" w:rsidRDefault="00EA09C6" w:rsidP="000555A0">
      <w:pPr>
        <w:pStyle w:val="FootnoteText"/>
        <w:ind w:left="595"/>
      </w:pPr>
      <w:r>
        <w:rPr>
          <w:rStyle w:val="FootnoteReference"/>
        </w:rPr>
        <w:footnoteRef/>
      </w:r>
      <w:r>
        <w:t xml:space="preserve"> </w:t>
      </w:r>
      <w:r>
        <w:rPr>
          <w:lang w:val="mn-MN"/>
        </w:rPr>
        <w:t>Эсвэл</w:t>
      </w:r>
      <w:r w:rsidRPr="00DB64A8">
        <w:t xml:space="preserve"> </w:t>
      </w:r>
      <w:r>
        <w:rPr>
          <w:lang w:val="mn-MN"/>
        </w:rPr>
        <w:t xml:space="preserve">хэрэв шаардлагатай бол </w:t>
      </w:r>
      <w:r w:rsidRPr="00DB64A8">
        <w:t>758</w:t>
      </w:r>
      <w:r>
        <w:rPr>
          <w:lang w:val="mn-MN"/>
        </w:rPr>
        <w:t xml:space="preserve"> гэж өөрчлөх</w:t>
      </w:r>
      <w:r w:rsidRPr="00DB64A8">
        <w:t>.</w:t>
      </w:r>
    </w:p>
  </w:footnote>
  <w:footnote w:id="17">
    <w:p w14:paraId="49C10241" w14:textId="77777777" w:rsidR="00EA09C6" w:rsidRPr="00D24E41" w:rsidRDefault="00EA09C6" w:rsidP="00672B31">
      <w:pPr>
        <w:pStyle w:val="FootnoteText"/>
        <w:ind w:left="360" w:hanging="360"/>
        <w:rPr>
          <w:szCs w:val="18"/>
          <w:lang w:val="mn-MN"/>
        </w:rPr>
      </w:pPr>
      <w:r w:rsidRPr="00D24E41">
        <w:rPr>
          <w:rStyle w:val="FootnoteReference"/>
          <w:szCs w:val="18"/>
          <w:lang w:val="mn-MN"/>
        </w:rPr>
        <w:footnoteRef/>
      </w:r>
      <w:r w:rsidRPr="00D24E41">
        <w:rPr>
          <w:szCs w:val="18"/>
          <w:lang w:val="mn-MN"/>
        </w:rPr>
        <w:t xml:space="preserve"> </w:t>
      </w:r>
      <w:r w:rsidRPr="00D24E41">
        <w:rPr>
          <w:szCs w:val="18"/>
          <w:lang w:val="mn-MN"/>
        </w:rPr>
        <w:t>Төслийн менежер нь олж илрүүлсэн түүх дурсгалын болон бусад үнэт эд зүйлсийг зохих журмын дагуу холбогдох байгууллагад шилжүүлнэ.</w:t>
      </w:r>
    </w:p>
  </w:footnote>
  <w:footnote w:id="18">
    <w:p w14:paraId="46E159D6" w14:textId="7D7B73A0" w:rsidR="00EA09C6" w:rsidRPr="006511DB" w:rsidRDefault="00EA09C6" w:rsidP="009538E1">
      <w:pPr>
        <w:pStyle w:val="FootnoteText"/>
        <w:tabs>
          <w:tab w:val="left" w:pos="426"/>
        </w:tabs>
        <w:ind w:firstLine="0"/>
        <w:rPr>
          <w:szCs w:val="18"/>
          <w:lang w:val="mn-MN"/>
        </w:rPr>
      </w:pPr>
      <w:r w:rsidRPr="00211696">
        <w:rPr>
          <w:rStyle w:val="FootnoteReference"/>
          <w:szCs w:val="18"/>
        </w:rPr>
        <w:footnoteRef/>
      </w:r>
      <w:r w:rsidRPr="00211696">
        <w:rPr>
          <w:szCs w:val="18"/>
          <w:lang w:val="mn-MN"/>
        </w:rPr>
        <w:tab/>
      </w:r>
      <w:r>
        <w:rPr>
          <w:szCs w:val="18"/>
          <w:lang w:val="mn-MN"/>
        </w:rPr>
        <w:t xml:space="preserve">Ашиглалтад </w:t>
      </w:r>
      <w:r>
        <w:rPr>
          <w:szCs w:val="18"/>
          <w:lang w:val="mn-MN"/>
        </w:rPr>
        <w:t>зүгшрүүлэн тохируулах</w:t>
      </w:r>
      <w:r w:rsidRPr="006511DB">
        <w:rPr>
          <w:szCs w:val="18"/>
          <w:lang w:val="mn-MN"/>
        </w:rPr>
        <w:t xml:space="preserve"> хугацааг тогтоохдоо Барилгын тухай хуулийг баримтална.</w:t>
      </w:r>
    </w:p>
  </w:footnote>
  <w:footnote w:id="19">
    <w:p w14:paraId="01C2FA80" w14:textId="3C40F9E6" w:rsidR="00EA09C6" w:rsidRPr="00211696" w:rsidRDefault="00EA09C6" w:rsidP="00D076C9">
      <w:pPr>
        <w:pStyle w:val="FootnoteText"/>
        <w:ind w:left="360" w:hanging="360"/>
        <w:rPr>
          <w:szCs w:val="18"/>
          <w:lang w:val="mn-MN"/>
        </w:rPr>
      </w:pPr>
      <w:r w:rsidRPr="00211696">
        <w:rPr>
          <w:rStyle w:val="FootnoteReference"/>
          <w:szCs w:val="18"/>
        </w:rPr>
        <w:footnoteRef/>
      </w:r>
      <w:r w:rsidRPr="00211696">
        <w:rPr>
          <w:szCs w:val="18"/>
          <w:lang w:val="mn-MN"/>
        </w:rPr>
        <w:tab/>
        <w:t>A</w:t>
      </w:r>
      <w:r w:rsidRPr="00211696">
        <w:rPr>
          <w:szCs w:val="18"/>
          <w:vertAlign w:val="subscript"/>
          <w:lang w:val="mn-MN"/>
        </w:rPr>
        <w:t>C</w:t>
      </w:r>
      <w:r w:rsidRPr="00211696">
        <w:rPr>
          <w:szCs w:val="18"/>
          <w:lang w:val="mn-MN"/>
        </w:rPr>
        <w:t xml:space="preserve"> </w:t>
      </w:r>
      <w:r w:rsidRPr="00211696">
        <w:rPr>
          <w:szCs w:val="18"/>
          <w:lang w:val="mn-MN"/>
        </w:rPr>
        <w:t>ба B</w:t>
      </w:r>
      <w:r w:rsidRPr="00211696">
        <w:rPr>
          <w:szCs w:val="18"/>
          <w:vertAlign w:val="subscript"/>
          <w:lang w:val="mn-MN"/>
        </w:rPr>
        <w:t>C</w:t>
      </w:r>
      <w:r w:rsidRPr="00211696">
        <w:rPr>
          <w:szCs w:val="18"/>
          <w:lang w:val="mn-MN"/>
        </w:rPr>
        <w:t xml:space="preserve"> –гэсэн хоёр итгэлцүүрийн нийлбэр нь </w:t>
      </w:r>
      <w:r>
        <w:rPr>
          <w:szCs w:val="18"/>
          <w:lang w:val="mn-MN"/>
        </w:rPr>
        <w:t>мөнгөн тэмдэгт</w:t>
      </w:r>
      <w:r w:rsidRPr="00211696">
        <w:rPr>
          <w:szCs w:val="18"/>
          <w:lang w:val="mn-MN"/>
        </w:rPr>
        <w:t xml:space="preserve"> бүрийн томъёонд 1 (нэг) байна. Энэ хоёр итгэлцүүр нь </w:t>
      </w:r>
      <w:r>
        <w:rPr>
          <w:szCs w:val="18"/>
          <w:lang w:val="mn-MN"/>
        </w:rPr>
        <w:t xml:space="preserve">ихэвчлэн </w:t>
      </w:r>
      <w:r w:rsidRPr="00211696">
        <w:rPr>
          <w:szCs w:val="18"/>
          <w:lang w:val="mn-MN"/>
        </w:rPr>
        <w:t xml:space="preserve">ихэнх </w:t>
      </w:r>
      <w:r>
        <w:rPr>
          <w:szCs w:val="18"/>
          <w:lang w:val="mn-MN"/>
        </w:rPr>
        <w:t>мөнгөн тэмдэгтийн</w:t>
      </w:r>
      <w:r w:rsidRPr="00211696">
        <w:rPr>
          <w:szCs w:val="18"/>
          <w:lang w:val="mn-MN"/>
        </w:rPr>
        <w:t xml:space="preserve"> хувьд</w:t>
      </w:r>
      <w:r>
        <w:rPr>
          <w:szCs w:val="18"/>
          <w:lang w:val="mn-MN"/>
        </w:rPr>
        <w:t xml:space="preserve"> </w:t>
      </w:r>
      <w:r w:rsidRPr="00211696">
        <w:rPr>
          <w:szCs w:val="18"/>
          <w:lang w:val="mn-MN"/>
        </w:rPr>
        <w:t xml:space="preserve">ижил байдаг. Төлбөрийн </w:t>
      </w:r>
      <w:r>
        <w:rPr>
          <w:szCs w:val="18"/>
          <w:lang w:val="mn-MN"/>
        </w:rPr>
        <w:t xml:space="preserve">үл </w:t>
      </w:r>
      <w:r w:rsidRPr="00211696">
        <w:rPr>
          <w:szCs w:val="18"/>
          <w:lang w:val="mn-MN"/>
        </w:rPr>
        <w:t>тохируула</w:t>
      </w:r>
      <w:r>
        <w:rPr>
          <w:szCs w:val="18"/>
          <w:lang w:val="mn-MN"/>
        </w:rPr>
        <w:t>х</w:t>
      </w:r>
      <w:r w:rsidRPr="00211696">
        <w:rPr>
          <w:szCs w:val="18"/>
          <w:lang w:val="mn-MN"/>
        </w:rPr>
        <w:t xml:space="preserve"> хэсг</w:t>
      </w:r>
      <w:r>
        <w:rPr>
          <w:szCs w:val="18"/>
          <w:lang w:val="mn-MN"/>
        </w:rPr>
        <w:t>ийн</w:t>
      </w:r>
      <w:r w:rsidRPr="00211696">
        <w:rPr>
          <w:szCs w:val="18"/>
          <w:lang w:val="mn-MN"/>
        </w:rPr>
        <w:t xml:space="preserve"> А итгэлцүүр нь тогтмол </w:t>
      </w:r>
      <w:r>
        <w:rPr>
          <w:szCs w:val="18"/>
          <w:lang w:val="mn-MN"/>
        </w:rPr>
        <w:t>өртөг зардал</w:t>
      </w:r>
      <w:r w:rsidRPr="00211696">
        <w:rPr>
          <w:szCs w:val="18"/>
          <w:lang w:val="mn-MN"/>
        </w:rPr>
        <w:t xml:space="preserve"> болон бусад </w:t>
      </w:r>
      <w:r>
        <w:rPr>
          <w:szCs w:val="18"/>
          <w:lang w:val="mn-MN"/>
        </w:rPr>
        <w:t xml:space="preserve">үл </w:t>
      </w:r>
      <w:r w:rsidRPr="00211696">
        <w:rPr>
          <w:szCs w:val="18"/>
          <w:lang w:val="mn-MN"/>
        </w:rPr>
        <w:t>тохируула</w:t>
      </w:r>
      <w:r>
        <w:rPr>
          <w:szCs w:val="18"/>
          <w:lang w:val="mn-MN"/>
        </w:rPr>
        <w:t>х</w:t>
      </w:r>
      <w:r w:rsidRPr="00211696">
        <w:rPr>
          <w:szCs w:val="18"/>
          <w:lang w:val="mn-MN"/>
        </w:rPr>
        <w:t xml:space="preserve"> элементийг тусгасан </w:t>
      </w:r>
      <w:r>
        <w:rPr>
          <w:szCs w:val="18"/>
          <w:lang w:val="mn-MN"/>
        </w:rPr>
        <w:t>тоо хэмжээ</w:t>
      </w:r>
      <w:r w:rsidRPr="00211696">
        <w:rPr>
          <w:szCs w:val="18"/>
          <w:lang w:val="mn-MN"/>
        </w:rPr>
        <w:t xml:space="preserve"> (ихэвчлэн 0</w:t>
      </w:r>
      <w:r>
        <w:rPr>
          <w:szCs w:val="18"/>
          <w:lang w:val="mn-MN"/>
        </w:rPr>
        <w:t>.</w:t>
      </w:r>
      <w:r w:rsidRPr="00211696">
        <w:rPr>
          <w:szCs w:val="18"/>
          <w:lang w:val="mn-MN"/>
        </w:rPr>
        <w:t xml:space="preserve">15) </w:t>
      </w:r>
      <w:r>
        <w:rPr>
          <w:szCs w:val="18"/>
          <w:lang w:val="mn-MN"/>
        </w:rPr>
        <w:t>болно</w:t>
      </w:r>
      <w:r w:rsidRPr="00211696">
        <w:rPr>
          <w:szCs w:val="18"/>
          <w:lang w:val="mn-MN"/>
        </w:rPr>
        <w:t xml:space="preserve">. </w:t>
      </w:r>
      <w:r>
        <w:rPr>
          <w:szCs w:val="18"/>
          <w:lang w:val="mn-MN"/>
        </w:rPr>
        <w:t>Мөнгөн тэмдэгт</w:t>
      </w:r>
      <w:r w:rsidRPr="00211696">
        <w:rPr>
          <w:szCs w:val="18"/>
          <w:lang w:val="mn-MN"/>
        </w:rPr>
        <w:t xml:space="preserve"> бүрийн тохируулгын дүнг гэрээний үнэд нэмнэ.</w:t>
      </w:r>
    </w:p>
  </w:footnote>
  <w:footnote w:id="20">
    <w:p w14:paraId="2FCB4EC8" w14:textId="77777777" w:rsidR="00EA09C6" w:rsidRPr="00211696" w:rsidRDefault="00EA09C6" w:rsidP="00D419D2">
      <w:pPr>
        <w:pStyle w:val="FootnoteText"/>
        <w:ind w:left="360" w:right="-873" w:hanging="360"/>
        <w:rPr>
          <w:szCs w:val="18"/>
          <w:lang w:val="mn-MN"/>
        </w:rPr>
      </w:pPr>
      <w:r w:rsidRPr="00211696">
        <w:rPr>
          <w:rStyle w:val="FootnoteReference"/>
          <w:szCs w:val="18"/>
        </w:rPr>
        <w:footnoteRef/>
      </w:r>
      <w:r w:rsidRPr="00211696">
        <w:rPr>
          <w:szCs w:val="18"/>
          <w:lang w:val="mn-MN"/>
        </w:rPr>
        <w:tab/>
        <w:t xml:space="preserve">Барьцаа </w:t>
      </w:r>
      <w:r w:rsidRPr="00211696">
        <w:rPr>
          <w:szCs w:val="18"/>
          <w:lang w:val="mn-MN"/>
        </w:rPr>
        <w:t>хөрөнгийн дүн 5 орчим хувь байх бөгөөд ямар ч тохиолдолд 10 хувиас хэтрэх ёсгүй.</w:t>
      </w:r>
    </w:p>
  </w:footnote>
  <w:footnote w:id="21">
    <w:p w14:paraId="27ADAE3E" w14:textId="3EE431F8" w:rsidR="00EA09C6" w:rsidRPr="00211696" w:rsidRDefault="00EA09C6" w:rsidP="00E034DF">
      <w:pPr>
        <w:pStyle w:val="FootnoteText"/>
        <w:ind w:left="360" w:hanging="360"/>
        <w:rPr>
          <w:szCs w:val="18"/>
          <w:lang w:val="mn-MN"/>
        </w:rPr>
      </w:pPr>
      <w:r w:rsidRPr="00211696">
        <w:rPr>
          <w:rStyle w:val="FootnoteReference"/>
          <w:szCs w:val="18"/>
        </w:rPr>
        <w:footnoteRef/>
      </w:r>
      <w:r w:rsidRPr="00211696">
        <w:rPr>
          <w:szCs w:val="18"/>
          <w:lang w:val="mn-MN"/>
        </w:rPr>
        <w:tab/>
        <w:t xml:space="preserve">Алдангийг </w:t>
      </w:r>
      <w:r w:rsidRPr="00211696">
        <w:rPr>
          <w:szCs w:val="18"/>
          <w:lang w:val="mn-MN"/>
        </w:rPr>
        <w:t>ихэвчлэн хоногт 0</w:t>
      </w:r>
      <w:r>
        <w:rPr>
          <w:szCs w:val="18"/>
          <w:lang w:val="mn-MN"/>
        </w:rPr>
        <w:t>.</w:t>
      </w:r>
      <w:r w:rsidRPr="00211696">
        <w:rPr>
          <w:szCs w:val="18"/>
          <w:lang w:val="mn-MN"/>
        </w:rPr>
        <w:t>05-0.10 хувиар тогтоох бөгөөд нийт дүн нь гэрээний үнийн 5</w:t>
      </w:r>
      <w:r>
        <w:rPr>
          <w:szCs w:val="18"/>
          <w:lang w:val="mn-MN"/>
        </w:rPr>
        <w:t xml:space="preserve"> ба </w:t>
      </w:r>
      <w:r w:rsidRPr="00211696">
        <w:rPr>
          <w:szCs w:val="18"/>
          <w:lang w:val="mn-MN"/>
        </w:rPr>
        <w:t>10</w:t>
      </w:r>
      <w:r>
        <w:rPr>
          <w:szCs w:val="18"/>
          <w:lang w:val="mn-MN"/>
        </w:rPr>
        <w:t xml:space="preserve"> хувийн хооронд байх ба түүнээ</w:t>
      </w:r>
      <w:r w:rsidRPr="00211696">
        <w:rPr>
          <w:szCs w:val="18"/>
          <w:lang w:val="mn-MN"/>
        </w:rPr>
        <w:t>с хэтрэх ёсгүй.</w:t>
      </w:r>
    </w:p>
  </w:footnote>
  <w:footnote w:id="22">
    <w:p w14:paraId="546329F4" w14:textId="77777777" w:rsidR="00EA09C6" w:rsidRPr="00211696" w:rsidRDefault="00EA09C6" w:rsidP="00085539">
      <w:pPr>
        <w:pStyle w:val="FootnoteText"/>
        <w:ind w:left="360" w:hanging="360"/>
        <w:rPr>
          <w:szCs w:val="18"/>
          <w:lang w:val="mn-MN"/>
        </w:rPr>
      </w:pPr>
      <w:r w:rsidRPr="00211696">
        <w:rPr>
          <w:rStyle w:val="FootnoteReference"/>
          <w:szCs w:val="18"/>
        </w:rPr>
        <w:footnoteRef/>
      </w:r>
      <w:r w:rsidRPr="00211696">
        <w:rPr>
          <w:szCs w:val="18"/>
          <w:lang w:val="mn-MN"/>
        </w:rPr>
        <w:tab/>
        <w:t xml:space="preserve">Ажлыг </w:t>
      </w:r>
      <w:r>
        <w:rPr>
          <w:szCs w:val="18"/>
          <w:lang w:val="mn-MN"/>
        </w:rPr>
        <w:t xml:space="preserve">дуусгахаар </w:t>
      </w:r>
      <w:r w:rsidRPr="00211696">
        <w:rPr>
          <w:szCs w:val="18"/>
          <w:lang w:val="mn-MN"/>
        </w:rPr>
        <w:t xml:space="preserve">төлөвлөсөн </w:t>
      </w:r>
      <w:r>
        <w:rPr>
          <w:szCs w:val="18"/>
          <w:lang w:val="mn-MN"/>
        </w:rPr>
        <w:t>өдрөөс</w:t>
      </w:r>
      <w:r w:rsidRPr="00211696">
        <w:rPr>
          <w:szCs w:val="18"/>
          <w:lang w:val="mn-MN"/>
        </w:rPr>
        <w:t xml:space="preserve"> өмнө дуусгах нь захиалагчид ашигтай бол энэ заалтыг үлдээх ба бусад нөхцөлд буюу ихэнх тохиолдолд хасна. Урамшууллын хэмжээ нь ихэвчлэн алдангийн хэмжээтэй ижил байна.</w:t>
      </w:r>
    </w:p>
  </w:footnote>
  <w:footnote w:id="23">
    <w:p w14:paraId="149CFEFA" w14:textId="77777777" w:rsidR="00EA09C6" w:rsidRPr="00211696" w:rsidRDefault="00EA09C6" w:rsidP="0045750E">
      <w:pPr>
        <w:pStyle w:val="FootnoteText"/>
        <w:ind w:left="360" w:hanging="360"/>
        <w:rPr>
          <w:szCs w:val="18"/>
          <w:lang w:val="mn-MN"/>
        </w:rPr>
      </w:pPr>
      <w:r w:rsidRPr="00211696">
        <w:rPr>
          <w:szCs w:val="18"/>
          <w:vertAlign w:val="superscript"/>
        </w:rPr>
        <w:footnoteRef/>
      </w:r>
      <w:r w:rsidRPr="00211696">
        <w:rPr>
          <w:szCs w:val="18"/>
          <w:lang w:val="mn-MN"/>
        </w:rPr>
        <w:tab/>
        <w:t xml:space="preserve">Ажлыг </w:t>
      </w:r>
      <w:r w:rsidRPr="00211696">
        <w:rPr>
          <w:szCs w:val="18"/>
          <w:lang w:val="mn-MN"/>
        </w:rPr>
        <w:t>хэсэгчлэн дуусгахаар төлөвлөсөн бол эдгээр хугацааг жагсаана.</w:t>
      </w:r>
    </w:p>
  </w:footnote>
  <w:footnote w:id="24">
    <w:p w14:paraId="377BBB40" w14:textId="77777777" w:rsidR="00EA09C6" w:rsidRPr="00211696" w:rsidRDefault="00EA09C6" w:rsidP="00F10EBA">
      <w:pPr>
        <w:pStyle w:val="FootnoteText"/>
        <w:ind w:left="360" w:hanging="360"/>
        <w:rPr>
          <w:szCs w:val="18"/>
          <w:lang w:val="mn-MN"/>
        </w:rPr>
      </w:pPr>
      <w:r w:rsidRPr="00211696">
        <w:rPr>
          <w:szCs w:val="18"/>
          <w:vertAlign w:val="superscript"/>
        </w:rPr>
        <w:footnoteRef/>
      </w:r>
      <w:r w:rsidRPr="00211696">
        <w:rPr>
          <w:szCs w:val="18"/>
          <w:lang w:val="mn-MN"/>
        </w:rPr>
        <w:tab/>
        <w:t xml:space="preserve">Ажлын </w:t>
      </w:r>
      <w:r w:rsidRPr="00211696">
        <w:rPr>
          <w:szCs w:val="18"/>
          <w:lang w:val="mn-MN"/>
        </w:rPr>
        <w:t>талбайг хэсэгчлэн эзэмшүүлэх бол эдгээр хугацааг жагсаана.</w:t>
      </w:r>
    </w:p>
  </w:footnote>
  <w:footnote w:id="25">
    <w:p w14:paraId="67DBAB9E" w14:textId="52B7D678" w:rsidR="00EA09C6" w:rsidRPr="00503E55" w:rsidRDefault="00EA09C6" w:rsidP="00EE7741">
      <w:pPr>
        <w:pStyle w:val="FootnoteText"/>
        <w:spacing w:before="100" w:beforeAutospacing="1"/>
        <w:ind w:left="360" w:hanging="360"/>
        <w:rPr>
          <w:szCs w:val="18"/>
        </w:rPr>
      </w:pPr>
      <w:r w:rsidRPr="00211696">
        <w:rPr>
          <w:szCs w:val="18"/>
          <w:vertAlign w:val="superscript"/>
        </w:rPr>
        <w:footnoteRef/>
      </w:r>
      <w:r>
        <w:rPr>
          <w:szCs w:val="18"/>
        </w:rPr>
        <w:tab/>
      </w:r>
      <w:r w:rsidRPr="00211696">
        <w:rPr>
          <w:szCs w:val="18"/>
          <w:lang w:val="mn-MN"/>
        </w:rPr>
        <w:t xml:space="preserve">Энэ </w:t>
      </w:r>
      <w:r w:rsidRPr="00211696">
        <w:rPr>
          <w:szCs w:val="18"/>
          <w:lang w:val="mn-MN"/>
        </w:rPr>
        <w:t xml:space="preserve">хугацааг </w:t>
      </w:r>
      <w:r>
        <w:rPr>
          <w:szCs w:val="18"/>
          <w:lang w:val="mn-MN"/>
        </w:rPr>
        <w:t>Монгол улсын Барилгын тухай хуульд нийцүүлнэ.</w:t>
      </w:r>
    </w:p>
  </w:footnote>
  <w:footnote w:id="26">
    <w:p w14:paraId="6198FD55" w14:textId="77777777" w:rsidR="00EA09C6" w:rsidRPr="00211696" w:rsidRDefault="00EA09C6" w:rsidP="00792E11">
      <w:pPr>
        <w:pStyle w:val="FootnoteText"/>
        <w:ind w:left="360" w:hanging="360"/>
        <w:rPr>
          <w:szCs w:val="18"/>
          <w:lang w:val="mn-MN"/>
        </w:rPr>
      </w:pPr>
      <w:r w:rsidRPr="00211696">
        <w:rPr>
          <w:szCs w:val="18"/>
          <w:vertAlign w:val="superscript"/>
        </w:rPr>
        <w:footnoteRef/>
      </w:r>
      <w:r w:rsidRPr="00211696">
        <w:rPr>
          <w:szCs w:val="18"/>
          <w:lang w:val="mn-MN"/>
        </w:rPr>
        <w:tab/>
        <w:t xml:space="preserve">Энэ </w:t>
      </w:r>
      <w:r w:rsidRPr="00211696">
        <w:rPr>
          <w:szCs w:val="18"/>
          <w:lang w:val="mn-MN"/>
        </w:rPr>
        <w:t xml:space="preserve">хугацаа </w:t>
      </w:r>
      <w:r>
        <w:rPr>
          <w:szCs w:val="18"/>
        </w:rPr>
        <w:t>2</w:t>
      </w:r>
      <w:r w:rsidRPr="00211696">
        <w:rPr>
          <w:szCs w:val="18"/>
          <w:lang w:val="mn-MN"/>
        </w:rPr>
        <w:t xml:space="preserve"> сараас илүүгүй байна.</w:t>
      </w:r>
    </w:p>
  </w:footnote>
  <w:footnote w:id="27">
    <w:p w14:paraId="76B37578" w14:textId="77777777" w:rsidR="00EA09C6" w:rsidRPr="00211696" w:rsidRDefault="00EA09C6" w:rsidP="00AD7D42">
      <w:pPr>
        <w:pStyle w:val="FootnoteText"/>
        <w:ind w:left="360" w:hanging="360"/>
        <w:rPr>
          <w:szCs w:val="18"/>
          <w:lang w:val="mn-MN"/>
        </w:rPr>
      </w:pPr>
      <w:r w:rsidRPr="00211696">
        <w:rPr>
          <w:szCs w:val="18"/>
          <w:vertAlign w:val="superscript"/>
        </w:rPr>
        <w:footnoteRef/>
      </w:r>
      <w:r w:rsidRPr="00211696">
        <w:rPr>
          <w:szCs w:val="18"/>
          <w:lang w:val="mn-MN"/>
        </w:rPr>
        <w:tab/>
        <w:t xml:space="preserve">Шаардлагагүй </w:t>
      </w:r>
      <w:r w:rsidRPr="00211696">
        <w:rPr>
          <w:szCs w:val="18"/>
          <w:lang w:val="mn-MN"/>
        </w:rPr>
        <w:t>бол “0” гэж бичнэ. Ажлыг хэсэгчлэн дуусгах болон хэсэг бүрийн урамшууллыг зөвшөөрсөн бол энд тусгана.</w:t>
      </w:r>
    </w:p>
  </w:footnote>
  <w:footnote w:id="28">
    <w:p w14:paraId="563588E3" w14:textId="4ED1426D" w:rsidR="00EA09C6" w:rsidRPr="00056A88" w:rsidRDefault="00EA09C6">
      <w:pPr>
        <w:pStyle w:val="FootnoteText"/>
        <w:rPr>
          <w:rFonts w:ascii="Times" w:hAnsi="Times"/>
        </w:rPr>
      </w:pPr>
      <w:r>
        <w:rPr>
          <w:rStyle w:val="FootnoteReference"/>
        </w:rPr>
        <w:footnoteRef/>
      </w:r>
      <w:r>
        <w:t xml:space="preserve"> </w:t>
      </w:r>
      <w:proofErr w:type="spellStart"/>
      <w:r>
        <w:rPr>
          <w:rFonts w:ascii="Times" w:hAnsi="Times"/>
        </w:rPr>
        <w:t>Хэрэв</w:t>
      </w:r>
      <w:proofErr w:type="spellEnd"/>
      <w:r>
        <w:rPr>
          <w:rFonts w:ascii="Times" w:hAnsi="Times"/>
        </w:rPr>
        <w:t xml:space="preserve"> </w:t>
      </w:r>
      <w:proofErr w:type="spellStart"/>
      <w:r>
        <w:rPr>
          <w:rFonts w:ascii="Times" w:hAnsi="Times"/>
        </w:rPr>
        <w:t>гэрээнд</w:t>
      </w:r>
      <w:proofErr w:type="spellEnd"/>
      <w:r>
        <w:rPr>
          <w:rFonts w:ascii="Times" w:hAnsi="Times"/>
        </w:rPr>
        <w:t xml:space="preserve"> </w:t>
      </w:r>
      <w:proofErr w:type="spellStart"/>
      <w:r>
        <w:rPr>
          <w:rFonts w:ascii="Times" w:hAnsi="Times"/>
        </w:rPr>
        <w:t>үнийн</w:t>
      </w:r>
      <w:proofErr w:type="spellEnd"/>
      <w:r>
        <w:rPr>
          <w:rFonts w:ascii="Times" w:hAnsi="Times"/>
        </w:rPr>
        <w:t xml:space="preserve"> </w:t>
      </w:r>
      <w:proofErr w:type="spellStart"/>
      <w:r>
        <w:rPr>
          <w:rFonts w:ascii="Times" w:hAnsi="Times"/>
        </w:rPr>
        <w:t>тохируулга</w:t>
      </w:r>
      <w:proofErr w:type="spellEnd"/>
      <w:r>
        <w:rPr>
          <w:rFonts w:ascii="Times" w:hAnsi="Times"/>
        </w:rPr>
        <w:t xml:space="preserve"> </w:t>
      </w:r>
      <w:proofErr w:type="spellStart"/>
      <w:r>
        <w:rPr>
          <w:rFonts w:ascii="Times" w:hAnsi="Times"/>
        </w:rPr>
        <w:t>хийхээр</w:t>
      </w:r>
      <w:proofErr w:type="spellEnd"/>
      <w:r>
        <w:rPr>
          <w:rFonts w:ascii="Times" w:hAnsi="Times"/>
        </w:rPr>
        <w:t xml:space="preserve"> </w:t>
      </w:r>
      <w:proofErr w:type="spellStart"/>
      <w:r>
        <w:rPr>
          <w:rFonts w:ascii="Times" w:hAnsi="Times"/>
        </w:rPr>
        <w:t>заасан</w:t>
      </w:r>
      <w:proofErr w:type="spellEnd"/>
      <w:r>
        <w:rPr>
          <w:rFonts w:ascii="Times" w:hAnsi="Times"/>
        </w:rPr>
        <w:t xml:space="preserve"> </w:t>
      </w:r>
      <w:proofErr w:type="spellStart"/>
      <w:r>
        <w:rPr>
          <w:rFonts w:ascii="Times" w:hAnsi="Times"/>
        </w:rPr>
        <w:t>бол</w:t>
      </w:r>
      <w:proofErr w:type="spellEnd"/>
      <w:r>
        <w:rPr>
          <w:rFonts w:ascii="Times" w:hAnsi="Times"/>
        </w:rPr>
        <w:t xml:space="preserve"> </w:t>
      </w:r>
      <w:proofErr w:type="spellStart"/>
      <w:r>
        <w:rPr>
          <w:rFonts w:ascii="Times" w:hAnsi="Times"/>
        </w:rPr>
        <w:t>Тохируулга</w:t>
      </w:r>
      <w:proofErr w:type="spellEnd"/>
      <w:r>
        <w:rPr>
          <w:rFonts w:ascii="Times" w:hAnsi="Times"/>
        </w:rPr>
        <w:t xml:space="preserve"> </w:t>
      </w:r>
      <w:proofErr w:type="spellStart"/>
      <w:r>
        <w:rPr>
          <w:rFonts w:ascii="Times" w:hAnsi="Times"/>
        </w:rPr>
        <w:t>хийх</w:t>
      </w:r>
      <w:proofErr w:type="spellEnd"/>
      <w:r>
        <w:rPr>
          <w:rFonts w:ascii="Times" w:hAnsi="Times"/>
        </w:rPr>
        <w:t xml:space="preserve"> </w:t>
      </w:r>
      <w:proofErr w:type="spellStart"/>
      <w:r>
        <w:rPr>
          <w:rFonts w:ascii="Times" w:hAnsi="Times"/>
        </w:rPr>
        <w:t>өгөгдлийн</w:t>
      </w:r>
      <w:proofErr w:type="spellEnd"/>
      <w:r>
        <w:rPr>
          <w:rFonts w:ascii="Times" w:hAnsi="Times"/>
        </w:rPr>
        <w:t xml:space="preserve"> </w:t>
      </w:r>
      <w:proofErr w:type="spellStart"/>
      <w:r>
        <w:rPr>
          <w:rFonts w:ascii="Times" w:hAnsi="Times"/>
        </w:rPr>
        <w:t>хүснэгтийг</w:t>
      </w:r>
      <w:proofErr w:type="spellEnd"/>
      <w:r>
        <w:rPr>
          <w:rFonts w:ascii="Times" w:hAnsi="Times"/>
        </w:rPr>
        <w:t xml:space="preserve"> </w:t>
      </w:r>
      <w:proofErr w:type="spellStart"/>
      <w:r>
        <w:rPr>
          <w:rFonts w:ascii="Times" w:hAnsi="Times"/>
        </w:rPr>
        <w:t>нэмж</w:t>
      </w:r>
      <w:proofErr w:type="spellEnd"/>
      <w:r>
        <w:rPr>
          <w:rFonts w:ascii="Times" w:hAnsi="Times"/>
        </w:rPr>
        <w:t xml:space="preserve"> </w:t>
      </w:r>
      <w:proofErr w:type="spellStart"/>
      <w:r>
        <w:rPr>
          <w:rFonts w:ascii="Times" w:hAnsi="Times"/>
        </w:rPr>
        <w:t>бичиж</w:t>
      </w:r>
      <w:proofErr w:type="spellEnd"/>
      <w:r>
        <w:rPr>
          <w:rFonts w:ascii="Times" w:hAnsi="Times"/>
        </w:rPr>
        <w:t xml:space="preserve"> </w:t>
      </w:r>
      <w:proofErr w:type="spellStart"/>
      <w:r>
        <w:rPr>
          <w:rFonts w:ascii="Times" w:hAnsi="Times"/>
        </w:rPr>
        <w:t>болно</w:t>
      </w:r>
      <w:proofErr w:type="spellEnd"/>
      <w:r>
        <w:rPr>
          <w:rFonts w:ascii="Times" w:hAnsi="Times"/>
        </w:rPr>
        <w:t xml:space="preserve">. </w:t>
      </w:r>
      <w:r w:rsidRPr="00056A88">
        <w:rPr>
          <w:rFonts w:ascii="Times" w:hAnsi="Times"/>
        </w:rPr>
        <w:t>(</w:t>
      </w:r>
      <w:r>
        <w:rPr>
          <w:rFonts w:ascii="Times" w:hAnsi="Times"/>
        </w:rPr>
        <w:t>ГЕН</w:t>
      </w:r>
      <w:r w:rsidRPr="00056A88">
        <w:rPr>
          <w:rFonts w:ascii="Times" w:hAnsi="Times"/>
        </w:rPr>
        <w:t xml:space="preserve"> 56</w:t>
      </w:r>
      <w:r>
        <w:rPr>
          <w:rFonts w:ascii="Times" w:hAnsi="Times"/>
          <w:lang w:val="mn-MN"/>
        </w:rPr>
        <w:t>.1</w:t>
      </w:r>
      <w:r>
        <w:rPr>
          <w:rFonts w:ascii="Times" w:hAnsi="Times"/>
        </w:rPr>
        <w:t xml:space="preserve"> д</w:t>
      </w:r>
      <w:r>
        <w:rPr>
          <w:rFonts w:ascii="Times" w:hAnsi="Times"/>
          <w:lang w:val="mn-MN"/>
        </w:rPr>
        <w:t>ү</w:t>
      </w:r>
      <w:r>
        <w:rPr>
          <w:rFonts w:ascii="Times" w:hAnsi="Times"/>
        </w:rPr>
        <w:t>г</w:t>
      </w:r>
      <w:r>
        <w:rPr>
          <w:rFonts w:ascii="Times" w:hAnsi="Times"/>
          <w:lang w:val="mn-MN"/>
        </w:rPr>
        <w:t>ээ</w:t>
      </w:r>
      <w:r>
        <w:rPr>
          <w:rFonts w:ascii="Times" w:hAnsi="Times"/>
        </w:rPr>
        <w:t xml:space="preserve">р </w:t>
      </w:r>
      <w:proofErr w:type="spellStart"/>
      <w:r>
        <w:rPr>
          <w:rFonts w:ascii="Times" w:hAnsi="Times"/>
        </w:rPr>
        <w:t>зүйлийг</w:t>
      </w:r>
      <w:proofErr w:type="spellEnd"/>
      <w:r>
        <w:rPr>
          <w:rFonts w:ascii="Times" w:hAnsi="Times"/>
        </w:rPr>
        <w:t xml:space="preserve"> </w:t>
      </w:r>
      <w:proofErr w:type="spellStart"/>
      <w:r>
        <w:rPr>
          <w:rFonts w:ascii="Times" w:hAnsi="Times"/>
        </w:rPr>
        <w:t>үзнэ</w:t>
      </w:r>
      <w:proofErr w:type="spellEnd"/>
      <w:r>
        <w:rPr>
          <w:rFonts w:ascii="Times" w:hAnsi="Times"/>
        </w:rPr>
        <w:t xml:space="preserve"> </w:t>
      </w:r>
      <w:proofErr w:type="spellStart"/>
      <w:r>
        <w:rPr>
          <w:rFonts w:ascii="Times" w:hAnsi="Times"/>
        </w:rPr>
        <w:t>үү</w:t>
      </w:r>
      <w:proofErr w:type="spellEnd"/>
      <w:r w:rsidRPr="00056A88">
        <w:rPr>
          <w:rFonts w:ascii="Times" w:hAnsi="Times"/>
        </w:rPr>
        <w:t>)</w:t>
      </w:r>
    </w:p>
  </w:footnote>
  <w:footnote w:id="29">
    <w:p w14:paraId="6E2EC961" w14:textId="60034CFC" w:rsidR="00EA09C6" w:rsidRPr="00056A88" w:rsidRDefault="00EA09C6" w:rsidP="00C657CE">
      <w:pPr>
        <w:pStyle w:val="FootnoteText"/>
        <w:tabs>
          <w:tab w:val="left" w:pos="360"/>
        </w:tabs>
        <w:ind w:left="360" w:hanging="360"/>
        <w:rPr>
          <w:rFonts w:ascii="Times" w:hAnsi="Times"/>
          <w:iCs/>
          <w:szCs w:val="18"/>
        </w:rPr>
      </w:pPr>
      <w:r w:rsidRPr="00056A88">
        <w:rPr>
          <w:rStyle w:val="FootnoteReference"/>
          <w:rFonts w:ascii="Times" w:hAnsi="Times"/>
          <w:b/>
          <w:szCs w:val="18"/>
        </w:rPr>
        <w:footnoteRef/>
      </w:r>
      <w:r w:rsidRPr="00056A88">
        <w:rPr>
          <w:rFonts w:ascii="Times" w:hAnsi="Times"/>
          <w:szCs w:val="18"/>
        </w:rPr>
        <w:t xml:space="preserve"> </w:t>
      </w:r>
      <w:r w:rsidRPr="00056A88">
        <w:rPr>
          <w:rFonts w:ascii="Times" w:hAnsi="Times"/>
          <w:szCs w:val="18"/>
        </w:rPr>
        <w:tab/>
      </w:r>
      <w:proofErr w:type="spellStart"/>
      <w:r>
        <w:rPr>
          <w:rFonts w:ascii="Times" w:hAnsi="Times"/>
          <w:szCs w:val="18"/>
        </w:rPr>
        <w:t>Ажил</w:t>
      </w:r>
      <w:proofErr w:type="spellEnd"/>
      <w:r>
        <w:rPr>
          <w:rFonts w:ascii="Times" w:hAnsi="Times"/>
          <w:szCs w:val="18"/>
        </w:rPr>
        <w:t xml:space="preserve"> </w:t>
      </w:r>
      <w:proofErr w:type="spellStart"/>
      <w:r>
        <w:rPr>
          <w:rFonts w:ascii="Times" w:hAnsi="Times"/>
          <w:szCs w:val="18"/>
        </w:rPr>
        <w:t>дуусгавар</w:t>
      </w:r>
      <w:proofErr w:type="spellEnd"/>
      <w:r>
        <w:rPr>
          <w:rFonts w:ascii="Times" w:hAnsi="Times"/>
          <w:szCs w:val="18"/>
        </w:rPr>
        <w:t xml:space="preserve"> </w:t>
      </w:r>
      <w:proofErr w:type="spellStart"/>
      <w:r>
        <w:rPr>
          <w:rFonts w:ascii="Times" w:hAnsi="Times"/>
          <w:szCs w:val="18"/>
        </w:rPr>
        <w:t>болохоор</w:t>
      </w:r>
      <w:proofErr w:type="spellEnd"/>
      <w:r>
        <w:rPr>
          <w:rFonts w:ascii="Times" w:hAnsi="Times"/>
          <w:szCs w:val="18"/>
        </w:rPr>
        <w:t xml:space="preserve"> </w:t>
      </w:r>
      <w:proofErr w:type="spellStart"/>
      <w:r>
        <w:rPr>
          <w:rFonts w:ascii="Times" w:hAnsi="Times"/>
          <w:szCs w:val="18"/>
        </w:rPr>
        <w:t>төлөвлөж</w:t>
      </w:r>
      <w:proofErr w:type="spellEnd"/>
      <w:r>
        <w:rPr>
          <w:rFonts w:ascii="Times" w:hAnsi="Times"/>
          <w:szCs w:val="18"/>
        </w:rPr>
        <w:t xml:space="preserve"> </w:t>
      </w:r>
      <w:proofErr w:type="spellStart"/>
      <w:r>
        <w:rPr>
          <w:rFonts w:ascii="Times" w:hAnsi="Times"/>
          <w:szCs w:val="18"/>
        </w:rPr>
        <w:t>буй</w:t>
      </w:r>
      <w:proofErr w:type="spellEnd"/>
      <w:r>
        <w:rPr>
          <w:rFonts w:ascii="Times" w:hAnsi="Times"/>
          <w:szCs w:val="18"/>
        </w:rPr>
        <w:t xml:space="preserve"> </w:t>
      </w:r>
      <w:proofErr w:type="spellStart"/>
      <w:r>
        <w:rPr>
          <w:rFonts w:ascii="Times" w:hAnsi="Times"/>
          <w:szCs w:val="18"/>
        </w:rPr>
        <w:t>хугацаанаас</w:t>
      </w:r>
      <w:proofErr w:type="spellEnd"/>
      <w:r>
        <w:rPr>
          <w:rFonts w:ascii="Times" w:hAnsi="Times"/>
          <w:szCs w:val="18"/>
        </w:rPr>
        <w:t xml:space="preserve"> </w:t>
      </w:r>
      <w:proofErr w:type="spellStart"/>
      <w:r>
        <w:rPr>
          <w:rFonts w:ascii="Times" w:hAnsi="Times"/>
          <w:szCs w:val="18"/>
        </w:rPr>
        <w:t>хойш</w:t>
      </w:r>
      <w:proofErr w:type="spellEnd"/>
      <w:r>
        <w:rPr>
          <w:rFonts w:ascii="Times" w:hAnsi="Times"/>
          <w:szCs w:val="18"/>
        </w:rPr>
        <w:t xml:space="preserve"> 28 </w:t>
      </w:r>
      <w:proofErr w:type="spellStart"/>
      <w:r>
        <w:rPr>
          <w:rFonts w:ascii="Times" w:hAnsi="Times"/>
          <w:szCs w:val="18"/>
        </w:rPr>
        <w:t>хоногийн</w:t>
      </w:r>
      <w:proofErr w:type="spellEnd"/>
      <w:r>
        <w:rPr>
          <w:rFonts w:ascii="Times" w:hAnsi="Times"/>
          <w:szCs w:val="18"/>
        </w:rPr>
        <w:t xml:space="preserve"> </w:t>
      </w:r>
      <w:proofErr w:type="spellStart"/>
      <w:r>
        <w:rPr>
          <w:rFonts w:ascii="Times" w:hAnsi="Times"/>
          <w:szCs w:val="18"/>
        </w:rPr>
        <w:t>дараах</w:t>
      </w:r>
      <w:proofErr w:type="spellEnd"/>
      <w:r>
        <w:rPr>
          <w:rFonts w:ascii="Times" w:hAnsi="Times"/>
          <w:szCs w:val="18"/>
        </w:rPr>
        <w:t xml:space="preserve"> </w:t>
      </w:r>
      <w:proofErr w:type="spellStart"/>
      <w:r>
        <w:rPr>
          <w:rFonts w:ascii="Times" w:hAnsi="Times"/>
          <w:szCs w:val="18"/>
        </w:rPr>
        <w:t>огноог</w:t>
      </w:r>
      <w:proofErr w:type="spellEnd"/>
      <w:r>
        <w:rPr>
          <w:rFonts w:ascii="Times" w:hAnsi="Times"/>
          <w:szCs w:val="18"/>
        </w:rPr>
        <w:t xml:space="preserve"> </w:t>
      </w:r>
      <w:proofErr w:type="spellStart"/>
      <w:r>
        <w:rPr>
          <w:rFonts w:ascii="Times" w:hAnsi="Times"/>
          <w:szCs w:val="18"/>
        </w:rPr>
        <w:t>оруулна</w:t>
      </w:r>
      <w:proofErr w:type="spellEnd"/>
      <w:r>
        <w:rPr>
          <w:rFonts w:ascii="Times" w:hAnsi="Times"/>
          <w:szCs w:val="18"/>
        </w:rPr>
        <w:t xml:space="preserve">. </w:t>
      </w:r>
      <w:proofErr w:type="spellStart"/>
      <w:r>
        <w:rPr>
          <w:rFonts w:ascii="Times" w:hAnsi="Times"/>
          <w:szCs w:val="18"/>
        </w:rPr>
        <w:t>Захиалагч</w:t>
      </w:r>
      <w:proofErr w:type="spellEnd"/>
      <w:r>
        <w:rPr>
          <w:rFonts w:ascii="Times" w:hAnsi="Times"/>
          <w:szCs w:val="18"/>
        </w:rPr>
        <w:t xml:space="preserve"> </w:t>
      </w:r>
      <w:proofErr w:type="spellStart"/>
      <w:r>
        <w:rPr>
          <w:rFonts w:ascii="Times" w:hAnsi="Times"/>
          <w:szCs w:val="18"/>
        </w:rPr>
        <w:t>нь</w:t>
      </w:r>
      <w:proofErr w:type="spellEnd"/>
      <w:r>
        <w:rPr>
          <w:rFonts w:ascii="Times" w:hAnsi="Times"/>
          <w:szCs w:val="18"/>
        </w:rPr>
        <w:t xml:space="preserve"> </w:t>
      </w:r>
      <w:proofErr w:type="spellStart"/>
      <w:r>
        <w:rPr>
          <w:rFonts w:ascii="Times" w:hAnsi="Times"/>
          <w:szCs w:val="18"/>
        </w:rPr>
        <w:t>гэрээ</w:t>
      </w:r>
      <w:proofErr w:type="spellEnd"/>
      <w:r>
        <w:rPr>
          <w:rFonts w:ascii="Times" w:hAnsi="Times"/>
          <w:szCs w:val="18"/>
        </w:rPr>
        <w:t xml:space="preserve"> </w:t>
      </w:r>
      <w:proofErr w:type="spellStart"/>
      <w:r>
        <w:rPr>
          <w:rFonts w:ascii="Times" w:hAnsi="Times"/>
          <w:szCs w:val="18"/>
        </w:rPr>
        <w:t>хэрэгжүүлж</w:t>
      </w:r>
      <w:proofErr w:type="spellEnd"/>
      <w:r>
        <w:rPr>
          <w:rFonts w:ascii="Times" w:hAnsi="Times"/>
          <w:szCs w:val="18"/>
        </w:rPr>
        <w:t xml:space="preserve"> </w:t>
      </w:r>
      <w:proofErr w:type="spellStart"/>
      <w:r>
        <w:rPr>
          <w:rFonts w:ascii="Times" w:hAnsi="Times"/>
          <w:szCs w:val="18"/>
        </w:rPr>
        <w:t>дуусгах</w:t>
      </w:r>
      <w:proofErr w:type="spellEnd"/>
      <w:r>
        <w:rPr>
          <w:rFonts w:ascii="Times" w:hAnsi="Times"/>
          <w:szCs w:val="18"/>
        </w:rPr>
        <w:t xml:space="preserve"> </w:t>
      </w:r>
      <w:proofErr w:type="spellStart"/>
      <w:r>
        <w:rPr>
          <w:rFonts w:ascii="Times" w:hAnsi="Times"/>
          <w:szCs w:val="18"/>
        </w:rPr>
        <w:t>хугацааг</w:t>
      </w:r>
      <w:proofErr w:type="spellEnd"/>
      <w:r>
        <w:rPr>
          <w:rFonts w:ascii="Times" w:hAnsi="Times"/>
          <w:szCs w:val="18"/>
        </w:rPr>
        <w:t xml:space="preserve"> </w:t>
      </w:r>
      <w:proofErr w:type="spellStart"/>
      <w:r>
        <w:rPr>
          <w:rFonts w:ascii="Times" w:hAnsi="Times"/>
          <w:szCs w:val="18"/>
        </w:rPr>
        <w:t>сунгах</w:t>
      </w:r>
      <w:proofErr w:type="spellEnd"/>
      <w:r>
        <w:rPr>
          <w:rFonts w:ascii="Times" w:hAnsi="Times"/>
          <w:szCs w:val="18"/>
        </w:rPr>
        <w:t xml:space="preserve"> </w:t>
      </w:r>
      <w:proofErr w:type="spellStart"/>
      <w:r>
        <w:rPr>
          <w:rFonts w:ascii="Times" w:hAnsi="Times"/>
          <w:szCs w:val="18"/>
        </w:rPr>
        <w:t>тохиолдолд</w:t>
      </w:r>
      <w:proofErr w:type="spellEnd"/>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баталгааг</w:t>
      </w:r>
      <w:proofErr w:type="spellEnd"/>
      <w:r>
        <w:rPr>
          <w:rFonts w:ascii="Times" w:hAnsi="Times"/>
          <w:szCs w:val="18"/>
        </w:rPr>
        <w:t xml:space="preserve"> </w:t>
      </w:r>
      <w:proofErr w:type="spellStart"/>
      <w:r>
        <w:rPr>
          <w:rFonts w:ascii="Times" w:hAnsi="Times"/>
          <w:szCs w:val="18"/>
        </w:rPr>
        <w:t>нэгэн</w:t>
      </w:r>
      <w:proofErr w:type="spellEnd"/>
      <w:r>
        <w:rPr>
          <w:rFonts w:ascii="Times" w:hAnsi="Times"/>
          <w:szCs w:val="18"/>
        </w:rPr>
        <w:t xml:space="preserve"> </w:t>
      </w:r>
      <w:proofErr w:type="spellStart"/>
      <w:r>
        <w:rPr>
          <w:rFonts w:ascii="Times" w:hAnsi="Times"/>
          <w:szCs w:val="18"/>
        </w:rPr>
        <w:t>адил</w:t>
      </w:r>
      <w:proofErr w:type="spellEnd"/>
      <w:r>
        <w:rPr>
          <w:rFonts w:ascii="Times" w:hAnsi="Times"/>
          <w:szCs w:val="18"/>
        </w:rPr>
        <w:t xml:space="preserve"> </w:t>
      </w:r>
      <w:proofErr w:type="spellStart"/>
      <w:r>
        <w:rPr>
          <w:rFonts w:ascii="Times" w:hAnsi="Times"/>
          <w:szCs w:val="18"/>
        </w:rPr>
        <w:t>сунгах</w:t>
      </w:r>
      <w:proofErr w:type="spellEnd"/>
      <w:r>
        <w:rPr>
          <w:rFonts w:ascii="Times" w:hAnsi="Times"/>
          <w:szCs w:val="18"/>
        </w:rPr>
        <w:t xml:space="preserve"> </w:t>
      </w:r>
      <w:proofErr w:type="spellStart"/>
      <w:r>
        <w:rPr>
          <w:rFonts w:ascii="Times" w:hAnsi="Times"/>
          <w:szCs w:val="18"/>
        </w:rPr>
        <w:t>хүсэлтийг</w:t>
      </w:r>
      <w:proofErr w:type="spellEnd"/>
      <w:r>
        <w:rPr>
          <w:rFonts w:ascii="Times" w:hAnsi="Times"/>
          <w:szCs w:val="18"/>
        </w:rPr>
        <w:t xml:space="preserve"> </w:t>
      </w:r>
      <w:proofErr w:type="spellStart"/>
      <w:r>
        <w:rPr>
          <w:rFonts w:ascii="Times" w:hAnsi="Times"/>
          <w:szCs w:val="18"/>
        </w:rPr>
        <w:t>баталгаа</w:t>
      </w:r>
      <w:proofErr w:type="spellEnd"/>
      <w:r>
        <w:rPr>
          <w:rFonts w:ascii="Times" w:hAnsi="Times"/>
          <w:szCs w:val="18"/>
        </w:rPr>
        <w:t xml:space="preserve"> </w:t>
      </w:r>
      <w:proofErr w:type="spellStart"/>
      <w:r>
        <w:rPr>
          <w:rFonts w:ascii="Times" w:hAnsi="Times"/>
          <w:szCs w:val="18"/>
        </w:rPr>
        <w:t>гаргагчид</w:t>
      </w:r>
      <w:proofErr w:type="spellEnd"/>
      <w:r>
        <w:rPr>
          <w:rFonts w:ascii="Times" w:hAnsi="Times"/>
          <w:szCs w:val="18"/>
        </w:rPr>
        <w:t xml:space="preserve"> </w:t>
      </w:r>
      <w:proofErr w:type="spellStart"/>
      <w:r>
        <w:rPr>
          <w:rFonts w:ascii="Times" w:hAnsi="Times"/>
          <w:szCs w:val="18"/>
        </w:rPr>
        <w:t>хүргүүлэх</w:t>
      </w:r>
      <w:proofErr w:type="spellEnd"/>
      <w:r>
        <w:rPr>
          <w:rFonts w:ascii="Times" w:hAnsi="Times"/>
          <w:szCs w:val="18"/>
        </w:rPr>
        <w:t xml:space="preserve"> </w:t>
      </w:r>
      <w:proofErr w:type="spellStart"/>
      <w:r>
        <w:rPr>
          <w:rFonts w:ascii="Times" w:hAnsi="Times"/>
          <w:szCs w:val="18"/>
        </w:rPr>
        <w:t>шаардлагатай</w:t>
      </w:r>
      <w:proofErr w:type="spellEnd"/>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хүсэлтийг</w:t>
      </w:r>
      <w:proofErr w:type="spellEnd"/>
      <w:r>
        <w:rPr>
          <w:rFonts w:ascii="Times" w:hAnsi="Times"/>
          <w:szCs w:val="18"/>
        </w:rPr>
        <w:t xml:space="preserve"> </w:t>
      </w:r>
      <w:proofErr w:type="spellStart"/>
      <w:r>
        <w:rPr>
          <w:rFonts w:ascii="Times" w:hAnsi="Times"/>
          <w:szCs w:val="18"/>
        </w:rPr>
        <w:t>бичгээр</w:t>
      </w:r>
      <w:proofErr w:type="spellEnd"/>
      <w:r>
        <w:rPr>
          <w:rFonts w:ascii="Times" w:hAnsi="Times"/>
          <w:szCs w:val="18"/>
        </w:rPr>
        <w:t xml:space="preserve"> </w:t>
      </w:r>
      <w:proofErr w:type="spellStart"/>
      <w:r>
        <w:rPr>
          <w:rFonts w:ascii="Times" w:hAnsi="Times"/>
          <w:szCs w:val="18"/>
        </w:rPr>
        <w:t>гарга</w:t>
      </w:r>
      <w:proofErr w:type="spellEnd"/>
      <w:r>
        <w:rPr>
          <w:rFonts w:ascii="Times" w:hAnsi="Times"/>
          <w:szCs w:val="18"/>
          <w:lang w:val="mn-MN"/>
        </w:rPr>
        <w:t>ж,</w:t>
      </w:r>
      <w:r>
        <w:rPr>
          <w:rFonts w:ascii="Times" w:hAnsi="Times"/>
          <w:szCs w:val="18"/>
        </w:rPr>
        <w:t xml:space="preserve"> </w:t>
      </w:r>
      <w:proofErr w:type="spellStart"/>
      <w:r>
        <w:rPr>
          <w:rFonts w:ascii="Times" w:hAnsi="Times"/>
          <w:szCs w:val="18"/>
        </w:rPr>
        <w:t>баталгаанд</w:t>
      </w:r>
      <w:proofErr w:type="spellEnd"/>
      <w:r>
        <w:rPr>
          <w:rFonts w:ascii="Times" w:hAnsi="Times"/>
          <w:szCs w:val="18"/>
        </w:rPr>
        <w:t xml:space="preserve"> </w:t>
      </w:r>
      <w:proofErr w:type="spellStart"/>
      <w:r>
        <w:rPr>
          <w:rFonts w:ascii="Times" w:hAnsi="Times"/>
          <w:szCs w:val="18"/>
        </w:rPr>
        <w:t>заасан</w:t>
      </w:r>
      <w:proofErr w:type="spellEnd"/>
      <w:r>
        <w:rPr>
          <w:rFonts w:ascii="Times" w:hAnsi="Times"/>
          <w:szCs w:val="18"/>
        </w:rPr>
        <w:t xml:space="preserve"> </w:t>
      </w:r>
      <w:proofErr w:type="spellStart"/>
      <w:r>
        <w:rPr>
          <w:rFonts w:ascii="Times" w:hAnsi="Times"/>
          <w:szCs w:val="18"/>
        </w:rPr>
        <w:t>хугацаа</w:t>
      </w:r>
      <w:proofErr w:type="spellEnd"/>
      <w:r>
        <w:rPr>
          <w:rFonts w:ascii="Times" w:hAnsi="Times"/>
          <w:szCs w:val="18"/>
        </w:rPr>
        <w:t xml:space="preserve"> </w:t>
      </w:r>
      <w:proofErr w:type="spellStart"/>
      <w:r>
        <w:rPr>
          <w:rFonts w:ascii="Times" w:hAnsi="Times"/>
          <w:szCs w:val="18"/>
        </w:rPr>
        <w:t>дуусахаас</w:t>
      </w:r>
      <w:proofErr w:type="spellEnd"/>
      <w:r>
        <w:rPr>
          <w:rFonts w:ascii="Times" w:hAnsi="Times"/>
          <w:szCs w:val="18"/>
        </w:rPr>
        <w:t xml:space="preserve"> </w:t>
      </w:r>
      <w:proofErr w:type="spellStart"/>
      <w:r>
        <w:rPr>
          <w:rFonts w:ascii="Times" w:hAnsi="Times"/>
          <w:szCs w:val="18"/>
        </w:rPr>
        <w:t>өмнө</w:t>
      </w:r>
      <w:proofErr w:type="spellEnd"/>
      <w:r>
        <w:rPr>
          <w:rFonts w:ascii="Times" w:hAnsi="Times"/>
          <w:szCs w:val="18"/>
        </w:rPr>
        <w:t xml:space="preserve"> </w:t>
      </w:r>
      <w:r>
        <w:rPr>
          <w:rFonts w:ascii="Times" w:hAnsi="Times"/>
          <w:szCs w:val="18"/>
          <w:lang w:val="mn-MN"/>
        </w:rPr>
        <w:t>үйлдэнэ</w:t>
      </w:r>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баталгааг</w:t>
      </w:r>
      <w:proofErr w:type="spellEnd"/>
      <w:r>
        <w:rPr>
          <w:rFonts w:ascii="Times" w:hAnsi="Times"/>
          <w:szCs w:val="18"/>
        </w:rPr>
        <w:t xml:space="preserve"> </w:t>
      </w:r>
      <w:proofErr w:type="spellStart"/>
      <w:r>
        <w:rPr>
          <w:rFonts w:ascii="Times" w:hAnsi="Times"/>
          <w:szCs w:val="18"/>
        </w:rPr>
        <w:t>бэлтгэхдээ</w:t>
      </w:r>
      <w:proofErr w:type="spellEnd"/>
      <w:r>
        <w:rPr>
          <w:rFonts w:ascii="Times" w:hAnsi="Times"/>
          <w:szCs w:val="18"/>
        </w:rPr>
        <w:t xml:space="preserve"> </w:t>
      </w:r>
      <w:proofErr w:type="spellStart"/>
      <w:r>
        <w:rPr>
          <w:rFonts w:ascii="Times" w:hAnsi="Times"/>
          <w:szCs w:val="18"/>
        </w:rPr>
        <w:t>захиалагч</w:t>
      </w:r>
      <w:proofErr w:type="spellEnd"/>
      <w:r>
        <w:rPr>
          <w:rFonts w:ascii="Times" w:hAnsi="Times"/>
          <w:szCs w:val="18"/>
        </w:rPr>
        <w:t xml:space="preserve"> </w:t>
      </w:r>
      <w:proofErr w:type="spellStart"/>
      <w:r>
        <w:rPr>
          <w:rFonts w:ascii="Times" w:hAnsi="Times"/>
          <w:szCs w:val="18"/>
        </w:rPr>
        <w:t>дараах</w:t>
      </w:r>
      <w:proofErr w:type="spellEnd"/>
      <w:r>
        <w:rPr>
          <w:rFonts w:ascii="Times" w:hAnsi="Times"/>
          <w:szCs w:val="18"/>
        </w:rPr>
        <w:t xml:space="preserve"> </w:t>
      </w:r>
      <w:r>
        <w:rPr>
          <w:rFonts w:ascii="Times" w:hAnsi="Times"/>
          <w:szCs w:val="18"/>
          <w:lang w:val="mn-MN"/>
        </w:rPr>
        <w:t>өгүүлбэрийг</w:t>
      </w:r>
      <w:r>
        <w:rPr>
          <w:rFonts w:ascii="Times" w:hAnsi="Times"/>
          <w:szCs w:val="18"/>
        </w:rPr>
        <w:t xml:space="preserve"> </w:t>
      </w:r>
      <w:proofErr w:type="spellStart"/>
      <w:r>
        <w:rPr>
          <w:rFonts w:ascii="Times" w:hAnsi="Times"/>
          <w:szCs w:val="18"/>
        </w:rPr>
        <w:t>маягтын</w:t>
      </w:r>
      <w:proofErr w:type="spellEnd"/>
      <w:r>
        <w:rPr>
          <w:rFonts w:ascii="Times" w:hAnsi="Times"/>
          <w:szCs w:val="18"/>
        </w:rPr>
        <w:t xml:space="preserve"> </w:t>
      </w:r>
      <w:proofErr w:type="spellStart"/>
      <w:r>
        <w:rPr>
          <w:rFonts w:ascii="Times" w:hAnsi="Times"/>
          <w:szCs w:val="18"/>
        </w:rPr>
        <w:t>төгсгөлд</w:t>
      </w:r>
      <w:proofErr w:type="spellEnd"/>
      <w:r>
        <w:rPr>
          <w:rFonts w:ascii="Times" w:hAnsi="Times"/>
          <w:szCs w:val="18"/>
        </w:rPr>
        <w:t xml:space="preserve"> </w:t>
      </w:r>
      <w:proofErr w:type="spellStart"/>
      <w:r>
        <w:rPr>
          <w:rFonts w:ascii="Times" w:hAnsi="Times"/>
          <w:szCs w:val="18"/>
        </w:rPr>
        <w:t>нэмж</w:t>
      </w:r>
      <w:proofErr w:type="spellEnd"/>
      <w:r>
        <w:rPr>
          <w:rFonts w:ascii="Times" w:hAnsi="Times"/>
          <w:szCs w:val="18"/>
        </w:rPr>
        <w:t xml:space="preserve"> </w:t>
      </w:r>
      <w:proofErr w:type="spellStart"/>
      <w:r>
        <w:rPr>
          <w:rFonts w:ascii="Times" w:hAnsi="Times"/>
          <w:szCs w:val="18"/>
        </w:rPr>
        <w:t>оруулж</w:t>
      </w:r>
      <w:proofErr w:type="spellEnd"/>
      <w:r>
        <w:rPr>
          <w:rFonts w:ascii="Times" w:hAnsi="Times"/>
          <w:szCs w:val="18"/>
        </w:rPr>
        <w:t xml:space="preserve"> </w:t>
      </w:r>
      <w:proofErr w:type="spellStart"/>
      <w:r>
        <w:rPr>
          <w:rFonts w:ascii="Times" w:hAnsi="Times"/>
          <w:szCs w:val="18"/>
        </w:rPr>
        <w:t>болно</w:t>
      </w:r>
      <w:proofErr w:type="spellEnd"/>
      <w:r w:rsidRPr="00056A88">
        <w:rPr>
          <w:rFonts w:ascii="Times" w:hAnsi="Times"/>
          <w:iCs/>
          <w:szCs w:val="18"/>
        </w:rPr>
        <w:t>: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гаргагч</w:t>
      </w:r>
      <w:proofErr w:type="spellEnd"/>
      <w:r>
        <w:rPr>
          <w:rFonts w:ascii="Times" w:hAnsi="Times"/>
          <w:iCs/>
          <w:szCs w:val="18"/>
        </w:rPr>
        <w:t xml:space="preserve"> </w:t>
      </w:r>
      <w:proofErr w:type="spellStart"/>
      <w:r>
        <w:rPr>
          <w:rFonts w:ascii="Times" w:hAnsi="Times"/>
          <w:iCs/>
          <w:szCs w:val="18"/>
        </w:rPr>
        <w:t>нь</w:t>
      </w:r>
      <w:proofErr w:type="spellEnd"/>
      <w:r>
        <w:rPr>
          <w:rFonts w:ascii="Times" w:hAnsi="Times"/>
          <w:iCs/>
          <w:szCs w:val="18"/>
        </w:rPr>
        <w:t xml:space="preserve"> </w:t>
      </w:r>
      <w:proofErr w:type="spellStart"/>
      <w:r>
        <w:rPr>
          <w:rFonts w:ascii="Times" w:hAnsi="Times"/>
          <w:iCs/>
          <w:szCs w:val="18"/>
        </w:rPr>
        <w:t>энэхүү</w:t>
      </w:r>
      <w:proofErr w:type="spellEnd"/>
      <w:r>
        <w:rPr>
          <w:rFonts w:ascii="Times" w:hAnsi="Times"/>
          <w:iCs/>
          <w:szCs w:val="18"/>
        </w:rPr>
        <w:t xml:space="preserve"> </w:t>
      </w:r>
      <w:proofErr w:type="spellStart"/>
      <w:r>
        <w:rPr>
          <w:rFonts w:ascii="Times" w:hAnsi="Times"/>
          <w:iCs/>
          <w:szCs w:val="18"/>
        </w:rPr>
        <w:t>баталгааг</w:t>
      </w:r>
      <w:proofErr w:type="spellEnd"/>
      <w:r>
        <w:rPr>
          <w:rFonts w:ascii="Times" w:hAnsi="Times"/>
          <w:iCs/>
          <w:szCs w:val="18"/>
        </w:rPr>
        <w:t xml:space="preserve"> </w:t>
      </w:r>
      <w:r w:rsidRPr="00CC240D">
        <w:rPr>
          <w:rFonts w:ascii="Times" w:hAnsi="Times"/>
          <w:iCs/>
          <w:szCs w:val="18"/>
        </w:rPr>
        <w:t xml:space="preserve">[6 </w:t>
      </w:r>
      <w:proofErr w:type="spellStart"/>
      <w:r>
        <w:rPr>
          <w:rFonts w:ascii="Times" w:hAnsi="Times"/>
          <w:iCs/>
          <w:szCs w:val="18"/>
        </w:rPr>
        <w:t>сар</w:t>
      </w:r>
      <w:proofErr w:type="spellEnd"/>
      <w:r w:rsidRPr="00CC240D">
        <w:rPr>
          <w:rFonts w:ascii="Times" w:hAnsi="Times"/>
          <w:iCs/>
          <w:szCs w:val="18"/>
        </w:rPr>
        <w:t>]</w:t>
      </w:r>
      <w:r>
        <w:rPr>
          <w:rFonts w:ascii="Times" w:hAnsi="Times"/>
          <w:iCs/>
          <w:szCs w:val="18"/>
        </w:rPr>
        <w:t xml:space="preserve"> </w:t>
      </w:r>
      <w:proofErr w:type="spellStart"/>
      <w:r>
        <w:rPr>
          <w:rFonts w:ascii="Times" w:hAnsi="Times"/>
          <w:iCs/>
          <w:szCs w:val="18"/>
        </w:rPr>
        <w:t>эсхүл</w:t>
      </w:r>
      <w:proofErr w:type="spellEnd"/>
      <w:r w:rsidRPr="00CC240D">
        <w:rPr>
          <w:rFonts w:ascii="Times" w:hAnsi="Times"/>
          <w:iCs/>
          <w:szCs w:val="18"/>
        </w:rPr>
        <w:t xml:space="preserve"> [1 </w:t>
      </w:r>
      <w:proofErr w:type="spellStart"/>
      <w:r>
        <w:rPr>
          <w:rFonts w:ascii="Times" w:hAnsi="Times"/>
          <w:iCs/>
          <w:szCs w:val="18"/>
        </w:rPr>
        <w:t>жил</w:t>
      </w:r>
      <w:proofErr w:type="spellEnd"/>
      <w:r w:rsidRPr="00CC240D">
        <w:rPr>
          <w:rFonts w:ascii="Times" w:hAnsi="Times"/>
          <w:iCs/>
          <w:szCs w:val="18"/>
        </w:rPr>
        <w:t>]</w:t>
      </w:r>
      <w:r>
        <w:rPr>
          <w:rFonts w:ascii="Times" w:hAnsi="Times"/>
          <w:iCs/>
          <w:szCs w:val="18"/>
        </w:rPr>
        <w:t>-</w:t>
      </w:r>
      <w:proofErr w:type="spellStart"/>
      <w:r>
        <w:rPr>
          <w:rFonts w:ascii="Times" w:hAnsi="Times"/>
          <w:iCs/>
          <w:szCs w:val="18"/>
        </w:rPr>
        <w:t>ээс</w:t>
      </w:r>
      <w:proofErr w:type="spellEnd"/>
      <w:r>
        <w:rPr>
          <w:rFonts w:ascii="Times" w:hAnsi="Times"/>
          <w:iCs/>
          <w:szCs w:val="18"/>
        </w:rPr>
        <w:t xml:space="preserve"> </w:t>
      </w:r>
      <w:proofErr w:type="spellStart"/>
      <w:r>
        <w:rPr>
          <w:rFonts w:ascii="Times" w:hAnsi="Times"/>
          <w:iCs/>
          <w:szCs w:val="18"/>
        </w:rPr>
        <w:t>хэтрэхгүй</w:t>
      </w:r>
      <w:proofErr w:type="spellEnd"/>
      <w:r>
        <w:rPr>
          <w:rFonts w:ascii="Times" w:hAnsi="Times"/>
          <w:iCs/>
          <w:szCs w:val="18"/>
        </w:rPr>
        <w:t xml:space="preserve"> </w:t>
      </w:r>
      <w:proofErr w:type="spellStart"/>
      <w:r>
        <w:rPr>
          <w:rFonts w:ascii="Times" w:hAnsi="Times"/>
          <w:iCs/>
          <w:szCs w:val="18"/>
        </w:rPr>
        <w:t>хугацаагаар</w:t>
      </w:r>
      <w:proofErr w:type="spellEnd"/>
      <w:r>
        <w:rPr>
          <w:rFonts w:ascii="Times" w:hAnsi="Times"/>
          <w:iCs/>
          <w:szCs w:val="18"/>
        </w:rPr>
        <w:t xml:space="preserve">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гаргагчид</w:t>
      </w:r>
      <w:proofErr w:type="spellEnd"/>
      <w:r>
        <w:rPr>
          <w:rFonts w:ascii="Times" w:hAnsi="Times"/>
          <w:iCs/>
          <w:szCs w:val="18"/>
        </w:rPr>
        <w:t xml:space="preserve"> </w:t>
      </w:r>
      <w:proofErr w:type="spellStart"/>
      <w:r>
        <w:rPr>
          <w:rFonts w:ascii="Times" w:hAnsi="Times"/>
          <w:iCs/>
          <w:szCs w:val="18"/>
        </w:rPr>
        <w:t>уг</w:t>
      </w:r>
      <w:proofErr w:type="spellEnd"/>
      <w:r>
        <w:rPr>
          <w:rFonts w:ascii="Times" w:hAnsi="Times"/>
          <w:iCs/>
          <w:szCs w:val="18"/>
        </w:rPr>
        <w:t xml:space="preserve">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дуусгавар</w:t>
      </w:r>
      <w:proofErr w:type="spellEnd"/>
      <w:r>
        <w:rPr>
          <w:rFonts w:ascii="Times" w:hAnsi="Times"/>
          <w:iCs/>
          <w:szCs w:val="18"/>
        </w:rPr>
        <w:t xml:space="preserve"> </w:t>
      </w:r>
      <w:proofErr w:type="spellStart"/>
      <w:r>
        <w:rPr>
          <w:rFonts w:ascii="Times" w:hAnsi="Times"/>
          <w:iCs/>
          <w:szCs w:val="18"/>
        </w:rPr>
        <w:t>болох</w:t>
      </w:r>
      <w:proofErr w:type="spellEnd"/>
      <w:r>
        <w:rPr>
          <w:rFonts w:ascii="Times" w:hAnsi="Times"/>
          <w:iCs/>
          <w:szCs w:val="18"/>
        </w:rPr>
        <w:t xml:space="preserve"> </w:t>
      </w:r>
      <w:proofErr w:type="spellStart"/>
      <w:r>
        <w:rPr>
          <w:rFonts w:ascii="Times" w:hAnsi="Times"/>
          <w:iCs/>
          <w:szCs w:val="18"/>
        </w:rPr>
        <w:t>хугацаанаас</w:t>
      </w:r>
      <w:proofErr w:type="spellEnd"/>
      <w:r>
        <w:rPr>
          <w:rFonts w:ascii="Times" w:hAnsi="Times"/>
          <w:iCs/>
          <w:szCs w:val="18"/>
        </w:rPr>
        <w:t xml:space="preserve"> </w:t>
      </w:r>
      <w:proofErr w:type="spellStart"/>
      <w:r>
        <w:rPr>
          <w:rFonts w:ascii="Times" w:hAnsi="Times"/>
          <w:iCs/>
          <w:szCs w:val="18"/>
        </w:rPr>
        <w:t>өмнө</w:t>
      </w:r>
      <w:proofErr w:type="spellEnd"/>
      <w:r>
        <w:rPr>
          <w:rFonts w:ascii="Times" w:hAnsi="Times"/>
          <w:iCs/>
          <w:szCs w:val="18"/>
        </w:rPr>
        <w:t xml:space="preserve"> </w:t>
      </w:r>
      <w:proofErr w:type="spellStart"/>
      <w:r>
        <w:rPr>
          <w:rFonts w:ascii="Times" w:hAnsi="Times"/>
          <w:iCs/>
          <w:szCs w:val="18"/>
        </w:rPr>
        <w:t>захиалагчийн</w:t>
      </w:r>
      <w:proofErr w:type="spellEnd"/>
      <w:r>
        <w:rPr>
          <w:rFonts w:ascii="Times" w:hAnsi="Times"/>
          <w:iCs/>
          <w:szCs w:val="18"/>
        </w:rPr>
        <w:t xml:space="preserve"> </w:t>
      </w:r>
      <w:proofErr w:type="spellStart"/>
      <w:r>
        <w:rPr>
          <w:rFonts w:ascii="Times" w:hAnsi="Times"/>
          <w:iCs/>
          <w:szCs w:val="18"/>
        </w:rPr>
        <w:t>бичгээр</w:t>
      </w:r>
      <w:proofErr w:type="spellEnd"/>
      <w:r>
        <w:rPr>
          <w:rFonts w:ascii="Times" w:hAnsi="Times"/>
          <w:iCs/>
          <w:szCs w:val="18"/>
        </w:rPr>
        <w:t xml:space="preserve"> </w:t>
      </w:r>
      <w:proofErr w:type="spellStart"/>
      <w:r>
        <w:rPr>
          <w:rFonts w:ascii="Times" w:hAnsi="Times"/>
          <w:iCs/>
          <w:szCs w:val="18"/>
        </w:rPr>
        <w:t>гаргасан</w:t>
      </w:r>
      <w:proofErr w:type="spellEnd"/>
      <w:r>
        <w:rPr>
          <w:rFonts w:ascii="Times" w:hAnsi="Times"/>
          <w:iCs/>
          <w:szCs w:val="18"/>
        </w:rPr>
        <w:t xml:space="preserve"> </w:t>
      </w:r>
      <w:proofErr w:type="spellStart"/>
      <w:r>
        <w:rPr>
          <w:rFonts w:ascii="Times" w:hAnsi="Times"/>
          <w:iCs/>
          <w:szCs w:val="18"/>
        </w:rPr>
        <w:t>хүсэлтийг</w:t>
      </w:r>
      <w:proofErr w:type="spellEnd"/>
      <w:r>
        <w:rPr>
          <w:rFonts w:ascii="Times" w:hAnsi="Times"/>
          <w:iCs/>
          <w:szCs w:val="18"/>
        </w:rPr>
        <w:t xml:space="preserve"> </w:t>
      </w:r>
      <w:proofErr w:type="spellStart"/>
      <w:r>
        <w:rPr>
          <w:rFonts w:ascii="Times" w:hAnsi="Times"/>
          <w:iCs/>
          <w:szCs w:val="18"/>
        </w:rPr>
        <w:t>үндэслэн</w:t>
      </w:r>
      <w:proofErr w:type="spellEnd"/>
      <w:r>
        <w:rPr>
          <w:rFonts w:ascii="Times" w:hAnsi="Times"/>
          <w:iCs/>
          <w:szCs w:val="18"/>
        </w:rPr>
        <w:t xml:space="preserve"> </w:t>
      </w:r>
      <w:proofErr w:type="spellStart"/>
      <w:r>
        <w:rPr>
          <w:rFonts w:ascii="Times" w:hAnsi="Times"/>
          <w:iCs/>
          <w:szCs w:val="18"/>
        </w:rPr>
        <w:t>нэг</w:t>
      </w:r>
      <w:proofErr w:type="spellEnd"/>
      <w:r>
        <w:rPr>
          <w:rFonts w:ascii="Times" w:hAnsi="Times"/>
          <w:iCs/>
          <w:szCs w:val="18"/>
        </w:rPr>
        <w:t xml:space="preserve"> </w:t>
      </w:r>
      <w:proofErr w:type="spellStart"/>
      <w:r>
        <w:rPr>
          <w:rFonts w:ascii="Times" w:hAnsi="Times"/>
          <w:iCs/>
          <w:szCs w:val="18"/>
        </w:rPr>
        <w:t>удаа</w:t>
      </w:r>
      <w:proofErr w:type="spellEnd"/>
      <w:r>
        <w:rPr>
          <w:rFonts w:ascii="Times" w:hAnsi="Times"/>
          <w:iCs/>
          <w:szCs w:val="18"/>
        </w:rPr>
        <w:t xml:space="preserve"> </w:t>
      </w:r>
      <w:proofErr w:type="spellStart"/>
      <w:r>
        <w:rPr>
          <w:rFonts w:ascii="Times" w:hAnsi="Times"/>
          <w:iCs/>
          <w:szCs w:val="18"/>
        </w:rPr>
        <w:t>сунгахыг</w:t>
      </w:r>
      <w:proofErr w:type="spellEnd"/>
      <w:r>
        <w:rPr>
          <w:rFonts w:ascii="Times" w:hAnsi="Times"/>
          <w:iCs/>
          <w:szCs w:val="18"/>
        </w:rPr>
        <w:t xml:space="preserve"> </w:t>
      </w:r>
      <w:proofErr w:type="spellStart"/>
      <w:r>
        <w:rPr>
          <w:rFonts w:ascii="Times" w:hAnsi="Times"/>
          <w:iCs/>
          <w:szCs w:val="18"/>
        </w:rPr>
        <w:t>зөвшөөрч</w:t>
      </w:r>
      <w:proofErr w:type="spellEnd"/>
      <w:r>
        <w:rPr>
          <w:rFonts w:ascii="Times" w:hAnsi="Times"/>
          <w:iCs/>
          <w:szCs w:val="18"/>
        </w:rPr>
        <w:t xml:space="preserve"> </w:t>
      </w:r>
      <w:proofErr w:type="spellStart"/>
      <w:r>
        <w:rPr>
          <w:rFonts w:ascii="Times" w:hAnsi="Times"/>
          <w:iCs/>
          <w:szCs w:val="18"/>
        </w:rPr>
        <w:t>байна</w:t>
      </w:r>
      <w:proofErr w:type="spellEnd"/>
      <w:r>
        <w:rPr>
          <w:rFonts w:ascii="Times" w:hAnsi="Times"/>
          <w:iCs/>
          <w:szCs w:val="18"/>
        </w:rPr>
        <w:t>.”</w:t>
      </w:r>
    </w:p>
  </w:footnote>
  <w:footnote w:id="30">
    <w:p w14:paraId="5EE9D2E4" w14:textId="75292177" w:rsidR="00EA09C6" w:rsidRPr="00056A88" w:rsidRDefault="00EA09C6" w:rsidP="00286125">
      <w:pPr>
        <w:pStyle w:val="FootnoteText"/>
        <w:tabs>
          <w:tab w:val="left" w:pos="360"/>
        </w:tabs>
        <w:ind w:left="360" w:hanging="360"/>
        <w:rPr>
          <w:rFonts w:ascii="Times" w:hAnsi="Times"/>
          <w:szCs w:val="18"/>
        </w:rPr>
      </w:pPr>
      <w:r w:rsidRPr="00056A88">
        <w:rPr>
          <w:rStyle w:val="FootnoteReference"/>
          <w:rFonts w:ascii="Times" w:hAnsi="Times"/>
          <w:b/>
          <w:szCs w:val="18"/>
        </w:rPr>
        <w:footnoteRef/>
      </w:r>
      <w:r w:rsidRPr="00056A88">
        <w:rPr>
          <w:rFonts w:ascii="Times" w:hAnsi="Times"/>
          <w:szCs w:val="18"/>
        </w:rPr>
        <w:t xml:space="preserve"> </w:t>
      </w:r>
      <w:r w:rsidRPr="00056A88">
        <w:rPr>
          <w:rFonts w:ascii="Times" w:hAnsi="Times"/>
          <w:szCs w:val="18"/>
        </w:rPr>
        <w:tab/>
      </w:r>
      <w:r>
        <w:rPr>
          <w:rFonts w:ascii="Times" w:hAnsi="Times"/>
          <w:szCs w:val="18"/>
        </w:rPr>
        <w:t>ОУХТ</w:t>
      </w:r>
      <w:r>
        <w:rPr>
          <w:rFonts w:ascii="Times" w:hAnsi="Times"/>
          <w:szCs w:val="18"/>
          <w:lang w:val="mn-MN"/>
        </w:rPr>
        <w:t>-ын</w:t>
      </w:r>
      <w:r>
        <w:rPr>
          <w:rFonts w:ascii="Times" w:hAnsi="Times"/>
          <w:szCs w:val="18"/>
        </w:rPr>
        <w:t xml:space="preserve"> </w:t>
      </w:r>
      <w:proofErr w:type="spellStart"/>
      <w:r>
        <w:rPr>
          <w:rFonts w:ascii="Times" w:hAnsi="Times"/>
          <w:szCs w:val="18"/>
        </w:rPr>
        <w:t>хэвлэлийн</w:t>
      </w:r>
      <w:proofErr w:type="spellEnd"/>
      <w:r>
        <w:rPr>
          <w:rFonts w:ascii="Times" w:hAnsi="Times"/>
          <w:szCs w:val="18"/>
        </w:rPr>
        <w:t xml:space="preserve"> </w:t>
      </w:r>
      <w:r>
        <w:rPr>
          <w:rFonts w:ascii="Times" w:hAnsi="Times"/>
          <w:szCs w:val="18"/>
          <w:lang w:val="mn-MN"/>
        </w:rPr>
        <w:t xml:space="preserve">758 </w:t>
      </w:r>
      <w:proofErr w:type="spellStart"/>
      <w:r>
        <w:rPr>
          <w:rFonts w:ascii="Times" w:hAnsi="Times"/>
          <w:szCs w:val="18"/>
        </w:rPr>
        <w:t>дугаар</w:t>
      </w:r>
      <w:proofErr w:type="spellEnd"/>
      <w:r>
        <w:rPr>
          <w:rFonts w:ascii="Times" w:hAnsi="Times"/>
          <w:szCs w:val="18"/>
          <w:lang w:val="mn-MN"/>
        </w:rPr>
        <w:t>тай,</w:t>
      </w:r>
      <w:r>
        <w:rPr>
          <w:rFonts w:ascii="Times" w:hAnsi="Times"/>
          <w:szCs w:val="18"/>
        </w:rPr>
        <w:t xml:space="preserve"> </w:t>
      </w:r>
      <w:r>
        <w:rPr>
          <w:rFonts w:ascii="Times" w:hAnsi="Times"/>
          <w:szCs w:val="18"/>
          <w:lang w:val="mn-MN"/>
        </w:rPr>
        <w:t>б</w:t>
      </w:r>
      <w:proofErr w:type="spellStart"/>
      <w:r>
        <w:rPr>
          <w:rFonts w:ascii="Times" w:hAnsi="Times"/>
          <w:szCs w:val="18"/>
        </w:rPr>
        <w:t>аталгаа</w:t>
      </w:r>
      <w:proofErr w:type="spellEnd"/>
      <w:r>
        <w:rPr>
          <w:rFonts w:ascii="Times" w:hAnsi="Times"/>
          <w:szCs w:val="18"/>
          <w:lang w:val="mn-MN"/>
        </w:rPr>
        <w:t>ны</w:t>
      </w:r>
      <w:r>
        <w:rPr>
          <w:rFonts w:ascii="Times" w:hAnsi="Times"/>
          <w:szCs w:val="18"/>
        </w:rPr>
        <w:t xml:space="preserve"> </w:t>
      </w:r>
      <w:proofErr w:type="spellStart"/>
      <w:r>
        <w:rPr>
          <w:rFonts w:ascii="Times" w:hAnsi="Times"/>
          <w:szCs w:val="18"/>
        </w:rPr>
        <w:t>нэгдсэн</w:t>
      </w:r>
      <w:proofErr w:type="spellEnd"/>
      <w:r>
        <w:rPr>
          <w:rFonts w:ascii="Times" w:hAnsi="Times"/>
          <w:szCs w:val="18"/>
        </w:rPr>
        <w:t xml:space="preserve"> </w:t>
      </w:r>
      <w:proofErr w:type="spellStart"/>
      <w:r>
        <w:rPr>
          <w:rFonts w:ascii="Times" w:hAnsi="Times"/>
          <w:szCs w:val="18"/>
        </w:rPr>
        <w:t>дүрм</w:t>
      </w:r>
      <w:proofErr w:type="spellEnd"/>
      <w:r>
        <w:rPr>
          <w:rFonts w:ascii="Times" w:hAnsi="Times"/>
          <w:szCs w:val="18"/>
          <w:lang w:val="mn-MN"/>
        </w:rPr>
        <w:t>ийг</w:t>
      </w:r>
      <w:r>
        <w:rPr>
          <w:rFonts w:ascii="Times" w:hAnsi="Times"/>
          <w:szCs w:val="18"/>
        </w:rPr>
        <w:t xml:space="preserve"> </w:t>
      </w:r>
      <w:proofErr w:type="spellStart"/>
      <w:r>
        <w:rPr>
          <w:rFonts w:ascii="Times" w:hAnsi="Times"/>
          <w:szCs w:val="18"/>
        </w:rPr>
        <w:t>ашиглаж</w:t>
      </w:r>
      <w:proofErr w:type="spellEnd"/>
      <w:r>
        <w:rPr>
          <w:rFonts w:ascii="Times" w:hAnsi="Times"/>
          <w:szCs w:val="18"/>
        </w:rPr>
        <w:t xml:space="preserve"> </w:t>
      </w:r>
      <w:proofErr w:type="spellStart"/>
      <w:r>
        <w:rPr>
          <w:rFonts w:ascii="Times" w:hAnsi="Times"/>
          <w:szCs w:val="18"/>
        </w:rPr>
        <w:t>байгаа</w:t>
      </w:r>
      <w:proofErr w:type="spellEnd"/>
      <w:r>
        <w:rPr>
          <w:rFonts w:ascii="Times" w:hAnsi="Times"/>
          <w:szCs w:val="18"/>
        </w:rPr>
        <w:t xml:space="preserve"> </w:t>
      </w:r>
      <w:proofErr w:type="spellStart"/>
      <w:r>
        <w:rPr>
          <w:rFonts w:ascii="Times" w:hAnsi="Times"/>
          <w:szCs w:val="18"/>
        </w:rPr>
        <w:t>бол</w:t>
      </w:r>
      <w:proofErr w:type="spellEnd"/>
      <w:r>
        <w:rPr>
          <w:rFonts w:ascii="Times" w:hAnsi="Times"/>
          <w:szCs w:val="18"/>
        </w:rPr>
        <w:t xml:space="preserve"> </w:t>
      </w:r>
      <w:proofErr w:type="spellStart"/>
      <w:r>
        <w:rPr>
          <w:rFonts w:ascii="Times" w:hAnsi="Times"/>
          <w:szCs w:val="18"/>
        </w:rPr>
        <w:t>энэ</w:t>
      </w:r>
      <w:proofErr w:type="spellEnd"/>
      <w:r>
        <w:rPr>
          <w:rFonts w:ascii="Times" w:hAnsi="Times"/>
          <w:szCs w:val="18"/>
        </w:rPr>
        <w:t xml:space="preserve"> </w:t>
      </w:r>
      <w:proofErr w:type="spellStart"/>
      <w:r>
        <w:rPr>
          <w:rFonts w:ascii="Times" w:hAnsi="Times"/>
          <w:szCs w:val="18"/>
        </w:rPr>
        <w:t>заалттай</w:t>
      </w:r>
      <w:proofErr w:type="spellEnd"/>
      <w:r>
        <w:rPr>
          <w:rFonts w:ascii="Times" w:hAnsi="Times"/>
          <w:szCs w:val="18"/>
        </w:rPr>
        <w:t xml:space="preserve"> </w:t>
      </w:r>
      <w:proofErr w:type="spellStart"/>
      <w:r>
        <w:rPr>
          <w:rFonts w:ascii="Times" w:hAnsi="Times"/>
          <w:szCs w:val="18"/>
        </w:rPr>
        <w:t>ижилхэн</w:t>
      </w:r>
      <w:proofErr w:type="spellEnd"/>
      <w:r>
        <w:rPr>
          <w:rFonts w:ascii="Times" w:hAnsi="Times"/>
          <w:szCs w:val="18"/>
        </w:rPr>
        <w:t xml:space="preserve"> </w:t>
      </w:r>
      <w:proofErr w:type="spellStart"/>
      <w:r>
        <w:rPr>
          <w:rFonts w:ascii="Times" w:hAnsi="Times"/>
          <w:szCs w:val="18"/>
        </w:rPr>
        <w:t>буюу</w:t>
      </w:r>
      <w:proofErr w:type="spellEnd"/>
      <w:r>
        <w:rPr>
          <w:rFonts w:ascii="Times" w:hAnsi="Times"/>
          <w:szCs w:val="18"/>
        </w:rPr>
        <w:t xml:space="preserve"> </w:t>
      </w:r>
      <w:proofErr w:type="spellStart"/>
      <w:r>
        <w:rPr>
          <w:rFonts w:ascii="Times" w:hAnsi="Times"/>
          <w:szCs w:val="18"/>
        </w:rPr>
        <w:t>ижил</w:t>
      </w:r>
      <w:proofErr w:type="spellEnd"/>
      <w:r>
        <w:rPr>
          <w:rFonts w:ascii="Times" w:hAnsi="Times"/>
          <w:szCs w:val="18"/>
        </w:rPr>
        <w:t xml:space="preserve"> </w:t>
      </w:r>
      <w:proofErr w:type="spellStart"/>
      <w:r>
        <w:rPr>
          <w:rFonts w:ascii="Times" w:hAnsi="Times"/>
          <w:szCs w:val="18"/>
        </w:rPr>
        <w:t>төстэй</w:t>
      </w:r>
      <w:proofErr w:type="spellEnd"/>
      <w:r>
        <w:rPr>
          <w:rFonts w:ascii="Times" w:hAnsi="Times"/>
          <w:szCs w:val="18"/>
        </w:rPr>
        <w:t xml:space="preserve"> </w:t>
      </w:r>
      <w:proofErr w:type="spellStart"/>
      <w:r>
        <w:rPr>
          <w:rFonts w:ascii="Times" w:hAnsi="Times"/>
          <w:szCs w:val="18"/>
        </w:rPr>
        <w:t>заалт</w:t>
      </w:r>
      <w:proofErr w:type="spellEnd"/>
      <w:r>
        <w:rPr>
          <w:rFonts w:ascii="Times" w:hAnsi="Times"/>
          <w:szCs w:val="18"/>
        </w:rPr>
        <w:t xml:space="preserve"> </w:t>
      </w:r>
      <w:proofErr w:type="spellStart"/>
      <w:r>
        <w:rPr>
          <w:rFonts w:ascii="Times" w:hAnsi="Times"/>
          <w:szCs w:val="18"/>
        </w:rPr>
        <w:t>байна</w:t>
      </w:r>
      <w:proofErr w:type="spellEnd"/>
      <w:r>
        <w:rPr>
          <w:rFonts w:ascii="Times" w:hAnsi="Times"/>
          <w:szCs w:val="18"/>
        </w:rPr>
        <w:t>.</w:t>
      </w:r>
    </w:p>
  </w:footnote>
  <w:footnote w:id="31">
    <w:p w14:paraId="726231D3" w14:textId="6A668D6A" w:rsidR="00EA09C6" w:rsidRPr="0034111E" w:rsidRDefault="00EA09C6" w:rsidP="0052481C">
      <w:pPr>
        <w:pStyle w:val="FootnoteText"/>
        <w:tabs>
          <w:tab w:val="left" w:pos="360"/>
        </w:tabs>
        <w:ind w:left="360" w:hanging="360"/>
        <w:rPr>
          <w:rFonts w:ascii="Times" w:hAnsi="Times"/>
          <w:szCs w:val="18"/>
        </w:rPr>
      </w:pPr>
      <w:r w:rsidRPr="0034111E">
        <w:rPr>
          <w:rStyle w:val="FootnoteReference"/>
          <w:rFonts w:ascii="Times" w:hAnsi="Times"/>
          <w:b/>
          <w:szCs w:val="18"/>
        </w:rPr>
        <w:footnoteRef/>
      </w:r>
      <w:r w:rsidRPr="0034111E">
        <w:rPr>
          <w:rFonts w:ascii="Times" w:hAnsi="Times"/>
          <w:szCs w:val="18"/>
        </w:rPr>
        <w:t xml:space="preserve"> </w:t>
      </w:r>
      <w:r w:rsidRPr="0034111E">
        <w:rPr>
          <w:rFonts w:ascii="Times" w:hAnsi="Times"/>
          <w:szCs w:val="18"/>
        </w:rPr>
        <w:tab/>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гаргагч</w:t>
      </w:r>
      <w:proofErr w:type="spellEnd"/>
      <w:r>
        <w:rPr>
          <w:rFonts w:ascii="Times" w:hAnsi="Times"/>
          <w:iCs/>
          <w:szCs w:val="18"/>
        </w:rPr>
        <w:t xml:space="preserve"> </w:t>
      </w:r>
      <w:proofErr w:type="spellStart"/>
      <w:r>
        <w:rPr>
          <w:rFonts w:ascii="Times" w:hAnsi="Times"/>
          <w:iCs/>
          <w:szCs w:val="18"/>
        </w:rPr>
        <w:t>нь</w:t>
      </w:r>
      <w:proofErr w:type="spellEnd"/>
      <w:r>
        <w:rPr>
          <w:rFonts w:ascii="Times" w:hAnsi="Times"/>
          <w:iCs/>
          <w:szCs w:val="18"/>
        </w:rPr>
        <w:t xml:space="preserve"> </w:t>
      </w:r>
      <w:proofErr w:type="spellStart"/>
      <w:r>
        <w:rPr>
          <w:rFonts w:ascii="Times" w:hAnsi="Times"/>
          <w:iCs/>
          <w:szCs w:val="18"/>
        </w:rPr>
        <w:t>урьдчилгаа</w:t>
      </w:r>
      <w:proofErr w:type="spellEnd"/>
      <w:r>
        <w:rPr>
          <w:rFonts w:ascii="Times" w:hAnsi="Times"/>
          <w:iCs/>
          <w:szCs w:val="18"/>
        </w:rPr>
        <w:t xml:space="preserve"> </w:t>
      </w:r>
      <w:proofErr w:type="spellStart"/>
      <w:r>
        <w:rPr>
          <w:rFonts w:ascii="Times" w:hAnsi="Times"/>
          <w:iCs/>
          <w:szCs w:val="18"/>
        </w:rPr>
        <w:t>төлбөрийн</w:t>
      </w:r>
      <w:proofErr w:type="spellEnd"/>
      <w:r>
        <w:rPr>
          <w:rFonts w:ascii="Times" w:hAnsi="Times"/>
          <w:iCs/>
          <w:szCs w:val="18"/>
        </w:rPr>
        <w:t xml:space="preserve"> </w:t>
      </w:r>
      <w:proofErr w:type="spellStart"/>
      <w:r>
        <w:rPr>
          <w:rFonts w:ascii="Times" w:hAnsi="Times"/>
          <w:iCs/>
          <w:szCs w:val="18"/>
        </w:rPr>
        <w:t>үнийн</w:t>
      </w:r>
      <w:proofErr w:type="spellEnd"/>
      <w:r>
        <w:rPr>
          <w:rFonts w:ascii="Times" w:hAnsi="Times"/>
          <w:iCs/>
          <w:szCs w:val="18"/>
        </w:rPr>
        <w:t xml:space="preserve"> </w:t>
      </w:r>
      <w:proofErr w:type="spellStart"/>
      <w:r>
        <w:rPr>
          <w:rFonts w:ascii="Times" w:hAnsi="Times"/>
          <w:iCs/>
          <w:szCs w:val="18"/>
        </w:rPr>
        <w:t>дүнг</w:t>
      </w:r>
      <w:proofErr w:type="spellEnd"/>
      <w:r>
        <w:rPr>
          <w:rFonts w:ascii="Times" w:hAnsi="Times"/>
          <w:iCs/>
          <w:szCs w:val="18"/>
        </w:rPr>
        <w:t xml:space="preserve"> </w:t>
      </w:r>
      <w:proofErr w:type="spellStart"/>
      <w:r>
        <w:rPr>
          <w:rFonts w:ascii="Times" w:hAnsi="Times"/>
          <w:iCs/>
          <w:szCs w:val="18"/>
        </w:rPr>
        <w:t>оруулах</w:t>
      </w:r>
      <w:proofErr w:type="spellEnd"/>
      <w:r>
        <w:rPr>
          <w:rFonts w:ascii="Times" w:hAnsi="Times"/>
          <w:iCs/>
          <w:szCs w:val="18"/>
        </w:rPr>
        <w:t xml:space="preserve"> </w:t>
      </w:r>
      <w:proofErr w:type="spellStart"/>
      <w:r>
        <w:rPr>
          <w:rFonts w:ascii="Times" w:hAnsi="Times"/>
          <w:iCs/>
          <w:szCs w:val="18"/>
        </w:rPr>
        <w:t>ба</w:t>
      </w:r>
      <w:proofErr w:type="spellEnd"/>
      <w:r>
        <w:rPr>
          <w:rFonts w:ascii="Times" w:hAnsi="Times"/>
          <w:iCs/>
          <w:szCs w:val="18"/>
        </w:rPr>
        <w:t xml:space="preserve"> </w:t>
      </w:r>
      <w:proofErr w:type="spellStart"/>
      <w:r>
        <w:rPr>
          <w:rFonts w:ascii="Times" w:hAnsi="Times"/>
          <w:iCs/>
          <w:szCs w:val="18"/>
        </w:rPr>
        <w:t>энэ</w:t>
      </w:r>
      <w:proofErr w:type="spellEnd"/>
      <w:r>
        <w:rPr>
          <w:rFonts w:ascii="Times" w:hAnsi="Times"/>
          <w:iCs/>
          <w:szCs w:val="18"/>
        </w:rPr>
        <w:t xml:space="preserve"> </w:t>
      </w:r>
      <w:proofErr w:type="spellStart"/>
      <w:r>
        <w:rPr>
          <w:rFonts w:ascii="Times" w:hAnsi="Times"/>
          <w:iCs/>
          <w:szCs w:val="18"/>
        </w:rPr>
        <w:t>нь</w:t>
      </w:r>
      <w:proofErr w:type="spellEnd"/>
      <w:r>
        <w:rPr>
          <w:rFonts w:ascii="Times" w:hAnsi="Times"/>
          <w:iCs/>
          <w:szCs w:val="18"/>
        </w:rPr>
        <w:t xml:space="preserve"> </w:t>
      </w:r>
      <w:proofErr w:type="spellStart"/>
      <w:r>
        <w:rPr>
          <w:rFonts w:ascii="Times" w:hAnsi="Times"/>
          <w:iCs/>
          <w:szCs w:val="18"/>
        </w:rPr>
        <w:t>гэрээний</w:t>
      </w:r>
      <w:proofErr w:type="spellEnd"/>
      <w:r>
        <w:rPr>
          <w:rFonts w:ascii="Times" w:hAnsi="Times"/>
          <w:iCs/>
          <w:szCs w:val="18"/>
        </w:rPr>
        <w:t xml:space="preserve"> </w:t>
      </w:r>
      <w:proofErr w:type="spellStart"/>
      <w:r>
        <w:rPr>
          <w:rFonts w:ascii="Times" w:hAnsi="Times"/>
          <w:iCs/>
          <w:szCs w:val="18"/>
        </w:rPr>
        <w:t>валютаар</w:t>
      </w:r>
      <w:proofErr w:type="spellEnd"/>
      <w:r>
        <w:rPr>
          <w:rFonts w:ascii="Times" w:hAnsi="Times"/>
          <w:iCs/>
          <w:szCs w:val="18"/>
        </w:rPr>
        <w:t xml:space="preserve"> </w:t>
      </w:r>
      <w:proofErr w:type="spellStart"/>
      <w:r>
        <w:rPr>
          <w:rFonts w:ascii="Times" w:hAnsi="Times"/>
          <w:iCs/>
          <w:szCs w:val="18"/>
        </w:rPr>
        <w:t>эсхүл</w:t>
      </w:r>
      <w:proofErr w:type="spellEnd"/>
      <w:r>
        <w:rPr>
          <w:rFonts w:ascii="Times" w:hAnsi="Times"/>
          <w:iCs/>
          <w:szCs w:val="18"/>
        </w:rPr>
        <w:t xml:space="preserve"> </w:t>
      </w:r>
      <w:proofErr w:type="spellStart"/>
      <w:r>
        <w:rPr>
          <w:rFonts w:ascii="Times" w:hAnsi="Times"/>
          <w:iCs/>
          <w:szCs w:val="18"/>
        </w:rPr>
        <w:t>захиалагчийн</w:t>
      </w:r>
      <w:proofErr w:type="spellEnd"/>
      <w:r>
        <w:rPr>
          <w:rFonts w:ascii="Times" w:hAnsi="Times"/>
          <w:iCs/>
          <w:szCs w:val="18"/>
        </w:rPr>
        <w:t xml:space="preserve"> </w:t>
      </w:r>
      <w:proofErr w:type="spellStart"/>
      <w:r>
        <w:rPr>
          <w:rFonts w:ascii="Times" w:hAnsi="Times"/>
          <w:iCs/>
          <w:szCs w:val="18"/>
        </w:rPr>
        <w:t>хүлээн</w:t>
      </w:r>
      <w:proofErr w:type="spellEnd"/>
      <w:r>
        <w:rPr>
          <w:rFonts w:ascii="Times" w:hAnsi="Times"/>
          <w:iCs/>
          <w:szCs w:val="18"/>
        </w:rPr>
        <w:t xml:space="preserve"> </w:t>
      </w:r>
      <w:proofErr w:type="spellStart"/>
      <w:r>
        <w:rPr>
          <w:rFonts w:ascii="Times" w:hAnsi="Times"/>
          <w:iCs/>
          <w:szCs w:val="18"/>
        </w:rPr>
        <w:t>зөвшөөрсөн</w:t>
      </w:r>
      <w:proofErr w:type="spellEnd"/>
      <w:r>
        <w:rPr>
          <w:rFonts w:ascii="Times" w:hAnsi="Times"/>
          <w:iCs/>
          <w:szCs w:val="18"/>
        </w:rPr>
        <w:t xml:space="preserve"> </w:t>
      </w:r>
      <w:proofErr w:type="spellStart"/>
      <w:r>
        <w:rPr>
          <w:rFonts w:ascii="Times" w:hAnsi="Times"/>
          <w:iCs/>
          <w:szCs w:val="18"/>
        </w:rPr>
        <w:t>чөлөөтэй</w:t>
      </w:r>
      <w:proofErr w:type="spellEnd"/>
      <w:r>
        <w:rPr>
          <w:rFonts w:ascii="Times" w:hAnsi="Times"/>
          <w:iCs/>
          <w:szCs w:val="18"/>
        </w:rPr>
        <w:t xml:space="preserve"> </w:t>
      </w:r>
      <w:proofErr w:type="spellStart"/>
      <w:r>
        <w:rPr>
          <w:rFonts w:ascii="Times" w:hAnsi="Times"/>
          <w:iCs/>
          <w:szCs w:val="18"/>
        </w:rPr>
        <w:t>хөрвөх</w:t>
      </w:r>
      <w:proofErr w:type="spellEnd"/>
      <w:r>
        <w:rPr>
          <w:rFonts w:ascii="Times" w:hAnsi="Times"/>
          <w:iCs/>
          <w:szCs w:val="18"/>
        </w:rPr>
        <w:t xml:space="preserve"> </w:t>
      </w:r>
      <w:proofErr w:type="spellStart"/>
      <w:r>
        <w:rPr>
          <w:rFonts w:ascii="Times" w:hAnsi="Times"/>
          <w:iCs/>
          <w:szCs w:val="18"/>
        </w:rPr>
        <w:t>валютаар</w:t>
      </w:r>
      <w:proofErr w:type="spellEnd"/>
      <w:r>
        <w:rPr>
          <w:rFonts w:ascii="Times" w:hAnsi="Times"/>
          <w:iCs/>
          <w:szCs w:val="18"/>
        </w:rPr>
        <w:t xml:space="preserve"> </w:t>
      </w:r>
      <w:proofErr w:type="spellStart"/>
      <w:r>
        <w:rPr>
          <w:rFonts w:ascii="Times" w:hAnsi="Times"/>
          <w:iCs/>
          <w:szCs w:val="18"/>
        </w:rPr>
        <w:t>илэрхийлэгдэнэ</w:t>
      </w:r>
      <w:proofErr w:type="spellEnd"/>
      <w:r>
        <w:rPr>
          <w:rFonts w:ascii="Times" w:hAnsi="Times"/>
          <w:iCs/>
          <w:szCs w:val="18"/>
        </w:rPr>
        <w:t>.</w:t>
      </w:r>
    </w:p>
  </w:footnote>
  <w:footnote w:id="32">
    <w:p w14:paraId="12FF2438" w14:textId="4482190C" w:rsidR="00EA09C6" w:rsidRPr="004A6574" w:rsidRDefault="00EA09C6" w:rsidP="008431F1">
      <w:pPr>
        <w:pStyle w:val="FootnoteText"/>
        <w:tabs>
          <w:tab w:val="left" w:pos="360"/>
        </w:tabs>
        <w:rPr>
          <w:rFonts w:ascii="Times" w:hAnsi="Times"/>
          <w:szCs w:val="18"/>
        </w:rPr>
      </w:pPr>
      <w:r w:rsidRPr="004A6574">
        <w:rPr>
          <w:rStyle w:val="FootnoteReference"/>
          <w:rFonts w:ascii="Times" w:hAnsi="Times"/>
          <w:b/>
          <w:szCs w:val="18"/>
        </w:rPr>
        <w:footnoteRef/>
      </w:r>
      <w:r w:rsidRPr="004A6574">
        <w:rPr>
          <w:rFonts w:ascii="Times" w:hAnsi="Times"/>
          <w:szCs w:val="18"/>
        </w:rPr>
        <w:t xml:space="preserve"> </w:t>
      </w:r>
      <w:r>
        <w:rPr>
          <w:rFonts w:ascii="Times" w:hAnsi="Times"/>
          <w:szCs w:val="18"/>
        </w:rPr>
        <w:t xml:space="preserve"> </w:t>
      </w:r>
      <w:r w:rsidRPr="004A6574">
        <w:rPr>
          <w:rFonts w:ascii="Times" w:hAnsi="Times"/>
          <w:szCs w:val="18"/>
        </w:rPr>
        <w:tab/>
      </w:r>
      <w:r>
        <w:rPr>
          <w:rFonts w:ascii="Times" w:hAnsi="Times"/>
          <w:szCs w:val="18"/>
          <w:lang w:val="mn-MN"/>
        </w:rPr>
        <w:t>Зүүлт тайлбар 31</w:t>
      </w:r>
    </w:p>
  </w:footnote>
  <w:footnote w:id="33">
    <w:p w14:paraId="79C49891" w14:textId="7B07CB58" w:rsidR="00EA09C6" w:rsidRPr="00D06B59" w:rsidRDefault="00EA09C6" w:rsidP="00A97AAE">
      <w:pPr>
        <w:pStyle w:val="FootnoteText"/>
        <w:tabs>
          <w:tab w:val="left" w:pos="360"/>
        </w:tabs>
        <w:ind w:left="360" w:hanging="360"/>
        <w:rPr>
          <w:rFonts w:ascii="Times" w:hAnsi="Times"/>
          <w:szCs w:val="18"/>
        </w:rPr>
      </w:pPr>
      <w:r w:rsidRPr="00D06B59">
        <w:rPr>
          <w:rStyle w:val="FootnoteReference"/>
          <w:rFonts w:ascii="Times" w:hAnsi="Times"/>
          <w:b/>
          <w:szCs w:val="18"/>
        </w:rPr>
        <w:footnoteRef/>
      </w:r>
      <w:r w:rsidRPr="00D06B59">
        <w:rPr>
          <w:rFonts w:ascii="Times" w:hAnsi="Times"/>
          <w:szCs w:val="18"/>
        </w:rPr>
        <w:t xml:space="preserve"> </w:t>
      </w:r>
      <w:r w:rsidRPr="00D06B59">
        <w:rPr>
          <w:rFonts w:ascii="Times" w:hAnsi="Times"/>
          <w:szCs w:val="18"/>
        </w:rPr>
        <w:tab/>
      </w:r>
      <w:proofErr w:type="spellStart"/>
      <w:r>
        <w:rPr>
          <w:rFonts w:ascii="Times" w:hAnsi="Times"/>
          <w:szCs w:val="18"/>
        </w:rPr>
        <w:t>Ажил</w:t>
      </w:r>
      <w:proofErr w:type="spellEnd"/>
      <w:r>
        <w:rPr>
          <w:rFonts w:ascii="Times" w:hAnsi="Times"/>
          <w:szCs w:val="18"/>
        </w:rPr>
        <w:t xml:space="preserve"> </w:t>
      </w:r>
      <w:proofErr w:type="spellStart"/>
      <w:r>
        <w:rPr>
          <w:rFonts w:ascii="Times" w:hAnsi="Times"/>
          <w:szCs w:val="18"/>
        </w:rPr>
        <w:t>дуусгавар</w:t>
      </w:r>
      <w:proofErr w:type="spellEnd"/>
      <w:r>
        <w:rPr>
          <w:rFonts w:ascii="Times" w:hAnsi="Times"/>
          <w:szCs w:val="18"/>
        </w:rPr>
        <w:t xml:space="preserve"> </w:t>
      </w:r>
      <w:proofErr w:type="spellStart"/>
      <w:r>
        <w:rPr>
          <w:rFonts w:ascii="Times" w:hAnsi="Times"/>
          <w:szCs w:val="18"/>
        </w:rPr>
        <w:t>болохоор</w:t>
      </w:r>
      <w:proofErr w:type="spellEnd"/>
      <w:r>
        <w:rPr>
          <w:rFonts w:ascii="Times" w:hAnsi="Times"/>
          <w:szCs w:val="18"/>
        </w:rPr>
        <w:t xml:space="preserve"> </w:t>
      </w:r>
      <w:proofErr w:type="spellStart"/>
      <w:r>
        <w:rPr>
          <w:rFonts w:ascii="Times" w:hAnsi="Times"/>
          <w:szCs w:val="18"/>
        </w:rPr>
        <w:t>төлөвлөж</w:t>
      </w:r>
      <w:proofErr w:type="spellEnd"/>
      <w:r>
        <w:rPr>
          <w:rFonts w:ascii="Times" w:hAnsi="Times"/>
          <w:szCs w:val="18"/>
        </w:rPr>
        <w:t xml:space="preserve"> </w:t>
      </w:r>
      <w:proofErr w:type="spellStart"/>
      <w:r>
        <w:rPr>
          <w:rFonts w:ascii="Times" w:hAnsi="Times"/>
          <w:szCs w:val="18"/>
        </w:rPr>
        <w:t>буй</w:t>
      </w:r>
      <w:proofErr w:type="spellEnd"/>
      <w:r>
        <w:rPr>
          <w:rFonts w:ascii="Times" w:hAnsi="Times"/>
          <w:szCs w:val="18"/>
        </w:rPr>
        <w:t xml:space="preserve"> </w:t>
      </w:r>
      <w:proofErr w:type="spellStart"/>
      <w:r>
        <w:rPr>
          <w:rFonts w:ascii="Times" w:hAnsi="Times"/>
          <w:szCs w:val="18"/>
        </w:rPr>
        <w:t>огноог</w:t>
      </w:r>
      <w:proofErr w:type="spellEnd"/>
      <w:r>
        <w:rPr>
          <w:rFonts w:ascii="Times" w:hAnsi="Times"/>
          <w:szCs w:val="18"/>
        </w:rPr>
        <w:t xml:space="preserve"> </w:t>
      </w:r>
      <w:proofErr w:type="spellStart"/>
      <w:r>
        <w:rPr>
          <w:rFonts w:ascii="Times" w:hAnsi="Times"/>
          <w:szCs w:val="18"/>
        </w:rPr>
        <w:t>оруулна</w:t>
      </w:r>
      <w:proofErr w:type="spellEnd"/>
      <w:r>
        <w:rPr>
          <w:rFonts w:ascii="Times" w:hAnsi="Times"/>
          <w:szCs w:val="18"/>
        </w:rPr>
        <w:t xml:space="preserve">. </w:t>
      </w:r>
      <w:proofErr w:type="spellStart"/>
      <w:r>
        <w:rPr>
          <w:rFonts w:ascii="Times" w:hAnsi="Times"/>
          <w:szCs w:val="18"/>
        </w:rPr>
        <w:t>Захиалагч</w:t>
      </w:r>
      <w:proofErr w:type="spellEnd"/>
      <w:r>
        <w:rPr>
          <w:rFonts w:ascii="Times" w:hAnsi="Times"/>
          <w:szCs w:val="18"/>
        </w:rPr>
        <w:t xml:space="preserve"> </w:t>
      </w:r>
      <w:proofErr w:type="spellStart"/>
      <w:r>
        <w:rPr>
          <w:rFonts w:ascii="Times" w:hAnsi="Times"/>
          <w:szCs w:val="18"/>
        </w:rPr>
        <w:t>нь</w:t>
      </w:r>
      <w:proofErr w:type="spellEnd"/>
      <w:r>
        <w:rPr>
          <w:rFonts w:ascii="Times" w:hAnsi="Times"/>
          <w:szCs w:val="18"/>
        </w:rPr>
        <w:t xml:space="preserve"> </w:t>
      </w:r>
      <w:proofErr w:type="spellStart"/>
      <w:r>
        <w:rPr>
          <w:rFonts w:ascii="Times" w:hAnsi="Times"/>
          <w:szCs w:val="18"/>
        </w:rPr>
        <w:t>гэрээ</w:t>
      </w:r>
      <w:proofErr w:type="spellEnd"/>
      <w:r>
        <w:rPr>
          <w:rFonts w:ascii="Times" w:hAnsi="Times"/>
          <w:szCs w:val="18"/>
        </w:rPr>
        <w:t xml:space="preserve"> </w:t>
      </w:r>
      <w:proofErr w:type="spellStart"/>
      <w:r>
        <w:rPr>
          <w:rFonts w:ascii="Times" w:hAnsi="Times"/>
          <w:szCs w:val="18"/>
        </w:rPr>
        <w:t>хэрэгжүүлж</w:t>
      </w:r>
      <w:proofErr w:type="spellEnd"/>
      <w:r>
        <w:rPr>
          <w:rFonts w:ascii="Times" w:hAnsi="Times"/>
          <w:szCs w:val="18"/>
        </w:rPr>
        <w:t xml:space="preserve"> </w:t>
      </w:r>
      <w:proofErr w:type="spellStart"/>
      <w:r>
        <w:rPr>
          <w:rFonts w:ascii="Times" w:hAnsi="Times"/>
          <w:szCs w:val="18"/>
        </w:rPr>
        <w:t>дуусгах</w:t>
      </w:r>
      <w:proofErr w:type="spellEnd"/>
      <w:r>
        <w:rPr>
          <w:rFonts w:ascii="Times" w:hAnsi="Times"/>
          <w:szCs w:val="18"/>
        </w:rPr>
        <w:t xml:space="preserve"> </w:t>
      </w:r>
      <w:proofErr w:type="spellStart"/>
      <w:r>
        <w:rPr>
          <w:rFonts w:ascii="Times" w:hAnsi="Times"/>
          <w:szCs w:val="18"/>
        </w:rPr>
        <w:t>хугацааг</w:t>
      </w:r>
      <w:proofErr w:type="spellEnd"/>
      <w:r>
        <w:rPr>
          <w:rFonts w:ascii="Times" w:hAnsi="Times"/>
          <w:szCs w:val="18"/>
        </w:rPr>
        <w:t xml:space="preserve"> </w:t>
      </w:r>
      <w:proofErr w:type="spellStart"/>
      <w:r>
        <w:rPr>
          <w:rFonts w:ascii="Times" w:hAnsi="Times"/>
          <w:szCs w:val="18"/>
        </w:rPr>
        <w:t>сунгах</w:t>
      </w:r>
      <w:proofErr w:type="spellEnd"/>
      <w:r>
        <w:rPr>
          <w:rFonts w:ascii="Times" w:hAnsi="Times"/>
          <w:szCs w:val="18"/>
        </w:rPr>
        <w:t xml:space="preserve"> </w:t>
      </w:r>
      <w:proofErr w:type="spellStart"/>
      <w:r>
        <w:rPr>
          <w:rFonts w:ascii="Times" w:hAnsi="Times"/>
          <w:szCs w:val="18"/>
        </w:rPr>
        <w:t>тохиолдолд</w:t>
      </w:r>
      <w:proofErr w:type="spellEnd"/>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баталгааг</w:t>
      </w:r>
      <w:proofErr w:type="spellEnd"/>
      <w:r>
        <w:rPr>
          <w:rFonts w:ascii="Times" w:hAnsi="Times"/>
          <w:szCs w:val="18"/>
        </w:rPr>
        <w:t xml:space="preserve"> </w:t>
      </w:r>
      <w:proofErr w:type="spellStart"/>
      <w:r>
        <w:rPr>
          <w:rFonts w:ascii="Times" w:hAnsi="Times"/>
          <w:szCs w:val="18"/>
        </w:rPr>
        <w:t>нэгэн</w:t>
      </w:r>
      <w:proofErr w:type="spellEnd"/>
      <w:r>
        <w:rPr>
          <w:rFonts w:ascii="Times" w:hAnsi="Times"/>
          <w:szCs w:val="18"/>
        </w:rPr>
        <w:t xml:space="preserve"> </w:t>
      </w:r>
      <w:proofErr w:type="spellStart"/>
      <w:r>
        <w:rPr>
          <w:rFonts w:ascii="Times" w:hAnsi="Times"/>
          <w:szCs w:val="18"/>
        </w:rPr>
        <w:t>адил</w:t>
      </w:r>
      <w:proofErr w:type="spellEnd"/>
      <w:r>
        <w:rPr>
          <w:rFonts w:ascii="Times" w:hAnsi="Times"/>
          <w:szCs w:val="18"/>
        </w:rPr>
        <w:t xml:space="preserve"> </w:t>
      </w:r>
      <w:proofErr w:type="spellStart"/>
      <w:r>
        <w:rPr>
          <w:rFonts w:ascii="Times" w:hAnsi="Times"/>
          <w:szCs w:val="18"/>
        </w:rPr>
        <w:t>сунгах</w:t>
      </w:r>
      <w:proofErr w:type="spellEnd"/>
      <w:r>
        <w:rPr>
          <w:rFonts w:ascii="Times" w:hAnsi="Times"/>
          <w:szCs w:val="18"/>
        </w:rPr>
        <w:t xml:space="preserve"> </w:t>
      </w:r>
      <w:proofErr w:type="spellStart"/>
      <w:r>
        <w:rPr>
          <w:rFonts w:ascii="Times" w:hAnsi="Times"/>
          <w:szCs w:val="18"/>
        </w:rPr>
        <w:t>хүсэлтийг</w:t>
      </w:r>
      <w:proofErr w:type="spellEnd"/>
      <w:r>
        <w:rPr>
          <w:rFonts w:ascii="Times" w:hAnsi="Times"/>
          <w:szCs w:val="18"/>
        </w:rPr>
        <w:t xml:space="preserve"> </w:t>
      </w:r>
      <w:proofErr w:type="spellStart"/>
      <w:r>
        <w:rPr>
          <w:rFonts w:ascii="Times" w:hAnsi="Times"/>
          <w:szCs w:val="18"/>
        </w:rPr>
        <w:t>баталгаа</w:t>
      </w:r>
      <w:proofErr w:type="spellEnd"/>
      <w:r>
        <w:rPr>
          <w:rFonts w:ascii="Times" w:hAnsi="Times"/>
          <w:szCs w:val="18"/>
        </w:rPr>
        <w:t xml:space="preserve"> </w:t>
      </w:r>
      <w:proofErr w:type="spellStart"/>
      <w:r>
        <w:rPr>
          <w:rFonts w:ascii="Times" w:hAnsi="Times"/>
          <w:szCs w:val="18"/>
        </w:rPr>
        <w:t>гаргагчид</w:t>
      </w:r>
      <w:proofErr w:type="spellEnd"/>
      <w:r>
        <w:rPr>
          <w:rFonts w:ascii="Times" w:hAnsi="Times"/>
          <w:szCs w:val="18"/>
        </w:rPr>
        <w:t xml:space="preserve"> </w:t>
      </w:r>
      <w:proofErr w:type="spellStart"/>
      <w:r>
        <w:rPr>
          <w:rFonts w:ascii="Times" w:hAnsi="Times"/>
          <w:szCs w:val="18"/>
        </w:rPr>
        <w:t>хүргүүлэх</w:t>
      </w:r>
      <w:proofErr w:type="spellEnd"/>
      <w:r>
        <w:rPr>
          <w:rFonts w:ascii="Times" w:hAnsi="Times"/>
          <w:szCs w:val="18"/>
        </w:rPr>
        <w:t xml:space="preserve"> </w:t>
      </w:r>
      <w:proofErr w:type="spellStart"/>
      <w:r>
        <w:rPr>
          <w:rFonts w:ascii="Times" w:hAnsi="Times"/>
          <w:szCs w:val="18"/>
        </w:rPr>
        <w:t>шаардлагатай</w:t>
      </w:r>
      <w:proofErr w:type="spellEnd"/>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хүсэлтийг</w:t>
      </w:r>
      <w:proofErr w:type="spellEnd"/>
      <w:r>
        <w:rPr>
          <w:rFonts w:ascii="Times" w:hAnsi="Times"/>
          <w:szCs w:val="18"/>
        </w:rPr>
        <w:t xml:space="preserve"> </w:t>
      </w:r>
      <w:proofErr w:type="spellStart"/>
      <w:r>
        <w:rPr>
          <w:rFonts w:ascii="Times" w:hAnsi="Times"/>
          <w:szCs w:val="18"/>
        </w:rPr>
        <w:t>бичгээр</w:t>
      </w:r>
      <w:proofErr w:type="spellEnd"/>
      <w:r>
        <w:rPr>
          <w:rFonts w:ascii="Times" w:hAnsi="Times"/>
          <w:szCs w:val="18"/>
        </w:rPr>
        <w:t xml:space="preserve"> </w:t>
      </w:r>
      <w:proofErr w:type="spellStart"/>
      <w:r>
        <w:rPr>
          <w:rFonts w:ascii="Times" w:hAnsi="Times"/>
          <w:szCs w:val="18"/>
        </w:rPr>
        <w:t>гарган</w:t>
      </w:r>
      <w:proofErr w:type="spellEnd"/>
      <w:r>
        <w:rPr>
          <w:rFonts w:ascii="Times" w:hAnsi="Times"/>
          <w:szCs w:val="18"/>
        </w:rPr>
        <w:t xml:space="preserve"> </w:t>
      </w:r>
      <w:proofErr w:type="spellStart"/>
      <w:r>
        <w:rPr>
          <w:rFonts w:ascii="Times" w:hAnsi="Times"/>
          <w:szCs w:val="18"/>
        </w:rPr>
        <w:t>баталгаанд</w:t>
      </w:r>
      <w:proofErr w:type="spellEnd"/>
      <w:r>
        <w:rPr>
          <w:rFonts w:ascii="Times" w:hAnsi="Times"/>
          <w:szCs w:val="18"/>
        </w:rPr>
        <w:t xml:space="preserve"> </w:t>
      </w:r>
      <w:proofErr w:type="spellStart"/>
      <w:r>
        <w:rPr>
          <w:rFonts w:ascii="Times" w:hAnsi="Times"/>
          <w:szCs w:val="18"/>
        </w:rPr>
        <w:t>заасан</w:t>
      </w:r>
      <w:proofErr w:type="spellEnd"/>
      <w:r>
        <w:rPr>
          <w:rFonts w:ascii="Times" w:hAnsi="Times"/>
          <w:szCs w:val="18"/>
        </w:rPr>
        <w:t xml:space="preserve"> </w:t>
      </w:r>
      <w:proofErr w:type="spellStart"/>
      <w:r>
        <w:rPr>
          <w:rFonts w:ascii="Times" w:hAnsi="Times"/>
          <w:szCs w:val="18"/>
        </w:rPr>
        <w:t>хугацаа</w:t>
      </w:r>
      <w:proofErr w:type="spellEnd"/>
      <w:r>
        <w:rPr>
          <w:rFonts w:ascii="Times" w:hAnsi="Times"/>
          <w:szCs w:val="18"/>
        </w:rPr>
        <w:t xml:space="preserve"> </w:t>
      </w:r>
      <w:proofErr w:type="spellStart"/>
      <w:r>
        <w:rPr>
          <w:rFonts w:ascii="Times" w:hAnsi="Times"/>
          <w:szCs w:val="18"/>
        </w:rPr>
        <w:t>дуусахаас</w:t>
      </w:r>
      <w:proofErr w:type="spellEnd"/>
      <w:r>
        <w:rPr>
          <w:rFonts w:ascii="Times" w:hAnsi="Times"/>
          <w:szCs w:val="18"/>
        </w:rPr>
        <w:t xml:space="preserve"> </w:t>
      </w:r>
      <w:proofErr w:type="spellStart"/>
      <w:r>
        <w:rPr>
          <w:rFonts w:ascii="Times" w:hAnsi="Times"/>
          <w:szCs w:val="18"/>
        </w:rPr>
        <w:t>өмнө</w:t>
      </w:r>
      <w:proofErr w:type="spellEnd"/>
      <w:r>
        <w:rPr>
          <w:rFonts w:ascii="Times" w:hAnsi="Times"/>
          <w:szCs w:val="18"/>
        </w:rPr>
        <w:t xml:space="preserve"> </w:t>
      </w:r>
      <w:proofErr w:type="spellStart"/>
      <w:r>
        <w:rPr>
          <w:rFonts w:ascii="Times" w:hAnsi="Times"/>
          <w:szCs w:val="18"/>
        </w:rPr>
        <w:t>ирүүлсэн</w:t>
      </w:r>
      <w:proofErr w:type="spellEnd"/>
      <w:r>
        <w:rPr>
          <w:rFonts w:ascii="Times" w:hAnsi="Times"/>
          <w:szCs w:val="18"/>
        </w:rPr>
        <w:t xml:space="preserve"> </w:t>
      </w:r>
      <w:proofErr w:type="spellStart"/>
      <w:r>
        <w:rPr>
          <w:rFonts w:ascii="Times" w:hAnsi="Times"/>
          <w:szCs w:val="18"/>
        </w:rPr>
        <w:t>байна</w:t>
      </w:r>
      <w:proofErr w:type="spellEnd"/>
      <w:r>
        <w:rPr>
          <w:rFonts w:ascii="Times" w:hAnsi="Times"/>
          <w:szCs w:val="18"/>
        </w:rPr>
        <w:t xml:space="preserve">. </w:t>
      </w:r>
      <w:proofErr w:type="spellStart"/>
      <w:r>
        <w:rPr>
          <w:rFonts w:ascii="Times" w:hAnsi="Times"/>
          <w:szCs w:val="18"/>
        </w:rPr>
        <w:t>Уг</w:t>
      </w:r>
      <w:proofErr w:type="spellEnd"/>
      <w:r>
        <w:rPr>
          <w:rFonts w:ascii="Times" w:hAnsi="Times"/>
          <w:szCs w:val="18"/>
        </w:rPr>
        <w:t xml:space="preserve"> </w:t>
      </w:r>
      <w:proofErr w:type="spellStart"/>
      <w:r>
        <w:rPr>
          <w:rFonts w:ascii="Times" w:hAnsi="Times"/>
          <w:szCs w:val="18"/>
        </w:rPr>
        <w:t>баталгааг</w:t>
      </w:r>
      <w:proofErr w:type="spellEnd"/>
      <w:r>
        <w:rPr>
          <w:rFonts w:ascii="Times" w:hAnsi="Times"/>
          <w:szCs w:val="18"/>
        </w:rPr>
        <w:t xml:space="preserve"> </w:t>
      </w:r>
      <w:proofErr w:type="spellStart"/>
      <w:r>
        <w:rPr>
          <w:rFonts w:ascii="Times" w:hAnsi="Times"/>
          <w:szCs w:val="18"/>
        </w:rPr>
        <w:t>бэлтгэхдээ</w:t>
      </w:r>
      <w:proofErr w:type="spellEnd"/>
      <w:r>
        <w:rPr>
          <w:rFonts w:ascii="Times" w:hAnsi="Times"/>
          <w:szCs w:val="18"/>
        </w:rPr>
        <w:t xml:space="preserve"> </w:t>
      </w:r>
      <w:proofErr w:type="spellStart"/>
      <w:r>
        <w:rPr>
          <w:rFonts w:ascii="Times" w:hAnsi="Times"/>
          <w:szCs w:val="18"/>
        </w:rPr>
        <w:t>захиалагч</w:t>
      </w:r>
      <w:proofErr w:type="spellEnd"/>
      <w:r>
        <w:rPr>
          <w:rFonts w:ascii="Times" w:hAnsi="Times"/>
          <w:szCs w:val="18"/>
        </w:rPr>
        <w:t xml:space="preserve"> </w:t>
      </w:r>
      <w:proofErr w:type="spellStart"/>
      <w:r>
        <w:rPr>
          <w:rFonts w:ascii="Times" w:hAnsi="Times"/>
          <w:szCs w:val="18"/>
        </w:rPr>
        <w:t>нь</w:t>
      </w:r>
      <w:proofErr w:type="spellEnd"/>
      <w:r>
        <w:rPr>
          <w:rFonts w:ascii="Times" w:hAnsi="Times"/>
          <w:szCs w:val="18"/>
        </w:rPr>
        <w:t xml:space="preserve"> </w:t>
      </w:r>
      <w:proofErr w:type="spellStart"/>
      <w:r>
        <w:rPr>
          <w:rFonts w:ascii="Times" w:hAnsi="Times"/>
          <w:szCs w:val="18"/>
        </w:rPr>
        <w:t>дараах</w:t>
      </w:r>
      <w:proofErr w:type="spellEnd"/>
      <w:r>
        <w:rPr>
          <w:rFonts w:ascii="Times" w:hAnsi="Times"/>
          <w:szCs w:val="18"/>
        </w:rPr>
        <w:t xml:space="preserve"> </w:t>
      </w:r>
      <w:proofErr w:type="spellStart"/>
      <w:r>
        <w:rPr>
          <w:rFonts w:ascii="Times" w:hAnsi="Times"/>
          <w:szCs w:val="18"/>
        </w:rPr>
        <w:t>текстийг</w:t>
      </w:r>
      <w:proofErr w:type="spellEnd"/>
      <w:r>
        <w:rPr>
          <w:rFonts w:ascii="Times" w:hAnsi="Times"/>
          <w:szCs w:val="18"/>
        </w:rPr>
        <w:t xml:space="preserve"> </w:t>
      </w:r>
      <w:proofErr w:type="spellStart"/>
      <w:r>
        <w:rPr>
          <w:rFonts w:ascii="Times" w:hAnsi="Times"/>
          <w:szCs w:val="18"/>
        </w:rPr>
        <w:t>маягтын</w:t>
      </w:r>
      <w:proofErr w:type="spellEnd"/>
      <w:r>
        <w:rPr>
          <w:rFonts w:ascii="Times" w:hAnsi="Times"/>
          <w:szCs w:val="18"/>
        </w:rPr>
        <w:t xml:space="preserve"> </w:t>
      </w:r>
      <w:proofErr w:type="spellStart"/>
      <w:r>
        <w:rPr>
          <w:rFonts w:ascii="Times" w:hAnsi="Times"/>
          <w:szCs w:val="18"/>
        </w:rPr>
        <w:t>төгсгөлд</w:t>
      </w:r>
      <w:proofErr w:type="spellEnd"/>
      <w:r>
        <w:rPr>
          <w:rFonts w:ascii="Times" w:hAnsi="Times"/>
          <w:szCs w:val="18"/>
        </w:rPr>
        <w:t xml:space="preserve"> </w:t>
      </w:r>
      <w:proofErr w:type="spellStart"/>
      <w:r>
        <w:rPr>
          <w:rFonts w:ascii="Times" w:hAnsi="Times"/>
          <w:szCs w:val="18"/>
        </w:rPr>
        <w:t>нэмж</w:t>
      </w:r>
      <w:proofErr w:type="spellEnd"/>
      <w:r>
        <w:rPr>
          <w:rFonts w:ascii="Times" w:hAnsi="Times"/>
          <w:szCs w:val="18"/>
        </w:rPr>
        <w:t xml:space="preserve"> </w:t>
      </w:r>
      <w:proofErr w:type="spellStart"/>
      <w:r>
        <w:rPr>
          <w:rFonts w:ascii="Times" w:hAnsi="Times"/>
          <w:szCs w:val="18"/>
        </w:rPr>
        <w:t>оруулж</w:t>
      </w:r>
      <w:proofErr w:type="spellEnd"/>
      <w:r>
        <w:rPr>
          <w:rFonts w:ascii="Times" w:hAnsi="Times"/>
          <w:szCs w:val="18"/>
        </w:rPr>
        <w:t xml:space="preserve"> </w:t>
      </w:r>
      <w:proofErr w:type="spellStart"/>
      <w:r>
        <w:rPr>
          <w:rFonts w:ascii="Times" w:hAnsi="Times"/>
          <w:szCs w:val="18"/>
        </w:rPr>
        <w:t>болно</w:t>
      </w:r>
      <w:proofErr w:type="spellEnd"/>
      <w:r w:rsidRPr="004C3BB9">
        <w:rPr>
          <w:rFonts w:ascii="Times" w:hAnsi="Times"/>
          <w:iCs/>
          <w:szCs w:val="18"/>
        </w:rPr>
        <w:t>: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гаргагч</w:t>
      </w:r>
      <w:proofErr w:type="spellEnd"/>
      <w:r>
        <w:rPr>
          <w:rFonts w:ascii="Times" w:hAnsi="Times"/>
          <w:iCs/>
          <w:szCs w:val="18"/>
        </w:rPr>
        <w:t xml:space="preserve"> </w:t>
      </w:r>
      <w:proofErr w:type="spellStart"/>
      <w:r>
        <w:rPr>
          <w:rFonts w:ascii="Times" w:hAnsi="Times"/>
          <w:iCs/>
          <w:szCs w:val="18"/>
        </w:rPr>
        <w:t>нь</w:t>
      </w:r>
      <w:proofErr w:type="spellEnd"/>
      <w:r>
        <w:rPr>
          <w:rFonts w:ascii="Times" w:hAnsi="Times"/>
          <w:iCs/>
          <w:szCs w:val="18"/>
        </w:rPr>
        <w:t xml:space="preserve"> </w:t>
      </w:r>
      <w:proofErr w:type="spellStart"/>
      <w:r>
        <w:rPr>
          <w:rFonts w:ascii="Times" w:hAnsi="Times"/>
          <w:iCs/>
          <w:szCs w:val="18"/>
        </w:rPr>
        <w:t>энэхүү</w:t>
      </w:r>
      <w:proofErr w:type="spellEnd"/>
      <w:r>
        <w:rPr>
          <w:rFonts w:ascii="Times" w:hAnsi="Times"/>
          <w:iCs/>
          <w:szCs w:val="18"/>
        </w:rPr>
        <w:t xml:space="preserve"> </w:t>
      </w:r>
      <w:proofErr w:type="spellStart"/>
      <w:r>
        <w:rPr>
          <w:rFonts w:ascii="Times" w:hAnsi="Times"/>
          <w:iCs/>
          <w:szCs w:val="18"/>
        </w:rPr>
        <w:t>баталгааг</w:t>
      </w:r>
      <w:proofErr w:type="spellEnd"/>
      <w:r>
        <w:rPr>
          <w:rFonts w:ascii="Times" w:hAnsi="Times"/>
          <w:iCs/>
          <w:szCs w:val="18"/>
        </w:rPr>
        <w:t xml:space="preserve"> </w:t>
      </w:r>
      <w:r w:rsidRPr="00CC240D">
        <w:rPr>
          <w:rFonts w:ascii="Times" w:hAnsi="Times"/>
          <w:iCs/>
          <w:szCs w:val="18"/>
        </w:rPr>
        <w:t xml:space="preserve">[6 </w:t>
      </w:r>
      <w:proofErr w:type="spellStart"/>
      <w:r>
        <w:rPr>
          <w:rFonts w:ascii="Times" w:hAnsi="Times"/>
          <w:iCs/>
          <w:szCs w:val="18"/>
        </w:rPr>
        <w:t>сар</w:t>
      </w:r>
      <w:proofErr w:type="spellEnd"/>
      <w:r w:rsidRPr="00CC240D">
        <w:rPr>
          <w:rFonts w:ascii="Times" w:hAnsi="Times"/>
          <w:iCs/>
          <w:szCs w:val="18"/>
        </w:rPr>
        <w:t>]</w:t>
      </w:r>
      <w:r>
        <w:rPr>
          <w:rFonts w:ascii="Times" w:hAnsi="Times"/>
          <w:iCs/>
          <w:szCs w:val="18"/>
        </w:rPr>
        <w:t xml:space="preserve"> </w:t>
      </w:r>
      <w:proofErr w:type="spellStart"/>
      <w:r>
        <w:rPr>
          <w:rFonts w:ascii="Times" w:hAnsi="Times"/>
          <w:iCs/>
          <w:szCs w:val="18"/>
        </w:rPr>
        <w:t>эсхүл</w:t>
      </w:r>
      <w:proofErr w:type="spellEnd"/>
      <w:r w:rsidRPr="00CC240D">
        <w:rPr>
          <w:rFonts w:ascii="Times" w:hAnsi="Times"/>
          <w:iCs/>
          <w:szCs w:val="18"/>
        </w:rPr>
        <w:t xml:space="preserve"> [1 </w:t>
      </w:r>
      <w:proofErr w:type="spellStart"/>
      <w:r>
        <w:rPr>
          <w:rFonts w:ascii="Times" w:hAnsi="Times"/>
          <w:iCs/>
          <w:szCs w:val="18"/>
        </w:rPr>
        <w:t>жил</w:t>
      </w:r>
      <w:proofErr w:type="spellEnd"/>
      <w:r w:rsidRPr="00CC240D">
        <w:rPr>
          <w:rFonts w:ascii="Times" w:hAnsi="Times"/>
          <w:iCs/>
          <w:szCs w:val="18"/>
        </w:rPr>
        <w:t>]</w:t>
      </w:r>
      <w:r>
        <w:rPr>
          <w:rFonts w:ascii="Times" w:hAnsi="Times"/>
          <w:iCs/>
          <w:szCs w:val="18"/>
        </w:rPr>
        <w:t>-</w:t>
      </w:r>
      <w:proofErr w:type="spellStart"/>
      <w:r>
        <w:rPr>
          <w:rFonts w:ascii="Times" w:hAnsi="Times"/>
          <w:iCs/>
          <w:szCs w:val="18"/>
        </w:rPr>
        <w:t>ээс</w:t>
      </w:r>
      <w:proofErr w:type="spellEnd"/>
      <w:r>
        <w:rPr>
          <w:rFonts w:ascii="Times" w:hAnsi="Times"/>
          <w:iCs/>
          <w:szCs w:val="18"/>
        </w:rPr>
        <w:t xml:space="preserve"> </w:t>
      </w:r>
      <w:proofErr w:type="spellStart"/>
      <w:r>
        <w:rPr>
          <w:rFonts w:ascii="Times" w:hAnsi="Times"/>
          <w:iCs/>
          <w:szCs w:val="18"/>
        </w:rPr>
        <w:t>хэтрэхгүй</w:t>
      </w:r>
      <w:proofErr w:type="spellEnd"/>
      <w:r>
        <w:rPr>
          <w:rFonts w:ascii="Times" w:hAnsi="Times"/>
          <w:iCs/>
          <w:szCs w:val="18"/>
        </w:rPr>
        <w:t xml:space="preserve"> </w:t>
      </w:r>
      <w:proofErr w:type="spellStart"/>
      <w:r>
        <w:rPr>
          <w:rFonts w:ascii="Times" w:hAnsi="Times"/>
          <w:iCs/>
          <w:szCs w:val="18"/>
        </w:rPr>
        <w:t>хугацаагаар</w:t>
      </w:r>
      <w:proofErr w:type="spellEnd"/>
      <w:r>
        <w:rPr>
          <w:rFonts w:ascii="Times" w:hAnsi="Times"/>
          <w:iCs/>
          <w:szCs w:val="18"/>
        </w:rPr>
        <w:t xml:space="preserve">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гаргагчид</w:t>
      </w:r>
      <w:proofErr w:type="spellEnd"/>
      <w:r>
        <w:rPr>
          <w:rFonts w:ascii="Times" w:hAnsi="Times"/>
          <w:iCs/>
          <w:szCs w:val="18"/>
        </w:rPr>
        <w:t xml:space="preserve"> </w:t>
      </w:r>
      <w:proofErr w:type="spellStart"/>
      <w:r>
        <w:rPr>
          <w:rFonts w:ascii="Times" w:hAnsi="Times"/>
          <w:iCs/>
          <w:szCs w:val="18"/>
        </w:rPr>
        <w:t>уг</w:t>
      </w:r>
      <w:proofErr w:type="spellEnd"/>
      <w:r>
        <w:rPr>
          <w:rFonts w:ascii="Times" w:hAnsi="Times"/>
          <w:iCs/>
          <w:szCs w:val="18"/>
        </w:rPr>
        <w:t xml:space="preserve"> </w:t>
      </w:r>
      <w:proofErr w:type="spellStart"/>
      <w:r>
        <w:rPr>
          <w:rFonts w:ascii="Times" w:hAnsi="Times"/>
          <w:iCs/>
          <w:szCs w:val="18"/>
        </w:rPr>
        <w:t>баталгаа</w:t>
      </w:r>
      <w:proofErr w:type="spellEnd"/>
      <w:r>
        <w:rPr>
          <w:rFonts w:ascii="Times" w:hAnsi="Times"/>
          <w:iCs/>
          <w:szCs w:val="18"/>
        </w:rPr>
        <w:t xml:space="preserve"> </w:t>
      </w:r>
      <w:proofErr w:type="spellStart"/>
      <w:r>
        <w:rPr>
          <w:rFonts w:ascii="Times" w:hAnsi="Times"/>
          <w:iCs/>
          <w:szCs w:val="18"/>
        </w:rPr>
        <w:t>дуусгавар</w:t>
      </w:r>
      <w:proofErr w:type="spellEnd"/>
      <w:r>
        <w:rPr>
          <w:rFonts w:ascii="Times" w:hAnsi="Times"/>
          <w:iCs/>
          <w:szCs w:val="18"/>
        </w:rPr>
        <w:t xml:space="preserve"> </w:t>
      </w:r>
      <w:proofErr w:type="spellStart"/>
      <w:r>
        <w:rPr>
          <w:rFonts w:ascii="Times" w:hAnsi="Times"/>
          <w:iCs/>
          <w:szCs w:val="18"/>
        </w:rPr>
        <w:t>болох</w:t>
      </w:r>
      <w:proofErr w:type="spellEnd"/>
      <w:r>
        <w:rPr>
          <w:rFonts w:ascii="Times" w:hAnsi="Times"/>
          <w:iCs/>
          <w:szCs w:val="18"/>
        </w:rPr>
        <w:t xml:space="preserve"> </w:t>
      </w:r>
      <w:proofErr w:type="spellStart"/>
      <w:r>
        <w:rPr>
          <w:rFonts w:ascii="Times" w:hAnsi="Times"/>
          <w:iCs/>
          <w:szCs w:val="18"/>
        </w:rPr>
        <w:t>хугацаанаас</w:t>
      </w:r>
      <w:proofErr w:type="spellEnd"/>
      <w:r>
        <w:rPr>
          <w:rFonts w:ascii="Times" w:hAnsi="Times"/>
          <w:iCs/>
          <w:szCs w:val="18"/>
        </w:rPr>
        <w:t xml:space="preserve"> </w:t>
      </w:r>
      <w:proofErr w:type="spellStart"/>
      <w:r>
        <w:rPr>
          <w:rFonts w:ascii="Times" w:hAnsi="Times"/>
          <w:iCs/>
          <w:szCs w:val="18"/>
        </w:rPr>
        <w:t>өмнө</w:t>
      </w:r>
      <w:proofErr w:type="spellEnd"/>
      <w:r>
        <w:rPr>
          <w:rFonts w:ascii="Times" w:hAnsi="Times"/>
          <w:iCs/>
          <w:szCs w:val="18"/>
        </w:rPr>
        <w:t xml:space="preserve"> </w:t>
      </w:r>
      <w:proofErr w:type="spellStart"/>
      <w:r>
        <w:rPr>
          <w:rFonts w:ascii="Times" w:hAnsi="Times"/>
          <w:iCs/>
          <w:szCs w:val="18"/>
        </w:rPr>
        <w:t>захиалагчийн</w:t>
      </w:r>
      <w:proofErr w:type="spellEnd"/>
      <w:r>
        <w:rPr>
          <w:rFonts w:ascii="Times" w:hAnsi="Times"/>
          <w:iCs/>
          <w:szCs w:val="18"/>
        </w:rPr>
        <w:t xml:space="preserve"> </w:t>
      </w:r>
      <w:proofErr w:type="spellStart"/>
      <w:r>
        <w:rPr>
          <w:rFonts w:ascii="Times" w:hAnsi="Times"/>
          <w:iCs/>
          <w:szCs w:val="18"/>
        </w:rPr>
        <w:t>бичгээр</w:t>
      </w:r>
      <w:proofErr w:type="spellEnd"/>
      <w:r>
        <w:rPr>
          <w:rFonts w:ascii="Times" w:hAnsi="Times"/>
          <w:iCs/>
          <w:szCs w:val="18"/>
        </w:rPr>
        <w:t xml:space="preserve"> </w:t>
      </w:r>
      <w:proofErr w:type="spellStart"/>
      <w:r>
        <w:rPr>
          <w:rFonts w:ascii="Times" w:hAnsi="Times"/>
          <w:iCs/>
          <w:szCs w:val="18"/>
        </w:rPr>
        <w:t>гаргасан</w:t>
      </w:r>
      <w:proofErr w:type="spellEnd"/>
      <w:r>
        <w:rPr>
          <w:rFonts w:ascii="Times" w:hAnsi="Times"/>
          <w:iCs/>
          <w:szCs w:val="18"/>
        </w:rPr>
        <w:t xml:space="preserve"> </w:t>
      </w:r>
      <w:proofErr w:type="spellStart"/>
      <w:r>
        <w:rPr>
          <w:rFonts w:ascii="Times" w:hAnsi="Times"/>
          <w:iCs/>
          <w:szCs w:val="18"/>
        </w:rPr>
        <w:t>хүсэлтийг</w:t>
      </w:r>
      <w:proofErr w:type="spellEnd"/>
      <w:r>
        <w:rPr>
          <w:rFonts w:ascii="Times" w:hAnsi="Times"/>
          <w:iCs/>
          <w:szCs w:val="18"/>
        </w:rPr>
        <w:t xml:space="preserve"> </w:t>
      </w:r>
      <w:proofErr w:type="spellStart"/>
      <w:r>
        <w:rPr>
          <w:rFonts w:ascii="Times" w:hAnsi="Times"/>
          <w:iCs/>
          <w:szCs w:val="18"/>
        </w:rPr>
        <w:t>үндэслэн</w:t>
      </w:r>
      <w:proofErr w:type="spellEnd"/>
      <w:r>
        <w:rPr>
          <w:rFonts w:ascii="Times" w:hAnsi="Times"/>
          <w:iCs/>
          <w:szCs w:val="18"/>
        </w:rPr>
        <w:t xml:space="preserve"> </w:t>
      </w:r>
      <w:proofErr w:type="spellStart"/>
      <w:r>
        <w:rPr>
          <w:rFonts w:ascii="Times" w:hAnsi="Times"/>
          <w:iCs/>
          <w:szCs w:val="18"/>
        </w:rPr>
        <w:t>нэг</w:t>
      </w:r>
      <w:proofErr w:type="spellEnd"/>
      <w:r>
        <w:rPr>
          <w:rFonts w:ascii="Times" w:hAnsi="Times"/>
          <w:iCs/>
          <w:szCs w:val="18"/>
        </w:rPr>
        <w:t xml:space="preserve"> </w:t>
      </w:r>
      <w:proofErr w:type="spellStart"/>
      <w:r>
        <w:rPr>
          <w:rFonts w:ascii="Times" w:hAnsi="Times"/>
          <w:iCs/>
          <w:szCs w:val="18"/>
        </w:rPr>
        <w:t>удаа</w:t>
      </w:r>
      <w:proofErr w:type="spellEnd"/>
      <w:r>
        <w:rPr>
          <w:rFonts w:ascii="Times" w:hAnsi="Times"/>
          <w:iCs/>
          <w:szCs w:val="18"/>
        </w:rPr>
        <w:t xml:space="preserve"> </w:t>
      </w:r>
      <w:proofErr w:type="spellStart"/>
      <w:r>
        <w:rPr>
          <w:rFonts w:ascii="Times" w:hAnsi="Times"/>
          <w:iCs/>
          <w:szCs w:val="18"/>
        </w:rPr>
        <w:t>сунгахыг</w:t>
      </w:r>
      <w:proofErr w:type="spellEnd"/>
      <w:r>
        <w:rPr>
          <w:rFonts w:ascii="Times" w:hAnsi="Times"/>
          <w:iCs/>
          <w:szCs w:val="18"/>
        </w:rPr>
        <w:t xml:space="preserve"> </w:t>
      </w:r>
      <w:proofErr w:type="spellStart"/>
      <w:r>
        <w:rPr>
          <w:rFonts w:ascii="Times" w:hAnsi="Times"/>
          <w:iCs/>
          <w:szCs w:val="18"/>
        </w:rPr>
        <w:t>зөвшөөрч</w:t>
      </w:r>
      <w:proofErr w:type="spellEnd"/>
      <w:r>
        <w:rPr>
          <w:rFonts w:ascii="Times" w:hAnsi="Times"/>
          <w:iCs/>
          <w:szCs w:val="18"/>
        </w:rPr>
        <w:t xml:space="preserve"> </w:t>
      </w:r>
      <w:proofErr w:type="spellStart"/>
      <w:r>
        <w:rPr>
          <w:rFonts w:ascii="Times" w:hAnsi="Times"/>
          <w:iCs/>
          <w:szCs w:val="18"/>
        </w:rPr>
        <w:t>байна</w:t>
      </w:r>
      <w:proofErr w:type="spellEnd"/>
      <w:r>
        <w:rPr>
          <w:rFonts w:ascii="Times" w:hAnsi="Times"/>
          <w:iCs/>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0EAF"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29920" behindDoc="1" locked="0" layoutInCell="1" allowOverlap="1" wp14:anchorId="121E318D" wp14:editId="2B5FBAA7">
              <wp:simplePos x="0" y="0"/>
              <wp:positionH relativeFrom="page">
                <wp:posOffset>640080</wp:posOffset>
              </wp:positionH>
              <wp:positionV relativeFrom="page">
                <wp:posOffset>592455</wp:posOffset>
              </wp:positionV>
              <wp:extent cx="6124575" cy="1270"/>
              <wp:effectExtent l="11430" t="11430" r="7620" b="6350"/>
              <wp:wrapNone/>
              <wp:docPr id="90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933"/>
                        <a:chExt cx="9645" cy="2"/>
                      </a:xfrm>
                    </wpg:grpSpPr>
                    <wps:wsp>
                      <wps:cNvPr id="904" name="Freeform 126"/>
                      <wps:cNvSpPr>
                        <a:spLocks/>
                      </wps:cNvSpPr>
                      <wps:spPr bwMode="auto">
                        <a:xfrm>
                          <a:off x="1008" y="933"/>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179BF" id="Group 125" o:spid="_x0000_s1026" style="position:absolute;margin-left:50.4pt;margin-top:46.65pt;width:482.25pt;height:.1pt;z-index:-251586560;mso-position-horizontal-relative:page;mso-position-vertical-relative:page" coordorigin="1008,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">
              <v:shape id="Freeform 126" o:spid="_x0000_s1027" style="position:absolute;left:1008;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30944" behindDoc="1" locked="0" layoutInCell="1" allowOverlap="1" wp14:anchorId="128856A3" wp14:editId="13706703">
              <wp:simplePos x="0" y="0"/>
              <wp:positionH relativeFrom="page">
                <wp:posOffset>614680</wp:posOffset>
              </wp:positionH>
              <wp:positionV relativeFrom="page">
                <wp:posOffset>455930</wp:posOffset>
              </wp:positionV>
              <wp:extent cx="107315" cy="127000"/>
              <wp:effectExtent l="0" t="0" r="1905" b="0"/>
              <wp:wrapNone/>
              <wp:docPr id="90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1CCE2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856A3" id="_x0000_t202" coordsize="21600,21600" o:spt="202" path="m,l,21600r21600,l21600,xe">
              <v:stroke joinstyle="miter"/>
              <v:path gradientshapeok="t" o:connecttype="rect"/>
            </v:shapetype>
            <v:shape id="Text Box 127" o:spid="_x0000_s1038" type="#_x0000_t202" style="position:absolute;left:0;text-align:left;margin-left:48.4pt;margin-top:35.9pt;width:8.45pt;height:10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" filled="f" stroked="f">
              <v:textbox inset="0,0,0,0">
                <w:txbxContent>
                  <w:p w14:paraId="041CCE2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31968" behindDoc="1" locked="0" layoutInCell="1" allowOverlap="1" wp14:anchorId="5A2C8F9E" wp14:editId="7A8E7CB5">
              <wp:simplePos x="0" y="0"/>
              <wp:positionH relativeFrom="page">
                <wp:posOffset>4193540</wp:posOffset>
              </wp:positionH>
              <wp:positionV relativeFrom="page">
                <wp:posOffset>455930</wp:posOffset>
              </wp:positionV>
              <wp:extent cx="2583180" cy="127000"/>
              <wp:effectExtent l="2540" t="0" r="0" b="0"/>
              <wp:wrapNone/>
              <wp:docPr id="90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A88DC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8F9E" id="Text Box 128" o:spid="_x0000_s1039" type="#_x0000_t202" style="position:absolute;left:0;text-align:left;margin-left:330.2pt;margin-top:35.9pt;width:203.4pt;height:10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" filled="f" stroked="f">
              <v:textbox inset="0,0,0,0">
                <w:txbxContent>
                  <w:p w14:paraId="6FA88DC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54BA"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69504" behindDoc="1" locked="0" layoutInCell="1" allowOverlap="1" wp14:anchorId="583AE4C5" wp14:editId="666742FD">
              <wp:simplePos x="0" y="0"/>
              <wp:positionH relativeFrom="page">
                <wp:posOffset>621665</wp:posOffset>
              </wp:positionH>
              <wp:positionV relativeFrom="page">
                <wp:posOffset>589915</wp:posOffset>
              </wp:positionV>
              <wp:extent cx="6163310" cy="1270"/>
              <wp:effectExtent l="12065" t="8890" r="6350" b="8890"/>
              <wp:wrapNone/>
              <wp:docPr id="3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929"/>
                        <a:chExt cx="9706" cy="2"/>
                      </a:xfrm>
                    </wpg:grpSpPr>
                    <wps:wsp>
                      <wps:cNvPr id="306" name="Freeform 12"/>
                      <wps:cNvSpPr>
                        <a:spLocks/>
                      </wps:cNvSpPr>
                      <wps:spPr bwMode="auto">
                        <a:xfrm>
                          <a:off x="979" y="92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A64D9" id="Group 11" o:spid="_x0000_s1026" style="position:absolute;margin-left:48.95pt;margin-top:46.45pt;width:485.3pt;height:.1pt;z-index:-251646976;mso-position-horizontal-relative:page;mso-position-vertical-relative:page" coordorigin="979,92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">
              <v:shape id="Freeform 12" o:spid="_x0000_s1027" style="position:absolute;left:979;top:92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0528" behindDoc="1" locked="0" layoutInCell="1" allowOverlap="1" wp14:anchorId="2281D38E" wp14:editId="699DBAC9">
              <wp:simplePos x="0" y="0"/>
              <wp:positionH relativeFrom="page">
                <wp:posOffset>627380</wp:posOffset>
              </wp:positionH>
              <wp:positionV relativeFrom="page">
                <wp:posOffset>456565</wp:posOffset>
              </wp:positionV>
              <wp:extent cx="184785" cy="127635"/>
              <wp:effectExtent l="0" t="0" r="0" b="0"/>
              <wp:wrapNone/>
              <wp:docPr id="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FC1D7F" w14:textId="77777777" w:rsidR="00EA09C6" w:rsidRDefault="00EA09C6">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D38E" id="_x0000_t202" coordsize="21600,21600" o:spt="202" path="m,l,21600r21600,l21600,xe">
              <v:stroke joinstyle="miter"/>
              <v:path gradientshapeok="t" o:connecttype="rect"/>
            </v:shapetype>
            <v:shape id="Text Box 13" o:spid="_x0000_s1040" type="#_x0000_t202" style="position:absolute;left:0;text-align:left;margin-left:49.4pt;margin-top:35.95pt;width:14.55pt;height:1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" filled="f" stroked="f">
              <v:textbox inset="0,0,0,0">
                <w:txbxContent>
                  <w:p w14:paraId="5CFC1D7F" w14:textId="77777777" w:rsidR="00EA09C6" w:rsidRDefault="00EA09C6">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1552" behindDoc="1" locked="0" layoutInCell="1" allowOverlap="1" wp14:anchorId="6313A6CE" wp14:editId="03F31B5C">
              <wp:simplePos x="0" y="0"/>
              <wp:positionH relativeFrom="page">
                <wp:posOffset>4631055</wp:posOffset>
              </wp:positionH>
              <wp:positionV relativeFrom="page">
                <wp:posOffset>456565</wp:posOffset>
              </wp:positionV>
              <wp:extent cx="2156460" cy="127635"/>
              <wp:effectExtent l="1905" t="0" r="3810" b="0"/>
              <wp:wrapNone/>
              <wp:docPr id="3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7F7CD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A6CE" id="Text Box 14" o:spid="_x0000_s1041" type="#_x0000_t202" style="position:absolute;left:0;text-align:left;margin-left:364.65pt;margin-top:35.95pt;width:169.8pt;height:10.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" filled="f" stroked="f">
              <v:textbox inset="0,0,0,0">
                <w:txbxContent>
                  <w:p w14:paraId="7B7F7CD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79C6" w14:textId="77777777" w:rsidR="00EA09C6" w:rsidRDefault="00EA09C6">
    <w:pPr>
      <w:spacing w:line="198" w:lineRule="exact"/>
      <w:rPr>
        <w:sz w:val="19"/>
        <w:szCs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57D3" w14:textId="0015C231" w:rsidR="00EA09C6" w:rsidRDefault="00EA09C6">
    <w:pPr>
      <w:spacing w:line="198" w:lineRule="exact"/>
      <w:rPr>
        <w:sz w:val="19"/>
        <w:szCs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B6A0" w14:textId="77777777" w:rsidR="00EA09C6" w:rsidRDefault="00EA09C6">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B74D"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15584" behindDoc="1" locked="0" layoutInCell="1" allowOverlap="1" wp14:anchorId="7F1F3776" wp14:editId="6B9FB4B5">
              <wp:simplePos x="0" y="0"/>
              <wp:positionH relativeFrom="page">
                <wp:posOffset>1005840</wp:posOffset>
              </wp:positionH>
              <wp:positionV relativeFrom="page">
                <wp:posOffset>592455</wp:posOffset>
              </wp:positionV>
              <wp:extent cx="6124575" cy="1270"/>
              <wp:effectExtent l="5715" t="11430" r="13335" b="6350"/>
              <wp:wrapNone/>
              <wp:docPr id="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584" y="933"/>
                        <a:chExt cx="9645" cy="2"/>
                      </a:xfrm>
                    </wpg:grpSpPr>
                    <wps:wsp>
                      <wps:cNvPr id="12" name="Freeform 94"/>
                      <wps:cNvSpPr>
                        <a:spLocks/>
                      </wps:cNvSpPr>
                      <wps:spPr bwMode="auto">
                        <a:xfrm>
                          <a:off x="1584" y="933"/>
                          <a:ext cx="9645" cy="2"/>
                        </a:xfrm>
                        <a:custGeom>
                          <a:avLst/>
                          <a:gdLst>
                            <a:gd name="T0" fmla="+- 0 1584 1584"/>
                            <a:gd name="T1" fmla="*/ T0 w 9645"/>
                            <a:gd name="T2" fmla="+- 0 11229 1584"/>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CA640" id="Group 93" o:spid="_x0000_s1026" style="position:absolute;margin-left:79.2pt;margin-top:46.65pt;width:482.25pt;height:.1pt;z-index:-251600896;mso-position-horizontal-relative:page;mso-position-vertical-relative:page" coordorigin="1584,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">
              <v:shape id="Freeform 94" o:spid="_x0000_s1027" style="position:absolute;left:1584;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16608" behindDoc="1" locked="0" layoutInCell="1" allowOverlap="1" wp14:anchorId="68E473EB" wp14:editId="1F3FFB6E">
              <wp:simplePos x="0" y="0"/>
              <wp:positionH relativeFrom="page">
                <wp:posOffset>993140</wp:posOffset>
              </wp:positionH>
              <wp:positionV relativeFrom="page">
                <wp:posOffset>455930</wp:posOffset>
              </wp:positionV>
              <wp:extent cx="1704340" cy="127000"/>
              <wp:effectExtent l="2540" t="0" r="0"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0C0AE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473EB" id="_x0000_t202" coordsize="21600,21600" o:spt="202" path="m,l,21600r21600,l21600,xe">
              <v:stroke joinstyle="miter"/>
              <v:path gradientshapeok="t" o:connecttype="rect"/>
            </v:shapetype>
            <v:shape id="Text Box 95" o:spid="_x0000_s1054" type="#_x0000_t202" style="position:absolute;left:0;text-align:left;margin-left:78.2pt;margin-top:35.9pt;width:134.2pt;height:10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" filled="f" stroked="f">
              <v:textbox inset="0,0,0,0">
                <w:txbxContent>
                  <w:p w14:paraId="540C0AE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7632" behindDoc="1" locked="0" layoutInCell="1" allowOverlap="1" wp14:anchorId="749D6481" wp14:editId="552595E2">
              <wp:simplePos x="0" y="0"/>
              <wp:positionH relativeFrom="page">
                <wp:posOffset>6991985</wp:posOffset>
              </wp:positionH>
              <wp:positionV relativeFrom="page">
                <wp:posOffset>455930</wp:posOffset>
              </wp:positionV>
              <wp:extent cx="163830" cy="127000"/>
              <wp:effectExtent l="635"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A0EA8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6481" id="Text Box 96" o:spid="_x0000_s1055" type="#_x0000_t202" style="position:absolute;left:0;text-align:left;margin-left:550.55pt;margin-top:35.9pt;width:12.9pt;height:1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" filled="f" stroked="f">
              <v:textbox inset="0,0,0,0">
                <w:txbxContent>
                  <w:p w14:paraId="0BA0EA8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AA5E" w14:textId="77777777" w:rsidR="00EA09C6" w:rsidRDefault="00EA09C6">
    <w:pPr>
      <w:spacing w:line="200" w:lineRule="exac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3D07" w14:textId="77777777" w:rsidR="00EA09C6" w:rsidRDefault="00EA09C6">
    <w:pPr>
      <w:spacing w:line="200" w:lineRule="exact"/>
      <w:rPr>
        <w:sz w:val="20"/>
      </w:rPr>
    </w:pPr>
    <w:r>
      <w:rPr>
        <w:noProof/>
        <w:sz w:val="22"/>
        <w:szCs w:val="22"/>
        <w:lang w:eastAsia="en-US"/>
      </w:rPr>
      <mc:AlternateContent>
        <mc:Choice Requires="wps">
          <w:drawing>
            <wp:anchor distT="0" distB="0" distL="114300" distR="114300" simplePos="0" relativeHeight="251660288" behindDoc="1" locked="0" layoutInCell="1" allowOverlap="1" wp14:anchorId="221DFE83" wp14:editId="73B9BAAF">
              <wp:simplePos x="0" y="0"/>
              <wp:positionH relativeFrom="page">
                <wp:posOffset>614680</wp:posOffset>
              </wp:positionH>
              <wp:positionV relativeFrom="page">
                <wp:posOffset>455930</wp:posOffset>
              </wp:positionV>
              <wp:extent cx="163830" cy="1270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5A6E7"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FE83" id="_x0000_t202" coordsize="21600,21600" o:spt="202" path="m,l,21600r21600,l21600,xe">
              <v:stroke joinstyle="miter"/>
              <v:path gradientshapeok="t" o:connecttype="rect"/>
            </v:shapetype>
            <v:shape id="Text Box 1" o:spid="_x0000_s1056" type="#_x0000_t202" style="position:absolute;left:0;text-align:left;margin-left:48.4pt;margin-top:35.9pt;width:12.9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" filled="f" stroked="f">
              <v:textbox inset="0,0,0,0">
                <w:txbxContent>
                  <w:p w14:paraId="1C35A6E7"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61312" behindDoc="1" locked="0" layoutInCell="1" allowOverlap="1" wp14:anchorId="373BB646" wp14:editId="08CC6816">
              <wp:simplePos x="0" y="0"/>
              <wp:positionH relativeFrom="page">
                <wp:posOffset>4193540</wp:posOffset>
              </wp:positionH>
              <wp:positionV relativeFrom="page">
                <wp:posOffset>455930</wp:posOffset>
              </wp:positionV>
              <wp:extent cx="2583180" cy="12700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97B97E"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B646" id="Text Box 2" o:spid="_x0000_s1057" type="#_x0000_t202" style="position:absolute;left:0;text-align:left;margin-left:330.2pt;margin-top:35.9pt;width:203.4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" filled="f" stroked="f">
              <v:textbox inset="0,0,0,0">
                <w:txbxContent>
                  <w:p w14:paraId="1F97B97E"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20C3" w14:textId="77777777" w:rsidR="00EA09C6" w:rsidRDefault="00EA09C6">
    <w:pPr>
      <w:spacing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732"/>
        </w:tabs>
        <w:ind w:left="1428"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000001"/>
    <w:multiLevelType w:val="multilevel"/>
    <w:tmpl w:val="8842D424"/>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92"/>
        </w:tabs>
        <w:ind w:left="792" w:hanging="360"/>
      </w:pPr>
    </w:lvl>
  </w:abstractNum>
  <w:abstractNum w:abstractNumId="3" w15:restartNumberingAfterBreak="0">
    <w:nsid w:val="00000003"/>
    <w:multiLevelType w:val="multilevel"/>
    <w:tmpl w:val="00000003"/>
    <w:name w:val="WW8Num3"/>
    <w:lvl w:ilvl="0">
      <w:start w:val="2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1020"/>
        </w:tabs>
        <w:ind w:left="1020" w:hanging="360"/>
      </w:pPr>
      <w:rPr>
        <w:color w:val="0000FF"/>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1080"/>
        </w:tabs>
        <w:ind w:left="1080" w:hanging="540"/>
      </w:pPr>
    </w:lvl>
  </w:abstractNum>
  <w:abstractNum w:abstractNumId="6" w15:restartNumberingAfterBreak="0">
    <w:nsid w:val="00000007"/>
    <w:multiLevelType w:val="multilevel"/>
    <w:tmpl w:val="86A86B9C"/>
    <w:name w:val="WW8Num7"/>
    <w:lvl w:ilvl="0">
      <w:start w:val="1"/>
      <w:numFmt w:val="decimal"/>
      <w:lvlText w:val="%1."/>
      <w:lvlJc w:val="left"/>
      <w:pPr>
        <w:tabs>
          <w:tab w:val="num" w:pos="1665"/>
        </w:tabs>
        <w:ind w:left="1665" w:hanging="945"/>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0000000A"/>
    <w:multiLevelType w:val="multilevel"/>
    <w:tmpl w:val="0000000A"/>
    <w:name w:val="WW8Num10"/>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i w:val="0"/>
      </w:rPr>
    </w:lvl>
  </w:abstractNum>
  <w:abstractNum w:abstractNumId="9" w15:restartNumberingAfterBreak="0">
    <w:nsid w:val="0000000C"/>
    <w:multiLevelType w:val="multilevel"/>
    <w:tmpl w:val="0000000C"/>
    <w:name w:val="WW8Num12"/>
    <w:lvl w:ilvl="0">
      <w:start w:val="17"/>
      <w:numFmt w:val="decimal"/>
      <w:lvlText w:val="%1"/>
      <w:lvlJc w:val="left"/>
      <w:pPr>
        <w:tabs>
          <w:tab w:val="num" w:pos="360"/>
        </w:tabs>
        <w:ind w:left="360" w:hanging="360"/>
      </w:pPr>
      <w:rPr>
        <w:color w:val="0000FF"/>
        <w:sz w:val="21"/>
      </w:rPr>
    </w:lvl>
    <w:lvl w:ilvl="1">
      <w:start w:val="3"/>
      <w:numFmt w:val="decimal"/>
      <w:lvlText w:val="%1.%2"/>
      <w:lvlJc w:val="left"/>
      <w:pPr>
        <w:tabs>
          <w:tab w:val="num" w:pos="360"/>
        </w:tabs>
        <w:ind w:left="360" w:hanging="360"/>
      </w:pPr>
      <w:rPr>
        <w:color w:val="0000FF"/>
        <w:sz w:val="21"/>
      </w:rPr>
    </w:lvl>
    <w:lvl w:ilvl="2">
      <w:start w:val="1"/>
      <w:numFmt w:val="decimal"/>
      <w:lvlText w:val="%1.%2.%3"/>
      <w:lvlJc w:val="left"/>
      <w:pPr>
        <w:tabs>
          <w:tab w:val="num" w:pos="720"/>
        </w:tabs>
        <w:ind w:left="720" w:hanging="720"/>
      </w:pPr>
      <w:rPr>
        <w:color w:val="0000FF"/>
        <w:sz w:val="21"/>
      </w:rPr>
    </w:lvl>
    <w:lvl w:ilvl="3">
      <w:start w:val="1"/>
      <w:numFmt w:val="decimal"/>
      <w:lvlText w:val="%1.%2.%3.%4"/>
      <w:lvlJc w:val="left"/>
      <w:pPr>
        <w:tabs>
          <w:tab w:val="num" w:pos="720"/>
        </w:tabs>
        <w:ind w:left="720" w:hanging="720"/>
      </w:pPr>
      <w:rPr>
        <w:color w:val="0000FF"/>
        <w:sz w:val="21"/>
      </w:rPr>
    </w:lvl>
    <w:lvl w:ilvl="4">
      <w:start w:val="1"/>
      <w:numFmt w:val="decimal"/>
      <w:lvlText w:val="%1.%2.%3.%4.%5"/>
      <w:lvlJc w:val="left"/>
      <w:pPr>
        <w:tabs>
          <w:tab w:val="num" w:pos="1080"/>
        </w:tabs>
        <w:ind w:left="1080" w:hanging="1080"/>
      </w:pPr>
      <w:rPr>
        <w:color w:val="0000FF"/>
        <w:sz w:val="21"/>
      </w:rPr>
    </w:lvl>
    <w:lvl w:ilvl="5">
      <w:start w:val="1"/>
      <w:numFmt w:val="decimal"/>
      <w:lvlText w:val="%1.%2.%3.%4.%5.%6"/>
      <w:lvlJc w:val="left"/>
      <w:pPr>
        <w:tabs>
          <w:tab w:val="num" w:pos="1080"/>
        </w:tabs>
        <w:ind w:left="1080" w:hanging="1080"/>
      </w:pPr>
      <w:rPr>
        <w:color w:val="0000FF"/>
        <w:sz w:val="21"/>
      </w:rPr>
    </w:lvl>
    <w:lvl w:ilvl="6">
      <w:start w:val="1"/>
      <w:numFmt w:val="decimal"/>
      <w:lvlText w:val="%1.%2.%3.%4.%5.%6.%7"/>
      <w:lvlJc w:val="left"/>
      <w:pPr>
        <w:tabs>
          <w:tab w:val="num" w:pos="1080"/>
        </w:tabs>
        <w:ind w:left="1080" w:hanging="1080"/>
      </w:pPr>
      <w:rPr>
        <w:color w:val="0000FF"/>
        <w:sz w:val="21"/>
      </w:rPr>
    </w:lvl>
    <w:lvl w:ilvl="7">
      <w:start w:val="1"/>
      <w:numFmt w:val="decimal"/>
      <w:lvlText w:val="%1.%2.%3.%4.%5.%6.%7.%8"/>
      <w:lvlJc w:val="left"/>
      <w:pPr>
        <w:tabs>
          <w:tab w:val="num" w:pos="1440"/>
        </w:tabs>
        <w:ind w:left="1440" w:hanging="1440"/>
      </w:pPr>
      <w:rPr>
        <w:color w:val="0000FF"/>
        <w:sz w:val="21"/>
      </w:rPr>
    </w:lvl>
    <w:lvl w:ilvl="8">
      <w:start w:val="1"/>
      <w:numFmt w:val="decimal"/>
      <w:lvlText w:val="%1.%2.%3.%4.%5.%6.%7.%8.%9"/>
      <w:lvlJc w:val="left"/>
      <w:pPr>
        <w:tabs>
          <w:tab w:val="num" w:pos="1440"/>
        </w:tabs>
        <w:ind w:left="1440" w:hanging="1440"/>
      </w:pPr>
      <w:rPr>
        <w:color w:val="0000FF"/>
        <w:sz w:val="21"/>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8330C8"/>
    <w:multiLevelType w:val="multilevel"/>
    <w:tmpl w:val="E7BE19D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2"/>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D02284C"/>
    <w:multiLevelType w:val="hybridMultilevel"/>
    <w:tmpl w:val="2FD0C2DC"/>
    <w:lvl w:ilvl="0" w:tplc="361404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0D1331B1"/>
    <w:multiLevelType w:val="hybridMultilevel"/>
    <w:tmpl w:val="C50CFC16"/>
    <w:lvl w:ilvl="0" w:tplc="119CDF7C">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A376B7"/>
    <w:multiLevelType w:val="hybridMultilevel"/>
    <w:tmpl w:val="503EDEC6"/>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90F0F72"/>
    <w:multiLevelType w:val="multilevel"/>
    <w:tmpl w:val="5C6C28BC"/>
    <w:lvl w:ilvl="0">
      <w:start w:val="15"/>
      <w:numFmt w:val="decimal"/>
      <w:lvlText w:val="%1"/>
      <w:lvlJc w:val="left"/>
      <w:pPr>
        <w:ind w:left="384" w:hanging="384"/>
      </w:pPr>
      <w:rPr>
        <w:rFonts w:hint="default"/>
      </w:rPr>
    </w:lvl>
    <w:lvl w:ilvl="1">
      <w:start w:val="3"/>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822739"/>
    <w:multiLevelType w:val="hybridMultilevel"/>
    <w:tmpl w:val="1F30C6DA"/>
    <w:lvl w:ilvl="0" w:tplc="3C504ED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220D0AD4"/>
    <w:multiLevelType w:val="hybridMultilevel"/>
    <w:tmpl w:val="6AB4EBF4"/>
    <w:lvl w:ilvl="0" w:tplc="16C4C9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9D22A28"/>
    <w:multiLevelType w:val="hybridMultilevel"/>
    <w:tmpl w:val="AC745AAA"/>
    <w:lvl w:ilvl="0" w:tplc="510EE5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E0FD0"/>
    <w:multiLevelType w:val="hybridMultilevel"/>
    <w:tmpl w:val="70AE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121269"/>
    <w:multiLevelType w:val="hybridMultilevel"/>
    <w:tmpl w:val="CABAB980"/>
    <w:lvl w:ilvl="0" w:tplc="A14A07C8">
      <w:start w:val="1"/>
      <w:numFmt w:val="lowerLetter"/>
      <w:lvlText w:val="(%1)"/>
      <w:lvlJc w:val="left"/>
      <w:pPr>
        <w:ind w:left="1075" w:hanging="528"/>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CF39D1"/>
    <w:multiLevelType w:val="hybridMultilevel"/>
    <w:tmpl w:val="B2587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593FB1"/>
    <w:multiLevelType w:val="hybridMultilevel"/>
    <w:tmpl w:val="69FEBD18"/>
    <w:lvl w:ilvl="0" w:tplc="F53240CE">
      <w:start w:val="1"/>
      <w:numFmt w:val="decimal"/>
      <w:lvlText w:val="(%1)"/>
      <w:lvlJc w:val="left"/>
      <w:pPr>
        <w:ind w:left="432" w:hanging="360"/>
      </w:pPr>
      <w:rPr>
        <w:rFonts w:ascii="Times New Roman" w:hAnsi="Times New Roman" w:cs="Times New Roman"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448277D0"/>
    <w:multiLevelType w:val="hybridMultilevel"/>
    <w:tmpl w:val="D8C6D330"/>
    <w:lvl w:ilvl="0" w:tplc="9878DEA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7" w15:restartNumberingAfterBreak="0">
    <w:nsid w:val="4B036684"/>
    <w:multiLevelType w:val="singleLevel"/>
    <w:tmpl w:val="5B4E3F24"/>
    <w:lvl w:ilvl="0">
      <w:start w:val="1"/>
      <w:numFmt w:val="lowerLetter"/>
      <w:lvlText w:val="(%1)"/>
      <w:legacy w:legacy="1" w:legacySpace="120" w:legacyIndent="720"/>
      <w:lvlJc w:val="left"/>
      <w:pPr>
        <w:ind w:left="1260" w:hanging="720"/>
      </w:pPr>
    </w:lvl>
  </w:abstractNum>
  <w:abstractNum w:abstractNumId="28" w15:restartNumberingAfterBreak="0">
    <w:nsid w:val="4B995F5E"/>
    <w:multiLevelType w:val="multilevel"/>
    <w:tmpl w:val="FC947C00"/>
    <w:lvl w:ilvl="0">
      <w:start w:val="1"/>
      <w:numFmt w:val="decimal"/>
      <w:lvlText w:val="%1."/>
      <w:lvlJc w:val="left"/>
      <w:pPr>
        <w:ind w:left="342" w:hanging="360"/>
      </w:pPr>
      <w:rPr>
        <w:rFonts w:hint="default"/>
      </w:rPr>
    </w:lvl>
    <w:lvl w:ilvl="1">
      <w:start w:val="4"/>
      <w:numFmt w:val="decimal"/>
      <w:isLgl/>
      <w:lvlText w:val="%1.%2"/>
      <w:lvlJc w:val="left"/>
      <w:pPr>
        <w:ind w:left="360" w:hanging="360"/>
      </w:pPr>
      <w:rPr>
        <w:rFonts w:hint="default"/>
        <w:sz w:val="22"/>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66" w:hanging="1440"/>
      </w:pPr>
      <w:rPr>
        <w:rFonts w:hint="default"/>
      </w:rPr>
    </w:lvl>
  </w:abstractNum>
  <w:abstractNum w:abstractNumId="29" w15:restartNumberingAfterBreak="0">
    <w:nsid w:val="52316DDE"/>
    <w:multiLevelType w:val="hybridMultilevel"/>
    <w:tmpl w:val="D6724EDA"/>
    <w:lvl w:ilvl="0" w:tplc="9C202326">
      <w:start w:val="1"/>
      <w:numFmt w:val="lowerLetter"/>
      <w:lvlText w:val="(%1)"/>
      <w:lvlJc w:val="left"/>
      <w:pPr>
        <w:ind w:left="3235" w:hanging="360"/>
      </w:pPr>
      <w:rPr>
        <w:rFonts w:hint="default"/>
      </w:rPr>
    </w:lvl>
    <w:lvl w:ilvl="1" w:tplc="04090019" w:tentative="1">
      <w:start w:val="1"/>
      <w:numFmt w:val="lowerLetter"/>
      <w:lvlText w:val="%2."/>
      <w:lvlJc w:val="left"/>
      <w:pPr>
        <w:ind w:left="3955" w:hanging="360"/>
      </w:pPr>
    </w:lvl>
    <w:lvl w:ilvl="2" w:tplc="0409001B" w:tentative="1">
      <w:start w:val="1"/>
      <w:numFmt w:val="lowerRoman"/>
      <w:lvlText w:val="%3."/>
      <w:lvlJc w:val="right"/>
      <w:pPr>
        <w:ind w:left="4675" w:hanging="180"/>
      </w:pPr>
    </w:lvl>
    <w:lvl w:ilvl="3" w:tplc="0409000F" w:tentative="1">
      <w:start w:val="1"/>
      <w:numFmt w:val="decimal"/>
      <w:lvlText w:val="%4."/>
      <w:lvlJc w:val="left"/>
      <w:pPr>
        <w:ind w:left="5395" w:hanging="360"/>
      </w:pPr>
    </w:lvl>
    <w:lvl w:ilvl="4" w:tplc="04090019" w:tentative="1">
      <w:start w:val="1"/>
      <w:numFmt w:val="lowerLetter"/>
      <w:lvlText w:val="%5."/>
      <w:lvlJc w:val="left"/>
      <w:pPr>
        <w:ind w:left="6115" w:hanging="360"/>
      </w:pPr>
    </w:lvl>
    <w:lvl w:ilvl="5" w:tplc="0409001B" w:tentative="1">
      <w:start w:val="1"/>
      <w:numFmt w:val="lowerRoman"/>
      <w:lvlText w:val="%6."/>
      <w:lvlJc w:val="right"/>
      <w:pPr>
        <w:ind w:left="6835" w:hanging="180"/>
      </w:pPr>
    </w:lvl>
    <w:lvl w:ilvl="6" w:tplc="0409000F" w:tentative="1">
      <w:start w:val="1"/>
      <w:numFmt w:val="decimal"/>
      <w:lvlText w:val="%7."/>
      <w:lvlJc w:val="left"/>
      <w:pPr>
        <w:ind w:left="7555" w:hanging="360"/>
      </w:pPr>
    </w:lvl>
    <w:lvl w:ilvl="7" w:tplc="04090019" w:tentative="1">
      <w:start w:val="1"/>
      <w:numFmt w:val="lowerLetter"/>
      <w:lvlText w:val="%8."/>
      <w:lvlJc w:val="left"/>
      <w:pPr>
        <w:ind w:left="8275" w:hanging="360"/>
      </w:pPr>
    </w:lvl>
    <w:lvl w:ilvl="8" w:tplc="0409001B" w:tentative="1">
      <w:start w:val="1"/>
      <w:numFmt w:val="lowerRoman"/>
      <w:lvlText w:val="%9."/>
      <w:lvlJc w:val="right"/>
      <w:pPr>
        <w:ind w:left="8995" w:hanging="180"/>
      </w:pPr>
    </w:lvl>
  </w:abstractNum>
  <w:abstractNum w:abstractNumId="30" w15:restartNumberingAfterBreak="0">
    <w:nsid w:val="55304C71"/>
    <w:multiLevelType w:val="multilevel"/>
    <w:tmpl w:val="2800E486"/>
    <w:lvl w:ilvl="0">
      <w:start w:val="1"/>
      <w:numFmt w:val="decimal"/>
      <w:lvlText w:val="%1"/>
      <w:lvlJc w:val="left"/>
      <w:pPr>
        <w:ind w:left="1080" w:hanging="360"/>
      </w:pPr>
      <w:rPr>
        <w:rFonts w:hint="default"/>
        <w:i/>
        <w:sz w:val="13"/>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1" w15:restartNumberingAfterBreak="0">
    <w:nsid w:val="59DD3C7C"/>
    <w:multiLevelType w:val="hybridMultilevel"/>
    <w:tmpl w:val="3ADC83E2"/>
    <w:lvl w:ilvl="0" w:tplc="569066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47040"/>
    <w:multiLevelType w:val="hybridMultilevel"/>
    <w:tmpl w:val="35A2D892"/>
    <w:lvl w:ilvl="0" w:tplc="DB4A36CC">
      <w:start w:val="1"/>
      <w:numFmt w:val="lowerRoman"/>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DD463AF"/>
    <w:multiLevelType w:val="hybridMultilevel"/>
    <w:tmpl w:val="92E020AE"/>
    <w:lvl w:ilvl="0" w:tplc="A8404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560F71"/>
    <w:multiLevelType w:val="hybridMultilevel"/>
    <w:tmpl w:val="5AC8FFB8"/>
    <w:lvl w:ilvl="0" w:tplc="E5EC2336">
      <w:start w:val="1"/>
      <w:numFmt w:val="upp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B600B"/>
    <w:multiLevelType w:val="hybridMultilevel"/>
    <w:tmpl w:val="36C6BFB8"/>
    <w:lvl w:ilvl="0" w:tplc="8C1CAE9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67D56"/>
    <w:multiLevelType w:val="hybridMultilevel"/>
    <w:tmpl w:val="F6E4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E23E6"/>
    <w:multiLevelType w:val="hybridMultilevel"/>
    <w:tmpl w:val="CC6ABB74"/>
    <w:lvl w:ilvl="0" w:tplc="9D649976">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A368F4"/>
    <w:multiLevelType w:val="hybridMultilevel"/>
    <w:tmpl w:val="DA44E930"/>
    <w:lvl w:ilvl="0" w:tplc="19809C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47C11"/>
    <w:multiLevelType w:val="multilevel"/>
    <w:tmpl w:val="D624C34E"/>
    <w:lvl w:ilvl="0">
      <w:start w:val="25"/>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C6AF5"/>
    <w:multiLevelType w:val="multilevel"/>
    <w:tmpl w:val="A6B4EA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2F30E2"/>
    <w:multiLevelType w:val="multilevel"/>
    <w:tmpl w:val="14FC4E84"/>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7E02748"/>
    <w:multiLevelType w:val="hybridMultilevel"/>
    <w:tmpl w:val="5FF24D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3687D"/>
    <w:multiLevelType w:val="hybridMultilevel"/>
    <w:tmpl w:val="AA540430"/>
    <w:lvl w:ilvl="0" w:tplc="3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45" w15:restartNumberingAfterBreak="0">
    <w:nsid w:val="7B1354E5"/>
    <w:multiLevelType w:val="hybridMultilevel"/>
    <w:tmpl w:val="DF7C1B86"/>
    <w:lvl w:ilvl="0" w:tplc="012C3F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EFC5FA6"/>
    <w:multiLevelType w:val="hybridMultilevel"/>
    <w:tmpl w:val="A9C6A3F2"/>
    <w:lvl w:ilvl="0" w:tplc="E83E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45"/>
  </w:num>
  <w:num w:numId="5">
    <w:abstractNumId w:val="42"/>
  </w:num>
  <w:num w:numId="6">
    <w:abstractNumId w:val="11"/>
  </w:num>
  <w:num w:numId="7">
    <w:abstractNumId w:val="43"/>
  </w:num>
  <w:num w:numId="8">
    <w:abstractNumId w:val="28"/>
  </w:num>
  <w:num w:numId="9">
    <w:abstractNumId w:val="41"/>
  </w:num>
  <w:num w:numId="10">
    <w:abstractNumId w:val="15"/>
  </w:num>
  <w:num w:numId="11">
    <w:abstractNumId w:val="39"/>
  </w:num>
  <w:num w:numId="12">
    <w:abstractNumId w:val="21"/>
  </w:num>
  <w:num w:numId="13">
    <w:abstractNumId w:val="35"/>
  </w:num>
  <w:num w:numId="14">
    <w:abstractNumId w:val="29"/>
  </w:num>
  <w:num w:numId="15">
    <w:abstractNumId w:val="25"/>
  </w:num>
  <w:num w:numId="16">
    <w:abstractNumId w:val="27"/>
  </w:num>
  <w:num w:numId="17">
    <w:abstractNumId w:val="30"/>
  </w:num>
  <w:num w:numId="18">
    <w:abstractNumId w:val="40"/>
  </w:num>
  <w:num w:numId="19">
    <w:abstractNumId w:val="18"/>
  </w:num>
  <w:num w:numId="20">
    <w:abstractNumId w:val="37"/>
  </w:num>
  <w:num w:numId="21">
    <w:abstractNumId w:val="19"/>
  </w:num>
  <w:num w:numId="22">
    <w:abstractNumId w:val="46"/>
  </w:num>
  <w:num w:numId="23">
    <w:abstractNumId w:val="36"/>
  </w:num>
  <w:num w:numId="24">
    <w:abstractNumId w:val="44"/>
  </w:num>
  <w:num w:numId="25">
    <w:abstractNumId w:val="26"/>
  </w:num>
  <w:num w:numId="26">
    <w:abstractNumId w:val="14"/>
  </w:num>
  <w:num w:numId="27">
    <w:abstractNumId w:val="32"/>
  </w:num>
  <w:num w:numId="28">
    <w:abstractNumId w:val="12"/>
  </w:num>
  <w:num w:numId="29">
    <w:abstractNumId w:val="24"/>
  </w:num>
  <w:num w:numId="30">
    <w:abstractNumId w:val="22"/>
  </w:num>
  <w:num w:numId="31">
    <w:abstractNumId w:val="20"/>
  </w:num>
  <w:num w:numId="32">
    <w:abstractNumId w:val="13"/>
  </w:num>
  <w:num w:numId="33">
    <w:abstractNumId w:val="17"/>
  </w:num>
  <w:num w:numId="34">
    <w:abstractNumId w:val="34"/>
  </w:num>
  <w:num w:numId="35">
    <w:abstractNumId w:val="33"/>
  </w:num>
  <w:num w:numId="36">
    <w:abstractNumId w:val="31"/>
  </w:num>
  <w:num w:numId="37">
    <w:abstractNumId w:val="23"/>
  </w:num>
  <w:num w:numId="38">
    <w:abstractNumId w:val="16"/>
  </w:num>
  <w:num w:numId="39">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P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3E"/>
    <w:rsid w:val="00000348"/>
    <w:rsid w:val="00000885"/>
    <w:rsid w:val="00000D35"/>
    <w:rsid w:val="00000EB5"/>
    <w:rsid w:val="00000F5E"/>
    <w:rsid w:val="000015EA"/>
    <w:rsid w:val="0000169C"/>
    <w:rsid w:val="00001743"/>
    <w:rsid w:val="00001A71"/>
    <w:rsid w:val="00001B9D"/>
    <w:rsid w:val="00002197"/>
    <w:rsid w:val="000023BC"/>
    <w:rsid w:val="00002BA6"/>
    <w:rsid w:val="0000302E"/>
    <w:rsid w:val="000038B6"/>
    <w:rsid w:val="00003C4F"/>
    <w:rsid w:val="00004440"/>
    <w:rsid w:val="000045DD"/>
    <w:rsid w:val="00004E74"/>
    <w:rsid w:val="000053F1"/>
    <w:rsid w:val="00005735"/>
    <w:rsid w:val="00005967"/>
    <w:rsid w:val="000059DF"/>
    <w:rsid w:val="00005FC2"/>
    <w:rsid w:val="000060D4"/>
    <w:rsid w:val="000061AD"/>
    <w:rsid w:val="00006A21"/>
    <w:rsid w:val="00007317"/>
    <w:rsid w:val="0000762B"/>
    <w:rsid w:val="0000787A"/>
    <w:rsid w:val="00007AEF"/>
    <w:rsid w:val="00007CBA"/>
    <w:rsid w:val="0001006B"/>
    <w:rsid w:val="00010156"/>
    <w:rsid w:val="00010222"/>
    <w:rsid w:val="00010DCD"/>
    <w:rsid w:val="0001142C"/>
    <w:rsid w:val="000114C9"/>
    <w:rsid w:val="00011685"/>
    <w:rsid w:val="00012FB0"/>
    <w:rsid w:val="00013324"/>
    <w:rsid w:val="00013435"/>
    <w:rsid w:val="000134AF"/>
    <w:rsid w:val="000139D3"/>
    <w:rsid w:val="00013B57"/>
    <w:rsid w:val="00014974"/>
    <w:rsid w:val="00014F9F"/>
    <w:rsid w:val="00015449"/>
    <w:rsid w:val="000156E4"/>
    <w:rsid w:val="00015F92"/>
    <w:rsid w:val="000160FE"/>
    <w:rsid w:val="0001635A"/>
    <w:rsid w:val="00016658"/>
    <w:rsid w:val="00016C21"/>
    <w:rsid w:val="00016FB2"/>
    <w:rsid w:val="000170EF"/>
    <w:rsid w:val="00017629"/>
    <w:rsid w:val="00017D10"/>
    <w:rsid w:val="0002026B"/>
    <w:rsid w:val="00020291"/>
    <w:rsid w:val="000204E2"/>
    <w:rsid w:val="000205B0"/>
    <w:rsid w:val="000206B9"/>
    <w:rsid w:val="00020796"/>
    <w:rsid w:val="00020D6B"/>
    <w:rsid w:val="000210D6"/>
    <w:rsid w:val="000214AE"/>
    <w:rsid w:val="00021848"/>
    <w:rsid w:val="00021C15"/>
    <w:rsid w:val="00022376"/>
    <w:rsid w:val="000226A1"/>
    <w:rsid w:val="00022F1D"/>
    <w:rsid w:val="00023169"/>
    <w:rsid w:val="00023306"/>
    <w:rsid w:val="000240E3"/>
    <w:rsid w:val="0002410B"/>
    <w:rsid w:val="000246C7"/>
    <w:rsid w:val="00024782"/>
    <w:rsid w:val="0002529C"/>
    <w:rsid w:val="000256AA"/>
    <w:rsid w:val="00025C0B"/>
    <w:rsid w:val="00026DD1"/>
    <w:rsid w:val="000275D2"/>
    <w:rsid w:val="00027A1A"/>
    <w:rsid w:val="00027AF3"/>
    <w:rsid w:val="00027BD2"/>
    <w:rsid w:val="0003014B"/>
    <w:rsid w:val="000306FD"/>
    <w:rsid w:val="00030D96"/>
    <w:rsid w:val="00030E40"/>
    <w:rsid w:val="000311D6"/>
    <w:rsid w:val="0003155A"/>
    <w:rsid w:val="00031A72"/>
    <w:rsid w:val="00031D20"/>
    <w:rsid w:val="0003234F"/>
    <w:rsid w:val="00032765"/>
    <w:rsid w:val="00032BE4"/>
    <w:rsid w:val="00033A23"/>
    <w:rsid w:val="00034784"/>
    <w:rsid w:val="00034F0C"/>
    <w:rsid w:val="0003562E"/>
    <w:rsid w:val="00035783"/>
    <w:rsid w:val="00035E91"/>
    <w:rsid w:val="0003708F"/>
    <w:rsid w:val="000374D7"/>
    <w:rsid w:val="00040635"/>
    <w:rsid w:val="00040812"/>
    <w:rsid w:val="000410AF"/>
    <w:rsid w:val="000411C0"/>
    <w:rsid w:val="000415B0"/>
    <w:rsid w:val="000420CB"/>
    <w:rsid w:val="0004218E"/>
    <w:rsid w:val="000421EA"/>
    <w:rsid w:val="0004254A"/>
    <w:rsid w:val="0004289B"/>
    <w:rsid w:val="00042DB1"/>
    <w:rsid w:val="0004365F"/>
    <w:rsid w:val="0004383E"/>
    <w:rsid w:val="00043870"/>
    <w:rsid w:val="000443FE"/>
    <w:rsid w:val="00044D78"/>
    <w:rsid w:val="00045068"/>
    <w:rsid w:val="000451D9"/>
    <w:rsid w:val="000453D9"/>
    <w:rsid w:val="000454A7"/>
    <w:rsid w:val="00045A05"/>
    <w:rsid w:val="00045CCD"/>
    <w:rsid w:val="00045D76"/>
    <w:rsid w:val="00045F28"/>
    <w:rsid w:val="00046232"/>
    <w:rsid w:val="0004665A"/>
    <w:rsid w:val="00046F2B"/>
    <w:rsid w:val="00047C02"/>
    <w:rsid w:val="00047D2B"/>
    <w:rsid w:val="00047E34"/>
    <w:rsid w:val="0005014A"/>
    <w:rsid w:val="000505E6"/>
    <w:rsid w:val="00050AC6"/>
    <w:rsid w:val="00050B9C"/>
    <w:rsid w:val="00050D93"/>
    <w:rsid w:val="0005103B"/>
    <w:rsid w:val="000513FB"/>
    <w:rsid w:val="00051A13"/>
    <w:rsid w:val="00051C48"/>
    <w:rsid w:val="00051FF0"/>
    <w:rsid w:val="0005202A"/>
    <w:rsid w:val="0005206D"/>
    <w:rsid w:val="00052DF4"/>
    <w:rsid w:val="0005333A"/>
    <w:rsid w:val="00053AB2"/>
    <w:rsid w:val="00053C38"/>
    <w:rsid w:val="00053D8C"/>
    <w:rsid w:val="00054016"/>
    <w:rsid w:val="000541DF"/>
    <w:rsid w:val="00054296"/>
    <w:rsid w:val="00054509"/>
    <w:rsid w:val="00054836"/>
    <w:rsid w:val="00054A59"/>
    <w:rsid w:val="000555A0"/>
    <w:rsid w:val="000557B5"/>
    <w:rsid w:val="00055881"/>
    <w:rsid w:val="00055E49"/>
    <w:rsid w:val="000564FF"/>
    <w:rsid w:val="000565CE"/>
    <w:rsid w:val="000565FA"/>
    <w:rsid w:val="00056A88"/>
    <w:rsid w:val="00056EC3"/>
    <w:rsid w:val="00056F46"/>
    <w:rsid w:val="00056F8D"/>
    <w:rsid w:val="00057152"/>
    <w:rsid w:val="000571CA"/>
    <w:rsid w:val="000572B2"/>
    <w:rsid w:val="000572D6"/>
    <w:rsid w:val="000577F8"/>
    <w:rsid w:val="00057845"/>
    <w:rsid w:val="000579E8"/>
    <w:rsid w:val="00057B37"/>
    <w:rsid w:val="00060318"/>
    <w:rsid w:val="000604AA"/>
    <w:rsid w:val="000604AB"/>
    <w:rsid w:val="000606D7"/>
    <w:rsid w:val="00060AF0"/>
    <w:rsid w:val="00060C06"/>
    <w:rsid w:val="00060FDB"/>
    <w:rsid w:val="00061C71"/>
    <w:rsid w:val="0006224E"/>
    <w:rsid w:val="00062309"/>
    <w:rsid w:val="00062566"/>
    <w:rsid w:val="000626AC"/>
    <w:rsid w:val="000627FC"/>
    <w:rsid w:val="0006314E"/>
    <w:rsid w:val="00063230"/>
    <w:rsid w:val="0006329C"/>
    <w:rsid w:val="00063404"/>
    <w:rsid w:val="000637BA"/>
    <w:rsid w:val="00063A70"/>
    <w:rsid w:val="00064193"/>
    <w:rsid w:val="00064207"/>
    <w:rsid w:val="0006431D"/>
    <w:rsid w:val="000648CF"/>
    <w:rsid w:val="00064E54"/>
    <w:rsid w:val="00065155"/>
    <w:rsid w:val="00065379"/>
    <w:rsid w:val="00065508"/>
    <w:rsid w:val="0006557A"/>
    <w:rsid w:val="00065590"/>
    <w:rsid w:val="00065ADC"/>
    <w:rsid w:val="000667D9"/>
    <w:rsid w:val="00066961"/>
    <w:rsid w:val="00066C0D"/>
    <w:rsid w:val="00067132"/>
    <w:rsid w:val="0006721E"/>
    <w:rsid w:val="0006762F"/>
    <w:rsid w:val="00067E1C"/>
    <w:rsid w:val="0007072B"/>
    <w:rsid w:val="00070A7A"/>
    <w:rsid w:val="00070DF3"/>
    <w:rsid w:val="00070E52"/>
    <w:rsid w:val="00070F84"/>
    <w:rsid w:val="00071169"/>
    <w:rsid w:val="00071293"/>
    <w:rsid w:val="000713D1"/>
    <w:rsid w:val="00071D39"/>
    <w:rsid w:val="000720CD"/>
    <w:rsid w:val="000722D2"/>
    <w:rsid w:val="00072408"/>
    <w:rsid w:val="00072994"/>
    <w:rsid w:val="00072AA1"/>
    <w:rsid w:val="00072BF0"/>
    <w:rsid w:val="00072CB3"/>
    <w:rsid w:val="00072FE9"/>
    <w:rsid w:val="0007319B"/>
    <w:rsid w:val="00073927"/>
    <w:rsid w:val="00073A70"/>
    <w:rsid w:val="000743BF"/>
    <w:rsid w:val="00074573"/>
    <w:rsid w:val="00075128"/>
    <w:rsid w:val="000758CB"/>
    <w:rsid w:val="00075F93"/>
    <w:rsid w:val="00076343"/>
    <w:rsid w:val="00076505"/>
    <w:rsid w:val="00076F72"/>
    <w:rsid w:val="000771B9"/>
    <w:rsid w:val="000772DB"/>
    <w:rsid w:val="00077AB7"/>
    <w:rsid w:val="00077D7B"/>
    <w:rsid w:val="00077F64"/>
    <w:rsid w:val="000802A1"/>
    <w:rsid w:val="00080F2B"/>
    <w:rsid w:val="0008178C"/>
    <w:rsid w:val="000823D0"/>
    <w:rsid w:val="00082833"/>
    <w:rsid w:val="00082861"/>
    <w:rsid w:val="00082BBF"/>
    <w:rsid w:val="00082CE6"/>
    <w:rsid w:val="000833C4"/>
    <w:rsid w:val="00083CA2"/>
    <w:rsid w:val="000846FB"/>
    <w:rsid w:val="000849D7"/>
    <w:rsid w:val="0008500B"/>
    <w:rsid w:val="0008513D"/>
    <w:rsid w:val="00085539"/>
    <w:rsid w:val="0008559B"/>
    <w:rsid w:val="0008598D"/>
    <w:rsid w:val="00085CF9"/>
    <w:rsid w:val="00085EB5"/>
    <w:rsid w:val="00086B96"/>
    <w:rsid w:val="00087403"/>
    <w:rsid w:val="000875AF"/>
    <w:rsid w:val="000907C0"/>
    <w:rsid w:val="00090A6F"/>
    <w:rsid w:val="00090B6D"/>
    <w:rsid w:val="0009214F"/>
    <w:rsid w:val="00092176"/>
    <w:rsid w:val="0009267A"/>
    <w:rsid w:val="00092A69"/>
    <w:rsid w:val="000941CB"/>
    <w:rsid w:val="000943AF"/>
    <w:rsid w:val="000944E0"/>
    <w:rsid w:val="00094647"/>
    <w:rsid w:val="00094C19"/>
    <w:rsid w:val="00095CBE"/>
    <w:rsid w:val="00095E6D"/>
    <w:rsid w:val="00095F0A"/>
    <w:rsid w:val="00096E34"/>
    <w:rsid w:val="00096F2C"/>
    <w:rsid w:val="00097211"/>
    <w:rsid w:val="000975D8"/>
    <w:rsid w:val="000976ED"/>
    <w:rsid w:val="00097854"/>
    <w:rsid w:val="00097930"/>
    <w:rsid w:val="00097AB0"/>
    <w:rsid w:val="00097E17"/>
    <w:rsid w:val="00097F9E"/>
    <w:rsid w:val="000A11EE"/>
    <w:rsid w:val="000A1227"/>
    <w:rsid w:val="000A135E"/>
    <w:rsid w:val="000A18DC"/>
    <w:rsid w:val="000A1977"/>
    <w:rsid w:val="000A1A3E"/>
    <w:rsid w:val="000A21EB"/>
    <w:rsid w:val="000A24C6"/>
    <w:rsid w:val="000A2E1F"/>
    <w:rsid w:val="000A3035"/>
    <w:rsid w:val="000A3650"/>
    <w:rsid w:val="000A37CE"/>
    <w:rsid w:val="000A3A23"/>
    <w:rsid w:val="000A3A7A"/>
    <w:rsid w:val="000A3D37"/>
    <w:rsid w:val="000A5011"/>
    <w:rsid w:val="000A505F"/>
    <w:rsid w:val="000A52E1"/>
    <w:rsid w:val="000A5D20"/>
    <w:rsid w:val="000A5FD1"/>
    <w:rsid w:val="000A6264"/>
    <w:rsid w:val="000A62D4"/>
    <w:rsid w:val="000A6BAD"/>
    <w:rsid w:val="000A6E57"/>
    <w:rsid w:val="000A7428"/>
    <w:rsid w:val="000A7C74"/>
    <w:rsid w:val="000A7EFD"/>
    <w:rsid w:val="000B0A5E"/>
    <w:rsid w:val="000B13D7"/>
    <w:rsid w:val="000B1B60"/>
    <w:rsid w:val="000B1F35"/>
    <w:rsid w:val="000B2035"/>
    <w:rsid w:val="000B254C"/>
    <w:rsid w:val="000B28B0"/>
    <w:rsid w:val="000B2973"/>
    <w:rsid w:val="000B2B66"/>
    <w:rsid w:val="000B2F89"/>
    <w:rsid w:val="000B3547"/>
    <w:rsid w:val="000B3CFD"/>
    <w:rsid w:val="000B426B"/>
    <w:rsid w:val="000B42F3"/>
    <w:rsid w:val="000B51B1"/>
    <w:rsid w:val="000B5213"/>
    <w:rsid w:val="000B539E"/>
    <w:rsid w:val="000B574F"/>
    <w:rsid w:val="000B5820"/>
    <w:rsid w:val="000B591D"/>
    <w:rsid w:val="000B599A"/>
    <w:rsid w:val="000B5D95"/>
    <w:rsid w:val="000B5EB9"/>
    <w:rsid w:val="000B637E"/>
    <w:rsid w:val="000B6A30"/>
    <w:rsid w:val="000B6BEE"/>
    <w:rsid w:val="000B6E03"/>
    <w:rsid w:val="000B70DE"/>
    <w:rsid w:val="000B7276"/>
    <w:rsid w:val="000B769A"/>
    <w:rsid w:val="000C0150"/>
    <w:rsid w:val="000C089A"/>
    <w:rsid w:val="000C0AA9"/>
    <w:rsid w:val="000C0ECF"/>
    <w:rsid w:val="000C1525"/>
    <w:rsid w:val="000C1B43"/>
    <w:rsid w:val="000C1CDC"/>
    <w:rsid w:val="000C21AE"/>
    <w:rsid w:val="000C2A0F"/>
    <w:rsid w:val="000C2F6A"/>
    <w:rsid w:val="000C314E"/>
    <w:rsid w:val="000C326B"/>
    <w:rsid w:val="000C3600"/>
    <w:rsid w:val="000C3C55"/>
    <w:rsid w:val="000C3D53"/>
    <w:rsid w:val="000C3D87"/>
    <w:rsid w:val="000C58AA"/>
    <w:rsid w:val="000C5985"/>
    <w:rsid w:val="000C5ABA"/>
    <w:rsid w:val="000C6063"/>
    <w:rsid w:val="000C61DB"/>
    <w:rsid w:val="000C64C9"/>
    <w:rsid w:val="000C6511"/>
    <w:rsid w:val="000C6561"/>
    <w:rsid w:val="000C6859"/>
    <w:rsid w:val="000C6CB1"/>
    <w:rsid w:val="000C76AF"/>
    <w:rsid w:val="000C7EDB"/>
    <w:rsid w:val="000D0013"/>
    <w:rsid w:val="000D0078"/>
    <w:rsid w:val="000D088A"/>
    <w:rsid w:val="000D0963"/>
    <w:rsid w:val="000D110C"/>
    <w:rsid w:val="000D126D"/>
    <w:rsid w:val="000D172B"/>
    <w:rsid w:val="000D1C86"/>
    <w:rsid w:val="000D21AB"/>
    <w:rsid w:val="000D29BB"/>
    <w:rsid w:val="000D318B"/>
    <w:rsid w:val="000D35B5"/>
    <w:rsid w:val="000D380F"/>
    <w:rsid w:val="000D3848"/>
    <w:rsid w:val="000D3942"/>
    <w:rsid w:val="000D3C23"/>
    <w:rsid w:val="000D3CF5"/>
    <w:rsid w:val="000D3D60"/>
    <w:rsid w:val="000D3DC7"/>
    <w:rsid w:val="000D3E6A"/>
    <w:rsid w:val="000D42D3"/>
    <w:rsid w:val="000D4CC8"/>
    <w:rsid w:val="000D51C1"/>
    <w:rsid w:val="000D5785"/>
    <w:rsid w:val="000D5829"/>
    <w:rsid w:val="000D5D9A"/>
    <w:rsid w:val="000D5F0B"/>
    <w:rsid w:val="000D6559"/>
    <w:rsid w:val="000D6B0C"/>
    <w:rsid w:val="000D6C4A"/>
    <w:rsid w:val="000D7AED"/>
    <w:rsid w:val="000D7F72"/>
    <w:rsid w:val="000D7FC0"/>
    <w:rsid w:val="000E0250"/>
    <w:rsid w:val="000E0A42"/>
    <w:rsid w:val="000E0B71"/>
    <w:rsid w:val="000E0B81"/>
    <w:rsid w:val="000E12B9"/>
    <w:rsid w:val="000E1550"/>
    <w:rsid w:val="000E1614"/>
    <w:rsid w:val="000E17C7"/>
    <w:rsid w:val="000E2B96"/>
    <w:rsid w:val="000E2EE1"/>
    <w:rsid w:val="000E350B"/>
    <w:rsid w:val="000E38AC"/>
    <w:rsid w:val="000E3979"/>
    <w:rsid w:val="000E3A8E"/>
    <w:rsid w:val="000E3ADC"/>
    <w:rsid w:val="000E3AFB"/>
    <w:rsid w:val="000E42D0"/>
    <w:rsid w:val="000E4704"/>
    <w:rsid w:val="000E4B39"/>
    <w:rsid w:val="000E4C55"/>
    <w:rsid w:val="000E4FB7"/>
    <w:rsid w:val="000E5146"/>
    <w:rsid w:val="000E52FD"/>
    <w:rsid w:val="000E566D"/>
    <w:rsid w:val="000E56F9"/>
    <w:rsid w:val="000E5918"/>
    <w:rsid w:val="000E5E6B"/>
    <w:rsid w:val="000E5FA3"/>
    <w:rsid w:val="000E5FC1"/>
    <w:rsid w:val="000E62C8"/>
    <w:rsid w:val="000E6AB8"/>
    <w:rsid w:val="000E6D3B"/>
    <w:rsid w:val="000E7BA3"/>
    <w:rsid w:val="000F07AE"/>
    <w:rsid w:val="000F0B55"/>
    <w:rsid w:val="000F0E60"/>
    <w:rsid w:val="000F1C0A"/>
    <w:rsid w:val="000F1F36"/>
    <w:rsid w:val="000F25D5"/>
    <w:rsid w:val="000F2F25"/>
    <w:rsid w:val="000F30B5"/>
    <w:rsid w:val="000F3255"/>
    <w:rsid w:val="000F39D3"/>
    <w:rsid w:val="000F3C80"/>
    <w:rsid w:val="000F3D72"/>
    <w:rsid w:val="000F411D"/>
    <w:rsid w:val="000F467A"/>
    <w:rsid w:val="000F46AA"/>
    <w:rsid w:val="000F523E"/>
    <w:rsid w:val="000F58A9"/>
    <w:rsid w:val="000F609D"/>
    <w:rsid w:val="000F65CE"/>
    <w:rsid w:val="000F65EC"/>
    <w:rsid w:val="000F670A"/>
    <w:rsid w:val="000F6875"/>
    <w:rsid w:val="000F6952"/>
    <w:rsid w:val="000F6AE6"/>
    <w:rsid w:val="000F70A8"/>
    <w:rsid w:val="000F749B"/>
    <w:rsid w:val="000F76EE"/>
    <w:rsid w:val="00100027"/>
    <w:rsid w:val="00100197"/>
    <w:rsid w:val="00100434"/>
    <w:rsid w:val="001007FD"/>
    <w:rsid w:val="0010081A"/>
    <w:rsid w:val="001009FB"/>
    <w:rsid w:val="001013FD"/>
    <w:rsid w:val="00101785"/>
    <w:rsid w:val="00101CCA"/>
    <w:rsid w:val="00101E94"/>
    <w:rsid w:val="00101F64"/>
    <w:rsid w:val="00102216"/>
    <w:rsid w:val="00102313"/>
    <w:rsid w:val="00102768"/>
    <w:rsid w:val="001028BB"/>
    <w:rsid w:val="00102B83"/>
    <w:rsid w:val="00102FDA"/>
    <w:rsid w:val="001030C1"/>
    <w:rsid w:val="00103DC8"/>
    <w:rsid w:val="00103F56"/>
    <w:rsid w:val="00103F94"/>
    <w:rsid w:val="001043D3"/>
    <w:rsid w:val="00104410"/>
    <w:rsid w:val="00105198"/>
    <w:rsid w:val="00105AA1"/>
    <w:rsid w:val="00105B64"/>
    <w:rsid w:val="00105D98"/>
    <w:rsid w:val="00105F24"/>
    <w:rsid w:val="0010603F"/>
    <w:rsid w:val="001063F9"/>
    <w:rsid w:val="00106517"/>
    <w:rsid w:val="001065F5"/>
    <w:rsid w:val="00106B43"/>
    <w:rsid w:val="00106B6B"/>
    <w:rsid w:val="00106F9B"/>
    <w:rsid w:val="001072AB"/>
    <w:rsid w:val="001073AB"/>
    <w:rsid w:val="00107A06"/>
    <w:rsid w:val="00107E3C"/>
    <w:rsid w:val="00110314"/>
    <w:rsid w:val="0011047A"/>
    <w:rsid w:val="001108B6"/>
    <w:rsid w:val="001109B2"/>
    <w:rsid w:val="0011152F"/>
    <w:rsid w:val="001116EA"/>
    <w:rsid w:val="001117CF"/>
    <w:rsid w:val="00111C2D"/>
    <w:rsid w:val="00111ED8"/>
    <w:rsid w:val="001121F5"/>
    <w:rsid w:val="00112212"/>
    <w:rsid w:val="0011244E"/>
    <w:rsid w:val="00112772"/>
    <w:rsid w:val="00112C21"/>
    <w:rsid w:val="00112DB6"/>
    <w:rsid w:val="00112EEE"/>
    <w:rsid w:val="00113F0C"/>
    <w:rsid w:val="00113F19"/>
    <w:rsid w:val="00114127"/>
    <w:rsid w:val="0011433D"/>
    <w:rsid w:val="00114A33"/>
    <w:rsid w:val="0011578E"/>
    <w:rsid w:val="001159AA"/>
    <w:rsid w:val="00115B5D"/>
    <w:rsid w:val="00115DF1"/>
    <w:rsid w:val="00115FD4"/>
    <w:rsid w:val="00116459"/>
    <w:rsid w:val="001167D8"/>
    <w:rsid w:val="00116955"/>
    <w:rsid w:val="00116B8E"/>
    <w:rsid w:val="0011729F"/>
    <w:rsid w:val="001178DA"/>
    <w:rsid w:val="00117AF2"/>
    <w:rsid w:val="00117DA9"/>
    <w:rsid w:val="001203D3"/>
    <w:rsid w:val="00120510"/>
    <w:rsid w:val="001215FA"/>
    <w:rsid w:val="001218B3"/>
    <w:rsid w:val="001218BA"/>
    <w:rsid w:val="001219C8"/>
    <w:rsid w:val="00121BDC"/>
    <w:rsid w:val="00121C8E"/>
    <w:rsid w:val="00121EBD"/>
    <w:rsid w:val="00122110"/>
    <w:rsid w:val="00122416"/>
    <w:rsid w:val="00122C88"/>
    <w:rsid w:val="00122E85"/>
    <w:rsid w:val="00122FF3"/>
    <w:rsid w:val="00123339"/>
    <w:rsid w:val="00123645"/>
    <w:rsid w:val="00123CD4"/>
    <w:rsid w:val="00124E10"/>
    <w:rsid w:val="00124F71"/>
    <w:rsid w:val="001256D0"/>
    <w:rsid w:val="00125EE6"/>
    <w:rsid w:val="00126130"/>
    <w:rsid w:val="00126304"/>
    <w:rsid w:val="001264C7"/>
    <w:rsid w:val="00126642"/>
    <w:rsid w:val="00127464"/>
    <w:rsid w:val="001279BA"/>
    <w:rsid w:val="00127AFA"/>
    <w:rsid w:val="00127E7C"/>
    <w:rsid w:val="001300A5"/>
    <w:rsid w:val="0013050D"/>
    <w:rsid w:val="00130A0C"/>
    <w:rsid w:val="0013110E"/>
    <w:rsid w:val="001314A1"/>
    <w:rsid w:val="001321DD"/>
    <w:rsid w:val="0013258D"/>
    <w:rsid w:val="00132BCD"/>
    <w:rsid w:val="00132C38"/>
    <w:rsid w:val="00133266"/>
    <w:rsid w:val="001338A9"/>
    <w:rsid w:val="00133FFC"/>
    <w:rsid w:val="001340ED"/>
    <w:rsid w:val="00134380"/>
    <w:rsid w:val="0013491F"/>
    <w:rsid w:val="00135370"/>
    <w:rsid w:val="001357C6"/>
    <w:rsid w:val="00136333"/>
    <w:rsid w:val="0013656E"/>
    <w:rsid w:val="00136746"/>
    <w:rsid w:val="00136D70"/>
    <w:rsid w:val="00136F18"/>
    <w:rsid w:val="00137810"/>
    <w:rsid w:val="0013797D"/>
    <w:rsid w:val="00137980"/>
    <w:rsid w:val="00137B91"/>
    <w:rsid w:val="00137BEE"/>
    <w:rsid w:val="00137FBC"/>
    <w:rsid w:val="00140200"/>
    <w:rsid w:val="00140749"/>
    <w:rsid w:val="00140D07"/>
    <w:rsid w:val="001412EB"/>
    <w:rsid w:val="001414F0"/>
    <w:rsid w:val="001417BF"/>
    <w:rsid w:val="00141FDE"/>
    <w:rsid w:val="00142428"/>
    <w:rsid w:val="00142A92"/>
    <w:rsid w:val="00143C12"/>
    <w:rsid w:val="00144710"/>
    <w:rsid w:val="001448B4"/>
    <w:rsid w:val="00145332"/>
    <w:rsid w:val="00145594"/>
    <w:rsid w:val="00145708"/>
    <w:rsid w:val="00145902"/>
    <w:rsid w:val="00145C7B"/>
    <w:rsid w:val="001464B4"/>
    <w:rsid w:val="00147D38"/>
    <w:rsid w:val="00147F11"/>
    <w:rsid w:val="0015000D"/>
    <w:rsid w:val="00150FCC"/>
    <w:rsid w:val="0015162E"/>
    <w:rsid w:val="001517AB"/>
    <w:rsid w:val="00151817"/>
    <w:rsid w:val="0015192D"/>
    <w:rsid w:val="00151E4E"/>
    <w:rsid w:val="001521DE"/>
    <w:rsid w:val="0015289B"/>
    <w:rsid w:val="00152C71"/>
    <w:rsid w:val="00152E65"/>
    <w:rsid w:val="00152F50"/>
    <w:rsid w:val="001531BD"/>
    <w:rsid w:val="0015323A"/>
    <w:rsid w:val="001534D2"/>
    <w:rsid w:val="00153B55"/>
    <w:rsid w:val="00154071"/>
    <w:rsid w:val="0015418F"/>
    <w:rsid w:val="00154277"/>
    <w:rsid w:val="001543EC"/>
    <w:rsid w:val="001545D5"/>
    <w:rsid w:val="001554E4"/>
    <w:rsid w:val="001557E3"/>
    <w:rsid w:val="0015589A"/>
    <w:rsid w:val="00155A04"/>
    <w:rsid w:val="00155CBA"/>
    <w:rsid w:val="00155E06"/>
    <w:rsid w:val="00155F7F"/>
    <w:rsid w:val="001565F6"/>
    <w:rsid w:val="00156646"/>
    <w:rsid w:val="00156CA3"/>
    <w:rsid w:val="001575B7"/>
    <w:rsid w:val="00157791"/>
    <w:rsid w:val="0015787E"/>
    <w:rsid w:val="00157B5B"/>
    <w:rsid w:val="00157E3C"/>
    <w:rsid w:val="00160095"/>
    <w:rsid w:val="00160522"/>
    <w:rsid w:val="00160D45"/>
    <w:rsid w:val="00160FA4"/>
    <w:rsid w:val="001611E7"/>
    <w:rsid w:val="00161693"/>
    <w:rsid w:val="001624F3"/>
    <w:rsid w:val="00162893"/>
    <w:rsid w:val="0016368C"/>
    <w:rsid w:val="00163986"/>
    <w:rsid w:val="00163DEE"/>
    <w:rsid w:val="00164061"/>
    <w:rsid w:val="00164E32"/>
    <w:rsid w:val="00165214"/>
    <w:rsid w:val="00165564"/>
    <w:rsid w:val="001655EC"/>
    <w:rsid w:val="00165684"/>
    <w:rsid w:val="00165E14"/>
    <w:rsid w:val="00166040"/>
    <w:rsid w:val="00166203"/>
    <w:rsid w:val="001664B2"/>
    <w:rsid w:val="00166513"/>
    <w:rsid w:val="00166564"/>
    <w:rsid w:val="001665AC"/>
    <w:rsid w:val="00166832"/>
    <w:rsid w:val="00166BCC"/>
    <w:rsid w:val="0016739C"/>
    <w:rsid w:val="00167563"/>
    <w:rsid w:val="00167973"/>
    <w:rsid w:val="00167D71"/>
    <w:rsid w:val="00167DFB"/>
    <w:rsid w:val="001706CD"/>
    <w:rsid w:val="00170D8F"/>
    <w:rsid w:val="00170DC9"/>
    <w:rsid w:val="00170EB0"/>
    <w:rsid w:val="0017152F"/>
    <w:rsid w:val="00171620"/>
    <w:rsid w:val="0017162C"/>
    <w:rsid w:val="00171A2F"/>
    <w:rsid w:val="00171D7F"/>
    <w:rsid w:val="00171D8E"/>
    <w:rsid w:val="00172CCC"/>
    <w:rsid w:val="0017323D"/>
    <w:rsid w:val="0017381A"/>
    <w:rsid w:val="001739A3"/>
    <w:rsid w:val="001739D5"/>
    <w:rsid w:val="00173CBB"/>
    <w:rsid w:val="00173F2A"/>
    <w:rsid w:val="00174160"/>
    <w:rsid w:val="00174274"/>
    <w:rsid w:val="00174A6C"/>
    <w:rsid w:val="00174EF9"/>
    <w:rsid w:val="001754A5"/>
    <w:rsid w:val="00175567"/>
    <w:rsid w:val="00175C54"/>
    <w:rsid w:val="00176704"/>
    <w:rsid w:val="00176A9C"/>
    <w:rsid w:val="00176D3C"/>
    <w:rsid w:val="00176F90"/>
    <w:rsid w:val="00177646"/>
    <w:rsid w:val="001778EB"/>
    <w:rsid w:val="00177E19"/>
    <w:rsid w:val="0018067C"/>
    <w:rsid w:val="001815F6"/>
    <w:rsid w:val="0018191A"/>
    <w:rsid w:val="00181D82"/>
    <w:rsid w:val="00182331"/>
    <w:rsid w:val="00182453"/>
    <w:rsid w:val="001826E8"/>
    <w:rsid w:val="001829C1"/>
    <w:rsid w:val="00182E79"/>
    <w:rsid w:val="00182E9D"/>
    <w:rsid w:val="0018303F"/>
    <w:rsid w:val="00183260"/>
    <w:rsid w:val="0018355E"/>
    <w:rsid w:val="001836D8"/>
    <w:rsid w:val="001837EF"/>
    <w:rsid w:val="001844A5"/>
    <w:rsid w:val="00184842"/>
    <w:rsid w:val="0018548B"/>
    <w:rsid w:val="00185AA1"/>
    <w:rsid w:val="00186188"/>
    <w:rsid w:val="001861EE"/>
    <w:rsid w:val="0018691A"/>
    <w:rsid w:val="00186CF1"/>
    <w:rsid w:val="00186E2A"/>
    <w:rsid w:val="00187A3F"/>
    <w:rsid w:val="00190E51"/>
    <w:rsid w:val="00191030"/>
    <w:rsid w:val="001910A4"/>
    <w:rsid w:val="00191B0C"/>
    <w:rsid w:val="00192029"/>
    <w:rsid w:val="00192073"/>
    <w:rsid w:val="00192390"/>
    <w:rsid w:val="001924D4"/>
    <w:rsid w:val="00192869"/>
    <w:rsid w:val="001928DE"/>
    <w:rsid w:val="001928F7"/>
    <w:rsid w:val="00192EA4"/>
    <w:rsid w:val="001936E3"/>
    <w:rsid w:val="001936E4"/>
    <w:rsid w:val="00193A07"/>
    <w:rsid w:val="00193B95"/>
    <w:rsid w:val="00193D26"/>
    <w:rsid w:val="00193F77"/>
    <w:rsid w:val="0019421D"/>
    <w:rsid w:val="00194594"/>
    <w:rsid w:val="00194613"/>
    <w:rsid w:val="001955D0"/>
    <w:rsid w:val="001956B0"/>
    <w:rsid w:val="0019579B"/>
    <w:rsid w:val="001957BB"/>
    <w:rsid w:val="0019580D"/>
    <w:rsid w:val="00195A6A"/>
    <w:rsid w:val="00195E91"/>
    <w:rsid w:val="00196384"/>
    <w:rsid w:val="001969EB"/>
    <w:rsid w:val="001970A3"/>
    <w:rsid w:val="001977DC"/>
    <w:rsid w:val="00197826"/>
    <w:rsid w:val="00197ACE"/>
    <w:rsid w:val="00197E76"/>
    <w:rsid w:val="001A0164"/>
    <w:rsid w:val="001A0388"/>
    <w:rsid w:val="001A0606"/>
    <w:rsid w:val="001A126D"/>
    <w:rsid w:val="001A134D"/>
    <w:rsid w:val="001A1A27"/>
    <w:rsid w:val="001A1F97"/>
    <w:rsid w:val="001A224F"/>
    <w:rsid w:val="001A25BA"/>
    <w:rsid w:val="001A28A6"/>
    <w:rsid w:val="001A2960"/>
    <w:rsid w:val="001A2992"/>
    <w:rsid w:val="001A2F02"/>
    <w:rsid w:val="001A3170"/>
    <w:rsid w:val="001A3415"/>
    <w:rsid w:val="001A34DD"/>
    <w:rsid w:val="001A3597"/>
    <w:rsid w:val="001A3685"/>
    <w:rsid w:val="001A3F83"/>
    <w:rsid w:val="001A42E5"/>
    <w:rsid w:val="001A47BD"/>
    <w:rsid w:val="001A590D"/>
    <w:rsid w:val="001A5B32"/>
    <w:rsid w:val="001A5C33"/>
    <w:rsid w:val="001A5F20"/>
    <w:rsid w:val="001A6352"/>
    <w:rsid w:val="001A6BBC"/>
    <w:rsid w:val="001A6C4E"/>
    <w:rsid w:val="001A6D96"/>
    <w:rsid w:val="001A75EF"/>
    <w:rsid w:val="001B0046"/>
    <w:rsid w:val="001B12B0"/>
    <w:rsid w:val="001B1357"/>
    <w:rsid w:val="001B161C"/>
    <w:rsid w:val="001B23EE"/>
    <w:rsid w:val="001B2659"/>
    <w:rsid w:val="001B2F36"/>
    <w:rsid w:val="001B32AA"/>
    <w:rsid w:val="001B3489"/>
    <w:rsid w:val="001B3496"/>
    <w:rsid w:val="001B3A9A"/>
    <w:rsid w:val="001B4276"/>
    <w:rsid w:val="001B42F7"/>
    <w:rsid w:val="001B458B"/>
    <w:rsid w:val="001B5469"/>
    <w:rsid w:val="001B57EF"/>
    <w:rsid w:val="001B6025"/>
    <w:rsid w:val="001B6054"/>
    <w:rsid w:val="001B627B"/>
    <w:rsid w:val="001B6904"/>
    <w:rsid w:val="001B6A3A"/>
    <w:rsid w:val="001B6D75"/>
    <w:rsid w:val="001B7264"/>
    <w:rsid w:val="001B7769"/>
    <w:rsid w:val="001B7C0A"/>
    <w:rsid w:val="001C113B"/>
    <w:rsid w:val="001C11C8"/>
    <w:rsid w:val="001C180B"/>
    <w:rsid w:val="001C1AA2"/>
    <w:rsid w:val="001C1B16"/>
    <w:rsid w:val="001C1D55"/>
    <w:rsid w:val="001C2404"/>
    <w:rsid w:val="001C25B7"/>
    <w:rsid w:val="001C2A3D"/>
    <w:rsid w:val="001C2A8D"/>
    <w:rsid w:val="001C3EC2"/>
    <w:rsid w:val="001C49AC"/>
    <w:rsid w:val="001C4A12"/>
    <w:rsid w:val="001C4FA9"/>
    <w:rsid w:val="001C5201"/>
    <w:rsid w:val="001C5E18"/>
    <w:rsid w:val="001C5EDA"/>
    <w:rsid w:val="001C6662"/>
    <w:rsid w:val="001C6CC7"/>
    <w:rsid w:val="001C6ED4"/>
    <w:rsid w:val="001C6FB8"/>
    <w:rsid w:val="001C74B4"/>
    <w:rsid w:val="001C7FEF"/>
    <w:rsid w:val="001D11D2"/>
    <w:rsid w:val="001D1936"/>
    <w:rsid w:val="001D28B3"/>
    <w:rsid w:val="001D29B3"/>
    <w:rsid w:val="001D2DB8"/>
    <w:rsid w:val="001D3DB0"/>
    <w:rsid w:val="001D425D"/>
    <w:rsid w:val="001D4532"/>
    <w:rsid w:val="001D4A00"/>
    <w:rsid w:val="001D4BF3"/>
    <w:rsid w:val="001D5403"/>
    <w:rsid w:val="001D5A06"/>
    <w:rsid w:val="001D5A43"/>
    <w:rsid w:val="001D5B05"/>
    <w:rsid w:val="001D5DA8"/>
    <w:rsid w:val="001D669D"/>
    <w:rsid w:val="001D691F"/>
    <w:rsid w:val="001D6AE4"/>
    <w:rsid w:val="001D6B6C"/>
    <w:rsid w:val="001D7717"/>
    <w:rsid w:val="001D7DF6"/>
    <w:rsid w:val="001E104F"/>
    <w:rsid w:val="001E10AD"/>
    <w:rsid w:val="001E1682"/>
    <w:rsid w:val="001E1932"/>
    <w:rsid w:val="001E1D2D"/>
    <w:rsid w:val="001E1E33"/>
    <w:rsid w:val="001E1F75"/>
    <w:rsid w:val="001E2B4A"/>
    <w:rsid w:val="001E2CFD"/>
    <w:rsid w:val="001E2D84"/>
    <w:rsid w:val="001E2DA8"/>
    <w:rsid w:val="001E2EF7"/>
    <w:rsid w:val="001E32C5"/>
    <w:rsid w:val="001E36F5"/>
    <w:rsid w:val="001E37F3"/>
    <w:rsid w:val="001E38E0"/>
    <w:rsid w:val="001E41C4"/>
    <w:rsid w:val="001E44CF"/>
    <w:rsid w:val="001E44E0"/>
    <w:rsid w:val="001E45DB"/>
    <w:rsid w:val="001E4D47"/>
    <w:rsid w:val="001E4E5F"/>
    <w:rsid w:val="001E55B8"/>
    <w:rsid w:val="001E7406"/>
    <w:rsid w:val="001E7A59"/>
    <w:rsid w:val="001E7F87"/>
    <w:rsid w:val="001F0D4A"/>
    <w:rsid w:val="001F0D98"/>
    <w:rsid w:val="001F16BA"/>
    <w:rsid w:val="001F1898"/>
    <w:rsid w:val="001F18A2"/>
    <w:rsid w:val="001F24B1"/>
    <w:rsid w:val="001F2535"/>
    <w:rsid w:val="001F256A"/>
    <w:rsid w:val="001F2BCF"/>
    <w:rsid w:val="001F3E91"/>
    <w:rsid w:val="001F4789"/>
    <w:rsid w:val="001F49EB"/>
    <w:rsid w:val="001F5052"/>
    <w:rsid w:val="001F5374"/>
    <w:rsid w:val="001F5D48"/>
    <w:rsid w:val="001F60E8"/>
    <w:rsid w:val="001F6148"/>
    <w:rsid w:val="001F678E"/>
    <w:rsid w:val="001F6DFE"/>
    <w:rsid w:val="001F7577"/>
    <w:rsid w:val="001F7AEC"/>
    <w:rsid w:val="001F7CD5"/>
    <w:rsid w:val="001F7E41"/>
    <w:rsid w:val="00200BAE"/>
    <w:rsid w:val="00201B6C"/>
    <w:rsid w:val="00201CA7"/>
    <w:rsid w:val="00201EA1"/>
    <w:rsid w:val="00202A6F"/>
    <w:rsid w:val="002035F3"/>
    <w:rsid w:val="002036EA"/>
    <w:rsid w:val="002038F1"/>
    <w:rsid w:val="00203EEF"/>
    <w:rsid w:val="00204398"/>
    <w:rsid w:val="00204465"/>
    <w:rsid w:val="00204A11"/>
    <w:rsid w:val="00204B07"/>
    <w:rsid w:val="0020507A"/>
    <w:rsid w:val="002052E6"/>
    <w:rsid w:val="00205518"/>
    <w:rsid w:val="00205CA4"/>
    <w:rsid w:val="002060E4"/>
    <w:rsid w:val="002061E7"/>
    <w:rsid w:val="002063DD"/>
    <w:rsid w:val="002068A2"/>
    <w:rsid w:val="0020695F"/>
    <w:rsid w:val="00207606"/>
    <w:rsid w:val="002077B2"/>
    <w:rsid w:val="00207C58"/>
    <w:rsid w:val="002100E1"/>
    <w:rsid w:val="00210218"/>
    <w:rsid w:val="002102A9"/>
    <w:rsid w:val="0021083C"/>
    <w:rsid w:val="00210978"/>
    <w:rsid w:val="002110C9"/>
    <w:rsid w:val="0021126C"/>
    <w:rsid w:val="00211997"/>
    <w:rsid w:val="00211C9D"/>
    <w:rsid w:val="002121DA"/>
    <w:rsid w:val="00212685"/>
    <w:rsid w:val="002127D8"/>
    <w:rsid w:val="00212820"/>
    <w:rsid w:val="00213AD6"/>
    <w:rsid w:val="00213CF8"/>
    <w:rsid w:val="00213FEE"/>
    <w:rsid w:val="00214056"/>
    <w:rsid w:val="0021413E"/>
    <w:rsid w:val="00214D14"/>
    <w:rsid w:val="00214DE9"/>
    <w:rsid w:val="00215050"/>
    <w:rsid w:val="002155F9"/>
    <w:rsid w:val="0021565F"/>
    <w:rsid w:val="00215B42"/>
    <w:rsid w:val="00216205"/>
    <w:rsid w:val="00216B65"/>
    <w:rsid w:val="00216EA6"/>
    <w:rsid w:val="00216F23"/>
    <w:rsid w:val="00217333"/>
    <w:rsid w:val="002177BD"/>
    <w:rsid w:val="00217B71"/>
    <w:rsid w:val="00220031"/>
    <w:rsid w:val="002209EB"/>
    <w:rsid w:val="00220FE5"/>
    <w:rsid w:val="002211FC"/>
    <w:rsid w:val="00221345"/>
    <w:rsid w:val="0022150C"/>
    <w:rsid w:val="00221A41"/>
    <w:rsid w:val="00221B1A"/>
    <w:rsid w:val="00221BD3"/>
    <w:rsid w:val="00222989"/>
    <w:rsid w:val="002229EF"/>
    <w:rsid w:val="00222B84"/>
    <w:rsid w:val="00223BE6"/>
    <w:rsid w:val="00223F85"/>
    <w:rsid w:val="00224CDA"/>
    <w:rsid w:val="00224F2A"/>
    <w:rsid w:val="002257E0"/>
    <w:rsid w:val="00225C29"/>
    <w:rsid w:val="00226154"/>
    <w:rsid w:val="00226249"/>
    <w:rsid w:val="00226E6B"/>
    <w:rsid w:val="0022734E"/>
    <w:rsid w:val="00227703"/>
    <w:rsid w:val="00227B11"/>
    <w:rsid w:val="00227CF6"/>
    <w:rsid w:val="002300A8"/>
    <w:rsid w:val="00230614"/>
    <w:rsid w:val="00231BEF"/>
    <w:rsid w:val="0023256C"/>
    <w:rsid w:val="002326A8"/>
    <w:rsid w:val="00232FB2"/>
    <w:rsid w:val="0023378F"/>
    <w:rsid w:val="00233C8D"/>
    <w:rsid w:val="00233CD9"/>
    <w:rsid w:val="00233DF7"/>
    <w:rsid w:val="002342CD"/>
    <w:rsid w:val="002344FE"/>
    <w:rsid w:val="00234AC5"/>
    <w:rsid w:val="00234D29"/>
    <w:rsid w:val="00234F5E"/>
    <w:rsid w:val="00235EE8"/>
    <w:rsid w:val="002368DA"/>
    <w:rsid w:val="00236EAC"/>
    <w:rsid w:val="002372DF"/>
    <w:rsid w:val="00237CC7"/>
    <w:rsid w:val="00237CF5"/>
    <w:rsid w:val="002407FA"/>
    <w:rsid w:val="00240D24"/>
    <w:rsid w:val="00240D80"/>
    <w:rsid w:val="002416F9"/>
    <w:rsid w:val="00241AC2"/>
    <w:rsid w:val="00241E4F"/>
    <w:rsid w:val="00242732"/>
    <w:rsid w:val="002428F5"/>
    <w:rsid w:val="00242ED2"/>
    <w:rsid w:val="0024308B"/>
    <w:rsid w:val="002437AE"/>
    <w:rsid w:val="00243CD6"/>
    <w:rsid w:val="00244284"/>
    <w:rsid w:val="002444D1"/>
    <w:rsid w:val="002445F3"/>
    <w:rsid w:val="002446EB"/>
    <w:rsid w:val="002447E2"/>
    <w:rsid w:val="00245A1E"/>
    <w:rsid w:val="00245F31"/>
    <w:rsid w:val="00245FE2"/>
    <w:rsid w:val="0024618E"/>
    <w:rsid w:val="002469CB"/>
    <w:rsid w:val="00246CC6"/>
    <w:rsid w:val="00246D23"/>
    <w:rsid w:val="002472C3"/>
    <w:rsid w:val="00247D14"/>
    <w:rsid w:val="00250236"/>
    <w:rsid w:val="002506F2"/>
    <w:rsid w:val="002508FE"/>
    <w:rsid w:val="00250A20"/>
    <w:rsid w:val="00251328"/>
    <w:rsid w:val="00251437"/>
    <w:rsid w:val="002517CE"/>
    <w:rsid w:val="00251B49"/>
    <w:rsid w:val="002520D8"/>
    <w:rsid w:val="0025230D"/>
    <w:rsid w:val="00252EB1"/>
    <w:rsid w:val="00252F13"/>
    <w:rsid w:val="002534D9"/>
    <w:rsid w:val="00254ACD"/>
    <w:rsid w:val="002551F6"/>
    <w:rsid w:val="00255246"/>
    <w:rsid w:val="002552CC"/>
    <w:rsid w:val="00255F7D"/>
    <w:rsid w:val="0025625E"/>
    <w:rsid w:val="00256354"/>
    <w:rsid w:val="00256B95"/>
    <w:rsid w:val="0025700F"/>
    <w:rsid w:val="002573B3"/>
    <w:rsid w:val="0025740C"/>
    <w:rsid w:val="0025795B"/>
    <w:rsid w:val="00257B1F"/>
    <w:rsid w:val="00260097"/>
    <w:rsid w:val="0026009B"/>
    <w:rsid w:val="0026151D"/>
    <w:rsid w:val="00261B98"/>
    <w:rsid w:val="0026219A"/>
    <w:rsid w:val="002628D2"/>
    <w:rsid w:val="00263031"/>
    <w:rsid w:val="0026303E"/>
    <w:rsid w:val="00263FB5"/>
    <w:rsid w:val="0026471C"/>
    <w:rsid w:val="00264A31"/>
    <w:rsid w:val="00264E8F"/>
    <w:rsid w:val="002653A6"/>
    <w:rsid w:val="00265610"/>
    <w:rsid w:val="0026564A"/>
    <w:rsid w:val="00265AC0"/>
    <w:rsid w:val="0026600A"/>
    <w:rsid w:val="002662DB"/>
    <w:rsid w:val="002664C7"/>
    <w:rsid w:val="00266F0A"/>
    <w:rsid w:val="002673C4"/>
    <w:rsid w:val="002678AF"/>
    <w:rsid w:val="00267D06"/>
    <w:rsid w:val="00267F14"/>
    <w:rsid w:val="00267F8E"/>
    <w:rsid w:val="00267FEF"/>
    <w:rsid w:val="0027020D"/>
    <w:rsid w:val="002703AC"/>
    <w:rsid w:val="002703DE"/>
    <w:rsid w:val="002708BE"/>
    <w:rsid w:val="00270AE9"/>
    <w:rsid w:val="00270C27"/>
    <w:rsid w:val="0027124B"/>
    <w:rsid w:val="00271414"/>
    <w:rsid w:val="00271561"/>
    <w:rsid w:val="00271671"/>
    <w:rsid w:val="00271B90"/>
    <w:rsid w:val="002722A7"/>
    <w:rsid w:val="00272369"/>
    <w:rsid w:val="002724F7"/>
    <w:rsid w:val="00272882"/>
    <w:rsid w:val="00272B3B"/>
    <w:rsid w:val="00272DB6"/>
    <w:rsid w:val="00273842"/>
    <w:rsid w:val="00273A26"/>
    <w:rsid w:val="00273C3B"/>
    <w:rsid w:val="00273F5F"/>
    <w:rsid w:val="002742DF"/>
    <w:rsid w:val="002742E8"/>
    <w:rsid w:val="00274413"/>
    <w:rsid w:val="0027463B"/>
    <w:rsid w:val="00274649"/>
    <w:rsid w:val="00274E90"/>
    <w:rsid w:val="00274FE0"/>
    <w:rsid w:val="00275106"/>
    <w:rsid w:val="00275405"/>
    <w:rsid w:val="0027591D"/>
    <w:rsid w:val="00275C75"/>
    <w:rsid w:val="00276125"/>
    <w:rsid w:val="0027671C"/>
    <w:rsid w:val="00276816"/>
    <w:rsid w:val="00276A2A"/>
    <w:rsid w:val="00277001"/>
    <w:rsid w:val="002773E4"/>
    <w:rsid w:val="00277652"/>
    <w:rsid w:val="00277F12"/>
    <w:rsid w:val="00280448"/>
    <w:rsid w:val="0028049D"/>
    <w:rsid w:val="00280579"/>
    <w:rsid w:val="00280609"/>
    <w:rsid w:val="0028092E"/>
    <w:rsid w:val="00281119"/>
    <w:rsid w:val="00281188"/>
    <w:rsid w:val="002816B6"/>
    <w:rsid w:val="0028194F"/>
    <w:rsid w:val="002819A9"/>
    <w:rsid w:val="00281E03"/>
    <w:rsid w:val="00282257"/>
    <w:rsid w:val="00282587"/>
    <w:rsid w:val="002827CF"/>
    <w:rsid w:val="00283446"/>
    <w:rsid w:val="00283911"/>
    <w:rsid w:val="00283940"/>
    <w:rsid w:val="002845A9"/>
    <w:rsid w:val="00284D22"/>
    <w:rsid w:val="00285165"/>
    <w:rsid w:val="002854FF"/>
    <w:rsid w:val="00285674"/>
    <w:rsid w:val="002857D2"/>
    <w:rsid w:val="002859BA"/>
    <w:rsid w:val="00286125"/>
    <w:rsid w:val="00286AE4"/>
    <w:rsid w:val="002877D9"/>
    <w:rsid w:val="00287CB0"/>
    <w:rsid w:val="00290329"/>
    <w:rsid w:val="00291EF9"/>
    <w:rsid w:val="00291F38"/>
    <w:rsid w:val="00291F62"/>
    <w:rsid w:val="0029290E"/>
    <w:rsid w:val="00292F69"/>
    <w:rsid w:val="00292FA2"/>
    <w:rsid w:val="002930C2"/>
    <w:rsid w:val="00293517"/>
    <w:rsid w:val="002937FD"/>
    <w:rsid w:val="00293933"/>
    <w:rsid w:val="0029476F"/>
    <w:rsid w:val="002948DD"/>
    <w:rsid w:val="002949E6"/>
    <w:rsid w:val="00294A2F"/>
    <w:rsid w:val="00294DB7"/>
    <w:rsid w:val="00294F4D"/>
    <w:rsid w:val="00294FF9"/>
    <w:rsid w:val="00295392"/>
    <w:rsid w:val="00295C06"/>
    <w:rsid w:val="00295FF5"/>
    <w:rsid w:val="00296149"/>
    <w:rsid w:val="0029661D"/>
    <w:rsid w:val="00296766"/>
    <w:rsid w:val="00296C21"/>
    <w:rsid w:val="00296C80"/>
    <w:rsid w:val="00296E01"/>
    <w:rsid w:val="00296F9F"/>
    <w:rsid w:val="00297750"/>
    <w:rsid w:val="002A00D8"/>
    <w:rsid w:val="002A1947"/>
    <w:rsid w:val="002A1F07"/>
    <w:rsid w:val="002A2178"/>
    <w:rsid w:val="002A27B7"/>
    <w:rsid w:val="002A2884"/>
    <w:rsid w:val="002A3020"/>
    <w:rsid w:val="002A3109"/>
    <w:rsid w:val="002A37E7"/>
    <w:rsid w:val="002A3C4A"/>
    <w:rsid w:val="002A3D14"/>
    <w:rsid w:val="002A3EA1"/>
    <w:rsid w:val="002A4007"/>
    <w:rsid w:val="002A4913"/>
    <w:rsid w:val="002A4D5B"/>
    <w:rsid w:val="002A4D5C"/>
    <w:rsid w:val="002A4E1E"/>
    <w:rsid w:val="002A4F9F"/>
    <w:rsid w:val="002A567A"/>
    <w:rsid w:val="002A5906"/>
    <w:rsid w:val="002A5E9D"/>
    <w:rsid w:val="002A609C"/>
    <w:rsid w:val="002A6254"/>
    <w:rsid w:val="002A62A9"/>
    <w:rsid w:val="002A6792"/>
    <w:rsid w:val="002A6BAB"/>
    <w:rsid w:val="002A70EC"/>
    <w:rsid w:val="002A7498"/>
    <w:rsid w:val="002A778B"/>
    <w:rsid w:val="002A78CB"/>
    <w:rsid w:val="002A792C"/>
    <w:rsid w:val="002A7DF2"/>
    <w:rsid w:val="002B0231"/>
    <w:rsid w:val="002B04E3"/>
    <w:rsid w:val="002B06F7"/>
    <w:rsid w:val="002B0B3D"/>
    <w:rsid w:val="002B0BCA"/>
    <w:rsid w:val="002B0C83"/>
    <w:rsid w:val="002B0FAD"/>
    <w:rsid w:val="002B14A3"/>
    <w:rsid w:val="002B1A5F"/>
    <w:rsid w:val="002B2480"/>
    <w:rsid w:val="002B2A5E"/>
    <w:rsid w:val="002B2C90"/>
    <w:rsid w:val="002B2ED8"/>
    <w:rsid w:val="002B3708"/>
    <w:rsid w:val="002B377A"/>
    <w:rsid w:val="002B390C"/>
    <w:rsid w:val="002B3A0D"/>
    <w:rsid w:val="002B49C8"/>
    <w:rsid w:val="002B4DAF"/>
    <w:rsid w:val="002B6262"/>
    <w:rsid w:val="002B67BD"/>
    <w:rsid w:val="002B6C47"/>
    <w:rsid w:val="002B6D2B"/>
    <w:rsid w:val="002B74B1"/>
    <w:rsid w:val="002B7644"/>
    <w:rsid w:val="002B799C"/>
    <w:rsid w:val="002B7AFF"/>
    <w:rsid w:val="002B7F73"/>
    <w:rsid w:val="002C04E1"/>
    <w:rsid w:val="002C0A76"/>
    <w:rsid w:val="002C0A84"/>
    <w:rsid w:val="002C0AEB"/>
    <w:rsid w:val="002C15D2"/>
    <w:rsid w:val="002C1C68"/>
    <w:rsid w:val="002C2AAB"/>
    <w:rsid w:val="002C2C70"/>
    <w:rsid w:val="002C312D"/>
    <w:rsid w:val="002C334A"/>
    <w:rsid w:val="002C347B"/>
    <w:rsid w:val="002C34CA"/>
    <w:rsid w:val="002C3C44"/>
    <w:rsid w:val="002C3F8F"/>
    <w:rsid w:val="002C40A1"/>
    <w:rsid w:val="002C42DF"/>
    <w:rsid w:val="002C45CB"/>
    <w:rsid w:val="002C4F0F"/>
    <w:rsid w:val="002C565E"/>
    <w:rsid w:val="002C5CD5"/>
    <w:rsid w:val="002C617B"/>
    <w:rsid w:val="002C6473"/>
    <w:rsid w:val="002C662A"/>
    <w:rsid w:val="002C6881"/>
    <w:rsid w:val="002C6BCE"/>
    <w:rsid w:val="002C6C3A"/>
    <w:rsid w:val="002C6D90"/>
    <w:rsid w:val="002C6FA6"/>
    <w:rsid w:val="002C7392"/>
    <w:rsid w:val="002C7853"/>
    <w:rsid w:val="002C791D"/>
    <w:rsid w:val="002C7FED"/>
    <w:rsid w:val="002D00A0"/>
    <w:rsid w:val="002D06AF"/>
    <w:rsid w:val="002D06E4"/>
    <w:rsid w:val="002D0F0B"/>
    <w:rsid w:val="002D0F0E"/>
    <w:rsid w:val="002D0FF3"/>
    <w:rsid w:val="002D133D"/>
    <w:rsid w:val="002D1E8E"/>
    <w:rsid w:val="002D274D"/>
    <w:rsid w:val="002D2DDB"/>
    <w:rsid w:val="002D2FF7"/>
    <w:rsid w:val="002D3353"/>
    <w:rsid w:val="002D33F1"/>
    <w:rsid w:val="002D37A2"/>
    <w:rsid w:val="002D4B24"/>
    <w:rsid w:val="002D59BA"/>
    <w:rsid w:val="002D5A26"/>
    <w:rsid w:val="002D5C6A"/>
    <w:rsid w:val="002D65AC"/>
    <w:rsid w:val="002D6894"/>
    <w:rsid w:val="002D6E14"/>
    <w:rsid w:val="002D75CF"/>
    <w:rsid w:val="002D7D2E"/>
    <w:rsid w:val="002E006F"/>
    <w:rsid w:val="002E067D"/>
    <w:rsid w:val="002E0757"/>
    <w:rsid w:val="002E2710"/>
    <w:rsid w:val="002E2A4B"/>
    <w:rsid w:val="002E3169"/>
    <w:rsid w:val="002E359F"/>
    <w:rsid w:val="002E4177"/>
    <w:rsid w:val="002E43C6"/>
    <w:rsid w:val="002E4711"/>
    <w:rsid w:val="002E4BD4"/>
    <w:rsid w:val="002E4C4A"/>
    <w:rsid w:val="002E5407"/>
    <w:rsid w:val="002E5D8E"/>
    <w:rsid w:val="002E5EAF"/>
    <w:rsid w:val="002E61F8"/>
    <w:rsid w:val="002E6352"/>
    <w:rsid w:val="002E657B"/>
    <w:rsid w:val="002E6728"/>
    <w:rsid w:val="002E67CC"/>
    <w:rsid w:val="002E71EE"/>
    <w:rsid w:val="002E732C"/>
    <w:rsid w:val="002E75DB"/>
    <w:rsid w:val="002E79D6"/>
    <w:rsid w:val="002E7AB2"/>
    <w:rsid w:val="002E7B0B"/>
    <w:rsid w:val="002E7EC7"/>
    <w:rsid w:val="002E7EE6"/>
    <w:rsid w:val="002E7FF1"/>
    <w:rsid w:val="002F044F"/>
    <w:rsid w:val="002F05C3"/>
    <w:rsid w:val="002F0FC8"/>
    <w:rsid w:val="002F0FEC"/>
    <w:rsid w:val="002F11B7"/>
    <w:rsid w:val="002F130A"/>
    <w:rsid w:val="002F195F"/>
    <w:rsid w:val="002F19D6"/>
    <w:rsid w:val="002F1F6A"/>
    <w:rsid w:val="002F268D"/>
    <w:rsid w:val="002F279C"/>
    <w:rsid w:val="002F351E"/>
    <w:rsid w:val="002F38D1"/>
    <w:rsid w:val="002F392A"/>
    <w:rsid w:val="002F438E"/>
    <w:rsid w:val="002F484B"/>
    <w:rsid w:val="002F4B97"/>
    <w:rsid w:val="002F55BB"/>
    <w:rsid w:val="002F6285"/>
    <w:rsid w:val="002F6368"/>
    <w:rsid w:val="002F73AA"/>
    <w:rsid w:val="002F75A4"/>
    <w:rsid w:val="002F7922"/>
    <w:rsid w:val="0030057A"/>
    <w:rsid w:val="0030066E"/>
    <w:rsid w:val="003009F0"/>
    <w:rsid w:val="00300ABC"/>
    <w:rsid w:val="00300CC7"/>
    <w:rsid w:val="0030101F"/>
    <w:rsid w:val="003018AF"/>
    <w:rsid w:val="00301F68"/>
    <w:rsid w:val="003024D8"/>
    <w:rsid w:val="00302680"/>
    <w:rsid w:val="00302DEC"/>
    <w:rsid w:val="003031A9"/>
    <w:rsid w:val="00303279"/>
    <w:rsid w:val="003037FA"/>
    <w:rsid w:val="003039D7"/>
    <w:rsid w:val="00304B1D"/>
    <w:rsid w:val="00304B8F"/>
    <w:rsid w:val="00305193"/>
    <w:rsid w:val="003053A5"/>
    <w:rsid w:val="00305545"/>
    <w:rsid w:val="003056AA"/>
    <w:rsid w:val="00305987"/>
    <w:rsid w:val="00305F9F"/>
    <w:rsid w:val="00306098"/>
    <w:rsid w:val="0030694B"/>
    <w:rsid w:val="00306BC8"/>
    <w:rsid w:val="0030766E"/>
    <w:rsid w:val="00307808"/>
    <w:rsid w:val="00307933"/>
    <w:rsid w:val="00307FC2"/>
    <w:rsid w:val="00307FEA"/>
    <w:rsid w:val="00310151"/>
    <w:rsid w:val="00310466"/>
    <w:rsid w:val="00310D42"/>
    <w:rsid w:val="00310D90"/>
    <w:rsid w:val="00310FFF"/>
    <w:rsid w:val="003110C8"/>
    <w:rsid w:val="003116AC"/>
    <w:rsid w:val="00311C69"/>
    <w:rsid w:val="00311E13"/>
    <w:rsid w:val="00312118"/>
    <w:rsid w:val="0031285C"/>
    <w:rsid w:val="00312D8F"/>
    <w:rsid w:val="00312D97"/>
    <w:rsid w:val="00312F5B"/>
    <w:rsid w:val="0031305D"/>
    <w:rsid w:val="00313D1D"/>
    <w:rsid w:val="00314BC9"/>
    <w:rsid w:val="00314F4E"/>
    <w:rsid w:val="003150C8"/>
    <w:rsid w:val="0031557D"/>
    <w:rsid w:val="00315E01"/>
    <w:rsid w:val="003163F2"/>
    <w:rsid w:val="003166C2"/>
    <w:rsid w:val="0031692C"/>
    <w:rsid w:val="003169A8"/>
    <w:rsid w:val="00316AC5"/>
    <w:rsid w:val="00316CE5"/>
    <w:rsid w:val="00317550"/>
    <w:rsid w:val="00317663"/>
    <w:rsid w:val="003177C6"/>
    <w:rsid w:val="00317B9E"/>
    <w:rsid w:val="00317C6E"/>
    <w:rsid w:val="00317D62"/>
    <w:rsid w:val="003206BF"/>
    <w:rsid w:val="00320751"/>
    <w:rsid w:val="00320F34"/>
    <w:rsid w:val="0032132C"/>
    <w:rsid w:val="00321607"/>
    <w:rsid w:val="00321946"/>
    <w:rsid w:val="00321A65"/>
    <w:rsid w:val="00322282"/>
    <w:rsid w:val="003229F3"/>
    <w:rsid w:val="00322A59"/>
    <w:rsid w:val="00322A6E"/>
    <w:rsid w:val="00322A84"/>
    <w:rsid w:val="0032382C"/>
    <w:rsid w:val="00323A73"/>
    <w:rsid w:val="00324D49"/>
    <w:rsid w:val="00324E18"/>
    <w:rsid w:val="00325427"/>
    <w:rsid w:val="0032555E"/>
    <w:rsid w:val="00325D8E"/>
    <w:rsid w:val="00325F27"/>
    <w:rsid w:val="0032619C"/>
    <w:rsid w:val="003262E9"/>
    <w:rsid w:val="0032653A"/>
    <w:rsid w:val="003265FF"/>
    <w:rsid w:val="00326F5E"/>
    <w:rsid w:val="0032704E"/>
    <w:rsid w:val="0032710A"/>
    <w:rsid w:val="00327635"/>
    <w:rsid w:val="003276E0"/>
    <w:rsid w:val="0032796C"/>
    <w:rsid w:val="00330CA3"/>
    <w:rsid w:val="00331146"/>
    <w:rsid w:val="003313BF"/>
    <w:rsid w:val="0033179B"/>
    <w:rsid w:val="0033195D"/>
    <w:rsid w:val="003321D8"/>
    <w:rsid w:val="00332ADA"/>
    <w:rsid w:val="0033303C"/>
    <w:rsid w:val="00333B65"/>
    <w:rsid w:val="00333E07"/>
    <w:rsid w:val="003343AF"/>
    <w:rsid w:val="00334D19"/>
    <w:rsid w:val="00334D63"/>
    <w:rsid w:val="00334DEB"/>
    <w:rsid w:val="003353F5"/>
    <w:rsid w:val="00336621"/>
    <w:rsid w:val="00336878"/>
    <w:rsid w:val="00337177"/>
    <w:rsid w:val="00337203"/>
    <w:rsid w:val="0033727C"/>
    <w:rsid w:val="00337536"/>
    <w:rsid w:val="0033763A"/>
    <w:rsid w:val="00337715"/>
    <w:rsid w:val="00337A75"/>
    <w:rsid w:val="003401A1"/>
    <w:rsid w:val="00340B07"/>
    <w:rsid w:val="003411D9"/>
    <w:rsid w:val="003419E2"/>
    <w:rsid w:val="00341A9D"/>
    <w:rsid w:val="003420D0"/>
    <w:rsid w:val="00342E7A"/>
    <w:rsid w:val="00342F8B"/>
    <w:rsid w:val="00342FE4"/>
    <w:rsid w:val="00343225"/>
    <w:rsid w:val="003433B0"/>
    <w:rsid w:val="00343812"/>
    <w:rsid w:val="00343DFD"/>
    <w:rsid w:val="00343FCE"/>
    <w:rsid w:val="00344F70"/>
    <w:rsid w:val="0034540F"/>
    <w:rsid w:val="00345C4C"/>
    <w:rsid w:val="0034641A"/>
    <w:rsid w:val="0034650B"/>
    <w:rsid w:val="003472A1"/>
    <w:rsid w:val="0034775A"/>
    <w:rsid w:val="003478E4"/>
    <w:rsid w:val="00347A3D"/>
    <w:rsid w:val="00347B6F"/>
    <w:rsid w:val="00347B91"/>
    <w:rsid w:val="00350291"/>
    <w:rsid w:val="003506AD"/>
    <w:rsid w:val="00350A72"/>
    <w:rsid w:val="00350A95"/>
    <w:rsid w:val="00350DA1"/>
    <w:rsid w:val="003511D0"/>
    <w:rsid w:val="0035133B"/>
    <w:rsid w:val="0035149D"/>
    <w:rsid w:val="003514CD"/>
    <w:rsid w:val="0035150A"/>
    <w:rsid w:val="003516CC"/>
    <w:rsid w:val="003516DF"/>
    <w:rsid w:val="003516F8"/>
    <w:rsid w:val="00352045"/>
    <w:rsid w:val="00352164"/>
    <w:rsid w:val="003522CF"/>
    <w:rsid w:val="0035307E"/>
    <w:rsid w:val="003539AB"/>
    <w:rsid w:val="00353A31"/>
    <w:rsid w:val="00353AD2"/>
    <w:rsid w:val="00353BC7"/>
    <w:rsid w:val="00353C74"/>
    <w:rsid w:val="00353D1D"/>
    <w:rsid w:val="00354305"/>
    <w:rsid w:val="00354684"/>
    <w:rsid w:val="00354D55"/>
    <w:rsid w:val="003550D6"/>
    <w:rsid w:val="00355250"/>
    <w:rsid w:val="00355446"/>
    <w:rsid w:val="003557C6"/>
    <w:rsid w:val="00355BFD"/>
    <w:rsid w:val="00355C90"/>
    <w:rsid w:val="00355CE5"/>
    <w:rsid w:val="00355D56"/>
    <w:rsid w:val="0035624B"/>
    <w:rsid w:val="003562DA"/>
    <w:rsid w:val="00356581"/>
    <w:rsid w:val="00356691"/>
    <w:rsid w:val="00356BC5"/>
    <w:rsid w:val="00356DD5"/>
    <w:rsid w:val="003577D0"/>
    <w:rsid w:val="0035793C"/>
    <w:rsid w:val="00357B49"/>
    <w:rsid w:val="00357C16"/>
    <w:rsid w:val="003600B8"/>
    <w:rsid w:val="00360371"/>
    <w:rsid w:val="0036085B"/>
    <w:rsid w:val="00360E4D"/>
    <w:rsid w:val="003614EA"/>
    <w:rsid w:val="003615C3"/>
    <w:rsid w:val="0036165E"/>
    <w:rsid w:val="00361BFD"/>
    <w:rsid w:val="00361E69"/>
    <w:rsid w:val="00361FF5"/>
    <w:rsid w:val="00362EB6"/>
    <w:rsid w:val="00363059"/>
    <w:rsid w:val="0036330C"/>
    <w:rsid w:val="00363355"/>
    <w:rsid w:val="0036337A"/>
    <w:rsid w:val="00363466"/>
    <w:rsid w:val="00363630"/>
    <w:rsid w:val="00363DC6"/>
    <w:rsid w:val="00364396"/>
    <w:rsid w:val="003643AB"/>
    <w:rsid w:val="0036462F"/>
    <w:rsid w:val="00364A6E"/>
    <w:rsid w:val="00364A81"/>
    <w:rsid w:val="00364F05"/>
    <w:rsid w:val="0036608A"/>
    <w:rsid w:val="00366487"/>
    <w:rsid w:val="00366651"/>
    <w:rsid w:val="00366CCA"/>
    <w:rsid w:val="00366DA1"/>
    <w:rsid w:val="003670F5"/>
    <w:rsid w:val="00367C23"/>
    <w:rsid w:val="003709A2"/>
    <w:rsid w:val="00370B89"/>
    <w:rsid w:val="00371133"/>
    <w:rsid w:val="00372170"/>
    <w:rsid w:val="003727D3"/>
    <w:rsid w:val="00372BE2"/>
    <w:rsid w:val="00372FCF"/>
    <w:rsid w:val="0037346C"/>
    <w:rsid w:val="0037390A"/>
    <w:rsid w:val="00373A71"/>
    <w:rsid w:val="00373A80"/>
    <w:rsid w:val="0037425B"/>
    <w:rsid w:val="003744EE"/>
    <w:rsid w:val="00374618"/>
    <w:rsid w:val="00374AC1"/>
    <w:rsid w:val="00374D10"/>
    <w:rsid w:val="00374F06"/>
    <w:rsid w:val="0037525F"/>
    <w:rsid w:val="00375535"/>
    <w:rsid w:val="00375A6B"/>
    <w:rsid w:val="003763BD"/>
    <w:rsid w:val="003764A6"/>
    <w:rsid w:val="00377662"/>
    <w:rsid w:val="00377775"/>
    <w:rsid w:val="003777D5"/>
    <w:rsid w:val="00377952"/>
    <w:rsid w:val="00377D70"/>
    <w:rsid w:val="003803CA"/>
    <w:rsid w:val="003806FD"/>
    <w:rsid w:val="00380C9F"/>
    <w:rsid w:val="0038182B"/>
    <w:rsid w:val="0038189F"/>
    <w:rsid w:val="00381CFC"/>
    <w:rsid w:val="003822CD"/>
    <w:rsid w:val="003823FE"/>
    <w:rsid w:val="00382D7B"/>
    <w:rsid w:val="00382E6D"/>
    <w:rsid w:val="003831D2"/>
    <w:rsid w:val="0038340B"/>
    <w:rsid w:val="00383906"/>
    <w:rsid w:val="00383922"/>
    <w:rsid w:val="00383AC8"/>
    <w:rsid w:val="003842FA"/>
    <w:rsid w:val="0038443F"/>
    <w:rsid w:val="003845DF"/>
    <w:rsid w:val="003852BF"/>
    <w:rsid w:val="00385793"/>
    <w:rsid w:val="00385BB2"/>
    <w:rsid w:val="00385CAE"/>
    <w:rsid w:val="00385E2C"/>
    <w:rsid w:val="0038617F"/>
    <w:rsid w:val="00386489"/>
    <w:rsid w:val="00386D41"/>
    <w:rsid w:val="00387027"/>
    <w:rsid w:val="0038745A"/>
    <w:rsid w:val="003878A5"/>
    <w:rsid w:val="00390717"/>
    <w:rsid w:val="003907EE"/>
    <w:rsid w:val="00390CD8"/>
    <w:rsid w:val="00391332"/>
    <w:rsid w:val="00391486"/>
    <w:rsid w:val="003918FB"/>
    <w:rsid w:val="003922A7"/>
    <w:rsid w:val="0039230E"/>
    <w:rsid w:val="00392B50"/>
    <w:rsid w:val="0039301E"/>
    <w:rsid w:val="00393086"/>
    <w:rsid w:val="00393E5D"/>
    <w:rsid w:val="00394AAE"/>
    <w:rsid w:val="00394D12"/>
    <w:rsid w:val="00394E98"/>
    <w:rsid w:val="003954D9"/>
    <w:rsid w:val="003957D1"/>
    <w:rsid w:val="0039593A"/>
    <w:rsid w:val="00395FED"/>
    <w:rsid w:val="00396753"/>
    <w:rsid w:val="00397569"/>
    <w:rsid w:val="00397B5A"/>
    <w:rsid w:val="003A06C8"/>
    <w:rsid w:val="003A0D38"/>
    <w:rsid w:val="003A1109"/>
    <w:rsid w:val="003A155E"/>
    <w:rsid w:val="003A188F"/>
    <w:rsid w:val="003A1899"/>
    <w:rsid w:val="003A19C4"/>
    <w:rsid w:val="003A1BA5"/>
    <w:rsid w:val="003A1E82"/>
    <w:rsid w:val="003A2F86"/>
    <w:rsid w:val="003A3B29"/>
    <w:rsid w:val="003A4252"/>
    <w:rsid w:val="003A4A41"/>
    <w:rsid w:val="003A4F32"/>
    <w:rsid w:val="003A6017"/>
    <w:rsid w:val="003A6DDD"/>
    <w:rsid w:val="003A7CF8"/>
    <w:rsid w:val="003B0A81"/>
    <w:rsid w:val="003B0C20"/>
    <w:rsid w:val="003B154A"/>
    <w:rsid w:val="003B167A"/>
    <w:rsid w:val="003B23AD"/>
    <w:rsid w:val="003B27C8"/>
    <w:rsid w:val="003B2C51"/>
    <w:rsid w:val="003B31E3"/>
    <w:rsid w:val="003B33CC"/>
    <w:rsid w:val="003B3D39"/>
    <w:rsid w:val="003B40FE"/>
    <w:rsid w:val="003B43EB"/>
    <w:rsid w:val="003B445A"/>
    <w:rsid w:val="003B46DE"/>
    <w:rsid w:val="003B47E1"/>
    <w:rsid w:val="003B4856"/>
    <w:rsid w:val="003B4E29"/>
    <w:rsid w:val="003B51A9"/>
    <w:rsid w:val="003B5DF6"/>
    <w:rsid w:val="003B625F"/>
    <w:rsid w:val="003B64F9"/>
    <w:rsid w:val="003B6537"/>
    <w:rsid w:val="003B67B6"/>
    <w:rsid w:val="003B67E0"/>
    <w:rsid w:val="003B687B"/>
    <w:rsid w:val="003B6881"/>
    <w:rsid w:val="003B6CD4"/>
    <w:rsid w:val="003B7DD8"/>
    <w:rsid w:val="003B7EE3"/>
    <w:rsid w:val="003C0B2E"/>
    <w:rsid w:val="003C1232"/>
    <w:rsid w:val="003C2374"/>
    <w:rsid w:val="003C2995"/>
    <w:rsid w:val="003C2A2D"/>
    <w:rsid w:val="003C3415"/>
    <w:rsid w:val="003C35CC"/>
    <w:rsid w:val="003C35FC"/>
    <w:rsid w:val="003C3899"/>
    <w:rsid w:val="003C3AA6"/>
    <w:rsid w:val="003C3C76"/>
    <w:rsid w:val="003C4886"/>
    <w:rsid w:val="003C4CC3"/>
    <w:rsid w:val="003C505A"/>
    <w:rsid w:val="003C5D10"/>
    <w:rsid w:val="003C62EB"/>
    <w:rsid w:val="003C6377"/>
    <w:rsid w:val="003C6F96"/>
    <w:rsid w:val="003C6FE0"/>
    <w:rsid w:val="003C7123"/>
    <w:rsid w:val="003C7841"/>
    <w:rsid w:val="003D085B"/>
    <w:rsid w:val="003D0A44"/>
    <w:rsid w:val="003D1025"/>
    <w:rsid w:val="003D1301"/>
    <w:rsid w:val="003D1AFB"/>
    <w:rsid w:val="003D1BA4"/>
    <w:rsid w:val="003D2314"/>
    <w:rsid w:val="003D26D5"/>
    <w:rsid w:val="003D27F3"/>
    <w:rsid w:val="003D3A03"/>
    <w:rsid w:val="003D4B01"/>
    <w:rsid w:val="003D4D2B"/>
    <w:rsid w:val="003D5462"/>
    <w:rsid w:val="003D559D"/>
    <w:rsid w:val="003D56F2"/>
    <w:rsid w:val="003D5883"/>
    <w:rsid w:val="003D5CA3"/>
    <w:rsid w:val="003D66D2"/>
    <w:rsid w:val="003D6871"/>
    <w:rsid w:val="003D6F48"/>
    <w:rsid w:val="003D71F0"/>
    <w:rsid w:val="003D7214"/>
    <w:rsid w:val="003D7224"/>
    <w:rsid w:val="003D734A"/>
    <w:rsid w:val="003D759C"/>
    <w:rsid w:val="003D7B5A"/>
    <w:rsid w:val="003D7FF5"/>
    <w:rsid w:val="003E0012"/>
    <w:rsid w:val="003E016E"/>
    <w:rsid w:val="003E060B"/>
    <w:rsid w:val="003E0AFB"/>
    <w:rsid w:val="003E0E58"/>
    <w:rsid w:val="003E1132"/>
    <w:rsid w:val="003E1BDB"/>
    <w:rsid w:val="003E2AB6"/>
    <w:rsid w:val="003E316C"/>
    <w:rsid w:val="003E382D"/>
    <w:rsid w:val="003E3CE0"/>
    <w:rsid w:val="003E4143"/>
    <w:rsid w:val="003E4BD1"/>
    <w:rsid w:val="003E4C32"/>
    <w:rsid w:val="003E52BB"/>
    <w:rsid w:val="003E559C"/>
    <w:rsid w:val="003E5D07"/>
    <w:rsid w:val="003E66AF"/>
    <w:rsid w:val="003E6C28"/>
    <w:rsid w:val="003E6E49"/>
    <w:rsid w:val="003E6F72"/>
    <w:rsid w:val="003E6F89"/>
    <w:rsid w:val="003E724B"/>
    <w:rsid w:val="003E75DB"/>
    <w:rsid w:val="003E76AC"/>
    <w:rsid w:val="003E787E"/>
    <w:rsid w:val="003E79D3"/>
    <w:rsid w:val="003E7B22"/>
    <w:rsid w:val="003E7CA6"/>
    <w:rsid w:val="003F0018"/>
    <w:rsid w:val="003F0034"/>
    <w:rsid w:val="003F0519"/>
    <w:rsid w:val="003F0B3C"/>
    <w:rsid w:val="003F15A4"/>
    <w:rsid w:val="003F1798"/>
    <w:rsid w:val="003F18CF"/>
    <w:rsid w:val="003F19E2"/>
    <w:rsid w:val="003F1D5A"/>
    <w:rsid w:val="003F1E12"/>
    <w:rsid w:val="003F22E5"/>
    <w:rsid w:val="003F27F8"/>
    <w:rsid w:val="003F296A"/>
    <w:rsid w:val="003F2979"/>
    <w:rsid w:val="003F2A51"/>
    <w:rsid w:val="003F2D82"/>
    <w:rsid w:val="003F2FF7"/>
    <w:rsid w:val="003F3072"/>
    <w:rsid w:val="003F38A7"/>
    <w:rsid w:val="003F3A72"/>
    <w:rsid w:val="003F3C17"/>
    <w:rsid w:val="003F3C6B"/>
    <w:rsid w:val="003F41D3"/>
    <w:rsid w:val="003F4437"/>
    <w:rsid w:val="003F4481"/>
    <w:rsid w:val="003F455C"/>
    <w:rsid w:val="003F492B"/>
    <w:rsid w:val="003F4AE6"/>
    <w:rsid w:val="003F52CE"/>
    <w:rsid w:val="003F5FE4"/>
    <w:rsid w:val="003F6117"/>
    <w:rsid w:val="003F6EFD"/>
    <w:rsid w:val="003F7E87"/>
    <w:rsid w:val="003F7EEF"/>
    <w:rsid w:val="00401331"/>
    <w:rsid w:val="00401498"/>
    <w:rsid w:val="00401987"/>
    <w:rsid w:val="00401C0A"/>
    <w:rsid w:val="00402025"/>
    <w:rsid w:val="004023E7"/>
    <w:rsid w:val="004031BB"/>
    <w:rsid w:val="00403346"/>
    <w:rsid w:val="00403512"/>
    <w:rsid w:val="004036FB"/>
    <w:rsid w:val="00403BE6"/>
    <w:rsid w:val="00403F07"/>
    <w:rsid w:val="0040423C"/>
    <w:rsid w:val="00404564"/>
    <w:rsid w:val="00404C47"/>
    <w:rsid w:val="00405B72"/>
    <w:rsid w:val="00406D94"/>
    <w:rsid w:val="00407559"/>
    <w:rsid w:val="00410519"/>
    <w:rsid w:val="00410688"/>
    <w:rsid w:val="004107B1"/>
    <w:rsid w:val="00410AF5"/>
    <w:rsid w:val="00410E81"/>
    <w:rsid w:val="0041108D"/>
    <w:rsid w:val="00411107"/>
    <w:rsid w:val="00411855"/>
    <w:rsid w:val="004118E7"/>
    <w:rsid w:val="00411C0A"/>
    <w:rsid w:val="00412202"/>
    <w:rsid w:val="00412699"/>
    <w:rsid w:val="00412931"/>
    <w:rsid w:val="00412D0A"/>
    <w:rsid w:val="00413498"/>
    <w:rsid w:val="00413798"/>
    <w:rsid w:val="004138F5"/>
    <w:rsid w:val="00413CA2"/>
    <w:rsid w:val="00414033"/>
    <w:rsid w:val="00414A66"/>
    <w:rsid w:val="00415164"/>
    <w:rsid w:val="0041599F"/>
    <w:rsid w:val="00416D57"/>
    <w:rsid w:val="00417CCA"/>
    <w:rsid w:val="00420561"/>
    <w:rsid w:val="00420EAA"/>
    <w:rsid w:val="00421158"/>
    <w:rsid w:val="004218CD"/>
    <w:rsid w:val="004219DA"/>
    <w:rsid w:val="00421A23"/>
    <w:rsid w:val="0042236A"/>
    <w:rsid w:val="00422A5E"/>
    <w:rsid w:val="00422A84"/>
    <w:rsid w:val="00422CB5"/>
    <w:rsid w:val="00422CEF"/>
    <w:rsid w:val="00422E1E"/>
    <w:rsid w:val="00423244"/>
    <w:rsid w:val="0042350B"/>
    <w:rsid w:val="00423A99"/>
    <w:rsid w:val="004246B4"/>
    <w:rsid w:val="004248A3"/>
    <w:rsid w:val="00425478"/>
    <w:rsid w:val="004262BE"/>
    <w:rsid w:val="00426691"/>
    <w:rsid w:val="00426BAF"/>
    <w:rsid w:val="00427ACA"/>
    <w:rsid w:val="00427BAD"/>
    <w:rsid w:val="00427CBB"/>
    <w:rsid w:val="0043026F"/>
    <w:rsid w:val="004306A9"/>
    <w:rsid w:val="00430AF7"/>
    <w:rsid w:val="00430DBB"/>
    <w:rsid w:val="00431047"/>
    <w:rsid w:val="004315B9"/>
    <w:rsid w:val="00431A67"/>
    <w:rsid w:val="00431F56"/>
    <w:rsid w:val="004320E3"/>
    <w:rsid w:val="00432375"/>
    <w:rsid w:val="004327B2"/>
    <w:rsid w:val="004335FC"/>
    <w:rsid w:val="00433B22"/>
    <w:rsid w:val="00433B7B"/>
    <w:rsid w:val="004344D4"/>
    <w:rsid w:val="00434714"/>
    <w:rsid w:val="00434C27"/>
    <w:rsid w:val="00434E30"/>
    <w:rsid w:val="004350A0"/>
    <w:rsid w:val="00435FD7"/>
    <w:rsid w:val="0043612B"/>
    <w:rsid w:val="00436244"/>
    <w:rsid w:val="004362E5"/>
    <w:rsid w:val="00436378"/>
    <w:rsid w:val="004373E2"/>
    <w:rsid w:val="00437E5E"/>
    <w:rsid w:val="00437F45"/>
    <w:rsid w:val="004400E6"/>
    <w:rsid w:val="00440430"/>
    <w:rsid w:val="00440D82"/>
    <w:rsid w:val="004412DA"/>
    <w:rsid w:val="00441395"/>
    <w:rsid w:val="00441C20"/>
    <w:rsid w:val="00441E3A"/>
    <w:rsid w:val="00441EEB"/>
    <w:rsid w:val="00441F08"/>
    <w:rsid w:val="004421D9"/>
    <w:rsid w:val="004427C7"/>
    <w:rsid w:val="00442C0B"/>
    <w:rsid w:val="00442E55"/>
    <w:rsid w:val="00442EAA"/>
    <w:rsid w:val="004437D3"/>
    <w:rsid w:val="00443AEB"/>
    <w:rsid w:val="00443B6F"/>
    <w:rsid w:val="00444783"/>
    <w:rsid w:val="0044499C"/>
    <w:rsid w:val="004449F6"/>
    <w:rsid w:val="00444E0F"/>
    <w:rsid w:val="004453F9"/>
    <w:rsid w:val="00445B68"/>
    <w:rsid w:val="004466A0"/>
    <w:rsid w:val="00447526"/>
    <w:rsid w:val="00447AE7"/>
    <w:rsid w:val="00447E75"/>
    <w:rsid w:val="0045020E"/>
    <w:rsid w:val="00450287"/>
    <w:rsid w:val="004502F7"/>
    <w:rsid w:val="00450338"/>
    <w:rsid w:val="004508A9"/>
    <w:rsid w:val="004508AB"/>
    <w:rsid w:val="00450A4D"/>
    <w:rsid w:val="00450A76"/>
    <w:rsid w:val="00450B94"/>
    <w:rsid w:val="00450D05"/>
    <w:rsid w:val="00450DCD"/>
    <w:rsid w:val="0045130D"/>
    <w:rsid w:val="00451855"/>
    <w:rsid w:val="00451AA7"/>
    <w:rsid w:val="004520AC"/>
    <w:rsid w:val="00452ACC"/>
    <w:rsid w:val="00452D9E"/>
    <w:rsid w:val="004530E2"/>
    <w:rsid w:val="004531CF"/>
    <w:rsid w:val="004534E6"/>
    <w:rsid w:val="004535B1"/>
    <w:rsid w:val="00453724"/>
    <w:rsid w:val="00453784"/>
    <w:rsid w:val="00453C38"/>
    <w:rsid w:val="00453DE2"/>
    <w:rsid w:val="00454052"/>
    <w:rsid w:val="00454199"/>
    <w:rsid w:val="00454586"/>
    <w:rsid w:val="00454621"/>
    <w:rsid w:val="00455A76"/>
    <w:rsid w:val="00455AFF"/>
    <w:rsid w:val="004566C0"/>
    <w:rsid w:val="00456847"/>
    <w:rsid w:val="0045690C"/>
    <w:rsid w:val="00456C24"/>
    <w:rsid w:val="00456E5C"/>
    <w:rsid w:val="00457281"/>
    <w:rsid w:val="004573E3"/>
    <w:rsid w:val="0045750E"/>
    <w:rsid w:val="00457648"/>
    <w:rsid w:val="004579C0"/>
    <w:rsid w:val="00457C2E"/>
    <w:rsid w:val="00457D27"/>
    <w:rsid w:val="00457F0A"/>
    <w:rsid w:val="00461478"/>
    <w:rsid w:val="00461569"/>
    <w:rsid w:val="0046176A"/>
    <w:rsid w:val="004617BF"/>
    <w:rsid w:val="00461C96"/>
    <w:rsid w:val="004626BA"/>
    <w:rsid w:val="00462769"/>
    <w:rsid w:val="004628B7"/>
    <w:rsid w:val="00462CAB"/>
    <w:rsid w:val="004638CA"/>
    <w:rsid w:val="00463AC9"/>
    <w:rsid w:val="004644D6"/>
    <w:rsid w:val="00464523"/>
    <w:rsid w:val="00464951"/>
    <w:rsid w:val="004649E1"/>
    <w:rsid w:val="00464D4C"/>
    <w:rsid w:val="004655FF"/>
    <w:rsid w:val="004656E5"/>
    <w:rsid w:val="0046582C"/>
    <w:rsid w:val="00465EF1"/>
    <w:rsid w:val="00466161"/>
    <w:rsid w:val="00466309"/>
    <w:rsid w:val="00466A1D"/>
    <w:rsid w:val="00466AC1"/>
    <w:rsid w:val="00466B77"/>
    <w:rsid w:val="004673AC"/>
    <w:rsid w:val="00467485"/>
    <w:rsid w:val="004675E3"/>
    <w:rsid w:val="00467706"/>
    <w:rsid w:val="004702E8"/>
    <w:rsid w:val="00470434"/>
    <w:rsid w:val="00470BF5"/>
    <w:rsid w:val="0047111B"/>
    <w:rsid w:val="004719FF"/>
    <w:rsid w:val="00471BF9"/>
    <w:rsid w:val="00471DCF"/>
    <w:rsid w:val="0047237B"/>
    <w:rsid w:val="00472495"/>
    <w:rsid w:val="004724C5"/>
    <w:rsid w:val="00472F2A"/>
    <w:rsid w:val="00472FB8"/>
    <w:rsid w:val="00473628"/>
    <w:rsid w:val="00473CCA"/>
    <w:rsid w:val="00473E1E"/>
    <w:rsid w:val="00474319"/>
    <w:rsid w:val="00474758"/>
    <w:rsid w:val="00474D38"/>
    <w:rsid w:val="00474DBB"/>
    <w:rsid w:val="0047533B"/>
    <w:rsid w:val="00475A14"/>
    <w:rsid w:val="00475C91"/>
    <w:rsid w:val="004766E0"/>
    <w:rsid w:val="004768B1"/>
    <w:rsid w:val="00476A3A"/>
    <w:rsid w:val="00476A9D"/>
    <w:rsid w:val="004770D4"/>
    <w:rsid w:val="00477466"/>
    <w:rsid w:val="0047754D"/>
    <w:rsid w:val="0047773C"/>
    <w:rsid w:val="00477C30"/>
    <w:rsid w:val="00477F1D"/>
    <w:rsid w:val="00480293"/>
    <w:rsid w:val="0048071C"/>
    <w:rsid w:val="00480993"/>
    <w:rsid w:val="004809B0"/>
    <w:rsid w:val="00480A12"/>
    <w:rsid w:val="00480CA0"/>
    <w:rsid w:val="00480FC6"/>
    <w:rsid w:val="0048103A"/>
    <w:rsid w:val="00481263"/>
    <w:rsid w:val="0048130F"/>
    <w:rsid w:val="00481743"/>
    <w:rsid w:val="004821A6"/>
    <w:rsid w:val="00482AF7"/>
    <w:rsid w:val="00482BE7"/>
    <w:rsid w:val="0048304D"/>
    <w:rsid w:val="00483303"/>
    <w:rsid w:val="004834A0"/>
    <w:rsid w:val="00483827"/>
    <w:rsid w:val="00483D2D"/>
    <w:rsid w:val="00483DC6"/>
    <w:rsid w:val="00484EA9"/>
    <w:rsid w:val="00485021"/>
    <w:rsid w:val="004854B6"/>
    <w:rsid w:val="004855F9"/>
    <w:rsid w:val="004859A5"/>
    <w:rsid w:val="00485C4F"/>
    <w:rsid w:val="004869C2"/>
    <w:rsid w:val="00487354"/>
    <w:rsid w:val="0048737A"/>
    <w:rsid w:val="00487565"/>
    <w:rsid w:val="004875F0"/>
    <w:rsid w:val="00487744"/>
    <w:rsid w:val="00487D7E"/>
    <w:rsid w:val="004901C5"/>
    <w:rsid w:val="00490275"/>
    <w:rsid w:val="0049070B"/>
    <w:rsid w:val="00491029"/>
    <w:rsid w:val="0049197B"/>
    <w:rsid w:val="00491A7F"/>
    <w:rsid w:val="00491F32"/>
    <w:rsid w:val="0049212B"/>
    <w:rsid w:val="004922BC"/>
    <w:rsid w:val="00492628"/>
    <w:rsid w:val="00492848"/>
    <w:rsid w:val="00493058"/>
    <w:rsid w:val="0049312A"/>
    <w:rsid w:val="00493165"/>
    <w:rsid w:val="004933C4"/>
    <w:rsid w:val="00493CC6"/>
    <w:rsid w:val="004940CA"/>
    <w:rsid w:val="004947F9"/>
    <w:rsid w:val="00495405"/>
    <w:rsid w:val="00495AFD"/>
    <w:rsid w:val="00495DB6"/>
    <w:rsid w:val="00496742"/>
    <w:rsid w:val="00496C41"/>
    <w:rsid w:val="00496C63"/>
    <w:rsid w:val="00496F0F"/>
    <w:rsid w:val="00497736"/>
    <w:rsid w:val="0049784A"/>
    <w:rsid w:val="00497DD8"/>
    <w:rsid w:val="004A0009"/>
    <w:rsid w:val="004A0453"/>
    <w:rsid w:val="004A0857"/>
    <w:rsid w:val="004A08BA"/>
    <w:rsid w:val="004A0C6C"/>
    <w:rsid w:val="004A0FF9"/>
    <w:rsid w:val="004A1354"/>
    <w:rsid w:val="004A14C1"/>
    <w:rsid w:val="004A2BAC"/>
    <w:rsid w:val="004A2BC7"/>
    <w:rsid w:val="004A3484"/>
    <w:rsid w:val="004A3DC1"/>
    <w:rsid w:val="004A3FB4"/>
    <w:rsid w:val="004A4348"/>
    <w:rsid w:val="004A4B48"/>
    <w:rsid w:val="004A503C"/>
    <w:rsid w:val="004A5248"/>
    <w:rsid w:val="004A537E"/>
    <w:rsid w:val="004A5514"/>
    <w:rsid w:val="004A61CC"/>
    <w:rsid w:val="004A61F5"/>
    <w:rsid w:val="004A63A9"/>
    <w:rsid w:val="004A6425"/>
    <w:rsid w:val="004A6438"/>
    <w:rsid w:val="004A6589"/>
    <w:rsid w:val="004A6DF5"/>
    <w:rsid w:val="004A6F85"/>
    <w:rsid w:val="004A7401"/>
    <w:rsid w:val="004A7ED2"/>
    <w:rsid w:val="004A7F5E"/>
    <w:rsid w:val="004B0614"/>
    <w:rsid w:val="004B082B"/>
    <w:rsid w:val="004B0967"/>
    <w:rsid w:val="004B0D24"/>
    <w:rsid w:val="004B161A"/>
    <w:rsid w:val="004B1C86"/>
    <w:rsid w:val="004B2418"/>
    <w:rsid w:val="004B2539"/>
    <w:rsid w:val="004B269E"/>
    <w:rsid w:val="004B290D"/>
    <w:rsid w:val="004B3134"/>
    <w:rsid w:val="004B35CB"/>
    <w:rsid w:val="004B4766"/>
    <w:rsid w:val="004B4B29"/>
    <w:rsid w:val="004B4C01"/>
    <w:rsid w:val="004B4EE4"/>
    <w:rsid w:val="004B4FF8"/>
    <w:rsid w:val="004B52A7"/>
    <w:rsid w:val="004B5340"/>
    <w:rsid w:val="004B5524"/>
    <w:rsid w:val="004B55ED"/>
    <w:rsid w:val="004B59FF"/>
    <w:rsid w:val="004B5C8B"/>
    <w:rsid w:val="004B5CC9"/>
    <w:rsid w:val="004B619D"/>
    <w:rsid w:val="004B6973"/>
    <w:rsid w:val="004B6C0A"/>
    <w:rsid w:val="004B7041"/>
    <w:rsid w:val="004B72A9"/>
    <w:rsid w:val="004B775D"/>
    <w:rsid w:val="004B7771"/>
    <w:rsid w:val="004B7841"/>
    <w:rsid w:val="004C0435"/>
    <w:rsid w:val="004C0607"/>
    <w:rsid w:val="004C12A2"/>
    <w:rsid w:val="004C1660"/>
    <w:rsid w:val="004C16BF"/>
    <w:rsid w:val="004C18BB"/>
    <w:rsid w:val="004C2D2F"/>
    <w:rsid w:val="004C3780"/>
    <w:rsid w:val="004C3F71"/>
    <w:rsid w:val="004C4795"/>
    <w:rsid w:val="004C47D3"/>
    <w:rsid w:val="004C4978"/>
    <w:rsid w:val="004C4AE6"/>
    <w:rsid w:val="004C4B7E"/>
    <w:rsid w:val="004C4D78"/>
    <w:rsid w:val="004C4E6A"/>
    <w:rsid w:val="004C51DA"/>
    <w:rsid w:val="004C5417"/>
    <w:rsid w:val="004C5711"/>
    <w:rsid w:val="004C58EB"/>
    <w:rsid w:val="004C59A5"/>
    <w:rsid w:val="004C5ABB"/>
    <w:rsid w:val="004C604A"/>
    <w:rsid w:val="004C6EA9"/>
    <w:rsid w:val="004C74E3"/>
    <w:rsid w:val="004C75C6"/>
    <w:rsid w:val="004C75D3"/>
    <w:rsid w:val="004C7AD9"/>
    <w:rsid w:val="004C7CE0"/>
    <w:rsid w:val="004D099B"/>
    <w:rsid w:val="004D0A80"/>
    <w:rsid w:val="004D0EF8"/>
    <w:rsid w:val="004D1169"/>
    <w:rsid w:val="004D1A02"/>
    <w:rsid w:val="004D1B47"/>
    <w:rsid w:val="004D1D68"/>
    <w:rsid w:val="004D1F24"/>
    <w:rsid w:val="004D246B"/>
    <w:rsid w:val="004D257F"/>
    <w:rsid w:val="004D2B92"/>
    <w:rsid w:val="004D31E9"/>
    <w:rsid w:val="004D3484"/>
    <w:rsid w:val="004D3746"/>
    <w:rsid w:val="004D3B26"/>
    <w:rsid w:val="004D3BB8"/>
    <w:rsid w:val="004D455F"/>
    <w:rsid w:val="004D4A31"/>
    <w:rsid w:val="004D4F25"/>
    <w:rsid w:val="004D56C7"/>
    <w:rsid w:val="004D5747"/>
    <w:rsid w:val="004D5A8A"/>
    <w:rsid w:val="004D5D13"/>
    <w:rsid w:val="004D6035"/>
    <w:rsid w:val="004D611F"/>
    <w:rsid w:val="004D639A"/>
    <w:rsid w:val="004D641F"/>
    <w:rsid w:val="004E03DA"/>
    <w:rsid w:val="004E1150"/>
    <w:rsid w:val="004E13B5"/>
    <w:rsid w:val="004E1536"/>
    <w:rsid w:val="004E188C"/>
    <w:rsid w:val="004E18A6"/>
    <w:rsid w:val="004E1D9F"/>
    <w:rsid w:val="004E1E82"/>
    <w:rsid w:val="004E3B05"/>
    <w:rsid w:val="004E3E00"/>
    <w:rsid w:val="004E4246"/>
    <w:rsid w:val="004E45E7"/>
    <w:rsid w:val="004E4759"/>
    <w:rsid w:val="004E492A"/>
    <w:rsid w:val="004E4BE0"/>
    <w:rsid w:val="004E4D8A"/>
    <w:rsid w:val="004E52E3"/>
    <w:rsid w:val="004E54A9"/>
    <w:rsid w:val="004E5748"/>
    <w:rsid w:val="004E5AA3"/>
    <w:rsid w:val="004E5DF4"/>
    <w:rsid w:val="004E6515"/>
    <w:rsid w:val="004E663D"/>
    <w:rsid w:val="004E67A4"/>
    <w:rsid w:val="004E699F"/>
    <w:rsid w:val="004E78D8"/>
    <w:rsid w:val="004E79B2"/>
    <w:rsid w:val="004E7B28"/>
    <w:rsid w:val="004E7C72"/>
    <w:rsid w:val="004E7E3F"/>
    <w:rsid w:val="004F02F2"/>
    <w:rsid w:val="004F06BD"/>
    <w:rsid w:val="004F0B11"/>
    <w:rsid w:val="004F0B3C"/>
    <w:rsid w:val="004F1311"/>
    <w:rsid w:val="004F1913"/>
    <w:rsid w:val="004F1928"/>
    <w:rsid w:val="004F23D0"/>
    <w:rsid w:val="004F2C71"/>
    <w:rsid w:val="004F2F49"/>
    <w:rsid w:val="004F3405"/>
    <w:rsid w:val="004F47E9"/>
    <w:rsid w:val="004F589F"/>
    <w:rsid w:val="004F5A4D"/>
    <w:rsid w:val="004F5F02"/>
    <w:rsid w:val="004F6C07"/>
    <w:rsid w:val="004F7436"/>
    <w:rsid w:val="004F744C"/>
    <w:rsid w:val="004F78D1"/>
    <w:rsid w:val="00500695"/>
    <w:rsid w:val="005008A9"/>
    <w:rsid w:val="00500900"/>
    <w:rsid w:val="00500D9C"/>
    <w:rsid w:val="005012B4"/>
    <w:rsid w:val="00501784"/>
    <w:rsid w:val="00501A45"/>
    <w:rsid w:val="00501CCD"/>
    <w:rsid w:val="005026A2"/>
    <w:rsid w:val="00502A56"/>
    <w:rsid w:val="00502AE8"/>
    <w:rsid w:val="00502AF8"/>
    <w:rsid w:val="00503042"/>
    <w:rsid w:val="005034F8"/>
    <w:rsid w:val="005038BA"/>
    <w:rsid w:val="00503CC6"/>
    <w:rsid w:val="0050407F"/>
    <w:rsid w:val="0050428E"/>
    <w:rsid w:val="00504B59"/>
    <w:rsid w:val="00504C3F"/>
    <w:rsid w:val="00505073"/>
    <w:rsid w:val="0050528A"/>
    <w:rsid w:val="005052F2"/>
    <w:rsid w:val="005053A1"/>
    <w:rsid w:val="00505A87"/>
    <w:rsid w:val="00506182"/>
    <w:rsid w:val="005062F6"/>
    <w:rsid w:val="00506524"/>
    <w:rsid w:val="005066AA"/>
    <w:rsid w:val="0050688B"/>
    <w:rsid w:val="00506ADA"/>
    <w:rsid w:val="00506EA0"/>
    <w:rsid w:val="00506F71"/>
    <w:rsid w:val="00507056"/>
    <w:rsid w:val="005070B4"/>
    <w:rsid w:val="0050778D"/>
    <w:rsid w:val="00507ED1"/>
    <w:rsid w:val="005109DA"/>
    <w:rsid w:val="00512211"/>
    <w:rsid w:val="00512946"/>
    <w:rsid w:val="00512B13"/>
    <w:rsid w:val="00513517"/>
    <w:rsid w:val="00513752"/>
    <w:rsid w:val="00513B13"/>
    <w:rsid w:val="0051409E"/>
    <w:rsid w:val="00514124"/>
    <w:rsid w:val="005143ED"/>
    <w:rsid w:val="00514436"/>
    <w:rsid w:val="005144DB"/>
    <w:rsid w:val="00515208"/>
    <w:rsid w:val="00515212"/>
    <w:rsid w:val="00515503"/>
    <w:rsid w:val="0051565F"/>
    <w:rsid w:val="005159F8"/>
    <w:rsid w:val="005160F8"/>
    <w:rsid w:val="0051709D"/>
    <w:rsid w:val="005170F6"/>
    <w:rsid w:val="0051736B"/>
    <w:rsid w:val="005173CF"/>
    <w:rsid w:val="00517542"/>
    <w:rsid w:val="00517938"/>
    <w:rsid w:val="00517E27"/>
    <w:rsid w:val="0052075E"/>
    <w:rsid w:val="00520B10"/>
    <w:rsid w:val="00520D6A"/>
    <w:rsid w:val="005218D8"/>
    <w:rsid w:val="00521E69"/>
    <w:rsid w:val="00522642"/>
    <w:rsid w:val="00522B63"/>
    <w:rsid w:val="0052305A"/>
    <w:rsid w:val="005234E6"/>
    <w:rsid w:val="00523795"/>
    <w:rsid w:val="00523871"/>
    <w:rsid w:val="005239C0"/>
    <w:rsid w:val="00524129"/>
    <w:rsid w:val="005241B1"/>
    <w:rsid w:val="0052420F"/>
    <w:rsid w:val="0052460A"/>
    <w:rsid w:val="00524818"/>
    <w:rsid w:val="0052481C"/>
    <w:rsid w:val="00524B74"/>
    <w:rsid w:val="00524BD5"/>
    <w:rsid w:val="00525214"/>
    <w:rsid w:val="0052668E"/>
    <w:rsid w:val="005269D1"/>
    <w:rsid w:val="00526D48"/>
    <w:rsid w:val="00526EEA"/>
    <w:rsid w:val="00526EF4"/>
    <w:rsid w:val="005271DD"/>
    <w:rsid w:val="00527749"/>
    <w:rsid w:val="005278BF"/>
    <w:rsid w:val="005278EB"/>
    <w:rsid w:val="005306D3"/>
    <w:rsid w:val="005308CF"/>
    <w:rsid w:val="00530A2A"/>
    <w:rsid w:val="00530C98"/>
    <w:rsid w:val="005317EB"/>
    <w:rsid w:val="00531B7D"/>
    <w:rsid w:val="00531BB0"/>
    <w:rsid w:val="0053227D"/>
    <w:rsid w:val="005325C5"/>
    <w:rsid w:val="00532617"/>
    <w:rsid w:val="00532857"/>
    <w:rsid w:val="00532EA7"/>
    <w:rsid w:val="00533084"/>
    <w:rsid w:val="005330A7"/>
    <w:rsid w:val="00533453"/>
    <w:rsid w:val="005335C9"/>
    <w:rsid w:val="005336E9"/>
    <w:rsid w:val="00533877"/>
    <w:rsid w:val="00533D7A"/>
    <w:rsid w:val="00533E52"/>
    <w:rsid w:val="00533E93"/>
    <w:rsid w:val="00533F98"/>
    <w:rsid w:val="0053416D"/>
    <w:rsid w:val="00534546"/>
    <w:rsid w:val="00534BC1"/>
    <w:rsid w:val="00534E2E"/>
    <w:rsid w:val="0053567F"/>
    <w:rsid w:val="0053576A"/>
    <w:rsid w:val="00536283"/>
    <w:rsid w:val="00536715"/>
    <w:rsid w:val="00536C48"/>
    <w:rsid w:val="00536C64"/>
    <w:rsid w:val="00536E01"/>
    <w:rsid w:val="0053710D"/>
    <w:rsid w:val="005371C0"/>
    <w:rsid w:val="005374B1"/>
    <w:rsid w:val="00537ABB"/>
    <w:rsid w:val="005400A4"/>
    <w:rsid w:val="005401B3"/>
    <w:rsid w:val="00540D9B"/>
    <w:rsid w:val="005411F5"/>
    <w:rsid w:val="00541F48"/>
    <w:rsid w:val="005420B5"/>
    <w:rsid w:val="0054218B"/>
    <w:rsid w:val="0054235B"/>
    <w:rsid w:val="0054244D"/>
    <w:rsid w:val="005427E7"/>
    <w:rsid w:val="00543334"/>
    <w:rsid w:val="00543381"/>
    <w:rsid w:val="00543422"/>
    <w:rsid w:val="00543CBD"/>
    <w:rsid w:val="00544739"/>
    <w:rsid w:val="00544C91"/>
    <w:rsid w:val="00544F5A"/>
    <w:rsid w:val="005450ED"/>
    <w:rsid w:val="0054584E"/>
    <w:rsid w:val="00545A0F"/>
    <w:rsid w:val="00546D85"/>
    <w:rsid w:val="00546FBD"/>
    <w:rsid w:val="00547398"/>
    <w:rsid w:val="00547E6B"/>
    <w:rsid w:val="00550296"/>
    <w:rsid w:val="00550656"/>
    <w:rsid w:val="00551675"/>
    <w:rsid w:val="00551741"/>
    <w:rsid w:val="00551849"/>
    <w:rsid w:val="00552638"/>
    <w:rsid w:val="00552A39"/>
    <w:rsid w:val="00552C09"/>
    <w:rsid w:val="0055391B"/>
    <w:rsid w:val="00553B1F"/>
    <w:rsid w:val="00553BDD"/>
    <w:rsid w:val="00554710"/>
    <w:rsid w:val="00554905"/>
    <w:rsid w:val="0055495E"/>
    <w:rsid w:val="00554D18"/>
    <w:rsid w:val="00554FB3"/>
    <w:rsid w:val="00555263"/>
    <w:rsid w:val="005552F0"/>
    <w:rsid w:val="005554C0"/>
    <w:rsid w:val="00555E47"/>
    <w:rsid w:val="005565B8"/>
    <w:rsid w:val="005568D4"/>
    <w:rsid w:val="00556B2E"/>
    <w:rsid w:val="00557783"/>
    <w:rsid w:val="0055783B"/>
    <w:rsid w:val="005578B5"/>
    <w:rsid w:val="00557D06"/>
    <w:rsid w:val="00560095"/>
    <w:rsid w:val="00560E6C"/>
    <w:rsid w:val="00561325"/>
    <w:rsid w:val="005615F2"/>
    <w:rsid w:val="005616EC"/>
    <w:rsid w:val="0056190D"/>
    <w:rsid w:val="00561D48"/>
    <w:rsid w:val="005623B8"/>
    <w:rsid w:val="00562760"/>
    <w:rsid w:val="0056290C"/>
    <w:rsid w:val="005629C3"/>
    <w:rsid w:val="00562CD2"/>
    <w:rsid w:val="00562F7F"/>
    <w:rsid w:val="00563182"/>
    <w:rsid w:val="005631E0"/>
    <w:rsid w:val="00563227"/>
    <w:rsid w:val="00563699"/>
    <w:rsid w:val="00563BC6"/>
    <w:rsid w:val="00564000"/>
    <w:rsid w:val="0056435B"/>
    <w:rsid w:val="0056438B"/>
    <w:rsid w:val="005644CB"/>
    <w:rsid w:val="00564633"/>
    <w:rsid w:val="0056474E"/>
    <w:rsid w:val="00564DE9"/>
    <w:rsid w:val="00565199"/>
    <w:rsid w:val="005653DE"/>
    <w:rsid w:val="005653ED"/>
    <w:rsid w:val="00565403"/>
    <w:rsid w:val="00565C34"/>
    <w:rsid w:val="005667F4"/>
    <w:rsid w:val="0056690E"/>
    <w:rsid w:val="00566AE9"/>
    <w:rsid w:val="00566F47"/>
    <w:rsid w:val="005674D2"/>
    <w:rsid w:val="005705DC"/>
    <w:rsid w:val="0057061C"/>
    <w:rsid w:val="00570CFF"/>
    <w:rsid w:val="00570E72"/>
    <w:rsid w:val="005712C1"/>
    <w:rsid w:val="00571819"/>
    <w:rsid w:val="00571BCA"/>
    <w:rsid w:val="005720EA"/>
    <w:rsid w:val="00572393"/>
    <w:rsid w:val="00572A50"/>
    <w:rsid w:val="00572F5E"/>
    <w:rsid w:val="00573B6D"/>
    <w:rsid w:val="00573D36"/>
    <w:rsid w:val="005747C6"/>
    <w:rsid w:val="00574939"/>
    <w:rsid w:val="0057495C"/>
    <w:rsid w:val="00574D2B"/>
    <w:rsid w:val="005753E3"/>
    <w:rsid w:val="005756BA"/>
    <w:rsid w:val="00575A21"/>
    <w:rsid w:val="00575C5A"/>
    <w:rsid w:val="00576107"/>
    <w:rsid w:val="005765A0"/>
    <w:rsid w:val="00576A3C"/>
    <w:rsid w:val="00577925"/>
    <w:rsid w:val="00577BF5"/>
    <w:rsid w:val="00577CD8"/>
    <w:rsid w:val="00577CDD"/>
    <w:rsid w:val="00577DC4"/>
    <w:rsid w:val="005801D3"/>
    <w:rsid w:val="00580A3E"/>
    <w:rsid w:val="005812DF"/>
    <w:rsid w:val="00581DE9"/>
    <w:rsid w:val="00582A1F"/>
    <w:rsid w:val="0058303C"/>
    <w:rsid w:val="00583618"/>
    <w:rsid w:val="00583817"/>
    <w:rsid w:val="00584CCB"/>
    <w:rsid w:val="00584D36"/>
    <w:rsid w:val="00585026"/>
    <w:rsid w:val="0058550D"/>
    <w:rsid w:val="00585769"/>
    <w:rsid w:val="00585B26"/>
    <w:rsid w:val="0058639C"/>
    <w:rsid w:val="0058648C"/>
    <w:rsid w:val="00586C97"/>
    <w:rsid w:val="00586D59"/>
    <w:rsid w:val="0058739F"/>
    <w:rsid w:val="00587EFC"/>
    <w:rsid w:val="00587FD4"/>
    <w:rsid w:val="005900DC"/>
    <w:rsid w:val="00590473"/>
    <w:rsid w:val="0059053F"/>
    <w:rsid w:val="00590718"/>
    <w:rsid w:val="005908AF"/>
    <w:rsid w:val="005909E0"/>
    <w:rsid w:val="0059140E"/>
    <w:rsid w:val="0059165D"/>
    <w:rsid w:val="00591D37"/>
    <w:rsid w:val="005923D4"/>
    <w:rsid w:val="005926EC"/>
    <w:rsid w:val="005927E2"/>
    <w:rsid w:val="00593183"/>
    <w:rsid w:val="005938E7"/>
    <w:rsid w:val="00593BD1"/>
    <w:rsid w:val="005945F7"/>
    <w:rsid w:val="00594898"/>
    <w:rsid w:val="00595A3B"/>
    <w:rsid w:val="00595E03"/>
    <w:rsid w:val="00595E91"/>
    <w:rsid w:val="00596099"/>
    <w:rsid w:val="00596192"/>
    <w:rsid w:val="00597193"/>
    <w:rsid w:val="0059728D"/>
    <w:rsid w:val="00597AC1"/>
    <w:rsid w:val="00597C74"/>
    <w:rsid w:val="005A000A"/>
    <w:rsid w:val="005A000C"/>
    <w:rsid w:val="005A03AD"/>
    <w:rsid w:val="005A1625"/>
    <w:rsid w:val="005A1B5F"/>
    <w:rsid w:val="005A245C"/>
    <w:rsid w:val="005A29C5"/>
    <w:rsid w:val="005A2C1E"/>
    <w:rsid w:val="005A3143"/>
    <w:rsid w:val="005A31BC"/>
    <w:rsid w:val="005A32C9"/>
    <w:rsid w:val="005A3977"/>
    <w:rsid w:val="005A39A2"/>
    <w:rsid w:val="005A39F8"/>
    <w:rsid w:val="005A3F26"/>
    <w:rsid w:val="005A434F"/>
    <w:rsid w:val="005A44B0"/>
    <w:rsid w:val="005A4B45"/>
    <w:rsid w:val="005A52CB"/>
    <w:rsid w:val="005A54A1"/>
    <w:rsid w:val="005A5A44"/>
    <w:rsid w:val="005A6091"/>
    <w:rsid w:val="005A6149"/>
    <w:rsid w:val="005A6316"/>
    <w:rsid w:val="005A654B"/>
    <w:rsid w:val="005A6568"/>
    <w:rsid w:val="005A6D46"/>
    <w:rsid w:val="005A6F1E"/>
    <w:rsid w:val="005A799B"/>
    <w:rsid w:val="005A7DBE"/>
    <w:rsid w:val="005B02D5"/>
    <w:rsid w:val="005B0342"/>
    <w:rsid w:val="005B040F"/>
    <w:rsid w:val="005B09BE"/>
    <w:rsid w:val="005B1481"/>
    <w:rsid w:val="005B1B96"/>
    <w:rsid w:val="005B1E36"/>
    <w:rsid w:val="005B1EA0"/>
    <w:rsid w:val="005B3B3B"/>
    <w:rsid w:val="005B4AB5"/>
    <w:rsid w:val="005B4DC2"/>
    <w:rsid w:val="005B535D"/>
    <w:rsid w:val="005B5391"/>
    <w:rsid w:val="005B574F"/>
    <w:rsid w:val="005B6F5C"/>
    <w:rsid w:val="005B7625"/>
    <w:rsid w:val="005B7AA8"/>
    <w:rsid w:val="005B7D3C"/>
    <w:rsid w:val="005C03D0"/>
    <w:rsid w:val="005C0562"/>
    <w:rsid w:val="005C05BE"/>
    <w:rsid w:val="005C05E6"/>
    <w:rsid w:val="005C07CF"/>
    <w:rsid w:val="005C0A91"/>
    <w:rsid w:val="005C0F5C"/>
    <w:rsid w:val="005C0FCF"/>
    <w:rsid w:val="005C10CB"/>
    <w:rsid w:val="005C11D6"/>
    <w:rsid w:val="005C13FD"/>
    <w:rsid w:val="005C145B"/>
    <w:rsid w:val="005C15E8"/>
    <w:rsid w:val="005C183C"/>
    <w:rsid w:val="005C25BC"/>
    <w:rsid w:val="005C3024"/>
    <w:rsid w:val="005C3345"/>
    <w:rsid w:val="005C33ED"/>
    <w:rsid w:val="005C34DC"/>
    <w:rsid w:val="005C3779"/>
    <w:rsid w:val="005C42EC"/>
    <w:rsid w:val="005C4317"/>
    <w:rsid w:val="005C44F3"/>
    <w:rsid w:val="005C4A88"/>
    <w:rsid w:val="005C4EAB"/>
    <w:rsid w:val="005C4FE4"/>
    <w:rsid w:val="005C51A5"/>
    <w:rsid w:val="005C51FA"/>
    <w:rsid w:val="005C5234"/>
    <w:rsid w:val="005C54D0"/>
    <w:rsid w:val="005C5E34"/>
    <w:rsid w:val="005C6269"/>
    <w:rsid w:val="005C6412"/>
    <w:rsid w:val="005C6650"/>
    <w:rsid w:val="005C67E0"/>
    <w:rsid w:val="005C69D4"/>
    <w:rsid w:val="005C6DD0"/>
    <w:rsid w:val="005C6E17"/>
    <w:rsid w:val="005C70F7"/>
    <w:rsid w:val="005C75E2"/>
    <w:rsid w:val="005C7F38"/>
    <w:rsid w:val="005D058A"/>
    <w:rsid w:val="005D0AFB"/>
    <w:rsid w:val="005D0D2B"/>
    <w:rsid w:val="005D14D6"/>
    <w:rsid w:val="005D1740"/>
    <w:rsid w:val="005D177F"/>
    <w:rsid w:val="005D196F"/>
    <w:rsid w:val="005D1B79"/>
    <w:rsid w:val="005D1B84"/>
    <w:rsid w:val="005D204D"/>
    <w:rsid w:val="005D22FA"/>
    <w:rsid w:val="005D2771"/>
    <w:rsid w:val="005D2A5B"/>
    <w:rsid w:val="005D2AAE"/>
    <w:rsid w:val="005D2FC9"/>
    <w:rsid w:val="005D3331"/>
    <w:rsid w:val="005D335B"/>
    <w:rsid w:val="005D34F5"/>
    <w:rsid w:val="005D3A7C"/>
    <w:rsid w:val="005D3FB4"/>
    <w:rsid w:val="005D44D4"/>
    <w:rsid w:val="005D4503"/>
    <w:rsid w:val="005D492A"/>
    <w:rsid w:val="005D4B12"/>
    <w:rsid w:val="005D4BFC"/>
    <w:rsid w:val="005D4CA4"/>
    <w:rsid w:val="005D4CFE"/>
    <w:rsid w:val="005D50AC"/>
    <w:rsid w:val="005D570B"/>
    <w:rsid w:val="005D5E12"/>
    <w:rsid w:val="005D5F93"/>
    <w:rsid w:val="005D642E"/>
    <w:rsid w:val="005D6477"/>
    <w:rsid w:val="005D65ED"/>
    <w:rsid w:val="005D663A"/>
    <w:rsid w:val="005D6FDD"/>
    <w:rsid w:val="005D73F2"/>
    <w:rsid w:val="005D75CD"/>
    <w:rsid w:val="005D7B20"/>
    <w:rsid w:val="005D7CC8"/>
    <w:rsid w:val="005D7F6D"/>
    <w:rsid w:val="005E0915"/>
    <w:rsid w:val="005E14BC"/>
    <w:rsid w:val="005E171C"/>
    <w:rsid w:val="005E1762"/>
    <w:rsid w:val="005E1939"/>
    <w:rsid w:val="005E225E"/>
    <w:rsid w:val="005E3162"/>
    <w:rsid w:val="005E38D3"/>
    <w:rsid w:val="005E3E4F"/>
    <w:rsid w:val="005E3ED7"/>
    <w:rsid w:val="005E41B7"/>
    <w:rsid w:val="005E452D"/>
    <w:rsid w:val="005E45EE"/>
    <w:rsid w:val="005E481C"/>
    <w:rsid w:val="005E489F"/>
    <w:rsid w:val="005E5801"/>
    <w:rsid w:val="005E6508"/>
    <w:rsid w:val="005E65D7"/>
    <w:rsid w:val="005E6928"/>
    <w:rsid w:val="005E6B62"/>
    <w:rsid w:val="005E6ED2"/>
    <w:rsid w:val="005E7C8C"/>
    <w:rsid w:val="005F0830"/>
    <w:rsid w:val="005F0AE4"/>
    <w:rsid w:val="005F0B9C"/>
    <w:rsid w:val="005F12C3"/>
    <w:rsid w:val="005F1820"/>
    <w:rsid w:val="005F1FE6"/>
    <w:rsid w:val="005F2389"/>
    <w:rsid w:val="005F23C4"/>
    <w:rsid w:val="005F247C"/>
    <w:rsid w:val="005F3ABC"/>
    <w:rsid w:val="005F40E7"/>
    <w:rsid w:val="005F44E9"/>
    <w:rsid w:val="005F468E"/>
    <w:rsid w:val="005F4D71"/>
    <w:rsid w:val="005F4DB9"/>
    <w:rsid w:val="005F515D"/>
    <w:rsid w:val="005F5CAE"/>
    <w:rsid w:val="005F71DD"/>
    <w:rsid w:val="005F7706"/>
    <w:rsid w:val="005F7799"/>
    <w:rsid w:val="005F7BFC"/>
    <w:rsid w:val="00600141"/>
    <w:rsid w:val="00600528"/>
    <w:rsid w:val="00600687"/>
    <w:rsid w:val="00600C25"/>
    <w:rsid w:val="00601E0B"/>
    <w:rsid w:val="00602390"/>
    <w:rsid w:val="006026EE"/>
    <w:rsid w:val="00602D18"/>
    <w:rsid w:val="00602E0D"/>
    <w:rsid w:val="0060448A"/>
    <w:rsid w:val="00604670"/>
    <w:rsid w:val="00604E32"/>
    <w:rsid w:val="0060508F"/>
    <w:rsid w:val="006051E4"/>
    <w:rsid w:val="00605695"/>
    <w:rsid w:val="006059A3"/>
    <w:rsid w:val="00605BBC"/>
    <w:rsid w:val="0060604F"/>
    <w:rsid w:val="00606530"/>
    <w:rsid w:val="00606682"/>
    <w:rsid w:val="00606DD8"/>
    <w:rsid w:val="00606F0D"/>
    <w:rsid w:val="00606F2C"/>
    <w:rsid w:val="00606F35"/>
    <w:rsid w:val="00607C81"/>
    <w:rsid w:val="00607CF7"/>
    <w:rsid w:val="00607F58"/>
    <w:rsid w:val="006108A0"/>
    <w:rsid w:val="006111AC"/>
    <w:rsid w:val="00611D9F"/>
    <w:rsid w:val="00611DDB"/>
    <w:rsid w:val="006124ED"/>
    <w:rsid w:val="006125F9"/>
    <w:rsid w:val="00613562"/>
    <w:rsid w:val="00613B9D"/>
    <w:rsid w:val="00614220"/>
    <w:rsid w:val="00614632"/>
    <w:rsid w:val="00614931"/>
    <w:rsid w:val="00614A65"/>
    <w:rsid w:val="0061572A"/>
    <w:rsid w:val="00615FFC"/>
    <w:rsid w:val="00616565"/>
    <w:rsid w:val="0061658C"/>
    <w:rsid w:val="00616A73"/>
    <w:rsid w:val="00616C13"/>
    <w:rsid w:val="00617A9A"/>
    <w:rsid w:val="0062000C"/>
    <w:rsid w:val="00620250"/>
    <w:rsid w:val="00620676"/>
    <w:rsid w:val="00620959"/>
    <w:rsid w:val="00620F12"/>
    <w:rsid w:val="006213D2"/>
    <w:rsid w:val="0062162D"/>
    <w:rsid w:val="00622241"/>
    <w:rsid w:val="00622363"/>
    <w:rsid w:val="00622AA4"/>
    <w:rsid w:val="006235F8"/>
    <w:rsid w:val="00623E6B"/>
    <w:rsid w:val="0062465D"/>
    <w:rsid w:val="00624CBD"/>
    <w:rsid w:val="006253C4"/>
    <w:rsid w:val="006253D9"/>
    <w:rsid w:val="006257CC"/>
    <w:rsid w:val="0062586A"/>
    <w:rsid w:val="00625A38"/>
    <w:rsid w:val="00625B7F"/>
    <w:rsid w:val="0062666E"/>
    <w:rsid w:val="006267D7"/>
    <w:rsid w:val="0062696D"/>
    <w:rsid w:val="00626AD5"/>
    <w:rsid w:val="006272D0"/>
    <w:rsid w:val="0062753D"/>
    <w:rsid w:val="006275EF"/>
    <w:rsid w:val="006275F6"/>
    <w:rsid w:val="00627BDD"/>
    <w:rsid w:val="00630143"/>
    <w:rsid w:val="00630211"/>
    <w:rsid w:val="0063035A"/>
    <w:rsid w:val="006303D5"/>
    <w:rsid w:val="006307F4"/>
    <w:rsid w:val="00630ACA"/>
    <w:rsid w:val="00630C3D"/>
    <w:rsid w:val="00630E61"/>
    <w:rsid w:val="00631224"/>
    <w:rsid w:val="00632208"/>
    <w:rsid w:val="006324E0"/>
    <w:rsid w:val="006329AE"/>
    <w:rsid w:val="00632F8B"/>
    <w:rsid w:val="00632FF3"/>
    <w:rsid w:val="00633376"/>
    <w:rsid w:val="00634113"/>
    <w:rsid w:val="0063415C"/>
    <w:rsid w:val="00634208"/>
    <w:rsid w:val="006344CB"/>
    <w:rsid w:val="0063451F"/>
    <w:rsid w:val="00635B2A"/>
    <w:rsid w:val="00636B02"/>
    <w:rsid w:val="00636E5E"/>
    <w:rsid w:val="0063747C"/>
    <w:rsid w:val="0063751C"/>
    <w:rsid w:val="00637635"/>
    <w:rsid w:val="00641033"/>
    <w:rsid w:val="00641B5A"/>
    <w:rsid w:val="00641BC1"/>
    <w:rsid w:val="006421CB"/>
    <w:rsid w:val="006424CC"/>
    <w:rsid w:val="0064295B"/>
    <w:rsid w:val="00642D8E"/>
    <w:rsid w:val="00642EF7"/>
    <w:rsid w:val="006433C9"/>
    <w:rsid w:val="00643566"/>
    <w:rsid w:val="006435D7"/>
    <w:rsid w:val="00643660"/>
    <w:rsid w:val="006438DE"/>
    <w:rsid w:val="00643A87"/>
    <w:rsid w:val="0064416C"/>
    <w:rsid w:val="006443BC"/>
    <w:rsid w:val="00644479"/>
    <w:rsid w:val="00644B5C"/>
    <w:rsid w:val="00644C18"/>
    <w:rsid w:val="006455D5"/>
    <w:rsid w:val="00645933"/>
    <w:rsid w:val="00645C5A"/>
    <w:rsid w:val="00645C76"/>
    <w:rsid w:val="00645CEE"/>
    <w:rsid w:val="006468C5"/>
    <w:rsid w:val="0064731A"/>
    <w:rsid w:val="006474CA"/>
    <w:rsid w:val="00647FF5"/>
    <w:rsid w:val="006503E2"/>
    <w:rsid w:val="006504A6"/>
    <w:rsid w:val="00650840"/>
    <w:rsid w:val="00650D73"/>
    <w:rsid w:val="00650DCB"/>
    <w:rsid w:val="006518CE"/>
    <w:rsid w:val="006519B5"/>
    <w:rsid w:val="00651D9B"/>
    <w:rsid w:val="00651FE3"/>
    <w:rsid w:val="00652260"/>
    <w:rsid w:val="006523C3"/>
    <w:rsid w:val="0065254F"/>
    <w:rsid w:val="00652990"/>
    <w:rsid w:val="00653948"/>
    <w:rsid w:val="00654189"/>
    <w:rsid w:val="006543B5"/>
    <w:rsid w:val="00654E2A"/>
    <w:rsid w:val="00654F39"/>
    <w:rsid w:val="006553EC"/>
    <w:rsid w:val="00655657"/>
    <w:rsid w:val="006558DB"/>
    <w:rsid w:val="00655AD8"/>
    <w:rsid w:val="00656093"/>
    <w:rsid w:val="0065639F"/>
    <w:rsid w:val="00656E1D"/>
    <w:rsid w:val="006571A8"/>
    <w:rsid w:val="006579E7"/>
    <w:rsid w:val="00657CA7"/>
    <w:rsid w:val="00657E6A"/>
    <w:rsid w:val="00657F83"/>
    <w:rsid w:val="00660117"/>
    <w:rsid w:val="006601D1"/>
    <w:rsid w:val="006603E7"/>
    <w:rsid w:val="006605BC"/>
    <w:rsid w:val="006606B7"/>
    <w:rsid w:val="00660C0C"/>
    <w:rsid w:val="00660D27"/>
    <w:rsid w:val="00662291"/>
    <w:rsid w:val="006626C3"/>
    <w:rsid w:val="00662AFD"/>
    <w:rsid w:val="006630FF"/>
    <w:rsid w:val="00663159"/>
    <w:rsid w:val="0066342B"/>
    <w:rsid w:val="006636A7"/>
    <w:rsid w:val="00664B4D"/>
    <w:rsid w:val="00664C62"/>
    <w:rsid w:val="006655A4"/>
    <w:rsid w:val="0066561C"/>
    <w:rsid w:val="00665621"/>
    <w:rsid w:val="00665CC6"/>
    <w:rsid w:val="006662D0"/>
    <w:rsid w:val="0066687C"/>
    <w:rsid w:val="00666A7F"/>
    <w:rsid w:val="00666D7C"/>
    <w:rsid w:val="00666E94"/>
    <w:rsid w:val="00666EA1"/>
    <w:rsid w:val="00667199"/>
    <w:rsid w:val="006677FC"/>
    <w:rsid w:val="00667D6D"/>
    <w:rsid w:val="006704E4"/>
    <w:rsid w:val="006709EB"/>
    <w:rsid w:val="00670C38"/>
    <w:rsid w:val="00671387"/>
    <w:rsid w:val="00671844"/>
    <w:rsid w:val="00671B9D"/>
    <w:rsid w:val="00671FD8"/>
    <w:rsid w:val="0067204A"/>
    <w:rsid w:val="00672471"/>
    <w:rsid w:val="0067279C"/>
    <w:rsid w:val="006727AB"/>
    <w:rsid w:val="00672B24"/>
    <w:rsid w:val="00672B31"/>
    <w:rsid w:val="0067341E"/>
    <w:rsid w:val="00673E05"/>
    <w:rsid w:val="00673FBD"/>
    <w:rsid w:val="006741FC"/>
    <w:rsid w:val="00674878"/>
    <w:rsid w:val="00674B58"/>
    <w:rsid w:val="006754EF"/>
    <w:rsid w:val="0067555C"/>
    <w:rsid w:val="00675CE7"/>
    <w:rsid w:val="006771CD"/>
    <w:rsid w:val="006776E2"/>
    <w:rsid w:val="006777FB"/>
    <w:rsid w:val="00680466"/>
    <w:rsid w:val="00681160"/>
    <w:rsid w:val="006813B0"/>
    <w:rsid w:val="00681C67"/>
    <w:rsid w:val="00681DE2"/>
    <w:rsid w:val="00681F22"/>
    <w:rsid w:val="0068235F"/>
    <w:rsid w:val="006824E0"/>
    <w:rsid w:val="006825B6"/>
    <w:rsid w:val="00683218"/>
    <w:rsid w:val="006832D1"/>
    <w:rsid w:val="00683485"/>
    <w:rsid w:val="006839CC"/>
    <w:rsid w:val="0068464E"/>
    <w:rsid w:val="00684ADD"/>
    <w:rsid w:val="00684D49"/>
    <w:rsid w:val="006851CA"/>
    <w:rsid w:val="00685702"/>
    <w:rsid w:val="0068599B"/>
    <w:rsid w:val="00685EE8"/>
    <w:rsid w:val="00686301"/>
    <w:rsid w:val="00686BC2"/>
    <w:rsid w:val="0068772D"/>
    <w:rsid w:val="00687917"/>
    <w:rsid w:val="00687C17"/>
    <w:rsid w:val="006902BA"/>
    <w:rsid w:val="006903FC"/>
    <w:rsid w:val="006906B7"/>
    <w:rsid w:val="00690798"/>
    <w:rsid w:val="00691083"/>
    <w:rsid w:val="006914A9"/>
    <w:rsid w:val="00691696"/>
    <w:rsid w:val="00692798"/>
    <w:rsid w:val="00692A74"/>
    <w:rsid w:val="00692AE8"/>
    <w:rsid w:val="00692E5E"/>
    <w:rsid w:val="006931E9"/>
    <w:rsid w:val="006936E6"/>
    <w:rsid w:val="00693C2C"/>
    <w:rsid w:val="006942E5"/>
    <w:rsid w:val="0069435F"/>
    <w:rsid w:val="006949F5"/>
    <w:rsid w:val="00694BA2"/>
    <w:rsid w:val="00694F27"/>
    <w:rsid w:val="00695106"/>
    <w:rsid w:val="00695143"/>
    <w:rsid w:val="00695275"/>
    <w:rsid w:val="006956C9"/>
    <w:rsid w:val="0069614C"/>
    <w:rsid w:val="00696162"/>
    <w:rsid w:val="0069640C"/>
    <w:rsid w:val="00696772"/>
    <w:rsid w:val="00697147"/>
    <w:rsid w:val="00697629"/>
    <w:rsid w:val="006978F7"/>
    <w:rsid w:val="006978FE"/>
    <w:rsid w:val="006A017B"/>
    <w:rsid w:val="006A01BC"/>
    <w:rsid w:val="006A0771"/>
    <w:rsid w:val="006A0ADB"/>
    <w:rsid w:val="006A0E11"/>
    <w:rsid w:val="006A118D"/>
    <w:rsid w:val="006A12BA"/>
    <w:rsid w:val="006A13B8"/>
    <w:rsid w:val="006A213B"/>
    <w:rsid w:val="006A300C"/>
    <w:rsid w:val="006A375D"/>
    <w:rsid w:val="006A39EF"/>
    <w:rsid w:val="006A422C"/>
    <w:rsid w:val="006A50F3"/>
    <w:rsid w:val="006A5418"/>
    <w:rsid w:val="006A588C"/>
    <w:rsid w:val="006A5933"/>
    <w:rsid w:val="006A5D97"/>
    <w:rsid w:val="006A632C"/>
    <w:rsid w:val="006A712F"/>
    <w:rsid w:val="006A7589"/>
    <w:rsid w:val="006A79CC"/>
    <w:rsid w:val="006B04DE"/>
    <w:rsid w:val="006B086B"/>
    <w:rsid w:val="006B0F67"/>
    <w:rsid w:val="006B1316"/>
    <w:rsid w:val="006B1356"/>
    <w:rsid w:val="006B14F8"/>
    <w:rsid w:val="006B16CD"/>
    <w:rsid w:val="006B17A1"/>
    <w:rsid w:val="006B1A8E"/>
    <w:rsid w:val="006B226B"/>
    <w:rsid w:val="006B27F7"/>
    <w:rsid w:val="006B316B"/>
    <w:rsid w:val="006B389E"/>
    <w:rsid w:val="006B3DEB"/>
    <w:rsid w:val="006B3F21"/>
    <w:rsid w:val="006B401F"/>
    <w:rsid w:val="006B4822"/>
    <w:rsid w:val="006B4826"/>
    <w:rsid w:val="006B4CBD"/>
    <w:rsid w:val="006B4EB6"/>
    <w:rsid w:val="006B51E8"/>
    <w:rsid w:val="006B527E"/>
    <w:rsid w:val="006B5460"/>
    <w:rsid w:val="006B5F2C"/>
    <w:rsid w:val="006B6243"/>
    <w:rsid w:val="006B651D"/>
    <w:rsid w:val="006B6704"/>
    <w:rsid w:val="006B6B36"/>
    <w:rsid w:val="006B7088"/>
    <w:rsid w:val="006B70A7"/>
    <w:rsid w:val="006B748D"/>
    <w:rsid w:val="006B75BE"/>
    <w:rsid w:val="006C02D7"/>
    <w:rsid w:val="006C0487"/>
    <w:rsid w:val="006C0959"/>
    <w:rsid w:val="006C09F9"/>
    <w:rsid w:val="006C0FEF"/>
    <w:rsid w:val="006C1086"/>
    <w:rsid w:val="006C14F3"/>
    <w:rsid w:val="006C17CC"/>
    <w:rsid w:val="006C1802"/>
    <w:rsid w:val="006C1926"/>
    <w:rsid w:val="006C1DBE"/>
    <w:rsid w:val="006C21C3"/>
    <w:rsid w:val="006C373A"/>
    <w:rsid w:val="006C4419"/>
    <w:rsid w:val="006C441A"/>
    <w:rsid w:val="006C470E"/>
    <w:rsid w:val="006C4F22"/>
    <w:rsid w:val="006C5142"/>
    <w:rsid w:val="006C58D7"/>
    <w:rsid w:val="006C6160"/>
    <w:rsid w:val="006C6285"/>
    <w:rsid w:val="006C62CF"/>
    <w:rsid w:val="006C6334"/>
    <w:rsid w:val="006C64DB"/>
    <w:rsid w:val="006C7443"/>
    <w:rsid w:val="006C7B33"/>
    <w:rsid w:val="006C7B50"/>
    <w:rsid w:val="006C7DA3"/>
    <w:rsid w:val="006D013B"/>
    <w:rsid w:val="006D08A4"/>
    <w:rsid w:val="006D0B85"/>
    <w:rsid w:val="006D0B8C"/>
    <w:rsid w:val="006D1046"/>
    <w:rsid w:val="006D10F1"/>
    <w:rsid w:val="006D11BA"/>
    <w:rsid w:val="006D132A"/>
    <w:rsid w:val="006D243A"/>
    <w:rsid w:val="006D3096"/>
    <w:rsid w:val="006D31B8"/>
    <w:rsid w:val="006D32D9"/>
    <w:rsid w:val="006D3D7B"/>
    <w:rsid w:val="006D3DA6"/>
    <w:rsid w:val="006D3F1C"/>
    <w:rsid w:val="006D48C3"/>
    <w:rsid w:val="006D4D99"/>
    <w:rsid w:val="006D4D9B"/>
    <w:rsid w:val="006D5300"/>
    <w:rsid w:val="006D5765"/>
    <w:rsid w:val="006D5A0B"/>
    <w:rsid w:val="006D6736"/>
    <w:rsid w:val="006D6F36"/>
    <w:rsid w:val="006D6F64"/>
    <w:rsid w:val="006D6FE1"/>
    <w:rsid w:val="006D7070"/>
    <w:rsid w:val="006E00CE"/>
    <w:rsid w:val="006E0613"/>
    <w:rsid w:val="006E0707"/>
    <w:rsid w:val="006E0A2E"/>
    <w:rsid w:val="006E1347"/>
    <w:rsid w:val="006E13CF"/>
    <w:rsid w:val="006E1DD3"/>
    <w:rsid w:val="006E244B"/>
    <w:rsid w:val="006E2F03"/>
    <w:rsid w:val="006E3000"/>
    <w:rsid w:val="006E3C7A"/>
    <w:rsid w:val="006E4476"/>
    <w:rsid w:val="006E48E8"/>
    <w:rsid w:val="006E4C52"/>
    <w:rsid w:val="006E5163"/>
    <w:rsid w:val="006E5250"/>
    <w:rsid w:val="006E52AB"/>
    <w:rsid w:val="006E59B7"/>
    <w:rsid w:val="006E5B69"/>
    <w:rsid w:val="006E5E8D"/>
    <w:rsid w:val="006E691D"/>
    <w:rsid w:val="006E7951"/>
    <w:rsid w:val="006E7AA4"/>
    <w:rsid w:val="006E7D32"/>
    <w:rsid w:val="006E7E4E"/>
    <w:rsid w:val="006E7E5E"/>
    <w:rsid w:val="006F0647"/>
    <w:rsid w:val="006F09C2"/>
    <w:rsid w:val="006F1266"/>
    <w:rsid w:val="006F1344"/>
    <w:rsid w:val="006F1B0A"/>
    <w:rsid w:val="006F275D"/>
    <w:rsid w:val="006F3086"/>
    <w:rsid w:val="006F3303"/>
    <w:rsid w:val="006F3A3F"/>
    <w:rsid w:val="006F3F22"/>
    <w:rsid w:val="006F4043"/>
    <w:rsid w:val="006F4871"/>
    <w:rsid w:val="006F4FBD"/>
    <w:rsid w:val="006F4FC4"/>
    <w:rsid w:val="006F52B1"/>
    <w:rsid w:val="006F5843"/>
    <w:rsid w:val="006F58B1"/>
    <w:rsid w:val="006F59BF"/>
    <w:rsid w:val="006F5D10"/>
    <w:rsid w:val="006F7400"/>
    <w:rsid w:val="00700099"/>
    <w:rsid w:val="007001F8"/>
    <w:rsid w:val="007002A4"/>
    <w:rsid w:val="0070169D"/>
    <w:rsid w:val="00701923"/>
    <w:rsid w:val="00701E4B"/>
    <w:rsid w:val="0070274F"/>
    <w:rsid w:val="00702A42"/>
    <w:rsid w:val="00702A45"/>
    <w:rsid w:val="00702B28"/>
    <w:rsid w:val="0070310B"/>
    <w:rsid w:val="007033E3"/>
    <w:rsid w:val="007033F0"/>
    <w:rsid w:val="007038C0"/>
    <w:rsid w:val="00703CE3"/>
    <w:rsid w:val="00703F19"/>
    <w:rsid w:val="00704057"/>
    <w:rsid w:val="00704890"/>
    <w:rsid w:val="00705116"/>
    <w:rsid w:val="00705727"/>
    <w:rsid w:val="00705AE9"/>
    <w:rsid w:val="00705DED"/>
    <w:rsid w:val="00705E5B"/>
    <w:rsid w:val="00705F73"/>
    <w:rsid w:val="00706D24"/>
    <w:rsid w:val="0070725C"/>
    <w:rsid w:val="00707AB4"/>
    <w:rsid w:val="00707DA2"/>
    <w:rsid w:val="00707EF8"/>
    <w:rsid w:val="00710188"/>
    <w:rsid w:val="00710BC4"/>
    <w:rsid w:val="00710EDF"/>
    <w:rsid w:val="00711F02"/>
    <w:rsid w:val="00712015"/>
    <w:rsid w:val="0071205D"/>
    <w:rsid w:val="00712AA5"/>
    <w:rsid w:val="00712C5E"/>
    <w:rsid w:val="00712E46"/>
    <w:rsid w:val="00712FB4"/>
    <w:rsid w:val="00713C07"/>
    <w:rsid w:val="00713F15"/>
    <w:rsid w:val="007140DB"/>
    <w:rsid w:val="00714DD6"/>
    <w:rsid w:val="0071550D"/>
    <w:rsid w:val="00715571"/>
    <w:rsid w:val="00716B30"/>
    <w:rsid w:val="0071760A"/>
    <w:rsid w:val="007176DC"/>
    <w:rsid w:val="00717BE7"/>
    <w:rsid w:val="00720179"/>
    <w:rsid w:val="00720E5F"/>
    <w:rsid w:val="0072135E"/>
    <w:rsid w:val="007219C4"/>
    <w:rsid w:val="00721BA6"/>
    <w:rsid w:val="00721C4A"/>
    <w:rsid w:val="007224A6"/>
    <w:rsid w:val="00722554"/>
    <w:rsid w:val="00722C3C"/>
    <w:rsid w:val="00722E99"/>
    <w:rsid w:val="00723026"/>
    <w:rsid w:val="00723047"/>
    <w:rsid w:val="007230AA"/>
    <w:rsid w:val="00723925"/>
    <w:rsid w:val="007240DF"/>
    <w:rsid w:val="00724E49"/>
    <w:rsid w:val="00724EF1"/>
    <w:rsid w:val="00725118"/>
    <w:rsid w:val="007251EB"/>
    <w:rsid w:val="007256C8"/>
    <w:rsid w:val="0072594D"/>
    <w:rsid w:val="00726019"/>
    <w:rsid w:val="0072606B"/>
    <w:rsid w:val="0072645C"/>
    <w:rsid w:val="00726CC5"/>
    <w:rsid w:val="00726E3D"/>
    <w:rsid w:val="00727574"/>
    <w:rsid w:val="0072762B"/>
    <w:rsid w:val="00727C1F"/>
    <w:rsid w:val="007303A5"/>
    <w:rsid w:val="00730A50"/>
    <w:rsid w:val="00730EF7"/>
    <w:rsid w:val="0073126C"/>
    <w:rsid w:val="00731813"/>
    <w:rsid w:val="00731B33"/>
    <w:rsid w:val="00731E10"/>
    <w:rsid w:val="007321CB"/>
    <w:rsid w:val="007327B7"/>
    <w:rsid w:val="00733122"/>
    <w:rsid w:val="00733167"/>
    <w:rsid w:val="007334C5"/>
    <w:rsid w:val="00734005"/>
    <w:rsid w:val="00734094"/>
    <w:rsid w:val="0073486D"/>
    <w:rsid w:val="00734A24"/>
    <w:rsid w:val="007350BC"/>
    <w:rsid w:val="007353B5"/>
    <w:rsid w:val="00735817"/>
    <w:rsid w:val="007359C1"/>
    <w:rsid w:val="00735DB5"/>
    <w:rsid w:val="0073613C"/>
    <w:rsid w:val="0073624A"/>
    <w:rsid w:val="00736AAA"/>
    <w:rsid w:val="00736FD4"/>
    <w:rsid w:val="0073724A"/>
    <w:rsid w:val="00737345"/>
    <w:rsid w:val="00737725"/>
    <w:rsid w:val="0073775B"/>
    <w:rsid w:val="007379A3"/>
    <w:rsid w:val="00737B87"/>
    <w:rsid w:val="00737D41"/>
    <w:rsid w:val="0074057F"/>
    <w:rsid w:val="00740848"/>
    <w:rsid w:val="00740CED"/>
    <w:rsid w:val="00740D33"/>
    <w:rsid w:val="00741498"/>
    <w:rsid w:val="007414C4"/>
    <w:rsid w:val="00741F80"/>
    <w:rsid w:val="007428AE"/>
    <w:rsid w:val="00742F3F"/>
    <w:rsid w:val="0074332C"/>
    <w:rsid w:val="007434F8"/>
    <w:rsid w:val="0074371A"/>
    <w:rsid w:val="00743C52"/>
    <w:rsid w:val="00743D2A"/>
    <w:rsid w:val="007443CD"/>
    <w:rsid w:val="0074448F"/>
    <w:rsid w:val="007448A4"/>
    <w:rsid w:val="00744EEE"/>
    <w:rsid w:val="00745485"/>
    <w:rsid w:val="007455A4"/>
    <w:rsid w:val="00745D59"/>
    <w:rsid w:val="007460DB"/>
    <w:rsid w:val="00746737"/>
    <w:rsid w:val="007469EB"/>
    <w:rsid w:val="00746D59"/>
    <w:rsid w:val="00746F9D"/>
    <w:rsid w:val="00747307"/>
    <w:rsid w:val="00751101"/>
    <w:rsid w:val="0075145D"/>
    <w:rsid w:val="0075146A"/>
    <w:rsid w:val="00751721"/>
    <w:rsid w:val="00751E31"/>
    <w:rsid w:val="00751F59"/>
    <w:rsid w:val="00752B03"/>
    <w:rsid w:val="00752FE8"/>
    <w:rsid w:val="00753320"/>
    <w:rsid w:val="00753D88"/>
    <w:rsid w:val="00754566"/>
    <w:rsid w:val="007546BF"/>
    <w:rsid w:val="00755156"/>
    <w:rsid w:val="007555CE"/>
    <w:rsid w:val="00755610"/>
    <w:rsid w:val="007557A5"/>
    <w:rsid w:val="007558CE"/>
    <w:rsid w:val="00755CF9"/>
    <w:rsid w:val="00756024"/>
    <w:rsid w:val="007568B1"/>
    <w:rsid w:val="007571EA"/>
    <w:rsid w:val="00757B42"/>
    <w:rsid w:val="00757C76"/>
    <w:rsid w:val="00757CBD"/>
    <w:rsid w:val="00757F72"/>
    <w:rsid w:val="00760414"/>
    <w:rsid w:val="00760689"/>
    <w:rsid w:val="00760AC4"/>
    <w:rsid w:val="00760AE4"/>
    <w:rsid w:val="007616B8"/>
    <w:rsid w:val="0076193B"/>
    <w:rsid w:val="00761E02"/>
    <w:rsid w:val="00762278"/>
    <w:rsid w:val="00762BE3"/>
    <w:rsid w:val="00762C99"/>
    <w:rsid w:val="00763379"/>
    <w:rsid w:val="007636A8"/>
    <w:rsid w:val="007638F6"/>
    <w:rsid w:val="007639B8"/>
    <w:rsid w:val="00763D68"/>
    <w:rsid w:val="00764289"/>
    <w:rsid w:val="007642D1"/>
    <w:rsid w:val="00764464"/>
    <w:rsid w:val="00764BA2"/>
    <w:rsid w:val="007653B2"/>
    <w:rsid w:val="00765486"/>
    <w:rsid w:val="007655AB"/>
    <w:rsid w:val="00765822"/>
    <w:rsid w:val="00765A13"/>
    <w:rsid w:val="00765C2B"/>
    <w:rsid w:val="00766989"/>
    <w:rsid w:val="00766E5F"/>
    <w:rsid w:val="00767579"/>
    <w:rsid w:val="007675A7"/>
    <w:rsid w:val="00767FAE"/>
    <w:rsid w:val="007708CA"/>
    <w:rsid w:val="00770981"/>
    <w:rsid w:val="007709E4"/>
    <w:rsid w:val="00770ACD"/>
    <w:rsid w:val="00770C67"/>
    <w:rsid w:val="00770D8D"/>
    <w:rsid w:val="007713F1"/>
    <w:rsid w:val="0077141B"/>
    <w:rsid w:val="00771F25"/>
    <w:rsid w:val="007728F1"/>
    <w:rsid w:val="00772B74"/>
    <w:rsid w:val="0077325D"/>
    <w:rsid w:val="00773D0A"/>
    <w:rsid w:val="00773F75"/>
    <w:rsid w:val="0077442B"/>
    <w:rsid w:val="00774697"/>
    <w:rsid w:val="00774C59"/>
    <w:rsid w:val="00775594"/>
    <w:rsid w:val="007755DC"/>
    <w:rsid w:val="0077574C"/>
    <w:rsid w:val="00775FA8"/>
    <w:rsid w:val="007766E4"/>
    <w:rsid w:val="007771EC"/>
    <w:rsid w:val="0077723E"/>
    <w:rsid w:val="007775E1"/>
    <w:rsid w:val="007776DB"/>
    <w:rsid w:val="0077787D"/>
    <w:rsid w:val="00777B73"/>
    <w:rsid w:val="00780076"/>
    <w:rsid w:val="007803A8"/>
    <w:rsid w:val="0078050A"/>
    <w:rsid w:val="00780706"/>
    <w:rsid w:val="00780834"/>
    <w:rsid w:val="00780C30"/>
    <w:rsid w:val="00780DAF"/>
    <w:rsid w:val="00781AD0"/>
    <w:rsid w:val="00781D50"/>
    <w:rsid w:val="00781FFA"/>
    <w:rsid w:val="00782401"/>
    <w:rsid w:val="0078264F"/>
    <w:rsid w:val="00782787"/>
    <w:rsid w:val="00782ABE"/>
    <w:rsid w:val="00783606"/>
    <w:rsid w:val="00783B23"/>
    <w:rsid w:val="00783E46"/>
    <w:rsid w:val="00783E83"/>
    <w:rsid w:val="00783EED"/>
    <w:rsid w:val="00784474"/>
    <w:rsid w:val="007847FA"/>
    <w:rsid w:val="00784B0F"/>
    <w:rsid w:val="00784BB5"/>
    <w:rsid w:val="0078511E"/>
    <w:rsid w:val="007851AF"/>
    <w:rsid w:val="00785BB2"/>
    <w:rsid w:val="00785F61"/>
    <w:rsid w:val="007866EA"/>
    <w:rsid w:val="00786DD0"/>
    <w:rsid w:val="007870FE"/>
    <w:rsid w:val="007873BD"/>
    <w:rsid w:val="00787E3F"/>
    <w:rsid w:val="007904F2"/>
    <w:rsid w:val="00790853"/>
    <w:rsid w:val="007909EA"/>
    <w:rsid w:val="00790A30"/>
    <w:rsid w:val="00790F60"/>
    <w:rsid w:val="0079116E"/>
    <w:rsid w:val="00791B70"/>
    <w:rsid w:val="00791E92"/>
    <w:rsid w:val="00791F22"/>
    <w:rsid w:val="007920A4"/>
    <w:rsid w:val="007920F2"/>
    <w:rsid w:val="007922AD"/>
    <w:rsid w:val="00792BC1"/>
    <w:rsid w:val="00792E11"/>
    <w:rsid w:val="00792E30"/>
    <w:rsid w:val="00792EBC"/>
    <w:rsid w:val="0079313A"/>
    <w:rsid w:val="007939C7"/>
    <w:rsid w:val="00793A39"/>
    <w:rsid w:val="007941E9"/>
    <w:rsid w:val="00794537"/>
    <w:rsid w:val="0079468B"/>
    <w:rsid w:val="007947F2"/>
    <w:rsid w:val="00794957"/>
    <w:rsid w:val="00794DAB"/>
    <w:rsid w:val="00795086"/>
    <w:rsid w:val="007957AE"/>
    <w:rsid w:val="00795BF0"/>
    <w:rsid w:val="00796C51"/>
    <w:rsid w:val="007976AD"/>
    <w:rsid w:val="00797A6D"/>
    <w:rsid w:val="00797CA7"/>
    <w:rsid w:val="007A0CB7"/>
    <w:rsid w:val="007A115E"/>
    <w:rsid w:val="007A11B7"/>
    <w:rsid w:val="007A135D"/>
    <w:rsid w:val="007A20E6"/>
    <w:rsid w:val="007A2B2F"/>
    <w:rsid w:val="007A2E47"/>
    <w:rsid w:val="007A2F9E"/>
    <w:rsid w:val="007A31FF"/>
    <w:rsid w:val="007A36EB"/>
    <w:rsid w:val="007A3C76"/>
    <w:rsid w:val="007A3CCB"/>
    <w:rsid w:val="007A4165"/>
    <w:rsid w:val="007A4394"/>
    <w:rsid w:val="007A44BD"/>
    <w:rsid w:val="007A5FD1"/>
    <w:rsid w:val="007A606B"/>
    <w:rsid w:val="007A633C"/>
    <w:rsid w:val="007A6392"/>
    <w:rsid w:val="007A63E2"/>
    <w:rsid w:val="007A6996"/>
    <w:rsid w:val="007A7098"/>
    <w:rsid w:val="007A7155"/>
    <w:rsid w:val="007A7870"/>
    <w:rsid w:val="007B001B"/>
    <w:rsid w:val="007B025F"/>
    <w:rsid w:val="007B03EC"/>
    <w:rsid w:val="007B0814"/>
    <w:rsid w:val="007B0846"/>
    <w:rsid w:val="007B0A8A"/>
    <w:rsid w:val="007B0B9F"/>
    <w:rsid w:val="007B0F8E"/>
    <w:rsid w:val="007B1E42"/>
    <w:rsid w:val="007B1E96"/>
    <w:rsid w:val="007B1EB5"/>
    <w:rsid w:val="007B22CC"/>
    <w:rsid w:val="007B2486"/>
    <w:rsid w:val="007B2649"/>
    <w:rsid w:val="007B280E"/>
    <w:rsid w:val="007B2D7E"/>
    <w:rsid w:val="007B30ED"/>
    <w:rsid w:val="007B348D"/>
    <w:rsid w:val="007B3897"/>
    <w:rsid w:val="007B404A"/>
    <w:rsid w:val="007B4583"/>
    <w:rsid w:val="007B4874"/>
    <w:rsid w:val="007B4BB7"/>
    <w:rsid w:val="007B4F6C"/>
    <w:rsid w:val="007B531A"/>
    <w:rsid w:val="007B566E"/>
    <w:rsid w:val="007B5C67"/>
    <w:rsid w:val="007B5DC1"/>
    <w:rsid w:val="007B64D7"/>
    <w:rsid w:val="007B6641"/>
    <w:rsid w:val="007B66F3"/>
    <w:rsid w:val="007B6758"/>
    <w:rsid w:val="007B681B"/>
    <w:rsid w:val="007B6EF1"/>
    <w:rsid w:val="007B6FCE"/>
    <w:rsid w:val="007B7029"/>
    <w:rsid w:val="007B7732"/>
    <w:rsid w:val="007B779A"/>
    <w:rsid w:val="007B7C03"/>
    <w:rsid w:val="007B7E3B"/>
    <w:rsid w:val="007C0388"/>
    <w:rsid w:val="007C084F"/>
    <w:rsid w:val="007C09FF"/>
    <w:rsid w:val="007C0BD1"/>
    <w:rsid w:val="007C0BD7"/>
    <w:rsid w:val="007C1A0C"/>
    <w:rsid w:val="007C1AAB"/>
    <w:rsid w:val="007C1D66"/>
    <w:rsid w:val="007C1F55"/>
    <w:rsid w:val="007C1FA4"/>
    <w:rsid w:val="007C26D5"/>
    <w:rsid w:val="007C2AFF"/>
    <w:rsid w:val="007C2CCE"/>
    <w:rsid w:val="007C2E59"/>
    <w:rsid w:val="007C2F6E"/>
    <w:rsid w:val="007C34F3"/>
    <w:rsid w:val="007C3642"/>
    <w:rsid w:val="007C38BA"/>
    <w:rsid w:val="007C39F0"/>
    <w:rsid w:val="007C3CE9"/>
    <w:rsid w:val="007C4977"/>
    <w:rsid w:val="007C4C6C"/>
    <w:rsid w:val="007C4EAA"/>
    <w:rsid w:val="007C5162"/>
    <w:rsid w:val="007C5557"/>
    <w:rsid w:val="007C557F"/>
    <w:rsid w:val="007C5A3C"/>
    <w:rsid w:val="007C639C"/>
    <w:rsid w:val="007C63C4"/>
    <w:rsid w:val="007C64F1"/>
    <w:rsid w:val="007C698C"/>
    <w:rsid w:val="007C7300"/>
    <w:rsid w:val="007C742C"/>
    <w:rsid w:val="007C74C9"/>
    <w:rsid w:val="007C780C"/>
    <w:rsid w:val="007C787E"/>
    <w:rsid w:val="007C78DA"/>
    <w:rsid w:val="007C79C6"/>
    <w:rsid w:val="007D0049"/>
    <w:rsid w:val="007D0713"/>
    <w:rsid w:val="007D0D1F"/>
    <w:rsid w:val="007D0E91"/>
    <w:rsid w:val="007D1EE7"/>
    <w:rsid w:val="007D2CC7"/>
    <w:rsid w:val="007D2F07"/>
    <w:rsid w:val="007D414B"/>
    <w:rsid w:val="007D485E"/>
    <w:rsid w:val="007D5021"/>
    <w:rsid w:val="007D550A"/>
    <w:rsid w:val="007D5692"/>
    <w:rsid w:val="007D5748"/>
    <w:rsid w:val="007D597C"/>
    <w:rsid w:val="007D5A8B"/>
    <w:rsid w:val="007D5AF2"/>
    <w:rsid w:val="007D5B22"/>
    <w:rsid w:val="007D5CAE"/>
    <w:rsid w:val="007D5E73"/>
    <w:rsid w:val="007D6148"/>
    <w:rsid w:val="007D6580"/>
    <w:rsid w:val="007D68B0"/>
    <w:rsid w:val="007D6C06"/>
    <w:rsid w:val="007D7B45"/>
    <w:rsid w:val="007D7BE0"/>
    <w:rsid w:val="007E0B51"/>
    <w:rsid w:val="007E1054"/>
    <w:rsid w:val="007E13BD"/>
    <w:rsid w:val="007E1675"/>
    <w:rsid w:val="007E1746"/>
    <w:rsid w:val="007E1878"/>
    <w:rsid w:val="007E1C02"/>
    <w:rsid w:val="007E2B1C"/>
    <w:rsid w:val="007E3187"/>
    <w:rsid w:val="007E3605"/>
    <w:rsid w:val="007E3800"/>
    <w:rsid w:val="007E3FF0"/>
    <w:rsid w:val="007E43BF"/>
    <w:rsid w:val="007E43C6"/>
    <w:rsid w:val="007E4593"/>
    <w:rsid w:val="007E48F7"/>
    <w:rsid w:val="007E4927"/>
    <w:rsid w:val="007E4A52"/>
    <w:rsid w:val="007E4D99"/>
    <w:rsid w:val="007E4F50"/>
    <w:rsid w:val="007E55DB"/>
    <w:rsid w:val="007E58A3"/>
    <w:rsid w:val="007E5ADF"/>
    <w:rsid w:val="007E5ED3"/>
    <w:rsid w:val="007E6534"/>
    <w:rsid w:val="007E67F5"/>
    <w:rsid w:val="007E698F"/>
    <w:rsid w:val="007E6C57"/>
    <w:rsid w:val="007E6FD9"/>
    <w:rsid w:val="007E743D"/>
    <w:rsid w:val="007F026B"/>
    <w:rsid w:val="007F041A"/>
    <w:rsid w:val="007F0538"/>
    <w:rsid w:val="007F0712"/>
    <w:rsid w:val="007F0F6D"/>
    <w:rsid w:val="007F104F"/>
    <w:rsid w:val="007F1822"/>
    <w:rsid w:val="007F1C5A"/>
    <w:rsid w:val="007F2058"/>
    <w:rsid w:val="007F2481"/>
    <w:rsid w:val="007F2726"/>
    <w:rsid w:val="007F2795"/>
    <w:rsid w:val="007F2D6A"/>
    <w:rsid w:val="007F3979"/>
    <w:rsid w:val="007F3988"/>
    <w:rsid w:val="007F3A0B"/>
    <w:rsid w:val="007F4270"/>
    <w:rsid w:val="007F43EA"/>
    <w:rsid w:val="007F44DC"/>
    <w:rsid w:val="007F455D"/>
    <w:rsid w:val="007F45BC"/>
    <w:rsid w:val="007F56F1"/>
    <w:rsid w:val="007F5988"/>
    <w:rsid w:val="007F5EF2"/>
    <w:rsid w:val="007F5FBD"/>
    <w:rsid w:val="007F6304"/>
    <w:rsid w:val="007F7737"/>
    <w:rsid w:val="007F79A8"/>
    <w:rsid w:val="008000A0"/>
    <w:rsid w:val="0080028D"/>
    <w:rsid w:val="008003FD"/>
    <w:rsid w:val="008005E2"/>
    <w:rsid w:val="0080088E"/>
    <w:rsid w:val="008008E1"/>
    <w:rsid w:val="00800A26"/>
    <w:rsid w:val="00800CD7"/>
    <w:rsid w:val="00800F80"/>
    <w:rsid w:val="00801067"/>
    <w:rsid w:val="008010D6"/>
    <w:rsid w:val="008022CA"/>
    <w:rsid w:val="008022F3"/>
    <w:rsid w:val="0080236C"/>
    <w:rsid w:val="008026E7"/>
    <w:rsid w:val="00802A88"/>
    <w:rsid w:val="008030A2"/>
    <w:rsid w:val="008035F3"/>
    <w:rsid w:val="008036F4"/>
    <w:rsid w:val="00803B5B"/>
    <w:rsid w:val="0080407A"/>
    <w:rsid w:val="0080488D"/>
    <w:rsid w:val="0080550B"/>
    <w:rsid w:val="00805843"/>
    <w:rsid w:val="00806048"/>
    <w:rsid w:val="008062AF"/>
    <w:rsid w:val="008075CE"/>
    <w:rsid w:val="0081020C"/>
    <w:rsid w:val="0081050E"/>
    <w:rsid w:val="00810AF1"/>
    <w:rsid w:val="00811123"/>
    <w:rsid w:val="008116C3"/>
    <w:rsid w:val="00811C27"/>
    <w:rsid w:val="00811D48"/>
    <w:rsid w:val="00812B41"/>
    <w:rsid w:val="00812F3A"/>
    <w:rsid w:val="00813545"/>
    <w:rsid w:val="00813E45"/>
    <w:rsid w:val="00814072"/>
    <w:rsid w:val="00814ACB"/>
    <w:rsid w:val="00815087"/>
    <w:rsid w:val="008154BD"/>
    <w:rsid w:val="008161D7"/>
    <w:rsid w:val="00816698"/>
    <w:rsid w:val="00816792"/>
    <w:rsid w:val="00816C35"/>
    <w:rsid w:val="008173A7"/>
    <w:rsid w:val="008176B7"/>
    <w:rsid w:val="0081797E"/>
    <w:rsid w:val="00817C61"/>
    <w:rsid w:val="00817D41"/>
    <w:rsid w:val="00817FDD"/>
    <w:rsid w:val="0082008E"/>
    <w:rsid w:val="008204EA"/>
    <w:rsid w:val="00821002"/>
    <w:rsid w:val="00821A27"/>
    <w:rsid w:val="00821B27"/>
    <w:rsid w:val="00821CA3"/>
    <w:rsid w:val="00821EF7"/>
    <w:rsid w:val="0082290E"/>
    <w:rsid w:val="0082292E"/>
    <w:rsid w:val="00823898"/>
    <w:rsid w:val="008241CF"/>
    <w:rsid w:val="008249A6"/>
    <w:rsid w:val="00825626"/>
    <w:rsid w:val="00826599"/>
    <w:rsid w:val="008266B6"/>
    <w:rsid w:val="008269EF"/>
    <w:rsid w:val="00826CF9"/>
    <w:rsid w:val="00827120"/>
    <w:rsid w:val="00827166"/>
    <w:rsid w:val="008274E9"/>
    <w:rsid w:val="00827539"/>
    <w:rsid w:val="00827951"/>
    <w:rsid w:val="00827AEA"/>
    <w:rsid w:val="00830B08"/>
    <w:rsid w:val="00830C07"/>
    <w:rsid w:val="00830F84"/>
    <w:rsid w:val="00830FBD"/>
    <w:rsid w:val="00830FED"/>
    <w:rsid w:val="008315CA"/>
    <w:rsid w:val="0083206C"/>
    <w:rsid w:val="00832096"/>
    <w:rsid w:val="00832C88"/>
    <w:rsid w:val="00833320"/>
    <w:rsid w:val="008341B3"/>
    <w:rsid w:val="00834625"/>
    <w:rsid w:val="00834B43"/>
    <w:rsid w:val="008352AA"/>
    <w:rsid w:val="008352B0"/>
    <w:rsid w:val="008355B9"/>
    <w:rsid w:val="0083563D"/>
    <w:rsid w:val="0083582C"/>
    <w:rsid w:val="00835EC2"/>
    <w:rsid w:val="00835F1F"/>
    <w:rsid w:val="008360D6"/>
    <w:rsid w:val="00836295"/>
    <w:rsid w:val="00836E04"/>
    <w:rsid w:val="00836FB2"/>
    <w:rsid w:val="00837623"/>
    <w:rsid w:val="008376DA"/>
    <w:rsid w:val="008378D7"/>
    <w:rsid w:val="008379EF"/>
    <w:rsid w:val="00837A70"/>
    <w:rsid w:val="00840DCA"/>
    <w:rsid w:val="00842273"/>
    <w:rsid w:val="00842673"/>
    <w:rsid w:val="008431F1"/>
    <w:rsid w:val="00843262"/>
    <w:rsid w:val="00843B5A"/>
    <w:rsid w:val="008446C7"/>
    <w:rsid w:val="008446DF"/>
    <w:rsid w:val="00844B9F"/>
    <w:rsid w:val="00845145"/>
    <w:rsid w:val="00845357"/>
    <w:rsid w:val="0084535D"/>
    <w:rsid w:val="00845F6B"/>
    <w:rsid w:val="00846189"/>
    <w:rsid w:val="008468E1"/>
    <w:rsid w:val="008469AC"/>
    <w:rsid w:val="00846AD3"/>
    <w:rsid w:val="00846D6D"/>
    <w:rsid w:val="00846DF9"/>
    <w:rsid w:val="00846E5D"/>
    <w:rsid w:val="00847274"/>
    <w:rsid w:val="008472C4"/>
    <w:rsid w:val="0084736D"/>
    <w:rsid w:val="00847C11"/>
    <w:rsid w:val="00847D50"/>
    <w:rsid w:val="00847E1B"/>
    <w:rsid w:val="008500BE"/>
    <w:rsid w:val="00850547"/>
    <w:rsid w:val="0085065D"/>
    <w:rsid w:val="008506E6"/>
    <w:rsid w:val="0085136F"/>
    <w:rsid w:val="00852350"/>
    <w:rsid w:val="00852375"/>
    <w:rsid w:val="0085248E"/>
    <w:rsid w:val="00852C54"/>
    <w:rsid w:val="00852F07"/>
    <w:rsid w:val="00853039"/>
    <w:rsid w:val="008530EF"/>
    <w:rsid w:val="00853D9B"/>
    <w:rsid w:val="00854465"/>
    <w:rsid w:val="008545AF"/>
    <w:rsid w:val="00854624"/>
    <w:rsid w:val="00854C59"/>
    <w:rsid w:val="00854DCE"/>
    <w:rsid w:val="008550A0"/>
    <w:rsid w:val="008555D3"/>
    <w:rsid w:val="00855627"/>
    <w:rsid w:val="008557DC"/>
    <w:rsid w:val="00855A0D"/>
    <w:rsid w:val="00856109"/>
    <w:rsid w:val="00856572"/>
    <w:rsid w:val="00856A8C"/>
    <w:rsid w:val="008571A9"/>
    <w:rsid w:val="00857EE2"/>
    <w:rsid w:val="00860263"/>
    <w:rsid w:val="0086068B"/>
    <w:rsid w:val="00861105"/>
    <w:rsid w:val="00861220"/>
    <w:rsid w:val="00861772"/>
    <w:rsid w:val="0086194F"/>
    <w:rsid w:val="00862033"/>
    <w:rsid w:val="008625D2"/>
    <w:rsid w:val="00862A35"/>
    <w:rsid w:val="00862AC8"/>
    <w:rsid w:val="008637A4"/>
    <w:rsid w:val="0086392F"/>
    <w:rsid w:val="00864258"/>
    <w:rsid w:val="008648AB"/>
    <w:rsid w:val="0086506B"/>
    <w:rsid w:val="00865438"/>
    <w:rsid w:val="008655FF"/>
    <w:rsid w:val="0086564A"/>
    <w:rsid w:val="00865B56"/>
    <w:rsid w:val="00865D26"/>
    <w:rsid w:val="0086615B"/>
    <w:rsid w:val="00866BF1"/>
    <w:rsid w:val="00866C6D"/>
    <w:rsid w:val="00866DCB"/>
    <w:rsid w:val="00866F19"/>
    <w:rsid w:val="008671A8"/>
    <w:rsid w:val="00867288"/>
    <w:rsid w:val="00867387"/>
    <w:rsid w:val="00867518"/>
    <w:rsid w:val="00867757"/>
    <w:rsid w:val="0086781C"/>
    <w:rsid w:val="008678FC"/>
    <w:rsid w:val="00867E54"/>
    <w:rsid w:val="00870364"/>
    <w:rsid w:val="00870910"/>
    <w:rsid w:val="00871214"/>
    <w:rsid w:val="008714AB"/>
    <w:rsid w:val="008714E5"/>
    <w:rsid w:val="00871533"/>
    <w:rsid w:val="008716EA"/>
    <w:rsid w:val="00871C96"/>
    <w:rsid w:val="00871CB8"/>
    <w:rsid w:val="00872889"/>
    <w:rsid w:val="00872917"/>
    <w:rsid w:val="00872B0D"/>
    <w:rsid w:val="00873292"/>
    <w:rsid w:val="00873853"/>
    <w:rsid w:val="00873914"/>
    <w:rsid w:val="00873E69"/>
    <w:rsid w:val="00874107"/>
    <w:rsid w:val="008746CE"/>
    <w:rsid w:val="00874860"/>
    <w:rsid w:val="008755DB"/>
    <w:rsid w:val="00875A2B"/>
    <w:rsid w:val="0087604A"/>
    <w:rsid w:val="008763F6"/>
    <w:rsid w:val="008763FF"/>
    <w:rsid w:val="0087676A"/>
    <w:rsid w:val="00876885"/>
    <w:rsid w:val="00876CB7"/>
    <w:rsid w:val="008779DE"/>
    <w:rsid w:val="0088010C"/>
    <w:rsid w:val="0088028F"/>
    <w:rsid w:val="0088056E"/>
    <w:rsid w:val="008806AB"/>
    <w:rsid w:val="00880717"/>
    <w:rsid w:val="008809A3"/>
    <w:rsid w:val="00880E42"/>
    <w:rsid w:val="00880F52"/>
    <w:rsid w:val="008810EC"/>
    <w:rsid w:val="00881226"/>
    <w:rsid w:val="00881D0F"/>
    <w:rsid w:val="00881EC7"/>
    <w:rsid w:val="00882300"/>
    <w:rsid w:val="0088336E"/>
    <w:rsid w:val="00883687"/>
    <w:rsid w:val="0088373B"/>
    <w:rsid w:val="00883B38"/>
    <w:rsid w:val="00883C8D"/>
    <w:rsid w:val="008847B0"/>
    <w:rsid w:val="008849AE"/>
    <w:rsid w:val="00884AB2"/>
    <w:rsid w:val="00884E32"/>
    <w:rsid w:val="008850E1"/>
    <w:rsid w:val="008853DE"/>
    <w:rsid w:val="008855D8"/>
    <w:rsid w:val="00885E4B"/>
    <w:rsid w:val="00885F41"/>
    <w:rsid w:val="00886277"/>
    <w:rsid w:val="00887B17"/>
    <w:rsid w:val="00887CB5"/>
    <w:rsid w:val="00887EC8"/>
    <w:rsid w:val="00890550"/>
    <w:rsid w:val="00890AEB"/>
    <w:rsid w:val="00890BF9"/>
    <w:rsid w:val="0089176A"/>
    <w:rsid w:val="0089210A"/>
    <w:rsid w:val="008926C4"/>
    <w:rsid w:val="00892959"/>
    <w:rsid w:val="00892AA6"/>
    <w:rsid w:val="008934B9"/>
    <w:rsid w:val="00893545"/>
    <w:rsid w:val="00893A94"/>
    <w:rsid w:val="00893AA3"/>
    <w:rsid w:val="00893C8B"/>
    <w:rsid w:val="00893EE1"/>
    <w:rsid w:val="0089443F"/>
    <w:rsid w:val="00894F95"/>
    <w:rsid w:val="008954AB"/>
    <w:rsid w:val="00895A44"/>
    <w:rsid w:val="00895C3C"/>
    <w:rsid w:val="00895C61"/>
    <w:rsid w:val="00896076"/>
    <w:rsid w:val="008960C3"/>
    <w:rsid w:val="00896212"/>
    <w:rsid w:val="008962BE"/>
    <w:rsid w:val="008962CD"/>
    <w:rsid w:val="008965CB"/>
    <w:rsid w:val="008969AD"/>
    <w:rsid w:val="00896B75"/>
    <w:rsid w:val="00897054"/>
    <w:rsid w:val="00897209"/>
    <w:rsid w:val="008976E0"/>
    <w:rsid w:val="008A031E"/>
    <w:rsid w:val="008A0654"/>
    <w:rsid w:val="008A0A0D"/>
    <w:rsid w:val="008A0BB6"/>
    <w:rsid w:val="008A1D5D"/>
    <w:rsid w:val="008A1E3C"/>
    <w:rsid w:val="008A1F2F"/>
    <w:rsid w:val="008A2D8C"/>
    <w:rsid w:val="008A31B2"/>
    <w:rsid w:val="008A4399"/>
    <w:rsid w:val="008A461F"/>
    <w:rsid w:val="008A472F"/>
    <w:rsid w:val="008A4B62"/>
    <w:rsid w:val="008A4BAF"/>
    <w:rsid w:val="008A4D97"/>
    <w:rsid w:val="008A5501"/>
    <w:rsid w:val="008A572F"/>
    <w:rsid w:val="008A5A3B"/>
    <w:rsid w:val="008A6053"/>
    <w:rsid w:val="008A68BB"/>
    <w:rsid w:val="008A6A18"/>
    <w:rsid w:val="008A6A9D"/>
    <w:rsid w:val="008A6C86"/>
    <w:rsid w:val="008A6FEF"/>
    <w:rsid w:val="008B2040"/>
    <w:rsid w:val="008B22B6"/>
    <w:rsid w:val="008B2436"/>
    <w:rsid w:val="008B2C22"/>
    <w:rsid w:val="008B30B5"/>
    <w:rsid w:val="008B313D"/>
    <w:rsid w:val="008B3321"/>
    <w:rsid w:val="008B3E5C"/>
    <w:rsid w:val="008B3EDE"/>
    <w:rsid w:val="008B3F25"/>
    <w:rsid w:val="008B43A2"/>
    <w:rsid w:val="008B4DE3"/>
    <w:rsid w:val="008B5099"/>
    <w:rsid w:val="008B58EE"/>
    <w:rsid w:val="008B5D36"/>
    <w:rsid w:val="008B5D4A"/>
    <w:rsid w:val="008B5DA5"/>
    <w:rsid w:val="008B647D"/>
    <w:rsid w:val="008B68A8"/>
    <w:rsid w:val="008B6EBB"/>
    <w:rsid w:val="008B7266"/>
    <w:rsid w:val="008C042E"/>
    <w:rsid w:val="008C05CE"/>
    <w:rsid w:val="008C0D31"/>
    <w:rsid w:val="008C1626"/>
    <w:rsid w:val="008C1740"/>
    <w:rsid w:val="008C1988"/>
    <w:rsid w:val="008C1B06"/>
    <w:rsid w:val="008C1C4B"/>
    <w:rsid w:val="008C1C7E"/>
    <w:rsid w:val="008C229F"/>
    <w:rsid w:val="008C23CF"/>
    <w:rsid w:val="008C2406"/>
    <w:rsid w:val="008C29A9"/>
    <w:rsid w:val="008C2E33"/>
    <w:rsid w:val="008C3A5A"/>
    <w:rsid w:val="008C3E0A"/>
    <w:rsid w:val="008C43A2"/>
    <w:rsid w:val="008C52EA"/>
    <w:rsid w:val="008C5449"/>
    <w:rsid w:val="008C5B91"/>
    <w:rsid w:val="008C5FE9"/>
    <w:rsid w:val="008C6252"/>
    <w:rsid w:val="008C66FE"/>
    <w:rsid w:val="008C6907"/>
    <w:rsid w:val="008C7232"/>
    <w:rsid w:val="008C75D7"/>
    <w:rsid w:val="008C7772"/>
    <w:rsid w:val="008C7A77"/>
    <w:rsid w:val="008C7ACD"/>
    <w:rsid w:val="008C7E6E"/>
    <w:rsid w:val="008D0067"/>
    <w:rsid w:val="008D0170"/>
    <w:rsid w:val="008D0358"/>
    <w:rsid w:val="008D1330"/>
    <w:rsid w:val="008D1595"/>
    <w:rsid w:val="008D17D6"/>
    <w:rsid w:val="008D1FAF"/>
    <w:rsid w:val="008D20D0"/>
    <w:rsid w:val="008D2C84"/>
    <w:rsid w:val="008D4433"/>
    <w:rsid w:val="008D4A04"/>
    <w:rsid w:val="008D5141"/>
    <w:rsid w:val="008D58CB"/>
    <w:rsid w:val="008D5A90"/>
    <w:rsid w:val="008D5B4C"/>
    <w:rsid w:val="008D70AC"/>
    <w:rsid w:val="008D70BC"/>
    <w:rsid w:val="008D74F6"/>
    <w:rsid w:val="008D7628"/>
    <w:rsid w:val="008D7ABA"/>
    <w:rsid w:val="008E04DE"/>
    <w:rsid w:val="008E0530"/>
    <w:rsid w:val="008E0580"/>
    <w:rsid w:val="008E0F8E"/>
    <w:rsid w:val="008E121F"/>
    <w:rsid w:val="008E1B84"/>
    <w:rsid w:val="008E1BFA"/>
    <w:rsid w:val="008E1D36"/>
    <w:rsid w:val="008E1DCF"/>
    <w:rsid w:val="008E216F"/>
    <w:rsid w:val="008E264C"/>
    <w:rsid w:val="008E2841"/>
    <w:rsid w:val="008E28BB"/>
    <w:rsid w:val="008E3136"/>
    <w:rsid w:val="008E3DA3"/>
    <w:rsid w:val="008E4107"/>
    <w:rsid w:val="008E410A"/>
    <w:rsid w:val="008E47D5"/>
    <w:rsid w:val="008E4954"/>
    <w:rsid w:val="008E4E83"/>
    <w:rsid w:val="008E4F61"/>
    <w:rsid w:val="008E4FAC"/>
    <w:rsid w:val="008E5116"/>
    <w:rsid w:val="008E5314"/>
    <w:rsid w:val="008E549E"/>
    <w:rsid w:val="008E5C4B"/>
    <w:rsid w:val="008E5FF1"/>
    <w:rsid w:val="008E6247"/>
    <w:rsid w:val="008E62F4"/>
    <w:rsid w:val="008E6DCB"/>
    <w:rsid w:val="008E6E00"/>
    <w:rsid w:val="008F0445"/>
    <w:rsid w:val="008F068C"/>
    <w:rsid w:val="008F09EE"/>
    <w:rsid w:val="008F1085"/>
    <w:rsid w:val="008F13C6"/>
    <w:rsid w:val="008F171A"/>
    <w:rsid w:val="008F17A0"/>
    <w:rsid w:val="008F2873"/>
    <w:rsid w:val="008F2991"/>
    <w:rsid w:val="008F2F52"/>
    <w:rsid w:val="008F34D2"/>
    <w:rsid w:val="008F36B5"/>
    <w:rsid w:val="008F36B6"/>
    <w:rsid w:val="008F3AA7"/>
    <w:rsid w:val="008F410D"/>
    <w:rsid w:val="008F459C"/>
    <w:rsid w:val="008F460C"/>
    <w:rsid w:val="008F4813"/>
    <w:rsid w:val="008F5125"/>
    <w:rsid w:val="008F58EB"/>
    <w:rsid w:val="008F5C80"/>
    <w:rsid w:val="008F671D"/>
    <w:rsid w:val="008F689F"/>
    <w:rsid w:val="008F6D01"/>
    <w:rsid w:val="008F6EC1"/>
    <w:rsid w:val="008F72AF"/>
    <w:rsid w:val="008F733F"/>
    <w:rsid w:val="008F77FB"/>
    <w:rsid w:val="008F79BF"/>
    <w:rsid w:val="00900117"/>
    <w:rsid w:val="0090030A"/>
    <w:rsid w:val="00900510"/>
    <w:rsid w:val="0090096B"/>
    <w:rsid w:val="00900D94"/>
    <w:rsid w:val="009015B0"/>
    <w:rsid w:val="00901C74"/>
    <w:rsid w:val="00901EBC"/>
    <w:rsid w:val="0090222A"/>
    <w:rsid w:val="00902831"/>
    <w:rsid w:val="00904481"/>
    <w:rsid w:val="00904F55"/>
    <w:rsid w:val="00906AEC"/>
    <w:rsid w:val="00906B0F"/>
    <w:rsid w:val="00906B71"/>
    <w:rsid w:val="00906C60"/>
    <w:rsid w:val="00906FA5"/>
    <w:rsid w:val="00907248"/>
    <w:rsid w:val="009075E0"/>
    <w:rsid w:val="00907687"/>
    <w:rsid w:val="009077DA"/>
    <w:rsid w:val="009078B0"/>
    <w:rsid w:val="009078EF"/>
    <w:rsid w:val="00910340"/>
    <w:rsid w:val="009106BA"/>
    <w:rsid w:val="00910DD5"/>
    <w:rsid w:val="00911636"/>
    <w:rsid w:val="00911D8A"/>
    <w:rsid w:val="00911ECD"/>
    <w:rsid w:val="009126C6"/>
    <w:rsid w:val="00912DA1"/>
    <w:rsid w:val="00913F7B"/>
    <w:rsid w:val="009142EF"/>
    <w:rsid w:val="00914950"/>
    <w:rsid w:val="00914DBB"/>
    <w:rsid w:val="00915079"/>
    <w:rsid w:val="00916AE9"/>
    <w:rsid w:val="009172A4"/>
    <w:rsid w:val="00917450"/>
    <w:rsid w:val="00917A92"/>
    <w:rsid w:val="00917C2C"/>
    <w:rsid w:val="00917D45"/>
    <w:rsid w:val="0092032F"/>
    <w:rsid w:val="009203C1"/>
    <w:rsid w:val="00920430"/>
    <w:rsid w:val="00920513"/>
    <w:rsid w:val="009210B3"/>
    <w:rsid w:val="00921128"/>
    <w:rsid w:val="00921459"/>
    <w:rsid w:val="0092166D"/>
    <w:rsid w:val="0092169F"/>
    <w:rsid w:val="00921707"/>
    <w:rsid w:val="009217E1"/>
    <w:rsid w:val="00921A20"/>
    <w:rsid w:val="00921C3B"/>
    <w:rsid w:val="00921C46"/>
    <w:rsid w:val="00921F3B"/>
    <w:rsid w:val="0092212F"/>
    <w:rsid w:val="009222D8"/>
    <w:rsid w:val="009238FC"/>
    <w:rsid w:val="0092396C"/>
    <w:rsid w:val="00923B8C"/>
    <w:rsid w:val="00923CD1"/>
    <w:rsid w:val="00924A17"/>
    <w:rsid w:val="009251D9"/>
    <w:rsid w:val="00925B89"/>
    <w:rsid w:val="00925EBD"/>
    <w:rsid w:val="00926912"/>
    <w:rsid w:val="009269A7"/>
    <w:rsid w:val="00927443"/>
    <w:rsid w:val="009274B5"/>
    <w:rsid w:val="00927698"/>
    <w:rsid w:val="009277DA"/>
    <w:rsid w:val="00927BC9"/>
    <w:rsid w:val="00927BE0"/>
    <w:rsid w:val="00927C27"/>
    <w:rsid w:val="00927E60"/>
    <w:rsid w:val="0093037E"/>
    <w:rsid w:val="00930709"/>
    <w:rsid w:val="00930CFD"/>
    <w:rsid w:val="00930F53"/>
    <w:rsid w:val="00931614"/>
    <w:rsid w:val="0093178E"/>
    <w:rsid w:val="0093264A"/>
    <w:rsid w:val="0093295D"/>
    <w:rsid w:val="00932B21"/>
    <w:rsid w:val="009336F3"/>
    <w:rsid w:val="00933885"/>
    <w:rsid w:val="0093397A"/>
    <w:rsid w:val="00933F72"/>
    <w:rsid w:val="009342D5"/>
    <w:rsid w:val="00934DE0"/>
    <w:rsid w:val="00934FEF"/>
    <w:rsid w:val="009350A4"/>
    <w:rsid w:val="009351AA"/>
    <w:rsid w:val="0093543D"/>
    <w:rsid w:val="009359B0"/>
    <w:rsid w:val="00935C95"/>
    <w:rsid w:val="009360A4"/>
    <w:rsid w:val="009367F2"/>
    <w:rsid w:val="009370E6"/>
    <w:rsid w:val="009370EC"/>
    <w:rsid w:val="00937B93"/>
    <w:rsid w:val="00937E80"/>
    <w:rsid w:val="00940094"/>
    <w:rsid w:val="009409D3"/>
    <w:rsid w:val="00940F75"/>
    <w:rsid w:val="00941892"/>
    <w:rsid w:val="00941931"/>
    <w:rsid w:val="00941D74"/>
    <w:rsid w:val="00942039"/>
    <w:rsid w:val="009422B3"/>
    <w:rsid w:val="00942846"/>
    <w:rsid w:val="00942BC6"/>
    <w:rsid w:val="00942CA8"/>
    <w:rsid w:val="009437A4"/>
    <w:rsid w:val="00943923"/>
    <w:rsid w:val="00944062"/>
    <w:rsid w:val="00944106"/>
    <w:rsid w:val="009442B9"/>
    <w:rsid w:val="009447D1"/>
    <w:rsid w:val="0094513D"/>
    <w:rsid w:val="009452B1"/>
    <w:rsid w:val="009456D0"/>
    <w:rsid w:val="009457F3"/>
    <w:rsid w:val="00945AC2"/>
    <w:rsid w:val="00945F3E"/>
    <w:rsid w:val="009463EC"/>
    <w:rsid w:val="009465C6"/>
    <w:rsid w:val="00946694"/>
    <w:rsid w:val="00946C14"/>
    <w:rsid w:val="00947CB1"/>
    <w:rsid w:val="00950017"/>
    <w:rsid w:val="00950FCD"/>
    <w:rsid w:val="00951B59"/>
    <w:rsid w:val="00951CF6"/>
    <w:rsid w:val="009523DD"/>
    <w:rsid w:val="00952485"/>
    <w:rsid w:val="00952893"/>
    <w:rsid w:val="00953224"/>
    <w:rsid w:val="009533FC"/>
    <w:rsid w:val="009538E1"/>
    <w:rsid w:val="00953A9C"/>
    <w:rsid w:val="00953D91"/>
    <w:rsid w:val="00953E0A"/>
    <w:rsid w:val="00953E5B"/>
    <w:rsid w:val="009547BB"/>
    <w:rsid w:val="00954A07"/>
    <w:rsid w:val="00954D74"/>
    <w:rsid w:val="00954F26"/>
    <w:rsid w:val="00954FDF"/>
    <w:rsid w:val="009564D9"/>
    <w:rsid w:val="00956514"/>
    <w:rsid w:val="0095671E"/>
    <w:rsid w:val="00956729"/>
    <w:rsid w:val="00956882"/>
    <w:rsid w:val="0095697F"/>
    <w:rsid w:val="00956A2E"/>
    <w:rsid w:val="00956AE8"/>
    <w:rsid w:val="00956D72"/>
    <w:rsid w:val="0095713E"/>
    <w:rsid w:val="00957D33"/>
    <w:rsid w:val="00960070"/>
    <w:rsid w:val="00960EA6"/>
    <w:rsid w:val="00961149"/>
    <w:rsid w:val="00961708"/>
    <w:rsid w:val="00961A72"/>
    <w:rsid w:val="00961BF6"/>
    <w:rsid w:val="00961D5B"/>
    <w:rsid w:val="009621A5"/>
    <w:rsid w:val="00962597"/>
    <w:rsid w:val="009629D6"/>
    <w:rsid w:val="00962E00"/>
    <w:rsid w:val="00963389"/>
    <w:rsid w:val="009633A4"/>
    <w:rsid w:val="00963655"/>
    <w:rsid w:val="00963664"/>
    <w:rsid w:val="009638AB"/>
    <w:rsid w:val="00963940"/>
    <w:rsid w:val="00963D6C"/>
    <w:rsid w:val="00963DAB"/>
    <w:rsid w:val="00963DBC"/>
    <w:rsid w:val="00963F26"/>
    <w:rsid w:val="00964687"/>
    <w:rsid w:val="00964705"/>
    <w:rsid w:val="00964760"/>
    <w:rsid w:val="0096506C"/>
    <w:rsid w:val="00965225"/>
    <w:rsid w:val="00965849"/>
    <w:rsid w:val="0096725B"/>
    <w:rsid w:val="0096740A"/>
    <w:rsid w:val="009674C4"/>
    <w:rsid w:val="00967983"/>
    <w:rsid w:val="009710F7"/>
    <w:rsid w:val="00971CE3"/>
    <w:rsid w:val="00972404"/>
    <w:rsid w:val="00972A22"/>
    <w:rsid w:val="00972F59"/>
    <w:rsid w:val="00973393"/>
    <w:rsid w:val="009736DA"/>
    <w:rsid w:val="0097385F"/>
    <w:rsid w:val="00973D68"/>
    <w:rsid w:val="00973F74"/>
    <w:rsid w:val="00974DE9"/>
    <w:rsid w:val="009756FB"/>
    <w:rsid w:val="009761F9"/>
    <w:rsid w:val="009772CE"/>
    <w:rsid w:val="0097796C"/>
    <w:rsid w:val="00977E25"/>
    <w:rsid w:val="009800E4"/>
    <w:rsid w:val="009801D5"/>
    <w:rsid w:val="00980397"/>
    <w:rsid w:val="009806F0"/>
    <w:rsid w:val="00980B14"/>
    <w:rsid w:val="00981142"/>
    <w:rsid w:val="00981378"/>
    <w:rsid w:val="00982171"/>
    <w:rsid w:val="009823B9"/>
    <w:rsid w:val="009824D1"/>
    <w:rsid w:val="009828D9"/>
    <w:rsid w:val="0098302A"/>
    <w:rsid w:val="00983135"/>
    <w:rsid w:val="009832B4"/>
    <w:rsid w:val="00983CF9"/>
    <w:rsid w:val="00984028"/>
    <w:rsid w:val="009848D9"/>
    <w:rsid w:val="00984F35"/>
    <w:rsid w:val="0098508A"/>
    <w:rsid w:val="009850E1"/>
    <w:rsid w:val="00986767"/>
    <w:rsid w:val="009869CC"/>
    <w:rsid w:val="00986A91"/>
    <w:rsid w:val="00986AA5"/>
    <w:rsid w:val="00986CA2"/>
    <w:rsid w:val="009876E0"/>
    <w:rsid w:val="009902F2"/>
    <w:rsid w:val="009909B2"/>
    <w:rsid w:val="00990AA7"/>
    <w:rsid w:val="009911B3"/>
    <w:rsid w:val="00991205"/>
    <w:rsid w:val="00991737"/>
    <w:rsid w:val="0099246D"/>
    <w:rsid w:val="009940AE"/>
    <w:rsid w:val="00994763"/>
    <w:rsid w:val="00994C37"/>
    <w:rsid w:val="00994F73"/>
    <w:rsid w:val="00995114"/>
    <w:rsid w:val="00995AE4"/>
    <w:rsid w:val="00995B1D"/>
    <w:rsid w:val="00995F8A"/>
    <w:rsid w:val="009964A0"/>
    <w:rsid w:val="009966D5"/>
    <w:rsid w:val="0099684A"/>
    <w:rsid w:val="00997C48"/>
    <w:rsid w:val="009A0215"/>
    <w:rsid w:val="009A040D"/>
    <w:rsid w:val="009A07AA"/>
    <w:rsid w:val="009A08BE"/>
    <w:rsid w:val="009A1A23"/>
    <w:rsid w:val="009A1B7A"/>
    <w:rsid w:val="009A27B5"/>
    <w:rsid w:val="009A2A46"/>
    <w:rsid w:val="009A2ECD"/>
    <w:rsid w:val="009A309D"/>
    <w:rsid w:val="009A3182"/>
    <w:rsid w:val="009A3CCA"/>
    <w:rsid w:val="009A435C"/>
    <w:rsid w:val="009A4C42"/>
    <w:rsid w:val="009A5A8B"/>
    <w:rsid w:val="009A5A8C"/>
    <w:rsid w:val="009A60AF"/>
    <w:rsid w:val="009A689A"/>
    <w:rsid w:val="009A6F93"/>
    <w:rsid w:val="009A71B6"/>
    <w:rsid w:val="009A71D5"/>
    <w:rsid w:val="009A74BD"/>
    <w:rsid w:val="009A7C15"/>
    <w:rsid w:val="009A7F5C"/>
    <w:rsid w:val="009B032C"/>
    <w:rsid w:val="009B0EA8"/>
    <w:rsid w:val="009B1198"/>
    <w:rsid w:val="009B1D70"/>
    <w:rsid w:val="009B1E12"/>
    <w:rsid w:val="009B3CFF"/>
    <w:rsid w:val="009B4E36"/>
    <w:rsid w:val="009B4F1C"/>
    <w:rsid w:val="009B4F5E"/>
    <w:rsid w:val="009B556E"/>
    <w:rsid w:val="009B56EC"/>
    <w:rsid w:val="009B64B4"/>
    <w:rsid w:val="009B68E9"/>
    <w:rsid w:val="009B6AB2"/>
    <w:rsid w:val="009B70EA"/>
    <w:rsid w:val="009B770F"/>
    <w:rsid w:val="009B794B"/>
    <w:rsid w:val="009B7D31"/>
    <w:rsid w:val="009C0508"/>
    <w:rsid w:val="009C0624"/>
    <w:rsid w:val="009C0B18"/>
    <w:rsid w:val="009C0C53"/>
    <w:rsid w:val="009C0E9F"/>
    <w:rsid w:val="009C1DF2"/>
    <w:rsid w:val="009C1E4E"/>
    <w:rsid w:val="009C2098"/>
    <w:rsid w:val="009C278D"/>
    <w:rsid w:val="009C2A71"/>
    <w:rsid w:val="009C2F9E"/>
    <w:rsid w:val="009C3919"/>
    <w:rsid w:val="009C39E4"/>
    <w:rsid w:val="009C4011"/>
    <w:rsid w:val="009C40B9"/>
    <w:rsid w:val="009C4429"/>
    <w:rsid w:val="009C46A8"/>
    <w:rsid w:val="009C50D7"/>
    <w:rsid w:val="009C5A2F"/>
    <w:rsid w:val="009C5AAA"/>
    <w:rsid w:val="009C604D"/>
    <w:rsid w:val="009C6434"/>
    <w:rsid w:val="009C668C"/>
    <w:rsid w:val="009C6A41"/>
    <w:rsid w:val="009C6A86"/>
    <w:rsid w:val="009C6F4F"/>
    <w:rsid w:val="009C7114"/>
    <w:rsid w:val="009C7402"/>
    <w:rsid w:val="009C7867"/>
    <w:rsid w:val="009C7EDE"/>
    <w:rsid w:val="009D009B"/>
    <w:rsid w:val="009D0628"/>
    <w:rsid w:val="009D0A8C"/>
    <w:rsid w:val="009D1207"/>
    <w:rsid w:val="009D133F"/>
    <w:rsid w:val="009D1578"/>
    <w:rsid w:val="009D16FE"/>
    <w:rsid w:val="009D1ACE"/>
    <w:rsid w:val="009D2081"/>
    <w:rsid w:val="009D26FF"/>
    <w:rsid w:val="009D2CAE"/>
    <w:rsid w:val="009D3274"/>
    <w:rsid w:val="009D3966"/>
    <w:rsid w:val="009D3DAF"/>
    <w:rsid w:val="009D47FF"/>
    <w:rsid w:val="009D480C"/>
    <w:rsid w:val="009D504C"/>
    <w:rsid w:val="009D5E78"/>
    <w:rsid w:val="009D653C"/>
    <w:rsid w:val="009D719E"/>
    <w:rsid w:val="009D7591"/>
    <w:rsid w:val="009D7895"/>
    <w:rsid w:val="009D7B58"/>
    <w:rsid w:val="009D7BBE"/>
    <w:rsid w:val="009D7EC1"/>
    <w:rsid w:val="009E0083"/>
    <w:rsid w:val="009E00BA"/>
    <w:rsid w:val="009E0A1F"/>
    <w:rsid w:val="009E114E"/>
    <w:rsid w:val="009E1180"/>
    <w:rsid w:val="009E1291"/>
    <w:rsid w:val="009E182F"/>
    <w:rsid w:val="009E1BF0"/>
    <w:rsid w:val="009E2547"/>
    <w:rsid w:val="009E2A2F"/>
    <w:rsid w:val="009E2D8A"/>
    <w:rsid w:val="009E311B"/>
    <w:rsid w:val="009E33B9"/>
    <w:rsid w:val="009E3C73"/>
    <w:rsid w:val="009E3DBF"/>
    <w:rsid w:val="009E47CF"/>
    <w:rsid w:val="009E48AE"/>
    <w:rsid w:val="009E49D9"/>
    <w:rsid w:val="009E5536"/>
    <w:rsid w:val="009E587B"/>
    <w:rsid w:val="009E59BC"/>
    <w:rsid w:val="009E59FC"/>
    <w:rsid w:val="009E5CCE"/>
    <w:rsid w:val="009E5E21"/>
    <w:rsid w:val="009E602F"/>
    <w:rsid w:val="009E6147"/>
    <w:rsid w:val="009E65F9"/>
    <w:rsid w:val="009E6937"/>
    <w:rsid w:val="009E6A52"/>
    <w:rsid w:val="009E74FE"/>
    <w:rsid w:val="009E75F1"/>
    <w:rsid w:val="009E7B80"/>
    <w:rsid w:val="009F0268"/>
    <w:rsid w:val="009F0379"/>
    <w:rsid w:val="009F0A74"/>
    <w:rsid w:val="009F0A81"/>
    <w:rsid w:val="009F0DB1"/>
    <w:rsid w:val="009F0E77"/>
    <w:rsid w:val="009F0E88"/>
    <w:rsid w:val="009F1950"/>
    <w:rsid w:val="009F1EA0"/>
    <w:rsid w:val="009F23F0"/>
    <w:rsid w:val="009F28C1"/>
    <w:rsid w:val="009F30C8"/>
    <w:rsid w:val="009F38A1"/>
    <w:rsid w:val="009F3961"/>
    <w:rsid w:val="009F409F"/>
    <w:rsid w:val="009F47E7"/>
    <w:rsid w:val="009F4B2A"/>
    <w:rsid w:val="009F56A0"/>
    <w:rsid w:val="009F57AD"/>
    <w:rsid w:val="009F5E04"/>
    <w:rsid w:val="009F5F09"/>
    <w:rsid w:val="009F604A"/>
    <w:rsid w:val="009F675A"/>
    <w:rsid w:val="009F6ED2"/>
    <w:rsid w:val="009F751A"/>
    <w:rsid w:val="009F7570"/>
    <w:rsid w:val="009F78A3"/>
    <w:rsid w:val="009F79BD"/>
    <w:rsid w:val="009F79E7"/>
    <w:rsid w:val="009F7D12"/>
    <w:rsid w:val="009F7D83"/>
    <w:rsid w:val="009F7E64"/>
    <w:rsid w:val="009F7EDF"/>
    <w:rsid w:val="00A0001F"/>
    <w:rsid w:val="00A00372"/>
    <w:rsid w:val="00A0051F"/>
    <w:rsid w:val="00A00BD2"/>
    <w:rsid w:val="00A01130"/>
    <w:rsid w:val="00A017DF"/>
    <w:rsid w:val="00A018BB"/>
    <w:rsid w:val="00A018E0"/>
    <w:rsid w:val="00A01E94"/>
    <w:rsid w:val="00A02238"/>
    <w:rsid w:val="00A02776"/>
    <w:rsid w:val="00A02ED9"/>
    <w:rsid w:val="00A02FA8"/>
    <w:rsid w:val="00A03252"/>
    <w:rsid w:val="00A0395F"/>
    <w:rsid w:val="00A03981"/>
    <w:rsid w:val="00A03DEE"/>
    <w:rsid w:val="00A03F5E"/>
    <w:rsid w:val="00A04287"/>
    <w:rsid w:val="00A04516"/>
    <w:rsid w:val="00A045EE"/>
    <w:rsid w:val="00A0469A"/>
    <w:rsid w:val="00A050A5"/>
    <w:rsid w:val="00A05351"/>
    <w:rsid w:val="00A05426"/>
    <w:rsid w:val="00A05822"/>
    <w:rsid w:val="00A058CC"/>
    <w:rsid w:val="00A058DA"/>
    <w:rsid w:val="00A05CF0"/>
    <w:rsid w:val="00A05D2A"/>
    <w:rsid w:val="00A0634C"/>
    <w:rsid w:val="00A06605"/>
    <w:rsid w:val="00A06CC7"/>
    <w:rsid w:val="00A0714F"/>
    <w:rsid w:val="00A071EA"/>
    <w:rsid w:val="00A07584"/>
    <w:rsid w:val="00A078C1"/>
    <w:rsid w:val="00A079CE"/>
    <w:rsid w:val="00A07CF2"/>
    <w:rsid w:val="00A07DC2"/>
    <w:rsid w:val="00A109C4"/>
    <w:rsid w:val="00A10BD4"/>
    <w:rsid w:val="00A10BE7"/>
    <w:rsid w:val="00A11666"/>
    <w:rsid w:val="00A120ED"/>
    <w:rsid w:val="00A1228D"/>
    <w:rsid w:val="00A1267B"/>
    <w:rsid w:val="00A128E6"/>
    <w:rsid w:val="00A129CA"/>
    <w:rsid w:val="00A12D0D"/>
    <w:rsid w:val="00A1305E"/>
    <w:rsid w:val="00A13105"/>
    <w:rsid w:val="00A13185"/>
    <w:rsid w:val="00A13D86"/>
    <w:rsid w:val="00A14A4F"/>
    <w:rsid w:val="00A14ADE"/>
    <w:rsid w:val="00A14C55"/>
    <w:rsid w:val="00A14E10"/>
    <w:rsid w:val="00A14E4D"/>
    <w:rsid w:val="00A14EAC"/>
    <w:rsid w:val="00A15529"/>
    <w:rsid w:val="00A155BF"/>
    <w:rsid w:val="00A15E2C"/>
    <w:rsid w:val="00A16713"/>
    <w:rsid w:val="00A16747"/>
    <w:rsid w:val="00A16A34"/>
    <w:rsid w:val="00A16A65"/>
    <w:rsid w:val="00A16BF5"/>
    <w:rsid w:val="00A17746"/>
    <w:rsid w:val="00A17822"/>
    <w:rsid w:val="00A17B92"/>
    <w:rsid w:val="00A20244"/>
    <w:rsid w:val="00A2054C"/>
    <w:rsid w:val="00A208E5"/>
    <w:rsid w:val="00A20F6B"/>
    <w:rsid w:val="00A21114"/>
    <w:rsid w:val="00A21245"/>
    <w:rsid w:val="00A217FC"/>
    <w:rsid w:val="00A219E6"/>
    <w:rsid w:val="00A221AF"/>
    <w:rsid w:val="00A22656"/>
    <w:rsid w:val="00A228AE"/>
    <w:rsid w:val="00A22EE6"/>
    <w:rsid w:val="00A23E7B"/>
    <w:rsid w:val="00A2407C"/>
    <w:rsid w:val="00A24632"/>
    <w:rsid w:val="00A24798"/>
    <w:rsid w:val="00A24D3B"/>
    <w:rsid w:val="00A24EC2"/>
    <w:rsid w:val="00A2548B"/>
    <w:rsid w:val="00A256C7"/>
    <w:rsid w:val="00A25B5E"/>
    <w:rsid w:val="00A25D00"/>
    <w:rsid w:val="00A26E3E"/>
    <w:rsid w:val="00A27581"/>
    <w:rsid w:val="00A2762C"/>
    <w:rsid w:val="00A278EB"/>
    <w:rsid w:val="00A27A0B"/>
    <w:rsid w:val="00A27E36"/>
    <w:rsid w:val="00A301F5"/>
    <w:rsid w:val="00A3025D"/>
    <w:rsid w:val="00A3086E"/>
    <w:rsid w:val="00A3091B"/>
    <w:rsid w:val="00A30982"/>
    <w:rsid w:val="00A30C80"/>
    <w:rsid w:val="00A3138E"/>
    <w:rsid w:val="00A3164E"/>
    <w:rsid w:val="00A31DB1"/>
    <w:rsid w:val="00A31DB4"/>
    <w:rsid w:val="00A31E9E"/>
    <w:rsid w:val="00A32273"/>
    <w:rsid w:val="00A32391"/>
    <w:rsid w:val="00A328C3"/>
    <w:rsid w:val="00A32A3A"/>
    <w:rsid w:val="00A32AE7"/>
    <w:rsid w:val="00A32AFD"/>
    <w:rsid w:val="00A33504"/>
    <w:rsid w:val="00A3376D"/>
    <w:rsid w:val="00A339B4"/>
    <w:rsid w:val="00A33A5F"/>
    <w:rsid w:val="00A33B0B"/>
    <w:rsid w:val="00A342C7"/>
    <w:rsid w:val="00A34D54"/>
    <w:rsid w:val="00A35021"/>
    <w:rsid w:val="00A35C40"/>
    <w:rsid w:val="00A35E2D"/>
    <w:rsid w:val="00A35F87"/>
    <w:rsid w:val="00A361B4"/>
    <w:rsid w:val="00A36558"/>
    <w:rsid w:val="00A36958"/>
    <w:rsid w:val="00A36E2E"/>
    <w:rsid w:val="00A378BA"/>
    <w:rsid w:val="00A37B36"/>
    <w:rsid w:val="00A37BA4"/>
    <w:rsid w:val="00A37CF9"/>
    <w:rsid w:val="00A37DE5"/>
    <w:rsid w:val="00A4047B"/>
    <w:rsid w:val="00A40486"/>
    <w:rsid w:val="00A404F1"/>
    <w:rsid w:val="00A4057C"/>
    <w:rsid w:val="00A40B30"/>
    <w:rsid w:val="00A40D1C"/>
    <w:rsid w:val="00A415FC"/>
    <w:rsid w:val="00A423E1"/>
    <w:rsid w:val="00A424C1"/>
    <w:rsid w:val="00A427A6"/>
    <w:rsid w:val="00A427BC"/>
    <w:rsid w:val="00A428C2"/>
    <w:rsid w:val="00A42AD7"/>
    <w:rsid w:val="00A42C39"/>
    <w:rsid w:val="00A42EE4"/>
    <w:rsid w:val="00A431D9"/>
    <w:rsid w:val="00A43652"/>
    <w:rsid w:val="00A43AEC"/>
    <w:rsid w:val="00A43D80"/>
    <w:rsid w:val="00A43F25"/>
    <w:rsid w:val="00A44363"/>
    <w:rsid w:val="00A44664"/>
    <w:rsid w:val="00A446C5"/>
    <w:rsid w:val="00A44DB2"/>
    <w:rsid w:val="00A45461"/>
    <w:rsid w:val="00A45D19"/>
    <w:rsid w:val="00A46040"/>
    <w:rsid w:val="00A4630D"/>
    <w:rsid w:val="00A46442"/>
    <w:rsid w:val="00A50231"/>
    <w:rsid w:val="00A505AB"/>
    <w:rsid w:val="00A50CF3"/>
    <w:rsid w:val="00A51A43"/>
    <w:rsid w:val="00A51F88"/>
    <w:rsid w:val="00A522EB"/>
    <w:rsid w:val="00A52E46"/>
    <w:rsid w:val="00A53034"/>
    <w:rsid w:val="00A53A05"/>
    <w:rsid w:val="00A53EEA"/>
    <w:rsid w:val="00A546C8"/>
    <w:rsid w:val="00A559E1"/>
    <w:rsid w:val="00A55C22"/>
    <w:rsid w:val="00A55C81"/>
    <w:rsid w:val="00A563AA"/>
    <w:rsid w:val="00A56548"/>
    <w:rsid w:val="00A56847"/>
    <w:rsid w:val="00A60D74"/>
    <w:rsid w:val="00A60E1F"/>
    <w:rsid w:val="00A61076"/>
    <w:rsid w:val="00A61095"/>
    <w:rsid w:val="00A61BE8"/>
    <w:rsid w:val="00A61EF4"/>
    <w:rsid w:val="00A621A8"/>
    <w:rsid w:val="00A6241D"/>
    <w:rsid w:val="00A62873"/>
    <w:rsid w:val="00A62ABA"/>
    <w:rsid w:val="00A63350"/>
    <w:rsid w:val="00A63868"/>
    <w:rsid w:val="00A63B45"/>
    <w:rsid w:val="00A63C5D"/>
    <w:rsid w:val="00A63CBA"/>
    <w:rsid w:val="00A6432F"/>
    <w:rsid w:val="00A64831"/>
    <w:rsid w:val="00A648F4"/>
    <w:rsid w:val="00A6509C"/>
    <w:rsid w:val="00A66188"/>
    <w:rsid w:val="00A661EF"/>
    <w:rsid w:val="00A66281"/>
    <w:rsid w:val="00A66C88"/>
    <w:rsid w:val="00A66E94"/>
    <w:rsid w:val="00A66EED"/>
    <w:rsid w:val="00A66FF5"/>
    <w:rsid w:val="00A67CB8"/>
    <w:rsid w:val="00A67F2C"/>
    <w:rsid w:val="00A703B6"/>
    <w:rsid w:val="00A703FF"/>
    <w:rsid w:val="00A70579"/>
    <w:rsid w:val="00A70C0F"/>
    <w:rsid w:val="00A716C3"/>
    <w:rsid w:val="00A7179D"/>
    <w:rsid w:val="00A71C85"/>
    <w:rsid w:val="00A72612"/>
    <w:rsid w:val="00A729D0"/>
    <w:rsid w:val="00A73064"/>
    <w:rsid w:val="00A730A2"/>
    <w:rsid w:val="00A739C1"/>
    <w:rsid w:val="00A73A15"/>
    <w:rsid w:val="00A73C48"/>
    <w:rsid w:val="00A74298"/>
    <w:rsid w:val="00A74431"/>
    <w:rsid w:val="00A7463F"/>
    <w:rsid w:val="00A74C3A"/>
    <w:rsid w:val="00A751B8"/>
    <w:rsid w:val="00A75E12"/>
    <w:rsid w:val="00A760D8"/>
    <w:rsid w:val="00A7664E"/>
    <w:rsid w:val="00A766D9"/>
    <w:rsid w:val="00A76BB0"/>
    <w:rsid w:val="00A77312"/>
    <w:rsid w:val="00A77A2C"/>
    <w:rsid w:val="00A77C50"/>
    <w:rsid w:val="00A77FBE"/>
    <w:rsid w:val="00A8000C"/>
    <w:rsid w:val="00A803D5"/>
    <w:rsid w:val="00A80FDB"/>
    <w:rsid w:val="00A8179D"/>
    <w:rsid w:val="00A81B5D"/>
    <w:rsid w:val="00A8229E"/>
    <w:rsid w:val="00A822C6"/>
    <w:rsid w:val="00A82C08"/>
    <w:rsid w:val="00A82D54"/>
    <w:rsid w:val="00A83E8E"/>
    <w:rsid w:val="00A83F07"/>
    <w:rsid w:val="00A84A3D"/>
    <w:rsid w:val="00A84E1D"/>
    <w:rsid w:val="00A84F98"/>
    <w:rsid w:val="00A853E1"/>
    <w:rsid w:val="00A85F3D"/>
    <w:rsid w:val="00A85F9E"/>
    <w:rsid w:val="00A8695F"/>
    <w:rsid w:val="00A86EA2"/>
    <w:rsid w:val="00A87261"/>
    <w:rsid w:val="00A879DA"/>
    <w:rsid w:val="00A90108"/>
    <w:rsid w:val="00A90384"/>
    <w:rsid w:val="00A90648"/>
    <w:rsid w:val="00A90A13"/>
    <w:rsid w:val="00A90A7A"/>
    <w:rsid w:val="00A90ABE"/>
    <w:rsid w:val="00A91068"/>
    <w:rsid w:val="00A9147D"/>
    <w:rsid w:val="00A91CD3"/>
    <w:rsid w:val="00A91D93"/>
    <w:rsid w:val="00A91EE3"/>
    <w:rsid w:val="00A9227D"/>
    <w:rsid w:val="00A92648"/>
    <w:rsid w:val="00A92BFC"/>
    <w:rsid w:val="00A92FA3"/>
    <w:rsid w:val="00A930B8"/>
    <w:rsid w:val="00A93859"/>
    <w:rsid w:val="00A93F87"/>
    <w:rsid w:val="00A943B6"/>
    <w:rsid w:val="00A946B5"/>
    <w:rsid w:val="00A94999"/>
    <w:rsid w:val="00A94DDD"/>
    <w:rsid w:val="00A95166"/>
    <w:rsid w:val="00A956FE"/>
    <w:rsid w:val="00A96089"/>
    <w:rsid w:val="00A96231"/>
    <w:rsid w:val="00A966E4"/>
    <w:rsid w:val="00A969AC"/>
    <w:rsid w:val="00A96BE1"/>
    <w:rsid w:val="00A96D63"/>
    <w:rsid w:val="00A970C6"/>
    <w:rsid w:val="00A9773B"/>
    <w:rsid w:val="00A97A22"/>
    <w:rsid w:val="00A97AAE"/>
    <w:rsid w:val="00A97E2F"/>
    <w:rsid w:val="00AA007D"/>
    <w:rsid w:val="00AA08C2"/>
    <w:rsid w:val="00AA10CF"/>
    <w:rsid w:val="00AA18A6"/>
    <w:rsid w:val="00AA1A36"/>
    <w:rsid w:val="00AA25AD"/>
    <w:rsid w:val="00AA25D0"/>
    <w:rsid w:val="00AA2A58"/>
    <w:rsid w:val="00AA2AB3"/>
    <w:rsid w:val="00AA3656"/>
    <w:rsid w:val="00AA4014"/>
    <w:rsid w:val="00AA41DD"/>
    <w:rsid w:val="00AA4599"/>
    <w:rsid w:val="00AA6272"/>
    <w:rsid w:val="00AA63F3"/>
    <w:rsid w:val="00AA66A4"/>
    <w:rsid w:val="00AA7020"/>
    <w:rsid w:val="00AA75C2"/>
    <w:rsid w:val="00AA792B"/>
    <w:rsid w:val="00AA7B62"/>
    <w:rsid w:val="00AB0799"/>
    <w:rsid w:val="00AB07B6"/>
    <w:rsid w:val="00AB0B22"/>
    <w:rsid w:val="00AB0E94"/>
    <w:rsid w:val="00AB0FCD"/>
    <w:rsid w:val="00AB1693"/>
    <w:rsid w:val="00AB1DC3"/>
    <w:rsid w:val="00AB2E1E"/>
    <w:rsid w:val="00AB2E50"/>
    <w:rsid w:val="00AB2F8F"/>
    <w:rsid w:val="00AB301E"/>
    <w:rsid w:val="00AB3329"/>
    <w:rsid w:val="00AB4382"/>
    <w:rsid w:val="00AB44C5"/>
    <w:rsid w:val="00AB461D"/>
    <w:rsid w:val="00AB4739"/>
    <w:rsid w:val="00AB47B6"/>
    <w:rsid w:val="00AB57EC"/>
    <w:rsid w:val="00AB57FB"/>
    <w:rsid w:val="00AB5F94"/>
    <w:rsid w:val="00AB65F6"/>
    <w:rsid w:val="00AB6AC4"/>
    <w:rsid w:val="00AB6ECA"/>
    <w:rsid w:val="00AB720A"/>
    <w:rsid w:val="00AB72CF"/>
    <w:rsid w:val="00AB72F1"/>
    <w:rsid w:val="00AB759F"/>
    <w:rsid w:val="00AC0001"/>
    <w:rsid w:val="00AC011C"/>
    <w:rsid w:val="00AC04A6"/>
    <w:rsid w:val="00AC0D32"/>
    <w:rsid w:val="00AC17EF"/>
    <w:rsid w:val="00AC1834"/>
    <w:rsid w:val="00AC21A2"/>
    <w:rsid w:val="00AC27E0"/>
    <w:rsid w:val="00AC29E2"/>
    <w:rsid w:val="00AC2F9B"/>
    <w:rsid w:val="00AC30F1"/>
    <w:rsid w:val="00AC32CF"/>
    <w:rsid w:val="00AC408E"/>
    <w:rsid w:val="00AC465D"/>
    <w:rsid w:val="00AC476C"/>
    <w:rsid w:val="00AC495D"/>
    <w:rsid w:val="00AC56AD"/>
    <w:rsid w:val="00AC5AB0"/>
    <w:rsid w:val="00AC6568"/>
    <w:rsid w:val="00AC72B5"/>
    <w:rsid w:val="00AC7621"/>
    <w:rsid w:val="00AC7698"/>
    <w:rsid w:val="00AC7C62"/>
    <w:rsid w:val="00AC7F5A"/>
    <w:rsid w:val="00AC7F61"/>
    <w:rsid w:val="00AD08ED"/>
    <w:rsid w:val="00AD10FC"/>
    <w:rsid w:val="00AD17A3"/>
    <w:rsid w:val="00AD1A45"/>
    <w:rsid w:val="00AD24A0"/>
    <w:rsid w:val="00AD24B4"/>
    <w:rsid w:val="00AD2681"/>
    <w:rsid w:val="00AD2A91"/>
    <w:rsid w:val="00AD31EE"/>
    <w:rsid w:val="00AD3B46"/>
    <w:rsid w:val="00AD3BDE"/>
    <w:rsid w:val="00AD3C5D"/>
    <w:rsid w:val="00AD4598"/>
    <w:rsid w:val="00AD466F"/>
    <w:rsid w:val="00AD4A77"/>
    <w:rsid w:val="00AD4B0E"/>
    <w:rsid w:val="00AD4FCA"/>
    <w:rsid w:val="00AD5A28"/>
    <w:rsid w:val="00AD5FFE"/>
    <w:rsid w:val="00AD61B1"/>
    <w:rsid w:val="00AD7D42"/>
    <w:rsid w:val="00AD7DBF"/>
    <w:rsid w:val="00AE0503"/>
    <w:rsid w:val="00AE07C9"/>
    <w:rsid w:val="00AE07FE"/>
    <w:rsid w:val="00AE158B"/>
    <w:rsid w:val="00AE1959"/>
    <w:rsid w:val="00AE27B4"/>
    <w:rsid w:val="00AE27F5"/>
    <w:rsid w:val="00AE2C1E"/>
    <w:rsid w:val="00AE3061"/>
    <w:rsid w:val="00AE3127"/>
    <w:rsid w:val="00AE3199"/>
    <w:rsid w:val="00AE3332"/>
    <w:rsid w:val="00AE3722"/>
    <w:rsid w:val="00AE421B"/>
    <w:rsid w:val="00AE4BEE"/>
    <w:rsid w:val="00AE4F49"/>
    <w:rsid w:val="00AE52A8"/>
    <w:rsid w:val="00AE5A6B"/>
    <w:rsid w:val="00AE5F01"/>
    <w:rsid w:val="00AE6621"/>
    <w:rsid w:val="00AE70B8"/>
    <w:rsid w:val="00AE710A"/>
    <w:rsid w:val="00AE7238"/>
    <w:rsid w:val="00AE72C7"/>
    <w:rsid w:val="00AE7498"/>
    <w:rsid w:val="00AE7D3E"/>
    <w:rsid w:val="00AF0342"/>
    <w:rsid w:val="00AF03B2"/>
    <w:rsid w:val="00AF0528"/>
    <w:rsid w:val="00AF0601"/>
    <w:rsid w:val="00AF0789"/>
    <w:rsid w:val="00AF0A9B"/>
    <w:rsid w:val="00AF0BD3"/>
    <w:rsid w:val="00AF0CE1"/>
    <w:rsid w:val="00AF1203"/>
    <w:rsid w:val="00AF1577"/>
    <w:rsid w:val="00AF16BD"/>
    <w:rsid w:val="00AF1B44"/>
    <w:rsid w:val="00AF2F29"/>
    <w:rsid w:val="00AF320F"/>
    <w:rsid w:val="00AF3C32"/>
    <w:rsid w:val="00AF41BF"/>
    <w:rsid w:val="00AF4708"/>
    <w:rsid w:val="00AF4CF9"/>
    <w:rsid w:val="00AF4DB5"/>
    <w:rsid w:val="00AF5090"/>
    <w:rsid w:val="00AF5C39"/>
    <w:rsid w:val="00AF60DA"/>
    <w:rsid w:val="00AF6252"/>
    <w:rsid w:val="00AF64FD"/>
    <w:rsid w:val="00AF6719"/>
    <w:rsid w:val="00AF69A4"/>
    <w:rsid w:val="00AF6ECD"/>
    <w:rsid w:val="00AF7880"/>
    <w:rsid w:val="00AF7AC2"/>
    <w:rsid w:val="00AF7D20"/>
    <w:rsid w:val="00AF7E04"/>
    <w:rsid w:val="00B00329"/>
    <w:rsid w:val="00B00925"/>
    <w:rsid w:val="00B00C6B"/>
    <w:rsid w:val="00B00CEF"/>
    <w:rsid w:val="00B00D31"/>
    <w:rsid w:val="00B013CD"/>
    <w:rsid w:val="00B01421"/>
    <w:rsid w:val="00B01435"/>
    <w:rsid w:val="00B014BB"/>
    <w:rsid w:val="00B01577"/>
    <w:rsid w:val="00B01A0D"/>
    <w:rsid w:val="00B02593"/>
    <w:rsid w:val="00B02B0A"/>
    <w:rsid w:val="00B0369C"/>
    <w:rsid w:val="00B037C5"/>
    <w:rsid w:val="00B03807"/>
    <w:rsid w:val="00B03968"/>
    <w:rsid w:val="00B0436C"/>
    <w:rsid w:val="00B05739"/>
    <w:rsid w:val="00B05F63"/>
    <w:rsid w:val="00B05F79"/>
    <w:rsid w:val="00B06699"/>
    <w:rsid w:val="00B06C03"/>
    <w:rsid w:val="00B06CE1"/>
    <w:rsid w:val="00B07349"/>
    <w:rsid w:val="00B077D5"/>
    <w:rsid w:val="00B07A86"/>
    <w:rsid w:val="00B07BAA"/>
    <w:rsid w:val="00B07FE3"/>
    <w:rsid w:val="00B10419"/>
    <w:rsid w:val="00B10A32"/>
    <w:rsid w:val="00B10A64"/>
    <w:rsid w:val="00B12088"/>
    <w:rsid w:val="00B120BC"/>
    <w:rsid w:val="00B1287E"/>
    <w:rsid w:val="00B12CDE"/>
    <w:rsid w:val="00B1334B"/>
    <w:rsid w:val="00B13AC5"/>
    <w:rsid w:val="00B13C9E"/>
    <w:rsid w:val="00B13FD7"/>
    <w:rsid w:val="00B140DC"/>
    <w:rsid w:val="00B1438A"/>
    <w:rsid w:val="00B14612"/>
    <w:rsid w:val="00B14FD2"/>
    <w:rsid w:val="00B154EF"/>
    <w:rsid w:val="00B15CA3"/>
    <w:rsid w:val="00B15DCA"/>
    <w:rsid w:val="00B1600E"/>
    <w:rsid w:val="00B168A0"/>
    <w:rsid w:val="00B16A00"/>
    <w:rsid w:val="00B1773D"/>
    <w:rsid w:val="00B17873"/>
    <w:rsid w:val="00B17E7E"/>
    <w:rsid w:val="00B2000D"/>
    <w:rsid w:val="00B20097"/>
    <w:rsid w:val="00B209D9"/>
    <w:rsid w:val="00B20DB3"/>
    <w:rsid w:val="00B21211"/>
    <w:rsid w:val="00B21C38"/>
    <w:rsid w:val="00B22279"/>
    <w:rsid w:val="00B22B87"/>
    <w:rsid w:val="00B23285"/>
    <w:rsid w:val="00B23333"/>
    <w:rsid w:val="00B23386"/>
    <w:rsid w:val="00B23453"/>
    <w:rsid w:val="00B234AA"/>
    <w:rsid w:val="00B23621"/>
    <w:rsid w:val="00B23672"/>
    <w:rsid w:val="00B23780"/>
    <w:rsid w:val="00B237FC"/>
    <w:rsid w:val="00B239CE"/>
    <w:rsid w:val="00B23EED"/>
    <w:rsid w:val="00B23EEF"/>
    <w:rsid w:val="00B23F79"/>
    <w:rsid w:val="00B257AC"/>
    <w:rsid w:val="00B25C16"/>
    <w:rsid w:val="00B25D57"/>
    <w:rsid w:val="00B25D69"/>
    <w:rsid w:val="00B25FDD"/>
    <w:rsid w:val="00B2610D"/>
    <w:rsid w:val="00B26D4F"/>
    <w:rsid w:val="00B27588"/>
    <w:rsid w:val="00B2787C"/>
    <w:rsid w:val="00B304F7"/>
    <w:rsid w:val="00B305E4"/>
    <w:rsid w:val="00B30613"/>
    <w:rsid w:val="00B30E28"/>
    <w:rsid w:val="00B31229"/>
    <w:rsid w:val="00B314E0"/>
    <w:rsid w:val="00B315BE"/>
    <w:rsid w:val="00B3166B"/>
    <w:rsid w:val="00B31DB8"/>
    <w:rsid w:val="00B31ED5"/>
    <w:rsid w:val="00B324AF"/>
    <w:rsid w:val="00B32584"/>
    <w:rsid w:val="00B326AB"/>
    <w:rsid w:val="00B32ABB"/>
    <w:rsid w:val="00B32BEC"/>
    <w:rsid w:val="00B32C62"/>
    <w:rsid w:val="00B32CEB"/>
    <w:rsid w:val="00B32DF7"/>
    <w:rsid w:val="00B33475"/>
    <w:rsid w:val="00B34EAB"/>
    <w:rsid w:val="00B35634"/>
    <w:rsid w:val="00B3624D"/>
    <w:rsid w:val="00B362C1"/>
    <w:rsid w:val="00B3647F"/>
    <w:rsid w:val="00B366E1"/>
    <w:rsid w:val="00B36C59"/>
    <w:rsid w:val="00B3731F"/>
    <w:rsid w:val="00B40DD0"/>
    <w:rsid w:val="00B4129A"/>
    <w:rsid w:val="00B4150A"/>
    <w:rsid w:val="00B41781"/>
    <w:rsid w:val="00B41CA5"/>
    <w:rsid w:val="00B4265E"/>
    <w:rsid w:val="00B42DC7"/>
    <w:rsid w:val="00B42E8C"/>
    <w:rsid w:val="00B43188"/>
    <w:rsid w:val="00B431F4"/>
    <w:rsid w:val="00B43392"/>
    <w:rsid w:val="00B433B9"/>
    <w:rsid w:val="00B433FF"/>
    <w:rsid w:val="00B4370C"/>
    <w:rsid w:val="00B4384D"/>
    <w:rsid w:val="00B44780"/>
    <w:rsid w:val="00B45D6E"/>
    <w:rsid w:val="00B4634F"/>
    <w:rsid w:val="00B46655"/>
    <w:rsid w:val="00B46895"/>
    <w:rsid w:val="00B46C4A"/>
    <w:rsid w:val="00B46DF4"/>
    <w:rsid w:val="00B47473"/>
    <w:rsid w:val="00B47853"/>
    <w:rsid w:val="00B47906"/>
    <w:rsid w:val="00B47C2A"/>
    <w:rsid w:val="00B47FAC"/>
    <w:rsid w:val="00B50572"/>
    <w:rsid w:val="00B50825"/>
    <w:rsid w:val="00B50ACB"/>
    <w:rsid w:val="00B50BEA"/>
    <w:rsid w:val="00B50E5C"/>
    <w:rsid w:val="00B51691"/>
    <w:rsid w:val="00B516DE"/>
    <w:rsid w:val="00B51980"/>
    <w:rsid w:val="00B51B42"/>
    <w:rsid w:val="00B52987"/>
    <w:rsid w:val="00B52A75"/>
    <w:rsid w:val="00B52BE3"/>
    <w:rsid w:val="00B5306C"/>
    <w:rsid w:val="00B53644"/>
    <w:rsid w:val="00B53E39"/>
    <w:rsid w:val="00B53E44"/>
    <w:rsid w:val="00B54457"/>
    <w:rsid w:val="00B54843"/>
    <w:rsid w:val="00B55232"/>
    <w:rsid w:val="00B558C3"/>
    <w:rsid w:val="00B55F5F"/>
    <w:rsid w:val="00B56903"/>
    <w:rsid w:val="00B571E1"/>
    <w:rsid w:val="00B57882"/>
    <w:rsid w:val="00B57E43"/>
    <w:rsid w:val="00B60526"/>
    <w:rsid w:val="00B60A55"/>
    <w:rsid w:val="00B60CE7"/>
    <w:rsid w:val="00B60FC8"/>
    <w:rsid w:val="00B6115D"/>
    <w:rsid w:val="00B6122A"/>
    <w:rsid w:val="00B6140D"/>
    <w:rsid w:val="00B62D2C"/>
    <w:rsid w:val="00B62D2E"/>
    <w:rsid w:val="00B630CE"/>
    <w:rsid w:val="00B63D3D"/>
    <w:rsid w:val="00B645D8"/>
    <w:rsid w:val="00B65BB0"/>
    <w:rsid w:val="00B65E44"/>
    <w:rsid w:val="00B65EE3"/>
    <w:rsid w:val="00B66A32"/>
    <w:rsid w:val="00B66F8D"/>
    <w:rsid w:val="00B670F9"/>
    <w:rsid w:val="00B67695"/>
    <w:rsid w:val="00B678CB"/>
    <w:rsid w:val="00B678E9"/>
    <w:rsid w:val="00B67DEB"/>
    <w:rsid w:val="00B70597"/>
    <w:rsid w:val="00B70FD0"/>
    <w:rsid w:val="00B71337"/>
    <w:rsid w:val="00B71548"/>
    <w:rsid w:val="00B71752"/>
    <w:rsid w:val="00B7187A"/>
    <w:rsid w:val="00B71C78"/>
    <w:rsid w:val="00B71D81"/>
    <w:rsid w:val="00B721C6"/>
    <w:rsid w:val="00B722C0"/>
    <w:rsid w:val="00B72679"/>
    <w:rsid w:val="00B728C5"/>
    <w:rsid w:val="00B72A5D"/>
    <w:rsid w:val="00B72D80"/>
    <w:rsid w:val="00B72E6E"/>
    <w:rsid w:val="00B72F2C"/>
    <w:rsid w:val="00B73C91"/>
    <w:rsid w:val="00B7418D"/>
    <w:rsid w:val="00B741BB"/>
    <w:rsid w:val="00B7428E"/>
    <w:rsid w:val="00B7442F"/>
    <w:rsid w:val="00B74763"/>
    <w:rsid w:val="00B74AEF"/>
    <w:rsid w:val="00B75B4A"/>
    <w:rsid w:val="00B760B3"/>
    <w:rsid w:val="00B76526"/>
    <w:rsid w:val="00B76C86"/>
    <w:rsid w:val="00B771A0"/>
    <w:rsid w:val="00B77431"/>
    <w:rsid w:val="00B779F2"/>
    <w:rsid w:val="00B77BCE"/>
    <w:rsid w:val="00B77D18"/>
    <w:rsid w:val="00B77DE8"/>
    <w:rsid w:val="00B77FC9"/>
    <w:rsid w:val="00B8025A"/>
    <w:rsid w:val="00B803DD"/>
    <w:rsid w:val="00B80486"/>
    <w:rsid w:val="00B805D8"/>
    <w:rsid w:val="00B80A53"/>
    <w:rsid w:val="00B80CA1"/>
    <w:rsid w:val="00B80F76"/>
    <w:rsid w:val="00B81B50"/>
    <w:rsid w:val="00B81BDB"/>
    <w:rsid w:val="00B81CD3"/>
    <w:rsid w:val="00B82551"/>
    <w:rsid w:val="00B82F69"/>
    <w:rsid w:val="00B8303D"/>
    <w:rsid w:val="00B83054"/>
    <w:rsid w:val="00B83107"/>
    <w:rsid w:val="00B833C1"/>
    <w:rsid w:val="00B83831"/>
    <w:rsid w:val="00B83FB5"/>
    <w:rsid w:val="00B845B1"/>
    <w:rsid w:val="00B849EA"/>
    <w:rsid w:val="00B84E64"/>
    <w:rsid w:val="00B854ED"/>
    <w:rsid w:val="00B8599F"/>
    <w:rsid w:val="00B85A87"/>
    <w:rsid w:val="00B86327"/>
    <w:rsid w:val="00B86F49"/>
    <w:rsid w:val="00B87408"/>
    <w:rsid w:val="00B8744D"/>
    <w:rsid w:val="00B8777E"/>
    <w:rsid w:val="00B87862"/>
    <w:rsid w:val="00B87B36"/>
    <w:rsid w:val="00B901E1"/>
    <w:rsid w:val="00B90D51"/>
    <w:rsid w:val="00B914C4"/>
    <w:rsid w:val="00B920A4"/>
    <w:rsid w:val="00B92A96"/>
    <w:rsid w:val="00B93A7A"/>
    <w:rsid w:val="00B94DE0"/>
    <w:rsid w:val="00B94E68"/>
    <w:rsid w:val="00B94E74"/>
    <w:rsid w:val="00B94F76"/>
    <w:rsid w:val="00B94F7B"/>
    <w:rsid w:val="00B94FCD"/>
    <w:rsid w:val="00B9512E"/>
    <w:rsid w:val="00B9592D"/>
    <w:rsid w:val="00B95ACD"/>
    <w:rsid w:val="00B96334"/>
    <w:rsid w:val="00B96478"/>
    <w:rsid w:val="00B96A91"/>
    <w:rsid w:val="00B96E4D"/>
    <w:rsid w:val="00B9718D"/>
    <w:rsid w:val="00B97538"/>
    <w:rsid w:val="00BA014B"/>
    <w:rsid w:val="00BA03DC"/>
    <w:rsid w:val="00BA0471"/>
    <w:rsid w:val="00BA07DE"/>
    <w:rsid w:val="00BA08EE"/>
    <w:rsid w:val="00BA0B52"/>
    <w:rsid w:val="00BA1525"/>
    <w:rsid w:val="00BA17ED"/>
    <w:rsid w:val="00BA235B"/>
    <w:rsid w:val="00BA23AD"/>
    <w:rsid w:val="00BA2A8A"/>
    <w:rsid w:val="00BA3BEB"/>
    <w:rsid w:val="00BA3C9C"/>
    <w:rsid w:val="00BA3CF2"/>
    <w:rsid w:val="00BA47F1"/>
    <w:rsid w:val="00BA4CA0"/>
    <w:rsid w:val="00BA4EF3"/>
    <w:rsid w:val="00BA4F69"/>
    <w:rsid w:val="00BA5580"/>
    <w:rsid w:val="00BA5609"/>
    <w:rsid w:val="00BA5679"/>
    <w:rsid w:val="00BA5883"/>
    <w:rsid w:val="00BA5FB0"/>
    <w:rsid w:val="00BA601C"/>
    <w:rsid w:val="00BA60D7"/>
    <w:rsid w:val="00BA645E"/>
    <w:rsid w:val="00BA656C"/>
    <w:rsid w:val="00BA6A3E"/>
    <w:rsid w:val="00BA6CD1"/>
    <w:rsid w:val="00BA73FC"/>
    <w:rsid w:val="00BA79BE"/>
    <w:rsid w:val="00BA7BD1"/>
    <w:rsid w:val="00BB0858"/>
    <w:rsid w:val="00BB09C9"/>
    <w:rsid w:val="00BB0E1A"/>
    <w:rsid w:val="00BB1437"/>
    <w:rsid w:val="00BB1581"/>
    <w:rsid w:val="00BB17A7"/>
    <w:rsid w:val="00BB26D5"/>
    <w:rsid w:val="00BB2C89"/>
    <w:rsid w:val="00BB3784"/>
    <w:rsid w:val="00BB3EDA"/>
    <w:rsid w:val="00BB421D"/>
    <w:rsid w:val="00BB4C8A"/>
    <w:rsid w:val="00BB5113"/>
    <w:rsid w:val="00BB5AF9"/>
    <w:rsid w:val="00BB5DD6"/>
    <w:rsid w:val="00BB6F7E"/>
    <w:rsid w:val="00BB742A"/>
    <w:rsid w:val="00BB74C5"/>
    <w:rsid w:val="00BB7A4A"/>
    <w:rsid w:val="00BB7C8A"/>
    <w:rsid w:val="00BB7C9D"/>
    <w:rsid w:val="00BB7F15"/>
    <w:rsid w:val="00BC0012"/>
    <w:rsid w:val="00BC058D"/>
    <w:rsid w:val="00BC0F2A"/>
    <w:rsid w:val="00BC0F4C"/>
    <w:rsid w:val="00BC1323"/>
    <w:rsid w:val="00BC142C"/>
    <w:rsid w:val="00BC1A1C"/>
    <w:rsid w:val="00BC1B5D"/>
    <w:rsid w:val="00BC2C24"/>
    <w:rsid w:val="00BC2E5F"/>
    <w:rsid w:val="00BC31B6"/>
    <w:rsid w:val="00BC34EC"/>
    <w:rsid w:val="00BC3AE5"/>
    <w:rsid w:val="00BC3D33"/>
    <w:rsid w:val="00BC420A"/>
    <w:rsid w:val="00BC4B65"/>
    <w:rsid w:val="00BC4D9D"/>
    <w:rsid w:val="00BC4EC3"/>
    <w:rsid w:val="00BC4EDB"/>
    <w:rsid w:val="00BC5625"/>
    <w:rsid w:val="00BC59B7"/>
    <w:rsid w:val="00BC5A14"/>
    <w:rsid w:val="00BC6597"/>
    <w:rsid w:val="00BC753D"/>
    <w:rsid w:val="00BC75AE"/>
    <w:rsid w:val="00BC7738"/>
    <w:rsid w:val="00BC7AED"/>
    <w:rsid w:val="00BC7DC6"/>
    <w:rsid w:val="00BD00FA"/>
    <w:rsid w:val="00BD0483"/>
    <w:rsid w:val="00BD0AF2"/>
    <w:rsid w:val="00BD0B6F"/>
    <w:rsid w:val="00BD1454"/>
    <w:rsid w:val="00BD1843"/>
    <w:rsid w:val="00BD1D10"/>
    <w:rsid w:val="00BD1E78"/>
    <w:rsid w:val="00BD22B8"/>
    <w:rsid w:val="00BD257A"/>
    <w:rsid w:val="00BD2AAD"/>
    <w:rsid w:val="00BD2FE1"/>
    <w:rsid w:val="00BD31EA"/>
    <w:rsid w:val="00BD325B"/>
    <w:rsid w:val="00BD346E"/>
    <w:rsid w:val="00BD3513"/>
    <w:rsid w:val="00BD4483"/>
    <w:rsid w:val="00BD44D8"/>
    <w:rsid w:val="00BD45F1"/>
    <w:rsid w:val="00BD492B"/>
    <w:rsid w:val="00BD511F"/>
    <w:rsid w:val="00BD58DD"/>
    <w:rsid w:val="00BD5C03"/>
    <w:rsid w:val="00BD5C76"/>
    <w:rsid w:val="00BD5D40"/>
    <w:rsid w:val="00BD60B4"/>
    <w:rsid w:val="00BD61FC"/>
    <w:rsid w:val="00BD6313"/>
    <w:rsid w:val="00BD6C08"/>
    <w:rsid w:val="00BD6E1B"/>
    <w:rsid w:val="00BD75C3"/>
    <w:rsid w:val="00BE035C"/>
    <w:rsid w:val="00BE1649"/>
    <w:rsid w:val="00BE18A0"/>
    <w:rsid w:val="00BE1C58"/>
    <w:rsid w:val="00BE1D9F"/>
    <w:rsid w:val="00BE211C"/>
    <w:rsid w:val="00BE2211"/>
    <w:rsid w:val="00BE26B3"/>
    <w:rsid w:val="00BE2EB7"/>
    <w:rsid w:val="00BE3436"/>
    <w:rsid w:val="00BE3685"/>
    <w:rsid w:val="00BE3D82"/>
    <w:rsid w:val="00BE3E42"/>
    <w:rsid w:val="00BE4923"/>
    <w:rsid w:val="00BE49DA"/>
    <w:rsid w:val="00BE4C81"/>
    <w:rsid w:val="00BE521B"/>
    <w:rsid w:val="00BE563C"/>
    <w:rsid w:val="00BE5991"/>
    <w:rsid w:val="00BE65AC"/>
    <w:rsid w:val="00BE65FC"/>
    <w:rsid w:val="00BE671A"/>
    <w:rsid w:val="00BE6848"/>
    <w:rsid w:val="00BE699C"/>
    <w:rsid w:val="00BE7473"/>
    <w:rsid w:val="00BE747F"/>
    <w:rsid w:val="00BE767C"/>
    <w:rsid w:val="00BE7E8D"/>
    <w:rsid w:val="00BF0272"/>
    <w:rsid w:val="00BF0442"/>
    <w:rsid w:val="00BF10C8"/>
    <w:rsid w:val="00BF1269"/>
    <w:rsid w:val="00BF1615"/>
    <w:rsid w:val="00BF1798"/>
    <w:rsid w:val="00BF1998"/>
    <w:rsid w:val="00BF1E75"/>
    <w:rsid w:val="00BF243A"/>
    <w:rsid w:val="00BF26D7"/>
    <w:rsid w:val="00BF307B"/>
    <w:rsid w:val="00BF37AB"/>
    <w:rsid w:val="00BF4219"/>
    <w:rsid w:val="00BF43F3"/>
    <w:rsid w:val="00BF4A73"/>
    <w:rsid w:val="00BF5001"/>
    <w:rsid w:val="00BF51C6"/>
    <w:rsid w:val="00BF5578"/>
    <w:rsid w:val="00BF609B"/>
    <w:rsid w:val="00BF65F4"/>
    <w:rsid w:val="00BF69EC"/>
    <w:rsid w:val="00BF7059"/>
    <w:rsid w:val="00BF7B4D"/>
    <w:rsid w:val="00C001DF"/>
    <w:rsid w:val="00C00330"/>
    <w:rsid w:val="00C003F7"/>
    <w:rsid w:val="00C004A6"/>
    <w:rsid w:val="00C00777"/>
    <w:rsid w:val="00C008DF"/>
    <w:rsid w:val="00C008E4"/>
    <w:rsid w:val="00C0133C"/>
    <w:rsid w:val="00C0162E"/>
    <w:rsid w:val="00C01EB7"/>
    <w:rsid w:val="00C020EE"/>
    <w:rsid w:val="00C02506"/>
    <w:rsid w:val="00C02640"/>
    <w:rsid w:val="00C02679"/>
    <w:rsid w:val="00C0267B"/>
    <w:rsid w:val="00C02CF5"/>
    <w:rsid w:val="00C02CFD"/>
    <w:rsid w:val="00C02D3C"/>
    <w:rsid w:val="00C030FA"/>
    <w:rsid w:val="00C03282"/>
    <w:rsid w:val="00C03492"/>
    <w:rsid w:val="00C039A8"/>
    <w:rsid w:val="00C0490B"/>
    <w:rsid w:val="00C0521B"/>
    <w:rsid w:val="00C05D9A"/>
    <w:rsid w:val="00C05DF3"/>
    <w:rsid w:val="00C05EB4"/>
    <w:rsid w:val="00C0614F"/>
    <w:rsid w:val="00C065C1"/>
    <w:rsid w:val="00C0720D"/>
    <w:rsid w:val="00C073A4"/>
    <w:rsid w:val="00C07EB2"/>
    <w:rsid w:val="00C102C4"/>
    <w:rsid w:val="00C10DFC"/>
    <w:rsid w:val="00C10F20"/>
    <w:rsid w:val="00C11EDD"/>
    <w:rsid w:val="00C126DE"/>
    <w:rsid w:val="00C12767"/>
    <w:rsid w:val="00C12BBE"/>
    <w:rsid w:val="00C12FE6"/>
    <w:rsid w:val="00C13D63"/>
    <w:rsid w:val="00C144E9"/>
    <w:rsid w:val="00C15129"/>
    <w:rsid w:val="00C1525D"/>
    <w:rsid w:val="00C15E0D"/>
    <w:rsid w:val="00C17F52"/>
    <w:rsid w:val="00C20115"/>
    <w:rsid w:val="00C20509"/>
    <w:rsid w:val="00C205F9"/>
    <w:rsid w:val="00C20EE5"/>
    <w:rsid w:val="00C20FCB"/>
    <w:rsid w:val="00C2100F"/>
    <w:rsid w:val="00C21650"/>
    <w:rsid w:val="00C21663"/>
    <w:rsid w:val="00C21719"/>
    <w:rsid w:val="00C2225D"/>
    <w:rsid w:val="00C225A1"/>
    <w:rsid w:val="00C227E8"/>
    <w:rsid w:val="00C22CAE"/>
    <w:rsid w:val="00C22FFF"/>
    <w:rsid w:val="00C233BE"/>
    <w:rsid w:val="00C23D8D"/>
    <w:rsid w:val="00C23DCD"/>
    <w:rsid w:val="00C23DD7"/>
    <w:rsid w:val="00C2428C"/>
    <w:rsid w:val="00C243C0"/>
    <w:rsid w:val="00C24C80"/>
    <w:rsid w:val="00C251FD"/>
    <w:rsid w:val="00C255D1"/>
    <w:rsid w:val="00C25737"/>
    <w:rsid w:val="00C25917"/>
    <w:rsid w:val="00C25D7E"/>
    <w:rsid w:val="00C261B2"/>
    <w:rsid w:val="00C2628E"/>
    <w:rsid w:val="00C26305"/>
    <w:rsid w:val="00C2657E"/>
    <w:rsid w:val="00C2679E"/>
    <w:rsid w:val="00C26DCF"/>
    <w:rsid w:val="00C270EF"/>
    <w:rsid w:val="00C27431"/>
    <w:rsid w:val="00C27569"/>
    <w:rsid w:val="00C2771A"/>
    <w:rsid w:val="00C27828"/>
    <w:rsid w:val="00C27835"/>
    <w:rsid w:val="00C27845"/>
    <w:rsid w:val="00C27B38"/>
    <w:rsid w:val="00C27BC1"/>
    <w:rsid w:val="00C27CFB"/>
    <w:rsid w:val="00C27F80"/>
    <w:rsid w:val="00C3000C"/>
    <w:rsid w:val="00C301EA"/>
    <w:rsid w:val="00C304F1"/>
    <w:rsid w:val="00C319F0"/>
    <w:rsid w:val="00C31B5E"/>
    <w:rsid w:val="00C31F82"/>
    <w:rsid w:val="00C32C14"/>
    <w:rsid w:val="00C32E63"/>
    <w:rsid w:val="00C331EB"/>
    <w:rsid w:val="00C332B6"/>
    <w:rsid w:val="00C337FD"/>
    <w:rsid w:val="00C34238"/>
    <w:rsid w:val="00C342F0"/>
    <w:rsid w:val="00C34416"/>
    <w:rsid w:val="00C34ABE"/>
    <w:rsid w:val="00C34C81"/>
    <w:rsid w:val="00C34E53"/>
    <w:rsid w:val="00C34EE8"/>
    <w:rsid w:val="00C34F34"/>
    <w:rsid w:val="00C35231"/>
    <w:rsid w:val="00C355DD"/>
    <w:rsid w:val="00C35A91"/>
    <w:rsid w:val="00C35C3F"/>
    <w:rsid w:val="00C36032"/>
    <w:rsid w:val="00C36178"/>
    <w:rsid w:val="00C36515"/>
    <w:rsid w:val="00C36555"/>
    <w:rsid w:val="00C36C8C"/>
    <w:rsid w:val="00C3706E"/>
    <w:rsid w:val="00C3764F"/>
    <w:rsid w:val="00C376C1"/>
    <w:rsid w:val="00C37A88"/>
    <w:rsid w:val="00C402BB"/>
    <w:rsid w:val="00C40622"/>
    <w:rsid w:val="00C4084B"/>
    <w:rsid w:val="00C40A8E"/>
    <w:rsid w:val="00C40F1D"/>
    <w:rsid w:val="00C40F96"/>
    <w:rsid w:val="00C40FDF"/>
    <w:rsid w:val="00C413C4"/>
    <w:rsid w:val="00C419BD"/>
    <w:rsid w:val="00C42120"/>
    <w:rsid w:val="00C42510"/>
    <w:rsid w:val="00C42693"/>
    <w:rsid w:val="00C42BFD"/>
    <w:rsid w:val="00C42DF7"/>
    <w:rsid w:val="00C432C3"/>
    <w:rsid w:val="00C436DB"/>
    <w:rsid w:val="00C43765"/>
    <w:rsid w:val="00C43A4F"/>
    <w:rsid w:val="00C43BB1"/>
    <w:rsid w:val="00C43DB0"/>
    <w:rsid w:val="00C43E12"/>
    <w:rsid w:val="00C44183"/>
    <w:rsid w:val="00C44953"/>
    <w:rsid w:val="00C44A34"/>
    <w:rsid w:val="00C44B2E"/>
    <w:rsid w:val="00C44BFC"/>
    <w:rsid w:val="00C44D1F"/>
    <w:rsid w:val="00C450EE"/>
    <w:rsid w:val="00C451AF"/>
    <w:rsid w:val="00C4543D"/>
    <w:rsid w:val="00C45668"/>
    <w:rsid w:val="00C458D3"/>
    <w:rsid w:val="00C459C9"/>
    <w:rsid w:val="00C46236"/>
    <w:rsid w:val="00C46A55"/>
    <w:rsid w:val="00C47057"/>
    <w:rsid w:val="00C4733D"/>
    <w:rsid w:val="00C47CBB"/>
    <w:rsid w:val="00C501B2"/>
    <w:rsid w:val="00C5025A"/>
    <w:rsid w:val="00C50E38"/>
    <w:rsid w:val="00C511A1"/>
    <w:rsid w:val="00C5180C"/>
    <w:rsid w:val="00C51870"/>
    <w:rsid w:val="00C52147"/>
    <w:rsid w:val="00C524F1"/>
    <w:rsid w:val="00C525B3"/>
    <w:rsid w:val="00C52973"/>
    <w:rsid w:val="00C52C6E"/>
    <w:rsid w:val="00C52CA4"/>
    <w:rsid w:val="00C53748"/>
    <w:rsid w:val="00C53909"/>
    <w:rsid w:val="00C539E0"/>
    <w:rsid w:val="00C53B61"/>
    <w:rsid w:val="00C53C12"/>
    <w:rsid w:val="00C541BA"/>
    <w:rsid w:val="00C545BF"/>
    <w:rsid w:val="00C54825"/>
    <w:rsid w:val="00C549E0"/>
    <w:rsid w:val="00C54A40"/>
    <w:rsid w:val="00C54D34"/>
    <w:rsid w:val="00C553C2"/>
    <w:rsid w:val="00C5546C"/>
    <w:rsid w:val="00C560B2"/>
    <w:rsid w:val="00C56488"/>
    <w:rsid w:val="00C56C50"/>
    <w:rsid w:val="00C56E4B"/>
    <w:rsid w:val="00C56F19"/>
    <w:rsid w:val="00C56F3C"/>
    <w:rsid w:val="00C572A0"/>
    <w:rsid w:val="00C57516"/>
    <w:rsid w:val="00C576A8"/>
    <w:rsid w:val="00C579EE"/>
    <w:rsid w:val="00C57D62"/>
    <w:rsid w:val="00C60656"/>
    <w:rsid w:val="00C609AB"/>
    <w:rsid w:val="00C60B20"/>
    <w:rsid w:val="00C616EB"/>
    <w:rsid w:val="00C62249"/>
    <w:rsid w:val="00C6261B"/>
    <w:rsid w:val="00C627AC"/>
    <w:rsid w:val="00C6283D"/>
    <w:rsid w:val="00C629A1"/>
    <w:rsid w:val="00C62A13"/>
    <w:rsid w:val="00C63526"/>
    <w:rsid w:val="00C6374B"/>
    <w:rsid w:val="00C64588"/>
    <w:rsid w:val="00C6458F"/>
    <w:rsid w:val="00C64C8E"/>
    <w:rsid w:val="00C650C7"/>
    <w:rsid w:val="00C651A8"/>
    <w:rsid w:val="00C657CE"/>
    <w:rsid w:val="00C65D0D"/>
    <w:rsid w:val="00C666F9"/>
    <w:rsid w:val="00C6676B"/>
    <w:rsid w:val="00C66AF4"/>
    <w:rsid w:val="00C66C86"/>
    <w:rsid w:val="00C66F4B"/>
    <w:rsid w:val="00C67506"/>
    <w:rsid w:val="00C678FE"/>
    <w:rsid w:val="00C67995"/>
    <w:rsid w:val="00C67A62"/>
    <w:rsid w:val="00C67B07"/>
    <w:rsid w:val="00C67DBF"/>
    <w:rsid w:val="00C67DF4"/>
    <w:rsid w:val="00C67EAC"/>
    <w:rsid w:val="00C7011F"/>
    <w:rsid w:val="00C70338"/>
    <w:rsid w:val="00C70995"/>
    <w:rsid w:val="00C712C2"/>
    <w:rsid w:val="00C717C7"/>
    <w:rsid w:val="00C71C54"/>
    <w:rsid w:val="00C7279F"/>
    <w:rsid w:val="00C72897"/>
    <w:rsid w:val="00C72990"/>
    <w:rsid w:val="00C72D79"/>
    <w:rsid w:val="00C73565"/>
    <w:rsid w:val="00C7433E"/>
    <w:rsid w:val="00C74C79"/>
    <w:rsid w:val="00C752CB"/>
    <w:rsid w:val="00C7541E"/>
    <w:rsid w:val="00C75EBE"/>
    <w:rsid w:val="00C765CE"/>
    <w:rsid w:val="00C769EF"/>
    <w:rsid w:val="00C76A68"/>
    <w:rsid w:val="00C771EA"/>
    <w:rsid w:val="00C773C4"/>
    <w:rsid w:val="00C77439"/>
    <w:rsid w:val="00C776EF"/>
    <w:rsid w:val="00C779F2"/>
    <w:rsid w:val="00C77A4E"/>
    <w:rsid w:val="00C77C7E"/>
    <w:rsid w:val="00C77D54"/>
    <w:rsid w:val="00C77DBA"/>
    <w:rsid w:val="00C77ED0"/>
    <w:rsid w:val="00C8059E"/>
    <w:rsid w:val="00C809BD"/>
    <w:rsid w:val="00C81529"/>
    <w:rsid w:val="00C816F3"/>
    <w:rsid w:val="00C81796"/>
    <w:rsid w:val="00C819E5"/>
    <w:rsid w:val="00C82280"/>
    <w:rsid w:val="00C825EE"/>
    <w:rsid w:val="00C82963"/>
    <w:rsid w:val="00C83162"/>
    <w:rsid w:val="00C8367F"/>
    <w:rsid w:val="00C83981"/>
    <w:rsid w:val="00C83999"/>
    <w:rsid w:val="00C844F5"/>
    <w:rsid w:val="00C8470C"/>
    <w:rsid w:val="00C84B0E"/>
    <w:rsid w:val="00C84B18"/>
    <w:rsid w:val="00C84D94"/>
    <w:rsid w:val="00C85513"/>
    <w:rsid w:val="00C85895"/>
    <w:rsid w:val="00C86792"/>
    <w:rsid w:val="00C86890"/>
    <w:rsid w:val="00C879B9"/>
    <w:rsid w:val="00C87CB9"/>
    <w:rsid w:val="00C87EF7"/>
    <w:rsid w:val="00C904DC"/>
    <w:rsid w:val="00C90988"/>
    <w:rsid w:val="00C909F2"/>
    <w:rsid w:val="00C90DF6"/>
    <w:rsid w:val="00C9154D"/>
    <w:rsid w:val="00C92083"/>
    <w:rsid w:val="00C9228F"/>
    <w:rsid w:val="00C92EBE"/>
    <w:rsid w:val="00C93180"/>
    <w:rsid w:val="00C9368E"/>
    <w:rsid w:val="00C93863"/>
    <w:rsid w:val="00C94B26"/>
    <w:rsid w:val="00C94B8B"/>
    <w:rsid w:val="00C94EB2"/>
    <w:rsid w:val="00C95061"/>
    <w:rsid w:val="00C9510D"/>
    <w:rsid w:val="00C95FBB"/>
    <w:rsid w:val="00C96098"/>
    <w:rsid w:val="00C9641D"/>
    <w:rsid w:val="00C964E2"/>
    <w:rsid w:val="00C96E6D"/>
    <w:rsid w:val="00C97B75"/>
    <w:rsid w:val="00CA0350"/>
    <w:rsid w:val="00CA08B1"/>
    <w:rsid w:val="00CA1447"/>
    <w:rsid w:val="00CA188D"/>
    <w:rsid w:val="00CA1C5D"/>
    <w:rsid w:val="00CA2B8D"/>
    <w:rsid w:val="00CA2E0F"/>
    <w:rsid w:val="00CA32E8"/>
    <w:rsid w:val="00CA3604"/>
    <w:rsid w:val="00CA36CC"/>
    <w:rsid w:val="00CA3779"/>
    <w:rsid w:val="00CA3BE2"/>
    <w:rsid w:val="00CA3BE7"/>
    <w:rsid w:val="00CA3C70"/>
    <w:rsid w:val="00CA44A0"/>
    <w:rsid w:val="00CA4D4D"/>
    <w:rsid w:val="00CA563B"/>
    <w:rsid w:val="00CA5D0C"/>
    <w:rsid w:val="00CA5E9E"/>
    <w:rsid w:val="00CA6336"/>
    <w:rsid w:val="00CA6C0F"/>
    <w:rsid w:val="00CA76B7"/>
    <w:rsid w:val="00CA7722"/>
    <w:rsid w:val="00CA7776"/>
    <w:rsid w:val="00CB043D"/>
    <w:rsid w:val="00CB0A07"/>
    <w:rsid w:val="00CB0A0F"/>
    <w:rsid w:val="00CB0A50"/>
    <w:rsid w:val="00CB0F29"/>
    <w:rsid w:val="00CB1565"/>
    <w:rsid w:val="00CB1D54"/>
    <w:rsid w:val="00CB2765"/>
    <w:rsid w:val="00CB294E"/>
    <w:rsid w:val="00CB2CEF"/>
    <w:rsid w:val="00CB2E92"/>
    <w:rsid w:val="00CB2F15"/>
    <w:rsid w:val="00CB2FBC"/>
    <w:rsid w:val="00CB33DC"/>
    <w:rsid w:val="00CB3701"/>
    <w:rsid w:val="00CB3BAA"/>
    <w:rsid w:val="00CB49F3"/>
    <w:rsid w:val="00CB4C9F"/>
    <w:rsid w:val="00CB4F7A"/>
    <w:rsid w:val="00CB5901"/>
    <w:rsid w:val="00CB5A9B"/>
    <w:rsid w:val="00CB5E95"/>
    <w:rsid w:val="00CB5EC8"/>
    <w:rsid w:val="00CB5FEF"/>
    <w:rsid w:val="00CB6245"/>
    <w:rsid w:val="00CB62D8"/>
    <w:rsid w:val="00CB681B"/>
    <w:rsid w:val="00CB7288"/>
    <w:rsid w:val="00CC01C7"/>
    <w:rsid w:val="00CC03E6"/>
    <w:rsid w:val="00CC05EB"/>
    <w:rsid w:val="00CC064B"/>
    <w:rsid w:val="00CC083E"/>
    <w:rsid w:val="00CC0A0F"/>
    <w:rsid w:val="00CC161B"/>
    <w:rsid w:val="00CC1710"/>
    <w:rsid w:val="00CC1993"/>
    <w:rsid w:val="00CC2606"/>
    <w:rsid w:val="00CC27CD"/>
    <w:rsid w:val="00CC2AE1"/>
    <w:rsid w:val="00CC2C42"/>
    <w:rsid w:val="00CC2E5F"/>
    <w:rsid w:val="00CC32F8"/>
    <w:rsid w:val="00CC3742"/>
    <w:rsid w:val="00CC3B96"/>
    <w:rsid w:val="00CC3E45"/>
    <w:rsid w:val="00CC436E"/>
    <w:rsid w:val="00CC43A9"/>
    <w:rsid w:val="00CC4A9E"/>
    <w:rsid w:val="00CC4ABB"/>
    <w:rsid w:val="00CC4E07"/>
    <w:rsid w:val="00CC4ED2"/>
    <w:rsid w:val="00CC4FF1"/>
    <w:rsid w:val="00CC50B2"/>
    <w:rsid w:val="00CC5402"/>
    <w:rsid w:val="00CC57D8"/>
    <w:rsid w:val="00CC5CC3"/>
    <w:rsid w:val="00CC5CD1"/>
    <w:rsid w:val="00CC5E6C"/>
    <w:rsid w:val="00CC5E84"/>
    <w:rsid w:val="00CC6553"/>
    <w:rsid w:val="00CC6674"/>
    <w:rsid w:val="00CC6AAF"/>
    <w:rsid w:val="00CC6BC4"/>
    <w:rsid w:val="00CC6EEE"/>
    <w:rsid w:val="00CC72BA"/>
    <w:rsid w:val="00CC734F"/>
    <w:rsid w:val="00CC7389"/>
    <w:rsid w:val="00CC7B80"/>
    <w:rsid w:val="00CC7B9B"/>
    <w:rsid w:val="00CD02DA"/>
    <w:rsid w:val="00CD0A11"/>
    <w:rsid w:val="00CD10EB"/>
    <w:rsid w:val="00CD1D58"/>
    <w:rsid w:val="00CD1E67"/>
    <w:rsid w:val="00CD2248"/>
    <w:rsid w:val="00CD2688"/>
    <w:rsid w:val="00CD2AE9"/>
    <w:rsid w:val="00CD2DD0"/>
    <w:rsid w:val="00CD334F"/>
    <w:rsid w:val="00CD3588"/>
    <w:rsid w:val="00CD36EC"/>
    <w:rsid w:val="00CD3962"/>
    <w:rsid w:val="00CD39BE"/>
    <w:rsid w:val="00CD3B09"/>
    <w:rsid w:val="00CD44FE"/>
    <w:rsid w:val="00CD4538"/>
    <w:rsid w:val="00CD467A"/>
    <w:rsid w:val="00CD4AF4"/>
    <w:rsid w:val="00CD4AF6"/>
    <w:rsid w:val="00CD4E14"/>
    <w:rsid w:val="00CD4E4B"/>
    <w:rsid w:val="00CD4EFA"/>
    <w:rsid w:val="00CD5251"/>
    <w:rsid w:val="00CD54B4"/>
    <w:rsid w:val="00CD6B87"/>
    <w:rsid w:val="00CD7BCF"/>
    <w:rsid w:val="00CD7FF9"/>
    <w:rsid w:val="00CE043F"/>
    <w:rsid w:val="00CE0A80"/>
    <w:rsid w:val="00CE0ABB"/>
    <w:rsid w:val="00CE0B76"/>
    <w:rsid w:val="00CE1383"/>
    <w:rsid w:val="00CE20EF"/>
    <w:rsid w:val="00CE2279"/>
    <w:rsid w:val="00CE2888"/>
    <w:rsid w:val="00CE29D9"/>
    <w:rsid w:val="00CE3012"/>
    <w:rsid w:val="00CE3270"/>
    <w:rsid w:val="00CE3307"/>
    <w:rsid w:val="00CE35E2"/>
    <w:rsid w:val="00CE3903"/>
    <w:rsid w:val="00CE396D"/>
    <w:rsid w:val="00CE409E"/>
    <w:rsid w:val="00CE40C2"/>
    <w:rsid w:val="00CE4169"/>
    <w:rsid w:val="00CE41CB"/>
    <w:rsid w:val="00CE474B"/>
    <w:rsid w:val="00CE4AB4"/>
    <w:rsid w:val="00CE5183"/>
    <w:rsid w:val="00CE5BE6"/>
    <w:rsid w:val="00CE5C9A"/>
    <w:rsid w:val="00CE5E33"/>
    <w:rsid w:val="00CE6830"/>
    <w:rsid w:val="00CE69D0"/>
    <w:rsid w:val="00CE7717"/>
    <w:rsid w:val="00CE7A7D"/>
    <w:rsid w:val="00CE7BDC"/>
    <w:rsid w:val="00CE7C67"/>
    <w:rsid w:val="00CF03E2"/>
    <w:rsid w:val="00CF07EA"/>
    <w:rsid w:val="00CF0B8E"/>
    <w:rsid w:val="00CF0E6E"/>
    <w:rsid w:val="00CF0F1E"/>
    <w:rsid w:val="00CF0F69"/>
    <w:rsid w:val="00CF1DB1"/>
    <w:rsid w:val="00CF2090"/>
    <w:rsid w:val="00CF34B6"/>
    <w:rsid w:val="00CF3530"/>
    <w:rsid w:val="00CF38D9"/>
    <w:rsid w:val="00CF3E4C"/>
    <w:rsid w:val="00CF4137"/>
    <w:rsid w:val="00CF501C"/>
    <w:rsid w:val="00CF530F"/>
    <w:rsid w:val="00CF5579"/>
    <w:rsid w:val="00CF563B"/>
    <w:rsid w:val="00CF5811"/>
    <w:rsid w:val="00CF6285"/>
    <w:rsid w:val="00CF6701"/>
    <w:rsid w:val="00CF68EA"/>
    <w:rsid w:val="00CF6946"/>
    <w:rsid w:val="00CF6AB0"/>
    <w:rsid w:val="00CF6C5F"/>
    <w:rsid w:val="00CF7674"/>
    <w:rsid w:val="00CF79EC"/>
    <w:rsid w:val="00CF7B04"/>
    <w:rsid w:val="00D002D6"/>
    <w:rsid w:val="00D0155F"/>
    <w:rsid w:val="00D015AB"/>
    <w:rsid w:val="00D023FF"/>
    <w:rsid w:val="00D02CF0"/>
    <w:rsid w:val="00D032BA"/>
    <w:rsid w:val="00D0345E"/>
    <w:rsid w:val="00D03D75"/>
    <w:rsid w:val="00D046E2"/>
    <w:rsid w:val="00D05469"/>
    <w:rsid w:val="00D0582E"/>
    <w:rsid w:val="00D05AC9"/>
    <w:rsid w:val="00D067C6"/>
    <w:rsid w:val="00D06854"/>
    <w:rsid w:val="00D07367"/>
    <w:rsid w:val="00D076C9"/>
    <w:rsid w:val="00D07E5B"/>
    <w:rsid w:val="00D105BD"/>
    <w:rsid w:val="00D10650"/>
    <w:rsid w:val="00D109B5"/>
    <w:rsid w:val="00D11006"/>
    <w:rsid w:val="00D11613"/>
    <w:rsid w:val="00D11A40"/>
    <w:rsid w:val="00D121E5"/>
    <w:rsid w:val="00D12531"/>
    <w:rsid w:val="00D1264F"/>
    <w:rsid w:val="00D12779"/>
    <w:rsid w:val="00D12E79"/>
    <w:rsid w:val="00D13335"/>
    <w:rsid w:val="00D13767"/>
    <w:rsid w:val="00D139B6"/>
    <w:rsid w:val="00D13E5A"/>
    <w:rsid w:val="00D14021"/>
    <w:rsid w:val="00D14521"/>
    <w:rsid w:val="00D14BB5"/>
    <w:rsid w:val="00D14C2A"/>
    <w:rsid w:val="00D14E23"/>
    <w:rsid w:val="00D14ED9"/>
    <w:rsid w:val="00D150FA"/>
    <w:rsid w:val="00D15B28"/>
    <w:rsid w:val="00D1636D"/>
    <w:rsid w:val="00D168CF"/>
    <w:rsid w:val="00D16C6B"/>
    <w:rsid w:val="00D1777A"/>
    <w:rsid w:val="00D17B3A"/>
    <w:rsid w:val="00D17E49"/>
    <w:rsid w:val="00D20C3B"/>
    <w:rsid w:val="00D20FA7"/>
    <w:rsid w:val="00D21184"/>
    <w:rsid w:val="00D2272F"/>
    <w:rsid w:val="00D228E8"/>
    <w:rsid w:val="00D22AE0"/>
    <w:rsid w:val="00D22D41"/>
    <w:rsid w:val="00D23518"/>
    <w:rsid w:val="00D23750"/>
    <w:rsid w:val="00D23AED"/>
    <w:rsid w:val="00D24128"/>
    <w:rsid w:val="00D242BB"/>
    <w:rsid w:val="00D24A16"/>
    <w:rsid w:val="00D24DAB"/>
    <w:rsid w:val="00D25374"/>
    <w:rsid w:val="00D25881"/>
    <w:rsid w:val="00D25B6F"/>
    <w:rsid w:val="00D25DE9"/>
    <w:rsid w:val="00D26705"/>
    <w:rsid w:val="00D26841"/>
    <w:rsid w:val="00D26E6C"/>
    <w:rsid w:val="00D26FA4"/>
    <w:rsid w:val="00D27013"/>
    <w:rsid w:val="00D2713E"/>
    <w:rsid w:val="00D27230"/>
    <w:rsid w:val="00D2729D"/>
    <w:rsid w:val="00D3096D"/>
    <w:rsid w:val="00D309D1"/>
    <w:rsid w:val="00D309E4"/>
    <w:rsid w:val="00D30C59"/>
    <w:rsid w:val="00D315D5"/>
    <w:rsid w:val="00D324C7"/>
    <w:rsid w:val="00D32664"/>
    <w:rsid w:val="00D32B82"/>
    <w:rsid w:val="00D330CA"/>
    <w:rsid w:val="00D343D9"/>
    <w:rsid w:val="00D344A8"/>
    <w:rsid w:val="00D348A6"/>
    <w:rsid w:val="00D34AA5"/>
    <w:rsid w:val="00D34BA2"/>
    <w:rsid w:val="00D34E64"/>
    <w:rsid w:val="00D35BB2"/>
    <w:rsid w:val="00D35C29"/>
    <w:rsid w:val="00D3638B"/>
    <w:rsid w:val="00D36595"/>
    <w:rsid w:val="00D37172"/>
    <w:rsid w:val="00D37742"/>
    <w:rsid w:val="00D3780B"/>
    <w:rsid w:val="00D37A1F"/>
    <w:rsid w:val="00D37B32"/>
    <w:rsid w:val="00D37B5B"/>
    <w:rsid w:val="00D40703"/>
    <w:rsid w:val="00D407D0"/>
    <w:rsid w:val="00D4102B"/>
    <w:rsid w:val="00D414F8"/>
    <w:rsid w:val="00D419AF"/>
    <w:rsid w:val="00D419D2"/>
    <w:rsid w:val="00D41D30"/>
    <w:rsid w:val="00D42056"/>
    <w:rsid w:val="00D4240A"/>
    <w:rsid w:val="00D4325D"/>
    <w:rsid w:val="00D4337B"/>
    <w:rsid w:val="00D438E6"/>
    <w:rsid w:val="00D439E6"/>
    <w:rsid w:val="00D44B4B"/>
    <w:rsid w:val="00D44E42"/>
    <w:rsid w:val="00D4508B"/>
    <w:rsid w:val="00D4523D"/>
    <w:rsid w:val="00D45FAF"/>
    <w:rsid w:val="00D4615C"/>
    <w:rsid w:val="00D46426"/>
    <w:rsid w:val="00D46442"/>
    <w:rsid w:val="00D4649C"/>
    <w:rsid w:val="00D476D6"/>
    <w:rsid w:val="00D47958"/>
    <w:rsid w:val="00D479E3"/>
    <w:rsid w:val="00D47C01"/>
    <w:rsid w:val="00D47CF4"/>
    <w:rsid w:val="00D5002A"/>
    <w:rsid w:val="00D5053F"/>
    <w:rsid w:val="00D50DEE"/>
    <w:rsid w:val="00D51026"/>
    <w:rsid w:val="00D519DE"/>
    <w:rsid w:val="00D51A4C"/>
    <w:rsid w:val="00D51C69"/>
    <w:rsid w:val="00D51FC0"/>
    <w:rsid w:val="00D52260"/>
    <w:rsid w:val="00D52B6F"/>
    <w:rsid w:val="00D52E7A"/>
    <w:rsid w:val="00D53689"/>
    <w:rsid w:val="00D536DF"/>
    <w:rsid w:val="00D53781"/>
    <w:rsid w:val="00D53BC7"/>
    <w:rsid w:val="00D54429"/>
    <w:rsid w:val="00D5478D"/>
    <w:rsid w:val="00D5483A"/>
    <w:rsid w:val="00D5491C"/>
    <w:rsid w:val="00D54CFD"/>
    <w:rsid w:val="00D564D4"/>
    <w:rsid w:val="00D567FD"/>
    <w:rsid w:val="00D56AE8"/>
    <w:rsid w:val="00D572CE"/>
    <w:rsid w:val="00D577F4"/>
    <w:rsid w:val="00D57F1C"/>
    <w:rsid w:val="00D60229"/>
    <w:rsid w:val="00D60BD8"/>
    <w:rsid w:val="00D61BAA"/>
    <w:rsid w:val="00D6224F"/>
    <w:rsid w:val="00D625C3"/>
    <w:rsid w:val="00D62803"/>
    <w:rsid w:val="00D62872"/>
    <w:rsid w:val="00D631B2"/>
    <w:rsid w:val="00D637AA"/>
    <w:rsid w:val="00D637E5"/>
    <w:rsid w:val="00D63B9D"/>
    <w:rsid w:val="00D63E3E"/>
    <w:rsid w:val="00D64308"/>
    <w:rsid w:val="00D6443F"/>
    <w:rsid w:val="00D64C54"/>
    <w:rsid w:val="00D65168"/>
    <w:rsid w:val="00D6538E"/>
    <w:rsid w:val="00D6544E"/>
    <w:rsid w:val="00D66C66"/>
    <w:rsid w:val="00D66FB4"/>
    <w:rsid w:val="00D678EF"/>
    <w:rsid w:val="00D679D0"/>
    <w:rsid w:val="00D67AA4"/>
    <w:rsid w:val="00D67C64"/>
    <w:rsid w:val="00D67D39"/>
    <w:rsid w:val="00D70193"/>
    <w:rsid w:val="00D70383"/>
    <w:rsid w:val="00D70B54"/>
    <w:rsid w:val="00D70D17"/>
    <w:rsid w:val="00D7127B"/>
    <w:rsid w:val="00D71DBA"/>
    <w:rsid w:val="00D7225D"/>
    <w:rsid w:val="00D724CB"/>
    <w:rsid w:val="00D72530"/>
    <w:rsid w:val="00D72550"/>
    <w:rsid w:val="00D72A4F"/>
    <w:rsid w:val="00D73098"/>
    <w:rsid w:val="00D73300"/>
    <w:rsid w:val="00D73775"/>
    <w:rsid w:val="00D73E20"/>
    <w:rsid w:val="00D7437C"/>
    <w:rsid w:val="00D74CBC"/>
    <w:rsid w:val="00D74DA7"/>
    <w:rsid w:val="00D75514"/>
    <w:rsid w:val="00D7596D"/>
    <w:rsid w:val="00D7597D"/>
    <w:rsid w:val="00D76ED9"/>
    <w:rsid w:val="00D76FFD"/>
    <w:rsid w:val="00D77590"/>
    <w:rsid w:val="00D77956"/>
    <w:rsid w:val="00D77AE1"/>
    <w:rsid w:val="00D77FFB"/>
    <w:rsid w:val="00D80036"/>
    <w:rsid w:val="00D80389"/>
    <w:rsid w:val="00D806D3"/>
    <w:rsid w:val="00D80847"/>
    <w:rsid w:val="00D80964"/>
    <w:rsid w:val="00D809E6"/>
    <w:rsid w:val="00D81607"/>
    <w:rsid w:val="00D828D2"/>
    <w:rsid w:val="00D82D43"/>
    <w:rsid w:val="00D82D8F"/>
    <w:rsid w:val="00D832E0"/>
    <w:rsid w:val="00D83C1E"/>
    <w:rsid w:val="00D8473B"/>
    <w:rsid w:val="00D84967"/>
    <w:rsid w:val="00D856E7"/>
    <w:rsid w:val="00D859B7"/>
    <w:rsid w:val="00D85A32"/>
    <w:rsid w:val="00D863C9"/>
    <w:rsid w:val="00D86423"/>
    <w:rsid w:val="00D8679D"/>
    <w:rsid w:val="00D86D43"/>
    <w:rsid w:val="00D86D51"/>
    <w:rsid w:val="00D86D64"/>
    <w:rsid w:val="00D86DCC"/>
    <w:rsid w:val="00D87208"/>
    <w:rsid w:val="00D8776E"/>
    <w:rsid w:val="00D90750"/>
    <w:rsid w:val="00D91324"/>
    <w:rsid w:val="00D91DB9"/>
    <w:rsid w:val="00D92104"/>
    <w:rsid w:val="00D924D6"/>
    <w:rsid w:val="00D9283E"/>
    <w:rsid w:val="00D92F55"/>
    <w:rsid w:val="00D934F2"/>
    <w:rsid w:val="00D9361A"/>
    <w:rsid w:val="00D936A1"/>
    <w:rsid w:val="00D940F0"/>
    <w:rsid w:val="00D94187"/>
    <w:rsid w:val="00D9420A"/>
    <w:rsid w:val="00D9499E"/>
    <w:rsid w:val="00D9503B"/>
    <w:rsid w:val="00D96ADB"/>
    <w:rsid w:val="00D96DCC"/>
    <w:rsid w:val="00D97687"/>
    <w:rsid w:val="00D97F30"/>
    <w:rsid w:val="00DA0812"/>
    <w:rsid w:val="00DA0C60"/>
    <w:rsid w:val="00DA1050"/>
    <w:rsid w:val="00DA1F75"/>
    <w:rsid w:val="00DA2790"/>
    <w:rsid w:val="00DA2914"/>
    <w:rsid w:val="00DA3003"/>
    <w:rsid w:val="00DA3130"/>
    <w:rsid w:val="00DA424B"/>
    <w:rsid w:val="00DA4344"/>
    <w:rsid w:val="00DA4428"/>
    <w:rsid w:val="00DA465E"/>
    <w:rsid w:val="00DA480A"/>
    <w:rsid w:val="00DA4810"/>
    <w:rsid w:val="00DA5773"/>
    <w:rsid w:val="00DA5869"/>
    <w:rsid w:val="00DA5DDB"/>
    <w:rsid w:val="00DA5EA3"/>
    <w:rsid w:val="00DA6ADD"/>
    <w:rsid w:val="00DA715D"/>
    <w:rsid w:val="00DA75A5"/>
    <w:rsid w:val="00DB07A7"/>
    <w:rsid w:val="00DB10FA"/>
    <w:rsid w:val="00DB1110"/>
    <w:rsid w:val="00DB1670"/>
    <w:rsid w:val="00DB19CA"/>
    <w:rsid w:val="00DB3A17"/>
    <w:rsid w:val="00DB4270"/>
    <w:rsid w:val="00DB4547"/>
    <w:rsid w:val="00DB4B96"/>
    <w:rsid w:val="00DB4FD2"/>
    <w:rsid w:val="00DB5896"/>
    <w:rsid w:val="00DB623F"/>
    <w:rsid w:val="00DB637F"/>
    <w:rsid w:val="00DB64A8"/>
    <w:rsid w:val="00DB70E7"/>
    <w:rsid w:val="00DB713D"/>
    <w:rsid w:val="00DB7522"/>
    <w:rsid w:val="00DB7750"/>
    <w:rsid w:val="00DB7C97"/>
    <w:rsid w:val="00DC037D"/>
    <w:rsid w:val="00DC0E04"/>
    <w:rsid w:val="00DC1235"/>
    <w:rsid w:val="00DC15AF"/>
    <w:rsid w:val="00DC1613"/>
    <w:rsid w:val="00DC1901"/>
    <w:rsid w:val="00DC1926"/>
    <w:rsid w:val="00DC220F"/>
    <w:rsid w:val="00DC285A"/>
    <w:rsid w:val="00DC2DCF"/>
    <w:rsid w:val="00DC3614"/>
    <w:rsid w:val="00DC484A"/>
    <w:rsid w:val="00DC5044"/>
    <w:rsid w:val="00DC5284"/>
    <w:rsid w:val="00DC5310"/>
    <w:rsid w:val="00DC5603"/>
    <w:rsid w:val="00DC5646"/>
    <w:rsid w:val="00DC623F"/>
    <w:rsid w:val="00DC6B64"/>
    <w:rsid w:val="00DC7411"/>
    <w:rsid w:val="00DD0113"/>
    <w:rsid w:val="00DD060B"/>
    <w:rsid w:val="00DD062D"/>
    <w:rsid w:val="00DD075B"/>
    <w:rsid w:val="00DD0AC3"/>
    <w:rsid w:val="00DD0D73"/>
    <w:rsid w:val="00DD0F19"/>
    <w:rsid w:val="00DD0FB2"/>
    <w:rsid w:val="00DD1261"/>
    <w:rsid w:val="00DD1542"/>
    <w:rsid w:val="00DD2156"/>
    <w:rsid w:val="00DD2228"/>
    <w:rsid w:val="00DD25A1"/>
    <w:rsid w:val="00DD2645"/>
    <w:rsid w:val="00DD276A"/>
    <w:rsid w:val="00DD2801"/>
    <w:rsid w:val="00DD28EB"/>
    <w:rsid w:val="00DD2A72"/>
    <w:rsid w:val="00DD34AA"/>
    <w:rsid w:val="00DD3C91"/>
    <w:rsid w:val="00DD3D40"/>
    <w:rsid w:val="00DD4395"/>
    <w:rsid w:val="00DD48BD"/>
    <w:rsid w:val="00DD48FD"/>
    <w:rsid w:val="00DD4A4D"/>
    <w:rsid w:val="00DD5225"/>
    <w:rsid w:val="00DD5248"/>
    <w:rsid w:val="00DD5331"/>
    <w:rsid w:val="00DD5600"/>
    <w:rsid w:val="00DD5BF7"/>
    <w:rsid w:val="00DD5DD3"/>
    <w:rsid w:val="00DD6210"/>
    <w:rsid w:val="00DD738F"/>
    <w:rsid w:val="00DE02BA"/>
    <w:rsid w:val="00DE0459"/>
    <w:rsid w:val="00DE0B0A"/>
    <w:rsid w:val="00DE1026"/>
    <w:rsid w:val="00DE2781"/>
    <w:rsid w:val="00DE2839"/>
    <w:rsid w:val="00DE34A8"/>
    <w:rsid w:val="00DE3A3B"/>
    <w:rsid w:val="00DE3FCC"/>
    <w:rsid w:val="00DE4166"/>
    <w:rsid w:val="00DE5587"/>
    <w:rsid w:val="00DE593A"/>
    <w:rsid w:val="00DE5CB5"/>
    <w:rsid w:val="00DE63D1"/>
    <w:rsid w:val="00DE6604"/>
    <w:rsid w:val="00DE68BB"/>
    <w:rsid w:val="00DE69E8"/>
    <w:rsid w:val="00DE71E5"/>
    <w:rsid w:val="00DE7208"/>
    <w:rsid w:val="00DE75B4"/>
    <w:rsid w:val="00DE7611"/>
    <w:rsid w:val="00DE7FBA"/>
    <w:rsid w:val="00DF023C"/>
    <w:rsid w:val="00DF0851"/>
    <w:rsid w:val="00DF0CC0"/>
    <w:rsid w:val="00DF0E99"/>
    <w:rsid w:val="00DF10B9"/>
    <w:rsid w:val="00DF1115"/>
    <w:rsid w:val="00DF15C3"/>
    <w:rsid w:val="00DF1C58"/>
    <w:rsid w:val="00DF1CA9"/>
    <w:rsid w:val="00DF1F80"/>
    <w:rsid w:val="00DF23FA"/>
    <w:rsid w:val="00DF2A78"/>
    <w:rsid w:val="00DF2D74"/>
    <w:rsid w:val="00DF2F16"/>
    <w:rsid w:val="00DF2F9E"/>
    <w:rsid w:val="00DF32F2"/>
    <w:rsid w:val="00DF38BF"/>
    <w:rsid w:val="00DF3B7E"/>
    <w:rsid w:val="00DF3D58"/>
    <w:rsid w:val="00DF3D60"/>
    <w:rsid w:val="00DF3F1A"/>
    <w:rsid w:val="00DF41EA"/>
    <w:rsid w:val="00DF49F5"/>
    <w:rsid w:val="00DF4B92"/>
    <w:rsid w:val="00DF52CE"/>
    <w:rsid w:val="00DF5790"/>
    <w:rsid w:val="00DF5B26"/>
    <w:rsid w:val="00DF623E"/>
    <w:rsid w:val="00DF6CC9"/>
    <w:rsid w:val="00DF723C"/>
    <w:rsid w:val="00DF7562"/>
    <w:rsid w:val="00DF7716"/>
    <w:rsid w:val="00DF787A"/>
    <w:rsid w:val="00DF7933"/>
    <w:rsid w:val="00DF7A56"/>
    <w:rsid w:val="00DF7E58"/>
    <w:rsid w:val="00DF7FF8"/>
    <w:rsid w:val="00E002D7"/>
    <w:rsid w:val="00E008FA"/>
    <w:rsid w:val="00E00A45"/>
    <w:rsid w:val="00E00BF6"/>
    <w:rsid w:val="00E00CF0"/>
    <w:rsid w:val="00E00D8B"/>
    <w:rsid w:val="00E00D95"/>
    <w:rsid w:val="00E01276"/>
    <w:rsid w:val="00E01334"/>
    <w:rsid w:val="00E014E0"/>
    <w:rsid w:val="00E01883"/>
    <w:rsid w:val="00E019D0"/>
    <w:rsid w:val="00E01D40"/>
    <w:rsid w:val="00E01F8A"/>
    <w:rsid w:val="00E021F9"/>
    <w:rsid w:val="00E029A4"/>
    <w:rsid w:val="00E02A55"/>
    <w:rsid w:val="00E02B0D"/>
    <w:rsid w:val="00E02EE4"/>
    <w:rsid w:val="00E02F28"/>
    <w:rsid w:val="00E034DF"/>
    <w:rsid w:val="00E0371A"/>
    <w:rsid w:val="00E03B1E"/>
    <w:rsid w:val="00E03BBD"/>
    <w:rsid w:val="00E04846"/>
    <w:rsid w:val="00E04EC3"/>
    <w:rsid w:val="00E05B42"/>
    <w:rsid w:val="00E05D0A"/>
    <w:rsid w:val="00E05F86"/>
    <w:rsid w:val="00E066DD"/>
    <w:rsid w:val="00E067C0"/>
    <w:rsid w:val="00E06DD6"/>
    <w:rsid w:val="00E07818"/>
    <w:rsid w:val="00E07B11"/>
    <w:rsid w:val="00E07E65"/>
    <w:rsid w:val="00E1008F"/>
    <w:rsid w:val="00E12460"/>
    <w:rsid w:val="00E128F6"/>
    <w:rsid w:val="00E12EC6"/>
    <w:rsid w:val="00E1312C"/>
    <w:rsid w:val="00E1330D"/>
    <w:rsid w:val="00E13669"/>
    <w:rsid w:val="00E13670"/>
    <w:rsid w:val="00E1367C"/>
    <w:rsid w:val="00E13B00"/>
    <w:rsid w:val="00E13C0C"/>
    <w:rsid w:val="00E14A21"/>
    <w:rsid w:val="00E14CC4"/>
    <w:rsid w:val="00E14EEF"/>
    <w:rsid w:val="00E152E3"/>
    <w:rsid w:val="00E158D2"/>
    <w:rsid w:val="00E16273"/>
    <w:rsid w:val="00E16AED"/>
    <w:rsid w:val="00E16B9D"/>
    <w:rsid w:val="00E16ED1"/>
    <w:rsid w:val="00E17029"/>
    <w:rsid w:val="00E1736E"/>
    <w:rsid w:val="00E2055F"/>
    <w:rsid w:val="00E20563"/>
    <w:rsid w:val="00E205D5"/>
    <w:rsid w:val="00E2060B"/>
    <w:rsid w:val="00E20B2E"/>
    <w:rsid w:val="00E20CDA"/>
    <w:rsid w:val="00E20DD5"/>
    <w:rsid w:val="00E21240"/>
    <w:rsid w:val="00E219F7"/>
    <w:rsid w:val="00E21F22"/>
    <w:rsid w:val="00E22889"/>
    <w:rsid w:val="00E23149"/>
    <w:rsid w:val="00E23508"/>
    <w:rsid w:val="00E237F7"/>
    <w:rsid w:val="00E23C8A"/>
    <w:rsid w:val="00E245B3"/>
    <w:rsid w:val="00E245F5"/>
    <w:rsid w:val="00E2471D"/>
    <w:rsid w:val="00E24722"/>
    <w:rsid w:val="00E24A44"/>
    <w:rsid w:val="00E25BF9"/>
    <w:rsid w:val="00E268DA"/>
    <w:rsid w:val="00E26A8F"/>
    <w:rsid w:val="00E26B22"/>
    <w:rsid w:val="00E26F51"/>
    <w:rsid w:val="00E2723B"/>
    <w:rsid w:val="00E277C2"/>
    <w:rsid w:val="00E27835"/>
    <w:rsid w:val="00E30180"/>
    <w:rsid w:val="00E3077D"/>
    <w:rsid w:val="00E30BF1"/>
    <w:rsid w:val="00E31116"/>
    <w:rsid w:val="00E315F5"/>
    <w:rsid w:val="00E3163D"/>
    <w:rsid w:val="00E31828"/>
    <w:rsid w:val="00E31AC8"/>
    <w:rsid w:val="00E31DF3"/>
    <w:rsid w:val="00E32EFF"/>
    <w:rsid w:val="00E32F79"/>
    <w:rsid w:val="00E3325B"/>
    <w:rsid w:val="00E33390"/>
    <w:rsid w:val="00E336E1"/>
    <w:rsid w:val="00E33742"/>
    <w:rsid w:val="00E33BA1"/>
    <w:rsid w:val="00E33BD7"/>
    <w:rsid w:val="00E343F4"/>
    <w:rsid w:val="00E34429"/>
    <w:rsid w:val="00E34A56"/>
    <w:rsid w:val="00E34A9A"/>
    <w:rsid w:val="00E35174"/>
    <w:rsid w:val="00E352CC"/>
    <w:rsid w:val="00E3628C"/>
    <w:rsid w:val="00E3631C"/>
    <w:rsid w:val="00E36A78"/>
    <w:rsid w:val="00E36EE5"/>
    <w:rsid w:val="00E36F0F"/>
    <w:rsid w:val="00E37458"/>
    <w:rsid w:val="00E37566"/>
    <w:rsid w:val="00E3758E"/>
    <w:rsid w:val="00E379A4"/>
    <w:rsid w:val="00E37E8C"/>
    <w:rsid w:val="00E37EB2"/>
    <w:rsid w:val="00E406DC"/>
    <w:rsid w:val="00E40820"/>
    <w:rsid w:val="00E40CB9"/>
    <w:rsid w:val="00E41759"/>
    <w:rsid w:val="00E422DB"/>
    <w:rsid w:val="00E432A7"/>
    <w:rsid w:val="00E438A5"/>
    <w:rsid w:val="00E43D51"/>
    <w:rsid w:val="00E44353"/>
    <w:rsid w:val="00E458C0"/>
    <w:rsid w:val="00E463B5"/>
    <w:rsid w:val="00E46CD1"/>
    <w:rsid w:val="00E46DED"/>
    <w:rsid w:val="00E4754B"/>
    <w:rsid w:val="00E476AF"/>
    <w:rsid w:val="00E47F3B"/>
    <w:rsid w:val="00E47F90"/>
    <w:rsid w:val="00E5080C"/>
    <w:rsid w:val="00E50877"/>
    <w:rsid w:val="00E509F5"/>
    <w:rsid w:val="00E50A5D"/>
    <w:rsid w:val="00E50C09"/>
    <w:rsid w:val="00E50D56"/>
    <w:rsid w:val="00E50FDB"/>
    <w:rsid w:val="00E513B1"/>
    <w:rsid w:val="00E5181A"/>
    <w:rsid w:val="00E51D31"/>
    <w:rsid w:val="00E525D4"/>
    <w:rsid w:val="00E52B80"/>
    <w:rsid w:val="00E52D89"/>
    <w:rsid w:val="00E52DAE"/>
    <w:rsid w:val="00E52DF5"/>
    <w:rsid w:val="00E5357E"/>
    <w:rsid w:val="00E53B32"/>
    <w:rsid w:val="00E53D5D"/>
    <w:rsid w:val="00E53D89"/>
    <w:rsid w:val="00E53EC8"/>
    <w:rsid w:val="00E54453"/>
    <w:rsid w:val="00E54529"/>
    <w:rsid w:val="00E54856"/>
    <w:rsid w:val="00E54925"/>
    <w:rsid w:val="00E54B61"/>
    <w:rsid w:val="00E55258"/>
    <w:rsid w:val="00E555B5"/>
    <w:rsid w:val="00E558F5"/>
    <w:rsid w:val="00E55B3D"/>
    <w:rsid w:val="00E5655C"/>
    <w:rsid w:val="00E565FD"/>
    <w:rsid w:val="00E56811"/>
    <w:rsid w:val="00E56CEF"/>
    <w:rsid w:val="00E57218"/>
    <w:rsid w:val="00E572E7"/>
    <w:rsid w:val="00E57BFD"/>
    <w:rsid w:val="00E57D1C"/>
    <w:rsid w:val="00E60007"/>
    <w:rsid w:val="00E601B8"/>
    <w:rsid w:val="00E60424"/>
    <w:rsid w:val="00E60A0F"/>
    <w:rsid w:val="00E60E41"/>
    <w:rsid w:val="00E620D2"/>
    <w:rsid w:val="00E621DE"/>
    <w:rsid w:val="00E6252F"/>
    <w:rsid w:val="00E62567"/>
    <w:rsid w:val="00E62A60"/>
    <w:rsid w:val="00E631AB"/>
    <w:rsid w:val="00E634C5"/>
    <w:rsid w:val="00E634E1"/>
    <w:rsid w:val="00E63D0E"/>
    <w:rsid w:val="00E64402"/>
    <w:rsid w:val="00E646C7"/>
    <w:rsid w:val="00E64BAA"/>
    <w:rsid w:val="00E64E39"/>
    <w:rsid w:val="00E6507E"/>
    <w:rsid w:val="00E659A7"/>
    <w:rsid w:val="00E65C0A"/>
    <w:rsid w:val="00E66261"/>
    <w:rsid w:val="00E664C3"/>
    <w:rsid w:val="00E66542"/>
    <w:rsid w:val="00E665EF"/>
    <w:rsid w:val="00E66714"/>
    <w:rsid w:val="00E66AE7"/>
    <w:rsid w:val="00E66D64"/>
    <w:rsid w:val="00E66FFE"/>
    <w:rsid w:val="00E673F8"/>
    <w:rsid w:val="00E6749B"/>
    <w:rsid w:val="00E67994"/>
    <w:rsid w:val="00E67BA6"/>
    <w:rsid w:val="00E67C64"/>
    <w:rsid w:val="00E701E8"/>
    <w:rsid w:val="00E70377"/>
    <w:rsid w:val="00E7055E"/>
    <w:rsid w:val="00E708B8"/>
    <w:rsid w:val="00E70CEF"/>
    <w:rsid w:val="00E70E37"/>
    <w:rsid w:val="00E71350"/>
    <w:rsid w:val="00E713BA"/>
    <w:rsid w:val="00E7160D"/>
    <w:rsid w:val="00E7166C"/>
    <w:rsid w:val="00E71879"/>
    <w:rsid w:val="00E718A2"/>
    <w:rsid w:val="00E71ACC"/>
    <w:rsid w:val="00E71B7E"/>
    <w:rsid w:val="00E71C77"/>
    <w:rsid w:val="00E727F0"/>
    <w:rsid w:val="00E72C48"/>
    <w:rsid w:val="00E72CA2"/>
    <w:rsid w:val="00E7318C"/>
    <w:rsid w:val="00E732BF"/>
    <w:rsid w:val="00E7355E"/>
    <w:rsid w:val="00E73655"/>
    <w:rsid w:val="00E73C8C"/>
    <w:rsid w:val="00E747BC"/>
    <w:rsid w:val="00E74F96"/>
    <w:rsid w:val="00E75BAF"/>
    <w:rsid w:val="00E75F98"/>
    <w:rsid w:val="00E76AB2"/>
    <w:rsid w:val="00E76DEA"/>
    <w:rsid w:val="00E76F0A"/>
    <w:rsid w:val="00E779E7"/>
    <w:rsid w:val="00E77F92"/>
    <w:rsid w:val="00E80489"/>
    <w:rsid w:val="00E8052E"/>
    <w:rsid w:val="00E806B6"/>
    <w:rsid w:val="00E80893"/>
    <w:rsid w:val="00E80A57"/>
    <w:rsid w:val="00E80C8E"/>
    <w:rsid w:val="00E81673"/>
    <w:rsid w:val="00E81933"/>
    <w:rsid w:val="00E81B69"/>
    <w:rsid w:val="00E81EE0"/>
    <w:rsid w:val="00E82419"/>
    <w:rsid w:val="00E82DAE"/>
    <w:rsid w:val="00E8302C"/>
    <w:rsid w:val="00E833F9"/>
    <w:rsid w:val="00E83CCC"/>
    <w:rsid w:val="00E83E77"/>
    <w:rsid w:val="00E84434"/>
    <w:rsid w:val="00E844FE"/>
    <w:rsid w:val="00E84620"/>
    <w:rsid w:val="00E846AD"/>
    <w:rsid w:val="00E84F48"/>
    <w:rsid w:val="00E85A39"/>
    <w:rsid w:val="00E87657"/>
    <w:rsid w:val="00E876E1"/>
    <w:rsid w:val="00E90401"/>
    <w:rsid w:val="00E906EA"/>
    <w:rsid w:val="00E90811"/>
    <w:rsid w:val="00E90A61"/>
    <w:rsid w:val="00E90D0E"/>
    <w:rsid w:val="00E90DFF"/>
    <w:rsid w:val="00E91260"/>
    <w:rsid w:val="00E91D34"/>
    <w:rsid w:val="00E91EFD"/>
    <w:rsid w:val="00E921D1"/>
    <w:rsid w:val="00E92205"/>
    <w:rsid w:val="00E92222"/>
    <w:rsid w:val="00E92A37"/>
    <w:rsid w:val="00E92F91"/>
    <w:rsid w:val="00E931D2"/>
    <w:rsid w:val="00E93AF4"/>
    <w:rsid w:val="00E93F6D"/>
    <w:rsid w:val="00E94083"/>
    <w:rsid w:val="00E94194"/>
    <w:rsid w:val="00E94244"/>
    <w:rsid w:val="00E94817"/>
    <w:rsid w:val="00E95164"/>
    <w:rsid w:val="00E952CB"/>
    <w:rsid w:val="00E952FF"/>
    <w:rsid w:val="00E957EA"/>
    <w:rsid w:val="00E9585B"/>
    <w:rsid w:val="00E95AC9"/>
    <w:rsid w:val="00E95C09"/>
    <w:rsid w:val="00E96421"/>
    <w:rsid w:val="00E967B3"/>
    <w:rsid w:val="00E9681D"/>
    <w:rsid w:val="00E96B19"/>
    <w:rsid w:val="00E9743F"/>
    <w:rsid w:val="00E977E1"/>
    <w:rsid w:val="00EA04CB"/>
    <w:rsid w:val="00EA0690"/>
    <w:rsid w:val="00EA0738"/>
    <w:rsid w:val="00EA09C6"/>
    <w:rsid w:val="00EA0CCD"/>
    <w:rsid w:val="00EA0D6A"/>
    <w:rsid w:val="00EA14B7"/>
    <w:rsid w:val="00EA17B0"/>
    <w:rsid w:val="00EA1D7A"/>
    <w:rsid w:val="00EA2075"/>
    <w:rsid w:val="00EA2344"/>
    <w:rsid w:val="00EA269C"/>
    <w:rsid w:val="00EA26AF"/>
    <w:rsid w:val="00EA3628"/>
    <w:rsid w:val="00EA3686"/>
    <w:rsid w:val="00EA38DE"/>
    <w:rsid w:val="00EA3B37"/>
    <w:rsid w:val="00EA415F"/>
    <w:rsid w:val="00EA5717"/>
    <w:rsid w:val="00EA582A"/>
    <w:rsid w:val="00EA58B8"/>
    <w:rsid w:val="00EA5C19"/>
    <w:rsid w:val="00EA5ED7"/>
    <w:rsid w:val="00EA5F08"/>
    <w:rsid w:val="00EA6957"/>
    <w:rsid w:val="00EA7404"/>
    <w:rsid w:val="00EA7806"/>
    <w:rsid w:val="00EA7F4D"/>
    <w:rsid w:val="00EB02F3"/>
    <w:rsid w:val="00EB0420"/>
    <w:rsid w:val="00EB16C6"/>
    <w:rsid w:val="00EB17CC"/>
    <w:rsid w:val="00EB2731"/>
    <w:rsid w:val="00EB358C"/>
    <w:rsid w:val="00EB39DC"/>
    <w:rsid w:val="00EB3C3C"/>
    <w:rsid w:val="00EB4371"/>
    <w:rsid w:val="00EB464D"/>
    <w:rsid w:val="00EB4706"/>
    <w:rsid w:val="00EB4DDB"/>
    <w:rsid w:val="00EB5DDE"/>
    <w:rsid w:val="00EB60DF"/>
    <w:rsid w:val="00EB62C4"/>
    <w:rsid w:val="00EB6554"/>
    <w:rsid w:val="00EB69CF"/>
    <w:rsid w:val="00EB6B39"/>
    <w:rsid w:val="00EB6F9C"/>
    <w:rsid w:val="00EB7260"/>
    <w:rsid w:val="00EB73B7"/>
    <w:rsid w:val="00EB7773"/>
    <w:rsid w:val="00EC0854"/>
    <w:rsid w:val="00EC0EB4"/>
    <w:rsid w:val="00EC0FE9"/>
    <w:rsid w:val="00EC10DA"/>
    <w:rsid w:val="00EC1172"/>
    <w:rsid w:val="00EC1260"/>
    <w:rsid w:val="00EC13A6"/>
    <w:rsid w:val="00EC150A"/>
    <w:rsid w:val="00EC2032"/>
    <w:rsid w:val="00EC214B"/>
    <w:rsid w:val="00EC25E1"/>
    <w:rsid w:val="00EC273E"/>
    <w:rsid w:val="00EC287E"/>
    <w:rsid w:val="00EC29EF"/>
    <w:rsid w:val="00EC37C9"/>
    <w:rsid w:val="00EC3F97"/>
    <w:rsid w:val="00EC44B8"/>
    <w:rsid w:val="00EC498E"/>
    <w:rsid w:val="00EC4DAD"/>
    <w:rsid w:val="00EC4EB6"/>
    <w:rsid w:val="00EC4FE7"/>
    <w:rsid w:val="00EC504B"/>
    <w:rsid w:val="00EC522F"/>
    <w:rsid w:val="00EC5467"/>
    <w:rsid w:val="00EC56D2"/>
    <w:rsid w:val="00EC57B6"/>
    <w:rsid w:val="00EC5D63"/>
    <w:rsid w:val="00EC60A6"/>
    <w:rsid w:val="00EC6E83"/>
    <w:rsid w:val="00EC6FE1"/>
    <w:rsid w:val="00EC7768"/>
    <w:rsid w:val="00EC794E"/>
    <w:rsid w:val="00EC79A4"/>
    <w:rsid w:val="00ED0572"/>
    <w:rsid w:val="00ED0669"/>
    <w:rsid w:val="00ED0A35"/>
    <w:rsid w:val="00ED0ABD"/>
    <w:rsid w:val="00ED0ACC"/>
    <w:rsid w:val="00ED0BC9"/>
    <w:rsid w:val="00ED14EA"/>
    <w:rsid w:val="00ED1BC8"/>
    <w:rsid w:val="00ED1C5B"/>
    <w:rsid w:val="00ED1E30"/>
    <w:rsid w:val="00ED1F7F"/>
    <w:rsid w:val="00ED2104"/>
    <w:rsid w:val="00ED225B"/>
    <w:rsid w:val="00ED27AA"/>
    <w:rsid w:val="00ED315B"/>
    <w:rsid w:val="00ED346D"/>
    <w:rsid w:val="00ED3494"/>
    <w:rsid w:val="00ED36F0"/>
    <w:rsid w:val="00ED4422"/>
    <w:rsid w:val="00ED485D"/>
    <w:rsid w:val="00ED4C74"/>
    <w:rsid w:val="00ED4C97"/>
    <w:rsid w:val="00ED4E4A"/>
    <w:rsid w:val="00ED4F41"/>
    <w:rsid w:val="00ED4FFB"/>
    <w:rsid w:val="00ED5285"/>
    <w:rsid w:val="00ED5781"/>
    <w:rsid w:val="00ED592C"/>
    <w:rsid w:val="00ED5E99"/>
    <w:rsid w:val="00ED642A"/>
    <w:rsid w:val="00ED6B04"/>
    <w:rsid w:val="00ED6EEA"/>
    <w:rsid w:val="00ED7385"/>
    <w:rsid w:val="00ED7E06"/>
    <w:rsid w:val="00ED7E78"/>
    <w:rsid w:val="00ED7ED2"/>
    <w:rsid w:val="00ED7FCF"/>
    <w:rsid w:val="00EE047C"/>
    <w:rsid w:val="00EE0AE9"/>
    <w:rsid w:val="00EE18B7"/>
    <w:rsid w:val="00EE2001"/>
    <w:rsid w:val="00EE2290"/>
    <w:rsid w:val="00EE27FE"/>
    <w:rsid w:val="00EE336F"/>
    <w:rsid w:val="00EE3804"/>
    <w:rsid w:val="00EE3C16"/>
    <w:rsid w:val="00EE3C31"/>
    <w:rsid w:val="00EE3DBF"/>
    <w:rsid w:val="00EE3F13"/>
    <w:rsid w:val="00EE47DB"/>
    <w:rsid w:val="00EE482F"/>
    <w:rsid w:val="00EE5A51"/>
    <w:rsid w:val="00EE6490"/>
    <w:rsid w:val="00EE6807"/>
    <w:rsid w:val="00EE716D"/>
    <w:rsid w:val="00EE7741"/>
    <w:rsid w:val="00EE7B7F"/>
    <w:rsid w:val="00EF006C"/>
    <w:rsid w:val="00EF0716"/>
    <w:rsid w:val="00EF0BFE"/>
    <w:rsid w:val="00EF115C"/>
    <w:rsid w:val="00EF118B"/>
    <w:rsid w:val="00EF12DF"/>
    <w:rsid w:val="00EF12ED"/>
    <w:rsid w:val="00EF1559"/>
    <w:rsid w:val="00EF1663"/>
    <w:rsid w:val="00EF2991"/>
    <w:rsid w:val="00EF2BE4"/>
    <w:rsid w:val="00EF2C2B"/>
    <w:rsid w:val="00EF2ED2"/>
    <w:rsid w:val="00EF3022"/>
    <w:rsid w:val="00EF37BF"/>
    <w:rsid w:val="00EF3AD2"/>
    <w:rsid w:val="00EF4407"/>
    <w:rsid w:val="00EF4834"/>
    <w:rsid w:val="00EF4BA2"/>
    <w:rsid w:val="00EF4BC2"/>
    <w:rsid w:val="00EF4D5A"/>
    <w:rsid w:val="00EF50DB"/>
    <w:rsid w:val="00EF552F"/>
    <w:rsid w:val="00EF5DAF"/>
    <w:rsid w:val="00EF5E23"/>
    <w:rsid w:val="00EF5F08"/>
    <w:rsid w:val="00EF5FBC"/>
    <w:rsid w:val="00EF6BC0"/>
    <w:rsid w:val="00EF6C97"/>
    <w:rsid w:val="00EF736C"/>
    <w:rsid w:val="00EF73DE"/>
    <w:rsid w:val="00EF7516"/>
    <w:rsid w:val="00EF76AB"/>
    <w:rsid w:val="00EF7854"/>
    <w:rsid w:val="00EF785A"/>
    <w:rsid w:val="00EF7AEE"/>
    <w:rsid w:val="00EF7BD7"/>
    <w:rsid w:val="00F002B7"/>
    <w:rsid w:val="00F0044D"/>
    <w:rsid w:val="00F0064E"/>
    <w:rsid w:val="00F006ED"/>
    <w:rsid w:val="00F00844"/>
    <w:rsid w:val="00F00B90"/>
    <w:rsid w:val="00F00E79"/>
    <w:rsid w:val="00F01074"/>
    <w:rsid w:val="00F0120F"/>
    <w:rsid w:val="00F013DF"/>
    <w:rsid w:val="00F016A6"/>
    <w:rsid w:val="00F01898"/>
    <w:rsid w:val="00F018AB"/>
    <w:rsid w:val="00F018CE"/>
    <w:rsid w:val="00F01906"/>
    <w:rsid w:val="00F02B6C"/>
    <w:rsid w:val="00F03034"/>
    <w:rsid w:val="00F03619"/>
    <w:rsid w:val="00F03F88"/>
    <w:rsid w:val="00F042AA"/>
    <w:rsid w:val="00F04F5F"/>
    <w:rsid w:val="00F05AC0"/>
    <w:rsid w:val="00F05EB6"/>
    <w:rsid w:val="00F06026"/>
    <w:rsid w:val="00F0623B"/>
    <w:rsid w:val="00F063A6"/>
    <w:rsid w:val="00F07558"/>
    <w:rsid w:val="00F0787F"/>
    <w:rsid w:val="00F07B25"/>
    <w:rsid w:val="00F103D9"/>
    <w:rsid w:val="00F10502"/>
    <w:rsid w:val="00F107B6"/>
    <w:rsid w:val="00F1094C"/>
    <w:rsid w:val="00F10BBE"/>
    <w:rsid w:val="00F10EBA"/>
    <w:rsid w:val="00F10F72"/>
    <w:rsid w:val="00F1176F"/>
    <w:rsid w:val="00F11DB9"/>
    <w:rsid w:val="00F1293F"/>
    <w:rsid w:val="00F13896"/>
    <w:rsid w:val="00F14054"/>
    <w:rsid w:val="00F14351"/>
    <w:rsid w:val="00F14618"/>
    <w:rsid w:val="00F146AD"/>
    <w:rsid w:val="00F154CF"/>
    <w:rsid w:val="00F15A5B"/>
    <w:rsid w:val="00F15FA7"/>
    <w:rsid w:val="00F16386"/>
    <w:rsid w:val="00F164FA"/>
    <w:rsid w:val="00F16DE2"/>
    <w:rsid w:val="00F1746A"/>
    <w:rsid w:val="00F178D4"/>
    <w:rsid w:val="00F17DEC"/>
    <w:rsid w:val="00F2052B"/>
    <w:rsid w:val="00F20A3C"/>
    <w:rsid w:val="00F20C5B"/>
    <w:rsid w:val="00F21476"/>
    <w:rsid w:val="00F21703"/>
    <w:rsid w:val="00F21F98"/>
    <w:rsid w:val="00F22095"/>
    <w:rsid w:val="00F220AD"/>
    <w:rsid w:val="00F223E4"/>
    <w:rsid w:val="00F227A0"/>
    <w:rsid w:val="00F2287A"/>
    <w:rsid w:val="00F22CFE"/>
    <w:rsid w:val="00F22EDF"/>
    <w:rsid w:val="00F23BC6"/>
    <w:rsid w:val="00F24C64"/>
    <w:rsid w:val="00F25D0A"/>
    <w:rsid w:val="00F264AA"/>
    <w:rsid w:val="00F264E7"/>
    <w:rsid w:val="00F26AEA"/>
    <w:rsid w:val="00F274B9"/>
    <w:rsid w:val="00F27B8F"/>
    <w:rsid w:val="00F27CF0"/>
    <w:rsid w:val="00F27E85"/>
    <w:rsid w:val="00F30555"/>
    <w:rsid w:val="00F30BF9"/>
    <w:rsid w:val="00F3123B"/>
    <w:rsid w:val="00F3164B"/>
    <w:rsid w:val="00F318B0"/>
    <w:rsid w:val="00F3216D"/>
    <w:rsid w:val="00F325EE"/>
    <w:rsid w:val="00F33360"/>
    <w:rsid w:val="00F3362F"/>
    <w:rsid w:val="00F33720"/>
    <w:rsid w:val="00F34178"/>
    <w:rsid w:val="00F341E7"/>
    <w:rsid w:val="00F348EB"/>
    <w:rsid w:val="00F34D30"/>
    <w:rsid w:val="00F35887"/>
    <w:rsid w:val="00F35A92"/>
    <w:rsid w:val="00F35D54"/>
    <w:rsid w:val="00F35EA5"/>
    <w:rsid w:val="00F3610B"/>
    <w:rsid w:val="00F36775"/>
    <w:rsid w:val="00F36C0A"/>
    <w:rsid w:val="00F37493"/>
    <w:rsid w:val="00F37688"/>
    <w:rsid w:val="00F37895"/>
    <w:rsid w:val="00F37C14"/>
    <w:rsid w:val="00F37D96"/>
    <w:rsid w:val="00F41745"/>
    <w:rsid w:val="00F42943"/>
    <w:rsid w:val="00F42BB5"/>
    <w:rsid w:val="00F42D46"/>
    <w:rsid w:val="00F43146"/>
    <w:rsid w:val="00F43F62"/>
    <w:rsid w:val="00F441B5"/>
    <w:rsid w:val="00F44385"/>
    <w:rsid w:val="00F44753"/>
    <w:rsid w:val="00F44BBB"/>
    <w:rsid w:val="00F44BCB"/>
    <w:rsid w:val="00F4540A"/>
    <w:rsid w:val="00F4569D"/>
    <w:rsid w:val="00F46094"/>
    <w:rsid w:val="00F46218"/>
    <w:rsid w:val="00F46231"/>
    <w:rsid w:val="00F4673F"/>
    <w:rsid w:val="00F46C9D"/>
    <w:rsid w:val="00F46F45"/>
    <w:rsid w:val="00F46FFC"/>
    <w:rsid w:val="00F47074"/>
    <w:rsid w:val="00F47719"/>
    <w:rsid w:val="00F478B3"/>
    <w:rsid w:val="00F47B47"/>
    <w:rsid w:val="00F47C57"/>
    <w:rsid w:val="00F47F34"/>
    <w:rsid w:val="00F501C2"/>
    <w:rsid w:val="00F50631"/>
    <w:rsid w:val="00F50A91"/>
    <w:rsid w:val="00F50E15"/>
    <w:rsid w:val="00F5113B"/>
    <w:rsid w:val="00F51189"/>
    <w:rsid w:val="00F51523"/>
    <w:rsid w:val="00F515FB"/>
    <w:rsid w:val="00F51B0A"/>
    <w:rsid w:val="00F51BC4"/>
    <w:rsid w:val="00F52509"/>
    <w:rsid w:val="00F5348C"/>
    <w:rsid w:val="00F535BE"/>
    <w:rsid w:val="00F53A10"/>
    <w:rsid w:val="00F53B37"/>
    <w:rsid w:val="00F54361"/>
    <w:rsid w:val="00F54675"/>
    <w:rsid w:val="00F546BD"/>
    <w:rsid w:val="00F54F7B"/>
    <w:rsid w:val="00F55085"/>
    <w:rsid w:val="00F552D9"/>
    <w:rsid w:val="00F55449"/>
    <w:rsid w:val="00F55BCF"/>
    <w:rsid w:val="00F562E7"/>
    <w:rsid w:val="00F56622"/>
    <w:rsid w:val="00F56B8F"/>
    <w:rsid w:val="00F56CA3"/>
    <w:rsid w:val="00F56E29"/>
    <w:rsid w:val="00F56F8E"/>
    <w:rsid w:val="00F57248"/>
    <w:rsid w:val="00F577A2"/>
    <w:rsid w:val="00F578F9"/>
    <w:rsid w:val="00F602CF"/>
    <w:rsid w:val="00F60B2D"/>
    <w:rsid w:val="00F60C58"/>
    <w:rsid w:val="00F60CA0"/>
    <w:rsid w:val="00F61D6F"/>
    <w:rsid w:val="00F61D8B"/>
    <w:rsid w:val="00F61F97"/>
    <w:rsid w:val="00F627FB"/>
    <w:rsid w:val="00F62F18"/>
    <w:rsid w:val="00F62FB0"/>
    <w:rsid w:val="00F631E6"/>
    <w:rsid w:val="00F63E67"/>
    <w:rsid w:val="00F64238"/>
    <w:rsid w:val="00F642D8"/>
    <w:rsid w:val="00F64327"/>
    <w:rsid w:val="00F6470B"/>
    <w:rsid w:val="00F650E7"/>
    <w:rsid w:val="00F651F4"/>
    <w:rsid w:val="00F65709"/>
    <w:rsid w:val="00F65F07"/>
    <w:rsid w:val="00F65F33"/>
    <w:rsid w:val="00F6671D"/>
    <w:rsid w:val="00F67372"/>
    <w:rsid w:val="00F676BC"/>
    <w:rsid w:val="00F67886"/>
    <w:rsid w:val="00F67BC9"/>
    <w:rsid w:val="00F67FEB"/>
    <w:rsid w:val="00F70704"/>
    <w:rsid w:val="00F7096C"/>
    <w:rsid w:val="00F70CDC"/>
    <w:rsid w:val="00F70D29"/>
    <w:rsid w:val="00F70F79"/>
    <w:rsid w:val="00F71C15"/>
    <w:rsid w:val="00F71E76"/>
    <w:rsid w:val="00F71EB0"/>
    <w:rsid w:val="00F7219F"/>
    <w:rsid w:val="00F72659"/>
    <w:rsid w:val="00F738AD"/>
    <w:rsid w:val="00F73A50"/>
    <w:rsid w:val="00F73B18"/>
    <w:rsid w:val="00F73F14"/>
    <w:rsid w:val="00F73FD2"/>
    <w:rsid w:val="00F7421F"/>
    <w:rsid w:val="00F74634"/>
    <w:rsid w:val="00F7498D"/>
    <w:rsid w:val="00F7528C"/>
    <w:rsid w:val="00F75383"/>
    <w:rsid w:val="00F75458"/>
    <w:rsid w:val="00F76F40"/>
    <w:rsid w:val="00F7721C"/>
    <w:rsid w:val="00F773FA"/>
    <w:rsid w:val="00F77418"/>
    <w:rsid w:val="00F77A40"/>
    <w:rsid w:val="00F80959"/>
    <w:rsid w:val="00F81301"/>
    <w:rsid w:val="00F8135A"/>
    <w:rsid w:val="00F81531"/>
    <w:rsid w:val="00F817C6"/>
    <w:rsid w:val="00F8206A"/>
    <w:rsid w:val="00F82208"/>
    <w:rsid w:val="00F83040"/>
    <w:rsid w:val="00F832B9"/>
    <w:rsid w:val="00F83AD5"/>
    <w:rsid w:val="00F8442D"/>
    <w:rsid w:val="00F84A90"/>
    <w:rsid w:val="00F84B2F"/>
    <w:rsid w:val="00F84BF5"/>
    <w:rsid w:val="00F8500E"/>
    <w:rsid w:val="00F85970"/>
    <w:rsid w:val="00F85BB2"/>
    <w:rsid w:val="00F86795"/>
    <w:rsid w:val="00F869AB"/>
    <w:rsid w:val="00F86ACE"/>
    <w:rsid w:val="00F86FED"/>
    <w:rsid w:val="00F87426"/>
    <w:rsid w:val="00F87E0D"/>
    <w:rsid w:val="00F90569"/>
    <w:rsid w:val="00F908A5"/>
    <w:rsid w:val="00F910DD"/>
    <w:rsid w:val="00F9128D"/>
    <w:rsid w:val="00F92008"/>
    <w:rsid w:val="00F921CA"/>
    <w:rsid w:val="00F923AF"/>
    <w:rsid w:val="00F92CD6"/>
    <w:rsid w:val="00F93096"/>
    <w:rsid w:val="00F93583"/>
    <w:rsid w:val="00F9369E"/>
    <w:rsid w:val="00F93C98"/>
    <w:rsid w:val="00F93F56"/>
    <w:rsid w:val="00F945D1"/>
    <w:rsid w:val="00F949CB"/>
    <w:rsid w:val="00F94F6C"/>
    <w:rsid w:val="00F9516F"/>
    <w:rsid w:val="00F95178"/>
    <w:rsid w:val="00F9518F"/>
    <w:rsid w:val="00F95745"/>
    <w:rsid w:val="00F957CE"/>
    <w:rsid w:val="00F95F21"/>
    <w:rsid w:val="00F9601E"/>
    <w:rsid w:val="00FA00F8"/>
    <w:rsid w:val="00FA0126"/>
    <w:rsid w:val="00FA05DB"/>
    <w:rsid w:val="00FA0617"/>
    <w:rsid w:val="00FA12DD"/>
    <w:rsid w:val="00FA132D"/>
    <w:rsid w:val="00FA13C8"/>
    <w:rsid w:val="00FA18AA"/>
    <w:rsid w:val="00FA1C74"/>
    <w:rsid w:val="00FA1E62"/>
    <w:rsid w:val="00FA3768"/>
    <w:rsid w:val="00FA3BC2"/>
    <w:rsid w:val="00FA3F4D"/>
    <w:rsid w:val="00FA4D2E"/>
    <w:rsid w:val="00FA4D7F"/>
    <w:rsid w:val="00FA4F6D"/>
    <w:rsid w:val="00FA5982"/>
    <w:rsid w:val="00FA5F59"/>
    <w:rsid w:val="00FA5F8B"/>
    <w:rsid w:val="00FA6019"/>
    <w:rsid w:val="00FA61C9"/>
    <w:rsid w:val="00FA64F5"/>
    <w:rsid w:val="00FA658B"/>
    <w:rsid w:val="00FA6B20"/>
    <w:rsid w:val="00FA6C97"/>
    <w:rsid w:val="00FA77E0"/>
    <w:rsid w:val="00FA7925"/>
    <w:rsid w:val="00FA7A1D"/>
    <w:rsid w:val="00FA7A7B"/>
    <w:rsid w:val="00FA7AB0"/>
    <w:rsid w:val="00FA7EFE"/>
    <w:rsid w:val="00FB08FA"/>
    <w:rsid w:val="00FB0BA6"/>
    <w:rsid w:val="00FB0D22"/>
    <w:rsid w:val="00FB207E"/>
    <w:rsid w:val="00FB2332"/>
    <w:rsid w:val="00FB2A50"/>
    <w:rsid w:val="00FB3BFD"/>
    <w:rsid w:val="00FB42F4"/>
    <w:rsid w:val="00FB45B7"/>
    <w:rsid w:val="00FB4920"/>
    <w:rsid w:val="00FB4ABF"/>
    <w:rsid w:val="00FB4B22"/>
    <w:rsid w:val="00FB504F"/>
    <w:rsid w:val="00FB52FD"/>
    <w:rsid w:val="00FB5736"/>
    <w:rsid w:val="00FB7521"/>
    <w:rsid w:val="00FB77CB"/>
    <w:rsid w:val="00FB785D"/>
    <w:rsid w:val="00FB7873"/>
    <w:rsid w:val="00FB7886"/>
    <w:rsid w:val="00FB7C12"/>
    <w:rsid w:val="00FB7ED4"/>
    <w:rsid w:val="00FC0423"/>
    <w:rsid w:val="00FC0704"/>
    <w:rsid w:val="00FC0DCE"/>
    <w:rsid w:val="00FC0F50"/>
    <w:rsid w:val="00FC17E9"/>
    <w:rsid w:val="00FC1BF2"/>
    <w:rsid w:val="00FC2108"/>
    <w:rsid w:val="00FC213B"/>
    <w:rsid w:val="00FC2A60"/>
    <w:rsid w:val="00FC2F62"/>
    <w:rsid w:val="00FC3640"/>
    <w:rsid w:val="00FC3E70"/>
    <w:rsid w:val="00FC4126"/>
    <w:rsid w:val="00FC5702"/>
    <w:rsid w:val="00FC5AB1"/>
    <w:rsid w:val="00FC5D92"/>
    <w:rsid w:val="00FC5F1B"/>
    <w:rsid w:val="00FC685C"/>
    <w:rsid w:val="00FC6B42"/>
    <w:rsid w:val="00FC6BCA"/>
    <w:rsid w:val="00FC719D"/>
    <w:rsid w:val="00FC728D"/>
    <w:rsid w:val="00FD12B2"/>
    <w:rsid w:val="00FD173D"/>
    <w:rsid w:val="00FD1D07"/>
    <w:rsid w:val="00FD1DBA"/>
    <w:rsid w:val="00FD23E9"/>
    <w:rsid w:val="00FD253C"/>
    <w:rsid w:val="00FD291E"/>
    <w:rsid w:val="00FD2C09"/>
    <w:rsid w:val="00FD3225"/>
    <w:rsid w:val="00FD3A1A"/>
    <w:rsid w:val="00FD3F0B"/>
    <w:rsid w:val="00FD4043"/>
    <w:rsid w:val="00FD41D6"/>
    <w:rsid w:val="00FD490B"/>
    <w:rsid w:val="00FD49C8"/>
    <w:rsid w:val="00FD4EA4"/>
    <w:rsid w:val="00FD52CC"/>
    <w:rsid w:val="00FD5472"/>
    <w:rsid w:val="00FD5717"/>
    <w:rsid w:val="00FD58A4"/>
    <w:rsid w:val="00FD5C04"/>
    <w:rsid w:val="00FD6170"/>
    <w:rsid w:val="00FD62B9"/>
    <w:rsid w:val="00FD63CE"/>
    <w:rsid w:val="00FD69F4"/>
    <w:rsid w:val="00FD6CF4"/>
    <w:rsid w:val="00FD70E7"/>
    <w:rsid w:val="00FD7786"/>
    <w:rsid w:val="00FD7B37"/>
    <w:rsid w:val="00FE0A4E"/>
    <w:rsid w:val="00FE0AA1"/>
    <w:rsid w:val="00FE1283"/>
    <w:rsid w:val="00FE1309"/>
    <w:rsid w:val="00FE1329"/>
    <w:rsid w:val="00FE1511"/>
    <w:rsid w:val="00FE224C"/>
    <w:rsid w:val="00FE2285"/>
    <w:rsid w:val="00FE2792"/>
    <w:rsid w:val="00FE2926"/>
    <w:rsid w:val="00FE2CD4"/>
    <w:rsid w:val="00FE3205"/>
    <w:rsid w:val="00FE3669"/>
    <w:rsid w:val="00FE3B14"/>
    <w:rsid w:val="00FE43D7"/>
    <w:rsid w:val="00FE5449"/>
    <w:rsid w:val="00FE54C8"/>
    <w:rsid w:val="00FE5511"/>
    <w:rsid w:val="00FE5D29"/>
    <w:rsid w:val="00FE65FF"/>
    <w:rsid w:val="00FE7214"/>
    <w:rsid w:val="00FE737E"/>
    <w:rsid w:val="00FE7632"/>
    <w:rsid w:val="00FE7936"/>
    <w:rsid w:val="00FF0325"/>
    <w:rsid w:val="00FF03A9"/>
    <w:rsid w:val="00FF0637"/>
    <w:rsid w:val="00FF0772"/>
    <w:rsid w:val="00FF0A47"/>
    <w:rsid w:val="00FF0C71"/>
    <w:rsid w:val="00FF1AEB"/>
    <w:rsid w:val="00FF2178"/>
    <w:rsid w:val="00FF27FE"/>
    <w:rsid w:val="00FF29C4"/>
    <w:rsid w:val="00FF330C"/>
    <w:rsid w:val="00FF3625"/>
    <w:rsid w:val="00FF3A4A"/>
    <w:rsid w:val="00FF3FC7"/>
    <w:rsid w:val="00FF4B1F"/>
    <w:rsid w:val="00FF4DE1"/>
    <w:rsid w:val="00FF4ECB"/>
    <w:rsid w:val="00FF4EE3"/>
    <w:rsid w:val="00FF5005"/>
    <w:rsid w:val="00FF554B"/>
    <w:rsid w:val="00FF5629"/>
    <w:rsid w:val="00FF5D41"/>
    <w:rsid w:val="00FF5D4C"/>
    <w:rsid w:val="00FF6193"/>
    <w:rsid w:val="00FF763D"/>
    <w:rsid w:val="00FF79A6"/>
    <w:rsid w:val="00FF79B6"/>
    <w:rsid w:val="00FF79BC"/>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FA110C"/>
  <w15:docId w15:val="{3CD0942A-3E67-4897-BF90-68A2E6BF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CC"/>
    <w:pPr>
      <w:suppressAutoHyphens/>
      <w:spacing w:after="0" w:line="240" w:lineRule="auto"/>
      <w:jc w:val="both"/>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6949F5"/>
    <w:pPr>
      <w:keepNext/>
      <w:numPr>
        <w:numId w:val="1"/>
      </w:numPr>
      <w:spacing w:after="240"/>
      <w:jc w:val="center"/>
      <w:outlineLvl w:val="0"/>
    </w:pPr>
    <w:rPr>
      <w:b/>
      <w:caps/>
      <w:kern w:val="28"/>
    </w:rPr>
  </w:style>
  <w:style w:type="paragraph" w:styleId="Heading2">
    <w:name w:val="heading 2"/>
    <w:basedOn w:val="Normal"/>
    <w:next w:val="Normal"/>
    <w:link w:val="Heading2Char"/>
    <w:qFormat/>
    <w:rsid w:val="006949F5"/>
    <w:pPr>
      <w:keepNext/>
      <w:numPr>
        <w:ilvl w:val="1"/>
        <w:numId w:val="1"/>
      </w:numPr>
      <w:spacing w:after="240"/>
      <w:outlineLvl w:val="1"/>
    </w:pPr>
    <w:rPr>
      <w:b/>
    </w:rPr>
  </w:style>
  <w:style w:type="paragraph" w:styleId="Heading3">
    <w:name w:val="heading 3"/>
    <w:basedOn w:val="Normal"/>
    <w:next w:val="Normal"/>
    <w:link w:val="Heading3Char"/>
    <w:qFormat/>
    <w:rsid w:val="006949F5"/>
    <w:pPr>
      <w:keepNext/>
      <w:numPr>
        <w:ilvl w:val="2"/>
        <w:numId w:val="1"/>
      </w:numPr>
      <w:spacing w:after="240"/>
      <w:outlineLvl w:val="2"/>
    </w:pPr>
    <w:rPr>
      <w:b/>
    </w:rPr>
  </w:style>
  <w:style w:type="paragraph" w:styleId="Heading4">
    <w:name w:val="heading 4"/>
    <w:basedOn w:val="Normal"/>
    <w:next w:val="Normal"/>
    <w:link w:val="Heading4Char"/>
    <w:qFormat/>
    <w:rsid w:val="006949F5"/>
    <w:pPr>
      <w:keepNext/>
      <w:numPr>
        <w:ilvl w:val="3"/>
        <w:numId w:val="1"/>
      </w:numPr>
      <w:tabs>
        <w:tab w:val="clear" w:pos="-732"/>
        <w:tab w:val="num" w:pos="0"/>
      </w:tabs>
      <w:spacing w:after="240"/>
      <w:ind w:left="2160"/>
      <w:jc w:val="left"/>
      <w:outlineLvl w:val="3"/>
    </w:pPr>
    <w:rPr>
      <w:b/>
    </w:rPr>
  </w:style>
  <w:style w:type="paragraph" w:styleId="Heading5">
    <w:name w:val="heading 5"/>
    <w:basedOn w:val="Normal"/>
    <w:next w:val="Normal"/>
    <w:link w:val="Heading5Char"/>
    <w:qFormat/>
    <w:rsid w:val="006949F5"/>
    <w:pPr>
      <w:numPr>
        <w:ilvl w:val="4"/>
        <w:numId w:val="1"/>
      </w:numPr>
      <w:spacing w:after="240"/>
      <w:outlineLvl w:val="4"/>
    </w:pPr>
    <w:rPr>
      <w:b/>
    </w:rPr>
  </w:style>
  <w:style w:type="paragraph" w:styleId="Heading6">
    <w:name w:val="heading 6"/>
    <w:basedOn w:val="Normal"/>
    <w:next w:val="Normal"/>
    <w:link w:val="Heading6Char"/>
    <w:qFormat/>
    <w:rsid w:val="006949F5"/>
    <w:pPr>
      <w:numPr>
        <w:ilvl w:val="5"/>
        <w:numId w:val="1"/>
      </w:numPr>
      <w:spacing w:before="240" w:after="60"/>
      <w:outlineLvl w:val="5"/>
    </w:pPr>
    <w:rPr>
      <w:i/>
    </w:rPr>
  </w:style>
  <w:style w:type="paragraph" w:styleId="Heading7">
    <w:name w:val="heading 7"/>
    <w:basedOn w:val="Normal"/>
    <w:next w:val="Normal"/>
    <w:link w:val="Heading7Char"/>
    <w:qFormat/>
    <w:rsid w:val="006949F5"/>
    <w:pPr>
      <w:numPr>
        <w:ilvl w:val="6"/>
        <w:numId w:val="1"/>
      </w:numPr>
      <w:spacing w:before="240" w:after="60"/>
      <w:outlineLvl w:val="6"/>
    </w:pPr>
    <w:rPr>
      <w:sz w:val="20"/>
    </w:rPr>
  </w:style>
  <w:style w:type="paragraph" w:styleId="Heading8">
    <w:name w:val="heading 8"/>
    <w:basedOn w:val="Normal"/>
    <w:next w:val="Normal"/>
    <w:link w:val="Heading8Char"/>
    <w:qFormat/>
    <w:rsid w:val="006949F5"/>
    <w:pPr>
      <w:numPr>
        <w:ilvl w:val="7"/>
        <w:numId w:val="1"/>
      </w:numPr>
      <w:spacing w:before="240" w:after="60"/>
      <w:outlineLvl w:val="7"/>
    </w:pPr>
    <w:rPr>
      <w:i/>
      <w:sz w:val="20"/>
    </w:rPr>
  </w:style>
  <w:style w:type="paragraph" w:styleId="Heading9">
    <w:name w:val="heading 9"/>
    <w:basedOn w:val="Normal"/>
    <w:next w:val="Normal"/>
    <w:link w:val="Heading9Char"/>
    <w:qFormat/>
    <w:rsid w:val="006949F5"/>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9F5"/>
    <w:rPr>
      <w:rFonts w:ascii="Times New Roman" w:eastAsia="Times New Roman" w:hAnsi="Times New Roman" w:cs="Times New Roman"/>
      <w:b/>
      <w:caps/>
      <w:kern w:val="28"/>
      <w:sz w:val="24"/>
      <w:szCs w:val="20"/>
      <w:lang w:eastAsia="ar-SA"/>
    </w:rPr>
  </w:style>
  <w:style w:type="character" w:customStyle="1" w:styleId="Heading2Char">
    <w:name w:val="Heading 2 Char"/>
    <w:basedOn w:val="DefaultParagraphFont"/>
    <w:link w:val="Heading2"/>
    <w:rsid w:val="006949F5"/>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6949F5"/>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6949F5"/>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6949F5"/>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6949F5"/>
    <w:rPr>
      <w:rFonts w:ascii="Times New Roman" w:eastAsia="Times New Roman" w:hAnsi="Times New Roman" w:cs="Times New Roman"/>
      <w:i/>
      <w:sz w:val="24"/>
      <w:szCs w:val="20"/>
      <w:lang w:eastAsia="ar-SA"/>
    </w:rPr>
  </w:style>
  <w:style w:type="character" w:customStyle="1" w:styleId="Heading7Char">
    <w:name w:val="Heading 7 Char"/>
    <w:basedOn w:val="DefaultParagraphFont"/>
    <w:link w:val="Heading7"/>
    <w:rsid w:val="006949F5"/>
    <w:rPr>
      <w:rFonts w:ascii="Times New Roman" w:eastAsia="Times New Roman" w:hAnsi="Times New Roman" w:cs="Times New Roman"/>
      <w:sz w:val="20"/>
      <w:szCs w:val="20"/>
      <w:lang w:eastAsia="ar-SA"/>
    </w:rPr>
  </w:style>
  <w:style w:type="character" w:customStyle="1" w:styleId="Heading8Char">
    <w:name w:val="Heading 8 Char"/>
    <w:basedOn w:val="DefaultParagraphFont"/>
    <w:link w:val="Heading8"/>
    <w:rsid w:val="006949F5"/>
    <w:rPr>
      <w:rFonts w:ascii="Times New Roman" w:eastAsia="Times New Roman" w:hAnsi="Times New Roman" w:cs="Times New Roman"/>
      <w:i/>
      <w:sz w:val="20"/>
      <w:szCs w:val="20"/>
      <w:lang w:eastAsia="ar-SA"/>
    </w:rPr>
  </w:style>
  <w:style w:type="character" w:customStyle="1" w:styleId="Heading9Char">
    <w:name w:val="Heading 9 Char"/>
    <w:basedOn w:val="DefaultParagraphFont"/>
    <w:link w:val="Heading9"/>
    <w:rsid w:val="006949F5"/>
    <w:rPr>
      <w:rFonts w:ascii="Times New Roman" w:eastAsia="Times New Roman" w:hAnsi="Times New Roman" w:cs="Times New Roman"/>
      <w:i/>
      <w:sz w:val="18"/>
      <w:szCs w:val="20"/>
      <w:lang w:eastAsia="ar-SA"/>
    </w:rPr>
  </w:style>
  <w:style w:type="paragraph" w:styleId="BodyText">
    <w:name w:val="Body Text"/>
    <w:basedOn w:val="Normal"/>
    <w:link w:val="BodyTextChar"/>
    <w:rsid w:val="006949F5"/>
    <w:rPr>
      <w:b/>
    </w:rPr>
  </w:style>
  <w:style w:type="character" w:customStyle="1" w:styleId="BodyTextChar">
    <w:name w:val="Body Text Char"/>
    <w:basedOn w:val="DefaultParagraphFont"/>
    <w:link w:val="BodyText"/>
    <w:rsid w:val="006949F5"/>
    <w:rPr>
      <w:rFonts w:ascii="Times New Roman" w:eastAsia="Times New Roman" w:hAnsi="Times New Roman" w:cs="Times New Roman"/>
      <w:b/>
      <w:sz w:val="24"/>
      <w:szCs w:val="20"/>
      <w:lang w:eastAsia="ar-SA"/>
    </w:rPr>
  </w:style>
  <w:style w:type="paragraph" w:styleId="BodyText2">
    <w:name w:val="Body Text 2"/>
    <w:basedOn w:val="Normal"/>
    <w:link w:val="BodyText2Char"/>
    <w:rsid w:val="006949F5"/>
    <w:rPr>
      <w:rFonts w:ascii="Helv" w:hAnsi="Helv"/>
      <w:snapToGrid w:val="0"/>
      <w:color w:val="000000"/>
    </w:rPr>
  </w:style>
  <w:style w:type="character" w:customStyle="1" w:styleId="BodyText2Char">
    <w:name w:val="Body Text 2 Char"/>
    <w:basedOn w:val="DefaultParagraphFont"/>
    <w:link w:val="BodyText2"/>
    <w:rsid w:val="006949F5"/>
    <w:rPr>
      <w:rFonts w:ascii="Helv" w:eastAsia="Times New Roman" w:hAnsi="Helv" w:cs="Times New Roman"/>
      <w:snapToGrid w:val="0"/>
      <w:color w:val="000000"/>
      <w:sz w:val="24"/>
      <w:szCs w:val="20"/>
      <w:lang w:eastAsia="ar-SA"/>
    </w:rPr>
  </w:style>
  <w:style w:type="paragraph" w:styleId="BodyText3">
    <w:name w:val="Body Text 3"/>
    <w:basedOn w:val="Normal"/>
    <w:link w:val="BodyText3Char"/>
    <w:rsid w:val="006949F5"/>
    <w:rPr>
      <w:b/>
      <w:color w:val="0000FF"/>
    </w:rPr>
  </w:style>
  <w:style w:type="character" w:customStyle="1" w:styleId="BodyText3Char">
    <w:name w:val="Body Text 3 Char"/>
    <w:basedOn w:val="DefaultParagraphFont"/>
    <w:link w:val="BodyText3"/>
    <w:rsid w:val="006949F5"/>
    <w:rPr>
      <w:rFonts w:ascii="Times New Roman" w:eastAsia="Times New Roman" w:hAnsi="Times New Roman" w:cs="Times New Roman"/>
      <w:b/>
      <w:color w:val="0000FF"/>
      <w:sz w:val="24"/>
      <w:szCs w:val="20"/>
      <w:lang w:eastAsia="ar-SA"/>
    </w:rPr>
  </w:style>
  <w:style w:type="paragraph" w:styleId="BodyTextIndent">
    <w:name w:val="Body Text Indent"/>
    <w:basedOn w:val="Normal"/>
    <w:link w:val="BodyTextIndentChar"/>
    <w:rsid w:val="006949F5"/>
    <w:rPr>
      <w:color w:val="FF0000"/>
    </w:rPr>
  </w:style>
  <w:style w:type="character" w:customStyle="1" w:styleId="BodyTextIndentChar">
    <w:name w:val="Body Text Indent Char"/>
    <w:basedOn w:val="DefaultParagraphFont"/>
    <w:link w:val="BodyTextIndent"/>
    <w:rsid w:val="006949F5"/>
    <w:rPr>
      <w:rFonts w:ascii="Times New Roman" w:eastAsia="Times New Roman" w:hAnsi="Times New Roman" w:cs="Times New Roman"/>
      <w:color w:val="FF0000"/>
      <w:sz w:val="24"/>
      <w:szCs w:val="20"/>
      <w:lang w:eastAsia="ar-SA"/>
    </w:rPr>
  </w:style>
  <w:style w:type="paragraph" w:styleId="BodyTextIndent2">
    <w:name w:val="Body Text Indent 2"/>
    <w:basedOn w:val="Normal"/>
    <w:link w:val="BodyTextIndent2Char"/>
    <w:rsid w:val="006949F5"/>
    <w:pPr>
      <w:ind w:left="-360"/>
    </w:pPr>
    <w:rPr>
      <w:color w:val="FF0000"/>
    </w:rPr>
  </w:style>
  <w:style w:type="character" w:customStyle="1" w:styleId="BodyTextIndent2Char">
    <w:name w:val="Body Text Indent 2 Char"/>
    <w:basedOn w:val="DefaultParagraphFont"/>
    <w:link w:val="BodyTextIndent2"/>
    <w:rsid w:val="006949F5"/>
    <w:rPr>
      <w:rFonts w:ascii="Times New Roman" w:eastAsia="Times New Roman" w:hAnsi="Times New Roman" w:cs="Times New Roman"/>
      <w:color w:val="FF0000"/>
      <w:sz w:val="24"/>
      <w:szCs w:val="20"/>
      <w:lang w:eastAsia="ar-SA"/>
    </w:rPr>
  </w:style>
  <w:style w:type="paragraph" w:customStyle="1" w:styleId="Caption1">
    <w:name w:val="Caption1"/>
    <w:basedOn w:val="Normal"/>
    <w:next w:val="Normal"/>
    <w:rsid w:val="006949F5"/>
    <w:pPr>
      <w:jc w:val="left"/>
    </w:pPr>
  </w:style>
  <w:style w:type="paragraph" w:styleId="Caption">
    <w:name w:val="caption"/>
    <w:basedOn w:val="Normal"/>
    <w:next w:val="Normal"/>
    <w:qFormat/>
    <w:rsid w:val="006949F5"/>
    <w:pPr>
      <w:jc w:val="left"/>
    </w:pPr>
  </w:style>
  <w:style w:type="paragraph" w:customStyle="1" w:styleId="Document1">
    <w:name w:val="Document 1"/>
    <w:rsid w:val="006949F5"/>
    <w:pPr>
      <w:keepNext/>
      <w:keepLines/>
      <w:tabs>
        <w:tab w:val="left" w:pos="-720"/>
      </w:tabs>
      <w:spacing w:after="0" w:line="240" w:lineRule="auto"/>
    </w:pPr>
    <w:rPr>
      <w:rFonts w:ascii="Swiss 721 Roman" w:eastAsia="Times New Roman" w:hAnsi="Swiss 721 Roman" w:cs="Times New Roman"/>
      <w:sz w:val="18"/>
      <w:szCs w:val="20"/>
    </w:rPr>
  </w:style>
  <w:style w:type="character" w:styleId="EndnoteReference">
    <w:name w:val="endnote reference"/>
    <w:semiHidden/>
    <w:rsid w:val="006949F5"/>
    <w:rPr>
      <w:vertAlign w:val="superscript"/>
    </w:rPr>
  </w:style>
  <w:style w:type="paragraph" w:customStyle="1" w:styleId="EndnoteText1">
    <w:name w:val="Endnote Text1"/>
    <w:basedOn w:val="Normal"/>
    <w:rsid w:val="006949F5"/>
    <w:pPr>
      <w:jc w:val="left"/>
    </w:pPr>
  </w:style>
  <w:style w:type="paragraph" w:styleId="EndnoteText">
    <w:name w:val="endnote text"/>
    <w:basedOn w:val="Normal"/>
    <w:link w:val="EndnoteTextChar"/>
    <w:rsid w:val="006949F5"/>
    <w:rPr>
      <w:rFonts w:ascii="Arial" w:hAnsi="Arial"/>
      <w:sz w:val="20"/>
    </w:rPr>
  </w:style>
  <w:style w:type="character" w:customStyle="1" w:styleId="EndnoteTextChar">
    <w:name w:val="Endnote Text Char"/>
    <w:basedOn w:val="DefaultParagraphFont"/>
    <w:link w:val="EndnoteText"/>
    <w:rsid w:val="006949F5"/>
    <w:rPr>
      <w:rFonts w:ascii="Arial" w:eastAsia="Times New Roman" w:hAnsi="Arial" w:cs="Times New Roman"/>
      <w:sz w:val="20"/>
      <w:szCs w:val="20"/>
    </w:rPr>
  </w:style>
  <w:style w:type="paragraph" w:styleId="Footer">
    <w:name w:val="footer"/>
    <w:basedOn w:val="Normal"/>
    <w:link w:val="FooterChar"/>
    <w:uiPriority w:val="99"/>
    <w:rsid w:val="006949F5"/>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6949F5"/>
    <w:rPr>
      <w:rFonts w:ascii="Arial" w:eastAsia="Times New Roman" w:hAnsi="Arial" w:cs="Times New Roman"/>
      <w:szCs w:val="20"/>
    </w:rPr>
  </w:style>
  <w:style w:type="character" w:styleId="FootnoteReference">
    <w:name w:val="footnote reference"/>
    <w:rsid w:val="006949F5"/>
    <w:rPr>
      <w:vertAlign w:val="superscript"/>
    </w:rPr>
  </w:style>
  <w:style w:type="paragraph" w:styleId="FootnoteText">
    <w:name w:val="footnote text"/>
    <w:basedOn w:val="Normal"/>
    <w:link w:val="FootnoteTextChar"/>
    <w:semiHidden/>
    <w:rsid w:val="006949F5"/>
    <w:pPr>
      <w:ind w:left="187" w:hanging="187"/>
    </w:pPr>
    <w:rPr>
      <w:color w:val="000000"/>
      <w:sz w:val="18"/>
    </w:rPr>
  </w:style>
  <w:style w:type="character" w:customStyle="1" w:styleId="FootnoteTextChar">
    <w:name w:val="Footnote Text Char"/>
    <w:basedOn w:val="DefaultParagraphFont"/>
    <w:link w:val="FootnoteText"/>
    <w:semiHidden/>
    <w:rsid w:val="006949F5"/>
    <w:rPr>
      <w:rFonts w:ascii="Times New Roman" w:eastAsia="Times New Roman" w:hAnsi="Times New Roman" w:cs="Times New Roman"/>
      <w:color w:val="000000"/>
      <w:sz w:val="18"/>
      <w:szCs w:val="20"/>
      <w:lang w:eastAsia="ar-SA"/>
    </w:rPr>
  </w:style>
  <w:style w:type="paragraph" w:styleId="Header">
    <w:name w:val="header"/>
    <w:basedOn w:val="Normal"/>
    <w:link w:val="HeaderChar"/>
    <w:uiPriority w:val="99"/>
    <w:rsid w:val="006949F5"/>
    <w:pPr>
      <w:tabs>
        <w:tab w:val="center" w:pos="4320"/>
        <w:tab w:val="right" w:pos="8640"/>
      </w:tabs>
      <w:jc w:val="center"/>
    </w:pPr>
  </w:style>
  <w:style w:type="character" w:customStyle="1" w:styleId="HeaderChar">
    <w:name w:val="Header Char"/>
    <w:basedOn w:val="DefaultParagraphFont"/>
    <w:link w:val="Header"/>
    <w:uiPriority w:val="99"/>
    <w:rsid w:val="006949F5"/>
    <w:rPr>
      <w:rFonts w:ascii="Times New Roman" w:eastAsia="Times New Roman" w:hAnsi="Times New Roman" w:cs="Times New Roman"/>
      <w:sz w:val="24"/>
      <w:szCs w:val="20"/>
      <w:lang w:eastAsia="ar-SA"/>
    </w:rPr>
  </w:style>
  <w:style w:type="character" w:customStyle="1" w:styleId="MajorHeadin">
    <w:name w:val="Major Headin"/>
    <w:basedOn w:val="DefaultParagraphFont"/>
    <w:rsid w:val="006949F5"/>
  </w:style>
  <w:style w:type="character" w:styleId="PageNumber">
    <w:name w:val="page number"/>
    <w:basedOn w:val="DefaultParagraphFont"/>
    <w:rsid w:val="006949F5"/>
  </w:style>
  <w:style w:type="paragraph" w:customStyle="1" w:styleId="para">
    <w:name w:val="para"/>
    <w:rsid w:val="006949F5"/>
    <w:pPr>
      <w:spacing w:after="0" w:line="240" w:lineRule="auto"/>
      <w:jc w:val="both"/>
    </w:pPr>
    <w:rPr>
      <w:rFonts w:ascii="Arial" w:eastAsia="Times New Roman" w:hAnsi="Arial" w:cs="Times New Roman"/>
      <w:szCs w:val="20"/>
    </w:rPr>
  </w:style>
  <w:style w:type="paragraph" w:customStyle="1" w:styleId="PPAR1">
    <w:name w:val="PPAR1"/>
    <w:basedOn w:val="Normal"/>
    <w:rsid w:val="006949F5"/>
    <w:pPr>
      <w:keepNext/>
      <w:spacing w:before="120" w:after="120"/>
      <w:jc w:val="center"/>
    </w:pPr>
    <w:rPr>
      <w:b/>
      <w:caps/>
    </w:rPr>
  </w:style>
  <w:style w:type="paragraph" w:customStyle="1" w:styleId="RightPar1">
    <w:name w:val="Right Par 1"/>
    <w:rsid w:val="006949F5"/>
    <w:pPr>
      <w:tabs>
        <w:tab w:val="left" w:pos="-720"/>
        <w:tab w:val="left" w:pos="0"/>
        <w:tab w:val="decimal" w:pos="720"/>
      </w:tabs>
      <w:spacing w:after="0" w:line="240" w:lineRule="auto"/>
      <w:ind w:left="720"/>
    </w:pPr>
    <w:rPr>
      <w:rFonts w:ascii="Swiss 721 Roman" w:eastAsia="Times New Roman" w:hAnsi="Swiss 721 Roman" w:cs="Times New Roman"/>
      <w:sz w:val="18"/>
      <w:szCs w:val="20"/>
    </w:rPr>
  </w:style>
  <w:style w:type="paragraph" w:customStyle="1" w:styleId="RightPar2">
    <w:name w:val="Right Par 2"/>
    <w:rsid w:val="006949F5"/>
    <w:pPr>
      <w:tabs>
        <w:tab w:val="left" w:pos="-720"/>
        <w:tab w:val="left" w:pos="0"/>
        <w:tab w:val="left" w:pos="720"/>
        <w:tab w:val="decimal" w:pos="1440"/>
      </w:tabs>
      <w:spacing w:after="0" w:line="240" w:lineRule="auto"/>
      <w:ind w:left="1440"/>
    </w:pPr>
    <w:rPr>
      <w:rFonts w:ascii="Swiss 721 Roman" w:eastAsia="Times New Roman" w:hAnsi="Swiss 721 Roman" w:cs="Times New Roman"/>
      <w:sz w:val="18"/>
      <w:szCs w:val="20"/>
    </w:rPr>
  </w:style>
  <w:style w:type="paragraph" w:customStyle="1" w:styleId="RightPar3">
    <w:name w:val="Right Par 3"/>
    <w:rsid w:val="006949F5"/>
    <w:pPr>
      <w:tabs>
        <w:tab w:val="left" w:pos="-720"/>
        <w:tab w:val="left" w:pos="0"/>
        <w:tab w:val="left" w:pos="720"/>
        <w:tab w:val="left" w:pos="1440"/>
        <w:tab w:val="decimal" w:pos="2160"/>
      </w:tabs>
      <w:spacing w:after="0" w:line="240" w:lineRule="auto"/>
      <w:ind w:left="2160"/>
    </w:pPr>
    <w:rPr>
      <w:rFonts w:ascii="Swiss 721 Roman" w:eastAsia="Times New Roman" w:hAnsi="Swiss 721 Roman" w:cs="Times New Roman"/>
      <w:sz w:val="18"/>
      <w:szCs w:val="20"/>
    </w:rPr>
  </w:style>
  <w:style w:type="paragraph" w:customStyle="1" w:styleId="RightPar4">
    <w:name w:val="Right Par 4"/>
    <w:rsid w:val="006949F5"/>
    <w:pPr>
      <w:tabs>
        <w:tab w:val="left" w:pos="-720"/>
        <w:tab w:val="left" w:pos="0"/>
        <w:tab w:val="left" w:pos="720"/>
        <w:tab w:val="left" w:pos="1440"/>
        <w:tab w:val="left" w:pos="2160"/>
        <w:tab w:val="decimal" w:pos="2880"/>
      </w:tabs>
      <w:spacing w:after="0" w:line="240" w:lineRule="auto"/>
      <w:ind w:left="2880"/>
    </w:pPr>
    <w:rPr>
      <w:rFonts w:ascii="Swiss 721 Roman" w:eastAsia="Times New Roman" w:hAnsi="Swiss 721 Roman" w:cs="Times New Roman"/>
      <w:sz w:val="18"/>
      <w:szCs w:val="20"/>
    </w:rPr>
  </w:style>
  <w:style w:type="paragraph" w:customStyle="1" w:styleId="RightPar5">
    <w:name w:val="Right Par 5"/>
    <w:rsid w:val="006949F5"/>
    <w:pPr>
      <w:tabs>
        <w:tab w:val="left" w:pos="-720"/>
        <w:tab w:val="left" w:pos="0"/>
        <w:tab w:val="left" w:pos="720"/>
        <w:tab w:val="left" w:pos="1440"/>
        <w:tab w:val="left" w:pos="2160"/>
        <w:tab w:val="left" w:pos="2880"/>
        <w:tab w:val="decimal" w:pos="3600"/>
      </w:tabs>
      <w:spacing w:after="0" w:line="240" w:lineRule="auto"/>
      <w:ind w:left="3600"/>
    </w:pPr>
    <w:rPr>
      <w:rFonts w:ascii="Swiss 721 Roman" w:eastAsia="Times New Roman" w:hAnsi="Swiss 721 Roman" w:cs="Times New Roman"/>
      <w:sz w:val="18"/>
      <w:szCs w:val="20"/>
    </w:rPr>
  </w:style>
  <w:style w:type="paragraph" w:customStyle="1" w:styleId="RightPar6">
    <w:name w:val="Right Par 6"/>
    <w:rsid w:val="006949F5"/>
    <w:pPr>
      <w:tabs>
        <w:tab w:val="left" w:pos="-720"/>
        <w:tab w:val="left" w:pos="0"/>
        <w:tab w:val="left" w:pos="720"/>
        <w:tab w:val="left" w:pos="1440"/>
        <w:tab w:val="left" w:pos="2160"/>
        <w:tab w:val="left" w:pos="2880"/>
        <w:tab w:val="left" w:pos="3600"/>
        <w:tab w:val="decimal" w:pos="4320"/>
      </w:tabs>
      <w:spacing w:after="0" w:line="240" w:lineRule="auto"/>
      <w:ind w:left="4320"/>
    </w:pPr>
    <w:rPr>
      <w:rFonts w:ascii="Swiss 721 Roman" w:eastAsia="Times New Roman" w:hAnsi="Swiss 721 Roman" w:cs="Times New Roman"/>
      <w:sz w:val="18"/>
      <w:szCs w:val="20"/>
    </w:rPr>
  </w:style>
  <w:style w:type="paragraph" w:customStyle="1" w:styleId="RightPar7">
    <w:name w:val="Right Par 7"/>
    <w:rsid w:val="006949F5"/>
    <w:pPr>
      <w:tabs>
        <w:tab w:val="left" w:pos="-720"/>
        <w:tab w:val="left" w:pos="0"/>
        <w:tab w:val="left" w:pos="720"/>
        <w:tab w:val="left" w:pos="1440"/>
        <w:tab w:val="left" w:pos="2160"/>
        <w:tab w:val="left" w:pos="2880"/>
        <w:tab w:val="left" w:pos="3600"/>
        <w:tab w:val="left" w:pos="4320"/>
        <w:tab w:val="decimal" w:pos="5040"/>
      </w:tabs>
      <w:spacing w:after="0" w:line="240" w:lineRule="auto"/>
      <w:ind w:left="5040"/>
    </w:pPr>
    <w:rPr>
      <w:rFonts w:ascii="Swiss 721 Roman" w:eastAsia="Times New Roman" w:hAnsi="Swiss 721 Roman" w:cs="Times New Roman"/>
      <w:sz w:val="18"/>
      <w:szCs w:val="20"/>
    </w:rPr>
  </w:style>
  <w:style w:type="paragraph" w:customStyle="1" w:styleId="RightPar8">
    <w:name w:val="Right Par 8"/>
    <w:rsid w:val="006949F5"/>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pPr>
    <w:rPr>
      <w:rFonts w:ascii="Swiss 721 Roman" w:eastAsia="Times New Roman" w:hAnsi="Swiss 721 Roman" w:cs="Times New Roman"/>
      <w:sz w:val="18"/>
      <w:szCs w:val="20"/>
    </w:rPr>
  </w:style>
  <w:style w:type="paragraph" w:customStyle="1" w:styleId="TA">
    <w:name w:val="TA"/>
    <w:rsid w:val="006949F5"/>
    <w:pPr>
      <w:spacing w:after="0" w:line="240" w:lineRule="auto"/>
      <w:jc w:val="both"/>
    </w:pPr>
    <w:rPr>
      <w:rFonts w:ascii="Arial" w:eastAsia="Times New Roman" w:hAnsi="Arial" w:cs="Times New Roman"/>
      <w:szCs w:val="20"/>
    </w:rPr>
  </w:style>
  <w:style w:type="paragraph" w:customStyle="1" w:styleId="ta0">
    <w:name w:val="ta"/>
    <w:rsid w:val="006949F5"/>
    <w:pPr>
      <w:spacing w:after="0" w:line="240" w:lineRule="auto"/>
      <w:jc w:val="both"/>
    </w:pPr>
    <w:rPr>
      <w:rFonts w:ascii="Arial" w:eastAsia="Times New Roman" w:hAnsi="Arial" w:cs="Times New Roman"/>
      <w:szCs w:val="20"/>
    </w:rPr>
  </w:style>
  <w:style w:type="paragraph" w:customStyle="1" w:styleId="TA1">
    <w:name w:val="TA1"/>
    <w:rsid w:val="006949F5"/>
    <w:pPr>
      <w:spacing w:after="0" w:line="240" w:lineRule="auto"/>
      <w:jc w:val="both"/>
    </w:pPr>
    <w:rPr>
      <w:rFonts w:ascii="Arial" w:eastAsia="Times New Roman" w:hAnsi="Arial" w:cs="Times New Roman"/>
      <w:szCs w:val="20"/>
    </w:rPr>
  </w:style>
  <w:style w:type="paragraph" w:customStyle="1" w:styleId="Technical4">
    <w:name w:val="Technical 4"/>
    <w:rsid w:val="006949F5"/>
    <w:pPr>
      <w:tabs>
        <w:tab w:val="left" w:pos="-720"/>
      </w:tabs>
      <w:spacing w:after="0" w:line="240" w:lineRule="auto"/>
    </w:pPr>
    <w:rPr>
      <w:rFonts w:ascii="Swiss 721 Roman" w:eastAsia="Times New Roman" w:hAnsi="Swiss 721 Roman" w:cs="Times New Roman"/>
      <w:b/>
      <w:sz w:val="18"/>
      <w:szCs w:val="20"/>
    </w:rPr>
  </w:style>
  <w:style w:type="paragraph" w:customStyle="1" w:styleId="Technical5">
    <w:name w:val="Technical 5"/>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6">
    <w:name w:val="Technical 6"/>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7">
    <w:name w:val="Technical 7"/>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8">
    <w:name w:val="Technical 8"/>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styleId="Title">
    <w:name w:val="Title"/>
    <w:basedOn w:val="Normal"/>
    <w:link w:val="TitleChar"/>
    <w:qFormat/>
    <w:rsid w:val="006949F5"/>
    <w:pPr>
      <w:jc w:val="center"/>
    </w:pPr>
    <w:rPr>
      <w:b/>
      <w:color w:val="0000FF"/>
      <w:sz w:val="34"/>
    </w:rPr>
  </w:style>
  <w:style w:type="character" w:customStyle="1" w:styleId="TitleChar">
    <w:name w:val="Title Char"/>
    <w:basedOn w:val="DefaultParagraphFont"/>
    <w:link w:val="Title"/>
    <w:rsid w:val="006949F5"/>
    <w:rPr>
      <w:rFonts w:ascii="Times New Roman" w:eastAsia="Times New Roman" w:hAnsi="Times New Roman" w:cs="Times New Roman"/>
      <w:b/>
      <w:color w:val="0000FF"/>
      <w:sz w:val="34"/>
      <w:szCs w:val="20"/>
      <w:lang w:eastAsia="ar-SA"/>
    </w:rPr>
  </w:style>
  <w:style w:type="paragraph" w:customStyle="1" w:styleId="TOAHeading1">
    <w:name w:val="TOA Heading1"/>
    <w:basedOn w:val="Normal"/>
    <w:next w:val="Normal"/>
    <w:rsid w:val="006949F5"/>
    <w:pPr>
      <w:tabs>
        <w:tab w:val="right" w:pos="9360"/>
      </w:tabs>
      <w:jc w:val="left"/>
    </w:pPr>
  </w:style>
  <w:style w:type="paragraph" w:styleId="TOAHeading">
    <w:name w:val="toa heading"/>
    <w:basedOn w:val="Normal"/>
    <w:next w:val="Normal"/>
    <w:rsid w:val="006949F5"/>
    <w:pPr>
      <w:tabs>
        <w:tab w:val="right" w:pos="9360"/>
      </w:tabs>
      <w:jc w:val="left"/>
    </w:pPr>
  </w:style>
  <w:style w:type="paragraph" w:styleId="TOC1">
    <w:name w:val="toc 1"/>
    <w:basedOn w:val="Normal"/>
    <w:next w:val="Normal"/>
    <w:autoRedefine/>
    <w:semiHidden/>
    <w:rsid w:val="006949F5"/>
    <w:pPr>
      <w:tabs>
        <w:tab w:val="left" w:pos="720"/>
        <w:tab w:val="right" w:pos="9360"/>
      </w:tabs>
      <w:spacing w:before="120" w:after="60"/>
      <w:jc w:val="left"/>
    </w:pPr>
    <w:rPr>
      <w:caps/>
      <w:noProof/>
    </w:rPr>
  </w:style>
  <w:style w:type="paragraph" w:styleId="TOC2">
    <w:name w:val="toc 2"/>
    <w:basedOn w:val="Normal"/>
    <w:next w:val="Normal"/>
    <w:autoRedefine/>
    <w:semiHidden/>
    <w:rsid w:val="006949F5"/>
    <w:pPr>
      <w:tabs>
        <w:tab w:val="left" w:pos="720"/>
        <w:tab w:val="left" w:pos="1440"/>
        <w:tab w:val="right" w:pos="9360"/>
      </w:tabs>
      <w:ind w:left="720"/>
      <w:jc w:val="left"/>
    </w:pPr>
    <w:rPr>
      <w:noProof/>
      <w:color w:val="000000"/>
    </w:rPr>
  </w:style>
  <w:style w:type="paragraph" w:styleId="TOC3">
    <w:name w:val="toc 3"/>
    <w:basedOn w:val="Normal"/>
    <w:next w:val="Normal"/>
    <w:semiHidden/>
    <w:rsid w:val="006949F5"/>
    <w:pPr>
      <w:tabs>
        <w:tab w:val="right" w:pos="9360"/>
      </w:tabs>
      <w:ind w:left="440"/>
      <w:jc w:val="left"/>
    </w:pPr>
    <w:rPr>
      <w:sz w:val="20"/>
    </w:rPr>
  </w:style>
  <w:style w:type="paragraph" w:styleId="TOC4">
    <w:name w:val="toc 4"/>
    <w:basedOn w:val="Normal"/>
    <w:next w:val="Normal"/>
    <w:semiHidden/>
    <w:rsid w:val="006949F5"/>
    <w:pPr>
      <w:tabs>
        <w:tab w:val="right" w:pos="9360"/>
      </w:tabs>
      <w:ind w:left="660"/>
      <w:jc w:val="left"/>
    </w:pPr>
    <w:rPr>
      <w:sz w:val="20"/>
    </w:rPr>
  </w:style>
  <w:style w:type="paragraph" w:styleId="TOC5">
    <w:name w:val="toc 5"/>
    <w:basedOn w:val="Normal"/>
    <w:next w:val="Normal"/>
    <w:semiHidden/>
    <w:rsid w:val="006949F5"/>
    <w:pPr>
      <w:tabs>
        <w:tab w:val="right" w:pos="9360"/>
      </w:tabs>
      <w:ind w:left="880"/>
      <w:jc w:val="left"/>
    </w:pPr>
    <w:rPr>
      <w:sz w:val="20"/>
    </w:rPr>
  </w:style>
  <w:style w:type="paragraph" w:styleId="TOC6">
    <w:name w:val="toc 6"/>
    <w:basedOn w:val="Normal"/>
    <w:next w:val="Normal"/>
    <w:semiHidden/>
    <w:rsid w:val="006949F5"/>
    <w:pPr>
      <w:tabs>
        <w:tab w:val="right" w:pos="9360"/>
      </w:tabs>
      <w:ind w:left="1100"/>
      <w:jc w:val="left"/>
    </w:pPr>
    <w:rPr>
      <w:sz w:val="20"/>
    </w:rPr>
  </w:style>
  <w:style w:type="paragraph" w:styleId="TOC7">
    <w:name w:val="toc 7"/>
    <w:basedOn w:val="Normal"/>
    <w:next w:val="Normal"/>
    <w:semiHidden/>
    <w:rsid w:val="006949F5"/>
    <w:pPr>
      <w:tabs>
        <w:tab w:val="right" w:pos="9360"/>
      </w:tabs>
      <w:ind w:left="1320"/>
      <w:jc w:val="left"/>
    </w:pPr>
    <w:rPr>
      <w:sz w:val="20"/>
    </w:rPr>
  </w:style>
  <w:style w:type="paragraph" w:styleId="TOC8">
    <w:name w:val="toc 8"/>
    <w:basedOn w:val="Normal"/>
    <w:next w:val="Normal"/>
    <w:semiHidden/>
    <w:rsid w:val="006949F5"/>
    <w:pPr>
      <w:tabs>
        <w:tab w:val="right" w:pos="9360"/>
      </w:tabs>
      <w:ind w:left="1540"/>
      <w:jc w:val="left"/>
    </w:pPr>
    <w:rPr>
      <w:sz w:val="20"/>
    </w:rPr>
  </w:style>
  <w:style w:type="paragraph" w:styleId="TOC9">
    <w:name w:val="toc 9"/>
    <w:basedOn w:val="Normal"/>
    <w:next w:val="Normal"/>
    <w:semiHidden/>
    <w:rsid w:val="006949F5"/>
    <w:pPr>
      <w:tabs>
        <w:tab w:val="right" w:pos="9360"/>
      </w:tabs>
      <w:ind w:left="1760"/>
      <w:jc w:val="left"/>
    </w:pPr>
    <w:rPr>
      <w:sz w:val="20"/>
    </w:rPr>
  </w:style>
  <w:style w:type="paragraph" w:customStyle="1" w:styleId="TOC91">
    <w:name w:val="TOC 91"/>
    <w:basedOn w:val="Normal"/>
    <w:next w:val="Normal"/>
    <w:rsid w:val="006949F5"/>
    <w:pPr>
      <w:tabs>
        <w:tab w:val="right" w:leader="dot" w:pos="9360"/>
      </w:tabs>
      <w:ind w:left="720" w:hanging="720"/>
      <w:jc w:val="left"/>
    </w:pPr>
  </w:style>
  <w:style w:type="character" w:customStyle="1" w:styleId="WW8Num4z0">
    <w:name w:val="WW8Num4z0"/>
    <w:rsid w:val="006949F5"/>
    <w:rPr>
      <w:color w:val="0000FF"/>
    </w:rPr>
  </w:style>
  <w:style w:type="character" w:customStyle="1" w:styleId="WW8Num6z0">
    <w:name w:val="WW8Num6z0"/>
    <w:rsid w:val="006949F5"/>
    <w:rPr>
      <w:b/>
      <w:i w:val="0"/>
      <w:sz w:val="24"/>
    </w:rPr>
  </w:style>
  <w:style w:type="character" w:customStyle="1" w:styleId="WW8Num6z1">
    <w:name w:val="WW8Num6z1"/>
    <w:rsid w:val="006949F5"/>
    <w:rPr>
      <w:rFonts w:ascii="Times New Roman" w:hAnsi="Times New Roman"/>
      <w:b w:val="0"/>
      <w:i w:val="0"/>
      <w:sz w:val="24"/>
    </w:rPr>
  </w:style>
  <w:style w:type="character" w:customStyle="1" w:styleId="WW8Num9z0">
    <w:name w:val="WW8Num9z0"/>
    <w:rsid w:val="006949F5"/>
    <w:rPr>
      <w:i w:val="0"/>
    </w:rPr>
  </w:style>
  <w:style w:type="character" w:customStyle="1" w:styleId="WW8Num11z0">
    <w:name w:val="WW8Num11z0"/>
    <w:rsid w:val="006949F5"/>
    <w:rPr>
      <w:i w:val="0"/>
    </w:rPr>
  </w:style>
  <w:style w:type="character" w:customStyle="1" w:styleId="WW8Num12z0">
    <w:name w:val="WW8Num12z0"/>
    <w:rsid w:val="006949F5"/>
    <w:rPr>
      <w:color w:val="0000FF"/>
      <w:sz w:val="21"/>
    </w:rPr>
  </w:style>
  <w:style w:type="character" w:customStyle="1" w:styleId="WW8Num14z0">
    <w:name w:val="WW8Num14z0"/>
    <w:rsid w:val="006949F5"/>
    <w:rPr>
      <w:rFonts w:ascii="Times New Roman" w:hAnsi="Times New Roman" w:cs="Times New Roman"/>
      <w:b w:val="0"/>
      <w:i w:val="0"/>
      <w:color w:val="auto"/>
      <w:sz w:val="24"/>
      <w:szCs w:val="24"/>
      <w:u w:val="none"/>
    </w:rPr>
  </w:style>
  <w:style w:type="character" w:customStyle="1" w:styleId="WW8Num14z1">
    <w:name w:val="WW8Num14z1"/>
    <w:rsid w:val="006949F5"/>
    <w:rPr>
      <w:rFonts w:ascii="Times New Roman" w:hAnsi="Times New Roman"/>
      <w:b w:val="0"/>
      <w:i w:val="0"/>
      <w:sz w:val="24"/>
    </w:rPr>
  </w:style>
  <w:style w:type="character" w:customStyle="1" w:styleId="Absatz-Standardschriftart">
    <w:name w:val="Absatz-Standardschriftart"/>
    <w:rsid w:val="006949F5"/>
  </w:style>
  <w:style w:type="character" w:customStyle="1" w:styleId="WW8Num5z0">
    <w:name w:val="WW8Num5z0"/>
    <w:rsid w:val="006949F5"/>
    <w:rPr>
      <w:color w:val="0000FF"/>
    </w:rPr>
  </w:style>
  <w:style w:type="character" w:customStyle="1" w:styleId="WW8Num7z0">
    <w:name w:val="WW8Num7z0"/>
    <w:rsid w:val="006949F5"/>
    <w:rPr>
      <w:b/>
      <w:i w:val="0"/>
      <w:sz w:val="24"/>
    </w:rPr>
  </w:style>
  <w:style w:type="character" w:customStyle="1" w:styleId="WW8Num7z1">
    <w:name w:val="WW8Num7z1"/>
    <w:rsid w:val="006949F5"/>
    <w:rPr>
      <w:rFonts w:ascii="Times New Roman" w:hAnsi="Times New Roman"/>
      <w:b w:val="0"/>
      <w:i w:val="0"/>
      <w:sz w:val="24"/>
    </w:rPr>
  </w:style>
  <w:style w:type="character" w:customStyle="1" w:styleId="WW8Num13z0">
    <w:name w:val="WW8Num13z0"/>
    <w:rsid w:val="006949F5"/>
    <w:rPr>
      <w:rFonts w:ascii="Symbol" w:hAnsi="Symbol"/>
    </w:rPr>
  </w:style>
  <w:style w:type="character" w:customStyle="1" w:styleId="WW8Num13z1">
    <w:name w:val="WW8Num13z1"/>
    <w:rsid w:val="006949F5"/>
    <w:rPr>
      <w:rFonts w:ascii="Courier New" w:hAnsi="Courier New" w:cs="Courier New"/>
    </w:rPr>
  </w:style>
  <w:style w:type="character" w:customStyle="1" w:styleId="WW8Num13z2">
    <w:name w:val="WW8Num13z2"/>
    <w:rsid w:val="006949F5"/>
    <w:rPr>
      <w:rFonts w:ascii="Wingdings" w:hAnsi="Wingdings"/>
    </w:rPr>
  </w:style>
  <w:style w:type="character" w:customStyle="1" w:styleId="WW8Num15z1">
    <w:name w:val="WW8Num15z1"/>
    <w:rsid w:val="006949F5"/>
    <w:rPr>
      <w:rFonts w:ascii="Times New Roman" w:hAnsi="Times New Roman" w:cs="Times New Roman"/>
      <w:b w:val="0"/>
      <w:color w:val="auto"/>
      <w:position w:val="0"/>
      <w:sz w:val="24"/>
      <w:szCs w:val="24"/>
      <w:vertAlign w:val="baseline"/>
    </w:rPr>
  </w:style>
  <w:style w:type="character" w:customStyle="1" w:styleId="WW8Num17z0">
    <w:name w:val="WW8Num17z0"/>
    <w:rsid w:val="006949F5"/>
    <w:rPr>
      <w:color w:val="0000FF"/>
      <w:sz w:val="21"/>
    </w:rPr>
  </w:style>
  <w:style w:type="character" w:customStyle="1" w:styleId="EquationCaption">
    <w:name w:val="_Equation Caption"/>
    <w:rsid w:val="006949F5"/>
  </w:style>
  <w:style w:type="character" w:customStyle="1" w:styleId="TechInit">
    <w:name w:val="Tech Init"/>
    <w:rsid w:val="006949F5"/>
    <w:rPr>
      <w:rFonts w:ascii="Times New Roman" w:hAnsi="Times New Roman"/>
      <w:sz w:val="20"/>
      <w:lang w:val="en-US"/>
    </w:rPr>
  </w:style>
  <w:style w:type="character" w:customStyle="1" w:styleId="Technical1">
    <w:name w:val="Technical 1"/>
    <w:rsid w:val="006949F5"/>
    <w:rPr>
      <w:rFonts w:ascii="Times New Roman" w:hAnsi="Times New Roman"/>
      <w:sz w:val="20"/>
      <w:lang w:val="en-US"/>
    </w:rPr>
  </w:style>
  <w:style w:type="character" w:customStyle="1" w:styleId="Technical2">
    <w:name w:val="Technical 2"/>
    <w:rsid w:val="006949F5"/>
    <w:rPr>
      <w:rFonts w:ascii="Times New Roman" w:hAnsi="Times New Roman"/>
      <w:sz w:val="20"/>
      <w:lang w:val="en-US"/>
    </w:rPr>
  </w:style>
  <w:style w:type="character" w:customStyle="1" w:styleId="Technical3">
    <w:name w:val="Technical 3"/>
    <w:rsid w:val="006949F5"/>
    <w:rPr>
      <w:rFonts w:ascii="Times New Roman" w:hAnsi="Times New Roman"/>
      <w:sz w:val="20"/>
      <w:lang w:val="en-US"/>
    </w:rPr>
  </w:style>
  <w:style w:type="character" w:customStyle="1" w:styleId="DocInit">
    <w:name w:val="Doc Init"/>
    <w:basedOn w:val="DefaultParagraphFont"/>
    <w:rsid w:val="006949F5"/>
  </w:style>
  <w:style w:type="character" w:customStyle="1" w:styleId="Document2">
    <w:name w:val="Document 2"/>
    <w:rsid w:val="006949F5"/>
    <w:rPr>
      <w:rFonts w:ascii="Times New Roman" w:hAnsi="Times New Roman"/>
      <w:sz w:val="20"/>
      <w:lang w:val="en-US"/>
    </w:rPr>
  </w:style>
  <w:style w:type="character" w:customStyle="1" w:styleId="Document3">
    <w:name w:val="Document 3"/>
    <w:rsid w:val="006949F5"/>
    <w:rPr>
      <w:rFonts w:ascii="Times New Roman" w:hAnsi="Times New Roman"/>
      <w:sz w:val="20"/>
      <w:lang w:val="en-US"/>
    </w:rPr>
  </w:style>
  <w:style w:type="character" w:customStyle="1" w:styleId="Document4">
    <w:name w:val="Document 4"/>
    <w:rsid w:val="006949F5"/>
    <w:rPr>
      <w:b/>
      <w:i/>
      <w:sz w:val="20"/>
    </w:rPr>
  </w:style>
  <w:style w:type="character" w:customStyle="1" w:styleId="Document5">
    <w:name w:val="Document 5"/>
    <w:basedOn w:val="DefaultParagraphFont"/>
    <w:rsid w:val="006949F5"/>
  </w:style>
  <w:style w:type="character" w:customStyle="1" w:styleId="Document6">
    <w:name w:val="Document 6"/>
    <w:basedOn w:val="DefaultParagraphFont"/>
    <w:rsid w:val="006949F5"/>
  </w:style>
  <w:style w:type="character" w:customStyle="1" w:styleId="Document7">
    <w:name w:val="Document 7"/>
    <w:basedOn w:val="DefaultParagraphFont"/>
    <w:rsid w:val="006949F5"/>
  </w:style>
  <w:style w:type="character" w:customStyle="1" w:styleId="Document8">
    <w:name w:val="Document 8"/>
    <w:basedOn w:val="DefaultParagraphFont"/>
    <w:rsid w:val="006949F5"/>
  </w:style>
  <w:style w:type="character" w:customStyle="1" w:styleId="AHead">
    <w:name w:val="A Head"/>
    <w:rsid w:val="006949F5"/>
    <w:rPr>
      <w:rFonts w:ascii="Times New Roman" w:hAnsi="Times New Roman"/>
      <w:sz w:val="20"/>
      <w:lang w:val="en-US"/>
    </w:rPr>
  </w:style>
  <w:style w:type="character" w:customStyle="1" w:styleId="DefaultPara">
    <w:name w:val="Default Para"/>
    <w:rsid w:val="006949F5"/>
    <w:rPr>
      <w:rFonts w:ascii="CG Times" w:hAnsi="CG Times"/>
      <w:b/>
      <w:i/>
      <w:sz w:val="24"/>
      <w:lang w:val="en-US"/>
    </w:rPr>
  </w:style>
  <w:style w:type="character" w:customStyle="1" w:styleId="Bibliogrphy">
    <w:name w:val="Bibliogrphy"/>
    <w:basedOn w:val="DefaultParagraphFont"/>
    <w:rsid w:val="006949F5"/>
  </w:style>
  <w:style w:type="character" w:customStyle="1" w:styleId="BulletList">
    <w:name w:val="Bullet List"/>
    <w:basedOn w:val="DefaultParagraphFont"/>
    <w:rsid w:val="006949F5"/>
  </w:style>
  <w:style w:type="character" w:customStyle="1" w:styleId="FootnoteCharacters">
    <w:name w:val="Footnote Characters"/>
    <w:rsid w:val="006949F5"/>
    <w:rPr>
      <w:vertAlign w:val="superscript"/>
    </w:rPr>
  </w:style>
  <w:style w:type="character" w:customStyle="1" w:styleId="StyleHeader2-SubClausesBoldChar">
    <w:name w:val="Style Header 2 - SubClauses + Bold Char"/>
    <w:rsid w:val="006949F5"/>
    <w:rPr>
      <w:b/>
      <w:bCs/>
      <w:sz w:val="24"/>
      <w:lang w:val="es-ES_tradnl" w:eastAsia="ar-SA" w:bidi="ar-SA"/>
    </w:rPr>
  </w:style>
  <w:style w:type="character" w:styleId="Hyperlink">
    <w:name w:val="Hyperlink"/>
    <w:rsid w:val="006949F5"/>
    <w:rPr>
      <w:color w:val="0000FF"/>
      <w:u w:val="single"/>
    </w:rPr>
  </w:style>
  <w:style w:type="character" w:customStyle="1" w:styleId="NumberingSymbols">
    <w:name w:val="Numbering Symbols"/>
    <w:rsid w:val="006949F5"/>
  </w:style>
  <w:style w:type="character" w:customStyle="1" w:styleId="EndnoteCharacters">
    <w:name w:val="Endnote Characters"/>
    <w:rsid w:val="006949F5"/>
    <w:rPr>
      <w:vertAlign w:val="superscript"/>
    </w:rPr>
  </w:style>
  <w:style w:type="character" w:customStyle="1" w:styleId="WW-EndnoteCharacters">
    <w:name w:val="WW-Endnote Characters"/>
    <w:rsid w:val="006949F5"/>
  </w:style>
  <w:style w:type="paragraph" w:customStyle="1" w:styleId="Heading">
    <w:name w:val="Heading"/>
    <w:basedOn w:val="Normal"/>
    <w:next w:val="BodyText"/>
    <w:rsid w:val="006949F5"/>
    <w:pPr>
      <w:keepNext/>
      <w:spacing w:before="240" w:after="120"/>
    </w:pPr>
    <w:rPr>
      <w:rFonts w:ascii="Arial" w:eastAsia="MS Mincho" w:hAnsi="Arial" w:cs="Tahoma"/>
      <w:sz w:val="28"/>
      <w:szCs w:val="28"/>
    </w:rPr>
  </w:style>
  <w:style w:type="paragraph" w:styleId="List">
    <w:name w:val="List"/>
    <w:basedOn w:val="Normal"/>
    <w:rsid w:val="006949F5"/>
    <w:pPr>
      <w:suppressAutoHyphens w:val="0"/>
      <w:spacing w:before="120" w:after="120"/>
      <w:ind w:left="1440"/>
    </w:pPr>
  </w:style>
  <w:style w:type="paragraph" w:customStyle="1" w:styleId="Index">
    <w:name w:val="Index"/>
    <w:basedOn w:val="Normal"/>
    <w:rsid w:val="006949F5"/>
    <w:pPr>
      <w:suppressLineNumbers/>
    </w:pPr>
    <w:rPr>
      <w:rFonts w:cs="Tahoma"/>
    </w:rPr>
  </w:style>
  <w:style w:type="paragraph" w:customStyle="1" w:styleId="Pleading">
    <w:name w:val="Pleading"/>
    <w:rsid w:val="006949F5"/>
    <w:pPr>
      <w:tabs>
        <w:tab w:val="left" w:pos="-720"/>
      </w:tabs>
      <w:suppressAutoHyphens/>
      <w:spacing w:after="0" w:line="240" w:lineRule="exact"/>
    </w:pPr>
    <w:rPr>
      <w:rFonts w:ascii="Times New Roman" w:eastAsia="Times New Roman" w:hAnsi="Times New Roman" w:cs="Times New Roman"/>
      <w:sz w:val="20"/>
      <w:szCs w:val="20"/>
      <w:lang w:eastAsia="ar-SA"/>
    </w:rPr>
  </w:style>
  <w:style w:type="paragraph" w:customStyle="1" w:styleId="BHead">
    <w:name w:val="B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CHead">
    <w:name w:val="C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SecNoHe">
    <w:name w:val="Sec No. &amp; He"/>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RightPar10">
    <w:name w:val="Right Par[1]"/>
    <w:rsid w:val="006949F5"/>
    <w:pPr>
      <w:tabs>
        <w:tab w:val="left" w:pos="-720"/>
        <w:tab w:val="left" w:pos="0"/>
        <w:tab w:val="decimal" w:pos="720"/>
      </w:tabs>
      <w:suppressAutoHyphens/>
      <w:spacing w:after="0" w:line="240" w:lineRule="auto"/>
      <w:ind w:firstLine="720"/>
    </w:pPr>
    <w:rPr>
      <w:rFonts w:ascii="CG Times" w:eastAsia="Times New Roman" w:hAnsi="CG Times" w:cs="Times New Roman"/>
      <w:b/>
      <w:i/>
      <w:sz w:val="24"/>
      <w:szCs w:val="20"/>
      <w:lang w:eastAsia="ar-SA"/>
    </w:rPr>
  </w:style>
  <w:style w:type="paragraph" w:customStyle="1" w:styleId="RightPar20">
    <w:name w:val="Right Par[2]"/>
    <w:rsid w:val="006949F5"/>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sz w:val="24"/>
      <w:szCs w:val="20"/>
      <w:lang w:eastAsia="ar-SA"/>
    </w:rPr>
  </w:style>
  <w:style w:type="paragraph" w:customStyle="1" w:styleId="RightPar30">
    <w:name w:val="Right Par[3]"/>
    <w:rsid w:val="006949F5"/>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sz w:val="24"/>
      <w:szCs w:val="20"/>
      <w:lang w:eastAsia="ar-SA"/>
    </w:rPr>
  </w:style>
  <w:style w:type="paragraph" w:customStyle="1" w:styleId="RightPar40">
    <w:name w:val="Right Par[4]"/>
    <w:rsid w:val="006949F5"/>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sz w:val="24"/>
      <w:szCs w:val="20"/>
      <w:lang w:eastAsia="ar-SA"/>
    </w:rPr>
  </w:style>
  <w:style w:type="paragraph" w:customStyle="1" w:styleId="RightPar50">
    <w:name w:val="Right Par[5]"/>
    <w:rsid w:val="006949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sz w:val="24"/>
      <w:szCs w:val="20"/>
      <w:lang w:eastAsia="ar-SA"/>
    </w:rPr>
  </w:style>
  <w:style w:type="paragraph" w:customStyle="1" w:styleId="RightPar60">
    <w:name w:val="Right Par[6]"/>
    <w:rsid w:val="006949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sz w:val="24"/>
      <w:szCs w:val="20"/>
      <w:lang w:eastAsia="ar-SA"/>
    </w:rPr>
  </w:style>
  <w:style w:type="paragraph" w:customStyle="1" w:styleId="RightPar70">
    <w:name w:val="Right Par[7]"/>
    <w:rsid w:val="006949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sz w:val="24"/>
      <w:szCs w:val="20"/>
      <w:lang w:eastAsia="ar-SA"/>
    </w:rPr>
  </w:style>
  <w:style w:type="paragraph" w:customStyle="1" w:styleId="RightPar80">
    <w:name w:val="Right Par[8]"/>
    <w:rsid w:val="006949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sz w:val="24"/>
      <w:szCs w:val="20"/>
      <w:lang w:eastAsia="ar-SA"/>
    </w:rPr>
  </w:style>
  <w:style w:type="paragraph" w:customStyle="1" w:styleId="Head21">
    <w:name w:val="Head 2.1"/>
    <w:basedOn w:val="Normal"/>
    <w:rsid w:val="006949F5"/>
    <w:pPr>
      <w:jc w:val="center"/>
    </w:pPr>
    <w:rPr>
      <w:b/>
      <w:sz w:val="28"/>
    </w:rPr>
  </w:style>
  <w:style w:type="paragraph" w:customStyle="1" w:styleId="Head22">
    <w:name w:val="Head 2.2"/>
    <w:basedOn w:val="Normal"/>
    <w:rsid w:val="006949F5"/>
    <w:pPr>
      <w:tabs>
        <w:tab w:val="left" w:pos="360"/>
      </w:tabs>
      <w:ind w:left="360" w:hanging="360"/>
      <w:jc w:val="left"/>
    </w:pPr>
    <w:rPr>
      <w:b/>
    </w:rPr>
  </w:style>
  <w:style w:type="paragraph" w:customStyle="1" w:styleId="Head41">
    <w:name w:val="Head 4.1"/>
    <w:basedOn w:val="Normal"/>
    <w:rsid w:val="006949F5"/>
    <w:pPr>
      <w:jc w:val="center"/>
    </w:pPr>
    <w:rPr>
      <w:b/>
      <w:sz w:val="28"/>
    </w:rPr>
  </w:style>
  <w:style w:type="paragraph" w:customStyle="1" w:styleId="Head42">
    <w:name w:val="Head 4.2"/>
    <w:basedOn w:val="Normal"/>
    <w:rsid w:val="006949F5"/>
    <w:pPr>
      <w:tabs>
        <w:tab w:val="left" w:pos="360"/>
      </w:tabs>
      <w:ind w:left="360" w:hanging="360"/>
      <w:jc w:val="left"/>
    </w:pPr>
    <w:rPr>
      <w:b/>
    </w:rPr>
  </w:style>
  <w:style w:type="paragraph" w:styleId="BlockText">
    <w:name w:val="Block Text"/>
    <w:basedOn w:val="Normal"/>
    <w:rsid w:val="006949F5"/>
    <w:pPr>
      <w:tabs>
        <w:tab w:val="left" w:pos="540"/>
      </w:tabs>
      <w:ind w:left="540" w:right="-72" w:hanging="540"/>
    </w:pPr>
    <w:rPr>
      <w:rFonts w:ascii="Arial" w:hAnsi="Arial" w:cs="Arial"/>
    </w:rPr>
  </w:style>
  <w:style w:type="paragraph" w:styleId="Subtitle">
    <w:name w:val="Subtitle"/>
    <w:basedOn w:val="Normal"/>
    <w:next w:val="BodyText"/>
    <w:link w:val="SubtitleChar"/>
    <w:qFormat/>
    <w:rsid w:val="006949F5"/>
    <w:pPr>
      <w:suppressAutoHyphens w:val="0"/>
      <w:jc w:val="center"/>
    </w:pPr>
    <w:rPr>
      <w:b/>
      <w:sz w:val="44"/>
    </w:rPr>
  </w:style>
  <w:style w:type="character" w:customStyle="1" w:styleId="SubtitleChar">
    <w:name w:val="Subtitle Char"/>
    <w:basedOn w:val="DefaultParagraphFont"/>
    <w:link w:val="Subtitle"/>
    <w:rsid w:val="006949F5"/>
    <w:rPr>
      <w:rFonts w:ascii="Times New Roman" w:eastAsia="Times New Roman" w:hAnsi="Times New Roman" w:cs="Times New Roman"/>
      <w:b/>
      <w:sz w:val="44"/>
      <w:szCs w:val="20"/>
      <w:lang w:eastAsia="ar-SA"/>
    </w:rPr>
  </w:style>
  <w:style w:type="paragraph" w:customStyle="1" w:styleId="P3Header1-Clauses">
    <w:name w:val="P3 Header1-Clauses"/>
    <w:basedOn w:val="Normal"/>
    <w:rsid w:val="006949F5"/>
    <w:pPr>
      <w:tabs>
        <w:tab w:val="num" w:pos="432"/>
        <w:tab w:val="left" w:pos="972"/>
      </w:tabs>
      <w:suppressAutoHyphens w:val="0"/>
      <w:spacing w:after="200"/>
    </w:pPr>
    <w:rPr>
      <w:lang w:val="es-ES_tradnl"/>
    </w:rPr>
  </w:style>
  <w:style w:type="paragraph" w:customStyle="1" w:styleId="StyleHeader1-ClausesLeft0Hanging03After0pt">
    <w:name w:val="Style Header 1 - Clauses + Left:  0&quot; Hanging:  0.3&quot; After:  0 pt"/>
    <w:basedOn w:val="Normal"/>
    <w:rsid w:val="006949F5"/>
    <w:pPr>
      <w:tabs>
        <w:tab w:val="left" w:pos="342"/>
        <w:tab w:val="num" w:pos="720"/>
      </w:tabs>
      <w:suppressAutoHyphens w:val="0"/>
      <w:ind w:left="-738"/>
      <w:jc w:val="left"/>
    </w:pPr>
    <w:rPr>
      <w:b/>
      <w:bCs/>
      <w:lang w:val="es-ES_tradnl"/>
    </w:rPr>
  </w:style>
  <w:style w:type="paragraph" w:customStyle="1" w:styleId="StyleHeader2-SubClausesBold">
    <w:name w:val="Style Header 2 - SubClauses + Bold"/>
    <w:basedOn w:val="Normal"/>
    <w:rsid w:val="006949F5"/>
    <w:pPr>
      <w:tabs>
        <w:tab w:val="left" w:pos="576"/>
      </w:tabs>
      <w:suppressAutoHyphens w:val="0"/>
      <w:spacing w:after="200"/>
      <w:ind w:left="612"/>
    </w:pPr>
    <w:rPr>
      <w:b/>
      <w:bCs/>
      <w:lang w:val="es-ES_tradnl"/>
    </w:rPr>
  </w:style>
  <w:style w:type="paragraph" w:customStyle="1" w:styleId="StyleHeader1-ClausesAfter0pt">
    <w:name w:val="Style Header 1 - Clauses + After:  0 pt"/>
    <w:basedOn w:val="Normal"/>
    <w:rsid w:val="006949F5"/>
    <w:pPr>
      <w:suppressAutoHyphens w:val="0"/>
      <w:spacing w:after="200"/>
    </w:pPr>
    <w:rPr>
      <w:bCs/>
      <w:lang w:val="es-ES_tradnl"/>
    </w:rPr>
  </w:style>
  <w:style w:type="paragraph" w:customStyle="1" w:styleId="StyleStyleHeader1-ClausesAfter0ptLeft0Hanging">
    <w:name w:val="Style Style Header 1 - Clauses + After:  0 pt + Left:  0&quot; Hanging:..."/>
    <w:basedOn w:val="StyleHeader1-ClausesAfter0pt"/>
    <w:rsid w:val="006949F5"/>
    <w:pPr>
      <w:tabs>
        <w:tab w:val="left" w:pos="576"/>
      </w:tabs>
      <w:ind w:left="576" w:hanging="576"/>
    </w:pPr>
    <w:rPr>
      <w:bCs w:val="0"/>
    </w:rPr>
  </w:style>
  <w:style w:type="paragraph" w:customStyle="1" w:styleId="Sub-ClauseText">
    <w:name w:val="Sub-Clause Text"/>
    <w:basedOn w:val="Normal"/>
    <w:rsid w:val="006949F5"/>
    <w:pPr>
      <w:suppressAutoHyphens w:val="0"/>
      <w:spacing w:before="120" w:after="120"/>
    </w:pPr>
    <w:rPr>
      <w:spacing w:val="-4"/>
    </w:rPr>
  </w:style>
  <w:style w:type="paragraph" w:customStyle="1" w:styleId="Section1Header2">
    <w:name w:val="Section 1 Header 2"/>
    <w:basedOn w:val="StyleHeader1-ClausesLeft0Hanging03After0pt"/>
    <w:rsid w:val="006949F5"/>
    <w:pPr>
      <w:tabs>
        <w:tab w:val="clear" w:pos="720"/>
        <w:tab w:val="num" w:pos="432"/>
      </w:tabs>
      <w:ind w:left="-90"/>
    </w:pPr>
    <w:rPr>
      <w:lang w:val="en-US"/>
    </w:rPr>
  </w:style>
  <w:style w:type="paragraph" w:styleId="Index3">
    <w:name w:val="index 3"/>
    <w:basedOn w:val="Normal"/>
    <w:next w:val="Normal"/>
    <w:rsid w:val="006949F5"/>
    <w:pPr>
      <w:tabs>
        <w:tab w:val="right" w:pos="4140"/>
      </w:tabs>
      <w:suppressAutoHyphens w:val="0"/>
      <w:ind w:left="720" w:hanging="240"/>
      <w:jc w:val="left"/>
    </w:pPr>
    <w:rPr>
      <w:sz w:val="20"/>
    </w:rPr>
  </w:style>
  <w:style w:type="paragraph" w:customStyle="1" w:styleId="Headfid1">
    <w:name w:val="Head fid1"/>
    <w:basedOn w:val="Normal"/>
    <w:rsid w:val="006949F5"/>
    <w:pPr>
      <w:suppressAutoHyphens w:val="0"/>
      <w:spacing w:before="120" w:after="120"/>
    </w:pPr>
    <w:rPr>
      <w:b/>
      <w:lang w:val="en-GB"/>
    </w:rPr>
  </w:style>
  <w:style w:type="paragraph" w:customStyle="1" w:styleId="i">
    <w:name w:val="(i)"/>
    <w:basedOn w:val="Normal"/>
    <w:rsid w:val="006949F5"/>
    <w:rPr>
      <w:rFonts w:ascii="Tms Rmn" w:hAnsi="Tms Rmn"/>
    </w:rPr>
  </w:style>
  <w:style w:type="paragraph" w:customStyle="1" w:styleId="SectionIXHeader">
    <w:name w:val="Section IX Header"/>
    <w:basedOn w:val="Normal"/>
    <w:rsid w:val="006949F5"/>
    <w:pPr>
      <w:suppressAutoHyphens w:val="0"/>
      <w:jc w:val="center"/>
    </w:pPr>
    <w:rPr>
      <w:b/>
      <w:sz w:val="36"/>
    </w:rPr>
  </w:style>
  <w:style w:type="paragraph" w:customStyle="1" w:styleId="explanatorynotes">
    <w:name w:val="explanatory_notes"/>
    <w:basedOn w:val="Normal"/>
    <w:rsid w:val="006949F5"/>
    <w:pPr>
      <w:spacing w:after="240" w:line="360" w:lineRule="exact"/>
    </w:pPr>
    <w:rPr>
      <w:rFonts w:ascii="Arial" w:hAnsi="Arial"/>
    </w:rPr>
  </w:style>
  <w:style w:type="paragraph" w:customStyle="1" w:styleId="TableContents">
    <w:name w:val="Table Contents"/>
    <w:basedOn w:val="Normal"/>
    <w:rsid w:val="006949F5"/>
    <w:pPr>
      <w:suppressLineNumbers/>
    </w:pPr>
  </w:style>
  <w:style w:type="paragraph" w:customStyle="1" w:styleId="TableHeading">
    <w:name w:val="Table Heading"/>
    <w:basedOn w:val="TableContents"/>
    <w:rsid w:val="006949F5"/>
    <w:pPr>
      <w:jc w:val="center"/>
    </w:pPr>
    <w:rPr>
      <w:b/>
      <w:bCs/>
    </w:rPr>
  </w:style>
  <w:style w:type="paragraph" w:customStyle="1" w:styleId="Contents10">
    <w:name w:val="Contents 10"/>
    <w:basedOn w:val="Index"/>
    <w:rsid w:val="006949F5"/>
    <w:pPr>
      <w:tabs>
        <w:tab w:val="right" w:leader="dot" w:pos="9637"/>
      </w:tabs>
      <w:ind w:left="2547"/>
    </w:pPr>
  </w:style>
  <w:style w:type="paragraph" w:customStyle="1" w:styleId="Framecontents">
    <w:name w:val="Frame contents"/>
    <w:basedOn w:val="BodyText"/>
    <w:rsid w:val="006949F5"/>
    <w:pPr>
      <w:spacing w:after="120"/>
    </w:pPr>
    <w:rPr>
      <w:b w:val="0"/>
    </w:rPr>
  </w:style>
  <w:style w:type="paragraph" w:styleId="NormalWeb">
    <w:name w:val="Normal (Web)"/>
    <w:basedOn w:val="Normal"/>
    <w:rsid w:val="006949F5"/>
    <w:pPr>
      <w:suppressAutoHyphens w:val="0"/>
      <w:spacing w:before="100" w:beforeAutospacing="1" w:after="100" w:afterAutospacing="1"/>
      <w:jc w:val="left"/>
    </w:pPr>
    <w:rPr>
      <w:rFonts w:ascii="Arial Unicode MS" w:eastAsia="Arial Unicode MS" w:hAnsi="Arial Unicode MS" w:cs="Arial Unicode MS"/>
      <w:szCs w:val="24"/>
      <w:lang w:eastAsia="en-US"/>
    </w:rPr>
  </w:style>
  <w:style w:type="paragraph" w:styleId="DocumentMap">
    <w:name w:val="Document Map"/>
    <w:basedOn w:val="Normal"/>
    <w:link w:val="DocumentMapChar"/>
    <w:rsid w:val="006949F5"/>
    <w:rPr>
      <w:rFonts w:ascii="Tahoma" w:hAnsi="Tahoma"/>
      <w:sz w:val="16"/>
      <w:szCs w:val="16"/>
    </w:rPr>
  </w:style>
  <w:style w:type="character" w:customStyle="1" w:styleId="DocumentMapChar">
    <w:name w:val="Document Map Char"/>
    <w:basedOn w:val="DefaultParagraphFont"/>
    <w:link w:val="DocumentMap"/>
    <w:rsid w:val="006949F5"/>
    <w:rPr>
      <w:rFonts w:ascii="Tahoma" w:eastAsia="Times New Roman" w:hAnsi="Tahoma" w:cs="Times New Roman"/>
      <w:sz w:val="16"/>
      <w:szCs w:val="16"/>
      <w:lang w:eastAsia="ar-SA"/>
    </w:rPr>
  </w:style>
  <w:style w:type="paragraph" w:styleId="BalloonText">
    <w:name w:val="Balloon Text"/>
    <w:basedOn w:val="Normal"/>
    <w:link w:val="BalloonTextChar"/>
    <w:rsid w:val="006949F5"/>
    <w:rPr>
      <w:rFonts w:ascii="Tahoma" w:hAnsi="Tahoma"/>
      <w:sz w:val="16"/>
      <w:szCs w:val="16"/>
    </w:rPr>
  </w:style>
  <w:style w:type="character" w:customStyle="1" w:styleId="BalloonTextChar">
    <w:name w:val="Balloon Text Char"/>
    <w:basedOn w:val="DefaultParagraphFont"/>
    <w:link w:val="BalloonText"/>
    <w:rsid w:val="006949F5"/>
    <w:rPr>
      <w:rFonts w:ascii="Tahoma" w:eastAsia="Times New Roman" w:hAnsi="Tahoma" w:cs="Times New Roman"/>
      <w:sz w:val="16"/>
      <w:szCs w:val="16"/>
      <w:lang w:eastAsia="ar-SA"/>
    </w:rPr>
  </w:style>
  <w:style w:type="paragraph" w:styleId="ListParagraph">
    <w:name w:val="List Paragraph"/>
    <w:aliases w:val="Citation List,본문(내용),List Paragraph (numbered (a)),Colorful List - Accent 11"/>
    <w:basedOn w:val="Normal"/>
    <w:link w:val="ListParagraphChar"/>
    <w:uiPriority w:val="34"/>
    <w:qFormat/>
    <w:rsid w:val="006949F5"/>
    <w:pPr>
      <w:ind w:left="720"/>
      <w:contextualSpacing/>
    </w:pPr>
  </w:style>
  <w:style w:type="paragraph" w:customStyle="1" w:styleId="ClauseSubPara">
    <w:name w:val="ClauseSub_Para"/>
    <w:rsid w:val="006949F5"/>
    <w:pPr>
      <w:spacing w:before="60" w:after="60" w:line="240" w:lineRule="auto"/>
      <w:ind w:left="2268"/>
    </w:pPr>
    <w:rPr>
      <w:rFonts w:ascii="Times New Roman" w:eastAsia="Times New Roman" w:hAnsi="Times New Roman" w:cs="Times New Roman"/>
      <w:lang w:val="en-GB"/>
    </w:rPr>
  </w:style>
  <w:style w:type="character" w:styleId="CommentReference">
    <w:name w:val="annotation reference"/>
    <w:rsid w:val="006949F5"/>
    <w:rPr>
      <w:sz w:val="16"/>
      <w:szCs w:val="16"/>
    </w:rPr>
  </w:style>
  <w:style w:type="paragraph" w:styleId="CommentText">
    <w:name w:val="annotation text"/>
    <w:basedOn w:val="Normal"/>
    <w:link w:val="CommentTextChar"/>
    <w:uiPriority w:val="99"/>
    <w:rsid w:val="006949F5"/>
    <w:rPr>
      <w:sz w:val="20"/>
    </w:rPr>
  </w:style>
  <w:style w:type="character" w:customStyle="1" w:styleId="CommentTextChar">
    <w:name w:val="Comment Text Char"/>
    <w:basedOn w:val="DefaultParagraphFont"/>
    <w:link w:val="CommentText"/>
    <w:uiPriority w:val="99"/>
    <w:rsid w:val="006949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6949F5"/>
    <w:rPr>
      <w:b/>
      <w:bCs/>
    </w:rPr>
  </w:style>
  <w:style w:type="character" w:customStyle="1" w:styleId="CommentSubjectChar">
    <w:name w:val="Comment Subject Char"/>
    <w:basedOn w:val="CommentTextChar"/>
    <w:link w:val="CommentSubject"/>
    <w:rsid w:val="006949F5"/>
    <w:rPr>
      <w:rFonts w:ascii="Times New Roman" w:eastAsia="Times New Roman" w:hAnsi="Times New Roman" w:cs="Times New Roman"/>
      <w:b/>
      <w:bCs/>
      <w:sz w:val="20"/>
      <w:szCs w:val="20"/>
      <w:lang w:eastAsia="ar-SA"/>
    </w:rPr>
  </w:style>
  <w:style w:type="paragraph" w:customStyle="1" w:styleId="Style1">
    <w:name w:val="Style1"/>
    <w:basedOn w:val="FootnoteText"/>
    <w:rsid w:val="006949F5"/>
    <w:pPr>
      <w:suppressAutoHyphens w:val="0"/>
      <w:ind w:left="0" w:firstLine="0"/>
    </w:pPr>
    <w:rPr>
      <w:rFonts w:ascii="Arial Mon" w:hAnsi="Arial Mon"/>
      <w:color w:val="auto"/>
      <w:sz w:val="22"/>
      <w:lang w:eastAsia="en-US"/>
    </w:rPr>
  </w:style>
  <w:style w:type="paragraph" w:styleId="Date">
    <w:name w:val="Date"/>
    <w:basedOn w:val="Normal"/>
    <w:next w:val="Normal"/>
    <w:link w:val="DateChar"/>
    <w:rsid w:val="00551675"/>
    <w:pPr>
      <w:suppressAutoHyphens w:val="0"/>
    </w:pPr>
    <w:rPr>
      <w:lang w:eastAsia="en-US"/>
    </w:rPr>
  </w:style>
  <w:style w:type="character" w:customStyle="1" w:styleId="DateChar">
    <w:name w:val="Date Char"/>
    <w:basedOn w:val="DefaultParagraphFont"/>
    <w:link w:val="Date"/>
    <w:rsid w:val="00551675"/>
    <w:rPr>
      <w:rFonts w:ascii="Times New Roman" w:eastAsia="Times New Roman" w:hAnsi="Times New Roman" w:cs="Times New Roman"/>
      <w:sz w:val="24"/>
      <w:szCs w:val="20"/>
    </w:rPr>
  </w:style>
  <w:style w:type="paragraph" w:customStyle="1" w:styleId="BidsBoxtext">
    <w:name w:val="Bids (Boxtext)"/>
    <w:basedOn w:val="BodyText"/>
    <w:rsid w:val="009C1DF2"/>
    <w:pPr>
      <w:tabs>
        <w:tab w:val="left" w:pos="2636"/>
        <w:tab w:val="left" w:pos="3090"/>
      </w:tabs>
      <w:suppressAutoHyphens w:val="0"/>
      <w:spacing w:line="270" w:lineRule="atLeast"/>
      <w:ind w:left="454" w:right="454"/>
    </w:pPr>
    <w:rPr>
      <w:rFonts w:ascii="Optima" w:hAnsi="Optima"/>
      <w:b w:val="0"/>
      <w:i/>
      <w:sz w:val="22"/>
      <w:lang w:eastAsia="en-US"/>
    </w:rPr>
  </w:style>
  <w:style w:type="table" w:styleId="TableGrid">
    <w:name w:val="Table Grid"/>
    <w:basedOn w:val="TableNormal"/>
    <w:rsid w:val="00BF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0C6C"/>
    <w:pPr>
      <w:spacing w:after="0" w:line="240" w:lineRule="auto"/>
    </w:pPr>
    <w:rPr>
      <w:rFonts w:ascii="Times New Roman" w:eastAsia="Times New Roman" w:hAnsi="Times New Roman" w:cs="Times New Roman"/>
      <w:sz w:val="24"/>
      <w:szCs w:val="20"/>
      <w:lang w:eastAsia="ar-SA"/>
    </w:rPr>
  </w:style>
  <w:style w:type="character" w:customStyle="1" w:styleId="SBDIdealSansLightItalic">
    <w:name w:val="SBD_IdealSansLightItalic"/>
    <w:uiPriority w:val="99"/>
    <w:rsid w:val="002472C3"/>
    <w:rPr>
      <w:i/>
      <w:iCs/>
    </w:rPr>
  </w:style>
  <w:style w:type="paragraph" w:customStyle="1" w:styleId="SBDTabletext">
    <w:name w:val="SBD_Table text"/>
    <w:basedOn w:val="Normal"/>
    <w:uiPriority w:val="99"/>
    <w:rsid w:val="002472C3"/>
    <w:pPr>
      <w:autoSpaceDE w:val="0"/>
      <w:autoSpaceDN w:val="0"/>
      <w:adjustRightInd w:val="0"/>
      <w:spacing w:line="288" w:lineRule="auto"/>
      <w:jc w:val="left"/>
      <w:textAlignment w:val="center"/>
    </w:pPr>
    <w:rPr>
      <w:rFonts w:ascii="Ideal Sans Light" w:eastAsia="Calibri" w:hAnsi="Ideal Sans Light" w:cs="Ideal Sans Light"/>
      <w:color w:val="000000"/>
      <w:w w:val="97"/>
      <w:sz w:val="20"/>
      <w:lang w:eastAsia="en-US"/>
    </w:rPr>
  </w:style>
  <w:style w:type="character" w:customStyle="1" w:styleId="UnresolvedMention1">
    <w:name w:val="Unresolved Mention1"/>
    <w:basedOn w:val="DefaultParagraphFont"/>
    <w:uiPriority w:val="99"/>
    <w:semiHidden/>
    <w:unhideWhenUsed/>
    <w:rsid w:val="002472C3"/>
    <w:rPr>
      <w:color w:val="605E5C"/>
      <w:shd w:val="clear" w:color="auto" w:fill="E1DFDD"/>
    </w:rPr>
  </w:style>
  <w:style w:type="table" w:customStyle="1" w:styleId="TableGrid1">
    <w:name w:val="Table Grid1"/>
    <w:basedOn w:val="TableNormal"/>
    <w:next w:val="TableGrid"/>
    <w:uiPriority w:val="59"/>
    <w:rsid w:val="00C00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33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VHeader">
    <w:name w:val="Section V. Header"/>
    <w:basedOn w:val="Normal"/>
    <w:uiPriority w:val="99"/>
    <w:rsid w:val="00E066DD"/>
    <w:pPr>
      <w:suppressAutoHyphens w:val="0"/>
      <w:jc w:val="center"/>
    </w:pPr>
    <w:rPr>
      <w:rFonts w:ascii="Arial" w:hAnsi="Arial"/>
      <w:b/>
      <w:sz w:val="36"/>
      <w:lang w:val="es-ES_tradnl" w:eastAsia="en-US"/>
    </w:rPr>
  </w:style>
  <w:style w:type="character" w:customStyle="1" w:styleId="Table">
    <w:name w:val="Table"/>
    <w:basedOn w:val="DefaultParagraphFont"/>
    <w:uiPriority w:val="99"/>
    <w:rsid w:val="00E066DD"/>
    <w:rPr>
      <w:rFonts w:ascii="Arial" w:hAnsi="Arial"/>
      <w:sz w:val="20"/>
    </w:rPr>
  </w:style>
  <w:style w:type="character" w:styleId="Strong">
    <w:name w:val="Strong"/>
    <w:basedOn w:val="DefaultParagraphFont"/>
    <w:uiPriority w:val="22"/>
    <w:qFormat/>
    <w:rsid w:val="007713F1"/>
    <w:rPr>
      <w:b/>
      <w:bCs/>
    </w:rPr>
  </w:style>
  <w:style w:type="paragraph" w:customStyle="1" w:styleId="Head81">
    <w:name w:val="Head 8.1"/>
    <w:basedOn w:val="Heading1"/>
    <w:rsid w:val="007713F1"/>
    <w:pPr>
      <w:keepNext w:val="0"/>
      <w:numPr>
        <w:numId w:val="0"/>
      </w:numPr>
      <w:spacing w:before="480"/>
      <w:outlineLvl w:val="9"/>
    </w:pPr>
    <w:rPr>
      <w:rFonts w:ascii="Times New Roman Mon" w:hAnsi="Times New Roman Mon"/>
      <w:caps w:val="0"/>
      <w:kern w:val="0"/>
      <w:sz w:val="32"/>
      <w:szCs w:val="44"/>
      <w:lang w:val="fr-FR" w:eastAsia="en-US"/>
    </w:rPr>
  </w:style>
  <w:style w:type="paragraph" w:customStyle="1" w:styleId="SampFormsnoindent">
    <w:name w:val="SampForms (no indent)"/>
    <w:basedOn w:val="Normal"/>
    <w:rsid w:val="007713F1"/>
    <w:pPr>
      <w:tabs>
        <w:tab w:val="left" w:pos="2636"/>
        <w:tab w:val="left" w:pos="3090"/>
      </w:tabs>
      <w:suppressAutoHyphens w:val="0"/>
      <w:spacing w:line="270" w:lineRule="atLeast"/>
      <w:ind w:left="567" w:right="454"/>
    </w:pPr>
    <w:rPr>
      <w:rFonts w:ascii="Optima" w:hAnsi="Optima"/>
      <w:sz w:val="22"/>
      <w:lang w:eastAsia="en-US"/>
    </w:rPr>
  </w:style>
  <w:style w:type="paragraph" w:customStyle="1" w:styleId="Style11">
    <w:name w:val="Style 11"/>
    <w:basedOn w:val="Normal"/>
    <w:rsid w:val="001117CF"/>
    <w:pPr>
      <w:widowControl w:val="0"/>
      <w:suppressAutoHyphens w:val="0"/>
      <w:autoSpaceDE w:val="0"/>
      <w:autoSpaceDN w:val="0"/>
      <w:spacing w:line="384" w:lineRule="atLeast"/>
      <w:jc w:val="left"/>
    </w:pPr>
    <w:rPr>
      <w:szCs w:val="24"/>
      <w:lang w:eastAsia="en-US"/>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1117CF"/>
    <w:rPr>
      <w:rFonts w:ascii="Times New Roman" w:eastAsia="Times New Roman" w:hAnsi="Times New Roman" w:cs="Times New Roman"/>
      <w:sz w:val="24"/>
      <w:szCs w:val="20"/>
      <w:lang w:eastAsia="ar-SA"/>
    </w:rPr>
  </w:style>
  <w:style w:type="character" w:styleId="UnresolvedMention">
    <w:name w:val="Unresolved Mention"/>
    <w:basedOn w:val="DefaultParagraphFont"/>
    <w:uiPriority w:val="99"/>
    <w:semiHidden/>
    <w:unhideWhenUsed/>
    <w:rsid w:val="0004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167">
      <w:bodyDiv w:val="1"/>
      <w:marLeft w:val="0"/>
      <w:marRight w:val="0"/>
      <w:marTop w:val="0"/>
      <w:marBottom w:val="0"/>
      <w:divBdr>
        <w:top w:val="none" w:sz="0" w:space="0" w:color="auto"/>
        <w:left w:val="none" w:sz="0" w:space="0" w:color="auto"/>
        <w:bottom w:val="none" w:sz="0" w:space="0" w:color="auto"/>
        <w:right w:val="none" w:sz="0" w:space="0" w:color="auto"/>
      </w:divBdr>
      <w:divsChild>
        <w:div w:id="343215105">
          <w:marLeft w:val="0"/>
          <w:marRight w:val="0"/>
          <w:marTop w:val="0"/>
          <w:marBottom w:val="0"/>
          <w:divBdr>
            <w:top w:val="none" w:sz="0" w:space="0" w:color="auto"/>
            <w:left w:val="none" w:sz="0" w:space="0" w:color="auto"/>
            <w:bottom w:val="none" w:sz="0" w:space="0" w:color="auto"/>
            <w:right w:val="none" w:sz="0" w:space="0" w:color="auto"/>
          </w:divBdr>
          <w:divsChild>
            <w:div w:id="375009167">
              <w:marLeft w:val="0"/>
              <w:marRight w:val="0"/>
              <w:marTop w:val="0"/>
              <w:marBottom w:val="0"/>
              <w:divBdr>
                <w:top w:val="none" w:sz="0" w:space="0" w:color="auto"/>
                <w:left w:val="none" w:sz="0" w:space="0" w:color="auto"/>
                <w:bottom w:val="none" w:sz="0" w:space="0" w:color="auto"/>
                <w:right w:val="none" w:sz="0" w:space="0" w:color="auto"/>
              </w:divBdr>
              <w:divsChild>
                <w:div w:id="12985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278">
      <w:bodyDiv w:val="1"/>
      <w:marLeft w:val="0"/>
      <w:marRight w:val="0"/>
      <w:marTop w:val="0"/>
      <w:marBottom w:val="0"/>
      <w:divBdr>
        <w:top w:val="none" w:sz="0" w:space="0" w:color="auto"/>
        <w:left w:val="none" w:sz="0" w:space="0" w:color="auto"/>
        <w:bottom w:val="none" w:sz="0" w:space="0" w:color="auto"/>
        <w:right w:val="none" w:sz="0" w:space="0" w:color="auto"/>
      </w:divBdr>
      <w:divsChild>
        <w:div w:id="2105105388">
          <w:marLeft w:val="547"/>
          <w:marRight w:val="0"/>
          <w:marTop w:val="115"/>
          <w:marBottom w:val="0"/>
          <w:divBdr>
            <w:top w:val="none" w:sz="0" w:space="0" w:color="auto"/>
            <w:left w:val="none" w:sz="0" w:space="0" w:color="auto"/>
            <w:bottom w:val="none" w:sz="0" w:space="0" w:color="auto"/>
            <w:right w:val="none" w:sz="0" w:space="0" w:color="auto"/>
          </w:divBdr>
        </w:div>
      </w:divsChild>
    </w:div>
    <w:div w:id="443502962">
      <w:bodyDiv w:val="1"/>
      <w:marLeft w:val="0"/>
      <w:marRight w:val="0"/>
      <w:marTop w:val="0"/>
      <w:marBottom w:val="0"/>
      <w:divBdr>
        <w:top w:val="none" w:sz="0" w:space="0" w:color="auto"/>
        <w:left w:val="none" w:sz="0" w:space="0" w:color="auto"/>
        <w:bottom w:val="none" w:sz="0" w:space="0" w:color="auto"/>
        <w:right w:val="none" w:sz="0" w:space="0" w:color="auto"/>
      </w:divBdr>
      <w:divsChild>
        <w:div w:id="980575366">
          <w:marLeft w:val="0"/>
          <w:marRight w:val="0"/>
          <w:marTop w:val="0"/>
          <w:marBottom w:val="0"/>
          <w:divBdr>
            <w:top w:val="none" w:sz="0" w:space="0" w:color="auto"/>
            <w:left w:val="none" w:sz="0" w:space="0" w:color="auto"/>
            <w:bottom w:val="none" w:sz="0" w:space="0" w:color="auto"/>
            <w:right w:val="none" w:sz="0" w:space="0" w:color="auto"/>
          </w:divBdr>
          <w:divsChild>
            <w:div w:id="1067799876">
              <w:marLeft w:val="0"/>
              <w:marRight w:val="0"/>
              <w:marTop w:val="0"/>
              <w:marBottom w:val="0"/>
              <w:divBdr>
                <w:top w:val="none" w:sz="0" w:space="0" w:color="auto"/>
                <w:left w:val="none" w:sz="0" w:space="0" w:color="auto"/>
                <w:bottom w:val="none" w:sz="0" w:space="0" w:color="auto"/>
                <w:right w:val="none" w:sz="0" w:space="0" w:color="auto"/>
              </w:divBdr>
              <w:divsChild>
                <w:div w:id="570195932">
                  <w:marLeft w:val="0"/>
                  <w:marRight w:val="0"/>
                  <w:marTop w:val="0"/>
                  <w:marBottom w:val="0"/>
                  <w:divBdr>
                    <w:top w:val="none" w:sz="0" w:space="0" w:color="auto"/>
                    <w:left w:val="none" w:sz="0" w:space="0" w:color="auto"/>
                    <w:bottom w:val="none" w:sz="0" w:space="0" w:color="auto"/>
                    <w:right w:val="none" w:sz="0" w:space="0" w:color="auto"/>
                  </w:divBdr>
                  <w:divsChild>
                    <w:div w:id="1971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662">
      <w:bodyDiv w:val="1"/>
      <w:marLeft w:val="0"/>
      <w:marRight w:val="0"/>
      <w:marTop w:val="0"/>
      <w:marBottom w:val="0"/>
      <w:divBdr>
        <w:top w:val="none" w:sz="0" w:space="0" w:color="auto"/>
        <w:left w:val="none" w:sz="0" w:space="0" w:color="auto"/>
        <w:bottom w:val="none" w:sz="0" w:space="0" w:color="auto"/>
        <w:right w:val="none" w:sz="0" w:space="0" w:color="auto"/>
      </w:divBdr>
    </w:div>
    <w:div w:id="1766682916">
      <w:bodyDiv w:val="1"/>
      <w:marLeft w:val="0"/>
      <w:marRight w:val="0"/>
      <w:marTop w:val="0"/>
      <w:marBottom w:val="0"/>
      <w:divBdr>
        <w:top w:val="none" w:sz="0" w:space="0" w:color="auto"/>
        <w:left w:val="none" w:sz="0" w:space="0" w:color="auto"/>
        <w:bottom w:val="none" w:sz="0" w:space="0" w:color="auto"/>
        <w:right w:val="none" w:sz="0" w:space="0" w:color="auto"/>
      </w:divBdr>
    </w:div>
    <w:div w:id="18219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9.xml"/><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hyperlink" Target="http://www.adb.org/about/member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2.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rocurement.mn" TargetMode="External"/><Relationship Id="rId24" Type="http://schemas.openxmlformats.org/officeDocument/2006/relationships/footer" Target="footer7.xml"/><Relationship Id="rId32" Type="http://schemas.openxmlformats.org/officeDocument/2006/relationships/hyperlink" Target="http://www.adb.org/about/members" TargetMode="External"/><Relationship Id="rId37" Type="http://schemas.openxmlformats.org/officeDocument/2006/relationships/header" Target="header7.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adb.org/about/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rocurement.mof.gov.mn"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yperlink" Target="http://www.adb.org/about/members" TargetMode="Externa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8.xml"/><Relationship Id="rId33" Type="http://schemas.openxmlformats.org/officeDocument/2006/relationships/hyperlink" Target="http://www.adb.org/about/members"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www.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545546AFA0A449B8A58FB7C88AC5A" ma:contentTypeVersion="11" ma:contentTypeDescription="Create a new document." ma:contentTypeScope="" ma:versionID="86ae64da7039e6ee400f96975cc3ace1">
  <xsd:schema xmlns:xsd="http://www.w3.org/2001/XMLSchema" xmlns:xs="http://www.w3.org/2001/XMLSchema" xmlns:p="http://schemas.microsoft.com/office/2006/metadata/properties" xmlns:ns3="a6c43739-8db8-4d6f-bb41-13dde8e5b829" xmlns:ns4="8513032d-c9f7-491f-992f-5bb409230dbd" targetNamespace="http://schemas.microsoft.com/office/2006/metadata/properties" ma:root="true" ma:fieldsID="f04e53fddf13396dd3a16fdf1e457241" ns3:_="" ns4:_="">
    <xsd:import namespace="a6c43739-8db8-4d6f-bb41-13dde8e5b829"/>
    <xsd:import namespace="8513032d-c9f7-491f-992f-5bb409230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3739-8db8-4d6f-bb41-13dde8e5b8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3032d-c9f7-491f-992f-5bb409230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301B2-5FC9-4B85-929B-F3D271B5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3739-8db8-4d6f-bb41-13dde8e5b829"/>
    <ds:schemaRef ds:uri="8513032d-c9f7-491f-992f-5bb40923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0336E-4177-456B-8151-0B6FF2DCCF20}">
  <ds:schemaRefs>
    <ds:schemaRef ds:uri="http://schemas.microsoft.com/office/2006/documentManagement/types"/>
    <ds:schemaRef ds:uri="http://schemas.microsoft.com/office/infopath/2007/PartnerControls"/>
    <ds:schemaRef ds:uri="a6c43739-8db8-4d6f-bb41-13dde8e5b829"/>
    <ds:schemaRef ds:uri="http://purl.org/dc/elements/1.1/"/>
    <ds:schemaRef ds:uri="http://schemas.microsoft.com/office/2006/metadata/properties"/>
    <ds:schemaRef ds:uri="http://purl.org/dc/terms/"/>
    <ds:schemaRef ds:uri="http://schemas.openxmlformats.org/package/2006/metadata/core-properties"/>
    <ds:schemaRef ds:uri="8513032d-c9f7-491f-992f-5bb409230dbd"/>
    <ds:schemaRef ds:uri="http://www.w3.org/XML/1998/namespace"/>
    <ds:schemaRef ds:uri="http://purl.org/dc/dcmitype/"/>
  </ds:schemaRefs>
</ds:datastoreItem>
</file>

<file path=customXml/itemProps3.xml><?xml version="1.0" encoding="utf-8"?>
<ds:datastoreItem xmlns:ds="http://schemas.openxmlformats.org/officeDocument/2006/customXml" ds:itemID="{FA6EC512-7004-4703-B899-BBA7FFF6A3F6}">
  <ds:schemaRefs>
    <ds:schemaRef ds:uri="http://schemas.openxmlformats.org/officeDocument/2006/bibliography"/>
  </ds:schemaRefs>
</ds:datastoreItem>
</file>

<file path=customXml/itemProps4.xml><?xml version="1.0" encoding="utf-8"?>
<ds:datastoreItem xmlns:ds="http://schemas.openxmlformats.org/officeDocument/2006/customXml" ds:itemID="{8B92ADBA-B6DE-47AE-AD48-B9F276158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32944</Words>
  <Characters>187785</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Sta Ines</dc:creator>
  <cp:lastModifiedBy>Азжаргал Ванданхүү</cp:lastModifiedBy>
  <cp:revision>2</cp:revision>
  <cp:lastPrinted>2019-08-19T03:25:00Z</cp:lastPrinted>
  <dcterms:created xsi:type="dcterms:W3CDTF">2021-04-22T09:49:00Z</dcterms:created>
  <dcterms:modified xsi:type="dcterms:W3CDTF">2021-04-22T09:49:00Z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0x010100FF6545546AFA0A449B8A58FB7C88AC5A</vt:lpwstr>
  </property>
</Properties>
</file>